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208" w:name="第-4-章-配位化学"/>
    <w:p>
      <w:pPr>
        <w:pStyle w:val="Heading1"/>
        <w:spacing w:before="280" w:after="120"/>
        <w:jc w:val="center"/>
      </w:pPr>
      <w:r>
        <w:rPr>
          <w:rFonts w:hint="eastAsia" w:ascii="Times New Roman" w:hAnsi="Times New Roman" w:eastAsia="SimHei" w:cs="Times New Roman"/>
        </w:rPr>
        <w:t xml:space="preserve">第</w:t>
      </w:r>
      <w:r>
        <w:rPr>
          <w:rFonts w:ascii="Times New Roman" w:hAnsi="Times New Roman" w:eastAsia="Times New Roman" w:cs="Times New Roman"/>
        </w:rPr>
        <w:t xml:space="preserve"> 4 </w:t>
      </w:r>
      <w:r>
        <w:rPr>
          <w:rFonts w:hint="eastAsia" w:ascii="Times New Roman" w:hAnsi="Times New Roman" w:eastAsia="SimHei" w:cs="Times New Roman"/>
        </w:rPr>
        <w:t xml:space="preserve">章</w:t>
      </w:r>
      <w:r>
        <w:rPr>
          <w:rFonts w:ascii="Times New Roman" w:hAnsi="Times New Roman" w:eastAsia="Times New Roman" w:cs="Times New Roman"/>
        </w:rPr>
        <w:t xml:space="preserve"> </w:t>
      </w:r>
      <w:r>
        <w:rPr>
          <w:rFonts w:hint="eastAsia" w:ascii="Times New Roman" w:hAnsi="Times New Roman" w:eastAsia="SimHei" w:cs="Times New Roman"/>
        </w:rPr>
        <w:t xml:space="preserve">配位化学</w:t>
      </w:r>
    </w:p>
    <w:p>
      <w:pPr>
        <w:spacing w:before="160" w:after="80"/>
      </w:pPr>
      <w:r>
        <w:pict>
          <v:rect style="width:0;height:1.5pt" o:hralign="center" o:hrstd="t" o:hr="t"/>
        </w:pict>
      </w:r>
    </w:p>
    <w:bookmarkStart w:id="9" w:name="基础巩固"/>
    <w:p>
      <w:pPr>
        <w:pStyle w:val="Heading2"/>
        <w:spacing w:before="280" w:after="120"/>
      </w:pPr>
      <w:r>
        <w:rPr>
          <w:rFonts w:hint="eastAsia" w:ascii="Times New Roman" w:hAnsi="Times New Roman" w:eastAsia="SimHei" w:cs="Times New Roman"/>
        </w:rPr>
        <w:t xml:space="preserve">基础巩固</w:t>
      </w:r>
    </w:p>
    <w:bookmarkEnd w:id="9"/>
    <w:bookmarkStart w:id="24" w:name="选择题"/>
    <w:p>
      <w:pPr>
        <w:pStyle w:val="Heading2"/>
        <w:spacing w:before="280" w:after="120"/>
      </w:pPr>
      <w:r>
        <w:rPr>
          <w:rFonts w:ascii="Times New Roman" w:hAnsi="Times New Roman" w:eastAsia="Times New Roman" w:cs="Times New Roman"/>
        </w:rPr>
        <w:t xml:space="preserve">4.1 </w:t>
      </w:r>
      <w:r>
        <w:rPr>
          <w:rFonts w:hint="eastAsia" w:ascii="Times New Roman" w:hAnsi="Times New Roman" w:eastAsia="Times New Roman" w:cs="Times New Roman"/>
        </w:rPr>
        <w:t>11.1-11.15-</w:t>
      </w:r>
      <w:r>
        <w:rPr>
          <w:rFonts w:hint="eastAsia" w:ascii="Times New Roman" w:hAnsi="Times New Roman" w:eastAsia="SimHei" w:cs="Times New Roman"/>
        </w:rPr>
        <w:t>选择题</w:t>
      </w:r>
    </w:p>
    <w:bookmarkStart w:id="10" w:name="section"/>
    <w:p>
      <w:pPr>
        <w:pStyle w:val="Heading3"/>
        <w:spacing w:before="280" w:after="120"/>
      </w:pPr>
      <w:r>
        <w:rPr>
          <w:rFonts w:ascii="Times New Roman" w:hAnsi="Times New Roman" w:eastAsia="Times New Roman" w:cs="Times New Roman"/>
        </w:rPr>
        <w:t xml:space="preserve">11.1</w:t>
      </w:r>
    </w:p>
    <w:p>
      <w:pPr>
        <w:pStyle w:val="FirstParagraph"/>
      </w:pPr>
      <w:r>
        <w:rPr>
          <w:rFonts w:hint="eastAsia" w:ascii="Times New Roman" w:hAnsi="Times New Roman" w:eastAsia="FangSong" w:cs="Times New Roman"/>
        </w:rPr>
        <w:t xml:space="preserve">已知</w:t>
      </w:r>
      <w:r>
        <w:rPr>
          <w:rFonts w:ascii="Times New Roman" w:hAnsi="Times New Roman" w:eastAsia="Times New Roman" w:cs="Times New Roman"/>
        </w:rPr>
        <w:t xml:space="preserve"> </w:t>
      </w:r>
      <m:oMath>
        <m:oMathPr>
          <m:ctrlPr>
            <w:rPr>
              <w:sz w:val="28"/>
              <w:szCs w:val="28"/>
            </w:rPr>
          </m:ctrlPr>
        </m:oMathPr>
        <m:sSup>
          <m:e>
            <m:r>
              <m:t>E</m:t>
            </m:r>
          </m:e>
          <m:sup>
            <m:r>
              <m:rPr>
                <m:sty m:val="p"/>
              </m:rPr>
              <m:t>⊖</m:t>
            </m:r>
          </m:sup>
        </m:sSup>
        <m:r>
          <m:rPr>
            <m:sty m:val="p"/>
          </m:rPr>
          <m:t>(</m:t>
        </m:r>
        <m:r>
          <m:rPr>
            <m:sty m:val="p"/>
          </m:rPr>
          <m:t>H</m:t>
        </m:r>
        <m:sSup>
          <m:e>
            <m:r>
              <m:rPr>
                <m:sty m:val="p"/>
              </m:rPr>
              <m:t>g</m:t>
            </m:r>
          </m:e>
          <m:sup>
            <m:r>
              <m:rPr>
                <m:sty m:val="p"/>
              </m:rPr>
              <m:t>2</m:t>
            </m:r>
            <m:r>
              <m:rPr>
                <m:sty m:val="p"/>
              </m:rPr>
              <m:t>+</m:t>
            </m:r>
          </m:sup>
        </m:sSup>
        <m:r>
          <m:rPr>
            <m:sty m:val="p"/>
          </m:rPr>
          <m:t>/</m:t>
        </m:r>
        <m:r>
          <m:rPr>
            <m:sty m:val="p"/>
          </m:rPr>
          <m:t>H</m:t>
        </m:r>
        <m:r>
          <m:rPr>
            <m:sty m:val="p"/>
          </m:rPr>
          <m:t>g</m:t>
        </m:r>
        <m:r>
          <m:rPr>
            <m:sty m:val="p"/>
          </m:rPr>
          <m:t>)</m:t>
        </m:r>
        <m:r>
          <m:rPr>
            <m:sty m:val="p"/>
          </m:rPr>
          <m:t>=</m:t>
        </m:r>
        <m:r>
          <m:t>0.854</m:t>
        </m:r>
        <m:r>
          <m:t> </m:t>
        </m:r>
        <m:r>
          <m:rPr>
            <m:sty m:val="p"/>
          </m:rPr>
          <m:t>V</m:t>
        </m:r>
      </m:oMath>
      <w:r>
        <w:rPr>
          <w:rFonts w:hint="eastAsia" w:ascii="Times New Roman" w:hAnsi="Times New Roman" w:eastAsia="Times New Roman" w:cs="Times New Roman"/>
        </w:rPr>
        <w:t xml:space="preserve">，</w:t>
      </w:r>
      <m:oMath>
        <m:oMathPr>
          <m:ctrlPr>
            <w:rPr>
              <w:sz w:val="28"/>
              <w:szCs w:val="28"/>
            </w:rPr>
          </m:ctrlPr>
        </m:oMathPr>
        <m:sSubSup>
          <m:e>
            <m:r>
              <m:t>K</m:t>
            </m:r>
          </m:e>
          <m:sub>
            <m:r>
              <m:rPr>
                <m:nor/>
                <m:sty m:val="p"/>
              </m:rPr>
              <m:t>稳</m:t>
            </m:r>
          </m:sub>
          <m:sup>
            <m:r>
              <m:rPr>
                <m:sty m:val="p"/>
              </m:rPr>
              <m:t>⊖</m:t>
            </m:r>
          </m:sup>
        </m:sSubSup>
        <m:r>
          <m:rPr>
            <m:sty m:val="p"/>
          </m:rPr>
          <m:t>(</m:t>
        </m:r>
        <m:r>
          <m:rPr>
            <m:sty m:val="p"/>
          </m:rPr>
          <m:t>[</m:t>
        </m:r>
        <m:r>
          <m:rPr>
            <m:sty m:val="p"/>
          </m:rPr>
          <m:t>H</m:t>
        </m:r>
        <m:r>
          <m:rPr>
            <m:sty m:val="p"/>
          </m:rPr>
          <m:t>g</m:t>
        </m:r>
        <m:sSub>
          <m:e>
            <m:r>
              <m:rPr>
                <m:sty m:val="p"/>
              </m:rPr>
              <m:t>I</m:t>
            </m:r>
          </m:e>
          <m:sub>
            <m:r>
              <m:rPr>
                <m:sty m:val="p"/>
              </m:rPr>
              <m:t>4</m:t>
            </m:r>
          </m:sub>
        </m:sSub>
        <m:sSup>
          <m:e>
            <m:r>
              <m:rPr>
                <m:sty m:val="p"/>
              </m:rPr>
              <m:t>]</m:t>
            </m:r>
          </m:e>
          <m:sup>
            <m:r>
              <m:t>2</m:t>
            </m:r>
            <m:r>
              <m:rPr>
                <m:sty m:val="p"/>
              </m:rPr>
              <m:t>−</m:t>
            </m:r>
          </m:sup>
        </m:sSup>
        <m:r>
          <m:rPr>
            <m:sty m:val="p"/>
          </m:rPr>
          <m:t>)</m:t>
        </m:r>
        <m:r>
          <m:rPr>
            <m:sty m:val="p"/>
          </m:rPr>
          <m:t>=</m:t>
        </m:r>
        <m:r>
          <m:t>6.8</m:t>
        </m:r>
        <m:r>
          <m:rPr>
            <m:sty m:val="p"/>
          </m:rPr>
          <m:t>×</m:t>
        </m:r>
        <m:sSup>
          <m:e>
            <m:r>
              <m:t>10</m:t>
            </m:r>
          </m:e>
          <m:sup>
            <m:r>
              <m:t>29</m:t>
            </m:r>
          </m:sup>
        </m:sSup>
      </m:oMath>
      <w:r>
        <w:rPr>
          <w:rFonts w:hint="eastAsia" w:ascii="Times New Roman" w:hAnsi="Times New Roman" w:eastAsia="Times New Roman" w:cs="Times New Roman"/>
        </w:rPr>
        <w:t>，</w:t>
      </w:r>
      <w:r>
        <w:rPr>
          <w:rFonts w:hint="eastAsia" w:ascii="Times New Roman" w:hAnsi="Times New Roman" w:eastAsia="FangSong" w:cs="Times New Roman"/>
        </w:rPr>
        <w:t>则</w:t>
      </w:r>
      <w:r>
        <w:rPr>
          <w:rFonts w:ascii="Times New Roman" w:hAnsi="Times New Roman" w:eastAsia="Times New Roman" w:cs="Times New Roman"/>
        </w:rPr>
        <w:t xml:space="preserve"> </w:t>
      </w:r>
      <m:oMath>
        <m:oMathPr>
          <m:ctrlPr>
            <w:rPr>
              <w:sz w:val="28"/>
              <w:szCs w:val="28"/>
            </w:rPr>
          </m:ctrlPr>
        </m:oMathPr>
        <m:sSup>
          <m:e>
            <m:r>
              <m:t>E</m:t>
            </m:r>
          </m:e>
          <m:sup>
            <m:r>
              <m:rPr>
                <m:sty m:val="p"/>
              </m:rPr>
              <m:t>⊖</m:t>
            </m:r>
          </m:sup>
        </m:sSup>
        <m:r>
          <m:rPr>
            <m:sty m:val="p"/>
          </m:rPr>
          <m:t>(</m:t>
        </m:r>
        <m:r>
          <m:rPr>
            <m:sty m:val="p"/>
          </m:rPr>
          <m:t>[</m:t>
        </m:r>
        <m:r>
          <m:rPr>
            <m:sty m:val="p"/>
          </m:rPr>
          <m:t>H</m:t>
        </m:r>
        <m:r>
          <m:rPr>
            <m:sty m:val="p"/>
          </m:rPr>
          <m:t>g</m:t>
        </m:r>
        <m:sSub>
          <m:e>
            <m:r>
              <m:rPr>
                <m:sty m:val="p"/>
              </m:rPr>
              <m:t>I</m:t>
            </m:r>
          </m:e>
          <m:sub>
            <m:r>
              <m:rPr>
                <m:sty m:val="p"/>
              </m:rPr>
              <m:t>4</m:t>
            </m:r>
          </m:sub>
        </m:sSub>
        <m:sSup>
          <m:e>
            <m:r>
              <m:rPr>
                <m:sty m:val="p"/>
              </m:rPr>
              <m:t>]</m:t>
            </m:r>
          </m:e>
          <m:sup>
            <m:r>
              <m:t>2</m:t>
            </m:r>
            <m:r>
              <m:rPr>
                <m:sty m:val="p"/>
              </m:rPr>
              <m:t>−</m:t>
            </m:r>
          </m:sup>
        </m:sSup>
        <m:r>
          <m:rPr>
            <m:sty m:val="p"/>
          </m:rPr>
          <m:t>/</m:t>
        </m:r>
        <m:r>
          <m:rPr>
            <m:sty m:val="p"/>
          </m:rPr>
          <m:t>H</m:t>
        </m:r>
        <m:r>
          <m:rPr>
            <m:sty m:val="p"/>
          </m:rPr>
          <m:t>g</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值为</w:t>
      </w:r>
    </w:p>
    <w:p>
      <w:pPr>
        <w:numPr>
          <w:ilvl w:val="0"/>
          <w:numId w:val="1001"/>
        </w:numPr>
      </w:pPr>
      <w:r>
        <w:rPr>
          <w:rFonts w:ascii="Times New Roman" w:hAnsi="Times New Roman" w:eastAsia="Times New Roman" w:cs="Times New Roman"/>
        </w:rPr>
        <w:t xml:space="preserve">-0.026 V</w:t>
      </w:r>
    </w:p>
    <w:p>
      <w:pPr>
        <w:numPr>
          <w:ilvl w:val="0"/>
          <w:numId w:val="1001"/>
        </w:numPr>
      </w:pPr>
      <w:r>
        <w:rPr>
          <w:rFonts w:ascii="Times New Roman" w:hAnsi="Times New Roman" w:eastAsia="Times New Roman" w:cs="Times New Roman"/>
        </w:rPr>
        <w:t xml:space="preserve">0.026 V</w:t>
      </w:r>
    </w:p>
    <w:p>
      <w:pPr>
        <w:numPr>
          <w:ilvl w:val="0"/>
          <w:numId w:val="1001"/>
        </w:numPr>
      </w:pPr>
      <w:r>
        <w:rPr>
          <w:rFonts w:ascii="Times New Roman" w:hAnsi="Times New Roman" w:eastAsia="Times New Roman" w:cs="Times New Roman"/>
        </w:rPr>
        <w:t xml:space="preserve">-0.906 V</w:t>
      </w:r>
    </w:p>
    <w:p>
      <w:pPr>
        <w:numPr>
          <w:ilvl w:val="0"/>
          <w:numId w:val="1001"/>
        </w:numPr>
      </w:pPr>
      <w:r>
        <w:rPr>
          <w:rFonts w:ascii="Times New Roman" w:hAnsi="Times New Roman" w:eastAsia="Times New Roman" w:cs="Times New Roman"/>
        </w:rPr>
        <w:t xml:space="preserve">-0.052 V</w:t>
      </w:r>
    </w:p>
    <w:p>
      <w:pPr>
        <w:pStyle w:val="FirstParagraph"/>
      </w:pPr>
      <w:r>
        <w:rPr>
          <w:rFonts w:hint="eastAsia" w:ascii="Times New Roman" w:hAnsi="Times New Roman" w:eastAsia="FangSong" w:cs="Times New Roman"/>
          <w:b/>
          <w:bCs/>
        </w:rPr>
        <w:t>答案</w:t>
      </w:r>
      <w:r>
        <w:rPr>
          <w:rFonts w:hint="eastAsia" w:ascii="Times New Roman" w:hAnsi="Times New Roman" w:eastAsia="Times New Roman" w:cs="Times New Roman"/>
          <w:b/>
          <w:bCs/>
        </w:rPr>
        <w:t>：A</w:t>
      </w:r>
    </w:p>
    <w:p>
      <w:pPr>
        <w:pStyle w:val="BodyText"/>
      </w:pPr>
      <w:r>
        <w:rPr>
          <w:rFonts w:hint="eastAsia" w:ascii="Times New Roman" w:hAnsi="Times New Roman" w:eastAsia="FangSong" w:cs="Times New Roman"/>
          <w:b/>
          <w:bCs/>
        </w:rPr>
        <w:t xml:space="preserve">解析</w:t>
      </w:r>
      <w:r>
        <w:rPr>
          <w:rFonts w:hint="eastAsia" w:ascii="Times New Roman" w:hAnsi="Times New Roman" w:eastAsia="Times New Roman" w:cs="Times New Roman"/>
        </w:rPr>
        <w:t>：</w:t>
      </w:r>
      <w:r>
        <w:rPr>
          <w:rFonts w:hint="eastAsia" w:ascii="Times New Roman" w:hAnsi="Times New Roman" w:eastAsia="FangSong" w:cs="Times New Roman"/>
        </w:rPr>
        <w:t>根据能斯特方程和稳定常数的关系</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p>
            <m:e>
              <m:r>
                <m:t>E</m:t>
              </m:r>
            </m:e>
            <m:sup>
              <m:r>
                <m:rPr>
                  <m:sty m:val="p"/>
                </m:rPr>
                <m:t>⊖</m:t>
              </m:r>
            </m:sup>
          </m:sSup>
          <m:r>
            <m:rPr>
              <m:sty m:val="p"/>
            </m:rPr>
            <m:t>(</m:t>
          </m:r>
          <m:r>
            <m:rPr>
              <m:sty m:val="p"/>
            </m:rPr>
            <m:t>[</m:t>
          </m:r>
          <m:r>
            <m:rPr>
              <m:sty m:val="p"/>
            </m:rPr>
            <m:t>H</m:t>
          </m:r>
          <m:r>
            <m:rPr>
              <m:sty m:val="p"/>
            </m:rPr>
            <m:t>g</m:t>
          </m:r>
          <m:sSub>
            <m:e>
              <m:r>
                <m:rPr>
                  <m:sty m:val="p"/>
                </m:rPr>
                <m:t>I</m:t>
              </m:r>
            </m:e>
            <m:sub>
              <m:r>
                <m:rPr>
                  <m:sty m:val="p"/>
                </m:rPr>
                <m:t>4</m:t>
              </m:r>
            </m:sub>
          </m:sSub>
          <m:sSup>
            <m:e>
              <m:r>
                <m:rPr>
                  <m:sty m:val="p"/>
                </m:rPr>
                <m:t>]</m:t>
              </m:r>
            </m:e>
            <m:sup>
              <m:r>
                <m:t>2</m:t>
              </m:r>
              <m:r>
                <m:rPr>
                  <m:sty m:val="p"/>
                </m:rPr>
                <m:t>−</m:t>
              </m:r>
            </m:sup>
          </m:sSup>
          <m:r>
            <m:rPr>
              <m:sty m:val="p"/>
            </m:rPr>
            <m:t>/</m:t>
          </m:r>
          <m:r>
            <m:rPr>
              <m:sty m:val="p"/>
            </m:rPr>
            <m:t>H</m:t>
          </m:r>
          <m:r>
            <m:rPr>
              <m:sty m:val="p"/>
            </m:rPr>
            <m:t>g</m:t>
          </m:r>
          <m:r>
            <m:rPr>
              <m:sty m:val="p"/>
            </m:rPr>
            <m:t>)</m:t>
          </m:r>
          <m:r>
            <m:rPr>
              <m:sty m:val="p"/>
            </m:rPr>
            <m:t>=</m:t>
          </m:r>
          <m:sSup>
            <m:e>
              <m:r>
                <m:t>E</m:t>
              </m:r>
            </m:e>
            <m:sup>
              <m:r>
                <m:rPr>
                  <m:sty m:val="p"/>
                </m:rPr>
                <m:t>⊖</m:t>
              </m:r>
            </m:sup>
          </m:sSup>
          <m:r>
            <m:rPr>
              <m:sty m:val="p"/>
            </m:rPr>
            <m:t>(</m:t>
          </m:r>
          <m:r>
            <m:rPr>
              <m:sty m:val="p"/>
            </m:rPr>
            <m:t>H</m:t>
          </m:r>
          <m:sSup>
            <m:e>
              <m:r>
                <m:rPr>
                  <m:sty m:val="p"/>
                </m:rPr>
                <m:t>g</m:t>
              </m:r>
            </m:e>
            <m:sup>
              <m:r>
                <m:rPr>
                  <m:sty m:val="p"/>
                </m:rPr>
                <m:t>2</m:t>
              </m:r>
              <m:r>
                <m:rPr>
                  <m:sty m:val="p"/>
                </m:rPr>
                <m:t>+</m:t>
              </m:r>
            </m:sup>
          </m:sSup>
          <m:r>
            <m:rPr>
              <m:sty m:val="p"/>
            </m:rPr>
            <m:t>/</m:t>
          </m:r>
          <m:r>
            <m:rPr>
              <m:sty m:val="p"/>
            </m:rPr>
            <m:t>H</m:t>
          </m:r>
          <m:r>
            <m:rPr>
              <m:sty m:val="p"/>
            </m:rPr>
            <m:t>g</m:t>
          </m:r>
          <m:r>
            <m:rPr>
              <m:sty m:val="p"/>
            </m:rPr>
            <m:t>)</m:t>
          </m:r>
          <m:r>
            <m:rPr>
              <m:sty m:val="p"/>
            </m:rPr>
            <m:t>+</m:t>
          </m:r>
          <m:f>
            <m:fPr>
              <m:type m:val="bar"/>
            </m:fPr>
            <m:num>
              <m:r>
                <m:t>0.059</m:t>
              </m:r>
            </m:num>
            <m:den>
              <m:r>
                <m:t>4</m:t>
              </m:r>
            </m:den>
          </m:f>
          <m:r>
            <m:rPr>
              <m:sty m:val="p"/>
            </m:rPr>
            <m:t>lg</m:t>
          </m:r>
          <m:f>
            <m:fPr>
              <m:type m:val="bar"/>
            </m:fPr>
            <m:num>
              <m:r>
                <m:t>1</m:t>
              </m:r>
            </m:num>
            <m:den>
              <m:sSubSup>
                <m:e>
                  <m:r>
                    <m:t>K</m:t>
                  </m:r>
                </m:e>
                <m:sub>
                  <m:r>
                    <m:rPr>
                      <m:nor/>
                      <m:sty m:val="p"/>
                    </m:rPr>
                    <m:t>稳</m:t>
                  </m:r>
                </m:sub>
                <m:sup>
                  <m:r>
                    <m:rPr>
                      <m:sty m:val="p"/>
                    </m:rPr>
                    <m:t>⊖</m:t>
                  </m:r>
                </m:sup>
              </m:sSubSup>
            </m:den>
          </m:f>
        </m:oMath>
      </m:oMathPara>
    </w:p>
    <w:p>
      <w:pPr>
        <w:pStyle w:val="FirstParagraph"/>
      </w:pPr>
      <m:oMathPara>
        <m:oMathParaPr>
          <m:jc m:val="center"/>
          <m:ctrlPr>
            <w:rPr>
              <w:sz w:val="28"/>
              <w:szCs w:val="28"/>
            </w:rPr>
          </m:ctrlPr>
        </m:oMathParaPr>
        <m:oMath>
          <m:r>
            <m:rPr>
              <m:sty m:val="p"/>
            </m:rPr>
            <m:t>=</m:t>
          </m:r>
          <m:r>
            <m:t>0.854</m:t>
          </m:r>
          <m:r>
            <m:rPr>
              <m:sty m:val="p"/>
            </m:rPr>
            <m:t>+</m:t>
          </m:r>
          <m:f>
            <m:fPr>
              <m:type m:val="bar"/>
            </m:fPr>
            <m:num>
              <m:r>
                <m:t>0.059</m:t>
              </m:r>
            </m:num>
            <m:den>
              <m:r>
                <m:t>4</m:t>
              </m:r>
            </m:den>
          </m:f>
          <m:r>
            <m:rPr>
              <m:sty m:val="p"/>
            </m:rPr>
            <m:t>lg</m:t>
          </m:r>
          <m:f>
            <m:fPr>
              <m:type m:val="bar"/>
            </m:fPr>
            <m:num>
              <m:r>
                <m:t>1</m:t>
              </m:r>
            </m:num>
            <m:den>
              <m:r>
                <m:t>6.8</m:t>
              </m:r>
              <m:r>
                <m:rPr>
                  <m:sty m:val="p"/>
                </m:rPr>
                <m:t>×</m:t>
              </m:r>
              <m:sSup>
                <m:e>
                  <m:r>
                    <m:t>10</m:t>
                  </m:r>
                </m:e>
                <m:sup>
                  <m:r>
                    <m:t>29</m:t>
                  </m:r>
                </m:sup>
              </m:sSup>
            </m:den>
          </m:f>
          <m:r>
            <m:rPr>
              <m:sty m:val="p"/>
            </m:rPr>
            <m:t>=</m:t>
          </m:r>
          <m:r>
            <m:rPr>
              <m:sty m:val="p"/>
            </m:rPr>
            <m:t>−</m:t>
          </m:r>
          <m:r>
            <m:t>0.026</m:t>
          </m:r>
          <m:r>
            <m:t> </m:t>
          </m:r>
          <m:r>
            <m:rPr>
              <m:sty m:val="p"/>
            </m:rPr>
            <m:t>V</m:t>
          </m:r>
        </m:oMath>
      </m:oMathPara>
    </w:p>
    <w:p>
      <w:pPr>
        <w:spacing w:before="160" w:after="80"/>
      </w:pPr>
      <w:r>
        <w:pict>
          <v:rect style="width:0;height:1.5pt" o:hralign="center" o:hrstd="t" o:hr="t"/>
        </w:pict>
      </w:r>
    </w:p>
    <w:bookmarkEnd w:id="10"/>
    <w:bookmarkStart w:id="11" w:name="section-1"/>
    <w:p>
      <w:pPr>
        <w:pStyle w:val="Heading3"/>
        <w:spacing w:before="280" w:after="120"/>
      </w:pPr>
      <w:r>
        <w:rPr>
          <w:rFonts w:ascii="Times New Roman" w:hAnsi="Times New Roman" w:eastAsia="Times New Roman" w:cs="Times New Roman"/>
        </w:rPr>
        <w:t xml:space="preserve">11.2</w:t>
      </w:r>
    </w:p>
    <w:p>
      <w:pPr>
        <w:pStyle w:val="FirstParagraph"/>
      </w:pPr>
      <w:r>
        <w:rPr>
          <w:rFonts w:hint="eastAsia" w:ascii="Times New Roman" w:hAnsi="Times New Roman" w:eastAsia="FangSong" w:cs="Times New Roman"/>
        </w:rPr>
        <w:t xml:space="preserve">已知</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r>
                  <m:rPr>
                    <m:sty m:val="p"/>
                  </m:rPr>
                  <m:t>N</m:t>
                </m:r>
                <m:r>
                  <m:rPr>
                    <m:sty m:val="p"/>
                  </m:rPr>
                  <m:t>i</m:t>
                </m:r>
                <m:r>
                  <m:rPr>
                    <m:sty m:val="p"/>
                  </m:rPr>
                  <m:t>(</m:t>
                </m:r>
                <m:r>
                  <m:rPr>
                    <m:sty m:val="p"/>
                  </m:rPr>
                  <m:t>e</m:t>
                </m:r>
                <m:r>
                  <m:rPr>
                    <m:sty m:val="p"/>
                  </m:rPr>
                  <m:t>n</m:t>
                </m:r>
                <m:sSub>
                  <m:e>
                    <m:r>
                      <m:rPr>
                        <m:sty m:val="p"/>
                      </m:rPr>
                      <m:t>)</m:t>
                    </m:r>
                  </m:e>
                  <m:sub>
                    <m:r>
                      <m:t>3</m:t>
                    </m:r>
                  </m:sub>
                </m:sSub>
              </m:e>
            </m:d>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oMathPr>
          <m:ctrlPr>
            <w:rPr>
              <w:sz w:val="28"/>
              <w:szCs w:val="28"/>
            </w:rPr>
          </m:ctrlPr>
        </m:oMathPr>
        <m:sSubSup>
          <m:e>
            <m:r>
              <m:t>K</m:t>
            </m:r>
          </m:e>
          <m:sub>
            <m:r>
              <m:rPr>
                <m:nor/>
                <m:sty m:val="p"/>
              </m:rPr>
              <m:t>稳</m:t>
            </m:r>
          </m:sub>
          <m:sup>
            <m:r>
              <m:rPr>
                <m:sty m:val="p"/>
              </m:rPr>
              <m:t>⊖</m:t>
            </m:r>
          </m:sup>
        </m:sSubSup>
        <m:r>
          <m:rPr>
            <m:sty m:val="p"/>
          </m:rPr>
          <m:t>=</m:t>
        </m:r>
        <m:r>
          <m:t>2.14</m:t>
        </m:r>
        <m:r>
          <m:rPr>
            <m:sty m:val="p"/>
          </m:rPr>
          <m:t>×</m:t>
        </m:r>
        <m:sSup>
          <m:e>
            <m:r>
              <m:t>10</m:t>
            </m:r>
          </m:e>
          <m:sup>
            <m:r>
              <m:t>18</m:t>
            </m:r>
          </m:sup>
        </m:sSup>
      </m:oMath>
      <w:r>
        <w:rPr>
          <w:rFonts w:hint="eastAsia" w:ascii="Times New Roman" w:hAnsi="Times New Roman" w:eastAsia="Times New Roman" w:cs="Times New Roman"/>
        </w:rPr>
        <w:t>，</w:t>
      </w:r>
      <w:r>
        <w:rPr>
          <w:rFonts w:hint="eastAsia" w:ascii="Times New Roman" w:hAnsi="Times New Roman" w:eastAsia="FangSong" w:cs="Times New Roman"/>
        </w:rPr>
        <w:t>将</w:t>
      </w:r>
      <w:r>
        <w:rPr>
          <w:rFonts w:ascii="Times New Roman" w:hAnsi="Times New Roman" w:eastAsia="Times New Roman" w:cs="Times New Roman"/>
        </w:rPr>
        <w:t xml:space="preserve"> </w:t>
      </w:r>
      <m:oMath>
        <m:oMathPr>
          <m:ctrlPr>
            <w:rPr>
              <w:sz w:val="28"/>
              <w:szCs w:val="28"/>
            </w:rPr>
          </m:ctrlPr>
        </m:oMathPr>
        <m:r>
          <m:t>2.00</m:t>
        </m:r>
        <m:r>
          <m:t> </m:t>
        </m:r>
        <m:r>
          <m:rPr>
            <m:sty m:val="p"/>
          </m:rPr>
          <m:t>m</m:t>
        </m:r>
        <m:r>
          <m:rPr>
            <m:sty m:val="p"/>
          </m:rPr>
          <m:t>o</m:t>
        </m:r>
        <m:r>
          <m:rPr>
            <m:sty m:val="p"/>
          </m:rPr>
          <m:t>l</m:t>
        </m:r>
        <m:r>
          <m:rPr>
            <m:sty m:val="p"/>
          </m:rPr>
          <m:t>⋅</m:t>
        </m:r>
        <m:r>
          <m:rPr>
            <m:sty m:val="p"/>
          </m:rPr>
          <m:t>d</m:t>
        </m:r>
        <m:sSup>
          <m:e>
            <m:r>
              <m:rPr>
                <m:sty m:val="p"/>
              </m:rPr>
              <m:t>m</m:t>
            </m:r>
          </m:e>
          <m:sup>
            <m:r>
              <m:rPr>
                <m:sty m:val="p"/>
              </m:rPr>
              <m:t>−</m:t>
            </m:r>
            <m:r>
              <m:rPr>
                <m:sty m:val="p"/>
              </m:rPr>
              <m:t>3</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en </w:t>
      </w:r>
      <w:r>
        <w:rPr>
          <w:rFonts w:hint="eastAsia" w:ascii="Times New Roman" w:hAnsi="Times New Roman" w:eastAsia="FangSong" w:cs="Times New Roman"/>
        </w:rPr>
        <w:t xml:space="preserve">溶液与</w:t>
      </w:r>
      <w:r>
        <w:rPr>
          <w:rFonts w:ascii="Times New Roman" w:hAnsi="Times New Roman" w:eastAsia="Times New Roman" w:cs="Times New Roman"/>
        </w:rPr>
        <w:t xml:space="preserve"> </w:t>
      </w:r>
      <m:oMath>
        <m:oMathPr>
          <m:ctrlPr>
            <w:rPr>
              <w:sz w:val="28"/>
              <w:szCs w:val="28"/>
            </w:rPr>
          </m:ctrlPr>
        </m:oMathPr>
        <m:r>
          <m:t>0.200</m:t>
        </m:r>
        <m:r>
          <m:t> </m:t>
        </m:r>
        <m:r>
          <m:rPr>
            <m:sty m:val="p"/>
          </m:rPr>
          <m:t>m</m:t>
        </m:r>
        <m:r>
          <m:rPr>
            <m:sty m:val="p"/>
          </m:rPr>
          <m:t>o</m:t>
        </m:r>
        <m:r>
          <m:rPr>
            <m:sty m:val="p"/>
          </m:rPr>
          <m:t>l</m:t>
        </m:r>
        <m:r>
          <m:rPr>
            <m:sty m:val="p"/>
          </m:rPr>
          <m:t>⋅</m:t>
        </m:r>
        <m:r>
          <m:rPr>
            <m:sty m:val="p"/>
          </m:rPr>
          <m:t>d</m:t>
        </m:r>
        <m:sSup>
          <m:e>
            <m:r>
              <m:rPr>
                <m:sty m:val="p"/>
              </m:rPr>
              <m:t>m</m:t>
            </m:r>
          </m:e>
          <m:sup>
            <m:r>
              <m:rPr>
                <m:sty m:val="p"/>
              </m:rPr>
              <m:t>−</m:t>
            </m:r>
            <m:r>
              <m:rPr>
                <m:sty m:val="p"/>
              </m:rPr>
              <m:t>3</m:t>
            </m:r>
          </m:sup>
        </m:sSup>
      </m:oMath>
      <w:r>
        <w:rPr>
          <w:rFonts w:ascii="Times New Roman" w:hAnsi="Times New Roman" w:eastAsia="Times New Roman" w:cs="Times New Roman"/>
        </w:rPr>
        <w:t xml:space="preserve"> </w:t>
      </w:r>
      <m:oMath>
        <m:r>
          <m:rPr>
            <m:sty m:val="p"/>
          </m:rPr>
          <m:t>N</m:t>
        </m:r>
        <m:r>
          <m:rPr>
            <m:sty m:val="p"/>
          </m:rPr>
          <m:t>i</m:t>
        </m:r>
        <m:r>
          <m:rPr>
            <m:sty m:val="p"/>
          </m:rPr>
          <m:t>S</m:t>
        </m:r>
        <m:sSub>
          <m:e>
            <m:r>
              <m:rPr>
                <m:sty m:val="p"/>
              </m:rPr>
              <m:t>O</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溶液等体积混合</w:t>
      </w:r>
      <w:r>
        <w:rPr>
          <w:rFonts w:hint="eastAsia" w:ascii="Times New Roman" w:hAnsi="Times New Roman" w:eastAsia="Times New Roman" w:cs="Times New Roman"/>
        </w:rPr>
        <w:t>，</w:t>
      </w:r>
      <w:r>
        <w:rPr>
          <w:rFonts w:hint="eastAsia" w:ascii="Times New Roman" w:hAnsi="Times New Roman" w:eastAsia="FangSong" w:cs="Times New Roman"/>
        </w:rPr>
        <w:t>则平衡时</w:t>
      </w:r>
      <w:r>
        <w:rPr>
          <w:rFonts w:ascii="Times New Roman" w:hAnsi="Times New Roman" w:eastAsia="Times New Roman" w:cs="Times New Roman"/>
        </w:rPr>
        <w:t xml:space="preserve"> </w:t>
      </w:r>
      <m:oMath>
        <m:oMathPr>
          <m:ctrlPr>
            <w:rPr>
              <w:sz w:val="28"/>
              <w:szCs w:val="28"/>
            </w:rPr>
          </m:ctrlPr>
        </m:oMathPr>
        <m:r>
          <m:t>c</m:t>
        </m:r>
        <m:r>
          <m:rPr>
            <m:sty m:val="p"/>
          </m:rPr>
          <m:t>(</m:t>
        </m:r>
        <m:r>
          <m:rPr>
            <m:sty m:val="p"/>
          </m:rPr>
          <m:t>N</m:t>
        </m:r>
        <m:sSup>
          <m:e>
            <m:r>
              <m:rPr>
                <m:sty m:val="p"/>
              </m:rPr>
              <m:t>i</m:t>
            </m:r>
          </m:e>
          <m:sup>
            <m:r>
              <m:rPr>
                <m:sty m:val="p"/>
              </m:rPr>
              <m:t>2</m:t>
            </m:r>
            <m:r>
              <m:rPr>
                <m:sty m:val="p"/>
              </m:rPr>
              <m:t>+</m:t>
            </m:r>
          </m:sup>
        </m:sSup>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p>
    <w:p>
      <w:pPr>
        <w:numPr>
          <w:ilvl w:val="0"/>
          <w:numId w:val="1002"/>
        </w:numPr>
      </w:pPr>
      <m:oMath>
        <m:oMathPr>
          <m:ctrlPr>
            <w:rPr>
              <w:sz w:val="28"/>
              <w:szCs w:val="28"/>
            </w:rPr>
          </m:ctrlPr>
        </m:oMathPr>
        <m:r>
          <m:t>1.36</m:t>
        </m:r>
        <m:r>
          <m:rPr>
            <m:sty m:val="p"/>
          </m:rPr>
          <m:t>×</m:t>
        </m:r>
        <m:sSup>
          <m:e>
            <m:r>
              <m:t>10</m:t>
            </m:r>
          </m:e>
          <m:sup>
            <m:r>
              <m:rPr>
                <m:sty m:val="p"/>
              </m:rPr>
              <m:t>−</m:t>
            </m:r>
            <m:r>
              <m:t>18</m:t>
            </m:r>
          </m:sup>
        </m:sSup>
        <m:r>
          <m:t> </m:t>
        </m:r>
        <m:r>
          <m:rPr>
            <m:sty m:val="p"/>
          </m:rPr>
          <m:t>m</m:t>
        </m:r>
        <m:r>
          <m:rPr>
            <m:sty m:val="p"/>
          </m:rPr>
          <m:t>o</m:t>
        </m:r>
        <m:r>
          <m:rPr>
            <m:sty m:val="p"/>
          </m:rPr>
          <m:t>l</m:t>
        </m:r>
        <m:r>
          <m:rPr>
            <m:sty m:val="p"/>
          </m:rPr>
          <m:t>⋅</m:t>
        </m:r>
        <m:r>
          <m:rPr>
            <m:sty m:val="p"/>
          </m:rPr>
          <m:t>d</m:t>
        </m:r>
        <m:sSup>
          <m:e>
            <m:r>
              <m:rPr>
                <m:sty m:val="p"/>
              </m:rPr>
              <m:t>m</m:t>
            </m:r>
          </m:e>
          <m:sup>
            <m:r>
              <m:rPr>
                <m:sty m:val="p"/>
              </m:rPr>
              <m:t>−</m:t>
            </m:r>
            <m:r>
              <m:rPr>
                <m:sty m:val="p"/>
              </m:rPr>
              <m:t>3</m:t>
            </m:r>
          </m:sup>
        </m:sSup>
      </m:oMath>
      <w:r>
        <w:rPr>
          <w:rFonts w:ascii="Times New Roman" w:hAnsi="Times New Roman" w:eastAsia="Times New Roman" w:cs="Times New Roman"/>
        </w:rPr>
        <w:t xml:space="preserve">​</w:t>
      </w:r>
    </w:p>
    <w:p>
      <w:pPr>
        <w:numPr>
          <w:ilvl w:val="0"/>
          <w:numId w:val="1002"/>
        </w:numPr>
      </w:pPr>
      <m:oMath>
        <m:oMathPr>
          <m:ctrlPr>
            <w:rPr>
              <w:sz w:val="28"/>
              <w:szCs w:val="28"/>
            </w:rPr>
          </m:ctrlPr>
        </m:oMathPr>
        <m:r>
          <m:t>2.91</m:t>
        </m:r>
        <m:r>
          <m:rPr>
            <m:sty m:val="p"/>
          </m:rPr>
          <m:t>×</m:t>
        </m:r>
        <m:sSup>
          <m:e>
            <m:r>
              <m:t>10</m:t>
            </m:r>
          </m:e>
          <m:sup>
            <m:r>
              <m:rPr>
                <m:sty m:val="p"/>
              </m:rPr>
              <m:t>−</m:t>
            </m:r>
            <m:r>
              <m:t>18</m:t>
            </m:r>
          </m:sup>
        </m:sSup>
        <m:r>
          <m:t> </m:t>
        </m:r>
        <m:r>
          <m:rPr>
            <m:sty m:val="p"/>
          </m:rPr>
          <m:t>m</m:t>
        </m:r>
        <m:r>
          <m:rPr>
            <m:sty m:val="p"/>
          </m:rPr>
          <m:t>o</m:t>
        </m:r>
        <m:r>
          <m:rPr>
            <m:sty m:val="p"/>
          </m:rPr>
          <m:t>l</m:t>
        </m:r>
        <m:r>
          <m:rPr>
            <m:sty m:val="p"/>
          </m:rPr>
          <m:t>⋅</m:t>
        </m:r>
        <m:r>
          <m:rPr>
            <m:sty m:val="p"/>
          </m:rPr>
          <m:t>d</m:t>
        </m:r>
        <m:sSup>
          <m:e>
            <m:r>
              <m:rPr>
                <m:sty m:val="p"/>
              </m:rPr>
              <m:t>m</m:t>
            </m:r>
          </m:e>
          <m:sup>
            <m:r>
              <m:rPr>
                <m:sty m:val="p"/>
              </m:rPr>
              <m:t>−</m:t>
            </m:r>
            <m:r>
              <m:rPr>
                <m:sty m:val="p"/>
              </m:rPr>
              <m:t>3</m:t>
            </m:r>
          </m:sup>
        </m:sSup>
      </m:oMath>
      <w:r>
        <w:rPr>
          <w:rFonts w:ascii="Times New Roman" w:hAnsi="Times New Roman" w:eastAsia="Times New Roman" w:cs="Times New Roman"/>
        </w:rPr>
        <w:t xml:space="preserve">​</w:t>
      </w:r>
    </w:p>
    <w:p>
      <w:pPr>
        <w:numPr>
          <w:ilvl w:val="0"/>
          <w:numId w:val="1002"/>
        </w:numPr>
      </w:pPr>
      <m:oMath>
        <m:oMathPr>
          <m:ctrlPr>
            <w:rPr>
              <w:sz w:val="28"/>
              <w:szCs w:val="28"/>
            </w:rPr>
          </m:ctrlPr>
        </m:oMathPr>
        <m:r>
          <m:t>1.36</m:t>
        </m:r>
        <m:r>
          <m:rPr>
            <m:sty m:val="p"/>
          </m:rPr>
          <m:t>×</m:t>
        </m:r>
        <m:sSup>
          <m:e>
            <m:r>
              <m:t>10</m:t>
            </m:r>
          </m:e>
          <m:sup>
            <m:r>
              <m:rPr>
                <m:sty m:val="p"/>
              </m:rPr>
              <m:t>−</m:t>
            </m:r>
            <m:r>
              <m:t>19</m:t>
            </m:r>
          </m:sup>
        </m:sSup>
        <m:r>
          <m:t> </m:t>
        </m:r>
        <m:r>
          <m:rPr>
            <m:sty m:val="p"/>
          </m:rPr>
          <m:t>m</m:t>
        </m:r>
        <m:r>
          <m:rPr>
            <m:sty m:val="p"/>
          </m:rPr>
          <m:t>o</m:t>
        </m:r>
        <m:r>
          <m:rPr>
            <m:sty m:val="p"/>
          </m:rPr>
          <m:t>l</m:t>
        </m:r>
        <m:r>
          <m:rPr>
            <m:sty m:val="p"/>
          </m:rPr>
          <m:t>⋅</m:t>
        </m:r>
        <m:r>
          <m:rPr>
            <m:sty m:val="p"/>
          </m:rPr>
          <m:t>d</m:t>
        </m:r>
        <m:sSup>
          <m:e>
            <m:r>
              <m:rPr>
                <m:sty m:val="p"/>
              </m:rPr>
              <m:t>m</m:t>
            </m:r>
          </m:e>
          <m:sup>
            <m:r>
              <m:rPr>
                <m:sty m:val="p"/>
              </m:rPr>
              <m:t>−</m:t>
            </m:r>
            <m:r>
              <m:rPr>
                <m:sty m:val="p"/>
              </m:rPr>
              <m:t>3</m:t>
            </m:r>
          </m:sup>
        </m:sSup>
      </m:oMath>
      <w:r>
        <w:rPr>
          <w:rFonts w:ascii="Times New Roman" w:hAnsi="Times New Roman" w:eastAsia="Times New Roman" w:cs="Times New Roman"/>
        </w:rPr>
        <w:t xml:space="preserve">​</w:t>
      </w:r>
    </w:p>
    <w:p>
      <w:pPr>
        <w:numPr>
          <w:ilvl w:val="0"/>
          <w:numId w:val="1002"/>
        </w:numPr>
      </w:pPr>
      <m:oMath>
        <m:oMathPr>
          <m:ctrlPr>
            <w:rPr>
              <w:sz w:val="28"/>
              <w:szCs w:val="28"/>
            </w:rPr>
          </m:ctrlPr>
        </m:oMathPr>
        <m:r>
          <m:t>4.36</m:t>
        </m:r>
        <m:r>
          <m:rPr>
            <m:sty m:val="p"/>
          </m:rPr>
          <m:t>×</m:t>
        </m:r>
        <m:sSup>
          <m:e>
            <m:r>
              <m:t>10</m:t>
            </m:r>
          </m:e>
          <m:sup>
            <m:r>
              <m:rPr>
                <m:sty m:val="p"/>
              </m:rPr>
              <m:t>−</m:t>
            </m:r>
            <m:r>
              <m:t>20</m:t>
            </m:r>
          </m:sup>
        </m:sSup>
        <m:r>
          <m:t> </m:t>
        </m:r>
        <m:r>
          <m:rPr>
            <m:sty m:val="p"/>
          </m:rPr>
          <m:t>m</m:t>
        </m:r>
        <m:r>
          <m:rPr>
            <m:sty m:val="p"/>
          </m:rPr>
          <m:t>o</m:t>
        </m:r>
        <m:r>
          <m:rPr>
            <m:sty m:val="p"/>
          </m:rPr>
          <m:t>l</m:t>
        </m:r>
        <m:r>
          <m:rPr>
            <m:sty m:val="p"/>
          </m:rPr>
          <m:t>⋅</m:t>
        </m:r>
        <m:r>
          <m:rPr>
            <m:sty m:val="p"/>
          </m:rPr>
          <m:t>d</m:t>
        </m:r>
        <m:sSup>
          <m:e>
            <m:r>
              <m:rPr>
                <m:sty m:val="p"/>
              </m:rPr>
              <m:t>m</m:t>
            </m:r>
          </m:e>
          <m:sup>
            <m:r>
              <m:rPr>
                <m:sty m:val="p"/>
              </m:rPr>
              <m:t>−</m:t>
            </m:r>
            <m:r>
              <m:rPr>
                <m:sty m:val="p"/>
              </m:rPr>
              <m:t>3</m:t>
            </m:r>
          </m:sup>
        </m:sSup>
      </m:oMath>
      <w:r>
        <w:rPr>
          <w:rFonts w:ascii="Times New Roman" w:hAnsi="Times New Roman" w:eastAsia="Times New Roman" w:cs="Times New Roman"/>
        </w:rPr>
        <w:t xml:space="preserve">​</w:t>
      </w:r>
    </w:p>
    <w:p>
      <w:pPr>
        <w:pStyle w:val="FirstParagraph"/>
      </w:pPr>
      <w:r>
        <w:rPr>
          <w:rFonts w:hint="eastAsia" w:ascii="Times New Roman" w:hAnsi="Times New Roman" w:eastAsia="FangSong" w:cs="Times New Roman"/>
          <w:b/>
          <w:bCs/>
        </w:rPr>
        <w:t>答案</w:t>
      </w:r>
      <w:r>
        <w:rPr>
          <w:rFonts w:hint="eastAsia" w:ascii="Times New Roman" w:hAnsi="Times New Roman" w:eastAsia="Times New Roman" w:cs="Times New Roman"/>
          <w:b/>
          <w:bCs/>
        </w:rPr>
        <w:t>：C</w:t>
      </w:r>
    </w:p>
    <w:p>
      <w:pPr>
        <w:pStyle w:val="BodyText"/>
      </w:pPr>
      <w:r>
        <w:rPr>
          <w:rFonts w:hint="eastAsia" w:ascii="Times New Roman" w:hAnsi="Times New Roman" w:eastAsia="FangSong" w:cs="Times New Roman"/>
          <w:b/>
          <w:bCs/>
        </w:rPr>
        <w:t xml:space="preserve">解析</w:t>
      </w:r>
      <w:r>
        <w:rPr>
          <w:rFonts w:hint="eastAsia" w:ascii="Times New Roman" w:hAnsi="Times New Roman" w:eastAsia="Times New Roman" w:cs="Times New Roman"/>
        </w:rPr>
        <w:t>：</w:t>
      </w:r>
      <w:r>
        <w:rPr>
          <w:rFonts w:hint="eastAsia" w:ascii="Times New Roman" w:hAnsi="Times New Roman" w:eastAsia="FangSong" w:cs="Times New Roman"/>
        </w:rPr>
        <w:t>等体积混合后</w:t>
      </w:r>
      <w:r>
        <w:rPr>
          <w:rFonts w:hint="eastAsia" w:ascii="Times New Roman" w:hAnsi="Times New Roman" w:eastAsia="Times New Roman" w:cs="Times New Roman"/>
        </w:rPr>
        <w:t>，</w:t>
      </w:r>
      <w:r>
        <w:rPr>
          <w:rFonts w:hint="eastAsia" w:ascii="Times New Roman" w:hAnsi="Times New Roman" w:eastAsia="FangSong" w:cs="Times New Roman"/>
        </w:rPr>
        <w:t>初始浓度减半</w:t>
      </w:r>
      <w:r>
        <w:rPr>
          <w:rFonts w:hint="eastAsia" w:ascii="Times New Roman" w:hAnsi="Times New Roman" w:eastAsia="Times New Roman" w:cs="Times New Roman"/>
        </w:rPr>
        <w:t>：</w:t>
      </w:r>
      <m:oMath>
        <m:oMathPr>
          <m:ctrlPr>
            <w:rPr>
              <w:sz w:val="28"/>
              <w:szCs w:val="28"/>
            </w:rPr>
          </m:ctrlPr>
        </m:oMathPr>
        <m:r>
          <m:t>c</m:t>
        </m:r>
        <m:r>
          <m:rPr>
            <m:sty m:val="p"/>
          </m:rPr>
          <m:t>(</m:t>
        </m:r>
        <m:r>
          <m:rPr>
            <m:sty m:val="p"/>
          </m:rPr>
          <m:t>N</m:t>
        </m:r>
        <m:sSup>
          <m:e>
            <m:r>
              <m:rPr>
                <m:sty m:val="p"/>
              </m:rPr>
              <m:t>i</m:t>
            </m:r>
          </m:e>
          <m:sup>
            <m:r>
              <m:rPr>
                <m:sty m:val="p"/>
              </m:rPr>
              <m:t>2</m:t>
            </m:r>
            <m:r>
              <m:rPr>
                <m:sty m:val="p"/>
              </m:rPr>
              <m:t>+</m:t>
            </m:r>
          </m:sup>
        </m:sSup>
        <m:r>
          <m:rPr>
            <m:sty m:val="p"/>
          </m:rPr>
          <m:t>)</m:t>
        </m:r>
        <m:r>
          <m:rPr>
            <m:sty m:val="p"/>
          </m:rPr>
          <m:t>=</m:t>
        </m:r>
        <m:r>
          <m:t>0.100</m:t>
        </m:r>
        <m:r>
          <m:t> </m:t>
        </m:r>
        <m:r>
          <m:rPr>
            <m:sty m:val="p"/>
          </m:rPr>
          <m:t>m</m:t>
        </m:r>
        <m:r>
          <m:rPr>
            <m:sty m:val="p"/>
          </m:rPr>
          <m:t>o</m:t>
        </m:r>
        <m:r>
          <m:rPr>
            <m:sty m:val="p"/>
          </m:rPr>
          <m:t>l</m:t>
        </m:r>
        <m:r>
          <m:rPr>
            <m:sty m:val="p"/>
          </m:rPr>
          <m:t>⋅</m:t>
        </m:r>
        <m:r>
          <m:rPr>
            <m:sty m:val="p"/>
          </m:rPr>
          <m:t>d</m:t>
        </m:r>
        <m:sSup>
          <m:e>
            <m:r>
              <m:rPr>
                <m:sty m:val="p"/>
              </m:rPr>
              <m:t>m</m:t>
            </m:r>
          </m:e>
          <m:sup>
            <m:r>
              <m:rPr>
                <m:sty m:val="p"/>
              </m:rPr>
              <m:t>−</m:t>
            </m:r>
            <m:r>
              <m:rPr>
                <m:sty m:val="p"/>
              </m:rPr>
              <m:t>3</m:t>
            </m:r>
          </m:sup>
        </m:sSup>
      </m:oMath>
      <w:r>
        <w:rPr>
          <w:rFonts w:hint="eastAsia" w:ascii="Times New Roman" w:hAnsi="Times New Roman" w:eastAsia="Times New Roman" w:cs="Times New Roman"/>
        </w:rPr>
        <w:t xml:space="preserve">，</w:t>
      </w:r>
      <m:oMath>
        <m:oMathPr>
          <m:ctrlPr>
            <w:rPr>
              <w:sz w:val="28"/>
              <w:szCs w:val="28"/>
            </w:rPr>
          </m:ctrlPr>
        </m:oMathPr>
        <m:r>
          <m:t>c</m:t>
        </m:r>
        <m:r>
          <m:rPr>
            <m:sty m:val="p"/>
          </m:rPr>
          <m:t>(</m:t>
        </m:r>
        <m:r>
          <m:rPr>
            <m:sty m:val="p"/>
          </m:rPr>
          <m:t>e</m:t>
        </m:r>
        <m:r>
          <m:rPr>
            <m:sty m:val="p"/>
          </m:rPr>
          <m:t>n</m:t>
        </m:r>
        <m:r>
          <m:rPr>
            <m:sty m:val="p"/>
          </m:rPr>
          <m:t>)</m:t>
        </m:r>
        <m:r>
          <m:rPr>
            <m:sty m:val="p"/>
          </m:rPr>
          <m:t>=</m:t>
        </m:r>
        <m:r>
          <m:t>1.00</m:t>
        </m:r>
        <m:r>
          <m:t> </m:t>
        </m:r>
        <m:r>
          <m:rPr>
            <m:sty m:val="p"/>
          </m:rPr>
          <m:t>m</m:t>
        </m:r>
        <m:r>
          <m:rPr>
            <m:sty m:val="p"/>
          </m:rPr>
          <m:t>o</m:t>
        </m:r>
        <m:r>
          <m:rPr>
            <m:sty m:val="p"/>
          </m:rPr>
          <m:t>l</m:t>
        </m:r>
        <m:r>
          <m:rPr>
            <m:sty m:val="p"/>
          </m:rPr>
          <m:t>⋅</m:t>
        </m:r>
        <m:r>
          <m:rPr>
            <m:sty m:val="p"/>
          </m:rPr>
          <m:t>d</m:t>
        </m:r>
        <m:sSup>
          <m:e>
            <m:r>
              <m:rPr>
                <m:sty m:val="p"/>
              </m:rPr>
              <m:t>m</m:t>
            </m:r>
          </m:e>
          <m:sup>
            <m:r>
              <m:rPr>
                <m:sty m:val="p"/>
              </m:rPr>
              <m:t>−</m:t>
            </m:r>
            <m:r>
              <m:rPr>
                <m:sty m:val="p"/>
              </m:rPr>
              <m:t>3</m:t>
            </m:r>
          </m:sup>
        </m:sSup>
      </m:oMath>
      <w:r>
        <w:rPr>
          <w:rFonts w:hint="eastAsia" w:ascii="Times New Roman" w:hAnsi="Times New Roman" w:eastAsia="Times New Roman" w:cs="Times New Roman"/>
        </w:rPr>
        <w:t>。</w:t>
      </w:r>
      <w:r>
        <w:rPr>
          <w:rFonts w:hint="eastAsia" w:ascii="Times New Roman" w:hAnsi="Times New Roman" w:eastAsia="FangSong" w:cs="Times New Roman"/>
        </w:rPr>
        <w:t>反应完全后</w:t>
      </w:r>
      <w:r>
        <w:rPr>
          <w:rFonts w:hint="eastAsia" w:ascii="Times New Roman" w:hAnsi="Times New Roman" w:eastAsia="Times New Roman" w:cs="Times New Roman"/>
        </w:rPr>
        <w:t>，</w:t>
      </w:r>
      <m:oMath>
        <m:oMathPr>
          <m:ctrlPr>
            <w:rPr>
              <w:sz w:val="28"/>
              <w:szCs w:val="28"/>
            </w:rPr>
          </m:ctrlPr>
        </m:oMathPr>
        <m:r>
          <m:t>c</m:t>
        </m:r>
        <m:r>
          <m:rPr>
            <m:sty m:val="p"/>
          </m:rPr>
          <m:t>(</m:t>
        </m:r>
        <m:r>
          <m:rPr>
            <m:sty m:val="p"/>
          </m:rPr>
          <m:t>[</m:t>
        </m:r>
        <m:r>
          <m:rPr>
            <m:sty m:val="p"/>
          </m:rPr>
          <m:t>N</m:t>
        </m:r>
        <m:r>
          <m:rPr>
            <m:sty m:val="p"/>
          </m:rPr>
          <m:t>i</m:t>
        </m:r>
        <m:r>
          <m:rPr>
            <m:sty m:val="p"/>
          </m:rPr>
          <m:t>(</m:t>
        </m:r>
        <m:r>
          <m:rPr>
            <m:sty m:val="p"/>
          </m:rPr>
          <m:t>e</m:t>
        </m:r>
        <m:r>
          <m:rPr>
            <m:sty m:val="p"/>
          </m:rPr>
          <m:t>n</m:t>
        </m:r>
        <m:sSub>
          <m:e>
            <m:r>
              <m:rPr>
                <m:sty m:val="p"/>
              </m:rPr>
              <m:t>)</m:t>
            </m:r>
          </m:e>
          <m:sub>
            <m:r>
              <m:rPr>
                <m:sty m:val="p"/>
              </m:rPr>
              <m:t>3</m:t>
            </m:r>
          </m:sub>
        </m:sSub>
        <m:sSup>
          <m:e>
            <m:r>
              <m:rPr>
                <m:sty m:val="p"/>
              </m:rPr>
              <m:t>]</m:t>
            </m:r>
          </m:e>
          <m:sup>
            <m:r>
              <m:t>2</m:t>
            </m:r>
            <m:r>
              <m:rPr>
                <m:sty m:val="p"/>
              </m:rPr>
              <m:t>+</m:t>
            </m:r>
          </m:sup>
        </m:sSup>
        <m:r>
          <m:rPr>
            <m:sty m:val="p"/>
          </m:rPr>
          <m:t>)</m:t>
        </m:r>
        <m:r>
          <m:rPr>
            <m:sty m:val="p"/>
          </m:rPr>
          <m:t>≈</m:t>
        </m:r>
        <m:r>
          <m:t>0.100</m:t>
        </m:r>
      </m:oMath>
      <w:r>
        <w:rPr>
          <w:rFonts w:hint="eastAsia" w:ascii="Times New Roman" w:hAnsi="Times New Roman" w:eastAsia="Times New Roman" w:cs="Times New Roman"/>
        </w:rPr>
        <w:t xml:space="preserve">，</w:t>
      </w:r>
      <m:oMath>
        <m:oMathPr>
          <m:ctrlPr>
            <w:rPr>
              <w:sz w:val="28"/>
              <w:szCs w:val="28"/>
            </w:rPr>
          </m:ctrlPr>
        </m:oMathPr>
        <m:r>
          <m:t>c</m:t>
        </m:r>
        <m:r>
          <m:rPr>
            <m:sty m:val="p"/>
          </m:rPr>
          <m:t>(</m:t>
        </m:r>
        <m:r>
          <m:rPr>
            <m:sty m:val="p"/>
          </m:rPr>
          <m:t>e</m:t>
        </m:r>
        <m:r>
          <m:rPr>
            <m:sty m:val="p"/>
          </m:rPr>
          <m:t>n</m:t>
        </m:r>
        <m:r>
          <m:rPr>
            <m:sty m:val="p"/>
          </m:rPr>
          <m:t>)</m:t>
        </m:r>
        <m:r>
          <m:rPr>
            <m:sty m:val="p"/>
          </m:rPr>
          <m:t>≈</m:t>
        </m:r>
        <m:r>
          <m:t>1.00</m:t>
        </m:r>
        <m:r>
          <m:rPr>
            <m:sty m:val="p"/>
          </m:rPr>
          <m:t>−</m:t>
        </m:r>
        <m:r>
          <m:t>0.300</m:t>
        </m:r>
        <m:r>
          <m:rPr>
            <m:sty m:val="p"/>
          </m:rPr>
          <m:t>=</m:t>
        </m:r>
        <m:r>
          <m:t>0.700</m:t>
        </m:r>
      </m:oMath>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 xml:space="preserve">由</w:t>
      </w:r>
      <w:r>
        <w:rPr>
          <w:rFonts w:ascii="Times New Roman" w:hAnsi="Times New Roman" w:eastAsia="Times New Roman" w:cs="Times New Roman"/>
        </w:rPr>
        <w:t xml:space="preserve"> </w:t>
      </w:r>
      <m:oMath>
        <m:oMathPr>
          <m:ctrlPr>
            <w:rPr>
              <w:sz w:val="28"/>
              <w:szCs w:val="28"/>
            </w:rPr>
          </m:ctrlPr>
        </m:oMathPr>
        <m:sSubSup>
          <m:e>
            <m:r>
              <m:t>K</m:t>
            </m:r>
          </m:e>
          <m:sub>
            <m:r>
              <m:rPr>
                <m:nor/>
                <m:sty m:val="p"/>
              </m:rPr>
              <m:t>稳</m:t>
            </m:r>
          </m:sub>
          <m:sup>
            <m:r>
              <m:rPr>
                <m:sty m:val="p"/>
              </m:rPr>
              <m:t>⊖</m:t>
            </m:r>
          </m:sup>
        </m:sSubSup>
        <m:r>
          <m:rPr>
            <m:sty m:val="p"/>
          </m:rPr>
          <m:t>=</m:t>
        </m:r>
        <m:f>
          <m:fPr>
            <m:type m:val="bar"/>
          </m:fPr>
          <m:num>
            <m:r>
              <m:t>c</m:t>
            </m:r>
            <m:r>
              <m:rPr>
                <m:sty m:val="p"/>
              </m:rPr>
              <m:t>(</m:t>
            </m:r>
            <m:r>
              <m:rPr>
                <m:sty m:val="p"/>
              </m:rPr>
              <m:t>[</m:t>
            </m:r>
            <m:r>
              <m:rPr>
                <m:sty m:val="p"/>
              </m:rPr>
              <m:t>N</m:t>
            </m:r>
            <m:r>
              <m:rPr>
                <m:sty m:val="p"/>
              </m:rPr>
              <m:t>i</m:t>
            </m:r>
            <m:r>
              <m:rPr>
                <m:sty m:val="p"/>
              </m:rPr>
              <m:t>(</m:t>
            </m:r>
            <m:r>
              <m:rPr>
                <m:sty m:val="p"/>
              </m:rPr>
              <m:t>e</m:t>
            </m:r>
            <m:r>
              <m:rPr>
                <m:sty m:val="p"/>
              </m:rPr>
              <m:t>n</m:t>
            </m:r>
            <m:sSub>
              <m:e>
                <m:r>
                  <m:rPr>
                    <m:sty m:val="p"/>
                  </m:rPr>
                  <m:t>)</m:t>
                </m:r>
              </m:e>
              <m:sub>
                <m:r>
                  <m:rPr>
                    <m:sty m:val="p"/>
                  </m:rPr>
                  <m:t>3</m:t>
                </m:r>
              </m:sub>
            </m:sSub>
            <m:sSup>
              <m:e>
                <m:r>
                  <m:rPr>
                    <m:sty m:val="p"/>
                  </m:rPr>
                  <m:t>]</m:t>
                </m:r>
              </m:e>
              <m:sup>
                <m:r>
                  <m:t>2</m:t>
                </m:r>
                <m:r>
                  <m:rPr>
                    <m:sty m:val="p"/>
                  </m:rPr>
                  <m:t>+</m:t>
                </m:r>
              </m:sup>
            </m:sSup>
            <m:r>
              <m:rPr>
                <m:sty m:val="p"/>
              </m:rPr>
              <m:t>)</m:t>
            </m:r>
          </m:num>
          <m:den>
            <m:r>
              <m:t>c</m:t>
            </m:r>
            <m:r>
              <m:rPr>
                <m:sty m:val="p"/>
              </m:rPr>
              <m:t>(</m:t>
            </m:r>
            <m:r>
              <m:rPr>
                <m:sty m:val="p"/>
              </m:rPr>
              <m:t>N</m:t>
            </m:r>
            <m:sSup>
              <m:e>
                <m:r>
                  <m:rPr>
                    <m:sty m:val="p"/>
                  </m:rPr>
                  <m:t>i</m:t>
                </m:r>
              </m:e>
              <m:sup>
                <m:r>
                  <m:rPr>
                    <m:sty m:val="p"/>
                  </m:rPr>
                  <m:t>2</m:t>
                </m:r>
                <m:r>
                  <m:rPr>
                    <m:sty m:val="p"/>
                  </m:rPr>
                  <m:t>+</m:t>
                </m:r>
              </m:sup>
            </m:sSup>
            <m:r>
              <m:rPr>
                <m:sty m:val="p"/>
              </m:rPr>
              <m:t>)</m:t>
            </m:r>
            <m:r>
              <m:rPr>
                <m:sty m:val="p"/>
              </m:rPr>
              <m:t>⋅</m:t>
            </m:r>
            <m:r>
              <m:t>c</m:t>
            </m:r>
            <m:r>
              <m:rPr>
                <m:sty m:val="p"/>
              </m:rPr>
              <m:t>(</m:t>
            </m:r>
            <m:r>
              <m:rPr>
                <m:sty m:val="p"/>
              </m:rPr>
              <m:t>e</m:t>
            </m:r>
            <m:r>
              <m:rPr>
                <m:sty m:val="p"/>
              </m:rPr>
              <m:t>n</m:t>
            </m:r>
            <m:sSup>
              <m:e>
                <m:r>
                  <m:rPr>
                    <m:sty m:val="p"/>
                  </m:rPr>
                  <m:t>)</m:t>
                </m:r>
              </m:e>
              <m:sup>
                <m:r>
                  <m:t>3</m:t>
                </m:r>
              </m:sup>
            </m:sSup>
          </m:den>
        </m:f>
      </m:oMath>
      <w:r>
        <w:rPr>
          <w:rFonts w:hint="eastAsia" w:ascii="Times New Roman" w:hAnsi="Times New Roman" w:eastAsia="Times New Roman" w:cs="Times New Roman"/>
        </w:rPr>
        <w:t>，</w:t>
      </w:r>
      <w:r>
        <w:rPr>
          <w:rFonts w:hint="eastAsia" w:ascii="Times New Roman" w:hAnsi="Times New Roman" w:eastAsia="FangSong" w:cs="Times New Roman"/>
        </w:rPr>
        <w:t>解得</w:t>
      </w:r>
      <w:r>
        <w:rPr>
          <w:rFonts w:ascii="Times New Roman" w:hAnsi="Times New Roman" w:eastAsia="Times New Roman" w:cs="Times New Roman"/>
        </w:rPr>
        <w:t xml:space="preserve"> </w:t>
      </w:r>
      <m:oMath>
        <m:oMathPr>
          <m:ctrlPr>
            <w:rPr>
              <w:sz w:val="28"/>
              <w:szCs w:val="28"/>
            </w:rPr>
          </m:ctrlPr>
        </m:oMathPr>
        <m:r>
          <m:t>c</m:t>
        </m:r>
        <m:r>
          <m:rPr>
            <m:sty m:val="p"/>
          </m:rPr>
          <m:t>(</m:t>
        </m:r>
        <m:r>
          <m:rPr>
            <m:sty m:val="p"/>
          </m:rPr>
          <m:t>N</m:t>
        </m:r>
        <m:sSup>
          <m:e>
            <m:r>
              <m:rPr>
                <m:sty m:val="p"/>
              </m:rPr>
              <m:t>i</m:t>
            </m:r>
          </m:e>
          <m:sup>
            <m:r>
              <m:rPr>
                <m:sty m:val="p"/>
              </m:rPr>
              <m:t>2</m:t>
            </m:r>
            <m:r>
              <m:rPr>
                <m:sty m:val="p"/>
              </m:rPr>
              <m:t>+</m:t>
            </m:r>
          </m:sup>
        </m:sSup>
        <m:r>
          <m:rPr>
            <m:sty m:val="p"/>
          </m:rPr>
          <m:t>)</m:t>
        </m:r>
        <m:r>
          <m:rPr>
            <m:sty m:val="p"/>
          </m:rPr>
          <m:t>=</m:t>
        </m:r>
        <m:r>
          <m:t>1.36</m:t>
        </m:r>
        <m:r>
          <m:rPr>
            <m:sty m:val="p"/>
          </m:rPr>
          <m:t>×</m:t>
        </m:r>
        <m:sSup>
          <m:e>
            <m:r>
              <m:t>10</m:t>
            </m:r>
          </m:e>
          <m:sup>
            <m:r>
              <m:rPr>
                <m:sty m:val="p"/>
              </m:rPr>
              <m:t>−</m:t>
            </m:r>
            <m:r>
              <m:t>19</m:t>
            </m:r>
          </m:sup>
        </m:sSup>
        <m:r>
          <m:t> </m:t>
        </m:r>
        <m:r>
          <m:rPr>
            <m:sty m:val="p"/>
          </m:rPr>
          <m:t>m</m:t>
        </m:r>
        <m:r>
          <m:rPr>
            <m:sty m:val="p"/>
          </m:rPr>
          <m:t>o</m:t>
        </m:r>
        <m:r>
          <m:rPr>
            <m:sty m:val="p"/>
          </m:rPr>
          <m:t>l</m:t>
        </m:r>
        <m:r>
          <m:rPr>
            <m:sty m:val="p"/>
          </m:rPr>
          <m:t>⋅</m:t>
        </m:r>
        <m:r>
          <m:rPr>
            <m:sty m:val="p"/>
          </m:rPr>
          <m:t>d</m:t>
        </m:r>
        <m:sSup>
          <m:e>
            <m:r>
              <m:rPr>
                <m:sty m:val="p"/>
              </m:rPr>
              <m:t>m</m:t>
            </m:r>
          </m:e>
          <m:sup>
            <m:r>
              <m:rPr>
                <m:sty m:val="p"/>
              </m:rPr>
              <m:t>−</m:t>
            </m:r>
            <m:r>
              <m:rPr>
                <m:sty m:val="p"/>
              </m:rPr>
              <m:t>3</m:t>
            </m:r>
          </m:sup>
        </m:sSup>
      </m:oMath>
      <w:r>
        <w:rPr>
          <w:rFonts w:ascii="Times New Roman" w:hAnsi="Times New Roman" w:eastAsia="Times New Roman" w:cs="Times New Roman"/>
        </w:rPr>
        <w:t xml:space="preserve">。</w:t>
      </w:r>
    </w:p>
    <w:p>
      <w:pPr>
        <w:spacing w:before="160" w:after="80"/>
      </w:pPr>
      <w:r>
        <w:pict>
          <v:rect style="width:0;height:1.5pt" o:hralign="center" o:hrstd="t" o:hr="t"/>
        </w:pict>
      </w:r>
    </w:p>
    <w:bookmarkEnd w:id="11"/>
    <w:bookmarkStart w:id="12" w:name="section-2"/>
    <w:p>
      <w:pPr>
        <w:pStyle w:val="Heading3"/>
        <w:spacing w:before="280" w:after="120"/>
      </w:pPr>
      <w:r>
        <w:rPr>
          <w:rFonts w:ascii="Times New Roman" w:hAnsi="Times New Roman" w:eastAsia="Times New Roman" w:cs="Times New Roman"/>
        </w:rPr>
        <w:t xml:space="preserve">11.3</w:t>
      </w:r>
    </w:p>
    <w:p>
      <w:pPr>
        <w:pStyle w:val="FirstParagraph"/>
      </w:pPr>
      <w:r>
        <w:rPr>
          <w:rFonts w:hint="eastAsia" w:ascii="Times New Roman" w:hAnsi="Times New Roman" w:eastAsia="FangSong" w:cs="Times New Roman"/>
        </w:rPr>
        <w:t xml:space="preserve">中心的</w:t>
      </w:r>
      <w:r>
        <w:rPr>
          <w:rFonts w:ascii="Times New Roman" w:hAnsi="Times New Roman" w:eastAsia="Times New Roman" w:cs="Times New Roman"/>
        </w:rPr>
        <w:t xml:space="preserve"> 3d </w:t>
      </w:r>
      <w:r>
        <w:rPr>
          <w:rFonts w:hint="eastAsia" w:ascii="Times New Roman" w:hAnsi="Times New Roman" w:eastAsia="FangSong" w:cs="Times New Roman"/>
        </w:rPr>
        <w:t xml:space="preserve">电子排布为</w:t>
      </w:r>
      <w:r>
        <w:rPr>
          <w:rFonts w:ascii="Times New Roman" w:hAnsi="Times New Roman" w:eastAsia="Times New Roman" w:cs="Times New Roman"/>
        </w:rPr>
        <w:t xml:space="preserve"> </w:t>
      </w:r>
      <m:oMath>
        <m:oMathPr>
          <m:ctrlPr>
            <w:rPr>
              <w:sz w:val="28"/>
              <w:szCs w:val="28"/>
            </w:rPr>
          </m:ctrlPr>
        </m:oMathPr>
        <m:sSubSup>
          <m:e>
            <m:r>
              <m:t>t</m:t>
            </m:r>
          </m:e>
          <m:sub>
            <m:r>
              <m:t>2</m:t>
            </m:r>
            <m:r>
              <m:t>g</m:t>
            </m:r>
          </m:sub>
          <m:sup>
            <m:r>
              <m:t>3</m:t>
            </m:r>
          </m:sup>
        </m:sSubSup>
        <m:sSubSup>
          <m:e>
            <m:r>
              <m:t>e</m:t>
            </m:r>
          </m:e>
          <m:sub>
            <m:r>
              <m:t>g</m:t>
            </m:r>
          </m:sub>
          <m:sup>
            <m:r>
              <m:t>0</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的八面体配位化合物是</w:t>
      </w:r>
    </w:p>
    <w:p>
      <w:pPr>
        <w:numPr>
          <w:ilvl w:val="0"/>
          <w:numId w:val="1003"/>
        </w:numPr>
      </w:pPr>
      <m:oMath>
        <m:oMathPr>
          <m:ctrlPr>
            <w:rPr>
              <w:sz w:val="28"/>
              <w:szCs w:val="28"/>
            </w:rPr>
          </m:ctrlPr>
        </m:oMathPr>
        <m:sSup>
          <m:e>
            <m:d>
              <m:dPr>
                <m:begChr m:val="["/>
                <m:sepChr m:val=""/>
                <m:endChr m:val="]"/>
                <m:grow/>
              </m:dPr>
              <m:e>
                <m:r>
                  <m:rPr>
                    <m:sty m:val="p"/>
                  </m:rPr>
                  <m:t>M</m:t>
                </m:r>
                <m:r>
                  <m:rPr>
                    <m:sty m:val="p"/>
                  </m:rPr>
                  <m:t>n</m:t>
                </m:r>
                <m:r>
                  <m:rPr>
                    <m:sty m:val="p"/>
                  </m:rPr>
                  <m:t>(</m:t>
                </m:r>
                <m:sSub>
                  <m:e>
                    <m:r>
                      <m:rPr>
                        <m:sty m:val="p"/>
                      </m:rPr>
                      <m:t>H</m:t>
                    </m:r>
                  </m:e>
                  <m:sub>
                    <m:r>
                      <m:t>2</m:t>
                    </m:r>
                  </m:sub>
                </m:sSub>
                <m:r>
                  <m:rPr>
                    <m:sty m:val="p"/>
                  </m:rPr>
                  <m:t>O</m:t>
                </m:r>
                <m:sSub>
                  <m:e>
                    <m:r>
                      <m:rPr>
                        <m:sty m:val="p"/>
                      </m:rPr>
                      <m:t>)</m:t>
                    </m:r>
                  </m:e>
                  <m:sub>
                    <m:r>
                      <m:t>6</m:t>
                    </m:r>
                  </m:sub>
                </m:sSub>
              </m:e>
            </m:d>
          </m:e>
          <m:sup>
            <m:r>
              <m:t>2</m:t>
            </m:r>
            <m:r>
              <m:rPr>
                <m:sty m:val="p"/>
              </m:rPr>
              <m:t>+</m:t>
            </m:r>
          </m:sup>
        </m:sSup>
      </m:oMath>
      <w:r>
        <w:rPr>
          <w:rFonts w:ascii="Times New Roman" w:hAnsi="Times New Roman" w:eastAsia="Times New Roman" w:cs="Times New Roman"/>
        </w:rPr>
        <w:t xml:space="preserve">​</w:t>
      </w:r>
    </w:p>
    <w:p>
      <w:pPr>
        <w:numPr>
          <w:ilvl w:val="0"/>
          <w:numId w:val="1003"/>
        </w:numPr>
      </w:pPr>
      <m:oMath>
        <m:oMathPr>
          <m:ctrlPr>
            <w:rPr>
              <w:sz w:val="28"/>
              <w:szCs w:val="28"/>
            </w:rPr>
          </m:ctrlPr>
        </m:oMathPr>
        <m:sSup>
          <m:e>
            <m:d>
              <m:dPr>
                <m:begChr m:val="["/>
                <m:sepChr m:val=""/>
                <m:endChr m:val="]"/>
                <m:grow/>
              </m:dPr>
              <m:e>
                <m:sSub>
                  <m:e>
                    <m:r>
                      <m:rPr>
                        <m:sty m:val="p"/>
                      </m:rPr>
                      <m:t>F</m:t>
                    </m:r>
                    <m:r>
                      <m:rPr>
                        <m:sty m:val="p"/>
                      </m:rPr>
                      <m:t>e</m:t>
                    </m:r>
                    <m:r>
                      <m:rPr>
                        <m:sty m:val="p"/>
                      </m:rPr>
                      <m:t>F</m:t>
                    </m:r>
                  </m:e>
                  <m:sub>
                    <m:r>
                      <m:t>6</m:t>
                    </m:r>
                  </m:sub>
                </m:sSub>
              </m:e>
            </m:d>
          </m:e>
          <m:sup>
            <m:r>
              <m:t>3</m:t>
            </m:r>
            <m:r>
              <m:rPr>
                <m:sty m:val="p"/>
              </m:rPr>
              <m:t>−</m:t>
            </m:r>
          </m:sup>
        </m:sSup>
      </m:oMath>
      <w:r>
        <w:rPr>
          <w:rFonts w:ascii="Times New Roman" w:hAnsi="Times New Roman" w:eastAsia="Times New Roman" w:cs="Times New Roman"/>
        </w:rPr>
        <w:t xml:space="preserve">​</w:t>
      </w:r>
    </w:p>
    <w:p>
      <w:pPr>
        <w:numPr>
          <w:ilvl w:val="0"/>
          <w:numId w:val="1003"/>
        </w:numPr>
      </w:pPr>
      <m:oMath>
        <m:oMathPr>
          <m:ctrlPr>
            <w:rPr>
              <w:sz w:val="28"/>
              <w:szCs w:val="28"/>
            </w:rPr>
          </m:ctrlPr>
        </m:oMathPr>
        <m:sSup>
          <m:e>
            <m:d>
              <m:dPr>
                <m:begChr m:val="["/>
                <m:sepChr m:val=""/>
                <m:endChr m:val="]"/>
                <m:grow/>
              </m:dPr>
              <m:e>
                <m:r>
                  <m:rPr>
                    <m:sty m:val="p"/>
                  </m:rPr>
                  <m:t>C</m:t>
                </m:r>
                <m:r>
                  <m:rPr>
                    <m:sty m:val="p"/>
                  </m:rPr>
                  <m:t>o</m:t>
                </m:r>
                <m:r>
                  <m:rPr>
                    <m:sty m:val="p"/>
                  </m:rPr>
                  <m:t>(</m:t>
                </m:r>
                <m:r>
                  <m:rPr>
                    <m:sty m:val="p"/>
                  </m:rPr>
                  <m:t>C</m:t>
                </m:r>
                <m:r>
                  <m:rPr>
                    <m:sty m:val="p"/>
                  </m:rPr>
                  <m:t>N</m:t>
                </m:r>
                <m:sSub>
                  <m:e>
                    <m:r>
                      <m:rPr>
                        <m:sty m:val="p"/>
                      </m:rPr>
                      <m:t>)</m:t>
                    </m:r>
                  </m:e>
                  <m:sub>
                    <m:r>
                      <m:t>6</m:t>
                    </m:r>
                  </m:sub>
                </m:sSub>
              </m:e>
            </m:d>
          </m:e>
          <m:sup>
            <m:r>
              <m:t>3</m:t>
            </m:r>
            <m:r>
              <m:rPr>
                <m:sty m:val="p"/>
              </m:rPr>
              <m:t>−</m:t>
            </m:r>
          </m:sup>
        </m:sSup>
      </m:oMath>
      <w:r>
        <w:rPr>
          <w:rFonts w:ascii="Times New Roman" w:hAnsi="Times New Roman" w:eastAsia="Times New Roman" w:cs="Times New Roman"/>
        </w:rPr>
        <w:t xml:space="preserve">​</w:t>
      </w:r>
    </w:p>
    <w:p>
      <w:pPr>
        <w:numPr>
          <w:ilvl w:val="0"/>
          <w:numId w:val="1003"/>
        </w:numPr>
      </w:pPr>
      <m:oMath>
        <m:oMathPr>
          <m:ctrlPr>
            <w:rPr>
              <w:sz w:val="28"/>
              <w:szCs w:val="28"/>
            </w:rPr>
          </m:ctrlPr>
        </m:oMathPr>
        <m:sSup>
          <m:e>
            <m:d>
              <m:dPr>
                <m:begChr m:val="["/>
                <m:sepChr m:val=""/>
                <m:endChr m:val="]"/>
                <m:grow/>
              </m:dPr>
              <m:e>
                <m:r>
                  <m:rPr>
                    <m:sty m:val="p"/>
                  </m:rPr>
                  <m:t>C</m:t>
                </m:r>
                <m:r>
                  <m:rPr>
                    <m:sty m:val="p"/>
                  </m:rPr>
                  <m:t>r</m:t>
                </m:r>
                <m:r>
                  <m:rPr>
                    <m:sty m:val="p"/>
                  </m:rPr>
                  <m:t>(</m:t>
                </m:r>
                <m:sSub>
                  <m:e>
                    <m:r>
                      <m:rPr>
                        <m:sty m:val="p"/>
                      </m:rPr>
                      <m:t>H</m:t>
                    </m:r>
                  </m:e>
                  <m:sub>
                    <m:r>
                      <m:t>2</m:t>
                    </m:r>
                  </m:sub>
                </m:sSub>
                <m:r>
                  <m:rPr>
                    <m:sty m:val="p"/>
                  </m:rPr>
                  <m:t>O</m:t>
                </m:r>
                <m:sSub>
                  <m:e>
                    <m:r>
                      <m:rPr>
                        <m:sty m:val="p"/>
                      </m:rPr>
                      <m:t>)</m:t>
                    </m:r>
                  </m:e>
                  <m:sub>
                    <m:r>
                      <m:t>6</m:t>
                    </m:r>
                  </m:sub>
                </m:sSub>
              </m:e>
            </m:d>
          </m:e>
          <m:sup>
            <m:r>
              <m:t>3</m:t>
            </m:r>
            <m:r>
              <m:rPr>
                <m:sty m:val="p"/>
              </m:rPr>
              <m:t>+</m:t>
            </m:r>
          </m:sup>
        </m:sSup>
      </m:oMath>
      <w:r>
        <w:rPr>
          <w:rFonts w:ascii="Times New Roman" w:hAnsi="Times New Roman" w:eastAsia="Times New Roman" w:cs="Times New Roman"/>
        </w:rPr>
        <w:t xml:space="preserve">​</w:t>
      </w:r>
    </w:p>
    <w:p>
      <w:pPr>
        <w:pStyle w:val="FirstParagraph"/>
      </w:pPr>
      <w:r>
        <w:rPr>
          <w:rFonts w:hint="eastAsia" w:ascii="Times New Roman" w:hAnsi="Times New Roman" w:eastAsia="FangSong" w:cs="Times New Roman"/>
          <w:b/>
          <w:bCs/>
        </w:rPr>
        <w:t>答案</w:t>
      </w:r>
      <w:r>
        <w:rPr>
          <w:rFonts w:hint="eastAsia" w:ascii="Times New Roman" w:hAnsi="Times New Roman" w:eastAsia="Times New Roman" w:cs="Times New Roman"/>
          <w:b/>
          <w:bCs/>
        </w:rPr>
        <w:t>：D</w:t>
      </w:r>
    </w:p>
    <w:p>
      <w:pPr>
        <w:pStyle w:val="BodyText"/>
      </w:pPr>
      <w:r>
        <w:rPr>
          <w:rFonts w:hint="eastAsia" w:ascii="Times New Roman" w:hAnsi="Times New Roman" w:eastAsia="FangSong" w:cs="Times New Roman"/>
          <w:b/>
          <w:bCs/>
        </w:rPr>
        <w:t xml:space="preserve">解析</w:t>
      </w:r>
      <w:r>
        <w:rPr>
          <w:rFonts w:hint="eastAsia" w:ascii="Times New Roman" w:hAnsi="Times New Roman" w:eastAsia="Times New Roman" w:cs="Times New Roman"/>
        </w:rPr>
        <w:t xml:space="preserve">：</w:t>
      </w:r>
      <m:oMath>
        <m:oMathPr>
          <m:ctrlPr>
            <w:rPr>
              <w:sz w:val="28"/>
              <w:szCs w:val="28"/>
            </w:rPr>
          </m:ctrlPr>
        </m:oMathPr>
        <m:sSubSup>
          <m:e>
            <m:r>
              <m:t>t</m:t>
            </m:r>
          </m:e>
          <m:sub>
            <m:r>
              <m:t>2</m:t>
            </m:r>
            <m:r>
              <m:t>g</m:t>
            </m:r>
          </m:sub>
          <m:sup>
            <m:r>
              <m:t>3</m:t>
            </m:r>
          </m:sup>
        </m:sSubSup>
        <m:sSubSup>
          <m:e>
            <m:r>
              <m:t>e</m:t>
            </m:r>
          </m:e>
          <m:sub>
            <m:r>
              <m:t>g</m:t>
            </m:r>
          </m:sub>
          <m:sup>
            <m:r>
              <m:t>0</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表示</w:t>
      </w:r>
      <w:r>
        <w:rPr>
          <w:rFonts w:hint="eastAsia" w:ascii="Times New Roman" w:hAnsi="Times New Roman" w:eastAsia="Times New Roman" w:cs="Times New Roman"/>
        </w:rPr>
        <w:t>3</w:t>
      </w:r>
      <w:r>
        <w:rPr>
          <w:rFonts w:hint="eastAsia" w:ascii="Times New Roman" w:hAnsi="Times New Roman" w:eastAsia="FangSong" w:cs="Times New Roman"/>
        </w:rPr>
        <w:t>个电子全部在</w:t>
      </w:r>
      <w:r>
        <w:rPr>
          <w:rFonts w:ascii="Times New Roman" w:hAnsi="Times New Roman" w:eastAsia="Times New Roman" w:cs="Times New Roman"/>
        </w:rPr>
        <w:t xml:space="preserve"> </w:t>
      </w:r>
      <m:oMath>
        <m:sSub>
          <m:e>
            <m:r>
              <m:t>t</m:t>
            </m:r>
          </m:e>
          <m:sub>
            <m:r>
              <m:t>2</m:t>
            </m:r>
            <m:r>
              <m:t>g</m:t>
            </m:r>
          </m:sub>
        </m:sSub>
      </m:oMath>
      <w:r>
        <w:rPr>
          <w:rFonts w:ascii="Times New Roman" w:hAnsi="Times New Roman" w:eastAsia="Times New Roman" w:cs="Times New Roman"/>
        </w:rPr>
        <w:t xml:space="preserve"> </w:t>
      </w:r>
      <w:r>
        <w:rPr>
          <w:rFonts w:hint="eastAsia" w:ascii="Times New Roman" w:hAnsi="Times New Roman" w:eastAsia="FangSong" w:cs="Times New Roman"/>
        </w:rPr>
        <w:t>轨道上</w:t>
      </w:r>
      <w:r>
        <w:rPr>
          <w:rFonts w:hint="eastAsia" w:ascii="Times New Roman" w:hAnsi="Times New Roman" w:eastAsia="Times New Roman" w:cs="Times New Roman"/>
        </w:rPr>
        <w:t>，</w:t>
      </w:r>
      <w:r>
        <w:rPr>
          <w:rFonts w:hint="eastAsia" w:ascii="Times New Roman" w:hAnsi="Times New Roman" w:eastAsia="FangSong" w:cs="Times New Roman"/>
        </w:rPr>
        <w:t>未成对电子数为</w:t>
      </w:r>
      <w:r>
        <w:rPr>
          <w:rFonts w:hint="eastAsia" w:ascii="Times New Roman" w:hAnsi="Times New Roman" w:eastAsia="Times New Roman" w:cs="Times New Roman"/>
        </w:rPr>
        <w:t>3。</w:t>
      </w:r>
      <m:oMath>
        <m:r>
          <m:rPr>
            <m:sty m:val="p"/>
          </m:rPr>
          <m:t>C</m:t>
        </m:r>
        <m:sSup>
          <m:e>
            <m:r>
              <m:rPr>
                <m:sty m:val="p"/>
              </m:rPr>
              <m:t>r</m:t>
            </m:r>
          </m:e>
          <m:sup>
            <m:r>
              <m:rPr>
                <m:sty m:val="p"/>
              </m:rPr>
              <m:t>3</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d</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构型</w:t>
      </w:r>
      <w:r>
        <w:rPr>
          <w:rFonts w:hint="eastAsia" w:ascii="Times New Roman" w:hAnsi="Times New Roman" w:eastAsia="Times New Roman" w:cs="Times New Roman"/>
        </w:rPr>
        <w:t>，</w:t>
      </w:r>
      <w:r>
        <w:rPr>
          <w:rFonts w:hint="eastAsia" w:ascii="Times New Roman" w:hAnsi="Times New Roman" w:eastAsia="FangSong" w:cs="Times New Roman"/>
        </w:rPr>
        <w:t>无论强场弱场</w:t>
      </w:r>
      <w:r>
        <w:rPr>
          <w:rFonts w:hint="eastAsia" w:ascii="Times New Roman" w:hAnsi="Times New Roman" w:eastAsia="Times New Roman" w:cs="Times New Roman"/>
        </w:rPr>
        <w:t>，</w:t>
      </w:r>
      <w:r>
        <w:rPr>
          <w:rFonts w:hint="eastAsia" w:ascii="Times New Roman" w:hAnsi="Times New Roman" w:eastAsia="FangSong" w:cs="Times New Roman"/>
        </w:rPr>
        <w:t>其电子排布都是</w:t>
      </w:r>
      <w:r>
        <w:rPr>
          <w:rFonts w:ascii="Times New Roman" w:hAnsi="Times New Roman" w:eastAsia="Times New Roman" w:cs="Times New Roman"/>
        </w:rPr>
        <w:t xml:space="preserve"> </w:t>
      </w:r>
      <m:oMath>
        <m:oMathPr>
          <m:ctrlPr>
            <w:rPr>
              <w:sz w:val="28"/>
              <w:szCs w:val="28"/>
            </w:rPr>
          </m:ctrlPr>
        </m:oMathPr>
        <m:sSubSup>
          <m:e>
            <m:r>
              <m:t>t</m:t>
            </m:r>
          </m:e>
          <m:sub>
            <m:r>
              <m:t>2</m:t>
            </m:r>
            <m:r>
              <m:t>g</m:t>
            </m:r>
          </m:sub>
          <m:sup>
            <m:r>
              <m:t>3</m:t>
            </m:r>
          </m:sup>
        </m:sSubSup>
        <m:sSubSup>
          <m:e>
            <m:r>
              <m:t>e</m:t>
            </m:r>
          </m:e>
          <m:sub>
            <m:r>
              <m:t>g</m:t>
            </m:r>
          </m:sub>
          <m:sup>
            <m:r>
              <m:t>0</m:t>
            </m:r>
          </m:sup>
        </m:sSubSup>
      </m:oMath>
      <w:r>
        <w:rPr>
          <w:rFonts w:ascii="Times New Roman" w:hAnsi="Times New Roman" w:eastAsia="Times New Roman" w:cs="Times New Roman"/>
        </w:rPr>
        <w:t xml:space="preserve">。</w:t>
      </w:r>
    </w:p>
    <w:p>
      <w:pPr>
        <w:spacing w:before="160" w:after="80"/>
      </w:pPr>
      <w:r>
        <w:pict>
          <v:rect style="width:0;height:1.5pt" o:hralign="center" o:hrstd="t" o:hr="t"/>
        </w:pict>
      </w:r>
    </w:p>
    <w:bookmarkEnd w:id="12"/>
    <w:bookmarkStart w:id="13" w:name="section-3"/>
    <w:p>
      <w:pPr>
        <w:pStyle w:val="Heading3"/>
        <w:spacing w:before="280" w:after="120"/>
      </w:pPr>
      <w:r>
        <w:rPr>
          <w:rFonts w:ascii="Times New Roman" w:hAnsi="Times New Roman" w:eastAsia="Times New Roman" w:cs="Times New Roman"/>
        </w:rPr>
        <w:t xml:space="preserve">11.4</w:t>
      </w:r>
    </w:p>
    <w:p>
      <w:pPr>
        <w:pStyle w:val="FirstParagraph"/>
      </w:pPr>
      <w:r>
        <w:rPr>
          <w:rFonts w:hint="eastAsia" w:ascii="Times New Roman" w:hAnsi="Times New Roman" w:eastAsia="FangSong" w:cs="Times New Roman"/>
        </w:rPr>
        <w:t>下列配位化合物按稳定性由高到低的顺序排列</w:t>
      </w:r>
      <w:r>
        <w:rPr>
          <w:rFonts w:hint="eastAsia" w:ascii="Times New Roman" w:hAnsi="Times New Roman" w:eastAsia="Times New Roman" w:cs="Times New Roman"/>
        </w:rPr>
        <w:t>，</w:t>
      </w:r>
      <w:r>
        <w:rPr>
          <w:rFonts w:hint="eastAsia" w:ascii="Times New Roman" w:hAnsi="Times New Roman" w:eastAsia="FangSong" w:cs="Times New Roman"/>
        </w:rPr>
        <w:t>正确的是</w:t>
      </w:r>
    </w:p>
    <w:p>
      <w:pPr>
        <w:numPr>
          <w:ilvl w:val="0"/>
          <w:numId w:val="1004"/>
        </w:numPr>
      </w:pPr>
      <m:oMath>
        <m:oMathPr>
          <m:ctrlPr>
            <w:rPr>
              <w:sz w:val="28"/>
              <w:szCs w:val="28"/>
            </w:rPr>
          </m:ctrlPr>
        </m:oMathPr>
        <m:sSup>
          <m:e>
            <m:d>
              <m:dPr>
                <m:begChr m:val="["/>
                <m:sepChr m:val=""/>
                <m:endChr m:val="]"/>
                <m:grow/>
              </m:dPr>
              <m:e>
                <m:sSub>
                  <m:e>
                    <m:r>
                      <m:rPr>
                        <m:sty m:val="p"/>
                      </m:rPr>
                      <m:t>H</m:t>
                    </m:r>
                    <m:r>
                      <m:rPr>
                        <m:sty m:val="p"/>
                      </m:rPr>
                      <m:t>g</m:t>
                    </m:r>
                    <m:r>
                      <m:rPr>
                        <m:sty m:val="p"/>
                      </m:rPr>
                      <m:t>I</m:t>
                    </m:r>
                  </m:e>
                  <m:sub>
                    <m:r>
                      <m:t>4</m:t>
                    </m:r>
                  </m:sub>
                </m:sSub>
              </m:e>
            </m:d>
          </m:e>
          <m:sup>
            <m:r>
              <m:t>2</m:t>
            </m:r>
            <m:r>
              <m:rPr>
                <m:sty m:val="p"/>
              </m:rPr>
              <m:t>−</m:t>
            </m:r>
          </m:sup>
        </m:sSup>
        <m:r>
          <m:rPr>
            <m:sty m:val="p"/>
          </m:rPr>
          <m:t>&gt;</m:t>
        </m:r>
        <m:sSup>
          <m:e>
            <m:d>
              <m:dPr>
                <m:begChr m:val="["/>
                <m:sepChr m:val=""/>
                <m:endChr m:val="]"/>
                <m:grow/>
              </m:dPr>
              <m:e>
                <m:sSub>
                  <m:e>
                    <m:r>
                      <m:rPr>
                        <m:sty m:val="p"/>
                      </m:rPr>
                      <m:t>H</m:t>
                    </m:r>
                    <m:r>
                      <m:rPr>
                        <m:sty m:val="p"/>
                      </m:rPr>
                      <m:t>g</m:t>
                    </m:r>
                    <m:r>
                      <m:rPr>
                        <m:sty m:val="p"/>
                      </m:rPr>
                      <m:t>C</m:t>
                    </m:r>
                    <m:r>
                      <m:rPr>
                        <m:sty m:val="p"/>
                      </m:rPr>
                      <m:t>l</m:t>
                    </m:r>
                  </m:e>
                  <m:sub>
                    <m:r>
                      <m:t>4</m:t>
                    </m:r>
                  </m:sub>
                </m:sSub>
              </m:e>
            </m:d>
          </m:e>
          <m:sup>
            <m:r>
              <m:t>2</m:t>
            </m:r>
            <m:r>
              <m:rPr>
                <m:sty m:val="p"/>
              </m:rPr>
              <m:t>−</m:t>
            </m:r>
          </m:sup>
        </m:sSup>
        <m:r>
          <m:rPr>
            <m:sty m:val="p"/>
          </m:rPr>
          <m:t>&gt;</m:t>
        </m:r>
        <m:sSup>
          <m:e>
            <m:d>
              <m:dPr>
                <m:begChr m:val="["/>
                <m:sepChr m:val=""/>
                <m:endChr m:val="]"/>
                <m:grow/>
              </m:dPr>
              <m:e>
                <m:r>
                  <m:rPr>
                    <m:sty m:val="p"/>
                  </m:rPr>
                  <m:t>H</m:t>
                </m:r>
                <m:r>
                  <m:rPr>
                    <m:sty m:val="p"/>
                  </m:rPr>
                  <m:t>g</m:t>
                </m:r>
                <m:r>
                  <m:rPr>
                    <m:sty m:val="p"/>
                  </m:rPr>
                  <m:t>(</m:t>
                </m:r>
                <m:r>
                  <m:rPr>
                    <m:sty m:val="p"/>
                  </m:rPr>
                  <m:t>C</m:t>
                </m:r>
                <m:r>
                  <m:rPr>
                    <m:sty m:val="p"/>
                  </m:rPr>
                  <m:t>N</m:t>
                </m:r>
                <m:sSub>
                  <m:e>
                    <m:r>
                      <m:rPr>
                        <m:sty m:val="p"/>
                      </m:rPr>
                      <m:t>)</m:t>
                    </m:r>
                  </m:e>
                  <m:sub>
                    <m:r>
                      <m:rPr>
                        <m:sty m:val="p"/>
                      </m:rPr>
                      <m:t>4</m:t>
                    </m:r>
                  </m:sub>
                </m:sSub>
              </m:e>
            </m:d>
          </m:e>
          <m:sup>
            <m:r>
              <m:t>2</m:t>
            </m:r>
            <m:r>
              <m:rPr>
                <m:sty m:val="p"/>
              </m:rPr>
              <m:t>−</m:t>
            </m:r>
          </m:sup>
        </m:sSup>
      </m:oMath>
      <w:r>
        <w:rPr>
          <w:rFonts w:ascii="Times New Roman" w:hAnsi="Times New Roman" w:eastAsia="Times New Roman" w:cs="Times New Roman"/>
        </w:rPr>
        <w:t xml:space="preserve">​</w:t>
      </w:r>
    </w:p>
    <w:p>
      <w:pPr>
        <w:numPr>
          <w:ilvl w:val="0"/>
          <w:numId w:val="1004"/>
        </w:numPr>
      </w:pPr>
      <m:oMath>
        <m:oMathPr>
          <m:ctrlPr>
            <w:rPr>
              <w:sz w:val="28"/>
              <w:szCs w:val="28"/>
            </w:rPr>
          </m:ctrlPr>
        </m:oMathPr>
        <m:sSup>
          <m:e>
            <m:d>
              <m:dPr>
                <m:begChr m:val="["/>
                <m:sepChr m:val=""/>
                <m:endChr m:val="]"/>
                <m:grow/>
              </m:dPr>
              <m:e>
                <m:r>
                  <m:rPr>
                    <m:sty m:val="p"/>
                  </m:rPr>
                  <m:t>C</m:t>
                </m:r>
                <m:r>
                  <m:rPr>
                    <m:sty m:val="p"/>
                  </m:rPr>
                  <m:t>o</m:t>
                </m:r>
                <m:r>
                  <m:rPr>
                    <m:sty m:val="p"/>
                  </m:rPr>
                  <m:t>(</m:t>
                </m:r>
                <m:r>
                  <m:rPr>
                    <m:sty m:val="p"/>
                  </m:rPr>
                  <m:t>N</m:t>
                </m:r>
                <m:sSub>
                  <m:e>
                    <m:r>
                      <m:rPr>
                        <m:sty m:val="p"/>
                      </m:rPr>
                      <m:t>H</m:t>
                    </m:r>
                  </m:e>
                  <m:sub>
                    <m:r>
                      <m:rPr>
                        <m:sty m:val="p"/>
                      </m:rPr>
                      <m:t>3</m:t>
                    </m:r>
                  </m:sub>
                </m:sSub>
                <m:sSub>
                  <m:e>
                    <m:r>
                      <m:rPr>
                        <m:sty m:val="p"/>
                      </m:rPr>
                      <m:t>)</m:t>
                    </m:r>
                  </m:e>
                  <m:sub>
                    <m:r>
                      <m:rPr>
                        <m:sty m:val="p"/>
                      </m:rPr>
                      <m:t>6</m:t>
                    </m:r>
                  </m:sub>
                </m:sSub>
              </m:e>
            </m:d>
          </m:e>
          <m:sup>
            <m:r>
              <m:t>3</m:t>
            </m:r>
            <m:r>
              <m:rPr>
                <m:sty m:val="p"/>
              </m:rPr>
              <m:t>+</m:t>
            </m:r>
          </m:sup>
        </m:sSup>
        <m:r>
          <m:rPr>
            <m:sty m:val="p"/>
          </m:rPr>
          <m:t>&gt;</m:t>
        </m:r>
        <m:sSup>
          <m:e>
            <m:d>
              <m:dPr>
                <m:begChr m:val="["/>
                <m:sepChr m:val=""/>
                <m:endChr m:val="]"/>
                <m:grow/>
              </m:dPr>
              <m:e>
                <m:r>
                  <m:rPr>
                    <m:sty m:val="p"/>
                  </m:rPr>
                  <m:t>C</m:t>
                </m:r>
                <m:r>
                  <m:rPr>
                    <m:sty m:val="p"/>
                  </m:rPr>
                  <m:t>o</m:t>
                </m:r>
                <m:r>
                  <m:rPr>
                    <m:sty m:val="p"/>
                  </m:rPr>
                  <m:t>(</m:t>
                </m:r>
                <m:r>
                  <m:rPr>
                    <m:sty m:val="p"/>
                  </m:rPr>
                  <m:t>S</m:t>
                </m:r>
                <m:r>
                  <m:rPr>
                    <m:sty m:val="p"/>
                  </m:rPr>
                  <m:t>C</m:t>
                </m:r>
                <m:r>
                  <m:rPr>
                    <m:sty m:val="p"/>
                  </m:rPr>
                  <m:t>N</m:t>
                </m:r>
                <m:sSub>
                  <m:e>
                    <m:r>
                      <m:rPr>
                        <m:sty m:val="p"/>
                      </m:rPr>
                      <m:t>)</m:t>
                    </m:r>
                  </m:e>
                  <m:sub>
                    <m:r>
                      <m:rPr>
                        <m:sty m:val="p"/>
                      </m:rPr>
                      <m:t>4</m:t>
                    </m:r>
                  </m:sub>
                </m:sSub>
              </m:e>
            </m:d>
          </m:e>
          <m:sup>
            <m:r>
              <m:t>2</m:t>
            </m:r>
            <m:r>
              <m:rPr>
                <m:sty m:val="p"/>
              </m:rPr>
              <m:t>−</m:t>
            </m:r>
          </m:sup>
        </m:sSup>
        <m:r>
          <m:rPr>
            <m:sty m:val="p"/>
          </m:rPr>
          <m:t>&gt;</m:t>
        </m:r>
        <m:sSup>
          <m:e>
            <m:d>
              <m:dPr>
                <m:begChr m:val="["/>
                <m:sepChr m:val=""/>
                <m:endChr m:val="]"/>
                <m:grow/>
              </m:dPr>
              <m:e>
                <m:r>
                  <m:rPr>
                    <m:sty m:val="p"/>
                  </m:rPr>
                  <m:t>C</m:t>
                </m:r>
                <m:r>
                  <m:rPr>
                    <m:sty m:val="p"/>
                  </m:rPr>
                  <m:t>o</m:t>
                </m:r>
                <m:r>
                  <m:rPr>
                    <m:sty m:val="p"/>
                  </m:rPr>
                  <m:t>(</m:t>
                </m:r>
                <m:r>
                  <m:rPr>
                    <m:sty m:val="p"/>
                  </m:rPr>
                  <m:t>C</m:t>
                </m:r>
                <m:r>
                  <m:rPr>
                    <m:sty m:val="p"/>
                  </m:rPr>
                  <m:t>N</m:t>
                </m:r>
                <m:sSub>
                  <m:e>
                    <m:r>
                      <m:rPr>
                        <m:sty m:val="p"/>
                      </m:rPr>
                      <m:t>)</m:t>
                    </m:r>
                  </m:e>
                  <m:sub>
                    <m:r>
                      <m:rPr>
                        <m:sty m:val="p"/>
                      </m:rPr>
                      <m:t>6</m:t>
                    </m:r>
                  </m:sub>
                </m:sSub>
              </m:e>
            </m:d>
          </m:e>
          <m:sup>
            <m:r>
              <m:t>3</m:t>
            </m:r>
            <m:r>
              <m:rPr>
                <m:sty m:val="p"/>
              </m:rPr>
              <m:t>−</m:t>
            </m:r>
          </m:sup>
        </m:sSup>
      </m:oMath>
      <w:r>
        <w:rPr>
          <w:rFonts w:ascii="Times New Roman" w:hAnsi="Times New Roman" w:eastAsia="Times New Roman" w:cs="Times New Roman"/>
        </w:rPr>
        <w:t xml:space="preserve">​</w:t>
      </w:r>
    </w:p>
    <w:p>
      <w:pPr>
        <w:numPr>
          <w:ilvl w:val="0"/>
          <w:numId w:val="1004"/>
        </w:numPr>
      </w:pPr>
      <m:oMath>
        <m:oMathPr>
          <m:ctrlPr>
            <w:rPr>
              <w:sz w:val="28"/>
              <w:szCs w:val="28"/>
            </w:rPr>
          </m:ctrlPr>
        </m:oMathPr>
        <m:sSup>
          <m:e>
            <m:d>
              <m:dPr>
                <m:begChr m:val="["/>
                <m:sepChr m:val=""/>
                <m:endChr m:val="]"/>
                <m:grow/>
              </m:dPr>
              <m:e>
                <m:r>
                  <m:rPr>
                    <m:sty m:val="p"/>
                  </m:rPr>
                  <m:t>N</m:t>
                </m:r>
                <m:r>
                  <m:rPr>
                    <m:sty m:val="p"/>
                  </m:rPr>
                  <m:t>i</m:t>
                </m:r>
                <m:r>
                  <m:rPr>
                    <m:sty m:val="p"/>
                  </m:rPr>
                  <m:t>(</m:t>
                </m:r>
                <m:r>
                  <m:rPr>
                    <m:sty m:val="p"/>
                  </m:rPr>
                  <m:t>e</m:t>
                </m:r>
                <m:r>
                  <m:rPr>
                    <m:sty m:val="p"/>
                  </m:rPr>
                  <m:t>n</m:t>
                </m:r>
                <m:sSub>
                  <m:e>
                    <m:r>
                      <m:rPr>
                        <m:sty m:val="p"/>
                      </m:rPr>
                      <m:t>)</m:t>
                    </m:r>
                  </m:e>
                  <m:sub>
                    <m:r>
                      <m:rPr>
                        <m:sty m:val="p"/>
                      </m:rPr>
                      <m:t>3</m:t>
                    </m:r>
                  </m:sub>
                </m:sSub>
              </m:e>
            </m:d>
          </m:e>
          <m:sup>
            <m:r>
              <m:t>2</m:t>
            </m:r>
            <m:r>
              <m:rPr>
                <m:sty m:val="p"/>
              </m:rPr>
              <m:t>+</m:t>
            </m:r>
          </m:sup>
        </m:sSup>
        <m:r>
          <m:rPr>
            <m:sty m:val="p"/>
          </m:rPr>
          <m:t>&gt;</m:t>
        </m:r>
        <m:sSup>
          <m:e>
            <m:d>
              <m:dPr>
                <m:begChr m:val="["/>
                <m:sepChr m:val=""/>
                <m:endChr m:val="]"/>
                <m:grow/>
              </m:dPr>
              <m:e>
                <m:r>
                  <m:rPr>
                    <m:sty m:val="p"/>
                  </m:rPr>
                  <m:t>N</m:t>
                </m:r>
                <m:r>
                  <m:rPr>
                    <m:sty m:val="p"/>
                  </m:rPr>
                  <m:t>i</m:t>
                </m:r>
                <m:r>
                  <m:rPr>
                    <m:sty m:val="p"/>
                  </m:rPr>
                  <m:t>(</m:t>
                </m:r>
                <m:r>
                  <m:rPr>
                    <m:sty m:val="p"/>
                  </m:rPr>
                  <m:t>N</m:t>
                </m:r>
                <m:sSub>
                  <m:e>
                    <m:r>
                      <m:rPr>
                        <m:sty m:val="p"/>
                      </m:rPr>
                      <m:t>H</m:t>
                    </m:r>
                  </m:e>
                  <m:sub>
                    <m:r>
                      <m:rPr>
                        <m:sty m:val="p"/>
                      </m:rPr>
                      <m:t>3</m:t>
                    </m:r>
                  </m:sub>
                </m:sSub>
                <m:sSub>
                  <m:e>
                    <m:r>
                      <m:rPr>
                        <m:sty m:val="p"/>
                      </m:rPr>
                      <m:t>)</m:t>
                    </m:r>
                  </m:e>
                  <m:sub>
                    <m:r>
                      <m:rPr>
                        <m:sty m:val="p"/>
                      </m:rPr>
                      <m:t>6</m:t>
                    </m:r>
                  </m:sub>
                </m:sSub>
              </m:e>
            </m:d>
          </m:e>
          <m:sup>
            <m:r>
              <m:t>2</m:t>
            </m:r>
            <m:r>
              <m:rPr>
                <m:sty m:val="p"/>
              </m:rPr>
              <m:t>+</m:t>
            </m:r>
          </m:sup>
        </m:sSup>
        <m:r>
          <m:rPr>
            <m:sty m:val="p"/>
          </m:rPr>
          <m:t>&gt;</m:t>
        </m:r>
        <m:sSup>
          <m:e>
            <m:d>
              <m:dPr>
                <m:begChr m:val="["/>
                <m:sepChr m:val=""/>
                <m:endChr m:val="]"/>
                <m:grow/>
              </m:dPr>
              <m:e>
                <m:r>
                  <m:rPr>
                    <m:sty m:val="p"/>
                  </m:rPr>
                  <m:t>N</m:t>
                </m:r>
                <m:r>
                  <m:rPr>
                    <m:sty m:val="p"/>
                  </m:rPr>
                  <m:t>i</m:t>
                </m:r>
                <m:r>
                  <m:rPr>
                    <m:sty m:val="p"/>
                  </m:rPr>
                  <m:t>(</m:t>
                </m:r>
                <m:sSub>
                  <m:e>
                    <m:r>
                      <m:rPr>
                        <m:sty m:val="p"/>
                      </m:rPr>
                      <m:t>H</m:t>
                    </m:r>
                  </m:e>
                  <m:sub>
                    <m:r>
                      <m:rPr>
                        <m:sty m:val="p"/>
                      </m:rPr>
                      <m:t>2</m:t>
                    </m:r>
                  </m:sub>
                </m:sSub>
                <m:r>
                  <m:rPr>
                    <m:sty m:val="p"/>
                  </m:rPr>
                  <m:t>O</m:t>
                </m:r>
                <m:sSub>
                  <m:e>
                    <m:r>
                      <m:rPr>
                        <m:sty m:val="p"/>
                      </m:rPr>
                      <m:t>)</m:t>
                    </m:r>
                  </m:e>
                  <m:sub>
                    <m:r>
                      <m:rPr>
                        <m:sty m:val="p"/>
                      </m:rPr>
                      <m:t>6</m:t>
                    </m:r>
                  </m:sub>
                </m:sSub>
              </m:e>
            </m:d>
          </m:e>
          <m:sup>
            <m:r>
              <m:t>2</m:t>
            </m:r>
            <m:r>
              <m:rPr>
                <m:sty m:val="p"/>
              </m:rPr>
              <m:t>+</m:t>
            </m:r>
          </m:sup>
        </m:sSup>
      </m:oMath>
      <w:r>
        <w:rPr>
          <w:rFonts w:ascii="Times New Roman" w:hAnsi="Times New Roman" w:eastAsia="Times New Roman" w:cs="Times New Roman"/>
        </w:rPr>
        <w:t xml:space="preserve">​</w:t>
      </w:r>
    </w:p>
    <w:p>
      <w:pPr>
        <w:numPr>
          <w:ilvl w:val="0"/>
          <w:numId w:val="1004"/>
        </w:numPr>
      </w:pPr>
      <m:oMath>
        <m:oMathPr>
          <m:ctrlPr>
            <w:rPr>
              <w:sz w:val="28"/>
              <w:szCs w:val="28"/>
            </w:rPr>
          </m:ctrlPr>
        </m:oMathPr>
        <m:sSup>
          <m:e>
            <m:d>
              <m:dPr>
                <m:begChr m:val="["/>
                <m:sepChr m:val=""/>
                <m:endChr m:val="]"/>
                <m:grow/>
              </m:dPr>
              <m:e>
                <m:r>
                  <m:rPr>
                    <m:sty m:val="p"/>
                  </m:rPr>
                  <m:t>F</m:t>
                </m:r>
                <m:r>
                  <m:rPr>
                    <m:sty m:val="p"/>
                  </m:rPr>
                  <m:t>e</m:t>
                </m:r>
                <m:r>
                  <m:rPr>
                    <m:sty m:val="p"/>
                  </m:rPr>
                  <m:t>(</m:t>
                </m:r>
                <m:r>
                  <m:rPr>
                    <m:sty m:val="p"/>
                  </m:rPr>
                  <m:t>S</m:t>
                </m:r>
                <m:r>
                  <m:rPr>
                    <m:sty m:val="p"/>
                  </m:rPr>
                  <m:t>C</m:t>
                </m:r>
                <m:r>
                  <m:rPr>
                    <m:sty m:val="p"/>
                  </m:rPr>
                  <m:t>N</m:t>
                </m:r>
                <m:sSub>
                  <m:e>
                    <m:r>
                      <m:rPr>
                        <m:sty m:val="p"/>
                      </m:rPr>
                      <m:t>)</m:t>
                    </m:r>
                  </m:e>
                  <m:sub>
                    <m:r>
                      <m:rPr>
                        <m:sty m:val="p"/>
                      </m:rPr>
                      <m:t>6</m:t>
                    </m:r>
                  </m:sub>
                </m:sSub>
              </m:e>
            </m:d>
          </m:e>
          <m:sup>
            <m:r>
              <m:t>3</m:t>
            </m:r>
            <m:r>
              <m:rPr>
                <m:sty m:val="p"/>
              </m:rPr>
              <m:t>−</m:t>
            </m:r>
          </m:sup>
        </m:sSup>
        <m:r>
          <m:rPr>
            <m:sty m:val="p"/>
          </m:rPr>
          <m:t>&gt;</m:t>
        </m:r>
        <m:sSup>
          <m:e>
            <m:d>
              <m:dPr>
                <m:begChr m:val="["/>
                <m:sepChr m:val=""/>
                <m:endChr m:val="]"/>
                <m:grow/>
              </m:dPr>
              <m:e>
                <m:r>
                  <m:rPr>
                    <m:sty m:val="p"/>
                  </m:rPr>
                  <m:t>F</m:t>
                </m:r>
                <m:r>
                  <m:rPr>
                    <m:sty m:val="p"/>
                  </m:rPr>
                  <m:t>e</m:t>
                </m:r>
                <m:r>
                  <m:rPr>
                    <m:sty m:val="p"/>
                  </m:rPr>
                  <m:t>(</m:t>
                </m:r>
                <m:r>
                  <m:rPr>
                    <m:sty m:val="p"/>
                  </m:rPr>
                  <m:t>C</m:t>
                </m:r>
                <m:r>
                  <m:rPr>
                    <m:sty m:val="p"/>
                  </m:rPr>
                  <m:t>N</m:t>
                </m:r>
                <m:sSub>
                  <m:e>
                    <m:r>
                      <m:rPr>
                        <m:sty m:val="p"/>
                      </m:rPr>
                      <m:t>)</m:t>
                    </m:r>
                  </m:e>
                  <m:sub>
                    <m:r>
                      <m:rPr>
                        <m:sty m:val="p"/>
                      </m:rPr>
                      <m:t>6</m:t>
                    </m:r>
                  </m:sub>
                </m:sSub>
              </m:e>
            </m:d>
          </m:e>
          <m:sup>
            <m:r>
              <m:t>3</m:t>
            </m:r>
            <m:r>
              <m:rPr>
                <m:sty m:val="p"/>
              </m:rPr>
              <m:t>−</m:t>
            </m:r>
          </m:sup>
        </m:sSup>
        <m:r>
          <m:rPr>
            <m:sty m:val="p"/>
          </m:rPr>
          <m:t>&gt;</m:t>
        </m:r>
        <m:sSup>
          <m:e>
            <m:d>
              <m:dPr>
                <m:begChr m:val="["/>
                <m:sepChr m:val=""/>
                <m:endChr m:val="]"/>
                <m:grow/>
              </m:dPr>
              <m:e>
                <m:r>
                  <m:rPr>
                    <m:sty m:val="p"/>
                  </m:rPr>
                  <m:t>F</m:t>
                </m:r>
                <m:r>
                  <m:rPr>
                    <m:sty m:val="p"/>
                  </m:rPr>
                  <m:t>e</m:t>
                </m:r>
                <m:r>
                  <m:rPr>
                    <m:sty m:val="p"/>
                  </m:rPr>
                  <m:t>(</m:t>
                </m:r>
                <m:r>
                  <m:rPr>
                    <m:sty m:val="p"/>
                  </m:rPr>
                  <m:t>C</m:t>
                </m:r>
                <m:r>
                  <m:rPr>
                    <m:sty m:val="p"/>
                  </m:rPr>
                  <m:t>N</m:t>
                </m:r>
                <m:sSub>
                  <m:e>
                    <m:r>
                      <m:rPr>
                        <m:sty m:val="p"/>
                      </m:rPr>
                      <m:t>)</m:t>
                    </m:r>
                  </m:e>
                  <m:sub>
                    <m:r>
                      <m:rPr>
                        <m:sty m:val="p"/>
                      </m:rPr>
                      <m:t>6</m:t>
                    </m:r>
                  </m:sub>
                </m:sSub>
              </m:e>
            </m:d>
          </m:e>
          <m:sup>
            <m:r>
              <m:t>4</m:t>
            </m:r>
            <m:r>
              <m:rPr>
                <m:sty m:val="p"/>
              </m:rPr>
              <m:t>−</m:t>
            </m:r>
          </m:sup>
        </m:sSup>
      </m:oMath>
      <w:r>
        <w:rPr>
          <w:rFonts w:ascii="Times New Roman" w:hAnsi="Times New Roman" w:eastAsia="Times New Roman" w:cs="Times New Roman"/>
        </w:rPr>
        <w:t xml:space="preserve">​</w:t>
      </w:r>
    </w:p>
    <w:p>
      <w:pPr>
        <w:pStyle w:val="FirstParagraph"/>
      </w:pPr>
      <w:r>
        <w:rPr>
          <w:rFonts w:hint="eastAsia" w:ascii="Times New Roman" w:hAnsi="Times New Roman" w:eastAsia="FangSong" w:cs="Times New Roman"/>
          <w:b/>
          <w:bCs/>
        </w:rPr>
        <w:t>答案</w:t>
      </w:r>
      <w:r>
        <w:rPr>
          <w:rFonts w:hint="eastAsia" w:ascii="Times New Roman" w:hAnsi="Times New Roman" w:eastAsia="Times New Roman" w:cs="Times New Roman"/>
          <w:b/>
          <w:bCs/>
        </w:rPr>
        <w:t>：C</w:t>
      </w:r>
    </w:p>
    <w:p>
      <w:pPr>
        <w:pStyle w:val="BodyText"/>
      </w:pPr>
      <w:r>
        <w:rPr>
          <w:rFonts w:hint="eastAsia" w:ascii="Times New Roman" w:hAnsi="Times New Roman" w:eastAsia="FangSong" w:cs="Times New Roman"/>
          <w:b/>
          <w:bCs/>
        </w:rPr>
        <w:t xml:space="preserve">解析</w:t>
      </w:r>
      <w:r>
        <w:rPr>
          <w:rFonts w:hint="eastAsia" w:ascii="Times New Roman" w:hAnsi="Times New Roman" w:eastAsia="Times New Roman" w:cs="Times New Roman"/>
        </w:rPr>
        <w:t>：en（</w:t>
      </w:r>
      <w:r>
        <w:rPr>
          <w:rFonts w:hint="eastAsia" w:ascii="Times New Roman" w:hAnsi="Times New Roman" w:eastAsia="FangSong" w:cs="Times New Roman"/>
        </w:rPr>
        <w:t>乙二胺</w:t>
      </w:r>
      <w:r>
        <w:rPr>
          <w:rFonts w:hint="eastAsia" w:ascii="Times New Roman" w:hAnsi="Times New Roman" w:eastAsia="Times New Roman" w:cs="Times New Roman"/>
        </w:rPr>
        <w:t>）</w:t>
      </w:r>
      <w:r>
        <w:rPr>
          <w:rFonts w:hint="eastAsia" w:ascii="Times New Roman" w:hAnsi="Times New Roman" w:eastAsia="FangSong" w:cs="Times New Roman"/>
        </w:rPr>
        <w:t>是双齿配体</w:t>
      </w:r>
      <w:r>
        <w:rPr>
          <w:rFonts w:hint="eastAsia" w:ascii="Times New Roman" w:hAnsi="Times New Roman" w:eastAsia="Times New Roman" w:cs="Times New Roman"/>
        </w:rPr>
        <w:t>，</w:t>
      </w:r>
      <w:r>
        <w:rPr>
          <w:rFonts w:hint="eastAsia" w:ascii="Times New Roman" w:hAnsi="Times New Roman" w:eastAsia="FangSong" w:cs="Times New Roman"/>
        </w:rPr>
        <w:t>与</w:t>
      </w:r>
      <w:r>
        <w:rPr>
          <w:rFonts w:ascii="Times New Roman" w:hAnsi="Times New Roman" w:eastAsia="Times New Roman" w:cs="Times New Roman"/>
        </w:rPr>
        <w:t xml:space="preserve"> </w:t>
      </w:r>
      <m:oMath>
        <m:r>
          <m:rPr>
            <m:sty m:val="p"/>
          </m:rPr>
          <m:t>N</m:t>
        </m:r>
        <m:sSup>
          <m:e>
            <m:r>
              <m:rPr>
                <m:sty m:val="p"/>
              </m:rPr>
              <m:t>i</m:t>
            </m:r>
          </m:e>
          <m:sup>
            <m:r>
              <m:rPr>
                <m:sty m:val="p"/>
              </m:rP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形成螯合物</w:t>
      </w:r>
      <w:r>
        <w:rPr>
          <w:rFonts w:hint="eastAsia" w:ascii="Times New Roman" w:hAnsi="Times New Roman" w:eastAsia="Times New Roman" w:cs="Times New Roman"/>
        </w:rPr>
        <w:t>，</w:t>
      </w:r>
      <w:r>
        <w:rPr>
          <w:rFonts w:hint="eastAsia" w:ascii="Times New Roman" w:hAnsi="Times New Roman" w:eastAsia="FangSong" w:cs="Times New Roman"/>
        </w:rPr>
        <w:t>具有螯合效应</w:t>
      </w:r>
      <w:r>
        <w:rPr>
          <w:rFonts w:hint="eastAsia" w:ascii="Times New Roman" w:hAnsi="Times New Roman" w:eastAsia="Times New Roman" w:cs="Times New Roman"/>
        </w:rPr>
        <w:t>，</w:t>
      </w:r>
      <w:r>
        <w:rPr>
          <w:rFonts w:hint="eastAsia" w:ascii="Times New Roman" w:hAnsi="Times New Roman" w:eastAsia="FangSong" w:cs="Times New Roman"/>
        </w:rPr>
        <w:t>稳定性最高</w:t>
      </w:r>
      <w:r>
        <w:rPr>
          <w:rFonts w:hint="eastAsia" w:ascii="Times New Roman" w:hAnsi="Times New Roman" w:eastAsia="Times New Roman" w:cs="Times New Roman"/>
        </w:rPr>
        <w:t>。</w:t>
      </w:r>
      <m:oMath>
        <m:r>
          <m:rPr>
            <m:sty m:val="p"/>
          </m:rPr>
          <m:t>N</m:t>
        </m:r>
        <m:sSub>
          <m:e>
            <m:r>
              <m:rPr>
                <m:sty m:val="p"/>
              </m:rPr>
              <m:t>H</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是中等强度配体</w:t>
      </w:r>
      <w:r>
        <w:rPr>
          <w:rFonts w:hint="eastAsia" w:ascii="Times New Roman" w:hAnsi="Times New Roman" w:eastAsia="Times New Roman" w:cs="Times New Roman"/>
        </w:rPr>
        <w:t>，</w:t>
      </w:r>
      <m:oMath>
        <m:sSub>
          <m:e>
            <m:r>
              <m:rPr>
                <m:sty m:val="p"/>
              </m:rPr>
              <m:t>H</m:t>
            </m:r>
          </m:e>
          <m:sub>
            <m:r>
              <m:rPr>
                <m:sty m:val="p"/>
              </m:rPr>
              <m:t>2</m:t>
            </m:r>
          </m:sub>
        </m:sSub>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是弱配体</w:t>
      </w:r>
      <w:r>
        <w:rPr>
          <w:rFonts w:hint="eastAsia" w:ascii="Times New Roman" w:hAnsi="Times New Roman" w:eastAsia="Times New Roman" w:cs="Times New Roman"/>
        </w:rPr>
        <w:t>，</w:t>
      </w:r>
      <w:r>
        <w:rPr>
          <w:rFonts w:hint="eastAsia" w:ascii="Times New Roman" w:hAnsi="Times New Roman" w:eastAsia="FangSong" w:cs="Times New Roman"/>
        </w:rPr>
        <w:t>所以稳定性顺序为</w:t>
      </w:r>
      <w:r>
        <w:rPr>
          <w:rFonts w:ascii="Times New Roman" w:hAnsi="Times New Roman" w:eastAsia="Times New Roman" w:cs="Times New Roman"/>
        </w:rPr>
        <w:t xml:space="preserve"> en &gt; NH</w:t>
      </w:r>
      <w:r>
        <w:rPr>
          <w:rFonts w:ascii="Times New Roman" w:hAnsi="Times New Roman" w:eastAsia="Times New Roman" w:cs="Times New Roman"/>
          <w:vertAlign w:val="subscript"/>
        </w:rPr>
        <w:t>3</w:t>
      </w:r>
      <w:r>
        <w:rPr>
          <w:rFonts w:ascii="Times New Roman" w:hAnsi="Times New Roman" w:eastAsia="Times New Roman" w:cs="Times New Roman"/>
        </w:rPr>
        <w:t xml:space="preserve"> &gt; H</w:t>
      </w:r>
      <w:r>
        <w:rPr>
          <w:rFonts w:ascii="Times New Roman" w:hAnsi="Times New Roman" w:eastAsia="Times New Roman" w:cs="Times New Roman"/>
          <w:vertAlign w:val="subscript"/>
        </w:rPr>
        <w:t>2</w:t>
      </w:r>
      <w:r>
        <w:rPr>
          <w:rFonts w:ascii="Times New Roman" w:hAnsi="Times New Roman" w:eastAsia="Times New Roman" w:cs="Times New Roman"/>
        </w:rPr>
        <w:t>O。</w:t>
      </w:r>
    </w:p>
    <w:p>
      <w:pPr>
        <w:spacing w:before="160" w:after="80"/>
      </w:pPr>
      <w:r>
        <w:pict>
          <v:rect style="width:0;height:1.5pt" o:hralign="center" o:hrstd="t" o:hr="t"/>
        </w:pict>
      </w:r>
    </w:p>
    <w:bookmarkEnd w:id="13"/>
    <w:bookmarkStart w:id="14" w:name="section-4"/>
    <w:p>
      <w:pPr>
        <w:pStyle w:val="Heading3"/>
        <w:spacing w:before="280" w:after="120"/>
      </w:pPr>
      <w:r>
        <w:rPr>
          <w:rFonts w:ascii="Times New Roman" w:hAnsi="Times New Roman" w:eastAsia="Times New Roman" w:cs="Times New Roman"/>
        </w:rPr>
        <w:t xml:space="preserve">11.5</w:t>
      </w:r>
    </w:p>
    <w:p>
      <w:pPr>
        <w:pStyle w:val="FirstParagraph"/>
      </w:pPr>
      <w:r>
        <w:rPr>
          <w:rFonts w:hint="eastAsia" w:ascii="Times New Roman" w:hAnsi="Times New Roman" w:eastAsia="FangSong" w:cs="Times New Roman"/>
        </w:rPr>
        <w:t>下列配离子中</w:t>
      </w:r>
      <w:r>
        <w:rPr>
          <w:rFonts w:hint="eastAsia" w:ascii="Times New Roman" w:hAnsi="Times New Roman" w:eastAsia="Times New Roman" w:cs="Times New Roman"/>
        </w:rPr>
        <w:t>，</w:t>
      </w:r>
      <w:r>
        <w:rPr>
          <w:rFonts w:hint="eastAsia" w:ascii="Times New Roman" w:hAnsi="Times New Roman" w:eastAsia="FangSong" w:cs="Times New Roman"/>
        </w:rPr>
        <w:t>具有逆磁性的是</w:t>
      </w:r>
    </w:p>
    <w:p>
      <w:pPr>
        <w:numPr>
          <w:ilvl w:val="0"/>
          <w:numId w:val="1005"/>
        </w:numPr>
      </w:pPr>
      <m:oMath>
        <m:oMathPr>
          <m:ctrlPr>
            <w:rPr>
              <w:sz w:val="28"/>
              <w:szCs w:val="28"/>
            </w:rPr>
          </m:ctrlPr>
        </m:oMathPr>
        <m:sSup>
          <m:e>
            <m:d>
              <m:dPr>
                <m:begChr m:val="["/>
                <m:sepChr m:val=""/>
                <m:endChr m:val="]"/>
                <m:grow/>
              </m:dPr>
              <m:e>
                <m:r>
                  <m:rPr>
                    <m:sty m:val="p"/>
                  </m:rPr>
                  <m:t>M</m:t>
                </m:r>
                <m:r>
                  <m:rPr>
                    <m:sty m:val="p"/>
                  </m:rPr>
                  <m:t>n</m:t>
                </m:r>
                <m:r>
                  <m:rPr>
                    <m:sty m:val="p"/>
                  </m:rPr>
                  <m:t>(</m:t>
                </m:r>
                <m:r>
                  <m:rPr>
                    <m:sty m:val="p"/>
                  </m:rPr>
                  <m:t>C</m:t>
                </m:r>
                <m:r>
                  <m:rPr>
                    <m:sty m:val="p"/>
                  </m:rPr>
                  <m:t>N</m:t>
                </m:r>
                <m:sSub>
                  <m:e>
                    <m:r>
                      <m:rPr>
                        <m:sty m:val="p"/>
                      </m:rPr>
                      <m:t>)</m:t>
                    </m:r>
                  </m:e>
                  <m:sub>
                    <m:r>
                      <m:t>6</m:t>
                    </m:r>
                  </m:sub>
                </m:sSub>
              </m:e>
            </m:d>
          </m:e>
          <m:sup>
            <m:r>
              <m:t>4</m:t>
            </m:r>
            <m:r>
              <m:rPr>
                <m:sty m:val="p"/>
              </m:rPr>
              <m:t>−</m:t>
            </m:r>
          </m:sup>
        </m:sSup>
      </m:oMath>
      <w:r>
        <w:rPr>
          <w:rFonts w:ascii="Times New Roman" w:hAnsi="Times New Roman" w:eastAsia="Times New Roman" w:cs="Times New Roman"/>
        </w:rPr>
        <w:t xml:space="preserve">​</w:t>
      </w:r>
    </w:p>
    <w:p>
      <w:pPr>
        <w:numPr>
          <w:ilvl w:val="0"/>
          <w:numId w:val="1005"/>
        </w:numPr>
      </w:pPr>
      <m:oMath>
        <m:oMathPr>
          <m:ctrlPr>
            <w:rPr>
              <w:sz w:val="28"/>
              <w:szCs w:val="28"/>
            </w:rPr>
          </m:ctrlPr>
        </m:oMathPr>
        <m:sSup>
          <m:e>
            <m:d>
              <m:dPr>
                <m:begChr m:val="["/>
                <m:sepChr m:val=""/>
                <m:endChr m:val="]"/>
                <m:grow/>
              </m:dPr>
              <m:e>
                <m:r>
                  <m:rPr>
                    <m:sty m:val="p"/>
                  </m:rPr>
                  <m:t>C</m:t>
                </m:r>
                <m:r>
                  <m:rPr>
                    <m:sty m:val="p"/>
                  </m:rPr>
                  <m:t>u</m:t>
                </m:r>
                <m:r>
                  <m:rPr>
                    <m:sty m:val="p"/>
                  </m:rPr>
                  <m:t>(</m:t>
                </m:r>
                <m:r>
                  <m:rPr>
                    <m:sty m:val="p"/>
                  </m:rPr>
                  <m:t>C</m:t>
                </m:r>
                <m:r>
                  <m:rPr>
                    <m:sty m:val="p"/>
                  </m:rPr>
                  <m:t>N</m:t>
                </m:r>
                <m:sSub>
                  <m:e>
                    <m:r>
                      <m:rPr>
                        <m:sty m:val="p"/>
                      </m:rPr>
                      <m:t>)</m:t>
                    </m:r>
                  </m:e>
                  <m:sub>
                    <m:r>
                      <m:t>4</m:t>
                    </m:r>
                  </m:sub>
                </m:sSub>
              </m:e>
            </m:d>
          </m:e>
          <m:sup>
            <m:r>
              <m:t>2</m:t>
            </m:r>
            <m:r>
              <m:rPr>
                <m:sty m:val="p"/>
              </m:rPr>
              <m:t>−</m:t>
            </m:r>
          </m:sup>
        </m:sSup>
      </m:oMath>
      <w:r>
        <w:rPr>
          <w:rFonts w:ascii="Times New Roman" w:hAnsi="Times New Roman" w:eastAsia="Times New Roman" w:cs="Times New Roman"/>
        </w:rPr>
        <w:t xml:space="preserve">​</w:t>
      </w:r>
    </w:p>
    <w:p>
      <w:pPr>
        <w:numPr>
          <w:ilvl w:val="0"/>
          <w:numId w:val="1005"/>
        </w:numPr>
      </w:pPr>
      <m:oMath>
        <m:oMathPr>
          <m:ctrlPr>
            <w:rPr>
              <w:sz w:val="28"/>
              <w:szCs w:val="28"/>
            </w:rPr>
          </m:ctrlPr>
        </m:oMathPr>
        <m:sSup>
          <m:e>
            <m:d>
              <m:dPr>
                <m:begChr m:val="["/>
                <m:sepChr m:val=""/>
                <m:endChr m:val="]"/>
                <m:grow/>
              </m:dPr>
              <m:e>
                <m:r>
                  <m:rPr>
                    <m:sty m:val="p"/>
                  </m:rPr>
                  <m:t>C</m:t>
                </m:r>
                <m:r>
                  <m:rPr>
                    <m:sty m:val="p"/>
                  </m:rPr>
                  <m:t>o</m:t>
                </m:r>
                <m:r>
                  <m:rPr>
                    <m:sty m:val="p"/>
                  </m:rPr>
                  <m:t>(</m:t>
                </m:r>
                <m:r>
                  <m:rPr>
                    <m:sty m:val="p"/>
                  </m:rPr>
                  <m:t>C</m:t>
                </m:r>
                <m:r>
                  <m:rPr>
                    <m:sty m:val="p"/>
                  </m:rPr>
                  <m:t>N</m:t>
                </m:r>
                <m:sSub>
                  <m:e>
                    <m:r>
                      <m:rPr>
                        <m:sty m:val="p"/>
                      </m:rPr>
                      <m:t>)</m:t>
                    </m:r>
                  </m:e>
                  <m:sub>
                    <m:r>
                      <m:t>6</m:t>
                    </m:r>
                  </m:sub>
                </m:sSub>
              </m:e>
            </m:d>
          </m:e>
          <m:sup>
            <m:r>
              <m:t>3</m:t>
            </m:r>
            <m:r>
              <m:rPr>
                <m:sty m:val="p"/>
              </m:rPr>
              <m:t>−</m:t>
            </m:r>
          </m:sup>
        </m:sSup>
      </m:oMath>
      <w:r>
        <w:rPr>
          <w:rFonts w:ascii="Times New Roman" w:hAnsi="Times New Roman" w:eastAsia="Times New Roman" w:cs="Times New Roman"/>
        </w:rPr>
        <w:t xml:space="preserve">​</w:t>
      </w:r>
    </w:p>
    <w:p>
      <w:pPr>
        <w:numPr>
          <w:ilvl w:val="0"/>
          <w:numId w:val="1005"/>
        </w:numPr>
      </w:pPr>
      <m:oMath>
        <m:oMathPr>
          <m:ctrlPr>
            <w:rPr>
              <w:sz w:val="28"/>
              <w:szCs w:val="28"/>
            </w:rPr>
          </m:ctrlPr>
        </m:oMathPr>
        <m:sSup>
          <m:e>
            <m:d>
              <m:dPr>
                <m:begChr m:val="["/>
                <m:sepChr m:val=""/>
                <m:endChr m:val="]"/>
                <m:grow/>
              </m:dPr>
              <m:e>
                <m:r>
                  <m:rPr>
                    <m:sty m:val="p"/>
                  </m:rPr>
                  <m:t>F</m:t>
                </m:r>
                <m:r>
                  <m:rPr>
                    <m:sty m:val="p"/>
                  </m:rPr>
                  <m:t>e</m:t>
                </m:r>
                <m:r>
                  <m:rPr>
                    <m:sty m:val="p"/>
                  </m:rPr>
                  <m:t>(</m:t>
                </m:r>
                <m:r>
                  <m:rPr>
                    <m:sty m:val="p"/>
                  </m:rPr>
                  <m:t>C</m:t>
                </m:r>
                <m:r>
                  <m:rPr>
                    <m:sty m:val="p"/>
                  </m:rPr>
                  <m:t>N</m:t>
                </m:r>
                <m:sSub>
                  <m:e>
                    <m:r>
                      <m:rPr>
                        <m:sty m:val="p"/>
                      </m:rPr>
                      <m:t>)</m:t>
                    </m:r>
                  </m:e>
                  <m:sub>
                    <m:r>
                      <m:t>6</m:t>
                    </m:r>
                  </m:sub>
                </m:sSub>
              </m:e>
            </m:d>
          </m:e>
          <m:sup>
            <m:r>
              <m:t>3</m:t>
            </m:r>
            <m:r>
              <m:rPr>
                <m:sty m:val="p"/>
              </m:rPr>
              <m:t>−</m:t>
            </m:r>
          </m:sup>
        </m:sSup>
      </m:oMath>
      <w:r>
        <w:rPr>
          <w:rFonts w:ascii="Times New Roman" w:hAnsi="Times New Roman" w:eastAsia="Times New Roman" w:cs="Times New Roman"/>
        </w:rPr>
        <w:t xml:space="preserve">​</w:t>
      </w:r>
    </w:p>
    <w:p>
      <w:pPr>
        <w:pStyle w:val="FirstParagraph"/>
      </w:pPr>
      <w:r>
        <w:rPr>
          <w:rFonts w:hint="eastAsia" w:ascii="Times New Roman" w:hAnsi="Times New Roman" w:eastAsia="FangSong" w:cs="Times New Roman"/>
          <w:b/>
          <w:bCs/>
        </w:rPr>
        <w:t>答案</w:t>
      </w:r>
      <w:r>
        <w:rPr>
          <w:rFonts w:hint="eastAsia" w:ascii="Times New Roman" w:hAnsi="Times New Roman" w:eastAsia="Times New Roman" w:cs="Times New Roman"/>
          <w:b/>
          <w:bCs/>
        </w:rPr>
        <w:t>：C</w:t>
      </w:r>
    </w:p>
    <w:p>
      <w:pPr>
        <w:pStyle w:val="BodyText"/>
      </w:pPr>
      <w:r>
        <w:rPr>
          <w:rFonts w:hint="eastAsia" w:ascii="Times New Roman" w:hAnsi="Times New Roman" w:eastAsia="FangSong" w:cs="Times New Roman"/>
          <w:b/>
          <w:bCs/>
        </w:rPr>
        <w:t xml:space="preserve">解析</w:t>
      </w:r>
      <w:r>
        <w:rPr>
          <w:rFonts w:hint="eastAsia" w:ascii="Times New Roman" w:hAnsi="Times New Roman" w:eastAsia="Times New Roman" w:cs="Times New Roman"/>
        </w:rPr>
        <w:t>：</w:t>
      </w:r>
      <w:r>
        <w:rPr>
          <w:rFonts w:hint="eastAsia" w:ascii="Times New Roman" w:hAnsi="Times New Roman" w:eastAsia="FangSong" w:cs="Times New Roman"/>
        </w:rPr>
        <w:t>逆磁性意味着所有电子成对</w:t>
      </w:r>
      <w:r>
        <w:rPr>
          <w:rFonts w:hint="eastAsia" w:ascii="Times New Roman" w:hAnsi="Times New Roman" w:eastAsia="Times New Roman" w:cs="Times New Roman"/>
        </w:rPr>
        <w:t>。</w:t>
      </w:r>
      <m:oMath>
        <m:r>
          <m:rPr>
            <m:sty m:val="p"/>
          </m:rPr>
          <m:t>C</m:t>
        </m:r>
        <m:sSup>
          <m:e>
            <m:r>
              <m:rPr>
                <m:sty m:val="p"/>
              </m:rPr>
              <m:t>o</m:t>
            </m:r>
          </m:e>
          <m:sup>
            <m:r>
              <m:rPr>
                <m:sty m:val="p"/>
              </m:rPr>
              <m:t>3</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d</w:t>
      </w:r>
      <w:r>
        <w:rPr>
          <w:rFonts w:ascii="Times New Roman" w:hAnsi="Times New Roman" w:eastAsia="Times New Roman" w:cs="Times New Roman"/>
          <w:vertAlign w:val="superscript"/>
        </w:rPr>
        <w:t>6</w:t>
      </w:r>
      <w:r>
        <w:rPr>
          <w:rFonts w:ascii="Times New Roman" w:hAnsi="Times New Roman" w:eastAsia="Times New Roman" w:cs="Times New Roman"/>
        </w:rPr>
        <w:t xml:space="preserve"> </w:t>
      </w:r>
      <w:r>
        <w:rPr>
          <w:rFonts w:hint="eastAsia" w:ascii="Times New Roman" w:hAnsi="Times New Roman" w:eastAsia="FangSong" w:cs="Times New Roman"/>
        </w:rPr>
        <w:t>构型</w:t>
      </w:r>
      <w:r>
        <w:rPr>
          <w:rFonts w:hint="eastAsia" w:ascii="Times New Roman" w:hAnsi="Times New Roman" w:eastAsia="Times New Roman" w:cs="Times New Roman"/>
        </w:rPr>
        <w:t>，</w:t>
      </w:r>
      <m:oMath>
        <m:r>
          <m:rPr>
            <m:sty m:val="p"/>
          </m:rPr>
          <m:t>C</m:t>
        </m:r>
        <m:sSup>
          <m:e>
            <m:r>
              <m:rPr>
                <m:sty m:val="p"/>
              </m:rPr>
              <m:t>N</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是强场配体</w:t>
      </w:r>
      <w:r>
        <w:rPr>
          <w:rFonts w:hint="eastAsia" w:ascii="Times New Roman" w:hAnsi="Times New Roman" w:eastAsia="Times New Roman" w:cs="Times New Roman"/>
        </w:rPr>
        <w:t>，</w:t>
      </w:r>
      <w:r>
        <w:rPr>
          <w:rFonts w:hint="eastAsia" w:ascii="Times New Roman" w:hAnsi="Times New Roman" w:eastAsia="FangSong" w:cs="Times New Roman"/>
        </w:rPr>
        <w:t>使电子全部成对排布在</w:t>
      </w:r>
      <w:r>
        <w:rPr>
          <w:rFonts w:ascii="Times New Roman" w:hAnsi="Times New Roman" w:eastAsia="Times New Roman" w:cs="Times New Roman"/>
        </w:rPr>
        <w:t xml:space="preserve"> </w:t>
      </w:r>
      <m:oMath>
        <m:oMathPr>
          <m:ctrlPr>
            <w:rPr>
              <w:sz w:val="28"/>
              <w:szCs w:val="28"/>
            </w:rPr>
          </m:ctrlPr>
        </m:oMathPr>
        <m:sSubSup>
          <m:e>
            <m:r>
              <m:t>t</m:t>
            </m:r>
          </m:e>
          <m:sub>
            <m:r>
              <m:t>2</m:t>
            </m:r>
            <m:r>
              <m:t>g</m:t>
            </m:r>
          </m:sub>
          <m:sup>
            <m:r>
              <m:t>6</m:t>
            </m:r>
          </m:sup>
        </m:sSubSup>
        <m:sSubSup>
          <m:e>
            <m:r>
              <m:t>e</m:t>
            </m:r>
          </m:e>
          <m:sub>
            <m:r>
              <m:t>g</m:t>
            </m:r>
          </m:sub>
          <m:sup>
            <m:r>
              <m:t>0</m:t>
            </m:r>
          </m:sup>
        </m:sSubSup>
      </m:oMath>
      <w:r>
        <w:rPr>
          <w:rFonts w:hint="eastAsia" w:ascii="Times New Roman" w:hAnsi="Times New Roman" w:eastAsia="Times New Roman" w:cs="Times New Roman"/>
        </w:rPr>
        <w:t>，</w:t>
      </w:r>
      <w:r>
        <w:rPr>
          <w:rFonts w:hint="eastAsia" w:ascii="Times New Roman" w:hAnsi="Times New Roman" w:eastAsia="FangSong" w:cs="Times New Roman"/>
        </w:rPr>
        <w:t>无未成对电子</w:t>
      </w:r>
      <w:r>
        <w:rPr>
          <w:rFonts w:hint="eastAsia" w:ascii="Times New Roman" w:hAnsi="Times New Roman" w:eastAsia="Times New Roman" w:cs="Times New Roman"/>
        </w:rPr>
        <w:t>，</w:t>
      </w:r>
      <w:r>
        <w:rPr>
          <w:rFonts w:hint="eastAsia" w:ascii="Times New Roman" w:hAnsi="Times New Roman" w:eastAsia="FangSong" w:cs="Times New Roman"/>
        </w:rPr>
        <w:t>具有逆磁性</w:t>
      </w:r>
      <w:r>
        <w:rPr>
          <w:rFonts w:hint="eastAsia" w:ascii="Times New Roman" w:hAnsi="Times New Roman" w:eastAsia="Times New Roman" w:cs="Times New Roman"/>
        </w:rPr>
        <w:t>。</w:t>
      </w:r>
    </w:p>
    <w:p>
      <w:pPr>
        <w:spacing w:before="160" w:after="80"/>
      </w:pPr>
      <w:r>
        <w:pict>
          <v:rect style="width:0;height:1.5pt" o:hralign="center" o:hrstd="t" o:hr="t"/>
        </w:pict>
      </w:r>
    </w:p>
    <w:bookmarkEnd w:id="14"/>
    <w:bookmarkStart w:id="15" w:name="section-5"/>
    <w:p>
      <w:pPr>
        <w:pStyle w:val="Heading3"/>
        <w:spacing w:before="280" w:after="120"/>
      </w:pPr>
      <w:r>
        <w:rPr>
          <w:rFonts w:ascii="Times New Roman" w:hAnsi="Times New Roman" w:eastAsia="Times New Roman" w:cs="Times New Roman"/>
        </w:rPr>
        <w:t xml:space="preserve">11.6</w:t>
      </w:r>
    </w:p>
    <w:p>
      <w:pPr>
        <w:pStyle w:val="FirstParagraph"/>
      </w:pPr>
      <w:r>
        <w:rPr>
          <w:rFonts w:hint="eastAsia" w:ascii="Times New Roman" w:hAnsi="Times New Roman" w:eastAsia="FangSong" w:cs="Times New Roman"/>
        </w:rPr>
        <w:t>下列配离子中</w:t>
      </w:r>
      <w:r>
        <w:rPr>
          <w:rFonts w:hint="eastAsia" w:ascii="Times New Roman" w:hAnsi="Times New Roman" w:eastAsia="Times New Roman" w:cs="Times New Roman"/>
        </w:rPr>
        <w:t>，</w:t>
      </w:r>
      <w:r>
        <w:rPr>
          <w:rFonts w:hint="eastAsia" w:ascii="Times New Roman" w:hAnsi="Times New Roman" w:eastAsia="FangSong" w:cs="Times New Roman"/>
        </w:rPr>
        <w:t>分裂能最大的是</w:t>
      </w:r>
    </w:p>
    <w:p>
      <w:pPr>
        <w:numPr>
          <w:ilvl w:val="0"/>
          <w:numId w:val="1006"/>
        </w:numPr>
      </w:pPr>
      <m:oMath>
        <m:oMathPr>
          <m:ctrlPr>
            <w:rPr>
              <w:sz w:val="28"/>
              <w:szCs w:val="28"/>
            </w:rPr>
          </m:ctrlPr>
        </m:oMathPr>
        <m:sSup>
          <m:e>
            <m:d>
              <m:dPr>
                <m:begChr m:val="["/>
                <m:sepChr m:val=""/>
                <m:endChr m:val="]"/>
                <m:grow/>
              </m:dPr>
              <m:e>
                <m:r>
                  <m:rPr>
                    <m:sty m:val="p"/>
                  </m:rPr>
                  <m:t>N</m:t>
                </m:r>
                <m:r>
                  <m:rPr>
                    <m:sty m:val="p"/>
                  </m:rPr>
                  <m:t>i</m:t>
                </m:r>
                <m:r>
                  <m:rPr>
                    <m:sty m:val="p"/>
                  </m:rPr>
                  <m:t>(</m:t>
                </m:r>
                <m:r>
                  <m:rPr>
                    <m:sty m:val="p"/>
                  </m:rPr>
                  <m:t>C</m:t>
                </m:r>
                <m:r>
                  <m:rPr>
                    <m:sty m:val="p"/>
                  </m:rPr>
                  <m:t>N</m:t>
                </m:r>
                <m:sSub>
                  <m:e>
                    <m:r>
                      <m:rPr>
                        <m:sty m:val="p"/>
                      </m:rPr>
                      <m:t>)</m:t>
                    </m:r>
                  </m:e>
                  <m:sub>
                    <m:r>
                      <m:t>4</m:t>
                    </m:r>
                  </m:sub>
                </m:sSub>
              </m:e>
            </m:d>
          </m:e>
          <m:sup>
            <m:r>
              <m:t>2</m:t>
            </m:r>
            <m:r>
              <m:rPr>
                <m:sty m:val="p"/>
              </m:rPr>
              <m:t>−</m:t>
            </m:r>
          </m:sup>
        </m:sSup>
      </m:oMath>
      <w:r>
        <w:rPr>
          <w:rFonts w:ascii="Times New Roman" w:hAnsi="Times New Roman" w:eastAsia="Times New Roman" w:cs="Times New Roman"/>
        </w:rPr>
        <w:t xml:space="preserve">​</w:t>
      </w:r>
    </w:p>
    <w:p>
      <w:pPr>
        <w:numPr>
          <w:ilvl w:val="0"/>
          <w:numId w:val="1006"/>
        </w:numPr>
      </w:pPr>
      <m:oMath>
        <m:oMathPr>
          <m:ctrlPr>
            <w:rPr>
              <w:sz w:val="28"/>
              <w:szCs w:val="28"/>
            </w:rPr>
          </m:ctrlPr>
        </m:oMathPr>
        <m:sSup>
          <m:e>
            <m:d>
              <m:dPr>
                <m:begChr m:val="["/>
                <m:sepChr m:val=""/>
                <m:endChr m:val="]"/>
                <m:grow/>
              </m:dPr>
              <m:e>
                <m:r>
                  <m:rPr>
                    <m:sty m:val="p"/>
                  </m:rPr>
                  <m:t>C</m:t>
                </m:r>
                <m:r>
                  <m:rPr>
                    <m:sty m:val="p"/>
                  </m:rPr>
                  <m:t>u</m:t>
                </m:r>
                <m:r>
                  <m:rPr>
                    <m:sty m:val="p"/>
                  </m:rPr>
                  <m:t>(</m:t>
                </m:r>
                <m:sSub>
                  <m:e>
                    <m:r>
                      <m:rPr>
                        <m:sty m:val="p"/>
                      </m:rPr>
                      <m:t>N</m:t>
                    </m:r>
                    <m:r>
                      <m:rPr>
                        <m:sty m:val="p"/>
                      </m:rPr>
                      <m:t>H</m:t>
                    </m:r>
                  </m:e>
                  <m:sub>
                    <m:r>
                      <m:t>3</m:t>
                    </m:r>
                  </m:sub>
                </m:sSub>
                <m:sSub>
                  <m:e>
                    <m:r>
                      <m:rPr>
                        <m:sty m:val="p"/>
                      </m:rPr>
                      <m:t>)</m:t>
                    </m:r>
                  </m:e>
                  <m:sub>
                    <m:r>
                      <m:t>4</m:t>
                    </m:r>
                  </m:sub>
                </m:sSub>
              </m:e>
            </m:d>
          </m:e>
          <m:sup>
            <m:r>
              <m:t>2</m:t>
            </m:r>
            <m:r>
              <m:rPr>
                <m:sty m:val="p"/>
              </m:rPr>
              <m:t>+</m:t>
            </m:r>
          </m:sup>
        </m:sSup>
      </m:oMath>
      <w:r>
        <w:rPr>
          <w:rFonts w:ascii="Times New Roman" w:hAnsi="Times New Roman" w:eastAsia="Times New Roman" w:cs="Times New Roman"/>
        </w:rPr>
        <w:t xml:space="preserve">​</w:t>
      </w:r>
    </w:p>
    <w:p>
      <w:pPr>
        <w:numPr>
          <w:ilvl w:val="0"/>
          <w:numId w:val="1006"/>
        </w:numPr>
      </w:pPr>
      <m:oMath>
        <m:oMathPr>
          <m:ctrlPr>
            <w:rPr>
              <w:sz w:val="28"/>
              <w:szCs w:val="28"/>
            </w:rPr>
          </m:ctrlPr>
        </m:oMathPr>
        <m:sSup>
          <m:e>
            <m:d>
              <m:dPr>
                <m:begChr m:val="["/>
                <m:sepChr m:val=""/>
                <m:endChr m:val="]"/>
                <m:grow/>
              </m:dPr>
              <m:e>
                <m:r>
                  <m:rPr>
                    <m:sty m:val="p"/>
                  </m:rPr>
                  <m:t>C</m:t>
                </m:r>
                <m:r>
                  <m:rPr>
                    <m:sty m:val="p"/>
                  </m:rPr>
                  <m:t>u</m:t>
                </m:r>
                <m:r>
                  <m:rPr>
                    <m:sty m:val="p"/>
                  </m:rPr>
                  <m:t>(</m:t>
                </m:r>
                <m:r>
                  <m:rPr>
                    <m:sty m:val="p"/>
                  </m:rPr>
                  <m:t>C</m:t>
                </m:r>
                <m:r>
                  <m:rPr>
                    <m:sty m:val="p"/>
                  </m:rPr>
                  <m:t>N</m:t>
                </m:r>
                <m:sSub>
                  <m:e>
                    <m:r>
                      <m:rPr>
                        <m:sty m:val="p"/>
                      </m:rPr>
                      <m:t>)</m:t>
                    </m:r>
                  </m:e>
                  <m:sub>
                    <m:r>
                      <m:t>4</m:t>
                    </m:r>
                  </m:sub>
                </m:sSub>
              </m:e>
            </m:d>
          </m:e>
          <m:sup>
            <m:r>
              <m:t>3</m:t>
            </m:r>
            <m:r>
              <m:rPr>
                <m:sty m:val="p"/>
              </m:rPr>
              <m:t>−</m:t>
            </m:r>
          </m:sup>
        </m:sSup>
      </m:oMath>
      <w:r>
        <w:rPr>
          <w:rFonts w:ascii="Times New Roman" w:hAnsi="Times New Roman" w:eastAsia="Times New Roman" w:cs="Times New Roman"/>
        </w:rPr>
        <w:t xml:space="preserve">​</w:t>
      </w:r>
    </w:p>
    <w:p>
      <w:pPr>
        <w:numPr>
          <w:ilvl w:val="0"/>
          <w:numId w:val="1006"/>
        </w:numPr>
      </w:pPr>
      <m:oMath>
        <m:oMathPr>
          <m:ctrlPr>
            <w:rPr>
              <w:sz w:val="28"/>
              <w:szCs w:val="28"/>
            </w:rPr>
          </m:ctrlPr>
        </m:oMathPr>
        <m:sSup>
          <m:e>
            <m:d>
              <m:dPr>
                <m:begChr m:val="["/>
                <m:sepChr m:val=""/>
                <m:endChr m:val="]"/>
                <m:grow/>
              </m:dPr>
              <m:e>
                <m:r>
                  <m:rPr>
                    <m:sty m:val="p"/>
                  </m:rPr>
                  <m:t>Z</m:t>
                </m:r>
                <m:r>
                  <m:rPr>
                    <m:sty m:val="p"/>
                  </m:rPr>
                  <m:t>n</m:t>
                </m:r>
                <m:r>
                  <m:rPr>
                    <m:sty m:val="p"/>
                  </m:rPr>
                  <m:t>(</m:t>
                </m:r>
                <m:r>
                  <m:rPr>
                    <m:sty m:val="p"/>
                  </m:rPr>
                  <m:t>C</m:t>
                </m:r>
                <m:r>
                  <m:rPr>
                    <m:sty m:val="p"/>
                  </m:rPr>
                  <m:t>N</m:t>
                </m:r>
                <m:sSub>
                  <m:e>
                    <m:r>
                      <m:rPr>
                        <m:sty m:val="p"/>
                      </m:rPr>
                      <m:t>)</m:t>
                    </m:r>
                  </m:e>
                  <m:sub>
                    <m:r>
                      <m:t>4</m:t>
                    </m:r>
                  </m:sub>
                </m:sSub>
              </m:e>
            </m:d>
          </m:e>
          <m:sup>
            <m:r>
              <m:t>2</m:t>
            </m:r>
            <m:r>
              <m:rPr>
                <m:sty m:val="p"/>
              </m:rPr>
              <m:t>−</m:t>
            </m:r>
          </m:sup>
        </m:sSup>
      </m:oMath>
      <w:r>
        <w:rPr>
          <w:rFonts w:ascii="Times New Roman" w:hAnsi="Times New Roman" w:eastAsia="Times New Roman" w:cs="Times New Roman"/>
        </w:rPr>
        <w:t xml:space="preserve">​</w:t>
      </w:r>
    </w:p>
    <w:p>
      <w:pPr>
        <w:pStyle w:val="FirstParagraph"/>
      </w:pPr>
      <w:r>
        <w:rPr>
          <w:rFonts w:hint="eastAsia" w:ascii="Times New Roman" w:hAnsi="Times New Roman" w:eastAsia="FangSong" w:cs="Times New Roman"/>
          <w:b/>
          <w:bCs/>
        </w:rPr>
        <w:t>答案</w:t>
      </w:r>
      <w:r>
        <w:rPr>
          <w:rFonts w:hint="eastAsia" w:ascii="Times New Roman" w:hAnsi="Times New Roman" w:eastAsia="Times New Roman" w:cs="Times New Roman"/>
          <w:b/>
          <w:bCs/>
        </w:rPr>
        <w:t>：A</w:t>
      </w:r>
    </w:p>
    <w:p>
      <w:pPr>
        <w:pStyle w:val="BodyText"/>
      </w:pPr>
      <w:r>
        <w:rPr>
          <w:rFonts w:hint="eastAsia" w:ascii="Times New Roman" w:hAnsi="Times New Roman" w:eastAsia="FangSong" w:cs="Times New Roman"/>
          <w:b/>
          <w:bCs/>
        </w:rPr>
        <w:t xml:space="preserve">解析</w:t>
      </w:r>
      <w:r>
        <w:rPr>
          <w:rFonts w:hint="eastAsia" w:ascii="Times New Roman" w:hAnsi="Times New Roman" w:eastAsia="Times New Roman" w:cs="Times New Roman"/>
        </w:rPr>
        <w:t xml:space="preserve">：</w:t>
      </w:r>
      <m:oMath>
        <m:r>
          <m:rPr>
            <m:sty m:val="p"/>
          </m:rPr>
          <m:t>C</m:t>
        </m:r>
        <m:sSup>
          <m:e>
            <m:r>
              <m:rPr>
                <m:sty m:val="p"/>
              </m:rPr>
              <m:t>N</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是强场配体</w:t>
      </w:r>
      <w:r>
        <w:rPr>
          <w:rFonts w:hint="eastAsia" w:ascii="Times New Roman" w:hAnsi="Times New Roman" w:eastAsia="Times New Roman" w:cs="Times New Roman"/>
        </w:rPr>
        <w:t>，</w:t>
      </w:r>
      <w:r>
        <w:rPr>
          <w:rFonts w:hint="eastAsia" w:ascii="Times New Roman" w:hAnsi="Times New Roman" w:eastAsia="FangSong" w:cs="Times New Roman"/>
        </w:rPr>
        <w:t>分裂能大</w:t>
      </w:r>
      <w:r>
        <w:rPr>
          <w:rFonts w:hint="eastAsia" w:ascii="Times New Roman" w:hAnsi="Times New Roman" w:eastAsia="Times New Roman" w:cs="Times New Roman"/>
        </w:rPr>
        <w:t>；</w:t>
      </w:r>
      <m:oMath>
        <m:r>
          <m:rPr>
            <m:sty m:val="p"/>
          </m:rPr>
          <m:t>N</m:t>
        </m:r>
        <m:sSup>
          <m:e>
            <m:r>
              <m:rPr>
                <m:sty m:val="p"/>
              </m:rPr>
              <m:t>i</m:t>
            </m:r>
          </m:e>
          <m:sup>
            <m:r>
              <m:rPr>
                <m:sty m:val="p"/>
              </m:rP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的电荷高于</w:t>
      </w:r>
      <w:r>
        <w:rPr>
          <w:rFonts w:ascii="Times New Roman" w:hAnsi="Times New Roman" w:eastAsia="Times New Roman" w:cs="Times New Roman"/>
        </w:rPr>
        <w:t xml:space="preserve"> </w:t>
      </w:r>
      <m:oMath>
        <m:r>
          <m:rPr>
            <m:sty m:val="p"/>
          </m:rPr>
          <m:t>C</m:t>
        </m:r>
        <m:sSup>
          <m:e>
            <m:r>
              <m:rPr>
                <m:sty m:val="p"/>
              </m:rPr>
              <m:t>u</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rPr>
            <m:sty m:val="p"/>
          </m:rPr>
          <m:t>Z</m:t>
        </m:r>
        <m:sSup>
          <m:e>
            <m:r>
              <m:rPr>
                <m:sty m:val="p"/>
              </m:rPr>
              <m:t>n</m:t>
            </m:r>
          </m:e>
          <m:sup>
            <m:r>
              <m:rPr>
                <m:sty m:val="p"/>
              </m:rPr>
              <m:t>2</m:t>
            </m:r>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且正方形场的分裂能通常大于四面体场</w:t>
      </w:r>
      <w:r>
        <w:rPr>
          <w:rFonts w:hint="eastAsia" w:ascii="Times New Roman" w:hAnsi="Times New Roman" w:eastAsia="Times New Roman" w:cs="Times New Roman"/>
        </w:rPr>
        <w:t>。</w:t>
      </w:r>
    </w:p>
    <w:p>
      <w:pPr>
        <w:spacing w:before="160" w:after="80"/>
      </w:pPr>
      <w:r>
        <w:pict>
          <v:rect style="width:0;height:1.5pt" o:hralign="center" o:hrstd="t" o:hr="t"/>
        </w:pict>
      </w:r>
    </w:p>
    <w:bookmarkEnd w:id="15"/>
    <w:bookmarkStart w:id="16" w:name="section-6"/>
    <w:p>
      <w:pPr>
        <w:pStyle w:val="Heading3"/>
        <w:spacing w:before="280" w:after="120"/>
      </w:pPr>
      <w:r>
        <w:rPr>
          <w:rFonts w:ascii="Times New Roman" w:hAnsi="Times New Roman" w:eastAsia="Times New Roman" w:cs="Times New Roman"/>
        </w:rPr>
        <w:t xml:space="preserve">11.7</w:t>
      </w:r>
    </w:p>
    <w:p>
      <w:pPr>
        <w:pStyle w:val="FirstParagraph"/>
      </w:pPr>
      <w:r>
        <w:rPr>
          <w:rFonts w:hint="eastAsia" w:ascii="Times New Roman" w:hAnsi="Times New Roman" w:eastAsia="FangSong" w:cs="Times New Roman"/>
        </w:rPr>
        <w:t>下列配位化合物中</w:t>
      </w:r>
      <w:r>
        <w:rPr>
          <w:rFonts w:hint="eastAsia" w:ascii="Times New Roman" w:hAnsi="Times New Roman" w:eastAsia="Times New Roman" w:cs="Times New Roman"/>
        </w:rPr>
        <w:t>，</w:t>
      </w:r>
      <w:r>
        <w:rPr>
          <w:rFonts w:hint="eastAsia" w:ascii="Times New Roman" w:hAnsi="Times New Roman" w:eastAsia="FangSong" w:cs="Times New Roman"/>
        </w:rPr>
        <w:t>除存在几何异构体外</w:t>
      </w:r>
      <w:r>
        <w:rPr>
          <w:rFonts w:hint="eastAsia" w:ascii="Times New Roman" w:hAnsi="Times New Roman" w:eastAsia="Times New Roman" w:cs="Times New Roman"/>
        </w:rPr>
        <w:t>，</w:t>
      </w:r>
      <w:r>
        <w:rPr>
          <w:rFonts w:hint="eastAsia" w:ascii="Times New Roman" w:hAnsi="Times New Roman" w:eastAsia="FangSong" w:cs="Times New Roman"/>
        </w:rPr>
        <w:t>还存在旋光异构体的是</w:t>
      </w:r>
    </w:p>
    <w:p>
      <w:pPr>
        <w:numPr>
          <w:ilvl w:val="0"/>
          <w:numId w:val="1007"/>
        </w:numPr>
      </w:pPr>
      <m:oMath>
        <m:oMathPr>
          <m:ctrlPr>
            <w:rPr>
              <w:sz w:val="28"/>
              <w:szCs w:val="28"/>
            </w:rPr>
          </m:ctrlPr>
        </m:oMathPr>
        <m:d>
          <m:dPr>
            <m:begChr m:val="["/>
            <m:sepChr m:val=""/>
            <m:endChr m:val="]"/>
            <m:grow/>
          </m:dPr>
          <m:e>
            <m:r>
              <m:rPr>
                <m:sty m:val="p"/>
              </m:rPr>
              <m:t>P</m:t>
            </m:r>
            <m:r>
              <m:rPr>
                <m:sty m:val="p"/>
              </m:rPr>
              <m:t>t</m:t>
            </m:r>
            <m:r>
              <m:rPr>
                <m:sty m:val="p"/>
              </m:rPr>
              <m:t>(</m:t>
            </m:r>
            <m:sSub>
              <m:e>
                <m:r>
                  <m:rPr>
                    <m:sty m:val="p"/>
                  </m:rPr>
                  <m:t>N</m:t>
                </m:r>
                <m:r>
                  <m:rPr>
                    <m:sty m:val="p"/>
                  </m:rPr>
                  <m:t>H</m:t>
                </m:r>
              </m:e>
              <m:sub>
                <m:r>
                  <m:t>3</m:t>
                </m:r>
              </m:sub>
            </m:sSub>
            <m:sSub>
              <m:e>
                <m:r>
                  <m:rPr>
                    <m:sty m:val="p"/>
                  </m:rPr>
                  <m:t>)</m:t>
                </m:r>
              </m:e>
              <m:sub>
                <m:r>
                  <m:t>2</m:t>
                </m:r>
              </m:sub>
            </m:sSub>
            <m:sSub>
              <m:e>
                <m:r>
                  <m:rPr>
                    <m:sty m:val="p"/>
                  </m:rPr>
                  <m:t>C</m:t>
                </m:r>
                <m:r>
                  <m:rPr>
                    <m:sty m:val="p"/>
                  </m:rPr>
                  <m:t>l</m:t>
                </m:r>
              </m:e>
              <m:sub>
                <m:r>
                  <m:t>2</m:t>
                </m:r>
              </m:sub>
            </m:sSub>
          </m:e>
        </m:d>
      </m:oMath>
      <w:r>
        <w:rPr>
          <w:rFonts w:ascii="Times New Roman" w:hAnsi="Times New Roman" w:eastAsia="Times New Roman" w:cs="Times New Roman"/>
        </w:rPr>
        <w:t xml:space="preserve">​</w:t>
      </w:r>
    </w:p>
    <w:p>
      <w:pPr>
        <w:numPr>
          <w:ilvl w:val="0"/>
          <w:numId w:val="1007"/>
        </w:numPr>
      </w:pPr>
      <m:oMath>
        <m:oMathPr>
          <m:ctrlPr>
            <w:rPr>
              <w:sz w:val="28"/>
              <w:szCs w:val="28"/>
            </w:rPr>
          </m:ctrlPr>
        </m:oMathPr>
        <m:d>
          <m:dPr>
            <m:begChr m:val="["/>
            <m:sepChr m:val=""/>
            <m:endChr m:val="]"/>
            <m:grow/>
          </m:dPr>
          <m:e>
            <m:r>
              <m:rPr>
                <m:sty m:val="p"/>
              </m:rPr>
              <m:t>C</m:t>
            </m:r>
            <m:r>
              <m:rPr>
                <m:sty m:val="p"/>
              </m:rPr>
              <m:t>o</m:t>
            </m:r>
            <m:r>
              <m:rPr>
                <m:sty m:val="p"/>
              </m:rPr>
              <m:t>(</m:t>
            </m:r>
            <m:sSub>
              <m:e>
                <m:r>
                  <m:rPr>
                    <m:sty m:val="p"/>
                  </m:rPr>
                  <m:t>N</m:t>
                </m:r>
                <m:r>
                  <m:rPr>
                    <m:sty m:val="p"/>
                  </m:rPr>
                  <m:t>H</m:t>
                </m:r>
              </m:e>
              <m:sub>
                <m:r>
                  <m:t>3</m:t>
                </m:r>
              </m:sub>
            </m:sSub>
            <m:sSub>
              <m:e>
                <m:r>
                  <m:rPr>
                    <m:sty m:val="p"/>
                  </m:rPr>
                  <m:t>)</m:t>
                </m:r>
              </m:e>
              <m:sub>
                <m:r>
                  <m:t>4</m:t>
                </m:r>
              </m:sub>
            </m:sSub>
            <m:sSub>
              <m:e>
                <m:r>
                  <m:rPr>
                    <m:sty m:val="p"/>
                  </m:rPr>
                  <m:t>C</m:t>
                </m:r>
                <m:r>
                  <m:rPr>
                    <m:sty m:val="p"/>
                  </m:rPr>
                  <m:t>l</m:t>
                </m:r>
              </m:e>
              <m:sub>
                <m:r>
                  <m:t>2</m:t>
                </m:r>
              </m:sub>
            </m:sSub>
          </m:e>
        </m:d>
        <m:r>
          <m:rPr>
            <m:sty m:val="p"/>
          </m:rPr>
          <m:t>C</m:t>
        </m:r>
        <m:r>
          <m:rPr>
            <m:sty m:val="p"/>
          </m:rPr>
          <m:t>l</m:t>
        </m:r>
      </m:oMath>
      <w:r>
        <w:rPr>
          <w:rFonts w:ascii="Times New Roman" w:hAnsi="Times New Roman" w:eastAsia="Times New Roman" w:cs="Times New Roman"/>
        </w:rPr>
        <w:t xml:space="preserve">​</w:t>
      </w:r>
    </w:p>
    <w:p>
      <w:pPr>
        <w:numPr>
          <w:ilvl w:val="0"/>
          <w:numId w:val="1007"/>
        </w:numPr>
      </w:pPr>
      <m:oMath>
        <m:oMathPr>
          <m:ctrlPr>
            <w:rPr>
              <w:sz w:val="28"/>
              <w:szCs w:val="28"/>
            </w:rPr>
          </m:ctrlPr>
        </m:oMathPr>
        <m:d>
          <m:dPr>
            <m:begChr m:val="["/>
            <m:sepChr m:val=""/>
            <m:endChr m:val="]"/>
            <m:grow/>
          </m:dPr>
          <m:e>
            <m:r>
              <m:rPr>
                <m:sty m:val="p"/>
              </m:rPr>
              <m:t>C</m:t>
            </m:r>
            <m:r>
              <m:rPr>
                <m:sty m:val="p"/>
              </m:rPr>
              <m:t>o</m:t>
            </m:r>
            <m:r>
              <m:rPr>
                <m:sty m:val="p"/>
              </m:rPr>
              <m:t>(</m:t>
            </m:r>
            <m:r>
              <m:rPr>
                <m:sty m:val="p"/>
              </m:rPr>
              <m:t>e</m:t>
            </m:r>
            <m:r>
              <m:rPr>
                <m:sty m:val="p"/>
              </m:rPr>
              <m:t>n</m:t>
            </m:r>
            <m:sSub>
              <m:e>
                <m:r>
                  <m:rPr>
                    <m:sty m:val="p"/>
                  </m:rPr>
                  <m:t>)</m:t>
                </m:r>
              </m:e>
              <m:sub>
                <m:r>
                  <m:t>2</m:t>
                </m:r>
              </m:sub>
            </m:sSub>
            <m:sSub>
              <m:e>
                <m:r>
                  <m:rPr>
                    <m:sty m:val="p"/>
                  </m:rPr>
                  <m:t>C</m:t>
                </m:r>
                <m:r>
                  <m:rPr>
                    <m:sty m:val="p"/>
                  </m:rPr>
                  <m:t>l</m:t>
                </m:r>
              </m:e>
              <m:sub>
                <m:r>
                  <m:t>2</m:t>
                </m:r>
              </m:sub>
            </m:sSub>
          </m:e>
        </m:d>
        <m:r>
          <m:rPr>
            <m:sty m:val="p"/>
          </m:rPr>
          <m:t>C</m:t>
        </m:r>
        <m:r>
          <m:rPr>
            <m:sty m:val="p"/>
          </m:rPr>
          <m:t>l</m:t>
        </m:r>
      </m:oMath>
      <w:r>
        <w:rPr>
          <w:rFonts w:ascii="Times New Roman" w:hAnsi="Times New Roman" w:eastAsia="Times New Roman" w:cs="Times New Roman"/>
        </w:rPr>
        <w:t xml:space="preserve">​</w:t>
      </w:r>
    </w:p>
    <w:p>
      <w:pPr>
        <w:numPr>
          <w:ilvl w:val="0"/>
          <w:numId w:val="1007"/>
        </w:numPr>
      </w:pPr>
      <m:oMath>
        <m:oMathPr>
          <m:ctrlPr>
            <w:rPr>
              <w:sz w:val="28"/>
              <w:szCs w:val="28"/>
            </w:rPr>
          </m:ctrlPr>
        </m:oMathPr>
        <m:d>
          <m:dPr>
            <m:begChr m:val="["/>
            <m:sepChr m:val=""/>
            <m:endChr m:val="]"/>
            <m:grow/>
          </m:dPr>
          <m:e>
            <m:r>
              <m:rPr>
                <m:sty m:val="p"/>
              </m:rPr>
              <m:t>P</m:t>
            </m:r>
            <m:r>
              <m:rPr>
                <m:sty m:val="p"/>
              </m:rPr>
              <m:t>t</m:t>
            </m:r>
            <m:r>
              <m:rPr>
                <m:sty m:val="p"/>
              </m:rPr>
              <m:t>(</m:t>
            </m:r>
            <m:sSub>
              <m:e>
                <m:r>
                  <m:rPr>
                    <m:sty m:val="p"/>
                  </m:rPr>
                  <m:t>N</m:t>
                </m:r>
                <m:r>
                  <m:rPr>
                    <m:sty m:val="p"/>
                  </m:rPr>
                  <m:t>H</m:t>
                </m:r>
              </m:e>
              <m:sub>
                <m:r>
                  <m:t>3</m:t>
                </m:r>
              </m:sub>
            </m:sSub>
            <m:r>
              <m:rPr>
                <m:sty m:val="p"/>
              </m:rPr>
              <m:t>)</m:t>
            </m:r>
            <m:r>
              <m:rPr>
                <m:sty m:val="p"/>
              </m:rPr>
              <m:t>C</m:t>
            </m:r>
            <m:r>
              <m:rPr>
                <m:sty m:val="p"/>
              </m:rPr>
              <m:t>l</m:t>
            </m:r>
            <m:r>
              <m:rPr>
                <m:sty m:val="p"/>
              </m:rPr>
              <m:t>B</m:t>
            </m:r>
            <m:r>
              <m:rPr>
                <m:sty m:val="p"/>
              </m:rPr>
              <m:t>r</m:t>
            </m:r>
            <m:r>
              <m:rPr>
                <m:sty m:val="p"/>
              </m:rPr>
              <m:t>P</m:t>
            </m:r>
            <m:r>
              <m:rPr>
                <m:sty m:val="p"/>
              </m:rPr>
              <m:t>y</m:t>
            </m:r>
          </m:e>
        </m:d>
      </m:oMath>
      <w:r>
        <w:rPr>
          <w:rFonts w:ascii="Times New Roman" w:hAnsi="Times New Roman" w:eastAsia="Times New Roman" w:cs="Times New Roman"/>
        </w:rPr>
        <w:t xml:space="preserve">​</w:t>
      </w:r>
    </w:p>
    <w:p>
      <w:pPr>
        <w:pStyle w:val="FirstParagraph"/>
      </w:pPr>
      <w:r>
        <w:rPr>
          <w:rFonts w:hint="eastAsia" w:ascii="Times New Roman" w:hAnsi="Times New Roman" w:eastAsia="FangSong" w:cs="Times New Roman"/>
          <w:b/>
          <w:bCs/>
        </w:rPr>
        <w:t>答案</w:t>
      </w:r>
      <w:r>
        <w:rPr>
          <w:rFonts w:hint="eastAsia" w:ascii="Times New Roman" w:hAnsi="Times New Roman" w:eastAsia="Times New Roman" w:cs="Times New Roman"/>
          <w:b/>
          <w:bCs/>
        </w:rPr>
        <w:t>：C</w:t>
      </w:r>
    </w:p>
    <w:p>
      <w:pPr>
        <w:pStyle w:val="BodyText"/>
      </w:pPr>
      <w:r>
        <w:rPr>
          <w:rFonts w:hint="eastAsia" w:ascii="Times New Roman" w:hAnsi="Times New Roman" w:eastAsia="FangSong" w:cs="Times New Roman"/>
          <w:b/>
          <w:bCs/>
        </w:rPr>
        <w:t xml:space="preserve">解析</w:t>
      </w:r>
      <w:r>
        <w:rPr>
          <w:rFonts w:hint="eastAsia" w:ascii="Times New Roman" w:hAnsi="Times New Roman" w:eastAsia="Times New Roman" w:cs="Times New Roman"/>
        </w:rPr>
        <w:t xml:space="preserve">：</w:t>
      </w:r>
      <m:oMath>
        <m:oMathPr>
          <m:ctrlPr>
            <w:rPr>
              <w:sz w:val="28"/>
              <w:szCs w:val="28"/>
            </w:rPr>
          </m:ctrlPr>
        </m:oMathPr>
        <m:sSup>
          <m:e>
            <m:d>
              <m:dPr>
                <m:begChr m:val="["/>
                <m:sepChr m:val=""/>
                <m:endChr m:val="]"/>
                <m:grow/>
              </m:dPr>
              <m:e>
                <m:r>
                  <m:rPr>
                    <m:sty m:val="p"/>
                  </m:rPr>
                  <m:t>C</m:t>
                </m:r>
                <m:r>
                  <m:rPr>
                    <m:sty m:val="p"/>
                  </m:rPr>
                  <m:t>o</m:t>
                </m:r>
                <m:r>
                  <m:rPr>
                    <m:sty m:val="p"/>
                  </m:rPr>
                  <m:t>(</m:t>
                </m:r>
                <m:r>
                  <m:rPr>
                    <m:sty m:val="p"/>
                  </m:rPr>
                  <m:t>e</m:t>
                </m:r>
                <m:r>
                  <m:rPr>
                    <m:sty m:val="p"/>
                  </m:rPr>
                  <m:t>n</m:t>
                </m:r>
                <m:sSub>
                  <m:e>
                    <m:r>
                      <m:rPr>
                        <m:sty m:val="p"/>
                      </m:rPr>
                      <m:t>)</m:t>
                    </m:r>
                  </m:e>
                  <m:sub>
                    <m:r>
                      <m:t>2</m:t>
                    </m:r>
                  </m:sub>
                </m:sSub>
                <m:sSub>
                  <m:e>
                    <m:r>
                      <m:rPr>
                        <m:sty m:val="p"/>
                      </m:rPr>
                      <m:t>C</m:t>
                    </m:r>
                    <m:r>
                      <m:rPr>
                        <m:sty m:val="p"/>
                      </m:rPr>
                      <m:t>l</m:t>
                    </m:r>
                  </m:e>
                  <m:sub>
                    <m:r>
                      <m:t>2</m:t>
                    </m:r>
                  </m:sub>
                </m:sSub>
              </m:e>
            </m:d>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有顺式和反式两种几何异构体</w:t>
      </w:r>
      <w:r>
        <w:rPr>
          <w:rFonts w:hint="eastAsia" w:ascii="Times New Roman" w:hAnsi="Times New Roman" w:eastAsia="Times New Roman" w:cs="Times New Roman"/>
        </w:rPr>
        <w:t>，</w:t>
      </w:r>
      <w:r>
        <w:rPr>
          <w:rFonts w:hint="eastAsia" w:ascii="Times New Roman" w:hAnsi="Times New Roman" w:eastAsia="FangSong" w:cs="Times New Roman"/>
        </w:rPr>
        <w:t>其中顺式异构体</w:t>
      </w:r>
      <w:r>
        <w:rPr>
          <w:rFonts w:hint="eastAsia" w:ascii="Times New Roman" w:hAnsi="Times New Roman" w:eastAsia="Times New Roman" w:cs="Times New Roman"/>
        </w:rPr>
        <w:t>（C</w:t>
      </w:r>
      <w:r>
        <w:rPr>
          <w:rFonts w:hint="eastAsia"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对称</w:t>
      </w:r>
      <w:r>
        <w:rPr>
          <w:rFonts w:hint="eastAsia" w:ascii="Times New Roman" w:hAnsi="Times New Roman" w:eastAsia="Times New Roman" w:cs="Times New Roman"/>
        </w:rPr>
        <w:t>）</w:t>
      </w:r>
      <w:r>
        <w:rPr>
          <w:rFonts w:hint="eastAsia" w:ascii="Times New Roman" w:hAnsi="Times New Roman" w:eastAsia="FangSong" w:cs="Times New Roman"/>
        </w:rPr>
        <w:t>没有对称面</w:t>
      </w:r>
      <w:r>
        <w:rPr>
          <w:rFonts w:hint="eastAsia" w:ascii="Times New Roman" w:hAnsi="Times New Roman" w:eastAsia="Times New Roman" w:cs="Times New Roman"/>
        </w:rPr>
        <w:t>，</w:t>
      </w:r>
      <w:r>
        <w:rPr>
          <w:rFonts w:hint="eastAsia" w:ascii="Times New Roman" w:hAnsi="Times New Roman" w:eastAsia="FangSong" w:cs="Times New Roman"/>
        </w:rPr>
        <w:t>具有旋光异构体</w:t>
      </w:r>
      <w:r>
        <w:rPr>
          <w:rFonts w:hint="eastAsia" w:ascii="Times New Roman" w:hAnsi="Times New Roman" w:eastAsia="Times New Roman" w:cs="Times New Roman"/>
        </w:rPr>
        <w:t>。</w:t>
      </w:r>
      <w:r>
        <w:rPr>
          <w:rFonts w:hint="eastAsia" w:ascii="Times New Roman" w:hAnsi="Times New Roman" w:eastAsia="FangSong" w:cs="Times New Roman"/>
        </w:rPr>
        <w:t>平面四边形配合物通常无旋光异构体</w:t>
      </w:r>
      <w:r>
        <w:rPr>
          <w:rFonts w:hint="eastAsia" w:ascii="Times New Roman" w:hAnsi="Times New Roman" w:eastAsia="Times New Roman" w:cs="Times New Roman"/>
        </w:rPr>
        <w:t>。</w:t>
      </w:r>
    </w:p>
    <w:p>
      <w:pPr>
        <w:spacing w:before="160" w:after="80"/>
      </w:pPr>
      <w:r>
        <w:pict>
          <v:rect style="width:0;height:1.5pt" o:hralign="center" o:hrstd="t" o:hr="t"/>
        </w:pict>
      </w:r>
    </w:p>
    <w:bookmarkEnd w:id="16"/>
    <w:bookmarkStart w:id="17" w:name="section-7"/>
    <w:p>
      <w:pPr>
        <w:pStyle w:val="Heading3"/>
        <w:spacing w:before="280" w:after="120"/>
      </w:pPr>
      <w:r>
        <w:rPr>
          <w:rFonts w:ascii="Times New Roman" w:hAnsi="Times New Roman" w:eastAsia="Times New Roman" w:cs="Times New Roman"/>
        </w:rPr>
        <w:t xml:space="preserve">11.8</w:t>
      </w:r>
    </w:p>
    <w:p>
      <w:pPr>
        <w:pStyle w:val="FirstParagraph"/>
      </w:pPr>
      <w:r>
        <w:rPr>
          <w:rFonts w:hint="eastAsia" w:ascii="Times New Roman" w:hAnsi="Times New Roman" w:eastAsia="FangSong" w:cs="Times New Roman"/>
        </w:rPr>
        <w:t>在八面体配位化合物中</w:t>
      </w:r>
      <w:r>
        <w:rPr>
          <w:rFonts w:hint="eastAsia" w:ascii="Times New Roman" w:hAnsi="Times New Roman" w:eastAsia="Times New Roman" w:cs="Times New Roman"/>
        </w:rPr>
        <w:t>，</w:t>
      </w:r>
      <w:r>
        <w:rPr>
          <w:rFonts w:hint="eastAsia" w:ascii="Times New Roman" w:hAnsi="Times New Roman" w:eastAsia="FangSong" w:cs="Times New Roman"/>
        </w:rPr>
        <w:t>可能发生畸变的电子结构为</w:t>
      </w:r>
    </w:p>
    <w:p>
      <w:pPr>
        <w:numPr>
          <w:ilvl w:val="0"/>
          <w:numId w:val="1008"/>
        </w:numPr>
      </w:pPr>
      <m:oMath>
        <m:oMathPr>
          <m:ctrlPr>
            <w:rPr>
              <w:sz w:val="28"/>
              <w:szCs w:val="28"/>
            </w:rPr>
          </m:ctrlPr>
        </m:oMathPr>
        <m:r>
          <m:rPr>
            <m:sty m:val="p"/>
          </m:rPr>
          <m:t>(</m:t>
        </m:r>
        <m:sSub>
          <m:e>
            <m:r>
              <m:t>t</m:t>
            </m:r>
          </m:e>
          <m:sub>
            <m:r>
              <m:t>2</m:t>
            </m:r>
            <m:r>
              <m:t>g</m:t>
            </m:r>
          </m:sub>
        </m:sSub>
        <m:sSup>
          <m:e>
            <m:r>
              <m:rPr>
                <m:sty m:val="p"/>
              </m:rPr>
              <m:t>)</m:t>
            </m:r>
          </m:e>
          <m:sup>
            <m:r>
              <m:t>5</m:t>
            </m:r>
          </m:sup>
        </m:sSup>
        <m:r>
          <m:rPr>
            <m:sty m:val="p"/>
          </m:rPr>
          <m:t>(</m:t>
        </m:r>
        <m:sSub>
          <m:e>
            <m:r>
              <m:t>e</m:t>
            </m:r>
          </m:e>
          <m:sub>
            <m:r>
              <m:t>g</m:t>
            </m:r>
          </m:sub>
        </m:sSub>
        <m:sSup>
          <m:e>
            <m:r>
              <m:rPr>
                <m:sty m:val="p"/>
              </m:rPr>
              <m:t>)</m:t>
            </m:r>
          </m:e>
          <m:sup>
            <m:r>
              <m:t>2</m:t>
            </m:r>
          </m:sup>
        </m:sSup>
      </m:oMath>
      <w:r>
        <w:rPr>
          <w:rFonts w:ascii="Times New Roman" w:hAnsi="Times New Roman" w:eastAsia="Times New Roman" w:cs="Times New Roman"/>
        </w:rPr>
        <w:t xml:space="preserve">​</w:t>
      </w:r>
    </w:p>
    <w:p>
      <w:pPr>
        <w:numPr>
          <w:ilvl w:val="0"/>
          <w:numId w:val="1008"/>
        </w:numPr>
      </w:pPr>
      <m:oMath>
        <m:oMathPr>
          <m:ctrlPr>
            <w:rPr>
              <w:sz w:val="28"/>
              <w:szCs w:val="28"/>
            </w:rPr>
          </m:ctrlPr>
        </m:oMathPr>
        <m:r>
          <m:rPr>
            <m:sty m:val="p"/>
          </m:rPr>
          <m:t>(</m:t>
        </m:r>
        <m:sSub>
          <m:e>
            <m:r>
              <m:t>t</m:t>
            </m:r>
          </m:e>
          <m:sub>
            <m:r>
              <m:t>2</m:t>
            </m:r>
            <m:r>
              <m:t>g</m:t>
            </m:r>
          </m:sub>
        </m:sSub>
        <m:sSup>
          <m:e>
            <m:r>
              <m:rPr>
                <m:sty m:val="p"/>
              </m:rPr>
              <m:t>)</m:t>
            </m:r>
          </m:e>
          <m:sup>
            <m:r>
              <m:t>4</m:t>
            </m:r>
          </m:sup>
        </m:sSup>
        <m:r>
          <m:rPr>
            <m:sty m:val="p"/>
          </m:rPr>
          <m:t>(</m:t>
        </m:r>
        <m:sSub>
          <m:e>
            <m:r>
              <m:t>e</m:t>
            </m:r>
          </m:e>
          <m:sub>
            <m:r>
              <m:t>g</m:t>
            </m:r>
          </m:sub>
        </m:sSub>
        <m:sSup>
          <m:e>
            <m:r>
              <m:rPr>
                <m:sty m:val="p"/>
              </m:rPr>
              <m:t>)</m:t>
            </m:r>
          </m:e>
          <m:sup>
            <m:r>
              <m:t>2</m:t>
            </m:r>
          </m:sup>
        </m:sSup>
      </m:oMath>
      <w:r>
        <w:rPr>
          <w:rFonts w:ascii="Times New Roman" w:hAnsi="Times New Roman" w:eastAsia="Times New Roman" w:cs="Times New Roman"/>
        </w:rPr>
        <w:t xml:space="preserve">​</w:t>
      </w:r>
    </w:p>
    <w:p>
      <w:pPr>
        <w:numPr>
          <w:ilvl w:val="0"/>
          <w:numId w:val="1008"/>
        </w:numPr>
      </w:pPr>
      <m:oMath>
        <m:oMathPr>
          <m:ctrlPr>
            <w:rPr>
              <w:sz w:val="28"/>
              <w:szCs w:val="28"/>
            </w:rPr>
          </m:ctrlPr>
        </m:oMathPr>
        <m:r>
          <m:rPr>
            <m:sty m:val="p"/>
          </m:rPr>
          <m:t>(</m:t>
        </m:r>
        <m:sSub>
          <m:e>
            <m:r>
              <m:t>t</m:t>
            </m:r>
          </m:e>
          <m:sub>
            <m:r>
              <m:t>2</m:t>
            </m:r>
            <m:r>
              <m:t>g</m:t>
            </m:r>
          </m:sub>
        </m:sSub>
        <m:sSup>
          <m:e>
            <m:r>
              <m:rPr>
                <m:sty m:val="p"/>
              </m:rPr>
              <m:t>)</m:t>
            </m:r>
          </m:e>
          <m:sup>
            <m:r>
              <m:t>6</m:t>
            </m:r>
          </m:sup>
        </m:sSup>
        <m:r>
          <m:rPr>
            <m:sty m:val="p"/>
          </m:rPr>
          <m:t>(</m:t>
        </m:r>
        <m:sSub>
          <m:e>
            <m:r>
              <m:t>e</m:t>
            </m:r>
          </m:e>
          <m:sub>
            <m:r>
              <m:t>g</m:t>
            </m:r>
          </m:sub>
        </m:sSub>
        <m:sSup>
          <m:e>
            <m:r>
              <m:rPr>
                <m:sty m:val="p"/>
              </m:rPr>
              <m:t>)</m:t>
            </m:r>
          </m:e>
          <m:sup>
            <m:r>
              <m:t>3</m:t>
            </m:r>
          </m:sup>
        </m:sSup>
      </m:oMath>
      <w:r>
        <w:rPr>
          <w:rFonts w:ascii="Times New Roman" w:hAnsi="Times New Roman" w:eastAsia="Times New Roman" w:cs="Times New Roman"/>
        </w:rPr>
        <w:t xml:space="preserve">​</w:t>
      </w:r>
    </w:p>
    <w:p>
      <w:pPr>
        <w:numPr>
          <w:ilvl w:val="0"/>
          <w:numId w:val="1008"/>
        </w:numPr>
      </w:pPr>
      <m:oMath>
        <m:oMathPr>
          <m:ctrlPr>
            <w:rPr>
              <w:sz w:val="28"/>
              <w:szCs w:val="28"/>
            </w:rPr>
          </m:ctrlPr>
        </m:oMathPr>
        <m:r>
          <m:rPr>
            <m:sty m:val="p"/>
          </m:rPr>
          <m:t>(</m:t>
        </m:r>
        <m:sSub>
          <m:e>
            <m:r>
              <m:t>t</m:t>
            </m:r>
          </m:e>
          <m:sub>
            <m:r>
              <m:t>2</m:t>
            </m:r>
            <m:r>
              <m:t>g</m:t>
            </m:r>
          </m:sub>
        </m:sSub>
        <m:sSup>
          <m:e>
            <m:r>
              <m:rPr>
                <m:sty m:val="p"/>
              </m:rPr>
              <m:t>)</m:t>
            </m:r>
          </m:e>
          <m:sup>
            <m:r>
              <m:t>4</m:t>
            </m:r>
          </m:sup>
        </m:sSup>
        <m:r>
          <m:rPr>
            <m:sty m:val="p"/>
          </m:rPr>
          <m:t>(</m:t>
        </m:r>
        <m:sSub>
          <m:e>
            <m:r>
              <m:t>e</m:t>
            </m:r>
          </m:e>
          <m:sub>
            <m:r>
              <m:t>g</m:t>
            </m:r>
          </m:sub>
        </m:sSub>
        <m:sSup>
          <m:e>
            <m:r>
              <m:rPr>
                <m:sty m:val="p"/>
              </m:rPr>
              <m:t>)</m:t>
            </m:r>
          </m:e>
          <m:sup>
            <m:r>
              <m:t>0</m:t>
            </m:r>
          </m:sup>
        </m:sSup>
      </m:oMath>
      <w:r>
        <w:rPr>
          <w:rFonts w:ascii="Times New Roman" w:hAnsi="Times New Roman" w:eastAsia="Times New Roman" w:cs="Times New Roman"/>
        </w:rPr>
        <w:t xml:space="preserve">​</w:t>
      </w:r>
    </w:p>
    <w:p>
      <w:pPr>
        <w:pStyle w:val="FirstParagraph"/>
      </w:pPr>
      <w:r>
        <w:rPr>
          <w:rFonts w:hint="eastAsia" w:ascii="Times New Roman" w:hAnsi="Times New Roman" w:eastAsia="FangSong" w:cs="Times New Roman"/>
          <w:b/>
          <w:bCs/>
        </w:rPr>
        <w:t>答案</w:t>
      </w:r>
      <w:r>
        <w:rPr>
          <w:rFonts w:hint="eastAsia" w:ascii="Times New Roman" w:hAnsi="Times New Roman" w:eastAsia="Times New Roman" w:cs="Times New Roman"/>
          <w:b/>
          <w:bCs/>
        </w:rPr>
        <w:t>：C</w:t>
      </w:r>
    </w:p>
    <w:p>
      <w:pPr>
        <w:pStyle w:val="BodyText"/>
      </w:pPr>
      <w:r>
        <w:rPr>
          <w:rFonts w:hint="eastAsia" w:ascii="Times New Roman" w:hAnsi="Times New Roman" w:eastAsia="FangSong" w:cs="Times New Roman"/>
          <w:b/>
          <w:bCs/>
        </w:rPr>
        <w:t xml:space="preserve">解析</w:t>
      </w:r>
      <w:r>
        <w:rPr>
          <w:rFonts w:hint="eastAsia" w:ascii="Times New Roman" w:hAnsi="Times New Roman" w:eastAsia="Times New Roman" w:cs="Times New Roman"/>
        </w:rPr>
        <w:t>：</w:t>
      </w:r>
      <w:r>
        <w:rPr>
          <w:rFonts w:hint="eastAsia" w:ascii="Times New Roman" w:hAnsi="Times New Roman" w:eastAsia="FangSong" w:cs="Times New Roman"/>
        </w:rPr>
        <w:t>姜</w:t>
      </w:r>
      <w:r>
        <w:rPr>
          <w:rFonts w:hint="eastAsia" w:ascii="Times New Roman" w:hAnsi="Times New Roman" w:eastAsia="Times New Roman" w:cs="Times New Roman"/>
        </w:rPr>
        <w:t>-</w:t>
      </w:r>
      <w:r>
        <w:rPr>
          <w:rFonts w:hint="eastAsia" w:ascii="Times New Roman" w:hAnsi="Times New Roman" w:eastAsia="FangSong" w:cs="Times New Roman"/>
        </w:rPr>
        <w:t>泰勒效应发生在</w:t>
      </w:r>
      <w:r>
        <w:rPr>
          <w:rFonts w:ascii="Times New Roman" w:hAnsi="Times New Roman" w:eastAsia="Times New Roman" w:cs="Times New Roman"/>
        </w:rPr>
        <w:t xml:space="preserve"> </w:t>
      </w:r>
      <m:oMath>
        <m:sSub>
          <m:e>
            <m:r>
              <m:t>e</m:t>
            </m:r>
          </m:e>
          <m:sub>
            <m:r>
              <m:t>g</m:t>
            </m:r>
          </m:sub>
        </m:sSub>
      </m:oMath>
      <w:r>
        <w:rPr>
          <w:rFonts w:ascii="Times New Roman" w:hAnsi="Times New Roman" w:eastAsia="Times New Roman" w:cs="Times New Roman"/>
        </w:rPr>
        <w:t xml:space="preserve"> </w:t>
      </w:r>
      <w:r>
        <w:rPr>
          <w:rFonts w:hint="eastAsia" w:ascii="Times New Roman" w:hAnsi="Times New Roman" w:eastAsia="FangSong" w:cs="Times New Roman"/>
        </w:rPr>
        <w:t>轨道电子分布不对称的情况</w:t>
      </w:r>
      <w:r>
        <w:rPr>
          <w:rFonts w:hint="eastAsia" w:ascii="Times New Roman" w:hAnsi="Times New Roman" w:eastAsia="Times New Roman" w:cs="Times New Roman"/>
        </w:rPr>
        <w:t>。</w:t>
      </w:r>
      <m:oMath>
        <m:oMathPr>
          <m:ctrlPr>
            <w:rPr>
              <w:sz w:val="28"/>
              <w:szCs w:val="28"/>
            </w:rPr>
          </m:ctrlPr>
        </m:oMathPr>
        <m:r>
          <m:rPr>
            <m:sty m:val="p"/>
          </m:rPr>
          <m:t>(</m:t>
        </m:r>
        <m:sSub>
          <m:e>
            <m:r>
              <m:t>t</m:t>
            </m:r>
          </m:e>
          <m:sub>
            <m:r>
              <m:t>2</m:t>
            </m:r>
            <m:r>
              <m:t>g</m:t>
            </m:r>
          </m:sub>
        </m:sSub>
        <m:sSup>
          <m:e>
            <m:r>
              <m:rPr>
                <m:sty m:val="p"/>
              </m:rPr>
              <m:t>)</m:t>
            </m:r>
          </m:e>
          <m:sup>
            <m:r>
              <m:t>6</m:t>
            </m:r>
          </m:sup>
        </m:sSup>
        <m:r>
          <m:rPr>
            <m:sty m:val="p"/>
          </m:rPr>
          <m:t>(</m:t>
        </m:r>
        <m:sSub>
          <m:e>
            <m:r>
              <m:t>e</m:t>
            </m:r>
          </m:e>
          <m:sub>
            <m:r>
              <m:t>g</m:t>
            </m:r>
          </m:sub>
        </m:sSub>
        <m:sSup>
          <m:e>
            <m:r>
              <m:rPr>
                <m:sty m:val="p"/>
              </m:rPr>
              <m:t>)</m:t>
            </m:r>
          </m:e>
          <m:sup>
            <m:r>
              <m:t>3</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w:t>
      </w:r>
      <m:oMath>
        <m:sSub>
          <m:e>
            <m:r>
              <m:t>e</m:t>
            </m:r>
          </m:e>
          <m:sub>
            <m:r>
              <m:t>g</m:t>
            </m:r>
          </m:sub>
        </m:sSub>
      </m:oMath>
      <w:r>
        <w:rPr>
          <w:rFonts w:ascii="Times New Roman" w:hAnsi="Times New Roman" w:eastAsia="Times New Roman" w:cs="Times New Roman"/>
        </w:rPr>
        <w:t xml:space="preserve"> </w:t>
      </w:r>
      <w:r>
        <w:rPr>
          <w:rFonts w:hint="eastAsia" w:ascii="Times New Roman" w:hAnsi="Times New Roman" w:eastAsia="FangSong" w:cs="Times New Roman"/>
        </w:rPr>
        <w:t>轨道有</w:t>
      </w:r>
      <w:r>
        <w:rPr>
          <w:rFonts w:hint="eastAsia" w:ascii="Times New Roman" w:hAnsi="Times New Roman" w:eastAsia="Times New Roman" w:cs="Times New Roman"/>
        </w:rPr>
        <w:t>3</w:t>
      </w:r>
      <w:r>
        <w:rPr>
          <w:rFonts w:hint="eastAsia" w:ascii="Times New Roman" w:hAnsi="Times New Roman" w:eastAsia="FangSong" w:cs="Times New Roman"/>
        </w:rPr>
        <w:t>个电子</w:t>
      </w:r>
      <w:r>
        <w:rPr>
          <w:rFonts w:hint="eastAsia" w:ascii="Times New Roman" w:hAnsi="Times New Roman" w:eastAsia="Times New Roman" w:cs="Times New Roman"/>
        </w:rPr>
        <w:t>，</w:t>
      </w:r>
      <m:oMath>
        <m:sSub>
          <m:e>
            <m:r>
              <m:t>d</m:t>
            </m:r>
          </m:e>
          <m:sub>
            <m:sSup>
              <m:e>
                <m:r>
                  <m:t>z</m:t>
                </m:r>
              </m:e>
              <m:sup>
                <m:r>
                  <m:t>2</m:t>
                </m:r>
              </m:sup>
            </m:sSup>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sSub>
          <m:e>
            <m:r>
              <m:t>d</m:t>
            </m:r>
          </m:e>
          <m:sub>
            <m:sSup>
              <m:e>
                <m:r>
                  <m:t>x</m:t>
                </m:r>
              </m:e>
              <m:sup>
                <m:r>
                  <m:t>2</m:t>
                </m:r>
              </m:sup>
            </m:sSup>
            <m:r>
              <m:rPr>
                <m:sty m:val="p"/>
              </m:rPr>
              <m:t>−</m:t>
            </m:r>
            <m:sSup>
              <m:e>
                <m:r>
                  <m:t>y</m:t>
                </m:r>
              </m:e>
              <m:sup>
                <m:r>
                  <m:t>2</m:t>
                </m:r>
              </m:sup>
            </m:sSup>
          </m:sub>
        </m:sSub>
      </m:oMath>
      <w:r>
        <w:rPr>
          <w:rFonts w:ascii="Times New Roman" w:hAnsi="Times New Roman" w:eastAsia="Times New Roman" w:cs="Times New Roman"/>
        </w:rPr>
        <w:t xml:space="preserve"> </w:t>
      </w:r>
      <w:r>
        <w:rPr>
          <w:rFonts w:hint="eastAsia" w:ascii="Times New Roman" w:hAnsi="Times New Roman" w:eastAsia="FangSong" w:cs="Times New Roman"/>
        </w:rPr>
        <w:t>上电子数不同</w:t>
      </w:r>
      <w:r>
        <w:rPr>
          <w:rFonts w:hint="eastAsia" w:ascii="Times New Roman" w:hAnsi="Times New Roman" w:eastAsia="Times New Roman" w:cs="Times New Roman"/>
        </w:rPr>
        <w:t>（2</w:t>
      </w:r>
      <w:r>
        <w:rPr>
          <w:rFonts w:hint="eastAsia" w:ascii="Times New Roman" w:hAnsi="Times New Roman" w:eastAsia="FangSong" w:cs="Times New Roman"/>
        </w:rPr>
        <w:t>和</w:t>
      </w:r>
      <w:r>
        <w:rPr>
          <w:rFonts w:hint="eastAsia" w:ascii="Times New Roman" w:hAnsi="Times New Roman" w:eastAsia="Times New Roman" w:cs="Times New Roman"/>
        </w:rPr>
        <w:t>1），</w:t>
      </w:r>
      <w:r>
        <w:rPr>
          <w:rFonts w:hint="eastAsia" w:ascii="Times New Roman" w:hAnsi="Times New Roman" w:eastAsia="FangSong" w:cs="Times New Roman"/>
        </w:rPr>
        <w:t>会发生畸变</w:t>
      </w:r>
      <w:r>
        <w:rPr>
          <w:rFonts w:hint="eastAsia" w:ascii="Times New Roman" w:hAnsi="Times New Roman" w:eastAsia="Times New Roman" w:cs="Times New Roman"/>
        </w:rPr>
        <w:t>。</w:t>
      </w:r>
    </w:p>
    <w:p>
      <w:pPr>
        <w:spacing w:before="160" w:after="80"/>
      </w:pPr>
      <w:r>
        <w:pict>
          <v:rect style="width:0;height:1.5pt" o:hralign="center" o:hrstd="t" o:hr="t"/>
        </w:pict>
      </w:r>
    </w:p>
    <w:bookmarkEnd w:id="17"/>
    <w:bookmarkStart w:id="18" w:name="section-8"/>
    <w:p>
      <w:pPr>
        <w:pStyle w:val="Heading3"/>
        <w:spacing w:before="280" w:after="120"/>
      </w:pPr>
      <w:r>
        <w:rPr>
          <w:rFonts w:ascii="Times New Roman" w:hAnsi="Times New Roman" w:eastAsia="Times New Roman" w:cs="Times New Roman"/>
        </w:rPr>
        <w:t xml:space="preserve">11.9</w:t>
      </w:r>
    </w:p>
    <w:p>
      <w:pPr>
        <w:pStyle w:val="FirstParagraph"/>
      </w:pPr>
      <w:r>
        <w:rPr>
          <w:rFonts w:hint="eastAsia" w:ascii="Times New Roman" w:hAnsi="Times New Roman" w:eastAsia="FangSong" w:cs="Times New Roman"/>
        </w:rPr>
        <w:t>下列配位化合物中</w:t>
      </w:r>
      <w:r>
        <w:rPr>
          <w:rFonts w:hint="eastAsia" w:ascii="Times New Roman" w:hAnsi="Times New Roman" w:eastAsia="Times New Roman" w:cs="Times New Roman"/>
        </w:rPr>
        <w:t>，</w:t>
      </w:r>
      <w:r>
        <w:rPr>
          <w:rFonts w:hint="eastAsia" w:ascii="Times New Roman" w:hAnsi="Times New Roman" w:eastAsia="FangSong" w:cs="Times New Roman"/>
        </w:rPr>
        <w:t>不具有平面四边形结构的是</w:t>
      </w:r>
    </w:p>
    <w:p>
      <w:pPr>
        <w:numPr>
          <w:ilvl w:val="0"/>
          <w:numId w:val="1009"/>
        </w:numPr>
      </w:pPr>
      <m:oMath>
        <m:oMathPr>
          <m:ctrlPr>
            <w:rPr>
              <w:sz w:val="28"/>
              <w:szCs w:val="28"/>
            </w:rPr>
          </m:ctrlPr>
        </m:oMathPr>
        <m:d>
          <m:dPr>
            <m:begChr m:val="["/>
            <m:sepChr m:val=""/>
            <m:endChr m:val="]"/>
            <m:grow/>
          </m:dPr>
          <m:e>
            <m:r>
              <m:rPr>
                <m:sty m:val="p"/>
              </m:rPr>
              <m:t>N</m:t>
            </m:r>
            <m:r>
              <m:rPr>
                <m:sty m:val="p"/>
              </m:rPr>
              <m:t>i</m:t>
            </m:r>
            <m:r>
              <m:rPr>
                <m:sty m:val="p"/>
              </m:rPr>
              <m:t>(</m:t>
            </m:r>
            <m:r>
              <m:rPr>
                <m:sty m:val="p"/>
              </m:rPr>
              <m:t>C</m:t>
            </m:r>
            <m:r>
              <m:rPr>
                <m:sty m:val="p"/>
              </m:rPr>
              <m:t>O</m:t>
            </m:r>
            <m:sSub>
              <m:e>
                <m:r>
                  <m:rPr>
                    <m:sty m:val="p"/>
                  </m:rPr>
                  <m:t>)</m:t>
                </m:r>
              </m:e>
              <m:sub>
                <m:r>
                  <m:t>4</m:t>
                </m:r>
              </m:sub>
            </m:sSub>
          </m:e>
        </m:d>
      </m:oMath>
      <w:r>
        <w:rPr>
          <w:rFonts w:ascii="Times New Roman" w:hAnsi="Times New Roman" w:eastAsia="Times New Roman" w:cs="Times New Roman"/>
        </w:rPr>
        <w:t xml:space="preserve">​</w:t>
      </w:r>
    </w:p>
    <w:p>
      <w:pPr>
        <w:numPr>
          <w:ilvl w:val="0"/>
          <w:numId w:val="1009"/>
        </w:numPr>
      </w:pPr>
      <m:oMath>
        <m:oMathPr>
          <m:ctrlPr>
            <w:rPr>
              <w:sz w:val="28"/>
              <w:szCs w:val="28"/>
            </w:rPr>
          </m:ctrlPr>
        </m:oMathPr>
        <m:sSup>
          <m:e>
            <m:d>
              <m:dPr>
                <m:begChr m:val="["/>
                <m:sepChr m:val=""/>
                <m:endChr m:val="]"/>
                <m:grow/>
              </m:dPr>
              <m:e>
                <m:r>
                  <m:rPr>
                    <m:sty m:val="p"/>
                  </m:rPr>
                  <m:t>C</m:t>
                </m:r>
                <m:r>
                  <m:rPr>
                    <m:sty m:val="p"/>
                  </m:rPr>
                  <m:t>u</m:t>
                </m:r>
                <m:r>
                  <m:rPr>
                    <m:sty m:val="p"/>
                  </m:rPr>
                  <m:t>(</m:t>
                </m:r>
                <m:sSub>
                  <m:e>
                    <m:r>
                      <m:rPr>
                        <m:sty m:val="p"/>
                      </m:rPr>
                      <m:t>N</m:t>
                    </m:r>
                    <m:r>
                      <m:rPr>
                        <m:sty m:val="p"/>
                      </m:rPr>
                      <m:t>H</m:t>
                    </m:r>
                  </m:e>
                  <m:sub>
                    <m:r>
                      <m:t>3</m:t>
                    </m:r>
                  </m:sub>
                </m:sSub>
                <m:sSub>
                  <m:e>
                    <m:r>
                      <m:rPr>
                        <m:sty m:val="p"/>
                      </m:rPr>
                      <m:t>)</m:t>
                    </m:r>
                  </m:e>
                  <m:sub>
                    <m:r>
                      <m:t>4</m:t>
                    </m:r>
                  </m:sub>
                </m:sSub>
              </m:e>
            </m:d>
          </m:e>
          <m:sup>
            <m:r>
              <m:t>2</m:t>
            </m:r>
            <m:r>
              <m:rPr>
                <m:sty m:val="p"/>
              </m:rPr>
              <m:t>+</m:t>
            </m:r>
          </m:sup>
        </m:sSup>
      </m:oMath>
      <w:r>
        <w:rPr>
          <w:rFonts w:ascii="Times New Roman" w:hAnsi="Times New Roman" w:eastAsia="Times New Roman" w:cs="Times New Roman"/>
        </w:rPr>
        <w:t xml:space="preserve">​</w:t>
      </w:r>
    </w:p>
    <w:p>
      <w:pPr>
        <w:numPr>
          <w:ilvl w:val="0"/>
          <w:numId w:val="1009"/>
        </w:numPr>
      </w:pPr>
      <m:oMath>
        <m:oMathPr>
          <m:ctrlPr>
            <w:rPr>
              <w:sz w:val="28"/>
              <w:szCs w:val="28"/>
            </w:rPr>
          </m:ctrlPr>
        </m:oMathPr>
        <m:sSup>
          <m:e>
            <m:d>
              <m:dPr>
                <m:begChr m:val="["/>
                <m:sepChr m:val=""/>
                <m:endChr m:val="]"/>
                <m:grow/>
              </m:dPr>
              <m:e>
                <m:sSub>
                  <m:e>
                    <m:r>
                      <m:rPr>
                        <m:sty m:val="p"/>
                      </m:rPr>
                      <m:t>A</m:t>
                    </m:r>
                    <m:r>
                      <m:rPr>
                        <m:sty m:val="p"/>
                      </m:rPr>
                      <m:t>u</m:t>
                    </m:r>
                    <m:r>
                      <m:rPr>
                        <m:sty m:val="p"/>
                      </m:rPr>
                      <m:t>C</m:t>
                    </m:r>
                    <m:r>
                      <m:rPr>
                        <m:sty m:val="p"/>
                      </m:rPr>
                      <m:t>l</m:t>
                    </m:r>
                  </m:e>
                  <m:sub>
                    <m:r>
                      <m:t>4</m:t>
                    </m:r>
                  </m:sub>
                </m:sSub>
              </m:e>
            </m:d>
          </m:e>
          <m:sup>
            <m:r>
              <m:rPr>
                <m:sty m:val="p"/>
              </m:rPr>
              <m:t>−</m:t>
            </m:r>
          </m:sup>
        </m:sSup>
      </m:oMath>
      <w:r>
        <w:rPr>
          <w:rFonts w:ascii="Times New Roman" w:hAnsi="Times New Roman" w:eastAsia="Times New Roman" w:cs="Times New Roman"/>
        </w:rPr>
        <w:t xml:space="preserve">​</w:t>
      </w:r>
    </w:p>
    <w:p>
      <w:pPr>
        <w:numPr>
          <w:ilvl w:val="0"/>
          <w:numId w:val="1009"/>
        </w:numPr>
      </w:pPr>
      <m:oMath>
        <m:oMathPr>
          <m:ctrlPr>
            <w:rPr>
              <w:sz w:val="28"/>
              <w:szCs w:val="28"/>
            </w:rPr>
          </m:ctrlPr>
        </m:oMathPr>
        <m:sSup>
          <m:e>
            <m:d>
              <m:dPr>
                <m:begChr m:val="["/>
                <m:sepChr m:val=""/>
                <m:endChr m:val="]"/>
                <m:grow/>
              </m:dPr>
              <m:e>
                <m:sSub>
                  <m:e>
                    <m:r>
                      <m:rPr>
                        <m:sty m:val="p"/>
                      </m:rPr>
                      <m:t>P</m:t>
                    </m:r>
                    <m:r>
                      <m:rPr>
                        <m:sty m:val="p"/>
                      </m:rPr>
                      <m:t>t</m:t>
                    </m:r>
                    <m:r>
                      <m:rPr>
                        <m:sty m:val="p"/>
                      </m:rPr>
                      <m:t>C</m:t>
                    </m:r>
                    <m:r>
                      <m:rPr>
                        <m:sty m:val="p"/>
                      </m:rPr>
                      <m:t>l</m:t>
                    </m:r>
                  </m:e>
                  <m:sub>
                    <m:r>
                      <m:t>4</m:t>
                    </m:r>
                  </m:sub>
                </m:sSub>
              </m:e>
            </m:d>
          </m:e>
          <m:sup>
            <m:r>
              <m:t>2</m:t>
            </m:r>
            <m:r>
              <m:rPr>
                <m:sty m:val="p"/>
              </m:rPr>
              <m:t>−</m:t>
            </m:r>
          </m:sup>
        </m:sSup>
      </m:oMath>
      <w:r>
        <w:rPr>
          <w:rFonts w:ascii="Times New Roman" w:hAnsi="Times New Roman" w:eastAsia="Times New Roman" w:cs="Times New Roman"/>
        </w:rPr>
        <w:t xml:space="preserve">​</w:t>
      </w:r>
    </w:p>
    <w:p>
      <w:pPr>
        <w:pStyle w:val="FirstParagraph"/>
      </w:pPr>
      <w:r>
        <w:rPr>
          <w:rFonts w:hint="eastAsia" w:ascii="Times New Roman" w:hAnsi="Times New Roman" w:eastAsia="FangSong" w:cs="Times New Roman"/>
          <w:b/>
          <w:bCs/>
        </w:rPr>
        <w:t>答案</w:t>
      </w:r>
      <w:r>
        <w:rPr>
          <w:rFonts w:hint="eastAsia" w:ascii="Times New Roman" w:hAnsi="Times New Roman" w:eastAsia="Times New Roman" w:cs="Times New Roman"/>
          <w:b/>
          <w:bCs/>
        </w:rPr>
        <w:t>：A</w:t>
      </w:r>
    </w:p>
    <w:p>
      <w:pPr>
        <w:pStyle w:val="BodyText"/>
      </w:pPr>
      <w:r>
        <w:rPr>
          <w:rFonts w:hint="eastAsia" w:ascii="Times New Roman" w:hAnsi="Times New Roman" w:eastAsia="FangSong" w:cs="Times New Roman"/>
          <w:b/>
          <w:bCs/>
        </w:rPr>
        <w:t xml:space="preserve">解析</w:t>
      </w:r>
      <w:r>
        <w:rPr>
          <w:rFonts w:hint="eastAsia" w:ascii="Times New Roman" w:hAnsi="Times New Roman" w:eastAsia="Times New Roman" w:cs="Times New Roman"/>
        </w:rPr>
        <w:t xml:space="preserve">：</w:t>
      </w:r>
      <m:oMath>
        <m:oMathPr>
          <m:ctrlPr>
            <w:rPr>
              <w:sz w:val="28"/>
              <w:szCs w:val="28"/>
            </w:rPr>
          </m:ctrlPr>
        </m:oMathPr>
        <m:d>
          <m:dPr>
            <m:begChr m:val="["/>
            <m:sepChr m:val=""/>
            <m:endChr m:val="]"/>
            <m:grow/>
          </m:dPr>
          <m:e>
            <m:r>
              <m:rPr>
                <m:sty m:val="p"/>
              </m:rPr>
              <m:t>N</m:t>
            </m:r>
            <m:r>
              <m:rPr>
                <m:sty m:val="p"/>
              </m:rPr>
              <m:t>i</m:t>
            </m:r>
            <m:r>
              <m:rPr>
                <m:sty m:val="p"/>
              </m:rPr>
              <m:t>(</m:t>
            </m:r>
            <m:r>
              <m:rPr>
                <m:sty m:val="p"/>
              </m:rPr>
              <m:t>C</m:t>
            </m:r>
            <m:r>
              <m:rPr>
                <m:sty m:val="p"/>
              </m:rPr>
              <m:t>O</m:t>
            </m:r>
            <m:sSub>
              <m:e>
                <m:r>
                  <m:rPr>
                    <m:sty m:val="p"/>
                  </m:rPr>
                  <m:t>)</m:t>
                </m:r>
              </m:e>
              <m:sub>
                <m:r>
                  <m:rPr>
                    <m:sty m:val="p"/>
                  </m:rPr>
                  <m:t>4</m:t>
                </m:r>
              </m:sub>
            </m:sSub>
          </m:e>
        </m:d>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w:t>
      </w:r>
      <m:oMath>
        <m:r>
          <m:rPr>
            <m:sty m:val="p"/>
          </m:rPr>
          <m:t>N</m:t>
        </m:r>
        <m:r>
          <m:rPr>
            <m:sty m:val="p"/>
          </m:rPr>
          <m:t>i</m:t>
        </m:r>
      </m:oMath>
      <w:r>
        <w:rPr>
          <w:rFonts w:ascii="Times New Roman" w:hAnsi="Times New Roman" w:eastAsia="Times New Roman" w:cs="Times New Roman"/>
        </w:rPr>
        <w:t xml:space="preserve"> </w:t>
      </w:r>
      <w:r>
        <w:rPr>
          <w:rFonts w:hint="eastAsia" w:ascii="Times New Roman" w:hAnsi="Times New Roman" w:eastAsia="FangSong" w:cs="Times New Roman"/>
        </w:rPr>
        <w:t>为</w:t>
      </w:r>
      <w:r>
        <w:rPr>
          <w:rFonts w:hint="eastAsia" w:ascii="Times New Roman" w:hAnsi="Times New Roman" w:eastAsia="Times New Roman" w:cs="Times New Roman"/>
        </w:rPr>
        <w:t>0</w:t>
      </w:r>
      <w:r>
        <w:rPr>
          <w:rFonts w:hint="eastAsia" w:ascii="Times New Roman" w:hAnsi="Times New Roman" w:eastAsia="FangSong" w:cs="Times New Roman"/>
        </w:rPr>
        <w:t>价</w:t>
      </w:r>
      <w:r>
        <w:rPr>
          <w:rFonts w:hint="eastAsia" w:ascii="Times New Roman" w:hAnsi="Times New Roman" w:eastAsia="Times New Roman" w:cs="Times New Roman"/>
        </w:rPr>
        <w:t>，d</w:t>
      </w:r>
      <w:r>
        <w:rPr>
          <w:rFonts w:hint="eastAsia" w:ascii="Times New Roman" w:hAnsi="Times New Roman" w:eastAsia="Times New Roman" w:cs="Times New Roman"/>
          <w:vertAlign w:val="superscript"/>
        </w:rPr>
        <w:t>10</w:t>
      </w:r>
      <w:r>
        <w:rPr>
          <w:rFonts w:ascii="Times New Roman" w:hAnsi="Times New Roman" w:eastAsia="Times New Roman" w:cs="Times New Roman"/>
        </w:rPr>
        <w:t xml:space="preserve"> </w:t>
      </w:r>
      <w:r>
        <w:rPr>
          <w:rFonts w:hint="eastAsia" w:ascii="Times New Roman" w:hAnsi="Times New Roman" w:eastAsia="FangSong" w:cs="Times New Roman"/>
        </w:rPr>
        <w:t>构型</w:t>
      </w:r>
      <w:r>
        <w:rPr>
          <w:rFonts w:hint="eastAsia" w:ascii="Times New Roman" w:hAnsi="Times New Roman" w:eastAsia="Times New Roman" w:cs="Times New Roman"/>
        </w:rPr>
        <w:t>，</w:t>
      </w:r>
      <w:r>
        <w:rPr>
          <w:rFonts w:hint="eastAsia" w:ascii="Times New Roman" w:hAnsi="Times New Roman" w:eastAsia="FangSong" w:cs="Times New Roman"/>
        </w:rPr>
        <w:t>采取</w:t>
      </w:r>
      <w:r>
        <w:rPr>
          <w:rFonts w:ascii="Times New Roman" w:hAnsi="Times New Roman" w:eastAsia="Times New Roman" w:cs="Times New Roman"/>
        </w:rPr>
        <w:t xml:space="preserve"> sp</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杂化</w:t>
      </w:r>
      <w:r>
        <w:rPr>
          <w:rFonts w:hint="eastAsia" w:ascii="Times New Roman" w:hAnsi="Times New Roman" w:eastAsia="Times New Roman" w:cs="Times New Roman"/>
        </w:rPr>
        <w:t>，</w:t>
      </w:r>
      <w:r>
        <w:rPr>
          <w:rFonts w:hint="eastAsia" w:ascii="Times New Roman" w:hAnsi="Times New Roman" w:eastAsia="FangSong" w:cs="Times New Roman"/>
        </w:rPr>
        <w:t>为</w:t>
      </w:r>
      <w:r>
        <w:rPr>
          <w:rFonts w:hint="eastAsia" w:ascii="Times New Roman" w:hAnsi="Times New Roman" w:eastAsia="FangSong" w:cs="Times New Roman"/>
          <w:b/>
          <w:bCs/>
        </w:rPr>
        <w:t xml:space="preserve">四面体</w:t>
      </w:r>
      <w:r>
        <w:rPr>
          <w:rFonts w:hint="eastAsia" w:ascii="Times New Roman" w:hAnsi="Times New Roman" w:eastAsia="FangSong" w:cs="Times New Roman"/>
        </w:rPr>
        <w:t>结构</w:t>
      </w:r>
      <w:r>
        <w:rPr>
          <w:rFonts w:hint="eastAsia" w:ascii="Times New Roman" w:hAnsi="Times New Roman" w:eastAsia="Times New Roman" w:cs="Times New Roman"/>
        </w:rPr>
        <w:t>。</w:t>
      </w:r>
      <w:r>
        <w:rPr>
          <w:rFonts w:hint="eastAsia" w:ascii="Times New Roman" w:hAnsi="Times New Roman" w:eastAsia="FangSong" w:cs="Times New Roman"/>
        </w:rPr>
        <w:t>其他三个配合物均为平面四边形结构</w:t>
      </w:r>
      <w:r>
        <w:rPr>
          <w:rFonts w:hint="eastAsia" w:ascii="Times New Roman" w:hAnsi="Times New Roman" w:eastAsia="Times New Roman" w:cs="Times New Roman"/>
        </w:rPr>
        <w:t>。</w:t>
      </w:r>
    </w:p>
    <w:p>
      <w:pPr>
        <w:spacing w:before="160" w:after="80"/>
      </w:pPr>
      <w:r>
        <w:pict>
          <v:rect style="width:0;height:1.5pt" o:hralign="center" o:hrstd="t" o:hr="t"/>
        </w:pict>
      </w:r>
    </w:p>
    <w:bookmarkEnd w:id="18"/>
    <w:bookmarkStart w:id="19" w:name="section-9"/>
    <w:p>
      <w:pPr>
        <w:pStyle w:val="Heading3"/>
        <w:spacing w:before="280" w:after="120"/>
      </w:pPr>
      <w:r>
        <w:rPr>
          <w:rFonts w:ascii="Times New Roman" w:hAnsi="Times New Roman" w:eastAsia="Times New Roman" w:cs="Times New Roman"/>
        </w:rPr>
        <w:t xml:space="preserve">11.10</w:t>
      </w:r>
    </w:p>
    <w:p>
      <w:pPr>
        <w:pStyle w:val="FirstParagraph"/>
      </w:pPr>
      <w:r>
        <w:rPr>
          <w:rFonts w:hint="eastAsia" w:ascii="Times New Roman" w:hAnsi="Times New Roman" w:eastAsia="FangSong" w:cs="Times New Roman"/>
        </w:rPr>
        <w:t>下列配位化合物中</w:t>
      </w:r>
      <w:r>
        <w:rPr>
          <w:rFonts w:hint="eastAsia" w:ascii="Times New Roman" w:hAnsi="Times New Roman" w:eastAsia="Times New Roman" w:cs="Times New Roman"/>
        </w:rPr>
        <w:t>，</w:t>
      </w:r>
      <w:r>
        <w:rPr>
          <w:rFonts w:hint="eastAsia" w:ascii="Times New Roman" w:hAnsi="Times New Roman" w:eastAsia="FangSong" w:cs="Times New Roman"/>
        </w:rPr>
        <w:t>不存在几何异构体的是</w:t>
      </w:r>
    </w:p>
    <w:p>
      <w:pPr>
        <w:numPr>
          <w:ilvl w:val="0"/>
          <w:numId w:val="1010"/>
        </w:numPr>
      </w:pPr>
      <m:oMath>
        <m:oMathPr>
          <m:ctrlPr>
            <w:rPr>
              <w:sz w:val="28"/>
              <w:szCs w:val="28"/>
            </w:rPr>
          </m:ctrlPr>
        </m:oMathPr>
        <m:d>
          <m:dPr>
            <m:begChr m:val="["/>
            <m:sepChr m:val=""/>
            <m:endChr m:val="]"/>
            <m:grow/>
          </m:dPr>
          <m:e>
            <m:sSub>
              <m:e>
                <m:r>
                  <m:rPr>
                    <m:sty m:val="p"/>
                  </m:rPr>
                  <m:t>C</m:t>
                </m:r>
                <m:r>
                  <m:rPr>
                    <m:sty m:val="p"/>
                  </m:rPr>
                  <m:t>r</m:t>
                </m:r>
                <m:r>
                  <m:rPr>
                    <m:sty m:val="p"/>
                  </m:rPr>
                  <m:t>C</m:t>
                </m:r>
                <m:r>
                  <m:rPr>
                    <m:sty m:val="p"/>
                  </m:rPr>
                  <m:t>l</m:t>
                </m:r>
              </m:e>
              <m:sub>
                <m:r>
                  <m:t>2</m:t>
                </m:r>
              </m:sub>
            </m:sSub>
            <m:r>
              <m:rPr>
                <m:sty m:val="p"/>
              </m:rPr>
              <m:t>(</m:t>
            </m:r>
            <m:r>
              <m:rPr>
                <m:sty m:val="p"/>
              </m:rPr>
              <m:t>e</m:t>
            </m:r>
            <m:r>
              <m:rPr>
                <m:sty m:val="p"/>
              </m:rPr>
              <m:t>n</m:t>
            </m:r>
            <m:sSub>
              <m:e>
                <m:r>
                  <m:rPr>
                    <m:sty m:val="p"/>
                  </m:rPr>
                  <m:t>)</m:t>
                </m:r>
              </m:e>
              <m:sub>
                <m:r>
                  <m:t>2</m:t>
                </m:r>
              </m:sub>
            </m:sSub>
          </m:e>
        </m:d>
        <m:r>
          <m:rPr>
            <m:sty m:val="p"/>
          </m:rPr>
          <m:t>C</m:t>
        </m:r>
        <m:r>
          <m:rPr>
            <m:sty m:val="p"/>
          </m:rPr>
          <m:t>l</m:t>
        </m:r>
      </m:oMath>
      <w:r>
        <w:rPr>
          <w:rFonts w:ascii="Times New Roman" w:hAnsi="Times New Roman" w:eastAsia="Times New Roman" w:cs="Times New Roman"/>
        </w:rPr>
        <w:t xml:space="preserve">​</w:t>
      </w:r>
    </w:p>
    <w:p>
      <w:pPr>
        <w:numPr>
          <w:ilvl w:val="0"/>
          <w:numId w:val="1010"/>
        </w:numPr>
      </w:pPr>
      <m:oMath>
        <m:oMathPr>
          <m:ctrlPr>
            <w:rPr>
              <w:sz w:val="28"/>
              <w:szCs w:val="28"/>
            </w:rPr>
          </m:ctrlPr>
        </m:oMathPr>
        <m:d>
          <m:dPr>
            <m:begChr m:val="["/>
            <m:sepChr m:val=""/>
            <m:endChr m:val="]"/>
            <m:grow/>
          </m:dPr>
          <m:e>
            <m:r>
              <m:rPr>
                <m:sty m:val="p"/>
              </m:rPr>
              <m:t>P</m:t>
            </m:r>
            <m:r>
              <m:rPr>
                <m:sty m:val="p"/>
              </m:rPr>
              <m:t>t</m:t>
            </m:r>
            <m:r>
              <m:rPr>
                <m:sty m:val="p"/>
              </m:rPr>
              <m:t>(</m:t>
            </m:r>
            <m:r>
              <m:rPr>
                <m:sty m:val="p"/>
              </m:rPr>
              <m:t>e</m:t>
            </m:r>
            <m:r>
              <m:rPr>
                <m:sty m:val="p"/>
              </m:rPr>
              <m:t>n</m:t>
            </m:r>
            <m:r>
              <m:rPr>
                <m:sty m:val="p"/>
              </m:rPr>
              <m:t>)</m:t>
            </m:r>
            <m:sSub>
              <m:e>
                <m:r>
                  <m:rPr>
                    <m:sty m:val="p"/>
                  </m:rPr>
                  <m:t>C</m:t>
                </m:r>
                <m:r>
                  <m:rPr>
                    <m:sty m:val="p"/>
                  </m:rPr>
                  <m:t>l</m:t>
                </m:r>
              </m:e>
              <m:sub>
                <m:r>
                  <m:t>4</m:t>
                </m:r>
              </m:sub>
            </m:sSub>
          </m:e>
        </m:d>
      </m:oMath>
      <w:r>
        <w:rPr>
          <w:rFonts w:ascii="Times New Roman" w:hAnsi="Times New Roman" w:eastAsia="Times New Roman" w:cs="Times New Roman"/>
        </w:rPr>
        <w:t xml:space="preserve">​</w:t>
      </w:r>
    </w:p>
    <w:p>
      <w:pPr>
        <w:numPr>
          <w:ilvl w:val="0"/>
          <w:numId w:val="1010"/>
        </w:numPr>
      </w:pPr>
      <m:oMath>
        <m:oMathPr>
          <m:ctrlPr>
            <w:rPr>
              <w:sz w:val="28"/>
              <w:szCs w:val="28"/>
            </w:rPr>
          </m:ctrlPr>
        </m:oMathPr>
        <m:d>
          <m:dPr>
            <m:begChr m:val="["/>
            <m:sepChr m:val=""/>
            <m:endChr m:val="]"/>
            <m:grow/>
          </m:dPr>
          <m:e>
            <m:r>
              <m:rPr>
                <m:sty m:val="p"/>
              </m:rPr>
              <m:t>C</m:t>
            </m:r>
            <m:r>
              <m:rPr>
                <m:sty m:val="p"/>
              </m:rPr>
              <m:t>r</m:t>
            </m:r>
            <m:r>
              <m:rPr>
                <m:sty m:val="p"/>
              </m:rPr>
              <m:t>(</m:t>
            </m:r>
            <m:sSub>
              <m:e>
                <m:r>
                  <m:rPr>
                    <m:sty m:val="p"/>
                  </m:rPr>
                  <m:t>N</m:t>
                </m:r>
                <m:r>
                  <m:rPr>
                    <m:sty m:val="p"/>
                  </m:rPr>
                  <m:t>H</m:t>
                </m:r>
              </m:e>
              <m:sub>
                <m:r>
                  <m:t>3</m:t>
                </m:r>
              </m:sub>
            </m:sSub>
            <m:sSub>
              <m:e>
                <m:r>
                  <m:rPr>
                    <m:sty m:val="p"/>
                  </m:rPr>
                  <m:t>)</m:t>
                </m:r>
              </m:e>
              <m:sub>
                <m:r>
                  <m:t>4</m:t>
                </m:r>
              </m:sub>
            </m:sSub>
            <m:r>
              <m:rPr>
                <m:sty m:val="p"/>
              </m:rPr>
              <m:t>(</m:t>
            </m:r>
            <m:sSub>
              <m:e>
                <m:r>
                  <m:rPr>
                    <m:sty m:val="p"/>
                  </m:rPr>
                  <m:t>H</m:t>
                </m:r>
              </m:e>
              <m:sub>
                <m:r>
                  <m:t>2</m:t>
                </m:r>
              </m:sub>
            </m:sSub>
            <m:r>
              <m:rPr>
                <m:sty m:val="p"/>
              </m:rPr>
              <m:t>O</m:t>
            </m:r>
            <m:sSub>
              <m:e>
                <m:r>
                  <m:rPr>
                    <m:sty m:val="p"/>
                  </m:rPr>
                  <m:t>)</m:t>
                </m:r>
              </m:e>
              <m:sub>
                <m:r>
                  <m:t>2</m:t>
                </m:r>
              </m:sub>
            </m:sSub>
          </m:e>
        </m:d>
        <m:sSub>
          <m:e>
            <m:r>
              <m:rPr>
                <m:sty m:val="p"/>
              </m:rPr>
              <m:t>S</m:t>
            </m:r>
            <m:r>
              <m:rPr>
                <m:sty m:val="p"/>
              </m:rPr>
              <m:t>O</m:t>
            </m:r>
          </m:e>
          <m:sub>
            <m:r>
              <m:t>4</m:t>
            </m:r>
          </m:sub>
        </m:sSub>
      </m:oMath>
      <w:r>
        <w:rPr>
          <w:rFonts w:ascii="Times New Roman" w:hAnsi="Times New Roman" w:eastAsia="Times New Roman" w:cs="Times New Roman"/>
        </w:rPr>
        <w:t xml:space="preserve">​</w:t>
      </w:r>
    </w:p>
    <w:p>
      <w:pPr>
        <w:numPr>
          <w:ilvl w:val="0"/>
          <w:numId w:val="1010"/>
        </w:numPr>
      </w:pPr>
      <m:oMath>
        <m:oMathPr>
          <m:ctrlPr>
            <w:rPr>
              <w:sz w:val="28"/>
              <w:szCs w:val="28"/>
            </w:rPr>
          </m:ctrlPr>
        </m:oMathPr>
        <m:d>
          <m:dPr>
            <m:begChr m:val="["/>
            <m:sepChr m:val=""/>
            <m:endChr m:val="]"/>
            <m:grow/>
          </m:dPr>
          <m:e>
            <m:r>
              <m:rPr>
                <m:sty m:val="p"/>
              </m:rPr>
              <m:t>N</m:t>
            </m:r>
            <m:r>
              <m:rPr>
                <m:sty m:val="p"/>
              </m:rPr>
              <m:t>i</m:t>
            </m:r>
            <m:r>
              <m:rPr>
                <m:sty m:val="p"/>
              </m:rPr>
              <m:t>(</m:t>
            </m:r>
            <m:r>
              <m:rPr>
                <m:sty m:val="p"/>
              </m:rPr>
              <m:t>C</m:t>
            </m:r>
            <m:r>
              <m:rPr>
                <m:sty m:val="p"/>
              </m:rPr>
              <m:t>O</m:t>
            </m:r>
            <m:sSub>
              <m:e>
                <m:r>
                  <m:rPr>
                    <m:sty m:val="p"/>
                  </m:rPr>
                  <m:t>)</m:t>
                </m:r>
              </m:e>
              <m:sub>
                <m:r>
                  <m:t>2</m:t>
                </m:r>
              </m:sub>
            </m:sSub>
            <m:r>
              <m:rPr>
                <m:sty m:val="p"/>
              </m:rPr>
              <m:t>(</m:t>
            </m:r>
            <m:r>
              <m:rPr>
                <m:sty m:val="p"/>
              </m:rPr>
              <m:t>C</m:t>
            </m:r>
            <m:r>
              <m:rPr>
                <m:sty m:val="p"/>
              </m:rPr>
              <m:t>N</m:t>
            </m:r>
            <m:sSub>
              <m:e>
                <m:r>
                  <m:rPr>
                    <m:sty m:val="p"/>
                  </m:rPr>
                  <m:t>)</m:t>
                </m:r>
              </m:e>
              <m:sub>
                <m:r>
                  <m:t>2</m:t>
                </m:r>
              </m:sub>
            </m:sSub>
          </m:e>
        </m:d>
      </m:oMath>
      <w:r>
        <w:rPr>
          <w:rFonts w:ascii="Times New Roman" w:hAnsi="Times New Roman" w:eastAsia="Times New Roman" w:cs="Times New Roman"/>
        </w:rPr>
        <w:t xml:space="preserve">​</w:t>
      </w:r>
    </w:p>
    <w:p>
      <w:pPr>
        <w:pStyle w:val="FirstParagraph"/>
      </w:pPr>
      <w:r>
        <w:rPr>
          <w:rFonts w:hint="eastAsia" w:ascii="Times New Roman" w:hAnsi="Times New Roman" w:eastAsia="FangSong" w:cs="Times New Roman"/>
          <w:b/>
          <w:bCs/>
        </w:rPr>
        <w:t>答案</w:t>
      </w:r>
      <w:r>
        <w:rPr>
          <w:rFonts w:hint="eastAsia" w:ascii="Times New Roman" w:hAnsi="Times New Roman" w:eastAsia="Times New Roman" w:cs="Times New Roman"/>
          <w:b/>
          <w:bCs/>
        </w:rPr>
        <w:t>：B</w:t>
      </w:r>
    </w:p>
    <w:p>
      <w:pPr>
        <w:pStyle w:val="BodyText"/>
      </w:pPr>
      <w:r>
        <w:rPr>
          <w:rFonts w:hint="eastAsia" w:ascii="Times New Roman" w:hAnsi="Times New Roman" w:eastAsia="FangSong" w:cs="Times New Roman"/>
          <w:b/>
          <w:bCs/>
        </w:rPr>
        <w:t xml:space="preserve">解析</w:t>
      </w:r>
      <w:r>
        <w:rPr>
          <w:rFonts w:hint="eastAsia" w:ascii="Times New Roman" w:hAnsi="Times New Roman" w:eastAsia="Times New Roman" w:cs="Times New Roman"/>
        </w:rPr>
        <w:t xml:space="preserve">：</w:t>
      </w:r>
      <m:oMath>
        <m:oMathPr>
          <m:ctrlPr>
            <w:rPr>
              <w:sz w:val="28"/>
              <w:szCs w:val="28"/>
            </w:rPr>
          </m:ctrlPr>
        </m:oMathPr>
        <m:d>
          <m:dPr>
            <m:begChr m:val="["/>
            <m:sepChr m:val=""/>
            <m:endChr m:val="]"/>
            <m:grow/>
          </m:dPr>
          <m:e>
            <m:r>
              <m:rPr>
                <m:sty m:val="p"/>
              </m:rPr>
              <m:t>P</m:t>
            </m:r>
            <m:r>
              <m:rPr>
                <m:sty m:val="p"/>
              </m:rPr>
              <m:t>t</m:t>
            </m:r>
            <m:r>
              <m:rPr>
                <m:sty m:val="p"/>
              </m:rPr>
              <m:t>(</m:t>
            </m:r>
            <m:r>
              <m:rPr>
                <m:sty m:val="p"/>
              </m:rPr>
              <m:t>e</m:t>
            </m:r>
            <m:r>
              <m:rPr>
                <m:sty m:val="p"/>
              </m:rPr>
              <m:t>n</m:t>
            </m:r>
            <m:r>
              <m:rPr>
                <m:sty m:val="p"/>
              </m:rPr>
              <m:t>)</m:t>
            </m:r>
            <m:r>
              <m:rPr>
                <m:sty m:val="p"/>
              </m:rPr>
              <m:t>C</m:t>
            </m:r>
            <m:sSub>
              <m:e>
                <m:r>
                  <m:rPr>
                    <m:sty m:val="p"/>
                  </m:rPr>
                  <m:t>l</m:t>
                </m:r>
              </m:e>
              <m:sub>
                <m:r>
                  <m:rPr>
                    <m:sty m:val="p"/>
                  </m:rPr>
                  <m:t>4</m:t>
                </m:r>
              </m:sub>
            </m:sSub>
          </m:e>
        </m:d>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Pt(IV)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d</w:t>
      </w:r>
      <w:r>
        <w:rPr>
          <w:rFonts w:ascii="Times New Roman" w:hAnsi="Times New Roman" w:eastAsia="Times New Roman" w:cs="Times New Roman"/>
          <w:vertAlign w:val="superscript"/>
        </w:rPr>
        <w:t>6</w:t>
      </w:r>
      <w:r>
        <w:rPr>
          <w:rFonts w:ascii="Times New Roman" w:hAnsi="Times New Roman" w:eastAsia="Times New Roman" w:cs="Times New Roman"/>
        </w:rPr>
        <w:t xml:space="preserve"> </w:t>
      </w:r>
      <w:r>
        <w:rPr>
          <w:rFonts w:hint="eastAsia" w:ascii="Times New Roman" w:hAnsi="Times New Roman" w:eastAsia="FangSong" w:cs="Times New Roman"/>
        </w:rPr>
        <w:t>构型</w:t>
      </w:r>
      <w:r>
        <w:rPr>
          <w:rFonts w:hint="eastAsia" w:ascii="Times New Roman" w:hAnsi="Times New Roman" w:eastAsia="Times New Roman" w:cs="Times New Roman"/>
        </w:rPr>
        <w:t>，6</w:t>
      </w:r>
      <w:r>
        <w:rPr>
          <w:rFonts w:hint="eastAsia" w:ascii="Times New Roman" w:hAnsi="Times New Roman" w:eastAsia="FangSong" w:cs="Times New Roman"/>
        </w:rPr>
        <w:t>个配位原子中</w:t>
      </w:r>
      <w:r>
        <w:rPr>
          <w:rFonts w:hint="eastAsia" w:ascii="Times New Roman" w:hAnsi="Times New Roman" w:eastAsia="Times New Roman" w:cs="Times New Roman"/>
        </w:rPr>
        <w:t>en</w:t>
      </w:r>
      <w:r>
        <w:rPr>
          <w:rFonts w:hint="eastAsia" w:ascii="Times New Roman" w:hAnsi="Times New Roman" w:eastAsia="FangSong" w:cs="Times New Roman"/>
        </w:rPr>
        <w:t>占据相邻两个位置</w:t>
      </w:r>
      <w:r>
        <w:rPr>
          <w:rFonts w:hint="eastAsia" w:ascii="Times New Roman" w:hAnsi="Times New Roman" w:eastAsia="Times New Roman" w:cs="Times New Roman"/>
        </w:rPr>
        <w:t>，Cl</w:t>
      </w:r>
      <w:r>
        <w:rPr>
          <w:rFonts w:hint="eastAsia" w:ascii="Times New Roman" w:hAnsi="Times New Roman" w:eastAsia="FangSong" w:cs="Times New Roman"/>
        </w:rPr>
        <w:t>占据其余</w:t>
      </w:r>
      <w:r>
        <w:rPr>
          <w:rFonts w:hint="eastAsia" w:ascii="Times New Roman" w:hAnsi="Times New Roman" w:eastAsia="Times New Roman" w:cs="Times New Roman"/>
        </w:rPr>
        <w:t>4</w:t>
      </w:r>
      <w:r>
        <w:rPr>
          <w:rFonts w:hint="eastAsia" w:ascii="Times New Roman" w:hAnsi="Times New Roman" w:eastAsia="FangSong" w:cs="Times New Roman"/>
        </w:rPr>
        <w:t>个位置</w:t>
      </w:r>
      <w:r>
        <w:rPr>
          <w:rFonts w:hint="eastAsia" w:ascii="Times New Roman" w:hAnsi="Times New Roman" w:eastAsia="Times New Roman" w:cs="Times New Roman"/>
        </w:rPr>
        <w:t>，</w:t>
      </w:r>
      <w:r>
        <w:rPr>
          <w:rFonts w:hint="eastAsia" w:ascii="Times New Roman" w:hAnsi="Times New Roman" w:eastAsia="FangSong" w:cs="Times New Roman"/>
        </w:rPr>
        <w:t>只有一种排列方式</w:t>
      </w:r>
      <w:r>
        <w:rPr>
          <w:rFonts w:hint="eastAsia" w:ascii="Times New Roman" w:hAnsi="Times New Roman" w:eastAsia="Times New Roman" w:cs="Times New Roman"/>
        </w:rPr>
        <w:t>，</w:t>
      </w:r>
      <w:r>
        <w:rPr>
          <w:rFonts w:hint="eastAsia" w:ascii="Times New Roman" w:hAnsi="Times New Roman" w:eastAsia="FangSong" w:cs="Times New Roman"/>
        </w:rPr>
        <w:t>不存在几何异构体</w:t>
      </w:r>
      <w:r>
        <w:rPr>
          <w:rFonts w:hint="eastAsia" w:ascii="Times New Roman" w:hAnsi="Times New Roman" w:eastAsia="Times New Roman" w:cs="Times New Roman"/>
        </w:rPr>
        <w:t>。</w:t>
      </w:r>
    </w:p>
    <w:p>
      <w:pPr>
        <w:spacing w:before="160" w:after="80"/>
      </w:pPr>
      <w:r>
        <w:pict>
          <v:rect style="width:0;height:1.5pt" o:hralign="center" o:hrstd="t" o:hr="t"/>
        </w:pict>
      </w:r>
    </w:p>
    <w:bookmarkEnd w:id="19"/>
    <w:bookmarkStart w:id="20" w:name="section-10"/>
    <w:p>
      <w:pPr>
        <w:pStyle w:val="Heading3"/>
        <w:spacing w:before="280" w:after="120"/>
      </w:pPr>
      <w:r>
        <w:rPr>
          <w:rFonts w:ascii="Times New Roman" w:hAnsi="Times New Roman" w:eastAsia="Times New Roman" w:cs="Times New Roman"/>
        </w:rPr>
        <w:t xml:space="preserve">11.11</w:t>
      </w:r>
    </w:p>
    <w:p>
      <w:pPr>
        <w:pStyle w:val="FirstParagraph"/>
      </w:pPr>
      <w:r>
        <w:rPr>
          <w:rFonts w:hint="eastAsia" w:ascii="Times New Roman" w:hAnsi="Times New Roman" w:eastAsia="FangSong" w:cs="Times New Roman"/>
        </w:rPr>
        <w:t xml:space="preserve">根据</w:t>
      </w:r>
      <w:r>
        <w:rPr>
          <w:rFonts w:ascii="Times New Roman" w:hAnsi="Times New Roman" w:eastAsia="Times New Roman" w:cs="Times New Roman"/>
        </w:rPr>
        <w:t xml:space="preserve"> 18 </w:t>
      </w:r>
      <w:r>
        <w:rPr>
          <w:rFonts w:hint="eastAsia" w:ascii="Times New Roman" w:hAnsi="Times New Roman" w:eastAsia="FangSong" w:cs="Times New Roman"/>
        </w:rPr>
        <w:t>电子规则</w:t>
      </w:r>
      <w:r>
        <w:rPr>
          <w:rFonts w:hint="eastAsia" w:ascii="Times New Roman" w:hAnsi="Times New Roman" w:eastAsia="Times New Roman" w:cs="Times New Roman"/>
        </w:rPr>
        <w:t>，</w:t>
      </w:r>
      <w:r>
        <w:rPr>
          <w:rFonts w:hint="eastAsia" w:ascii="Times New Roman" w:hAnsi="Times New Roman" w:eastAsia="FangSong" w:cs="Times New Roman"/>
        </w:rPr>
        <w:t>下列配位化合物中应以双聚体形式存在的是</w:t>
      </w:r>
    </w:p>
    <w:p>
      <w:pPr>
        <w:numPr>
          <w:ilvl w:val="0"/>
          <w:numId w:val="1011"/>
        </w:numPr>
      </w:pPr>
      <m:oMath>
        <m:oMathPr>
          <m:ctrlPr>
            <w:rPr>
              <w:sz w:val="28"/>
              <w:szCs w:val="28"/>
            </w:rPr>
          </m:ctrlPr>
        </m:oMathPr>
        <m:r>
          <m:rPr>
            <m:sty m:val="p"/>
          </m:rPr>
          <m:t>M</m:t>
        </m:r>
        <m:r>
          <m:rPr>
            <m:sty m:val="p"/>
          </m:rPr>
          <m:t>n</m:t>
        </m:r>
        <m:r>
          <m:rPr>
            <m:sty m:val="p"/>
          </m:rPr>
          <m:t>(</m:t>
        </m:r>
        <m:r>
          <m:rPr>
            <m:sty m:val="p"/>
          </m:rPr>
          <m:t>C</m:t>
        </m:r>
        <m:r>
          <m:rPr>
            <m:sty m:val="p"/>
          </m:rPr>
          <m:t>O</m:t>
        </m:r>
        <m:sSub>
          <m:e>
            <m:r>
              <m:rPr>
                <m:sty m:val="p"/>
              </m:rPr>
              <m:t>)</m:t>
            </m:r>
          </m:e>
          <m:sub>
            <m:r>
              <m:rPr>
                <m:sty m:val="p"/>
              </m:rPr>
              <m:t>4</m:t>
            </m:r>
          </m:sub>
        </m:sSub>
        <m:r>
          <m:rPr>
            <m:sty m:val="p"/>
          </m:rPr>
          <m:t>N</m:t>
        </m:r>
        <m:r>
          <m:rPr>
            <m:sty m:val="p"/>
          </m:rPr>
          <m:t>O</m:t>
        </m:r>
      </m:oMath>
      <w:r>
        <w:rPr>
          <w:rFonts w:ascii="Times New Roman" w:hAnsi="Times New Roman" w:eastAsia="Times New Roman" w:cs="Times New Roman"/>
        </w:rPr>
        <w:t xml:space="preserve">​</w:t>
      </w:r>
    </w:p>
    <w:p>
      <w:pPr>
        <w:numPr>
          <w:ilvl w:val="0"/>
          <w:numId w:val="1011"/>
        </w:numPr>
      </w:pPr>
      <m:oMath>
        <m:oMathPr>
          <m:ctrlPr>
            <w:rPr>
              <w:sz w:val="28"/>
              <w:szCs w:val="28"/>
            </w:rPr>
          </m:ctrlPr>
        </m:oMathPr>
        <m:r>
          <m:rPr>
            <m:sty m:val="p"/>
          </m:rPr>
          <m:t>F</m:t>
        </m:r>
        <m:r>
          <m:rPr>
            <m:sty m:val="p"/>
          </m:rPr>
          <m:t>e</m:t>
        </m:r>
        <m:r>
          <m:rPr>
            <m:sty m:val="p"/>
          </m:rPr>
          <m:t>(</m:t>
        </m:r>
        <m:r>
          <m:rPr>
            <m:sty m:val="p"/>
          </m:rPr>
          <m:t>C</m:t>
        </m:r>
        <m:r>
          <m:rPr>
            <m:sty m:val="p"/>
          </m:rPr>
          <m:t>O</m:t>
        </m:r>
        <m:sSub>
          <m:e>
            <m:r>
              <m:rPr>
                <m:sty m:val="p"/>
              </m:rPr>
              <m:t>)</m:t>
            </m:r>
          </m:e>
          <m:sub>
            <m:r>
              <m:rPr>
                <m:sty m:val="p"/>
              </m:rPr>
              <m:t>5</m:t>
            </m:r>
          </m:sub>
        </m:sSub>
      </m:oMath>
      <w:r>
        <w:rPr>
          <w:rFonts w:ascii="Times New Roman" w:hAnsi="Times New Roman" w:eastAsia="Times New Roman" w:cs="Times New Roman"/>
        </w:rPr>
        <w:t xml:space="preserve">​</w:t>
      </w:r>
    </w:p>
    <w:p>
      <w:pPr>
        <w:numPr>
          <w:ilvl w:val="0"/>
          <w:numId w:val="1011"/>
        </w:numPr>
      </w:pPr>
      <m:oMath>
        <m:oMathPr>
          <m:ctrlPr>
            <w:rPr>
              <w:sz w:val="28"/>
              <w:szCs w:val="28"/>
            </w:rPr>
          </m:ctrlPr>
        </m:oMathPr>
        <m:r>
          <m:rPr>
            <m:sty m:val="p"/>
          </m:rPr>
          <m:t>C</m:t>
        </m:r>
        <m:r>
          <m:rPr>
            <m:sty m:val="p"/>
          </m:rPr>
          <m:t>r</m:t>
        </m:r>
        <m:r>
          <m:rPr>
            <m:sty m:val="p"/>
          </m:rPr>
          <m:t>(</m:t>
        </m:r>
        <m:r>
          <m:rPr>
            <m:sty m:val="p"/>
          </m:rPr>
          <m:t>C</m:t>
        </m:r>
        <m:r>
          <m:rPr>
            <m:sty m:val="p"/>
          </m:rPr>
          <m:t>O</m:t>
        </m:r>
        <m:sSub>
          <m:e>
            <m:r>
              <m:rPr>
                <m:sty m:val="p"/>
              </m:rPr>
              <m:t>)</m:t>
            </m:r>
          </m:e>
          <m:sub>
            <m:r>
              <m:rPr>
                <m:sty m:val="p"/>
              </m:rPr>
              <m:t>6</m:t>
            </m:r>
          </m:sub>
        </m:sSub>
      </m:oMath>
      <w:r>
        <w:rPr>
          <w:rFonts w:ascii="Times New Roman" w:hAnsi="Times New Roman" w:eastAsia="Times New Roman" w:cs="Times New Roman"/>
        </w:rPr>
        <w:t xml:space="preserve">​</w:t>
      </w:r>
    </w:p>
    <w:p>
      <w:pPr>
        <w:numPr>
          <w:ilvl w:val="0"/>
          <w:numId w:val="1011"/>
        </w:numPr>
      </w:pPr>
      <m:oMath>
        <m:oMathPr>
          <m:ctrlPr>
            <w:rPr>
              <w:sz w:val="28"/>
              <w:szCs w:val="28"/>
            </w:rPr>
          </m:ctrlPr>
        </m:oMathPr>
        <m:r>
          <m:rPr>
            <m:sty m:val="p"/>
          </m:rPr>
          <m:t>C</m:t>
        </m:r>
        <m:r>
          <m:rPr>
            <m:sty m:val="p"/>
          </m:rPr>
          <m:t>o</m:t>
        </m:r>
        <m:r>
          <m:rPr>
            <m:sty m:val="p"/>
          </m:rPr>
          <m:t>(</m:t>
        </m:r>
        <m:r>
          <m:rPr>
            <m:sty m:val="p"/>
          </m:rPr>
          <m:t>C</m:t>
        </m:r>
        <m:r>
          <m:rPr>
            <m:sty m:val="p"/>
          </m:rPr>
          <m:t>O</m:t>
        </m:r>
        <m:sSub>
          <m:e>
            <m:r>
              <m:rPr>
                <m:sty m:val="p"/>
              </m:rPr>
              <m:t>)</m:t>
            </m:r>
          </m:e>
          <m:sub>
            <m:r>
              <m:rPr>
                <m:sty m:val="p"/>
              </m:rPr>
              <m:t>4</m:t>
            </m:r>
          </m:sub>
        </m:sSub>
      </m:oMath>
      <w:r>
        <w:rPr>
          <w:rFonts w:ascii="Times New Roman" w:hAnsi="Times New Roman" w:eastAsia="Times New Roman" w:cs="Times New Roman"/>
        </w:rPr>
        <w:t xml:space="preserve">​</w:t>
      </w:r>
    </w:p>
    <w:p>
      <w:pPr>
        <w:pStyle w:val="FirstParagraph"/>
      </w:pPr>
      <w:r>
        <w:rPr>
          <w:rFonts w:hint="eastAsia" w:ascii="Times New Roman" w:hAnsi="Times New Roman" w:eastAsia="FangSong" w:cs="Times New Roman"/>
          <w:b/>
          <w:bCs/>
        </w:rPr>
        <w:t>答案</w:t>
      </w:r>
      <w:r>
        <w:rPr>
          <w:rFonts w:hint="eastAsia" w:ascii="Times New Roman" w:hAnsi="Times New Roman" w:eastAsia="Times New Roman" w:cs="Times New Roman"/>
          <w:b/>
          <w:bCs/>
        </w:rPr>
        <w:t>：D</w:t>
      </w:r>
    </w:p>
    <w:p>
      <w:pPr>
        <w:pStyle w:val="BodyText"/>
      </w:pPr>
      <w:r>
        <w:rPr>
          <w:rFonts w:hint="eastAsia" w:ascii="Times New Roman" w:hAnsi="Times New Roman" w:eastAsia="FangSong" w:cs="Times New Roman"/>
          <w:b/>
          <w:bCs/>
        </w:rPr>
        <w:t xml:space="preserve">解析</w:t>
      </w:r>
      <w:r>
        <w:rPr>
          <w:rFonts w:hint="eastAsia" w:ascii="Times New Roman" w:hAnsi="Times New Roman" w:eastAsia="Times New Roman" w:cs="Times New Roman"/>
        </w:rPr>
        <w:t xml:space="preserve">：</w:t>
      </w:r>
      <m:oMath>
        <m:r>
          <m:rPr>
            <m:sty m:val="p"/>
          </m:rPr>
          <m:t>C</m:t>
        </m:r>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为第</w:t>
      </w:r>
      <w:r>
        <w:rPr>
          <w:rFonts w:hint="eastAsia" w:ascii="Times New Roman" w:hAnsi="Times New Roman" w:eastAsia="Times New Roman" w:cs="Times New Roman"/>
        </w:rPr>
        <w:t>9</w:t>
      </w:r>
      <w:r>
        <w:rPr>
          <w:rFonts w:hint="eastAsia" w:ascii="Times New Roman" w:hAnsi="Times New Roman" w:eastAsia="FangSong" w:cs="Times New Roman"/>
        </w:rPr>
        <w:t>族元素</w:t>
      </w:r>
      <w:r>
        <w:rPr>
          <w:rFonts w:hint="eastAsia" w:ascii="Times New Roman" w:hAnsi="Times New Roman" w:eastAsia="Times New Roman" w:cs="Times New Roman"/>
        </w:rPr>
        <w:t>，</w:t>
      </w:r>
      <w:r>
        <w:rPr>
          <w:rFonts w:hint="eastAsia" w:ascii="Times New Roman" w:hAnsi="Times New Roman" w:eastAsia="FangSong" w:cs="Times New Roman"/>
        </w:rPr>
        <w:t>价电子数为</w:t>
      </w:r>
      <w:r>
        <w:rPr>
          <w:rFonts w:hint="eastAsia" w:ascii="Times New Roman" w:hAnsi="Times New Roman" w:eastAsia="Times New Roman" w:cs="Times New Roman"/>
        </w:rPr>
        <w:t>9。</w:t>
      </w:r>
      <m:oMath>
        <m:oMathPr>
          <m:ctrlPr>
            <w:rPr>
              <w:sz w:val="28"/>
              <w:szCs w:val="28"/>
            </w:rPr>
          </m:ctrlPr>
        </m:oMathPr>
        <m:r>
          <m:rPr>
            <m:sty m:val="p"/>
          </m:rPr>
          <m:t>C</m:t>
        </m:r>
        <m:r>
          <m:rPr>
            <m:sty m:val="p"/>
          </m:rPr>
          <m:t>o</m:t>
        </m:r>
        <m:r>
          <m:rPr>
            <m:sty m:val="p"/>
          </m:rPr>
          <m:t>(</m:t>
        </m:r>
        <m:r>
          <m:rPr>
            <m:sty m:val="p"/>
          </m:rPr>
          <m:t>C</m:t>
        </m:r>
        <m:r>
          <m:rPr>
            <m:sty m:val="p"/>
          </m:rPr>
          <m:t>O</m:t>
        </m:r>
        <m:sSub>
          <m:e>
            <m:r>
              <m:rPr>
                <m:sty m:val="p"/>
              </m:rPr>
              <m:t>)</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的价电子总数</w:t>
      </w:r>
      <w:r>
        <w:rPr>
          <w:rFonts w:ascii="Times New Roman" w:hAnsi="Times New Roman" w:eastAsia="Times New Roman" w:cs="Times New Roman"/>
        </w:rPr>
        <w:t xml:space="preserve"> = 9 + 4×2 = </w:t>
      </w:r>
      <w:r>
        <w:rPr>
          <w:rFonts w:hint="eastAsia" w:ascii="Times New Roman" w:hAnsi="Times New Roman" w:eastAsia="Times New Roman" w:cs="Times New Roman"/>
        </w:rPr>
        <w:t>17，</w:t>
      </w:r>
      <w:r>
        <w:rPr>
          <w:rFonts w:hint="eastAsia" w:ascii="Times New Roman" w:hAnsi="Times New Roman" w:eastAsia="FangSong" w:cs="Times New Roman"/>
        </w:rPr>
        <w:t>不满足</w:t>
      </w:r>
      <w:r>
        <w:rPr>
          <w:rFonts w:hint="eastAsia" w:ascii="Times New Roman" w:hAnsi="Times New Roman" w:eastAsia="Times New Roman" w:cs="Times New Roman"/>
        </w:rPr>
        <w:t>18</w:t>
      </w:r>
      <w:r>
        <w:rPr>
          <w:rFonts w:hint="eastAsia" w:ascii="Times New Roman" w:hAnsi="Times New Roman" w:eastAsia="FangSong" w:cs="Times New Roman"/>
        </w:rPr>
        <w:t>电子规则</w:t>
      </w:r>
      <w:r>
        <w:rPr>
          <w:rFonts w:hint="eastAsia" w:ascii="Times New Roman" w:hAnsi="Times New Roman" w:eastAsia="Times New Roman" w:cs="Times New Roman"/>
        </w:rPr>
        <w:t>。</w:t>
      </w:r>
      <w:r>
        <w:rPr>
          <w:rFonts w:hint="eastAsia" w:ascii="Times New Roman" w:hAnsi="Times New Roman" w:eastAsia="FangSong" w:cs="Times New Roman"/>
        </w:rPr>
        <w:t>双聚形成</w:t>
      </w:r>
      <w:r>
        <w:rPr>
          <w:rFonts w:ascii="Times New Roman" w:hAnsi="Times New Roman" w:eastAsia="Times New Roman" w:cs="Times New Roman"/>
        </w:rPr>
        <w:t xml:space="preserve"> </w:t>
      </w:r>
      <m:oMath>
        <m:oMathPr>
          <m:ctrlPr>
            <w:rPr>
              <w:sz w:val="28"/>
              <w:szCs w:val="28"/>
            </w:rPr>
          </m:ctrlPr>
        </m:oMathPr>
        <m:r>
          <m:rPr>
            <m:sty m:val="p"/>
          </m:rPr>
          <m:t>C</m:t>
        </m:r>
        <m:sSub>
          <m:e>
            <m:r>
              <m:rPr>
                <m:sty m:val="p"/>
              </m:rPr>
              <m:t>o</m:t>
            </m:r>
          </m:e>
          <m:sub>
            <m:r>
              <m:rPr>
                <m:sty m:val="p"/>
              </m:rPr>
              <m:t>2</m:t>
            </m:r>
          </m:sub>
        </m:sSub>
        <m:r>
          <m:rPr>
            <m:sty m:val="p"/>
          </m:rPr>
          <m:t>(</m:t>
        </m:r>
        <m:r>
          <m:rPr>
            <m:sty m:val="p"/>
          </m:rPr>
          <m:t>C</m:t>
        </m:r>
        <m:r>
          <m:rPr>
            <m:sty m:val="p"/>
          </m:rPr>
          <m:t>O</m:t>
        </m:r>
        <m:sSub>
          <m:e>
            <m:r>
              <m:rPr>
                <m:sty m:val="p"/>
              </m:rPr>
              <m:t>)</m:t>
            </m:r>
          </m:e>
          <m:sub>
            <m:r>
              <m:rPr>
                <m:sty m:val="p"/>
              </m:rPr>
              <m:t>8</m:t>
            </m:r>
          </m:sub>
        </m:sSub>
      </m:oMath>
      <w:r>
        <w:rPr>
          <w:rFonts w:ascii="Times New Roman" w:hAnsi="Times New Roman" w:eastAsia="Times New Roman" w:cs="Times New Roman"/>
        </w:rPr>
        <w:t xml:space="preserve"> </w:t>
      </w:r>
      <w:r>
        <w:rPr>
          <w:rFonts w:hint="eastAsia" w:ascii="Times New Roman" w:hAnsi="Times New Roman" w:eastAsia="FangSong" w:cs="Times New Roman"/>
        </w:rPr>
        <w:t>后</w:t>
      </w:r>
      <w:r>
        <w:rPr>
          <w:rFonts w:hint="eastAsia" w:ascii="Times New Roman" w:hAnsi="Times New Roman" w:eastAsia="Times New Roman" w:cs="Times New Roman"/>
        </w:rPr>
        <w:t>，</w:t>
      </w:r>
      <w:r>
        <w:rPr>
          <w:rFonts w:hint="eastAsia" w:ascii="Times New Roman" w:hAnsi="Times New Roman" w:eastAsia="FangSong" w:cs="Times New Roman"/>
        </w:rPr>
        <w:t>每个</w:t>
      </w:r>
      <w:r>
        <w:rPr>
          <w:rFonts w:hint="eastAsia" w:ascii="Times New Roman" w:hAnsi="Times New Roman" w:eastAsia="Times New Roman" w:cs="Times New Roman"/>
        </w:rPr>
        <w:t>Co</w:t>
      </w:r>
      <w:r>
        <w:rPr>
          <w:rFonts w:hint="eastAsia" w:ascii="Times New Roman" w:hAnsi="Times New Roman" w:eastAsia="FangSong" w:cs="Times New Roman"/>
        </w:rPr>
        <w:t>通过</w:t>
      </w:r>
      <w:r>
        <w:rPr>
          <w:rFonts w:hint="eastAsia" w:ascii="Times New Roman" w:hAnsi="Times New Roman" w:eastAsia="Times New Roman" w:cs="Times New Roman"/>
        </w:rPr>
        <w:t>Co-Co</w:t>
      </w:r>
      <w:r>
        <w:rPr>
          <w:rFonts w:hint="eastAsia" w:ascii="Times New Roman" w:hAnsi="Times New Roman" w:eastAsia="FangSong" w:cs="Times New Roman"/>
        </w:rPr>
        <w:t>键获得</w:t>
      </w:r>
      <w:r>
        <w:rPr>
          <w:rFonts w:hint="eastAsia" w:ascii="Times New Roman" w:hAnsi="Times New Roman" w:eastAsia="Times New Roman" w:cs="Times New Roman"/>
        </w:rPr>
        <w:t>1</w:t>
      </w:r>
      <w:r>
        <w:rPr>
          <w:rFonts w:hint="eastAsia" w:ascii="Times New Roman" w:hAnsi="Times New Roman" w:eastAsia="FangSong" w:cs="Times New Roman"/>
        </w:rPr>
        <w:t>个电子</w:t>
      </w:r>
      <w:r>
        <w:rPr>
          <w:rFonts w:hint="eastAsia" w:ascii="Times New Roman" w:hAnsi="Times New Roman" w:eastAsia="Times New Roman" w:cs="Times New Roman"/>
        </w:rPr>
        <w:t>，</w:t>
      </w:r>
      <w:r>
        <w:rPr>
          <w:rFonts w:hint="eastAsia" w:ascii="Times New Roman" w:hAnsi="Times New Roman" w:eastAsia="FangSong" w:cs="Times New Roman"/>
        </w:rPr>
        <w:t>达到</w:t>
      </w:r>
      <w:r>
        <w:rPr>
          <w:rFonts w:hint="eastAsia" w:ascii="Times New Roman" w:hAnsi="Times New Roman" w:eastAsia="Times New Roman" w:cs="Times New Roman"/>
        </w:rPr>
        <w:t>18</w:t>
      </w:r>
      <w:r>
        <w:rPr>
          <w:rFonts w:hint="eastAsia" w:ascii="Times New Roman" w:hAnsi="Times New Roman" w:eastAsia="FangSong" w:cs="Times New Roman"/>
        </w:rPr>
        <w:t>电子</w:t>
      </w:r>
      <w:r>
        <w:rPr>
          <w:rFonts w:hint="eastAsia" w:ascii="Times New Roman" w:hAnsi="Times New Roman" w:eastAsia="Times New Roman" w:cs="Times New Roman"/>
        </w:rPr>
        <w:t>。</w:t>
      </w:r>
    </w:p>
    <w:p>
      <w:pPr>
        <w:spacing w:before="160" w:after="80"/>
      </w:pPr>
      <w:r>
        <w:pict>
          <v:rect style="width:0;height:1.5pt" o:hralign="center" o:hrstd="t" o:hr="t"/>
        </w:pict>
      </w:r>
    </w:p>
    <w:bookmarkEnd w:id="20"/>
    <w:bookmarkStart w:id="21" w:name="section-11"/>
    <w:p>
      <w:pPr>
        <w:pStyle w:val="Heading3"/>
        <w:spacing w:before="280" w:after="120"/>
      </w:pPr>
      <w:r>
        <w:rPr>
          <w:rFonts w:ascii="Times New Roman" w:hAnsi="Times New Roman" w:eastAsia="Times New Roman" w:cs="Times New Roman"/>
        </w:rPr>
        <w:t xml:space="preserve">11.12</w:t>
      </w:r>
    </w:p>
    <w:p>
      <w:pPr>
        <w:pStyle w:val="FirstParagraph"/>
      </w:pPr>
      <w:r>
        <w:rPr>
          <w:rFonts w:hint="eastAsia" w:ascii="Times New Roman" w:hAnsi="Times New Roman" w:eastAsia="FangSong" w:cs="Times New Roman"/>
        </w:rPr>
        <w:t>下列配离子具有正方形或八面体结构</w:t>
      </w:r>
      <w:r>
        <w:rPr>
          <w:rFonts w:hint="eastAsia" w:ascii="Times New Roman" w:hAnsi="Times New Roman" w:eastAsia="Times New Roman" w:cs="Times New Roman"/>
        </w:rPr>
        <w:t>，</w:t>
      </w:r>
      <w:r>
        <w:rPr>
          <w:rFonts w:hint="eastAsia" w:ascii="Times New Roman" w:hAnsi="Times New Roman" w:eastAsia="FangSong" w:cs="Times New Roman"/>
        </w:rPr>
        <w:t>其中</w:t>
      </w:r>
      <w:r>
        <w:rPr>
          <w:rFonts w:ascii="Times New Roman" w:hAnsi="Times New Roman" w:eastAsia="Times New Roman" w:cs="Times New Roman"/>
        </w:rPr>
        <w:t xml:space="preserve"> </w:t>
      </w:r>
      <m:oMath>
        <m:r>
          <m:rPr>
            <m:sty m:val="p"/>
          </m:rPr>
          <m:t>C</m:t>
        </m:r>
        <m:sSubSup>
          <m:e>
            <m:r>
              <m:rPr>
                <m:sty m:val="p"/>
              </m:rPr>
              <m:t>O</m:t>
            </m:r>
          </m:e>
          <m:sub>
            <m:r>
              <m:rPr>
                <m:sty m:val="p"/>
              </m:rPr>
              <m:t>3</m:t>
            </m:r>
          </m:sub>
          <m:sup>
            <m:r>
              <m:rPr>
                <m:sty m:val="p"/>
              </m:rP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作螯合配体的是</w:t>
      </w:r>
    </w:p>
    <w:p>
      <w:pPr>
        <w:numPr>
          <w:ilvl w:val="0"/>
          <w:numId w:val="1012"/>
        </w:numPr>
      </w:pPr>
      <m:oMath>
        <m:oMathPr>
          <m:ctrlPr>
            <w:rPr>
              <w:sz w:val="28"/>
              <w:szCs w:val="28"/>
            </w:rPr>
          </m:ctrlPr>
        </m:oMathPr>
        <m:sSup>
          <m:e>
            <m:d>
              <m:dPr>
                <m:begChr m:val="["/>
                <m:sepChr m:val=""/>
                <m:endChr m:val="]"/>
                <m:grow/>
              </m:dPr>
              <m:e>
                <m:r>
                  <m:rPr>
                    <m:sty m:val="p"/>
                  </m:rPr>
                  <m:t>C</m:t>
                </m:r>
                <m:r>
                  <m:rPr>
                    <m:sty m:val="p"/>
                  </m:rPr>
                  <m:t>o</m:t>
                </m:r>
                <m:r>
                  <m:rPr>
                    <m:sty m:val="p"/>
                  </m:rPr>
                  <m:t>(</m:t>
                </m:r>
                <m:sSub>
                  <m:e>
                    <m:r>
                      <m:rPr>
                        <m:sty m:val="p"/>
                      </m:rPr>
                      <m:t>N</m:t>
                    </m:r>
                    <m:r>
                      <m:rPr>
                        <m:sty m:val="p"/>
                      </m:rPr>
                      <m:t>H</m:t>
                    </m:r>
                  </m:e>
                  <m:sub>
                    <m:r>
                      <m:t>3</m:t>
                    </m:r>
                  </m:sub>
                </m:sSub>
                <m:sSub>
                  <m:e>
                    <m:r>
                      <m:rPr>
                        <m:sty m:val="p"/>
                      </m:rPr>
                      <m:t>)</m:t>
                    </m:r>
                  </m:e>
                  <m:sub>
                    <m:r>
                      <m:t>5</m:t>
                    </m:r>
                  </m:sub>
                </m:sSub>
                <m:r>
                  <m:rPr>
                    <m:sty m:val="p"/>
                  </m:rPr>
                  <m:t>(</m:t>
                </m:r>
                <m:sSub>
                  <m:e>
                    <m:r>
                      <m:rPr>
                        <m:sty m:val="p"/>
                      </m:rPr>
                      <m:t>C</m:t>
                    </m:r>
                    <m:r>
                      <m:rPr>
                        <m:sty m:val="p"/>
                      </m:rPr>
                      <m:t>O</m:t>
                    </m:r>
                  </m:e>
                  <m:sub>
                    <m:r>
                      <m:t>3</m:t>
                    </m:r>
                  </m:sub>
                </m:sSub>
                <m:r>
                  <m:rPr>
                    <m:sty m:val="p"/>
                  </m:rPr>
                  <m:t>)</m:t>
                </m:r>
              </m:e>
            </m:d>
          </m:e>
          <m:sup>
            <m:r>
              <m:rPr>
                <m:sty m:val="p"/>
              </m:rPr>
              <m:t>+</m:t>
            </m:r>
          </m:sup>
        </m:sSup>
      </m:oMath>
      <w:r>
        <w:rPr>
          <w:rFonts w:ascii="Times New Roman" w:hAnsi="Times New Roman" w:eastAsia="Times New Roman" w:cs="Times New Roman"/>
        </w:rPr>
        <w:t xml:space="preserve">​</w:t>
      </w:r>
    </w:p>
    <w:p>
      <w:pPr>
        <w:numPr>
          <w:ilvl w:val="0"/>
          <w:numId w:val="1012"/>
        </w:numPr>
      </w:pPr>
      <m:oMath>
        <m:oMathPr>
          <m:ctrlPr>
            <w:rPr>
              <w:sz w:val="28"/>
              <w:szCs w:val="28"/>
            </w:rPr>
          </m:ctrlPr>
        </m:oMathPr>
        <m:sSub>
          <m:e>
            <m:r>
              <m:t>K</m:t>
            </m:r>
          </m:e>
          <m:sub>
            <m:r>
              <m:t>2</m:t>
            </m:r>
          </m:sub>
        </m:sSub>
        <m:d>
          <m:dPr>
            <m:begChr m:val="["/>
            <m:sepChr m:val=""/>
            <m:endChr m:val="]"/>
            <m:grow/>
          </m:dPr>
          <m:e>
            <m:r>
              <m:rPr>
                <m:sty m:val="p"/>
              </m:rPr>
              <m:t>P</m:t>
            </m:r>
            <m:r>
              <m:rPr>
                <m:sty m:val="p"/>
              </m:rPr>
              <m:t>t</m:t>
            </m:r>
            <m:r>
              <m:rPr>
                <m:sty m:val="p"/>
              </m:rPr>
              <m:t>(</m:t>
            </m:r>
            <m:r>
              <m:rPr>
                <m:sty m:val="p"/>
              </m:rPr>
              <m:t>e</m:t>
            </m:r>
            <m:r>
              <m:rPr>
                <m:sty m:val="p"/>
              </m:rPr>
              <m:t>n</m:t>
            </m:r>
            <m:r>
              <m:rPr>
                <m:sty m:val="p"/>
              </m:rPr>
              <m:t>)</m:t>
            </m:r>
            <m:r>
              <m:rPr>
                <m:sty m:val="p"/>
              </m:rPr>
              <m:t>(</m:t>
            </m:r>
            <m:sSub>
              <m:e>
                <m:r>
                  <m:rPr>
                    <m:sty m:val="p"/>
                  </m:rPr>
                  <m:t>C</m:t>
                </m:r>
                <m:r>
                  <m:rPr>
                    <m:sty m:val="p"/>
                  </m:rPr>
                  <m:t>O</m:t>
                </m:r>
              </m:e>
              <m:sub>
                <m:r>
                  <m:t>3</m:t>
                </m:r>
              </m:sub>
            </m:sSub>
            <m:sSub>
              <m:e>
                <m:r>
                  <m:rPr>
                    <m:sty m:val="p"/>
                  </m:rPr>
                  <m:t>)</m:t>
                </m:r>
              </m:e>
              <m:sub>
                <m:r>
                  <m:t>2</m:t>
                </m:r>
              </m:sub>
            </m:sSub>
          </m:e>
        </m:d>
      </m:oMath>
      <w:r>
        <w:rPr>
          <w:rFonts w:ascii="Times New Roman" w:hAnsi="Times New Roman" w:eastAsia="Times New Roman" w:cs="Times New Roman"/>
        </w:rPr>
        <w:t xml:space="preserve">​</w:t>
      </w:r>
    </w:p>
    <w:p>
      <w:pPr>
        <w:numPr>
          <w:ilvl w:val="0"/>
          <w:numId w:val="1012"/>
        </w:numPr>
      </w:pPr>
      <m:oMath>
        <m:oMathPr>
          <m:ctrlPr>
            <w:rPr>
              <w:sz w:val="28"/>
              <w:szCs w:val="28"/>
            </w:rPr>
          </m:ctrlPr>
        </m:oMathPr>
        <m:d>
          <m:dPr>
            <m:begChr m:val="["/>
            <m:sepChr m:val=""/>
            <m:endChr m:val="]"/>
            <m:grow/>
          </m:dPr>
          <m:e>
            <m:r>
              <m:rPr>
                <m:sty m:val="p"/>
              </m:rPr>
              <m:t>P</m:t>
            </m:r>
            <m:r>
              <m:rPr>
                <m:sty m:val="p"/>
              </m:rPr>
              <m:t>t</m:t>
            </m:r>
            <m:r>
              <m:rPr>
                <m:sty m:val="p"/>
              </m:rPr>
              <m:t>(</m:t>
            </m:r>
            <m:r>
              <m:rPr>
                <m:sty m:val="p"/>
              </m:rPr>
              <m:t>e</m:t>
            </m:r>
            <m:r>
              <m:rPr>
                <m:sty m:val="p"/>
              </m:rPr>
              <m:t>n</m:t>
            </m:r>
            <m:r>
              <m:rPr>
                <m:sty m:val="p"/>
              </m:rPr>
              <m:t>)</m:t>
            </m:r>
            <m:r>
              <m:rPr>
                <m:sty m:val="p"/>
              </m:rPr>
              <m:t>(</m:t>
            </m:r>
            <m:sSub>
              <m:e>
                <m:r>
                  <m:rPr>
                    <m:sty m:val="p"/>
                  </m:rPr>
                  <m:t>N</m:t>
                </m:r>
                <m:r>
                  <m:rPr>
                    <m:sty m:val="p"/>
                  </m:rPr>
                  <m:t>H</m:t>
                </m:r>
              </m:e>
              <m:sub>
                <m:r>
                  <m:t>3</m:t>
                </m:r>
              </m:sub>
            </m:sSub>
            <m:r>
              <m:rPr>
                <m:sty m:val="p"/>
              </m:rPr>
              <m:t>)</m:t>
            </m:r>
            <m:r>
              <m:rPr>
                <m:sty m:val="p"/>
              </m:rPr>
              <m:t>(</m:t>
            </m:r>
            <m:sSub>
              <m:e>
                <m:r>
                  <m:rPr>
                    <m:sty m:val="p"/>
                  </m:rPr>
                  <m:t>C</m:t>
                </m:r>
                <m:r>
                  <m:rPr>
                    <m:sty m:val="p"/>
                  </m:rPr>
                  <m:t>O</m:t>
                </m:r>
              </m:e>
              <m:sub>
                <m:r>
                  <m:t>3</m:t>
                </m:r>
              </m:sub>
            </m:sSub>
            <m:r>
              <m:rPr>
                <m:sty m:val="p"/>
              </m:rPr>
              <m:t>)</m:t>
            </m:r>
          </m:e>
        </m:d>
      </m:oMath>
      <w:r>
        <w:rPr>
          <w:rFonts w:ascii="Times New Roman" w:hAnsi="Times New Roman" w:eastAsia="Times New Roman" w:cs="Times New Roman"/>
        </w:rPr>
        <w:t xml:space="preserve">​</w:t>
      </w:r>
    </w:p>
    <w:p>
      <w:pPr>
        <w:numPr>
          <w:ilvl w:val="0"/>
          <w:numId w:val="1012"/>
        </w:numPr>
      </w:pPr>
      <m:oMath>
        <m:oMathPr>
          <m:ctrlPr>
            <w:rPr>
              <w:sz w:val="28"/>
              <w:szCs w:val="28"/>
            </w:rPr>
          </m:ctrlPr>
        </m:oMathPr>
        <m:d>
          <m:dPr>
            <m:begChr m:val="["/>
            <m:sepChr m:val=""/>
            <m:endChr m:val="]"/>
            <m:grow/>
          </m:dPr>
          <m:e>
            <m:r>
              <m:rPr>
                <m:sty m:val="p"/>
              </m:rPr>
              <m:t>C</m:t>
            </m:r>
            <m:r>
              <m:rPr>
                <m:sty m:val="p"/>
              </m:rPr>
              <m:t>o</m:t>
            </m:r>
            <m:r>
              <m:rPr>
                <m:sty m:val="p"/>
              </m:rPr>
              <m:t>(</m:t>
            </m:r>
            <m:sSub>
              <m:e>
                <m:r>
                  <m:rPr>
                    <m:sty m:val="p"/>
                  </m:rPr>
                  <m:t>N</m:t>
                </m:r>
                <m:r>
                  <m:rPr>
                    <m:sty m:val="p"/>
                  </m:rPr>
                  <m:t>H</m:t>
                </m:r>
              </m:e>
              <m:sub>
                <m:r>
                  <m:t>3</m:t>
                </m:r>
              </m:sub>
            </m:sSub>
            <m:sSub>
              <m:e>
                <m:r>
                  <m:rPr>
                    <m:sty m:val="p"/>
                  </m:rPr>
                  <m:t>)</m:t>
                </m:r>
              </m:e>
              <m:sub>
                <m:r>
                  <m:t>4</m:t>
                </m:r>
              </m:sub>
            </m:sSub>
            <m:r>
              <m:rPr>
                <m:sty m:val="p"/>
              </m:rPr>
              <m:t>(</m:t>
            </m:r>
            <m:sSub>
              <m:e>
                <m:r>
                  <m:rPr>
                    <m:sty m:val="p"/>
                  </m:rPr>
                  <m:t>C</m:t>
                </m:r>
                <m:r>
                  <m:rPr>
                    <m:sty m:val="p"/>
                  </m:rPr>
                  <m:t>O</m:t>
                </m:r>
              </m:e>
              <m:sub>
                <m:r>
                  <m:t>3</m:t>
                </m:r>
              </m:sub>
            </m:sSub>
            <m:r>
              <m:rPr>
                <m:sty m:val="p"/>
              </m:rPr>
              <m:t>)</m:t>
            </m:r>
          </m:e>
        </m:d>
      </m:oMath>
      <w:r>
        <w:rPr>
          <w:rFonts w:ascii="Times New Roman" w:hAnsi="Times New Roman" w:eastAsia="Times New Roman" w:cs="Times New Roman"/>
        </w:rPr>
        <w:t xml:space="preserve">​</w:t>
      </w:r>
    </w:p>
    <w:p>
      <w:pPr>
        <w:pStyle w:val="FirstParagraph"/>
      </w:pPr>
      <w:r>
        <w:rPr>
          <w:rFonts w:hint="eastAsia" w:ascii="Times New Roman" w:hAnsi="Times New Roman" w:eastAsia="FangSong" w:cs="Times New Roman"/>
          <w:b/>
          <w:bCs/>
        </w:rPr>
        <w:t>答案</w:t>
      </w:r>
      <w:r>
        <w:rPr>
          <w:rFonts w:hint="eastAsia" w:ascii="Times New Roman" w:hAnsi="Times New Roman" w:eastAsia="Times New Roman" w:cs="Times New Roman"/>
          <w:b/>
          <w:bCs/>
        </w:rPr>
        <w:t>：D</w:t>
      </w:r>
    </w:p>
    <w:p>
      <w:pPr>
        <w:pStyle w:val="BodyText"/>
      </w:pPr>
      <w:r>
        <w:rPr>
          <w:rFonts w:hint="eastAsia" w:ascii="Times New Roman" w:hAnsi="Times New Roman" w:eastAsia="FangSong" w:cs="Times New Roman"/>
          <w:b/>
          <w:bCs/>
        </w:rPr>
        <w:t xml:space="preserve">解析</w:t>
      </w:r>
      <w:r>
        <w:rPr>
          <w:rFonts w:hint="eastAsia" w:ascii="Times New Roman" w:hAnsi="Times New Roman" w:eastAsia="Times New Roman" w:cs="Times New Roman"/>
        </w:rPr>
        <w:t xml:space="preserve">：</w:t>
      </w:r>
      <m:oMath>
        <m:r>
          <m:rPr>
            <m:sty m:val="p"/>
          </m:rPr>
          <m:t>C</m:t>
        </m:r>
        <m:sSubSup>
          <m:e>
            <m:r>
              <m:rPr>
                <m:sty m:val="p"/>
              </m:rPr>
              <m:t>O</m:t>
            </m:r>
          </m:e>
          <m:sub>
            <m:r>
              <m:rPr>
                <m:sty m:val="p"/>
              </m:rPr>
              <m:t>3</m:t>
            </m:r>
          </m:sub>
          <m:sup>
            <m:r>
              <m:rPr>
                <m:sty m:val="p"/>
              </m:rP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作为双齿配体时以两个氧原子配位形成螯环</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r>
                  <m:rPr>
                    <m:sty m:val="p"/>
                  </m:rPr>
                  <m:t>C</m:t>
                </m:r>
                <m:r>
                  <m:rPr>
                    <m:sty m:val="p"/>
                  </m:rPr>
                  <m:t>o</m:t>
                </m:r>
                <m:r>
                  <m:rPr>
                    <m:sty m:val="p"/>
                  </m:rPr>
                  <m:t>(</m:t>
                </m:r>
                <m:sSub>
                  <m:e>
                    <m:r>
                      <m:rPr>
                        <m:sty m:val="p"/>
                      </m:rPr>
                      <m:t>N</m:t>
                    </m:r>
                    <m:r>
                      <m:rPr>
                        <m:sty m:val="p"/>
                      </m:rPr>
                      <m:t>H</m:t>
                    </m:r>
                  </m:e>
                  <m:sub>
                    <m:r>
                      <m:t>3</m:t>
                    </m:r>
                  </m:sub>
                </m:sSub>
                <m:sSub>
                  <m:e>
                    <m:r>
                      <m:rPr>
                        <m:sty m:val="p"/>
                      </m:rPr>
                      <m:t>)</m:t>
                    </m:r>
                  </m:e>
                  <m:sub>
                    <m:r>
                      <m:t>4</m:t>
                    </m:r>
                  </m:sub>
                </m:sSub>
                <m:r>
                  <m:rPr>
                    <m:sty m:val="p"/>
                  </m:rPr>
                  <m:t>(</m:t>
                </m:r>
                <m:sSub>
                  <m:e>
                    <m:r>
                      <m:rPr>
                        <m:sty m:val="p"/>
                      </m:rPr>
                      <m:t>C</m:t>
                    </m:r>
                    <m:r>
                      <m:rPr>
                        <m:sty m:val="p"/>
                      </m:rPr>
                      <m:t>O</m:t>
                    </m:r>
                  </m:e>
                  <m:sub>
                    <m:r>
                      <m:t>3</m:t>
                    </m:r>
                  </m:sub>
                </m:sSub>
                <m:r>
                  <m:rPr>
                    <m:sty m:val="p"/>
                  </m:rPr>
                  <m:t>)</m:t>
                </m:r>
              </m:e>
            </m:d>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中</w:t>
      </w:r>
      <w:r>
        <w:rPr>
          <w:rFonts w:hint="eastAsia" w:ascii="Times New Roman" w:hAnsi="Times New Roman" w:eastAsia="Times New Roman" w:cs="Times New Roman"/>
        </w:rPr>
        <w:t>，Co(III)</w:t>
      </w:r>
      <w:r>
        <w:rPr>
          <w:rFonts w:ascii="Times New Roman" w:hAnsi="Times New Roman" w:eastAsia="Times New Roman" w:cs="Times New Roman"/>
        </w:rPr>
        <w:t xml:space="preserve"> </w:t>
      </w:r>
      <w:r>
        <w:rPr>
          <w:rFonts w:hint="eastAsia" w:ascii="Times New Roman" w:hAnsi="Times New Roman" w:eastAsia="FangSong" w:cs="Times New Roman"/>
        </w:rPr>
        <w:t>为六配位八面体构型</w:t>
      </w:r>
      <w:r>
        <w:rPr>
          <w:rFonts w:hint="eastAsia" w:ascii="Times New Roman" w:hAnsi="Times New Roman" w:eastAsia="Times New Roman" w:cs="Times New Roman"/>
        </w:rPr>
        <w:t>，</w:t>
      </w:r>
      <m:oMath>
        <m:r>
          <m:rPr>
            <m:sty m:val="p"/>
          </m:rPr>
          <m:t>C</m:t>
        </m:r>
        <m:sSubSup>
          <m:e>
            <m:r>
              <m:rPr>
                <m:sty m:val="p"/>
              </m:rPr>
              <m:t>O</m:t>
            </m:r>
          </m:e>
          <m:sub>
            <m:r>
              <m:rPr>
                <m:sty m:val="p"/>
              </m:rPr>
              <m:t>3</m:t>
            </m:r>
          </m:sub>
          <m:sup>
            <m:r>
              <m:rPr>
                <m:sty m:val="p"/>
              </m:rP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作为螯合配体占据两个配位位置</w:t>
      </w:r>
      <w:r>
        <w:rPr>
          <w:rFonts w:hint="eastAsia" w:ascii="Times New Roman" w:hAnsi="Times New Roman" w:eastAsia="Times New Roman" w:cs="Times New Roman"/>
        </w:rPr>
        <w:t>。</w:t>
      </w:r>
    </w:p>
    <w:p>
      <w:pPr>
        <w:spacing w:before="160" w:after="80"/>
      </w:pPr>
      <w:r>
        <w:pict>
          <v:rect style="width:0;height:1.5pt" o:hralign="center" o:hrstd="t" o:hr="t"/>
        </w:pict>
      </w:r>
    </w:p>
    <w:bookmarkEnd w:id="21"/>
    <w:bookmarkStart w:id="22" w:name="section-12"/>
    <w:p>
      <w:pPr>
        <w:pStyle w:val="Heading3"/>
        <w:spacing w:before="280" w:after="120"/>
      </w:pPr>
      <w:r>
        <w:rPr>
          <w:rFonts w:ascii="Times New Roman" w:hAnsi="Times New Roman" w:eastAsia="Times New Roman" w:cs="Times New Roman"/>
        </w:rPr>
        <w:t xml:space="preserve">11.13</w:t>
      </w:r>
    </w:p>
    <w:p>
      <w:pPr>
        <w:pStyle w:val="FirstParagraph"/>
      </w:pPr>
      <w:r>
        <w:rPr>
          <w:rFonts w:hint="eastAsia" w:ascii="Times New Roman" w:hAnsi="Times New Roman" w:eastAsia="FangSong" w:cs="Times New Roman"/>
        </w:rPr>
        <w:t>下列化合物中</w:t>
      </w:r>
      <w:r>
        <w:rPr>
          <w:rFonts w:hint="eastAsia" w:ascii="Times New Roman" w:hAnsi="Times New Roman" w:eastAsia="Times New Roman" w:cs="Times New Roman"/>
        </w:rPr>
        <w:t>，</w:t>
      </w:r>
      <w:r>
        <w:rPr>
          <w:rFonts w:hint="eastAsia" w:ascii="Times New Roman" w:hAnsi="Times New Roman" w:eastAsia="FangSong" w:cs="Times New Roman"/>
        </w:rPr>
        <w:t>肯定为无色的是</w:t>
      </w:r>
    </w:p>
    <w:p>
      <w:pPr>
        <w:numPr>
          <w:ilvl w:val="0"/>
          <w:numId w:val="1013"/>
        </w:numPr>
      </w:pPr>
      <m:oMath>
        <m:r>
          <m:rPr>
            <m:sty m:val="p"/>
          </m:rPr>
          <m:t>S</m:t>
        </m:r>
        <m:r>
          <m:rPr>
            <m:sty m:val="p"/>
          </m:rPr>
          <m:t>c</m:t>
        </m:r>
        <m:sSub>
          <m:e>
            <m:r>
              <m:rPr>
                <m:sty m:val="p"/>
              </m:rPr>
              <m:t>F</m:t>
            </m:r>
          </m:e>
          <m:sub>
            <m:r>
              <m:rPr>
                <m:sty m:val="p"/>
              </m:rPr>
              <m:t>3</m:t>
            </m:r>
          </m:sub>
        </m:sSub>
      </m:oMath>
      <w:r>
        <w:rPr>
          <w:rFonts w:ascii="Times New Roman" w:hAnsi="Times New Roman" w:eastAsia="Times New Roman" w:cs="Times New Roman"/>
        </w:rPr>
        <w:t xml:space="preserve">​</w:t>
      </w:r>
    </w:p>
    <w:p>
      <w:pPr>
        <w:numPr>
          <w:ilvl w:val="0"/>
          <w:numId w:val="1013"/>
        </w:numPr>
      </w:pPr>
      <m:oMath>
        <m:r>
          <m:rPr>
            <m:sty m:val="p"/>
          </m:rPr>
          <m:t>T</m:t>
        </m:r>
        <m:r>
          <m:rPr>
            <m:sty m:val="p"/>
          </m:rPr>
          <m:t>i</m:t>
        </m:r>
        <m:r>
          <m:rPr>
            <m:sty m:val="p"/>
          </m:rPr>
          <m:t>C</m:t>
        </m:r>
        <m:sSub>
          <m:e>
            <m:r>
              <m:rPr>
                <m:sty m:val="p"/>
              </m:rPr>
              <m:t>l</m:t>
            </m:r>
          </m:e>
          <m:sub>
            <m:r>
              <m:rPr>
                <m:sty m:val="p"/>
              </m:rPr>
              <m:t>3</m:t>
            </m:r>
          </m:sub>
        </m:sSub>
      </m:oMath>
      <w:r>
        <w:rPr>
          <w:rFonts w:ascii="Times New Roman" w:hAnsi="Times New Roman" w:eastAsia="Times New Roman" w:cs="Times New Roman"/>
        </w:rPr>
        <w:t xml:space="preserve">​</w:t>
      </w:r>
    </w:p>
    <w:p>
      <w:pPr>
        <w:numPr>
          <w:ilvl w:val="0"/>
          <w:numId w:val="1013"/>
        </w:numPr>
      </w:pPr>
      <m:oMath>
        <m:r>
          <m:rPr>
            <m:sty m:val="p"/>
          </m:rPr>
          <m:t>M</m:t>
        </m:r>
        <m:r>
          <m:rPr>
            <m:sty m:val="p"/>
          </m:rPr>
          <m:t>n</m:t>
        </m:r>
        <m:sSub>
          <m:e>
            <m:r>
              <m:rPr>
                <m:sty m:val="p"/>
              </m:rPr>
              <m:t>F</m:t>
            </m:r>
          </m:e>
          <m:sub>
            <m:r>
              <m:rPr>
                <m:sty m:val="p"/>
              </m:rPr>
              <m:t>3</m:t>
            </m:r>
          </m:sub>
        </m:sSub>
      </m:oMath>
      <w:r>
        <w:rPr>
          <w:rFonts w:ascii="Times New Roman" w:hAnsi="Times New Roman" w:eastAsia="Times New Roman" w:cs="Times New Roman"/>
        </w:rPr>
        <w:t xml:space="preserve">​</w:t>
      </w:r>
    </w:p>
    <w:p>
      <w:pPr>
        <w:numPr>
          <w:ilvl w:val="0"/>
          <w:numId w:val="1013"/>
        </w:numPr>
      </w:pPr>
      <m:oMath>
        <m:r>
          <m:rPr>
            <m:sty m:val="p"/>
          </m:rPr>
          <m:t>C</m:t>
        </m:r>
        <m:r>
          <m:rPr>
            <m:sty m:val="p"/>
          </m:rPr>
          <m:t>r</m:t>
        </m:r>
        <m:sSub>
          <m:e>
            <m:r>
              <m:rPr>
                <m:sty m:val="p"/>
              </m:rPr>
              <m:t>F</m:t>
            </m:r>
          </m:e>
          <m:sub>
            <m:r>
              <m:rPr>
                <m:sty m:val="p"/>
              </m:rPr>
              <m:t>3</m:t>
            </m:r>
          </m:sub>
        </m:sSub>
      </m:oMath>
      <w:r>
        <w:rPr>
          <w:rFonts w:ascii="Times New Roman" w:hAnsi="Times New Roman" w:eastAsia="Times New Roman" w:cs="Times New Roman"/>
        </w:rPr>
        <w:t xml:space="preserve">​</w:t>
      </w:r>
    </w:p>
    <w:p>
      <w:pPr>
        <w:pStyle w:val="FirstParagraph"/>
      </w:pPr>
      <w:r>
        <w:rPr>
          <w:rFonts w:hint="eastAsia" w:ascii="Times New Roman" w:hAnsi="Times New Roman" w:eastAsia="FangSong" w:cs="Times New Roman"/>
          <w:b/>
          <w:bCs/>
        </w:rPr>
        <w:t>答案</w:t>
      </w:r>
      <w:r>
        <w:rPr>
          <w:rFonts w:hint="eastAsia" w:ascii="Times New Roman" w:hAnsi="Times New Roman" w:eastAsia="Times New Roman" w:cs="Times New Roman"/>
          <w:b/>
          <w:bCs/>
        </w:rPr>
        <w:t>：A</w:t>
      </w:r>
    </w:p>
    <w:p>
      <w:pPr>
        <w:pStyle w:val="BodyText"/>
      </w:pPr>
      <w:r>
        <w:rPr>
          <w:rFonts w:hint="eastAsia" w:ascii="Times New Roman" w:hAnsi="Times New Roman" w:eastAsia="FangSong" w:cs="Times New Roman"/>
          <w:b/>
          <w:bCs/>
        </w:rPr>
        <w:t xml:space="preserve">解析</w:t>
      </w:r>
      <w:r>
        <w:rPr>
          <w:rFonts w:hint="eastAsia" w:ascii="Times New Roman" w:hAnsi="Times New Roman" w:eastAsia="Times New Roman" w:cs="Times New Roman"/>
        </w:rPr>
        <w:t xml:space="preserve">：</w:t>
      </w:r>
      <m:oMath>
        <m:r>
          <m:rPr>
            <m:sty m:val="p"/>
          </m:rPr>
          <m:t>S</m:t>
        </m:r>
        <m:sSup>
          <m:e>
            <m:r>
              <m:rPr>
                <m:sty m:val="p"/>
              </m:rPr>
              <m:t>c</m:t>
            </m:r>
          </m:e>
          <m:sup>
            <m:r>
              <m:rPr>
                <m:sty m:val="p"/>
              </m:rPr>
              <m:t>3</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d</w:t>
      </w:r>
      <w:r>
        <w:rPr>
          <w:rFonts w:ascii="Times New Roman" w:hAnsi="Times New Roman" w:eastAsia="Times New Roman" w:cs="Times New Roman"/>
          <w:vertAlign w:val="superscript"/>
        </w:rPr>
        <w:t>0</w:t>
      </w:r>
      <w:r>
        <w:rPr>
          <w:rFonts w:ascii="Times New Roman" w:hAnsi="Times New Roman" w:eastAsia="Times New Roman" w:cs="Times New Roman"/>
        </w:rPr>
        <w:t xml:space="preserve"> </w:t>
      </w:r>
      <w:r>
        <w:rPr>
          <w:rFonts w:hint="eastAsia" w:ascii="Times New Roman" w:hAnsi="Times New Roman" w:eastAsia="FangSong" w:cs="Times New Roman"/>
        </w:rPr>
        <w:t>构型</w:t>
      </w:r>
      <w:r>
        <w:rPr>
          <w:rFonts w:hint="eastAsia" w:ascii="Times New Roman" w:hAnsi="Times New Roman" w:eastAsia="Times New Roman" w:cs="Times New Roman"/>
        </w:rPr>
        <w:t>，</w:t>
      </w:r>
      <w:r>
        <w:rPr>
          <w:rFonts w:hint="eastAsia" w:ascii="Times New Roman" w:hAnsi="Times New Roman" w:eastAsia="FangSong" w:cs="Times New Roman"/>
        </w:rPr>
        <w:t>没有</w:t>
      </w:r>
      <w:r>
        <w:rPr>
          <w:rFonts w:hint="eastAsia" w:ascii="Times New Roman" w:hAnsi="Times New Roman" w:eastAsia="Times New Roman" w:cs="Times New Roman"/>
        </w:rPr>
        <w:t>d-d</w:t>
      </w:r>
      <w:r>
        <w:rPr>
          <w:rFonts w:hint="eastAsia" w:ascii="Times New Roman" w:hAnsi="Times New Roman" w:eastAsia="FangSong" w:cs="Times New Roman"/>
        </w:rPr>
        <w:t>跃迁</w:t>
      </w:r>
      <w:r>
        <w:rPr>
          <w:rFonts w:hint="eastAsia" w:ascii="Times New Roman" w:hAnsi="Times New Roman" w:eastAsia="Times New Roman" w:cs="Times New Roman"/>
        </w:rPr>
        <w:t>，</w:t>
      </w:r>
      <w:r>
        <w:rPr>
          <w:rFonts w:hint="eastAsia" w:ascii="Times New Roman" w:hAnsi="Times New Roman" w:eastAsia="FangSong" w:cs="Times New Roman"/>
        </w:rPr>
        <w:t>因此化合物为无色</w:t>
      </w:r>
      <w:r>
        <w:rPr>
          <w:rFonts w:hint="eastAsia" w:ascii="Times New Roman" w:hAnsi="Times New Roman" w:eastAsia="Times New Roman" w:cs="Times New Roman"/>
        </w:rPr>
        <w:t>。</w:t>
      </w:r>
      <m:oMath>
        <m:r>
          <m:rPr>
            <m:sty m:val="p"/>
          </m:rPr>
          <m:t>T</m:t>
        </m:r>
        <m:sSup>
          <m:e>
            <m:r>
              <m:rPr>
                <m:sty m:val="p"/>
              </m:rPr>
              <m:t>i</m:t>
            </m:r>
          </m:e>
          <m:sup>
            <m:r>
              <m:rPr>
                <m:sty m:val="p"/>
              </m:rPr>
              <m:t>3</m:t>
            </m:r>
            <m:r>
              <m:rPr>
                <m:sty m:val="p"/>
              </m:rPr>
              <m:t>+</m:t>
            </m:r>
          </m:sup>
        </m:sSup>
      </m:oMath>
      <w:r>
        <w:rPr>
          <w:rFonts w:hint="eastAsia" w:ascii="Times New Roman" w:hAnsi="Times New Roman" w:eastAsia="Times New Roman" w:cs="Times New Roman"/>
        </w:rPr>
        <w:t>（d</w:t>
      </w:r>
      <w:r>
        <w:rPr>
          <w:rFonts w:hint="eastAsia" w:ascii="Times New Roman" w:hAnsi="Times New Roman" w:eastAsia="Times New Roman" w:cs="Times New Roman"/>
          <w:vertAlign w:val="superscript"/>
        </w:rPr>
        <w:t>1</w:t>
      </w:r>
      <w:r>
        <w:rPr>
          <w:rFonts w:hint="eastAsia" w:ascii="Times New Roman" w:hAnsi="Times New Roman" w:eastAsia="Times New Roman" w:cs="Times New Roman"/>
        </w:rPr>
        <w:t>）、</w:t>
      </w:r>
      <m:oMath>
        <m:r>
          <m:rPr>
            <m:sty m:val="p"/>
          </m:rPr>
          <m:t>M</m:t>
        </m:r>
        <m:sSup>
          <m:e>
            <m:r>
              <m:rPr>
                <m:sty m:val="p"/>
              </m:rPr>
              <m:t>n</m:t>
            </m:r>
          </m:e>
          <m:sup>
            <m:r>
              <m:rPr>
                <m:sty m:val="p"/>
              </m:rPr>
              <m:t>3</m:t>
            </m:r>
            <m:r>
              <m:rPr>
                <m:sty m:val="p"/>
              </m:rPr>
              <m:t>+</m:t>
            </m:r>
          </m:sup>
        </m:sSup>
      </m:oMath>
      <w:r>
        <w:rPr>
          <w:rFonts w:hint="eastAsia" w:ascii="Times New Roman" w:hAnsi="Times New Roman" w:eastAsia="Times New Roman" w:cs="Times New Roman"/>
        </w:rPr>
        <w:t>（d</w:t>
      </w:r>
      <w:r>
        <w:rPr>
          <w:rFonts w:hint="eastAsia" w:ascii="Times New Roman" w:hAnsi="Times New Roman" w:eastAsia="Times New Roman" w:cs="Times New Roman"/>
          <w:vertAlign w:val="superscript"/>
        </w:rPr>
        <w:t>4</w:t>
      </w:r>
      <w:r>
        <w:rPr>
          <w:rFonts w:hint="eastAsia" w:ascii="Times New Roman" w:hAnsi="Times New Roman" w:eastAsia="Times New Roman" w:cs="Times New Roman"/>
        </w:rPr>
        <w:t>）、</w:t>
      </w:r>
      <m:oMath>
        <m:r>
          <m:rPr>
            <m:sty m:val="p"/>
          </m:rPr>
          <m:t>C</m:t>
        </m:r>
        <m:sSup>
          <m:e>
            <m:r>
              <m:rPr>
                <m:sty m:val="p"/>
              </m:rPr>
              <m:t>r</m:t>
            </m:r>
          </m:e>
          <m:sup>
            <m:r>
              <m:rPr>
                <m:sty m:val="p"/>
              </m:rPr>
              <m:t>3</m:t>
            </m:r>
            <m:r>
              <m:rPr>
                <m:sty m:val="p"/>
              </m:rPr>
              <m:t>+</m:t>
            </m:r>
          </m:sup>
        </m:sSup>
      </m:oMath>
      <w:r>
        <w:rPr>
          <w:rFonts w:hint="eastAsia" w:ascii="Times New Roman" w:hAnsi="Times New Roman" w:eastAsia="Times New Roman" w:cs="Times New Roman"/>
        </w:rPr>
        <w:t>（d</w:t>
      </w:r>
      <w:r>
        <w:rPr>
          <w:rFonts w:hint="eastAsia" w:ascii="Times New Roman" w:hAnsi="Times New Roman" w:eastAsia="Times New Roman" w:cs="Times New Roman"/>
          <w:vertAlign w:val="superscript"/>
        </w:rPr>
        <w:t>3</w:t>
      </w:r>
      <w:r>
        <w:rPr>
          <w:rFonts w:hint="eastAsia" w:ascii="Times New Roman" w:hAnsi="Times New Roman" w:eastAsia="Times New Roman" w:cs="Times New Roman"/>
        </w:rPr>
        <w:t>）</w:t>
      </w:r>
      <w:r>
        <w:rPr>
          <w:rFonts w:hint="eastAsia" w:ascii="Times New Roman" w:hAnsi="Times New Roman" w:eastAsia="FangSong" w:cs="Times New Roman"/>
        </w:rPr>
        <w:t>都有</w:t>
      </w:r>
      <w:r>
        <w:rPr>
          <w:rFonts w:hint="eastAsia" w:ascii="Times New Roman" w:hAnsi="Times New Roman" w:eastAsia="Times New Roman" w:cs="Times New Roman"/>
        </w:rPr>
        <w:t>d</w:t>
      </w:r>
      <w:r>
        <w:rPr>
          <w:rFonts w:hint="eastAsia" w:ascii="Times New Roman" w:hAnsi="Times New Roman" w:eastAsia="FangSong" w:cs="Times New Roman"/>
        </w:rPr>
        <w:t>电子</w:t>
      </w:r>
      <w:r>
        <w:rPr>
          <w:rFonts w:hint="eastAsia" w:ascii="Times New Roman" w:hAnsi="Times New Roman" w:eastAsia="Times New Roman" w:cs="Times New Roman"/>
        </w:rPr>
        <w:t>，</w:t>
      </w:r>
      <w:r>
        <w:rPr>
          <w:rFonts w:hint="eastAsia" w:ascii="Times New Roman" w:hAnsi="Times New Roman" w:eastAsia="FangSong" w:cs="Times New Roman"/>
        </w:rPr>
        <w:t>可能发生</w:t>
      </w:r>
      <w:r>
        <w:rPr>
          <w:rFonts w:hint="eastAsia" w:ascii="Times New Roman" w:hAnsi="Times New Roman" w:eastAsia="Times New Roman" w:cs="Times New Roman"/>
        </w:rPr>
        <w:t>d-d</w:t>
      </w:r>
      <w:r>
        <w:rPr>
          <w:rFonts w:hint="eastAsia" w:ascii="Times New Roman" w:hAnsi="Times New Roman" w:eastAsia="FangSong" w:cs="Times New Roman"/>
        </w:rPr>
        <w:t>跃迁而显色</w:t>
      </w:r>
      <w:r>
        <w:rPr>
          <w:rFonts w:hint="eastAsia" w:ascii="Times New Roman" w:hAnsi="Times New Roman" w:eastAsia="Times New Roman" w:cs="Times New Roman"/>
        </w:rPr>
        <w:t>。</w:t>
      </w:r>
    </w:p>
    <w:p>
      <w:pPr>
        <w:spacing w:before="160" w:after="80"/>
      </w:pPr>
      <w:r>
        <w:pict>
          <v:rect style="width:0;height:1.5pt" o:hralign="center" o:hrstd="t" o:hr="t"/>
        </w:pict>
      </w:r>
    </w:p>
    <w:bookmarkEnd w:id="22"/>
    <w:bookmarkStart w:id="23" w:name="section-13"/>
    <w:p>
      <w:pPr>
        <w:pStyle w:val="Heading3"/>
        <w:spacing w:before="280" w:after="120"/>
      </w:pPr>
      <w:r>
        <w:rPr>
          <w:rFonts w:ascii="Times New Roman" w:hAnsi="Times New Roman" w:eastAsia="Times New Roman" w:cs="Times New Roman"/>
        </w:rPr>
        <w:t xml:space="preserve">11.14</w:t>
      </w:r>
    </w:p>
    <w:p>
      <w:pPr>
        <w:pStyle w:val="FirstParagraph"/>
      </w:pPr>
      <w:r>
        <w:rPr>
          <w:rFonts w:hint="eastAsia" w:ascii="Times New Roman" w:hAnsi="Times New Roman" w:eastAsia="FangSong" w:cs="Times New Roman"/>
        </w:rPr>
        <w:t xml:space="preserve">某金属离子生成的两种配位化合物的磁矩分别为</w:t>
      </w:r>
      <w:r>
        <w:rPr>
          <w:rFonts w:ascii="Times New Roman" w:hAnsi="Times New Roman" w:eastAsia="Times New Roman" w:cs="Times New Roman"/>
        </w:rPr>
        <w:t xml:space="preserve"> </w:t>
      </w:r>
      <m:oMath>
        <m:oMathPr>
          <m:ctrlPr>
            <w:rPr>
              <w:sz w:val="28"/>
              <w:szCs w:val="28"/>
            </w:rPr>
          </m:ctrlPr>
        </m:oMathPr>
        <m:r>
          <m:t>μ</m:t>
        </m:r>
        <m:r>
          <m:rPr>
            <m:sty m:val="p"/>
          </m:rPr>
          <m:t>=</m:t>
        </m:r>
        <m:r>
          <m:t>4.90</m:t>
        </m:r>
        <m:r>
          <m:t> </m:t>
        </m:r>
        <m:sSub>
          <m:e>
            <m:r>
              <m:t>μ</m:t>
            </m:r>
          </m:e>
          <m:sub>
            <m:r>
              <m:t>B</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t>μ</m:t>
        </m:r>
        <m:r>
          <m:rPr>
            <m:sty m:val="p"/>
          </m:rPr>
          <m:t>=</m:t>
        </m:r>
        <m:r>
          <m:t>0</m:t>
        </m:r>
      </m:oMath>
      <w:r>
        <w:rPr>
          <w:rFonts w:hint="eastAsia" w:ascii="Times New Roman" w:hAnsi="Times New Roman" w:eastAsia="Times New Roman" w:cs="Times New Roman"/>
        </w:rPr>
        <w:t>，</w:t>
      </w:r>
      <w:r>
        <w:rPr>
          <w:rFonts w:hint="eastAsia" w:ascii="Times New Roman" w:hAnsi="Times New Roman" w:eastAsia="FangSong" w:cs="Times New Roman"/>
        </w:rPr>
        <w:t>则该金属可能是</w:t>
      </w:r>
    </w:p>
    <w:p>
      <w:pPr>
        <w:numPr>
          <w:ilvl w:val="0"/>
          <w:numId w:val="1014"/>
        </w:numPr>
      </w:pPr>
      <m:oMath>
        <m:r>
          <m:rPr>
            <m:sty m:val="p"/>
          </m:rPr>
          <m:t>C</m:t>
        </m:r>
        <m:sSup>
          <m:e>
            <m:r>
              <m:rPr>
                <m:sty m:val="p"/>
              </m:rPr>
              <m:t>r</m:t>
            </m:r>
          </m:e>
          <m:sup>
            <m:r>
              <m:rPr>
                <m:sty m:val="p"/>
              </m:rPr>
              <m:t>3</m:t>
            </m:r>
            <m:r>
              <m:rPr>
                <m:sty m:val="p"/>
              </m:rPr>
              <m:t>+</m:t>
            </m:r>
          </m:sup>
        </m:sSup>
      </m:oMath>
      <w:r>
        <w:rPr>
          <w:rFonts w:ascii="Times New Roman" w:hAnsi="Times New Roman" w:eastAsia="Times New Roman" w:cs="Times New Roman"/>
        </w:rPr>
        <w:t xml:space="preserve">​</w:t>
      </w:r>
    </w:p>
    <w:p>
      <w:pPr>
        <w:numPr>
          <w:ilvl w:val="0"/>
          <w:numId w:val="1014"/>
        </w:numPr>
      </w:pPr>
      <m:oMath>
        <m:r>
          <m:rPr>
            <m:sty m:val="p"/>
          </m:rPr>
          <m:t>M</m:t>
        </m:r>
        <m:sSup>
          <m:e>
            <m:r>
              <m:rPr>
                <m:sty m:val="p"/>
              </m:rPr>
              <m:t>n</m:t>
            </m:r>
          </m:e>
          <m:sup>
            <m:r>
              <m:rPr>
                <m:sty m:val="p"/>
              </m:rPr>
              <m:t>2</m:t>
            </m:r>
            <m:r>
              <m:rPr>
                <m:sty m:val="p"/>
              </m:rPr>
              <m:t>+</m:t>
            </m:r>
          </m:sup>
        </m:sSup>
      </m:oMath>
      <w:r>
        <w:rPr>
          <w:rFonts w:ascii="Times New Roman" w:hAnsi="Times New Roman" w:eastAsia="Times New Roman" w:cs="Times New Roman"/>
        </w:rPr>
        <w:t xml:space="preserve">​</w:t>
      </w:r>
    </w:p>
    <w:p>
      <w:pPr>
        <w:numPr>
          <w:ilvl w:val="0"/>
          <w:numId w:val="1014"/>
        </w:numPr>
      </w:pPr>
      <m:oMath>
        <m:r>
          <m:rPr>
            <m:sty m:val="p"/>
          </m:rPr>
          <m:t>M</m:t>
        </m:r>
        <m:sSup>
          <m:e>
            <m:r>
              <m:rPr>
                <m:sty m:val="p"/>
              </m:rPr>
              <m:t>n</m:t>
            </m:r>
          </m:e>
          <m:sup>
            <m:r>
              <m:rPr>
                <m:sty m:val="p"/>
              </m:rPr>
              <m:t>3</m:t>
            </m:r>
            <m:r>
              <m:rPr>
                <m:sty m:val="p"/>
              </m:rPr>
              <m:t>+</m:t>
            </m:r>
          </m:sup>
        </m:sSup>
      </m:oMath>
      <w:r>
        <w:rPr>
          <w:rFonts w:ascii="Times New Roman" w:hAnsi="Times New Roman" w:eastAsia="Times New Roman" w:cs="Times New Roman"/>
        </w:rPr>
        <w:t xml:space="preserve">​</w:t>
      </w:r>
    </w:p>
    <w:p>
      <w:pPr>
        <w:numPr>
          <w:ilvl w:val="0"/>
          <w:numId w:val="1014"/>
        </w:numPr>
      </w:pPr>
      <m:oMath>
        <m:r>
          <m:rPr>
            <m:sty m:val="p"/>
          </m:rPr>
          <m:t>F</m:t>
        </m:r>
        <m:sSup>
          <m:e>
            <m:r>
              <m:rPr>
                <m:sty m:val="p"/>
              </m:rPr>
              <m:t>e</m:t>
            </m:r>
          </m:e>
          <m:sup>
            <m:r>
              <m:rPr>
                <m:sty m:val="p"/>
              </m:rPr>
              <m:t>2</m:t>
            </m:r>
            <m:r>
              <m:rPr>
                <m:sty m:val="p"/>
              </m:rPr>
              <m:t>+</m:t>
            </m:r>
          </m:sup>
        </m:sSup>
      </m:oMath>
      <w:r>
        <w:rPr>
          <w:rFonts w:ascii="Times New Roman" w:hAnsi="Times New Roman" w:eastAsia="Times New Roman" w:cs="Times New Roman"/>
        </w:rPr>
        <w:t xml:space="preserve">​</w:t>
      </w:r>
    </w:p>
    <w:p>
      <w:pPr>
        <w:pStyle w:val="FirstParagraph"/>
      </w:pPr>
      <w:r>
        <w:rPr>
          <w:rFonts w:hint="eastAsia" w:ascii="Times New Roman" w:hAnsi="Times New Roman" w:eastAsia="FangSong" w:cs="Times New Roman"/>
          <w:b/>
          <w:bCs/>
        </w:rPr>
        <w:t>答案</w:t>
      </w:r>
      <w:r>
        <w:rPr>
          <w:rFonts w:hint="eastAsia" w:ascii="Times New Roman" w:hAnsi="Times New Roman" w:eastAsia="Times New Roman" w:cs="Times New Roman"/>
          <w:b/>
          <w:bCs/>
        </w:rPr>
        <w:t>：D</w:t>
      </w:r>
    </w:p>
    <w:p>
      <w:pPr>
        <w:pStyle w:val="BodyText"/>
      </w:pPr>
      <w:r>
        <w:rPr>
          <w:rFonts w:hint="eastAsia" w:ascii="Times New Roman" w:hAnsi="Times New Roman" w:eastAsia="FangSong" w:cs="Times New Roman"/>
          <w:b/>
          <w:bCs/>
        </w:rPr>
        <w:t xml:space="preserve">解析</w:t>
      </w:r>
      <w:r>
        <w:rPr>
          <w:rFonts w:hint="eastAsia" w:ascii="Times New Roman" w:hAnsi="Times New Roman" w:eastAsia="Times New Roman" w:cs="Times New Roman"/>
        </w:rPr>
        <w:t xml:space="preserve">：</w:t>
      </w:r>
      <m:oMath>
        <m:oMathPr>
          <m:ctrlPr>
            <w:rPr>
              <w:sz w:val="28"/>
              <w:szCs w:val="28"/>
            </w:rPr>
          </m:ctrlPr>
        </m:oMathPr>
        <m:r>
          <m:t>μ</m:t>
        </m:r>
        <m:r>
          <m:rPr>
            <m:sty m:val="p"/>
          </m:rPr>
          <m:t>=</m:t>
        </m:r>
        <m:r>
          <m:t>4.90</m:t>
        </m:r>
        <m:r>
          <m:t> </m:t>
        </m:r>
        <m:sSub>
          <m:e>
            <m:r>
              <m:t>μ</m:t>
            </m:r>
          </m:e>
          <m:sub>
            <m:r>
              <m:t>B</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对应</w:t>
      </w:r>
      <w:r>
        <w:rPr>
          <w:rFonts w:ascii="Times New Roman" w:hAnsi="Times New Roman" w:eastAsia="Times New Roman" w:cs="Times New Roman"/>
        </w:rPr>
        <w:t xml:space="preserve"> </w:t>
      </w:r>
      <m:oMath>
        <m:r>
          <m:t>n</m:t>
        </m:r>
        <m:r>
          <m:rPr>
            <m:sty m:val="p"/>
          </m:rPr>
          <m:t>=</m:t>
        </m:r>
        <m:r>
          <m:t>4</m:t>
        </m:r>
      </m:oMath>
      <w:r>
        <w:rPr>
          <w:rFonts w:ascii="Times New Roman" w:hAnsi="Times New Roman" w:eastAsia="Times New Roman" w:cs="Times New Roman"/>
        </w:rPr>
        <w:t xml:space="preserve"> </w:t>
      </w:r>
      <w:r>
        <w:rPr>
          <w:rFonts w:hint="eastAsia" w:ascii="Times New Roman" w:hAnsi="Times New Roman" w:eastAsia="FangSong" w:cs="Times New Roman"/>
        </w:rPr>
        <w:t>个未成对电子</w:t>
      </w:r>
      <w:r>
        <w:rPr>
          <w:rFonts w:hint="eastAsia" w:ascii="Times New Roman" w:hAnsi="Times New Roman" w:eastAsia="Times New Roman" w:cs="Times New Roman"/>
        </w:rPr>
        <w:t>，</w:t>
      </w:r>
      <m:oMath>
        <m:r>
          <m:t>μ</m:t>
        </m:r>
        <m:r>
          <m:rPr>
            <m:sty m:val="p"/>
          </m:rPr>
          <m:t>=</m:t>
        </m:r>
        <m:r>
          <m:t>0</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对应</w:t>
      </w:r>
      <w:r>
        <w:rPr>
          <w:rFonts w:ascii="Times New Roman" w:hAnsi="Times New Roman" w:eastAsia="Times New Roman" w:cs="Times New Roman"/>
        </w:rPr>
        <w:t xml:space="preserve"> </w:t>
      </w:r>
      <m:oMath>
        <m:r>
          <m:t>n</m:t>
        </m:r>
        <m:r>
          <m:rPr>
            <m:sty m:val="p"/>
          </m:rPr>
          <m:t>=</m:t>
        </m:r>
        <m:r>
          <m:t>0</m:t>
        </m:r>
      </m:oMath>
      <w:r>
        <w:rPr>
          <w:rFonts w:ascii="Times New Roman" w:hAnsi="Times New Roman" w:eastAsia="Times New Roman" w:cs="Times New Roman"/>
        </w:rPr>
        <w:t xml:space="preserve"> </w:t>
      </w:r>
      <w:r>
        <w:rPr>
          <w:rFonts w:hint="eastAsia" w:ascii="Times New Roman" w:hAnsi="Times New Roman" w:eastAsia="FangSong" w:cs="Times New Roman"/>
        </w:rPr>
        <w:t>个未成对电子</w:t>
      </w:r>
      <w:r>
        <w:rPr>
          <w:rFonts w:hint="eastAsia" w:ascii="Times New Roman" w:hAnsi="Times New Roman" w:eastAsia="Times New Roman" w:cs="Times New Roman"/>
        </w:rPr>
        <w:t>。</w:t>
      </w:r>
      <m:oMath>
        <m:r>
          <m:rPr>
            <m:sty m:val="p"/>
          </m:rPr>
          <m:t>F</m:t>
        </m:r>
        <m:sSup>
          <m:e>
            <m:r>
              <m:rPr>
                <m:sty m:val="p"/>
              </m:rPr>
              <m:t>e</m:t>
            </m:r>
          </m:e>
          <m:sup>
            <m:r>
              <m:rPr>
                <m:sty m:val="p"/>
              </m:rP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d</w:t>
      </w:r>
      <w:r>
        <w:rPr>
          <w:rFonts w:ascii="Times New Roman" w:hAnsi="Times New Roman" w:eastAsia="Times New Roman" w:cs="Times New Roman"/>
          <w:vertAlign w:val="superscript"/>
        </w:rPr>
        <w:t>6</w:t>
      </w:r>
      <w:r>
        <w:rPr>
          <w:rFonts w:ascii="Times New Roman" w:hAnsi="Times New Roman" w:eastAsia="Times New Roman" w:cs="Times New Roman"/>
        </w:rPr>
        <w:t xml:space="preserve"> </w:t>
      </w:r>
      <w:r>
        <w:rPr>
          <w:rFonts w:hint="eastAsia" w:ascii="Times New Roman" w:hAnsi="Times New Roman" w:eastAsia="FangSong" w:cs="Times New Roman"/>
        </w:rPr>
        <w:t>构型</w:t>
      </w:r>
      <w:r>
        <w:rPr>
          <w:rFonts w:hint="eastAsia" w:ascii="Times New Roman" w:hAnsi="Times New Roman" w:eastAsia="Times New Roman" w:cs="Times New Roman"/>
        </w:rPr>
        <w:t>，</w:t>
      </w:r>
      <w:r>
        <w:rPr>
          <w:rFonts w:hint="eastAsia" w:ascii="Times New Roman" w:hAnsi="Times New Roman" w:eastAsia="FangSong" w:cs="Times New Roman"/>
        </w:rPr>
        <w:t>在弱场</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ascii="Times New Roman" w:hAnsi="Times New Roman" w:eastAsia="Times New Roman" w:cs="Times New Roman"/>
        </w:rPr>
        <w:t xml:space="preserve"> </w:t>
      </w:r>
      <m:oMath>
        <m:sSub>
          <m:e>
            <m:r>
              <m:rPr>
                <m:sty m:val="p"/>
              </m:rPr>
              <m:t>H</m:t>
            </m:r>
          </m:e>
          <m:sub>
            <m:r>
              <m:rPr>
                <m:sty m:val="p"/>
              </m:rPr>
              <m:t>2</m:t>
            </m:r>
          </m:sub>
        </m:sSub>
        <m:r>
          <m:rPr>
            <m:sty m:val="p"/>
          </m:rPr>
          <m:t>O</m:t>
        </m:r>
      </m:oMath>
      <w:r>
        <w:rPr>
          <w:rFonts w:hint="eastAsia" w:ascii="Times New Roman" w:hAnsi="Times New Roman" w:eastAsia="Times New Roman" w:cs="Times New Roman"/>
        </w:rPr>
        <w:t>）</w:t>
      </w:r>
      <w:r>
        <w:rPr>
          <w:rFonts w:hint="eastAsia" w:ascii="Times New Roman" w:hAnsi="Times New Roman" w:eastAsia="FangSong" w:cs="Times New Roman"/>
        </w:rPr>
        <w:t>中有</w:t>
      </w:r>
      <w:r>
        <w:rPr>
          <w:rFonts w:hint="eastAsia" w:ascii="Times New Roman" w:hAnsi="Times New Roman" w:eastAsia="Times New Roman" w:cs="Times New Roman"/>
        </w:rPr>
        <w:t>4</w:t>
      </w:r>
      <w:r>
        <w:rPr>
          <w:rFonts w:hint="eastAsia" w:ascii="Times New Roman" w:hAnsi="Times New Roman" w:eastAsia="FangSong" w:cs="Times New Roman"/>
        </w:rPr>
        <w:t>个未成对电子</w:t>
      </w:r>
      <w:r>
        <w:rPr>
          <w:rFonts w:hint="eastAsia" w:ascii="Times New Roman" w:hAnsi="Times New Roman" w:eastAsia="Times New Roman" w:cs="Times New Roman"/>
        </w:rPr>
        <w:t>，</w:t>
      </w:r>
      <w:r>
        <w:rPr>
          <w:rFonts w:hint="eastAsia" w:ascii="Times New Roman" w:hAnsi="Times New Roman" w:eastAsia="FangSong" w:cs="Times New Roman"/>
        </w:rPr>
        <w:t>在强场</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ascii="Times New Roman" w:hAnsi="Times New Roman" w:eastAsia="Times New Roman" w:cs="Times New Roman"/>
        </w:rPr>
        <w:t xml:space="preserve"> </w:t>
      </w:r>
      <m:oMath>
        <m:r>
          <m:rPr>
            <m:sty m:val="p"/>
          </m:rPr>
          <m:t>C</m:t>
        </m:r>
        <m:sSup>
          <m:e>
            <m:r>
              <m:rPr>
                <m:sty m:val="p"/>
              </m:rPr>
              <m:t>N</m:t>
            </m:r>
          </m:e>
          <m:sup>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中电子全部成对</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used_in:</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第二轮习题集</w:t>
      </w:r>
      <w:r>
        <w:rPr>
          <w:rFonts w:hint="eastAsia" w:ascii="Times New Roman" w:hAnsi="Times New Roman" w:eastAsia="Times New Roman" w:cs="Times New Roman"/>
        </w:rPr>
        <w:t>-</w:t>
      </w:r>
      <w:r>
        <w:rPr>
          <w:rFonts w:hint="eastAsia" w:ascii="Times New Roman" w:hAnsi="Times New Roman" w:eastAsia="FangSong" w:cs="Times New Roman"/>
        </w:rPr>
        <w:t>结构化学一</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___</w:t>
      </w:r>
      <w:r>
        <w:rPr>
          <w:rFonts w:ascii="Times New Roman" w:hAnsi="Times New Roman" w:eastAsia="Times New Roman" w:cs="Times New Roman"/>
        </w:rPr>
        <w:t xml:space="preserve"> </w:t>
      </w:r>
      <w:r>
        <w:rPr>
          <w:rFonts w:ascii="Times New Roman" w:hAnsi="Times New Roman" w:eastAsia="Times New Roman" w:cs="Times New Roman"/>
        </w:rPr>
        <w:t xml:space="preserve">### 11.15</w:t>
      </w:r>
    </w:p>
    <w:p>
      <w:pPr>
        <w:pStyle w:val="BodyText"/>
      </w:pPr>
      <w:r>
        <w:rPr>
          <w:rFonts w:hint="eastAsia" w:ascii="Times New Roman" w:hAnsi="Times New Roman" w:eastAsia="FangSong" w:cs="Times New Roman"/>
        </w:rPr>
        <w:t xml:space="preserve">已知</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sSub>
                  <m:e>
                    <m:r>
                      <m:rPr>
                        <m:sty m:val="p"/>
                      </m:rPr>
                      <m:t>P</m:t>
                    </m:r>
                    <m:r>
                      <m:rPr>
                        <m:sty m:val="p"/>
                      </m:rPr>
                      <m:t>d</m:t>
                    </m:r>
                    <m:r>
                      <m:rPr>
                        <m:sty m:val="p"/>
                      </m:rPr>
                      <m:t>C</m:t>
                    </m:r>
                    <m:r>
                      <m:rPr>
                        <m:sty m:val="p"/>
                      </m:rPr>
                      <m:t>l</m:t>
                    </m:r>
                  </m:e>
                  <m:sub>
                    <m:r>
                      <m:t>2</m:t>
                    </m:r>
                  </m:sub>
                </m:sSub>
                <m:r>
                  <m:rPr>
                    <m:sty m:val="p"/>
                  </m:rPr>
                  <m:t>(</m:t>
                </m:r>
                <m:r>
                  <m:rPr>
                    <m:sty m:val="p"/>
                  </m:rPr>
                  <m:t>O</m:t>
                </m:r>
                <m:r>
                  <m:rPr>
                    <m:sty m:val="p"/>
                  </m:rPr>
                  <m:t>H</m:t>
                </m:r>
                <m:sSub>
                  <m:e>
                    <m:r>
                      <m:rPr>
                        <m:sty m:val="p"/>
                      </m:rPr>
                      <m:t>)</m:t>
                    </m:r>
                  </m:e>
                  <m:sub>
                    <m:r>
                      <m:t>2</m:t>
                    </m:r>
                  </m:sub>
                </m:sSub>
              </m:e>
            </m:d>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有两种不同的结构</w:t>
      </w:r>
      <w:r>
        <w:rPr>
          <w:rFonts w:hint="eastAsia" w:ascii="Times New Roman" w:hAnsi="Times New Roman" w:eastAsia="Times New Roman" w:cs="Times New Roman"/>
        </w:rPr>
        <w:t>，</w:t>
      </w:r>
      <w:r>
        <w:rPr>
          <w:rFonts w:hint="eastAsia" w:ascii="Times New Roman" w:hAnsi="Times New Roman" w:eastAsia="FangSong" w:cs="Times New Roman"/>
        </w:rPr>
        <w:t>成键电子所占据的杂化轨道是</w:t>
      </w:r>
    </w:p>
    <w:p>
      <w:pPr>
        <w:numPr>
          <w:ilvl w:val="0"/>
          <w:numId w:val="1015"/>
        </w:numPr>
      </w:pPr>
      <w:r>
        <w:rPr>
          <w:rFonts w:ascii="Times New Roman" w:hAnsi="Times New Roman" w:eastAsia="Times New Roman" w:cs="Times New Roman"/>
        </w:rPr>
        <w:t>sp</w:t>
      </w:r>
      <w:r>
        <w:rPr>
          <w:rFonts w:ascii="Times New Roman" w:hAnsi="Times New Roman" w:eastAsia="Times New Roman" w:cs="Times New Roman"/>
          <w:vertAlign w:val="superscript"/>
        </w:rPr>
        <w:t>3</w:t>
      </w:r>
    </w:p>
    <w:p>
      <w:pPr>
        <w:numPr>
          <w:ilvl w:val="0"/>
          <w:numId w:val="1015"/>
        </w:numPr>
      </w:pPr>
      <m:oMath>
        <m:sSup>
          <m:e>
            <m:r>
              <m:t>d</m:t>
            </m:r>
          </m:e>
          <m:sup>
            <m:r>
              <m:t>2</m:t>
            </m:r>
          </m:sup>
        </m:sSup>
        <m:r>
          <m:t>s</m:t>
        </m:r>
        <m:sSup>
          <m:e>
            <m:r>
              <m:t>p</m:t>
            </m:r>
          </m:e>
          <m:sup>
            <m:r>
              <m:t>3</m:t>
            </m:r>
          </m:sup>
        </m:sSup>
      </m:oMath>
      <w:r>
        <w:rPr>
          <w:rFonts w:ascii="Times New Roman" w:hAnsi="Times New Roman" w:eastAsia="Times New Roman" w:cs="Times New Roman"/>
        </w:rPr>
        <w:t xml:space="preserve">​</w:t>
      </w:r>
    </w:p>
    <w:p>
      <w:pPr>
        <w:numPr>
          <w:ilvl w:val="0"/>
          <w:numId w:val="1015"/>
        </w:numPr>
      </w:pPr>
      <w:r>
        <w:rPr>
          <w:rFonts w:ascii="Times New Roman" w:hAnsi="Times New Roman" w:eastAsia="Times New Roman" w:cs="Times New Roman"/>
        </w:rPr>
        <w:t>dsp</w:t>
      </w:r>
      <w:r>
        <w:rPr>
          <w:rFonts w:ascii="Times New Roman" w:hAnsi="Times New Roman" w:eastAsia="Times New Roman" w:cs="Times New Roman"/>
          <w:vertAlign w:val="superscript"/>
        </w:rPr>
        <w:t>2</w:t>
      </w:r>
    </w:p>
    <w:p>
      <w:pPr>
        <w:numPr>
          <w:ilvl w:val="0"/>
          <w:numId w:val="1015"/>
        </w:numPr>
      </w:pPr>
      <m:oMath>
        <m:sSup>
          <m:e>
            <m:r>
              <m:t>d</m:t>
            </m:r>
          </m:e>
          <m:sup>
            <m:r>
              <m:t>2</m:t>
            </m:r>
          </m:sup>
        </m:sSup>
        <m:r>
          <m:t>s</m:t>
        </m:r>
        <m:sSup>
          <m:e>
            <m:r>
              <m:t>p</m:t>
            </m:r>
          </m:e>
          <m:sup>
            <m:r>
              <m:t>3</m:t>
            </m:r>
          </m:sup>
        </m:sSup>
      </m:oMath>
      <w:r>
        <w:rPr>
          <w:rFonts w:ascii="Times New Roman" w:hAnsi="Times New Roman" w:eastAsia="Times New Roman" w:cs="Times New Roman"/>
        </w:rPr>
        <w:t xml:space="preserve">​</w:t>
      </w:r>
    </w:p>
    <w:p>
      <w:pPr>
        <w:pStyle w:val="FirstParagraph"/>
      </w:pPr>
      <w:r>
        <w:rPr>
          <w:rFonts w:hint="eastAsia" w:ascii="Times New Roman" w:hAnsi="Times New Roman" w:eastAsia="FangSong" w:cs="Times New Roman"/>
          <w:b/>
          <w:bCs/>
        </w:rPr>
        <w:t>答案</w:t>
      </w:r>
      <w:r>
        <w:rPr>
          <w:rFonts w:hint="eastAsia" w:ascii="Times New Roman" w:hAnsi="Times New Roman" w:eastAsia="Times New Roman" w:cs="Times New Roman"/>
          <w:b/>
          <w:bCs/>
        </w:rPr>
        <w:t>：C</w:t>
      </w:r>
    </w:p>
    <w:p>
      <w:pPr>
        <w:pStyle w:val="BodyText"/>
      </w:pPr>
      <w:r>
        <w:rPr>
          <w:rFonts w:hint="eastAsia" w:ascii="Times New Roman" w:hAnsi="Times New Roman" w:eastAsia="FangSong" w:cs="Times New Roman"/>
          <w:b/>
          <w:bCs/>
        </w:rPr>
        <w:t xml:space="preserve">解析</w:t>
      </w:r>
      <w:r>
        <w:rPr>
          <w:rFonts w:hint="eastAsia" w:ascii="Times New Roman" w:hAnsi="Times New Roman" w:eastAsia="Times New Roman" w:cs="Times New Roman"/>
        </w:rPr>
        <w:t xml:space="preserve">：Pd(II)</w:t>
      </w:r>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d</w:t>
      </w:r>
      <w:r>
        <w:rPr>
          <w:rFonts w:ascii="Times New Roman" w:hAnsi="Times New Roman" w:eastAsia="Times New Roman" w:cs="Times New Roman"/>
          <w:vertAlign w:val="superscript"/>
        </w:rPr>
        <w:t>8</w:t>
      </w:r>
      <w:r>
        <w:rPr>
          <w:rFonts w:ascii="Times New Roman" w:hAnsi="Times New Roman" w:eastAsia="Times New Roman" w:cs="Times New Roman"/>
        </w:rPr>
        <w:t xml:space="preserve"> </w:t>
      </w:r>
      <w:r>
        <w:rPr>
          <w:rFonts w:hint="eastAsia" w:ascii="Times New Roman" w:hAnsi="Times New Roman" w:eastAsia="FangSong" w:cs="Times New Roman"/>
        </w:rPr>
        <w:t>构型</w:t>
      </w:r>
      <w:r>
        <w:rPr>
          <w:rFonts w:hint="eastAsia" w:ascii="Times New Roman" w:hAnsi="Times New Roman" w:eastAsia="Times New Roman" w:cs="Times New Roman"/>
        </w:rPr>
        <w:t>。</w:t>
      </w:r>
      <m:oMath>
        <m:oMathPr>
          <m:ctrlPr>
            <w:rPr>
              <w:sz w:val="28"/>
              <w:szCs w:val="28"/>
            </w:rPr>
          </m:ctrlPr>
        </m:oMathPr>
        <m:sSup>
          <m:e>
            <m:d>
              <m:dPr>
                <m:begChr m:val="["/>
                <m:sepChr m:val=""/>
                <m:endChr m:val="]"/>
                <m:grow/>
              </m:dPr>
              <m:e>
                <m:r>
                  <m:rPr>
                    <m:sty m:val="p"/>
                  </m:rPr>
                  <m:t>P</m:t>
                </m:r>
                <m:r>
                  <m:rPr>
                    <m:sty m:val="p"/>
                  </m:rPr>
                  <m:t>d</m:t>
                </m:r>
                <m:r>
                  <m:rPr>
                    <m:sty m:val="p"/>
                  </m:rPr>
                  <m:t>C</m:t>
                </m:r>
                <m:sSub>
                  <m:e>
                    <m:r>
                      <m:rPr>
                        <m:sty m:val="p"/>
                      </m:rPr>
                      <m:t>l</m:t>
                    </m:r>
                  </m:e>
                  <m:sub>
                    <m:r>
                      <m:rPr>
                        <m:sty m:val="p"/>
                      </m:rPr>
                      <m:t>2</m:t>
                    </m:r>
                  </m:sub>
                </m:sSub>
                <m:r>
                  <m:rPr>
                    <m:sty m:val="p"/>
                  </m:rPr>
                  <m:t>(</m:t>
                </m:r>
                <m:r>
                  <m:rPr>
                    <m:sty m:val="p"/>
                  </m:rPr>
                  <m:t>O</m:t>
                </m:r>
                <m:r>
                  <m:rPr>
                    <m:sty m:val="p"/>
                  </m:rPr>
                  <m:t>H</m:t>
                </m:r>
                <m:sSub>
                  <m:e>
                    <m:r>
                      <m:rPr>
                        <m:sty m:val="p"/>
                      </m:rPr>
                      <m:t>)</m:t>
                    </m:r>
                  </m:e>
                  <m:sub>
                    <m:r>
                      <m:rPr>
                        <m:sty m:val="p"/>
                      </m:rPr>
                      <m:t>2</m:t>
                    </m:r>
                  </m:sub>
                </m:sSub>
              </m:e>
            </m:d>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有两种异构体</w:t>
      </w:r>
      <w:r>
        <w:rPr>
          <w:rFonts w:hint="eastAsia" w:ascii="Times New Roman" w:hAnsi="Times New Roman" w:eastAsia="Times New Roman" w:cs="Times New Roman"/>
        </w:rPr>
        <w:t>（</w:t>
      </w:r>
      <w:r>
        <w:rPr>
          <w:rFonts w:hint="eastAsia" w:ascii="Times New Roman" w:hAnsi="Times New Roman" w:eastAsia="FangSong" w:cs="Times New Roman"/>
        </w:rPr>
        <w:t>顺式和反式</w:t>
      </w:r>
      <w:r>
        <w:rPr>
          <w:rFonts w:hint="eastAsia" w:ascii="Times New Roman" w:hAnsi="Times New Roman" w:eastAsia="Times New Roman" w:cs="Times New Roman"/>
        </w:rPr>
        <w:t>），</w:t>
      </w:r>
      <w:r>
        <w:rPr>
          <w:rFonts w:hint="eastAsia" w:ascii="Times New Roman" w:hAnsi="Times New Roman" w:eastAsia="FangSong" w:cs="Times New Roman"/>
        </w:rPr>
        <w:t>说明为平面四边形结构</w:t>
      </w:r>
      <w:r>
        <w:rPr>
          <w:rFonts w:hint="eastAsia" w:ascii="Times New Roman" w:hAnsi="Times New Roman" w:eastAsia="Times New Roman" w:cs="Times New Roman"/>
        </w:rPr>
        <w:t>，</w:t>
      </w:r>
      <w:r>
        <w:rPr>
          <w:rFonts w:hint="eastAsia" w:ascii="Times New Roman" w:hAnsi="Times New Roman" w:eastAsia="FangSong" w:cs="Times New Roman"/>
        </w:rPr>
        <w:t>采取</w:t>
      </w:r>
      <w:r>
        <w:rPr>
          <w:rFonts w:ascii="Times New Roman" w:hAnsi="Times New Roman" w:eastAsia="Times New Roman" w:cs="Times New Roman"/>
        </w:rPr>
        <w:t xml:space="preserve"> dsp</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杂化</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原书未提供解答</w:t>
      </w:r>
      <w:r>
        <w:rPr>
          <w:rFonts w:hint="eastAsia" w:ascii="Times New Roman" w:hAnsi="Times New Roman" w:eastAsia="Times New Roman" w:cs="Times New Roman"/>
        </w:rPr>
        <w:t>）</w:t>
      </w:r>
    </w:p>
    <w:p>
      <w:pPr>
        <w:spacing w:before="160" w:after="80"/>
      </w:pPr>
      <w:r>
        <w:pict>
          <v:rect style="width:0;height:1.5pt" o:hralign="center" o:hrstd="t" o:hr="t"/>
        </w:pict>
      </w:r>
    </w:p>
    <w:bookmarkEnd w:id="23"/>
    <w:bookmarkEnd w:id="24"/>
    <w:bookmarkStart w:id="34" w:name="填空题"/>
    <w:p>
      <w:pPr>
        <w:pStyle w:val="Heading2"/>
        <w:spacing w:before="280" w:after="120"/>
      </w:pPr>
      <w:r>
        <w:rPr>
          <w:rFonts w:ascii="Times New Roman" w:hAnsi="Times New Roman" w:eastAsia="Times New Roman" w:cs="Times New Roman"/>
        </w:rPr>
        <w:t xml:space="preserve">4.2 </w:t>
      </w:r>
      <w:r>
        <w:rPr>
          <w:rFonts w:hint="eastAsia" w:ascii="Times New Roman" w:hAnsi="Times New Roman" w:eastAsia="Times New Roman" w:cs="Times New Roman"/>
        </w:rPr>
        <w:t>11.16-11.24-</w:t>
      </w:r>
      <w:r>
        <w:rPr>
          <w:rFonts w:hint="eastAsia" w:ascii="Times New Roman" w:hAnsi="Times New Roman" w:eastAsia="SimHei" w:cs="Times New Roman"/>
        </w:rPr>
        <w:t>填空题</w:t>
      </w:r>
    </w:p>
    <w:bookmarkStart w:id="25" w:name="命名下列配位化合物"/>
    <w:p>
      <w:pPr>
        <w:pStyle w:val="Heading3"/>
        <w:spacing w:before="280" w:after="120"/>
      </w:pPr>
      <w:r>
        <w:rPr>
          <w:rFonts w:ascii="Times New Roman" w:hAnsi="Times New Roman" w:eastAsia="Times New Roman" w:cs="Times New Roman"/>
        </w:rPr>
        <w:t xml:space="preserve">11.16 </w:t>
      </w:r>
      <w:r>
        <w:rPr>
          <w:rFonts w:hint="eastAsia" w:ascii="Times New Roman" w:hAnsi="Times New Roman" w:eastAsia="SimHei" w:cs="Times New Roman"/>
        </w:rPr>
        <w:t xml:space="preserve">命名下列配位化合物</w:t>
      </w:r>
    </w:p>
    <w:p>
      <w:pPr>
        <w:pStyle w:val="Compact"/>
        <w:numPr>
          <w:ilvl w:val="0"/>
          <w:numId w:val="1016"/>
        </w:numPr>
      </w:pPr>
      <m:oMath>
        <m:oMathPr>
          <m:ctrlPr>
            <w:rPr>
              <w:sz w:val="28"/>
              <w:szCs w:val="28"/>
            </w:rPr>
          </m:ctrlPr>
        </m:oMathPr>
        <m:sSub>
          <m:e>
            <m:r>
              <m:rPr>
                <m:sty m:val="p"/>
              </m:rPr>
              <m:t>K</m:t>
            </m:r>
          </m:e>
          <m:sub>
            <m:r>
              <m:rPr>
                <m:sty m:val="p"/>
              </m:rPr>
              <m:t>3</m:t>
            </m:r>
          </m:sub>
        </m:sSub>
        <m:r>
          <m:rPr>
            <m:sty m:val="p"/>
          </m:rPr>
          <m:t>[</m:t>
        </m:r>
        <m:r>
          <m:rPr>
            <m:sty m:val="p"/>
          </m:rPr>
          <m:t>C</m:t>
        </m:r>
        <m:r>
          <m:rPr>
            <m:sty m:val="p"/>
          </m:rPr>
          <m:t>o</m:t>
        </m:r>
        <m:r>
          <m:rPr>
            <m:sty m:val="p"/>
          </m:rPr>
          <m:t>(</m:t>
        </m:r>
        <m:r>
          <m:rPr>
            <m:sty m:val="p"/>
          </m:rPr>
          <m:t>N</m:t>
        </m:r>
        <m:sSub>
          <m:e>
            <m:r>
              <m:rPr>
                <m:sty m:val="p"/>
              </m:rPr>
              <m:t>O</m:t>
            </m:r>
          </m:e>
          <m:sub>
            <m:r>
              <m:rPr>
                <m:sty m:val="p"/>
              </m:rPr>
              <m:t>2</m:t>
            </m:r>
          </m:sub>
        </m:sSub>
        <m:sSub>
          <m:e>
            <m:r>
              <m:rPr>
                <m:sty m:val="p"/>
              </m:rPr>
              <m:t>)</m:t>
            </m:r>
          </m:e>
          <m:sub>
            <m:r>
              <m:rPr>
                <m:sty m:val="p"/>
              </m:rPr>
              <m:t>6</m:t>
            </m:r>
          </m:sub>
        </m:sSub>
        <m:r>
          <m:rPr>
            <m:sty m:val="p"/>
          </m:rPr>
          <m:t>]</m:t>
        </m:r>
      </m:oMath>
      <w:r>
        <w:rPr>
          <w:rFonts w:ascii="Times New Roman" w:hAnsi="Times New Roman" w:eastAsia="Times New Roman" w:cs="Times New Roman"/>
        </w:rPr>
        <w:t xml:space="preserve">​</w:t>
      </w:r>
    </w:p>
    <w:p>
      <w:pPr>
        <w:pStyle w:val="FirstParagraph"/>
      </w:pPr>
      <w:r>
        <w:rPr>
          <w:rFonts w:hint="eastAsia" w:ascii="Times New Roman" w:hAnsi="Times New Roman" w:eastAsia="FangSong" w:cs="Times New Roman"/>
          <w:b/>
          <w:bCs/>
        </w:rPr>
        <w:t>答案</w:t>
      </w:r>
      <w:r>
        <w:rPr>
          <w:rFonts w:hint="eastAsia" w:ascii="Times New Roman" w:hAnsi="Times New Roman" w:eastAsia="Times New Roman" w:cs="Times New Roman"/>
          <w:b/>
          <w:bCs/>
        </w:rPr>
        <w:t>：</w:t>
      </w:r>
      <w:r>
        <w:rPr>
          <w:rFonts w:hint="eastAsia" w:ascii="Times New Roman" w:hAnsi="Times New Roman" w:eastAsia="FangSong" w:cs="Times New Roman"/>
          <w:b/>
          <w:bCs/>
        </w:rPr>
        <w:t>六硝基合钴</w:t>
      </w:r>
      <w:r>
        <w:rPr>
          <w:rFonts w:hint="eastAsia" w:ascii="Times New Roman" w:hAnsi="Times New Roman" w:eastAsia="Times New Roman" w:cs="Times New Roman"/>
          <w:b/>
          <w:bCs/>
        </w:rPr>
        <w:t>(Ⅲ)</w:t>
      </w:r>
      <w:r>
        <w:rPr>
          <w:rFonts w:hint="eastAsia" w:ascii="Times New Roman" w:hAnsi="Times New Roman" w:eastAsia="FangSong" w:cs="Times New Roman"/>
          <w:b/>
          <w:bCs/>
        </w:rPr>
        <w:t>酸钾</w:t>
      </w:r>
    </w:p>
    <w:p>
      <w:pPr>
        <w:pStyle w:val="Compact"/>
        <w:numPr>
          <w:ilvl w:val="0"/>
          <w:numId w:val="1017"/>
        </w:numPr>
      </w:pPr>
      <m:oMath>
        <m:oMathPr>
          <m:ctrlPr>
            <w:rPr>
              <w:sz w:val="28"/>
              <w:szCs w:val="28"/>
            </w:rPr>
          </m:ctrlPr>
        </m:oMathPr>
        <m:d>
          <m:dPr>
            <m:begChr m:val="["/>
            <m:sepChr m:val=""/>
            <m:endChr m:val="]"/>
            <m:grow/>
          </m:dPr>
          <m:e>
            <m:r>
              <m:rPr>
                <m:sty m:val="p"/>
              </m:rPr>
              <m:t>P</m:t>
            </m:r>
            <m:r>
              <m:rPr>
                <m:sty m:val="p"/>
              </m:rPr>
              <m:t>t</m:t>
            </m:r>
            <m:r>
              <m:rPr>
                <m:sty m:val="p"/>
              </m:rPr>
              <m:t>(</m:t>
            </m:r>
            <m:sSub>
              <m:e>
                <m:r>
                  <m:rPr>
                    <m:sty m:val="p"/>
                  </m:rPr>
                  <m:t>N</m:t>
                </m:r>
                <m:r>
                  <m:rPr>
                    <m:sty m:val="p"/>
                  </m:rPr>
                  <m:t>H</m:t>
                </m:r>
              </m:e>
              <m:sub>
                <m:r>
                  <m:t>3</m:t>
                </m:r>
              </m:sub>
            </m:sSub>
            <m:sSub>
              <m:e>
                <m:r>
                  <m:rPr>
                    <m:sty m:val="p"/>
                  </m:rPr>
                  <m:t>)</m:t>
                </m:r>
              </m:e>
              <m:sub>
                <m:r>
                  <m:t>2</m:t>
                </m:r>
              </m:sub>
            </m:sSub>
            <m:r>
              <m:rPr>
                <m:sty m:val="p"/>
              </m:rPr>
              <m:t>(</m:t>
            </m:r>
            <m:r>
              <m:rPr>
                <m:sty m:val="p"/>
              </m:rPr>
              <m:t>O</m:t>
            </m:r>
            <m:r>
              <m:rPr>
                <m:sty m:val="p"/>
              </m:rPr>
              <m:t>H</m:t>
            </m:r>
            <m:sSub>
              <m:e>
                <m:r>
                  <m:rPr>
                    <m:sty m:val="p"/>
                  </m:rPr>
                  <m:t>)</m:t>
                </m:r>
              </m:e>
              <m:sub>
                <m:r>
                  <m:t>2</m:t>
                </m:r>
              </m:sub>
            </m:sSub>
            <m:sSub>
              <m:e>
                <m:r>
                  <m:rPr>
                    <m:sty m:val="p"/>
                  </m:rPr>
                  <m:t>C</m:t>
                </m:r>
                <m:r>
                  <m:rPr>
                    <m:sty m:val="p"/>
                  </m:rPr>
                  <m:t>l</m:t>
                </m:r>
              </m:e>
              <m:sub>
                <m:r>
                  <m:t>2</m:t>
                </m:r>
              </m:sub>
            </m:sSub>
          </m:e>
        </m:d>
      </m:oMath>
      <w:r>
        <w:rPr>
          <w:rFonts w:ascii="Times New Roman" w:hAnsi="Times New Roman" w:eastAsia="Times New Roman" w:cs="Times New Roman"/>
        </w:rPr>
        <w:t xml:space="preserve">​</w:t>
      </w:r>
    </w:p>
    <w:p>
      <w:pPr>
        <w:pStyle w:val="FirstParagraph"/>
      </w:pPr>
      <w:r>
        <w:rPr>
          <w:rFonts w:hint="eastAsia" w:ascii="Times New Roman" w:hAnsi="Times New Roman" w:eastAsia="FangSong" w:cs="Times New Roman"/>
          <w:b/>
          <w:bCs/>
        </w:rPr>
        <w:t>答案</w:t>
      </w:r>
      <w:r>
        <w:rPr>
          <w:rFonts w:hint="eastAsia" w:ascii="Times New Roman" w:hAnsi="Times New Roman" w:eastAsia="Times New Roman" w:cs="Times New Roman"/>
          <w:b/>
          <w:bCs/>
        </w:rPr>
        <w:t>：</w:t>
      </w:r>
      <w:r>
        <w:rPr>
          <w:rFonts w:hint="eastAsia" w:ascii="Times New Roman" w:hAnsi="Times New Roman" w:eastAsia="FangSong" w:cs="Times New Roman"/>
          <w:b/>
          <w:bCs/>
        </w:rPr>
        <w:t>二氯</w:t>
      </w:r>
      <w:r>
        <w:rPr>
          <w:rFonts w:hint="eastAsia" w:ascii="Times New Roman" w:hAnsi="Times New Roman" w:eastAsia="Times New Roman" w:cs="Times New Roman"/>
          <w:b/>
          <w:bCs/>
        </w:rPr>
        <w:t>·</w:t>
      </w:r>
      <w:r>
        <w:rPr>
          <w:rFonts w:hint="eastAsia" w:ascii="Times New Roman" w:hAnsi="Times New Roman" w:eastAsia="FangSong" w:cs="Times New Roman"/>
          <w:b/>
          <w:bCs/>
        </w:rPr>
        <w:t>二羟</w:t>
      </w:r>
      <w:r>
        <w:rPr>
          <w:rFonts w:hint="eastAsia" w:ascii="Times New Roman" w:hAnsi="Times New Roman" w:eastAsia="Times New Roman" w:cs="Times New Roman"/>
          <w:b/>
          <w:bCs/>
        </w:rPr>
        <w:t>·</w:t>
      </w:r>
      <w:r>
        <w:rPr>
          <w:rFonts w:hint="eastAsia" w:ascii="Times New Roman" w:hAnsi="Times New Roman" w:eastAsia="FangSong" w:cs="Times New Roman"/>
          <w:b/>
          <w:bCs/>
        </w:rPr>
        <w:t>二氨合铂</w:t>
      </w:r>
      <w:r>
        <w:rPr>
          <w:rFonts w:hint="eastAsia" w:ascii="Times New Roman" w:hAnsi="Times New Roman" w:eastAsia="Times New Roman" w:cs="Times New Roman"/>
          <w:b/>
          <w:bCs/>
        </w:rPr>
        <w:t>(IV)</w:t>
      </w:r>
    </w:p>
    <w:p>
      <w:pPr>
        <w:pStyle w:val="Compact"/>
        <w:numPr>
          <w:ilvl w:val="0"/>
          <w:numId w:val="1018"/>
        </w:numPr>
      </w:pPr>
      <m:oMath>
        <m:oMathPr>
          <m:ctrlPr>
            <w:rPr>
              <w:sz w:val="28"/>
              <w:szCs w:val="28"/>
            </w:rPr>
          </m:ctrlPr>
        </m:oMathPr>
        <m:d>
          <m:dPr>
            <m:begChr m:val="["/>
            <m:sepChr m:val=""/>
            <m:endChr m:val="]"/>
            <m:grow/>
          </m:dPr>
          <m:e>
            <m:r>
              <m:rPr>
                <m:sty m:val="p"/>
              </m:rPr>
              <m:t>C</m:t>
            </m:r>
            <m:r>
              <m:rPr>
                <m:sty m:val="p"/>
              </m:rPr>
              <m:t>r</m:t>
            </m:r>
            <m:sSub>
              <m:e>
                <m:d>
                  <m:dPr>
                    <m:begChr m:val="("/>
                    <m:sepChr m:val=""/>
                    <m:endChr m:val=")"/>
                    <m:grow/>
                  </m:dPr>
                  <m:e>
                    <m:sSub>
                      <m:e>
                        <m:r>
                          <m:rPr>
                            <m:sty m:val="p"/>
                          </m:rPr>
                          <m:t>H</m:t>
                        </m:r>
                      </m:e>
                      <m:sub>
                        <m:r>
                          <m:t>2</m:t>
                        </m:r>
                      </m:sub>
                    </m:sSub>
                    <m:r>
                      <m:rPr>
                        <m:sty m:val="p"/>
                      </m:rPr>
                      <m:t>O</m:t>
                    </m:r>
                  </m:e>
                </m:d>
              </m:e>
              <m:sub>
                <m:r>
                  <m:t>5</m:t>
                </m:r>
              </m:sub>
            </m:sSub>
            <m:r>
              <m:rPr>
                <m:sty m:val="p"/>
              </m:rPr>
              <m:t>C</m:t>
            </m:r>
            <m:r>
              <m:rPr>
                <m:sty m:val="p"/>
              </m:rPr>
              <m:t>l</m:t>
            </m:r>
          </m:e>
        </m:d>
        <m:sSub>
          <m:e>
            <m:r>
              <m:rPr>
                <m:sty m:val="p"/>
              </m:rPr>
              <m:t>C</m:t>
            </m:r>
            <m:r>
              <m:rPr>
                <m:sty m:val="p"/>
              </m:rPr>
              <m:t>l</m:t>
            </m:r>
          </m:e>
          <m:sub>
            <m:r>
              <m:t>2</m:t>
            </m:r>
          </m:sub>
        </m:sSub>
        <m:r>
          <m:rPr>
            <m:sty m:val="p"/>
          </m:rPr>
          <m:t>⋅</m:t>
        </m:r>
        <m:sSub>
          <m:e>
            <m:r>
              <m:rPr>
                <m:sty m:val="p"/>
              </m:rPr>
              <m:t>H</m:t>
            </m:r>
          </m:e>
          <m:sub>
            <m:r>
              <m:t>2</m:t>
            </m:r>
          </m:sub>
        </m:sSub>
        <m:r>
          <m:rPr>
            <m:sty m:val="p"/>
          </m:rPr>
          <m:t>O</m:t>
        </m:r>
      </m:oMath>
      <w:r>
        <w:rPr>
          <w:rFonts w:ascii="Times New Roman" w:hAnsi="Times New Roman" w:eastAsia="Times New Roman" w:cs="Times New Roman"/>
        </w:rPr>
        <w:t xml:space="preserve">​</w:t>
      </w:r>
    </w:p>
    <w:p>
      <w:pPr>
        <w:pStyle w:val="FirstParagraph"/>
      </w:pPr>
      <w:r>
        <w:rPr>
          <w:rFonts w:hint="eastAsia" w:ascii="Times New Roman" w:hAnsi="Times New Roman" w:eastAsia="FangSong" w:cs="Times New Roman"/>
          <w:b/>
          <w:bCs/>
        </w:rPr>
        <w:t>答案</w:t>
      </w:r>
      <w:r>
        <w:rPr>
          <w:rFonts w:hint="eastAsia" w:ascii="Times New Roman" w:hAnsi="Times New Roman" w:eastAsia="Times New Roman" w:cs="Times New Roman"/>
          <w:b/>
          <w:bCs/>
        </w:rPr>
        <w:t>：</w:t>
      </w:r>
      <w:r>
        <w:rPr>
          <w:rFonts w:hint="eastAsia" w:ascii="Times New Roman" w:hAnsi="Times New Roman" w:eastAsia="FangSong" w:cs="Times New Roman"/>
          <w:b/>
          <w:bCs/>
        </w:rPr>
        <w:t>一水合二氯化氯</w:t>
      </w:r>
      <w:r>
        <w:rPr>
          <w:rFonts w:hint="eastAsia" w:ascii="Times New Roman" w:hAnsi="Times New Roman" w:eastAsia="Times New Roman" w:cs="Times New Roman"/>
          <w:b/>
          <w:bCs/>
        </w:rPr>
        <w:t>·</w:t>
      </w:r>
      <w:r>
        <w:rPr>
          <w:rFonts w:hint="eastAsia" w:ascii="Times New Roman" w:hAnsi="Times New Roman" w:eastAsia="FangSong" w:cs="Times New Roman"/>
          <w:b/>
          <w:bCs/>
        </w:rPr>
        <w:t>五水合铬</w:t>
      </w:r>
      <w:r>
        <w:rPr>
          <w:rFonts w:hint="eastAsia" w:ascii="Times New Roman" w:hAnsi="Times New Roman" w:eastAsia="Times New Roman" w:cs="Times New Roman"/>
          <w:b/>
          <w:bCs/>
        </w:rPr>
        <w:t>(Ⅲ)</w:t>
      </w:r>
      <w:r>
        <w:rPr>
          <w:rFonts w:ascii="Times New Roman" w:hAnsi="Times New Roman" w:eastAsia="Times New Roman" w:cs="Times New Roman"/>
        </w:rPr>
        <w:t xml:space="preserve"> </w:t>
      </w:r>
      <w:r>
        <w:rPr>
          <w:rFonts w:hint="eastAsia" w:ascii="Times New Roman" w:hAnsi="Times New Roman" w:eastAsia="FangSong" w:cs="Times New Roman"/>
          <w:i/>
          <w:iCs/>
        </w:rPr>
        <w:t>注</w:t>
      </w:r>
      <w:r>
        <w:rPr>
          <w:rFonts w:hint="eastAsia" w:ascii="Times New Roman" w:hAnsi="Times New Roman" w:eastAsia="Times New Roman" w:cs="Times New Roman"/>
          <w:i/>
          <w:iCs/>
        </w:rPr>
        <w:t>：</w:t>
      </w:r>
      <w:r>
        <w:rPr>
          <w:rFonts w:hint="eastAsia" w:ascii="Times New Roman" w:hAnsi="Times New Roman" w:eastAsia="FangSong" w:cs="Times New Roman"/>
          <w:i/>
          <w:iCs/>
        </w:rPr>
        <w:t>应为</w:t>
      </w:r>
      <w:r>
        <w:rPr>
          <w:rFonts w:hint="eastAsia" w:ascii="Times New Roman" w:hAnsi="Times New Roman" w:eastAsia="Times New Roman" w:cs="Times New Roman"/>
          <w:i/>
          <w:iCs/>
        </w:rPr>
        <w:t>”</w:t>
      </w:r>
      <w:r>
        <w:rPr>
          <w:rFonts w:hint="eastAsia" w:ascii="Times New Roman" w:hAnsi="Times New Roman" w:eastAsia="FangSong" w:cs="Times New Roman"/>
          <w:i/>
          <w:iCs/>
        </w:rPr>
        <w:t>一水合二氯化一氯</w:t>
      </w:r>
      <w:r>
        <w:rPr>
          <w:rFonts w:hint="eastAsia" w:ascii="Times New Roman" w:hAnsi="Times New Roman" w:eastAsia="Times New Roman" w:cs="Times New Roman"/>
          <w:i/>
          <w:iCs/>
        </w:rPr>
        <w:t>·</w:t>
      </w:r>
      <w:r>
        <w:rPr>
          <w:rFonts w:hint="eastAsia" w:ascii="Times New Roman" w:hAnsi="Times New Roman" w:eastAsia="FangSong" w:cs="Times New Roman"/>
          <w:i/>
          <w:iCs/>
        </w:rPr>
        <w:t>五水合铬</w:t>
      </w:r>
      <w:r>
        <w:rPr>
          <w:rFonts w:hint="eastAsia" w:ascii="Times New Roman" w:hAnsi="Times New Roman" w:eastAsia="Times New Roman" w:cs="Times New Roman"/>
          <w:i/>
          <w:iCs/>
        </w:rPr>
        <w:t>(Ⅲ)“</w:t>
      </w:r>
    </w:p>
    <w:p>
      <w:pPr>
        <w:pStyle w:val="Compact"/>
        <w:numPr>
          <w:ilvl w:val="0"/>
          <w:numId w:val="1019"/>
        </w:numPr>
      </w:pPr>
      <m:oMath>
        <m:oMathPr>
          <m:ctrlPr>
            <w:rPr>
              <w:sz w:val="28"/>
              <w:szCs w:val="28"/>
            </w:rPr>
          </m:ctrlPr>
        </m:oMathPr>
        <m:d>
          <m:dPr>
            <m:begChr m:val="["/>
            <m:sepChr m:val=""/>
            <m:endChr m:val="]"/>
            <m:grow/>
          </m:dPr>
          <m:e>
            <m:r>
              <m:rPr>
                <m:sty m:val="p"/>
              </m:rPr>
              <m:t>N</m:t>
            </m:r>
            <m:r>
              <m:rPr>
                <m:sty m:val="p"/>
              </m:rPr>
              <m:t>i</m:t>
            </m:r>
            <m:r>
              <m:rPr>
                <m:sty m:val="p"/>
              </m:rPr>
              <m:t>(</m:t>
            </m:r>
            <m:r>
              <m:rPr>
                <m:sty m:val="p"/>
              </m:rPr>
              <m:t>e</m:t>
            </m:r>
            <m:r>
              <m:rPr>
                <m:sty m:val="p"/>
              </m:rPr>
              <m:t>n</m:t>
            </m:r>
            <m:sSub>
              <m:e>
                <m:r>
                  <m:rPr>
                    <m:sty m:val="p"/>
                  </m:rPr>
                  <m:t>)</m:t>
                </m:r>
              </m:e>
              <m:sub>
                <m:r>
                  <m:t>3</m:t>
                </m:r>
              </m:sub>
            </m:sSub>
          </m:e>
        </m:d>
        <m:sSub>
          <m:e>
            <m:r>
              <m:rPr>
                <m:sty m:val="p"/>
              </m:rPr>
              <m:t>C</m:t>
            </m:r>
            <m:r>
              <m:rPr>
                <m:sty m:val="p"/>
              </m:rPr>
              <m:t>l</m:t>
            </m:r>
          </m:e>
          <m:sub>
            <m:r>
              <m:t>2</m:t>
            </m:r>
          </m:sub>
        </m:sSub>
      </m:oMath>
      <w:r>
        <w:rPr>
          <w:rFonts w:ascii="Times New Roman" w:hAnsi="Times New Roman" w:eastAsia="Times New Roman" w:cs="Times New Roman"/>
        </w:rPr>
        <w:t xml:space="preserve">​</w:t>
      </w:r>
    </w:p>
    <w:p>
      <w:pPr>
        <w:pStyle w:val="FirstParagraph"/>
      </w:pPr>
      <w:r>
        <w:rPr>
          <w:rFonts w:hint="eastAsia" w:ascii="Times New Roman" w:hAnsi="Times New Roman" w:eastAsia="FangSong" w:cs="Times New Roman"/>
          <w:b/>
          <w:bCs/>
        </w:rPr>
        <w:t>答案</w:t>
      </w:r>
      <w:r>
        <w:rPr>
          <w:rFonts w:hint="eastAsia" w:ascii="Times New Roman" w:hAnsi="Times New Roman" w:eastAsia="Times New Roman" w:cs="Times New Roman"/>
          <w:b/>
          <w:bCs/>
        </w:rPr>
        <w:t>：</w:t>
      </w:r>
      <w:r>
        <w:rPr>
          <w:rFonts w:hint="eastAsia" w:ascii="Times New Roman" w:hAnsi="Times New Roman" w:eastAsia="FangSong" w:cs="Times New Roman"/>
          <w:b/>
          <w:bCs/>
        </w:rPr>
        <w:t>二氯化三</w:t>
      </w:r>
      <w:r>
        <w:rPr>
          <w:rFonts w:hint="eastAsia" w:ascii="Times New Roman" w:hAnsi="Times New Roman" w:eastAsia="Times New Roman" w:cs="Times New Roman"/>
          <w:b/>
          <w:bCs/>
        </w:rPr>
        <w:t>(</w:t>
      </w:r>
      <w:r>
        <w:rPr>
          <w:rFonts w:hint="eastAsia" w:ascii="Times New Roman" w:hAnsi="Times New Roman" w:eastAsia="FangSong" w:cs="Times New Roman"/>
          <w:b/>
          <w:bCs/>
        </w:rPr>
        <w:t>乙二胺</w:t>
      </w:r>
      <w:r>
        <w:rPr>
          <w:rFonts w:hint="eastAsia" w:ascii="Times New Roman" w:hAnsi="Times New Roman" w:eastAsia="Times New Roman" w:cs="Times New Roman"/>
          <w:b/>
          <w:bCs/>
        </w:rPr>
        <w:t>)</w:t>
      </w:r>
      <w:r>
        <w:rPr>
          <w:rFonts w:hint="eastAsia" w:ascii="Times New Roman" w:hAnsi="Times New Roman" w:eastAsia="FangSong" w:cs="Times New Roman"/>
          <w:b/>
          <w:bCs/>
        </w:rPr>
        <w:t>合镍</w:t>
      </w:r>
      <w:r>
        <w:rPr>
          <w:rFonts w:hint="eastAsia" w:ascii="Times New Roman" w:hAnsi="Times New Roman" w:eastAsia="Times New Roman" w:cs="Times New Roman"/>
          <w:b/>
          <w:bCs/>
        </w:rPr>
        <w:t>(Ⅱ)</w:t>
      </w:r>
    </w:p>
    <w:p>
      <w:pPr>
        <w:pStyle w:val="Compact"/>
        <w:numPr>
          <w:ilvl w:val="0"/>
          <w:numId w:val="1020"/>
        </w:numPr>
      </w:pPr>
      <m:oMath>
        <m:oMathPr>
          <m:ctrlPr>
            <w:rPr>
              <w:sz w:val="28"/>
              <w:szCs w:val="28"/>
            </w:rPr>
          </m:ctrlPr>
        </m:oMathPr>
        <m:d>
          <m:dPr>
            <m:begChr m:val="["/>
            <m:sepChr m:val=""/>
            <m:endChr m:val="]"/>
            <m:grow/>
          </m:dPr>
          <m:e>
            <m:r>
              <m:rPr>
                <m:sty m:val="p"/>
              </m:rPr>
              <m:t>C</m:t>
            </m:r>
            <m:r>
              <m:rPr>
                <m:sty m:val="p"/>
              </m:rPr>
              <m:t>u</m:t>
            </m:r>
            <m:sSub>
              <m:e>
                <m:d>
                  <m:dPr>
                    <m:begChr m:val="("/>
                    <m:sepChr m:val=""/>
                    <m:endChr m:val=")"/>
                    <m:grow/>
                  </m:dPr>
                  <m:e>
                    <m:sSub>
                      <m:e>
                        <m:r>
                          <m:rPr>
                            <m:sty m:val="p"/>
                          </m:rPr>
                          <m:t>N</m:t>
                        </m:r>
                        <m:r>
                          <m:rPr>
                            <m:sty m:val="p"/>
                          </m:rPr>
                          <m:t>H</m:t>
                        </m:r>
                      </m:e>
                      <m:sub>
                        <m:r>
                          <m:t>3</m:t>
                        </m:r>
                      </m:sub>
                    </m:sSub>
                  </m:e>
                </m:d>
              </m:e>
              <m:sub>
                <m:r>
                  <m:t>4</m:t>
                </m:r>
              </m:sub>
            </m:sSub>
          </m:e>
        </m:d>
        <m:d>
          <m:dPr>
            <m:begChr m:val="["/>
            <m:sepChr m:val=""/>
            <m:endChr m:val="]"/>
            <m:grow/>
          </m:dPr>
          <m:e>
            <m:sSub>
              <m:e>
                <m:r>
                  <m:rPr>
                    <m:sty m:val="p"/>
                  </m:rPr>
                  <m:t>P</m:t>
                </m:r>
                <m:r>
                  <m:rPr>
                    <m:sty m:val="p"/>
                  </m:rPr>
                  <m:t>t</m:t>
                </m:r>
                <m:r>
                  <m:rPr>
                    <m:sty m:val="p"/>
                  </m:rPr>
                  <m:t>C</m:t>
                </m:r>
                <m:r>
                  <m:rPr>
                    <m:sty m:val="p"/>
                  </m:rPr>
                  <m:t>l</m:t>
                </m:r>
              </m:e>
              <m:sub>
                <m:r>
                  <m:t>4</m:t>
                </m:r>
              </m:sub>
            </m:sSub>
          </m:e>
        </m:d>
      </m:oMath>
      <w:r>
        <w:rPr>
          <w:rFonts w:ascii="Times New Roman" w:hAnsi="Times New Roman" w:eastAsia="Times New Roman" w:cs="Times New Roman"/>
        </w:rPr>
        <w:t xml:space="preserve">​</w:t>
      </w:r>
    </w:p>
    <w:p>
      <w:pPr>
        <w:pStyle w:val="FirstParagraph"/>
      </w:pPr>
      <w:r>
        <w:rPr>
          <w:rFonts w:hint="eastAsia" w:ascii="Times New Roman" w:hAnsi="Times New Roman" w:eastAsia="FangSong" w:cs="Times New Roman"/>
          <w:b/>
          <w:bCs/>
        </w:rPr>
        <w:t>答案</w:t>
      </w:r>
      <w:r>
        <w:rPr>
          <w:rFonts w:hint="eastAsia" w:ascii="Times New Roman" w:hAnsi="Times New Roman" w:eastAsia="Times New Roman" w:cs="Times New Roman"/>
          <w:b/>
          <w:bCs/>
        </w:rPr>
        <w:t>：</w:t>
      </w:r>
      <w:r>
        <w:rPr>
          <w:rFonts w:hint="eastAsia" w:ascii="Times New Roman" w:hAnsi="Times New Roman" w:eastAsia="FangSong" w:cs="Times New Roman"/>
          <w:b/>
          <w:bCs/>
        </w:rPr>
        <w:t>四氯合铂</w:t>
      </w:r>
      <w:r>
        <w:rPr>
          <w:rFonts w:hint="eastAsia" w:ascii="Times New Roman" w:hAnsi="Times New Roman" w:eastAsia="Times New Roman" w:cs="Times New Roman"/>
          <w:b/>
          <w:bCs/>
        </w:rPr>
        <w:t>(Ⅱ)</w:t>
      </w:r>
      <w:r>
        <w:rPr>
          <w:rFonts w:hint="eastAsia" w:ascii="Times New Roman" w:hAnsi="Times New Roman" w:eastAsia="FangSong" w:cs="Times New Roman"/>
          <w:b/>
          <w:bCs/>
        </w:rPr>
        <w:t>酸四氨合铜</w:t>
      </w:r>
      <w:r>
        <w:rPr>
          <w:rFonts w:hint="eastAsia" w:ascii="Times New Roman" w:hAnsi="Times New Roman" w:eastAsia="Times New Roman" w:cs="Times New Roman"/>
          <w:b/>
          <w:bCs/>
        </w:rPr>
        <w:t>(Ⅱ)</w:t>
      </w:r>
    </w:p>
    <w:p>
      <w:pPr>
        <w:pStyle w:val="Compact"/>
        <w:numPr>
          <w:ilvl w:val="0"/>
          <w:numId w:val="1021"/>
        </w:numPr>
      </w:pPr>
      <m:oMath>
        <m:oMathPr>
          <m:ctrlPr>
            <w:rPr>
              <w:sz w:val="28"/>
              <w:szCs w:val="28"/>
            </w:rPr>
          </m:ctrlPr>
        </m:oMathPr>
        <m:sSub>
          <m:e>
            <m:r>
              <m:rPr>
                <m:sty m:val="p"/>
              </m:rPr>
              <m:t>K</m:t>
            </m:r>
          </m:e>
          <m:sub>
            <m:r>
              <m:t>3</m:t>
            </m:r>
          </m:sub>
        </m:sSub>
        <m:d>
          <m:dPr>
            <m:begChr m:val="["/>
            <m:sepChr m:val=""/>
            <m:endChr m:val="]"/>
            <m:grow/>
          </m:dPr>
          <m:e>
            <m:r>
              <m:rPr>
                <m:sty m:val="p"/>
              </m:rPr>
              <m:t>F</m:t>
            </m:r>
            <m:r>
              <m:rPr>
                <m:sty m:val="p"/>
              </m:rPr>
              <m:t>e</m:t>
            </m:r>
            <m:sSub>
              <m:e>
                <m:d>
                  <m:dPr>
                    <m:begChr m:val="("/>
                    <m:sepChr m:val=""/>
                    <m:endChr m:val=")"/>
                    <m:grow/>
                  </m:dPr>
                  <m:e>
                    <m:sSub>
                      <m:e>
                        <m:r>
                          <m:rPr>
                            <m:sty m:val="p"/>
                          </m:rPr>
                          <m:t>C</m:t>
                        </m:r>
                      </m:e>
                      <m:sub>
                        <m:r>
                          <m:t>2</m:t>
                        </m:r>
                      </m:sub>
                    </m:sSub>
                    <m:sSub>
                      <m:e>
                        <m:r>
                          <m:rPr>
                            <m:sty m:val="p"/>
                          </m:rPr>
                          <m:t>O</m:t>
                        </m:r>
                      </m:e>
                      <m:sub>
                        <m:r>
                          <m:t>4</m:t>
                        </m:r>
                      </m:sub>
                    </m:sSub>
                  </m:e>
                </m:d>
              </m:e>
              <m:sub>
                <m:r>
                  <m:t>3</m:t>
                </m:r>
              </m:sub>
            </m:sSub>
          </m:e>
        </m:d>
        <m:r>
          <m:rPr>
            <m:sty m:val="p"/>
          </m:rPr>
          <m:t>⋅</m:t>
        </m:r>
        <m:r>
          <m:t>3</m:t>
        </m:r>
        <m:sSub>
          <m:e>
            <m:r>
              <m:rPr>
                <m:sty m:val="p"/>
              </m:rPr>
              <m:t>H</m:t>
            </m:r>
          </m:e>
          <m:sub>
            <m:r>
              <m:t>2</m:t>
            </m:r>
          </m:sub>
        </m:sSub>
        <m:r>
          <m:rPr>
            <m:sty m:val="p"/>
          </m:rPr>
          <m:t>O</m:t>
        </m:r>
      </m:oMath>
      <w:r>
        <w:rPr>
          <w:rFonts w:ascii="Times New Roman" w:hAnsi="Times New Roman" w:eastAsia="Times New Roman" w:cs="Times New Roman"/>
        </w:rPr>
        <w:t xml:space="preserve">​</w:t>
      </w:r>
    </w:p>
    <w:p>
      <w:pPr>
        <w:pStyle w:val="FirstParagraph"/>
      </w:pPr>
      <w:r>
        <w:rPr>
          <w:rFonts w:hint="eastAsia" w:ascii="Times New Roman" w:hAnsi="Times New Roman" w:eastAsia="FangSong" w:cs="Times New Roman"/>
          <w:b/>
          <w:bCs/>
        </w:rPr>
        <w:t>答案</w:t>
      </w:r>
      <w:r>
        <w:rPr>
          <w:rFonts w:hint="eastAsia" w:ascii="Times New Roman" w:hAnsi="Times New Roman" w:eastAsia="Times New Roman" w:cs="Times New Roman"/>
          <w:b/>
          <w:bCs/>
        </w:rPr>
        <w:t>：</w:t>
      </w:r>
      <w:r>
        <w:rPr>
          <w:rFonts w:hint="eastAsia" w:ascii="Times New Roman" w:hAnsi="Times New Roman" w:eastAsia="FangSong" w:cs="Times New Roman"/>
          <w:b/>
          <w:bCs/>
        </w:rPr>
        <w:t>三水合三草酸根合铁</w:t>
      </w:r>
      <w:r>
        <w:rPr>
          <w:rFonts w:hint="eastAsia" w:ascii="Times New Roman" w:hAnsi="Times New Roman" w:eastAsia="Times New Roman" w:cs="Times New Roman"/>
          <w:b/>
          <w:bCs/>
        </w:rPr>
        <w:t>(Ⅲ)</w:t>
      </w:r>
      <w:r>
        <w:rPr>
          <w:rFonts w:hint="eastAsia" w:ascii="Times New Roman" w:hAnsi="Times New Roman" w:eastAsia="FangSong" w:cs="Times New Roman"/>
          <w:b/>
          <w:bCs/>
        </w:rPr>
        <w:t>酸钾</w:t>
      </w:r>
    </w:p>
    <w:p>
      <w:pPr>
        <w:pStyle w:val="Compact"/>
        <w:numPr>
          <w:ilvl w:val="0"/>
          <w:numId w:val="1022"/>
        </w:numPr>
      </w:pPr>
      <m:oMath>
        <m:oMathPr>
          <m:ctrlPr>
            <w:rPr>
              <w:sz w:val="28"/>
              <w:szCs w:val="28"/>
            </w:rPr>
          </m:ctrlPr>
        </m:oMathPr>
        <m:sSub>
          <m:e>
            <m:r>
              <m:rPr>
                <m:sty m:val="p"/>
              </m:rPr>
              <m:t>K</m:t>
            </m:r>
          </m:e>
          <m:sub>
            <m:r>
              <m:rPr>
                <m:sty m:val="p"/>
              </m:rPr>
              <m:t>2</m:t>
            </m:r>
          </m:sub>
        </m:sSub>
        <m:r>
          <m:rPr>
            <m:sty m:val="p"/>
          </m:rPr>
          <m:t>[</m:t>
        </m:r>
        <m:r>
          <m:rPr>
            <m:sty m:val="p"/>
          </m:rPr>
          <m:t>C</m:t>
        </m:r>
        <m:r>
          <m:rPr>
            <m:sty m:val="p"/>
          </m:rPr>
          <m:t>u</m:t>
        </m:r>
        <m:r>
          <m:rPr>
            <m:sty m:val="p"/>
          </m:rPr>
          <m:t>(</m:t>
        </m:r>
        <m:sSub>
          <m:e>
            <m:r>
              <m:rPr>
                <m:sty m:val="p"/>
              </m:rPr>
              <m:t>C</m:t>
            </m:r>
          </m:e>
          <m:sub>
            <m:r>
              <m:rPr>
                <m:sty m:val="p"/>
              </m:rPr>
              <m:t>2</m:t>
            </m:r>
          </m:sub>
        </m:sSub>
        <m:sSub>
          <m:e>
            <m:r>
              <m:rPr>
                <m:sty m:val="p"/>
              </m:rPr>
              <m:t>O</m:t>
            </m:r>
          </m:e>
          <m:sub>
            <m:r>
              <m:rPr>
                <m:sty m:val="p"/>
              </m:rPr>
              <m:t>4</m:t>
            </m:r>
          </m:sub>
        </m:sSub>
        <m:sSub>
          <m:e>
            <m:r>
              <m:rPr>
                <m:sty m:val="p"/>
              </m:rPr>
              <m:t>)</m:t>
            </m:r>
          </m:e>
          <m:sub>
            <m:r>
              <m:rPr>
                <m:sty m:val="p"/>
              </m:rPr>
              <m:t>2</m:t>
            </m:r>
          </m:sub>
        </m:sSub>
        <m:r>
          <m:rPr>
            <m:sty m:val="p"/>
          </m:rPr>
          <m:t>]</m:t>
        </m:r>
      </m:oMath>
      <w:r>
        <w:rPr>
          <w:rFonts w:ascii="Times New Roman" w:hAnsi="Times New Roman" w:eastAsia="Times New Roman" w:cs="Times New Roman"/>
        </w:rPr>
        <w:t xml:space="preserve">​</w:t>
      </w:r>
    </w:p>
    <w:p>
      <w:pPr>
        <w:pStyle w:val="FirstParagraph"/>
      </w:pPr>
      <w:r>
        <w:rPr>
          <w:rFonts w:hint="eastAsia" w:ascii="Times New Roman" w:hAnsi="Times New Roman" w:eastAsia="FangSong" w:cs="Times New Roman"/>
          <w:b/>
          <w:bCs/>
        </w:rPr>
        <w:t>答案</w:t>
      </w:r>
      <w:r>
        <w:rPr>
          <w:rFonts w:hint="eastAsia" w:ascii="Times New Roman" w:hAnsi="Times New Roman" w:eastAsia="Times New Roman" w:cs="Times New Roman"/>
          <w:b/>
          <w:bCs/>
        </w:rPr>
        <w:t>：</w:t>
      </w:r>
      <w:r>
        <w:rPr>
          <w:rFonts w:hint="eastAsia" w:ascii="Times New Roman" w:hAnsi="Times New Roman" w:eastAsia="FangSong" w:cs="Times New Roman"/>
          <w:b/>
          <w:bCs/>
        </w:rPr>
        <w:t>二草酸根合铜</w:t>
      </w:r>
      <w:r>
        <w:rPr>
          <w:rFonts w:hint="eastAsia" w:ascii="Times New Roman" w:hAnsi="Times New Roman" w:eastAsia="Times New Roman" w:cs="Times New Roman"/>
          <w:b/>
          <w:bCs/>
        </w:rPr>
        <w:t>(Ⅱ)</w:t>
      </w:r>
      <w:r>
        <w:rPr>
          <w:rFonts w:hint="eastAsia" w:ascii="Times New Roman" w:hAnsi="Times New Roman" w:eastAsia="FangSong" w:cs="Times New Roman"/>
          <w:b/>
          <w:bCs/>
        </w:rPr>
        <w:t>酸钾</w:t>
      </w:r>
    </w:p>
    <w:p>
      <w:pPr>
        <w:pStyle w:val="Compact"/>
        <w:numPr>
          <w:ilvl w:val="0"/>
          <w:numId w:val="1023"/>
        </w:numPr>
      </w:pPr>
      <m:oMath>
        <m:oMathPr>
          <m:ctrlPr>
            <w:rPr>
              <w:sz w:val="28"/>
              <w:szCs w:val="28"/>
            </w:rPr>
          </m:ctrlPr>
        </m:oMathPr>
        <m:d>
          <m:dPr>
            <m:begChr m:val="["/>
            <m:sepChr m:val=""/>
            <m:endChr m:val="]"/>
            <m:grow/>
          </m:dPr>
          <m:e>
            <m:r>
              <m:rPr>
                <m:sty m:val="p"/>
              </m:rPr>
              <m:t>P</m:t>
            </m:r>
            <m:r>
              <m:rPr>
                <m:sty m:val="p"/>
              </m:rPr>
              <m:t>t</m:t>
            </m:r>
            <m:r>
              <m:rPr>
                <m:sty m:val="p"/>
              </m:rPr>
              <m:t>(</m:t>
            </m:r>
            <m:r>
              <m:rPr>
                <m:sty m:val="p"/>
              </m:rPr>
              <m:t>p</m:t>
            </m:r>
            <m:r>
              <m:rPr>
                <m:sty m:val="p"/>
              </m:rPr>
              <m:t>y</m:t>
            </m:r>
            <m:sSub>
              <m:e>
                <m:r>
                  <m:rPr>
                    <m:sty m:val="p"/>
                  </m:rPr>
                  <m:t>)</m:t>
                </m:r>
              </m:e>
              <m:sub>
                <m:r>
                  <m:t>4</m:t>
                </m:r>
              </m:sub>
            </m:sSub>
          </m:e>
        </m:d>
        <m:d>
          <m:dPr>
            <m:begChr m:val="["/>
            <m:sepChr m:val=""/>
            <m:endChr m:val="]"/>
            <m:grow/>
          </m:dPr>
          <m:e>
            <m:sSub>
              <m:e>
                <m:r>
                  <m:rPr>
                    <m:sty m:val="p"/>
                  </m:rPr>
                  <m:t>P</m:t>
                </m:r>
                <m:r>
                  <m:rPr>
                    <m:sty m:val="p"/>
                  </m:rPr>
                  <m:t>t</m:t>
                </m:r>
                <m:r>
                  <m:rPr>
                    <m:sty m:val="p"/>
                  </m:rPr>
                  <m:t>C</m:t>
                </m:r>
                <m:r>
                  <m:rPr>
                    <m:sty m:val="p"/>
                  </m:rPr>
                  <m:t>l</m:t>
                </m:r>
              </m:e>
              <m:sub>
                <m:r>
                  <m:t>4</m:t>
                </m:r>
              </m:sub>
            </m:sSub>
          </m:e>
        </m:d>
      </m:oMath>
      <w:r>
        <w:rPr>
          <w:rFonts w:ascii="Times New Roman" w:hAnsi="Times New Roman" w:eastAsia="Times New Roman" w:cs="Times New Roman"/>
        </w:rPr>
        <w:t xml:space="preserve">​</w:t>
      </w:r>
    </w:p>
    <w:p>
      <w:pPr>
        <w:pStyle w:val="FirstParagraph"/>
      </w:pPr>
      <w:r>
        <w:rPr>
          <w:rFonts w:hint="eastAsia" w:ascii="Times New Roman" w:hAnsi="Times New Roman" w:eastAsia="FangSong" w:cs="Times New Roman"/>
          <w:b/>
          <w:bCs/>
        </w:rPr>
        <w:t>答案</w:t>
      </w:r>
      <w:r>
        <w:rPr>
          <w:rFonts w:hint="eastAsia" w:ascii="Times New Roman" w:hAnsi="Times New Roman" w:eastAsia="Times New Roman" w:cs="Times New Roman"/>
          <w:b/>
          <w:bCs/>
        </w:rPr>
        <w:t>：</w:t>
      </w:r>
      <w:r>
        <w:rPr>
          <w:rFonts w:hint="eastAsia" w:ascii="Times New Roman" w:hAnsi="Times New Roman" w:eastAsia="FangSong" w:cs="Times New Roman"/>
          <w:b/>
          <w:bCs/>
        </w:rPr>
        <w:t>四氯合铂</w:t>
      </w:r>
      <w:r>
        <w:rPr>
          <w:rFonts w:hint="eastAsia" w:ascii="Times New Roman" w:hAnsi="Times New Roman" w:eastAsia="Times New Roman" w:cs="Times New Roman"/>
          <w:b/>
          <w:bCs/>
        </w:rPr>
        <w:t>(Ⅱ)</w:t>
      </w:r>
      <w:r>
        <w:rPr>
          <w:rFonts w:hint="eastAsia" w:ascii="Times New Roman" w:hAnsi="Times New Roman" w:eastAsia="FangSong" w:cs="Times New Roman"/>
          <w:b/>
          <w:bCs/>
        </w:rPr>
        <w:t>酸四吡啶合铂</w:t>
      </w:r>
      <w:r>
        <w:rPr>
          <w:rFonts w:hint="eastAsia" w:ascii="Times New Roman" w:hAnsi="Times New Roman" w:eastAsia="Times New Roman" w:cs="Times New Roman"/>
          <w:b/>
          <w:bCs/>
        </w:rPr>
        <w:t>(Ⅱ)</w:t>
      </w:r>
    </w:p>
    <w:p>
      <w:pPr>
        <w:pStyle w:val="Compact"/>
        <w:numPr>
          <w:ilvl w:val="0"/>
          <w:numId w:val="1024"/>
        </w:numPr>
      </w:pPr>
      <m:oMath>
        <m:oMathPr>
          <m:ctrlPr>
            <w:rPr>
              <w:sz w:val="28"/>
              <w:szCs w:val="28"/>
            </w:rPr>
          </m:ctrlPr>
        </m:oMathPr>
        <m:d>
          <m:dPr>
            <m:begChr m:val="["/>
            <m:sepChr m:val=""/>
            <m:endChr m:val="]"/>
            <m:grow/>
          </m:dPr>
          <m:e>
            <m:r>
              <m:rPr>
                <m:sty m:val="p"/>
              </m:rPr>
              <m:t>(</m:t>
            </m:r>
            <m:r>
              <m:rPr>
                <m:sty m:val="p"/>
              </m:rPr>
              <m:t>C</m:t>
            </m:r>
            <m:r>
              <m:rPr>
                <m:sty m:val="p"/>
              </m:rPr>
              <m:t>O</m:t>
            </m:r>
            <m:sSub>
              <m:e>
                <m:r>
                  <m:rPr>
                    <m:sty m:val="p"/>
                  </m:rPr>
                  <m:t>)</m:t>
                </m:r>
              </m:e>
              <m:sub>
                <m:r>
                  <m:t>3</m:t>
                </m:r>
              </m:sub>
            </m:sSub>
            <m:r>
              <m:rPr>
                <m:sty m:val="p"/>
              </m:rPr>
              <m:t>C</m:t>
            </m:r>
            <m:r>
              <m:rPr>
                <m:sty m:val="p"/>
              </m:rPr>
              <m:t>o</m:t>
            </m:r>
            <m:r>
              <m:rPr>
                <m:sty m:val="p"/>
              </m:rPr>
              <m:t>−</m:t>
            </m:r>
            <m:r>
              <m:rPr>
                <m:sty m:val="p"/>
              </m:rPr>
              <m:t>(</m:t>
            </m:r>
            <m:r>
              <m:rPr>
                <m:sty m:val="p"/>
              </m:rPr>
              <m:t>C</m:t>
            </m:r>
            <m:r>
              <m:rPr>
                <m:sty m:val="p"/>
              </m:rPr>
              <m:t>O</m:t>
            </m:r>
            <m:sSub>
              <m:e>
                <m:r>
                  <m:rPr>
                    <m:sty m:val="p"/>
                  </m:rPr>
                  <m:t>)</m:t>
                </m:r>
              </m:e>
              <m:sub>
                <m:r>
                  <m:t>2</m:t>
                </m:r>
              </m:sub>
            </m:sSub>
            <m:r>
              <m:rPr>
                <m:sty m:val="p"/>
              </m:rPr>
              <m:t>−</m:t>
            </m:r>
            <m:r>
              <m:rPr>
                <m:sty m:val="p"/>
              </m:rPr>
              <m:t>C</m:t>
            </m:r>
            <m:r>
              <m:rPr>
                <m:sty m:val="p"/>
              </m:rPr>
              <m:t>o</m:t>
            </m:r>
            <m:r>
              <m:rPr>
                <m:sty m:val="p"/>
              </m:rPr>
              <m:t>(</m:t>
            </m:r>
            <m:r>
              <m:rPr>
                <m:sty m:val="p"/>
              </m:rPr>
              <m:t>C</m:t>
            </m:r>
            <m:r>
              <m:rPr>
                <m:sty m:val="p"/>
              </m:rPr>
              <m:t>O</m:t>
            </m:r>
            <m:sSub>
              <m:e>
                <m:r>
                  <m:rPr>
                    <m:sty m:val="p"/>
                  </m:rPr>
                  <m:t>)</m:t>
                </m:r>
              </m:e>
              <m:sub>
                <m:r>
                  <m:t>3</m:t>
                </m:r>
              </m:sub>
            </m:sSub>
          </m:e>
        </m:d>
      </m:oMath>
      <w:r>
        <w:rPr>
          <w:rFonts w:ascii="Times New Roman" w:hAnsi="Times New Roman" w:eastAsia="Times New Roman" w:cs="Times New Roman"/>
        </w:rPr>
        <w:t xml:space="preserve">​</w:t>
      </w:r>
    </w:p>
    <w:p>
      <w:pPr>
        <w:pStyle w:val="FirstParagraph"/>
      </w:pPr>
      <w:r>
        <w:rPr>
          <w:rFonts w:hint="eastAsia" w:ascii="Times New Roman" w:hAnsi="Times New Roman" w:eastAsia="FangSong" w:cs="Times New Roman"/>
          <w:b/>
          <w:bCs/>
        </w:rPr>
        <w:t>答案</w:t>
      </w:r>
      <w:r>
        <w:rPr>
          <w:rFonts w:hint="eastAsia" w:ascii="Times New Roman" w:hAnsi="Times New Roman" w:eastAsia="Times New Roman" w:cs="Times New Roman"/>
          <w:b/>
          <w:bCs/>
        </w:rPr>
        <w:t>：</w:t>
      </w:r>
      <w:r>
        <w:rPr>
          <w:rFonts w:hint="eastAsia" w:ascii="Times New Roman" w:hAnsi="Times New Roman" w:eastAsia="FangSong" w:cs="Times New Roman"/>
          <w:b/>
          <w:bCs/>
        </w:rPr>
        <w:t>二</w:t>
      </w:r>
      <w:r>
        <w:rPr>
          <w:rFonts w:hint="eastAsia" w:ascii="Times New Roman" w:hAnsi="Times New Roman" w:eastAsia="Times New Roman" w:cs="Times New Roman"/>
          <w:b/>
          <w:bCs/>
        </w:rPr>
        <w:t>(μ-</w:t>
      </w:r>
      <w:r>
        <w:rPr>
          <w:rFonts w:hint="eastAsia" w:ascii="Times New Roman" w:hAnsi="Times New Roman" w:eastAsia="FangSong" w:cs="Times New Roman"/>
          <w:b/>
          <w:bCs/>
        </w:rPr>
        <w:t>羰基</w:t>
      </w:r>
      <w:r>
        <w:rPr>
          <w:rFonts w:hint="eastAsia" w:ascii="Times New Roman" w:hAnsi="Times New Roman" w:eastAsia="Times New Roman" w:cs="Times New Roman"/>
          <w:b/>
          <w:bCs/>
        </w:rPr>
        <w:t>)·</w:t>
      </w:r>
      <w:r>
        <w:rPr>
          <w:rFonts w:hint="eastAsia" w:ascii="Times New Roman" w:hAnsi="Times New Roman" w:eastAsia="FangSong" w:cs="Times New Roman"/>
          <w:b/>
          <w:bCs/>
        </w:rPr>
        <w:t>二</w:t>
      </w:r>
      <w:r>
        <w:rPr>
          <w:rFonts w:hint="eastAsia" w:ascii="Times New Roman" w:hAnsi="Times New Roman" w:eastAsia="Times New Roman" w:cs="Times New Roman"/>
          <w:b/>
          <w:bCs/>
        </w:rPr>
        <w:t>(</w:t>
      </w:r>
      <w:r>
        <w:rPr>
          <w:rFonts w:hint="eastAsia" w:ascii="Times New Roman" w:hAnsi="Times New Roman" w:eastAsia="FangSong" w:cs="Times New Roman"/>
          <w:b/>
          <w:bCs/>
        </w:rPr>
        <w:t>三羰基合钴</w:t>
      </w:r>
      <w:r>
        <w:rPr>
          <w:rFonts w:hint="eastAsia" w:ascii="Times New Roman" w:hAnsi="Times New Roman" w:eastAsia="Times New Roman" w:cs="Times New Roman"/>
          <w:b/>
          <w:bCs/>
        </w:rPr>
        <w:t>)</w:t>
      </w:r>
    </w:p>
    <w:p>
      <w:pPr>
        <w:spacing w:before="160" w:after="80"/>
      </w:pPr>
      <w:r>
        <w:pict>
          <v:rect style="width:0;height:1.5pt" o:hralign="center" o:hrstd="t" o:hr="t"/>
        </w:pict>
      </w:r>
    </w:p>
    <w:bookmarkEnd w:id="25"/>
    <w:bookmarkStart w:id="26" w:name="根据下列配位化合物的名称写出其化学式"/>
    <w:p>
      <w:pPr>
        <w:pStyle w:val="Heading3"/>
        <w:spacing w:before="280" w:after="120"/>
      </w:pPr>
      <w:r>
        <w:rPr>
          <w:rFonts w:ascii="Times New Roman" w:hAnsi="Times New Roman" w:eastAsia="Times New Roman" w:cs="Times New Roman"/>
        </w:rPr>
        <w:t xml:space="preserve">11.17 </w:t>
      </w:r>
      <w:r>
        <w:rPr>
          <w:rFonts w:hint="eastAsia" w:ascii="Times New Roman" w:hAnsi="Times New Roman" w:eastAsia="SimHei" w:cs="Times New Roman"/>
        </w:rPr>
        <w:t xml:space="preserve">根据下列配位化合物的名称写出其化学式</w:t>
      </w:r>
    </w:p>
    <w:p>
      <w:pPr>
        <w:pStyle w:val="Compact"/>
        <w:numPr>
          <w:ilvl w:val="0"/>
          <w:numId w:val="1025"/>
        </w:numPr>
      </w:pPr>
      <w:r>
        <w:rPr>
          <w:rFonts w:hint="eastAsia" w:ascii="Times New Roman" w:hAnsi="Times New Roman" w:eastAsia="FangSong" w:cs="Times New Roman"/>
        </w:rPr>
        <w:t>五氰</w:t>
      </w:r>
      <w:r>
        <w:rPr>
          <w:rFonts w:hint="eastAsia" w:ascii="Times New Roman" w:hAnsi="Times New Roman" w:eastAsia="Times New Roman" w:cs="Times New Roman"/>
        </w:rPr>
        <w:t>·</w:t>
      </w:r>
      <w:r>
        <w:rPr>
          <w:rFonts w:hint="eastAsia" w:ascii="Times New Roman" w:hAnsi="Times New Roman" w:eastAsia="FangSong" w:cs="Times New Roman"/>
        </w:rPr>
        <w:t>羰合铁</w:t>
      </w:r>
      <w:r>
        <w:rPr>
          <w:rFonts w:hint="eastAsia" w:ascii="Times New Roman" w:hAnsi="Times New Roman" w:eastAsia="Times New Roman" w:cs="Times New Roman"/>
        </w:rPr>
        <w:t>(Ⅱ)</w:t>
      </w:r>
      <w:r>
        <w:rPr>
          <w:rFonts w:hint="eastAsia" w:ascii="Times New Roman" w:hAnsi="Times New Roman" w:eastAsia="FangSong" w:cs="Times New Roman"/>
        </w:rPr>
        <w:t>配离子</w:t>
      </w:r>
    </w:p>
    <w:p>
      <w:pPr>
        <w:pStyle w:val="FirstParagraph"/>
      </w:pPr>
      <w:r>
        <w:rPr>
          <w:rFonts w:hint="eastAsia" w:ascii="Times New Roman" w:hAnsi="Times New Roman" w:eastAsia="FangSong" w:cs="Times New Roman"/>
          <w:b/>
          <w:bCs/>
        </w:rPr>
        <w:t>答案</w:t>
      </w:r>
      <w:r>
        <w:rPr>
          <w:rFonts w:hint="eastAsia" w:ascii="Times New Roman" w:hAnsi="Times New Roman" w:eastAsia="Times New Roman" w:cs="Times New Roman"/>
          <w:b/>
          <w:bCs/>
        </w:rPr>
        <w:t>：</w:t>
      </w:r>
      <m:oMath>
        <m:oMathPr>
          <m:ctrlPr>
            <w:rPr>
              <w:sz w:val="28"/>
              <w:szCs w:val="28"/>
            </w:rPr>
          </m:ctrlPr>
        </m:oMathPr>
        <m:sSup>
          <m:e>
            <m:d>
              <m:dPr>
                <m:begChr m:val="["/>
                <m:sepChr m:val=""/>
                <m:endChr m:val="]"/>
                <m:grow/>
              </m:dPr>
              <m:e>
                <m:r>
                  <m:rPr>
                    <m:sty m:val="p"/>
                  </m:rPr>
                  <m:t>F</m:t>
                </m:r>
                <m:r>
                  <m:rPr>
                    <m:sty m:val="p"/>
                  </m:rPr>
                  <m:t>e</m:t>
                </m:r>
                <m:r>
                  <m:rPr>
                    <m:sty m:val="p"/>
                  </m:rPr>
                  <m:t>(</m:t>
                </m:r>
                <m:r>
                  <m:rPr>
                    <m:sty m:val="p"/>
                  </m:rPr>
                  <m:t>C</m:t>
                </m:r>
                <m:r>
                  <m:rPr>
                    <m:sty m:val="p"/>
                  </m:rPr>
                  <m:t>N</m:t>
                </m:r>
                <m:sSub>
                  <m:e>
                    <m:r>
                      <m:rPr>
                        <m:sty m:val="p"/>
                      </m:rPr>
                      <m:t>)</m:t>
                    </m:r>
                  </m:e>
                  <m:sub>
                    <m:r>
                      <m:t>5</m:t>
                    </m:r>
                  </m:sub>
                </m:sSub>
                <m:r>
                  <m:rPr>
                    <m:sty m:val="p"/>
                  </m:rPr>
                  <m:t>C</m:t>
                </m:r>
                <m:r>
                  <m:rPr>
                    <m:sty m:val="p"/>
                  </m:rPr>
                  <m:t>O</m:t>
                </m:r>
              </m:e>
            </m:d>
          </m:e>
          <m:sup>
            <m:r>
              <m:t>3</m:t>
            </m:r>
            <m:r>
              <m:rPr>
                <m:sty m:val="p"/>
              </m:rPr>
              <m:t>−</m:t>
            </m:r>
          </m:sup>
        </m:sSup>
      </m:oMath>
    </w:p>
    <w:p>
      <w:pPr>
        <w:pStyle w:val="Compact"/>
        <w:numPr>
          <w:ilvl w:val="0"/>
          <w:numId w:val="1026"/>
        </w:numPr>
      </w:pPr>
      <w:r>
        <w:rPr>
          <w:rFonts w:hint="eastAsia" w:ascii="Times New Roman" w:hAnsi="Times New Roman" w:eastAsia="FangSong" w:cs="Times New Roman"/>
        </w:rPr>
        <w:t>二氯</w:t>
      </w:r>
      <w:r>
        <w:rPr>
          <w:rFonts w:hint="eastAsia" w:ascii="Times New Roman" w:hAnsi="Times New Roman" w:eastAsia="Times New Roman" w:cs="Times New Roman"/>
        </w:rPr>
        <w:t>·</w:t>
      </w:r>
      <w:r>
        <w:rPr>
          <w:rFonts w:hint="eastAsia" w:ascii="Times New Roman" w:hAnsi="Times New Roman" w:eastAsia="FangSong" w:cs="Times New Roman"/>
        </w:rPr>
        <w:t>二羟</w:t>
      </w:r>
      <w:r>
        <w:rPr>
          <w:rFonts w:hint="eastAsia" w:ascii="Times New Roman" w:hAnsi="Times New Roman" w:eastAsia="Times New Roman" w:cs="Times New Roman"/>
        </w:rPr>
        <w:t>·</w:t>
      </w:r>
      <w:r>
        <w:rPr>
          <w:rFonts w:hint="eastAsia" w:ascii="Times New Roman" w:hAnsi="Times New Roman" w:eastAsia="FangSong" w:cs="Times New Roman"/>
        </w:rPr>
        <w:t>二氨合铂</w:t>
      </w:r>
      <w:r>
        <w:rPr>
          <w:rFonts w:hint="eastAsia" w:ascii="Times New Roman" w:hAnsi="Times New Roman" w:eastAsia="Times New Roman" w:cs="Times New Roman"/>
        </w:rPr>
        <w:t>(Ⅳ)</w:t>
      </w:r>
    </w:p>
    <w:p>
      <w:pPr>
        <w:pStyle w:val="FirstParagraph"/>
      </w:pPr>
      <w:r>
        <w:rPr>
          <w:rFonts w:hint="eastAsia" w:ascii="Times New Roman" w:hAnsi="Times New Roman" w:eastAsia="FangSong" w:cs="Times New Roman"/>
          <w:b/>
          <w:bCs/>
        </w:rPr>
        <w:t>答案</w:t>
      </w:r>
      <w:r>
        <w:rPr>
          <w:rFonts w:hint="eastAsia" w:ascii="Times New Roman" w:hAnsi="Times New Roman" w:eastAsia="Times New Roman" w:cs="Times New Roman"/>
          <w:b/>
          <w:bCs/>
        </w:rPr>
        <w:t>：</w:t>
      </w:r>
      <m:oMath>
        <m:oMathPr>
          <m:ctrlPr>
            <w:rPr>
              <w:sz w:val="28"/>
              <w:szCs w:val="28"/>
            </w:rPr>
          </m:ctrlPr>
        </m:oMathPr>
        <m:d>
          <m:dPr>
            <m:begChr m:val="["/>
            <m:sepChr m:val=""/>
            <m:endChr m:val="]"/>
            <m:grow/>
          </m:dPr>
          <m:e>
            <m:sSub>
              <m:e>
                <m:r>
                  <m:rPr>
                    <m:sty m:val="p"/>
                  </m:rPr>
                  <m:t>P</m:t>
                </m:r>
                <m:r>
                  <m:rPr>
                    <m:sty m:val="p"/>
                  </m:rPr>
                  <m:t>t</m:t>
                </m:r>
                <m:r>
                  <m:rPr>
                    <m:sty m:val="p"/>
                  </m:rPr>
                  <m:t>C</m:t>
                </m:r>
                <m:r>
                  <m:rPr>
                    <m:sty m:val="p"/>
                  </m:rPr>
                  <m:t>l</m:t>
                </m:r>
              </m:e>
              <m:sub>
                <m:r>
                  <m:t>2</m:t>
                </m:r>
              </m:sub>
            </m:sSub>
            <m:r>
              <m:rPr>
                <m:sty m:val="p"/>
              </m:rPr>
              <m:t>(</m:t>
            </m:r>
            <m:r>
              <m:rPr>
                <m:sty m:val="p"/>
              </m:rPr>
              <m:t>O</m:t>
            </m:r>
            <m:r>
              <m:rPr>
                <m:sty m:val="p"/>
              </m:rPr>
              <m:t>H</m:t>
            </m:r>
            <m:sSub>
              <m:e>
                <m:r>
                  <m:rPr>
                    <m:sty m:val="p"/>
                  </m:rPr>
                  <m:t>)</m:t>
                </m:r>
              </m:e>
              <m:sub>
                <m:r>
                  <m:t>2</m:t>
                </m:r>
              </m:sub>
            </m:sSub>
            <m:r>
              <m:rPr>
                <m:sty m:val="p"/>
              </m:rPr>
              <m:t>(</m:t>
            </m:r>
            <m:sSub>
              <m:e>
                <m:r>
                  <m:rPr>
                    <m:sty m:val="p"/>
                  </m:rPr>
                  <m:t>N</m:t>
                </m:r>
                <m:r>
                  <m:rPr>
                    <m:sty m:val="p"/>
                  </m:rPr>
                  <m:t>H</m:t>
                </m:r>
              </m:e>
              <m:sub>
                <m:r>
                  <m:t>3</m:t>
                </m:r>
              </m:sub>
            </m:sSub>
            <m:sSub>
              <m:e>
                <m:r>
                  <m:rPr>
                    <m:sty m:val="p"/>
                  </m:rPr>
                  <m:t>)</m:t>
                </m:r>
              </m:e>
              <m:sub>
                <m:r>
                  <m:t>2</m:t>
                </m:r>
              </m:sub>
            </m:sSub>
          </m:e>
        </m:d>
      </m:oMath>
    </w:p>
    <w:p>
      <w:pPr>
        <w:pStyle w:val="Compact"/>
        <w:numPr>
          <w:ilvl w:val="0"/>
          <w:numId w:val="1027"/>
        </w:numPr>
      </w:pPr>
      <w:r>
        <w:rPr>
          <w:rFonts w:hint="eastAsia" w:ascii="Times New Roman" w:hAnsi="Times New Roman" w:eastAsia="FangSong" w:cs="Times New Roman"/>
        </w:rPr>
        <w:t>四硫氰根</w:t>
      </w:r>
      <w:r>
        <w:rPr>
          <w:rFonts w:hint="eastAsia" w:ascii="Times New Roman" w:hAnsi="Times New Roman" w:eastAsia="Times New Roman" w:cs="Times New Roman"/>
        </w:rPr>
        <w:t>·</w:t>
      </w:r>
      <w:r>
        <w:rPr>
          <w:rFonts w:hint="eastAsia" w:ascii="Times New Roman" w:hAnsi="Times New Roman" w:eastAsia="FangSong" w:cs="Times New Roman"/>
        </w:rPr>
        <w:t>二氨合铬</w:t>
      </w:r>
      <w:r>
        <w:rPr>
          <w:rFonts w:hint="eastAsia" w:ascii="Times New Roman" w:hAnsi="Times New Roman" w:eastAsia="Times New Roman" w:cs="Times New Roman"/>
        </w:rPr>
        <w:t>(Ⅲ)</w:t>
      </w:r>
      <w:r>
        <w:rPr>
          <w:rFonts w:hint="eastAsia" w:ascii="Times New Roman" w:hAnsi="Times New Roman" w:eastAsia="FangSong" w:cs="Times New Roman"/>
        </w:rPr>
        <w:t>酸铵</w:t>
      </w:r>
    </w:p>
    <w:p>
      <w:pPr>
        <w:pStyle w:val="FirstParagraph"/>
      </w:pPr>
      <w:r>
        <w:rPr>
          <w:rFonts w:hint="eastAsia" w:ascii="Times New Roman" w:hAnsi="Times New Roman" w:eastAsia="FangSong" w:cs="Times New Roman"/>
          <w:b/>
          <w:bCs/>
        </w:rPr>
        <w:t>答案</w:t>
      </w:r>
      <w:r>
        <w:rPr>
          <w:rFonts w:hint="eastAsia" w:ascii="Times New Roman" w:hAnsi="Times New Roman" w:eastAsia="Times New Roman" w:cs="Times New Roman"/>
          <w:b/>
          <w:bCs/>
        </w:rPr>
        <w:t>：</w:t>
      </w:r>
      <m:oMath>
        <m:oMathPr>
          <m:ctrlPr>
            <w:rPr>
              <w:sz w:val="28"/>
              <w:szCs w:val="28"/>
            </w:rPr>
          </m:ctrlPr>
        </m:oMathPr>
        <m:r>
          <m:rPr>
            <m:sty m:val="p"/>
          </m:rPr>
          <m:t>N</m:t>
        </m:r>
        <m:sSub>
          <m:e>
            <m:r>
              <m:rPr>
                <m:sty m:val="p"/>
              </m:rPr>
              <m:t>H</m:t>
            </m:r>
          </m:e>
          <m:sub>
            <m:r>
              <m:rPr>
                <m:sty m:val="p"/>
              </m:rPr>
              <m:t>4</m:t>
            </m:r>
          </m:sub>
        </m:sSub>
        <m:r>
          <m:rPr>
            <m:sty m:val="p"/>
          </m:rPr>
          <m:t>[</m:t>
        </m:r>
        <m:r>
          <m:rPr>
            <m:sty m:val="p"/>
          </m:rPr>
          <m:t>C</m:t>
        </m:r>
        <m:r>
          <m:rPr>
            <m:sty m:val="p"/>
          </m:rPr>
          <m:t>r</m:t>
        </m:r>
        <m:r>
          <m:rPr>
            <m:sty m:val="p"/>
          </m:rPr>
          <m:t>(</m:t>
        </m:r>
        <m:r>
          <m:rPr>
            <m:sty m:val="p"/>
          </m:rPr>
          <m:t>S</m:t>
        </m:r>
        <m:r>
          <m:rPr>
            <m:sty m:val="p"/>
          </m:rPr>
          <m:t>C</m:t>
        </m:r>
        <m:r>
          <m:rPr>
            <m:sty m:val="p"/>
          </m:rPr>
          <m:t>N</m:t>
        </m:r>
        <m:sSub>
          <m:e>
            <m:r>
              <m:rPr>
                <m:sty m:val="p"/>
              </m:rPr>
              <m:t>)</m:t>
            </m:r>
          </m:e>
          <m:sub>
            <m:r>
              <m:rPr>
                <m:sty m:val="p"/>
              </m:rPr>
              <m:t>4</m:t>
            </m:r>
          </m:sub>
        </m:sSub>
        <m:r>
          <m:rPr>
            <m:sty m:val="p"/>
          </m:rPr>
          <m:t>(</m:t>
        </m:r>
        <m:r>
          <m:rPr>
            <m:sty m:val="p"/>
          </m:rPr>
          <m:t>N</m:t>
        </m:r>
        <m:sSub>
          <m:e>
            <m:r>
              <m:rPr>
                <m:sty m:val="p"/>
              </m:rPr>
              <m:t>H</m:t>
            </m:r>
          </m:e>
          <m:sub>
            <m:r>
              <m:rPr>
                <m:sty m:val="p"/>
              </m:rPr>
              <m:t>3</m:t>
            </m:r>
          </m:sub>
        </m:sSub>
        <m:sSub>
          <m:e>
            <m:r>
              <m:rPr>
                <m:sty m:val="p"/>
              </m:rPr>
              <m:t>)</m:t>
            </m:r>
          </m:e>
          <m:sub>
            <m:r>
              <m:rPr>
                <m:sty m:val="p"/>
              </m:rPr>
              <m:t>2</m:t>
            </m:r>
          </m:sub>
        </m:sSub>
        <m:r>
          <m:rPr>
            <m:sty m:val="p"/>
          </m:rPr>
          <m:t>]</m:t>
        </m:r>
      </m:oMath>
    </w:p>
    <w:p>
      <w:pPr>
        <w:pStyle w:val="Compact"/>
        <w:numPr>
          <w:ilvl w:val="0"/>
          <w:numId w:val="1028"/>
        </w:numPr>
      </w:pPr>
      <w:r>
        <w:rPr>
          <w:rFonts w:hint="eastAsia" w:ascii="Times New Roman" w:hAnsi="Times New Roman" w:eastAsia="FangSong" w:cs="Times New Roman"/>
        </w:rPr>
        <w:t>二水合一溴化二溴</w:t>
      </w:r>
      <w:r>
        <w:rPr>
          <w:rFonts w:hint="eastAsia" w:ascii="Times New Roman" w:hAnsi="Times New Roman" w:eastAsia="Times New Roman" w:cs="Times New Roman"/>
        </w:rPr>
        <w:t>·</w:t>
      </w:r>
      <w:r>
        <w:rPr>
          <w:rFonts w:hint="eastAsia" w:ascii="Times New Roman" w:hAnsi="Times New Roman" w:eastAsia="FangSong" w:cs="Times New Roman"/>
        </w:rPr>
        <w:t>四水合铬</w:t>
      </w:r>
      <w:r>
        <w:rPr>
          <w:rFonts w:hint="eastAsia" w:ascii="Times New Roman" w:hAnsi="Times New Roman" w:eastAsia="Times New Roman" w:cs="Times New Roman"/>
        </w:rPr>
        <w:t>(Ⅲ)</w:t>
      </w:r>
    </w:p>
    <w:p>
      <w:pPr>
        <w:pStyle w:val="FirstParagraph"/>
      </w:pPr>
      <w:r>
        <w:rPr>
          <w:rFonts w:hint="eastAsia" w:ascii="Times New Roman" w:hAnsi="Times New Roman" w:eastAsia="FangSong" w:cs="Times New Roman"/>
          <w:b/>
          <w:bCs/>
        </w:rPr>
        <w:t>答案</w:t>
      </w:r>
      <w:r>
        <w:rPr>
          <w:rFonts w:hint="eastAsia" w:ascii="Times New Roman" w:hAnsi="Times New Roman" w:eastAsia="Times New Roman" w:cs="Times New Roman"/>
          <w:b/>
          <w:bCs/>
        </w:rPr>
        <w:t>：</w:t>
      </w:r>
      <m:oMath>
        <m:oMathPr>
          <m:ctrlPr>
            <w:rPr>
              <w:sz w:val="28"/>
              <w:szCs w:val="28"/>
            </w:rPr>
          </m:ctrlPr>
        </m:oMathPr>
        <m:d>
          <m:dPr>
            <m:begChr m:val="["/>
            <m:sepChr m:val=""/>
            <m:endChr m:val="]"/>
            <m:grow/>
          </m:dPr>
          <m:e>
            <m:r>
              <m:rPr>
                <m:sty m:val="p"/>
              </m:rPr>
              <m:t>C</m:t>
            </m:r>
            <m:r>
              <m:rPr>
                <m:sty m:val="p"/>
              </m:rPr>
              <m:t>r</m:t>
            </m:r>
            <m:sSub>
              <m:e>
                <m:d>
                  <m:dPr>
                    <m:begChr m:val="("/>
                    <m:sepChr m:val=""/>
                    <m:endChr m:val=")"/>
                    <m:grow/>
                  </m:dPr>
                  <m:e>
                    <m:sSub>
                      <m:e>
                        <m:r>
                          <m:rPr>
                            <m:sty m:val="p"/>
                          </m:rPr>
                          <m:t>H</m:t>
                        </m:r>
                      </m:e>
                      <m:sub>
                        <m:r>
                          <m:t>2</m:t>
                        </m:r>
                      </m:sub>
                    </m:sSub>
                    <m:r>
                      <m:rPr>
                        <m:sty m:val="p"/>
                      </m:rPr>
                      <m:t>O</m:t>
                    </m:r>
                  </m:e>
                </m:d>
              </m:e>
              <m:sub>
                <m:r>
                  <m:t>4</m:t>
                </m:r>
              </m:sub>
            </m:sSub>
            <m:sSub>
              <m:e>
                <m:r>
                  <m:rPr>
                    <m:sty m:val="p"/>
                  </m:rPr>
                  <m:t>B</m:t>
                </m:r>
                <m:r>
                  <m:rPr>
                    <m:sty m:val="p"/>
                  </m:rPr>
                  <m:t>r</m:t>
                </m:r>
              </m:e>
              <m:sub>
                <m:r>
                  <m:t>2</m:t>
                </m:r>
              </m:sub>
            </m:sSub>
          </m:e>
        </m:d>
        <m:r>
          <m:rPr>
            <m:sty m:val="p"/>
          </m:rPr>
          <m:t>B</m:t>
        </m:r>
        <m:r>
          <m:rPr>
            <m:sty m:val="p"/>
          </m:rPr>
          <m:t>r</m:t>
        </m:r>
        <m:r>
          <m:rPr>
            <m:sty m:val="p"/>
          </m:rPr>
          <m:t>⋅</m:t>
        </m:r>
        <m:r>
          <m:t>2</m:t>
        </m:r>
        <m:sSub>
          <m:e>
            <m:r>
              <m:rPr>
                <m:sty m:val="p"/>
              </m:rPr>
              <m:t>H</m:t>
            </m:r>
          </m:e>
          <m:sub>
            <m:r>
              <m:t>2</m:t>
            </m:r>
          </m:sub>
        </m:sSub>
        <m:r>
          <m:rPr>
            <m:sty m:val="p"/>
          </m:rPr>
          <m:t>O</m:t>
        </m:r>
      </m:oMath>
    </w:p>
    <w:p>
      <w:pPr>
        <w:pStyle w:val="Compact"/>
        <w:numPr>
          <w:ilvl w:val="0"/>
          <w:numId w:val="1029"/>
        </w:numPr>
      </w:pPr>
      <w:r>
        <w:rPr>
          <w:rFonts w:hint="eastAsia" w:ascii="Times New Roman" w:hAnsi="Times New Roman" w:eastAsia="FangSong" w:cs="Times New Roman"/>
        </w:rPr>
        <w:t>六氰合钴</w:t>
      </w:r>
      <w:r>
        <w:rPr>
          <w:rFonts w:hint="eastAsia" w:ascii="Times New Roman" w:hAnsi="Times New Roman" w:eastAsia="Times New Roman" w:cs="Times New Roman"/>
        </w:rPr>
        <w:t>(Ⅲ)</w:t>
      </w:r>
      <w:r>
        <w:rPr>
          <w:rFonts w:hint="eastAsia" w:ascii="Times New Roman" w:hAnsi="Times New Roman" w:eastAsia="FangSong" w:cs="Times New Roman"/>
        </w:rPr>
        <w:t>酸六氨合铬</w:t>
      </w:r>
      <w:r>
        <w:rPr>
          <w:rFonts w:hint="eastAsia" w:ascii="Times New Roman" w:hAnsi="Times New Roman" w:eastAsia="Times New Roman" w:cs="Times New Roman"/>
        </w:rPr>
        <w:t>(Ⅲ)</w:t>
      </w:r>
    </w:p>
    <w:p>
      <w:pPr>
        <w:pStyle w:val="FirstParagraph"/>
      </w:pPr>
      <w:r>
        <w:rPr>
          <w:rFonts w:hint="eastAsia" w:ascii="Times New Roman" w:hAnsi="Times New Roman" w:eastAsia="FangSong" w:cs="Times New Roman"/>
          <w:b/>
          <w:bCs/>
        </w:rPr>
        <w:t>答案</w:t>
      </w:r>
      <w:r>
        <w:rPr>
          <w:rFonts w:hint="eastAsia" w:ascii="Times New Roman" w:hAnsi="Times New Roman" w:eastAsia="Times New Roman" w:cs="Times New Roman"/>
          <w:b/>
          <w:bCs/>
        </w:rPr>
        <w:t>：</w:t>
      </w:r>
      <m:oMath>
        <m:oMathPr>
          <m:ctrlPr>
            <w:rPr>
              <w:sz w:val="28"/>
              <w:szCs w:val="28"/>
            </w:rPr>
          </m:ctrlPr>
        </m:oMathPr>
        <m:d>
          <m:dPr>
            <m:begChr m:val="["/>
            <m:sepChr m:val=""/>
            <m:endChr m:val="]"/>
            <m:grow/>
          </m:dPr>
          <m:e>
            <m:r>
              <m:rPr>
                <m:sty m:val="p"/>
              </m:rPr>
              <m:t>C</m:t>
            </m:r>
            <m:r>
              <m:rPr>
                <m:sty m:val="p"/>
              </m:rPr>
              <m:t>r</m:t>
            </m:r>
            <m:r>
              <m:rPr>
                <m:sty m:val="p"/>
              </m:rPr>
              <m:t>(</m:t>
            </m:r>
            <m:sSub>
              <m:e>
                <m:r>
                  <m:rPr>
                    <m:sty m:val="p"/>
                  </m:rPr>
                  <m:t>N</m:t>
                </m:r>
                <m:r>
                  <m:rPr>
                    <m:sty m:val="p"/>
                  </m:rPr>
                  <m:t>H</m:t>
                </m:r>
              </m:e>
              <m:sub>
                <m:r>
                  <m:t>3</m:t>
                </m:r>
              </m:sub>
            </m:sSub>
            <m:sSub>
              <m:e>
                <m:r>
                  <m:rPr>
                    <m:sty m:val="p"/>
                  </m:rPr>
                  <m:t>)</m:t>
                </m:r>
              </m:e>
              <m:sub>
                <m:r>
                  <m:t>6</m:t>
                </m:r>
              </m:sub>
            </m:sSub>
          </m:e>
        </m:d>
        <m:d>
          <m:dPr>
            <m:begChr m:val="["/>
            <m:sepChr m:val=""/>
            <m:endChr m:val="]"/>
            <m:grow/>
          </m:dPr>
          <m:e>
            <m:r>
              <m:rPr>
                <m:sty m:val="p"/>
              </m:rPr>
              <m:t>C</m:t>
            </m:r>
            <m:r>
              <m:rPr>
                <m:sty m:val="p"/>
              </m:rPr>
              <m:t>o</m:t>
            </m:r>
            <m:r>
              <m:rPr>
                <m:sty m:val="p"/>
              </m:rPr>
              <m:t>(</m:t>
            </m:r>
            <m:r>
              <m:rPr>
                <m:sty m:val="p"/>
              </m:rPr>
              <m:t>C</m:t>
            </m:r>
            <m:r>
              <m:rPr>
                <m:sty m:val="p"/>
              </m:rPr>
              <m:t>N</m:t>
            </m:r>
            <m:sSub>
              <m:e>
                <m:r>
                  <m:rPr>
                    <m:sty m:val="p"/>
                  </m:rPr>
                  <m:t>)</m:t>
                </m:r>
              </m:e>
              <m:sub>
                <m:r>
                  <m:t>6</m:t>
                </m:r>
              </m:sub>
            </m:sSub>
          </m:e>
        </m:d>
      </m:oMath>
    </w:p>
    <w:p>
      <w:pPr>
        <w:spacing w:before="160" w:after="80"/>
      </w:pPr>
      <w:r>
        <w:pict>
          <v:rect style="width:0;height:1.5pt" o:hralign="center" o:hrstd="t" o:hr="t"/>
        </w:pict>
      </w:r>
    </w:p>
    <w:bookmarkEnd w:id="26"/>
    <w:bookmarkStart w:id="27" w:name="section-14"/>
    <w:p>
      <w:pPr>
        <w:pStyle w:val="Heading3"/>
        <w:spacing w:before="280" w:after="120"/>
      </w:pPr>
      <w:r>
        <w:rPr>
          <w:rFonts w:ascii="Times New Roman" w:hAnsi="Times New Roman" w:eastAsia="Times New Roman" w:cs="Times New Roman"/>
        </w:rPr>
        <w:t xml:space="preserve">11.18</w:t>
      </w:r>
    </w:p>
    <w:p>
      <w:pPr>
        <w:pStyle w:val="FirstParagraph"/>
      </w:pPr>
      <w:r>
        <w:rPr>
          <w:rFonts w:hint="eastAsia" w:ascii="Times New Roman" w:hAnsi="Times New Roman" w:eastAsia="FangSong" w:cs="Times New Roman"/>
        </w:rPr>
        <w:t xml:space="preserve">配位化合物</w:t>
      </w:r>
      <w:r>
        <w:rPr>
          <w:rFonts w:ascii="Times New Roman" w:hAnsi="Times New Roman" w:eastAsia="Times New Roman" w:cs="Times New Roman"/>
        </w:rPr>
        <w:t xml:space="preserve"> </w:t>
      </w:r>
      <m:oMath>
        <m:oMathPr>
          <m:ctrlPr>
            <w:rPr>
              <w:sz w:val="28"/>
              <w:szCs w:val="28"/>
            </w:rPr>
          </m:ctrlPr>
        </m:oMathPr>
        <m:sSub>
          <m:e>
            <m:r>
              <m:t>K</m:t>
            </m:r>
          </m:e>
          <m:sub>
            <m:r>
              <m:t>3</m:t>
            </m:r>
          </m:sub>
        </m:sSub>
        <m:r>
          <m:rPr>
            <m:sty m:val="p"/>
          </m:rPr>
          <m:t>[</m:t>
        </m:r>
        <m:r>
          <m:t>F</m:t>
        </m:r>
        <m:r>
          <m:t>e</m:t>
        </m:r>
        <m:r>
          <m:rPr>
            <m:sty m:val="p"/>
          </m:rPr>
          <m:t>(</m:t>
        </m:r>
        <m:r>
          <m:t>C</m:t>
        </m:r>
        <m:r>
          <m:t>N</m:t>
        </m:r>
        <m:sSub>
          <m:e>
            <m:r>
              <m:rPr>
                <m:sty m:val="p"/>
              </m:rPr>
              <m:t>)</m:t>
            </m:r>
          </m:e>
          <m:sub>
            <m:r>
              <m:t>5</m:t>
            </m:r>
          </m:sub>
        </m:sSub>
        <m:r>
          <m:rPr>
            <m:sty m:val="p"/>
          </m:rPr>
          <m:t>(</m:t>
        </m:r>
        <m:r>
          <m:t>C</m:t>
        </m:r>
        <m:r>
          <m:t>O</m:t>
        </m:r>
        <m:r>
          <m:rPr>
            <m:sty m:val="p"/>
          </m:rPr>
          <m:t>)</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中配离子的电荷数为</w:t>
      </w:r>
      <w:r>
        <w:rPr>
          <w:rFonts w:ascii="Times New Roman" w:hAnsi="Times New Roman" w:eastAsia="Times New Roman" w:cs="Times New Roman"/>
        </w:rPr>
        <w:t xml:space="preserve"> </w:t>
      </w:r>
      <m:oMath>
        <m:bar>
          <m:barPr>
            <m:pos m:val="bot"/>
          </m:barPr>
          <m:e>
            <m:r>
              <m:t> </m:t>
            </m:r>
            <m:r>
              <m:rPr>
                <m:sty m:val="p"/>
              </m:rPr>
              <m:t>−</m:t>
            </m:r>
            <m:r>
              <m:t>3</m:t>
            </m:r>
            <m:r>
              <m:t> </m:t>
            </m:r>
          </m:e>
        </m:bar>
      </m:oMath>
      <w:r>
        <w:rPr>
          <w:rFonts w:hint="eastAsia" w:ascii="Times New Roman" w:hAnsi="Times New Roman" w:eastAsia="Times New Roman" w:cs="Times New Roman"/>
        </w:rPr>
        <w:t>，</w:t>
      </w:r>
      <w:r>
        <w:rPr>
          <w:rFonts w:hint="eastAsia" w:ascii="Times New Roman" w:hAnsi="Times New Roman" w:eastAsia="FangSong" w:cs="Times New Roman"/>
        </w:rPr>
        <w:t>配离子的空间构型为</w:t>
      </w:r>
      <w:r>
        <w:rPr>
          <w:rFonts w:ascii="Times New Roman" w:hAnsi="Times New Roman" w:eastAsia="Times New Roman" w:cs="Times New Roman"/>
        </w:rPr>
        <w:t xml:space="preserve"> </w:t>
      </w:r>
      <m:oMath>
        <m:bar>
          <m:barPr>
            <m:pos m:val="bot"/>
          </m:barPr>
          <m:e>
            <m:r>
              <m:t> </m:t>
            </m:r>
            <m:r>
              <m:t>八</m:t>
            </m:r>
            <m:r>
              <m:t>面</m:t>
            </m:r>
            <m:r>
              <m:t>体</m:t>
            </m:r>
            <m:r>
              <m:t> </m:t>
            </m:r>
          </m:e>
        </m:bar>
      </m:oMath>
      <w:r>
        <w:rPr>
          <w:rFonts w:hint="eastAsia" w:ascii="Times New Roman" w:hAnsi="Times New Roman" w:eastAsia="Times New Roman" w:cs="Times New Roman"/>
        </w:rPr>
        <w:t>，</w:t>
      </w:r>
      <w:r>
        <w:rPr>
          <w:rFonts w:hint="eastAsia" w:ascii="Times New Roman" w:hAnsi="Times New Roman" w:eastAsia="FangSong" w:cs="Times New Roman"/>
        </w:rPr>
        <w:t>配位原子为</w:t>
      </w:r>
      <w:r>
        <w:rPr>
          <w:rFonts w:ascii="Times New Roman" w:hAnsi="Times New Roman" w:eastAsia="Times New Roman" w:cs="Times New Roman"/>
        </w:rPr>
        <w:t xml:space="preserve"> </w:t>
      </w:r>
      <m:oMath>
        <m:bar>
          <m:barPr>
            <m:pos m:val="bot"/>
          </m:barPr>
          <m:e>
            <m:r>
              <m:t> </m:t>
            </m:r>
            <m:r>
              <m:t>C</m:t>
            </m:r>
            <m:r>
              <m:rPr>
                <m:sty m:val="p"/>
              </m:rPr>
              <m:t>(</m:t>
            </m:r>
            <m:r>
              <m:t>碳</m:t>
            </m:r>
            <m:r>
              <m:rPr>
                <m:sty m:val="p"/>
              </m:rPr>
              <m:t>)</m:t>
            </m:r>
            <m:r>
              <m:t> </m:t>
            </m:r>
          </m:e>
        </m:bar>
      </m:oMath>
      <w:r>
        <w:rPr>
          <w:rFonts w:hint="eastAsia" w:ascii="Times New Roman" w:hAnsi="Times New Roman" w:eastAsia="Times New Roman" w:cs="Times New Roman"/>
        </w:rPr>
        <w:t>，</w:t>
      </w:r>
      <w:r>
        <w:rPr>
          <w:rFonts w:hint="eastAsia" w:ascii="Times New Roman" w:hAnsi="Times New Roman" w:eastAsia="FangSong" w:cs="Times New Roman"/>
        </w:rPr>
        <w:t>中心离子的配位数为</w:t>
      </w:r>
      <w:r>
        <w:rPr>
          <w:rFonts w:ascii="Times New Roman" w:hAnsi="Times New Roman" w:eastAsia="Times New Roman" w:cs="Times New Roman"/>
        </w:rPr>
        <w:t xml:space="preserve"> </w:t>
      </w:r>
      <m:oMath>
        <m:bar>
          <m:barPr>
            <m:pos m:val="bot"/>
          </m:barPr>
          <m:e>
            <m:r>
              <m:t> </m:t>
            </m:r>
            <m:r>
              <m:t>6</m:t>
            </m:r>
            <m:r>
              <m:t> </m:t>
            </m:r>
          </m:e>
        </m:bar>
      </m:oMath>
      <w:r>
        <w:rPr>
          <w:rFonts w:ascii="Times New Roman" w:hAnsi="Times New Roman" w:eastAsia="Times New Roman" w:cs="Times New Roman"/>
        </w:rPr>
        <w:t xml:space="preserve">。d </w:t>
      </w:r>
      <w:r>
        <w:rPr>
          <w:rFonts w:hint="eastAsia" w:ascii="Times New Roman" w:hAnsi="Times New Roman" w:eastAsia="FangSong" w:cs="Times New Roman"/>
        </w:rPr>
        <w:t xml:space="preserve">电子在</w:t>
      </w:r>
      <w:r>
        <w:rPr>
          <w:rFonts w:ascii="Times New Roman" w:hAnsi="Times New Roman" w:eastAsia="Times New Roman" w:cs="Times New Roman"/>
        </w:rPr>
        <w:t xml:space="preserve"> </w:t>
      </w:r>
      <m:oMath>
        <m:sSub>
          <m:e>
            <m:r>
              <m:t>t</m:t>
            </m:r>
          </m:e>
          <m:sub>
            <m:r>
              <m:t>2</m:t>
            </m:r>
            <m:r>
              <m:t>g</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t>e</m:t>
            </m:r>
          </m:e>
          <m:sub>
            <m:r>
              <m:t>g</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轨道上的排布方式为</w:t>
      </w:r>
      <w:r>
        <w:rPr>
          <w:rFonts w:ascii="Times New Roman" w:hAnsi="Times New Roman" w:eastAsia="Times New Roman" w:cs="Times New Roman"/>
        </w:rPr>
        <w:t xml:space="preserve"> </w:t>
      </w:r>
      <m:oMath>
        <m:oMathPr>
          <m:ctrlPr>
            <w:rPr>
              <w:sz w:val="28"/>
              <w:szCs w:val="28"/>
            </w:rPr>
          </m:ctrlPr>
        </m:oMathPr>
        <m:bar>
          <m:barPr>
            <m:pos m:val="bot"/>
          </m:barPr>
          <m:e>
            <m:r>
              <m:t> </m:t>
            </m:r>
            <m:sSubSup>
              <m:e>
                <m:r>
                  <m:t>t</m:t>
                </m:r>
              </m:e>
              <m:sub>
                <m:r>
                  <m:t>2</m:t>
                </m:r>
                <m:r>
                  <m:t>g</m:t>
                </m:r>
              </m:sub>
              <m:sup>
                <m:r>
                  <m:t>6</m:t>
                </m:r>
              </m:sup>
            </m:sSubSup>
            <m:sSubSup>
              <m:e>
                <m:r>
                  <m:t>e</m:t>
                </m:r>
              </m:e>
              <m:sub>
                <m:r>
                  <m:t>g</m:t>
                </m:r>
              </m:sub>
              <m:sup>
                <m:r>
                  <m:t>0</m:t>
                </m:r>
              </m:sup>
            </m:sSubSup>
            <m:r>
              <m:t> </m:t>
            </m:r>
          </m:e>
        </m:bar>
      </m:oMath>
      <w:r>
        <w:rPr>
          <w:rFonts w:hint="eastAsia" w:ascii="Times New Roman" w:hAnsi="Times New Roman" w:eastAsia="Times New Roman" w:cs="Times New Roman"/>
        </w:rPr>
        <w:t>，</w:t>
      </w:r>
      <w:r>
        <w:rPr>
          <w:rFonts w:hint="eastAsia" w:ascii="Times New Roman" w:hAnsi="Times New Roman" w:eastAsia="FangSong" w:cs="Times New Roman"/>
        </w:rPr>
        <w:t>配离子中心的杂化轨道类型为</w:t>
      </w:r>
      <w:r>
        <w:rPr>
          <w:rFonts w:ascii="Times New Roman" w:hAnsi="Times New Roman" w:eastAsia="Times New Roman" w:cs="Times New Roman"/>
        </w:rPr>
        <w:t xml:space="preserve"> </w:t>
      </w:r>
      <m:oMath>
        <m:bar>
          <m:barPr>
            <m:pos m:val="bot"/>
          </m:barPr>
          <m:e>
            <m:r>
              <m:t> </m:t>
            </m:r>
            <m:sSup>
              <m:e>
                <m:r>
                  <m:t>d</m:t>
                </m:r>
              </m:e>
              <m:sup>
                <m:r>
                  <m:t>2</m:t>
                </m:r>
              </m:sup>
            </m:sSup>
            <m:r>
              <m:t>s</m:t>
            </m:r>
            <m:sSup>
              <m:e>
                <m:r>
                  <m:t>p</m:t>
                </m:r>
              </m:e>
              <m:sup>
                <m:r>
                  <m:t>3</m:t>
                </m:r>
              </m:sup>
            </m:sSup>
            <m:r>
              <m:t> </m:t>
            </m:r>
          </m:e>
        </m:bar>
      </m:oMath>
      <w:r>
        <w:rPr>
          <w:rFonts w:hint="eastAsia" w:ascii="Times New Roman" w:hAnsi="Times New Roman" w:eastAsia="Times New Roman" w:cs="Times New Roman"/>
        </w:rPr>
        <w:t>，</w:t>
      </w:r>
      <w:r>
        <w:rPr>
          <w:rFonts w:hint="eastAsia" w:ascii="Times New Roman" w:hAnsi="Times New Roman" w:eastAsia="FangSong" w:cs="Times New Roman"/>
        </w:rPr>
        <w:t>该配位化合物属</w:t>
      </w:r>
      <w:r>
        <w:rPr>
          <w:rFonts w:ascii="Times New Roman" w:hAnsi="Times New Roman" w:eastAsia="Times New Roman" w:cs="Times New Roman"/>
        </w:rPr>
        <w:t xml:space="preserve"> </w:t>
      </w:r>
      <m:oMath>
        <m:bar>
          <m:barPr>
            <m:pos m:val="bot"/>
          </m:barPr>
          <m:e>
            <m:r>
              <m:t> </m:t>
            </m:r>
            <m:r>
              <m:t>逆</m:t>
            </m:r>
            <m:r>
              <m:t> </m:t>
            </m:r>
          </m:e>
        </m:bar>
      </m:oMath>
      <w:r>
        <w:rPr>
          <w:rFonts w:ascii="Times New Roman" w:hAnsi="Times New Roman" w:eastAsia="Times New Roman" w:cs="Times New Roman"/>
        </w:rPr>
        <w:t xml:space="preserve"> </w:t>
      </w:r>
      <w:r>
        <w:rPr>
          <w:rFonts w:hint="eastAsia" w:ascii="Times New Roman" w:hAnsi="Times New Roman" w:eastAsia="FangSong" w:cs="Times New Roman"/>
        </w:rPr>
        <w:t>磁性物质</w:t>
      </w:r>
      <w:r>
        <w:rPr>
          <w:rFonts w:hint="eastAsia" w:ascii="Times New Roman" w:hAnsi="Times New Roman" w:eastAsia="Times New Roman" w:cs="Times New Roman"/>
        </w:rPr>
        <w:t>。</w:t>
      </w:r>
    </w:p>
    <w:p>
      <w:pPr>
        <w:spacing w:before="160" w:after="80"/>
      </w:pPr>
      <w:r>
        <w:pict>
          <v:rect style="width:0;height:1.5pt" o:hralign="center" o:hrstd="t" o:hr="t"/>
        </w:pict>
      </w:r>
    </w:p>
    <w:bookmarkEnd w:id="27"/>
    <w:bookmarkStart w:id="28" w:name="section-15"/>
    <w:p>
      <w:pPr>
        <w:pStyle w:val="Heading3"/>
        <w:spacing w:before="280" w:after="120"/>
      </w:pPr>
      <w:r>
        <w:rPr>
          <w:rFonts w:ascii="Times New Roman" w:hAnsi="Times New Roman" w:eastAsia="Times New Roman" w:cs="Times New Roman"/>
        </w:rPr>
        <w:t xml:space="preserve">11.19</w:t>
      </w:r>
    </w:p>
    <w:p>
      <w:pPr>
        <w:pStyle w:val="FirstParagraph"/>
      </w:pPr>
      <m:oMath>
        <m:oMathPr>
          <m:ctrlPr>
            <w:rPr>
              <w:sz w:val="28"/>
              <w:szCs w:val="28"/>
            </w:rPr>
          </m:ctrlPr>
        </m:oMathPr>
        <m:sSup>
          <m:e>
            <m:d>
              <m:dPr>
                <m:begChr m:val="["/>
                <m:sepChr m:val=""/>
                <m:endChr m:val="]"/>
                <m:grow/>
              </m:dPr>
              <m:e>
                <m:r>
                  <m:rPr>
                    <m:sty m:val="p"/>
                  </m:rPr>
                  <m:t>N</m:t>
                </m:r>
                <m:r>
                  <m:rPr>
                    <m:sty m:val="p"/>
                  </m:rPr>
                  <m:t>i</m:t>
                </m:r>
                <m:sSub>
                  <m:e>
                    <m:d>
                      <m:dPr>
                        <m:begChr m:val="("/>
                        <m:sepChr m:val=""/>
                        <m:endChr m:val=")"/>
                        <m:grow/>
                      </m:dPr>
                      <m:e>
                        <m:sSub>
                          <m:e>
                            <m:r>
                              <m:rPr>
                                <m:sty m:val="p"/>
                              </m:rPr>
                              <m:t>N</m:t>
                            </m:r>
                            <m:r>
                              <m:rPr>
                                <m:sty m:val="p"/>
                              </m:rPr>
                              <m:t>H</m:t>
                            </m:r>
                          </m:e>
                          <m:sub>
                            <m:r>
                              <m:t>3</m:t>
                            </m:r>
                          </m:sub>
                        </m:sSub>
                      </m:e>
                    </m:d>
                  </m:e>
                  <m:sub>
                    <m:r>
                      <m:t>4</m:t>
                    </m:r>
                  </m:sub>
                </m:sSub>
              </m:e>
            </m:d>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具有顺磁性</w:t>
      </w:r>
      <w:r>
        <w:rPr>
          <w:rFonts w:hint="eastAsia" w:ascii="Times New Roman" w:hAnsi="Times New Roman" w:eastAsia="Times New Roman" w:cs="Times New Roman"/>
        </w:rPr>
        <w:t>，</w:t>
      </w:r>
      <w:r>
        <w:rPr>
          <w:rFonts w:hint="eastAsia" w:ascii="Times New Roman" w:hAnsi="Times New Roman" w:eastAsia="FangSong" w:cs="Times New Roman"/>
        </w:rPr>
        <w:t>则它的空间构型为</w:t>
      </w:r>
      <w:r>
        <w:rPr>
          <w:rFonts w:ascii="Times New Roman" w:hAnsi="Times New Roman" w:eastAsia="Times New Roman" w:cs="Times New Roman"/>
        </w:rPr>
        <w:t xml:space="preserve"> </w:t>
      </w:r>
      <m:oMath>
        <m:bar>
          <m:barPr>
            <m:pos m:val="bot"/>
          </m:barPr>
          <m:e>
            <m:r>
              <m:t> </m:t>
            </m:r>
            <m:r>
              <m:t>四</m:t>
            </m:r>
            <m:r>
              <m:t>面</m:t>
            </m:r>
            <m:r>
              <m:t>体</m:t>
            </m:r>
            <m:r>
              <m:t> </m:t>
            </m:r>
          </m:e>
        </m:bar>
      </m:oMath>
      <w:r>
        <w:rPr>
          <w:rFonts w:hint="eastAsia" w:ascii="Times New Roman" w:hAnsi="Times New Roman" w:eastAsia="Times New Roman" w:cs="Times New Roman"/>
        </w:rPr>
        <w:t xml:space="preserve">；</w:t>
      </w:r>
      <m:oMath>
        <m:oMathPr>
          <m:ctrlPr>
            <w:rPr>
              <w:sz w:val="28"/>
              <w:szCs w:val="28"/>
            </w:rPr>
          </m:ctrlPr>
        </m:oMathPr>
        <m:sSup>
          <m:e>
            <m:d>
              <m:dPr>
                <m:begChr m:val="["/>
                <m:sepChr m:val=""/>
                <m:endChr m:val="]"/>
                <m:grow/>
              </m:dPr>
              <m:e>
                <m:r>
                  <m:rPr>
                    <m:sty m:val="p"/>
                  </m:rPr>
                  <m:t>N</m:t>
                </m:r>
                <m:r>
                  <m:rPr>
                    <m:sty m:val="p"/>
                  </m:rPr>
                  <m:t>i</m:t>
                </m:r>
                <m:sSub>
                  <m:e>
                    <m:d>
                      <m:dPr>
                        <m:begChr m:val="("/>
                        <m:sepChr m:val=""/>
                        <m:endChr m:val=")"/>
                        <m:grow/>
                      </m:dPr>
                      <m:e>
                        <m:r>
                          <m:rPr>
                            <m:sty m:val="p"/>
                          </m:rPr>
                          <m:t>C</m:t>
                        </m:r>
                        <m:r>
                          <m:rPr>
                            <m:sty m:val="p"/>
                          </m:rPr>
                          <m:t>N</m:t>
                        </m:r>
                      </m:e>
                    </m:d>
                  </m:e>
                  <m:sub>
                    <m:r>
                      <m:t>4</m:t>
                    </m:r>
                  </m:sub>
                </m:sSub>
              </m:e>
            </m:d>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的空间构型为</w:t>
      </w:r>
      <w:r>
        <w:rPr>
          <w:rFonts w:ascii="Times New Roman" w:hAnsi="Times New Roman" w:eastAsia="Times New Roman" w:cs="Times New Roman"/>
        </w:rPr>
        <w:t xml:space="preserve"> </w:t>
      </w:r>
      <m:oMath>
        <m:bar>
          <m:barPr>
            <m:pos m:val="bot"/>
          </m:barPr>
          <m:e>
            <m:r>
              <m:t> </m:t>
            </m:r>
            <m:r>
              <m:t>正</m:t>
            </m:r>
            <m:r>
              <m:t>方</m:t>
            </m:r>
            <m:r>
              <m:t>形</m:t>
            </m:r>
            <m:r>
              <m:t> </m:t>
            </m:r>
          </m:e>
        </m:bar>
      </m:oMath>
      <w:r>
        <w:rPr>
          <w:rFonts w:hint="eastAsia" w:ascii="Times New Roman" w:hAnsi="Times New Roman" w:eastAsia="Times New Roman" w:cs="Times New Roman"/>
        </w:rPr>
        <w:t>，</w:t>
      </w:r>
      <w:r>
        <w:rPr>
          <w:rFonts w:hint="eastAsia" w:ascii="Times New Roman" w:hAnsi="Times New Roman" w:eastAsia="FangSong" w:cs="Times New Roman"/>
        </w:rPr>
        <w:t>具有</w:t>
      </w:r>
      <w:r>
        <w:rPr>
          <w:rFonts w:ascii="Times New Roman" w:hAnsi="Times New Roman" w:eastAsia="Times New Roman" w:cs="Times New Roman"/>
        </w:rPr>
        <w:t xml:space="preserve"> </w:t>
      </w:r>
      <m:oMath>
        <m:bar>
          <m:barPr>
            <m:pos m:val="bot"/>
          </m:barPr>
          <m:e>
            <m:r>
              <m:t> </m:t>
            </m:r>
            <m:r>
              <m:t>逆</m:t>
            </m:r>
            <m:r>
              <m:t> </m:t>
            </m:r>
          </m:e>
        </m:bar>
      </m:oMath>
      <w:r>
        <w:rPr>
          <w:rFonts w:ascii="Times New Roman" w:hAnsi="Times New Roman" w:eastAsia="Times New Roman" w:cs="Times New Roman"/>
        </w:rPr>
        <w:t xml:space="preserve"> </w:t>
      </w:r>
      <w:r>
        <w:rPr>
          <w:rFonts w:hint="eastAsia" w:ascii="Times New Roman" w:hAnsi="Times New Roman" w:eastAsia="FangSong" w:cs="Times New Roman"/>
        </w:rPr>
        <w:t>磁性</w:t>
      </w:r>
      <w:r>
        <w:rPr>
          <w:rFonts w:hint="eastAsia" w:ascii="Times New Roman" w:hAnsi="Times New Roman" w:eastAsia="Times New Roman" w:cs="Times New Roman"/>
        </w:rPr>
        <w:t>。</w:t>
      </w:r>
    </w:p>
    <w:p>
      <w:pPr>
        <w:spacing w:before="160" w:after="80"/>
      </w:pPr>
      <w:r>
        <w:pict>
          <v:rect style="width:0;height:1.5pt" o:hralign="center" o:hrstd="t" o:hr="t"/>
        </w:pict>
      </w:r>
    </w:p>
    <w:bookmarkEnd w:id="28"/>
    <w:bookmarkStart w:id="29" w:name="指出下列配离子中心的未成对电子数"/>
    <w:p>
      <w:pPr>
        <w:pStyle w:val="Heading3"/>
        <w:spacing w:before="280" w:after="120"/>
      </w:pPr>
      <w:r>
        <w:rPr>
          <w:rFonts w:ascii="Times New Roman" w:hAnsi="Times New Roman" w:eastAsia="Times New Roman" w:cs="Times New Roman"/>
        </w:rPr>
        <w:t xml:space="preserve">11.20 </w:t>
      </w:r>
      <w:r>
        <w:rPr>
          <w:rFonts w:hint="eastAsia" w:ascii="Times New Roman" w:hAnsi="Times New Roman" w:eastAsia="SimHei" w:cs="Times New Roman"/>
        </w:rPr>
        <w:t xml:space="preserve">指出下列配离子中心的未成对电子数</w:t>
      </w:r>
    </w:p>
    <w:p>
      <w:pPr>
        <w:numPr>
          <w:ilvl w:val="0"/>
          <w:numId w:val="1030"/>
        </w:numPr>
      </w:pPr>
      <m:oMath>
        <m:oMathPr>
          <m:ctrlPr>
            <w:rPr>
              <w:sz w:val="28"/>
              <w:szCs w:val="28"/>
            </w:rPr>
          </m:ctrlPr>
        </m:oMathPr>
        <m:sSup>
          <m:e>
            <m:d>
              <m:dPr>
                <m:begChr m:val="["/>
                <m:sepChr m:val=""/>
                <m:endChr m:val="]"/>
                <m:grow/>
              </m:dPr>
              <m:e>
                <m:sSub>
                  <m:e>
                    <m:r>
                      <m:rPr>
                        <m:sty m:val="p"/>
                      </m:rPr>
                      <m:t>C</m:t>
                    </m:r>
                    <m:r>
                      <m:rPr>
                        <m:sty m:val="p"/>
                      </m:rPr>
                      <m:t>o</m:t>
                    </m:r>
                    <m:r>
                      <m:rPr>
                        <m:sty m:val="p"/>
                      </m:rPr>
                      <m:t>C</m:t>
                    </m:r>
                    <m:r>
                      <m:rPr>
                        <m:sty m:val="p"/>
                      </m:rPr>
                      <m:t>l</m:t>
                    </m:r>
                  </m:e>
                  <m:sub>
                    <m:r>
                      <m:t>4</m:t>
                    </m:r>
                  </m:sub>
                </m:sSub>
              </m:e>
            </m:d>
          </m:e>
          <m:sup>
            <m:r>
              <m:t>2</m:t>
            </m:r>
            <m:r>
              <m:rPr>
                <m:sty m:val="p"/>
              </m:rPr>
              <m:t>−</m:t>
            </m:r>
          </m:sup>
        </m:sSup>
      </m:oMath>
      <w:r>
        <w:rPr>
          <w:rFonts w:ascii="Times New Roman" w:hAnsi="Times New Roman" w:eastAsia="Times New Roman" w:cs="Times New Roman"/>
        </w:rPr>
        <w:t xml:space="preserve"> </w:t>
      </w:r>
      <m:oMath>
        <m:bar>
          <m:barPr>
            <m:pos m:val="bot"/>
          </m:barPr>
          <m:e>
            <m:r>
              <m:t> </m:t>
            </m:r>
            <m:r>
              <m:t>3</m:t>
            </m:r>
            <m:r>
              <m:t> </m:t>
            </m:r>
          </m:e>
        </m:ba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个</w:t>
      </w:r>
    </w:p>
    <w:p>
      <w:pPr>
        <w:numPr>
          <w:ilvl w:val="0"/>
          <w:numId w:val="1030"/>
        </w:numPr>
      </w:pPr>
      <m:oMath>
        <m:oMathPr>
          <m:ctrlPr>
            <w:rPr>
              <w:sz w:val="28"/>
              <w:szCs w:val="28"/>
            </w:rPr>
          </m:ctrlPr>
        </m:oMathPr>
        <m:sSup>
          <m:e>
            <m:d>
              <m:dPr>
                <m:begChr m:val="["/>
                <m:sepChr m:val=""/>
                <m:endChr m:val="]"/>
                <m:grow/>
              </m:dPr>
              <m:e>
                <m:sSub>
                  <m:e>
                    <m:r>
                      <m:rPr>
                        <m:sty m:val="p"/>
                      </m:rPr>
                      <m:t>M</m:t>
                    </m:r>
                    <m:r>
                      <m:rPr>
                        <m:sty m:val="p"/>
                      </m:rPr>
                      <m:t>n</m:t>
                    </m:r>
                    <m:r>
                      <m:rPr>
                        <m:sty m:val="p"/>
                      </m:rPr>
                      <m:t>F</m:t>
                    </m:r>
                  </m:e>
                  <m:sub>
                    <m:r>
                      <m:t>6</m:t>
                    </m:r>
                  </m:sub>
                </m:sSub>
              </m:e>
            </m:d>
          </m:e>
          <m:sup>
            <m:r>
              <m:t>4</m:t>
            </m:r>
            <m:r>
              <m:rPr>
                <m:sty m:val="p"/>
              </m:rPr>
              <m:t>−</m:t>
            </m:r>
          </m:sup>
        </m:sSup>
      </m:oMath>
      <w:r>
        <w:rPr>
          <w:rFonts w:ascii="Times New Roman" w:hAnsi="Times New Roman" w:eastAsia="Times New Roman" w:cs="Times New Roman"/>
        </w:rPr>
        <w:t xml:space="preserve"> </w:t>
      </w:r>
      <m:oMath>
        <m:bar>
          <m:barPr>
            <m:pos m:val="bot"/>
          </m:barPr>
          <m:e>
            <m:r>
              <m:t> </m:t>
            </m:r>
            <m:r>
              <m:t>5</m:t>
            </m:r>
            <m:r>
              <m:t> </m:t>
            </m:r>
          </m:e>
        </m:ba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个</w:t>
      </w:r>
    </w:p>
    <w:p>
      <w:pPr>
        <w:numPr>
          <w:ilvl w:val="0"/>
          <w:numId w:val="1030"/>
        </w:numPr>
      </w:pPr>
      <m:oMath>
        <m:oMathPr>
          <m:ctrlPr>
            <w:rPr>
              <w:sz w:val="28"/>
              <w:szCs w:val="28"/>
            </w:rPr>
          </m:ctrlPr>
        </m:oMathPr>
        <m:sSup>
          <m:e>
            <m:d>
              <m:dPr>
                <m:begChr m:val="["/>
                <m:sepChr m:val=""/>
                <m:endChr m:val="]"/>
                <m:grow/>
              </m:dPr>
              <m:e>
                <m:r>
                  <m:rPr>
                    <m:sty m:val="p"/>
                  </m:rPr>
                  <m:t>F</m:t>
                </m:r>
                <m:r>
                  <m:rPr>
                    <m:sty m:val="p"/>
                  </m:rPr>
                  <m:t>e</m:t>
                </m:r>
                <m:sSub>
                  <m:e>
                    <m:d>
                      <m:dPr>
                        <m:begChr m:val="("/>
                        <m:sepChr m:val=""/>
                        <m:endChr m:val=")"/>
                        <m:grow/>
                      </m:dPr>
                      <m:e>
                        <m:sSub>
                          <m:e>
                            <m:r>
                              <m:rPr>
                                <m:sty m:val="p"/>
                              </m:rPr>
                              <m:t>H</m:t>
                            </m:r>
                          </m:e>
                          <m:sub>
                            <m:r>
                              <m:t>2</m:t>
                            </m:r>
                          </m:sub>
                        </m:sSub>
                        <m:r>
                          <m:rPr>
                            <m:sty m:val="p"/>
                          </m:rPr>
                          <m:t>O</m:t>
                        </m:r>
                      </m:e>
                    </m:d>
                  </m:e>
                  <m:sub>
                    <m:r>
                      <m:t>6</m:t>
                    </m:r>
                  </m:sub>
                </m:sSub>
              </m:e>
            </m:d>
          </m:e>
          <m:sup>
            <m:r>
              <m:t>2</m:t>
            </m:r>
            <m:r>
              <m:rPr>
                <m:sty m:val="p"/>
              </m:rPr>
              <m:t>+</m:t>
            </m:r>
          </m:sup>
        </m:sSup>
      </m:oMath>
      <w:r>
        <w:rPr>
          <w:rFonts w:ascii="Times New Roman" w:hAnsi="Times New Roman" w:eastAsia="Times New Roman" w:cs="Times New Roman"/>
        </w:rPr>
        <w:t xml:space="preserve"> </w:t>
      </w:r>
      <m:oMath>
        <m:bar>
          <m:barPr>
            <m:pos m:val="bot"/>
          </m:barPr>
          <m:e>
            <m:r>
              <m:t> </m:t>
            </m:r>
            <m:r>
              <m:t>4</m:t>
            </m:r>
            <m:r>
              <m:t> </m:t>
            </m:r>
          </m:e>
        </m:ba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个</w:t>
      </w:r>
    </w:p>
    <w:p>
      <w:pPr>
        <w:numPr>
          <w:ilvl w:val="0"/>
          <w:numId w:val="1030"/>
        </w:numPr>
      </w:pPr>
      <m:oMath>
        <m:oMathPr>
          <m:ctrlPr>
            <w:rPr>
              <w:sz w:val="28"/>
              <w:szCs w:val="28"/>
            </w:rPr>
          </m:ctrlPr>
        </m:oMathPr>
        <m:sSup>
          <m:e>
            <m:d>
              <m:dPr>
                <m:begChr m:val="["/>
                <m:sepChr m:val=""/>
                <m:endChr m:val="]"/>
                <m:grow/>
              </m:dPr>
              <m:e>
                <m:r>
                  <m:rPr>
                    <m:sty m:val="p"/>
                  </m:rPr>
                  <m:t>N</m:t>
                </m:r>
                <m:r>
                  <m:rPr>
                    <m:sty m:val="p"/>
                  </m:rPr>
                  <m:t>i</m:t>
                </m:r>
                <m:sSub>
                  <m:e>
                    <m:d>
                      <m:dPr>
                        <m:begChr m:val="("/>
                        <m:sepChr m:val=""/>
                        <m:endChr m:val=")"/>
                        <m:grow/>
                      </m:dPr>
                      <m:e>
                        <m:sSub>
                          <m:e>
                            <m:r>
                              <m:rPr>
                                <m:sty m:val="p"/>
                              </m:rPr>
                              <m:t>H</m:t>
                            </m:r>
                          </m:e>
                          <m:sub>
                            <m:r>
                              <m:t>2</m:t>
                            </m:r>
                          </m:sub>
                        </m:sSub>
                        <m:r>
                          <m:rPr>
                            <m:sty m:val="p"/>
                          </m:rPr>
                          <m:t>O</m:t>
                        </m:r>
                      </m:e>
                    </m:d>
                  </m:e>
                  <m:sub>
                    <m:r>
                      <m:t>6</m:t>
                    </m:r>
                  </m:sub>
                </m:sSub>
              </m:e>
            </m:d>
          </m:e>
          <m:sup>
            <m:r>
              <m:t>2</m:t>
            </m:r>
            <m:r>
              <m:rPr>
                <m:sty m:val="p"/>
              </m:rPr>
              <m:t>+</m:t>
            </m:r>
          </m:sup>
        </m:sSup>
      </m:oMath>
      <w:r>
        <w:rPr>
          <w:rFonts w:ascii="Times New Roman" w:hAnsi="Times New Roman" w:eastAsia="Times New Roman" w:cs="Times New Roman"/>
        </w:rPr>
        <w:t xml:space="preserve"> </w:t>
      </w:r>
      <m:oMath>
        <m:bar>
          <m:barPr>
            <m:pos m:val="bot"/>
          </m:barPr>
          <m:e>
            <m:r>
              <m:t> </m:t>
            </m:r>
            <m:r>
              <m:t>2</m:t>
            </m:r>
            <m:r>
              <m:t> </m:t>
            </m:r>
          </m:e>
        </m:ba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个</w:t>
      </w:r>
    </w:p>
    <w:p>
      <w:pPr>
        <w:numPr>
          <w:ilvl w:val="0"/>
          <w:numId w:val="1030"/>
        </w:numPr>
      </w:pPr>
      <m:oMath>
        <m:oMathPr>
          <m:ctrlPr>
            <w:rPr>
              <w:sz w:val="28"/>
              <w:szCs w:val="28"/>
            </w:rPr>
          </m:ctrlPr>
        </m:oMathPr>
        <m:sSup>
          <m:e>
            <m:d>
              <m:dPr>
                <m:begChr m:val="["/>
                <m:sepChr m:val=""/>
                <m:endChr m:val="]"/>
                <m:grow/>
              </m:dPr>
              <m:e>
                <m:r>
                  <m:rPr>
                    <m:sty m:val="p"/>
                  </m:rPr>
                  <m:t>M</m:t>
                </m:r>
                <m:r>
                  <m:rPr>
                    <m:sty m:val="p"/>
                  </m:rPr>
                  <m:t>n</m:t>
                </m:r>
                <m:r>
                  <m:rPr>
                    <m:sty m:val="p"/>
                  </m:rPr>
                  <m:t>(</m:t>
                </m:r>
                <m:r>
                  <m:rPr>
                    <m:sty m:val="p"/>
                  </m:rPr>
                  <m:t>C</m:t>
                </m:r>
                <m:r>
                  <m:rPr>
                    <m:sty m:val="p"/>
                  </m:rPr>
                  <m:t>N</m:t>
                </m:r>
                <m:sSub>
                  <m:e>
                    <m:r>
                      <m:rPr>
                        <m:sty m:val="p"/>
                      </m:rPr>
                      <m:t>)</m:t>
                    </m:r>
                  </m:e>
                  <m:sub>
                    <m:r>
                      <m:t>6</m:t>
                    </m:r>
                  </m:sub>
                </m:sSub>
              </m:e>
            </m:d>
          </m:e>
          <m:sup>
            <m:r>
              <m:t>4</m:t>
            </m:r>
            <m:r>
              <m:rPr>
                <m:sty m:val="p"/>
              </m:rPr>
              <m:t>−</m:t>
            </m:r>
          </m:sup>
        </m:sSup>
      </m:oMath>
      <w:r>
        <w:rPr>
          <w:rFonts w:ascii="Times New Roman" w:hAnsi="Times New Roman" w:eastAsia="Times New Roman" w:cs="Times New Roman"/>
        </w:rPr>
        <w:t xml:space="preserve"> </w:t>
      </w:r>
      <m:oMath>
        <m:bar>
          <m:barPr>
            <m:pos m:val="bot"/>
          </m:barPr>
          <m:e>
            <m:r>
              <m:t> </m:t>
            </m:r>
            <m:r>
              <m:t>1</m:t>
            </m:r>
            <m:r>
              <m:t> </m:t>
            </m:r>
          </m:e>
        </m:ba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个</w:t>
      </w:r>
    </w:p>
    <w:p>
      <w:pPr>
        <w:numPr>
          <w:ilvl w:val="0"/>
          <w:numId w:val="1030"/>
        </w:numPr>
      </w:pPr>
      <m:oMath>
        <m:oMathPr>
          <m:ctrlPr>
            <w:rPr>
              <w:sz w:val="28"/>
              <w:szCs w:val="28"/>
            </w:rPr>
          </m:ctrlPr>
        </m:oMathPr>
        <m:sSup>
          <m:e>
            <m:d>
              <m:dPr>
                <m:begChr m:val="["/>
                <m:sepChr m:val=""/>
                <m:endChr m:val="]"/>
                <m:grow/>
              </m:dPr>
              <m:e>
                <m:r>
                  <m:rPr>
                    <m:sty m:val="p"/>
                  </m:rPr>
                  <m:t>Z</m:t>
                </m:r>
                <m:r>
                  <m:rPr>
                    <m:sty m:val="p"/>
                  </m:rPr>
                  <m:t>n</m:t>
                </m:r>
                <m:r>
                  <m:rPr>
                    <m:sty m:val="p"/>
                  </m:rPr>
                  <m:t>(</m:t>
                </m:r>
                <m:r>
                  <m:rPr>
                    <m:sty m:val="p"/>
                  </m:rPr>
                  <m:t>C</m:t>
                </m:r>
                <m:r>
                  <m:rPr>
                    <m:sty m:val="p"/>
                  </m:rPr>
                  <m:t>N</m:t>
                </m:r>
                <m:sSub>
                  <m:e>
                    <m:r>
                      <m:rPr>
                        <m:sty m:val="p"/>
                      </m:rPr>
                      <m:t>)</m:t>
                    </m:r>
                  </m:e>
                  <m:sub>
                    <m:r>
                      <m:t>4</m:t>
                    </m:r>
                  </m:sub>
                </m:sSub>
              </m:e>
            </m:d>
          </m:e>
          <m:sup>
            <m:r>
              <m:t>2</m:t>
            </m:r>
            <m:r>
              <m:rPr>
                <m:sty m:val="p"/>
              </m:rPr>
              <m:t>−</m:t>
            </m:r>
          </m:sup>
        </m:sSup>
      </m:oMath>
      <w:r>
        <w:rPr>
          <w:rFonts w:ascii="Times New Roman" w:hAnsi="Times New Roman" w:eastAsia="Times New Roman" w:cs="Times New Roman"/>
        </w:rPr>
        <w:t xml:space="preserve"> </w:t>
      </w:r>
      <m:oMath>
        <m:bar>
          <m:barPr>
            <m:pos m:val="bot"/>
          </m:barPr>
          <m:e>
            <m:r>
              <m:t> </m:t>
            </m:r>
            <m:r>
              <m:t>0</m:t>
            </m:r>
            <m:r>
              <m:t> </m:t>
            </m:r>
          </m:e>
        </m:ba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个</w:t>
      </w:r>
    </w:p>
    <w:p>
      <w:pPr>
        <w:spacing w:before="160" w:after="80"/>
      </w:pPr>
      <w:r>
        <w:pict>
          <v:rect style="width:0;height:1.5pt" o:hralign="center" o:hrstd="t" o:hr="t"/>
        </w:pict>
      </w:r>
    </w:p>
    <w:bookmarkEnd w:id="29"/>
    <w:bookmarkStart w:id="30" w:name="根据晶体场理论估计下列每一对配离子中哪一个吸收光的波长较长用-或-表示"/>
    <w:p>
      <w:pPr>
        <w:pStyle w:val="Heading3"/>
        <w:spacing w:before="280" w:after="120"/>
      </w:pPr>
      <w:r>
        <w:rPr>
          <w:rFonts w:ascii="Times New Roman" w:hAnsi="Times New Roman" w:eastAsia="Times New Roman" w:cs="Times New Roman"/>
        </w:rPr>
        <w:t xml:space="preserve">11.21 </w:t>
      </w:r>
      <w:r>
        <w:rPr>
          <w:rFonts w:hint="eastAsia" w:ascii="Times New Roman" w:hAnsi="Times New Roman" w:eastAsia="SimHei" w:cs="Times New Roman"/>
        </w:rPr>
        <w:t>根据晶体场理论估计下列每一对配离子中</w:t>
      </w:r>
      <w:r>
        <w:rPr>
          <w:rFonts w:hint="eastAsia" w:ascii="Times New Roman" w:hAnsi="Times New Roman" w:eastAsia="Times New Roman" w:cs="Times New Roman"/>
        </w:rPr>
        <w:t>，</w:t>
      </w:r>
      <w:r>
        <w:rPr>
          <w:rFonts w:hint="eastAsia" w:ascii="Times New Roman" w:hAnsi="Times New Roman" w:eastAsia="SimHei" w:cs="Times New Roman"/>
        </w:rPr>
        <w:t>哪一个吸收光的波长较长</w:t>
      </w:r>
      <w:r>
        <w:rPr>
          <w:rFonts w:hint="eastAsia" w:ascii="Times New Roman" w:hAnsi="Times New Roman" w:eastAsia="Times New Roman" w:cs="Times New Roman"/>
        </w:rPr>
        <w:t>？（</w:t>
      </w:r>
      <w:r>
        <w:rPr>
          <w:rFonts w:hint="eastAsia" w:ascii="Times New Roman" w:hAnsi="Times New Roman" w:eastAsia="SimHei" w:cs="Times New Roman"/>
        </w:rPr>
        <w:t>用</w:t>
      </w:r>
      <w:r>
        <w:rPr>
          <w:rFonts w:ascii="Times New Roman" w:hAnsi="Times New Roman" w:eastAsia="Times New Roman" w:cs="Times New Roman"/>
        </w:rPr>
        <w:t xml:space="preserve"> &gt; </w:t>
      </w:r>
      <w:r>
        <w:rPr>
          <w:rFonts w:hint="eastAsia" w:ascii="Times New Roman" w:hAnsi="Times New Roman" w:eastAsia="SimHei" w:cs="Times New Roman"/>
        </w:rPr>
        <w:t xml:space="preserve">或</w:t>
      </w:r>
      <w:r>
        <w:rPr>
          <w:rFonts w:ascii="Times New Roman" w:hAnsi="Times New Roman" w:eastAsia="Times New Roman" w:cs="Times New Roman"/>
        </w:rPr>
        <w:t xml:space="preserve"> &lt; </w:t>
      </w:r>
      <w:r>
        <w:rPr>
          <w:rFonts w:hint="eastAsia" w:ascii="Times New Roman" w:hAnsi="Times New Roman" w:eastAsia="SimHei" w:cs="Times New Roman"/>
        </w:rPr>
        <w:t>表示</w:t>
      </w:r>
      <w:r>
        <w:rPr>
          <w:rFonts w:hint="eastAsia" w:ascii="Times New Roman" w:hAnsi="Times New Roman" w:eastAsia="Times New Roman" w:cs="Times New Roman"/>
        </w:rPr>
        <w:t>）</w:t>
      </w:r>
    </w:p>
    <w:p>
      <w:pPr>
        <w:numPr>
          <w:ilvl w:val="0"/>
          <w:numId w:val="1031"/>
        </w:numPr>
      </w:pPr>
      <m:oMath>
        <m:oMathPr>
          <m:ctrlPr>
            <w:rPr>
              <w:sz w:val="28"/>
              <w:szCs w:val="28"/>
            </w:rPr>
          </m:ctrlPr>
        </m:oMathPr>
        <m:sSup>
          <m:e>
            <m:d>
              <m:dPr>
                <m:begChr m:val="["/>
                <m:sepChr m:val=""/>
                <m:endChr m:val="]"/>
                <m:grow/>
              </m:dPr>
              <m:e>
                <m:sSub>
                  <m:e>
                    <m:r>
                      <m:rPr>
                        <m:sty m:val="p"/>
                      </m:rPr>
                      <m:t>T</m:t>
                    </m:r>
                    <m:r>
                      <m:rPr>
                        <m:sty m:val="p"/>
                      </m:rPr>
                      <m:t>i</m:t>
                    </m:r>
                    <m:r>
                      <m:rPr>
                        <m:sty m:val="p"/>
                      </m:rPr>
                      <m:t>F</m:t>
                    </m:r>
                  </m:e>
                  <m:sub>
                    <m:r>
                      <m:t>6</m:t>
                    </m:r>
                  </m:sub>
                </m:sSub>
              </m:e>
            </m:d>
          </m:e>
          <m:sup>
            <m:r>
              <m:t>3</m:t>
            </m:r>
            <m:r>
              <m:rPr>
                <m:sty m:val="p"/>
              </m:rPr>
              <m:t>−</m:t>
            </m:r>
          </m:sup>
        </m:sSup>
      </m:oMath>
      <w:r>
        <w:rPr>
          <w:rFonts w:ascii="Times New Roman" w:hAnsi="Times New Roman" w:eastAsia="Times New Roman" w:cs="Times New Roman"/>
        </w:rPr>
        <w:t xml:space="preserve"> </w:t>
      </w:r>
      <m:oMath>
        <m:bar>
          <m:barPr>
            <m:pos m:val="bot"/>
          </m:barPr>
          <m:e>
            <m:r>
              <m:t> </m:t>
            </m:r>
            <m:r>
              <m:rPr>
                <m:sty m:val="p"/>
              </m:rPr>
              <m:t>&gt;</m:t>
            </m:r>
            <m:r>
              <m:t> </m:t>
            </m:r>
          </m:e>
        </m:bar>
      </m:oMath>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r>
                  <m:rPr>
                    <m:sty m:val="p"/>
                  </m:rPr>
                  <m:t>T</m:t>
                </m:r>
                <m:r>
                  <m:rPr>
                    <m:sty m:val="p"/>
                  </m:rPr>
                  <m:t>i</m:t>
                </m:r>
                <m:r>
                  <m:rPr>
                    <m:sty m:val="p"/>
                  </m:rPr>
                  <m:t>(</m:t>
                </m:r>
                <m:r>
                  <m:rPr>
                    <m:sty m:val="p"/>
                  </m:rPr>
                  <m:t>C</m:t>
                </m:r>
                <m:r>
                  <m:rPr>
                    <m:sty m:val="p"/>
                  </m:rPr>
                  <m:t>N</m:t>
                </m:r>
                <m:sSub>
                  <m:e>
                    <m:r>
                      <m:rPr>
                        <m:sty m:val="p"/>
                      </m:rPr>
                      <m:t>)</m:t>
                    </m:r>
                  </m:e>
                  <m:sub>
                    <m:r>
                      <m:t>6</m:t>
                    </m:r>
                  </m:sub>
                </m:sSub>
              </m:e>
            </m:d>
          </m:e>
          <m:sup>
            <m:r>
              <m:t>3</m:t>
            </m:r>
            <m:r>
              <m:rPr>
                <m:sty m:val="p"/>
              </m:rPr>
              <m:t>−</m:t>
            </m:r>
          </m:sup>
        </m:sSup>
      </m:oMath>
    </w:p>
    <w:p>
      <w:pPr>
        <w:numPr>
          <w:ilvl w:val="0"/>
          <w:numId w:val="1031"/>
        </w:numPr>
      </w:pPr>
      <m:oMath>
        <m:oMathPr>
          <m:ctrlPr>
            <w:rPr>
              <w:sz w:val="28"/>
              <w:szCs w:val="28"/>
            </w:rPr>
          </m:ctrlPr>
        </m:oMathPr>
        <m:sSup>
          <m:e>
            <m:d>
              <m:dPr>
                <m:begChr m:val="["/>
                <m:sepChr m:val=""/>
                <m:endChr m:val="]"/>
                <m:grow/>
              </m:dPr>
              <m:e>
                <m:sSub>
                  <m:e>
                    <m:r>
                      <m:rPr>
                        <m:sty m:val="p"/>
                      </m:rPr>
                      <m:t>C</m:t>
                    </m:r>
                    <m:r>
                      <m:rPr>
                        <m:sty m:val="p"/>
                      </m:rPr>
                      <m:t>r</m:t>
                    </m:r>
                    <m:r>
                      <m:rPr>
                        <m:sty m:val="p"/>
                      </m:rPr>
                      <m:t>C</m:t>
                    </m:r>
                    <m:r>
                      <m:rPr>
                        <m:sty m:val="p"/>
                      </m:rPr>
                      <m:t>l</m:t>
                    </m:r>
                  </m:e>
                  <m:sub>
                    <m:r>
                      <m:t>6</m:t>
                    </m:r>
                  </m:sub>
                </m:sSub>
              </m:e>
            </m:d>
          </m:e>
          <m:sup>
            <m:r>
              <m:t>3</m:t>
            </m:r>
            <m:r>
              <m:rPr>
                <m:sty m:val="p"/>
              </m:rPr>
              <m:t>−</m:t>
            </m:r>
          </m:sup>
        </m:sSup>
      </m:oMath>
      <w:r>
        <w:rPr>
          <w:rFonts w:ascii="Times New Roman" w:hAnsi="Times New Roman" w:eastAsia="Times New Roman" w:cs="Times New Roman"/>
        </w:rPr>
        <w:t xml:space="preserve"> </w:t>
      </w:r>
      <m:oMath>
        <m:bar>
          <m:barPr>
            <m:pos m:val="bot"/>
          </m:barPr>
          <m:e>
            <m:r>
              <m:t> </m:t>
            </m:r>
            <m:r>
              <m:rPr>
                <m:sty m:val="p"/>
              </m:rPr>
              <m:t>&gt;</m:t>
            </m:r>
            <m:r>
              <m:t> </m:t>
            </m:r>
          </m:e>
        </m:bar>
      </m:oMath>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r>
                  <m:rPr>
                    <m:sty m:val="p"/>
                  </m:rPr>
                  <m:t>C</m:t>
                </m:r>
                <m:r>
                  <m:rPr>
                    <m:sty m:val="p"/>
                  </m:rPr>
                  <m:t>r</m:t>
                </m:r>
                <m:r>
                  <m:rPr>
                    <m:sty m:val="p"/>
                  </m:rPr>
                  <m:t>(</m:t>
                </m:r>
                <m:sSub>
                  <m:e>
                    <m:r>
                      <m:rPr>
                        <m:sty m:val="p"/>
                      </m:rPr>
                      <m:t>N</m:t>
                    </m:r>
                    <m:r>
                      <m:rPr>
                        <m:sty m:val="p"/>
                      </m:rPr>
                      <m:t>H</m:t>
                    </m:r>
                  </m:e>
                  <m:sub>
                    <m:r>
                      <m:t>3</m:t>
                    </m:r>
                  </m:sub>
                </m:sSub>
                <m:sSub>
                  <m:e>
                    <m:r>
                      <m:rPr>
                        <m:sty m:val="p"/>
                      </m:rPr>
                      <m:t>)</m:t>
                    </m:r>
                  </m:e>
                  <m:sub>
                    <m:r>
                      <m:t>6</m:t>
                    </m:r>
                  </m:sub>
                </m:sSub>
              </m:e>
            </m:d>
          </m:e>
          <m:sup>
            <m:r>
              <m:t>3</m:t>
            </m:r>
            <m:r>
              <m:rPr>
                <m:sty m:val="p"/>
              </m:rPr>
              <m:t>+</m:t>
            </m:r>
          </m:sup>
        </m:sSup>
      </m:oMath>
    </w:p>
    <w:p>
      <w:pPr>
        <w:numPr>
          <w:ilvl w:val="0"/>
          <w:numId w:val="1031"/>
        </w:numPr>
      </w:pPr>
      <m:oMath>
        <m:oMathPr>
          <m:ctrlPr>
            <w:rPr>
              <w:sz w:val="28"/>
              <w:szCs w:val="28"/>
            </w:rPr>
          </m:ctrlPr>
        </m:oMathPr>
        <m:sSup>
          <m:e>
            <m:d>
              <m:dPr>
                <m:begChr m:val="["/>
                <m:sepChr m:val=""/>
                <m:endChr m:val="]"/>
                <m:grow/>
              </m:dPr>
              <m:e>
                <m:r>
                  <m:rPr>
                    <m:sty m:val="p"/>
                  </m:rPr>
                  <m:t>I</m:t>
                </m:r>
                <m:r>
                  <m:rPr>
                    <m:sty m:val="p"/>
                  </m:rPr>
                  <m:t>r</m:t>
                </m:r>
                <m:r>
                  <m:rPr>
                    <m:sty m:val="p"/>
                  </m:rPr>
                  <m:t>(</m:t>
                </m:r>
                <m:r>
                  <m:rPr>
                    <m:sty m:val="p"/>
                  </m:rPr>
                  <m:t>e</m:t>
                </m:r>
                <m:r>
                  <m:rPr>
                    <m:sty m:val="p"/>
                  </m:rPr>
                  <m:t>n</m:t>
                </m:r>
                <m:sSub>
                  <m:e>
                    <m:r>
                      <m:rPr>
                        <m:sty m:val="p"/>
                      </m:rPr>
                      <m:t>)</m:t>
                    </m:r>
                  </m:e>
                  <m:sub>
                    <m:r>
                      <m:t>3</m:t>
                    </m:r>
                  </m:sub>
                </m:sSub>
              </m:e>
            </m:d>
          </m:e>
          <m:sup>
            <m:r>
              <m:t>3</m:t>
            </m:r>
            <m:r>
              <m:rPr>
                <m:sty m:val="p"/>
              </m:rPr>
              <m:t>+</m:t>
            </m:r>
          </m:sup>
        </m:sSup>
      </m:oMath>
      <w:r>
        <w:rPr>
          <w:rFonts w:ascii="Times New Roman" w:hAnsi="Times New Roman" w:eastAsia="Times New Roman" w:cs="Times New Roman"/>
        </w:rPr>
        <w:t xml:space="preserve"> </w:t>
      </w:r>
      <m:oMath>
        <m:bar>
          <m:barPr>
            <m:pos m:val="bot"/>
          </m:barPr>
          <m:e>
            <m:r>
              <m:t> </m:t>
            </m:r>
            <m:r>
              <m:rPr>
                <m:sty m:val="p"/>
              </m:rPr>
              <m:t>&lt;</m:t>
            </m:r>
            <m:r>
              <m:t> </m:t>
            </m:r>
          </m:e>
        </m:bar>
      </m:oMath>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r>
                  <m:rPr>
                    <m:sty m:val="p"/>
                  </m:rPr>
                  <m:t>C</m:t>
                </m:r>
                <m:r>
                  <m:rPr>
                    <m:sty m:val="p"/>
                  </m:rPr>
                  <m:t>o</m:t>
                </m:r>
                <m:r>
                  <m:rPr>
                    <m:sty m:val="p"/>
                  </m:rPr>
                  <m:t>(</m:t>
                </m:r>
                <m:r>
                  <m:rPr>
                    <m:sty m:val="p"/>
                  </m:rPr>
                  <m:t>e</m:t>
                </m:r>
                <m:r>
                  <m:rPr>
                    <m:sty m:val="p"/>
                  </m:rPr>
                  <m:t>n</m:t>
                </m:r>
                <m:sSub>
                  <m:e>
                    <m:r>
                      <m:rPr>
                        <m:sty m:val="p"/>
                      </m:rPr>
                      <m:t>)</m:t>
                    </m:r>
                  </m:e>
                  <m:sub>
                    <m:r>
                      <m:t>3</m:t>
                    </m:r>
                  </m:sub>
                </m:sSub>
              </m:e>
            </m:d>
          </m:e>
          <m:sup>
            <m:r>
              <m:t>3</m:t>
            </m:r>
            <m:r>
              <m:rPr>
                <m:sty m:val="p"/>
              </m:rPr>
              <m:t>+</m:t>
            </m:r>
          </m:sup>
        </m:sSup>
      </m:oMath>
    </w:p>
    <w:p>
      <w:pPr>
        <w:numPr>
          <w:ilvl w:val="0"/>
          <w:numId w:val="1031"/>
        </w:numPr>
      </w:pPr>
      <m:oMath>
        <m:oMathPr>
          <m:ctrlPr>
            <w:rPr>
              <w:sz w:val="28"/>
              <w:szCs w:val="28"/>
            </w:rPr>
          </m:ctrlPr>
        </m:oMathPr>
        <m:sSup>
          <m:e>
            <m:d>
              <m:dPr>
                <m:begChr m:val="["/>
                <m:sepChr m:val=""/>
                <m:endChr m:val="]"/>
                <m:grow/>
              </m:dPr>
              <m:e>
                <m:r>
                  <m:rPr>
                    <m:sty m:val="p"/>
                  </m:rPr>
                  <m:t>F</m:t>
                </m:r>
                <m:r>
                  <m:rPr>
                    <m:sty m:val="p"/>
                  </m:rPr>
                  <m:t>e</m:t>
                </m:r>
                <m:r>
                  <m:rPr>
                    <m:sty m:val="p"/>
                  </m:rPr>
                  <m:t>(</m:t>
                </m:r>
                <m:sSub>
                  <m:e>
                    <m:r>
                      <m:rPr>
                        <m:sty m:val="p"/>
                      </m:rPr>
                      <m:t>H</m:t>
                    </m:r>
                  </m:e>
                  <m:sub>
                    <m:r>
                      <m:t>2</m:t>
                    </m:r>
                  </m:sub>
                </m:sSub>
                <m:r>
                  <m:rPr>
                    <m:sty m:val="p"/>
                  </m:rPr>
                  <m:t>O</m:t>
                </m:r>
                <m:sSub>
                  <m:e>
                    <m:r>
                      <m:rPr>
                        <m:sty m:val="p"/>
                      </m:rPr>
                      <m:t>)</m:t>
                    </m:r>
                  </m:e>
                  <m:sub>
                    <m:r>
                      <m:t>6</m:t>
                    </m:r>
                  </m:sub>
                </m:sSub>
              </m:e>
            </m:d>
          </m:e>
          <m:sup>
            <m:r>
              <m:t>3</m:t>
            </m:r>
            <m:r>
              <m:rPr>
                <m:sty m:val="p"/>
              </m:rPr>
              <m:t>+</m:t>
            </m:r>
          </m:sup>
        </m:sSup>
      </m:oMath>
      <w:r>
        <w:rPr>
          <w:rFonts w:ascii="Times New Roman" w:hAnsi="Times New Roman" w:eastAsia="Times New Roman" w:cs="Times New Roman"/>
        </w:rPr>
        <w:t xml:space="preserve"> </w:t>
      </w:r>
      <m:oMath>
        <m:bar>
          <m:barPr>
            <m:pos m:val="bot"/>
          </m:barPr>
          <m:e>
            <m:r>
              <m:t> </m:t>
            </m:r>
            <m:r>
              <m:rPr>
                <m:sty m:val="p"/>
              </m:rPr>
              <m:t>&lt;</m:t>
            </m:r>
            <m:r>
              <m:t> </m:t>
            </m:r>
          </m:e>
        </m:bar>
      </m:oMath>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r>
                  <m:rPr>
                    <m:sty m:val="p"/>
                  </m:rPr>
                  <m:t>F</m:t>
                </m:r>
                <m:r>
                  <m:rPr>
                    <m:sty m:val="p"/>
                  </m:rPr>
                  <m:t>e</m:t>
                </m:r>
                <m:r>
                  <m:rPr>
                    <m:sty m:val="p"/>
                  </m:rPr>
                  <m:t>(</m:t>
                </m:r>
                <m:sSub>
                  <m:e>
                    <m:r>
                      <m:rPr>
                        <m:sty m:val="p"/>
                      </m:rPr>
                      <m:t>H</m:t>
                    </m:r>
                  </m:e>
                  <m:sub>
                    <m:r>
                      <m:t>2</m:t>
                    </m:r>
                  </m:sub>
                </m:sSub>
                <m:r>
                  <m:rPr>
                    <m:sty m:val="p"/>
                  </m:rPr>
                  <m:t>O</m:t>
                </m:r>
                <m:sSub>
                  <m:e>
                    <m:r>
                      <m:rPr>
                        <m:sty m:val="p"/>
                      </m:rPr>
                      <m:t>)</m:t>
                    </m:r>
                  </m:e>
                  <m:sub>
                    <m:r>
                      <m:t>6</m:t>
                    </m:r>
                  </m:sub>
                </m:sSub>
              </m:e>
            </m:d>
          </m:e>
          <m:sup>
            <m:r>
              <m:t>2</m:t>
            </m:r>
            <m:r>
              <m:rPr>
                <m:sty m:val="p"/>
              </m:rPr>
              <m:t>+</m:t>
            </m:r>
          </m:sup>
        </m:sSup>
      </m:oMath>
    </w:p>
    <w:p>
      <w:pPr>
        <w:pStyle w:val="FirstParagraph"/>
      </w:pPr>
      <w:r>
        <w:rPr>
          <w:rFonts w:hint="eastAsia" w:ascii="Times New Roman" w:hAnsi="Times New Roman" w:eastAsia="FangSong" w:cs="Times New Roman"/>
          <w:b/>
          <w:bCs/>
        </w:rPr>
        <w:t xml:space="preserve">解析</w:t>
      </w:r>
      <w:r>
        <w:rPr>
          <w:rFonts w:hint="eastAsia" w:ascii="Times New Roman" w:hAnsi="Times New Roman" w:eastAsia="Times New Roman" w:cs="Times New Roman"/>
        </w:rPr>
        <w:t>：</w:t>
      </w:r>
      <w:r>
        <w:rPr>
          <w:rFonts w:hint="eastAsia" w:ascii="Times New Roman" w:hAnsi="Times New Roman" w:eastAsia="FangSong" w:cs="Times New Roman"/>
        </w:rPr>
        <w:t>分裂能越小</w:t>
      </w:r>
      <w:r>
        <w:rPr>
          <w:rFonts w:hint="eastAsia" w:ascii="Times New Roman" w:hAnsi="Times New Roman" w:eastAsia="Times New Roman" w:cs="Times New Roman"/>
        </w:rPr>
        <w:t>，</w:t>
      </w:r>
      <w:r>
        <w:rPr>
          <w:rFonts w:hint="eastAsia" w:ascii="Times New Roman" w:hAnsi="Times New Roman" w:eastAsia="FangSong" w:cs="Times New Roman"/>
        </w:rPr>
        <w:t>吸收光的波长越长</w:t>
      </w:r>
      <w:r>
        <w:rPr>
          <w:rFonts w:hint="eastAsia" w:ascii="Times New Roman" w:hAnsi="Times New Roman" w:eastAsia="Times New Roman" w:cs="Times New Roman"/>
        </w:rPr>
        <w:t>。</w:t>
      </w:r>
      <w:r>
        <w:rPr>
          <w:rFonts w:hint="eastAsia" w:ascii="Times New Roman" w:hAnsi="Times New Roman" w:eastAsia="FangSong" w:cs="Times New Roman"/>
        </w:rPr>
        <w:t>弱场配体的分裂能小</w:t>
      </w:r>
      <w:r>
        <w:rPr>
          <w:rFonts w:hint="eastAsia" w:ascii="Times New Roman" w:hAnsi="Times New Roman" w:eastAsia="Times New Roman" w:cs="Times New Roman"/>
        </w:rPr>
        <w:t>，</w:t>
      </w:r>
      <w:r>
        <w:rPr>
          <w:rFonts w:hint="eastAsia" w:ascii="Times New Roman" w:hAnsi="Times New Roman" w:eastAsia="FangSong" w:cs="Times New Roman"/>
        </w:rPr>
        <w:t>吸收较长波长的光</w:t>
      </w:r>
      <w:r>
        <w:rPr>
          <w:rFonts w:hint="eastAsia" w:ascii="Times New Roman" w:hAnsi="Times New Roman" w:eastAsia="Times New Roman" w:cs="Times New Roman"/>
        </w:rPr>
        <w:t>。</w:t>
      </w:r>
    </w:p>
    <w:p>
      <w:pPr>
        <w:spacing w:before="160" w:after="80"/>
      </w:pPr>
      <w:r>
        <w:pict>
          <v:rect style="width:0;height:1.5pt" o:hralign="center" o:hrstd="t" o:hr="t"/>
        </w:pict>
      </w:r>
    </w:p>
    <w:bookmarkEnd w:id="30"/>
    <w:bookmarkStart w:id="31" w:name="section-16"/>
    <w:p>
      <w:pPr>
        <w:pStyle w:val="Heading3"/>
        <w:spacing w:before="280" w:after="120"/>
      </w:pPr>
      <w:r>
        <w:rPr>
          <w:rFonts w:ascii="Times New Roman" w:hAnsi="Times New Roman" w:eastAsia="Times New Roman" w:cs="Times New Roman"/>
        </w:rPr>
        <w:t xml:space="preserve">11.22</w:t>
      </w:r>
    </w:p>
    <w:p>
      <w:pPr>
        <w:pStyle w:val="FirstParagraph"/>
      </w:pPr>
      <w:r>
        <w:rPr>
          <w:rFonts w:hint="eastAsia" w:ascii="Times New Roman" w:hAnsi="Times New Roman" w:eastAsia="FangSong" w:cs="Times New Roman"/>
        </w:rPr>
        <w:t xml:space="preserve">按</w:t>
      </w:r>
      <w:r>
        <w:rPr>
          <w:rFonts w:ascii="Times New Roman" w:hAnsi="Times New Roman" w:eastAsia="Times New Roman" w:cs="Times New Roman"/>
        </w:rPr>
        <w:t xml:space="preserve"> EAN </w:t>
      </w:r>
      <w:r>
        <w:rPr>
          <w:rFonts w:hint="eastAsia" w:ascii="Times New Roman" w:hAnsi="Times New Roman" w:eastAsia="FangSong" w:cs="Times New Roman"/>
        </w:rPr>
        <w:t>规则</w:t>
      </w:r>
      <w:r>
        <w:rPr>
          <w:rFonts w:hint="eastAsia" w:ascii="Times New Roman" w:hAnsi="Times New Roman" w:eastAsia="Times New Roman" w:cs="Times New Roman"/>
        </w:rPr>
        <w:t>（18</w:t>
      </w:r>
      <w:r>
        <w:rPr>
          <w:rFonts w:hint="eastAsia" w:ascii="Times New Roman" w:hAnsi="Times New Roman" w:eastAsia="FangSong" w:cs="Times New Roman"/>
        </w:rPr>
        <w:t>电子规则</w:t>
      </w:r>
      <w:r>
        <w:rPr>
          <w:rFonts w:hint="eastAsia" w:ascii="Times New Roman" w:hAnsi="Times New Roman" w:eastAsia="Times New Roman" w:cs="Times New Roman"/>
        </w:rPr>
        <w:t>），</w:t>
      </w:r>
      <w:r>
        <w:rPr>
          <w:rFonts w:hint="eastAsia" w:ascii="Times New Roman" w:hAnsi="Times New Roman" w:eastAsia="FangSong" w:cs="Times New Roman"/>
        </w:rPr>
        <w:t>化合物</w:t>
      </w:r>
      <w:r>
        <w:rPr>
          <w:rFonts w:ascii="Times New Roman" w:hAnsi="Times New Roman" w:eastAsia="Times New Roman" w:cs="Times New Roman"/>
        </w:rPr>
        <w:t xml:space="preserve"> </w:t>
      </w:r>
      <m:oMath>
        <m:oMathPr>
          <m:ctrlPr>
            <w:rPr>
              <w:sz w:val="28"/>
              <w:szCs w:val="28"/>
            </w:rPr>
          </m:ctrlPr>
        </m:oMathPr>
        <m:r>
          <m:rPr>
            <m:sty m:val="p"/>
          </m:rPr>
          <m:t>M</m:t>
        </m:r>
        <m:r>
          <m:rPr>
            <m:sty m:val="p"/>
          </m:rPr>
          <m:t>o</m:t>
        </m:r>
        <m:r>
          <m:rPr>
            <m:sty m:val="p"/>
          </m:rPr>
          <m:t>(</m:t>
        </m:r>
        <m:r>
          <m:rPr>
            <m:sty m:val="p"/>
          </m:rPr>
          <m:t>C</m:t>
        </m:r>
        <m:r>
          <m:rPr>
            <m:sty m:val="p"/>
          </m:rPr>
          <m:t>O</m:t>
        </m:r>
        <m:sSub>
          <m:e>
            <m:r>
              <m:rPr>
                <m:sty m:val="p"/>
              </m:rPr>
              <m:t>)</m:t>
            </m:r>
          </m:e>
          <m:sub>
            <m:r>
              <m:rPr>
                <m:sty m:val="p"/>
              </m:rPr>
              <m:t>x</m:t>
            </m:r>
          </m:sub>
        </m:sSub>
        <m:r>
          <m:rPr>
            <m:sty m:val="p"/>
          </m:rPr>
          <m:t>(</m:t>
        </m:r>
        <m:sSub>
          <m:e>
            <m:r>
              <m:rPr>
                <m:sty m:val="p"/>
              </m:rPr>
              <m:t>C</m:t>
            </m:r>
          </m:e>
          <m:sub>
            <m:r>
              <m:rPr>
                <m:sty m:val="p"/>
              </m:rPr>
              <m:t>6</m:t>
            </m:r>
          </m:sub>
        </m:sSub>
        <m:sSub>
          <m:e>
            <m:r>
              <m:rPr>
                <m:sty m:val="p"/>
              </m:rPr>
              <m:t>H</m:t>
            </m:r>
          </m:e>
          <m:sub>
            <m:r>
              <m:rPr>
                <m:sty m:val="p"/>
              </m:rPr>
              <m:t>6</m:t>
            </m:r>
          </m:sub>
        </m:sSub>
        <m:r>
          <m:rPr>
            <m:sty m:val="p"/>
          </m:rPr>
          <m:t>)</m:t>
        </m:r>
      </m:oMath>
      <w:r>
        <w:rPr>
          <w:rFonts w:hint="eastAsia" w:ascii="Times New Roman" w:hAnsi="Times New Roman" w:eastAsia="Times New Roman" w:cs="Times New Roman"/>
        </w:rPr>
        <w:t xml:space="preserve">，</w:t>
      </w:r>
      <m:oMath>
        <m:oMathPr>
          <m:ctrlPr>
            <w:rPr>
              <w:sz w:val="28"/>
              <w:szCs w:val="28"/>
            </w:rPr>
          </m:ctrlPr>
        </m:oMathPr>
        <m:r>
          <m:rPr>
            <m:sty m:val="p"/>
          </m:rPr>
          <m:t>H</m:t>
        </m:r>
        <m:r>
          <m:rPr>
            <m:sty m:val="p"/>
          </m:rPr>
          <m:t>C</m:t>
        </m:r>
        <m:r>
          <m:rPr>
            <m:sty m:val="p"/>
          </m:rPr>
          <m:t>o</m:t>
        </m:r>
        <m:r>
          <m:rPr>
            <m:sty m:val="p"/>
          </m:rPr>
          <m:t>(</m:t>
        </m:r>
        <m:r>
          <m:rPr>
            <m:sty m:val="p"/>
          </m:rPr>
          <m:t>C</m:t>
        </m:r>
        <m:r>
          <m:rPr>
            <m:sty m:val="p"/>
          </m:rPr>
          <m:t>O</m:t>
        </m:r>
        <m:sSub>
          <m:e>
            <m:r>
              <m:rPr>
                <m:sty m:val="p"/>
              </m:rPr>
              <m:t>)</m:t>
            </m:r>
          </m:e>
          <m:sub>
            <m:r>
              <m:rPr>
                <m:sty m:val="p"/>
              </m:rPr>
              <m:t>y</m:t>
            </m:r>
          </m:sub>
        </m:sSub>
      </m:oMath>
      <w:r>
        <w:rPr>
          <w:rFonts w:hint="eastAsia" w:ascii="Times New Roman" w:hAnsi="Times New Roman" w:eastAsia="Times New Roman" w:cs="Times New Roman"/>
        </w:rPr>
        <w:t xml:space="preserve">，</w:t>
      </w:r>
      <m:oMath>
        <m:oMathPr>
          <m:ctrlPr>
            <w:rPr>
              <w:sz w:val="28"/>
              <w:szCs w:val="28"/>
            </w:rPr>
          </m:ctrlPr>
        </m:oMathPr>
        <m:r>
          <m:rPr>
            <m:sty m:val="p"/>
          </m:rPr>
          <m:t>M</m:t>
        </m:r>
        <m:sSub>
          <m:e>
            <m:r>
              <m:rPr>
                <m:sty m:val="p"/>
              </m:rPr>
              <m:t>n</m:t>
            </m:r>
          </m:e>
          <m:sub>
            <m:r>
              <m:rPr>
                <m:sty m:val="p"/>
              </m:rPr>
              <m:t>2</m:t>
            </m:r>
          </m:sub>
        </m:sSub>
        <m:r>
          <m:rPr>
            <m:sty m:val="p"/>
          </m:rPr>
          <m:t>(</m:t>
        </m:r>
        <m:r>
          <m:rPr>
            <m:sty m:val="p"/>
          </m:rPr>
          <m:t>C</m:t>
        </m:r>
        <m:r>
          <m:rPr>
            <m:sty m:val="p"/>
          </m:rPr>
          <m:t>O</m:t>
        </m:r>
        <m:sSub>
          <m:e>
            <m:r>
              <m:rPr>
                <m:sty m:val="p"/>
              </m:rPr>
              <m:t>)</m:t>
            </m:r>
          </m:e>
          <m:sub>
            <m:r>
              <m:rPr>
                <m:sty m:val="p"/>
              </m:rPr>
              <m:t>z</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分子式中的</w:t>
      </w:r>
      <w:r>
        <w:rPr>
          <w:rFonts w:ascii="Times New Roman" w:hAnsi="Times New Roman" w:eastAsia="Times New Roman" w:cs="Times New Roman"/>
        </w:rPr>
        <w:t xml:space="preserve"> x, y, z </w:t>
      </w:r>
      <w:r>
        <w:rPr>
          <w:rFonts w:hint="eastAsia" w:ascii="Times New Roman" w:hAnsi="Times New Roman" w:eastAsia="FangSong" w:cs="Times New Roman"/>
        </w:rPr>
        <w:t xml:space="preserve">值分别为</w:t>
      </w:r>
      <w:r>
        <w:rPr>
          <w:rFonts w:ascii="Times New Roman" w:hAnsi="Times New Roman" w:eastAsia="Times New Roman" w:cs="Times New Roman"/>
        </w:rPr>
        <w:t xml:space="preserve"> </w:t>
      </w:r>
      <m:oMath>
        <m:bar>
          <m:barPr>
            <m:pos m:val="bot"/>
          </m:barPr>
          <m:e>
            <m:r>
              <m:t> </m:t>
            </m:r>
            <m:r>
              <m:t>3</m:t>
            </m:r>
            <m:r>
              <m:t> </m:t>
            </m:r>
          </m:e>
        </m:bar>
      </m:oMath>
      <w:r>
        <w:rPr>
          <w:rFonts w:hint="eastAsia" w:ascii="Times New Roman" w:hAnsi="Times New Roman" w:eastAsia="Times New Roman" w:cs="Times New Roman"/>
        </w:rPr>
        <w:t xml:space="preserve">，</w:t>
      </w:r>
      <m:oMath>
        <m:bar>
          <m:barPr>
            <m:pos m:val="bot"/>
          </m:barPr>
          <m:e>
            <m:r>
              <m:t> </m:t>
            </m:r>
            <m:r>
              <m:t>4</m:t>
            </m:r>
            <m:r>
              <m:t> </m:t>
            </m:r>
          </m:e>
        </m:ba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bar>
          <m:barPr>
            <m:pos m:val="bot"/>
          </m:barPr>
          <m:e>
            <m:r>
              <m:t> </m:t>
            </m:r>
            <m:r>
              <m:t>10</m:t>
            </m:r>
            <m:r>
              <m:t> </m:t>
            </m:r>
          </m:e>
        </m:bar>
      </m:oMath>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b/>
          <w:bCs/>
        </w:rPr>
        <w:t xml:space="preserve">解析</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Times New Roman" w:cs="Times New Roman"/>
        </w:rPr>
        <w:t>Mo(CO)</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(C</w:t>
      </w:r>
      <w:r>
        <w:rPr>
          <w:rFonts w:hint="eastAsia" w:ascii="Times New Roman" w:hAnsi="Times New Roman" w:eastAsia="Times New Roman" w:cs="Times New Roman"/>
          <w:vertAlign w:val="subscript"/>
        </w:rPr>
        <w:t>6</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6</w:t>
      </w:r>
      <w:r>
        <w:rPr>
          <w:rFonts w:hint="eastAsia" w:ascii="Times New Roman" w:hAnsi="Times New Roman" w:eastAsia="Times New Roman" w:cs="Times New Roman"/>
        </w:rPr>
        <w:t>)：Mo(6)</w:t>
      </w:r>
      <w:r>
        <w:rPr>
          <w:rFonts w:ascii="Times New Roman" w:hAnsi="Times New Roman" w:eastAsia="Times New Roman" w:cs="Times New Roman"/>
        </w:rPr>
        <w:t xml:space="preserve"> + 3×2(CO) + </w:t>
      </w:r>
      <w:r>
        <w:rPr>
          <w:rFonts w:hint="eastAsia" w:ascii="Times New Roman" w:hAnsi="Times New Roman" w:eastAsia="Times New Roman" w:cs="Times New Roman"/>
        </w:rPr>
        <w:t>6(</w:t>
      </w:r>
      <w:r>
        <w:rPr>
          <w:rFonts w:hint="eastAsia" w:ascii="Times New Roman" w:hAnsi="Times New Roman" w:eastAsia="FangSong" w:cs="Times New Roman"/>
        </w:rPr>
        <w:t>苯</w:t>
      </w:r>
      <w:r>
        <w:rPr>
          <w:rFonts w:hint="eastAsia" w:ascii="Times New Roman" w:hAnsi="Times New Roman" w:eastAsia="Times New Roman" w:cs="Times New Roman"/>
        </w:rPr>
        <w:t>)</w:t>
      </w:r>
      <w:r>
        <w:rPr>
          <w:rFonts w:ascii="Times New Roman" w:hAnsi="Times New Roman" w:eastAsia="Times New Roman" w:cs="Times New Roman"/>
        </w:rPr>
        <w:t xml:space="preserve"> = 18</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Times New Roman" w:cs="Times New Roman"/>
        </w:rPr>
        <w:t>HCo(CO)</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：H(1)</w:t>
      </w:r>
      <w:r>
        <w:rPr>
          <w:rFonts w:ascii="Times New Roman" w:hAnsi="Times New Roman" w:eastAsia="Times New Roman" w:cs="Times New Roman"/>
        </w:rPr>
        <w:t xml:space="preserve"> + Co(9) + 4×2(CO) = 18</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Times New Roman" w:cs="Times New Roman"/>
        </w:rPr>
        <w:t>Mn</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(CO)</w:t>
      </w:r>
      <w:r>
        <w:rPr>
          <w:rFonts w:hint="eastAsia" w:ascii="Times New Roman" w:hAnsi="Times New Roman" w:eastAsia="Times New Roman" w:cs="Times New Roman"/>
          <w:vertAlign w:val="subscript"/>
        </w:rPr>
        <w:t>10</w:t>
      </w:r>
      <w:r>
        <w:rPr>
          <w:rFonts w:hint="eastAsia" w:ascii="Times New Roman" w:hAnsi="Times New Roman" w:eastAsia="Times New Roman" w:cs="Times New Roman"/>
        </w:rPr>
        <w:t>：</w:t>
      </w:r>
      <w:r>
        <w:rPr>
          <w:rFonts w:hint="eastAsia" w:ascii="Times New Roman" w:hAnsi="Times New Roman" w:eastAsia="FangSong" w:cs="Times New Roman"/>
        </w:rPr>
        <w:t>每个</w:t>
      </w:r>
      <w:r>
        <w:rPr>
          <w:rFonts w:hint="eastAsia" w:ascii="Times New Roman" w:hAnsi="Times New Roman" w:eastAsia="Times New Roman" w:cs="Times New Roman"/>
        </w:rPr>
        <w:t>Mn：7(Mn)</w:t>
      </w:r>
      <w:r>
        <w:rPr>
          <w:rFonts w:ascii="Times New Roman" w:hAnsi="Times New Roman" w:eastAsia="Times New Roman" w:cs="Times New Roman"/>
        </w:rPr>
        <w:t xml:space="preserve"> + 5×2(CO) + 1(Mn-Mn) = 18</w:t>
      </w:r>
    </w:p>
    <w:p>
      <w:pPr>
        <w:spacing w:before="160" w:after="80"/>
      </w:pPr>
      <w:r>
        <w:pict>
          <v:rect style="width:0;height:1.5pt" o:hralign="center" o:hrstd="t" o:hr="t"/>
        </w:pict>
      </w:r>
    </w:p>
    <w:bookmarkEnd w:id="31"/>
    <w:bookmarkStart w:id="32" w:name="section-17"/>
    <w:p>
      <w:pPr>
        <w:pStyle w:val="Heading3"/>
        <w:spacing w:before="280" w:after="120"/>
      </w:pPr>
      <w:r>
        <w:rPr>
          <w:rFonts w:ascii="Times New Roman" w:hAnsi="Times New Roman" w:eastAsia="Times New Roman" w:cs="Times New Roman"/>
        </w:rPr>
        <w:t xml:space="preserve">11.23</w:t>
      </w:r>
    </w:p>
    <w:p>
      <w:pPr>
        <w:pStyle w:val="FirstParagraph"/>
      </w:pPr>
      <w:r>
        <w:rPr>
          <w:rFonts w:hint="eastAsia" w:ascii="Times New Roman" w:hAnsi="Times New Roman" w:eastAsia="FangSong" w:cs="Times New Roman"/>
        </w:rPr>
        <w:t xml:space="preserve">已知</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r>
                  <m:rPr>
                    <m:sty m:val="p"/>
                  </m:rPr>
                  <m:t>C</m:t>
                </m:r>
                <m:r>
                  <m:rPr>
                    <m:sty m:val="p"/>
                  </m:rPr>
                  <m:t>o</m:t>
                </m:r>
                <m:r>
                  <m:rPr>
                    <m:sty m:val="p"/>
                  </m:rPr>
                  <m:t>(</m:t>
                </m:r>
                <m:sSub>
                  <m:e>
                    <m:r>
                      <m:rPr>
                        <m:sty m:val="p"/>
                      </m:rPr>
                      <m:t>N</m:t>
                    </m:r>
                    <m:r>
                      <m:rPr>
                        <m:sty m:val="p"/>
                      </m:rPr>
                      <m:t>H</m:t>
                    </m:r>
                  </m:e>
                  <m:sub>
                    <m:r>
                      <m:t>3</m:t>
                    </m:r>
                  </m:sub>
                </m:sSub>
                <m:sSub>
                  <m:e>
                    <m:r>
                      <m:rPr>
                        <m:sty m:val="p"/>
                      </m:rPr>
                      <m:t>)</m:t>
                    </m:r>
                  </m:e>
                  <m:sub>
                    <m:r>
                      <m:t>6</m:t>
                    </m:r>
                  </m:sub>
                </m:sSub>
              </m:e>
            </m:d>
          </m:e>
          <m:sup>
            <m:r>
              <m:t>3</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的磁矩</w:t>
      </w:r>
      <w:r>
        <w:rPr>
          <w:rFonts w:ascii="Times New Roman" w:hAnsi="Times New Roman" w:eastAsia="Times New Roman" w:cs="Times New Roman"/>
        </w:rPr>
        <w:t xml:space="preserve"> </w:t>
      </w:r>
      <m:oMath>
        <m:r>
          <m:t>μ</m:t>
        </m:r>
        <m:r>
          <m:rPr>
            <m:sty m:val="p"/>
          </m:rPr>
          <m:t>=</m:t>
        </m:r>
        <m:r>
          <m:t>0</m:t>
        </m:r>
      </m:oMath>
      <w:r>
        <w:rPr>
          <w:rFonts w:hint="eastAsia" w:ascii="Times New Roman" w:hAnsi="Times New Roman" w:eastAsia="Times New Roman" w:cs="Times New Roman"/>
        </w:rPr>
        <w:t xml:space="preserve">，</w:t>
      </w:r>
      <m:oMath>
        <m:oMathPr>
          <m:ctrlPr>
            <w:rPr>
              <w:sz w:val="28"/>
              <w:szCs w:val="28"/>
            </w:rPr>
          </m:ctrlPr>
        </m:oMathPr>
        <m:sSup>
          <m:e>
            <m:d>
              <m:dPr>
                <m:begChr m:val="["/>
                <m:sepChr m:val=""/>
                <m:endChr m:val="]"/>
                <m:grow/>
              </m:dPr>
              <m:e>
                <m:r>
                  <m:rPr>
                    <m:sty m:val="p"/>
                  </m:rPr>
                  <m:t>C</m:t>
                </m:r>
                <m:r>
                  <m:rPr>
                    <m:sty m:val="p"/>
                  </m:rPr>
                  <m:t>o</m:t>
                </m:r>
                <m:r>
                  <m:rPr>
                    <m:sty m:val="p"/>
                  </m:rPr>
                  <m:t>(</m:t>
                </m:r>
                <m:sSub>
                  <m:e>
                    <m:r>
                      <m:rPr>
                        <m:sty m:val="p"/>
                      </m:rPr>
                      <m:t>N</m:t>
                    </m:r>
                    <m:r>
                      <m:rPr>
                        <m:sty m:val="p"/>
                      </m:rPr>
                      <m:t>H</m:t>
                    </m:r>
                  </m:e>
                  <m:sub>
                    <m:r>
                      <m:t>3</m:t>
                    </m:r>
                  </m:sub>
                </m:sSub>
                <m:sSub>
                  <m:e>
                    <m:r>
                      <m:rPr>
                        <m:sty m:val="p"/>
                      </m:rPr>
                      <m:t>)</m:t>
                    </m:r>
                  </m:e>
                  <m:sub>
                    <m:r>
                      <m:t>6</m:t>
                    </m:r>
                  </m:sub>
                </m:sSub>
              </m:e>
            </m:d>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的磁矩</w:t>
      </w:r>
      <w:r>
        <w:rPr>
          <w:rFonts w:ascii="Times New Roman" w:hAnsi="Times New Roman" w:eastAsia="Times New Roman" w:cs="Times New Roman"/>
        </w:rPr>
        <w:t xml:space="preserve"> </w:t>
      </w:r>
      <m:oMath>
        <m:oMathPr>
          <m:ctrlPr>
            <w:rPr>
              <w:sz w:val="28"/>
              <w:szCs w:val="28"/>
            </w:rPr>
          </m:ctrlPr>
        </m:oMathPr>
        <m:r>
          <m:t>μ</m:t>
        </m:r>
        <m:r>
          <m:rPr>
            <m:sty m:val="p"/>
          </m:rPr>
          <m:t>=</m:t>
        </m:r>
        <m:r>
          <m:t>3.88</m:t>
        </m:r>
        <m:r>
          <m:t> </m:t>
        </m:r>
        <m:sSub>
          <m:e>
            <m:r>
              <m:t>μ</m:t>
            </m:r>
          </m:e>
          <m:sub>
            <m:r>
              <m:t>B</m:t>
            </m:r>
          </m:sub>
        </m:sSub>
      </m:oMath>
      <w:r>
        <w:rPr>
          <w:rFonts w:hint="eastAsia" w:ascii="Times New Roman" w:hAnsi="Times New Roman" w:eastAsia="Times New Roman" w:cs="Times New Roman"/>
        </w:rPr>
        <w:t>，</w:t>
      </w:r>
      <w:r>
        <w:rPr>
          <w:rFonts w:hint="eastAsia" w:ascii="Times New Roman" w:hAnsi="Times New Roman" w:eastAsia="FangSong" w:cs="Times New Roman"/>
        </w:rPr>
        <w:t>请指出</w:t>
      </w:r>
      <w:r>
        <w:rPr>
          <w:rFonts w:hint="eastAsia" w:ascii="Times New Roman" w:hAnsi="Times New Roman" w:eastAsia="Times New Roman" w:cs="Times New Roman"/>
        </w:rPr>
        <w:t>：</w:t>
      </w:r>
    </w:p>
    <w:p>
      <w:pPr>
        <w:numPr>
          <w:ilvl w:val="0"/>
          <w:numId w:val="1032"/>
        </w:numPr>
      </w:pPr>
      <m:oMath>
        <m:oMathPr>
          <m:ctrlPr>
            <w:rPr>
              <w:sz w:val="28"/>
              <w:szCs w:val="28"/>
            </w:rPr>
          </m:ctrlPr>
        </m:oMathPr>
        <m:sSup>
          <m:e>
            <m:d>
              <m:dPr>
                <m:begChr m:val="["/>
                <m:sepChr m:val=""/>
                <m:endChr m:val="]"/>
                <m:grow/>
              </m:dPr>
              <m:e>
                <m:r>
                  <m:rPr>
                    <m:sty m:val="p"/>
                  </m:rPr>
                  <m:t>C</m:t>
                </m:r>
                <m:r>
                  <m:rPr>
                    <m:sty m:val="p"/>
                  </m:rPr>
                  <m:t>o</m:t>
                </m:r>
                <m:sSub>
                  <m:e>
                    <m:d>
                      <m:dPr>
                        <m:begChr m:val="("/>
                        <m:sepChr m:val=""/>
                        <m:endChr m:val=")"/>
                        <m:grow/>
                      </m:dPr>
                      <m:e>
                        <m:sSub>
                          <m:e>
                            <m:r>
                              <m:rPr>
                                <m:sty m:val="p"/>
                              </m:rPr>
                              <m:t>N</m:t>
                            </m:r>
                            <m:r>
                              <m:rPr>
                                <m:sty m:val="p"/>
                              </m:rPr>
                              <m:t>H</m:t>
                            </m:r>
                          </m:e>
                          <m:sub>
                            <m:r>
                              <m:t>3</m:t>
                            </m:r>
                          </m:sub>
                        </m:sSub>
                      </m:e>
                    </m:d>
                  </m:e>
                  <m:sub>
                    <m:r>
                      <m:t>6</m:t>
                    </m:r>
                  </m:sub>
                </m:sSub>
              </m:e>
            </m:d>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中心的未成对电子数为</w:t>
      </w:r>
      <w:r>
        <w:rPr>
          <w:rFonts w:ascii="Times New Roman" w:hAnsi="Times New Roman" w:eastAsia="Times New Roman" w:cs="Times New Roman"/>
        </w:rPr>
        <w:t xml:space="preserve"> </w:t>
      </w:r>
      <m:oMath>
        <m:bar>
          <m:barPr>
            <m:pos m:val="bot"/>
          </m:barPr>
          <m:e>
            <m:r>
              <m:t> </m:t>
            </m:r>
            <m:r>
              <m:t>3</m:t>
            </m:r>
            <m:r>
              <m:t> </m:t>
            </m:r>
          </m:e>
        </m:ba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个</w:t>
      </w:r>
    </w:p>
    <w:p>
      <w:pPr>
        <w:numPr>
          <w:ilvl w:val="0"/>
          <w:numId w:val="1032"/>
        </w:numPr>
      </w:pPr>
      <w:r>
        <w:rPr>
          <w:rFonts w:hint="eastAsia" w:ascii="Times New Roman" w:hAnsi="Times New Roman" w:eastAsia="FangSong" w:cs="Times New Roman"/>
        </w:rPr>
        <w:t>按照价键理论</w:t>
      </w:r>
      <w:r>
        <w:rPr>
          <w:rFonts w:hint="eastAsia" w:ascii="Times New Roman" w:hAnsi="Times New Roman" w:eastAsia="Times New Roman" w:cs="Times New Roman"/>
        </w:rPr>
        <w:t>，</w:t>
      </w:r>
      <w:r>
        <w:rPr>
          <w:rFonts w:hint="eastAsia" w:ascii="Times New Roman" w:hAnsi="Times New Roman" w:eastAsia="FangSong" w:cs="Times New Roman"/>
        </w:rPr>
        <w:t>两个配离子中心的杂化轨道类型分别为</w:t>
      </w:r>
      <w:r>
        <w:rPr>
          <w:rFonts w:ascii="Times New Roman" w:hAnsi="Times New Roman" w:eastAsia="Times New Roman" w:cs="Times New Roman"/>
        </w:rPr>
        <w:t xml:space="preserve"> </w:t>
      </w:r>
      <m:oMath>
        <m:bar>
          <m:barPr>
            <m:pos m:val="bot"/>
          </m:barPr>
          <m:e>
            <m:r>
              <m:t> </m:t>
            </m:r>
            <m:sSup>
              <m:e>
                <m:r>
                  <m:t>d</m:t>
                </m:r>
              </m:e>
              <m:sup>
                <m:r>
                  <m:t>2</m:t>
                </m:r>
              </m:sup>
            </m:sSup>
            <m:r>
              <m:t>s</m:t>
            </m:r>
            <m:sSup>
              <m:e>
                <m:r>
                  <m:t>p</m:t>
                </m:r>
              </m:e>
              <m:sup>
                <m:r>
                  <m:t>3</m:t>
                </m:r>
              </m:sup>
            </m:sSup>
            <m:r>
              <m:t> </m:t>
            </m:r>
          </m:e>
        </m:ba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bar>
          <m:barPr>
            <m:pos m:val="bot"/>
          </m:barPr>
          <m:e>
            <m:r>
              <m:t> </m:t>
            </m:r>
            <m:r>
              <m:t>s</m:t>
            </m:r>
            <m:sSup>
              <m:e>
                <m:r>
                  <m:t>p</m:t>
                </m:r>
              </m:e>
              <m:sup>
                <m:r>
                  <m:t>3</m:t>
                </m:r>
              </m:sup>
            </m:sSup>
            <m:sSup>
              <m:e>
                <m:r>
                  <m:t>d</m:t>
                </m:r>
              </m:e>
              <m:sup>
                <m:r>
                  <m:t>2</m:t>
                </m:r>
              </m:sup>
            </m:sSup>
            <m:r>
              <m:t> </m:t>
            </m:r>
          </m:e>
        </m:bar>
      </m:oMath>
      <w:r>
        <w:rPr>
          <w:rFonts w:hint="eastAsia" w:ascii="Times New Roman" w:hAnsi="Times New Roman" w:eastAsia="Times New Roman" w:cs="Times New Roman"/>
        </w:rPr>
        <w:t>；</w:t>
      </w:r>
      <w:r>
        <w:rPr>
          <w:rFonts w:hint="eastAsia" w:ascii="Times New Roman" w:hAnsi="Times New Roman" w:eastAsia="FangSong" w:cs="Times New Roman"/>
        </w:rPr>
        <w:t>形成的配位化合物分别属于</w:t>
      </w:r>
      <w:r>
        <w:rPr>
          <w:rFonts w:ascii="Times New Roman" w:hAnsi="Times New Roman" w:eastAsia="Times New Roman" w:cs="Times New Roman"/>
        </w:rPr>
        <w:t xml:space="preserve"> </w:t>
      </w:r>
      <m:oMath>
        <m:bar>
          <m:barPr>
            <m:pos m:val="bot"/>
          </m:barPr>
          <m:e>
            <m:r>
              <m:t> </m:t>
            </m:r>
            <m:r>
              <m:t>内</m:t>
            </m:r>
            <m:r>
              <m:t>轨</m:t>
            </m:r>
            <m:r>
              <m:t> </m:t>
            </m:r>
          </m:e>
        </m:ba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型和</w:t>
      </w:r>
      <w:r>
        <w:rPr>
          <w:rFonts w:ascii="Times New Roman" w:hAnsi="Times New Roman" w:eastAsia="Times New Roman" w:cs="Times New Roman"/>
        </w:rPr>
        <w:t xml:space="preserve"> </w:t>
      </w:r>
      <m:oMath>
        <m:bar>
          <m:barPr>
            <m:pos m:val="bot"/>
          </m:barPr>
          <m:e>
            <m:r>
              <m:t> </m:t>
            </m:r>
            <m:r>
              <m:t>外</m:t>
            </m:r>
            <m:r>
              <m:t>轨</m:t>
            </m:r>
            <m:r>
              <m:t> </m:t>
            </m:r>
          </m:e>
        </m:ba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型</w:t>
      </w:r>
    </w:p>
    <w:p>
      <w:pPr>
        <w:numPr>
          <w:ilvl w:val="0"/>
          <w:numId w:val="1032"/>
        </w:numPr>
      </w:pPr>
      <w:r>
        <w:rPr>
          <w:rFonts w:hint="eastAsia" w:ascii="Times New Roman" w:hAnsi="Times New Roman" w:eastAsia="FangSong" w:cs="Times New Roman"/>
        </w:rPr>
        <w:t>按照晶体场理论</w:t>
      </w:r>
      <w:r>
        <w:rPr>
          <w:rFonts w:hint="eastAsia" w:ascii="Times New Roman" w:hAnsi="Times New Roman" w:eastAsia="Times New Roman" w:cs="Times New Roman"/>
        </w:rPr>
        <w:t>，</w:t>
      </w:r>
      <w:r>
        <w:rPr>
          <w:rFonts w:hint="eastAsia" w:ascii="Times New Roman" w:hAnsi="Times New Roman" w:eastAsia="FangSong" w:cs="Times New Roman"/>
        </w:rPr>
        <w:t>两种配离子中心的</w:t>
      </w:r>
      <w:r>
        <w:rPr>
          <w:rFonts w:ascii="Times New Roman" w:hAnsi="Times New Roman" w:eastAsia="Times New Roman" w:cs="Times New Roman"/>
        </w:rPr>
        <w:t xml:space="preserve"> d </w:t>
      </w:r>
      <w:r>
        <w:rPr>
          <w:rFonts w:hint="eastAsia" w:ascii="Times New Roman" w:hAnsi="Times New Roman" w:eastAsia="FangSong" w:cs="Times New Roman"/>
        </w:rPr>
        <w:t xml:space="preserve">电子排布式分别为</w:t>
      </w:r>
      <w:r>
        <w:rPr>
          <w:rFonts w:ascii="Times New Roman" w:hAnsi="Times New Roman" w:eastAsia="Times New Roman" w:cs="Times New Roman"/>
        </w:rPr>
        <w:t xml:space="preserve"> </w:t>
      </w:r>
      <m:oMath>
        <m:oMathPr>
          <m:ctrlPr>
            <w:rPr>
              <w:sz w:val="28"/>
              <w:szCs w:val="28"/>
            </w:rPr>
          </m:ctrlPr>
        </m:oMathPr>
        <m:bar>
          <m:barPr>
            <m:pos m:val="bot"/>
          </m:barPr>
          <m:e>
            <m:r>
              <m:t> </m:t>
            </m:r>
            <m:sSubSup>
              <m:e>
                <m:r>
                  <m:t>t</m:t>
                </m:r>
              </m:e>
              <m:sub>
                <m:r>
                  <m:t>2</m:t>
                </m:r>
                <m:r>
                  <m:t>g</m:t>
                </m:r>
              </m:sub>
              <m:sup>
                <m:r>
                  <m:t>6</m:t>
                </m:r>
              </m:sup>
            </m:sSubSup>
            <m:sSubSup>
              <m:e>
                <m:r>
                  <m:t>e</m:t>
                </m:r>
              </m:e>
              <m:sub>
                <m:r>
                  <m:t>g</m:t>
                </m:r>
              </m:sub>
              <m:sup>
                <m:r>
                  <m:t>0</m:t>
                </m:r>
              </m:sup>
            </m:sSubSup>
            <m:r>
              <m:t> </m:t>
            </m:r>
          </m:e>
        </m:ba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bar>
          <m:barPr>
            <m:pos m:val="bot"/>
          </m:barPr>
          <m:e>
            <m:r>
              <m:t> </m:t>
            </m:r>
            <m:sSubSup>
              <m:e>
                <m:r>
                  <m:t>t</m:t>
                </m:r>
              </m:e>
              <m:sub>
                <m:r>
                  <m:t>2</m:t>
                </m:r>
                <m:r>
                  <m:t>g</m:t>
                </m:r>
              </m:sub>
              <m:sup>
                <m:r>
                  <m:t>5</m:t>
                </m:r>
              </m:sup>
            </m:sSubSup>
            <m:sSubSup>
              <m:e>
                <m:r>
                  <m:t>e</m:t>
                </m:r>
              </m:e>
              <m:sub>
                <m:r>
                  <m:t>g</m:t>
                </m:r>
              </m:sub>
              <m:sup>
                <m:r>
                  <m:t>2</m:t>
                </m:r>
              </m:sup>
            </m:sSubSup>
            <m:r>
              <m:t> </m:t>
            </m:r>
          </m:e>
        </m:bar>
      </m:oMath>
      <w:r>
        <w:rPr>
          <w:rFonts w:hint="eastAsia" w:ascii="Times New Roman" w:hAnsi="Times New Roman" w:eastAsia="Times New Roman" w:cs="Times New Roman"/>
        </w:rPr>
        <w:t>；</w:t>
      </w:r>
      <w:r>
        <w:rPr>
          <w:rFonts w:hint="eastAsia" w:ascii="Times New Roman" w:hAnsi="Times New Roman" w:eastAsia="FangSong" w:cs="Times New Roman"/>
        </w:rPr>
        <w:t>其</w:t>
      </w:r>
      <w:r>
        <w:rPr>
          <w:rFonts w:ascii="Times New Roman" w:hAnsi="Times New Roman" w:eastAsia="Times New Roman" w:cs="Times New Roman"/>
        </w:rPr>
        <w:t xml:space="preserve"> CFSE </w:t>
      </w:r>
      <w:r>
        <w:rPr>
          <w:rFonts w:hint="eastAsia" w:ascii="Times New Roman" w:hAnsi="Times New Roman" w:eastAsia="FangSong" w:cs="Times New Roman"/>
        </w:rPr>
        <w:t xml:space="preserve">分别为</w:t>
      </w:r>
      <w:r>
        <w:rPr>
          <w:rFonts w:ascii="Times New Roman" w:hAnsi="Times New Roman" w:eastAsia="Times New Roman" w:cs="Times New Roman"/>
        </w:rPr>
        <w:t xml:space="preserve"> </w:t>
      </w:r>
      <m:oMath>
        <m:oMathPr>
          <m:ctrlPr>
            <w:rPr>
              <w:sz w:val="28"/>
              <w:szCs w:val="28"/>
            </w:rPr>
          </m:ctrlPr>
        </m:oMathPr>
        <m:bar>
          <m:barPr>
            <m:pos m:val="bot"/>
          </m:barPr>
          <m:e>
            <m:r>
              <m:t> </m:t>
            </m:r>
            <m:r>
              <m:t>24</m:t>
            </m:r>
            <m:sSub>
              <m:e>
                <m:r>
                  <m:t>D</m:t>
                </m:r>
              </m:e>
              <m:sub>
                <m:r>
                  <m:t>q</m:t>
                </m:r>
              </m:sub>
            </m:sSub>
            <m:r>
              <m:rPr>
                <m:sty m:val="p"/>
              </m:rPr>
              <m:t>−</m:t>
            </m:r>
            <m:r>
              <m:t>2</m:t>
            </m:r>
            <m:r>
              <m:t>P</m:t>
            </m:r>
            <m:r>
              <m:t> </m:t>
            </m:r>
          </m:e>
        </m:ba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bar>
          <m:barPr>
            <m:pos m:val="bot"/>
          </m:barPr>
          <m:e>
            <m:r>
              <m:t> </m:t>
            </m:r>
            <m:r>
              <m:t>8</m:t>
            </m:r>
            <m:sSub>
              <m:e>
                <m:r>
                  <m:t>D</m:t>
                </m:r>
              </m:e>
              <m:sub>
                <m:r>
                  <m:t>q</m:t>
                </m:r>
              </m:sub>
            </m:sSub>
            <m:r>
              <m:t> </m:t>
            </m:r>
          </m:e>
        </m:bar>
      </m:oMath>
    </w:p>
    <w:p>
      <w:pPr>
        <w:numPr>
          <w:ilvl w:val="0"/>
          <w:numId w:val="1032"/>
        </w:numPr>
      </w:pPr>
      <w:r>
        <w:rPr>
          <w:rFonts w:hint="eastAsia" w:ascii="Times New Roman" w:hAnsi="Times New Roman" w:eastAsia="FangSong" w:cs="Times New Roman"/>
        </w:rPr>
        <w:t>分裂能</w:t>
      </w:r>
      <w:r>
        <w:rPr>
          <w:rFonts w:hint="eastAsia" w:ascii="Times New Roman" w:hAnsi="Times New Roman" w:eastAsia="Times New Roman" w:cs="Times New Roman"/>
        </w:rPr>
        <w:t>（</w:t>
      </w:r>
      <m:oMath>
        <m:r>
          <m:rPr>
            <m:sty m:val="p"/>
          </m:rPr>
          <m:t>Δ</m:t>
        </m:r>
      </m:oMath>
      <w:r>
        <w:rPr>
          <w:rFonts w:hint="eastAsia" w:ascii="Times New Roman" w:hAnsi="Times New Roman" w:eastAsia="Times New Roman" w:cs="Times New Roman"/>
        </w:rPr>
        <w:t>）</w:t>
      </w:r>
      <w:r>
        <w:rPr>
          <w:rFonts w:hint="eastAsia" w:ascii="Times New Roman" w:hAnsi="Times New Roman" w:eastAsia="FangSong" w:cs="Times New Roman"/>
        </w:rPr>
        <w:t>较大的配离子是</w:t>
      </w:r>
      <w:r>
        <w:rPr>
          <w:rFonts w:ascii="Times New Roman" w:hAnsi="Times New Roman" w:eastAsia="Times New Roman" w:cs="Times New Roman"/>
        </w:rPr>
        <w:t xml:space="preserve"> </w:t>
      </w:r>
      <m:oMath>
        <m:oMathPr>
          <m:ctrlPr>
            <w:rPr>
              <w:sz w:val="28"/>
              <w:szCs w:val="28"/>
            </w:rPr>
          </m:ctrlPr>
        </m:oMathPr>
        <m:bar>
          <m:barPr>
            <m:pos m:val="bot"/>
          </m:barPr>
          <m:e>
            <m:r>
              <m:t> </m:t>
            </m:r>
            <m:r>
              <m:rPr>
                <m:sty m:val="p"/>
              </m:rPr>
              <m:t>[</m:t>
            </m:r>
            <m:r>
              <m:rPr>
                <m:sty m:val="p"/>
              </m:rPr>
              <m:t>C</m:t>
            </m:r>
            <m:r>
              <m:rPr>
                <m:sty m:val="p"/>
              </m:rPr>
              <m:t>o</m:t>
            </m:r>
            <m:r>
              <m:rPr>
                <m:sty m:val="p"/>
              </m:rPr>
              <m:t>(</m:t>
            </m:r>
            <m:sSub>
              <m:e>
                <m:r>
                  <m:rPr>
                    <m:sty m:val="p"/>
                  </m:rPr>
                  <m:t>N</m:t>
                </m:r>
                <m:r>
                  <m:rPr>
                    <m:sty m:val="p"/>
                  </m:rPr>
                  <m:t>H</m:t>
                </m:r>
              </m:e>
              <m:sub>
                <m:r>
                  <m:t>3</m:t>
                </m:r>
              </m:sub>
            </m:sSub>
            <m:sSub>
              <m:e>
                <m:r>
                  <m:rPr>
                    <m:sty m:val="p"/>
                  </m:rPr>
                  <m:t>)</m:t>
                </m:r>
              </m:e>
              <m:sub>
                <m:r>
                  <m:t>6</m:t>
                </m:r>
              </m:sub>
            </m:sSub>
            <m:sSup>
              <m:e>
                <m:r>
                  <m:rPr>
                    <m:sty m:val="p"/>
                  </m:rPr>
                  <m:t>]</m:t>
                </m:r>
              </m:e>
              <m:sup>
                <m:r>
                  <m:t>3</m:t>
                </m:r>
                <m:r>
                  <m:rPr>
                    <m:sty m:val="p"/>
                  </m:rPr>
                  <m:t>+</m:t>
                </m:r>
              </m:sup>
            </m:sSup>
            <m:r>
              <m:t> </m:t>
            </m:r>
          </m:e>
        </m:bar>
      </m:oMath>
    </w:p>
    <w:p>
      <w:pPr>
        <w:spacing w:before="160" w:after="80"/>
      </w:pPr>
      <w:r>
        <w:pict>
          <v:rect style="width:0;height:1.5pt" o:hralign="center" o:hrstd="t" o:hr="t"/>
        </w:pict>
      </w:r>
    </w:p>
    <w:bookmarkEnd w:id="32"/>
    <w:bookmarkStart w:id="33" w:name="下列各对配离子稳定性的对比关系是用-或-表示"/>
    <w:p>
      <w:pPr>
        <w:pStyle w:val="Heading3"/>
        <w:spacing w:before="280" w:after="120"/>
      </w:pPr>
      <w:r>
        <w:rPr>
          <w:rFonts w:ascii="Times New Roman" w:hAnsi="Times New Roman" w:eastAsia="Times New Roman" w:cs="Times New Roman"/>
        </w:rPr>
        <w:t xml:space="preserve">11.24 </w:t>
      </w:r>
      <w:r>
        <w:rPr>
          <w:rFonts w:hint="eastAsia" w:ascii="Times New Roman" w:hAnsi="Times New Roman" w:eastAsia="SimHei" w:cs="Times New Roman"/>
        </w:rPr>
        <w:t>下列各对配离子稳定性的对比关系是</w:t>
      </w:r>
      <w:r>
        <w:rPr>
          <w:rFonts w:hint="eastAsia" w:ascii="Times New Roman" w:hAnsi="Times New Roman" w:eastAsia="Times New Roman" w:cs="Times New Roman"/>
        </w:rPr>
        <w:t>（</w:t>
      </w:r>
      <w:r>
        <w:rPr>
          <w:rFonts w:hint="eastAsia" w:ascii="Times New Roman" w:hAnsi="Times New Roman" w:eastAsia="SimHei" w:cs="Times New Roman"/>
        </w:rPr>
        <w:t>用</w:t>
      </w:r>
      <w:r>
        <w:rPr>
          <w:rFonts w:ascii="Times New Roman" w:hAnsi="Times New Roman" w:eastAsia="Times New Roman" w:cs="Times New Roman"/>
        </w:rPr>
        <w:t xml:space="preserve"> &gt; </w:t>
      </w:r>
      <w:r>
        <w:rPr>
          <w:rFonts w:hint="eastAsia" w:ascii="Times New Roman" w:hAnsi="Times New Roman" w:eastAsia="SimHei" w:cs="Times New Roman"/>
        </w:rPr>
        <w:t xml:space="preserve">或</w:t>
      </w:r>
      <w:r>
        <w:rPr>
          <w:rFonts w:ascii="Times New Roman" w:hAnsi="Times New Roman" w:eastAsia="Times New Roman" w:cs="Times New Roman"/>
        </w:rPr>
        <w:t xml:space="preserve"> &lt; </w:t>
      </w:r>
      <w:r>
        <w:rPr>
          <w:rFonts w:hint="eastAsia" w:ascii="Times New Roman" w:hAnsi="Times New Roman" w:eastAsia="SimHei" w:cs="Times New Roman"/>
        </w:rPr>
        <w:t>表示</w:t>
      </w:r>
      <w:r>
        <w:rPr>
          <w:rFonts w:hint="eastAsia" w:ascii="Times New Roman" w:hAnsi="Times New Roman" w:eastAsia="Times New Roman" w:cs="Times New Roman"/>
        </w:rPr>
        <w:t>）</w:t>
      </w:r>
    </w:p>
    <w:p>
      <w:pPr>
        <w:numPr>
          <w:ilvl w:val="0"/>
          <w:numId w:val="1033"/>
        </w:numPr>
      </w:pPr>
      <m:oMath>
        <m:oMathPr>
          <m:ctrlPr>
            <w:rPr>
              <w:sz w:val="28"/>
              <w:szCs w:val="28"/>
            </w:rPr>
          </m:ctrlPr>
        </m:oMathPr>
        <m:sSup>
          <m:e>
            <m:d>
              <m:dPr>
                <m:begChr m:val="["/>
                <m:sepChr m:val=""/>
                <m:endChr m:val="]"/>
                <m:grow/>
              </m:dPr>
              <m:e>
                <m:r>
                  <m:rPr>
                    <m:sty m:val="p"/>
                  </m:rPr>
                  <m:t>C</m:t>
                </m:r>
                <m:r>
                  <m:rPr>
                    <m:sty m:val="p"/>
                  </m:rPr>
                  <m:t>u</m:t>
                </m:r>
                <m:r>
                  <m:rPr>
                    <m:sty m:val="p"/>
                  </m:rPr>
                  <m:t>(</m:t>
                </m:r>
                <m:sSub>
                  <m:e>
                    <m:r>
                      <m:rPr>
                        <m:sty m:val="p"/>
                      </m:rPr>
                      <m:t>N</m:t>
                    </m:r>
                    <m:r>
                      <m:rPr>
                        <m:sty m:val="p"/>
                      </m:rPr>
                      <m:t>H</m:t>
                    </m:r>
                  </m:e>
                  <m:sub>
                    <m:r>
                      <m:t>3</m:t>
                    </m:r>
                  </m:sub>
                </m:sSub>
                <m:sSub>
                  <m:e>
                    <m:r>
                      <m:rPr>
                        <m:sty m:val="p"/>
                      </m:rPr>
                      <m:t>)</m:t>
                    </m:r>
                  </m:e>
                  <m:sub>
                    <m:r>
                      <m:t>4</m:t>
                    </m:r>
                  </m:sub>
                </m:sSub>
              </m:e>
            </m:d>
          </m:e>
          <m:sup>
            <m:r>
              <m:t>2</m:t>
            </m:r>
            <m:r>
              <m:rPr>
                <m:sty m:val="p"/>
              </m:rPr>
              <m:t>+</m:t>
            </m:r>
          </m:sup>
        </m:sSup>
      </m:oMath>
      <w:r>
        <w:rPr>
          <w:rFonts w:ascii="Times New Roman" w:hAnsi="Times New Roman" w:eastAsia="Times New Roman" w:cs="Times New Roman"/>
        </w:rPr>
        <w:t xml:space="preserve"> </w:t>
      </w:r>
      <m:oMath>
        <m:bar>
          <m:barPr>
            <m:pos m:val="bot"/>
          </m:barPr>
          <m:e>
            <m:r>
              <m:t> </m:t>
            </m:r>
            <m:r>
              <m:rPr>
                <m:sty m:val="p"/>
              </m:rPr>
              <m:t>&lt;</m:t>
            </m:r>
            <m:r>
              <m:t> </m:t>
            </m:r>
          </m:e>
        </m:bar>
      </m:oMath>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r>
                  <m:rPr>
                    <m:sty m:val="p"/>
                  </m:rPr>
                  <m:t>C</m:t>
                </m:r>
                <m:r>
                  <m:rPr>
                    <m:sty m:val="p"/>
                  </m:rPr>
                  <m:t>u</m:t>
                </m:r>
                <m:r>
                  <m:rPr>
                    <m:sty m:val="p"/>
                  </m:rPr>
                  <m:t>(</m:t>
                </m:r>
                <m:r>
                  <m:rPr>
                    <m:sty m:val="p"/>
                  </m:rPr>
                  <m:t>e</m:t>
                </m:r>
                <m:r>
                  <m:rPr>
                    <m:sty m:val="p"/>
                  </m:rPr>
                  <m:t>n</m:t>
                </m:r>
                <m:sSub>
                  <m:e>
                    <m:r>
                      <m:rPr>
                        <m:sty m:val="p"/>
                      </m:rPr>
                      <m:t>)</m:t>
                    </m:r>
                  </m:e>
                  <m:sub>
                    <m:r>
                      <m:t>2</m:t>
                    </m:r>
                  </m:sub>
                </m:sSub>
              </m:e>
            </m:d>
          </m:e>
          <m:sup>
            <m:r>
              <m:t>2</m:t>
            </m:r>
            <m:r>
              <m:rPr>
                <m:sty m:val="p"/>
              </m:rPr>
              <m:t>+</m:t>
            </m:r>
          </m:sup>
        </m:sSup>
      </m:oMath>
    </w:p>
    <w:p>
      <w:pPr>
        <w:numPr>
          <w:ilvl w:val="0"/>
          <w:numId w:val="1033"/>
        </w:numPr>
      </w:pPr>
      <m:oMath>
        <m:oMathPr>
          <m:ctrlPr>
            <w:rPr>
              <w:sz w:val="28"/>
              <w:szCs w:val="28"/>
            </w:rPr>
          </m:ctrlPr>
        </m:oMathPr>
        <m:sSup>
          <m:e>
            <m:d>
              <m:dPr>
                <m:begChr m:val="["/>
                <m:sepChr m:val=""/>
                <m:endChr m:val="]"/>
                <m:grow/>
              </m:dPr>
              <m:e>
                <m:r>
                  <m:rPr>
                    <m:sty m:val="p"/>
                  </m:rPr>
                  <m:t>A</m:t>
                </m:r>
                <m:r>
                  <m:rPr>
                    <m:sty m:val="p"/>
                  </m:rPr>
                  <m:t>g</m:t>
                </m:r>
                <m:r>
                  <m:rPr>
                    <m:sty m:val="p"/>
                  </m:rPr>
                  <m:t>(</m:t>
                </m:r>
                <m:sSub>
                  <m:e>
                    <m:r>
                      <m:rPr>
                        <m:sty m:val="p"/>
                      </m:rPr>
                      <m:t>S</m:t>
                    </m:r>
                  </m:e>
                  <m:sub>
                    <m:r>
                      <m:t>2</m:t>
                    </m:r>
                  </m:sub>
                </m:sSub>
                <m:sSub>
                  <m:e>
                    <m:r>
                      <m:rPr>
                        <m:sty m:val="p"/>
                      </m:rPr>
                      <m:t>O</m:t>
                    </m:r>
                  </m:e>
                  <m:sub>
                    <m:r>
                      <m:t>3</m:t>
                    </m:r>
                  </m:sub>
                </m:sSub>
                <m:sSub>
                  <m:e>
                    <m:r>
                      <m:rPr>
                        <m:sty m:val="p"/>
                      </m:rPr>
                      <m:t>)</m:t>
                    </m:r>
                  </m:e>
                  <m:sub>
                    <m:r>
                      <m:t>2</m:t>
                    </m:r>
                  </m:sub>
                </m:sSub>
              </m:e>
            </m:d>
          </m:e>
          <m:sup>
            <m:r>
              <m:t>3</m:t>
            </m:r>
            <m:r>
              <m:rPr>
                <m:sty m:val="p"/>
              </m:rPr>
              <m:t>−</m:t>
            </m:r>
          </m:sup>
        </m:sSup>
      </m:oMath>
      <w:r>
        <w:rPr>
          <w:rFonts w:ascii="Times New Roman" w:hAnsi="Times New Roman" w:eastAsia="Times New Roman" w:cs="Times New Roman"/>
        </w:rPr>
        <w:t xml:space="preserve"> </w:t>
      </w:r>
      <m:oMath>
        <m:bar>
          <m:barPr>
            <m:pos m:val="bot"/>
          </m:barPr>
          <m:e>
            <m:r>
              <m:t> </m:t>
            </m:r>
            <m:r>
              <m:rPr>
                <m:sty m:val="p"/>
              </m:rPr>
              <m:t>&gt;</m:t>
            </m:r>
            <m:r>
              <m:t> </m:t>
            </m:r>
          </m:e>
        </m:bar>
      </m:oMath>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r>
                  <m:rPr>
                    <m:sty m:val="p"/>
                  </m:rPr>
                  <m:t>A</m:t>
                </m:r>
                <m:r>
                  <m:rPr>
                    <m:sty m:val="p"/>
                  </m:rPr>
                  <m:t>g</m:t>
                </m:r>
                <m:r>
                  <m:rPr>
                    <m:sty m:val="p"/>
                  </m:rPr>
                  <m:t>(</m:t>
                </m:r>
                <m:sSub>
                  <m:e>
                    <m:r>
                      <m:rPr>
                        <m:sty m:val="p"/>
                      </m:rPr>
                      <m:t>N</m:t>
                    </m:r>
                    <m:r>
                      <m:rPr>
                        <m:sty m:val="p"/>
                      </m:rPr>
                      <m:t>H</m:t>
                    </m:r>
                  </m:e>
                  <m:sub>
                    <m:r>
                      <m:t>3</m:t>
                    </m:r>
                  </m:sub>
                </m:sSub>
                <m:sSub>
                  <m:e>
                    <m:r>
                      <m:rPr>
                        <m:sty m:val="p"/>
                      </m:rPr>
                      <m:t>)</m:t>
                    </m:r>
                  </m:e>
                  <m:sub>
                    <m:r>
                      <m:t>2</m:t>
                    </m:r>
                  </m:sub>
                </m:sSub>
              </m:e>
            </m:d>
          </m:e>
          <m:sup>
            <m:r>
              <m:rPr>
                <m:sty m:val="p"/>
              </m:rPr>
              <m:t>+</m:t>
            </m:r>
          </m:sup>
        </m:sSup>
      </m:oMath>
    </w:p>
    <w:p>
      <w:pPr>
        <w:numPr>
          <w:ilvl w:val="0"/>
          <w:numId w:val="1033"/>
        </w:numPr>
      </w:pPr>
      <m:oMath>
        <m:oMathPr>
          <m:ctrlPr>
            <w:rPr>
              <w:sz w:val="28"/>
              <w:szCs w:val="28"/>
            </w:rPr>
          </m:ctrlPr>
        </m:oMathPr>
        <m:sSup>
          <m:e>
            <m:d>
              <m:dPr>
                <m:begChr m:val="["/>
                <m:sepChr m:val=""/>
                <m:endChr m:val="]"/>
                <m:grow/>
              </m:dPr>
              <m:e>
                <m:r>
                  <m:rPr>
                    <m:sty m:val="p"/>
                  </m:rPr>
                  <m:t>C</m:t>
                </m:r>
                <m:r>
                  <m:rPr>
                    <m:sty m:val="p"/>
                  </m:rPr>
                  <m:t>o</m:t>
                </m:r>
                <m:r>
                  <m:rPr>
                    <m:sty m:val="p"/>
                  </m:rPr>
                  <m:t>(</m:t>
                </m:r>
                <m:sSub>
                  <m:e>
                    <m:r>
                      <m:rPr>
                        <m:sty m:val="p"/>
                      </m:rPr>
                      <m:t>N</m:t>
                    </m:r>
                    <m:r>
                      <m:rPr>
                        <m:sty m:val="p"/>
                      </m:rPr>
                      <m:t>H</m:t>
                    </m:r>
                  </m:e>
                  <m:sub>
                    <m:r>
                      <m:t>3</m:t>
                    </m:r>
                  </m:sub>
                </m:sSub>
                <m:sSub>
                  <m:e>
                    <m:r>
                      <m:rPr>
                        <m:sty m:val="p"/>
                      </m:rPr>
                      <m:t>)</m:t>
                    </m:r>
                  </m:e>
                  <m:sub>
                    <m:r>
                      <m:t>6</m:t>
                    </m:r>
                  </m:sub>
                </m:sSub>
              </m:e>
            </m:d>
          </m:e>
          <m:sup>
            <m:r>
              <m:t>3</m:t>
            </m:r>
            <m:r>
              <m:rPr>
                <m:sty m:val="p"/>
              </m:rPr>
              <m:t>+</m:t>
            </m:r>
          </m:sup>
        </m:sSup>
      </m:oMath>
      <w:r>
        <w:rPr>
          <w:rFonts w:ascii="Times New Roman" w:hAnsi="Times New Roman" w:eastAsia="Times New Roman" w:cs="Times New Roman"/>
        </w:rPr>
        <w:t xml:space="preserve"> </w:t>
      </w:r>
      <m:oMath>
        <m:bar>
          <m:barPr>
            <m:pos m:val="bot"/>
          </m:barPr>
          <m:e>
            <m:r>
              <m:t> </m:t>
            </m:r>
            <m:r>
              <m:rPr>
                <m:sty m:val="p"/>
              </m:rPr>
              <m:t>&gt;</m:t>
            </m:r>
            <m:r>
              <m:t> </m:t>
            </m:r>
          </m:e>
        </m:bar>
      </m:oMath>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r>
                  <m:rPr>
                    <m:sty m:val="p"/>
                  </m:rPr>
                  <m:t>C</m:t>
                </m:r>
                <m:r>
                  <m:rPr>
                    <m:sty m:val="p"/>
                  </m:rPr>
                  <m:t>o</m:t>
                </m:r>
                <m:r>
                  <m:rPr>
                    <m:sty m:val="p"/>
                  </m:rPr>
                  <m:t>(</m:t>
                </m:r>
                <m:sSub>
                  <m:e>
                    <m:r>
                      <m:rPr>
                        <m:sty m:val="p"/>
                      </m:rPr>
                      <m:t>N</m:t>
                    </m:r>
                    <m:r>
                      <m:rPr>
                        <m:sty m:val="p"/>
                      </m:rPr>
                      <m:t>H</m:t>
                    </m:r>
                  </m:e>
                  <m:sub>
                    <m:r>
                      <m:t>3</m:t>
                    </m:r>
                  </m:sub>
                </m:sSub>
                <m:sSub>
                  <m:e>
                    <m:r>
                      <m:rPr>
                        <m:sty m:val="p"/>
                      </m:rPr>
                      <m:t>)</m:t>
                    </m:r>
                  </m:e>
                  <m:sub>
                    <m:r>
                      <m:t>6</m:t>
                    </m:r>
                  </m:sub>
                </m:sSub>
              </m:e>
            </m:d>
          </m:e>
          <m:sup>
            <m:r>
              <m:t>2</m:t>
            </m:r>
            <m:r>
              <m:rPr>
                <m:sty m:val="p"/>
              </m:rPr>
              <m:t>+</m:t>
            </m:r>
          </m:sup>
        </m:sSup>
      </m:oMath>
    </w:p>
    <w:p>
      <w:pPr>
        <w:numPr>
          <w:ilvl w:val="0"/>
          <w:numId w:val="1033"/>
        </w:numPr>
      </w:pPr>
      <m:oMath>
        <m:oMathPr>
          <m:ctrlPr>
            <w:rPr>
              <w:sz w:val="28"/>
              <w:szCs w:val="28"/>
            </w:rPr>
          </m:ctrlPr>
        </m:oMathPr>
        <m:sSup>
          <m:e>
            <m:d>
              <m:dPr>
                <m:begChr m:val="["/>
                <m:sepChr m:val=""/>
                <m:endChr m:val="]"/>
                <m:grow/>
              </m:dPr>
              <m:e>
                <m:sSub>
                  <m:e>
                    <m:r>
                      <m:rPr>
                        <m:sty m:val="p"/>
                      </m:rPr>
                      <m:t>F</m:t>
                    </m:r>
                    <m:r>
                      <m:rPr>
                        <m:sty m:val="p"/>
                      </m:rPr>
                      <m:t>e</m:t>
                    </m:r>
                    <m:r>
                      <m:rPr>
                        <m:sty m:val="p"/>
                      </m:rPr>
                      <m:t>F</m:t>
                    </m:r>
                  </m:e>
                  <m:sub>
                    <m:r>
                      <m:t>6</m:t>
                    </m:r>
                  </m:sub>
                </m:sSub>
              </m:e>
            </m:d>
          </m:e>
          <m:sup>
            <m:r>
              <m:t>3</m:t>
            </m:r>
            <m:r>
              <m:rPr>
                <m:sty m:val="p"/>
              </m:rPr>
              <m:t>−</m:t>
            </m:r>
          </m:sup>
        </m:sSup>
      </m:oMath>
      <w:r>
        <w:rPr>
          <w:rFonts w:ascii="Times New Roman" w:hAnsi="Times New Roman" w:eastAsia="Times New Roman" w:cs="Times New Roman"/>
        </w:rPr>
        <w:t xml:space="preserve"> </w:t>
      </w:r>
      <m:oMath>
        <m:bar>
          <m:barPr>
            <m:pos m:val="bot"/>
          </m:barPr>
          <m:e>
            <m:r>
              <m:t> </m:t>
            </m:r>
            <m:r>
              <m:rPr>
                <m:sty m:val="p"/>
              </m:rPr>
              <m:t>&lt;</m:t>
            </m:r>
            <m:r>
              <m:t> </m:t>
            </m:r>
          </m:e>
        </m:bar>
      </m:oMath>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r>
                  <m:rPr>
                    <m:sty m:val="p"/>
                  </m:rPr>
                  <m:t>F</m:t>
                </m:r>
                <m:r>
                  <m:rPr>
                    <m:sty m:val="p"/>
                  </m:rPr>
                  <m:t>e</m:t>
                </m:r>
                <m:r>
                  <m:rPr>
                    <m:sty m:val="p"/>
                  </m:rPr>
                  <m:t>(</m:t>
                </m:r>
                <m:r>
                  <m:rPr>
                    <m:sty m:val="p"/>
                  </m:rPr>
                  <m:t>C</m:t>
                </m:r>
                <m:r>
                  <m:rPr>
                    <m:sty m:val="p"/>
                  </m:rPr>
                  <m:t>N</m:t>
                </m:r>
                <m:sSub>
                  <m:e>
                    <m:r>
                      <m:rPr>
                        <m:sty m:val="p"/>
                      </m:rPr>
                      <m:t>)</m:t>
                    </m:r>
                  </m:e>
                  <m:sub>
                    <m:r>
                      <m:t>6</m:t>
                    </m:r>
                  </m:sub>
                </m:sSub>
              </m:e>
            </m:d>
          </m:e>
          <m:sup>
            <m:r>
              <m:t>3</m:t>
            </m:r>
            <m:r>
              <m:rPr>
                <m:sty m:val="p"/>
              </m:rPr>
              <m:t>−</m:t>
            </m:r>
          </m:sup>
        </m:sSup>
      </m:oMath>
    </w:p>
    <w:p>
      <w:pPr>
        <w:pStyle w:val="FirstParagraph"/>
      </w:pPr>
      <w:r>
        <w:rPr>
          <w:rFonts w:hint="eastAsia" w:ascii="Times New Roman" w:hAnsi="Times New Roman" w:eastAsia="FangSong" w:cs="Times New Roman"/>
          <w:b/>
          <w:bCs/>
        </w:rPr>
        <w:t xml:space="preserve">解析</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螯合效应使</w:t>
      </w:r>
      <w:r>
        <w:rPr>
          <w:rFonts w:hint="eastAsia" w:ascii="Times New Roman" w:hAnsi="Times New Roman" w:eastAsia="Times New Roman" w:cs="Times New Roman"/>
        </w:rPr>
        <w:t>en</w:t>
      </w:r>
      <w:r>
        <w:rPr>
          <w:rFonts w:hint="eastAsia" w:ascii="Times New Roman" w:hAnsi="Times New Roman" w:eastAsia="FangSong" w:cs="Times New Roman"/>
        </w:rPr>
        <w:t>配合物更稳定</w:t>
      </w:r>
      <w:r>
        <w:rPr>
          <w:rFonts w:ascii="Times New Roman" w:hAnsi="Times New Roman" w:eastAsia="Times New Roman" w:cs="Times New Roman"/>
        </w:rPr>
        <w:t xml:space="preserve"> </w:t>
      </w:r>
      <w:r>
        <w:rPr>
          <w:rFonts w:ascii="Times New Roman" w:hAnsi="Times New Roman" w:eastAsia="Times New Roman" w:cs="Times New Roman"/>
        </w:rPr>
        <w:t xml:space="preserve">(2)</w:t>
      </w:r>
      <w:r>
        <w:rPr>
          <w:rFonts w:ascii="Times New Roman" w:hAnsi="Times New Roman" w:eastAsia="Times New Roman" w:cs="Times New Roman"/>
        </w:rPr>
        <w:t xml:space="preserve"> </w:t>
      </w:r>
      <m:oMath>
        <m:oMathPr>
          <m:ctrlPr>
            <w:rPr>
              <w:sz w:val="28"/>
              <w:szCs w:val="28"/>
            </w:rPr>
          </m:ctrlPr>
        </m:oMathPr>
        <m:sSub>
          <m:e>
            <m:r>
              <m:rPr>
                <m:sty m:val="p"/>
              </m:rPr>
              <m:t>S</m:t>
            </m:r>
          </m:e>
          <m:sub>
            <m:r>
              <m:rPr>
                <m:sty m:val="p"/>
              </m:rPr>
              <m:t>2</m:t>
            </m:r>
          </m:sub>
        </m:sSub>
        <m:sSubSup>
          <m:e>
            <m:r>
              <m:rPr>
                <m:sty m:val="p"/>
              </m:rPr>
              <m:t>O</m:t>
            </m:r>
          </m:e>
          <m:sub>
            <m:r>
              <m:rPr>
                <m:sty m:val="p"/>
              </m:rPr>
              <m:t>3</m:t>
            </m:r>
          </m:sub>
          <m:sup>
            <m:r>
              <m:rPr>
                <m:sty m:val="p"/>
              </m:rP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是比</w:t>
      </w:r>
      <w:r>
        <w:rPr>
          <w:rFonts w:ascii="Times New Roman" w:hAnsi="Times New Roman" w:eastAsia="Times New Roman" w:cs="Times New Roman"/>
        </w:rPr>
        <w:t xml:space="preserve"> </w:t>
      </w:r>
      <m:oMath>
        <m:r>
          <m:rPr>
            <m:sty m:val="p"/>
          </m:rPr>
          <m:t>N</m:t>
        </m:r>
        <m:sSub>
          <m:e>
            <m:r>
              <m:rPr>
                <m:sty m:val="p"/>
              </m:rPr>
              <m:t>H</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更强的配体</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FangSong" w:cs="Times New Roman"/>
        </w:rPr>
        <w:t xml:space="preserve">正电荷数高的中心与配体的静电引力大</w:t>
      </w:r>
      <w:r>
        <w:rPr>
          <w:rFonts w:ascii="Times New Roman" w:hAnsi="Times New Roman" w:eastAsia="Times New Roman" w:cs="Times New Roman"/>
        </w:rPr>
        <w:t xml:space="preserve"> </w:t>
      </w:r>
      <w:r>
        <w:rPr>
          <w:rFonts w:ascii="Times New Roman" w:hAnsi="Times New Roman" w:eastAsia="Times New Roman" w:cs="Times New Roman"/>
        </w:rPr>
        <w:t xml:space="preserve">(4)</w:t>
      </w:r>
      <w:r>
        <w:rPr>
          <w:rFonts w:ascii="Times New Roman" w:hAnsi="Times New Roman" w:eastAsia="Times New Roman" w:cs="Times New Roman"/>
        </w:rPr>
        <w:t xml:space="preserve"> </w:t>
      </w:r>
      <m:oMath>
        <m:r>
          <m:rPr>
            <m:sty m:val="p"/>
          </m:rPr>
          <m:t>C</m:t>
        </m:r>
        <m:sSup>
          <m:e>
            <m:r>
              <m:rPr>
                <m:sty m:val="p"/>
              </m:rPr>
              <m:t>N</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是强场配体</w:t>
      </w:r>
      <w:r>
        <w:rPr>
          <w:rFonts w:hint="eastAsia" w:ascii="Times New Roman" w:hAnsi="Times New Roman" w:eastAsia="Times New Roman" w:cs="Times New Roman"/>
        </w:rPr>
        <w:t>，</w:t>
      </w:r>
      <m:oMath>
        <m:sSup>
          <m:e>
            <m:r>
              <m:rPr>
                <m:sty m:val="p"/>
              </m:rPr>
              <m:t>F</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是弱场配体</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原书未提供解答</w:t>
      </w:r>
      <w:r>
        <w:rPr>
          <w:rFonts w:hint="eastAsia" w:ascii="Times New Roman" w:hAnsi="Times New Roman" w:eastAsia="Times New Roman" w:cs="Times New Roman"/>
        </w:rPr>
        <w:t>）</w:t>
      </w:r>
    </w:p>
    <w:p>
      <w:pPr>
        <w:spacing w:before="160" w:after="80"/>
      </w:pPr>
      <w:r>
        <w:pict>
          <v:rect style="width:0;height:1.5pt" o:hralign="center" o:hrstd="t" o:hr="t"/>
        </w:pict>
      </w:r>
    </w:p>
    <w:bookmarkEnd w:id="33"/>
    <w:bookmarkEnd w:id="34"/>
    <w:bookmarkStart w:id="35" w:name="例11.5-ean规则"/>
    <w:p>
      <w:pPr>
        <w:pStyle w:val="Heading2"/>
        <w:spacing w:before="280" w:after="120"/>
      </w:pPr>
      <w:r>
        <w:rPr>
          <w:rFonts w:ascii="Times New Roman" w:hAnsi="Times New Roman" w:eastAsia="Times New Roman" w:cs="Times New Roman"/>
        </w:rPr>
        <w:t xml:space="preserve">4.3 </w:t>
      </w:r>
      <w:r>
        <w:rPr>
          <w:rFonts w:hint="eastAsia" w:ascii="Times New Roman" w:hAnsi="Times New Roman" w:eastAsia="SimHei" w:cs="Times New Roman"/>
        </w:rPr>
        <w:t>例</w:t>
      </w:r>
      <w:r>
        <w:rPr>
          <w:rFonts w:hint="eastAsia" w:ascii="Times New Roman" w:hAnsi="Times New Roman" w:eastAsia="Times New Roman" w:cs="Times New Roman"/>
        </w:rPr>
        <w:t>11.5-EAN</w:t>
      </w:r>
      <w:r>
        <w:rPr>
          <w:rFonts w:hint="eastAsia" w:ascii="Times New Roman" w:hAnsi="Times New Roman" w:eastAsia="SimHei" w:cs="Times New Roman"/>
        </w:rPr>
        <w:t>规则</w:t>
      </w:r>
    </w:p>
    <w:p>
      <w:pPr>
        <w:pStyle w:val="FirstParagraph"/>
      </w:pPr>
      <w:r>
        <w:rPr>
          <w:rFonts w:hint="eastAsia" w:ascii="Times New Roman" w:hAnsi="Times New Roman" w:eastAsia="FangSong" w:cs="Times New Roman"/>
        </w:rPr>
        <w:t xml:space="preserve">通过计算判断下列配位化合物是否符合</w:t>
      </w:r>
      <w:r>
        <w:rPr>
          <w:rFonts w:ascii="Times New Roman" w:hAnsi="Times New Roman" w:eastAsia="Times New Roman" w:cs="Times New Roman"/>
        </w:rPr>
        <w:t xml:space="preserve"> EAN </w:t>
      </w:r>
      <w:r>
        <w:rPr>
          <w:rFonts w:hint="eastAsia" w:ascii="Times New Roman" w:hAnsi="Times New Roman" w:eastAsia="FangSong" w:cs="Times New Roman"/>
        </w:rPr>
        <w:t>规则</w:t>
      </w:r>
      <w:r>
        <w:rPr>
          <w:rFonts w:hint="eastAsia" w:ascii="Times New Roman" w:hAnsi="Times New Roman" w:eastAsia="Times New Roman" w:cs="Times New Roman"/>
        </w:rPr>
        <w:t>。</w:t>
      </w:r>
    </w:p>
    <w:p>
      <w:pPr>
        <w:pStyle w:val="Compact"/>
        <w:numPr>
          <w:ilvl w:val="0"/>
          <w:numId w:val="1034"/>
        </w:numPr>
      </w:pPr>
      <m:oMath>
        <m:oMathPr>
          <m:ctrlPr>
            <w:rPr>
              <w:sz w:val="28"/>
              <w:szCs w:val="28"/>
            </w:rPr>
          </m:ctrlPr>
        </m:oMathPr>
        <m:r>
          <m:rPr>
            <m:sty m:val="p"/>
          </m:rPr>
          <m:t>K</m:t>
        </m:r>
        <m:d>
          <m:dPr>
            <m:begChr m:val="["/>
            <m:sepChr m:val=""/>
            <m:endChr m:val="]"/>
            <m:grow/>
          </m:dPr>
          <m:e>
            <m:r>
              <m:rPr>
                <m:sty m:val="p"/>
              </m:rPr>
              <m:t>P</m:t>
            </m:r>
            <m:r>
              <m:rPr>
                <m:sty m:val="p"/>
              </m:rPr>
              <m:t>t</m:t>
            </m:r>
            <m:d>
              <m:dPr>
                <m:begChr m:val="("/>
                <m:sepChr m:val=""/>
                <m:endChr m:val=")"/>
                <m:grow/>
              </m:dPr>
              <m:e>
                <m:sSub>
                  <m:e>
                    <m:r>
                      <m:rPr>
                        <m:sty m:val="p"/>
                      </m:rPr>
                      <m:t>C</m:t>
                    </m:r>
                  </m:e>
                  <m:sub>
                    <m:r>
                      <m:t>2</m:t>
                    </m:r>
                  </m:sub>
                </m:sSub>
                <m:sSub>
                  <m:e>
                    <m:r>
                      <m:rPr>
                        <m:sty m:val="p"/>
                      </m:rPr>
                      <m:t>H</m:t>
                    </m:r>
                  </m:e>
                  <m:sub>
                    <m:r>
                      <m:t>4</m:t>
                    </m:r>
                  </m:sub>
                </m:sSub>
              </m:e>
            </m:d>
            <m:sSub>
              <m:e>
                <m:r>
                  <m:rPr>
                    <m:sty m:val="p"/>
                  </m:rPr>
                  <m:t>C</m:t>
                </m:r>
                <m:r>
                  <m:rPr>
                    <m:sty m:val="p"/>
                  </m:rPr>
                  <m:t>l</m:t>
                </m:r>
              </m:e>
              <m:sub>
                <m:r>
                  <m:t>3</m:t>
                </m:r>
              </m:sub>
            </m:sSub>
          </m:e>
        </m:d>
      </m:oMath>
      <w:r>
        <w:rPr>
          <w:rFonts w:ascii="Times New Roman" w:hAnsi="Times New Roman" w:eastAsia="Times New Roman" w:cs="Times New Roman"/>
        </w:rPr>
        <w:t xml:space="preserve"> </w:t>
      </w:r>
      <w:r>
        <w:rPr>
          <w:rFonts w:ascii="Times New Roman" w:hAnsi="Times New Roman" w:eastAsia="Times New Roman" w:cs="Times New Roman"/>
        </w:rPr>
        <w:t xml:space="preserve">; (2)</w:t>
      </w:r>
      <w:r>
        <w:rPr>
          <w:rFonts w:ascii="Times New Roman" w:hAnsi="Times New Roman" w:eastAsia="Times New Roman" w:cs="Times New Roman"/>
        </w:rPr>
        <w:t xml:space="preserve"> </w:t>
      </w:r>
      <m:oMath>
        <m:oMathPr>
          <m:ctrlPr>
            <w:rPr>
              <w:sz w:val="28"/>
              <w:szCs w:val="28"/>
            </w:rPr>
          </m:ctrlPr>
        </m:oMathPr>
        <m:d>
          <m:dPr>
            <m:begChr m:val="["/>
            <m:sepChr m:val=""/>
            <m:endChr m:val="]"/>
            <m:grow/>
          </m:dPr>
          <m:e>
            <m:r>
              <m:rPr>
                <m:sty m:val="p"/>
              </m:rPr>
              <m:t>R</m:t>
            </m:r>
            <m:r>
              <m:rPr>
                <m:sty m:val="p"/>
              </m:rPr>
              <m:t>u</m:t>
            </m:r>
            <m:sSub>
              <m:e>
                <m:d>
                  <m:dPr>
                    <m:begChr m:val="("/>
                    <m:sepChr m:val=""/>
                    <m:endChr m:val=")"/>
                    <m:grow/>
                  </m:dPr>
                  <m:e>
                    <m:sSub>
                      <m:e>
                        <m:r>
                          <m:rPr>
                            <m:sty m:val="p"/>
                          </m:rPr>
                          <m:t>C</m:t>
                        </m:r>
                      </m:e>
                      <m:sub>
                        <m:r>
                          <m:t>5</m:t>
                        </m:r>
                      </m:sub>
                    </m:sSub>
                    <m:sSub>
                      <m:e>
                        <m:r>
                          <m:rPr>
                            <m:sty m:val="p"/>
                          </m:rPr>
                          <m:t>H</m:t>
                        </m:r>
                      </m:e>
                      <m:sub>
                        <m:r>
                          <m:t>5</m:t>
                        </m:r>
                      </m:sub>
                    </m:sSub>
                  </m:e>
                </m:d>
              </m:e>
              <m:sub>
                <m:r>
                  <m:t>2</m:t>
                </m:r>
              </m:sub>
            </m:sSub>
          </m:e>
        </m:d>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FirstParagraph"/>
      </w:pPr>
      <m:oMathPara>
        <m:oMathParaPr>
          <m:jc m:val="center"/>
          <m:ctrlPr>
            <w:rPr>
              <w:sz w:val="28"/>
              <w:szCs w:val="28"/>
            </w:rPr>
          </m:ctrlPr>
        </m:oMathParaPr>
        <m:oMath>
          <m:r>
            <m:rPr>
              <m:sty m:val="p"/>
            </m:rPr>
            <m:t>[</m:t>
          </m:r>
          <m:sSub>
            <m:e>
              <m:r>
                <m:rPr>
                  <m:sty m:val="p"/>
                </m:rPr>
                <m:t>M</m:t>
              </m:r>
              <m:r>
                <m:rPr>
                  <m:sty m:val="p"/>
                </m:rPr>
                <m:t>o</m:t>
              </m:r>
              <m:r>
                <m:rPr>
                  <m:sty m:val="p"/>
                </m:rPr>
                <m:t>(</m:t>
              </m:r>
              <m:r>
                <m:rPr>
                  <m:sty m:val="p"/>
                </m:rPr>
                <m:t>C</m:t>
              </m:r>
              <m:r>
                <m:rPr>
                  <m:sty m:val="p"/>
                </m:rPr>
                <m:t>O</m:t>
              </m:r>
              <m:r>
                <m:rPr>
                  <m:sty m:val="p"/>
                </m:rPr>
                <m:t>)</m:t>
              </m:r>
            </m:e>
            <m:sub>
              <m:r>
                <m:t>6</m:t>
              </m:r>
            </m:sub>
          </m:sSub>
          <m:r>
            <m:rPr>
              <m:sty m:val="p"/>
            </m:rPr>
            <m:t>]</m:t>
          </m:r>
          <m:r>
            <m:rPr>
              <m:sty m:val="p"/>
            </m:rPr>
            <m:t>;</m:t>
          </m:r>
        </m:oMath>
      </m:oMathPara>
    </w:p>
    <w:p>
      <w:pPr>
        <w:pStyle w:val="FirstParagraph"/>
      </w:pPr>
      <m:oMathPara>
        <m:oMathParaPr>
          <m:jc m:val="center"/>
          <m:ctrlPr>
            <w:rPr>
              <w:sz w:val="28"/>
              <w:szCs w:val="28"/>
            </w:rPr>
          </m:ctrlPr>
        </m:oMathParaPr>
        <m:oMath>
          <m:sSub>
            <m:e>
              <m:r>
                <m:rPr>
                  <m:sty m:val="p"/>
                </m:rPr>
                <m:t>K</m:t>
              </m:r>
            </m:e>
            <m:sub>
              <m:r>
                <m:t>4</m:t>
              </m:r>
            </m:sub>
          </m:sSub>
          <m:d>
            <m:dPr>
              <m:begChr m:val="["/>
              <m:sepChr m:val=""/>
              <m:endChr m:val="]"/>
              <m:grow/>
            </m:dPr>
            <m:e>
              <m:sSub>
                <m:e>
                  <m:r>
                    <m:rPr>
                      <m:sty m:val="p"/>
                    </m:rPr>
                    <m:t>F</m:t>
                  </m:r>
                  <m:r>
                    <m:rPr>
                      <m:sty m:val="p"/>
                    </m:rPr>
                    <m:t>e</m:t>
                  </m:r>
                  <m:r>
                    <m:rPr>
                      <m:sty m:val="p"/>
                    </m:rPr>
                    <m:t>(</m:t>
                  </m:r>
                  <m:r>
                    <m:rPr>
                      <m:sty m:val="p"/>
                    </m:rPr>
                    <m:t>C</m:t>
                  </m:r>
                  <m:r>
                    <m:rPr>
                      <m:sty m:val="p"/>
                    </m:rPr>
                    <m:t>N</m:t>
                  </m:r>
                  <m:r>
                    <m:rPr>
                      <m:sty m:val="p"/>
                    </m:rPr>
                    <m:t>)</m:t>
                  </m:r>
                </m:e>
                <m:sub>
                  <m:r>
                    <m:t>6</m:t>
                  </m:r>
                </m:sub>
              </m:sSub>
            </m:e>
          </m:d>
        </m:oMath>
      </m:oMathPara>
    </w:p>
    <w:p>
      <w:pPr>
        <w:pStyle w:val="FirstParagraph"/>
      </w:pPr>
      <m:oMathPara>
        <m:oMathParaPr>
          <m:jc m:val="center"/>
          <m:ctrlPr>
            <w:rPr>
              <w:sz w:val="28"/>
              <w:szCs w:val="28"/>
            </w:rPr>
          </m:ctrlPr>
        </m:oMathParaPr>
        <m:oMath>
          <m:d>
            <m:dPr>
              <m:begChr m:val="["/>
              <m:sepChr m:val=""/>
              <m:endChr m:val="]"/>
              <m:grow/>
            </m:dPr>
            <m:e>
              <m:r>
                <m:rPr>
                  <m:sty m:val="p"/>
                </m:rPr>
                <m:t>V</m:t>
              </m:r>
              <m:r>
                <m:rPr>
                  <m:sty m:val="p"/>
                </m:rPr>
                <m:t>(</m:t>
              </m:r>
              <m:r>
                <m:rPr>
                  <m:sty m:val="p"/>
                </m:rPr>
                <m:t>C</m:t>
              </m:r>
              <m:r>
                <m:rPr>
                  <m:sty m:val="p"/>
                </m:rPr>
                <m:t>O</m:t>
              </m:r>
              <m:sSub>
                <m:e>
                  <m:r>
                    <m:rPr>
                      <m:sty m:val="p"/>
                    </m:rPr>
                    <m:t>)</m:t>
                  </m:r>
                </m:e>
                <m:sub>
                  <m:r>
                    <m:t>6</m:t>
                  </m:r>
                </m:sub>
              </m:sSub>
            </m:e>
          </m:d>
        </m:oMath>
      </m:oMathPara>
    </w:p>
    <w:p>
      <w:pPr>
        <w:pStyle w:val="FirstParagraph"/>
      </w:pPr>
      <m:oMathPara>
        <m:oMathParaPr>
          <m:jc m:val="center"/>
          <m:ctrlPr>
            <w:rPr>
              <w:sz w:val="28"/>
              <w:szCs w:val="28"/>
            </w:rPr>
          </m:ctrlPr>
        </m:oMathParaPr>
        <m:oMath>
          <m:sSub>
            <m:e>
              <m:d>
                <m:dPr>
                  <m:begChr m:val="["/>
                  <m:sepChr m:val=""/>
                  <m:endChr m:val="]"/>
                  <m:grow/>
                </m:dPr>
                <m:e>
                  <m:sSub>
                    <m:e>
                      <m:r>
                        <m:rPr>
                          <m:sty m:val="p"/>
                        </m:rPr>
                        <m:t>M</m:t>
                      </m:r>
                      <m:r>
                        <m:rPr>
                          <m:sty m:val="p"/>
                        </m:rPr>
                        <m:t>n</m:t>
                      </m:r>
                    </m:e>
                    <m:sub>
                      <m:r>
                        <m:t>2</m:t>
                      </m:r>
                    </m:sub>
                  </m:sSub>
                  <m:r>
                    <m:rPr>
                      <m:sty m:val="p"/>
                    </m:rPr>
                    <m:t>(</m:t>
                  </m:r>
                  <m:r>
                    <m:rPr>
                      <m:sty m:val="p"/>
                    </m:rPr>
                    <m:t>C</m:t>
                  </m:r>
                  <m:r>
                    <m:rPr>
                      <m:sty m:val="p"/>
                    </m:rPr>
                    <m:t>O</m:t>
                  </m:r>
                  <m:sSub>
                    <m:e>
                      <m:r>
                        <m:rPr>
                          <m:sty m:val="p"/>
                        </m:rPr>
                        <m:t>)</m:t>
                      </m:r>
                    </m:e>
                    <m:sub>
                      <m:r>
                        <m:t>1</m:t>
                      </m:r>
                      <m:r>
                        <m:t>0</m:t>
                      </m:r>
                    </m:sub>
                  </m:sSub>
                </m:e>
              </m:d>
            </m:e>
            <m:sub>
              <m:r>
                <m:rPr>
                  <m:sty m:val="p"/>
                </m:rPr>
                <m:t>∘</m:t>
              </m:r>
            </m:sub>
          </m:sSub>
        </m:oMath>
      </m:oMathPara>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rPr>
        <w:t xml:space="preserve">EAN </w:t>
      </w:r>
      <w:r>
        <w:rPr>
          <w:rFonts w:hint="eastAsia" w:ascii="Times New Roman" w:hAnsi="Times New Roman" w:eastAsia="FangSong" w:cs="Times New Roman"/>
        </w:rPr>
        <w:t xml:space="preserve">规则就是</w:t>
      </w:r>
      <w:r>
        <w:rPr>
          <w:rFonts w:ascii="Times New Roman" w:hAnsi="Times New Roman" w:eastAsia="Times New Roman" w:cs="Times New Roman"/>
        </w:rPr>
        <w:t xml:space="preserve"> 18 </w:t>
      </w:r>
      <w:r>
        <w:rPr>
          <w:rFonts w:hint="eastAsia" w:ascii="Times New Roman" w:hAnsi="Times New Roman" w:eastAsia="FangSong" w:cs="Times New Roman"/>
        </w:rPr>
        <w:t>电子规则</w:t>
      </w:r>
      <w:r>
        <w:rPr>
          <w:rFonts w:hint="eastAsia" w:ascii="Times New Roman" w:hAnsi="Times New Roman" w:eastAsia="Times New Roman" w:cs="Times New Roman"/>
        </w:rPr>
        <w:t>，</w:t>
      </w:r>
      <w:r>
        <w:rPr>
          <w:rFonts w:hint="eastAsia" w:ascii="Times New Roman" w:hAnsi="Times New Roman" w:eastAsia="FangSong" w:cs="Times New Roman"/>
        </w:rPr>
        <w:t>即过渡金属在形成配位化合物时价层达到</w:t>
      </w:r>
      <w:r>
        <w:rPr>
          <w:rFonts w:ascii="Times New Roman" w:hAnsi="Times New Roman" w:eastAsia="Times New Roman" w:cs="Times New Roman"/>
        </w:rPr>
        <w:t xml:space="preserve"> 18 </w:t>
      </w:r>
      <w:r>
        <w:rPr>
          <w:rFonts w:hint="eastAsia" w:ascii="Times New Roman" w:hAnsi="Times New Roman" w:eastAsia="FangSong" w:cs="Times New Roman"/>
        </w:rPr>
        <w:t>个电子时配位化合物较稳定</w:t>
      </w:r>
      <w:r>
        <w:rPr>
          <w:rFonts w:hint="eastAsia" w:ascii="Times New Roman" w:hAnsi="Times New Roman" w:eastAsia="Times New Roman" w:cs="Times New Roman"/>
        </w:rPr>
        <w:t>。</w:t>
      </w:r>
    </w:p>
    <w:p>
      <w:pPr>
        <w:pStyle w:val="Compact"/>
        <w:numPr>
          <w:ilvl w:val="0"/>
          <w:numId w:val="1035"/>
        </w:numPr>
      </w:pPr>
      <m:oMath>
        <m:oMathPr>
          <m:ctrlPr>
            <w:rPr>
              <w:sz w:val="28"/>
              <w:szCs w:val="28"/>
            </w:rPr>
          </m:ctrlPr>
        </m:oMathPr>
        <m:r>
          <m:rPr>
            <m:sty m:val="p"/>
          </m:rPr>
          <m:t>K</m:t>
        </m:r>
        <m:d>
          <m:dPr>
            <m:begChr m:val="["/>
            <m:sepChr m:val=""/>
            <m:endChr m:val="]"/>
            <m:grow/>
          </m:dPr>
          <m:e>
            <m:r>
              <m:rPr>
                <m:sty m:val="p"/>
              </m:rPr>
              <m:t>P</m:t>
            </m:r>
            <m:r>
              <m:rPr>
                <m:sty m:val="p"/>
              </m:rPr>
              <m:t>t</m:t>
            </m:r>
            <m:d>
              <m:dPr>
                <m:begChr m:val="("/>
                <m:sepChr m:val=""/>
                <m:endChr m:val=")"/>
                <m:grow/>
              </m:dPr>
              <m:e>
                <m:sSub>
                  <m:e>
                    <m:r>
                      <m:rPr>
                        <m:sty m:val="p"/>
                      </m:rPr>
                      <m:t>C</m:t>
                    </m:r>
                  </m:e>
                  <m:sub>
                    <m:r>
                      <m:t>2</m:t>
                    </m:r>
                  </m:sub>
                </m:sSub>
                <m:sSub>
                  <m:e>
                    <m:r>
                      <m:rPr>
                        <m:sty m:val="p"/>
                      </m:rPr>
                      <m:t>H</m:t>
                    </m:r>
                  </m:e>
                  <m:sub>
                    <m:r>
                      <m:t>4</m:t>
                    </m:r>
                  </m:sub>
                </m:sSub>
              </m:e>
            </m:d>
            <m:sSub>
              <m:e>
                <m:r>
                  <m:rPr>
                    <m:sty m:val="p"/>
                  </m:rPr>
                  <m:t>C</m:t>
                </m:r>
                <m:r>
                  <m:rPr>
                    <m:sty m:val="p"/>
                  </m:rPr>
                  <m:t>l</m:t>
                </m:r>
              </m:e>
              <m:sub>
                <m:r>
                  <m:t>3</m:t>
                </m:r>
              </m:sub>
            </m:sSub>
          </m:e>
        </m:d>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Pt</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价层电子总数为</w:t>
      </w:r>
      <w:r>
        <w:rPr>
          <w:rFonts w:ascii="Times New Roman" w:hAnsi="Times New Roman" w:eastAsia="Times New Roman" w:cs="Times New Roman"/>
        </w:rPr>
        <w:t xml:space="preserve"> </w:t>
      </w:r>
      <m:oMath>
        <m:oMathPr>
          <m:ctrlPr>
            <w:rPr>
              <w:sz w:val="28"/>
              <w:szCs w:val="28"/>
            </w:rPr>
          </m:ctrlPr>
        </m:oMathPr>
        <m:r>
          <m:t>N</m:t>
        </m:r>
        <m:r>
          <m:rPr>
            <m:sty m:val="p"/>
          </m:rPr>
          <m:t>=</m:t>
        </m:r>
        <m:r>
          <m:t>8</m:t>
        </m:r>
        <m:r>
          <m:rPr>
            <m:sty m:val="p"/>
          </m:rPr>
          <m:t>+</m:t>
        </m:r>
        <m:r>
          <m:t>2</m:t>
        </m:r>
        <m:r>
          <m:rPr>
            <m:sty m:val="p"/>
          </m:rPr>
          <m:t>+</m:t>
        </m:r>
        <m:r>
          <m:t>6</m:t>
        </m:r>
        <m:r>
          <m:rPr>
            <m:sty m:val="p"/>
          </m:rPr>
          <m:t>=</m:t>
        </m:r>
        <m:r>
          <m:t>16</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不符合</w:t>
      </w:r>
      <w:r>
        <w:rPr>
          <w:rFonts w:ascii="Times New Roman" w:hAnsi="Times New Roman" w:eastAsia="Times New Roman" w:cs="Times New Roman"/>
        </w:rPr>
        <w:t xml:space="preserve"> EAN </w:t>
      </w:r>
      <w:r>
        <w:rPr>
          <w:rFonts w:hint="eastAsia" w:ascii="Times New Roman" w:hAnsi="Times New Roman" w:eastAsia="FangSong" w:cs="Times New Roman"/>
        </w:rPr>
        <w:t>规则</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 xml:space="preserve">其中</w:t>
      </w:r>
      <w:r>
        <w:rPr>
          <w:rFonts w:ascii="Times New Roman" w:hAnsi="Times New Roman" w:eastAsia="Times New Roman" w:cs="Times New Roman"/>
        </w:rPr>
        <w:t xml:space="preserve"> Pt</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提供</w:t>
      </w:r>
      <w:r>
        <w:rPr>
          <w:rFonts w:ascii="Times New Roman" w:hAnsi="Times New Roman" w:eastAsia="Times New Roman" w:cs="Times New Roman"/>
        </w:rPr>
        <w:t xml:space="preserve"> 8 </w:t>
      </w:r>
      <w:r>
        <w:rPr>
          <w:rFonts w:hint="eastAsia" w:ascii="Times New Roman" w:hAnsi="Times New Roman" w:eastAsia="FangSong" w:cs="Times New Roman"/>
        </w:rPr>
        <w:t>个电子</w:t>
      </w:r>
      <w:r>
        <w:rPr>
          <w:rFonts w:hint="eastAsia" w:ascii="Times New Roman" w:hAnsi="Times New Roman" w:eastAsia="Times New Roman" w:cs="Times New Roman"/>
        </w:rPr>
        <w:t>,</w:t>
      </w:r>
      <w:r>
        <w:rPr>
          <w:rFonts w:ascii="Times New Roman" w:hAnsi="Times New Roman" w:eastAsia="Times New Roman" w:cs="Times New Roman"/>
        </w:rPr>
        <w:t xml:space="preserve"> 1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w:t>
      </w:r>
      <m:oMath>
        <m:sSub>
          <m:e>
            <m:r>
              <m:t>C</m:t>
            </m:r>
          </m:e>
          <m:sub>
            <m:r>
              <m:t>2</m:t>
            </m:r>
          </m:sub>
        </m:sSub>
        <m:sSub>
          <m:e>
            <m:r>
              <m:t>H</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提供</w:t>
      </w:r>
      <w:r>
        <w:rPr>
          <w:rFonts w:ascii="Times New Roman" w:hAnsi="Times New Roman" w:eastAsia="Times New Roman" w:cs="Times New Roman"/>
        </w:rPr>
        <w:t xml:space="preserve"> 2 </w:t>
      </w:r>
      <w:r>
        <w:rPr>
          <w:rFonts w:hint="eastAsia" w:ascii="Times New Roman" w:hAnsi="Times New Roman" w:eastAsia="FangSong" w:cs="Times New Roman"/>
        </w:rPr>
        <w:t>个电子</w:t>
      </w:r>
      <w:r>
        <w:rPr>
          <w:rFonts w:hint="eastAsia" w:ascii="Times New Roman" w:hAnsi="Times New Roman" w:eastAsia="Times New Roman" w:cs="Times New Roman"/>
        </w:rPr>
        <w:t>,</w:t>
      </w:r>
      <w:r>
        <w:rPr>
          <w:rFonts w:ascii="Times New Roman" w:hAnsi="Times New Roman" w:eastAsia="Times New Roman" w:cs="Times New Roman"/>
        </w:rPr>
        <w:t xml:space="preserve"> 3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Cl</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共提供</w:t>
      </w:r>
      <w:r>
        <w:rPr>
          <w:rFonts w:ascii="Times New Roman" w:hAnsi="Times New Roman" w:eastAsia="Times New Roman" w:cs="Times New Roman"/>
        </w:rPr>
        <w:t xml:space="preserve"> 6 </w:t>
      </w:r>
      <w:r>
        <w:rPr>
          <w:rFonts w:hint="eastAsia" w:ascii="Times New Roman" w:hAnsi="Times New Roman" w:eastAsia="FangSong" w:cs="Times New Roman"/>
        </w:rPr>
        <w:t>个电子</w:t>
      </w:r>
      <w:r>
        <w:rPr>
          <w:rFonts w:hint="eastAsia" w:ascii="Times New Roman" w:hAnsi="Times New Roman" w:eastAsia="Times New Roman" w:cs="Times New Roman"/>
        </w:rPr>
        <w:t>。</w:t>
      </w:r>
    </w:p>
    <w:p>
      <w:pPr>
        <w:pStyle w:val="BodyText"/>
      </w:pPr>
      <m:oMath>
        <m:oMathPr>
          <m:ctrlPr>
            <w:rPr>
              <w:sz w:val="28"/>
              <w:szCs w:val="28"/>
            </w:rPr>
          </m:ctrlPr>
        </m:oMathPr>
        <m:r>
          <m:rPr>
            <m:sty m:val="p"/>
          </m:rPr>
          <m:t>[</m:t>
        </m:r>
        <m:r>
          <m:t>C</m:t>
        </m:r>
        <m:r>
          <m:t>o</m:t>
        </m:r>
        <m:r>
          <m:rPr>
            <m:sty m:val="p"/>
          </m:rPr>
          <m:t>(</m:t>
        </m:r>
        <m:r>
          <m:t>N</m:t>
        </m:r>
        <m:sSub>
          <m:e>
            <m:r>
              <m:t>H</m:t>
            </m:r>
          </m:e>
          <m:sub>
            <m:r>
              <m:t>3</m:t>
            </m:r>
          </m:sub>
        </m:sSub>
        <m:sSub>
          <m:e>
            <m:r>
              <m:rPr>
                <m:sty m:val="p"/>
              </m:rPr>
              <m:t>)</m:t>
            </m:r>
          </m:e>
          <m:sub>
            <m:r>
              <m:t>6</m:t>
            </m:r>
          </m:sub>
        </m:sSub>
        <m:sSup>
          <m:e>
            <m:r>
              <m:rPr>
                <m:sty m:val="p"/>
              </m:rPr>
              <m:t>]</m:t>
            </m:r>
          </m:e>
          <m:sup>
            <m:r>
              <m:t>3</m:t>
            </m:r>
            <m:r>
              <m:rPr>
                <m:sty m:val="p"/>
              </m:rPr>
              <m:t>+</m:t>
            </m:r>
          </m:sup>
        </m:sSup>
      </m:oMath>
      <w:r>
        <w:rPr>
          <w:rFonts w:ascii="Times New Roman" w:hAnsi="Times New Roman" w:eastAsia="Times New Roman" w:cs="Times New Roman"/>
        </w:rPr>
        <w:t xml:space="preserve">​</w:t>
      </w:r>
    </w:p>
    <w:p>
      <w:pPr>
        <w:pStyle w:val="BodyText"/>
      </w:pPr>
      <m:oMath>
        <m:oMathPr>
          <m:ctrlPr>
            <w:rPr>
              <w:sz w:val="28"/>
              <w:szCs w:val="28"/>
            </w:rPr>
          </m:ctrlPr>
        </m:oMathPr>
        <m:r>
          <m:rPr>
            <m:sty m:val="p"/>
          </m:rPr>
          <m:t>[</m:t>
        </m:r>
        <m:r>
          <m:t>F</m:t>
        </m:r>
        <m:r>
          <m:t>e</m:t>
        </m:r>
        <m:r>
          <m:rPr>
            <m:sty m:val="p"/>
          </m:rPr>
          <m:t>(</m:t>
        </m:r>
        <m:sSub>
          <m:e>
            <m:r>
              <m:t>H</m:t>
            </m:r>
          </m:e>
          <m:sub>
            <m:r>
              <m:t>2</m:t>
            </m:r>
          </m:sub>
        </m:sSub>
        <m:r>
          <m:t>O</m:t>
        </m:r>
        <m:sSub>
          <m:e>
            <m:r>
              <m:rPr>
                <m:sty m:val="p"/>
              </m:rPr>
              <m:t>)</m:t>
            </m:r>
          </m:e>
          <m:sub>
            <m:r>
              <m:t>6</m:t>
            </m:r>
          </m:sub>
        </m:sSub>
        <m:sSup>
          <m:e>
            <m:r>
              <m:rPr>
                <m:sty m:val="p"/>
              </m:rPr>
              <m:t>]</m:t>
            </m:r>
          </m:e>
          <m:sup>
            <m:r>
              <m:t>2</m:t>
            </m:r>
            <m:r>
              <m:rPr>
                <m:sty m:val="p"/>
              </m:rPr>
              <m:t>+</m:t>
            </m:r>
          </m:sup>
        </m:sSup>
      </m:oMath>
      <w:r>
        <w:rPr>
          <w:rFonts w:ascii="Times New Roman" w:hAnsi="Times New Roman" w:eastAsia="Times New Roman" w:cs="Times New Roman"/>
        </w:rPr>
        <w:t xml:space="preserve">​</w:t>
      </w:r>
    </w:p>
    <w:p>
      <w:pPr>
        <w:pStyle w:val="BodyText"/>
      </w:pPr>
      <m:oMath>
        <m:oMathPr>
          <m:ctrlPr>
            <w:rPr>
              <w:sz w:val="28"/>
              <w:szCs w:val="28"/>
            </w:rPr>
          </m:ctrlPr>
        </m:oMathPr>
        <m:r>
          <m:rPr>
            <m:sty m:val="p"/>
          </m:rPr>
          <m:t>Δ</m:t>
        </m:r>
        <m:r>
          <m:rPr>
            <m:sty m:val="p"/>
          </m:rPr>
          <m:t>/</m:t>
        </m:r>
        <m:r>
          <m:t>c</m:t>
        </m:r>
        <m:sSup>
          <m:e>
            <m:r>
              <m:t>m</m:t>
            </m:r>
          </m:e>
          <m:sup>
            <m:r>
              <m:rPr>
                <m:sty m:val="p"/>
              </m:rPr>
              <m:t>−</m:t>
            </m:r>
            <m:r>
              <m:t>1</m:t>
            </m:r>
          </m:sup>
        </m:sSup>
      </m:oMath>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23000</w:t>
      </w:r>
    </w:p>
    <w:p>
      <w:pPr>
        <w:pStyle w:val="BodyText"/>
      </w:pPr>
      <w:r>
        <w:rPr>
          <w:rFonts w:ascii="Times New Roman" w:hAnsi="Times New Roman" w:eastAsia="Times New Roman" w:cs="Times New Roman"/>
        </w:rPr>
        <w:t xml:space="preserve">10400</w:t>
      </w:r>
    </w:p>
    <w:p>
      <w:pPr>
        <w:pStyle w:val="BodyText"/>
      </w:pPr>
      <m:oMath>
        <m:oMathPr>
          <m:ctrlPr>
            <w:rPr>
              <w:sz w:val="28"/>
              <w:szCs w:val="28"/>
            </w:rPr>
          </m:ctrlPr>
        </m:oMathPr>
        <m:r>
          <m:t>P</m:t>
        </m:r>
        <m:r>
          <m:rPr>
            <m:sty m:val="p"/>
          </m:rPr>
          <m:t>/</m:t>
        </m:r>
        <m:r>
          <m:t>c</m:t>
        </m:r>
        <m:sSup>
          <m:e>
            <m:r>
              <m:t>m</m:t>
            </m:r>
          </m:e>
          <m:sup>
            <m:r>
              <m:rPr>
                <m:sty m:val="p"/>
              </m:rPr>
              <m:t>−</m:t>
            </m:r>
            <m:r>
              <m:t>1</m:t>
            </m:r>
          </m:sup>
        </m:sSup>
      </m:oMath>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21000</w:t>
      </w:r>
    </w:p>
    <w:p>
      <w:pPr>
        <w:pStyle w:val="BodyText"/>
      </w:pPr>
      <w:r>
        <w:rPr>
          <w:rFonts w:ascii="Times New Roman" w:hAnsi="Times New Roman" w:eastAsia="Times New Roman" w:cs="Times New Roman"/>
        </w:rPr>
        <w:t xml:space="preserve">15000</w:t>
      </w:r>
    </w:p>
    <w:p>
      <w:pPr>
        <w:pStyle w:val="Compact"/>
        <w:numPr>
          <w:ilvl w:val="0"/>
          <w:numId w:val="1036"/>
        </w:numPr>
      </w:pPr>
      <m:oMath>
        <m:oMathPr>
          <m:ctrlPr>
            <w:rPr>
              <w:sz w:val="28"/>
              <w:szCs w:val="28"/>
            </w:rPr>
          </m:ctrlPr>
        </m:oMathPr>
        <m:d>
          <m:dPr>
            <m:begChr m:val="["/>
            <m:sepChr m:val=""/>
            <m:endChr m:val="]"/>
            <m:grow/>
          </m:dPr>
          <m:e>
            <m:r>
              <m:rPr>
                <m:sty m:val="p"/>
              </m:rPr>
              <m:t>R</m:t>
            </m:r>
            <m:r>
              <m:rPr>
                <m:sty m:val="p"/>
              </m:rPr>
              <m:t>u</m:t>
            </m:r>
            <m:sSub>
              <m:e>
                <m:d>
                  <m:dPr>
                    <m:begChr m:val="("/>
                    <m:sepChr m:val=""/>
                    <m:endChr m:val=")"/>
                    <m:grow/>
                  </m:dPr>
                  <m:e>
                    <m:sSub>
                      <m:e>
                        <m:r>
                          <m:rPr>
                            <m:sty m:val="p"/>
                          </m:rPr>
                          <m:t>C</m:t>
                        </m:r>
                      </m:e>
                      <m:sub>
                        <m:r>
                          <m:t>5</m:t>
                        </m:r>
                      </m:sub>
                    </m:sSub>
                    <m:sSub>
                      <m:e>
                        <m:r>
                          <m:rPr>
                            <m:sty m:val="p"/>
                          </m:rPr>
                          <m:t>H</m:t>
                        </m:r>
                      </m:e>
                      <m:sub>
                        <m:r>
                          <m:t>5</m:t>
                        </m:r>
                      </m:sub>
                    </m:sSub>
                  </m:e>
                </m:d>
              </m:e>
              <m:sub>
                <m:r>
                  <m:t>2</m:t>
                </m:r>
              </m:sub>
            </m:sSub>
          </m:e>
        </m:d>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Ru</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价层电子总数为</w:t>
      </w:r>
      <w:r>
        <w:rPr>
          <w:rFonts w:ascii="Times New Roman" w:hAnsi="Times New Roman" w:eastAsia="Times New Roman" w:cs="Times New Roman"/>
        </w:rPr>
        <w:t xml:space="preserve"> </w:t>
      </w:r>
      <m:oMath>
        <m:oMathPr>
          <m:ctrlPr>
            <w:rPr>
              <w:sz w:val="28"/>
              <w:szCs w:val="28"/>
            </w:rPr>
          </m:ctrlPr>
        </m:oMathPr>
        <m:r>
          <m:t>N</m:t>
        </m:r>
        <m:r>
          <m:rPr>
            <m:sty m:val="p"/>
          </m:rPr>
          <m:t>=</m:t>
        </m:r>
        <m:r>
          <m:t>6</m:t>
        </m:r>
        <m:r>
          <m:rPr>
            <m:sty m:val="p"/>
          </m:rPr>
          <m:t>+</m:t>
        </m:r>
        <m:r>
          <m:t>2</m:t>
        </m:r>
        <m:r>
          <m:rPr>
            <m:sty m:val="p"/>
          </m:rPr>
          <m:t>×</m:t>
        </m:r>
        <m:r>
          <m:t>6</m:t>
        </m:r>
        <m:r>
          <m:rPr>
            <m:sty m:val="p"/>
          </m:rPr>
          <m:t>=</m:t>
        </m:r>
        <m:r>
          <m:t>18</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符合</w:t>
      </w:r>
      <w:r>
        <w:rPr>
          <w:rFonts w:hint="eastAsia" w:ascii="Times New Roman" w:hAnsi="Times New Roman" w:eastAsia="Times New Roman" w:cs="Times New Roman"/>
        </w:rPr>
        <w:t>EAN</w:t>
      </w:r>
      <w:r>
        <w:rPr>
          <w:rFonts w:hint="eastAsia" w:ascii="Times New Roman" w:hAnsi="Times New Roman" w:eastAsia="FangSong" w:cs="Times New Roman"/>
        </w:rPr>
        <w:t>规则</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 xml:space="preserve">其中</w:t>
      </w:r>
      <w:r>
        <w:rPr>
          <w:rFonts w:ascii="Times New Roman" w:hAnsi="Times New Roman" w:eastAsia="Times New Roman" w:cs="Times New Roman"/>
        </w:rPr>
        <w:t xml:space="preserve"> Ru</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提供</w:t>
      </w:r>
      <w:r>
        <w:rPr>
          <w:rFonts w:ascii="Times New Roman" w:hAnsi="Times New Roman" w:eastAsia="Times New Roman" w:cs="Times New Roman"/>
        </w:rPr>
        <w:t xml:space="preserve"> 6 </w:t>
      </w:r>
      <w:r>
        <w:rPr>
          <w:rFonts w:hint="eastAsia" w:ascii="Times New Roman" w:hAnsi="Times New Roman" w:eastAsia="FangSong" w:cs="Times New Roman"/>
        </w:rPr>
        <w:t>个电子</w:t>
      </w:r>
      <w:r>
        <w:rPr>
          <w:rFonts w:hint="eastAsia" w:ascii="Times New Roman" w:hAnsi="Times New Roman" w:eastAsia="Times New Roman" w:cs="Times New Roman"/>
        </w:rPr>
        <w:t>,</w:t>
      </w:r>
      <w:r>
        <w:rPr>
          <w:rFonts w:ascii="Times New Roman" w:hAnsi="Times New Roman" w:eastAsia="Times New Roman" w:cs="Times New Roman"/>
        </w:rPr>
        <w:t xml:space="preserve"> 2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w:t>
      </w:r>
      <m:oMath>
        <m:sSub>
          <m:e>
            <m:r>
              <m:t>C</m:t>
            </m:r>
          </m:e>
          <m:sub>
            <m:r>
              <m:t>5</m:t>
            </m:r>
          </m:sub>
        </m:sSub>
        <m:sSubSup>
          <m:e>
            <m:r>
              <m:t>H</m:t>
            </m:r>
          </m:e>
          <m:sub>
            <m:r>
              <m:t>5</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共提供</w:t>
      </w:r>
      <w:r>
        <w:rPr>
          <w:rFonts w:ascii="Times New Roman" w:hAnsi="Times New Roman" w:eastAsia="Times New Roman" w:cs="Times New Roman"/>
        </w:rPr>
        <w:t xml:space="preserve"> 12 </w:t>
      </w:r>
      <w:r>
        <w:rPr>
          <w:rFonts w:hint="eastAsia" w:ascii="Times New Roman" w:hAnsi="Times New Roman" w:eastAsia="FangSong" w:cs="Times New Roman"/>
        </w:rPr>
        <w:t>个电子</w:t>
      </w:r>
      <w:r>
        <w:rPr>
          <w:rFonts w:hint="eastAsia" w:ascii="Times New Roman" w:hAnsi="Times New Roman" w:eastAsia="Times New Roman" w:cs="Times New Roman"/>
        </w:rPr>
        <w:t>。</w:t>
      </w:r>
    </w:p>
    <w:p>
      <w:pPr>
        <w:pStyle w:val="Compact"/>
        <w:numPr>
          <w:ilvl w:val="0"/>
          <w:numId w:val="1037"/>
        </w:numPr>
      </w:pPr>
      <m:oMath>
        <m:oMathPr>
          <m:ctrlPr>
            <w:rPr>
              <w:sz w:val="28"/>
              <w:szCs w:val="28"/>
            </w:rPr>
          </m:ctrlPr>
        </m:oMathPr>
        <m:d>
          <m:dPr>
            <m:begChr m:val="["/>
            <m:sepChr m:val=""/>
            <m:endChr m:val="]"/>
            <m:grow/>
          </m:dPr>
          <m:e>
            <m:r>
              <m:rPr>
                <m:sty m:val="p"/>
              </m:rPr>
              <m:t>M</m:t>
            </m:r>
            <m:r>
              <m:rPr>
                <m:sty m:val="p"/>
              </m:rPr>
              <m:t>o</m:t>
            </m:r>
            <m:r>
              <m:rPr>
                <m:sty m:val="p"/>
              </m:rPr>
              <m:t>(</m:t>
            </m:r>
            <m:r>
              <m:rPr>
                <m:sty m:val="p"/>
              </m:rPr>
              <m:t>C</m:t>
            </m:r>
            <m:r>
              <m:rPr>
                <m:sty m:val="p"/>
              </m:rPr>
              <m:t>O</m:t>
            </m:r>
            <m:sSub>
              <m:e>
                <m:r>
                  <m:rPr>
                    <m:sty m:val="p"/>
                  </m:rPr>
                  <m:t>)</m:t>
                </m:r>
              </m:e>
              <m:sub>
                <m:r>
                  <m:t>6</m:t>
                </m:r>
              </m:sub>
            </m:sSub>
          </m:e>
        </m:d>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Mo </w:t>
      </w:r>
      <w:r>
        <w:rPr>
          <w:rFonts w:hint="eastAsia" w:ascii="Times New Roman" w:hAnsi="Times New Roman" w:eastAsia="FangSong" w:cs="Times New Roman"/>
        </w:rPr>
        <w:t xml:space="preserve">价层电子总数为</w:t>
      </w:r>
      <w:r>
        <w:rPr>
          <w:rFonts w:ascii="Times New Roman" w:hAnsi="Times New Roman" w:eastAsia="Times New Roman" w:cs="Times New Roman"/>
        </w:rPr>
        <w:t xml:space="preserve"> </w:t>
      </w:r>
      <m:oMath>
        <m:oMathPr>
          <m:ctrlPr>
            <w:rPr>
              <w:sz w:val="28"/>
              <w:szCs w:val="28"/>
            </w:rPr>
          </m:ctrlPr>
        </m:oMathPr>
        <m:r>
          <m:t>N</m:t>
        </m:r>
        <m:r>
          <m:rPr>
            <m:sty m:val="p"/>
          </m:rPr>
          <m:t>=</m:t>
        </m:r>
        <m:r>
          <m:t>6</m:t>
        </m:r>
        <m:r>
          <m:rPr>
            <m:sty m:val="p"/>
          </m:rPr>
          <m:t>+</m:t>
        </m:r>
        <m:r>
          <m:t>2</m:t>
        </m:r>
        <m:r>
          <m:rPr>
            <m:sty m:val="p"/>
          </m:rPr>
          <m:t>×</m:t>
        </m:r>
        <m:r>
          <m:t>6</m:t>
        </m:r>
        <m:r>
          <m:rPr>
            <m:sty m:val="p"/>
          </m:rPr>
          <m:t>=</m:t>
        </m:r>
        <m:r>
          <m:t>18</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符合</w:t>
      </w:r>
      <w:r>
        <w:rPr>
          <w:rFonts w:ascii="Times New Roman" w:hAnsi="Times New Roman" w:eastAsia="Times New Roman" w:cs="Times New Roman"/>
        </w:rPr>
        <w:t xml:space="preserve"> EAN </w:t>
      </w:r>
      <w:r>
        <w:rPr>
          <w:rFonts w:hint="eastAsia" w:ascii="Times New Roman" w:hAnsi="Times New Roman" w:eastAsia="FangSong" w:cs="Times New Roman"/>
        </w:rPr>
        <w:t>规则</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 xml:space="preserve">其中</w:t>
      </w:r>
      <w:r>
        <w:rPr>
          <w:rFonts w:ascii="Times New Roman" w:hAnsi="Times New Roman" w:eastAsia="Times New Roman" w:cs="Times New Roman"/>
        </w:rPr>
        <w:t xml:space="preserve"> Mo </w:t>
      </w:r>
      <w:r>
        <w:rPr>
          <w:rFonts w:hint="eastAsia" w:ascii="Times New Roman" w:hAnsi="Times New Roman" w:eastAsia="FangSong" w:cs="Times New Roman"/>
        </w:rPr>
        <w:t xml:space="preserve">提供</w:t>
      </w:r>
      <w:r>
        <w:rPr>
          <w:rFonts w:ascii="Times New Roman" w:hAnsi="Times New Roman" w:eastAsia="Times New Roman" w:cs="Times New Roman"/>
        </w:rPr>
        <w:t xml:space="preserve"> 6 </w:t>
      </w:r>
      <w:r>
        <w:rPr>
          <w:rFonts w:hint="eastAsia" w:ascii="Times New Roman" w:hAnsi="Times New Roman" w:eastAsia="FangSong" w:cs="Times New Roman"/>
        </w:rPr>
        <w:t>个电子</w:t>
      </w:r>
      <w:r>
        <w:rPr>
          <w:rFonts w:hint="eastAsia" w:ascii="Times New Roman" w:hAnsi="Times New Roman" w:eastAsia="Times New Roman" w:cs="Times New Roman"/>
        </w:rPr>
        <w:t>,</w:t>
      </w:r>
      <w:r>
        <w:rPr>
          <w:rFonts w:ascii="Times New Roman" w:hAnsi="Times New Roman" w:eastAsia="Times New Roman" w:cs="Times New Roman"/>
        </w:rPr>
        <w:t xml:space="preserve"> 6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CO </w:t>
      </w:r>
      <w:r>
        <w:rPr>
          <w:rFonts w:hint="eastAsia" w:ascii="Times New Roman" w:hAnsi="Times New Roman" w:eastAsia="FangSong" w:cs="Times New Roman"/>
        </w:rPr>
        <w:t xml:space="preserve">共提供</w:t>
      </w:r>
      <w:r>
        <w:rPr>
          <w:rFonts w:ascii="Times New Roman" w:hAnsi="Times New Roman" w:eastAsia="Times New Roman" w:cs="Times New Roman"/>
        </w:rPr>
        <w:t xml:space="preserve"> 12 </w:t>
      </w:r>
      <w:r>
        <w:rPr>
          <w:rFonts w:hint="eastAsia" w:ascii="Times New Roman" w:hAnsi="Times New Roman" w:eastAsia="FangSong" w:cs="Times New Roman"/>
        </w:rPr>
        <w:t>个电子</w:t>
      </w:r>
      <w:r>
        <w:rPr>
          <w:rFonts w:hint="eastAsia" w:ascii="Times New Roman" w:hAnsi="Times New Roman" w:eastAsia="Times New Roman" w:cs="Times New Roman"/>
        </w:rPr>
        <w:t>。</w:t>
      </w:r>
    </w:p>
    <w:p>
      <w:pPr>
        <w:pStyle w:val="Compact"/>
        <w:numPr>
          <w:ilvl w:val="0"/>
          <w:numId w:val="1038"/>
        </w:numPr>
      </w:pPr>
      <m:oMath>
        <m:oMathPr>
          <m:ctrlPr>
            <w:rPr>
              <w:sz w:val="28"/>
              <w:szCs w:val="28"/>
            </w:rPr>
          </m:ctrlPr>
        </m:oMathPr>
        <m:sSub>
          <m:e>
            <m:r>
              <m:rPr>
                <m:sty m:val="p"/>
              </m:rPr>
              <m:t>K</m:t>
            </m:r>
          </m:e>
          <m:sub>
            <m:r>
              <m:t>4</m:t>
            </m:r>
          </m:sub>
        </m:sSub>
        <m:d>
          <m:dPr>
            <m:begChr m:val="["/>
            <m:sepChr m:val=""/>
            <m:endChr m:val="]"/>
            <m:grow/>
          </m:dPr>
          <m:e>
            <m:r>
              <m:rPr>
                <m:sty m:val="p"/>
              </m:rPr>
              <m:t>F</m:t>
            </m:r>
            <m:r>
              <m:rPr>
                <m:sty m:val="p"/>
              </m:rPr>
              <m:t>e</m:t>
            </m:r>
            <m:r>
              <m:rPr>
                <m:sty m:val="p"/>
              </m:rPr>
              <m:t>(</m:t>
            </m:r>
            <m:r>
              <m:rPr>
                <m:sty m:val="p"/>
              </m:rPr>
              <m:t>C</m:t>
            </m:r>
            <m:r>
              <m:rPr>
                <m:sty m:val="p"/>
              </m:rPr>
              <m:t>N</m:t>
            </m:r>
            <m:sSub>
              <m:e>
                <m:r>
                  <m:rPr>
                    <m:sty m:val="p"/>
                  </m:rPr>
                  <m:t>)</m:t>
                </m:r>
              </m:e>
              <m:sub>
                <m:r>
                  <m:t>6</m:t>
                </m:r>
              </m:sub>
            </m:sSub>
          </m:e>
        </m:d>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Fe</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价层电子总数为</w:t>
      </w:r>
      <w:r>
        <w:rPr>
          <w:rFonts w:ascii="Times New Roman" w:hAnsi="Times New Roman" w:eastAsia="Times New Roman" w:cs="Times New Roman"/>
        </w:rPr>
        <w:t xml:space="preserve"> </w:t>
      </w:r>
      <m:oMath>
        <m:oMathPr>
          <m:ctrlPr>
            <w:rPr>
              <w:sz w:val="28"/>
              <w:szCs w:val="28"/>
            </w:rPr>
          </m:ctrlPr>
        </m:oMathPr>
        <m:r>
          <m:t>N</m:t>
        </m:r>
        <m:r>
          <m:rPr>
            <m:sty m:val="p"/>
          </m:rPr>
          <m:t>=</m:t>
        </m:r>
        <m:r>
          <m:t>6</m:t>
        </m:r>
        <m:r>
          <m:rPr>
            <m:sty m:val="p"/>
          </m:rPr>
          <m:t>+</m:t>
        </m:r>
        <m:r>
          <m:t>2</m:t>
        </m:r>
        <m:r>
          <m:rPr>
            <m:sty m:val="p"/>
          </m:rPr>
          <m:t>×</m:t>
        </m:r>
        <m:r>
          <m:t>6</m:t>
        </m:r>
        <m:r>
          <m:rPr>
            <m:sty m:val="p"/>
          </m:rPr>
          <m:t>=</m:t>
        </m:r>
        <m:r>
          <m:t>18</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符合</w:t>
      </w:r>
      <w:r>
        <w:rPr>
          <w:rFonts w:ascii="Times New Roman" w:hAnsi="Times New Roman" w:eastAsia="Times New Roman" w:cs="Times New Roman"/>
        </w:rPr>
        <w:t xml:space="preserve"> EAN </w:t>
      </w:r>
      <w:r>
        <w:rPr>
          <w:rFonts w:hint="eastAsia" w:ascii="Times New Roman" w:hAnsi="Times New Roman" w:eastAsia="FangSong" w:cs="Times New Roman"/>
        </w:rPr>
        <w:t>规则</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 xml:space="preserve">其中</w:t>
      </w:r>
      <w:r>
        <w:rPr>
          <w:rFonts w:ascii="Times New Roman" w:hAnsi="Times New Roman" w:eastAsia="Times New Roman" w:cs="Times New Roman"/>
        </w:rPr>
        <w:t xml:space="preserve"> Fe</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提供</w:t>
      </w:r>
      <w:r>
        <w:rPr>
          <w:rFonts w:ascii="Times New Roman" w:hAnsi="Times New Roman" w:eastAsia="Times New Roman" w:cs="Times New Roman"/>
        </w:rPr>
        <w:t xml:space="preserve"> 6 </w:t>
      </w:r>
      <w:r>
        <w:rPr>
          <w:rFonts w:hint="eastAsia" w:ascii="Times New Roman" w:hAnsi="Times New Roman" w:eastAsia="FangSong" w:cs="Times New Roman"/>
        </w:rPr>
        <w:t>个电子</w:t>
      </w:r>
      <w:r>
        <w:rPr>
          <w:rFonts w:hint="eastAsia" w:ascii="Times New Roman" w:hAnsi="Times New Roman" w:eastAsia="Times New Roman" w:cs="Times New Roman"/>
        </w:rPr>
        <w:t>,</w:t>
      </w:r>
      <w:r>
        <w:rPr>
          <w:rFonts w:ascii="Times New Roman" w:hAnsi="Times New Roman" w:eastAsia="Times New Roman" w:cs="Times New Roman"/>
        </w:rPr>
        <w:t xml:space="preserve"> 6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CN</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共提供</w:t>
      </w:r>
      <w:r>
        <w:rPr>
          <w:rFonts w:ascii="Times New Roman" w:hAnsi="Times New Roman" w:eastAsia="Times New Roman" w:cs="Times New Roman"/>
        </w:rPr>
        <w:t xml:space="preserve"> 12 </w:t>
      </w:r>
      <w:r>
        <w:rPr>
          <w:rFonts w:hint="eastAsia" w:ascii="Times New Roman" w:hAnsi="Times New Roman" w:eastAsia="FangSong" w:cs="Times New Roman"/>
        </w:rPr>
        <w:t>个电子</w:t>
      </w:r>
      <w:r>
        <w:rPr>
          <w:rFonts w:hint="eastAsia" w:ascii="Times New Roman" w:hAnsi="Times New Roman" w:eastAsia="Times New Roman" w:cs="Times New Roman"/>
        </w:rPr>
        <w:t>。</w:t>
      </w:r>
    </w:p>
    <w:p>
      <w:pPr>
        <w:pStyle w:val="Compact"/>
        <w:numPr>
          <w:ilvl w:val="0"/>
          <w:numId w:val="1039"/>
        </w:numPr>
      </w:pPr>
      <m:oMath>
        <m:oMathPr>
          <m:ctrlPr>
            <w:rPr>
              <w:sz w:val="28"/>
              <w:szCs w:val="28"/>
            </w:rPr>
          </m:ctrlPr>
        </m:oMathPr>
        <m:d>
          <m:dPr>
            <m:begChr m:val="["/>
            <m:sepChr m:val=""/>
            <m:endChr m:val="]"/>
            <m:grow/>
          </m:dPr>
          <m:e>
            <m:r>
              <m:rPr>
                <m:sty m:val="p"/>
              </m:rPr>
              <m:t>V</m:t>
            </m:r>
            <m:r>
              <m:rPr>
                <m:sty m:val="p"/>
              </m:rPr>
              <m:t>(</m:t>
            </m:r>
            <m:r>
              <m:rPr>
                <m:sty m:val="p"/>
              </m:rPr>
              <m:t>C</m:t>
            </m:r>
            <m:r>
              <m:rPr>
                <m:sty m:val="p"/>
              </m:rPr>
              <m:t>O</m:t>
            </m:r>
            <m:sSub>
              <m:e>
                <m:r>
                  <m:rPr>
                    <m:sty m:val="p"/>
                  </m:rPr>
                  <m:t>)</m:t>
                </m:r>
              </m:e>
              <m:sub>
                <m:r>
                  <m:t>6</m:t>
                </m:r>
              </m:sub>
            </m:sSub>
          </m:e>
        </m:d>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V </w:t>
      </w:r>
      <w:r>
        <w:rPr>
          <w:rFonts w:hint="eastAsia" w:ascii="Times New Roman" w:hAnsi="Times New Roman" w:eastAsia="FangSong" w:cs="Times New Roman"/>
        </w:rPr>
        <w:t xml:space="preserve">价层电子总数为</w:t>
      </w:r>
      <w:r>
        <w:rPr>
          <w:rFonts w:ascii="Times New Roman" w:hAnsi="Times New Roman" w:eastAsia="Times New Roman" w:cs="Times New Roman"/>
        </w:rPr>
        <w:t xml:space="preserve"> </w:t>
      </w:r>
      <m:oMath>
        <m:oMathPr>
          <m:ctrlPr>
            <w:rPr>
              <w:sz w:val="28"/>
              <w:szCs w:val="28"/>
            </w:rPr>
          </m:ctrlPr>
        </m:oMathPr>
        <m:r>
          <m:t>N</m:t>
        </m:r>
        <m:r>
          <m:rPr>
            <m:sty m:val="p"/>
          </m:rPr>
          <m:t>=</m:t>
        </m:r>
        <m:r>
          <m:t>5</m:t>
        </m:r>
        <m:r>
          <m:rPr>
            <m:sty m:val="p"/>
          </m:rPr>
          <m:t>+</m:t>
        </m:r>
        <m:r>
          <m:t>2</m:t>
        </m:r>
        <m:r>
          <m:rPr>
            <m:sty m:val="p"/>
          </m:rPr>
          <m:t>×</m:t>
        </m:r>
        <m:r>
          <m:t>6</m:t>
        </m:r>
        <m:r>
          <m:rPr>
            <m:sty m:val="p"/>
          </m:rPr>
          <m:t>=</m:t>
        </m:r>
        <m:r>
          <m:t>17</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不符合</w:t>
      </w:r>
      <w:r>
        <w:rPr>
          <w:rFonts w:ascii="Times New Roman" w:hAnsi="Times New Roman" w:eastAsia="Times New Roman" w:cs="Times New Roman"/>
        </w:rPr>
        <w:t xml:space="preserve"> EAN </w:t>
      </w:r>
      <w:r>
        <w:rPr>
          <w:rFonts w:hint="eastAsia" w:ascii="Times New Roman" w:hAnsi="Times New Roman" w:eastAsia="FangSong" w:cs="Times New Roman"/>
        </w:rPr>
        <w:t>规则</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 xml:space="preserve">其中</w:t>
      </w:r>
      <w:r>
        <w:rPr>
          <w:rFonts w:ascii="Times New Roman" w:hAnsi="Times New Roman" w:eastAsia="Times New Roman" w:cs="Times New Roman"/>
        </w:rPr>
        <w:t xml:space="preserve"> V </w:t>
      </w:r>
      <w:r>
        <w:rPr>
          <w:rFonts w:hint="eastAsia" w:ascii="Times New Roman" w:hAnsi="Times New Roman" w:eastAsia="FangSong" w:cs="Times New Roman"/>
        </w:rPr>
        <w:t xml:space="preserve">提供</w:t>
      </w:r>
      <w:r>
        <w:rPr>
          <w:rFonts w:ascii="Times New Roman" w:hAnsi="Times New Roman" w:eastAsia="Times New Roman" w:cs="Times New Roman"/>
        </w:rPr>
        <w:t xml:space="preserve"> 5 </w:t>
      </w:r>
      <w:r>
        <w:rPr>
          <w:rFonts w:hint="eastAsia" w:ascii="Times New Roman" w:hAnsi="Times New Roman" w:eastAsia="FangSong" w:cs="Times New Roman"/>
        </w:rPr>
        <w:t>个电子</w:t>
      </w:r>
      <w:r>
        <w:rPr>
          <w:rFonts w:hint="eastAsia" w:ascii="Times New Roman" w:hAnsi="Times New Roman" w:eastAsia="Times New Roman" w:cs="Times New Roman"/>
        </w:rPr>
        <w:t>,</w:t>
      </w:r>
      <w:r>
        <w:rPr>
          <w:rFonts w:ascii="Times New Roman" w:hAnsi="Times New Roman" w:eastAsia="Times New Roman" w:cs="Times New Roman"/>
        </w:rPr>
        <w:t xml:space="preserve"> 6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CO </w:t>
      </w:r>
      <w:r>
        <w:rPr>
          <w:rFonts w:hint="eastAsia" w:ascii="Times New Roman" w:hAnsi="Times New Roman" w:eastAsia="FangSong" w:cs="Times New Roman"/>
        </w:rPr>
        <w:t xml:space="preserve">共提供</w:t>
      </w:r>
      <w:r>
        <w:rPr>
          <w:rFonts w:ascii="Times New Roman" w:hAnsi="Times New Roman" w:eastAsia="Times New Roman" w:cs="Times New Roman"/>
        </w:rPr>
        <w:t xml:space="preserve"> 12 </w:t>
      </w:r>
      <w:r>
        <w:rPr>
          <w:rFonts w:hint="eastAsia" w:ascii="Times New Roman" w:hAnsi="Times New Roman" w:eastAsia="FangSong" w:cs="Times New Roman"/>
        </w:rPr>
        <w:t>个电子</w:t>
      </w:r>
      <w:r>
        <w:rPr>
          <w:rFonts w:hint="eastAsia" w:ascii="Times New Roman" w:hAnsi="Times New Roman" w:eastAsia="Times New Roman" w:cs="Times New Roman"/>
        </w:rPr>
        <w:t>。</w:t>
      </w:r>
    </w:p>
    <w:p>
      <w:pPr>
        <w:pStyle w:val="Compact"/>
        <w:numPr>
          <w:ilvl w:val="0"/>
          <w:numId w:val="1040"/>
        </w:numPr>
      </w:pPr>
      <m:oMath>
        <m:oMathPr>
          <m:ctrlPr>
            <w:rPr>
              <w:sz w:val="28"/>
              <w:szCs w:val="28"/>
            </w:rPr>
          </m:ctrlPr>
        </m:oMathPr>
        <m:d>
          <m:dPr>
            <m:begChr m:val="["/>
            <m:sepChr m:val=""/>
            <m:endChr m:val="]"/>
            <m:grow/>
          </m:dPr>
          <m:e>
            <m:sSub>
              <m:e>
                <m:r>
                  <m:rPr>
                    <m:sty m:val="p"/>
                  </m:rPr>
                  <m:t>M</m:t>
                </m:r>
                <m:r>
                  <m:rPr>
                    <m:sty m:val="p"/>
                  </m:rPr>
                  <m:t>n</m:t>
                </m:r>
              </m:e>
              <m:sub>
                <m:r>
                  <m:t>2</m:t>
                </m:r>
              </m:sub>
            </m:sSub>
            <m:r>
              <m:rPr>
                <m:sty m:val="p"/>
              </m:rPr>
              <m:t>(</m:t>
            </m:r>
            <m:r>
              <m:rPr>
                <m:sty m:val="p"/>
              </m:rPr>
              <m:t>C</m:t>
            </m:r>
            <m:r>
              <m:rPr>
                <m:sty m:val="p"/>
              </m:rPr>
              <m:t>O</m:t>
            </m:r>
            <m:sSub>
              <m:e>
                <m:r>
                  <m:rPr>
                    <m:sty m:val="p"/>
                  </m:rPr>
                  <m:t>)</m:t>
                </m:r>
              </m:e>
              <m:sub>
                <m:r>
                  <m:t>10</m:t>
                </m:r>
              </m:sub>
            </m:sSub>
          </m:e>
        </m:d>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可以写成</w:t>
      </w:r>
      <w:r>
        <w:rPr>
          <w:rFonts w:ascii="Times New Roman" w:hAnsi="Times New Roman" w:eastAsia="Times New Roman" w:cs="Times New Roman"/>
        </w:rPr>
        <w:t xml:space="preserve"> </w:t>
      </w:r>
      <m:oMath>
        <m:oMathPr>
          <m:ctrlPr>
            <w:rPr>
              <w:sz w:val="28"/>
              <w:szCs w:val="28"/>
            </w:rPr>
          </m:ctrlPr>
        </m:oMathPr>
        <m:r>
          <m:rPr>
            <m:sty m:val="p"/>
          </m:rPr>
          <m:t>(</m:t>
        </m:r>
        <m:r>
          <m:rPr>
            <m:sty m:val="p"/>
          </m:rPr>
          <m:t>C</m:t>
        </m:r>
        <m:r>
          <m:rPr>
            <m:sty m:val="p"/>
          </m:rPr>
          <m:t>O</m:t>
        </m:r>
        <m:sSub>
          <m:e>
            <m:r>
              <m:rPr>
                <m:sty m:val="p"/>
              </m:rPr>
              <m:t>)</m:t>
            </m:r>
          </m:e>
          <m:sub>
            <m:r>
              <m:t>5</m:t>
            </m:r>
          </m:sub>
        </m:sSub>
        <m:r>
          <m:rPr>
            <m:sty m:val="p"/>
          </m:rPr>
          <m:t>M</m:t>
        </m:r>
        <m:r>
          <m:rPr>
            <m:sty m:val="p"/>
          </m:rPr>
          <m:t>n</m:t>
        </m:r>
        <m:r>
          <m:rPr>
            <m:sty m:val="p"/>
          </m:rPr>
          <m:t>−</m:t>
        </m:r>
        <m:r>
          <m:rPr>
            <m:sty m:val="p"/>
          </m:rPr>
          <m:t>M</m:t>
        </m:r>
        <m:r>
          <m:rPr>
            <m:sty m:val="p"/>
          </m:rPr>
          <m:t>n</m:t>
        </m:r>
        <m:r>
          <m:rPr>
            <m:sty m:val="p"/>
          </m:rPr>
          <m:t>(</m:t>
        </m:r>
        <m:r>
          <m:rPr>
            <m:sty m:val="p"/>
          </m:rPr>
          <m:t>C</m:t>
        </m:r>
        <m:r>
          <m:rPr>
            <m:sty m:val="p"/>
          </m:rPr>
          <m:t>O</m:t>
        </m:r>
        <m:sSub>
          <m:e>
            <m:r>
              <m:rPr>
                <m:sty m:val="p"/>
              </m:rPr>
              <m:t>)</m:t>
            </m:r>
          </m:e>
          <m:sub>
            <m:r>
              <m:t>5</m:t>
            </m:r>
          </m:sub>
        </m:sSub>
        <m:r>
          <m:rPr>
            <m:sty m:val="p"/>
          </m:rPr>
          <m:t>,</m:t>
        </m:r>
        <m:d>
          <m:dPr>
            <m:begChr m:val="["/>
            <m:sepChr m:val=""/>
            <m:endChr m:val="]"/>
            <m:grow/>
          </m:dPr>
          <m:e>
            <m:sSub>
              <m:e>
                <m:r>
                  <m:rPr>
                    <m:sty m:val="p"/>
                  </m:rPr>
                  <m:t>M</m:t>
                </m:r>
                <m:r>
                  <m:rPr>
                    <m:sty m:val="p"/>
                  </m:rPr>
                  <m:t>n</m:t>
                </m:r>
              </m:e>
              <m:sub>
                <m:r>
                  <m:t>2</m:t>
                </m:r>
              </m:sub>
            </m:sSub>
            <m:r>
              <m:rPr>
                <m:sty m:val="p"/>
              </m:rPr>
              <m:t>(</m:t>
            </m:r>
            <m:r>
              <m:rPr>
                <m:sty m:val="p"/>
              </m:rPr>
              <m:t>C</m:t>
            </m:r>
            <m:r>
              <m:rPr>
                <m:sty m:val="p"/>
              </m:rPr>
              <m:t>O</m:t>
            </m:r>
            <m:sSub>
              <m:e>
                <m:r>
                  <m:rPr>
                    <m:sty m:val="p"/>
                  </m:rPr>
                  <m:t>)</m:t>
                </m:r>
              </m:e>
              <m:sub>
                <m:r>
                  <m:t>10</m:t>
                </m:r>
              </m:sub>
            </m:sSub>
          </m:e>
        </m:d>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中每个</w:t>
      </w:r>
      <w:r>
        <w:rPr>
          <w:rFonts w:ascii="Times New Roman" w:hAnsi="Times New Roman" w:eastAsia="Times New Roman" w:cs="Times New Roman"/>
        </w:rPr>
        <w:t xml:space="preserve"> Mn </w:t>
      </w:r>
      <w:r>
        <w:rPr>
          <w:rFonts w:hint="eastAsia" w:ascii="Times New Roman" w:hAnsi="Times New Roman" w:eastAsia="FangSong" w:cs="Times New Roman"/>
        </w:rPr>
        <w:t xml:space="preserve">价层电子总数为</w:t>
      </w:r>
      <w:r>
        <w:rPr>
          <w:rFonts w:ascii="Times New Roman" w:hAnsi="Times New Roman" w:eastAsia="Times New Roman" w:cs="Times New Roman"/>
        </w:rPr>
        <w:t xml:space="preserve"> </w:t>
      </w:r>
      <m:oMath>
        <m:oMathPr>
          <m:ctrlPr>
            <w:rPr>
              <w:sz w:val="28"/>
              <w:szCs w:val="28"/>
            </w:rPr>
          </m:ctrlPr>
        </m:oMathPr>
        <m:r>
          <m:t>N</m:t>
        </m:r>
        <m:r>
          <m:rPr>
            <m:sty m:val="p"/>
          </m:rPr>
          <m:t>=</m:t>
        </m:r>
        <m:r>
          <m:t>7</m:t>
        </m:r>
        <m:r>
          <m:rPr>
            <m:sty m:val="p"/>
          </m:rPr>
          <m:t>+</m:t>
        </m:r>
        <m:r>
          <m:t>2</m:t>
        </m:r>
        <m:r>
          <m:rPr>
            <m:sty m:val="p"/>
          </m:rPr>
          <m:t>×</m:t>
        </m:r>
        <m:r>
          <m:t>5</m:t>
        </m:r>
        <m:r>
          <m:rPr>
            <m:sty m:val="p"/>
          </m:rPr>
          <m:t>+</m:t>
        </m:r>
        <m:r>
          <m:t>1</m:t>
        </m:r>
        <m:r>
          <m:rPr>
            <m:sty m:val="p"/>
          </m:rPr>
          <m:t>=</m:t>
        </m:r>
        <m:r>
          <m:t>18</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符合</w:t>
      </w:r>
      <w:r>
        <w:rPr>
          <w:rFonts w:ascii="Times New Roman" w:hAnsi="Times New Roman" w:eastAsia="Times New Roman" w:cs="Times New Roman"/>
        </w:rPr>
        <w:t xml:space="preserve"> EAN </w:t>
      </w:r>
      <w:r>
        <w:rPr>
          <w:rFonts w:hint="eastAsia" w:ascii="Times New Roman" w:hAnsi="Times New Roman" w:eastAsia="FangSong" w:cs="Times New Roman"/>
        </w:rPr>
        <w:t>规则</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 xml:space="preserve">其中</w:t>
      </w:r>
      <w:r>
        <w:rPr>
          <w:rFonts w:ascii="Times New Roman" w:hAnsi="Times New Roman" w:eastAsia="Times New Roman" w:cs="Times New Roman"/>
        </w:rPr>
        <w:t xml:space="preserve"> Mn </w:t>
      </w:r>
      <w:r>
        <w:rPr>
          <w:rFonts w:hint="eastAsia" w:ascii="Times New Roman" w:hAnsi="Times New Roman" w:eastAsia="FangSong" w:cs="Times New Roman"/>
        </w:rPr>
        <w:t xml:space="preserve">提供</w:t>
      </w:r>
      <w:r>
        <w:rPr>
          <w:rFonts w:ascii="Times New Roman" w:hAnsi="Times New Roman" w:eastAsia="Times New Roman" w:cs="Times New Roman"/>
        </w:rPr>
        <w:t xml:space="preserve"> 7 </w:t>
      </w:r>
      <w:r>
        <w:rPr>
          <w:rFonts w:hint="eastAsia" w:ascii="Times New Roman" w:hAnsi="Times New Roman" w:eastAsia="FangSong" w:cs="Times New Roman"/>
        </w:rPr>
        <w:t>个电子</w:t>
      </w:r>
      <w:r>
        <w:rPr>
          <w:rFonts w:hint="eastAsia" w:ascii="Times New Roman" w:hAnsi="Times New Roman" w:eastAsia="Times New Roman" w:cs="Times New Roman"/>
        </w:rPr>
        <w:t>,</w:t>
      </w:r>
      <w:r>
        <w:rPr>
          <w:rFonts w:ascii="Times New Roman" w:hAnsi="Times New Roman" w:eastAsia="Times New Roman" w:cs="Times New Roman"/>
        </w:rPr>
        <w:t xml:space="preserve"> 5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CO </w:t>
      </w:r>
      <w:r>
        <w:rPr>
          <w:rFonts w:hint="eastAsia" w:ascii="Times New Roman" w:hAnsi="Times New Roman" w:eastAsia="FangSong" w:cs="Times New Roman"/>
        </w:rPr>
        <w:t xml:space="preserve">共提供</w:t>
      </w:r>
      <w:r>
        <w:rPr>
          <w:rFonts w:ascii="Times New Roman" w:hAnsi="Times New Roman" w:eastAsia="Times New Roman" w:cs="Times New Roman"/>
        </w:rPr>
        <w:t xml:space="preserve"> 10 </w:t>
      </w:r>
      <w:r>
        <w:rPr>
          <w:rFonts w:hint="eastAsia" w:ascii="Times New Roman" w:hAnsi="Times New Roman" w:eastAsia="FangSong" w:cs="Times New Roman"/>
        </w:rPr>
        <w:t>个电子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另一个</w:t>
      </w:r>
      <w:r>
        <w:rPr>
          <w:rFonts w:ascii="Times New Roman" w:hAnsi="Times New Roman" w:eastAsia="Times New Roman" w:cs="Times New Roman"/>
        </w:rPr>
        <w:t xml:space="preserve"> Mn </w:t>
      </w:r>
      <w:r>
        <w:rPr>
          <w:rFonts w:hint="eastAsia" w:ascii="Times New Roman" w:hAnsi="Times New Roman" w:eastAsia="FangSong" w:cs="Times New Roman"/>
        </w:rPr>
        <w:t xml:space="preserve">提供</w:t>
      </w:r>
      <w:r>
        <w:rPr>
          <w:rFonts w:ascii="Times New Roman" w:hAnsi="Times New Roman" w:eastAsia="Times New Roman" w:cs="Times New Roman"/>
        </w:rPr>
        <w:t xml:space="preserve"> 1 </w:t>
      </w:r>
      <w:r>
        <w:rPr>
          <w:rFonts w:hint="eastAsia" w:ascii="Times New Roman" w:hAnsi="Times New Roman" w:eastAsia="FangSong" w:cs="Times New Roman"/>
        </w:rPr>
        <w:t>个共用电子</w:t>
      </w:r>
      <w:r>
        <w:rPr>
          <w:rFonts w:hint="eastAsia" w:ascii="Times New Roman" w:hAnsi="Times New Roman" w:eastAsia="Times New Roman" w:cs="Times New Roman"/>
        </w:rPr>
        <w:t>。</w:t>
      </w:r>
    </w:p>
    <w:p>
      <w:pPr>
        <w:spacing w:before="160" w:after="80"/>
      </w:pPr>
      <w:r>
        <w:pict>
          <v:rect style="width:0;height:1.5pt" o:hralign="center" o:hrstd="t" o:hr="t"/>
        </w:pict>
      </w:r>
    </w:p>
    <w:bookmarkEnd w:id="35"/>
    <w:bookmarkStart w:id="36" w:name="section-18"/>
    <w:p>
      <w:pPr>
        <w:pStyle w:val="Heading2"/>
        <w:spacing w:before="280" w:after="120"/>
      </w:pPr>
      <w:r>
        <w:rPr>
          <w:rFonts w:ascii="Times New Roman" w:hAnsi="Times New Roman" w:eastAsia="Times New Roman" w:cs="Times New Roman"/>
        </w:rPr>
        <w:t xml:space="preserve">4.4 14-01</w:t>
      </w:r>
    </w:p>
    <w:p>
      <w:pPr>
        <w:pStyle w:val="FirstParagraph"/>
      </w:pPr>
      <w:r>
        <w:rPr>
          <w:rFonts w:hint="eastAsia" w:ascii="Times New Roman" w:hAnsi="Times New Roman" w:eastAsia="FangSong" w:cs="Times New Roman"/>
        </w:rPr>
        <w:t xml:space="preserve">无水</w:t>
      </w:r>
      <w:r>
        <w:rPr>
          <w:rFonts w:ascii="Times New Roman" w:hAnsi="Times New Roman" w:eastAsia="Times New Roman" w:cs="Times New Roman"/>
        </w:rPr>
        <w:t xml:space="preserve"> </w:t>
      </w:r>
      <m:oMath>
        <m:sSub>
          <m:e>
            <m:r>
              <m:rPr>
                <m:sty m:val="p"/>
              </m:rPr>
              <m:t>C</m:t>
            </m:r>
            <m:r>
              <m:rPr>
                <m:sty m:val="p"/>
              </m:rPr>
              <m:t>r</m:t>
            </m:r>
            <m:r>
              <m:rPr>
                <m:sty m:val="p"/>
              </m:rPr>
              <m:t>C</m:t>
            </m:r>
            <m:r>
              <m:rPr>
                <m:sty m:val="p"/>
              </m:rPr>
              <m:t>l</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和氨作用能形成两种配合物</w:t>
      </w:r>
      <w:r>
        <w:rPr>
          <w:rFonts w:hint="eastAsia" w:ascii="Times New Roman" w:hAnsi="Times New Roman" w:eastAsia="Times New Roman" w:cs="Times New Roman"/>
        </w:rPr>
        <w:t>，</w:t>
      </w:r>
      <w:r>
        <w:rPr>
          <w:rFonts w:hint="eastAsia" w:ascii="Times New Roman" w:hAnsi="Times New Roman" w:eastAsia="FangSong" w:cs="Times New Roman"/>
        </w:rPr>
        <w:t>组成相当于</w:t>
      </w:r>
      <w:r>
        <w:rPr>
          <w:rFonts w:ascii="Times New Roman" w:hAnsi="Times New Roman" w:eastAsia="Times New Roman" w:cs="Times New Roman"/>
        </w:rPr>
        <w:t xml:space="preserve"> </w:t>
      </w:r>
      <m:oMath>
        <m:oMathPr>
          <m:ctrlPr>
            <w:rPr>
              <w:sz w:val="28"/>
              <w:szCs w:val="28"/>
            </w:rPr>
          </m:ctrlPr>
        </m:oMathPr>
        <m:sSub>
          <m:e>
            <m:r>
              <m:rPr>
                <m:sty m:val="p"/>
              </m:rPr>
              <m:t>C</m:t>
            </m:r>
            <m:r>
              <m:rPr>
                <m:sty m:val="p"/>
              </m:rPr>
              <m:t>r</m:t>
            </m:r>
            <m:r>
              <m:rPr>
                <m:sty m:val="p"/>
              </m:rPr>
              <m:t>C</m:t>
            </m:r>
            <m:r>
              <m:rPr>
                <m:sty m:val="p"/>
              </m:rPr>
              <m:t>l</m:t>
            </m:r>
          </m:e>
          <m:sub>
            <m:r>
              <m:t>3</m:t>
            </m:r>
          </m:sub>
        </m:sSub>
        <m:r>
          <m:rPr>
            <m:sty m:val="p"/>
          </m:rPr>
          <m:t>⋅</m:t>
        </m:r>
        <m:r>
          <m:t>6</m:t>
        </m:r>
        <m:sSub>
          <m:e>
            <m:r>
              <m:rPr>
                <m:sty m:val="p"/>
              </m:rPr>
              <m:t>N</m:t>
            </m:r>
            <m:r>
              <m:rPr>
                <m:sty m:val="p"/>
              </m:rPr>
              <m:t>H</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及</w:t>
      </w:r>
      <w:r>
        <w:rPr>
          <w:rFonts w:ascii="Times New Roman" w:hAnsi="Times New Roman" w:eastAsia="Times New Roman" w:cs="Times New Roman"/>
        </w:rPr>
        <w:t xml:space="preserve"> </w:t>
      </w:r>
      <m:oMath>
        <m:oMathPr>
          <m:ctrlPr>
            <w:rPr>
              <w:sz w:val="28"/>
              <w:szCs w:val="28"/>
            </w:rPr>
          </m:ctrlPr>
        </m:oMathPr>
        <m:sSub>
          <m:e>
            <m:r>
              <m:rPr>
                <m:sty m:val="p"/>
              </m:rPr>
              <m:t>C</m:t>
            </m:r>
            <m:r>
              <m:rPr>
                <m:sty m:val="p"/>
              </m:rPr>
              <m:t>r</m:t>
            </m:r>
            <m:r>
              <m:rPr>
                <m:sty m:val="p"/>
              </m:rPr>
              <m:t>C</m:t>
            </m:r>
            <m:r>
              <m:rPr>
                <m:sty m:val="p"/>
              </m:rPr>
              <m:t>l</m:t>
            </m:r>
          </m:e>
          <m:sub>
            <m:r>
              <m:t>3</m:t>
            </m:r>
          </m:sub>
        </m:sSub>
        <m:r>
          <m:rPr>
            <m:sty m:val="p"/>
          </m:rPr>
          <m:t>⋅</m:t>
        </m:r>
        <m:r>
          <m:t>5</m:t>
        </m:r>
        <m:sSub>
          <m:e>
            <m:r>
              <m:rPr>
                <m:sty m:val="p"/>
              </m:rPr>
              <m:t>N</m:t>
            </m:r>
            <m:r>
              <m:rPr>
                <m:sty m:val="p"/>
              </m:rPr>
              <m:t>H</m:t>
            </m:r>
          </m:e>
          <m:sub>
            <m:r>
              <m:t>3</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加入</w:t>
      </w:r>
      <w:r>
        <w:rPr>
          <w:rFonts w:ascii="Times New Roman" w:hAnsi="Times New Roman" w:eastAsia="Times New Roman" w:cs="Times New Roman"/>
        </w:rPr>
        <w:t xml:space="preserve"> </w:t>
      </w:r>
      <m:oMath>
        <m:sSub>
          <m:e>
            <m:r>
              <m:rPr>
                <m:sty m:val="p"/>
              </m:rPr>
              <m:t>A</m:t>
            </m:r>
            <m:r>
              <m:rPr>
                <m:sty m:val="p"/>
              </m:rPr>
              <m:t>g</m:t>
            </m:r>
            <m:r>
              <m:rPr>
                <m:sty m:val="p"/>
              </m:rPr>
              <m:t>N</m:t>
            </m:r>
            <m:r>
              <m:rPr>
                <m:sty m:val="p"/>
              </m:rP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溶液能从第一种配合物水溶液中将几乎所有的氯沉淀为</w:t>
      </w:r>
      <w:r>
        <w:rPr>
          <w:rFonts w:ascii="Times New Roman" w:hAnsi="Times New Roman" w:eastAsia="Times New Roman" w:cs="Times New Roman"/>
        </w:rPr>
        <w:t xml:space="preserve"> </w:t>
      </w:r>
      <m:oMath>
        <m:r>
          <m:rPr>
            <m:sty m:val="p"/>
          </m:rPr>
          <m:t>A</m:t>
        </m:r>
        <m:r>
          <m:rPr>
            <m:sty m:val="p"/>
          </m:rPr>
          <m:t>g</m:t>
        </m:r>
        <m:r>
          <m:rPr>
            <m:sty m:val="p"/>
          </m:rPr>
          <m:t>C</m:t>
        </m:r>
        <m:r>
          <m:rPr>
            <m:sty m:val="p"/>
          </m:rPr>
          <m:t>l</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而从第二种配合物水溶液中仅能沉淀出相当于组成中含氯量</w:t>
      </w:r>
      <w:r>
        <w:rPr>
          <w:rFonts w:hint="eastAsia" w:ascii="Times New Roman" w:hAnsi="Times New Roman" w:eastAsia="Times New Roman" w:cs="Times New Roman"/>
        </w:rPr>
        <w:t>2/3</w:t>
      </w:r>
      <w:r>
        <w:rPr>
          <w:rFonts w:hint="eastAsia" w:ascii="Times New Roman" w:hAnsi="Times New Roman" w:eastAsia="FangSong" w:cs="Times New Roman"/>
        </w:rPr>
        <w:t>的</w:t>
      </w:r>
      <w:r>
        <w:rPr>
          <w:rFonts w:ascii="Times New Roman" w:hAnsi="Times New Roman" w:eastAsia="Times New Roman" w:cs="Times New Roman"/>
        </w:rPr>
        <w:t xml:space="preserve"> </w:t>
      </w:r>
      <m:oMath>
        <m:r>
          <m:rPr>
            <m:sty m:val="p"/>
          </m:rPr>
          <m:t>A</m:t>
        </m:r>
        <m:r>
          <m:rPr>
            <m:sty m:val="p"/>
          </m:rPr>
          <m:t>g</m:t>
        </m:r>
        <m:r>
          <m:rPr>
            <m:sty m:val="p"/>
          </m:rPr>
          <m:t>C</m:t>
        </m:r>
        <m:r>
          <m:rPr>
            <m:sty m:val="p"/>
          </m:rPr>
          <m:t>l</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加入少许</w:t>
      </w:r>
      <w:r>
        <w:rPr>
          <w:rFonts w:ascii="Times New Roman" w:hAnsi="Times New Roman" w:eastAsia="Times New Roman" w:cs="Times New Roman"/>
        </w:rPr>
        <w:t xml:space="preserve"> </w:t>
      </w:r>
      <m:oMath>
        <m:r>
          <m:rPr>
            <m:sty m:val="p"/>
          </m:rPr>
          <m:t>N</m:t>
        </m:r>
        <m:r>
          <m:rPr>
            <m:sty m:val="p"/>
          </m:rPr>
          <m:t>a</m:t>
        </m:r>
        <m:r>
          <m:rPr>
            <m:sty m:val="p"/>
          </m:rPr>
          <m:t>O</m:t>
        </m:r>
        <m:r>
          <m:rPr>
            <m:sty m:val="p"/>
          </m:rPr>
          <m:t>H</m:t>
        </m:r>
      </m:oMath>
      <w:r>
        <w:rPr>
          <w:rFonts w:ascii="Times New Roman" w:hAnsi="Times New Roman" w:eastAsia="Times New Roman" w:cs="Times New Roman"/>
        </w:rPr>
        <w:t xml:space="preserve"> </w:t>
      </w:r>
      <w:r>
        <w:rPr>
          <w:rFonts w:hint="eastAsia" w:ascii="Times New Roman" w:hAnsi="Times New Roman" w:eastAsia="FangSong" w:cs="Times New Roman"/>
        </w:rPr>
        <w:t>并加热时</w:t>
      </w:r>
      <w:r>
        <w:rPr>
          <w:rFonts w:hint="eastAsia" w:ascii="Times New Roman" w:hAnsi="Times New Roman" w:eastAsia="Times New Roman" w:cs="Times New Roman"/>
        </w:rPr>
        <w:t>，</w:t>
      </w:r>
      <w:r>
        <w:rPr>
          <w:rFonts w:hint="eastAsia" w:ascii="Times New Roman" w:hAnsi="Times New Roman" w:eastAsia="FangSong" w:cs="Times New Roman"/>
        </w:rPr>
        <w:t>两种溶液都无氨味</w:t>
      </w:r>
      <w:r>
        <w:rPr>
          <w:rFonts w:hint="eastAsia" w:ascii="Times New Roman" w:hAnsi="Times New Roman" w:eastAsia="Times New Roman" w:cs="Times New Roman"/>
        </w:rPr>
        <w:t>。</w:t>
      </w:r>
      <w:r>
        <w:rPr>
          <w:rFonts w:hint="eastAsia" w:ascii="Times New Roman" w:hAnsi="Times New Roman" w:eastAsia="FangSong" w:cs="Times New Roman"/>
        </w:rPr>
        <w:t>试从配合物的形式推算出它们的内界和外界</w:t>
      </w:r>
      <w:r>
        <w:rPr>
          <w:rFonts w:hint="eastAsia" w:ascii="Times New Roman" w:hAnsi="Times New Roman" w:eastAsia="Times New Roman" w:cs="Times New Roman"/>
        </w:rPr>
        <w:t>，</w:t>
      </w:r>
      <w:r>
        <w:rPr>
          <w:rFonts w:hint="eastAsia" w:ascii="Times New Roman" w:hAnsi="Times New Roman" w:eastAsia="FangSong" w:cs="Times New Roman"/>
        </w:rPr>
        <w:t>并指出配离子的电荷数</w:t>
      </w:r>
      <w:r>
        <w:rPr>
          <w:rFonts w:hint="eastAsia" w:ascii="Times New Roman" w:hAnsi="Times New Roman" w:eastAsia="Times New Roman" w:cs="Times New Roman"/>
        </w:rPr>
        <w:t>、</w:t>
      </w:r>
      <w:r>
        <w:rPr>
          <w:rFonts w:hint="eastAsia" w:ascii="Times New Roman" w:hAnsi="Times New Roman" w:eastAsia="FangSong" w:cs="Times New Roman"/>
        </w:rPr>
        <w:t>中心离子的价数和配合物的名称</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 xml:space="preserve">解</w:t>
      </w:r>
    </w:p>
    <w:p>
      <w:pPr>
        <w:pStyle w:val="BodyText"/>
      </w:pPr>
      <w:r>
        <w:rPr>
          <w:rFonts w:hint="eastAsia" w:ascii="Times New Roman" w:hAnsi="Times New Roman" w:eastAsia="FangSong" w:cs="Times New Roman"/>
        </w:rPr>
        <w:t xml:space="preserve">配合物</w:t>
      </w:r>
    </w:p>
    <w:p>
      <w:pPr>
        <w:pStyle w:val="BodyText"/>
      </w:pPr>
      <w:r>
        <w:rPr>
          <w:rFonts w:hint="eastAsia" w:ascii="Times New Roman" w:hAnsi="Times New Roman" w:eastAsia="FangSong" w:cs="Times New Roman"/>
        </w:rPr>
        <w:t xml:space="preserve">配离子电荷数</w:t>
      </w:r>
    </w:p>
    <w:p>
      <w:pPr>
        <w:pStyle w:val="BodyText"/>
      </w:pPr>
      <w:r>
        <w:rPr>
          <w:rFonts w:hint="eastAsia" w:ascii="Times New Roman" w:hAnsi="Times New Roman" w:eastAsia="FangSong" w:cs="Times New Roman"/>
        </w:rPr>
        <w:t xml:space="preserve">中心离子价数</w:t>
      </w:r>
    </w:p>
    <w:p>
      <w:pPr>
        <w:pStyle w:val="BodyText"/>
      </w:pPr>
      <w:r>
        <w:rPr>
          <w:rFonts w:hint="eastAsia" w:ascii="Times New Roman" w:hAnsi="Times New Roman" w:eastAsia="FangSong" w:cs="Times New Roman"/>
        </w:rPr>
        <w:t xml:space="preserve">名称</w:t>
      </w:r>
    </w:p>
    <w:p>
      <w:pPr>
        <w:pStyle w:val="BodyText"/>
      </w:pPr>
      <w:r>
        <w:rPr>
          <w:rFonts w:hint="eastAsia" w:ascii="Times New Roman" w:hAnsi="Times New Roman" w:eastAsia="FangSong" w:cs="Times New Roman"/>
        </w:rPr>
        <w:t xml:space="preserve">第一种</w:t>
      </w:r>
    </w:p>
    <w:p>
      <w:pPr>
        <w:pStyle w:val="BodyText"/>
      </w:pPr>
      <m:oMath>
        <m:oMathPr>
          <m:ctrlPr>
            <w:rPr>
              <w:sz w:val="28"/>
              <w:szCs w:val="28"/>
            </w:rPr>
          </m:ctrlPr>
        </m:oMathPr>
        <m:r>
          <m:rPr>
            <m:sty m:val="p"/>
          </m:rPr>
          <m:t>[</m:t>
        </m:r>
        <m:r>
          <m:t>C</m:t>
        </m:r>
        <m:r>
          <m:t>r</m:t>
        </m:r>
        <m:r>
          <m:rPr>
            <m:sty m:val="p"/>
          </m:rPr>
          <m:t>(</m:t>
        </m:r>
        <m:r>
          <m:t>N</m:t>
        </m:r>
        <m:sSub>
          <m:e>
            <m:r>
              <m:t>H</m:t>
            </m:r>
          </m:e>
          <m:sub>
            <m:r>
              <m:t>3</m:t>
            </m:r>
          </m:sub>
        </m:sSub>
        <m:sSub>
          <m:e>
            <m:r>
              <m:rPr>
                <m:sty m:val="p"/>
              </m:rPr>
              <m:t>)</m:t>
            </m:r>
          </m:e>
          <m:sub>
            <m:r>
              <m:t>6</m:t>
            </m:r>
          </m:sub>
        </m:sSub>
        <m:r>
          <m:rPr>
            <m:sty m:val="p"/>
          </m:rPr>
          <m:t>]</m:t>
        </m:r>
        <m:r>
          <m:t>C</m:t>
        </m:r>
        <m:sSub>
          <m:e>
            <m:r>
              <m:t>l</m:t>
            </m:r>
          </m:e>
          <m:sub>
            <m:r>
              <m:t>3</m:t>
            </m:r>
          </m:sub>
        </m:sSub>
      </m:oMath>
      <w:r>
        <w:rPr>
          <w:rFonts w:ascii="Times New Roman" w:hAnsi="Times New Roman" w:eastAsia="Times New Roman" w:cs="Times New Roman"/>
        </w:rPr>
        <w:t xml:space="preserve">​</w:t>
      </w:r>
    </w:p>
    <w:p>
      <w:pPr>
        <w:pStyle w:val="BodyText"/>
      </w:pPr>
      <m:oMath>
        <m:oMathPr>
          <m:ctrlPr>
            <w:rPr>
              <w:sz w:val="28"/>
              <w:szCs w:val="28"/>
            </w:rPr>
          </m:ctrlPr>
        </m:oMathPr>
        <m:r>
          <m:rPr>
            <m:sty m:val="p"/>
          </m:rPr>
          <m:t>[</m:t>
        </m:r>
        <m:r>
          <m:t>C</m:t>
        </m:r>
        <m:r>
          <m:t>r</m:t>
        </m:r>
        <m:r>
          <m:rPr>
            <m:sty m:val="p"/>
          </m:rPr>
          <m:t>(</m:t>
        </m:r>
        <m:r>
          <m:t>N</m:t>
        </m:r>
        <m:sSub>
          <m:e>
            <m:r>
              <m:t>H</m:t>
            </m:r>
          </m:e>
          <m:sub>
            <m:r>
              <m:t>3</m:t>
            </m:r>
          </m:sub>
        </m:sSub>
        <m:sSub>
          <m:e>
            <m:r>
              <m:rPr>
                <m:sty m:val="p"/>
              </m:rPr>
              <m:t>)</m:t>
            </m:r>
          </m:e>
          <m:sub>
            <m:r>
              <m:t>6</m:t>
            </m:r>
          </m:sub>
        </m:sSub>
        <m:sSup>
          <m:e>
            <m:r>
              <m:rPr>
                <m:sty m:val="p"/>
              </m:rPr>
              <m:t>]</m:t>
            </m:r>
          </m:e>
          <m:sup>
            <m:r>
              <m:t>3</m:t>
            </m:r>
            <m:r>
              <m:rPr>
                <m:sty m:val="p"/>
              </m:rPr>
              <m:t>+</m:t>
            </m:r>
          </m:sup>
        </m:sSup>
      </m:oMath>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+3</w:t>
      </w:r>
    </w:p>
    <w:p>
      <w:pPr>
        <w:pStyle w:val="BodyText"/>
      </w:pPr>
      <w:r>
        <w:rPr>
          <w:rFonts w:hint="eastAsia" w:ascii="Times New Roman" w:hAnsi="Times New Roman" w:eastAsia="FangSong" w:cs="Times New Roman"/>
        </w:rPr>
        <w:t>三氯化六氨合铬</w:t>
      </w:r>
      <w:r>
        <w:rPr>
          <w:rFonts w:hint="eastAsia" w:ascii="Times New Roman" w:hAnsi="Times New Roman" w:eastAsia="Times New Roman" w:cs="Times New Roman"/>
        </w:rPr>
        <w:t>(III)</w:t>
      </w:r>
    </w:p>
    <w:p>
      <w:pPr>
        <w:pStyle w:val="BodyText"/>
      </w:pPr>
      <w:r>
        <w:rPr>
          <w:rFonts w:hint="eastAsia" w:ascii="Times New Roman" w:hAnsi="Times New Roman" w:eastAsia="FangSong" w:cs="Times New Roman"/>
        </w:rPr>
        <w:t xml:space="preserve">第二种</w:t>
      </w:r>
    </w:p>
    <w:p>
      <w:pPr>
        <w:pStyle w:val="BodyText"/>
      </w:pPr>
      <m:oMath>
        <m:oMathPr>
          <m:ctrlPr>
            <w:rPr>
              <w:sz w:val="28"/>
              <w:szCs w:val="28"/>
            </w:rPr>
          </m:ctrlPr>
        </m:oMathPr>
        <m:r>
          <m:rPr>
            <m:sty m:val="p"/>
          </m:rPr>
          <m:t>[</m:t>
        </m:r>
        <m:r>
          <m:t>C</m:t>
        </m:r>
        <m:r>
          <m:t>r</m:t>
        </m:r>
        <m:r>
          <m:t>C</m:t>
        </m:r>
        <m:r>
          <m:t>l</m:t>
        </m:r>
        <m:r>
          <m:rPr>
            <m:sty m:val="p"/>
          </m:rPr>
          <m:t>(</m:t>
        </m:r>
        <m:r>
          <m:t>N</m:t>
        </m:r>
        <m:sSub>
          <m:e>
            <m:r>
              <m:t>H</m:t>
            </m:r>
          </m:e>
          <m:sub>
            <m:r>
              <m:t>3</m:t>
            </m:r>
          </m:sub>
        </m:sSub>
        <m:sSub>
          <m:e>
            <m:r>
              <m:rPr>
                <m:sty m:val="p"/>
              </m:rPr>
              <m:t>)</m:t>
            </m:r>
          </m:e>
          <m:sub>
            <m:r>
              <m:t>5</m:t>
            </m:r>
          </m:sub>
        </m:sSub>
        <m:r>
          <m:rPr>
            <m:sty m:val="p"/>
          </m:rPr>
          <m:t>]</m:t>
        </m:r>
        <m:r>
          <m:t>C</m:t>
        </m:r>
        <m:sSub>
          <m:e>
            <m:r>
              <m:t>l</m:t>
            </m:r>
          </m:e>
          <m:sub>
            <m:r>
              <m:t>2</m:t>
            </m:r>
          </m:sub>
        </m:sSub>
      </m:oMath>
      <w:r>
        <w:rPr>
          <w:rFonts w:ascii="Times New Roman" w:hAnsi="Times New Roman" w:eastAsia="Times New Roman" w:cs="Times New Roman"/>
        </w:rPr>
        <w:t xml:space="preserve">​</w:t>
      </w:r>
    </w:p>
    <w:p>
      <w:pPr>
        <w:pStyle w:val="BodyText"/>
      </w:pPr>
      <m:oMath>
        <m:oMathPr>
          <m:ctrlPr>
            <w:rPr>
              <w:sz w:val="28"/>
              <w:szCs w:val="28"/>
            </w:rPr>
          </m:ctrlPr>
        </m:oMathPr>
        <m:r>
          <m:rPr>
            <m:sty m:val="p"/>
          </m:rPr>
          <m:t>[</m:t>
        </m:r>
        <m:r>
          <m:t>C</m:t>
        </m:r>
        <m:r>
          <m:t>r</m:t>
        </m:r>
        <m:r>
          <m:t>C</m:t>
        </m:r>
        <m:r>
          <m:t>l</m:t>
        </m:r>
        <m:r>
          <m:rPr>
            <m:sty m:val="p"/>
          </m:rPr>
          <m:t>(</m:t>
        </m:r>
        <m:r>
          <m:t>N</m:t>
        </m:r>
        <m:sSub>
          <m:e>
            <m:r>
              <m:t>H</m:t>
            </m:r>
          </m:e>
          <m:sub>
            <m:r>
              <m:t>3</m:t>
            </m:r>
          </m:sub>
        </m:sSub>
        <m:sSub>
          <m:e>
            <m:r>
              <m:rPr>
                <m:sty m:val="p"/>
              </m:rPr>
              <m:t>)</m:t>
            </m:r>
          </m:e>
          <m:sub>
            <m:r>
              <m:t>5</m:t>
            </m:r>
          </m:sub>
        </m:sSub>
        <m:sSup>
          <m:e>
            <m:r>
              <m:rPr>
                <m:sty m:val="p"/>
              </m:rPr>
              <m:t>]</m:t>
            </m:r>
          </m:e>
          <m:sup>
            <m:r>
              <m:t>2</m:t>
            </m:r>
            <m:r>
              <m:rPr>
                <m:sty m:val="p"/>
              </m:rPr>
              <m:t>+</m:t>
            </m:r>
          </m:sup>
        </m:sSup>
      </m:oMath>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+3</w:t>
      </w:r>
    </w:p>
    <w:p>
      <w:pPr>
        <w:pStyle w:val="BodyText"/>
      </w:pPr>
      <w:r>
        <w:rPr>
          <w:rFonts w:hint="eastAsia" w:ascii="Times New Roman" w:hAnsi="Times New Roman" w:eastAsia="FangSong" w:cs="Times New Roman"/>
        </w:rPr>
        <w:t>二氯化一氯五氨合铬</w:t>
      </w:r>
      <w:r>
        <w:rPr>
          <w:rFonts w:hint="eastAsia" w:ascii="Times New Roman" w:hAnsi="Times New Roman" w:eastAsia="Times New Roman" w:cs="Times New Roman"/>
        </w:rPr>
        <w:t>(III)</w:t>
      </w:r>
    </w:p>
    <w:p>
      <w:pPr>
        <w:spacing w:before="160" w:after="80"/>
      </w:pPr>
      <w:r>
        <w:pict>
          <v:rect style="width:0;height:1.5pt" o:hralign="center" o:hrstd="t" o:hr="t"/>
        </w:pict>
      </w:r>
    </w:p>
    <w:bookmarkEnd w:id="36"/>
    <w:bookmarkStart w:id="37" w:name="section-19"/>
    <w:p>
      <w:pPr>
        <w:pStyle w:val="Heading2"/>
        <w:spacing w:before="280" w:after="120"/>
      </w:pPr>
      <w:r>
        <w:rPr>
          <w:rFonts w:ascii="Times New Roman" w:hAnsi="Times New Roman" w:eastAsia="Times New Roman" w:cs="Times New Roman"/>
        </w:rPr>
        <w:t xml:space="preserve">4.5 14-02</w:t>
      </w:r>
    </w:p>
    <w:p>
      <w:pPr>
        <w:pStyle w:val="FirstParagraph"/>
      </w:pPr>
      <w:r>
        <w:rPr>
          <w:rFonts w:ascii="Times New Roman" w:hAnsi="Times New Roman" w:eastAsia="Times New Roman" w:cs="Times New Roman"/>
        </w:rPr>
        <w:t xml:space="preserve">14.2 </w:t>
      </w:r>
      <w:r>
        <w:rPr>
          <w:rFonts w:hint="eastAsia" w:ascii="Times New Roman" w:hAnsi="Times New Roman" w:eastAsia="FangSong" w:cs="Times New Roman"/>
        </w:rPr>
        <w:t>指出下列配合物的中心离子及价数</w:t>
      </w:r>
      <w:r>
        <w:rPr>
          <w:rFonts w:hint="eastAsia" w:ascii="Times New Roman" w:hAnsi="Times New Roman" w:eastAsia="Times New Roman" w:cs="Times New Roman"/>
        </w:rPr>
        <w:t>、</w:t>
      </w:r>
      <w:r>
        <w:rPr>
          <w:rFonts w:hint="eastAsia" w:ascii="Times New Roman" w:hAnsi="Times New Roman" w:eastAsia="FangSong" w:cs="Times New Roman"/>
        </w:rPr>
        <w:t>配位体及配位数</w:t>
      </w:r>
      <w:r>
        <w:rPr>
          <w:rFonts w:hint="eastAsia" w:ascii="Times New Roman" w:hAnsi="Times New Roman" w:eastAsia="Times New Roman" w:cs="Times New Roman"/>
        </w:rPr>
        <w:t>、</w:t>
      </w:r>
      <w:r>
        <w:rPr>
          <w:rFonts w:hint="eastAsia" w:ascii="Times New Roman" w:hAnsi="Times New Roman" w:eastAsia="FangSong" w:cs="Times New Roman"/>
        </w:rPr>
        <w:t>配合离子的电荷和配合物名称</w:t>
      </w:r>
      <w:r>
        <w:rPr>
          <w:rFonts w:hint="eastAsia" w:ascii="Times New Roman" w:hAnsi="Times New Roman" w:eastAsia="Times New Roman" w:cs="Times New Roman"/>
        </w:rPr>
        <w:t>：(1)</w:t>
      </w:r>
      <w:r>
        <w:rPr>
          <w:rFonts w:ascii="Times New Roman" w:hAnsi="Times New Roman" w:eastAsia="Times New Roman" w:cs="Times New Roman"/>
        </w:rPr>
        <w:t xml:space="preserve"> </w:t>
      </w:r>
      <m:oMath>
        <m:oMathPr>
          <m:ctrlPr>
            <w:rPr>
              <w:sz w:val="28"/>
              <w:szCs w:val="28"/>
            </w:rPr>
          </m:ctrlPr>
        </m:oMathPr>
        <m:sSub>
          <m:e>
            <m:r>
              <m:rPr>
                <m:sty m:val="p"/>
              </m:rPr>
              <m:t>K</m:t>
            </m:r>
          </m:e>
          <m:sub>
            <m:r>
              <m:t>2</m:t>
            </m:r>
          </m:sub>
        </m:sSub>
        <m:r>
          <m:rPr>
            <m:sty m:val="p"/>
          </m:rPr>
          <m:t>[</m:t>
        </m:r>
        <m:sSub>
          <m:e>
            <m:r>
              <m:rPr>
                <m:sty m:val="p"/>
              </m:rPr>
              <m:t>P</m:t>
            </m:r>
            <m:r>
              <m:rPr>
                <m:sty m:val="p"/>
              </m:rPr>
              <m:t>t</m:t>
            </m:r>
            <m:r>
              <m:rPr>
                <m:sty m:val="p"/>
              </m:rPr>
              <m:t>C</m:t>
            </m:r>
            <m:r>
              <m:rPr>
                <m:sty m:val="p"/>
              </m:rPr>
              <m:t>l</m:t>
            </m:r>
          </m:e>
          <m:sub>
            <m:r>
              <m:t>6</m:t>
            </m:r>
          </m:sub>
        </m:sSub>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 (2)</w:t>
      </w:r>
      <w:r>
        <w:rPr>
          <w:rFonts w:ascii="Times New Roman" w:hAnsi="Times New Roman" w:eastAsia="Times New Roman" w:cs="Times New Roman"/>
        </w:rPr>
        <w:t xml:space="preserve"> </w:t>
      </w:r>
      <m:oMath>
        <m:oMathPr>
          <m:ctrlPr>
            <w:rPr>
              <w:sz w:val="28"/>
              <w:szCs w:val="28"/>
            </w:rPr>
          </m:ctrlPr>
        </m:oMathPr>
        <m:sSub>
          <m:e>
            <m:r>
              <m:rPr>
                <m:sty m:val="p"/>
              </m:rPr>
              <m:t>K</m:t>
            </m:r>
          </m:e>
          <m:sub>
            <m:r>
              <m:t>4</m:t>
            </m:r>
          </m:sub>
        </m:sSub>
        <m:r>
          <m:rPr>
            <m:sty m:val="p"/>
          </m:rPr>
          <m:t>[</m:t>
        </m:r>
        <m:sSub>
          <m:e>
            <m:r>
              <m:rPr>
                <m:sty m:val="p"/>
              </m:rPr>
              <m:t>F</m:t>
            </m:r>
            <m:r>
              <m:rPr>
                <m:sty m:val="p"/>
              </m:rPr>
              <m:t>e</m:t>
            </m:r>
            <m:r>
              <m:rPr>
                <m:sty m:val="p"/>
              </m:rPr>
              <m:t>(</m:t>
            </m:r>
            <m:r>
              <m:rPr>
                <m:sty m:val="p"/>
              </m:rPr>
              <m:t>C</m:t>
            </m:r>
            <m:r>
              <m:rPr>
                <m:sty m:val="p"/>
              </m:rPr>
              <m:t>N</m:t>
            </m:r>
            <m:r>
              <m:rPr>
                <m:sty m:val="p"/>
              </m:rPr>
              <m:t>)</m:t>
            </m:r>
          </m:e>
          <m:sub>
            <m:r>
              <m:t>6</m:t>
            </m:r>
          </m:sub>
        </m:sSub>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 (3)</w:t>
      </w:r>
      <w:r>
        <w:rPr>
          <w:rFonts w:ascii="Times New Roman" w:hAnsi="Times New Roman" w:eastAsia="Times New Roman" w:cs="Times New Roman"/>
        </w:rPr>
        <w:t xml:space="preserve"> </w:t>
      </w:r>
      <m:oMath>
        <m:oMathPr>
          <m:ctrlPr>
            <w:rPr>
              <w:sz w:val="28"/>
              <w:szCs w:val="28"/>
            </w:rPr>
          </m:ctrlPr>
        </m:oMathPr>
        <m:r>
          <m:rPr>
            <m:sty m:val="p"/>
          </m:rPr>
          <m:t>[</m:t>
        </m:r>
        <m:r>
          <m:rPr>
            <m:sty m:val="p"/>
          </m:rPr>
          <m:t>A</m:t>
        </m:r>
        <m:r>
          <m:rPr>
            <m:sty m:val="p"/>
          </m:rPr>
          <m:t>g</m:t>
        </m:r>
        <m:r>
          <m:rPr>
            <m:sty m:val="p"/>
          </m:rPr>
          <m:t>(</m:t>
        </m:r>
        <m:r>
          <m:rPr>
            <m:sty m:val="p"/>
          </m:rPr>
          <m:t>N</m:t>
        </m:r>
        <m:sSub>
          <m:e>
            <m:r>
              <m:rPr>
                <m:sty m:val="p"/>
              </m:rPr>
              <m:t>H</m:t>
            </m:r>
          </m:e>
          <m:sub>
            <m:r>
              <m:rPr>
                <m:sty m:val="p"/>
              </m:rPr>
              <m:t>3</m:t>
            </m:r>
          </m:sub>
        </m:sSub>
        <m:sSub>
          <m:e>
            <m:r>
              <m:rPr>
                <m:sty m:val="p"/>
              </m:rPr>
              <m:t>)</m:t>
            </m:r>
          </m:e>
          <m:sub>
            <m:r>
              <m:rPr>
                <m:sty m:val="p"/>
              </m:rPr>
              <m:t>2</m:t>
            </m:r>
          </m:sub>
        </m:sSub>
        <m:r>
          <m:rPr>
            <m:sty m:val="p"/>
          </m:rPr>
          <m:t>]</m:t>
        </m:r>
        <m:r>
          <m:rPr>
            <m:sty m:val="p"/>
          </m:rPr>
          <m:t>C</m:t>
        </m:r>
        <m:r>
          <m:rPr>
            <m:sty m:val="p"/>
          </m:rPr>
          <m:t>l</m:t>
        </m:r>
      </m:oMath>
      <w:r>
        <w:rPr>
          <w:rFonts w:ascii="Times New Roman" w:hAnsi="Times New Roman" w:eastAsia="Times New Roman" w:cs="Times New Roman"/>
        </w:rPr>
        <w:t xml:space="preserve"> </w:t>
      </w:r>
      <w:r>
        <w:rPr>
          <w:rFonts w:ascii="Times New Roman" w:hAnsi="Times New Roman" w:eastAsia="Times New Roman" w:cs="Times New Roman"/>
        </w:rPr>
        <w:t xml:space="preserve">; (4)</w:t>
      </w:r>
      <w:r>
        <w:rPr>
          <w:rFonts w:ascii="Times New Roman" w:hAnsi="Times New Roman" w:eastAsia="Times New Roman" w:cs="Times New Roman"/>
        </w:rPr>
        <w:t xml:space="preserve"> </w:t>
      </w:r>
      <m:oMath>
        <m:oMathPr>
          <m:ctrlPr>
            <w:rPr>
              <w:sz w:val="28"/>
              <w:szCs w:val="28"/>
            </w:rPr>
          </m:ctrlPr>
        </m:oMathPr>
        <m:r>
          <m:rPr>
            <m:sty m:val="p"/>
          </m:rPr>
          <m:t>[</m:t>
        </m:r>
        <m:sSub>
          <m:e>
            <m:r>
              <m:rPr>
                <m:sty m:val="p"/>
              </m:rPr>
              <m:t>C</m:t>
            </m:r>
            <m:r>
              <m:rPr>
                <m:sty m:val="p"/>
              </m:rPr>
              <m:t>r</m:t>
            </m:r>
            <m:r>
              <m:rPr>
                <m:sty m:val="p"/>
              </m:rPr>
              <m:t>C</m:t>
            </m:r>
            <m:r>
              <m:rPr>
                <m:sty m:val="p"/>
              </m:rPr>
              <m:t>l</m:t>
            </m:r>
          </m:e>
          <m:sub>
            <m:r>
              <m:t>2</m:t>
            </m:r>
          </m:sub>
        </m:sSub>
        <m:r>
          <m:rPr>
            <m:sty m:val="p"/>
          </m:rPr>
          <m:t>(</m:t>
        </m:r>
        <m:sSub>
          <m:e>
            <m:r>
              <m:rPr>
                <m:sty m:val="p"/>
              </m:rPr>
              <m:t>H</m:t>
            </m:r>
          </m:e>
          <m:sub>
            <m:r>
              <m:t>2</m:t>
            </m:r>
          </m:sub>
        </m:sSub>
        <m:r>
          <m:rPr>
            <m:sty m:val="p"/>
          </m:rPr>
          <m:t>O</m:t>
        </m:r>
        <m:sSub>
          <m:e>
            <m:r>
              <m:rPr>
                <m:sty m:val="p"/>
              </m:rPr>
              <m:t>)</m:t>
            </m:r>
          </m:e>
          <m:sub>
            <m:r>
              <m:t>4</m:t>
            </m:r>
          </m:sub>
        </m:sSub>
        <m:r>
          <m:rPr>
            <m:sty m:val="p"/>
          </m:rPr>
          <m:t>]</m:t>
        </m:r>
        <m:r>
          <m:rPr>
            <m:sty m:val="p"/>
          </m:rPr>
          <m:t>C</m:t>
        </m:r>
        <m:r>
          <m:rPr>
            <m:sty m:val="p"/>
          </m:rPr>
          <m:t>l</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Compact"/>
        <w:numPr>
          <w:ilvl w:val="0"/>
          <w:numId w:val="1041"/>
        </w:numPr>
      </w:pPr>
      <m:oMath>
        <m:oMathPr>
          <m:ctrlPr>
            <w:rPr>
              <w:sz w:val="28"/>
              <w:szCs w:val="28"/>
            </w:rPr>
          </m:ctrlPr>
        </m:oMathPr>
        <m:d>
          <m:dPr>
            <m:begChr m:val="["/>
            <m:sepChr m:val=""/>
            <m:endChr m:val="]"/>
            <m:grow/>
          </m:dPr>
          <m:e>
            <m:r>
              <m:rPr>
                <m:sty m:val="p"/>
              </m:rPr>
              <m:t>C</m:t>
            </m:r>
            <m:r>
              <m:rPr>
                <m:sty m:val="p"/>
              </m:rPr>
              <m:t>o</m:t>
            </m:r>
            <m:r>
              <m:rPr>
                <m:sty m:val="p"/>
              </m:rPr>
              <m:t>(</m:t>
            </m:r>
            <m:sSub>
              <m:e>
                <m:r>
                  <m:rPr>
                    <m:sty m:val="p"/>
                  </m:rPr>
                  <m:t>N</m:t>
                </m:r>
                <m:r>
                  <m:rPr>
                    <m:sty m:val="p"/>
                  </m:rPr>
                  <m:t>O</m:t>
                </m:r>
              </m:e>
              <m:sub>
                <m:r>
                  <m:t>2</m:t>
                </m:r>
              </m:sub>
            </m:sSub>
            <m:sSub>
              <m:e>
                <m:r>
                  <m:rPr>
                    <m:sty m:val="p"/>
                  </m:rPr>
                  <m:t>)</m:t>
                </m:r>
              </m:e>
              <m:sub>
                <m:r>
                  <m:t>3</m:t>
                </m:r>
              </m:sub>
            </m:sSub>
            <m:r>
              <m:rPr>
                <m:sty m:val="p"/>
              </m:rPr>
              <m:t>(</m:t>
            </m:r>
            <m:sSub>
              <m:e>
                <m:r>
                  <m:rPr>
                    <m:sty m:val="p"/>
                  </m:rPr>
                  <m:t>N</m:t>
                </m:r>
                <m:r>
                  <m:rPr>
                    <m:sty m:val="p"/>
                  </m:rPr>
                  <m:t>H</m:t>
                </m:r>
              </m:e>
              <m:sub>
                <m:r>
                  <m:t>3</m:t>
                </m:r>
              </m:sub>
            </m:sSub>
            <m:sSub>
              <m:e>
                <m:r>
                  <m:rPr>
                    <m:sty m:val="p"/>
                  </m:rPr>
                  <m:t>)</m:t>
                </m:r>
              </m:e>
              <m:sub>
                <m:r>
                  <m:t>3</m:t>
                </m:r>
              </m:sub>
            </m:sSub>
          </m:e>
        </m:d>
      </m:oMath>
      <w:r>
        <w:rPr>
          <w:rFonts w:ascii="Times New Roman" w:hAnsi="Times New Roman" w:eastAsia="Times New Roman" w:cs="Times New Roman"/>
        </w:rPr>
        <w:t xml:space="preserve"> </w:t>
      </w:r>
      <w:r>
        <w:rPr>
          <w:rFonts w:ascii="Times New Roman" w:hAnsi="Times New Roman" w:eastAsia="Times New Roman" w:cs="Times New Roman"/>
        </w:rPr>
        <w:t xml:space="preserve">; (6)</w:t>
      </w:r>
      <w:r>
        <w:rPr>
          <w:rFonts w:ascii="Times New Roman" w:hAnsi="Times New Roman" w:eastAsia="Times New Roman" w:cs="Times New Roman"/>
        </w:rPr>
        <w:t xml:space="preserve"> </w:t>
      </w:r>
      <m:oMath>
        <m:oMathPr>
          <m:ctrlPr>
            <w:rPr>
              <w:sz w:val="28"/>
              <w:szCs w:val="28"/>
            </w:rPr>
          </m:ctrlPr>
        </m:oMathPr>
        <m:sSub>
          <m:e>
            <m:r>
              <m:rPr>
                <m:sty m:val="p"/>
              </m:rPr>
              <m:t>K</m:t>
            </m:r>
          </m:e>
          <m:sub>
            <m:r>
              <m:t>2</m:t>
            </m:r>
          </m:sub>
        </m:sSub>
        <m:r>
          <m:rPr>
            <m:sty m:val="p"/>
          </m:rPr>
          <m:t>N</m:t>
        </m:r>
        <m:r>
          <m:rPr>
            <m:sty m:val="p"/>
          </m:rPr>
          <m:t>a</m:t>
        </m:r>
        <m:d>
          <m:dPr>
            <m:begChr m:val="["/>
            <m:sepChr m:val=""/>
            <m:endChr m:val="]"/>
            <m:grow/>
          </m:dPr>
          <m:e>
            <m:r>
              <m:rPr>
                <m:sty m:val="p"/>
              </m:rPr>
              <m:t>C</m:t>
            </m:r>
            <m:r>
              <m:rPr>
                <m:sty m:val="p"/>
              </m:rPr>
              <m:t>o</m:t>
            </m:r>
            <m:r>
              <m:rPr>
                <m:sty m:val="p"/>
              </m:rPr>
              <m:t>(</m:t>
            </m:r>
            <m:r>
              <m:rPr>
                <m:sty m:val="p"/>
              </m:rPr>
              <m:t>O</m:t>
            </m:r>
            <m:r>
              <m:rPr>
                <m:sty m:val="p"/>
              </m:rPr>
              <m:t>N</m:t>
            </m:r>
            <m:r>
              <m:rPr>
                <m:sty m:val="p"/>
              </m:rPr>
              <m:t>O</m:t>
            </m:r>
            <m:sSub>
              <m:e>
                <m:r>
                  <m:rPr>
                    <m:sty m:val="p"/>
                  </m:rPr>
                  <m:t>)</m:t>
                </m:r>
              </m:e>
              <m:sub>
                <m:r>
                  <m:t>6</m:t>
                </m:r>
              </m:sub>
            </m:sSub>
          </m:e>
        </m:d>
      </m:oMath>
      <w:r>
        <w:rPr>
          <w:rFonts w:ascii="Times New Roman" w:hAnsi="Times New Roman" w:eastAsia="Times New Roman" w:cs="Times New Roman"/>
        </w:rPr>
        <w:t xml:space="preserve"> </w:t>
      </w:r>
      <w:r>
        <w:rPr>
          <w:rFonts w:ascii="Times New Roman" w:hAnsi="Times New Roman" w:eastAsia="Times New Roman" w:cs="Times New Roman"/>
        </w:rPr>
        <w:t xml:space="preserve">; (7)</w:t>
      </w:r>
      <w:r>
        <w:rPr>
          <w:rFonts w:ascii="Times New Roman" w:hAnsi="Times New Roman" w:eastAsia="Times New Roman" w:cs="Times New Roman"/>
        </w:rPr>
        <w:t xml:space="preserve"> </w:t>
      </w:r>
      <m:oMath>
        <m:oMathPr>
          <m:ctrlPr>
            <w:rPr>
              <w:sz w:val="28"/>
              <w:szCs w:val="28"/>
            </w:rPr>
          </m:ctrlPr>
        </m:oMathPr>
        <m:r>
          <m:rPr>
            <m:sty m:val="p"/>
          </m:rPr>
          <m:t>N</m:t>
        </m:r>
        <m:r>
          <m:rPr>
            <m:sty m:val="p"/>
          </m:rPr>
          <m:t>i</m:t>
        </m:r>
        <m:r>
          <m:rPr>
            <m:sty m:val="p"/>
          </m:rPr>
          <m:t>(</m:t>
        </m:r>
        <m:r>
          <m:rPr>
            <m:sty m:val="p"/>
          </m:rPr>
          <m:t>C</m:t>
        </m:r>
        <m:r>
          <m:rPr>
            <m:sty m:val="p"/>
          </m:rPr>
          <m:t>O</m:t>
        </m:r>
        <m:sSub>
          <m:e>
            <m:r>
              <m:rPr>
                <m:sty m:val="p"/>
              </m:rPr>
              <m:t>)</m:t>
            </m:r>
          </m:e>
          <m:sub>
            <m:r>
              <m:t>4</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 (8)</w:t>
      </w:r>
      <w:r>
        <w:rPr>
          <w:rFonts w:ascii="Times New Roman" w:hAnsi="Times New Roman" w:eastAsia="Times New Roman" w:cs="Times New Roman"/>
        </w:rPr>
        <w:t xml:space="preserve"> </w:t>
      </w:r>
      <m:oMath>
        <m:oMathPr>
          <m:ctrlPr>
            <w:rPr>
              <w:sz w:val="28"/>
              <w:szCs w:val="28"/>
            </w:rPr>
          </m:ctrlPr>
        </m:oMathPr>
        <m:d>
          <m:dPr>
            <m:begChr m:val="["/>
            <m:sepChr m:val=""/>
            <m:endChr m:val="]"/>
            <m:grow/>
          </m:dPr>
          <m:e>
            <m:r>
              <m:rPr>
                <m:sty m:val="p"/>
              </m:rPr>
              <m:t>C</m:t>
            </m:r>
            <m:r>
              <m:rPr>
                <m:sty m:val="p"/>
              </m:rPr>
              <m:t>o</m:t>
            </m:r>
            <m:r>
              <m:rPr>
                <m:sty m:val="p"/>
              </m:rPr>
              <m:t>(</m:t>
            </m:r>
            <m:r>
              <m:rPr>
                <m:sty m:val="p"/>
              </m:rPr>
              <m:t>e</m:t>
            </m:r>
            <m:r>
              <m:rPr>
                <m:sty m:val="p"/>
              </m:rPr>
              <m:t>n</m:t>
            </m:r>
            <m:sSub>
              <m:e>
                <m:r>
                  <m:rPr>
                    <m:sty m:val="p"/>
                  </m:rPr>
                  <m:t>)</m:t>
                </m:r>
              </m:e>
              <m:sub>
                <m:r>
                  <m:t>3</m:t>
                </m:r>
              </m:sub>
            </m:sSub>
          </m:e>
        </m:d>
        <m:sSub>
          <m:e>
            <m:r>
              <m:rPr>
                <m:sty m:val="p"/>
              </m:rPr>
              <m:t>C</m:t>
            </m:r>
            <m:r>
              <m:rPr>
                <m:sty m:val="p"/>
              </m:rPr>
              <m:t>l</m:t>
            </m:r>
          </m:e>
          <m:sub>
            <m:r>
              <m:t>3</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解</w:t>
      </w:r>
    </w:p>
    <w:p>
      <w:pPr>
        <w:pStyle w:val="FirstParagraph"/>
      </w:pPr>
      <w:r>
        <w:rPr>
          <w:rFonts w:hint="eastAsia" w:ascii="Times New Roman" w:hAnsi="Times New Roman" w:eastAsia="FangSong" w:cs="Times New Roman"/>
        </w:rPr>
        <w:t xml:space="preserve">配合物</w:t>
      </w:r>
    </w:p>
    <w:p>
      <w:pPr>
        <w:pStyle w:val="BodyText"/>
      </w:pPr>
      <w:r>
        <w:rPr>
          <w:rFonts w:hint="eastAsia" w:ascii="Times New Roman" w:hAnsi="Times New Roman" w:eastAsia="FangSong" w:cs="Times New Roman"/>
        </w:rPr>
        <w:t xml:space="preserve">中心离子及价数</w:t>
      </w:r>
    </w:p>
    <w:p>
      <w:pPr>
        <w:pStyle w:val="BodyText"/>
      </w:pPr>
      <w:r>
        <w:rPr>
          <w:rFonts w:hint="eastAsia" w:ascii="Times New Roman" w:hAnsi="Times New Roman" w:eastAsia="FangSong" w:cs="Times New Roman"/>
        </w:rPr>
        <w:t xml:space="preserve">配位体</w:t>
      </w:r>
    </w:p>
    <w:p>
      <w:pPr>
        <w:pStyle w:val="BodyText"/>
      </w:pPr>
      <w:r>
        <w:rPr>
          <w:rFonts w:hint="eastAsia" w:ascii="Times New Roman" w:hAnsi="Times New Roman" w:eastAsia="FangSong" w:cs="Times New Roman"/>
        </w:rPr>
        <w:t xml:space="preserve">配位数</w:t>
      </w:r>
    </w:p>
    <w:p>
      <w:pPr>
        <w:pStyle w:val="BodyText"/>
      </w:pPr>
      <w:r>
        <w:rPr>
          <w:rFonts w:hint="eastAsia" w:ascii="Times New Roman" w:hAnsi="Times New Roman" w:eastAsia="FangSong" w:cs="Times New Roman"/>
        </w:rPr>
        <w:t xml:space="preserve">配合离子电荷数</w:t>
      </w:r>
    </w:p>
    <w:p>
      <w:pPr>
        <w:pStyle w:val="BodyText"/>
      </w:pPr>
      <w:r>
        <w:rPr>
          <w:rFonts w:hint="eastAsia" w:ascii="Times New Roman" w:hAnsi="Times New Roman" w:eastAsia="FangSong" w:cs="Times New Roman"/>
        </w:rPr>
        <w:t xml:space="preserve">配合物名称</w:t>
      </w:r>
    </w:p>
    <w:p>
      <w:pPr>
        <w:pStyle w:val="Compact"/>
        <w:numPr>
          <w:ilvl w:val="0"/>
          <w:numId w:val="1042"/>
        </w:numPr>
      </w:pPr>
      <m:oMath>
        <m:oMathPr>
          <m:ctrlPr>
            <w:rPr>
              <w:sz w:val="28"/>
              <w:szCs w:val="28"/>
            </w:rPr>
          </m:ctrlPr>
        </m:oMathPr>
        <m:sSub>
          <m:e>
            <m:r>
              <m:t>K</m:t>
            </m:r>
          </m:e>
          <m:sub>
            <m:r>
              <m:t>2</m:t>
            </m:r>
          </m:sub>
        </m:sSub>
        <m:r>
          <m:rPr>
            <m:sty m:val="p"/>
          </m:rPr>
          <m:t>[</m:t>
        </m:r>
        <m:r>
          <m:t>P</m:t>
        </m:r>
        <m:r>
          <m:t>t</m:t>
        </m:r>
        <m:r>
          <m:t>C</m:t>
        </m:r>
        <m:sSub>
          <m:e>
            <m:r>
              <m:t>l</m:t>
            </m:r>
          </m:e>
          <m:sub>
            <m:r>
              <m:t>6</m:t>
            </m:r>
          </m:sub>
        </m:sSub>
        <m:r>
          <m:rPr>
            <m:sty m:val="p"/>
          </m:rPr>
          <m:t>]</m:t>
        </m:r>
      </m:oMath>
      <w:r>
        <w:rPr>
          <w:rFonts w:ascii="Times New Roman" w:hAnsi="Times New Roman" w:eastAsia="Times New Roman" w:cs="Times New Roman"/>
        </w:rPr>
        <w:t xml:space="preserve">​</w:t>
      </w:r>
    </w:p>
    <w:p>
      <w:pPr>
        <w:pStyle w:val="Compact"/>
        <w:numPr>
          <w:ilvl w:val="0"/>
          <w:numId w:val="1000"/>
        </w:numPr>
      </w:pPr>
      <w:r>
        <w:rPr>
          <w:rFonts w:ascii="Times New Roman" w:hAnsi="Times New Roman" w:eastAsia="Times New Roman" w:cs="Times New Roman"/>
        </w:rPr>
        <w:t>Pt</w:t>
      </w:r>
      <w:r>
        <w:rPr>
          <w:rFonts w:ascii="Times New Roman" w:hAnsi="Times New Roman" w:eastAsia="Times New Roman" w:cs="Times New Roman"/>
          <w:vertAlign w:val="superscript"/>
        </w:rPr>
        <w:t>4+</w:t>
      </w:r>
    </w:p>
    <w:p>
      <w:pPr>
        <w:pStyle w:val="Compact"/>
        <w:numPr>
          <w:ilvl w:val="0"/>
          <w:numId w:val="1000"/>
        </w:numPr>
      </w:pPr>
      <w:r>
        <w:rPr>
          <w:rFonts w:ascii="Times New Roman" w:hAnsi="Times New Roman" w:eastAsia="Times New Roman" w:cs="Times New Roman"/>
        </w:rPr>
        <w:t>Cl</w:t>
      </w:r>
      <w:r>
        <w:rPr>
          <w:rFonts w:ascii="Times New Roman" w:hAnsi="Times New Roman" w:eastAsia="Times New Roman" w:cs="Times New Roman"/>
          <w:vertAlign w:val="superscript"/>
        </w:rPr>
        <w:t>-</w:t>
      </w:r>
    </w:p>
    <w:p>
      <w:pPr>
        <w:pStyle w:val="Compact"/>
        <w:numPr>
          <w:ilvl w:val="0"/>
          <w:numId w:val="1000"/>
        </w:numPr>
      </w:pPr>
      <w:r>
        <w:rPr>
          <w:rFonts w:ascii="Times New Roman" w:hAnsi="Times New Roman" w:eastAsia="Times New Roman" w:cs="Times New Roman"/>
        </w:rPr>
        <w:t xml:space="preserve">6</w:t>
      </w:r>
    </w:p>
    <w:p>
      <w:pPr>
        <w:pStyle w:val="Compact"/>
        <w:numPr>
          <w:ilvl w:val="0"/>
          <w:numId w:val="1000"/>
        </w:numPr>
      </w:pPr>
      <w:r>
        <w:rPr>
          <w:rFonts w:ascii="Times New Roman" w:hAnsi="Times New Roman" w:eastAsia="Times New Roman" w:cs="Times New Roman"/>
        </w:rPr>
        <w:t xml:space="preserve">2-</w:t>
      </w:r>
    </w:p>
    <w:p>
      <w:pPr>
        <w:pStyle w:val="Compact"/>
        <w:numPr>
          <w:ilvl w:val="0"/>
          <w:numId w:val="1000"/>
        </w:numPr>
      </w:pPr>
      <w:r>
        <w:rPr>
          <w:rFonts w:hint="eastAsia" w:ascii="Times New Roman" w:hAnsi="Times New Roman" w:eastAsia="FangSong" w:cs="Times New Roman"/>
        </w:rPr>
        <w:t>六氯合铂</w:t>
      </w:r>
      <w:r>
        <w:rPr>
          <w:rFonts w:hint="eastAsia" w:ascii="Times New Roman" w:hAnsi="Times New Roman" w:eastAsia="Times New Roman" w:cs="Times New Roman"/>
        </w:rPr>
        <w:t>(IV)</w:t>
      </w:r>
      <w:r>
        <w:rPr>
          <w:rFonts w:hint="eastAsia" w:ascii="Times New Roman" w:hAnsi="Times New Roman" w:eastAsia="FangSong" w:cs="Times New Roman"/>
        </w:rPr>
        <w:t>酸钾</w:t>
      </w:r>
    </w:p>
    <w:p>
      <w:pPr>
        <w:pStyle w:val="Compact"/>
        <w:numPr>
          <w:ilvl w:val="1"/>
          <w:numId w:val="1043"/>
        </w:numPr>
      </w:pPr>
      <m:oMath>
        <m:oMathPr>
          <m:ctrlPr>
            <w:rPr>
              <w:sz w:val="28"/>
              <w:szCs w:val="28"/>
            </w:rPr>
          </m:ctrlPr>
        </m:oMathPr>
        <m:sSub>
          <m:e>
            <m:r>
              <m:t>K</m:t>
            </m:r>
          </m:e>
          <m:sub>
            <m:r>
              <m:t>4</m:t>
            </m:r>
          </m:sub>
        </m:sSub>
        <m:r>
          <m:rPr>
            <m:sty m:val="p"/>
          </m:rPr>
          <m:t>[</m:t>
        </m:r>
        <m:r>
          <m:t>F</m:t>
        </m:r>
        <m:r>
          <m:t>e</m:t>
        </m:r>
        <m:r>
          <m:rPr>
            <m:sty m:val="p"/>
          </m:rPr>
          <m:t>(</m:t>
        </m:r>
        <m:r>
          <m:t>C</m:t>
        </m:r>
        <m:r>
          <m:t>N</m:t>
        </m:r>
        <m:sSub>
          <m:e>
            <m:r>
              <m:rPr>
                <m:sty m:val="p"/>
              </m:rPr>
              <m:t>)</m:t>
            </m:r>
          </m:e>
          <m:sub>
            <m:r>
              <m:t>6</m:t>
            </m:r>
          </m:sub>
        </m:sSub>
        <m:r>
          <m:rPr>
            <m:sty m:val="p"/>
          </m:rPr>
          <m:t>]</m:t>
        </m:r>
      </m:oMath>
      <w:r>
        <w:rPr>
          <w:rFonts w:ascii="Times New Roman" w:hAnsi="Times New Roman" w:eastAsia="Times New Roman" w:cs="Times New Roman"/>
        </w:rPr>
        <w:t xml:space="preserve">​</w:t>
      </w:r>
    </w:p>
    <w:p>
      <w:pPr>
        <w:pStyle w:val="Compact"/>
        <w:numPr>
          <w:ilvl w:val="1"/>
          <w:numId w:val="1000"/>
        </w:numPr>
      </w:pPr>
      <w:r>
        <w:rPr>
          <w:rFonts w:ascii="Times New Roman" w:hAnsi="Times New Roman" w:eastAsia="Times New Roman" w:cs="Times New Roman"/>
        </w:rPr>
        <w:t>Fe</w:t>
      </w:r>
      <w:r>
        <w:rPr>
          <w:rFonts w:ascii="Times New Roman" w:hAnsi="Times New Roman" w:eastAsia="Times New Roman" w:cs="Times New Roman"/>
          <w:vertAlign w:val="superscript"/>
        </w:rPr>
        <w:t>2+</w:t>
      </w:r>
    </w:p>
    <w:p>
      <w:pPr>
        <w:pStyle w:val="Compact"/>
        <w:numPr>
          <w:ilvl w:val="1"/>
          <w:numId w:val="1000"/>
        </w:numPr>
      </w:pPr>
      <w:r>
        <w:rPr>
          <w:rFonts w:ascii="Times New Roman" w:hAnsi="Times New Roman" w:eastAsia="Times New Roman" w:cs="Times New Roman"/>
        </w:rPr>
        <w:t>CN</w:t>
      </w:r>
      <w:r>
        <w:rPr>
          <w:rFonts w:ascii="Times New Roman" w:hAnsi="Times New Roman" w:eastAsia="Times New Roman" w:cs="Times New Roman"/>
          <w:vertAlign w:val="superscript"/>
        </w:rPr>
        <w:t>-</w:t>
      </w:r>
    </w:p>
    <w:p>
      <w:pPr>
        <w:pStyle w:val="Compact"/>
        <w:numPr>
          <w:ilvl w:val="1"/>
          <w:numId w:val="1000"/>
        </w:numPr>
      </w:pPr>
      <w:r>
        <w:rPr>
          <w:rFonts w:ascii="Times New Roman" w:hAnsi="Times New Roman" w:eastAsia="Times New Roman" w:cs="Times New Roman"/>
        </w:rPr>
        <w:t xml:space="preserve">6</w:t>
      </w:r>
    </w:p>
    <w:p>
      <w:pPr>
        <w:pStyle w:val="Compact"/>
        <w:numPr>
          <w:ilvl w:val="1"/>
          <w:numId w:val="1000"/>
        </w:numPr>
      </w:pPr>
      <w:r>
        <w:rPr>
          <w:rFonts w:ascii="Times New Roman" w:hAnsi="Times New Roman" w:eastAsia="Times New Roman" w:cs="Times New Roman"/>
        </w:rPr>
        <w:t xml:space="preserve">4-</w:t>
      </w:r>
    </w:p>
    <w:p>
      <w:pPr>
        <w:pStyle w:val="Compact"/>
        <w:numPr>
          <w:ilvl w:val="1"/>
          <w:numId w:val="1000"/>
        </w:numPr>
      </w:pPr>
      <w:r>
        <w:rPr>
          <w:rFonts w:hint="eastAsia" w:ascii="Times New Roman" w:hAnsi="Times New Roman" w:eastAsia="FangSong" w:cs="Times New Roman"/>
        </w:rPr>
        <w:t>六氰合铁</w:t>
      </w:r>
      <w:r>
        <w:rPr>
          <w:rFonts w:hint="eastAsia" w:ascii="Times New Roman" w:hAnsi="Times New Roman" w:eastAsia="Times New Roman" w:cs="Times New Roman"/>
        </w:rPr>
        <w:t>(II)</w:t>
      </w:r>
      <w:r>
        <w:rPr>
          <w:rFonts w:hint="eastAsia" w:ascii="Times New Roman" w:hAnsi="Times New Roman" w:eastAsia="FangSong" w:cs="Times New Roman"/>
        </w:rPr>
        <w:t>酸钾</w:t>
      </w:r>
    </w:p>
    <w:p>
      <w:pPr>
        <w:pStyle w:val="Compact"/>
        <w:numPr>
          <w:ilvl w:val="2"/>
          <w:numId w:val="1044"/>
        </w:numPr>
      </w:pPr>
      <m:oMath>
        <m:oMathPr>
          <m:ctrlPr>
            <w:rPr>
              <w:sz w:val="28"/>
              <w:szCs w:val="28"/>
            </w:rPr>
          </m:ctrlPr>
        </m:oMathPr>
        <m:r>
          <m:rPr>
            <m:sty m:val="p"/>
          </m:rPr>
          <m:t>[</m:t>
        </m:r>
        <m:r>
          <m:t>A</m:t>
        </m:r>
        <m:r>
          <m:t>g</m:t>
        </m:r>
        <m:r>
          <m:rPr>
            <m:sty m:val="p"/>
          </m:rPr>
          <m:t>(</m:t>
        </m:r>
        <m:r>
          <m:t>N</m:t>
        </m:r>
        <m:sSub>
          <m:e>
            <m:r>
              <m:t>H</m:t>
            </m:r>
          </m:e>
          <m:sub>
            <m:r>
              <m:t>3</m:t>
            </m:r>
          </m:sub>
        </m:sSub>
        <m:sSub>
          <m:e>
            <m:r>
              <m:rPr>
                <m:sty m:val="p"/>
              </m:rPr>
              <m:t>)</m:t>
            </m:r>
          </m:e>
          <m:sub>
            <m:r>
              <m:t>2</m:t>
            </m:r>
          </m:sub>
        </m:sSub>
        <m:r>
          <m:rPr>
            <m:sty m:val="p"/>
          </m:rPr>
          <m:t>]</m:t>
        </m:r>
        <m:r>
          <m:t>C</m:t>
        </m:r>
        <m:r>
          <m:t>l</m:t>
        </m:r>
      </m:oMath>
      <w:r>
        <w:rPr>
          <w:rFonts w:ascii="Times New Roman" w:hAnsi="Times New Roman" w:eastAsia="Times New Roman" w:cs="Times New Roman"/>
        </w:rPr>
        <w:t xml:space="preserve">​</w:t>
      </w:r>
    </w:p>
    <w:p>
      <w:pPr>
        <w:pStyle w:val="Compact"/>
        <w:numPr>
          <w:ilvl w:val="2"/>
          <w:numId w:val="1000"/>
        </w:numPr>
      </w:pPr>
      <w:r>
        <w:rPr>
          <w:rFonts w:ascii="Times New Roman" w:hAnsi="Times New Roman" w:eastAsia="Times New Roman" w:cs="Times New Roman"/>
        </w:rPr>
        <w:t>Ag</w:t>
      </w:r>
      <w:r>
        <w:rPr>
          <w:rFonts w:ascii="Times New Roman" w:hAnsi="Times New Roman" w:eastAsia="Times New Roman" w:cs="Times New Roman"/>
          <w:vertAlign w:val="superscript"/>
        </w:rPr>
        <w:t>+</w:t>
      </w:r>
    </w:p>
    <w:p>
      <w:pPr>
        <w:pStyle w:val="Compact"/>
        <w:numPr>
          <w:ilvl w:val="2"/>
          <w:numId w:val="1000"/>
        </w:numPr>
      </w:pPr>
      <w:r>
        <w:rPr>
          <w:rFonts w:ascii="Times New Roman" w:hAnsi="Times New Roman" w:eastAsia="Times New Roman" w:cs="Times New Roman"/>
        </w:rPr>
        <w:t>NH</w:t>
      </w:r>
      <w:r>
        <w:rPr>
          <w:rFonts w:ascii="Times New Roman" w:hAnsi="Times New Roman" w:eastAsia="Times New Roman" w:cs="Times New Roman"/>
          <w:vertAlign w:val="subscript"/>
        </w:rPr>
        <w:t>3</w:t>
      </w:r>
    </w:p>
    <w:p>
      <w:pPr>
        <w:pStyle w:val="Compact"/>
        <w:numPr>
          <w:ilvl w:val="2"/>
          <w:numId w:val="1000"/>
        </w:numPr>
      </w:pPr>
      <w:r>
        <w:rPr>
          <w:rFonts w:ascii="Times New Roman" w:hAnsi="Times New Roman" w:eastAsia="Times New Roman" w:cs="Times New Roman"/>
        </w:rPr>
        <w:t xml:space="preserve">2</w:t>
      </w:r>
    </w:p>
    <w:p>
      <w:pPr>
        <w:pStyle w:val="Compact"/>
        <w:numPr>
          <w:ilvl w:val="2"/>
          <w:numId w:val="1000"/>
        </w:numPr>
      </w:pPr>
      <w:r>
        <w:rPr>
          <w:rFonts w:ascii="Times New Roman" w:hAnsi="Times New Roman" w:eastAsia="Times New Roman" w:cs="Times New Roman"/>
        </w:rPr>
        <w:t xml:space="preserve">1+</w:t>
      </w:r>
    </w:p>
    <w:p>
      <w:pPr>
        <w:pStyle w:val="Compact"/>
        <w:numPr>
          <w:ilvl w:val="2"/>
          <w:numId w:val="1000"/>
        </w:numPr>
      </w:pPr>
      <w:r>
        <w:rPr>
          <w:rFonts w:hint="eastAsia" w:ascii="Times New Roman" w:hAnsi="Times New Roman" w:eastAsia="FangSong" w:cs="Times New Roman"/>
        </w:rPr>
        <w:t>一氯化二氨合银</w:t>
      </w:r>
      <w:r>
        <w:rPr>
          <w:rFonts w:hint="eastAsia" w:ascii="Times New Roman" w:hAnsi="Times New Roman" w:eastAsia="Times New Roman" w:cs="Times New Roman"/>
        </w:rPr>
        <w:t>(I)</w:t>
      </w:r>
    </w:p>
    <w:p>
      <w:pPr>
        <w:pStyle w:val="Compact"/>
        <w:numPr>
          <w:ilvl w:val="3"/>
          <w:numId w:val="1045"/>
        </w:numPr>
      </w:pPr>
      <m:oMath>
        <m:oMathPr>
          <m:ctrlPr>
            <w:rPr>
              <w:sz w:val="28"/>
              <w:szCs w:val="28"/>
            </w:rPr>
          </m:ctrlPr>
        </m:oMathPr>
        <m:r>
          <m:rPr>
            <m:sty m:val="p"/>
          </m:rPr>
          <m:t>[</m:t>
        </m:r>
        <m:r>
          <m:t>C</m:t>
        </m:r>
        <m:r>
          <m:t>r</m:t>
        </m:r>
        <m:r>
          <m:t>C</m:t>
        </m:r>
        <m:sSub>
          <m:e>
            <m:r>
              <m:t>l</m:t>
            </m:r>
          </m:e>
          <m:sub>
            <m:r>
              <m:t>2</m:t>
            </m:r>
          </m:sub>
        </m:sSub>
        <m:r>
          <m:rPr>
            <m:sty m:val="p"/>
          </m:rPr>
          <m:t>(</m:t>
        </m:r>
        <m:sSub>
          <m:e>
            <m:r>
              <m:t>H</m:t>
            </m:r>
          </m:e>
          <m:sub>
            <m:r>
              <m:t>2</m:t>
            </m:r>
          </m:sub>
        </m:sSub>
        <m:r>
          <m:t>O</m:t>
        </m:r>
        <m:sSub>
          <m:e>
            <m:r>
              <m:rPr>
                <m:sty m:val="p"/>
              </m:rPr>
              <m:t>)</m:t>
            </m:r>
          </m:e>
          <m:sub>
            <m:r>
              <m:t>4</m:t>
            </m:r>
          </m:sub>
        </m:sSub>
        <m:r>
          <m:rPr>
            <m:sty m:val="p"/>
          </m:rPr>
          <m:t>]</m:t>
        </m:r>
        <m:r>
          <m:t>C</m:t>
        </m:r>
        <m:r>
          <m:t>l</m:t>
        </m:r>
      </m:oMath>
      <w:r>
        <w:rPr>
          <w:rFonts w:ascii="Times New Roman" w:hAnsi="Times New Roman" w:eastAsia="Times New Roman" w:cs="Times New Roman"/>
        </w:rPr>
        <w:t xml:space="preserve">​</w:t>
      </w:r>
    </w:p>
    <w:p>
      <w:pPr>
        <w:pStyle w:val="Compact"/>
        <w:numPr>
          <w:ilvl w:val="3"/>
          <w:numId w:val="1000"/>
        </w:numPr>
      </w:pPr>
      <w:r>
        <w:rPr>
          <w:rFonts w:ascii="Times New Roman" w:hAnsi="Times New Roman" w:eastAsia="Times New Roman" w:cs="Times New Roman"/>
        </w:rPr>
        <w:t>Cr</w:t>
      </w:r>
      <w:r>
        <w:rPr>
          <w:rFonts w:ascii="Times New Roman" w:hAnsi="Times New Roman" w:eastAsia="Times New Roman" w:cs="Times New Roman"/>
          <w:vertAlign w:val="superscript"/>
        </w:rPr>
        <w:t>3+</w:t>
      </w:r>
    </w:p>
    <w:p>
      <w:pPr>
        <w:pStyle w:val="Compact"/>
        <w:numPr>
          <w:ilvl w:val="3"/>
          <w:numId w:val="1000"/>
        </w:numPr>
      </w:pPr>
      <m:oMath>
        <m:oMathPr>
          <m:ctrlPr>
            <w:rPr>
              <w:sz w:val="28"/>
              <w:szCs w:val="28"/>
            </w:rPr>
          </m:ctrlPr>
        </m:oMathPr>
        <m:sSub>
          <m:e>
            <m:r>
              <m:t>H</m:t>
            </m:r>
          </m:e>
          <m:sub>
            <m:r>
              <m:t>2</m:t>
            </m:r>
          </m:sub>
        </m:sSub>
        <m:r>
          <m:t>O</m:t>
        </m:r>
        <m:r>
          <m:rPr>
            <m:sty m:val="p"/>
          </m:rPr>
          <m:t>,</m:t>
        </m:r>
        <m:r>
          <m:t>C</m:t>
        </m:r>
        <m:sSup>
          <m:e>
            <m:r>
              <m:t>l</m:t>
            </m:r>
          </m:e>
          <m:sup>
            <m:r>
              <m:rPr>
                <m:sty m:val="p"/>
              </m:rPr>
              <m:t>−</m:t>
            </m:r>
          </m:sup>
        </m:sSup>
      </m:oMath>
      <w:r>
        <w:rPr>
          <w:rFonts w:ascii="Times New Roman" w:hAnsi="Times New Roman" w:eastAsia="Times New Roman" w:cs="Times New Roman"/>
        </w:rPr>
        <w:t xml:space="preserve">​</w:t>
      </w:r>
    </w:p>
    <w:p>
      <w:pPr>
        <w:pStyle w:val="Compact"/>
        <w:numPr>
          <w:ilvl w:val="3"/>
          <w:numId w:val="1000"/>
        </w:numPr>
      </w:pPr>
      <w:r>
        <w:rPr>
          <w:rFonts w:ascii="Times New Roman" w:hAnsi="Times New Roman" w:eastAsia="Times New Roman" w:cs="Times New Roman"/>
        </w:rPr>
        <w:t xml:space="preserve">6</w:t>
      </w:r>
    </w:p>
    <w:p>
      <w:pPr>
        <w:pStyle w:val="Compact"/>
        <w:numPr>
          <w:ilvl w:val="3"/>
          <w:numId w:val="1000"/>
        </w:numPr>
      </w:pPr>
      <w:r>
        <w:rPr>
          <w:rFonts w:ascii="Times New Roman" w:hAnsi="Times New Roman" w:eastAsia="Times New Roman" w:cs="Times New Roman"/>
        </w:rPr>
        <w:t xml:space="preserve">1+</w:t>
      </w:r>
    </w:p>
    <w:p>
      <w:pPr>
        <w:pStyle w:val="Compact"/>
        <w:numPr>
          <w:ilvl w:val="3"/>
          <w:numId w:val="1000"/>
        </w:numPr>
      </w:pPr>
      <w:r>
        <w:rPr>
          <w:rFonts w:hint="eastAsia" w:ascii="Times New Roman" w:hAnsi="Times New Roman" w:eastAsia="FangSong" w:cs="Times New Roman"/>
        </w:rPr>
        <w:t>一氯化二氯四水合铬</w:t>
      </w:r>
      <w:r>
        <w:rPr>
          <w:rFonts w:hint="eastAsia" w:ascii="Times New Roman" w:hAnsi="Times New Roman" w:eastAsia="Times New Roman" w:cs="Times New Roman"/>
        </w:rPr>
        <w:t>(III)</w:t>
      </w:r>
    </w:p>
    <w:p>
      <w:pPr>
        <w:pStyle w:val="Compact"/>
        <w:numPr>
          <w:ilvl w:val="4"/>
          <w:numId w:val="1046"/>
        </w:numPr>
      </w:pPr>
      <m:oMath>
        <m:oMathPr>
          <m:ctrlPr>
            <w:rPr>
              <w:sz w:val="28"/>
              <w:szCs w:val="28"/>
            </w:rPr>
          </m:ctrlPr>
        </m:oMathPr>
        <m:r>
          <m:t>C</m:t>
        </m:r>
        <m:r>
          <m:t>o</m:t>
        </m:r>
        <m:r>
          <m:rPr>
            <m:sty m:val="p"/>
          </m:rPr>
          <m:t>(</m:t>
        </m:r>
        <m:r>
          <m:t>N</m:t>
        </m:r>
        <m:sSub>
          <m:e>
            <m:r>
              <m:t>O</m:t>
            </m:r>
          </m:e>
          <m:sub>
            <m:r>
              <m:t>2</m:t>
            </m:r>
          </m:sub>
        </m:sSub>
        <m:sSub>
          <m:e>
            <m:r>
              <m:rPr>
                <m:sty m:val="p"/>
              </m:rPr>
              <m:t>)</m:t>
            </m:r>
          </m:e>
          <m:sub>
            <m:r>
              <m:t>3</m:t>
            </m:r>
          </m:sub>
        </m:sSub>
        <m:r>
          <m:rPr>
            <m:sty m:val="p"/>
          </m:rPr>
          <m:t>(</m:t>
        </m:r>
        <m:r>
          <m:t>N</m:t>
        </m:r>
        <m:sSub>
          <m:e>
            <m:r>
              <m:t>H</m:t>
            </m:r>
          </m:e>
          <m:sub>
            <m:r>
              <m:t>3</m:t>
            </m:r>
          </m:sub>
        </m:sSub>
        <m:sSub>
          <m:e>
            <m:r>
              <m:rPr>
                <m:sty m:val="p"/>
              </m:rPr>
              <m:t>)</m:t>
            </m:r>
          </m:e>
          <m:sub>
            <m:r>
              <m:t>3</m:t>
            </m:r>
          </m:sub>
        </m:sSub>
      </m:oMath>
      <w:r>
        <w:rPr>
          <w:rFonts w:ascii="Times New Roman" w:hAnsi="Times New Roman" w:eastAsia="Times New Roman" w:cs="Times New Roman"/>
        </w:rPr>
        <w:t xml:space="preserve">​</w:t>
      </w:r>
    </w:p>
    <w:p>
      <w:pPr>
        <w:pStyle w:val="Compact"/>
        <w:numPr>
          <w:ilvl w:val="4"/>
          <w:numId w:val="1000"/>
        </w:numPr>
      </w:pPr>
      <w:r>
        <w:rPr>
          <w:rFonts w:ascii="Times New Roman" w:hAnsi="Times New Roman" w:eastAsia="Times New Roman" w:cs="Times New Roman"/>
        </w:rPr>
        <w:t>Co</w:t>
      </w:r>
      <w:r>
        <w:rPr>
          <w:rFonts w:ascii="Times New Roman" w:hAnsi="Times New Roman" w:eastAsia="Times New Roman" w:cs="Times New Roman"/>
          <w:vertAlign w:val="superscript"/>
        </w:rPr>
        <w:t>3+</w:t>
      </w:r>
    </w:p>
    <w:p>
      <w:pPr>
        <w:pStyle w:val="Compact"/>
        <w:numPr>
          <w:ilvl w:val="4"/>
          <w:numId w:val="1000"/>
        </w:numPr>
      </w:pPr>
      <m:oMath>
        <m:oMathPr>
          <m:ctrlPr>
            <w:rPr>
              <w:sz w:val="28"/>
              <w:szCs w:val="28"/>
            </w:rPr>
          </m:ctrlPr>
        </m:oMathPr>
        <m:r>
          <m:t>N</m:t>
        </m:r>
        <m:sSub>
          <m:e>
            <m:r>
              <m:t>H</m:t>
            </m:r>
          </m:e>
          <m:sub>
            <m:r>
              <m:t>3</m:t>
            </m:r>
          </m:sub>
        </m:sSub>
        <m:r>
          <m:rPr>
            <m:sty m:val="p"/>
          </m:rPr>
          <m:t>,</m:t>
        </m:r>
        <m:r>
          <m:t>N</m:t>
        </m:r>
        <m:sSubSup>
          <m:e>
            <m:r>
              <m:t>O</m:t>
            </m:r>
          </m:e>
          <m:sub>
            <m:r>
              <m:t>2</m:t>
            </m:r>
          </m:sub>
          <m:sup>
            <m:r>
              <m:rPr>
                <m:sty m:val="p"/>
              </m:rPr>
              <m:t>−</m:t>
            </m:r>
          </m:sup>
        </m:sSubSup>
      </m:oMath>
      <w:r>
        <w:rPr>
          <w:rFonts w:ascii="Times New Roman" w:hAnsi="Times New Roman" w:eastAsia="Times New Roman" w:cs="Times New Roman"/>
        </w:rPr>
        <w:t xml:space="preserve">​</w:t>
      </w:r>
    </w:p>
    <w:p>
      <w:pPr>
        <w:pStyle w:val="Compact"/>
        <w:numPr>
          <w:ilvl w:val="4"/>
          <w:numId w:val="1000"/>
        </w:numPr>
      </w:pPr>
      <w:r>
        <w:rPr>
          <w:rFonts w:ascii="Times New Roman" w:hAnsi="Times New Roman" w:eastAsia="Times New Roman" w:cs="Times New Roman"/>
        </w:rPr>
        <w:t xml:space="preserve">6</w:t>
      </w:r>
    </w:p>
    <w:p>
      <w:pPr>
        <w:pStyle w:val="Compact"/>
        <w:numPr>
          <w:ilvl w:val="4"/>
          <w:numId w:val="1000"/>
        </w:numPr>
      </w:pPr>
      <w:r>
        <w:rPr>
          <w:rFonts w:ascii="Times New Roman" w:hAnsi="Times New Roman" w:eastAsia="Times New Roman" w:cs="Times New Roman"/>
        </w:rPr>
        <w:t xml:space="preserve">0</w:t>
      </w:r>
    </w:p>
    <w:p>
      <w:pPr>
        <w:pStyle w:val="Compact"/>
        <w:numPr>
          <w:ilvl w:val="4"/>
          <w:numId w:val="1000"/>
        </w:numPr>
      </w:pPr>
      <w:r>
        <w:rPr>
          <w:rFonts w:hint="eastAsia" w:ascii="Times New Roman" w:hAnsi="Times New Roman" w:eastAsia="FangSong" w:cs="Times New Roman"/>
        </w:rPr>
        <w:t>三硝基三氨合钴</w:t>
      </w:r>
      <w:r>
        <w:rPr>
          <w:rFonts w:hint="eastAsia" w:ascii="Times New Roman" w:hAnsi="Times New Roman" w:eastAsia="Times New Roman" w:cs="Times New Roman"/>
        </w:rPr>
        <w:t>(III)</w:t>
      </w:r>
    </w:p>
    <w:p>
      <w:pPr>
        <w:pStyle w:val="Compact"/>
        <w:numPr>
          <w:ilvl w:val="5"/>
          <w:numId w:val="1047"/>
        </w:numPr>
      </w:pPr>
      <m:oMath>
        <m:oMathPr>
          <m:ctrlPr>
            <w:rPr>
              <w:sz w:val="28"/>
              <w:szCs w:val="28"/>
            </w:rPr>
          </m:ctrlPr>
        </m:oMathPr>
        <m:sSub>
          <m:e>
            <m:r>
              <m:t>K</m:t>
            </m:r>
          </m:e>
          <m:sub>
            <m:r>
              <m:t>2</m:t>
            </m:r>
          </m:sub>
        </m:sSub>
        <m:r>
          <m:t>N</m:t>
        </m:r>
        <m:r>
          <m:t>a</m:t>
        </m:r>
        <m:r>
          <m:rPr>
            <m:sty m:val="p"/>
          </m:rPr>
          <m:t>[</m:t>
        </m:r>
        <m:r>
          <m:t>C</m:t>
        </m:r>
        <m:r>
          <m:t>o</m:t>
        </m:r>
        <m:r>
          <m:rPr>
            <m:sty m:val="p"/>
          </m:rPr>
          <m:t>(</m:t>
        </m:r>
        <m:r>
          <m:t>O</m:t>
        </m:r>
        <m:r>
          <m:t>N</m:t>
        </m:r>
        <m:r>
          <m:t>O</m:t>
        </m:r>
        <m:sSub>
          <m:e>
            <m:r>
              <m:rPr>
                <m:sty m:val="p"/>
              </m:rPr>
              <m:t>)</m:t>
            </m:r>
          </m:e>
          <m:sub>
            <m:r>
              <m:t>6</m:t>
            </m:r>
          </m:sub>
        </m:sSub>
        <m:r>
          <m:rPr>
            <m:sty m:val="p"/>
          </m:rPr>
          <m:t>]</m:t>
        </m:r>
      </m:oMath>
      <w:r>
        <w:rPr>
          <w:rFonts w:ascii="Times New Roman" w:hAnsi="Times New Roman" w:eastAsia="Times New Roman" w:cs="Times New Roman"/>
        </w:rPr>
        <w:t xml:space="preserve">​</w:t>
      </w:r>
    </w:p>
    <w:p>
      <w:pPr>
        <w:pStyle w:val="Compact"/>
        <w:numPr>
          <w:ilvl w:val="5"/>
          <w:numId w:val="1000"/>
        </w:numPr>
      </w:pPr>
      <w:r>
        <w:rPr>
          <w:rFonts w:ascii="Times New Roman" w:hAnsi="Times New Roman" w:eastAsia="Times New Roman" w:cs="Times New Roman"/>
        </w:rPr>
        <w:t>Co</w:t>
      </w:r>
      <w:r>
        <w:rPr>
          <w:rFonts w:ascii="Times New Roman" w:hAnsi="Times New Roman" w:eastAsia="Times New Roman" w:cs="Times New Roman"/>
          <w:vertAlign w:val="superscript"/>
        </w:rPr>
        <w:t>3+</w:t>
      </w:r>
    </w:p>
    <w:p>
      <w:pPr>
        <w:pStyle w:val="Compact"/>
        <w:numPr>
          <w:ilvl w:val="5"/>
          <w:numId w:val="1000"/>
        </w:numPr>
      </w:pPr>
      <w:r>
        <w:rPr>
          <w:rFonts w:ascii="Times New Roman" w:hAnsi="Times New Roman" w:eastAsia="Times New Roman" w:cs="Times New Roman"/>
        </w:rPr>
        <w:t>ONO</w:t>
      </w:r>
      <w:r>
        <w:rPr>
          <w:rFonts w:ascii="Times New Roman" w:hAnsi="Times New Roman" w:eastAsia="Times New Roman" w:cs="Times New Roman"/>
          <w:vertAlign w:val="superscript"/>
        </w:rPr>
        <w:t>-</w:t>
      </w:r>
    </w:p>
    <w:p>
      <w:pPr>
        <w:pStyle w:val="Compact"/>
        <w:numPr>
          <w:ilvl w:val="5"/>
          <w:numId w:val="1000"/>
        </w:numPr>
      </w:pPr>
      <w:r>
        <w:rPr>
          <w:rFonts w:ascii="Times New Roman" w:hAnsi="Times New Roman" w:eastAsia="Times New Roman" w:cs="Times New Roman"/>
        </w:rPr>
        <w:t xml:space="preserve">6</w:t>
      </w:r>
    </w:p>
    <w:p>
      <w:pPr>
        <w:pStyle w:val="Compact"/>
        <w:numPr>
          <w:ilvl w:val="5"/>
          <w:numId w:val="1000"/>
        </w:numPr>
      </w:pPr>
      <w:r>
        <w:rPr>
          <w:rFonts w:ascii="Times New Roman" w:hAnsi="Times New Roman" w:eastAsia="Times New Roman" w:cs="Times New Roman"/>
        </w:rPr>
        <w:t xml:space="preserve">3-</w:t>
      </w:r>
    </w:p>
    <w:p>
      <w:pPr>
        <w:pStyle w:val="Compact"/>
        <w:numPr>
          <w:ilvl w:val="5"/>
          <w:numId w:val="1000"/>
        </w:numPr>
      </w:pPr>
      <w:r>
        <w:rPr>
          <w:rFonts w:hint="eastAsia" w:ascii="Times New Roman" w:hAnsi="Times New Roman" w:eastAsia="FangSong" w:cs="Times New Roman"/>
        </w:rPr>
        <w:t>六亚硝酸根合钴</w:t>
      </w:r>
      <w:r>
        <w:rPr>
          <w:rFonts w:hint="eastAsia" w:ascii="Times New Roman" w:hAnsi="Times New Roman" w:eastAsia="Times New Roman" w:cs="Times New Roman"/>
        </w:rPr>
        <w:t>(III)</w:t>
      </w:r>
      <w:r>
        <w:rPr>
          <w:rFonts w:hint="eastAsia" w:ascii="Times New Roman" w:hAnsi="Times New Roman" w:eastAsia="FangSong" w:cs="Times New Roman"/>
        </w:rPr>
        <w:t>酸钠二钾</w:t>
      </w:r>
    </w:p>
    <w:p>
      <w:pPr>
        <w:pStyle w:val="Compact"/>
        <w:numPr>
          <w:ilvl w:val="6"/>
          <w:numId w:val="1048"/>
        </w:numPr>
      </w:pPr>
      <m:oMath>
        <m:oMathPr>
          <m:ctrlPr>
            <w:rPr>
              <w:sz w:val="28"/>
              <w:szCs w:val="28"/>
            </w:rPr>
          </m:ctrlPr>
        </m:oMathPr>
        <m:r>
          <m:t>N</m:t>
        </m:r>
        <m:r>
          <m:t>i</m:t>
        </m:r>
        <m:r>
          <m:rPr>
            <m:sty m:val="p"/>
          </m:rPr>
          <m:t>(</m:t>
        </m:r>
        <m:r>
          <m:t>C</m:t>
        </m:r>
        <m:r>
          <m:t>O</m:t>
        </m:r>
        <m:sSub>
          <m:e>
            <m:r>
              <m:rPr>
                <m:sty m:val="p"/>
              </m:rPr>
              <m:t>)</m:t>
            </m:r>
          </m:e>
          <m:sub>
            <m:r>
              <m:t>4</m:t>
            </m:r>
          </m:sub>
        </m:sSub>
      </m:oMath>
      <w:r>
        <w:rPr>
          <w:rFonts w:ascii="Times New Roman" w:hAnsi="Times New Roman" w:eastAsia="Times New Roman" w:cs="Times New Roman"/>
        </w:rPr>
        <w:t xml:space="preserve">​</w:t>
      </w:r>
    </w:p>
    <w:p>
      <w:pPr>
        <w:pStyle w:val="Compact"/>
        <w:numPr>
          <w:ilvl w:val="6"/>
          <w:numId w:val="1000"/>
        </w:numPr>
      </w:pPr>
      <w:r>
        <w:rPr>
          <w:rFonts w:ascii="Times New Roman" w:hAnsi="Times New Roman" w:eastAsia="Times New Roman" w:cs="Times New Roman"/>
        </w:rPr>
        <w:t>Ni</w:t>
      </w:r>
      <w:r>
        <w:rPr>
          <w:rFonts w:ascii="Times New Roman" w:hAnsi="Times New Roman" w:eastAsia="Times New Roman" w:cs="Times New Roman"/>
          <w:vertAlign w:val="superscript"/>
        </w:rPr>
        <w:t>0</w:t>
      </w:r>
    </w:p>
    <w:p>
      <w:pPr>
        <w:pStyle w:val="Compact"/>
        <w:numPr>
          <w:ilvl w:val="6"/>
          <w:numId w:val="1000"/>
        </w:numPr>
      </w:pPr>
      <w:r>
        <w:rPr>
          <w:rFonts w:ascii="Times New Roman" w:hAnsi="Times New Roman" w:eastAsia="Times New Roman" w:cs="Times New Roman"/>
        </w:rPr>
        <w:t xml:space="preserve">CO</w:t>
      </w:r>
    </w:p>
    <w:p>
      <w:pPr>
        <w:pStyle w:val="Compact"/>
        <w:numPr>
          <w:ilvl w:val="6"/>
          <w:numId w:val="1000"/>
        </w:numPr>
      </w:pPr>
      <w:r>
        <w:rPr>
          <w:rFonts w:ascii="Times New Roman" w:hAnsi="Times New Roman" w:eastAsia="Times New Roman" w:cs="Times New Roman"/>
        </w:rPr>
        <w:t xml:space="preserve">4</w:t>
      </w:r>
    </w:p>
    <w:p>
      <w:pPr>
        <w:pStyle w:val="Compact"/>
        <w:numPr>
          <w:ilvl w:val="6"/>
          <w:numId w:val="1000"/>
        </w:numPr>
      </w:pPr>
      <w:r>
        <w:rPr>
          <w:rFonts w:ascii="Times New Roman" w:hAnsi="Times New Roman" w:eastAsia="Times New Roman" w:cs="Times New Roman"/>
        </w:rPr>
        <w:t xml:space="preserve">0</w:t>
      </w:r>
    </w:p>
    <w:p>
      <w:pPr>
        <w:pStyle w:val="Compact"/>
        <w:numPr>
          <w:ilvl w:val="6"/>
          <w:numId w:val="1000"/>
        </w:numPr>
      </w:pPr>
      <w:r>
        <w:rPr>
          <w:rFonts w:hint="eastAsia" w:ascii="Times New Roman" w:hAnsi="Times New Roman" w:eastAsia="FangSong" w:cs="Times New Roman"/>
        </w:rPr>
        <w:t xml:space="preserve">四羰基合镍</w:t>
      </w:r>
    </w:p>
    <w:p>
      <w:pPr>
        <w:pStyle w:val="Compact"/>
        <w:numPr>
          <w:ilvl w:val="7"/>
          <w:numId w:val="1049"/>
        </w:numPr>
      </w:pPr>
      <m:oMath>
        <m:oMathPr>
          <m:ctrlPr>
            <w:rPr>
              <w:sz w:val="28"/>
              <w:szCs w:val="28"/>
            </w:rPr>
          </m:ctrlPr>
        </m:oMathPr>
        <m:r>
          <m:rPr>
            <m:sty m:val="p"/>
          </m:rPr>
          <m:t>[</m:t>
        </m:r>
        <m:r>
          <m:t>C</m:t>
        </m:r>
        <m:r>
          <m:t>o</m:t>
        </m:r>
        <m:r>
          <m:rPr>
            <m:sty m:val="p"/>
          </m:rPr>
          <m:t>(</m:t>
        </m:r>
        <m:r>
          <m:t>e</m:t>
        </m:r>
        <m:r>
          <m:t>n</m:t>
        </m:r>
        <m:sSub>
          <m:e>
            <m:r>
              <m:rPr>
                <m:sty m:val="p"/>
              </m:rPr>
              <m:t>)</m:t>
            </m:r>
          </m:e>
          <m:sub>
            <m:r>
              <m:t>3</m:t>
            </m:r>
          </m:sub>
        </m:sSub>
        <m:r>
          <m:rPr>
            <m:sty m:val="p"/>
          </m:rPr>
          <m:t>]</m:t>
        </m:r>
        <m:r>
          <m:t>C</m:t>
        </m:r>
        <m:sSub>
          <m:e>
            <m:r>
              <m:t>l</m:t>
            </m:r>
          </m:e>
          <m:sub>
            <m:r>
              <m:t>3</m:t>
            </m:r>
          </m:sub>
        </m:sSub>
      </m:oMath>
      <w:r>
        <w:rPr>
          <w:rFonts w:ascii="Times New Roman" w:hAnsi="Times New Roman" w:eastAsia="Times New Roman" w:cs="Times New Roman"/>
        </w:rPr>
        <w:t xml:space="preserve">​</w:t>
      </w:r>
    </w:p>
    <w:p>
      <w:pPr>
        <w:pStyle w:val="Compact"/>
        <w:numPr>
          <w:ilvl w:val="7"/>
          <w:numId w:val="1000"/>
        </w:numPr>
      </w:pPr>
      <w:r>
        <w:rPr>
          <w:rFonts w:ascii="Times New Roman" w:hAnsi="Times New Roman" w:eastAsia="Times New Roman" w:cs="Times New Roman"/>
        </w:rPr>
        <w:t>Co</w:t>
      </w:r>
      <w:r>
        <w:rPr>
          <w:rFonts w:ascii="Times New Roman" w:hAnsi="Times New Roman" w:eastAsia="Times New Roman" w:cs="Times New Roman"/>
          <w:vertAlign w:val="superscript"/>
        </w:rPr>
        <w:t>3+</w:t>
      </w:r>
    </w:p>
    <w:p>
      <w:pPr>
        <w:pStyle w:val="Compact"/>
        <w:numPr>
          <w:ilvl w:val="7"/>
          <w:numId w:val="1000"/>
        </w:numPr>
      </w:pPr>
      <w:r>
        <w:rPr>
          <w:rFonts w:ascii="Times New Roman" w:hAnsi="Times New Roman" w:eastAsia="Times New Roman" w:cs="Times New Roman"/>
        </w:rPr>
        <w:t xml:space="preserve">en</w:t>
      </w:r>
    </w:p>
    <w:p>
      <w:pPr>
        <w:pStyle w:val="Compact"/>
        <w:numPr>
          <w:ilvl w:val="7"/>
          <w:numId w:val="1000"/>
        </w:numPr>
      </w:pPr>
      <w:r>
        <w:rPr>
          <w:rFonts w:ascii="Times New Roman" w:hAnsi="Times New Roman" w:eastAsia="Times New Roman" w:cs="Times New Roman"/>
        </w:rPr>
        <w:t xml:space="preserve">6</w:t>
      </w:r>
    </w:p>
    <w:p>
      <w:pPr>
        <w:pStyle w:val="Compact"/>
        <w:numPr>
          <w:ilvl w:val="7"/>
          <w:numId w:val="1000"/>
        </w:numPr>
      </w:pPr>
      <w:r>
        <w:rPr>
          <w:rFonts w:ascii="Times New Roman" w:hAnsi="Times New Roman" w:eastAsia="Times New Roman" w:cs="Times New Roman"/>
        </w:rPr>
        <w:t xml:space="preserve">3+</w:t>
      </w:r>
    </w:p>
    <w:p>
      <w:pPr>
        <w:pStyle w:val="Compact"/>
        <w:numPr>
          <w:ilvl w:val="7"/>
          <w:numId w:val="1000"/>
        </w:numPr>
      </w:pPr>
      <w:r>
        <w:rPr>
          <w:rFonts w:hint="eastAsia" w:ascii="Times New Roman" w:hAnsi="Times New Roman" w:eastAsia="FangSong" w:cs="Times New Roman"/>
        </w:rPr>
        <w:t>三氯化三</w:t>
      </w:r>
      <w:r>
        <w:rPr>
          <w:rFonts w:hint="eastAsia" w:ascii="Times New Roman" w:hAnsi="Times New Roman" w:eastAsia="Times New Roman" w:cs="Times New Roman"/>
        </w:rPr>
        <w:t>(</w:t>
      </w:r>
      <w:r>
        <w:rPr>
          <w:rFonts w:hint="eastAsia" w:ascii="Times New Roman" w:hAnsi="Times New Roman" w:eastAsia="FangSong" w:cs="Times New Roman"/>
        </w:rPr>
        <w:t>乙二胺</w:t>
      </w:r>
      <w:r>
        <w:rPr>
          <w:rFonts w:hint="eastAsia" w:ascii="Times New Roman" w:hAnsi="Times New Roman" w:eastAsia="Times New Roman" w:cs="Times New Roman"/>
        </w:rPr>
        <w:t>)</w:t>
      </w:r>
      <w:r>
        <w:rPr>
          <w:rFonts w:hint="eastAsia" w:ascii="Times New Roman" w:hAnsi="Times New Roman" w:eastAsia="FangSong" w:cs="Times New Roman"/>
        </w:rPr>
        <w:t>合钴</w:t>
      </w:r>
      <w:r>
        <w:rPr>
          <w:rFonts w:hint="eastAsia" w:ascii="Times New Roman" w:hAnsi="Times New Roman" w:eastAsia="Times New Roman" w:cs="Times New Roman"/>
        </w:rPr>
        <w:t>(III)</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原书未提供解答</w:t>
      </w:r>
      <w:r>
        <w:rPr>
          <w:rFonts w:hint="eastAsia" w:ascii="Times New Roman" w:hAnsi="Times New Roman" w:eastAsia="Times New Roman" w:cs="Times New Roman"/>
        </w:rPr>
        <w:t>）</w:t>
      </w:r>
    </w:p>
    <w:p>
      <w:pPr>
        <w:spacing w:before="160" w:after="80"/>
      </w:pPr>
      <w:r>
        <w:pict>
          <v:rect style="width:0;height:1.5pt" o:hralign="center" o:hrstd="t" o:hr="t"/>
        </w:pict>
      </w:r>
    </w:p>
    <w:bookmarkEnd w:id="37"/>
    <w:bookmarkStart w:id="38" w:name="section-20"/>
    <w:p>
      <w:pPr>
        <w:pStyle w:val="Heading2"/>
        <w:spacing w:before="280" w:after="120"/>
      </w:pPr>
      <w:r>
        <w:rPr>
          <w:rFonts w:ascii="Times New Roman" w:hAnsi="Times New Roman" w:eastAsia="Times New Roman" w:cs="Times New Roman"/>
        </w:rPr>
        <w:t xml:space="preserve">4.6 14-03</w:t>
      </w:r>
    </w:p>
    <w:p>
      <w:pPr>
        <w:pStyle w:val="FirstParagraph"/>
      </w:pPr>
      <w:r>
        <w:rPr>
          <w:rFonts w:hint="eastAsia" w:ascii="Times New Roman" w:hAnsi="Times New Roman" w:eastAsia="FangSong" w:cs="Times New Roman"/>
        </w:rPr>
        <w:t>根据下列配合物的名称写出它们的化学式</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（1）</w:t>
      </w:r>
      <w:r>
        <w:rPr>
          <w:rFonts w:hint="eastAsia" w:ascii="Times New Roman" w:hAnsi="Times New Roman" w:eastAsia="FangSong" w:cs="Times New Roman"/>
        </w:rPr>
        <w:t>二硫代硫酸合银</w:t>
      </w:r>
      <w:r>
        <w:rPr>
          <w:rFonts w:hint="eastAsia" w:ascii="Times New Roman" w:hAnsi="Times New Roman" w:eastAsia="Times New Roman" w:cs="Times New Roman"/>
        </w:rPr>
        <w:t>(I)</w:t>
      </w:r>
      <w:r>
        <w:rPr>
          <w:rFonts w:hint="eastAsia" w:ascii="Times New Roman" w:hAnsi="Times New Roman" w:eastAsia="FangSong" w:cs="Times New Roman"/>
        </w:rPr>
        <w:t>酸钠</w:t>
      </w:r>
      <w:r>
        <w:rPr>
          <w:rFonts w:hint="eastAsia" w:ascii="Times New Roman" w:hAnsi="Times New Roman" w:eastAsia="Times New Roman" w:cs="Times New Roman"/>
        </w:rPr>
        <w:t>；（2）</w:t>
      </w:r>
      <w:r>
        <w:rPr>
          <w:rFonts w:hint="eastAsia" w:ascii="Times New Roman" w:hAnsi="Times New Roman" w:eastAsia="FangSong" w:cs="Times New Roman"/>
        </w:rPr>
        <w:t>四硫氰二氨合铬</w:t>
      </w:r>
      <w:r>
        <w:rPr>
          <w:rFonts w:hint="eastAsia" w:ascii="Times New Roman" w:hAnsi="Times New Roman" w:eastAsia="Times New Roman" w:cs="Times New Roman"/>
        </w:rPr>
        <w:t>(Ⅲ)</w:t>
      </w:r>
      <w:r>
        <w:rPr>
          <w:rFonts w:hint="eastAsia" w:ascii="Times New Roman" w:hAnsi="Times New Roman" w:eastAsia="FangSong" w:cs="Times New Roman"/>
        </w:rPr>
        <w:t>酸铵</w:t>
      </w:r>
      <w:r>
        <w:rPr>
          <w:rFonts w:hint="eastAsia" w:ascii="Times New Roman" w:hAnsi="Times New Roman" w:eastAsia="Times New Roman" w:cs="Times New Roman"/>
        </w:rPr>
        <w:t>；（3）</w:t>
      </w:r>
      <w:r>
        <w:rPr>
          <w:rFonts w:hint="eastAsia" w:ascii="Times New Roman" w:hAnsi="Times New Roman" w:eastAsia="FangSong" w:cs="Times New Roman"/>
        </w:rPr>
        <w:t>四氯合铂</w:t>
      </w:r>
      <w:r>
        <w:rPr>
          <w:rFonts w:hint="eastAsia" w:ascii="Times New Roman" w:hAnsi="Times New Roman" w:eastAsia="Times New Roman" w:cs="Times New Roman"/>
        </w:rPr>
        <w:t>（Ⅱ）</w:t>
      </w:r>
      <w:r>
        <w:rPr>
          <w:rFonts w:hint="eastAsia" w:ascii="Times New Roman" w:hAnsi="Times New Roman" w:eastAsia="FangSong" w:cs="Times New Roman"/>
        </w:rPr>
        <w:t>酸六氨合铂</w:t>
      </w:r>
      <w:r>
        <w:rPr>
          <w:rFonts w:hint="eastAsia" w:ascii="Times New Roman" w:hAnsi="Times New Roman" w:eastAsia="Times New Roman" w:cs="Times New Roman"/>
        </w:rPr>
        <w:t>(Ⅱ)；（4）</w:t>
      </w:r>
      <w:r>
        <w:rPr>
          <w:rFonts w:hint="eastAsia" w:ascii="Times New Roman" w:hAnsi="Times New Roman" w:eastAsia="FangSong" w:cs="Times New Roman"/>
        </w:rPr>
        <w:t>硫酸氯</w:t>
      </w:r>
      <w:r>
        <w:rPr>
          <w:rFonts w:hint="eastAsia" w:ascii="Times New Roman" w:hAnsi="Times New Roman" w:eastAsia="Times New Roman" w:cs="Times New Roman"/>
        </w:rPr>
        <w:t>·</w:t>
      </w:r>
      <w:r>
        <w:rPr>
          <w:rFonts w:hint="eastAsia" w:ascii="Times New Roman" w:hAnsi="Times New Roman" w:eastAsia="FangSong" w:cs="Times New Roman"/>
        </w:rPr>
        <w:t>氨</w:t>
      </w:r>
      <w:r>
        <w:rPr>
          <w:rFonts w:hint="eastAsia" w:ascii="Times New Roman" w:hAnsi="Times New Roman" w:eastAsia="Times New Roman" w:cs="Times New Roman"/>
        </w:rPr>
        <w:t>·</w:t>
      </w:r>
      <w:r>
        <w:rPr>
          <w:rFonts w:hint="eastAsia" w:ascii="Times New Roman" w:hAnsi="Times New Roman" w:eastAsia="FangSong" w:cs="Times New Roman"/>
        </w:rPr>
        <w:t>二</w:t>
      </w:r>
      <w:r>
        <w:rPr>
          <w:rFonts w:hint="eastAsia" w:ascii="Times New Roman" w:hAnsi="Times New Roman" w:eastAsia="Times New Roman" w:cs="Times New Roman"/>
        </w:rPr>
        <w:t>（</w:t>
      </w:r>
      <w:r>
        <w:rPr>
          <w:rFonts w:hint="eastAsia" w:ascii="Times New Roman" w:hAnsi="Times New Roman" w:eastAsia="FangSong" w:cs="Times New Roman"/>
        </w:rPr>
        <w:t>乙二胺</w:t>
      </w:r>
      <w:r>
        <w:rPr>
          <w:rFonts w:hint="eastAsia" w:ascii="Times New Roman" w:hAnsi="Times New Roman" w:eastAsia="Times New Roman" w:cs="Times New Roman"/>
        </w:rPr>
        <w:t>)</w:t>
      </w:r>
      <w:r>
        <w:rPr>
          <w:rFonts w:hint="eastAsia" w:ascii="Times New Roman" w:hAnsi="Times New Roman" w:eastAsia="FangSong" w:cs="Times New Roman"/>
        </w:rPr>
        <w:t>合铬</w:t>
      </w:r>
      <w:r>
        <w:rPr>
          <w:rFonts w:hint="eastAsia" w:ascii="Times New Roman" w:hAnsi="Times New Roman" w:eastAsia="Times New Roman" w:cs="Times New Roman"/>
        </w:rPr>
        <w:t>(Ⅲ)；（5）</w:t>
      </w:r>
      <w:r>
        <w:rPr>
          <w:rFonts w:hint="eastAsia" w:ascii="Times New Roman" w:hAnsi="Times New Roman" w:eastAsia="FangSong" w:cs="Times New Roman"/>
        </w:rPr>
        <w:t>二氯</w:t>
      </w:r>
      <w:r>
        <w:rPr>
          <w:rFonts w:hint="eastAsia" w:ascii="Times New Roman" w:hAnsi="Times New Roman" w:eastAsia="Times New Roman" w:cs="Times New Roman"/>
        </w:rPr>
        <w:t>·（</w:t>
      </w:r>
      <w:r>
        <w:rPr>
          <w:rFonts w:hint="eastAsia" w:ascii="Times New Roman" w:hAnsi="Times New Roman" w:eastAsia="FangSong" w:cs="Times New Roman"/>
        </w:rPr>
        <w:t>草酸根</w:t>
      </w:r>
      <w:r>
        <w:rPr>
          <w:rFonts w:hint="eastAsia" w:ascii="Times New Roman" w:hAnsi="Times New Roman" w:eastAsia="Times New Roman" w:cs="Times New Roman"/>
        </w:rPr>
        <w:t>）·（</w:t>
      </w:r>
      <w:r>
        <w:rPr>
          <w:rFonts w:hint="eastAsia" w:ascii="Times New Roman" w:hAnsi="Times New Roman" w:eastAsia="FangSong" w:cs="Times New Roman"/>
        </w:rPr>
        <w:t>乙二胺</w:t>
      </w:r>
      <w:r>
        <w:rPr>
          <w:rFonts w:hint="eastAsia" w:ascii="Times New Roman" w:hAnsi="Times New Roman" w:eastAsia="Times New Roman" w:cs="Times New Roman"/>
        </w:rPr>
        <w:t>)</w:t>
      </w:r>
      <w:r>
        <w:rPr>
          <w:rFonts w:hint="eastAsia" w:ascii="Times New Roman" w:hAnsi="Times New Roman" w:eastAsia="FangSong" w:cs="Times New Roman"/>
        </w:rPr>
        <w:t>合铁</w:t>
      </w:r>
      <w:r>
        <w:rPr>
          <w:rFonts w:hint="eastAsia" w:ascii="Times New Roman" w:hAnsi="Times New Roman" w:eastAsia="Times New Roman" w:cs="Times New Roman"/>
        </w:rPr>
        <w:t>(Ⅲ)</w:t>
      </w:r>
      <w:r>
        <w:rPr>
          <w:rFonts w:hint="eastAsia" w:ascii="Times New Roman" w:hAnsi="Times New Roman" w:eastAsia="FangSong" w:cs="Times New Roman"/>
        </w:rPr>
        <w:t>酸根离子</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 xml:space="preserve">答</w:t>
      </w:r>
      <w:r>
        <w:rPr>
          <w:rFonts w:ascii="Times New Roman" w:hAnsi="Times New Roman" w:eastAsia="Times New Roman" w:cs="Times New Roman"/>
        </w:rPr>
        <w:t xml:space="preserve"> (1)</w:t>
      </w:r>
      <w:r>
        <w:rPr>
          <w:rFonts w:ascii="Times New Roman" w:hAnsi="Times New Roman" w:eastAsia="Times New Roman" w:cs="Times New Roman"/>
        </w:rPr>
        <w:t xml:space="preserve"> </w:t>
      </w:r>
      <m:oMath>
        <m:oMathPr>
          <m:ctrlPr>
            <w:rPr>
              <w:sz w:val="28"/>
              <w:szCs w:val="28"/>
            </w:rPr>
          </m:ctrlPr>
        </m:oMathPr>
        <m:sSub>
          <m:e>
            <m:r>
              <m:rPr>
                <m:sty m:val="p"/>
              </m:rPr>
              <m:t>N</m:t>
            </m:r>
            <m:r>
              <m:rPr>
                <m:sty m:val="p"/>
              </m:rPr>
              <m:t>a</m:t>
            </m:r>
          </m:e>
          <m:sub>
            <m:r>
              <m:t>3</m:t>
            </m:r>
          </m:sub>
        </m:sSub>
        <m:r>
          <m:rPr>
            <m:sty m:val="p"/>
          </m:rPr>
          <m:t>[</m:t>
        </m:r>
        <m:r>
          <m:rPr>
            <m:sty m:val="p"/>
          </m:rPr>
          <m:t>A</m:t>
        </m:r>
        <m:r>
          <m:rPr>
            <m:sty m:val="p"/>
          </m:rPr>
          <m:t>g</m:t>
        </m:r>
        <m:r>
          <m:rPr>
            <m:sty m:val="p"/>
          </m:rPr>
          <m:t>(</m:t>
        </m:r>
        <m:sSub>
          <m:e>
            <m:r>
              <m:rPr>
                <m:sty m:val="p"/>
              </m:rPr>
              <m:t>S</m:t>
            </m:r>
          </m:e>
          <m:sub>
            <m:r>
              <m:t>2</m:t>
            </m:r>
          </m:sub>
        </m:sSub>
        <m:sSub>
          <m:e>
            <m:r>
              <m:rPr>
                <m:sty m:val="p"/>
              </m:rPr>
              <m:t>O</m:t>
            </m:r>
          </m:e>
          <m:sub>
            <m:r>
              <m:t>3</m:t>
            </m:r>
          </m:sub>
        </m:sSub>
        <m:sSub>
          <m:e>
            <m:r>
              <m:rPr>
                <m:sty m:val="p"/>
              </m:rPr>
              <m:t>)</m:t>
            </m:r>
          </m:e>
          <m:sub>
            <m:r>
              <m:t>2</m:t>
            </m:r>
          </m:sub>
        </m:sSub>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 (2)</w:t>
      </w:r>
      <w:r>
        <w:rPr>
          <w:rFonts w:ascii="Times New Roman" w:hAnsi="Times New Roman" w:eastAsia="Times New Roman" w:cs="Times New Roman"/>
        </w:rPr>
        <w:t xml:space="preserve"> </w:t>
      </w:r>
      <m:oMath>
        <m:oMathPr>
          <m:ctrlPr>
            <w:rPr>
              <w:sz w:val="28"/>
              <w:szCs w:val="28"/>
            </w:rPr>
          </m:ctrlPr>
        </m:oMathPr>
        <m:sSub>
          <m:e>
            <m:r>
              <m:rPr>
                <m:sty m:val="p"/>
              </m:rPr>
              <m:t>N</m:t>
            </m:r>
            <m:r>
              <m:rPr>
                <m:sty m:val="p"/>
              </m:rPr>
              <m:t>H</m:t>
            </m:r>
          </m:e>
          <m:sub>
            <m:r>
              <m:t>4</m:t>
            </m:r>
          </m:sub>
        </m:sSub>
        <m:r>
          <m:rPr>
            <m:sty m:val="p"/>
          </m:rPr>
          <m:t>[</m:t>
        </m:r>
        <m:r>
          <m:rPr>
            <m:sty m:val="p"/>
          </m:rPr>
          <m:t>C</m:t>
        </m:r>
        <m:r>
          <m:rPr>
            <m:sty m:val="p"/>
          </m:rPr>
          <m:t>r</m:t>
        </m:r>
        <m:r>
          <m:rPr>
            <m:sty m:val="p"/>
          </m:rPr>
          <m:t>(</m:t>
        </m:r>
        <m:r>
          <m:rPr>
            <m:sty m:val="p"/>
          </m:rPr>
          <m:t>S</m:t>
        </m:r>
        <m:r>
          <m:rPr>
            <m:sty m:val="p"/>
          </m:rPr>
          <m:t>C</m:t>
        </m:r>
        <m:r>
          <m:rPr>
            <m:sty m:val="p"/>
          </m:rPr>
          <m:t>N</m:t>
        </m:r>
        <m:sSub>
          <m:e>
            <m:r>
              <m:rPr>
                <m:sty m:val="p"/>
              </m:rPr>
              <m:t>)</m:t>
            </m:r>
          </m:e>
          <m:sub>
            <m:r>
              <m:t>4</m:t>
            </m:r>
          </m:sub>
        </m:sSub>
        <m:r>
          <m:rPr>
            <m:sty m:val="p"/>
          </m:rPr>
          <m:t>(</m:t>
        </m:r>
        <m:sSub>
          <m:e>
            <m:r>
              <m:rPr>
                <m:sty m:val="p"/>
              </m:rPr>
              <m:t>N</m:t>
            </m:r>
            <m:r>
              <m:rPr>
                <m:sty m:val="p"/>
              </m:rPr>
              <m:t>H</m:t>
            </m:r>
          </m:e>
          <m:sub>
            <m:r>
              <m:t>3</m:t>
            </m:r>
          </m:sub>
        </m:sSub>
        <m:sSub>
          <m:e>
            <m:r>
              <m:rPr>
                <m:sty m:val="p"/>
              </m:rPr>
              <m:t>)</m:t>
            </m:r>
          </m:e>
          <m:sub>
            <m:r>
              <m:t>2</m:t>
            </m:r>
          </m:sub>
        </m:sSub>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 (3)</w:t>
      </w:r>
      <w:r>
        <w:rPr>
          <w:rFonts w:ascii="Times New Roman" w:hAnsi="Times New Roman" w:eastAsia="Times New Roman" w:cs="Times New Roman"/>
        </w:rPr>
        <w:t xml:space="preserve"> </w:t>
      </w:r>
      <m:oMath>
        <m:oMathPr>
          <m:ctrlPr>
            <w:rPr>
              <w:sz w:val="28"/>
              <w:szCs w:val="28"/>
            </w:rPr>
          </m:ctrlPr>
        </m:oMathPr>
        <m:r>
          <m:rPr>
            <m:sty m:val="p"/>
          </m:rPr>
          <m:t>[</m:t>
        </m:r>
        <m:r>
          <m:rPr>
            <m:sty m:val="p"/>
          </m:rPr>
          <m:t>P</m:t>
        </m:r>
        <m:r>
          <m:rPr>
            <m:sty m:val="p"/>
          </m:rPr>
          <m:t>t</m:t>
        </m:r>
        <m:r>
          <m:rPr>
            <m:sty m:val="p"/>
          </m:rPr>
          <m:t>(</m:t>
        </m:r>
        <m:sSub>
          <m:e>
            <m:r>
              <m:rPr>
                <m:sty m:val="p"/>
              </m:rPr>
              <m:t>N</m:t>
            </m:r>
            <m:r>
              <m:rPr>
                <m:sty m:val="p"/>
              </m:rPr>
              <m:t>H</m:t>
            </m:r>
          </m:e>
          <m:sub>
            <m:r>
              <m:t>3</m:t>
            </m:r>
          </m:sub>
        </m:sSub>
        <m:sSub>
          <m:e>
            <m:r>
              <m:rPr>
                <m:sty m:val="p"/>
              </m:rPr>
              <m:t>)</m:t>
            </m:r>
          </m:e>
          <m:sub>
            <m:r>
              <m:t>6</m:t>
            </m:r>
          </m:sub>
        </m:sSub>
        <m:r>
          <m:rPr>
            <m:sty m:val="p"/>
          </m:rPr>
          <m:t>]</m:t>
        </m:r>
        <m:r>
          <m:rPr>
            <m:sty m:val="p"/>
          </m:rPr>
          <m:t>[</m:t>
        </m:r>
        <m:sSub>
          <m:e>
            <m:r>
              <m:rPr>
                <m:sty m:val="p"/>
              </m:rPr>
              <m:t>P</m:t>
            </m:r>
            <m:r>
              <m:rPr>
                <m:sty m:val="p"/>
              </m:rPr>
              <m:t>t</m:t>
            </m:r>
            <m:r>
              <m:rPr>
                <m:sty m:val="p"/>
              </m:rPr>
              <m:t>C</m:t>
            </m:r>
            <m:r>
              <m:rPr>
                <m:sty m:val="p"/>
              </m:rPr>
              <m:t>l</m:t>
            </m:r>
          </m:e>
          <m:sub>
            <m:r>
              <m:t>4</m:t>
            </m:r>
          </m:sub>
        </m:sSub>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m:oMathPara>
        <m:oMathParaPr>
          <m:jc m:val="center"/>
          <m:ctrlPr>
            <w:rPr>
              <w:sz w:val="28"/>
              <w:szCs w:val="28"/>
            </w:rPr>
          </m:ctrlPr>
        </m:oMathParaPr>
        <m:oMath>
          <m:d>
            <m:dPr>
              <m:begChr m:val="["/>
              <m:sepChr m:val=""/>
              <m:endChr m:val="]"/>
              <m:grow/>
            </m:dPr>
            <m:e>
              <m:r>
                <m:rPr>
                  <m:sty m:val="p"/>
                </m:rPr>
                <m:t>C</m:t>
              </m:r>
              <m:r>
                <m:rPr>
                  <m:sty m:val="p"/>
                </m:rPr>
                <m:t>r</m:t>
              </m:r>
              <m:r>
                <m:rPr>
                  <m:sty m:val="p"/>
                </m:rPr>
                <m:t>C</m:t>
              </m:r>
              <m:r>
                <m:rPr>
                  <m:sty m:val="p"/>
                </m:rPr>
                <m:t>l</m:t>
              </m:r>
              <m:r>
                <m:rPr>
                  <m:sty m:val="p"/>
                </m:rPr>
                <m:t>(</m:t>
              </m:r>
              <m:sSub>
                <m:e>
                  <m:r>
                    <m:rPr>
                      <m:sty m:val="p"/>
                    </m:rPr>
                    <m:t>N</m:t>
                  </m:r>
                  <m:r>
                    <m:rPr>
                      <m:sty m:val="p"/>
                    </m:rPr>
                    <m:t>H</m:t>
                  </m:r>
                </m:e>
                <m:sub>
                  <m:r>
                    <m:t>3</m:t>
                  </m:r>
                </m:sub>
              </m:sSub>
              <m:r>
                <m:rPr>
                  <m:sty m:val="p"/>
                </m:rPr>
                <m:t>)</m:t>
              </m:r>
              <m:r>
                <m:rPr>
                  <m:sty m:val="p"/>
                </m:rPr>
                <m:t>(</m:t>
              </m:r>
              <m:r>
                <m:rPr>
                  <m:sty m:val="p"/>
                </m:rPr>
                <m:t>e</m:t>
              </m:r>
              <m:r>
                <m:rPr>
                  <m:sty m:val="p"/>
                </m:rPr>
                <m:t>n</m:t>
              </m:r>
              <m:sSub>
                <m:e>
                  <m:r>
                    <m:rPr>
                      <m:sty m:val="p"/>
                    </m:rPr>
                    <m:t>)</m:t>
                  </m:r>
                </m:e>
                <m:sub>
                  <m:r>
                    <m:t>2</m:t>
                  </m:r>
                </m:sub>
              </m:sSub>
            </m:e>
          </m:d>
          <m:sSub>
            <m:e>
              <m:r>
                <m:rPr>
                  <m:sty m:val="p"/>
                </m:rPr>
                <m:t>S</m:t>
              </m:r>
              <m:r>
                <m:rPr>
                  <m:sty m:val="p"/>
                </m:rPr>
                <m:t>O</m:t>
              </m:r>
            </m:e>
            <m:sub>
              <m:r>
                <m:t>4</m:t>
              </m:r>
            </m:sub>
          </m:sSub>
          <m:r>
            <m:rPr>
              <m:sty m:val="p"/>
            </m:rPr>
            <m:t>;</m:t>
          </m:r>
          <m:r>
            <m:rPr>
              <m:sty m:val="p"/>
            </m:rPr>
            <m:t>(</m:t>
          </m:r>
          <m:r>
            <m:t>5</m:t>
          </m:r>
          <m:r>
            <m:rPr>
              <m:sty m:val="p"/>
            </m:rPr>
            <m:t>)</m:t>
          </m:r>
          <m:sSup>
            <m:e>
              <m:d>
                <m:dPr>
                  <m:begChr m:val="["/>
                  <m:sepChr m:val=""/>
                  <m:endChr m:val="]"/>
                  <m:grow/>
                </m:dPr>
                <m:e>
                  <m:sSub>
                    <m:e>
                      <m:r>
                        <m:rPr>
                          <m:sty m:val="p"/>
                        </m:rPr>
                        <m:t>F</m:t>
                      </m:r>
                      <m:r>
                        <m:rPr>
                          <m:sty m:val="p"/>
                        </m:rPr>
                        <m:t>e</m:t>
                      </m:r>
                      <m:r>
                        <m:rPr>
                          <m:sty m:val="p"/>
                        </m:rPr>
                        <m:t>C</m:t>
                      </m:r>
                      <m:r>
                        <m:rPr>
                          <m:sty m:val="p"/>
                        </m:rPr>
                        <m:t>l</m:t>
                      </m:r>
                    </m:e>
                    <m:sub>
                      <m:r>
                        <m:t>2</m:t>
                      </m:r>
                    </m:sub>
                  </m:sSub>
                  <m:r>
                    <m:rPr>
                      <m:sty m:val="p"/>
                    </m:rPr>
                    <m:t>(</m:t>
                  </m:r>
                  <m:r>
                    <m:rPr>
                      <m:sty m:val="p"/>
                    </m:rPr>
                    <m:t>o</m:t>
                  </m:r>
                  <m:r>
                    <m:rPr>
                      <m:sty m:val="p"/>
                    </m:rPr>
                    <m:t>x</m:t>
                  </m:r>
                  <m:r>
                    <m:rPr>
                      <m:sty m:val="p"/>
                    </m:rPr>
                    <m:t>)</m:t>
                  </m:r>
                  <m:r>
                    <m:rPr>
                      <m:sty m:val="p"/>
                    </m:rPr>
                    <m:t>(</m:t>
                  </m:r>
                  <m:r>
                    <m:rPr>
                      <m:sty m:val="p"/>
                    </m:rPr>
                    <m:t>e</m:t>
                  </m:r>
                  <m:r>
                    <m:rPr>
                      <m:sty m:val="p"/>
                    </m:rPr>
                    <m:t>n</m:t>
                  </m:r>
                  <m:r>
                    <m:rPr>
                      <m:sty m:val="p"/>
                    </m:rPr>
                    <m:t>)</m:t>
                  </m:r>
                </m:e>
              </m:d>
            </m:e>
            <m:sup>
              <m:r>
                <m:rPr>
                  <m:sty m:val="p"/>
                </m:rPr>
                <m:t>−</m:t>
              </m:r>
            </m:sup>
          </m:sSup>
          <m:r>
            <m:rPr>
              <m:sty m:val="p"/>
            </m:rPr>
            <m:t>。</m:t>
          </m:r>
        </m:oMath>
      </m:oMathPara>
    </w:p>
    <w:p>
      <w:pPr>
        <w:spacing w:before="160" w:after="80"/>
      </w:pPr>
      <w:r>
        <w:pict>
          <v:rect style="width:0;height:1.5pt" o:hralign="center" o:hrstd="t" o:hr="t"/>
        </w:pict>
      </w:r>
    </w:p>
    <w:bookmarkEnd w:id="38"/>
    <w:bookmarkStart w:id="39" w:name="section-21"/>
    <w:p>
      <w:pPr>
        <w:pStyle w:val="Heading2"/>
        <w:spacing w:before="280" w:after="120"/>
      </w:pPr>
      <w:r>
        <w:rPr>
          <w:rFonts w:ascii="Times New Roman" w:hAnsi="Times New Roman" w:eastAsia="Times New Roman" w:cs="Times New Roman"/>
        </w:rPr>
        <w:t xml:space="preserve">4.7 14-04</w:t>
      </w:r>
    </w:p>
    <w:p>
      <w:pPr>
        <w:pStyle w:val="FirstParagraph"/>
      </w:pPr>
      <w:r>
        <w:rPr>
          <w:rFonts w:ascii="Times New Roman" w:hAnsi="Times New Roman" w:eastAsia="Times New Roman" w:cs="Times New Roman"/>
        </w:rPr>
        <w:t xml:space="preserve">14.4 </w:t>
      </w:r>
      <w:r>
        <w:rPr>
          <w:rFonts w:hint="eastAsia" w:ascii="Times New Roman" w:hAnsi="Times New Roman" w:eastAsia="Times New Roman" w:cs="Times New Roman"/>
        </w:rPr>
        <w:t>（1）</w:t>
      </w:r>
      <w:r>
        <w:rPr>
          <w:rFonts w:hint="eastAsia" w:ascii="Times New Roman" w:hAnsi="Times New Roman" w:eastAsia="FangSong" w:cs="Times New Roman"/>
        </w:rPr>
        <w:t>指出在下列化合物中</w:t>
      </w:r>
      <w:r>
        <w:rPr>
          <w:rFonts w:hint="eastAsia" w:ascii="Times New Roman" w:hAnsi="Times New Roman" w:eastAsia="Times New Roman" w:cs="Times New Roman"/>
        </w:rPr>
        <w:t>，</w:t>
      </w:r>
      <w:r>
        <w:rPr>
          <w:rFonts w:hint="eastAsia" w:ascii="Times New Roman" w:hAnsi="Times New Roman" w:eastAsia="FangSong" w:cs="Times New Roman"/>
        </w:rPr>
        <w:t>哪些可能作为有效的螯合剂</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r>
                <m:rPr>
                  <m:sty m:val="p"/>
                </m:rPr>
                <m:t>H</m:t>
              </m:r>
            </m:e>
            <m:sub>
              <m:r>
                <m:t>2</m:t>
              </m:r>
            </m:sub>
          </m:sSub>
          <m:r>
            <m:rPr>
              <m:sty m:val="p"/>
            </m:rPr>
            <m:t>O</m:t>
          </m:r>
          <m:r>
            <m:rPr>
              <m:sty m:val="p"/>
            </m:rPr>
            <m:t>;</m:t>
          </m:r>
          <m:r>
            <m:rPr>
              <m:nor/>
              <m:sty m:val="p"/>
            </m:rPr>
            <m:t>过氧化氢</m:t>
          </m:r>
          <m:r>
            <m:rPr>
              <m:sty m:val="p"/>
            </m:rPr>
            <m:t>H</m:t>
          </m:r>
          <m:r>
            <m:rPr>
              <m:sty m:val="p"/>
            </m:rPr>
            <m:t>O</m:t>
          </m:r>
          <m:r>
            <m:rPr>
              <m:sty m:val="p"/>
            </m:rPr>
            <m:t>−</m:t>
          </m:r>
          <m:r>
            <m:rPr>
              <m:sty m:val="p"/>
            </m:rPr>
            <m:t>O</m:t>
          </m:r>
          <m:r>
            <m:rPr>
              <m:sty m:val="p"/>
            </m:rPr>
            <m:t>H</m:t>
          </m:r>
          <m:r>
            <m:rPr>
              <m:sty m:val="p"/>
            </m:rPr>
            <m:t>;</m:t>
          </m:r>
          <m:sSub>
            <m:e>
              <m:r>
                <m:rPr>
                  <m:sty m:val="p"/>
                </m:rPr>
                <m:t>H</m:t>
              </m:r>
            </m:e>
            <m:sub>
              <m:r>
                <m:t>2</m:t>
              </m:r>
            </m:sub>
          </m:sSub>
          <m:r>
            <m:rPr>
              <m:sty m:val="p"/>
            </m:rPr>
            <m:t>N</m:t>
          </m:r>
          <m:r>
            <m:rPr>
              <m:sty m:val="p"/>
            </m:rPr>
            <m:t>−</m:t>
          </m:r>
          <m:sSub>
            <m:e>
              <m:r>
                <m:rPr>
                  <m:sty m:val="p"/>
                </m:rPr>
                <m:t>C</m:t>
              </m:r>
              <m:r>
                <m:rPr>
                  <m:sty m:val="p"/>
                </m:rPr>
                <m:t>H</m:t>
              </m:r>
            </m:e>
            <m:sub>
              <m:r>
                <m:t>2</m:t>
              </m:r>
            </m:sub>
          </m:sSub>
          <m:r>
            <m:rPr>
              <m:sty m:val="p"/>
            </m:rPr>
            <m:t>−</m:t>
          </m:r>
          <m:sSub>
            <m:e>
              <m:r>
                <m:rPr>
                  <m:sty m:val="p"/>
                </m:rPr>
                <m:t>C</m:t>
              </m:r>
              <m:r>
                <m:rPr>
                  <m:sty m:val="p"/>
                </m:rPr>
                <m:t>H</m:t>
              </m:r>
            </m:e>
            <m:sub>
              <m:r>
                <m:t>2</m:t>
              </m:r>
            </m:sub>
          </m:sSub>
          <m:r>
            <m:rPr>
              <m:sty m:val="p"/>
            </m:rPr>
            <m:t>−</m:t>
          </m:r>
          <m:sSub>
            <m:e>
              <m:r>
                <m:rPr>
                  <m:sty m:val="p"/>
                </m:rPr>
                <m:t>C</m:t>
              </m:r>
              <m:r>
                <m:rPr>
                  <m:sty m:val="p"/>
                </m:rPr>
                <m:t>H</m:t>
              </m:r>
            </m:e>
            <m:sub>
              <m:r>
                <m:t>2</m:t>
              </m:r>
            </m:sub>
          </m:sSub>
          <m:r>
            <m:rPr>
              <m:sty m:val="p"/>
            </m:rPr>
            <m:t>−</m:t>
          </m:r>
          <m:sSub>
            <m:e>
              <m:r>
                <m:rPr>
                  <m:sty m:val="p"/>
                </m:rPr>
                <m:t>N</m:t>
              </m:r>
              <m:r>
                <m:rPr>
                  <m:sty m:val="p"/>
                </m:rPr>
                <m:t>H</m:t>
              </m:r>
            </m:e>
            <m:sub>
              <m:r>
                <m:t>2</m:t>
              </m:r>
            </m:sub>
          </m:sSub>
          <m:r>
            <m:rPr>
              <m:sty m:val="p"/>
            </m:rPr>
            <m:t>;</m:t>
          </m:r>
          <m:r>
            <m:rPr>
              <m:sty m:val="p"/>
            </m:rPr>
            <m:t>(</m:t>
          </m:r>
          <m:sSub>
            <m:e>
              <m:r>
                <m:rPr>
                  <m:sty m:val="p"/>
                </m:rPr>
                <m:t>C</m:t>
              </m:r>
              <m:r>
                <m:rPr>
                  <m:sty m:val="p"/>
                </m:rPr>
                <m:t>H</m:t>
              </m:r>
            </m:e>
            <m:sub>
              <m:r>
                <m:t>3</m:t>
              </m:r>
            </m:sub>
          </m:sSub>
          <m:sSub>
            <m:e>
              <m:r>
                <m:rPr>
                  <m:sty m:val="p"/>
                </m:rPr>
                <m:t>)</m:t>
              </m:r>
            </m:e>
            <m:sub>
              <m:r>
                <m:t>2</m:t>
              </m:r>
            </m:sub>
          </m:sSub>
          <m:r>
            <m:rPr>
              <m:sty m:val="p"/>
            </m:rPr>
            <m:t>N</m:t>
          </m:r>
          <m:r>
            <m:rPr>
              <m:sty m:val="p"/>
            </m:rPr>
            <m:t>−</m:t>
          </m:r>
          <m:sSub>
            <m:e>
              <m:r>
                <m:rPr>
                  <m:sty m:val="p"/>
                </m:rPr>
                <m:t>N</m:t>
              </m:r>
              <m:r>
                <m:rPr>
                  <m:sty m:val="p"/>
                </m:rPr>
                <m:t>H</m:t>
              </m:r>
            </m:e>
            <m:sub>
              <m:r>
                <m:t>2</m:t>
              </m:r>
            </m:sub>
          </m:sSub>
        </m:oMath>
      </m:oMathPara>
    </w:p>
    <w:p>
      <w:pPr>
        <w:pStyle w:val="Compact"/>
        <w:numPr>
          <w:ilvl w:val="0"/>
          <w:numId w:val="1050"/>
        </w:numPr>
      </w:pPr>
      <w:r>
        <w:rPr>
          <w:rFonts w:hint="eastAsia" w:ascii="Times New Roman" w:hAnsi="Times New Roman" w:eastAsia="FangSong" w:cs="Times New Roman"/>
        </w:rPr>
        <w:t>下列配合物具有平面四方或八面体几何构型</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问其中哪种</w:t>
      </w:r>
      <w:r>
        <w:rPr>
          <w:rFonts w:ascii="Times New Roman" w:hAnsi="Times New Roman" w:eastAsia="Times New Roman" w:cs="Times New Roman"/>
        </w:rPr>
        <w:t xml:space="preserve"> </w:t>
      </w:r>
      <m:oMath>
        <m:sSubSup>
          <m:e>
            <m:r>
              <m:rPr>
                <m:sty m:val="p"/>
              </m:rPr>
              <m:t>C</m:t>
            </m:r>
            <m:r>
              <m:rPr>
                <m:sty m:val="p"/>
              </m:rPr>
              <m:t>O</m:t>
            </m:r>
          </m:e>
          <m:sub>
            <m:r>
              <m:t>3</m:t>
            </m:r>
          </m:sub>
          <m:sup>
            <m: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作为螯合剂</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r>
                  <m:rPr>
                    <m:sty m:val="p"/>
                  </m:rPr>
                  <m:t>C</m:t>
                </m:r>
                <m:r>
                  <m:rPr>
                    <m:sty m:val="p"/>
                  </m:rPr>
                  <m:t>o</m:t>
                </m:r>
                <m:d>
                  <m:dPr>
                    <m:begChr m:val="("/>
                    <m:sepChr m:val=""/>
                    <m:endChr m:val=")"/>
                    <m:grow/>
                  </m:dPr>
                  <m:e>
                    <m:sSub>
                      <m:e>
                        <m:r>
                          <m:rPr>
                            <m:sty m:val="p"/>
                          </m:rPr>
                          <m:t>C</m:t>
                        </m:r>
                        <m:r>
                          <m:rPr>
                            <m:sty m:val="p"/>
                          </m:rPr>
                          <m:t>O</m:t>
                        </m:r>
                      </m:e>
                      <m:sub>
                        <m:r>
                          <m:t>3</m:t>
                        </m:r>
                      </m:sub>
                    </m:sSub>
                  </m:e>
                </m:d>
                <m:sSub>
                  <m:e>
                    <m:d>
                      <m:dPr>
                        <m:begChr m:val="("/>
                        <m:sepChr m:val=""/>
                        <m:endChr m:val=")"/>
                        <m:grow/>
                      </m:dPr>
                      <m:e>
                        <m:sSub>
                          <m:e>
                            <m:r>
                              <m:rPr>
                                <m:sty m:val="p"/>
                              </m:rPr>
                              <m:t>N</m:t>
                            </m:r>
                            <m:r>
                              <m:rPr>
                                <m:sty m:val="p"/>
                              </m:rPr>
                              <m:t>H</m:t>
                            </m:r>
                          </m:e>
                          <m:sub>
                            <m:r>
                              <m:t>3</m:t>
                            </m:r>
                          </m:sub>
                        </m:sSub>
                      </m:e>
                    </m:d>
                  </m:e>
                  <m:sub>
                    <m:r>
                      <m:t>5</m:t>
                    </m:r>
                  </m:sub>
                </m:sSub>
              </m:e>
            </m:d>
          </m:e>
          <m:sup>
            <m:r>
              <m:rPr>
                <m:sty m:val="p"/>
              </m:rPr>
              <m:t>+</m:t>
            </m:r>
          </m:sup>
        </m:sSup>
        <m:r>
          <m:rPr>
            <m:sty m:val="p"/>
          </m:rPr>
          <m:t>;</m:t>
        </m:r>
        <m:sSup>
          <m:e>
            <m:d>
              <m:dPr>
                <m:begChr m:val="["/>
                <m:sepChr m:val=""/>
                <m:endChr m:val="]"/>
                <m:grow/>
              </m:dPr>
              <m:e>
                <m:r>
                  <m:rPr>
                    <m:sty m:val="p"/>
                  </m:rPr>
                  <m:t>C</m:t>
                </m:r>
                <m:r>
                  <m:rPr>
                    <m:sty m:val="p"/>
                  </m:rPr>
                  <m:t>o</m:t>
                </m:r>
                <m:d>
                  <m:dPr>
                    <m:begChr m:val="("/>
                    <m:sepChr m:val=""/>
                    <m:endChr m:val=")"/>
                    <m:grow/>
                  </m:dPr>
                  <m:e>
                    <m:sSub>
                      <m:e>
                        <m:r>
                          <m:rPr>
                            <m:sty m:val="p"/>
                          </m:rPr>
                          <m:t>C</m:t>
                        </m:r>
                        <m:r>
                          <m:rPr>
                            <m:sty m:val="p"/>
                          </m:rPr>
                          <m:t>O</m:t>
                        </m:r>
                      </m:e>
                      <m:sub>
                        <m:r>
                          <m:t>3</m:t>
                        </m:r>
                      </m:sub>
                    </m:sSub>
                  </m:e>
                </m:d>
                <m:sSub>
                  <m:e>
                    <m:d>
                      <m:dPr>
                        <m:begChr m:val="("/>
                        <m:sepChr m:val=""/>
                        <m:endChr m:val=")"/>
                        <m:grow/>
                      </m:dPr>
                      <m:e>
                        <m:sSub>
                          <m:e>
                            <m:r>
                              <m:rPr>
                                <m:sty m:val="p"/>
                              </m:rPr>
                              <m:t>N</m:t>
                            </m:r>
                            <m:r>
                              <m:rPr>
                                <m:sty m:val="p"/>
                              </m:rPr>
                              <m:t>H</m:t>
                            </m:r>
                          </m:e>
                          <m:sub>
                            <m:r>
                              <m:t>3</m:t>
                            </m:r>
                          </m:sub>
                        </m:sSub>
                      </m:e>
                    </m:d>
                  </m:e>
                  <m:sub>
                    <m:r>
                      <m:t>4</m:t>
                    </m:r>
                  </m:sub>
                </m:sSub>
              </m:e>
            </m:d>
          </m:e>
          <m:sup>
            <m:r>
              <m:rPr>
                <m:sty m:val="p"/>
              </m:rPr>
              <m:t>+</m:t>
            </m:r>
          </m:sup>
        </m:sSup>
        <m:r>
          <m:rPr>
            <m:sty m:val="p"/>
          </m:rPr>
          <m:t>;</m:t>
        </m:r>
        <m:d>
          <m:dPr>
            <m:begChr m:val="["/>
            <m:sepChr m:val=""/>
            <m:endChr m:val="]"/>
            <m:grow/>
          </m:dPr>
          <m:e>
            <m:r>
              <m:rPr>
                <m:sty m:val="p"/>
              </m:rPr>
              <m:t>P</m:t>
            </m:r>
            <m:r>
              <m:rPr>
                <m:sty m:val="p"/>
              </m:rPr>
              <m:t>t</m:t>
            </m:r>
            <m:d>
              <m:dPr>
                <m:begChr m:val="("/>
                <m:sepChr m:val=""/>
                <m:endChr m:val=")"/>
                <m:grow/>
              </m:dPr>
              <m:e>
                <m:sSub>
                  <m:e>
                    <m:r>
                      <m:rPr>
                        <m:sty m:val="p"/>
                      </m:rPr>
                      <m:t>C</m:t>
                    </m:r>
                    <m:r>
                      <m:rPr>
                        <m:sty m:val="p"/>
                      </m:rPr>
                      <m:t>O</m:t>
                    </m:r>
                  </m:e>
                  <m:sub>
                    <m:r>
                      <m:t>3</m:t>
                    </m:r>
                  </m:sub>
                </m:sSub>
              </m:e>
            </m:d>
            <m:r>
              <m:rPr>
                <m:sty m:val="p"/>
              </m:rPr>
              <m:t>(</m:t>
            </m:r>
            <m:r>
              <m:rPr>
                <m:sty m:val="p"/>
              </m:rPr>
              <m:t>e</m:t>
            </m:r>
            <m:r>
              <m:rPr>
                <m:sty m:val="p"/>
              </m:rPr>
              <m:t>n</m:t>
            </m:r>
            <m:r>
              <m:rPr>
                <m:sty m:val="p"/>
              </m:rPr>
              <m:t>)</m:t>
            </m:r>
          </m:e>
        </m:d>
        <m:r>
          <m:rPr>
            <m:sty m:val="p"/>
          </m:rPr>
          <m:t>;</m:t>
        </m:r>
        <m:d>
          <m:dPr>
            <m:begChr m:val="["/>
            <m:sepChr m:val=""/>
            <m:endChr m:val="]"/>
            <m:grow/>
          </m:dPr>
          <m:e>
            <m:r>
              <m:rPr>
                <m:sty m:val="p"/>
              </m:rPr>
              <m:t>P</m:t>
            </m:r>
            <m:r>
              <m:rPr>
                <m:sty m:val="p"/>
              </m:rPr>
              <m:t>t</m:t>
            </m:r>
            <m:d>
              <m:dPr>
                <m:begChr m:val="("/>
                <m:sepChr m:val=""/>
                <m:endChr m:val=")"/>
                <m:grow/>
              </m:dPr>
              <m:e>
                <m:sSub>
                  <m:e>
                    <m:r>
                      <m:rPr>
                        <m:sty m:val="p"/>
                      </m:rPr>
                      <m:t>C</m:t>
                    </m:r>
                    <m:r>
                      <m:rPr>
                        <m:sty m:val="p"/>
                      </m:rPr>
                      <m:t>O</m:t>
                    </m:r>
                  </m:e>
                  <m:sub>
                    <m:r>
                      <m:t>3</m:t>
                    </m:r>
                  </m:sub>
                </m:sSub>
              </m:e>
            </m:d>
            <m:d>
              <m:dPr>
                <m:begChr m:val="("/>
                <m:sepChr m:val=""/>
                <m:endChr m:val=")"/>
                <m:grow/>
              </m:dPr>
              <m:e>
                <m:sSub>
                  <m:e>
                    <m:r>
                      <m:rPr>
                        <m:sty m:val="p"/>
                      </m:rPr>
                      <m:t>N</m:t>
                    </m:r>
                    <m:r>
                      <m:rPr>
                        <m:sty m:val="p"/>
                      </m:rPr>
                      <m:t>H</m:t>
                    </m:r>
                  </m:e>
                  <m:sub>
                    <m:r>
                      <m:t>3</m:t>
                    </m:r>
                  </m:sub>
                </m:sSub>
              </m:e>
            </m:d>
            <m:r>
              <m:rPr>
                <m:sty m:val="p"/>
              </m:rPr>
              <m:t>(</m:t>
            </m:r>
            <m:r>
              <m:rPr>
                <m:sty m:val="p"/>
              </m:rPr>
              <m:t>e</m:t>
            </m:r>
            <m:r>
              <m:rPr>
                <m:sty m:val="p"/>
              </m:rPr>
              <m:t>n</m:t>
            </m:r>
            <m:r>
              <m:rPr>
                <m:sty m:val="p"/>
              </m:rPr>
              <m:t>)</m:t>
            </m:r>
          </m:e>
        </m:d>
      </m:oMath>
      <w:r>
        <w:rPr>
          <w:rFonts w:ascii="Times New Roman" w:hAnsi="Times New Roman" w:eastAsia="Times New Roman" w:cs="Times New Roman"/>
        </w:rPr>
        <w:t xml:space="preserve"> </w:t>
      </w:r>
      <w:r>
        <w:rPr>
          <w:rFonts w:ascii="Times New Roman" w:hAnsi="Times New Roman" w:eastAsia="Times New Roman" w:cs="Times New Roman"/>
        </w:rPr>
        <w:t xml:space="preserve">(a) (b) (c) (d)</w:t>
      </w:r>
    </w:p>
    <w:p>
      <w:pPr>
        <w:pStyle w:val="FirstParagraph"/>
      </w:pPr>
      <w:r>
        <w:rPr>
          <w:rFonts w:hint="eastAsia" w:ascii="Times New Roman" w:hAnsi="Times New Roman" w:eastAsia="FangSong" w:cs="Times New Roman"/>
        </w:rPr>
        <w:t>解</w:t>
      </w:r>
      <w:r>
        <w:rPr>
          <w:rFonts w:hint="eastAsia" w:ascii="Times New Roman" w:hAnsi="Times New Roman" w:eastAsia="Times New Roman" w:cs="Times New Roman"/>
        </w:rPr>
        <w:t>（1）(c)</w:t>
      </w:r>
      <w:r>
        <w:rPr>
          <w:rFonts w:hint="eastAsia" w:ascii="Times New Roman" w:hAnsi="Times New Roman" w:eastAsia="FangSong" w:cs="Times New Roman"/>
        </w:rPr>
        <w:t>可作为有效的螯合剂</w:t>
      </w:r>
      <w:r>
        <w:rPr>
          <w:rFonts w:hint="eastAsia" w:ascii="Times New Roman" w:hAnsi="Times New Roman" w:eastAsia="Times New Roman" w:cs="Times New Roman"/>
        </w:rPr>
        <w:t>；</w:t>
      </w:r>
    </w:p>
    <w:p>
      <w:pPr>
        <w:pStyle w:val="Compact"/>
        <w:numPr>
          <w:ilvl w:val="0"/>
          <w:numId w:val="1051"/>
        </w:numPr>
      </w:pPr>
      <w:r>
        <w:rPr>
          <w:rFonts w:ascii="Times New Roman" w:hAnsi="Times New Roman" w:eastAsia="Times New Roman" w:cs="Times New Roman"/>
        </w:rPr>
        <w:t xml:space="preserve">(b), (c)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CO</w:t>
      </w:r>
      <w:r>
        <w:rPr>
          <w:rFonts w:ascii="Times New Roman" w:hAnsi="Times New Roman" w:eastAsia="Times New Roman" w:cs="Times New Roman"/>
          <w:vertAlign w:val="subscript"/>
        </w:rPr>
        <w:t>3</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可作为螯合剂</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原书未提供解答</w:t>
      </w:r>
      <w:r>
        <w:rPr>
          <w:rFonts w:hint="eastAsia" w:ascii="Times New Roman" w:hAnsi="Times New Roman" w:eastAsia="Times New Roman" w:cs="Times New Roman"/>
        </w:rPr>
        <w:t>）</w:t>
      </w:r>
    </w:p>
    <w:p>
      <w:pPr>
        <w:spacing w:before="160" w:after="80"/>
      </w:pPr>
      <w:r>
        <w:pict>
          <v:rect style="width:0;height:1.5pt" o:hralign="center" o:hrstd="t" o:hr="t"/>
        </w:pict>
      </w:r>
    </w:p>
    <w:bookmarkEnd w:id="39"/>
    <w:bookmarkStart w:id="55" w:name="section-22"/>
    <w:p>
      <w:pPr>
        <w:pStyle w:val="Heading2"/>
        <w:spacing w:before="280" w:after="120"/>
      </w:pPr>
      <w:r>
        <w:rPr>
          <w:rFonts w:ascii="Times New Roman" w:hAnsi="Times New Roman" w:eastAsia="Times New Roman" w:cs="Times New Roman"/>
        </w:rPr>
        <w:t xml:space="preserve">4.8 14-05</w:t>
      </w:r>
    </w:p>
    <w:p>
      <w:pPr>
        <w:pStyle w:val="FirstParagraph"/>
      </w:pPr>
      <w:r>
        <w:rPr>
          <w:rFonts w:hint="eastAsia" w:ascii="Times New Roman" w:hAnsi="Times New Roman" w:eastAsia="FangSong" w:cs="Times New Roman"/>
        </w:rPr>
        <w:t>画出下列物质的几何图形</w:t>
      </w:r>
      <w:r>
        <w:rPr>
          <w:rFonts w:hint="eastAsia" w:ascii="Times New Roman" w:hAnsi="Times New Roman" w:eastAsia="Times New Roman" w:cs="Times New Roman"/>
        </w:rPr>
        <w:t>：</w:t>
      </w:r>
    </w:p>
    <w:p>
      <w:pPr>
        <w:pStyle w:val="Compact"/>
        <w:numPr>
          <w:ilvl w:val="0"/>
          <w:numId w:val="1052"/>
        </w:numPr>
      </w:pPr>
      <m:oMath>
        <m:oMathPr>
          <m:ctrlPr>
            <w:rPr>
              <w:sz w:val="28"/>
              <w:szCs w:val="28"/>
            </w:rPr>
          </m:ctrlPr>
        </m:oMathPr>
        <m:sSup>
          <m:e>
            <m:d>
              <m:dPr>
                <m:begChr m:val="["/>
                <m:sepChr m:val=""/>
                <m:endChr m:val="]"/>
                <m:grow/>
              </m:dPr>
              <m:e>
                <m:r>
                  <m:rPr>
                    <m:sty m:val="p"/>
                  </m:rPr>
                  <m:t>C</m:t>
                </m:r>
                <m:r>
                  <m:rPr>
                    <m:sty m:val="p"/>
                  </m:rPr>
                  <m:t>u</m:t>
                </m:r>
                <m:r>
                  <m:rPr>
                    <m:sty m:val="p"/>
                  </m:rPr>
                  <m:t>C</m:t>
                </m:r>
                <m:r>
                  <m:rPr>
                    <m:sty m:val="p"/>
                  </m:rPr>
                  <m:t>l</m:t>
                </m:r>
                <m:sSub>
                  <m:e>
                    <m:d>
                      <m:dPr>
                        <m:begChr m:val="("/>
                        <m:sepChr m:val=""/>
                        <m:endChr m:val=")"/>
                        <m:grow/>
                      </m:dPr>
                      <m:e>
                        <m:sSub>
                          <m:e>
                            <m:r>
                              <m:rPr>
                                <m:sty m:val="p"/>
                              </m:rPr>
                              <m:t>H</m:t>
                            </m:r>
                          </m:e>
                          <m:sub>
                            <m:r>
                              <m:t>2</m:t>
                            </m:r>
                          </m:sub>
                        </m:sSub>
                        <m:r>
                          <m:rPr>
                            <m:sty m:val="p"/>
                          </m:rPr>
                          <m:t>O</m:t>
                        </m:r>
                      </m:e>
                    </m:d>
                  </m:e>
                  <m:sub>
                    <m:r>
                      <m:t>3</m:t>
                    </m:r>
                  </m:sub>
                </m:sSub>
              </m:e>
            </m:d>
          </m:e>
          <m:sup>
            <m:r>
              <m:rPr>
                <m:sty m:val="p"/>
              </m:rPr>
              <m:t>+</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平面四方形</w:t>
      </w:r>
      <w:r>
        <w:rPr>
          <w:rFonts w:hint="eastAsia" w:ascii="Times New Roman" w:hAnsi="Times New Roman" w:eastAsia="Times New Roman" w:cs="Times New Roman"/>
        </w:rPr>
        <w:t>);</w:t>
      </w:r>
      <w:r>
        <w:rPr>
          <w:rFonts w:ascii="Times New Roman" w:hAnsi="Times New Roman" w:eastAsia="Times New Roman" w:cs="Times New Roman"/>
        </w:rPr>
        <w:t xml:space="preserve"> (2) </w:t>
      </w:r>
      <w:r>
        <w:rPr>
          <w:rFonts w:hint="eastAsia" w:ascii="Times New Roman" w:hAnsi="Times New Roman" w:eastAsia="FangSong" w:cs="Times New Roman"/>
        </w:rPr>
        <w:t>顺式</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r>
                  <m:rPr>
                    <m:sty m:val="p"/>
                  </m:rPr>
                  <m:t>C</m:t>
                </m:r>
                <m:r>
                  <m:rPr>
                    <m:sty m:val="p"/>
                  </m:rPr>
                  <m:t>o</m:t>
                </m:r>
                <m:r>
                  <m:rPr>
                    <m:sty m:val="p"/>
                  </m:rPr>
                  <m:t>B</m:t>
                </m:r>
                <m:r>
                  <m:rPr>
                    <m:sty m:val="p"/>
                  </m:rPr>
                  <m:t>r</m:t>
                </m:r>
                <m:r>
                  <m:rPr>
                    <m:sty m:val="p"/>
                  </m:rPr>
                  <m:t>C</m:t>
                </m:r>
                <m:r>
                  <m:rPr>
                    <m:sty m:val="p"/>
                  </m:rPr>
                  <m:t>l</m:t>
                </m:r>
                <m:sSub>
                  <m:e>
                    <m:d>
                      <m:dPr>
                        <m:begChr m:val="("/>
                        <m:sepChr m:val=""/>
                        <m:endChr m:val=")"/>
                        <m:grow/>
                      </m:dPr>
                      <m:e>
                        <m:sSub>
                          <m:e>
                            <m:r>
                              <m:rPr>
                                <m:sty m:val="p"/>
                              </m:rPr>
                              <m:t>N</m:t>
                            </m:r>
                            <m:r>
                              <m:rPr>
                                <m:sty m:val="p"/>
                              </m:rPr>
                              <m:t>H</m:t>
                            </m:r>
                          </m:e>
                          <m:sub>
                            <m:r>
                              <m:t>3</m:t>
                            </m:r>
                          </m:sub>
                        </m:sSub>
                      </m:e>
                    </m:d>
                  </m:e>
                  <m:sub>
                    <m:r>
                      <m:t>4</m:t>
                    </m:r>
                  </m:sub>
                </m:sSub>
              </m:e>
            </m:d>
          </m:e>
          <m:sup>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 (3) </w:t>
      </w:r>
      <w:r>
        <w:rPr>
          <w:rFonts w:hint="eastAsia" w:ascii="Times New Roman" w:hAnsi="Times New Roman" w:eastAsia="FangSong" w:cs="Times New Roman"/>
        </w:rPr>
        <w:t>反式</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sSub>
          <m:e>
            <m:r>
              <m:rPr>
                <m:sty m:val="p"/>
              </m:rPr>
              <m:t>N</m:t>
            </m:r>
            <m:r>
              <m:rPr>
                <m:sty m:val="p"/>
              </m:rPr>
              <m:t>i</m:t>
            </m:r>
            <m:r>
              <m:rPr>
                <m:sty m:val="p"/>
              </m:rPr>
              <m:t>C</m:t>
            </m:r>
            <m:r>
              <m:rPr>
                <m:sty m:val="p"/>
              </m:rPr>
              <m:t>l</m:t>
            </m:r>
          </m:e>
          <m:sub>
            <m:r>
              <m:t>2</m:t>
            </m:r>
          </m:sub>
        </m:sSub>
        <m:sSub>
          <m:e>
            <m:d>
              <m:dPr>
                <m:begChr m:val="("/>
                <m:sepChr m:val=""/>
                <m:endChr m:val=")"/>
                <m:grow/>
              </m:dPr>
              <m:e>
                <m:sSub>
                  <m:e>
                    <m:r>
                      <m:rPr>
                        <m:sty m:val="p"/>
                      </m:rPr>
                      <m:t>H</m:t>
                    </m:r>
                  </m:e>
                  <m:sub>
                    <m:r>
                      <m:t>2</m:t>
                    </m:r>
                  </m:sub>
                </m:sSub>
                <m:r>
                  <m:rPr>
                    <m:sty m:val="p"/>
                  </m:rPr>
                  <m:t>O</m:t>
                </m:r>
              </m:e>
            </m:d>
          </m:e>
          <m:sub>
            <m:r>
              <m:t>2</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br/>
      </w:r>
      <w:r>
        <w:rPr>
          <w:rFonts w:hint="eastAsia" w:ascii="Times New Roman" w:hAnsi="Times New Roman" w:eastAsia="Times New Roman" w:cs="Times New Roman"/>
        </w:rPr>
        <w:t>（4）</w:t>
      </w:r>
      <w:r>
        <w:rPr>
          <w:rFonts w:hint="eastAsia" w:ascii="Times New Roman" w:hAnsi="Times New Roman" w:eastAsia="FangSong" w:cs="Times New Roman"/>
        </w:rPr>
        <w:t>反式</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sSub>
                  <m:e>
                    <m:r>
                      <m:rPr>
                        <m:sty m:val="p"/>
                      </m:rPr>
                      <m:t>C</m:t>
                    </m:r>
                    <m:r>
                      <m:rPr>
                        <m:sty m:val="p"/>
                      </m:rPr>
                      <m:t>r</m:t>
                    </m:r>
                    <m:r>
                      <m:rPr>
                        <m:sty m:val="p"/>
                      </m:rPr>
                      <m:t>C</m:t>
                    </m:r>
                    <m:r>
                      <m:rPr>
                        <m:sty m:val="p"/>
                      </m:rPr>
                      <m:t>l</m:t>
                    </m:r>
                  </m:e>
                  <m:sub>
                    <m:r>
                      <m:t>2</m:t>
                    </m:r>
                  </m:sub>
                </m:sSub>
                <m:r>
                  <m:rPr>
                    <m:sty m:val="p"/>
                  </m:rPr>
                  <m:t>(</m:t>
                </m:r>
                <m:r>
                  <m:rPr>
                    <m:sty m:val="p"/>
                  </m:rPr>
                  <m:t>e</m:t>
                </m:r>
                <m:r>
                  <m:rPr>
                    <m:sty m:val="p"/>
                  </m:rPr>
                  <m:t>n</m:t>
                </m:r>
                <m:sSub>
                  <m:e>
                    <m:r>
                      <m:rPr>
                        <m:sty m:val="p"/>
                      </m:rPr>
                      <m:t>)</m:t>
                    </m:r>
                  </m:e>
                  <m:sub>
                    <m:r>
                      <m:t>2</m:t>
                    </m:r>
                  </m:sub>
                </m:sSub>
              </m:e>
            </m:d>
          </m:e>
          <m:sup>
            <m:r>
              <m:rPr>
                <m:sty m:val="p"/>
              </m:rPr>
              <m:t>+</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；（5）</w:t>
      </w:r>
      <w:r>
        <w:rPr>
          <w:rFonts w:ascii="Times New Roman" w:hAnsi="Times New Roman" w:eastAsia="Times New Roman" w:cs="Times New Roman"/>
        </w:rPr>
        <w:t xml:space="preserve"> </w:t>
      </w:r>
      <m:oMath>
        <m:oMathPr>
          <m:ctrlPr>
            <w:rPr>
              <w:sz w:val="28"/>
              <w:szCs w:val="28"/>
            </w:rPr>
          </m:ctrlPr>
        </m:oMathPr>
        <m:sSubSup>
          <m:e>
            <m:r>
              <m:rPr>
                <m:sty m:val="p"/>
              </m:rPr>
              <m:t>P</m:t>
            </m:r>
            <m:r>
              <m:rPr>
                <m:sty m:val="p"/>
              </m:rPr>
              <m:t>t</m:t>
            </m:r>
            <m:r>
              <m:rPr>
                <m:sty m:val="p"/>
              </m:rPr>
              <m:t>(</m:t>
            </m:r>
            <m:r>
              <m:rPr>
                <m:sty m:val="p"/>
              </m:rPr>
              <m:t>e</m:t>
            </m:r>
            <m:r>
              <m:rPr>
                <m:sty m:val="p"/>
              </m:rPr>
              <m:t>n</m:t>
            </m:r>
            <m:r>
              <m:rPr>
                <m:sty m:val="p"/>
              </m:rPr>
              <m:t>)</m:t>
            </m:r>
          </m:e>
          <m:sub>
            <m:r>
              <m:t>2</m:t>
            </m:r>
          </m:sub>
          <m:sup>
            <m: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平面四方形</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rPr>
        <w:t xml:space="preserve">（5）</w:t>
      </w:r>
      <w:r>
        <w:rPr>
          <w:rFonts w:ascii="Times New Roman" w:hAnsi="Times New Roman" w:eastAsia="Times New Roman" w:cs="Times New Roman"/>
        </w:rPr>
        <w:t xml:space="preserve"> </w:t>
      </w:r>
      <m:oMath>
        <m:oMathPr>
          <m:ctrlPr>
            <w:rPr>
              <w:sz w:val="28"/>
              <w:szCs w:val="28"/>
            </w:rPr>
          </m:ctrlPr>
        </m:oMathPr>
        <m:sSubSup>
          <m:e>
            <m:r>
              <m:rPr>
                <m:sty m:val="p"/>
              </m:rPr>
              <m:t>P</m:t>
            </m:r>
            <m:r>
              <m:rPr>
                <m:sty m:val="p"/>
              </m:rPr>
              <m:t>t</m:t>
            </m:r>
            <m:r>
              <m:rPr>
                <m:sty m:val="p"/>
              </m:rPr>
              <m:t>(</m:t>
            </m:r>
            <m:r>
              <m:rPr>
                <m:sty m:val="p"/>
              </m:rPr>
              <m:t>e</m:t>
            </m:r>
            <m:r>
              <m:rPr>
                <m:sty m:val="p"/>
              </m:rPr>
              <m:t>n</m:t>
            </m:r>
            <m:r>
              <m:rPr>
                <m:sty m:val="p"/>
              </m:rPr>
              <m:t>)</m:t>
            </m:r>
          </m:e>
          <m:sub>
            <m:r>
              <m:t>2</m:t>
            </m:r>
          </m:sub>
          <m:sup>
            <m: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平面四方形</w:t>
      </w:r>
      <w:r>
        <w:rPr>
          <w:rFonts w:hint="eastAsia" w:ascii="Times New Roman" w:hAnsi="Times New Roman" w:eastAsia="Times New Roman" w:cs="Times New Roman"/>
        </w:rPr>
        <w:t>）。</w:t>
      </w:r>
    </w:p>
    <w:p>
      <w:pPr>
        <w:pStyle w:val="FirstParagraph"/>
        <w:spacing w:before="160" w:after="80"/>
        <w:jc w:val="center"/>
      </w:pPr>
      <w:r>
        <w:rPr>
          <w:rFonts w:ascii="Times New Roman" w:hAnsi="Times New Roman" w:eastAsia="Times New Roman" w:cs="Times New Roman"/>
        </w:rPr>
        <w:drawing>
          <wp:inline>
            <wp:extent cx="3600000" cy="2627272"/>
            <wp:effectExtent b="0" l="0" r="0" t="0"/>
            <wp:docPr descr="" title="" id="41" name="Picture"/>
            <a:graphic>
              <a:graphicData uri="http://schemas.openxmlformats.org/drawingml/2006/picture">
                <pic:pic>
                  <pic:nvPicPr>
                    <pic:cNvPr descr="107cac5d99136e6b8561a3ca7eaee316b0306411f93ab1e0b5306370f5f7659f.jpg" id="42" name="Picture"/>
                    <pic:cNvPicPr>
                      <a:picLocks noChangeArrowheads="1" noChangeAspect="1"/>
                    </pic:cNvPicPr>
                  </pic:nvPicPr>
                  <pic:blipFill>
                    <a:blip r:embed="rId40"/>
                    <a:stretch>
                      <a:fillRect/>
                    </a:stretch>
                  </pic:blipFill>
                  <pic:spPr bwMode="auto">
                    <a:xfrm>
                      <a:off x="0" y="0"/>
                      <a:ext cx="3600000" cy="2627272"/>
                    </a:xfrm>
                    <a:prstGeom prst="rect">
                      <a:avLst/>
                    </a:prstGeom>
                    <a:noFill/>
                    <a:ln w="9525">
                      <a:noFill/>
                      <a:headEnd/>
                      <a:tailEnd/>
                    </a:ln>
                  </pic:spPr>
                </pic:pic>
              </a:graphicData>
            </a:graphic>
          </wp:inline>
        </w:drawing>
      </w:r>
    </w:p>
    <w:p>
      <w:pPr>
        <w:pStyle w:val="FirstParagraph"/>
        <w:spacing w:before="160" w:after="80"/>
        <w:jc w:val="center"/>
      </w:pPr>
      <w:r>
        <w:rPr>
          <w:rFonts w:ascii="Times New Roman" w:hAnsi="Times New Roman" w:eastAsia="Times New Roman" w:cs="Times New Roman"/>
        </w:rPr>
        <w:drawing>
          <wp:inline>
            <wp:extent cx="3600000" cy="2324663"/>
            <wp:effectExtent b="0" l="0" r="0" t="0"/>
            <wp:docPr descr="" title="" id="44" name="Picture"/>
            <a:graphic>
              <a:graphicData uri="http://schemas.openxmlformats.org/drawingml/2006/picture">
                <pic:pic>
                  <pic:nvPicPr>
                    <pic:cNvPr descr="9b0cd69741e3bffbdb7cb5aa347403bc37ff2ffcbcaece8ebfe549bc355b770f.jpg" id="45" name="Picture"/>
                    <pic:cNvPicPr>
                      <a:picLocks noChangeArrowheads="1" noChangeAspect="1"/>
                    </pic:cNvPicPr>
                  </pic:nvPicPr>
                  <pic:blipFill>
                    <a:blip r:embed="rId43"/>
                    <a:stretch>
                      <a:fillRect/>
                    </a:stretch>
                  </pic:blipFill>
                  <pic:spPr bwMode="auto">
                    <a:xfrm>
                      <a:off x="0" y="0"/>
                      <a:ext cx="3600000" cy="2324663"/>
                    </a:xfrm>
                    <a:prstGeom prst="rect">
                      <a:avLst/>
                    </a:prstGeom>
                    <a:noFill/>
                    <a:ln w="9525">
                      <a:noFill/>
                      <a:headEnd/>
                      <a:tailEnd/>
                    </a:ln>
                  </pic:spPr>
                </pic:pic>
              </a:graphicData>
            </a:graphic>
          </wp:inline>
        </w:drawing>
      </w:r>
    </w:p>
    <w:p>
      <w:pPr>
        <w:pStyle w:val="FirstParagraph"/>
        <w:spacing w:before="160" w:after="80"/>
        <w:jc w:val="center"/>
      </w:pPr>
      <w:r>
        <w:rPr>
          <w:rFonts w:ascii="Times New Roman" w:hAnsi="Times New Roman" w:eastAsia="Times New Roman" w:cs="Times New Roman"/>
        </w:rPr>
        <w:drawing>
          <wp:inline>
            <wp:extent cx="3600000" cy="2620327"/>
            <wp:effectExtent b="0" l="0" r="0" t="0"/>
            <wp:docPr descr="" title="" id="47" name="Picture"/>
            <a:graphic>
              <a:graphicData uri="http://schemas.openxmlformats.org/drawingml/2006/picture">
                <pic:pic>
                  <pic:nvPicPr>
                    <pic:cNvPr descr="d1c74e0411647e85b4211eba33aed4e8cb52e80c7165f1d4e57346787eabbda3.jpg" id="48" name="Picture"/>
                    <pic:cNvPicPr>
                      <a:picLocks noChangeArrowheads="1" noChangeAspect="1"/>
                    </pic:cNvPicPr>
                  </pic:nvPicPr>
                  <pic:blipFill>
                    <a:blip r:embed="rId46"/>
                    <a:stretch>
                      <a:fillRect/>
                    </a:stretch>
                  </pic:blipFill>
                  <pic:spPr bwMode="auto">
                    <a:xfrm>
                      <a:off x="0" y="0"/>
                      <a:ext cx="3600000" cy="2620327"/>
                    </a:xfrm>
                    <a:prstGeom prst="rect">
                      <a:avLst/>
                    </a:prstGeom>
                    <a:noFill/>
                    <a:ln w="9525">
                      <a:noFill/>
                      <a:headEnd/>
                      <a:tailEnd/>
                    </a:ln>
                  </pic:spPr>
                </pic:pic>
              </a:graphicData>
            </a:graphic>
          </wp:inline>
        </w:drawing>
      </w:r>
    </w:p>
    <w:p>
      <w:pPr>
        <w:pStyle w:val="FirstParagraph"/>
        <w:spacing w:before="160" w:after="80"/>
        <w:jc w:val="center"/>
      </w:pPr>
      <w:r>
        <w:rPr>
          <w:rFonts w:ascii="Times New Roman" w:hAnsi="Times New Roman" w:eastAsia="Times New Roman" w:cs="Times New Roman"/>
        </w:rPr>
        <w:drawing>
          <wp:inline>
            <wp:extent cx="3600000" cy="2654081"/>
            <wp:effectExtent b="0" l="0" r="0" t="0"/>
            <wp:docPr descr="" title="" id="50" name="Picture"/>
            <a:graphic>
              <a:graphicData uri="http://schemas.openxmlformats.org/drawingml/2006/picture">
                <pic:pic>
                  <pic:nvPicPr>
                    <pic:cNvPr descr="8a91679b9ec3f952735b6d784d78dad186512328725d802fc65b80f2e3338bb4.jpg" id="51" name="Picture"/>
                    <pic:cNvPicPr>
                      <a:picLocks noChangeArrowheads="1" noChangeAspect="1"/>
                    </pic:cNvPicPr>
                  </pic:nvPicPr>
                  <pic:blipFill>
                    <a:blip r:embed="rId49"/>
                    <a:stretch>
                      <a:fillRect/>
                    </a:stretch>
                  </pic:blipFill>
                  <pic:spPr bwMode="auto">
                    <a:xfrm>
                      <a:off x="0" y="0"/>
                      <a:ext cx="3600000" cy="2654081"/>
                    </a:xfrm>
                    <a:prstGeom prst="rect">
                      <a:avLst/>
                    </a:prstGeom>
                    <a:noFill/>
                    <a:ln w="9525">
                      <a:noFill/>
                      <a:headEnd/>
                      <a:tailEnd/>
                    </a:ln>
                  </pic:spPr>
                </pic:pic>
              </a:graphicData>
            </a:graphic>
          </wp:inline>
        </w:drawing>
      </w:r>
    </w:p>
    <w:p>
      <w:pPr>
        <w:pStyle w:val="FirstParagraph"/>
        <w:spacing w:before="160" w:after="80"/>
        <w:jc w:val="center"/>
      </w:pPr>
      <w:r>
        <w:rPr>
          <w:rFonts w:ascii="Times New Roman" w:hAnsi="Times New Roman" w:eastAsia="Times New Roman" w:cs="Times New Roman"/>
        </w:rPr>
        <w:drawing>
          <wp:inline>
            <wp:extent cx="3600000" cy="2386696"/>
            <wp:effectExtent b="0" l="0" r="0" t="0"/>
            <wp:docPr descr="" title="" id="53" name="Picture"/>
            <a:graphic>
              <a:graphicData uri="http://schemas.openxmlformats.org/drawingml/2006/picture">
                <pic:pic>
                  <pic:nvPicPr>
                    <pic:cNvPr descr="43c9fed107eb5e0bcdcd81c206636016127f4b836ab2c067c44f88f54e7d632e.jpg" id="54" name="Picture"/>
                    <pic:cNvPicPr>
                      <a:picLocks noChangeArrowheads="1" noChangeAspect="1"/>
                    </pic:cNvPicPr>
                  </pic:nvPicPr>
                  <pic:blipFill>
                    <a:blip r:embed="rId52"/>
                    <a:stretch>
                      <a:fillRect/>
                    </a:stretch>
                  </pic:blipFill>
                  <pic:spPr bwMode="auto">
                    <a:xfrm>
                      <a:off x="0" y="0"/>
                      <a:ext cx="3600000" cy="2386696"/>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55"/>
    <w:bookmarkStart w:id="56" w:name="section-23"/>
    <w:p>
      <w:pPr>
        <w:pStyle w:val="Heading2"/>
        <w:spacing w:before="280" w:after="120"/>
      </w:pPr>
      <w:r>
        <w:rPr>
          <w:rFonts w:ascii="Times New Roman" w:hAnsi="Times New Roman" w:eastAsia="Times New Roman" w:cs="Times New Roman"/>
        </w:rPr>
        <w:t xml:space="preserve">4.9 14-08</w:t>
      </w:r>
    </w:p>
    <w:p>
      <w:pPr>
        <w:pStyle w:val="FirstParagraph"/>
      </w:pPr>
      <w:r>
        <w:rPr>
          <w:rFonts w:ascii="Times New Roman" w:hAnsi="Times New Roman" w:eastAsia="Times New Roman" w:cs="Times New Roman"/>
        </w:rPr>
        <w:t xml:space="preserve">14.8 </w:t>
      </w:r>
      <w:r>
        <w:rPr>
          <w:rFonts w:hint="eastAsia" w:ascii="Times New Roman" w:hAnsi="Times New Roman" w:eastAsia="FangSong" w:cs="Times New Roman"/>
        </w:rPr>
        <w:t>指出下列各物质有无异构现象</w:t>
      </w:r>
      <w:r>
        <w:rPr>
          <w:rFonts w:hint="eastAsia" w:ascii="Times New Roman" w:hAnsi="Times New Roman" w:eastAsia="Times New Roman" w:cs="Times New Roman"/>
        </w:rPr>
        <w:t>。</w:t>
      </w:r>
      <w:r>
        <w:rPr>
          <w:rFonts w:hint="eastAsia" w:ascii="Times New Roman" w:hAnsi="Times New Roman" w:eastAsia="FangSong" w:cs="Times New Roman"/>
        </w:rPr>
        <w:t>如有异构现象</w:t>
      </w:r>
      <w:r>
        <w:rPr>
          <w:rFonts w:hint="eastAsia" w:ascii="Times New Roman" w:hAnsi="Times New Roman" w:eastAsia="Times New Roman" w:cs="Times New Roman"/>
        </w:rPr>
        <w:t>，</w:t>
      </w:r>
      <w:r>
        <w:rPr>
          <w:rFonts w:hint="eastAsia" w:ascii="Times New Roman" w:hAnsi="Times New Roman" w:eastAsia="FangSong" w:cs="Times New Roman"/>
        </w:rPr>
        <w:t>分别属于哪类异构</w:t>
      </w:r>
      <w:r>
        <w:rPr>
          <w:rFonts w:hint="eastAsia" w:ascii="Times New Roman" w:hAnsi="Times New Roman" w:eastAsia="Times New Roman" w:cs="Times New Roman"/>
        </w:rPr>
        <w:t>？</w:t>
      </w:r>
    </w:p>
    <w:p>
      <w:pPr>
        <w:pStyle w:val="Compact"/>
        <w:numPr>
          <w:ilvl w:val="0"/>
          <w:numId w:val="1058"/>
        </w:numPr>
      </w:pPr>
      <m:oMath>
        <m:oMathPr>
          <m:ctrlPr>
            <w:rPr>
              <w:sz w:val="28"/>
              <w:szCs w:val="28"/>
            </w:rPr>
          </m:ctrlPr>
        </m:oMathPr>
        <m:d>
          <m:dPr>
            <m:begChr m:val="["/>
            <m:sepChr m:val=""/>
            <m:endChr m:val="]"/>
            <m:grow/>
          </m:dPr>
          <m:e>
            <m:r>
              <m:rPr>
                <m:sty m:val="p"/>
              </m:rPr>
              <m:t>Z</m:t>
            </m:r>
            <m:r>
              <m:rPr>
                <m:sty m:val="p"/>
              </m:rPr>
              <m:t>n</m:t>
            </m:r>
            <m:r>
              <m:rPr>
                <m:sty m:val="p"/>
              </m:rPr>
              <m:t>(</m:t>
            </m:r>
            <m:sSub>
              <m:e>
                <m:r>
                  <m:rPr>
                    <m:sty m:val="p"/>
                  </m:rPr>
                  <m:t>N</m:t>
                </m:r>
                <m:r>
                  <m:rPr>
                    <m:sty m:val="p"/>
                  </m:rPr>
                  <m:t>H</m:t>
                </m:r>
              </m:e>
              <m:sub>
                <m:r>
                  <m:t>3</m:t>
                </m:r>
              </m:sub>
            </m:sSub>
            <m:sSub>
              <m:e>
                <m:r>
                  <m:rPr>
                    <m:sty m:val="p"/>
                  </m:rPr>
                  <m:t>)</m:t>
                </m:r>
              </m:e>
              <m:sub>
                <m:r>
                  <m:t>4</m:t>
                </m:r>
              </m:sub>
            </m:sSub>
          </m:e>
        </m:d>
        <m:d>
          <m:dPr>
            <m:begChr m:val="["/>
            <m:sepChr m:val=""/>
            <m:endChr m:val="]"/>
            <m:grow/>
          </m:dPr>
          <m:e>
            <m:sSub>
              <m:e>
                <m:r>
                  <m:rPr>
                    <m:sty m:val="p"/>
                  </m:rPr>
                  <m:t>C</m:t>
                </m:r>
                <m:r>
                  <m:rPr>
                    <m:sty m:val="p"/>
                  </m:rPr>
                  <m:t>u</m:t>
                </m:r>
                <m:r>
                  <m:rPr>
                    <m:sty m:val="p"/>
                  </m:rPr>
                  <m:t>C</m:t>
                </m:r>
                <m:r>
                  <m:rPr>
                    <m:sty m:val="p"/>
                  </m:rPr>
                  <m:t>l</m:t>
                </m:r>
              </m:e>
              <m:sub>
                <m:r>
                  <m:t>4</m:t>
                </m:r>
              </m:sub>
            </m:sSub>
          </m:e>
        </m:d>
      </m:oMath>
      <w:r>
        <w:rPr>
          <w:rFonts w:ascii="Times New Roman" w:hAnsi="Times New Roman" w:eastAsia="Times New Roman" w:cs="Times New Roman"/>
        </w:rPr>
        <w:t xml:space="preserve"> </w:t>
      </w:r>
      <w:r>
        <w:rPr>
          <w:rFonts w:ascii="Times New Roman" w:hAnsi="Times New Roman" w:eastAsia="Times New Roman" w:cs="Times New Roman"/>
        </w:rPr>
        <w:t xml:space="preserve">; (2)</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r>
                  <m:rPr>
                    <m:sty m:val="p"/>
                  </m:rPr>
                  <m:t>F</m:t>
                </m:r>
                <m:r>
                  <m:rPr>
                    <m:sty m:val="p"/>
                  </m:rPr>
                  <m:t>e</m:t>
                </m:r>
                <m:r>
                  <m:rPr>
                    <m:sty m:val="p"/>
                  </m:rPr>
                  <m:t>(</m:t>
                </m:r>
                <m:r>
                  <m:rPr>
                    <m:sty m:val="p"/>
                  </m:rPr>
                  <m:t>C</m:t>
                </m:r>
                <m:r>
                  <m:rPr>
                    <m:sty m:val="p"/>
                  </m:rPr>
                  <m:t>N</m:t>
                </m:r>
                <m:sSub>
                  <m:e>
                    <m:r>
                      <m:rPr>
                        <m:sty m:val="p"/>
                      </m:rPr>
                      <m:t>)</m:t>
                    </m:r>
                  </m:e>
                  <m:sub>
                    <m:r>
                      <m:t>5</m:t>
                    </m:r>
                  </m:sub>
                </m:sSub>
                <m:r>
                  <m:rPr>
                    <m:sty m:val="p"/>
                  </m:rPr>
                  <m:t>S</m:t>
                </m:r>
                <m:r>
                  <m:rPr>
                    <m:sty m:val="p"/>
                  </m:rPr>
                  <m:t>C</m:t>
                </m:r>
                <m:r>
                  <m:rPr>
                    <m:sty m:val="p"/>
                  </m:rPr>
                  <m:t>N</m:t>
                </m:r>
              </m:e>
            </m:d>
          </m:e>
          <m:sup>
            <m:r>
              <m:t>4</m:t>
            </m:r>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 (3)</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sSub>
                  <m:e>
                    <m:r>
                      <m:rPr>
                        <m:sty m:val="p"/>
                      </m:rPr>
                      <m:t>P</m:t>
                    </m:r>
                    <m:r>
                      <m:rPr>
                        <m:sty m:val="p"/>
                      </m:rPr>
                      <m:t>t</m:t>
                    </m:r>
                    <m:r>
                      <m:rPr>
                        <m:sty m:val="p"/>
                      </m:rPr>
                      <m:t>C</m:t>
                    </m:r>
                    <m:r>
                      <m:rPr>
                        <m:sty m:val="p"/>
                      </m:rPr>
                      <m:t>l</m:t>
                    </m:r>
                  </m:e>
                  <m:sub>
                    <m:r>
                      <m:t>3</m:t>
                    </m:r>
                  </m:sub>
                </m:sSub>
                <m:r>
                  <m:rPr>
                    <m:sty m:val="p"/>
                  </m:rPr>
                  <m:t>(</m:t>
                </m:r>
                <m:r>
                  <m:rPr>
                    <m:sty m:val="p"/>
                  </m:rPr>
                  <m:t>p</m:t>
                </m:r>
                <m:r>
                  <m:rPr>
                    <m:sty m:val="p"/>
                  </m:rPr>
                  <m:t>y</m:t>
                </m:r>
                <m:r>
                  <m:rPr>
                    <m:sty m:val="p"/>
                  </m:rPr>
                  <m:t>)</m:t>
                </m:r>
              </m:e>
            </m:d>
          </m:e>
          <m:sup>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FirstParagraph"/>
      </w:pPr>
      <m:oMathPara>
        <m:oMathParaPr>
          <m:jc m:val="center"/>
          <m:ctrlPr>
            <w:rPr>
              <w:sz w:val="28"/>
              <w:szCs w:val="28"/>
            </w:rPr>
          </m:ctrlPr>
        </m:oMathParaPr>
        <m:oMath>
          <m:sSup>
            <m:e>
              <m:d>
                <m:dPr>
                  <m:begChr m:val="["/>
                  <m:sepChr m:val=""/>
                  <m:endChr m:val="]"/>
                  <m:grow/>
                </m:dPr>
                <m:e>
                  <m:r>
                    <m:rPr>
                      <m:sty m:val="p"/>
                    </m:rPr>
                    <m:t>C</m:t>
                  </m:r>
                  <m:r>
                    <m:rPr>
                      <m:sty m:val="p"/>
                    </m:rPr>
                    <m:t>r</m:t>
                  </m:r>
                  <m:r>
                    <m:rPr>
                      <m:sty m:val="p"/>
                    </m:rPr>
                    <m:t>(</m:t>
                  </m:r>
                  <m:r>
                    <m:rPr>
                      <m:sty m:val="p"/>
                    </m:rPr>
                    <m:t>O</m:t>
                  </m:r>
                  <m:r>
                    <m:rPr>
                      <m:sty m:val="p"/>
                    </m:rPr>
                    <m:t>H</m:t>
                  </m:r>
                  <m:sSub>
                    <m:e>
                      <m:r>
                        <m:rPr>
                          <m:sty m:val="p"/>
                        </m:rPr>
                        <m:t>)</m:t>
                      </m:r>
                    </m:e>
                    <m:sub>
                      <m:r>
                        <m:t>2</m:t>
                      </m:r>
                    </m:sub>
                  </m:sSub>
                  <m:sSub>
                    <m:e>
                      <m:d>
                        <m:dPr>
                          <m:begChr m:val="("/>
                          <m:sepChr m:val=""/>
                          <m:endChr m:val=")"/>
                          <m:grow/>
                        </m:dPr>
                        <m:e>
                          <m:sSub>
                            <m:e>
                              <m:r>
                                <m:rPr>
                                  <m:sty m:val="p"/>
                                </m:rPr>
                                <m:t>N</m:t>
                              </m:r>
                              <m:r>
                                <m:rPr>
                                  <m:sty m:val="p"/>
                                </m:rPr>
                                <m:t>H</m:t>
                              </m:r>
                            </m:e>
                            <m:sub>
                              <m:r>
                                <m:t>3</m:t>
                              </m:r>
                            </m:sub>
                          </m:sSub>
                        </m:e>
                      </m:d>
                    </m:e>
                    <m:sub>
                      <m:r>
                        <m:t>4</m:t>
                      </m:r>
                    </m:sub>
                  </m:sSub>
                </m:e>
              </m:d>
            </m:e>
            <m:sup>
              <m:r>
                <m:rPr>
                  <m:sty m:val="p"/>
                </m:rPr>
                <m:t>+</m:t>
              </m:r>
            </m:sup>
          </m:sSup>
          <m:r>
            <m:rPr>
              <m:sty m:val="p"/>
            </m:rPr>
            <m:t>。</m:t>
          </m:r>
        </m:oMath>
      </m:oMathPara>
    </w:p>
    <w:p>
      <w:pPr>
        <w:pStyle w:val="FirstParagraph"/>
      </w:pPr>
      <w:r>
        <w:rPr>
          <w:rFonts w:hint="eastAsia" w:ascii="Times New Roman" w:hAnsi="Times New Roman" w:eastAsia="FangSong" w:cs="Times New Roman"/>
        </w:rPr>
        <w:t>解</w:t>
      </w:r>
      <w:r>
        <w:rPr>
          <w:rFonts w:hint="eastAsia" w:ascii="Times New Roman" w:hAnsi="Times New Roman" w:eastAsia="Times New Roman" w:cs="Times New Roman"/>
        </w:rPr>
        <w:t>（1）</w:t>
      </w:r>
      <w:r>
        <w:rPr>
          <w:rFonts w:hint="eastAsia" w:ascii="Times New Roman" w:hAnsi="Times New Roman" w:eastAsia="FangSong" w:cs="Times New Roman"/>
        </w:rPr>
        <w:t>可有配位异构</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d>
          <m:dPr>
            <m:begChr m:val="["/>
            <m:sepChr m:val=""/>
            <m:endChr m:val="]"/>
            <m:grow/>
          </m:dPr>
          <m:e>
            <m:r>
              <m:rPr>
                <m:sty m:val="p"/>
              </m:rPr>
              <m:t>Z</m:t>
            </m:r>
            <m:r>
              <m:rPr>
                <m:sty m:val="p"/>
              </m:rPr>
              <m:t>n</m:t>
            </m:r>
            <m:sSub>
              <m:e>
                <m:d>
                  <m:dPr>
                    <m:begChr m:val="("/>
                    <m:sepChr m:val=""/>
                    <m:endChr m:val=")"/>
                    <m:grow/>
                  </m:dPr>
                  <m:e>
                    <m:sSub>
                      <m:e>
                        <m:r>
                          <m:rPr>
                            <m:sty m:val="p"/>
                          </m:rPr>
                          <m:t>N</m:t>
                        </m:r>
                        <m:r>
                          <m:rPr>
                            <m:sty m:val="p"/>
                          </m:rPr>
                          <m:t>H</m:t>
                        </m:r>
                      </m:e>
                      <m:sub>
                        <m:r>
                          <m:t>3</m:t>
                        </m:r>
                      </m:sub>
                    </m:sSub>
                  </m:e>
                </m:d>
              </m:e>
              <m:sub>
                <m:r>
                  <m:t>4</m:t>
                </m:r>
              </m:sub>
            </m:sSub>
          </m:e>
        </m:d>
        <m:d>
          <m:dPr>
            <m:begChr m:val="["/>
            <m:sepChr m:val=""/>
            <m:endChr m:val="]"/>
            <m:grow/>
          </m:dPr>
          <m:e>
            <m:sSub>
              <m:e>
                <m:r>
                  <m:rPr>
                    <m:sty m:val="p"/>
                  </m:rPr>
                  <m:t>C</m:t>
                </m:r>
                <m:r>
                  <m:rPr>
                    <m:sty m:val="p"/>
                  </m:rPr>
                  <m:t>u</m:t>
                </m:r>
                <m:r>
                  <m:rPr>
                    <m:sty m:val="p"/>
                  </m:rPr>
                  <m:t>C</m:t>
                </m:r>
                <m:r>
                  <m:rPr>
                    <m:sty m:val="p"/>
                  </m:rPr>
                  <m:t>l</m:t>
                </m:r>
              </m:e>
              <m:sub>
                <m:r>
                  <m:t>4</m:t>
                </m:r>
              </m:sub>
            </m:sSub>
          </m:e>
        </m:d>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oMathPr>
          <m:ctrlPr>
            <w:rPr>
              <w:sz w:val="28"/>
              <w:szCs w:val="28"/>
            </w:rPr>
          </m:ctrlPr>
        </m:oMathPr>
        <m:d>
          <m:dPr>
            <m:begChr m:val="["/>
            <m:sepChr m:val=""/>
            <m:endChr m:val="]"/>
            <m:grow/>
          </m:dPr>
          <m:e>
            <m:r>
              <m:rPr>
                <m:sty m:val="p"/>
              </m:rPr>
              <m:t>C</m:t>
            </m:r>
            <m:r>
              <m:rPr>
                <m:sty m:val="p"/>
              </m:rPr>
              <m:t>u</m:t>
            </m:r>
            <m:sSub>
              <m:e>
                <m:d>
                  <m:dPr>
                    <m:begChr m:val="("/>
                    <m:sepChr m:val=""/>
                    <m:endChr m:val=")"/>
                    <m:grow/>
                  </m:dPr>
                  <m:e>
                    <m:sSub>
                      <m:e>
                        <m:r>
                          <m:rPr>
                            <m:sty m:val="p"/>
                          </m:rPr>
                          <m:t>N</m:t>
                        </m:r>
                        <m:r>
                          <m:rPr>
                            <m:sty m:val="p"/>
                          </m:rPr>
                          <m:t>H</m:t>
                        </m:r>
                      </m:e>
                      <m:sub>
                        <m:r>
                          <m:t>3</m:t>
                        </m:r>
                      </m:sub>
                    </m:sSub>
                  </m:e>
                </m:d>
              </m:e>
              <m:sub>
                <m:r>
                  <m:t>4</m:t>
                </m:r>
              </m:sub>
            </m:sSub>
          </m:e>
        </m:d>
        <m:d>
          <m:dPr>
            <m:begChr m:val="["/>
            <m:sepChr m:val=""/>
            <m:endChr m:val="]"/>
            <m:grow/>
          </m:dPr>
          <m:e>
            <m:sSub>
              <m:e>
                <m:r>
                  <m:rPr>
                    <m:sty m:val="p"/>
                  </m:rPr>
                  <m:t>Z</m:t>
                </m:r>
                <m:r>
                  <m:rPr>
                    <m:sty m:val="p"/>
                  </m:rPr>
                  <m:t>n</m:t>
                </m:r>
                <m:r>
                  <m:rPr>
                    <m:sty m:val="p"/>
                  </m:rPr>
                  <m:t>C</m:t>
                </m:r>
                <m:r>
                  <m:rPr>
                    <m:sty m:val="p"/>
                  </m:rPr>
                  <m:t>l</m:t>
                </m:r>
              </m:e>
              <m:sub>
                <m:r>
                  <m:t>4</m:t>
                </m:r>
              </m:sub>
            </m:sSub>
          </m:e>
        </m:d>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p>
    <w:p>
      <w:pPr>
        <w:pStyle w:val="BodyText"/>
      </w:pPr>
      <m:oMathPara>
        <m:oMathParaPr>
          <m:jc m:val="center"/>
          <m:ctrlPr>
            <w:rPr>
              <w:sz w:val="28"/>
              <w:szCs w:val="28"/>
            </w:rPr>
          </m:ctrlPr>
        </m:oMathParaPr>
        <m:oMath>
          <m:d>
            <m:dPr>
              <m:begChr m:val="["/>
              <m:sepChr m:val=""/>
              <m:endChr m:val="]"/>
              <m:grow/>
            </m:dPr>
            <m:e>
              <m:r>
                <m:rPr>
                  <m:sty m:val="p"/>
                </m:rPr>
                <m:t>Z</m:t>
              </m:r>
              <m:r>
                <m:rPr>
                  <m:sty m:val="p"/>
                </m:rPr>
                <m:t>n</m:t>
              </m:r>
              <m:r>
                <m:rPr>
                  <m:sty m:val="p"/>
                </m:rPr>
                <m:t>C</m:t>
              </m:r>
              <m:r>
                <m:rPr>
                  <m:sty m:val="p"/>
                </m:rPr>
                <m:t>l</m:t>
              </m:r>
              <m:sSub>
                <m:e>
                  <m:d>
                    <m:dPr>
                      <m:begChr m:val="("/>
                      <m:sepChr m:val=""/>
                      <m:endChr m:val=")"/>
                      <m:grow/>
                    </m:dPr>
                    <m:e>
                      <m:sSub>
                        <m:e>
                          <m:r>
                            <m:rPr>
                              <m:sty m:val="p"/>
                            </m:rPr>
                            <m:t>N</m:t>
                          </m:r>
                          <m:r>
                            <m:rPr>
                              <m:sty m:val="p"/>
                            </m:rPr>
                            <m:t>H</m:t>
                          </m:r>
                        </m:e>
                        <m:sub>
                          <m:r>
                            <m:t>3</m:t>
                          </m:r>
                        </m:sub>
                      </m:sSub>
                    </m:e>
                  </m:d>
                </m:e>
                <m:sub>
                  <m:r>
                    <m:t>3</m:t>
                  </m:r>
                </m:sub>
              </m:sSub>
            </m:e>
          </m:d>
          <m:d>
            <m:dPr>
              <m:begChr m:val="["/>
              <m:sepChr m:val=""/>
              <m:endChr m:val="]"/>
              <m:grow/>
            </m:dPr>
            <m:e>
              <m:sSub>
                <m:e>
                  <m:r>
                    <m:rPr>
                      <m:sty m:val="p"/>
                    </m:rPr>
                    <m:t>C</m:t>
                  </m:r>
                  <m:r>
                    <m:rPr>
                      <m:sty m:val="p"/>
                    </m:rPr>
                    <m:t>u</m:t>
                  </m:r>
                  <m:r>
                    <m:rPr>
                      <m:sty m:val="p"/>
                    </m:rPr>
                    <m:t>C</m:t>
                  </m:r>
                  <m:r>
                    <m:rPr>
                      <m:sty m:val="p"/>
                    </m:rPr>
                    <m:t>l</m:t>
                  </m:r>
                </m:e>
                <m:sub>
                  <m:r>
                    <m:t>3</m:t>
                  </m:r>
                </m:sub>
              </m:sSub>
              <m:d>
                <m:dPr>
                  <m:begChr m:val="("/>
                  <m:sepChr m:val=""/>
                  <m:endChr m:val=")"/>
                  <m:grow/>
                </m:dPr>
                <m:e>
                  <m:sSub>
                    <m:e>
                      <m:r>
                        <m:rPr>
                          <m:sty m:val="p"/>
                        </m:rPr>
                        <m:t>N</m:t>
                      </m:r>
                      <m:r>
                        <m:rPr>
                          <m:sty m:val="p"/>
                        </m:rPr>
                        <m:t>H</m:t>
                      </m:r>
                    </m:e>
                    <m:sub>
                      <m:r>
                        <m:t>3</m:t>
                      </m:r>
                    </m:sub>
                  </m:sSub>
                </m:e>
              </m:d>
            </m:e>
          </m:d>
          <m:r>
            <m:rPr>
              <m:nor/>
              <m:sty m:val="p"/>
            </m:rPr>
            <m:t>与</m:t>
          </m:r>
          <m:d>
            <m:dPr>
              <m:begChr m:val="["/>
              <m:sepChr m:val=""/>
              <m:endChr m:val="]"/>
              <m:grow/>
            </m:dPr>
            <m:e>
              <m:r>
                <m:rPr>
                  <m:sty m:val="p"/>
                </m:rPr>
                <m:t>C</m:t>
              </m:r>
              <m:r>
                <m:rPr>
                  <m:sty m:val="p"/>
                </m:rPr>
                <m:t>u</m:t>
              </m:r>
              <m:r>
                <m:rPr>
                  <m:sty m:val="p"/>
                </m:rPr>
                <m:t>C</m:t>
              </m:r>
              <m:r>
                <m:rPr>
                  <m:sty m:val="p"/>
                </m:rPr>
                <m:t>l</m:t>
              </m:r>
              <m:sSub>
                <m:e>
                  <m:d>
                    <m:dPr>
                      <m:begChr m:val="("/>
                      <m:sepChr m:val=""/>
                      <m:endChr m:val=")"/>
                      <m:grow/>
                    </m:dPr>
                    <m:e>
                      <m:sSub>
                        <m:e>
                          <m:r>
                            <m:rPr>
                              <m:sty m:val="p"/>
                            </m:rPr>
                            <m:t>N</m:t>
                          </m:r>
                          <m:r>
                            <m:rPr>
                              <m:sty m:val="p"/>
                            </m:rPr>
                            <m:t>H</m:t>
                          </m:r>
                        </m:e>
                        <m:sub>
                          <m:r>
                            <m:t>3</m:t>
                          </m:r>
                        </m:sub>
                      </m:sSub>
                    </m:e>
                  </m:d>
                </m:e>
                <m:sub>
                  <m:r>
                    <m:t>3</m:t>
                  </m:r>
                </m:sub>
              </m:sSub>
            </m:e>
          </m:d>
          <m:d>
            <m:dPr>
              <m:begChr m:val="["/>
              <m:sepChr m:val=""/>
              <m:endChr m:val="]"/>
              <m:grow/>
            </m:dPr>
            <m:e>
              <m:sSub>
                <m:e>
                  <m:r>
                    <m:rPr>
                      <m:sty m:val="p"/>
                    </m:rPr>
                    <m:t>Z</m:t>
                  </m:r>
                  <m:r>
                    <m:rPr>
                      <m:sty m:val="p"/>
                    </m:rPr>
                    <m:t>n</m:t>
                  </m:r>
                  <m:r>
                    <m:rPr>
                      <m:sty m:val="p"/>
                    </m:rPr>
                    <m:t>C</m:t>
                  </m:r>
                  <m:r>
                    <m:rPr>
                      <m:sty m:val="p"/>
                    </m:rPr>
                    <m:t>l</m:t>
                  </m:r>
                </m:e>
                <m:sub>
                  <m:r>
                    <m:t>3</m:t>
                  </m:r>
                </m:sub>
              </m:sSub>
              <m:d>
                <m:dPr>
                  <m:begChr m:val="("/>
                  <m:sepChr m:val=""/>
                  <m:endChr m:val=")"/>
                  <m:grow/>
                </m:dPr>
                <m:e>
                  <m:sSub>
                    <m:e>
                      <m:r>
                        <m:rPr>
                          <m:sty m:val="p"/>
                        </m:rPr>
                        <m:t>N</m:t>
                      </m:r>
                      <m:r>
                        <m:rPr>
                          <m:sty m:val="p"/>
                        </m:rPr>
                        <m:t>H</m:t>
                      </m:r>
                    </m:e>
                    <m:sub>
                      <m:r>
                        <m:t>3</m:t>
                      </m:r>
                    </m:sub>
                  </m:sSub>
                </m:e>
              </m:d>
            </m:e>
          </m:d>
          <m:r>
            <m:rPr>
              <m:sty m:val="p"/>
            </m:rPr>
            <m:t>;</m:t>
          </m:r>
        </m:oMath>
      </m:oMathPara>
    </w:p>
    <w:p>
      <w:pPr>
        <w:numPr>
          <w:ilvl w:val="0"/>
          <w:numId w:val="1059"/>
        </w:numPr>
      </w:pPr>
      <w:r>
        <w:rPr>
          <w:rFonts w:hint="eastAsia" w:ascii="Times New Roman" w:hAnsi="Times New Roman" w:eastAsia="FangSong" w:cs="Times New Roman"/>
        </w:rPr>
        <w:t>可有键合异构</w:t>
      </w:r>
      <w:r>
        <w:rPr>
          <w:rFonts w:hint="eastAsia" w:ascii="Times New Roman" w:hAnsi="Times New Roman" w:eastAsia="Times New Roman" w:cs="Times New Roman"/>
        </w:rPr>
        <w:t>(</w:t>
      </w:r>
      <w:r>
        <w:rPr>
          <w:rFonts w:hint="eastAsia" w:ascii="Times New Roman" w:hAnsi="Times New Roman" w:eastAsia="FangSong" w:cs="Times New Roman"/>
        </w:rPr>
        <w:t>两种异构体</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r>
                  <m:rPr>
                    <m:sty m:val="p"/>
                  </m:rPr>
                  <m:t>F</m:t>
                </m:r>
                <m:r>
                  <m:rPr>
                    <m:sty m:val="p"/>
                  </m:rPr>
                  <m:t>e</m:t>
                </m:r>
                <m:r>
                  <m:rPr>
                    <m:sty m:val="p"/>
                  </m:rPr>
                  <m:t>(</m:t>
                </m:r>
                <m:r>
                  <m:rPr>
                    <m:sty m:val="p"/>
                  </m:rPr>
                  <m:t>C</m:t>
                </m:r>
                <m:r>
                  <m:rPr>
                    <m:sty m:val="p"/>
                  </m:rPr>
                  <m:t>N</m:t>
                </m:r>
                <m:sSub>
                  <m:e>
                    <m:r>
                      <m:rPr>
                        <m:sty m:val="p"/>
                      </m:rPr>
                      <m:t>)</m:t>
                    </m:r>
                  </m:e>
                  <m:sub>
                    <m:r>
                      <m:t>5</m:t>
                    </m:r>
                  </m:sub>
                </m:sSub>
                <m:r>
                  <m:rPr>
                    <m:sty m:val="p"/>
                  </m:rPr>
                  <m:t>(</m:t>
                </m:r>
                <m:r>
                  <m:rPr>
                    <m:sty m:val="p"/>
                  </m:rPr>
                  <m:t>S</m:t>
                </m:r>
                <m:r>
                  <m:rPr>
                    <m:sty m:val="p"/>
                  </m:rPr>
                  <m:t>C</m:t>
                </m:r>
                <m:r>
                  <m:rPr>
                    <m:sty m:val="p"/>
                  </m:rPr>
                  <m:t>N</m:t>
                </m:r>
                <m:r>
                  <m:rPr>
                    <m:sty m:val="p"/>
                  </m:rPr>
                  <m:t>)</m:t>
                </m:r>
              </m:e>
            </m:d>
          </m:e>
          <m:sup>
            <m:r>
              <m:t>4</m:t>
            </m:r>
            <m:r>
              <m:rPr>
                <m:sty m:val="p"/>
              </m:rPr>
              <m:t>−</m:t>
            </m:r>
          </m:sup>
        </m:sSup>
        <m:r>
          <m:rPr>
            <m:sty m:val="p"/>
          </m:rPr>
          <m:t>,</m:t>
        </m:r>
        <m:sSup>
          <m:e>
            <m:d>
              <m:dPr>
                <m:begChr m:val="["/>
                <m:sepChr m:val=""/>
                <m:endChr m:val="]"/>
                <m:grow/>
              </m:dPr>
              <m:e>
                <m:r>
                  <m:rPr>
                    <m:sty m:val="p"/>
                  </m:rPr>
                  <m:t>F</m:t>
                </m:r>
                <m:r>
                  <m:rPr>
                    <m:sty m:val="p"/>
                  </m:rPr>
                  <m:t>e</m:t>
                </m:r>
                <m:r>
                  <m:rPr>
                    <m:sty m:val="p"/>
                  </m:rPr>
                  <m:t>(</m:t>
                </m:r>
                <m:r>
                  <m:rPr>
                    <m:sty m:val="p"/>
                  </m:rPr>
                  <m:t>C</m:t>
                </m:r>
                <m:r>
                  <m:rPr>
                    <m:sty m:val="p"/>
                  </m:rPr>
                  <m:t>N</m:t>
                </m:r>
                <m:sSub>
                  <m:e>
                    <m:r>
                      <m:rPr>
                        <m:sty m:val="p"/>
                      </m:rPr>
                      <m:t>)</m:t>
                    </m:r>
                  </m:e>
                  <m:sub>
                    <m:r>
                      <m:t>5</m:t>
                    </m:r>
                  </m:sub>
                </m:sSub>
                <m:r>
                  <m:rPr>
                    <m:sty m:val="p"/>
                  </m:rPr>
                  <m:t>(</m:t>
                </m:r>
                <m:r>
                  <m:rPr>
                    <m:sty m:val="p"/>
                  </m:rPr>
                  <m:t>N</m:t>
                </m:r>
                <m:r>
                  <m:rPr>
                    <m:sty m:val="p"/>
                  </m:rPr>
                  <m:t>C</m:t>
                </m:r>
                <m:r>
                  <m:rPr>
                    <m:sty m:val="p"/>
                  </m:rPr>
                  <m:t>S</m:t>
                </m:r>
                <m:r>
                  <m:rPr>
                    <m:sty m:val="p"/>
                  </m:rPr>
                  <m:t>)</m:t>
                </m:r>
              </m:e>
            </m:d>
          </m:e>
          <m:sup>
            <m:r>
              <m:t>4</m:t>
            </m:r>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numPr>
          <w:ilvl w:val="0"/>
          <w:numId w:val="1059"/>
        </w:numPr>
      </w:pPr>
      <w:r>
        <w:rPr>
          <w:rFonts w:hint="eastAsia" w:ascii="Times New Roman" w:hAnsi="Times New Roman" w:eastAsia="FangSong" w:cs="Times New Roman"/>
        </w:rPr>
        <w:t>无异构体</w:t>
      </w:r>
      <w:r>
        <w:rPr>
          <w:rFonts w:hint="eastAsia" w:ascii="Times New Roman" w:hAnsi="Times New Roman" w:eastAsia="Times New Roman" w:cs="Times New Roman"/>
        </w:rPr>
        <w:t>；</w:t>
      </w:r>
    </w:p>
    <w:p>
      <w:pPr>
        <w:numPr>
          <w:ilvl w:val="0"/>
          <w:numId w:val="1059"/>
        </w:numPr>
      </w:pPr>
      <w:r>
        <w:rPr>
          <w:rFonts w:hint="eastAsia" w:ascii="Times New Roman" w:hAnsi="Times New Roman" w:eastAsia="FangSong" w:cs="Times New Roman"/>
        </w:rPr>
        <w:t>可有几何异构</w:t>
      </w:r>
      <w:r>
        <w:rPr>
          <w:rFonts w:hint="eastAsia" w:ascii="Times New Roman" w:hAnsi="Times New Roman" w:eastAsia="Times New Roman" w:cs="Times New Roman"/>
        </w:rPr>
        <w:t>(</w:t>
      </w:r>
      <w:r>
        <w:rPr>
          <w:rFonts w:hint="eastAsia" w:ascii="Times New Roman" w:hAnsi="Times New Roman" w:eastAsia="FangSong" w:cs="Times New Roman"/>
        </w:rPr>
        <w:t>顺</w:t>
      </w:r>
      <w:r>
        <w:rPr>
          <w:rFonts w:hint="eastAsia" w:ascii="Times New Roman" w:hAnsi="Times New Roman" w:eastAsia="Times New Roman" w:cs="Times New Roman"/>
        </w:rPr>
        <w:t>、</w:t>
      </w:r>
      <w:r>
        <w:rPr>
          <w:rFonts w:hint="eastAsia" w:ascii="Times New Roman" w:hAnsi="Times New Roman" w:eastAsia="FangSong" w:cs="Times New Roman"/>
        </w:rPr>
        <w:t>反两种异构体</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原书未提供解答</w:t>
      </w:r>
      <w:r>
        <w:rPr>
          <w:rFonts w:hint="eastAsia" w:ascii="Times New Roman" w:hAnsi="Times New Roman" w:eastAsia="Times New Roman" w:cs="Times New Roman"/>
        </w:rPr>
        <w:t>）</w:t>
      </w:r>
    </w:p>
    <w:p>
      <w:pPr>
        <w:spacing w:before="160" w:after="80"/>
      </w:pPr>
      <w:r>
        <w:pict>
          <v:rect style="width:0;height:1.5pt" o:hralign="center" o:hrstd="t" o:hr="t"/>
        </w:pict>
      </w:r>
    </w:p>
    <w:bookmarkEnd w:id="56"/>
    <w:bookmarkStart w:id="57" w:name="section-24"/>
    <w:p>
      <w:pPr>
        <w:pStyle w:val="Heading2"/>
        <w:spacing w:before="280" w:after="120"/>
      </w:pPr>
      <w:r>
        <w:rPr>
          <w:rFonts w:ascii="Times New Roman" w:hAnsi="Times New Roman" w:eastAsia="Times New Roman" w:cs="Times New Roman"/>
        </w:rPr>
        <w:t xml:space="preserve">4.10 14-10</w:t>
      </w:r>
    </w:p>
    <w:p>
      <w:pPr>
        <w:pStyle w:val="FirstParagraph"/>
      </w:pPr>
      <w:r>
        <w:rPr>
          <w:rFonts w:ascii="Times New Roman" w:hAnsi="Times New Roman" w:eastAsia="Times New Roman" w:cs="Times New Roman"/>
        </w:rPr>
        <w:t xml:space="preserve">14.10 </w:t>
      </w:r>
      <w:r>
        <w:rPr>
          <w:rFonts w:hint="eastAsia" w:ascii="Times New Roman" w:hAnsi="Times New Roman" w:eastAsia="FangSong" w:cs="Times New Roman"/>
        </w:rPr>
        <w:t>用价键模型绘出轨道图</w:t>
      </w:r>
      <w:r>
        <w:rPr>
          <w:rFonts w:hint="eastAsia" w:ascii="Times New Roman" w:hAnsi="Times New Roman" w:eastAsia="Times New Roman" w:cs="Times New Roman"/>
        </w:rPr>
        <w:t>，</w:t>
      </w:r>
      <w:r>
        <w:rPr>
          <w:rFonts w:hint="eastAsia" w:ascii="Times New Roman" w:hAnsi="Times New Roman" w:eastAsia="FangSong" w:cs="Times New Roman"/>
        </w:rPr>
        <w:t>以表示中心离子的电子结构</w:t>
      </w:r>
      <w:r>
        <w:rPr>
          <w:rFonts w:hint="eastAsia" w:ascii="Times New Roman" w:hAnsi="Times New Roman" w:eastAsia="Times New Roman" w:cs="Times New Roman"/>
        </w:rPr>
        <w:t>，</w:t>
      </w:r>
      <w:r>
        <w:rPr>
          <w:rFonts w:hint="eastAsia" w:ascii="Times New Roman" w:hAnsi="Times New Roman" w:eastAsia="FangSong" w:cs="Times New Roman"/>
        </w:rPr>
        <w:t>其中</w:t>
      </w:r>
      <w:r>
        <w:rPr>
          <w:rFonts w:hint="eastAsia" w:ascii="Times New Roman" w:hAnsi="Times New Roman" w:eastAsia="Times New Roman" w:cs="Times New Roman"/>
        </w:rPr>
        <w:t>(3)~(5)</w:t>
      </w:r>
      <w:r>
        <w:rPr>
          <w:rFonts w:hint="eastAsia" w:ascii="Times New Roman" w:hAnsi="Times New Roman" w:eastAsia="FangSong" w:cs="Times New Roman"/>
        </w:rPr>
        <w:t>是高自旋物质</w:t>
      </w:r>
      <w:r>
        <w:rPr>
          <w:rFonts w:hint="eastAsia" w:ascii="Times New Roman" w:hAnsi="Times New Roman" w:eastAsia="Times New Roman" w:cs="Times New Roman"/>
        </w:rPr>
        <w:t>。</w:t>
      </w:r>
    </w:p>
    <w:p>
      <w:pPr>
        <w:pStyle w:val="Compact"/>
        <w:numPr>
          <w:ilvl w:val="0"/>
          <w:numId w:val="1060"/>
        </w:numPr>
      </w:pPr>
      <m:oMath>
        <m:oMathPr>
          <m:ctrlPr>
            <w:rPr>
              <w:sz w:val="28"/>
              <w:szCs w:val="28"/>
            </w:rPr>
          </m:ctrlPr>
        </m:oMathPr>
        <m:r>
          <m:rPr>
            <m:sty m:val="p"/>
          </m:rPr>
          <m:t>A</m:t>
        </m:r>
        <m:r>
          <m:rPr>
            <m:sty m:val="p"/>
          </m:rPr>
          <m:t>g</m:t>
        </m:r>
        <m:r>
          <m:rPr>
            <m:sty m:val="p"/>
          </m:rPr>
          <m:t>(</m:t>
        </m:r>
        <m:r>
          <m:rPr>
            <m:sty m:val="p"/>
          </m:rPr>
          <m:t>N</m:t>
        </m:r>
        <m:sSub>
          <m:e>
            <m:r>
              <m:rPr>
                <m:sty m:val="p"/>
              </m:rPr>
              <m:t>H</m:t>
            </m:r>
          </m:e>
          <m:sub>
            <m:r>
              <m:rPr>
                <m:sty m:val="p"/>
              </m:rPr>
              <m:t>3</m:t>
            </m:r>
          </m:sub>
        </m:sSub>
        <m:sSubSup>
          <m:e>
            <m:r>
              <m:rPr>
                <m:sty m:val="p"/>
              </m:rPr>
              <m:t>)</m:t>
            </m:r>
          </m:e>
          <m:sub>
            <m:r>
              <m:rPr>
                <m:sty m:val="p"/>
              </m:rPr>
              <m:t>2</m:t>
            </m:r>
          </m:sub>
          <m:sup>
            <m:r>
              <m:rPr>
                <m:sty m:val="p"/>
              </m:rPr>
              <m:t>+</m:t>
            </m:r>
          </m:sup>
        </m:sSubSup>
      </m:oMath>
      <w:r>
        <w:rPr>
          <w:rFonts w:ascii="Times New Roman" w:hAnsi="Times New Roman" w:eastAsia="Times New Roman" w:cs="Times New Roman"/>
        </w:rPr>
        <w:t xml:space="preserve"> </w:t>
      </w:r>
      <w:r>
        <w:rPr>
          <w:rFonts w:ascii="Times New Roman" w:hAnsi="Times New Roman" w:eastAsia="Times New Roman" w:cs="Times New Roman"/>
        </w:rPr>
        <w:t xml:space="preserve">; (2)</w:t>
      </w:r>
      <w:r>
        <w:rPr>
          <w:rFonts w:ascii="Times New Roman" w:hAnsi="Times New Roman" w:eastAsia="Times New Roman" w:cs="Times New Roman"/>
        </w:rPr>
        <w:t xml:space="preserve"> </w:t>
      </w:r>
      <m:oMath>
        <m:oMathPr>
          <m:ctrlPr>
            <w:rPr>
              <w:sz w:val="28"/>
              <w:szCs w:val="28"/>
            </w:rPr>
          </m:ctrlPr>
        </m:oMathPr>
        <m:r>
          <m:rPr>
            <m:sty m:val="p"/>
          </m:rPr>
          <m:t>C</m:t>
        </m:r>
        <m:r>
          <m:rPr>
            <m:sty m:val="p"/>
          </m:rPr>
          <m:t>u</m:t>
        </m:r>
        <m:r>
          <m:rPr>
            <m:sty m:val="p"/>
          </m:rPr>
          <m:t>(</m:t>
        </m:r>
        <m:r>
          <m:rPr>
            <m:sty m:val="p"/>
          </m:rPr>
          <m:t>N</m:t>
        </m:r>
        <m:sSub>
          <m:e>
            <m:r>
              <m:rPr>
                <m:sty m:val="p"/>
              </m:rPr>
              <m:t>H</m:t>
            </m:r>
          </m:e>
          <m:sub>
            <m:r>
              <m:rPr>
                <m:sty m:val="p"/>
              </m:rPr>
              <m:t>3</m:t>
            </m:r>
          </m:sub>
        </m:sSub>
        <m:sSubSup>
          <m:e>
            <m:r>
              <m:rPr>
                <m:sty m:val="p"/>
              </m:rPr>
              <m:t>)</m:t>
            </m:r>
          </m:e>
          <m:sub>
            <m:r>
              <m:rPr>
                <m:sty m:val="p"/>
              </m:rPr>
              <m:t>4</m:t>
            </m:r>
          </m:sub>
          <m:sup>
            <m:r>
              <m:rPr>
                <m:sty m:val="p"/>
              </m:rPr>
              <m:t>2</m:t>
            </m:r>
            <m:r>
              <m:rPr>
                <m:sty m:val="p"/>
              </m:rPr>
              <m:t>+</m:t>
            </m:r>
          </m:sup>
        </m:sSubSup>
      </m:oMath>
      <w:r>
        <w:rPr>
          <w:rFonts w:ascii="Times New Roman" w:hAnsi="Times New Roman" w:eastAsia="Times New Roman" w:cs="Times New Roman"/>
        </w:rPr>
        <w:t xml:space="preserve"> </w:t>
      </w:r>
      <w:r>
        <w:rPr>
          <w:rFonts w:ascii="Times New Roman" w:hAnsi="Times New Roman" w:eastAsia="Times New Roman" w:cs="Times New Roman"/>
        </w:rPr>
        <w:t xml:space="preserve">; (3)</w:t>
      </w:r>
      <w:r>
        <w:rPr>
          <w:rFonts w:ascii="Times New Roman" w:hAnsi="Times New Roman" w:eastAsia="Times New Roman" w:cs="Times New Roman"/>
        </w:rPr>
        <w:t xml:space="preserve"> </w:t>
      </w:r>
      <m:oMath>
        <m:oMathPr>
          <m:ctrlPr>
            <w:rPr>
              <w:sz w:val="28"/>
              <w:szCs w:val="28"/>
            </w:rPr>
          </m:ctrlPr>
        </m:oMathPr>
        <m:sSubSup>
          <m:e>
            <m:r>
              <m:rPr>
                <m:sty m:val="p"/>
              </m:rPr>
              <m:t>C</m:t>
            </m:r>
            <m:r>
              <m:rPr>
                <m:sty m:val="p"/>
              </m:rPr>
              <m:t>o</m:t>
            </m:r>
            <m:r>
              <m:rPr>
                <m:sty m:val="p"/>
              </m:rPr>
              <m:t>F</m:t>
            </m:r>
          </m:e>
          <m:sub>
            <m:r>
              <m:t>6</m:t>
            </m:r>
          </m:sub>
          <m:sup>
            <m:r>
              <m:t>3</m:t>
            </m:r>
            <m:r>
              <m:rPr>
                <m:sty m:val="p"/>
              </m:rPr>
              <m:t>−</m:t>
            </m:r>
          </m:sup>
        </m:sSubSup>
      </m:oMath>
      <w:r>
        <w:rPr>
          <w:rFonts w:ascii="Times New Roman" w:hAnsi="Times New Roman" w:eastAsia="Times New Roman" w:cs="Times New Roman"/>
        </w:rPr>
        <w:t xml:space="preserve"> </w:t>
      </w:r>
      <w:r>
        <w:rPr>
          <w:rFonts w:ascii="Times New Roman" w:hAnsi="Times New Roman" w:eastAsia="Times New Roman" w:cs="Times New Roman"/>
        </w:rPr>
        <w:t xml:space="preserve">; (4)</w:t>
      </w:r>
      <w:r>
        <w:rPr>
          <w:rFonts w:ascii="Times New Roman" w:hAnsi="Times New Roman" w:eastAsia="Times New Roman" w:cs="Times New Roman"/>
        </w:rPr>
        <w:t xml:space="preserve"> </w:t>
      </w:r>
      <m:oMath>
        <m:oMathPr>
          <m:ctrlPr>
            <w:rPr>
              <w:sz w:val="28"/>
              <w:szCs w:val="28"/>
            </w:rPr>
          </m:ctrlPr>
        </m:oMathPr>
        <m:sSubSup>
          <m:e>
            <m:r>
              <m:rPr>
                <m:sty m:val="p"/>
              </m:rPr>
              <m:t>M</m:t>
            </m:r>
            <m:r>
              <m:rPr>
                <m:sty m:val="p"/>
              </m:rPr>
              <m:t>n</m:t>
            </m:r>
            <m:r>
              <m:rPr>
                <m:sty m:val="p"/>
              </m:rPr>
              <m:t>F</m:t>
            </m:r>
          </m:e>
          <m:sub>
            <m:r>
              <m:t>6</m:t>
            </m:r>
          </m:sub>
          <m:sup>
            <m:r>
              <m:t>4</m:t>
            </m:r>
            <m:r>
              <m:rPr>
                <m:sty m:val="p"/>
              </m:rPr>
              <m:t>−</m:t>
            </m:r>
          </m:sup>
        </m:sSubSup>
      </m:oMath>
      <w:r>
        <w:rPr>
          <w:rFonts w:ascii="Times New Roman" w:hAnsi="Times New Roman" w:eastAsia="Times New Roman" w:cs="Times New Roman"/>
        </w:rPr>
        <w:t xml:space="preserve"> </w:t>
      </w:r>
      <w:r>
        <w:rPr>
          <w:rFonts w:ascii="Times New Roman" w:hAnsi="Times New Roman" w:eastAsia="Times New Roman" w:cs="Times New Roman"/>
        </w:rPr>
        <w:t xml:space="preserve">; (5)</w:t>
      </w:r>
      <w:r>
        <w:rPr>
          <w:rFonts w:ascii="Times New Roman" w:hAnsi="Times New Roman" w:eastAsia="Times New Roman" w:cs="Times New Roman"/>
        </w:rPr>
        <w:t xml:space="preserve"> </w:t>
      </w:r>
      <m:oMath>
        <m:oMathPr>
          <m:ctrlPr>
            <w:rPr>
              <w:sz w:val="28"/>
              <w:szCs w:val="28"/>
            </w:rPr>
          </m:ctrlPr>
        </m:oMathPr>
        <m:r>
          <m:rPr>
            <m:sty m:val="p"/>
          </m:rPr>
          <m:t>M</m:t>
        </m:r>
        <m:r>
          <m:rPr>
            <m:sty m:val="p"/>
          </m:rPr>
          <m:t>n</m:t>
        </m:r>
        <m:r>
          <m:rPr>
            <m:sty m:val="p"/>
          </m:rPr>
          <m:t>(</m:t>
        </m:r>
        <m:r>
          <m:rPr>
            <m:sty m:val="p"/>
          </m:rPr>
          <m:t>N</m:t>
        </m:r>
        <m:sSub>
          <m:e>
            <m:r>
              <m:rPr>
                <m:sty m:val="p"/>
              </m:rPr>
              <m:t>H</m:t>
            </m:r>
          </m:e>
          <m:sub>
            <m:r>
              <m:rPr>
                <m:sty m:val="p"/>
              </m:rPr>
              <m:t>3</m:t>
            </m:r>
          </m:sub>
        </m:sSub>
        <m:sSubSup>
          <m:e>
            <m:r>
              <m:rPr>
                <m:sty m:val="p"/>
              </m:rPr>
              <m:t>)</m:t>
            </m:r>
          </m:e>
          <m:sub>
            <m:r>
              <m:rPr>
                <m:sty m:val="p"/>
              </m:rPr>
              <m:t>6</m:t>
            </m:r>
          </m:sub>
          <m:sup>
            <m:r>
              <m:rPr>
                <m:sty m:val="p"/>
              </m:rPr>
              <m:t>2</m:t>
            </m:r>
            <m:r>
              <m:rPr>
                <m:sty m:val="p"/>
              </m:rPr>
              <m:t>+</m:t>
            </m:r>
          </m:sup>
        </m:sSub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m:oMathPara>
        <m:oMathParaPr>
          <m:jc m:val="center"/>
          <m:ctrlPr>
            <w:rPr>
              <w:sz w:val="28"/>
              <w:szCs w:val="28"/>
            </w:rPr>
          </m:ctrlPr>
        </m:oMathParaPr>
        <m:oMath>
          <m:r>
            <m:rPr>
              <m:sty m:val="p"/>
            </m:rPr>
            <m:t>A</m:t>
          </m:r>
          <m:r>
            <m:rPr>
              <m:sty m:val="p"/>
            </m:rPr>
            <m:t>g</m:t>
          </m:r>
          <m:sSubSup>
            <m:e>
              <m:d>
                <m:dPr>
                  <m:begChr m:val="("/>
                  <m:sepChr m:val=""/>
                  <m:endChr m:val=")"/>
                  <m:grow/>
                </m:dPr>
                <m:e>
                  <m:sSub>
                    <m:e>
                      <m:r>
                        <m:rPr>
                          <m:sty m:val="p"/>
                        </m:rPr>
                        <m:t>N</m:t>
                      </m:r>
                      <m:r>
                        <m:rPr>
                          <m:sty m:val="p"/>
                        </m:rPr>
                        <m:t>H</m:t>
                      </m:r>
                    </m:e>
                    <m:sub>
                      <m:r>
                        <m:t>3</m:t>
                      </m:r>
                    </m:sub>
                  </m:sSub>
                </m:e>
              </m:d>
            </m:e>
            <m:sub>
              <m:r>
                <m:t>2</m:t>
              </m:r>
            </m:sub>
            <m:sup>
              <m:r>
                <m:rPr>
                  <m:sty m:val="p"/>
                </m:rPr>
                <m:t>+</m:t>
              </m:r>
            </m:sup>
          </m:sSubSup>
          <m:r>
            <m:rPr>
              <m:sty m:val="p"/>
            </m:rPr>
            <m:t>:</m:t>
          </m:r>
          <m:sSup>
            <m:e>
              <m:r>
                <m:rPr>
                  <m:sty m:val="p"/>
                </m:rPr>
                <m:t>A</m:t>
              </m:r>
              <m:r>
                <m:rPr>
                  <m:sty m:val="p"/>
                </m:rPr>
                <m:t>g</m:t>
              </m:r>
            </m:e>
            <m:sup>
              <m:r>
                <m:rPr>
                  <m:sty m:val="p"/>
                </m:rPr>
                <m:t>+</m:t>
              </m:r>
            </m:sup>
          </m:sSup>
          <m:r>
            <m:t>4</m:t>
          </m:r>
          <m:sSup>
            <m:e>
              <m:r>
                <m:rPr>
                  <m:sty m:val="p"/>
                </m:rPr>
                <m:t>d</m:t>
              </m:r>
            </m:e>
            <m:sup>
              <m:r>
                <m:t>1</m:t>
              </m:r>
              <m:r>
                <m:t>0</m:t>
              </m:r>
            </m:sup>
          </m:sSup>
          <m:r>
            <m:t> </m:t>
          </m:r>
          <m:r>
            <m:rPr>
              <m:sty m:val="p"/>
            </m:rPr>
            <m:t>↕</m:t>
          </m:r>
          <m:r>
            <m:rPr>
              <m:sty m:val="p"/>
            </m:rPr>
            <m:t>↓</m:t>
          </m:r>
          <m:r>
            <m:rPr>
              <m:sty m:val="p"/>
            </m:rPr>
            <m:t>↕</m:t>
          </m:r>
          <m:r>
            <m:rPr>
              <m:sty m:val="p"/>
            </m:rPr>
            <m:t>↓</m:t>
          </m:r>
          <m:r>
            <m:rPr>
              <m:sty m:val="p"/>
            </m:rPr>
            <m:t>↕</m:t>
          </m:r>
          <m:r>
            <m:rPr>
              <m:sty m:val="p"/>
            </m:rPr>
            <m:t>↓</m:t>
          </m:r>
          <m:r>
            <m:rPr>
              <m:sty m:val="p"/>
            </m:rPr>
            <m:t>↕</m:t>
          </m:r>
          <m:r>
            <m:rPr>
              <m:sty m:val="p"/>
            </m:rPr>
            <m:t>↓</m:t>
          </m:r>
          <m:r>
            <m:rPr>
              <m:sty m:val="p"/>
            </m:rPr>
            <m:t>↕</m:t>
          </m:r>
          <m:r>
            <m:rPr>
              <m:sty m:val="p"/>
            </m:rPr>
            <m:t>↓</m:t>
          </m:r>
          <m:r>
            <m:rPr>
              <m:sty m:val="p"/>
            </m:rPr>
            <m:t>−</m:t>
          </m:r>
          <m:r>
            <m:rPr>
              <m:sty m:val="p"/>
            </m:rPr>
            <m:t>−</m:t>
          </m:r>
          <m:r>
            <m:rPr>
              <m:sty m:val="p"/>
            </m:rPr>
            <m:t>−</m:t>
          </m:r>
          <m:r>
            <m:rPr>
              <m:sty m:val="p"/>
            </m:rPr>
            <m:t>−</m:t>
          </m:r>
          <m:r>
            <m:rPr>
              <m:sty m:val="p"/>
            </m:rPr>
            <m:t>−</m:t>
          </m:r>
          <m:r>
            <m:t>s</m:t>
          </m:r>
          <m:r>
            <m:t>p</m:t>
          </m:r>
        </m:oMath>
      </m:oMathPara>
    </w:p>
    <w:p>
      <w:pPr>
        <w:pStyle w:val="FirstParagraph"/>
      </w:pPr>
      <m:oMathPara>
        <m:oMathParaPr>
          <m:jc m:val="center"/>
          <m:ctrlPr>
            <w:rPr>
              <w:sz w:val="28"/>
              <w:szCs w:val="28"/>
            </w:rPr>
          </m:ctrlPr>
        </m:oMathParaPr>
        <m:oMath>
          <m:r>
            <m:rPr>
              <m:sty m:val="p"/>
            </m:rPr>
            <m:t>C</m:t>
          </m:r>
          <m:r>
            <m:rPr>
              <m:sty m:val="p"/>
            </m:rPr>
            <m:t>u</m:t>
          </m:r>
          <m:sSubSup>
            <m:e>
              <m:d>
                <m:dPr>
                  <m:begChr m:val="("/>
                  <m:sepChr m:val=""/>
                  <m:endChr m:val=")"/>
                  <m:grow/>
                </m:dPr>
                <m:e>
                  <m:sSub>
                    <m:e>
                      <m:r>
                        <m:rPr>
                          <m:sty m:val="p"/>
                        </m:rPr>
                        <m:t>N</m:t>
                      </m:r>
                      <m:r>
                        <m:rPr>
                          <m:sty m:val="p"/>
                        </m:rPr>
                        <m:t>H</m:t>
                      </m:r>
                    </m:e>
                    <m:sub>
                      <m:r>
                        <m:t>3</m:t>
                      </m:r>
                    </m:sub>
                  </m:sSub>
                </m:e>
              </m:d>
            </m:e>
            <m:sub>
              <m:r>
                <m:t>4</m:t>
              </m:r>
            </m:sub>
            <m:sup>
              <m:r>
                <m:t>2</m:t>
              </m:r>
              <m:r>
                <m:rPr>
                  <m:sty m:val="p"/>
                </m:rPr>
                <m:t>+</m:t>
              </m:r>
            </m:sup>
          </m:sSubSup>
          <m:r>
            <m:rPr>
              <m:sty m:val="p"/>
            </m:rPr>
            <m:t>:</m:t>
          </m:r>
          <m:sSup>
            <m:e>
              <m:r>
                <m:rPr>
                  <m:sty m:val="p"/>
                </m:rPr>
                <m:t>C</m:t>
              </m:r>
              <m:r>
                <m:rPr>
                  <m:sty m:val="p"/>
                </m:rPr>
                <m:t>u</m:t>
              </m:r>
            </m:e>
            <m:sup>
              <m:r>
                <m:t>2</m:t>
              </m:r>
              <m:r>
                <m:rPr>
                  <m:sty m:val="p"/>
                </m:rPr>
                <m:t>+</m:t>
              </m:r>
            </m:sup>
          </m:sSup>
          <m:r>
            <m:t>3</m:t>
          </m:r>
          <m:sSup>
            <m:e>
              <m:r>
                <m:rPr>
                  <m:sty m:val="p"/>
                </m:rPr>
                <m:t>d</m:t>
              </m:r>
            </m:e>
            <m:sup>
              <m:r>
                <m:t>9</m:t>
              </m:r>
            </m:sup>
          </m:sSup>
          <m:r>
            <m:t> </m:t>
          </m:r>
          <m:r>
            <m:rPr>
              <m:sty m:val="p"/>
            </m:rPr>
            <m:t>↕</m:t>
          </m:r>
          <m:r>
            <m:rPr>
              <m:sty m:val="p"/>
            </m:rPr>
            <m:t>↓</m:t>
          </m:r>
          <m:r>
            <m:rPr>
              <m:sty m:val="p"/>
            </m:rPr>
            <m:t>↕</m:t>
          </m:r>
          <m:r>
            <m:rPr>
              <m:sty m:val="p"/>
            </m:rPr>
            <m:t>↓</m:t>
          </m:r>
          <m:r>
            <m:rPr>
              <m:sty m:val="p"/>
            </m:rPr>
            <m:t>↕</m:t>
          </m:r>
          <m:r>
            <m:rPr>
              <m:sty m:val="p"/>
            </m:rPr>
            <m:t>↓</m:t>
          </m:r>
          <m:r>
            <m:rPr>
              <m:sty m:val="p"/>
            </m:rPr>
            <m:t>↕</m:t>
          </m:r>
          <m:r>
            <m:rPr>
              <m:sty m:val="p"/>
            </m:rPr>
            <m:t>−</m:t>
          </m:r>
          <m:r>
            <m:rPr>
              <m:sty m:val="p"/>
            </m:rPr>
            <m:t>−</m:t>
          </m:r>
          <m:r>
            <m:rPr>
              <m:sty m:val="p"/>
            </m:rPr>
            <m:t>−</m:t>
          </m:r>
          <m:r>
            <m:rPr>
              <m:sty m:val="p"/>
            </m:rPr>
            <m:t>−</m:t>
          </m:r>
          <m:r>
            <m:rPr>
              <m:sty m:val="p"/>
            </m:rPr>
            <m:t>−</m:t>
          </m:r>
          <m:r>
            <m:rPr>
              <m:sty m:val="p"/>
            </m:rPr>
            <m:t>↕</m:t>
          </m:r>
          <m:r>
            <m:t> </m:t>
          </m:r>
          <m:sSup>
            <m:e>
              <m:r>
                <m:rPr>
                  <m:sty m:val="p"/>
                </m:rPr>
                <m:t>d</m:t>
              </m:r>
              <m:r>
                <m:rPr>
                  <m:sty m:val="p"/>
                </m:rPr>
                <m:t>s</m:t>
              </m:r>
              <m:r>
                <m:rPr>
                  <m:sty m:val="p"/>
                </m:rPr>
                <m:t>p</m:t>
              </m:r>
            </m:e>
            <m:sup>
              <m:r>
                <m:t>2</m:t>
              </m:r>
            </m:sup>
          </m:sSup>
        </m:oMath>
      </m:oMathPara>
    </w:p>
    <w:p>
      <w:pPr>
        <w:pStyle w:val="FirstParagraph"/>
      </w:pPr>
      <m:oMathPara>
        <m:oMathParaPr>
          <m:jc m:val="center"/>
          <m:ctrlPr>
            <w:rPr>
              <w:sz w:val="28"/>
              <w:szCs w:val="28"/>
            </w:rPr>
          </m:ctrlPr>
        </m:oMathParaPr>
        <m:oMath>
          <m:sSubSup>
            <m:e>
              <m:r>
                <m:rPr>
                  <m:sty m:val="p"/>
                </m:rPr>
                <m:t>C</m:t>
              </m:r>
              <m:r>
                <m:rPr>
                  <m:sty m:val="p"/>
                </m:rPr>
                <m:t>o</m:t>
              </m:r>
              <m:r>
                <m:rPr>
                  <m:sty m:val="p"/>
                </m:rPr>
                <m:t>F</m:t>
              </m:r>
            </m:e>
            <m:sub>
              <m:r>
                <m:t>6</m:t>
              </m:r>
            </m:sub>
            <m:sup>
              <m:r>
                <m:t>3</m:t>
              </m:r>
              <m:r>
                <m:rPr>
                  <m:sty m:val="p"/>
                </m:rPr>
                <m:t>−</m:t>
              </m:r>
            </m:sup>
          </m:sSubSup>
          <m:r>
            <m:rPr>
              <m:sty m:val="p"/>
            </m:rPr>
            <m:t>:</m:t>
          </m:r>
          <m:r>
            <m:t> </m:t>
          </m:r>
          <m:sSup>
            <m:e>
              <m:r>
                <m:rPr>
                  <m:sty m:val="p"/>
                </m:rPr>
                <m:t>C</m:t>
              </m:r>
              <m:r>
                <m:rPr>
                  <m:sty m:val="p"/>
                </m:rPr>
                <m:t>o</m:t>
              </m:r>
            </m:e>
            <m:sup>
              <m:r>
                <m:t>3</m:t>
              </m:r>
              <m:r>
                <m:rPr>
                  <m:sty m:val="p"/>
                </m:rPr>
                <m:t>+</m:t>
              </m:r>
            </m:sup>
          </m:sSup>
          <m:r>
            <m:t>3</m:t>
          </m:r>
          <m:sSup>
            <m:e>
              <m:r>
                <m:rPr>
                  <m:sty m:val="p"/>
                </m:rPr>
                <m:t>d</m:t>
              </m:r>
            </m:e>
            <m:sup>
              <m:r>
                <m:t>6</m:t>
              </m:r>
            </m:sup>
          </m:sSup>
          <m:r>
            <m:t> </m:t>
          </m:r>
          <m:r>
            <m:rPr>
              <m:sty m:val="p"/>
            </m:rPr>
            <m:t>↕</m:t>
          </m:r>
          <m:r>
            <m:rPr>
              <m:sty m:val="p"/>
            </m:rPr>
            <m:t>↕</m:t>
          </m:r>
          <m:r>
            <m:rPr>
              <m:sty m:val="p"/>
            </m:rPr>
            <m:t>↕</m:t>
          </m:r>
          <m:r>
            <m:rPr>
              <m:sty m:val="p"/>
            </m:rPr>
            <m:t>↕</m:t>
          </m:r>
          <m:r>
            <m:rPr>
              <m:sty m:val="p"/>
            </m:rPr>
            <m:t>↕</m:t>
          </m:r>
          <m:r>
            <m:rPr>
              <m:sty m:val="p"/>
            </m:rPr>
            <m:t>↕</m:t>
          </m:r>
          <m:r>
            <m:rPr>
              <m:sty m:val="p"/>
            </m:rPr>
            <m:t>−</m:t>
          </m:r>
          <m:r>
            <m:rPr>
              <m:sty m:val="p"/>
            </m:rPr>
            <m:t>−</m:t>
          </m:r>
          <m:r>
            <m:rPr>
              <m:sty m:val="p"/>
            </m:rPr>
            <m:t>−</m:t>
          </m:r>
          <m:r>
            <m:rPr>
              <m:sty m:val="p"/>
            </m:rPr>
            <m:t>−</m:t>
          </m:r>
          <m:r>
            <m:rPr>
              <m:sty m:val="p"/>
            </m:rPr>
            <m:t>−</m:t>
          </m:r>
          <m:r>
            <m:rPr>
              <m:sty m:val="p"/>
            </m:rPr>
            <m:t>−</m:t>
          </m:r>
          <m:r>
            <m:rPr>
              <m:sty m:val="p"/>
            </m:rPr>
            <m:t>−</m:t>
          </m:r>
          <m:r>
            <m:rPr>
              <m:sty m:val="p"/>
            </m:rPr>
            <m:t>−</m:t>
          </m:r>
          <m:r>
            <m:t>s</m:t>
          </m:r>
          <m:sSup>
            <m:e>
              <m:r>
                <m:t>p</m:t>
              </m:r>
            </m:e>
            <m:sup>
              <m:r>
                <m:t>3</m:t>
              </m:r>
            </m:sup>
          </m:sSup>
          <m:sSup>
            <m:e>
              <m:r>
                <m:t>d</m:t>
              </m:r>
            </m:e>
            <m:sup>
              <m:r>
                <m:t>2</m:t>
              </m:r>
            </m:sup>
          </m:sSup>
        </m:oMath>
      </m:oMathPara>
    </w:p>
    <w:p>
      <w:pPr>
        <w:pStyle w:val="FirstParagraph"/>
      </w:pPr>
      <m:oMathPara>
        <m:oMathParaPr>
          <m:jc m:val="center"/>
          <m:ctrlPr>
            <w:rPr>
              <w:sz w:val="28"/>
              <w:szCs w:val="28"/>
            </w:rPr>
          </m:ctrlPr>
        </m:oMathParaPr>
        <m:oMath>
          <m:sSubSup>
            <m:e>
              <m:r>
                <m:rPr>
                  <m:sty m:val="p"/>
                </m:rPr>
                <m:t>M</m:t>
              </m:r>
              <m:r>
                <m:rPr>
                  <m:sty m:val="p"/>
                </m:rPr>
                <m:t>n</m:t>
              </m:r>
              <m:r>
                <m:rPr>
                  <m:sty m:val="p"/>
                </m:rPr>
                <m:t>F</m:t>
              </m:r>
            </m:e>
            <m:sub>
              <m:r>
                <m:t>6</m:t>
              </m:r>
            </m:sub>
            <m:sup>
              <m:r>
                <m:t>4</m:t>
              </m:r>
              <m:r>
                <m:rPr>
                  <m:sty m:val="p"/>
                </m:rPr>
                <m:t>−</m:t>
              </m:r>
            </m:sup>
          </m:sSubSup>
          <m:r>
            <m:rPr>
              <m:sty m:val="p"/>
            </m:rPr>
            <m:t>:</m:t>
          </m:r>
          <m:r>
            <m:t> </m:t>
          </m:r>
          <m:sSup>
            <m:e>
              <m:r>
                <m:rPr>
                  <m:sty m:val="p"/>
                </m:rPr>
                <m:t>M</m:t>
              </m:r>
              <m:r>
                <m:rPr>
                  <m:sty m:val="p"/>
                </m:rPr>
                <m:t>n</m:t>
              </m:r>
            </m:e>
            <m:sup>
              <m:r>
                <m:t>2</m:t>
              </m:r>
              <m:r>
                <m:rPr>
                  <m:sty m:val="p"/>
                </m:rPr>
                <m:t>+</m:t>
              </m:r>
            </m:sup>
          </m:sSup>
          <m:r>
            <m:t>3</m:t>
          </m:r>
          <m:sSup>
            <m:e>
              <m:r>
                <m:rPr>
                  <m:sty m:val="p"/>
                </m:rPr>
                <m:t>d</m:t>
              </m:r>
            </m:e>
            <m:sup>
              <m:r>
                <m:t>5</m:t>
              </m:r>
            </m:sup>
          </m:sSup>
          <m:r>
            <m:t> </m:t>
          </m:r>
          <m:r>
            <m:rPr>
              <m:sty m:val="p"/>
            </m:rPr>
            <m:t>↑</m:t>
          </m:r>
          <m:r>
            <m:rPr>
              <m:sty m:val="p"/>
            </m:rPr>
            <m:t>↑</m:t>
          </m:r>
          <m:r>
            <m:rPr>
              <m:sty m:val="p"/>
            </m:rPr>
            <m:t>↑</m:t>
          </m:r>
          <m:r>
            <m:rPr>
              <m:sty m:val="p"/>
            </m:rPr>
            <m:t>↑</m:t>
          </m:r>
          <m:r>
            <m:rPr>
              <m:sty m:val="p"/>
            </m:rPr>
            <m:t>↑</m:t>
          </m:r>
          <m:r>
            <m:t> </m:t>
          </m:r>
          <m:r>
            <m:rPr>
              <m:sty m:val="p"/>
            </m:rPr>
            <m:t>−</m:t>
          </m:r>
          <m:r>
            <m:rPr>
              <m:sty m:val="p"/>
            </m:rPr>
            <m:t>−</m:t>
          </m:r>
          <m:r>
            <m:rPr>
              <m:sty m:val="p"/>
            </m:rPr>
            <m:t>−</m:t>
          </m:r>
          <m:r>
            <m:rPr>
              <m:sty m:val="p"/>
            </m:rPr>
            <m:t>−</m:t>
          </m:r>
          <m:r>
            <m:rPr>
              <m:sty m:val="p"/>
            </m:rPr>
            <m:t>−</m:t>
          </m:r>
          <m:r>
            <m:rPr>
              <m:sty m:val="p"/>
            </m:rPr>
            <m:t>−</m:t>
          </m:r>
          <m:r>
            <m:rPr>
              <m:sty m:val="p"/>
            </m:rPr>
            <m:t>−</m:t>
          </m:r>
          <m:r>
            <m:rPr>
              <m:sty m:val="p"/>
            </m:rPr>
            <m:t>−</m:t>
          </m:r>
          <m:r>
            <m:t>s</m:t>
          </m:r>
          <m:sSup>
            <m:e>
              <m:r>
                <m:t>p</m:t>
              </m:r>
            </m:e>
            <m:sup>
              <m:r>
                <m:t>3</m:t>
              </m:r>
            </m:sup>
          </m:sSup>
          <m:sSup>
            <m:e>
              <m:r>
                <m:t>d</m:t>
              </m:r>
            </m:e>
            <m:sup>
              <m:r>
                <m:t>2</m:t>
              </m:r>
            </m:sup>
          </m:sSup>
        </m:oMath>
      </m:oMathPara>
    </w:p>
    <w:p>
      <w:pPr>
        <w:pStyle w:val="FirstParagraph"/>
      </w:pPr>
      <m:oMathPara>
        <m:oMathParaPr>
          <m:jc m:val="center"/>
          <m:ctrlPr>
            <w:rPr>
              <w:sz w:val="28"/>
              <w:szCs w:val="28"/>
            </w:rPr>
          </m:ctrlPr>
        </m:oMathParaPr>
        <m:oMath>
          <m:r>
            <m:rPr>
              <m:sty m:val="p"/>
            </m:rPr>
            <m:t>M</m:t>
          </m:r>
          <m:r>
            <m:rPr>
              <m:sty m:val="p"/>
            </m:rPr>
            <m:t>n</m:t>
          </m:r>
          <m:sSubSup>
            <m:e>
              <m:d>
                <m:dPr>
                  <m:begChr m:val="("/>
                  <m:sepChr m:val=""/>
                  <m:endChr m:val=")"/>
                  <m:grow/>
                </m:dPr>
                <m:e>
                  <m:sSub>
                    <m:e>
                      <m:r>
                        <m:rPr>
                          <m:sty m:val="p"/>
                        </m:rPr>
                        <m:t>N</m:t>
                      </m:r>
                      <m:r>
                        <m:rPr>
                          <m:sty m:val="p"/>
                        </m:rPr>
                        <m:t>H</m:t>
                      </m:r>
                    </m:e>
                    <m:sub>
                      <m:r>
                        <m:t>3</m:t>
                      </m:r>
                    </m:sub>
                  </m:sSub>
                </m:e>
              </m:d>
            </m:e>
            <m:sub>
              <m:r>
                <m:t>6</m:t>
              </m:r>
            </m:sub>
            <m:sup>
              <m:r>
                <m:t>2</m:t>
              </m:r>
              <m:r>
                <m:rPr>
                  <m:sty m:val="p"/>
                </m:rPr>
                <m:t>+</m:t>
              </m:r>
            </m:sup>
          </m:sSubSup>
          <m:r>
            <m:rPr>
              <m:sty m:val="p"/>
            </m:rPr>
            <m:t>:</m:t>
          </m:r>
          <m:sSup>
            <m:e>
              <m:r>
                <m:rPr>
                  <m:sty m:val="p"/>
                </m:rPr>
                <m:t>M</m:t>
              </m:r>
              <m:r>
                <m:rPr>
                  <m:sty m:val="p"/>
                </m:rPr>
                <m:t>n</m:t>
              </m:r>
            </m:e>
            <m:sup>
              <m:r>
                <m:t>2</m:t>
              </m:r>
              <m:r>
                <m:rPr>
                  <m:sty m:val="p"/>
                </m:rPr>
                <m:t>+</m:t>
              </m:r>
            </m:sup>
          </m:sSup>
          <m:r>
            <m:t>3</m:t>
          </m:r>
          <m:sSup>
            <m:e>
              <m:r>
                <m:rPr>
                  <m:sty m:val="p"/>
                </m:rPr>
                <m:t>d</m:t>
              </m:r>
            </m:e>
            <m:sup>
              <m:r>
                <m:t>5</m:t>
              </m:r>
            </m:sup>
          </m:sSup>
          <m:r>
            <m:t> </m:t>
          </m:r>
          <m:r>
            <m:rPr>
              <m:sty m:val="p"/>
            </m:rPr>
            <m:t>↑</m:t>
          </m:r>
          <m:r>
            <m:rPr>
              <m:sty m:val="p"/>
            </m:rPr>
            <m:t>↑</m:t>
          </m:r>
          <m:r>
            <m:rPr>
              <m:sty m:val="p"/>
            </m:rPr>
            <m:t>↑</m:t>
          </m:r>
          <m:r>
            <m:rPr>
              <m:sty m:val="p"/>
            </m:rPr>
            <m:t>↑</m:t>
          </m:r>
          <m:r>
            <m:rPr>
              <m:sty m:val="p"/>
            </m:rPr>
            <m:t>↑</m:t>
          </m:r>
          <m:r>
            <m:rPr>
              <m:sty m:val="p"/>
            </m:rPr>
            <m:t>↑</m:t>
          </m:r>
          <m:r>
            <m:rPr>
              <m:sty m:val="p"/>
            </m:rPr>
            <m:t>−</m:t>
          </m:r>
          <m:r>
            <m:rPr>
              <m:sty m:val="p"/>
            </m:rPr>
            <m:t>−</m:t>
          </m:r>
          <m:r>
            <m:rPr>
              <m:sty m:val="p"/>
            </m:rPr>
            <m:t>−</m:t>
          </m:r>
          <m:r>
            <m:rPr>
              <m:sty m:val="p"/>
            </m:rPr>
            <m:t>−</m:t>
          </m:r>
          <m:r>
            <m:rPr>
              <m:sty m:val="p"/>
            </m:rPr>
            <m:t>−</m:t>
          </m:r>
          <m:r>
            <m:rPr>
              <m:sty m:val="p"/>
            </m:rPr>
            <m:t>−</m:t>
          </m:r>
          <m:r>
            <m:rPr>
              <m:sty m:val="p"/>
            </m:rPr>
            <m:t>−</m:t>
          </m:r>
          <m:r>
            <m:rPr>
              <m:sty m:val="p"/>
            </m:rPr>
            <m:t>−</m:t>
          </m:r>
          <m:r>
            <m:t>s</m:t>
          </m:r>
          <m:sSup>
            <m:e>
              <m:r>
                <m:t>p</m:t>
              </m:r>
            </m:e>
            <m:sup>
              <m:r>
                <m:t>3</m:t>
              </m:r>
            </m:sup>
          </m:sSup>
          <m:sSup>
            <m:e>
              <m:r>
                <m:t>d</m:t>
              </m:r>
            </m:e>
            <m:sup>
              <m:r>
                <m:t>2</m:t>
              </m:r>
            </m:sup>
          </m:sSup>
        </m:oMath>
      </m:oMathPara>
    </w:p>
    <w:p>
      <w:pPr>
        <w:spacing w:before="160" w:after="80"/>
      </w:pPr>
      <w:r>
        <w:pict>
          <v:rect style="width:0;height:1.5pt" o:hralign="center" o:hrstd="t" o:hr="t"/>
        </w:pict>
      </w:r>
    </w:p>
    <w:bookmarkEnd w:id="57"/>
    <w:bookmarkStart w:id="62" w:name="section-25"/>
    <w:p>
      <w:pPr>
        <w:pStyle w:val="Heading2"/>
        <w:spacing w:before="280" w:after="120"/>
      </w:pPr>
      <w:r>
        <w:rPr>
          <w:rFonts w:ascii="Times New Roman" w:hAnsi="Times New Roman" w:eastAsia="Times New Roman" w:cs="Times New Roman"/>
        </w:rPr>
        <w:t xml:space="preserve">4.11 14-12</w:t>
      </w:r>
    </w:p>
    <w:p>
      <w:pPr>
        <w:pStyle w:val="FirstParagraph"/>
      </w:pPr>
      <m:oMath>
        <m:oMathPr>
          <m:ctrlPr>
            <w:rPr>
              <w:sz w:val="28"/>
              <w:szCs w:val="28"/>
            </w:rPr>
          </m:ctrlPr>
        </m:oMathPr>
        <m:sSup>
          <m:e>
            <m:r>
              <m:rPr>
                <m:sty m:val="p"/>
              </m:rPr>
              <m:t>C</m:t>
            </m:r>
            <m:r>
              <m:rPr>
                <m:sty m:val="p"/>
              </m:rPr>
              <m:t>r</m:t>
            </m:r>
          </m:e>
          <m:sup>
            <m:r>
              <m:t>3</m:t>
            </m:r>
            <m:r>
              <m:rPr>
                <m:sty m:val="p"/>
              </m:rPr>
              <m:t>+</m:t>
            </m:r>
          </m:sup>
        </m:sSup>
        <m:r>
          <m:rPr>
            <m:sty m:val="p"/>
          </m:rPr>
          <m:t>,</m:t>
        </m:r>
        <m:sSup>
          <m:e>
            <m:r>
              <m:rPr>
                <m:sty m:val="p"/>
              </m:rPr>
              <m:t>C</m:t>
            </m:r>
            <m:r>
              <m:rPr>
                <m:sty m:val="p"/>
              </m:rPr>
              <m:t>r</m:t>
            </m:r>
          </m:e>
          <m:sup>
            <m:r>
              <m:t>2</m:t>
            </m:r>
            <m:r>
              <m:rPr>
                <m:sty m:val="p"/>
              </m:rPr>
              <m:t>+</m:t>
            </m:r>
          </m:sup>
        </m:sSup>
        <m:r>
          <m:rPr>
            <m:sty m:val="p"/>
          </m:rPr>
          <m:t>,</m:t>
        </m:r>
        <m:sSup>
          <m:e>
            <m:r>
              <m:rPr>
                <m:sty m:val="p"/>
              </m:rPr>
              <m:t>M</m:t>
            </m:r>
            <m:r>
              <m:rPr>
                <m:sty m:val="p"/>
              </m:rPr>
              <m:t>n</m:t>
            </m:r>
          </m:e>
          <m:sup>
            <m:r>
              <m:t>2</m:t>
            </m:r>
            <m:r>
              <m:rPr>
                <m:sty m:val="p"/>
              </m:rPr>
              <m:t>+</m:t>
            </m:r>
          </m:sup>
        </m:sSup>
        <m:r>
          <m:rPr>
            <m:sty m:val="p"/>
          </m:rPr>
          <m:t>,</m:t>
        </m:r>
        <m:sSup>
          <m:e>
            <m:r>
              <m:rPr>
                <m:sty m:val="p"/>
              </m:rPr>
              <m:t>F</m:t>
            </m:r>
            <m:r>
              <m:rPr>
                <m:sty m:val="p"/>
              </m:rPr>
              <m:t>e</m:t>
            </m:r>
          </m:e>
          <m:sup>
            <m:r>
              <m:t>2</m:t>
            </m:r>
            <m:r>
              <m:rPr>
                <m:sty m:val="p"/>
              </m:rPr>
              <m:t>+</m:t>
            </m:r>
          </m:sup>
        </m:sSup>
        <m:r>
          <m:rPr>
            <m:sty m:val="p"/>
          </m:rPr>
          <m:t>,</m:t>
        </m:r>
        <m:sSup>
          <m:e>
            <m:r>
              <m:rPr>
                <m:sty m:val="p"/>
              </m:rPr>
              <m:t>C</m:t>
            </m:r>
            <m:r>
              <m:rPr>
                <m:sty m:val="p"/>
              </m:rPr>
              <m:t>o</m:t>
            </m:r>
          </m:e>
          <m:sup>
            <m:r>
              <m:t>3</m:t>
            </m:r>
            <m:r>
              <m:rPr>
                <m:sty m:val="p"/>
              </m:rPr>
              <m:t>+</m:t>
            </m:r>
          </m:sup>
        </m:sSup>
        <m:r>
          <m:rPr>
            <m:sty m:val="p"/>
          </m:rPr>
          <m:t>,</m:t>
        </m:r>
        <m:sSup>
          <m:e>
            <m:r>
              <m:rPr>
                <m:sty m:val="p"/>
              </m:rPr>
              <m:t>C</m:t>
            </m:r>
            <m:r>
              <m:rPr>
                <m:sty m:val="p"/>
              </m:rPr>
              <m:t>o</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离子在强八面体晶体场中和弱八面体晶体场中各有多少未成对的电子</w:t>
      </w:r>
      <w:r>
        <w:rPr>
          <w:rFonts w:hint="eastAsia" w:ascii="Times New Roman" w:hAnsi="Times New Roman" w:eastAsia="Times New Roman" w:cs="Times New Roman"/>
        </w:rPr>
        <w:t>？</w:t>
      </w:r>
      <w:r>
        <w:rPr>
          <w:rFonts w:hint="eastAsia" w:ascii="Times New Roman" w:hAnsi="Times New Roman" w:eastAsia="FangSong" w:cs="Times New Roman"/>
        </w:rPr>
        <w:t>绘图说明</w:t>
      </w:r>
      <w:r>
        <w:rPr>
          <w:rFonts w:ascii="Times New Roman" w:hAnsi="Times New Roman" w:eastAsia="Times New Roman" w:cs="Times New Roman"/>
        </w:rPr>
        <w:t xml:space="preserve"> </w:t>
      </w:r>
      <m:oMath>
        <m:sSub>
          <m:e>
            <m:r>
              <m:rPr>
                <m:sty m:val="bi"/>
              </m:rPr>
              <m:t>t</m:t>
            </m:r>
          </m:e>
          <m:sub>
            <m:r>
              <m:t>2</m:t>
            </m:r>
            <m:r>
              <m:rPr>
                <m:sty m:val="p"/>
              </m:rPr>
              <m:t>g</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rPr>
                <m:sty m:val="bi"/>
              </m:rPr>
              <m:t>e</m:t>
            </m:r>
          </m:e>
          <m:sub>
            <m:r>
              <m:rPr>
                <m:sty m:val="p"/>
              </m:rPr>
              <m:t>g</m:t>
            </m:r>
          </m:sub>
        </m:sSub>
      </m:oMath>
      <w:r>
        <w:rPr>
          <w:rFonts w:ascii="Times New Roman" w:hAnsi="Times New Roman" w:eastAsia="Times New Roman" w:cs="Times New Roman"/>
        </w:rPr>
        <w:t xml:space="preserve"> </w:t>
      </w:r>
      <w:r>
        <w:rPr>
          <w:rFonts w:hint="eastAsia" w:ascii="Times New Roman" w:hAnsi="Times New Roman" w:eastAsia="FangSong" w:cs="Times New Roman"/>
        </w:rPr>
        <w:t>电子数目</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240000" cy="2626569"/>
            <wp:effectExtent b="0" l="0" r="0" t="0"/>
            <wp:docPr descr="" title="" id="59" name="Picture"/>
            <a:graphic>
              <a:graphicData uri="http://schemas.openxmlformats.org/drawingml/2006/picture">
                <pic:pic>
                  <pic:nvPicPr>
                    <pic:cNvPr descr="cft-octahedral-generic.png" id="60" name="Picture"/>
                    <pic:cNvPicPr>
                      <a:picLocks noChangeArrowheads="1" noChangeAspect="1"/>
                    </pic:cNvPicPr>
                  </pic:nvPicPr>
                  <pic:blipFill>
                    <a:blip r:embed="rId58"/>
                    <a:stretch>
                      <a:fillRect/>
                    </a:stretch>
                  </pic:blipFill>
                  <pic:spPr bwMode="auto">
                    <a:xfrm>
                      <a:off x="0" y="0"/>
                      <a:ext cx="3240000" cy="2626569"/>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rPr>
        <w:t xml:space="preserve">r&gt;</w:t>
      </w:r>
    </w:p>
    <w:p>
      <w:pPr>
        <w:pStyle w:val="BodyText"/>
      </w:pPr>
      <m:oMath>
        <m:oMathPr>
          <m:ctrlPr>
            <w:rPr>
              <w:sz w:val="28"/>
              <w:szCs w:val="28"/>
            </w:rPr>
          </m:ctrlPr>
        </m:oMathPr>
        <m:r>
          <m:t>C</m:t>
        </m:r>
        <m:sSup>
          <m:e>
            <m:r>
              <m:t>r</m:t>
            </m:r>
          </m:e>
          <m:sup>
            <m:r>
              <m:t>3</m:t>
            </m:r>
            <m:r>
              <m:rPr>
                <m:sty m:val="p"/>
              </m:rPr>
              <m:t>+</m:t>
            </m:r>
          </m:sup>
        </m:sSup>
        <m:r>
          <m:t>3</m:t>
        </m:r>
        <m:sSup>
          <m:e>
            <m:r>
              <m:t>d</m:t>
            </m:r>
          </m:e>
          <m:sup>
            <m:r>
              <m:t>3</m:t>
            </m:r>
          </m:sup>
        </m:sSup>
      </m:oMath>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3</w:t>
      </w:r>
    </w:p>
    <w:p>
      <w:pPr>
        <w:pStyle w:val="BodyText"/>
      </w:pPr>
      <w:r>
        <w:rPr>
          <w:rFonts w:ascii="Times New Roman" w:hAnsi="Times New Roman" w:eastAsia="Times New Roman" w:cs="Times New Roman"/>
        </w:rPr>
        <w:t xml:space="preserve">3</w:t>
      </w:r>
    </w:p>
    <w:p>
      <w:pPr>
        <w:pStyle w:val="BodyText"/>
      </w:pPr>
      <m:oMath>
        <m:oMathPr>
          <m:ctrlPr>
            <w:rPr>
              <w:sz w:val="28"/>
              <w:szCs w:val="28"/>
            </w:rPr>
          </m:ctrlPr>
        </m:oMathPr>
        <m:r>
          <m:t>C</m:t>
        </m:r>
        <m:sSup>
          <m:e>
            <m:r>
              <m:t>r</m:t>
            </m:r>
          </m:e>
          <m:sup>
            <m:r>
              <m:t>2</m:t>
            </m:r>
            <m:r>
              <m:rPr>
                <m:sty m:val="p"/>
              </m:rPr>
              <m:t>+</m:t>
            </m:r>
          </m:sup>
        </m:sSup>
        <m:r>
          <m:t>3</m:t>
        </m:r>
        <m:sSup>
          <m:e>
            <m:r>
              <m:t>d</m:t>
            </m:r>
          </m:e>
          <m:sup>
            <m:r>
              <m:t>4</m:t>
            </m:r>
          </m:sup>
        </m:sSup>
      </m:oMath>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2</w:t>
      </w:r>
    </w:p>
    <w:p>
      <w:pPr>
        <w:pStyle w:val="BodyText"/>
      </w:pPr>
      <w:r>
        <w:rPr>
          <w:rFonts w:ascii="Times New Roman" w:hAnsi="Times New Roman" w:eastAsia="Times New Roman" w:cs="Times New Roman"/>
        </w:rPr>
        <w:t xml:space="preserve">4</w:t>
      </w:r>
    </w:p>
    <w:p>
      <w:pPr>
        <w:pStyle w:val="BodyText"/>
      </w:pPr>
      <m:oMath>
        <m:oMathPr>
          <m:ctrlPr>
            <w:rPr>
              <w:sz w:val="28"/>
              <w:szCs w:val="28"/>
            </w:rPr>
          </m:ctrlPr>
        </m:oMathPr>
        <m:r>
          <m:t>M</m:t>
        </m:r>
        <m:sSup>
          <m:e>
            <m:r>
              <m:t>n</m:t>
            </m:r>
          </m:e>
          <m:sup>
            <m:r>
              <m:t>2</m:t>
            </m:r>
            <m:r>
              <m:rPr>
                <m:sty m:val="p"/>
              </m:rPr>
              <m:t>+</m:t>
            </m:r>
          </m:sup>
        </m:sSup>
        <m:r>
          <m:t>3</m:t>
        </m:r>
        <m:sSup>
          <m:e>
            <m:r>
              <m:t>d</m:t>
            </m:r>
          </m:e>
          <m:sup>
            <m:r>
              <m:t>5</m:t>
            </m:r>
          </m:sup>
        </m:sSup>
      </m:oMath>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1</w:t>
      </w:r>
    </w:p>
    <w:p>
      <w:pPr>
        <w:pStyle w:val="BodyText"/>
      </w:pPr>
      <w:r>
        <w:rPr>
          <w:rFonts w:ascii="Times New Roman" w:hAnsi="Times New Roman" w:eastAsia="Times New Roman" w:cs="Times New Roman"/>
        </w:rPr>
        <w:t xml:space="preserve">5</w:t>
      </w:r>
    </w:p>
    <w:p>
      <w:pPr>
        <w:pStyle w:val="BodyText"/>
      </w:pPr>
      <m:oMath>
        <m:oMathPr>
          <m:ctrlPr>
            <w:rPr>
              <w:sz w:val="28"/>
              <w:szCs w:val="28"/>
            </w:rPr>
          </m:ctrlPr>
        </m:oMathPr>
        <m:r>
          <m:t>F</m:t>
        </m:r>
        <m:sSup>
          <m:e>
            <m:r>
              <m:t>e</m:t>
            </m:r>
          </m:e>
          <m:sup>
            <m:r>
              <m:t>2</m:t>
            </m:r>
            <m:r>
              <m:rPr>
                <m:sty m:val="p"/>
              </m:rPr>
              <m:t>+</m:t>
            </m:r>
          </m:sup>
        </m:sSup>
        <m:r>
          <m:t>3</m:t>
        </m:r>
        <m:sSup>
          <m:e>
            <m:r>
              <m:t>d</m:t>
            </m:r>
          </m:e>
          <m:sup>
            <m:r>
              <m:t>6</m:t>
            </m:r>
          </m:sup>
        </m:sSup>
      </m:oMath>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0</w:t>
      </w:r>
    </w:p>
    <w:p>
      <w:pPr>
        <w:pStyle w:val="BodyText"/>
      </w:pPr>
      <w:r>
        <w:rPr>
          <w:rFonts w:ascii="Times New Roman" w:hAnsi="Times New Roman" w:eastAsia="Times New Roman" w:cs="Times New Roman"/>
        </w:rPr>
        <w:t xml:space="preserve">4</w:t>
      </w:r>
    </w:p>
    <w:p>
      <w:pPr>
        <w:pStyle w:val="BodyText"/>
      </w:pPr>
      <m:oMath>
        <m:oMathPr>
          <m:ctrlPr>
            <w:rPr>
              <w:sz w:val="28"/>
              <w:szCs w:val="28"/>
            </w:rPr>
          </m:ctrlPr>
        </m:oMathPr>
        <m:r>
          <m:t>C</m:t>
        </m:r>
        <m:sSup>
          <m:e>
            <m:r>
              <m:t>o</m:t>
            </m:r>
          </m:e>
          <m:sup>
            <m:r>
              <m:t>3</m:t>
            </m:r>
            <m:r>
              <m:rPr>
                <m:sty m:val="p"/>
              </m:rPr>
              <m:t>+</m:t>
            </m:r>
          </m:sup>
        </m:sSup>
        <m:r>
          <m:t>3</m:t>
        </m:r>
        <m:sSup>
          <m:e>
            <m:r>
              <m:t>d</m:t>
            </m:r>
          </m:e>
          <m:sup>
            <m:r>
              <m:t>6</m:t>
            </m:r>
          </m:sup>
        </m:sSup>
      </m:oMath>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0</w:t>
      </w:r>
    </w:p>
    <w:p>
      <w:pPr>
        <w:pStyle w:val="BodyText"/>
      </w:pPr>
      <w:r>
        <w:rPr>
          <w:rFonts w:ascii="Times New Roman" w:hAnsi="Times New Roman" w:eastAsia="Times New Roman" w:cs="Times New Roman"/>
        </w:rPr>
        <w:t xml:space="preserve">4</w:t>
      </w:r>
    </w:p>
    <w:p>
      <w:pPr>
        <w:pStyle w:val="BodyText"/>
      </w:pPr>
      <m:oMath>
        <m:oMathPr>
          <m:ctrlPr>
            <w:rPr>
              <w:sz w:val="28"/>
              <w:szCs w:val="28"/>
            </w:rPr>
          </m:ctrlPr>
        </m:oMathPr>
        <m:r>
          <m:t>C</m:t>
        </m:r>
        <m:sSup>
          <m:e>
            <m:r>
              <m:t>o</m:t>
            </m:r>
          </m:e>
          <m:sup>
            <m:r>
              <m:t>2</m:t>
            </m:r>
            <m:r>
              <m:rPr>
                <m:sty m:val="p"/>
              </m:rPr>
              <m:t>+</m:t>
            </m:r>
          </m:sup>
        </m:sSup>
        <m:r>
          <m:t>3</m:t>
        </m:r>
        <m:sSup>
          <m:e>
            <m:r>
              <m:t>d</m:t>
            </m:r>
          </m:e>
          <m:sup>
            <m:r>
              <m:t>7</m:t>
            </m:r>
          </m:sup>
        </m:sSup>
      </m:oMath>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1</w:t>
      </w:r>
    </w:p>
    <w:p>
      <w:pPr>
        <w:pStyle w:val="BodyText"/>
      </w:pPr>
      <w:r>
        <w:rPr>
          <w:rFonts w:ascii="Times New Roman" w:hAnsi="Times New Roman" w:eastAsia="Times New Roman" w:cs="Times New Roman"/>
        </w:rPr>
        <w:t xml:space="preserve">3</w:t>
      </w:r>
    </w:p>
    <w:bookmarkStart w:id="61" w:name="现有物种ae"/>
    <w:p>
      <w:pPr>
        <w:pStyle w:val="Heading3"/>
        <w:spacing w:before="280" w:after="120"/>
      </w:pPr>
      <w:r>
        <w:rPr>
          <w:rFonts w:ascii="Times New Roman" w:hAnsi="Times New Roman" w:eastAsia="Times New Roman" w:cs="Times New Roman"/>
        </w:rPr>
        <w:t xml:space="preserve">14.13 </w:t>
      </w:r>
      <w:r>
        <w:rPr>
          <w:rFonts w:hint="eastAsia" w:ascii="Times New Roman" w:hAnsi="Times New Roman" w:eastAsia="SimHei" w:cs="Times New Roman"/>
        </w:rPr>
        <w:t>现有物种</w:t>
      </w:r>
      <w:r>
        <w:rPr>
          <w:rFonts w:hint="eastAsia" w:ascii="Times New Roman" w:hAnsi="Times New Roman" w:eastAsia="Times New Roman" w:cs="Times New Roman"/>
        </w:rPr>
        <w:t>(a)～(e):</w:t>
      </w:r>
    </w:p>
    <w:p>
      <w:pPr>
        <w:pStyle w:val="FirstParagraph"/>
      </w:pPr>
      <m:oMathPara>
        <m:oMathParaPr>
          <m:jc m:val="center"/>
          <m:ctrlPr>
            <w:rPr>
              <w:sz w:val="28"/>
              <w:szCs w:val="28"/>
            </w:rPr>
          </m:ctrlPr>
        </m:oMathParaPr>
        <m:oMath>
          <m:eqArr>
            <m:e>
              <m:sSup>
                <m:e>
                  <m:d>
                    <m:dPr>
                      <m:begChr m:val="["/>
                      <m:sepChr m:val=""/>
                      <m:endChr m:val="]"/>
                      <m:grow/>
                    </m:dPr>
                    <m:e>
                      <m:sSub>
                        <m:e>
                          <m:r>
                            <m:rPr>
                              <m:sty m:val="p"/>
                            </m:rPr>
                            <m:t>C</m:t>
                          </m:r>
                          <m:r>
                            <m:rPr>
                              <m:sty m:val="p"/>
                            </m:rPr>
                            <m:t>r</m:t>
                          </m:r>
                          <m:r>
                            <m:rPr>
                              <m:sty m:val="p"/>
                            </m:rPr>
                            <m:t>C</m:t>
                          </m:r>
                          <m:r>
                            <m:rPr>
                              <m:sty m:val="p"/>
                            </m:rPr>
                            <m:t>l</m:t>
                          </m:r>
                        </m:e>
                        <m:sub>
                          <m:r>
                            <m:t>2</m:t>
                          </m:r>
                        </m:sub>
                      </m:sSub>
                      <m:r>
                        <m:rPr>
                          <m:sty m:val="p"/>
                        </m:rPr>
                        <m:t>(</m:t>
                      </m:r>
                      <m:sSub>
                        <m:e>
                          <m:r>
                            <m:rPr>
                              <m:sty m:val="p"/>
                            </m:rPr>
                            <m:t>H</m:t>
                          </m:r>
                        </m:e>
                        <m:sub>
                          <m:r>
                            <m:t>2</m:t>
                          </m:r>
                        </m:sub>
                      </m:sSub>
                      <m:r>
                        <m:rPr>
                          <m:sty m:val="p"/>
                        </m:rPr>
                        <m:t>O</m:t>
                      </m:r>
                      <m:sSub>
                        <m:e>
                          <m:r>
                            <m:rPr>
                              <m:sty m:val="p"/>
                            </m:rPr>
                            <m:t>)</m:t>
                          </m:r>
                        </m:e>
                        <m:sub>
                          <m:r>
                            <m:t>4</m:t>
                          </m:r>
                        </m:sub>
                      </m:sSub>
                    </m:e>
                  </m:d>
                </m:e>
                <m:sup>
                  <m:r>
                    <m:rPr>
                      <m:sty m:val="p"/>
                    </m:rPr>
                    <m:t>+</m:t>
                  </m:r>
                </m:sup>
              </m:sSup>
              <m:r>
                <m:rPr>
                  <m:sty m:val="p"/>
                </m:rPr>
                <m:t>;</m:t>
              </m:r>
              <m:r>
                <m:t>&amp;</m:t>
              </m:r>
              <m:sSub>
                <m:e>
                  <m:r>
                    <m:rPr>
                      <m:sty m:val="p"/>
                    </m:rPr>
                    <m:t>N</m:t>
                  </m:r>
                  <m:r>
                    <m:rPr>
                      <m:sty m:val="p"/>
                    </m:rPr>
                    <m:t>a</m:t>
                  </m:r>
                </m:e>
                <m:sub>
                  <m:r>
                    <m:t>3</m:t>
                  </m:r>
                </m:sub>
              </m:sSub>
              <m:d>
                <m:dPr>
                  <m:begChr m:val="["/>
                  <m:sepChr m:val=""/>
                  <m:endChr m:val="]"/>
                  <m:grow/>
                </m:dPr>
                <m:e>
                  <m:r>
                    <m:rPr>
                      <m:sty m:val="p"/>
                    </m:rPr>
                    <m:t>C</m:t>
                  </m:r>
                  <m:r>
                    <m:rPr>
                      <m:sty m:val="p"/>
                    </m:rPr>
                    <m:t>o</m:t>
                  </m:r>
                  <m:r>
                    <m:rPr>
                      <m:sty m:val="p"/>
                    </m:rPr>
                    <m:t>(</m:t>
                  </m:r>
                  <m:sSub>
                    <m:e>
                      <m:r>
                        <m:rPr>
                          <m:sty m:val="p"/>
                        </m:rPr>
                        <m:t>N</m:t>
                      </m:r>
                      <m:r>
                        <m:rPr>
                          <m:sty m:val="p"/>
                        </m:rPr>
                        <m:t>O</m:t>
                      </m:r>
                    </m:e>
                    <m:sub>
                      <m:r>
                        <m:t>2</m:t>
                      </m:r>
                    </m:sub>
                  </m:sSub>
                  <m:sSub>
                    <m:e>
                      <m:r>
                        <m:rPr>
                          <m:sty m:val="p"/>
                        </m:rPr>
                        <m:t>)</m:t>
                      </m:r>
                    </m:e>
                    <m:sub>
                      <m:r>
                        <m:t>6</m:t>
                      </m:r>
                    </m:sub>
                  </m:sSub>
                </m:e>
              </m:d>
              <m:r>
                <m:rPr>
                  <m:sty m:val="p"/>
                </m:rPr>
                <m:t>;</m:t>
              </m:r>
            </m:e>
            <m:e>
              <m:r>
                <m:t>&amp;</m:t>
              </m:r>
              <m:sSup>
                <m:e>
                  <m:d>
                    <m:dPr>
                      <m:begChr m:val="["/>
                      <m:sepChr m:val=""/>
                      <m:endChr m:val="]"/>
                      <m:grow/>
                    </m:dPr>
                    <m:e>
                      <m:r>
                        <m:rPr>
                          <m:sty m:val="p"/>
                        </m:rPr>
                        <m:t>A</m:t>
                      </m:r>
                      <m:r>
                        <m:rPr>
                          <m:sty m:val="p"/>
                        </m:rPr>
                        <m:t>l</m:t>
                      </m:r>
                      <m:r>
                        <m:rPr>
                          <m:sty m:val="p"/>
                        </m:rPr>
                        <m:t>(</m:t>
                      </m:r>
                      <m:sSub>
                        <m:e>
                          <m:r>
                            <m:rPr>
                              <m:sty m:val="p"/>
                            </m:rPr>
                            <m:t>C</m:t>
                          </m:r>
                        </m:e>
                        <m:sub>
                          <m:r>
                            <m:t>2</m:t>
                          </m:r>
                        </m:sub>
                      </m:sSub>
                      <m:sSub>
                        <m:e>
                          <m:r>
                            <m:rPr>
                              <m:sty m:val="p"/>
                            </m:rPr>
                            <m:t>O</m:t>
                          </m:r>
                        </m:e>
                        <m:sub>
                          <m:r>
                            <m:t>4</m:t>
                          </m:r>
                        </m:sub>
                      </m:sSub>
                      <m:sSub>
                        <m:e>
                          <m:r>
                            <m:rPr>
                              <m:sty m:val="p"/>
                            </m:rPr>
                            <m:t>)</m:t>
                          </m:r>
                        </m:e>
                        <m:sub>
                          <m:r>
                            <m:t>3</m:t>
                          </m:r>
                        </m:sub>
                      </m:sSub>
                    </m:e>
                  </m:d>
                </m:e>
                <m:sup>
                  <m:r>
                    <m:t>3</m:t>
                  </m:r>
                  <m:r>
                    <m:rPr>
                      <m:sty m:val="p"/>
                    </m:rPr>
                    <m:t>−</m:t>
                  </m:r>
                </m:sup>
              </m:sSup>
              <m:r>
                <m:rPr>
                  <m:sty m:val="p"/>
                </m:rPr>
                <m:t>;</m:t>
              </m:r>
            </m:e>
            <m:e>
              <m:r>
                <m:t>&amp;</m:t>
              </m:r>
              <m:r>
                <m:rPr>
                  <m:sty m:val="p"/>
                </m:rPr>
                <m:t>K</m:t>
              </m:r>
              <m:r>
                <m:rPr>
                  <m:sty m:val="p"/>
                </m:rPr>
                <m:t>[</m:t>
              </m:r>
              <m:r>
                <m:rPr>
                  <m:sty m:val="p"/>
                </m:rPr>
                <m:t>F</m:t>
              </m:r>
              <m:r>
                <m:rPr>
                  <m:sty m:val="p"/>
                </m:rPr>
                <m:t>e</m:t>
              </m:r>
              <m:r>
                <m:rPr>
                  <m:sty m:val="p"/>
                </m:rPr>
                <m:t>(</m:t>
              </m:r>
              <m:r>
                <m:rPr>
                  <m:sty m:val="p"/>
                </m:rPr>
                <m:t>e</m:t>
              </m:r>
              <m:r>
                <m:rPr>
                  <m:sty m:val="p"/>
                </m:rPr>
                <m:t>n</m:t>
              </m:r>
              <m:r>
                <m:rPr>
                  <m:sty m:val="p"/>
                </m:rPr>
                <m:t>)</m:t>
              </m:r>
              <m:r>
                <m:rPr>
                  <m:sty m:val="p"/>
                </m:rPr>
                <m:t>(</m:t>
              </m:r>
              <m:sSub>
                <m:e>
                  <m:r>
                    <m:rPr>
                      <m:sty m:val="p"/>
                    </m:rPr>
                    <m:t>C</m:t>
                  </m:r>
                </m:e>
                <m:sub>
                  <m:r>
                    <m:t>2</m:t>
                  </m:r>
                </m:sub>
              </m:sSub>
              <m:sSub>
                <m:e>
                  <m:r>
                    <m:rPr>
                      <m:sty m:val="p"/>
                    </m:rPr>
                    <m:t>O</m:t>
                  </m:r>
                </m:e>
                <m:sub>
                  <m:r>
                    <m:t>4</m:t>
                  </m:r>
                </m:sub>
              </m:sSub>
              <m:r>
                <m:rPr>
                  <m:sty m:val="p"/>
                </m:rPr>
                <m:t>)</m:t>
              </m:r>
              <m:sSub>
                <m:e>
                  <m:r>
                    <m:rPr>
                      <m:sty m:val="p"/>
                    </m:rPr>
                    <m:t>C</m:t>
                  </m:r>
                  <m:r>
                    <m:rPr>
                      <m:sty m:val="p"/>
                    </m:rPr>
                    <m:t>l</m:t>
                  </m:r>
                </m:e>
                <m:sub>
                  <m:r>
                    <m:t>2</m:t>
                  </m:r>
                </m:sub>
              </m:sSub>
              <m:r>
                <m:rPr>
                  <m:sty m:val="p"/>
                </m:rPr>
                <m:t>]</m:t>
              </m:r>
              <m:r>
                <m:rPr>
                  <m:sty m:val="p"/>
                </m:rPr>
                <m:t>;</m:t>
              </m:r>
            </m:e>
            <m:e>
              <m:r>
                <m:t>&amp;</m:t>
              </m:r>
              <m:sSub>
                <m:e>
                  <m:r>
                    <m:rPr>
                      <m:sty m:val="p"/>
                    </m:rPr>
                    <m:t>K</m:t>
                  </m:r>
                </m:e>
                <m:sub>
                  <m:r>
                    <m:t>2</m:t>
                  </m:r>
                </m:sub>
              </m:sSub>
              <m:r>
                <m:rPr>
                  <m:sty m:val="p"/>
                </m:rPr>
                <m:t>[</m:t>
              </m:r>
              <m:r>
                <m:rPr>
                  <m:sty m:val="p"/>
                </m:rPr>
                <m:t>Z</m:t>
              </m:r>
              <m:r>
                <m:rPr>
                  <m:sty m:val="p"/>
                </m:rPr>
                <m:t>n</m:t>
              </m:r>
              <m:r>
                <m:rPr>
                  <m:sty m:val="p"/>
                </m:rPr>
                <m:t>(</m:t>
              </m:r>
              <m:r>
                <m:rPr>
                  <m:sty m:val="p"/>
                </m:rPr>
                <m:t>C</m:t>
              </m:r>
              <m:r>
                <m:rPr>
                  <m:sty m:val="p"/>
                </m:rPr>
                <m:t>N</m:t>
              </m:r>
              <m:sSub>
                <m:e>
                  <m:r>
                    <m:rPr>
                      <m:sty m:val="p"/>
                    </m:rPr>
                    <m:t>)</m:t>
                  </m:r>
                </m:e>
                <m:sub>
                  <m:r>
                    <m:t>4</m:t>
                  </m:r>
                </m:sub>
              </m:sSub>
              <m:sSub>
                <m:e>
                  <m:r>
                    <m:rPr>
                      <m:sty m:val="p"/>
                    </m:rPr>
                    <m:t>]</m:t>
                  </m:r>
                </m:e>
                <m:sub>
                  <m:r>
                    <m:rPr>
                      <m:sty m:val="p"/>
                    </m:rPr>
                    <m:t>∘</m:t>
                  </m:r>
                </m:sub>
              </m:sSub>
            </m:e>
            <m:e>
              <m:r>
                <m:rPr>
                  <m:sty m:val="p"/>
                </m:rPr>
                <m:t>(</m:t>
              </m:r>
              <m:r>
                <m:t>a</m:t>
              </m:r>
              <m:r>
                <m:rPr>
                  <m:sty m:val="p"/>
                </m:rPr>
                <m:t>)</m:t>
              </m:r>
              <m:r>
                <m:t>&amp;</m:t>
              </m:r>
              <m:r>
                <m:rPr>
                  <m:sty m:val="p"/>
                </m:rPr>
                <m:t>(</m:t>
              </m:r>
              <m:r>
                <m:t>b</m:t>
              </m:r>
              <m:r>
                <m:rPr>
                  <m:sty m:val="p"/>
                </m:rPr>
                <m:t>)</m:t>
              </m:r>
            </m:e>
            <m:e>
              <m:r>
                <m:t>&amp;</m:t>
              </m:r>
              <m:r>
                <m:rPr>
                  <m:sty m:val="p"/>
                </m:rPr>
                <m:t>(</m:t>
              </m:r>
              <m:r>
                <m:t>c</m:t>
              </m:r>
              <m:r>
                <m:rPr>
                  <m:sty m:val="p"/>
                </m:rPr>
                <m:t>)</m:t>
              </m:r>
            </m:e>
            <m:e>
              <m:r>
                <m:t>&amp;</m:t>
              </m:r>
              <m:r>
                <m:rPr>
                  <m:sty m:val="p"/>
                </m:rPr>
                <m:t>(</m:t>
              </m:r>
              <m:r>
                <m:t>d</m:t>
              </m:r>
              <m:r>
                <m:rPr>
                  <m:sty m:val="p"/>
                </m:rPr>
                <m:t>)</m:t>
              </m:r>
            </m:e>
            <m:e>
              <m:r>
                <m:t>&amp;</m:t>
              </m:r>
              <m:r>
                <m:rPr>
                  <m:sty m:val="p"/>
                </m:rPr>
                <m:t>(</m:t>
              </m:r>
              <m:r>
                <m:t>e</m:t>
              </m:r>
              <m:r>
                <m:rPr>
                  <m:sty m:val="p"/>
                </m:rPr>
                <m:t>)</m:t>
              </m:r>
            </m:e>
          </m:eqArr>
        </m:oMath>
      </m:oMathPara>
    </w:p>
    <w:p>
      <w:pPr>
        <w:pStyle w:val="FirstParagraph"/>
      </w:pPr>
      <w:r>
        <w:rPr>
          <w:rFonts w:hint="eastAsia" w:ascii="Times New Roman" w:hAnsi="Times New Roman" w:eastAsia="FangSong" w:cs="Times New Roman"/>
        </w:rPr>
        <w:t>请指出</w:t>
      </w:r>
      <w:r>
        <w:rPr>
          <w:rFonts w:hint="eastAsia" w:ascii="Times New Roman" w:hAnsi="Times New Roman" w:eastAsia="Times New Roman" w:cs="Times New Roman"/>
        </w:rPr>
        <w:t>：</w:t>
      </w:r>
    </w:p>
    <w:p>
      <w:pPr>
        <w:numPr>
          <w:ilvl w:val="0"/>
          <w:numId w:val="1061"/>
        </w:numPr>
      </w:pPr>
      <w:r>
        <w:rPr>
          <w:rFonts w:hint="eastAsia" w:ascii="Times New Roman" w:hAnsi="Times New Roman" w:eastAsia="FangSong" w:cs="Times New Roman"/>
        </w:rPr>
        <w:t>其中哪些可能会显示颜色</w:t>
      </w:r>
      <w:r>
        <w:rPr>
          <w:rFonts w:hint="eastAsia" w:ascii="Times New Roman" w:hAnsi="Times New Roman" w:eastAsia="Times New Roman" w:cs="Times New Roman"/>
        </w:rPr>
        <w:t>？</w:t>
      </w:r>
      <w:r>
        <w:rPr>
          <w:rFonts w:hint="eastAsia" w:ascii="Times New Roman" w:hAnsi="Times New Roman" w:eastAsia="FangSong" w:cs="Times New Roman"/>
        </w:rPr>
        <w:t>哪些具有反磁性</w:t>
      </w:r>
      <w:r>
        <w:rPr>
          <w:rFonts w:hint="eastAsia" w:ascii="Times New Roman" w:hAnsi="Times New Roman" w:eastAsia="Times New Roman" w:cs="Times New Roman"/>
        </w:rPr>
        <w:t>？</w:t>
      </w:r>
    </w:p>
    <w:p>
      <w:pPr>
        <w:pStyle w:val="Compact"/>
        <w:numPr>
          <w:ilvl w:val="0"/>
          <w:numId w:val="1061"/>
        </w:numPr>
      </w:pPr>
    </w:p>
    <w:p>
      <w:pPr>
        <w:pStyle w:val="Compact"/>
        <w:numPr>
          <w:ilvl w:val="1"/>
          <w:numId w:val="1062"/>
        </w:numPr>
      </w:pPr>
      <w:r>
        <w:rPr>
          <w:rFonts w:hint="eastAsia" w:ascii="Times New Roman" w:hAnsi="Times New Roman" w:eastAsia="FangSong" w:cs="Times New Roman"/>
        </w:rPr>
        <w:t>的名称及中心离子配位数</w:t>
      </w:r>
      <w:r>
        <w:rPr>
          <w:rFonts w:hint="eastAsia" w:ascii="Times New Roman" w:hAnsi="Times New Roman" w:eastAsia="Times New Roman" w:cs="Times New Roman"/>
        </w:rPr>
        <w:t>。</w:t>
      </w:r>
    </w:p>
    <w:p>
      <w:pPr>
        <w:numPr>
          <w:ilvl w:val="0"/>
          <w:numId w:val="1061"/>
        </w:numPr>
      </w:pPr>
      <w:r>
        <w:rPr>
          <w:rFonts w:hint="eastAsia" w:ascii="Times New Roman" w:hAnsi="Times New Roman" w:eastAsia="Times New Roman" w:cs="Times New Roman"/>
        </w:rPr>
        <w:t>(b)、(e)</w:t>
      </w:r>
      <w:r>
        <w:rPr>
          <w:rFonts w:hint="eastAsia" w:ascii="Times New Roman" w:hAnsi="Times New Roman" w:eastAsia="FangSong" w:cs="Times New Roman"/>
        </w:rPr>
        <w:t>的中心离子采用的杂化轨道</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解</w:t>
      </w:r>
      <w:r>
        <w:rPr>
          <w:rFonts w:hint="eastAsia" w:ascii="Times New Roman" w:hAnsi="Times New Roman" w:eastAsia="Times New Roman" w:cs="Times New Roman"/>
        </w:rPr>
        <w:t>（1）(a)，(b)，(d)</w:t>
      </w:r>
      <w:r>
        <w:rPr>
          <w:rFonts w:hint="eastAsia" w:ascii="Times New Roman" w:hAnsi="Times New Roman" w:eastAsia="FangSong" w:cs="Times New Roman"/>
        </w:rPr>
        <w:t>有颜色</w:t>
      </w:r>
      <w:r>
        <w:rPr>
          <w:rFonts w:hint="eastAsia" w:ascii="Times New Roman" w:hAnsi="Times New Roman" w:eastAsia="Times New Roman" w:cs="Times New Roman"/>
        </w:rPr>
        <w:t>；(b)，(c)，(e)</w:t>
      </w:r>
      <w:r>
        <w:rPr>
          <w:rFonts w:hint="eastAsia" w:ascii="Times New Roman" w:hAnsi="Times New Roman" w:eastAsia="FangSong" w:cs="Times New Roman"/>
        </w:rPr>
        <w:t>具有反磁性</w:t>
      </w:r>
      <w:r>
        <w:rPr>
          <w:rFonts w:hint="eastAsia" w:ascii="Times New Roman" w:hAnsi="Times New Roman" w:eastAsia="Times New Roman" w:cs="Times New Roman"/>
        </w:rPr>
        <w:t>。</w:t>
      </w:r>
    </w:p>
    <w:p>
      <w:pPr>
        <w:numPr>
          <w:ilvl w:val="0"/>
          <w:numId w:val="1063"/>
        </w:numPr>
      </w:pPr>
      <w:r>
        <w:rPr>
          <w:rFonts w:hint="eastAsia" w:ascii="Times New Roman" w:hAnsi="Times New Roman" w:eastAsia="FangSong" w:cs="Times New Roman"/>
        </w:rPr>
        <w:t>二氯</w:t>
      </w:r>
      <w:r>
        <w:rPr>
          <w:rFonts w:hint="eastAsia" w:ascii="Times New Roman" w:hAnsi="Times New Roman" w:eastAsia="Times New Roman" w:cs="Times New Roman"/>
        </w:rPr>
        <w:t>·</w:t>
      </w:r>
      <w:r>
        <w:rPr>
          <w:rFonts w:hint="eastAsia" w:ascii="Times New Roman" w:hAnsi="Times New Roman" w:eastAsia="FangSong" w:cs="Times New Roman"/>
        </w:rPr>
        <w:t>草酸根</w:t>
      </w:r>
      <w:r>
        <w:rPr>
          <w:rFonts w:hint="eastAsia" w:ascii="Times New Roman" w:hAnsi="Times New Roman" w:eastAsia="Times New Roman" w:cs="Times New Roman"/>
        </w:rPr>
        <w:t>·</w:t>
      </w:r>
      <w:r>
        <w:rPr>
          <w:rFonts w:hint="eastAsia" w:ascii="Times New Roman" w:hAnsi="Times New Roman" w:eastAsia="FangSong" w:cs="Times New Roman"/>
        </w:rPr>
        <w:t>乙二胺合铁</w:t>
      </w:r>
      <w:r>
        <w:rPr>
          <w:rFonts w:hint="eastAsia" w:ascii="Times New Roman" w:hAnsi="Times New Roman" w:eastAsia="Times New Roman" w:cs="Times New Roman"/>
        </w:rPr>
        <w:t>(Ⅲ)</w:t>
      </w:r>
      <w:r>
        <w:rPr>
          <w:rFonts w:hint="eastAsia" w:ascii="Times New Roman" w:hAnsi="Times New Roman" w:eastAsia="FangSong" w:cs="Times New Roman"/>
        </w:rPr>
        <w:t>酸钾</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配位数为</w:t>
      </w:r>
      <w:r>
        <w:rPr>
          <w:rFonts w:ascii="Times New Roman" w:hAnsi="Times New Roman" w:eastAsia="Times New Roman" w:cs="Times New Roman"/>
        </w:rPr>
        <w:t xml:space="preserve"> 6。</w:t>
      </w:r>
    </w:p>
    <w:p>
      <w:pPr>
        <w:numPr>
          <w:ilvl w:val="0"/>
          <w:numId w:val="1063"/>
        </w:numPr>
      </w:pPr>
      <w:r>
        <w:rPr>
          <w:rFonts w:hint="eastAsia" w:ascii="Times New Roman" w:hAnsi="Times New Roman" w:eastAsia="Times New Roman" w:cs="Times New Roman"/>
        </w:rPr>
        <w:t>(b)、(e)</w:t>
      </w:r>
      <w:r>
        <w:rPr>
          <w:rFonts w:hint="eastAsia" w:ascii="Times New Roman" w:hAnsi="Times New Roman" w:eastAsia="FangSong" w:cs="Times New Roman"/>
        </w:rPr>
        <w:t>的中心离子采用的杂化轨道分别为</w:t>
      </w:r>
      <w:r>
        <w:rPr>
          <w:rFonts w:ascii="Times New Roman" w:hAnsi="Times New Roman" w:eastAsia="Times New Roman" w:cs="Times New Roman"/>
        </w:rPr>
        <w:t xml:space="preserve"> </w:t>
      </w:r>
      <m:oMath>
        <m:sSup>
          <m:e>
            <m:r>
              <m:t>d</m:t>
            </m:r>
          </m:e>
          <m:sup>
            <m:r>
              <m:t>2</m:t>
            </m:r>
          </m:sup>
        </m:sSup>
        <m:r>
          <m:t>s</m:t>
        </m:r>
        <m:sSup>
          <m:e>
            <m:r>
              <m:t>p</m:t>
            </m:r>
          </m:e>
          <m:sup>
            <m:r>
              <m:t>3</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sp</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p>
    <w:p>
      <w:pPr>
        <w:spacing w:before="160" w:after="80"/>
      </w:pPr>
      <w:r>
        <w:pict>
          <v:rect style="width:0;height:1.5pt" o:hralign="center" o:hrstd="t" o:hr="t"/>
        </w:pict>
      </w:r>
    </w:p>
    <w:bookmarkEnd w:id="61"/>
    <w:bookmarkEnd w:id="62"/>
    <w:bookmarkStart w:id="63" w:name="section-26"/>
    <w:p>
      <w:pPr>
        <w:pStyle w:val="Heading2"/>
        <w:spacing w:before="280" w:after="120"/>
      </w:pPr>
      <w:r>
        <w:rPr>
          <w:rFonts w:ascii="Times New Roman" w:hAnsi="Times New Roman" w:eastAsia="Times New Roman" w:cs="Times New Roman"/>
        </w:rPr>
        <w:t xml:space="preserve">4.12 14-14</w:t>
      </w:r>
    </w:p>
    <w:p>
      <w:pPr>
        <w:pStyle w:val="FirstParagraph"/>
      </w:pPr>
      <w:r>
        <w:rPr>
          <w:rFonts w:ascii="Times New Roman" w:hAnsi="Times New Roman" w:eastAsia="Times New Roman" w:cs="Times New Roman"/>
        </w:rPr>
        <w:t xml:space="preserve">14.14 </w:t>
      </w:r>
      <w:r>
        <w:rPr>
          <w:rFonts w:hint="eastAsia" w:ascii="Times New Roman" w:hAnsi="Times New Roman" w:eastAsia="FangSong" w:cs="Times New Roman"/>
        </w:rPr>
        <w:t>写出配平方程式并计算反应平衡常数</w:t>
      </w:r>
      <w:r>
        <w:rPr>
          <w:rFonts w:hint="eastAsia" w:ascii="Times New Roman" w:hAnsi="Times New Roman" w:eastAsia="Times New Roman" w:cs="Times New Roman"/>
        </w:rPr>
        <w:t>：</w:t>
      </w:r>
    </w:p>
    <w:p>
      <w:pPr>
        <w:numPr>
          <w:ilvl w:val="0"/>
          <w:numId w:val="1064"/>
        </w:numPr>
      </w:pPr>
      <w:r>
        <w:rPr>
          <w:rFonts w:hint="eastAsia" w:ascii="Times New Roman" w:hAnsi="Times New Roman" w:eastAsia="FangSong" w:cs="Times New Roman"/>
        </w:rPr>
        <w:t xml:space="preserve">碘化银溶解在</w:t>
      </w:r>
      <w:r>
        <w:rPr>
          <w:rFonts w:ascii="Times New Roman" w:hAnsi="Times New Roman" w:eastAsia="Times New Roman" w:cs="Times New Roman"/>
        </w:rPr>
        <w:t xml:space="preserve"> NaCN </w:t>
      </w:r>
      <w:r>
        <w:rPr>
          <w:rFonts w:hint="eastAsia" w:ascii="Times New Roman" w:hAnsi="Times New Roman" w:eastAsia="FangSong" w:cs="Times New Roman"/>
        </w:rPr>
        <w:t>水溶液中</w:t>
      </w:r>
      <w:r>
        <w:rPr>
          <w:rFonts w:hint="eastAsia" w:ascii="Times New Roman" w:hAnsi="Times New Roman" w:eastAsia="Times New Roman" w:cs="Times New Roman"/>
        </w:rPr>
        <w:t>；</w:t>
      </w:r>
    </w:p>
    <w:p>
      <w:pPr>
        <w:numPr>
          <w:ilvl w:val="0"/>
          <w:numId w:val="1064"/>
        </w:numPr>
      </w:pPr>
      <w:r>
        <w:rPr>
          <w:rFonts w:hint="eastAsia" w:ascii="Times New Roman" w:hAnsi="Times New Roman" w:eastAsia="FangSong" w:cs="Times New Roman"/>
        </w:rPr>
        <w:t xml:space="preserve">溴化银微溶在</w:t>
      </w:r>
      <w:r>
        <w:rPr>
          <w:rFonts w:ascii="Times New Roman" w:hAnsi="Times New Roman" w:eastAsia="Times New Roman" w:cs="Times New Roman"/>
        </w:rPr>
        <w:t xml:space="preserve"> NH</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水中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但当酸化溶液时又析出沉淀</w:t>
      </w:r>
      <w:r>
        <w:rPr>
          <w:rFonts w:hint="eastAsia" w:ascii="Times New Roman" w:hAnsi="Times New Roman" w:eastAsia="Times New Roman" w:cs="Times New Roman"/>
        </w:rPr>
        <w:t>。(</w:t>
      </w:r>
      <w:r>
        <w:rPr>
          <w:rFonts w:hint="eastAsia" w:ascii="Times New Roman" w:hAnsi="Times New Roman" w:eastAsia="FangSong" w:cs="Times New Roman"/>
        </w:rPr>
        <w:t>分别写出两个方程式</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 xml:space="preserve">解</w:t>
      </w:r>
      <w:r>
        <w:rPr>
          <w:rFonts w:ascii="Times New Roman" w:hAnsi="Times New Roman" w:eastAsia="Times New Roman" w:cs="Times New Roman"/>
        </w:rPr>
        <w:t xml:space="preserve"> (1)</w:t>
      </w:r>
      <w:r>
        <w:rPr>
          <w:rFonts w:ascii="Times New Roman" w:hAnsi="Times New Roman" w:eastAsia="Times New Roman" w:cs="Times New Roman"/>
        </w:rPr>
        <w:t xml:space="preserve"> </w:t>
      </w:r>
      <m:oMath>
        <m:oMathPr>
          <m:ctrlPr>
            <w:rPr>
              <w:sz w:val="28"/>
              <w:szCs w:val="28"/>
            </w:rPr>
          </m:ctrlPr>
        </m:oMathPr>
        <m:r>
          <m:rPr>
            <m:sty m:val="p"/>
          </m:rPr>
          <m:t>A</m:t>
        </m:r>
        <m:r>
          <m:rPr>
            <m:sty m:val="p"/>
          </m:rPr>
          <m:t>g</m:t>
        </m:r>
        <m:r>
          <m:rPr>
            <m:sty m:val="p"/>
          </m:rPr>
          <m:t>I</m:t>
        </m:r>
        <m:r>
          <m:rPr>
            <m:sty m:val="p"/>
          </m:rPr>
          <m:t>+</m:t>
        </m:r>
        <m:r>
          <m:t>2</m:t>
        </m:r>
        <m:sSup>
          <m:e>
            <m:r>
              <m:rPr>
                <m:sty m:val="p"/>
              </m:rPr>
              <m:t>C</m:t>
            </m:r>
            <m:r>
              <m:rPr>
                <m:sty m:val="p"/>
              </m:rPr>
              <m:t>N</m:t>
            </m:r>
          </m:e>
          <m:sup>
            <m:r>
              <m:rPr>
                <m:sty m:val="p"/>
              </m:rPr>
              <m:t>−</m:t>
            </m:r>
          </m:sup>
        </m:sSup>
        <m:r>
          <m:rPr>
            <m:sty m:val="p"/>
          </m:rPr>
          <m:t>⇌</m:t>
        </m:r>
        <m:sSubSup>
          <m:e>
            <m:r>
              <m:rPr>
                <m:sty m:val="p"/>
              </m:rPr>
              <m:t>A</m:t>
            </m:r>
            <m:r>
              <m:rPr>
                <m:sty m:val="p"/>
              </m:rPr>
              <m:t>g</m:t>
            </m:r>
            <m:r>
              <m:rPr>
                <m:sty m:val="p"/>
              </m:rPr>
              <m:t>(</m:t>
            </m:r>
            <m:r>
              <m:rPr>
                <m:sty m:val="p"/>
              </m:rPr>
              <m:t>C</m:t>
            </m:r>
            <m:r>
              <m:rPr>
                <m:sty m:val="p"/>
              </m:rPr>
              <m:t>N</m:t>
            </m:r>
            <m:r>
              <m:rPr>
                <m:sty m:val="p"/>
              </m:rPr>
              <m:t>)</m:t>
            </m:r>
          </m:e>
          <m:sub>
            <m:r>
              <m:t>2</m:t>
            </m:r>
          </m:sub>
          <m:sup>
            <m:r>
              <m:rPr>
                <m:sty m:val="p"/>
              </m:rPr>
              <m:t>−</m:t>
            </m:r>
          </m:sup>
        </m:sSubSup>
        <m:r>
          <m:rPr>
            <m:sty m:val="p"/>
          </m:rPr>
          <m:t>+</m:t>
        </m:r>
        <m:sSup>
          <m:e>
            <m:r>
              <m:rPr>
                <m:sty m:val="p"/>
              </m:rPr>
              <m:t>I</m:t>
            </m:r>
          </m:e>
          <m:sup>
            <m:r>
              <m:rPr>
                <m:sty m:val="p"/>
              </m:rPr>
              <m:t>−</m:t>
            </m:r>
          </m:sup>
        </m:sSup>
      </m:oMath>
    </w:p>
    <w:p>
      <w:pPr>
        <w:pStyle w:val="BodyText"/>
      </w:pPr>
      <m:oMathPara>
        <m:oMathParaPr>
          <m:jc m:val="center"/>
          <m:ctrlPr>
            <w:rPr>
              <w:sz w:val="28"/>
              <w:szCs w:val="28"/>
            </w:rPr>
          </m:ctrlPr>
        </m:oMathParaPr>
        <m:oMath>
          <m:eqArr>
            <m:e>
              <m:r>
                <m:t>&amp;</m:t>
              </m:r>
              <m:r>
                <m:rPr>
                  <m:sty m:val="p"/>
                </m:rPr>
                <m:t>A</m:t>
              </m:r>
              <m:r>
                <m:rPr>
                  <m:sty m:val="p"/>
                </m:rPr>
                <m:t>g</m:t>
              </m:r>
              <m:r>
                <m:rPr>
                  <m:sty m:val="p"/>
                </m:rPr>
                <m:t>I</m:t>
              </m:r>
              <m:r>
                <m:rPr>
                  <m:sty m:val="p"/>
                </m:rPr>
                <m:t>+</m:t>
              </m:r>
              <m:r>
                <m:rPr>
                  <m:sty m:val="p"/>
                </m:rPr>
                <m:t>2</m:t>
              </m:r>
              <m:r>
                <m:rPr>
                  <m:sty m:val="p"/>
                </m:rPr>
                <m:t>C</m:t>
              </m:r>
              <m:r>
                <m:rPr>
                  <m:sty m:val="p"/>
                </m:rPr>
                <m:t>N</m:t>
              </m:r>
              <m:r>
                <m:rPr>
                  <m:sty m:val="p"/>
                </m:rPr>
                <m:t>⇌</m:t>
              </m:r>
              <m:r>
                <m:rPr>
                  <m:sty m:val="p"/>
                </m:rPr>
                <m:t>A</m:t>
              </m:r>
              <m:r>
                <m:rPr>
                  <m:sty m:val="p"/>
                </m:rPr>
                <m:t>g</m:t>
              </m:r>
              <m:r>
                <m:rPr>
                  <m:sty m:val="p"/>
                </m:rPr>
                <m:t>(</m:t>
              </m:r>
              <m:r>
                <m:rPr>
                  <m:sty m:val="p"/>
                </m:rPr>
                <m:t>C</m:t>
              </m:r>
              <m:r>
                <m:rPr>
                  <m:sty m:val="p"/>
                </m:rPr>
                <m:t>N</m:t>
              </m:r>
              <m:sSub>
                <m:e>
                  <m:r>
                    <m:rPr>
                      <m:sty m:val="p"/>
                    </m:rPr>
                    <m:t>)</m:t>
                  </m:r>
                </m:e>
                <m:sub>
                  <m:r>
                    <m:rPr>
                      <m:sty m:val="p"/>
                    </m:rPr>
                    <m:t>2</m:t>
                  </m:r>
                </m:sub>
              </m:sSub>
              <m:r>
                <m:rPr>
                  <m:sty m:val="p"/>
                </m:rPr>
                <m:t>+</m:t>
              </m:r>
              <m:r>
                <m:rPr>
                  <m:sty m:val="p"/>
                </m:rPr>
                <m:t>I</m:t>
              </m:r>
            </m:e>
            <m:e>
              <m:r>
                <m:t>&amp;</m:t>
              </m:r>
              <m:r>
                <m:t>K</m:t>
              </m:r>
              <m:r>
                <m:rPr>
                  <m:sty m:val="p"/>
                </m:rPr>
                <m:t>=</m:t>
              </m:r>
              <m:f>
                <m:fPr>
                  <m:type m:val="bar"/>
                </m:fPr>
                <m:num>
                  <m:r>
                    <m:rPr>
                      <m:sty m:val="p"/>
                    </m:rPr>
                    <m:t>[</m:t>
                  </m:r>
                  <m:r>
                    <m:rPr>
                      <m:sty m:val="p"/>
                    </m:rPr>
                    <m:t>A</m:t>
                  </m:r>
                  <m:r>
                    <m:rPr>
                      <m:sty m:val="p"/>
                    </m:rPr>
                    <m:t>g</m:t>
                  </m:r>
                  <m:r>
                    <m:rPr>
                      <m:sty m:val="p"/>
                    </m:rPr>
                    <m:t>(</m:t>
                  </m:r>
                  <m:r>
                    <m:rPr>
                      <m:sty m:val="p"/>
                    </m:rPr>
                    <m:t>C</m:t>
                  </m:r>
                  <m:r>
                    <m:rPr>
                      <m:sty m:val="p"/>
                    </m:rPr>
                    <m:t>N</m:t>
                  </m:r>
                  <m:sSubSup>
                    <m:e>
                      <m:r>
                        <m:rPr>
                          <m:sty m:val="p"/>
                        </m:rPr>
                        <m:t>)</m:t>
                      </m:r>
                    </m:e>
                    <m:sub>
                      <m:r>
                        <m:rPr>
                          <m:sty m:val="p"/>
                        </m:rPr>
                        <m:t>2</m:t>
                      </m:r>
                    </m:sub>
                    <m:sup>
                      <m:r>
                        <m:rPr>
                          <m:sty m:val="p"/>
                        </m:rPr>
                        <m:t>−</m:t>
                      </m:r>
                    </m:sup>
                  </m:sSubSup>
                  <m:r>
                    <m:rPr>
                      <m:sty m:val="p"/>
                    </m:rPr>
                    <m:t>]</m:t>
                  </m:r>
                  <m:r>
                    <m:rPr>
                      <m:sty m:val="p"/>
                    </m:rPr>
                    <m:t>[</m:t>
                  </m:r>
                  <m:sSup>
                    <m:e>
                      <m:r>
                        <m:rPr>
                          <m:sty m:val="p"/>
                        </m:rPr>
                        <m:t>I</m:t>
                      </m:r>
                    </m:e>
                    <m:sup>
                      <m:r>
                        <m:rPr>
                          <m:sty m:val="p"/>
                        </m:rPr>
                        <m:t>−</m:t>
                      </m:r>
                    </m:sup>
                  </m:sSup>
                  <m:r>
                    <m:rPr>
                      <m:sty m:val="p"/>
                    </m:rPr>
                    <m:t>]</m:t>
                  </m:r>
                </m:num>
                <m:den>
                  <m:r>
                    <m:rPr>
                      <m:sty m:val="p"/>
                    </m:rPr>
                    <m:t>[</m:t>
                  </m:r>
                  <m:r>
                    <m:rPr>
                      <m:sty m:val="p"/>
                    </m:rPr>
                    <m:t>C</m:t>
                  </m:r>
                  <m:sSup>
                    <m:e>
                      <m:r>
                        <m:rPr>
                          <m:sty m:val="p"/>
                        </m:rPr>
                        <m:t>N</m:t>
                      </m:r>
                    </m:e>
                    <m:sup>
                      <m:r>
                        <m:rPr>
                          <m:sty m:val="p"/>
                        </m:rPr>
                        <m:t>−</m:t>
                      </m:r>
                    </m:sup>
                  </m:sSup>
                  <m:sSup>
                    <m:e>
                      <m:r>
                        <m:rPr>
                          <m:sty m:val="p"/>
                        </m:rPr>
                        <m:t>]</m:t>
                      </m:r>
                    </m:e>
                    <m:sup>
                      <m:r>
                        <m:t>2</m:t>
                      </m:r>
                    </m:sup>
                  </m:sSup>
                </m:den>
              </m:f>
              <m:r>
                <m:rPr>
                  <m:sty m:val="p"/>
                </m:rPr>
                <m:t>×</m:t>
              </m:r>
              <m:f>
                <m:fPr>
                  <m:type m:val="bar"/>
                </m:fPr>
                <m:num>
                  <m:r>
                    <m:rPr>
                      <m:sty m:val="p"/>
                    </m:rPr>
                    <m:t>[</m:t>
                  </m:r>
                  <m:r>
                    <m:rPr>
                      <m:sty m:val="p"/>
                    </m:rPr>
                    <m:t>A</m:t>
                  </m:r>
                  <m:sSup>
                    <m:e>
                      <m:r>
                        <m:rPr>
                          <m:sty m:val="p"/>
                        </m:rPr>
                        <m:t>g</m:t>
                      </m:r>
                    </m:e>
                    <m:sup>
                      <m:r>
                        <m:rPr>
                          <m:sty m:val="p"/>
                        </m:rPr>
                        <m:t>+</m:t>
                      </m:r>
                    </m:sup>
                  </m:sSup>
                  <m:r>
                    <m:rPr>
                      <m:sty m:val="p"/>
                    </m:rPr>
                    <m:t>]</m:t>
                  </m:r>
                </m:num>
                <m:den>
                  <m:r>
                    <m:rPr>
                      <m:sty m:val="p"/>
                    </m:rPr>
                    <m:t>[</m:t>
                  </m:r>
                  <m:r>
                    <m:rPr>
                      <m:sty m:val="p"/>
                    </m:rPr>
                    <m:t>A</m:t>
                  </m:r>
                  <m:sSup>
                    <m:e>
                      <m:r>
                        <m:rPr>
                          <m:sty m:val="p"/>
                        </m:rPr>
                        <m:t>g</m:t>
                      </m:r>
                    </m:e>
                    <m:sup>
                      <m:r>
                        <m:rPr>
                          <m:sty m:val="p"/>
                        </m:rPr>
                        <m:t>+</m:t>
                      </m:r>
                    </m:sup>
                  </m:sSup>
                  <m:r>
                    <m:rPr>
                      <m:sty m:val="p"/>
                    </m:rPr>
                    <m:t>]</m:t>
                  </m:r>
                </m:den>
              </m:f>
              <m:r>
                <m:rPr>
                  <m:sty m:val="p"/>
                </m:rPr>
                <m:t>=</m:t>
              </m:r>
              <m:sSub>
                <m:e>
                  <m:r>
                    <m:t>K</m:t>
                  </m:r>
                </m:e>
                <m:sub>
                  <m:r>
                    <m:rPr>
                      <m:sty m:val="p"/>
                    </m:rPr>
                    <m:t>s</m:t>
                  </m:r>
                  <m:r>
                    <m:rPr>
                      <m:sty m:val="p"/>
                    </m:rPr>
                    <m:t>p</m:t>
                  </m:r>
                </m:sub>
              </m:sSub>
              <m:r>
                <m:rPr>
                  <m:sty m:val="p"/>
                </m:rPr>
                <m:t>(</m:t>
              </m:r>
              <m:r>
                <m:rPr>
                  <m:sty m:val="p"/>
                </m:rPr>
                <m:t>A</m:t>
              </m:r>
              <m:r>
                <m:rPr>
                  <m:sty m:val="p"/>
                </m:rPr>
                <m:t>g</m:t>
              </m:r>
              <m:r>
                <m:rPr>
                  <m:sty m:val="p"/>
                </m:rPr>
                <m:t>I</m:t>
              </m:r>
              <m:r>
                <m:rPr>
                  <m:sty m:val="p"/>
                </m:rPr>
                <m:t>)</m:t>
              </m:r>
              <m:r>
                <m:rPr>
                  <m:sty m:val="p"/>
                </m:rPr>
                <m:t>×</m:t>
              </m:r>
              <m:sSub>
                <m:e>
                  <m:r>
                    <m:t>K</m:t>
                  </m:r>
                </m:e>
                <m:sub>
                  <m:r>
                    <m:rPr>
                      <m:nor/>
                      <m:sty m:val="p"/>
                    </m:rPr>
                    <m:t>稳</m:t>
                  </m:r>
                </m:sub>
              </m:sSub>
              <m:r>
                <m:rPr>
                  <m:sty m:val="p"/>
                </m:rPr>
                <m:t>(</m:t>
              </m:r>
              <m:r>
                <m:rPr>
                  <m:sty m:val="p"/>
                </m:rPr>
                <m:t>A</m:t>
              </m:r>
              <m:r>
                <m:rPr>
                  <m:sty m:val="p"/>
                </m:rPr>
                <m:t>g</m:t>
              </m:r>
              <m:r>
                <m:rPr>
                  <m:sty m:val="p"/>
                </m:rPr>
                <m:t>(</m:t>
              </m:r>
              <m:r>
                <m:rPr>
                  <m:sty m:val="p"/>
                </m:rPr>
                <m:t>C</m:t>
              </m:r>
              <m:r>
                <m:rPr>
                  <m:sty m:val="p"/>
                </m:rPr>
                <m:t>N</m:t>
              </m:r>
              <m:sSubSup>
                <m:e>
                  <m:r>
                    <m:rPr>
                      <m:sty m:val="p"/>
                    </m:rPr>
                    <m:t>)</m:t>
                  </m:r>
                </m:e>
                <m:sub>
                  <m:r>
                    <m:rPr>
                      <m:sty m:val="p"/>
                    </m:rPr>
                    <m:t>2</m:t>
                  </m:r>
                </m:sub>
                <m:sup>
                  <m:r>
                    <m:rPr>
                      <m:sty m:val="p"/>
                    </m:rPr>
                    <m:t>−</m:t>
                  </m:r>
                </m:sup>
              </m:sSubSup>
              <m:r>
                <m:rPr>
                  <m:sty m:val="p"/>
                </m:rPr>
                <m:t>)</m:t>
              </m:r>
            </m:e>
            <m:e>
              <m:r>
                <m:t>&amp;</m:t>
              </m:r>
              <m:r>
                <m:rPr>
                  <m:sty m:val="p"/>
                </m:rPr>
                <m:t>=</m:t>
              </m:r>
              <m:r>
                <m:t>8</m:t>
              </m:r>
              <m:r>
                <m:rPr>
                  <m:sty m:val="p"/>
                </m:rPr>
                <m:t>.</m:t>
              </m:r>
              <m:r>
                <m:t>5</m:t>
              </m:r>
              <m:r>
                <m:t>2</m:t>
              </m:r>
              <m:r>
                <m:rPr>
                  <m:sty m:val="p"/>
                </m:rPr>
                <m:t>×</m:t>
              </m:r>
              <m:r>
                <m:t>1</m:t>
              </m:r>
              <m:sSup>
                <m:e>
                  <m:r>
                    <m:t>0</m:t>
                  </m:r>
                </m:e>
                <m:sup>
                  <m:r>
                    <m:rPr>
                      <m:sty m:val="p"/>
                    </m:rPr>
                    <m:t>−</m:t>
                  </m:r>
                  <m:r>
                    <m:t>1</m:t>
                  </m:r>
                  <m:r>
                    <m:t>7</m:t>
                  </m:r>
                </m:sup>
              </m:sSup>
              <m:r>
                <m:rPr>
                  <m:sty m:val="p"/>
                </m:rPr>
                <m:t>×</m:t>
              </m:r>
              <m:r>
                <m:t>1</m:t>
              </m:r>
              <m:r>
                <m:rPr>
                  <m:sty m:val="p"/>
                </m:rPr>
                <m:t>.</m:t>
              </m:r>
              <m:r>
                <m:t>3</m:t>
              </m:r>
              <m:r>
                <m:rPr>
                  <m:sty m:val="p"/>
                </m:rPr>
                <m:t>×</m:t>
              </m:r>
              <m:r>
                <m:t>1</m:t>
              </m:r>
              <m:sSup>
                <m:e>
                  <m:r>
                    <m:t>0</m:t>
                  </m:r>
                </m:e>
                <m:sup>
                  <m:r>
                    <m:t>2</m:t>
                  </m:r>
                  <m:r>
                    <m:t>1</m:t>
                  </m:r>
                </m:sup>
              </m:sSup>
              <m:r>
                <m:rPr>
                  <m:sty m:val="p"/>
                </m:rPr>
                <m:t>=</m:t>
              </m:r>
              <m:r>
                <m:t>1</m:t>
              </m:r>
              <m:r>
                <m:rPr>
                  <m:sty m:val="p"/>
                </m:rPr>
                <m:t>.</m:t>
              </m:r>
              <m:r>
                <m:t>1</m:t>
              </m:r>
              <m:r>
                <m:rPr>
                  <m:sty m:val="p"/>
                </m:rPr>
                <m:t>×</m:t>
              </m:r>
              <m:r>
                <m:t>1</m:t>
              </m:r>
              <m:sSup>
                <m:e>
                  <m:r>
                    <m:t>0</m:t>
                  </m:r>
                </m:e>
                <m:sup>
                  <m:r>
                    <m:t>5</m:t>
                  </m:r>
                </m:sup>
              </m:sSup>
            </m:e>
          </m:eqArr>
        </m:oMath>
      </m:oMathPara>
    </w:p>
    <w:p>
      <w:pPr>
        <w:pStyle w:val="FirstParagraph"/>
      </w:pPr>
      <m:oMathPara>
        <m:oMathParaPr>
          <m:jc m:val="center"/>
          <m:ctrlPr>
            <w:rPr>
              <w:sz w:val="28"/>
              <w:szCs w:val="28"/>
            </w:rPr>
          </m:ctrlPr>
        </m:oMathParaPr>
        <m:oMath>
          <m:eqArr>
            <m:e>
              <m:r>
                <m:t>&amp;</m:t>
              </m:r>
              <m:r>
                <m:rPr>
                  <m:sty m:val="p"/>
                </m:rPr>
                <m:t>(</m:t>
              </m:r>
              <m:r>
                <m:t>2</m:t>
              </m:r>
              <m:r>
                <m:rPr>
                  <m:sty m:val="p"/>
                </m:rPr>
                <m:t>)</m:t>
              </m:r>
              <m:r>
                <m:rPr>
                  <m:sty m:val="p"/>
                </m:rPr>
                <m:t>A</m:t>
              </m:r>
              <m:r>
                <m:rPr>
                  <m:sty m:val="p"/>
                </m:rPr>
                <m:t>g</m:t>
              </m:r>
              <m:r>
                <m:rPr>
                  <m:sty m:val="p"/>
                </m:rPr>
                <m:t>B</m:t>
              </m:r>
              <m:r>
                <m:rPr>
                  <m:sty m:val="p"/>
                </m:rPr>
                <m:t>r</m:t>
              </m:r>
              <m:r>
                <m:rPr>
                  <m:sty m:val="p"/>
                </m:rPr>
                <m:t>+</m:t>
              </m:r>
              <m:r>
                <m:rPr>
                  <m:sty m:val="p"/>
                </m:rPr>
                <m:t>2</m:t>
              </m:r>
              <m:r>
                <m:rPr>
                  <m:sty m:val="p"/>
                </m:rPr>
                <m:t>N</m:t>
              </m:r>
              <m:sSub>
                <m:e>
                  <m:r>
                    <m:rPr>
                      <m:sty m:val="p"/>
                    </m:rPr>
                    <m:t>H</m:t>
                  </m:r>
                </m:e>
                <m:sub>
                  <m:r>
                    <m:rPr>
                      <m:sty m:val="p"/>
                    </m:rPr>
                    <m:t>3</m:t>
                  </m:r>
                </m:sub>
              </m:sSub>
              <m:r>
                <m:rPr>
                  <m:sty m:val="p"/>
                </m:rPr>
                <m:t>⇌</m:t>
              </m:r>
              <m:r>
                <m:rPr>
                  <m:sty m:val="p"/>
                </m:rPr>
                <m:t>A</m:t>
              </m:r>
              <m:r>
                <m:rPr>
                  <m:sty m:val="p"/>
                </m:rPr>
                <m:t>g</m:t>
              </m:r>
              <m:r>
                <m:rPr>
                  <m:sty m:val="p"/>
                </m:rPr>
                <m:t>(</m:t>
              </m:r>
              <m:r>
                <m:rPr>
                  <m:sty m:val="p"/>
                </m:rPr>
                <m:t>N</m:t>
              </m:r>
              <m:sSub>
                <m:e>
                  <m:r>
                    <m:rPr>
                      <m:sty m:val="p"/>
                    </m:rPr>
                    <m:t>H</m:t>
                  </m:r>
                </m:e>
                <m:sub>
                  <m:r>
                    <m:rPr>
                      <m:sty m:val="p"/>
                    </m:rPr>
                    <m:t>3</m:t>
                  </m:r>
                </m:sub>
              </m:sSub>
              <m:sSubSup>
                <m:e>
                  <m:r>
                    <m:rPr>
                      <m:sty m:val="p"/>
                    </m:rPr>
                    <m:t>)</m:t>
                  </m:r>
                </m:e>
                <m:sub>
                  <m:r>
                    <m:rPr>
                      <m:sty m:val="p"/>
                    </m:rPr>
                    <m:t>2</m:t>
                  </m:r>
                </m:sub>
                <m:sup>
                  <m:r>
                    <m:rPr>
                      <m:sty m:val="p"/>
                    </m:rPr>
                    <m:t>+</m:t>
                  </m:r>
                </m:sup>
              </m:sSubSup>
              <m:r>
                <m:rPr>
                  <m:sty m:val="p"/>
                </m:rPr>
                <m:t>+</m:t>
              </m:r>
              <m:r>
                <m:rPr>
                  <m:sty m:val="p"/>
                </m:rPr>
                <m:t>B</m:t>
              </m:r>
              <m:sSup>
                <m:e>
                  <m:r>
                    <m:rPr>
                      <m:sty m:val="p"/>
                    </m:rPr>
                    <m:t>r</m:t>
                  </m:r>
                </m:e>
                <m:sup>
                  <m:r>
                    <m:rPr>
                      <m:sty m:val="p"/>
                    </m:rPr>
                    <m:t>−</m:t>
                  </m:r>
                </m:sup>
              </m:sSup>
            </m:e>
            <m:e>
              <m:r>
                <m:t>&amp;</m:t>
              </m:r>
              <m:r>
                <m:t>  </m:t>
              </m:r>
              <m:r>
                <m:t>K</m:t>
              </m:r>
              <m:r>
                <m:rPr>
                  <m:sty m:val="p"/>
                </m:rPr>
                <m:t>=</m:t>
              </m:r>
              <m:f>
                <m:fPr>
                  <m:type m:val="bar"/>
                </m:fPr>
                <m:num>
                  <m:r>
                    <m:rPr>
                      <m:sty m:val="p"/>
                    </m:rPr>
                    <m:t>[</m:t>
                  </m:r>
                  <m:r>
                    <m:rPr>
                      <m:sty m:val="p"/>
                    </m:rPr>
                    <m:t>A</m:t>
                  </m:r>
                  <m:r>
                    <m:rPr>
                      <m:sty m:val="p"/>
                    </m:rPr>
                    <m:t>g</m:t>
                  </m:r>
                  <m:r>
                    <m:rPr>
                      <m:sty m:val="p"/>
                    </m:rPr>
                    <m:t>(</m:t>
                  </m:r>
                  <m:r>
                    <m:rPr>
                      <m:sty m:val="p"/>
                    </m:rPr>
                    <m:t>N</m:t>
                  </m:r>
                  <m:sSub>
                    <m:e>
                      <m:r>
                        <m:rPr>
                          <m:sty m:val="p"/>
                        </m:rPr>
                        <m:t>H</m:t>
                      </m:r>
                    </m:e>
                    <m:sub>
                      <m:r>
                        <m:rPr>
                          <m:sty m:val="p"/>
                        </m:rPr>
                        <m:t>3</m:t>
                      </m:r>
                    </m:sub>
                  </m:sSub>
                  <m:sSubSup>
                    <m:e>
                      <m:r>
                        <m:rPr>
                          <m:sty m:val="p"/>
                        </m:rPr>
                        <m:t>)</m:t>
                      </m:r>
                    </m:e>
                    <m:sub>
                      <m:r>
                        <m:rPr>
                          <m:sty m:val="p"/>
                        </m:rPr>
                        <m:t>2</m:t>
                      </m:r>
                    </m:sub>
                    <m:sup>
                      <m:r>
                        <m:rPr>
                          <m:sty m:val="p"/>
                        </m:rPr>
                        <m:t>+</m:t>
                      </m:r>
                    </m:sup>
                  </m:sSubSup>
                  <m:r>
                    <m:rPr>
                      <m:sty m:val="p"/>
                    </m:rPr>
                    <m:t>]</m:t>
                  </m:r>
                  <m:r>
                    <m:rPr>
                      <m:sty m:val="p"/>
                    </m:rPr>
                    <m:t>[</m:t>
                  </m:r>
                  <m:r>
                    <m:rPr>
                      <m:sty m:val="p"/>
                    </m:rPr>
                    <m:t>B</m:t>
                  </m:r>
                  <m:sSup>
                    <m:e>
                      <m:r>
                        <m:rPr>
                          <m:sty m:val="p"/>
                        </m:rPr>
                        <m:t>r</m:t>
                      </m:r>
                    </m:e>
                    <m:sup>
                      <m:r>
                        <m:rPr>
                          <m:sty m:val="p"/>
                        </m:rPr>
                        <m:t>−</m:t>
                      </m:r>
                    </m:sup>
                  </m:sSup>
                  <m:r>
                    <m:rPr>
                      <m:sty m:val="p"/>
                    </m:rPr>
                    <m:t>]</m:t>
                  </m:r>
                </m:num>
                <m:den>
                  <m:r>
                    <m:rPr>
                      <m:sty m:val="p"/>
                    </m:rPr>
                    <m:t>[</m:t>
                  </m:r>
                  <m:r>
                    <m:rPr>
                      <m:sty m:val="p"/>
                    </m:rPr>
                    <m:t>N</m:t>
                  </m:r>
                  <m:sSub>
                    <m:e>
                      <m:r>
                        <m:rPr>
                          <m:sty m:val="p"/>
                        </m:rPr>
                        <m:t>H</m:t>
                      </m:r>
                    </m:e>
                    <m:sub>
                      <m:r>
                        <m:rPr>
                          <m:sty m:val="p"/>
                        </m:rPr>
                        <m:t>3</m:t>
                      </m:r>
                    </m:sub>
                  </m:sSub>
                  <m:sSup>
                    <m:e>
                      <m:r>
                        <m:rPr>
                          <m:sty m:val="p"/>
                        </m:rPr>
                        <m:t>]</m:t>
                      </m:r>
                    </m:e>
                    <m:sup>
                      <m:r>
                        <m:t>2</m:t>
                      </m:r>
                    </m:sup>
                  </m:sSup>
                </m:den>
              </m:f>
              <m:r>
                <m:rPr>
                  <m:sty m:val="p"/>
                </m:rPr>
                <m:t>=</m:t>
              </m:r>
              <m:sSub>
                <m:e>
                  <m:r>
                    <m:t>K</m:t>
                  </m:r>
                </m:e>
                <m:sub>
                  <m:r>
                    <m:rPr>
                      <m:sty m:val="p"/>
                    </m:rPr>
                    <m:t>s</m:t>
                  </m:r>
                  <m:r>
                    <m:rPr>
                      <m:sty m:val="p"/>
                    </m:rPr>
                    <m:t>p</m:t>
                  </m:r>
                </m:sub>
              </m:sSub>
              <m:r>
                <m:rPr>
                  <m:sty m:val="p"/>
                </m:rPr>
                <m:t>(</m:t>
              </m:r>
              <m:r>
                <m:rPr>
                  <m:sty m:val="p"/>
                </m:rPr>
                <m:t>A</m:t>
              </m:r>
              <m:r>
                <m:rPr>
                  <m:sty m:val="p"/>
                </m:rPr>
                <m:t>g</m:t>
              </m:r>
              <m:r>
                <m:rPr>
                  <m:sty m:val="p"/>
                </m:rPr>
                <m:t>B</m:t>
              </m:r>
              <m:r>
                <m:rPr>
                  <m:sty m:val="p"/>
                </m:rPr>
                <m:t>r</m:t>
              </m:r>
              <m:r>
                <m:rPr>
                  <m:sty m:val="p"/>
                </m:rPr>
                <m:t>)</m:t>
              </m:r>
              <m:r>
                <m:rPr>
                  <m:sty m:val="p"/>
                </m:rPr>
                <m:t>×</m:t>
              </m:r>
              <m:sSub>
                <m:e>
                  <m:r>
                    <m:t>K</m:t>
                  </m:r>
                </m:e>
                <m:sub>
                  <m:r>
                    <m:rPr>
                      <m:sty m:val="p"/>
                    </m:rPr>
                    <m:t>稳</m:t>
                  </m:r>
                </m:sub>
              </m:sSub>
              <m:r>
                <m:rPr>
                  <m:sty m:val="p"/>
                </m:rPr>
                <m:t>(</m:t>
              </m:r>
              <m:r>
                <m:rPr>
                  <m:sty m:val="p"/>
                </m:rPr>
                <m:t>A</m:t>
              </m:r>
              <m:r>
                <m:rPr>
                  <m:sty m:val="p"/>
                </m:rPr>
                <m:t>g</m:t>
              </m:r>
              <m:r>
                <m:rPr>
                  <m:sty m:val="p"/>
                </m:rPr>
                <m:t>(</m:t>
              </m:r>
              <m:r>
                <m:rPr>
                  <m:sty m:val="p"/>
                </m:rPr>
                <m:t>N</m:t>
              </m:r>
              <m:sSub>
                <m:e>
                  <m:r>
                    <m:rPr>
                      <m:sty m:val="p"/>
                    </m:rPr>
                    <m:t>H</m:t>
                  </m:r>
                </m:e>
                <m:sub>
                  <m:r>
                    <m:rPr>
                      <m:sty m:val="p"/>
                    </m:rPr>
                    <m:t>3</m:t>
                  </m:r>
                </m:sub>
              </m:sSub>
              <m:sSubSup>
                <m:e>
                  <m:r>
                    <m:rPr>
                      <m:sty m:val="p"/>
                    </m:rPr>
                    <m:t>)</m:t>
                  </m:r>
                </m:e>
                <m:sub>
                  <m:r>
                    <m:rPr>
                      <m:sty m:val="p"/>
                    </m:rPr>
                    <m:t>2</m:t>
                  </m:r>
                </m:sub>
                <m:sup>
                  <m:r>
                    <m:rPr>
                      <m:sty m:val="p"/>
                    </m:rPr>
                    <m:t>+</m:t>
                  </m:r>
                </m:sup>
              </m:sSubSup>
              <m:r>
                <m:rPr>
                  <m:sty m:val="p"/>
                </m:rPr>
                <m:t>)</m:t>
              </m:r>
            </m:e>
            <m:e>
              <m:r>
                <m:t>&amp;</m:t>
              </m:r>
              <m:r>
                <m:t>  </m:t>
              </m:r>
              <m:r>
                <m:rPr>
                  <m:sty m:val="p"/>
                </m:rPr>
                <m:t>=</m:t>
              </m:r>
              <m:r>
                <m:t>5</m:t>
              </m:r>
              <m:r>
                <m:rPr>
                  <m:sty m:val="p"/>
                </m:rPr>
                <m:t>.</m:t>
              </m:r>
              <m:r>
                <m:t>3</m:t>
              </m:r>
              <m:r>
                <m:t>5</m:t>
              </m:r>
              <m:r>
                <m:rPr>
                  <m:sty m:val="p"/>
                </m:rPr>
                <m:t>×</m:t>
              </m:r>
              <m:r>
                <m:t>1</m:t>
              </m:r>
              <m:sSup>
                <m:e>
                  <m:r>
                    <m:t>0</m:t>
                  </m:r>
                </m:e>
                <m:sup>
                  <m:r>
                    <m:rPr>
                      <m:sty m:val="p"/>
                    </m:rPr>
                    <m:t>−</m:t>
                  </m:r>
                  <m:r>
                    <m:t>1</m:t>
                  </m:r>
                  <m:r>
                    <m:t>3</m:t>
                  </m:r>
                </m:sup>
              </m:sSup>
              <m:r>
                <m:rPr>
                  <m:sty m:val="p"/>
                </m:rPr>
                <m:t>×</m:t>
              </m:r>
              <m:r>
                <m:t>1</m:t>
              </m:r>
              <m:r>
                <m:rPr>
                  <m:sty m:val="p"/>
                </m:rPr>
                <m:t>.</m:t>
              </m:r>
              <m:r>
                <m:t>1</m:t>
              </m:r>
              <m:r>
                <m:rPr>
                  <m:sty m:val="p"/>
                </m:rPr>
                <m:t>×</m:t>
              </m:r>
              <m:r>
                <m:t>1</m:t>
              </m:r>
              <m:sSup>
                <m:e>
                  <m:r>
                    <m:t>0</m:t>
                  </m:r>
                </m:e>
                <m:sup>
                  <m:r>
                    <m:t>7</m:t>
                  </m:r>
                </m:sup>
              </m:sSup>
              <m:r>
                <m:rPr>
                  <m:sty m:val="p"/>
                </m:rPr>
                <m:t>=</m:t>
              </m:r>
              <m:r>
                <m:t>5</m:t>
              </m:r>
              <m:r>
                <m:rPr>
                  <m:sty m:val="p"/>
                </m:rPr>
                <m:t>.</m:t>
              </m:r>
              <m:r>
                <m:t>9</m:t>
              </m:r>
              <m:r>
                <m:rPr>
                  <m:sty m:val="p"/>
                </m:rPr>
                <m:t>×</m:t>
              </m:r>
              <m:r>
                <m:t>1</m:t>
              </m:r>
              <m:sSup>
                <m:e>
                  <m:r>
                    <m:t>0</m:t>
                  </m:r>
                </m:e>
                <m:sup>
                  <m:r>
                    <m:rPr>
                      <m:sty m:val="p"/>
                    </m:rPr>
                    <m:t>−</m:t>
                  </m:r>
                  <m:r>
                    <m:t>6</m:t>
                  </m:r>
                </m:sup>
              </m:sSup>
            </m:e>
          </m:eqArr>
        </m:oMath>
      </m:oMathPara>
    </w:p>
    <w:p>
      <w:pPr>
        <w:pStyle w:val="FirstParagraph"/>
      </w:pPr>
      <m:oMathPara>
        <m:oMathParaPr>
          <m:jc m:val="center"/>
          <m:ctrlPr>
            <w:rPr>
              <w:sz w:val="28"/>
              <w:szCs w:val="28"/>
            </w:rPr>
          </m:ctrlPr>
        </m:oMathParaPr>
        <m:oMath>
          <m:r>
            <m:rPr>
              <m:sty m:val="p"/>
            </m:rPr>
            <m:t>A</m:t>
          </m:r>
          <m:r>
            <m:rPr>
              <m:sty m:val="p"/>
            </m:rPr>
            <m:t>g</m:t>
          </m:r>
          <m:r>
            <m:rPr>
              <m:sty m:val="p"/>
            </m:rPr>
            <m:t>(</m:t>
          </m:r>
          <m:sSub>
            <m:e>
              <m:r>
                <m:rPr>
                  <m:sty m:val="p"/>
                </m:rPr>
                <m:t>N</m:t>
              </m:r>
              <m:r>
                <m:rPr>
                  <m:sty m:val="p"/>
                </m:rPr>
                <m:t>H</m:t>
              </m:r>
            </m:e>
            <m:sub>
              <m:r>
                <m:t>3</m:t>
              </m:r>
            </m:sub>
          </m:sSub>
          <m:sSubSup>
            <m:e>
              <m:r>
                <m:rPr>
                  <m:sty m:val="p"/>
                </m:rPr>
                <m:t>)</m:t>
              </m:r>
            </m:e>
            <m:sub>
              <m:r>
                <m:t>2</m:t>
              </m:r>
            </m:sub>
            <m:sup>
              <m:r>
                <m:rPr>
                  <m:sty m:val="p"/>
                </m:rPr>
                <m:t>+</m:t>
              </m:r>
            </m:sup>
          </m:sSubSup>
          <m:r>
            <m:rPr>
              <m:sty m:val="p"/>
            </m:rPr>
            <m:t>+</m:t>
          </m:r>
          <m:sSup>
            <m:e>
              <m:r>
                <m:rPr>
                  <m:sty m:val="p"/>
                </m:rPr>
                <m:t>B</m:t>
              </m:r>
              <m:r>
                <m:rPr>
                  <m:sty m:val="p"/>
                </m:rPr>
                <m:t>r</m:t>
              </m:r>
            </m:e>
            <m:sup>
              <m:r>
                <m:rPr>
                  <m:sty m:val="p"/>
                </m:rPr>
                <m:t>−</m:t>
              </m:r>
            </m:sup>
          </m:sSup>
          <m:r>
            <m:rPr>
              <m:sty m:val="p"/>
            </m:rPr>
            <m:t>+</m:t>
          </m:r>
          <m:r>
            <m:t>2</m:t>
          </m:r>
          <m:sSup>
            <m:e>
              <m:r>
                <m:rPr>
                  <m:sty m:val="p"/>
                </m:rPr>
                <m:t>H</m:t>
              </m:r>
            </m:e>
            <m:sup>
              <m:r>
                <m:rPr>
                  <m:sty m:val="p"/>
                </m:rPr>
                <m:t>+</m:t>
              </m:r>
            </m:sup>
          </m:sSup>
          <m:r>
            <m:rPr>
              <m:sty m:val="p"/>
            </m:rPr>
            <m:t>⇌</m:t>
          </m:r>
          <m:r>
            <m:rPr>
              <m:sty m:val="p"/>
            </m:rPr>
            <m:t>A</m:t>
          </m:r>
          <m:r>
            <m:rPr>
              <m:sty m:val="p"/>
            </m:rPr>
            <m:t>g</m:t>
          </m:r>
          <m:r>
            <m:rPr>
              <m:sty m:val="p"/>
            </m:rPr>
            <m:t>B</m:t>
          </m:r>
          <m:r>
            <m:rPr>
              <m:sty m:val="p"/>
            </m:rPr>
            <m:t>r</m:t>
          </m:r>
          <m:r>
            <m:rPr>
              <m:sty m:val="p"/>
            </m:rPr>
            <m:t>↓</m:t>
          </m:r>
          <m:r>
            <m:rPr>
              <m:sty m:val="p"/>
            </m:rPr>
            <m:t>+</m:t>
          </m:r>
          <m:r>
            <m:t>2</m:t>
          </m:r>
          <m:sSubSup>
            <m:e>
              <m:r>
                <m:rPr>
                  <m:sty m:val="p"/>
                </m:rPr>
                <m:t>N</m:t>
              </m:r>
              <m:r>
                <m:rPr>
                  <m:sty m:val="p"/>
                </m:rPr>
                <m:t>H</m:t>
              </m:r>
            </m:e>
            <m:sub>
              <m:r>
                <m:t>4</m:t>
              </m:r>
            </m:sub>
            <m:sup>
              <m:r>
                <m:rPr>
                  <m:sty m:val="p"/>
                </m:rPr>
                <m:t>+</m:t>
              </m:r>
            </m:sup>
          </m:sSubSup>
        </m:oMath>
      </m:oMathPara>
    </w:p>
    <w:p>
      <w:pPr>
        <w:pStyle w:val="FirstParagraph"/>
      </w:pPr>
      <m:oMathPara>
        <m:oMathParaPr>
          <m:jc m:val="center"/>
          <m:ctrlPr>
            <w:rPr>
              <w:sz w:val="28"/>
              <w:szCs w:val="28"/>
            </w:rPr>
          </m:ctrlPr>
        </m:oMathParaPr>
        <m:oMath>
          <m:eqArr>
            <m:e>
              <m:r>
                <m:t>K</m:t>
              </m:r>
              <m:r>
                <m:t>&amp;</m:t>
              </m:r>
              <m:r>
                <m:rPr>
                  <m:sty m:val="p"/>
                </m:rPr>
                <m:t>=</m:t>
              </m:r>
              <m:f>
                <m:fPr>
                  <m:type m:val="bar"/>
                </m:fPr>
                <m:num>
                  <m:r>
                    <m:rPr>
                      <m:sty m:val="p"/>
                    </m:rPr>
                    <m:t>[</m:t>
                  </m:r>
                  <m:sSubSup>
                    <m:e>
                      <m:r>
                        <m:rPr>
                          <m:sty m:val="p"/>
                        </m:rPr>
                        <m:t>N</m:t>
                      </m:r>
                      <m:r>
                        <m:rPr>
                          <m:sty m:val="p"/>
                        </m:rPr>
                        <m:t>H</m:t>
                      </m:r>
                    </m:e>
                    <m:sub>
                      <m:r>
                        <m:t>4</m:t>
                      </m:r>
                    </m:sub>
                    <m:sup>
                      <m:r>
                        <m:rPr>
                          <m:sty m:val="p"/>
                        </m:rPr>
                        <m:t>+</m:t>
                      </m:r>
                    </m:sup>
                  </m:sSubSup>
                  <m:sSup>
                    <m:e>
                      <m:r>
                        <m:rPr>
                          <m:sty m:val="p"/>
                        </m:rPr>
                        <m:t>]</m:t>
                      </m:r>
                    </m:e>
                    <m:sup>
                      <m:r>
                        <m:t>2</m:t>
                      </m:r>
                    </m:sup>
                  </m:sSup>
                </m:num>
                <m:den>
                  <m:r>
                    <m:rPr>
                      <m:sty m:val="p"/>
                    </m:rPr>
                    <m:t>[</m:t>
                  </m:r>
                  <m:sSub>
                    <m:e>
                      <m:r>
                        <m:rPr>
                          <m:sty m:val="p"/>
                        </m:rPr>
                        <m:t>A</m:t>
                      </m:r>
                      <m:r>
                        <m:rPr>
                          <m:sty m:val="p"/>
                        </m:rPr>
                        <m:t>g</m:t>
                      </m:r>
                      <m:r>
                        <m:rPr>
                          <m:sty m:val="p"/>
                        </m:rPr>
                        <m:t>(</m:t>
                      </m:r>
                      <m:r>
                        <m:rPr>
                          <m:sty m:val="p"/>
                        </m:rPr>
                        <m:t>N</m:t>
                      </m:r>
                      <m:r>
                        <m:rPr>
                          <m:sty m:val="p"/>
                        </m:rPr>
                        <m:t>H</m:t>
                      </m:r>
                    </m:e>
                    <m:sub>
                      <m:r>
                        <m:t>3</m:t>
                      </m:r>
                    </m:sub>
                  </m:sSub>
                  <m:sSubSup>
                    <m:e>
                      <m:r>
                        <m:rPr>
                          <m:sty m:val="p"/>
                        </m:rPr>
                        <m:t>)</m:t>
                      </m:r>
                    </m:e>
                    <m:sub>
                      <m:r>
                        <m:t>2</m:t>
                      </m:r>
                    </m:sub>
                    <m:sup>
                      <m:r>
                        <m:rPr>
                          <m:sty m:val="p"/>
                        </m:rPr>
                        <m:t>+</m:t>
                      </m:r>
                    </m:sup>
                  </m:sSubSup>
                  <m:r>
                    <m:rPr>
                      <m:sty m:val="p"/>
                    </m:rPr>
                    <m:t>]</m:t>
                  </m:r>
                  <m:r>
                    <m:rPr>
                      <m:sty m:val="p"/>
                    </m:rPr>
                    <m:t>[</m:t>
                  </m:r>
                  <m:sSup>
                    <m:e>
                      <m:r>
                        <m:rPr>
                          <m:sty m:val="p"/>
                        </m:rPr>
                        <m:t>B</m:t>
                      </m:r>
                      <m:r>
                        <m:rPr>
                          <m:sty m:val="p"/>
                        </m:rPr>
                        <m:t>r</m:t>
                      </m:r>
                    </m:e>
                    <m:sup>
                      <m:r>
                        <m:rPr>
                          <m:sty m:val="p"/>
                        </m:rPr>
                        <m:t>−</m:t>
                      </m:r>
                    </m:sup>
                  </m:sSup>
                  <m:r>
                    <m:rPr>
                      <m:sty m:val="p"/>
                    </m:rPr>
                    <m:t>]</m:t>
                  </m:r>
                  <m:r>
                    <m:rPr>
                      <m:sty m:val="p"/>
                    </m:rPr>
                    <m:t>[</m:t>
                  </m:r>
                  <m:sSup>
                    <m:e>
                      <m:r>
                        <m:rPr>
                          <m:sty m:val="p"/>
                        </m:rPr>
                        <m:t>H</m:t>
                      </m:r>
                    </m:e>
                    <m:sup>
                      <m:r>
                        <m:rPr>
                          <m:sty m:val="p"/>
                        </m:rPr>
                        <m:t>+</m:t>
                      </m:r>
                    </m:sup>
                  </m:sSup>
                  <m:sSup>
                    <m:e>
                      <m:r>
                        <m:rPr>
                          <m:sty m:val="p"/>
                        </m:rPr>
                        <m:t>]</m:t>
                      </m:r>
                    </m:e>
                    <m:sup>
                      <m:r>
                        <m:t>2</m:t>
                      </m:r>
                    </m:sup>
                  </m:sSup>
                </m:den>
              </m:f>
              <m:r>
                <m:rPr>
                  <m:sty m:val="p"/>
                </m:rPr>
                <m:t>×</m:t>
              </m:r>
              <m:f>
                <m:fPr>
                  <m:type m:val="bar"/>
                </m:fPr>
                <m:num>
                  <m:r>
                    <m:rPr>
                      <m:sty m:val="p"/>
                    </m:rPr>
                    <m:t>[</m:t>
                  </m:r>
                  <m:sSup>
                    <m:e>
                      <m:r>
                        <m:rPr>
                          <m:sty m:val="p"/>
                        </m:rPr>
                        <m:t>A</m:t>
                      </m:r>
                      <m:r>
                        <m:rPr>
                          <m:sty m:val="p"/>
                        </m:rPr>
                        <m:t>g</m:t>
                      </m:r>
                    </m:e>
                    <m:sup>
                      <m:r>
                        <m:rPr>
                          <m:sty m:val="p"/>
                        </m:rPr>
                        <m:t>+</m:t>
                      </m:r>
                    </m:sup>
                  </m:sSup>
                  <m:r>
                    <m:rPr>
                      <m:sty m:val="p"/>
                    </m:rPr>
                    <m:t>]</m:t>
                  </m:r>
                </m:num>
                <m:den>
                  <m:r>
                    <m:rPr>
                      <m:sty m:val="p"/>
                    </m:rPr>
                    <m:t>[</m:t>
                  </m:r>
                  <m:sSup>
                    <m:e>
                      <m:r>
                        <m:rPr>
                          <m:sty m:val="p"/>
                        </m:rPr>
                        <m:t>A</m:t>
                      </m:r>
                      <m:r>
                        <m:rPr>
                          <m:sty m:val="p"/>
                        </m:rPr>
                        <m:t>g</m:t>
                      </m:r>
                    </m:e>
                    <m:sup>
                      <m:r>
                        <m:rPr>
                          <m:sty m:val="p"/>
                        </m:rPr>
                        <m:t>+</m:t>
                      </m:r>
                    </m:sup>
                  </m:sSup>
                  <m:r>
                    <m:rPr>
                      <m:sty m:val="p"/>
                    </m:rPr>
                    <m:t>]</m:t>
                  </m:r>
                </m:den>
              </m:f>
              <m:r>
                <m:rPr>
                  <m:sty m:val="p"/>
                </m:rPr>
                <m:t>×</m:t>
              </m:r>
              <m:f>
                <m:fPr>
                  <m:type m:val="bar"/>
                </m:fPr>
                <m:num>
                  <m:r>
                    <m:rPr>
                      <m:sty m:val="p"/>
                    </m:rPr>
                    <m:t>[</m:t>
                  </m:r>
                  <m:sSub>
                    <m:e>
                      <m:r>
                        <m:rPr>
                          <m:sty m:val="p"/>
                        </m:rPr>
                        <m:t>N</m:t>
                      </m:r>
                      <m:r>
                        <m:rPr>
                          <m:sty m:val="p"/>
                        </m:rPr>
                        <m:t>H</m:t>
                      </m:r>
                    </m:e>
                    <m:sub>
                      <m:r>
                        <m:t>3</m:t>
                      </m:r>
                    </m:sub>
                  </m:sSub>
                  <m:sSup>
                    <m:e>
                      <m:r>
                        <m:rPr>
                          <m:sty m:val="p"/>
                        </m:rPr>
                        <m:t>]</m:t>
                      </m:r>
                    </m:e>
                    <m:sup>
                      <m:r>
                        <m:t>2</m:t>
                      </m:r>
                    </m:sup>
                  </m:sSup>
                </m:num>
                <m:den>
                  <m:r>
                    <m:rPr>
                      <m:sty m:val="p"/>
                    </m:rPr>
                    <m:t>[</m:t>
                  </m:r>
                  <m:sSub>
                    <m:e>
                      <m:r>
                        <m:rPr>
                          <m:sty m:val="p"/>
                        </m:rPr>
                        <m:t>N</m:t>
                      </m:r>
                      <m:r>
                        <m:rPr>
                          <m:sty m:val="p"/>
                        </m:rPr>
                        <m:t>H</m:t>
                      </m:r>
                    </m:e>
                    <m:sub>
                      <m:r>
                        <m:t>3</m:t>
                      </m:r>
                    </m:sub>
                  </m:sSub>
                  <m:sSup>
                    <m:e>
                      <m:r>
                        <m:rPr>
                          <m:sty m:val="p"/>
                        </m:rPr>
                        <m:t>]</m:t>
                      </m:r>
                    </m:e>
                    <m:sup>
                      <m:r>
                        <m:t>2</m:t>
                      </m:r>
                    </m:sup>
                  </m:sSup>
                </m:den>
              </m:f>
            </m:e>
            <m:e>
              <m:r>
                <m:t>&amp;</m:t>
              </m:r>
              <m:r>
                <m:rPr>
                  <m:sty m:val="p"/>
                </m:rPr>
                <m:t>=</m:t>
              </m:r>
              <m:f>
                <m:fPr>
                  <m:type m:val="bar"/>
                </m:fPr>
                <m:num>
                  <m:r>
                    <m:t>1</m:t>
                  </m:r>
                </m:num>
                <m:den>
                  <m:sSub>
                    <m:e>
                      <m:r>
                        <m:t>K</m:t>
                      </m:r>
                    </m:e>
                    <m:sub>
                      <m:r>
                        <m:rPr>
                          <m:sty m:val="p"/>
                        </m:rPr>
                        <m:t>s</m:t>
                      </m:r>
                      <m:r>
                        <m:rPr>
                          <m:sty m:val="p"/>
                        </m:rPr>
                        <m:t>p</m:t>
                      </m:r>
                    </m:sub>
                  </m:sSub>
                  <m:r>
                    <m:rPr>
                      <m:sty m:val="p"/>
                    </m:rPr>
                    <m:t>(</m:t>
                  </m:r>
                  <m:r>
                    <m:rPr>
                      <m:sty m:val="p"/>
                    </m:rPr>
                    <m:t>A</m:t>
                  </m:r>
                  <m:r>
                    <m:rPr>
                      <m:sty m:val="p"/>
                    </m:rPr>
                    <m:t>g</m:t>
                  </m:r>
                  <m:r>
                    <m:rPr>
                      <m:sty m:val="p"/>
                    </m:rPr>
                    <m:t>B</m:t>
                  </m:r>
                  <m:r>
                    <m:rPr>
                      <m:sty m:val="p"/>
                    </m:rPr>
                    <m:t>r</m:t>
                  </m:r>
                  <m:r>
                    <m:rPr>
                      <m:sty m:val="p"/>
                    </m:rPr>
                    <m:t>)</m:t>
                  </m:r>
                  <m:r>
                    <m:rPr>
                      <m:sty m:val="p"/>
                    </m:rPr>
                    <m:t>×</m:t>
                  </m:r>
                  <m:sSub>
                    <m:e>
                      <m:r>
                        <m:t>K</m:t>
                      </m:r>
                    </m:e>
                    <m:sub>
                      <m:r>
                        <m:rPr>
                          <m:nor/>
                          <m:sty m:val="p"/>
                        </m:rPr>
                        <m:t>稳</m:t>
                      </m:r>
                    </m:sub>
                  </m:sSub>
                  <m:r>
                    <m:rPr>
                      <m:sty m:val="p"/>
                    </m:rPr>
                    <m:t>(</m:t>
                  </m:r>
                  <m:sSub>
                    <m:e>
                      <m:r>
                        <m:rPr>
                          <m:sty m:val="p"/>
                        </m:rPr>
                        <m:t>A</m:t>
                      </m:r>
                      <m:r>
                        <m:rPr>
                          <m:sty m:val="p"/>
                        </m:rPr>
                        <m:t>g</m:t>
                      </m:r>
                      <m:r>
                        <m:rPr>
                          <m:sty m:val="p"/>
                        </m:rPr>
                        <m:t>(</m:t>
                      </m:r>
                      <m:r>
                        <m:rPr>
                          <m:sty m:val="p"/>
                        </m:rPr>
                        <m:t>N</m:t>
                      </m:r>
                      <m:r>
                        <m:rPr>
                          <m:sty m:val="p"/>
                        </m:rPr>
                        <m:t>H</m:t>
                      </m:r>
                    </m:e>
                    <m:sub>
                      <m:r>
                        <m:t>3</m:t>
                      </m:r>
                    </m:sub>
                  </m:sSub>
                  <m:sSubSup>
                    <m:e>
                      <m:r>
                        <m:rPr>
                          <m:sty m:val="p"/>
                        </m:rPr>
                        <m:t>)</m:t>
                      </m:r>
                    </m:e>
                    <m:sub>
                      <m:r>
                        <m:t>2</m:t>
                      </m:r>
                    </m:sub>
                    <m:sup>
                      <m:r>
                        <m:rPr>
                          <m:sty m:val="p"/>
                        </m:rPr>
                        <m:t>+</m:t>
                      </m:r>
                    </m:sup>
                  </m:sSubSup>
                  <m:r>
                    <m:rPr>
                      <m:sty m:val="p"/>
                    </m:rPr>
                    <m:t>)</m:t>
                  </m:r>
                  <m:r>
                    <m:rPr>
                      <m:sty m:val="p"/>
                    </m:rPr>
                    <m:t>×</m:t>
                  </m:r>
                  <m:sSup>
                    <m:e>
                      <m:r>
                        <m:t>K</m:t>
                      </m:r>
                    </m:e>
                    <m:sup>
                      <m:r>
                        <m:t>2</m:t>
                      </m:r>
                    </m:sup>
                  </m:sSup>
                  <m:r>
                    <m:rPr>
                      <m:sty m:val="p"/>
                    </m:rPr>
                    <m:t>(</m:t>
                  </m:r>
                  <m:sSubSup>
                    <m:e>
                      <m:r>
                        <m:rPr>
                          <m:sty m:val="p"/>
                        </m:rPr>
                        <m:t>N</m:t>
                      </m:r>
                      <m:r>
                        <m:rPr>
                          <m:sty m:val="p"/>
                        </m:rPr>
                        <m:t>H</m:t>
                      </m:r>
                    </m:e>
                    <m:sub>
                      <m:r>
                        <m:t>4</m:t>
                      </m:r>
                    </m:sub>
                    <m:sup>
                      <m:r>
                        <m:rPr>
                          <m:sty m:val="p"/>
                        </m:rPr>
                        <m:t>+</m:t>
                      </m:r>
                    </m:sup>
                  </m:sSubSup>
                  <m:r>
                    <m:rPr>
                      <m:sty m:val="p"/>
                    </m:rPr>
                    <m:t>)</m:t>
                  </m:r>
                </m:den>
              </m:f>
            </m:e>
            <m:e>
              <m:r>
                <m:t>&amp;</m:t>
              </m:r>
              <m:r>
                <m:rPr>
                  <m:sty m:val="p"/>
                </m:rPr>
                <m:t>=</m:t>
              </m:r>
              <m:f>
                <m:fPr>
                  <m:type m:val="bar"/>
                </m:fPr>
                <m:num>
                  <m:r>
                    <m:rPr>
                      <m:sty m:val="p"/>
                    </m:rPr>
                    <m:t>(</m:t>
                  </m:r>
                  <m:r>
                    <m:t>1</m:t>
                  </m:r>
                  <m:r>
                    <m:rPr>
                      <m:sty m:val="p"/>
                    </m:rPr>
                    <m:t>.</m:t>
                  </m:r>
                  <m:r>
                    <m:t>8</m:t>
                  </m:r>
                  <m:r>
                    <m:rPr>
                      <m:sty m:val="p"/>
                    </m:rPr>
                    <m:t>×</m:t>
                  </m:r>
                  <m:r>
                    <m:t>1</m:t>
                  </m:r>
                  <m:sSup>
                    <m:e>
                      <m:r>
                        <m:t>0</m:t>
                      </m:r>
                    </m:e>
                    <m:sup>
                      <m:r>
                        <m:rPr>
                          <m:sty m:val="p"/>
                        </m:rPr>
                        <m:t>−</m:t>
                      </m:r>
                      <m:r>
                        <m:t>5</m:t>
                      </m:r>
                    </m:sup>
                  </m:sSup>
                  <m:sSup>
                    <m:e>
                      <m:r>
                        <m:rPr>
                          <m:sty m:val="p"/>
                        </m:rPr>
                        <m:t>)</m:t>
                      </m:r>
                    </m:e>
                    <m:sup>
                      <m:r>
                        <m:t>2</m:t>
                      </m:r>
                    </m:sup>
                  </m:sSup>
                </m:num>
                <m:den>
                  <m:r>
                    <m:t>5</m:t>
                  </m:r>
                  <m:r>
                    <m:rPr>
                      <m:sty m:val="p"/>
                    </m:rPr>
                    <m:t>.</m:t>
                  </m:r>
                  <m:r>
                    <m:t>3</m:t>
                  </m:r>
                  <m:r>
                    <m:t>5</m:t>
                  </m:r>
                  <m:r>
                    <m:rPr>
                      <m:sty m:val="p"/>
                    </m:rPr>
                    <m:t>×</m:t>
                  </m:r>
                  <m:r>
                    <m:t>1</m:t>
                  </m:r>
                  <m:sSup>
                    <m:e>
                      <m:r>
                        <m:t>0</m:t>
                      </m:r>
                    </m:e>
                    <m:sup>
                      <m:r>
                        <m:rPr>
                          <m:sty m:val="p"/>
                        </m:rPr>
                        <m:t>−</m:t>
                      </m:r>
                      <m:r>
                        <m:t>1</m:t>
                      </m:r>
                      <m:r>
                        <m:t>3</m:t>
                      </m:r>
                    </m:sup>
                  </m:sSup>
                  <m:r>
                    <m:rPr>
                      <m:sty m:val="p"/>
                    </m:rPr>
                    <m:t>×</m:t>
                  </m:r>
                  <m:r>
                    <m:t>1</m:t>
                  </m:r>
                  <m:r>
                    <m:rPr>
                      <m:sty m:val="p"/>
                    </m:rPr>
                    <m:t>.</m:t>
                  </m:r>
                  <m:r>
                    <m:t>1</m:t>
                  </m:r>
                  <m:r>
                    <m:rPr>
                      <m:sty m:val="p"/>
                    </m:rPr>
                    <m:t>×</m:t>
                  </m:r>
                  <m:r>
                    <m:t>1</m:t>
                  </m:r>
                  <m:sSup>
                    <m:e>
                      <m:r>
                        <m:t>0</m:t>
                      </m:r>
                    </m:e>
                    <m:sup>
                      <m:r>
                        <m:t>7</m:t>
                      </m:r>
                    </m:sup>
                  </m:sSup>
                  <m:r>
                    <m:rPr>
                      <m:sty m:val="p"/>
                    </m:rPr>
                    <m:t>×</m:t>
                  </m:r>
                  <m:r>
                    <m:rPr>
                      <m:sty m:val="p"/>
                    </m:rPr>
                    <m:t>(</m:t>
                  </m:r>
                  <m:r>
                    <m:t>1</m:t>
                  </m:r>
                  <m:r>
                    <m:rPr>
                      <m:sty m:val="p"/>
                    </m:rPr>
                    <m:t>.</m:t>
                  </m:r>
                  <m:r>
                    <m:t>0</m:t>
                  </m:r>
                  <m:r>
                    <m:rPr>
                      <m:sty m:val="p"/>
                    </m:rPr>
                    <m:t>×</m:t>
                  </m:r>
                  <m:r>
                    <m:t>1</m:t>
                  </m:r>
                  <m:sSup>
                    <m:e>
                      <m:r>
                        <m:t>0</m:t>
                      </m:r>
                    </m:e>
                    <m:sup>
                      <m:r>
                        <m:rPr>
                          <m:sty m:val="p"/>
                        </m:rPr>
                        <m:t>−</m:t>
                      </m:r>
                      <m:r>
                        <m:t>1</m:t>
                      </m:r>
                      <m:r>
                        <m:t>4</m:t>
                      </m:r>
                    </m:sup>
                  </m:sSup>
                  <m:sSup>
                    <m:e>
                      <m:r>
                        <m:rPr>
                          <m:sty m:val="p"/>
                        </m:rPr>
                        <m:t>)</m:t>
                      </m:r>
                    </m:e>
                    <m:sup>
                      <m:r>
                        <m:t>2</m:t>
                      </m:r>
                    </m:sup>
                  </m:sSup>
                </m:den>
              </m:f>
            </m:e>
            <m:e>
              <m:r>
                <m:t>&amp;</m:t>
              </m:r>
              <m:r>
                <m:rPr>
                  <m:sty m:val="p"/>
                </m:rPr>
                <m:t>=</m:t>
              </m:r>
              <m:r>
                <m:t>5</m:t>
              </m:r>
              <m:r>
                <m:rPr>
                  <m:sty m:val="p"/>
                </m:rPr>
                <m:t>.</m:t>
              </m:r>
              <m:r>
                <m:t>5</m:t>
              </m:r>
              <m:r>
                <m:rPr>
                  <m:sty m:val="p"/>
                </m:rPr>
                <m:t>×</m:t>
              </m:r>
              <m:r>
                <m:t>1</m:t>
              </m:r>
              <m:sSup>
                <m:e>
                  <m:r>
                    <m:t>0</m:t>
                  </m:r>
                </m:e>
                <m:sup>
                  <m:r>
                    <m:t>2</m:t>
                  </m:r>
                  <m:r>
                    <m:t>3</m:t>
                  </m:r>
                </m:sup>
              </m:sSup>
            </m:e>
          </m:eqArr>
        </m:oMath>
      </m:oMathPara>
    </w:p>
    <w:p>
      <w:pPr>
        <w:spacing w:before="160" w:after="80"/>
      </w:pPr>
      <w:r>
        <w:pict>
          <v:rect style="width:0;height:1.5pt" o:hralign="center" o:hrstd="t" o:hr="t"/>
        </w:pict>
      </w:r>
    </w:p>
    <w:bookmarkEnd w:id="63"/>
    <w:bookmarkStart w:id="64" w:name="section-27"/>
    <w:p>
      <w:pPr>
        <w:pStyle w:val="Heading2"/>
        <w:spacing w:before="280" w:after="120"/>
      </w:pPr>
      <w:r>
        <w:rPr>
          <w:rFonts w:ascii="Times New Roman" w:hAnsi="Times New Roman" w:eastAsia="Times New Roman" w:cs="Times New Roman"/>
        </w:rPr>
        <w:t xml:space="preserve">4.13 14-15</w:t>
      </w:r>
    </w:p>
    <w:p>
      <w:pPr>
        <w:pStyle w:val="FirstParagraph"/>
      </w:pPr>
      <w:r>
        <w:rPr>
          <w:rFonts w:ascii="Times New Roman" w:hAnsi="Times New Roman" w:eastAsia="Times New Roman" w:cs="Times New Roman"/>
        </w:rPr>
        <w:t xml:space="preserve">14.15 </w:t>
      </w:r>
      <w:r>
        <w:rPr>
          <w:rFonts w:hint="eastAsia" w:ascii="Times New Roman" w:hAnsi="Times New Roman" w:eastAsia="FangSong" w:cs="Times New Roman"/>
        </w:rPr>
        <w:t xml:space="preserve">往硝酸银溶液中加入过量的</w:t>
      </w:r>
      <w:r>
        <w:rPr>
          <w:rFonts w:ascii="Times New Roman" w:hAnsi="Times New Roman" w:eastAsia="Times New Roman" w:cs="Times New Roman"/>
        </w:rPr>
        <w:t xml:space="preserve"> </w:t>
      </w:r>
      <m:oMath>
        <m:oMathPr>
          <m:ctrlPr>
            <w:rPr>
              <w:sz w:val="28"/>
              <w:szCs w:val="28"/>
            </w:rPr>
          </m:ctrlPr>
        </m:oMathPr>
        <m:r>
          <m:t>N</m:t>
        </m:r>
        <m:sSub>
          <m:e>
            <m:r>
              <m:t>H</m:t>
            </m:r>
          </m:e>
          <m:sub>
            <m:r>
              <m:t>3</m:t>
            </m:r>
          </m:sub>
        </m:sSub>
        <m:r>
          <m:rPr>
            <m:sty m:val="p"/>
          </m:rPr>
          <m:t>⋅</m:t>
        </m:r>
        <m:sSub>
          <m:e>
            <m:r>
              <m:t>H</m:t>
            </m:r>
          </m:e>
          <m:sub>
            <m:r>
              <m:t>2</m:t>
            </m:r>
          </m:sub>
        </m:sSub>
        <m:r>
          <m:t>O</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达平衡时</w:t>
      </w:r>
      <w:r>
        <w:rPr>
          <w:rFonts w:ascii="Times New Roman" w:hAnsi="Times New Roman" w:eastAsia="Times New Roman" w:cs="Times New Roman"/>
        </w:rPr>
        <w:t xml:space="preserve"> </w:t>
      </w:r>
      <m:oMath>
        <m:oMathPr>
          <m:ctrlPr>
            <w:rPr>
              <w:sz w:val="28"/>
              <w:szCs w:val="28"/>
            </w:rPr>
          </m:ctrlPr>
        </m:oMathPr>
        <m:r>
          <m:rPr>
            <m:sty m:val="p"/>
          </m:rPr>
          <m:t>[</m:t>
        </m:r>
        <m:r>
          <m:t>N</m:t>
        </m:r>
        <m:sSub>
          <m:e>
            <m:r>
              <m:t>H</m:t>
            </m:r>
          </m:e>
          <m:sub>
            <m:r>
              <m:t>3</m:t>
            </m:r>
          </m:sub>
        </m:sSub>
        <m:r>
          <m:rPr>
            <m:sty m:val="p"/>
          </m:rPr>
          <m:t>⋅</m:t>
        </m:r>
        <m:sSub>
          <m:e>
            <m:r>
              <m:t>H</m:t>
            </m:r>
          </m:e>
          <m:sub>
            <m:r>
              <m:t>2</m:t>
            </m:r>
          </m:sub>
        </m:sSub>
        <m:r>
          <m:t>O</m:t>
        </m:r>
        <m:r>
          <m:rPr>
            <m:sty m:val="p"/>
          </m:rPr>
          <m:t>]</m:t>
        </m:r>
        <m:r>
          <m:rPr>
            <m:sty m:val="p"/>
          </m:rPr>
          <m:t>=</m:t>
        </m:r>
        <m:r>
          <m:t>1.0</m:t>
        </m:r>
        <m:r>
          <m:t> </m:t>
        </m:r>
        <m:r>
          <m:t>m</m:t>
        </m:r>
        <m:r>
          <m:t>o</m:t>
        </m:r>
        <m:r>
          <m:t>l</m:t>
        </m:r>
        <m:r>
          <m:rPr>
            <m:sty m:val="p"/>
          </m:rPr>
          <m:t>⋅</m:t>
        </m:r>
        <m:r>
          <m:t>d</m:t>
        </m:r>
        <m:sSup>
          <m:e>
            <m:r>
              <m:t>m</m:t>
            </m:r>
          </m:e>
          <m:sup>
            <m:r>
              <m:rPr>
                <m:sty m:val="p"/>
              </m:rPr>
              <m:t>−</m:t>
            </m:r>
            <m:r>
              <m:t>3</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求此时</w:t>
      </w:r>
      <w:r>
        <w:rPr>
          <w:rFonts w:ascii="Times New Roman" w:hAnsi="Times New Roman" w:eastAsia="Times New Roman" w:cs="Times New Roman"/>
        </w:rPr>
        <w:t xml:space="preserve"> </w:t>
      </w:r>
      <m:oMath>
        <m:oMathPr>
          <m:ctrlPr>
            <w:rPr>
              <w:sz w:val="28"/>
              <w:szCs w:val="28"/>
            </w:rPr>
          </m:ctrlPr>
        </m:oMathPr>
        <m:r>
          <m:rPr>
            <m:sty m:val="p"/>
          </m:rPr>
          <m:t>A</m:t>
        </m:r>
        <m:r>
          <m:rPr>
            <m:sty m:val="p"/>
          </m:rPr>
          <m:t>g</m:t>
        </m:r>
        <m:r>
          <m:rPr>
            <m:sty m:val="p"/>
          </m:rPr>
          <m:t>(</m:t>
        </m:r>
        <m:r>
          <m:rPr>
            <m:sty m:val="p"/>
          </m:rPr>
          <m:t>N</m:t>
        </m:r>
        <m:sSub>
          <m:e>
            <m:r>
              <m:rPr>
                <m:sty m:val="p"/>
              </m:rPr>
              <m:t>H</m:t>
            </m:r>
          </m:e>
          <m:sub>
            <m:r>
              <m:rPr>
                <m:sty m:val="p"/>
              </m:rPr>
              <m:t>3</m:t>
            </m:r>
          </m:sub>
        </m:sSub>
        <m:sSubSup>
          <m:e>
            <m:r>
              <m:rPr>
                <m:sty m:val="p"/>
              </m:rPr>
              <m:t>)</m:t>
            </m:r>
          </m:e>
          <m:sub>
            <m:r>
              <m:rPr>
                <m:sty m:val="p"/>
              </m:rPr>
              <m:t>2</m:t>
            </m:r>
          </m:sub>
          <m:sup>
            <m:r>
              <m:rPr>
                <m:sty m:val="p"/>
              </m:rPr>
              <m:t>+</m:t>
            </m:r>
          </m:sup>
        </m:sSub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rPr>
            <m:sty m:val="p"/>
          </m:rPr>
          <m:t>A</m:t>
        </m:r>
        <m:r>
          <m:rPr>
            <m:sty m:val="p"/>
          </m:rPr>
          <m:t>g</m:t>
        </m:r>
        <m:r>
          <m:rPr>
            <m:sty m:val="p"/>
          </m:rPr>
          <m:t>(</m:t>
        </m:r>
        <m:r>
          <m:rPr>
            <m:sty m:val="p"/>
          </m:rPr>
          <m:t>N</m:t>
        </m:r>
        <m:sSub>
          <m:e>
            <m:r>
              <m:rPr>
                <m:sty m:val="p"/>
              </m:rPr>
              <m:t>H</m:t>
            </m:r>
          </m:e>
          <m:sub>
            <m:r>
              <m:rPr>
                <m:sty m:val="p"/>
              </m:rPr>
              <m:t>3</m:t>
            </m:r>
          </m:sub>
        </m:sSub>
        <m:sSup>
          <m:e>
            <m:r>
              <m:rPr>
                <m:sty m:val="p"/>
              </m:rPr>
              <m:t>)</m:t>
            </m:r>
          </m:e>
          <m:sup>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Ag</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各离子浓度的比值</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已知</w:t>
      </w:r>
      <w:r>
        <w:rPr>
          <w:rFonts w:ascii="Times New Roman" w:hAnsi="Times New Roman" w:eastAsia="Times New Roman" w:cs="Times New Roman"/>
        </w:rPr>
        <w:t xml:space="preserve"> </w:t>
      </w:r>
      <m:oMath>
        <m:oMathPr>
          <m:ctrlPr>
            <w:rPr>
              <w:sz w:val="28"/>
              <w:szCs w:val="28"/>
            </w:rPr>
          </m:ctrlPr>
        </m:oMathPr>
        <m:sSup>
          <m:e>
            <m:r>
              <m:rPr>
                <m:sty m:val="p"/>
              </m:rPr>
              <m:t>A</m:t>
            </m:r>
            <m:r>
              <m:rPr>
                <m:sty m:val="p"/>
              </m:rPr>
              <m:t>g</m:t>
            </m:r>
          </m:e>
          <m:sup>
            <m:r>
              <m:rPr>
                <m:sty m:val="p"/>
              </m:rPr>
              <m:t>+</m:t>
            </m:r>
          </m:sup>
        </m:sSup>
        <m:r>
          <m:rPr>
            <m:sty m:val="p"/>
          </m:rPr>
          <m:t>+</m:t>
        </m:r>
        <m:sSub>
          <m:e>
            <m:r>
              <m:rPr>
                <m:sty m:val="p"/>
              </m:rPr>
              <m:t>N</m:t>
            </m:r>
            <m:r>
              <m:rPr>
                <m:sty m:val="p"/>
              </m:rPr>
              <m:t>H</m:t>
            </m:r>
          </m:e>
          <m:sub>
            <m:r>
              <m:t>3</m:t>
            </m:r>
          </m:sub>
        </m:sSub>
        <m:r>
          <m:rPr>
            <m:sty m:val="p"/>
          </m:rPr>
          <m:t>⇌</m:t>
        </m:r>
        <m:sSup>
          <m:e>
            <m:r>
              <m:rPr>
                <m:sty m:val="p"/>
              </m:rPr>
              <m:t>A</m:t>
            </m:r>
            <m:r>
              <m:rPr>
                <m:sty m:val="p"/>
              </m:rPr>
              <m:t>g</m:t>
            </m:r>
            <m:r>
              <m:rPr>
                <m:sty m:val="p"/>
              </m:rPr>
              <m:t>(</m:t>
            </m:r>
            <m:r>
              <m:rPr>
                <m:sty m:val="p"/>
              </m:rPr>
              <m:t>N</m:t>
            </m:r>
            <m:sSub>
              <m:e>
                <m:r>
                  <m:rPr>
                    <m:sty m:val="p"/>
                  </m:rPr>
                  <m:t>H</m:t>
                </m:r>
              </m:e>
              <m:sub>
                <m:r>
                  <m:rPr>
                    <m:sty m:val="p"/>
                  </m:rPr>
                  <m:t>3</m:t>
                </m:r>
              </m:sub>
            </m:sSub>
            <m:r>
              <m:rPr>
                <m:sty m:val="p"/>
              </m:rPr>
              <m:t>)</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其</w:t>
      </w:r>
      <w:r>
        <w:rPr>
          <w:rFonts w:ascii="Times New Roman" w:hAnsi="Times New Roman" w:eastAsia="Times New Roman" w:cs="Times New Roman"/>
        </w:rPr>
        <w:t xml:space="preserve"> </w:t>
      </w:r>
      <m:oMath>
        <m:oMathPr>
          <m:ctrlPr>
            <w:rPr>
              <w:sz w:val="28"/>
              <w:szCs w:val="28"/>
            </w:rPr>
          </m:ctrlPr>
        </m:oMathPr>
        <m:sSub>
          <m:e>
            <m:r>
              <m:t>K</m:t>
            </m:r>
          </m:e>
          <m:sub>
            <m:r>
              <m:t>1</m:t>
            </m:r>
          </m:sub>
        </m:sSub>
        <m:r>
          <m:rPr>
            <m:sty m:val="p"/>
          </m:rPr>
          <m:t>=</m:t>
        </m:r>
        <m:r>
          <m:t>2.2</m:t>
        </m:r>
        <m:r>
          <m:rPr>
            <m:sty m:val="p"/>
          </m:rPr>
          <m:t>×</m:t>
        </m:r>
        <m:sSup>
          <m:e>
            <m:r>
              <m:t>10</m:t>
            </m:r>
          </m:e>
          <m:sup>
            <m:r>
              <m:t>3</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m:oMathPara>
        <m:oMathParaPr>
          <m:jc m:val="center"/>
          <m:ctrlPr>
            <w:rPr>
              <w:sz w:val="28"/>
              <w:szCs w:val="28"/>
            </w:rPr>
          </m:ctrlPr>
        </m:oMathParaPr>
        <m:oMath>
          <m:sSup>
            <m:e>
              <m:r>
                <m:rPr>
                  <m:sty m:val="p"/>
                </m:rPr>
                <m:t>A</m:t>
              </m:r>
              <m:r>
                <m:rPr>
                  <m:sty m:val="p"/>
                </m:rPr>
                <m:t>g</m:t>
              </m:r>
            </m:e>
            <m:sup>
              <m:r>
                <m:rPr>
                  <m:sty m:val="p"/>
                </m:rPr>
                <m:t>+</m:t>
              </m:r>
            </m:sup>
          </m:sSup>
          <m:r>
            <m:rPr>
              <m:sty m:val="p"/>
            </m:rPr>
            <m:t>+</m:t>
          </m:r>
          <m:r>
            <m:t>2</m:t>
          </m:r>
          <m:sSub>
            <m:e>
              <m:r>
                <m:rPr>
                  <m:sty m:val="p"/>
                </m:rPr>
                <m:t>N</m:t>
              </m:r>
              <m:r>
                <m:rPr>
                  <m:sty m:val="p"/>
                </m:rPr>
                <m:t>H</m:t>
              </m:r>
            </m:e>
            <m:sub>
              <m:r>
                <m:t>3</m:t>
              </m:r>
            </m:sub>
          </m:sSub>
          <m:r>
            <m:rPr>
              <m:sty m:val="p"/>
            </m:rPr>
            <m:t>⇌</m:t>
          </m:r>
          <m:r>
            <m:rPr>
              <m:sty m:val="p"/>
            </m:rPr>
            <m:t>A</m:t>
          </m:r>
          <m:r>
            <m:rPr>
              <m:sty m:val="p"/>
            </m:rPr>
            <m:t>g</m:t>
          </m:r>
          <m:r>
            <m:rPr>
              <m:sty m:val="p"/>
            </m:rPr>
            <m:t>(</m:t>
          </m:r>
          <m:sSub>
            <m:e>
              <m:r>
                <m:rPr>
                  <m:sty m:val="p"/>
                </m:rPr>
                <m:t>N</m:t>
              </m:r>
              <m:r>
                <m:rPr>
                  <m:sty m:val="p"/>
                </m:rPr>
                <m:t>H</m:t>
              </m:r>
            </m:e>
            <m:sub>
              <m:r>
                <m:t>3</m:t>
              </m:r>
            </m:sub>
          </m:sSub>
          <m:sSubSup>
            <m:e>
              <m:r>
                <m:rPr>
                  <m:sty m:val="p"/>
                </m:rPr>
                <m:t>)</m:t>
              </m:r>
            </m:e>
            <m:sub>
              <m:r>
                <m:t>2</m:t>
              </m:r>
            </m:sub>
            <m:sup>
              <m:r>
                <m:rPr>
                  <m:sty m:val="p"/>
                </m:rPr>
                <m:t>+</m:t>
              </m:r>
            </m:sup>
          </m:sSubSup>
          <m:r>
            <m:t> </m:t>
          </m:r>
          <m:r>
            <m:t>K</m:t>
          </m:r>
          <m:r>
            <m:rPr>
              <m:sty m:val="p"/>
            </m:rPr>
            <m:t>=</m:t>
          </m:r>
          <m:r>
            <m:t>1</m:t>
          </m:r>
          <m:r>
            <m:rPr>
              <m:sty m:val="p"/>
            </m:rPr>
            <m:t>.</m:t>
          </m:r>
          <m:r>
            <m:t>1</m:t>
          </m:r>
          <m:r>
            <m:rPr>
              <m:sty m:val="p"/>
            </m:rPr>
            <m:t>×</m:t>
          </m:r>
          <m:r>
            <m:t>1</m:t>
          </m:r>
          <m:sSup>
            <m:e>
              <m:r>
                <m:t>0</m:t>
              </m:r>
            </m:e>
            <m:sup>
              <m:r>
                <m:t>7</m:t>
              </m:r>
            </m:sup>
          </m:sSup>
          <m:r>
            <m:rPr>
              <m:sty m:val="p"/>
            </m:rPr>
            <m:t>,</m:t>
          </m:r>
          <m:r>
            <m:t> </m:t>
          </m:r>
          <m:f>
            <m:fPr>
              <m:type m:val="bar"/>
            </m:fPr>
            <m:num>
              <m:r>
                <m:rPr>
                  <m:sty m:val="p"/>
                </m:rPr>
                <m:t>[</m:t>
              </m:r>
              <m:sSup>
                <m:e>
                  <m:r>
                    <m:rPr>
                      <m:sty m:val="p"/>
                    </m:rPr>
                    <m:t>A</m:t>
                  </m:r>
                  <m:r>
                    <m:rPr>
                      <m:sty m:val="p"/>
                    </m:rPr>
                    <m:t>g</m:t>
                  </m:r>
                </m:e>
                <m:sup>
                  <m:r>
                    <m:rPr>
                      <m:sty m:val="p"/>
                    </m:rPr>
                    <m:t>+</m:t>
                  </m:r>
                </m:sup>
              </m:sSup>
              <m:r>
                <m:rPr>
                  <m:sty m:val="p"/>
                </m:rPr>
                <m:t>]</m:t>
              </m:r>
              <m:r>
                <m:rPr>
                  <m:sty m:val="p"/>
                </m:rPr>
                <m:t>[</m:t>
              </m:r>
              <m:sSub>
                <m:e>
                  <m:r>
                    <m:rPr>
                      <m:sty m:val="p"/>
                    </m:rPr>
                    <m:t>N</m:t>
                  </m:r>
                  <m:r>
                    <m:rPr>
                      <m:sty m:val="p"/>
                    </m:rPr>
                    <m:t>H</m:t>
                  </m:r>
                </m:e>
                <m:sub>
                  <m:r>
                    <m:t>3</m:t>
                  </m:r>
                </m:sub>
              </m:sSub>
              <m:sSup>
                <m:e>
                  <m:r>
                    <m:rPr>
                      <m:sty m:val="p"/>
                    </m:rPr>
                    <m:t>]</m:t>
                  </m:r>
                </m:e>
                <m:sup>
                  <m:r>
                    <m:t>2</m:t>
                  </m:r>
                </m:sup>
              </m:sSup>
            </m:num>
            <m:den>
              <m:r>
                <m:rPr>
                  <m:sty m:val="p"/>
                </m:rPr>
                <m:t>[</m:t>
              </m:r>
              <m:r>
                <m:rPr>
                  <m:sty m:val="p"/>
                </m:rPr>
                <m:t>A</m:t>
              </m:r>
              <m:r>
                <m:rPr>
                  <m:sty m:val="p"/>
                </m:rPr>
                <m:t>g</m:t>
              </m:r>
              <m:r>
                <m:rPr>
                  <m:sty m:val="p"/>
                </m:rPr>
                <m:t>(</m:t>
              </m:r>
              <m:sSub>
                <m:e>
                  <m:r>
                    <m:rPr>
                      <m:sty m:val="p"/>
                    </m:rPr>
                    <m:t>N</m:t>
                  </m:r>
                  <m:r>
                    <m:rPr>
                      <m:sty m:val="p"/>
                    </m:rPr>
                    <m:t>H</m:t>
                  </m:r>
                </m:e>
                <m:sub>
                  <m:r>
                    <m:t>3</m:t>
                  </m:r>
                </m:sub>
              </m:sSub>
              <m:sSubSup>
                <m:e>
                  <m:r>
                    <m:rPr>
                      <m:sty m:val="p"/>
                    </m:rPr>
                    <m:t>)</m:t>
                  </m:r>
                </m:e>
                <m:sub>
                  <m:r>
                    <m:t>2</m:t>
                  </m:r>
                </m:sub>
                <m:sup>
                  <m:r>
                    <m:rPr>
                      <m:sty m:val="p"/>
                    </m:rPr>
                    <m:t>+</m:t>
                  </m:r>
                </m:sup>
              </m:sSubSup>
              <m:r>
                <m:rPr>
                  <m:sty m:val="p"/>
                </m:rPr>
                <m:t>]</m:t>
              </m:r>
            </m:den>
          </m:f>
          <m:r>
            <m:rPr>
              <m:sty m:val="p"/>
            </m:rPr>
            <m:t>=</m:t>
          </m:r>
          <m:f>
            <m:fPr>
              <m:type m:val="bar"/>
            </m:fPr>
            <m:num>
              <m:r>
                <m:t>1</m:t>
              </m:r>
            </m:num>
            <m:den>
              <m:r>
                <m:t>1</m:t>
              </m:r>
              <m:r>
                <m:rPr>
                  <m:sty m:val="p"/>
                </m:rPr>
                <m:t>.</m:t>
              </m:r>
              <m:r>
                <m:t>1</m:t>
              </m:r>
              <m:r>
                <m:rPr>
                  <m:sty m:val="p"/>
                </m:rPr>
                <m:t>×</m:t>
              </m:r>
              <m:r>
                <m:t>1</m:t>
              </m:r>
              <m:sSup>
                <m:e>
                  <m:r>
                    <m:t>0</m:t>
                  </m:r>
                </m:e>
                <m:sup>
                  <m:r>
                    <m:t>7</m:t>
                  </m:r>
                </m:sup>
              </m:sSup>
            </m:den>
          </m:f>
        </m:oMath>
      </m:oMathPara>
    </w:p>
    <w:p>
      <w:pPr>
        <w:pStyle w:val="FirstParagraph"/>
      </w:pPr>
      <m:oMathPara>
        <m:oMathParaPr>
          <m:jc m:val="center"/>
          <m:ctrlPr>
            <w:rPr>
              <w:sz w:val="28"/>
              <w:szCs w:val="28"/>
            </w:rPr>
          </m:ctrlPr>
        </m:oMathParaPr>
        <m:oMath>
          <m:d>
            <m:dPr>
              <m:begChr m:val="["/>
              <m:sepChr m:val=""/>
              <m:endChr m:val="]"/>
              <m:grow/>
            </m:dPr>
            <m:e>
              <m:sSup>
                <m:e>
                  <m:r>
                    <m:rPr>
                      <m:sty m:val="p"/>
                    </m:rPr>
                    <m:t>A</m:t>
                  </m:r>
                  <m:r>
                    <m:rPr>
                      <m:sty m:val="p"/>
                    </m:rPr>
                    <m:t>g</m:t>
                  </m:r>
                </m:e>
                <m:sup>
                  <m:r>
                    <m:rPr>
                      <m:sty m:val="p"/>
                    </m:rPr>
                    <m:t>+</m:t>
                  </m:r>
                </m:sup>
              </m:sSup>
            </m:e>
          </m:d>
          <m:r>
            <m:rPr>
              <m:sty m:val="p"/>
            </m:rPr>
            <m:t>:</m:t>
          </m:r>
          <m:d>
            <m:dPr>
              <m:begChr m:val="["/>
              <m:sepChr m:val=""/>
              <m:endChr m:val="]"/>
              <m:grow/>
            </m:dPr>
            <m:e>
              <m:r>
                <m:rPr>
                  <m:sty m:val="p"/>
                </m:rPr>
                <m:t>A</m:t>
              </m:r>
              <m:r>
                <m:rPr>
                  <m:sty m:val="p"/>
                </m:rPr>
                <m:t>g</m:t>
              </m:r>
              <m:r>
                <m:rPr>
                  <m:sty m:val="p"/>
                </m:rPr>
                <m:t>(</m:t>
              </m:r>
              <m:sSub>
                <m:e>
                  <m:r>
                    <m:rPr>
                      <m:sty m:val="p"/>
                    </m:rPr>
                    <m:t>N</m:t>
                  </m:r>
                  <m:r>
                    <m:rPr>
                      <m:sty m:val="p"/>
                    </m:rPr>
                    <m:t>H</m:t>
                  </m:r>
                </m:e>
                <m:sub>
                  <m:r>
                    <m:t>3</m:t>
                  </m:r>
                </m:sub>
              </m:sSub>
              <m:sSup>
                <m:e>
                  <m:r>
                    <m:rPr>
                      <m:sty m:val="p"/>
                    </m:rPr>
                    <m:t>)</m:t>
                  </m:r>
                </m:e>
                <m:sup>
                  <m:r>
                    <m:rPr>
                      <m:sty m:val="p"/>
                    </m:rPr>
                    <m:t>+</m:t>
                  </m:r>
                </m:sup>
              </m:sSup>
            </m:e>
          </m:d>
          <m:r>
            <m:rPr>
              <m:sty m:val="p"/>
            </m:rPr>
            <m:t>:</m:t>
          </m:r>
          <m:d>
            <m:dPr>
              <m:begChr m:val="["/>
              <m:sepChr m:val=""/>
              <m:endChr m:val="]"/>
              <m:grow/>
            </m:dPr>
            <m:e>
              <m:r>
                <m:rPr>
                  <m:sty m:val="p"/>
                </m:rPr>
                <m:t>A</m:t>
              </m:r>
              <m:r>
                <m:rPr>
                  <m:sty m:val="p"/>
                </m:rPr>
                <m:t>g</m:t>
              </m:r>
              <m:r>
                <m:rPr>
                  <m:sty m:val="p"/>
                </m:rPr>
                <m:t>(</m:t>
              </m:r>
              <m:sSub>
                <m:e>
                  <m:r>
                    <m:rPr>
                      <m:sty m:val="p"/>
                    </m:rPr>
                    <m:t>N</m:t>
                  </m:r>
                  <m:r>
                    <m:rPr>
                      <m:sty m:val="p"/>
                    </m:rPr>
                    <m:t>H</m:t>
                  </m:r>
                </m:e>
                <m:sub>
                  <m:r>
                    <m:t>3</m:t>
                  </m:r>
                </m:sub>
              </m:sSub>
              <m:sSubSup>
                <m:e>
                  <m:r>
                    <m:rPr>
                      <m:sty m:val="p"/>
                    </m:rPr>
                    <m:t>)</m:t>
                  </m:r>
                </m:e>
                <m:sub>
                  <m:r>
                    <m:t>2</m:t>
                  </m:r>
                </m:sub>
                <m:sup>
                  <m:r>
                    <m:rPr>
                      <m:sty m:val="p"/>
                    </m:rPr>
                    <m:t>+</m:t>
                  </m:r>
                </m:sup>
              </m:sSubSup>
            </m:e>
          </m:d>
          <m:r>
            <m:rPr>
              <m:sty m:val="p"/>
            </m:rPr>
            <m:t>=</m:t>
          </m:r>
          <m:r>
            <m:t>1</m:t>
          </m:r>
          <m:r>
            <m:rPr>
              <m:sty m:val="p"/>
            </m:rPr>
            <m:t>:</m:t>
          </m:r>
          <m:r>
            <m:t>2</m:t>
          </m:r>
          <m:r>
            <m:rPr>
              <m:sty m:val="p"/>
            </m:rPr>
            <m:t>.</m:t>
          </m:r>
          <m:r>
            <m:t>2</m:t>
          </m:r>
          <m:r>
            <m:rPr>
              <m:sty m:val="p"/>
            </m:rPr>
            <m:t>×</m:t>
          </m:r>
          <m:r>
            <m:t>1</m:t>
          </m:r>
          <m:sSup>
            <m:e>
              <m:r>
                <m:t>0</m:t>
              </m:r>
            </m:e>
            <m:sup>
              <m:r>
                <m:t>3</m:t>
              </m:r>
            </m:sup>
          </m:sSup>
          <m:r>
            <m:rPr>
              <m:sty m:val="p"/>
            </m:rPr>
            <m:t>:</m:t>
          </m:r>
          <m:r>
            <m:t>1</m:t>
          </m:r>
          <m:r>
            <m:rPr>
              <m:sty m:val="p"/>
            </m:rPr>
            <m:t>.</m:t>
          </m:r>
          <m:r>
            <m:t>1</m:t>
          </m:r>
          <m:r>
            <m:rPr>
              <m:sty m:val="p"/>
            </m:rPr>
            <m:t>×</m:t>
          </m:r>
          <m:r>
            <m:t>1</m:t>
          </m:r>
          <m:sSup>
            <m:e>
              <m:r>
                <m:t>0</m:t>
              </m:r>
            </m:e>
            <m:sup>
              <m:r>
                <m:t>7</m:t>
              </m:r>
            </m:sup>
          </m:sSup>
        </m:oMath>
      </m:oMathPara>
    </w:p>
    <w:p>
      <w:pPr>
        <w:pStyle w:val="FirstParagraph"/>
      </w:pPr>
      <w:r>
        <w:rPr>
          <w:rFonts w:hint="eastAsia" w:ascii="Times New Roman" w:hAnsi="Times New Roman" w:eastAsia="FangSong" w:cs="Times New Roman"/>
        </w:rPr>
        <w:t>上述计算结果说明</w:t>
      </w:r>
      <w:r>
        <w:rPr>
          <w:rFonts w:hint="eastAsia" w:ascii="Times New Roman" w:hAnsi="Times New Roman" w:eastAsia="Times New Roman" w:cs="Times New Roman"/>
        </w:rPr>
        <w:t>，</w:t>
      </w:r>
      <w:r>
        <w:rPr>
          <w:rFonts w:hint="eastAsia" w:ascii="Times New Roman" w:hAnsi="Times New Roman" w:eastAsia="FangSong" w:cs="Times New Roman"/>
        </w:rPr>
        <w:t>当</w:t>
      </w:r>
      <w:r>
        <w:rPr>
          <w:rFonts w:ascii="Times New Roman" w:hAnsi="Times New Roman" w:eastAsia="Times New Roman" w:cs="Times New Roman"/>
        </w:rPr>
        <w:t xml:space="preserve"> </w:t>
      </w:r>
      <m:oMath>
        <m:oMathPr>
          <m:ctrlPr>
            <w:rPr>
              <w:sz w:val="28"/>
              <w:szCs w:val="28"/>
            </w:rPr>
          </m:ctrlPr>
        </m:oMathPr>
        <m:r>
          <m:t>N</m:t>
        </m:r>
        <m:sSub>
          <m:e>
            <m:r>
              <m:t>H</m:t>
            </m:r>
          </m:e>
          <m:sub>
            <m:r>
              <m:t>3</m:t>
            </m:r>
          </m:sub>
        </m:sSub>
        <m:r>
          <m:rPr>
            <m:sty m:val="p"/>
          </m:rPr>
          <m:t>⋅</m:t>
        </m:r>
        <m:sSub>
          <m:e>
            <m:r>
              <m:t>H</m:t>
            </m:r>
          </m:e>
          <m:sub>
            <m:r>
              <m:t>2</m:t>
            </m:r>
          </m:sub>
        </m:sSub>
        <m:r>
          <m:t>O</m:t>
        </m:r>
      </m:oMath>
      <w:r>
        <w:rPr>
          <w:rFonts w:ascii="Times New Roman" w:hAnsi="Times New Roman" w:eastAsia="Times New Roman" w:cs="Times New Roman"/>
        </w:rPr>
        <w:t xml:space="preserve"> </w:t>
      </w:r>
      <w:r>
        <w:rPr>
          <w:rFonts w:hint="eastAsia" w:ascii="Times New Roman" w:hAnsi="Times New Roman" w:eastAsia="FangSong" w:cs="Times New Roman"/>
        </w:rPr>
        <w:t>过量时</w:t>
      </w:r>
      <w:r>
        <w:rPr>
          <w:rFonts w:hint="eastAsia" w:ascii="Times New Roman" w:hAnsi="Times New Roman" w:eastAsia="Times New Roman" w:cs="Times New Roman"/>
        </w:rPr>
        <w:t>，</w:t>
      </w:r>
      <w:r>
        <w:rPr>
          <w:rFonts w:hint="eastAsia" w:ascii="Times New Roman" w:hAnsi="Times New Roman" w:eastAsia="FangSong" w:cs="Times New Roman"/>
        </w:rPr>
        <w:t>溶液中的主要物种是</w:t>
      </w:r>
      <w:r>
        <w:rPr>
          <w:rFonts w:ascii="Times New Roman" w:hAnsi="Times New Roman" w:eastAsia="Times New Roman" w:cs="Times New Roman"/>
        </w:rPr>
        <w:t xml:space="preserve"> </w:t>
      </w:r>
      <m:oMath>
        <m:oMathPr>
          <m:ctrlPr>
            <w:rPr>
              <w:sz w:val="28"/>
              <w:szCs w:val="28"/>
            </w:rPr>
          </m:ctrlPr>
        </m:oMathPr>
        <m:r>
          <m:rPr>
            <m:sty m:val="p"/>
          </m:rPr>
          <m:t>A</m:t>
        </m:r>
        <m:r>
          <m:rPr>
            <m:sty m:val="p"/>
          </m:rPr>
          <m:t>g</m:t>
        </m:r>
        <m:r>
          <m:rPr>
            <m:sty m:val="p"/>
          </m:rPr>
          <m:t>(</m:t>
        </m:r>
        <m:r>
          <m:rPr>
            <m:sty m:val="p"/>
          </m:rPr>
          <m:t>N</m:t>
        </m:r>
        <m:sSub>
          <m:e>
            <m:r>
              <m:rPr>
                <m:sty m:val="p"/>
              </m:rPr>
              <m:t>H</m:t>
            </m:r>
          </m:e>
          <m:sub>
            <m:r>
              <m:rPr>
                <m:sty m:val="p"/>
              </m:rPr>
              <m:t>3</m:t>
            </m:r>
          </m:sub>
        </m:sSub>
        <m:sSubSup>
          <m:e>
            <m:r>
              <m:rPr>
                <m:sty m:val="p"/>
              </m:rPr>
              <m:t>)</m:t>
            </m:r>
          </m:e>
          <m:sub>
            <m:r>
              <m:rPr>
                <m:sty m:val="p"/>
              </m:rPr>
              <m:t>2</m:t>
            </m:r>
          </m:sub>
          <m:sup>
            <m:r>
              <m:rPr>
                <m:sty m:val="p"/>
              </m:rPr>
              <m:t>+</m:t>
            </m:r>
          </m:sup>
        </m:sSub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spacing w:before="160" w:after="80"/>
      </w:pPr>
      <w:r>
        <w:pict>
          <v:rect style="width:0;height:1.5pt" o:hralign="center" o:hrstd="t" o:hr="t"/>
        </w:pict>
      </w:r>
    </w:p>
    <w:bookmarkEnd w:id="64"/>
    <w:bookmarkStart w:id="65" w:name="section-28"/>
    <w:p>
      <w:pPr>
        <w:pStyle w:val="Heading2"/>
        <w:spacing w:before="280" w:after="120"/>
      </w:pPr>
      <w:r>
        <w:rPr>
          <w:rFonts w:ascii="Times New Roman" w:hAnsi="Times New Roman" w:eastAsia="Times New Roman" w:cs="Times New Roman"/>
        </w:rPr>
        <w:t xml:space="preserve">4.14 14-17</w:t>
      </w:r>
    </w:p>
    <w:p>
      <w:pPr>
        <w:pStyle w:val="FirstParagraph"/>
      </w:pPr>
      <w:r>
        <w:rPr>
          <w:rFonts w:ascii="Times New Roman" w:hAnsi="Times New Roman" w:eastAsia="Times New Roman" w:cs="Times New Roman"/>
        </w:rPr>
        <w:t xml:space="preserve">14.17 </w:t>
      </w:r>
      <w:r>
        <w:rPr>
          <w:rFonts w:hint="eastAsia" w:ascii="Times New Roman" w:hAnsi="Times New Roman" w:eastAsia="FangSong" w:cs="Times New Roman"/>
        </w:rPr>
        <w:t xml:space="preserve">计算</w:t>
      </w:r>
      <w:r>
        <w:rPr>
          <w:rFonts w:ascii="Times New Roman" w:hAnsi="Times New Roman" w:eastAsia="Times New Roman" w:cs="Times New Roman"/>
        </w:rPr>
        <w:t xml:space="preserve"> AgBr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oMathPr>
          <m:ctrlPr>
            <w:rPr>
              <w:sz w:val="28"/>
              <w:szCs w:val="28"/>
            </w:rPr>
          </m:ctrlPr>
        </m:oMathPr>
        <m:r>
          <m:t>1.00</m:t>
        </m:r>
        <m:r>
          <m:t> </m:t>
        </m:r>
        <m:r>
          <m:t>m</m:t>
        </m:r>
        <m:r>
          <m:t>o</m:t>
        </m:r>
        <m:r>
          <m:t>l</m:t>
        </m:r>
        <m:r>
          <m:rPr>
            <m:sty m:val="p"/>
          </m:rPr>
          <m:t>⋅</m:t>
        </m:r>
        <m:r>
          <m:t>d</m:t>
        </m:r>
        <m:sSup>
          <m:e>
            <m:r>
              <m:t>m</m:t>
            </m:r>
          </m:e>
          <m:sup>
            <m:r>
              <m:rPr>
                <m:sty m:val="p"/>
              </m:rPr>
              <m:t>−</m:t>
            </m:r>
            <m:r>
              <m:t>3</m:t>
            </m:r>
          </m:sup>
        </m:sSup>
        <m:r>
          <m:t> </m:t>
        </m:r>
        <m:r>
          <m:t>N</m:t>
        </m:r>
        <m:sSub>
          <m:e>
            <m:r>
              <m:t>a</m:t>
            </m:r>
          </m:e>
          <m:sub>
            <m:r>
              <m:t>2</m:t>
            </m:r>
          </m:sub>
        </m:sSub>
        <m:sSub>
          <m:e>
            <m:r>
              <m:t>S</m:t>
            </m:r>
          </m:e>
          <m:sub>
            <m:r>
              <m:t>2</m:t>
            </m:r>
          </m:sub>
        </m:sSub>
        <m:sSub>
          <m:e>
            <m: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中的溶解度</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500</m:t>
        </m:r>
        <m:r>
          <m:t> </m:t>
        </m:r>
        <m:r>
          <m:t>c</m:t>
        </m:r>
        <m:sSup>
          <m:e>
            <m:r>
              <m:t>m</m:t>
            </m:r>
          </m:e>
          <m:sup>
            <m:r>
              <m:t>3</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浓度为</w:t>
      </w:r>
      <w:r>
        <w:rPr>
          <w:rFonts w:ascii="Times New Roman" w:hAnsi="Times New Roman" w:eastAsia="Times New Roman" w:cs="Times New Roman"/>
        </w:rPr>
        <w:t xml:space="preserve"> </w:t>
      </w:r>
      <m:oMath>
        <m:oMathPr>
          <m:ctrlPr>
            <w:rPr>
              <w:sz w:val="28"/>
              <w:szCs w:val="28"/>
            </w:rPr>
          </m:ctrlPr>
        </m:oMathPr>
        <m:r>
          <m:t>1.00</m:t>
        </m:r>
        <m:r>
          <m:t> </m:t>
        </m:r>
        <m:r>
          <m:t>m</m:t>
        </m:r>
        <m:r>
          <m:t>o</m:t>
        </m:r>
        <m:r>
          <m:t>l</m:t>
        </m:r>
        <m:r>
          <m:rPr>
            <m:sty m:val="p"/>
          </m:rPr>
          <m:t>⋅</m:t>
        </m:r>
        <m:r>
          <m:t>d</m:t>
        </m:r>
        <m:sSup>
          <m:e>
            <m:r>
              <m:t>m</m:t>
            </m:r>
          </m:e>
          <m:sup>
            <m:r>
              <m:rPr>
                <m:sty m:val="p"/>
              </m:rPr>
              <m:t>−</m:t>
            </m:r>
            <m:r>
              <m:t>3</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oMathPr>
          <m:ctrlPr>
            <w:rPr>
              <w:sz w:val="28"/>
              <w:szCs w:val="28"/>
            </w:rPr>
          </m:ctrlPr>
        </m:oMathPr>
        <m:r>
          <m:t>N</m:t>
        </m:r>
        <m:sSub>
          <m:e>
            <m:r>
              <m:t>a</m:t>
            </m:r>
          </m:e>
          <m:sub>
            <m:r>
              <m:t>2</m:t>
            </m:r>
          </m:sub>
        </m:sSub>
        <m:sSub>
          <m:e>
            <m:r>
              <m:t>S</m:t>
            </m:r>
          </m:e>
          <m:sub>
            <m:r>
              <m:t>2</m:t>
            </m:r>
          </m:sub>
        </m:sSub>
        <m:sSub>
          <m:e>
            <m: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溶液可溶解</w:t>
      </w:r>
      <w:r>
        <w:rPr>
          <w:rFonts w:ascii="Times New Roman" w:hAnsi="Times New Roman" w:eastAsia="Times New Roman" w:cs="Times New Roman"/>
        </w:rPr>
        <w:t xml:space="preserve"> AgBr </w:t>
      </w:r>
      <w:r>
        <w:rPr>
          <w:rFonts w:hint="eastAsia" w:ascii="Times New Roman" w:hAnsi="Times New Roman" w:eastAsia="FangSong" w:cs="Times New Roman"/>
        </w:rPr>
        <w:t>多少克</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eqArr>
            <m:e>
              <m:r>
                <m:t>&amp;</m:t>
              </m:r>
              <m:r>
                <m:rPr>
                  <m:nor/>
                  <m:sty m:val="p"/>
                </m:rPr>
                <m:t>解</m:t>
              </m:r>
              <m:r>
                <m:t> </m:t>
              </m:r>
              <m:r>
                <m:rPr>
                  <m:sty m:val="p"/>
                </m:rPr>
                <m:t>A</m:t>
              </m:r>
              <m:r>
                <m:rPr>
                  <m:sty m:val="p"/>
                </m:rPr>
                <m:t>g</m:t>
              </m:r>
              <m:r>
                <m:rPr>
                  <m:sty m:val="p"/>
                </m:rPr>
                <m:t>B</m:t>
              </m:r>
              <m:r>
                <m:rPr>
                  <m:sty m:val="p"/>
                </m:rPr>
                <m:t>r</m:t>
              </m:r>
              <m:r>
                <m:rPr>
                  <m:sty m:val="p"/>
                </m:rPr>
                <m:t>+</m:t>
              </m:r>
              <m:r>
                <m:rPr>
                  <m:sty m:val="p"/>
                </m:rPr>
                <m:t>2</m:t>
              </m:r>
              <m:sSub>
                <m:e>
                  <m:r>
                    <m:rPr>
                      <m:sty m:val="p"/>
                    </m:rPr>
                    <m:t>S</m:t>
                  </m:r>
                </m:e>
                <m:sub>
                  <m:r>
                    <m:rPr>
                      <m:sty m:val="p"/>
                    </m:rPr>
                    <m:t>2</m:t>
                  </m:r>
                </m:sub>
              </m:sSub>
              <m:sSubSup>
                <m:e>
                  <m:r>
                    <m:rPr>
                      <m:sty m:val="p"/>
                    </m:rPr>
                    <m:t>O</m:t>
                  </m:r>
                </m:e>
                <m:sub>
                  <m:r>
                    <m:rPr>
                      <m:sty m:val="p"/>
                    </m:rPr>
                    <m:t>3</m:t>
                  </m:r>
                </m:sub>
                <m:sup>
                  <m:r>
                    <m:rPr>
                      <m:sty m:val="p"/>
                    </m:rPr>
                    <m:t>2</m:t>
                  </m:r>
                  <m:r>
                    <m:rPr>
                      <m:sty m:val="p"/>
                    </m:rPr>
                    <m:t>−</m:t>
                  </m:r>
                </m:sup>
              </m:sSubSup>
              <m:r>
                <m:rPr>
                  <m:sty m:val="p"/>
                </m:rPr>
                <m:t>⇌</m:t>
              </m:r>
              <m:r>
                <m:rPr>
                  <m:sty m:val="p"/>
                </m:rPr>
                <m:t>A</m:t>
              </m:r>
              <m:r>
                <m:rPr>
                  <m:sty m:val="p"/>
                </m:rPr>
                <m:t>g</m:t>
              </m:r>
              <m:r>
                <m:rPr>
                  <m:sty m:val="p"/>
                </m:rPr>
                <m:t>(</m:t>
              </m:r>
              <m:sSub>
                <m:e>
                  <m:r>
                    <m:rPr>
                      <m:sty m:val="p"/>
                    </m:rPr>
                    <m:t>S</m:t>
                  </m:r>
                </m:e>
                <m:sub>
                  <m:r>
                    <m:rPr>
                      <m:sty m:val="p"/>
                    </m:rPr>
                    <m:t>2</m:t>
                  </m:r>
                </m:sub>
              </m:sSub>
              <m:sSub>
                <m:e>
                  <m:r>
                    <m:rPr>
                      <m:sty m:val="p"/>
                    </m:rPr>
                    <m:t>O</m:t>
                  </m:r>
                </m:e>
                <m:sub>
                  <m:r>
                    <m:rPr>
                      <m:sty m:val="p"/>
                    </m:rPr>
                    <m:t>3</m:t>
                  </m:r>
                </m:sub>
              </m:sSub>
              <m:sSubSup>
                <m:e>
                  <m:r>
                    <m:rPr>
                      <m:sty m:val="p"/>
                    </m:rPr>
                    <m:t>)</m:t>
                  </m:r>
                </m:e>
                <m:sub>
                  <m:r>
                    <m:rPr>
                      <m:sty m:val="p"/>
                    </m:rPr>
                    <m:t>2</m:t>
                  </m:r>
                </m:sub>
                <m:sup>
                  <m:r>
                    <m:rPr>
                      <m:sty m:val="p"/>
                    </m:rPr>
                    <m:t>3</m:t>
                  </m:r>
                  <m:r>
                    <m:rPr>
                      <m:sty m:val="p"/>
                    </m:rPr>
                    <m:t>−</m:t>
                  </m:r>
                </m:sup>
              </m:sSubSup>
              <m:r>
                <m:rPr>
                  <m:sty m:val="p"/>
                </m:rPr>
                <m:t>+</m:t>
              </m:r>
              <m:r>
                <m:rPr>
                  <m:sty m:val="p"/>
                </m:rPr>
                <m:t>B</m:t>
              </m:r>
              <m:sSup>
                <m:e>
                  <m:r>
                    <m:rPr>
                      <m:sty m:val="p"/>
                    </m:rPr>
                    <m:t>r</m:t>
                  </m:r>
                </m:e>
                <m:sup>
                  <m:r>
                    <m:rPr>
                      <m:sty m:val="p"/>
                    </m:rPr>
                    <m:t>−</m:t>
                  </m:r>
                </m:sup>
              </m:sSup>
              <m:r>
                <m:t> </m:t>
              </m:r>
              <m:r>
                <m:rPr>
                  <m:nor/>
                  <m:sty m:val="p"/>
                </m:rPr>
                <m:t>设溶解度</m:t>
              </m:r>
              <m:r>
                <m:t>s</m:t>
              </m:r>
              <m:r>
                <m:rPr>
                  <m:sty m:val="p"/>
                </m:rPr>
                <m:t>=</m:t>
              </m:r>
              <m:r>
                <m:t>x</m:t>
              </m:r>
              <m:r>
                <m:rPr>
                  <m:sty m:val="p"/>
                </m:rPr>
                <m:t>m</m:t>
              </m:r>
              <m:r>
                <m:rPr>
                  <m:sty m:val="p"/>
                </m:rPr>
                <m:t>o</m:t>
              </m:r>
              <m:r>
                <m:rPr>
                  <m:sty m:val="p"/>
                </m:rPr>
                <m:t>l</m:t>
              </m:r>
              <m:r>
                <m:rPr>
                  <m:sty m:val="p"/>
                </m:rPr>
                <m:t>⋅</m:t>
              </m:r>
              <m:sSup>
                <m:e>
                  <m:r>
                    <m:rPr>
                      <m:sty m:val="p"/>
                    </m:rPr>
                    <m:t>d</m:t>
                  </m:r>
                  <m:r>
                    <m:rPr>
                      <m:sty m:val="p"/>
                    </m:rPr>
                    <m:t>m</m:t>
                  </m:r>
                </m:e>
                <m:sup>
                  <m:r>
                    <m:rPr>
                      <m:sty m:val="p"/>
                    </m:rPr>
                    <m:t>−</m:t>
                  </m:r>
                  <m:r>
                    <m:t>3</m:t>
                  </m:r>
                </m:sup>
              </m:sSup>
            </m:e>
            <m:e>
              <m:r>
                <m:t>&amp;</m:t>
              </m:r>
              <m:f>
                <m:fPr>
                  <m:type m:val="bar"/>
                </m:fPr>
                <m:num>
                  <m:r>
                    <m:rPr>
                      <m:nor/>
                      <m:sty m:val="p"/>
                    </m:rPr>
                    <m:t>平衡浓度</m:t>
                  </m:r>
                </m:num>
                <m:den>
                  <m:r>
                    <m:rPr>
                      <m:sty m:val="p"/>
                    </m:rPr>
                    <m:t>m</m:t>
                  </m:r>
                  <m:r>
                    <m:rPr>
                      <m:sty m:val="p"/>
                    </m:rPr>
                    <m:t>o</m:t>
                  </m:r>
                  <m:r>
                    <m:rPr>
                      <m:sty m:val="p"/>
                    </m:rPr>
                    <m:t>l</m:t>
                  </m:r>
                  <m:r>
                    <m:rPr>
                      <m:sty m:val="p"/>
                    </m:rPr>
                    <m:t>⋅</m:t>
                  </m:r>
                  <m:sSup>
                    <m:e>
                      <m:r>
                        <m:rPr>
                          <m:sty m:val="p"/>
                        </m:rPr>
                        <m:t>d</m:t>
                      </m:r>
                      <m:r>
                        <m:rPr>
                          <m:sty m:val="p"/>
                        </m:rPr>
                        <m:t>m</m:t>
                      </m:r>
                    </m:e>
                    <m:sup>
                      <m:r>
                        <m:rPr>
                          <m:sty m:val="p"/>
                        </m:rPr>
                        <m:t>−</m:t>
                      </m:r>
                      <m:r>
                        <m:t>3</m:t>
                      </m:r>
                    </m:sup>
                  </m:sSup>
                </m:den>
              </m:f>
              <m:r>
                <m:t> </m:t>
              </m:r>
              <m:r>
                <m:t>1</m:t>
              </m:r>
              <m:r>
                <m:rPr>
                  <m:sty m:val="p"/>
                </m:rPr>
                <m:t>.</m:t>
              </m:r>
              <m:r>
                <m:t>0</m:t>
              </m:r>
              <m:r>
                <m:t>0</m:t>
              </m:r>
              <m:r>
                <m:rPr>
                  <m:sty m:val="p"/>
                </m:rPr>
                <m:t>−</m:t>
              </m:r>
              <m:r>
                <m:t>2</m:t>
              </m:r>
              <m:r>
                <m:t>x</m:t>
              </m:r>
              <m:r>
                <m:t>  </m:t>
              </m:r>
              <m:r>
                <m:t>  </m:t>
              </m:r>
              <m:r>
                <m:t>x</m:t>
              </m:r>
              <m:r>
                <m:t>  </m:t>
              </m:r>
              <m:r>
                <m:t>x</m:t>
              </m:r>
            </m:e>
            <m:e>
              <m:r>
                <m:t>&amp;</m:t>
              </m:r>
              <m:r>
                <m:t>  </m:t>
              </m:r>
              <m:r>
                <m:t>K</m:t>
              </m:r>
              <m:r>
                <m:rPr>
                  <m:sty m:val="p"/>
                </m:rPr>
                <m:t>=</m:t>
              </m:r>
              <m:sSub>
                <m:e>
                  <m:r>
                    <m:t>K</m:t>
                  </m:r>
                </m:e>
                <m:sub>
                  <m:r>
                    <m:rPr>
                      <m:sty m:val="p"/>
                    </m:rPr>
                    <m:t>s</m:t>
                  </m:r>
                  <m:r>
                    <m:rPr>
                      <m:sty m:val="p"/>
                    </m:rPr>
                    <m:t>p</m:t>
                  </m:r>
                </m:sub>
              </m:sSub>
              <m:r>
                <m:rPr>
                  <m:sty m:val="p"/>
                </m:rPr>
                <m:t>(</m:t>
              </m:r>
              <m:r>
                <m:rPr>
                  <m:sty m:val="p"/>
                </m:rPr>
                <m:t>A</m:t>
              </m:r>
              <m:r>
                <m:rPr>
                  <m:sty m:val="p"/>
                </m:rPr>
                <m:t>g</m:t>
              </m:r>
              <m:r>
                <m:rPr>
                  <m:sty m:val="p"/>
                </m:rPr>
                <m:t>B</m:t>
              </m:r>
              <m:r>
                <m:rPr>
                  <m:sty m:val="p"/>
                </m:rPr>
                <m:t>r</m:t>
              </m:r>
              <m:r>
                <m:rPr>
                  <m:sty m:val="p"/>
                </m:rPr>
                <m:t>)</m:t>
              </m:r>
              <m:r>
                <m:rPr>
                  <m:sty m:val="p"/>
                </m:rPr>
                <m:t>×</m:t>
              </m:r>
              <m:sSub>
                <m:e>
                  <m:r>
                    <m:t>K</m:t>
                  </m:r>
                </m:e>
                <m:sub>
                  <m:r>
                    <m:rPr>
                      <m:nor/>
                      <m:sty m:val="p"/>
                    </m:rPr>
                    <m:t>稳</m:t>
                  </m:r>
                </m:sub>
              </m:sSub>
              <m:r>
                <m:rPr>
                  <m:sty m:val="p"/>
                </m:rPr>
                <m:t>(</m:t>
              </m:r>
              <m:r>
                <m:rPr>
                  <m:sty m:val="p"/>
                </m:rPr>
                <m:t>A</m:t>
              </m:r>
              <m:r>
                <m:rPr>
                  <m:sty m:val="p"/>
                </m:rPr>
                <m:t>g</m:t>
              </m:r>
              <m:r>
                <m:rPr>
                  <m:sty m:val="p"/>
                </m:rPr>
                <m:t>(</m:t>
              </m:r>
              <m:sSub>
                <m:e>
                  <m:r>
                    <m:rPr>
                      <m:sty m:val="p"/>
                    </m:rPr>
                    <m:t>S</m:t>
                  </m:r>
                </m:e>
                <m:sub>
                  <m:r>
                    <m:rPr>
                      <m:sty m:val="p"/>
                    </m:rPr>
                    <m:t>2</m:t>
                  </m:r>
                </m:sub>
              </m:sSub>
              <m:sSub>
                <m:e>
                  <m:r>
                    <m:rPr>
                      <m:sty m:val="p"/>
                    </m:rPr>
                    <m:t>O</m:t>
                  </m:r>
                </m:e>
                <m:sub>
                  <m:r>
                    <m:rPr>
                      <m:sty m:val="p"/>
                    </m:rPr>
                    <m:t>3</m:t>
                  </m:r>
                </m:sub>
              </m:sSub>
              <m:sSubSup>
                <m:e>
                  <m:r>
                    <m:rPr>
                      <m:sty m:val="p"/>
                    </m:rPr>
                    <m:t>)</m:t>
                  </m:r>
                </m:e>
                <m:sub>
                  <m:r>
                    <m:rPr>
                      <m:sty m:val="p"/>
                    </m:rPr>
                    <m:t>2</m:t>
                  </m:r>
                </m:sub>
                <m:sup>
                  <m:r>
                    <m:rPr>
                      <m:sty m:val="p"/>
                    </m:rPr>
                    <m:t>3</m:t>
                  </m:r>
                  <m:r>
                    <m:rPr>
                      <m:sty m:val="p"/>
                    </m:rPr>
                    <m:t>−</m:t>
                  </m:r>
                </m:sup>
              </m:sSubSup>
              <m:r>
                <m:rPr>
                  <m:sty m:val="p"/>
                </m:rPr>
                <m:t>)</m:t>
              </m:r>
              <m:r>
                <m:rPr>
                  <m:sty m:val="p"/>
                </m:rPr>
                <m:t>=</m:t>
              </m:r>
              <m:r>
                <m:t>5</m:t>
              </m:r>
              <m:r>
                <m:rPr>
                  <m:sty m:val="p"/>
                </m:rPr>
                <m:t>.</m:t>
              </m:r>
              <m:r>
                <m:t>3</m:t>
              </m:r>
              <m:r>
                <m:t>5</m:t>
              </m:r>
              <m:r>
                <m:rPr>
                  <m:sty m:val="p"/>
                </m:rPr>
                <m:t>×</m:t>
              </m:r>
              <m:r>
                <m:t>1</m:t>
              </m:r>
              <m:sSup>
                <m:e>
                  <m:r>
                    <m:t>0</m:t>
                  </m:r>
                </m:e>
                <m:sup>
                  <m:r>
                    <m:rPr>
                      <m:sty m:val="p"/>
                    </m:rPr>
                    <m:t>−</m:t>
                  </m:r>
                  <m:r>
                    <m:t>1</m:t>
                  </m:r>
                  <m:r>
                    <m:t>3</m:t>
                  </m:r>
                </m:sup>
              </m:sSup>
              <m:r>
                <m:rPr>
                  <m:sty m:val="p"/>
                </m:rPr>
                <m:t>×</m:t>
              </m:r>
              <m:r>
                <m:t>2</m:t>
              </m:r>
              <m:r>
                <m:rPr>
                  <m:sty m:val="p"/>
                </m:rPr>
                <m:t>.</m:t>
              </m:r>
              <m:r>
                <m:t>9</m:t>
              </m:r>
              <m:r>
                <m:rPr>
                  <m:sty m:val="p"/>
                </m:rPr>
                <m:t>×</m:t>
              </m:r>
              <m:r>
                <m:t>1</m:t>
              </m:r>
              <m:sSup>
                <m:e>
                  <m:r>
                    <m:t>0</m:t>
                  </m:r>
                </m:e>
                <m:sup>
                  <m:r>
                    <m:t>1</m:t>
                  </m:r>
                  <m:r>
                    <m:t>3</m:t>
                  </m:r>
                </m:sup>
              </m:sSup>
              <m:r>
                <m:rPr>
                  <m:sty m:val="p"/>
                </m:rPr>
                <m:t>=</m:t>
              </m:r>
              <m:r>
                <m:t>1</m:t>
              </m:r>
              <m:r>
                <m:t>6</m:t>
              </m:r>
            </m:e>
            <m:e>
              <m:r>
                <m:t>&amp;</m:t>
              </m:r>
              <m:r>
                <m:t>  </m:t>
              </m:r>
              <m:f>
                <m:fPr>
                  <m:type m:val="bar"/>
                </m:fPr>
                <m:num>
                  <m:sSup>
                    <m:e>
                      <m:r>
                        <m:t>x</m:t>
                      </m:r>
                    </m:e>
                    <m:sup>
                      <m:r>
                        <m:t>2</m:t>
                      </m:r>
                    </m:sup>
                  </m:sSup>
                </m:num>
                <m:den>
                  <m:r>
                    <m:rPr>
                      <m:sty m:val="p"/>
                    </m:rPr>
                    <m:t>(</m:t>
                  </m:r>
                  <m:r>
                    <m:t>1</m:t>
                  </m:r>
                  <m:r>
                    <m:rPr>
                      <m:sty m:val="p"/>
                    </m:rPr>
                    <m:t>.</m:t>
                  </m:r>
                  <m:r>
                    <m:t>0</m:t>
                  </m:r>
                  <m:r>
                    <m:t>0</m:t>
                  </m:r>
                  <m:r>
                    <m:rPr>
                      <m:sty m:val="p"/>
                    </m:rPr>
                    <m:t>−</m:t>
                  </m:r>
                  <m:r>
                    <m:t>2</m:t>
                  </m:r>
                  <m:r>
                    <m:t>x</m:t>
                  </m:r>
                  <m:sSup>
                    <m:e>
                      <m:r>
                        <m:rPr>
                          <m:sty m:val="p"/>
                        </m:rPr>
                        <m:t>)</m:t>
                      </m:r>
                    </m:e>
                    <m:sup>
                      <m:r>
                        <m:t>2</m:t>
                      </m:r>
                    </m:sup>
                  </m:sSup>
                </m:den>
              </m:f>
              <m:r>
                <m:rPr>
                  <m:sty m:val="p"/>
                </m:rPr>
                <m:t>=</m:t>
              </m:r>
              <m:r>
                <m:t>1</m:t>
              </m:r>
              <m:r>
                <m:t>6</m:t>
              </m:r>
              <m:r>
                <m:rPr>
                  <m:sty m:val="p"/>
                </m:rPr>
                <m:t>,</m:t>
              </m:r>
              <m:r>
                <m:t>  </m:t>
              </m:r>
              <m:r>
                <m:t>x</m:t>
              </m:r>
              <m:r>
                <m:rPr>
                  <m:sty m:val="p"/>
                </m:rPr>
                <m:t>=</m:t>
              </m:r>
              <m:r>
                <m:t>0</m:t>
              </m:r>
              <m:r>
                <m:rPr>
                  <m:sty m:val="p"/>
                </m:rPr>
                <m:t>.</m:t>
              </m:r>
              <m:r>
                <m:t>4</m:t>
              </m:r>
              <m:r>
                <m:t>4</m:t>
              </m:r>
              <m:r>
                <m:rPr>
                  <m:sty m:val="p"/>
                </m:rPr>
                <m:t>,</m:t>
              </m:r>
              <m:r>
                <m:t> </m:t>
              </m:r>
              <m:r>
                <m:t>s</m:t>
              </m:r>
              <m:r>
                <m:rPr>
                  <m:sty m:val="p"/>
                </m:rPr>
                <m:t>=</m:t>
              </m:r>
              <m:r>
                <m:t>0</m:t>
              </m:r>
              <m:r>
                <m:rPr>
                  <m:sty m:val="p"/>
                </m:rPr>
                <m:t>.</m:t>
              </m:r>
              <m:r>
                <m:t>4</m:t>
              </m:r>
              <m:r>
                <m:t>4</m:t>
              </m:r>
              <m:r>
                <m:rPr>
                  <m:sty m:val="p"/>
                </m:rPr>
                <m:t>m</m:t>
              </m:r>
              <m:r>
                <m:rPr>
                  <m:sty m:val="p"/>
                </m:rPr>
                <m:t>o</m:t>
              </m:r>
              <m:r>
                <m:rPr>
                  <m:sty m:val="p"/>
                </m:rPr>
                <m:t>l</m:t>
              </m:r>
              <m:r>
                <m:rPr>
                  <m:sty m:val="p"/>
                </m:rPr>
                <m:t>⋅</m:t>
              </m:r>
              <m:sSup>
                <m:e>
                  <m:r>
                    <m:rPr>
                      <m:sty m:val="p"/>
                    </m:rPr>
                    <m:t>d</m:t>
                  </m:r>
                  <m:r>
                    <m:rPr>
                      <m:sty m:val="p"/>
                    </m:rPr>
                    <m:t>m</m:t>
                  </m:r>
                </m:e>
                <m:sup>
                  <m:r>
                    <m:rPr>
                      <m:sty m:val="p"/>
                    </m:rPr>
                    <m:t>−</m:t>
                  </m:r>
                  <m:r>
                    <m:t>3</m:t>
                  </m:r>
                </m:sup>
              </m:sSup>
            </m:e>
          </m:eqArr>
        </m:oMath>
      </m:oMathPara>
    </w:p>
    <w:p>
      <w:pPr>
        <w:pStyle w:val="FirstParagraph"/>
      </w:pPr>
      <m:oMath>
        <m:oMathPr>
          <m:ctrlPr>
            <w:rPr>
              <w:sz w:val="28"/>
              <w:szCs w:val="28"/>
            </w:rPr>
          </m:ctrlPr>
        </m:oMathPr>
        <m:r>
          <m:t>500</m:t>
        </m:r>
        <m:sSup>
          <m:e>
            <m:r>
              <m:rPr>
                <m:sty m:val="p"/>
              </m:rPr>
              <m:t>c</m:t>
            </m:r>
            <m:r>
              <m:rPr>
                <m:sty m:val="p"/>
              </m:rPr>
              <m:t>m</m:t>
            </m:r>
          </m:e>
          <m:sup>
            <m:r>
              <m:t>3</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1.00mol·</w:t>
      </w:r>
      <w:r>
        <w:rPr>
          <w:rFonts w:ascii="Times New Roman" w:hAnsi="Times New Roman" w:eastAsia="Times New Roman" w:cs="Times New Roman"/>
        </w:rPr>
        <w:t xml:space="preserve"> </w:t>
      </w:r>
      <m:oMath>
        <m:sSup>
          <m:e>
            <m:r>
              <m:rPr>
                <m:sty m:val="p"/>
              </m:rPr>
              <m:t>d</m:t>
            </m:r>
            <m:r>
              <m:rPr>
                <m:sty m:val="p"/>
              </m:rPr>
              <m:t>m</m:t>
            </m:r>
          </m:e>
          <m:sup>
            <m:r>
              <m:rPr>
                <m:sty m:val="p"/>
              </m:rPr>
              <m:t>−</m:t>
            </m:r>
            <m:r>
              <m:t>3</m:t>
            </m:r>
          </m:sup>
        </m:sSup>
      </m:oMath>
      <w:r>
        <w:rPr>
          <w:rFonts w:ascii="Times New Roman" w:hAnsi="Times New Roman" w:eastAsia="Times New Roman" w:cs="Times New Roman"/>
        </w:rPr>
        <w:t xml:space="preserve"> </w:t>
      </w:r>
      <m:oMath>
        <m:oMathPr>
          <m:ctrlPr>
            <w:rPr>
              <w:sz w:val="28"/>
              <w:szCs w:val="28"/>
            </w:rPr>
          </m:ctrlPr>
        </m:oMathPr>
        <m:r>
          <m:rPr>
            <m:sty m:val="p"/>
          </m:rPr>
          <m:t>N</m:t>
        </m:r>
        <m:sSub>
          <m:e>
            <m:r>
              <m:rPr>
                <m:sty m:val="p"/>
              </m:rPr>
              <m:t>a</m:t>
            </m:r>
          </m:e>
          <m:sub>
            <m:r>
              <m:rPr>
                <m:sty m:val="p"/>
              </m:rPr>
              <m:t>2</m:t>
            </m:r>
          </m:sub>
        </m:sSub>
        <m:sSub>
          <m:e>
            <m:r>
              <m:rPr>
                <m:sty m:val="p"/>
              </m:rPr>
              <m:t>S</m:t>
            </m:r>
          </m:e>
          <m:sub>
            <m:r>
              <m:rPr>
                <m:sty m:val="p"/>
              </m:rPr>
              <m:t>2</m:t>
            </m:r>
          </m:sub>
        </m:sSub>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溶液可溶解</w:t>
      </w:r>
      <w:r>
        <w:rPr>
          <w:rFonts w:ascii="Times New Roman" w:hAnsi="Times New Roman" w:eastAsia="Times New Roman" w:cs="Times New Roman"/>
        </w:rPr>
        <w:t xml:space="preserve"> </w:t>
      </w:r>
      <m:oMath>
        <m:r>
          <m:rPr>
            <m:sty m:val="p"/>
          </m:rPr>
          <m:t>A</m:t>
        </m:r>
        <m:r>
          <m:rPr>
            <m:sty m:val="p"/>
          </m:rPr>
          <m:t>g</m:t>
        </m:r>
        <m:r>
          <m:rPr>
            <m:sty m:val="p"/>
          </m:rPr>
          <m:t>B</m:t>
        </m:r>
        <m:r>
          <m:rPr>
            <m:sty m:val="p"/>
          </m:rPr>
          <m:t>r</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的量为</w:t>
      </w:r>
    </w:p>
    <w:p>
      <w:pPr>
        <w:pStyle w:val="BodyText"/>
      </w:pPr>
      <m:oMathPara>
        <m:oMathParaPr>
          <m:jc m:val="center"/>
          <m:ctrlPr>
            <w:rPr>
              <w:sz w:val="28"/>
              <w:szCs w:val="28"/>
            </w:rPr>
          </m:ctrlPr>
        </m:oMathParaPr>
        <m:oMath>
          <m:r>
            <m:t>0</m:t>
          </m:r>
          <m:r>
            <m:rPr>
              <m:sty m:val="p"/>
            </m:rPr>
            <m:t>.</m:t>
          </m:r>
          <m:r>
            <m:t>4</m:t>
          </m:r>
          <m:r>
            <m:t>4</m:t>
          </m:r>
          <m:r>
            <m:rPr>
              <m:sty m:val="p"/>
            </m:rPr>
            <m:t>m</m:t>
          </m:r>
          <m:r>
            <m:rPr>
              <m:sty m:val="p"/>
            </m:rPr>
            <m:t>o</m:t>
          </m:r>
          <m:r>
            <m:rPr>
              <m:sty m:val="p"/>
            </m:rPr>
            <m:t>l</m:t>
          </m:r>
          <m:r>
            <m:rPr>
              <m:sty m:val="p"/>
            </m:rPr>
            <m:t>⋅</m:t>
          </m:r>
          <m:sSup>
            <m:e>
              <m:r>
                <m:rPr>
                  <m:sty m:val="p"/>
                </m:rPr>
                <m:t>d</m:t>
              </m:r>
              <m:r>
                <m:rPr>
                  <m:sty m:val="p"/>
                </m:rPr>
                <m:t>m</m:t>
              </m:r>
            </m:e>
            <m:sup>
              <m:r>
                <m:rPr>
                  <m:sty m:val="p"/>
                </m:rPr>
                <m:t>−</m:t>
              </m:r>
              <m:r>
                <m:t>3</m:t>
              </m:r>
            </m:sup>
          </m:sSup>
          <m:r>
            <m:rPr>
              <m:sty m:val="p"/>
            </m:rPr>
            <m:t>×</m:t>
          </m:r>
          <m:r>
            <m:t>0</m:t>
          </m:r>
          <m:r>
            <m:rPr>
              <m:sty m:val="p"/>
            </m:rPr>
            <m:t>.</m:t>
          </m:r>
          <m:r>
            <m:t>5</m:t>
          </m:r>
          <m:r>
            <m:t>0</m:t>
          </m:r>
          <m:sSup>
            <m:e>
              <m:r>
                <m:rPr>
                  <m:sty m:val="p"/>
                </m:rPr>
                <m:t>d</m:t>
              </m:r>
              <m:r>
                <m:rPr>
                  <m:sty m:val="p"/>
                </m:rPr>
                <m:t>m</m:t>
              </m:r>
            </m:e>
            <m:sup>
              <m:r>
                <m:t>3</m:t>
              </m:r>
            </m:sup>
          </m:sSup>
          <m:r>
            <m:rPr>
              <m:sty m:val="p"/>
            </m:rPr>
            <m:t>×</m:t>
          </m:r>
          <m:r>
            <m:t>1</m:t>
          </m:r>
          <m:r>
            <m:t>8</m:t>
          </m:r>
          <m:r>
            <m:t>8</m:t>
          </m:r>
          <m:r>
            <m:rPr>
              <m:sty m:val="p"/>
            </m:rPr>
            <m:t>g</m:t>
          </m:r>
          <m:r>
            <m:rPr>
              <m:sty m:val="p"/>
            </m:rPr>
            <m:t>⋅</m:t>
          </m:r>
          <m:sSup>
            <m:e>
              <m:r>
                <m:rPr>
                  <m:sty m:val="p"/>
                </m:rPr>
                <m:t>m</m:t>
              </m:r>
              <m:r>
                <m:rPr>
                  <m:sty m:val="p"/>
                </m:rPr>
                <m:t>o</m:t>
              </m:r>
              <m:r>
                <m:rPr>
                  <m:sty m:val="p"/>
                </m:rPr>
                <m:t>l</m:t>
              </m:r>
            </m:e>
            <m:sup>
              <m:r>
                <m:rPr>
                  <m:sty m:val="p"/>
                </m:rPr>
                <m:t>−</m:t>
              </m:r>
              <m:r>
                <m:t>1</m:t>
              </m:r>
            </m:sup>
          </m:sSup>
          <m:r>
            <m:rPr>
              <m:sty m:val="p"/>
            </m:rPr>
            <m:t>=</m:t>
          </m:r>
          <m:r>
            <m:t>4</m:t>
          </m:r>
          <m:r>
            <m:t>1</m:t>
          </m:r>
          <m:r>
            <m:rPr>
              <m:sty m:val="p"/>
            </m:rPr>
            <m:t>g</m:t>
          </m:r>
        </m:oMath>
      </m:oMathPara>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原书未提供解答</w:t>
      </w:r>
      <w:r>
        <w:rPr>
          <w:rFonts w:hint="eastAsia" w:ascii="Times New Roman" w:hAnsi="Times New Roman" w:eastAsia="Times New Roman" w:cs="Times New Roman"/>
        </w:rPr>
        <w:t>）</w:t>
      </w:r>
    </w:p>
    <w:p>
      <w:pPr>
        <w:spacing w:before="160" w:after="80"/>
      </w:pPr>
      <w:r>
        <w:pict>
          <v:rect style="width:0;height:1.5pt" o:hralign="center" o:hrstd="t" o:hr="t"/>
        </w:pict>
      </w:r>
    </w:p>
    <w:bookmarkEnd w:id="65"/>
    <w:bookmarkStart w:id="66" w:name="section-29"/>
    <w:p>
      <w:pPr>
        <w:pStyle w:val="Heading2"/>
        <w:spacing w:before="280" w:after="120"/>
      </w:pPr>
      <w:r>
        <w:rPr>
          <w:rFonts w:ascii="Times New Roman" w:hAnsi="Times New Roman" w:eastAsia="Times New Roman" w:cs="Times New Roman"/>
        </w:rPr>
        <w:t xml:space="preserve">4.15 14-22</w:t>
      </w:r>
    </w:p>
    <w:p>
      <w:pPr>
        <w:pStyle w:val="FirstParagraph"/>
      </w:pPr>
      <w:r>
        <w:rPr>
          <w:rFonts w:ascii="Times New Roman" w:hAnsi="Times New Roman" w:eastAsia="Times New Roman" w:cs="Times New Roman"/>
        </w:rPr>
        <w:t xml:space="preserve">14.22 </w:t>
      </w:r>
      <w:r>
        <w:rPr>
          <w:rFonts w:hint="eastAsia" w:ascii="Times New Roman" w:hAnsi="Times New Roman" w:eastAsia="FangSong" w:cs="Times New Roman"/>
        </w:rPr>
        <w:t xml:space="preserve">将</w:t>
      </w:r>
      <w:r>
        <w:rPr>
          <w:rFonts w:ascii="Times New Roman" w:hAnsi="Times New Roman" w:eastAsia="Times New Roman" w:cs="Times New Roman"/>
        </w:rPr>
        <w:t xml:space="preserve"> </w:t>
      </w:r>
      <m:oMath>
        <m:r>
          <m:t>20</m:t>
        </m:r>
        <m:r>
          <m:t> </m:t>
        </m:r>
        <m:r>
          <m:t>c</m:t>
        </m:r>
        <m:sSup>
          <m:e>
            <m:r>
              <m:t>m</m:t>
            </m:r>
          </m:e>
          <m:sup>
            <m:r>
              <m:t>3</m:t>
            </m:r>
          </m:sup>
        </m:sSup>
      </m:oMath>
      <w:r>
        <w:rPr>
          <w:rFonts w:ascii="Times New Roman" w:hAnsi="Times New Roman" w:eastAsia="Times New Roman" w:cs="Times New Roman"/>
        </w:rPr>
        <w:t xml:space="preserve"> </w:t>
      </w:r>
      <m:oMath>
        <m:oMathPr>
          <m:ctrlPr>
            <w:rPr>
              <w:sz w:val="28"/>
              <w:szCs w:val="28"/>
            </w:rPr>
          </m:ctrlPr>
        </m:oMathPr>
        <m:r>
          <m:t>0.025</m:t>
        </m:r>
        <m:r>
          <m:t> </m:t>
        </m:r>
        <m:r>
          <m:t>m</m:t>
        </m:r>
        <m:r>
          <m:t>o</m:t>
        </m:r>
        <m:r>
          <m:t>l</m:t>
        </m:r>
        <m:r>
          <m:rPr>
            <m:sty m:val="p"/>
          </m:rPr>
          <m:t>⋅</m:t>
        </m:r>
        <m:r>
          <m:t>d</m:t>
        </m:r>
        <m:sSup>
          <m:e>
            <m:r>
              <m:t>m</m:t>
            </m:r>
          </m:e>
          <m:sup>
            <m:r>
              <m:rPr>
                <m:sty m:val="p"/>
              </m:rPr>
              <m:t>−</m:t>
            </m:r>
            <m:r>
              <m:t>3</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AgNO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溶液与</w:t>
      </w:r>
      <w:r>
        <w:rPr>
          <w:rFonts w:ascii="Times New Roman" w:hAnsi="Times New Roman" w:eastAsia="Times New Roman" w:cs="Times New Roman"/>
        </w:rPr>
        <w:t xml:space="preserve"> </w:t>
      </w:r>
      <m:oMath>
        <m:oMathPr>
          <m:ctrlPr>
            <w:rPr>
              <w:sz w:val="28"/>
              <w:szCs w:val="28"/>
            </w:rPr>
          </m:ctrlPr>
        </m:oMathPr>
        <m:r>
          <m:t>2.0</m:t>
        </m:r>
        <m:r>
          <m:t> </m:t>
        </m:r>
        <m:r>
          <m:t>c</m:t>
        </m:r>
        <m:sSup>
          <m:e>
            <m:r>
              <m:t>m</m:t>
            </m:r>
          </m:e>
          <m:sup>
            <m:r>
              <m:t>3</m:t>
            </m:r>
          </m:sup>
        </m:sSup>
      </m:oMath>
      <w:r>
        <w:rPr>
          <w:rFonts w:ascii="Times New Roman" w:hAnsi="Times New Roman" w:eastAsia="Times New Roman" w:cs="Times New Roman"/>
        </w:rPr>
        <w:t xml:space="preserve"> </w:t>
      </w:r>
      <m:oMath>
        <m:oMathPr>
          <m:ctrlPr>
            <w:rPr>
              <w:sz w:val="28"/>
              <w:szCs w:val="28"/>
            </w:rPr>
          </m:ctrlPr>
        </m:oMathPr>
        <m:r>
          <m:t>1.0</m:t>
        </m:r>
        <m:r>
          <m:t> </m:t>
        </m:r>
        <m:r>
          <m:t>m</m:t>
        </m:r>
        <m:r>
          <m:t>o</m:t>
        </m:r>
        <m:r>
          <m:t>l</m:t>
        </m:r>
        <m:r>
          <m:rPr>
            <m:sty m:val="p"/>
          </m:rPr>
          <m:t>⋅</m:t>
        </m:r>
        <m:r>
          <m:t>d</m:t>
        </m:r>
        <m:sSup>
          <m:e>
            <m:r>
              <m:t>m</m:t>
            </m:r>
          </m:e>
          <m:sup>
            <m:r>
              <m:rPr>
                <m:sty m:val="p"/>
              </m:rPr>
              <m:t>−</m:t>
            </m:r>
            <m:r>
              <m:t>3</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的氨溶液混合</w:t>
      </w:r>
      <w:r>
        <w:rPr>
          <w:rFonts w:hint="eastAsia" w:ascii="Times New Roman" w:hAnsi="Times New Roman" w:eastAsia="Times New Roman" w:cs="Times New Roman"/>
        </w:rPr>
        <w:t>，</w:t>
      </w:r>
      <w:r>
        <w:rPr>
          <w:rFonts w:hint="eastAsia" w:ascii="Times New Roman" w:hAnsi="Times New Roman" w:eastAsia="FangSong" w:cs="Times New Roman"/>
        </w:rPr>
        <w:t>所得溶液中</w:t>
      </w:r>
      <w:r>
        <w:rPr>
          <w:rFonts w:ascii="Times New Roman" w:hAnsi="Times New Roman" w:eastAsia="Times New Roman" w:cs="Times New Roman"/>
        </w:rPr>
        <w:t xml:space="preserve"> </w:t>
      </w:r>
      <m:oMath>
        <m:oMathPr>
          <m:ctrlPr>
            <w:rPr>
              <w:sz w:val="28"/>
              <w:szCs w:val="28"/>
            </w:rPr>
          </m:ctrlPr>
        </m:oMathPr>
        <m:r>
          <m:rPr>
            <m:sty m:val="p"/>
          </m:rPr>
          <m:t>A</m:t>
        </m:r>
        <m:r>
          <m:rPr>
            <m:sty m:val="p"/>
          </m:rPr>
          <m:t>g</m:t>
        </m:r>
        <m:r>
          <m:rPr>
            <m:sty m:val="p"/>
          </m:rPr>
          <m:t>(</m:t>
        </m:r>
        <m:r>
          <m:rPr>
            <m:sty m:val="p"/>
          </m:rPr>
          <m:t>N</m:t>
        </m:r>
        <m:sSub>
          <m:e>
            <m:r>
              <m:rPr>
                <m:sty m:val="p"/>
              </m:rPr>
              <m:t>H</m:t>
            </m:r>
          </m:e>
          <m:sub>
            <m:r>
              <m:rPr>
                <m:sty m:val="p"/>
              </m:rPr>
              <m:t>3</m:t>
            </m:r>
          </m:sub>
        </m:sSub>
        <m:sSubSup>
          <m:e>
            <m:r>
              <m:rPr>
                <m:sty m:val="p"/>
              </m:rPr>
              <m:t>)</m:t>
            </m:r>
          </m:e>
          <m:sub>
            <m:r>
              <m:rPr>
                <m:sty m:val="p"/>
              </m:rPr>
              <m:t>2</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浓度是多少</w:t>
      </w:r>
      <w:r>
        <w:rPr>
          <w:rFonts w:hint="eastAsia" w:ascii="Times New Roman" w:hAnsi="Times New Roman" w:eastAsia="Times New Roman" w:cs="Times New Roman"/>
        </w:rPr>
        <w:t>？</w:t>
      </w:r>
      <w:r>
        <w:rPr>
          <w:rFonts w:hint="eastAsia" w:ascii="Times New Roman" w:hAnsi="Times New Roman" w:eastAsia="FangSong" w:cs="Times New Roman"/>
        </w:rPr>
        <w:t>在此溶液中再加入</w:t>
      </w:r>
      <w:r>
        <w:rPr>
          <w:rFonts w:ascii="Times New Roman" w:hAnsi="Times New Roman" w:eastAsia="Times New Roman" w:cs="Times New Roman"/>
        </w:rPr>
        <w:t xml:space="preserve"> </w:t>
      </w:r>
      <m:oMath>
        <m:oMathPr>
          <m:ctrlPr>
            <w:rPr>
              <w:sz w:val="28"/>
              <w:szCs w:val="28"/>
            </w:rPr>
          </m:ctrlPr>
        </m:oMathPr>
        <m:r>
          <m:t>2.0</m:t>
        </m:r>
        <m:r>
          <m:t> </m:t>
        </m:r>
        <m:r>
          <m:t>c</m:t>
        </m:r>
        <m:sSup>
          <m:e>
            <m:r>
              <m:t>m</m:t>
            </m:r>
          </m:e>
          <m:sup>
            <m:r>
              <m:t>3</m:t>
            </m:r>
          </m:sup>
        </m:sSup>
      </m:oMath>
      <w:r>
        <w:rPr>
          <w:rFonts w:ascii="Times New Roman" w:hAnsi="Times New Roman" w:eastAsia="Times New Roman" w:cs="Times New Roman"/>
        </w:rPr>
        <w:t xml:space="preserve"> </w:t>
      </w:r>
      <m:oMath>
        <m:oMathPr>
          <m:ctrlPr>
            <w:rPr>
              <w:sz w:val="28"/>
              <w:szCs w:val="28"/>
            </w:rPr>
          </m:ctrlPr>
        </m:oMathPr>
        <m:r>
          <m:t>1.0</m:t>
        </m:r>
        <m:r>
          <m:t> </m:t>
        </m:r>
        <m:r>
          <m:t>m</m:t>
        </m:r>
        <m:r>
          <m:t>o</m:t>
        </m:r>
        <m:r>
          <m:t>l</m:t>
        </m:r>
        <m:r>
          <m:rPr>
            <m:sty m:val="p"/>
          </m:rPr>
          <m:t>⋅</m:t>
        </m:r>
        <m:r>
          <m:t>d</m:t>
        </m:r>
        <m:sSup>
          <m:e>
            <m:r>
              <m:t>m</m:t>
            </m:r>
          </m:e>
          <m:sup>
            <m:r>
              <m:rPr>
                <m:sty m:val="p"/>
              </m:rPr>
              <m:t>−</m:t>
            </m:r>
            <m:r>
              <m:t>3</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w:r>
        <w:rPr>
          <w:rFonts w:hint="eastAsia" w:ascii="Times New Roman" w:hAnsi="Times New Roman" w:eastAsia="Times New Roman" w:cs="Times New Roman"/>
        </w:rPr>
        <w:t>KCN，</w:t>
      </w:r>
      <w:r>
        <w:rPr>
          <w:rFonts w:hint="eastAsia" w:ascii="Times New Roman" w:hAnsi="Times New Roman" w:eastAsia="FangSong" w:cs="Times New Roman"/>
        </w:rPr>
        <w:t>求所得溶液中</w:t>
      </w:r>
      <w:r>
        <w:rPr>
          <w:rFonts w:ascii="Times New Roman" w:hAnsi="Times New Roman" w:eastAsia="Times New Roman" w:cs="Times New Roman"/>
        </w:rPr>
        <w:t xml:space="preserve"> </w:t>
      </w:r>
      <m:oMath>
        <m:oMathPr>
          <m:ctrlPr>
            <w:rPr>
              <w:sz w:val="28"/>
              <w:szCs w:val="28"/>
            </w:rPr>
          </m:ctrlPr>
        </m:oMathPr>
        <m:r>
          <m:rPr>
            <m:sty m:val="p"/>
          </m:rPr>
          <m:t>A</m:t>
        </m:r>
        <m:r>
          <m:rPr>
            <m:sty m:val="p"/>
          </m:rPr>
          <m:t>g</m:t>
        </m:r>
        <m:r>
          <m:rPr>
            <m:sty m:val="p"/>
          </m:rPr>
          <m:t>(</m:t>
        </m:r>
        <m:r>
          <m:rPr>
            <m:sty m:val="p"/>
          </m:rPr>
          <m:t>N</m:t>
        </m:r>
        <m:sSub>
          <m:e>
            <m:r>
              <m:rPr>
                <m:sty m:val="p"/>
              </m:rPr>
              <m:t>H</m:t>
            </m:r>
          </m:e>
          <m:sub>
            <m:r>
              <m:rPr>
                <m:sty m:val="p"/>
              </m:rPr>
              <m:t>3</m:t>
            </m:r>
          </m:sub>
        </m:sSub>
        <m:sSubSup>
          <m:e>
            <m:r>
              <m:rPr>
                <m:sty m:val="p"/>
              </m:rPr>
              <m:t>)</m:t>
            </m:r>
          </m:e>
          <m:sub>
            <m:r>
              <m:rPr>
                <m:sty m:val="p"/>
              </m:rPr>
              <m:t>2</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浓度是多少</w:t>
      </w:r>
      <w:r>
        <w:rPr>
          <w:rFonts w:hint="eastAsia" w:ascii="Times New Roman" w:hAnsi="Times New Roman" w:eastAsia="Times New Roman" w:cs="Times New Roman"/>
        </w:rPr>
        <w:t>（</w:t>
      </w:r>
      <w:r>
        <w:rPr>
          <w:rFonts w:hint="eastAsia" w:ascii="Times New Roman" w:hAnsi="Times New Roman" w:eastAsia="FangSong" w:cs="Times New Roman"/>
        </w:rPr>
        <w:t>忽略</w:t>
      </w:r>
      <w:r>
        <w:rPr>
          <w:rFonts w:ascii="Times New Roman" w:hAnsi="Times New Roman" w:eastAsia="Times New Roman" w:cs="Times New Roman"/>
        </w:rPr>
        <w:t xml:space="preserve"> CN</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水解</w:t>
      </w:r>
      <w:r>
        <w:rPr>
          <w:rFonts w:hint="eastAsia" w:ascii="Times New Roman" w:hAnsi="Times New Roman" w:eastAsia="Times New Roman" w:cs="Times New Roman"/>
        </w:rPr>
        <w:t>）？</w:t>
      </w:r>
      <w:r>
        <w:rPr>
          <w:rFonts w:hint="eastAsia" w:ascii="Times New Roman" w:hAnsi="Times New Roman" w:eastAsia="FangSong" w:cs="Times New Roman"/>
        </w:rPr>
        <w:t>配位反应的方向与配合物稳定性关系如何</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m:oMathPara>
        <m:oMathParaPr>
          <m:jc m:val="center"/>
          <m:ctrlPr>
            <w:rPr>
              <w:sz w:val="28"/>
              <w:szCs w:val="28"/>
            </w:rPr>
          </m:ctrlPr>
        </m:oMathParaPr>
        <m:oMath>
          <m:eqArr>
            <m:e>
              <m:r>
                <m:t>&amp;</m:t>
              </m:r>
              <m:r>
                <m:t>c</m:t>
              </m:r>
              <m:r>
                <m:rPr>
                  <m:sty m:val="p"/>
                </m:rPr>
                <m:t>(</m:t>
              </m:r>
              <m:sSup>
                <m:e>
                  <m:r>
                    <m:rPr>
                      <m:sty m:val="p"/>
                    </m:rPr>
                    <m:t>A</m:t>
                  </m:r>
                  <m:r>
                    <m:rPr>
                      <m:sty m:val="p"/>
                    </m:rPr>
                    <m:t>g</m:t>
                  </m:r>
                </m:e>
                <m:sup>
                  <m:r>
                    <m:rPr>
                      <m:sty m:val="p"/>
                    </m:rPr>
                    <m:t>+</m:t>
                  </m:r>
                </m:sup>
              </m:sSup>
              <m:r>
                <m:rPr>
                  <m:sty m:val="p"/>
                </m:rPr>
                <m:t>)</m:t>
              </m:r>
              <m:r>
                <m:rPr>
                  <m:sty m:val="p"/>
                </m:rPr>
                <m:t>=</m:t>
              </m:r>
              <m:f>
                <m:fPr>
                  <m:type m:val="bar"/>
                </m:fPr>
                <m:num>
                  <m:r>
                    <m:t>0</m:t>
                  </m:r>
                  <m:r>
                    <m:rPr>
                      <m:sty m:val="p"/>
                    </m:rPr>
                    <m:t>.</m:t>
                  </m:r>
                  <m:r>
                    <m:t>0</m:t>
                  </m:r>
                  <m:r>
                    <m:t>2</m:t>
                  </m:r>
                  <m:r>
                    <m:t>5</m:t>
                  </m:r>
                  <m:r>
                    <m:rPr>
                      <m:sty m:val="p"/>
                    </m:rPr>
                    <m:t>m</m:t>
                  </m:r>
                  <m:r>
                    <m:rPr>
                      <m:sty m:val="p"/>
                    </m:rPr>
                    <m:t>o</m:t>
                  </m:r>
                  <m:r>
                    <m:rPr>
                      <m:sty m:val="p"/>
                    </m:rPr>
                    <m:t>l</m:t>
                  </m:r>
                  <m:r>
                    <m:rPr>
                      <m:sty m:val="p"/>
                    </m:rPr>
                    <m:t>⋅</m:t>
                  </m:r>
                  <m:sSup>
                    <m:e>
                      <m:r>
                        <m:rPr>
                          <m:sty m:val="p"/>
                        </m:rPr>
                        <m:t>d</m:t>
                      </m:r>
                      <m:r>
                        <m:rPr>
                          <m:sty m:val="p"/>
                        </m:rPr>
                        <m:t>m</m:t>
                      </m:r>
                    </m:e>
                    <m:sup>
                      <m:r>
                        <m:rPr>
                          <m:sty m:val="p"/>
                        </m:rPr>
                        <m:t>−</m:t>
                      </m:r>
                      <m:r>
                        <m:t>3</m:t>
                      </m:r>
                    </m:sup>
                  </m:sSup>
                  <m:r>
                    <m:rPr>
                      <m:sty m:val="p"/>
                    </m:rPr>
                    <m:t>×</m:t>
                  </m:r>
                  <m:r>
                    <m:t>2</m:t>
                  </m:r>
                  <m:r>
                    <m:t>0</m:t>
                  </m:r>
                  <m:sSup>
                    <m:e>
                      <m:r>
                        <m:rPr>
                          <m:sty m:val="p"/>
                        </m:rPr>
                        <m:t>c</m:t>
                      </m:r>
                      <m:r>
                        <m:rPr>
                          <m:sty m:val="p"/>
                        </m:rPr>
                        <m:t>m</m:t>
                      </m:r>
                    </m:e>
                    <m:sup>
                      <m:r>
                        <m:t>3</m:t>
                      </m:r>
                    </m:sup>
                  </m:sSup>
                </m:num>
                <m:den>
                  <m:r>
                    <m:t>2</m:t>
                  </m:r>
                  <m:r>
                    <m:t>2</m:t>
                  </m:r>
                  <m:sSup>
                    <m:e>
                      <m:r>
                        <m:rPr>
                          <m:sty m:val="p"/>
                        </m:rPr>
                        <m:t>c</m:t>
                      </m:r>
                      <m:r>
                        <m:rPr>
                          <m:sty m:val="p"/>
                        </m:rPr>
                        <m:t>m</m:t>
                      </m:r>
                    </m:e>
                    <m:sup>
                      <m:r>
                        <m:t>3</m:t>
                      </m:r>
                    </m:sup>
                  </m:sSup>
                </m:den>
              </m:f>
              <m:r>
                <m:rPr>
                  <m:sty m:val="p"/>
                </m:rPr>
                <m:t>=</m:t>
              </m:r>
              <m:r>
                <m:t>0</m:t>
              </m:r>
              <m:r>
                <m:rPr>
                  <m:sty m:val="p"/>
                </m:rPr>
                <m:t>.</m:t>
              </m:r>
              <m:r>
                <m:t>0</m:t>
              </m:r>
              <m:r>
                <m:t>2</m:t>
              </m:r>
              <m:r>
                <m:t>3</m:t>
              </m:r>
              <m:r>
                <m:rPr>
                  <m:sty m:val="p"/>
                </m:rPr>
                <m:t>m</m:t>
              </m:r>
              <m:r>
                <m:rPr>
                  <m:sty m:val="p"/>
                </m:rPr>
                <m:t>o</m:t>
              </m:r>
              <m:r>
                <m:rPr>
                  <m:sty m:val="p"/>
                </m:rPr>
                <m:t>l</m:t>
              </m:r>
              <m:r>
                <m:rPr>
                  <m:sty m:val="p"/>
                </m:rPr>
                <m:t>⋅</m:t>
              </m:r>
              <m:sSup>
                <m:e>
                  <m:r>
                    <m:rPr>
                      <m:sty m:val="p"/>
                    </m:rPr>
                    <m:t>d</m:t>
                  </m:r>
                  <m:r>
                    <m:rPr>
                      <m:sty m:val="p"/>
                    </m:rPr>
                    <m:t>m</m:t>
                  </m:r>
                </m:e>
                <m:sup>
                  <m:r>
                    <m:rPr>
                      <m:sty m:val="p"/>
                    </m:rPr>
                    <m:t>−</m:t>
                  </m:r>
                  <m:r>
                    <m:t>3</m:t>
                  </m:r>
                </m:sup>
              </m:sSup>
            </m:e>
            <m:e>
              <m:r>
                <m:t>&amp;</m:t>
              </m:r>
              <m:r>
                <m:t>c</m:t>
              </m:r>
              <m:r>
                <m:rPr>
                  <m:sty m:val="p"/>
                </m:rPr>
                <m:t>(</m:t>
              </m:r>
              <m:sSub>
                <m:e>
                  <m:r>
                    <m:rPr>
                      <m:sty m:val="p"/>
                    </m:rPr>
                    <m:t>N</m:t>
                  </m:r>
                  <m:r>
                    <m:rPr>
                      <m:sty m:val="p"/>
                    </m:rPr>
                    <m:t>H</m:t>
                  </m:r>
                </m:e>
                <m:sub>
                  <m:r>
                    <m:t>3</m:t>
                  </m:r>
                </m:sub>
              </m:sSub>
              <m:r>
                <m:rPr>
                  <m:sty m:val="p"/>
                </m:rPr>
                <m:t>)</m:t>
              </m:r>
              <m:r>
                <m:rPr>
                  <m:sty m:val="p"/>
                </m:rPr>
                <m:t>=</m:t>
              </m:r>
              <m:f>
                <m:fPr>
                  <m:type m:val="bar"/>
                </m:fPr>
                <m:num>
                  <m:r>
                    <m:t>1</m:t>
                  </m:r>
                  <m:r>
                    <m:rPr>
                      <m:sty m:val="p"/>
                    </m:rPr>
                    <m:t>.</m:t>
                  </m:r>
                  <m:r>
                    <m:t>0</m:t>
                  </m:r>
                  <m:r>
                    <m:rPr>
                      <m:sty m:val="p"/>
                    </m:rPr>
                    <m:t>m</m:t>
                  </m:r>
                  <m:r>
                    <m:rPr>
                      <m:sty m:val="p"/>
                    </m:rPr>
                    <m:t>o</m:t>
                  </m:r>
                  <m:r>
                    <m:rPr>
                      <m:sty m:val="p"/>
                    </m:rPr>
                    <m:t>l</m:t>
                  </m:r>
                  <m:r>
                    <m:rPr>
                      <m:sty m:val="p"/>
                    </m:rPr>
                    <m:t>⋅</m:t>
                  </m:r>
                  <m:sSup>
                    <m:e>
                      <m:r>
                        <m:rPr>
                          <m:sty m:val="p"/>
                        </m:rPr>
                        <m:t>d</m:t>
                      </m:r>
                      <m:r>
                        <m:rPr>
                          <m:sty m:val="p"/>
                        </m:rPr>
                        <m:t>m</m:t>
                      </m:r>
                    </m:e>
                    <m:sup>
                      <m:r>
                        <m:rPr>
                          <m:sty m:val="p"/>
                        </m:rPr>
                        <m:t>−</m:t>
                      </m:r>
                      <m:r>
                        <m:t>3</m:t>
                      </m:r>
                    </m:sup>
                  </m:sSup>
                  <m:r>
                    <m:rPr>
                      <m:sty m:val="p"/>
                    </m:rPr>
                    <m:t>×</m:t>
                  </m:r>
                  <m:r>
                    <m:t>2</m:t>
                  </m:r>
                  <m:r>
                    <m:rPr>
                      <m:sty m:val="p"/>
                    </m:rPr>
                    <m:t>.</m:t>
                  </m:r>
                  <m:r>
                    <m:t>0</m:t>
                  </m:r>
                  <m:sSup>
                    <m:e>
                      <m:r>
                        <m:rPr>
                          <m:sty m:val="p"/>
                        </m:rPr>
                        <m:t>c</m:t>
                      </m:r>
                      <m:r>
                        <m:rPr>
                          <m:sty m:val="p"/>
                        </m:rPr>
                        <m:t>m</m:t>
                      </m:r>
                    </m:e>
                    <m:sup>
                      <m:r>
                        <m:t>3</m:t>
                      </m:r>
                    </m:sup>
                  </m:sSup>
                </m:num>
                <m:den>
                  <m:r>
                    <m:t>2</m:t>
                  </m:r>
                  <m:r>
                    <m:t>2</m:t>
                  </m:r>
                  <m:sSup>
                    <m:e>
                      <m:r>
                        <m:rPr>
                          <m:sty m:val="p"/>
                        </m:rPr>
                        <m:t>c</m:t>
                      </m:r>
                      <m:r>
                        <m:rPr>
                          <m:sty m:val="p"/>
                        </m:rPr>
                        <m:t>m</m:t>
                      </m:r>
                    </m:e>
                    <m:sup>
                      <m:r>
                        <m:t>3</m:t>
                      </m:r>
                    </m:sup>
                  </m:sSup>
                </m:den>
              </m:f>
              <m:r>
                <m:rPr>
                  <m:sty m:val="p"/>
                </m:rPr>
                <m:t>=</m:t>
              </m:r>
              <m:r>
                <m:t>0</m:t>
              </m:r>
              <m:r>
                <m:rPr>
                  <m:sty m:val="p"/>
                </m:rPr>
                <m:t>.</m:t>
              </m:r>
              <m:r>
                <m:t>0</m:t>
              </m:r>
              <m:r>
                <m:t>9</m:t>
              </m:r>
              <m:r>
                <m:t>1</m:t>
              </m:r>
              <m:r>
                <m:rPr>
                  <m:sty m:val="p"/>
                </m:rPr>
                <m:t>m</m:t>
              </m:r>
              <m:r>
                <m:rPr>
                  <m:sty m:val="p"/>
                </m:rPr>
                <m:t>o</m:t>
              </m:r>
              <m:r>
                <m:rPr>
                  <m:sty m:val="p"/>
                </m:rPr>
                <m:t>l</m:t>
              </m:r>
              <m:r>
                <m:rPr>
                  <m:sty m:val="p"/>
                </m:rPr>
                <m:t>⋅</m:t>
              </m:r>
              <m:sSup>
                <m:e>
                  <m:r>
                    <m:rPr>
                      <m:sty m:val="p"/>
                    </m:rPr>
                    <m:t>d</m:t>
                  </m:r>
                  <m:r>
                    <m:rPr>
                      <m:sty m:val="p"/>
                    </m:rPr>
                    <m:t>m</m:t>
                  </m:r>
                </m:e>
                <m:sup>
                  <m:r>
                    <m:rPr>
                      <m:sty m:val="p"/>
                    </m:rPr>
                    <m:t>−</m:t>
                  </m:r>
                  <m:r>
                    <m:t>3</m:t>
                  </m:r>
                </m:sup>
              </m:sSup>
            </m:e>
          </m:eqArr>
        </m:oMath>
      </m:oMathPara>
    </w:p>
    <w:p>
      <w:pPr>
        <w:pStyle w:val="FirstParagraph"/>
      </w:pPr>
      <m:oMath>
        <m:r>
          <m:rPr>
            <m:sty m:val="p"/>
          </m:rPr>
          <m:t>N</m:t>
        </m:r>
        <m:sSub>
          <m:e>
            <m:r>
              <m:rPr>
                <m:sty m:val="p"/>
              </m:rPr>
              <m:t>H</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过量</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r>
          <m:rPr>
            <m:sty m:val="p"/>
          </m:rPr>
          <m:t>A</m:t>
        </m:r>
        <m:sSup>
          <m:e>
            <m:r>
              <m:rPr>
                <m:sty m:val="p"/>
              </m:rPr>
              <m:t>g</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基本上全变成</w:t>
      </w:r>
      <w:r>
        <w:rPr>
          <w:rFonts w:ascii="Times New Roman" w:hAnsi="Times New Roman" w:eastAsia="Times New Roman" w:cs="Times New Roman"/>
        </w:rPr>
        <w:t xml:space="preserve"> </w:t>
      </w:r>
      <m:oMath>
        <m:oMathPr>
          <m:ctrlPr>
            <w:rPr>
              <w:sz w:val="28"/>
              <w:szCs w:val="28"/>
            </w:rPr>
          </m:ctrlPr>
        </m:oMathPr>
        <m:r>
          <m:rPr>
            <m:sty m:val="p"/>
          </m:rPr>
          <m:t>A</m:t>
        </m:r>
        <m:r>
          <m:rPr>
            <m:sty m:val="p"/>
          </m:rPr>
          <m:t>g</m:t>
        </m:r>
        <m:r>
          <m:rPr>
            <m:sty m:val="p"/>
          </m:rPr>
          <m:t>(</m:t>
        </m:r>
        <m:r>
          <m:rPr>
            <m:sty m:val="p"/>
          </m:rPr>
          <m:t>N</m:t>
        </m:r>
        <m:sSub>
          <m:e>
            <m:r>
              <m:rPr>
                <m:sty m:val="p"/>
              </m:rPr>
              <m:t>H</m:t>
            </m:r>
          </m:e>
          <m:sub>
            <m:r>
              <m:rPr>
                <m:sty m:val="p"/>
              </m:rPr>
              <m:t>3</m:t>
            </m:r>
          </m:sub>
        </m:sSub>
        <m:sSubSup>
          <m:e>
            <m:r>
              <m:rPr>
                <m:sty m:val="p"/>
              </m:rPr>
              <m:t>)</m:t>
            </m:r>
          </m:e>
          <m:sub>
            <m:r>
              <m:rPr>
                <m:sty m:val="p"/>
              </m:rPr>
              <m:t>2</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rPr>
            <m:sty m:val="p"/>
          </m:rPr>
          <m:t>[</m:t>
        </m:r>
        <m:r>
          <m:rPr>
            <m:sty m:val="p"/>
          </m:rPr>
          <m:t>A</m:t>
        </m:r>
        <m:r>
          <m:rPr>
            <m:sty m:val="p"/>
          </m:rPr>
          <m:t>g</m:t>
        </m:r>
        <m:r>
          <m:rPr>
            <m:sty m:val="p"/>
          </m:rPr>
          <m:t>(</m:t>
        </m:r>
        <m:r>
          <m:rPr>
            <m:sty m:val="p"/>
          </m:rPr>
          <m:t>N</m:t>
        </m:r>
        <m:sSub>
          <m:e>
            <m:r>
              <m:rPr>
                <m:sty m:val="p"/>
              </m:rPr>
              <m:t>H</m:t>
            </m:r>
          </m:e>
          <m:sub>
            <m:r>
              <m:rPr>
                <m:sty m:val="p"/>
              </m:rPr>
              <m:t>3</m:t>
            </m:r>
          </m:sub>
        </m:sSub>
        <m:sSubSup>
          <m:e>
            <m:r>
              <m:rPr>
                <m:sty m:val="p"/>
              </m:rPr>
              <m:t>)</m:t>
            </m:r>
          </m:e>
          <m:sub>
            <m:r>
              <m:rPr>
                <m:sty m:val="p"/>
              </m:rPr>
              <m:t>2</m:t>
            </m:r>
          </m:sub>
          <m:sup>
            <m:r>
              <m:rPr>
                <m:sty m:val="p"/>
              </m:rPr>
              <m:t>+</m:t>
            </m:r>
          </m:sup>
        </m:sSubSup>
        <m:r>
          <m:rPr>
            <m:sty m:val="p"/>
          </m:rPr>
          <m:t>]</m:t>
        </m:r>
        <m:r>
          <m:rPr>
            <m:sty m:val="p"/>
          </m:rPr>
          <m:t>≈</m:t>
        </m:r>
        <m:r>
          <m:t>0.023</m:t>
        </m:r>
        <m:r>
          <m:rPr>
            <m:sty m:val="p"/>
          </m:rPr>
          <m:t>m</m:t>
        </m:r>
        <m:r>
          <m:rPr>
            <m:sty m:val="p"/>
          </m:rPr>
          <m:t>o</m:t>
        </m:r>
        <m:r>
          <m:rPr>
            <m:sty m:val="p"/>
          </m:rPr>
          <m:t>l</m:t>
        </m:r>
        <m:r>
          <m:rPr>
            <m:sty m:val="p"/>
          </m:rPr>
          <m:t>⋅</m:t>
        </m:r>
        <m:sSup>
          <m:e>
            <m:r>
              <m:rPr>
                <m:sty m:val="p"/>
              </m:rPr>
              <m:t>d</m:t>
            </m:r>
            <m:r>
              <m:rPr>
                <m:sty m:val="p"/>
              </m:rPr>
              <m:t>m</m:t>
            </m:r>
          </m:e>
          <m:sup>
            <m:r>
              <m:rPr>
                <m:sty m:val="p"/>
              </m:rPr>
              <m:t>−</m:t>
            </m:r>
            <m:r>
              <m:t>3</m:t>
            </m:r>
          </m:sup>
        </m:sSup>
      </m:oMath>
    </w:p>
    <w:p>
      <w:pPr>
        <w:pStyle w:val="BodyText"/>
      </w:pPr>
      <w:r>
        <w:rPr>
          <w:rFonts w:hint="eastAsia" w:ascii="Times New Roman" w:hAnsi="Times New Roman" w:eastAsia="FangSong" w:cs="Times New Roman"/>
        </w:rPr>
        <w:t xml:space="preserve">加入</w:t>
      </w:r>
      <w:r>
        <w:rPr>
          <w:rFonts w:ascii="Times New Roman" w:hAnsi="Times New Roman" w:eastAsia="Times New Roman" w:cs="Times New Roman"/>
        </w:rPr>
        <w:t xml:space="preserve"> KCN </w:t>
      </w:r>
      <w:r>
        <w:rPr>
          <w:rFonts w:hint="eastAsia" w:ascii="Times New Roman" w:hAnsi="Times New Roman" w:eastAsia="FangSong" w:cs="Times New Roman"/>
        </w:rPr>
        <w:t>后</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rPr>
            <m:sty m:val="p"/>
          </m:rPr>
          <m:t>A</m:t>
        </m:r>
        <m:r>
          <m:rPr>
            <m:sty m:val="p"/>
          </m:rPr>
          <m:t>g</m:t>
        </m:r>
        <m:r>
          <m:rPr>
            <m:sty m:val="p"/>
          </m:rPr>
          <m:t>(</m:t>
        </m:r>
        <m:r>
          <m:rPr>
            <m:sty m:val="p"/>
          </m:rPr>
          <m:t>C</m:t>
        </m:r>
        <m:r>
          <m:rPr>
            <m:sty m:val="p"/>
          </m:rPr>
          <m:t>N</m:t>
        </m:r>
        <m:sSubSup>
          <m:e>
            <m:r>
              <m:rPr>
                <m:sty m:val="p"/>
              </m:rPr>
              <m:t>)</m:t>
            </m:r>
          </m:e>
          <m:sub>
            <m:r>
              <m:rPr>
                <m:sty m:val="p"/>
              </m:rPr>
              <m:t>2</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oMathPr>
          <m:ctrlPr>
            <w:rPr>
              <w:sz w:val="28"/>
              <w:szCs w:val="28"/>
            </w:rPr>
          </m:ctrlPr>
        </m:oMathPr>
        <m:r>
          <m:rPr>
            <m:sty m:val="p"/>
          </m:rPr>
          <m:t>A</m:t>
        </m:r>
        <m:r>
          <m:rPr>
            <m:sty m:val="p"/>
          </m:rPr>
          <m:t>g</m:t>
        </m:r>
        <m:r>
          <m:rPr>
            <m:sty m:val="p"/>
          </m:rPr>
          <m:t>(</m:t>
        </m:r>
        <m:r>
          <m:rPr>
            <m:sty m:val="p"/>
          </m:rPr>
          <m:t>N</m:t>
        </m:r>
        <m:sSub>
          <m:e>
            <m:r>
              <m:rPr>
                <m:sty m:val="p"/>
              </m:rPr>
              <m:t>H</m:t>
            </m:r>
          </m:e>
          <m:sub>
            <m:r>
              <m:rPr>
                <m:sty m:val="p"/>
              </m:rPr>
              <m:t>3</m:t>
            </m:r>
          </m:sub>
        </m:sSub>
        <m:sSubSup>
          <m:e>
            <m:r>
              <m:rPr>
                <m:sty m:val="p"/>
              </m:rPr>
              <m:t>)</m:t>
            </m:r>
          </m:e>
          <m:sub>
            <m:r>
              <m:rPr>
                <m:sty m:val="p"/>
              </m:rPr>
              <m:t>2</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为同类型配离子</w:t>
      </w:r>
      <w:r>
        <w:rPr>
          <w:rFonts w:hint="eastAsia" w:ascii="Times New Roman" w:hAnsi="Times New Roman" w:eastAsia="Times New Roman" w:cs="Times New Roman"/>
        </w:rPr>
        <w:t>，</w:t>
      </w:r>
      <w:r>
        <w:rPr>
          <w:rFonts w:hint="eastAsia" w:ascii="Times New Roman" w:hAnsi="Times New Roman" w:eastAsia="FangSong" w:cs="Times New Roman"/>
        </w:rPr>
        <w:t>且</w:t>
      </w:r>
    </w:p>
    <w:p>
      <w:pPr>
        <w:pStyle w:val="BodyText"/>
      </w:pPr>
      <m:oMathPara>
        <m:oMathParaPr>
          <m:jc m:val="center"/>
          <m:ctrlPr>
            <w:rPr>
              <w:sz w:val="28"/>
              <w:szCs w:val="28"/>
            </w:rPr>
          </m:ctrlPr>
        </m:oMathParaPr>
        <m:oMath>
          <m:m>
            <m:mPr>
              <m:baseJc m:val="center"/>
              <m:plcHide m:val="on"/>
              <m:mcs>
                <m:mc>
                  <m:mcPr>
                    <m:mcJc m:val="right"/>
                    <m:count m:val="1"/>
                  </m:mcPr>
                </m:mc>
                <m:mc>
                  <m:mcPr>
                    <m:mcJc m:val="left"/>
                    <m:count m:val="1"/>
                  </m:mcPr>
                </m:mc>
                <m:mc>
                  <m:mcPr>
                    <m:mcJc m:val="right"/>
                    <m:count m:val="1"/>
                  </m:mcPr>
                </m:mc>
              </m:mcs>
            </m:mPr>
            <m:mr>
              <m:e>
                <m:sSub>
                  <m:e>
                    <m:r>
                      <m:t>K</m:t>
                    </m:r>
                  </m:e>
                  <m:sub>
                    <m:r>
                      <m:rPr>
                        <m:sty m:val="p"/>
                      </m:rPr>
                      <m:t>稳</m:t>
                    </m:r>
                  </m:sub>
                </m:sSub>
                <m:r>
                  <m:rPr>
                    <m:sty m:val="p"/>
                  </m:rPr>
                  <m:t>(</m:t>
                </m:r>
                <m:sSubSup>
                  <m:e>
                    <m:r>
                      <m:rPr>
                        <m:sty m:val="p"/>
                      </m:rPr>
                      <m:t>A</m:t>
                    </m:r>
                    <m:r>
                      <m:rPr>
                        <m:sty m:val="p"/>
                      </m:rPr>
                      <m:t>g</m:t>
                    </m:r>
                    <m:r>
                      <m:rPr>
                        <m:sty m:val="p"/>
                      </m:rPr>
                      <m:t>(</m:t>
                    </m:r>
                    <m:r>
                      <m:rPr>
                        <m:sty m:val="p"/>
                      </m:rPr>
                      <m:t>C</m:t>
                    </m:r>
                    <m:r>
                      <m:rPr>
                        <m:sty m:val="p"/>
                      </m:rPr>
                      <m:t>N</m:t>
                    </m:r>
                    <m:r>
                      <m:rPr>
                        <m:sty m:val="p"/>
                      </m:rPr>
                      <m:t>)</m:t>
                    </m:r>
                  </m:e>
                  <m:sub>
                    <m:r>
                      <m:t>2</m:t>
                    </m:r>
                  </m:sub>
                  <m:sup>
                    <m:r>
                      <m:rPr>
                        <m:sty m:val="p"/>
                      </m:rPr>
                      <m:t>−</m:t>
                    </m:r>
                  </m:sup>
                </m:sSubSup>
                <m:r>
                  <m:rPr>
                    <m:sty m:val="p"/>
                  </m:rPr>
                  <m:t>)</m:t>
                </m:r>
              </m:e>
              <m:e>
                <m:r>
                  <m:rPr>
                    <m:sty m:val="p"/>
                  </m:rPr>
                  <m:t>≫</m:t>
                </m:r>
              </m:e>
              <m:e>
                <m:sSub>
                  <m:e>
                    <m:r>
                      <m:t>K</m:t>
                    </m:r>
                  </m:e>
                  <m:sub>
                    <m:r>
                      <m:rPr>
                        <m:sty m:val="p"/>
                      </m:rPr>
                      <m:t>稳</m:t>
                    </m:r>
                  </m:sub>
                </m:sSub>
                <m:r>
                  <m:rPr>
                    <m:sty m:val="p"/>
                  </m:rPr>
                  <m:t>(</m:t>
                </m:r>
                <m:r>
                  <m:rPr>
                    <m:sty m:val="p"/>
                  </m:rPr>
                  <m:t>A</m:t>
                </m:r>
                <m:r>
                  <m:rPr>
                    <m:sty m:val="p"/>
                  </m:rPr>
                  <m:t>g</m:t>
                </m:r>
                <m:r>
                  <m:rPr>
                    <m:sty m:val="p"/>
                  </m:rPr>
                  <m:t>(</m:t>
                </m:r>
                <m:r>
                  <m:rPr>
                    <m:sty m:val="p"/>
                  </m:rPr>
                  <m:t>N</m:t>
                </m:r>
                <m:sSub>
                  <m:e>
                    <m:r>
                      <m:rPr>
                        <m:sty m:val="p"/>
                      </m:rPr>
                      <m:t>H</m:t>
                    </m:r>
                  </m:e>
                  <m:sub>
                    <m:r>
                      <m:rPr>
                        <m:sty m:val="p"/>
                      </m:rPr>
                      <m:t>3</m:t>
                    </m:r>
                  </m:sub>
                </m:sSub>
                <m:sSubSup>
                  <m:e>
                    <m:r>
                      <m:rPr>
                        <m:sty m:val="p"/>
                      </m:rPr>
                      <m:t>)</m:t>
                    </m:r>
                  </m:e>
                  <m:sub>
                    <m:r>
                      <m:rPr>
                        <m:sty m:val="p"/>
                      </m:rPr>
                      <m:t>2</m:t>
                    </m:r>
                  </m:sub>
                  <m:sup>
                    <m:r>
                      <m:rPr>
                        <m:sty m:val="p"/>
                      </m:rPr>
                      <m:t>+</m:t>
                    </m:r>
                  </m:sup>
                </m:sSubSup>
                <m:r>
                  <m:rPr>
                    <m:sty m:val="p"/>
                  </m:rPr>
                  <m:t>)</m:t>
                </m:r>
              </m:e>
            </m:mr>
            <m:mr>
              <m:e>
                <m:r>
                  <m:rPr>
                    <m:sty m:val="p"/>
                  </m:rPr>
                  <m:t>(</m:t>
                </m:r>
                <m:r>
                  <m:rPr>
                    <m:sty m:val="p"/>
                  </m:rPr>
                  <m:t>=</m:t>
                </m:r>
                <m:r>
                  <m:t>1</m:t>
                </m:r>
                <m:r>
                  <m:rPr>
                    <m:sty m:val="p"/>
                  </m:rPr>
                  <m:t>.</m:t>
                </m:r>
                <m:r>
                  <m:t>3</m:t>
                </m:r>
                <m:r>
                  <m:rPr>
                    <m:sty m:val="p"/>
                  </m:rPr>
                  <m:t>×</m:t>
                </m:r>
                <m:r>
                  <m:t>1</m:t>
                </m:r>
                <m:sSup>
                  <m:e>
                    <m:r>
                      <m:t>0</m:t>
                    </m:r>
                  </m:e>
                  <m:sup>
                    <m:r>
                      <m:t>2</m:t>
                    </m:r>
                    <m:r>
                      <m:t>1</m:t>
                    </m:r>
                  </m:sup>
                </m:sSup>
                <m:r>
                  <m:rPr>
                    <m:sty m:val="p"/>
                  </m:rPr>
                  <m:t>)</m:t>
                </m:r>
              </m:e>
              <m:e/>
              <m:e>
                <m:r>
                  <m:rPr>
                    <m:sty m:val="p"/>
                  </m:rPr>
                  <m:t>(</m:t>
                </m:r>
                <m:r>
                  <m:rPr>
                    <m:sty m:val="p"/>
                  </m:rPr>
                  <m:t>=</m:t>
                </m:r>
                <m:r>
                  <m:t>1</m:t>
                </m:r>
                <m:r>
                  <m:rPr>
                    <m:sty m:val="p"/>
                  </m:rPr>
                  <m:t>.</m:t>
                </m:r>
                <m:r>
                  <m:t>1</m:t>
                </m:r>
                <m:r>
                  <m:rPr>
                    <m:sty m:val="p"/>
                  </m:rPr>
                  <m:t>×</m:t>
                </m:r>
                <m:r>
                  <m:t>1</m:t>
                </m:r>
                <m:sSup>
                  <m:e>
                    <m:r>
                      <m:t>0</m:t>
                    </m:r>
                  </m:e>
                  <m:sup>
                    <m:r>
                      <m:t>7</m:t>
                    </m:r>
                  </m:sup>
                </m:sSup>
                <m:r>
                  <m:rPr>
                    <m:sty m:val="p"/>
                  </m:rPr>
                  <m:t>)</m:t>
                </m:r>
              </m:e>
            </m:mr>
          </m:m>
        </m:oMath>
      </m:oMathPara>
    </w:p>
    <w:p>
      <w:pPr>
        <w:pStyle w:val="FirstParagraph"/>
      </w:pPr>
      <m:oMath>
        <m:oMathPr>
          <m:ctrlPr>
            <w:rPr>
              <w:sz w:val="28"/>
              <w:szCs w:val="28"/>
            </w:rPr>
          </m:ctrlPr>
        </m:oMathPr>
        <m:r>
          <m:rPr>
            <m:sty m:val="p"/>
          </m:rPr>
          <m:t>A</m:t>
        </m:r>
        <m:r>
          <m:rPr>
            <m:sty m:val="p"/>
          </m:rPr>
          <m:t>g</m:t>
        </m:r>
        <m:r>
          <m:rPr>
            <m:sty m:val="p"/>
          </m:rPr>
          <m:t>(</m:t>
        </m:r>
        <m:r>
          <m:rPr>
            <m:sty m:val="p"/>
          </m:rPr>
          <m:t>C</m:t>
        </m:r>
        <m:r>
          <m:rPr>
            <m:sty m:val="p"/>
          </m:rPr>
          <m:t>N</m:t>
        </m:r>
        <m:sSubSup>
          <m:e>
            <m:r>
              <m:rPr>
                <m:sty m:val="p"/>
              </m:rPr>
              <m:t>)</m:t>
            </m:r>
          </m:e>
          <m:sub>
            <m:r>
              <m:rPr>
                <m:sty m:val="p"/>
              </m:rPr>
              <m:t>2</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比</w:t>
      </w:r>
      <w:r>
        <w:rPr>
          <w:rFonts w:ascii="Times New Roman" w:hAnsi="Times New Roman" w:eastAsia="Times New Roman" w:cs="Times New Roman"/>
        </w:rPr>
        <w:t xml:space="preserve"> </w:t>
      </w:r>
      <m:oMath>
        <m:oMathPr>
          <m:ctrlPr>
            <w:rPr>
              <w:sz w:val="28"/>
              <w:szCs w:val="28"/>
            </w:rPr>
          </m:ctrlPr>
        </m:oMathPr>
        <m:r>
          <m:rPr>
            <m:sty m:val="p"/>
          </m:rPr>
          <m:t>A</m:t>
        </m:r>
        <m:r>
          <m:rPr>
            <m:sty m:val="p"/>
          </m:rPr>
          <m:t>g</m:t>
        </m:r>
        <m:r>
          <m:rPr>
            <m:sty m:val="p"/>
          </m:rPr>
          <m:t>(</m:t>
        </m:r>
        <m:r>
          <m:rPr>
            <m:sty m:val="p"/>
          </m:rPr>
          <m:t>N</m:t>
        </m:r>
        <m:sSub>
          <m:e>
            <m:r>
              <m:rPr>
                <m:sty m:val="p"/>
              </m:rPr>
              <m:t>H</m:t>
            </m:r>
          </m:e>
          <m:sub>
            <m:r>
              <m:rPr>
                <m:sty m:val="p"/>
              </m:rPr>
              <m:t>3</m:t>
            </m:r>
          </m:sub>
        </m:sSub>
        <m:sSubSup>
          <m:e>
            <m:r>
              <m:rPr>
                <m:sty m:val="p"/>
              </m:rPr>
              <m:t>)</m:t>
            </m:r>
          </m:e>
          <m:sub>
            <m:r>
              <m:rPr>
                <m:sty m:val="p"/>
              </m:rPr>
              <m:t>2</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稳定得多</w:t>
      </w:r>
      <w:r>
        <w:rPr>
          <w:rFonts w:hint="eastAsia" w:ascii="Times New Roman" w:hAnsi="Times New Roman" w:eastAsia="Times New Roman" w:cs="Times New Roman"/>
        </w:rPr>
        <w:t>，</w:t>
      </w:r>
      <w:r>
        <w:rPr>
          <w:rFonts w:hint="eastAsia" w:ascii="Times New Roman" w:hAnsi="Times New Roman" w:eastAsia="FangSong" w:cs="Times New Roman"/>
        </w:rPr>
        <w:t>可认为</w:t>
      </w:r>
      <w:r>
        <w:rPr>
          <w:rFonts w:ascii="Times New Roman" w:hAnsi="Times New Roman" w:eastAsia="Times New Roman" w:cs="Times New Roman"/>
        </w:rPr>
        <w:t xml:space="preserve"> </w:t>
      </w:r>
      <m:oMath>
        <m:oMathPr>
          <m:ctrlPr>
            <w:rPr>
              <w:sz w:val="28"/>
              <w:szCs w:val="28"/>
            </w:rPr>
          </m:ctrlPr>
        </m:oMathPr>
        <m:r>
          <m:rPr>
            <m:sty m:val="p"/>
          </m:rPr>
          <m:t>A</m:t>
        </m:r>
        <m:r>
          <m:rPr>
            <m:sty m:val="p"/>
          </m:rPr>
          <m:t>g</m:t>
        </m:r>
        <m:r>
          <m:rPr>
            <m:sty m:val="p"/>
          </m:rPr>
          <m:t>(</m:t>
        </m:r>
        <m:r>
          <m:rPr>
            <m:sty m:val="p"/>
          </m:rPr>
          <m:t>N</m:t>
        </m:r>
        <m:sSub>
          <m:e>
            <m:r>
              <m:rPr>
                <m:sty m:val="p"/>
              </m:rPr>
              <m:t>H</m:t>
            </m:r>
          </m:e>
          <m:sub>
            <m:r>
              <m:rPr>
                <m:sty m:val="p"/>
              </m:rPr>
              <m:t>3</m:t>
            </m:r>
          </m:sub>
        </m:sSub>
        <m:sSubSup>
          <m:e>
            <m:r>
              <m:rPr>
                <m:sty m:val="p"/>
              </m:rPr>
              <m:t>)</m:t>
            </m:r>
          </m:e>
          <m:sub>
            <m:r>
              <m:rPr>
                <m:sty m:val="p"/>
              </m:rPr>
              <m:t>2</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全部转化为</w:t>
      </w:r>
      <w:r>
        <w:rPr>
          <w:rFonts w:ascii="Times New Roman" w:hAnsi="Times New Roman" w:eastAsia="Times New Roman" w:cs="Times New Roman"/>
        </w:rPr>
        <w:t xml:space="preserve"> </w:t>
      </w:r>
      <m:oMath>
        <m:oMathPr>
          <m:ctrlPr>
            <w:rPr>
              <w:sz w:val="28"/>
              <w:szCs w:val="28"/>
            </w:rPr>
          </m:ctrlPr>
        </m:oMathPr>
        <m:r>
          <m:rPr>
            <m:sty m:val="p"/>
          </m:rPr>
          <m:t>A</m:t>
        </m:r>
        <m:r>
          <m:rPr>
            <m:sty m:val="p"/>
          </m:rPr>
          <m:t>g</m:t>
        </m:r>
        <m:r>
          <m:rPr>
            <m:sty m:val="p"/>
          </m:rPr>
          <m:t>(</m:t>
        </m:r>
        <m:r>
          <m:rPr>
            <m:sty m:val="p"/>
          </m:rPr>
          <m:t>C</m:t>
        </m:r>
        <m:r>
          <m:rPr>
            <m:sty m:val="p"/>
          </m:rPr>
          <m:t>N</m:t>
        </m:r>
        <m:sSubSup>
          <m:e>
            <m:r>
              <m:rPr>
                <m:sty m:val="p"/>
              </m:rPr>
              <m:t>)</m:t>
            </m:r>
          </m:e>
          <m:sub>
            <m:r>
              <m:rPr>
                <m:sty m:val="p"/>
              </m:rPr>
              <m:t>2</m:t>
            </m:r>
          </m:sub>
          <m:sup>
            <m:r>
              <m:rPr>
                <m:sty m:val="p"/>
              </m:rPr>
              <m:t>−</m:t>
            </m:r>
          </m:sup>
        </m:sSub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m:oMathPara>
        <m:oMathParaPr>
          <m:jc m:val="center"/>
          <m:ctrlPr>
            <w:rPr>
              <w:sz w:val="28"/>
              <w:szCs w:val="28"/>
            </w:rPr>
          </m:ctrlPr>
        </m:oMathParaPr>
        <m:oMath>
          <m:d>
            <m:dPr>
              <m:begChr m:val="["/>
              <m:sepChr m:val=""/>
              <m:endChr m:val="]"/>
              <m:grow/>
            </m:dPr>
            <m:e>
              <m:r>
                <m:rPr>
                  <m:sty m:val="p"/>
                </m:rPr>
                <m:t>A</m:t>
              </m:r>
              <m:r>
                <m:rPr>
                  <m:sty m:val="p"/>
                </m:rPr>
                <m:t>g</m:t>
              </m:r>
              <m:r>
                <m:rPr>
                  <m:sty m:val="p"/>
                </m:rPr>
                <m:t>(</m:t>
              </m:r>
              <m:r>
                <m:rPr>
                  <m:sty m:val="p"/>
                </m:rPr>
                <m:t>C</m:t>
              </m:r>
              <m:r>
                <m:rPr>
                  <m:sty m:val="p"/>
                </m:rPr>
                <m:t>N</m:t>
              </m:r>
              <m:sSubSup>
                <m:e>
                  <m:r>
                    <m:rPr>
                      <m:sty m:val="p"/>
                    </m:rPr>
                    <m:t>)</m:t>
                  </m:r>
                </m:e>
                <m:sub>
                  <m:r>
                    <m:t>2</m:t>
                  </m:r>
                </m:sub>
                <m:sup>
                  <m:r>
                    <m:rPr>
                      <m:sty m:val="p"/>
                    </m:rPr>
                    <m:t>−</m:t>
                  </m:r>
                </m:sup>
              </m:sSubSup>
            </m:e>
          </m:d>
          <m:r>
            <m:rPr>
              <m:sty m:val="p"/>
            </m:rPr>
            <m:t>=</m:t>
          </m:r>
          <m:f>
            <m:fPr>
              <m:type m:val="bar"/>
            </m:fPr>
            <m:num>
              <m:r>
                <m:t>0</m:t>
              </m:r>
              <m:r>
                <m:rPr>
                  <m:sty m:val="p"/>
                </m:rPr>
                <m:t>.</m:t>
              </m:r>
              <m:r>
                <m:t>0</m:t>
              </m:r>
              <m:r>
                <m:t>2</m:t>
              </m:r>
              <m:r>
                <m:t>5</m:t>
              </m:r>
              <m:r>
                <m:rPr>
                  <m:sty m:val="p"/>
                </m:rPr>
                <m:t>m</m:t>
              </m:r>
              <m:r>
                <m:rPr>
                  <m:sty m:val="p"/>
                </m:rPr>
                <m:t>o</m:t>
              </m:r>
              <m:r>
                <m:rPr>
                  <m:sty m:val="p"/>
                </m:rPr>
                <m:t>l</m:t>
              </m:r>
              <m:r>
                <m:rPr>
                  <m:sty m:val="p"/>
                </m:rPr>
                <m:t>⋅</m:t>
              </m:r>
              <m:sSup>
                <m:e>
                  <m:r>
                    <m:rPr>
                      <m:sty m:val="p"/>
                    </m:rPr>
                    <m:t>d</m:t>
                  </m:r>
                  <m:r>
                    <m:rPr>
                      <m:sty m:val="p"/>
                    </m:rPr>
                    <m:t>m</m:t>
                  </m:r>
                </m:e>
                <m:sup>
                  <m:r>
                    <m:rPr>
                      <m:sty m:val="p"/>
                    </m:rPr>
                    <m:t>−</m:t>
                  </m:r>
                  <m:r>
                    <m:t>3</m:t>
                  </m:r>
                </m:sup>
              </m:sSup>
              <m:r>
                <m:rPr>
                  <m:sty m:val="p"/>
                </m:rPr>
                <m:t>×</m:t>
              </m:r>
              <m:r>
                <m:t>2</m:t>
              </m:r>
              <m:r>
                <m:t>0</m:t>
              </m:r>
              <m:sSup>
                <m:e>
                  <m:r>
                    <m:rPr>
                      <m:sty m:val="p"/>
                    </m:rPr>
                    <m:t>c</m:t>
                  </m:r>
                  <m:r>
                    <m:rPr>
                      <m:sty m:val="p"/>
                    </m:rPr>
                    <m:t>m</m:t>
                  </m:r>
                </m:e>
                <m:sup>
                  <m:r>
                    <m:t>3</m:t>
                  </m:r>
                </m:sup>
              </m:sSup>
            </m:num>
            <m:den>
              <m:r>
                <m:t>2</m:t>
              </m:r>
              <m:r>
                <m:t>4</m:t>
              </m:r>
              <m:sSup>
                <m:e>
                  <m:r>
                    <m:rPr>
                      <m:sty m:val="p"/>
                    </m:rPr>
                    <m:t>c</m:t>
                  </m:r>
                  <m:r>
                    <m:rPr>
                      <m:sty m:val="p"/>
                    </m:rPr>
                    <m:t>m</m:t>
                  </m:r>
                </m:e>
                <m:sup>
                  <m:r>
                    <m:t>3</m:t>
                  </m:r>
                </m:sup>
              </m:sSup>
            </m:den>
          </m:f>
          <m:r>
            <m:rPr>
              <m:sty m:val="p"/>
            </m:rPr>
            <m:t>=</m:t>
          </m:r>
          <m:r>
            <m:t>0</m:t>
          </m:r>
          <m:r>
            <m:rPr>
              <m:sty m:val="p"/>
            </m:rPr>
            <m:t>.</m:t>
          </m:r>
          <m:r>
            <m:t>0</m:t>
          </m:r>
          <m:r>
            <m:t>2</m:t>
          </m:r>
          <m:r>
            <m:t>1</m:t>
          </m:r>
          <m:r>
            <m:rPr>
              <m:sty m:val="p"/>
            </m:rPr>
            <m:t>m</m:t>
          </m:r>
          <m:r>
            <m:rPr>
              <m:sty m:val="p"/>
            </m:rPr>
            <m:t>o</m:t>
          </m:r>
          <m:r>
            <m:rPr>
              <m:sty m:val="p"/>
            </m:rPr>
            <m:t>l</m:t>
          </m:r>
          <m:r>
            <m:rPr>
              <m:sty m:val="p"/>
            </m:rPr>
            <m:t>⋅</m:t>
          </m:r>
          <m:sSup>
            <m:e>
              <m:r>
                <m:rPr>
                  <m:sty m:val="p"/>
                </m:rPr>
                <m:t>d</m:t>
              </m:r>
              <m:r>
                <m:rPr>
                  <m:sty m:val="p"/>
                </m:rPr>
                <m:t>m</m:t>
              </m:r>
            </m:e>
            <m:sup>
              <m:r>
                <m:rPr>
                  <m:sty m:val="p"/>
                </m:rPr>
                <m:t>−</m:t>
              </m:r>
              <m:r>
                <m:t>3</m:t>
              </m:r>
            </m:sup>
          </m:sSup>
        </m:oMath>
      </m:oMathPara>
    </w:p>
    <w:p>
      <w:pPr>
        <w:pStyle w:val="FirstParagraph"/>
      </w:pPr>
      <m:oMathPara>
        <m:oMathParaPr>
          <m:jc m:val="center"/>
          <m:ctrlPr>
            <w:rPr>
              <w:sz w:val="28"/>
              <w:szCs w:val="28"/>
            </w:rPr>
          </m:ctrlPr>
        </m:oMathParaPr>
        <m:oMath>
          <m:eqArr>
            <m:e>
              <m:r>
                <m:t>&amp;</m:t>
              </m:r>
              <m:r>
                <m:rPr>
                  <m:sty m:val="p"/>
                </m:rPr>
                <m:t>[</m:t>
              </m:r>
              <m:r>
                <m:rPr>
                  <m:sty m:val="p"/>
                </m:rPr>
                <m:t>C</m:t>
              </m:r>
              <m:sSup>
                <m:e>
                  <m:r>
                    <m:rPr>
                      <m:sty m:val="p"/>
                    </m:rPr>
                    <m:t>N</m:t>
                  </m:r>
                </m:e>
                <m:sup>
                  <m:r>
                    <m:rPr>
                      <m:sty m:val="p"/>
                    </m:rPr>
                    <m:t>−</m:t>
                  </m:r>
                </m:sup>
              </m:sSup>
              <m:r>
                <m:rPr>
                  <m:sty m:val="p"/>
                </m:rPr>
                <m:t>]</m:t>
              </m:r>
              <m:r>
                <m:rPr>
                  <m:sty m:val="p"/>
                </m:rPr>
                <m:t>=</m:t>
              </m:r>
              <m:f>
                <m:fPr>
                  <m:type m:val="bar"/>
                </m:fPr>
                <m:num>
                  <m:r>
                    <m:t>1</m:t>
                  </m:r>
                  <m:r>
                    <m:rPr>
                      <m:sty m:val="p"/>
                    </m:rPr>
                    <m:t>.</m:t>
                  </m:r>
                  <m:r>
                    <m:t>0</m:t>
                  </m:r>
                  <m:r>
                    <m:rPr>
                      <m:sty m:val="p"/>
                    </m:rPr>
                    <m:t>m</m:t>
                  </m:r>
                  <m:r>
                    <m:rPr>
                      <m:sty m:val="p"/>
                    </m:rPr>
                    <m:t>o</m:t>
                  </m:r>
                  <m:r>
                    <m:rPr>
                      <m:sty m:val="p"/>
                    </m:rPr>
                    <m:t>l</m:t>
                  </m:r>
                  <m:r>
                    <m:rPr>
                      <m:sty m:val="p"/>
                    </m:rPr>
                    <m:t>⋅</m:t>
                  </m:r>
                  <m:sSup>
                    <m:e>
                      <m:r>
                        <m:rPr>
                          <m:sty m:val="p"/>
                        </m:rPr>
                        <m:t>d</m:t>
                      </m:r>
                      <m:r>
                        <m:rPr>
                          <m:sty m:val="p"/>
                        </m:rPr>
                        <m:t>m</m:t>
                      </m:r>
                    </m:e>
                    <m:sup>
                      <m:r>
                        <m:rPr>
                          <m:sty m:val="p"/>
                        </m:rPr>
                        <m:t>−</m:t>
                      </m:r>
                      <m:r>
                        <m:t>3</m:t>
                      </m:r>
                    </m:sup>
                  </m:sSup>
                  <m:r>
                    <m:rPr>
                      <m:sty m:val="p"/>
                    </m:rPr>
                    <m:t>×</m:t>
                  </m:r>
                  <m:r>
                    <m:t>2</m:t>
                  </m:r>
                  <m:r>
                    <m:rPr>
                      <m:sty m:val="p"/>
                    </m:rPr>
                    <m:t>.</m:t>
                  </m:r>
                  <m:r>
                    <m:t>0</m:t>
                  </m:r>
                  <m:sSup>
                    <m:e>
                      <m:r>
                        <m:rPr>
                          <m:sty m:val="p"/>
                        </m:rPr>
                        <m:t>c</m:t>
                      </m:r>
                      <m:r>
                        <m:rPr>
                          <m:sty m:val="p"/>
                        </m:rPr>
                        <m:t>m</m:t>
                      </m:r>
                    </m:e>
                    <m:sup>
                      <m:r>
                        <m:t>3</m:t>
                      </m:r>
                    </m:sup>
                  </m:sSup>
                </m:num>
                <m:den>
                  <m:r>
                    <m:t>2</m:t>
                  </m:r>
                  <m:r>
                    <m:t>4</m:t>
                  </m:r>
                  <m:sSup>
                    <m:e>
                      <m:r>
                        <m:rPr>
                          <m:sty m:val="p"/>
                        </m:rPr>
                        <m:t>c</m:t>
                      </m:r>
                      <m:r>
                        <m:rPr>
                          <m:sty m:val="p"/>
                        </m:rPr>
                        <m:t>m</m:t>
                      </m:r>
                    </m:e>
                    <m:sup>
                      <m:r>
                        <m:rPr>
                          <m:sty m:val="p"/>
                        </m:rPr>
                        <m:t>−</m:t>
                      </m:r>
                      <m:r>
                        <m:t>3</m:t>
                      </m:r>
                    </m:sup>
                  </m:sSup>
                </m:den>
              </m:f>
              <m:r>
                <m:rPr>
                  <m:sty m:val="p"/>
                </m:rPr>
                <m:t>−</m:t>
              </m:r>
              <m:r>
                <m:rPr>
                  <m:sty m:val="p"/>
                </m:rPr>
                <m:t>(</m:t>
              </m:r>
              <m:r>
                <m:t>0</m:t>
              </m:r>
              <m:r>
                <m:rPr>
                  <m:sty m:val="p"/>
                </m:rPr>
                <m:t>.</m:t>
              </m:r>
              <m:r>
                <m:t>0</m:t>
              </m:r>
              <m:r>
                <m:t>2</m:t>
              </m:r>
              <m:r>
                <m:t>1</m:t>
              </m:r>
              <m:r>
                <m:rPr>
                  <m:sty m:val="p"/>
                </m:rPr>
                <m:t>×</m:t>
              </m:r>
              <m:r>
                <m:t>2</m:t>
              </m:r>
              <m:r>
                <m:rPr>
                  <m:sty m:val="p"/>
                </m:rPr>
                <m:t>m</m:t>
              </m:r>
              <m:r>
                <m:rPr>
                  <m:sty m:val="p"/>
                </m:rPr>
                <m:t>o</m:t>
              </m:r>
              <m:r>
                <m:rPr>
                  <m:sty m:val="p"/>
                </m:rPr>
                <m:t>l</m:t>
              </m:r>
              <m:r>
                <m:rPr>
                  <m:sty m:val="p"/>
                </m:rPr>
                <m:t>⋅</m:t>
              </m:r>
              <m:sSup>
                <m:e>
                  <m:r>
                    <m:rPr>
                      <m:sty m:val="p"/>
                    </m:rPr>
                    <m:t>d</m:t>
                  </m:r>
                  <m:r>
                    <m:rPr>
                      <m:sty m:val="p"/>
                    </m:rPr>
                    <m:t>m</m:t>
                  </m:r>
                </m:e>
                <m:sup>
                  <m:r>
                    <m:rPr>
                      <m:sty m:val="p"/>
                    </m:rPr>
                    <m:t>−</m:t>
                  </m:r>
                  <m:r>
                    <m:t>3</m:t>
                  </m:r>
                </m:sup>
              </m:sSup>
              <m:r>
                <m:rPr>
                  <m:sty m:val="p"/>
                </m:rPr>
                <m:t>)</m:t>
              </m:r>
              <m:r>
                <m:rPr>
                  <m:sty m:val="p"/>
                </m:rPr>
                <m:t>=</m:t>
              </m:r>
              <m:r>
                <m:t>0</m:t>
              </m:r>
              <m:r>
                <m:rPr>
                  <m:sty m:val="p"/>
                </m:rPr>
                <m:t>.</m:t>
              </m:r>
              <m:r>
                <m:t>0</m:t>
              </m:r>
              <m:r>
                <m:t>4</m:t>
              </m:r>
              <m:r>
                <m:t>2</m:t>
              </m:r>
              <m:r>
                <m:rPr>
                  <m:sty m:val="p"/>
                </m:rPr>
                <m:t>m</m:t>
              </m:r>
              <m:r>
                <m:rPr>
                  <m:sty m:val="p"/>
                </m:rPr>
                <m:t>o</m:t>
              </m:r>
              <m:r>
                <m:rPr>
                  <m:sty m:val="p"/>
                </m:rPr>
                <m:t>l</m:t>
              </m:r>
              <m:r>
                <m:rPr>
                  <m:sty m:val="p"/>
                </m:rPr>
                <m:t>⋅</m:t>
              </m:r>
              <m:sSup>
                <m:e>
                  <m:r>
                    <m:rPr>
                      <m:sty m:val="p"/>
                    </m:rPr>
                    <m:t>d</m:t>
                  </m:r>
                  <m:r>
                    <m:rPr>
                      <m:sty m:val="p"/>
                    </m:rPr>
                    <m:t>m</m:t>
                  </m:r>
                </m:e>
                <m:sup>
                  <m:r>
                    <m:rPr>
                      <m:sty m:val="p"/>
                    </m:rPr>
                    <m:t>−</m:t>
                  </m:r>
                  <m:r>
                    <m:t>3</m:t>
                  </m:r>
                </m:sup>
              </m:sSup>
            </m:e>
            <m:e>
              <m:r>
                <m:t>&amp;</m:t>
              </m:r>
              <m:r>
                <m:rPr>
                  <m:sty m:val="p"/>
                </m:rPr>
                <m:t>[</m:t>
              </m:r>
              <m:r>
                <m:rPr>
                  <m:sty m:val="p"/>
                </m:rPr>
                <m:t>N</m:t>
              </m:r>
              <m:sSub>
                <m:e>
                  <m:r>
                    <m:rPr>
                      <m:sty m:val="p"/>
                    </m:rPr>
                    <m:t>H</m:t>
                  </m:r>
                </m:e>
                <m:sub>
                  <m:r>
                    <m:rPr>
                      <m:sty m:val="p"/>
                    </m:rPr>
                    <m:t>3</m:t>
                  </m:r>
                </m:sub>
              </m:sSub>
              <m:r>
                <m:rPr>
                  <m:sty m:val="p"/>
                </m:rPr>
                <m:t>]</m:t>
              </m:r>
              <m:r>
                <m:rPr>
                  <m:sty m:val="p"/>
                </m:rPr>
                <m:t>=</m:t>
              </m:r>
              <m:f>
                <m:fPr>
                  <m:type m:val="bar"/>
                </m:fPr>
                <m:num>
                  <m:r>
                    <m:t>1</m:t>
                  </m:r>
                  <m:r>
                    <m:rPr>
                      <m:sty m:val="p"/>
                    </m:rPr>
                    <m:t>.</m:t>
                  </m:r>
                  <m:r>
                    <m:t>0</m:t>
                  </m:r>
                  <m:r>
                    <m:rPr>
                      <m:sty m:val="p"/>
                    </m:rPr>
                    <m:t>m</m:t>
                  </m:r>
                  <m:r>
                    <m:rPr>
                      <m:sty m:val="p"/>
                    </m:rPr>
                    <m:t>o</m:t>
                  </m:r>
                  <m:r>
                    <m:rPr>
                      <m:sty m:val="p"/>
                    </m:rPr>
                    <m:t>l</m:t>
                  </m:r>
                  <m:r>
                    <m:rPr>
                      <m:sty m:val="p"/>
                    </m:rPr>
                    <m:t>⋅</m:t>
                  </m:r>
                  <m:sSup>
                    <m:e>
                      <m:r>
                        <m:rPr>
                          <m:sty m:val="p"/>
                        </m:rPr>
                        <m:t>d</m:t>
                      </m:r>
                      <m:r>
                        <m:rPr>
                          <m:sty m:val="p"/>
                        </m:rPr>
                        <m:t>m</m:t>
                      </m:r>
                    </m:e>
                    <m:sup>
                      <m:r>
                        <m:rPr>
                          <m:sty m:val="p"/>
                        </m:rPr>
                        <m:t>−</m:t>
                      </m:r>
                      <m:r>
                        <m:t>3</m:t>
                      </m:r>
                    </m:sup>
                  </m:sSup>
                  <m:r>
                    <m:rPr>
                      <m:sty m:val="p"/>
                    </m:rPr>
                    <m:t>×</m:t>
                  </m:r>
                  <m:r>
                    <m:t>2</m:t>
                  </m:r>
                  <m:r>
                    <m:rPr>
                      <m:sty m:val="p"/>
                    </m:rPr>
                    <m:t>.</m:t>
                  </m:r>
                  <m:r>
                    <m:t>0</m:t>
                  </m:r>
                  <m:sSup>
                    <m:e>
                      <m:r>
                        <m:rPr>
                          <m:sty m:val="p"/>
                        </m:rPr>
                        <m:t>c</m:t>
                      </m:r>
                      <m:r>
                        <m:rPr>
                          <m:sty m:val="p"/>
                        </m:rPr>
                        <m:t>m</m:t>
                      </m:r>
                    </m:e>
                    <m:sup>
                      <m:r>
                        <m:t>3</m:t>
                      </m:r>
                    </m:sup>
                  </m:sSup>
                </m:num>
                <m:den>
                  <m:r>
                    <m:t>2</m:t>
                  </m:r>
                  <m:r>
                    <m:t>4</m:t>
                  </m:r>
                  <m:sSup>
                    <m:e>
                      <m:r>
                        <m:rPr>
                          <m:sty m:val="p"/>
                        </m:rPr>
                        <m:t>c</m:t>
                      </m:r>
                      <m:r>
                        <m:rPr>
                          <m:sty m:val="p"/>
                        </m:rPr>
                        <m:t>m</m:t>
                      </m:r>
                    </m:e>
                    <m:sup>
                      <m:r>
                        <m:t>3</m:t>
                      </m:r>
                    </m:sup>
                  </m:sSup>
                </m:den>
              </m:f>
              <m:r>
                <m:rPr>
                  <m:sty m:val="p"/>
                </m:rPr>
                <m:t>=</m:t>
              </m:r>
              <m:r>
                <m:t>0</m:t>
              </m:r>
              <m:r>
                <m:rPr>
                  <m:sty m:val="p"/>
                </m:rPr>
                <m:t>.</m:t>
              </m:r>
              <m:r>
                <m:t>0</m:t>
              </m:r>
              <m:r>
                <m:t>8</m:t>
              </m:r>
              <m:r>
                <m:t>3</m:t>
              </m:r>
              <m:r>
                <m:rPr>
                  <m:sty m:val="p"/>
                </m:rPr>
                <m:t>m</m:t>
              </m:r>
              <m:r>
                <m:rPr>
                  <m:sty m:val="p"/>
                </m:rPr>
                <m:t>o</m:t>
              </m:r>
              <m:r>
                <m:rPr>
                  <m:sty m:val="p"/>
                </m:rPr>
                <m:t>l</m:t>
              </m:r>
              <m:r>
                <m:rPr>
                  <m:sty m:val="p"/>
                </m:rPr>
                <m:t>⋅</m:t>
              </m:r>
              <m:sSup>
                <m:e>
                  <m:r>
                    <m:rPr>
                      <m:sty m:val="p"/>
                    </m:rPr>
                    <m:t>d</m:t>
                  </m:r>
                  <m:r>
                    <m:rPr>
                      <m:sty m:val="p"/>
                    </m:rPr>
                    <m:t>m</m:t>
                  </m:r>
                </m:e>
                <m:sup>
                  <m:r>
                    <m:rPr>
                      <m:sty m:val="p"/>
                    </m:rPr>
                    <m:t>−</m:t>
                  </m:r>
                  <m:r>
                    <m:t>3</m:t>
                  </m:r>
                </m:sup>
              </m:sSup>
            </m:e>
            <m:e>
              <m:r>
                <m:t>&amp;</m:t>
              </m:r>
              <m:r>
                <m:rPr>
                  <m:sty m:val="p"/>
                </m:rPr>
                <m:t>A</m:t>
              </m:r>
              <m:r>
                <m:rPr>
                  <m:sty m:val="p"/>
                </m:rPr>
                <m:t>g</m:t>
              </m:r>
              <m:r>
                <m:rPr>
                  <m:sty m:val="p"/>
                </m:rPr>
                <m:t>(</m:t>
              </m:r>
              <m:r>
                <m:rPr>
                  <m:sty m:val="p"/>
                </m:rPr>
                <m:t>N</m:t>
              </m:r>
              <m:sSub>
                <m:e>
                  <m:r>
                    <m:rPr>
                      <m:sty m:val="p"/>
                    </m:rPr>
                    <m:t>H</m:t>
                  </m:r>
                </m:e>
                <m:sub>
                  <m:r>
                    <m:rPr>
                      <m:sty m:val="p"/>
                    </m:rPr>
                    <m:t>3</m:t>
                  </m:r>
                </m:sub>
              </m:sSub>
              <m:sSubSup>
                <m:e>
                  <m:r>
                    <m:rPr>
                      <m:sty m:val="p"/>
                    </m:rPr>
                    <m:t>)</m:t>
                  </m:r>
                </m:e>
                <m:sub>
                  <m:r>
                    <m:rPr>
                      <m:sty m:val="p"/>
                    </m:rPr>
                    <m:t>2</m:t>
                  </m:r>
                </m:sub>
                <m:sup>
                  <m:r>
                    <m:rPr>
                      <m:sty m:val="p"/>
                    </m:rPr>
                    <m:t>+</m:t>
                  </m:r>
                </m:sup>
              </m:sSubSup>
              <m:r>
                <m:rPr>
                  <m:sty m:val="p"/>
                </m:rPr>
                <m:t>+</m:t>
              </m:r>
              <m:r>
                <m:rPr>
                  <m:sty m:val="p"/>
                </m:rPr>
                <m:t>2</m:t>
              </m:r>
              <m:r>
                <m:rPr>
                  <m:sty m:val="p"/>
                </m:rPr>
                <m:t>C</m:t>
              </m:r>
              <m:sSup>
                <m:e>
                  <m:r>
                    <m:rPr>
                      <m:sty m:val="p"/>
                    </m:rPr>
                    <m:t>N</m:t>
                  </m:r>
                </m:e>
                <m:sup>
                  <m:r>
                    <m:rPr>
                      <m:sty m:val="p"/>
                    </m:rPr>
                    <m:t>−</m:t>
                  </m:r>
                </m:sup>
              </m:sSup>
              <m:r>
                <m:rPr>
                  <m:sty m:val="p"/>
                </m:rPr>
                <m:t>→</m:t>
              </m:r>
              <m:r>
                <m:rPr>
                  <m:sty m:val="p"/>
                </m:rPr>
                <m:t>A</m:t>
              </m:r>
              <m:r>
                <m:rPr>
                  <m:sty m:val="p"/>
                </m:rPr>
                <m:t>g</m:t>
              </m:r>
              <m:r>
                <m:rPr>
                  <m:sty m:val="p"/>
                </m:rPr>
                <m:t>(</m:t>
              </m:r>
              <m:r>
                <m:rPr>
                  <m:sty m:val="p"/>
                </m:rPr>
                <m:t>C</m:t>
              </m:r>
              <m:r>
                <m:rPr>
                  <m:sty m:val="p"/>
                </m:rPr>
                <m:t>N</m:t>
              </m:r>
              <m:sSubSup>
                <m:e>
                  <m:r>
                    <m:rPr>
                      <m:sty m:val="p"/>
                    </m:rPr>
                    <m:t>)</m:t>
                  </m:r>
                </m:e>
                <m:sub>
                  <m:r>
                    <m:rPr>
                      <m:sty m:val="p"/>
                    </m:rPr>
                    <m:t>2</m:t>
                  </m:r>
                </m:sub>
                <m:sup>
                  <m:r>
                    <m:rPr>
                      <m:sty m:val="p"/>
                    </m:rPr>
                    <m:t>−</m:t>
                  </m:r>
                </m:sup>
              </m:sSubSup>
              <m:r>
                <m:rPr>
                  <m:sty m:val="p"/>
                </m:rPr>
                <m:t>+</m:t>
              </m:r>
              <m:r>
                <m:rPr>
                  <m:sty m:val="p"/>
                </m:rPr>
                <m:t>2</m:t>
              </m:r>
              <m:r>
                <m:rPr>
                  <m:sty m:val="p"/>
                </m:rPr>
                <m:t>N</m:t>
              </m:r>
              <m:sSub>
                <m:e>
                  <m:r>
                    <m:rPr>
                      <m:sty m:val="p"/>
                    </m:rPr>
                    <m:t>H</m:t>
                  </m:r>
                </m:e>
                <m:sub>
                  <m:r>
                    <m:rPr>
                      <m:sty m:val="p"/>
                    </m:rPr>
                    <m:t>3</m:t>
                  </m:r>
                </m:sub>
              </m:sSub>
            </m:e>
            <m:e>
              <m:r>
                <m:t>&amp;</m:t>
              </m:r>
              <m:r>
                <m:rPr>
                  <m:nor/>
                  <m:sty m:val="p"/>
                </m:rPr>
                <m:t>设</m:t>
              </m:r>
              <m:r>
                <m:rPr>
                  <m:sty m:val="p"/>
                </m:rPr>
                <m:t>[</m:t>
              </m:r>
              <m:r>
                <m:rPr>
                  <m:sty m:val="p"/>
                </m:rPr>
                <m:t>A</m:t>
              </m:r>
              <m:r>
                <m:rPr>
                  <m:sty m:val="p"/>
                </m:rPr>
                <m:t>g</m:t>
              </m:r>
              <m:r>
                <m:rPr>
                  <m:sty m:val="p"/>
                </m:rPr>
                <m:t>(</m:t>
              </m:r>
              <m:r>
                <m:rPr>
                  <m:sty m:val="p"/>
                </m:rPr>
                <m:t>N</m:t>
              </m:r>
              <m:sSub>
                <m:e>
                  <m:r>
                    <m:rPr>
                      <m:sty m:val="p"/>
                    </m:rPr>
                    <m:t>H</m:t>
                  </m:r>
                </m:e>
                <m:sub>
                  <m:r>
                    <m:rPr>
                      <m:sty m:val="p"/>
                    </m:rPr>
                    <m:t>3</m:t>
                  </m:r>
                </m:sub>
              </m:sSub>
              <m:sSubSup>
                <m:e>
                  <m:r>
                    <m:rPr>
                      <m:sty m:val="p"/>
                    </m:rPr>
                    <m:t>)</m:t>
                  </m:r>
                </m:e>
                <m:sub>
                  <m:r>
                    <m:rPr>
                      <m:sty m:val="p"/>
                    </m:rPr>
                    <m:t>2</m:t>
                  </m:r>
                </m:sub>
                <m:sup>
                  <m:r>
                    <m:rPr>
                      <m:sty m:val="p"/>
                    </m:rPr>
                    <m:t>+</m:t>
                  </m:r>
                </m:sup>
              </m:sSubSup>
              <m:r>
                <m:rPr>
                  <m:sty m:val="p"/>
                </m:rPr>
                <m:t>]</m:t>
              </m:r>
              <m:r>
                <m:rPr>
                  <m:sty m:val="p"/>
                </m:rPr>
                <m:t>=</m:t>
              </m:r>
              <m:r>
                <m:t>x</m:t>
              </m:r>
              <m:r>
                <m:rPr>
                  <m:sty m:val="p"/>
                </m:rPr>
                <m:t>m</m:t>
              </m:r>
              <m:r>
                <m:rPr>
                  <m:sty m:val="p"/>
                </m:rPr>
                <m:t>o</m:t>
              </m:r>
              <m:r>
                <m:rPr>
                  <m:sty m:val="p"/>
                </m:rPr>
                <m:t>l</m:t>
              </m:r>
              <m:r>
                <m:rPr>
                  <m:sty m:val="p"/>
                </m:rPr>
                <m:t>⋅</m:t>
              </m:r>
              <m:sSup>
                <m:e>
                  <m:r>
                    <m:rPr>
                      <m:sty m:val="p"/>
                    </m:rPr>
                    <m:t>d</m:t>
                  </m:r>
                  <m:r>
                    <m:rPr>
                      <m:sty m:val="p"/>
                    </m:rPr>
                    <m:t>m</m:t>
                  </m:r>
                </m:e>
                <m:sup>
                  <m:r>
                    <m:rPr>
                      <m:sty m:val="p"/>
                    </m:rPr>
                    <m:t>−</m:t>
                  </m:r>
                  <m:r>
                    <m:t>3</m:t>
                  </m:r>
                </m:sup>
              </m:sSup>
            </m:e>
            <m:e>
              <m:r>
                <m:t>&amp;</m:t>
              </m:r>
              <m:r>
                <m:rPr>
                  <m:nor/>
                  <m:sty m:val="p"/>
                </m:rPr>
                <m:t>x</m:t>
              </m:r>
              <m:r>
                <m:t>0</m:t>
              </m:r>
              <m:r>
                <m:rPr>
                  <m:sty m:val="p"/>
                </m:rPr>
                <m:t>.</m:t>
              </m:r>
              <m:r>
                <m:t>0</m:t>
              </m:r>
              <m:r>
                <m:t>4</m:t>
              </m:r>
              <m:r>
                <m:t>2</m:t>
              </m:r>
              <m:r>
                <m:t>0</m:t>
              </m:r>
              <m:r>
                <m:rPr>
                  <m:sty m:val="p"/>
                </m:rPr>
                <m:t>.</m:t>
              </m:r>
              <m:r>
                <m:t>0</m:t>
              </m:r>
              <m:r>
                <m:t>2</m:t>
              </m:r>
              <m:r>
                <m:t>1</m:t>
              </m:r>
              <m:r>
                <m:t>0</m:t>
              </m:r>
              <m:r>
                <m:rPr>
                  <m:sty m:val="p"/>
                </m:rPr>
                <m:t>.</m:t>
              </m:r>
              <m:r>
                <m:t>0</m:t>
              </m:r>
              <m:r>
                <m:t>8</m:t>
              </m:r>
              <m:r>
                <m:t>3</m:t>
              </m:r>
            </m:e>
          </m:eqArr>
        </m:oMath>
      </m:oMathPara>
    </w:p>
    <w:p>
      <w:pPr>
        <w:pStyle w:val="FirstParagraph"/>
      </w:pPr>
      <m:oMathPara>
        <m:oMathParaPr>
          <m:jc m:val="center"/>
          <m:ctrlPr>
            <w:rPr>
              <w:sz w:val="28"/>
              <w:szCs w:val="28"/>
            </w:rPr>
          </m:ctrlPr>
        </m:oMathParaPr>
        <m:oMath>
          <m:eqArr>
            <m:e>
              <m:r>
                <m:t>&amp;</m:t>
              </m:r>
              <m:r>
                <m:t>K</m:t>
              </m:r>
              <m:r>
                <m:rPr>
                  <m:sty m:val="p"/>
                </m:rPr>
                <m:t>=</m:t>
              </m:r>
              <m:f>
                <m:fPr>
                  <m:type m:val="bar"/>
                </m:fPr>
                <m:num>
                  <m:r>
                    <m:rPr>
                      <m:sty m:val="p"/>
                    </m:rPr>
                    <m:t>[</m:t>
                  </m:r>
                  <m:r>
                    <m:rPr>
                      <m:sty m:val="p"/>
                    </m:rPr>
                    <m:t>A</m:t>
                  </m:r>
                  <m:r>
                    <m:rPr>
                      <m:sty m:val="p"/>
                    </m:rPr>
                    <m:t>g</m:t>
                  </m:r>
                  <m:r>
                    <m:rPr>
                      <m:sty m:val="p"/>
                    </m:rPr>
                    <m:t>(</m:t>
                  </m:r>
                  <m:r>
                    <m:rPr>
                      <m:sty m:val="p"/>
                    </m:rPr>
                    <m:t>C</m:t>
                  </m:r>
                  <m:r>
                    <m:rPr>
                      <m:sty m:val="p"/>
                    </m:rPr>
                    <m:t>N</m:t>
                  </m:r>
                  <m:sSubSup>
                    <m:e>
                      <m:r>
                        <m:rPr>
                          <m:sty m:val="p"/>
                        </m:rPr>
                        <m:t>)</m:t>
                      </m:r>
                    </m:e>
                    <m:sub>
                      <m:r>
                        <m:rPr>
                          <m:sty m:val="p"/>
                        </m:rPr>
                        <m:t>2</m:t>
                      </m:r>
                    </m:sub>
                    <m:sup>
                      <m:r>
                        <m:rPr>
                          <m:sty m:val="p"/>
                        </m:rPr>
                        <m:t>−</m:t>
                      </m:r>
                    </m:sup>
                  </m:sSubSup>
                  <m:r>
                    <m:rPr>
                      <m:sty m:val="p"/>
                    </m:rPr>
                    <m:t>]</m:t>
                  </m:r>
                  <m:r>
                    <m:rPr>
                      <m:sty m:val="p"/>
                    </m:rPr>
                    <m:t>[</m:t>
                  </m:r>
                  <m:r>
                    <m:rPr>
                      <m:sty m:val="p"/>
                    </m:rPr>
                    <m:t>N</m:t>
                  </m:r>
                  <m:sSub>
                    <m:e>
                      <m:r>
                        <m:rPr>
                          <m:sty m:val="p"/>
                        </m:rPr>
                        <m:t>H</m:t>
                      </m:r>
                    </m:e>
                    <m:sub>
                      <m:r>
                        <m:rPr>
                          <m:sty m:val="p"/>
                        </m:rPr>
                        <m:t>3</m:t>
                      </m:r>
                    </m:sub>
                  </m:sSub>
                  <m:sSup>
                    <m:e>
                      <m:r>
                        <m:rPr>
                          <m:sty m:val="p"/>
                        </m:rPr>
                        <m:t>]</m:t>
                      </m:r>
                    </m:e>
                    <m:sup>
                      <m:r>
                        <m:t>2</m:t>
                      </m:r>
                    </m:sup>
                  </m:sSup>
                </m:num>
                <m:den>
                  <m:r>
                    <m:rPr>
                      <m:sty m:val="p"/>
                    </m:rPr>
                    <m:t>[</m:t>
                  </m:r>
                  <m:r>
                    <m:rPr>
                      <m:sty m:val="p"/>
                    </m:rPr>
                    <m:t>A</m:t>
                  </m:r>
                  <m:r>
                    <m:rPr>
                      <m:sty m:val="p"/>
                    </m:rPr>
                    <m:t>g</m:t>
                  </m:r>
                  <m:r>
                    <m:rPr>
                      <m:sty m:val="p"/>
                    </m:rPr>
                    <m:t>(</m:t>
                  </m:r>
                  <m:r>
                    <m:rPr>
                      <m:sty m:val="p"/>
                    </m:rPr>
                    <m:t>N</m:t>
                  </m:r>
                  <m:sSub>
                    <m:e>
                      <m:r>
                        <m:rPr>
                          <m:sty m:val="p"/>
                        </m:rPr>
                        <m:t>H</m:t>
                      </m:r>
                    </m:e>
                    <m:sub>
                      <m:r>
                        <m:rPr>
                          <m:sty m:val="p"/>
                        </m:rPr>
                        <m:t>3</m:t>
                      </m:r>
                    </m:sub>
                  </m:sSub>
                  <m:sSubSup>
                    <m:e>
                      <m:r>
                        <m:rPr>
                          <m:sty m:val="p"/>
                        </m:rPr>
                        <m:t>)</m:t>
                      </m:r>
                    </m:e>
                    <m:sub>
                      <m:r>
                        <m:rPr>
                          <m:sty m:val="p"/>
                        </m:rPr>
                        <m:t>2</m:t>
                      </m:r>
                    </m:sub>
                    <m:sup>
                      <m:r>
                        <m:rPr>
                          <m:sty m:val="p"/>
                        </m:rPr>
                        <m:t>+</m:t>
                      </m:r>
                    </m:sup>
                  </m:sSubSup>
                  <m:r>
                    <m:rPr>
                      <m:sty m:val="p"/>
                    </m:rPr>
                    <m:t>]</m:t>
                  </m:r>
                  <m:r>
                    <m:rPr>
                      <m:sty m:val="p"/>
                    </m:rPr>
                    <m:t>[</m:t>
                  </m:r>
                  <m:r>
                    <m:rPr>
                      <m:sty m:val="p"/>
                    </m:rPr>
                    <m:t>C</m:t>
                  </m:r>
                  <m:sSup>
                    <m:e>
                      <m:r>
                        <m:rPr>
                          <m:sty m:val="p"/>
                        </m:rPr>
                        <m:t>N</m:t>
                      </m:r>
                    </m:e>
                    <m:sup>
                      <m:r>
                        <m:rPr>
                          <m:sty m:val="p"/>
                        </m:rPr>
                        <m:t>−</m:t>
                      </m:r>
                    </m:sup>
                  </m:sSup>
                  <m:sSup>
                    <m:e>
                      <m:r>
                        <m:rPr>
                          <m:sty m:val="p"/>
                        </m:rPr>
                        <m:t>]</m:t>
                      </m:r>
                    </m:e>
                    <m:sup>
                      <m:r>
                        <m:t>2</m:t>
                      </m:r>
                    </m:sup>
                  </m:sSup>
                </m:den>
              </m:f>
              <m:r>
                <m:rPr>
                  <m:sty m:val="p"/>
                </m:rPr>
                <m:t>×</m:t>
              </m:r>
              <m:f>
                <m:fPr>
                  <m:type m:val="bar"/>
                </m:fPr>
                <m:num>
                  <m:r>
                    <m:rPr>
                      <m:sty m:val="p"/>
                    </m:rPr>
                    <m:t>[</m:t>
                  </m:r>
                  <m:r>
                    <m:rPr>
                      <m:sty m:val="p"/>
                    </m:rPr>
                    <m:t>A</m:t>
                  </m:r>
                  <m:sSup>
                    <m:e>
                      <m:r>
                        <m:rPr>
                          <m:sty m:val="p"/>
                        </m:rPr>
                        <m:t>g</m:t>
                      </m:r>
                    </m:e>
                    <m:sup>
                      <m:r>
                        <m:rPr>
                          <m:sty m:val="p"/>
                        </m:rPr>
                        <m:t>+</m:t>
                      </m:r>
                    </m:sup>
                  </m:sSup>
                  <m:r>
                    <m:rPr>
                      <m:sty m:val="p"/>
                    </m:rPr>
                    <m:t>]</m:t>
                  </m:r>
                </m:num>
                <m:den>
                  <m:r>
                    <m:rPr>
                      <m:sty m:val="p"/>
                    </m:rPr>
                    <m:t>[</m:t>
                  </m:r>
                  <m:r>
                    <m:rPr>
                      <m:sty m:val="p"/>
                    </m:rPr>
                    <m:t>A</m:t>
                  </m:r>
                  <m:sSup>
                    <m:e>
                      <m:r>
                        <m:rPr>
                          <m:sty m:val="p"/>
                        </m:rPr>
                        <m:t>g</m:t>
                      </m:r>
                    </m:e>
                    <m:sup>
                      <m:r>
                        <m:rPr>
                          <m:sty m:val="p"/>
                        </m:rPr>
                        <m:t>+</m:t>
                      </m:r>
                    </m:sup>
                  </m:sSup>
                  <m:r>
                    <m:rPr>
                      <m:sty m:val="p"/>
                    </m:rPr>
                    <m:t>]</m:t>
                  </m:r>
                </m:den>
              </m:f>
              <m:r>
                <m:rPr>
                  <m:sty m:val="p"/>
                </m:rPr>
                <m:t>=</m:t>
              </m:r>
              <m:f>
                <m:fPr>
                  <m:type m:val="bar"/>
                </m:fPr>
                <m:num>
                  <m:sSub>
                    <m:e>
                      <m:r>
                        <m:t>K</m:t>
                      </m:r>
                    </m:e>
                    <m:sub>
                      <m:r>
                        <m:rPr>
                          <m:nor/>
                          <m:sty m:val="p"/>
                        </m:rPr>
                        <m:t>稳</m:t>
                      </m:r>
                    </m:sub>
                  </m:sSub>
                  <m:r>
                    <m:rPr>
                      <m:sty m:val="p"/>
                    </m:rPr>
                    <m:t>(</m:t>
                  </m:r>
                  <m:r>
                    <m:rPr>
                      <m:sty m:val="p"/>
                    </m:rPr>
                    <m:t>A</m:t>
                  </m:r>
                  <m:r>
                    <m:rPr>
                      <m:sty m:val="p"/>
                    </m:rPr>
                    <m:t>g</m:t>
                  </m:r>
                  <m:r>
                    <m:rPr>
                      <m:sty m:val="p"/>
                    </m:rPr>
                    <m:t>(</m:t>
                  </m:r>
                  <m:r>
                    <m:rPr>
                      <m:sty m:val="p"/>
                    </m:rPr>
                    <m:t>C</m:t>
                  </m:r>
                  <m:r>
                    <m:rPr>
                      <m:sty m:val="p"/>
                    </m:rPr>
                    <m:t>N</m:t>
                  </m:r>
                  <m:sSubSup>
                    <m:e>
                      <m:r>
                        <m:rPr>
                          <m:sty m:val="p"/>
                        </m:rPr>
                        <m:t>)</m:t>
                      </m:r>
                    </m:e>
                    <m:sub>
                      <m:r>
                        <m:rPr>
                          <m:sty m:val="p"/>
                        </m:rPr>
                        <m:t>2</m:t>
                      </m:r>
                    </m:sub>
                    <m:sup>
                      <m:r>
                        <m:rPr>
                          <m:sty m:val="p"/>
                        </m:rPr>
                        <m:t>−</m:t>
                      </m:r>
                    </m:sup>
                  </m:sSubSup>
                  <m:r>
                    <m:rPr>
                      <m:sty m:val="p"/>
                    </m:rPr>
                    <m:t>)</m:t>
                  </m:r>
                </m:num>
                <m:den>
                  <m:sSub>
                    <m:e>
                      <m:r>
                        <m:t>K</m:t>
                      </m:r>
                    </m:e>
                    <m:sub>
                      <m:r>
                        <m:rPr>
                          <m:nor/>
                          <m:sty m:val="p"/>
                        </m:rPr>
                        <m:t>稳</m:t>
                      </m:r>
                    </m:sub>
                  </m:sSub>
                  <m:r>
                    <m:rPr>
                      <m:sty m:val="p"/>
                    </m:rPr>
                    <m:t>(</m:t>
                  </m:r>
                  <m:r>
                    <m:rPr>
                      <m:sty m:val="p"/>
                    </m:rPr>
                    <m:t>A</m:t>
                  </m:r>
                  <m:r>
                    <m:rPr>
                      <m:sty m:val="p"/>
                    </m:rPr>
                    <m:t>g</m:t>
                  </m:r>
                  <m:r>
                    <m:rPr>
                      <m:sty m:val="p"/>
                    </m:rPr>
                    <m:t>(</m:t>
                  </m:r>
                  <m:r>
                    <m:rPr>
                      <m:sty m:val="p"/>
                    </m:rPr>
                    <m:t>N</m:t>
                  </m:r>
                  <m:sSub>
                    <m:e>
                      <m:r>
                        <m:rPr>
                          <m:sty m:val="p"/>
                        </m:rPr>
                        <m:t>H</m:t>
                      </m:r>
                    </m:e>
                    <m:sub>
                      <m:r>
                        <m:rPr>
                          <m:sty m:val="p"/>
                        </m:rPr>
                        <m:t>3</m:t>
                      </m:r>
                    </m:sub>
                  </m:sSub>
                  <m:sSubSup>
                    <m:e>
                      <m:r>
                        <m:rPr>
                          <m:sty m:val="p"/>
                        </m:rPr>
                        <m:t>)</m:t>
                      </m:r>
                    </m:e>
                    <m:sub>
                      <m:r>
                        <m:rPr>
                          <m:sty m:val="p"/>
                        </m:rPr>
                        <m:t>2</m:t>
                      </m:r>
                    </m:sub>
                    <m:sup>
                      <m:r>
                        <m:rPr>
                          <m:sty m:val="p"/>
                        </m:rPr>
                        <m:t>+</m:t>
                      </m:r>
                    </m:sup>
                  </m:sSubSup>
                  <m:r>
                    <m:rPr>
                      <m:sty m:val="p"/>
                    </m:rPr>
                    <m:t>)</m:t>
                  </m:r>
                </m:den>
              </m:f>
              <m:r>
                <m:rPr>
                  <m:sty m:val="p"/>
                </m:rPr>
                <m:t>=</m:t>
              </m:r>
              <m:f>
                <m:fPr>
                  <m:type m:val="bar"/>
                </m:fPr>
                <m:num>
                  <m:r>
                    <m:t>1</m:t>
                  </m:r>
                  <m:r>
                    <m:rPr>
                      <m:sty m:val="p"/>
                    </m:rPr>
                    <m:t>.</m:t>
                  </m:r>
                  <m:r>
                    <m:t>3</m:t>
                  </m:r>
                  <m:r>
                    <m:rPr>
                      <m:sty m:val="p"/>
                    </m:rPr>
                    <m:t>×</m:t>
                  </m:r>
                  <m:r>
                    <m:t>1</m:t>
                  </m:r>
                  <m:sSup>
                    <m:e>
                      <m:r>
                        <m:t>0</m:t>
                      </m:r>
                    </m:e>
                    <m:sup>
                      <m:r>
                        <m:t>2</m:t>
                      </m:r>
                      <m:r>
                        <m:t>1</m:t>
                      </m:r>
                    </m:sup>
                  </m:sSup>
                </m:num>
                <m:den>
                  <m:r>
                    <m:t>1</m:t>
                  </m:r>
                  <m:r>
                    <m:rPr>
                      <m:sty m:val="p"/>
                    </m:rPr>
                    <m:t>.</m:t>
                  </m:r>
                  <m:r>
                    <m:t>1</m:t>
                  </m:r>
                  <m:r>
                    <m:rPr>
                      <m:sty m:val="p"/>
                    </m:rPr>
                    <m:t>×</m:t>
                  </m:r>
                  <m:r>
                    <m:t>1</m:t>
                  </m:r>
                  <m:sSup>
                    <m:e>
                      <m:r>
                        <m:t>0</m:t>
                      </m:r>
                    </m:e>
                    <m:sup>
                      <m:r>
                        <m:t>7</m:t>
                      </m:r>
                    </m:sup>
                  </m:sSup>
                </m:den>
              </m:f>
              <m:r>
                <m:rPr>
                  <m:sty m:val="p"/>
                </m:rPr>
                <m:t>=</m:t>
              </m:r>
              <m:r>
                <m:t>1</m:t>
              </m:r>
              <m:r>
                <m:rPr>
                  <m:sty m:val="p"/>
                </m:rPr>
                <m:t>.</m:t>
              </m:r>
              <m:r>
                <m:t>2</m:t>
              </m:r>
              <m:r>
                <m:rPr>
                  <m:sty m:val="p"/>
                </m:rPr>
                <m:t>×</m:t>
              </m:r>
              <m:r>
                <m:t>1</m:t>
              </m:r>
              <m:sSup>
                <m:e>
                  <m:r>
                    <m:t>0</m:t>
                  </m:r>
                </m:e>
                <m:sup>
                  <m:r>
                    <m:t>1</m:t>
                  </m:r>
                  <m:r>
                    <m:t>4</m:t>
                  </m:r>
                </m:sup>
              </m:sSup>
            </m:e>
            <m:e>
              <m:r>
                <m:t>&amp;</m:t>
              </m:r>
              <m:f>
                <m:fPr>
                  <m:type m:val="bar"/>
                </m:fPr>
                <m:num>
                  <m:r>
                    <m:t>0</m:t>
                  </m:r>
                  <m:r>
                    <m:rPr>
                      <m:sty m:val="p"/>
                    </m:rPr>
                    <m:t>.</m:t>
                  </m:r>
                  <m:r>
                    <m:t>0</m:t>
                  </m:r>
                  <m:r>
                    <m:t>2</m:t>
                  </m:r>
                  <m:r>
                    <m:t>1</m:t>
                  </m:r>
                  <m:r>
                    <m:rPr>
                      <m:sty m:val="p"/>
                    </m:rPr>
                    <m:t>×</m:t>
                  </m:r>
                  <m:r>
                    <m:rPr>
                      <m:sty m:val="p"/>
                    </m:rPr>
                    <m:t>(</m:t>
                  </m:r>
                  <m:r>
                    <m:t>0</m:t>
                  </m:r>
                  <m:r>
                    <m:rPr>
                      <m:sty m:val="p"/>
                    </m:rPr>
                    <m:t>.</m:t>
                  </m:r>
                  <m:r>
                    <m:t>0</m:t>
                  </m:r>
                  <m:r>
                    <m:t>8</m:t>
                  </m:r>
                  <m:r>
                    <m:t>3</m:t>
                  </m:r>
                  <m:sSup>
                    <m:e>
                      <m:r>
                        <m:rPr>
                          <m:sty m:val="p"/>
                        </m:rPr>
                        <m:t>)</m:t>
                      </m:r>
                    </m:e>
                    <m:sup>
                      <m:r>
                        <m:t>2</m:t>
                      </m:r>
                    </m:sup>
                  </m:sSup>
                </m:num>
                <m:den>
                  <m:r>
                    <m:t>x</m:t>
                  </m:r>
                  <m:r>
                    <m:rPr>
                      <m:sty m:val="p"/>
                    </m:rPr>
                    <m:t>(</m:t>
                  </m:r>
                  <m:r>
                    <m:t>0</m:t>
                  </m:r>
                  <m:r>
                    <m:rPr>
                      <m:sty m:val="p"/>
                    </m:rPr>
                    <m:t>.</m:t>
                  </m:r>
                  <m:r>
                    <m:t>0</m:t>
                  </m:r>
                  <m:r>
                    <m:t>4</m:t>
                  </m:r>
                  <m:r>
                    <m:t>2</m:t>
                  </m:r>
                  <m:sSup>
                    <m:e>
                      <m:r>
                        <m:rPr>
                          <m:sty m:val="p"/>
                        </m:rPr>
                        <m:t>)</m:t>
                      </m:r>
                    </m:e>
                    <m:sup>
                      <m:r>
                        <m:t>2</m:t>
                      </m:r>
                    </m:sup>
                  </m:sSup>
                </m:den>
              </m:f>
              <m:r>
                <m:rPr>
                  <m:sty m:val="p"/>
                </m:rPr>
                <m:t>=</m:t>
              </m:r>
              <m:r>
                <m:t>1</m:t>
              </m:r>
              <m:r>
                <m:rPr>
                  <m:sty m:val="p"/>
                </m:rPr>
                <m:t>.</m:t>
              </m:r>
              <m:r>
                <m:t>2</m:t>
              </m:r>
              <m:r>
                <m:rPr>
                  <m:sty m:val="p"/>
                </m:rPr>
                <m:t>×</m:t>
              </m:r>
              <m:r>
                <m:t>1</m:t>
              </m:r>
              <m:sSup>
                <m:e>
                  <m:r>
                    <m:t>0</m:t>
                  </m:r>
                </m:e>
                <m:sup>
                  <m:r>
                    <m:t>1</m:t>
                  </m:r>
                  <m:r>
                    <m:t>4</m:t>
                  </m:r>
                </m:sup>
              </m:sSup>
              <m:r>
                <m:rPr>
                  <m:sty m:val="p"/>
                </m:rPr>
                <m:t>,</m:t>
              </m:r>
              <m:r>
                <m:t>x</m:t>
              </m:r>
              <m:r>
                <m:rPr>
                  <m:sty m:val="p"/>
                </m:rPr>
                <m:t>=</m:t>
              </m:r>
              <m:r>
                <m:t>6</m:t>
              </m:r>
              <m:r>
                <m:rPr>
                  <m:sty m:val="p"/>
                </m:rPr>
                <m:t>.</m:t>
              </m:r>
              <m:r>
                <m:t>8</m:t>
              </m:r>
              <m:r>
                <m:rPr>
                  <m:sty m:val="p"/>
                </m:rPr>
                <m:t>×</m:t>
              </m:r>
              <m:r>
                <m:t>1</m:t>
              </m:r>
              <m:sSup>
                <m:e>
                  <m:r>
                    <m:t>0</m:t>
                  </m:r>
                </m:e>
                <m:sup>
                  <m:r>
                    <m:rPr>
                      <m:sty m:val="p"/>
                    </m:rPr>
                    <m:t>−</m:t>
                  </m:r>
                  <m:r>
                    <m:t>1</m:t>
                  </m:r>
                  <m:r>
                    <m:t>6</m:t>
                  </m:r>
                </m:sup>
              </m:sSup>
            </m:e>
            <m:e>
              <m:r>
                <m:t>&amp;</m:t>
              </m:r>
              <m:r>
                <m:rPr>
                  <m:sty m:val="p"/>
                </m:rPr>
                <m:t>[</m:t>
              </m:r>
              <m:r>
                <m:rPr>
                  <m:sty m:val="p"/>
                </m:rPr>
                <m:t>A</m:t>
              </m:r>
              <m:r>
                <m:rPr>
                  <m:sty m:val="p"/>
                </m:rPr>
                <m:t>g</m:t>
              </m:r>
              <m:r>
                <m:rPr>
                  <m:sty m:val="p"/>
                </m:rPr>
                <m:t>(</m:t>
              </m:r>
              <m:r>
                <m:rPr>
                  <m:sty m:val="p"/>
                </m:rPr>
                <m:t>N</m:t>
              </m:r>
              <m:sSub>
                <m:e>
                  <m:r>
                    <m:rPr>
                      <m:sty m:val="p"/>
                    </m:rPr>
                    <m:t>H</m:t>
                  </m:r>
                </m:e>
                <m:sub>
                  <m:r>
                    <m:rPr>
                      <m:sty m:val="p"/>
                    </m:rPr>
                    <m:t>3</m:t>
                  </m:r>
                </m:sub>
              </m:sSub>
              <m:sSubSup>
                <m:e>
                  <m:r>
                    <m:rPr>
                      <m:sty m:val="p"/>
                    </m:rPr>
                    <m:t>)</m:t>
                  </m:r>
                </m:e>
                <m:sub>
                  <m:r>
                    <m:rPr>
                      <m:sty m:val="p"/>
                    </m:rPr>
                    <m:t>2</m:t>
                  </m:r>
                </m:sub>
                <m:sup>
                  <m:r>
                    <m:rPr>
                      <m:sty m:val="p"/>
                    </m:rPr>
                    <m:t>+</m:t>
                  </m:r>
                </m:sup>
              </m:sSubSup>
              <m:r>
                <m:rPr>
                  <m:sty m:val="p"/>
                </m:rPr>
                <m:t>]</m:t>
              </m:r>
              <m:r>
                <m:rPr>
                  <m:sty m:val="p"/>
                </m:rPr>
                <m:t>=</m:t>
              </m:r>
              <m:r>
                <m:t>6</m:t>
              </m:r>
              <m:r>
                <m:rPr>
                  <m:sty m:val="p"/>
                </m:rPr>
                <m:t>.</m:t>
              </m:r>
              <m:r>
                <m:t>8</m:t>
              </m:r>
              <m:r>
                <m:rPr>
                  <m:sty m:val="p"/>
                </m:rPr>
                <m:t>×</m:t>
              </m:r>
              <m:r>
                <m:t>1</m:t>
              </m:r>
              <m:sSup>
                <m:e>
                  <m:r>
                    <m:t>0</m:t>
                  </m:r>
                </m:e>
                <m:sup>
                  <m:r>
                    <m:rPr>
                      <m:sty m:val="p"/>
                    </m:rPr>
                    <m:t>−</m:t>
                  </m:r>
                  <m:r>
                    <m:t>1</m:t>
                  </m:r>
                  <m:r>
                    <m:t>6</m:t>
                  </m:r>
                </m:sup>
              </m:sSup>
              <m:r>
                <m:rPr>
                  <m:sty m:val="p"/>
                </m:rPr>
                <m:t>m</m:t>
              </m:r>
              <m:r>
                <m:rPr>
                  <m:sty m:val="p"/>
                </m:rPr>
                <m:t>o</m:t>
              </m:r>
              <m:r>
                <m:rPr>
                  <m:sty m:val="p"/>
                </m:rPr>
                <m:t>l</m:t>
              </m:r>
              <m:r>
                <m:rPr>
                  <m:sty m:val="p"/>
                </m:rPr>
                <m:t>⋅</m:t>
              </m:r>
              <m:sSup>
                <m:e>
                  <m:r>
                    <m:rPr>
                      <m:sty m:val="p"/>
                    </m:rPr>
                    <m:t>d</m:t>
                  </m:r>
                  <m:r>
                    <m:rPr>
                      <m:sty m:val="p"/>
                    </m:rPr>
                    <m:t>m</m:t>
                  </m:r>
                </m:e>
                <m:sup>
                  <m:r>
                    <m:rPr>
                      <m:sty m:val="p"/>
                    </m:rPr>
                    <m:t>−</m:t>
                  </m:r>
                  <m:r>
                    <m:t>3</m:t>
                  </m:r>
                </m:sup>
              </m:sSup>
            </m:e>
          </m:eqArr>
        </m:oMath>
      </m:oMathPara>
    </w:p>
    <w:p>
      <w:pPr>
        <w:pStyle w:val="FirstParagraph"/>
      </w:pPr>
      <w:r>
        <w:rPr>
          <w:rFonts w:hint="eastAsia" w:ascii="Times New Roman" w:hAnsi="Times New Roman" w:eastAsia="FangSong" w:cs="Times New Roman"/>
        </w:rPr>
        <w:t>配位反应是向生成更稳定配合物的方向进行</w:t>
      </w:r>
      <w:r>
        <w:rPr>
          <w:rFonts w:hint="eastAsia" w:ascii="Times New Roman" w:hAnsi="Times New Roman" w:eastAsia="Times New Roman" w:cs="Times New Roman"/>
        </w:rPr>
        <w:t>。</w:t>
      </w:r>
    </w:p>
    <w:p>
      <w:pPr>
        <w:spacing w:before="160" w:after="80"/>
      </w:pPr>
      <w:r>
        <w:pict>
          <v:rect style="width:0;height:1.5pt" o:hralign="center" o:hrstd="t" o:hr="t"/>
        </w:pict>
      </w:r>
    </w:p>
    <w:bookmarkEnd w:id="66"/>
    <w:bookmarkStart w:id="69" w:name="配位场理论-习题3.5"/>
    <w:p>
      <w:pPr>
        <w:pStyle w:val="Heading2"/>
        <w:spacing w:before="280" w:after="120"/>
      </w:pPr>
      <w:r>
        <w:rPr>
          <w:rFonts w:ascii="Times New Roman" w:hAnsi="Times New Roman" w:eastAsia="Times New Roman" w:cs="Times New Roman"/>
        </w:rPr>
        <w:t xml:space="preserve">4.16 </w:t>
      </w:r>
      <w:r>
        <w:rPr>
          <w:rFonts w:hint="eastAsia" w:ascii="Times New Roman" w:hAnsi="Times New Roman" w:eastAsia="SimHei" w:cs="Times New Roman"/>
        </w:rPr>
        <w:t>配位场理论</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3.5</w:t>
      </w:r>
    </w:p>
    <w:p>
      <w:pPr>
        <w:pStyle w:val="FirstParagraph"/>
      </w:pPr>
      <w:r>
        <w:rPr>
          <w:rFonts w:hint="eastAsia" w:ascii="Times New Roman" w:hAnsi="Times New Roman" w:eastAsia="FangSong" w:cs="Times New Roman"/>
        </w:rPr>
        <w:t>写出下列电子组态的基谱项</w:t>
      </w:r>
      <w:r>
        <w:rPr>
          <w:rFonts w:hint="eastAsia" w:ascii="Times New Roman" w:hAnsi="Times New Roman" w:eastAsia="Times New Roman" w:cs="Times New Roman"/>
        </w:rPr>
        <w:t>：</w:t>
      </w:r>
    </w:p>
    <w:p>
      <w:pPr>
        <w:pStyle w:val="Compact"/>
        <w:numPr>
          <w:ilvl w:val="0"/>
          <w:numId w:val="1065"/>
        </w:numPr>
      </w:pPr>
      <w:r>
        <w:rPr>
          <w:rFonts w:ascii="Times New Roman" w:hAnsi="Times New Roman" w:eastAsia="Times New Roman" w:cs="Times New Roman"/>
        </w:rPr>
        <w:t>2p</w:t>
      </w:r>
      <w:r>
        <w:rPr>
          <w:rFonts w:ascii="Times New Roman" w:hAnsi="Times New Roman" w:eastAsia="Times New Roman" w:cs="Times New Roman"/>
          <w:vertAlign w:val="superscript"/>
        </w:rPr>
        <w:t>1</w:t>
      </w:r>
      <w:r>
        <w:rPr>
          <w:rFonts w:ascii="Times New Roman" w:hAnsi="Times New Roman" w:eastAsia="Times New Roman" w:cs="Times New Roman"/>
        </w:rPr>
        <w:t xml:space="preserve"> (2) 2p</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(3) 3d</w:t>
      </w:r>
      <w:r>
        <w:rPr>
          <w:rFonts w:ascii="Times New Roman" w:hAnsi="Times New Roman" w:eastAsia="Times New Roman" w:cs="Times New Roman"/>
          <w:vertAlign w:val="superscript"/>
        </w:rPr>
        <w:t>1</w:t>
      </w:r>
      <w:r>
        <w:rPr>
          <w:rFonts w:ascii="Times New Roman" w:hAnsi="Times New Roman" w:eastAsia="Times New Roman" w:cs="Times New Roman"/>
        </w:rPr>
        <w:t xml:space="preserve"> (4) 3d</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(5) 3d</w:t>
      </w:r>
      <w:r>
        <w:rPr>
          <w:rFonts w:ascii="Times New Roman" w:hAnsi="Times New Roman" w:eastAsia="Times New Roman" w:cs="Times New Roman"/>
          <w:vertAlign w:val="superscript"/>
        </w:rPr>
        <w:t>5</w:t>
      </w:r>
      <w:r>
        <w:rPr>
          <w:rFonts w:ascii="Times New Roman" w:hAnsi="Times New Roman" w:eastAsia="Times New Roman" w:cs="Times New Roman"/>
        </w:rPr>
        <w:t xml:space="preserve"> (6) 3d</w:t>
      </w:r>
      <w:r>
        <w:rPr>
          <w:rFonts w:ascii="Times New Roman" w:hAnsi="Times New Roman" w:eastAsia="Times New Roman" w:cs="Times New Roman"/>
          <w:vertAlign w:val="superscript"/>
        </w:rPr>
        <w:t>9</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bookmarkStart w:id="67" w:name="方法hund-规则三步法"/>
    <w:p>
      <w:pPr>
        <w:pStyle w:val="Heading3"/>
        <w:spacing w:before="280" w:after="120"/>
      </w:pPr>
      <w:r>
        <w:rPr>
          <w:rFonts w:hint="eastAsia" w:ascii="Times New Roman" w:hAnsi="Times New Roman" w:eastAsia="SimHei" w:cs="Times New Roman"/>
        </w:rPr>
        <w:t>方法</w:t>
      </w:r>
      <w:r>
        <w:rPr>
          <w:rFonts w:hint="eastAsia" w:ascii="Times New Roman" w:hAnsi="Times New Roman" w:eastAsia="Times New Roman" w:cs="Times New Roman"/>
        </w:rPr>
        <w:t>：Hund</w:t>
      </w:r>
      <w:r>
        <w:rPr>
          <w:rFonts w:ascii="Times New Roman" w:hAnsi="Times New Roman" w:eastAsia="Times New Roman" w:cs="Times New Roman"/>
        </w:rPr>
        <w:t xml:space="preserve"> </w:t>
      </w:r>
      <w:r>
        <w:rPr>
          <w:rFonts w:hint="eastAsia" w:ascii="Times New Roman" w:hAnsi="Times New Roman" w:eastAsia="SimHei" w:cs="Times New Roman"/>
        </w:rPr>
        <w:t xml:space="preserve">规则三步法</w:t>
      </w:r>
    </w:p>
    <w:p>
      <w:pPr>
        <w:pStyle w:val="Compact"/>
        <w:numPr>
          <w:ilvl w:val="0"/>
          <w:numId w:val="1066"/>
        </w:numPr>
      </w:pPr>
      <w:r>
        <w:rPr>
          <w:rFonts w:ascii="Times New Roman" w:hAnsi="Times New Roman" w:eastAsia="Times New Roman" w:cs="Times New Roman"/>
          <w:b/>
          <w:bCs/>
        </w:rPr>
        <w:t xml:space="preserve">S </w:t>
      </w:r>
      <w:r>
        <w:rPr>
          <w:rFonts w:hint="eastAsia" w:ascii="Times New Roman" w:hAnsi="Times New Roman" w:eastAsia="FangSong" w:cs="Times New Roman"/>
          <w:b/>
          <w:bCs/>
        </w:rPr>
        <w:t xml:space="preserve">最大</w:t>
      </w:r>
      <w:r>
        <w:rPr>
          <w:rFonts w:hint="eastAsia" w:ascii="Times New Roman" w:hAnsi="Times New Roman" w:eastAsia="Times New Roman" w:cs="Times New Roman"/>
        </w:rPr>
        <w:t>：</w:t>
      </w:r>
      <w:r>
        <w:rPr>
          <w:rFonts w:hint="eastAsia" w:ascii="Times New Roman" w:hAnsi="Times New Roman" w:eastAsia="FangSong" w:cs="Times New Roman"/>
        </w:rPr>
        <w:t>自旋多重度</w:t>
      </w:r>
      <w:r>
        <w:rPr>
          <w:rFonts w:ascii="Times New Roman" w:hAnsi="Times New Roman" w:eastAsia="Times New Roman" w:cs="Times New Roman"/>
        </w:rPr>
        <w:t xml:space="preserve"> 2S+1 </w:t>
      </w:r>
      <w:r>
        <w:rPr>
          <w:rFonts w:hint="eastAsia" w:ascii="Times New Roman" w:hAnsi="Times New Roman" w:eastAsia="FangSong" w:cs="Times New Roman"/>
        </w:rPr>
        <w:t>最大的谱项能量最低</w:t>
      </w:r>
      <w:r>
        <w:rPr>
          <w:rFonts w:hint="eastAsia" w:ascii="Times New Roman" w:hAnsi="Times New Roman" w:eastAsia="Times New Roman" w:cs="Times New Roman"/>
        </w:rPr>
        <w:t>。</w:t>
      </w:r>
    </w:p>
    <w:p>
      <w:pPr>
        <w:pStyle w:val="Compact"/>
        <w:numPr>
          <w:ilvl w:val="0"/>
          <w:numId w:val="1066"/>
        </w:numPr>
      </w:pPr>
      <w:r>
        <w:rPr>
          <w:rFonts w:ascii="Times New Roman" w:hAnsi="Times New Roman" w:eastAsia="Times New Roman" w:cs="Times New Roman"/>
          <w:b/>
          <w:bCs/>
        </w:rPr>
        <w:t xml:space="preserve">L </w:t>
      </w:r>
      <w:r>
        <w:rPr>
          <w:rFonts w:hint="eastAsia" w:ascii="Times New Roman" w:hAnsi="Times New Roman" w:eastAsia="FangSong" w:cs="Times New Roman"/>
          <w:b/>
          <w:bCs/>
        </w:rPr>
        <w:t xml:space="preserve">最大</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S </w:t>
      </w:r>
      <w:r>
        <w:rPr>
          <w:rFonts w:hint="eastAsia" w:ascii="Times New Roman" w:hAnsi="Times New Roman" w:eastAsia="FangSong" w:cs="Times New Roman"/>
        </w:rPr>
        <w:t>相同者中</w:t>
      </w:r>
      <w:r>
        <w:rPr>
          <w:rFonts w:hint="eastAsia" w:ascii="Times New Roman" w:hAnsi="Times New Roman" w:eastAsia="Times New Roman" w:cs="Times New Roman"/>
        </w:rPr>
        <w:t>，L</w:t>
      </w:r>
      <w:r>
        <w:rPr>
          <w:rFonts w:ascii="Times New Roman" w:hAnsi="Times New Roman" w:eastAsia="Times New Roman" w:cs="Times New Roman"/>
        </w:rPr>
        <w:t xml:space="preserve"> </w:t>
      </w:r>
      <w:r>
        <w:rPr>
          <w:rFonts w:hint="eastAsia" w:ascii="Times New Roman" w:hAnsi="Times New Roman" w:eastAsia="FangSong" w:cs="Times New Roman"/>
        </w:rPr>
        <w:t>最大者能量最低</w:t>
      </w:r>
      <w:r>
        <w:rPr>
          <w:rFonts w:hint="eastAsia" w:ascii="Times New Roman" w:hAnsi="Times New Roman" w:eastAsia="Times New Roman" w:cs="Times New Roman"/>
        </w:rPr>
        <w:t>。</w:t>
      </w:r>
    </w:p>
    <w:p>
      <w:pPr>
        <w:pStyle w:val="Compact"/>
        <w:numPr>
          <w:ilvl w:val="0"/>
          <w:numId w:val="1066"/>
        </w:numPr>
        <w:spacing w:after="80"/>
      </w:pPr>
      <w:r>
        <w:rPr>
          <w:rFonts w:ascii="Times New Roman" w:hAnsi="Times New Roman" w:eastAsia="Times New Roman" w:cs="Times New Roman"/>
          <w:b/>
          <w:bCs/>
        </w:rPr>
        <w:t xml:space="preserve">J </w:t>
      </w:r>
      <w:r>
        <w:rPr>
          <w:rFonts w:hint="eastAsia" w:ascii="Times New Roman" w:hAnsi="Times New Roman" w:eastAsia="FangSong" w:cs="Times New Roman"/>
          <w:b/>
          <w:bCs/>
        </w:rPr>
        <w:t xml:space="preserve">确定</w:t>
      </w:r>
      <w:r>
        <w:rPr>
          <w:rFonts w:hint="eastAsia" w:ascii="Times New Roman" w:hAnsi="Times New Roman" w:eastAsia="Times New Roman" w:cs="Times New Roman"/>
        </w:rPr>
        <w:t>：</w:t>
      </w:r>
      <w:r>
        <w:rPr>
          <w:rFonts w:hint="eastAsia" w:ascii="Times New Roman" w:hAnsi="Times New Roman" w:eastAsia="FangSong" w:cs="Times New Roman"/>
        </w:rPr>
        <w:t>电子数</w:t>
      </w:r>
      <w:r>
        <w:rPr>
          <w:rFonts w:ascii="Times New Roman" w:hAnsi="Times New Roman" w:eastAsia="Times New Roman" w:cs="Times New Roman"/>
        </w:rPr>
        <w:t xml:space="preserve"> ≤ </w:t>
      </w:r>
      <w:r>
        <w:rPr>
          <w:rFonts w:hint="eastAsia" w:ascii="Times New Roman" w:hAnsi="Times New Roman" w:eastAsia="FangSong" w:cs="Times New Roman"/>
        </w:rPr>
        <w:t xml:space="preserve">半满取</w:t>
      </w:r>
      <w:r>
        <w:rPr>
          <w:rFonts w:ascii="Times New Roman" w:hAnsi="Times New Roman" w:eastAsia="Times New Roman" w:cs="Times New Roman"/>
        </w:rPr>
        <w:t xml:space="preserve"> </w:t>
      </w:r>
      <m:oMath>
        <m:oMathPr>
          <m:ctrlPr>
            <w:rPr>
              <w:sz w:val="28"/>
              <w:szCs w:val="28"/>
            </w:rPr>
          </m:ctrlPr>
        </m:oMathPr>
        <m:r>
          <m:t>J</m:t>
        </m:r>
        <m:r>
          <m:rPr>
            <m:sty m:val="p"/>
          </m:rPr>
          <m:t>=</m:t>
        </m:r>
        <m:r>
          <m:rPr>
            <m:sty m:val="p"/>
          </m:rPr>
          <m:t>|</m:t>
        </m:r>
        <m:r>
          <m:t>L</m:t>
        </m:r>
        <m:r>
          <m:rPr>
            <m:sty m:val="p"/>
          </m:rPr>
          <m:t>−</m:t>
        </m:r>
        <m:r>
          <m:t>S</m:t>
        </m:r>
        <m:r>
          <m:rPr>
            <m:sty m:val="p"/>
          </m:rPr>
          <m:t>|</m:t>
        </m:r>
      </m:oMath>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 xml:space="preserve">半满取</w:t>
      </w:r>
      <w:r>
        <w:rPr>
          <w:rFonts w:ascii="Times New Roman" w:hAnsi="Times New Roman" w:eastAsia="Times New Roman" w:cs="Times New Roman"/>
        </w:rPr>
        <w:t xml:space="preserve"> </w:t>
      </w:r>
      <m:oMath>
        <m:r>
          <m:t>J</m:t>
        </m:r>
        <m:r>
          <m:rPr>
            <m:sty m:val="p"/>
          </m:rPr>
          <m:t>=</m:t>
        </m:r>
        <m:r>
          <m:t>L</m:t>
        </m:r>
        <m:r>
          <m:rPr>
            <m:sty m:val="p"/>
          </m:rPr>
          <m:t>+</m:t>
        </m:r>
        <m:r>
          <m:t>S</m:t>
        </m:r>
      </m:oMath>
      <w:r>
        <w:rPr>
          <w:rFonts w:hint="eastAsia" w:ascii="Times New Roman" w:hAnsi="Times New Roman" w:eastAsia="Times New Roman" w:cs="Times New Roman"/>
        </w:rPr>
        <w:t>（</w:t>
      </w:r>
      <w:r>
        <w:rPr>
          <w:rFonts w:hint="eastAsia" w:ascii="Times New Roman" w:hAnsi="Times New Roman" w:eastAsia="FangSong" w:cs="Times New Roman"/>
        </w:rPr>
        <w:t>本题基谱项只写到</w:t>
      </w:r>
      <w:r>
        <w:rPr>
          <w:rFonts w:ascii="Times New Roman" w:hAnsi="Times New Roman" w:eastAsia="Times New Roman" w:cs="Times New Roman"/>
        </w:rPr>
        <w:t xml:space="preserve"> </w:t>
      </w:r>
      <m:oMath>
        <m:oMathPr>
          <m:ctrlPr>
            <w:rPr>
              <w:sz w:val="28"/>
              <w:szCs w:val="28"/>
            </w:rPr>
          </m:ctrlPr>
        </m:oMathPr>
        <m:sSup>
          <m:e>
            <m:r>
              <m:t>​</m:t>
            </m:r>
          </m:e>
          <m:sup>
            <m:r>
              <m:t>2</m:t>
            </m:r>
            <m:r>
              <m:t>S</m:t>
            </m:r>
            <m:r>
              <m:rPr>
                <m:sty m:val="p"/>
              </m:rPr>
              <m:t>+</m:t>
            </m:r>
            <m:r>
              <m:t>1</m:t>
            </m:r>
          </m:sup>
        </m:sSup>
        <m:r>
          <m:t>L</m:t>
        </m:r>
      </m:oMath>
      <w:r>
        <w:rPr>
          <w:rFonts w:ascii="Times New Roman" w:hAnsi="Times New Roman" w:eastAsia="Times New Roman" w:cs="Times New Roman"/>
        </w:rPr>
        <w:t xml:space="preserve"> </w:t>
      </w:r>
      <w:r>
        <w:rPr>
          <w:rFonts w:hint="eastAsia" w:ascii="Times New Roman" w:hAnsi="Times New Roman" w:eastAsia="FangSong" w:cs="Times New Roman"/>
        </w:rPr>
        <w:t>级</w:t>
      </w:r>
      <w:r>
        <w:rPr>
          <w:rFonts w:hint="eastAsia" w:ascii="Times New Roman" w:hAnsi="Times New Roman" w:eastAsia="Times New Roman" w:cs="Times New Roman"/>
        </w:rPr>
        <w:t>，</w:t>
      </w:r>
      <w:r>
        <w:rPr>
          <w:rFonts w:hint="eastAsia" w:ascii="Times New Roman" w:hAnsi="Times New Roman" w:eastAsia="FangSong" w:cs="Times New Roman"/>
        </w:rPr>
        <w:t>不写</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J）。</w:t>
      </w:r>
    </w:p>
    <w:tbl>
      <w:tblPr>
        <w:tblStyle w:val="Table"/>
        <w:tblW w:type="pct" w:w="5000"/>
        <w:tblLayout w:type="fixed"/>
        <w:tblLook w:firstRow="1" w:lastRow="0" w:firstColumn="0" w:lastColumn="0" w:noHBand="0" w:noVBand="0" w:val="0020"/>
      </w:tblPr>
      <w:tblGrid>
        <w:gridCol w:w="2436"/>
        <w:gridCol w:w="2436"/>
        <w:gridCol w:w="3046"/>
      </w:tblGrid>
      <w:tr>
        <w:trPr>
          <w:tblHeader w:val="on"/>
        </w:trPr>
        <w:tc>
          <w:tcPr/>
          <w:p>
            <w:pPr>
              <w:pStyle w:val="Compact"/>
              <w:jc w:val="center"/>
            </w:pPr>
            <w:r>
              <w:rPr>
                <w:rFonts w:hint="eastAsia" w:ascii="Times New Roman" w:hAnsi="Times New Roman" w:eastAsia="SimHei" w:cs="Times New Roman"/>
                <w:b/>
              </w:rPr>
              <w:t xml:space="preserve">组态</w:t>
            </w:r>
          </w:p>
        </w:tc>
        <w:tc>
          <w:tcPr/>
          <w:p>
            <w:pPr>
              <w:pStyle w:val="Compact"/>
              <w:jc w:val="center"/>
            </w:pPr>
            <w:r>
              <w:rPr>
                <w:rFonts w:hint="eastAsia" w:ascii="Times New Roman" w:hAnsi="Times New Roman" w:eastAsia="SimHei" w:cs="Times New Roman"/>
                <w:b/>
              </w:rPr>
              <w:t xml:space="preserve">电子排布要点</w:t>
            </w:r>
          </w:p>
        </w:tc>
        <w:tc>
          <w:tcPr/>
          <w:p>
            <w:pPr>
              <w:pStyle w:val="Compact"/>
              <w:jc w:val="center"/>
            </w:pPr>
            <w:r>
              <w:rPr>
                <w:rFonts w:hint="eastAsia" w:ascii="Times New Roman" w:hAnsi="Times New Roman" w:eastAsia="SimHei" w:cs="Times New Roman"/>
                <w:b/>
              </w:rPr>
              <w:t xml:space="preserve">基谱项</w:t>
            </w:r>
          </w:p>
        </w:tc>
      </w:tr>
      <w:tr>
        <w:tc>
          <w:tcPr/>
          <w:p>
            <w:pPr>
              <w:pStyle w:val="Compact"/>
              <w:jc w:val="center"/>
            </w:pPr>
            <w:r>
              <w:rPr>
                <w:rFonts w:ascii="Times New Roman" w:hAnsi="Times New Roman" w:eastAsia="Times New Roman" w:cs="Times New Roman"/>
              </w:rPr>
              <w:t>(1) 2p</w:t>
            </w:r>
            <w:r>
              <w:rPr>
                <w:rFonts w:ascii="Times New Roman" w:hAnsi="Times New Roman" w:eastAsia="Times New Roman" w:cs="Times New Roman"/>
                <w:vertAlign w:val="superscript"/>
              </w:rPr>
              <w:t>1</w:t>
            </w:r>
          </w:p>
        </w:tc>
        <w:tc>
          <w:tcPr/>
          <w:p>
            <w:pPr>
              <w:pStyle w:val="Compact"/>
              <w:jc w:val="center"/>
            </w:pPr>
            <w:r>
              <w:rPr>
                <w:rFonts w:ascii="Times New Roman" w:hAnsi="Times New Roman" w:eastAsia="Times New Roman" w:cs="Times New Roman"/>
              </w:rPr>
              <w:t xml:space="preserve">1 </w:t>
            </w:r>
            <w:r>
              <w:rPr>
                <w:rFonts w:hint="eastAsia" w:ascii="Times New Roman" w:hAnsi="Times New Roman" w:eastAsia="FangSong" w:cs="Times New Roman"/>
              </w:rPr>
              <w:t>个电子</w:t>
            </w:r>
            <w:r>
              <w:rPr>
                <w:rFonts w:hint="eastAsia" w:ascii="Times New Roman" w:hAnsi="Times New Roman" w:eastAsia="Times New Roman" w:cs="Times New Roman"/>
              </w:rPr>
              <w:t>，</w:t>
            </w:r>
            <m:oMath>
              <m:r>
                <m:t>S</m:t>
              </m:r>
              <m:r>
                <m:rPr>
                  <m:sty m:val="p"/>
                </m:rPr>
                <m:t>=</m:t>
              </m:r>
              <m:r>
                <m:t>1</m:t>
              </m:r>
              <m:r>
                <m:rPr>
                  <m:sty m:val="p"/>
                </m:rPr>
                <m:t>/</m:t>
              </m:r>
              <m:r>
                <m:t>2</m:t>
              </m:r>
            </m:oMath>
            <w:r>
              <w:rPr>
                <w:rFonts w:hint="eastAsia" w:ascii="Times New Roman" w:hAnsi="Times New Roman" w:eastAsia="Times New Roman" w:cs="Times New Roman"/>
              </w:rPr>
              <w:t xml:space="preserve">，</w:t>
            </w:r>
            <m:oMath>
              <m:r>
                <m:t>L</m:t>
              </m:r>
              <m:r>
                <m:rPr>
                  <m:sty m:val="p"/>
                </m:rPr>
                <m:t>=</m:t>
              </m:r>
              <m:r>
                <m:t>1</m:t>
              </m:r>
            </m:oMath>
          </w:p>
        </w:tc>
        <w:tc>
          <w:tcPr/>
          <w:p>
            <w:pPr>
              <w:pStyle w:val="Compact"/>
              <w:jc w:val="center"/>
            </w:pPr>
            <m:oMath>
              <m:sSup>
                <m:e>
                  <m:r>
                    <m:t>​</m:t>
                  </m:r>
                </m:e>
                <m:sup>
                  <m:r>
                    <m:t>2</m:t>
                  </m:r>
                </m:sup>
              </m:sSup>
              <m:r>
                <m:t>P</m:t>
              </m:r>
            </m:oMath>
            <w:r>
              <w:rPr>
                <w:rFonts w:ascii="Times New Roman" w:hAnsi="Times New Roman" w:eastAsia="Times New Roman" w:cs="Times New Roman"/>
              </w:rPr>
              <w:t xml:space="preserve">​</w:t>
            </w:r>
          </w:p>
        </w:tc>
      </w:tr>
      <w:tr>
        <w:tc>
          <w:tcPr/>
          <w:p>
            <w:pPr>
              <w:pStyle w:val="Compact"/>
              <w:jc w:val="center"/>
            </w:pPr>
            <w:r>
              <w:rPr>
                <w:rFonts w:ascii="Times New Roman" w:hAnsi="Times New Roman" w:eastAsia="Times New Roman" w:cs="Times New Roman"/>
              </w:rPr>
              <w:t>(2) 2p</w:t>
            </w:r>
            <w:r>
              <w:rPr>
                <w:rFonts w:ascii="Times New Roman" w:hAnsi="Times New Roman" w:eastAsia="Times New Roman" w:cs="Times New Roman"/>
                <w:vertAlign w:val="superscript"/>
              </w:rPr>
              <w:t>2</w:t>
            </w:r>
          </w:p>
        </w:tc>
        <w:tc>
          <w:tcPr/>
          <w:p>
            <w:pPr>
              <w:pStyle w:val="Compact"/>
              <w:jc w:val="center"/>
            </w:pPr>
            <w:r>
              <w:rPr>
                <w:rFonts w:hint="eastAsia" w:ascii="Times New Roman" w:hAnsi="Times New Roman" w:eastAsia="FangSong" w:cs="Times New Roman"/>
              </w:rPr>
              <w:t xml:space="preserve">两电子自旋平行占据不同</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m_l：</w:t>
            </w:r>
            <m:oMath>
              <m:r>
                <m:t>S</m:t>
              </m:r>
              <m:r>
                <m:rPr>
                  <m:sty m:val="p"/>
                </m:rPr>
                <m:t>=</m:t>
              </m:r>
              <m:r>
                <m:t>1</m:t>
              </m:r>
            </m:oMath>
            <w:r>
              <w:rPr>
                <w:rFonts w:hint="eastAsia" w:ascii="Times New Roman" w:hAnsi="Times New Roman" w:eastAsia="Times New Roman" w:cs="Times New Roman"/>
              </w:rPr>
              <w:t>（</w:t>
            </w:r>
            <w:r>
              <w:rPr>
                <w:rFonts w:hint="eastAsia" w:ascii="Times New Roman" w:hAnsi="Times New Roman" w:eastAsia="FangSong" w:cs="Times New Roman"/>
              </w:rPr>
              <w:t>三重态</w:t>
            </w:r>
            <w:r>
              <w:rPr>
                <w:rFonts w:hint="eastAsia" w:ascii="Times New Roman" w:hAnsi="Times New Roman" w:eastAsia="Times New Roman" w:cs="Times New Roman"/>
              </w:rPr>
              <w:t>），</w:t>
            </w:r>
            <m:oMath>
              <m:sSub>
                <m:e>
                  <m:r>
                    <m:t>M</m:t>
                  </m:r>
                </m:e>
                <m:sub>
                  <m:r>
                    <m:t>L</m:t>
                  </m:r>
                </m:sub>
              </m:sSub>
              <m:r>
                <m:rPr>
                  <m:sty m:val="p"/>
                </m:rPr>
                <m:t>=</m:t>
              </m:r>
              <m:r>
                <m:rPr>
                  <m:sty m:val="p"/>
                </m:rPr>
                <m:t>+</m:t>
              </m:r>
              <m:r>
                <m:t>1</m:t>
              </m:r>
              <m:r>
                <m:rPr>
                  <m:sty m:val="p"/>
                </m:rPr>
                <m:t>+</m:t>
              </m:r>
              <m:r>
                <m:t>0</m:t>
              </m:r>
              <m:r>
                <m:rPr>
                  <m:sty m:val="p"/>
                </m:rPr>
                <m:t>=</m:t>
              </m:r>
              <m:r>
                <m:t>1</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t>L</m:t>
              </m:r>
              <m:r>
                <m:rPr>
                  <m:sty m:val="p"/>
                </m:rPr>
                <m:t>=</m:t>
              </m:r>
              <m:r>
                <m:t>1</m:t>
              </m:r>
            </m:oMath>
          </w:p>
        </w:tc>
        <w:tc>
          <w:tcPr/>
          <w:p>
            <w:pPr>
              <w:pStyle w:val="Compact"/>
              <w:jc w:val="center"/>
            </w:pPr>
            <m:oMath>
              <m:sSup>
                <m:e>
                  <m:r>
                    <m:t>​</m:t>
                  </m:r>
                </m:e>
                <m:sup>
                  <m:r>
                    <m:t>3</m:t>
                  </m:r>
                </m:sup>
              </m:sSup>
              <m:r>
                <m:t>P</m:t>
              </m:r>
            </m:oMath>
            <w:r>
              <w:rPr>
                <w:rFonts w:ascii="Times New Roman" w:hAnsi="Times New Roman" w:eastAsia="Times New Roman" w:cs="Times New Roman"/>
              </w:rPr>
              <w:t xml:space="preserve">​</w:t>
            </w:r>
          </w:p>
        </w:tc>
      </w:tr>
      <w:tr>
        <w:tc>
          <w:tcPr/>
          <w:p>
            <w:pPr>
              <w:pStyle w:val="Compact"/>
              <w:jc w:val="center"/>
            </w:pPr>
            <w:r>
              <w:rPr>
                <w:rFonts w:ascii="Times New Roman" w:hAnsi="Times New Roman" w:eastAsia="Times New Roman" w:cs="Times New Roman"/>
              </w:rPr>
              <w:t>(3) 3d</w:t>
            </w:r>
            <w:r>
              <w:rPr>
                <w:rFonts w:ascii="Times New Roman" w:hAnsi="Times New Roman" w:eastAsia="Times New Roman" w:cs="Times New Roman"/>
                <w:vertAlign w:val="superscript"/>
              </w:rPr>
              <w:t>1</w:t>
            </w:r>
          </w:p>
        </w:tc>
        <w:tc>
          <w:tcPr/>
          <w:p>
            <w:pPr>
              <w:pStyle w:val="Compact"/>
              <w:jc w:val="center"/>
            </w:pPr>
            <w:r>
              <w:rPr>
                <w:rFonts w:ascii="Times New Roman" w:hAnsi="Times New Roman" w:eastAsia="Times New Roman" w:cs="Times New Roman"/>
              </w:rPr>
              <w:t xml:space="preserve">1 </w:t>
            </w:r>
            <w:r>
              <w:rPr>
                <w:rFonts w:hint="eastAsia" w:ascii="Times New Roman" w:hAnsi="Times New Roman" w:eastAsia="FangSong" w:cs="Times New Roman"/>
              </w:rPr>
              <w:t>个电子</w:t>
            </w:r>
            <w:r>
              <w:rPr>
                <w:rFonts w:hint="eastAsia" w:ascii="Times New Roman" w:hAnsi="Times New Roman" w:eastAsia="Times New Roman" w:cs="Times New Roman"/>
              </w:rPr>
              <w:t>，</w:t>
            </w:r>
            <m:oMath>
              <m:r>
                <m:t>S</m:t>
              </m:r>
              <m:r>
                <m:rPr>
                  <m:sty m:val="p"/>
                </m:rPr>
                <m:t>=</m:t>
              </m:r>
              <m:r>
                <m:t>1</m:t>
              </m:r>
              <m:r>
                <m:rPr>
                  <m:sty m:val="p"/>
                </m:rPr>
                <m:t>/</m:t>
              </m:r>
              <m:r>
                <m:t>2</m:t>
              </m:r>
            </m:oMath>
            <w:r>
              <w:rPr>
                <w:rFonts w:hint="eastAsia" w:ascii="Times New Roman" w:hAnsi="Times New Roman" w:eastAsia="Times New Roman" w:cs="Times New Roman"/>
              </w:rPr>
              <w:t xml:space="preserve">，</w:t>
            </w:r>
            <m:oMath>
              <m:r>
                <m:t>L</m:t>
              </m:r>
              <m:r>
                <m:rPr>
                  <m:sty m:val="p"/>
                </m:rPr>
                <m:t>=</m:t>
              </m:r>
              <m:r>
                <m:t>2</m:t>
              </m:r>
            </m:oMath>
          </w:p>
        </w:tc>
        <w:tc>
          <w:tcPr/>
          <w:p>
            <w:pPr>
              <w:pStyle w:val="Compact"/>
              <w:jc w:val="center"/>
            </w:pPr>
            <m:oMath>
              <m:sSup>
                <m:e>
                  <m:r>
                    <m:t>​</m:t>
                  </m:r>
                </m:e>
                <m:sup>
                  <m:r>
                    <m:t>2</m:t>
                  </m:r>
                </m:sup>
              </m:sSup>
              <m:r>
                <m:t>D</m:t>
              </m:r>
            </m:oMath>
            <w:r>
              <w:rPr>
                <w:rFonts w:ascii="Times New Roman" w:hAnsi="Times New Roman" w:eastAsia="Times New Roman" w:cs="Times New Roman"/>
              </w:rPr>
              <w:t xml:space="preserve">​</w:t>
            </w:r>
          </w:p>
        </w:tc>
      </w:tr>
      <w:tr>
        <w:tc>
          <w:tcPr/>
          <w:p>
            <w:pPr>
              <w:pStyle w:val="Compact"/>
              <w:jc w:val="center"/>
            </w:pPr>
            <w:r>
              <w:rPr>
                <w:rFonts w:ascii="Times New Roman" w:hAnsi="Times New Roman" w:eastAsia="Times New Roman" w:cs="Times New Roman"/>
              </w:rPr>
              <w:t>(4) 3d</w:t>
            </w:r>
            <w:r>
              <w:rPr>
                <w:rFonts w:ascii="Times New Roman" w:hAnsi="Times New Roman" w:eastAsia="Times New Roman" w:cs="Times New Roman"/>
                <w:vertAlign w:val="superscript"/>
              </w:rPr>
              <w:t>3</w:t>
            </w:r>
          </w:p>
        </w:tc>
        <w:tc>
          <w:tcPr/>
          <w:p>
            <w:pPr>
              <w:pStyle w:val="Compact"/>
              <w:jc w:val="center"/>
            </w:pPr>
            <w:r>
              <w:rPr>
                <w:rFonts w:ascii="Times New Roman" w:hAnsi="Times New Roman" w:eastAsia="Times New Roman" w:cs="Times New Roman"/>
              </w:rPr>
              <w:t xml:space="preserve">3 </w:t>
            </w:r>
            <w:r>
              <w:rPr>
                <w:rFonts w:hint="eastAsia" w:ascii="Times New Roman" w:hAnsi="Times New Roman" w:eastAsia="FangSong" w:cs="Times New Roman"/>
              </w:rPr>
              <w:t>电子自旋平行</w:t>
            </w:r>
            <w:r>
              <w:rPr>
                <w:rFonts w:hint="eastAsia" w:ascii="Times New Roman" w:hAnsi="Times New Roman" w:eastAsia="Times New Roman" w:cs="Times New Roman"/>
              </w:rPr>
              <w:t>（</w:t>
            </w:r>
            <w:r>
              <w:rPr>
                <w:rFonts w:hint="eastAsia" w:ascii="Times New Roman" w:hAnsi="Times New Roman" w:eastAsia="FangSong" w:cs="Times New Roman"/>
              </w:rPr>
              <w:t>半满前</w:t>
            </w:r>
            <w:r>
              <w:rPr>
                <w:rFonts w:hint="eastAsia" w:ascii="Times New Roman" w:hAnsi="Times New Roman" w:eastAsia="Times New Roman" w:cs="Times New Roman"/>
              </w:rPr>
              <w:t>）：</w:t>
            </w:r>
            <m:oMath>
              <m:r>
                <m:t>S</m:t>
              </m:r>
              <m:r>
                <m:rPr>
                  <m:sty m:val="p"/>
                </m:rPr>
                <m:t>=</m:t>
              </m:r>
              <m:r>
                <m:t>3</m:t>
              </m:r>
              <m:r>
                <m:rPr>
                  <m:sty m:val="p"/>
                </m:rPr>
                <m:t>/</m:t>
              </m:r>
              <m:r>
                <m:t>2</m:t>
              </m:r>
            </m:oMath>
            <w:r>
              <w:rPr>
                <w:rFonts w:hint="eastAsia" w:ascii="Times New Roman" w:hAnsi="Times New Roman" w:eastAsia="Times New Roman" w:cs="Times New Roman"/>
              </w:rPr>
              <w:t xml:space="preserve">，</w:t>
            </w:r>
            <m:oMath>
              <m:sSub>
                <m:e>
                  <m:r>
                    <m:t>M</m:t>
                  </m:r>
                </m:e>
                <m:sub>
                  <m:r>
                    <m:t>L</m:t>
                  </m:r>
                </m:sub>
              </m:sSub>
              <m:r>
                <m:rPr>
                  <m:sty m:val="p"/>
                </m:rPr>
                <m:t>=</m:t>
              </m:r>
              <m:r>
                <m:t>2</m:t>
              </m:r>
              <m:r>
                <m:rPr>
                  <m:sty m:val="p"/>
                </m:rPr>
                <m:t>+</m:t>
              </m:r>
              <m:r>
                <m:t>1</m:t>
              </m:r>
              <m:r>
                <m:rPr>
                  <m:sty m:val="p"/>
                </m:rPr>
                <m:t>+</m:t>
              </m:r>
              <m:r>
                <m:t>0</m:t>
              </m:r>
              <m:r>
                <m:rPr>
                  <m:sty m:val="p"/>
                </m:rPr>
                <m:t>=</m:t>
              </m:r>
              <m:r>
                <m:t>3</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t>L</m:t>
              </m:r>
              <m:r>
                <m:rPr>
                  <m:sty m:val="p"/>
                </m:rPr>
                <m:t>=</m:t>
              </m:r>
              <m:r>
                <m:t>3</m:t>
              </m:r>
            </m:oMath>
          </w:p>
        </w:tc>
        <w:tc>
          <w:tcPr/>
          <w:p>
            <w:pPr>
              <w:pStyle w:val="Compact"/>
              <w:jc w:val="center"/>
            </w:pPr>
            <m:oMath>
              <m:sSup>
                <m:e>
                  <m:r>
                    <m:t>​</m:t>
                  </m:r>
                </m:e>
                <m:sup>
                  <m:r>
                    <m:t>4</m:t>
                  </m:r>
                </m:sup>
              </m:sSup>
              <m:r>
                <m:t>F</m:t>
              </m:r>
            </m:oMath>
            <w:r>
              <w:rPr>
                <w:rFonts w:ascii="Times New Roman" w:hAnsi="Times New Roman" w:eastAsia="Times New Roman" w:cs="Times New Roman"/>
              </w:rPr>
              <w:t xml:space="preserve">​</w:t>
            </w:r>
          </w:p>
        </w:tc>
      </w:tr>
      <w:tr>
        <w:tc>
          <w:tcPr/>
          <w:p>
            <w:pPr>
              <w:pStyle w:val="Compact"/>
              <w:jc w:val="center"/>
            </w:pPr>
            <w:r>
              <w:rPr>
                <w:rFonts w:ascii="Times New Roman" w:hAnsi="Times New Roman" w:eastAsia="Times New Roman" w:cs="Times New Roman"/>
              </w:rPr>
              <w:t>(5) 3d</w:t>
            </w:r>
            <w:r>
              <w:rPr>
                <w:rFonts w:ascii="Times New Roman" w:hAnsi="Times New Roman" w:eastAsia="Times New Roman" w:cs="Times New Roman"/>
                <w:vertAlign w:val="superscript"/>
              </w:rPr>
              <w:t>5</w:t>
            </w:r>
          </w:p>
        </w:tc>
        <w:tc>
          <w:tcPr/>
          <w:p>
            <w:pPr>
              <w:pStyle w:val="Compact"/>
              <w:jc w:val="center"/>
            </w:pPr>
            <w:r>
              <w:rPr>
                <w:rFonts w:hint="eastAsia" w:ascii="Times New Roman" w:hAnsi="Times New Roman" w:eastAsia="FangSong" w:cs="Times New Roman"/>
              </w:rPr>
              <w:t>半满</w:t>
            </w:r>
            <w:r>
              <w:rPr>
                <w:rFonts w:hint="eastAsia" w:ascii="Times New Roman" w:hAnsi="Times New Roman" w:eastAsia="Times New Roman" w:cs="Times New Roman"/>
              </w:rPr>
              <w:t>：5</w:t>
            </w:r>
            <w:r>
              <w:rPr>
                <w:rFonts w:ascii="Times New Roman" w:hAnsi="Times New Roman" w:eastAsia="Times New Roman" w:cs="Times New Roman"/>
              </w:rPr>
              <w:t xml:space="preserve"> </w:t>
            </w:r>
            <w:r>
              <w:rPr>
                <w:rFonts w:hint="eastAsia" w:ascii="Times New Roman" w:hAnsi="Times New Roman" w:eastAsia="FangSong" w:cs="Times New Roman"/>
              </w:rPr>
              <w:t>电子全部自旋平行</w:t>
            </w:r>
            <w:r>
              <w:rPr>
                <w:rFonts w:hint="eastAsia" w:ascii="Times New Roman" w:hAnsi="Times New Roman" w:eastAsia="Times New Roman" w:cs="Times New Roman"/>
              </w:rPr>
              <w:t>，</w:t>
            </w:r>
            <m:oMath>
              <m:r>
                <m:t>S</m:t>
              </m:r>
              <m:r>
                <m:rPr>
                  <m:sty m:val="p"/>
                </m:rPr>
                <m:t>=</m:t>
              </m:r>
              <m:r>
                <m:t>5</m:t>
              </m:r>
              <m:r>
                <m:rPr>
                  <m:sty m:val="p"/>
                </m:rPr>
                <m:t>/</m:t>
              </m:r>
              <m:r>
                <m:t>2</m:t>
              </m:r>
            </m:oMath>
            <w:r>
              <w:rPr>
                <w:rFonts w:hint="eastAsia" w:ascii="Times New Roman" w:hAnsi="Times New Roman" w:eastAsia="Times New Roman" w:cs="Times New Roman"/>
              </w:rPr>
              <w:t xml:space="preserve">，</w:t>
            </w:r>
            <m:oMath>
              <m:r>
                <m:t>L</m:t>
              </m:r>
              <m:r>
                <m:rPr>
                  <m:sty m:val="p"/>
                </m:rPr>
                <m:t>=</m:t>
              </m:r>
              <m:r>
                <m:t>0</m:t>
              </m:r>
            </m:oMath>
          </w:p>
        </w:tc>
        <w:tc>
          <w:tcPr/>
          <w:p>
            <w:pPr>
              <w:pStyle w:val="Compact"/>
              <w:jc w:val="center"/>
            </w:pPr>
            <m:oMath>
              <m:sSup>
                <m:e>
                  <m:r>
                    <m:t>​</m:t>
                  </m:r>
                </m:e>
                <m:sup>
                  <m:r>
                    <m:t>6</m:t>
                  </m:r>
                </m:sup>
              </m:sSup>
              <m:r>
                <m:t>S</m:t>
              </m:r>
            </m:oMath>
            <w:r>
              <w:rPr>
                <w:rFonts w:ascii="Times New Roman" w:hAnsi="Times New Roman" w:eastAsia="Times New Roman" w:cs="Times New Roman"/>
              </w:rPr>
              <w:t xml:space="preserve">​</w:t>
            </w:r>
          </w:p>
        </w:tc>
      </w:tr>
      <w:tr>
        <w:tc>
          <w:tcPr/>
          <w:p>
            <w:pPr>
              <w:pStyle w:val="Compact"/>
              <w:jc w:val="center"/>
            </w:pPr>
            <w:r>
              <w:rPr>
                <w:rFonts w:ascii="Times New Roman" w:hAnsi="Times New Roman" w:eastAsia="Times New Roman" w:cs="Times New Roman"/>
              </w:rPr>
              <w:t>(6) 3d</w:t>
            </w:r>
            <w:r>
              <w:rPr>
                <w:rFonts w:ascii="Times New Roman" w:hAnsi="Times New Roman" w:eastAsia="Times New Roman" w:cs="Times New Roman"/>
                <w:vertAlign w:val="superscript"/>
              </w:rPr>
              <w:t>9</w:t>
            </w:r>
          </w:p>
        </w:tc>
        <w:tc>
          <w:tcPr/>
          <w:p>
            <w:pPr>
              <w:pStyle w:val="Compact"/>
              <w:jc w:val="center"/>
            </w:pPr>
            <w:r>
              <w:rPr>
                <w:rFonts w:hint="eastAsia" w:ascii="Times New Roman" w:hAnsi="Times New Roman" w:eastAsia="FangSong" w:cs="Times New Roman"/>
              </w:rPr>
              <w:t xml:space="preserve">相当于</w:t>
            </w:r>
            <w:r>
              <w:rPr>
                <w:rFonts w:ascii="Times New Roman" w:hAnsi="Times New Roman" w:eastAsia="Times New Roman" w:cs="Times New Roman"/>
              </w:rPr>
              <w:t xml:space="preserve"> d</w:t>
            </w:r>
            <w:r>
              <w:rPr>
                <w:rFonts w:ascii="Times New Roman" w:hAnsi="Times New Roman" w:eastAsia="Times New Roman" w:cs="Times New Roman"/>
                <w:vertAlign w:val="superscript"/>
              </w:rPr>
              <w:t>1</w:t>
            </w:r>
            <w:r>
              <w:rPr>
                <w:rFonts w:ascii="Times New Roman" w:hAnsi="Times New Roman" w:eastAsia="Times New Roman" w:cs="Times New Roman"/>
              </w:rPr>
              <w:t xml:space="preserve"> </w:t>
            </w:r>
            <w:r>
              <w:rPr>
                <w:rFonts w:hint="eastAsia" w:ascii="Times New Roman" w:hAnsi="Times New Roman" w:eastAsia="FangSong" w:cs="Times New Roman"/>
              </w:rPr>
              <w:t>的一个空穴</w:t>
            </w:r>
            <w:r>
              <w:rPr>
                <w:rFonts w:hint="eastAsia" w:ascii="Times New Roman" w:hAnsi="Times New Roman" w:eastAsia="Times New Roman" w:cs="Times New Roman"/>
              </w:rPr>
              <w:t>（</w:t>
            </w:r>
            <w:r>
              <w:rPr>
                <w:rFonts w:hint="eastAsia" w:ascii="Times New Roman" w:hAnsi="Times New Roman" w:eastAsia="FangSong" w:cs="Times New Roman"/>
              </w:rPr>
              <w:t>电子</w:t>
            </w:r>
            <w:r>
              <w:rPr>
                <w:rFonts w:hint="eastAsia" w:ascii="Times New Roman" w:hAnsi="Times New Roman" w:eastAsia="Times New Roman" w:cs="Times New Roman"/>
              </w:rPr>
              <w:t>-</w:t>
            </w:r>
            <w:r>
              <w:rPr>
                <w:rFonts w:hint="eastAsia" w:ascii="Times New Roman" w:hAnsi="Times New Roman" w:eastAsia="FangSong" w:cs="Times New Roman"/>
              </w:rPr>
              <w:t>空穴互补</w:t>
            </w:r>
            <w:r>
              <w:rPr>
                <w:rFonts w:hint="eastAsia" w:ascii="Times New Roman" w:hAnsi="Times New Roman" w:eastAsia="Times New Roman" w:cs="Times New Roman"/>
              </w:rPr>
              <w:t>）：</w:t>
            </w:r>
            <m:oMath>
              <m:r>
                <m:t>S</m:t>
              </m:r>
              <m:r>
                <m:rPr>
                  <m:sty m:val="p"/>
                </m:rPr>
                <m:t>=</m:t>
              </m:r>
              <m:r>
                <m:t>1</m:t>
              </m:r>
              <m:r>
                <m:rPr>
                  <m:sty m:val="p"/>
                </m:rPr>
                <m:t>/</m:t>
              </m:r>
              <m:r>
                <m:t>2</m:t>
              </m:r>
            </m:oMath>
            <w:r>
              <w:rPr>
                <w:rFonts w:hint="eastAsia" w:ascii="Times New Roman" w:hAnsi="Times New Roman" w:eastAsia="Times New Roman" w:cs="Times New Roman"/>
              </w:rPr>
              <w:t xml:space="preserve">，</w:t>
            </w:r>
            <m:oMath>
              <m:r>
                <m:t>L</m:t>
              </m:r>
              <m:r>
                <m:rPr>
                  <m:sty m:val="p"/>
                </m:rPr>
                <m:t>=</m:t>
              </m:r>
              <m:r>
                <m:t>2</m:t>
              </m:r>
            </m:oMath>
          </w:p>
        </w:tc>
        <w:tc>
          <w:tcPr/>
          <w:p>
            <w:pPr>
              <w:pStyle w:val="Compact"/>
              <w:jc w:val="center"/>
            </w:pPr>
            <m:oMath>
              <m:sSup>
                <m:e>
                  <m:r>
                    <m:t>​</m:t>
                  </m:r>
                </m:e>
                <m:sup>
                  <m:r>
                    <m:t>2</m:t>
                  </m:r>
                </m:sup>
              </m:sSup>
              <m:r>
                <m:t>D</m:t>
              </m:r>
            </m:oMath>
            <w:r>
              <w:rPr>
                <w:rFonts w:ascii="Times New Roman" w:hAnsi="Times New Roman" w:eastAsia="Times New Roman" w:cs="Times New Roman"/>
              </w:rPr>
              <w:t xml:space="preserve">​</w:t>
            </w:r>
          </w:p>
        </w:tc>
      </w:tr>
    </w:tbl>
    <w:bookmarkEnd w:id="67"/>
    <w:bookmarkStart w:id="68" w:name="考点提示"/>
    <w:p>
      <w:pPr>
        <w:pStyle w:val="Heading3"/>
        <w:spacing w:before="280" w:after="120"/>
      </w:pPr>
      <w:r>
        <w:rPr>
          <w:rFonts w:hint="eastAsia" w:ascii="Times New Roman" w:hAnsi="Times New Roman" w:eastAsia="SimHei" w:cs="Times New Roman"/>
        </w:rPr>
        <w:t xml:space="preserve">考点提示</w:t>
      </w:r>
    </w:p>
    <w:p>
      <w:pPr>
        <w:pStyle w:val="Compact"/>
        <w:numPr>
          <w:ilvl w:val="0"/>
          <w:numId w:val="1067"/>
        </w:numPr>
      </w:pPr>
      <w:r>
        <w:rPr>
          <w:rFonts w:hint="eastAsia" w:ascii="Times New Roman" w:hAnsi="Times New Roman" w:eastAsia="FangSong" w:cs="Times New Roman"/>
          <w:b/>
          <w:bCs/>
        </w:rPr>
        <w:t xml:space="preserve">半满组态</w:t>
      </w:r>
      <w:r>
        <w:rPr>
          <w:rFonts w:ascii="Times New Roman" w:hAnsi="Times New Roman" w:eastAsia="Times New Roman" w:cs="Times New Roman"/>
          <w:b/>
          <w:bCs/>
        </w:rPr>
        <w:t xml:space="preserve"> d</w:t>
      </w:r>
      <w:r>
        <w:rPr>
          <w:rFonts w:ascii="Times New Roman" w:hAnsi="Times New Roman" w:eastAsia="Times New Roman" w:cs="Times New Roman"/>
          <w:b/>
          <w:bCs/>
          <w:vertAlign w:val="superscript"/>
        </w:rPr>
        <w:t>5</w:t>
      </w:r>
      <w:r>
        <w:rPr>
          <w:rFonts w:ascii="Times New Roman" w:hAnsi="Times New Roman" w:eastAsia="Times New Roman" w:cs="Times New Roman"/>
          <w:b/>
          <w:bCs/>
        </w:rPr>
        <w:t xml:space="preserve"> → </w:t>
      </w:r>
      <w:r>
        <w:rPr>
          <w:rFonts w:ascii="Times New Roman" w:hAnsi="Times New Roman" w:eastAsia="Times New Roman" w:cs="Times New Roman"/>
          <w:b/>
          <w:bCs/>
          <w:vertAlign w:val="superscript"/>
        </w:rPr>
        <w:t>6</w:t>
      </w:r>
      <w:r>
        <w:rPr>
          <w:rFonts w:ascii="Times New Roman" w:hAnsi="Times New Roman" w:eastAsia="Times New Roman" w:cs="Times New Roman"/>
          <w:b/>
          <w:bCs/>
        </w:rPr>
        <w:t>S</w:t>
      </w:r>
      <w:r>
        <w:rPr>
          <w:rFonts w:hint="eastAsia" w:ascii="Times New Roman" w:hAnsi="Times New Roman" w:eastAsia="Times New Roman" w:cs="Times New Roman"/>
        </w:rPr>
        <w:t xml:space="preserve">：</w:t>
      </w:r>
      <m:oMath>
        <m:r>
          <m:t>L</m:t>
        </m:r>
        <m:r>
          <m:rPr>
            <m:sty m:val="p"/>
          </m:rPr>
          <m:t>=</m:t>
        </m:r>
        <m:r>
          <m:t>0</m:t>
        </m:r>
      </m:oMath>
      <w:r>
        <w:rPr>
          <w:rFonts w:ascii="Times New Roman" w:hAnsi="Times New Roman" w:eastAsia="Times New Roman" w:cs="Times New Roman"/>
        </w:rPr>
        <w:t xml:space="preserve">、</w:t>
      </w:r>
      <m:oMath>
        <m:r>
          <m:t>S</m:t>
        </m:r>
        <m:r>
          <m:rPr>
            <m:sty m:val="p"/>
          </m:rPr>
          <m:t>=</m:t>
        </m:r>
        <m:r>
          <m:t>5</m:t>
        </m:r>
        <m:r>
          <m:rPr>
            <m:sty m:val="p"/>
          </m:rPr>
          <m:t>/</m:t>
        </m:r>
        <m:r>
          <m:t>2</m:t>
        </m:r>
      </m:oMath>
      <w:r>
        <w:rPr>
          <w:rFonts w:hint="eastAsia" w:ascii="Times New Roman" w:hAnsi="Times New Roman" w:eastAsia="Times New Roman" w:cs="Times New Roman"/>
        </w:rPr>
        <w:t>，</w:t>
      </w:r>
      <w:r>
        <w:rPr>
          <w:rFonts w:hint="eastAsia" w:ascii="Times New Roman" w:hAnsi="Times New Roman" w:eastAsia="FangSong" w:cs="Times New Roman"/>
        </w:rPr>
        <w:t>是唯一六重态基谱项</w:t>
      </w:r>
      <w:r>
        <w:rPr>
          <w:rFonts w:hint="eastAsia" w:ascii="Times New Roman" w:hAnsi="Times New Roman" w:eastAsia="Times New Roman" w:cs="Times New Roman"/>
        </w:rPr>
        <w:t>，</w:t>
      </w:r>
      <w:r>
        <w:rPr>
          <w:rFonts w:hint="eastAsia" w:ascii="Times New Roman" w:hAnsi="Times New Roman" w:eastAsia="FangSong" w:cs="Times New Roman"/>
        </w:rPr>
        <w:t>也是</w:t>
      </w:r>
      <w:r>
        <w:rPr>
          <w:rFonts w:ascii="Times New Roman" w:hAnsi="Times New Roman" w:eastAsia="Times New Roman" w:cs="Times New Roman"/>
        </w:rPr>
        <w:t xml:space="preserve"> Mn</w:t>
      </w:r>
      <w:r>
        <w:rPr>
          <w:rFonts w:ascii="Times New Roman" w:hAnsi="Times New Roman" w:eastAsia="Times New Roman" w:cs="Times New Roman"/>
          <w:vertAlign w:val="superscript"/>
        </w:rPr>
        <w:t>2+</w:t>
      </w:r>
      <w:r>
        <w:rPr>
          <w:rFonts w:ascii="Times New Roman" w:hAnsi="Times New Roman" w:eastAsia="Times New Roman" w:cs="Times New Roman"/>
        </w:rPr>
        <w:t>/Fe</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高自旋</w:t>
      </w:r>
      <w:r>
        <w:rPr>
          <w:rFonts w:hint="eastAsia" w:ascii="Times New Roman" w:hAnsi="Times New Roman" w:eastAsia="Times New Roman" w:cs="Times New Roman"/>
        </w:rPr>
        <w:t>”</w:t>
      </w:r>
      <w:r>
        <w:rPr>
          <w:rFonts w:hint="eastAsia" w:ascii="Times New Roman" w:hAnsi="Times New Roman" w:eastAsia="FangSong" w:cs="Times New Roman"/>
        </w:rPr>
        <w:t>无色</w:t>
      </w:r>
      <w:r>
        <w:rPr>
          <w:rFonts w:hint="eastAsia" w:ascii="Times New Roman" w:hAnsi="Times New Roman" w:eastAsia="Times New Roman" w:cs="Times New Roman"/>
        </w:rPr>
        <w:t>”</w:t>
      </w:r>
      <w:r>
        <w:rPr>
          <w:rFonts w:hint="eastAsia" w:ascii="Times New Roman" w:hAnsi="Times New Roman" w:eastAsia="FangSong" w:cs="Times New Roman"/>
        </w:rPr>
        <w:t>的根源</w:t>
      </w:r>
      <w:r>
        <w:rPr>
          <w:rFonts w:hint="eastAsia" w:ascii="Times New Roman" w:hAnsi="Times New Roman" w:eastAsia="Times New Roman" w:cs="Times New Roman"/>
        </w:rPr>
        <w:t>。</w:t>
      </w:r>
    </w:p>
    <w:p>
      <w:pPr>
        <w:pStyle w:val="Compact"/>
        <w:numPr>
          <w:ilvl w:val="0"/>
          <w:numId w:val="1067"/>
        </w:numPr>
      </w:pPr>
      <w:r>
        <w:rPr>
          <w:rFonts w:hint="eastAsia" w:ascii="Times New Roman" w:hAnsi="Times New Roman" w:eastAsia="FangSong" w:cs="Times New Roman"/>
          <w:b/>
          <w:bCs/>
        </w:rPr>
        <w:t>电子</w:t>
      </w:r>
      <w:r>
        <w:rPr>
          <w:rFonts w:hint="eastAsia" w:ascii="Times New Roman" w:hAnsi="Times New Roman" w:eastAsia="Times New Roman" w:cs="Times New Roman"/>
          <w:b/>
          <w:bCs/>
        </w:rPr>
        <w:t>-</w:t>
      </w:r>
      <w:r>
        <w:rPr>
          <w:rFonts w:hint="eastAsia" w:ascii="Times New Roman" w:hAnsi="Times New Roman" w:eastAsia="FangSong" w:cs="Times New Roman"/>
          <w:b/>
          <w:bCs/>
        </w:rPr>
        <w:t>空穴互补</w:t>
      </w:r>
      <w:r>
        <w:rPr>
          <w:rFonts w:hint="eastAsia" w:ascii="Times New Roman" w:hAnsi="Times New Roman" w:eastAsia="Times New Roman" w:cs="Times New Roman"/>
        </w:rPr>
        <w:t>：d</w:t>
      </w:r>
      <w:r>
        <w:rPr>
          <w:rFonts w:hint="eastAsia" w:ascii="Times New Roman" w:hAnsi="Times New Roman" w:eastAsia="Times New Roman" w:cs="Times New Roman"/>
          <w:vertAlign w:val="superscript"/>
        </w:rPr>
        <w:t>9</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d</w:t>
      </w:r>
      <w:r>
        <w:rPr>
          <w:rFonts w:ascii="Times New Roman" w:hAnsi="Times New Roman" w:eastAsia="Times New Roman" w:cs="Times New Roman"/>
          <w:vertAlign w:val="superscript"/>
        </w:rPr>
        <w:t>1</w:t>
      </w:r>
      <w:r>
        <w:rPr>
          <w:rFonts w:ascii="Times New Roman" w:hAnsi="Times New Roman" w:eastAsia="Times New Roman" w:cs="Times New Roman"/>
        </w:rPr>
        <w:t>、p</w:t>
      </w:r>
      <w:r>
        <w:rPr>
          <w:rFonts w:ascii="Times New Roman" w:hAnsi="Times New Roman" w:eastAsia="Times New Roman" w:cs="Times New Roman"/>
          <w:vertAlign w:val="superscript"/>
        </w:rPr>
        <w:t>5</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p</w:t>
      </w:r>
      <w:r>
        <w:rPr>
          <w:rFonts w:ascii="Times New Roman" w:hAnsi="Times New Roman" w:eastAsia="Times New Roman" w:cs="Times New Roman"/>
          <w:vertAlign w:val="superscript"/>
        </w:rPr>
        <w:t>1</w:t>
      </w:r>
      <w:r>
        <w:rPr>
          <w:rFonts w:ascii="Times New Roman" w:hAnsi="Times New Roman" w:eastAsia="Times New Roman" w:cs="Times New Roman"/>
        </w:rPr>
        <w:t xml:space="preserve"> </w:t>
      </w:r>
      <w:r>
        <w:rPr>
          <w:rFonts w:hint="eastAsia" w:ascii="Times New Roman" w:hAnsi="Times New Roman" w:eastAsia="FangSong" w:cs="Times New Roman"/>
        </w:rPr>
        <w:t>基谱项相同</w:t>
      </w:r>
      <w:r>
        <w:rPr>
          <w:rFonts w:hint="eastAsia" w:ascii="Times New Roman" w:hAnsi="Times New Roman" w:eastAsia="Times New Roman" w:cs="Times New Roman"/>
        </w:rPr>
        <w:t>（</w:t>
      </w:r>
      <m:oMath>
        <m:sSup>
          <m:e>
            <m:r>
              <m:t>​</m:t>
            </m:r>
          </m:e>
          <m:sup>
            <m:r>
              <m:t>2</m:t>
            </m:r>
          </m:sup>
        </m:sSup>
        <m:r>
          <m:t>D</m:t>
        </m:r>
      </m:oMath>
      <w:r>
        <w:rPr>
          <w:rFonts w:ascii="Times New Roman" w:hAnsi="Times New Roman" w:eastAsia="Times New Roman" w:cs="Times New Roman"/>
        </w:rPr>
        <w:t xml:space="preserve">、</w:t>
      </w:r>
      <m:oMath>
        <m:sSup>
          <m:e>
            <m:r>
              <m:t>​</m:t>
            </m:r>
          </m:e>
          <m:sup>
            <m:r>
              <m:t>2</m:t>
            </m:r>
          </m:sup>
        </m:sSup>
        <m:r>
          <m:t>P</m:t>
        </m:r>
      </m:oMath>
      <w:r>
        <w:rPr>
          <w:rFonts w:hint="eastAsia" w:ascii="Times New Roman" w:hAnsi="Times New Roman" w:eastAsia="Times New Roman" w:cs="Times New Roman"/>
        </w:rPr>
        <w:t>）——</w:t>
      </w:r>
      <w:r>
        <w:rPr>
          <w:rFonts w:hint="eastAsia" w:ascii="Times New Roman" w:hAnsi="Times New Roman" w:eastAsia="FangSong" w:cs="Times New Roman"/>
        </w:rPr>
        <w:t>等价电子组态</w:t>
      </w:r>
      <w:r>
        <w:rPr>
          <w:rFonts w:ascii="Times New Roman" w:hAnsi="Times New Roman" w:eastAsia="Times New Roman" w:cs="Times New Roman"/>
        </w:rPr>
        <w:t xml:space="preserve"> </w:t>
      </w:r>
      <m:oMath>
        <m:sSup>
          <m:e>
            <m:r>
              <m:t>d</m:t>
            </m:r>
          </m:e>
          <m:sup>
            <m:r>
              <m:t>n</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sSup>
          <m:e>
            <m:r>
              <m:t>d</m:t>
            </m:r>
          </m:e>
          <m:sup>
            <m:r>
              <m:t>10</m:t>
            </m:r>
            <m:r>
              <m:rPr>
                <m:sty m:val="p"/>
              </m:rPr>
              <m:t>−</m:t>
            </m:r>
            <m:r>
              <m:t>n</m:t>
            </m:r>
          </m:sup>
        </m:sSup>
      </m:oMath>
      <w:r>
        <w:rPr>
          <w:rFonts w:ascii="Times New Roman" w:hAnsi="Times New Roman" w:eastAsia="Times New Roman" w:cs="Times New Roman"/>
        </w:rPr>
        <w:t xml:space="preserve"> </w:t>
      </w:r>
      <w:r>
        <w:rPr>
          <w:rFonts w:hint="eastAsia" w:ascii="Times New Roman" w:hAnsi="Times New Roman" w:eastAsia="FangSong" w:cs="Times New Roman"/>
        </w:rPr>
        <w:t>光谱项相同</w:t>
      </w:r>
      <w:r>
        <w:rPr>
          <w:rFonts w:hint="eastAsia" w:ascii="Times New Roman" w:hAnsi="Times New Roman" w:eastAsia="Times New Roman" w:cs="Times New Roman"/>
        </w:rPr>
        <w:t>。</w:t>
      </w:r>
    </w:p>
    <w:p>
      <w:pPr>
        <w:pStyle w:val="Compact"/>
        <w:numPr>
          <w:ilvl w:val="0"/>
          <w:numId w:val="1067"/>
        </w:numPr>
      </w:pPr>
      <w:r>
        <w:rPr>
          <w:rFonts w:hint="eastAsia" w:ascii="Times New Roman" w:hAnsi="Times New Roman" w:eastAsia="FangSong" w:cs="Times New Roman"/>
        </w:rPr>
        <w:t xml:space="preserve">若需写</w:t>
      </w:r>
      <w:r>
        <w:rPr>
          <w:rFonts w:ascii="Times New Roman" w:hAnsi="Times New Roman" w:eastAsia="Times New Roman" w:cs="Times New Roman"/>
        </w:rPr>
        <w:t xml:space="preserve"> </w:t>
      </w:r>
      <m:oMath>
        <m:r>
          <m:t>J</m:t>
        </m:r>
      </m:oMath>
      <w:r>
        <w:rPr>
          <w:rFonts w:hint="eastAsia" w:ascii="Times New Roman" w:hAnsi="Times New Roman" w:eastAsia="Times New Roman" w:cs="Times New Roman"/>
        </w:rPr>
        <w:t>：d</w:t>
      </w:r>
      <w:r>
        <w:rPr>
          <w:rFonts w:hint="eastAsia" w:ascii="Times New Roman" w:hAnsi="Times New Roman" w:eastAsia="Times New Roman" w:cs="Times New Roman"/>
          <w:vertAlign w:val="superscript"/>
        </w:rPr>
        <w:t>3</w:t>
      </w:r>
      <w:r>
        <w:rPr>
          <w:rFonts w:hint="eastAsia" w:ascii="Times New Roman" w:hAnsi="Times New Roman" w:eastAsia="Times New Roman" w:cs="Times New Roman"/>
        </w:rPr>
        <w:t>（≤</w:t>
      </w:r>
      <w:r>
        <w:rPr>
          <w:rFonts w:hint="eastAsia" w:ascii="Times New Roman" w:hAnsi="Times New Roman" w:eastAsia="FangSong" w:cs="Times New Roman"/>
        </w:rPr>
        <w:t>半满</w:t>
      </w:r>
      <w:r>
        <w:rPr>
          <w:rFonts w:hint="eastAsia" w:ascii="Times New Roman" w:hAnsi="Times New Roman" w:eastAsia="Times New Roman" w:cs="Times New Roman"/>
        </w:rPr>
        <w:t>）</w:t>
      </w:r>
      <w:r>
        <w:rPr>
          <w:rFonts w:hint="eastAsia" w:ascii="Times New Roman" w:hAnsi="Times New Roman" w:eastAsia="FangSong" w:cs="Times New Roman"/>
        </w:rPr>
        <w:t>取</w:t>
      </w:r>
      <w:r>
        <w:rPr>
          <w:rFonts w:ascii="Times New Roman" w:hAnsi="Times New Roman" w:eastAsia="Times New Roman" w:cs="Times New Roman"/>
        </w:rPr>
        <w:t xml:space="preserve"> </w:t>
      </w:r>
      <m:oMath>
        <m:oMathPr>
          <m:ctrlPr>
            <w:rPr>
              <w:sz w:val="28"/>
              <w:szCs w:val="28"/>
            </w:rPr>
          </m:ctrlPr>
        </m:oMathPr>
        <m:r>
          <m:t>J</m:t>
        </m:r>
        <m:r>
          <m:rPr>
            <m:sty m:val="p"/>
          </m:rPr>
          <m:t>=</m:t>
        </m:r>
        <m:r>
          <m:rPr>
            <m:sty m:val="p"/>
          </m:rPr>
          <m:t>|</m:t>
        </m:r>
        <m:r>
          <m:t>3</m:t>
        </m:r>
        <m:r>
          <m:rPr>
            <m:sty m:val="p"/>
          </m:rPr>
          <m:t>−</m:t>
        </m:r>
        <m:r>
          <m:t>3</m:t>
        </m:r>
        <m:r>
          <m:rPr>
            <m:sty m:val="p"/>
          </m:rPr>
          <m:t>/</m:t>
        </m:r>
        <m:r>
          <m:t>2</m:t>
        </m:r>
        <m:r>
          <m:rPr>
            <m:sty m:val="p"/>
          </m:rPr>
          <m:t>|</m:t>
        </m:r>
        <m:r>
          <m:rPr>
            <m:sty m:val="p"/>
          </m:rPr>
          <m:t>=</m:t>
        </m:r>
        <m:r>
          <m:t>3</m:t>
        </m:r>
        <m:r>
          <m:rPr>
            <m:sty m:val="p"/>
          </m:rPr>
          <m:t>/</m:t>
        </m:r>
        <m:r>
          <m:t>2</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sSup>
          <m:e>
            <m:r>
              <m:t>​</m:t>
            </m:r>
          </m:e>
          <m:sup>
            <m:r>
              <m:t>4</m:t>
            </m:r>
          </m:sup>
        </m:sSup>
        <m:sSub>
          <m:e>
            <m:r>
              <m:t>F</m:t>
            </m:r>
          </m:e>
          <m:sub>
            <m:r>
              <m:t>3</m:t>
            </m:r>
            <m:r>
              <m:rPr>
                <m:sty m:val="p"/>
              </m:rPr>
              <m:t>/</m:t>
            </m:r>
            <m:r>
              <m:t>2</m:t>
            </m:r>
          </m:sub>
        </m:sSub>
      </m:oMath>
      <w:r>
        <w:rPr>
          <w:rFonts w:hint="eastAsia" w:ascii="Times New Roman" w:hAnsi="Times New Roman" w:eastAsia="Times New Roman" w:cs="Times New Roman"/>
        </w:rPr>
        <w:t>；d</w:t>
      </w:r>
      <w:r>
        <w:rPr>
          <w:rFonts w:hint="eastAsia" w:ascii="Times New Roman" w:hAnsi="Times New Roman" w:eastAsia="Times New Roman" w:cs="Times New Roman"/>
          <w:vertAlign w:val="superscript"/>
        </w:rPr>
        <w:t>9</w:t>
      </w:r>
      <w:r>
        <w:rPr>
          <w:rFonts w:hint="eastAsia" w:ascii="Times New Roman" w:hAnsi="Times New Roman" w:eastAsia="Times New Roman" w:cs="Times New Roman"/>
        </w:rPr>
        <w:t>（≥</w:t>
      </w:r>
      <w:r>
        <w:rPr>
          <w:rFonts w:hint="eastAsia" w:ascii="Times New Roman" w:hAnsi="Times New Roman" w:eastAsia="FangSong" w:cs="Times New Roman"/>
        </w:rPr>
        <w:t>半满</w:t>
      </w:r>
      <w:r>
        <w:rPr>
          <w:rFonts w:hint="eastAsia" w:ascii="Times New Roman" w:hAnsi="Times New Roman" w:eastAsia="Times New Roman" w:cs="Times New Roman"/>
        </w:rPr>
        <w:t>）</w:t>
      </w:r>
      <w:r>
        <w:rPr>
          <w:rFonts w:hint="eastAsia" w:ascii="Times New Roman" w:hAnsi="Times New Roman" w:eastAsia="FangSong" w:cs="Times New Roman"/>
        </w:rPr>
        <w:t>取</w:t>
      </w:r>
      <w:r>
        <w:rPr>
          <w:rFonts w:ascii="Times New Roman" w:hAnsi="Times New Roman" w:eastAsia="Times New Roman" w:cs="Times New Roman"/>
        </w:rPr>
        <w:t xml:space="preserve"> </w:t>
      </w:r>
      <m:oMath>
        <m:oMathPr>
          <m:ctrlPr>
            <w:rPr>
              <w:sz w:val="28"/>
              <w:szCs w:val="28"/>
            </w:rPr>
          </m:ctrlPr>
        </m:oMathPr>
        <m:r>
          <m:t>J</m:t>
        </m:r>
        <m:r>
          <m:rPr>
            <m:sty m:val="p"/>
          </m:rPr>
          <m:t>=</m:t>
        </m:r>
        <m:r>
          <m:t>2</m:t>
        </m:r>
        <m:r>
          <m:rPr>
            <m:sty m:val="p"/>
          </m:rPr>
          <m:t>+</m:t>
        </m:r>
        <m:r>
          <m:t>1</m:t>
        </m:r>
        <m:r>
          <m:rPr>
            <m:sty m:val="p"/>
          </m:rPr>
          <m:t>/</m:t>
        </m:r>
        <m:r>
          <m:t>2</m:t>
        </m:r>
        <m:r>
          <m:rPr>
            <m:sty m:val="p"/>
          </m:rPr>
          <m:t>=</m:t>
        </m:r>
        <m:r>
          <m:t>5</m:t>
        </m:r>
        <m:r>
          <m:rPr>
            <m:sty m:val="p"/>
          </m:rPr>
          <m:t>/</m:t>
        </m:r>
        <m:r>
          <m:t>2</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sSup>
          <m:e>
            <m:r>
              <m:t>​</m:t>
            </m:r>
          </m:e>
          <m:sup>
            <m:r>
              <m:t>2</m:t>
            </m:r>
          </m:sup>
        </m:sSup>
        <m:sSub>
          <m:e>
            <m:r>
              <m:t>D</m:t>
            </m:r>
          </m:e>
          <m:sub>
            <m:r>
              <m:t>5</m:t>
            </m:r>
            <m:r>
              <m:rPr>
                <m:sty m:val="p"/>
              </m:rPr>
              <m:t>/</m:t>
            </m:r>
            <m:r>
              <m:t>2</m:t>
            </m:r>
          </m:sub>
        </m:sSub>
      </m:oMath>
      <w:r>
        <w:rPr>
          <w:rFonts w:ascii="Times New Roman" w:hAnsi="Times New Roman" w:eastAsia="Times New Roman" w:cs="Times New Roman"/>
        </w:rPr>
        <w:t xml:space="preserve">。</w:t>
      </w:r>
    </w:p>
    <w:p>
      <w:pPr>
        <w:spacing w:before="160" w:after="80"/>
      </w:pPr>
      <w:r>
        <w:pict>
          <v:rect style="width:0;height:1.5pt" o:hralign="center" o:hrstd="t" o:hr="t"/>
        </w:pict>
      </w:r>
    </w:p>
    <w:bookmarkEnd w:id="68"/>
    <w:bookmarkEnd w:id="69"/>
    <w:bookmarkStart w:id="74" w:name="配位催化反应-习题8.1"/>
    <w:p>
      <w:pPr>
        <w:pStyle w:val="Heading2"/>
        <w:spacing w:before="280" w:after="120"/>
      </w:pPr>
      <w:r>
        <w:rPr>
          <w:rFonts w:ascii="Times New Roman" w:hAnsi="Times New Roman" w:eastAsia="Times New Roman" w:cs="Times New Roman"/>
        </w:rPr>
        <w:t xml:space="preserve">4.17 </w:t>
      </w:r>
      <w:r>
        <w:rPr>
          <w:rFonts w:hint="eastAsia" w:ascii="Times New Roman" w:hAnsi="Times New Roman" w:eastAsia="SimHei" w:cs="Times New Roman"/>
        </w:rPr>
        <w:t>配位催化反应</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8.1</w:t>
      </w:r>
    </w:p>
    <w:p>
      <w:pPr>
        <w:pStyle w:val="FirstParagraph"/>
      </w:pPr>
      <w:r>
        <w:rPr>
          <w:rFonts w:hint="eastAsia" w:ascii="Times New Roman" w:hAnsi="Times New Roman" w:eastAsia="FangSong" w:cs="Times New Roman"/>
        </w:rPr>
        <w:t>什么叫做氧化加成反应</w:t>
      </w:r>
      <w:r>
        <w:rPr>
          <w:rFonts w:hint="eastAsia" w:ascii="Times New Roman" w:hAnsi="Times New Roman" w:eastAsia="Times New Roman" w:cs="Times New Roman"/>
        </w:rPr>
        <w:t>？</w:t>
      </w:r>
      <w:r>
        <w:rPr>
          <w:rFonts w:hint="eastAsia" w:ascii="Times New Roman" w:hAnsi="Times New Roman" w:eastAsia="FangSong" w:cs="Times New Roman"/>
        </w:rPr>
        <w:t>这样的反应必须符合哪些条件</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bookmarkStart w:id="70" w:name="定义"/>
    <w:p>
      <w:pPr>
        <w:pStyle w:val="Heading3"/>
        <w:spacing w:before="280" w:after="120"/>
      </w:pPr>
      <w:r>
        <w:rPr>
          <w:rFonts w:hint="eastAsia" w:ascii="Times New Roman" w:hAnsi="Times New Roman" w:eastAsia="SimHei" w:cs="Times New Roman"/>
        </w:rPr>
        <w:t xml:space="preserve">定义</w:t>
      </w:r>
    </w:p>
    <w:p>
      <w:pPr>
        <w:pStyle w:val="FirstParagraph"/>
      </w:pPr>
      <w:r>
        <w:rPr>
          <w:rFonts w:hint="eastAsia" w:ascii="Times New Roman" w:hAnsi="Times New Roman" w:eastAsia="FangSong" w:cs="Times New Roman"/>
          <w:b/>
          <w:bCs/>
        </w:rPr>
        <w:t>氧化加成</w:t>
      </w:r>
      <w:r>
        <w:rPr>
          <w:rFonts w:hint="eastAsia" w:ascii="Times New Roman" w:hAnsi="Times New Roman" w:eastAsia="Times New Roman" w:cs="Times New Roman"/>
          <w:b/>
          <w:bCs/>
        </w:rPr>
        <w:t>（Oxidative</w:t>
      </w:r>
      <w:r>
        <w:rPr>
          <w:rFonts w:ascii="Times New Roman" w:hAnsi="Times New Roman" w:eastAsia="Times New Roman" w:cs="Times New Roman"/>
          <w:b/>
          <w:bCs/>
        </w:rPr>
        <w:t xml:space="preserve"> Addition, </w:t>
      </w:r>
      <w:r>
        <w:rPr>
          <w:rFonts w:hint="eastAsia" w:ascii="Times New Roman" w:hAnsi="Times New Roman" w:eastAsia="Times New Roman" w:cs="Times New Roman"/>
          <w:b/>
          <w:bCs/>
        </w:rPr>
        <w:t xml:space="preserve">OA）</w:t>
      </w:r>
      <w:r>
        <w:rPr>
          <w:rFonts w:hint="eastAsia" w:ascii="Times New Roman" w:hAnsi="Times New Roman" w:eastAsia="Times New Roman" w:cs="Times New Roman"/>
        </w:rPr>
        <w:t>：</w:t>
      </w:r>
      <w:r>
        <w:rPr>
          <w:rFonts w:hint="eastAsia" w:ascii="Times New Roman" w:hAnsi="Times New Roman" w:eastAsia="FangSong" w:cs="Times New Roman"/>
        </w:rPr>
        <w:t>一个分子</w:t>
      </w:r>
      <w:r>
        <w:rPr>
          <w:rFonts w:ascii="Times New Roman" w:hAnsi="Times New Roman" w:eastAsia="Times New Roman" w:cs="Times New Roman"/>
        </w:rPr>
        <w:t xml:space="preserve"> A—B </w:t>
      </w:r>
      <w:r>
        <w:rPr>
          <w:rFonts w:hint="eastAsia" w:ascii="Times New Roman" w:hAnsi="Times New Roman" w:eastAsia="FangSong" w:cs="Times New Roman"/>
        </w:rPr>
        <w:t>加合到金属中心上</w:t>
      </w:r>
      <w:r>
        <w:rPr>
          <w:rFonts w:hint="eastAsia" w:ascii="Times New Roman" w:hAnsi="Times New Roman" w:eastAsia="Times New Roman" w:cs="Times New Roman"/>
        </w:rPr>
        <w:t>，A—B</w:t>
      </w:r>
      <w:r>
        <w:rPr>
          <w:rFonts w:ascii="Times New Roman" w:hAnsi="Times New Roman" w:eastAsia="Times New Roman" w:cs="Times New Roman"/>
        </w:rPr>
        <w:t xml:space="preserve"> </w:t>
      </w:r>
      <w:r>
        <w:rPr>
          <w:rFonts w:hint="eastAsia" w:ascii="Times New Roman" w:hAnsi="Times New Roman" w:eastAsia="FangSong" w:cs="Times New Roman"/>
        </w:rPr>
        <w:t>键断裂</w:t>
      </w:r>
      <w:r>
        <w:rPr>
          <w:rFonts w:hint="eastAsia" w:ascii="Times New Roman" w:hAnsi="Times New Roman" w:eastAsia="Times New Roman" w:cs="Times New Roman"/>
        </w:rPr>
        <w:t>、</w:t>
      </w:r>
      <w:r>
        <w:rPr>
          <w:rFonts w:hint="eastAsia" w:ascii="Times New Roman" w:hAnsi="Times New Roman" w:eastAsia="FangSong" w:cs="Times New Roman"/>
        </w:rPr>
        <w:t>生成两个新键</w:t>
      </w:r>
      <w:r>
        <w:rPr>
          <w:rFonts w:ascii="Times New Roman" w:hAnsi="Times New Roman" w:eastAsia="Times New Roman" w:cs="Times New Roman"/>
        </w:rPr>
        <w:t xml:space="preserve"> M—A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w:r>
        <w:rPr>
          <w:rFonts w:hint="eastAsia" w:ascii="Times New Roman" w:hAnsi="Times New Roman" w:eastAsia="Times New Roman" w:cs="Times New Roman"/>
        </w:rPr>
        <w:t>M—B。</w:t>
      </w:r>
      <w:r>
        <w:rPr>
          <w:rFonts w:hint="eastAsia" w:ascii="Times New Roman" w:hAnsi="Times New Roman" w:eastAsia="FangSong" w:cs="Times New Roman"/>
        </w:rPr>
        <w:t>中心金属的</w:t>
      </w:r>
      <w:r>
        <w:rPr>
          <w:rFonts w:hint="eastAsia" w:ascii="Times New Roman" w:hAnsi="Times New Roman" w:eastAsia="FangSong" w:cs="Times New Roman"/>
          <w:b/>
          <w:bCs/>
        </w:rPr>
        <w:t xml:space="preserve">氧化态升高</w:t>
      </w:r>
      <w:r>
        <w:rPr>
          <w:rFonts w:ascii="Times New Roman" w:hAnsi="Times New Roman" w:eastAsia="Times New Roman" w:cs="Times New Roman"/>
          <w:b/>
          <w:bCs/>
        </w:rPr>
        <w:t xml:space="preserve"> </w:t>
      </w:r>
      <w:r>
        <w:rPr>
          <w:rFonts w:hint="eastAsia" w:ascii="Times New Roman" w:hAnsi="Times New Roman" w:eastAsia="Times New Roman" w:cs="Times New Roman"/>
          <w:b/>
          <w:bCs/>
        </w:rPr>
        <w:t>+2、</w:t>
      </w:r>
      <w:r>
        <w:rPr>
          <w:rFonts w:hint="eastAsia" w:ascii="Times New Roman" w:hAnsi="Times New Roman" w:eastAsia="FangSong" w:cs="Times New Roman"/>
          <w:b/>
          <w:bCs/>
        </w:rPr>
        <w:t>配位数增加</w:t>
      </w:r>
      <w:r>
        <w:rPr>
          <w:rFonts w:ascii="Times New Roman" w:hAnsi="Times New Roman" w:eastAsia="Times New Roman" w:cs="Times New Roman"/>
          <w:b/>
          <w:bCs/>
        </w:rPr>
        <w:t xml:space="preserve"> </w:t>
      </w:r>
      <w:r>
        <w:rPr>
          <w:rFonts w:hint="eastAsia" w:ascii="Times New Roman" w:hAnsi="Times New Roman" w:eastAsia="Times New Roman" w:cs="Times New Roman"/>
          <w:b/>
          <w:bCs/>
        </w:rPr>
        <w:t>+2、</w:t>
      </w:r>
      <w:r>
        <w:rPr>
          <w:rFonts w:hint="eastAsia" w:ascii="Times New Roman" w:hAnsi="Times New Roman" w:eastAsia="FangSong" w:cs="Times New Roman"/>
          <w:b/>
          <w:bCs/>
        </w:rPr>
        <w:t>价电子数增加</w:t>
      </w:r>
      <w:r>
        <w:rPr>
          <w:rFonts w:ascii="Times New Roman" w:hAnsi="Times New Roman" w:eastAsia="Times New Roman" w:cs="Times New Roman"/>
          <w:b/>
          <w:bCs/>
        </w:rPr>
        <w:t xml:space="preserve"> +2</w:t>
      </w:r>
      <w:r>
        <w:rPr>
          <w:rFonts w:hint="eastAsia" w:ascii="Times New Roman" w:hAnsi="Times New Roman" w:eastAsia="Times New Roman" w:cs="Times New Roman"/>
        </w:rPr>
        <w:t xml:space="preserve">：</w:t>
      </w:r>
    </w:p>
    <w:p>
      <w:pPr>
        <w:pStyle w:val="BodyText"/>
      </w:pPr>
      <m:oMathPara>
        <m:oMathParaPr>
          <m:jc m:val="center"/>
          <m:ctrlPr>
            <w:rPr>
              <w:sz w:val="28"/>
              <w:szCs w:val="28"/>
            </w:rPr>
          </m:ctrlPr>
        </m:oMathParaPr>
        <m:oMath>
          <m:sSub>
            <m:e>
              <m:r>
                <m:t>L</m:t>
              </m:r>
            </m:e>
            <m:sub>
              <m:r>
                <m:t>n</m:t>
              </m:r>
            </m:sub>
          </m:sSub>
          <m:r>
            <m:t>M</m:t>
          </m:r>
          <m:r>
            <m:rPr>
              <m:sty m:val="p"/>
            </m:rPr>
            <m:t>+</m:t>
          </m:r>
          <m:r>
            <m:t>A</m:t>
          </m:r>
          <m:r>
            <m:rPr>
              <m:sty m:val="p"/>
            </m:rPr>
            <m:t>−</m:t>
          </m:r>
          <m:r>
            <m:t>B</m:t>
          </m:r>
          <m:r>
            <m:rPr>
              <m:sty m:val="p"/>
            </m:rPr>
            <m:t>→</m:t>
          </m:r>
          <m:sSub>
            <m:e>
              <m:r>
                <m:t>L</m:t>
              </m:r>
            </m:e>
            <m:sub>
              <m:r>
                <m:t>n</m:t>
              </m:r>
            </m:sub>
          </m:sSub>
          <m:r>
            <m:t>M</m:t>
          </m:r>
          <m:r>
            <m:rPr>
              <m:sty m:val="p"/>
            </m:rPr>
            <m:t>(</m:t>
          </m:r>
          <m:r>
            <m:t>A</m:t>
          </m:r>
          <m:r>
            <m:rPr>
              <m:sty m:val="p"/>
            </m:rPr>
            <m:t>)</m:t>
          </m:r>
          <m:r>
            <m:rPr>
              <m:sty m:val="p"/>
            </m:rPr>
            <m:t>(</m:t>
          </m:r>
          <m:r>
            <m:t>B</m:t>
          </m:r>
          <m:r>
            <m:rPr>
              <m:sty m:val="p"/>
            </m:rPr>
            <m:t>)</m:t>
          </m:r>
          <m:r>
            <m:t> </m:t>
          </m:r>
          <m:r>
            <m:rPr>
              <m:sty m:val="p"/>
            </m:rPr>
            <m:t>(</m:t>
          </m:r>
          <m:r>
            <m:t>M</m:t>
          </m:r>
          <m:r>
            <m:t>氧</m:t>
          </m:r>
          <m:r>
            <m:t>化</m:t>
          </m:r>
          <m:r>
            <m:t>态</m:t>
          </m:r>
          <m:r>
            <m:t> </m:t>
          </m:r>
          <m:r>
            <m:rPr>
              <m:sty m:val="p"/>
            </m:rPr>
            <m:t>+</m:t>
          </m:r>
          <m:r>
            <m:t>2</m:t>
          </m:r>
          <m:r>
            <m:rPr>
              <m:sty m:val="p"/>
            </m:rPr>
            <m:t>)</m:t>
          </m:r>
        </m:oMath>
      </m:oMathPara>
    </w:p>
    <w:bookmarkEnd w:id="70"/>
    <w:bookmarkStart w:id="71" w:name="必须符合的条件"/>
    <w:p>
      <w:pPr>
        <w:pStyle w:val="Heading3"/>
        <w:spacing w:before="280" w:after="120"/>
      </w:pPr>
      <w:r>
        <w:rPr>
          <w:rFonts w:hint="eastAsia" w:ascii="Times New Roman" w:hAnsi="Times New Roman" w:eastAsia="SimHei" w:cs="Times New Roman"/>
        </w:rPr>
        <w:t xml:space="preserve">必须符合的条件</w:t>
      </w:r>
    </w:p>
    <w:p>
      <w:pPr>
        <w:pStyle w:val="Compact"/>
        <w:numPr>
          <w:ilvl w:val="0"/>
          <w:numId w:val="1068"/>
        </w:numPr>
      </w:pPr>
      <w:r>
        <w:rPr>
          <w:rFonts w:hint="eastAsia" w:ascii="Times New Roman" w:hAnsi="Times New Roman" w:eastAsia="FangSong" w:cs="Times New Roman"/>
          <w:b/>
          <w:bCs/>
        </w:rPr>
        <w:t xml:space="preserve">金属需有可被氧化的电子对</w:t>
      </w:r>
      <w:r>
        <w:rPr>
          <w:rFonts w:hint="eastAsia" w:ascii="Times New Roman" w:hAnsi="Times New Roman" w:eastAsia="Times New Roman" w:cs="Times New Roman"/>
        </w:rPr>
        <w:t>：</w:t>
      </w:r>
      <w:r>
        <w:rPr>
          <w:rFonts w:hint="eastAsia" w:ascii="Times New Roman" w:hAnsi="Times New Roman" w:eastAsia="FangSong" w:cs="Times New Roman"/>
        </w:rPr>
        <w:t>中心金属必须是低价态</w:t>
      </w:r>
      <w:r>
        <w:rPr>
          <w:rFonts w:hint="eastAsia" w:ascii="Times New Roman" w:hAnsi="Times New Roman" w:eastAsia="Times New Roman" w:cs="Times New Roman"/>
        </w:rPr>
        <w:t>、</w:t>
      </w:r>
      <w:r>
        <w:rPr>
          <w:rFonts w:hint="eastAsia" w:ascii="Times New Roman" w:hAnsi="Times New Roman" w:eastAsia="FangSong" w:cs="Times New Roman"/>
        </w:rPr>
        <w:t>富电子的</w:t>
      </w:r>
      <w:r>
        <w:rPr>
          <w:rFonts w:ascii="Times New Roman" w:hAnsi="Times New Roman" w:eastAsia="Times New Roman" w:cs="Times New Roman"/>
        </w:rPr>
        <w:t xml:space="preserve"> d</w:t>
      </w:r>
      <w:r>
        <w:rPr>
          <w:rFonts w:ascii="Times New Roman" w:hAnsi="Times New Roman" w:eastAsia="Times New Roman" w:cs="Times New Roman"/>
          <w:vertAlign w:val="superscript"/>
        </w:rPr>
        <w:t>8</w:t>
      </w:r>
      <w:r>
        <w:rPr>
          <w:rFonts w:ascii="Times New Roman" w:hAnsi="Times New Roman" w:eastAsia="Times New Roman" w:cs="Times New Roman"/>
        </w:rPr>
        <w:t xml:space="preserve"> </w:t>
      </w:r>
      <w:r>
        <w:rPr>
          <w:rFonts w:hint="eastAsia" w:ascii="Times New Roman" w:hAnsi="Times New Roman" w:eastAsia="FangSong" w:cs="Times New Roman"/>
        </w:rPr>
        <w:t xml:space="preserve">或</w:t>
      </w:r>
      <w:r>
        <w:rPr>
          <w:rFonts w:ascii="Times New Roman" w:hAnsi="Times New Roman" w:eastAsia="Times New Roman" w:cs="Times New Roman"/>
        </w:rPr>
        <w:t xml:space="preserve"> d</w:t>
      </w:r>
      <w:r>
        <w:rPr>
          <w:rFonts w:ascii="Times New Roman" w:hAnsi="Times New Roman" w:eastAsia="Times New Roman" w:cs="Times New Roman"/>
          <w:vertAlign w:val="superscript"/>
        </w:rPr>
        <w:t>10</w:t>
      </w:r>
      <w:r>
        <w:rPr>
          <w:rFonts w:ascii="Times New Roman" w:hAnsi="Times New Roman" w:eastAsia="Times New Roman" w:cs="Times New Roman"/>
        </w:rPr>
        <w:t xml:space="preserve"> </w:t>
      </w:r>
      <w:r>
        <w:rPr>
          <w:rFonts w:hint="eastAsia" w:ascii="Times New Roman" w:hAnsi="Times New Roman" w:eastAsia="FangSong" w:cs="Times New Roman"/>
        </w:rPr>
        <w:t>构型</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ascii="Times New Roman" w:hAnsi="Times New Roman" w:eastAsia="Times New Roman" w:cs="Times New Roman"/>
        </w:rPr>
        <w:t xml:space="preserve"> </w:t>
      </w:r>
      <w:r>
        <w:rPr>
          <w:rFonts w:hint="eastAsia" w:ascii="Times New Roman" w:hAnsi="Times New Roman" w:eastAsia="Times New Roman" w:cs="Times New Roman"/>
        </w:rPr>
        <w:t>Ir</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、Rh</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、Pt</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、Pd</w:t>
      </w:r>
      <w:r>
        <w:rPr>
          <w:rFonts w:hint="eastAsia" w:ascii="Times New Roman" w:hAnsi="Times New Roman" w:eastAsia="Times New Roman" w:cs="Times New Roman"/>
          <w:vertAlign w:val="superscript"/>
        </w:rPr>
        <w:t>0</w:t>
      </w:r>
      <w:r>
        <w:rPr>
          <w:rFonts w:hint="eastAsia" w:ascii="Times New Roman" w:hAnsi="Times New Roman" w:eastAsia="Times New Roman" w:cs="Times New Roman"/>
        </w:rPr>
        <w:t>、Pt</w:t>
      </w:r>
      <w:r>
        <w:rPr>
          <w:rFonts w:hint="eastAsia" w:ascii="Times New Roman" w:hAnsi="Times New Roman" w:eastAsia="Times New Roman" w:cs="Times New Roman"/>
          <w:vertAlign w:val="superscript"/>
        </w:rPr>
        <w:t>0</w:t>
      </w:r>
      <w:r>
        <w:rPr>
          <w:rFonts w:hint="eastAsia" w:ascii="Times New Roman" w:hAnsi="Times New Roman" w:eastAsia="Times New Roman" w:cs="Times New Roman"/>
        </w:rPr>
        <w:t>、Ni</w:t>
      </w:r>
      <w:r>
        <w:rPr>
          <w:rFonts w:hint="eastAsia" w:ascii="Times New Roman" w:hAnsi="Times New Roman" w:eastAsia="Times New Roman" w:cs="Times New Roman"/>
          <w:vertAlign w:val="superscript"/>
        </w:rPr>
        <w:t>0</w:t>
      </w:r>
      <w:r>
        <w:rPr>
          <w:rFonts w:hint="eastAsia" w:ascii="Times New Roman" w:hAnsi="Times New Roman" w:eastAsia="Times New Roman" w:cs="Times New Roman"/>
        </w:rPr>
        <w:t>），</w:t>
      </w:r>
      <w:r>
        <w:rPr>
          <w:rFonts w:hint="eastAsia" w:ascii="Times New Roman" w:hAnsi="Times New Roman" w:eastAsia="FangSong" w:cs="Times New Roman"/>
        </w:rPr>
        <w:t>能提供电子使</w:t>
      </w:r>
      <w:r>
        <w:rPr>
          <w:rFonts w:ascii="Times New Roman" w:hAnsi="Times New Roman" w:eastAsia="Times New Roman" w:cs="Times New Roman"/>
        </w:rPr>
        <w:t xml:space="preserve"> A—B </w:t>
      </w:r>
      <w:r>
        <w:rPr>
          <w:rFonts w:hint="eastAsia" w:ascii="Times New Roman" w:hAnsi="Times New Roman" w:eastAsia="FangSong" w:cs="Times New Roman"/>
        </w:rPr>
        <w:t>断裂</w:t>
      </w:r>
      <w:r>
        <w:rPr>
          <w:rFonts w:hint="eastAsia" w:ascii="Times New Roman" w:hAnsi="Times New Roman" w:eastAsia="Times New Roman" w:cs="Times New Roman"/>
        </w:rPr>
        <w:t>。</w:t>
      </w:r>
    </w:p>
    <w:p>
      <w:pPr>
        <w:pStyle w:val="Compact"/>
        <w:numPr>
          <w:ilvl w:val="0"/>
          <w:numId w:val="1068"/>
        </w:numPr>
      </w:pPr>
      <w:r>
        <w:rPr>
          <w:rFonts w:hint="eastAsia" w:ascii="Times New Roman" w:hAnsi="Times New Roman" w:eastAsia="FangSong" w:cs="Times New Roman"/>
          <w:b/>
          <w:bCs/>
        </w:rPr>
        <w:t xml:space="preserve">金属需有空的配位点</w:t>
      </w:r>
      <w:r>
        <w:rPr>
          <w:rFonts w:hint="eastAsia" w:ascii="Times New Roman" w:hAnsi="Times New Roman" w:eastAsia="Times New Roman" w:cs="Times New Roman"/>
        </w:rPr>
        <w:t>：</w:t>
      </w:r>
      <w:r>
        <w:rPr>
          <w:rFonts w:hint="eastAsia" w:ascii="Times New Roman" w:hAnsi="Times New Roman" w:eastAsia="FangSong" w:cs="Times New Roman"/>
        </w:rPr>
        <w:t>配位不饱和</w:t>
      </w:r>
      <w:r>
        <w:rPr>
          <w:rFonts w:hint="eastAsia" w:ascii="Times New Roman" w:hAnsi="Times New Roman" w:eastAsia="Times New Roman" w:cs="Times New Roman"/>
        </w:rPr>
        <w:t>（</w:t>
      </w:r>
      <w:r>
        <w:rPr>
          <w:rFonts w:hint="eastAsia" w:ascii="Times New Roman" w:hAnsi="Times New Roman" w:eastAsia="FangSong" w:cs="Times New Roman"/>
        </w:rPr>
        <w:t>一般</w:t>
      </w:r>
      <w:r>
        <w:rPr>
          <w:rFonts w:ascii="Times New Roman" w:hAnsi="Times New Roman" w:eastAsia="Times New Roman" w:cs="Times New Roman"/>
        </w:rPr>
        <w:t xml:space="preserve"> </w:t>
      </w:r>
      <w:r>
        <w:rPr>
          <w:rFonts w:hint="eastAsia" w:ascii="Times New Roman" w:hAnsi="Times New Roman" w:eastAsia="Times New Roman" w:cs="Times New Roman"/>
        </w:rPr>
        <w:t>&lt;18e，</w:t>
      </w:r>
      <w:r>
        <w:rPr>
          <w:rFonts w:hint="eastAsia" w:ascii="Times New Roman" w:hAnsi="Times New Roman" w:eastAsia="FangSong" w:cs="Times New Roman"/>
        </w:rPr>
        <w:t>常见</w:t>
      </w:r>
      <w:r>
        <w:rPr>
          <w:rFonts w:ascii="Times New Roman" w:hAnsi="Times New Roman" w:eastAsia="Times New Roman" w:cs="Times New Roman"/>
        </w:rPr>
        <w:t xml:space="preserve"> </w:t>
      </w:r>
      <w:r>
        <w:rPr>
          <w:rFonts w:hint="eastAsia" w:ascii="Times New Roman" w:hAnsi="Times New Roman" w:eastAsia="Times New Roman" w:cs="Times New Roman"/>
        </w:rPr>
        <w:t>16e），</w:t>
      </w:r>
      <w:r>
        <w:rPr>
          <w:rFonts w:hint="eastAsia" w:ascii="Times New Roman" w:hAnsi="Times New Roman" w:eastAsia="FangSong" w:cs="Times New Roman"/>
        </w:rPr>
        <w:t>否则无法容纳新增的两个配体</w:t>
      </w:r>
      <w:r>
        <w:rPr>
          <w:rFonts w:hint="eastAsia" w:ascii="Times New Roman" w:hAnsi="Times New Roman" w:eastAsia="Times New Roman" w:cs="Times New Roman"/>
        </w:rPr>
        <w:t>。</w:t>
      </w:r>
    </w:p>
    <w:p>
      <w:pPr>
        <w:pStyle w:val="Compact"/>
        <w:numPr>
          <w:ilvl w:val="0"/>
          <w:numId w:val="1068"/>
        </w:numPr>
      </w:pPr>
      <w:r>
        <w:rPr>
          <w:rFonts w:hint="eastAsia" w:ascii="Times New Roman" w:hAnsi="Times New Roman" w:eastAsia="FangSong" w:cs="Times New Roman"/>
          <w:b/>
          <w:bCs/>
        </w:rPr>
        <w:t xml:space="preserve">热力学驱动</w:t>
      </w:r>
      <w:r>
        <w:rPr>
          <w:rFonts w:hint="eastAsia" w:ascii="Times New Roman" w:hAnsi="Times New Roman" w:eastAsia="Times New Roman" w:cs="Times New Roman"/>
        </w:rPr>
        <w:t xml:space="preserve">：A—B</w:t>
      </w:r>
      <w:r>
        <w:rPr>
          <w:rFonts w:ascii="Times New Roman" w:hAnsi="Times New Roman" w:eastAsia="Times New Roman" w:cs="Times New Roman"/>
        </w:rPr>
        <w:t xml:space="preserve"> </w:t>
      </w:r>
      <w:r>
        <w:rPr>
          <w:rFonts w:hint="eastAsia" w:ascii="Times New Roman" w:hAnsi="Times New Roman" w:eastAsia="FangSong" w:cs="Times New Roman"/>
        </w:rPr>
        <w:t xml:space="preserve">键的断裂能被新形成的</w:t>
      </w:r>
      <w:r>
        <w:rPr>
          <w:rFonts w:ascii="Times New Roman" w:hAnsi="Times New Roman" w:eastAsia="Times New Roman" w:cs="Times New Roman"/>
        </w:rPr>
        <w:t xml:space="preserve"> M—A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M—B </w:t>
      </w:r>
      <w:r>
        <w:rPr>
          <w:rFonts w:hint="eastAsia" w:ascii="Times New Roman" w:hAnsi="Times New Roman" w:eastAsia="FangSong" w:cs="Times New Roman"/>
        </w:rPr>
        <w:t>键的能量补偿</w:t>
      </w:r>
      <w:r>
        <w:rPr>
          <w:rFonts w:hint="eastAsia" w:ascii="Times New Roman" w:hAnsi="Times New Roman" w:eastAsia="Times New Roman" w:cs="Times New Roman"/>
        </w:rPr>
        <w:t>。</w:t>
      </w:r>
      <w:r>
        <w:rPr>
          <w:rFonts w:hint="eastAsia" w:ascii="Times New Roman" w:hAnsi="Times New Roman" w:eastAsia="FangSong" w:cs="Times New Roman"/>
        </w:rPr>
        <w:t>键能过高的分子</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ascii="Times New Roman" w:hAnsi="Times New Roman" w:eastAsia="Times New Roman" w:cs="Times New Roman"/>
        </w:rPr>
        <w:t xml:space="preserve"> </w:t>
      </w:r>
      <w:r>
        <w:rPr>
          <w:rFonts w:hint="eastAsia" w:ascii="Times New Roman" w:hAnsi="Times New Roman" w:eastAsia="Times New Roman" w:cs="Times New Roman"/>
        </w:rPr>
        <w:t>N</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，941</w:t>
      </w:r>
      <w:r>
        <w:rPr>
          <w:rFonts w:ascii="Times New Roman" w:hAnsi="Times New Roman" w:eastAsia="Times New Roman" w:cs="Times New Roman"/>
        </w:rPr>
        <w:t xml:space="preserve"> </w:t>
      </w:r>
      <w:r>
        <w:rPr>
          <w:rFonts w:hint="eastAsia" w:ascii="Times New Roman" w:hAnsi="Times New Roman" w:eastAsia="Times New Roman" w:cs="Times New Roman"/>
        </w:rPr>
        <w:t>kJ·mol</w:t>
      </w:r>
      <w:r>
        <w:rPr>
          <w:rFonts w:hint="eastAsia" w:ascii="Times New Roman" w:hAnsi="Times New Roman" w:eastAsia="Times New Roman" w:cs="Times New Roman"/>
          <w:vertAlign w:val="superscript"/>
        </w:rPr>
        <w:t>-1</w:t>
      </w:r>
      <w:r>
        <w:rPr>
          <w:rFonts w:hint="eastAsia" w:ascii="Times New Roman" w:hAnsi="Times New Roman" w:eastAsia="Times New Roman" w:cs="Times New Roman"/>
        </w:rPr>
        <w:t>）</w:t>
      </w:r>
      <w:r>
        <w:rPr>
          <w:rFonts w:hint="eastAsia" w:ascii="Times New Roman" w:hAnsi="Times New Roman" w:eastAsia="FangSong" w:cs="Times New Roman"/>
        </w:rPr>
        <w:t>几乎不发生氧化加成</w:t>
      </w:r>
      <w:r>
        <w:rPr>
          <w:rFonts w:hint="eastAsia" w:ascii="Times New Roman" w:hAnsi="Times New Roman" w:eastAsia="Times New Roman" w:cs="Times New Roman"/>
        </w:rPr>
        <w:t>。</w:t>
      </w:r>
    </w:p>
    <w:bookmarkEnd w:id="71"/>
    <w:bookmarkStart w:id="72" w:name="可发生氧化加成的分子类型典型"/>
    <w:p>
      <w:pPr>
        <w:pStyle w:val="Heading3"/>
        <w:spacing w:before="280" w:after="120"/>
      </w:pPr>
      <w:r>
        <w:rPr>
          <w:rFonts w:hint="eastAsia" w:ascii="Times New Roman" w:hAnsi="Times New Roman" w:eastAsia="SimHei" w:cs="Times New Roman"/>
        </w:rPr>
        <w:t>可发生氧化加成的分子类型</w:t>
      </w:r>
      <w:r>
        <w:rPr>
          <w:rFonts w:hint="eastAsia" w:ascii="Times New Roman" w:hAnsi="Times New Roman" w:eastAsia="Times New Roman" w:cs="Times New Roman"/>
        </w:rPr>
        <w:t>（</w:t>
      </w:r>
      <w:r>
        <w:rPr>
          <w:rFonts w:hint="eastAsia" w:ascii="Times New Roman" w:hAnsi="Times New Roman" w:eastAsia="SimHei" w:cs="Times New Roman"/>
        </w:rPr>
        <w:t>典型</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H</w:t>
      </w:r>
      <w:r>
        <w:rPr>
          <w:rFonts w:ascii="Times New Roman" w:hAnsi="Times New Roman" w:eastAsia="Times New Roman" w:cs="Times New Roman"/>
          <w:vertAlign w:val="subscript"/>
        </w:rPr>
        <w:t>2</w:t>
      </w:r>
      <w:r>
        <w:rPr>
          <w:rFonts w:ascii="Times New Roman" w:hAnsi="Times New Roman" w:eastAsia="Times New Roman" w:cs="Times New Roman"/>
        </w:rPr>
        <w:t>、HX、X</w:t>
      </w:r>
      <w:r>
        <w:rPr>
          <w:rFonts w:ascii="Times New Roman" w:hAnsi="Times New Roman" w:eastAsia="Times New Roman" w:cs="Times New Roman"/>
          <w:vertAlign w:val="subscript"/>
        </w:rPr>
        <w:t>2</w:t>
      </w:r>
      <w:r>
        <w:rPr>
          <w:rFonts w:ascii="Times New Roman" w:hAnsi="Times New Roman" w:eastAsia="Times New Roman" w:cs="Times New Roman"/>
        </w:rPr>
        <w:t>、R—X、RCO—X、RSO</w:t>
      </w:r>
      <w:r>
        <w:rPr>
          <w:rFonts w:ascii="Times New Roman" w:hAnsi="Times New Roman" w:eastAsia="Times New Roman" w:cs="Times New Roman"/>
          <w:vertAlign w:val="subscript"/>
        </w:rPr>
        <w:t>2</w:t>
      </w:r>
      <w:r>
        <w:rPr>
          <w:rFonts w:ascii="Times New Roman" w:hAnsi="Times New Roman" w:eastAsia="Times New Roman" w:cs="Times New Roman"/>
        </w:rPr>
        <w:t>—X、O</w:t>
      </w:r>
      <w:r>
        <w:rPr>
          <w:rFonts w:ascii="Times New Roman" w:hAnsi="Times New Roman" w:eastAsia="Times New Roman" w:cs="Times New Roman"/>
          <w:vertAlign w:val="subscript"/>
        </w:rPr>
        <w:t>2</w:t>
      </w:r>
      <w:r>
        <w:rPr>
          <w:rFonts w:ascii="Times New Roman" w:hAnsi="Times New Roman" w:eastAsia="Times New Roman" w:cs="Times New Roman"/>
        </w:rPr>
        <w:t>、R</w:t>
      </w:r>
      <w:r>
        <w:rPr>
          <w:rFonts w:ascii="Times New Roman" w:hAnsi="Times New Roman" w:eastAsia="Times New Roman" w:cs="Times New Roman"/>
          <w:vertAlign w:val="subscript"/>
        </w:rPr>
        <w:t>3</w:t>
      </w:r>
      <w:r>
        <w:rPr>
          <w:rFonts w:ascii="Times New Roman" w:hAnsi="Times New Roman" w:eastAsia="Times New Roman" w:cs="Times New Roman"/>
        </w:rPr>
        <w:t>Si—H、R</w:t>
      </w:r>
      <w:r>
        <w:rPr>
          <w:rFonts w:ascii="Times New Roman" w:hAnsi="Times New Roman" w:eastAsia="Times New Roman" w:cs="Times New Roman"/>
          <w:vertAlign w:val="subscript"/>
        </w:rPr>
        <w:t>3</w:t>
      </w:r>
      <w:r>
        <w:rPr>
          <w:rFonts w:ascii="Times New Roman" w:hAnsi="Times New Roman" w:eastAsia="Times New Roman" w:cs="Times New Roman"/>
        </w:rPr>
        <w:t>Ge—H、R</w:t>
      </w:r>
      <w:r>
        <w:rPr>
          <w:rFonts w:ascii="Times New Roman" w:hAnsi="Times New Roman" w:eastAsia="Times New Roman" w:cs="Times New Roman"/>
          <w:vertAlign w:val="subscript"/>
        </w:rPr>
        <w:t>3</w:t>
      </w:r>
      <w:r>
        <w:rPr>
          <w:rFonts w:ascii="Times New Roman" w:hAnsi="Times New Roman" w:eastAsia="Times New Roman" w:cs="Times New Roman"/>
        </w:rPr>
        <w:t xml:space="preserve">Sn—H、R—SH </w:t>
      </w:r>
      <w:r>
        <w:rPr>
          <w:rFonts w:hint="eastAsia" w:ascii="Times New Roman" w:hAnsi="Times New Roman" w:eastAsia="FangSong" w:cs="Times New Roman"/>
        </w:rPr>
        <w:t>等</w:t>
      </w:r>
      <w:r>
        <w:rPr>
          <w:rFonts w:hint="eastAsia" w:ascii="Times New Roman" w:hAnsi="Times New Roman" w:eastAsia="Times New Roman" w:cs="Times New Roman"/>
        </w:rPr>
        <w:t>。</w:t>
      </w:r>
    </w:p>
    <w:bookmarkEnd w:id="72"/>
    <w:bookmarkStart w:id="73" w:name="补充与还原消除的关联"/>
    <w:p>
      <w:pPr>
        <w:pStyle w:val="Heading3"/>
        <w:spacing w:before="280" w:after="120"/>
      </w:pPr>
      <w:r>
        <w:rPr>
          <w:rFonts w:hint="eastAsia" w:ascii="Times New Roman" w:hAnsi="Times New Roman" w:eastAsia="SimHei" w:cs="Times New Roman"/>
        </w:rPr>
        <w:t>补充</w:t>
      </w:r>
      <w:r>
        <w:rPr>
          <w:rFonts w:hint="eastAsia" w:ascii="Times New Roman" w:hAnsi="Times New Roman" w:eastAsia="Times New Roman" w:cs="Times New Roman"/>
        </w:rPr>
        <w:t>（</w:t>
      </w:r>
      <w:r>
        <w:rPr>
          <w:rFonts w:hint="eastAsia" w:ascii="Times New Roman" w:hAnsi="Times New Roman" w:eastAsia="SimHei" w:cs="Times New Roman"/>
        </w:rPr>
        <w:t>与还原消除的关联</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还原消除</w:t>
      </w:r>
      <w:r>
        <w:rPr>
          <w:rFonts w:hint="eastAsia" w:ascii="Times New Roman" w:hAnsi="Times New Roman" w:eastAsia="Times New Roman" w:cs="Times New Roman"/>
        </w:rPr>
        <w:t>（RE）</w:t>
      </w:r>
      <w:r>
        <w:rPr>
          <w:rFonts w:hint="eastAsia" w:ascii="Times New Roman" w:hAnsi="Times New Roman" w:eastAsia="FangSong" w:cs="Times New Roman"/>
        </w:rPr>
        <w:t>是氧化加成的严格逆过程</w:t>
      </w:r>
      <w:r>
        <w:rPr>
          <w:rFonts w:hint="eastAsia" w:ascii="Times New Roman" w:hAnsi="Times New Roman" w:eastAsia="Times New Roman" w:cs="Times New Roman"/>
        </w:rPr>
        <w:t>：</w:t>
      </w:r>
      <w:r>
        <w:rPr>
          <w:rFonts w:hint="eastAsia" w:ascii="Times New Roman" w:hAnsi="Times New Roman" w:eastAsia="FangSong" w:cs="Times New Roman"/>
        </w:rPr>
        <w:t>两个配体在</w:t>
      </w:r>
      <w:r>
        <w:rPr>
          <w:rFonts w:ascii="Times New Roman" w:hAnsi="Times New Roman" w:eastAsia="Times New Roman" w:cs="Times New Roman"/>
        </w:rPr>
        <w:t xml:space="preserve"> </w:t>
      </w:r>
      <w:r>
        <w:rPr>
          <w:rFonts w:ascii="Times New Roman" w:hAnsi="Times New Roman" w:eastAsia="Times New Roman" w:cs="Times New Roman"/>
          <w:b/>
          <w:bCs/>
        </w:rPr>
        <w:t xml:space="preserve">cis </w:t>
      </w:r>
      <w:r>
        <w:rPr>
          <w:rFonts w:hint="eastAsia" w:ascii="Times New Roman" w:hAnsi="Times New Roman" w:eastAsia="FangSong" w:cs="Times New Roman"/>
          <w:b/>
          <w:bCs/>
        </w:rPr>
        <w:t xml:space="preserve">位</w:t>
      </w:r>
      <w:r>
        <w:rPr>
          <w:rFonts w:hint="eastAsia" w:ascii="Times New Roman" w:hAnsi="Times New Roman" w:eastAsia="FangSong" w:cs="Times New Roman"/>
        </w:rPr>
        <w:t xml:space="preserve">组合成</w:t>
      </w:r>
      <w:r>
        <w:rPr>
          <w:rFonts w:ascii="Times New Roman" w:hAnsi="Times New Roman" w:eastAsia="Times New Roman" w:cs="Times New Roman"/>
        </w:rPr>
        <w:t xml:space="preserve"> A—B </w:t>
      </w:r>
      <w:r>
        <w:rPr>
          <w:rFonts w:hint="eastAsia" w:ascii="Times New Roman" w:hAnsi="Times New Roman" w:eastAsia="FangSong" w:cs="Times New Roman"/>
        </w:rPr>
        <w:t>离开</w:t>
      </w:r>
      <w:r>
        <w:rPr>
          <w:rFonts w:hint="eastAsia" w:ascii="Times New Roman" w:hAnsi="Times New Roman" w:eastAsia="Times New Roman" w:cs="Times New Roman"/>
        </w:rPr>
        <w:t>，</w:t>
      </w:r>
      <w:r>
        <w:rPr>
          <w:rFonts w:hint="eastAsia" w:ascii="Times New Roman" w:hAnsi="Times New Roman" w:eastAsia="FangSong" w:cs="Times New Roman"/>
        </w:rPr>
        <w:t>金属氧化态</w:t>
      </w:r>
      <w:r>
        <w:rPr>
          <w:rFonts w:ascii="Times New Roman" w:hAnsi="Times New Roman" w:eastAsia="Times New Roman" w:cs="Times New Roman"/>
        </w:rPr>
        <w:t xml:space="preserve"> </w:t>
      </w:r>
      <w:r>
        <w:rPr>
          <w:rFonts w:hint="eastAsia" w:ascii="Times New Roman" w:hAnsi="Times New Roman" w:eastAsia="Times New Roman" w:cs="Times New Roman"/>
        </w:rPr>
        <w:t>−2、</w:t>
      </w:r>
      <w:r>
        <w:rPr>
          <w:rFonts w:hint="eastAsia" w:ascii="Times New Roman" w:hAnsi="Times New Roman" w:eastAsia="FangSong" w:cs="Times New Roman"/>
        </w:rPr>
        <w:t>配位数</w:t>
      </w:r>
      <w:r>
        <w:rPr>
          <w:rFonts w:ascii="Times New Roman" w:hAnsi="Times New Roman" w:eastAsia="Times New Roman" w:cs="Times New Roman"/>
        </w:rPr>
        <w:t xml:space="preserve"> −2。OA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RE </w:t>
      </w:r>
      <w:r>
        <w:rPr>
          <w:rFonts w:hint="eastAsia" w:ascii="Times New Roman" w:hAnsi="Times New Roman" w:eastAsia="FangSong" w:cs="Times New Roman"/>
        </w:rPr>
        <w:t>的正逆配对是几乎所有过渡金属催化循环的氧化态</w:t>
      </w:r>
      <w:r>
        <w:rPr>
          <w:rFonts w:hint="eastAsia" w:ascii="Times New Roman" w:hAnsi="Times New Roman" w:eastAsia="Times New Roman" w:cs="Times New Roman"/>
        </w:rPr>
        <w:t>”</w:t>
      </w:r>
      <w:r>
        <w:rPr>
          <w:rFonts w:hint="eastAsia" w:ascii="Times New Roman" w:hAnsi="Times New Roman" w:eastAsia="FangSong" w:cs="Times New Roman"/>
        </w:rPr>
        <w:t>升降电梯</w:t>
      </w:r>
      <w:r>
        <w:rPr>
          <w:rFonts w:hint="eastAsia" w:ascii="Times New Roman" w:hAnsi="Times New Roman" w:eastAsia="Times New Roman" w:cs="Times New Roman"/>
        </w:rPr>
        <w:t>”。</w:t>
      </w:r>
    </w:p>
    <w:p>
      <w:pPr>
        <w:spacing w:before="160" w:after="80"/>
      </w:pPr>
      <w:r>
        <w:pict>
          <v:rect style="width:0;height:1.5pt" o:hralign="center" o:hrstd="t" o:hr="t"/>
        </w:pict>
      </w:r>
    </w:p>
    <w:bookmarkEnd w:id="73"/>
    <w:bookmarkEnd w:id="74"/>
    <w:bookmarkStart w:id="75" w:name="初赛讲义-配合物-习题4.1"/>
    <w:p>
      <w:pPr>
        <w:pStyle w:val="Heading2"/>
        <w:spacing w:before="280" w:after="120"/>
      </w:pPr>
      <w:r>
        <w:rPr>
          <w:rFonts w:ascii="Times New Roman" w:hAnsi="Times New Roman" w:eastAsia="Times New Roman" w:cs="Times New Roman"/>
        </w:rPr>
        <w:t xml:space="preserve">4.18 </w:t>
      </w:r>
      <w:r>
        <w:rPr>
          <w:rFonts w:hint="eastAsia" w:ascii="Times New Roman" w:hAnsi="Times New Roman" w:eastAsia="SimHei" w:cs="Times New Roman"/>
        </w:rPr>
        <w:t>初赛讲义</w:t>
      </w:r>
      <w:r>
        <w:rPr>
          <w:rFonts w:hint="eastAsia" w:ascii="Times New Roman" w:hAnsi="Times New Roman" w:eastAsia="Times New Roman" w:cs="Times New Roman"/>
        </w:rPr>
        <w:t>-</w:t>
      </w:r>
      <w:r>
        <w:rPr>
          <w:rFonts w:hint="eastAsia" w:ascii="Times New Roman" w:hAnsi="Times New Roman" w:eastAsia="SimHei" w:cs="Times New Roman"/>
        </w:rPr>
        <w:t>配合物</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4.1</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用</w:t>
      </w:r>
      <w:r>
        <w:rPr>
          <w:rFonts w:hint="eastAsia" w:ascii="Times New Roman" w:hAnsi="Times New Roman" w:eastAsia="Times New Roman" w:cs="Times New Roman"/>
        </w:rPr>
        <w:t>Bent</w:t>
      </w:r>
      <w:r>
        <w:rPr>
          <w:rFonts w:hint="eastAsia" w:ascii="Times New Roman" w:hAnsi="Times New Roman" w:eastAsia="FangSong" w:cs="Times New Roman"/>
        </w:rPr>
        <w:t>规则解释诱导效应的来源</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4</w:t>
      </w:r>
      <w:r>
        <w:rPr>
          <w:rFonts w:hint="eastAsia" w:ascii="Times New Roman" w:hAnsi="Times New Roman" w:eastAsia="FangSong" w:cs="Times New Roman"/>
        </w:rPr>
        <w:t>讲</w:t>
      </w:r>
      <w:r>
        <w:rPr>
          <w:rFonts w:ascii="Times New Roman" w:hAnsi="Times New Roman" w:eastAsia="Times New Roman" w:cs="Times New Roman"/>
        </w:rPr>
        <w:t xml:space="preserve"> §4.1.1.1 </w:t>
      </w:r>
      <w:r>
        <w:rPr>
          <w:rFonts w:hint="eastAsia" w:ascii="Times New Roman" w:hAnsi="Times New Roman" w:eastAsia="FangSong" w:cs="Times New Roman"/>
        </w:rPr>
        <w:t xml:space="preserve">习题</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 xml:space="preserve">设</w:t>
      </w:r>
      <w:r>
        <w:rPr>
          <w:rFonts w:ascii="Times New Roman" w:hAnsi="Times New Roman" w:eastAsia="Times New Roman" w:cs="Times New Roman"/>
        </w:rPr>
        <w:t xml:space="preserve"> C </w:t>
      </w:r>
      <w:r>
        <w:rPr>
          <w:rFonts w:hint="eastAsia" w:ascii="Times New Roman" w:hAnsi="Times New Roman" w:eastAsia="FangSong" w:cs="Times New Roman"/>
        </w:rPr>
        <w:t xml:space="preserve">与基团</w:t>
      </w:r>
      <w:r>
        <w:rPr>
          <w:rFonts w:ascii="Times New Roman" w:hAnsi="Times New Roman" w:eastAsia="Times New Roman" w:cs="Times New Roman"/>
        </w:rPr>
        <w:t xml:space="preserve"> R </w:t>
      </w:r>
      <w:r>
        <w:rPr>
          <w:rFonts w:hint="eastAsia" w:ascii="Times New Roman" w:hAnsi="Times New Roman" w:eastAsia="FangSong" w:cs="Times New Roman"/>
        </w:rPr>
        <w:t>相连</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根据</w:t>
      </w:r>
      <w:r>
        <w:rPr>
          <w:rFonts w:ascii="Times New Roman" w:hAnsi="Times New Roman" w:eastAsia="Times New Roman" w:cs="Times New Roman"/>
        </w:rPr>
        <w:t xml:space="preserve"> Bent </w:t>
      </w:r>
      <w:r>
        <w:rPr>
          <w:rFonts w:hint="eastAsia" w:ascii="Times New Roman" w:hAnsi="Times New Roman" w:eastAsia="FangSong" w:cs="Times New Roman"/>
        </w:rPr>
        <w:t>规则</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随着</w:t>
      </w:r>
      <w:r>
        <w:rPr>
          <w:rFonts w:ascii="Times New Roman" w:hAnsi="Times New Roman" w:eastAsia="Times New Roman" w:cs="Times New Roman"/>
        </w:rPr>
        <w:t xml:space="preserve"> R </w:t>
      </w:r>
      <w:r>
        <w:rPr>
          <w:rFonts w:hint="eastAsia" w:ascii="Times New Roman" w:hAnsi="Times New Roman" w:eastAsia="FangSong" w:cs="Times New Roman"/>
        </w:rPr>
        <w:t>的电负性升高</w:t>
      </w:r>
      <w:r>
        <w:rPr>
          <w:rFonts w:hint="eastAsia" w:ascii="Times New Roman" w:hAnsi="Times New Roman" w:eastAsia="Times New Roman" w:cs="Times New Roman"/>
        </w:rPr>
        <w:t>,</w:t>
      </w:r>
      <w:r>
        <w:rPr>
          <w:rFonts w:ascii="Times New Roman" w:hAnsi="Times New Roman" w:eastAsia="Times New Roman" w:cs="Times New Roman"/>
        </w:rPr>
        <w:t xml:space="preserve"> C—R </w:t>
      </w:r>
      <w:r>
        <w:rPr>
          <w:rFonts w:hint="eastAsia" w:ascii="Times New Roman" w:hAnsi="Times New Roman" w:eastAsia="FangSong" w:cs="Times New Roman"/>
        </w:rPr>
        <w:t xml:space="preserve">键的</w:t>
      </w:r>
      <w:r>
        <w:rPr>
          <w:rFonts w:ascii="Times New Roman" w:hAnsi="Times New Roman" w:eastAsia="Times New Roman" w:cs="Times New Roman"/>
        </w:rPr>
        <w:t xml:space="preserve"> p </w:t>
      </w:r>
      <w:r>
        <w:rPr>
          <w:rFonts w:hint="eastAsia" w:ascii="Times New Roman" w:hAnsi="Times New Roman" w:eastAsia="FangSong" w:cs="Times New Roman"/>
        </w:rPr>
        <w:t>成分会增加</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而</w:t>
      </w:r>
      <w:r>
        <w:rPr>
          <w:rFonts w:ascii="Times New Roman" w:hAnsi="Times New Roman" w:eastAsia="Times New Roman" w:cs="Times New Roman"/>
        </w:rPr>
        <w:t xml:space="preserve"> C </w:t>
      </w:r>
      <w:r>
        <w:rPr>
          <w:rFonts w:hint="eastAsia" w:ascii="Times New Roman" w:hAnsi="Times New Roman" w:eastAsia="FangSong" w:cs="Times New Roman"/>
        </w:rPr>
        <w:t xml:space="preserve">与其他基团连接的键的</w:t>
      </w:r>
      <w:r>
        <w:rPr>
          <w:rFonts w:ascii="Times New Roman" w:hAnsi="Times New Roman" w:eastAsia="Times New Roman" w:cs="Times New Roman"/>
        </w:rPr>
        <w:t xml:space="preserve"> s </w:t>
      </w:r>
      <w:r>
        <w:rPr>
          <w:rFonts w:hint="eastAsia" w:ascii="Times New Roman" w:hAnsi="Times New Roman" w:eastAsia="FangSong" w:cs="Times New Roman"/>
        </w:rPr>
        <w:t>成分相应增加</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造成</w:t>
      </w:r>
      <w:r>
        <w:rPr>
          <w:rFonts w:ascii="Times New Roman" w:hAnsi="Times New Roman" w:eastAsia="Times New Roman" w:cs="Times New Roman"/>
        </w:rPr>
        <w:t xml:space="preserve"> C </w:t>
      </w:r>
      <w:r>
        <w:rPr>
          <w:rFonts w:hint="eastAsia" w:ascii="Times New Roman" w:hAnsi="Times New Roman" w:eastAsia="FangSong" w:cs="Times New Roman"/>
        </w:rPr>
        <w:t>也显现出吸电子效应</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rPr>
        <w:t xml:space="preserve">答案见</w:t>
      </w:r>
      <w:r>
        <w:rPr>
          <w:rFonts w:ascii="Times New Roman" w:hAnsi="Times New Roman" w:eastAsia="Times New Roman" w:cs="Times New Roman"/>
        </w:rPr>
        <w:t xml:space="preserve"> </w:t>
      </w:r>
      <w:r>
        <w:rPr>
          <w:rFonts w:hint="eastAsia" w:ascii="Times New Roman" w:hAnsi="Times New Roman" w:eastAsia="Times New Roman" w:cs="Times New Roman"/>
        </w:rPr>
        <w:t>04-</w:t>
      </w:r>
      <w:r>
        <w:rPr>
          <w:rFonts w:hint="eastAsia" w:ascii="Times New Roman" w:hAnsi="Times New Roman" w:eastAsia="FangSong" w:cs="Times New Roman"/>
        </w:rPr>
        <w:t>题库</w:t>
      </w:r>
      <w:r>
        <w:rPr>
          <w:rFonts w:hint="eastAsia" w:ascii="Times New Roman" w:hAnsi="Times New Roman" w:eastAsia="Times New Roman" w:cs="Times New Roman"/>
        </w:rPr>
        <w:t>/</w:t>
      </w:r>
      <w:r>
        <w:rPr>
          <w:rFonts w:hint="eastAsia" w:ascii="Times New Roman" w:hAnsi="Times New Roman" w:eastAsia="FangSong" w:cs="Times New Roman"/>
        </w:rPr>
        <w:t>教材习题</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hint="eastAsia" w:ascii="Times New Roman" w:hAnsi="Times New Roman" w:eastAsia="Times New Roman" w:cs="Times New Roman"/>
        </w:rPr>
        <w:t>/</w:t>
      </w:r>
      <w:r>
        <w:rPr>
          <w:rFonts w:hint="eastAsia" w:ascii="Times New Roman" w:hAnsi="Times New Roman" w:eastAsia="FangSong" w:cs="Times New Roman"/>
        </w:rPr>
        <w:t>答案</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4</w:t>
      </w:r>
      <w:r>
        <w:rPr>
          <w:rFonts w:hint="eastAsia" w:ascii="Times New Roman" w:hAnsi="Times New Roman" w:eastAsia="FangSong" w:cs="Times New Roman"/>
        </w:rPr>
        <w:t>讲</w:t>
      </w:r>
      <w:r>
        <w:rPr>
          <w:rFonts w:hint="eastAsia" w:ascii="Times New Roman" w:hAnsi="Times New Roman" w:eastAsia="Times New Roman" w:cs="Times New Roman"/>
        </w:rPr>
        <w:t>-</w:t>
      </w:r>
      <w:r>
        <w:rPr>
          <w:rFonts w:hint="eastAsia" w:ascii="Times New Roman" w:hAnsi="Times New Roman" w:eastAsia="FangSong" w:cs="Times New Roman"/>
        </w:rPr>
        <w:t>配合物</w:t>
      </w:r>
      <w:r>
        <w:rPr>
          <w:rFonts w:hint="eastAsia" w:ascii="Times New Roman" w:hAnsi="Times New Roman" w:eastAsia="Times New Roman" w:cs="Times New Roman"/>
        </w:rPr>
        <w:t>-</w:t>
      </w:r>
      <w:r>
        <w:rPr>
          <w:rFonts w:hint="eastAsia" w:ascii="Times New Roman" w:hAnsi="Times New Roman" w:eastAsia="FangSong" w:cs="Times New Roman"/>
        </w:rPr>
        <w:t>答案</w:t>
      </w:r>
    </w:p>
    <w:p>
      <w:pPr>
        <w:spacing w:before="160" w:after="80"/>
      </w:pPr>
      <w:r>
        <w:pict>
          <v:rect style="width:0;height:1.5pt" o:hralign="center" o:hrstd="t" o:hr="t"/>
        </w:pict>
      </w:r>
    </w:p>
    <w:bookmarkEnd w:id="75"/>
    <w:bookmarkStart w:id="76" w:name="初赛讲义-配合物-习题4.5"/>
    <w:p>
      <w:pPr>
        <w:pStyle w:val="Heading2"/>
        <w:spacing w:before="280" w:after="120"/>
      </w:pPr>
      <w:r>
        <w:rPr>
          <w:rFonts w:ascii="Times New Roman" w:hAnsi="Times New Roman" w:eastAsia="Times New Roman" w:cs="Times New Roman"/>
        </w:rPr>
        <w:t xml:space="preserve">4.19 </w:t>
      </w:r>
      <w:r>
        <w:rPr>
          <w:rFonts w:hint="eastAsia" w:ascii="Times New Roman" w:hAnsi="Times New Roman" w:eastAsia="SimHei" w:cs="Times New Roman"/>
        </w:rPr>
        <w:t>初赛讲义</w:t>
      </w:r>
      <w:r>
        <w:rPr>
          <w:rFonts w:hint="eastAsia" w:ascii="Times New Roman" w:hAnsi="Times New Roman" w:eastAsia="Times New Roman" w:cs="Times New Roman"/>
        </w:rPr>
        <w:t>-</w:t>
      </w:r>
      <w:r>
        <w:rPr>
          <w:rFonts w:hint="eastAsia" w:ascii="Times New Roman" w:hAnsi="Times New Roman" w:eastAsia="SimHei" w:cs="Times New Roman"/>
        </w:rPr>
        <w:t>配合物</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4.5</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 xml:space="preserve">下图所示</w:t>
      </w:r>
      <w:r>
        <w:rPr>
          <w:rFonts w:ascii="Times New Roman" w:hAnsi="Times New Roman" w:eastAsia="Times New Roman" w:cs="Times New Roman"/>
        </w:rPr>
        <w:t xml:space="preserve"> 4 </w:t>
      </w:r>
      <w:r>
        <w:rPr>
          <w:rFonts w:hint="eastAsia" w:ascii="Times New Roman" w:hAnsi="Times New Roman" w:eastAsia="FangSong" w:cs="Times New Roman"/>
        </w:rPr>
        <w:t>个酚</w:t>
      </w:r>
      <w:r>
        <w:rPr>
          <w:rFonts w:hint="eastAsia" w:ascii="Times New Roman" w:hAnsi="Times New Roman" w:eastAsia="Times New Roman" w:cs="Times New Roman"/>
        </w:rPr>
        <w:t>(</w:t>
      </w:r>
      <w:r>
        <w:rPr>
          <w:rFonts w:hint="eastAsia" w:ascii="Times New Roman" w:hAnsi="Times New Roman" w:eastAsia="FangSong" w:cs="Times New Roman"/>
        </w:rPr>
        <w:t>从左至右分别编号为</w:t>
      </w:r>
      <w:r>
        <w:rPr>
          <w:rFonts w:ascii="Times New Roman" w:hAnsi="Times New Roman" w:eastAsia="Times New Roman" w:cs="Times New Roman"/>
        </w:rPr>
        <w:t xml:space="preserve"> </w:t>
      </w:r>
      <w:r>
        <w:rPr>
          <w:rFonts w:hint="eastAsia" w:ascii="Times New Roman" w:hAnsi="Times New Roman" w:eastAsia="Times New Roman" w:cs="Times New Roman"/>
        </w:rPr>
        <w:t>1、2、3、4)</w:t>
      </w:r>
      <w:r>
        <w:rPr>
          <w:rFonts w:hint="eastAsia" w:ascii="Times New Roman" w:hAnsi="Times New Roman" w:eastAsia="FangSong" w:cs="Times New Roman"/>
        </w:rPr>
        <w:t>的酸性</w:t>
      </w:r>
      <w:r>
        <w:rPr>
          <w:rFonts w:hint="eastAsia" w:ascii="Times New Roman" w:hAnsi="Times New Roman" w:eastAsia="Times New Roman" w:cs="Times New Roman"/>
        </w:rPr>
        <w:t>，</w:t>
      </w:r>
      <w:r>
        <w:rPr>
          <w:rFonts w:hint="eastAsia" w:ascii="Times New Roman" w:hAnsi="Times New Roman" w:eastAsia="FangSong" w:cs="Times New Roman"/>
        </w:rPr>
        <w:t>正确的判断是</w:t>
      </w:r>
      <w:r>
        <w:rPr>
          <w:rFonts w:hint="eastAsia" w:ascii="Times New Roman" w:hAnsi="Times New Roman" w:eastAsia="Times New Roman" w:cs="Times New Roman"/>
        </w:rPr>
        <w:t>____(</w:t>
      </w:r>
      <w:r>
        <w:rPr>
          <w:rFonts w:hint="eastAsia" w:ascii="Times New Roman" w:hAnsi="Times New Roman" w:eastAsia="FangSong" w:cs="Times New Roman"/>
        </w:rPr>
        <w:t>填上所有正确判断的代号</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A.</w:t>
      </w:r>
      <w:r>
        <w:rPr>
          <w:rFonts w:ascii="Times New Roman" w:hAnsi="Times New Roman" w:eastAsia="Times New Roman" w:cs="Times New Roman"/>
        </w:rPr>
        <w:t xml:space="preserve"> </w:t>
      </w:r>
      <m:oMath>
        <m:r>
          <m:t>1</m:t>
        </m:r>
        <m:r>
          <m:rPr>
            <m:sty m:val="p"/>
          </m:rPr>
          <m:t>≈</m:t>
        </m:r>
        <m:r>
          <m:t>2</m:t>
        </m:r>
      </m:oMath>
    </w:p>
    <w:p>
      <w:pPr>
        <w:pStyle w:val="BodyText"/>
      </w:pPr>
      <w:r>
        <w:rPr>
          <w:rFonts w:ascii="Times New Roman" w:hAnsi="Times New Roman" w:eastAsia="Times New Roman" w:cs="Times New Roman"/>
        </w:rPr>
        <w:t xml:space="preserve">B.</w:t>
      </w:r>
      <w:r>
        <w:rPr>
          <w:rFonts w:ascii="Times New Roman" w:hAnsi="Times New Roman" w:eastAsia="Times New Roman" w:cs="Times New Roman"/>
        </w:rPr>
        <w:t xml:space="preserve"> </w:t>
      </w:r>
      <m:oMath>
        <m:r>
          <m:t>3</m:t>
        </m:r>
        <m:r>
          <m:rPr>
            <m:sty m:val="p"/>
          </m:rPr>
          <m:t>≈</m:t>
        </m:r>
        <m:r>
          <m:t>4</m:t>
        </m:r>
      </m:oMath>
    </w:p>
    <w:p>
      <w:pPr>
        <w:pStyle w:val="BodyText"/>
      </w:pPr>
      <w:r>
        <w:rPr>
          <w:rFonts w:ascii="Times New Roman" w:hAnsi="Times New Roman" w:eastAsia="Times New Roman" w:cs="Times New Roman"/>
        </w:rPr>
        <w:t xml:space="preserve">C. 2 &gt; 4</w:t>
      </w:r>
    </w:p>
    <w:p>
      <w:pPr>
        <w:pStyle w:val="BodyText"/>
      </w:pPr>
      <w:r>
        <w:rPr>
          <w:rFonts w:ascii="Times New Roman" w:hAnsi="Times New Roman" w:eastAsia="Times New Roman" w:cs="Times New Roman"/>
        </w:rPr>
        <w:t xml:space="preserve">D. 2 &gt; 3</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注</w:t>
      </w:r>
      <w:r>
        <w:rPr>
          <w:rFonts w:hint="eastAsia" w:ascii="Times New Roman" w:hAnsi="Times New Roman" w:eastAsia="Times New Roman" w:cs="Times New Roman"/>
        </w:rPr>
        <w:t>：</w:t>
      </w:r>
      <w:r>
        <w:rPr>
          <w:rFonts w:hint="eastAsia" w:ascii="Times New Roman" w:hAnsi="Times New Roman" w:eastAsia="FangSong" w:cs="Times New Roman"/>
        </w:rPr>
        <w:t>原题含</w:t>
      </w:r>
      <w:r>
        <w:rPr>
          <w:rFonts w:hint="eastAsia" w:ascii="Times New Roman" w:hAnsi="Times New Roman" w:eastAsia="Times New Roman" w:cs="Times New Roman"/>
        </w:rPr>
        <w:t>4</w:t>
      </w:r>
      <w:r>
        <w:rPr>
          <w:rFonts w:hint="eastAsia" w:ascii="Times New Roman" w:hAnsi="Times New Roman" w:eastAsia="FangSong" w:cs="Times New Roman"/>
        </w:rPr>
        <w:t>张酚类化合物结构图片</w:t>
      </w:r>
      <w:r>
        <w:rPr>
          <w:rFonts w:hint="eastAsia" w:ascii="Times New Roman" w:hAnsi="Times New Roman" w:eastAsia="Times New Roman" w:cs="Times New Roman"/>
        </w:rPr>
        <w:t>，OCR</w:t>
      </w:r>
      <w:r>
        <w:rPr>
          <w:rFonts w:hint="eastAsia" w:ascii="Times New Roman" w:hAnsi="Times New Roman" w:eastAsia="FangSong" w:cs="Times New Roman"/>
        </w:rPr>
        <w:t>原文中为图片引用</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4</w:t>
      </w:r>
      <w:r>
        <w:rPr>
          <w:rFonts w:hint="eastAsia" w:ascii="Times New Roman" w:hAnsi="Times New Roman" w:eastAsia="FangSong" w:cs="Times New Roman"/>
        </w:rPr>
        <w:t>讲</w:t>
      </w:r>
      <w:r>
        <w:rPr>
          <w:rFonts w:ascii="Times New Roman" w:hAnsi="Times New Roman" w:eastAsia="Times New Roman" w:cs="Times New Roman"/>
        </w:rPr>
        <w:t xml:space="preserve"> §4.1.1.2 </w:t>
      </w:r>
      <w:r>
        <w:rPr>
          <w:rFonts w:hint="eastAsia" w:ascii="Times New Roman" w:hAnsi="Times New Roman" w:eastAsia="FangSong" w:cs="Times New Roman"/>
        </w:rPr>
        <w:t xml:space="preserve">习题</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rPr>
        <w:t xml:space="preserve">BCD </w:t>
      </w:r>
      <w:r>
        <w:rPr>
          <w:rFonts w:hint="eastAsia" w:ascii="Times New Roman" w:hAnsi="Times New Roman" w:eastAsia="FangSong" w:cs="Times New Roman"/>
        </w:rPr>
        <w:t>提示</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空间效应</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rPr>
        <w:t xml:space="preserve">答案见</w:t>
      </w:r>
      <w:r>
        <w:rPr>
          <w:rFonts w:ascii="Times New Roman" w:hAnsi="Times New Roman" w:eastAsia="Times New Roman" w:cs="Times New Roman"/>
        </w:rPr>
        <w:t xml:space="preserve"> </w:t>
      </w:r>
      <w:r>
        <w:rPr>
          <w:rFonts w:hint="eastAsia" w:ascii="Times New Roman" w:hAnsi="Times New Roman" w:eastAsia="Times New Roman" w:cs="Times New Roman"/>
        </w:rPr>
        <w:t>04-</w:t>
      </w:r>
      <w:r>
        <w:rPr>
          <w:rFonts w:hint="eastAsia" w:ascii="Times New Roman" w:hAnsi="Times New Roman" w:eastAsia="FangSong" w:cs="Times New Roman"/>
        </w:rPr>
        <w:t>题库</w:t>
      </w:r>
      <w:r>
        <w:rPr>
          <w:rFonts w:hint="eastAsia" w:ascii="Times New Roman" w:hAnsi="Times New Roman" w:eastAsia="Times New Roman" w:cs="Times New Roman"/>
        </w:rPr>
        <w:t>/</w:t>
      </w:r>
      <w:r>
        <w:rPr>
          <w:rFonts w:hint="eastAsia" w:ascii="Times New Roman" w:hAnsi="Times New Roman" w:eastAsia="FangSong" w:cs="Times New Roman"/>
        </w:rPr>
        <w:t>教材习题</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hint="eastAsia" w:ascii="Times New Roman" w:hAnsi="Times New Roman" w:eastAsia="Times New Roman" w:cs="Times New Roman"/>
        </w:rPr>
        <w:t>/</w:t>
      </w:r>
      <w:r>
        <w:rPr>
          <w:rFonts w:hint="eastAsia" w:ascii="Times New Roman" w:hAnsi="Times New Roman" w:eastAsia="FangSong" w:cs="Times New Roman"/>
        </w:rPr>
        <w:t>答案</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4</w:t>
      </w:r>
      <w:r>
        <w:rPr>
          <w:rFonts w:hint="eastAsia" w:ascii="Times New Roman" w:hAnsi="Times New Roman" w:eastAsia="FangSong" w:cs="Times New Roman"/>
        </w:rPr>
        <w:t>讲</w:t>
      </w:r>
      <w:r>
        <w:rPr>
          <w:rFonts w:hint="eastAsia" w:ascii="Times New Roman" w:hAnsi="Times New Roman" w:eastAsia="Times New Roman" w:cs="Times New Roman"/>
        </w:rPr>
        <w:t>-</w:t>
      </w:r>
      <w:r>
        <w:rPr>
          <w:rFonts w:hint="eastAsia" w:ascii="Times New Roman" w:hAnsi="Times New Roman" w:eastAsia="FangSong" w:cs="Times New Roman"/>
        </w:rPr>
        <w:t>配合物</w:t>
      </w:r>
      <w:r>
        <w:rPr>
          <w:rFonts w:hint="eastAsia" w:ascii="Times New Roman" w:hAnsi="Times New Roman" w:eastAsia="Times New Roman" w:cs="Times New Roman"/>
        </w:rPr>
        <w:t>-</w:t>
      </w:r>
      <w:r>
        <w:rPr>
          <w:rFonts w:hint="eastAsia" w:ascii="Times New Roman" w:hAnsi="Times New Roman" w:eastAsia="FangSong" w:cs="Times New Roman"/>
        </w:rPr>
        <w:t>答案</w:t>
      </w:r>
    </w:p>
    <w:p>
      <w:pPr>
        <w:spacing w:before="160" w:after="80"/>
      </w:pPr>
      <w:r>
        <w:pict>
          <v:rect style="width:0;height:1.5pt" o:hralign="center" o:hrstd="t" o:hr="t"/>
        </w:pict>
      </w:r>
    </w:p>
    <w:bookmarkEnd w:id="76"/>
    <w:bookmarkStart w:id="77" w:name="初赛讲义-配合物-习题4.6"/>
    <w:p>
      <w:pPr>
        <w:pStyle w:val="Heading2"/>
        <w:spacing w:before="280" w:after="120"/>
      </w:pPr>
      <w:r>
        <w:rPr>
          <w:rFonts w:ascii="Times New Roman" w:hAnsi="Times New Roman" w:eastAsia="Times New Roman" w:cs="Times New Roman"/>
        </w:rPr>
        <w:t xml:space="preserve">4.20 </w:t>
      </w:r>
      <w:r>
        <w:rPr>
          <w:rFonts w:hint="eastAsia" w:ascii="Times New Roman" w:hAnsi="Times New Roman" w:eastAsia="SimHei" w:cs="Times New Roman"/>
        </w:rPr>
        <w:t>初赛讲义</w:t>
      </w:r>
      <w:r>
        <w:rPr>
          <w:rFonts w:hint="eastAsia" w:ascii="Times New Roman" w:hAnsi="Times New Roman" w:eastAsia="Times New Roman" w:cs="Times New Roman"/>
        </w:rPr>
        <w:t>-</w:t>
      </w:r>
      <w:r>
        <w:rPr>
          <w:rFonts w:hint="eastAsia" w:ascii="Times New Roman" w:hAnsi="Times New Roman" w:eastAsia="SimHei" w:cs="Times New Roman"/>
        </w:rPr>
        <w:t>配合物</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4.6</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下图示出了环戊二烯</w:t>
      </w:r>
      <w:r>
        <w:rPr>
          <w:rFonts w:hint="eastAsia" w:ascii="Times New Roman" w:hAnsi="Times New Roman" w:eastAsia="Times New Roman" w:cs="Times New Roman"/>
        </w:rPr>
        <w:t>、</w:t>
      </w:r>
      <w:r>
        <w:rPr>
          <w:rFonts w:hint="eastAsia" w:ascii="Times New Roman" w:hAnsi="Times New Roman" w:eastAsia="FangSong" w:cs="Times New Roman"/>
        </w:rPr>
        <w:t>茚和芴的结构</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它们的</w:t>
      </w:r>
      <w:r>
        <w:rPr>
          <w:rFonts w:ascii="Times New Roman" w:hAnsi="Times New Roman" w:eastAsia="Times New Roman" w:cs="Times New Roman"/>
        </w:rPr>
        <w:t xml:space="preserve"> </w:t>
      </w:r>
      <m:oMath>
        <m:r>
          <m:t>p</m:t>
        </m:r>
        <m:sSub>
          <m:e>
            <m:r>
              <m:t>K</m:t>
            </m:r>
          </m:e>
          <m:sub>
            <m:r>
              <m:t>a</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分别为</w:t>
      </w:r>
      <w:r>
        <w:rPr>
          <w:rFonts w:ascii="Times New Roman" w:hAnsi="Times New Roman" w:eastAsia="Times New Roman" w:cs="Times New Roman"/>
        </w:rPr>
        <w:t xml:space="preserve"> </w:t>
      </w:r>
      <w:r>
        <w:rPr>
          <w:rFonts w:hint="eastAsia" w:ascii="Times New Roman" w:hAnsi="Times New Roman" w:eastAsia="Times New Roman" w:cs="Times New Roman"/>
        </w:rPr>
        <w:t>15、20、25。</w:t>
      </w:r>
      <w:r>
        <w:rPr>
          <w:rFonts w:hint="eastAsia" w:ascii="Times New Roman" w:hAnsi="Times New Roman" w:eastAsia="FangSong" w:cs="Times New Roman"/>
        </w:rPr>
        <w:t>为什么有这样的变化趋势</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注</w:t>
      </w:r>
      <w:r>
        <w:rPr>
          <w:rFonts w:hint="eastAsia" w:ascii="Times New Roman" w:hAnsi="Times New Roman" w:eastAsia="Times New Roman" w:cs="Times New Roman"/>
        </w:rPr>
        <w:t>：</w:t>
      </w:r>
      <w:r>
        <w:rPr>
          <w:rFonts w:hint="eastAsia" w:ascii="Times New Roman" w:hAnsi="Times New Roman" w:eastAsia="FangSong" w:cs="Times New Roman"/>
        </w:rPr>
        <w:t>原题含环戊二烯</w:t>
      </w:r>
      <w:r>
        <w:rPr>
          <w:rFonts w:hint="eastAsia" w:ascii="Times New Roman" w:hAnsi="Times New Roman" w:eastAsia="Times New Roman" w:cs="Times New Roman"/>
        </w:rPr>
        <w:t>、</w:t>
      </w:r>
      <w:r>
        <w:rPr>
          <w:rFonts w:hint="eastAsia" w:ascii="Times New Roman" w:hAnsi="Times New Roman" w:eastAsia="FangSong" w:cs="Times New Roman"/>
        </w:rPr>
        <w:t>茚和芴的结构图片</w:t>
      </w:r>
      <w:r>
        <w:rPr>
          <w:rFonts w:hint="eastAsia" w:ascii="Times New Roman" w:hAnsi="Times New Roman" w:eastAsia="Times New Roman" w:cs="Times New Roman"/>
        </w:rPr>
        <w:t>，OCR</w:t>
      </w:r>
      <w:r>
        <w:rPr>
          <w:rFonts w:hint="eastAsia" w:ascii="Times New Roman" w:hAnsi="Times New Roman" w:eastAsia="FangSong" w:cs="Times New Roman"/>
        </w:rPr>
        <w:t>原文中为图片引用</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4</w:t>
      </w:r>
      <w:r>
        <w:rPr>
          <w:rFonts w:hint="eastAsia" w:ascii="Times New Roman" w:hAnsi="Times New Roman" w:eastAsia="FangSong" w:cs="Times New Roman"/>
        </w:rPr>
        <w:t>讲</w:t>
      </w:r>
      <w:r>
        <w:rPr>
          <w:rFonts w:ascii="Times New Roman" w:hAnsi="Times New Roman" w:eastAsia="Times New Roman" w:cs="Times New Roman"/>
        </w:rPr>
        <w:t xml:space="preserve"> §4.1.1.2 </w:t>
      </w:r>
      <w:r>
        <w:rPr>
          <w:rFonts w:hint="eastAsia" w:ascii="Times New Roman" w:hAnsi="Times New Roman" w:eastAsia="FangSong" w:cs="Times New Roman"/>
        </w:rPr>
        <w:t xml:space="preserve">习题</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在茚和芴的负离子中</w:t>
      </w:r>
      <w:r>
        <w:rPr>
          <w:rFonts w:hint="eastAsia" w:ascii="Times New Roman" w:hAnsi="Times New Roman" w:eastAsia="Times New Roman" w:cs="Times New Roman"/>
        </w:rPr>
        <w:t>，</w:t>
      </w:r>
      <w:r>
        <w:rPr>
          <w:rFonts w:hint="eastAsia" w:ascii="Times New Roman" w:hAnsi="Times New Roman" w:eastAsia="FangSong" w:cs="Times New Roman"/>
        </w:rPr>
        <w:t>有一个或两个共振式破坏了苯环结构</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rPr>
        <w:t xml:space="preserve">答案见</w:t>
      </w:r>
      <w:r>
        <w:rPr>
          <w:rFonts w:ascii="Times New Roman" w:hAnsi="Times New Roman" w:eastAsia="Times New Roman" w:cs="Times New Roman"/>
        </w:rPr>
        <w:t xml:space="preserve"> </w:t>
      </w:r>
      <w:r>
        <w:rPr>
          <w:rFonts w:hint="eastAsia" w:ascii="Times New Roman" w:hAnsi="Times New Roman" w:eastAsia="Times New Roman" w:cs="Times New Roman"/>
        </w:rPr>
        <w:t>04-</w:t>
      </w:r>
      <w:r>
        <w:rPr>
          <w:rFonts w:hint="eastAsia" w:ascii="Times New Roman" w:hAnsi="Times New Roman" w:eastAsia="FangSong" w:cs="Times New Roman"/>
        </w:rPr>
        <w:t>题库</w:t>
      </w:r>
      <w:r>
        <w:rPr>
          <w:rFonts w:hint="eastAsia" w:ascii="Times New Roman" w:hAnsi="Times New Roman" w:eastAsia="Times New Roman" w:cs="Times New Roman"/>
        </w:rPr>
        <w:t>/</w:t>
      </w:r>
      <w:r>
        <w:rPr>
          <w:rFonts w:hint="eastAsia" w:ascii="Times New Roman" w:hAnsi="Times New Roman" w:eastAsia="FangSong" w:cs="Times New Roman"/>
        </w:rPr>
        <w:t>教材习题</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hint="eastAsia" w:ascii="Times New Roman" w:hAnsi="Times New Roman" w:eastAsia="Times New Roman" w:cs="Times New Roman"/>
        </w:rPr>
        <w:t>/</w:t>
      </w:r>
      <w:r>
        <w:rPr>
          <w:rFonts w:hint="eastAsia" w:ascii="Times New Roman" w:hAnsi="Times New Roman" w:eastAsia="FangSong" w:cs="Times New Roman"/>
        </w:rPr>
        <w:t>答案</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4</w:t>
      </w:r>
      <w:r>
        <w:rPr>
          <w:rFonts w:hint="eastAsia" w:ascii="Times New Roman" w:hAnsi="Times New Roman" w:eastAsia="FangSong" w:cs="Times New Roman"/>
        </w:rPr>
        <w:t>讲</w:t>
      </w:r>
      <w:r>
        <w:rPr>
          <w:rFonts w:hint="eastAsia" w:ascii="Times New Roman" w:hAnsi="Times New Roman" w:eastAsia="Times New Roman" w:cs="Times New Roman"/>
        </w:rPr>
        <w:t>-</w:t>
      </w:r>
      <w:r>
        <w:rPr>
          <w:rFonts w:hint="eastAsia" w:ascii="Times New Roman" w:hAnsi="Times New Roman" w:eastAsia="FangSong" w:cs="Times New Roman"/>
        </w:rPr>
        <w:t>配合物</w:t>
      </w:r>
      <w:r>
        <w:rPr>
          <w:rFonts w:hint="eastAsia" w:ascii="Times New Roman" w:hAnsi="Times New Roman" w:eastAsia="Times New Roman" w:cs="Times New Roman"/>
        </w:rPr>
        <w:t>-</w:t>
      </w:r>
      <w:r>
        <w:rPr>
          <w:rFonts w:hint="eastAsia" w:ascii="Times New Roman" w:hAnsi="Times New Roman" w:eastAsia="FangSong" w:cs="Times New Roman"/>
        </w:rPr>
        <w:t>答案</w:t>
      </w:r>
    </w:p>
    <w:p>
      <w:pPr>
        <w:spacing w:before="160" w:after="80"/>
      </w:pPr>
      <w:r>
        <w:pict>
          <v:rect style="width:0;height:1.5pt" o:hralign="center" o:hrstd="t" o:hr="t"/>
        </w:pict>
      </w:r>
    </w:p>
    <w:bookmarkEnd w:id="77"/>
    <w:bookmarkStart w:id="78" w:name="初赛讲义-配合物-习题4.10"/>
    <w:p>
      <w:pPr>
        <w:pStyle w:val="Heading2"/>
        <w:spacing w:before="280" w:after="120"/>
      </w:pPr>
      <w:r>
        <w:rPr>
          <w:rFonts w:ascii="Times New Roman" w:hAnsi="Times New Roman" w:eastAsia="Times New Roman" w:cs="Times New Roman"/>
        </w:rPr>
        <w:t xml:space="preserve">4.21 </w:t>
      </w:r>
      <w:r>
        <w:rPr>
          <w:rFonts w:hint="eastAsia" w:ascii="Times New Roman" w:hAnsi="Times New Roman" w:eastAsia="SimHei" w:cs="Times New Roman"/>
        </w:rPr>
        <w:t>初赛讲义</w:t>
      </w:r>
      <w:r>
        <w:rPr>
          <w:rFonts w:hint="eastAsia" w:ascii="Times New Roman" w:hAnsi="Times New Roman" w:eastAsia="Times New Roman" w:cs="Times New Roman"/>
        </w:rPr>
        <w:t>-</w:t>
      </w:r>
      <w:r>
        <w:rPr>
          <w:rFonts w:hint="eastAsia" w:ascii="Times New Roman" w:hAnsi="Times New Roman" w:eastAsia="SimHei" w:cs="Times New Roman"/>
        </w:rPr>
        <w:t>配合物</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4.10</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如下图所示</w:t>
      </w:r>
      <w:r>
        <w:rPr>
          <w:rFonts w:hint="eastAsia" w:ascii="Times New Roman" w:hAnsi="Times New Roman" w:eastAsia="Times New Roman" w:cs="Times New Roman"/>
        </w:rPr>
        <w:t>，</w:t>
      </w:r>
      <w:r>
        <w:rPr>
          <w:rFonts w:hint="eastAsia" w:ascii="Times New Roman" w:hAnsi="Times New Roman" w:eastAsia="FangSong" w:cs="Times New Roman"/>
        </w:rPr>
        <w:t>在碘的</w:t>
      </w:r>
      <w:r>
        <w:rPr>
          <w:rFonts w:ascii="Times New Roman" w:hAnsi="Times New Roman" w:eastAsia="Times New Roman" w:cs="Times New Roman"/>
        </w:rPr>
        <w:t xml:space="preserve"> </w:t>
      </w:r>
      <m:oMath>
        <m:oMathPr>
          <m:ctrlPr>
            <w:rPr>
              <w:sz w:val="28"/>
              <w:szCs w:val="28"/>
            </w:rPr>
          </m:ctrlPr>
        </m:oMathPr>
        <m:r>
          <m:t>C</m:t>
        </m:r>
        <m:sSub>
          <m:e>
            <m:r>
              <m:t>H</m:t>
            </m:r>
          </m:e>
          <m:sub>
            <m:r>
              <m:t>2</m:t>
            </m:r>
          </m:sub>
        </m:sSub>
        <m:r>
          <m:t>C</m:t>
        </m:r>
        <m:sSub>
          <m:e>
            <m:r>
              <m:t>l</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溶液中</w:t>
      </w:r>
      <w:r>
        <w:rPr>
          <w:rFonts w:hint="eastAsia" w:ascii="Times New Roman" w:hAnsi="Times New Roman" w:eastAsia="Times New Roman" w:cs="Times New Roman"/>
        </w:rPr>
        <w:t>（</w:t>
      </w:r>
      <w:r>
        <w:rPr>
          <w:rFonts w:hint="eastAsia" w:ascii="Times New Roman" w:hAnsi="Times New Roman" w:eastAsia="FangSong" w:cs="Times New Roman"/>
        </w:rPr>
        <w:t>第一支试管</w:t>
      </w:r>
      <w:r>
        <w:rPr>
          <w:rFonts w:hint="eastAsia" w:ascii="Times New Roman" w:hAnsi="Times New Roman" w:eastAsia="Times New Roman" w:cs="Times New Roman"/>
        </w:rPr>
        <w:t>，</w:t>
      </w:r>
      <w:r>
        <w:rPr>
          <w:rFonts w:hint="eastAsia" w:ascii="Times New Roman" w:hAnsi="Times New Roman" w:eastAsia="FangSong" w:cs="Times New Roman"/>
        </w:rPr>
        <w:t>紫色</w:t>
      </w:r>
      <w:r>
        <w:rPr>
          <w:rFonts w:hint="eastAsia" w:ascii="Times New Roman" w:hAnsi="Times New Roman" w:eastAsia="Times New Roman" w:cs="Times New Roman"/>
        </w:rPr>
        <w:t>），</w:t>
      </w:r>
      <w:r>
        <w:rPr>
          <w:rFonts w:hint="eastAsia" w:ascii="Times New Roman" w:hAnsi="Times New Roman" w:eastAsia="FangSong" w:cs="Times New Roman"/>
        </w:rPr>
        <w:t>加入稍过量的</w:t>
      </w:r>
      <w:r>
        <w:rPr>
          <w:rFonts w:ascii="Times New Roman" w:hAnsi="Times New Roman" w:eastAsia="Times New Roman" w:cs="Times New Roman"/>
        </w:rPr>
        <w:t xml:space="preserve"> PPh</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得到第二支试管所示的溶液</w:t>
      </w:r>
      <w:r>
        <w:rPr>
          <w:rFonts w:hint="eastAsia" w:ascii="Times New Roman" w:hAnsi="Times New Roman" w:eastAsia="Times New Roman" w:cs="Times New Roman"/>
        </w:rPr>
        <w:t>（</w:t>
      </w:r>
      <w:r>
        <w:rPr>
          <w:rFonts w:hint="eastAsia" w:ascii="Times New Roman" w:hAnsi="Times New Roman" w:eastAsia="FangSong" w:cs="Times New Roman"/>
        </w:rPr>
        <w:t>淡黄色溶液</w:t>
      </w:r>
      <w:r>
        <w:rPr>
          <w:rFonts w:hint="eastAsia" w:ascii="Times New Roman" w:hAnsi="Times New Roman" w:eastAsia="Times New Roman" w:cs="Times New Roman"/>
        </w:rPr>
        <w:t>）。</w:t>
      </w:r>
      <w:r>
        <w:rPr>
          <w:rFonts w:hint="eastAsia" w:ascii="Times New Roman" w:hAnsi="Times New Roman" w:eastAsia="FangSong" w:cs="Times New Roman"/>
        </w:rPr>
        <w:t>等待</w:t>
      </w:r>
      <w:r>
        <w:rPr>
          <w:rFonts w:ascii="Times New Roman" w:hAnsi="Times New Roman" w:eastAsia="Times New Roman" w:cs="Times New Roman"/>
        </w:rPr>
        <w:t xml:space="preserve"> </w:t>
      </w:r>
      <w:r>
        <w:rPr>
          <w:rFonts w:hint="eastAsia" w:ascii="Times New Roman" w:hAnsi="Times New Roman" w:eastAsia="Times New Roman" w:cs="Times New Roman"/>
        </w:rPr>
        <w:t>1min，</w:t>
      </w:r>
      <w:r>
        <w:rPr>
          <w:rFonts w:hint="eastAsia" w:ascii="Times New Roman" w:hAnsi="Times New Roman" w:eastAsia="FangSong" w:cs="Times New Roman"/>
        </w:rPr>
        <w:t>溶液变为第三支试管所示的状态</w:t>
      </w:r>
      <w:r>
        <w:rPr>
          <w:rFonts w:hint="eastAsia" w:ascii="Times New Roman" w:hAnsi="Times New Roman" w:eastAsia="Times New Roman" w:cs="Times New Roman"/>
        </w:rPr>
        <w:t>（</w:t>
      </w:r>
      <w:r>
        <w:rPr>
          <w:rFonts w:hint="eastAsia" w:ascii="Times New Roman" w:hAnsi="Times New Roman" w:eastAsia="FangSong" w:cs="Times New Roman"/>
        </w:rPr>
        <w:t>无色溶液</w:t>
      </w:r>
      <w:r>
        <w:rPr>
          <w:rFonts w:hint="eastAsia" w:ascii="Times New Roman" w:hAnsi="Times New Roman" w:eastAsia="Times New Roman" w:cs="Times New Roman"/>
        </w:rPr>
        <w:t>）。</w:t>
      </w:r>
      <w:r>
        <w:rPr>
          <w:rFonts w:hint="eastAsia" w:ascii="Times New Roman" w:hAnsi="Times New Roman" w:eastAsia="FangSong" w:cs="Times New Roman"/>
        </w:rPr>
        <w:t>再加入少量</w:t>
      </w:r>
      <w:r>
        <w:rPr>
          <w:rFonts w:ascii="Times New Roman" w:hAnsi="Times New Roman" w:eastAsia="Times New Roman" w:cs="Times New Roman"/>
        </w:rPr>
        <w:t xml:space="preserve"> I</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oMathPr>
          <m:ctrlPr>
            <w:rPr>
              <w:sz w:val="28"/>
              <w:szCs w:val="28"/>
            </w:rPr>
          </m:ctrlPr>
        </m:oMathPr>
        <m:r>
          <m:t>C</m:t>
        </m:r>
        <m:sSub>
          <m:e>
            <m:r>
              <m:t>H</m:t>
            </m:r>
          </m:e>
          <m:sub>
            <m:r>
              <m:t>2</m:t>
            </m:r>
          </m:sub>
        </m:sSub>
        <m:r>
          <m:t>C</m:t>
        </m:r>
        <m:sSub>
          <m:e>
            <m:r>
              <m:t>l</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w:t>
      </w:r>
      <w:r>
        <w:rPr>
          <w:rFonts w:hint="eastAsia" w:ascii="Times New Roman" w:hAnsi="Times New Roman" w:eastAsia="Times New Roman" w:cs="Times New Roman"/>
        </w:rPr>
        <w:t>，</w:t>
      </w:r>
      <w:r>
        <w:rPr>
          <w:rFonts w:hint="eastAsia" w:ascii="Times New Roman" w:hAnsi="Times New Roman" w:eastAsia="FangSong" w:cs="Times New Roman"/>
        </w:rPr>
        <w:t>就得到第四支试管中所示出的溶液</w:t>
      </w:r>
      <w:r>
        <w:rPr>
          <w:rFonts w:hint="eastAsia" w:ascii="Times New Roman" w:hAnsi="Times New Roman" w:eastAsia="Times New Roman" w:cs="Times New Roman"/>
        </w:rPr>
        <w:t>（</w:t>
      </w:r>
      <w:r>
        <w:rPr>
          <w:rFonts w:hint="eastAsia" w:ascii="Times New Roman" w:hAnsi="Times New Roman" w:eastAsia="FangSong" w:cs="Times New Roman"/>
        </w:rPr>
        <w:t>深棕色溶液</w:t>
      </w:r>
      <w:r>
        <w:rPr>
          <w:rFonts w:hint="eastAsia" w:ascii="Times New Roman" w:hAnsi="Times New Roman" w:eastAsia="Times New Roman" w:cs="Times New Roman"/>
        </w:rPr>
        <w:t>）。</w:t>
      </w:r>
      <w:r>
        <w:rPr>
          <w:rFonts w:hint="eastAsia" w:ascii="Times New Roman" w:hAnsi="Times New Roman" w:eastAsia="FangSong" w:cs="Times New Roman"/>
        </w:rPr>
        <w:t>写出发生的反应</w:t>
      </w:r>
      <w:r>
        <w:rPr>
          <w:rFonts w:hint="eastAsia" w:ascii="Times New Roman" w:hAnsi="Times New Roman" w:eastAsia="Times New Roman" w:cs="Times New Roman"/>
        </w:rPr>
        <w:t>；</w:t>
      </w:r>
      <w:r>
        <w:rPr>
          <w:rFonts w:hint="eastAsia" w:ascii="Times New Roman" w:hAnsi="Times New Roman" w:eastAsia="FangSong" w:cs="Times New Roman"/>
        </w:rPr>
        <w:t>对发生的颜色变化作出定性的解释</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注</w:t>
      </w:r>
      <w:r>
        <w:rPr>
          <w:rFonts w:hint="eastAsia" w:ascii="Times New Roman" w:hAnsi="Times New Roman" w:eastAsia="Times New Roman" w:cs="Times New Roman"/>
        </w:rPr>
        <w:t>：</w:t>
      </w:r>
      <w:r>
        <w:rPr>
          <w:rFonts w:hint="eastAsia" w:ascii="Times New Roman" w:hAnsi="Times New Roman" w:eastAsia="FangSong" w:cs="Times New Roman"/>
        </w:rPr>
        <w:t>原题含</w:t>
      </w:r>
      <w:r>
        <w:rPr>
          <w:rFonts w:hint="eastAsia" w:ascii="Times New Roman" w:hAnsi="Times New Roman" w:eastAsia="Times New Roman" w:cs="Times New Roman"/>
        </w:rPr>
        <w:t>4</w:t>
      </w:r>
      <w:r>
        <w:rPr>
          <w:rFonts w:hint="eastAsia" w:ascii="Times New Roman" w:hAnsi="Times New Roman" w:eastAsia="FangSong" w:cs="Times New Roman"/>
        </w:rPr>
        <w:t>支试管的颜色变化图片</w:t>
      </w:r>
      <w:r>
        <w:rPr>
          <w:rFonts w:hint="eastAsia" w:ascii="Times New Roman" w:hAnsi="Times New Roman" w:eastAsia="Times New Roman" w:cs="Times New Roman"/>
        </w:rPr>
        <w:t>，OCR</w:t>
      </w:r>
      <w:r>
        <w:rPr>
          <w:rFonts w:hint="eastAsia" w:ascii="Times New Roman" w:hAnsi="Times New Roman" w:eastAsia="FangSong" w:cs="Times New Roman"/>
        </w:rPr>
        <w:t>原文中为图片引用</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4</w:t>
      </w:r>
      <w:r>
        <w:rPr>
          <w:rFonts w:hint="eastAsia" w:ascii="Times New Roman" w:hAnsi="Times New Roman" w:eastAsia="FangSong" w:cs="Times New Roman"/>
        </w:rPr>
        <w:t>讲</w:t>
      </w:r>
      <w:r>
        <w:rPr>
          <w:rFonts w:ascii="Times New Roman" w:hAnsi="Times New Roman" w:eastAsia="Times New Roman" w:cs="Times New Roman"/>
        </w:rPr>
        <w:t xml:space="preserve"> §4.1.2 </w:t>
      </w:r>
      <w:r>
        <w:rPr>
          <w:rFonts w:hint="eastAsia" w:ascii="Times New Roman" w:hAnsi="Times New Roman" w:eastAsia="FangSong" w:cs="Times New Roman"/>
        </w:rPr>
        <w:t xml:space="preserve">习题</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m:oMath>
        <m:oMathPr>
          <m:ctrlPr>
            <w:rPr>
              <w:sz w:val="28"/>
              <w:szCs w:val="28"/>
            </w:rPr>
          </m:ctrlPr>
        </m:oMathPr>
        <m:sSub>
          <m:e>
            <m:r>
              <m:rPr>
                <m:sty m:val="p"/>
              </m:rPr>
              <m:t>P</m:t>
            </m:r>
            <m:r>
              <m:rPr>
                <m:sty m:val="p"/>
              </m:rPr>
              <m:t>P</m:t>
            </m:r>
            <m:r>
              <m:rPr>
                <m:sty m:val="p"/>
              </m:rPr>
              <m:t>h</m:t>
            </m:r>
          </m:e>
          <m:sub>
            <m:r>
              <m:t>3</m:t>
            </m:r>
          </m:sub>
        </m:sSub>
        <m:r>
          <m:rPr>
            <m:sty m:val="p"/>
          </m:rPr>
          <m:t>+</m:t>
        </m:r>
        <m:sSub>
          <m:e>
            <m:r>
              <m:rPr>
                <m:sty m:val="p"/>
              </m:rPr>
              <m:t>I</m:t>
            </m:r>
          </m:e>
          <m:sub>
            <m:r>
              <m:t>2</m:t>
            </m:r>
          </m:sub>
        </m:sSub>
        <m:r>
          <m:rPr>
            <m:sty m:val="p"/>
          </m:rPr>
          <m:t>→</m:t>
        </m:r>
        <m:sSub>
          <m:e>
            <m:r>
              <m:rPr>
                <m:sty m:val="p"/>
              </m:rPr>
              <m:t>P</m:t>
            </m:r>
            <m:r>
              <m:rPr>
                <m:sty m:val="p"/>
              </m:rPr>
              <m:t>P</m:t>
            </m:r>
            <m:r>
              <m:rPr>
                <m:sty m:val="p"/>
              </m:rPr>
              <m:t>h</m:t>
            </m:r>
          </m:e>
          <m:sub>
            <m:r>
              <m:t>3</m:t>
            </m:r>
          </m:sub>
        </m:sSub>
        <m:r>
          <m:rPr>
            <m:sty m:val="p"/>
          </m:rPr>
          <m:t>⋅</m:t>
        </m:r>
        <m:sSub>
          <m:e>
            <m:r>
              <m:rPr>
                <m:sty m:val="p"/>
              </m:rPr>
              <m:t>I</m:t>
            </m:r>
          </m:e>
          <m:sub>
            <m:r>
              <m:t>2</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黄色</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sSub>
          <m:e>
            <m:r>
              <m:rPr>
                <m:sty m:val="p"/>
              </m:rPr>
              <m:t>P</m:t>
            </m:r>
            <m:r>
              <m:rPr>
                <m:sty m:val="p"/>
              </m:rPr>
              <m:t>P</m:t>
            </m:r>
            <m:r>
              <m:rPr>
                <m:sty m:val="p"/>
              </m:rPr>
              <m:t>h</m:t>
            </m:r>
          </m:e>
          <m:sub>
            <m:r>
              <m:t>3</m:t>
            </m:r>
          </m:sub>
        </m:sSub>
        <m:r>
          <m:rPr>
            <m:sty m:val="p"/>
          </m:rPr>
          <m:t>⋅</m:t>
        </m:r>
        <m:sSub>
          <m:e>
            <m:r>
              <m:rPr>
                <m:sty m:val="p"/>
              </m:rPr>
              <m:t>I</m:t>
            </m:r>
          </m:e>
          <m:sub>
            <m:r>
              <m:t>2</m:t>
            </m:r>
          </m:sub>
        </m:sSub>
        <m:r>
          <m:rPr>
            <m:sty m:val="p"/>
          </m:rPr>
          <m:t>→</m:t>
        </m:r>
        <m:r>
          <m:rPr>
            <m:sty m:val="p"/>
          </m:rPr>
          <m:t>[</m:t>
        </m:r>
        <m:sSub>
          <m:e>
            <m:r>
              <m:rPr>
                <m:sty m:val="p"/>
              </m:rPr>
              <m:t>P</m:t>
            </m:r>
            <m:r>
              <m:rPr>
                <m:sty m:val="p"/>
              </m:rPr>
              <m:t>P</m:t>
            </m:r>
            <m:r>
              <m:rPr>
                <m:sty m:val="p"/>
              </m:rPr>
              <m:t>h</m:t>
            </m:r>
          </m:e>
          <m:sub>
            <m:r>
              <m:t>3</m:t>
            </m:r>
          </m:sub>
        </m:sSub>
        <m:r>
          <m:rPr>
            <m:sty m:val="p"/>
          </m:rPr>
          <m:t>I</m:t>
        </m:r>
        <m:r>
          <m:rPr>
            <m:sty m:val="p"/>
          </m:rPr>
          <m:t>]</m:t>
        </m:r>
        <m:r>
          <m:rPr>
            <m:sty m:val="p"/>
          </m:rPr>
          <m:t>[</m:t>
        </m:r>
        <m:r>
          <m:rPr>
            <m:sty m:val="p"/>
          </m:rPr>
          <m:t>I</m:t>
        </m:r>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无色</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rPr>
            <m:sty m:val="p"/>
          </m:rPr>
          <m:t>[</m:t>
        </m:r>
        <m:sSub>
          <m:e>
            <m:r>
              <m:rPr>
                <m:sty m:val="p"/>
              </m:rPr>
              <m:t>P</m:t>
            </m:r>
            <m:r>
              <m:rPr>
                <m:sty m:val="p"/>
              </m:rPr>
              <m:t>P</m:t>
            </m:r>
            <m:r>
              <m:rPr>
                <m:sty m:val="p"/>
              </m:rPr>
              <m:t>h</m:t>
            </m:r>
          </m:e>
          <m:sub>
            <m:r>
              <m:t>3</m:t>
            </m:r>
          </m:sub>
        </m:sSub>
        <m:r>
          <m:rPr>
            <m:sty m:val="p"/>
          </m:rPr>
          <m:t>I</m:t>
        </m:r>
        <m:r>
          <m:rPr>
            <m:sty m:val="p"/>
          </m:rPr>
          <m:t>]</m:t>
        </m:r>
        <m:r>
          <m:rPr>
            <m:sty m:val="p"/>
          </m:rPr>
          <m:t>[</m:t>
        </m:r>
        <m:r>
          <m:rPr>
            <m:sty m:val="p"/>
          </m:rPr>
          <m:t>I</m:t>
        </m:r>
        <m:r>
          <m:rPr>
            <m:sty m:val="p"/>
          </m:rPr>
          <m:t>]</m:t>
        </m:r>
        <m:r>
          <m:rPr>
            <m:sty m:val="p"/>
          </m:rPr>
          <m:t>+</m:t>
        </m:r>
        <m:sSub>
          <m:e>
            <m:r>
              <m:rPr>
                <m:sty m:val="p"/>
              </m:rPr>
              <m:t>I</m:t>
            </m:r>
          </m:e>
          <m:sub>
            <m:r>
              <m:t>2</m:t>
            </m:r>
          </m:sub>
        </m:sSub>
        <m:r>
          <m:rPr>
            <m:sty m:val="p"/>
          </m:rPr>
          <m:t>→</m:t>
        </m:r>
        <m:r>
          <m:rPr>
            <m:sty m:val="p"/>
          </m:rPr>
          <m:t>[</m:t>
        </m:r>
        <m:sSub>
          <m:e>
            <m:r>
              <m:rPr>
                <m:sty m:val="p"/>
              </m:rPr>
              <m:t>P</m:t>
            </m:r>
            <m:r>
              <m:rPr>
                <m:sty m:val="p"/>
              </m:rPr>
              <m:t>P</m:t>
            </m:r>
            <m:r>
              <m:rPr>
                <m:sty m:val="p"/>
              </m:rPr>
              <m:t>h</m:t>
            </m:r>
          </m:e>
          <m:sub>
            <m:r>
              <m:t>3</m:t>
            </m:r>
          </m:sub>
        </m:sSub>
        <m:r>
          <m:rPr>
            <m:sty m:val="p"/>
          </m:rPr>
          <m:t>I</m:t>
        </m:r>
        <m:r>
          <m:rPr>
            <m:sty m:val="p"/>
          </m:rPr>
          <m:t>]</m:t>
        </m:r>
        <m:r>
          <m:rPr>
            <m:sty m:val="p"/>
          </m:rPr>
          <m:t>[</m:t>
        </m:r>
        <m:sSub>
          <m:e>
            <m:r>
              <m:rPr>
                <m:sty m:val="p"/>
              </m:rPr>
              <m:t>I</m:t>
            </m:r>
          </m:e>
          <m:sub>
            <m:r>
              <m:t>3</m:t>
            </m:r>
          </m:sub>
        </m:sSub>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棕色</w:t>
      </w:r>
      <w:r>
        <w:rPr>
          <w:rFonts w:hint="eastAsia" w:ascii="Times New Roman" w:hAnsi="Times New Roman" w:eastAsia="Times New Roman" w:cs="Times New Roman"/>
        </w:rPr>
        <w:t>)。</w:t>
      </w:r>
      <w:r>
        <w:rPr>
          <w:rFonts w:hint="eastAsia" w:ascii="Times New Roman" w:hAnsi="Times New Roman" w:eastAsia="FangSong" w:cs="Times New Roman"/>
        </w:rPr>
        <w:t>第一步发生配位反应</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显色发生变化</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随后得到离子化合物</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应为无色</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最后又是配位反应</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显色再次发生变化</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rPr>
        <w:t xml:space="preserve">答案见</w:t>
      </w:r>
      <w:r>
        <w:rPr>
          <w:rFonts w:ascii="Times New Roman" w:hAnsi="Times New Roman" w:eastAsia="Times New Roman" w:cs="Times New Roman"/>
        </w:rPr>
        <w:t xml:space="preserve"> </w:t>
      </w:r>
      <w:r>
        <w:rPr>
          <w:rFonts w:hint="eastAsia" w:ascii="Times New Roman" w:hAnsi="Times New Roman" w:eastAsia="Times New Roman" w:cs="Times New Roman"/>
        </w:rPr>
        <w:t>04-</w:t>
      </w:r>
      <w:r>
        <w:rPr>
          <w:rFonts w:hint="eastAsia" w:ascii="Times New Roman" w:hAnsi="Times New Roman" w:eastAsia="FangSong" w:cs="Times New Roman"/>
        </w:rPr>
        <w:t>题库</w:t>
      </w:r>
      <w:r>
        <w:rPr>
          <w:rFonts w:hint="eastAsia" w:ascii="Times New Roman" w:hAnsi="Times New Roman" w:eastAsia="Times New Roman" w:cs="Times New Roman"/>
        </w:rPr>
        <w:t>/</w:t>
      </w:r>
      <w:r>
        <w:rPr>
          <w:rFonts w:hint="eastAsia" w:ascii="Times New Roman" w:hAnsi="Times New Roman" w:eastAsia="FangSong" w:cs="Times New Roman"/>
        </w:rPr>
        <w:t>教材习题</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hint="eastAsia" w:ascii="Times New Roman" w:hAnsi="Times New Roman" w:eastAsia="Times New Roman" w:cs="Times New Roman"/>
        </w:rPr>
        <w:t>/</w:t>
      </w:r>
      <w:r>
        <w:rPr>
          <w:rFonts w:hint="eastAsia" w:ascii="Times New Roman" w:hAnsi="Times New Roman" w:eastAsia="FangSong" w:cs="Times New Roman"/>
        </w:rPr>
        <w:t>答案</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4</w:t>
      </w:r>
      <w:r>
        <w:rPr>
          <w:rFonts w:hint="eastAsia" w:ascii="Times New Roman" w:hAnsi="Times New Roman" w:eastAsia="FangSong" w:cs="Times New Roman"/>
        </w:rPr>
        <w:t>讲</w:t>
      </w:r>
      <w:r>
        <w:rPr>
          <w:rFonts w:hint="eastAsia" w:ascii="Times New Roman" w:hAnsi="Times New Roman" w:eastAsia="Times New Roman" w:cs="Times New Roman"/>
        </w:rPr>
        <w:t>-</w:t>
      </w:r>
      <w:r>
        <w:rPr>
          <w:rFonts w:hint="eastAsia" w:ascii="Times New Roman" w:hAnsi="Times New Roman" w:eastAsia="FangSong" w:cs="Times New Roman"/>
        </w:rPr>
        <w:t>配合物</w:t>
      </w:r>
      <w:r>
        <w:rPr>
          <w:rFonts w:hint="eastAsia" w:ascii="Times New Roman" w:hAnsi="Times New Roman" w:eastAsia="Times New Roman" w:cs="Times New Roman"/>
        </w:rPr>
        <w:t>-</w:t>
      </w:r>
      <w:r>
        <w:rPr>
          <w:rFonts w:hint="eastAsia" w:ascii="Times New Roman" w:hAnsi="Times New Roman" w:eastAsia="FangSong" w:cs="Times New Roman"/>
        </w:rPr>
        <w:t>答案</w:t>
      </w:r>
    </w:p>
    <w:p>
      <w:pPr>
        <w:spacing w:before="160" w:after="80"/>
      </w:pPr>
      <w:r>
        <w:pict>
          <v:rect style="width:0;height:1.5pt" o:hralign="center" o:hrstd="t" o:hr="t"/>
        </w:pict>
      </w:r>
    </w:p>
    <w:bookmarkEnd w:id="78"/>
    <w:bookmarkStart w:id="79" w:name="初赛讲义-配合物-习题4.12"/>
    <w:p>
      <w:pPr>
        <w:pStyle w:val="Heading2"/>
        <w:spacing w:before="280" w:after="120"/>
      </w:pPr>
      <w:r>
        <w:rPr>
          <w:rFonts w:ascii="Times New Roman" w:hAnsi="Times New Roman" w:eastAsia="Times New Roman" w:cs="Times New Roman"/>
        </w:rPr>
        <w:t xml:space="preserve">4.22 </w:t>
      </w:r>
      <w:r>
        <w:rPr>
          <w:rFonts w:hint="eastAsia" w:ascii="Times New Roman" w:hAnsi="Times New Roman" w:eastAsia="SimHei" w:cs="Times New Roman"/>
        </w:rPr>
        <w:t>初赛讲义</w:t>
      </w:r>
      <w:r>
        <w:rPr>
          <w:rFonts w:hint="eastAsia" w:ascii="Times New Roman" w:hAnsi="Times New Roman" w:eastAsia="Times New Roman" w:cs="Times New Roman"/>
        </w:rPr>
        <w:t>-</w:t>
      </w:r>
      <w:r>
        <w:rPr>
          <w:rFonts w:hint="eastAsia" w:ascii="Times New Roman" w:hAnsi="Times New Roman" w:eastAsia="SimHei" w:cs="Times New Roman"/>
        </w:rPr>
        <w:t>配合物</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4.12</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 xml:space="preserve">传统的王水是浓盐酸和浓硝酸以体积比</w:t>
      </w:r>
      <w:r>
        <w:rPr>
          <w:rFonts w:ascii="Times New Roman" w:hAnsi="Times New Roman" w:eastAsia="Times New Roman" w:cs="Times New Roman"/>
        </w:rPr>
        <w:t xml:space="preserve"> 3:1 </w:t>
      </w:r>
      <w:r>
        <w:rPr>
          <w:rFonts w:hint="eastAsia" w:ascii="Times New Roman" w:hAnsi="Times New Roman" w:eastAsia="FangSong" w:cs="Times New Roman"/>
        </w:rPr>
        <w:t>混合得到的强氧化性液体</w:t>
      </w:r>
      <w:r>
        <w:rPr>
          <w:rFonts w:hint="eastAsia" w:ascii="Times New Roman" w:hAnsi="Times New Roman" w:eastAsia="Times New Roman" w:cs="Times New Roman"/>
        </w:rPr>
        <w:t>，</w:t>
      </w:r>
      <w:r>
        <w:rPr>
          <w:rFonts w:hint="eastAsia" w:ascii="Times New Roman" w:hAnsi="Times New Roman" w:eastAsia="FangSong" w:cs="Times New Roman"/>
        </w:rPr>
        <w:t>近年来发现一种有机王水</w:t>
      </w:r>
      <w:r>
        <w:rPr>
          <w:rFonts w:hint="eastAsia" w:ascii="Times New Roman" w:hAnsi="Times New Roman" w:eastAsia="Times New Roman" w:cs="Times New Roman"/>
        </w:rPr>
        <w:t>，</w:t>
      </w:r>
      <w:r>
        <w:rPr>
          <w:rFonts w:hint="eastAsia" w:ascii="Times New Roman" w:hAnsi="Times New Roman" w:eastAsia="FangSong" w:cs="Times New Roman"/>
        </w:rPr>
        <w:t>它是</w:t>
      </w:r>
      <w:r>
        <w:rPr>
          <w:rFonts w:ascii="Times New Roman" w:hAnsi="Times New Roman" w:eastAsia="Times New Roman" w:cs="Times New Roman"/>
        </w:rPr>
        <w:t xml:space="preserve"> SOCl</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和吡啶以体积比</w:t>
      </w:r>
      <w:r>
        <w:rPr>
          <w:rFonts w:ascii="Times New Roman" w:hAnsi="Times New Roman" w:eastAsia="Times New Roman" w:cs="Times New Roman"/>
        </w:rPr>
        <w:t xml:space="preserve"> 3:1 </w:t>
      </w:r>
      <w:r>
        <w:rPr>
          <w:rFonts w:hint="eastAsia" w:ascii="Times New Roman" w:hAnsi="Times New Roman" w:eastAsia="FangSong" w:cs="Times New Roman"/>
        </w:rPr>
        <w:t>比例的混合液体</w:t>
      </w:r>
      <w:r>
        <w:rPr>
          <w:rFonts w:hint="eastAsia" w:ascii="Times New Roman" w:hAnsi="Times New Roman" w:eastAsia="Times New Roman" w:cs="Times New Roman"/>
        </w:rPr>
        <w:t>。</w:t>
      </w:r>
      <w:r>
        <w:rPr>
          <w:rFonts w:hint="eastAsia" w:ascii="Times New Roman" w:hAnsi="Times New Roman" w:eastAsia="FangSong" w:cs="Times New Roman"/>
        </w:rPr>
        <w:t>研究发现</w:t>
      </w:r>
      <w:r>
        <w:rPr>
          <w:rFonts w:hint="eastAsia" w:ascii="Times New Roman" w:hAnsi="Times New Roman" w:eastAsia="Times New Roman" w:cs="Times New Roman"/>
        </w:rPr>
        <w:t>，</w:t>
      </w:r>
      <w:r>
        <w:rPr>
          <w:rFonts w:hint="eastAsia" w:ascii="Times New Roman" w:hAnsi="Times New Roman" w:eastAsia="FangSong" w:cs="Times New Roman"/>
        </w:rPr>
        <w:t>有机王水溶解</w:t>
      </w:r>
      <w:r>
        <w:rPr>
          <w:rFonts w:ascii="Times New Roman" w:hAnsi="Times New Roman" w:eastAsia="Times New Roman" w:cs="Times New Roman"/>
        </w:rPr>
        <w:t xml:space="preserve"> Au </w:t>
      </w:r>
      <w:r>
        <w:rPr>
          <w:rFonts w:hint="eastAsia" w:ascii="Times New Roman" w:hAnsi="Times New Roman" w:eastAsia="FangSong" w:cs="Times New Roman"/>
        </w:rPr>
        <w:t>过程中</w:t>
      </w:r>
      <w:r>
        <w:rPr>
          <w:rFonts w:hint="eastAsia" w:ascii="Times New Roman" w:hAnsi="Times New Roman" w:eastAsia="Times New Roman" w:cs="Times New Roman"/>
        </w:rPr>
        <w:t>，</w:t>
      </w:r>
      <w:r>
        <w:rPr>
          <w:rFonts w:hint="eastAsia" w:ascii="Times New Roman" w:hAnsi="Times New Roman" w:eastAsia="FangSong" w:cs="Times New Roman"/>
        </w:rPr>
        <w:t>吡啶与金以及亚砜均可形成加合物</w:t>
      </w:r>
      <w:r>
        <w:rPr>
          <w:rFonts w:hint="eastAsia" w:ascii="Times New Roman" w:hAnsi="Times New Roman" w:eastAsia="Times New Roman" w:cs="Times New Roman"/>
        </w:rPr>
        <w:t>，</w:t>
      </w:r>
      <w:r>
        <w:rPr>
          <w:rFonts w:hint="eastAsia" w:ascii="Times New Roman" w:hAnsi="Times New Roman" w:eastAsia="FangSong" w:cs="Times New Roman"/>
        </w:rPr>
        <w:t>问</w:t>
      </w:r>
      <w:r>
        <w:rPr>
          <w:rFonts w:hint="eastAsia" w:ascii="Times New Roman" w:hAnsi="Times New Roman" w:eastAsia="Times New Roman" w:cs="Times New Roman"/>
        </w:rPr>
        <w:t>：</w:t>
      </w:r>
      <w:r>
        <w:rPr>
          <w:rFonts w:hint="eastAsia" w:ascii="Times New Roman" w:hAnsi="Times New Roman" w:eastAsia="FangSong" w:cs="Times New Roman"/>
        </w:rPr>
        <w:t>这两种加合物的形成为何可以加速反应</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(Angewandte Chemie International Edition 49, No. 43 (2010): 7929–7932)</w:t>
      </w:r>
    </w:p>
    <w:p>
      <w:pPr>
        <w:pStyle w:val="BodyText"/>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4</w:t>
      </w:r>
      <w:r>
        <w:rPr>
          <w:rFonts w:hint="eastAsia" w:ascii="Times New Roman" w:hAnsi="Times New Roman" w:eastAsia="FangSong" w:cs="Times New Roman"/>
        </w:rPr>
        <w:t>讲</w:t>
      </w:r>
      <w:r>
        <w:rPr>
          <w:rFonts w:ascii="Times New Roman" w:hAnsi="Times New Roman" w:eastAsia="Times New Roman" w:cs="Times New Roman"/>
        </w:rPr>
        <w:t xml:space="preserve"> §4.1.2 </w:t>
      </w:r>
      <w:r>
        <w:rPr>
          <w:rFonts w:hint="eastAsia" w:ascii="Times New Roman" w:hAnsi="Times New Roman" w:eastAsia="FangSong" w:cs="Times New Roman"/>
        </w:rPr>
        <w:t xml:space="preserve">习题</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 xml:space="preserve">前者是与</w:t>
      </w:r>
      <w:r>
        <w:rPr>
          <w:rFonts w:ascii="Times New Roman" w:hAnsi="Times New Roman" w:eastAsia="Times New Roman" w:cs="Times New Roman"/>
        </w:rPr>
        <w:t xml:space="preserve"> Au </w:t>
      </w:r>
      <w:r>
        <w:rPr>
          <w:rFonts w:hint="eastAsia" w:ascii="Times New Roman" w:hAnsi="Times New Roman" w:eastAsia="FangSong" w:cs="Times New Roman"/>
        </w:rPr>
        <w:t>形成配合物</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降低</w:t>
      </w:r>
      <w:r>
        <w:rPr>
          <w:rFonts w:ascii="Times New Roman" w:hAnsi="Times New Roman" w:eastAsia="Times New Roman" w:cs="Times New Roman"/>
        </w:rPr>
        <w:t xml:space="preserve"> Au </w:t>
      </w:r>
      <w:r>
        <w:rPr>
          <w:rFonts w:hint="eastAsia" w:ascii="Times New Roman" w:hAnsi="Times New Roman" w:eastAsia="FangSong" w:cs="Times New Roman"/>
        </w:rPr>
        <w:t>的电极电位</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后者是由于吡啶与</w:t>
      </w:r>
      <w:r>
        <w:rPr>
          <w:rFonts w:ascii="Times New Roman" w:hAnsi="Times New Roman" w:eastAsia="Times New Roman" w:cs="Times New Roman"/>
        </w:rPr>
        <w:t xml:space="preserve"> S </w:t>
      </w:r>
      <w:r>
        <w:rPr>
          <w:rFonts w:hint="eastAsia" w:ascii="Times New Roman" w:hAnsi="Times New Roman" w:eastAsia="FangSong" w:cs="Times New Roman"/>
        </w:rPr>
        <w:t>配位</w:t>
      </w:r>
      <w:r>
        <w:rPr>
          <w:rFonts w:hint="eastAsia" w:ascii="Times New Roman" w:hAnsi="Times New Roman" w:eastAsia="Times New Roman" w:cs="Times New Roman"/>
        </w:rPr>
        <w:t>,</w:t>
      </w:r>
      <w:r>
        <w:rPr>
          <w:rFonts w:ascii="Times New Roman" w:hAnsi="Times New Roman" w:eastAsia="Times New Roman" w:cs="Times New Roman"/>
        </w:rPr>
        <w:t xml:space="preserve"> S </w:t>
      </w:r>
      <w:r>
        <w:rPr>
          <w:rFonts w:hint="eastAsia" w:ascii="Times New Roman" w:hAnsi="Times New Roman" w:eastAsia="FangSong" w:cs="Times New Roman"/>
        </w:rPr>
        <w:t xml:space="preserve">的电子反馈到吡啶的</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反键轨道中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降低了</w:t>
      </w:r>
      <w:r>
        <w:rPr>
          <w:rFonts w:ascii="Times New Roman" w:hAnsi="Times New Roman" w:eastAsia="Times New Roman" w:cs="Times New Roman"/>
        </w:rPr>
        <w:t xml:space="preserve"> LUMO, </w:t>
      </w:r>
      <w:r>
        <w:rPr>
          <w:rFonts w:hint="eastAsia" w:ascii="Times New Roman" w:hAnsi="Times New Roman" w:eastAsia="FangSong" w:cs="Times New Roman"/>
        </w:rPr>
        <w:t>氧化性增强</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rPr>
        <w:t xml:space="preserve">答案见</w:t>
      </w:r>
      <w:r>
        <w:rPr>
          <w:rFonts w:ascii="Times New Roman" w:hAnsi="Times New Roman" w:eastAsia="Times New Roman" w:cs="Times New Roman"/>
        </w:rPr>
        <w:t xml:space="preserve"> </w:t>
      </w:r>
      <w:r>
        <w:rPr>
          <w:rFonts w:hint="eastAsia" w:ascii="Times New Roman" w:hAnsi="Times New Roman" w:eastAsia="Times New Roman" w:cs="Times New Roman"/>
        </w:rPr>
        <w:t>04-</w:t>
      </w:r>
      <w:r>
        <w:rPr>
          <w:rFonts w:hint="eastAsia" w:ascii="Times New Roman" w:hAnsi="Times New Roman" w:eastAsia="FangSong" w:cs="Times New Roman"/>
        </w:rPr>
        <w:t>题库</w:t>
      </w:r>
      <w:r>
        <w:rPr>
          <w:rFonts w:hint="eastAsia" w:ascii="Times New Roman" w:hAnsi="Times New Roman" w:eastAsia="Times New Roman" w:cs="Times New Roman"/>
        </w:rPr>
        <w:t>/</w:t>
      </w:r>
      <w:r>
        <w:rPr>
          <w:rFonts w:hint="eastAsia" w:ascii="Times New Roman" w:hAnsi="Times New Roman" w:eastAsia="FangSong" w:cs="Times New Roman"/>
        </w:rPr>
        <w:t>教材习题</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hint="eastAsia" w:ascii="Times New Roman" w:hAnsi="Times New Roman" w:eastAsia="Times New Roman" w:cs="Times New Roman"/>
        </w:rPr>
        <w:t>/</w:t>
      </w:r>
      <w:r>
        <w:rPr>
          <w:rFonts w:hint="eastAsia" w:ascii="Times New Roman" w:hAnsi="Times New Roman" w:eastAsia="FangSong" w:cs="Times New Roman"/>
        </w:rPr>
        <w:t>答案</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4</w:t>
      </w:r>
      <w:r>
        <w:rPr>
          <w:rFonts w:hint="eastAsia" w:ascii="Times New Roman" w:hAnsi="Times New Roman" w:eastAsia="FangSong" w:cs="Times New Roman"/>
        </w:rPr>
        <w:t>讲</w:t>
      </w:r>
      <w:r>
        <w:rPr>
          <w:rFonts w:hint="eastAsia" w:ascii="Times New Roman" w:hAnsi="Times New Roman" w:eastAsia="Times New Roman" w:cs="Times New Roman"/>
        </w:rPr>
        <w:t>-</w:t>
      </w:r>
      <w:r>
        <w:rPr>
          <w:rFonts w:hint="eastAsia" w:ascii="Times New Roman" w:hAnsi="Times New Roman" w:eastAsia="FangSong" w:cs="Times New Roman"/>
        </w:rPr>
        <w:t>配合物</w:t>
      </w:r>
      <w:r>
        <w:rPr>
          <w:rFonts w:hint="eastAsia" w:ascii="Times New Roman" w:hAnsi="Times New Roman" w:eastAsia="Times New Roman" w:cs="Times New Roman"/>
        </w:rPr>
        <w:t>-</w:t>
      </w:r>
      <w:r>
        <w:rPr>
          <w:rFonts w:hint="eastAsia" w:ascii="Times New Roman" w:hAnsi="Times New Roman" w:eastAsia="FangSong" w:cs="Times New Roman"/>
        </w:rPr>
        <w:t>答案</w:t>
      </w:r>
    </w:p>
    <w:p>
      <w:pPr>
        <w:spacing w:before="160" w:after="80"/>
      </w:pPr>
      <w:r>
        <w:pict>
          <v:rect style="width:0;height:1.5pt" o:hralign="center" o:hrstd="t" o:hr="t"/>
        </w:pict>
      </w:r>
    </w:p>
    <w:bookmarkEnd w:id="79"/>
    <w:bookmarkStart w:id="80" w:name="初赛讲义-配合物-习题4.13"/>
    <w:p>
      <w:pPr>
        <w:pStyle w:val="Heading2"/>
        <w:spacing w:before="280" w:after="120"/>
      </w:pPr>
      <w:r>
        <w:rPr>
          <w:rFonts w:ascii="Times New Roman" w:hAnsi="Times New Roman" w:eastAsia="Times New Roman" w:cs="Times New Roman"/>
        </w:rPr>
        <w:t xml:space="preserve">4.23 </w:t>
      </w:r>
      <w:r>
        <w:rPr>
          <w:rFonts w:hint="eastAsia" w:ascii="Times New Roman" w:hAnsi="Times New Roman" w:eastAsia="SimHei" w:cs="Times New Roman"/>
        </w:rPr>
        <w:t>初赛讲义</w:t>
      </w:r>
      <w:r>
        <w:rPr>
          <w:rFonts w:hint="eastAsia" w:ascii="Times New Roman" w:hAnsi="Times New Roman" w:eastAsia="Times New Roman" w:cs="Times New Roman"/>
        </w:rPr>
        <w:t>-</w:t>
      </w:r>
      <w:r>
        <w:rPr>
          <w:rFonts w:hint="eastAsia" w:ascii="Times New Roman" w:hAnsi="Times New Roman" w:eastAsia="SimHei" w:cs="Times New Roman"/>
        </w:rPr>
        <w:t>配合物</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4.13</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 xml:space="preserve">确定下列</w:t>
      </w:r>
      <w:r>
        <w:rPr>
          <w:rFonts w:ascii="Times New Roman" w:hAnsi="Times New Roman" w:eastAsia="Times New Roman" w:cs="Times New Roman"/>
        </w:rPr>
        <w:t xml:space="preserve"> Lewis </w:t>
      </w:r>
      <w:r>
        <w:rPr>
          <w:rFonts w:hint="eastAsia" w:ascii="Times New Roman" w:hAnsi="Times New Roman" w:eastAsia="FangSong" w:cs="Times New Roman"/>
        </w:rPr>
        <w:t>碱的软硬</w:t>
      </w:r>
      <w:r>
        <w:rPr>
          <w:rFonts w:hint="eastAsia" w:ascii="Times New Roman" w:hAnsi="Times New Roman" w:eastAsia="Times New Roman" w:cs="Times New Roman"/>
        </w:rPr>
        <w:t>：</w:t>
      </w:r>
      <w:r>
        <w:rPr>
          <w:rFonts w:ascii="Times New Roman" w:hAnsi="Times New Roman" w:eastAsia="Times New Roman" w:cs="Times New Roman"/>
        </w:rPr>
        <w:t xml:space="preserve"> OH</w:t>
      </w:r>
      <w:r>
        <w:rPr>
          <w:rFonts w:ascii="Times New Roman" w:hAnsi="Times New Roman" w:eastAsia="Times New Roman" w:cs="Times New Roman"/>
          <w:vertAlign w:val="superscript"/>
        </w:rPr>
        <w:t>-</w:t>
      </w:r>
      <w:r>
        <w:rPr>
          <w:rFonts w:ascii="Times New Roman" w:hAnsi="Times New Roman" w:eastAsia="Times New Roman" w:cs="Times New Roman"/>
        </w:rPr>
        <w:t xml:space="preserve"> 、 H</w:t>
      </w:r>
      <w:r>
        <w:rPr>
          <w:rFonts w:ascii="Times New Roman" w:hAnsi="Times New Roman" w:eastAsia="Times New Roman" w:cs="Times New Roman"/>
          <w:vertAlign w:val="superscript"/>
        </w:rPr>
        <w:t>-</w:t>
      </w:r>
      <w:r>
        <w:rPr>
          <w:rFonts w:ascii="Times New Roman" w:hAnsi="Times New Roman" w:eastAsia="Times New Roman" w:cs="Times New Roman"/>
        </w:rPr>
        <w:t xml:space="preserve"> 、 RO</w:t>
      </w:r>
      <w:r>
        <w:rPr>
          <w:rFonts w:ascii="Times New Roman" w:hAnsi="Times New Roman" w:eastAsia="Times New Roman" w:cs="Times New Roman"/>
          <w:vertAlign w:val="superscript"/>
        </w:rPr>
        <w:t>-</w:t>
      </w:r>
      <w:r>
        <w:rPr>
          <w:rFonts w:ascii="Times New Roman" w:hAnsi="Times New Roman" w:eastAsia="Times New Roman" w:cs="Times New Roman"/>
        </w:rPr>
        <w:t xml:space="preserve"> 、 RS</w:t>
      </w:r>
      <w:r>
        <w:rPr>
          <w:rFonts w:ascii="Times New Roman" w:hAnsi="Times New Roman" w:eastAsia="Times New Roman" w:cs="Times New Roman"/>
          <w:vertAlign w:val="superscript"/>
        </w:rPr>
        <w:t>-</w:t>
      </w:r>
      <w:r>
        <w:rPr>
          <w:rFonts w:ascii="Times New Roman" w:hAnsi="Times New Roman" w:eastAsia="Times New Roman" w:cs="Times New Roman"/>
        </w:rPr>
        <w:t xml:space="preserve"> 、 F</w:t>
      </w:r>
      <w:r>
        <w:rPr>
          <w:rFonts w:ascii="Times New Roman" w:hAnsi="Times New Roman" w:eastAsia="Times New Roman" w:cs="Times New Roman"/>
          <w:vertAlign w:val="superscript"/>
        </w:rPr>
        <w:t>-</w:t>
      </w:r>
      <w:r>
        <w:rPr>
          <w:rFonts w:ascii="Times New Roman" w:hAnsi="Times New Roman" w:eastAsia="Times New Roman" w:cs="Times New Roman"/>
        </w:rPr>
        <w:t xml:space="preserve"> 、 Cl</w:t>
      </w:r>
      <w:r>
        <w:rPr>
          <w:rFonts w:ascii="Times New Roman" w:hAnsi="Times New Roman" w:eastAsia="Times New Roman" w:cs="Times New Roman"/>
          <w:vertAlign w:val="superscript"/>
        </w:rPr>
        <w:t>-</w:t>
      </w:r>
      <w:r>
        <w:rPr>
          <w:rFonts w:ascii="Times New Roman" w:hAnsi="Times New Roman" w:eastAsia="Times New Roman" w:cs="Times New Roman"/>
        </w:rPr>
        <w:t xml:space="preserve"> 、 I</w:t>
      </w:r>
      <w:r>
        <w:rPr>
          <w:rFonts w:ascii="Times New Roman" w:hAnsi="Times New Roman" w:eastAsia="Times New Roman" w:cs="Times New Roman"/>
          <w:vertAlign w:val="superscript"/>
        </w:rPr>
        <w:t>-</w:t>
      </w:r>
      <w:r>
        <w:rPr>
          <w:rFonts w:ascii="Times New Roman" w:hAnsi="Times New Roman" w:eastAsia="Times New Roman" w:cs="Times New Roman"/>
        </w:rPr>
        <w:t xml:space="preserve"> 、 NH</w:t>
      </w:r>
      <w:r>
        <w:rPr>
          <w:rFonts w:ascii="Times New Roman" w:hAnsi="Times New Roman" w:eastAsia="Times New Roman" w:cs="Times New Roman"/>
          <w:vertAlign w:val="subscript"/>
        </w:rPr>
        <w:t>3</w:t>
      </w:r>
      <w:r>
        <w:rPr>
          <w:rFonts w:ascii="Times New Roman" w:hAnsi="Times New Roman" w:eastAsia="Times New Roman" w:cs="Times New Roman"/>
        </w:rPr>
        <w:t xml:space="preserve"> 、 PR</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ascii="Times New Roman" w:hAnsi="Times New Roman" w:eastAsia="Times New Roman" w:cs="Times New Roman"/>
        </w:rPr>
        <w:t xml:space="preserve"> </w:t>
      </w:r>
      <m:oMath>
        <m:oMathPr>
          <m:ctrlPr>
            <w:rPr>
              <w:sz w:val="28"/>
              <w:szCs w:val="28"/>
            </w:rPr>
          </m:ctrlPr>
        </m:oMathPr>
        <m:r>
          <m:t>C</m:t>
        </m:r>
        <m:sSub>
          <m:e>
            <m:r>
              <m:t>H</m:t>
            </m:r>
          </m:e>
          <m:sub>
            <m:r>
              <m:t>3</m:t>
            </m:r>
          </m:sub>
        </m:sSub>
        <m:r>
          <m:t>C</m:t>
        </m:r>
        <m:r>
          <m:t>O</m:t>
        </m:r>
        <m:sSup>
          <m:e>
            <m:r>
              <m:t>O</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SCN</w:t>
      </w:r>
      <w:r>
        <w:rPr>
          <w:rFonts w:ascii="Times New Roman" w:hAnsi="Times New Roman" w:eastAsia="Times New Roman" w:cs="Times New Roman"/>
          <w:vertAlign w:val="superscript"/>
        </w:rPr>
        <w:t>-</w:t>
      </w:r>
      <w:r>
        <w:rPr>
          <w:rFonts w:ascii="Times New Roman" w:hAnsi="Times New Roman" w:eastAsia="Times New Roman" w:cs="Times New Roman"/>
        </w:rPr>
        <w:t xml:space="preserve"> 、 CO</w:t>
      </w:r>
      <w:r>
        <w:rPr>
          <w:rFonts w:ascii="Times New Roman" w:hAnsi="Times New Roman" w:eastAsia="Times New Roman" w:cs="Times New Roman"/>
          <w:vertAlign w:val="subscript"/>
        </w:rPr>
        <w:t>3</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、CO、</w:t>
      </w:r>
      <w:r>
        <w:rPr>
          <w:rFonts w:ascii="Times New Roman" w:hAnsi="Times New Roman" w:eastAsia="Times New Roman" w:cs="Times New Roman"/>
        </w:rPr>
        <w:t xml:space="preserve"> </w:t>
      </w:r>
      <m:oMath>
        <m:sSub>
          <m:e>
            <m:r>
              <m:t>N</m:t>
            </m:r>
          </m:e>
          <m:sub>
            <m:r>
              <m:t>2</m:t>
            </m:r>
          </m:sub>
        </m:sSub>
        <m:sSub>
          <m:e>
            <m:r>
              <m:t>H</m:t>
            </m:r>
          </m:e>
          <m:sub>
            <m:r>
              <m:t>4</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sSub>
          <m:e>
            <m:r>
              <m:t>C</m:t>
            </m:r>
          </m:e>
          <m:sub>
            <m:r>
              <m:t>6</m:t>
            </m:r>
          </m:sub>
        </m:sSub>
        <m:sSub>
          <m:e>
            <m:r>
              <m:t>H</m:t>
            </m:r>
          </m:e>
          <m:sub>
            <m:r>
              <m:t>6</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4</w:t>
      </w:r>
      <w:r>
        <w:rPr>
          <w:rFonts w:hint="eastAsia" w:ascii="Times New Roman" w:hAnsi="Times New Roman" w:eastAsia="FangSong" w:cs="Times New Roman"/>
        </w:rPr>
        <w:t>讲</w:t>
      </w:r>
      <w:r>
        <w:rPr>
          <w:rFonts w:ascii="Times New Roman" w:hAnsi="Times New Roman" w:eastAsia="Times New Roman" w:cs="Times New Roman"/>
        </w:rPr>
        <w:t xml:space="preserve"> §4.1.3 </w:t>
      </w:r>
      <w:r>
        <w:rPr>
          <w:rFonts w:hint="eastAsia" w:ascii="Times New Roman" w:hAnsi="Times New Roman" w:eastAsia="FangSong" w:cs="Times New Roman"/>
        </w:rPr>
        <w:t xml:space="preserve">习题</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m:oMath>
        <m:oMathPr>
          <m:ctrlPr>
            <w:rPr>
              <w:sz w:val="28"/>
              <w:szCs w:val="28"/>
            </w:rPr>
          </m:ctrlPr>
        </m:oMathPr>
        <m:sSup>
          <m:e>
            <m:r>
              <m:rPr>
                <m:sty m:val="p"/>
              </m:rPr>
              <m:t>O</m:t>
            </m:r>
            <m:r>
              <m:rPr>
                <m:sty m:val="p"/>
              </m:rPr>
              <m:t>H</m:t>
            </m:r>
          </m:e>
          <m:sup>
            <m:r>
              <m:rPr>
                <m:sty m:val="p"/>
              </m:rPr>
              <m:t>−</m:t>
            </m:r>
          </m:sup>
        </m:sSup>
        <m:r>
          <m:rPr>
            <m:sty m:val="p"/>
          </m:rPr>
          <m:t>,</m:t>
        </m:r>
        <m:sSup>
          <m:e>
            <m:r>
              <m:rPr>
                <m:sty m:val="p"/>
              </m:rPr>
              <m:t>H</m:t>
            </m:r>
          </m:e>
          <m:sup>
            <m:r>
              <m:rPr>
                <m:sty m:val="p"/>
              </m:rPr>
              <m:t>−</m:t>
            </m:r>
          </m:sup>
        </m:sSup>
        <m:r>
          <m:rPr>
            <m:sty m:val="p"/>
          </m:rPr>
          <m:t>,</m:t>
        </m:r>
        <m:sSup>
          <m:e>
            <m:r>
              <m:rPr>
                <m:sty m:val="p"/>
              </m:rPr>
              <m:t>R</m:t>
            </m:r>
            <m:r>
              <m:rPr>
                <m:sty m:val="p"/>
              </m:rPr>
              <m:t>O</m:t>
            </m:r>
          </m:e>
          <m:sup>
            <m:r>
              <m:rPr>
                <m:sty m:val="p"/>
              </m:rPr>
              <m:t>−</m:t>
            </m:r>
          </m:sup>
        </m:sSup>
        <m:r>
          <m:rPr>
            <m:sty m:val="p"/>
          </m:rPr>
          <m:t>,</m:t>
        </m:r>
        <m:sSup>
          <m:e>
            <m:r>
              <m:rPr>
                <m:sty m:val="p"/>
              </m:rPr>
              <m:t>R</m:t>
            </m:r>
            <m:r>
              <m:rPr>
                <m:sty m:val="p"/>
              </m:rPr>
              <m:t>S</m:t>
            </m:r>
          </m:e>
          <m:sup>
            <m:r>
              <m:rPr>
                <m:sty m:val="p"/>
              </m:rPr>
              <m:t>−</m:t>
            </m:r>
          </m:sup>
        </m:sSup>
        <m:r>
          <m:rPr>
            <m:sty m:val="p"/>
          </m:rPr>
          <m:t>,</m:t>
        </m:r>
        <m:sSup>
          <m:e>
            <m:r>
              <m:rPr>
                <m:sty m:val="p"/>
              </m:rPr>
              <m:t>F</m:t>
            </m:r>
          </m:e>
          <m:sup>
            <m:r>
              <m:rPr>
                <m:sty m:val="p"/>
              </m:rPr>
              <m:t>−</m:t>
            </m:r>
          </m:sup>
        </m:sSup>
        <m:r>
          <m:rPr>
            <m:sty m:val="p"/>
          </m:rPr>
          <m:t>,</m:t>
        </m:r>
        <m:sSup>
          <m:e>
            <m:r>
              <m:rPr>
                <m:sty m:val="p"/>
              </m:rPr>
              <m:t>C</m:t>
            </m:r>
            <m:r>
              <m:rPr>
                <m:sty m:val="p"/>
              </m:rPr>
              <m:t>l</m:t>
            </m:r>
          </m:e>
          <m:sup>
            <m:r>
              <m:rPr>
                <m:sty m:val="p"/>
              </m:rPr>
              <m:t>−</m:t>
            </m:r>
          </m:sup>
        </m:sSup>
        <m:r>
          <m:rPr>
            <m:sty m:val="p"/>
          </m:rPr>
          <m:t>,</m:t>
        </m:r>
        <m:sSup>
          <m:e>
            <m:r>
              <m:rPr>
                <m:sty m:val="p"/>
              </m:rPr>
              <m:t>I</m:t>
            </m:r>
          </m:e>
          <m:sup>
            <m:r>
              <m:rPr>
                <m:sty m:val="p"/>
              </m:rPr>
              <m:t>−</m:t>
            </m:r>
          </m:sup>
        </m:sSup>
        <m:r>
          <m:rPr>
            <m:sty m:val="p"/>
          </m:rPr>
          <m:t>,</m:t>
        </m:r>
        <m:sSub>
          <m:e>
            <m:r>
              <m:rPr>
                <m:sty m:val="p"/>
              </m:rPr>
              <m:t>N</m:t>
            </m:r>
            <m:r>
              <m:rPr>
                <m:sty m:val="p"/>
              </m:rPr>
              <m:t>H</m:t>
            </m:r>
          </m:e>
          <m:sub>
            <m:r>
              <m:t>3</m:t>
            </m:r>
          </m:sub>
        </m:sSub>
        <m:r>
          <m:rPr>
            <m:sty m:val="p"/>
          </m:rPr>
          <m:t>,</m:t>
        </m:r>
        <m:sSub>
          <m:e>
            <m:r>
              <m:rPr>
                <m:sty m:val="p"/>
              </m:rPr>
              <m:t>P</m:t>
            </m:r>
            <m:r>
              <m:rPr>
                <m:sty m:val="p"/>
              </m:rPr>
              <m:t>R</m:t>
            </m:r>
          </m:e>
          <m:sub>
            <m:r>
              <m:t>3</m:t>
            </m:r>
          </m:sub>
        </m:sSub>
        <m:r>
          <m:rPr>
            <m:sty m:val="p"/>
          </m:rPr>
          <m:t>,</m:t>
        </m:r>
        <m:sSub>
          <m:e>
            <m:r>
              <m:rPr>
                <m:sty m:val="p"/>
              </m:rPr>
              <m:t>C</m:t>
            </m:r>
            <m:r>
              <m:rPr>
                <m:sty m:val="p"/>
              </m:rPr>
              <m:t>H</m:t>
            </m:r>
          </m:e>
          <m:sub>
            <m:r>
              <m:t>3</m:t>
            </m:r>
          </m:sub>
        </m:sSub>
        <m:sSup>
          <m:e>
            <m:r>
              <m:rPr>
                <m:sty m:val="p"/>
              </m:rPr>
              <m:t>C</m:t>
            </m:r>
            <m:r>
              <m:rPr>
                <m:sty m:val="p"/>
              </m:rPr>
              <m:t>O</m:t>
            </m:r>
            <m:r>
              <m:rPr>
                <m:sty m:val="p"/>
              </m:rPr>
              <m:t>O</m:t>
            </m:r>
          </m:e>
          <m:sup>
            <m:r>
              <m:rPr>
                <m:sty m:val="p"/>
              </m:rPr>
              <m:t>−</m:t>
            </m:r>
          </m:sup>
        </m:sSup>
        <m:r>
          <m:rPr>
            <m:sty m:val="p"/>
          </m:rPr>
          <m:t>,</m:t>
        </m:r>
        <m:sSup>
          <m:e>
            <m:r>
              <m:rPr>
                <m:sty m:val="p"/>
              </m:rPr>
              <m:t>S</m:t>
            </m:r>
            <m:r>
              <m:rPr>
                <m:sty m:val="p"/>
              </m:rPr>
              <m:t>C</m:t>
            </m:r>
            <m:r>
              <m:rPr>
                <m:sty m:val="p"/>
              </m:rPr>
              <m:t>N</m:t>
            </m:r>
          </m:e>
          <m:sup>
            <m:r>
              <m:rPr>
                <m:sty m:val="p"/>
              </m:rPr>
              <m:t>−</m:t>
            </m:r>
          </m:sup>
        </m:sSup>
        <m:r>
          <m:rPr>
            <m:sty m:val="p"/>
          </m:rPr>
          <m:t>,</m:t>
        </m:r>
        <m:sSubSup>
          <m:e>
            <m:r>
              <m:rPr>
                <m:sty m:val="p"/>
              </m:rPr>
              <m:t>C</m:t>
            </m:r>
            <m:r>
              <m:rPr>
                <m:sty m:val="p"/>
              </m:rPr>
              <m:t>O</m:t>
            </m:r>
          </m:e>
          <m:sub>
            <m:r>
              <m:t>3</m:t>
            </m:r>
          </m:sub>
          <m:sup>
            <m:r>
              <m:t>2</m:t>
            </m:r>
            <m:r>
              <m:rPr>
                <m:sty m:val="p"/>
              </m:rPr>
              <m:t>−</m:t>
            </m:r>
          </m:sup>
        </m:sSubSup>
        <m:r>
          <m:rPr>
            <m:sty m:val="p"/>
          </m:rPr>
          <m:t>,</m:t>
        </m:r>
        <m:r>
          <m:rPr>
            <m:sty m:val="p"/>
          </m:rPr>
          <m:t>C</m:t>
        </m:r>
        <m:r>
          <m:rPr>
            <m:sty m:val="p"/>
          </m:rPr>
          <m:t>O</m:t>
        </m:r>
        <m:r>
          <m:rPr>
            <m:sty m:val="p"/>
          </m:rPr>
          <m:t>,</m:t>
        </m:r>
        <m:sSub>
          <m:e>
            <m:r>
              <m:rPr>
                <m:sty m:val="p"/>
              </m:rPr>
              <m:t>N</m:t>
            </m:r>
          </m:e>
          <m:sub>
            <m:r>
              <m:t>2</m:t>
            </m:r>
          </m:sub>
        </m:sSub>
        <m:sSub>
          <m:e>
            <m:r>
              <m:rPr>
                <m:sty m:val="p"/>
              </m:rPr>
              <m:t>H</m:t>
            </m:r>
          </m:e>
          <m:sub>
            <m:r>
              <m:t>4</m:t>
            </m:r>
          </m:sub>
        </m:sSub>
        <m:r>
          <m:rPr>
            <m:sty m:val="p"/>
          </m:rPr>
          <m:t>,</m:t>
        </m:r>
        <m:sSub>
          <m:e>
            <m:r>
              <m:rPr>
                <m:sty m:val="p"/>
              </m:rPr>
              <m:t>C</m:t>
            </m:r>
          </m:e>
          <m:sub>
            <m:r>
              <m:t>6</m:t>
            </m:r>
          </m:sub>
        </m:sSub>
        <m:sSub>
          <m:e>
            <m:r>
              <m:rPr>
                <m:sty m:val="p"/>
              </m:rPr>
              <m:t>H</m:t>
            </m:r>
          </m:e>
          <m:sub>
            <m:r>
              <m:t>6</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的软硬分别为硬</w:t>
      </w:r>
      <w:r>
        <w:rPr>
          <w:rFonts w:hint="eastAsia" w:ascii="Times New Roman" w:hAnsi="Times New Roman" w:eastAsia="Times New Roman" w:cs="Times New Roman"/>
        </w:rPr>
        <w:t>、</w:t>
      </w:r>
      <w:r>
        <w:rPr>
          <w:rFonts w:hint="eastAsia" w:ascii="Times New Roman" w:hAnsi="Times New Roman" w:eastAsia="FangSong" w:cs="Times New Roman"/>
        </w:rPr>
        <w:t>硬</w:t>
      </w:r>
      <w:r>
        <w:rPr>
          <w:rFonts w:hint="eastAsia" w:ascii="Times New Roman" w:hAnsi="Times New Roman" w:eastAsia="Times New Roman" w:cs="Times New Roman"/>
        </w:rPr>
        <w:t>、</w:t>
      </w:r>
      <w:r>
        <w:rPr>
          <w:rFonts w:hint="eastAsia" w:ascii="Times New Roman" w:hAnsi="Times New Roman" w:eastAsia="FangSong" w:cs="Times New Roman"/>
        </w:rPr>
        <w:t>硬</w:t>
      </w:r>
      <w:r>
        <w:rPr>
          <w:rFonts w:hint="eastAsia" w:ascii="Times New Roman" w:hAnsi="Times New Roman" w:eastAsia="Times New Roman" w:cs="Times New Roman"/>
        </w:rPr>
        <w:t>、</w:t>
      </w:r>
      <w:r>
        <w:rPr>
          <w:rFonts w:hint="eastAsia" w:ascii="Times New Roman" w:hAnsi="Times New Roman" w:eastAsia="FangSong" w:cs="Times New Roman"/>
        </w:rPr>
        <w:t>软</w:t>
      </w:r>
      <w:r>
        <w:rPr>
          <w:rFonts w:hint="eastAsia" w:ascii="Times New Roman" w:hAnsi="Times New Roman" w:eastAsia="Times New Roman" w:cs="Times New Roman"/>
        </w:rPr>
        <w:t>、</w:t>
      </w:r>
      <w:r>
        <w:rPr>
          <w:rFonts w:hint="eastAsia" w:ascii="Times New Roman" w:hAnsi="Times New Roman" w:eastAsia="FangSong" w:cs="Times New Roman"/>
        </w:rPr>
        <w:t>硬</w:t>
      </w:r>
      <w:r>
        <w:rPr>
          <w:rFonts w:hint="eastAsia" w:ascii="Times New Roman" w:hAnsi="Times New Roman" w:eastAsia="Times New Roman" w:cs="Times New Roman"/>
        </w:rPr>
        <w:t>、</w:t>
      </w:r>
      <w:r>
        <w:rPr>
          <w:rFonts w:hint="eastAsia" w:ascii="Times New Roman" w:hAnsi="Times New Roman" w:eastAsia="FangSong" w:cs="Times New Roman"/>
        </w:rPr>
        <w:t>硬</w:t>
      </w:r>
      <w:r>
        <w:rPr>
          <w:rFonts w:hint="eastAsia" w:ascii="Times New Roman" w:hAnsi="Times New Roman" w:eastAsia="Times New Roman" w:cs="Times New Roman"/>
        </w:rPr>
        <w:t>、</w:t>
      </w:r>
      <w:r>
        <w:rPr>
          <w:rFonts w:hint="eastAsia" w:ascii="Times New Roman" w:hAnsi="Times New Roman" w:eastAsia="FangSong" w:cs="Times New Roman"/>
        </w:rPr>
        <w:t>软</w:t>
      </w:r>
      <w:r>
        <w:rPr>
          <w:rFonts w:hint="eastAsia" w:ascii="Times New Roman" w:hAnsi="Times New Roman" w:eastAsia="Times New Roman" w:cs="Times New Roman"/>
        </w:rPr>
        <w:t>、</w:t>
      </w:r>
      <w:r>
        <w:rPr>
          <w:rFonts w:hint="eastAsia" w:ascii="Times New Roman" w:hAnsi="Times New Roman" w:eastAsia="FangSong" w:cs="Times New Roman"/>
        </w:rPr>
        <w:t>硬</w:t>
      </w:r>
      <w:r>
        <w:rPr>
          <w:rFonts w:hint="eastAsia" w:ascii="Times New Roman" w:hAnsi="Times New Roman" w:eastAsia="Times New Roman" w:cs="Times New Roman"/>
        </w:rPr>
        <w:t>、</w:t>
      </w:r>
      <w:r>
        <w:rPr>
          <w:rFonts w:hint="eastAsia" w:ascii="Times New Roman" w:hAnsi="Times New Roman" w:eastAsia="FangSong" w:cs="Times New Roman"/>
        </w:rPr>
        <w:t>软</w:t>
      </w:r>
      <w:r>
        <w:rPr>
          <w:rFonts w:hint="eastAsia" w:ascii="Times New Roman" w:hAnsi="Times New Roman" w:eastAsia="Times New Roman" w:cs="Times New Roman"/>
        </w:rPr>
        <w:t>、</w:t>
      </w:r>
      <w:r>
        <w:rPr>
          <w:rFonts w:hint="eastAsia" w:ascii="Times New Roman" w:hAnsi="Times New Roman" w:eastAsia="FangSong" w:cs="Times New Roman"/>
        </w:rPr>
        <w:t>硬</w:t>
      </w:r>
      <w:r>
        <w:rPr>
          <w:rFonts w:hint="eastAsia" w:ascii="Times New Roman" w:hAnsi="Times New Roman" w:eastAsia="Times New Roman" w:cs="Times New Roman"/>
        </w:rPr>
        <w:t>、</w:t>
      </w:r>
      <w:r>
        <w:rPr>
          <w:rFonts w:hint="eastAsia" w:ascii="Times New Roman" w:hAnsi="Times New Roman" w:eastAsia="FangSong" w:cs="Times New Roman"/>
        </w:rPr>
        <w:t>两可</w:t>
      </w:r>
      <w:r>
        <w:rPr>
          <w:rFonts w:hint="eastAsia" w:ascii="Times New Roman" w:hAnsi="Times New Roman" w:eastAsia="Times New Roman" w:cs="Times New Roman"/>
        </w:rPr>
        <w:t>、</w:t>
      </w:r>
      <w:r>
        <w:rPr>
          <w:rFonts w:hint="eastAsia" w:ascii="Times New Roman" w:hAnsi="Times New Roman" w:eastAsia="FangSong" w:cs="Times New Roman"/>
        </w:rPr>
        <w:t>硬</w:t>
      </w:r>
      <w:r>
        <w:rPr>
          <w:rFonts w:hint="eastAsia" w:ascii="Times New Roman" w:hAnsi="Times New Roman" w:eastAsia="Times New Roman" w:cs="Times New Roman"/>
        </w:rPr>
        <w:t>、</w:t>
      </w:r>
      <w:r>
        <w:rPr>
          <w:rFonts w:hint="eastAsia" w:ascii="Times New Roman" w:hAnsi="Times New Roman" w:eastAsia="FangSong" w:cs="Times New Roman"/>
        </w:rPr>
        <w:t>软</w:t>
      </w:r>
      <w:r>
        <w:rPr>
          <w:rFonts w:hint="eastAsia" w:ascii="Times New Roman" w:hAnsi="Times New Roman" w:eastAsia="Times New Roman" w:cs="Times New Roman"/>
        </w:rPr>
        <w:t>、</w:t>
      </w:r>
      <w:r>
        <w:rPr>
          <w:rFonts w:hint="eastAsia" w:ascii="Times New Roman" w:hAnsi="Times New Roman" w:eastAsia="FangSong" w:cs="Times New Roman"/>
        </w:rPr>
        <w:t>硬</w:t>
      </w:r>
      <w:r>
        <w:rPr>
          <w:rFonts w:hint="eastAsia" w:ascii="Times New Roman" w:hAnsi="Times New Roman" w:eastAsia="Times New Roman" w:cs="Times New Roman"/>
        </w:rPr>
        <w:t>、</w:t>
      </w:r>
      <w:r>
        <w:rPr>
          <w:rFonts w:hint="eastAsia" w:ascii="Times New Roman" w:hAnsi="Times New Roman" w:eastAsia="FangSong" w:cs="Times New Roman"/>
        </w:rPr>
        <w:t>软</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rPr>
        <w:t xml:space="preserve">答案见</w:t>
      </w:r>
      <w:r>
        <w:rPr>
          <w:rFonts w:ascii="Times New Roman" w:hAnsi="Times New Roman" w:eastAsia="Times New Roman" w:cs="Times New Roman"/>
        </w:rPr>
        <w:t xml:space="preserve"> </w:t>
      </w:r>
      <w:r>
        <w:rPr>
          <w:rFonts w:hint="eastAsia" w:ascii="Times New Roman" w:hAnsi="Times New Roman" w:eastAsia="Times New Roman" w:cs="Times New Roman"/>
        </w:rPr>
        <w:t>04-</w:t>
      </w:r>
      <w:r>
        <w:rPr>
          <w:rFonts w:hint="eastAsia" w:ascii="Times New Roman" w:hAnsi="Times New Roman" w:eastAsia="FangSong" w:cs="Times New Roman"/>
        </w:rPr>
        <w:t>题库</w:t>
      </w:r>
      <w:r>
        <w:rPr>
          <w:rFonts w:hint="eastAsia" w:ascii="Times New Roman" w:hAnsi="Times New Roman" w:eastAsia="Times New Roman" w:cs="Times New Roman"/>
        </w:rPr>
        <w:t>/</w:t>
      </w:r>
      <w:r>
        <w:rPr>
          <w:rFonts w:hint="eastAsia" w:ascii="Times New Roman" w:hAnsi="Times New Roman" w:eastAsia="FangSong" w:cs="Times New Roman"/>
        </w:rPr>
        <w:t>教材习题</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hint="eastAsia" w:ascii="Times New Roman" w:hAnsi="Times New Roman" w:eastAsia="Times New Roman" w:cs="Times New Roman"/>
        </w:rPr>
        <w:t>/</w:t>
      </w:r>
      <w:r>
        <w:rPr>
          <w:rFonts w:hint="eastAsia" w:ascii="Times New Roman" w:hAnsi="Times New Roman" w:eastAsia="FangSong" w:cs="Times New Roman"/>
        </w:rPr>
        <w:t>答案</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4</w:t>
      </w:r>
      <w:r>
        <w:rPr>
          <w:rFonts w:hint="eastAsia" w:ascii="Times New Roman" w:hAnsi="Times New Roman" w:eastAsia="FangSong" w:cs="Times New Roman"/>
        </w:rPr>
        <w:t>讲</w:t>
      </w:r>
      <w:r>
        <w:rPr>
          <w:rFonts w:hint="eastAsia" w:ascii="Times New Roman" w:hAnsi="Times New Roman" w:eastAsia="Times New Roman" w:cs="Times New Roman"/>
        </w:rPr>
        <w:t>-</w:t>
      </w:r>
      <w:r>
        <w:rPr>
          <w:rFonts w:hint="eastAsia" w:ascii="Times New Roman" w:hAnsi="Times New Roman" w:eastAsia="FangSong" w:cs="Times New Roman"/>
        </w:rPr>
        <w:t>配合物</w:t>
      </w:r>
      <w:r>
        <w:rPr>
          <w:rFonts w:hint="eastAsia" w:ascii="Times New Roman" w:hAnsi="Times New Roman" w:eastAsia="Times New Roman" w:cs="Times New Roman"/>
        </w:rPr>
        <w:t>-</w:t>
      </w:r>
      <w:r>
        <w:rPr>
          <w:rFonts w:hint="eastAsia" w:ascii="Times New Roman" w:hAnsi="Times New Roman" w:eastAsia="FangSong" w:cs="Times New Roman"/>
        </w:rPr>
        <w:t>答案</w:t>
      </w:r>
    </w:p>
    <w:p>
      <w:pPr>
        <w:spacing w:before="160" w:after="80"/>
      </w:pPr>
      <w:r>
        <w:pict>
          <v:rect style="width:0;height:1.5pt" o:hralign="center" o:hrstd="t" o:hr="t"/>
        </w:pict>
      </w:r>
    </w:p>
    <w:bookmarkEnd w:id="80"/>
    <w:bookmarkStart w:id="91" w:name="初赛讲义-配合物-习题4.38"/>
    <w:p>
      <w:pPr>
        <w:pStyle w:val="Heading2"/>
        <w:spacing w:before="280" w:after="120"/>
      </w:pPr>
      <w:r>
        <w:rPr>
          <w:rFonts w:ascii="Times New Roman" w:hAnsi="Times New Roman" w:eastAsia="Times New Roman" w:cs="Times New Roman"/>
        </w:rPr>
        <w:t xml:space="preserve">4.24 </w:t>
      </w:r>
      <w:r>
        <w:rPr>
          <w:rFonts w:hint="eastAsia" w:ascii="Times New Roman" w:hAnsi="Times New Roman" w:eastAsia="SimHei" w:cs="Times New Roman"/>
        </w:rPr>
        <w:t>初赛讲义</w:t>
      </w:r>
      <w:r>
        <w:rPr>
          <w:rFonts w:hint="eastAsia" w:ascii="Times New Roman" w:hAnsi="Times New Roman" w:eastAsia="Times New Roman" w:cs="Times New Roman"/>
        </w:rPr>
        <w:t>-</w:t>
      </w:r>
      <w:r>
        <w:rPr>
          <w:rFonts w:hint="eastAsia" w:ascii="Times New Roman" w:hAnsi="Times New Roman" w:eastAsia="SimHei" w:cs="Times New Roman"/>
        </w:rPr>
        <w:t>配合物</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4.38</w:t>
      </w:r>
    </w:p>
    <w:p>
      <w:pPr>
        <w:pStyle w:val="FirstParagraph"/>
        <w:spacing w:before="160" w:after="80"/>
        <w:jc w:val="center"/>
      </w:pPr>
      <w:r>
        <w:rPr>
          <w:rFonts w:ascii="Times New Roman" w:hAnsi="Times New Roman" w:eastAsia="Times New Roman" w:cs="Times New Roman"/>
        </w:rPr>
        <w:drawing>
          <wp:inline>
            <wp:extent cx="3240000" cy="3149686"/>
            <wp:effectExtent b="0" l="0" r="0" t="0"/>
            <wp:docPr descr="" title="" id="82" name="Picture"/>
            <a:graphic>
              <a:graphicData uri="http://schemas.openxmlformats.org/drawingml/2006/picture">
                <pic:pic>
                  <pic:nvPicPr>
                    <pic:cNvPr descr="dbd84cbe343ede0b504e3f7d8c81b27fa9cc489941544ba32bb53487300a7d07.jpg" id="83" name="Picture"/>
                    <pic:cNvPicPr>
                      <a:picLocks noChangeArrowheads="1" noChangeAspect="1"/>
                    </pic:cNvPicPr>
                  </pic:nvPicPr>
                  <pic:blipFill>
                    <a:blip r:embed="rId81"/>
                    <a:stretch>
                      <a:fillRect/>
                    </a:stretch>
                  </pic:blipFill>
                  <pic:spPr bwMode="auto">
                    <a:xfrm>
                      <a:off x="0" y="0"/>
                      <a:ext cx="3240000" cy="3149686"/>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Molecular structure of a copper(II) complex with pyridine and imidazole ligands</w:t>
      </w:r>
    </w:p>
    <w:p>
      <w:pPr>
        <w:pStyle w:val="BodyText"/>
        <w:spacing w:before="160" w:after="80"/>
        <w:jc w:val="center"/>
      </w:pPr>
      <w:r>
        <w:rPr>
          <w:rFonts w:ascii="Times New Roman" w:hAnsi="Times New Roman" w:eastAsia="Times New Roman" w:cs="Times New Roman"/>
        </w:rPr>
        <w:drawing>
          <wp:inline>
            <wp:extent cx="3240000" cy="3463043"/>
            <wp:effectExtent b="0" l="0" r="0" t="0"/>
            <wp:docPr descr="" title="" id="85" name="Picture"/>
            <a:graphic>
              <a:graphicData uri="http://schemas.openxmlformats.org/drawingml/2006/picture">
                <pic:pic>
                  <pic:nvPicPr>
                    <pic:cNvPr descr="3ae2633502a55fdbae73ead6d4061d9e85065b017fcefbbce705d8080f865342.jpg" id="86" name="Picture"/>
                    <pic:cNvPicPr>
                      <a:picLocks noChangeArrowheads="1" noChangeAspect="1"/>
                    </pic:cNvPicPr>
                  </pic:nvPicPr>
                  <pic:blipFill>
                    <a:blip r:embed="rId84"/>
                    <a:stretch>
                      <a:fillRect/>
                    </a:stretch>
                  </pic:blipFill>
                  <pic:spPr bwMode="auto">
                    <a:xfrm>
                      <a:off x="0" y="0"/>
                      <a:ext cx="3240000" cy="3463043"/>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Complex porphyrin-like molecular structure with pyridine and imidazole rings</w:t>
      </w:r>
    </w:p>
    <w:p>
      <w:pPr>
        <w:pStyle w:val="BodyText"/>
        <w:spacing w:before="160" w:after="80"/>
        <w:jc w:val="center"/>
      </w:pPr>
      <w:r>
        <w:rPr>
          <w:rFonts w:ascii="Times New Roman" w:hAnsi="Times New Roman" w:eastAsia="Times New Roman" w:cs="Times New Roman"/>
        </w:rPr>
        <w:drawing>
          <wp:inline>
            <wp:extent cx="3240000" cy="3307735"/>
            <wp:effectExtent b="0" l="0" r="0" t="0"/>
            <wp:docPr descr="" title="" id="88" name="Picture"/>
            <a:graphic>
              <a:graphicData uri="http://schemas.openxmlformats.org/drawingml/2006/picture">
                <pic:pic>
                  <pic:nvPicPr>
                    <pic:cNvPr descr="ecd86b05439d0604b56c83f73d5c611c04bb16653d1b2cdb902c310674c2a17a.jpg" id="89" name="Picture"/>
                    <pic:cNvPicPr>
                      <a:picLocks noChangeArrowheads="1" noChangeAspect="1"/>
                    </pic:cNvPicPr>
                  </pic:nvPicPr>
                  <pic:blipFill>
                    <a:blip r:embed="rId87"/>
                    <a:stretch>
                      <a:fillRect/>
                    </a:stretch>
                  </pic:blipFill>
                  <pic:spPr bwMode="auto">
                    <a:xfrm>
                      <a:off x="0" y="0"/>
                      <a:ext cx="3240000" cy="3307735"/>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Chemical structure of a silicon-containing macrocyclic compound with fused aromatic rings and chlorine substituents</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 xml:space="preserve">第一个配位数为</w:t>
      </w:r>
      <w:r>
        <w:rPr>
          <w:rFonts w:ascii="Times New Roman" w:hAnsi="Times New Roman" w:eastAsia="Times New Roman" w:cs="Times New Roman"/>
        </w:rPr>
        <w:t xml:space="preserve"> </w:t>
      </w:r>
      <w:r>
        <w:rPr>
          <w:rFonts w:hint="eastAsia" w:ascii="Times New Roman" w:hAnsi="Times New Roman" w:eastAsia="Times New Roman" w:cs="Times New Roman"/>
        </w:rPr>
        <w:t>4，</w:t>
      </w:r>
      <w:r>
        <w:rPr>
          <w:rFonts w:hint="eastAsia" w:ascii="Times New Roman" w:hAnsi="Times New Roman" w:eastAsia="FangSong" w:cs="Times New Roman"/>
        </w:rPr>
        <w:t>氧化态为</w:t>
      </w:r>
      <w:r>
        <w:rPr>
          <w:rFonts w:ascii="Times New Roman" w:hAnsi="Times New Roman" w:eastAsia="Times New Roman" w:cs="Times New Roman"/>
        </w:rPr>
        <w:t xml:space="preserve"> </w:t>
      </w:r>
      <w:r>
        <w:rPr>
          <w:rFonts w:hint="eastAsia" w:ascii="Times New Roman" w:hAnsi="Times New Roman" w:eastAsia="Times New Roman" w:cs="Times New Roman"/>
        </w:rPr>
        <w:t>+2，</w:t>
      </w:r>
      <w:r>
        <w:rPr>
          <w:rFonts w:hint="eastAsia" w:ascii="Times New Roman" w:hAnsi="Times New Roman" w:eastAsia="FangSong" w:cs="Times New Roman"/>
        </w:rPr>
        <w:t>平面四方</w:t>
      </w:r>
      <w:r>
        <w:rPr>
          <w:rFonts w:hint="eastAsia" w:ascii="Times New Roman" w:hAnsi="Times New Roman" w:eastAsia="Times New Roman" w:cs="Times New Roman"/>
        </w:rPr>
        <w:t>，</w:t>
      </w:r>
      <w:r>
        <w:rPr>
          <w:rFonts w:hint="eastAsia" w:ascii="Times New Roman" w:hAnsi="Times New Roman" w:eastAsia="FangSong" w:cs="Times New Roman"/>
        </w:rPr>
        <w:t>顺磁性</w:t>
      </w:r>
      <w:r>
        <w:rPr>
          <w:rFonts w:hint="eastAsia" w:ascii="Times New Roman" w:hAnsi="Times New Roman" w:eastAsia="Times New Roman" w:cs="Times New Roman"/>
        </w:rPr>
        <w:t>；</w:t>
      </w:r>
      <w:r>
        <w:rPr>
          <w:rFonts w:hint="eastAsia" w:ascii="Times New Roman" w:hAnsi="Times New Roman" w:eastAsia="FangSong" w:cs="Times New Roman"/>
        </w:rPr>
        <w:t>第二个为配位数为</w:t>
      </w:r>
      <w:r>
        <w:rPr>
          <w:rFonts w:ascii="Times New Roman" w:hAnsi="Times New Roman" w:eastAsia="Times New Roman" w:cs="Times New Roman"/>
        </w:rPr>
        <w:t xml:space="preserve"> </w:t>
      </w:r>
      <w:r>
        <w:rPr>
          <w:rFonts w:hint="eastAsia" w:ascii="Times New Roman" w:hAnsi="Times New Roman" w:eastAsia="Times New Roman" w:cs="Times New Roman"/>
        </w:rPr>
        <w:t>5，</w:t>
      </w:r>
      <w:r>
        <w:rPr>
          <w:rFonts w:hint="eastAsia" w:ascii="Times New Roman" w:hAnsi="Times New Roman" w:eastAsia="FangSong" w:cs="Times New Roman"/>
        </w:rPr>
        <w:t>氧化态为</w:t>
      </w:r>
      <w:r>
        <w:rPr>
          <w:rFonts w:ascii="Times New Roman" w:hAnsi="Times New Roman" w:eastAsia="Times New Roman" w:cs="Times New Roman"/>
        </w:rPr>
        <w:t xml:space="preserve"> </w:t>
      </w:r>
      <w:r>
        <w:rPr>
          <w:rFonts w:hint="eastAsia" w:ascii="Times New Roman" w:hAnsi="Times New Roman" w:eastAsia="Times New Roman" w:cs="Times New Roman"/>
        </w:rPr>
        <w:t>+4，</w:t>
      </w:r>
      <w:r>
        <w:rPr>
          <w:rFonts w:hint="eastAsia" w:ascii="Times New Roman" w:hAnsi="Times New Roman" w:eastAsia="FangSong" w:cs="Times New Roman"/>
        </w:rPr>
        <w:t>反磁性</w:t>
      </w:r>
      <w:r>
        <w:rPr>
          <w:rFonts w:hint="eastAsia" w:ascii="Times New Roman" w:hAnsi="Times New Roman" w:eastAsia="Times New Roman" w:cs="Times New Roman"/>
        </w:rPr>
        <w:t>；</w:t>
      </w:r>
      <w:r>
        <w:rPr>
          <w:rFonts w:hint="eastAsia" w:ascii="Times New Roman" w:hAnsi="Times New Roman" w:eastAsia="FangSong" w:cs="Times New Roman"/>
        </w:rPr>
        <w:t>第三个配位数为</w:t>
      </w:r>
      <w:r>
        <w:rPr>
          <w:rFonts w:ascii="Times New Roman" w:hAnsi="Times New Roman" w:eastAsia="Times New Roman" w:cs="Times New Roman"/>
        </w:rPr>
        <w:t xml:space="preserve"> </w:t>
      </w:r>
      <w:r>
        <w:rPr>
          <w:rFonts w:hint="eastAsia" w:ascii="Times New Roman" w:hAnsi="Times New Roman" w:eastAsia="Times New Roman" w:cs="Times New Roman"/>
        </w:rPr>
        <w:t>6，</w:t>
      </w:r>
      <w:r>
        <w:rPr>
          <w:rFonts w:hint="eastAsia" w:ascii="Times New Roman" w:hAnsi="Times New Roman" w:eastAsia="FangSong" w:cs="Times New Roman"/>
        </w:rPr>
        <w:t>氧化态为</w:t>
      </w:r>
      <w:r>
        <w:rPr>
          <w:rFonts w:ascii="Times New Roman" w:hAnsi="Times New Roman" w:eastAsia="Times New Roman" w:cs="Times New Roman"/>
        </w:rPr>
        <w:t xml:space="preserve"> </w:t>
      </w:r>
      <w:r>
        <w:rPr>
          <w:rFonts w:hint="eastAsia" w:ascii="Times New Roman" w:hAnsi="Times New Roman" w:eastAsia="Times New Roman" w:cs="Times New Roman"/>
        </w:rPr>
        <w:t>+4，</w:t>
      </w:r>
      <w:r>
        <w:rPr>
          <w:rFonts w:hint="eastAsia" w:ascii="Times New Roman" w:hAnsi="Times New Roman" w:eastAsia="FangSong" w:cs="Times New Roman"/>
        </w:rPr>
        <w:t>顺磁性</w:t>
      </w:r>
      <w:r>
        <w:rPr>
          <w:rFonts w:hint="eastAsia" w:ascii="Times New Roman" w:hAnsi="Times New Roman" w:eastAsia="Times New Roman" w:cs="Times New Roman"/>
        </w:rPr>
        <w:t>。</w:t>
      </w:r>
    </w:p>
    <w:p>
      <w:pPr>
        <w:spacing w:before="160" w:after="80"/>
      </w:pPr>
      <w:r>
        <w:pict>
          <v:rect style="width:0;height:1.5pt" o:hralign="center" o:hrstd="t" o:hr="t"/>
        </w:pict>
      </w:r>
    </w:p>
    <w:bookmarkStart w:id="90" w:name="知识点"/>
    <w:p>
      <w:pPr>
        <w:pStyle w:val="Heading3"/>
        <w:spacing w:before="280" w:after="120"/>
      </w:pPr>
      <w:r>
        <w:rPr>
          <w:rFonts w:hint="eastAsia" w:ascii="Times New Roman" w:hAnsi="Times New Roman" w:eastAsia="SimHei" w:cs="Times New Roman"/>
        </w:rPr>
        <w:t xml:space="preserve">知识点</w:t>
      </w:r>
    </w:p>
    <w:p>
      <w:pPr>
        <w:pStyle w:val="Compact"/>
        <w:numPr>
          <w:ilvl w:val="0"/>
          <w:numId w:val="1069"/>
        </w:numPr>
      </w:pPr>
      <w:r>
        <w:rPr>
          <w:rFonts w:hint="eastAsia" w:ascii="Times New Roman" w:hAnsi="Times New Roman" w:eastAsia="FangSong" w:cs="Times New Roman"/>
        </w:rPr>
        <w:t xml:space="preserve">配合物</w:t>
      </w:r>
    </w:p>
    <w:p>
      <w:pPr>
        <w:spacing w:before="160" w:after="80"/>
      </w:pPr>
      <w:r>
        <w:pict>
          <v:rect style="width:0;height:1.5pt" o:hralign="center" o:hrstd="t" o:hr="t"/>
        </w:pict>
      </w:r>
    </w:p>
    <w:bookmarkEnd w:id="90"/>
    <w:bookmarkEnd w:id="91"/>
    <w:bookmarkStart w:id="96" w:name="初赛讲义-配合物-习题4.39"/>
    <w:p>
      <w:pPr>
        <w:pStyle w:val="Heading2"/>
        <w:spacing w:before="280" w:after="120"/>
      </w:pPr>
      <w:r>
        <w:rPr>
          <w:rFonts w:ascii="Times New Roman" w:hAnsi="Times New Roman" w:eastAsia="Times New Roman" w:cs="Times New Roman"/>
        </w:rPr>
        <w:t xml:space="preserve">4.25 </w:t>
      </w:r>
      <w:r>
        <w:rPr>
          <w:rFonts w:hint="eastAsia" w:ascii="Times New Roman" w:hAnsi="Times New Roman" w:eastAsia="SimHei" w:cs="Times New Roman"/>
        </w:rPr>
        <w:t>初赛讲义</w:t>
      </w:r>
      <w:r>
        <w:rPr>
          <w:rFonts w:hint="eastAsia" w:ascii="Times New Roman" w:hAnsi="Times New Roman" w:eastAsia="Times New Roman" w:cs="Times New Roman"/>
        </w:rPr>
        <w:t>-</w:t>
      </w:r>
      <w:r>
        <w:rPr>
          <w:rFonts w:hint="eastAsia" w:ascii="Times New Roman" w:hAnsi="Times New Roman" w:eastAsia="SimHei" w:cs="Times New Roman"/>
        </w:rPr>
        <w:t>配合物</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4.39</w:t>
      </w:r>
    </w:p>
    <w:p>
      <w:pPr>
        <w:pStyle w:val="FirstParagraph"/>
      </w:pPr>
      <w:r>
        <w:rPr>
          <w:rFonts w:hint="eastAsia" w:ascii="Times New Roman" w:hAnsi="Times New Roman" w:eastAsia="FangSong" w:cs="Times New Roman"/>
        </w:rPr>
        <w:t>据文献报道</w:t>
      </w:r>
      <w:r>
        <w:rPr>
          <w:rFonts w:hint="eastAsia" w:ascii="Times New Roman" w:hAnsi="Times New Roman" w:eastAsia="Times New Roman" w:cs="Times New Roman"/>
        </w:rPr>
        <w:t>，</w:t>
      </w:r>
      <w:r>
        <w:rPr>
          <w:rFonts w:hint="eastAsia" w:ascii="Times New Roman" w:hAnsi="Times New Roman" w:eastAsia="FangSong" w:cs="Times New Roman"/>
        </w:rPr>
        <w:t>配位化合物</w:t>
      </w:r>
      <w:r>
        <w:rPr>
          <w:rFonts w:ascii="Times New Roman" w:hAnsi="Times New Roman" w:eastAsia="Times New Roman" w:cs="Times New Roman"/>
        </w:rPr>
        <w:t xml:space="preserve"> </w:t>
      </w:r>
      <m:oMath>
        <m:oMathPr>
          <m:ctrlPr>
            <w:rPr>
              <w:sz w:val="28"/>
              <w:szCs w:val="28"/>
            </w:rPr>
          </m:ctrlPr>
        </m:oMathPr>
        <m:sSub>
          <m:e>
            <m:d>
              <m:dPr>
                <m:begChr m:val="["/>
                <m:sepChr m:val=""/>
                <m:endChr m:val="]"/>
                <m:grow/>
              </m:dPr>
              <m:e>
                <m:r>
                  <m:rPr>
                    <m:sty m:val="p"/>
                  </m:rPr>
                  <m:t>P</m:t>
                </m:r>
                <m:r>
                  <m:rPr>
                    <m:sty m:val="p"/>
                  </m:rPr>
                  <m:t>t</m:t>
                </m:r>
                <m:r>
                  <m:rPr>
                    <m:sty m:val="p"/>
                  </m:rPr>
                  <m:t>C</m:t>
                </m:r>
                <m:r>
                  <m:rPr>
                    <m:sty m:val="p"/>
                  </m:rPr>
                  <m:t>r</m:t>
                </m:r>
                <m:r>
                  <m:rPr>
                    <m:sty m:val="p"/>
                  </m:rPr>
                  <m:t>(</m:t>
                </m:r>
                <m:r>
                  <m:rPr>
                    <m:sty m:val="p"/>
                  </m:rPr>
                  <m:t>P</m:t>
                </m:r>
                <m:r>
                  <m:rPr>
                    <m:sty m:val="p"/>
                  </m:rPr>
                  <m:t>h</m:t>
                </m:r>
                <m:r>
                  <m:rPr>
                    <m:sty m:val="p"/>
                  </m:rPr>
                  <m:t>C</m:t>
                </m:r>
                <m:r>
                  <m:rPr>
                    <m:sty m:val="p"/>
                  </m:rPr>
                  <m:t>O</m:t>
                </m:r>
                <m:r>
                  <m:rPr>
                    <m:sty m:val="p"/>
                  </m:rPr>
                  <m:t>S</m:t>
                </m:r>
                <m:sSub>
                  <m:e>
                    <m:r>
                      <m:rPr>
                        <m:sty m:val="p"/>
                      </m:rPr>
                      <m:t>)</m:t>
                    </m:r>
                  </m:e>
                  <m:sub>
                    <m:r>
                      <m:t>4</m:t>
                    </m:r>
                  </m:sub>
                </m:sSub>
                <m:r>
                  <m:rPr>
                    <m:sty m:val="p"/>
                  </m:rPr>
                  <m:t>(</m:t>
                </m:r>
                <m:r>
                  <m:rPr>
                    <m:sty m:val="p"/>
                  </m:rPr>
                  <m:t>N</m:t>
                </m:r>
                <m:r>
                  <m:rPr>
                    <m:sty m:val="p"/>
                  </m:rPr>
                  <m:t>C</m:t>
                </m:r>
                <m:r>
                  <m:rPr>
                    <m:sty m:val="p"/>
                  </m:rPr>
                  <m:t>S</m:t>
                </m:r>
                <m:r>
                  <m:rPr>
                    <m:sty m:val="p"/>
                  </m:rPr>
                  <m:t>)</m:t>
                </m:r>
              </m:e>
            </m:d>
          </m:e>
          <m:sub>
            <m:r>
              <m:rPr>
                <m:sty m:val="p"/>
              </m:rPr>
              <m:t>∞</m:t>
            </m:r>
          </m:sub>
        </m:sSub>
      </m:oMath>
      <w:r>
        <w:rPr>
          <w:rFonts w:ascii="Times New Roman" w:hAnsi="Times New Roman" w:eastAsia="Times New Roman" w:cs="Times New Roman"/>
        </w:rPr>
        <w:t xml:space="preserve"> </w:t>
      </w:r>
      <w:r>
        <w:rPr>
          <w:rFonts w:hint="eastAsia" w:ascii="Times New Roman" w:hAnsi="Times New Roman" w:eastAsia="FangSong" w:cs="Times New Roman"/>
        </w:rPr>
        <w:t>是呈曲折</w:t>
      </w:r>
      <w:r>
        <w:rPr>
          <w:rFonts w:hint="eastAsia" w:ascii="Times New Roman" w:hAnsi="Times New Roman" w:eastAsia="Times New Roman" w:cs="Times New Roman"/>
        </w:rPr>
        <w:t>(zig-zag)</w:t>
      </w:r>
      <w:r>
        <w:rPr>
          <w:rFonts w:hint="eastAsia" w:ascii="Times New Roman" w:hAnsi="Times New Roman" w:eastAsia="FangSong" w:cs="Times New Roman"/>
        </w:rPr>
        <w:t>状的准一维链式聚合物</w:t>
      </w:r>
      <w:r>
        <w:rPr>
          <w:rFonts w:hint="eastAsia" w:ascii="Times New Roman" w:hAnsi="Times New Roman" w:eastAsia="Times New Roman" w:cs="Times New Roman"/>
        </w:rPr>
        <w:t>，</w:t>
      </w:r>
      <w:r>
        <w:rPr>
          <w:rFonts w:hint="eastAsia" w:ascii="Times New Roman" w:hAnsi="Times New Roman" w:eastAsia="FangSong" w:cs="Times New Roman"/>
        </w:rPr>
        <w:t>含桥连配体</w:t>
      </w:r>
      <w:r>
        <w:rPr>
          <w:rFonts w:hint="eastAsia" w:ascii="Times New Roman" w:hAnsi="Times New Roman" w:eastAsia="Times New Roman" w:cs="Times New Roman"/>
        </w:rPr>
        <w:t>。</w:t>
      </w:r>
      <w:r>
        <w:rPr>
          <w:rFonts w:hint="eastAsia" w:ascii="Times New Roman" w:hAnsi="Times New Roman" w:eastAsia="FangSong" w:cs="Times New Roman"/>
        </w:rPr>
        <w:t>测得有一类</w:t>
      </w:r>
      <w:r>
        <w:rPr>
          <w:rFonts w:ascii="Times New Roman" w:hAnsi="Times New Roman" w:eastAsia="Times New Roman" w:cs="Times New Roman"/>
        </w:rPr>
        <w:t xml:space="preserve"> Pt—S </w:t>
      </w:r>
      <w:r>
        <w:rPr>
          <w:rFonts w:hint="eastAsia" w:ascii="Times New Roman" w:hAnsi="Times New Roman" w:eastAsia="FangSong" w:cs="Times New Roman"/>
        </w:rPr>
        <w:t xml:space="preserve">键显著地长于其余的</w:t>
      </w:r>
      <w:r>
        <w:rPr>
          <w:rFonts w:ascii="Times New Roman" w:hAnsi="Times New Roman" w:eastAsia="Times New Roman" w:cs="Times New Roman"/>
        </w:rPr>
        <w:t xml:space="preserve"> Pt—S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hint="eastAsia" w:ascii="Times New Roman" w:hAnsi="Times New Roman" w:eastAsia="FangSong" w:cs="Times New Roman"/>
        </w:rPr>
        <w:t>画出该聚合物的结构</w:t>
      </w:r>
      <w:r>
        <w:rPr>
          <w:rFonts w:hint="eastAsia" w:ascii="Times New Roman" w:hAnsi="Times New Roman" w:eastAsia="Times New Roman" w:cs="Times New Roman"/>
        </w:rPr>
        <w:t>，</w:t>
      </w:r>
      <w:r>
        <w:rPr>
          <w:rFonts w:hint="eastAsia" w:ascii="Times New Roman" w:hAnsi="Times New Roman" w:eastAsia="FangSong" w:cs="Times New Roman"/>
        </w:rPr>
        <w:t>要求明确示出键连关系以及空间构型</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(Inorganic Chemistry 55, No. 16 (2016): 8099-8109)</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如图所示</w:t>
      </w:r>
      <w:r>
        <w:rPr>
          <w:rFonts w:hint="eastAsia" w:ascii="Times New Roman" w:hAnsi="Times New Roman" w:eastAsia="Times New Roman" w:cs="Times New Roman"/>
        </w:rPr>
        <w:t>，</w:t>
      </w:r>
      <w:r>
        <w:rPr>
          <w:rFonts w:hint="eastAsia" w:ascii="Times New Roman" w:hAnsi="Times New Roman" w:eastAsia="FangSong" w:cs="Times New Roman"/>
        </w:rPr>
        <w:t>结构中存在金属</w:t>
      </w:r>
      <w:r>
        <w:rPr>
          <w:rFonts w:hint="eastAsia" w:ascii="Times New Roman" w:hAnsi="Times New Roman" w:eastAsia="Times New Roman" w:cs="Times New Roman"/>
        </w:rPr>
        <w:t>—</w:t>
      </w:r>
      <w:r>
        <w:rPr>
          <w:rFonts w:hint="eastAsia" w:ascii="Times New Roman" w:hAnsi="Times New Roman" w:eastAsia="FangSong" w:cs="Times New Roman"/>
        </w:rPr>
        <w:t>金属键</w:t>
      </w:r>
      <w:r>
        <w:rPr>
          <w:rFonts w:hint="eastAsia" w:ascii="Times New Roman" w:hAnsi="Times New Roman" w:eastAsia="Times New Roman" w:cs="Times New Roman"/>
        </w:rPr>
        <w:t>，</w:t>
      </w:r>
      <w:r>
        <w:rPr>
          <w:rFonts w:hint="eastAsia" w:ascii="Times New Roman" w:hAnsi="Times New Roman" w:eastAsia="FangSong" w:cs="Times New Roman"/>
        </w:rPr>
        <w:t>在图中一并示出</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240000" cy="2820000"/>
            <wp:effectExtent b="0" l="0" r="0" t="0"/>
            <wp:docPr descr="" title="" id="93" name="Picture"/>
            <a:graphic>
              <a:graphicData uri="http://schemas.openxmlformats.org/drawingml/2006/picture">
                <pic:pic>
                  <pic:nvPicPr>
                    <pic:cNvPr descr="dc2db41702daac455cbf811b1908b1a07d44b06daa0faf3a4671d6a58ed9330c.jpg" id="94" name="Picture"/>
                    <pic:cNvPicPr>
                      <a:picLocks noChangeArrowheads="1" noChangeAspect="1"/>
                    </pic:cNvPicPr>
                  </pic:nvPicPr>
                  <pic:blipFill>
                    <a:blip r:embed="rId92"/>
                    <a:stretch>
                      <a:fillRect/>
                    </a:stretch>
                  </pic:blipFill>
                  <pic:spPr bwMode="auto">
                    <a:xfrm>
                      <a:off x="0" y="0"/>
                      <a:ext cx="3240000" cy="2820000"/>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Start w:id="95" w:name="知识点-1"/>
    <w:p>
      <w:pPr>
        <w:pStyle w:val="Heading3"/>
        <w:spacing w:before="280" w:after="120"/>
      </w:pPr>
      <w:r>
        <w:rPr>
          <w:rFonts w:hint="eastAsia" w:ascii="Times New Roman" w:hAnsi="Times New Roman" w:eastAsia="SimHei" w:cs="Times New Roman"/>
        </w:rPr>
        <w:t xml:space="preserve">知识点</w:t>
      </w:r>
    </w:p>
    <w:p>
      <w:pPr>
        <w:pStyle w:val="Compact"/>
        <w:numPr>
          <w:ilvl w:val="0"/>
          <w:numId w:val="1070"/>
        </w:numPr>
      </w:pPr>
      <w:r>
        <w:rPr>
          <w:rFonts w:hint="eastAsia" w:ascii="Times New Roman" w:hAnsi="Times New Roman" w:eastAsia="FangSong" w:cs="Times New Roman"/>
        </w:rPr>
        <w:t xml:space="preserve">配合物</w:t>
      </w:r>
    </w:p>
    <w:p>
      <w:pPr>
        <w:spacing w:before="160" w:after="80"/>
      </w:pPr>
      <w:r>
        <w:pict>
          <v:rect style="width:0;height:1.5pt" o:hralign="center" o:hrstd="t" o:hr="t"/>
        </w:pict>
      </w:r>
    </w:p>
    <w:bookmarkEnd w:id="95"/>
    <w:bookmarkEnd w:id="96"/>
    <w:bookmarkStart w:id="97" w:name="初赛讲义-配合物-习题4.14"/>
    <w:p>
      <w:pPr>
        <w:pStyle w:val="Heading2"/>
        <w:spacing w:before="280" w:after="120"/>
      </w:pPr>
      <w:r>
        <w:rPr>
          <w:rFonts w:ascii="Times New Roman" w:hAnsi="Times New Roman" w:eastAsia="Times New Roman" w:cs="Times New Roman"/>
        </w:rPr>
        <w:t xml:space="preserve">4.26 </w:t>
      </w:r>
      <w:r>
        <w:rPr>
          <w:rFonts w:hint="eastAsia" w:ascii="Times New Roman" w:hAnsi="Times New Roman" w:eastAsia="SimHei" w:cs="Times New Roman"/>
        </w:rPr>
        <w:t>初赛讲义</w:t>
      </w:r>
      <w:r>
        <w:rPr>
          <w:rFonts w:hint="eastAsia" w:ascii="Times New Roman" w:hAnsi="Times New Roman" w:eastAsia="Times New Roman" w:cs="Times New Roman"/>
        </w:rPr>
        <w:t>-</w:t>
      </w:r>
      <w:r>
        <w:rPr>
          <w:rFonts w:hint="eastAsia" w:ascii="Times New Roman" w:hAnsi="Times New Roman" w:eastAsia="SimHei" w:cs="Times New Roman"/>
        </w:rPr>
        <w:t>配合物</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4.14</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 xml:space="preserve">确定下列</w:t>
      </w:r>
      <w:r>
        <w:rPr>
          <w:rFonts w:ascii="Times New Roman" w:hAnsi="Times New Roman" w:eastAsia="Times New Roman" w:cs="Times New Roman"/>
        </w:rPr>
        <w:t xml:space="preserve"> Lewis </w:t>
      </w:r>
      <w:r>
        <w:rPr>
          <w:rFonts w:hint="eastAsia" w:ascii="Times New Roman" w:hAnsi="Times New Roman" w:eastAsia="FangSong" w:cs="Times New Roman"/>
        </w:rPr>
        <w:t>酸的软硬</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b>
          <m:e>
            <m:r>
              <m:t>H</m:t>
            </m:r>
          </m:e>
          <m:sub>
            <m:r>
              <m:t>3</m:t>
            </m:r>
          </m:sub>
        </m:sSub>
        <m:sSup>
          <m:e>
            <m:r>
              <m:t>O</m:t>
            </m:r>
          </m:e>
          <m:sup>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Hg</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 MeHg</w:t>
      </w:r>
      <w:r>
        <w:rPr>
          <w:rFonts w:ascii="Times New Roman" w:hAnsi="Times New Roman" w:eastAsia="Times New Roman" w:cs="Times New Roman"/>
          <w:vertAlign w:val="superscript"/>
        </w:rPr>
        <w:t>+</w:t>
      </w:r>
      <w:r>
        <w:rPr>
          <w:rFonts w:ascii="Times New Roman" w:hAnsi="Times New Roman" w:eastAsia="Times New Roman" w:cs="Times New Roman"/>
        </w:rPr>
        <w:t xml:space="preserve"> 、 Hg</w:t>
      </w:r>
      <w:r>
        <w:rPr>
          <w:rFonts w:ascii="Times New Roman" w:hAnsi="Times New Roman" w:eastAsia="Times New Roman" w:cs="Times New Roman"/>
          <w:vertAlign w:val="subscript"/>
        </w:rPr>
        <w:t>2</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 Li</w:t>
      </w:r>
      <w:r>
        <w:rPr>
          <w:rFonts w:ascii="Times New Roman" w:hAnsi="Times New Roman" w:eastAsia="Times New Roman" w:cs="Times New Roman"/>
          <w:vertAlign w:val="superscript"/>
        </w:rPr>
        <w:t>+</w:t>
      </w:r>
      <w:r>
        <w:rPr>
          <w:rFonts w:ascii="Times New Roman" w:hAnsi="Times New Roman" w:eastAsia="Times New Roman" w:cs="Times New Roman"/>
        </w:rPr>
        <w:t xml:space="preserve"> 、 Na</w:t>
      </w:r>
      <w:r>
        <w:rPr>
          <w:rFonts w:ascii="Times New Roman" w:hAnsi="Times New Roman" w:eastAsia="Times New Roman" w:cs="Times New Roman"/>
          <w:vertAlign w:val="superscript"/>
        </w:rPr>
        <w:t>+</w:t>
      </w:r>
      <w:r>
        <w:rPr>
          <w:rFonts w:ascii="Times New Roman" w:hAnsi="Times New Roman" w:eastAsia="Times New Roman" w:cs="Times New Roman"/>
        </w:rPr>
        <w:t xml:space="preserve"> 、 K</w:t>
      </w:r>
      <w:r>
        <w:rPr>
          <w:rFonts w:ascii="Times New Roman" w:hAnsi="Times New Roman" w:eastAsia="Times New Roman" w:cs="Times New Roman"/>
          <w:vertAlign w:val="superscript"/>
        </w:rPr>
        <w:t>+</w:t>
      </w:r>
      <w:r>
        <w:rPr>
          <w:rFonts w:ascii="Times New Roman" w:hAnsi="Times New Roman" w:eastAsia="Times New Roman" w:cs="Times New Roman"/>
        </w:rPr>
        <w:t xml:space="preserve"> 、 Pt</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 Ti</w:t>
      </w:r>
      <w:r>
        <w:rPr>
          <w:rFonts w:ascii="Times New Roman" w:hAnsi="Times New Roman" w:eastAsia="Times New Roman" w:cs="Times New Roman"/>
          <w:vertAlign w:val="superscript"/>
        </w:rPr>
        <w:t>4+</w:t>
      </w:r>
      <w:r>
        <w:rPr>
          <w:rFonts w:ascii="Times New Roman" w:hAnsi="Times New Roman" w:eastAsia="Times New Roman" w:cs="Times New Roman"/>
        </w:rPr>
        <w:t xml:space="preserve"> 、 Pd</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 Cr</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 Cr</w:t>
      </w:r>
      <w:r>
        <w:rPr>
          <w:rFonts w:ascii="Times New Roman" w:hAnsi="Times New Roman" w:eastAsia="Times New Roman" w:cs="Times New Roman"/>
          <w:vertAlign w:val="superscript"/>
        </w:rPr>
        <w:t>6+</w:t>
      </w:r>
      <w:r>
        <w:rPr>
          <w:rFonts w:ascii="Times New Roman" w:hAnsi="Times New Roman" w:eastAsia="Times New Roman" w:cs="Times New Roman"/>
        </w:rPr>
        <w:t xml:space="preserve"> 、 Ag</w:t>
      </w:r>
      <w:r>
        <w:rPr>
          <w:rFonts w:ascii="Times New Roman" w:hAnsi="Times New Roman" w:eastAsia="Times New Roman" w:cs="Times New Roman"/>
          <w:vertAlign w:val="superscript"/>
        </w:rPr>
        <w:t>+</w:t>
      </w:r>
      <w:r>
        <w:rPr>
          <w:rFonts w:ascii="Times New Roman" w:hAnsi="Times New Roman" w:eastAsia="Times New Roman" w:cs="Times New Roman"/>
        </w:rPr>
        <w:t xml:space="preserve"> 、 BF</w:t>
      </w:r>
      <w:r>
        <w:rPr>
          <w:rFonts w:ascii="Times New Roman" w:hAnsi="Times New Roman" w:eastAsia="Times New Roman" w:cs="Times New Roman"/>
          <w:vertAlign w:val="subscript"/>
        </w:rPr>
        <w:t>3</w:t>
      </w:r>
      <w:r>
        <w:rPr>
          <w:rFonts w:ascii="Times New Roman" w:hAnsi="Times New Roman" w:eastAsia="Times New Roman" w:cs="Times New Roman"/>
        </w:rPr>
        <w:t xml:space="preserve"> 、 BH</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ascii="Times New Roman" w:hAnsi="Times New Roman" w:eastAsia="Times New Roman" w:cs="Times New Roman"/>
        </w:rPr>
        <w:t xml:space="preserve"> </w:t>
      </w:r>
      <m:oMath>
        <m:sSub>
          <m:e>
            <m:r>
              <m:t>R</m:t>
            </m:r>
          </m:e>
          <m:sub>
            <m:r>
              <m:t>3</m:t>
            </m:r>
          </m:sub>
        </m:sSub>
        <m:sSup>
          <m:e>
            <m:r>
              <m:t>C</m:t>
            </m:r>
          </m:e>
          <m:sup>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M</w:t>
      </w:r>
      <w:r>
        <w:rPr>
          <w:rFonts w:ascii="Times New Roman" w:hAnsi="Times New Roman" w:eastAsia="Times New Roman" w:cs="Times New Roman"/>
          <w:vertAlign w:val="superscript"/>
        </w:rPr>
        <w:t>0</w:t>
      </w:r>
      <w:r>
        <w:rPr>
          <w:rFonts w:ascii="Times New Roman" w:hAnsi="Times New Roman" w:eastAsia="Times New Roman" w:cs="Times New Roman"/>
        </w:rPr>
        <w:t xml:space="preserve"> 、 Ln</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 Au</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p>
    <w:p>
      <w:pPr>
        <w:pStyle w:val="BodyText"/>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4</w:t>
      </w:r>
      <w:r>
        <w:rPr>
          <w:rFonts w:hint="eastAsia" w:ascii="Times New Roman" w:hAnsi="Times New Roman" w:eastAsia="FangSong" w:cs="Times New Roman"/>
        </w:rPr>
        <w:t>讲</w:t>
      </w:r>
      <w:r>
        <w:rPr>
          <w:rFonts w:ascii="Times New Roman" w:hAnsi="Times New Roman" w:eastAsia="Times New Roman" w:cs="Times New Roman"/>
        </w:rPr>
        <w:t xml:space="preserve"> §4.1.3 </w:t>
      </w:r>
      <w:r>
        <w:rPr>
          <w:rFonts w:hint="eastAsia" w:ascii="Times New Roman" w:hAnsi="Times New Roman" w:eastAsia="FangSong" w:cs="Times New Roman"/>
        </w:rPr>
        <w:t xml:space="preserve">习题</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m:oMath>
        <m:sSub>
          <m:e>
            <m:r>
              <m:rPr>
                <m:sty m:val="p"/>
              </m:rPr>
              <m:t>H</m:t>
            </m:r>
          </m:e>
          <m:sub>
            <m:r>
              <m:t>3</m:t>
            </m:r>
          </m:sub>
        </m:sSub>
        <m:sSup>
          <m:e>
            <m:r>
              <m:rPr>
                <m:sty m:val="p"/>
              </m:rPr>
              <m:t>O</m:t>
            </m:r>
          </m:e>
          <m:sup>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sSup>
          <m:e>
            <m:r>
              <m:rPr>
                <m:sty m:val="p"/>
              </m:rPr>
              <m:t>H</m:t>
            </m:r>
            <m:r>
              <m:rPr>
                <m:sty m:val="p"/>
              </m:rPr>
              <m:t>g</m:t>
            </m:r>
          </m:e>
          <m:sup>
            <m:r>
              <m:t>2</m:t>
            </m:r>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、MeHg</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m:oMath>
        <m:sSubSup>
          <m:e>
            <m:r>
              <m:rPr>
                <m:sty m:val="p"/>
              </m:rPr>
              <m:t>H</m:t>
            </m:r>
            <m:r>
              <m:rPr>
                <m:sty m:val="p"/>
              </m:rPr>
              <m:t>g</m:t>
            </m:r>
          </m:e>
          <m:sub>
            <m:r>
              <m:t>2</m:t>
            </m:r>
          </m:sub>
          <m:sup>
            <m:r>
              <m:t>2</m:t>
            </m:r>
            <m:r>
              <m:rPr>
                <m:sty m:val="p"/>
              </m:rPr>
              <m:t>+</m:t>
            </m:r>
          </m:sup>
        </m:sSubSup>
      </m:oMath>
      <w:r>
        <w:rPr>
          <w:rFonts w:ascii="Times New Roman" w:hAnsi="Times New Roman" w:eastAsia="Times New Roman" w:cs="Times New Roman"/>
        </w:rPr>
        <w:t xml:space="preserve"> </w:t>
      </w:r>
      <w:r>
        <w:rPr>
          <w:rFonts w:ascii="Times New Roman" w:hAnsi="Times New Roman" w:eastAsia="Times New Roman" w:cs="Times New Roman"/>
        </w:rPr>
        <w:t>、Li</w:t>
      </w:r>
      <w:r>
        <w:rPr>
          <w:rFonts w:ascii="Times New Roman" w:hAnsi="Times New Roman" w:eastAsia="Times New Roman" w:cs="Times New Roman"/>
          <w:vertAlign w:val="superscript"/>
        </w:rPr>
        <w:t>+</w:t>
      </w:r>
      <w:r>
        <w:rPr>
          <w:rFonts w:ascii="Times New Roman" w:hAnsi="Times New Roman" w:eastAsia="Times New Roman" w:cs="Times New Roman"/>
        </w:rPr>
        <w:t xml:space="preserve"> 、Na</w:t>
      </w:r>
      <w:r>
        <w:rPr>
          <w:rFonts w:ascii="Times New Roman" w:hAnsi="Times New Roman" w:eastAsia="Times New Roman" w:cs="Times New Roman"/>
          <w:vertAlign w:val="superscript"/>
        </w:rPr>
        <w:t>+</w:t>
      </w:r>
      <w:r>
        <w:rPr>
          <w:rFonts w:ascii="Times New Roman" w:hAnsi="Times New Roman" w:eastAsia="Times New Roman" w:cs="Times New Roman"/>
        </w:rPr>
        <w:t xml:space="preserve"> 、K</w:t>
      </w:r>
      <w:r>
        <w:rPr>
          <w:rFonts w:ascii="Times New Roman" w:hAnsi="Times New Roman" w:eastAsia="Times New Roman" w:cs="Times New Roman"/>
          <w:vertAlign w:val="superscript"/>
        </w:rPr>
        <w:t>+</w:t>
      </w:r>
      <w:r>
        <w:rPr>
          <w:rFonts w:ascii="Times New Roman" w:hAnsi="Times New Roman" w:eastAsia="Times New Roman" w:cs="Times New Roman"/>
        </w:rPr>
        <w:t xml:space="preserve"> 、Pt</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、Ti</w:t>
      </w:r>
      <w:r>
        <w:rPr>
          <w:rFonts w:ascii="Times New Roman" w:hAnsi="Times New Roman" w:eastAsia="Times New Roman" w:cs="Times New Roman"/>
          <w:vertAlign w:val="superscript"/>
        </w:rPr>
        <w:t>4+</w:t>
      </w:r>
      <w:r>
        <w:rPr>
          <w:rFonts w:ascii="Times New Roman" w:hAnsi="Times New Roman" w:eastAsia="Times New Roman" w:cs="Times New Roman"/>
        </w:rPr>
        <w:t xml:space="preserve"> 、Pd</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、Cr</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、Cr</w:t>
      </w:r>
      <w:r>
        <w:rPr>
          <w:rFonts w:ascii="Times New Roman" w:hAnsi="Times New Roman" w:eastAsia="Times New Roman" w:cs="Times New Roman"/>
          <w:vertAlign w:val="superscript"/>
        </w:rPr>
        <w:t>6+</w:t>
      </w:r>
      <w:r>
        <w:rPr>
          <w:rFonts w:ascii="Times New Roman" w:hAnsi="Times New Roman" w:eastAsia="Times New Roman" w:cs="Times New Roman"/>
        </w:rPr>
        <w:t xml:space="preserve"> 、Ag</w:t>
      </w:r>
      <w:r>
        <w:rPr>
          <w:rFonts w:ascii="Times New Roman" w:hAnsi="Times New Roman" w:eastAsia="Times New Roman" w:cs="Times New Roman"/>
          <w:vertAlign w:val="superscript"/>
        </w:rPr>
        <w:t>+</w:t>
      </w:r>
      <w:r>
        <w:rPr>
          <w:rFonts w:ascii="Times New Roman" w:hAnsi="Times New Roman" w:eastAsia="Times New Roman" w:cs="Times New Roman"/>
        </w:rPr>
        <w:t xml:space="preserve"> 、BF</w:t>
      </w:r>
      <w:r>
        <w:rPr>
          <w:rFonts w:ascii="Times New Roman" w:hAnsi="Times New Roman" w:eastAsia="Times New Roman" w:cs="Times New Roman"/>
          <w:vertAlign w:val="subscript"/>
        </w:rPr>
        <w:t>3</w:t>
      </w:r>
      <w:r>
        <w:rPr>
          <w:rFonts w:ascii="Times New Roman" w:hAnsi="Times New Roman" w:eastAsia="Times New Roman" w:cs="Times New Roman"/>
        </w:rPr>
        <w:t xml:space="preserve"> 、BH</w:t>
      </w:r>
      <w:r>
        <w:rPr>
          <w:rFonts w:ascii="Times New Roman" w:hAnsi="Times New Roman" w:eastAsia="Times New Roman" w:cs="Times New Roman"/>
          <w:vertAlign w:val="subscript"/>
        </w:rPr>
        <w:t>3</w:t>
      </w:r>
      <w:r>
        <w:rPr>
          <w:rFonts w:ascii="Times New Roman" w:hAnsi="Times New Roman" w:eastAsia="Times New Roman" w:cs="Times New Roman"/>
        </w:rPr>
        <w:t xml:space="preserve"> 、R</w:t>
      </w:r>
      <w:r>
        <w:rPr>
          <w:rFonts w:ascii="Times New Roman" w:hAnsi="Times New Roman" w:eastAsia="Times New Roman" w:cs="Times New Roman"/>
          <w:vertAlign w:val="subscript"/>
        </w:rPr>
        <w:t>3</w:t>
      </w:r>
      <w:r>
        <w:rPr>
          <w:rFonts w:ascii="Times New Roman" w:hAnsi="Times New Roman" w:eastAsia="Times New Roman" w:cs="Times New Roman"/>
        </w:rPr>
        <w:t xml:space="preserve"> C</w:t>
      </w:r>
      <w:r>
        <w:rPr>
          <w:rFonts w:ascii="Times New Roman" w:hAnsi="Times New Roman" w:eastAsia="Times New Roman" w:cs="Times New Roman"/>
          <w:vertAlign w:val="superscript"/>
        </w:rPr>
        <w:t>+</w:t>
      </w:r>
      <w:r>
        <w:rPr>
          <w:rFonts w:ascii="Times New Roman" w:hAnsi="Times New Roman" w:eastAsia="Times New Roman" w:cs="Times New Roman"/>
        </w:rPr>
        <w:t xml:space="preserve"> 、M</w:t>
      </w:r>
      <w:r>
        <w:rPr>
          <w:rFonts w:ascii="Times New Roman" w:hAnsi="Times New Roman" w:eastAsia="Times New Roman" w:cs="Times New Roman"/>
          <w:vertAlign w:val="superscript"/>
        </w:rPr>
        <w:t>0</w:t>
      </w:r>
      <w:r>
        <w:rPr>
          <w:rFonts w:ascii="Times New Roman" w:hAnsi="Times New Roman" w:eastAsia="Times New Roman" w:cs="Times New Roman"/>
        </w:rPr>
        <w:t xml:space="preserve"> 、Ln</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、Au</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的软硬分别为硬</w:t>
      </w:r>
      <w:r>
        <w:rPr>
          <w:rFonts w:hint="eastAsia" w:ascii="Times New Roman" w:hAnsi="Times New Roman" w:eastAsia="Times New Roman" w:cs="Times New Roman"/>
        </w:rPr>
        <w:t>、</w:t>
      </w:r>
      <w:r>
        <w:rPr>
          <w:rFonts w:hint="eastAsia" w:ascii="Times New Roman" w:hAnsi="Times New Roman" w:eastAsia="FangSong" w:cs="Times New Roman"/>
        </w:rPr>
        <w:t>软</w:t>
      </w:r>
      <w:r>
        <w:rPr>
          <w:rFonts w:hint="eastAsia" w:ascii="Times New Roman" w:hAnsi="Times New Roman" w:eastAsia="Times New Roman" w:cs="Times New Roman"/>
        </w:rPr>
        <w:t>、</w:t>
      </w:r>
      <w:r>
        <w:rPr>
          <w:rFonts w:hint="eastAsia" w:ascii="Times New Roman" w:hAnsi="Times New Roman" w:eastAsia="FangSong" w:cs="Times New Roman"/>
        </w:rPr>
        <w:t>软</w:t>
      </w:r>
      <w:r>
        <w:rPr>
          <w:rFonts w:hint="eastAsia" w:ascii="Times New Roman" w:hAnsi="Times New Roman" w:eastAsia="Times New Roman" w:cs="Times New Roman"/>
        </w:rPr>
        <w:t>、</w:t>
      </w:r>
      <w:r>
        <w:rPr>
          <w:rFonts w:hint="eastAsia" w:ascii="Times New Roman" w:hAnsi="Times New Roman" w:eastAsia="FangSong" w:cs="Times New Roman"/>
        </w:rPr>
        <w:t>软</w:t>
      </w:r>
      <w:r>
        <w:rPr>
          <w:rFonts w:hint="eastAsia" w:ascii="Times New Roman" w:hAnsi="Times New Roman" w:eastAsia="Times New Roman" w:cs="Times New Roman"/>
        </w:rPr>
        <w:t>、</w:t>
      </w:r>
      <w:r>
        <w:rPr>
          <w:rFonts w:hint="eastAsia" w:ascii="Times New Roman" w:hAnsi="Times New Roman" w:eastAsia="FangSong" w:cs="Times New Roman"/>
        </w:rPr>
        <w:t>硬</w:t>
      </w:r>
      <w:r>
        <w:rPr>
          <w:rFonts w:hint="eastAsia" w:ascii="Times New Roman" w:hAnsi="Times New Roman" w:eastAsia="Times New Roman" w:cs="Times New Roman"/>
        </w:rPr>
        <w:t>、</w:t>
      </w:r>
      <w:r>
        <w:rPr>
          <w:rFonts w:hint="eastAsia" w:ascii="Times New Roman" w:hAnsi="Times New Roman" w:eastAsia="FangSong" w:cs="Times New Roman"/>
        </w:rPr>
        <w:t>硬</w:t>
      </w:r>
      <w:r>
        <w:rPr>
          <w:rFonts w:hint="eastAsia" w:ascii="Times New Roman" w:hAnsi="Times New Roman" w:eastAsia="Times New Roman" w:cs="Times New Roman"/>
        </w:rPr>
        <w:t>、</w:t>
      </w:r>
      <w:r>
        <w:rPr>
          <w:rFonts w:hint="eastAsia" w:ascii="Times New Roman" w:hAnsi="Times New Roman" w:eastAsia="FangSong" w:cs="Times New Roman"/>
        </w:rPr>
        <w:t>硬</w:t>
      </w:r>
      <w:r>
        <w:rPr>
          <w:rFonts w:hint="eastAsia" w:ascii="Times New Roman" w:hAnsi="Times New Roman" w:eastAsia="Times New Roman" w:cs="Times New Roman"/>
        </w:rPr>
        <w:t>、</w:t>
      </w:r>
      <w:r>
        <w:rPr>
          <w:rFonts w:hint="eastAsia" w:ascii="Times New Roman" w:hAnsi="Times New Roman" w:eastAsia="FangSong" w:cs="Times New Roman"/>
        </w:rPr>
        <w:t>软</w:t>
      </w:r>
      <w:r>
        <w:rPr>
          <w:rFonts w:hint="eastAsia" w:ascii="Times New Roman" w:hAnsi="Times New Roman" w:eastAsia="Times New Roman" w:cs="Times New Roman"/>
        </w:rPr>
        <w:t>、</w:t>
      </w:r>
      <w:r>
        <w:rPr>
          <w:rFonts w:hint="eastAsia" w:ascii="Times New Roman" w:hAnsi="Times New Roman" w:eastAsia="FangSong" w:cs="Times New Roman"/>
        </w:rPr>
        <w:t>硬</w:t>
      </w:r>
      <w:r>
        <w:rPr>
          <w:rFonts w:hint="eastAsia" w:ascii="Times New Roman" w:hAnsi="Times New Roman" w:eastAsia="Times New Roman" w:cs="Times New Roman"/>
        </w:rPr>
        <w:t>、</w:t>
      </w:r>
      <w:r>
        <w:rPr>
          <w:rFonts w:hint="eastAsia" w:ascii="Times New Roman" w:hAnsi="Times New Roman" w:eastAsia="FangSong" w:cs="Times New Roman"/>
        </w:rPr>
        <w:t>软</w:t>
      </w:r>
      <w:r>
        <w:rPr>
          <w:rFonts w:hint="eastAsia" w:ascii="Times New Roman" w:hAnsi="Times New Roman" w:eastAsia="Times New Roman" w:cs="Times New Roman"/>
        </w:rPr>
        <w:t>、</w:t>
      </w:r>
      <w:r>
        <w:rPr>
          <w:rFonts w:hint="eastAsia" w:ascii="Times New Roman" w:hAnsi="Times New Roman" w:eastAsia="FangSong" w:cs="Times New Roman"/>
        </w:rPr>
        <w:t>硬</w:t>
      </w:r>
      <w:r>
        <w:rPr>
          <w:rFonts w:hint="eastAsia" w:ascii="Times New Roman" w:hAnsi="Times New Roman" w:eastAsia="Times New Roman" w:cs="Times New Roman"/>
        </w:rPr>
        <w:t>、</w:t>
      </w:r>
      <w:r>
        <w:rPr>
          <w:rFonts w:hint="eastAsia" w:ascii="Times New Roman" w:hAnsi="Times New Roman" w:eastAsia="FangSong" w:cs="Times New Roman"/>
        </w:rPr>
        <w:t>硬</w:t>
      </w:r>
      <w:r>
        <w:rPr>
          <w:rFonts w:hint="eastAsia" w:ascii="Times New Roman" w:hAnsi="Times New Roman" w:eastAsia="Times New Roman" w:cs="Times New Roman"/>
        </w:rPr>
        <w:t>、</w:t>
      </w:r>
      <w:r>
        <w:rPr>
          <w:rFonts w:hint="eastAsia" w:ascii="Times New Roman" w:hAnsi="Times New Roman" w:eastAsia="FangSong" w:cs="Times New Roman"/>
        </w:rPr>
        <w:t>硬</w:t>
      </w:r>
      <w:r>
        <w:rPr>
          <w:rFonts w:hint="eastAsia" w:ascii="Times New Roman" w:hAnsi="Times New Roman" w:eastAsia="Times New Roman" w:cs="Times New Roman"/>
        </w:rPr>
        <w:t>、</w:t>
      </w:r>
      <w:r>
        <w:rPr>
          <w:rFonts w:hint="eastAsia" w:ascii="Times New Roman" w:hAnsi="Times New Roman" w:eastAsia="FangSong" w:cs="Times New Roman"/>
        </w:rPr>
        <w:t>软</w:t>
      </w:r>
      <w:r>
        <w:rPr>
          <w:rFonts w:hint="eastAsia" w:ascii="Times New Roman" w:hAnsi="Times New Roman" w:eastAsia="Times New Roman" w:cs="Times New Roman"/>
        </w:rPr>
        <w:t>、</w:t>
      </w:r>
      <w:r>
        <w:rPr>
          <w:rFonts w:hint="eastAsia" w:ascii="Times New Roman" w:hAnsi="Times New Roman" w:eastAsia="FangSong" w:cs="Times New Roman"/>
        </w:rPr>
        <w:t>硬</w:t>
      </w:r>
      <w:r>
        <w:rPr>
          <w:rFonts w:hint="eastAsia" w:ascii="Times New Roman" w:hAnsi="Times New Roman" w:eastAsia="Times New Roman" w:cs="Times New Roman"/>
        </w:rPr>
        <w:t>、</w:t>
      </w:r>
      <w:r>
        <w:rPr>
          <w:rFonts w:hint="eastAsia" w:ascii="Times New Roman" w:hAnsi="Times New Roman" w:eastAsia="FangSong" w:cs="Times New Roman"/>
        </w:rPr>
        <w:t>软</w:t>
      </w:r>
      <w:r>
        <w:rPr>
          <w:rFonts w:hint="eastAsia" w:ascii="Times New Roman" w:hAnsi="Times New Roman" w:eastAsia="Times New Roman" w:cs="Times New Roman"/>
        </w:rPr>
        <w:t>、</w:t>
      </w:r>
      <w:r>
        <w:rPr>
          <w:rFonts w:hint="eastAsia" w:ascii="Times New Roman" w:hAnsi="Times New Roman" w:eastAsia="FangSong" w:cs="Times New Roman"/>
        </w:rPr>
        <w:t>硬</w:t>
      </w:r>
      <w:r>
        <w:rPr>
          <w:rFonts w:hint="eastAsia" w:ascii="Times New Roman" w:hAnsi="Times New Roman" w:eastAsia="Times New Roman" w:cs="Times New Roman"/>
        </w:rPr>
        <w:t>、</w:t>
      </w:r>
      <w:r>
        <w:rPr>
          <w:rFonts w:hint="eastAsia" w:ascii="Times New Roman" w:hAnsi="Times New Roman" w:eastAsia="FangSong" w:cs="Times New Roman"/>
        </w:rPr>
        <w:t>软</w:t>
      </w:r>
      <w:r>
        <w:rPr>
          <w:rFonts w:hint="eastAsia" w:ascii="Times New Roman" w:hAnsi="Times New Roman" w:eastAsia="Times New Roman" w:cs="Times New Roman"/>
        </w:rPr>
        <w:t>、</w:t>
      </w:r>
      <w:r>
        <w:rPr>
          <w:rFonts w:hint="eastAsia" w:ascii="Times New Roman" w:hAnsi="Times New Roman" w:eastAsia="FangSong" w:cs="Times New Roman"/>
        </w:rPr>
        <w:t>软</w:t>
      </w:r>
      <w:r>
        <w:rPr>
          <w:rFonts w:hint="eastAsia" w:ascii="Times New Roman" w:hAnsi="Times New Roman" w:eastAsia="Times New Roman" w:cs="Times New Roman"/>
        </w:rPr>
        <w:t>、</w:t>
      </w:r>
      <w:r>
        <w:rPr>
          <w:rFonts w:hint="eastAsia" w:ascii="Times New Roman" w:hAnsi="Times New Roman" w:eastAsia="FangSong" w:cs="Times New Roman"/>
        </w:rPr>
        <w:t>硬</w:t>
      </w:r>
      <w:r>
        <w:rPr>
          <w:rFonts w:hint="eastAsia" w:ascii="Times New Roman" w:hAnsi="Times New Roman" w:eastAsia="Times New Roman" w:cs="Times New Roman"/>
        </w:rPr>
        <w:t>、</w:t>
      </w:r>
      <w:r>
        <w:rPr>
          <w:rFonts w:hint="eastAsia" w:ascii="Times New Roman" w:hAnsi="Times New Roman" w:eastAsia="FangSong" w:cs="Times New Roman"/>
        </w:rPr>
        <w:t>软</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rPr>
        <w:t xml:space="preserve">答案见</w:t>
      </w:r>
      <w:r>
        <w:rPr>
          <w:rFonts w:ascii="Times New Roman" w:hAnsi="Times New Roman" w:eastAsia="Times New Roman" w:cs="Times New Roman"/>
        </w:rPr>
        <w:t xml:space="preserve"> </w:t>
      </w:r>
      <w:r>
        <w:rPr>
          <w:rFonts w:hint="eastAsia" w:ascii="Times New Roman" w:hAnsi="Times New Roman" w:eastAsia="Times New Roman" w:cs="Times New Roman"/>
        </w:rPr>
        <w:t>04-</w:t>
      </w:r>
      <w:r>
        <w:rPr>
          <w:rFonts w:hint="eastAsia" w:ascii="Times New Roman" w:hAnsi="Times New Roman" w:eastAsia="FangSong" w:cs="Times New Roman"/>
        </w:rPr>
        <w:t>题库</w:t>
      </w:r>
      <w:r>
        <w:rPr>
          <w:rFonts w:hint="eastAsia" w:ascii="Times New Roman" w:hAnsi="Times New Roman" w:eastAsia="Times New Roman" w:cs="Times New Roman"/>
        </w:rPr>
        <w:t>/</w:t>
      </w:r>
      <w:r>
        <w:rPr>
          <w:rFonts w:hint="eastAsia" w:ascii="Times New Roman" w:hAnsi="Times New Roman" w:eastAsia="FangSong" w:cs="Times New Roman"/>
        </w:rPr>
        <w:t>教材习题</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hint="eastAsia" w:ascii="Times New Roman" w:hAnsi="Times New Roman" w:eastAsia="Times New Roman" w:cs="Times New Roman"/>
        </w:rPr>
        <w:t>/</w:t>
      </w:r>
      <w:r>
        <w:rPr>
          <w:rFonts w:hint="eastAsia" w:ascii="Times New Roman" w:hAnsi="Times New Roman" w:eastAsia="FangSong" w:cs="Times New Roman"/>
        </w:rPr>
        <w:t>答案</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4</w:t>
      </w:r>
      <w:r>
        <w:rPr>
          <w:rFonts w:hint="eastAsia" w:ascii="Times New Roman" w:hAnsi="Times New Roman" w:eastAsia="FangSong" w:cs="Times New Roman"/>
        </w:rPr>
        <w:t>讲</w:t>
      </w:r>
      <w:r>
        <w:rPr>
          <w:rFonts w:hint="eastAsia" w:ascii="Times New Roman" w:hAnsi="Times New Roman" w:eastAsia="Times New Roman" w:cs="Times New Roman"/>
        </w:rPr>
        <w:t>-</w:t>
      </w:r>
      <w:r>
        <w:rPr>
          <w:rFonts w:hint="eastAsia" w:ascii="Times New Roman" w:hAnsi="Times New Roman" w:eastAsia="FangSong" w:cs="Times New Roman"/>
        </w:rPr>
        <w:t>配合物</w:t>
      </w:r>
      <w:r>
        <w:rPr>
          <w:rFonts w:hint="eastAsia" w:ascii="Times New Roman" w:hAnsi="Times New Roman" w:eastAsia="Times New Roman" w:cs="Times New Roman"/>
        </w:rPr>
        <w:t>-</w:t>
      </w:r>
      <w:r>
        <w:rPr>
          <w:rFonts w:hint="eastAsia" w:ascii="Times New Roman" w:hAnsi="Times New Roman" w:eastAsia="FangSong" w:cs="Times New Roman"/>
        </w:rPr>
        <w:t>答案</w:t>
      </w:r>
    </w:p>
    <w:p>
      <w:pPr>
        <w:spacing w:before="160" w:after="80"/>
      </w:pPr>
      <w:r>
        <w:pict>
          <v:rect style="width:0;height:1.5pt" o:hralign="center" o:hrstd="t" o:hr="t"/>
        </w:pict>
      </w:r>
    </w:p>
    <w:bookmarkEnd w:id="97"/>
    <w:bookmarkStart w:id="105" w:name="初赛讲义-配合物-习题4.42"/>
    <w:p>
      <w:pPr>
        <w:pStyle w:val="Heading2"/>
        <w:spacing w:before="280" w:after="120"/>
      </w:pPr>
      <w:r>
        <w:rPr>
          <w:rFonts w:ascii="Times New Roman" w:hAnsi="Times New Roman" w:eastAsia="Times New Roman" w:cs="Times New Roman"/>
        </w:rPr>
        <w:t xml:space="preserve">4.27 </w:t>
      </w:r>
      <w:r>
        <w:rPr>
          <w:rFonts w:hint="eastAsia" w:ascii="Times New Roman" w:hAnsi="Times New Roman" w:eastAsia="SimHei" w:cs="Times New Roman"/>
        </w:rPr>
        <w:t>初赛讲义</w:t>
      </w:r>
      <w:r>
        <w:rPr>
          <w:rFonts w:hint="eastAsia" w:ascii="Times New Roman" w:hAnsi="Times New Roman" w:eastAsia="Times New Roman" w:cs="Times New Roman"/>
        </w:rPr>
        <w:t>-</w:t>
      </w:r>
      <w:r>
        <w:rPr>
          <w:rFonts w:hint="eastAsia" w:ascii="Times New Roman" w:hAnsi="Times New Roman" w:eastAsia="SimHei" w:cs="Times New Roman"/>
        </w:rPr>
        <w:t>配合物</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4.42</w:t>
      </w:r>
    </w:p>
    <w:p>
      <w:pPr>
        <w:pStyle w:val="FirstParagraph"/>
        <w:spacing w:before="160" w:after="80"/>
        <w:jc w:val="center"/>
      </w:pPr>
      <w:r>
        <w:rPr>
          <w:rFonts w:ascii="Times New Roman" w:hAnsi="Times New Roman" w:eastAsia="Times New Roman" w:cs="Times New Roman"/>
        </w:rPr>
        <w:drawing>
          <wp:inline>
            <wp:extent cx="3600000" cy="1172442"/>
            <wp:effectExtent b="0" l="0" r="0" t="0"/>
            <wp:docPr descr="" title="" id="99" name="Picture"/>
            <a:graphic>
              <a:graphicData uri="http://schemas.openxmlformats.org/drawingml/2006/picture">
                <pic:pic>
                  <pic:nvPicPr>
                    <pic:cNvPr descr="df7193a46740c4bcf08e7de89b5f4623e1d05d40f222629fd769587611e3e408.jpg" id="100" name="Picture"/>
                    <pic:cNvPicPr>
                      <a:picLocks noChangeArrowheads="1" noChangeAspect="1"/>
                    </pic:cNvPicPr>
                  </pic:nvPicPr>
                  <pic:blipFill>
                    <a:blip r:embed="rId98"/>
                    <a:stretch>
                      <a:fillRect/>
                    </a:stretch>
                  </pic:blipFill>
                  <pic:spPr bwMode="auto">
                    <a:xfrm>
                      <a:off x="0" y="0"/>
                      <a:ext cx="3600000" cy="1172442"/>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Chemical structure of a substituted benzene ring with CHO and OH groups, alongside a cyclohexane ring containing NH2 groups</w:t>
      </w:r>
    </w:p>
    <w:p>
      <w:pPr>
        <w:pStyle w:val="BodyText"/>
      </w:pPr>
      <w:r>
        <w:rPr>
          <w:rFonts w:hint="eastAsia" w:ascii="Times New Roman" w:hAnsi="Times New Roman" w:eastAsia="FangSong" w:cs="Times New Roman"/>
        </w:rPr>
        <w:t xml:space="preserve">其中</w:t>
      </w:r>
      <w:r>
        <w:rPr>
          <w:rFonts w:ascii="Times New Roman" w:hAnsi="Times New Roman" w:eastAsia="Times New Roman" w:cs="Times New Roman"/>
        </w:rPr>
        <w:t xml:space="preserve"> Mn </w:t>
      </w:r>
      <w:r>
        <w:rPr>
          <w:rFonts w:hint="eastAsia" w:ascii="Times New Roman" w:hAnsi="Times New Roman" w:eastAsia="FangSong" w:cs="Times New Roman"/>
        </w:rPr>
        <w:t xml:space="preserve">的质量分数为</w:t>
      </w:r>
      <w:r>
        <w:rPr>
          <w:rFonts w:ascii="Times New Roman" w:hAnsi="Times New Roman" w:eastAsia="Times New Roman" w:cs="Times New Roman"/>
        </w:rPr>
        <w:t xml:space="preserve"> 11.87%, H </w:t>
      </w:r>
      <w:r>
        <w:rPr>
          <w:rFonts w:hint="eastAsia" w:ascii="Times New Roman" w:hAnsi="Times New Roman" w:eastAsia="FangSong" w:cs="Times New Roman"/>
        </w:rPr>
        <w:t xml:space="preserve">的质量分数为</w:t>
      </w:r>
      <w:r>
        <w:rPr>
          <w:rFonts w:ascii="Times New Roman" w:hAnsi="Times New Roman" w:eastAsia="Times New Roman" w:cs="Times New Roman"/>
        </w:rPr>
        <w:t xml:space="preserve"> </w:t>
      </w:r>
      <w:r>
        <w:rPr>
          <w:rFonts w:hint="eastAsia" w:ascii="Times New Roman" w:hAnsi="Times New Roman" w:eastAsia="Times New Roman" w:cs="Times New Roman"/>
        </w:rPr>
        <w:t>5.23%。</w:t>
      </w:r>
      <w:r>
        <w:rPr>
          <w:rFonts w:hint="eastAsia" w:ascii="Times New Roman" w:hAnsi="Times New Roman" w:eastAsia="FangSong" w:cs="Times New Roman"/>
        </w:rPr>
        <w:t>画出该物质的结构</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讨论其是否可能有旋光异构体</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如下左图所示</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1330714"/>
            <wp:effectExtent b="0" l="0" r="0" t="0"/>
            <wp:docPr descr="" title="" id="102" name="Picture"/>
            <a:graphic>
              <a:graphicData uri="http://schemas.openxmlformats.org/drawingml/2006/picture">
                <pic:pic>
                  <pic:nvPicPr>
                    <pic:cNvPr descr="677a4e2ff36ac55d5fac405c3ce1cd536b6bf71dbf780fe40e7a3cc0481fc54c.jpg" id="103" name="Picture"/>
                    <pic:cNvPicPr>
                      <a:picLocks noChangeArrowheads="1" noChangeAspect="1"/>
                    </pic:cNvPicPr>
                  </pic:nvPicPr>
                  <pic:blipFill>
                    <a:blip r:embed="rId101"/>
                    <a:stretch>
                      <a:fillRect/>
                    </a:stretch>
                  </pic:blipFill>
                  <pic:spPr bwMode="auto">
                    <a:xfrm>
                      <a:off x="0" y="0"/>
                      <a:ext cx="3600000" cy="1330714"/>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如上右图所示</w:t>
      </w:r>
      <w:r>
        <w:rPr>
          <w:rFonts w:hint="eastAsia" w:ascii="Times New Roman" w:hAnsi="Times New Roman" w:eastAsia="Times New Roman" w:cs="Times New Roman"/>
        </w:rPr>
        <w:t>，</w:t>
      </w:r>
      <w:r>
        <w:rPr>
          <w:rFonts w:hint="eastAsia" w:ascii="Times New Roman" w:hAnsi="Times New Roman" w:eastAsia="FangSong" w:cs="Times New Roman"/>
        </w:rPr>
        <w:t>若环己二胺为顺式</w:t>
      </w:r>
      <w:r>
        <w:rPr>
          <w:rFonts w:hint="eastAsia" w:ascii="Times New Roman" w:hAnsi="Times New Roman" w:eastAsia="Times New Roman" w:cs="Times New Roman"/>
        </w:rPr>
        <w:t>，</w:t>
      </w:r>
      <w:r>
        <w:rPr>
          <w:rFonts w:hint="eastAsia" w:ascii="Times New Roman" w:hAnsi="Times New Roman" w:eastAsia="FangSong" w:cs="Times New Roman"/>
        </w:rPr>
        <w:t>没有旋光异构体</w:t>
      </w:r>
      <w:r>
        <w:rPr>
          <w:rFonts w:hint="eastAsia" w:ascii="Times New Roman" w:hAnsi="Times New Roman" w:eastAsia="Times New Roman" w:cs="Times New Roman"/>
        </w:rPr>
        <w:t>；</w:t>
      </w:r>
      <w:r>
        <w:rPr>
          <w:rFonts w:hint="eastAsia" w:ascii="Times New Roman" w:hAnsi="Times New Roman" w:eastAsia="FangSong" w:cs="Times New Roman"/>
        </w:rPr>
        <w:t>但倘若环己二胺为反式</w:t>
      </w:r>
      <w:r>
        <w:rPr>
          <w:rFonts w:hint="eastAsia" w:ascii="Times New Roman" w:hAnsi="Times New Roman" w:eastAsia="Times New Roman" w:cs="Times New Roman"/>
        </w:rPr>
        <w:t>，</w:t>
      </w:r>
      <w:r>
        <w:rPr>
          <w:rFonts w:hint="eastAsia" w:ascii="Times New Roman" w:hAnsi="Times New Roman" w:eastAsia="FangSong" w:cs="Times New Roman"/>
        </w:rPr>
        <w:t>则配合物就不具有对称面了</w:t>
      </w:r>
      <w:r>
        <w:rPr>
          <w:rFonts w:hint="eastAsia" w:ascii="Times New Roman" w:hAnsi="Times New Roman" w:eastAsia="Times New Roman" w:cs="Times New Roman"/>
        </w:rPr>
        <w:t>，</w:t>
      </w:r>
      <w:r>
        <w:rPr>
          <w:rFonts w:hint="eastAsia" w:ascii="Times New Roman" w:hAnsi="Times New Roman" w:eastAsia="FangSong" w:cs="Times New Roman"/>
        </w:rPr>
        <w:t>因而存在旋光异构</w:t>
      </w:r>
      <w:r>
        <w:rPr>
          <w:rFonts w:hint="eastAsia" w:ascii="Times New Roman" w:hAnsi="Times New Roman" w:eastAsia="Times New Roman" w:cs="Times New Roman"/>
        </w:rPr>
        <w:t>。</w:t>
      </w:r>
    </w:p>
    <w:p>
      <w:pPr>
        <w:spacing w:before="160" w:after="80"/>
      </w:pPr>
      <w:r>
        <w:pict>
          <v:rect style="width:0;height:1.5pt" o:hralign="center" o:hrstd="t" o:hr="t"/>
        </w:pict>
      </w:r>
    </w:p>
    <w:bookmarkStart w:id="104" w:name="知识点-2"/>
    <w:p>
      <w:pPr>
        <w:pStyle w:val="Heading3"/>
        <w:spacing w:before="280" w:after="120"/>
      </w:pPr>
      <w:r>
        <w:rPr>
          <w:rFonts w:hint="eastAsia" w:ascii="Times New Roman" w:hAnsi="Times New Roman" w:eastAsia="SimHei" w:cs="Times New Roman"/>
        </w:rPr>
        <w:t xml:space="preserve">知识点</w:t>
      </w:r>
    </w:p>
    <w:p>
      <w:pPr>
        <w:pStyle w:val="Compact"/>
        <w:numPr>
          <w:ilvl w:val="0"/>
          <w:numId w:val="1071"/>
        </w:numPr>
      </w:pPr>
      <w:r>
        <w:rPr>
          <w:rFonts w:hint="eastAsia" w:ascii="Times New Roman" w:hAnsi="Times New Roman" w:eastAsia="FangSong" w:cs="Times New Roman"/>
        </w:rPr>
        <w:t xml:space="preserve">配合物</w:t>
      </w:r>
    </w:p>
    <w:p>
      <w:pPr>
        <w:spacing w:before="160" w:after="80"/>
      </w:pPr>
      <w:r>
        <w:pict>
          <v:rect style="width:0;height:1.5pt" o:hralign="center" o:hrstd="t" o:hr="t"/>
        </w:pict>
      </w:r>
    </w:p>
    <w:bookmarkEnd w:id="104"/>
    <w:bookmarkEnd w:id="105"/>
    <w:bookmarkStart w:id="106" w:name="初赛讲义-配合物-习题4.18"/>
    <w:p>
      <w:pPr>
        <w:pStyle w:val="Heading2"/>
        <w:spacing w:before="280" w:after="120"/>
      </w:pPr>
      <w:r>
        <w:rPr>
          <w:rFonts w:ascii="Times New Roman" w:hAnsi="Times New Roman" w:eastAsia="Times New Roman" w:cs="Times New Roman"/>
        </w:rPr>
        <w:t xml:space="preserve">4.28 </w:t>
      </w:r>
      <w:r>
        <w:rPr>
          <w:rFonts w:hint="eastAsia" w:ascii="Times New Roman" w:hAnsi="Times New Roman" w:eastAsia="SimHei" w:cs="Times New Roman"/>
        </w:rPr>
        <w:t>初赛讲义</w:t>
      </w:r>
      <w:r>
        <w:rPr>
          <w:rFonts w:hint="eastAsia" w:ascii="Times New Roman" w:hAnsi="Times New Roman" w:eastAsia="Times New Roman" w:cs="Times New Roman"/>
        </w:rPr>
        <w:t>-</w:t>
      </w:r>
      <w:r>
        <w:rPr>
          <w:rFonts w:hint="eastAsia" w:ascii="Times New Roman" w:hAnsi="Times New Roman" w:eastAsia="SimHei" w:cs="Times New Roman"/>
        </w:rPr>
        <w:t>配合物</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4.18</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单晶衍射实验证明</w:t>
      </w:r>
      <w:r>
        <w:rPr>
          <w:rFonts w:hint="eastAsia" w:ascii="Times New Roman" w:hAnsi="Times New Roman" w:eastAsia="Times New Roman" w:cs="Times New Roman"/>
        </w:rPr>
        <w:t>，</w:t>
      </w:r>
      <w:r>
        <w:rPr>
          <w:rFonts w:hint="eastAsia" w:ascii="Times New Roman" w:hAnsi="Times New Roman" w:eastAsia="FangSong" w:cs="Times New Roman"/>
        </w:rPr>
        <w:t>配合物</w:t>
      </w:r>
      <w:r>
        <w:rPr>
          <w:rFonts w:ascii="Times New Roman" w:hAnsi="Times New Roman" w:eastAsia="Times New Roman" w:cs="Times New Roman"/>
        </w:rPr>
        <w:t xml:space="preserve"> </w:t>
      </w:r>
      <m:oMath>
        <m:oMathPr>
          <m:ctrlPr>
            <w:rPr>
              <w:sz w:val="28"/>
              <w:szCs w:val="28"/>
            </w:rPr>
          </m:ctrlPr>
        </m:oMathPr>
        <m:d>
          <m:dPr>
            <m:begChr m:val="["/>
            <m:sepChr m:val=""/>
            <m:endChr m:val="]"/>
            <m:grow/>
          </m:dPr>
          <m:e>
            <m:sSub>
              <m:e>
                <m:r>
                  <m:rPr>
                    <m:sty m:val="p"/>
                  </m:rPr>
                  <m:t>C</m:t>
                </m:r>
                <m:r>
                  <m:rPr>
                    <m:sty m:val="p"/>
                  </m:rPr>
                  <m:t>r</m:t>
                </m:r>
              </m:e>
              <m:sub>
                <m:r>
                  <m:t>3</m:t>
                </m:r>
              </m:sub>
            </m:sSub>
            <m:r>
              <m:rPr>
                <m:sty m:val="p"/>
              </m:rPr>
              <m:t>O</m:t>
            </m:r>
            <m:sSub>
              <m:e>
                <m:d>
                  <m:dPr>
                    <m:begChr m:val="("/>
                    <m:sepChr m:val=""/>
                    <m:endChr m:val=")"/>
                    <m:grow/>
                  </m:dPr>
                  <m:e>
                    <m:sSub>
                      <m:e>
                        <m:r>
                          <m:rPr>
                            <m:sty m:val="p"/>
                          </m:rPr>
                          <m:t>C</m:t>
                        </m:r>
                        <m:r>
                          <m:rPr>
                            <m:sty m:val="p"/>
                          </m:rPr>
                          <m:t>H</m:t>
                        </m:r>
                      </m:e>
                      <m:sub>
                        <m:r>
                          <m:t>3</m:t>
                        </m:r>
                      </m:sub>
                    </m:sSub>
                    <m:r>
                      <m:rPr>
                        <m:sty m:val="p"/>
                      </m:rPr>
                      <m:t>C</m:t>
                    </m:r>
                    <m:r>
                      <m:rPr>
                        <m:sty m:val="p"/>
                      </m:rPr>
                      <m:t>O</m:t>
                    </m:r>
                    <m:r>
                      <m:rPr>
                        <m:sty m:val="p"/>
                      </m:rPr>
                      <m:t>O</m:t>
                    </m:r>
                  </m:e>
                </m:d>
              </m:e>
              <m:sub>
                <m:r>
                  <m:t>6</m:t>
                </m:r>
              </m:sub>
            </m:sSub>
            <m:sSub>
              <m:e>
                <m:d>
                  <m:dPr>
                    <m:begChr m:val="("/>
                    <m:sepChr m:val=""/>
                    <m:endChr m:val=")"/>
                    <m:grow/>
                  </m:dPr>
                  <m:e>
                    <m:sSub>
                      <m:e>
                        <m:r>
                          <m:rPr>
                            <m:sty m:val="p"/>
                          </m:rPr>
                          <m:t>H</m:t>
                        </m:r>
                      </m:e>
                      <m:sub>
                        <m:r>
                          <m:t>2</m:t>
                        </m:r>
                      </m:sub>
                    </m:sSub>
                    <m:r>
                      <m:rPr>
                        <m:sty m:val="p"/>
                      </m:rPr>
                      <m:t>O</m:t>
                    </m:r>
                  </m:e>
                </m:d>
              </m:e>
              <m:sub>
                <m:r>
                  <m:t>3</m:t>
                </m:r>
              </m:sub>
            </m:sSub>
          </m:e>
        </m:d>
        <m:r>
          <m:rPr>
            <m:sty m:val="p"/>
          </m:rPr>
          <m:t>C</m:t>
        </m:r>
        <m:r>
          <m:rPr>
            <m:sty m:val="p"/>
          </m:rPr>
          <m:t>l</m:t>
        </m:r>
        <m:r>
          <m:rPr>
            <m:sty m:val="p"/>
          </m:rPr>
          <m:t>⋅</m:t>
        </m:r>
        <m:r>
          <m:t>8</m:t>
        </m:r>
        <m:sSub>
          <m:e>
            <m:r>
              <m:rPr>
                <m:sty m:val="p"/>
              </m:rPr>
              <m:t>H</m:t>
            </m:r>
          </m:e>
          <m:sub>
            <m:r>
              <m:t>2</m:t>
            </m:r>
          </m:sub>
        </m:sSub>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中</w:t>
      </w:r>
      <w:r>
        <w:rPr>
          <w:rFonts w:hint="eastAsia" w:ascii="Times New Roman" w:hAnsi="Times New Roman" w:eastAsia="Times New Roman" w:cs="Times New Roman"/>
        </w:rPr>
        <w:t>，Cr</w:t>
      </w:r>
      <w:r>
        <w:rPr>
          <w:rFonts w:hint="eastAsia" w:ascii="Times New Roman" w:hAnsi="Times New Roman" w:eastAsia="FangSong" w:cs="Times New Roman"/>
        </w:rPr>
        <w:t>化学环境完全相同</w:t>
      </w:r>
      <w:r>
        <w:rPr>
          <w:rFonts w:hint="eastAsia" w:ascii="Times New Roman" w:hAnsi="Times New Roman" w:eastAsia="Times New Roman" w:cs="Times New Roman"/>
        </w:rPr>
        <w:t>，</w:t>
      </w:r>
      <w:r>
        <w:rPr>
          <w:rFonts w:hint="eastAsia" w:ascii="Times New Roman" w:hAnsi="Times New Roman" w:eastAsia="FangSong" w:cs="Times New Roman"/>
        </w:rPr>
        <w:t>乙酸根为桥连配体</w:t>
      </w:r>
      <w:r>
        <w:rPr>
          <w:rFonts w:hint="eastAsia" w:ascii="Times New Roman" w:hAnsi="Times New Roman" w:eastAsia="Times New Roman" w:cs="Times New Roman"/>
        </w:rPr>
        <w:t>，</w:t>
      </w:r>
      <w:r>
        <w:rPr>
          <w:rFonts w:hint="eastAsia" w:ascii="Times New Roman" w:hAnsi="Times New Roman" w:eastAsia="FangSong" w:cs="Times New Roman"/>
        </w:rPr>
        <w:t>水为单齿配体</w:t>
      </w:r>
      <w:r>
        <w:rPr>
          <w:rFonts w:hint="eastAsia" w:ascii="Times New Roman" w:hAnsi="Times New Roman" w:eastAsia="Times New Roman" w:cs="Times New Roman"/>
        </w:rPr>
        <w:t>，</w:t>
      </w:r>
      <w:r>
        <w:rPr>
          <w:rFonts w:hint="eastAsia" w:ascii="Times New Roman" w:hAnsi="Times New Roman" w:eastAsia="FangSong" w:cs="Times New Roman"/>
        </w:rPr>
        <w:t>试给出其结构</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(Greenwood, Norman Neill, and Alan Earnshaw. Chemistry of the Elements. Elsevier, 2012)</w:t>
      </w:r>
    </w:p>
    <w:p>
      <w:pPr>
        <w:pStyle w:val="BodyText"/>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4</w:t>
      </w:r>
      <w:r>
        <w:rPr>
          <w:rFonts w:hint="eastAsia" w:ascii="Times New Roman" w:hAnsi="Times New Roman" w:eastAsia="FangSong" w:cs="Times New Roman"/>
        </w:rPr>
        <w:t>讲</w:t>
      </w:r>
      <w:r>
        <w:rPr>
          <w:rFonts w:ascii="Times New Roman" w:hAnsi="Times New Roman" w:eastAsia="Times New Roman" w:cs="Times New Roman"/>
        </w:rPr>
        <w:t xml:space="preserve"> §4.2.1 </w:t>
      </w:r>
      <w:r>
        <w:rPr>
          <w:rFonts w:hint="eastAsia" w:ascii="Times New Roman" w:hAnsi="Times New Roman" w:eastAsia="FangSong" w:cs="Times New Roman"/>
        </w:rPr>
        <w:t xml:space="preserve">习题</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结构如下图所示</w:t>
      </w:r>
      <w:r>
        <w:rPr>
          <w:rFonts w:hint="eastAsia" w:ascii="Times New Roman" w:hAnsi="Times New Roman" w:eastAsia="Times New Roman" w:cs="Times New Roman"/>
        </w:rPr>
        <w:t>。（</w:t>
      </w:r>
      <w:r>
        <w:rPr>
          <w:rFonts w:hint="eastAsia" w:ascii="Times New Roman" w:hAnsi="Times New Roman" w:eastAsia="FangSong" w:cs="Times New Roman"/>
        </w:rPr>
        <w:t>注</w:t>
      </w:r>
      <w:r>
        <w:rPr>
          <w:rFonts w:hint="eastAsia" w:ascii="Times New Roman" w:hAnsi="Times New Roman" w:eastAsia="Times New Roman" w:cs="Times New Roman"/>
        </w:rPr>
        <w:t>：</w:t>
      </w:r>
      <w:r>
        <w:rPr>
          <w:rFonts w:hint="eastAsia" w:ascii="Times New Roman" w:hAnsi="Times New Roman" w:eastAsia="FangSong" w:cs="Times New Roman"/>
        </w:rPr>
        <w:t>原题答案含结构图片</w:t>
      </w:r>
      <w:r>
        <w:rPr>
          <w:rFonts w:hint="eastAsia" w:ascii="Times New Roman" w:hAnsi="Times New Roman" w:eastAsia="Times New Roman" w:cs="Times New Roman"/>
        </w:rPr>
        <w:t>，</w:t>
      </w:r>
      <w:r>
        <w:rPr>
          <w:rFonts w:hint="eastAsia" w:ascii="Times New Roman" w:hAnsi="Times New Roman" w:eastAsia="FangSong" w:cs="Times New Roman"/>
        </w:rPr>
        <w:t>此处标注为教材原始图片引用</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答案图片见讲义原文第</w:t>
      </w:r>
      <w:r>
        <w:rPr>
          <w:rFonts w:hint="eastAsia" w:ascii="Times New Roman" w:hAnsi="Times New Roman" w:eastAsia="Times New Roman" w:cs="Times New Roman"/>
        </w:rPr>
        <w:t>4</w:t>
      </w:r>
      <w:r>
        <w:rPr>
          <w:rFonts w:hint="eastAsia" w:ascii="Times New Roman" w:hAnsi="Times New Roman" w:eastAsia="FangSong" w:cs="Times New Roman"/>
        </w:rPr>
        <w:t>讲习题解答部分</w:t>
      </w:r>
      <w:r>
        <w:rPr>
          <w:rFonts w:hint="eastAsia" w:ascii="Times New Roman" w:hAnsi="Times New Roman" w:eastAsia="Times New Roman" w:cs="Times New Roman"/>
        </w:rPr>
        <w:t>，</w:t>
      </w:r>
      <w:r>
        <w:rPr>
          <w:rFonts w:hint="eastAsia" w:ascii="Times New Roman" w:hAnsi="Times New Roman" w:eastAsia="FangSong" w:cs="Times New Roman"/>
        </w:rPr>
        <w:t>显示</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sSub>
                  <m:e>
                    <m:r>
                      <m:rPr>
                        <m:sty m:val="p"/>
                      </m:rPr>
                      <m:t>C</m:t>
                    </m:r>
                    <m:r>
                      <m:rPr>
                        <m:sty m:val="p"/>
                      </m:rPr>
                      <m:t>r</m:t>
                    </m:r>
                  </m:e>
                  <m:sub>
                    <m:r>
                      <m:t>3</m:t>
                    </m:r>
                  </m:sub>
                </m:sSub>
                <m:r>
                  <m:rPr>
                    <m:sty m:val="p"/>
                  </m:rPr>
                  <m:t>O</m:t>
                </m:r>
                <m:sSub>
                  <m:e>
                    <m:d>
                      <m:dPr>
                        <m:begChr m:val="("/>
                        <m:sepChr m:val=""/>
                        <m:endChr m:val=")"/>
                        <m:grow/>
                      </m:dPr>
                      <m:e>
                        <m:sSub>
                          <m:e>
                            <m:r>
                              <m:rPr>
                                <m:sty m:val="p"/>
                              </m:rPr>
                              <m:t>C</m:t>
                            </m:r>
                            <m:r>
                              <m:rPr>
                                <m:sty m:val="p"/>
                              </m:rPr>
                              <m:t>H</m:t>
                            </m:r>
                          </m:e>
                          <m:sub>
                            <m:r>
                              <m:t>3</m:t>
                            </m:r>
                          </m:sub>
                        </m:sSub>
                        <m:r>
                          <m:rPr>
                            <m:sty m:val="p"/>
                          </m:rPr>
                          <m:t>C</m:t>
                        </m:r>
                        <m:r>
                          <m:rPr>
                            <m:sty m:val="p"/>
                          </m:rPr>
                          <m:t>O</m:t>
                        </m:r>
                        <m:r>
                          <m:rPr>
                            <m:sty m:val="p"/>
                          </m:rPr>
                          <m:t>O</m:t>
                        </m:r>
                      </m:e>
                    </m:d>
                  </m:e>
                  <m:sub>
                    <m:r>
                      <m:t>6</m:t>
                    </m:r>
                  </m:sub>
                </m:sSub>
                <m:sSub>
                  <m:e>
                    <m:d>
                      <m:dPr>
                        <m:begChr m:val="("/>
                        <m:sepChr m:val=""/>
                        <m:endChr m:val=")"/>
                        <m:grow/>
                      </m:dPr>
                      <m:e>
                        <m:sSub>
                          <m:e>
                            <m:r>
                              <m:rPr>
                                <m:sty m:val="p"/>
                              </m:rPr>
                              <m:t>H</m:t>
                            </m:r>
                          </m:e>
                          <m:sub>
                            <m:r>
                              <m:t>2</m:t>
                            </m:r>
                          </m:sub>
                        </m:sSub>
                        <m:r>
                          <m:rPr>
                            <m:sty m:val="p"/>
                          </m:rPr>
                          <m:t>O</m:t>
                        </m:r>
                      </m:e>
                    </m:d>
                  </m:e>
                  <m:sub>
                    <m:r>
                      <m:t>3</m:t>
                    </m:r>
                  </m:sub>
                </m:sSub>
              </m:e>
            </m:d>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的结构</w:t>
      </w:r>
      <w:r>
        <w:rPr>
          <w:rFonts w:hint="eastAsia" w:ascii="Times New Roman" w:hAnsi="Times New Roman" w:eastAsia="Times New Roman" w:cs="Times New Roman"/>
        </w:rPr>
        <w:t>，</w:t>
      </w:r>
      <w:r>
        <w:rPr>
          <w:rFonts w:hint="eastAsia" w:ascii="Times New Roman" w:hAnsi="Times New Roman" w:eastAsia="FangSong" w:cs="Times New Roman"/>
        </w:rPr>
        <w:t>三个</w:t>
      </w:r>
      <w:r>
        <w:rPr>
          <w:rFonts w:hint="eastAsia" w:ascii="Times New Roman" w:hAnsi="Times New Roman" w:eastAsia="Times New Roman" w:cs="Times New Roman"/>
        </w:rPr>
        <w:t>Cr</w:t>
      </w:r>
      <w:r>
        <w:rPr>
          <w:rFonts w:hint="eastAsia" w:ascii="Times New Roman" w:hAnsi="Times New Roman" w:eastAsia="FangSong" w:cs="Times New Roman"/>
        </w:rPr>
        <w:t>原子由中心</w:t>
      </w:r>
      <w:r>
        <w:rPr>
          <w:rFonts w:hint="eastAsia" w:ascii="Times New Roman" w:hAnsi="Times New Roman" w:eastAsia="Times New Roman" w:cs="Times New Roman"/>
        </w:rPr>
        <w:t>O</w:t>
      </w:r>
      <w:r>
        <w:rPr>
          <w:rFonts w:hint="eastAsia" w:ascii="Times New Roman" w:hAnsi="Times New Roman" w:eastAsia="FangSong" w:cs="Times New Roman"/>
        </w:rPr>
        <w:t>原子桥连</w:t>
      </w:r>
      <w:r>
        <w:rPr>
          <w:rFonts w:hint="eastAsia" w:ascii="Times New Roman" w:hAnsi="Times New Roman" w:eastAsia="Times New Roman" w:cs="Times New Roman"/>
        </w:rPr>
        <w:t>，</w:t>
      </w:r>
      <w:r>
        <w:rPr>
          <w:rFonts w:hint="eastAsia" w:ascii="Times New Roman" w:hAnsi="Times New Roman" w:eastAsia="FangSong" w:cs="Times New Roman"/>
        </w:rPr>
        <w:t>六个乙酸根作为桥连配体</w:t>
      </w:r>
      <w:r>
        <w:rPr>
          <w:rFonts w:hint="eastAsia" w:ascii="Times New Roman" w:hAnsi="Times New Roman" w:eastAsia="Times New Roman" w:cs="Times New Roman"/>
        </w:rPr>
        <w:t>，</w:t>
      </w:r>
      <w:r>
        <w:rPr>
          <w:rFonts w:hint="eastAsia" w:ascii="Times New Roman" w:hAnsi="Times New Roman" w:eastAsia="FangSong" w:cs="Times New Roman"/>
        </w:rPr>
        <w:t>三个水分子为端基配体</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rPr>
        <w:t xml:space="preserve">答案见</w:t>
      </w:r>
      <w:r>
        <w:rPr>
          <w:rFonts w:ascii="Times New Roman" w:hAnsi="Times New Roman" w:eastAsia="Times New Roman" w:cs="Times New Roman"/>
        </w:rPr>
        <w:t xml:space="preserve"> </w:t>
      </w:r>
      <w:r>
        <w:rPr>
          <w:rFonts w:hint="eastAsia" w:ascii="Times New Roman" w:hAnsi="Times New Roman" w:eastAsia="Times New Roman" w:cs="Times New Roman"/>
        </w:rPr>
        <w:t>04-</w:t>
      </w:r>
      <w:r>
        <w:rPr>
          <w:rFonts w:hint="eastAsia" w:ascii="Times New Roman" w:hAnsi="Times New Roman" w:eastAsia="FangSong" w:cs="Times New Roman"/>
        </w:rPr>
        <w:t>题库</w:t>
      </w:r>
      <w:r>
        <w:rPr>
          <w:rFonts w:hint="eastAsia" w:ascii="Times New Roman" w:hAnsi="Times New Roman" w:eastAsia="Times New Roman" w:cs="Times New Roman"/>
        </w:rPr>
        <w:t>/</w:t>
      </w:r>
      <w:r>
        <w:rPr>
          <w:rFonts w:hint="eastAsia" w:ascii="Times New Roman" w:hAnsi="Times New Roman" w:eastAsia="FangSong" w:cs="Times New Roman"/>
        </w:rPr>
        <w:t>教材习题</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hint="eastAsia" w:ascii="Times New Roman" w:hAnsi="Times New Roman" w:eastAsia="Times New Roman" w:cs="Times New Roman"/>
        </w:rPr>
        <w:t>/</w:t>
      </w:r>
      <w:r>
        <w:rPr>
          <w:rFonts w:hint="eastAsia" w:ascii="Times New Roman" w:hAnsi="Times New Roman" w:eastAsia="FangSong" w:cs="Times New Roman"/>
        </w:rPr>
        <w:t>答案</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4</w:t>
      </w:r>
      <w:r>
        <w:rPr>
          <w:rFonts w:hint="eastAsia" w:ascii="Times New Roman" w:hAnsi="Times New Roman" w:eastAsia="FangSong" w:cs="Times New Roman"/>
        </w:rPr>
        <w:t>讲</w:t>
      </w:r>
      <w:r>
        <w:rPr>
          <w:rFonts w:hint="eastAsia" w:ascii="Times New Roman" w:hAnsi="Times New Roman" w:eastAsia="Times New Roman" w:cs="Times New Roman"/>
        </w:rPr>
        <w:t>-</w:t>
      </w:r>
      <w:r>
        <w:rPr>
          <w:rFonts w:hint="eastAsia" w:ascii="Times New Roman" w:hAnsi="Times New Roman" w:eastAsia="FangSong" w:cs="Times New Roman"/>
        </w:rPr>
        <w:t>配合物</w:t>
      </w:r>
      <w:r>
        <w:rPr>
          <w:rFonts w:hint="eastAsia" w:ascii="Times New Roman" w:hAnsi="Times New Roman" w:eastAsia="Times New Roman" w:cs="Times New Roman"/>
        </w:rPr>
        <w:t>-</w:t>
      </w:r>
      <w:r>
        <w:rPr>
          <w:rFonts w:hint="eastAsia" w:ascii="Times New Roman" w:hAnsi="Times New Roman" w:eastAsia="FangSong" w:cs="Times New Roman"/>
        </w:rPr>
        <w:t>答案</w:t>
      </w:r>
    </w:p>
    <w:p>
      <w:pPr>
        <w:spacing w:before="160" w:after="80"/>
      </w:pPr>
      <w:r>
        <w:pict>
          <v:rect style="width:0;height:1.5pt" o:hralign="center" o:hrstd="t" o:hr="t"/>
        </w:pict>
      </w:r>
    </w:p>
    <w:bookmarkEnd w:id="106"/>
    <w:bookmarkStart w:id="111" w:name="初赛讲义-配合物-习题4.54"/>
    <w:p>
      <w:pPr>
        <w:pStyle w:val="Heading2"/>
        <w:spacing w:before="280" w:after="120"/>
      </w:pPr>
      <w:r>
        <w:rPr>
          <w:rFonts w:ascii="Times New Roman" w:hAnsi="Times New Roman" w:eastAsia="Times New Roman" w:cs="Times New Roman"/>
        </w:rPr>
        <w:t xml:space="preserve">4.29 </w:t>
      </w:r>
      <w:r>
        <w:rPr>
          <w:rFonts w:hint="eastAsia" w:ascii="Times New Roman" w:hAnsi="Times New Roman" w:eastAsia="SimHei" w:cs="Times New Roman"/>
        </w:rPr>
        <w:t>初赛讲义</w:t>
      </w:r>
      <w:r>
        <w:rPr>
          <w:rFonts w:hint="eastAsia" w:ascii="Times New Roman" w:hAnsi="Times New Roman" w:eastAsia="Times New Roman" w:cs="Times New Roman"/>
        </w:rPr>
        <w:t>-</w:t>
      </w:r>
      <w:r>
        <w:rPr>
          <w:rFonts w:hint="eastAsia" w:ascii="Times New Roman" w:hAnsi="Times New Roman" w:eastAsia="SimHei" w:cs="Times New Roman"/>
        </w:rPr>
        <w:t>配合物</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4.54</w:t>
      </w:r>
    </w:p>
    <w:p>
      <w:pPr>
        <w:pStyle w:val="FirstParagraph"/>
      </w:pPr>
      <w:r>
        <w:rPr>
          <w:rFonts w:hint="eastAsia" w:ascii="Times New Roman" w:hAnsi="Times New Roman" w:eastAsia="FangSong" w:cs="Times New Roman"/>
        </w:rPr>
        <w:t>水溶液检验</w:t>
      </w:r>
      <w:r>
        <w:rPr>
          <w:rFonts w:hint="eastAsia" w:ascii="Times New Roman" w:hAnsi="Times New Roman" w:eastAsia="Times New Roman" w:cs="Times New Roman"/>
        </w:rPr>
        <w:t>S</w:t>
      </w:r>
      <w:r>
        <w:rPr>
          <w:rFonts w:hint="eastAsia"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的一种方法是颜色体</w:t>
      </w:r>
      <w:r>
        <w:rPr>
          <w:rFonts w:hint="eastAsia" w:ascii="Times New Roman" w:hAnsi="Times New Roman" w:eastAsia="Times New Roman" w:cs="Times New Roman"/>
        </w:rPr>
        <w:t>。</w:t>
      </w:r>
    </w:p>
    <w:p>
      <w:pPr>
        <w:numPr>
          <w:ilvl w:val="0"/>
          <w:numId w:val="1072"/>
        </w:numPr>
      </w:pPr>
      <w:r>
        <w:rPr>
          <w:rFonts w:hint="eastAsia" w:ascii="Times New Roman" w:hAnsi="Times New Roman" w:eastAsia="FangSong" w:cs="Times New Roman"/>
        </w:rPr>
        <w:t>写出反应的离子方程式</w:t>
      </w:r>
      <w:r>
        <w:rPr>
          <w:rFonts w:hint="eastAsia" w:ascii="Times New Roman" w:hAnsi="Times New Roman" w:eastAsia="Times New Roman" w:cs="Times New Roman"/>
        </w:rPr>
        <w:t>，</w:t>
      </w:r>
      <w:r>
        <w:rPr>
          <w:rFonts w:hint="eastAsia" w:ascii="Times New Roman" w:hAnsi="Times New Roman" w:eastAsia="FangSong" w:cs="Times New Roman"/>
        </w:rPr>
        <w:t>并画出</w:t>
      </w:r>
      <w:r>
        <w:rPr>
          <w:rFonts w:hint="eastAsia" w:ascii="Times New Roman" w:hAnsi="Times New Roman" w:eastAsia="Times New Roman" w:cs="Times New Roman"/>
        </w:rPr>
        <w:t>[Fe(CN)</w:t>
      </w:r>
      <w:r>
        <w:rPr>
          <w:rFonts w:hint="eastAsia" w:ascii="Times New Roman" w:hAnsi="Times New Roman" w:eastAsia="Times New Roman" w:cs="Times New Roman"/>
          <w:vertAlign w:val="subscript"/>
        </w:rPr>
        <w:t>5</w:t>
      </w:r>
      <w:r>
        <w:rPr>
          <w:rFonts w:ascii="Times New Roman" w:hAnsi="Times New Roman" w:eastAsia="Times New Roman" w:cs="Times New Roman"/>
        </w:rPr>
        <w:t xml:space="preserve"> NO]</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或</w:t>
      </w:r>
      <w:r>
        <w:rPr>
          <w:rFonts w:ascii="Times New Roman" w:hAnsi="Times New Roman" w:eastAsia="Times New Roman" w:cs="Times New Roman"/>
        </w:rPr>
        <w:t xml:space="preserve"> [Fe(CN)</w:t>
      </w:r>
      <w:r>
        <w:rPr>
          <w:rFonts w:ascii="Times New Roman" w:hAnsi="Times New Roman" w:eastAsia="Times New Roman" w:cs="Times New Roman"/>
          <w:vertAlign w:val="subscript"/>
        </w:rPr>
        <w:t>5</w:t>
      </w:r>
      <w:r>
        <w:rPr>
          <w:rFonts w:ascii="Times New Roman" w:hAnsi="Times New Roman" w:eastAsia="Times New Roman" w:cs="Times New Roman"/>
        </w:rPr>
        <w:t xml:space="preserve"> NO]</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S</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的反应活性不如</w:t>
      </w:r>
      <w:r>
        <w:rPr>
          <w:rFonts w:ascii="Times New Roman" w:hAnsi="Times New Roman" w:eastAsia="Times New Roman" w:cs="Times New Roman"/>
        </w:rPr>
        <w:t xml:space="preserve"> [Fe(CN)</w:t>
      </w:r>
      <w:r>
        <w:rPr>
          <w:rFonts w:ascii="Times New Roman" w:hAnsi="Times New Roman" w:eastAsia="Times New Roman" w:cs="Times New Roman"/>
          <w:vertAlign w:val="subscript"/>
        </w:rPr>
        <w:t>5</w:t>
      </w:r>
      <w:r>
        <w:rPr>
          <w:rFonts w:ascii="Times New Roman" w:hAnsi="Times New Roman" w:eastAsia="Times New Roman" w:cs="Times New Roman"/>
        </w:rPr>
        <w:t xml:space="preserve"> NO]</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 </w:t>
      </w:r>
      <w:r>
        <w:rPr>
          <w:rFonts w:hint="eastAsia" w:ascii="Times New Roman" w:hAnsi="Times New Roman" w:eastAsia="FangSong" w:cs="Times New Roman"/>
        </w:rPr>
        <w:t>解释原因</w:t>
      </w:r>
      <w:r>
        <w:rPr>
          <w:rFonts w:hint="eastAsia" w:ascii="Times New Roman" w:hAnsi="Times New Roman" w:eastAsia="Times New Roman" w:cs="Times New Roman"/>
        </w:rPr>
        <w:t>。</w:t>
      </w:r>
    </w:p>
    <w:p>
      <w:pPr>
        <w:numPr>
          <w:ilvl w:val="0"/>
          <w:numId w:val="1072"/>
        </w:numPr>
      </w:pPr>
      <m:oMath>
        <m:oMathPr>
          <m:ctrlPr>
            <w:rPr>
              <w:sz w:val="28"/>
              <w:szCs w:val="28"/>
            </w:rPr>
          </m:ctrlPr>
        </m:oMathPr>
        <m:sSup>
          <m:e>
            <m:d>
              <m:dPr>
                <m:begChr m:val="["/>
                <m:sepChr m:val=""/>
                <m:endChr m:val="]"/>
                <m:grow/>
              </m:dPr>
              <m:e>
                <m:r>
                  <m:rPr>
                    <m:sty m:val="p"/>
                  </m:rPr>
                  <m:t>F</m:t>
                </m:r>
                <m:r>
                  <m:rPr>
                    <m:sty m:val="p"/>
                  </m:rPr>
                  <m:t>e</m:t>
                </m:r>
                <m:sSub>
                  <m:e>
                    <m:d>
                      <m:dPr>
                        <m:begChr m:val="("/>
                        <m:sepChr m:val=""/>
                        <m:endChr m:val=")"/>
                        <m:grow/>
                      </m:dPr>
                      <m:e>
                        <m:sSub>
                          <m:e>
                            <m:r>
                              <m:rPr>
                                <m:sty m:val="p"/>
                              </m:rPr>
                              <m:t>H</m:t>
                            </m:r>
                          </m:e>
                          <m:sub>
                            <m:r>
                              <m:t>2</m:t>
                            </m:r>
                          </m:sub>
                        </m:sSub>
                        <m:r>
                          <m:rPr>
                            <m:sty m:val="p"/>
                          </m:rPr>
                          <m:t>O</m:t>
                        </m:r>
                      </m:e>
                    </m:d>
                  </m:e>
                  <m:sub>
                    <m:r>
                      <m:t>5</m:t>
                    </m:r>
                  </m:sub>
                </m:sSub>
                <m:r>
                  <m:rPr>
                    <m:sty m:val="p"/>
                  </m:rPr>
                  <m:t>N</m:t>
                </m:r>
                <m:r>
                  <m:rPr>
                    <m:sty m:val="p"/>
                  </m:rPr>
                  <m:t>O</m:t>
                </m:r>
              </m:e>
            </m:d>
          </m:e>
          <m:sup>
            <m:r>
              <m:t>3</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或</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r>
                  <m:rPr>
                    <m:sty m:val="p"/>
                  </m:rPr>
                  <m:t>F</m:t>
                </m:r>
                <m:r>
                  <m:rPr>
                    <m:sty m:val="p"/>
                  </m:rPr>
                  <m:t>e</m:t>
                </m:r>
                <m:r>
                  <m:rPr>
                    <m:sty m:val="p"/>
                  </m:rPr>
                  <m:t>(</m:t>
                </m:r>
                <m:r>
                  <m:rPr>
                    <m:sty m:val="p"/>
                  </m:rPr>
                  <m:t>C</m:t>
                </m:r>
                <m:r>
                  <m:rPr>
                    <m:sty m:val="p"/>
                  </m:rPr>
                  <m:t>N</m:t>
                </m:r>
                <m:sSub>
                  <m:e>
                    <m:r>
                      <m:rPr>
                        <m:sty m:val="p"/>
                      </m:rPr>
                      <m:t>)</m:t>
                    </m:r>
                  </m:e>
                  <m:sub>
                    <m:r>
                      <m:t>3</m:t>
                    </m:r>
                  </m:sub>
                </m:sSub>
                <m:sSub>
                  <m:e>
                    <m:r>
                      <m:rPr>
                        <m:sty m:val="p"/>
                      </m:rPr>
                      <m:t>H</m:t>
                    </m:r>
                  </m:e>
                  <m:sub>
                    <m:r>
                      <m:t>2</m:t>
                    </m:r>
                  </m:sub>
                </m:sSub>
                <m:r>
                  <m:rPr>
                    <m:sty m:val="p"/>
                  </m:rPr>
                  <m:t>O</m:t>
                </m:r>
              </m:e>
            </m:d>
          </m:e>
          <m:sup>
            <m:r>
              <m:t>3</m:t>
            </m:r>
            <m:r>
              <m:rPr>
                <m:sty m:val="p"/>
              </m:rPr>
              <m:t>−</m:t>
            </m:r>
          </m:sup>
        </m:sSup>
      </m:oMath>
    </w:p>
    <w:p>
      <w:pPr>
        <w:numPr>
          <w:ilvl w:val="0"/>
          <w:numId w:val="1072"/>
        </w:numPr>
      </w:pPr>
      <w:r>
        <w:rPr>
          <w:rFonts w:hint="eastAsia" w:ascii="Times New Roman" w:hAnsi="Times New Roman" w:eastAsia="FangSong" w:cs="Times New Roman"/>
        </w:rPr>
        <w:t>实际上</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反应过程中溶液会显紧红色与蓝色</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用液体加入气体</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用气体通过气体分离成质子化的</w:t>
      </w:r>
      <w:r>
        <w:rPr>
          <w:rFonts w:ascii="Times New Roman" w:hAnsi="Times New Roman" w:eastAsia="Times New Roman" w:cs="Times New Roman"/>
        </w:rPr>
        <w:t xml:space="preserve"> X </w:t>
      </w:r>
      <w:r>
        <w:rPr>
          <w:rFonts w:hint="eastAsia" w:ascii="Times New Roman" w:hAnsi="Times New Roman" w:eastAsia="FangSong" w:cs="Times New Roman"/>
        </w:rPr>
        <w:t xml:space="preserve">解离得到</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r>
                  <m:rPr>
                    <m:sty m:val="p"/>
                  </m:rPr>
                  <m:t>F</m:t>
                </m:r>
                <m:r>
                  <m:rPr>
                    <m:sty m:val="p"/>
                  </m:rPr>
                  <m:t>e</m:t>
                </m:r>
                <m:r>
                  <m:rPr>
                    <m:sty m:val="p"/>
                  </m:rPr>
                  <m:t>(</m:t>
                </m:r>
                <m:r>
                  <m:rPr>
                    <m:sty m:val="p"/>
                  </m:rPr>
                  <m:t>C</m:t>
                </m:r>
                <m:r>
                  <m:rPr>
                    <m:sty m:val="p"/>
                  </m:rPr>
                  <m:t>N</m:t>
                </m:r>
                <m:sSub>
                  <m:e>
                    <m:r>
                      <m:rPr>
                        <m:sty m:val="p"/>
                      </m:rPr>
                      <m:t>)</m:t>
                    </m:r>
                  </m:e>
                  <m:sub>
                    <m:r>
                      <m:t>5</m:t>
                    </m:r>
                  </m:sub>
                </m:sSub>
                <m:r>
                  <m:rPr>
                    <m:sty m:val="p"/>
                  </m:rPr>
                  <m:t>N</m:t>
                </m:r>
                <m:r>
                  <m:rPr>
                    <m:sty m:val="p"/>
                  </m:rPr>
                  <m:t>O</m:t>
                </m:r>
              </m:e>
            </m:d>
          </m:e>
          <m:sup>
            <m:r>
              <m:t>3</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与自由基负离子</w:t>
      </w:r>
      <w:r>
        <w:rPr>
          <w:rFonts w:ascii="Times New Roman" w:hAnsi="Times New Roman" w:eastAsia="Times New Roman" w:cs="Times New Roman"/>
        </w:rPr>
        <w:t xml:space="preserve"> A </w:t>
      </w:r>
      <w:r>
        <w:rPr>
          <w:rFonts w:hint="eastAsia" w:ascii="Times New Roman" w:hAnsi="Times New Roman" w:eastAsia="FangSong" w:cs="Times New Roman"/>
        </w:rPr>
        <w:t>后</w:t>
      </w:r>
      <w:r>
        <w:rPr>
          <w:rFonts w:hint="eastAsia" w:ascii="Times New Roman" w:hAnsi="Times New Roman" w:eastAsia="Times New Roman" w:cs="Times New Roman"/>
        </w:rPr>
        <w:t>,</w:t>
      </w:r>
      <w:r>
        <w:rPr>
          <w:rFonts w:ascii="Times New Roman" w:hAnsi="Times New Roman" w:eastAsia="Times New Roman" w:cs="Times New Roman"/>
        </w:rPr>
        <w:t xml:space="preserve"> A </w:t>
      </w:r>
      <w:r>
        <w:rPr>
          <w:rFonts w:hint="eastAsia" w:ascii="Times New Roman" w:hAnsi="Times New Roman" w:eastAsia="FangSong" w:cs="Times New Roman"/>
        </w:rPr>
        <w:t xml:space="preserve">在水溶液中可二聚得到物种</w:t>
      </w:r>
      <w:r>
        <w:rPr>
          <w:rFonts w:ascii="Times New Roman" w:hAnsi="Times New Roman" w:eastAsia="Times New Roman" w:cs="Times New Roman"/>
        </w:rPr>
        <w:t xml:space="preserve"> B, B </w:t>
      </w:r>
      <w:r>
        <w:rPr>
          <w:rFonts w:hint="eastAsia" w:ascii="Times New Roman" w:hAnsi="Times New Roman" w:eastAsia="FangSong" w:cs="Times New Roman"/>
        </w:rPr>
        <w:t xml:space="preserve">再与</w:t>
      </w:r>
      <w:r>
        <w:rPr>
          <w:rFonts w:ascii="Times New Roman" w:hAnsi="Times New Roman" w:eastAsia="Times New Roman" w:cs="Times New Roman"/>
        </w:rPr>
        <w:t xml:space="preserve"> X </w:t>
      </w:r>
      <w:r>
        <w:rPr>
          <w:rFonts w:hint="eastAsia" w:ascii="Times New Roman" w:hAnsi="Times New Roman" w:eastAsia="FangSong" w:cs="Times New Roman"/>
        </w:rPr>
        <w:t xml:space="preserve">或</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r>
                  <m:rPr>
                    <m:sty m:val="p"/>
                  </m:rPr>
                  <m:t>F</m:t>
                </m:r>
                <m:r>
                  <m:rPr>
                    <m:sty m:val="p"/>
                  </m:rPr>
                  <m:t>e</m:t>
                </m:r>
                <m:r>
                  <m:rPr>
                    <m:sty m:val="p"/>
                  </m:rPr>
                  <m:t>(</m:t>
                </m:r>
                <m:r>
                  <m:rPr>
                    <m:sty m:val="p"/>
                  </m:rPr>
                  <m:t>C</m:t>
                </m:r>
                <m:r>
                  <m:rPr>
                    <m:sty m:val="p"/>
                  </m:rPr>
                  <m:t>N</m:t>
                </m:r>
                <m:sSub>
                  <m:e>
                    <m:r>
                      <m:rPr>
                        <m:sty m:val="p"/>
                      </m:rPr>
                      <m:t>)</m:t>
                    </m:r>
                  </m:e>
                  <m:sub>
                    <m:r>
                      <m:t>5</m:t>
                    </m:r>
                  </m:sub>
                </m:sSub>
                <m:r>
                  <m:rPr>
                    <m:sty m:val="p"/>
                  </m:rPr>
                  <m:t>N</m:t>
                </m:r>
                <m:r>
                  <m:rPr>
                    <m:sty m:val="p"/>
                  </m:rPr>
                  <m:t>O</m:t>
                </m:r>
              </m:e>
            </m:d>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反应都可得</w:t>
      </w:r>
      <w:r>
        <w:rPr>
          <w:rFonts w:ascii="Times New Roman" w:hAnsi="Times New Roman" w:eastAsia="Times New Roman" w:cs="Times New Roman"/>
        </w:rPr>
        <w:t xml:space="preserve"> Y, </w:t>
      </w:r>
      <w:r>
        <w:rPr>
          <w:rFonts w:hint="eastAsia" w:ascii="Times New Roman" w:hAnsi="Times New Roman" w:eastAsia="FangSong" w:cs="Times New Roman"/>
        </w:rPr>
        <w:t xml:space="preserve">画出</w:t>
      </w:r>
      <w:r>
        <w:rPr>
          <w:rFonts w:ascii="Times New Roman" w:hAnsi="Times New Roman" w:eastAsia="Times New Roman" w:cs="Times New Roman"/>
        </w:rPr>
        <w:t xml:space="preserve"> Y </w:t>
      </w:r>
      <w:r>
        <w:rPr>
          <w:rFonts w:hint="eastAsia" w:ascii="Times New Roman" w:hAnsi="Times New Roman" w:eastAsia="FangSong" w:cs="Times New Roman"/>
        </w:rPr>
        <w:t>的结构</w:t>
      </w:r>
      <w:r>
        <w:rPr>
          <w:rFonts w:hint="eastAsia" w:ascii="Times New Roman" w:hAnsi="Times New Roman" w:eastAsia="Times New Roman" w:cs="Times New Roman"/>
        </w:rPr>
        <w:t>。</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习题</w:t>
      </w:r>
      <w:r>
        <w:rPr>
          <w:rFonts w:ascii="Times New Roman" w:hAnsi="Times New Roman" w:eastAsia="Times New Roman" w:cs="Times New Roman"/>
        </w:rPr>
        <w:t xml:space="preserve"> 4.55】 </w:t>
      </w:r>
      <w:r>
        <w:rPr>
          <w:rFonts w:hint="eastAsia" w:ascii="Times New Roman" w:hAnsi="Times New Roman" w:eastAsia="FangSong" w:cs="Times New Roman"/>
        </w:rPr>
        <w:t>回答下列与配位化学有关的问题</w:t>
      </w:r>
      <w:r>
        <w:rPr>
          <w:rFonts w:hint="eastAsia" w:ascii="Times New Roman" w:hAnsi="Times New Roman" w:eastAsia="Times New Roman" w:cs="Times New Roman"/>
        </w:rPr>
        <w:t>。</w:t>
      </w:r>
    </w:p>
    <w:p>
      <w:pPr>
        <w:pStyle w:val="Compact"/>
        <w:numPr>
          <w:ilvl w:val="0"/>
          <w:numId w:val="1073"/>
        </w:numPr>
      </w:pPr>
      <w:r>
        <w:rPr>
          <w:rFonts w:hint="eastAsia" w:ascii="Times New Roman" w:hAnsi="Times New Roman" w:eastAsia="FangSong" w:cs="Times New Roman"/>
        </w:rPr>
        <w:t xml:space="preserve">为什么</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r>
                  <m:rPr>
                    <m:sty m:val="p"/>
                  </m:rPr>
                  <m:t>N</m:t>
                </m:r>
                <m:r>
                  <m:rPr>
                    <m:sty m:val="p"/>
                  </m:rPr>
                  <m:t>i</m:t>
                </m:r>
                <m:sSub>
                  <m:e>
                    <m:d>
                      <m:dPr>
                        <m:begChr m:val="("/>
                        <m:sepChr m:val=""/>
                        <m:endChr m:val=")"/>
                        <m:grow/>
                      </m:dPr>
                      <m:e>
                        <m:sSub>
                          <m:e>
                            <m:r>
                              <m:rPr>
                                <m:sty m:val="p"/>
                              </m:rPr>
                              <m:t>H</m:t>
                            </m:r>
                          </m:e>
                          <m:sub>
                            <m:r>
                              <m:t>2</m:t>
                            </m:r>
                          </m:sub>
                        </m:sSub>
                        <m:r>
                          <m:rPr>
                            <m:sty m:val="p"/>
                          </m:rPr>
                          <m:t>O</m:t>
                        </m:r>
                      </m:e>
                    </m:d>
                  </m:e>
                  <m:sub>
                    <m:r>
                      <m:t>4</m:t>
                    </m:r>
                  </m:sub>
                </m:sSub>
              </m:e>
            </m:d>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的空间结构为四面体</w:t>
      </w:r>
      <w:r>
        <w:rPr>
          <w:rFonts w:hint="eastAsia" w:ascii="Times New Roman" w:hAnsi="Times New Roman" w:eastAsia="Times New Roman" w:cs="Times New Roman"/>
        </w:rPr>
        <w:t>，</w:t>
      </w:r>
      <w:r>
        <w:rPr>
          <w:rFonts w:hint="eastAsia" w:ascii="Times New Roman" w:hAnsi="Times New Roman" w:eastAsia="FangSong" w:cs="Times New Roman"/>
        </w:rPr>
        <w:t>而</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r>
                  <m:rPr>
                    <m:sty m:val="p"/>
                  </m:rPr>
                  <m:t>N</m:t>
                </m:r>
                <m:r>
                  <m:rPr>
                    <m:sty m:val="p"/>
                  </m:rPr>
                  <m:t>i</m:t>
                </m:r>
                <m:sSub>
                  <m:e>
                    <m:d>
                      <m:dPr>
                        <m:begChr m:val="("/>
                        <m:sepChr m:val=""/>
                        <m:endChr m:val=")"/>
                        <m:grow/>
                      </m:dPr>
                      <m:e>
                        <m:r>
                          <m:rPr>
                            <m:sty m:val="p"/>
                          </m:rPr>
                          <m:t>C</m:t>
                        </m:r>
                        <m:r>
                          <m:rPr>
                            <m:sty m:val="p"/>
                          </m:rPr>
                          <m:t>N</m:t>
                        </m:r>
                      </m:e>
                    </m:d>
                  </m:e>
                  <m:sub>
                    <m:r>
                      <m:t>4</m:t>
                    </m:r>
                  </m:sub>
                </m:sSub>
              </m:e>
            </m:d>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的空间结构为正方形</w:t>
      </w:r>
      <w:r>
        <w:rPr>
          <w:rFonts w:hint="eastAsia" w:ascii="Times New Roman" w:hAnsi="Times New Roman" w:eastAsia="Times New Roman" w:cs="Times New Roman"/>
        </w:rPr>
        <w:t>？</w:t>
      </w:r>
      <w:r>
        <w:rPr>
          <w:rFonts w:ascii="Times New Roman" w:hAnsi="Times New Roman" w:eastAsia="Times New Roman" w:cs="Times New Roman"/>
        </w:rPr>
        <w:br/>
      </w:r>
    </w:p>
    <w:p>
      <w:pPr>
        <w:pStyle w:val="Compact"/>
        <w:numPr>
          <w:ilvl w:val="0"/>
          <w:numId w:val="1073"/>
        </w:numPr>
      </w:pPr>
      <w:r>
        <w:rPr>
          <w:rFonts w:hint="eastAsia" w:ascii="Times New Roman" w:hAnsi="Times New Roman" w:eastAsia="FangSong" w:cs="Times New Roman"/>
        </w:rPr>
        <w:t xml:space="preserve">为什么</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r>
                  <m:rPr>
                    <m:sty m:val="p"/>
                  </m:rPr>
                  <m:t>A</m:t>
                </m:r>
                <m:r>
                  <m:rPr>
                    <m:sty m:val="p"/>
                  </m:rPr>
                  <m:t>g</m:t>
                </m:r>
                <m:sSub>
                  <m:e>
                    <m:d>
                      <m:dPr>
                        <m:begChr m:val="("/>
                        <m:sepChr m:val=""/>
                        <m:endChr m:val=")"/>
                        <m:grow/>
                      </m:dPr>
                      <m:e>
                        <m:sSub>
                          <m:e>
                            <m:r>
                              <m:rPr>
                                <m:sty m:val="p"/>
                              </m:rPr>
                              <m:t>N</m:t>
                            </m:r>
                            <m:r>
                              <m:rPr>
                                <m:sty m:val="p"/>
                              </m:rPr>
                              <m:t>H</m:t>
                            </m:r>
                          </m:e>
                          <m:sub>
                            <m:r>
                              <m:t>3</m:t>
                            </m:r>
                          </m:sub>
                        </m:sSub>
                      </m:e>
                    </m:d>
                  </m:e>
                  <m:sub>
                    <m:r>
                      <m:t>2</m:t>
                    </m:r>
                  </m:sub>
                </m:sSub>
              </m:e>
            </m:d>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r>
          <m:rPr>
            <m:sty m:val="p"/>
          </m:rPr>
          <m:t>lg</m:t>
        </m:r>
        <m:r>
          <m:t>β</m:t>
        </m:r>
      </m:oMath>
      <w:r>
        <w:rPr>
          <w:rFonts w:ascii="Times New Roman" w:hAnsi="Times New Roman" w:eastAsia="Times New Roman" w:cs="Times New Roman"/>
        </w:rPr>
        <w:t xml:space="preserve"> </w:t>
      </w:r>
      <w:r>
        <w:rPr>
          <w:rFonts w:hint="eastAsia" w:ascii="Times New Roman" w:hAnsi="Times New Roman" w:eastAsia="FangSong" w:cs="Times New Roman"/>
        </w:rPr>
        <w:t>为</w:t>
      </w:r>
      <w:r>
        <w:rPr>
          <w:rFonts w:hint="eastAsia" w:ascii="Times New Roman" w:hAnsi="Times New Roman" w:eastAsia="Times New Roman" w:cs="Times New Roman"/>
        </w:rPr>
        <w:t>7.2，</w:t>
      </w:r>
      <w:r>
        <w:rPr>
          <w:rFonts w:hint="eastAsia" w:ascii="Times New Roman" w:hAnsi="Times New Roman" w:eastAsia="FangSong" w:cs="Times New Roman"/>
        </w:rPr>
        <w:t>而</w:t>
      </w:r>
      <w:r>
        <w:rPr>
          <w:rFonts w:ascii="Times New Roman" w:hAnsi="Times New Roman" w:eastAsia="Times New Roman" w:cs="Times New Roman"/>
        </w:rPr>
        <w:t xml:space="preserve"> </w:t>
      </w:r>
      <m:oMath>
        <m:oMathPr>
          <m:ctrlPr>
            <w:rPr>
              <w:sz w:val="28"/>
              <w:szCs w:val="28"/>
            </w:rPr>
          </m:ctrlPr>
        </m:oMathPr>
        <m:r>
          <m:rPr>
            <m:sty m:val="p"/>
          </m:rPr>
          <m:t>[</m:t>
        </m:r>
        <m:r>
          <m:rPr>
            <m:sty m:val="p"/>
          </m:rPr>
          <m:t>A</m:t>
        </m:r>
        <m:r>
          <m:rPr>
            <m:sty m:val="p"/>
          </m:rPr>
          <m:t>g</m:t>
        </m:r>
        <m:r>
          <m:rPr>
            <m:sty m:val="p"/>
          </m:rPr>
          <m:t>(</m:t>
        </m:r>
        <m:r>
          <m:rPr>
            <m:sty m:val="p"/>
          </m:rPr>
          <m:t>e</m:t>
        </m:r>
        <m:r>
          <m:rPr>
            <m:sty m:val="p"/>
          </m:rPr>
          <m:t>n</m:t>
        </m:r>
        <m:r>
          <m:rPr>
            <m:sty m:val="p"/>
          </m:rPr>
          <m:t>)</m:t>
        </m:r>
        <m:sSup>
          <m:e>
            <m:r>
              <m:rPr>
                <m:sty m:val="p"/>
              </m:rPr>
              <m:t>]</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r>
          <m:rPr>
            <m:sty m:val="p"/>
          </m:rPr>
          <m:t>lg</m:t>
        </m:r>
        <m:r>
          <m:t>β</m:t>
        </m:r>
      </m:oMath>
      <w:r>
        <w:rPr>
          <w:rFonts w:ascii="Times New Roman" w:hAnsi="Times New Roman" w:eastAsia="Times New Roman" w:cs="Times New Roman"/>
        </w:rPr>
        <w:t xml:space="preserve"> </w:t>
      </w:r>
      <w:r>
        <w:rPr>
          <w:rFonts w:hint="eastAsia" w:ascii="Times New Roman" w:hAnsi="Times New Roman" w:eastAsia="FangSong" w:cs="Times New Roman"/>
        </w:rPr>
        <w:t>只有</w:t>
      </w:r>
      <w:r>
        <w:rPr>
          <w:rFonts w:hint="eastAsia" w:ascii="Times New Roman" w:hAnsi="Times New Roman" w:eastAsia="Times New Roman" w:cs="Times New Roman"/>
        </w:rPr>
        <w:t>6.0？</w:t>
      </w:r>
      <w:r>
        <w:rPr>
          <w:rFonts w:ascii="Times New Roman" w:hAnsi="Times New Roman" w:eastAsia="Times New Roman" w:cs="Times New Roman"/>
        </w:rPr>
        <w:br/>
      </w:r>
    </w:p>
    <w:p>
      <w:pPr>
        <w:pStyle w:val="Compact"/>
        <w:numPr>
          <w:ilvl w:val="0"/>
          <w:numId w:val="1073"/>
        </w:numPr>
      </w:pPr>
      <w:r>
        <w:rPr>
          <w:rFonts w:hint="eastAsia" w:ascii="Times New Roman" w:hAnsi="Times New Roman" w:eastAsia="FangSong" w:cs="Times New Roman"/>
        </w:rPr>
        <w:t xml:space="preserve">为什么</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r>
                  <m:rPr>
                    <m:sty m:val="p"/>
                  </m:rPr>
                  <m:t>C</m:t>
                </m:r>
                <m:r>
                  <m:rPr>
                    <m:sty m:val="p"/>
                  </m:rPr>
                  <m:t>o</m:t>
                </m:r>
                <m:r>
                  <m:rPr>
                    <m:sty m:val="p"/>
                  </m:rPr>
                  <m:t>(</m:t>
                </m:r>
                <m:r>
                  <m:rPr>
                    <m:sty m:val="p"/>
                  </m:rPr>
                  <m:t>S</m:t>
                </m:r>
                <m:r>
                  <m:rPr>
                    <m:sty m:val="p"/>
                  </m:rPr>
                  <m:t>C</m:t>
                </m:r>
                <m:r>
                  <m:rPr>
                    <m:sty m:val="p"/>
                  </m:rPr>
                  <m:t>N</m:t>
                </m:r>
                <m:sSub>
                  <m:e>
                    <m:r>
                      <m:rPr>
                        <m:sty m:val="p"/>
                      </m:rPr>
                      <m:t>)</m:t>
                    </m:r>
                  </m:e>
                  <m:sub>
                    <m:r>
                      <m:t>6</m:t>
                    </m:r>
                  </m:sub>
                </m:sSub>
              </m:e>
            </m:d>
          </m:e>
          <m:sup>
            <m:r>
              <m:t>4</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的稳定常数比</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r>
                  <m:rPr>
                    <m:sty m:val="p"/>
                  </m:rPr>
                  <m:t>C</m:t>
                </m:r>
                <m:r>
                  <m:rPr>
                    <m:sty m:val="p"/>
                  </m:rPr>
                  <m:t>o</m:t>
                </m:r>
                <m:r>
                  <m:rPr>
                    <m:sty m:val="p"/>
                  </m:rPr>
                  <m:t>(</m:t>
                </m:r>
                <m:sSub>
                  <m:e>
                    <m:r>
                      <m:rPr>
                        <m:sty m:val="p"/>
                      </m:rPr>
                      <m:t>N</m:t>
                    </m:r>
                    <m:r>
                      <m:rPr>
                        <m:sty m:val="p"/>
                      </m:rPr>
                      <m:t>H</m:t>
                    </m:r>
                  </m:e>
                  <m:sub>
                    <m:r>
                      <m:t>3</m:t>
                    </m:r>
                  </m:sub>
                </m:sSub>
                <m:sSub>
                  <m:e>
                    <m:r>
                      <m:rPr>
                        <m:sty m:val="p"/>
                      </m:rPr>
                      <m:t>)</m:t>
                    </m:r>
                  </m:e>
                  <m:sub>
                    <m:r>
                      <m:t>6</m:t>
                    </m:r>
                  </m:sub>
                </m:sSub>
              </m:e>
            </m:d>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小</w:t>
      </w:r>
      <w:r>
        <w:rPr>
          <w:rFonts w:hint="eastAsia" w:ascii="Times New Roman" w:hAnsi="Times New Roman" w:eastAsia="Times New Roman" w:cs="Times New Roman"/>
        </w:rPr>
        <w:t>，</w:t>
      </w:r>
      <w:r>
        <w:rPr>
          <w:rFonts w:hint="eastAsia" w:ascii="Times New Roman" w:hAnsi="Times New Roman" w:eastAsia="FangSong" w:cs="Times New Roman"/>
        </w:rPr>
        <w:t>但在酸性溶液中</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r>
                  <m:rPr>
                    <m:sty m:val="p"/>
                  </m:rPr>
                  <m:t>C</m:t>
                </m:r>
                <m:r>
                  <m:rPr>
                    <m:sty m:val="p"/>
                  </m:rPr>
                  <m:t>o</m:t>
                </m:r>
                <m:r>
                  <m:rPr>
                    <m:sty m:val="p"/>
                  </m:rPr>
                  <m:t>(</m:t>
                </m:r>
                <m:r>
                  <m:rPr>
                    <m:sty m:val="p"/>
                  </m:rPr>
                  <m:t>S</m:t>
                </m:r>
                <m:r>
                  <m:rPr>
                    <m:sty m:val="p"/>
                  </m:rPr>
                  <m:t>C</m:t>
                </m:r>
                <m:r>
                  <m:rPr>
                    <m:sty m:val="p"/>
                  </m:rPr>
                  <m:t>N</m:t>
                </m:r>
                <m:sSub>
                  <m:e>
                    <m:r>
                      <m:rPr>
                        <m:sty m:val="p"/>
                      </m:rPr>
                      <m:t>)</m:t>
                    </m:r>
                  </m:e>
                  <m:sub>
                    <m:r>
                      <m:t>6</m:t>
                    </m:r>
                  </m:sub>
                </m:sSub>
              </m:e>
            </m:d>
          </m:e>
          <m:sup>
            <m:r>
              <m:t>4</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可以存在</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r>
                  <m:rPr>
                    <m:sty m:val="p"/>
                  </m:rPr>
                  <m:t>C</m:t>
                </m:r>
                <m:r>
                  <m:rPr>
                    <m:sty m:val="p"/>
                  </m:rPr>
                  <m:t>o</m:t>
                </m:r>
                <m:r>
                  <m:rPr>
                    <m:sty m:val="p"/>
                  </m:rPr>
                  <m:t>(</m:t>
                </m:r>
                <m:sSub>
                  <m:e>
                    <m:r>
                      <m:rPr>
                        <m:sty m:val="p"/>
                      </m:rPr>
                      <m:t>N</m:t>
                    </m:r>
                    <m:r>
                      <m:rPr>
                        <m:sty m:val="p"/>
                      </m:rPr>
                      <m:t>H</m:t>
                    </m:r>
                  </m:e>
                  <m:sub>
                    <m:r>
                      <m:t>3</m:t>
                    </m:r>
                  </m:sub>
                </m:sSub>
                <m:sSub>
                  <m:e>
                    <m:r>
                      <m:rPr>
                        <m:sty m:val="p"/>
                      </m:rPr>
                      <m:t>)</m:t>
                    </m:r>
                  </m:e>
                  <m:sub>
                    <m:r>
                      <m:t>6</m:t>
                    </m:r>
                  </m:sub>
                </m:sSub>
              </m:e>
            </m:d>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不能存在</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Compact"/>
        <w:numPr>
          <w:ilvl w:val="0"/>
          <w:numId w:val="1074"/>
        </w:numPr>
      </w:pPr>
      <m:oMath>
        <m:oMathPr>
          <m:ctrlPr>
            <w:rPr>
              <w:sz w:val="28"/>
              <w:szCs w:val="28"/>
            </w:rPr>
          </m:ctrlPr>
        </m:oMathPr>
        <m:sSup>
          <m:e>
            <m:d>
              <m:dPr>
                <m:begChr m:val="["/>
                <m:sepChr m:val=""/>
                <m:endChr m:val="]"/>
                <m:grow/>
              </m:dPr>
              <m:e>
                <m:r>
                  <m:rPr>
                    <m:sty m:val="p"/>
                  </m:rPr>
                  <m:t>F</m:t>
                </m:r>
                <m:r>
                  <m:rPr>
                    <m:sty m:val="p"/>
                  </m:rPr>
                  <m:t>e</m:t>
                </m:r>
                <m:r>
                  <m:rPr>
                    <m:sty m:val="p"/>
                  </m:rPr>
                  <m:t>(</m:t>
                </m:r>
                <m:r>
                  <m:rPr>
                    <m:sty m:val="p"/>
                  </m:rPr>
                  <m:t>C</m:t>
                </m:r>
                <m:r>
                  <m:rPr>
                    <m:sty m:val="p"/>
                  </m:rPr>
                  <m:t>N</m:t>
                </m:r>
                <m:sSub>
                  <m:e>
                    <m:r>
                      <m:rPr>
                        <m:sty m:val="p"/>
                      </m:rPr>
                      <m:t>)</m:t>
                    </m:r>
                  </m:e>
                  <m:sub>
                    <m:r>
                      <m:t>5</m:t>
                    </m:r>
                  </m:sub>
                </m:sSub>
                <m:r>
                  <m:rPr>
                    <m:sty m:val="p"/>
                  </m:rPr>
                  <m:t>N</m:t>
                </m:r>
                <m:r>
                  <m:rPr>
                    <m:sty m:val="p"/>
                  </m:rPr>
                  <m:t>O</m:t>
                </m:r>
              </m:e>
            </m:d>
          </m:e>
          <m:sup>
            <m:r>
              <m:t>2</m:t>
            </m:r>
            <m:r>
              <m:rPr>
                <m:sty m:val="p"/>
              </m:rPr>
              <m:t>−</m:t>
            </m:r>
          </m:sup>
        </m:sSup>
        <m:r>
          <m:rPr>
            <m:sty m:val="p"/>
          </m:rPr>
          <m:t>+</m:t>
        </m:r>
        <m:sSup>
          <m:e>
            <m:r>
              <m:rPr>
                <m:sty m:val="p"/>
              </m:rPr>
              <m:t>S</m:t>
            </m:r>
          </m:e>
          <m:sup>
            <m:r>
              <m:t>2</m:t>
            </m:r>
            <m:r>
              <m:rPr>
                <m:sty m:val="p"/>
              </m:rPr>
              <m:t>−</m:t>
            </m:r>
          </m:sup>
        </m:sSup>
        <m:r>
          <m:rPr>
            <m:sty m:val="p"/>
          </m:rPr>
          <m:t>→</m:t>
        </m:r>
        <m:sSup>
          <m:e>
            <m:d>
              <m:dPr>
                <m:begChr m:val="["/>
                <m:sepChr m:val=""/>
                <m:endChr m:val="]"/>
                <m:grow/>
              </m:dPr>
              <m:e>
                <m:r>
                  <m:rPr>
                    <m:sty m:val="p"/>
                  </m:rPr>
                  <m:t>F</m:t>
                </m:r>
                <m:r>
                  <m:rPr>
                    <m:sty m:val="p"/>
                  </m:rPr>
                  <m:t>e</m:t>
                </m:r>
                <m:r>
                  <m:rPr>
                    <m:sty m:val="p"/>
                  </m:rPr>
                  <m:t>(</m:t>
                </m:r>
                <m:r>
                  <m:rPr>
                    <m:sty m:val="p"/>
                  </m:rPr>
                  <m:t>C</m:t>
                </m:r>
                <m:r>
                  <m:rPr>
                    <m:sty m:val="p"/>
                  </m:rPr>
                  <m:t>N</m:t>
                </m:r>
                <m:sSub>
                  <m:e>
                    <m:r>
                      <m:rPr>
                        <m:sty m:val="p"/>
                      </m:rPr>
                      <m:t>)</m:t>
                    </m:r>
                  </m:e>
                  <m:sub>
                    <m:r>
                      <m:t>5</m:t>
                    </m:r>
                  </m:sub>
                </m:sSub>
                <m:r>
                  <m:rPr>
                    <m:sty m:val="p"/>
                  </m:rPr>
                  <m:t>(</m:t>
                </m:r>
                <m:r>
                  <m:rPr>
                    <m:sty m:val="p"/>
                  </m:rPr>
                  <m:t>N</m:t>
                </m:r>
                <m:r>
                  <m:rPr>
                    <m:sty m:val="p"/>
                  </m:rPr>
                  <m:t>O</m:t>
                </m:r>
                <m:r>
                  <m:rPr>
                    <m:sty m:val="p"/>
                  </m:rPr>
                  <m:t>S</m:t>
                </m:r>
                <m:r>
                  <m:rPr>
                    <m:sty m:val="p"/>
                  </m:rPr>
                  <m:t>)</m:t>
                </m:r>
              </m:e>
            </m:d>
          </m:e>
          <m:sup>
            <m:r>
              <m:t>4</m:t>
            </m:r>
            <m:r>
              <m:rPr>
                <m:sty m:val="p"/>
              </m:rPr>
              <m:t>−</m:t>
            </m:r>
          </m:sup>
        </m:sSup>
      </m:oMath>
      <w:r>
        <w:rPr>
          <w:rFonts w:hint="eastAsia" w:ascii="Times New Roman" w:hAnsi="Times New Roman" w:eastAsia="Times New Roman" w:cs="Times New Roman"/>
        </w:rPr>
        <w:t>。X</w:t>
      </w:r>
      <w:r>
        <w:rPr>
          <w:rFonts w:hint="eastAsia" w:ascii="Times New Roman" w:hAnsi="Times New Roman" w:eastAsia="FangSong" w:cs="Times New Roman"/>
        </w:rPr>
        <w:t>的结构如下图所示</w:t>
      </w:r>
      <w:r>
        <w:rPr>
          <w:rFonts w:hint="eastAsia" w:ascii="Times New Roman" w:hAnsi="Times New Roman" w:eastAsia="Times New Roman" w:cs="Times New Roman"/>
        </w:rPr>
        <w:t>。</w:t>
      </w:r>
    </w:p>
    <w:p>
      <w:pPr>
        <w:pStyle w:val="FirstParagraph"/>
      </w:pPr>
      <m:oMathPara>
        <m:oMathParaPr>
          <m:jc m:val="center"/>
          <m:ctrlPr>
            <w:rPr>
              <w:sz w:val="28"/>
              <w:szCs w:val="28"/>
            </w:rPr>
          </m:ctrlPr>
        </m:oMathParaPr>
        <m:oMath>
          <m:sSup>
            <m:e>
              <m:d>
                <m:dPr>
                  <m:begChr m:val="["/>
                  <m:sepChr m:val=""/>
                  <m:endChr m:val="]"/>
                  <m:grow/>
                </m:dPr>
                <m:e>
                  <m:m>
                    <m:mPr>
                      <m:baseJc m:val="center"/>
                      <m:plcHide m:val="on"/>
                      <m:mcs>
                        <m:mc>
                          <m:mcPr>
                            <m:mcJc m:val="center"/>
                            <m:count m:val="1"/>
                          </m:mcPr>
                        </m:mc>
                      </m:mcs>
                    </m:mPr>
                    <m:mr>
                      <m:e>
                        <m:r>
                          <m:rPr>
                            <m:sty m:val="p"/>
                          </m:rPr>
                          <m:t>C</m:t>
                        </m:r>
                        <m:r>
                          <m:rPr>
                            <m:sty m:val="p"/>
                          </m:rPr>
                          <m:t>N</m:t>
                        </m:r>
                      </m:e>
                    </m:mr>
                    <m:mr>
                      <m:e>
                        <m:r>
                          <m:rPr>
                            <m:sty m:val="p"/>
                          </m:rPr>
                          <m:t>N</m:t>
                        </m:r>
                        <m:r>
                          <m:rPr>
                            <m:sty m:val="p"/>
                          </m:rPr>
                          <m:t>C</m:t>
                        </m:r>
                        <m:r>
                          <m:rPr>
                            <m:sty m:val="p"/>
                          </m:rPr>
                          <m:t>∖</m:t>
                        </m:r>
                        <m:r>
                          <m:rPr>
                            <m:sty m:val="p"/>
                          </m:rPr>
                          <m:t>F</m:t>
                        </m:r>
                        <m:r>
                          <m:rPr>
                            <m:sty m:val="p"/>
                          </m:rPr>
                          <m:t>e</m:t>
                        </m:r>
                        <m:r>
                          <m:rPr>
                            <m:sty m:val="p"/>
                          </m:rPr>
                          <m:t>∖</m:t>
                        </m:r>
                        <m:r>
                          <m:rPr>
                            <m:sty m:val="p"/>
                          </m:rPr>
                          <m:t>N</m:t>
                        </m:r>
                        <m:r>
                          <m:rPr>
                            <m:sty m:val="p"/>
                          </m:rPr>
                          <m:t>∖</m:t>
                        </m:r>
                        <m:r>
                          <m:rPr>
                            <m:sty m:val="p"/>
                          </m:rPr>
                          <m:t>S</m:t>
                        </m:r>
                      </m:e>
                    </m:mr>
                    <m:mr>
                      <m:e>
                        <m:r>
                          <m:rPr>
                            <m:sty m:val="p"/>
                          </m:rPr>
                          <m:t>N</m:t>
                        </m:r>
                        <m:r>
                          <m:rPr>
                            <m:sty m:val="p"/>
                          </m:rPr>
                          <m:t>C</m:t>
                        </m:r>
                        <m:r>
                          <m:rPr>
                            <m:sty m:val="p"/>
                          </m:rPr>
                          <m:t>∖</m:t>
                        </m:r>
                        <m:r>
                          <m:rPr>
                            <m:sty m:val="p"/>
                          </m:rPr>
                          <m:t>C</m:t>
                        </m:r>
                        <m:r>
                          <m:rPr>
                            <m:sty m:val="p"/>
                          </m:rPr>
                          <m:t>N</m:t>
                        </m:r>
                        <m:r>
                          <m:rPr>
                            <m:sty m:val="p"/>
                          </m:rPr>
                          <m:t>∖</m:t>
                        </m:r>
                        <m:r>
                          <m:rPr>
                            <m:sty m:val="p"/>
                          </m:rPr>
                          <m:t>O</m:t>
                        </m:r>
                      </m:e>
                    </m:mr>
                  </m:m>
                </m:e>
              </m:d>
            </m:e>
            <m:sup>
              <m:r>
                <m:t>4</m:t>
              </m:r>
              <m:r>
                <m:rPr>
                  <m:sty m:val="p"/>
                </m:rPr>
                <m:t>−</m:t>
              </m:r>
            </m:sup>
          </m:sSup>
        </m:oMath>
      </m:oMathPara>
    </w:p>
    <w:p>
      <w:pPr>
        <w:numPr>
          <w:ilvl w:val="0"/>
          <w:numId w:val="1075"/>
        </w:numPr>
      </w:pPr>
      <m:oMath>
        <m:oMathPr>
          <m:ctrlPr>
            <w:rPr>
              <w:sz w:val="28"/>
              <w:szCs w:val="28"/>
            </w:rPr>
          </m:ctrlPr>
        </m:oMathPr>
        <m:sSub>
          <m:e>
            <m:r>
              <m:rPr>
                <m:sty m:val="p"/>
              </m:rPr>
              <m:t>F</m:t>
            </m:r>
            <m:r>
              <m:rPr>
                <m:sty m:val="p"/>
              </m:rPr>
              <m:t>e</m:t>
            </m:r>
            <m:r>
              <m:rPr>
                <m:sty m:val="p"/>
              </m:rPr>
              <m:t>(</m:t>
            </m:r>
            <m:r>
              <m:rPr>
                <m:sty m:val="p"/>
              </m:rPr>
              <m:t>C</m:t>
            </m:r>
            <m:r>
              <m:rPr>
                <m:sty m:val="p"/>
              </m:rPr>
              <m:t>N</m:t>
            </m:r>
            <m:r>
              <m:rPr>
                <m:sty m:val="p"/>
              </m:rPr>
              <m:t>)</m:t>
            </m:r>
          </m:e>
          <m:sub>
            <m:r>
              <m:t>5</m:t>
            </m:r>
          </m:sub>
        </m:sSub>
      </m:oMath>
      <w:r>
        <w:rPr>
          <w:rFonts w:ascii="Times New Roman" w:hAnsi="Times New Roman" w:eastAsia="Times New Roman" w:cs="Times New Roman"/>
        </w:rPr>
        <w:t xml:space="preserve"> </w:t>
      </w:r>
      <w:r>
        <w:rPr>
          <w:rFonts w:hint="eastAsia" w:ascii="Times New Roman" w:hAnsi="Times New Roman" w:eastAsia="FangSong" w:cs="Times New Roman"/>
        </w:rPr>
        <w:t>对</w:t>
      </w:r>
      <w:r>
        <w:rPr>
          <w:rFonts w:hint="eastAsia" w:ascii="Times New Roman" w:hAnsi="Times New Roman" w:eastAsia="Times New Roman" w:cs="Times New Roman"/>
        </w:rPr>
        <w:t>NO</w:t>
      </w:r>
      <w:r>
        <w:rPr>
          <w:rFonts w:hint="eastAsia" w:ascii="Times New Roman" w:hAnsi="Times New Roman" w:eastAsia="FangSong" w:cs="Times New Roman"/>
        </w:rPr>
        <w:t>具有吸电子作用</w:t>
      </w:r>
      <w:r>
        <w:rPr>
          <w:rFonts w:hint="eastAsia" w:ascii="Times New Roman" w:hAnsi="Times New Roman" w:eastAsia="Times New Roman" w:cs="Times New Roman"/>
        </w:rPr>
        <w:t>，</w:t>
      </w:r>
      <w:r>
        <w:rPr>
          <w:rFonts w:hint="eastAsia" w:ascii="Times New Roman" w:hAnsi="Times New Roman" w:eastAsia="FangSong" w:cs="Times New Roman"/>
        </w:rPr>
        <w:t>因此</w:t>
      </w:r>
      <w:r>
        <w:rPr>
          <w:rFonts w:hint="eastAsia" w:ascii="Times New Roman" w:hAnsi="Times New Roman" w:eastAsia="Times New Roman" w:cs="Times New Roman"/>
        </w:rPr>
        <w:t>Fe</w:t>
      </w:r>
      <w:r>
        <w:rPr>
          <w:rFonts w:hint="eastAsia" w:ascii="Times New Roman" w:hAnsi="Times New Roman" w:eastAsia="FangSong" w:cs="Times New Roman"/>
        </w:rPr>
        <w:t>越缺电子</w:t>
      </w:r>
      <w:r>
        <w:rPr>
          <w:rFonts w:hint="eastAsia" w:ascii="Times New Roman" w:hAnsi="Times New Roman" w:eastAsia="Times New Roman" w:cs="Times New Roman"/>
        </w:rPr>
        <w:t>，N</w:t>
      </w:r>
      <w:r>
        <w:rPr>
          <w:rFonts w:hint="eastAsia" w:ascii="Times New Roman" w:hAnsi="Times New Roman" w:eastAsia="FangSong" w:cs="Times New Roman"/>
        </w:rPr>
        <w:t>的反应活性越高</w:t>
      </w:r>
      <w:r>
        <w:rPr>
          <w:rFonts w:hint="eastAsia" w:ascii="Times New Roman" w:hAnsi="Times New Roman" w:eastAsia="Times New Roman" w:cs="Times New Roman"/>
        </w:rPr>
        <w:t>。</w:t>
      </w:r>
      <m:oMath>
        <m:oMathPr>
          <m:ctrlPr>
            <w:rPr>
              <w:sz w:val="28"/>
              <w:szCs w:val="28"/>
            </w:rPr>
          </m:ctrlPr>
        </m:oMathPr>
        <m:r>
          <m:rPr>
            <m:sty m:val="p"/>
          </m:rPr>
          <m:t>[</m:t>
        </m:r>
        <m:r>
          <m:rPr>
            <m:sty m:val="p"/>
          </m:rPr>
          <m:t>F</m:t>
        </m:r>
        <m:r>
          <m:rPr>
            <m:sty m:val="p"/>
          </m:rPr>
          <m:t>e</m:t>
        </m:r>
        <m:r>
          <m:rPr>
            <m:sty m:val="p"/>
          </m:rPr>
          <m:t>(</m:t>
        </m:r>
        <m:sSub>
          <m:e>
            <m:r>
              <m:rPr>
                <m:sty m:val="p"/>
              </m:rPr>
              <m:t>H</m:t>
            </m:r>
          </m:e>
          <m:sub>
            <m:r>
              <m:rPr>
                <m:sty m:val="p"/>
              </m:rPr>
              <m:t>2</m:t>
            </m:r>
          </m:sub>
        </m:sSub>
        <m:r>
          <m:rPr>
            <m:sty m:val="p"/>
          </m:rPr>
          <m:t>O</m:t>
        </m:r>
        <m:sSub>
          <m:e>
            <m:r>
              <m:rPr>
                <m:sty m:val="p"/>
              </m:rPr>
              <m:t>)</m:t>
            </m:r>
          </m:e>
          <m:sub>
            <m:r>
              <m:rPr>
                <m:sty m:val="p"/>
              </m:rPr>
              <m:t>5</m:t>
            </m:r>
          </m:sub>
        </m:sSub>
        <m:r>
          <m:rPr>
            <m:sty m:val="p"/>
          </m:rPr>
          <m:t>N</m:t>
        </m:r>
        <m:r>
          <m:rPr>
            <m:sty m:val="p"/>
          </m:rPr>
          <m:t>O</m:t>
        </m:r>
        <m:sSup>
          <m:e>
            <m:r>
              <m:rPr>
                <m:sty m:val="p"/>
              </m:rPr>
              <m:t>]</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中不存在反馈键</w:t>
      </w:r>
      <w:r>
        <w:rPr>
          <w:rFonts w:hint="eastAsia" w:ascii="Times New Roman" w:hAnsi="Times New Roman" w:eastAsia="Times New Roman" w:cs="Times New Roman"/>
        </w:rPr>
        <w:t>，</w:t>
      </w:r>
      <m:oMath>
        <m:oMathPr>
          <m:ctrlPr>
            <w:rPr>
              <w:sz w:val="28"/>
              <w:szCs w:val="28"/>
            </w:rPr>
          </m:ctrlPr>
        </m:oMathPr>
        <m:r>
          <m:rPr>
            <m:sty m:val="p"/>
          </m:rPr>
          <m:t>[</m:t>
        </m:r>
        <m:sSub>
          <m:e>
            <m:r>
              <m:rPr>
                <m:sty m:val="p"/>
              </m:rPr>
              <m:t>F</m:t>
            </m:r>
            <m:r>
              <m:rPr>
                <m:sty m:val="p"/>
              </m:rPr>
              <m:t>e</m:t>
            </m:r>
            <m:r>
              <m:rPr>
                <m:sty m:val="p"/>
              </m:rPr>
              <m:t>(</m:t>
            </m:r>
            <m:r>
              <m:rPr>
                <m:sty m:val="p"/>
              </m:rPr>
              <m:t>C</m:t>
            </m:r>
            <m:r>
              <m:rPr>
                <m:sty m:val="p"/>
              </m:rPr>
              <m:t>N</m:t>
            </m:r>
            <m:r>
              <m:rPr>
                <m:sty m:val="p"/>
              </m:rPr>
              <m:t>)</m:t>
            </m:r>
          </m:e>
          <m:sub>
            <m:r>
              <m:t>5</m:t>
            </m:r>
          </m:sub>
        </m:sSub>
        <m:r>
          <m:rPr>
            <m:sty m:val="p"/>
          </m:rPr>
          <m:t>N</m:t>
        </m:r>
        <m:r>
          <m:rPr>
            <m:sty m:val="p"/>
          </m:rPr>
          <m:t>O</m:t>
        </m:r>
        <m:sSup>
          <m:e>
            <m:r>
              <m:rPr>
                <m:sty m:val="p"/>
              </m:rPr>
              <m:t>]</m:t>
            </m:r>
          </m:e>
          <m:sup>
            <m:r>
              <m:t>3</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中心原子价态低</w:t>
      </w:r>
      <w:r>
        <w:rPr>
          <w:rFonts w:hint="eastAsia" w:ascii="Times New Roman" w:hAnsi="Times New Roman" w:eastAsia="Times New Roman" w:cs="Times New Roman"/>
        </w:rPr>
        <w:t>，</w:t>
      </w:r>
      <w:r>
        <w:rPr>
          <w:rFonts w:hint="eastAsia" w:ascii="Times New Roman" w:hAnsi="Times New Roman" w:eastAsia="FangSong" w:cs="Times New Roman"/>
        </w:rPr>
        <w:t>这两者的</w:t>
      </w:r>
      <w:r>
        <w:rPr>
          <w:rFonts w:hint="eastAsia" w:ascii="Times New Roman" w:hAnsi="Times New Roman" w:eastAsia="Times New Roman" w:cs="Times New Roman"/>
        </w:rPr>
        <w:t>N</w:t>
      </w:r>
      <w:r>
        <w:rPr>
          <w:rFonts w:hint="eastAsia" w:ascii="Times New Roman" w:hAnsi="Times New Roman" w:eastAsia="FangSong" w:cs="Times New Roman"/>
        </w:rPr>
        <w:t>亲电性较差</w:t>
      </w:r>
      <w:r>
        <w:rPr>
          <w:rFonts w:hint="eastAsia" w:ascii="Times New Roman" w:hAnsi="Times New Roman" w:eastAsia="Times New Roman" w:cs="Times New Roman"/>
        </w:rPr>
        <w:t>，</w:t>
      </w:r>
      <w:r>
        <w:rPr>
          <w:rFonts w:hint="eastAsia" w:ascii="Times New Roman" w:hAnsi="Times New Roman" w:eastAsia="FangSong" w:cs="Times New Roman"/>
        </w:rPr>
        <w:t>不易与</w:t>
      </w:r>
      <w:r>
        <w:rPr>
          <w:rFonts w:ascii="Times New Roman" w:hAnsi="Times New Roman" w:eastAsia="Times New Roman" w:cs="Times New Roman"/>
        </w:rPr>
        <w:t xml:space="preserve"> </w:t>
      </w:r>
      <m:oMath>
        <m:sSup>
          <m:e>
            <m:r>
              <m:rPr>
                <m:sty m:val="p"/>
              </m:rPr>
              <m:t>S</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反应</w:t>
      </w:r>
      <w:r>
        <w:rPr>
          <w:rFonts w:hint="eastAsia" w:ascii="Times New Roman" w:hAnsi="Times New Roman" w:eastAsia="Times New Roman" w:cs="Times New Roman"/>
        </w:rPr>
        <w:t>。</w:t>
      </w:r>
    </w:p>
    <w:p>
      <w:pPr>
        <w:numPr>
          <w:ilvl w:val="0"/>
          <w:numId w:val="1075"/>
        </w:numPr>
      </w:pPr>
      <w:r>
        <w:rPr>
          <w:rFonts w:hint="eastAsia" w:ascii="Times New Roman" w:hAnsi="Times New Roman" w:eastAsia="FangSong" w:cs="Times New Roman"/>
        </w:rPr>
        <w:t>如下图所示</w:t>
      </w:r>
      <w:r>
        <w:rPr>
          <w:rFonts w:hint="eastAsia" w:ascii="Times New Roman" w:hAnsi="Times New Roman" w:eastAsia="Times New Roman" w:cs="Times New Roman"/>
        </w:rPr>
        <w:t>。</w:t>
      </w:r>
    </w:p>
    <w:p>
      <w:pPr>
        <w:pStyle w:val="FirstParagraph"/>
        <w:spacing w:before="160" w:after="80"/>
        <w:jc w:val="center"/>
      </w:pPr>
      <w:r>
        <w:rPr>
          <w:rFonts w:ascii="Times New Roman" w:hAnsi="Times New Roman" w:eastAsia="Times New Roman" w:cs="Times New Roman"/>
        </w:rPr>
        <w:drawing>
          <wp:inline>
            <wp:extent cx="3600000" cy="1542856"/>
            <wp:effectExtent b="0" l="0" r="0" t="0"/>
            <wp:docPr descr="" title="" id="108" name="Picture"/>
            <a:graphic>
              <a:graphicData uri="http://schemas.openxmlformats.org/drawingml/2006/picture">
                <pic:pic>
                  <pic:nvPicPr>
                    <pic:cNvPr descr="4fa45a5a57a9cdce7fcd4f1e1b1dcba3df5ddbd7134c1e1617b00aff175a5020.jpg" id="109" name="Picture"/>
                    <pic:cNvPicPr>
                      <a:picLocks noChangeArrowheads="1" noChangeAspect="1"/>
                    </pic:cNvPicPr>
                  </pic:nvPicPr>
                  <pic:blipFill>
                    <a:blip r:embed="rId107"/>
                    <a:stretch>
                      <a:fillRect/>
                    </a:stretch>
                  </pic:blipFill>
                  <pic:spPr bwMode="auto">
                    <a:xfrm>
                      <a:off x="0" y="0"/>
                      <a:ext cx="3600000" cy="1542856"/>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Start w:id="110" w:name="知识点-3"/>
    <w:p>
      <w:pPr>
        <w:pStyle w:val="Heading3"/>
        <w:spacing w:before="280" w:after="120"/>
      </w:pPr>
      <w:r>
        <w:rPr>
          <w:rFonts w:hint="eastAsia" w:ascii="Times New Roman" w:hAnsi="Times New Roman" w:eastAsia="SimHei" w:cs="Times New Roman"/>
        </w:rPr>
        <w:t xml:space="preserve">知识点</w:t>
      </w:r>
    </w:p>
    <w:p>
      <w:pPr>
        <w:pStyle w:val="Compact"/>
        <w:numPr>
          <w:ilvl w:val="0"/>
          <w:numId w:val="1076"/>
        </w:numPr>
      </w:pPr>
      <w:r>
        <w:rPr>
          <w:rFonts w:hint="eastAsia" w:ascii="Times New Roman" w:hAnsi="Times New Roman" w:eastAsia="FangSong" w:cs="Times New Roman"/>
        </w:rPr>
        <w:t xml:space="preserve">配合物</w:t>
      </w:r>
    </w:p>
    <w:p>
      <w:pPr>
        <w:spacing w:before="160" w:after="80"/>
      </w:pPr>
      <w:r>
        <w:pict>
          <v:rect style="width:0;height:1.5pt" o:hralign="center" o:hrstd="t" o:hr="t"/>
        </w:pict>
      </w:r>
    </w:p>
    <w:bookmarkEnd w:id="110"/>
    <w:bookmarkEnd w:id="111"/>
    <w:bookmarkStart w:id="115" w:name="初赛讲义-配合物-习题4.20"/>
    <w:p>
      <w:pPr>
        <w:pStyle w:val="Heading2"/>
        <w:spacing w:before="280" w:after="120"/>
      </w:pPr>
      <w:r>
        <w:rPr>
          <w:rFonts w:ascii="Times New Roman" w:hAnsi="Times New Roman" w:eastAsia="Times New Roman" w:cs="Times New Roman"/>
        </w:rPr>
        <w:t xml:space="preserve">4.30 </w:t>
      </w:r>
      <w:r>
        <w:rPr>
          <w:rFonts w:hint="eastAsia" w:ascii="Times New Roman" w:hAnsi="Times New Roman" w:eastAsia="SimHei" w:cs="Times New Roman"/>
        </w:rPr>
        <w:t>初赛讲义</w:t>
      </w:r>
      <w:r>
        <w:rPr>
          <w:rFonts w:hint="eastAsia" w:ascii="Times New Roman" w:hAnsi="Times New Roman" w:eastAsia="Times New Roman" w:cs="Times New Roman"/>
        </w:rPr>
        <w:t>-</w:t>
      </w:r>
      <w:r>
        <w:rPr>
          <w:rFonts w:hint="eastAsia" w:ascii="Times New Roman" w:hAnsi="Times New Roman" w:eastAsia="SimHei" w:cs="Times New Roman"/>
        </w:rPr>
        <w:t>配合物</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4.20</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六氯合铂</w:t>
      </w:r>
      <w:r>
        <w:rPr>
          <w:rFonts w:hint="eastAsia" w:ascii="Times New Roman" w:hAnsi="Times New Roman" w:eastAsia="Times New Roman" w:cs="Times New Roman"/>
        </w:rPr>
        <w:t>(Ⅳ)</w:t>
      </w:r>
      <w:r>
        <w:rPr>
          <w:rFonts w:hint="eastAsia" w:ascii="Times New Roman" w:hAnsi="Times New Roman" w:eastAsia="FangSong" w:cs="Times New Roman"/>
        </w:rPr>
        <w:t>酸钾与多硫化铵</w:t>
      </w:r>
      <w:r>
        <w:rPr>
          <w:rFonts w:hint="eastAsia" w:ascii="Times New Roman" w:hAnsi="Times New Roman" w:eastAsia="Times New Roman" w:cs="Times New Roman"/>
        </w:rPr>
        <w:t>A</w:t>
      </w:r>
      <w:r>
        <w:rPr>
          <w:rFonts w:hint="eastAsia" w:ascii="Times New Roman" w:hAnsi="Times New Roman" w:eastAsia="FangSong" w:cs="Times New Roman"/>
        </w:rPr>
        <w:t>发生非氧化还原反应得到铵盐</w:t>
      </w:r>
      <w:r>
        <w:rPr>
          <w:rFonts w:hint="eastAsia" w:ascii="Times New Roman" w:hAnsi="Times New Roman" w:eastAsia="Times New Roman" w:cs="Times New Roman"/>
        </w:rPr>
        <w:t>B。B</w:t>
      </w:r>
      <w:r>
        <w:rPr>
          <w:rFonts w:hint="eastAsia" w:ascii="Times New Roman" w:hAnsi="Times New Roman" w:eastAsia="FangSong" w:cs="Times New Roman"/>
        </w:rPr>
        <w:t>中的阴离子为一仅由硫和铂构成的八面体型单核配离子</w:t>
      </w:r>
      <w:r>
        <w:rPr>
          <w:rFonts w:hint="eastAsia" w:ascii="Times New Roman" w:hAnsi="Times New Roman" w:eastAsia="Times New Roman" w:cs="Times New Roman"/>
        </w:rPr>
        <w:t>，</w:t>
      </w:r>
      <w:r>
        <w:rPr>
          <w:rFonts w:hint="eastAsia" w:ascii="Times New Roman" w:hAnsi="Times New Roman" w:eastAsia="FangSong" w:cs="Times New Roman"/>
        </w:rPr>
        <w:t>有一根三重旋转轴</w:t>
      </w:r>
      <w:r>
        <w:rPr>
          <w:rFonts w:hint="eastAsia" w:ascii="Times New Roman" w:hAnsi="Times New Roman" w:eastAsia="Times New Roman" w:cs="Times New Roman"/>
        </w:rPr>
        <w:t>，</w:t>
      </w:r>
      <w:r>
        <w:rPr>
          <w:rFonts w:hint="eastAsia" w:ascii="Times New Roman" w:hAnsi="Times New Roman" w:eastAsia="FangSong" w:cs="Times New Roman"/>
        </w:rPr>
        <w:t>其中硫的质量分数为</w:t>
      </w:r>
      <w:r>
        <w:rPr>
          <w:rFonts w:ascii="Times New Roman" w:hAnsi="Times New Roman" w:eastAsia="Times New Roman" w:cs="Times New Roman"/>
        </w:rPr>
        <w:t xml:space="preserve"> </w:t>
      </w:r>
      <m:oMath>
        <m:oMathPr>
          <m:ctrlPr>
            <w:rPr>
              <w:sz w:val="28"/>
              <w:szCs w:val="28"/>
            </w:rPr>
          </m:ctrlPr>
        </m:oMathPr>
        <m:r>
          <m:t>71.14</m:t>
        </m:r>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给出</w:t>
      </w:r>
      <w:r>
        <w:rPr>
          <w:rFonts w:hint="eastAsia" w:ascii="Times New Roman" w:hAnsi="Times New Roman" w:eastAsia="Times New Roman" w:cs="Times New Roman"/>
        </w:rPr>
        <w:t>A</w:t>
      </w:r>
      <w:r>
        <w:rPr>
          <w:rFonts w:hint="eastAsia" w:ascii="Times New Roman" w:hAnsi="Times New Roman" w:eastAsia="FangSong" w:cs="Times New Roman"/>
        </w:rPr>
        <w:t>与</w:t>
      </w:r>
      <w:r>
        <w:rPr>
          <w:rFonts w:hint="eastAsia" w:ascii="Times New Roman" w:hAnsi="Times New Roman" w:eastAsia="Times New Roman" w:cs="Times New Roman"/>
        </w:rPr>
        <w:t>B</w:t>
      </w:r>
      <w:r>
        <w:rPr>
          <w:rFonts w:hint="eastAsia" w:ascii="Times New Roman" w:hAnsi="Times New Roman" w:eastAsia="FangSong" w:cs="Times New Roman"/>
        </w:rPr>
        <w:t>的化学式</w:t>
      </w:r>
      <w:r>
        <w:rPr>
          <w:rFonts w:hint="eastAsia" w:ascii="Times New Roman" w:hAnsi="Times New Roman" w:eastAsia="Times New Roman" w:cs="Times New Roman"/>
        </w:rPr>
        <w:t>。</w:t>
      </w:r>
      <w:r>
        <w:rPr>
          <w:rFonts w:hint="eastAsia" w:ascii="Times New Roman" w:hAnsi="Times New Roman" w:eastAsia="FangSong" w:cs="Times New Roman"/>
        </w:rPr>
        <w:t>判断</w:t>
      </w:r>
      <w:r>
        <w:rPr>
          <w:rFonts w:hint="eastAsia" w:ascii="Times New Roman" w:hAnsi="Times New Roman" w:eastAsia="Times New Roman" w:cs="Times New Roman"/>
        </w:rPr>
        <w:t>B</w:t>
      </w:r>
      <w:r>
        <w:rPr>
          <w:rFonts w:hint="eastAsia" w:ascii="Times New Roman" w:hAnsi="Times New Roman" w:eastAsia="FangSong" w:cs="Times New Roman"/>
        </w:rPr>
        <w:t>是否有旋光性并说明理由</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4</w:t>
      </w:r>
      <w:r>
        <w:rPr>
          <w:rFonts w:hint="eastAsia" w:ascii="Times New Roman" w:hAnsi="Times New Roman" w:eastAsia="FangSong" w:cs="Times New Roman"/>
        </w:rPr>
        <w:t>讲</w:t>
      </w:r>
      <w:r>
        <w:rPr>
          <w:rFonts w:ascii="Times New Roman" w:hAnsi="Times New Roman" w:eastAsia="Times New Roman" w:cs="Times New Roman"/>
        </w:rPr>
        <w:t xml:space="preserve"> §4.2.1 </w:t>
      </w:r>
      <w:r>
        <w:rPr>
          <w:rFonts w:hint="eastAsia" w:ascii="Times New Roman" w:hAnsi="Times New Roman" w:eastAsia="FangSong" w:cs="Times New Roman"/>
        </w:rPr>
        <w:t xml:space="preserve">习题</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rPr>
        <w:t xml:space="preserve">A </w:t>
      </w:r>
      <w:r>
        <w:rPr>
          <w:rFonts w:hint="eastAsia" w:ascii="Times New Roman" w:hAnsi="Times New Roman" w:eastAsia="FangSong" w:cs="Times New Roman"/>
        </w:rPr>
        <w:t xml:space="preserve">的化学式为</w:t>
      </w:r>
      <w:r>
        <w:rPr>
          <w:rFonts w:ascii="Times New Roman" w:hAnsi="Times New Roman" w:eastAsia="Times New Roman" w:cs="Times New Roman"/>
        </w:rPr>
        <w:t xml:space="preserve"> </w:t>
      </w:r>
      <m:oMath>
        <m:oMathPr>
          <m:ctrlPr>
            <w:rPr>
              <w:sz w:val="28"/>
              <w:szCs w:val="28"/>
            </w:rPr>
          </m:ctrlPr>
        </m:oMathPr>
        <m:sSub>
          <m:e>
            <m:d>
              <m:dPr>
                <m:begChr m:val="("/>
                <m:sepChr m:val=""/>
                <m:endChr m:val=")"/>
                <m:grow/>
              </m:dPr>
              <m:e>
                <m:sSub>
                  <m:e>
                    <m:r>
                      <m:rPr>
                        <m:sty m:val="p"/>
                      </m:rPr>
                      <m:t>N</m:t>
                    </m:r>
                    <m:r>
                      <m:rPr>
                        <m:sty m:val="p"/>
                      </m:rPr>
                      <m:t>H</m:t>
                    </m:r>
                  </m:e>
                  <m:sub>
                    <m:r>
                      <m:t>4</m:t>
                    </m:r>
                  </m:sub>
                </m:sSub>
              </m:e>
            </m:d>
          </m:e>
          <m:sub>
            <m:r>
              <m:t>2</m:t>
            </m:r>
          </m:sub>
        </m:sSub>
        <m:sSub>
          <m:e>
            <m:r>
              <m:rPr>
                <m:sty m:val="p"/>
              </m:rPr>
              <m:t>S</m:t>
            </m:r>
          </m:e>
          <m:sub>
            <m:r>
              <m:t>5</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，B</w:t>
      </w:r>
      <w:r>
        <w:rPr>
          <w:rFonts w:ascii="Times New Roman" w:hAnsi="Times New Roman" w:eastAsia="Times New Roman" w:cs="Times New Roman"/>
        </w:rPr>
        <w:t xml:space="preserve"> </w:t>
      </w:r>
      <w:r>
        <w:rPr>
          <w:rFonts w:hint="eastAsia" w:ascii="Times New Roman" w:hAnsi="Times New Roman" w:eastAsia="FangSong" w:cs="Times New Roman"/>
        </w:rPr>
        <w:t xml:space="preserve">的化学式为</w:t>
      </w:r>
      <w:r>
        <w:rPr>
          <w:rFonts w:ascii="Times New Roman" w:hAnsi="Times New Roman" w:eastAsia="Times New Roman" w:cs="Times New Roman"/>
        </w:rPr>
        <w:t xml:space="preserve"> </w:t>
      </w:r>
      <m:oMath>
        <m:oMathPr>
          <m:ctrlPr>
            <w:rPr>
              <w:sz w:val="28"/>
              <w:szCs w:val="28"/>
            </w:rPr>
          </m:ctrlPr>
        </m:oMathPr>
        <m:sSub>
          <m:e>
            <m:d>
              <m:dPr>
                <m:begChr m:val="("/>
                <m:sepChr m:val=""/>
                <m:endChr m:val=")"/>
                <m:grow/>
              </m:dPr>
              <m:e>
                <m:sSub>
                  <m:e>
                    <m:r>
                      <m:rPr>
                        <m:sty m:val="p"/>
                      </m:rPr>
                      <m:t>N</m:t>
                    </m:r>
                    <m:r>
                      <m:rPr>
                        <m:sty m:val="p"/>
                      </m:rPr>
                      <m:t>H</m:t>
                    </m:r>
                  </m:e>
                  <m:sub>
                    <m:r>
                      <m:t>4</m:t>
                    </m:r>
                  </m:sub>
                </m:sSub>
              </m:e>
            </m:d>
          </m:e>
          <m:sub>
            <m:r>
              <m:t>2</m:t>
            </m:r>
          </m:sub>
        </m:sSub>
        <m:d>
          <m:dPr>
            <m:begChr m:val="["/>
            <m:sepChr m:val=""/>
            <m:endChr m:val="]"/>
            <m:grow/>
          </m:dPr>
          <m:e>
            <m:r>
              <m:rPr>
                <m:sty m:val="p"/>
              </m:rPr>
              <m:t>P</m:t>
            </m:r>
            <m:r>
              <m:rPr>
                <m:sty m:val="p"/>
              </m:rPr>
              <m:t>t</m:t>
            </m:r>
            <m:sSub>
              <m:e>
                <m:d>
                  <m:dPr>
                    <m:begChr m:val="("/>
                    <m:sepChr m:val=""/>
                    <m:endChr m:val=")"/>
                    <m:grow/>
                  </m:dPr>
                  <m:e>
                    <m:sSub>
                      <m:e>
                        <m:r>
                          <m:rPr>
                            <m:sty m:val="p"/>
                          </m:rPr>
                          <m:t>S</m:t>
                        </m:r>
                      </m:e>
                      <m:sub>
                        <m:r>
                          <m:t>5</m:t>
                        </m:r>
                      </m:sub>
                    </m:sSub>
                  </m:e>
                </m:d>
              </m:e>
              <m:sub>
                <m:r>
                  <m:t>3</m:t>
                </m:r>
              </m:sub>
            </m:sSub>
          </m:e>
        </m:d>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配阴离子及其对映体的结构如下图所示</w:t>
      </w:r>
      <w:r>
        <w:rPr>
          <w:rFonts w:hint="eastAsia" w:ascii="Times New Roman" w:hAnsi="Times New Roman" w:eastAsia="Times New Roman" w:cs="Times New Roman"/>
        </w:rPr>
        <w:t>。（</w:t>
      </w:r>
      <w:r>
        <w:rPr>
          <w:rFonts w:hint="eastAsia" w:ascii="Times New Roman" w:hAnsi="Times New Roman" w:eastAsia="FangSong" w:cs="Times New Roman"/>
        </w:rPr>
        <w:t>注</w:t>
      </w:r>
      <w:r>
        <w:rPr>
          <w:rFonts w:hint="eastAsia" w:ascii="Times New Roman" w:hAnsi="Times New Roman" w:eastAsia="Times New Roman" w:cs="Times New Roman"/>
        </w:rPr>
        <w:t>：</w:t>
      </w:r>
      <w:r>
        <w:rPr>
          <w:rFonts w:hint="eastAsia" w:ascii="Times New Roman" w:hAnsi="Times New Roman" w:eastAsia="FangSong" w:cs="Times New Roman"/>
        </w:rPr>
        <w:t>原题答案含结构图片</w:t>
      </w:r>
      <w:r>
        <w:rPr>
          <w:rFonts w:hint="eastAsia" w:ascii="Times New Roman" w:hAnsi="Times New Roman" w:eastAsia="Times New Roman" w:cs="Times New Roman"/>
        </w:rPr>
        <w:t>，</w:t>
      </w:r>
      <w:r>
        <w:rPr>
          <w:rFonts w:hint="eastAsia" w:ascii="Times New Roman" w:hAnsi="Times New Roman" w:eastAsia="FangSong" w:cs="Times New Roman"/>
        </w:rPr>
        <w:t>此处标注为教材原始图片引用</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阴离子属</w:t>
      </w:r>
      <w:r>
        <w:rPr>
          <w:rFonts w:ascii="Times New Roman" w:hAnsi="Times New Roman" w:eastAsia="Times New Roman" w:cs="Times New Roman"/>
        </w:rPr>
        <w:t xml:space="preserve"> D</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点群</w:t>
      </w:r>
      <w:r>
        <w:rPr>
          <w:rFonts w:hint="eastAsia" w:ascii="Times New Roman" w:hAnsi="Times New Roman" w:eastAsia="Times New Roman" w:cs="Times New Roman"/>
        </w:rPr>
        <w:t>，</w:t>
      </w:r>
      <w:r>
        <w:rPr>
          <w:rFonts w:hint="eastAsia" w:ascii="Times New Roman" w:hAnsi="Times New Roman" w:eastAsia="FangSong" w:cs="Times New Roman"/>
        </w:rPr>
        <w:t>没有</w:t>
      </w:r>
      <w:r>
        <w:rPr>
          <w:rFonts w:ascii="Times New Roman" w:hAnsi="Times New Roman" w:eastAsia="Times New Roman" w:cs="Times New Roman"/>
        </w:rPr>
        <w:t xml:space="preserve"> </w:t>
      </w:r>
      <m:oMath>
        <m:oMathPr>
          <m:ctrlPr>
            <w:rPr>
              <w:sz w:val="28"/>
              <w:szCs w:val="28"/>
            </w:rPr>
          </m:ctrlPr>
        </m:oMathPr>
        <m:r>
          <m:t>σ</m:t>
        </m:r>
        <m:r>
          <m:rPr>
            <m:sty m:val="p"/>
          </m:rPr>
          <m:t>,</m:t>
        </m:r>
        <m:r>
          <m:t>i</m:t>
        </m:r>
        <m:r>
          <m:rPr>
            <m:sty m:val="p"/>
          </m:rPr>
          <m:t>,</m:t>
        </m:r>
        <m:sSub>
          <m:e>
            <m:r>
              <m:t>I</m:t>
            </m:r>
          </m:e>
          <m:sub>
            <m:r>
              <m:t>4</m:t>
            </m:r>
            <m:r>
              <m:t>n</m:t>
            </m:r>
          </m:sub>
        </m:sSub>
      </m:oMath>
      <w:r>
        <w:rPr>
          <w:rFonts w:ascii="Times New Roman" w:hAnsi="Times New Roman" w:eastAsia="Times New Roman" w:cs="Times New Roman"/>
        </w:rPr>
        <w:t xml:space="preserve"> </w:t>
      </w:r>
      <w:r>
        <w:rPr>
          <w:rFonts w:hint="eastAsia" w:ascii="Times New Roman" w:hAnsi="Times New Roman" w:eastAsia="FangSong" w:cs="Times New Roman"/>
        </w:rPr>
        <w:t>等对称元素</w:t>
      </w:r>
      <w:r>
        <w:rPr>
          <w:rFonts w:hint="eastAsia" w:ascii="Times New Roman" w:hAnsi="Times New Roman" w:eastAsia="Times New Roman" w:cs="Times New Roman"/>
        </w:rPr>
        <w:t>，</w:t>
      </w:r>
      <w:r>
        <w:rPr>
          <w:rFonts w:hint="eastAsia" w:ascii="Times New Roman" w:hAnsi="Times New Roman" w:eastAsia="FangSong" w:cs="Times New Roman"/>
        </w:rPr>
        <w:t>因此必定有旋光性</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2426086"/>
            <wp:effectExtent b="0" l="0" r="0" t="0"/>
            <wp:docPr descr="" title="" id="113" name="Picture"/>
            <a:graphic>
              <a:graphicData uri="http://schemas.openxmlformats.org/drawingml/2006/picture">
                <pic:pic>
                  <pic:nvPicPr>
                    <pic:cNvPr descr="7937fa3a4ad6d5d9124ba067bca2710abd9c4ab591c0e70741f298f0452bda78.png" id="114" name="Picture"/>
                    <pic:cNvPicPr>
                      <a:picLocks noChangeArrowheads="1" noChangeAspect="1"/>
                    </pic:cNvPicPr>
                  </pic:nvPicPr>
                  <pic:blipFill>
                    <a:blip r:embed="rId112"/>
                    <a:stretch>
                      <a:fillRect/>
                    </a:stretch>
                  </pic:blipFill>
                  <pic:spPr bwMode="auto">
                    <a:xfrm>
                      <a:off x="0" y="0"/>
                      <a:ext cx="3600000" cy="2426086"/>
                    </a:xfrm>
                    <a:prstGeom prst="rect">
                      <a:avLst/>
                    </a:prstGeom>
                    <a:noFill/>
                    <a:ln w="9525">
                      <a:noFill/>
                      <a:headEnd/>
                      <a:tailEnd/>
                    </a:ln>
                  </pic:spPr>
                </pic:pic>
              </a:graphicData>
            </a:graphic>
          </wp:inline>
        </w:drawing>
      </w:r>
    </w:p>
    <w:p>
      <w:pPr>
        <w:pStyle w:val="BlockText"/>
      </w:pPr>
      <w:r>
        <w:rPr>
          <w:rFonts w:hint="eastAsia" w:ascii="Times New Roman" w:hAnsi="Times New Roman" w:eastAsia="FangSong" w:cs="Times New Roman"/>
        </w:rPr>
        <w:t xml:space="preserve">答案见</w:t>
      </w:r>
      <w:r>
        <w:rPr>
          <w:rFonts w:ascii="Times New Roman" w:hAnsi="Times New Roman" w:eastAsia="Times New Roman" w:cs="Times New Roman"/>
        </w:rPr>
        <w:t xml:space="preserve"> </w:t>
      </w:r>
      <w:r>
        <w:rPr>
          <w:rFonts w:hint="eastAsia" w:ascii="Times New Roman" w:hAnsi="Times New Roman" w:eastAsia="Times New Roman" w:cs="Times New Roman"/>
        </w:rPr>
        <w:t>04-</w:t>
      </w:r>
      <w:r>
        <w:rPr>
          <w:rFonts w:hint="eastAsia" w:ascii="Times New Roman" w:hAnsi="Times New Roman" w:eastAsia="FangSong" w:cs="Times New Roman"/>
        </w:rPr>
        <w:t>题库</w:t>
      </w:r>
      <w:r>
        <w:rPr>
          <w:rFonts w:hint="eastAsia" w:ascii="Times New Roman" w:hAnsi="Times New Roman" w:eastAsia="Times New Roman" w:cs="Times New Roman"/>
        </w:rPr>
        <w:t>/</w:t>
      </w:r>
      <w:r>
        <w:rPr>
          <w:rFonts w:hint="eastAsia" w:ascii="Times New Roman" w:hAnsi="Times New Roman" w:eastAsia="FangSong" w:cs="Times New Roman"/>
        </w:rPr>
        <w:t>教材习题</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hint="eastAsia" w:ascii="Times New Roman" w:hAnsi="Times New Roman" w:eastAsia="Times New Roman" w:cs="Times New Roman"/>
        </w:rPr>
        <w:t>/</w:t>
      </w:r>
      <w:r>
        <w:rPr>
          <w:rFonts w:hint="eastAsia" w:ascii="Times New Roman" w:hAnsi="Times New Roman" w:eastAsia="FangSong" w:cs="Times New Roman"/>
        </w:rPr>
        <w:t>答案</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4</w:t>
      </w:r>
      <w:r>
        <w:rPr>
          <w:rFonts w:hint="eastAsia" w:ascii="Times New Roman" w:hAnsi="Times New Roman" w:eastAsia="FangSong" w:cs="Times New Roman"/>
        </w:rPr>
        <w:t>讲</w:t>
      </w:r>
      <w:r>
        <w:rPr>
          <w:rFonts w:hint="eastAsia" w:ascii="Times New Roman" w:hAnsi="Times New Roman" w:eastAsia="Times New Roman" w:cs="Times New Roman"/>
        </w:rPr>
        <w:t>-</w:t>
      </w:r>
      <w:r>
        <w:rPr>
          <w:rFonts w:hint="eastAsia" w:ascii="Times New Roman" w:hAnsi="Times New Roman" w:eastAsia="FangSong" w:cs="Times New Roman"/>
        </w:rPr>
        <w:t>配合物</w:t>
      </w:r>
      <w:r>
        <w:rPr>
          <w:rFonts w:hint="eastAsia" w:ascii="Times New Roman" w:hAnsi="Times New Roman" w:eastAsia="Times New Roman" w:cs="Times New Roman"/>
        </w:rPr>
        <w:t>-</w:t>
      </w:r>
      <w:r>
        <w:rPr>
          <w:rFonts w:hint="eastAsia" w:ascii="Times New Roman" w:hAnsi="Times New Roman" w:eastAsia="FangSong" w:cs="Times New Roman"/>
        </w:rPr>
        <w:t>答案</w:t>
      </w:r>
    </w:p>
    <w:p>
      <w:pPr>
        <w:spacing w:before="160" w:after="80"/>
      </w:pPr>
      <w:r>
        <w:pict>
          <v:rect style="width:0;height:1.5pt" o:hralign="center" o:hrstd="t" o:hr="t"/>
        </w:pict>
      </w:r>
    </w:p>
    <w:bookmarkEnd w:id="115"/>
    <w:bookmarkStart w:id="116" w:name="初赛讲义-配合物-习题4.22"/>
    <w:p>
      <w:pPr>
        <w:pStyle w:val="Heading2"/>
        <w:spacing w:before="280" w:after="120"/>
      </w:pPr>
      <w:r>
        <w:rPr>
          <w:rFonts w:ascii="Times New Roman" w:hAnsi="Times New Roman" w:eastAsia="Times New Roman" w:cs="Times New Roman"/>
        </w:rPr>
        <w:t xml:space="preserve">4.31 </w:t>
      </w:r>
      <w:r>
        <w:rPr>
          <w:rFonts w:hint="eastAsia" w:ascii="Times New Roman" w:hAnsi="Times New Roman" w:eastAsia="SimHei" w:cs="Times New Roman"/>
        </w:rPr>
        <w:t>初赛讲义</w:t>
      </w:r>
      <w:r>
        <w:rPr>
          <w:rFonts w:hint="eastAsia" w:ascii="Times New Roman" w:hAnsi="Times New Roman" w:eastAsia="Times New Roman" w:cs="Times New Roman"/>
        </w:rPr>
        <w:t>-</w:t>
      </w:r>
      <w:r>
        <w:rPr>
          <w:rFonts w:hint="eastAsia" w:ascii="Times New Roman" w:hAnsi="Times New Roman" w:eastAsia="SimHei" w:cs="Times New Roman"/>
        </w:rPr>
        <w:t>配合物</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4.22</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配位化学之父</w:t>
      </w:r>
      <w:r>
        <w:rPr>
          <w:rFonts w:hint="eastAsia" w:ascii="Times New Roman" w:hAnsi="Times New Roman" w:eastAsia="Times New Roman" w:cs="Times New Roman"/>
        </w:rPr>
        <w:t>Werner</w:t>
      </w:r>
      <w:r>
        <w:rPr>
          <w:rFonts w:hint="eastAsia" w:ascii="Times New Roman" w:hAnsi="Times New Roman" w:eastAsia="FangSong" w:cs="Times New Roman"/>
        </w:rPr>
        <w:t>曾经制备出化学式为</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sSub>
                  <m:e>
                    <m:r>
                      <m:rPr>
                        <m:sty m:val="p"/>
                      </m:rPr>
                      <m:t>C</m:t>
                    </m:r>
                    <m:r>
                      <m:rPr>
                        <m:sty m:val="p"/>
                      </m:rPr>
                      <m:t>o</m:t>
                    </m:r>
                  </m:e>
                  <m:sub>
                    <m:r>
                      <m:t>6</m:t>
                    </m:r>
                  </m:sub>
                </m:sSub>
                <m:r>
                  <m:rPr>
                    <m:sty m:val="p"/>
                  </m:rPr>
                  <m:t>(</m:t>
                </m:r>
                <m:r>
                  <m:rPr>
                    <m:sty m:val="p"/>
                  </m:rPr>
                  <m:t>O</m:t>
                </m:r>
                <m:sSub>
                  <m:e>
                    <m:r>
                      <m:rPr>
                        <m:sty m:val="p"/>
                      </m:rPr>
                      <m:t>)</m:t>
                    </m:r>
                  </m:e>
                  <m:sub>
                    <m:r>
                      <m:t>2</m:t>
                    </m:r>
                  </m:sub>
                </m:sSub>
                <m:r>
                  <m:rPr>
                    <m:sty m:val="p"/>
                  </m:rPr>
                  <m:t>(</m:t>
                </m:r>
                <m:r>
                  <m:rPr>
                    <m:sty m:val="p"/>
                  </m:rPr>
                  <m:t>O</m:t>
                </m:r>
                <m:r>
                  <m:rPr>
                    <m:sty m:val="p"/>
                  </m:rPr>
                  <m:t>H</m:t>
                </m:r>
                <m:sSub>
                  <m:e>
                    <m:r>
                      <m:rPr>
                        <m:sty m:val="p"/>
                      </m:rPr>
                      <m:t>)</m:t>
                    </m:r>
                  </m:e>
                  <m:sub>
                    <m:r>
                      <m:t>8</m:t>
                    </m:r>
                  </m:sub>
                </m:sSub>
                <m:r>
                  <m:rPr>
                    <m:sty m:val="p"/>
                  </m:rPr>
                  <m:t>(</m:t>
                </m:r>
                <m:sSub>
                  <m:e>
                    <m:r>
                      <m:rPr>
                        <m:sty m:val="p"/>
                      </m:rPr>
                      <m:t>N</m:t>
                    </m:r>
                    <m:r>
                      <m:rPr>
                        <m:sty m:val="p"/>
                      </m:rPr>
                      <m:t>H</m:t>
                    </m:r>
                  </m:e>
                  <m:sub>
                    <m:r>
                      <m:t>3</m:t>
                    </m:r>
                  </m:sub>
                </m:sSub>
                <m:sSub>
                  <m:e>
                    <m:r>
                      <m:rPr>
                        <m:sty m:val="p"/>
                      </m:rPr>
                      <m:t>)</m:t>
                    </m:r>
                  </m:e>
                  <m:sub>
                    <m:r>
                      <m:t>14</m:t>
                    </m:r>
                  </m:sub>
                </m:sSub>
              </m:e>
            </m:d>
          </m:e>
          <m:sup>
            <m:r>
              <m:t>6</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的阳离子</w:t>
      </w:r>
      <w:r>
        <w:rPr>
          <w:rFonts w:hint="eastAsia" w:ascii="Times New Roman" w:hAnsi="Times New Roman" w:eastAsia="Times New Roman" w:cs="Times New Roman"/>
        </w:rPr>
        <w:t>，</w:t>
      </w:r>
      <w:r>
        <w:rPr>
          <w:rFonts w:hint="eastAsia" w:ascii="Times New Roman" w:hAnsi="Times New Roman" w:eastAsia="FangSong" w:cs="Times New Roman"/>
        </w:rPr>
        <w:t>但当时没有正确解析该离子的结构</w:t>
      </w:r>
      <w:r>
        <w:rPr>
          <w:rFonts w:hint="eastAsia" w:ascii="Times New Roman" w:hAnsi="Times New Roman" w:eastAsia="Times New Roman" w:cs="Times New Roman"/>
        </w:rPr>
        <w:t>。</w:t>
      </w:r>
      <w:r>
        <w:rPr>
          <w:rFonts w:hint="eastAsia" w:ascii="Times New Roman" w:hAnsi="Times New Roman" w:eastAsia="FangSong" w:cs="Times New Roman"/>
        </w:rPr>
        <w:t>新近的实验表明</w:t>
      </w:r>
      <w:r>
        <w:rPr>
          <w:rFonts w:hint="eastAsia" w:ascii="Times New Roman" w:hAnsi="Times New Roman" w:eastAsia="Times New Roman" w:cs="Times New Roman"/>
        </w:rPr>
        <w:t>，</w:t>
      </w:r>
      <w:r>
        <w:rPr>
          <w:rFonts w:hint="eastAsia" w:ascii="Times New Roman" w:hAnsi="Times New Roman" w:eastAsia="FangSong" w:cs="Times New Roman"/>
        </w:rPr>
        <w:t>该离子有一根穿过四个钴原子的</w:t>
      </w:r>
      <w:r>
        <w:rPr>
          <w:rFonts w:ascii="Times New Roman" w:hAnsi="Times New Roman" w:eastAsia="Times New Roman" w:cs="Times New Roman"/>
        </w:rPr>
        <w:t xml:space="preserve"> C</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单个氧原子均作为三齿桥连配体</w:t>
      </w:r>
      <w:r>
        <w:rPr>
          <w:rFonts w:hint="eastAsia" w:ascii="Times New Roman" w:hAnsi="Times New Roman" w:eastAsia="Times New Roman" w:cs="Times New Roman"/>
        </w:rPr>
        <w:t>，</w:t>
      </w:r>
      <w:r>
        <w:rPr>
          <w:rFonts w:hint="eastAsia" w:ascii="Times New Roman" w:hAnsi="Times New Roman" w:eastAsia="FangSong" w:cs="Times New Roman"/>
        </w:rPr>
        <w:t>恰有两个钴原子只被含氧配体配位</w:t>
      </w:r>
      <w:r>
        <w:rPr>
          <w:rFonts w:hint="eastAsia" w:ascii="Times New Roman" w:hAnsi="Times New Roman" w:eastAsia="Times New Roman" w:cs="Times New Roman"/>
        </w:rPr>
        <w:t>。</w:t>
      </w:r>
      <w:r>
        <w:rPr>
          <w:rFonts w:hint="eastAsia" w:ascii="Times New Roman" w:hAnsi="Times New Roman" w:eastAsia="FangSong" w:cs="Times New Roman"/>
        </w:rPr>
        <w:t>画出此离子的结构</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(Chemical Communications, No. 20 (2004): 2322-2323)</w:t>
      </w:r>
    </w:p>
    <w:p>
      <w:pPr>
        <w:pStyle w:val="BodyText"/>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4</w:t>
      </w:r>
      <w:r>
        <w:rPr>
          <w:rFonts w:hint="eastAsia" w:ascii="Times New Roman" w:hAnsi="Times New Roman" w:eastAsia="FangSong" w:cs="Times New Roman"/>
        </w:rPr>
        <w:t>讲</w:t>
      </w:r>
      <w:r>
        <w:rPr>
          <w:rFonts w:ascii="Times New Roman" w:hAnsi="Times New Roman" w:eastAsia="Times New Roman" w:cs="Times New Roman"/>
        </w:rPr>
        <w:t xml:space="preserve"> §4.2.3 </w:t>
      </w:r>
      <w:r>
        <w:rPr>
          <w:rFonts w:hint="eastAsia" w:ascii="Times New Roman" w:hAnsi="Times New Roman" w:eastAsia="FangSong" w:cs="Times New Roman"/>
        </w:rPr>
        <w:t xml:space="preserve">习题</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结构如下图所示</w:t>
      </w:r>
      <w:r>
        <w:rPr>
          <w:rFonts w:hint="eastAsia" w:ascii="Times New Roman" w:hAnsi="Times New Roman" w:eastAsia="Times New Roman" w:cs="Times New Roman"/>
        </w:rPr>
        <w:t>。（</w:t>
      </w:r>
      <w:r>
        <w:rPr>
          <w:rFonts w:hint="eastAsia" w:ascii="Times New Roman" w:hAnsi="Times New Roman" w:eastAsia="FangSong" w:cs="Times New Roman"/>
        </w:rPr>
        <w:t>注</w:t>
      </w:r>
      <w:r>
        <w:rPr>
          <w:rFonts w:hint="eastAsia" w:ascii="Times New Roman" w:hAnsi="Times New Roman" w:eastAsia="Times New Roman" w:cs="Times New Roman"/>
        </w:rPr>
        <w:t>：</w:t>
      </w:r>
      <w:r>
        <w:rPr>
          <w:rFonts w:hint="eastAsia" w:ascii="Times New Roman" w:hAnsi="Times New Roman" w:eastAsia="FangSong" w:cs="Times New Roman"/>
        </w:rPr>
        <w:t>原题答案含结构图片</w:t>
      </w:r>
      <w:r>
        <w:rPr>
          <w:rFonts w:hint="eastAsia" w:ascii="Times New Roman" w:hAnsi="Times New Roman" w:eastAsia="Times New Roman" w:cs="Times New Roman"/>
        </w:rPr>
        <w:t>，</w:t>
      </w:r>
      <w:r>
        <w:rPr>
          <w:rFonts w:hint="eastAsia" w:ascii="Times New Roman" w:hAnsi="Times New Roman" w:eastAsia="FangSong" w:cs="Times New Roman"/>
        </w:rPr>
        <w:t>此处标注为教材原始图片引用</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答案图片见讲义原文第</w:t>
      </w:r>
      <w:r>
        <w:rPr>
          <w:rFonts w:hint="eastAsia" w:ascii="Times New Roman" w:hAnsi="Times New Roman" w:eastAsia="Times New Roman" w:cs="Times New Roman"/>
        </w:rPr>
        <w:t>4</w:t>
      </w:r>
      <w:r>
        <w:rPr>
          <w:rFonts w:hint="eastAsia" w:ascii="Times New Roman" w:hAnsi="Times New Roman" w:eastAsia="FangSong" w:cs="Times New Roman"/>
        </w:rPr>
        <w:t>讲习题解答部分</w:t>
      </w:r>
      <w:r>
        <w:rPr>
          <w:rFonts w:hint="eastAsia" w:ascii="Times New Roman" w:hAnsi="Times New Roman" w:eastAsia="Times New Roman" w:cs="Times New Roman"/>
        </w:rPr>
        <w:t>，</w:t>
      </w:r>
      <w:r>
        <w:rPr>
          <w:rFonts w:hint="eastAsia" w:ascii="Times New Roman" w:hAnsi="Times New Roman" w:eastAsia="FangSong" w:cs="Times New Roman"/>
        </w:rPr>
        <w:t>显示六核钴簇合物阳离子</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sSub>
                  <m:e>
                    <m:r>
                      <m:rPr>
                        <m:sty m:val="p"/>
                      </m:rPr>
                      <m:t>C</m:t>
                    </m:r>
                    <m:r>
                      <m:rPr>
                        <m:sty m:val="p"/>
                      </m:rPr>
                      <m:t>o</m:t>
                    </m:r>
                  </m:e>
                  <m:sub>
                    <m:r>
                      <m:t>6</m:t>
                    </m:r>
                  </m:sub>
                </m:sSub>
                <m:r>
                  <m:rPr>
                    <m:sty m:val="p"/>
                  </m:rPr>
                  <m:t>(</m:t>
                </m:r>
                <m:r>
                  <m:rPr>
                    <m:sty m:val="p"/>
                  </m:rPr>
                  <m:t>O</m:t>
                </m:r>
                <m:sSub>
                  <m:e>
                    <m:r>
                      <m:rPr>
                        <m:sty m:val="p"/>
                      </m:rPr>
                      <m:t>)</m:t>
                    </m:r>
                  </m:e>
                  <m:sub>
                    <m:r>
                      <m:t>2</m:t>
                    </m:r>
                  </m:sub>
                </m:sSub>
                <m:r>
                  <m:rPr>
                    <m:sty m:val="p"/>
                  </m:rPr>
                  <m:t>(</m:t>
                </m:r>
                <m:r>
                  <m:rPr>
                    <m:sty m:val="p"/>
                  </m:rPr>
                  <m:t>O</m:t>
                </m:r>
                <m:r>
                  <m:rPr>
                    <m:sty m:val="p"/>
                  </m:rPr>
                  <m:t>H</m:t>
                </m:r>
                <m:sSub>
                  <m:e>
                    <m:r>
                      <m:rPr>
                        <m:sty m:val="p"/>
                      </m:rPr>
                      <m:t>)</m:t>
                    </m:r>
                  </m:e>
                  <m:sub>
                    <m:r>
                      <m:t>8</m:t>
                    </m:r>
                  </m:sub>
                </m:sSub>
                <m:r>
                  <m:rPr>
                    <m:sty m:val="p"/>
                  </m:rPr>
                  <m:t>(</m:t>
                </m:r>
                <m:sSub>
                  <m:e>
                    <m:r>
                      <m:rPr>
                        <m:sty m:val="p"/>
                      </m:rPr>
                      <m:t>N</m:t>
                    </m:r>
                    <m:r>
                      <m:rPr>
                        <m:sty m:val="p"/>
                      </m:rPr>
                      <m:t>H</m:t>
                    </m:r>
                  </m:e>
                  <m:sub>
                    <m:r>
                      <m:t>3</m:t>
                    </m:r>
                  </m:sub>
                </m:sSub>
                <m:sSub>
                  <m:e>
                    <m:r>
                      <m:rPr>
                        <m:sty m:val="p"/>
                      </m:rPr>
                      <m:t>)</m:t>
                    </m:r>
                  </m:e>
                  <m:sub>
                    <m:r>
                      <m:t>14</m:t>
                    </m:r>
                  </m:sub>
                </m:sSub>
              </m:e>
            </m:d>
          </m:e>
          <m:sup>
            <m:r>
              <m:t>6</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的结构</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rPr>
        <w:t xml:space="preserve">答案见</w:t>
      </w:r>
      <w:r>
        <w:rPr>
          <w:rFonts w:ascii="Times New Roman" w:hAnsi="Times New Roman" w:eastAsia="Times New Roman" w:cs="Times New Roman"/>
        </w:rPr>
        <w:t xml:space="preserve"> </w:t>
      </w:r>
      <w:r>
        <w:rPr>
          <w:rFonts w:hint="eastAsia" w:ascii="Times New Roman" w:hAnsi="Times New Roman" w:eastAsia="Times New Roman" w:cs="Times New Roman"/>
        </w:rPr>
        <w:t>04-</w:t>
      </w:r>
      <w:r>
        <w:rPr>
          <w:rFonts w:hint="eastAsia" w:ascii="Times New Roman" w:hAnsi="Times New Roman" w:eastAsia="FangSong" w:cs="Times New Roman"/>
        </w:rPr>
        <w:t>题库</w:t>
      </w:r>
      <w:r>
        <w:rPr>
          <w:rFonts w:hint="eastAsia" w:ascii="Times New Roman" w:hAnsi="Times New Roman" w:eastAsia="Times New Roman" w:cs="Times New Roman"/>
        </w:rPr>
        <w:t>/</w:t>
      </w:r>
      <w:r>
        <w:rPr>
          <w:rFonts w:hint="eastAsia" w:ascii="Times New Roman" w:hAnsi="Times New Roman" w:eastAsia="FangSong" w:cs="Times New Roman"/>
        </w:rPr>
        <w:t>教材习题</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hint="eastAsia" w:ascii="Times New Roman" w:hAnsi="Times New Roman" w:eastAsia="Times New Roman" w:cs="Times New Roman"/>
        </w:rPr>
        <w:t>/</w:t>
      </w:r>
      <w:r>
        <w:rPr>
          <w:rFonts w:hint="eastAsia" w:ascii="Times New Roman" w:hAnsi="Times New Roman" w:eastAsia="FangSong" w:cs="Times New Roman"/>
        </w:rPr>
        <w:t>答案</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4</w:t>
      </w:r>
      <w:r>
        <w:rPr>
          <w:rFonts w:hint="eastAsia" w:ascii="Times New Roman" w:hAnsi="Times New Roman" w:eastAsia="FangSong" w:cs="Times New Roman"/>
        </w:rPr>
        <w:t>讲</w:t>
      </w:r>
      <w:r>
        <w:rPr>
          <w:rFonts w:hint="eastAsia" w:ascii="Times New Roman" w:hAnsi="Times New Roman" w:eastAsia="Times New Roman" w:cs="Times New Roman"/>
        </w:rPr>
        <w:t>-</w:t>
      </w:r>
      <w:r>
        <w:rPr>
          <w:rFonts w:hint="eastAsia" w:ascii="Times New Roman" w:hAnsi="Times New Roman" w:eastAsia="FangSong" w:cs="Times New Roman"/>
        </w:rPr>
        <w:t>配合物</w:t>
      </w:r>
      <w:r>
        <w:rPr>
          <w:rFonts w:hint="eastAsia" w:ascii="Times New Roman" w:hAnsi="Times New Roman" w:eastAsia="Times New Roman" w:cs="Times New Roman"/>
        </w:rPr>
        <w:t>-</w:t>
      </w:r>
      <w:r>
        <w:rPr>
          <w:rFonts w:hint="eastAsia" w:ascii="Times New Roman" w:hAnsi="Times New Roman" w:eastAsia="FangSong" w:cs="Times New Roman"/>
        </w:rPr>
        <w:t>答案</w:t>
      </w:r>
    </w:p>
    <w:p>
      <w:pPr>
        <w:spacing w:before="160" w:after="80"/>
      </w:pPr>
      <w:r>
        <w:pict>
          <v:rect style="width:0;height:1.5pt" o:hralign="center" o:hrstd="t" o:hr="t"/>
        </w:pict>
      </w:r>
    </w:p>
    <w:bookmarkEnd w:id="116"/>
    <w:bookmarkStart w:id="117" w:name="初赛讲义-配合物-习题4.23"/>
    <w:p>
      <w:pPr>
        <w:pStyle w:val="Heading2"/>
        <w:spacing w:before="280" w:after="120"/>
      </w:pPr>
      <w:r>
        <w:rPr>
          <w:rFonts w:ascii="Times New Roman" w:hAnsi="Times New Roman" w:eastAsia="Times New Roman" w:cs="Times New Roman"/>
        </w:rPr>
        <w:t xml:space="preserve">4.32 </w:t>
      </w:r>
      <w:r>
        <w:rPr>
          <w:rFonts w:hint="eastAsia" w:ascii="Times New Roman" w:hAnsi="Times New Roman" w:eastAsia="SimHei" w:cs="Times New Roman"/>
        </w:rPr>
        <w:t>初赛讲义</w:t>
      </w:r>
      <w:r>
        <w:rPr>
          <w:rFonts w:hint="eastAsia" w:ascii="Times New Roman" w:hAnsi="Times New Roman" w:eastAsia="Times New Roman" w:cs="Times New Roman"/>
        </w:rPr>
        <w:t>-</w:t>
      </w:r>
      <w:r>
        <w:rPr>
          <w:rFonts w:hint="eastAsia" w:ascii="Times New Roman" w:hAnsi="Times New Roman" w:eastAsia="SimHei" w:cs="Times New Roman"/>
        </w:rPr>
        <w:t>配合物</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4.23</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人工载氧体</w:t>
      </w:r>
      <w:r>
        <w:rPr>
          <w:rFonts w:hint="eastAsia" w:ascii="Times New Roman" w:hAnsi="Times New Roman" w:eastAsia="Times New Roman" w:cs="Times New Roman"/>
        </w:rPr>
        <w:t>B</w:t>
      </w:r>
      <w:r>
        <w:rPr>
          <w:rFonts w:hint="eastAsia" w:ascii="Times New Roman" w:hAnsi="Times New Roman" w:eastAsia="FangSong" w:cs="Times New Roman"/>
        </w:rPr>
        <w:t>的化学式为</w:t>
      </w:r>
      <w:r>
        <w:rPr>
          <w:rFonts w:ascii="Times New Roman" w:hAnsi="Times New Roman" w:eastAsia="Times New Roman" w:cs="Times New Roman"/>
        </w:rPr>
        <w:t xml:space="preserve"> </w:t>
      </w:r>
      <m:oMath>
        <m:oMathPr>
          <m:ctrlPr>
            <w:rPr>
              <w:sz w:val="28"/>
              <w:szCs w:val="28"/>
            </w:rPr>
          </m:ctrlPr>
        </m:oMathPr>
        <m:r>
          <m:rPr>
            <m:sty m:val="p"/>
          </m:rPr>
          <m:t>C</m:t>
        </m:r>
        <m:r>
          <m:rPr>
            <m:sty m:val="p"/>
          </m:rPr>
          <m:t>o</m:t>
        </m:r>
        <m:r>
          <m:rPr>
            <m:sty m:val="p"/>
          </m:rPr>
          <m:t>(</m:t>
        </m:r>
        <m:r>
          <m:rPr>
            <m:sty m:val="p"/>
          </m:rPr>
          <m:t>b</m:t>
        </m:r>
        <m:r>
          <m:rPr>
            <m:sty m:val="p"/>
          </m:rPr>
          <m:t>z</m:t>
        </m:r>
        <m:r>
          <m:rPr>
            <m:sty m:val="p"/>
          </m:rPr>
          <m:t>a</m:t>
        </m:r>
        <m:r>
          <m:rPr>
            <m:sty m:val="p"/>
          </m:rPr>
          <m:t>c</m:t>
        </m:r>
        <m:r>
          <m:rPr>
            <m:sty m:val="p"/>
          </m:rPr>
          <m:t>e</m:t>
        </m:r>
        <m:r>
          <m:rPr>
            <m:sty m:val="p"/>
          </m:rPr>
          <m:t>n</m:t>
        </m:r>
        <m:r>
          <m:rPr>
            <m:sty m:val="p"/>
          </m:rPr>
          <m:t>)</m:t>
        </m:r>
        <m:r>
          <m:rPr>
            <m:sty m:val="p"/>
          </m:rPr>
          <m:t>p</m:t>
        </m:r>
        <m:r>
          <m:rPr>
            <m:sty m:val="p"/>
          </m:rPr>
          <m:t>y</m:t>
        </m:r>
        <m:sSub>
          <m:e>
            <m:r>
              <m:rPr>
                <m:sty m:val="p"/>
              </m:rPr>
              <m:t>O</m:t>
            </m:r>
          </m:e>
          <m:sub>
            <m:r>
              <m:rPr>
                <m:sty m:val="p"/>
              </m:rPr>
              <m:t>2</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其中</w:t>
      </w:r>
      <w:r>
        <w:rPr>
          <w:rFonts w:ascii="Times New Roman" w:hAnsi="Times New Roman" w:eastAsia="Times New Roman" w:cs="Times New Roman"/>
        </w:rPr>
        <w:t xml:space="preserve"> py </w:t>
      </w:r>
      <w:r>
        <w:rPr>
          <w:rFonts w:hint="eastAsia" w:ascii="Times New Roman" w:hAnsi="Times New Roman" w:eastAsia="FangSong" w:cs="Times New Roman"/>
        </w:rPr>
        <w:t xml:space="preserve">是吡啶</w:t>
      </w:r>
      <w:r>
        <w:rPr>
          <w:rFonts w:ascii="Times New Roman" w:hAnsi="Times New Roman" w:eastAsia="Times New Roman" w:cs="Times New Roman"/>
        </w:rPr>
        <w:t xml:space="preserve"> </w:t>
      </w:r>
      <m:oMath>
        <m:oMathPr>
          <m:ctrlPr>
            <w:rPr>
              <w:sz w:val="28"/>
              <w:szCs w:val="28"/>
            </w:rPr>
          </m:ctrlPr>
        </m:oMathPr>
        <m:r>
          <m:rPr>
            <m:sty m:val="p"/>
          </m:rPr>
          <m:t>(</m:t>
        </m:r>
        <m:sSub>
          <m:e>
            <m:r>
              <m:rPr>
                <m:sty m:val="p"/>
              </m:rPr>
              <m:t>C</m:t>
            </m:r>
          </m:e>
          <m:sub>
            <m:r>
              <m:t>5</m:t>
            </m:r>
          </m:sub>
        </m:sSub>
        <m:sSub>
          <m:e>
            <m:r>
              <m:rPr>
                <m:sty m:val="p"/>
              </m:rPr>
              <m:t>H</m:t>
            </m:r>
          </m:e>
          <m:sub>
            <m:r>
              <m:t>5</m:t>
            </m:r>
          </m:sub>
        </m:sSub>
        <m:r>
          <m:rPr>
            <m:sty m:val="p"/>
          </m:rPr>
          <m:t>N</m:t>
        </m:r>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 bzacen </w:t>
      </w:r>
      <w:r>
        <w:rPr>
          <w:rFonts w:hint="eastAsia" w:ascii="Times New Roman" w:hAnsi="Times New Roman" w:eastAsia="FangSong" w:cs="Times New Roman"/>
        </w:rPr>
        <w:t xml:space="preserve">是四齿配体</w:t>
      </w:r>
      <w:r>
        <w:rPr>
          <w:rFonts w:ascii="Times New Roman" w:hAnsi="Times New Roman" w:eastAsia="Times New Roman" w:cs="Times New Roman"/>
        </w:rPr>
        <w:t xml:space="preserve"> </w:t>
      </w:r>
      <m:oMath>
        <m:oMathPr>
          <m:ctrlPr>
            <w:rPr>
              <w:sz w:val="28"/>
              <w:szCs w:val="28"/>
            </w:rPr>
          </m:ctrlPr>
        </m:oMathPr>
        <m:r>
          <m:rPr>
            <m:sty m:val="p"/>
          </m:rPr>
          <m:t>[</m:t>
        </m:r>
        <m:sSub>
          <m:e>
            <m:r>
              <m:rPr>
                <m:sty m:val="p"/>
              </m:rPr>
              <m:t>C</m:t>
            </m:r>
          </m:e>
          <m:sub>
            <m:r>
              <m:t>6</m:t>
            </m:r>
          </m:sub>
        </m:sSub>
        <m:sSub>
          <m:e>
            <m:r>
              <m:rPr>
                <m:sty m:val="p"/>
              </m:rPr>
              <m:t>H</m:t>
            </m:r>
          </m:e>
          <m:sub>
            <m:r>
              <m:t>5</m:t>
            </m:r>
          </m:sub>
        </m:sSub>
        <m:r>
          <m:rPr>
            <m:sty m:val="p"/>
          </m:rPr>
          <m:t>−</m:t>
        </m:r>
        <m:r>
          <m:rPr>
            <m:sty m:val="p"/>
          </m:rPr>
          <m:t>C</m:t>
        </m:r>
        <m:r>
          <m:rPr>
            <m:sty m:val="p"/>
          </m:rPr>
          <m:t>(</m:t>
        </m:r>
        <m:sSup>
          <m:e>
            <m:r>
              <m:rPr>
                <m:sty m:val="p"/>
              </m:rPr>
              <m:t>O</m:t>
            </m:r>
          </m:e>
          <m:sup>
            <m:r>
              <m:rPr>
                <m:sty m:val="p"/>
              </m:rPr>
              <m:t>−</m:t>
            </m:r>
          </m:sup>
        </m:sSup>
        <m:r>
          <m:rPr>
            <m:sty m:val="p"/>
          </m:rPr>
          <m:t>)</m:t>
        </m:r>
        <m:r>
          <m:rPr>
            <m:sty m:val="p"/>
          </m:rPr>
          <m:t>=</m:t>
        </m:r>
        <m:r>
          <m:rPr>
            <m:sty m:val="p"/>
          </m:rPr>
          <m:t>C</m:t>
        </m:r>
        <m:r>
          <m:rPr>
            <m:sty m:val="p"/>
          </m:rPr>
          <m:t>H</m:t>
        </m:r>
        <m:r>
          <m:rPr>
            <m:sty m:val="p"/>
          </m:rPr>
          <m:t>−</m:t>
        </m:r>
        <m:r>
          <m:rPr>
            <m:sty m:val="p"/>
          </m:rPr>
          <m:t>C</m:t>
        </m:r>
        <m:r>
          <m:rPr>
            <m:sty m:val="p"/>
          </m:rPr>
          <m:t>(</m:t>
        </m:r>
        <m:sSub>
          <m:e>
            <m:r>
              <m:rPr>
                <m:sty m:val="p"/>
              </m:rPr>
              <m:t>C</m:t>
            </m:r>
            <m:r>
              <m:rPr>
                <m:sty m:val="p"/>
              </m:rPr>
              <m:t>H</m:t>
            </m:r>
          </m:e>
          <m:sub>
            <m:r>
              <m:t>3</m:t>
            </m:r>
          </m:sub>
        </m:sSub>
        <m:r>
          <m:rPr>
            <m:sty m:val="p"/>
          </m:rPr>
          <m:t>)</m:t>
        </m:r>
        <m:r>
          <m:rPr>
            <m:sty m:val="p"/>
          </m:rPr>
          <m:t>=</m:t>
        </m:r>
        <m:sSub>
          <m:e>
            <m:r>
              <m:rPr>
                <m:sty m:val="p"/>
              </m:rPr>
              <m:t>N</m:t>
            </m:r>
            <m:r>
              <m:rPr>
                <m:sty m:val="p"/>
              </m:rPr>
              <m:t>C</m:t>
            </m:r>
            <m:r>
              <m:rPr>
                <m:sty m:val="p"/>
              </m:rPr>
              <m:t>H</m:t>
            </m:r>
          </m:e>
          <m:sub>
            <m:r>
              <m:t>2</m:t>
            </m:r>
          </m:sub>
        </m:sSub>
        <m:r>
          <m:rPr>
            <m:sty m:val="p"/>
          </m:rPr>
          <m:t>−</m:t>
        </m:r>
        <m:sSub>
          <m:e>
            <m:r>
              <m:rPr>
                <m:sty m:val="p"/>
              </m:rPr>
              <m:t>]</m:t>
            </m:r>
          </m:e>
          <m:sub>
            <m:r>
              <m:t>2</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。B</w:t>
      </w:r>
      <w:r>
        <w:rPr>
          <w:rFonts w:hint="eastAsia" w:ascii="Times New Roman" w:hAnsi="Times New Roman" w:eastAsia="FangSong" w:cs="Times New Roman"/>
        </w:rPr>
        <w:t>具有室温吸氧</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加热脱氧的功能</w:t>
      </w:r>
      <w:r>
        <w:rPr>
          <w:rFonts w:hint="eastAsia" w:ascii="Times New Roman" w:hAnsi="Times New Roman" w:eastAsia="Times New Roman" w:cs="Times New Roman"/>
        </w:rPr>
        <w:t>。</w:t>
      </w:r>
      <w:r>
        <w:rPr>
          <w:rFonts w:hint="eastAsia" w:ascii="Times New Roman" w:hAnsi="Times New Roman" w:eastAsia="FangSong" w:cs="Times New Roman"/>
        </w:rPr>
        <w:t>请画出</w:t>
      </w:r>
      <w:r>
        <w:rPr>
          <w:rFonts w:hint="eastAsia" w:ascii="Times New Roman" w:hAnsi="Times New Roman" w:eastAsia="Times New Roman" w:cs="Times New Roman"/>
        </w:rPr>
        <w:t>B</w:t>
      </w:r>
      <w:r>
        <w:rPr>
          <w:rFonts w:hint="eastAsia" w:ascii="Times New Roman" w:hAnsi="Times New Roman" w:eastAsia="FangSong" w:cs="Times New Roman"/>
        </w:rPr>
        <w:t>的结构简图</w:t>
      </w:r>
      <w:r>
        <w:rPr>
          <w:rFonts w:hint="eastAsia" w:ascii="Times New Roman" w:hAnsi="Times New Roman" w:eastAsia="Times New Roman" w:cs="Times New Roman"/>
        </w:rPr>
        <w:t>(</w:t>
      </w:r>
      <w:r>
        <w:rPr>
          <w:rFonts w:hint="eastAsia" w:ascii="Times New Roman" w:hAnsi="Times New Roman" w:eastAsia="FangSong" w:cs="Times New Roman"/>
        </w:rPr>
        <w:t>明确表明</w:t>
      </w:r>
      <w:r>
        <w:rPr>
          <w:rFonts w:hint="eastAsia" w:ascii="Times New Roman" w:hAnsi="Times New Roman" w:eastAsia="Times New Roman" w:cs="Times New Roman"/>
        </w:rPr>
        <w:t>O-O</w:t>
      </w:r>
      <w:r>
        <w:rPr>
          <w:rFonts w:hint="eastAsia" w:ascii="Times New Roman" w:hAnsi="Times New Roman" w:eastAsia="FangSong" w:cs="Times New Roman"/>
        </w:rPr>
        <w:t>与金属离子间的空间关系</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并判断其与氧气</w:t>
      </w:r>
      <w:r>
        <w:rPr>
          <w:rFonts w:hint="eastAsia" w:ascii="Times New Roman" w:hAnsi="Times New Roman" w:eastAsia="Times New Roman" w:cs="Times New Roman"/>
        </w:rPr>
        <w:t>O-O</w:t>
      </w:r>
      <w:r>
        <w:rPr>
          <w:rFonts w:hint="eastAsia" w:ascii="Times New Roman" w:hAnsi="Times New Roman" w:eastAsia="FangSong" w:cs="Times New Roman"/>
        </w:rPr>
        <w:t>键长的大小关系</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4</w:t>
      </w:r>
      <w:r>
        <w:rPr>
          <w:rFonts w:hint="eastAsia" w:ascii="Times New Roman" w:hAnsi="Times New Roman" w:eastAsia="FangSong" w:cs="Times New Roman"/>
        </w:rPr>
        <w:t>讲</w:t>
      </w:r>
      <w:r>
        <w:rPr>
          <w:rFonts w:ascii="Times New Roman" w:hAnsi="Times New Roman" w:eastAsia="Times New Roman" w:cs="Times New Roman"/>
        </w:rPr>
        <w:t xml:space="preserve"> §4.2.3 </w:t>
      </w:r>
      <w:r>
        <w:rPr>
          <w:rFonts w:hint="eastAsia" w:ascii="Times New Roman" w:hAnsi="Times New Roman" w:eastAsia="FangSong" w:cs="Times New Roman"/>
        </w:rPr>
        <w:t xml:space="preserve">习题</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m:oMath>
        <m:sSub>
          <m:e>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的孤对电子与</w:t>
      </w:r>
      <w:r>
        <w:rPr>
          <w:rFonts w:ascii="Times New Roman" w:hAnsi="Times New Roman" w:eastAsia="Times New Roman" w:cs="Times New Roman"/>
        </w:rPr>
        <w:t xml:space="preserve"> </w:t>
      </w:r>
      <m:oMath>
        <m:r>
          <m:rPr>
            <m:sty m:val="p"/>
          </m:rPr>
          <m:t>C</m:t>
        </m:r>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配位</w:t>
      </w:r>
      <w:r>
        <w:rPr>
          <w:rFonts w:hint="eastAsia" w:ascii="Times New Roman" w:hAnsi="Times New Roman" w:eastAsia="Times New Roman" w:cs="Times New Roman"/>
        </w:rPr>
        <w:t>，</w:t>
      </w:r>
      <w:r>
        <w:rPr>
          <w:rFonts w:hint="eastAsia" w:ascii="Times New Roman" w:hAnsi="Times New Roman" w:eastAsia="FangSong" w:cs="Times New Roman"/>
        </w:rPr>
        <w:t>同时接受</w:t>
      </w:r>
      <w:r>
        <w:rPr>
          <w:rFonts w:ascii="Times New Roman" w:hAnsi="Times New Roman" w:eastAsia="Times New Roman" w:cs="Times New Roman"/>
        </w:rPr>
        <w:t xml:space="preserve"> </w:t>
      </w:r>
      <m:oMath>
        <m:r>
          <m:rPr>
            <m:sty m:val="p"/>
          </m:rPr>
          <m:t>C</m:t>
        </m:r>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的反馈键作用</w:t>
      </w:r>
      <w:r>
        <w:rPr>
          <w:rFonts w:hint="eastAsia" w:ascii="Times New Roman" w:hAnsi="Times New Roman" w:eastAsia="Times New Roman" w:cs="Times New Roman"/>
        </w:rPr>
        <w:t>，</w:t>
      </w:r>
      <w:r>
        <w:rPr>
          <w:rFonts w:hint="eastAsia" w:ascii="Times New Roman" w:hAnsi="Times New Roman" w:eastAsia="FangSong" w:cs="Times New Roman"/>
        </w:rPr>
        <w:t>为同时满足两种成键的重叠要求</w:t>
      </w:r>
      <w:r>
        <w:rPr>
          <w:rFonts w:hint="eastAsia" w:ascii="Times New Roman" w:hAnsi="Times New Roman" w:eastAsia="Times New Roman" w:cs="Times New Roman"/>
        </w:rPr>
        <w:t>，</w:t>
      </w:r>
      <w:r>
        <w:rPr>
          <w:rFonts w:hint="eastAsia" w:ascii="Times New Roman" w:hAnsi="Times New Roman" w:eastAsia="FangSong" w:cs="Times New Roman"/>
        </w:rPr>
        <w:t>取折线型配位</w:t>
      </w:r>
      <w:r>
        <w:rPr>
          <w:rFonts w:hint="eastAsia" w:ascii="Times New Roman" w:hAnsi="Times New Roman" w:eastAsia="Times New Roman" w:cs="Times New Roman"/>
        </w:rPr>
        <w:t>，</w:t>
      </w:r>
      <w:r>
        <w:rPr>
          <w:rFonts w:hint="eastAsia" w:ascii="Times New Roman" w:hAnsi="Times New Roman" w:eastAsia="FangSong" w:cs="Times New Roman"/>
        </w:rPr>
        <w:t>且键长比氧气中要长</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结构如下图所示</w:t>
      </w:r>
      <w:r>
        <w:rPr>
          <w:rFonts w:hint="eastAsia" w:ascii="Times New Roman" w:hAnsi="Times New Roman" w:eastAsia="Times New Roman" w:cs="Times New Roman"/>
        </w:rPr>
        <w:t>。（</w:t>
      </w:r>
      <w:r>
        <w:rPr>
          <w:rFonts w:hint="eastAsia" w:ascii="Times New Roman" w:hAnsi="Times New Roman" w:eastAsia="FangSong" w:cs="Times New Roman"/>
        </w:rPr>
        <w:t>注</w:t>
      </w:r>
      <w:r>
        <w:rPr>
          <w:rFonts w:hint="eastAsia" w:ascii="Times New Roman" w:hAnsi="Times New Roman" w:eastAsia="Times New Roman" w:cs="Times New Roman"/>
        </w:rPr>
        <w:t>：</w:t>
      </w:r>
      <w:r>
        <w:rPr>
          <w:rFonts w:hint="eastAsia" w:ascii="Times New Roman" w:hAnsi="Times New Roman" w:eastAsia="FangSong" w:cs="Times New Roman"/>
        </w:rPr>
        <w:t>原题答案含结构图片</w:t>
      </w:r>
      <w:r>
        <w:rPr>
          <w:rFonts w:hint="eastAsia" w:ascii="Times New Roman" w:hAnsi="Times New Roman" w:eastAsia="Times New Roman" w:cs="Times New Roman"/>
        </w:rPr>
        <w:t>，</w:t>
      </w:r>
      <w:r>
        <w:rPr>
          <w:rFonts w:hint="eastAsia" w:ascii="Times New Roman" w:hAnsi="Times New Roman" w:eastAsia="FangSong" w:cs="Times New Roman"/>
        </w:rPr>
        <w:t>此处标注为教材原始图片引用</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答案图片见讲义原文第</w:t>
      </w:r>
      <w:r>
        <w:rPr>
          <w:rFonts w:hint="eastAsia" w:ascii="Times New Roman" w:hAnsi="Times New Roman" w:eastAsia="Times New Roman" w:cs="Times New Roman"/>
        </w:rPr>
        <w:t>4</w:t>
      </w:r>
      <w:r>
        <w:rPr>
          <w:rFonts w:hint="eastAsia" w:ascii="Times New Roman" w:hAnsi="Times New Roman" w:eastAsia="FangSong" w:cs="Times New Roman"/>
        </w:rPr>
        <w:t>讲习题解答部分</w:t>
      </w:r>
      <w:r>
        <w:rPr>
          <w:rFonts w:hint="eastAsia" w:ascii="Times New Roman" w:hAnsi="Times New Roman" w:eastAsia="Times New Roman" w:cs="Times New Roman"/>
        </w:rPr>
        <w:t>，</w:t>
      </w:r>
      <w:r>
        <w:rPr>
          <w:rFonts w:hint="eastAsia" w:ascii="Times New Roman" w:hAnsi="Times New Roman" w:eastAsia="FangSong" w:cs="Times New Roman"/>
        </w:rPr>
        <w:t>显示</w:t>
      </w:r>
      <w:r>
        <w:rPr>
          <w:rFonts w:ascii="Times New Roman" w:hAnsi="Times New Roman" w:eastAsia="Times New Roman" w:cs="Times New Roman"/>
        </w:rPr>
        <w:t xml:space="preserve"> </w:t>
      </w:r>
      <m:oMath>
        <m:oMathPr>
          <m:ctrlPr>
            <w:rPr>
              <w:sz w:val="28"/>
              <w:szCs w:val="28"/>
            </w:rPr>
          </m:ctrlPr>
        </m:oMathPr>
        <m:r>
          <m:rPr>
            <m:sty m:val="p"/>
          </m:rPr>
          <m:t>C</m:t>
        </m:r>
        <m:r>
          <m:rPr>
            <m:sty m:val="p"/>
          </m:rPr>
          <m:t>o</m:t>
        </m:r>
        <m:r>
          <m:rPr>
            <m:sty m:val="p"/>
          </m:rPr>
          <m:t>(</m:t>
        </m:r>
        <m:r>
          <m:rPr>
            <m:sty m:val="p"/>
          </m:rPr>
          <m:t>b</m:t>
        </m:r>
        <m:r>
          <m:rPr>
            <m:sty m:val="p"/>
          </m:rPr>
          <m:t>z</m:t>
        </m:r>
        <m:r>
          <m:rPr>
            <m:sty m:val="p"/>
          </m:rPr>
          <m:t>a</m:t>
        </m:r>
        <m:r>
          <m:rPr>
            <m:sty m:val="p"/>
          </m:rPr>
          <m:t>c</m:t>
        </m:r>
        <m:r>
          <m:rPr>
            <m:sty m:val="p"/>
          </m:rPr>
          <m:t>e</m:t>
        </m:r>
        <m:r>
          <m:rPr>
            <m:sty m:val="p"/>
          </m:rPr>
          <m:t>n</m:t>
        </m:r>
        <m:r>
          <m:rPr>
            <m:sty m:val="p"/>
          </m:rPr>
          <m:t>)</m:t>
        </m:r>
        <m:r>
          <m:rPr>
            <m:sty m:val="p"/>
          </m:rPr>
          <m:t>p</m:t>
        </m:r>
        <m:r>
          <m:rPr>
            <m:sty m:val="p"/>
          </m:rPr>
          <m:t>y</m:t>
        </m:r>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的结构简图</w:t>
      </w:r>
      <w:r>
        <w:rPr>
          <w:rFonts w:hint="eastAsia" w:ascii="Times New Roman" w:hAnsi="Times New Roman" w:eastAsia="Times New Roman" w:cs="Times New Roman"/>
        </w:rPr>
        <w:t>，O-O</w:t>
      </w:r>
      <w:r>
        <w:rPr>
          <w:rFonts w:hint="eastAsia" w:ascii="Times New Roman" w:hAnsi="Times New Roman" w:eastAsia="FangSong" w:cs="Times New Roman"/>
        </w:rPr>
        <w:t>以折线型与</w:t>
      </w:r>
      <w:r>
        <w:rPr>
          <w:rFonts w:hint="eastAsia" w:ascii="Times New Roman" w:hAnsi="Times New Roman" w:eastAsia="Times New Roman" w:cs="Times New Roman"/>
        </w:rPr>
        <w:t>Co</w:t>
      </w:r>
      <w:r>
        <w:rPr>
          <w:rFonts w:hint="eastAsia" w:ascii="Times New Roman" w:hAnsi="Times New Roman" w:eastAsia="FangSong" w:cs="Times New Roman"/>
        </w:rPr>
        <w:t>配位</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rPr>
        <w:t xml:space="preserve">答案见</w:t>
      </w:r>
      <w:r>
        <w:rPr>
          <w:rFonts w:ascii="Times New Roman" w:hAnsi="Times New Roman" w:eastAsia="Times New Roman" w:cs="Times New Roman"/>
        </w:rPr>
        <w:t xml:space="preserve"> </w:t>
      </w:r>
      <w:r>
        <w:rPr>
          <w:rFonts w:hint="eastAsia" w:ascii="Times New Roman" w:hAnsi="Times New Roman" w:eastAsia="Times New Roman" w:cs="Times New Roman"/>
        </w:rPr>
        <w:t>04-</w:t>
      </w:r>
      <w:r>
        <w:rPr>
          <w:rFonts w:hint="eastAsia" w:ascii="Times New Roman" w:hAnsi="Times New Roman" w:eastAsia="FangSong" w:cs="Times New Roman"/>
        </w:rPr>
        <w:t>题库</w:t>
      </w:r>
      <w:r>
        <w:rPr>
          <w:rFonts w:hint="eastAsia" w:ascii="Times New Roman" w:hAnsi="Times New Roman" w:eastAsia="Times New Roman" w:cs="Times New Roman"/>
        </w:rPr>
        <w:t>/</w:t>
      </w:r>
      <w:r>
        <w:rPr>
          <w:rFonts w:hint="eastAsia" w:ascii="Times New Roman" w:hAnsi="Times New Roman" w:eastAsia="FangSong" w:cs="Times New Roman"/>
        </w:rPr>
        <w:t>教材习题</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hint="eastAsia" w:ascii="Times New Roman" w:hAnsi="Times New Roman" w:eastAsia="Times New Roman" w:cs="Times New Roman"/>
        </w:rPr>
        <w:t>/</w:t>
      </w:r>
      <w:r>
        <w:rPr>
          <w:rFonts w:hint="eastAsia" w:ascii="Times New Roman" w:hAnsi="Times New Roman" w:eastAsia="FangSong" w:cs="Times New Roman"/>
        </w:rPr>
        <w:t>答案</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4</w:t>
      </w:r>
      <w:r>
        <w:rPr>
          <w:rFonts w:hint="eastAsia" w:ascii="Times New Roman" w:hAnsi="Times New Roman" w:eastAsia="FangSong" w:cs="Times New Roman"/>
        </w:rPr>
        <w:t>讲</w:t>
      </w:r>
      <w:r>
        <w:rPr>
          <w:rFonts w:hint="eastAsia" w:ascii="Times New Roman" w:hAnsi="Times New Roman" w:eastAsia="Times New Roman" w:cs="Times New Roman"/>
        </w:rPr>
        <w:t>-</w:t>
      </w:r>
      <w:r>
        <w:rPr>
          <w:rFonts w:hint="eastAsia" w:ascii="Times New Roman" w:hAnsi="Times New Roman" w:eastAsia="FangSong" w:cs="Times New Roman"/>
        </w:rPr>
        <w:t>配合物</w:t>
      </w:r>
      <w:r>
        <w:rPr>
          <w:rFonts w:hint="eastAsia" w:ascii="Times New Roman" w:hAnsi="Times New Roman" w:eastAsia="Times New Roman" w:cs="Times New Roman"/>
        </w:rPr>
        <w:t>-</w:t>
      </w:r>
      <w:r>
        <w:rPr>
          <w:rFonts w:hint="eastAsia" w:ascii="Times New Roman" w:hAnsi="Times New Roman" w:eastAsia="FangSong" w:cs="Times New Roman"/>
        </w:rPr>
        <w:t>答案</w:t>
      </w:r>
    </w:p>
    <w:p>
      <w:pPr>
        <w:spacing w:before="160" w:after="80"/>
      </w:pPr>
      <w:r>
        <w:pict>
          <v:rect style="width:0;height:1.5pt" o:hralign="center" o:hrstd="t" o:hr="t"/>
        </w:pict>
      </w:r>
    </w:p>
    <w:bookmarkEnd w:id="117"/>
    <w:bookmarkStart w:id="118" w:name="初赛讲义-配合物-习题4.28"/>
    <w:p>
      <w:pPr>
        <w:pStyle w:val="Heading2"/>
        <w:spacing w:before="280" w:after="120"/>
      </w:pPr>
      <w:r>
        <w:rPr>
          <w:rFonts w:ascii="Times New Roman" w:hAnsi="Times New Roman" w:eastAsia="Times New Roman" w:cs="Times New Roman"/>
        </w:rPr>
        <w:t xml:space="preserve">4.33 </w:t>
      </w:r>
      <w:r>
        <w:rPr>
          <w:rFonts w:hint="eastAsia" w:ascii="Times New Roman" w:hAnsi="Times New Roman" w:eastAsia="SimHei" w:cs="Times New Roman"/>
        </w:rPr>
        <w:t>初赛讲义</w:t>
      </w:r>
      <w:r>
        <w:rPr>
          <w:rFonts w:hint="eastAsia" w:ascii="Times New Roman" w:hAnsi="Times New Roman" w:eastAsia="Times New Roman" w:cs="Times New Roman"/>
        </w:rPr>
        <w:t>-</w:t>
      </w:r>
      <w:r>
        <w:rPr>
          <w:rFonts w:hint="eastAsia" w:ascii="Times New Roman" w:hAnsi="Times New Roman" w:eastAsia="SimHei" w:cs="Times New Roman"/>
        </w:rPr>
        <w:t>配合物</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4.28</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平面四方形的过渡金属氰配离子特别稳定</w:t>
      </w:r>
      <w:r>
        <w:rPr>
          <w:rFonts w:hint="eastAsia" w:ascii="Times New Roman" w:hAnsi="Times New Roman" w:eastAsia="Times New Roman" w:cs="Times New Roman"/>
        </w:rPr>
        <w:t>，</w:t>
      </w:r>
      <w:r>
        <w:rPr>
          <w:rFonts w:hint="eastAsia" w:ascii="Times New Roman" w:hAnsi="Times New Roman" w:eastAsia="FangSong" w:cs="Times New Roman"/>
        </w:rPr>
        <w:t>用价键理论解释这一点</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4</w:t>
      </w:r>
      <w:r>
        <w:rPr>
          <w:rFonts w:hint="eastAsia" w:ascii="Times New Roman" w:hAnsi="Times New Roman" w:eastAsia="FangSong" w:cs="Times New Roman"/>
        </w:rPr>
        <w:t>讲</w:t>
      </w:r>
      <w:r>
        <w:rPr>
          <w:rFonts w:ascii="Times New Roman" w:hAnsi="Times New Roman" w:eastAsia="Times New Roman" w:cs="Times New Roman"/>
        </w:rPr>
        <w:t xml:space="preserve"> §4.3.1 </w:t>
      </w:r>
      <w:r>
        <w:rPr>
          <w:rFonts w:hint="eastAsia" w:ascii="Times New Roman" w:hAnsi="Times New Roman" w:eastAsia="FangSong" w:cs="Times New Roman"/>
        </w:rPr>
        <w:t xml:space="preserve">习题</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平面四方体系下</w:t>
      </w:r>
      <w:r>
        <w:rPr>
          <w:rFonts w:hint="eastAsia" w:ascii="Times New Roman" w:hAnsi="Times New Roman" w:eastAsia="Times New Roman" w:cs="Times New Roman"/>
        </w:rPr>
        <w:t>，</w:t>
      </w:r>
      <w:r>
        <w:rPr>
          <w:rFonts w:hint="eastAsia" w:ascii="Times New Roman" w:hAnsi="Times New Roman" w:eastAsia="FangSong" w:cs="Times New Roman"/>
        </w:rPr>
        <w:t>金属</w:t>
      </w:r>
      <w:r>
        <w:rPr>
          <w:rFonts w:ascii="Times New Roman" w:hAnsi="Times New Roman" w:eastAsia="Times New Roman" w:cs="Times New Roman"/>
        </w:rPr>
        <w:t xml:space="preserve"> d </w:t>
      </w:r>
      <w:r>
        <w:rPr>
          <w:rFonts w:hint="eastAsia" w:ascii="Times New Roman" w:hAnsi="Times New Roman" w:eastAsia="FangSong" w:cs="Times New Roman"/>
        </w:rPr>
        <w:t xml:space="preserve">轨道与氰基的</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电子能够形成大的共轭体系</w:t>
      </w:r>
      <w:r>
        <w:rPr>
          <w:rFonts w:hint="eastAsia" w:ascii="Times New Roman" w:hAnsi="Times New Roman" w:eastAsia="Times New Roman" w:cs="Times New Roman"/>
        </w:rPr>
        <w:t>，</w:t>
      </w:r>
      <w:r>
        <w:rPr>
          <w:rFonts w:hint="eastAsia" w:ascii="Times New Roman" w:hAnsi="Times New Roman" w:eastAsia="FangSong" w:cs="Times New Roman"/>
        </w:rPr>
        <w:t>使得配合物稳定</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rPr>
        <w:t xml:space="preserve">答案见</w:t>
      </w:r>
      <w:r>
        <w:rPr>
          <w:rFonts w:ascii="Times New Roman" w:hAnsi="Times New Roman" w:eastAsia="Times New Roman" w:cs="Times New Roman"/>
        </w:rPr>
        <w:t xml:space="preserve"> </w:t>
      </w:r>
      <w:r>
        <w:rPr>
          <w:rFonts w:hint="eastAsia" w:ascii="Times New Roman" w:hAnsi="Times New Roman" w:eastAsia="Times New Roman" w:cs="Times New Roman"/>
        </w:rPr>
        <w:t>04-</w:t>
      </w:r>
      <w:r>
        <w:rPr>
          <w:rFonts w:hint="eastAsia" w:ascii="Times New Roman" w:hAnsi="Times New Roman" w:eastAsia="FangSong" w:cs="Times New Roman"/>
        </w:rPr>
        <w:t>题库</w:t>
      </w:r>
      <w:r>
        <w:rPr>
          <w:rFonts w:hint="eastAsia" w:ascii="Times New Roman" w:hAnsi="Times New Roman" w:eastAsia="Times New Roman" w:cs="Times New Roman"/>
        </w:rPr>
        <w:t>/</w:t>
      </w:r>
      <w:r>
        <w:rPr>
          <w:rFonts w:hint="eastAsia" w:ascii="Times New Roman" w:hAnsi="Times New Roman" w:eastAsia="FangSong" w:cs="Times New Roman"/>
        </w:rPr>
        <w:t>教材习题</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hint="eastAsia" w:ascii="Times New Roman" w:hAnsi="Times New Roman" w:eastAsia="Times New Roman" w:cs="Times New Roman"/>
        </w:rPr>
        <w:t>/</w:t>
      </w:r>
      <w:r>
        <w:rPr>
          <w:rFonts w:hint="eastAsia" w:ascii="Times New Roman" w:hAnsi="Times New Roman" w:eastAsia="FangSong" w:cs="Times New Roman"/>
        </w:rPr>
        <w:t>答案</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4</w:t>
      </w:r>
      <w:r>
        <w:rPr>
          <w:rFonts w:hint="eastAsia" w:ascii="Times New Roman" w:hAnsi="Times New Roman" w:eastAsia="FangSong" w:cs="Times New Roman"/>
        </w:rPr>
        <w:t>讲</w:t>
      </w:r>
      <w:r>
        <w:rPr>
          <w:rFonts w:hint="eastAsia" w:ascii="Times New Roman" w:hAnsi="Times New Roman" w:eastAsia="Times New Roman" w:cs="Times New Roman"/>
        </w:rPr>
        <w:t>-</w:t>
      </w:r>
      <w:r>
        <w:rPr>
          <w:rFonts w:hint="eastAsia" w:ascii="Times New Roman" w:hAnsi="Times New Roman" w:eastAsia="FangSong" w:cs="Times New Roman"/>
        </w:rPr>
        <w:t>配合物</w:t>
      </w:r>
      <w:r>
        <w:rPr>
          <w:rFonts w:hint="eastAsia" w:ascii="Times New Roman" w:hAnsi="Times New Roman" w:eastAsia="Times New Roman" w:cs="Times New Roman"/>
        </w:rPr>
        <w:t>-</w:t>
      </w:r>
      <w:r>
        <w:rPr>
          <w:rFonts w:hint="eastAsia" w:ascii="Times New Roman" w:hAnsi="Times New Roman" w:eastAsia="FangSong" w:cs="Times New Roman"/>
        </w:rPr>
        <w:t>答案</w:t>
      </w:r>
    </w:p>
    <w:p>
      <w:pPr>
        <w:spacing w:before="160" w:after="80"/>
      </w:pPr>
      <w:r>
        <w:pict>
          <v:rect style="width:0;height:1.5pt" o:hralign="center" o:hrstd="t" o:hr="t"/>
        </w:pict>
      </w:r>
    </w:p>
    <w:bookmarkEnd w:id="118"/>
    <w:bookmarkStart w:id="119" w:name="初赛讲义-配合物-习题4.30"/>
    <w:p>
      <w:pPr>
        <w:pStyle w:val="Heading2"/>
        <w:spacing w:before="280" w:after="120"/>
      </w:pPr>
      <w:r>
        <w:rPr>
          <w:rFonts w:ascii="Times New Roman" w:hAnsi="Times New Roman" w:eastAsia="Times New Roman" w:cs="Times New Roman"/>
        </w:rPr>
        <w:t xml:space="preserve">4.34 </w:t>
      </w:r>
      <w:r>
        <w:rPr>
          <w:rFonts w:hint="eastAsia" w:ascii="Times New Roman" w:hAnsi="Times New Roman" w:eastAsia="SimHei" w:cs="Times New Roman"/>
        </w:rPr>
        <w:t>初赛讲义</w:t>
      </w:r>
      <w:r>
        <w:rPr>
          <w:rFonts w:hint="eastAsia" w:ascii="Times New Roman" w:hAnsi="Times New Roman" w:eastAsia="Times New Roman" w:cs="Times New Roman"/>
        </w:rPr>
        <w:t>-</w:t>
      </w:r>
      <w:r>
        <w:rPr>
          <w:rFonts w:hint="eastAsia" w:ascii="Times New Roman" w:hAnsi="Times New Roman" w:eastAsia="SimHei" w:cs="Times New Roman"/>
        </w:rPr>
        <w:t>配合物</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4.30</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 xml:space="preserve">请给出</w:t>
      </w:r>
      <w:r>
        <w:rPr>
          <w:rFonts w:ascii="Times New Roman" w:hAnsi="Times New Roman" w:eastAsia="Times New Roman" w:cs="Times New Roman"/>
        </w:rPr>
        <w:t xml:space="preserve"> </w:t>
      </w:r>
      <m:oMath>
        <m:oMathPr>
          <m:ctrlPr>
            <w:rPr>
              <w:sz w:val="28"/>
              <w:szCs w:val="28"/>
            </w:rPr>
          </m:ctrlPr>
        </m:oMathPr>
        <m:sSub>
          <m:e>
            <m:r>
              <m:t>K</m:t>
            </m:r>
          </m:e>
          <m:sub>
            <m:r>
              <m:t>2</m:t>
            </m:r>
          </m:sub>
        </m:sSub>
        <m:r>
          <m:rPr>
            <m:sty m:val="p"/>
          </m:rPr>
          <m:t>[</m:t>
        </m:r>
        <m:r>
          <m:t>N</m:t>
        </m:r>
        <m:r>
          <m:t>i</m:t>
        </m:r>
        <m:sSub>
          <m:e>
            <m:r>
              <m:t>F</m:t>
            </m:r>
          </m:e>
          <m:sub>
            <m:r>
              <m:t>6</m:t>
            </m:r>
          </m:sub>
        </m:sSub>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rPr>
            <m:sty m:val="p"/>
          </m:rPr>
          <m:t>N</m:t>
        </m:r>
        <m:r>
          <m:rPr>
            <m:sty m:val="p"/>
          </m:rPr>
          <m:t>i</m:t>
        </m:r>
        <m:r>
          <m:rPr>
            <m:sty m:val="p"/>
          </m:rPr>
          <m:t>(</m:t>
        </m:r>
        <m:r>
          <m:rPr>
            <m:sty m:val="p"/>
          </m:rPr>
          <m:t>P</m:t>
        </m:r>
        <m:r>
          <m:rPr>
            <m:sty m:val="p"/>
          </m:rPr>
          <m:t>E</m:t>
        </m:r>
        <m:sSub>
          <m:e>
            <m:r>
              <m:rPr>
                <m:sty m:val="p"/>
              </m:rPr>
              <m:t>t</m:t>
            </m:r>
          </m:e>
          <m:sub>
            <m:r>
              <m:rPr>
                <m:sty m:val="p"/>
              </m:rPr>
              <m:t>3</m:t>
            </m:r>
          </m:sub>
        </m:sSub>
        <m:r>
          <m:rPr>
            <m:sty m:val="p"/>
          </m:rPr>
          <m:t>)</m:t>
        </m:r>
        <m:r>
          <m:rPr>
            <m:sty m:val="p"/>
          </m:rPr>
          <m:t>C</m:t>
        </m:r>
        <m:sSub>
          <m:e>
            <m:r>
              <m:rPr>
                <m:sty m:val="p"/>
              </m:rPr>
              <m:t>l</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中</w:t>
      </w:r>
      <w:r>
        <w:rPr>
          <w:rFonts w:hint="eastAsia" w:ascii="Times New Roman" w:hAnsi="Times New Roman" w:eastAsia="Times New Roman" w:cs="Times New Roman"/>
        </w:rPr>
        <w:t>，Ni</w:t>
      </w:r>
      <w:r>
        <w:rPr>
          <w:rFonts w:ascii="Times New Roman" w:hAnsi="Times New Roman" w:eastAsia="Times New Roman" w:cs="Times New Roman"/>
        </w:rPr>
        <w:t xml:space="preserve"> </w:t>
      </w:r>
      <w:r>
        <w:rPr>
          <w:rFonts w:hint="eastAsia" w:ascii="Times New Roman" w:hAnsi="Times New Roman" w:eastAsia="FangSong" w:cs="Times New Roman"/>
        </w:rPr>
        <w:t xml:space="preserve">的电子构型和</w:t>
      </w:r>
      <w:r>
        <w:rPr>
          <w:rFonts w:ascii="Times New Roman" w:hAnsi="Times New Roman" w:eastAsia="Times New Roman" w:cs="Times New Roman"/>
        </w:rPr>
        <w:t xml:space="preserve"> d </w:t>
      </w:r>
      <w:r>
        <w:rPr>
          <w:rFonts w:hint="eastAsia" w:ascii="Times New Roman" w:hAnsi="Times New Roman" w:eastAsia="FangSong" w:cs="Times New Roman"/>
        </w:rPr>
        <w:t>轨道分裂情况</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4</w:t>
      </w:r>
      <w:r>
        <w:rPr>
          <w:rFonts w:hint="eastAsia" w:ascii="Times New Roman" w:hAnsi="Times New Roman" w:eastAsia="FangSong" w:cs="Times New Roman"/>
        </w:rPr>
        <w:t>讲</w:t>
      </w:r>
      <w:r>
        <w:rPr>
          <w:rFonts w:ascii="Times New Roman" w:hAnsi="Times New Roman" w:eastAsia="Times New Roman" w:cs="Times New Roman"/>
        </w:rPr>
        <w:t xml:space="preserve"> §4.3.1 </w:t>
      </w:r>
      <w:r>
        <w:rPr>
          <w:rFonts w:hint="eastAsia" w:ascii="Times New Roman" w:hAnsi="Times New Roman" w:eastAsia="FangSong" w:cs="Times New Roman"/>
        </w:rPr>
        <w:t xml:space="preserve">习题</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m:oMath>
        <m:oMathPr>
          <m:ctrlPr>
            <w:rPr>
              <w:sz w:val="28"/>
              <w:szCs w:val="28"/>
            </w:rPr>
          </m:ctrlPr>
        </m:oMathPr>
        <m:sSub>
          <m:e>
            <m:r>
              <m:rPr>
                <m:sty m:val="p"/>
              </m:rPr>
              <m:t>K</m:t>
            </m:r>
          </m:e>
          <m:sub>
            <m:r>
              <m:t>2</m:t>
            </m:r>
          </m:sub>
        </m:sSub>
        <m:r>
          <m:rPr>
            <m:sty m:val="p"/>
          </m:rPr>
          <m:t>[</m:t>
        </m:r>
        <m:sSub>
          <m:e>
            <m:r>
              <m:rPr>
                <m:sty m:val="p"/>
              </m:rPr>
              <m:t>N</m:t>
            </m:r>
            <m:r>
              <m:rPr>
                <m:sty m:val="p"/>
              </m:rPr>
              <m:t>i</m:t>
            </m:r>
            <m:r>
              <m:rPr>
                <m:sty m:val="p"/>
              </m:rPr>
              <m:t>F</m:t>
            </m:r>
          </m:e>
          <m:sub>
            <m:r>
              <m:t>6</m:t>
            </m:r>
          </m:sub>
        </m:sSub>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Ni </w:t>
      </w:r>
      <w:r>
        <w:rPr>
          <w:rFonts w:hint="eastAsia" w:ascii="Times New Roman" w:hAnsi="Times New Roman" w:eastAsia="FangSong" w:cs="Times New Roman"/>
        </w:rPr>
        <w:t>为八面体</w:t>
      </w:r>
      <w:r>
        <w:rPr>
          <w:rFonts w:hint="eastAsia" w:ascii="Times New Roman" w:hAnsi="Times New Roman" w:eastAsia="Times New Roman" w:cs="Times New Roman"/>
        </w:rPr>
        <w:t>，Ni</w:t>
      </w:r>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m:oMath>
        <m:sSup>
          <m:e>
            <m:r>
              <m:rPr>
                <m:sty m:val="p"/>
              </m:rPr>
              <m:t>d</m:t>
            </m:r>
          </m:e>
          <m:sup>
            <m:r>
              <m:t>6</m:t>
            </m:r>
          </m:sup>
        </m:sSup>
      </m:oMath>
      <w:r>
        <w:rPr>
          <w:rFonts w:ascii="Times New Roman" w:hAnsi="Times New Roman" w:eastAsia="Times New Roman" w:cs="Times New Roman"/>
        </w:rPr>
        <w:t xml:space="preserve"> </w:t>
      </w:r>
      <w:r>
        <w:rPr>
          <w:rFonts w:hint="eastAsia" w:ascii="Times New Roman" w:hAnsi="Times New Roman" w:eastAsia="FangSong" w:cs="Times New Roman"/>
        </w:rPr>
        <w:t>电子构型</w:t>
      </w:r>
      <w:r>
        <w:rPr>
          <w:rFonts w:hint="eastAsia" w:ascii="Times New Roman" w:hAnsi="Times New Roman" w:eastAsia="Times New Roman" w:cs="Times New Roman"/>
        </w:rPr>
        <w:t>，F</w:t>
      </w:r>
      <w:r>
        <w:rPr>
          <w:rFonts w:ascii="Times New Roman" w:hAnsi="Times New Roman" w:eastAsia="Times New Roman" w:cs="Times New Roman"/>
        </w:rPr>
        <w:t xml:space="preserve"> </w:t>
      </w:r>
      <w:r>
        <w:rPr>
          <w:rFonts w:hint="eastAsia" w:ascii="Times New Roman" w:hAnsi="Times New Roman" w:eastAsia="FangSong" w:cs="Times New Roman"/>
        </w:rPr>
        <w:t>是弱场配体</w:t>
      </w:r>
      <w:r>
        <w:rPr>
          <w:rFonts w:hint="eastAsia" w:ascii="Times New Roman" w:hAnsi="Times New Roman" w:eastAsia="Times New Roman" w:cs="Times New Roman"/>
        </w:rPr>
        <w:t>，</w:t>
      </w:r>
      <w:r>
        <w:rPr>
          <w:rFonts w:hint="eastAsia" w:ascii="Times New Roman" w:hAnsi="Times New Roman" w:eastAsia="FangSong" w:cs="Times New Roman"/>
        </w:rPr>
        <w:t>取高自旋组态</w:t>
      </w:r>
      <w:r>
        <w:rPr>
          <w:rFonts w:hint="eastAsia" w:ascii="Times New Roman" w:hAnsi="Times New Roman" w:eastAsia="Times New Roman" w:cs="Times New Roman"/>
        </w:rPr>
        <w:t>，</w:t>
      </w:r>
      <w:r>
        <w:rPr>
          <w:rFonts w:hint="eastAsia" w:ascii="Times New Roman" w:hAnsi="Times New Roman" w:eastAsia="FangSong" w:cs="Times New Roman"/>
        </w:rPr>
        <w:t>电子排布为</w:t>
      </w:r>
      <w:r>
        <w:rPr>
          <w:rFonts w:ascii="Times New Roman" w:hAnsi="Times New Roman" w:eastAsia="Times New Roman" w:cs="Times New Roman"/>
        </w:rPr>
        <w:t xml:space="preserve"> </w:t>
      </w:r>
      <m:oMath>
        <m:oMathPr>
          <m:ctrlPr>
            <w:rPr>
              <w:sz w:val="28"/>
              <w:szCs w:val="28"/>
            </w:rPr>
          </m:ctrlPr>
        </m:oMathPr>
        <m:r>
          <m:rPr>
            <m:sty m:val="p"/>
          </m:rPr>
          <m:t>(</m:t>
        </m:r>
        <m:sSub>
          <m:e>
            <m:r>
              <m:t>t</m:t>
            </m:r>
          </m:e>
          <m:sub>
            <m:r>
              <m:t>2</m:t>
            </m:r>
            <m:r>
              <m:t>g</m:t>
            </m:r>
          </m:sub>
        </m:sSub>
        <m:sSup>
          <m:e>
            <m:r>
              <m:rPr>
                <m:sty m:val="p"/>
              </m:rPr>
              <m:t>)</m:t>
            </m:r>
          </m:e>
          <m:sup>
            <m:r>
              <m:t>4</m:t>
            </m:r>
          </m:sup>
        </m:sSup>
        <m:r>
          <m:rPr>
            <m:sty m:val="p"/>
          </m:rPr>
          <m:t>(</m:t>
        </m:r>
        <m:sSubSup>
          <m:e>
            <m:r>
              <m:t>e</m:t>
            </m:r>
          </m:e>
          <m:sub>
            <m:r>
              <m:t>g</m:t>
            </m:r>
          </m:sub>
          <m:sup>
            <m:r>
              <m:rPr>
                <m:sty m:val="p"/>
              </m:rPr>
              <m:t>*</m:t>
            </m:r>
          </m:sup>
        </m:sSubSup>
        <m:sSup>
          <m:e>
            <m:r>
              <m:rPr>
                <m:sty m:val="p"/>
              </m:rPr>
              <m:t>)</m:t>
            </m:r>
          </m:e>
          <m:sup>
            <m:r>
              <m:t>2</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rPr>
            <m:sty m:val="p"/>
          </m:rPr>
          <m:t>N</m:t>
        </m:r>
        <m:r>
          <m:rPr>
            <m:sty m:val="p"/>
          </m:rPr>
          <m:t>i</m:t>
        </m:r>
        <m:r>
          <m:rPr>
            <m:sty m:val="p"/>
          </m:rPr>
          <m:t>(</m:t>
        </m:r>
        <m:r>
          <m:rPr>
            <m:sty m:val="p"/>
          </m:rPr>
          <m:t>P</m:t>
        </m:r>
        <m:r>
          <m:rPr>
            <m:sty m:val="p"/>
          </m:rPr>
          <m:t>E</m:t>
        </m:r>
        <m:sSub>
          <m:e>
            <m:r>
              <m:rPr>
                <m:sty m:val="p"/>
              </m:rPr>
              <m:t>t</m:t>
            </m:r>
          </m:e>
          <m:sub>
            <m:r>
              <m:rPr>
                <m:sty m:val="p"/>
              </m:rPr>
              <m:t>3</m:t>
            </m:r>
          </m:sub>
        </m:sSub>
        <m:r>
          <m:rPr>
            <m:sty m:val="p"/>
          </m:rPr>
          <m:t>)</m:t>
        </m:r>
        <m:r>
          <m:rPr>
            <m:sty m:val="p"/>
          </m:rPr>
          <m:t>C</m:t>
        </m:r>
        <m:sSub>
          <m:e>
            <m:r>
              <m:rPr>
                <m:sty m:val="p"/>
              </m:rPr>
              <m:t>l</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Ni </w:t>
      </w:r>
      <w:r>
        <w:rPr>
          <w:rFonts w:hint="eastAsia" w:ascii="Times New Roman" w:hAnsi="Times New Roman" w:eastAsia="FangSong" w:cs="Times New Roman"/>
        </w:rPr>
        <w:t>为平面三角形结构</w:t>
      </w:r>
      <w:r>
        <w:rPr>
          <w:rFonts w:hint="eastAsia" w:ascii="Times New Roman" w:hAnsi="Times New Roman" w:eastAsia="Times New Roman" w:cs="Times New Roman"/>
        </w:rPr>
        <w:t>，d</w:t>
      </w:r>
      <w:r>
        <w:rPr>
          <w:rFonts w:ascii="Times New Roman" w:hAnsi="Times New Roman" w:eastAsia="Times New Roman" w:cs="Times New Roman"/>
        </w:rPr>
        <w:t xml:space="preserve"> </w:t>
      </w:r>
      <w:r>
        <w:rPr>
          <w:rFonts w:hint="eastAsia" w:ascii="Times New Roman" w:hAnsi="Times New Roman" w:eastAsia="FangSong" w:cs="Times New Roman"/>
        </w:rPr>
        <w:t xml:space="preserve">轨道分裂为</w:t>
      </w:r>
      <w:r>
        <w:rPr>
          <w:rFonts w:ascii="Times New Roman" w:hAnsi="Times New Roman" w:eastAsia="Times New Roman" w:cs="Times New Roman"/>
        </w:rPr>
        <w:t xml:space="preserve"> 3 </w:t>
      </w:r>
      <w:r>
        <w:rPr>
          <w:rFonts w:hint="eastAsia" w:ascii="Times New Roman" w:hAnsi="Times New Roman" w:eastAsia="FangSong" w:cs="Times New Roman"/>
        </w:rPr>
        <w:t>组</w:t>
      </w:r>
      <w:r>
        <w:rPr>
          <w:rFonts w:hint="eastAsia" w:ascii="Times New Roman" w:hAnsi="Times New Roman" w:eastAsia="Times New Roman" w:cs="Times New Roman"/>
        </w:rPr>
        <w:t>，</w:t>
      </w:r>
      <w:r>
        <w:rPr>
          <w:rFonts w:hint="eastAsia" w:ascii="Times New Roman" w:hAnsi="Times New Roman" w:eastAsia="FangSong" w:cs="Times New Roman"/>
        </w:rPr>
        <w:t>其中</w:t>
      </w:r>
      <w:r>
        <w:rPr>
          <w:rFonts w:ascii="Times New Roman" w:hAnsi="Times New Roman" w:eastAsia="Times New Roman" w:cs="Times New Roman"/>
        </w:rPr>
        <w:t xml:space="preserve"> </w:t>
      </w:r>
      <m:oMath>
        <m:oMathPr>
          <m:ctrlPr>
            <w:rPr>
              <w:sz w:val="28"/>
              <w:szCs w:val="28"/>
            </w:rPr>
          </m:ctrlPr>
        </m:oMathPr>
        <m:sSub>
          <m:e>
            <m:r>
              <m:t>d</m:t>
            </m:r>
          </m:e>
          <m:sub>
            <m:r>
              <m:t>x</m:t>
            </m:r>
            <m:r>
              <m:t>y</m:t>
            </m:r>
          </m:sub>
        </m:sSub>
        <m:r>
          <m:rPr>
            <m:sty m:val="p"/>
          </m:rPr>
          <m:t>,</m:t>
        </m:r>
        <m:sSub>
          <m:e>
            <m:r>
              <m:t>d</m:t>
            </m:r>
          </m:e>
          <m:sub>
            <m:r>
              <m:t>y</m:t>
            </m:r>
            <m:r>
              <m:t>z</m:t>
            </m:r>
          </m:sub>
        </m:sSub>
      </m:oMath>
      <w:r>
        <w:rPr>
          <w:rFonts w:ascii="Times New Roman" w:hAnsi="Times New Roman" w:eastAsia="Times New Roman" w:cs="Times New Roman"/>
        </w:rPr>
        <w:t xml:space="preserve"> </w:t>
      </w:r>
      <w:r>
        <w:rPr>
          <w:rFonts w:hint="eastAsia" w:ascii="Times New Roman" w:hAnsi="Times New Roman" w:eastAsia="FangSong" w:cs="Times New Roman"/>
        </w:rPr>
        <w:t>简并且能量最低</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bSup>
          <m:e>
            <m:r>
              <m:t>d</m:t>
            </m:r>
          </m:e>
          <m:sub>
            <m:r>
              <m:t>z</m:t>
            </m:r>
          </m:sub>
          <m:sup>
            <m:r>
              <m:t>2</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居中</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sSubSup>
          <m:e>
            <m:r>
              <m:t>d</m:t>
            </m:r>
          </m:e>
          <m:sub>
            <m:r>
              <m:t>x</m:t>
            </m:r>
          </m:sub>
          <m:sup>
            <m:r>
              <m:t>2</m:t>
            </m:r>
          </m:sup>
        </m:sSubSup>
        <m:r>
          <m:rPr>
            <m:sty m:val="p"/>
          </m:rPr>
          <m:t>−</m:t>
        </m:r>
        <m:sSup>
          <m:e>
            <m:r>
              <m:t>y</m:t>
            </m:r>
          </m:e>
          <m:sup>
            <m:r>
              <m:t>2</m:t>
            </m:r>
          </m:sup>
        </m:sSup>
        <m:r>
          <m:rPr>
            <m:sty m:val="p"/>
          </m:rPr>
          <m:t>,</m:t>
        </m:r>
        <m:sSub>
          <m:e>
            <m:r>
              <m:t>d</m:t>
            </m:r>
          </m:e>
          <m:sub>
            <m:r>
              <m:t>x</m:t>
            </m:r>
            <m:r>
              <m:t>y</m:t>
            </m:r>
          </m:sub>
        </m:sSub>
      </m:oMath>
      <w:r>
        <w:rPr>
          <w:rFonts w:ascii="Times New Roman" w:hAnsi="Times New Roman" w:eastAsia="Times New Roman" w:cs="Times New Roman"/>
        </w:rPr>
        <w:t xml:space="preserve"> </w:t>
      </w:r>
      <w:r>
        <w:rPr>
          <w:rFonts w:hint="eastAsia" w:ascii="Times New Roman" w:hAnsi="Times New Roman" w:eastAsia="FangSong" w:cs="Times New Roman"/>
        </w:rPr>
        <w:t>简并且能量最高</w:t>
      </w:r>
      <w:r>
        <w:rPr>
          <w:rFonts w:hint="eastAsia" w:ascii="Times New Roman" w:hAnsi="Times New Roman" w:eastAsia="Times New Roman" w:cs="Times New Roman"/>
        </w:rPr>
        <w:t>。Ni</w:t>
      </w:r>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d</w:t>
      </w:r>
      <w:r>
        <w:rPr>
          <w:rFonts w:ascii="Times New Roman" w:hAnsi="Times New Roman" w:eastAsia="Times New Roman" w:cs="Times New Roman"/>
          <w:vertAlign w:val="superscript"/>
        </w:rPr>
        <w:t>8</w:t>
      </w:r>
      <w:r>
        <w:rPr>
          <w:rFonts w:ascii="Times New Roman" w:hAnsi="Times New Roman" w:eastAsia="Times New Roman" w:cs="Times New Roman"/>
        </w:rPr>
        <w:t xml:space="preserve"> </w:t>
      </w:r>
      <w:r>
        <w:rPr>
          <w:rFonts w:hint="eastAsia" w:ascii="Times New Roman" w:hAnsi="Times New Roman" w:eastAsia="FangSong" w:cs="Times New Roman"/>
        </w:rPr>
        <w:t>电子构型</w:t>
      </w:r>
      <w:r>
        <w:rPr>
          <w:rFonts w:hint="eastAsia" w:ascii="Times New Roman" w:hAnsi="Times New Roman" w:eastAsia="Times New Roman" w:cs="Times New Roman"/>
        </w:rPr>
        <w:t>，</w:t>
      </w:r>
      <w:r>
        <w:rPr>
          <w:rFonts w:hint="eastAsia" w:ascii="Times New Roman" w:hAnsi="Times New Roman" w:eastAsia="FangSong" w:cs="Times New Roman"/>
        </w:rPr>
        <w:t>除了最高的简并能级各填充一个电子之外</w:t>
      </w:r>
      <w:r>
        <w:rPr>
          <w:rFonts w:hint="eastAsia" w:ascii="Times New Roman" w:hAnsi="Times New Roman" w:eastAsia="Times New Roman" w:cs="Times New Roman"/>
        </w:rPr>
        <w:t>，</w:t>
      </w:r>
      <w:r>
        <w:rPr>
          <w:rFonts w:hint="eastAsia" w:ascii="Times New Roman" w:hAnsi="Times New Roman" w:eastAsia="FangSong" w:cs="Times New Roman"/>
        </w:rPr>
        <w:t>其余轨道都填充两个电子</w:t>
      </w:r>
      <w:r>
        <w:rPr>
          <w:rFonts w:hint="eastAsia" w:ascii="Times New Roman" w:hAnsi="Times New Roman" w:eastAsia="Times New Roman" w:cs="Times New Roman"/>
        </w:rPr>
        <w:t>（</w:t>
      </w:r>
      <w:r>
        <w:rPr>
          <w:rFonts w:hint="eastAsia" w:ascii="Times New Roman" w:hAnsi="Times New Roman" w:eastAsia="FangSong" w:cs="Times New Roman"/>
        </w:rPr>
        <w:t>若按</w:t>
      </w:r>
      <w:r>
        <w:rPr>
          <w:rFonts w:ascii="Times New Roman" w:hAnsi="Times New Roman" w:eastAsia="Times New Roman" w:cs="Times New Roman"/>
        </w:rPr>
        <w:t xml:space="preserve"> Ni(PEt)</w:t>
      </w:r>
      <w:r>
        <w:rPr>
          <w:rFonts w:ascii="Times New Roman" w:hAnsi="Times New Roman" w:eastAsia="Times New Roman" w:cs="Times New Roman"/>
          <w:vertAlign w:val="subscript"/>
        </w:rPr>
        <w:t>3</w:t>
      </w:r>
      <w:r>
        <w:rPr>
          <w:rFonts w:ascii="Times New Roman" w:hAnsi="Times New Roman" w:eastAsia="Times New Roman" w:cs="Times New Roman"/>
        </w:rPr>
        <w:t xml:space="preserve"> Cl</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处理</w:t>
      </w:r>
      <w:r>
        <w:rPr>
          <w:rFonts w:hint="eastAsia" w:ascii="Times New Roman" w:hAnsi="Times New Roman" w:eastAsia="Times New Roman" w:cs="Times New Roman"/>
        </w:rPr>
        <w:t>，</w:t>
      </w:r>
      <w:r>
        <w:rPr>
          <w:rFonts w:hint="eastAsia" w:ascii="Times New Roman" w:hAnsi="Times New Roman" w:eastAsia="FangSong" w:cs="Times New Roman"/>
        </w:rPr>
        <w:t>则为三角双锥构型</w:t>
      </w:r>
      <w:r>
        <w:rPr>
          <w:rFonts w:hint="eastAsia" w:ascii="Times New Roman" w:hAnsi="Times New Roman" w:eastAsia="Times New Roman" w:cs="Times New Roman"/>
        </w:rPr>
        <w:t>，d</w:t>
      </w:r>
      <w:r>
        <w:rPr>
          <w:rFonts w:ascii="Times New Roman" w:hAnsi="Times New Roman" w:eastAsia="Times New Roman" w:cs="Times New Roman"/>
        </w:rPr>
        <w:t xml:space="preserve"> </w:t>
      </w:r>
      <w:r>
        <w:rPr>
          <w:rFonts w:hint="eastAsia" w:ascii="Times New Roman" w:hAnsi="Times New Roman" w:eastAsia="FangSong" w:cs="Times New Roman"/>
        </w:rPr>
        <w:t xml:space="preserve">轨道分裂为</w:t>
      </w:r>
      <w:r>
        <w:rPr>
          <w:rFonts w:ascii="Times New Roman" w:hAnsi="Times New Roman" w:eastAsia="Times New Roman" w:cs="Times New Roman"/>
        </w:rPr>
        <w:t xml:space="preserve"> 3 </w:t>
      </w:r>
      <w:r>
        <w:rPr>
          <w:rFonts w:hint="eastAsia" w:ascii="Times New Roman" w:hAnsi="Times New Roman" w:eastAsia="FangSong" w:cs="Times New Roman"/>
        </w:rPr>
        <w:t>组</w:t>
      </w:r>
      <w:r>
        <w:rPr>
          <w:rFonts w:hint="eastAsia" w:ascii="Times New Roman" w:hAnsi="Times New Roman" w:eastAsia="Times New Roman" w:cs="Times New Roman"/>
        </w:rPr>
        <w:t>”211”</w:t>
      </w:r>
      <w:r>
        <w:rPr>
          <w:rFonts w:hint="eastAsia" w:ascii="Times New Roman" w:hAnsi="Times New Roman" w:eastAsia="FangSong" w:cs="Times New Roman"/>
        </w:rPr>
        <w:t>型式</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bSup>
          <m:e>
            <m:r>
              <m:t>d</m:t>
            </m:r>
          </m:e>
          <m:sub>
            <m:r>
              <m:t>z</m:t>
            </m:r>
          </m:sub>
          <m:sup>
            <m:r>
              <m:t>2</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能量最高</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rPr>
        <w:t xml:space="preserve">答案见</w:t>
      </w:r>
      <w:r>
        <w:rPr>
          <w:rFonts w:ascii="Times New Roman" w:hAnsi="Times New Roman" w:eastAsia="Times New Roman" w:cs="Times New Roman"/>
        </w:rPr>
        <w:t xml:space="preserve"> </w:t>
      </w:r>
      <w:r>
        <w:rPr>
          <w:rFonts w:hint="eastAsia" w:ascii="Times New Roman" w:hAnsi="Times New Roman" w:eastAsia="Times New Roman" w:cs="Times New Roman"/>
        </w:rPr>
        <w:t>04-</w:t>
      </w:r>
      <w:r>
        <w:rPr>
          <w:rFonts w:hint="eastAsia" w:ascii="Times New Roman" w:hAnsi="Times New Roman" w:eastAsia="FangSong" w:cs="Times New Roman"/>
        </w:rPr>
        <w:t>题库</w:t>
      </w:r>
      <w:r>
        <w:rPr>
          <w:rFonts w:hint="eastAsia" w:ascii="Times New Roman" w:hAnsi="Times New Roman" w:eastAsia="Times New Roman" w:cs="Times New Roman"/>
        </w:rPr>
        <w:t>/</w:t>
      </w:r>
      <w:r>
        <w:rPr>
          <w:rFonts w:hint="eastAsia" w:ascii="Times New Roman" w:hAnsi="Times New Roman" w:eastAsia="FangSong" w:cs="Times New Roman"/>
        </w:rPr>
        <w:t>教材习题</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hint="eastAsia" w:ascii="Times New Roman" w:hAnsi="Times New Roman" w:eastAsia="Times New Roman" w:cs="Times New Roman"/>
        </w:rPr>
        <w:t>/</w:t>
      </w:r>
      <w:r>
        <w:rPr>
          <w:rFonts w:hint="eastAsia" w:ascii="Times New Roman" w:hAnsi="Times New Roman" w:eastAsia="FangSong" w:cs="Times New Roman"/>
        </w:rPr>
        <w:t>答案</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4</w:t>
      </w:r>
      <w:r>
        <w:rPr>
          <w:rFonts w:hint="eastAsia" w:ascii="Times New Roman" w:hAnsi="Times New Roman" w:eastAsia="FangSong" w:cs="Times New Roman"/>
        </w:rPr>
        <w:t>讲</w:t>
      </w:r>
      <w:r>
        <w:rPr>
          <w:rFonts w:hint="eastAsia" w:ascii="Times New Roman" w:hAnsi="Times New Roman" w:eastAsia="Times New Roman" w:cs="Times New Roman"/>
        </w:rPr>
        <w:t>-</w:t>
      </w:r>
      <w:r>
        <w:rPr>
          <w:rFonts w:hint="eastAsia" w:ascii="Times New Roman" w:hAnsi="Times New Roman" w:eastAsia="FangSong" w:cs="Times New Roman"/>
        </w:rPr>
        <w:t>配合物</w:t>
      </w:r>
      <w:r>
        <w:rPr>
          <w:rFonts w:hint="eastAsia" w:ascii="Times New Roman" w:hAnsi="Times New Roman" w:eastAsia="Times New Roman" w:cs="Times New Roman"/>
        </w:rPr>
        <w:t>-</w:t>
      </w:r>
      <w:r>
        <w:rPr>
          <w:rFonts w:hint="eastAsia" w:ascii="Times New Roman" w:hAnsi="Times New Roman" w:eastAsia="FangSong" w:cs="Times New Roman"/>
        </w:rPr>
        <w:t>答案</w:t>
      </w:r>
    </w:p>
    <w:p>
      <w:pPr>
        <w:spacing w:before="160" w:after="80"/>
      </w:pPr>
      <w:r>
        <w:pict>
          <v:rect style="width:0;height:1.5pt" o:hralign="center" o:hrstd="t" o:hr="t"/>
        </w:pict>
      </w:r>
    </w:p>
    <w:bookmarkEnd w:id="119"/>
    <w:bookmarkStart w:id="125" w:name="初赛讲义-配合物-习题4.33"/>
    <w:p>
      <w:pPr>
        <w:pStyle w:val="Heading2"/>
        <w:spacing w:before="280" w:after="120"/>
      </w:pPr>
      <w:r>
        <w:rPr>
          <w:rFonts w:ascii="Times New Roman" w:hAnsi="Times New Roman" w:eastAsia="Times New Roman" w:cs="Times New Roman"/>
        </w:rPr>
        <w:t xml:space="preserve">4.35 </w:t>
      </w:r>
      <w:r>
        <w:rPr>
          <w:rFonts w:hint="eastAsia" w:ascii="Times New Roman" w:hAnsi="Times New Roman" w:eastAsia="SimHei" w:cs="Times New Roman"/>
        </w:rPr>
        <w:t>初赛讲义</w:t>
      </w:r>
      <w:r>
        <w:rPr>
          <w:rFonts w:hint="eastAsia" w:ascii="Times New Roman" w:hAnsi="Times New Roman" w:eastAsia="Times New Roman" w:cs="Times New Roman"/>
        </w:rPr>
        <w:t>-</w:t>
      </w:r>
      <w:r>
        <w:rPr>
          <w:rFonts w:hint="eastAsia" w:ascii="Times New Roman" w:hAnsi="Times New Roman" w:eastAsia="SimHei" w:cs="Times New Roman"/>
        </w:rPr>
        <w:t>配合物</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4.33</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氯化亚铁与氰根在一氧化碳存在下反应可以得到两种互为同分异构体的二价阴离子</w:t>
      </w:r>
      <w:r>
        <w:rPr>
          <w:rFonts w:hint="eastAsia" w:ascii="Times New Roman" w:hAnsi="Times New Roman" w:eastAsia="Times New Roman" w:cs="Times New Roman"/>
        </w:rPr>
        <w:t>，</w:t>
      </w:r>
      <w:r>
        <w:rPr>
          <w:rFonts w:hint="eastAsia" w:ascii="Times New Roman" w:hAnsi="Times New Roman" w:eastAsia="FangSong" w:cs="Times New Roman"/>
        </w:rPr>
        <w:t>它们磁矩均为</w:t>
      </w:r>
      <w:r>
        <w:rPr>
          <w:rFonts w:hint="eastAsia" w:ascii="Times New Roman" w:hAnsi="Times New Roman" w:eastAsia="Times New Roman" w:cs="Times New Roman"/>
        </w:rPr>
        <w:t>0，</w:t>
      </w:r>
      <w:r>
        <w:rPr>
          <w:rFonts w:hint="eastAsia" w:ascii="Times New Roman" w:hAnsi="Times New Roman" w:eastAsia="FangSong" w:cs="Times New Roman"/>
        </w:rPr>
        <w:t>均为八面体构型且符合</w:t>
      </w:r>
      <w:r>
        <w:rPr>
          <w:rFonts w:hint="eastAsia" w:ascii="Times New Roman" w:hAnsi="Times New Roman" w:eastAsia="Times New Roman" w:cs="Times New Roman"/>
        </w:rPr>
        <w:t>18</w:t>
      </w:r>
      <w:r>
        <w:rPr>
          <w:rFonts w:hint="eastAsia" w:ascii="Times New Roman" w:hAnsi="Times New Roman" w:eastAsia="FangSong" w:cs="Times New Roman"/>
        </w:rPr>
        <w:t>电子规则</w:t>
      </w:r>
      <w:r>
        <w:rPr>
          <w:rFonts w:hint="eastAsia" w:ascii="Times New Roman" w:hAnsi="Times New Roman" w:eastAsia="Times New Roman" w:cs="Times New Roman"/>
        </w:rPr>
        <w:t>。</w:t>
      </w:r>
      <w:r>
        <w:rPr>
          <w:rFonts w:hint="eastAsia" w:ascii="Times New Roman" w:hAnsi="Times New Roman" w:eastAsia="FangSong" w:cs="Times New Roman"/>
        </w:rPr>
        <w:t>其中异构体</w:t>
      </w:r>
      <w:r>
        <w:rPr>
          <w:rFonts w:hint="eastAsia" w:ascii="Times New Roman" w:hAnsi="Times New Roman" w:eastAsia="Times New Roman" w:cs="Times New Roman"/>
        </w:rPr>
        <w:t>A</w:t>
      </w:r>
      <w:r>
        <w:rPr>
          <w:rFonts w:hint="eastAsia" w:ascii="Times New Roman" w:hAnsi="Times New Roman" w:eastAsia="FangSong" w:cs="Times New Roman"/>
        </w:rPr>
        <w:t>没有对称中心</w:t>
      </w:r>
      <w:r>
        <w:rPr>
          <w:rFonts w:hint="eastAsia" w:ascii="Times New Roman" w:hAnsi="Times New Roman" w:eastAsia="Times New Roman" w:cs="Times New Roman"/>
        </w:rPr>
        <w:t>；</w:t>
      </w:r>
      <w:r>
        <w:rPr>
          <w:rFonts w:hint="eastAsia" w:ascii="Times New Roman" w:hAnsi="Times New Roman" w:eastAsia="FangSong" w:cs="Times New Roman"/>
        </w:rPr>
        <w:t>异构体</w:t>
      </w:r>
      <w:r>
        <w:rPr>
          <w:rFonts w:hint="eastAsia" w:ascii="Times New Roman" w:hAnsi="Times New Roman" w:eastAsia="Times New Roman" w:cs="Times New Roman"/>
        </w:rPr>
        <w:t>B</w:t>
      </w:r>
      <w:r>
        <w:rPr>
          <w:rFonts w:hint="eastAsia" w:ascii="Times New Roman" w:hAnsi="Times New Roman" w:eastAsia="FangSong" w:cs="Times New Roman"/>
        </w:rPr>
        <w:t>有对称中心且可以继续与氰根反应生成八面体阴离子</w:t>
      </w:r>
      <w:r>
        <w:rPr>
          <w:rFonts w:hint="eastAsia" w:ascii="Times New Roman" w:hAnsi="Times New Roman" w:eastAsia="Times New Roman" w:cs="Times New Roman"/>
        </w:rPr>
        <w:t>C（</w:t>
      </w:r>
      <w:r>
        <w:rPr>
          <w:rFonts w:hint="eastAsia" w:ascii="Times New Roman" w:hAnsi="Times New Roman" w:eastAsia="FangSong" w:cs="Times New Roman"/>
        </w:rPr>
        <w:t>组成</w:t>
      </w:r>
      <w:r>
        <w:rPr>
          <w:rFonts w:hint="eastAsia" w:ascii="Times New Roman" w:hAnsi="Times New Roman" w:eastAsia="Times New Roman" w:cs="Times New Roman"/>
        </w:rPr>
        <w:t>C</w:t>
      </w:r>
      <w:r>
        <w:rPr>
          <w:rFonts w:hint="eastAsia" w:ascii="Times New Roman" w:hAnsi="Times New Roman" w:eastAsia="FangSong" w:cs="Times New Roman"/>
        </w:rPr>
        <w:t>的元素种类与</w:t>
      </w:r>
      <w:r>
        <w:rPr>
          <w:rFonts w:hint="eastAsia" w:ascii="Times New Roman" w:hAnsi="Times New Roman" w:eastAsia="Times New Roman" w:cs="Times New Roman"/>
        </w:rPr>
        <w:t>A、B</w:t>
      </w:r>
      <w:r>
        <w:rPr>
          <w:rFonts w:hint="eastAsia" w:ascii="Times New Roman" w:hAnsi="Times New Roman" w:eastAsia="FangSong" w:cs="Times New Roman"/>
        </w:rPr>
        <w:t>相同</w:t>
      </w:r>
      <w:r>
        <w:rPr>
          <w:rFonts w:hint="eastAsia" w:ascii="Times New Roman" w:hAnsi="Times New Roman" w:eastAsia="Times New Roman" w:cs="Times New Roman"/>
        </w:rPr>
        <w:t>）。</w:t>
      </w:r>
    </w:p>
    <w:p>
      <w:pPr>
        <w:pStyle w:val="Compact"/>
        <w:numPr>
          <w:ilvl w:val="0"/>
          <w:numId w:val="1077"/>
        </w:numPr>
      </w:pPr>
      <w:r>
        <w:rPr>
          <w:rFonts w:hint="eastAsia" w:ascii="Times New Roman" w:hAnsi="Times New Roman" w:eastAsia="FangSong" w:cs="Times New Roman"/>
        </w:rPr>
        <w:t xml:space="preserve">画出</w:t>
      </w:r>
      <w:r>
        <w:rPr>
          <w:rFonts w:ascii="Times New Roman" w:hAnsi="Times New Roman" w:eastAsia="Times New Roman" w:cs="Times New Roman"/>
        </w:rPr>
        <w:t xml:space="preserve"> A、B、C </w:t>
      </w:r>
      <w:r>
        <w:rPr>
          <w:rFonts w:hint="eastAsia" w:ascii="Times New Roman" w:hAnsi="Times New Roman" w:eastAsia="FangSong" w:cs="Times New Roman"/>
        </w:rPr>
        <w:t>的结构</w:t>
      </w:r>
      <w:r>
        <w:rPr>
          <w:rFonts w:hint="eastAsia" w:ascii="Times New Roman" w:hAnsi="Times New Roman" w:eastAsia="Times New Roman" w:cs="Times New Roman"/>
        </w:rPr>
        <w:t>。</w:t>
      </w:r>
      <w:r>
        <w:rPr>
          <w:rFonts w:ascii="Times New Roman" w:hAnsi="Times New Roman" w:eastAsia="Times New Roman" w:cs="Times New Roman"/>
        </w:rPr>
        <w:br/>
      </w:r>
    </w:p>
    <w:p>
      <w:pPr>
        <w:pStyle w:val="Compact"/>
        <w:numPr>
          <w:ilvl w:val="0"/>
          <w:numId w:val="1077"/>
        </w:numPr>
      </w:pPr>
      <w:r>
        <w:rPr>
          <w:rFonts w:hint="eastAsia" w:ascii="Times New Roman" w:hAnsi="Times New Roman" w:eastAsia="FangSong" w:cs="Times New Roman"/>
        </w:rPr>
        <w:t xml:space="preserve">写出</w:t>
      </w:r>
      <w:r>
        <w:rPr>
          <w:rFonts w:ascii="Times New Roman" w:hAnsi="Times New Roman" w:eastAsia="Times New Roman" w:cs="Times New Roman"/>
        </w:rPr>
        <w:t xml:space="preserve"> B </w:t>
      </w:r>
      <w:r>
        <w:rPr>
          <w:rFonts w:hint="eastAsia" w:ascii="Times New Roman" w:hAnsi="Times New Roman" w:eastAsia="FangSong" w:cs="Times New Roman"/>
        </w:rPr>
        <w:t>的中心离子的价电子排布并说明其自旋态高低</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4</w:t>
      </w:r>
      <w:r>
        <w:rPr>
          <w:rFonts w:hint="eastAsia" w:ascii="Times New Roman" w:hAnsi="Times New Roman" w:eastAsia="FangSong" w:cs="Times New Roman"/>
        </w:rPr>
        <w:t>讲</w:t>
      </w:r>
      <w:r>
        <w:rPr>
          <w:rFonts w:ascii="Times New Roman" w:hAnsi="Times New Roman" w:eastAsia="Times New Roman" w:cs="Times New Roman"/>
        </w:rPr>
        <w:t xml:space="preserve"> §4.3.2 </w:t>
      </w:r>
      <w:r>
        <w:rPr>
          <w:rFonts w:hint="eastAsia" w:ascii="Times New Roman" w:hAnsi="Times New Roman" w:eastAsia="FangSong" w:cs="Times New Roman"/>
        </w:rPr>
        <w:t xml:space="preserve">习题</w:t>
      </w:r>
    </w:p>
    <w:p>
      <w:pPr>
        <w:pStyle w:val="BodyText"/>
        <w:spacing w:before="160" w:after="80"/>
        <w:jc w:val="center"/>
      </w:pPr>
      <w:r>
        <w:rPr>
          <w:rFonts w:ascii="Times New Roman" w:hAnsi="Times New Roman" w:eastAsia="Times New Roman" w:cs="Times New Roman"/>
        </w:rPr>
        <w:drawing>
          <wp:inline>
            <wp:extent cx="3600000" cy="2426086"/>
            <wp:effectExtent b="0" l="0" r="0" t="0"/>
            <wp:docPr descr="" title="" id="120" name="Picture"/>
            <a:graphic>
              <a:graphicData uri="http://schemas.openxmlformats.org/drawingml/2006/picture">
                <pic:pic>
                  <pic:nvPicPr>
                    <pic:cNvPr descr="7937fa3a4ad6d5d9124ba067bca2710abd9c4ab591c0e70741f298f0452bda78.png" id="121" name="Picture"/>
                    <pic:cNvPicPr>
                      <a:picLocks noChangeArrowheads="1" noChangeAspect="1"/>
                    </pic:cNvPicPr>
                  </pic:nvPicPr>
                  <pic:blipFill>
                    <a:blip r:embed="rId112"/>
                    <a:stretch>
                      <a:fillRect/>
                    </a:stretch>
                  </pic:blipFill>
                  <pic:spPr bwMode="auto">
                    <a:xfrm>
                      <a:off x="0" y="0"/>
                      <a:ext cx="3600000" cy="2426086"/>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Compact"/>
        <w:numPr>
          <w:ilvl w:val="0"/>
          <w:numId w:val="1078"/>
        </w:numPr>
      </w:pPr>
      <w:r>
        <w:rPr>
          <w:rFonts w:hint="eastAsia" w:ascii="Times New Roman" w:hAnsi="Times New Roman" w:eastAsia="FangSong" w:cs="Times New Roman"/>
        </w:rPr>
        <w:t>三种物质的结构如下图所示</w:t>
      </w:r>
      <w:r>
        <w:rPr>
          <w:rFonts w:hint="eastAsia" w:ascii="Times New Roman" w:hAnsi="Times New Roman" w:eastAsia="Times New Roman" w:cs="Times New Roman"/>
        </w:rPr>
        <w:t>。</w:t>
      </w:r>
    </w:p>
    <w:p>
      <w:pPr>
        <w:pStyle w:val="FirstParagraph"/>
        <w:spacing w:before="160" w:after="80"/>
        <w:jc w:val="center"/>
      </w:pPr>
      <w:r>
        <w:rPr>
          <w:rFonts w:ascii="Times New Roman" w:hAnsi="Times New Roman" w:eastAsia="Times New Roman" w:cs="Times New Roman"/>
        </w:rPr>
        <w:drawing>
          <wp:inline>
            <wp:extent cx="3600000" cy="1119999"/>
            <wp:effectExtent b="0" l="0" r="0" t="0"/>
            <wp:docPr descr="" title="" id="123" name="Picture"/>
            <a:graphic>
              <a:graphicData uri="http://schemas.openxmlformats.org/drawingml/2006/picture">
                <pic:pic>
                  <pic:nvPicPr>
                    <pic:cNvPr descr="f5e3639e49e9f729c6854354a5ddc538dcca775cd27957ef0f65cf6db554f2f9.jpg" id="124" name="Picture"/>
                    <pic:cNvPicPr>
                      <a:picLocks noChangeArrowheads="1" noChangeAspect="1"/>
                    </pic:cNvPicPr>
                  </pic:nvPicPr>
                  <pic:blipFill>
                    <a:blip r:embed="rId122"/>
                    <a:stretch>
                      <a:fillRect/>
                    </a:stretch>
                  </pic:blipFill>
                  <pic:spPr bwMode="auto">
                    <a:xfrm>
                      <a:off x="0" y="0"/>
                      <a:ext cx="3600000" cy="1119999"/>
                    </a:xfrm>
                    <a:prstGeom prst="rect">
                      <a:avLst/>
                    </a:prstGeom>
                    <a:noFill/>
                    <a:ln w="9525">
                      <a:noFill/>
                      <a:headEnd/>
                      <a:tailEnd/>
                    </a:ln>
                  </pic:spPr>
                </pic:pic>
              </a:graphicData>
            </a:graphic>
          </wp:inline>
        </w:drawing>
      </w:r>
    </w:p>
    <w:p>
      <w:pPr>
        <w:pStyle w:val="Compact"/>
        <w:numPr>
          <w:ilvl w:val="0"/>
          <w:numId w:val="1079"/>
        </w:numPr>
      </w:pPr>
      <w:r>
        <w:rPr>
          <w:rFonts w:ascii="Times New Roman" w:hAnsi="Times New Roman" w:eastAsia="Times New Roman" w:cs="Times New Roman"/>
        </w:rPr>
        <w:t>d</w:t>
      </w:r>
      <w:r>
        <w:rPr>
          <w:rFonts w:ascii="Times New Roman" w:hAnsi="Times New Roman" w:eastAsia="Times New Roman" w:cs="Times New Roman"/>
          <w:vertAlign w:val="superscript"/>
        </w:rPr>
        <w:t>6</w:t>
      </w:r>
      <w:r>
        <w:rPr>
          <w:rFonts w:ascii="Times New Roman" w:hAnsi="Times New Roman" w:eastAsia="Times New Roman" w:cs="Times New Roman"/>
        </w:rPr>
        <w:t xml:space="preserve"> </w:t>
      </w:r>
      <w:r>
        <w:rPr>
          <w:rFonts w:hint="eastAsia" w:ascii="Times New Roman" w:hAnsi="Times New Roman" w:eastAsia="FangSong" w:cs="Times New Roman"/>
        </w:rPr>
        <w:t>电子构型</w:t>
      </w:r>
      <w:r>
        <w:rPr>
          <w:rFonts w:hint="eastAsia" w:ascii="Times New Roman" w:hAnsi="Times New Roman" w:eastAsia="Times New Roman" w:cs="Times New Roman"/>
        </w:rPr>
        <w:t>、</w:t>
      </w:r>
      <w:r>
        <w:rPr>
          <w:rFonts w:hint="eastAsia" w:ascii="Times New Roman" w:hAnsi="Times New Roman" w:eastAsia="FangSong" w:cs="Times New Roman"/>
        </w:rPr>
        <w:t>顺磁性</w:t>
      </w:r>
      <w:r>
        <w:rPr>
          <w:rFonts w:hint="eastAsia" w:ascii="Times New Roman" w:hAnsi="Times New Roman" w:eastAsia="Times New Roman" w:cs="Times New Roman"/>
        </w:rPr>
        <w:t>，</w:t>
      </w:r>
      <w:r>
        <w:rPr>
          <w:rFonts w:hint="eastAsia" w:ascii="Times New Roman" w:hAnsi="Times New Roman" w:eastAsia="FangSong" w:cs="Times New Roman"/>
        </w:rPr>
        <w:t>因此是低自旋</w:t>
      </w:r>
      <w:r>
        <w:rPr>
          <w:rFonts w:hint="eastAsia" w:ascii="Times New Roman" w:hAnsi="Times New Roman" w:eastAsia="Times New Roman" w:cs="Times New Roman"/>
        </w:rPr>
        <w:t>，</w:t>
      </w:r>
      <w:r>
        <w:rPr>
          <w:rFonts w:hint="eastAsia" w:ascii="Times New Roman" w:hAnsi="Times New Roman" w:eastAsia="FangSong" w:cs="Times New Roman"/>
        </w:rPr>
        <w:t>电子排布为</w:t>
      </w:r>
      <w:r>
        <w:rPr>
          <w:rFonts w:ascii="Times New Roman" w:hAnsi="Times New Roman" w:eastAsia="Times New Roman" w:cs="Times New Roman"/>
        </w:rPr>
        <w:t xml:space="preserve"> </w:t>
      </w:r>
      <m:oMath>
        <m:oMathPr>
          <m:ctrlPr>
            <w:rPr>
              <w:sz w:val="28"/>
              <w:szCs w:val="28"/>
            </w:rPr>
          </m:ctrlPr>
        </m:oMathPr>
        <m:r>
          <m:rPr>
            <m:sty m:val="p"/>
          </m:rPr>
          <m:t>(</m:t>
        </m:r>
        <m:sSub>
          <m:e>
            <m:r>
              <m:t>t</m:t>
            </m:r>
          </m:e>
          <m:sub>
            <m:r>
              <m:t>2</m:t>
            </m:r>
            <m:r>
              <m:t>g</m:t>
            </m:r>
          </m:sub>
        </m:sSub>
        <m:sSup>
          <m:e>
            <m:r>
              <m:rPr>
                <m:sty m:val="p"/>
              </m:rPr>
              <m:t>)</m:t>
            </m:r>
          </m:e>
          <m:sup>
            <m:r>
              <m:t>6</m:t>
            </m:r>
          </m:sup>
        </m:sSup>
      </m:oMath>
      <w:r>
        <w:rPr>
          <w:rFonts w:ascii="Times New Roman" w:hAnsi="Times New Roman" w:eastAsia="Times New Roman" w:cs="Times New Roman"/>
        </w:rPr>
        <w:t xml:space="preserve">。</w:t>
      </w:r>
    </w:p>
    <w:p>
      <w:pPr>
        <w:pStyle w:val="BlockText"/>
      </w:pPr>
      <w:r>
        <w:rPr>
          <w:rFonts w:hint="eastAsia" w:ascii="Times New Roman" w:hAnsi="Times New Roman" w:eastAsia="FangSong" w:cs="Times New Roman"/>
        </w:rPr>
        <w:t xml:space="preserve">答案见</w:t>
      </w:r>
      <w:r>
        <w:rPr>
          <w:rFonts w:ascii="Times New Roman" w:hAnsi="Times New Roman" w:eastAsia="Times New Roman" w:cs="Times New Roman"/>
        </w:rPr>
        <w:t xml:space="preserve"> </w:t>
      </w:r>
      <w:r>
        <w:rPr>
          <w:rFonts w:hint="eastAsia" w:ascii="Times New Roman" w:hAnsi="Times New Roman" w:eastAsia="Times New Roman" w:cs="Times New Roman"/>
        </w:rPr>
        <w:t>04-</w:t>
      </w:r>
      <w:r>
        <w:rPr>
          <w:rFonts w:hint="eastAsia" w:ascii="Times New Roman" w:hAnsi="Times New Roman" w:eastAsia="FangSong" w:cs="Times New Roman"/>
        </w:rPr>
        <w:t>题库</w:t>
      </w:r>
      <w:r>
        <w:rPr>
          <w:rFonts w:hint="eastAsia" w:ascii="Times New Roman" w:hAnsi="Times New Roman" w:eastAsia="Times New Roman" w:cs="Times New Roman"/>
        </w:rPr>
        <w:t>/</w:t>
      </w:r>
      <w:r>
        <w:rPr>
          <w:rFonts w:hint="eastAsia" w:ascii="Times New Roman" w:hAnsi="Times New Roman" w:eastAsia="FangSong" w:cs="Times New Roman"/>
        </w:rPr>
        <w:t>教材习题</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hint="eastAsia" w:ascii="Times New Roman" w:hAnsi="Times New Roman" w:eastAsia="Times New Roman" w:cs="Times New Roman"/>
        </w:rPr>
        <w:t>/</w:t>
      </w:r>
      <w:r>
        <w:rPr>
          <w:rFonts w:hint="eastAsia" w:ascii="Times New Roman" w:hAnsi="Times New Roman" w:eastAsia="FangSong" w:cs="Times New Roman"/>
        </w:rPr>
        <w:t>答案</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4</w:t>
      </w:r>
      <w:r>
        <w:rPr>
          <w:rFonts w:hint="eastAsia" w:ascii="Times New Roman" w:hAnsi="Times New Roman" w:eastAsia="FangSong" w:cs="Times New Roman"/>
        </w:rPr>
        <w:t>讲</w:t>
      </w:r>
      <w:r>
        <w:rPr>
          <w:rFonts w:hint="eastAsia" w:ascii="Times New Roman" w:hAnsi="Times New Roman" w:eastAsia="Times New Roman" w:cs="Times New Roman"/>
        </w:rPr>
        <w:t>-</w:t>
      </w:r>
      <w:r>
        <w:rPr>
          <w:rFonts w:hint="eastAsia" w:ascii="Times New Roman" w:hAnsi="Times New Roman" w:eastAsia="FangSong" w:cs="Times New Roman"/>
        </w:rPr>
        <w:t>配合物</w:t>
      </w:r>
      <w:r>
        <w:rPr>
          <w:rFonts w:hint="eastAsia" w:ascii="Times New Roman" w:hAnsi="Times New Roman" w:eastAsia="Times New Roman" w:cs="Times New Roman"/>
        </w:rPr>
        <w:t>-</w:t>
      </w:r>
      <w:r>
        <w:rPr>
          <w:rFonts w:hint="eastAsia" w:ascii="Times New Roman" w:hAnsi="Times New Roman" w:eastAsia="FangSong" w:cs="Times New Roman"/>
        </w:rPr>
        <w:t>答案</w:t>
      </w:r>
    </w:p>
    <w:p>
      <w:pPr>
        <w:spacing w:before="160" w:after="80"/>
      </w:pPr>
      <w:r>
        <w:pict>
          <v:rect style="width:0;height:1.5pt" o:hralign="center" o:hrstd="t" o:hr="t"/>
        </w:pict>
      </w:r>
    </w:p>
    <w:bookmarkEnd w:id="125"/>
    <w:bookmarkStart w:id="126" w:name="初赛讲义-配合物-习题4.35"/>
    <w:p>
      <w:pPr>
        <w:pStyle w:val="Heading2"/>
        <w:spacing w:before="280" w:after="120"/>
      </w:pPr>
      <w:r>
        <w:rPr>
          <w:rFonts w:ascii="Times New Roman" w:hAnsi="Times New Roman" w:eastAsia="Times New Roman" w:cs="Times New Roman"/>
        </w:rPr>
        <w:t xml:space="preserve">4.36 </w:t>
      </w:r>
      <w:r>
        <w:rPr>
          <w:rFonts w:hint="eastAsia" w:ascii="Times New Roman" w:hAnsi="Times New Roman" w:eastAsia="SimHei" w:cs="Times New Roman"/>
        </w:rPr>
        <w:t>初赛讲义</w:t>
      </w:r>
      <w:r>
        <w:rPr>
          <w:rFonts w:hint="eastAsia" w:ascii="Times New Roman" w:hAnsi="Times New Roman" w:eastAsia="Times New Roman" w:cs="Times New Roman"/>
        </w:rPr>
        <w:t>-</w:t>
      </w:r>
      <w:r>
        <w:rPr>
          <w:rFonts w:hint="eastAsia" w:ascii="Times New Roman" w:hAnsi="Times New Roman" w:eastAsia="SimHei" w:cs="Times New Roman"/>
        </w:rPr>
        <w:t>配合物</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4.35</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 xml:space="preserve">一定条件下</w:t>
      </w:r>
      <w:r>
        <w:rPr>
          <w:rFonts w:ascii="Times New Roman" w:hAnsi="Times New Roman" w:eastAsia="Times New Roman" w:cs="Times New Roman"/>
        </w:rPr>
        <w:t xml:space="preserve"> IrCl</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与配体</w:t>
      </w:r>
      <w:r>
        <w:rPr>
          <w:rFonts w:ascii="Times New Roman" w:hAnsi="Times New Roman" w:eastAsia="Times New Roman" w:cs="Times New Roman"/>
        </w:rPr>
        <w:t xml:space="preserve"> L </w:t>
      </w:r>
      <w:r>
        <w:rPr>
          <w:rFonts w:hint="eastAsia" w:ascii="Times New Roman" w:hAnsi="Times New Roman" w:eastAsia="FangSong" w:cs="Times New Roman"/>
        </w:rPr>
        <w:t xml:space="preserve">可反应得到电中性配合物</w:t>
      </w:r>
      <w:r>
        <w:rPr>
          <w:rFonts w:ascii="Times New Roman" w:hAnsi="Times New Roman" w:eastAsia="Times New Roman" w:cs="Times New Roman"/>
        </w:rPr>
        <w:t xml:space="preserve"> A。L </w:t>
      </w:r>
      <w:r>
        <w:rPr>
          <w:rFonts w:hint="eastAsia" w:ascii="Times New Roman" w:hAnsi="Times New Roman" w:eastAsia="FangSong" w:cs="Times New Roman"/>
        </w:rPr>
        <w:t>为吡啶的一取代衍生物</w:t>
      </w:r>
      <w:r>
        <w:rPr>
          <w:rFonts w:hint="eastAsia" w:ascii="Times New Roman" w:hAnsi="Times New Roman" w:eastAsia="Times New Roman" w:cs="Times New Roman"/>
        </w:rPr>
        <w:t>、</w:t>
      </w:r>
      <w:r>
        <w:rPr>
          <w:rFonts w:hint="eastAsia" w:ascii="Times New Roman" w:hAnsi="Times New Roman" w:eastAsia="FangSong" w:cs="Times New Roman"/>
        </w:rPr>
        <w:t>易与金属离子以五元环螯合且较难被氧化</w:t>
      </w:r>
      <w:r>
        <w:rPr>
          <w:rFonts w:hint="eastAsia" w:ascii="Times New Roman" w:hAnsi="Times New Roman" w:eastAsia="Times New Roman" w:cs="Times New Roman"/>
        </w:rPr>
        <w:t>；</w:t>
      </w:r>
      <w:r>
        <w:rPr>
          <w:rFonts w:hint="eastAsia" w:ascii="Times New Roman" w:hAnsi="Times New Roman" w:eastAsia="FangSong" w:cs="Times New Roman"/>
        </w:rPr>
        <w:t>一个</w:t>
      </w:r>
      <w:r>
        <w:rPr>
          <w:rFonts w:ascii="Times New Roman" w:hAnsi="Times New Roman" w:eastAsia="Times New Roman" w:cs="Times New Roman"/>
        </w:rPr>
        <w:t xml:space="preserve"> L </w:t>
      </w:r>
      <w:r>
        <w:rPr>
          <w:rFonts w:hint="eastAsia" w:ascii="Times New Roman" w:hAnsi="Times New Roman" w:eastAsia="FangSong" w:cs="Times New Roman"/>
        </w:rPr>
        <w:t>分子中只含一个氧原子</w:t>
      </w:r>
      <w:r>
        <w:rPr>
          <w:rFonts w:hint="eastAsia" w:ascii="Times New Roman" w:hAnsi="Times New Roman" w:eastAsia="Times New Roman" w:cs="Times New Roman"/>
        </w:rPr>
        <w:t>。</w:t>
      </w:r>
      <w:r>
        <w:rPr>
          <w:rFonts w:hint="eastAsia" w:ascii="Times New Roman" w:hAnsi="Times New Roman" w:eastAsia="FangSong" w:cs="Times New Roman"/>
        </w:rPr>
        <w:t>配合物</w:t>
      </w:r>
      <w:r>
        <w:rPr>
          <w:rFonts w:ascii="Times New Roman" w:hAnsi="Times New Roman" w:eastAsia="Times New Roman" w:cs="Times New Roman"/>
        </w:rPr>
        <w:t xml:space="preserve"> A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Ir </w:t>
      </w:r>
      <w:r>
        <w:rPr>
          <w:rFonts w:hint="eastAsia" w:ascii="Times New Roman" w:hAnsi="Times New Roman" w:eastAsia="FangSong" w:cs="Times New Roman"/>
        </w:rPr>
        <w:t xml:space="preserve">的质量分数为</w:t>
      </w:r>
      <w:r>
        <w:rPr>
          <w:rFonts w:ascii="Times New Roman" w:hAnsi="Times New Roman" w:eastAsia="Times New Roman" w:cs="Times New Roman"/>
        </w:rPr>
        <w:t xml:space="preserve"> 32.00%。</w:t>
      </w:r>
    </w:p>
    <w:p>
      <w:pPr>
        <w:pStyle w:val="BodyText"/>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4</w:t>
      </w:r>
      <w:r>
        <w:rPr>
          <w:rFonts w:hint="eastAsia" w:ascii="Times New Roman" w:hAnsi="Times New Roman" w:eastAsia="FangSong" w:cs="Times New Roman"/>
        </w:rPr>
        <w:t>讲</w:t>
      </w:r>
      <w:r>
        <w:rPr>
          <w:rFonts w:ascii="Times New Roman" w:hAnsi="Times New Roman" w:eastAsia="Times New Roman" w:cs="Times New Roman"/>
        </w:rPr>
        <w:t xml:space="preserve"> §4.3.3 </w:t>
      </w:r>
      <w:r>
        <w:rPr>
          <w:rFonts w:hint="eastAsia" w:ascii="Times New Roman" w:hAnsi="Times New Roman" w:eastAsia="FangSong" w:cs="Times New Roman"/>
        </w:rPr>
        <w:t xml:space="preserve">习题</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numPr>
          <w:ilvl w:val="0"/>
          <w:numId w:val="1080"/>
        </w:numPr>
      </w:pPr>
      <w:r>
        <w:rPr>
          <w:rFonts w:ascii="Times New Roman" w:hAnsi="Times New Roman" w:eastAsia="Times New Roman" w:cs="Times New Roman"/>
        </w:rPr>
        <w:t xml:space="preserve">L </w:t>
      </w:r>
      <w:r>
        <w:rPr>
          <w:rFonts w:hint="eastAsia" w:ascii="Times New Roman" w:hAnsi="Times New Roman" w:eastAsia="FangSong" w:cs="Times New Roman"/>
        </w:rPr>
        <w:t>的结构简式如下图所示</w:t>
      </w:r>
      <w:r>
        <w:rPr>
          <w:rFonts w:hint="eastAsia" w:ascii="Times New Roman" w:hAnsi="Times New Roman" w:eastAsia="Times New Roman" w:cs="Times New Roman"/>
        </w:rPr>
        <w:t>。（</w:t>
      </w:r>
      <w:r>
        <w:rPr>
          <w:rFonts w:hint="eastAsia" w:ascii="Times New Roman" w:hAnsi="Times New Roman" w:eastAsia="FangSong" w:cs="Times New Roman"/>
        </w:rPr>
        <w:t>注</w:t>
      </w:r>
      <w:r>
        <w:rPr>
          <w:rFonts w:hint="eastAsia" w:ascii="Times New Roman" w:hAnsi="Times New Roman" w:eastAsia="Times New Roman" w:cs="Times New Roman"/>
        </w:rPr>
        <w:t>：</w:t>
      </w:r>
      <w:r>
        <w:rPr>
          <w:rFonts w:hint="eastAsia" w:ascii="Times New Roman" w:hAnsi="Times New Roman" w:eastAsia="FangSong" w:cs="Times New Roman"/>
        </w:rPr>
        <w:t>原题答案含结构图片</w:t>
      </w:r>
      <w:r>
        <w:rPr>
          <w:rFonts w:hint="eastAsia" w:ascii="Times New Roman" w:hAnsi="Times New Roman" w:eastAsia="Times New Roman" w:cs="Times New Roman"/>
        </w:rPr>
        <w:t>，</w:t>
      </w:r>
      <w:r>
        <w:rPr>
          <w:rFonts w:hint="eastAsia" w:ascii="Times New Roman" w:hAnsi="Times New Roman" w:eastAsia="FangSong" w:cs="Times New Roman"/>
        </w:rPr>
        <w:t>此处标注为教材原始图片引用</w:t>
      </w:r>
      <w:r>
        <w:rPr>
          <w:rFonts w:hint="eastAsia" w:ascii="Times New Roman" w:hAnsi="Times New Roman" w:eastAsia="Times New Roman" w:cs="Times New Roman"/>
        </w:rPr>
        <w:t>）</w:t>
      </w:r>
    </w:p>
    <w:p>
      <w:pPr>
        <w:numPr>
          <w:ilvl w:val="0"/>
          <w:numId w:val="1080"/>
        </w:numPr>
      </w:pPr>
      <w:r>
        <w:rPr>
          <w:rFonts w:ascii="Times New Roman" w:hAnsi="Times New Roman" w:eastAsia="Times New Roman" w:cs="Times New Roman"/>
        </w:rPr>
        <w:t xml:space="preserve">L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Ir </w:t>
      </w:r>
      <w:r>
        <w:rPr>
          <w:rFonts w:hint="eastAsia" w:ascii="Times New Roman" w:hAnsi="Times New Roman" w:eastAsia="FangSong" w:cs="Times New Roman"/>
        </w:rPr>
        <w:t>形成的风扇型配合物有面式</w:t>
      </w:r>
      <w:r>
        <w:rPr>
          <w:rFonts w:hint="eastAsia" w:ascii="Times New Roman" w:hAnsi="Times New Roman" w:eastAsia="Times New Roman" w:cs="Times New Roman"/>
        </w:rPr>
        <w:t>、</w:t>
      </w:r>
      <w:r>
        <w:rPr>
          <w:rFonts w:hint="eastAsia" w:ascii="Times New Roman" w:hAnsi="Times New Roman" w:eastAsia="FangSong" w:cs="Times New Roman"/>
        </w:rPr>
        <w:t>经式两种结构</w:t>
      </w:r>
      <w:r>
        <w:rPr>
          <w:rFonts w:hint="eastAsia" w:ascii="Times New Roman" w:hAnsi="Times New Roman" w:eastAsia="Times New Roman" w:cs="Times New Roman"/>
        </w:rPr>
        <w:t>，</w:t>
      </w:r>
      <w:r>
        <w:rPr>
          <w:rFonts w:hint="eastAsia" w:ascii="Times New Roman" w:hAnsi="Times New Roman" w:eastAsia="FangSong" w:cs="Times New Roman"/>
        </w:rPr>
        <w:t>考虑其对映体</w:t>
      </w:r>
      <w:r>
        <w:rPr>
          <w:rFonts w:hint="eastAsia" w:ascii="Times New Roman" w:hAnsi="Times New Roman" w:eastAsia="Times New Roman" w:cs="Times New Roman"/>
        </w:rPr>
        <w:t>，</w:t>
      </w:r>
      <w:r>
        <w:rPr>
          <w:rFonts w:hint="eastAsia" w:ascii="Times New Roman" w:hAnsi="Times New Roman" w:eastAsia="FangSong" w:cs="Times New Roman"/>
        </w:rPr>
        <w:t>共有四种异构体</w:t>
      </w:r>
      <w:r>
        <w:rPr>
          <w:rFonts w:hint="eastAsia" w:ascii="Times New Roman" w:hAnsi="Times New Roman" w:eastAsia="Times New Roman" w:cs="Times New Roman"/>
        </w:rPr>
        <w:t>。</w:t>
      </w:r>
    </w:p>
    <w:p>
      <w:pPr>
        <w:numPr>
          <w:ilvl w:val="0"/>
          <w:numId w:val="1080"/>
        </w:numPr>
      </w:pPr>
      <w:r>
        <w:rPr>
          <w:rFonts w:hint="eastAsia" w:ascii="Times New Roman" w:hAnsi="Times New Roman" w:eastAsia="FangSong" w:cs="Times New Roman"/>
        </w:rPr>
        <w:t xml:space="preserve">产物的化学式为</w:t>
      </w:r>
      <w:r>
        <w:rPr>
          <w:rFonts w:ascii="Times New Roman" w:hAnsi="Times New Roman" w:eastAsia="Times New Roman" w:cs="Times New Roman"/>
        </w:rPr>
        <w:t xml:space="preserve"> </w:t>
      </w:r>
      <m:oMath>
        <m:oMathPr>
          <m:ctrlPr>
            <w:rPr>
              <w:sz w:val="28"/>
              <w:szCs w:val="28"/>
            </w:rPr>
          </m:ctrlPr>
        </m:oMathPr>
        <m:d>
          <m:dPr>
            <m:begChr m:val="["/>
            <m:sepChr m:val=""/>
            <m:endChr m:val="]"/>
            <m:grow/>
          </m:dPr>
          <m:e>
            <m:sSub>
              <m:e>
                <m:r>
                  <m:rPr>
                    <m:sty m:val="p"/>
                  </m:rPr>
                  <m:t>I</m:t>
                </m:r>
                <m:r>
                  <m:rPr>
                    <m:sty m:val="p"/>
                  </m:rPr>
                  <m:t>r</m:t>
                </m:r>
                <m:r>
                  <m:rPr>
                    <m:sty m:val="p"/>
                  </m:rPr>
                  <m:t>L</m:t>
                </m:r>
              </m:e>
              <m:sub>
                <m:r>
                  <m:t>3</m:t>
                </m:r>
              </m:sub>
            </m:sSub>
          </m:e>
        </m:d>
        <m:d>
          <m:dPr>
            <m:begChr m:val="["/>
            <m:sepChr m:val=""/>
            <m:endChr m:val="]"/>
            <m:grow/>
          </m:dPr>
          <m:e>
            <m:sSub>
              <m:e>
                <m:r>
                  <m:rPr>
                    <m:sty m:val="p"/>
                  </m:rPr>
                  <m:t>P</m:t>
                </m:r>
                <m:r>
                  <m:rPr>
                    <m:sty m:val="p"/>
                  </m:rPr>
                  <m:t>F</m:t>
                </m:r>
              </m:e>
              <m:sub>
                <m:r>
                  <m:t>6</m:t>
                </m:r>
              </m:sub>
            </m:sSub>
          </m:e>
        </m:d>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其能够稳定存在</w:t>
      </w:r>
      <w:r>
        <w:rPr>
          <w:rFonts w:hint="eastAsia" w:ascii="Times New Roman" w:hAnsi="Times New Roman" w:eastAsia="Times New Roman" w:cs="Times New Roman"/>
        </w:rPr>
        <w:t>，</w:t>
      </w:r>
      <w:r>
        <w:rPr>
          <w:rFonts w:hint="eastAsia" w:ascii="Times New Roman" w:hAnsi="Times New Roman" w:eastAsia="FangSong" w:cs="Times New Roman"/>
        </w:rPr>
        <w:t>是由于经式结构中的三个氧原子位于同一平面</w:t>
      </w:r>
      <w:r>
        <w:rPr>
          <w:rFonts w:hint="eastAsia" w:ascii="Times New Roman" w:hAnsi="Times New Roman" w:eastAsia="Times New Roman" w:cs="Times New Roman"/>
        </w:rPr>
        <w:t>，</w:t>
      </w:r>
      <w:r>
        <w:rPr>
          <w:rFonts w:hint="eastAsia" w:ascii="Times New Roman" w:hAnsi="Times New Roman" w:eastAsia="FangSong" w:cs="Times New Roman"/>
        </w:rPr>
        <w:t>具有较强的</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给电子效应</w:t>
      </w:r>
      <w:r>
        <w:rPr>
          <w:rFonts w:hint="eastAsia" w:ascii="Times New Roman" w:hAnsi="Times New Roman" w:eastAsia="Times New Roman" w:cs="Times New Roman"/>
        </w:rPr>
        <w:t>。</w:t>
      </w:r>
    </w:p>
    <w:p>
      <w:pPr>
        <w:numPr>
          <w:ilvl w:val="0"/>
          <w:numId w:val="1080"/>
        </w:numPr>
      </w:pPr>
      <w:r>
        <w:rPr>
          <w:rFonts w:hint="eastAsia" w:ascii="Times New Roman" w:hAnsi="Times New Roman" w:eastAsia="FangSong" w:cs="Times New Roman"/>
        </w:rPr>
        <w:t>根据化学环境关系可知</w:t>
      </w:r>
      <w:r>
        <w:rPr>
          <w:rFonts w:hint="eastAsia" w:ascii="Times New Roman" w:hAnsi="Times New Roman" w:eastAsia="Times New Roman" w:cs="Times New Roman"/>
        </w:rPr>
        <w:t>，A1</w:t>
      </w:r>
      <w:r>
        <w:rPr>
          <w:rFonts w:ascii="Times New Roman" w:hAnsi="Times New Roman" w:eastAsia="Times New Roman" w:cs="Times New Roman"/>
        </w:rPr>
        <w:t xml:space="preserve"> </w:t>
      </w:r>
      <w:r>
        <w:rPr>
          <w:rFonts w:hint="eastAsia" w:ascii="Times New Roman" w:hAnsi="Times New Roman" w:eastAsia="FangSong" w:cs="Times New Roman"/>
        </w:rPr>
        <w:t>为经式结构</w:t>
      </w:r>
      <w:r>
        <w:rPr>
          <w:rFonts w:hint="eastAsia" w:ascii="Times New Roman" w:hAnsi="Times New Roman" w:eastAsia="Times New Roman" w:cs="Times New Roman"/>
        </w:rPr>
        <w:t>，A2</w:t>
      </w:r>
      <w:r>
        <w:rPr>
          <w:rFonts w:ascii="Times New Roman" w:hAnsi="Times New Roman" w:eastAsia="Times New Roman" w:cs="Times New Roman"/>
        </w:rPr>
        <w:t xml:space="preserve"> </w:t>
      </w:r>
      <w:r>
        <w:rPr>
          <w:rFonts w:hint="eastAsia" w:ascii="Times New Roman" w:hAnsi="Times New Roman" w:eastAsia="FangSong" w:cs="Times New Roman"/>
        </w:rPr>
        <w:t>为面式结构</w:t>
      </w:r>
      <w:r>
        <w:rPr>
          <w:rFonts w:hint="eastAsia" w:ascii="Times New Roman" w:hAnsi="Times New Roman" w:eastAsia="Times New Roman" w:cs="Times New Roman"/>
        </w:rPr>
        <w:t>。</w:t>
      </w:r>
      <w:r>
        <w:rPr>
          <w:rFonts w:hint="eastAsia" w:ascii="Times New Roman" w:hAnsi="Times New Roman" w:eastAsia="FangSong" w:cs="Times New Roman"/>
        </w:rPr>
        <w:t>结构如下图所示</w:t>
      </w:r>
      <w:r>
        <w:rPr>
          <w:rFonts w:hint="eastAsia" w:ascii="Times New Roman" w:hAnsi="Times New Roman" w:eastAsia="Times New Roman" w:cs="Times New Roman"/>
        </w:rPr>
        <w:t>。（</w:t>
      </w:r>
      <w:r>
        <w:rPr>
          <w:rFonts w:hint="eastAsia" w:ascii="Times New Roman" w:hAnsi="Times New Roman" w:eastAsia="FangSong" w:cs="Times New Roman"/>
        </w:rPr>
        <w:t>注</w:t>
      </w:r>
      <w:r>
        <w:rPr>
          <w:rFonts w:hint="eastAsia" w:ascii="Times New Roman" w:hAnsi="Times New Roman" w:eastAsia="Times New Roman" w:cs="Times New Roman"/>
        </w:rPr>
        <w:t>：</w:t>
      </w:r>
      <w:r>
        <w:rPr>
          <w:rFonts w:hint="eastAsia" w:ascii="Times New Roman" w:hAnsi="Times New Roman" w:eastAsia="FangSong" w:cs="Times New Roman"/>
        </w:rPr>
        <w:t>原题答案含结构图片</w:t>
      </w:r>
      <w:r>
        <w:rPr>
          <w:rFonts w:hint="eastAsia" w:ascii="Times New Roman" w:hAnsi="Times New Roman" w:eastAsia="Times New Roman" w:cs="Times New Roman"/>
        </w:rPr>
        <w:t>，</w:t>
      </w:r>
      <w:r>
        <w:rPr>
          <w:rFonts w:hint="eastAsia" w:ascii="Times New Roman" w:hAnsi="Times New Roman" w:eastAsia="FangSong" w:cs="Times New Roman"/>
        </w:rPr>
        <w:t>此处标注为教材原始图片引用</w:t>
      </w:r>
      <w:r>
        <w:rPr>
          <w:rFonts w:hint="eastAsia" w:ascii="Times New Roman" w:hAnsi="Times New Roman" w:eastAsia="Times New Roman" w:cs="Times New Roman"/>
        </w:rPr>
        <w:t>）</w:t>
      </w:r>
    </w:p>
    <w:p>
      <w:pPr>
        <w:numPr>
          <w:ilvl w:val="0"/>
          <w:numId w:val="1080"/>
        </w:numPr>
      </w:pPr>
      <w:r>
        <w:rPr>
          <w:rFonts w:hint="eastAsia" w:ascii="Times New Roman" w:hAnsi="Times New Roman" w:eastAsia="FangSong" w:cs="Times New Roman"/>
        </w:rPr>
        <w:t xml:space="preserve">对于</w:t>
      </w:r>
      <w:r>
        <w:rPr>
          <w:rFonts w:ascii="Times New Roman" w:hAnsi="Times New Roman" w:eastAsia="Times New Roman" w:cs="Times New Roman"/>
        </w:rPr>
        <w:t xml:space="preserve"> </w:t>
      </w:r>
      <m:oMath>
        <m:oMathPr>
          <m:ctrlPr>
            <w:rPr>
              <w:sz w:val="28"/>
              <w:szCs w:val="28"/>
            </w:rPr>
          </m:ctrlPr>
        </m:oMathPr>
        <m:r>
          <m:rPr>
            <m:sty m:val="p"/>
          </m:rPr>
          <m:t>(</m:t>
        </m:r>
        <m:sSub>
          <m:e>
            <m:r>
              <m:t>t</m:t>
            </m:r>
          </m:e>
          <m:sub>
            <m:r>
              <m:t>2</m:t>
            </m:r>
            <m:r>
              <m:t>g</m:t>
            </m:r>
          </m:sub>
        </m:sSub>
        <m:sSup>
          <m:e>
            <m:r>
              <m:rPr>
                <m:sty m:val="p"/>
              </m:rPr>
              <m:t>)</m:t>
            </m:r>
          </m:e>
          <m:sup>
            <m:r>
              <m:t>6</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构型的</w:t>
      </w:r>
      <w:r>
        <w:rPr>
          <w:rFonts w:ascii="Times New Roman" w:hAnsi="Times New Roman" w:eastAsia="Times New Roman" w:cs="Times New Roman"/>
        </w:rPr>
        <w:t xml:space="preserve"> Ir(Ⅲ), A1 </w:t>
      </w:r>
      <w:r>
        <w:rPr>
          <w:rFonts w:hint="eastAsia" w:ascii="Times New Roman" w:hAnsi="Times New Roman" w:eastAsia="FangSong" w:cs="Times New Roman"/>
        </w:rPr>
        <w:t>结构中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平面型的</w:t>
      </w:r>
      <w:r>
        <w:rPr>
          <w:rFonts w:ascii="Times New Roman" w:hAnsi="Times New Roman" w:eastAsia="Times New Roman" w:cs="Times New Roman"/>
        </w:rPr>
        <w:t xml:space="preserve"> </w:t>
      </w:r>
      <m:oMath>
        <m:sSub>
          <m:e>
            <m:r>
              <m:t>t</m:t>
            </m:r>
          </m:e>
          <m:sub>
            <m:r>
              <m:t>2</m:t>
            </m:r>
            <m:r>
              <m:t>g</m:t>
            </m:r>
          </m:sub>
        </m:sSub>
      </m:oMath>
      <w:r>
        <w:rPr>
          <w:rFonts w:ascii="Times New Roman" w:hAnsi="Times New Roman" w:eastAsia="Times New Roman" w:cs="Times New Roman"/>
        </w:rPr>
        <w:t xml:space="preserve"> </w:t>
      </w:r>
      <w:r>
        <w:rPr>
          <w:rFonts w:hint="eastAsia" w:ascii="Times New Roman" w:hAnsi="Times New Roman" w:eastAsia="FangSong" w:cs="Times New Roman"/>
        </w:rPr>
        <w:t>轨道受三个氧的作用不等</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使得其发生裂分</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一个轨道的能级较高</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容易失电子而被氧化</w:t>
      </w:r>
      <w:r>
        <w:rPr>
          <w:rFonts w:hint="eastAsia" w:ascii="Times New Roman" w:hAnsi="Times New Roman" w:eastAsia="Times New Roman" w:cs="Times New Roman"/>
        </w:rPr>
        <w:t>;</w:t>
      </w:r>
      <w:r>
        <w:rPr>
          <w:rFonts w:ascii="Times New Roman" w:hAnsi="Times New Roman" w:eastAsia="Times New Roman" w:cs="Times New Roman"/>
        </w:rPr>
        <w:t xml:space="preserve"> A2 </w:t>
      </w:r>
      <w:r>
        <w:rPr>
          <w:rFonts w:hint="eastAsia" w:ascii="Times New Roman" w:hAnsi="Times New Roman" w:eastAsia="FangSong" w:cs="Times New Roman"/>
        </w:rPr>
        <w:t>结构中</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b>
          <m:e>
            <m:r>
              <m:t>t</m:t>
            </m:r>
          </m:e>
          <m:sub>
            <m:r>
              <m:t>2</m:t>
            </m:r>
            <m:r>
              <m:t>g</m:t>
            </m:r>
          </m:sub>
        </m:sSub>
      </m:oMath>
      <w:r>
        <w:rPr>
          <w:rFonts w:ascii="Times New Roman" w:hAnsi="Times New Roman" w:eastAsia="Times New Roman" w:cs="Times New Roman"/>
        </w:rPr>
        <w:t xml:space="preserve"> </w:t>
      </w:r>
      <w:r>
        <w:rPr>
          <w:rFonts w:hint="eastAsia" w:ascii="Times New Roman" w:hAnsi="Times New Roman" w:eastAsia="FangSong" w:cs="Times New Roman"/>
        </w:rPr>
        <w:t>轨道不发生裂分</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三个轨道能级保持相等</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因此不易被氧化</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rPr>
        <w:t xml:space="preserve">答案见</w:t>
      </w:r>
      <w:r>
        <w:rPr>
          <w:rFonts w:ascii="Times New Roman" w:hAnsi="Times New Roman" w:eastAsia="Times New Roman" w:cs="Times New Roman"/>
        </w:rPr>
        <w:t xml:space="preserve"> </w:t>
      </w:r>
      <w:r>
        <w:rPr>
          <w:rFonts w:hint="eastAsia" w:ascii="Times New Roman" w:hAnsi="Times New Roman" w:eastAsia="Times New Roman" w:cs="Times New Roman"/>
        </w:rPr>
        <w:t>04-</w:t>
      </w:r>
      <w:r>
        <w:rPr>
          <w:rFonts w:hint="eastAsia" w:ascii="Times New Roman" w:hAnsi="Times New Roman" w:eastAsia="FangSong" w:cs="Times New Roman"/>
        </w:rPr>
        <w:t>题库</w:t>
      </w:r>
      <w:r>
        <w:rPr>
          <w:rFonts w:hint="eastAsia" w:ascii="Times New Roman" w:hAnsi="Times New Roman" w:eastAsia="Times New Roman" w:cs="Times New Roman"/>
        </w:rPr>
        <w:t>/</w:t>
      </w:r>
      <w:r>
        <w:rPr>
          <w:rFonts w:hint="eastAsia" w:ascii="Times New Roman" w:hAnsi="Times New Roman" w:eastAsia="FangSong" w:cs="Times New Roman"/>
        </w:rPr>
        <w:t>教材习题</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hint="eastAsia" w:ascii="Times New Roman" w:hAnsi="Times New Roman" w:eastAsia="Times New Roman" w:cs="Times New Roman"/>
        </w:rPr>
        <w:t>/</w:t>
      </w:r>
      <w:r>
        <w:rPr>
          <w:rFonts w:hint="eastAsia" w:ascii="Times New Roman" w:hAnsi="Times New Roman" w:eastAsia="FangSong" w:cs="Times New Roman"/>
        </w:rPr>
        <w:t>答案</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4</w:t>
      </w:r>
      <w:r>
        <w:rPr>
          <w:rFonts w:hint="eastAsia" w:ascii="Times New Roman" w:hAnsi="Times New Roman" w:eastAsia="FangSong" w:cs="Times New Roman"/>
        </w:rPr>
        <w:t>讲</w:t>
      </w:r>
      <w:r>
        <w:rPr>
          <w:rFonts w:hint="eastAsia" w:ascii="Times New Roman" w:hAnsi="Times New Roman" w:eastAsia="Times New Roman" w:cs="Times New Roman"/>
        </w:rPr>
        <w:t>-</w:t>
      </w:r>
      <w:r>
        <w:rPr>
          <w:rFonts w:hint="eastAsia" w:ascii="Times New Roman" w:hAnsi="Times New Roman" w:eastAsia="FangSong" w:cs="Times New Roman"/>
        </w:rPr>
        <w:t>配合物</w:t>
      </w:r>
      <w:r>
        <w:rPr>
          <w:rFonts w:hint="eastAsia" w:ascii="Times New Roman" w:hAnsi="Times New Roman" w:eastAsia="Times New Roman" w:cs="Times New Roman"/>
        </w:rPr>
        <w:t>-</w:t>
      </w:r>
      <w:r>
        <w:rPr>
          <w:rFonts w:hint="eastAsia" w:ascii="Times New Roman" w:hAnsi="Times New Roman" w:eastAsia="FangSong" w:cs="Times New Roman"/>
        </w:rPr>
        <w:t>答案</w:t>
      </w:r>
    </w:p>
    <w:p>
      <w:pPr>
        <w:spacing w:before="160" w:after="80"/>
      </w:pPr>
      <w:r>
        <w:pict>
          <v:rect style="width:0;height:1.5pt" o:hralign="center" o:hrstd="t" o:hr="t"/>
        </w:pict>
      </w:r>
    </w:p>
    <w:bookmarkEnd w:id="126"/>
    <w:bookmarkStart w:id="127" w:name="初赛讲义-配合物-习题4.36"/>
    <w:p>
      <w:pPr>
        <w:pStyle w:val="Heading2"/>
        <w:spacing w:before="280" w:after="120"/>
      </w:pPr>
      <w:r>
        <w:rPr>
          <w:rFonts w:ascii="Times New Roman" w:hAnsi="Times New Roman" w:eastAsia="Times New Roman" w:cs="Times New Roman"/>
        </w:rPr>
        <w:t xml:space="preserve">4.37 </w:t>
      </w:r>
      <w:r>
        <w:rPr>
          <w:rFonts w:hint="eastAsia" w:ascii="Times New Roman" w:hAnsi="Times New Roman" w:eastAsia="SimHei" w:cs="Times New Roman"/>
        </w:rPr>
        <w:t>初赛讲义</w:t>
      </w:r>
      <w:r>
        <w:rPr>
          <w:rFonts w:hint="eastAsia" w:ascii="Times New Roman" w:hAnsi="Times New Roman" w:eastAsia="Times New Roman" w:cs="Times New Roman"/>
        </w:rPr>
        <w:t>-</w:t>
      </w:r>
      <w:r>
        <w:rPr>
          <w:rFonts w:hint="eastAsia" w:ascii="Times New Roman" w:hAnsi="Times New Roman" w:eastAsia="SimHei" w:cs="Times New Roman"/>
        </w:rPr>
        <w:t>配合物</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4.36</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回答下列问题</w:t>
      </w:r>
      <w:r>
        <w:rPr>
          <w:rFonts w:hint="eastAsia" w:ascii="Times New Roman" w:hAnsi="Times New Roman" w:eastAsia="Times New Roman" w:cs="Times New Roman"/>
        </w:rPr>
        <w:t>。</w:t>
      </w:r>
    </w:p>
    <w:p>
      <w:pPr>
        <w:pStyle w:val="Compact"/>
        <w:numPr>
          <w:ilvl w:val="0"/>
          <w:numId w:val="1081"/>
        </w:numPr>
      </w:pPr>
      <w:r>
        <w:rPr>
          <w:rFonts w:hint="eastAsia" w:ascii="Times New Roman" w:hAnsi="Times New Roman" w:eastAsia="FangSong" w:cs="Times New Roman"/>
        </w:rPr>
        <w:t>比较下列化合物与乙醇形成氢键的强度大小</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sSub>
          <m:e>
            <m:d>
              <m:dPr>
                <m:begChr m:val="("/>
                <m:sepChr m:val=""/>
                <m:endChr m:val=")"/>
                <m:grow/>
              </m:dPr>
              <m:e>
                <m:sSub>
                  <m:e>
                    <m:r>
                      <m:rPr>
                        <m:sty m:val="p"/>
                      </m:rPr>
                      <m:t>H</m:t>
                    </m:r>
                  </m:e>
                  <m:sub>
                    <m:r>
                      <m:t>3</m:t>
                    </m:r>
                  </m:sub>
                </m:sSub>
                <m:r>
                  <m:rPr>
                    <m:sty m:val="p"/>
                  </m:rPr>
                  <m:t>S</m:t>
                </m:r>
                <m:r>
                  <m:rPr>
                    <m:sty m:val="p"/>
                  </m:rPr>
                  <m:t>i</m:t>
                </m:r>
              </m:e>
            </m:d>
          </m:e>
          <m:sub>
            <m:r>
              <m:t>2</m:t>
            </m:r>
          </m:sub>
        </m:sSub>
        <m:r>
          <m:rPr>
            <m:sty m:val="p"/>
          </m:rPr>
          <m:t>O</m:t>
        </m:r>
        <m:r>
          <m:rPr>
            <m:sty m:val="p"/>
          </m:rPr>
          <m:t>、</m:t>
        </m:r>
        <m:sSub>
          <m:e>
            <m:r>
              <m:rPr>
                <m:sty m:val="p"/>
              </m:rPr>
              <m:t>E</m:t>
            </m:r>
            <m:r>
              <m:rPr>
                <m:sty m:val="p"/>
              </m:rPr>
              <m:t>t</m:t>
            </m:r>
          </m:e>
          <m:sub>
            <m:r>
              <m:t>2</m:t>
            </m:r>
          </m:sub>
        </m:sSub>
        <m:r>
          <m:rPr>
            <m:sty m:val="p"/>
          </m:rPr>
          <m:t>O</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br/>
      </w:r>
    </w:p>
    <w:p>
      <w:pPr>
        <w:pStyle w:val="Compact"/>
        <w:numPr>
          <w:ilvl w:val="0"/>
          <w:numId w:val="1081"/>
        </w:numPr>
      </w:pPr>
      <w:r>
        <w:rPr>
          <w:rFonts w:hint="eastAsia" w:ascii="Times New Roman" w:hAnsi="Times New Roman" w:eastAsia="FangSong" w:cs="Times New Roman"/>
        </w:rPr>
        <w:t xml:space="preserve">写出</w:t>
      </w:r>
      <w:r>
        <w:rPr>
          <w:rFonts w:ascii="Times New Roman" w:hAnsi="Times New Roman" w:eastAsia="Times New Roman" w:cs="Times New Roman"/>
        </w:rPr>
        <w:t xml:space="preserve"> BBr</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与过量</w:t>
      </w:r>
      <w:r>
        <w:rPr>
          <w:rFonts w:ascii="Times New Roman" w:hAnsi="Times New Roman" w:eastAsia="Times New Roman" w:cs="Times New Roman"/>
        </w:rPr>
        <w:t xml:space="preserve"> </w:t>
      </w:r>
      <m:oMath>
        <m:oMathPr>
          <m:ctrlPr>
            <w:rPr>
              <w:sz w:val="28"/>
              <w:szCs w:val="28"/>
            </w:rPr>
          </m:ctrlPr>
        </m:oMathPr>
        <m:r>
          <m:rPr>
            <m:sty m:val="p"/>
          </m:rPr>
          <m:t>N</m:t>
        </m:r>
        <m:r>
          <m:rPr>
            <m:sty m:val="p"/>
          </m:rPr>
          <m:t>H</m:t>
        </m:r>
        <m:r>
          <m:rPr>
            <m:sty m:val="p"/>
          </m:rPr>
          <m:t>(</m:t>
        </m:r>
        <m:r>
          <m:rPr>
            <m:sty m:val="p"/>
          </m:rPr>
          <m:t>C</m:t>
        </m:r>
        <m:sSub>
          <m:e>
            <m:r>
              <m:rPr>
                <m:sty m:val="p"/>
              </m:rPr>
              <m:t>H</m:t>
            </m:r>
          </m:e>
          <m:sub>
            <m:r>
              <m:rPr>
                <m:sty m:val="p"/>
              </m:rPr>
              <m:t>3</m:t>
            </m:r>
          </m:sub>
        </m:sSub>
        <m:sSub>
          <m:e>
            <m:r>
              <m:rPr>
                <m:sty m:val="p"/>
              </m:rPr>
              <m:t>)</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在烃类溶剂中的反应</w:t>
      </w:r>
      <w:r>
        <w:rPr>
          <w:rFonts w:hint="eastAsia" w:ascii="Times New Roman" w:hAnsi="Times New Roman" w:eastAsia="Times New Roman" w:cs="Times New Roman"/>
        </w:rPr>
        <w:t>。</w:t>
      </w:r>
      <w:r>
        <w:rPr>
          <w:rFonts w:ascii="Times New Roman" w:hAnsi="Times New Roman" w:eastAsia="Times New Roman" w:cs="Times New Roman"/>
        </w:rPr>
        <w:br/>
      </w:r>
    </w:p>
    <w:p>
      <w:pPr>
        <w:pStyle w:val="Compact"/>
        <w:numPr>
          <w:ilvl w:val="0"/>
          <w:numId w:val="1081"/>
        </w:numPr>
      </w:pPr>
      <m:oMath>
        <m:oMathPr>
          <m:ctrlPr>
            <w:rPr>
              <w:sz w:val="28"/>
              <w:szCs w:val="28"/>
            </w:rPr>
          </m:ctrlPr>
        </m:oMathPr>
        <m:sSub>
          <m:e>
            <m:r>
              <m:rPr>
                <m:sty m:val="p"/>
              </m:rPr>
              <m:t>A</m:t>
            </m:r>
            <m:r>
              <m:rPr>
                <m:sty m:val="p"/>
              </m:rPr>
              <m:t>g</m:t>
            </m:r>
            <m:r>
              <m:rPr>
                <m:sty m:val="p"/>
              </m:rPr>
              <m:t>C</m:t>
            </m:r>
            <m:r>
              <m:rPr>
                <m:sty m:val="p"/>
              </m:rPr>
              <m:t>l</m:t>
            </m:r>
            <m:r>
              <m:rPr>
                <m:sty m:val="p"/>
              </m:rP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在苯中的溶解性明显高于其在烷烃中的溶解性</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解释原因</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4</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4</w:t>
      </w:r>
      <w:r>
        <w:rPr>
          <w:rFonts w:hint="eastAsia" w:ascii="Times New Roman" w:hAnsi="Times New Roman" w:eastAsia="FangSong" w:cs="Times New Roman"/>
        </w:rPr>
        <w:t>讲习题</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numPr>
          <w:ilvl w:val="0"/>
          <w:numId w:val="1082"/>
        </w:numPr>
      </w:pPr>
      <m:oMath>
        <m:sSub>
          <m:e>
            <m:r>
              <m:rPr>
                <m:sty m:val="p"/>
              </m:rPr>
              <m:t>E</m:t>
            </m:r>
            <m:r>
              <m:rPr>
                <m:sty m:val="p"/>
              </m:rPr>
              <m:t>t</m:t>
            </m:r>
          </m:e>
          <m:sub>
            <m:r>
              <m:t>2</m:t>
            </m:r>
          </m:sub>
        </m:sSub>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形成的氢键更强</w:t>
      </w:r>
      <w:r>
        <w:rPr>
          <w:rFonts w:hint="eastAsia" w:ascii="Times New Roman" w:hAnsi="Times New Roman" w:eastAsia="Times New Roman" w:cs="Times New Roman"/>
        </w:rPr>
        <w:t>。</w:t>
      </w:r>
    </w:p>
    <w:p>
      <w:pPr>
        <w:numPr>
          <w:ilvl w:val="0"/>
          <w:numId w:val="1082"/>
        </w:numPr>
      </w:pPr>
      <m:oMath>
        <m:oMathPr>
          <m:ctrlPr>
            <w:rPr>
              <w:sz w:val="28"/>
              <w:szCs w:val="28"/>
            </w:rPr>
          </m:ctrlPr>
        </m:oMathPr>
        <m:sSub>
          <m:e>
            <m:r>
              <m:rPr>
                <m:sty m:val="p"/>
              </m:rPr>
              <m:t>B</m:t>
            </m:r>
            <m:r>
              <m:rPr>
                <m:sty m:val="p"/>
              </m:rPr>
              <m:t>B</m:t>
            </m:r>
            <m:r>
              <m:rPr>
                <m:sty m:val="p"/>
              </m:rPr>
              <m:t>r</m:t>
            </m:r>
          </m:e>
          <m:sub>
            <m:r>
              <m:t>3</m:t>
            </m:r>
          </m:sub>
        </m:sSub>
        <m:r>
          <m:rPr>
            <m:sty m:val="p"/>
          </m:rPr>
          <m:t>+</m:t>
        </m:r>
        <m:r>
          <m:t>7</m:t>
        </m:r>
        <m:r>
          <m:rPr>
            <m:sty m:val="p"/>
          </m:rPr>
          <m:t>N</m:t>
        </m:r>
        <m:r>
          <m:rPr>
            <m:sty m:val="p"/>
          </m:rPr>
          <m:t>H</m:t>
        </m:r>
        <m:r>
          <m:rPr>
            <m:sty m:val="p"/>
          </m:rPr>
          <m:t>(</m:t>
        </m:r>
        <m:sSub>
          <m:e>
            <m:r>
              <m:rPr>
                <m:sty m:val="p"/>
              </m:rPr>
              <m:t>C</m:t>
            </m:r>
            <m:r>
              <m:rPr>
                <m:sty m:val="p"/>
              </m:rPr>
              <m:t>H</m:t>
            </m:r>
          </m:e>
          <m:sub>
            <m:r>
              <m:t>3</m:t>
            </m:r>
          </m:sub>
        </m:sSub>
        <m:sSub>
          <m:e>
            <m:r>
              <m:rPr>
                <m:sty m:val="p"/>
              </m:rPr>
              <m:t>)</m:t>
            </m:r>
          </m:e>
          <m:sub>
            <m:r>
              <m:t>2</m:t>
            </m:r>
          </m:sub>
        </m:sSub>
        <m:r>
          <m:rPr>
            <m:sty m:val="p"/>
          </m:rPr>
          <m:t>→</m:t>
        </m:r>
        <m:r>
          <m:t>3</m:t>
        </m:r>
        <m:sSub>
          <m:e>
            <m:r>
              <m:rPr>
                <m:sty m:val="p"/>
              </m:rPr>
              <m:t>N</m:t>
            </m:r>
            <m:r>
              <m:rPr>
                <m:sty m:val="p"/>
              </m:rPr>
              <m:t>H</m:t>
            </m:r>
          </m:e>
          <m:sub>
            <m:r>
              <m:t>2</m:t>
            </m:r>
          </m:sub>
        </m:sSub>
        <m:r>
          <m:rPr>
            <m:sty m:val="p"/>
          </m:rPr>
          <m:t>(</m:t>
        </m:r>
        <m:sSub>
          <m:e>
            <m:r>
              <m:rPr>
                <m:sty m:val="p"/>
              </m:rPr>
              <m:t>C</m:t>
            </m:r>
            <m:r>
              <m:rPr>
                <m:sty m:val="p"/>
              </m:rPr>
              <m:t>H</m:t>
            </m:r>
          </m:e>
          <m:sub>
            <m:r>
              <m:t>3</m:t>
            </m:r>
          </m:sub>
        </m:sSub>
        <m:sSub>
          <m:e>
            <m:r>
              <m:rPr>
                <m:sty m:val="p"/>
              </m:rPr>
              <m:t>)</m:t>
            </m:r>
          </m:e>
          <m:sub>
            <m:r>
              <m:t>2</m:t>
            </m:r>
          </m:sub>
        </m:sSub>
        <m:r>
          <m:rPr>
            <m:sty m:val="p"/>
          </m:rPr>
          <m:t>B</m:t>
        </m:r>
        <m:r>
          <m:rPr>
            <m:sty m:val="p"/>
          </m:rPr>
          <m:t>r</m:t>
        </m:r>
        <m:r>
          <m:rPr>
            <m:sty m:val="p"/>
          </m:rPr>
          <m:t>+</m:t>
        </m:r>
        <m:r>
          <m:rPr>
            <m:sty m:val="p"/>
          </m:rPr>
          <m:t>(</m:t>
        </m:r>
        <m:r>
          <m:rPr>
            <m:sty m:val="p"/>
          </m:rPr>
          <m:t>N</m:t>
        </m:r>
        <m:r>
          <m:rPr>
            <m:sty m:val="p"/>
          </m:rPr>
          <m:t>(</m:t>
        </m:r>
        <m:sSub>
          <m:e>
            <m:r>
              <m:rPr>
                <m:sty m:val="p"/>
              </m:rPr>
              <m:t>C</m:t>
            </m:r>
            <m:r>
              <m:rPr>
                <m:sty m:val="p"/>
              </m:rPr>
              <m:t>H</m:t>
            </m:r>
          </m:e>
          <m:sub>
            <m:r>
              <m:t>3</m:t>
            </m:r>
          </m:sub>
        </m:sSub>
        <m:sSub>
          <m:e>
            <m:r>
              <m:rPr>
                <m:sty m:val="p"/>
              </m:rPr>
              <m:t>)</m:t>
            </m:r>
          </m:e>
          <m:sub>
            <m:r>
              <m:t>2</m:t>
            </m:r>
          </m:sub>
        </m:sSub>
        <m:sSub>
          <m:e>
            <m:r>
              <m:rPr>
                <m:sty m:val="p"/>
              </m:rPr>
              <m:t>)</m:t>
            </m:r>
          </m:e>
          <m:sub>
            <m:r>
              <m:t>3</m:t>
            </m:r>
          </m:sub>
        </m:sSub>
        <m:r>
          <m:rPr>
            <m:sty m:val="p"/>
          </m:rPr>
          <m:t>B</m:t>
        </m:r>
        <m:r>
          <m:rPr>
            <m:sty m:val="p"/>
          </m:rPr>
          <m:t>⋅</m:t>
        </m:r>
        <m:r>
          <m:rPr>
            <m:sty m:val="p"/>
          </m:rPr>
          <m:t>N</m:t>
        </m:r>
        <m:r>
          <m:rPr>
            <m:sty m:val="p"/>
          </m:rPr>
          <m:t>H</m:t>
        </m:r>
        <m:r>
          <m:rPr>
            <m:sty m:val="p"/>
          </m:rPr>
          <m:t>(</m:t>
        </m:r>
        <m:sSub>
          <m:e>
            <m:r>
              <m:rPr>
                <m:sty m:val="p"/>
              </m:rPr>
              <m:t>C</m:t>
            </m:r>
            <m:r>
              <m:rPr>
                <m:sty m:val="p"/>
              </m:rPr>
              <m:t>H</m:t>
            </m:r>
          </m:e>
          <m:sub>
            <m:r>
              <m:t>3</m:t>
            </m:r>
          </m:sub>
        </m:sSub>
        <m:sSub>
          <m:e>
            <m:r>
              <m:rPr>
                <m:sty m:val="p"/>
              </m:rPr>
              <m:t>)</m:t>
            </m:r>
          </m:e>
          <m:sub>
            <m:r>
              <m:t>2</m:t>
            </m:r>
          </m:sub>
        </m:sSub>
      </m:oMath>
      <w:r>
        <w:rPr>
          <w:rFonts w:ascii="Times New Roman" w:hAnsi="Times New Roman" w:eastAsia="Times New Roman" w:cs="Times New Roman"/>
        </w:rPr>
        <w:t xml:space="preserve">。</w:t>
      </w:r>
    </w:p>
    <w:p>
      <w:pPr>
        <w:numPr>
          <w:ilvl w:val="0"/>
          <w:numId w:val="1082"/>
        </w:numPr>
      </w:pPr>
      <w:r>
        <w:rPr>
          <w:rFonts w:hint="eastAsia" w:ascii="Times New Roman" w:hAnsi="Times New Roman" w:eastAsia="FangSong" w:cs="Times New Roman"/>
        </w:rPr>
        <w:t xml:space="preserve">苯环可以利用其</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电子与</w:t>
      </w:r>
      <w:r>
        <w:rPr>
          <w:rFonts w:ascii="Times New Roman" w:hAnsi="Times New Roman" w:eastAsia="Times New Roman" w:cs="Times New Roman"/>
        </w:rPr>
        <w:t xml:space="preserve"> </w:t>
      </w:r>
      <m:oMath>
        <m:sSup>
          <m:e>
            <m:r>
              <m:rPr>
                <m:sty m:val="p"/>
              </m:rPr>
              <m:t>A</m:t>
            </m:r>
            <m:r>
              <m:rPr>
                <m:sty m:val="p"/>
              </m:rPr>
              <m:t>g</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形成配合物</w:t>
      </w:r>
      <w:r>
        <w:rPr>
          <w:rFonts w:hint="eastAsia" w:ascii="Times New Roman" w:hAnsi="Times New Roman" w:eastAsia="Times New Roman" w:cs="Times New Roman"/>
        </w:rPr>
        <w:t>，</w:t>
      </w:r>
      <w:r>
        <w:rPr>
          <w:rFonts w:hint="eastAsia" w:ascii="Times New Roman" w:hAnsi="Times New Roman" w:eastAsia="FangSong" w:cs="Times New Roman"/>
        </w:rPr>
        <w:t>因而增大其溶解性</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rPr>
        <w:t xml:space="preserve">答案见</w:t>
      </w:r>
      <w:r>
        <w:rPr>
          <w:rFonts w:ascii="Times New Roman" w:hAnsi="Times New Roman" w:eastAsia="Times New Roman" w:cs="Times New Roman"/>
        </w:rPr>
        <w:t xml:space="preserve"> </w:t>
      </w:r>
      <w:r>
        <w:rPr>
          <w:rFonts w:hint="eastAsia" w:ascii="Times New Roman" w:hAnsi="Times New Roman" w:eastAsia="Times New Roman" w:cs="Times New Roman"/>
        </w:rPr>
        <w:t>04-</w:t>
      </w:r>
      <w:r>
        <w:rPr>
          <w:rFonts w:hint="eastAsia" w:ascii="Times New Roman" w:hAnsi="Times New Roman" w:eastAsia="FangSong" w:cs="Times New Roman"/>
        </w:rPr>
        <w:t>题库</w:t>
      </w:r>
      <w:r>
        <w:rPr>
          <w:rFonts w:hint="eastAsia" w:ascii="Times New Roman" w:hAnsi="Times New Roman" w:eastAsia="Times New Roman" w:cs="Times New Roman"/>
        </w:rPr>
        <w:t>/</w:t>
      </w:r>
      <w:r>
        <w:rPr>
          <w:rFonts w:hint="eastAsia" w:ascii="Times New Roman" w:hAnsi="Times New Roman" w:eastAsia="FangSong" w:cs="Times New Roman"/>
        </w:rPr>
        <w:t>教材习题</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hint="eastAsia" w:ascii="Times New Roman" w:hAnsi="Times New Roman" w:eastAsia="Times New Roman" w:cs="Times New Roman"/>
        </w:rPr>
        <w:t>/</w:t>
      </w:r>
      <w:r>
        <w:rPr>
          <w:rFonts w:hint="eastAsia" w:ascii="Times New Roman" w:hAnsi="Times New Roman" w:eastAsia="FangSong" w:cs="Times New Roman"/>
        </w:rPr>
        <w:t>答案</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4</w:t>
      </w:r>
      <w:r>
        <w:rPr>
          <w:rFonts w:hint="eastAsia" w:ascii="Times New Roman" w:hAnsi="Times New Roman" w:eastAsia="FangSong" w:cs="Times New Roman"/>
        </w:rPr>
        <w:t>讲</w:t>
      </w:r>
      <w:r>
        <w:rPr>
          <w:rFonts w:hint="eastAsia" w:ascii="Times New Roman" w:hAnsi="Times New Roman" w:eastAsia="Times New Roman" w:cs="Times New Roman"/>
        </w:rPr>
        <w:t>-</w:t>
      </w:r>
      <w:r>
        <w:rPr>
          <w:rFonts w:hint="eastAsia" w:ascii="Times New Roman" w:hAnsi="Times New Roman" w:eastAsia="FangSong" w:cs="Times New Roman"/>
        </w:rPr>
        <w:t>配合物</w:t>
      </w:r>
      <w:r>
        <w:rPr>
          <w:rFonts w:hint="eastAsia" w:ascii="Times New Roman" w:hAnsi="Times New Roman" w:eastAsia="Times New Roman" w:cs="Times New Roman"/>
        </w:rPr>
        <w:t>-</w:t>
      </w:r>
      <w:r>
        <w:rPr>
          <w:rFonts w:hint="eastAsia" w:ascii="Times New Roman" w:hAnsi="Times New Roman" w:eastAsia="FangSong" w:cs="Times New Roman"/>
        </w:rPr>
        <w:t>答案</w:t>
      </w:r>
    </w:p>
    <w:p>
      <w:pPr>
        <w:spacing w:before="160" w:after="80"/>
      </w:pPr>
      <w:r>
        <w:pict>
          <v:rect style="width:0;height:1.5pt" o:hralign="center" o:hrstd="t" o:hr="t"/>
        </w:pict>
      </w:r>
    </w:p>
    <w:bookmarkEnd w:id="127"/>
    <w:bookmarkStart w:id="128" w:name="初赛讲义-配合物-习题4.37"/>
    <w:p>
      <w:pPr>
        <w:pStyle w:val="Heading2"/>
        <w:spacing w:before="280" w:after="120"/>
      </w:pPr>
      <w:r>
        <w:rPr>
          <w:rFonts w:ascii="Times New Roman" w:hAnsi="Times New Roman" w:eastAsia="Times New Roman" w:cs="Times New Roman"/>
        </w:rPr>
        <w:t xml:space="preserve">4.38 </w:t>
      </w:r>
      <w:r>
        <w:rPr>
          <w:rFonts w:hint="eastAsia" w:ascii="Times New Roman" w:hAnsi="Times New Roman" w:eastAsia="SimHei" w:cs="Times New Roman"/>
        </w:rPr>
        <w:t>初赛讲义</w:t>
      </w:r>
      <w:r>
        <w:rPr>
          <w:rFonts w:hint="eastAsia" w:ascii="Times New Roman" w:hAnsi="Times New Roman" w:eastAsia="Times New Roman" w:cs="Times New Roman"/>
        </w:rPr>
        <w:t>-</w:t>
      </w:r>
      <w:r>
        <w:rPr>
          <w:rFonts w:hint="eastAsia" w:ascii="Times New Roman" w:hAnsi="Times New Roman" w:eastAsia="SimHei" w:cs="Times New Roman"/>
        </w:rPr>
        <w:t>配合物</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4.37</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sSub>
          <m:e>
            <m:r>
              <m:rPr>
                <m:sty m:val="p"/>
              </m:rPr>
              <m:t>N</m:t>
            </m:r>
          </m:e>
          <m:sub>
            <m:r>
              <m:t>2</m:t>
            </m:r>
          </m:sub>
        </m:sSub>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气氛下</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rPr>
            <m:sty m:val="p"/>
          </m:rPr>
          <m:t>B</m:t>
        </m:r>
        <m:r>
          <m:rPr>
            <m:sty m:val="p"/>
          </m:rPr>
          <m:t>(</m:t>
        </m:r>
        <m:sSub>
          <m:e>
            <m:r>
              <m:rPr>
                <m:sty m:val="p"/>
              </m:rPr>
              <m:t>C</m:t>
            </m:r>
          </m:e>
          <m:sub>
            <m:r>
              <m:t>6</m:t>
            </m:r>
          </m:sub>
        </m:sSub>
        <m:sSub>
          <m:e>
            <m:r>
              <m:rPr>
                <m:sty m:val="p"/>
              </m:rPr>
              <m:t>F</m:t>
            </m:r>
          </m:e>
          <m:sub>
            <m:r>
              <m:t>5</m:t>
            </m:r>
          </m:sub>
        </m:sSub>
        <m:sSub>
          <m:e>
            <m:r>
              <m:rPr>
                <m:sty m:val="p"/>
              </m:rPr>
              <m:t>)</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与等摩尔</w:t>
      </w:r>
      <w:r>
        <w:rPr>
          <w:rFonts w:ascii="Times New Roman" w:hAnsi="Times New Roman" w:eastAsia="Times New Roman" w:cs="Times New Roman"/>
        </w:rPr>
        <w:t xml:space="preserve"> </w:t>
      </w:r>
      <m:oMath>
        <m:oMathPr>
          <m:ctrlPr>
            <w:rPr>
              <w:sz w:val="28"/>
              <w:szCs w:val="28"/>
            </w:rPr>
          </m:ctrlPr>
        </m:oMathPr>
        <m:r>
          <m:rPr>
            <m:sty m:val="p"/>
          </m:rPr>
          <m:t>P</m:t>
        </m:r>
        <m:r>
          <m:rPr>
            <m:sty m:val="p"/>
          </m:rPr>
          <m:t>(</m:t>
        </m:r>
        <m:r>
          <m:t>t</m:t>
        </m:r>
        <m:r>
          <m:rPr>
            <m:sty m:val="p"/>
          </m:rPr>
          <m:t>−</m:t>
        </m:r>
        <m:r>
          <m:rPr>
            <m:sty m:val="p"/>
          </m:rPr>
          <m:t>B</m:t>
        </m:r>
        <m:r>
          <m:rPr>
            <m:sty m:val="p"/>
          </m:rPr>
          <m:t>u</m:t>
        </m:r>
        <m:sSub>
          <m:e>
            <m:r>
              <m:rPr>
                <m:sty m:val="p"/>
              </m:rPr>
              <m:t>)</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反应获得白色固体</w:t>
      </w:r>
      <w:r>
        <w:rPr>
          <w:rFonts w:hint="eastAsia" w:ascii="Times New Roman" w:hAnsi="Times New Roman" w:eastAsia="Times New Roman" w:cs="Times New Roman"/>
        </w:rPr>
        <w:t>W。</w:t>
      </w:r>
    </w:p>
    <w:p>
      <w:pPr>
        <w:pStyle w:val="Compact"/>
        <w:numPr>
          <w:ilvl w:val="0"/>
          <w:numId w:val="1083"/>
        </w:numPr>
      </w:pPr>
      <w:r>
        <w:rPr>
          <w:rFonts w:hint="eastAsia" w:ascii="Times New Roman" w:hAnsi="Times New Roman" w:eastAsia="FangSong" w:cs="Times New Roman"/>
        </w:rPr>
        <w:t xml:space="preserve">比较</w:t>
      </w:r>
      <w:r>
        <w:rPr>
          <w:rFonts w:ascii="Times New Roman" w:hAnsi="Times New Roman" w:eastAsia="Times New Roman" w:cs="Times New Roman"/>
        </w:rPr>
        <w:t xml:space="preserve"> </w:t>
      </w:r>
      <m:oMath>
        <m:oMathPr>
          <m:ctrlPr>
            <w:rPr>
              <w:sz w:val="28"/>
              <w:szCs w:val="28"/>
            </w:rPr>
          </m:ctrlPr>
        </m:oMathPr>
        <m:r>
          <m:rPr>
            <m:sty m:val="p"/>
          </m:rPr>
          <m:t>B</m:t>
        </m:r>
        <m:r>
          <m:rPr>
            <m:sty m:val="p"/>
          </m:rPr>
          <m:t>(</m:t>
        </m:r>
        <m:sSub>
          <m:e>
            <m:r>
              <m:rPr>
                <m:sty m:val="p"/>
              </m:rPr>
              <m:t>C</m:t>
            </m:r>
          </m:e>
          <m:sub>
            <m:r>
              <m:t>6</m:t>
            </m:r>
          </m:sub>
        </m:sSub>
        <m:sSub>
          <m:e>
            <m:r>
              <m:rPr>
                <m:sty m:val="p"/>
              </m:rPr>
              <m:t>F</m:t>
            </m:r>
          </m:e>
          <m:sub>
            <m:r>
              <m:t>5</m:t>
            </m:r>
          </m:sub>
        </m:sSub>
        <m:sSub>
          <m:e>
            <m:r>
              <m:rPr>
                <m:sty m:val="p"/>
              </m:rPr>
              <m:t>)</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BF</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Lewis </w:t>
      </w:r>
      <w:r>
        <w:rPr>
          <w:rFonts w:hint="eastAsia" w:ascii="Times New Roman" w:hAnsi="Times New Roman" w:eastAsia="FangSong" w:cs="Times New Roman"/>
        </w:rPr>
        <w:t>酸性大小</w:t>
      </w:r>
      <w:r>
        <w:rPr>
          <w:rFonts w:hint="eastAsia" w:ascii="Times New Roman" w:hAnsi="Times New Roman" w:eastAsia="Times New Roman" w:cs="Times New Roman"/>
        </w:rPr>
        <w:t>，</w:t>
      </w:r>
      <w:r>
        <w:rPr>
          <w:rFonts w:hint="eastAsia" w:ascii="Times New Roman" w:hAnsi="Times New Roman" w:eastAsia="FangSong" w:cs="Times New Roman"/>
        </w:rPr>
        <w:t>说明理由</w:t>
      </w:r>
      <w:r>
        <w:rPr>
          <w:rFonts w:hint="eastAsia" w:ascii="Times New Roman" w:hAnsi="Times New Roman" w:eastAsia="Times New Roman" w:cs="Times New Roman"/>
        </w:rPr>
        <w:t>。</w:t>
      </w:r>
      <w:r>
        <w:rPr>
          <w:rFonts w:ascii="Times New Roman" w:hAnsi="Times New Roman" w:eastAsia="Times New Roman" w:cs="Times New Roman"/>
        </w:rPr>
        <w:br/>
      </w:r>
    </w:p>
    <w:p>
      <w:pPr>
        <w:pStyle w:val="Compact"/>
        <w:numPr>
          <w:ilvl w:val="0"/>
          <w:numId w:val="1083"/>
        </w:numPr>
      </w:pPr>
      <w:r>
        <w:rPr>
          <w:rFonts w:hint="eastAsia" w:ascii="Times New Roman" w:hAnsi="Times New Roman" w:eastAsia="FangSong" w:cs="Times New Roman"/>
        </w:rPr>
        <w:t>光谱研究表明</w:t>
      </w:r>
      <w:r>
        <w:rPr>
          <w:rFonts w:hint="eastAsia" w:ascii="Times New Roman" w:hAnsi="Times New Roman" w:eastAsia="Times New Roman" w:cs="Times New Roman"/>
        </w:rPr>
        <w:t>,</w:t>
      </w:r>
      <w:r>
        <w:rPr>
          <w:rFonts w:ascii="Times New Roman" w:hAnsi="Times New Roman" w:eastAsia="Times New Roman" w:cs="Times New Roman"/>
        </w:rPr>
        <w:t xml:space="preserve"> W </w:t>
      </w:r>
      <w:r>
        <w:rPr>
          <w:rFonts w:hint="eastAsia" w:ascii="Times New Roman" w:hAnsi="Times New Roman" w:eastAsia="FangSong" w:cs="Times New Roman"/>
        </w:rPr>
        <w:t xml:space="preserve">中不含</w:t>
      </w:r>
      <w:r>
        <w:rPr>
          <w:rFonts w:ascii="Times New Roman" w:hAnsi="Times New Roman" w:eastAsia="Times New Roman" w:cs="Times New Roman"/>
        </w:rPr>
        <w:t xml:space="preserve"> B—P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但含某两个同族元素之间的键</w:t>
      </w:r>
      <w:r>
        <w:rPr>
          <w:rFonts w:hint="eastAsia" w:ascii="Times New Roman" w:hAnsi="Times New Roman" w:eastAsia="Times New Roman" w:cs="Times New Roman"/>
        </w:rPr>
        <w:t>。</w:t>
      </w:r>
      <w:r>
        <w:rPr>
          <w:rFonts w:hint="eastAsia" w:ascii="Times New Roman" w:hAnsi="Times New Roman" w:eastAsia="FangSong" w:cs="Times New Roman"/>
        </w:rPr>
        <w:t>给出</w:t>
      </w:r>
      <w:r>
        <w:rPr>
          <w:rFonts w:ascii="Times New Roman" w:hAnsi="Times New Roman" w:eastAsia="Times New Roman" w:cs="Times New Roman"/>
        </w:rPr>
        <w:t xml:space="preserve"> W </w:t>
      </w:r>
      <w:r>
        <w:rPr>
          <w:rFonts w:hint="eastAsia" w:ascii="Times New Roman" w:hAnsi="Times New Roman" w:eastAsia="FangSong" w:cs="Times New Roman"/>
        </w:rPr>
        <w:t>的结构</w:t>
      </w:r>
      <w:r>
        <w:rPr>
          <w:rFonts w:hint="eastAsia" w:ascii="Times New Roman" w:hAnsi="Times New Roman" w:eastAsia="Times New Roman" w:cs="Times New Roman"/>
        </w:rPr>
        <w:t>。</w:t>
      </w:r>
      <w:r>
        <w:rPr>
          <w:rFonts w:ascii="Times New Roman" w:hAnsi="Times New Roman" w:eastAsia="Times New Roman" w:cs="Times New Roman"/>
        </w:rPr>
        <w:br/>
      </w:r>
    </w:p>
    <w:p>
      <w:pPr>
        <w:pStyle w:val="Compact"/>
        <w:numPr>
          <w:ilvl w:val="0"/>
          <w:numId w:val="1083"/>
        </w:numPr>
      </w:pPr>
      <w:r>
        <w:rPr>
          <w:rFonts w:hint="eastAsia" w:ascii="Times New Roman" w:hAnsi="Times New Roman" w:eastAsia="FangSong" w:cs="Times New Roman"/>
        </w:rPr>
        <w:t xml:space="preserve">加热</w:t>
      </w:r>
      <w:r>
        <w:rPr>
          <w:rFonts w:ascii="Times New Roman" w:hAnsi="Times New Roman" w:eastAsia="Times New Roman" w:cs="Times New Roman"/>
        </w:rPr>
        <w:t xml:space="preserve"> W, </w:t>
      </w:r>
      <w:r>
        <w:rPr>
          <w:rFonts w:hint="eastAsia" w:ascii="Times New Roman" w:hAnsi="Times New Roman" w:eastAsia="FangSong" w:cs="Times New Roman"/>
        </w:rPr>
        <w:t>写出发生的反应的方程式</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4</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4</w:t>
      </w:r>
      <w:r>
        <w:rPr>
          <w:rFonts w:hint="eastAsia" w:ascii="Times New Roman" w:hAnsi="Times New Roman" w:eastAsia="FangSong" w:cs="Times New Roman"/>
        </w:rPr>
        <w:t>讲习题</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numPr>
          <w:ilvl w:val="0"/>
          <w:numId w:val="1084"/>
        </w:numPr>
      </w:pPr>
      <m:oMath>
        <m:oMathPr>
          <m:ctrlPr>
            <w:rPr>
              <w:sz w:val="28"/>
              <w:szCs w:val="28"/>
            </w:rPr>
          </m:ctrlPr>
        </m:oMathPr>
        <m:r>
          <m:rPr>
            <m:sty m:val="p"/>
          </m:rPr>
          <m:t>B</m:t>
        </m:r>
        <m:r>
          <m:rPr>
            <m:sty m:val="p"/>
          </m:rPr>
          <m:t>(</m:t>
        </m:r>
        <m:sSub>
          <m:e>
            <m:r>
              <m:rPr>
                <m:sty m:val="p"/>
              </m:rPr>
              <m:t>C</m:t>
            </m:r>
          </m:e>
          <m:sub>
            <m:r>
              <m:t>6</m:t>
            </m:r>
          </m:sub>
        </m:sSub>
        <m:sSub>
          <m:e>
            <m:r>
              <m:rPr>
                <m:sty m:val="p"/>
              </m:rPr>
              <m:t>F</m:t>
            </m:r>
          </m:e>
          <m:sub>
            <m:r>
              <m:t>5</m:t>
            </m:r>
          </m:sub>
        </m:sSub>
        <m:sSub>
          <m:e>
            <m:r>
              <m:rPr>
                <m:sty m:val="p"/>
              </m:rPr>
              <m:t>)</m:t>
            </m:r>
          </m:e>
          <m:sub>
            <m:r>
              <m:t>3</m:t>
            </m:r>
          </m:sub>
        </m:sSub>
        <m:r>
          <m:rPr>
            <m:sty m:val="p"/>
          </m:rPr>
          <m:t>&gt;</m:t>
        </m:r>
        <m:sSub>
          <m:e>
            <m:r>
              <m:rPr>
                <m:sty m:val="p"/>
              </m:rPr>
              <m:t>B</m:t>
            </m:r>
            <m:r>
              <m:rPr>
                <m:sty m:val="p"/>
              </m:rPr>
              <m:t>F</m:t>
            </m:r>
          </m:e>
          <m:sub>
            <m:r>
              <m:t>3</m:t>
            </m:r>
          </m:sub>
        </m:sSub>
      </m:oMath>
      <w:r>
        <w:rPr>
          <w:rFonts w:hint="eastAsia" w:ascii="Times New Roman" w:hAnsi="Times New Roman" w:eastAsia="Times New Roman" w:cs="Times New Roman"/>
        </w:rPr>
        <w:t>。</w:t>
      </w:r>
      <w:r>
        <w:rPr>
          <w:rFonts w:hint="eastAsia" w:ascii="Times New Roman" w:hAnsi="Times New Roman" w:eastAsia="FangSong" w:cs="Times New Roman"/>
        </w:rPr>
        <w:t>理由</w:t>
      </w:r>
      <w:r>
        <w:rPr>
          <w:rFonts w:hint="eastAsia" w:ascii="Times New Roman" w:hAnsi="Times New Roman" w:eastAsia="Times New Roman" w:cs="Times New Roman"/>
        </w:rPr>
        <w:t>：①</w:t>
      </w:r>
      <w:r>
        <w:rPr>
          <w:rFonts w:hint="eastAsia" w:ascii="Times New Roman" w:hAnsi="Times New Roman" w:eastAsia="FangSong" w:cs="Times New Roman"/>
        </w:rPr>
        <w:t>前者</w:t>
      </w:r>
      <w:r>
        <w:rPr>
          <w:rFonts w:ascii="Times New Roman" w:hAnsi="Times New Roman" w:eastAsia="Times New Roman" w:cs="Times New Roman"/>
        </w:rPr>
        <w:t xml:space="preserve"> F </w:t>
      </w:r>
      <w:r>
        <w:rPr>
          <w:rFonts w:hint="eastAsia" w:ascii="Times New Roman" w:hAnsi="Times New Roman" w:eastAsia="FangSong" w:cs="Times New Roman"/>
        </w:rPr>
        <w:t>的吸电子诱导效应更强</w:t>
      </w:r>
      <w:r>
        <w:rPr>
          <w:rFonts w:hint="eastAsia" w:ascii="Times New Roman" w:hAnsi="Times New Roman" w:eastAsia="Times New Roman" w:cs="Times New Roman"/>
        </w:rPr>
        <w:t>。②</w:t>
      </w:r>
      <w:r>
        <w:rPr>
          <w:rFonts w:hint="eastAsia" w:ascii="Times New Roman" w:hAnsi="Times New Roman" w:eastAsia="FangSong" w:cs="Times New Roman"/>
        </w:rPr>
        <w:t>前者因苯环体积较大</w:t>
      </w:r>
      <w:r>
        <w:rPr>
          <w:rFonts w:hint="eastAsia" w:ascii="Times New Roman" w:hAnsi="Times New Roman" w:eastAsia="Times New Roman" w:cs="Times New Roman"/>
        </w:rPr>
        <w:t>，</w:t>
      </w:r>
      <w:r>
        <w:rPr>
          <w:rFonts w:hint="eastAsia" w:ascii="Times New Roman" w:hAnsi="Times New Roman" w:eastAsia="FangSong" w:cs="Times New Roman"/>
        </w:rPr>
        <w:t>缺乏共轭效应的稳定化作用</w:t>
      </w:r>
      <w:r>
        <w:rPr>
          <w:rFonts w:hint="eastAsia" w:ascii="Times New Roman" w:hAnsi="Times New Roman" w:eastAsia="Times New Roman" w:cs="Times New Roman"/>
        </w:rPr>
        <w:t>。</w:t>
      </w:r>
    </w:p>
    <w:p>
      <w:pPr>
        <w:numPr>
          <w:ilvl w:val="0"/>
          <w:numId w:val="1084"/>
        </w:numPr>
      </w:pPr>
      <w:r>
        <w:rPr>
          <w:rFonts w:hint="eastAsia" w:ascii="Times New Roman" w:hAnsi="Times New Roman" w:eastAsia="FangSong" w:cs="Times New Roman"/>
        </w:rPr>
        <w:t>如下图所示</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(C_6F_5)_3</w:t>
      </w:r>
      <w:r>
        <w:rPr>
          <w:rFonts w:ascii="Times New Roman" w:hAnsi="Times New Roman" w:eastAsia="Times New Roman" w:cs="Times New Roman"/>
        </w:rPr>
        <w:t xml:space="preserve">{B} - O - N = N - P(t-Bu)_3</w:t>
      </w:r>
    </w:p>
    <w:p>
      <w:pPr>
        <w:pStyle w:val="BodyText"/>
      </w:pPr>
      <w:r>
        <w:rPr>
          <w:rFonts w:ascii="Times New Roman" w:hAnsi="Times New Roman" w:eastAsia="Times New Roman" w:cs="Times New Roman"/>
        </w:rPr>
        <w:t xml:space="preserve">$$</w:t>
      </w:r>
    </w:p>
    <w:p>
      <w:pPr>
        <w:pStyle w:val="Compact"/>
        <w:numPr>
          <w:ilvl w:val="0"/>
          <w:numId w:val="1085"/>
        </w:numPr>
      </w:pPr>
      <w:r>
        <w:rPr>
          <w:rFonts w:hint="eastAsia" w:ascii="Times New Roman" w:hAnsi="Times New Roman" w:eastAsia="FangSong" w:cs="Times New Roman"/>
        </w:rPr>
        <w:t>如下图所示</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(C_6F_5)_3</w:t>
      </w:r>
      <w:r>
        <w:rPr>
          <w:rFonts w:ascii="Times New Roman" w:hAnsi="Times New Roman" w:eastAsia="Times New Roman" w:cs="Times New Roman"/>
        </w:rPr>
        <w:t xml:space="preserve">{B} - O - N = N - P^+(t-Bu)_3</w:t>
      </w:r>
      <w:r>
        <w:rPr>
          <w:rFonts w:ascii="Times New Roman" w:hAnsi="Times New Roman" w:eastAsia="Times New Roman" w:cs="Times New Roman"/>
        </w:rPr>
        <w:t xml:space="preserve"> </w:t>
      </w:r>
      <w:r>
        <w:rPr>
          <w:rFonts w:ascii="Times New Roman" w:hAnsi="Times New Roman" w:eastAsia="Times New Roman" w:cs="Times New Roman"/>
        </w:rPr>
        <w:t xml:space="preserve">(t-Bu)_3P^+O -</w:t>
      </w:r>
      <w:r>
        <w:rPr>
          <w:rFonts w:ascii="Times New Roman" w:hAnsi="Times New Roman" w:eastAsia="Times New Roman" w:cs="Times New Roman"/>
        </w:rPr>
        <w:t xml:space="preserve"> </w:t>
      </w:r>
      <w:r>
        <w:rPr>
          <w:rFonts w:ascii="Times New Roman" w:hAnsi="Times New Roman" w:eastAsia="Times New Roman" w:cs="Times New Roman"/>
        </w:rPr>
        <w:t xml:space="preserve">{B}(C_6F_5)_3 + N_2</w:t>
      </w:r>
    </w:p>
    <w:p>
      <w:pPr>
        <w:pStyle w:val="BodyText"/>
      </w:pPr>
      <w:r>
        <w:rPr>
          <w:rFonts w:ascii="Times New Roman" w:hAnsi="Times New Roman" w:eastAsia="Times New Roman" w:cs="Times New Roman"/>
        </w:rPr>
        <w:t xml:space="preserve">$$</w:t>
      </w:r>
    </w:p>
    <w:p>
      <w:pPr>
        <w:pStyle w:val="BlockText"/>
      </w:pPr>
      <w:r>
        <w:rPr>
          <w:rFonts w:hint="eastAsia" w:ascii="Times New Roman" w:hAnsi="Times New Roman" w:eastAsia="FangSong" w:cs="Times New Roman"/>
        </w:rPr>
        <w:t xml:space="preserve">答案见</w:t>
      </w:r>
      <w:r>
        <w:rPr>
          <w:rFonts w:ascii="Times New Roman" w:hAnsi="Times New Roman" w:eastAsia="Times New Roman" w:cs="Times New Roman"/>
        </w:rPr>
        <w:t xml:space="preserve"> </w:t>
      </w:r>
      <w:r>
        <w:rPr>
          <w:rFonts w:hint="eastAsia" w:ascii="Times New Roman" w:hAnsi="Times New Roman" w:eastAsia="Times New Roman" w:cs="Times New Roman"/>
        </w:rPr>
        <w:t>04-</w:t>
      </w:r>
      <w:r>
        <w:rPr>
          <w:rFonts w:hint="eastAsia" w:ascii="Times New Roman" w:hAnsi="Times New Roman" w:eastAsia="FangSong" w:cs="Times New Roman"/>
        </w:rPr>
        <w:t>题库</w:t>
      </w:r>
      <w:r>
        <w:rPr>
          <w:rFonts w:hint="eastAsia" w:ascii="Times New Roman" w:hAnsi="Times New Roman" w:eastAsia="Times New Roman" w:cs="Times New Roman"/>
        </w:rPr>
        <w:t>/</w:t>
      </w:r>
      <w:r>
        <w:rPr>
          <w:rFonts w:hint="eastAsia" w:ascii="Times New Roman" w:hAnsi="Times New Roman" w:eastAsia="FangSong" w:cs="Times New Roman"/>
        </w:rPr>
        <w:t>教材习题</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hint="eastAsia" w:ascii="Times New Roman" w:hAnsi="Times New Roman" w:eastAsia="Times New Roman" w:cs="Times New Roman"/>
        </w:rPr>
        <w:t>/</w:t>
      </w:r>
      <w:r>
        <w:rPr>
          <w:rFonts w:hint="eastAsia" w:ascii="Times New Roman" w:hAnsi="Times New Roman" w:eastAsia="FangSong" w:cs="Times New Roman"/>
        </w:rPr>
        <w:t>答案</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4</w:t>
      </w:r>
      <w:r>
        <w:rPr>
          <w:rFonts w:hint="eastAsia" w:ascii="Times New Roman" w:hAnsi="Times New Roman" w:eastAsia="FangSong" w:cs="Times New Roman"/>
        </w:rPr>
        <w:t>讲</w:t>
      </w:r>
      <w:r>
        <w:rPr>
          <w:rFonts w:hint="eastAsia" w:ascii="Times New Roman" w:hAnsi="Times New Roman" w:eastAsia="Times New Roman" w:cs="Times New Roman"/>
        </w:rPr>
        <w:t>-</w:t>
      </w:r>
      <w:r>
        <w:rPr>
          <w:rFonts w:hint="eastAsia" w:ascii="Times New Roman" w:hAnsi="Times New Roman" w:eastAsia="FangSong" w:cs="Times New Roman"/>
        </w:rPr>
        <w:t>配合物</w:t>
      </w:r>
      <w:r>
        <w:rPr>
          <w:rFonts w:hint="eastAsia" w:ascii="Times New Roman" w:hAnsi="Times New Roman" w:eastAsia="Times New Roman" w:cs="Times New Roman"/>
        </w:rPr>
        <w:t>-</w:t>
      </w:r>
      <w:r>
        <w:rPr>
          <w:rFonts w:hint="eastAsia" w:ascii="Times New Roman" w:hAnsi="Times New Roman" w:eastAsia="FangSong" w:cs="Times New Roman"/>
        </w:rPr>
        <w:t>答案</w:t>
      </w:r>
    </w:p>
    <w:p>
      <w:pPr>
        <w:spacing w:before="160" w:after="80"/>
      </w:pPr>
      <w:r>
        <w:pict>
          <v:rect style="width:0;height:1.5pt" o:hralign="center" o:hrstd="t" o:hr="t"/>
        </w:pict>
      </w:r>
    </w:p>
    <w:bookmarkEnd w:id="128"/>
    <w:bookmarkStart w:id="132" w:name="初赛讲义-配合物-习题4.40"/>
    <w:p>
      <w:pPr>
        <w:pStyle w:val="Heading2"/>
        <w:spacing w:before="280" w:after="120"/>
      </w:pPr>
      <w:r>
        <w:rPr>
          <w:rFonts w:ascii="Times New Roman" w:hAnsi="Times New Roman" w:eastAsia="Times New Roman" w:cs="Times New Roman"/>
        </w:rPr>
        <w:t xml:space="preserve">4.39 </w:t>
      </w:r>
      <w:r>
        <w:rPr>
          <w:rFonts w:hint="eastAsia" w:ascii="Times New Roman" w:hAnsi="Times New Roman" w:eastAsia="SimHei" w:cs="Times New Roman"/>
        </w:rPr>
        <w:t>初赛讲义</w:t>
      </w:r>
      <w:r>
        <w:rPr>
          <w:rFonts w:hint="eastAsia" w:ascii="Times New Roman" w:hAnsi="Times New Roman" w:eastAsia="Times New Roman" w:cs="Times New Roman"/>
        </w:rPr>
        <w:t>-</w:t>
      </w:r>
      <w:r>
        <w:rPr>
          <w:rFonts w:hint="eastAsia" w:ascii="Times New Roman" w:hAnsi="Times New Roman" w:eastAsia="SimHei" w:cs="Times New Roman"/>
        </w:rPr>
        <w:t>配合物</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4.40</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 xml:space="preserve">制备</w:t>
      </w:r>
      <w:r>
        <w:rPr>
          <w:rFonts w:ascii="Times New Roman" w:hAnsi="Times New Roman" w:eastAsia="Times New Roman" w:cs="Times New Roman"/>
        </w:rPr>
        <w:t xml:space="preserve"> </w:t>
      </w:r>
      <m:oMath>
        <m:sSub>
          <m:e>
            <m:r>
              <m:rPr>
                <m:sty m:val="p"/>
              </m:rPr>
              <m:t>B</m:t>
            </m:r>
            <m:r>
              <m:rPr>
                <m:sty m:val="p"/>
              </m:rPr>
              <m:t>F</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的步骤如下</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bi"/>
            </m:rPr>
            <m:t>X</m:t>
          </m:r>
          <m:r>
            <m:rPr>
              <m:sty m:val="p"/>
            </m:rPr>
            <m:t>+</m:t>
          </m:r>
          <m:r>
            <m:rPr>
              <m:sty m:val="p"/>
            </m:rPr>
            <m:t>H</m:t>
          </m:r>
          <m:r>
            <m:rPr>
              <m:sty m:val="p"/>
            </m:rPr>
            <m:t>F</m:t>
          </m:r>
          <m:r>
            <m:rPr>
              <m:sty m:val="p"/>
            </m:rPr>
            <m:t>→</m:t>
          </m:r>
          <m:r>
            <m:rPr>
              <m:sty m:val="bi"/>
            </m:rPr>
            <m:t>Y</m:t>
          </m:r>
          <m:r>
            <m:rPr>
              <m:sty m:val="p"/>
            </m:rPr>
            <m:t>;</m:t>
          </m:r>
        </m:oMath>
      </m:oMathPara>
    </w:p>
    <w:p>
      <w:pPr>
        <w:pStyle w:val="FirstParagraph"/>
      </w:pPr>
      <w:r>
        <w:rPr>
          <w:rFonts w:hint="eastAsia" w:ascii="Times New Roman" w:hAnsi="Times New Roman" w:eastAsia="Times New Roman" w:cs="Times New Roman"/>
        </w:rPr>
        <w:t>Y+</w:t>
      </w:r>
      <w:r>
        <w:rPr>
          <w:rFonts w:hint="eastAsia" w:ascii="Times New Roman" w:hAnsi="Times New Roman" w:eastAsia="FangSong" w:cs="Times New Roman"/>
        </w:rPr>
        <w:t>浓</w:t>
      </w:r>
      <w:r>
        <w:rPr>
          <w:rFonts w:ascii="Times New Roman" w:hAnsi="Times New Roman" w:eastAsia="Times New Roman" w:cs="Times New Roman"/>
        </w:rPr>
        <w:t xml:space="preserve"> </w:t>
      </w:r>
      <m:oMath>
        <m:oMathPr>
          <m:ctrlPr>
            <w:rPr>
              <w:sz w:val="28"/>
              <w:szCs w:val="28"/>
            </w:rPr>
          </m:ctrlPr>
        </m:oMathPr>
        <m:sSub>
          <m:e>
            <m:r>
              <m:t>H</m:t>
            </m:r>
          </m:e>
          <m:sub>
            <m:r>
              <m:t>2</m:t>
            </m:r>
          </m:sub>
        </m:sSub>
        <m:r>
          <m:t>S</m:t>
        </m:r>
        <m:sSub>
          <m:e>
            <m:r>
              <m:t>O</m:t>
            </m:r>
          </m:e>
          <m:sub>
            <m:r>
              <m:t>4</m:t>
            </m:r>
          </m:sub>
        </m:sSub>
        <m:r>
          <m:rPr>
            <m:sty m:val="p"/>
          </m:rPr>
          <m:t>→</m:t>
        </m:r>
        <m:r>
          <m:t>B</m:t>
        </m:r>
        <m:sSub>
          <m:e>
            <m:r>
              <m:t>F</m:t>
            </m:r>
          </m:e>
          <m:sub>
            <m:r>
              <m:t>3</m:t>
            </m:r>
          </m:sub>
        </m:sSub>
      </m:oMath>
    </w:p>
    <w:p>
      <w:pPr>
        <w:pStyle w:val="BodyText"/>
      </w:pPr>
      <w:r>
        <w:rPr>
          <w:rFonts w:ascii="Times New Roman" w:hAnsi="Times New Roman" w:eastAsia="Times New Roman" w:cs="Times New Roman"/>
        </w:rPr>
        <w:t xml:space="preserve">X </w:t>
      </w:r>
      <w:r>
        <w:rPr>
          <w:rFonts w:hint="eastAsia" w:ascii="Times New Roman" w:hAnsi="Times New Roman" w:eastAsia="FangSong" w:cs="Times New Roman"/>
        </w:rPr>
        <w:t>是一种常见的硼酸盐</w:t>
      </w:r>
      <w:r>
        <w:rPr>
          <w:rFonts w:hint="eastAsia" w:ascii="Times New Roman" w:hAnsi="Times New Roman" w:eastAsia="Times New Roman" w:cs="Times New Roman"/>
        </w:rPr>
        <w:t>，</w:t>
      </w:r>
      <w:r>
        <w:rPr>
          <w:rFonts w:hint="eastAsia" w:ascii="Times New Roman" w:hAnsi="Times New Roman" w:eastAsia="FangSong" w:cs="Times New Roman"/>
        </w:rPr>
        <w:t>在分析化学中常用作滴定的基底</w:t>
      </w:r>
      <w:r>
        <w:rPr>
          <w:rFonts w:hint="eastAsia" w:ascii="Times New Roman" w:hAnsi="Times New Roman" w:eastAsia="Times New Roman" w:cs="Times New Roman"/>
        </w:rPr>
        <w:t>。</w:t>
      </w:r>
    </w:p>
    <w:p>
      <w:pPr>
        <w:pStyle w:val="Compact"/>
        <w:numPr>
          <w:ilvl w:val="0"/>
          <w:numId w:val="1086"/>
        </w:numPr>
      </w:pPr>
      <w:r>
        <w:rPr>
          <w:rFonts w:hint="eastAsia" w:ascii="Times New Roman" w:hAnsi="Times New Roman" w:eastAsia="FangSong" w:cs="Times New Roman"/>
        </w:rPr>
        <w:t xml:space="preserve">请画出</w:t>
      </w:r>
      <w:r>
        <w:rPr>
          <w:rFonts w:ascii="Times New Roman" w:hAnsi="Times New Roman" w:eastAsia="Times New Roman" w:cs="Times New Roman"/>
        </w:rPr>
        <w:t xml:space="preserve"> Y </w:t>
      </w:r>
      <w:r>
        <w:rPr>
          <w:rFonts w:hint="eastAsia" w:ascii="Times New Roman" w:hAnsi="Times New Roman" w:eastAsia="FangSong" w:cs="Times New Roman"/>
        </w:rPr>
        <w:t>阴离子的结构</w:t>
      </w:r>
      <w:r>
        <w:rPr>
          <w:rFonts w:hint="eastAsia" w:ascii="Times New Roman" w:hAnsi="Times New Roman" w:eastAsia="Times New Roman" w:cs="Times New Roman"/>
        </w:rPr>
        <w:t>，</w:t>
      </w:r>
      <w:r>
        <w:rPr>
          <w:rFonts w:hint="eastAsia" w:ascii="Times New Roman" w:hAnsi="Times New Roman" w:eastAsia="FangSong" w:cs="Times New Roman"/>
        </w:rPr>
        <w:t>并写出第一步反应的化学方程式</w:t>
      </w:r>
      <w:r>
        <w:rPr>
          <w:rFonts w:hint="eastAsia" w:ascii="Times New Roman" w:hAnsi="Times New Roman" w:eastAsia="Times New Roman" w:cs="Times New Roman"/>
        </w:rPr>
        <w:t>；Y</w:t>
      </w:r>
      <w:r>
        <w:rPr>
          <w:rFonts w:ascii="Times New Roman" w:hAnsi="Times New Roman" w:eastAsia="Times New Roman" w:cs="Times New Roman"/>
        </w:rPr>
        <w:t xml:space="preserve"> </w:t>
      </w:r>
      <w:r>
        <w:rPr>
          <w:rFonts w:hint="eastAsia" w:ascii="Times New Roman" w:hAnsi="Times New Roman" w:eastAsia="FangSong" w:cs="Times New Roman"/>
        </w:rPr>
        <w:t xml:space="preserve">的摩尔质量是</w:t>
      </w:r>
      <w:r>
        <w:rPr>
          <w:rFonts w:ascii="Times New Roman" w:hAnsi="Times New Roman" w:eastAsia="Times New Roman" w:cs="Times New Roman"/>
        </w:rPr>
        <w:t xml:space="preserve"> 333.2。</w:t>
      </w:r>
    </w:p>
    <w:p>
      <w:pPr>
        <w:pStyle w:val="Compact"/>
        <w:numPr>
          <w:ilvl w:val="0"/>
          <w:numId w:val="1086"/>
        </w:numPr>
      </w:pPr>
      <w:r>
        <w:rPr>
          <w:rFonts w:ascii="Times New Roman" w:hAnsi="Times New Roman" w:eastAsia="Times New Roman" w:cs="Times New Roman"/>
        </w:rPr>
        <w:t>Ti(OEt)</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常以四聚体形式存在</w:t>
      </w:r>
      <w:r>
        <w:rPr>
          <w:rFonts w:hint="eastAsia" w:ascii="Times New Roman" w:hAnsi="Times New Roman" w:eastAsia="Times New Roman" w:cs="Times New Roman"/>
        </w:rPr>
        <w:t>，</w:t>
      </w:r>
      <w:r>
        <w:rPr>
          <w:rFonts w:hint="eastAsia" w:ascii="Times New Roman" w:hAnsi="Times New Roman" w:eastAsia="FangSong" w:cs="Times New Roman"/>
        </w:rPr>
        <w:t>其中每个</w:t>
      </w:r>
      <w:r>
        <w:rPr>
          <w:rFonts w:hint="eastAsia" w:ascii="Times New Roman" w:hAnsi="Times New Roman" w:eastAsia="Times New Roman" w:cs="Times New Roman"/>
        </w:rPr>
        <w:t>Ti</w:t>
      </w:r>
      <w:r>
        <w:rPr>
          <w:rFonts w:hint="eastAsia" w:ascii="Times New Roman" w:hAnsi="Times New Roman" w:eastAsia="FangSong" w:cs="Times New Roman"/>
        </w:rPr>
        <w:t>原子</w:t>
      </w:r>
    </w:p>
    <w:p>
      <w:pPr>
        <w:pStyle w:val="FirstParagraph"/>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4</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4</w:t>
      </w:r>
      <w:r>
        <w:rPr>
          <w:rFonts w:hint="eastAsia" w:ascii="Times New Roman" w:hAnsi="Times New Roman" w:eastAsia="FangSong" w:cs="Times New Roman"/>
        </w:rPr>
        <w:t>讲习题</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Compact"/>
        <w:numPr>
          <w:ilvl w:val="0"/>
          <w:numId w:val="1087"/>
        </w:numPr>
      </w:pPr>
      <w:r>
        <w:rPr>
          <w:rFonts w:hint="eastAsia" w:ascii="Times New Roman" w:hAnsi="Times New Roman" w:eastAsia="FangSong" w:cs="Times New Roman"/>
        </w:rPr>
        <w:t>如图所示</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_2</w:t>
      </w:r>
      <w:r>
        <w:rPr>
          <w:rFonts w:ascii="Times New Roman" w:hAnsi="Times New Roman" w:eastAsia="Times New Roman" w:cs="Times New Roman"/>
        </w:rPr>
        <w:t xml:space="preserve">_4</w:t>
      </w:r>
      <w:r>
        <w:rPr>
          <w:rFonts w:ascii="Times New Roman" w:hAnsi="Times New Roman" w:eastAsia="Times New Roman" w:cs="Times New Roman"/>
        </w:rPr>
        <w:t xml:space="preserve">_7</w:t>
      </w:r>
      <w:r>
        <w:rPr>
          <w:rFonts w:ascii="Times New Roman" w:hAnsi="Times New Roman" w:eastAsia="Times New Roman" w:cs="Times New Roman"/>
        </w:rPr>
        <w:t xml:space="preserve"> </w:t>
      </w:r>
      <w:r>
        <w:rPr>
          <w:rFonts w:ascii="Times New Roman" w:hAnsi="Times New Roman" w:eastAsia="Times New Roman" w:cs="Times New Roman"/>
        </w:rPr>
        <w:t xml:space="preserve">_2</w:t>
      </w:r>
      <w:r>
        <w:rPr>
          <w:rFonts w:ascii="Times New Roman" w:hAnsi="Times New Roman" w:eastAsia="Times New Roman" w:cs="Times New Roman"/>
        </w:rPr>
        <w:t xml:space="preserve"> </w:t>
      </w:r>
      <w:r>
        <w:rPr>
          <w:rFonts w:ascii="Times New Roman" w:hAnsi="Times New Roman" w:eastAsia="Times New Roman" w:cs="Times New Roman"/>
        </w:rPr>
        <w:t xml:space="preserve">+ 14</w:t>
      </w:r>
      <w:r>
        <w:rPr>
          <w:rFonts w:ascii="Times New Roman" w:hAnsi="Times New Roman" w:eastAsia="Times New Roman" w:cs="Times New Roman"/>
        </w:rPr>
        <w:t xml:space="preserve"> </w:t>
      </w:r>
      <w:r>
        <w:rPr>
          <w:rFonts w:ascii="Times New Roman" w:hAnsi="Times New Roman" w:eastAsia="Times New Roman" w:cs="Times New Roman"/>
        </w:rPr>
        <w:t xml:space="preserve">_3 + 2</w:t>
      </w:r>
      <w:r>
        <w:rPr>
          <w:rFonts w:ascii="Times New Roman" w:hAnsi="Times New Roman" w:eastAsia="Times New Roman" w:cs="Times New Roman"/>
        </w:rPr>
        <w:t xml:space="preserve"> </w:t>
      </w:r>
      <w:r>
        <w:rPr>
          <w:rFonts w:ascii="Times New Roman" w:hAnsi="Times New Roman" w:eastAsia="Times New Roman" w:cs="Times New Roman"/>
        </w:rPr>
        <w:t xml:space="preserve">+ 17</w:t>
      </w:r>
      <w:r>
        <w:rPr>
          <w:rFonts w:ascii="Times New Roman" w:hAnsi="Times New Roman" w:eastAsia="Times New Roman" w:cs="Times New Roman"/>
        </w:rPr>
        <w:t xml:space="preserve">_2</w:t>
      </w:r>
    </w:p>
    <w:p>
      <w:pPr>
        <w:pStyle w:val="BodyText"/>
      </w:pPr>
      <w:r>
        <w:rPr>
          <w:rFonts w:ascii="Times New Roman" w:hAnsi="Times New Roman" w:eastAsia="Times New Roman" w:cs="Times New Roman"/>
        </w:rPr>
        <w:t xml:space="preserve">$$</w:t>
      </w:r>
    </w:p>
    <w:p>
      <w:pPr>
        <w:pStyle w:val="Compact"/>
        <w:numPr>
          <w:ilvl w:val="0"/>
          <w:numId w:val="1088"/>
        </w:numPr>
      </w:pPr>
      <w:r>
        <w:rPr>
          <w:rFonts w:hint="eastAsia" w:ascii="Times New Roman" w:hAnsi="Times New Roman" w:eastAsia="FangSong" w:cs="Times New Roman"/>
        </w:rPr>
        <w:t>如图所示</w:t>
      </w:r>
      <w:r>
        <w:rPr>
          <w:rFonts w:hint="eastAsia" w:ascii="Times New Roman" w:hAnsi="Times New Roman" w:eastAsia="Times New Roman" w:cs="Times New Roman"/>
        </w:rPr>
        <w:t>。</w:t>
      </w:r>
    </w:p>
    <w:p>
      <w:pPr>
        <w:pStyle w:val="FirstParagraph"/>
        <w:spacing w:before="160" w:after="80"/>
        <w:jc w:val="center"/>
      </w:pPr>
      <w:r>
        <w:rPr>
          <w:rFonts w:ascii="Times New Roman" w:hAnsi="Times New Roman" w:eastAsia="Times New Roman" w:cs="Times New Roman"/>
        </w:rPr>
        <w:drawing>
          <wp:inline>
            <wp:extent cx="3240000" cy="2555643"/>
            <wp:effectExtent b="0" l="0" r="0" t="0"/>
            <wp:docPr descr="" title="" id="130" name="Picture"/>
            <a:graphic>
              <a:graphicData uri="http://schemas.openxmlformats.org/drawingml/2006/picture">
                <pic:pic>
                  <pic:nvPicPr>
                    <pic:cNvPr descr="59481eb7c630b2ff97623b050f26a647ccd1ee7509410bfa0fb386cf23def44a.jpg" id="131" name="Picture"/>
                    <pic:cNvPicPr>
                      <a:picLocks noChangeArrowheads="1" noChangeAspect="1"/>
                    </pic:cNvPicPr>
                  </pic:nvPicPr>
                  <pic:blipFill>
                    <a:blip r:embed="rId129"/>
                    <a:stretch>
                      <a:fillRect/>
                    </a:stretch>
                  </pic:blipFill>
                  <pic:spPr bwMode="auto">
                    <a:xfrm>
                      <a:off x="0" y="0"/>
                      <a:ext cx="3240000" cy="2555643"/>
                    </a:xfrm>
                    <a:prstGeom prst="rect">
                      <a:avLst/>
                    </a:prstGeom>
                    <a:noFill/>
                    <a:ln w="9525">
                      <a:noFill/>
                      <a:headEnd/>
                      <a:tailEnd/>
                    </a:ln>
                  </pic:spPr>
                </pic:pic>
              </a:graphicData>
            </a:graphic>
          </wp:inline>
        </w:drawing>
      </w:r>
    </w:p>
    <w:p>
      <w:pPr>
        <w:pStyle w:val="BlockText"/>
      </w:pPr>
      <w:r>
        <w:rPr>
          <w:rFonts w:hint="eastAsia" w:ascii="Times New Roman" w:hAnsi="Times New Roman" w:eastAsia="FangSong" w:cs="Times New Roman"/>
        </w:rPr>
        <w:t xml:space="preserve">答案见</w:t>
      </w:r>
      <w:r>
        <w:rPr>
          <w:rFonts w:ascii="Times New Roman" w:hAnsi="Times New Roman" w:eastAsia="Times New Roman" w:cs="Times New Roman"/>
        </w:rPr>
        <w:t xml:space="preserve"> </w:t>
      </w:r>
      <w:r>
        <w:rPr>
          <w:rFonts w:hint="eastAsia" w:ascii="Times New Roman" w:hAnsi="Times New Roman" w:eastAsia="Times New Roman" w:cs="Times New Roman"/>
        </w:rPr>
        <w:t>04-</w:t>
      </w:r>
      <w:r>
        <w:rPr>
          <w:rFonts w:hint="eastAsia" w:ascii="Times New Roman" w:hAnsi="Times New Roman" w:eastAsia="FangSong" w:cs="Times New Roman"/>
        </w:rPr>
        <w:t>题库</w:t>
      </w:r>
      <w:r>
        <w:rPr>
          <w:rFonts w:hint="eastAsia" w:ascii="Times New Roman" w:hAnsi="Times New Roman" w:eastAsia="Times New Roman" w:cs="Times New Roman"/>
        </w:rPr>
        <w:t>/</w:t>
      </w:r>
      <w:r>
        <w:rPr>
          <w:rFonts w:hint="eastAsia" w:ascii="Times New Roman" w:hAnsi="Times New Roman" w:eastAsia="FangSong" w:cs="Times New Roman"/>
        </w:rPr>
        <w:t>教材习题</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hint="eastAsia" w:ascii="Times New Roman" w:hAnsi="Times New Roman" w:eastAsia="Times New Roman" w:cs="Times New Roman"/>
        </w:rPr>
        <w:t>/</w:t>
      </w:r>
      <w:r>
        <w:rPr>
          <w:rFonts w:hint="eastAsia" w:ascii="Times New Roman" w:hAnsi="Times New Roman" w:eastAsia="FangSong" w:cs="Times New Roman"/>
        </w:rPr>
        <w:t>答案</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4</w:t>
      </w:r>
      <w:r>
        <w:rPr>
          <w:rFonts w:hint="eastAsia" w:ascii="Times New Roman" w:hAnsi="Times New Roman" w:eastAsia="FangSong" w:cs="Times New Roman"/>
        </w:rPr>
        <w:t>讲</w:t>
      </w:r>
      <w:r>
        <w:rPr>
          <w:rFonts w:hint="eastAsia" w:ascii="Times New Roman" w:hAnsi="Times New Roman" w:eastAsia="Times New Roman" w:cs="Times New Roman"/>
        </w:rPr>
        <w:t>-</w:t>
      </w:r>
      <w:r>
        <w:rPr>
          <w:rFonts w:hint="eastAsia" w:ascii="Times New Roman" w:hAnsi="Times New Roman" w:eastAsia="FangSong" w:cs="Times New Roman"/>
        </w:rPr>
        <w:t>配合物</w:t>
      </w:r>
      <w:r>
        <w:rPr>
          <w:rFonts w:hint="eastAsia" w:ascii="Times New Roman" w:hAnsi="Times New Roman" w:eastAsia="Times New Roman" w:cs="Times New Roman"/>
        </w:rPr>
        <w:t>-</w:t>
      </w:r>
      <w:r>
        <w:rPr>
          <w:rFonts w:hint="eastAsia" w:ascii="Times New Roman" w:hAnsi="Times New Roman" w:eastAsia="FangSong" w:cs="Times New Roman"/>
        </w:rPr>
        <w:t>答案</w:t>
      </w:r>
    </w:p>
    <w:p>
      <w:pPr>
        <w:spacing w:before="160" w:after="80"/>
      </w:pPr>
      <w:r>
        <w:pict>
          <v:rect style="width:0;height:1.5pt" o:hralign="center" o:hrstd="t" o:hr="t"/>
        </w:pict>
      </w:r>
    </w:p>
    <w:bookmarkEnd w:id="132"/>
    <w:bookmarkStart w:id="138" w:name="初赛讲义-配合物-习题4.43"/>
    <w:p>
      <w:pPr>
        <w:pStyle w:val="Heading2"/>
        <w:spacing w:before="280" w:after="120"/>
      </w:pPr>
      <w:r>
        <w:rPr>
          <w:rFonts w:ascii="Times New Roman" w:hAnsi="Times New Roman" w:eastAsia="Times New Roman" w:cs="Times New Roman"/>
        </w:rPr>
        <w:t xml:space="preserve">4.40 </w:t>
      </w:r>
      <w:r>
        <w:rPr>
          <w:rFonts w:hint="eastAsia" w:ascii="Times New Roman" w:hAnsi="Times New Roman" w:eastAsia="SimHei" w:cs="Times New Roman"/>
        </w:rPr>
        <w:t>初赛讲义</w:t>
      </w:r>
      <w:r>
        <w:rPr>
          <w:rFonts w:hint="eastAsia" w:ascii="Times New Roman" w:hAnsi="Times New Roman" w:eastAsia="Times New Roman" w:cs="Times New Roman"/>
        </w:rPr>
        <w:t>-</w:t>
      </w:r>
      <w:r>
        <w:rPr>
          <w:rFonts w:hint="eastAsia" w:ascii="Times New Roman" w:hAnsi="Times New Roman" w:eastAsia="SimHei" w:cs="Times New Roman"/>
        </w:rPr>
        <w:t>配合物</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4.43</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单核配合物</w:t>
      </w:r>
      <w:r>
        <w:rPr>
          <w:rFonts w:hint="eastAsia" w:ascii="Times New Roman" w:hAnsi="Times New Roman" w:eastAsia="Times New Roman" w:cs="Times New Roman"/>
        </w:rPr>
        <w:t>A</w:t>
      </w:r>
      <w:r>
        <w:rPr>
          <w:rFonts w:hint="eastAsia" w:ascii="Times New Roman" w:hAnsi="Times New Roman" w:eastAsia="FangSong" w:cs="Times New Roman"/>
        </w:rPr>
        <w:t>由爱沙尼亚裔有机化学家</w:t>
      </w:r>
      <w:r>
        <w:rPr>
          <w:rFonts w:hint="eastAsia" w:ascii="Times New Roman" w:hAnsi="Times New Roman" w:eastAsia="Times New Roman" w:cs="Times New Roman"/>
        </w:rPr>
        <w:t>Vaska</w:t>
      </w:r>
      <w:r>
        <w:rPr>
          <w:rFonts w:hint="eastAsia" w:ascii="Times New Roman" w:hAnsi="Times New Roman" w:eastAsia="FangSong" w:cs="Times New Roman"/>
        </w:rPr>
        <w:t>首次在</w:t>
      </w:r>
      <w:r>
        <w:rPr>
          <w:rFonts w:hint="eastAsia" w:ascii="Times New Roman" w:hAnsi="Times New Roman" w:eastAsia="Times New Roman" w:cs="Times New Roman"/>
        </w:rPr>
        <w:t>1961</w:t>
      </w:r>
      <w:r>
        <w:rPr>
          <w:rFonts w:hint="eastAsia" w:ascii="Times New Roman" w:hAnsi="Times New Roman" w:eastAsia="FangSong" w:cs="Times New Roman"/>
        </w:rPr>
        <w:t>年发现</w:t>
      </w:r>
      <w:r>
        <w:rPr>
          <w:rFonts w:hint="eastAsia" w:ascii="Times New Roman" w:hAnsi="Times New Roman" w:eastAsia="Times New Roman" w:cs="Times New Roman"/>
        </w:rPr>
        <w:t>，</w:t>
      </w:r>
      <w:r>
        <w:rPr>
          <w:rFonts w:hint="eastAsia" w:ascii="Times New Roman" w:hAnsi="Times New Roman" w:eastAsia="FangSong" w:cs="Times New Roman"/>
        </w:rPr>
        <w:t>它可由</w:t>
      </w:r>
      <w:r>
        <w:rPr>
          <w:rFonts w:ascii="Times New Roman" w:hAnsi="Times New Roman" w:eastAsia="Times New Roman" w:cs="Times New Roman"/>
        </w:rPr>
        <w:t xml:space="preserve"> </w:t>
      </w:r>
      <m:oMath>
        <m:oMathPr>
          <m:ctrlPr>
            <w:rPr>
              <w:sz w:val="28"/>
              <w:szCs w:val="28"/>
            </w:rPr>
          </m:ctrlPr>
        </m:oMathPr>
        <m:sSub>
          <m:e>
            <m:r>
              <m:rPr>
                <m:sty m:val="p"/>
              </m:rPr>
              <m:t>I</m:t>
            </m:r>
            <m:r>
              <m:rPr>
                <m:sty m:val="p"/>
              </m:rPr>
              <m:t>r</m:t>
            </m:r>
            <m:r>
              <m:rPr>
                <m:sty m:val="p"/>
              </m:rPr>
              <m:t>C</m:t>
            </m:r>
            <m:r>
              <m:rPr>
                <m:sty m:val="p"/>
              </m:rPr>
              <m:t>l</m:t>
            </m:r>
          </m:e>
          <m:sub>
            <m:r>
              <m:t>3</m:t>
            </m:r>
          </m:sub>
        </m:sSub>
        <m:r>
          <m:rPr>
            <m:sty m:val="p"/>
          </m:rPr>
          <m:t>⋅</m:t>
        </m:r>
        <m:r>
          <m:t>3</m:t>
        </m:r>
        <m:sSub>
          <m:e>
            <m:r>
              <m:rPr>
                <m:sty m:val="p"/>
              </m:rPr>
              <m:t>H</m:t>
            </m:r>
          </m:e>
          <m:sub>
            <m:r>
              <m:t>2</m:t>
            </m:r>
          </m:sub>
        </m:sSub>
        <m:r>
          <m:rPr>
            <m:sty m:val="p"/>
          </m:rPr>
          <m:t>O</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苯胺和</w:t>
      </w:r>
      <w:r>
        <w:rPr>
          <w:rFonts w:ascii="Times New Roman" w:hAnsi="Times New Roman" w:eastAsia="Times New Roman" w:cs="Times New Roman"/>
        </w:rPr>
        <w:t xml:space="preserve"> </w:t>
      </w:r>
      <m:oMath>
        <m:sSub>
          <m:e>
            <m:r>
              <m:rPr>
                <m:sty m:val="p"/>
              </m:rPr>
              <m:t>P</m:t>
            </m:r>
            <m:r>
              <m:rPr>
                <m:sty m:val="p"/>
              </m:rPr>
              <m:t>P</m:t>
            </m:r>
            <m:r>
              <m:rPr>
                <m:sty m:val="p"/>
              </m:rPr>
              <m:t>h</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在</w:t>
      </w:r>
      <w:r>
        <w:rPr>
          <w:rFonts w:hint="eastAsia" w:ascii="Times New Roman" w:hAnsi="Times New Roman" w:eastAsia="Times New Roman" w:cs="Times New Roman"/>
        </w:rPr>
        <w:t>N,N-</w:t>
      </w:r>
      <w:r>
        <w:rPr>
          <w:rFonts w:hint="eastAsia" w:ascii="Times New Roman" w:hAnsi="Times New Roman" w:eastAsia="FangSong" w:cs="Times New Roman"/>
        </w:rPr>
        <w:t>二甲基甲酰胺</w:t>
      </w:r>
      <w:r>
        <w:rPr>
          <w:rFonts w:hint="eastAsia" w:ascii="Times New Roman" w:hAnsi="Times New Roman" w:eastAsia="Times New Roman" w:cs="Times New Roman"/>
        </w:rPr>
        <w:t>(DMF)</w:t>
      </w:r>
      <w:r>
        <w:rPr>
          <w:rFonts w:hint="eastAsia" w:ascii="Times New Roman" w:hAnsi="Times New Roman" w:eastAsia="FangSong" w:cs="Times New Roman"/>
        </w:rPr>
        <w:t>中反应回流</w:t>
      </w:r>
      <w:r>
        <w:rPr>
          <w:rFonts w:ascii="Times New Roman" w:hAnsi="Times New Roman" w:eastAsia="Times New Roman" w:cs="Times New Roman"/>
        </w:rPr>
        <w:t xml:space="preserve"> </w:t>
      </w:r>
      <m:oMath>
        <m:r>
          <m:t>12</m:t>
        </m:r>
        <m:r>
          <m:rPr>
            <m:sty m:val="p"/>
          </m:rPr>
          <m:t>h</m:t>
        </m:r>
      </m:oMath>
      <w:r>
        <w:rPr>
          <w:rFonts w:ascii="Times New Roman" w:hAnsi="Times New Roman" w:eastAsia="Times New Roman" w:cs="Times New Roman"/>
        </w:rPr>
        <w:t xml:space="preserve"> </w:t>
      </w:r>
      <w:r>
        <w:rPr>
          <w:rFonts w:hint="eastAsia" w:ascii="Times New Roman" w:hAnsi="Times New Roman" w:eastAsia="FangSong" w:cs="Times New Roman"/>
        </w:rPr>
        <w:t>得到</w:t>
      </w:r>
      <w:r>
        <w:rPr>
          <w:rFonts w:hint="eastAsia" w:ascii="Times New Roman" w:hAnsi="Times New Roman" w:eastAsia="Times New Roman" w:cs="Times New Roman"/>
        </w:rPr>
        <w:t>。A</w:t>
      </w:r>
      <w:r>
        <w:rPr>
          <w:rFonts w:hint="eastAsia" w:ascii="Times New Roman" w:hAnsi="Times New Roman" w:eastAsia="FangSong" w:cs="Times New Roman"/>
        </w:rPr>
        <w:t>为黄色晶状固体</w:t>
      </w:r>
      <w:r>
        <w:rPr>
          <w:rFonts w:hint="eastAsia" w:ascii="Times New Roman" w:hAnsi="Times New Roman" w:eastAsia="Times New Roman" w:cs="Times New Roman"/>
        </w:rPr>
        <w:t>，</w:t>
      </w:r>
      <w:r>
        <w:rPr>
          <w:rFonts w:hint="eastAsia" w:ascii="Times New Roman" w:hAnsi="Times New Roman" w:eastAsia="FangSong" w:cs="Times New Roman"/>
        </w:rPr>
        <w:t>是单核</w:t>
      </w:r>
      <w:r>
        <w:rPr>
          <w:rFonts w:hint="eastAsia" w:ascii="Times New Roman" w:hAnsi="Times New Roman" w:eastAsia="Times New Roman" w:cs="Times New Roman"/>
        </w:rPr>
        <w:t>Ir(I)</w:t>
      </w:r>
      <w:r>
        <w:rPr>
          <w:rFonts w:hint="eastAsia" w:ascii="Times New Roman" w:hAnsi="Times New Roman" w:eastAsia="FangSong" w:cs="Times New Roman"/>
        </w:rPr>
        <w:t>配合物</w:t>
      </w:r>
      <w:r>
        <w:rPr>
          <w:rFonts w:hint="eastAsia" w:ascii="Times New Roman" w:hAnsi="Times New Roman" w:eastAsia="Times New Roman" w:cs="Times New Roman"/>
        </w:rPr>
        <w:t>，Ir</w:t>
      </w:r>
      <w:r>
        <w:rPr>
          <w:rFonts w:hint="eastAsia" w:ascii="Times New Roman" w:hAnsi="Times New Roman" w:eastAsia="FangSong" w:cs="Times New Roman"/>
        </w:rPr>
        <w:t>的质量分数为</w:t>
      </w:r>
      <w:r>
        <w:rPr>
          <w:rFonts w:ascii="Times New Roman" w:hAnsi="Times New Roman" w:eastAsia="Times New Roman" w:cs="Times New Roman"/>
        </w:rPr>
        <w:t xml:space="preserve"> </w:t>
      </w:r>
      <m:oMath>
        <m:oMathPr>
          <m:ctrlPr>
            <w:rPr>
              <w:sz w:val="28"/>
              <w:szCs w:val="28"/>
            </w:rPr>
          </m:ctrlPr>
        </m:oMathPr>
        <m:r>
          <m:t>24.63</m:t>
        </m:r>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。A</w:t>
      </w:r>
      <w:r>
        <w:rPr>
          <w:rFonts w:hint="eastAsia" w:ascii="Times New Roman" w:hAnsi="Times New Roman" w:eastAsia="FangSong" w:cs="Times New Roman"/>
        </w:rPr>
        <w:t>的一个引人注目的性质是可与</w:t>
      </w:r>
      <w:r>
        <w:rPr>
          <w:rFonts w:ascii="Times New Roman" w:hAnsi="Times New Roman" w:eastAsia="Times New Roman" w:cs="Times New Roman"/>
        </w:rPr>
        <w:t xml:space="preserve"> </w:t>
      </w:r>
      <m:oMath>
        <m:sSub>
          <m:e>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发生可逆反应变为配合物</w:t>
      </w:r>
      <w:r>
        <w:rPr>
          <w:rFonts w:hint="eastAsia" w:ascii="Times New Roman" w:hAnsi="Times New Roman" w:eastAsia="Times New Roman" w:cs="Times New Roman"/>
        </w:rPr>
        <w:t>B，</w:t>
      </w:r>
      <w:r>
        <w:rPr>
          <w:rFonts w:hint="eastAsia" w:ascii="Times New Roman" w:hAnsi="Times New Roman" w:eastAsia="FangSong" w:cs="Times New Roman"/>
        </w:rPr>
        <w:t>此时加热可变回</w:t>
      </w:r>
      <w:r>
        <w:rPr>
          <w:rFonts w:hint="eastAsia" w:ascii="Times New Roman" w:hAnsi="Times New Roman" w:eastAsia="Times New Roman" w:cs="Times New Roman"/>
        </w:rPr>
        <w:t>A。</w:t>
      </w:r>
    </w:p>
    <w:p>
      <w:pPr>
        <w:pStyle w:val="Compact"/>
        <w:numPr>
          <w:ilvl w:val="0"/>
          <w:numId w:val="1089"/>
        </w:numPr>
      </w:pPr>
      <w:r>
        <w:rPr>
          <w:rFonts w:hint="eastAsia" w:ascii="Times New Roman" w:hAnsi="Times New Roman" w:eastAsia="FangSong" w:cs="Times New Roman"/>
        </w:rPr>
        <w:t xml:space="preserve">写出生成</w:t>
      </w:r>
      <w:r>
        <w:rPr>
          <w:rFonts w:ascii="Times New Roman" w:hAnsi="Times New Roman" w:eastAsia="Times New Roman" w:cs="Times New Roman"/>
        </w:rPr>
        <w:t xml:space="preserve"> A </w:t>
      </w:r>
      <w:r>
        <w:rPr>
          <w:rFonts w:hint="eastAsia" w:ascii="Times New Roman" w:hAnsi="Times New Roman" w:eastAsia="FangSong" w:cs="Times New Roman"/>
        </w:rPr>
        <w:t>的化学反应方程式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说明</w:t>
      </w:r>
      <w:r>
        <w:rPr>
          <w:rFonts w:ascii="Times New Roman" w:hAnsi="Times New Roman" w:eastAsia="Times New Roman" w:cs="Times New Roman"/>
        </w:rPr>
        <w:t xml:space="preserve"> DMF </w:t>
      </w:r>
      <w:r>
        <w:rPr>
          <w:rFonts w:hint="eastAsia" w:ascii="Times New Roman" w:hAnsi="Times New Roman" w:eastAsia="FangSong" w:cs="Times New Roman"/>
        </w:rPr>
        <w:t>在反应中的作用</w:t>
      </w:r>
      <w:r>
        <w:rPr>
          <w:rFonts w:hint="eastAsia" w:ascii="Times New Roman" w:hAnsi="Times New Roman" w:eastAsia="Times New Roman" w:cs="Times New Roman"/>
        </w:rPr>
        <w:t>。</w:t>
      </w:r>
    </w:p>
    <w:p>
      <w:pPr>
        <w:pStyle w:val="Compact"/>
        <w:numPr>
          <w:ilvl w:val="0"/>
          <w:numId w:val="1089"/>
        </w:numPr>
      </w:pPr>
      <w:r>
        <w:rPr>
          <w:rFonts w:hint="eastAsia" w:ascii="Times New Roman" w:hAnsi="Times New Roman" w:eastAsia="FangSong" w:cs="Times New Roman"/>
        </w:rPr>
        <w:t xml:space="preserve">已知</w:t>
      </w:r>
      <w:r>
        <w:rPr>
          <w:rFonts w:ascii="Times New Roman" w:hAnsi="Times New Roman" w:eastAsia="Times New Roman" w:cs="Times New Roman"/>
        </w:rPr>
        <w:t xml:space="preserve"> B </w:t>
      </w:r>
      <w:r>
        <w:rPr>
          <w:rFonts w:hint="eastAsia" w:ascii="Times New Roman" w:hAnsi="Times New Roman" w:eastAsia="FangSong" w:cs="Times New Roman"/>
        </w:rPr>
        <w:t>为八面体结构</w:t>
      </w:r>
      <w:r>
        <w:rPr>
          <w:rFonts w:hint="eastAsia" w:ascii="Times New Roman" w:hAnsi="Times New Roman" w:eastAsia="Times New Roman" w:cs="Times New Roman"/>
        </w:rPr>
        <w:t>。</w:t>
      </w:r>
      <w:r>
        <w:rPr>
          <w:rFonts w:hint="eastAsia" w:ascii="Times New Roman" w:hAnsi="Times New Roman" w:eastAsia="FangSong" w:cs="Times New Roman"/>
        </w:rPr>
        <w:t>画出</w:t>
      </w:r>
      <w:r>
        <w:rPr>
          <w:rFonts w:ascii="Times New Roman" w:hAnsi="Times New Roman" w:eastAsia="Times New Roman" w:cs="Times New Roman"/>
        </w:rPr>
        <w:t xml:space="preserve"> B </w:t>
      </w:r>
      <w:r>
        <w:rPr>
          <w:rFonts w:hint="eastAsia" w:ascii="Times New Roman" w:hAnsi="Times New Roman" w:eastAsia="FangSong" w:cs="Times New Roman"/>
        </w:rPr>
        <w:t>的所有异构体</w:t>
      </w:r>
      <w:r>
        <w:rPr>
          <w:rFonts w:hint="eastAsia" w:ascii="Times New Roman" w:hAnsi="Times New Roman" w:eastAsia="Times New Roman" w:cs="Times New Roman"/>
        </w:rPr>
        <w:t>，</w:t>
      </w:r>
      <w:r>
        <w:rPr>
          <w:rFonts w:hint="eastAsia" w:ascii="Times New Roman" w:hAnsi="Times New Roman" w:eastAsia="FangSong" w:cs="Times New Roman"/>
        </w:rPr>
        <w:t>含光学异构体</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4</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4</w:t>
      </w:r>
      <w:r>
        <w:rPr>
          <w:rFonts w:hint="eastAsia" w:ascii="Times New Roman" w:hAnsi="Times New Roman" w:eastAsia="FangSong" w:cs="Times New Roman"/>
        </w:rPr>
        <w:t>讲习题</w:t>
      </w:r>
    </w:p>
    <w:p>
      <w:pPr>
        <w:pStyle w:val="BodyText"/>
        <w:spacing w:before="160" w:after="80"/>
        <w:jc w:val="center"/>
      </w:pPr>
      <w:r>
        <w:rPr>
          <w:rFonts w:ascii="Times New Roman" w:hAnsi="Times New Roman" w:eastAsia="Times New Roman" w:cs="Times New Roman"/>
        </w:rPr>
        <w:drawing>
          <wp:inline>
            <wp:extent cx="3600000" cy="2426086"/>
            <wp:effectExtent b="0" l="0" r="0" t="0"/>
            <wp:docPr descr="" title="" id="133" name="Picture"/>
            <a:graphic>
              <a:graphicData uri="http://schemas.openxmlformats.org/drawingml/2006/picture">
                <pic:pic>
                  <pic:nvPicPr>
                    <pic:cNvPr descr="7937fa3a4ad6d5d9124ba067bca2710abd9c4ab591c0e70741f298f0452bda78.png" id="134" name="Picture"/>
                    <pic:cNvPicPr>
                      <a:picLocks noChangeArrowheads="1" noChangeAspect="1"/>
                    </pic:cNvPicPr>
                  </pic:nvPicPr>
                  <pic:blipFill>
                    <a:blip r:embed="rId112"/>
                    <a:stretch>
                      <a:fillRect/>
                    </a:stretch>
                  </pic:blipFill>
                  <pic:spPr bwMode="auto">
                    <a:xfrm>
                      <a:off x="0" y="0"/>
                      <a:ext cx="3600000" cy="2426086"/>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numPr>
          <w:ilvl w:val="0"/>
          <w:numId w:val="1090"/>
        </w:numPr>
      </w:pPr>
      <m:oMath>
        <m:oMathPr>
          <m:ctrlPr>
            <w:rPr>
              <w:sz w:val="28"/>
              <w:szCs w:val="28"/>
            </w:rPr>
          </m:ctrlPr>
        </m:oMathPr>
        <m:sSub>
          <m:e>
            <m:r>
              <m:rPr>
                <m:sty m:val="p"/>
              </m:rPr>
              <m:t>I</m:t>
            </m:r>
            <m:r>
              <m:rPr>
                <m:sty m:val="p"/>
              </m:rPr>
              <m:t>r</m:t>
            </m:r>
            <m:r>
              <m:rPr>
                <m:sty m:val="p"/>
              </m:rPr>
              <m:t>C</m:t>
            </m:r>
            <m:r>
              <m:rPr>
                <m:sty m:val="p"/>
              </m:rPr>
              <m:t>l</m:t>
            </m:r>
          </m:e>
          <m:sub>
            <m:r>
              <m:t>3</m:t>
            </m:r>
          </m:sub>
        </m:sSub>
        <m:r>
          <m:rPr>
            <m:sty m:val="p"/>
          </m:rPr>
          <m:t>⋅</m:t>
        </m:r>
        <m:r>
          <m:t>3</m:t>
        </m:r>
        <m:sSub>
          <m:e>
            <m:r>
              <m:rPr>
                <m:sty m:val="p"/>
              </m:rPr>
              <m:t>H</m:t>
            </m:r>
          </m:e>
          <m:sub>
            <m:r>
              <m:t>2</m:t>
            </m:r>
          </m:sub>
        </m:sSub>
        <m:r>
          <m:rPr>
            <m:sty m:val="p"/>
          </m:rPr>
          <m:t>O</m:t>
        </m:r>
        <m:r>
          <m:rPr>
            <m:sty m:val="p"/>
          </m:rPr>
          <m:t>+</m:t>
        </m:r>
        <m:r>
          <m:rPr>
            <m:sty m:val="p"/>
          </m:rPr>
          <m:t>O</m:t>
        </m:r>
        <m:r>
          <m:rPr>
            <m:sty m:val="p"/>
          </m:rPr>
          <m:t>H</m:t>
        </m:r>
        <m:r>
          <m:rPr>
            <m:sty m:val="p"/>
          </m:rPr>
          <m:t>C</m:t>
        </m:r>
        <m:r>
          <m:rPr>
            <m:sty m:val="p"/>
          </m:rPr>
          <m:t>N</m:t>
        </m:r>
        <m:r>
          <m:rPr>
            <m:sty m:val="p"/>
          </m:rPr>
          <m:t>(</m:t>
        </m:r>
        <m:sSub>
          <m:e>
            <m:r>
              <m:rPr>
                <m:sty m:val="p"/>
              </m:rPr>
              <m:t>C</m:t>
            </m:r>
            <m:r>
              <m:rPr>
                <m:sty m:val="p"/>
              </m:rPr>
              <m:t>H</m:t>
            </m:r>
          </m:e>
          <m:sub>
            <m:r>
              <m:t>3</m:t>
            </m:r>
          </m:sub>
        </m:sSub>
        <m:sSub>
          <m:e>
            <m:r>
              <m:rPr>
                <m:sty m:val="p"/>
              </m:rPr>
              <m:t>)</m:t>
            </m:r>
          </m:e>
          <m:sub>
            <m:r>
              <m:t>2</m:t>
            </m:r>
          </m:sub>
        </m:sSub>
        <m:r>
          <m:rPr>
            <m:sty m:val="p"/>
          </m:rPr>
          <m:t>+</m:t>
        </m:r>
        <m:r>
          <m:t>3</m:t>
        </m:r>
        <m:sSub>
          <m:e>
            <m:r>
              <m:rPr>
                <m:sty m:val="p"/>
              </m:rPr>
              <m:t>P</m:t>
            </m:r>
            <m:r>
              <m:rPr>
                <m:sty m:val="p"/>
              </m:rPr>
              <m:t>P</m:t>
            </m:r>
            <m:r>
              <m:rPr>
                <m:sty m:val="p"/>
              </m:rPr>
              <m:t>h</m:t>
            </m:r>
          </m:e>
          <m:sub>
            <m:r>
              <m:t>3</m:t>
            </m:r>
          </m:sub>
        </m:sSub>
        <m:r>
          <m:rPr>
            <m:sty m:val="p"/>
          </m:rPr>
          <m:t>+</m:t>
        </m:r>
        <m:sSub>
          <m:e>
            <m:r>
              <m:rPr>
                <m:sty m:val="p"/>
              </m:rPr>
              <m:t>P</m:t>
            </m:r>
            <m:r>
              <m:rPr>
                <m:sty m:val="p"/>
              </m:rPr>
              <m:t>h</m:t>
            </m:r>
            <m:r>
              <m:rPr>
                <m:sty m:val="p"/>
              </m:rPr>
              <m:t>N</m:t>
            </m:r>
            <m:r>
              <m:rPr>
                <m:sty m:val="p"/>
              </m:rPr>
              <m:t>H</m:t>
            </m:r>
          </m:e>
          <m:sub>
            <m:r>
              <m:t>2</m:t>
            </m:r>
          </m:sub>
        </m:sSub>
        <m:r>
          <m:rPr>
            <m:sty m:val="p"/>
          </m:rPr>
          <m:t>→</m:t>
        </m:r>
        <m:r>
          <m:rPr>
            <m:sty m:val="p"/>
          </m:rPr>
          <m:t>I</m:t>
        </m:r>
        <m:r>
          <m:rPr>
            <m:sty m:val="p"/>
          </m:rPr>
          <m:t>r</m:t>
        </m:r>
        <m:r>
          <m:rPr>
            <m:sty m:val="p"/>
          </m:rPr>
          <m:t>(</m:t>
        </m:r>
        <m:sSub>
          <m:e>
            <m:r>
              <m:rPr>
                <m:sty m:val="p"/>
              </m:rPr>
              <m:t>P</m:t>
            </m:r>
            <m:r>
              <m:rPr>
                <m:sty m:val="p"/>
              </m:rPr>
              <m:t>P</m:t>
            </m:r>
            <m:r>
              <m:rPr>
                <m:sty m:val="p"/>
              </m:rPr>
              <m:t>h</m:t>
            </m:r>
          </m:e>
          <m:sub>
            <m:r>
              <m:t>3</m:t>
            </m:r>
          </m:sub>
        </m:sSub>
        <m:sSub>
          <m:e>
            <m:r>
              <m:rPr>
                <m:sty m:val="p"/>
              </m:rPr>
              <m:t>)</m:t>
            </m:r>
          </m:e>
          <m:sub>
            <m:r>
              <m:t>2</m:t>
            </m:r>
          </m:sub>
        </m:sSub>
        <m:r>
          <m:rPr>
            <m:sty m:val="p"/>
          </m:rPr>
          <m:t>(</m:t>
        </m:r>
        <m:r>
          <m:rPr>
            <m:sty m:val="p"/>
          </m:rPr>
          <m:t>C</m:t>
        </m:r>
        <m:r>
          <m:rPr>
            <m:sty m:val="p"/>
          </m:rPr>
          <m:t>O</m:t>
        </m:r>
        <m:r>
          <m:rPr>
            <m:sty m:val="p"/>
          </m:rPr>
          <m:t>)</m:t>
        </m:r>
        <m:r>
          <m:rPr>
            <m:sty m:val="p"/>
          </m:rPr>
          <m:t>C</m:t>
        </m:r>
        <m:r>
          <m:rPr>
            <m:sty m:val="p"/>
          </m:rPr>
          <m:t>l</m:t>
        </m:r>
        <m:r>
          <m:rPr>
            <m:sty m:val="p"/>
          </m:rPr>
          <m:t>+</m:t>
        </m:r>
        <m:sSub>
          <m:e>
            <m:r>
              <m:rPr>
                <m:sty m:val="p"/>
              </m:rPr>
              <m:t>N</m:t>
            </m:r>
            <m:r>
              <m:rPr>
                <m:sty m:val="p"/>
              </m:rPr>
              <m:t>H</m:t>
            </m:r>
          </m:e>
          <m:sub>
            <m:r>
              <m:t>2</m:t>
            </m:r>
          </m:sub>
        </m:sSub>
        <m:r>
          <m:rPr>
            <m:sty m:val="p"/>
          </m:rPr>
          <m:t>(</m:t>
        </m:r>
        <m:sSub>
          <m:e>
            <m:r>
              <m:rPr>
                <m:sty m:val="p"/>
              </m:rPr>
              <m:t>C</m:t>
            </m:r>
            <m:r>
              <m:rPr>
                <m:sty m:val="p"/>
              </m:rPr>
              <m:t>H</m:t>
            </m:r>
          </m:e>
          <m:sub>
            <m:r>
              <m:t>3</m:t>
            </m:r>
          </m:sub>
        </m:sSub>
        <m:sSub>
          <m:e>
            <m:r>
              <m:rPr>
                <m:sty m:val="p"/>
              </m:rPr>
              <m:t>)</m:t>
            </m:r>
          </m:e>
          <m:sub>
            <m:r>
              <m:t>2</m:t>
            </m:r>
          </m:sub>
        </m:sSub>
        <m:r>
          <m:rPr>
            <m:sty m:val="p"/>
          </m:rPr>
          <m:t>C</m:t>
        </m:r>
        <m:r>
          <m:rPr>
            <m:sty m:val="p"/>
          </m:rPr>
          <m:t>l</m:t>
        </m:r>
        <m:r>
          <m:rPr>
            <m:sty m:val="p"/>
          </m:rPr>
          <m:t>+</m:t>
        </m:r>
        <m:sSub>
          <m:e>
            <m:r>
              <m:rPr>
                <m:sty m:val="p"/>
              </m:rPr>
              <m:t>P</m:t>
            </m:r>
            <m:r>
              <m:rPr>
                <m:sty m:val="p"/>
              </m:rPr>
              <m:t>O</m:t>
            </m:r>
            <m:r>
              <m:rPr>
                <m:sty m:val="p"/>
              </m:rPr>
              <m:t>P</m:t>
            </m:r>
            <m:r>
              <m:rPr>
                <m:sty m:val="p"/>
              </m:rPr>
              <m:t>h</m:t>
            </m:r>
          </m:e>
          <m:sub>
            <m:r>
              <m:t>3</m:t>
            </m:r>
          </m:sub>
        </m:sSub>
        <m:r>
          <m:rPr>
            <m:sty m:val="p"/>
          </m:rPr>
          <m:t>+</m:t>
        </m:r>
        <m:r>
          <m:rPr>
            <m:sty m:val="p"/>
          </m:rPr>
          <m:t>P</m:t>
        </m:r>
        <m:r>
          <m:rPr>
            <m:sty m:val="p"/>
          </m:rPr>
          <m:t>h</m:t>
        </m:r>
        <m:r>
          <m:rPr>
            <m:sty m:val="p"/>
          </m:rPr>
          <m:t>N</m:t>
        </m:r>
        <m:sSub>
          <m:e>
            <m:r>
              <m:rPr>
                <m:sty m:val="p"/>
              </m:rPr>
              <m:t>H</m:t>
            </m:r>
          </m:e>
          <m:sub>
            <m:r>
              <m:rPr>
                <m:sty m:val="p"/>
              </m:rPr>
              <m:t>3</m:t>
            </m:r>
          </m:sub>
        </m:sSub>
        <m:r>
          <m:rPr>
            <m:sty m:val="p"/>
          </m:rPr>
          <m:t>C</m:t>
        </m:r>
        <m:r>
          <m:rPr>
            <m:sty m:val="p"/>
          </m:rPr>
          <m:t>l</m:t>
        </m:r>
        <m:r>
          <m:rPr>
            <m:sty m:val="p"/>
          </m:rPr>
          <m:t>+</m:t>
        </m:r>
        <m:r>
          <m:t>2</m:t>
        </m:r>
        <m:sSub>
          <m:e>
            <m:r>
              <m:rPr>
                <m:sty m:val="p"/>
              </m:rPr>
              <m:t>H</m:t>
            </m:r>
          </m:e>
          <m:sub>
            <m:r>
              <m:rPr>
                <m:sty m:val="p"/>
              </m:rPr>
              <m:t>2</m:t>
            </m:r>
          </m:sub>
        </m:sSub>
        <m:r>
          <m:rPr>
            <m:sty m:val="p"/>
          </m:rPr>
          <m:t>O</m:t>
        </m:r>
      </m:oMath>
      <w:r>
        <w:rPr>
          <w:rFonts w:hint="eastAsia" w:ascii="Times New Roman" w:hAnsi="Times New Roman" w:eastAsia="Times New Roman" w:cs="Times New Roman"/>
        </w:rPr>
        <w:t>。DMF</w:t>
      </w:r>
      <w:r>
        <w:rPr>
          <w:rFonts w:hint="eastAsia" w:ascii="Times New Roman" w:hAnsi="Times New Roman" w:eastAsia="FangSong" w:cs="Times New Roman"/>
        </w:rPr>
        <w:t>参与反应</w:t>
      </w:r>
      <w:r>
        <w:rPr>
          <w:rFonts w:hint="eastAsia" w:ascii="Times New Roman" w:hAnsi="Times New Roman" w:eastAsia="Times New Roman" w:cs="Times New Roman"/>
        </w:rPr>
        <w:t>，</w:t>
      </w:r>
      <w:r>
        <w:rPr>
          <w:rFonts w:hint="eastAsia" w:ascii="Times New Roman" w:hAnsi="Times New Roman" w:eastAsia="FangSong" w:cs="Times New Roman"/>
        </w:rPr>
        <w:t>生成羰基配体</w:t>
      </w:r>
      <w:r>
        <w:rPr>
          <w:rFonts w:hint="eastAsia" w:ascii="Times New Roman" w:hAnsi="Times New Roman" w:eastAsia="Times New Roman" w:cs="Times New Roman"/>
        </w:rPr>
        <w:t>。（</w:t>
      </w:r>
      <w:r>
        <w:rPr>
          <w:rFonts w:hint="eastAsia" w:ascii="Times New Roman" w:hAnsi="Times New Roman" w:eastAsia="FangSong" w:cs="Times New Roman"/>
        </w:rPr>
        <w:t>同时兼作溶剂</w:t>
      </w:r>
      <w:r>
        <w:rPr>
          <w:rFonts w:hint="eastAsia" w:ascii="Times New Roman" w:hAnsi="Times New Roman" w:eastAsia="Times New Roman" w:cs="Times New Roman"/>
        </w:rPr>
        <w:t>。）</w:t>
      </w:r>
    </w:p>
    <w:p>
      <w:pPr>
        <w:numPr>
          <w:ilvl w:val="0"/>
          <w:numId w:val="1090"/>
        </w:numPr>
      </w:pPr>
      <w:r>
        <w:rPr>
          <w:rFonts w:ascii="Times New Roman" w:hAnsi="Times New Roman" w:eastAsia="Times New Roman" w:cs="Times New Roman"/>
        </w:rPr>
        <w:t xml:space="preserve">B </w:t>
      </w:r>
      <w:r>
        <w:rPr>
          <w:rFonts w:hint="eastAsia" w:ascii="Times New Roman" w:hAnsi="Times New Roman" w:eastAsia="FangSong" w:cs="Times New Roman"/>
        </w:rPr>
        <w:t>为八面体配合物</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b>
          <m:e>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做双齿配体</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结构如下图所示</w:t>
      </w:r>
      <w:r>
        <w:rPr>
          <w:rFonts w:hint="eastAsia" w:ascii="Times New Roman" w:hAnsi="Times New Roman" w:eastAsia="Times New Roman" w:cs="Times New Roman"/>
        </w:rPr>
        <w:t>。</w:t>
      </w:r>
    </w:p>
    <w:p>
      <w:pPr>
        <w:pStyle w:val="FirstParagraph"/>
        <w:spacing w:before="160" w:after="80"/>
        <w:jc w:val="center"/>
      </w:pPr>
      <w:r>
        <w:rPr>
          <w:rFonts w:ascii="Times New Roman" w:hAnsi="Times New Roman" w:eastAsia="Times New Roman" w:cs="Times New Roman"/>
        </w:rPr>
        <w:drawing>
          <wp:inline>
            <wp:extent cx="2476500" cy="2197100"/>
            <wp:effectExtent b="0" l="0" r="0" t="0"/>
            <wp:docPr descr="" title="" id="136" name="Picture"/>
            <a:graphic>
              <a:graphicData uri="http://schemas.openxmlformats.org/drawingml/2006/picture">
                <pic:pic>
                  <pic:nvPicPr>
                    <pic:cNvPr descr="c012d48d96b660ccc1e4fffea79502d3eac22732abcabc5187445f4af3b59b7b.jpg" id="137" name="Picture"/>
                    <pic:cNvPicPr>
                      <a:picLocks noChangeArrowheads="1" noChangeAspect="1"/>
                    </pic:cNvPicPr>
                  </pic:nvPicPr>
                  <pic:blipFill>
                    <a:blip r:embed="rId135"/>
                    <a:stretch>
                      <a:fillRect/>
                    </a:stretch>
                  </pic:blipFill>
                  <pic:spPr bwMode="auto">
                    <a:xfrm>
                      <a:off x="0" y="0"/>
                      <a:ext cx="2476500" cy="2197100"/>
                    </a:xfrm>
                    <a:prstGeom prst="rect">
                      <a:avLst/>
                    </a:prstGeom>
                    <a:noFill/>
                    <a:ln w="9525">
                      <a:noFill/>
                      <a:headEnd/>
                      <a:tailEnd/>
                    </a:ln>
                  </pic:spPr>
                </pic:pic>
              </a:graphicData>
            </a:graphic>
          </wp:inline>
        </w:drawing>
      </w:r>
    </w:p>
    <w:p>
      <w:pPr>
        <w:pStyle w:val="BlockText"/>
      </w:pPr>
      <w:r>
        <w:rPr>
          <w:rFonts w:hint="eastAsia" w:ascii="Times New Roman" w:hAnsi="Times New Roman" w:eastAsia="FangSong" w:cs="Times New Roman"/>
        </w:rPr>
        <w:t xml:space="preserve">答案见</w:t>
      </w:r>
      <w:r>
        <w:rPr>
          <w:rFonts w:ascii="Times New Roman" w:hAnsi="Times New Roman" w:eastAsia="Times New Roman" w:cs="Times New Roman"/>
        </w:rPr>
        <w:t xml:space="preserve"> </w:t>
      </w:r>
      <w:r>
        <w:rPr>
          <w:rFonts w:hint="eastAsia" w:ascii="Times New Roman" w:hAnsi="Times New Roman" w:eastAsia="Times New Roman" w:cs="Times New Roman"/>
        </w:rPr>
        <w:t>04-</w:t>
      </w:r>
      <w:r>
        <w:rPr>
          <w:rFonts w:hint="eastAsia" w:ascii="Times New Roman" w:hAnsi="Times New Roman" w:eastAsia="FangSong" w:cs="Times New Roman"/>
        </w:rPr>
        <w:t>题库</w:t>
      </w:r>
      <w:r>
        <w:rPr>
          <w:rFonts w:hint="eastAsia" w:ascii="Times New Roman" w:hAnsi="Times New Roman" w:eastAsia="Times New Roman" w:cs="Times New Roman"/>
        </w:rPr>
        <w:t>/</w:t>
      </w:r>
      <w:r>
        <w:rPr>
          <w:rFonts w:hint="eastAsia" w:ascii="Times New Roman" w:hAnsi="Times New Roman" w:eastAsia="FangSong" w:cs="Times New Roman"/>
        </w:rPr>
        <w:t>教材习题</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hint="eastAsia" w:ascii="Times New Roman" w:hAnsi="Times New Roman" w:eastAsia="Times New Roman" w:cs="Times New Roman"/>
        </w:rPr>
        <w:t>/</w:t>
      </w:r>
      <w:r>
        <w:rPr>
          <w:rFonts w:hint="eastAsia" w:ascii="Times New Roman" w:hAnsi="Times New Roman" w:eastAsia="FangSong" w:cs="Times New Roman"/>
        </w:rPr>
        <w:t>答案</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4</w:t>
      </w:r>
      <w:r>
        <w:rPr>
          <w:rFonts w:hint="eastAsia" w:ascii="Times New Roman" w:hAnsi="Times New Roman" w:eastAsia="FangSong" w:cs="Times New Roman"/>
        </w:rPr>
        <w:t>讲</w:t>
      </w:r>
      <w:r>
        <w:rPr>
          <w:rFonts w:hint="eastAsia" w:ascii="Times New Roman" w:hAnsi="Times New Roman" w:eastAsia="Times New Roman" w:cs="Times New Roman"/>
        </w:rPr>
        <w:t>-</w:t>
      </w:r>
      <w:r>
        <w:rPr>
          <w:rFonts w:hint="eastAsia" w:ascii="Times New Roman" w:hAnsi="Times New Roman" w:eastAsia="FangSong" w:cs="Times New Roman"/>
        </w:rPr>
        <w:t>配合物</w:t>
      </w:r>
      <w:r>
        <w:rPr>
          <w:rFonts w:hint="eastAsia" w:ascii="Times New Roman" w:hAnsi="Times New Roman" w:eastAsia="Times New Roman" w:cs="Times New Roman"/>
        </w:rPr>
        <w:t>-</w:t>
      </w:r>
      <w:r>
        <w:rPr>
          <w:rFonts w:hint="eastAsia" w:ascii="Times New Roman" w:hAnsi="Times New Roman" w:eastAsia="FangSong" w:cs="Times New Roman"/>
        </w:rPr>
        <w:t>答案</w:t>
      </w:r>
    </w:p>
    <w:p>
      <w:pPr>
        <w:spacing w:before="160" w:after="80"/>
      </w:pPr>
      <w:r>
        <w:pict>
          <v:rect style="width:0;height:1.5pt" o:hralign="center" o:hrstd="t" o:hr="t"/>
        </w:pict>
      </w:r>
    </w:p>
    <w:bookmarkEnd w:id="138"/>
    <w:bookmarkStart w:id="142" w:name="初赛讲义-配合物-习题4.44"/>
    <w:p>
      <w:pPr>
        <w:pStyle w:val="Heading2"/>
        <w:spacing w:before="280" w:after="120"/>
      </w:pPr>
      <w:r>
        <w:rPr>
          <w:rFonts w:ascii="Times New Roman" w:hAnsi="Times New Roman" w:eastAsia="Times New Roman" w:cs="Times New Roman"/>
        </w:rPr>
        <w:t xml:space="preserve">4.41 </w:t>
      </w:r>
      <w:r>
        <w:rPr>
          <w:rFonts w:hint="eastAsia" w:ascii="Times New Roman" w:hAnsi="Times New Roman" w:eastAsia="SimHei" w:cs="Times New Roman"/>
        </w:rPr>
        <w:t>初赛讲义</w:t>
      </w:r>
      <w:r>
        <w:rPr>
          <w:rFonts w:hint="eastAsia" w:ascii="Times New Roman" w:hAnsi="Times New Roman" w:eastAsia="Times New Roman" w:cs="Times New Roman"/>
        </w:rPr>
        <w:t>-</w:t>
      </w:r>
      <w:r>
        <w:rPr>
          <w:rFonts w:hint="eastAsia" w:ascii="Times New Roman" w:hAnsi="Times New Roman" w:eastAsia="SimHei" w:cs="Times New Roman"/>
        </w:rPr>
        <w:t>配合物</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4.44</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 xml:space="preserve">有三种配合物</w:t>
      </w:r>
      <w:r>
        <w:rPr>
          <w:rFonts w:ascii="Times New Roman" w:hAnsi="Times New Roman" w:eastAsia="Times New Roman" w:cs="Times New Roman"/>
        </w:rPr>
        <w:t xml:space="preserve"> </w:t>
      </w:r>
      <w:r>
        <w:rPr>
          <w:rFonts w:hint="eastAsia" w:ascii="Times New Roman" w:hAnsi="Times New Roman" w:eastAsia="Times New Roman" w:cs="Times New Roman"/>
        </w:rPr>
        <w:t>A、B、C，</w:t>
      </w:r>
      <w:r>
        <w:rPr>
          <w:rFonts w:hint="eastAsia" w:ascii="Times New Roman" w:hAnsi="Times New Roman" w:eastAsia="FangSong" w:cs="Times New Roman"/>
        </w:rPr>
        <w:t>它们互为水合异构体</w:t>
      </w:r>
      <w:r>
        <w:rPr>
          <w:rFonts w:hint="eastAsia" w:ascii="Times New Roman" w:hAnsi="Times New Roman" w:eastAsia="Times New Roman" w:cs="Times New Roman"/>
        </w:rPr>
        <w:t>，</w:t>
      </w:r>
      <w:r>
        <w:rPr>
          <w:rFonts w:hint="eastAsia" w:ascii="Times New Roman" w:hAnsi="Times New Roman" w:eastAsia="FangSong" w:cs="Times New Roman"/>
        </w:rPr>
        <w:t>均含同种金属</w:t>
      </w:r>
      <w:r>
        <w:rPr>
          <w:rFonts w:ascii="Times New Roman" w:hAnsi="Times New Roman" w:eastAsia="Times New Roman" w:cs="Times New Roman"/>
        </w:rPr>
        <w:t xml:space="preserve"> </w:t>
      </w:r>
      <w:r>
        <w:rPr>
          <w:rFonts w:hint="eastAsia" w:ascii="Times New Roman" w:hAnsi="Times New Roman" w:eastAsia="Times New Roman" w:cs="Times New Roman"/>
        </w:rPr>
        <w:t>D，</w:t>
      </w:r>
      <w:r>
        <w:rPr>
          <w:rFonts w:hint="eastAsia" w:ascii="Times New Roman" w:hAnsi="Times New Roman" w:eastAsia="FangSong" w:cs="Times New Roman"/>
        </w:rPr>
        <w:t>该金属的单质是金属中最硬的</w:t>
      </w:r>
      <w:r>
        <w:rPr>
          <w:rFonts w:hint="eastAsia" w:ascii="Times New Roman" w:hAnsi="Times New Roman" w:eastAsia="Times New Roman" w:cs="Times New Roman"/>
        </w:rPr>
        <w:t>，</w:t>
      </w:r>
      <w:r>
        <w:rPr>
          <w:rFonts w:hint="eastAsia" w:ascii="Times New Roman" w:hAnsi="Times New Roman" w:eastAsia="FangSong" w:cs="Times New Roman"/>
        </w:rPr>
        <w:t>其良好的光泽和耐腐蚀性常用于电镀工业和钢材制造</w:t>
      </w:r>
      <w:r>
        <w:rPr>
          <w:rFonts w:hint="eastAsia" w:ascii="Times New Roman" w:hAnsi="Times New Roman" w:eastAsia="Times New Roman" w:cs="Times New Roman"/>
        </w:rPr>
        <w:t>。</w:t>
      </w:r>
      <w:r>
        <w:rPr>
          <w:rFonts w:hint="eastAsia" w:ascii="Times New Roman" w:hAnsi="Times New Roman" w:eastAsia="FangSong" w:cs="Times New Roman"/>
        </w:rPr>
        <w:t>已知</w:t>
      </w:r>
      <w:r>
        <w:rPr>
          <w:rFonts w:ascii="Times New Roman" w:hAnsi="Times New Roman" w:eastAsia="Times New Roman" w:cs="Times New Roman"/>
        </w:rPr>
        <w:t xml:space="preserve"> A、B、C </w:t>
      </w:r>
      <w:r>
        <w:rPr>
          <w:rFonts w:hint="eastAsia" w:ascii="Times New Roman" w:hAnsi="Times New Roman" w:eastAsia="FangSong" w:cs="Times New Roman"/>
        </w:rPr>
        <w:t>的阴离子相同</w:t>
      </w:r>
      <w:r>
        <w:rPr>
          <w:rFonts w:hint="eastAsia" w:ascii="Times New Roman" w:hAnsi="Times New Roman" w:eastAsia="Times New Roman" w:cs="Times New Roman"/>
        </w:rPr>
        <w:t>，</w:t>
      </w:r>
      <w:r>
        <w:rPr>
          <w:rFonts w:hint="eastAsia" w:ascii="Times New Roman" w:hAnsi="Times New Roman" w:eastAsia="FangSong" w:cs="Times New Roman"/>
        </w:rPr>
        <w:t>阳离子电荷量分别为</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+3、+2、+1，D</w:t>
      </w:r>
      <w:r>
        <w:rPr>
          <w:rFonts w:ascii="Times New Roman" w:hAnsi="Times New Roman" w:eastAsia="Times New Roman" w:cs="Times New Roman"/>
        </w:rPr>
        <w:t xml:space="preserve"> </w:t>
      </w:r>
      <w:r>
        <w:rPr>
          <w:rFonts w:hint="eastAsia" w:ascii="Times New Roman" w:hAnsi="Times New Roman" w:eastAsia="FangSong" w:cs="Times New Roman"/>
        </w:rPr>
        <w:t xml:space="preserve">的质量分数为</w:t>
      </w:r>
      <w:r>
        <w:rPr>
          <w:rFonts w:ascii="Times New Roman" w:hAnsi="Times New Roman" w:eastAsia="Times New Roman" w:cs="Times New Roman"/>
        </w:rPr>
        <w:t xml:space="preserve"> 19.52%。</w:t>
      </w:r>
    </w:p>
    <w:p>
      <w:pPr>
        <w:pStyle w:val="Compact"/>
        <w:numPr>
          <w:ilvl w:val="0"/>
          <w:numId w:val="1091"/>
        </w:numPr>
      </w:pPr>
      <w:r>
        <w:rPr>
          <w:rFonts w:hint="eastAsia" w:ascii="Times New Roman" w:hAnsi="Times New Roman" w:eastAsia="FangSong" w:cs="Times New Roman"/>
        </w:rPr>
        <w:t xml:space="preserve">写出能表示</w:t>
      </w:r>
      <w:r>
        <w:rPr>
          <w:rFonts w:ascii="Times New Roman" w:hAnsi="Times New Roman" w:eastAsia="Times New Roman" w:cs="Times New Roman"/>
        </w:rPr>
        <w:t xml:space="preserve"> A、B、C </w:t>
      </w:r>
      <w:r>
        <w:rPr>
          <w:rFonts w:hint="eastAsia" w:ascii="Times New Roman" w:hAnsi="Times New Roman" w:eastAsia="FangSong" w:cs="Times New Roman"/>
        </w:rPr>
        <w:t xml:space="preserve">结构的化学式并指出</w:t>
      </w:r>
      <w:r>
        <w:rPr>
          <w:rFonts w:ascii="Times New Roman" w:hAnsi="Times New Roman" w:eastAsia="Times New Roman" w:cs="Times New Roman"/>
        </w:rPr>
        <w:t xml:space="preserve"> A </w:t>
      </w:r>
      <w:r>
        <w:rPr>
          <w:rFonts w:hint="eastAsia" w:ascii="Times New Roman" w:hAnsi="Times New Roman" w:eastAsia="FangSong" w:cs="Times New Roman"/>
        </w:rPr>
        <w:t>中阳离子的构型</w:t>
      </w:r>
      <w:r>
        <w:rPr>
          <w:rFonts w:hint="eastAsia" w:ascii="Times New Roman" w:hAnsi="Times New Roman" w:eastAsia="Times New Roman" w:cs="Times New Roman"/>
        </w:rPr>
        <w:t>。</w:t>
      </w:r>
    </w:p>
    <w:p>
      <w:pPr>
        <w:pStyle w:val="Compact"/>
        <w:numPr>
          <w:ilvl w:val="0"/>
          <w:numId w:val="1091"/>
        </w:numPr>
      </w:pPr>
      <w:r>
        <w:rPr>
          <w:rFonts w:ascii="Times New Roman" w:hAnsi="Times New Roman" w:eastAsia="Times New Roman" w:cs="Times New Roman"/>
        </w:rPr>
        <w:t xml:space="preserve">A </w:t>
      </w:r>
      <w:r>
        <w:rPr>
          <w:rFonts w:hint="eastAsia" w:ascii="Times New Roman" w:hAnsi="Times New Roman" w:eastAsia="FangSong" w:cs="Times New Roman"/>
        </w:rPr>
        <w:t>的水溶液若加入少量碱可生成某种双核配合物</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其阳离子中</w:t>
      </w:r>
      <w:r>
        <w:rPr>
          <w:rFonts w:ascii="Times New Roman" w:hAnsi="Times New Roman" w:eastAsia="Times New Roman" w:cs="Times New Roman"/>
        </w:rPr>
        <w:t xml:space="preserve"> D </w:t>
      </w:r>
      <w:r>
        <w:rPr>
          <w:rFonts w:hint="eastAsia" w:ascii="Times New Roman" w:hAnsi="Times New Roman" w:eastAsia="FangSong" w:cs="Times New Roman"/>
        </w:rPr>
        <w:t xml:space="preserve">的质量分数为</w:t>
      </w:r>
      <w:r>
        <w:rPr>
          <w:rFonts w:ascii="Times New Roman" w:hAnsi="Times New Roman" w:eastAsia="Times New Roman" w:cs="Times New Roman"/>
        </w:rPr>
        <w:t xml:space="preserve"> 36.87%, </w:t>
      </w:r>
      <w:r>
        <w:rPr>
          <w:rFonts w:hint="eastAsia" w:ascii="Times New Roman" w:hAnsi="Times New Roman" w:eastAsia="FangSong" w:cs="Times New Roman"/>
        </w:rPr>
        <w:t>请写出该阳离子的化学式并画出其结构</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4</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4</w:t>
      </w:r>
      <w:r>
        <w:rPr>
          <w:rFonts w:hint="eastAsia" w:ascii="Times New Roman" w:hAnsi="Times New Roman" w:eastAsia="FangSong" w:cs="Times New Roman"/>
        </w:rPr>
        <w:t>讲习题</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numPr>
          <w:ilvl w:val="0"/>
          <w:numId w:val="1092"/>
        </w:numPr>
      </w:pPr>
      <w:r>
        <w:rPr>
          <w:rFonts w:hint="eastAsia" w:ascii="Times New Roman" w:hAnsi="Times New Roman" w:eastAsia="FangSong" w:cs="Times New Roman"/>
        </w:rPr>
        <w:t xml:space="preserve">分别为</w:t>
      </w:r>
      <w:r>
        <w:rPr>
          <w:rFonts w:ascii="Times New Roman" w:hAnsi="Times New Roman" w:eastAsia="Times New Roman" w:cs="Times New Roman"/>
        </w:rPr>
        <w:t xml:space="preserve"> </w:t>
      </w:r>
      <m:oMath>
        <m:oMathPr>
          <m:ctrlPr>
            <w:rPr>
              <w:sz w:val="28"/>
              <w:szCs w:val="28"/>
            </w:rPr>
          </m:ctrlPr>
        </m:oMathPr>
        <m:d>
          <m:dPr>
            <m:begChr m:val="["/>
            <m:sepChr m:val=""/>
            <m:endChr m:val="]"/>
            <m:grow/>
          </m:dPr>
          <m:e>
            <m:r>
              <m:rPr>
                <m:sty m:val="p"/>
              </m:rPr>
              <m:t>C</m:t>
            </m:r>
            <m:r>
              <m:rPr>
                <m:sty m:val="p"/>
              </m:rPr>
              <m:t>r</m:t>
            </m:r>
            <m:sSub>
              <m:e>
                <m:d>
                  <m:dPr>
                    <m:begChr m:val="("/>
                    <m:sepChr m:val=""/>
                    <m:endChr m:val=")"/>
                    <m:grow/>
                  </m:dPr>
                  <m:e>
                    <m:sSub>
                      <m:e>
                        <m:r>
                          <m:rPr>
                            <m:sty m:val="p"/>
                          </m:rPr>
                          <m:t>H</m:t>
                        </m:r>
                      </m:e>
                      <m:sub>
                        <m:r>
                          <m:t>2</m:t>
                        </m:r>
                      </m:sub>
                    </m:sSub>
                    <m:r>
                      <m:rPr>
                        <m:sty m:val="p"/>
                      </m:rPr>
                      <m:t>O</m:t>
                    </m:r>
                  </m:e>
                </m:d>
              </m:e>
              <m:sub>
                <m:r>
                  <m:t>6</m:t>
                </m:r>
              </m:sub>
            </m:sSub>
          </m:e>
        </m:d>
        <m:sSub>
          <m:e>
            <m:r>
              <m:rPr>
                <m:sty m:val="p"/>
              </m:rPr>
              <m:t>C</m:t>
            </m:r>
            <m:r>
              <m:rPr>
                <m:sty m:val="p"/>
              </m:rPr>
              <m:t>l</m:t>
            </m:r>
          </m:e>
          <m:sub>
            <m:r>
              <m:t>3</m:t>
            </m:r>
          </m:sub>
        </m:sSub>
      </m:oMath>
      <w:r>
        <w:rPr>
          <w:rFonts w:ascii="Times New Roman" w:hAnsi="Times New Roman" w:eastAsia="Times New Roman" w:cs="Times New Roman"/>
        </w:rPr>
        <w:t xml:space="preserve">、</w:t>
      </w:r>
      <m:oMath>
        <m:oMathPr>
          <m:ctrlPr>
            <w:rPr>
              <w:sz w:val="28"/>
              <w:szCs w:val="28"/>
            </w:rPr>
          </m:ctrlPr>
        </m:oMathPr>
        <m:d>
          <m:dPr>
            <m:begChr m:val="["/>
            <m:sepChr m:val=""/>
            <m:endChr m:val="]"/>
            <m:grow/>
          </m:dPr>
          <m:e>
            <m:r>
              <m:rPr>
                <m:sty m:val="p"/>
              </m:rPr>
              <m:t>C</m:t>
            </m:r>
            <m:r>
              <m:rPr>
                <m:sty m:val="p"/>
              </m:rPr>
              <m:t>r</m:t>
            </m:r>
            <m:sSub>
              <m:e>
                <m:d>
                  <m:dPr>
                    <m:begChr m:val="("/>
                    <m:sepChr m:val=""/>
                    <m:endChr m:val=")"/>
                    <m:grow/>
                  </m:dPr>
                  <m:e>
                    <m:sSub>
                      <m:e>
                        <m:r>
                          <m:rPr>
                            <m:sty m:val="p"/>
                          </m:rPr>
                          <m:t>H</m:t>
                        </m:r>
                      </m:e>
                      <m:sub>
                        <m:r>
                          <m:t>2</m:t>
                        </m:r>
                      </m:sub>
                    </m:sSub>
                    <m:r>
                      <m:rPr>
                        <m:sty m:val="p"/>
                      </m:rPr>
                      <m:t>O</m:t>
                    </m:r>
                  </m:e>
                </m:d>
              </m:e>
              <m:sub>
                <m:r>
                  <m:t>5</m:t>
                </m:r>
              </m:sub>
            </m:sSub>
            <m:r>
              <m:rPr>
                <m:sty m:val="p"/>
              </m:rPr>
              <m:t>C</m:t>
            </m:r>
            <m:r>
              <m:rPr>
                <m:sty m:val="p"/>
              </m:rPr>
              <m:t>l</m:t>
            </m:r>
          </m:e>
        </m:d>
        <m:sSub>
          <m:e>
            <m:r>
              <m:rPr>
                <m:sty m:val="p"/>
              </m:rPr>
              <m:t>C</m:t>
            </m:r>
            <m:r>
              <m:rPr>
                <m:sty m:val="p"/>
              </m:rPr>
              <m:t>l</m:t>
            </m:r>
          </m:e>
          <m:sub>
            <m:r>
              <m:t>2</m:t>
            </m:r>
          </m:sub>
        </m:sSub>
        <m:r>
          <m:rPr>
            <m:sty m:val="p"/>
          </m:rPr>
          <m:t>⋅</m:t>
        </m:r>
        <m:sSub>
          <m:e>
            <m:r>
              <m:rPr>
                <m:sty m:val="p"/>
              </m:rPr>
              <m:t>H</m:t>
            </m:r>
          </m:e>
          <m:sub>
            <m:r>
              <m:t>2</m:t>
            </m:r>
          </m:sub>
        </m:sSub>
        <m:r>
          <m:rPr>
            <m:sty m:val="p"/>
          </m:rPr>
          <m:t>O</m:t>
        </m:r>
      </m:oMath>
      <w:r>
        <w:rPr>
          <w:rFonts w:ascii="Times New Roman" w:hAnsi="Times New Roman" w:eastAsia="Times New Roman" w:cs="Times New Roman"/>
        </w:rPr>
        <w:t xml:space="preserve">、</w:t>
      </w:r>
      <m:oMath>
        <m:oMathPr>
          <m:ctrlPr>
            <w:rPr>
              <w:sz w:val="28"/>
              <w:szCs w:val="28"/>
            </w:rPr>
          </m:ctrlPr>
        </m:oMathPr>
        <m:d>
          <m:dPr>
            <m:begChr m:val="["/>
            <m:sepChr m:val=""/>
            <m:endChr m:val="]"/>
            <m:grow/>
          </m:dPr>
          <m:e>
            <m:r>
              <m:rPr>
                <m:sty m:val="p"/>
              </m:rPr>
              <m:t>C</m:t>
            </m:r>
            <m:r>
              <m:rPr>
                <m:sty m:val="p"/>
              </m:rPr>
              <m:t>r</m:t>
            </m:r>
            <m:sSub>
              <m:e>
                <m:d>
                  <m:dPr>
                    <m:begChr m:val="("/>
                    <m:sepChr m:val=""/>
                    <m:endChr m:val=")"/>
                    <m:grow/>
                  </m:dPr>
                  <m:e>
                    <m:sSub>
                      <m:e>
                        <m:r>
                          <m:rPr>
                            <m:sty m:val="p"/>
                          </m:rPr>
                          <m:t>H</m:t>
                        </m:r>
                      </m:e>
                      <m:sub>
                        <m:r>
                          <m:t>2</m:t>
                        </m:r>
                      </m:sub>
                    </m:sSub>
                    <m:r>
                      <m:rPr>
                        <m:sty m:val="p"/>
                      </m:rPr>
                      <m:t>O</m:t>
                    </m:r>
                  </m:e>
                </m:d>
              </m:e>
              <m:sub>
                <m:r>
                  <m:t>4</m:t>
                </m:r>
              </m:sub>
            </m:sSub>
            <m:sSub>
              <m:e>
                <m:r>
                  <m:rPr>
                    <m:sty m:val="p"/>
                  </m:rPr>
                  <m:t>C</m:t>
                </m:r>
                <m:r>
                  <m:rPr>
                    <m:sty m:val="p"/>
                  </m:rPr>
                  <m:t>l</m:t>
                </m:r>
              </m:e>
              <m:sub>
                <m:r>
                  <m:t>2</m:t>
                </m:r>
              </m:sub>
            </m:sSub>
          </m:e>
        </m:d>
        <m:r>
          <m:rPr>
            <m:sty m:val="p"/>
          </m:rPr>
          <m:t>C</m:t>
        </m:r>
        <m:r>
          <m:rPr>
            <m:sty m:val="p"/>
          </m:rPr>
          <m:t>l</m:t>
        </m:r>
        <m:r>
          <m:rPr>
            <m:sty m:val="p"/>
          </m:rPr>
          <m:t>⋅</m:t>
        </m:r>
        <m:r>
          <m:t>2</m:t>
        </m:r>
        <m:sSub>
          <m:e>
            <m:r>
              <m:rPr>
                <m:sty m:val="p"/>
              </m:rPr>
              <m:t>H</m:t>
            </m:r>
          </m:e>
          <m:sub>
            <m:r>
              <m:t>2</m:t>
            </m:r>
          </m:sub>
        </m:sSub>
        <m:r>
          <m:rPr>
            <m:sty m:val="p"/>
          </m:rPr>
          <m:t>O</m:t>
        </m:r>
      </m:oMath>
      <w:r>
        <w:rPr>
          <w:rFonts w:hint="eastAsia" w:ascii="Times New Roman" w:hAnsi="Times New Roman" w:eastAsia="Times New Roman" w:cs="Times New Roman"/>
        </w:rPr>
        <w:t>，</w:t>
      </w:r>
      <w:r>
        <w:rPr>
          <w:rFonts w:hint="eastAsia" w:ascii="Times New Roman" w:hAnsi="Times New Roman" w:eastAsia="FangSong" w:cs="Times New Roman"/>
        </w:rPr>
        <w:t>八面体</w:t>
      </w:r>
      <w:r>
        <w:rPr>
          <w:rFonts w:hint="eastAsia" w:ascii="Times New Roman" w:hAnsi="Times New Roman" w:eastAsia="Times New Roman" w:cs="Times New Roman"/>
        </w:rPr>
        <w:t>。</w:t>
      </w:r>
    </w:p>
    <w:p>
      <w:pPr>
        <w:numPr>
          <w:ilvl w:val="0"/>
          <w:numId w:val="1092"/>
        </w:numPr>
      </w:pPr>
      <w:r>
        <w:rPr>
          <w:rFonts w:hint="eastAsia" w:ascii="Times New Roman" w:hAnsi="Times New Roman" w:eastAsia="FangSong" w:cs="Times New Roman"/>
        </w:rPr>
        <w:t>如下图所示</w:t>
      </w:r>
      <w:r>
        <w:rPr>
          <w:rFonts w:hint="eastAsia" w:ascii="Times New Roman" w:hAnsi="Times New Roman" w:eastAsia="Times New Roman" w:cs="Times New Roman"/>
        </w:rPr>
        <w:t>。</w:t>
      </w:r>
    </w:p>
    <w:p>
      <w:pPr>
        <w:pStyle w:val="FirstParagraph"/>
        <w:spacing w:before="160" w:after="80"/>
        <w:jc w:val="center"/>
      </w:pPr>
      <w:r>
        <w:rPr>
          <w:rFonts w:ascii="Times New Roman" w:hAnsi="Times New Roman" w:eastAsia="Times New Roman" w:cs="Times New Roman"/>
        </w:rPr>
        <w:drawing>
          <wp:inline>
            <wp:extent cx="3600000" cy="2044067"/>
            <wp:effectExtent b="0" l="0" r="0" t="0"/>
            <wp:docPr descr="" title="" id="140" name="Picture"/>
            <a:graphic>
              <a:graphicData uri="http://schemas.openxmlformats.org/drawingml/2006/picture">
                <pic:pic>
                  <pic:nvPicPr>
                    <pic:cNvPr descr="278751244a4a16c4b21b0a0661e3e1cc6de1db7d6a746f1ca409dfa784afe2cf.jpg" id="141" name="Picture"/>
                    <pic:cNvPicPr>
                      <a:picLocks noChangeArrowheads="1" noChangeAspect="1"/>
                    </pic:cNvPicPr>
                  </pic:nvPicPr>
                  <pic:blipFill>
                    <a:blip r:embed="rId139"/>
                    <a:stretch>
                      <a:fillRect/>
                    </a:stretch>
                  </pic:blipFill>
                  <pic:spPr bwMode="auto">
                    <a:xfrm>
                      <a:off x="0" y="0"/>
                      <a:ext cx="3600000" cy="2044067"/>
                    </a:xfrm>
                    <a:prstGeom prst="rect">
                      <a:avLst/>
                    </a:prstGeom>
                    <a:noFill/>
                    <a:ln w="9525">
                      <a:noFill/>
                      <a:headEnd/>
                      <a:tailEnd/>
                    </a:ln>
                  </pic:spPr>
                </pic:pic>
              </a:graphicData>
            </a:graphic>
          </wp:inline>
        </w:drawing>
      </w:r>
    </w:p>
    <w:p>
      <w:pPr>
        <w:pStyle w:val="BlockText"/>
      </w:pPr>
      <w:r>
        <w:rPr>
          <w:rFonts w:hint="eastAsia" w:ascii="Times New Roman" w:hAnsi="Times New Roman" w:eastAsia="FangSong" w:cs="Times New Roman"/>
        </w:rPr>
        <w:t xml:space="preserve">答案见</w:t>
      </w:r>
      <w:r>
        <w:rPr>
          <w:rFonts w:ascii="Times New Roman" w:hAnsi="Times New Roman" w:eastAsia="Times New Roman" w:cs="Times New Roman"/>
        </w:rPr>
        <w:t xml:space="preserve"> </w:t>
      </w:r>
      <w:r>
        <w:rPr>
          <w:rFonts w:hint="eastAsia" w:ascii="Times New Roman" w:hAnsi="Times New Roman" w:eastAsia="Times New Roman" w:cs="Times New Roman"/>
        </w:rPr>
        <w:t>04-</w:t>
      </w:r>
      <w:r>
        <w:rPr>
          <w:rFonts w:hint="eastAsia" w:ascii="Times New Roman" w:hAnsi="Times New Roman" w:eastAsia="FangSong" w:cs="Times New Roman"/>
        </w:rPr>
        <w:t>题库</w:t>
      </w:r>
      <w:r>
        <w:rPr>
          <w:rFonts w:hint="eastAsia" w:ascii="Times New Roman" w:hAnsi="Times New Roman" w:eastAsia="Times New Roman" w:cs="Times New Roman"/>
        </w:rPr>
        <w:t>/</w:t>
      </w:r>
      <w:r>
        <w:rPr>
          <w:rFonts w:hint="eastAsia" w:ascii="Times New Roman" w:hAnsi="Times New Roman" w:eastAsia="FangSong" w:cs="Times New Roman"/>
        </w:rPr>
        <w:t>教材习题</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hint="eastAsia" w:ascii="Times New Roman" w:hAnsi="Times New Roman" w:eastAsia="Times New Roman" w:cs="Times New Roman"/>
        </w:rPr>
        <w:t>/</w:t>
      </w:r>
      <w:r>
        <w:rPr>
          <w:rFonts w:hint="eastAsia" w:ascii="Times New Roman" w:hAnsi="Times New Roman" w:eastAsia="FangSong" w:cs="Times New Roman"/>
        </w:rPr>
        <w:t>答案</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4</w:t>
      </w:r>
      <w:r>
        <w:rPr>
          <w:rFonts w:hint="eastAsia" w:ascii="Times New Roman" w:hAnsi="Times New Roman" w:eastAsia="FangSong" w:cs="Times New Roman"/>
        </w:rPr>
        <w:t>讲</w:t>
      </w:r>
      <w:r>
        <w:rPr>
          <w:rFonts w:hint="eastAsia" w:ascii="Times New Roman" w:hAnsi="Times New Roman" w:eastAsia="Times New Roman" w:cs="Times New Roman"/>
        </w:rPr>
        <w:t>-</w:t>
      </w:r>
      <w:r>
        <w:rPr>
          <w:rFonts w:hint="eastAsia" w:ascii="Times New Roman" w:hAnsi="Times New Roman" w:eastAsia="FangSong" w:cs="Times New Roman"/>
        </w:rPr>
        <w:t>配合物</w:t>
      </w:r>
      <w:r>
        <w:rPr>
          <w:rFonts w:hint="eastAsia" w:ascii="Times New Roman" w:hAnsi="Times New Roman" w:eastAsia="Times New Roman" w:cs="Times New Roman"/>
        </w:rPr>
        <w:t>-</w:t>
      </w:r>
      <w:r>
        <w:rPr>
          <w:rFonts w:hint="eastAsia" w:ascii="Times New Roman" w:hAnsi="Times New Roman" w:eastAsia="FangSong" w:cs="Times New Roman"/>
        </w:rPr>
        <w:t>答案</w:t>
      </w:r>
    </w:p>
    <w:p>
      <w:pPr>
        <w:spacing w:before="160" w:after="80"/>
      </w:pPr>
      <w:r>
        <w:pict>
          <v:rect style="width:0;height:1.5pt" o:hralign="center" o:hrstd="t" o:hr="t"/>
        </w:pict>
      </w:r>
    </w:p>
    <w:bookmarkEnd w:id="142"/>
    <w:bookmarkStart w:id="146" w:name="初赛讲义-配合物-习题4.45"/>
    <w:p>
      <w:pPr>
        <w:pStyle w:val="Heading2"/>
        <w:spacing w:before="280" w:after="120"/>
      </w:pPr>
      <w:r>
        <w:rPr>
          <w:rFonts w:ascii="Times New Roman" w:hAnsi="Times New Roman" w:eastAsia="Times New Roman" w:cs="Times New Roman"/>
        </w:rPr>
        <w:t xml:space="preserve">4.42 </w:t>
      </w:r>
      <w:r>
        <w:rPr>
          <w:rFonts w:hint="eastAsia" w:ascii="Times New Roman" w:hAnsi="Times New Roman" w:eastAsia="SimHei" w:cs="Times New Roman"/>
        </w:rPr>
        <w:t>初赛讲义</w:t>
      </w:r>
      <w:r>
        <w:rPr>
          <w:rFonts w:hint="eastAsia" w:ascii="Times New Roman" w:hAnsi="Times New Roman" w:eastAsia="Times New Roman" w:cs="Times New Roman"/>
        </w:rPr>
        <w:t>-</w:t>
      </w:r>
      <w:r>
        <w:rPr>
          <w:rFonts w:hint="eastAsia" w:ascii="Times New Roman" w:hAnsi="Times New Roman" w:eastAsia="SimHei" w:cs="Times New Roman"/>
        </w:rPr>
        <w:t>配合物</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4.45</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r>
          <m:t>N</m:t>
        </m:r>
        <m:sSub>
          <m:e>
            <m:r>
              <m:t>H</m:t>
            </m:r>
          </m:e>
          <m:sub>
            <m:r>
              <m:t>4</m:t>
            </m:r>
          </m:sub>
        </m:sSub>
        <m:r>
          <m:t>C</m:t>
        </m:r>
        <m:r>
          <m:t>l</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水溶液中用空气氧化</w:t>
      </w:r>
      <w:r>
        <w:rPr>
          <w:rFonts w:ascii="Times New Roman" w:hAnsi="Times New Roman" w:eastAsia="Times New Roman" w:cs="Times New Roman"/>
        </w:rPr>
        <w:t xml:space="preserve"> CoCO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得到一种有红色光泽的晶体</w:t>
      </w:r>
      <w:r>
        <w:rPr>
          <w:rFonts w:ascii="Times New Roman" w:hAnsi="Times New Roman" w:eastAsia="Times New Roman" w:cs="Times New Roman"/>
        </w:rPr>
        <w:t xml:space="preserve"> A。A </w:t>
      </w:r>
      <w:r>
        <w:rPr>
          <w:rFonts w:hint="eastAsia" w:ascii="Times New Roman" w:hAnsi="Times New Roman" w:eastAsia="FangSong" w:cs="Times New Roman"/>
        </w:rPr>
        <w:t>不带结晶水</w:t>
      </w:r>
      <w:r>
        <w:rPr>
          <w:rFonts w:hint="eastAsia" w:ascii="Times New Roman" w:hAnsi="Times New Roman" w:eastAsia="Times New Roman" w:cs="Times New Roman"/>
        </w:rPr>
        <w:t>，</w:t>
      </w:r>
      <w:r>
        <w:rPr>
          <w:rFonts w:hint="eastAsia" w:ascii="Times New Roman" w:hAnsi="Times New Roman" w:eastAsia="FangSong" w:cs="Times New Roman"/>
        </w:rPr>
        <w:t>且</w:t>
      </w:r>
      <w:r>
        <w:rPr>
          <w:rFonts w:ascii="Times New Roman" w:hAnsi="Times New Roman" w:eastAsia="Times New Roman" w:cs="Times New Roman"/>
        </w:rPr>
        <w:t xml:space="preserve"> 4.45g A </w:t>
      </w:r>
      <w:r>
        <w:rPr>
          <w:rFonts w:hint="eastAsia" w:ascii="Times New Roman" w:hAnsi="Times New Roman" w:eastAsia="FangSong" w:cs="Times New Roman"/>
        </w:rPr>
        <w:t xml:space="preserve">能够与</w:t>
      </w:r>
      <w:r>
        <w:rPr>
          <w:rFonts w:ascii="Times New Roman" w:hAnsi="Times New Roman" w:eastAsia="Times New Roman" w:cs="Times New Roman"/>
        </w:rPr>
        <w:t xml:space="preserve"> 40.0mL 0.5000mol/L AgNO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溶液完全反应</w:t>
      </w:r>
      <w:r>
        <w:rPr>
          <w:rFonts w:hint="eastAsia" w:ascii="Times New Roman" w:hAnsi="Times New Roman" w:eastAsia="Times New Roman" w:cs="Times New Roman"/>
        </w:rPr>
        <w:t>。</w:t>
      </w:r>
      <w:r>
        <w:rPr>
          <w:rFonts w:hint="eastAsia" w:ascii="Times New Roman" w:hAnsi="Times New Roman" w:eastAsia="FangSong" w:cs="Times New Roman"/>
        </w:rPr>
        <w:t>将</w:t>
      </w:r>
      <w:r>
        <w:rPr>
          <w:rFonts w:ascii="Times New Roman" w:hAnsi="Times New Roman" w:eastAsia="Times New Roman" w:cs="Times New Roman"/>
        </w:rPr>
        <w:t xml:space="preserve"> A </w:t>
      </w:r>
      <w:r>
        <w:rPr>
          <w:rFonts w:hint="eastAsia" w:ascii="Times New Roman" w:hAnsi="Times New Roman" w:eastAsia="FangSong" w:cs="Times New Roman"/>
        </w:rPr>
        <w:t xml:space="preserve">的固体在</w:t>
      </w:r>
      <w:r>
        <w:rPr>
          <w:rFonts w:ascii="Times New Roman" w:hAnsi="Times New Roman" w:eastAsia="Times New Roman" w:cs="Times New Roman"/>
        </w:rPr>
        <w:t xml:space="preserve"> </w:t>
      </w:r>
      <m:oMath>
        <m:sSup>
          <m:e>
            <m:r>
              <m:t>0</m:t>
            </m:r>
          </m:e>
          <m:sup>
            <m:r>
              <m:rPr>
                <m:sty m:val="p"/>
              </m:rPr>
              <m:t>∘</m:t>
            </m:r>
          </m:sup>
        </m:sSup>
        <m:r>
          <m:t>C</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下加入用</w:t>
      </w:r>
      <w:r>
        <w:rPr>
          <w:rFonts w:ascii="Times New Roman" w:hAnsi="Times New Roman" w:eastAsia="Times New Roman" w:cs="Times New Roman"/>
        </w:rPr>
        <w:t xml:space="preserve"> HCl </w:t>
      </w:r>
      <w:r>
        <w:rPr>
          <w:rFonts w:hint="eastAsia" w:ascii="Times New Roman" w:hAnsi="Times New Roman" w:eastAsia="FangSong" w:cs="Times New Roman"/>
        </w:rPr>
        <w:t>饱和的无水乙醇中</w:t>
      </w:r>
      <w:r>
        <w:rPr>
          <w:rFonts w:hint="eastAsia" w:ascii="Times New Roman" w:hAnsi="Times New Roman" w:eastAsia="Times New Roman" w:cs="Times New Roman"/>
        </w:rPr>
        <w:t>，</w:t>
      </w:r>
      <w:r>
        <w:rPr>
          <w:rFonts w:hint="eastAsia" w:ascii="Times New Roman" w:hAnsi="Times New Roman" w:eastAsia="FangSong" w:cs="Times New Roman"/>
        </w:rPr>
        <w:t>得到一种蓝黑色固体混合物</w:t>
      </w:r>
      <w:r>
        <w:rPr>
          <w:rFonts w:hint="eastAsia" w:ascii="Times New Roman" w:hAnsi="Times New Roman" w:eastAsia="Times New Roman" w:cs="Times New Roman"/>
        </w:rPr>
        <w:t>。</w:t>
      </w:r>
      <w:r>
        <w:rPr>
          <w:rFonts w:hint="eastAsia" w:ascii="Times New Roman" w:hAnsi="Times New Roman" w:eastAsia="FangSong" w:cs="Times New Roman"/>
        </w:rPr>
        <w:t>将这种混合物过滤并用乙醇洗涤</w:t>
      </w:r>
      <w:r>
        <w:rPr>
          <w:rFonts w:hint="eastAsia" w:ascii="Times New Roman" w:hAnsi="Times New Roman" w:eastAsia="Times New Roman" w:cs="Times New Roman"/>
        </w:rPr>
        <w:t>，</w:t>
      </w:r>
      <w:r>
        <w:rPr>
          <w:rFonts w:hint="eastAsia" w:ascii="Times New Roman" w:hAnsi="Times New Roman" w:eastAsia="FangSong" w:cs="Times New Roman"/>
        </w:rPr>
        <w:t>再用冷水洗涤</w:t>
      </w:r>
      <w:r>
        <w:rPr>
          <w:rFonts w:hint="eastAsia" w:ascii="Times New Roman" w:hAnsi="Times New Roman" w:eastAsia="Times New Roman" w:cs="Times New Roman"/>
        </w:rPr>
        <w:t>，</w:t>
      </w:r>
      <w:r>
        <w:rPr>
          <w:rFonts w:hint="eastAsia" w:ascii="Times New Roman" w:hAnsi="Times New Roman" w:eastAsia="FangSong" w:cs="Times New Roman"/>
        </w:rPr>
        <w:t>经过进一步纯化</w:t>
      </w:r>
      <w:r>
        <w:rPr>
          <w:rFonts w:hint="eastAsia" w:ascii="Times New Roman" w:hAnsi="Times New Roman" w:eastAsia="Times New Roman" w:cs="Times New Roman"/>
        </w:rPr>
        <w:t>，</w:t>
      </w:r>
      <w:r>
        <w:rPr>
          <w:rFonts w:hint="eastAsia" w:ascii="Times New Roman" w:hAnsi="Times New Roman" w:eastAsia="FangSong" w:cs="Times New Roman"/>
        </w:rPr>
        <w:t>得到的主要产物是紫黑色晶体</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B，B</w:t>
      </w:r>
      <w:r>
        <w:rPr>
          <w:rFonts w:ascii="Times New Roman" w:hAnsi="Times New Roman" w:eastAsia="Times New Roman" w:cs="Times New Roman"/>
        </w:rPr>
        <w:t xml:space="preserve"> </w:t>
      </w:r>
      <w:r>
        <w:rPr>
          <w:rFonts w:hint="eastAsia" w:ascii="Times New Roman" w:hAnsi="Times New Roman" w:eastAsia="FangSong" w:cs="Times New Roman"/>
        </w:rPr>
        <w:t>中带有非整比的结晶水</w:t>
      </w:r>
      <w:r>
        <w:rPr>
          <w:rFonts w:hint="eastAsia" w:ascii="Times New Roman" w:hAnsi="Times New Roman" w:eastAsia="Times New Roman" w:cs="Times New Roman"/>
        </w:rPr>
        <w:t>，</w:t>
      </w:r>
      <w:r>
        <w:rPr>
          <w:rFonts w:hint="eastAsia" w:ascii="Times New Roman" w:hAnsi="Times New Roman" w:eastAsia="FangSong" w:cs="Times New Roman"/>
        </w:rPr>
        <w:t>且</w:t>
      </w:r>
      <w:r>
        <w:rPr>
          <w:rFonts w:ascii="Times New Roman" w:hAnsi="Times New Roman" w:eastAsia="Times New Roman" w:cs="Times New Roman"/>
        </w:rPr>
        <w:t xml:space="preserve"> </w:t>
      </w:r>
      <m:oMath>
        <m:oMathPr>
          <m:ctrlPr>
            <w:rPr>
              <w:sz w:val="28"/>
              <w:szCs w:val="28"/>
            </w:rPr>
          </m:ctrlPr>
        </m:oMathPr>
        <m:r>
          <m:t>n</m:t>
        </m:r>
        <m:r>
          <m:rPr>
            <m:sty m:val="p"/>
          </m:rPr>
          <m:t>(</m:t>
        </m:r>
        <m:r>
          <m:rPr>
            <m:sty m:val="p"/>
          </m:rPr>
          <m:t>C</m:t>
        </m:r>
        <m:r>
          <m:rPr>
            <m:sty m:val="p"/>
          </m:rPr>
          <m:t>o</m:t>
        </m:r>
        <m:r>
          <m:rPr>
            <m:sty m:val="p"/>
          </m:rPr>
          <m:t>)</m:t>
        </m:r>
        <m:r>
          <m:rPr>
            <m:sty m:val="p"/>
          </m:rPr>
          <m:t>:</m:t>
        </m:r>
        <m:r>
          <m:t>n</m:t>
        </m:r>
        <m:r>
          <m:rPr>
            <m:sty m:val="p"/>
          </m:rPr>
          <m:t>(</m:t>
        </m:r>
        <m:sSub>
          <m:e>
            <m:r>
              <m:rPr>
                <m:sty m:val="p"/>
              </m:rPr>
              <m:t>H</m:t>
            </m:r>
          </m:e>
          <m:sub>
            <m:r>
              <m:t>2</m:t>
            </m:r>
          </m:sub>
        </m:sSub>
        <m:r>
          <m:rPr>
            <m:sty m:val="p"/>
          </m:rPr>
          <m:t>O</m:t>
        </m:r>
        <m:r>
          <m:rPr>
            <m:sty m:val="p"/>
          </m:rPr>
          <m:t>)</m:t>
        </m:r>
        <m:r>
          <m:rPr>
            <m:sty m:val="p"/>
          </m:rPr>
          <m:t>&gt;</m:t>
        </m:r>
        <m:r>
          <m:t>1</m:t>
        </m:r>
      </m:oMath>
      <w:r>
        <w:rPr>
          <w:rFonts w:ascii="Times New Roman" w:hAnsi="Times New Roman" w:eastAsia="Times New Roman" w:cs="Times New Roman"/>
        </w:rPr>
        <w:t xml:space="preserve"> </w:t>
      </w:r>
      <w:r>
        <w:rPr>
          <w:rFonts w:ascii="Times New Roman" w:hAnsi="Times New Roman" w:eastAsia="Times New Roman" w:cs="Times New Roman"/>
        </w:rPr>
        <w:t xml:space="preserve">。4.85g B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40.0mL 0.5000mol/L AgNO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溶液完全反应</w:t>
      </w:r>
      <w:r>
        <w:rPr>
          <w:rFonts w:hint="eastAsia" w:ascii="Times New Roman" w:hAnsi="Times New Roman" w:eastAsia="Times New Roman" w:cs="Times New Roman"/>
        </w:rPr>
        <w:t>。B</w:t>
      </w:r>
      <w:r>
        <w:rPr>
          <w:rFonts w:ascii="Times New Roman" w:hAnsi="Times New Roman" w:eastAsia="Times New Roman" w:cs="Times New Roman"/>
        </w:rPr>
        <w:t xml:space="preserve"> </w:t>
      </w:r>
      <w:r>
        <w:rPr>
          <w:rFonts w:hint="eastAsia" w:ascii="Times New Roman" w:hAnsi="Times New Roman" w:eastAsia="FangSong" w:cs="Times New Roman"/>
        </w:rPr>
        <w:t>在浓盐酸中加热</w:t>
      </w:r>
      <w:r>
        <w:rPr>
          <w:rFonts w:hint="eastAsia" w:ascii="Times New Roman" w:hAnsi="Times New Roman" w:eastAsia="Times New Roman" w:cs="Times New Roman"/>
        </w:rPr>
        <w:t>，</w:t>
      </w:r>
      <w:r>
        <w:rPr>
          <w:rFonts w:hint="eastAsia" w:ascii="Times New Roman" w:hAnsi="Times New Roman" w:eastAsia="FangSong" w:cs="Times New Roman"/>
        </w:rPr>
        <w:t>可得到绿色化合物</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C，C</w:t>
      </w:r>
      <w:r>
        <w:rPr>
          <w:rFonts w:ascii="Times New Roman" w:hAnsi="Times New Roman" w:eastAsia="Times New Roman" w:cs="Times New Roman"/>
        </w:rPr>
        <w:t xml:space="preserve"> </w:t>
      </w:r>
      <w:r>
        <w:rPr>
          <w:rFonts w:hint="eastAsia" w:ascii="Times New Roman" w:hAnsi="Times New Roman" w:eastAsia="FangSong" w:cs="Times New Roman"/>
        </w:rPr>
        <w:t>带有整比的结晶水</w:t>
      </w:r>
      <w:r>
        <w:rPr>
          <w:rFonts w:hint="eastAsia" w:ascii="Times New Roman" w:hAnsi="Times New Roman" w:eastAsia="Times New Roman" w:cs="Times New Roman"/>
        </w:rPr>
        <w:t>。2.88g</w:t>
      </w:r>
      <w:r>
        <w:rPr>
          <w:rFonts w:ascii="Times New Roman" w:hAnsi="Times New Roman" w:eastAsia="Times New Roman" w:cs="Times New Roman"/>
        </w:rPr>
        <w:t xml:space="preserve"> C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40.0mL 0.5000mol/L AgNO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溶液完全反应</w:t>
      </w:r>
      <w:r>
        <w:rPr>
          <w:rFonts w:hint="eastAsia" w:ascii="Times New Roman" w:hAnsi="Times New Roman" w:eastAsia="Times New Roman" w:cs="Times New Roman"/>
        </w:rPr>
        <w:t>。C</w:t>
      </w:r>
      <w:r>
        <w:rPr>
          <w:rFonts w:ascii="Times New Roman" w:hAnsi="Times New Roman" w:eastAsia="Times New Roman" w:cs="Times New Roman"/>
        </w:rPr>
        <w:t xml:space="preserve"> </w:t>
      </w:r>
      <w:r>
        <w:rPr>
          <w:rFonts w:hint="eastAsia" w:ascii="Times New Roman" w:hAnsi="Times New Roman" w:eastAsia="FangSong" w:cs="Times New Roman"/>
        </w:rPr>
        <w:t>可溶于冷水</w:t>
      </w:r>
      <w:r>
        <w:rPr>
          <w:rFonts w:hint="eastAsia" w:ascii="Times New Roman" w:hAnsi="Times New Roman" w:eastAsia="Times New Roman" w:cs="Times New Roman"/>
        </w:rPr>
        <w:t>，</w:t>
      </w:r>
      <w:r>
        <w:rPr>
          <w:rFonts w:hint="eastAsia" w:ascii="Times New Roman" w:hAnsi="Times New Roman" w:eastAsia="FangSong" w:cs="Times New Roman"/>
        </w:rPr>
        <w:t>但假如加入浓盐酸</w:t>
      </w:r>
      <w:r>
        <w:rPr>
          <w:rFonts w:hint="eastAsia" w:ascii="Times New Roman" w:hAnsi="Times New Roman" w:eastAsia="Times New Roman" w:cs="Times New Roman"/>
        </w:rPr>
        <w:t>，</w:t>
      </w:r>
      <w:r>
        <w:rPr>
          <w:rFonts w:hint="eastAsia" w:ascii="Times New Roman" w:hAnsi="Times New Roman" w:eastAsia="FangSong" w:cs="Times New Roman"/>
        </w:rPr>
        <w:t>就会沉淀出来</w:t>
      </w:r>
      <w:r>
        <w:rPr>
          <w:rFonts w:hint="eastAsia" w:ascii="Times New Roman" w:hAnsi="Times New Roman" w:eastAsia="Times New Roman" w:cs="Times New Roman"/>
        </w:rPr>
        <w:t>。</w:t>
      </w:r>
      <w:r>
        <w:rPr>
          <w:rFonts w:hint="eastAsia" w:ascii="Times New Roman" w:hAnsi="Times New Roman" w:eastAsia="FangSong" w:cs="Times New Roman"/>
        </w:rPr>
        <w:t>已知</w:t>
      </w:r>
      <w:r>
        <w:rPr>
          <w:rFonts w:ascii="Times New Roman" w:hAnsi="Times New Roman" w:eastAsia="Times New Roman" w:cs="Times New Roman"/>
        </w:rPr>
        <w:t xml:space="preserve"> B、C </w:t>
      </w:r>
      <w:r>
        <w:rPr>
          <w:rFonts w:hint="eastAsia" w:ascii="Times New Roman" w:hAnsi="Times New Roman" w:eastAsia="FangSong" w:cs="Times New Roman"/>
        </w:rPr>
        <w:t>的配离子是一对异构体</w:t>
      </w:r>
      <w:r>
        <w:rPr>
          <w:rFonts w:hint="eastAsia" w:ascii="Times New Roman" w:hAnsi="Times New Roman" w:eastAsia="Times New Roman" w:cs="Times New Roman"/>
        </w:rPr>
        <w:t>，B</w:t>
      </w:r>
      <w:r>
        <w:rPr>
          <w:rFonts w:ascii="Times New Roman" w:hAnsi="Times New Roman" w:eastAsia="Times New Roman" w:cs="Times New Roman"/>
        </w:rPr>
        <w:t xml:space="preserve"> </w:t>
      </w:r>
      <w:r>
        <w:rPr>
          <w:rFonts w:hint="eastAsia" w:ascii="Times New Roman" w:hAnsi="Times New Roman" w:eastAsia="FangSong" w:cs="Times New Roman"/>
        </w:rPr>
        <w:t>的配离子是极性的</w:t>
      </w:r>
      <w:r>
        <w:rPr>
          <w:rFonts w:hint="eastAsia" w:ascii="Times New Roman" w:hAnsi="Times New Roman" w:eastAsia="Times New Roman" w:cs="Times New Roman"/>
        </w:rPr>
        <w:t>，</w:t>
      </w:r>
      <w:r>
        <w:rPr>
          <w:rFonts w:hint="eastAsia" w:ascii="Times New Roman" w:hAnsi="Times New Roman" w:eastAsia="FangSong" w:cs="Times New Roman"/>
        </w:rPr>
        <w:t>而</w:t>
      </w:r>
      <w:r>
        <w:rPr>
          <w:rFonts w:ascii="Times New Roman" w:hAnsi="Times New Roman" w:eastAsia="Times New Roman" w:cs="Times New Roman"/>
        </w:rPr>
        <w:t xml:space="preserve"> C </w:t>
      </w:r>
      <w:r>
        <w:rPr>
          <w:rFonts w:hint="eastAsia" w:ascii="Times New Roman" w:hAnsi="Times New Roman" w:eastAsia="FangSong" w:cs="Times New Roman"/>
        </w:rPr>
        <w:t>的配离子是非极性的</w:t>
      </w:r>
      <w:r>
        <w:rPr>
          <w:rFonts w:hint="eastAsia" w:ascii="Times New Roman" w:hAnsi="Times New Roman" w:eastAsia="Times New Roman" w:cs="Times New Roman"/>
        </w:rPr>
        <w:t>。A、B、C</w:t>
      </w:r>
      <w:r>
        <w:rPr>
          <w:rFonts w:ascii="Times New Roman" w:hAnsi="Times New Roman" w:eastAsia="Times New Roman" w:cs="Times New Roman"/>
        </w:rPr>
        <w:t xml:space="preserve"> </w:t>
      </w:r>
      <w:r>
        <w:rPr>
          <w:rFonts w:hint="eastAsia" w:ascii="Times New Roman" w:hAnsi="Times New Roman" w:eastAsia="FangSong" w:cs="Times New Roman"/>
        </w:rPr>
        <w:t>都是单核的配合物</w:t>
      </w:r>
      <w:r>
        <w:rPr>
          <w:rFonts w:hint="eastAsia" w:ascii="Times New Roman" w:hAnsi="Times New Roman" w:eastAsia="Times New Roman" w:cs="Times New Roman"/>
        </w:rPr>
        <w:t>（</w:t>
      </w:r>
      <w:r>
        <w:rPr>
          <w:rFonts w:hint="eastAsia" w:ascii="Times New Roman" w:hAnsi="Times New Roman" w:eastAsia="FangSong" w:cs="Times New Roman"/>
        </w:rPr>
        <w:t>配离子</w:t>
      </w:r>
      <w:r>
        <w:rPr>
          <w:rFonts w:hint="eastAsia" w:ascii="Times New Roman" w:hAnsi="Times New Roman" w:eastAsia="Times New Roman" w:cs="Times New Roman"/>
        </w:rPr>
        <w:t>）。</w:t>
      </w:r>
    </w:p>
    <w:p>
      <w:pPr>
        <w:pStyle w:val="Compact"/>
        <w:numPr>
          <w:ilvl w:val="0"/>
          <w:numId w:val="1093"/>
        </w:numPr>
      </w:pPr>
      <w:r>
        <w:rPr>
          <w:rFonts w:hint="eastAsia" w:ascii="Times New Roman" w:hAnsi="Times New Roman" w:eastAsia="FangSong" w:cs="Times New Roman"/>
        </w:rPr>
        <w:t xml:space="preserve">推出</w:t>
      </w:r>
      <w:r>
        <w:rPr>
          <w:rFonts w:ascii="Times New Roman" w:hAnsi="Times New Roman" w:eastAsia="Times New Roman" w:cs="Times New Roman"/>
        </w:rPr>
        <w:t xml:space="preserve"> A、B、C </w:t>
      </w:r>
      <w:r>
        <w:rPr>
          <w:rFonts w:hint="eastAsia" w:ascii="Times New Roman" w:hAnsi="Times New Roman" w:eastAsia="FangSong" w:cs="Times New Roman"/>
        </w:rPr>
        <w:t>的化学式</w:t>
      </w:r>
      <w:r>
        <w:rPr>
          <w:rFonts w:hint="eastAsia" w:ascii="Times New Roman" w:hAnsi="Times New Roman" w:eastAsia="Times New Roman" w:cs="Times New Roman"/>
        </w:rPr>
        <w:t>。</w:t>
      </w:r>
      <w:r>
        <w:rPr>
          <w:rFonts w:ascii="Times New Roman" w:hAnsi="Times New Roman" w:eastAsia="Times New Roman" w:cs="Times New Roman"/>
        </w:rPr>
        <w:br/>
      </w:r>
    </w:p>
    <w:p>
      <w:pPr>
        <w:pStyle w:val="Compact"/>
        <w:numPr>
          <w:ilvl w:val="0"/>
          <w:numId w:val="1093"/>
        </w:numPr>
      </w:pPr>
      <w:r>
        <w:rPr>
          <w:rFonts w:hint="eastAsia" w:ascii="Times New Roman" w:hAnsi="Times New Roman" w:eastAsia="FangSong" w:cs="Times New Roman"/>
        </w:rPr>
        <w:t xml:space="preserve">判断</w:t>
      </w:r>
      <w:r>
        <w:rPr>
          <w:rFonts w:ascii="Times New Roman" w:hAnsi="Times New Roman" w:eastAsia="Times New Roman" w:cs="Times New Roman"/>
        </w:rPr>
        <w:t xml:space="preserve"> A </w:t>
      </w:r>
      <w:r>
        <w:rPr>
          <w:rFonts w:hint="eastAsia" w:ascii="Times New Roman" w:hAnsi="Times New Roman" w:eastAsia="FangSong" w:cs="Times New Roman"/>
        </w:rPr>
        <w:t>的配离子是否有同分异构体</w:t>
      </w:r>
      <w:r>
        <w:rPr>
          <w:rFonts w:hint="eastAsia" w:ascii="Times New Roman" w:hAnsi="Times New Roman" w:eastAsia="Times New Roman" w:cs="Times New Roman"/>
        </w:rPr>
        <w:t>。</w:t>
      </w:r>
      <w:r>
        <w:rPr>
          <w:rFonts w:ascii="Times New Roman" w:hAnsi="Times New Roman" w:eastAsia="Times New Roman" w:cs="Times New Roman"/>
        </w:rPr>
        <w:br/>
      </w:r>
    </w:p>
    <w:p>
      <w:pPr>
        <w:pStyle w:val="Compact"/>
        <w:numPr>
          <w:ilvl w:val="0"/>
          <w:numId w:val="1093"/>
        </w:numPr>
      </w:pPr>
      <w:r>
        <w:rPr>
          <w:rFonts w:hint="eastAsia" w:ascii="Times New Roman" w:hAnsi="Times New Roman" w:eastAsia="FangSong" w:cs="Times New Roman"/>
        </w:rPr>
        <w:t xml:space="preserve">画出</w:t>
      </w:r>
      <w:r>
        <w:rPr>
          <w:rFonts w:ascii="Times New Roman" w:hAnsi="Times New Roman" w:eastAsia="Times New Roman" w:cs="Times New Roman"/>
        </w:rPr>
        <w:t xml:space="preserve"> B、C </w:t>
      </w:r>
      <w:r>
        <w:rPr>
          <w:rFonts w:hint="eastAsia" w:ascii="Times New Roman" w:hAnsi="Times New Roman" w:eastAsia="FangSong" w:cs="Times New Roman"/>
        </w:rPr>
        <w:t>中配离子的结构</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它们是一对什么异构体</w:t>
      </w:r>
      <w:r>
        <w:rPr>
          <w:rFonts w:hint="eastAsia" w:ascii="Times New Roman" w:hAnsi="Times New Roman" w:eastAsia="Times New Roman" w:cs="Times New Roman"/>
        </w:rPr>
        <w:t>?</w:t>
      </w:r>
      <w:r>
        <w:rPr>
          <w:rFonts w:ascii="Times New Roman" w:hAnsi="Times New Roman" w:eastAsia="Times New Roman" w:cs="Times New Roman"/>
        </w:rPr>
        <w:br/>
      </w:r>
    </w:p>
    <w:p>
      <w:pPr>
        <w:pStyle w:val="Compact"/>
        <w:numPr>
          <w:ilvl w:val="0"/>
          <w:numId w:val="1093"/>
        </w:numPr>
      </w:pPr>
      <w:r>
        <w:rPr>
          <w:rFonts w:hint="eastAsia" w:ascii="Times New Roman" w:hAnsi="Times New Roman" w:eastAsia="FangSong" w:cs="Times New Roman"/>
        </w:rPr>
        <w:t xml:space="preserve">写出由</w:t>
      </w:r>
      <w:r>
        <w:rPr>
          <w:rFonts w:ascii="Times New Roman" w:hAnsi="Times New Roman" w:eastAsia="Times New Roman" w:cs="Times New Roman"/>
        </w:rPr>
        <w:t xml:space="preserve"> CoCO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生成</w:t>
      </w:r>
      <w:r>
        <w:rPr>
          <w:rFonts w:ascii="Times New Roman" w:hAnsi="Times New Roman" w:eastAsia="Times New Roman" w:cs="Times New Roman"/>
        </w:rPr>
        <w:t xml:space="preserve"> A </w:t>
      </w:r>
      <w:r>
        <w:rPr>
          <w:rFonts w:hint="eastAsia" w:ascii="Times New Roman" w:hAnsi="Times New Roman" w:eastAsia="FangSong" w:cs="Times New Roman"/>
        </w:rPr>
        <w:t xml:space="preserve">及</w:t>
      </w:r>
      <w:r>
        <w:rPr>
          <w:rFonts w:ascii="Times New Roman" w:hAnsi="Times New Roman" w:eastAsia="Times New Roman" w:cs="Times New Roman"/>
        </w:rPr>
        <w:t xml:space="preserve"> A </w:t>
      </w:r>
      <w:r>
        <w:rPr>
          <w:rFonts w:hint="eastAsia" w:ascii="Times New Roman" w:hAnsi="Times New Roman" w:eastAsia="FangSong" w:cs="Times New Roman"/>
        </w:rPr>
        <w:t xml:space="preserve">转化为</w:t>
      </w:r>
      <w:r>
        <w:rPr>
          <w:rFonts w:ascii="Times New Roman" w:hAnsi="Times New Roman" w:eastAsia="Times New Roman" w:cs="Times New Roman"/>
        </w:rPr>
        <w:t xml:space="preserve"> B </w:t>
      </w:r>
      <w:r>
        <w:rPr>
          <w:rFonts w:hint="eastAsia" w:ascii="Times New Roman" w:hAnsi="Times New Roman" w:eastAsia="FangSong" w:cs="Times New Roman"/>
        </w:rPr>
        <w:t>的方程式</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4</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4</w:t>
      </w:r>
      <w:r>
        <w:rPr>
          <w:rFonts w:hint="eastAsia" w:ascii="Times New Roman" w:hAnsi="Times New Roman" w:eastAsia="FangSong" w:cs="Times New Roman"/>
        </w:rPr>
        <w:t>讲习题</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numPr>
          <w:ilvl w:val="0"/>
          <w:numId w:val="1094"/>
        </w:numPr>
      </w:pPr>
      <w:r>
        <w:rPr>
          <w:rFonts w:hint="eastAsia" w:ascii="Times New Roman" w:hAnsi="Times New Roman" w:eastAsia="FangSong" w:cs="Times New Roman"/>
        </w:rPr>
        <w:t xml:space="preserve">分别为</w:t>
      </w:r>
      <w:r>
        <w:rPr>
          <w:rFonts w:ascii="Times New Roman" w:hAnsi="Times New Roman" w:eastAsia="Times New Roman" w:cs="Times New Roman"/>
        </w:rPr>
        <w:t xml:space="preserve"> </w:t>
      </w:r>
      <m:oMath>
        <m:oMathPr>
          <m:ctrlPr>
            <w:rPr>
              <w:sz w:val="28"/>
              <w:szCs w:val="28"/>
            </w:rPr>
          </m:ctrlPr>
        </m:oMathPr>
        <m:d>
          <m:dPr>
            <m:begChr m:val="["/>
            <m:sepChr m:val=""/>
            <m:endChr m:val="]"/>
            <m:grow/>
          </m:dPr>
          <m:e>
            <m:r>
              <m:rPr>
                <m:sty m:val="p"/>
              </m:rPr>
              <m:t>C</m:t>
            </m:r>
            <m:r>
              <m:rPr>
                <m:sty m:val="p"/>
              </m:rPr>
              <m:t>o</m:t>
            </m:r>
            <m:sSub>
              <m:e>
                <m:d>
                  <m:dPr>
                    <m:begChr m:val="("/>
                    <m:sepChr m:val=""/>
                    <m:endChr m:val=")"/>
                    <m:grow/>
                  </m:dPr>
                  <m:e>
                    <m:sSub>
                      <m:e>
                        <m:r>
                          <m:rPr>
                            <m:sty m:val="p"/>
                          </m:rPr>
                          <m:t>N</m:t>
                        </m:r>
                        <m:r>
                          <m:rPr>
                            <m:sty m:val="p"/>
                          </m:rPr>
                          <m:t>H</m:t>
                        </m:r>
                      </m:e>
                      <m:sub>
                        <m:r>
                          <m:t>3</m:t>
                        </m:r>
                      </m:sub>
                    </m:sSub>
                  </m:e>
                </m:d>
              </m:e>
              <m:sub>
                <m:r>
                  <m:t>4</m:t>
                </m:r>
              </m:sub>
            </m:sSub>
            <m:sSub>
              <m:e>
                <m:r>
                  <m:rPr>
                    <m:sty m:val="p"/>
                  </m:rPr>
                  <m:t>C</m:t>
                </m:r>
                <m:r>
                  <m:rPr>
                    <m:sty m:val="p"/>
                  </m:rPr>
                  <m:t>O</m:t>
                </m:r>
              </m:e>
              <m:sub>
                <m:r>
                  <m:t>3</m:t>
                </m:r>
              </m:sub>
            </m:sSub>
          </m:e>
        </m:d>
        <m:r>
          <m:rPr>
            <m:sty m:val="p"/>
          </m:rPr>
          <m:t>C</m:t>
        </m:r>
        <m:r>
          <m:rPr>
            <m:sty m:val="p"/>
          </m:rPr>
          <m:t>l</m:t>
        </m:r>
      </m:oMath>
      <w:r>
        <w:rPr>
          <w:rFonts w:ascii="Times New Roman" w:hAnsi="Times New Roman" w:eastAsia="Times New Roman" w:cs="Times New Roman"/>
        </w:rPr>
        <w:t xml:space="preserve">、</w:t>
      </w:r>
      <m:oMath>
        <m:oMathPr>
          <m:ctrlPr>
            <w:rPr>
              <w:sz w:val="28"/>
              <w:szCs w:val="28"/>
            </w:rPr>
          </m:ctrlPr>
        </m:oMathPr>
        <m:d>
          <m:dPr>
            <m:begChr m:val="["/>
            <m:sepChr m:val=""/>
            <m:endChr m:val="]"/>
            <m:grow/>
          </m:dPr>
          <m:e>
            <m:r>
              <m:rPr>
                <m:sty m:val="p"/>
              </m:rPr>
              <m:t>C</m:t>
            </m:r>
            <m:r>
              <m:rPr>
                <m:sty m:val="p"/>
              </m:rPr>
              <m:t>o</m:t>
            </m:r>
            <m:sSub>
              <m:e>
                <m:d>
                  <m:dPr>
                    <m:begChr m:val="("/>
                    <m:sepChr m:val=""/>
                    <m:endChr m:val=")"/>
                    <m:grow/>
                  </m:dPr>
                  <m:e>
                    <m:sSub>
                      <m:e>
                        <m:r>
                          <m:rPr>
                            <m:sty m:val="p"/>
                          </m:rPr>
                          <m:t>N</m:t>
                        </m:r>
                        <m:r>
                          <m:rPr>
                            <m:sty m:val="p"/>
                          </m:rPr>
                          <m:t>H</m:t>
                        </m:r>
                      </m:e>
                      <m:sub>
                        <m:r>
                          <m:t>3</m:t>
                        </m:r>
                      </m:sub>
                    </m:sSub>
                  </m:e>
                </m:d>
              </m:e>
              <m:sub>
                <m:r>
                  <m:t>4</m:t>
                </m:r>
              </m:sub>
            </m:sSub>
            <m:sSub>
              <m:e>
                <m:r>
                  <m:rPr>
                    <m:sty m:val="p"/>
                  </m:rPr>
                  <m:t>C</m:t>
                </m:r>
                <m:r>
                  <m:rPr>
                    <m:sty m:val="p"/>
                  </m:rPr>
                  <m:t>l</m:t>
                </m:r>
              </m:e>
              <m:sub>
                <m:r>
                  <m:t>2</m:t>
                </m:r>
              </m:sub>
            </m:sSub>
          </m:e>
        </m:d>
        <m:r>
          <m:rPr>
            <m:sty m:val="p"/>
          </m:rPr>
          <m:t>C</m:t>
        </m:r>
        <m:r>
          <m:rPr>
            <m:sty m:val="p"/>
          </m:rPr>
          <m:t>l</m:t>
        </m:r>
        <m:r>
          <m:rPr>
            <m:sty m:val="p"/>
          </m:rPr>
          <m:t>⋅</m:t>
        </m:r>
        <m:r>
          <m:t>0.5</m:t>
        </m:r>
        <m:sSub>
          <m:e>
            <m:r>
              <m:rPr>
                <m:sty m:val="p"/>
              </m:rPr>
              <m:t>H</m:t>
            </m:r>
          </m:e>
          <m:sub>
            <m:r>
              <m:t>2</m:t>
            </m:r>
          </m:sub>
        </m:sSub>
        <m:r>
          <m:rPr>
            <m:sty m:val="p"/>
          </m:rPr>
          <m:t>O</m:t>
        </m:r>
      </m:oMath>
      <w:r>
        <w:rPr>
          <w:rFonts w:ascii="Times New Roman" w:hAnsi="Times New Roman" w:eastAsia="Times New Roman" w:cs="Times New Roman"/>
        </w:rPr>
        <w:t xml:space="preserve">、</w:t>
      </w:r>
      <m:oMath>
        <m:oMathPr>
          <m:ctrlPr>
            <w:rPr>
              <w:sz w:val="28"/>
              <w:szCs w:val="28"/>
            </w:rPr>
          </m:ctrlPr>
        </m:oMathPr>
        <m:d>
          <m:dPr>
            <m:begChr m:val="["/>
            <m:sepChr m:val=""/>
            <m:endChr m:val="]"/>
            <m:grow/>
          </m:dPr>
          <m:e>
            <m:r>
              <m:rPr>
                <m:sty m:val="p"/>
              </m:rPr>
              <m:t>C</m:t>
            </m:r>
            <m:r>
              <m:rPr>
                <m:sty m:val="p"/>
              </m:rPr>
              <m:t>o</m:t>
            </m:r>
            <m:sSub>
              <m:e>
                <m:d>
                  <m:dPr>
                    <m:begChr m:val="("/>
                    <m:sepChr m:val=""/>
                    <m:endChr m:val=")"/>
                    <m:grow/>
                  </m:dPr>
                  <m:e>
                    <m:sSub>
                      <m:e>
                        <m:r>
                          <m:rPr>
                            <m:sty m:val="p"/>
                          </m:rPr>
                          <m:t>N</m:t>
                        </m:r>
                        <m:r>
                          <m:rPr>
                            <m:sty m:val="p"/>
                          </m:rPr>
                          <m:t>H</m:t>
                        </m:r>
                      </m:e>
                      <m:sub>
                        <m:r>
                          <m:t>3</m:t>
                        </m:r>
                      </m:sub>
                    </m:sSub>
                  </m:e>
                </m:d>
              </m:e>
              <m:sub>
                <m:r>
                  <m:t>4</m:t>
                </m:r>
              </m:sub>
            </m:sSub>
            <m:sSub>
              <m:e>
                <m:r>
                  <m:rPr>
                    <m:sty m:val="p"/>
                  </m:rPr>
                  <m:t>C</m:t>
                </m:r>
                <m:r>
                  <m:rPr>
                    <m:sty m:val="p"/>
                  </m:rPr>
                  <m:t>l</m:t>
                </m:r>
              </m:e>
              <m:sub>
                <m:r>
                  <m:t>2</m:t>
                </m:r>
              </m:sub>
            </m:sSub>
          </m:e>
        </m:d>
        <m:r>
          <m:rPr>
            <m:sty m:val="p"/>
          </m:rPr>
          <m:t>⋅</m:t>
        </m:r>
        <m:r>
          <m:rPr>
            <m:sty m:val="p"/>
          </m:rPr>
          <m:t>H</m:t>
        </m:r>
        <m:r>
          <m:rPr>
            <m:sty m:val="p"/>
          </m:rPr>
          <m:t>C</m:t>
        </m:r>
        <m:r>
          <m:rPr>
            <m:sty m:val="p"/>
          </m:rPr>
          <m:t>l</m:t>
        </m:r>
        <m:r>
          <m:rPr>
            <m:sty m:val="p"/>
          </m:rPr>
          <m:t>⋅</m:t>
        </m:r>
        <m:sSub>
          <m:e>
            <m:r>
              <m:rPr>
                <m:sty m:val="p"/>
              </m:rPr>
              <m:t>H</m:t>
            </m:r>
          </m:e>
          <m:sub>
            <m:r>
              <m:t>2</m:t>
            </m:r>
          </m:sub>
        </m:sSub>
        <m:r>
          <m:rPr>
            <m:sty m:val="p"/>
          </m:rPr>
          <m:t>O</m:t>
        </m:r>
      </m:oMath>
      <w:r>
        <w:rPr>
          <w:rFonts w:hint="eastAsia" w:ascii="Times New Roman" w:hAnsi="Times New Roman" w:eastAsia="Times New Roman" w:cs="Times New Roman"/>
        </w:rPr>
        <w:t>。</w:t>
      </w:r>
      <w:r>
        <w:rPr>
          <w:rFonts w:hint="eastAsia" w:ascii="Times New Roman" w:hAnsi="Times New Roman" w:eastAsia="FangSong" w:cs="Times New Roman"/>
        </w:rPr>
        <w:t>无</w:t>
      </w:r>
      <w:r>
        <w:rPr>
          <w:rFonts w:hint="eastAsia" w:ascii="Times New Roman" w:hAnsi="Times New Roman" w:eastAsia="Times New Roman" w:cs="Times New Roman"/>
        </w:rPr>
        <w:t>。</w:t>
      </w:r>
    </w:p>
    <w:p>
      <w:pPr>
        <w:numPr>
          <w:ilvl w:val="0"/>
          <w:numId w:val="1094"/>
        </w:numPr>
      </w:pPr>
      <w:r>
        <w:rPr>
          <w:rFonts w:hint="eastAsia" w:ascii="Times New Roman" w:hAnsi="Times New Roman" w:eastAsia="FangSong" w:cs="Times New Roman"/>
        </w:rPr>
        <w:t>依次如下图所示</w:t>
      </w:r>
      <w:r>
        <w:rPr>
          <w:rFonts w:hint="eastAsia" w:ascii="Times New Roman" w:hAnsi="Times New Roman" w:eastAsia="Times New Roman" w:cs="Times New Roman"/>
        </w:rPr>
        <w:t>。</w:t>
      </w:r>
      <w:r>
        <w:rPr>
          <w:rFonts w:hint="eastAsia" w:ascii="Times New Roman" w:hAnsi="Times New Roman" w:eastAsia="FangSong" w:cs="Times New Roman"/>
        </w:rPr>
        <w:t>几何异构体</w:t>
      </w:r>
      <w:r>
        <w:rPr>
          <w:rFonts w:hint="eastAsia" w:ascii="Times New Roman" w:hAnsi="Times New Roman" w:eastAsia="Times New Roman" w:cs="Times New Roman"/>
        </w:rPr>
        <w:t>。</w:t>
      </w:r>
    </w:p>
    <w:p>
      <w:pPr>
        <w:pStyle w:val="FirstParagraph"/>
        <w:spacing w:before="160" w:after="80"/>
        <w:jc w:val="center"/>
      </w:pPr>
      <w:r>
        <w:rPr>
          <w:rFonts w:ascii="Times New Roman" w:hAnsi="Times New Roman" w:eastAsia="Times New Roman" w:cs="Times New Roman"/>
        </w:rPr>
        <w:drawing>
          <wp:inline>
            <wp:extent cx="3600000" cy="1308433"/>
            <wp:effectExtent b="0" l="0" r="0" t="0"/>
            <wp:docPr descr="" title="" id="144" name="Picture"/>
            <a:graphic>
              <a:graphicData uri="http://schemas.openxmlformats.org/drawingml/2006/picture">
                <pic:pic>
                  <pic:nvPicPr>
                    <pic:cNvPr descr="08450a9563947966ba50345e1210d9814e9ece0dfea784110314d8bf240daa0d.jpg" id="145" name="Picture"/>
                    <pic:cNvPicPr>
                      <a:picLocks noChangeArrowheads="1" noChangeAspect="1"/>
                    </pic:cNvPicPr>
                  </pic:nvPicPr>
                  <pic:blipFill>
                    <a:blip r:embed="rId143"/>
                    <a:stretch>
                      <a:fillRect/>
                    </a:stretch>
                  </pic:blipFill>
                  <pic:spPr bwMode="auto">
                    <a:xfrm>
                      <a:off x="0" y="0"/>
                      <a:ext cx="3600000" cy="1308433"/>
                    </a:xfrm>
                    <a:prstGeom prst="rect">
                      <a:avLst/>
                    </a:prstGeom>
                    <a:noFill/>
                    <a:ln w="9525">
                      <a:noFill/>
                      <a:headEnd/>
                      <a:tailEnd/>
                    </a:ln>
                  </pic:spPr>
                </pic:pic>
              </a:graphicData>
            </a:graphic>
          </wp:inline>
        </w:drawing>
      </w:r>
    </w:p>
    <w:p>
      <w:pPr>
        <w:pStyle w:val="Compact"/>
        <w:numPr>
          <w:ilvl w:val="0"/>
          <w:numId w:val="1095"/>
        </w:numPr>
      </w:pPr>
      <m:oMath>
        <m:oMathPr>
          <m:ctrlPr>
            <w:rPr>
              <w:sz w:val="28"/>
              <w:szCs w:val="28"/>
            </w:rPr>
          </m:ctrlPr>
        </m:oMathPr>
        <m:r>
          <m:t>16</m:t>
        </m:r>
        <m:sSubSup>
          <m:e>
            <m:r>
              <m:rPr>
                <m:sty m:val="p"/>
              </m:rPr>
              <m:t>N</m:t>
            </m:r>
            <m:r>
              <m:rPr>
                <m:sty m:val="p"/>
              </m:rPr>
              <m:t>H</m:t>
            </m:r>
          </m:e>
          <m:sub>
            <m:r>
              <m:t>4</m:t>
            </m:r>
          </m:sub>
          <m:sup>
            <m:r>
              <m:rPr>
                <m:sty m:val="p"/>
              </m:rPr>
              <m:t>+</m:t>
            </m:r>
          </m:sup>
        </m:sSubSup>
        <m:r>
          <m:rPr>
            <m:sty m:val="p"/>
          </m:rPr>
          <m:t>+</m:t>
        </m:r>
        <m:sSub>
          <m:e>
            <m:r>
              <m:rPr>
                <m:sty m:val="p"/>
              </m:rPr>
              <m:t>O</m:t>
            </m:r>
          </m:e>
          <m:sub>
            <m:r>
              <m:t>2</m:t>
            </m:r>
          </m:sub>
        </m:sSub>
        <m:r>
          <m:rPr>
            <m:sty m:val="p"/>
          </m:rPr>
          <m:t>+</m:t>
        </m:r>
        <m:sSub>
          <m:e>
            <m:r>
              <m:rPr>
                <m:sty m:val="p"/>
              </m:rPr>
              <m:t>C</m:t>
            </m:r>
            <m:r>
              <m:rPr>
                <m:sty m:val="p"/>
              </m:rPr>
              <m:t>o</m:t>
            </m:r>
            <m:r>
              <m:rPr>
                <m:sty m:val="p"/>
              </m:rPr>
              <m:t>C</m:t>
            </m:r>
            <m:r>
              <m:rPr>
                <m:sty m:val="p"/>
              </m:rPr>
              <m:t>O</m:t>
            </m:r>
          </m:e>
          <m:sub>
            <m:r>
              <m:t>3</m:t>
            </m:r>
          </m:sub>
        </m:sSub>
        <m:r>
          <m:rPr>
            <m:sty m:val="p"/>
          </m:rPr>
          <m:t>→</m:t>
        </m:r>
        <m:r>
          <m:t>4</m:t>
        </m:r>
        <m:r>
          <m:rPr>
            <m:sty m:val="p"/>
          </m:rPr>
          <m:t>[</m:t>
        </m:r>
        <m:r>
          <m:rPr>
            <m:sty m:val="p"/>
          </m:rPr>
          <m:t>C</m:t>
        </m:r>
        <m:r>
          <m:rPr>
            <m:sty m:val="p"/>
          </m:rPr>
          <m:t>o</m:t>
        </m:r>
        <m:r>
          <m:rPr>
            <m:sty m:val="p"/>
          </m:rPr>
          <m:t>(</m:t>
        </m:r>
        <m:r>
          <m:rPr>
            <m:sty m:val="p"/>
          </m:rPr>
          <m:t>N</m:t>
        </m:r>
        <m:sSub>
          <m:e>
            <m:r>
              <m:rPr>
                <m:sty m:val="p"/>
              </m:rPr>
              <m:t>H</m:t>
            </m:r>
          </m:e>
          <m:sub>
            <m:r>
              <m:rPr>
                <m:sty m:val="p"/>
              </m:rPr>
              <m:t>3</m:t>
            </m:r>
          </m:sub>
        </m:sSub>
        <m:sSub>
          <m:e>
            <m:r>
              <m:rPr>
                <m:sty m:val="p"/>
              </m:rPr>
              <m:t>)</m:t>
            </m:r>
          </m:e>
          <m:sub>
            <m:r>
              <m:rPr>
                <m:sty m:val="p"/>
              </m:rPr>
              <m:t>4</m:t>
            </m:r>
          </m:sub>
        </m:sSub>
        <m:r>
          <m:rPr>
            <m:sty m:val="p"/>
          </m:rPr>
          <m:t>C</m:t>
        </m:r>
        <m:sSub>
          <m:e>
            <m:r>
              <m:rPr>
                <m:sty m:val="p"/>
              </m:rPr>
              <m:t>O</m:t>
            </m:r>
          </m:e>
          <m:sub>
            <m:r>
              <m:rPr>
                <m:sty m:val="p"/>
              </m:rPr>
              <m:t>3</m:t>
            </m:r>
          </m:sub>
        </m:sSub>
        <m:sSup>
          <m:e>
            <m:r>
              <m:rPr>
                <m:sty m:val="p"/>
              </m:rPr>
              <m:t>]</m:t>
            </m:r>
          </m:e>
          <m:sup>
            <m:r>
              <m:rPr>
                <m:sty m:val="p"/>
              </m:rPr>
              <m:t>+</m:t>
            </m:r>
          </m:sup>
        </m:sSup>
        <m:r>
          <m:rPr>
            <m:sty m:val="p"/>
          </m:rPr>
          <m:t>+</m:t>
        </m:r>
        <m:r>
          <m:t>12</m:t>
        </m:r>
        <m:sSup>
          <m:e>
            <m:r>
              <m:rPr>
                <m:sty m:val="p"/>
              </m:rPr>
              <m:t>H</m:t>
            </m:r>
          </m:e>
          <m:sup>
            <m:r>
              <m:rPr>
                <m:sty m:val="p"/>
              </m:rPr>
              <m:t>+</m:t>
            </m:r>
          </m:sup>
        </m:sSup>
        <m:r>
          <m:rPr>
            <m:sty m:val="p"/>
          </m:rPr>
          <m:t>+</m:t>
        </m:r>
        <m:r>
          <m:t>2</m:t>
        </m:r>
        <m:sSub>
          <m:e>
            <m:r>
              <m:rPr>
                <m:sty m:val="p"/>
              </m:rPr>
              <m:t>H</m:t>
            </m:r>
          </m:e>
          <m:sub>
            <m:r>
              <m:t>2</m:t>
            </m:r>
          </m:sub>
        </m:sSub>
        <m:r>
          <m:rPr>
            <m:sty m:val="p"/>
          </m:rPr>
          <m:t>O</m:t>
        </m:r>
      </m:oMath>
      <w:r>
        <w:rPr>
          <w:rFonts w:hint="eastAsia" w:ascii="Times New Roman" w:hAnsi="Times New Roman" w:eastAsia="Times New Roman" w:cs="Times New Roman"/>
        </w:rPr>
        <w:t xml:space="preserve">，</w:t>
      </w:r>
      <m:oMath>
        <m:oMathPr>
          <m:ctrlPr>
            <w:rPr>
              <w:sz w:val="28"/>
              <w:szCs w:val="28"/>
            </w:rPr>
          </m:ctrlPr>
        </m:oMathPr>
        <m:d>
          <m:dPr>
            <m:begChr m:val="["/>
            <m:sepChr m:val=""/>
            <m:endChr m:val="]"/>
            <m:grow/>
          </m:dPr>
          <m:e>
            <m:r>
              <m:rPr>
                <m:sty m:val="p"/>
              </m:rPr>
              <m:t>C</m:t>
            </m:r>
            <m:r>
              <m:rPr>
                <m:sty m:val="p"/>
              </m:rPr>
              <m:t>o</m:t>
            </m:r>
            <m:r>
              <m:rPr>
                <m:sty m:val="p"/>
              </m:rPr>
              <m:t>(</m:t>
            </m:r>
            <m:r>
              <m:rPr>
                <m:sty m:val="p"/>
              </m:rPr>
              <m:t>N</m:t>
            </m:r>
            <m:sSub>
              <m:e>
                <m:r>
                  <m:rPr>
                    <m:sty m:val="p"/>
                  </m:rPr>
                  <m:t>H</m:t>
                </m:r>
              </m:e>
              <m:sub>
                <m:r>
                  <m:rPr>
                    <m:sty m:val="p"/>
                  </m:rPr>
                  <m:t>3</m:t>
                </m:r>
              </m:sub>
            </m:sSub>
            <m:sSub>
              <m:e>
                <m:r>
                  <m:rPr>
                    <m:sty m:val="p"/>
                  </m:rPr>
                  <m:t>)</m:t>
                </m:r>
              </m:e>
              <m:sub>
                <m:r>
                  <m:rPr>
                    <m:sty m:val="p"/>
                  </m:rPr>
                  <m:t>4</m:t>
                </m:r>
              </m:sub>
            </m:sSub>
            <m:r>
              <m:rPr>
                <m:sty m:val="p"/>
              </m:rPr>
              <m:t>C</m:t>
            </m:r>
            <m:sSub>
              <m:e>
                <m:r>
                  <m:rPr>
                    <m:sty m:val="p"/>
                  </m:rPr>
                  <m:t>O</m:t>
                </m:r>
              </m:e>
              <m:sub>
                <m:r>
                  <m:rPr>
                    <m:sty m:val="p"/>
                  </m:rPr>
                  <m:t>3</m:t>
                </m:r>
              </m:sub>
            </m:sSub>
          </m:e>
        </m:d>
        <m:r>
          <m:rPr>
            <m:sty m:val="p"/>
          </m:rPr>
          <m:t>C</m:t>
        </m:r>
        <m:r>
          <m:rPr>
            <m:sty m:val="p"/>
          </m:rPr>
          <m:t>l</m:t>
        </m:r>
        <m:r>
          <m:rPr>
            <m:sty m:val="p"/>
          </m:rPr>
          <m:t>+</m:t>
        </m:r>
        <m:r>
          <m:t>2</m:t>
        </m:r>
        <m:r>
          <m:rPr>
            <m:sty m:val="p"/>
          </m:rPr>
          <m:t>H</m:t>
        </m:r>
        <m:r>
          <m:rPr>
            <m:sty m:val="p"/>
          </m:rPr>
          <m:t>C</m:t>
        </m:r>
        <m:r>
          <m:rPr>
            <m:sty m:val="p"/>
          </m:rPr>
          <m:t>l</m:t>
        </m:r>
        <m:r>
          <m:rPr>
            <m:sty m:val="p"/>
          </m:rPr>
          <m:t>→</m:t>
        </m:r>
        <m:d>
          <m:dPr>
            <m:begChr m:val="["/>
            <m:sepChr m:val=""/>
            <m:endChr m:val="]"/>
            <m:grow/>
          </m:dPr>
          <m:e>
            <m:r>
              <m:rPr>
                <m:sty m:val="p"/>
              </m:rPr>
              <m:t>C</m:t>
            </m:r>
            <m:r>
              <m:rPr>
                <m:sty m:val="p"/>
              </m:rPr>
              <m:t>o</m:t>
            </m:r>
            <m:r>
              <m:rPr>
                <m:sty m:val="p"/>
              </m:rPr>
              <m:t>(</m:t>
            </m:r>
            <m:r>
              <m:rPr>
                <m:sty m:val="p"/>
              </m:rPr>
              <m:t>N</m:t>
            </m:r>
            <m:sSub>
              <m:e>
                <m:r>
                  <m:rPr>
                    <m:sty m:val="p"/>
                  </m:rPr>
                  <m:t>H</m:t>
                </m:r>
              </m:e>
              <m:sub>
                <m:r>
                  <m:rPr>
                    <m:sty m:val="p"/>
                  </m:rPr>
                  <m:t>3</m:t>
                </m:r>
              </m:sub>
            </m:sSub>
            <m:sSub>
              <m:e>
                <m:r>
                  <m:rPr>
                    <m:sty m:val="p"/>
                  </m:rPr>
                  <m:t>)</m:t>
                </m:r>
              </m:e>
              <m:sub>
                <m:r>
                  <m:rPr>
                    <m:sty m:val="p"/>
                  </m:rPr>
                  <m:t>4</m:t>
                </m:r>
              </m:sub>
            </m:sSub>
            <m:r>
              <m:rPr>
                <m:sty m:val="p"/>
              </m:rPr>
              <m:t>C</m:t>
            </m:r>
            <m:sSub>
              <m:e>
                <m:r>
                  <m:rPr>
                    <m:sty m:val="p"/>
                  </m:rPr>
                  <m:t>l</m:t>
                </m:r>
              </m:e>
              <m:sub>
                <m:r>
                  <m:rPr>
                    <m:sty m:val="p"/>
                  </m:rPr>
                  <m:t>2</m:t>
                </m:r>
              </m:sub>
            </m:sSub>
          </m:e>
        </m:d>
        <m:r>
          <m:rPr>
            <m:sty m:val="p"/>
          </m:rPr>
          <m:t>C</m:t>
        </m:r>
        <m:r>
          <m:rPr>
            <m:sty m:val="p"/>
          </m:rPr>
          <m:t>l</m:t>
        </m:r>
        <m:r>
          <m:rPr>
            <m:sty m:val="p"/>
          </m:rPr>
          <m:t>⋅</m:t>
        </m:r>
        <m:r>
          <m:t>0.5</m:t>
        </m:r>
        <m:sSub>
          <m:e>
            <m:r>
              <m:rPr>
                <m:sty m:val="p"/>
              </m:rPr>
              <m:t>H</m:t>
            </m:r>
          </m:e>
          <m:sub>
            <m:r>
              <m:t>2</m:t>
            </m:r>
          </m:sub>
        </m:sSub>
        <m:r>
          <m:rPr>
            <m:sty m:val="p"/>
          </m:rPr>
          <m:t>O</m:t>
        </m:r>
        <m:r>
          <m:rPr>
            <m:sty m:val="p"/>
          </m:rPr>
          <m:t>+</m:t>
        </m:r>
        <m:sSub>
          <m:e>
            <m:r>
              <m:rPr>
                <m:sty m:val="p"/>
              </m:rPr>
              <m:t>C</m:t>
            </m:r>
            <m:r>
              <m:rPr>
                <m:sty m:val="p"/>
              </m:rPr>
              <m:t>O</m:t>
            </m:r>
          </m:e>
          <m:sub>
            <m:r>
              <m:t>2</m:t>
            </m:r>
          </m:sub>
        </m:sSub>
        <m:r>
          <m:rPr>
            <m:sty m:val="p"/>
          </m:rPr>
          <m:t>+</m:t>
        </m:r>
        <m:r>
          <m:t>0.5</m:t>
        </m:r>
        <m:sSub>
          <m:e>
            <m:r>
              <m:rPr>
                <m:sty m:val="p"/>
              </m:rPr>
              <m:t>H</m:t>
            </m:r>
          </m:e>
          <m:sub>
            <m:r>
              <m:t>2</m:t>
            </m:r>
          </m:sub>
        </m:sSub>
        <m:r>
          <m:rPr>
            <m:sty m:val="p"/>
          </m:rPr>
          <m:t>O</m:t>
        </m:r>
      </m:oMath>
    </w:p>
    <w:p>
      <w:pPr>
        <w:pStyle w:val="BlockText"/>
      </w:pPr>
      <w:r>
        <w:rPr>
          <w:rFonts w:hint="eastAsia" w:ascii="Times New Roman" w:hAnsi="Times New Roman" w:eastAsia="FangSong" w:cs="Times New Roman"/>
        </w:rPr>
        <w:t xml:space="preserve">答案见</w:t>
      </w:r>
      <w:r>
        <w:rPr>
          <w:rFonts w:ascii="Times New Roman" w:hAnsi="Times New Roman" w:eastAsia="Times New Roman" w:cs="Times New Roman"/>
        </w:rPr>
        <w:t xml:space="preserve"> </w:t>
      </w:r>
      <w:r>
        <w:rPr>
          <w:rFonts w:hint="eastAsia" w:ascii="Times New Roman" w:hAnsi="Times New Roman" w:eastAsia="Times New Roman" w:cs="Times New Roman"/>
        </w:rPr>
        <w:t>04-</w:t>
      </w:r>
      <w:r>
        <w:rPr>
          <w:rFonts w:hint="eastAsia" w:ascii="Times New Roman" w:hAnsi="Times New Roman" w:eastAsia="FangSong" w:cs="Times New Roman"/>
        </w:rPr>
        <w:t>题库</w:t>
      </w:r>
      <w:r>
        <w:rPr>
          <w:rFonts w:hint="eastAsia" w:ascii="Times New Roman" w:hAnsi="Times New Roman" w:eastAsia="Times New Roman" w:cs="Times New Roman"/>
        </w:rPr>
        <w:t>/</w:t>
      </w:r>
      <w:r>
        <w:rPr>
          <w:rFonts w:hint="eastAsia" w:ascii="Times New Roman" w:hAnsi="Times New Roman" w:eastAsia="FangSong" w:cs="Times New Roman"/>
        </w:rPr>
        <w:t>教材习题</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hint="eastAsia" w:ascii="Times New Roman" w:hAnsi="Times New Roman" w:eastAsia="Times New Roman" w:cs="Times New Roman"/>
        </w:rPr>
        <w:t>/</w:t>
      </w:r>
      <w:r>
        <w:rPr>
          <w:rFonts w:hint="eastAsia" w:ascii="Times New Roman" w:hAnsi="Times New Roman" w:eastAsia="FangSong" w:cs="Times New Roman"/>
        </w:rPr>
        <w:t>答案</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4</w:t>
      </w:r>
      <w:r>
        <w:rPr>
          <w:rFonts w:hint="eastAsia" w:ascii="Times New Roman" w:hAnsi="Times New Roman" w:eastAsia="FangSong" w:cs="Times New Roman"/>
        </w:rPr>
        <w:t>讲</w:t>
      </w:r>
      <w:r>
        <w:rPr>
          <w:rFonts w:hint="eastAsia" w:ascii="Times New Roman" w:hAnsi="Times New Roman" w:eastAsia="Times New Roman" w:cs="Times New Roman"/>
        </w:rPr>
        <w:t>-</w:t>
      </w:r>
      <w:r>
        <w:rPr>
          <w:rFonts w:hint="eastAsia" w:ascii="Times New Roman" w:hAnsi="Times New Roman" w:eastAsia="FangSong" w:cs="Times New Roman"/>
        </w:rPr>
        <w:t>配合物</w:t>
      </w:r>
      <w:r>
        <w:rPr>
          <w:rFonts w:hint="eastAsia" w:ascii="Times New Roman" w:hAnsi="Times New Roman" w:eastAsia="Times New Roman" w:cs="Times New Roman"/>
        </w:rPr>
        <w:t>-</w:t>
      </w:r>
      <w:r>
        <w:rPr>
          <w:rFonts w:hint="eastAsia" w:ascii="Times New Roman" w:hAnsi="Times New Roman" w:eastAsia="FangSong" w:cs="Times New Roman"/>
        </w:rPr>
        <w:t>答案</w:t>
      </w:r>
    </w:p>
    <w:p>
      <w:pPr>
        <w:spacing w:before="160" w:after="80"/>
      </w:pPr>
      <w:r>
        <w:pict>
          <v:rect style="width:0;height:1.5pt" o:hralign="center" o:hrstd="t" o:hr="t"/>
        </w:pict>
      </w:r>
    </w:p>
    <w:bookmarkEnd w:id="146"/>
    <w:bookmarkStart w:id="150" w:name="初赛讲义-配合物-习题4.46"/>
    <w:p>
      <w:pPr>
        <w:pStyle w:val="Heading2"/>
        <w:spacing w:before="280" w:after="120"/>
      </w:pPr>
      <w:r>
        <w:rPr>
          <w:rFonts w:ascii="Times New Roman" w:hAnsi="Times New Roman" w:eastAsia="Times New Roman" w:cs="Times New Roman"/>
        </w:rPr>
        <w:t xml:space="preserve">4.43 </w:t>
      </w:r>
      <w:r>
        <w:rPr>
          <w:rFonts w:hint="eastAsia" w:ascii="Times New Roman" w:hAnsi="Times New Roman" w:eastAsia="SimHei" w:cs="Times New Roman"/>
        </w:rPr>
        <w:t>初赛讲义</w:t>
      </w:r>
      <w:r>
        <w:rPr>
          <w:rFonts w:hint="eastAsia" w:ascii="Times New Roman" w:hAnsi="Times New Roman" w:eastAsia="Times New Roman" w:cs="Times New Roman"/>
        </w:rPr>
        <w:t>-</w:t>
      </w:r>
      <w:r>
        <w:rPr>
          <w:rFonts w:hint="eastAsia" w:ascii="Times New Roman" w:hAnsi="Times New Roman" w:eastAsia="SimHei" w:cs="Times New Roman"/>
        </w:rPr>
        <w:t>配合物</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4.46</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在配合物的合成过程中</w:t>
      </w:r>
      <w:r>
        <w:rPr>
          <w:rFonts w:hint="eastAsia" w:ascii="Times New Roman" w:hAnsi="Times New Roman" w:eastAsia="Times New Roman" w:cs="Times New Roman"/>
        </w:rPr>
        <w:t>，</w:t>
      </w:r>
      <w:r>
        <w:rPr>
          <w:rFonts w:hint="eastAsia" w:ascii="Times New Roman" w:hAnsi="Times New Roman" w:eastAsia="FangSong" w:cs="Times New Roman"/>
        </w:rPr>
        <w:t>水热</w:t>
      </w:r>
      <w:r>
        <w:rPr>
          <w:rFonts w:hint="eastAsia" w:ascii="Times New Roman" w:hAnsi="Times New Roman" w:eastAsia="Times New Roman" w:cs="Times New Roman"/>
        </w:rPr>
        <w:t>(</w:t>
      </w:r>
      <w:r>
        <w:rPr>
          <w:rFonts w:hint="eastAsia" w:ascii="Times New Roman" w:hAnsi="Times New Roman" w:eastAsia="FangSong" w:cs="Times New Roman"/>
        </w:rPr>
        <w:t>溶剂热</w:t>
      </w:r>
      <w:r>
        <w:rPr>
          <w:rFonts w:hint="eastAsia" w:ascii="Times New Roman" w:hAnsi="Times New Roman" w:eastAsia="Times New Roman" w:cs="Times New Roman"/>
        </w:rPr>
        <w:t>)</w:t>
      </w:r>
      <w:r>
        <w:rPr>
          <w:rFonts w:hint="eastAsia" w:ascii="Times New Roman" w:hAnsi="Times New Roman" w:eastAsia="FangSong" w:cs="Times New Roman"/>
        </w:rPr>
        <w:t>合成是一种重要手段</w:t>
      </w:r>
      <w:r>
        <w:rPr>
          <w:rFonts w:hint="eastAsia" w:ascii="Times New Roman" w:hAnsi="Times New Roman" w:eastAsia="Times New Roman" w:cs="Times New Roman"/>
        </w:rPr>
        <w:t>。</w:t>
      </w:r>
      <w:r>
        <w:rPr>
          <w:rFonts w:hint="eastAsia" w:ascii="Times New Roman" w:hAnsi="Times New Roman" w:eastAsia="FangSong" w:cs="Times New Roman"/>
        </w:rPr>
        <w:t>在高压下</w:t>
      </w:r>
      <w:r>
        <w:rPr>
          <w:rFonts w:hint="eastAsia" w:ascii="Times New Roman" w:hAnsi="Times New Roman" w:eastAsia="Times New Roman" w:cs="Times New Roman"/>
        </w:rPr>
        <w:t>，</w:t>
      </w:r>
      <w:r>
        <w:rPr>
          <w:rFonts w:hint="eastAsia" w:ascii="Times New Roman" w:hAnsi="Times New Roman" w:eastAsia="FangSong" w:cs="Times New Roman"/>
        </w:rPr>
        <w:t>除了反应物间发生反应外</w:t>
      </w:r>
      <w:r>
        <w:rPr>
          <w:rFonts w:hint="eastAsia" w:ascii="Times New Roman" w:hAnsi="Times New Roman" w:eastAsia="Times New Roman" w:cs="Times New Roman"/>
        </w:rPr>
        <w:t>，</w:t>
      </w:r>
      <w:r>
        <w:rPr>
          <w:rFonts w:hint="eastAsia" w:ascii="Times New Roman" w:hAnsi="Times New Roman" w:eastAsia="FangSong" w:cs="Times New Roman"/>
        </w:rPr>
        <w:t>也可能出现溶剂参与反应</w:t>
      </w:r>
      <w:r>
        <w:rPr>
          <w:rFonts w:hint="eastAsia" w:ascii="Times New Roman" w:hAnsi="Times New Roman" w:eastAsia="Times New Roman" w:cs="Times New Roman"/>
        </w:rPr>
        <w:t>、</w:t>
      </w:r>
      <w:r>
        <w:rPr>
          <w:rFonts w:hint="eastAsia" w:ascii="Times New Roman" w:hAnsi="Times New Roman" w:eastAsia="FangSong" w:cs="Times New Roman"/>
        </w:rPr>
        <w:t>形成新的配体并参与配位的情况</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将</w:t>
      </w:r>
      <w:r>
        <w:rPr>
          <w:rFonts w:ascii="Times New Roman" w:hAnsi="Times New Roman" w:eastAsia="Times New Roman" w:cs="Times New Roman"/>
        </w:rPr>
        <w:t xml:space="preserve"> </w:t>
      </w:r>
      <m:oMath>
        <m:oMathPr>
          <m:ctrlPr>
            <w:rPr>
              <w:sz w:val="28"/>
              <w:szCs w:val="28"/>
            </w:rPr>
          </m:ctrlPr>
        </m:oMathPr>
        <m:sSub>
          <m:e>
            <m:r>
              <m:t>K</m:t>
            </m:r>
          </m:e>
          <m:sub>
            <m:r>
              <m:t>2</m:t>
            </m:r>
          </m:sub>
        </m:sSub>
        <m:r>
          <m:t>P</m:t>
        </m:r>
        <m:r>
          <m:t>t</m:t>
        </m:r>
        <m:r>
          <m:t>C</m:t>
        </m:r>
        <m:sSub>
          <m:e>
            <m:r>
              <m:t>l</m:t>
            </m:r>
          </m:e>
          <m:sub>
            <m:r>
              <m:t>4</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、2-</w:t>
      </w:r>
      <w:r>
        <w:rPr>
          <w:rFonts w:hint="eastAsia" w:ascii="Times New Roman" w:hAnsi="Times New Roman" w:eastAsia="FangSong" w:cs="Times New Roman"/>
        </w:rPr>
        <w:t>磺基苯甲酸</w:t>
      </w:r>
      <w:r>
        <w:rPr>
          <w:rFonts w:ascii="Times New Roman" w:hAnsi="Times New Roman" w:eastAsia="Times New Roman" w:cs="Times New Roman"/>
        </w:rPr>
        <w:t xml:space="preserve"> </w:t>
      </w:r>
      <m:oMath>
        <m:oMathPr>
          <m:ctrlPr>
            <w:rPr>
              <w:sz w:val="28"/>
              <w:szCs w:val="28"/>
            </w:rPr>
          </m:ctrlPr>
        </m:oMathPr>
        <m:d>
          <m:dPr>
            <m:begChr m:val="("/>
            <m:sepChr m:val=""/>
            <m:endChr m:val=")"/>
            <m:grow/>
          </m:dPr>
          <m:e>
            <m:sSub>
              <m:e>
                <m:r>
                  <m:rPr>
                    <m:sty m:val="p"/>
                  </m:rPr>
                  <m:t>C</m:t>
                </m:r>
              </m:e>
              <m:sub>
                <m:r>
                  <m:t>7</m:t>
                </m:r>
              </m:sub>
            </m:sSub>
            <m:sSub>
              <m:e>
                <m:r>
                  <m:rPr>
                    <m:sty m:val="p"/>
                  </m:rPr>
                  <m:t>H</m:t>
                </m:r>
              </m:e>
              <m:sub>
                <m:r>
                  <m:t>6</m:t>
                </m:r>
              </m:sub>
            </m:sSub>
            <m:sSub>
              <m:e>
                <m:r>
                  <m:rPr>
                    <m:sty m:val="p"/>
                  </m:rPr>
                  <m:t>O</m:t>
                </m:r>
              </m:e>
              <m:sub>
                <m:r>
                  <m:t>5</m:t>
                </m:r>
              </m:sub>
            </m:sSub>
            <m:r>
              <m:rPr>
                <m:sty m:val="p"/>
              </m:rPr>
              <m:t>S</m:t>
            </m:r>
            <m:r>
              <m:rPr>
                <m:sty m:val="p"/>
              </m:rPr>
              <m:t>,</m:t>
            </m:r>
            <m:r>
              <m:rPr>
                <m:nor/>
                <m:sty m:val="p"/>
              </m:rPr>
              <m:t>记为 </m:t>
            </m:r>
            <m:sSub>
              <m:e>
                <m:r>
                  <m:rPr>
                    <m:sty m:val="p"/>
                  </m:rPr>
                  <m:t>H</m:t>
                </m:r>
              </m:e>
              <m:sub>
                <m:r>
                  <m:t>2</m:t>
                </m:r>
              </m:sub>
            </m:sSub>
            <m:r>
              <m:rPr>
                <m:sty m:val="p"/>
              </m:rPr>
              <m:t>s</m:t>
            </m:r>
            <m:r>
              <m:rPr>
                <m:sty m:val="p"/>
              </m:rPr>
              <m:t>b</m:t>
            </m:r>
          </m:e>
        </m:d>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t>C</m:t>
        </m:r>
        <m:sSub>
          <m:e>
            <m:r>
              <m:t>H</m:t>
            </m:r>
          </m:e>
          <m:sub>
            <m:r>
              <m:t>3</m:t>
            </m:r>
          </m:sub>
        </m:sSub>
        <m:r>
          <m:t>C</m:t>
        </m:r>
        <m:r>
          <m:t>N</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水混合于</w:t>
      </w:r>
      <w:r>
        <w:rPr>
          <w:rFonts w:ascii="Times New Roman" w:hAnsi="Times New Roman" w:eastAsia="Times New Roman" w:cs="Times New Roman"/>
        </w:rPr>
        <w:t xml:space="preserve"> </w:t>
      </w:r>
      <m:oMath>
        <m:sSup>
          <m:e>
            <m:r>
              <m:t>150</m:t>
            </m:r>
          </m:e>
          <m:sup>
            <m:r>
              <m:rPr>
                <m:sty m:val="p"/>
              </m:rPr>
              <m:t>∘</m:t>
            </m:r>
          </m:sup>
        </m:sSup>
        <m:r>
          <m:t>C</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烘箱中反应</w:t>
      </w:r>
      <w:r>
        <w:rPr>
          <w:rFonts w:ascii="Times New Roman" w:hAnsi="Times New Roman" w:eastAsia="Times New Roman" w:cs="Times New Roman"/>
        </w:rPr>
        <w:t xml:space="preserve"> 1 </w:t>
      </w:r>
      <w:r>
        <w:rPr>
          <w:rFonts w:hint="eastAsia" w:ascii="Times New Roman" w:hAnsi="Times New Roman" w:eastAsia="FangSong" w:cs="Times New Roman"/>
        </w:rPr>
        <w:t>天</w:t>
      </w:r>
      <w:r>
        <w:rPr>
          <w:rFonts w:hint="eastAsia" w:ascii="Times New Roman" w:hAnsi="Times New Roman" w:eastAsia="Times New Roman" w:cs="Times New Roman"/>
        </w:rPr>
        <w:t>，</w:t>
      </w:r>
      <w:r>
        <w:rPr>
          <w:rFonts w:hint="eastAsia" w:ascii="Times New Roman" w:hAnsi="Times New Roman" w:eastAsia="FangSong" w:cs="Times New Roman"/>
        </w:rPr>
        <w:t>经过后处理得到浅棕色产物</w:t>
      </w:r>
      <w:r>
        <w:rPr>
          <w:rFonts w:hint="eastAsia" w:ascii="Times New Roman" w:hAnsi="Times New Roman" w:eastAsia="Times New Roman" w:cs="Times New Roman"/>
        </w:rPr>
        <w:t>。</w:t>
      </w:r>
      <w:r>
        <w:rPr>
          <w:rFonts w:hint="eastAsia" w:ascii="Times New Roman" w:hAnsi="Times New Roman" w:eastAsia="FangSong" w:cs="Times New Roman"/>
        </w:rPr>
        <w:t>该晶体有阴离子</w:t>
      </w:r>
      <w:r>
        <w:rPr>
          <w:rFonts w:hint="eastAsia" w:ascii="Times New Roman" w:hAnsi="Times New Roman" w:eastAsia="Times New Roman" w:cs="Times New Roman"/>
        </w:rPr>
        <w:t>-</w:t>
      </w:r>
      <w:r>
        <w:rPr>
          <w:rFonts w:hint="eastAsia" w:ascii="Times New Roman" w:hAnsi="Times New Roman" w:eastAsia="FangSong" w:cs="Times New Roman"/>
        </w:rPr>
        <w:t>阳离子结构</w:t>
      </w:r>
      <w:r>
        <w:rPr>
          <w:rFonts w:hint="eastAsia" w:ascii="Times New Roman" w:hAnsi="Times New Roman" w:eastAsia="Times New Roman" w:cs="Times New Roman"/>
        </w:rPr>
        <w:t>，</w:t>
      </w:r>
      <w:r>
        <w:rPr>
          <w:rFonts w:hint="eastAsia" w:ascii="Times New Roman" w:hAnsi="Times New Roman" w:eastAsia="FangSong" w:cs="Times New Roman"/>
        </w:rPr>
        <w:t>其化学式可以表示为</w:t>
      </w:r>
      <w:r>
        <w:rPr>
          <w:rFonts w:ascii="Times New Roman" w:hAnsi="Times New Roman" w:eastAsia="Times New Roman" w:cs="Times New Roman"/>
        </w:rPr>
        <w:t xml:space="preserve"> </w:t>
      </w:r>
      <m:oMath>
        <m:oMathPr>
          <m:ctrlPr>
            <w:rPr>
              <w:sz w:val="28"/>
              <w:szCs w:val="28"/>
            </w:rPr>
          </m:ctrlPr>
        </m:oMathPr>
        <m:d>
          <m:dPr>
            <m:begChr m:val="["/>
            <m:sepChr m:val=""/>
            <m:endChr m:val="]"/>
            <m:grow/>
          </m:dPr>
          <m:e>
            <m:sSub>
              <m:e>
                <m:r>
                  <m:rPr>
                    <m:sty m:val="p"/>
                  </m:rPr>
                  <m:t>P</m:t>
                </m:r>
                <m:r>
                  <m:rPr>
                    <m:sty m:val="p"/>
                  </m:rPr>
                  <m:t>t</m:t>
                </m:r>
                <m:r>
                  <m:rPr>
                    <m:sty m:val="p"/>
                  </m:rPr>
                  <m:t>L</m:t>
                </m:r>
              </m:e>
              <m:sub>
                <m:r>
                  <m:t>2</m:t>
                </m:r>
              </m:sub>
            </m:sSub>
          </m:e>
        </m:d>
        <m:r>
          <m:rPr>
            <m:sty m:val="p"/>
          </m:rPr>
          <m:t>s</m:t>
        </m:r>
        <m:r>
          <m:rPr>
            <m:sty m:val="p"/>
          </m:rPr>
          <m:t>b</m:t>
        </m:r>
        <m:r>
          <m:rPr>
            <m:sty m:val="p"/>
          </m:rPr>
          <m:t>⋅</m:t>
        </m:r>
        <m:r>
          <m:t>2</m:t>
        </m:r>
        <m:sSub>
          <m:e>
            <m:r>
              <m:rPr>
                <m:sty m:val="p"/>
              </m:rPr>
              <m:t>H</m:t>
            </m:r>
          </m:e>
          <m:sub>
            <m:r>
              <m:t>2</m:t>
            </m:r>
          </m:sub>
        </m:sSub>
        <m:r>
          <m:rPr>
            <m:sty m:val="p"/>
          </m:rPr>
          <m:t>O</m:t>
        </m:r>
        <m:d>
          <m:dPr>
            <m:begChr m:val="("/>
            <m:sepChr m:val=""/>
            <m:endChr m:val=""/>
            <m:grow/>
          </m:dPr>
          <m:e>
            <m:sSup>
              <m:e>
                <m:r>
                  <m:rPr>
                    <m:sty m:val="p"/>
                  </m:rPr>
                  <m:t>s</m:t>
                </m:r>
                <m:r>
                  <m:rPr>
                    <m:sty m:val="p"/>
                  </m:rPr>
                  <m:t>b</m:t>
                </m:r>
              </m:e>
              <m:sup>
                <m:r>
                  <m:t>2</m:t>
                </m:r>
                <m:r>
                  <m:rPr>
                    <m:sty m:val="p"/>
                  </m:rPr>
                  <m:t>−</m:t>
                </m:r>
              </m:sup>
            </m:sSup>
          </m:e>
        </m:d>
      </m:oMath>
      <w:r>
        <w:rPr>
          <w:rFonts w:ascii="Times New Roman" w:hAnsi="Times New Roman" w:eastAsia="Times New Roman" w:cs="Times New Roman"/>
        </w:rPr>
        <w:t xml:space="preserve"> </w:t>
      </w:r>
      <w:r>
        <w:rPr>
          <w:rFonts w:hint="eastAsia" w:ascii="Times New Roman" w:hAnsi="Times New Roman" w:eastAsia="FangSong" w:cs="Times New Roman"/>
        </w:rPr>
        <w:t>不参与配位</w:t>
      </w:r>
      <w:r>
        <w:rPr>
          <w:rFonts w:hint="eastAsia" w:ascii="Times New Roman" w:hAnsi="Times New Roman" w:eastAsia="Times New Roman" w:cs="Times New Roman"/>
        </w:rPr>
        <w:t>），L</w:t>
      </w:r>
      <w:r>
        <w:rPr>
          <w:rFonts w:ascii="Times New Roman" w:hAnsi="Times New Roman" w:eastAsia="Times New Roman" w:cs="Times New Roman"/>
        </w:rPr>
        <w:t xml:space="preserve"> </w:t>
      </w:r>
      <w:r>
        <w:rPr>
          <w:rFonts w:hint="eastAsia" w:ascii="Times New Roman" w:hAnsi="Times New Roman" w:eastAsia="FangSong" w:cs="Times New Roman"/>
        </w:rPr>
        <w:t>为溶剂</w:t>
      </w:r>
      <w:r>
        <w:rPr>
          <w:rFonts w:hint="eastAsia" w:ascii="Times New Roman" w:hAnsi="Times New Roman" w:eastAsia="Times New Roman" w:cs="Times New Roman"/>
        </w:rPr>
        <w:t>，</w:t>
      </w:r>
      <w:r>
        <w:rPr>
          <w:rFonts w:hint="eastAsia" w:ascii="Times New Roman" w:hAnsi="Times New Roman" w:eastAsia="FangSong" w:cs="Times New Roman"/>
        </w:rPr>
        <w:t>经反应产生的新配体</w:t>
      </w:r>
      <w:r>
        <w:rPr>
          <w:rFonts w:hint="eastAsia" w:ascii="Times New Roman" w:hAnsi="Times New Roman" w:eastAsia="Times New Roman" w:cs="Times New Roman"/>
        </w:rPr>
        <w:t>，L</w:t>
      </w:r>
      <w:r>
        <w:rPr>
          <w:rFonts w:ascii="Times New Roman" w:hAnsi="Times New Roman" w:eastAsia="Times New Roman" w:cs="Times New Roman"/>
        </w:rPr>
        <w:t xml:space="preserve"> </w:t>
      </w:r>
      <w:r>
        <w:rPr>
          <w:rFonts w:hint="eastAsia" w:ascii="Times New Roman" w:hAnsi="Times New Roman" w:eastAsia="FangSong" w:cs="Times New Roman"/>
        </w:rPr>
        <w:t xml:space="preserve">中有</w:t>
      </w:r>
      <w:r>
        <w:rPr>
          <w:rFonts w:ascii="Times New Roman" w:hAnsi="Times New Roman" w:eastAsia="Times New Roman" w:cs="Times New Roman"/>
        </w:rPr>
        <w:t xml:space="preserve"> 3 </w:t>
      </w:r>
      <w:r>
        <w:rPr>
          <w:rFonts w:hint="eastAsia" w:ascii="Times New Roman" w:hAnsi="Times New Roman" w:eastAsia="FangSong" w:cs="Times New Roman"/>
        </w:rPr>
        <w:t>种氢原子</w:t>
      </w:r>
      <w:r>
        <w:rPr>
          <w:rFonts w:hint="eastAsia" w:ascii="Times New Roman" w:hAnsi="Times New Roman" w:eastAsia="Times New Roman" w:cs="Times New Roman"/>
        </w:rPr>
        <w:t>，2</w:t>
      </w:r>
      <w:r>
        <w:rPr>
          <w:rFonts w:ascii="Times New Roman" w:hAnsi="Times New Roman" w:eastAsia="Times New Roman" w:cs="Times New Roman"/>
        </w:rPr>
        <w:t xml:space="preserve"> </w:t>
      </w:r>
      <w:r>
        <w:rPr>
          <w:rFonts w:hint="eastAsia" w:ascii="Times New Roman" w:hAnsi="Times New Roman" w:eastAsia="FangSong" w:cs="Times New Roman"/>
        </w:rPr>
        <w:t>种碳原子</w:t>
      </w:r>
      <w:r>
        <w:rPr>
          <w:rFonts w:hint="eastAsia" w:ascii="Times New Roman" w:hAnsi="Times New Roman" w:eastAsia="Times New Roman" w:cs="Times New Roman"/>
        </w:rPr>
        <w:t>。</w:t>
      </w:r>
      <w:r>
        <w:rPr>
          <w:rFonts w:hint="eastAsia" w:ascii="Times New Roman" w:hAnsi="Times New Roman" w:eastAsia="FangSong" w:cs="Times New Roman"/>
        </w:rPr>
        <w:t>对配合物进行元素分析结果如下</w:t>
      </w:r>
      <w:r>
        <w:rPr>
          <w:rFonts w:hint="eastAsia" w:ascii="Times New Roman" w:hAnsi="Times New Roman" w:eastAsia="Times New Roman" w:cs="Times New Roman"/>
        </w:rPr>
        <w:t>：C</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28.63%，H</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4.17%，N</w:t>
      </w:r>
      <w:r>
        <w:rPr>
          <w:rFonts w:ascii="Times New Roman" w:hAnsi="Times New Roman" w:eastAsia="Times New Roman" w:cs="Times New Roman"/>
        </w:rPr>
        <w:t xml:space="preserve"> 13.35%。</w:t>
      </w:r>
    </w:p>
    <w:p>
      <w:pPr>
        <w:pStyle w:val="Compact"/>
        <w:numPr>
          <w:ilvl w:val="0"/>
          <w:numId w:val="1096"/>
        </w:numPr>
      </w:pPr>
      <w:r>
        <w:rPr>
          <w:rFonts w:hint="eastAsia" w:ascii="Times New Roman" w:hAnsi="Times New Roman" w:eastAsia="FangSong" w:cs="Times New Roman"/>
        </w:rPr>
        <w:t xml:space="preserve">推导</w:t>
      </w:r>
      <w:r>
        <w:rPr>
          <w:rFonts w:ascii="Times New Roman" w:hAnsi="Times New Roman" w:eastAsia="Times New Roman" w:cs="Times New Roman"/>
        </w:rPr>
        <w:t xml:space="preserve"> L </w:t>
      </w:r>
      <w:r>
        <w:rPr>
          <w:rFonts w:hint="eastAsia" w:ascii="Times New Roman" w:hAnsi="Times New Roman" w:eastAsia="FangSong" w:cs="Times New Roman"/>
        </w:rPr>
        <w:t>的化学式并画出其结构</w:t>
      </w:r>
      <w:r>
        <w:rPr>
          <w:rFonts w:hint="eastAsia" w:ascii="Times New Roman" w:hAnsi="Times New Roman" w:eastAsia="Times New Roman" w:cs="Times New Roman"/>
        </w:rPr>
        <w:t>。</w:t>
      </w:r>
    </w:p>
    <w:p>
      <w:pPr>
        <w:pStyle w:val="Compact"/>
        <w:numPr>
          <w:ilvl w:val="0"/>
          <w:numId w:val="1096"/>
        </w:numPr>
      </w:pPr>
      <w:r>
        <w:rPr>
          <w:rFonts w:hint="eastAsia" w:ascii="Times New Roman" w:hAnsi="Times New Roman" w:eastAsia="FangSong" w:cs="Times New Roman"/>
        </w:rPr>
        <w:t xml:space="preserve">已知配阳离子属于</w:t>
      </w:r>
      <w:r>
        <w:rPr>
          <w:rFonts w:ascii="Times New Roman" w:hAnsi="Times New Roman" w:eastAsia="Times New Roman" w:cs="Times New Roman"/>
        </w:rPr>
        <w:t xml:space="preserve"> </w:t>
      </w:r>
      <m:oMath>
        <m:sSub>
          <m:e>
            <m:r>
              <m:t>D</m:t>
            </m:r>
          </m:e>
          <m:sub>
            <m:r>
              <m:t>2</m:t>
            </m:r>
            <m:r>
              <m:t>h</m:t>
            </m:r>
          </m:sub>
        </m:sSub>
      </m:oMath>
      <w:r>
        <w:rPr>
          <w:rFonts w:ascii="Times New Roman" w:hAnsi="Times New Roman" w:eastAsia="Times New Roman" w:cs="Times New Roman"/>
        </w:rPr>
        <w:t xml:space="preserve"> </w:t>
      </w:r>
      <w:r>
        <w:rPr>
          <w:rFonts w:hint="eastAsia" w:ascii="Times New Roman" w:hAnsi="Times New Roman" w:eastAsia="FangSong" w:cs="Times New Roman"/>
        </w:rPr>
        <w:t>点群</w:t>
      </w:r>
      <w:r>
        <w:rPr>
          <w:rFonts w:hint="eastAsia" w:ascii="Times New Roman" w:hAnsi="Times New Roman" w:eastAsia="Times New Roman" w:cs="Times New Roman"/>
        </w:rPr>
        <w:t>，</w:t>
      </w:r>
      <w:r>
        <w:rPr>
          <w:rFonts w:hint="eastAsia" w:ascii="Times New Roman" w:hAnsi="Times New Roman" w:eastAsia="FangSong" w:cs="Times New Roman"/>
        </w:rPr>
        <w:t>试画出其结构</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(Chinese Journal of Inorganic Chemistry, 2016, 32(5): 833-838)</w:t>
      </w:r>
    </w:p>
    <w:p>
      <w:pPr>
        <w:pStyle w:val="BodyText"/>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4</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4</w:t>
      </w:r>
      <w:r>
        <w:rPr>
          <w:rFonts w:hint="eastAsia" w:ascii="Times New Roman" w:hAnsi="Times New Roman" w:eastAsia="FangSong" w:cs="Times New Roman"/>
        </w:rPr>
        <w:t>讲习题</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numPr>
          <w:ilvl w:val="0"/>
          <w:numId w:val="1097"/>
        </w:numPr>
      </w:pPr>
      <m:oMath>
        <m:oMathPr>
          <m:ctrlPr>
            <w:rPr>
              <w:sz w:val="28"/>
              <w:szCs w:val="28"/>
            </w:rPr>
          </m:ctrlPr>
        </m:oMathPr>
        <m:sSub>
          <m:e>
            <m:r>
              <m:rPr>
                <m:sty m:val="p"/>
              </m:rPr>
              <m:t>C</m:t>
            </m:r>
          </m:e>
          <m:sub>
            <m:r>
              <m:rPr>
                <m:sty m:val="p"/>
              </m:rPr>
              <m:t>4</m:t>
            </m:r>
          </m:sub>
        </m:sSub>
        <m:sSub>
          <m:e>
            <m:r>
              <m:rPr>
                <m:sty m:val="p"/>
              </m:rPr>
              <m:t>H</m:t>
            </m:r>
          </m:e>
          <m:sub>
            <m:r>
              <m:rPr>
                <m:sty m:val="p"/>
              </m:rPr>
              <m:t>9</m:t>
            </m:r>
          </m:sub>
        </m:sSub>
        <m:sSub>
          <m:e>
            <m:r>
              <m:rPr>
                <m:sty m:val="p"/>
              </m:rPr>
              <m:t>N</m:t>
            </m:r>
          </m:e>
          <m:sub>
            <m:r>
              <m:rPr>
                <m:sty m:val="p"/>
              </m:rPr>
              <m:t>3</m:t>
            </m:r>
          </m:sub>
        </m:sSub>
      </m:oMath>
      <w:r>
        <w:rPr>
          <w:rFonts w:ascii="Times New Roman" w:hAnsi="Times New Roman" w:eastAsia="Times New Roman" w:cs="Times New Roman"/>
        </w:rPr>
        <w:t xml:space="preserve">​</w:t>
      </w:r>
    </w:p>
    <w:p>
      <w:pPr>
        <w:numPr>
          <w:ilvl w:val="0"/>
          <w:numId w:val="1097"/>
        </w:numPr>
      </w:pPr>
      <w:r>
        <w:rPr>
          <w:rFonts w:hint="eastAsia" w:ascii="Times New Roman" w:hAnsi="Times New Roman" w:eastAsia="FangSong" w:cs="Times New Roman"/>
        </w:rPr>
        <w:t>如图所示</w:t>
      </w:r>
      <w:r>
        <w:rPr>
          <w:rFonts w:hint="eastAsia" w:ascii="Times New Roman" w:hAnsi="Times New Roman" w:eastAsia="Times New Roman" w:cs="Times New Roman"/>
        </w:rPr>
        <w:t>。</w:t>
      </w:r>
    </w:p>
    <w:p>
      <w:pPr>
        <w:pStyle w:val="FirstParagraph"/>
        <w:spacing w:before="160" w:after="80"/>
        <w:jc w:val="center"/>
      </w:pPr>
      <w:r>
        <w:rPr>
          <w:rFonts w:ascii="Times New Roman" w:hAnsi="Times New Roman" w:eastAsia="Times New Roman" w:cs="Times New Roman"/>
        </w:rPr>
        <w:drawing>
          <wp:inline>
            <wp:extent cx="3600000" cy="2548672"/>
            <wp:effectExtent b="0" l="0" r="0" t="0"/>
            <wp:docPr descr="" title="" id="148" name="Picture"/>
            <a:graphic>
              <a:graphicData uri="http://schemas.openxmlformats.org/drawingml/2006/picture">
                <pic:pic>
                  <pic:nvPicPr>
                    <pic:cNvPr descr="bc443d3c0132a5673316418b73473cb471498640e1b705b5c786da500a8ee2da.jpg" id="149" name="Picture"/>
                    <pic:cNvPicPr>
                      <a:picLocks noChangeArrowheads="1" noChangeAspect="1"/>
                    </pic:cNvPicPr>
                  </pic:nvPicPr>
                  <pic:blipFill>
                    <a:blip r:embed="rId147"/>
                    <a:stretch>
                      <a:fillRect/>
                    </a:stretch>
                  </pic:blipFill>
                  <pic:spPr bwMode="auto">
                    <a:xfrm>
                      <a:off x="0" y="0"/>
                      <a:ext cx="3600000" cy="2548672"/>
                    </a:xfrm>
                    <a:prstGeom prst="rect">
                      <a:avLst/>
                    </a:prstGeom>
                    <a:noFill/>
                    <a:ln w="9525">
                      <a:noFill/>
                      <a:headEnd/>
                      <a:tailEnd/>
                    </a:ln>
                  </pic:spPr>
                </pic:pic>
              </a:graphicData>
            </a:graphic>
          </wp:inline>
        </w:drawing>
      </w:r>
    </w:p>
    <w:p>
      <w:pPr>
        <w:pStyle w:val="BlockText"/>
      </w:pPr>
      <w:r>
        <w:rPr>
          <w:rFonts w:hint="eastAsia" w:ascii="Times New Roman" w:hAnsi="Times New Roman" w:eastAsia="FangSong" w:cs="Times New Roman"/>
        </w:rPr>
        <w:t xml:space="preserve">答案见</w:t>
      </w:r>
      <w:r>
        <w:rPr>
          <w:rFonts w:ascii="Times New Roman" w:hAnsi="Times New Roman" w:eastAsia="Times New Roman" w:cs="Times New Roman"/>
        </w:rPr>
        <w:t xml:space="preserve"> </w:t>
      </w:r>
      <w:r>
        <w:rPr>
          <w:rFonts w:hint="eastAsia" w:ascii="Times New Roman" w:hAnsi="Times New Roman" w:eastAsia="Times New Roman" w:cs="Times New Roman"/>
        </w:rPr>
        <w:t>04-</w:t>
      </w:r>
      <w:r>
        <w:rPr>
          <w:rFonts w:hint="eastAsia" w:ascii="Times New Roman" w:hAnsi="Times New Roman" w:eastAsia="FangSong" w:cs="Times New Roman"/>
        </w:rPr>
        <w:t>题库</w:t>
      </w:r>
      <w:r>
        <w:rPr>
          <w:rFonts w:hint="eastAsia" w:ascii="Times New Roman" w:hAnsi="Times New Roman" w:eastAsia="Times New Roman" w:cs="Times New Roman"/>
        </w:rPr>
        <w:t>/</w:t>
      </w:r>
      <w:r>
        <w:rPr>
          <w:rFonts w:hint="eastAsia" w:ascii="Times New Roman" w:hAnsi="Times New Roman" w:eastAsia="FangSong" w:cs="Times New Roman"/>
        </w:rPr>
        <w:t>教材习题</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hint="eastAsia" w:ascii="Times New Roman" w:hAnsi="Times New Roman" w:eastAsia="Times New Roman" w:cs="Times New Roman"/>
        </w:rPr>
        <w:t>/</w:t>
      </w:r>
      <w:r>
        <w:rPr>
          <w:rFonts w:hint="eastAsia" w:ascii="Times New Roman" w:hAnsi="Times New Roman" w:eastAsia="FangSong" w:cs="Times New Roman"/>
        </w:rPr>
        <w:t>答案</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4</w:t>
      </w:r>
      <w:r>
        <w:rPr>
          <w:rFonts w:hint="eastAsia" w:ascii="Times New Roman" w:hAnsi="Times New Roman" w:eastAsia="FangSong" w:cs="Times New Roman"/>
        </w:rPr>
        <w:t>讲</w:t>
      </w:r>
      <w:r>
        <w:rPr>
          <w:rFonts w:hint="eastAsia" w:ascii="Times New Roman" w:hAnsi="Times New Roman" w:eastAsia="Times New Roman" w:cs="Times New Roman"/>
        </w:rPr>
        <w:t>-</w:t>
      </w:r>
      <w:r>
        <w:rPr>
          <w:rFonts w:hint="eastAsia" w:ascii="Times New Roman" w:hAnsi="Times New Roman" w:eastAsia="FangSong" w:cs="Times New Roman"/>
        </w:rPr>
        <w:t>配合物</w:t>
      </w:r>
      <w:r>
        <w:rPr>
          <w:rFonts w:hint="eastAsia" w:ascii="Times New Roman" w:hAnsi="Times New Roman" w:eastAsia="Times New Roman" w:cs="Times New Roman"/>
        </w:rPr>
        <w:t>-</w:t>
      </w:r>
      <w:r>
        <w:rPr>
          <w:rFonts w:hint="eastAsia" w:ascii="Times New Roman" w:hAnsi="Times New Roman" w:eastAsia="FangSong" w:cs="Times New Roman"/>
        </w:rPr>
        <w:t>答案</w:t>
      </w:r>
    </w:p>
    <w:p>
      <w:pPr>
        <w:spacing w:before="160" w:after="80"/>
      </w:pPr>
      <w:r>
        <w:pict>
          <v:rect style="width:0;height:1.5pt" o:hralign="center" o:hrstd="t" o:hr="t"/>
        </w:pict>
      </w:r>
    </w:p>
    <w:bookmarkEnd w:id="150"/>
    <w:bookmarkStart w:id="153" w:name="初赛讲义-配合物-习题4.47"/>
    <w:p>
      <w:pPr>
        <w:pStyle w:val="Heading2"/>
        <w:spacing w:before="280" w:after="120"/>
      </w:pPr>
      <w:r>
        <w:rPr>
          <w:rFonts w:ascii="Times New Roman" w:hAnsi="Times New Roman" w:eastAsia="Times New Roman" w:cs="Times New Roman"/>
        </w:rPr>
        <w:t xml:space="preserve">4.44 </w:t>
      </w:r>
      <w:r>
        <w:rPr>
          <w:rFonts w:hint="eastAsia" w:ascii="Times New Roman" w:hAnsi="Times New Roman" w:eastAsia="SimHei" w:cs="Times New Roman"/>
        </w:rPr>
        <w:t>初赛讲义</w:t>
      </w:r>
      <w:r>
        <w:rPr>
          <w:rFonts w:hint="eastAsia" w:ascii="Times New Roman" w:hAnsi="Times New Roman" w:eastAsia="Times New Roman" w:cs="Times New Roman"/>
        </w:rPr>
        <w:t>-</w:t>
      </w:r>
      <w:r>
        <w:rPr>
          <w:rFonts w:hint="eastAsia" w:ascii="Times New Roman" w:hAnsi="Times New Roman" w:eastAsia="SimHei" w:cs="Times New Roman"/>
        </w:rPr>
        <w:t>配合物</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4.47</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在过热溶剂中进行溶剂热合成可以有效地合成配位聚合物或原位形成新配体</w:t>
      </w:r>
      <w:r>
        <w:rPr>
          <w:rFonts w:hint="eastAsia" w:ascii="Times New Roman" w:hAnsi="Times New Roman" w:eastAsia="Times New Roman" w:cs="Times New Roman"/>
        </w:rPr>
        <w:t>。</w:t>
      </w:r>
      <w:r>
        <w:rPr>
          <w:rFonts w:hint="eastAsia" w:ascii="Times New Roman" w:hAnsi="Times New Roman" w:eastAsia="FangSong" w:cs="Times New Roman"/>
        </w:rPr>
        <w:t>将六水硝酸锌</w:t>
      </w:r>
      <w:r>
        <w:rPr>
          <w:rFonts w:hint="eastAsia" w:ascii="Times New Roman" w:hAnsi="Times New Roman" w:eastAsia="Times New Roman" w:cs="Times New Roman"/>
        </w:rPr>
        <w:t>，</w:t>
      </w:r>
      <w:r>
        <w:rPr>
          <w:rFonts w:hint="eastAsia" w:ascii="Times New Roman" w:hAnsi="Times New Roman" w:eastAsia="FangSong" w:cs="Times New Roman"/>
        </w:rPr>
        <w:t>过量的吡啶在甲醇溶剂中共热</w:t>
      </w:r>
      <w:r>
        <w:rPr>
          <w:rFonts w:hint="eastAsia" w:ascii="Times New Roman" w:hAnsi="Times New Roman" w:eastAsia="Times New Roman" w:cs="Times New Roman"/>
        </w:rPr>
        <w:t>，</w:t>
      </w:r>
      <w:r>
        <w:rPr>
          <w:rFonts w:hint="eastAsia" w:ascii="Times New Roman" w:hAnsi="Times New Roman" w:eastAsia="FangSong" w:cs="Times New Roman"/>
        </w:rPr>
        <w:t>于</w:t>
      </w:r>
      <w:r>
        <w:rPr>
          <w:rFonts w:ascii="Times New Roman" w:hAnsi="Times New Roman" w:eastAsia="Times New Roman" w:cs="Times New Roman"/>
        </w:rPr>
        <w:t xml:space="preserve"> </w:t>
      </w:r>
      <m:oMath>
        <m:sSup>
          <m:e>
            <m:r>
              <m:t>140</m:t>
            </m:r>
          </m:e>
          <m:sup>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C </w:t>
      </w:r>
      <w:r>
        <w:rPr>
          <w:rFonts w:hint="eastAsia" w:ascii="Times New Roman" w:hAnsi="Times New Roman" w:eastAsia="FangSong" w:cs="Times New Roman"/>
        </w:rPr>
        <w:t xml:space="preserve">回流</w:t>
      </w:r>
      <w:r>
        <w:rPr>
          <w:rFonts w:ascii="Times New Roman" w:hAnsi="Times New Roman" w:eastAsia="Times New Roman" w:cs="Times New Roman"/>
        </w:rPr>
        <w:t xml:space="preserve"> 14 </w:t>
      </w:r>
      <w:r>
        <w:rPr>
          <w:rFonts w:hint="eastAsia" w:ascii="Times New Roman" w:hAnsi="Times New Roman" w:eastAsia="FangSong" w:cs="Times New Roman"/>
        </w:rPr>
        <w:t xml:space="preserve">天得到一种无色的晶体</w:t>
      </w:r>
      <w:r>
        <w:rPr>
          <w:rFonts w:ascii="Times New Roman" w:hAnsi="Times New Roman" w:eastAsia="Times New Roman" w:cs="Times New Roman"/>
        </w:rPr>
        <w:t xml:space="preserve"> X </w:t>
      </w:r>
      <w:r>
        <w:rPr>
          <w:rFonts w:hint="eastAsia" w:ascii="Times New Roman" w:hAnsi="Times New Roman" w:eastAsia="FangSong" w:cs="Times New Roman"/>
        </w:rPr>
        <w:t>以及棕色的纳米氧化锌</w:t>
      </w:r>
      <w:r>
        <w:rPr>
          <w:rFonts w:hint="eastAsia" w:ascii="Times New Roman" w:hAnsi="Times New Roman" w:eastAsia="Times New Roman" w:cs="Times New Roman"/>
        </w:rPr>
        <w:t>。</w:t>
      </w:r>
      <w:r>
        <w:rPr>
          <w:rFonts w:hint="eastAsia" w:ascii="Times New Roman" w:hAnsi="Times New Roman" w:eastAsia="FangSong" w:cs="Times New Roman"/>
        </w:rPr>
        <w:t>研究表明过程中发生了氧化偶联反应</w:t>
      </w:r>
      <w:r>
        <w:rPr>
          <w:rFonts w:hint="eastAsia" w:ascii="Times New Roman" w:hAnsi="Times New Roman" w:eastAsia="Times New Roman" w:cs="Times New Roman"/>
        </w:rPr>
        <w:t>，</w:t>
      </w:r>
      <w:r>
        <w:rPr>
          <w:rFonts w:hint="eastAsia" w:ascii="Times New Roman" w:hAnsi="Times New Roman" w:eastAsia="FangSong" w:cs="Times New Roman"/>
        </w:rPr>
        <w:t>无色晶体为一种一维链式聚合物</w:t>
      </w:r>
      <w:r>
        <w:rPr>
          <w:rFonts w:hint="eastAsia" w:ascii="Times New Roman" w:hAnsi="Times New Roman" w:eastAsia="Times New Roman" w:cs="Times New Roman"/>
        </w:rPr>
        <w:t>，</w:t>
      </w:r>
      <w:r>
        <w:rPr>
          <w:rFonts w:hint="eastAsia" w:ascii="Times New Roman" w:hAnsi="Times New Roman" w:eastAsia="FangSong" w:cs="Times New Roman"/>
        </w:rPr>
        <w:t>已知其中</w:t>
      </w:r>
      <w:r>
        <w:rPr>
          <w:rFonts w:ascii="Times New Roman" w:hAnsi="Times New Roman" w:eastAsia="Times New Roman" w:cs="Times New Roman"/>
        </w:rPr>
        <w:t xml:space="preserve"> Zn </w:t>
      </w:r>
      <w:r>
        <w:rPr>
          <w:rFonts w:hint="eastAsia" w:ascii="Times New Roman" w:hAnsi="Times New Roman" w:eastAsia="FangSong" w:cs="Times New Roman"/>
        </w:rPr>
        <w:t xml:space="preserve">的质量分数为</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21.0%，N</w:t>
      </w:r>
      <w:r>
        <w:rPr>
          <w:rFonts w:ascii="Times New Roman" w:hAnsi="Times New Roman" w:eastAsia="Times New Roman" w:cs="Times New Roman"/>
        </w:rPr>
        <w:t xml:space="preserve"> </w:t>
      </w:r>
      <w:r>
        <w:rPr>
          <w:rFonts w:hint="eastAsia" w:ascii="Times New Roman" w:hAnsi="Times New Roman" w:eastAsia="FangSong" w:cs="Times New Roman"/>
        </w:rPr>
        <w:t xml:space="preserve">的质量分数为</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9.0%，Zn</w:t>
      </w:r>
      <w:r>
        <w:rPr>
          <w:rFonts w:ascii="Times New Roman" w:hAnsi="Times New Roman" w:eastAsia="Times New Roman" w:cs="Times New Roman"/>
        </w:rPr>
        <w:t xml:space="preserve"> </w:t>
      </w:r>
      <w:r>
        <w:rPr>
          <w:rFonts w:hint="eastAsia" w:ascii="Times New Roman" w:hAnsi="Times New Roman" w:eastAsia="FangSong" w:cs="Times New Roman"/>
        </w:rPr>
        <w:t>采取八面体场的配位型式</w:t>
      </w:r>
      <w:r>
        <w:rPr>
          <w:rFonts w:hint="eastAsia" w:ascii="Times New Roman" w:hAnsi="Times New Roman" w:eastAsia="Times New Roman" w:cs="Times New Roman"/>
        </w:rPr>
        <w:t>。</w:t>
      </w:r>
    </w:p>
    <w:p>
      <w:pPr>
        <w:pStyle w:val="Compact"/>
        <w:numPr>
          <w:ilvl w:val="0"/>
          <w:numId w:val="1098"/>
        </w:numPr>
      </w:pPr>
      <w:r>
        <w:rPr>
          <w:rFonts w:hint="eastAsia" w:ascii="Times New Roman" w:hAnsi="Times New Roman" w:eastAsia="FangSong" w:cs="Times New Roman"/>
        </w:rPr>
        <w:t xml:space="preserve">计算并确定</w:t>
      </w:r>
      <w:r>
        <w:rPr>
          <w:rFonts w:ascii="Times New Roman" w:hAnsi="Times New Roman" w:eastAsia="Times New Roman" w:cs="Times New Roman"/>
        </w:rPr>
        <w:t xml:space="preserve"> X </w:t>
      </w:r>
      <w:r>
        <w:rPr>
          <w:rFonts w:hint="eastAsia" w:ascii="Times New Roman" w:hAnsi="Times New Roman" w:eastAsia="FangSong" w:cs="Times New Roman"/>
        </w:rPr>
        <w:t>的化学式</w:t>
      </w:r>
      <w:r>
        <w:rPr>
          <w:rFonts w:hint="eastAsia" w:ascii="Times New Roman" w:hAnsi="Times New Roman" w:eastAsia="Times New Roman" w:cs="Times New Roman"/>
        </w:rPr>
        <w:t>。</w:t>
      </w:r>
      <w:r>
        <w:rPr>
          <w:rFonts w:ascii="Times New Roman" w:hAnsi="Times New Roman" w:eastAsia="Times New Roman" w:cs="Times New Roman"/>
        </w:rPr>
        <w:br/>
      </w:r>
    </w:p>
    <w:p>
      <w:pPr>
        <w:pStyle w:val="Compact"/>
        <w:numPr>
          <w:ilvl w:val="0"/>
          <w:numId w:val="1098"/>
        </w:numPr>
      </w:pPr>
      <w:r>
        <w:rPr>
          <w:rFonts w:ascii="Times New Roman" w:hAnsi="Times New Roman" w:eastAsia="Times New Roman" w:cs="Times New Roman"/>
        </w:rPr>
        <w:t xml:space="preserve">X </w:t>
      </w:r>
      <w:r>
        <w:rPr>
          <w:rFonts w:hint="eastAsia" w:ascii="Times New Roman" w:hAnsi="Times New Roman" w:eastAsia="FangSong" w:cs="Times New Roman"/>
        </w:rPr>
        <w:t xml:space="preserve">的一维链中相邻两个</w:t>
      </w:r>
      <w:r>
        <w:rPr>
          <w:rFonts w:ascii="Times New Roman" w:hAnsi="Times New Roman" w:eastAsia="Times New Roman" w:cs="Times New Roman"/>
        </w:rPr>
        <w:t xml:space="preserve"> Zn </w:t>
      </w:r>
      <w:r>
        <w:rPr>
          <w:rFonts w:hint="eastAsia" w:ascii="Times New Roman" w:hAnsi="Times New Roman" w:eastAsia="FangSong" w:cs="Times New Roman"/>
        </w:rPr>
        <w:t>是如何连接起来的</w:t>
      </w:r>
      <w:r>
        <w:rPr>
          <w:rFonts w:hint="eastAsia" w:ascii="Times New Roman" w:hAnsi="Times New Roman" w:eastAsia="Times New Roman" w:cs="Times New Roman"/>
        </w:rPr>
        <w:t>？</w:t>
      </w:r>
      <w:r>
        <w:rPr>
          <w:rFonts w:ascii="Times New Roman" w:hAnsi="Times New Roman" w:eastAsia="Times New Roman" w:cs="Times New Roman"/>
        </w:rPr>
        <w:br/>
      </w:r>
    </w:p>
    <w:p>
      <w:pPr>
        <w:pStyle w:val="Compact"/>
        <w:numPr>
          <w:ilvl w:val="0"/>
          <w:numId w:val="1098"/>
        </w:numPr>
      </w:pPr>
      <w:r>
        <w:rPr>
          <w:rFonts w:hint="eastAsia" w:ascii="Times New Roman" w:hAnsi="Times New Roman" w:eastAsia="FangSong" w:cs="Times New Roman"/>
        </w:rPr>
        <w:t xml:space="preserve">用</w:t>
      </w:r>
      <w:r>
        <w:rPr>
          <w:rFonts w:ascii="Times New Roman" w:hAnsi="Times New Roman" w:eastAsia="Times New Roman" w:cs="Times New Roman"/>
        </w:rPr>
        <w:t xml:space="preserve"> </w:t>
      </w:r>
      <m:oMath>
        <m:oMathPr>
          <m:ctrlPr>
            <w:rPr>
              <w:sz w:val="28"/>
              <w:szCs w:val="28"/>
            </w:rPr>
          </m:ctrlPr>
        </m:oMathPr>
        <m:r>
          <m:rPr>
            <m:sty m:val="p"/>
          </m:rPr>
          <m:t>Z</m:t>
        </m:r>
        <m:r>
          <m:rPr>
            <m:sty m:val="p"/>
          </m:rPr>
          <m:t>n</m:t>
        </m:r>
        <m:r>
          <m:rPr>
            <m:sty m:val="p"/>
          </m:rPr>
          <m:t>(</m:t>
        </m:r>
        <m:r>
          <m:rPr>
            <m:sty m:val="p"/>
          </m:rPr>
          <m:t>C</m:t>
        </m:r>
        <m:r>
          <m:rPr>
            <m:sty m:val="p"/>
          </m:rPr>
          <m:t>l</m:t>
        </m:r>
        <m:sSub>
          <m:e>
            <m:r>
              <m:rPr>
                <m:sty m:val="p"/>
              </m:rPr>
              <m:t>O</m:t>
            </m:r>
          </m:e>
          <m:sub>
            <m:r>
              <m:rPr>
                <m:sty m:val="p"/>
              </m:rPr>
              <m:t>4</m:t>
            </m:r>
          </m:sub>
        </m:sSub>
        <m:sSub>
          <m:e>
            <m:r>
              <m:rPr>
                <m:sty m:val="p"/>
              </m:rPr>
              <m:t>)</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代替</w:t>
      </w:r>
      <w:r>
        <w:rPr>
          <w:rFonts w:ascii="Times New Roman" w:hAnsi="Times New Roman" w:eastAsia="Times New Roman" w:cs="Times New Roman"/>
        </w:rPr>
        <w:t xml:space="preserve"> </w:t>
      </w:r>
      <m:oMath>
        <m:oMathPr>
          <m:ctrlPr>
            <w:rPr>
              <w:sz w:val="28"/>
              <w:szCs w:val="28"/>
            </w:rPr>
          </m:ctrlPr>
        </m:oMathPr>
        <m:r>
          <m:rPr>
            <m:sty m:val="p"/>
          </m:rPr>
          <m:t>Z</m:t>
        </m:r>
        <m:r>
          <m:rPr>
            <m:sty m:val="p"/>
          </m:rPr>
          <m:t>n</m:t>
        </m:r>
        <m:r>
          <m:rPr>
            <m:sty m:val="p"/>
          </m:rPr>
          <m:t>(</m:t>
        </m:r>
        <m:r>
          <m:rPr>
            <m:sty m:val="p"/>
          </m:rPr>
          <m:t>N</m:t>
        </m:r>
        <m:sSub>
          <m:e>
            <m:r>
              <m:rPr>
                <m:sty m:val="p"/>
              </m:rPr>
              <m:t>O</m:t>
            </m:r>
          </m:e>
          <m:sub>
            <m:r>
              <m:rPr>
                <m:sty m:val="p"/>
              </m:rPr>
              <m:t>3</m:t>
            </m:r>
          </m:sub>
        </m:sSub>
        <m:sSub>
          <m:e>
            <m:r>
              <m:rPr>
                <m:sty m:val="p"/>
              </m:rPr>
              <m:t>)</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不能实现氧化偶联反应</w:t>
      </w:r>
      <w:r>
        <w:rPr>
          <w:rFonts w:hint="eastAsia" w:ascii="Times New Roman" w:hAnsi="Times New Roman" w:eastAsia="Times New Roman" w:cs="Times New Roman"/>
        </w:rPr>
        <w:t>，</w:t>
      </w:r>
      <w:r>
        <w:rPr>
          <w:rFonts w:hint="eastAsia" w:ascii="Times New Roman" w:hAnsi="Times New Roman" w:eastAsia="FangSong" w:cs="Times New Roman"/>
        </w:rPr>
        <w:t>为什么</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(Crystal Growth &amp; Design 1, No. 1 (2001): 9–11)</w:t>
      </w:r>
    </w:p>
    <w:p>
      <w:pPr>
        <w:pStyle w:val="BodyText"/>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4</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4</w:t>
      </w:r>
      <w:r>
        <w:rPr>
          <w:rFonts w:hint="eastAsia" w:ascii="Times New Roman" w:hAnsi="Times New Roman" w:eastAsia="FangSong" w:cs="Times New Roman"/>
        </w:rPr>
        <w:t>讲习题</w:t>
      </w:r>
    </w:p>
    <w:p>
      <w:pPr>
        <w:pStyle w:val="BodyText"/>
        <w:spacing w:before="160" w:after="80"/>
        <w:jc w:val="center"/>
      </w:pPr>
      <w:r>
        <w:rPr>
          <w:rFonts w:ascii="Times New Roman" w:hAnsi="Times New Roman" w:eastAsia="Times New Roman" w:cs="Times New Roman"/>
        </w:rPr>
        <w:drawing>
          <wp:inline>
            <wp:extent cx="3600000" cy="2426086"/>
            <wp:effectExtent b="0" l="0" r="0" t="0"/>
            <wp:docPr descr="" title="" id="151" name="Picture"/>
            <a:graphic>
              <a:graphicData uri="http://schemas.openxmlformats.org/drawingml/2006/picture">
                <pic:pic>
                  <pic:nvPicPr>
                    <pic:cNvPr descr="7937fa3a4ad6d5d9124ba067bca2710abd9c4ab591c0e70741f298f0452bda78.png" id="152" name="Picture"/>
                    <pic:cNvPicPr>
                      <a:picLocks noChangeArrowheads="1" noChangeAspect="1"/>
                    </pic:cNvPicPr>
                  </pic:nvPicPr>
                  <pic:blipFill>
                    <a:blip r:embed="rId112"/>
                    <a:stretch>
                      <a:fillRect/>
                    </a:stretch>
                  </pic:blipFill>
                  <pic:spPr bwMode="auto">
                    <a:xfrm>
                      <a:off x="0" y="0"/>
                      <a:ext cx="3600000" cy="2426086"/>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numPr>
          <w:ilvl w:val="0"/>
          <w:numId w:val="1099"/>
        </w:numPr>
      </w:pPr>
      <m:oMath>
        <m:oMathPr>
          <m:ctrlPr>
            <w:rPr>
              <w:sz w:val="28"/>
              <w:szCs w:val="28"/>
            </w:rPr>
          </m:ctrlPr>
        </m:oMathPr>
        <m:r>
          <m:rPr>
            <m:sty m:val="p"/>
          </m:rPr>
          <m:t>Z</m:t>
        </m:r>
        <m:r>
          <m:rPr>
            <m:sty m:val="p"/>
          </m:rPr>
          <m:t>n</m:t>
        </m:r>
        <m:r>
          <m:rPr>
            <m:sty m:val="p"/>
          </m:rPr>
          <m:t>(</m:t>
        </m:r>
        <m:sSub>
          <m:e>
            <m:r>
              <m:rPr>
                <m:sty m:val="p"/>
              </m:rPr>
              <m:t>C</m:t>
            </m:r>
          </m:e>
          <m:sub>
            <m:r>
              <m:t>5</m:t>
            </m:r>
          </m:sub>
        </m:sSub>
        <m:sSub>
          <m:e>
            <m:r>
              <m:rPr>
                <m:sty m:val="p"/>
              </m:rPr>
              <m:t>H</m:t>
            </m:r>
          </m:e>
          <m:sub>
            <m:r>
              <m:t>5</m:t>
            </m:r>
          </m:sub>
        </m:sSub>
        <m:r>
          <m:rPr>
            <m:sty m:val="p"/>
          </m:rPr>
          <m:t>N</m:t>
        </m:r>
        <m:sSub>
          <m:e>
            <m:r>
              <m:rPr>
                <m:sty m:val="p"/>
              </m:rPr>
              <m:t>)</m:t>
            </m:r>
          </m:e>
          <m:sub>
            <m:r>
              <m:t>2</m:t>
            </m:r>
          </m:sub>
        </m:sSub>
        <m:r>
          <m:rPr>
            <m:sty m:val="p"/>
          </m:rPr>
          <m:t>(</m:t>
        </m:r>
        <m:sSub>
          <m:e>
            <m:r>
              <m:rPr>
                <m:sty m:val="p"/>
              </m:rPr>
              <m:t>C</m:t>
            </m:r>
          </m:e>
          <m:sub>
            <m:r>
              <m:t>2</m:t>
            </m:r>
          </m:sub>
        </m:sSub>
        <m:sSub>
          <m:e>
            <m:r>
              <m:rPr>
                <m:sty m:val="p"/>
              </m:rPr>
              <m:t>O</m:t>
            </m:r>
          </m:e>
          <m:sub>
            <m:r>
              <m:t>4</m:t>
            </m:r>
          </m:sub>
        </m:sSub>
        <m:r>
          <m:rPr>
            <m:sty m:val="p"/>
          </m:rPr>
          <m:t>)</m:t>
        </m:r>
      </m:oMath>
      <w:r>
        <w:rPr>
          <w:rFonts w:ascii="Times New Roman" w:hAnsi="Times New Roman" w:eastAsia="Times New Roman" w:cs="Times New Roman"/>
        </w:rPr>
        <w:t xml:space="preserve">。</w:t>
      </w:r>
    </w:p>
    <w:p>
      <w:pPr>
        <w:numPr>
          <w:ilvl w:val="0"/>
          <w:numId w:val="1099"/>
        </w:numPr>
      </w:pPr>
      <w:r>
        <w:rPr>
          <w:rFonts w:hint="eastAsia" w:ascii="Times New Roman" w:hAnsi="Times New Roman" w:eastAsia="FangSong" w:cs="Times New Roman"/>
        </w:rPr>
        <w:t>通过草酸根离子桥连</w:t>
      </w:r>
      <w:r>
        <w:rPr>
          <w:rFonts w:hint="eastAsia" w:ascii="Times New Roman" w:hAnsi="Times New Roman" w:eastAsia="Times New Roman" w:cs="Times New Roman"/>
        </w:rPr>
        <w:t>(</w:t>
      </w:r>
      <w:r>
        <w:rPr>
          <w:rFonts w:hint="eastAsia" w:ascii="Times New Roman" w:hAnsi="Times New Roman" w:eastAsia="FangSong" w:cs="Times New Roman"/>
        </w:rPr>
        <w:t>草酸根离子作四齿配体</w:t>
      </w:r>
      <w:r>
        <w:rPr>
          <w:rFonts w:hint="eastAsia" w:ascii="Times New Roman" w:hAnsi="Times New Roman" w:eastAsia="Times New Roman" w:cs="Times New Roman"/>
        </w:rPr>
        <w:t>)。</w:t>
      </w:r>
    </w:p>
    <w:p>
      <w:pPr>
        <w:numPr>
          <w:ilvl w:val="0"/>
          <w:numId w:val="1099"/>
        </w:numPr>
      </w:pPr>
      <w:r>
        <w:rPr>
          <w:rFonts w:hint="eastAsia" w:ascii="Times New Roman" w:hAnsi="Times New Roman" w:eastAsia="FangSong" w:cs="Times New Roman"/>
        </w:rPr>
        <w:t>稀的高氯酸溶液无氧化性</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rPr>
        <w:t xml:space="preserve">答案见</w:t>
      </w:r>
      <w:r>
        <w:rPr>
          <w:rFonts w:ascii="Times New Roman" w:hAnsi="Times New Roman" w:eastAsia="Times New Roman" w:cs="Times New Roman"/>
        </w:rPr>
        <w:t xml:space="preserve"> </w:t>
      </w:r>
      <w:r>
        <w:rPr>
          <w:rFonts w:hint="eastAsia" w:ascii="Times New Roman" w:hAnsi="Times New Roman" w:eastAsia="Times New Roman" w:cs="Times New Roman"/>
        </w:rPr>
        <w:t>04-</w:t>
      </w:r>
      <w:r>
        <w:rPr>
          <w:rFonts w:hint="eastAsia" w:ascii="Times New Roman" w:hAnsi="Times New Roman" w:eastAsia="FangSong" w:cs="Times New Roman"/>
        </w:rPr>
        <w:t>题库</w:t>
      </w:r>
      <w:r>
        <w:rPr>
          <w:rFonts w:hint="eastAsia" w:ascii="Times New Roman" w:hAnsi="Times New Roman" w:eastAsia="Times New Roman" w:cs="Times New Roman"/>
        </w:rPr>
        <w:t>/</w:t>
      </w:r>
      <w:r>
        <w:rPr>
          <w:rFonts w:hint="eastAsia" w:ascii="Times New Roman" w:hAnsi="Times New Roman" w:eastAsia="FangSong" w:cs="Times New Roman"/>
        </w:rPr>
        <w:t>教材习题</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hint="eastAsia" w:ascii="Times New Roman" w:hAnsi="Times New Roman" w:eastAsia="Times New Roman" w:cs="Times New Roman"/>
        </w:rPr>
        <w:t>/</w:t>
      </w:r>
      <w:r>
        <w:rPr>
          <w:rFonts w:hint="eastAsia" w:ascii="Times New Roman" w:hAnsi="Times New Roman" w:eastAsia="FangSong" w:cs="Times New Roman"/>
        </w:rPr>
        <w:t>答案</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4</w:t>
      </w:r>
      <w:r>
        <w:rPr>
          <w:rFonts w:hint="eastAsia" w:ascii="Times New Roman" w:hAnsi="Times New Roman" w:eastAsia="FangSong" w:cs="Times New Roman"/>
        </w:rPr>
        <w:t>讲</w:t>
      </w:r>
      <w:r>
        <w:rPr>
          <w:rFonts w:hint="eastAsia" w:ascii="Times New Roman" w:hAnsi="Times New Roman" w:eastAsia="Times New Roman" w:cs="Times New Roman"/>
        </w:rPr>
        <w:t>-</w:t>
      </w:r>
      <w:r>
        <w:rPr>
          <w:rFonts w:hint="eastAsia" w:ascii="Times New Roman" w:hAnsi="Times New Roman" w:eastAsia="FangSong" w:cs="Times New Roman"/>
        </w:rPr>
        <w:t>配合物</w:t>
      </w:r>
      <w:r>
        <w:rPr>
          <w:rFonts w:hint="eastAsia" w:ascii="Times New Roman" w:hAnsi="Times New Roman" w:eastAsia="Times New Roman" w:cs="Times New Roman"/>
        </w:rPr>
        <w:t>-</w:t>
      </w:r>
      <w:r>
        <w:rPr>
          <w:rFonts w:hint="eastAsia" w:ascii="Times New Roman" w:hAnsi="Times New Roman" w:eastAsia="FangSong" w:cs="Times New Roman"/>
        </w:rPr>
        <w:t>答案</w:t>
      </w:r>
    </w:p>
    <w:p>
      <w:pPr>
        <w:spacing w:before="160" w:after="80"/>
      </w:pPr>
      <w:r>
        <w:pict>
          <v:rect style="width:0;height:1.5pt" o:hralign="center" o:hrstd="t" o:hr="t"/>
        </w:pict>
      </w:r>
    </w:p>
    <w:bookmarkEnd w:id="153"/>
    <w:bookmarkStart w:id="154" w:name="初赛讲义-配合物-习题4.48"/>
    <w:p>
      <w:pPr>
        <w:pStyle w:val="Heading2"/>
        <w:spacing w:before="280" w:after="120"/>
      </w:pPr>
      <w:r>
        <w:rPr>
          <w:rFonts w:ascii="Times New Roman" w:hAnsi="Times New Roman" w:eastAsia="Times New Roman" w:cs="Times New Roman"/>
        </w:rPr>
        <w:t xml:space="preserve">4.45 </w:t>
      </w:r>
      <w:r>
        <w:rPr>
          <w:rFonts w:hint="eastAsia" w:ascii="Times New Roman" w:hAnsi="Times New Roman" w:eastAsia="SimHei" w:cs="Times New Roman"/>
        </w:rPr>
        <w:t>初赛讲义</w:t>
      </w:r>
      <w:r>
        <w:rPr>
          <w:rFonts w:hint="eastAsia" w:ascii="Times New Roman" w:hAnsi="Times New Roman" w:eastAsia="Times New Roman" w:cs="Times New Roman"/>
        </w:rPr>
        <w:t>-</w:t>
      </w:r>
      <w:r>
        <w:rPr>
          <w:rFonts w:hint="eastAsia" w:ascii="Times New Roman" w:hAnsi="Times New Roman" w:eastAsia="SimHei" w:cs="Times New Roman"/>
        </w:rPr>
        <w:t>配合物</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4.48</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研究发现</w:t>
      </w:r>
      <w:r>
        <w:rPr>
          <w:rFonts w:hint="eastAsia" w:ascii="Times New Roman" w:hAnsi="Times New Roman" w:eastAsia="Times New Roman" w:cs="Times New Roman"/>
        </w:rPr>
        <w:t>,</w:t>
      </w:r>
      <w:r>
        <w:rPr>
          <w:rFonts w:ascii="Times New Roman" w:hAnsi="Times New Roman" w:eastAsia="Times New Roman" w:cs="Times New Roman"/>
        </w:rPr>
        <w:t xml:space="preserve"> CoCl</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与吡啶衍生物</w:t>
      </w:r>
      <w:r>
        <w:rPr>
          <w:rFonts w:ascii="Times New Roman" w:hAnsi="Times New Roman" w:eastAsia="Times New Roman" w:cs="Times New Roman"/>
        </w:rPr>
        <w:t xml:space="preserve"> A </w:t>
      </w:r>
      <w:r>
        <w:rPr>
          <w:rFonts w:hint="eastAsia" w:ascii="Times New Roman" w:hAnsi="Times New Roman" w:eastAsia="FangSong" w:cs="Times New Roman"/>
        </w:rPr>
        <w:t>反应形成电中性的单核配合物分子</w:t>
      </w:r>
      <w:r>
        <w:rPr>
          <w:rFonts w:hint="eastAsia" w:ascii="Times New Roman" w:hAnsi="Times New Roman" w:eastAsia="Times New Roman" w:cs="Times New Roman"/>
        </w:rPr>
        <w:t>，</w:t>
      </w:r>
      <w:r>
        <w:rPr>
          <w:rFonts w:hint="eastAsia" w:ascii="Times New Roman" w:hAnsi="Times New Roman" w:eastAsia="FangSong" w:cs="Times New Roman"/>
        </w:rPr>
        <w:t>实验测得钴的质量分数为</w:t>
      </w:r>
      <w:r>
        <w:rPr>
          <w:rFonts w:ascii="Times New Roman" w:hAnsi="Times New Roman" w:eastAsia="Times New Roman" w:cs="Times New Roman"/>
        </w:rPr>
        <w:t xml:space="preserve"> </w:t>
      </w:r>
      <w:r>
        <w:rPr>
          <w:rFonts w:hint="eastAsia" w:ascii="Times New Roman" w:hAnsi="Times New Roman" w:eastAsia="Times New Roman" w:cs="Times New Roman"/>
        </w:rPr>
        <w:t>17.35%,</w:t>
      </w:r>
      <w:r>
        <w:rPr>
          <w:rFonts w:hint="eastAsia" w:ascii="Times New Roman" w:hAnsi="Times New Roman" w:eastAsia="FangSong" w:cs="Times New Roman"/>
        </w:rPr>
        <w:t>氧的质量分数为</w:t>
      </w:r>
      <w:r>
        <w:rPr>
          <w:rFonts w:ascii="Times New Roman" w:hAnsi="Times New Roman" w:eastAsia="Times New Roman" w:cs="Times New Roman"/>
        </w:rPr>
        <w:t xml:space="preserve"> </w:t>
      </w:r>
      <w:r>
        <w:rPr>
          <w:rFonts w:hint="eastAsia" w:ascii="Times New Roman" w:hAnsi="Times New Roman" w:eastAsia="Times New Roman" w:cs="Times New Roman"/>
        </w:rPr>
        <w:t>9.42%。</w:t>
      </w:r>
      <w:r>
        <w:rPr>
          <w:rFonts w:hint="eastAsia" w:ascii="Times New Roman" w:hAnsi="Times New Roman" w:eastAsia="FangSong" w:cs="Times New Roman"/>
        </w:rPr>
        <w:t>配体</w:t>
      </w:r>
      <w:r>
        <w:rPr>
          <w:rFonts w:ascii="Times New Roman" w:hAnsi="Times New Roman" w:eastAsia="Times New Roman" w:cs="Times New Roman"/>
        </w:rPr>
        <w:t xml:space="preserve"> A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2 </w:t>
      </w:r>
      <w:r>
        <w:rPr>
          <w:rFonts w:hint="eastAsia" w:ascii="Times New Roman" w:hAnsi="Times New Roman" w:eastAsia="FangSong" w:cs="Times New Roman"/>
        </w:rPr>
        <w:t xml:space="preserve">号位和</w:t>
      </w:r>
      <w:r>
        <w:rPr>
          <w:rFonts w:ascii="Times New Roman" w:hAnsi="Times New Roman" w:eastAsia="Times New Roman" w:cs="Times New Roman"/>
        </w:rPr>
        <w:t xml:space="preserve"> 6 </w:t>
      </w:r>
      <w:r>
        <w:rPr>
          <w:rFonts w:hint="eastAsia" w:ascii="Times New Roman" w:hAnsi="Times New Roman" w:eastAsia="FangSong" w:cs="Times New Roman"/>
        </w:rPr>
        <w:t>号位上各有一个基团</w:t>
      </w:r>
      <w:r>
        <w:rPr>
          <w:rFonts w:hint="eastAsia" w:ascii="Times New Roman" w:hAnsi="Times New Roman" w:eastAsia="Times New Roman" w:cs="Times New Roman"/>
        </w:rPr>
        <w:t>,6</w:t>
      </w:r>
      <w:r>
        <w:rPr>
          <w:rFonts w:ascii="Times New Roman" w:hAnsi="Times New Roman" w:eastAsia="Times New Roman" w:cs="Times New Roman"/>
        </w:rPr>
        <w:t xml:space="preserve"> </w:t>
      </w:r>
      <w:r>
        <w:rPr>
          <w:rFonts w:hint="eastAsia" w:ascii="Times New Roman" w:hAnsi="Times New Roman" w:eastAsia="FangSong" w:cs="Times New Roman"/>
        </w:rPr>
        <w:t>号位上连接的为甲基</w:t>
      </w:r>
      <w:r>
        <w:rPr>
          <w:rFonts w:hint="eastAsia" w:ascii="Times New Roman" w:hAnsi="Times New Roman" w:eastAsia="Times New Roman" w:cs="Times New Roman"/>
        </w:rPr>
        <w:t>，</w:t>
      </w:r>
      <w:r>
        <w:rPr>
          <w:rFonts w:hint="eastAsia" w:ascii="Times New Roman" w:hAnsi="Times New Roman" w:eastAsia="FangSong" w:cs="Times New Roman"/>
        </w:rPr>
        <w:t>配体</w:t>
      </w:r>
      <w:r>
        <w:rPr>
          <w:rFonts w:ascii="Times New Roman" w:hAnsi="Times New Roman" w:eastAsia="Times New Roman" w:cs="Times New Roman"/>
        </w:rPr>
        <w:t xml:space="preserve"> A </w:t>
      </w:r>
      <w:r>
        <w:rPr>
          <w:rFonts w:hint="eastAsia" w:ascii="Times New Roman" w:hAnsi="Times New Roman" w:eastAsia="FangSong" w:cs="Times New Roman"/>
        </w:rPr>
        <w:t>为双齿配体</w:t>
      </w:r>
      <w:r>
        <w:rPr>
          <w:rFonts w:hint="eastAsia" w:ascii="Times New Roman" w:hAnsi="Times New Roman" w:eastAsia="Times New Roman" w:cs="Times New Roman"/>
        </w:rPr>
        <w:t>，</w:t>
      </w:r>
      <w:r>
        <w:rPr>
          <w:rFonts w:hint="eastAsia" w:ascii="Times New Roman" w:hAnsi="Times New Roman" w:eastAsia="FangSong" w:cs="Times New Roman"/>
        </w:rPr>
        <w:t>含碳</w:t>
      </w:r>
      <w:r>
        <w:rPr>
          <w:rFonts w:hint="eastAsia" w:ascii="Times New Roman" w:hAnsi="Times New Roman" w:eastAsia="Times New Roman" w:cs="Times New Roman"/>
        </w:rPr>
        <w:t>。</w:t>
      </w:r>
    </w:p>
    <w:p>
      <w:pPr>
        <w:pStyle w:val="Compact"/>
        <w:numPr>
          <w:ilvl w:val="0"/>
          <w:numId w:val="1100"/>
        </w:numPr>
      </w:pPr>
      <w:r>
        <w:rPr>
          <w:rFonts w:hint="eastAsia" w:ascii="Times New Roman" w:hAnsi="Times New Roman" w:eastAsia="FangSong" w:cs="Times New Roman"/>
        </w:rPr>
        <w:t>确定该配合物的化学式</w:t>
      </w:r>
      <w:r>
        <w:rPr>
          <w:rFonts w:hint="eastAsia" w:ascii="Times New Roman" w:hAnsi="Times New Roman" w:eastAsia="Times New Roman" w:cs="Times New Roman"/>
        </w:rPr>
        <w:t>。</w:t>
      </w:r>
      <w:r>
        <w:rPr>
          <w:rFonts w:ascii="Times New Roman" w:hAnsi="Times New Roman" w:eastAsia="Times New Roman" w:cs="Times New Roman"/>
        </w:rPr>
        <w:br/>
      </w:r>
    </w:p>
    <w:p>
      <w:pPr>
        <w:pStyle w:val="Compact"/>
        <w:numPr>
          <w:ilvl w:val="0"/>
          <w:numId w:val="1100"/>
        </w:numPr>
      </w:pPr>
      <w:r>
        <w:rPr>
          <w:rFonts w:hint="eastAsia" w:ascii="Times New Roman" w:hAnsi="Times New Roman" w:eastAsia="FangSong" w:cs="Times New Roman"/>
        </w:rPr>
        <w:t>画出它的单体的立体结构</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指出立体构型</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实验测得该配合物分子实际上以二聚体的形式存在</w:t>
      </w:r>
      <w:r>
        <w:rPr>
          <w:rFonts w:hint="eastAsia" w:ascii="Times New Roman" w:hAnsi="Times New Roman" w:eastAsia="Times New Roman" w:cs="Times New Roman"/>
        </w:rPr>
        <w:t>，</w:t>
      </w:r>
      <w:r>
        <w:rPr>
          <w:rFonts w:hint="eastAsia" w:ascii="Times New Roman" w:hAnsi="Times New Roman" w:eastAsia="FangSong" w:cs="Times New Roman"/>
        </w:rPr>
        <w:t>且呈现双螺旋结构</w:t>
      </w:r>
      <w:r>
        <w:rPr>
          <w:rFonts w:hint="eastAsia" w:ascii="Times New Roman" w:hAnsi="Times New Roman" w:eastAsia="Times New Roman" w:cs="Times New Roman"/>
        </w:rPr>
        <w:t>。</w:t>
      </w:r>
    </w:p>
    <w:p>
      <w:pPr>
        <w:pStyle w:val="Compact"/>
        <w:numPr>
          <w:ilvl w:val="0"/>
          <w:numId w:val="1101"/>
        </w:numPr>
      </w:pPr>
      <w:r>
        <w:rPr>
          <w:rFonts w:hint="eastAsia" w:ascii="Times New Roman" w:hAnsi="Times New Roman" w:eastAsia="FangSong" w:cs="Times New Roman"/>
        </w:rPr>
        <w:t>二聚体分子之间的作用力是什么</w:t>
      </w:r>
      <w:r>
        <w:rPr>
          <w:rFonts w:hint="eastAsia" w:ascii="Times New Roman" w:hAnsi="Times New Roman" w:eastAsia="Times New Roman" w:cs="Times New Roman"/>
        </w:rPr>
        <w:t>？</w:t>
      </w:r>
      <w:r>
        <w:rPr>
          <w:rFonts w:ascii="Times New Roman" w:hAnsi="Times New Roman" w:eastAsia="Times New Roman" w:cs="Times New Roman"/>
        </w:rPr>
        <w:br/>
      </w:r>
    </w:p>
    <w:p>
      <w:pPr>
        <w:pStyle w:val="Compact"/>
        <w:numPr>
          <w:ilvl w:val="0"/>
          <w:numId w:val="1101"/>
        </w:numPr>
      </w:pPr>
      <w:r>
        <w:rPr>
          <w:rFonts w:hint="eastAsia" w:ascii="Times New Roman" w:hAnsi="Times New Roman" w:eastAsia="FangSong" w:cs="Times New Roman"/>
        </w:rPr>
        <w:t>画出该配合物的双螺旋结构</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4</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4</w:t>
      </w:r>
      <w:r>
        <w:rPr>
          <w:rFonts w:hint="eastAsia" w:ascii="Times New Roman" w:hAnsi="Times New Roman" w:eastAsia="FangSong" w:cs="Times New Roman"/>
        </w:rPr>
        <w:t>讲习题</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numPr>
          <w:ilvl w:val="0"/>
          <w:numId w:val="1102"/>
        </w:numPr>
      </w:pPr>
      <w:r>
        <w:rPr>
          <w:rFonts w:ascii="Times New Roman" w:hAnsi="Times New Roman" w:eastAsia="Times New Roman" w:cs="Times New Roman"/>
        </w:rPr>
        <w:t xml:space="preserve">CoCl(C7H9NO)(C7H8NO)。</w:t>
      </w:r>
    </w:p>
    <w:p>
      <w:pPr>
        <w:numPr>
          <w:ilvl w:val="0"/>
          <w:numId w:val="1102"/>
        </w:numPr>
      </w:pPr>
      <w:r>
        <w:rPr>
          <w:rFonts w:hint="eastAsia" w:ascii="Times New Roman" w:hAnsi="Times New Roman" w:eastAsia="FangSong" w:cs="Times New Roman"/>
        </w:rPr>
        <w:t>如图所示</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中间的圆球为</w:t>
      </w:r>
      <w:r>
        <w:rPr>
          <w:rFonts w:ascii="Times New Roman" w:hAnsi="Times New Roman" w:eastAsia="Times New Roman" w:cs="Times New Roman"/>
        </w:rPr>
        <w:t xml:space="preserve"> </w:t>
      </w:r>
      <w:r>
        <w:rPr>
          <w:rFonts w:hint="eastAsia" w:ascii="Times New Roman" w:hAnsi="Times New Roman" w:eastAsia="Times New Roman" w:cs="Times New Roman"/>
        </w:rPr>
        <w:t>Co。</w:t>
      </w:r>
      <w:r>
        <w:rPr>
          <w:rFonts w:hint="eastAsia" w:ascii="Times New Roman" w:hAnsi="Times New Roman" w:eastAsia="FangSong" w:cs="Times New Roman"/>
        </w:rPr>
        <w:t>四方锥</w:t>
      </w:r>
      <w:r>
        <w:rPr>
          <w:rFonts w:hint="eastAsia" w:ascii="Times New Roman" w:hAnsi="Times New Roman" w:eastAsia="Times New Roman" w:cs="Times New Roman"/>
        </w:rPr>
        <w:t>。</w:t>
      </w:r>
    </w:p>
    <w:p>
      <w:pPr>
        <w:numPr>
          <w:ilvl w:val="0"/>
          <w:numId w:val="1102"/>
        </w:numPr>
      </w:pPr>
      <w:r>
        <w:rPr>
          <w:rFonts w:hint="eastAsia" w:ascii="Times New Roman" w:hAnsi="Times New Roman" w:eastAsia="FangSong" w:cs="Times New Roman"/>
        </w:rPr>
        <w:t>氢键</w:t>
      </w:r>
      <w:r>
        <w:rPr>
          <w:rFonts w:hint="eastAsia" w:ascii="Times New Roman" w:hAnsi="Times New Roman" w:eastAsia="Times New Roman" w:cs="Times New Roman"/>
        </w:rPr>
        <w:t>。</w:t>
      </w:r>
    </w:p>
    <w:p>
      <w:pPr>
        <w:numPr>
          <w:ilvl w:val="0"/>
          <w:numId w:val="1102"/>
        </w:numPr>
      </w:pPr>
      <w:r>
        <w:rPr>
          <w:rFonts w:hint="eastAsia" w:ascii="Times New Roman" w:hAnsi="Times New Roman" w:eastAsia="FangSong" w:cs="Times New Roman"/>
        </w:rPr>
        <w:t>如图所示</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中间的圆球为</w:t>
      </w:r>
      <w:r>
        <w:rPr>
          <w:rFonts w:ascii="Times New Roman" w:hAnsi="Times New Roman" w:eastAsia="Times New Roman" w:cs="Times New Roman"/>
        </w:rPr>
        <w:t xml:space="preserve"> Co。</w:t>
      </w:r>
    </w:p>
    <w:p>
      <w:pPr>
        <w:pStyle w:val="BlockText"/>
      </w:pPr>
      <w:r>
        <w:rPr>
          <w:rFonts w:hint="eastAsia" w:ascii="Times New Roman" w:hAnsi="Times New Roman" w:eastAsia="FangSong" w:cs="Times New Roman"/>
        </w:rPr>
        <w:t xml:space="preserve">答案见</w:t>
      </w:r>
      <w:r>
        <w:rPr>
          <w:rFonts w:ascii="Times New Roman" w:hAnsi="Times New Roman" w:eastAsia="Times New Roman" w:cs="Times New Roman"/>
        </w:rPr>
        <w:t xml:space="preserve"> </w:t>
      </w:r>
      <w:r>
        <w:rPr>
          <w:rFonts w:hint="eastAsia" w:ascii="Times New Roman" w:hAnsi="Times New Roman" w:eastAsia="Times New Roman" w:cs="Times New Roman"/>
        </w:rPr>
        <w:t>04-</w:t>
      </w:r>
      <w:r>
        <w:rPr>
          <w:rFonts w:hint="eastAsia" w:ascii="Times New Roman" w:hAnsi="Times New Roman" w:eastAsia="FangSong" w:cs="Times New Roman"/>
        </w:rPr>
        <w:t>题库</w:t>
      </w:r>
      <w:r>
        <w:rPr>
          <w:rFonts w:hint="eastAsia" w:ascii="Times New Roman" w:hAnsi="Times New Roman" w:eastAsia="Times New Roman" w:cs="Times New Roman"/>
        </w:rPr>
        <w:t>/</w:t>
      </w:r>
      <w:r>
        <w:rPr>
          <w:rFonts w:hint="eastAsia" w:ascii="Times New Roman" w:hAnsi="Times New Roman" w:eastAsia="FangSong" w:cs="Times New Roman"/>
        </w:rPr>
        <w:t>教材习题</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hint="eastAsia" w:ascii="Times New Roman" w:hAnsi="Times New Roman" w:eastAsia="Times New Roman" w:cs="Times New Roman"/>
        </w:rPr>
        <w:t>/</w:t>
      </w:r>
      <w:r>
        <w:rPr>
          <w:rFonts w:hint="eastAsia" w:ascii="Times New Roman" w:hAnsi="Times New Roman" w:eastAsia="FangSong" w:cs="Times New Roman"/>
        </w:rPr>
        <w:t>答案</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4</w:t>
      </w:r>
      <w:r>
        <w:rPr>
          <w:rFonts w:hint="eastAsia" w:ascii="Times New Roman" w:hAnsi="Times New Roman" w:eastAsia="FangSong" w:cs="Times New Roman"/>
        </w:rPr>
        <w:t>讲</w:t>
      </w:r>
      <w:r>
        <w:rPr>
          <w:rFonts w:hint="eastAsia" w:ascii="Times New Roman" w:hAnsi="Times New Roman" w:eastAsia="Times New Roman" w:cs="Times New Roman"/>
        </w:rPr>
        <w:t>-</w:t>
      </w:r>
      <w:r>
        <w:rPr>
          <w:rFonts w:hint="eastAsia" w:ascii="Times New Roman" w:hAnsi="Times New Roman" w:eastAsia="FangSong" w:cs="Times New Roman"/>
        </w:rPr>
        <w:t>配合物</w:t>
      </w:r>
      <w:r>
        <w:rPr>
          <w:rFonts w:hint="eastAsia" w:ascii="Times New Roman" w:hAnsi="Times New Roman" w:eastAsia="Times New Roman" w:cs="Times New Roman"/>
        </w:rPr>
        <w:t>-</w:t>
      </w:r>
      <w:r>
        <w:rPr>
          <w:rFonts w:hint="eastAsia" w:ascii="Times New Roman" w:hAnsi="Times New Roman" w:eastAsia="FangSong" w:cs="Times New Roman"/>
        </w:rPr>
        <w:t>答案</w:t>
      </w:r>
    </w:p>
    <w:p>
      <w:pPr>
        <w:spacing w:before="160" w:after="80"/>
      </w:pPr>
      <w:r>
        <w:pict>
          <v:rect style="width:0;height:1.5pt" o:hralign="center" o:hrstd="t" o:hr="t"/>
        </w:pict>
      </w:r>
    </w:p>
    <w:bookmarkEnd w:id="154"/>
    <w:bookmarkStart w:id="155" w:name="初赛讲义-配合物-习题4.49"/>
    <w:p>
      <w:pPr>
        <w:pStyle w:val="Heading2"/>
        <w:spacing w:before="280" w:after="120"/>
      </w:pPr>
      <w:r>
        <w:rPr>
          <w:rFonts w:ascii="Times New Roman" w:hAnsi="Times New Roman" w:eastAsia="Times New Roman" w:cs="Times New Roman"/>
        </w:rPr>
        <w:t xml:space="preserve">4.46 </w:t>
      </w:r>
      <w:r>
        <w:rPr>
          <w:rFonts w:hint="eastAsia" w:ascii="Times New Roman" w:hAnsi="Times New Roman" w:eastAsia="SimHei" w:cs="Times New Roman"/>
        </w:rPr>
        <w:t>初赛讲义</w:t>
      </w:r>
      <w:r>
        <w:rPr>
          <w:rFonts w:hint="eastAsia" w:ascii="Times New Roman" w:hAnsi="Times New Roman" w:eastAsia="Times New Roman" w:cs="Times New Roman"/>
        </w:rPr>
        <w:t>-</w:t>
      </w:r>
      <w:r>
        <w:rPr>
          <w:rFonts w:hint="eastAsia" w:ascii="Times New Roman" w:hAnsi="Times New Roman" w:eastAsia="SimHei" w:cs="Times New Roman"/>
        </w:rPr>
        <w:t>配合物</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4.49</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 xml:space="preserve">以下是制备一些新发现的</w:t>
      </w:r>
      <w:r>
        <w:rPr>
          <w:rFonts w:ascii="Times New Roman" w:hAnsi="Times New Roman" w:eastAsia="Times New Roman" w:cs="Times New Roman"/>
        </w:rPr>
        <w:t xml:space="preserve"> Cr </w:t>
      </w:r>
      <w:r>
        <w:rPr>
          <w:rFonts w:hint="eastAsia" w:ascii="Times New Roman" w:hAnsi="Times New Roman" w:eastAsia="FangSong" w:cs="Times New Roman"/>
        </w:rPr>
        <w:t>的配合物时的步骤</w:t>
      </w:r>
      <w:r>
        <w:rPr>
          <w:rFonts w:hint="eastAsia" w:ascii="Times New Roman" w:hAnsi="Times New Roman" w:eastAsia="Times New Roman" w:cs="Times New Roman"/>
        </w:rPr>
        <w:t>。</w:t>
      </w:r>
    </w:p>
    <w:p>
      <w:pPr>
        <w:pStyle w:val="Compact"/>
        <w:numPr>
          <w:ilvl w:val="0"/>
          <w:numId w:val="1103"/>
        </w:numPr>
      </w:pPr>
      <w:r>
        <w:rPr>
          <w:rFonts w:hint="eastAsia" w:ascii="Times New Roman" w:hAnsi="Times New Roman" w:eastAsia="FangSong" w:cs="Times New Roman"/>
        </w:rPr>
        <w:t xml:space="preserve">新制备的</w:t>
      </w:r>
      <w:r>
        <w:rPr>
          <w:rFonts w:ascii="Times New Roman" w:hAnsi="Times New Roman" w:eastAsia="Times New Roman" w:cs="Times New Roman"/>
        </w:rPr>
        <w:t xml:space="preserve"> </w:t>
      </w:r>
      <m:oMath>
        <m:sSub>
          <m:e>
            <m:r>
              <m:rPr>
                <m:sty m:val="p"/>
              </m:rPr>
              <m:t>C</m:t>
            </m:r>
            <m:r>
              <m:rPr>
                <m:sty m:val="p"/>
              </m:rPr>
              <m:t>r</m:t>
            </m:r>
            <m:r>
              <m:rPr>
                <m:sty m:val="p"/>
              </m:rPr>
              <m:t>B</m:t>
            </m:r>
            <m:r>
              <m:rPr>
                <m:sty m:val="p"/>
              </m:rPr>
              <m:t>r</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t>2</m:t>
        </m:r>
        <m:r>
          <m:rPr>
            <m:sty m:val="p"/>
          </m:rPr>
          <m:t>,</m:t>
        </m:r>
        <m:sSup>
          <m:e>
            <m:r>
              <m:t>2</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联吡啶在稀盐酸中反应</w:t>
      </w:r>
      <w:r>
        <w:rPr>
          <w:rFonts w:hint="eastAsia" w:ascii="Times New Roman" w:hAnsi="Times New Roman" w:eastAsia="Times New Roman" w:cs="Times New Roman"/>
        </w:rPr>
        <w:t>，</w:t>
      </w:r>
      <w:r>
        <w:rPr>
          <w:rFonts w:hint="eastAsia" w:ascii="Times New Roman" w:hAnsi="Times New Roman" w:eastAsia="FangSong" w:cs="Times New Roman"/>
        </w:rPr>
        <w:t>得到黑色结晶沉淀</w:t>
      </w:r>
      <w:r>
        <w:rPr>
          <w:rFonts w:hint="eastAsia" w:ascii="Times New Roman" w:hAnsi="Times New Roman" w:eastAsia="Times New Roman" w:cs="Times New Roman"/>
        </w:rPr>
        <w:t>A。</w:t>
      </w:r>
      <w:r>
        <w:rPr>
          <w:rFonts w:ascii="Times New Roman" w:hAnsi="Times New Roman" w:eastAsia="Times New Roman" w:cs="Times New Roman"/>
        </w:rPr>
        <w:br/>
      </w:r>
    </w:p>
    <w:p>
      <w:pPr>
        <w:pStyle w:val="Compact"/>
        <w:numPr>
          <w:ilvl w:val="0"/>
          <w:numId w:val="1103"/>
        </w:numPr>
      </w:pPr>
      <w:r>
        <w:rPr>
          <w:rFonts w:hint="eastAsia" w:ascii="Times New Roman" w:hAnsi="Times New Roman" w:eastAsia="Times New Roman" w:cs="Times New Roman"/>
        </w:rPr>
        <w:t>A</w:t>
      </w:r>
      <w:r>
        <w:rPr>
          <w:rFonts w:hint="eastAsia" w:ascii="Times New Roman" w:hAnsi="Times New Roman" w:eastAsia="FangSong" w:cs="Times New Roman"/>
        </w:rPr>
        <w:t>与</w:t>
      </w:r>
      <w:r>
        <w:rPr>
          <w:rFonts w:hint="eastAsia" w:ascii="Times New Roman" w:hAnsi="Times New Roman" w:eastAsia="Times New Roman" w:cs="Times New Roman"/>
        </w:rPr>
        <w:t>5%</w:t>
      </w:r>
      <w:r>
        <w:rPr>
          <w:rFonts w:hint="eastAsia" w:ascii="Times New Roman" w:hAnsi="Times New Roman" w:eastAsia="FangSong" w:cs="Times New Roman"/>
        </w:rPr>
        <w:t>的</w:t>
      </w:r>
      <w:r>
        <w:rPr>
          <w:rFonts w:hint="eastAsia" w:ascii="Times New Roman" w:hAnsi="Times New Roman" w:eastAsia="Times New Roman" w:cs="Times New Roman"/>
        </w:rPr>
        <w:t>HClO</w:t>
      </w:r>
      <w:r>
        <w:rPr>
          <w:rFonts w:hint="eastAsia"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溶液混合在空气中摇动</w:t>
      </w:r>
      <w:r>
        <w:rPr>
          <w:rFonts w:hint="eastAsia" w:ascii="Times New Roman" w:hAnsi="Times New Roman" w:eastAsia="Times New Roman" w:cs="Times New Roman"/>
        </w:rPr>
        <w:t>，</w:t>
      </w:r>
      <w:r>
        <w:rPr>
          <w:rFonts w:hint="eastAsia" w:ascii="Times New Roman" w:hAnsi="Times New Roman" w:eastAsia="FangSong" w:cs="Times New Roman"/>
        </w:rPr>
        <w:t>得到了黄色晶状沉淀</w:t>
      </w:r>
      <w:r>
        <w:rPr>
          <w:rFonts w:hint="eastAsia" w:ascii="Times New Roman" w:hAnsi="Times New Roman" w:eastAsia="Times New Roman" w:cs="Times New Roman"/>
        </w:rPr>
        <w:t>B。</w:t>
      </w:r>
      <w:r>
        <w:rPr>
          <w:rFonts w:ascii="Times New Roman" w:hAnsi="Times New Roman" w:eastAsia="Times New Roman" w:cs="Times New Roman"/>
        </w:rPr>
        <w:br/>
      </w:r>
    </w:p>
    <w:p>
      <w:pPr>
        <w:pStyle w:val="Compact"/>
        <w:numPr>
          <w:ilvl w:val="0"/>
          <w:numId w:val="1103"/>
        </w:numPr>
      </w:pPr>
      <w:r>
        <w:rPr>
          <w:rFonts w:hint="eastAsia" w:ascii="Times New Roman" w:hAnsi="Times New Roman" w:eastAsia="FangSong" w:cs="Times New Roman"/>
        </w:rPr>
        <w:t xml:space="preserve">将</w:t>
      </w:r>
      <w:r>
        <w:rPr>
          <w:rFonts w:ascii="Times New Roman" w:hAnsi="Times New Roman" w:eastAsia="Times New Roman" w:cs="Times New Roman"/>
        </w:rPr>
        <w:t xml:space="preserve"> A </w:t>
      </w:r>
      <w:r>
        <w:rPr>
          <w:rFonts w:hint="eastAsia" w:ascii="Times New Roman" w:hAnsi="Times New Roman" w:eastAsia="FangSong" w:cs="Times New Roman"/>
        </w:rPr>
        <w:t xml:space="preserve">溶解在无空气的含有过量</w:t>
      </w:r>
      <w:r>
        <w:rPr>
          <w:rFonts w:ascii="Times New Roman" w:hAnsi="Times New Roman" w:eastAsia="Times New Roman" w:cs="Times New Roman"/>
        </w:rPr>
        <w:t xml:space="preserve"> </w:t>
      </w:r>
      <m:oMath>
        <m:oMathPr>
          <m:ctrlPr>
            <w:rPr>
              <w:sz w:val="28"/>
              <w:szCs w:val="28"/>
            </w:rPr>
          </m:ctrlPr>
        </m:oMathPr>
        <m:r>
          <m:t>N</m:t>
        </m:r>
        <m:sSub>
          <m:e>
            <m:r>
              <m:t>H</m:t>
            </m:r>
          </m:e>
          <m:sub>
            <m:r>
              <m:t>4</m:t>
            </m:r>
          </m:sub>
        </m:sSub>
        <m:r>
          <m:t>C</m:t>
        </m:r>
        <m:r>
          <m:t>l</m:t>
        </m:r>
        <m:sSub>
          <m:e>
            <m: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的蒸馏水中</w:t>
      </w:r>
      <w:r>
        <w:rPr>
          <w:rFonts w:hint="eastAsia" w:ascii="Times New Roman" w:hAnsi="Times New Roman" w:eastAsia="Times New Roman" w:cs="Times New Roman"/>
        </w:rPr>
        <w:t>，</w:t>
      </w:r>
      <w:r>
        <w:rPr>
          <w:rFonts w:hint="eastAsia" w:ascii="Times New Roman" w:hAnsi="Times New Roman" w:eastAsia="FangSong" w:cs="Times New Roman"/>
        </w:rPr>
        <w:t>在惰性气氛中与</w:t>
      </w:r>
      <w:r>
        <w:rPr>
          <w:rFonts w:ascii="Times New Roman" w:hAnsi="Times New Roman" w:eastAsia="Times New Roman" w:cs="Times New Roman"/>
        </w:rPr>
        <w:t xml:space="preserve"> Mg </w:t>
      </w:r>
      <w:r>
        <w:rPr>
          <w:rFonts w:hint="eastAsia" w:ascii="Times New Roman" w:hAnsi="Times New Roman" w:eastAsia="FangSong" w:cs="Times New Roman"/>
        </w:rPr>
        <w:t>反应</w:t>
      </w:r>
      <w:r>
        <w:rPr>
          <w:rFonts w:hint="eastAsia" w:ascii="Times New Roman" w:hAnsi="Times New Roman" w:eastAsia="Times New Roman" w:cs="Times New Roman"/>
        </w:rPr>
        <w:t>，</w:t>
      </w:r>
      <w:r>
        <w:rPr>
          <w:rFonts w:hint="eastAsia" w:ascii="Times New Roman" w:hAnsi="Times New Roman" w:eastAsia="FangSong" w:cs="Times New Roman"/>
        </w:rPr>
        <w:t>生成深蓝色化合物</w:t>
      </w:r>
      <w:r>
        <w:rPr>
          <w:rFonts w:ascii="Times New Roman" w:hAnsi="Times New Roman" w:eastAsia="Times New Roman" w:cs="Times New Roman"/>
        </w:rPr>
        <w:t xml:space="preserve"> C。</w:t>
      </w:r>
    </w:p>
    <w:p>
      <w:pPr>
        <w:pStyle w:val="FirstParagraph"/>
        <w:spacing w:after="80"/>
      </w:pPr>
      <w:r>
        <w:rPr>
          <w:rFonts w:hint="eastAsia" w:ascii="Times New Roman" w:hAnsi="Times New Roman" w:eastAsia="FangSong" w:cs="Times New Roman"/>
        </w:rPr>
        <w:t>关于这些化合物的化学分析结果如下表所示</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jc w:val="center"/>
            </w:pPr>
            <w:r>
              <w:rPr>
                <w:rFonts w:hint="eastAsia" w:ascii="Times New Roman" w:hAnsi="Times New Roman" w:eastAsia="SimHei" w:cs="Times New Roman"/>
                <w:b/>
              </w:rPr>
              <w:t xml:space="preserve">物种</w:t>
            </w:r>
          </w:p>
        </w:tc>
        <w:tc>
          <w:tcPr/>
          <w:p>
            <w:pPr>
              <w:pStyle w:val="Compact"/>
              <w:jc w:val="center"/>
            </w:pPr>
            <w:r>
              <w:rPr>
                <w:rFonts w:ascii="Times New Roman" w:hAnsi="Times New Roman" w:eastAsia="Times New Roman" w:cs="Times New Roman"/>
                <w:b/>
              </w:rPr>
              <w:t xml:space="preserve">N/%</w:t>
            </w:r>
          </w:p>
        </w:tc>
        <w:tc>
          <w:tcPr/>
          <w:p>
            <w:pPr>
              <w:pStyle w:val="Compact"/>
              <w:jc w:val="center"/>
            </w:pPr>
            <w:r>
              <w:rPr>
                <w:rFonts w:ascii="Times New Roman" w:hAnsi="Times New Roman" w:eastAsia="Times New Roman" w:cs="Times New Roman"/>
                <w:b/>
              </w:rPr>
              <w:t xml:space="preserve">Br/%</w:t>
            </w:r>
          </w:p>
        </w:tc>
        <w:tc>
          <w:tcPr/>
          <w:p>
            <w:pPr>
              <w:pStyle w:val="Compact"/>
              <w:jc w:val="center"/>
            </w:pPr>
            <w:r>
              <w:rPr>
                <w:rFonts w:ascii="Times New Roman" w:hAnsi="Times New Roman" w:eastAsia="Times New Roman" w:cs="Times New Roman"/>
                <w:b/>
              </w:rPr>
              <w:t xml:space="preserve">Cl/%</w:t>
            </w:r>
          </w:p>
        </w:tc>
        <w:tc>
          <w:tcPr/>
          <w:p>
            <w:pPr>
              <w:pStyle w:val="Compact"/>
              <w:jc w:val="center"/>
            </w:pPr>
            <w:r>
              <w:rPr>
                <w:rFonts w:ascii="Times New Roman" w:hAnsi="Times New Roman" w:eastAsia="Times New Roman" w:cs="Times New Roman"/>
                <w:b/>
              </w:rPr>
              <w:t xml:space="preserve">Cr/%</w:t>
            </w:r>
          </w:p>
        </w:tc>
        <w:tc>
          <w:tcPr/>
          <w:p>
            <w:pPr>
              <w:pStyle w:val="Compact"/>
              <w:jc w:val="center"/>
            </w:pPr>
            <w:r>
              <w:rPr>
                <w:rFonts w:ascii="Times New Roman" w:hAnsi="Times New Roman" w:eastAsia="Times New Roman" w:cs="Times New Roman"/>
                <w:b/>
              </w:rPr>
              <w:t>ClO</w:t>
            </w:r>
            <w:r>
              <w:rPr>
                <w:rFonts w:ascii="Times New Roman" w:hAnsi="Times New Roman" w:eastAsia="Times New Roman" w:cs="Times New Roman"/>
                <w:b/>
                <w:vertAlign w:val="subscript"/>
              </w:rPr>
              <w:t>4</w:t>
            </w:r>
            <w:r>
              <w:rPr>
                <w:rFonts w:ascii="Times New Roman" w:hAnsi="Times New Roman" w:eastAsia="Times New Roman" w:cs="Times New Roman"/>
                <w:b/>
              </w:rPr>
              <w:t>/%</w:t>
            </w:r>
          </w:p>
        </w:tc>
        <w:tc>
          <w:tcPr/>
          <w:p>
            <w:pPr>
              <w:pStyle w:val="Compact"/>
              <w:jc w:val="center"/>
            </w:pPr>
            <w:r>
              <w:rPr>
                <w:rFonts w:ascii="Times New Roman" w:hAnsi="Times New Roman" w:eastAsia="Times New Roman" w:cs="Times New Roman"/>
                <w:b/>
              </w:rPr>
              <w:t xml:space="preserve">μ/(B.M.)</w:t>
            </w:r>
          </w:p>
        </w:tc>
      </w:tr>
      <w:tr>
        <w:tc>
          <w:tcPr/>
          <w:p>
            <w:pPr>
              <w:pStyle w:val="Compact"/>
              <w:jc w:val="center"/>
            </w:pPr>
            <w:r>
              <w:rPr>
                <w:rFonts w:ascii="Times New Roman" w:hAnsi="Times New Roman" w:eastAsia="Times New Roman" w:cs="Times New Roman"/>
              </w:rPr>
              <w:t xml:space="preserve">A</w:t>
            </w:r>
          </w:p>
        </w:tc>
        <w:tc>
          <w:tcPr/>
          <w:p>
            <w:pPr>
              <w:pStyle w:val="Compact"/>
              <w:jc w:val="center"/>
            </w:pPr>
            <w:r>
              <w:rPr>
                <w:rFonts w:ascii="Times New Roman" w:hAnsi="Times New Roman" w:eastAsia="Times New Roman" w:cs="Times New Roman"/>
              </w:rPr>
              <w:t xml:space="preserve">11.0</w:t>
            </w:r>
          </w:p>
        </w:tc>
        <w:tc>
          <w:tcPr/>
          <w:p>
            <w:pPr>
              <w:pStyle w:val="Compact"/>
              <w:jc w:val="center"/>
            </w:pPr>
            <w:r>
              <w:rPr>
                <w:rFonts w:ascii="Times New Roman" w:hAnsi="Times New Roman" w:eastAsia="Times New Roman" w:cs="Times New Roman"/>
              </w:rPr>
              <w:t xml:space="preserve">21.0</w:t>
            </w:r>
          </w:p>
        </w:tc>
        <w:tc>
          <w:tcPr/>
          <w:p>
            <w:pPr>
              <w:pStyle w:val="Compact"/>
              <w:jc w:val="center"/>
            </w:pPr>
          </w:p>
        </w:tc>
        <w:tc>
          <w:tcPr/>
          <w:p>
            <w:pPr>
              <w:pStyle w:val="Compact"/>
              <w:jc w:val="center"/>
            </w:pPr>
            <w:r>
              <w:rPr>
                <w:rFonts w:ascii="Times New Roman" w:hAnsi="Times New Roman" w:eastAsia="Times New Roman" w:cs="Times New Roman"/>
              </w:rPr>
              <w:t xml:space="preserve">6.9</w:t>
            </w:r>
          </w:p>
        </w:tc>
        <w:tc>
          <w:tcPr/>
          <w:p>
            <w:pPr>
              <w:pStyle w:val="Compact"/>
              <w:jc w:val="center"/>
            </w:pPr>
          </w:p>
        </w:tc>
        <w:tc>
          <w:tcPr/>
          <w:p>
            <w:pPr>
              <w:pStyle w:val="Compact"/>
              <w:jc w:val="center"/>
            </w:pPr>
            <w:r>
              <w:rPr>
                <w:rFonts w:ascii="Times New Roman" w:hAnsi="Times New Roman" w:eastAsia="Times New Roman" w:cs="Times New Roman"/>
              </w:rPr>
              <w:t xml:space="preserve">3.27</w:t>
            </w:r>
          </w:p>
        </w:tc>
      </w:tr>
      <w:tr>
        <w:tc>
          <w:tcPr/>
          <w:p>
            <w:pPr>
              <w:pStyle w:val="Compact"/>
              <w:jc w:val="center"/>
            </w:pPr>
            <w:r>
              <w:rPr>
                <w:rFonts w:ascii="Times New Roman" w:hAnsi="Times New Roman" w:eastAsia="Times New Roman" w:cs="Times New Roman"/>
              </w:rPr>
              <w:t xml:space="preserve">B</w:t>
            </w:r>
          </w:p>
        </w:tc>
        <w:tc>
          <w:tcPr/>
          <w:p>
            <w:pPr>
              <w:pStyle w:val="Compact"/>
              <w:jc w:val="center"/>
            </w:pPr>
            <w:r>
              <w:rPr>
                <w:rFonts w:ascii="Times New Roman" w:hAnsi="Times New Roman" w:eastAsia="Times New Roman" w:cs="Times New Roman"/>
              </w:rPr>
              <w:t xml:space="preserve">10.26</w:t>
            </w:r>
          </w:p>
        </w:tc>
        <w:tc>
          <w:tcPr/>
          <w:p>
            <w:pPr>
              <w:pStyle w:val="Compact"/>
              <w:jc w:val="center"/>
            </w:pPr>
          </w:p>
        </w:tc>
        <w:tc>
          <w:tcPr/>
          <w:p>
            <w:pPr>
              <w:pStyle w:val="Compact"/>
              <w:jc w:val="center"/>
            </w:pPr>
            <w:r>
              <w:rPr>
                <w:rFonts w:ascii="Times New Roman" w:hAnsi="Times New Roman" w:eastAsia="Times New Roman" w:cs="Times New Roman"/>
              </w:rPr>
              <w:t xml:space="preserve">13.01</w:t>
            </w:r>
          </w:p>
        </w:tc>
        <w:tc>
          <w:tcPr/>
          <w:p>
            <w:pPr>
              <w:pStyle w:val="Compact"/>
              <w:jc w:val="center"/>
            </w:pPr>
            <w:r>
              <w:rPr>
                <w:rFonts w:ascii="Times New Roman" w:hAnsi="Times New Roman" w:eastAsia="Times New Roman" w:cs="Times New Roman"/>
              </w:rPr>
              <w:t xml:space="preserve">6.4</w:t>
            </w:r>
          </w:p>
        </w:tc>
        <w:tc>
          <w:tcPr/>
          <w:p>
            <w:pPr>
              <w:pStyle w:val="Compact"/>
              <w:jc w:val="center"/>
            </w:pPr>
          </w:p>
        </w:tc>
        <w:tc>
          <w:tcPr/>
          <w:p>
            <w:pPr>
              <w:pStyle w:val="Compact"/>
              <w:jc w:val="center"/>
            </w:pPr>
            <w:r>
              <w:rPr>
                <w:rFonts w:ascii="Times New Roman" w:hAnsi="Times New Roman" w:eastAsia="Times New Roman" w:cs="Times New Roman"/>
              </w:rPr>
              <w:t xml:space="preserve">3.76</w:t>
            </w:r>
          </w:p>
        </w:tc>
      </w:tr>
      <w:tr>
        <w:tc>
          <w:tcPr/>
          <w:p>
            <w:pPr>
              <w:pStyle w:val="Compact"/>
              <w:jc w:val="center"/>
            </w:pPr>
            <w:r>
              <w:rPr>
                <w:rFonts w:ascii="Times New Roman" w:hAnsi="Times New Roman" w:eastAsia="Times New Roman" w:cs="Times New Roman"/>
              </w:rPr>
              <w:t xml:space="preserve">C</w:t>
            </w:r>
          </w:p>
        </w:tc>
        <w:tc>
          <w:tcPr/>
          <w:p>
            <w:pPr>
              <w:pStyle w:val="Compact"/>
              <w:jc w:val="center"/>
            </w:pPr>
            <w:r>
              <w:rPr>
                <w:rFonts w:ascii="Times New Roman" w:hAnsi="Times New Roman" w:eastAsia="Times New Roman" w:cs="Times New Roman"/>
              </w:rPr>
              <w:t xml:space="preserve">13.56</w:t>
            </w:r>
          </w:p>
        </w:tc>
        <w:tc>
          <w:tcPr/>
          <w:p>
            <w:pPr>
              <w:pStyle w:val="Compact"/>
              <w:jc w:val="center"/>
            </w:pPr>
          </w:p>
        </w:tc>
        <w:tc>
          <w:tcPr/>
          <w:p>
            <w:pPr>
              <w:pStyle w:val="Compact"/>
              <w:jc w:val="center"/>
            </w:pPr>
          </w:p>
        </w:tc>
        <w:tc>
          <w:tcPr/>
          <w:p>
            <w:pPr>
              <w:pStyle w:val="Compact"/>
              <w:jc w:val="center"/>
            </w:pPr>
            <w:r>
              <w:rPr>
                <w:rFonts w:ascii="Times New Roman" w:hAnsi="Times New Roman" w:eastAsia="Times New Roman" w:cs="Times New Roman"/>
              </w:rPr>
              <w:t xml:space="preserve">8.39</w:t>
            </w:r>
          </w:p>
        </w:tc>
        <w:tc>
          <w:tcPr/>
          <w:p>
            <w:pPr>
              <w:pStyle w:val="Compact"/>
              <w:jc w:val="center"/>
            </w:pPr>
            <w:r>
              <w:rPr>
                <w:rFonts w:ascii="Times New Roman" w:hAnsi="Times New Roman" w:eastAsia="Times New Roman" w:cs="Times New Roman"/>
              </w:rPr>
              <w:t xml:space="preserve">16.6</w:t>
            </w:r>
          </w:p>
        </w:tc>
        <w:tc>
          <w:tcPr/>
          <w:p>
            <w:pPr>
              <w:pStyle w:val="Compact"/>
              <w:jc w:val="center"/>
            </w:pPr>
            <w:r>
              <w:rPr>
                <w:rFonts w:ascii="Times New Roman" w:hAnsi="Times New Roman" w:eastAsia="Times New Roman" w:cs="Times New Roman"/>
              </w:rPr>
              <w:t xml:space="preserve">2.05</w:t>
            </w:r>
          </w:p>
        </w:tc>
      </w:tr>
    </w:tbl>
    <w:p>
      <w:pPr>
        <w:pStyle w:val="Compact"/>
        <w:numPr>
          <w:ilvl w:val="0"/>
          <w:numId w:val="1104"/>
        </w:numPr>
        <w:spacing w:before="120"/>
      </w:pPr>
      <w:r>
        <w:rPr>
          <w:rFonts w:hint="eastAsia" w:ascii="Times New Roman" w:hAnsi="Times New Roman" w:eastAsia="FangSong" w:cs="Times New Roman"/>
        </w:rPr>
        <w:t xml:space="preserve">写出</w:t>
      </w:r>
      <w:r>
        <w:rPr>
          <w:rFonts w:ascii="Times New Roman" w:hAnsi="Times New Roman" w:eastAsia="Times New Roman" w:cs="Times New Roman"/>
        </w:rPr>
        <w:t xml:space="preserve"> A、B、C </w:t>
      </w:r>
      <w:r>
        <w:rPr>
          <w:rFonts w:hint="eastAsia" w:ascii="Times New Roman" w:hAnsi="Times New Roman" w:eastAsia="FangSong" w:cs="Times New Roman"/>
        </w:rPr>
        <w:t>的化学式</w:t>
      </w:r>
      <w:r>
        <w:rPr>
          <w:rFonts w:hint="eastAsia" w:ascii="Times New Roman" w:hAnsi="Times New Roman" w:eastAsia="Times New Roman" w:cs="Times New Roman"/>
        </w:rPr>
        <w:t>。</w:t>
      </w:r>
      <w:r>
        <w:rPr>
          <w:rFonts w:ascii="Times New Roman" w:hAnsi="Times New Roman" w:eastAsia="Times New Roman" w:cs="Times New Roman"/>
        </w:rPr>
        <w:br/>
      </w:r>
    </w:p>
    <w:p>
      <w:pPr>
        <w:pStyle w:val="Compact"/>
        <w:numPr>
          <w:ilvl w:val="0"/>
          <w:numId w:val="1104"/>
        </w:numPr>
      </w:pPr>
      <w:r>
        <w:rPr>
          <w:rFonts w:hint="eastAsia" w:ascii="Times New Roman" w:hAnsi="Times New Roman" w:eastAsia="FangSong" w:cs="Times New Roman"/>
        </w:rPr>
        <w:t xml:space="preserve">写出</w:t>
      </w:r>
      <w:r>
        <w:rPr>
          <w:rFonts w:ascii="Times New Roman" w:hAnsi="Times New Roman" w:eastAsia="Times New Roman" w:cs="Times New Roman"/>
        </w:rPr>
        <w:t xml:space="preserve"> A、B、C </w:t>
      </w:r>
      <w:r>
        <w:rPr>
          <w:rFonts w:hint="eastAsia" w:ascii="Times New Roman" w:hAnsi="Times New Roman" w:eastAsia="FangSong" w:cs="Times New Roman"/>
        </w:rPr>
        <w:t>的电子构型</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4</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4</w:t>
      </w:r>
      <w:r>
        <w:rPr>
          <w:rFonts w:hint="eastAsia" w:ascii="Times New Roman" w:hAnsi="Times New Roman" w:eastAsia="FangSong" w:cs="Times New Roman"/>
        </w:rPr>
        <w:t>讲习题</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numPr>
          <w:ilvl w:val="0"/>
          <w:numId w:val="1105"/>
        </w:numPr>
      </w:pPr>
      <w:r>
        <w:rPr>
          <w:rFonts w:ascii="Times New Roman" w:hAnsi="Times New Roman" w:eastAsia="Times New Roman" w:cs="Times New Roman"/>
        </w:rPr>
        <w:t xml:space="preserve">A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m:oMath>
        <m:oMathPr>
          <m:ctrlPr>
            <w:rPr>
              <w:sz w:val="28"/>
              <w:szCs w:val="28"/>
            </w:rPr>
          </m:ctrlPr>
        </m:oMathPr>
        <m:r>
          <m:rPr>
            <m:sty m:val="p"/>
          </m:rPr>
          <m:t>C</m:t>
        </m:r>
        <m:r>
          <m:rPr>
            <m:sty m:val="p"/>
          </m:rPr>
          <m:t>r</m:t>
        </m:r>
        <m:r>
          <m:rPr>
            <m:sty m:val="p"/>
          </m:rPr>
          <m:t>(</m:t>
        </m:r>
        <m:sSub>
          <m:e>
            <m:r>
              <m:rPr>
                <m:sty m:val="p"/>
              </m:rPr>
              <m:t>C</m:t>
            </m:r>
          </m:e>
          <m:sub>
            <m:r>
              <m:t>10</m:t>
            </m:r>
          </m:sub>
        </m:sSub>
        <m:sSub>
          <m:e>
            <m:r>
              <m:rPr>
                <m:sty m:val="p"/>
              </m:rPr>
              <m:t>H</m:t>
            </m:r>
          </m:e>
          <m:sub>
            <m:r>
              <m:t>8</m:t>
            </m:r>
          </m:sub>
        </m:sSub>
        <m:sSub>
          <m:e>
            <m:r>
              <m:rPr>
                <m:sty m:val="p"/>
              </m:rPr>
              <m:t>N</m:t>
            </m:r>
          </m:e>
          <m:sub>
            <m:r>
              <m:t>2</m:t>
            </m:r>
          </m:sub>
        </m:sSub>
        <m:sSub>
          <m:e>
            <m:r>
              <m:rPr>
                <m:sty m:val="p"/>
              </m:rPr>
              <m:t>)</m:t>
            </m:r>
          </m:e>
          <m:sub>
            <m:r>
              <m:t>3</m:t>
            </m:r>
          </m:sub>
        </m:sSub>
        <m:sSub>
          <m:e>
            <m:r>
              <m:rPr>
                <m:sty m:val="p"/>
              </m:rPr>
              <m:t>B</m:t>
            </m:r>
            <m:r>
              <m:rPr>
                <m:sty m:val="p"/>
              </m:rPr>
              <m:t>r</m:t>
            </m:r>
          </m:e>
          <m:sub>
            <m:r>
              <m:t>2</m:t>
            </m:r>
          </m:sub>
        </m:sSub>
      </m:oMath>
      <w:r>
        <w:rPr>
          <w:rFonts w:hint="eastAsia" w:ascii="Times New Roman" w:hAnsi="Times New Roman" w:eastAsia="Times New Roman" w:cs="Times New Roman"/>
        </w:rPr>
        <w:t xml:space="preserve">，B</w:t>
      </w:r>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m:oMath>
        <m:oMathPr>
          <m:ctrlPr>
            <w:rPr>
              <w:sz w:val="28"/>
              <w:szCs w:val="28"/>
            </w:rPr>
          </m:ctrlPr>
        </m:oMathPr>
        <m:r>
          <m:rPr>
            <m:sty m:val="p"/>
          </m:rPr>
          <m:t>C</m:t>
        </m:r>
        <m:r>
          <m:rPr>
            <m:sty m:val="p"/>
          </m:rPr>
          <m:t>r</m:t>
        </m:r>
        <m:r>
          <m:rPr>
            <m:sty m:val="p"/>
          </m:rPr>
          <m:t>(</m:t>
        </m:r>
        <m:sSub>
          <m:e>
            <m:r>
              <m:rPr>
                <m:sty m:val="p"/>
              </m:rPr>
              <m:t>C</m:t>
            </m:r>
          </m:e>
          <m:sub>
            <m:r>
              <m:t>10</m:t>
            </m:r>
          </m:sub>
        </m:sSub>
        <m:sSub>
          <m:e>
            <m:r>
              <m:rPr>
                <m:sty m:val="p"/>
              </m:rPr>
              <m:t>H</m:t>
            </m:r>
          </m:e>
          <m:sub>
            <m:r>
              <m:t>8</m:t>
            </m:r>
          </m:sub>
        </m:sSub>
        <m:sSub>
          <m:e>
            <m:r>
              <m:rPr>
                <m:sty m:val="p"/>
              </m:rPr>
              <m:t>N</m:t>
            </m:r>
          </m:e>
          <m:sub>
            <m:r>
              <m:t>2</m:t>
            </m:r>
          </m:sub>
        </m:sSub>
        <m:sSub>
          <m:e>
            <m:r>
              <m:rPr>
                <m:sty m:val="p"/>
              </m:rPr>
              <m:t>)</m:t>
            </m:r>
          </m:e>
          <m:sub>
            <m:r>
              <m:t>3</m:t>
            </m:r>
          </m:sub>
        </m:sSub>
        <m:r>
          <m:rPr>
            <m:sty m:val="p"/>
          </m:rPr>
          <m:t>(</m:t>
        </m:r>
        <m:sSub>
          <m:e>
            <m:r>
              <m:rPr>
                <m:sty m:val="p"/>
              </m:rPr>
              <m:t>C</m:t>
            </m:r>
            <m:r>
              <m:rPr>
                <m:sty m:val="p"/>
              </m:rPr>
              <m:t>l</m:t>
            </m:r>
            <m:r>
              <m:rPr>
                <m:sty m:val="p"/>
              </m:rPr>
              <m:t>O</m:t>
            </m:r>
          </m:e>
          <m:sub>
            <m:r>
              <m:t>4</m:t>
            </m:r>
          </m:sub>
        </m:sSub>
        <m:sSub>
          <m:e>
            <m:r>
              <m:rPr>
                <m:sty m:val="p"/>
              </m:rPr>
              <m:t>)</m:t>
            </m:r>
          </m:e>
          <m:sub>
            <m:r>
              <m:t>3</m:t>
            </m:r>
          </m:sub>
        </m:sSub>
      </m:oMath>
      <w:r>
        <w:rPr>
          <w:rFonts w:hint="eastAsia" w:ascii="Times New Roman" w:hAnsi="Times New Roman" w:eastAsia="Times New Roman" w:cs="Times New Roman"/>
        </w:rPr>
        <w:t xml:space="preserve">，C</w:t>
      </w:r>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m:oMath>
        <m:oMathPr>
          <m:ctrlPr>
            <w:rPr>
              <w:sz w:val="28"/>
              <w:szCs w:val="28"/>
            </w:rPr>
          </m:ctrlPr>
        </m:oMathPr>
        <m:r>
          <m:rPr>
            <m:sty m:val="p"/>
          </m:rPr>
          <m:t>C</m:t>
        </m:r>
        <m:r>
          <m:rPr>
            <m:sty m:val="p"/>
          </m:rPr>
          <m:t>r</m:t>
        </m:r>
        <m:r>
          <m:rPr>
            <m:sty m:val="p"/>
          </m:rPr>
          <m:t>(</m:t>
        </m:r>
        <m:sSub>
          <m:e>
            <m:r>
              <m:rPr>
                <m:sty m:val="p"/>
              </m:rPr>
              <m:t>C</m:t>
            </m:r>
          </m:e>
          <m:sub>
            <m:r>
              <m:t>10</m:t>
            </m:r>
          </m:sub>
        </m:sSub>
        <m:sSub>
          <m:e>
            <m:r>
              <m:rPr>
                <m:sty m:val="p"/>
              </m:rPr>
              <m:t>H</m:t>
            </m:r>
          </m:e>
          <m:sub>
            <m:r>
              <m:t>8</m:t>
            </m:r>
          </m:sub>
        </m:sSub>
        <m:sSub>
          <m:e>
            <m:r>
              <m:rPr>
                <m:sty m:val="p"/>
              </m:rPr>
              <m:t>N</m:t>
            </m:r>
          </m:e>
          <m:sub>
            <m:r>
              <m:t>2</m:t>
            </m:r>
          </m:sub>
        </m:sSub>
        <m:sSub>
          <m:e>
            <m:r>
              <m:rPr>
                <m:sty m:val="p"/>
              </m:rPr>
              <m:t>)</m:t>
            </m:r>
          </m:e>
          <m:sub>
            <m:r>
              <m:t>3</m:t>
            </m:r>
          </m:sub>
        </m:sSub>
        <m:sSub>
          <m:e>
            <m:r>
              <m:rPr>
                <m:sty m:val="p"/>
              </m:rPr>
              <m:t>C</m:t>
            </m:r>
            <m:r>
              <m:rPr>
                <m:sty m:val="p"/>
              </m:rPr>
              <m:t>l</m:t>
            </m:r>
            <m:r>
              <m:rPr>
                <m:sty m:val="p"/>
              </m:rPr>
              <m:t>O</m:t>
            </m:r>
          </m:e>
          <m:sub>
            <m:r>
              <m:t>4</m:t>
            </m:r>
          </m:sub>
        </m:sSub>
      </m:oMath>
      <w:r>
        <w:rPr>
          <w:rFonts w:ascii="Times New Roman" w:hAnsi="Times New Roman" w:eastAsia="Times New Roman" w:cs="Times New Roman"/>
        </w:rPr>
        <w:t xml:space="preserve">。</w:t>
      </w:r>
    </w:p>
    <w:p>
      <w:pPr>
        <w:numPr>
          <w:ilvl w:val="0"/>
          <w:numId w:val="1105"/>
        </w:numPr>
      </w:pPr>
      <w:r>
        <w:rPr>
          <w:rFonts w:ascii="Times New Roman" w:hAnsi="Times New Roman" w:eastAsia="Times New Roman" w:cs="Times New Roman"/>
        </w:rPr>
        <w:t xml:space="preserve">A </w:t>
      </w:r>
      <w:r>
        <w:rPr>
          <w:rFonts w:hint="eastAsia" w:ascii="Times New Roman" w:hAnsi="Times New Roman" w:eastAsia="FangSong" w:cs="Times New Roman"/>
        </w:rPr>
        <w:t xml:space="preserve">的构型为</w:t>
      </w:r>
      <w:r>
        <w:rPr>
          <w:rFonts w:ascii="Times New Roman" w:hAnsi="Times New Roman" w:eastAsia="Times New Roman" w:cs="Times New Roman"/>
        </w:rPr>
        <w:t xml:space="preserve"> </w:t>
      </w:r>
      <m:oMath>
        <m:oMathPr>
          <m:ctrlPr>
            <w:rPr>
              <w:sz w:val="28"/>
              <w:szCs w:val="28"/>
            </w:rPr>
          </m:ctrlPr>
        </m:oMathPr>
        <m:r>
          <m:rPr>
            <m:sty m:val="p"/>
          </m:rPr>
          <m:t>(</m:t>
        </m:r>
        <m:sSub>
          <m:e>
            <m:r>
              <m:t>t</m:t>
            </m:r>
          </m:e>
          <m:sub>
            <m:r>
              <m:t>2</m:t>
            </m:r>
            <m:r>
              <m:t>g</m:t>
            </m:r>
          </m:sub>
        </m:sSub>
        <m:sSup>
          <m:e>
            <m:r>
              <m:rPr>
                <m:sty m:val="p"/>
              </m:rPr>
              <m:t>)</m:t>
            </m:r>
          </m:e>
          <m:sup>
            <m:r>
              <m:t>4</m:t>
            </m:r>
          </m:sup>
        </m:sSup>
      </m:oMath>
      <w:r>
        <w:rPr>
          <w:rFonts w:hint="eastAsia" w:ascii="Times New Roman" w:hAnsi="Times New Roman" w:eastAsia="Times New Roman" w:cs="Times New Roman"/>
        </w:rPr>
        <w:t xml:space="preserve">，B</w:t>
      </w:r>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m:oMath>
        <m:oMathPr>
          <m:ctrlPr>
            <w:rPr>
              <w:sz w:val="28"/>
              <w:szCs w:val="28"/>
            </w:rPr>
          </m:ctrlPr>
        </m:oMathPr>
        <m:r>
          <m:rPr>
            <m:sty m:val="p"/>
          </m:rPr>
          <m:t>(</m:t>
        </m:r>
        <m:sSub>
          <m:e>
            <m:r>
              <m:t>t</m:t>
            </m:r>
          </m:e>
          <m:sub>
            <m:r>
              <m:t>2</m:t>
            </m:r>
            <m:r>
              <m:t>g</m:t>
            </m:r>
          </m:sub>
        </m:sSub>
        <m:sSup>
          <m:e>
            <m:r>
              <m:rPr>
                <m:sty m:val="p"/>
              </m:rPr>
              <m:t>)</m:t>
            </m:r>
          </m:e>
          <m:sup>
            <m:r>
              <m:t>3</m:t>
            </m:r>
          </m:sup>
        </m:sSup>
      </m:oMath>
      <w:r>
        <w:rPr>
          <w:rFonts w:hint="eastAsia" w:ascii="Times New Roman" w:hAnsi="Times New Roman" w:eastAsia="Times New Roman" w:cs="Times New Roman"/>
        </w:rPr>
        <w:t xml:space="preserve">，C</w:t>
      </w:r>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m:oMath>
        <m:oMathPr>
          <m:ctrlPr>
            <w:rPr>
              <w:sz w:val="28"/>
              <w:szCs w:val="28"/>
            </w:rPr>
          </m:ctrlPr>
        </m:oMathPr>
        <m:r>
          <m:rPr>
            <m:sty m:val="p"/>
          </m:rPr>
          <m:t>(</m:t>
        </m:r>
        <m:sSub>
          <m:e>
            <m:r>
              <m:t>t</m:t>
            </m:r>
          </m:e>
          <m:sub>
            <m:r>
              <m:t>2</m:t>
            </m:r>
            <m:r>
              <m:t>g</m:t>
            </m:r>
          </m:sub>
        </m:sSub>
        <m:sSup>
          <m:e>
            <m:r>
              <m:rPr>
                <m:sty m:val="p"/>
              </m:rPr>
              <m:t>)</m:t>
            </m:r>
          </m:e>
          <m:sup>
            <m:r>
              <m:t>5</m:t>
            </m:r>
          </m:sup>
        </m:sSup>
      </m:oMath>
      <w:r>
        <w:rPr>
          <w:rFonts w:hint="eastAsia" w:ascii="Times New Roman" w:hAnsi="Times New Roman" w:eastAsia="Times New Roman" w:cs="Times New Roman"/>
        </w:rPr>
        <w:t>，</w:t>
      </w:r>
      <w:r>
        <w:rPr>
          <w:rFonts w:hint="eastAsia" w:ascii="Times New Roman" w:hAnsi="Times New Roman" w:eastAsia="FangSong" w:cs="Times New Roman"/>
        </w:rPr>
        <w:t>均为高自旋态</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rPr>
        <w:t xml:space="preserve">答案见</w:t>
      </w:r>
      <w:r>
        <w:rPr>
          <w:rFonts w:ascii="Times New Roman" w:hAnsi="Times New Roman" w:eastAsia="Times New Roman" w:cs="Times New Roman"/>
        </w:rPr>
        <w:t xml:space="preserve"> </w:t>
      </w:r>
      <w:r>
        <w:rPr>
          <w:rFonts w:hint="eastAsia" w:ascii="Times New Roman" w:hAnsi="Times New Roman" w:eastAsia="Times New Roman" w:cs="Times New Roman"/>
        </w:rPr>
        <w:t>04-</w:t>
      </w:r>
      <w:r>
        <w:rPr>
          <w:rFonts w:hint="eastAsia" w:ascii="Times New Roman" w:hAnsi="Times New Roman" w:eastAsia="FangSong" w:cs="Times New Roman"/>
        </w:rPr>
        <w:t>题库</w:t>
      </w:r>
      <w:r>
        <w:rPr>
          <w:rFonts w:hint="eastAsia" w:ascii="Times New Roman" w:hAnsi="Times New Roman" w:eastAsia="Times New Roman" w:cs="Times New Roman"/>
        </w:rPr>
        <w:t>/</w:t>
      </w:r>
      <w:r>
        <w:rPr>
          <w:rFonts w:hint="eastAsia" w:ascii="Times New Roman" w:hAnsi="Times New Roman" w:eastAsia="FangSong" w:cs="Times New Roman"/>
        </w:rPr>
        <w:t>教材习题</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hint="eastAsia" w:ascii="Times New Roman" w:hAnsi="Times New Roman" w:eastAsia="Times New Roman" w:cs="Times New Roman"/>
        </w:rPr>
        <w:t>/</w:t>
      </w:r>
      <w:r>
        <w:rPr>
          <w:rFonts w:hint="eastAsia" w:ascii="Times New Roman" w:hAnsi="Times New Roman" w:eastAsia="FangSong" w:cs="Times New Roman"/>
        </w:rPr>
        <w:t>答案</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4</w:t>
      </w:r>
      <w:r>
        <w:rPr>
          <w:rFonts w:hint="eastAsia" w:ascii="Times New Roman" w:hAnsi="Times New Roman" w:eastAsia="FangSong" w:cs="Times New Roman"/>
        </w:rPr>
        <w:t>讲</w:t>
      </w:r>
      <w:r>
        <w:rPr>
          <w:rFonts w:hint="eastAsia" w:ascii="Times New Roman" w:hAnsi="Times New Roman" w:eastAsia="Times New Roman" w:cs="Times New Roman"/>
        </w:rPr>
        <w:t>-</w:t>
      </w:r>
      <w:r>
        <w:rPr>
          <w:rFonts w:hint="eastAsia" w:ascii="Times New Roman" w:hAnsi="Times New Roman" w:eastAsia="FangSong" w:cs="Times New Roman"/>
        </w:rPr>
        <w:t>配合物</w:t>
      </w:r>
      <w:r>
        <w:rPr>
          <w:rFonts w:hint="eastAsia" w:ascii="Times New Roman" w:hAnsi="Times New Roman" w:eastAsia="Times New Roman" w:cs="Times New Roman"/>
        </w:rPr>
        <w:t>-</w:t>
      </w:r>
      <w:r>
        <w:rPr>
          <w:rFonts w:hint="eastAsia" w:ascii="Times New Roman" w:hAnsi="Times New Roman" w:eastAsia="FangSong" w:cs="Times New Roman"/>
        </w:rPr>
        <w:t>答案</w:t>
      </w:r>
    </w:p>
    <w:p>
      <w:pPr>
        <w:spacing w:before="160" w:after="80"/>
      </w:pPr>
      <w:r>
        <w:pict>
          <v:rect style="width:0;height:1.5pt" o:hralign="center" o:hrstd="t" o:hr="t"/>
        </w:pict>
      </w:r>
    </w:p>
    <w:bookmarkEnd w:id="155"/>
    <w:bookmarkStart w:id="159" w:name="初赛讲义-配合物-习题4.50"/>
    <w:p>
      <w:pPr>
        <w:pStyle w:val="Heading2"/>
        <w:spacing w:before="280" w:after="120"/>
      </w:pPr>
      <w:r>
        <w:rPr>
          <w:rFonts w:ascii="Times New Roman" w:hAnsi="Times New Roman" w:eastAsia="Times New Roman" w:cs="Times New Roman"/>
        </w:rPr>
        <w:t xml:space="preserve">4.47 </w:t>
      </w:r>
      <w:r>
        <w:rPr>
          <w:rFonts w:hint="eastAsia" w:ascii="Times New Roman" w:hAnsi="Times New Roman" w:eastAsia="SimHei" w:cs="Times New Roman"/>
        </w:rPr>
        <w:t>初赛讲义</w:t>
      </w:r>
      <w:r>
        <w:rPr>
          <w:rFonts w:hint="eastAsia" w:ascii="Times New Roman" w:hAnsi="Times New Roman" w:eastAsia="Times New Roman" w:cs="Times New Roman"/>
        </w:rPr>
        <w:t>-</w:t>
      </w:r>
      <w:r>
        <w:rPr>
          <w:rFonts w:hint="eastAsia" w:ascii="Times New Roman" w:hAnsi="Times New Roman" w:eastAsia="SimHei" w:cs="Times New Roman"/>
        </w:rPr>
        <w:t>配合物</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4.50</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 xml:space="preserve">钒与</w:t>
      </w:r>
      <w:r>
        <w:rPr>
          <w:rFonts w:ascii="Times New Roman" w:hAnsi="Times New Roman" w:eastAsia="Times New Roman" w:cs="Times New Roman"/>
        </w:rPr>
        <w:t xml:space="preserve"> </w:t>
      </w:r>
      <w:r>
        <w:rPr>
          <w:rFonts w:hint="eastAsia" w:ascii="Times New Roman" w:hAnsi="Times New Roman" w:eastAsia="Times New Roman" w:cs="Times New Roman"/>
        </w:rPr>
        <w:t>N-</w:t>
      </w:r>
      <w:r>
        <w:rPr>
          <w:rFonts w:hint="eastAsia" w:ascii="Times New Roman" w:hAnsi="Times New Roman" w:eastAsia="FangSong" w:cs="Times New Roman"/>
        </w:rPr>
        <w:t>苯甲酰</w:t>
      </w:r>
      <w:r>
        <w:rPr>
          <w:rFonts w:hint="eastAsia" w:ascii="Times New Roman" w:hAnsi="Times New Roman" w:eastAsia="Times New Roman" w:cs="Times New Roman"/>
        </w:rPr>
        <w:t>-N-</w:t>
      </w:r>
      <w:r>
        <w:rPr>
          <w:rFonts w:hint="eastAsia" w:ascii="Times New Roman" w:hAnsi="Times New Roman" w:eastAsia="FangSong" w:cs="Times New Roman"/>
        </w:rPr>
        <w:t>苯基羟胺</w:t>
      </w:r>
      <w:r>
        <w:rPr>
          <w:rFonts w:hint="eastAsia" w:ascii="Times New Roman" w:hAnsi="Times New Roman" w:eastAsia="Times New Roman" w:cs="Times New Roman"/>
        </w:rPr>
        <w:t>(213g/mol)</w:t>
      </w:r>
      <w:r>
        <w:rPr>
          <w:rFonts w:hint="eastAsia" w:ascii="Times New Roman" w:hAnsi="Times New Roman" w:eastAsia="FangSong" w:cs="Times New Roman"/>
        </w:rPr>
        <w:t>根离子在</w:t>
      </w:r>
      <w:r>
        <w:rPr>
          <w:rFonts w:ascii="Times New Roman" w:hAnsi="Times New Roman" w:eastAsia="Times New Roman" w:cs="Times New Roman"/>
        </w:rPr>
        <w:t xml:space="preserve"> 4mol/L </w:t>
      </w:r>
      <w:r>
        <w:rPr>
          <w:rFonts w:hint="eastAsia" w:ascii="Times New Roman" w:hAnsi="Times New Roman" w:eastAsia="FangSong" w:cs="Times New Roman"/>
        </w:rPr>
        <w:t>盐酸介质中形成紫红色的单核配合物</w:t>
      </w:r>
      <w:r>
        <w:rPr>
          <w:rFonts w:hint="eastAsia" w:ascii="Times New Roman" w:hAnsi="Times New Roman" w:eastAsia="Times New Roman" w:cs="Times New Roman"/>
        </w:rPr>
        <w:t>，</w:t>
      </w:r>
      <w:r>
        <w:rPr>
          <w:rFonts w:hint="eastAsia" w:ascii="Times New Roman" w:hAnsi="Times New Roman" w:eastAsia="FangSong" w:cs="Times New Roman"/>
        </w:rPr>
        <w:t>该配合物溶液可进行比色测定</w:t>
      </w:r>
      <w:r>
        <w:rPr>
          <w:rFonts w:hint="eastAsia" w:ascii="Times New Roman" w:hAnsi="Times New Roman" w:eastAsia="Times New Roman" w:cs="Times New Roman"/>
        </w:rPr>
        <w:t>，</w:t>
      </w:r>
      <w:r>
        <w:rPr>
          <w:rFonts w:hint="eastAsia" w:ascii="Times New Roman" w:hAnsi="Times New Roman" w:eastAsia="FangSong" w:cs="Times New Roman"/>
        </w:rPr>
        <w:t>用以定量测定钢中钒的含量</w:t>
      </w:r>
      <w:r>
        <w:rPr>
          <w:rFonts w:hint="eastAsia" w:ascii="Times New Roman" w:hAnsi="Times New Roman" w:eastAsia="Times New Roman" w:cs="Times New Roman"/>
        </w:rPr>
        <w:t>。</w:t>
      </w:r>
      <w:r>
        <w:rPr>
          <w:rFonts w:hint="eastAsia" w:ascii="Times New Roman" w:hAnsi="Times New Roman" w:eastAsia="FangSong" w:cs="Times New Roman"/>
        </w:rPr>
        <w:t>该配合物是电中性分子</w:t>
      </w:r>
      <w:r>
        <w:rPr>
          <w:rFonts w:hint="eastAsia" w:ascii="Times New Roman" w:hAnsi="Times New Roman" w:eastAsia="Times New Roman" w:cs="Times New Roman"/>
        </w:rPr>
        <w:t>，</w:t>
      </w:r>
      <w:r>
        <w:rPr>
          <w:rFonts w:hint="eastAsia" w:ascii="Times New Roman" w:hAnsi="Times New Roman" w:eastAsia="FangSong" w:cs="Times New Roman"/>
        </w:rPr>
        <w:t>实验测得其氧的质量分数为</w:t>
      </w:r>
      <w:r>
        <w:rPr>
          <w:rFonts w:ascii="Times New Roman" w:hAnsi="Times New Roman" w:eastAsia="Times New Roman" w:cs="Times New Roman"/>
        </w:rPr>
        <w:t xml:space="preserve"> 15.2%。</w:t>
      </w:r>
    </w:p>
    <w:p>
      <w:pPr>
        <w:pStyle w:val="Compact"/>
        <w:numPr>
          <w:ilvl w:val="0"/>
          <w:numId w:val="1106"/>
        </w:numPr>
      </w:pPr>
      <w:r>
        <w:rPr>
          <w:rFonts w:hint="eastAsia" w:ascii="Times New Roman" w:hAnsi="Times New Roman" w:eastAsia="FangSong" w:cs="Times New Roman"/>
        </w:rPr>
        <w:t>通过计算确定该配合物的化学式</w:t>
      </w:r>
      <w:r>
        <w:rPr>
          <w:rFonts w:hint="eastAsia" w:ascii="Times New Roman" w:hAnsi="Times New Roman" w:eastAsia="Times New Roman" w:cs="Times New Roman"/>
        </w:rPr>
        <w:t>。</w:t>
      </w:r>
    </w:p>
    <w:p>
      <w:pPr>
        <w:pStyle w:val="Compact"/>
        <w:numPr>
          <w:ilvl w:val="0"/>
          <w:numId w:val="1106"/>
        </w:numPr>
      </w:pPr>
      <w:r>
        <w:rPr>
          <w:rFonts w:hint="eastAsia" w:ascii="Times New Roman" w:hAnsi="Times New Roman" w:eastAsia="FangSong" w:cs="Times New Roman"/>
        </w:rPr>
        <w:t>该配合物共有几种可能立体结构体</w:t>
      </w:r>
      <w:r>
        <w:rPr>
          <w:rFonts w:hint="eastAsia" w:ascii="Times New Roman" w:hAnsi="Times New Roman" w:eastAsia="Times New Roman" w:cs="Times New Roman"/>
        </w:rPr>
        <w:t>(</w:t>
      </w:r>
      <w:r>
        <w:rPr>
          <w:rFonts w:hint="eastAsia" w:ascii="Times New Roman" w:hAnsi="Times New Roman" w:eastAsia="FangSong" w:cs="Times New Roman"/>
        </w:rPr>
        <w:t>不包括光学异构体</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画出其中最稳定的一种</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4</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4</w:t>
      </w:r>
      <w:r>
        <w:rPr>
          <w:rFonts w:hint="eastAsia" w:ascii="Times New Roman" w:hAnsi="Times New Roman" w:eastAsia="FangSong" w:cs="Times New Roman"/>
        </w:rPr>
        <w:t>讲习题</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numPr>
          <w:ilvl w:val="0"/>
          <w:numId w:val="1107"/>
        </w:numPr>
      </w:pPr>
      <w:r>
        <w:rPr>
          <w:rFonts w:hint="eastAsia" w:ascii="Times New Roman" w:hAnsi="Times New Roman" w:eastAsia="FangSong" w:cs="Times New Roman"/>
        </w:rPr>
        <w:t xml:space="preserve">配合物的化学式为</w:t>
      </w:r>
      <w:r>
        <w:rPr>
          <w:rFonts w:ascii="Times New Roman" w:hAnsi="Times New Roman" w:eastAsia="Times New Roman" w:cs="Times New Roman"/>
        </w:rPr>
        <w:t xml:space="preserve"> </w:t>
      </w:r>
      <m:oMath>
        <m:oMathPr>
          <m:ctrlPr>
            <w:rPr>
              <w:sz w:val="28"/>
              <w:szCs w:val="28"/>
            </w:rPr>
          </m:ctrlPr>
        </m:oMathPr>
        <m:sSub>
          <m:e>
            <m:r>
              <m:rPr>
                <m:sty m:val="p"/>
              </m:rPr>
              <m:t>V</m:t>
            </m:r>
            <m:r>
              <m:rPr>
                <m:sty m:val="p"/>
              </m:rPr>
              <m:t>O</m:t>
            </m:r>
            <m:r>
              <m:rPr>
                <m:sty m:val="p"/>
              </m:rPr>
              <m:t>L</m:t>
            </m:r>
          </m:e>
          <m:sub>
            <m:r>
              <m:t>2</m:t>
            </m:r>
          </m:sub>
        </m:sSub>
        <m:r>
          <m:rPr>
            <m:sty m:val="p"/>
          </m:rPr>
          <m:t>C</m:t>
        </m:r>
        <m:r>
          <m:rPr>
            <m:sty m:val="p"/>
          </m:rPr>
          <m:t>l</m:t>
        </m:r>
      </m:oMath>
      <w:r>
        <w:rPr>
          <w:rFonts w:hint="eastAsia" w:ascii="Times New Roman" w:hAnsi="Times New Roman" w:eastAsia="Times New Roman" w:cs="Times New Roman"/>
        </w:rPr>
        <w:t>，</w:t>
      </w:r>
      <w:r>
        <w:rPr>
          <w:rFonts w:hint="eastAsia" w:ascii="Times New Roman" w:hAnsi="Times New Roman" w:eastAsia="FangSong" w:cs="Times New Roman"/>
        </w:rPr>
        <w:t>即</w:t>
      </w:r>
      <w:r>
        <w:rPr>
          <w:rFonts w:ascii="Times New Roman" w:hAnsi="Times New Roman" w:eastAsia="Times New Roman" w:cs="Times New Roman"/>
        </w:rPr>
        <w:t xml:space="preserve"> </w:t>
      </w:r>
      <m:oMath>
        <m:oMathPr>
          <m:ctrlPr>
            <w:rPr>
              <w:sz w:val="28"/>
              <w:szCs w:val="28"/>
            </w:rPr>
          </m:ctrlPr>
        </m:oMathPr>
        <m:r>
          <m:rPr>
            <m:sty m:val="p"/>
          </m:rPr>
          <m:t>V</m:t>
        </m:r>
        <m:r>
          <m:rPr>
            <m:sty m:val="p"/>
          </m:rPr>
          <m:t>O</m:t>
        </m:r>
        <m:r>
          <m:rPr>
            <m:sty m:val="p"/>
          </m:rPr>
          <m:t>(</m:t>
        </m:r>
        <m:sSub>
          <m:e>
            <m:r>
              <m:rPr>
                <m:sty m:val="p"/>
              </m:rPr>
              <m:t>C</m:t>
            </m:r>
          </m:e>
          <m:sub>
            <m:r>
              <m:rPr>
                <m:sty m:val="p"/>
              </m:rPr>
              <m:t>13</m:t>
            </m:r>
          </m:sub>
        </m:sSub>
        <m:sSub>
          <m:e>
            <m:r>
              <m:rPr>
                <m:sty m:val="p"/>
              </m:rPr>
              <m:t>H</m:t>
            </m:r>
          </m:e>
          <m:sub>
            <m:r>
              <m:rPr>
                <m:sty m:val="p"/>
              </m:rPr>
              <m:t>10</m:t>
            </m:r>
          </m:sub>
        </m:sSub>
        <m:r>
          <m:rPr>
            <m:sty m:val="p"/>
          </m:rPr>
          <m:t>N</m:t>
        </m:r>
        <m:sSub>
          <m:e>
            <m:r>
              <m:rPr>
                <m:sty m:val="p"/>
              </m:rPr>
              <m:t>O</m:t>
            </m:r>
          </m:e>
          <m:sub>
            <m:r>
              <m:rPr>
                <m:sty m:val="p"/>
              </m:rPr>
              <m:t>2</m:t>
            </m:r>
          </m:sub>
        </m:sSub>
        <m:sSub>
          <m:e>
            <m:r>
              <m:rPr>
                <m:sty m:val="p"/>
              </m:rPr>
              <m:t>)</m:t>
            </m:r>
          </m:e>
          <m:sub>
            <m:r>
              <m:rPr>
                <m:sty m:val="p"/>
              </m:rPr>
              <m:t>2</m:t>
            </m:r>
          </m:sub>
        </m:sSub>
        <m:r>
          <m:rPr>
            <m:sty m:val="p"/>
          </m:rPr>
          <m:t>C</m:t>
        </m:r>
        <m:r>
          <m:rPr>
            <m:sty m:val="p"/>
          </m:rPr>
          <m:t>l</m:t>
        </m:r>
      </m:oMath>
      <w:r>
        <w:rPr>
          <w:rFonts w:ascii="Times New Roman" w:hAnsi="Times New Roman" w:eastAsia="Times New Roman" w:cs="Times New Roman"/>
        </w:rPr>
        <w:t xml:space="preserve">。</w:t>
      </w:r>
    </w:p>
    <w:p>
      <w:pPr>
        <w:numPr>
          <w:ilvl w:val="0"/>
          <w:numId w:val="1107"/>
        </w:numPr>
      </w:pPr>
      <w:r>
        <w:rPr>
          <w:rFonts w:hint="eastAsia" w:ascii="Times New Roman" w:hAnsi="Times New Roman" w:eastAsia="FangSong" w:cs="Times New Roman"/>
        </w:rPr>
        <w:t>一共有</w:t>
      </w:r>
      <w:r>
        <w:rPr>
          <w:rFonts w:hint="eastAsia" w:ascii="Times New Roman" w:hAnsi="Times New Roman" w:eastAsia="Times New Roman" w:cs="Times New Roman"/>
        </w:rPr>
        <w:t>6</w:t>
      </w:r>
      <w:r>
        <w:rPr>
          <w:rFonts w:hint="eastAsia" w:ascii="Times New Roman" w:hAnsi="Times New Roman" w:eastAsia="FangSong" w:cs="Times New Roman"/>
        </w:rPr>
        <w:t>个异构体</w:t>
      </w:r>
      <w:r>
        <w:rPr>
          <w:rFonts w:hint="eastAsia" w:ascii="Times New Roman" w:hAnsi="Times New Roman" w:eastAsia="Times New Roman" w:cs="Times New Roman"/>
        </w:rPr>
        <w:t>，</w:t>
      </w:r>
      <w:r>
        <w:rPr>
          <w:rFonts w:hint="eastAsia" w:ascii="Times New Roman" w:hAnsi="Times New Roman" w:eastAsia="FangSong" w:cs="Times New Roman"/>
        </w:rPr>
        <w:t>具体图略</w:t>
      </w:r>
      <w:r>
        <w:rPr>
          <w:rFonts w:hint="eastAsia" w:ascii="Times New Roman" w:hAnsi="Times New Roman" w:eastAsia="Times New Roman" w:cs="Times New Roman"/>
        </w:rPr>
        <w:t>，</w:t>
      </w:r>
      <w:r>
        <w:rPr>
          <w:rFonts w:hint="eastAsia" w:ascii="Times New Roman" w:hAnsi="Times New Roman" w:eastAsia="FangSong" w:cs="Times New Roman"/>
        </w:rPr>
        <w:t>最稳定异构体的结构如下图所示</w:t>
      </w:r>
      <w:r>
        <w:rPr>
          <w:rFonts w:hint="eastAsia" w:ascii="Times New Roman" w:hAnsi="Times New Roman" w:eastAsia="Times New Roman" w:cs="Times New Roman"/>
        </w:rPr>
        <w:t>。(</w:t>
      </w:r>
      <w:r>
        <w:rPr>
          <w:rFonts w:hint="eastAsia" w:ascii="Times New Roman" w:hAnsi="Times New Roman" w:eastAsia="FangSong" w:cs="Times New Roman"/>
        </w:rPr>
        <w:t>取对称性最好</w:t>
      </w:r>
      <w:r>
        <w:rPr>
          <w:rFonts w:hint="eastAsia" w:ascii="Times New Roman" w:hAnsi="Times New Roman" w:eastAsia="Times New Roman" w:cs="Times New Roman"/>
        </w:rPr>
        <w:t>、</w:t>
      </w:r>
      <w:r>
        <w:rPr>
          <w:rFonts w:hint="eastAsia" w:ascii="Times New Roman" w:hAnsi="Times New Roman" w:eastAsia="FangSong" w:cs="Times New Roman"/>
        </w:rPr>
        <w:t>极性最弱的结构</w:t>
      </w:r>
      <w:r>
        <w:rPr>
          <w:rFonts w:hint="eastAsia" w:ascii="Times New Roman" w:hAnsi="Times New Roman" w:eastAsia="Times New Roman" w:cs="Times New Roman"/>
        </w:rPr>
        <w:t>。)</w:t>
      </w:r>
    </w:p>
    <w:p>
      <w:pPr>
        <w:pStyle w:val="FirstParagraph"/>
        <w:spacing w:before="160" w:after="80"/>
        <w:jc w:val="center"/>
      </w:pPr>
      <w:r>
        <w:rPr>
          <w:rFonts w:ascii="Times New Roman" w:hAnsi="Times New Roman" w:eastAsia="Times New Roman" w:cs="Times New Roman"/>
        </w:rPr>
        <w:drawing>
          <wp:inline>
            <wp:extent cx="2908300" cy="1206500"/>
            <wp:effectExtent b="0" l="0" r="0" t="0"/>
            <wp:docPr descr="" title="" id="157" name="Picture"/>
            <a:graphic>
              <a:graphicData uri="http://schemas.openxmlformats.org/drawingml/2006/picture">
                <pic:pic>
                  <pic:nvPicPr>
                    <pic:cNvPr descr="2942af2af761d30ec6f9267daf63fb4bfbb1760fbf3e3792c0bec23b9eae6391.jpg" id="158" name="Picture"/>
                    <pic:cNvPicPr>
                      <a:picLocks noChangeArrowheads="1" noChangeAspect="1"/>
                    </pic:cNvPicPr>
                  </pic:nvPicPr>
                  <pic:blipFill>
                    <a:blip r:embed="rId156"/>
                    <a:stretch>
                      <a:fillRect/>
                    </a:stretch>
                  </pic:blipFill>
                  <pic:spPr bwMode="auto">
                    <a:xfrm>
                      <a:off x="0" y="0"/>
                      <a:ext cx="2908300" cy="1206500"/>
                    </a:xfrm>
                    <a:prstGeom prst="rect">
                      <a:avLst/>
                    </a:prstGeom>
                    <a:noFill/>
                    <a:ln w="9525">
                      <a:noFill/>
                      <a:headEnd/>
                      <a:tailEnd/>
                    </a:ln>
                  </pic:spPr>
                </pic:pic>
              </a:graphicData>
            </a:graphic>
          </wp:inline>
        </w:drawing>
      </w:r>
    </w:p>
    <w:p>
      <w:pPr>
        <w:pStyle w:val="BlockText"/>
      </w:pPr>
      <w:r>
        <w:rPr>
          <w:rFonts w:hint="eastAsia" w:ascii="Times New Roman" w:hAnsi="Times New Roman" w:eastAsia="FangSong" w:cs="Times New Roman"/>
        </w:rPr>
        <w:t xml:space="preserve">答案见</w:t>
      </w:r>
      <w:r>
        <w:rPr>
          <w:rFonts w:ascii="Times New Roman" w:hAnsi="Times New Roman" w:eastAsia="Times New Roman" w:cs="Times New Roman"/>
        </w:rPr>
        <w:t xml:space="preserve"> </w:t>
      </w:r>
      <w:r>
        <w:rPr>
          <w:rFonts w:hint="eastAsia" w:ascii="Times New Roman" w:hAnsi="Times New Roman" w:eastAsia="Times New Roman" w:cs="Times New Roman"/>
        </w:rPr>
        <w:t>04-</w:t>
      </w:r>
      <w:r>
        <w:rPr>
          <w:rFonts w:hint="eastAsia" w:ascii="Times New Roman" w:hAnsi="Times New Roman" w:eastAsia="FangSong" w:cs="Times New Roman"/>
        </w:rPr>
        <w:t>题库</w:t>
      </w:r>
      <w:r>
        <w:rPr>
          <w:rFonts w:hint="eastAsia" w:ascii="Times New Roman" w:hAnsi="Times New Roman" w:eastAsia="Times New Roman" w:cs="Times New Roman"/>
        </w:rPr>
        <w:t>/</w:t>
      </w:r>
      <w:r>
        <w:rPr>
          <w:rFonts w:hint="eastAsia" w:ascii="Times New Roman" w:hAnsi="Times New Roman" w:eastAsia="FangSong" w:cs="Times New Roman"/>
        </w:rPr>
        <w:t>教材习题</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hint="eastAsia" w:ascii="Times New Roman" w:hAnsi="Times New Roman" w:eastAsia="Times New Roman" w:cs="Times New Roman"/>
        </w:rPr>
        <w:t>/</w:t>
      </w:r>
      <w:r>
        <w:rPr>
          <w:rFonts w:hint="eastAsia" w:ascii="Times New Roman" w:hAnsi="Times New Roman" w:eastAsia="FangSong" w:cs="Times New Roman"/>
        </w:rPr>
        <w:t>答案</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4</w:t>
      </w:r>
      <w:r>
        <w:rPr>
          <w:rFonts w:hint="eastAsia" w:ascii="Times New Roman" w:hAnsi="Times New Roman" w:eastAsia="FangSong" w:cs="Times New Roman"/>
        </w:rPr>
        <w:t>讲</w:t>
      </w:r>
      <w:r>
        <w:rPr>
          <w:rFonts w:hint="eastAsia" w:ascii="Times New Roman" w:hAnsi="Times New Roman" w:eastAsia="Times New Roman" w:cs="Times New Roman"/>
        </w:rPr>
        <w:t>-</w:t>
      </w:r>
      <w:r>
        <w:rPr>
          <w:rFonts w:hint="eastAsia" w:ascii="Times New Roman" w:hAnsi="Times New Roman" w:eastAsia="FangSong" w:cs="Times New Roman"/>
        </w:rPr>
        <w:t>配合物</w:t>
      </w:r>
      <w:r>
        <w:rPr>
          <w:rFonts w:hint="eastAsia" w:ascii="Times New Roman" w:hAnsi="Times New Roman" w:eastAsia="Times New Roman" w:cs="Times New Roman"/>
        </w:rPr>
        <w:t>-</w:t>
      </w:r>
      <w:r>
        <w:rPr>
          <w:rFonts w:hint="eastAsia" w:ascii="Times New Roman" w:hAnsi="Times New Roman" w:eastAsia="FangSong" w:cs="Times New Roman"/>
        </w:rPr>
        <w:t>答案</w:t>
      </w:r>
    </w:p>
    <w:p>
      <w:pPr>
        <w:spacing w:before="160" w:after="80"/>
      </w:pPr>
      <w:r>
        <w:pict>
          <v:rect style="width:0;height:1.5pt" o:hralign="center" o:hrstd="t" o:hr="t"/>
        </w:pict>
      </w:r>
    </w:p>
    <w:bookmarkEnd w:id="159"/>
    <w:bookmarkStart w:id="163" w:name="初赛讲义-配合物-习题4.51"/>
    <w:p>
      <w:pPr>
        <w:pStyle w:val="Heading2"/>
        <w:spacing w:before="280" w:after="120"/>
      </w:pPr>
      <w:r>
        <w:rPr>
          <w:rFonts w:ascii="Times New Roman" w:hAnsi="Times New Roman" w:eastAsia="Times New Roman" w:cs="Times New Roman"/>
        </w:rPr>
        <w:t xml:space="preserve">4.48 </w:t>
      </w:r>
      <w:r>
        <w:rPr>
          <w:rFonts w:hint="eastAsia" w:ascii="Times New Roman" w:hAnsi="Times New Roman" w:eastAsia="SimHei" w:cs="Times New Roman"/>
        </w:rPr>
        <w:t>初赛讲义</w:t>
      </w:r>
      <w:r>
        <w:rPr>
          <w:rFonts w:hint="eastAsia" w:ascii="Times New Roman" w:hAnsi="Times New Roman" w:eastAsia="Times New Roman" w:cs="Times New Roman"/>
        </w:rPr>
        <w:t>-</w:t>
      </w:r>
      <w:r>
        <w:rPr>
          <w:rFonts w:hint="eastAsia" w:ascii="Times New Roman" w:hAnsi="Times New Roman" w:eastAsia="SimHei" w:cs="Times New Roman"/>
        </w:rPr>
        <w:t>配合物</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4.51</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一般说来</w:t>
      </w:r>
      <w:r>
        <w:rPr>
          <w:rFonts w:hint="eastAsia" w:ascii="Times New Roman" w:hAnsi="Times New Roman" w:eastAsia="Times New Roman" w:cs="Times New Roman"/>
        </w:rPr>
        <w:t>,</w:t>
      </w:r>
      <w:r>
        <w:rPr>
          <w:rFonts w:ascii="Times New Roman" w:hAnsi="Times New Roman" w:eastAsia="Times New Roman" w:cs="Times New Roman"/>
        </w:rPr>
        <w:t xml:space="preserve"> Co(Ⅲ) </w:t>
      </w:r>
      <w:r>
        <w:rPr>
          <w:rFonts w:hint="eastAsia" w:ascii="Times New Roman" w:hAnsi="Times New Roman" w:eastAsia="FangSong" w:cs="Times New Roman"/>
        </w:rPr>
        <w:t>具有强氧化性</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极易被还原为</w:t>
      </w:r>
      <w:r>
        <w:rPr>
          <w:rFonts w:ascii="Times New Roman" w:hAnsi="Times New Roman" w:eastAsia="Times New Roman" w:cs="Times New Roman"/>
        </w:rPr>
        <w:t xml:space="preserve"> </w:t>
      </w:r>
      <w:r>
        <w:rPr>
          <w:rFonts w:hint="eastAsia" w:ascii="Times New Roman" w:hAnsi="Times New Roman" w:eastAsia="Times New Roman" w:cs="Times New Roman"/>
        </w:rPr>
        <w:t>Co(Ⅱ)。</w:t>
      </w:r>
      <w:r>
        <w:rPr>
          <w:rFonts w:hint="eastAsia" w:ascii="Times New Roman" w:hAnsi="Times New Roman" w:eastAsia="FangSong" w:cs="Times New Roman"/>
        </w:rPr>
        <w:t>然而在配合物中</w:t>
      </w:r>
      <w:r>
        <w:rPr>
          <w:rFonts w:hint="eastAsia" w:ascii="Times New Roman" w:hAnsi="Times New Roman" w:eastAsia="Times New Roman" w:cs="Times New Roman"/>
        </w:rPr>
        <w:t>,</w:t>
      </w:r>
      <w:r>
        <w:rPr>
          <w:rFonts w:ascii="Times New Roman" w:hAnsi="Times New Roman" w:eastAsia="Times New Roman" w:cs="Times New Roman"/>
        </w:rPr>
        <w:t xml:space="preserve"> Co(Ⅲ) </w:t>
      </w:r>
      <w:r>
        <w:rPr>
          <w:rFonts w:hint="eastAsia" w:ascii="Times New Roman" w:hAnsi="Times New Roman" w:eastAsia="FangSong" w:cs="Times New Roman"/>
        </w:rPr>
        <w:t xml:space="preserve">配合物的稳定性却大于</w:t>
      </w:r>
      <w:r>
        <w:rPr>
          <w:rFonts w:ascii="Times New Roman" w:hAnsi="Times New Roman" w:eastAsia="Times New Roman" w:cs="Times New Roman"/>
        </w:rPr>
        <w:t xml:space="preserve"> </w:t>
      </w:r>
      <w:r>
        <w:rPr>
          <w:rFonts w:hint="eastAsia" w:ascii="Times New Roman" w:hAnsi="Times New Roman" w:eastAsia="Times New Roman" w:cs="Times New Roman"/>
        </w:rPr>
        <w:t>Co(Ⅱ)。</w:t>
      </w:r>
      <w:r>
        <w:rPr>
          <w:rFonts w:hint="eastAsia" w:ascii="Times New Roman" w:hAnsi="Times New Roman" w:eastAsia="FangSong" w:cs="Times New Roman"/>
        </w:rPr>
        <w:t>有人通过</w:t>
      </w:r>
      <w:r>
        <w:rPr>
          <w:rFonts w:ascii="Times New Roman" w:hAnsi="Times New Roman" w:eastAsia="Times New Roman" w:cs="Times New Roman"/>
        </w:rPr>
        <w:t xml:space="preserve"> 8.076g CoCl</w:t>
      </w:r>
      <w:r>
        <w:rPr>
          <w:rFonts w:ascii="Times New Roman" w:hAnsi="Times New Roman" w:eastAsia="Times New Roman" w:cs="Times New Roman"/>
          <w:vertAlign w:val="subscript"/>
        </w:rPr>
        <w:t>2</w:t>
      </w:r>
      <w:r>
        <w:rPr>
          <w:rFonts w:ascii="Times New Roman" w:hAnsi="Times New Roman" w:eastAsia="Times New Roman" w:cs="Times New Roman"/>
        </w:rPr>
        <w:t>·4H</w:t>
      </w:r>
      <w:r>
        <w:rPr>
          <w:rFonts w:ascii="Times New Roman" w:hAnsi="Times New Roman" w:eastAsia="Times New Roman" w:cs="Times New Roman"/>
          <w:vertAlign w:val="subscript"/>
        </w:rPr>
        <w:t>2</w:t>
      </w:r>
      <w:r>
        <w:rPr>
          <w:rFonts w:ascii="Times New Roman" w:hAnsi="Times New Roman" w:eastAsia="Times New Roman" w:cs="Times New Roman"/>
        </w:rPr>
        <w:t xml:space="preserve">O </w:t>
      </w:r>
      <w:r>
        <w:rPr>
          <w:rFonts w:hint="eastAsia" w:ascii="Times New Roman" w:hAnsi="Times New Roman" w:eastAsia="FangSong" w:cs="Times New Roman"/>
        </w:rPr>
        <w:t xml:space="preserve">与过量过氧化氢和足量氨的乙醇溶液反应正好得</w:t>
      </w:r>
      <w:r>
        <w:rPr>
          <w:rFonts w:ascii="Times New Roman" w:hAnsi="Times New Roman" w:eastAsia="Times New Roman" w:cs="Times New Roman"/>
        </w:rPr>
        <w:t xml:space="preserve"> 8.076g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A </w:t>
      </w:r>
      <w:r>
        <w:rPr>
          <w:rFonts w:hint="eastAsia" w:ascii="Times New Roman" w:hAnsi="Times New Roman" w:eastAsia="FangSong" w:cs="Times New Roman"/>
        </w:rPr>
        <w:t>物质</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产率为</w:t>
      </w:r>
      <w:r>
        <w:rPr>
          <w:rFonts w:ascii="Times New Roman" w:hAnsi="Times New Roman" w:eastAsia="Times New Roman" w:cs="Times New Roman"/>
        </w:rPr>
        <w:t xml:space="preserve"> </w:t>
      </w:r>
      <w:r>
        <w:rPr>
          <w:rFonts w:hint="eastAsia" w:ascii="Times New Roman" w:hAnsi="Times New Roman" w:eastAsia="Times New Roman" w:cs="Times New Roman"/>
        </w:rPr>
        <w:t>90.96%。</w:t>
      </w:r>
      <w:r>
        <w:rPr>
          <w:rFonts w:hint="eastAsia" w:ascii="Times New Roman" w:hAnsi="Times New Roman" w:eastAsia="FangSong" w:cs="Times New Roman"/>
        </w:rPr>
        <w:t>元素分析表明</w:t>
      </w:r>
      <w:r>
        <w:rPr>
          <w:rFonts w:ascii="Times New Roman" w:hAnsi="Times New Roman" w:eastAsia="Times New Roman" w:cs="Times New Roman"/>
        </w:rPr>
        <w:t xml:space="preserve"> A </w:t>
      </w:r>
      <w:r>
        <w:rPr>
          <w:rFonts w:hint="eastAsia" w:ascii="Times New Roman" w:hAnsi="Times New Roman" w:eastAsia="FangSong" w:cs="Times New Roman"/>
        </w:rPr>
        <w:t xml:space="preserve">中含</w:t>
      </w:r>
      <w:r>
        <w:rPr>
          <w:rFonts w:ascii="Times New Roman" w:hAnsi="Times New Roman" w:eastAsia="Times New Roman" w:cs="Times New Roman"/>
        </w:rPr>
        <w:t xml:space="preserve"> Cl 31.94%, </w:t>
      </w:r>
      <w:r>
        <w:rPr>
          <w:rFonts w:hint="eastAsia" w:ascii="Times New Roman" w:hAnsi="Times New Roman" w:eastAsia="FangSong" w:cs="Times New Roman"/>
        </w:rPr>
        <w:t xml:space="preserve">含</w:t>
      </w:r>
      <w:r>
        <w:rPr>
          <w:rFonts w:ascii="Times New Roman" w:hAnsi="Times New Roman" w:eastAsia="Times New Roman" w:cs="Times New Roman"/>
        </w:rPr>
        <w:t xml:space="preserve"> N </w:t>
      </w:r>
      <w:r>
        <w:rPr>
          <w:rFonts w:hint="eastAsia" w:ascii="Times New Roman" w:hAnsi="Times New Roman" w:eastAsia="Times New Roman" w:cs="Times New Roman"/>
        </w:rPr>
        <w:t>28.40%。</w:t>
      </w:r>
      <w:r>
        <w:rPr>
          <w:rFonts w:hint="eastAsia" w:ascii="Times New Roman" w:hAnsi="Times New Roman" w:eastAsia="FangSong" w:cs="Times New Roman"/>
        </w:rPr>
        <w:t>红外光谱中没有发现</w:t>
      </w:r>
      <w:r>
        <w:rPr>
          <w:rFonts w:ascii="Times New Roman" w:hAnsi="Times New Roman" w:eastAsia="Times New Roman" w:cs="Times New Roman"/>
        </w:rPr>
        <w:t xml:space="preserve"> Co—Cl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hint="eastAsia" w:ascii="Times New Roman" w:hAnsi="Times New Roman" w:eastAsia="FangSong" w:cs="Times New Roman"/>
        </w:rPr>
        <w:t>单晶衍射表明</w:t>
      </w:r>
      <w:r>
        <w:rPr>
          <w:rFonts w:ascii="Times New Roman" w:hAnsi="Times New Roman" w:eastAsia="Times New Roman" w:cs="Times New Roman"/>
        </w:rPr>
        <w:t xml:space="preserve"> A </w:t>
      </w:r>
      <w:r>
        <w:rPr>
          <w:rFonts w:hint="eastAsia" w:ascii="Times New Roman" w:hAnsi="Times New Roman" w:eastAsia="FangSong" w:cs="Times New Roman"/>
        </w:rPr>
        <w:t>分子中含有对称面</w:t>
      </w:r>
      <w:r>
        <w:rPr>
          <w:rFonts w:hint="eastAsia" w:ascii="Times New Roman" w:hAnsi="Times New Roman" w:eastAsia="Times New Roman" w:cs="Times New Roman"/>
        </w:rPr>
        <w:t>。</w:t>
      </w:r>
      <w:r>
        <w:rPr>
          <w:rFonts w:hint="eastAsia" w:ascii="Times New Roman" w:hAnsi="Times New Roman" w:eastAsia="FangSong" w:cs="Times New Roman"/>
        </w:rPr>
        <w:t>分子呈顺磁性</w:t>
      </w:r>
      <w:r>
        <w:rPr>
          <w:rFonts w:hint="eastAsia" w:ascii="Times New Roman" w:hAnsi="Times New Roman" w:eastAsia="Times New Roman" w:cs="Times New Roman"/>
        </w:rPr>
        <w:t>。</w:t>
      </w:r>
    </w:p>
    <w:p>
      <w:pPr>
        <w:pStyle w:val="Compact"/>
        <w:numPr>
          <w:ilvl w:val="0"/>
          <w:numId w:val="1108"/>
        </w:numPr>
      </w:pPr>
      <w:r>
        <w:rPr>
          <w:rFonts w:hint="eastAsia" w:ascii="Times New Roman" w:hAnsi="Times New Roman" w:eastAsia="FangSong" w:cs="Times New Roman"/>
        </w:rPr>
        <w:t xml:space="preserve">推出</w:t>
      </w:r>
      <w:r>
        <w:rPr>
          <w:rFonts w:ascii="Times New Roman" w:hAnsi="Times New Roman" w:eastAsia="Times New Roman" w:cs="Times New Roman"/>
        </w:rPr>
        <w:t xml:space="preserve"> A </w:t>
      </w:r>
      <w:r>
        <w:rPr>
          <w:rFonts w:hint="eastAsia" w:ascii="Times New Roman" w:hAnsi="Times New Roman" w:eastAsia="FangSong" w:cs="Times New Roman"/>
        </w:rPr>
        <w:t>的分子式并画出其结构式</w:t>
      </w:r>
      <w:r>
        <w:rPr>
          <w:rFonts w:hint="eastAsia" w:ascii="Times New Roman" w:hAnsi="Times New Roman" w:eastAsia="Times New Roman" w:cs="Times New Roman"/>
        </w:rPr>
        <w:t>。</w:t>
      </w:r>
    </w:p>
    <w:p>
      <w:pPr>
        <w:pStyle w:val="Compact"/>
        <w:numPr>
          <w:ilvl w:val="0"/>
          <w:numId w:val="1108"/>
        </w:numPr>
      </w:pPr>
      <w:r>
        <w:rPr>
          <w:rFonts w:hint="eastAsia" w:ascii="Times New Roman" w:hAnsi="Times New Roman" w:eastAsia="FangSong" w:cs="Times New Roman"/>
        </w:rPr>
        <w:t xml:space="preserve">写出合成</w:t>
      </w:r>
      <w:r>
        <w:rPr>
          <w:rFonts w:ascii="Times New Roman" w:hAnsi="Times New Roman" w:eastAsia="Times New Roman" w:cs="Times New Roman"/>
        </w:rPr>
        <w:t xml:space="preserve"> A </w:t>
      </w:r>
      <w:r>
        <w:rPr>
          <w:rFonts w:hint="eastAsia" w:ascii="Times New Roman" w:hAnsi="Times New Roman" w:eastAsia="FangSong" w:cs="Times New Roman"/>
        </w:rPr>
        <w:t>的反应方程式</w:t>
      </w:r>
      <w:r>
        <w:rPr>
          <w:rFonts w:hint="eastAsia" w:ascii="Times New Roman" w:hAnsi="Times New Roman" w:eastAsia="Times New Roman" w:cs="Times New Roman"/>
        </w:rPr>
        <w:t>。</w:t>
      </w:r>
    </w:p>
    <w:p>
      <w:pPr>
        <w:pStyle w:val="Compact"/>
        <w:numPr>
          <w:ilvl w:val="0"/>
          <w:numId w:val="1108"/>
        </w:numPr>
      </w:pPr>
      <w:r>
        <w:rPr>
          <w:rFonts w:hint="eastAsia" w:ascii="Times New Roman" w:hAnsi="Times New Roman" w:eastAsia="FangSong" w:cs="Times New Roman"/>
        </w:rPr>
        <w:t xml:space="preserve">指出</w:t>
      </w:r>
      <w:r>
        <w:rPr>
          <w:rFonts w:ascii="Times New Roman" w:hAnsi="Times New Roman" w:eastAsia="Times New Roman" w:cs="Times New Roman"/>
        </w:rPr>
        <w:t xml:space="preserve"> A </w:t>
      </w:r>
      <w:r>
        <w:rPr>
          <w:rFonts w:hint="eastAsia" w:ascii="Times New Roman" w:hAnsi="Times New Roman" w:eastAsia="FangSong" w:cs="Times New Roman"/>
        </w:rPr>
        <w:t>中氧元素的氧化态以及中心钴离子的价电子排布和杂化方式</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4</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4</w:t>
      </w:r>
      <w:r>
        <w:rPr>
          <w:rFonts w:hint="eastAsia" w:ascii="Times New Roman" w:hAnsi="Times New Roman" w:eastAsia="FangSong" w:cs="Times New Roman"/>
        </w:rPr>
        <w:t>讲习题</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Compact"/>
        <w:numPr>
          <w:ilvl w:val="0"/>
          <w:numId w:val="1109"/>
        </w:numPr>
      </w:pPr>
      <w:r>
        <w:rPr>
          <w:rFonts w:ascii="Times New Roman" w:hAnsi="Times New Roman" w:eastAsia="Times New Roman" w:cs="Times New Roman"/>
        </w:rPr>
        <w:t xml:space="preserve">A </w:t>
      </w:r>
      <w:r>
        <w:rPr>
          <w:rFonts w:hint="eastAsia" w:ascii="Times New Roman" w:hAnsi="Times New Roman" w:eastAsia="FangSong" w:cs="Times New Roman"/>
        </w:rPr>
        <w:t xml:space="preserve">的分子式为</w:t>
      </w:r>
      <w:r>
        <w:rPr>
          <w:rFonts w:ascii="Times New Roman" w:hAnsi="Times New Roman" w:eastAsia="Times New Roman" w:cs="Times New Roman"/>
        </w:rPr>
        <w:t xml:space="preserve"> </w:t>
      </w:r>
      <m:oMath>
        <m:oMathPr>
          <m:ctrlPr>
            <w:rPr>
              <w:sz w:val="28"/>
              <w:szCs w:val="28"/>
            </w:rPr>
          </m:ctrlPr>
        </m:oMathPr>
        <m:d>
          <m:dPr>
            <m:begChr m:val="["/>
            <m:sepChr m:val=""/>
            <m:endChr m:val="]"/>
            <m:grow/>
          </m:dPr>
          <m:e>
            <m:sSub>
              <m:e>
                <m:r>
                  <m:rPr>
                    <m:sty m:val="p"/>
                  </m:rPr>
                  <m:t>C</m:t>
                </m:r>
                <m:r>
                  <m:rPr>
                    <m:sty m:val="p"/>
                  </m:rPr>
                  <m:t>o</m:t>
                </m:r>
              </m:e>
              <m:sub>
                <m:r>
                  <m:t>2</m:t>
                </m:r>
              </m:sub>
            </m:sSub>
            <m:r>
              <m:rPr>
                <m:sty m:val="p"/>
              </m:rPr>
              <m:t>(</m:t>
            </m:r>
            <m:sSub>
              <m:e>
                <m:r>
                  <m:rPr>
                    <m:sty m:val="p"/>
                  </m:rPr>
                  <m:t>N</m:t>
                </m:r>
                <m:r>
                  <m:rPr>
                    <m:sty m:val="p"/>
                  </m:rPr>
                  <m:t>H</m:t>
                </m:r>
              </m:e>
              <m:sub>
                <m:r>
                  <m:t>3</m:t>
                </m:r>
              </m:sub>
            </m:sSub>
            <m:sSub>
              <m:e>
                <m:r>
                  <m:rPr>
                    <m:sty m:val="p"/>
                  </m:rPr>
                  <m:t>)</m:t>
                </m:r>
              </m:e>
              <m:sub>
                <m:r>
                  <m:t>8</m:t>
                </m:r>
              </m:sub>
            </m:sSub>
            <m:r>
              <m:rPr>
                <m:sty m:val="p"/>
              </m:rPr>
              <m:t>(</m:t>
            </m:r>
            <m:sSub>
              <m:e>
                <m:r>
                  <m:rPr>
                    <m:sty m:val="p"/>
                  </m:rPr>
                  <m:t>N</m:t>
                </m:r>
                <m:r>
                  <m:rPr>
                    <m:sty m:val="p"/>
                  </m:rPr>
                  <m:t>H</m:t>
                </m:r>
              </m:e>
              <m:sub>
                <m:r>
                  <m:t>2</m:t>
                </m:r>
              </m:sub>
            </m:sSub>
            <m:r>
              <m:rPr>
                <m:sty m:val="p"/>
              </m:rPr>
              <m:t>)</m:t>
            </m:r>
            <m:r>
              <m:rPr>
                <m:sty m:val="p"/>
              </m:rPr>
              <m:t>(</m:t>
            </m:r>
            <m:sSub>
              <m:e>
                <m:r>
                  <m:rPr>
                    <m:sty m:val="p"/>
                  </m:rPr>
                  <m:t>O</m:t>
                </m:r>
              </m:e>
              <m:sub>
                <m:r>
                  <m:t>2</m:t>
                </m:r>
              </m:sub>
            </m:sSub>
            <m:r>
              <m:rPr>
                <m:sty m:val="p"/>
              </m:rPr>
              <m:t>)</m:t>
            </m:r>
          </m:e>
        </m:d>
        <m:sSub>
          <m:e>
            <m:r>
              <m:rPr>
                <m:sty m:val="p"/>
              </m:rPr>
              <m:t>C</m:t>
            </m:r>
            <m:r>
              <m:rPr>
                <m:sty m:val="p"/>
              </m:rPr>
              <m:t>l</m:t>
            </m:r>
          </m:e>
          <m:sub>
            <m:r>
              <m:t>4</m:t>
            </m:r>
          </m:sub>
        </m:sSub>
      </m:oMath>
      <w:r>
        <w:rPr>
          <w:rFonts w:hint="eastAsia" w:ascii="Times New Roman" w:hAnsi="Times New Roman" w:eastAsia="Times New Roman" w:cs="Times New Roman"/>
        </w:rPr>
        <w:t>，</w:t>
      </w:r>
      <w:r>
        <w:rPr>
          <w:rFonts w:hint="eastAsia" w:ascii="Times New Roman" w:hAnsi="Times New Roman" w:eastAsia="FangSong" w:cs="Times New Roman"/>
        </w:rPr>
        <w:t>结构如下图所示</w:t>
      </w:r>
      <w:r>
        <w:rPr>
          <w:rFonts w:hint="eastAsia" w:ascii="Times New Roman" w:hAnsi="Times New Roman" w:eastAsia="Times New Roman" w:cs="Times New Roman"/>
        </w:rPr>
        <w:t>。</w:t>
      </w:r>
    </w:p>
    <w:p>
      <w:pPr>
        <w:pStyle w:val="FirstParagraph"/>
        <w:spacing w:before="160" w:after="80"/>
        <w:jc w:val="center"/>
      </w:pPr>
      <w:r>
        <w:rPr>
          <w:rFonts w:ascii="Times New Roman" w:hAnsi="Times New Roman" w:eastAsia="Times New Roman" w:cs="Times New Roman"/>
        </w:rPr>
        <w:drawing>
          <wp:inline>
            <wp:extent cx="3568700" cy="1498600"/>
            <wp:effectExtent b="0" l="0" r="0" t="0"/>
            <wp:docPr descr="" title="" id="161" name="Picture"/>
            <a:graphic>
              <a:graphicData uri="http://schemas.openxmlformats.org/drawingml/2006/picture">
                <pic:pic>
                  <pic:nvPicPr>
                    <pic:cNvPr descr="8b9c9ce660cd7c706d256bc16d4ca957bab46443fa4b5d1f2327946064521ba3.jpg" id="162" name="Picture"/>
                    <pic:cNvPicPr>
                      <a:picLocks noChangeArrowheads="1" noChangeAspect="1"/>
                    </pic:cNvPicPr>
                  </pic:nvPicPr>
                  <pic:blipFill>
                    <a:blip r:embed="rId160"/>
                    <a:stretch>
                      <a:fillRect/>
                    </a:stretch>
                  </pic:blipFill>
                  <pic:spPr bwMode="auto">
                    <a:xfrm>
                      <a:off x="0" y="0"/>
                      <a:ext cx="3568700" cy="1498600"/>
                    </a:xfrm>
                    <a:prstGeom prst="rect">
                      <a:avLst/>
                    </a:prstGeom>
                    <a:noFill/>
                    <a:ln w="9525">
                      <a:noFill/>
                      <a:headEnd/>
                      <a:tailEnd/>
                    </a:ln>
                  </pic:spPr>
                </pic:pic>
              </a:graphicData>
            </a:graphic>
          </wp:inline>
        </w:drawing>
      </w:r>
    </w:p>
    <w:p>
      <w:pPr>
        <w:numPr>
          <w:ilvl w:val="0"/>
          <w:numId w:val="1110"/>
        </w:numPr>
      </w:pPr>
      <m:oMath>
        <m:oMathPr>
          <m:ctrlPr>
            <w:rPr>
              <w:sz w:val="28"/>
              <w:szCs w:val="28"/>
            </w:rPr>
          </m:ctrlPr>
        </m:oMathPr>
        <m:r>
          <m:t>4</m:t>
        </m:r>
        <m:sSub>
          <m:e>
            <m:r>
              <m:rPr>
                <m:sty m:val="p"/>
              </m:rPr>
              <m:t>C</m:t>
            </m:r>
            <m:r>
              <m:rPr>
                <m:sty m:val="p"/>
              </m:rPr>
              <m:t>o</m:t>
            </m:r>
            <m:r>
              <m:rPr>
                <m:sty m:val="p"/>
              </m:rPr>
              <m:t>C</m:t>
            </m:r>
            <m:r>
              <m:rPr>
                <m:sty m:val="p"/>
              </m:rPr>
              <m:t>l</m:t>
            </m:r>
          </m:e>
          <m:sub>
            <m:r>
              <m:t>2</m:t>
            </m:r>
          </m:sub>
        </m:sSub>
        <m:r>
          <m:rPr>
            <m:sty m:val="p"/>
          </m:rPr>
          <m:t>⋅</m:t>
        </m:r>
        <m:r>
          <m:t>4</m:t>
        </m:r>
        <m:sSub>
          <m:e>
            <m:r>
              <m:rPr>
                <m:sty m:val="p"/>
              </m:rPr>
              <m:t>H</m:t>
            </m:r>
          </m:e>
          <m:sub>
            <m:r>
              <m:t>2</m:t>
            </m:r>
          </m:sub>
        </m:sSub>
        <m:r>
          <m:rPr>
            <m:sty m:val="p"/>
          </m:rPr>
          <m:t>O</m:t>
        </m:r>
        <m:r>
          <m:rPr>
            <m:sty m:val="p"/>
          </m:rPr>
          <m:t>+</m:t>
        </m:r>
        <m:r>
          <m:t>18</m:t>
        </m:r>
        <m:sSub>
          <m:e>
            <m:r>
              <m:rPr>
                <m:sty m:val="p"/>
              </m:rPr>
              <m:t>N</m:t>
            </m:r>
            <m:r>
              <m:rPr>
                <m:sty m:val="p"/>
              </m:rPr>
              <m:t>H</m:t>
            </m:r>
          </m:e>
          <m:sub>
            <m:r>
              <m:t>3</m:t>
            </m:r>
          </m:sub>
        </m:sSub>
        <m:r>
          <m:rPr>
            <m:sty m:val="p"/>
          </m:rPr>
          <m:t>+</m:t>
        </m:r>
        <m:r>
          <m:t>5</m:t>
        </m:r>
        <m:sSub>
          <m:e>
            <m:r>
              <m:rPr>
                <m:sty m:val="p"/>
              </m:rPr>
              <m:t>H</m:t>
            </m:r>
          </m:e>
          <m:sub>
            <m:r>
              <m:t>2</m:t>
            </m:r>
          </m:sub>
        </m:sSub>
        <m:sSub>
          <m:e>
            <m:r>
              <m:rPr>
                <m:sty m:val="p"/>
              </m:rPr>
              <m:t>O</m:t>
            </m:r>
          </m:e>
          <m:sub>
            <m:r>
              <m:t>2</m:t>
            </m:r>
          </m:sub>
        </m:sSub>
        <m:r>
          <m:rPr>
            <m:sty m:val="p"/>
          </m:rPr>
          <m:t>→</m:t>
        </m:r>
        <m:r>
          <m:t>2</m:t>
        </m:r>
        <m:r>
          <m:rPr>
            <m:sty m:val="p"/>
          </m:rPr>
          <m:t>[</m:t>
        </m:r>
        <m:sSub>
          <m:e>
            <m:r>
              <m:rPr>
                <m:sty m:val="p"/>
              </m:rPr>
              <m:t>C</m:t>
            </m:r>
            <m:r>
              <m:rPr>
                <m:sty m:val="p"/>
              </m:rPr>
              <m:t>o</m:t>
            </m:r>
          </m:e>
          <m:sub>
            <m:r>
              <m:t>2</m:t>
            </m:r>
          </m:sub>
        </m:sSub>
        <m:r>
          <m:rPr>
            <m:sty m:val="p"/>
          </m:rPr>
          <m:t>(</m:t>
        </m:r>
        <m:sSub>
          <m:e>
            <m:r>
              <m:rPr>
                <m:sty m:val="p"/>
              </m:rPr>
              <m:t>N</m:t>
            </m:r>
            <m:r>
              <m:rPr>
                <m:sty m:val="p"/>
              </m:rPr>
              <m:t>H</m:t>
            </m:r>
          </m:e>
          <m:sub>
            <m:r>
              <m:t>3</m:t>
            </m:r>
          </m:sub>
        </m:sSub>
        <m:sSub>
          <m:e>
            <m:r>
              <m:rPr>
                <m:sty m:val="p"/>
              </m:rPr>
              <m:t>)</m:t>
            </m:r>
          </m:e>
          <m:sub>
            <m:r>
              <m:t>8</m:t>
            </m:r>
          </m:sub>
        </m:sSub>
        <m:r>
          <m:rPr>
            <m:sty m:val="p"/>
          </m:rPr>
          <m:t>(</m:t>
        </m:r>
        <m:sSub>
          <m:e>
            <m:r>
              <m:rPr>
                <m:sty m:val="p"/>
              </m:rPr>
              <m:t>N</m:t>
            </m:r>
            <m:r>
              <m:rPr>
                <m:sty m:val="p"/>
              </m:rPr>
              <m:t>H</m:t>
            </m:r>
          </m:e>
          <m:sub>
            <m:r>
              <m:t>2</m:t>
            </m:r>
          </m:sub>
        </m:sSub>
        <m:r>
          <m:rPr>
            <m:sty m:val="p"/>
          </m:rPr>
          <m:t>)</m:t>
        </m:r>
        <m:r>
          <m:rPr>
            <m:sty m:val="p"/>
          </m:rPr>
          <m:t>(</m:t>
        </m:r>
        <m:sSub>
          <m:e>
            <m:r>
              <m:rPr>
                <m:sty m:val="p"/>
              </m:rPr>
              <m:t>O</m:t>
            </m:r>
          </m:e>
          <m:sub>
            <m:r>
              <m:t>2</m:t>
            </m:r>
          </m:sub>
        </m:sSub>
        <m:r>
          <m:rPr>
            <m:sty m:val="p"/>
          </m:rPr>
          <m:t>)</m:t>
        </m:r>
        <m:r>
          <m:rPr>
            <m:sty m:val="p"/>
          </m:rPr>
          <m:t>]</m:t>
        </m:r>
        <m:sSub>
          <m:e>
            <m:r>
              <m:rPr>
                <m:sty m:val="p"/>
              </m:rPr>
              <m:t>C</m:t>
            </m:r>
            <m:r>
              <m:rPr>
                <m:sty m:val="p"/>
              </m:rPr>
              <m:t>l</m:t>
            </m:r>
          </m:e>
          <m:sub>
            <m:r>
              <m:t>4</m:t>
            </m:r>
          </m:sub>
        </m:sSub>
        <m:r>
          <m:rPr>
            <m:sty m:val="p"/>
          </m:rPr>
          <m:t>+</m:t>
        </m:r>
        <m:r>
          <m:t>22</m:t>
        </m:r>
        <m:sSub>
          <m:e>
            <m:r>
              <m:rPr>
                <m:sty m:val="p"/>
              </m:rPr>
              <m:t>H</m:t>
            </m:r>
          </m:e>
          <m:sub>
            <m:r>
              <m:t>2</m:t>
            </m:r>
          </m:sub>
        </m:sSub>
        <m:r>
          <m:rPr>
            <m:sty m:val="p"/>
          </m:rPr>
          <m:t>O</m:t>
        </m:r>
      </m:oMath>
      <w:r>
        <w:rPr>
          <w:rFonts w:ascii="Times New Roman" w:hAnsi="Times New Roman" w:eastAsia="Times New Roman" w:cs="Times New Roman"/>
        </w:rPr>
        <w:t xml:space="preserve">。</w:t>
      </w:r>
    </w:p>
    <w:p>
      <w:pPr>
        <w:numPr>
          <w:ilvl w:val="0"/>
          <w:numId w:val="1110"/>
        </w:numPr>
      </w:pPr>
      <w:r>
        <w:rPr>
          <w:rFonts w:hint="eastAsia" w:ascii="Times New Roman" w:hAnsi="Times New Roman" w:eastAsia="FangSong" w:cs="Times New Roman"/>
        </w:rPr>
        <w:t xml:space="preserve">氧为</w:t>
      </w:r>
      <w:r>
        <w:rPr>
          <w:rFonts w:ascii="Times New Roman" w:hAnsi="Times New Roman" w:eastAsia="Times New Roman" w:cs="Times New Roman"/>
        </w:rPr>
        <w:t xml:space="preserve"> -1/2 </w:t>
      </w:r>
      <w:r>
        <w:rPr>
          <w:rFonts w:hint="eastAsia" w:ascii="Times New Roman" w:hAnsi="Times New Roman" w:eastAsia="FangSong" w:cs="Times New Roman"/>
        </w:rPr>
        <w:t>氧化态</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价电子排布为</w:t>
      </w:r>
      <w:r>
        <w:rPr>
          <w:rFonts w:ascii="Times New Roman" w:hAnsi="Times New Roman" w:eastAsia="Times New Roman" w:cs="Times New Roman"/>
        </w:rPr>
        <w:t xml:space="preserve"> </w:t>
      </w:r>
      <w:r>
        <w:rPr>
          <w:rFonts w:hint="eastAsia" w:ascii="Times New Roman" w:hAnsi="Times New Roman" w:eastAsia="Times New Roman" w:cs="Times New Roman"/>
        </w:rPr>
        <w:t>d</w:t>
      </w:r>
      <w:r>
        <w:rPr>
          <w:rFonts w:hint="eastAsia" w:ascii="Times New Roman" w:hAnsi="Times New Roman" w:eastAsia="Times New Roman" w:cs="Times New Roman"/>
          <w:vertAlign w:val="superscript"/>
        </w:rPr>
        <w:t>6</w:t>
      </w:r>
      <w:r>
        <w:rPr>
          <w:rFonts w:hint="eastAsia" w:ascii="Times New Roman" w:hAnsi="Times New Roman" w:eastAsia="Times New Roman" w:cs="Times New Roman"/>
        </w:rPr>
        <w:t>，</w:t>
      </w:r>
      <w:r>
        <w:rPr>
          <w:rFonts w:hint="eastAsia" w:ascii="Times New Roman" w:hAnsi="Times New Roman" w:eastAsia="FangSong" w:cs="Times New Roman"/>
        </w:rPr>
        <w:t>取</w:t>
      </w:r>
      <w:r>
        <w:rPr>
          <w:rFonts w:ascii="Times New Roman" w:hAnsi="Times New Roman" w:eastAsia="Times New Roman" w:cs="Times New Roman"/>
        </w:rPr>
        <w:t xml:space="preserve"> </w:t>
      </w:r>
      <m:oMath>
        <m:r>
          <m:t>s</m:t>
        </m:r>
        <m:sSup>
          <m:e>
            <m:r>
              <m:t>p</m:t>
            </m:r>
          </m:e>
          <m:sup>
            <m:r>
              <m:t>3</m:t>
            </m:r>
          </m:sup>
        </m:sSup>
        <m:sSup>
          <m:e>
            <m:r>
              <m:t>d</m:t>
            </m:r>
          </m:e>
          <m:sup>
            <m:r>
              <m:t>2</m:t>
            </m:r>
          </m:sup>
        </m:sSup>
      </m:oMath>
      <w:r>
        <w:rPr>
          <w:rFonts w:ascii="Times New Roman" w:hAnsi="Times New Roman" w:eastAsia="Times New Roman" w:cs="Times New Roman"/>
        </w:rPr>
        <w:t xml:space="preserve"> </w:t>
      </w:r>
      <w:r>
        <w:rPr>
          <w:rFonts w:hint="eastAsia" w:ascii="Times New Roman" w:hAnsi="Times New Roman" w:eastAsia="FangSong" w:cs="Times New Roman"/>
        </w:rPr>
        <w:t>杂化</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rPr>
        <w:t xml:space="preserve">答案见</w:t>
      </w:r>
      <w:r>
        <w:rPr>
          <w:rFonts w:ascii="Times New Roman" w:hAnsi="Times New Roman" w:eastAsia="Times New Roman" w:cs="Times New Roman"/>
        </w:rPr>
        <w:t xml:space="preserve"> </w:t>
      </w:r>
      <w:r>
        <w:rPr>
          <w:rFonts w:hint="eastAsia" w:ascii="Times New Roman" w:hAnsi="Times New Roman" w:eastAsia="Times New Roman" w:cs="Times New Roman"/>
        </w:rPr>
        <w:t>04-</w:t>
      </w:r>
      <w:r>
        <w:rPr>
          <w:rFonts w:hint="eastAsia" w:ascii="Times New Roman" w:hAnsi="Times New Roman" w:eastAsia="FangSong" w:cs="Times New Roman"/>
        </w:rPr>
        <w:t>题库</w:t>
      </w:r>
      <w:r>
        <w:rPr>
          <w:rFonts w:hint="eastAsia" w:ascii="Times New Roman" w:hAnsi="Times New Roman" w:eastAsia="Times New Roman" w:cs="Times New Roman"/>
        </w:rPr>
        <w:t>/</w:t>
      </w:r>
      <w:r>
        <w:rPr>
          <w:rFonts w:hint="eastAsia" w:ascii="Times New Roman" w:hAnsi="Times New Roman" w:eastAsia="FangSong" w:cs="Times New Roman"/>
        </w:rPr>
        <w:t>教材习题</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hint="eastAsia" w:ascii="Times New Roman" w:hAnsi="Times New Roman" w:eastAsia="Times New Roman" w:cs="Times New Roman"/>
        </w:rPr>
        <w:t>/</w:t>
      </w:r>
      <w:r>
        <w:rPr>
          <w:rFonts w:hint="eastAsia" w:ascii="Times New Roman" w:hAnsi="Times New Roman" w:eastAsia="FangSong" w:cs="Times New Roman"/>
        </w:rPr>
        <w:t>答案</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4</w:t>
      </w:r>
      <w:r>
        <w:rPr>
          <w:rFonts w:hint="eastAsia" w:ascii="Times New Roman" w:hAnsi="Times New Roman" w:eastAsia="FangSong" w:cs="Times New Roman"/>
        </w:rPr>
        <w:t>讲</w:t>
      </w:r>
      <w:r>
        <w:rPr>
          <w:rFonts w:hint="eastAsia" w:ascii="Times New Roman" w:hAnsi="Times New Roman" w:eastAsia="Times New Roman" w:cs="Times New Roman"/>
        </w:rPr>
        <w:t>-</w:t>
      </w:r>
      <w:r>
        <w:rPr>
          <w:rFonts w:hint="eastAsia" w:ascii="Times New Roman" w:hAnsi="Times New Roman" w:eastAsia="FangSong" w:cs="Times New Roman"/>
        </w:rPr>
        <w:t>配合物</w:t>
      </w:r>
      <w:r>
        <w:rPr>
          <w:rFonts w:hint="eastAsia" w:ascii="Times New Roman" w:hAnsi="Times New Roman" w:eastAsia="Times New Roman" w:cs="Times New Roman"/>
        </w:rPr>
        <w:t>-</w:t>
      </w:r>
      <w:r>
        <w:rPr>
          <w:rFonts w:hint="eastAsia" w:ascii="Times New Roman" w:hAnsi="Times New Roman" w:eastAsia="FangSong" w:cs="Times New Roman"/>
        </w:rPr>
        <w:t>答案</w:t>
      </w:r>
    </w:p>
    <w:p>
      <w:pPr>
        <w:spacing w:before="160" w:after="80"/>
      </w:pPr>
      <w:r>
        <w:pict>
          <v:rect style="width:0;height:1.5pt" o:hralign="center" o:hrstd="t" o:hr="t"/>
        </w:pict>
      </w:r>
    </w:p>
    <w:bookmarkEnd w:id="163"/>
    <w:bookmarkStart w:id="178" w:name="初赛讲义-配合物-习题4.52"/>
    <w:p>
      <w:pPr>
        <w:pStyle w:val="Heading2"/>
        <w:spacing w:before="280" w:after="120"/>
      </w:pPr>
      <w:r>
        <w:rPr>
          <w:rFonts w:ascii="Times New Roman" w:hAnsi="Times New Roman" w:eastAsia="Times New Roman" w:cs="Times New Roman"/>
        </w:rPr>
        <w:t xml:space="preserve">4.49 </w:t>
      </w:r>
      <w:r>
        <w:rPr>
          <w:rFonts w:hint="eastAsia" w:ascii="Times New Roman" w:hAnsi="Times New Roman" w:eastAsia="SimHei" w:cs="Times New Roman"/>
        </w:rPr>
        <w:t>初赛讲义</w:t>
      </w:r>
      <w:r>
        <w:rPr>
          <w:rFonts w:hint="eastAsia" w:ascii="Times New Roman" w:hAnsi="Times New Roman" w:eastAsia="Times New Roman" w:cs="Times New Roman"/>
        </w:rPr>
        <w:t>-</w:t>
      </w:r>
      <w:r>
        <w:rPr>
          <w:rFonts w:hint="eastAsia" w:ascii="Times New Roman" w:hAnsi="Times New Roman" w:eastAsia="SimHei" w:cs="Times New Roman"/>
        </w:rPr>
        <w:t>配合物</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4.52</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rPr>
            <m:sty m:val="p"/>
          </m:rPr>
          <m:t>C</m:t>
        </m:r>
        <m:r>
          <m:rPr>
            <m:sty m:val="p"/>
          </m:rPr>
          <m:t>O</m:t>
        </m:r>
        <m:r>
          <m:rPr>
            <m:sty m:val="p"/>
          </m:rPr>
          <m:t>,</m:t>
        </m:r>
        <m:sSub>
          <m:e>
            <m:r>
              <m:rPr>
                <m:sty m:val="p"/>
              </m:rPr>
              <m:t>C</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是常见的碳族氧化物</w:t>
      </w:r>
      <w:r>
        <w:rPr>
          <w:rFonts w:hint="eastAsia" w:ascii="Times New Roman" w:hAnsi="Times New Roman" w:eastAsia="Times New Roman" w:cs="Times New Roman"/>
        </w:rPr>
        <w:t>。</w:t>
      </w:r>
      <w:r>
        <w:rPr>
          <w:rFonts w:hint="eastAsia" w:ascii="Times New Roman" w:hAnsi="Times New Roman" w:eastAsia="FangSong" w:cs="Times New Roman"/>
        </w:rPr>
        <w:t>与之类似的硅不同</w:t>
      </w:r>
      <w:r>
        <w:rPr>
          <w:rFonts w:hint="eastAsia" w:ascii="Times New Roman" w:hAnsi="Times New Roman" w:eastAsia="Times New Roman" w:cs="Times New Roman"/>
        </w:rPr>
        <w:t>，</w:t>
      </w:r>
      <w:r>
        <w:rPr>
          <w:rFonts w:hint="eastAsia" w:ascii="Times New Roman" w:hAnsi="Times New Roman" w:eastAsia="FangSong" w:cs="Times New Roman"/>
        </w:rPr>
        <w:t>虽然</w:t>
      </w:r>
      <w:r>
        <w:rPr>
          <w:rFonts w:ascii="Times New Roman" w:hAnsi="Times New Roman" w:eastAsia="Times New Roman" w:cs="Times New Roman"/>
        </w:rPr>
        <w:t xml:space="preserve"> </w:t>
      </w:r>
      <m:oMath>
        <m:sSub>
          <m:e>
            <m:r>
              <m:rPr>
                <m:sty m:val="p"/>
              </m:rPr>
              <m:t>S</m:t>
            </m:r>
            <m:r>
              <m:rPr>
                <m:sty m:val="p"/>
              </m:rPr>
              <m:t>i</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是常见的</w:t>
      </w:r>
      <w:r>
        <w:rPr>
          <w:rFonts w:hint="eastAsia" w:ascii="Times New Roman" w:hAnsi="Times New Roman" w:eastAsia="Times New Roman" w:cs="Times New Roman"/>
        </w:rPr>
        <w:t>，</w:t>
      </w:r>
      <w:r>
        <w:rPr>
          <w:rFonts w:hint="eastAsia" w:ascii="Times New Roman" w:hAnsi="Times New Roman" w:eastAsia="FangSong" w:cs="Times New Roman"/>
        </w:rPr>
        <w:t>但是</w:t>
      </w:r>
      <w:r>
        <w:rPr>
          <w:rFonts w:hint="eastAsia" w:ascii="Times New Roman" w:hAnsi="Times New Roman" w:eastAsia="Times New Roman" w:cs="Times New Roman"/>
        </w:rPr>
        <w:t>SiO</w:t>
      </w:r>
      <w:r>
        <w:rPr>
          <w:rFonts w:hint="eastAsia" w:ascii="Times New Roman" w:hAnsi="Times New Roman" w:eastAsia="FangSong" w:cs="Times New Roman"/>
        </w:rPr>
        <w:t>却是非常不稳定的物种</w:t>
      </w:r>
      <w:r>
        <w:rPr>
          <w:rFonts w:hint="eastAsia" w:ascii="Times New Roman" w:hAnsi="Times New Roman" w:eastAsia="Times New Roman" w:cs="Times New Roman"/>
        </w:rPr>
        <w:t>。</w:t>
      </w:r>
      <w:r>
        <w:rPr>
          <w:rFonts w:hint="eastAsia" w:ascii="Times New Roman" w:hAnsi="Times New Roman" w:eastAsia="FangSong" w:cs="Times New Roman"/>
        </w:rPr>
        <w:t>通过配位化学中的给</w:t>
      </w:r>
      <w:r>
        <w:rPr>
          <w:rFonts w:hint="eastAsia" w:ascii="Times New Roman" w:hAnsi="Times New Roman" w:eastAsia="Times New Roman" w:cs="Times New Roman"/>
        </w:rPr>
        <w:t>-</w:t>
      </w:r>
      <w:r>
        <w:rPr>
          <w:rFonts w:hint="eastAsia" w:ascii="Times New Roman" w:hAnsi="Times New Roman" w:eastAsia="FangSong" w:cs="Times New Roman"/>
        </w:rPr>
        <w:t>受体作用的合成策略</w:t>
      </w:r>
      <w:r>
        <w:rPr>
          <w:rFonts w:hint="eastAsia" w:ascii="Times New Roman" w:hAnsi="Times New Roman" w:eastAsia="Times New Roman" w:cs="Times New Roman"/>
        </w:rPr>
        <w:t>，</w:t>
      </w:r>
      <w:r>
        <w:rPr>
          <w:rFonts w:hint="eastAsia" w:ascii="Times New Roman" w:hAnsi="Times New Roman" w:eastAsia="FangSong" w:cs="Times New Roman"/>
        </w:rPr>
        <w:t>可以在下面的反应观察到一种特殊的</w:t>
      </w:r>
      <w:r>
        <w:rPr>
          <w:rFonts w:hint="eastAsia" w:ascii="Times New Roman" w:hAnsi="Times New Roman" w:eastAsia="Times New Roman" w:cs="Times New Roman"/>
        </w:rPr>
        <w:t>SiO</w:t>
      </w:r>
      <w:r>
        <w:rPr>
          <w:rFonts w:hint="eastAsia" w:ascii="Times New Roman" w:hAnsi="Times New Roman" w:eastAsia="FangSong" w:cs="Times New Roman"/>
        </w:rPr>
        <w:t>结构</w:t>
      </w:r>
      <w:r>
        <w:rPr>
          <w:rFonts w:hint="eastAsia" w:ascii="Times New Roman" w:hAnsi="Times New Roman" w:eastAsia="Times New Roman" w:cs="Times New Roman"/>
        </w:rPr>
        <w:t>B。</w:t>
      </w:r>
      <w:r>
        <w:rPr>
          <w:rFonts w:hint="eastAsia" w:ascii="Times New Roman" w:hAnsi="Times New Roman" w:eastAsia="FangSong" w:cs="Times New Roman"/>
        </w:rPr>
        <w:t>其中</w:t>
      </w:r>
      <w:r>
        <w:rPr>
          <w:rFonts w:hint="eastAsia" w:ascii="Times New Roman" w:hAnsi="Times New Roman" w:eastAsia="Times New Roman" w:cs="Times New Roman"/>
        </w:rPr>
        <w:t>，A</w:t>
      </w:r>
      <w:r>
        <w:rPr>
          <w:rFonts w:hint="eastAsia" w:ascii="Times New Roman" w:hAnsi="Times New Roman" w:eastAsia="FangSong" w:cs="Times New Roman"/>
        </w:rPr>
        <w:t>为最终产物</w:t>
      </w:r>
      <w:r>
        <w:rPr>
          <w:rFonts w:hint="eastAsia" w:ascii="Times New Roman" w:hAnsi="Times New Roman" w:eastAsia="Times New Roman" w:cs="Times New Roman"/>
        </w:rPr>
        <w:t>，</w:t>
      </w:r>
      <w:r>
        <w:rPr>
          <w:rFonts w:hint="eastAsia" w:ascii="Times New Roman" w:hAnsi="Times New Roman" w:eastAsia="FangSong" w:cs="Times New Roman"/>
        </w:rPr>
        <w:t>底物和等量</w:t>
      </w:r>
      <w:r>
        <w:rPr>
          <w:rFonts w:ascii="Times New Roman" w:hAnsi="Times New Roman" w:eastAsia="Times New Roman" w:cs="Times New Roman"/>
        </w:rPr>
        <w:t xml:space="preserve"> </w:t>
      </w:r>
      <m:oMath>
        <m:sSub>
          <m:e>
            <m:r>
              <m:rPr>
                <m:sty m:val="p"/>
              </m:rPr>
              <m:t>C</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反应并脱去等量</w:t>
      </w:r>
      <w:r>
        <w:rPr>
          <w:rFonts w:hint="eastAsia" w:ascii="Times New Roman" w:hAnsi="Times New Roman" w:eastAsia="Times New Roman" w:cs="Times New Roman"/>
        </w:rPr>
        <w:t>CO</w:t>
      </w:r>
      <w:r>
        <w:rPr>
          <w:rFonts w:hint="eastAsia" w:ascii="Times New Roman" w:hAnsi="Times New Roman" w:eastAsia="FangSong" w:cs="Times New Roman"/>
        </w:rPr>
        <w:t>得到</w:t>
      </w:r>
      <w:r>
        <w:rPr>
          <w:rFonts w:hint="eastAsia" w:ascii="Times New Roman" w:hAnsi="Times New Roman" w:eastAsia="Times New Roman" w:cs="Times New Roman"/>
        </w:rPr>
        <w:t>B，</w:t>
      </w:r>
      <w:r>
        <w:rPr>
          <w:rFonts w:hint="eastAsia" w:ascii="Times New Roman" w:hAnsi="Times New Roman" w:eastAsia="FangSong" w:cs="Times New Roman"/>
        </w:rPr>
        <w:t>再和等量</w:t>
      </w:r>
      <w:r>
        <w:rPr>
          <w:rFonts w:ascii="Times New Roman" w:hAnsi="Times New Roman" w:eastAsia="Times New Roman" w:cs="Times New Roman"/>
        </w:rPr>
        <w:t xml:space="preserve"> </w:t>
      </w:r>
      <m:oMath>
        <m:sSub>
          <m:e>
            <m:r>
              <m:rPr>
                <m:sty m:val="p"/>
              </m:rPr>
              <m:t>C</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反应并脱去等量</w:t>
      </w:r>
      <w:r>
        <w:rPr>
          <w:rFonts w:hint="eastAsia" w:ascii="Times New Roman" w:hAnsi="Times New Roman" w:eastAsia="Times New Roman" w:cs="Times New Roman"/>
        </w:rPr>
        <w:t>CO</w:t>
      </w:r>
      <w:r>
        <w:rPr>
          <w:rFonts w:hint="eastAsia" w:ascii="Times New Roman" w:hAnsi="Times New Roman" w:eastAsia="FangSong" w:cs="Times New Roman"/>
        </w:rPr>
        <w:t>得到</w:t>
      </w:r>
      <w:r>
        <w:rPr>
          <w:rFonts w:hint="eastAsia" w:ascii="Times New Roman" w:hAnsi="Times New Roman" w:eastAsia="Times New Roman" w:cs="Times New Roman"/>
        </w:rPr>
        <w:t>C，</w:t>
      </w:r>
      <w:r>
        <w:rPr>
          <w:rFonts w:hint="eastAsia" w:ascii="Times New Roman" w:hAnsi="Times New Roman" w:eastAsia="FangSong" w:cs="Times New Roman"/>
        </w:rPr>
        <w:t>最后和两当量</w:t>
      </w:r>
      <w:r>
        <w:rPr>
          <w:rFonts w:ascii="Times New Roman" w:hAnsi="Times New Roman" w:eastAsia="Times New Roman" w:cs="Times New Roman"/>
        </w:rPr>
        <w:t xml:space="preserve"> </w:t>
      </w:r>
      <m:oMath>
        <m:sSub>
          <m:e>
            <m:r>
              <m:rPr>
                <m:sty m:val="p"/>
              </m:rPr>
              <m:t>C</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反应得到</w:t>
      </w:r>
      <w:r>
        <w:rPr>
          <w:rFonts w:hint="eastAsia" w:ascii="Times New Roman" w:hAnsi="Times New Roman" w:eastAsia="Times New Roman" w:cs="Times New Roman"/>
        </w:rPr>
        <w:t>A，R</w:t>
      </w:r>
      <w:r>
        <w:rPr>
          <w:rFonts w:hint="eastAsia" w:ascii="Times New Roman" w:hAnsi="Times New Roman" w:eastAsia="FangSong" w:cs="Times New Roman"/>
        </w:rPr>
        <w:t>为大体积芳基</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注</w:t>
      </w:r>
      <w:r>
        <w:rPr>
          <w:rFonts w:hint="eastAsia" w:ascii="Times New Roman" w:hAnsi="Times New Roman" w:eastAsia="Times New Roman" w:cs="Times New Roman"/>
        </w:rPr>
        <w:t>：</w:t>
      </w:r>
      <w:r>
        <w:rPr>
          <w:rFonts w:hint="eastAsia" w:ascii="Times New Roman" w:hAnsi="Times New Roman" w:eastAsia="FangSong" w:cs="Times New Roman"/>
        </w:rPr>
        <w:t>原题含化学反应方程式图片</w:t>
      </w:r>
      <w:r>
        <w:rPr>
          <w:rFonts w:hint="eastAsia" w:ascii="Times New Roman" w:hAnsi="Times New Roman" w:eastAsia="Times New Roman" w:cs="Times New Roman"/>
        </w:rPr>
        <w:t>，OCR</w:t>
      </w:r>
      <w:r>
        <w:rPr>
          <w:rFonts w:hint="eastAsia" w:ascii="Times New Roman" w:hAnsi="Times New Roman" w:eastAsia="FangSong" w:cs="Times New Roman"/>
        </w:rPr>
        <w:t>原文中为图片引用</w:t>
      </w:r>
      <w:r>
        <w:rPr>
          <w:rFonts w:hint="eastAsia" w:ascii="Times New Roman" w:hAnsi="Times New Roman" w:eastAsia="Times New Roman" w:cs="Times New Roman"/>
        </w:rPr>
        <w:t>）</w:t>
      </w:r>
    </w:p>
    <w:p>
      <w:pPr>
        <w:pStyle w:val="Compact"/>
        <w:numPr>
          <w:ilvl w:val="0"/>
          <w:numId w:val="1111"/>
        </w:numPr>
      </w:pPr>
      <w:r>
        <w:rPr>
          <w:rFonts w:hint="eastAsia" w:ascii="Times New Roman" w:hAnsi="Times New Roman" w:eastAsia="FangSong" w:cs="Times New Roman"/>
        </w:rPr>
        <w:t xml:space="preserve">已知</w:t>
      </w:r>
      <w:r>
        <w:rPr>
          <w:rFonts w:ascii="Times New Roman" w:hAnsi="Times New Roman" w:eastAsia="Times New Roman" w:cs="Times New Roman"/>
        </w:rPr>
        <w:t xml:space="preserve"> A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Si </w:t>
      </w:r>
      <w:r>
        <w:rPr>
          <w:rFonts w:hint="eastAsia" w:ascii="Times New Roman" w:hAnsi="Times New Roman" w:eastAsia="FangSong" w:cs="Times New Roman"/>
        </w:rPr>
        <w:t xml:space="preserve">的配位数为</w:t>
      </w:r>
      <w:r>
        <w:rPr>
          <w:rFonts w:ascii="Times New Roman" w:hAnsi="Times New Roman" w:eastAsia="Times New Roman" w:cs="Times New Roman"/>
        </w:rPr>
        <w:t xml:space="preserve"> </w:t>
      </w:r>
      <w:r>
        <w:rPr>
          <w:rFonts w:hint="eastAsia" w:ascii="Times New Roman" w:hAnsi="Times New Roman" w:eastAsia="Times New Roman" w:cs="Times New Roman"/>
        </w:rPr>
        <w:t>6，</w:t>
      </w:r>
      <w:r>
        <w:rPr>
          <w:rFonts w:hint="eastAsia" w:ascii="Times New Roman" w:hAnsi="Times New Roman" w:eastAsia="FangSong" w:cs="Times New Roman"/>
        </w:rPr>
        <w:t>给出</w:t>
      </w:r>
      <w:r>
        <w:rPr>
          <w:rFonts w:ascii="Times New Roman" w:hAnsi="Times New Roman" w:eastAsia="Times New Roman" w:cs="Times New Roman"/>
        </w:rPr>
        <w:t xml:space="preserve"> A、B、C </w:t>
      </w:r>
      <w:r>
        <w:rPr>
          <w:rFonts w:hint="eastAsia" w:ascii="Times New Roman" w:hAnsi="Times New Roman" w:eastAsia="FangSong" w:cs="Times New Roman"/>
        </w:rPr>
        <w:t>的结构</w:t>
      </w:r>
      <w:r>
        <w:rPr>
          <w:rFonts w:hint="eastAsia" w:ascii="Times New Roman" w:hAnsi="Times New Roman" w:eastAsia="Times New Roman" w:cs="Times New Roman"/>
        </w:rPr>
        <w:t>，</w:t>
      </w:r>
      <w:r>
        <w:rPr>
          <w:rFonts w:hint="eastAsia" w:ascii="Times New Roman" w:hAnsi="Times New Roman" w:eastAsia="FangSong" w:cs="Times New Roman"/>
        </w:rPr>
        <w:t>其中</w:t>
      </w:r>
      <w:r>
        <w:rPr>
          <w:rFonts w:ascii="Times New Roman" w:hAnsi="Times New Roman" w:eastAsia="Times New Roman" w:cs="Times New Roman"/>
        </w:rPr>
        <w:t xml:space="preserve"> C </w:t>
      </w:r>
      <w:r>
        <w:rPr>
          <w:rFonts w:hint="eastAsia" w:ascii="Times New Roman" w:hAnsi="Times New Roman" w:eastAsia="FangSong" w:cs="Times New Roman"/>
        </w:rPr>
        <w:t>请另写出共振式</w:t>
      </w:r>
      <w:r>
        <w:rPr>
          <w:rFonts w:hint="eastAsia" w:ascii="Times New Roman" w:hAnsi="Times New Roman" w:eastAsia="Times New Roman" w:cs="Times New Roman"/>
        </w:rPr>
        <w:t>。</w:t>
      </w:r>
    </w:p>
    <w:p>
      <w:pPr>
        <w:pStyle w:val="Compact"/>
        <w:numPr>
          <w:ilvl w:val="0"/>
          <w:numId w:val="1111"/>
        </w:numPr>
      </w:pPr>
      <w:r>
        <w:rPr>
          <w:rFonts w:hint="eastAsia" w:ascii="Times New Roman" w:hAnsi="Times New Roman" w:eastAsia="FangSong" w:cs="Times New Roman"/>
        </w:rPr>
        <w:t>下列反应可以得到一种不带先的反应条件</w:t>
      </w:r>
      <w:r>
        <w:rPr>
          <w:rFonts w:hint="eastAsia" w:ascii="Times New Roman" w:hAnsi="Times New Roman" w:eastAsia="Times New Roman" w:cs="Times New Roman"/>
        </w:rPr>
        <w:t>。</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注</w:t>
      </w:r>
      <w:r>
        <w:rPr>
          <w:rFonts w:hint="eastAsia" w:ascii="Times New Roman" w:hAnsi="Times New Roman" w:eastAsia="Times New Roman" w:cs="Times New Roman"/>
        </w:rPr>
        <w:t>：</w:t>
      </w:r>
      <w:r>
        <w:rPr>
          <w:rFonts w:hint="eastAsia" w:ascii="Times New Roman" w:hAnsi="Times New Roman" w:eastAsia="FangSong" w:cs="Times New Roman"/>
        </w:rPr>
        <w:t>原题含化学反应方程式图片</w:t>
      </w:r>
      <w:r>
        <w:rPr>
          <w:rFonts w:hint="eastAsia" w:ascii="Times New Roman" w:hAnsi="Times New Roman" w:eastAsia="Times New Roman" w:cs="Times New Roman"/>
        </w:rPr>
        <w:t>，OCR</w:t>
      </w:r>
      <w:r>
        <w:rPr>
          <w:rFonts w:hint="eastAsia" w:ascii="Times New Roman" w:hAnsi="Times New Roman" w:eastAsia="FangSong" w:cs="Times New Roman"/>
        </w:rPr>
        <w:t>原文中为图片引用</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(Angewandte Chemie International Edition 56, No. 7 (2017): 1894–1897; Angewandte Chemie 127, No. 35 (2015): 10392–10395)</w:t>
      </w:r>
    </w:p>
    <w:p>
      <w:pPr>
        <w:pStyle w:val="BodyText"/>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4</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4</w:t>
      </w:r>
      <w:r>
        <w:rPr>
          <w:rFonts w:hint="eastAsia" w:ascii="Times New Roman" w:hAnsi="Times New Roman" w:eastAsia="FangSong" w:cs="Times New Roman"/>
        </w:rPr>
        <w:t>讲习题</w:t>
      </w:r>
    </w:p>
    <w:p>
      <w:pPr>
        <w:pStyle w:val="BodyText"/>
        <w:spacing w:before="160" w:after="80"/>
        <w:jc w:val="center"/>
      </w:pPr>
      <w:r>
        <w:rPr>
          <w:rFonts w:ascii="Times New Roman" w:hAnsi="Times New Roman" w:eastAsia="Times New Roman" w:cs="Times New Roman"/>
        </w:rPr>
        <w:drawing>
          <wp:inline>
            <wp:extent cx="3600000" cy="2426086"/>
            <wp:effectExtent b="0" l="0" r="0" t="0"/>
            <wp:docPr descr="" title="" id="164" name="Picture"/>
            <a:graphic>
              <a:graphicData uri="http://schemas.openxmlformats.org/drawingml/2006/picture">
                <pic:pic>
                  <pic:nvPicPr>
                    <pic:cNvPr descr="7937fa3a4ad6d5d9124ba067bca2710abd9c4ab591c0e70741f298f0452bda78.png" id="165" name="Picture"/>
                    <pic:cNvPicPr>
                      <a:picLocks noChangeArrowheads="1" noChangeAspect="1"/>
                    </pic:cNvPicPr>
                  </pic:nvPicPr>
                  <pic:blipFill>
                    <a:blip r:embed="rId112"/>
                    <a:stretch>
                      <a:fillRect/>
                    </a:stretch>
                  </pic:blipFill>
                  <pic:spPr bwMode="auto">
                    <a:xfrm>
                      <a:off x="0" y="0"/>
                      <a:ext cx="3600000" cy="2426086"/>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Compact"/>
        <w:numPr>
          <w:ilvl w:val="0"/>
          <w:numId w:val="1112"/>
        </w:numPr>
      </w:pPr>
      <w:r>
        <w:rPr>
          <w:rFonts w:hint="eastAsia" w:ascii="Times New Roman" w:hAnsi="Times New Roman" w:eastAsia="FangSong" w:cs="Times New Roman"/>
        </w:rPr>
        <w:t>如下图所示</w:t>
      </w:r>
      <w:r>
        <w:rPr>
          <w:rFonts w:hint="eastAsia" w:ascii="Times New Roman" w:hAnsi="Times New Roman" w:eastAsia="Times New Roman" w:cs="Times New Roman"/>
        </w:rPr>
        <w:t>。</w:t>
      </w:r>
      <w:r>
        <w:rPr>
          <w:rFonts w:ascii="Times New Roman" w:hAnsi="Times New Roman" w:eastAsia="Times New Roman" w:cs="Times New Roman"/>
        </w:rPr>
        <w:t xml:space="preserve"> 2. </w:t>
      </w:r>
      <w:r>
        <w:rPr>
          <w:rFonts w:hint="eastAsia" w:ascii="Times New Roman" w:hAnsi="Times New Roman" w:eastAsia="FangSong" w:cs="Times New Roman"/>
        </w:rPr>
        <w:t xml:space="preserve">略</w:t>
      </w:r>
    </w:p>
    <w:p>
      <w:pPr>
        <w:pStyle w:val="FirstParagraph"/>
        <w:spacing w:before="160" w:after="80"/>
        <w:jc w:val="center"/>
      </w:pPr>
      <w:r>
        <w:rPr>
          <w:rFonts w:ascii="Times New Roman" w:hAnsi="Times New Roman" w:eastAsia="Times New Roman" w:cs="Times New Roman"/>
        </w:rPr>
        <w:drawing>
          <wp:inline>
            <wp:extent cx="2235200" cy="2590800"/>
            <wp:effectExtent b="0" l="0" r="0" t="0"/>
            <wp:docPr descr="" title="" id="167" name="Picture"/>
            <a:graphic>
              <a:graphicData uri="http://schemas.openxmlformats.org/drawingml/2006/picture">
                <pic:pic>
                  <pic:nvPicPr>
                    <pic:cNvPr descr="67e22c6046af14b38462d3c606cd7040922e4068ad05dd628f23869a76217de4.jpg" id="168" name="Picture"/>
                    <pic:cNvPicPr>
                      <a:picLocks noChangeArrowheads="1" noChangeAspect="1"/>
                    </pic:cNvPicPr>
                  </pic:nvPicPr>
                  <pic:blipFill>
                    <a:blip r:embed="rId166"/>
                    <a:stretch>
                      <a:fillRect/>
                    </a:stretch>
                  </pic:blipFill>
                  <pic:spPr bwMode="auto">
                    <a:xfrm>
                      <a:off x="0" y="0"/>
                      <a:ext cx="2235200" cy="2590800"/>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A</w:t>
      </w:r>
    </w:p>
    <w:p>
      <w:pPr>
        <w:pStyle w:val="BodyText"/>
        <w:spacing w:before="160" w:after="80"/>
        <w:jc w:val="center"/>
      </w:pPr>
      <w:r>
        <w:rPr>
          <w:rFonts w:ascii="Times New Roman" w:hAnsi="Times New Roman" w:eastAsia="Times New Roman" w:cs="Times New Roman"/>
        </w:rPr>
        <w:drawing>
          <wp:inline>
            <wp:extent cx="1879600" cy="2616200"/>
            <wp:effectExtent b="0" l="0" r="0" t="0"/>
            <wp:docPr descr="" title="" id="170" name="Picture"/>
            <a:graphic>
              <a:graphicData uri="http://schemas.openxmlformats.org/drawingml/2006/picture">
                <pic:pic>
                  <pic:nvPicPr>
                    <pic:cNvPr descr="b39c089dfe1e18f270723c7d9e242f301bba040bd155b7c8288cf0e1121fec16.jpg" id="171" name="Picture"/>
                    <pic:cNvPicPr>
                      <a:picLocks noChangeArrowheads="1" noChangeAspect="1"/>
                    </pic:cNvPicPr>
                  </pic:nvPicPr>
                  <pic:blipFill>
                    <a:blip r:embed="rId169"/>
                    <a:stretch>
                      <a:fillRect/>
                    </a:stretch>
                  </pic:blipFill>
                  <pic:spPr bwMode="auto">
                    <a:xfrm>
                      <a:off x="0" y="0"/>
                      <a:ext cx="1879600" cy="2616200"/>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B</w:t>
      </w:r>
    </w:p>
    <w:p>
      <w:pPr>
        <w:pStyle w:val="BodyText"/>
        <w:spacing w:before="160" w:after="80"/>
        <w:jc w:val="center"/>
      </w:pPr>
      <w:r>
        <w:rPr>
          <w:rFonts w:ascii="Times New Roman" w:hAnsi="Times New Roman" w:eastAsia="Times New Roman" w:cs="Times New Roman"/>
        </w:rPr>
        <w:drawing>
          <wp:inline>
            <wp:extent cx="1803400" cy="2794000"/>
            <wp:effectExtent b="0" l="0" r="0" t="0"/>
            <wp:docPr descr="" title="" id="173" name="Picture"/>
            <a:graphic>
              <a:graphicData uri="http://schemas.openxmlformats.org/drawingml/2006/picture">
                <pic:pic>
                  <pic:nvPicPr>
                    <pic:cNvPr descr="9cac69e53b6ef9a8ad7af7f439e144f2e39598ea803e7afdd1866124e2342f52.jpg" id="174" name="Picture"/>
                    <pic:cNvPicPr>
                      <a:picLocks noChangeArrowheads="1" noChangeAspect="1"/>
                    </pic:cNvPicPr>
                  </pic:nvPicPr>
                  <pic:blipFill>
                    <a:blip r:embed="rId172"/>
                    <a:stretch>
                      <a:fillRect/>
                    </a:stretch>
                  </pic:blipFill>
                  <pic:spPr bwMode="auto">
                    <a:xfrm>
                      <a:off x="0" y="0"/>
                      <a:ext cx="1803400" cy="2794000"/>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C</w:t>
      </w:r>
    </w:p>
    <w:p>
      <w:pPr>
        <w:pStyle w:val="BodyText"/>
        <w:spacing w:before="160" w:after="80"/>
        <w:jc w:val="center"/>
      </w:pPr>
      <w:r>
        <w:rPr>
          <w:rFonts w:ascii="Times New Roman" w:hAnsi="Times New Roman" w:eastAsia="Times New Roman" w:cs="Times New Roman"/>
        </w:rPr>
        <w:drawing>
          <wp:inline>
            <wp:extent cx="1879600" cy="2692400"/>
            <wp:effectExtent b="0" l="0" r="0" t="0"/>
            <wp:docPr descr="" title="" id="176" name="Picture"/>
            <a:graphic>
              <a:graphicData uri="http://schemas.openxmlformats.org/drawingml/2006/picture">
                <pic:pic>
                  <pic:nvPicPr>
                    <pic:cNvPr descr="ebf872e10f3c6f2f6490e347a53b48778f23c9275e107033de65cd4ef05e027f.jpg" id="177" name="Picture"/>
                    <pic:cNvPicPr>
                      <a:picLocks noChangeArrowheads="1" noChangeAspect="1"/>
                    </pic:cNvPicPr>
                  </pic:nvPicPr>
                  <pic:blipFill>
                    <a:blip r:embed="rId175"/>
                    <a:stretch>
                      <a:fillRect/>
                    </a:stretch>
                  </pic:blipFill>
                  <pic:spPr bwMode="auto">
                    <a:xfrm>
                      <a:off x="0" y="0"/>
                      <a:ext cx="1879600" cy="2692400"/>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D</w:t>
      </w:r>
    </w:p>
    <w:p>
      <w:pPr>
        <w:pStyle w:val="BlockText"/>
      </w:pPr>
      <w:r>
        <w:rPr>
          <w:rFonts w:hint="eastAsia" w:ascii="Times New Roman" w:hAnsi="Times New Roman" w:eastAsia="FangSong" w:cs="Times New Roman"/>
        </w:rPr>
        <w:t xml:space="preserve">答案见</w:t>
      </w:r>
      <w:r>
        <w:rPr>
          <w:rFonts w:ascii="Times New Roman" w:hAnsi="Times New Roman" w:eastAsia="Times New Roman" w:cs="Times New Roman"/>
        </w:rPr>
        <w:t xml:space="preserve"> </w:t>
      </w:r>
      <w:r>
        <w:rPr>
          <w:rFonts w:hint="eastAsia" w:ascii="Times New Roman" w:hAnsi="Times New Roman" w:eastAsia="Times New Roman" w:cs="Times New Roman"/>
        </w:rPr>
        <w:t>04-</w:t>
      </w:r>
      <w:r>
        <w:rPr>
          <w:rFonts w:hint="eastAsia" w:ascii="Times New Roman" w:hAnsi="Times New Roman" w:eastAsia="FangSong" w:cs="Times New Roman"/>
        </w:rPr>
        <w:t>题库</w:t>
      </w:r>
      <w:r>
        <w:rPr>
          <w:rFonts w:hint="eastAsia" w:ascii="Times New Roman" w:hAnsi="Times New Roman" w:eastAsia="Times New Roman" w:cs="Times New Roman"/>
        </w:rPr>
        <w:t>/</w:t>
      </w:r>
      <w:r>
        <w:rPr>
          <w:rFonts w:hint="eastAsia" w:ascii="Times New Roman" w:hAnsi="Times New Roman" w:eastAsia="FangSong" w:cs="Times New Roman"/>
        </w:rPr>
        <w:t>教材习题</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hint="eastAsia" w:ascii="Times New Roman" w:hAnsi="Times New Roman" w:eastAsia="Times New Roman" w:cs="Times New Roman"/>
        </w:rPr>
        <w:t>/</w:t>
      </w:r>
      <w:r>
        <w:rPr>
          <w:rFonts w:hint="eastAsia" w:ascii="Times New Roman" w:hAnsi="Times New Roman" w:eastAsia="FangSong" w:cs="Times New Roman"/>
        </w:rPr>
        <w:t>答案</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4</w:t>
      </w:r>
      <w:r>
        <w:rPr>
          <w:rFonts w:hint="eastAsia" w:ascii="Times New Roman" w:hAnsi="Times New Roman" w:eastAsia="FangSong" w:cs="Times New Roman"/>
        </w:rPr>
        <w:t>讲</w:t>
      </w:r>
      <w:r>
        <w:rPr>
          <w:rFonts w:hint="eastAsia" w:ascii="Times New Roman" w:hAnsi="Times New Roman" w:eastAsia="Times New Roman" w:cs="Times New Roman"/>
        </w:rPr>
        <w:t>-</w:t>
      </w:r>
      <w:r>
        <w:rPr>
          <w:rFonts w:hint="eastAsia" w:ascii="Times New Roman" w:hAnsi="Times New Roman" w:eastAsia="FangSong" w:cs="Times New Roman"/>
        </w:rPr>
        <w:t>配合物</w:t>
      </w:r>
      <w:r>
        <w:rPr>
          <w:rFonts w:hint="eastAsia" w:ascii="Times New Roman" w:hAnsi="Times New Roman" w:eastAsia="Times New Roman" w:cs="Times New Roman"/>
        </w:rPr>
        <w:t>-</w:t>
      </w:r>
      <w:r>
        <w:rPr>
          <w:rFonts w:hint="eastAsia" w:ascii="Times New Roman" w:hAnsi="Times New Roman" w:eastAsia="FangSong" w:cs="Times New Roman"/>
        </w:rPr>
        <w:t>答案</w:t>
      </w:r>
    </w:p>
    <w:p>
      <w:pPr>
        <w:spacing w:before="160" w:after="80"/>
      </w:pPr>
      <w:r>
        <w:pict>
          <v:rect style="width:0;height:1.5pt" o:hralign="center" o:hrstd="t" o:hr="t"/>
        </w:pict>
      </w:r>
    </w:p>
    <w:bookmarkEnd w:id="178"/>
    <w:bookmarkStart w:id="182" w:name="初赛讲义-配合物-习题4.53"/>
    <w:p>
      <w:pPr>
        <w:pStyle w:val="Heading2"/>
        <w:spacing w:before="280" w:after="120"/>
      </w:pPr>
      <w:r>
        <w:rPr>
          <w:rFonts w:ascii="Times New Roman" w:hAnsi="Times New Roman" w:eastAsia="Times New Roman" w:cs="Times New Roman"/>
        </w:rPr>
        <w:t xml:space="preserve">4.50 </w:t>
      </w:r>
      <w:r>
        <w:rPr>
          <w:rFonts w:hint="eastAsia" w:ascii="Times New Roman" w:hAnsi="Times New Roman" w:eastAsia="SimHei" w:cs="Times New Roman"/>
        </w:rPr>
        <w:t>初赛讲义</w:t>
      </w:r>
      <w:r>
        <w:rPr>
          <w:rFonts w:hint="eastAsia" w:ascii="Times New Roman" w:hAnsi="Times New Roman" w:eastAsia="Times New Roman" w:cs="Times New Roman"/>
        </w:rPr>
        <w:t>-</w:t>
      </w:r>
      <w:r>
        <w:rPr>
          <w:rFonts w:hint="eastAsia" w:ascii="Times New Roman" w:hAnsi="Times New Roman" w:eastAsia="SimHei" w:cs="Times New Roman"/>
        </w:rPr>
        <w:t>配合物</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4.53</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铍及锌分别为</w:t>
      </w:r>
      <w:r>
        <w:rPr>
          <w:rFonts w:hint="eastAsia" w:ascii="Times New Roman" w:hAnsi="Times New Roman" w:eastAsia="Times New Roman" w:cs="Times New Roman"/>
        </w:rPr>
        <w:t>ⅡA</w:t>
      </w:r>
      <w:r>
        <w:rPr>
          <w:rFonts w:hint="eastAsia" w:ascii="Times New Roman" w:hAnsi="Times New Roman" w:eastAsia="FangSong" w:cs="Times New Roman"/>
        </w:rPr>
        <w:t>及</w:t>
      </w:r>
      <w:r>
        <w:rPr>
          <w:rFonts w:hint="eastAsia" w:ascii="Times New Roman" w:hAnsi="Times New Roman" w:eastAsia="Times New Roman" w:cs="Times New Roman"/>
        </w:rPr>
        <w:t>ⅡB</w:t>
      </w:r>
      <w:r>
        <w:rPr>
          <w:rFonts w:hint="eastAsia" w:ascii="Times New Roman" w:hAnsi="Times New Roman" w:eastAsia="FangSong" w:cs="Times New Roman"/>
        </w:rPr>
        <w:t>族元素</w:t>
      </w:r>
      <w:r>
        <w:rPr>
          <w:rFonts w:hint="eastAsia" w:ascii="Times New Roman" w:hAnsi="Times New Roman" w:eastAsia="Times New Roman" w:cs="Times New Roman"/>
        </w:rPr>
        <w:t>，</w:t>
      </w:r>
      <w:r>
        <w:rPr>
          <w:rFonts w:hint="eastAsia" w:ascii="Times New Roman" w:hAnsi="Times New Roman" w:eastAsia="FangSong" w:cs="Times New Roman"/>
        </w:rPr>
        <w:t>在很多性质上相类似</w:t>
      </w:r>
      <w:r>
        <w:rPr>
          <w:rFonts w:hint="eastAsia" w:ascii="Times New Roman" w:hAnsi="Times New Roman" w:eastAsia="Times New Roman" w:cs="Times New Roman"/>
        </w:rPr>
        <w:t>。</w:t>
      </w:r>
      <w:r>
        <w:rPr>
          <w:rFonts w:hint="eastAsia" w:ascii="Times New Roman" w:hAnsi="Times New Roman" w:eastAsia="FangSong" w:cs="Times New Roman"/>
        </w:rPr>
        <w:t>例如</w:t>
      </w:r>
      <w:r>
        <w:rPr>
          <w:rFonts w:hint="eastAsia" w:ascii="Times New Roman" w:hAnsi="Times New Roman" w:eastAsia="Times New Roman" w:cs="Times New Roman"/>
        </w:rPr>
        <w:t>，</w:t>
      </w:r>
      <w:r>
        <w:rPr>
          <w:rFonts w:hint="eastAsia" w:ascii="Times New Roman" w:hAnsi="Times New Roman" w:eastAsia="FangSong" w:cs="Times New Roman"/>
        </w:rPr>
        <w:t>它们的氧化物及其水合物表现为两性</w:t>
      </w:r>
      <w:r>
        <w:rPr>
          <w:rFonts w:hint="eastAsia" w:ascii="Times New Roman" w:hAnsi="Times New Roman" w:eastAsia="Times New Roman" w:cs="Times New Roman"/>
        </w:rPr>
        <w:t>，</w:t>
      </w:r>
      <w:r>
        <w:rPr>
          <w:rFonts w:hint="eastAsia" w:ascii="Times New Roman" w:hAnsi="Times New Roman" w:eastAsia="FangSong" w:cs="Times New Roman"/>
        </w:rPr>
        <w:t>卤化物有显著的共价性</w:t>
      </w:r>
      <w:r>
        <w:rPr>
          <w:rFonts w:hint="eastAsia" w:ascii="Times New Roman" w:hAnsi="Times New Roman" w:eastAsia="Times New Roman" w:cs="Times New Roman"/>
        </w:rPr>
        <w:t>，</w:t>
      </w:r>
      <w:r>
        <w:rPr>
          <w:rFonts w:hint="eastAsia" w:ascii="Times New Roman" w:hAnsi="Times New Roman" w:eastAsia="FangSong" w:cs="Times New Roman"/>
        </w:rPr>
        <w:t>易于形成配位数为</w:t>
      </w:r>
      <w:r>
        <w:rPr>
          <w:rFonts w:hint="eastAsia" w:ascii="Times New Roman" w:hAnsi="Times New Roman" w:eastAsia="Times New Roman" w:cs="Times New Roman"/>
        </w:rPr>
        <w:t>4</w:t>
      </w:r>
      <w:r>
        <w:rPr>
          <w:rFonts w:hint="eastAsia" w:ascii="Times New Roman" w:hAnsi="Times New Roman" w:eastAsia="FangSong" w:cs="Times New Roman"/>
        </w:rPr>
        <w:t>的配合物</w:t>
      </w:r>
      <w:r>
        <w:rPr>
          <w:rFonts w:hint="eastAsia" w:ascii="Times New Roman" w:hAnsi="Times New Roman" w:eastAsia="Times New Roman" w:cs="Times New Roman"/>
        </w:rPr>
        <w:t>。</w:t>
      </w:r>
    </w:p>
    <w:p>
      <w:pPr>
        <w:pStyle w:val="Compact"/>
        <w:numPr>
          <w:ilvl w:val="0"/>
          <w:numId w:val="1113"/>
        </w:numPr>
      </w:pPr>
      <w:r>
        <w:rPr>
          <w:rFonts w:ascii="Times New Roman" w:hAnsi="Times New Roman" w:eastAsia="Times New Roman" w:cs="Times New Roman"/>
        </w:rPr>
        <w:t xml:space="preserve">Be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Zn </w:t>
      </w:r>
      <w:r>
        <w:rPr>
          <w:rFonts w:hint="eastAsia" w:ascii="Times New Roman" w:hAnsi="Times New Roman" w:eastAsia="FangSong" w:cs="Times New Roman"/>
        </w:rPr>
        <w:t xml:space="preserve">都可以形成结构相似的</w:t>
      </w:r>
      <w:r>
        <w:rPr>
          <w:rFonts w:ascii="Times New Roman" w:hAnsi="Times New Roman" w:eastAsia="Times New Roman" w:cs="Times New Roman"/>
        </w:rPr>
        <w:t xml:space="preserve"> </w:t>
      </w:r>
      <m:oMath>
        <m:oMathPr>
          <m:ctrlPr>
            <w:rPr>
              <w:sz w:val="28"/>
              <w:szCs w:val="28"/>
            </w:rPr>
          </m:ctrlPr>
        </m:oMathPr>
        <m:sSub>
          <m:e>
            <m:r>
              <m:rPr>
                <m:sty m:val="p"/>
              </m:rPr>
              <m:t>B</m:t>
            </m:r>
            <m:r>
              <m:rPr>
                <m:sty m:val="p"/>
              </m:rPr>
              <m:t>e</m:t>
            </m:r>
          </m:e>
          <m:sub>
            <m:r>
              <m:t>4</m:t>
            </m:r>
          </m:sub>
        </m:sSub>
        <m:r>
          <m:rPr>
            <m:sty m:val="p"/>
          </m:rPr>
          <m:t>O</m:t>
        </m:r>
        <m:r>
          <m:rPr>
            <m:sty m:val="p"/>
          </m:rPr>
          <m:t>(</m:t>
        </m:r>
        <m:sSub>
          <m:e>
            <m:r>
              <m:rPr>
                <m:sty m:val="p"/>
              </m:rPr>
              <m:t>C</m:t>
            </m:r>
            <m:r>
              <m:rPr>
                <m:sty m:val="p"/>
              </m:rPr>
              <m:t>H</m:t>
            </m:r>
          </m:e>
          <m:sub>
            <m:r>
              <m:t>3</m:t>
            </m:r>
          </m:sub>
        </m:sSub>
        <m:r>
          <m:rPr>
            <m:sty m:val="p"/>
          </m:rPr>
          <m:t>C</m:t>
        </m:r>
        <m:r>
          <m:rPr>
            <m:sty m:val="p"/>
          </m:rPr>
          <m:t>O</m:t>
        </m:r>
        <m:r>
          <m:rPr>
            <m:sty m:val="p"/>
          </m:rPr>
          <m:t>O</m:t>
        </m:r>
        <m:sSub>
          <m:e>
            <m:r>
              <m:rPr>
                <m:sty m:val="p"/>
              </m:rPr>
              <m:t>)</m:t>
            </m:r>
          </m:e>
          <m:sub>
            <m:r>
              <m:t>6</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及</w:t>
      </w:r>
      <w:r>
        <w:rPr>
          <w:rFonts w:ascii="Times New Roman" w:hAnsi="Times New Roman" w:eastAsia="Times New Roman" w:cs="Times New Roman"/>
        </w:rPr>
        <w:t xml:space="preserve"> </w:t>
      </w:r>
      <m:oMath>
        <m:oMathPr>
          <m:ctrlPr>
            <w:rPr>
              <w:sz w:val="28"/>
              <w:szCs w:val="28"/>
            </w:rPr>
          </m:ctrlPr>
        </m:oMathPr>
        <m:sSub>
          <m:e>
            <m:r>
              <m:rPr>
                <m:sty m:val="p"/>
              </m:rPr>
              <m:t>Z</m:t>
            </m:r>
            <m:r>
              <m:rPr>
                <m:sty m:val="p"/>
              </m:rPr>
              <m:t>n</m:t>
            </m:r>
          </m:e>
          <m:sub>
            <m:r>
              <m:t>4</m:t>
            </m:r>
          </m:sub>
        </m:sSub>
        <m:r>
          <m:rPr>
            <m:sty m:val="p"/>
          </m:rPr>
          <m:t>O</m:t>
        </m:r>
        <m:r>
          <m:rPr>
            <m:sty m:val="p"/>
          </m:rPr>
          <m:t>(</m:t>
        </m:r>
        <m:sSub>
          <m:e>
            <m:r>
              <m:rPr>
                <m:sty m:val="p"/>
              </m:rPr>
              <m:t>C</m:t>
            </m:r>
            <m:r>
              <m:rPr>
                <m:sty m:val="p"/>
              </m:rPr>
              <m:t>H</m:t>
            </m:r>
          </m:e>
          <m:sub>
            <m:r>
              <m:t>3</m:t>
            </m:r>
          </m:sub>
        </m:sSub>
        <m:r>
          <m:rPr>
            <m:sty m:val="p"/>
          </m:rPr>
          <m:t>C</m:t>
        </m:r>
        <m:r>
          <m:rPr>
            <m:sty m:val="p"/>
          </m:rPr>
          <m:t>O</m:t>
        </m:r>
        <m:r>
          <m:rPr>
            <m:sty m:val="p"/>
          </m:rPr>
          <m:t>O</m:t>
        </m:r>
        <m:sSub>
          <m:e>
            <m:r>
              <m:rPr>
                <m:sty m:val="p"/>
              </m:rPr>
              <m:t>)</m:t>
            </m:r>
          </m:e>
          <m:sub>
            <m:r>
              <m:t>6</m:t>
            </m:r>
          </m:sub>
        </m:sSub>
      </m:oMath>
      <w:r>
        <w:rPr>
          <w:rFonts w:ascii="Times New Roman" w:hAnsi="Times New Roman" w:eastAsia="Times New Roman" w:cs="Times New Roman"/>
        </w:rPr>
        <w:t xml:space="preserve"> </w:t>
      </w:r>
      <w:r>
        <w:rPr>
          <w:rFonts w:hint="eastAsia" w:ascii="Times New Roman" w:hAnsi="Times New Roman" w:eastAsia="FangSong" w:cs="Times New Roman"/>
        </w:rPr>
        <w:t>配合物</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试画出结构图</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分别说明中心原子的杂化态</w:t>
      </w:r>
      <w:r>
        <w:rPr>
          <w:rFonts w:hint="eastAsia" w:ascii="Times New Roman" w:hAnsi="Times New Roman" w:eastAsia="Times New Roman" w:cs="Times New Roman"/>
        </w:rPr>
        <w:t>。</w:t>
      </w:r>
    </w:p>
    <w:p>
      <w:pPr>
        <w:pStyle w:val="Compact"/>
        <w:numPr>
          <w:ilvl w:val="0"/>
          <w:numId w:val="1113"/>
        </w:numPr>
      </w:pPr>
      <w:r>
        <w:rPr>
          <w:rFonts w:hint="eastAsia" w:ascii="Times New Roman" w:hAnsi="Times New Roman" w:eastAsia="FangSong" w:cs="Times New Roman"/>
        </w:rPr>
        <w:t xml:space="preserve">试知为什么</w:t>
      </w:r>
      <w:r>
        <w:rPr>
          <w:rFonts w:ascii="Times New Roman" w:hAnsi="Times New Roman" w:eastAsia="Times New Roman" w:cs="Times New Roman"/>
        </w:rPr>
        <w:t xml:space="preserve"> </w:t>
      </w:r>
      <m:oMath>
        <m:oMathPr>
          <m:ctrlPr>
            <w:rPr>
              <w:sz w:val="28"/>
              <w:szCs w:val="28"/>
            </w:rPr>
          </m:ctrlPr>
        </m:oMathPr>
        <m:sSub>
          <m:e>
            <m:r>
              <m:rPr>
                <m:sty m:val="p"/>
              </m:rPr>
              <m:t>B</m:t>
            </m:r>
            <m:r>
              <m:rPr>
                <m:sty m:val="p"/>
              </m:rPr>
              <m:t>e</m:t>
            </m:r>
          </m:e>
          <m:sub>
            <m:r>
              <m:t>4</m:t>
            </m:r>
          </m:sub>
        </m:sSub>
        <m:r>
          <m:rPr>
            <m:sty m:val="p"/>
          </m:rPr>
          <m:t>O</m:t>
        </m:r>
        <m:r>
          <m:rPr>
            <m:sty m:val="p"/>
          </m:rPr>
          <m:t>(</m:t>
        </m:r>
        <m:sSub>
          <m:e>
            <m:r>
              <m:rPr>
                <m:sty m:val="p"/>
              </m:rPr>
              <m:t>C</m:t>
            </m:r>
            <m:r>
              <m:rPr>
                <m:sty m:val="p"/>
              </m:rPr>
              <m:t>H</m:t>
            </m:r>
          </m:e>
          <m:sub>
            <m:r>
              <m:t>3</m:t>
            </m:r>
          </m:sub>
        </m:sSub>
        <m:r>
          <m:rPr>
            <m:sty m:val="p"/>
          </m:rPr>
          <m:t>C</m:t>
        </m:r>
        <m:r>
          <m:rPr>
            <m:sty m:val="p"/>
          </m:rPr>
          <m:t>O</m:t>
        </m:r>
        <m:r>
          <m:rPr>
            <m:sty m:val="p"/>
          </m:rPr>
          <m:t>O</m:t>
        </m:r>
        <m:sSub>
          <m:e>
            <m:r>
              <m:rPr>
                <m:sty m:val="p"/>
              </m:rPr>
              <m:t>)</m:t>
            </m:r>
          </m:e>
          <m:sub>
            <m:r>
              <m:t>6</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不易水解而</w:t>
      </w:r>
      <w:r>
        <w:rPr>
          <w:rFonts w:ascii="Times New Roman" w:hAnsi="Times New Roman" w:eastAsia="Times New Roman" w:cs="Times New Roman"/>
        </w:rPr>
        <w:t xml:space="preserve"> </w:t>
      </w:r>
      <m:oMath>
        <m:oMathPr>
          <m:ctrlPr>
            <w:rPr>
              <w:sz w:val="28"/>
              <w:szCs w:val="28"/>
            </w:rPr>
          </m:ctrlPr>
        </m:oMathPr>
        <m:sSub>
          <m:e>
            <m:r>
              <m:rPr>
                <m:sty m:val="p"/>
              </m:rPr>
              <m:t>Z</m:t>
            </m:r>
            <m:r>
              <m:rPr>
                <m:sty m:val="p"/>
              </m:rPr>
              <m:t>n</m:t>
            </m:r>
          </m:e>
          <m:sub>
            <m:r>
              <m:t>4</m:t>
            </m:r>
          </m:sub>
        </m:sSub>
        <m:r>
          <m:rPr>
            <m:sty m:val="p"/>
          </m:rPr>
          <m:t>O</m:t>
        </m:r>
        <m:r>
          <m:rPr>
            <m:sty m:val="p"/>
          </m:rPr>
          <m:t>(</m:t>
        </m:r>
        <m:sSub>
          <m:e>
            <m:r>
              <m:rPr>
                <m:sty m:val="p"/>
              </m:rPr>
              <m:t>C</m:t>
            </m:r>
            <m:r>
              <m:rPr>
                <m:sty m:val="p"/>
              </m:rPr>
              <m:t>H</m:t>
            </m:r>
          </m:e>
          <m:sub>
            <m:r>
              <m:t>3</m:t>
            </m:r>
          </m:sub>
        </m:sSub>
        <m:r>
          <m:rPr>
            <m:sty m:val="p"/>
          </m:rPr>
          <m:t>C</m:t>
        </m:r>
        <m:r>
          <m:rPr>
            <m:sty m:val="p"/>
          </m:rPr>
          <m:t>O</m:t>
        </m:r>
        <m:r>
          <m:rPr>
            <m:sty m:val="p"/>
          </m:rPr>
          <m:t>O</m:t>
        </m:r>
        <m:sSub>
          <m:e>
            <m:r>
              <m:rPr>
                <m:sty m:val="p"/>
              </m:rPr>
              <m:t>)</m:t>
            </m:r>
          </m:e>
          <m:sub>
            <m:r>
              <m:t>6</m:t>
            </m:r>
          </m:sub>
        </m:sSub>
      </m:oMath>
      <w:r>
        <w:rPr>
          <w:rFonts w:ascii="Times New Roman" w:hAnsi="Times New Roman" w:eastAsia="Times New Roman" w:cs="Times New Roman"/>
        </w:rPr>
        <w:t xml:space="preserve"> </w:t>
      </w:r>
      <w:r>
        <w:rPr>
          <w:rFonts w:hint="eastAsia" w:ascii="Times New Roman" w:hAnsi="Times New Roman" w:eastAsia="FangSong" w:cs="Times New Roman"/>
        </w:rPr>
        <w:t>却极易于水解</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4</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4</w:t>
      </w:r>
      <w:r>
        <w:rPr>
          <w:rFonts w:hint="eastAsia" w:ascii="Times New Roman" w:hAnsi="Times New Roman" w:eastAsia="FangSong" w:cs="Times New Roman"/>
        </w:rPr>
        <w:t>讲习题</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Compact"/>
        <w:numPr>
          <w:ilvl w:val="0"/>
          <w:numId w:val="1114"/>
        </w:numPr>
      </w:pPr>
      <w:r>
        <w:rPr>
          <w:rFonts w:ascii="Times New Roman" w:hAnsi="Times New Roman" w:eastAsia="Times New Roman" w:cs="Times New Roman"/>
        </w:rPr>
        <w:t xml:space="preserve">Be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Zn </w:t>
      </w:r>
      <w:r>
        <w:rPr>
          <w:rFonts w:hint="eastAsia" w:ascii="Times New Roman" w:hAnsi="Times New Roman" w:eastAsia="FangSong" w:cs="Times New Roman"/>
        </w:rPr>
        <w:t xml:space="preserve">均为</w:t>
      </w:r>
      <w:r>
        <w:rPr>
          <w:rFonts w:ascii="Times New Roman" w:hAnsi="Times New Roman" w:eastAsia="Times New Roman" w:cs="Times New Roman"/>
        </w:rPr>
        <w:t xml:space="preserve"> sp</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杂化</w:t>
      </w:r>
      <w:r>
        <w:rPr>
          <w:rFonts w:hint="eastAsia" w:ascii="Times New Roman" w:hAnsi="Times New Roman" w:eastAsia="Times New Roman" w:cs="Times New Roman"/>
        </w:rPr>
        <w:t>。</w:t>
      </w:r>
      <w:r>
        <w:rPr>
          <w:rFonts w:hint="eastAsia" w:ascii="Times New Roman" w:hAnsi="Times New Roman" w:eastAsia="FangSong" w:cs="Times New Roman"/>
        </w:rPr>
        <w:t>结构如下图所示</w:t>
      </w:r>
      <w:r>
        <w:rPr>
          <w:rFonts w:hint="eastAsia" w:ascii="Times New Roman" w:hAnsi="Times New Roman" w:eastAsia="Times New Roman" w:cs="Times New Roman"/>
        </w:rPr>
        <w:t>。</w:t>
      </w:r>
    </w:p>
    <w:p>
      <w:pPr>
        <w:pStyle w:val="FirstParagraph"/>
        <w:spacing w:before="160" w:after="80"/>
        <w:jc w:val="center"/>
      </w:pPr>
      <w:r>
        <w:rPr>
          <w:rFonts w:ascii="Times New Roman" w:hAnsi="Times New Roman" w:eastAsia="Times New Roman" w:cs="Times New Roman"/>
        </w:rPr>
        <w:drawing>
          <wp:inline>
            <wp:extent cx="3600000" cy="2245100"/>
            <wp:effectExtent b="0" l="0" r="0" t="0"/>
            <wp:docPr descr="" title="" id="180" name="Picture"/>
            <a:graphic>
              <a:graphicData uri="http://schemas.openxmlformats.org/drawingml/2006/picture">
                <pic:pic>
                  <pic:nvPicPr>
                    <pic:cNvPr descr="0fb4dca164bec5fddd4aa3fa2198c9a3c3b71baf89185962896ec5cb694bfe98.jpg" id="181" name="Picture"/>
                    <pic:cNvPicPr>
                      <a:picLocks noChangeArrowheads="1" noChangeAspect="1"/>
                    </pic:cNvPicPr>
                  </pic:nvPicPr>
                  <pic:blipFill>
                    <a:blip r:embed="rId179"/>
                    <a:stretch>
                      <a:fillRect/>
                    </a:stretch>
                  </pic:blipFill>
                  <pic:spPr bwMode="auto">
                    <a:xfrm>
                      <a:off x="0" y="0"/>
                      <a:ext cx="3600000" cy="2245100"/>
                    </a:xfrm>
                    <a:prstGeom prst="rect">
                      <a:avLst/>
                    </a:prstGeom>
                    <a:noFill/>
                    <a:ln w="9525">
                      <a:noFill/>
                      <a:headEnd/>
                      <a:tailEnd/>
                    </a:ln>
                  </pic:spPr>
                </pic:pic>
              </a:graphicData>
            </a:graphic>
          </wp:inline>
        </w:drawing>
      </w:r>
    </w:p>
    <w:p>
      <w:pPr>
        <w:pStyle w:val="Compact"/>
        <w:numPr>
          <w:ilvl w:val="0"/>
          <w:numId w:val="1115"/>
        </w:numPr>
      </w:pPr>
      <w:r>
        <w:rPr>
          <w:rFonts w:ascii="Times New Roman" w:hAnsi="Times New Roman" w:eastAsia="Times New Roman" w:cs="Times New Roman"/>
        </w:rPr>
        <w:t xml:space="preserve">Zn </w:t>
      </w:r>
      <w:r>
        <w:rPr>
          <w:rFonts w:hint="eastAsia" w:ascii="Times New Roman" w:hAnsi="Times New Roman" w:eastAsia="FangSong" w:cs="Times New Roman"/>
        </w:rPr>
        <w:t xml:space="preserve">为第</w:t>
      </w:r>
      <w:r>
        <w:rPr>
          <w:rFonts w:ascii="Times New Roman" w:hAnsi="Times New Roman" w:eastAsia="Times New Roman" w:cs="Times New Roman"/>
        </w:rPr>
        <w:t xml:space="preserve"> 4 </w:t>
      </w:r>
      <w:r>
        <w:rPr>
          <w:rFonts w:hint="eastAsia" w:ascii="Times New Roman" w:hAnsi="Times New Roman" w:eastAsia="FangSong" w:cs="Times New Roman"/>
        </w:rPr>
        <w:t>周期元素</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有</w:t>
      </w:r>
      <w:r>
        <w:rPr>
          <w:rFonts w:ascii="Times New Roman" w:hAnsi="Times New Roman" w:eastAsia="Times New Roman" w:cs="Times New Roman"/>
        </w:rPr>
        <w:t xml:space="preserve"> d </w:t>
      </w:r>
      <w:r>
        <w:rPr>
          <w:rFonts w:hint="eastAsia" w:ascii="Times New Roman" w:hAnsi="Times New Roman" w:eastAsia="FangSong" w:cs="Times New Roman"/>
        </w:rPr>
        <w:t>轨道</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可以接受水分子的进攻</w:t>
      </w:r>
      <w:r>
        <w:rPr>
          <w:rFonts w:hint="eastAsia" w:ascii="Times New Roman" w:hAnsi="Times New Roman" w:eastAsia="Times New Roman" w:cs="Times New Roman"/>
        </w:rPr>
        <w:t>;</w:t>
      </w:r>
      <w:r>
        <w:rPr>
          <w:rFonts w:ascii="Times New Roman" w:hAnsi="Times New Roman" w:eastAsia="Times New Roman" w:cs="Times New Roman"/>
        </w:rPr>
        <w:t xml:space="preserve"> Be </w:t>
      </w:r>
      <w:r>
        <w:rPr>
          <w:rFonts w:hint="eastAsia" w:ascii="Times New Roman" w:hAnsi="Times New Roman" w:eastAsia="FangSong" w:cs="Times New Roman"/>
        </w:rPr>
        <w:t>没有空轨道</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难以被水分子进攻</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rPr>
        <w:t xml:space="preserve">答案见</w:t>
      </w:r>
      <w:r>
        <w:rPr>
          <w:rFonts w:ascii="Times New Roman" w:hAnsi="Times New Roman" w:eastAsia="Times New Roman" w:cs="Times New Roman"/>
        </w:rPr>
        <w:t xml:space="preserve"> </w:t>
      </w:r>
      <w:r>
        <w:rPr>
          <w:rFonts w:hint="eastAsia" w:ascii="Times New Roman" w:hAnsi="Times New Roman" w:eastAsia="Times New Roman" w:cs="Times New Roman"/>
        </w:rPr>
        <w:t>04-</w:t>
      </w:r>
      <w:r>
        <w:rPr>
          <w:rFonts w:hint="eastAsia" w:ascii="Times New Roman" w:hAnsi="Times New Roman" w:eastAsia="FangSong" w:cs="Times New Roman"/>
        </w:rPr>
        <w:t>题库</w:t>
      </w:r>
      <w:r>
        <w:rPr>
          <w:rFonts w:hint="eastAsia" w:ascii="Times New Roman" w:hAnsi="Times New Roman" w:eastAsia="Times New Roman" w:cs="Times New Roman"/>
        </w:rPr>
        <w:t>/</w:t>
      </w:r>
      <w:r>
        <w:rPr>
          <w:rFonts w:hint="eastAsia" w:ascii="Times New Roman" w:hAnsi="Times New Roman" w:eastAsia="FangSong" w:cs="Times New Roman"/>
        </w:rPr>
        <w:t>教材习题</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hint="eastAsia" w:ascii="Times New Roman" w:hAnsi="Times New Roman" w:eastAsia="Times New Roman" w:cs="Times New Roman"/>
        </w:rPr>
        <w:t>/</w:t>
      </w:r>
      <w:r>
        <w:rPr>
          <w:rFonts w:hint="eastAsia" w:ascii="Times New Roman" w:hAnsi="Times New Roman" w:eastAsia="FangSong" w:cs="Times New Roman"/>
        </w:rPr>
        <w:t>答案</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4</w:t>
      </w:r>
      <w:r>
        <w:rPr>
          <w:rFonts w:hint="eastAsia" w:ascii="Times New Roman" w:hAnsi="Times New Roman" w:eastAsia="FangSong" w:cs="Times New Roman"/>
        </w:rPr>
        <w:t>讲</w:t>
      </w:r>
      <w:r>
        <w:rPr>
          <w:rFonts w:hint="eastAsia" w:ascii="Times New Roman" w:hAnsi="Times New Roman" w:eastAsia="Times New Roman" w:cs="Times New Roman"/>
        </w:rPr>
        <w:t>-</w:t>
      </w:r>
      <w:r>
        <w:rPr>
          <w:rFonts w:hint="eastAsia" w:ascii="Times New Roman" w:hAnsi="Times New Roman" w:eastAsia="FangSong" w:cs="Times New Roman"/>
        </w:rPr>
        <w:t>配合物</w:t>
      </w:r>
      <w:r>
        <w:rPr>
          <w:rFonts w:hint="eastAsia" w:ascii="Times New Roman" w:hAnsi="Times New Roman" w:eastAsia="Times New Roman" w:cs="Times New Roman"/>
        </w:rPr>
        <w:t>-</w:t>
      </w:r>
      <w:r>
        <w:rPr>
          <w:rFonts w:hint="eastAsia" w:ascii="Times New Roman" w:hAnsi="Times New Roman" w:eastAsia="FangSong" w:cs="Times New Roman"/>
        </w:rPr>
        <w:t>答案</w:t>
      </w:r>
    </w:p>
    <w:p>
      <w:pPr>
        <w:spacing w:before="160" w:after="80"/>
      </w:pPr>
      <w:r>
        <w:pict>
          <v:rect style="width:0;height:1.5pt" o:hralign="center" o:hrstd="t" o:hr="t"/>
        </w:pict>
      </w:r>
    </w:p>
    <w:bookmarkEnd w:id="182"/>
    <w:bookmarkStart w:id="185" w:name="初赛讲义-配合物-习题4.55"/>
    <w:p>
      <w:pPr>
        <w:pStyle w:val="Heading2"/>
        <w:spacing w:before="280" w:after="120"/>
      </w:pPr>
      <w:r>
        <w:rPr>
          <w:rFonts w:ascii="Times New Roman" w:hAnsi="Times New Roman" w:eastAsia="Times New Roman" w:cs="Times New Roman"/>
        </w:rPr>
        <w:t xml:space="preserve">4.51 </w:t>
      </w:r>
      <w:r>
        <w:rPr>
          <w:rFonts w:hint="eastAsia" w:ascii="Times New Roman" w:hAnsi="Times New Roman" w:eastAsia="SimHei" w:cs="Times New Roman"/>
        </w:rPr>
        <w:t>初赛讲义</w:t>
      </w:r>
      <w:r>
        <w:rPr>
          <w:rFonts w:hint="eastAsia" w:ascii="Times New Roman" w:hAnsi="Times New Roman" w:eastAsia="Times New Roman" w:cs="Times New Roman"/>
        </w:rPr>
        <w:t>-</w:t>
      </w:r>
      <w:r>
        <w:rPr>
          <w:rFonts w:hint="eastAsia" w:ascii="Times New Roman" w:hAnsi="Times New Roman" w:eastAsia="SimHei" w:cs="Times New Roman"/>
        </w:rPr>
        <w:t>配合物</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4.55</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回答下列与配位化学有关的问题</w:t>
      </w:r>
      <w:r>
        <w:rPr>
          <w:rFonts w:hint="eastAsia" w:ascii="Times New Roman" w:hAnsi="Times New Roman" w:eastAsia="Times New Roman" w:cs="Times New Roman"/>
        </w:rPr>
        <w:t>。</w:t>
      </w:r>
    </w:p>
    <w:p>
      <w:pPr>
        <w:pStyle w:val="Compact"/>
        <w:numPr>
          <w:ilvl w:val="0"/>
          <w:numId w:val="1116"/>
        </w:numPr>
      </w:pPr>
      <w:r>
        <w:rPr>
          <w:rFonts w:hint="eastAsia" w:ascii="Times New Roman" w:hAnsi="Times New Roman" w:eastAsia="FangSong" w:cs="Times New Roman"/>
        </w:rPr>
        <w:t xml:space="preserve">为什么</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r>
                  <m:rPr>
                    <m:sty m:val="p"/>
                  </m:rPr>
                  <m:t>N</m:t>
                </m:r>
                <m:r>
                  <m:rPr>
                    <m:sty m:val="p"/>
                  </m:rPr>
                  <m:t>i</m:t>
                </m:r>
                <m:sSub>
                  <m:e>
                    <m:d>
                      <m:dPr>
                        <m:begChr m:val="("/>
                        <m:sepChr m:val=""/>
                        <m:endChr m:val=")"/>
                        <m:grow/>
                      </m:dPr>
                      <m:e>
                        <m:sSub>
                          <m:e>
                            <m:r>
                              <m:rPr>
                                <m:sty m:val="p"/>
                              </m:rPr>
                              <m:t>H</m:t>
                            </m:r>
                          </m:e>
                          <m:sub>
                            <m:r>
                              <m:t>2</m:t>
                            </m:r>
                          </m:sub>
                        </m:sSub>
                        <m:r>
                          <m:rPr>
                            <m:sty m:val="p"/>
                          </m:rPr>
                          <m:t>O</m:t>
                        </m:r>
                      </m:e>
                    </m:d>
                  </m:e>
                  <m:sub>
                    <m:r>
                      <m:t>4</m:t>
                    </m:r>
                  </m:sub>
                </m:sSub>
              </m:e>
            </m:d>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的空间结构为四面体</w:t>
      </w:r>
      <w:r>
        <w:rPr>
          <w:rFonts w:hint="eastAsia" w:ascii="Times New Roman" w:hAnsi="Times New Roman" w:eastAsia="Times New Roman" w:cs="Times New Roman"/>
        </w:rPr>
        <w:t>，</w:t>
      </w:r>
      <w:r>
        <w:rPr>
          <w:rFonts w:hint="eastAsia" w:ascii="Times New Roman" w:hAnsi="Times New Roman" w:eastAsia="FangSong" w:cs="Times New Roman"/>
        </w:rPr>
        <w:t>而</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r>
                  <m:rPr>
                    <m:sty m:val="p"/>
                  </m:rPr>
                  <m:t>N</m:t>
                </m:r>
                <m:r>
                  <m:rPr>
                    <m:sty m:val="p"/>
                  </m:rPr>
                  <m:t>i</m:t>
                </m:r>
                <m:sSub>
                  <m:e>
                    <m:d>
                      <m:dPr>
                        <m:begChr m:val="("/>
                        <m:sepChr m:val=""/>
                        <m:endChr m:val=")"/>
                        <m:grow/>
                      </m:dPr>
                      <m:e>
                        <m:r>
                          <m:rPr>
                            <m:sty m:val="p"/>
                          </m:rPr>
                          <m:t>C</m:t>
                        </m:r>
                        <m:r>
                          <m:rPr>
                            <m:sty m:val="p"/>
                          </m:rPr>
                          <m:t>N</m:t>
                        </m:r>
                      </m:e>
                    </m:d>
                  </m:e>
                  <m:sub>
                    <m:r>
                      <m:t>4</m:t>
                    </m:r>
                  </m:sub>
                </m:sSub>
              </m:e>
            </m:d>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的空间结构为正方形</w:t>
      </w:r>
      <w:r>
        <w:rPr>
          <w:rFonts w:hint="eastAsia" w:ascii="Times New Roman" w:hAnsi="Times New Roman" w:eastAsia="Times New Roman" w:cs="Times New Roman"/>
        </w:rPr>
        <w:t>？</w:t>
      </w:r>
      <w:r>
        <w:rPr>
          <w:rFonts w:ascii="Times New Roman" w:hAnsi="Times New Roman" w:eastAsia="Times New Roman" w:cs="Times New Roman"/>
        </w:rPr>
        <w:br/>
      </w:r>
    </w:p>
    <w:p>
      <w:pPr>
        <w:pStyle w:val="Compact"/>
        <w:numPr>
          <w:ilvl w:val="0"/>
          <w:numId w:val="1116"/>
        </w:numPr>
      </w:pPr>
      <w:r>
        <w:rPr>
          <w:rFonts w:hint="eastAsia" w:ascii="Times New Roman" w:hAnsi="Times New Roman" w:eastAsia="FangSong" w:cs="Times New Roman"/>
        </w:rPr>
        <w:t xml:space="preserve">为什么</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r>
                  <m:rPr>
                    <m:sty m:val="p"/>
                  </m:rPr>
                  <m:t>A</m:t>
                </m:r>
                <m:r>
                  <m:rPr>
                    <m:sty m:val="p"/>
                  </m:rPr>
                  <m:t>g</m:t>
                </m:r>
                <m:sSub>
                  <m:e>
                    <m:d>
                      <m:dPr>
                        <m:begChr m:val="("/>
                        <m:sepChr m:val=""/>
                        <m:endChr m:val=")"/>
                        <m:grow/>
                      </m:dPr>
                      <m:e>
                        <m:sSub>
                          <m:e>
                            <m:r>
                              <m:rPr>
                                <m:sty m:val="p"/>
                              </m:rPr>
                              <m:t>N</m:t>
                            </m:r>
                            <m:r>
                              <m:rPr>
                                <m:sty m:val="p"/>
                              </m:rPr>
                              <m:t>H</m:t>
                            </m:r>
                          </m:e>
                          <m:sub>
                            <m:r>
                              <m:t>3</m:t>
                            </m:r>
                          </m:sub>
                        </m:sSub>
                      </m:e>
                    </m:d>
                  </m:e>
                  <m:sub>
                    <m:r>
                      <m:t>2</m:t>
                    </m:r>
                  </m:sub>
                </m:sSub>
              </m:e>
            </m:d>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r>
          <m:rPr>
            <m:sty m:val="p"/>
          </m:rPr>
          <m:t>lg</m:t>
        </m:r>
        <m:r>
          <m:t>β</m:t>
        </m:r>
      </m:oMath>
      <w:r>
        <w:rPr>
          <w:rFonts w:ascii="Times New Roman" w:hAnsi="Times New Roman" w:eastAsia="Times New Roman" w:cs="Times New Roman"/>
        </w:rPr>
        <w:t xml:space="preserve"> </w:t>
      </w:r>
      <w:r>
        <w:rPr>
          <w:rFonts w:hint="eastAsia" w:ascii="Times New Roman" w:hAnsi="Times New Roman" w:eastAsia="FangSong" w:cs="Times New Roman"/>
        </w:rPr>
        <w:t>为</w:t>
      </w:r>
      <w:r>
        <w:rPr>
          <w:rFonts w:hint="eastAsia" w:ascii="Times New Roman" w:hAnsi="Times New Roman" w:eastAsia="Times New Roman" w:cs="Times New Roman"/>
        </w:rPr>
        <w:t>7.2，</w:t>
      </w:r>
      <w:r>
        <w:rPr>
          <w:rFonts w:hint="eastAsia" w:ascii="Times New Roman" w:hAnsi="Times New Roman" w:eastAsia="FangSong" w:cs="Times New Roman"/>
        </w:rPr>
        <w:t>而</w:t>
      </w:r>
      <w:r>
        <w:rPr>
          <w:rFonts w:ascii="Times New Roman" w:hAnsi="Times New Roman" w:eastAsia="Times New Roman" w:cs="Times New Roman"/>
        </w:rPr>
        <w:t xml:space="preserve"> </w:t>
      </w:r>
      <m:oMath>
        <m:oMathPr>
          <m:ctrlPr>
            <w:rPr>
              <w:sz w:val="28"/>
              <w:szCs w:val="28"/>
            </w:rPr>
          </m:ctrlPr>
        </m:oMathPr>
        <m:r>
          <m:rPr>
            <m:sty m:val="p"/>
          </m:rPr>
          <m:t>[</m:t>
        </m:r>
        <m:r>
          <m:rPr>
            <m:sty m:val="p"/>
          </m:rPr>
          <m:t>A</m:t>
        </m:r>
        <m:r>
          <m:rPr>
            <m:sty m:val="p"/>
          </m:rPr>
          <m:t>g</m:t>
        </m:r>
        <m:r>
          <m:rPr>
            <m:sty m:val="p"/>
          </m:rPr>
          <m:t>(</m:t>
        </m:r>
        <m:r>
          <m:rPr>
            <m:sty m:val="p"/>
          </m:rPr>
          <m:t>e</m:t>
        </m:r>
        <m:r>
          <m:rPr>
            <m:sty m:val="p"/>
          </m:rPr>
          <m:t>n</m:t>
        </m:r>
        <m:r>
          <m:rPr>
            <m:sty m:val="p"/>
          </m:rPr>
          <m:t>)</m:t>
        </m:r>
        <m:sSup>
          <m:e>
            <m:r>
              <m:rPr>
                <m:sty m:val="p"/>
              </m:rPr>
              <m:t>]</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r>
          <m:rPr>
            <m:sty m:val="p"/>
          </m:rPr>
          <m:t>lg</m:t>
        </m:r>
        <m:r>
          <m:t>β</m:t>
        </m:r>
      </m:oMath>
      <w:r>
        <w:rPr>
          <w:rFonts w:ascii="Times New Roman" w:hAnsi="Times New Roman" w:eastAsia="Times New Roman" w:cs="Times New Roman"/>
        </w:rPr>
        <w:t xml:space="preserve"> </w:t>
      </w:r>
      <w:r>
        <w:rPr>
          <w:rFonts w:hint="eastAsia" w:ascii="Times New Roman" w:hAnsi="Times New Roman" w:eastAsia="FangSong" w:cs="Times New Roman"/>
        </w:rPr>
        <w:t>只有</w:t>
      </w:r>
      <w:r>
        <w:rPr>
          <w:rFonts w:hint="eastAsia" w:ascii="Times New Roman" w:hAnsi="Times New Roman" w:eastAsia="Times New Roman" w:cs="Times New Roman"/>
        </w:rPr>
        <w:t>6.0？</w:t>
      </w:r>
      <w:r>
        <w:rPr>
          <w:rFonts w:ascii="Times New Roman" w:hAnsi="Times New Roman" w:eastAsia="Times New Roman" w:cs="Times New Roman"/>
        </w:rPr>
        <w:br/>
      </w:r>
    </w:p>
    <w:p>
      <w:pPr>
        <w:pStyle w:val="Compact"/>
        <w:numPr>
          <w:ilvl w:val="0"/>
          <w:numId w:val="1116"/>
        </w:numPr>
      </w:pPr>
      <w:r>
        <w:rPr>
          <w:rFonts w:hint="eastAsia" w:ascii="Times New Roman" w:hAnsi="Times New Roman" w:eastAsia="FangSong" w:cs="Times New Roman"/>
        </w:rPr>
        <w:t xml:space="preserve">为什么</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r>
                  <m:rPr>
                    <m:sty m:val="p"/>
                  </m:rPr>
                  <m:t>C</m:t>
                </m:r>
                <m:r>
                  <m:rPr>
                    <m:sty m:val="p"/>
                  </m:rPr>
                  <m:t>o</m:t>
                </m:r>
                <m:r>
                  <m:rPr>
                    <m:sty m:val="p"/>
                  </m:rPr>
                  <m:t>(</m:t>
                </m:r>
                <m:r>
                  <m:rPr>
                    <m:sty m:val="p"/>
                  </m:rPr>
                  <m:t>S</m:t>
                </m:r>
                <m:r>
                  <m:rPr>
                    <m:sty m:val="p"/>
                  </m:rPr>
                  <m:t>C</m:t>
                </m:r>
                <m:r>
                  <m:rPr>
                    <m:sty m:val="p"/>
                  </m:rPr>
                  <m:t>N</m:t>
                </m:r>
                <m:sSub>
                  <m:e>
                    <m:r>
                      <m:rPr>
                        <m:sty m:val="p"/>
                      </m:rPr>
                      <m:t>)</m:t>
                    </m:r>
                  </m:e>
                  <m:sub>
                    <m:r>
                      <m:t>6</m:t>
                    </m:r>
                  </m:sub>
                </m:sSub>
              </m:e>
            </m:d>
          </m:e>
          <m:sup>
            <m:r>
              <m:t>4</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的稳定常数比</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r>
                  <m:rPr>
                    <m:sty m:val="p"/>
                  </m:rPr>
                  <m:t>C</m:t>
                </m:r>
                <m:r>
                  <m:rPr>
                    <m:sty m:val="p"/>
                  </m:rPr>
                  <m:t>o</m:t>
                </m:r>
                <m:r>
                  <m:rPr>
                    <m:sty m:val="p"/>
                  </m:rPr>
                  <m:t>(</m:t>
                </m:r>
                <m:sSub>
                  <m:e>
                    <m:r>
                      <m:rPr>
                        <m:sty m:val="p"/>
                      </m:rPr>
                      <m:t>N</m:t>
                    </m:r>
                    <m:r>
                      <m:rPr>
                        <m:sty m:val="p"/>
                      </m:rPr>
                      <m:t>H</m:t>
                    </m:r>
                  </m:e>
                  <m:sub>
                    <m:r>
                      <m:t>3</m:t>
                    </m:r>
                  </m:sub>
                </m:sSub>
                <m:sSub>
                  <m:e>
                    <m:r>
                      <m:rPr>
                        <m:sty m:val="p"/>
                      </m:rPr>
                      <m:t>)</m:t>
                    </m:r>
                  </m:e>
                  <m:sub>
                    <m:r>
                      <m:t>6</m:t>
                    </m:r>
                  </m:sub>
                </m:sSub>
              </m:e>
            </m:d>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小</w:t>
      </w:r>
      <w:r>
        <w:rPr>
          <w:rFonts w:hint="eastAsia" w:ascii="Times New Roman" w:hAnsi="Times New Roman" w:eastAsia="Times New Roman" w:cs="Times New Roman"/>
        </w:rPr>
        <w:t>，</w:t>
      </w:r>
      <w:r>
        <w:rPr>
          <w:rFonts w:hint="eastAsia" w:ascii="Times New Roman" w:hAnsi="Times New Roman" w:eastAsia="FangSong" w:cs="Times New Roman"/>
        </w:rPr>
        <w:t>但在酸性溶液中</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r>
                  <m:rPr>
                    <m:sty m:val="p"/>
                  </m:rPr>
                  <m:t>C</m:t>
                </m:r>
                <m:r>
                  <m:rPr>
                    <m:sty m:val="p"/>
                  </m:rPr>
                  <m:t>o</m:t>
                </m:r>
                <m:r>
                  <m:rPr>
                    <m:sty m:val="p"/>
                  </m:rPr>
                  <m:t>(</m:t>
                </m:r>
                <m:r>
                  <m:rPr>
                    <m:sty m:val="p"/>
                  </m:rPr>
                  <m:t>S</m:t>
                </m:r>
                <m:r>
                  <m:rPr>
                    <m:sty m:val="p"/>
                  </m:rPr>
                  <m:t>C</m:t>
                </m:r>
                <m:r>
                  <m:rPr>
                    <m:sty m:val="p"/>
                  </m:rPr>
                  <m:t>N</m:t>
                </m:r>
                <m:sSub>
                  <m:e>
                    <m:r>
                      <m:rPr>
                        <m:sty m:val="p"/>
                      </m:rPr>
                      <m:t>)</m:t>
                    </m:r>
                  </m:e>
                  <m:sub>
                    <m:r>
                      <m:t>6</m:t>
                    </m:r>
                  </m:sub>
                </m:sSub>
              </m:e>
            </m:d>
          </m:e>
          <m:sup>
            <m:r>
              <m:t>4</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可以存在</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r>
                  <m:rPr>
                    <m:sty m:val="p"/>
                  </m:rPr>
                  <m:t>C</m:t>
                </m:r>
                <m:r>
                  <m:rPr>
                    <m:sty m:val="p"/>
                  </m:rPr>
                  <m:t>o</m:t>
                </m:r>
                <m:r>
                  <m:rPr>
                    <m:sty m:val="p"/>
                  </m:rPr>
                  <m:t>(</m:t>
                </m:r>
                <m:sSub>
                  <m:e>
                    <m:r>
                      <m:rPr>
                        <m:sty m:val="p"/>
                      </m:rPr>
                      <m:t>N</m:t>
                    </m:r>
                    <m:r>
                      <m:rPr>
                        <m:sty m:val="p"/>
                      </m:rPr>
                      <m:t>H</m:t>
                    </m:r>
                  </m:e>
                  <m:sub>
                    <m:r>
                      <m:t>3</m:t>
                    </m:r>
                  </m:sub>
                </m:sSub>
                <m:sSub>
                  <m:e>
                    <m:r>
                      <m:rPr>
                        <m:sty m:val="p"/>
                      </m:rPr>
                      <m:t>)</m:t>
                    </m:r>
                  </m:e>
                  <m:sub>
                    <m:r>
                      <m:t>6</m:t>
                    </m:r>
                  </m:sub>
                </m:sSub>
              </m:e>
            </m:d>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不能存在</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4</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4</w:t>
      </w:r>
      <w:r>
        <w:rPr>
          <w:rFonts w:hint="eastAsia" w:ascii="Times New Roman" w:hAnsi="Times New Roman" w:eastAsia="FangSong" w:cs="Times New Roman"/>
        </w:rPr>
        <w:t>讲习题</w:t>
      </w:r>
    </w:p>
    <w:p>
      <w:pPr>
        <w:pStyle w:val="BodyText"/>
        <w:spacing w:before="160" w:after="80"/>
        <w:jc w:val="center"/>
      </w:pPr>
      <w:r>
        <w:rPr>
          <w:rFonts w:ascii="Times New Roman" w:hAnsi="Times New Roman" w:eastAsia="Times New Roman" w:cs="Times New Roman"/>
        </w:rPr>
        <w:drawing>
          <wp:inline>
            <wp:extent cx="3600000" cy="2426086"/>
            <wp:effectExtent b="0" l="0" r="0" t="0"/>
            <wp:docPr descr="" title="" id="183" name="Picture"/>
            <a:graphic>
              <a:graphicData uri="http://schemas.openxmlformats.org/drawingml/2006/picture">
                <pic:pic>
                  <pic:nvPicPr>
                    <pic:cNvPr descr="7937fa3a4ad6d5d9124ba067bca2710abd9c4ab591c0e70741f298f0452bda78.png" id="184" name="Picture"/>
                    <pic:cNvPicPr>
                      <a:picLocks noChangeArrowheads="1" noChangeAspect="1"/>
                    </pic:cNvPicPr>
                  </pic:nvPicPr>
                  <pic:blipFill>
                    <a:blip r:embed="rId112"/>
                    <a:stretch>
                      <a:fillRect/>
                    </a:stretch>
                  </pic:blipFill>
                  <pic:spPr bwMode="auto">
                    <a:xfrm>
                      <a:off x="0" y="0"/>
                      <a:ext cx="3600000" cy="2426086"/>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numPr>
          <w:ilvl w:val="0"/>
          <w:numId w:val="1117"/>
        </w:numPr>
      </w:pPr>
      <w:r>
        <w:rPr>
          <w:rFonts w:hint="eastAsia" w:ascii="Times New Roman" w:hAnsi="Times New Roman" w:eastAsia="FangSong" w:cs="Times New Roman"/>
        </w:rPr>
        <w:t xml:space="preserve">四配位的</w:t>
      </w:r>
      <w:r>
        <w:rPr>
          <w:rFonts w:ascii="Times New Roman" w:hAnsi="Times New Roman" w:eastAsia="Times New Roman" w:cs="Times New Roman"/>
        </w:rPr>
        <w:t xml:space="preserve"> Ni </w:t>
      </w:r>
      <w:r>
        <w:rPr>
          <w:rFonts w:hint="eastAsia" w:ascii="Times New Roman" w:hAnsi="Times New Roman" w:eastAsia="FangSong" w:cs="Times New Roman"/>
        </w:rPr>
        <w:t>离子较小</w:t>
      </w:r>
      <w:r>
        <w:rPr>
          <w:rFonts w:hint="eastAsia" w:ascii="Times New Roman" w:hAnsi="Times New Roman" w:eastAsia="Times New Roman" w:cs="Times New Roman"/>
        </w:rPr>
        <w:t>，</w:t>
      </w:r>
      <w:r>
        <w:rPr>
          <w:rFonts w:hint="eastAsia" w:ascii="Times New Roman" w:hAnsi="Times New Roman" w:eastAsia="FangSong" w:cs="Times New Roman"/>
        </w:rPr>
        <w:t>遇到电负性高</w:t>
      </w:r>
      <w:r>
        <w:rPr>
          <w:rFonts w:hint="eastAsia" w:ascii="Times New Roman" w:hAnsi="Times New Roman" w:eastAsia="Times New Roman" w:cs="Times New Roman"/>
        </w:rPr>
        <w:t>、</w:t>
      </w:r>
      <w:r>
        <w:rPr>
          <w:rFonts w:hint="eastAsia" w:ascii="Times New Roman" w:hAnsi="Times New Roman" w:eastAsia="FangSong" w:cs="Times New Roman"/>
        </w:rPr>
        <w:t>体积大的配体时</w:t>
      </w:r>
      <w:r>
        <w:rPr>
          <w:rFonts w:hint="eastAsia" w:ascii="Times New Roman" w:hAnsi="Times New Roman" w:eastAsia="Times New Roman" w:cs="Times New Roman"/>
        </w:rPr>
        <w:t>，</w:t>
      </w:r>
      <w:r>
        <w:rPr>
          <w:rFonts w:hint="eastAsia" w:ascii="Times New Roman" w:hAnsi="Times New Roman" w:eastAsia="FangSong" w:cs="Times New Roman"/>
        </w:rPr>
        <w:t>为了规避排斥</w:t>
      </w:r>
      <w:r>
        <w:rPr>
          <w:rFonts w:hint="eastAsia" w:ascii="Times New Roman" w:hAnsi="Times New Roman" w:eastAsia="Times New Roman" w:cs="Times New Roman"/>
        </w:rPr>
        <w:t>，</w:t>
      </w:r>
      <w:r>
        <w:rPr>
          <w:rFonts w:hint="eastAsia" w:ascii="Times New Roman" w:hAnsi="Times New Roman" w:eastAsia="FangSong" w:cs="Times New Roman"/>
        </w:rPr>
        <w:t>往往采取四面体构型</w:t>
      </w:r>
      <w:r>
        <w:rPr>
          <w:rFonts w:hint="eastAsia" w:ascii="Times New Roman" w:hAnsi="Times New Roman" w:eastAsia="Times New Roman" w:cs="Times New Roman"/>
        </w:rPr>
        <w:t>。</w:t>
      </w:r>
      <w:r>
        <w:rPr>
          <w:rFonts w:hint="eastAsia" w:ascii="Times New Roman" w:hAnsi="Times New Roman" w:eastAsia="FangSong" w:cs="Times New Roman"/>
        </w:rPr>
        <w:t>而当配体之间的排斥作用不那么强时</w:t>
      </w:r>
      <w:r>
        <w:rPr>
          <w:rFonts w:hint="eastAsia" w:ascii="Times New Roman" w:hAnsi="Times New Roman" w:eastAsia="Times New Roman" w:cs="Times New Roman"/>
        </w:rPr>
        <w:t>,</w:t>
      </w:r>
      <w:r>
        <w:rPr>
          <w:rFonts w:ascii="Times New Roman" w:hAnsi="Times New Roman" w:eastAsia="Times New Roman" w:cs="Times New Roman"/>
        </w:rPr>
        <w:t xml:space="preserve"> d</w:t>
      </w:r>
      <w:r>
        <w:rPr>
          <w:rFonts w:ascii="Times New Roman" w:hAnsi="Times New Roman" w:eastAsia="Times New Roman" w:cs="Times New Roman"/>
          <w:vertAlign w:val="superscript"/>
        </w:rPr>
        <w:t>8</w:t>
      </w:r>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Ni </w:t>
      </w:r>
      <w:r>
        <w:rPr>
          <w:rFonts w:hint="eastAsia" w:ascii="Times New Roman" w:hAnsi="Times New Roman" w:eastAsia="FangSong" w:cs="Times New Roman"/>
        </w:rPr>
        <w:t>采取平面四方构型时获得的晶体场稳定化能较多</w:t>
      </w:r>
      <w:r>
        <w:rPr>
          <w:rFonts w:hint="eastAsia" w:ascii="Times New Roman" w:hAnsi="Times New Roman" w:eastAsia="Times New Roman" w:cs="Times New Roman"/>
        </w:rPr>
        <w:t>，</w:t>
      </w:r>
      <w:r>
        <w:rPr>
          <w:rFonts w:hint="eastAsia" w:ascii="Times New Roman" w:hAnsi="Times New Roman" w:eastAsia="FangSong" w:cs="Times New Roman"/>
        </w:rPr>
        <w:t>故多采取平面正方形构型</w:t>
      </w:r>
      <w:r>
        <w:rPr>
          <w:rFonts w:hint="eastAsia" w:ascii="Times New Roman" w:hAnsi="Times New Roman" w:eastAsia="Times New Roman" w:cs="Times New Roman"/>
        </w:rPr>
        <w:t>。</w:t>
      </w:r>
    </w:p>
    <w:p>
      <w:pPr>
        <w:numPr>
          <w:ilvl w:val="0"/>
          <w:numId w:val="1117"/>
        </w:numPr>
      </w:pPr>
      <w:r>
        <w:rPr>
          <w:rFonts w:hint="eastAsia" w:ascii="Times New Roman" w:hAnsi="Times New Roman" w:eastAsia="FangSong" w:cs="Times New Roman"/>
        </w:rPr>
        <w:t xml:space="preserve">二配位的</w:t>
      </w:r>
      <w:r>
        <w:rPr>
          <w:rFonts w:ascii="Times New Roman" w:hAnsi="Times New Roman" w:eastAsia="Times New Roman" w:cs="Times New Roman"/>
        </w:rPr>
        <w:t xml:space="preserve"> </w:t>
      </w:r>
      <m:oMath>
        <m:sSup>
          <m:e>
            <m:r>
              <m:rPr>
                <m:sty m:val="p"/>
              </m:rPr>
              <m:t>A</m:t>
            </m:r>
            <m:r>
              <m:rPr>
                <m:sty m:val="p"/>
              </m:rPr>
              <m:t>g</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sp </w:t>
      </w:r>
      <w:r>
        <w:rPr>
          <w:rFonts w:hint="eastAsia" w:ascii="Times New Roman" w:hAnsi="Times New Roman" w:eastAsia="FangSong" w:cs="Times New Roman"/>
        </w:rPr>
        <w:t>杂化的直线型构型</w:t>
      </w:r>
      <w:r>
        <w:rPr>
          <w:rFonts w:hint="eastAsia" w:ascii="Times New Roman" w:hAnsi="Times New Roman" w:eastAsia="Times New Roman" w:cs="Times New Roman"/>
        </w:rPr>
        <w:t>，</w:t>
      </w:r>
      <m:oMath>
        <m:oMathPr>
          <m:ctrlPr>
            <w:rPr>
              <w:sz w:val="28"/>
              <w:szCs w:val="28"/>
            </w:rPr>
          </m:ctrlPr>
        </m:oMathPr>
        <m:r>
          <m:rPr>
            <m:sty m:val="p"/>
          </m:rPr>
          <m:t>[</m:t>
        </m:r>
        <m:r>
          <m:rPr>
            <m:sty m:val="p"/>
          </m:rPr>
          <m:t>A</m:t>
        </m:r>
        <m:r>
          <m:rPr>
            <m:sty m:val="p"/>
          </m:rPr>
          <m:t>g</m:t>
        </m:r>
        <m:r>
          <m:rPr>
            <m:sty m:val="p"/>
          </m:rPr>
          <m:t>(</m:t>
        </m:r>
        <m:r>
          <m:rPr>
            <m:sty m:val="p"/>
          </m:rPr>
          <m:t>e</m:t>
        </m:r>
        <m:r>
          <m:rPr>
            <m:sty m:val="p"/>
          </m:rPr>
          <m:t>n</m:t>
        </m:r>
        <m:r>
          <m:rPr>
            <m:sty m:val="p"/>
          </m:rPr>
          <m:t>)</m:t>
        </m:r>
        <m:sSup>
          <m:e>
            <m:r>
              <m:rPr>
                <m:sty m:val="p"/>
              </m:rPr>
              <m:t>]</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中</w:t>
      </w:r>
      <w:r>
        <w:rPr>
          <w:rFonts w:hint="eastAsia" w:ascii="Times New Roman" w:hAnsi="Times New Roman" w:eastAsia="Times New Roman" w:cs="Times New Roman"/>
        </w:rPr>
        <w:t>，</w:t>
      </w:r>
      <w:r>
        <w:rPr>
          <w:rFonts w:hint="eastAsia" w:ascii="Times New Roman" w:hAnsi="Times New Roman" w:eastAsia="FangSong" w:cs="Times New Roman"/>
        </w:rPr>
        <w:t>乙二胺与两个</w:t>
      </w:r>
      <w:r>
        <w:rPr>
          <w:rFonts w:ascii="Times New Roman" w:hAnsi="Times New Roman" w:eastAsia="Times New Roman" w:cs="Times New Roman"/>
        </w:rPr>
        <w:t xml:space="preserve"> sp </w:t>
      </w:r>
      <w:r>
        <w:rPr>
          <w:rFonts w:hint="eastAsia" w:ascii="Times New Roman" w:hAnsi="Times New Roman" w:eastAsia="FangSong" w:cs="Times New Roman"/>
        </w:rPr>
        <w:t>杂化的轨道同时重叠较差</w:t>
      </w:r>
      <w:r>
        <w:rPr>
          <w:rFonts w:hint="eastAsia" w:ascii="Times New Roman" w:hAnsi="Times New Roman" w:eastAsia="Times New Roman" w:cs="Times New Roman"/>
        </w:rPr>
        <w:t>，</w:t>
      </w:r>
      <w:r>
        <w:rPr>
          <w:rFonts w:hint="eastAsia" w:ascii="Times New Roman" w:hAnsi="Times New Roman" w:eastAsia="FangSong" w:cs="Times New Roman"/>
        </w:rPr>
        <w:t>因此稳定性下降</w:t>
      </w:r>
      <w:r>
        <w:rPr>
          <w:rFonts w:hint="eastAsia" w:ascii="Times New Roman" w:hAnsi="Times New Roman" w:eastAsia="Times New Roman" w:cs="Times New Roman"/>
        </w:rPr>
        <w:t>。</w:t>
      </w:r>
      <w:r>
        <w:rPr>
          <w:rFonts w:hint="eastAsia" w:ascii="Times New Roman" w:hAnsi="Times New Roman" w:eastAsia="FangSong" w:cs="Times New Roman"/>
        </w:rPr>
        <w:t>或者答其形成直线型结构的张力太大</w:t>
      </w:r>
      <w:r>
        <w:rPr>
          <w:rFonts w:hint="eastAsia" w:ascii="Times New Roman" w:hAnsi="Times New Roman" w:eastAsia="Times New Roman" w:cs="Times New Roman"/>
        </w:rPr>
        <w:t>，</w:t>
      </w:r>
      <w:r>
        <w:rPr>
          <w:rFonts w:hint="eastAsia" w:ascii="Times New Roman" w:hAnsi="Times New Roman" w:eastAsia="FangSong" w:cs="Times New Roman"/>
        </w:rPr>
        <w:t>不够稳定</w:t>
      </w:r>
      <w:r>
        <w:rPr>
          <w:rFonts w:hint="eastAsia" w:ascii="Times New Roman" w:hAnsi="Times New Roman" w:eastAsia="Times New Roman" w:cs="Times New Roman"/>
        </w:rPr>
        <w:t>。</w:t>
      </w:r>
    </w:p>
    <w:p>
      <w:pPr>
        <w:numPr>
          <w:ilvl w:val="0"/>
          <w:numId w:val="1117"/>
        </w:numPr>
      </w:pPr>
      <m:oMath>
        <m:sSup>
          <m:e>
            <m:r>
              <m:rPr>
                <m:sty m:val="p"/>
              </m:rPr>
              <m:t>S</m:t>
            </m:r>
            <m:r>
              <m:rPr>
                <m:sty m:val="p"/>
              </m:rPr>
              <m:t>C</m:t>
            </m:r>
            <m:r>
              <m:rPr>
                <m:sty m:val="p"/>
              </m:rPr>
              <m:t>N</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的体积较大</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配合物空间较为拥挤</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因此水溶液中</w:t>
      </w:r>
      <w:r>
        <w:rPr>
          <w:rFonts w:ascii="Times New Roman" w:hAnsi="Times New Roman" w:eastAsia="Times New Roman" w:cs="Times New Roman"/>
        </w:rPr>
        <w:t xml:space="preserve"> </w:t>
      </w:r>
      <m:oMath>
        <m:oMathPr>
          <m:ctrlPr>
            <w:rPr>
              <w:sz w:val="28"/>
              <w:szCs w:val="28"/>
            </w:rPr>
          </m:ctrlPr>
        </m:oMathPr>
        <m:r>
          <m:rPr>
            <m:sty m:val="p"/>
          </m:rPr>
          <m:t>[</m:t>
        </m:r>
        <m:r>
          <m:rPr>
            <m:sty m:val="p"/>
          </m:rPr>
          <m:t>C</m:t>
        </m:r>
        <m:r>
          <m:rPr>
            <m:sty m:val="p"/>
          </m:rPr>
          <m:t>o</m:t>
        </m:r>
        <m:r>
          <m:rPr>
            <m:sty m:val="p"/>
          </m:rPr>
          <m:t>(</m:t>
        </m:r>
        <m:r>
          <m:rPr>
            <m:sty m:val="p"/>
          </m:rPr>
          <m:t>S</m:t>
        </m:r>
        <m:r>
          <m:rPr>
            <m:sty m:val="p"/>
          </m:rPr>
          <m:t>C</m:t>
        </m:r>
        <m:r>
          <m:rPr>
            <m:sty m:val="p"/>
          </m:rPr>
          <m:t>N</m:t>
        </m:r>
        <m:sSub>
          <m:e>
            <m:r>
              <m:rPr>
                <m:sty m:val="p"/>
              </m:rPr>
              <m:t>)</m:t>
            </m:r>
          </m:e>
          <m:sub>
            <m:r>
              <m:t>6</m:t>
            </m:r>
          </m:sub>
        </m:sSub>
        <m:sSup>
          <m:e>
            <m:r>
              <m:rPr>
                <m:sty m:val="p"/>
              </m:rPr>
              <m:t>]</m:t>
            </m:r>
          </m:e>
          <m:sup>
            <m:r>
              <m:t>4</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较为不稳定</w:t>
      </w:r>
      <w:r>
        <w:rPr>
          <w:rFonts w:hint="eastAsia" w:ascii="Times New Roman" w:hAnsi="Times New Roman" w:eastAsia="Times New Roman" w:cs="Times New Roman"/>
        </w:rPr>
        <w:t>。</w:t>
      </w:r>
      <m:oMath>
        <m:sSub>
          <m:e>
            <m:r>
              <m:rPr>
                <m:sty m:val="p"/>
              </m:rPr>
              <m:t>N</m:t>
            </m:r>
            <m:r>
              <m:rPr>
                <m:sty m:val="p"/>
              </m:rPr>
              <m:t>H</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的碱性相比于</w:t>
      </w:r>
      <w:r>
        <w:rPr>
          <w:rFonts w:ascii="Times New Roman" w:hAnsi="Times New Roman" w:eastAsia="Times New Roman" w:cs="Times New Roman"/>
        </w:rPr>
        <w:t xml:space="preserve"> </w:t>
      </w:r>
      <m:oMath>
        <m:sSup>
          <m:e>
            <m:r>
              <m:rPr>
                <m:sty m:val="p"/>
              </m:rPr>
              <m:t>S</m:t>
            </m:r>
            <m:r>
              <m:rPr>
                <m:sty m:val="p"/>
              </m:rPr>
              <m:t>C</m:t>
            </m:r>
            <m:r>
              <m:rPr>
                <m:sty m:val="p"/>
              </m:rPr>
              <m:t>N</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更强</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因此酸性条件下更加容易解离</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较为不稳定</w:t>
      </w:r>
      <w:r>
        <w:rPr>
          <w:rFonts w:hint="eastAsia" w:ascii="Times New Roman" w:hAnsi="Times New Roman" w:eastAsia="Times New Roman" w:cs="Times New Roman"/>
        </w:rPr>
        <w:t>。</w:t>
      </w:r>
      <w:r>
        <w:rPr>
          <w:rFonts w:hint="eastAsia" w:ascii="Times New Roman" w:hAnsi="Times New Roman" w:eastAsia="FangSong" w:cs="Times New Roman"/>
        </w:rPr>
        <w:t>另外</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rPr>
            <m:sty m:val="p"/>
          </m:rPr>
          <m:t>[</m:t>
        </m:r>
        <m:r>
          <m:rPr>
            <m:sty m:val="p"/>
          </m:rPr>
          <m:t>C</m:t>
        </m:r>
        <m:r>
          <m:rPr>
            <m:sty m:val="p"/>
          </m:rPr>
          <m:t>o</m:t>
        </m:r>
        <m:r>
          <m:rPr>
            <m:sty m:val="p"/>
          </m:rPr>
          <m:t>(</m:t>
        </m:r>
        <m:sSub>
          <m:e>
            <m:r>
              <m:rPr>
                <m:sty m:val="p"/>
              </m:rPr>
              <m:t>N</m:t>
            </m:r>
            <m:r>
              <m:rPr>
                <m:sty m:val="p"/>
              </m:rPr>
              <m:t>H</m:t>
            </m:r>
          </m:e>
          <m:sub>
            <m:r>
              <m:t>3</m:t>
            </m:r>
          </m:sub>
        </m:sSub>
        <m:sSub>
          <m:e>
            <m:r>
              <m:rPr>
                <m:sty m:val="p"/>
              </m:rPr>
              <m:t>)</m:t>
            </m:r>
          </m:e>
          <m:sub>
            <m:r>
              <m:t>6</m:t>
            </m:r>
          </m:sub>
        </m:sSub>
        <m:sSup>
          <m:e>
            <m:r>
              <m:rPr>
                <m:sty m:val="p"/>
              </m:rPr>
              <m:t>]</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在酸性条件下还容易被氧化为</w:t>
      </w:r>
      <w:r>
        <w:rPr>
          <w:rFonts w:ascii="Times New Roman" w:hAnsi="Times New Roman" w:eastAsia="Times New Roman" w:cs="Times New Roman"/>
        </w:rPr>
        <w:t xml:space="preserve"> </w:t>
      </w:r>
      <m:oMath>
        <m:oMathPr>
          <m:ctrlPr>
            <w:rPr>
              <w:sz w:val="28"/>
              <w:szCs w:val="28"/>
            </w:rPr>
          </m:ctrlPr>
        </m:oMathPr>
        <m:r>
          <m:rPr>
            <m:sty m:val="p"/>
          </m:rPr>
          <m:t>[</m:t>
        </m:r>
        <m:r>
          <m:rPr>
            <m:sty m:val="p"/>
          </m:rPr>
          <m:t>C</m:t>
        </m:r>
        <m:r>
          <m:rPr>
            <m:sty m:val="p"/>
          </m:rPr>
          <m:t>o</m:t>
        </m:r>
        <m:r>
          <m:rPr>
            <m:sty m:val="p"/>
          </m:rPr>
          <m:t>(</m:t>
        </m:r>
        <m:sSub>
          <m:e>
            <m:r>
              <m:rPr>
                <m:sty m:val="p"/>
              </m:rPr>
              <m:t>N</m:t>
            </m:r>
            <m:r>
              <m:rPr>
                <m:sty m:val="p"/>
              </m:rPr>
              <m:t>H</m:t>
            </m:r>
          </m:e>
          <m:sub>
            <m:r>
              <m:t>3</m:t>
            </m:r>
          </m:sub>
        </m:sSub>
        <m:sSub>
          <m:e>
            <m:r>
              <m:rPr>
                <m:sty m:val="p"/>
              </m:rPr>
              <m:t>)</m:t>
            </m:r>
          </m:e>
          <m:sub>
            <m:r>
              <m:t>6</m:t>
            </m:r>
          </m:sub>
        </m:sSub>
        <m:sSup>
          <m:e>
            <m:r>
              <m:rPr>
                <m:sty m:val="p"/>
              </m:rPr>
              <m:t>]</m:t>
            </m:r>
          </m:e>
          <m:sup>
            <m:r>
              <m:t>3</m:t>
            </m:r>
            <m:r>
              <m:rPr>
                <m:sty m:val="p"/>
              </m:rPr>
              <m:t>+</m:t>
            </m:r>
          </m:sup>
        </m:sSup>
      </m:oMath>
      <w:r>
        <w:rPr>
          <w:rFonts w:ascii="Times New Roman" w:hAnsi="Times New Roman" w:eastAsia="Times New Roman" w:cs="Times New Roman"/>
        </w:rPr>
        <w:t xml:space="preserve">。</w:t>
      </w:r>
    </w:p>
    <w:p>
      <w:pPr>
        <w:pStyle w:val="BlockText"/>
      </w:pPr>
      <w:r>
        <w:rPr>
          <w:rFonts w:hint="eastAsia" w:ascii="Times New Roman" w:hAnsi="Times New Roman" w:eastAsia="FangSong" w:cs="Times New Roman"/>
        </w:rPr>
        <w:t xml:space="preserve">答案见</w:t>
      </w:r>
      <w:r>
        <w:rPr>
          <w:rFonts w:ascii="Times New Roman" w:hAnsi="Times New Roman" w:eastAsia="Times New Roman" w:cs="Times New Roman"/>
        </w:rPr>
        <w:t xml:space="preserve"> </w:t>
      </w:r>
      <w:r>
        <w:rPr>
          <w:rFonts w:hint="eastAsia" w:ascii="Times New Roman" w:hAnsi="Times New Roman" w:eastAsia="Times New Roman" w:cs="Times New Roman"/>
        </w:rPr>
        <w:t>04-</w:t>
      </w:r>
      <w:r>
        <w:rPr>
          <w:rFonts w:hint="eastAsia" w:ascii="Times New Roman" w:hAnsi="Times New Roman" w:eastAsia="FangSong" w:cs="Times New Roman"/>
        </w:rPr>
        <w:t>题库</w:t>
      </w:r>
      <w:r>
        <w:rPr>
          <w:rFonts w:hint="eastAsia" w:ascii="Times New Roman" w:hAnsi="Times New Roman" w:eastAsia="Times New Roman" w:cs="Times New Roman"/>
        </w:rPr>
        <w:t>/</w:t>
      </w:r>
      <w:r>
        <w:rPr>
          <w:rFonts w:hint="eastAsia" w:ascii="Times New Roman" w:hAnsi="Times New Roman" w:eastAsia="FangSong" w:cs="Times New Roman"/>
        </w:rPr>
        <w:t>教材习题</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hint="eastAsia" w:ascii="Times New Roman" w:hAnsi="Times New Roman" w:eastAsia="Times New Roman" w:cs="Times New Roman"/>
        </w:rPr>
        <w:t>/</w:t>
      </w:r>
      <w:r>
        <w:rPr>
          <w:rFonts w:hint="eastAsia" w:ascii="Times New Roman" w:hAnsi="Times New Roman" w:eastAsia="FangSong" w:cs="Times New Roman"/>
        </w:rPr>
        <w:t>答案</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4</w:t>
      </w:r>
      <w:r>
        <w:rPr>
          <w:rFonts w:hint="eastAsia" w:ascii="Times New Roman" w:hAnsi="Times New Roman" w:eastAsia="FangSong" w:cs="Times New Roman"/>
        </w:rPr>
        <w:t>讲</w:t>
      </w:r>
      <w:r>
        <w:rPr>
          <w:rFonts w:hint="eastAsia" w:ascii="Times New Roman" w:hAnsi="Times New Roman" w:eastAsia="Times New Roman" w:cs="Times New Roman"/>
        </w:rPr>
        <w:t>-</w:t>
      </w:r>
      <w:r>
        <w:rPr>
          <w:rFonts w:hint="eastAsia" w:ascii="Times New Roman" w:hAnsi="Times New Roman" w:eastAsia="FangSong" w:cs="Times New Roman"/>
        </w:rPr>
        <w:t>配合物</w:t>
      </w:r>
      <w:r>
        <w:rPr>
          <w:rFonts w:hint="eastAsia" w:ascii="Times New Roman" w:hAnsi="Times New Roman" w:eastAsia="Times New Roman" w:cs="Times New Roman"/>
        </w:rPr>
        <w:t>-</w:t>
      </w:r>
      <w:r>
        <w:rPr>
          <w:rFonts w:hint="eastAsia" w:ascii="Times New Roman" w:hAnsi="Times New Roman" w:eastAsia="FangSong" w:cs="Times New Roman"/>
        </w:rPr>
        <w:t>答案</w:t>
      </w:r>
    </w:p>
    <w:p>
      <w:pPr>
        <w:spacing w:before="160" w:after="80"/>
      </w:pPr>
      <w:r>
        <w:pict>
          <v:rect style="width:0;height:1.5pt" o:hralign="center" o:hrstd="t" o:hr="t"/>
        </w:pict>
      </w:r>
    </w:p>
    <w:bookmarkEnd w:id="185"/>
    <w:bookmarkStart w:id="188" w:name="初赛讲义-配合物-习题4.56"/>
    <w:p>
      <w:pPr>
        <w:pStyle w:val="Heading2"/>
        <w:spacing w:before="280" w:after="120"/>
      </w:pPr>
      <w:r>
        <w:rPr>
          <w:rFonts w:ascii="Times New Roman" w:hAnsi="Times New Roman" w:eastAsia="Times New Roman" w:cs="Times New Roman"/>
        </w:rPr>
        <w:t xml:space="preserve">4.52 </w:t>
      </w:r>
      <w:r>
        <w:rPr>
          <w:rFonts w:hint="eastAsia" w:ascii="Times New Roman" w:hAnsi="Times New Roman" w:eastAsia="SimHei" w:cs="Times New Roman"/>
        </w:rPr>
        <w:t>初赛讲义</w:t>
      </w:r>
      <w:r>
        <w:rPr>
          <w:rFonts w:hint="eastAsia" w:ascii="Times New Roman" w:hAnsi="Times New Roman" w:eastAsia="Times New Roman" w:cs="Times New Roman"/>
        </w:rPr>
        <w:t>-</w:t>
      </w:r>
      <w:r>
        <w:rPr>
          <w:rFonts w:hint="eastAsia" w:ascii="Times New Roman" w:hAnsi="Times New Roman" w:eastAsia="SimHei" w:cs="Times New Roman"/>
        </w:rPr>
        <w:t>配合物</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4.56</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本题中</w:t>
      </w:r>
      <w:r>
        <w:rPr>
          <w:rFonts w:hint="eastAsia" w:ascii="Times New Roman" w:hAnsi="Times New Roman" w:eastAsia="Times New Roman" w:cs="Times New Roman"/>
        </w:rPr>
        <w:t>，</w:t>
      </w:r>
      <w:r>
        <w:rPr>
          <w:rFonts w:hint="eastAsia" w:ascii="Times New Roman" w:hAnsi="Times New Roman" w:eastAsia="FangSong" w:cs="Times New Roman"/>
        </w:rPr>
        <w:t>你将对反位效应进行动力学解释</w:t>
      </w:r>
      <w:r>
        <w:rPr>
          <w:rFonts w:hint="eastAsia" w:ascii="Times New Roman" w:hAnsi="Times New Roman" w:eastAsia="Times New Roman" w:cs="Times New Roman"/>
        </w:rPr>
        <w:t>。</w:t>
      </w:r>
      <w:r>
        <w:rPr>
          <w:rFonts w:hint="eastAsia" w:ascii="Times New Roman" w:hAnsi="Times New Roman" w:eastAsia="FangSong" w:cs="Times New Roman"/>
        </w:rPr>
        <w:t>如下图所示</w:t>
      </w:r>
      <w:r>
        <w:rPr>
          <w:rFonts w:hint="eastAsia" w:ascii="Times New Roman" w:hAnsi="Times New Roman" w:eastAsia="Times New Roman" w:cs="Times New Roman"/>
        </w:rPr>
        <w:t>，</w:t>
      </w:r>
      <w:r>
        <w:rPr>
          <w:rFonts w:hint="eastAsia" w:ascii="Times New Roman" w:hAnsi="Times New Roman" w:eastAsia="FangSong" w:cs="Times New Roman"/>
        </w:rPr>
        <w:t>配合物</w:t>
      </w:r>
      <w:r>
        <w:rPr>
          <w:rFonts w:ascii="Times New Roman" w:hAnsi="Times New Roman" w:eastAsia="Times New Roman" w:cs="Times New Roman"/>
        </w:rPr>
        <w:t xml:space="preserve"> </w:t>
      </w:r>
      <m:oMath>
        <m:oMathPr>
          <m:ctrlPr>
            <w:rPr>
              <w:sz w:val="28"/>
              <w:szCs w:val="28"/>
            </w:rPr>
          </m:ctrlPr>
        </m:oMathPr>
        <m:sSub>
          <m:e>
            <m:r>
              <m:rPr>
                <m:sty m:val="p"/>
              </m:rPr>
              <m:t>M</m:t>
            </m:r>
            <m:r>
              <m:rPr>
                <m:sty m:val="p"/>
              </m:rPr>
              <m:t>L</m:t>
            </m:r>
          </m:e>
          <m:sub>
            <m:r>
              <m:t>2</m:t>
            </m:r>
          </m:sub>
        </m:sSub>
        <m:sSub>
          <m:e>
            <m:r>
              <m:rPr>
                <m:sty m:val="p"/>
              </m:rPr>
              <m:t>L</m:t>
            </m:r>
          </m:e>
          <m:sub>
            <m:r>
              <m:t>t</m:t>
            </m:r>
          </m:sub>
        </m:sSub>
        <m:sSub>
          <m:e>
            <m:r>
              <m:rPr>
                <m:sty m:val="p"/>
              </m:rPr>
              <m:t>L</m:t>
            </m:r>
          </m:e>
          <m:sub>
            <m:r>
              <m:t>d</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和配体</w:t>
      </w:r>
      <w:r>
        <w:rPr>
          <w:rFonts w:ascii="Times New Roman" w:hAnsi="Times New Roman" w:eastAsia="Times New Roman" w:cs="Times New Roman"/>
        </w:rPr>
        <w:t xml:space="preserve"> </w:t>
      </w:r>
      <m:oMath>
        <m:sSub>
          <m:e>
            <m:r>
              <m:rPr>
                <m:sty m:val="bi"/>
              </m:rPr>
              <m:t>L</m:t>
            </m:r>
          </m:e>
          <m:sub>
            <m:r>
              <m:t>i</m:t>
            </m:r>
          </m:sub>
        </m:sSub>
      </m:oMath>
      <w:r>
        <w:rPr>
          <w:rFonts w:ascii="Times New Roman" w:hAnsi="Times New Roman" w:eastAsia="Times New Roman" w:cs="Times New Roman"/>
        </w:rPr>
        <w:t xml:space="preserve"> </w:t>
      </w:r>
      <w:r>
        <w:rPr>
          <w:rFonts w:hint="eastAsia" w:ascii="Times New Roman" w:hAnsi="Times New Roman" w:eastAsia="FangSong" w:cs="Times New Roman"/>
        </w:rPr>
        <w:t>发生取代反应</w:t>
      </w:r>
      <w:r>
        <w:rPr>
          <w:rFonts w:hint="eastAsia" w:ascii="Times New Roman" w:hAnsi="Times New Roman" w:eastAsia="Times New Roman" w:cs="Times New Roman"/>
        </w:rPr>
        <w:t>，</w:t>
      </w:r>
      <w:r>
        <w:rPr>
          <w:rFonts w:hint="eastAsia" w:ascii="Times New Roman" w:hAnsi="Times New Roman" w:eastAsia="FangSong" w:cs="Times New Roman"/>
        </w:rPr>
        <w:t>其中</w:t>
      </w:r>
      <w:r>
        <w:rPr>
          <w:rFonts w:ascii="Times New Roman" w:hAnsi="Times New Roman" w:eastAsia="Times New Roman" w:cs="Times New Roman"/>
        </w:rPr>
        <w:t xml:space="preserve"> </w:t>
      </w:r>
      <m:oMath>
        <m:sSub>
          <m:e>
            <m:r>
              <m:rPr>
                <m:sty m:val="bi"/>
              </m:rPr>
              <m:t>L</m:t>
            </m:r>
          </m:e>
          <m:sub>
            <m:r>
              <m:t>t</m:t>
            </m:r>
          </m:sub>
        </m:sSub>
      </m:oMath>
      <w:r>
        <w:rPr>
          <w:rFonts w:ascii="Times New Roman" w:hAnsi="Times New Roman" w:eastAsia="Times New Roman" w:cs="Times New Roman"/>
        </w:rPr>
        <w:t xml:space="preserve"> </w:t>
      </w:r>
      <w:r>
        <w:rPr>
          <w:rFonts w:hint="eastAsia" w:ascii="Times New Roman" w:hAnsi="Times New Roman" w:eastAsia="FangSong" w:cs="Times New Roman"/>
        </w:rPr>
        <w:t>是所谓反位效应特别强的配体</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b>
          <m:e>
            <m:r>
              <m:rPr>
                <m:sty m:val="bi"/>
              </m:rPr>
              <m:t>L</m:t>
            </m:r>
          </m:e>
          <m:sub>
            <m:r>
              <m:t>t</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位于</w:t>
      </w:r>
      <w:r>
        <w:rPr>
          <w:rFonts w:ascii="Times New Roman" w:hAnsi="Times New Roman" w:eastAsia="Times New Roman" w:cs="Times New Roman"/>
        </w:rPr>
        <w:t xml:space="preserve"> </w:t>
      </w:r>
      <m:oMath>
        <m:sSub>
          <m:e>
            <m:r>
              <m:rPr>
                <m:sty m:val="bi"/>
              </m:rPr>
              <m:t>L</m:t>
            </m:r>
          </m:e>
          <m:sub>
            <m:r>
              <m:t>d</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的对位</w:t>
      </w:r>
      <w:r>
        <w:rPr>
          <w:rFonts w:hint="eastAsia" w:ascii="Times New Roman" w:hAnsi="Times New Roman" w:eastAsia="Times New Roman" w:cs="Times New Roman"/>
        </w:rPr>
        <w:t>。</w:t>
      </w:r>
      <w:r>
        <w:rPr>
          <w:rFonts w:hint="eastAsia" w:ascii="Times New Roman" w:hAnsi="Times New Roman" w:eastAsia="FangSong" w:cs="Times New Roman"/>
        </w:rPr>
        <w:t>该过程使用配合</w:t>
      </w:r>
      <w:r>
        <w:rPr>
          <w:rFonts w:hint="eastAsia" w:ascii="Times New Roman" w:hAnsi="Times New Roman" w:eastAsia="Times New Roman" w:cs="Times New Roman"/>
        </w:rPr>
        <w:t>-</w:t>
      </w:r>
      <w:r>
        <w:rPr>
          <w:rFonts w:hint="eastAsia" w:ascii="Times New Roman" w:hAnsi="Times New Roman" w:eastAsia="FangSong" w:cs="Times New Roman"/>
        </w:rPr>
        <w:t>解离机理</w:t>
      </w:r>
      <w:r>
        <w:rPr>
          <w:rFonts w:hint="eastAsia" w:ascii="Times New Roman" w:hAnsi="Times New Roman" w:eastAsia="Times New Roman" w:cs="Times New Roman"/>
        </w:rPr>
        <w:t>，</w:t>
      </w:r>
      <w:r>
        <w:rPr>
          <w:rFonts w:hint="eastAsia" w:ascii="Times New Roman" w:hAnsi="Times New Roman" w:eastAsia="FangSong" w:cs="Times New Roman"/>
        </w:rPr>
        <w:t>先形成三角双锥中间体</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注</w:t>
      </w:r>
      <w:r>
        <w:rPr>
          <w:rFonts w:hint="eastAsia" w:ascii="Times New Roman" w:hAnsi="Times New Roman" w:eastAsia="Times New Roman" w:cs="Times New Roman"/>
        </w:rPr>
        <w:t>：</w:t>
      </w:r>
      <w:r>
        <w:rPr>
          <w:rFonts w:hint="eastAsia" w:ascii="Times New Roman" w:hAnsi="Times New Roman" w:eastAsia="FangSong" w:cs="Times New Roman"/>
        </w:rPr>
        <w:t>原题含分子轨道图</w:t>
      </w:r>
      <w:r>
        <w:rPr>
          <w:rFonts w:hint="eastAsia" w:ascii="Times New Roman" w:hAnsi="Times New Roman" w:eastAsia="Times New Roman" w:cs="Times New Roman"/>
        </w:rPr>
        <w:t>，OCR</w:t>
      </w:r>
      <w:r>
        <w:rPr>
          <w:rFonts w:hint="eastAsia" w:ascii="Times New Roman" w:hAnsi="Times New Roman" w:eastAsia="FangSong" w:cs="Times New Roman"/>
        </w:rPr>
        <w:t>原文中为图片引用</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反位效应的动力学解释</w:t>
      </w:r>
    </w:p>
    <w:p>
      <w:pPr>
        <w:pStyle w:val="BodyText"/>
      </w:pPr>
      <w:r>
        <w:rPr>
          <w:rFonts w:hint="eastAsia" w:ascii="Times New Roman" w:hAnsi="Times New Roman" w:eastAsia="FangSong" w:cs="Times New Roman"/>
        </w:rPr>
        <w:t>我们对反位效应存在的论证如下</w:t>
      </w:r>
      <w:r>
        <w:rPr>
          <w:rFonts w:hint="eastAsia" w:ascii="Times New Roman" w:hAnsi="Times New Roman" w:eastAsia="Times New Roman" w:cs="Times New Roman"/>
        </w:rPr>
        <w:t>：</w:t>
      </w:r>
    </w:p>
    <w:p>
      <w:pPr>
        <w:pStyle w:val="Compact"/>
        <w:numPr>
          <w:ilvl w:val="0"/>
          <w:numId w:val="1118"/>
        </w:numPr>
      </w:pPr>
      <w:r>
        <w:rPr>
          <w:rFonts w:hint="eastAsia" w:ascii="Times New Roman" w:hAnsi="Times New Roman" w:eastAsia="FangSong" w:cs="Times New Roman"/>
        </w:rPr>
        <w:t>在三角双锥中间体中</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b>
          <m:e>
            <m:r>
              <m:t>L</m:t>
            </m:r>
          </m:e>
          <m:sub>
            <m:r>
              <m:t>d</m:t>
            </m:r>
          </m:sub>
        </m:sSub>
        <m:r>
          <m:rPr>
            <m:sty m:val="p"/>
          </m:rPr>
          <m:t>,</m:t>
        </m:r>
        <m:sSub>
          <m:e>
            <m:r>
              <m:t>L</m:t>
            </m:r>
          </m:e>
          <m:sub>
            <m:r>
              <m:t>t</m:t>
            </m:r>
          </m:sub>
        </m:sSub>
      </m:oMath>
      <w:r>
        <w:rPr>
          <w:rFonts w:ascii="Times New Roman" w:hAnsi="Times New Roman" w:eastAsia="Times New Roman" w:cs="Times New Roman"/>
        </w:rPr>
        <w:t xml:space="preserve"> </w:t>
      </w:r>
      <w:r>
        <w:rPr>
          <w:rFonts w:hint="eastAsia" w:ascii="Times New Roman" w:hAnsi="Times New Roman" w:eastAsia="FangSong" w:cs="Times New Roman"/>
        </w:rPr>
        <w:t>要么位于相对的两个轴向位置</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要么都位于赤道面</w:t>
      </w:r>
      <w:r>
        <w:rPr>
          <w:rFonts w:hint="eastAsia" w:ascii="Times New Roman" w:hAnsi="Times New Roman" w:eastAsia="Times New Roman" w:cs="Times New Roman"/>
        </w:rPr>
        <w:t>。</w:t>
      </w:r>
      <w:r>
        <w:rPr>
          <w:rFonts w:ascii="Times New Roman" w:hAnsi="Times New Roman" w:eastAsia="Times New Roman" w:cs="Times New Roman"/>
        </w:rPr>
        <w:br/>
      </w:r>
      <w:r>
        <w:rPr>
          <w:rFonts w:hint="eastAsia" w:ascii="Times New Roman" w:hAnsi="Times New Roman" w:eastAsia="Times New Roman" w:cs="Times New Roman"/>
        </w:rPr>
        <w:t>(2)</w:t>
      </w:r>
      <w:r>
        <w:rPr>
          <w:rFonts w:hint="eastAsia" w:ascii="Times New Roman" w:hAnsi="Times New Roman" w:eastAsia="FangSong" w:cs="Times New Roman"/>
        </w:rPr>
        <w:t>由于</w:t>
      </w:r>
      <w:r>
        <w:rPr>
          <w:rFonts w:ascii="Times New Roman" w:hAnsi="Times New Roman" w:eastAsia="Times New Roman" w:cs="Times New Roman"/>
        </w:rPr>
        <w:t xml:space="preserve"> </w:t>
      </w:r>
      <m:oMath>
        <m:sSub>
          <m:e>
            <m:r>
              <m:t>L</m:t>
            </m:r>
          </m:e>
          <m:sub>
            <m:r>
              <m:t>i</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的性质</w:t>
      </w:r>
      <w:r>
        <w:rPr>
          <w:rFonts w:hint="eastAsia" w:ascii="Times New Roman" w:hAnsi="Times New Roman" w:eastAsia="Times New Roman" w:cs="Times New Roman"/>
        </w:rPr>
        <w:t>，</w:t>
      </w:r>
      <w:r>
        <w:rPr>
          <w:rFonts w:hint="eastAsia" w:ascii="Times New Roman" w:hAnsi="Times New Roman" w:eastAsia="FangSong" w:cs="Times New Roman"/>
        </w:rPr>
        <w:t>它们应处于赤道面</w:t>
      </w:r>
      <w:r>
        <w:rPr>
          <w:rFonts w:hint="eastAsia" w:ascii="Times New Roman" w:hAnsi="Times New Roman" w:eastAsia="Times New Roman" w:cs="Times New Roman"/>
        </w:rPr>
        <w:t>，</w:t>
      </w:r>
      <w:r>
        <w:rPr>
          <w:rFonts w:hint="eastAsia" w:ascii="Times New Roman" w:hAnsi="Times New Roman" w:eastAsia="FangSong" w:cs="Times New Roman"/>
        </w:rPr>
        <w:t>此时</w:t>
      </w:r>
      <w:r>
        <w:rPr>
          <w:rFonts w:ascii="Times New Roman" w:hAnsi="Times New Roman" w:eastAsia="Times New Roman" w:cs="Times New Roman"/>
        </w:rPr>
        <w:t xml:space="preserve"> </w:t>
      </w:r>
      <m:oMath>
        <m:sSub>
          <m:e>
            <m:r>
              <m:t>L</m:t>
            </m:r>
          </m:e>
          <m:sub>
            <m:r>
              <m:t>i</m:t>
            </m:r>
          </m:sub>
        </m:sSub>
      </m:oMath>
      <w:r>
        <w:rPr>
          <w:rFonts w:ascii="Times New Roman" w:hAnsi="Times New Roman" w:eastAsia="Times New Roman" w:cs="Times New Roman"/>
        </w:rPr>
        <w:t xml:space="preserve"> </w:t>
      </w:r>
      <w:r>
        <w:rPr>
          <w:rFonts w:hint="eastAsia" w:ascii="Times New Roman" w:hAnsi="Times New Roman" w:eastAsia="FangSong" w:cs="Times New Roman"/>
        </w:rPr>
        <w:t>位于赤道面</w:t>
      </w:r>
      <w:r>
        <w:rPr>
          <w:rFonts w:hint="eastAsia" w:ascii="Times New Roman" w:hAnsi="Times New Roman" w:eastAsia="Times New Roman" w:cs="Times New Roman"/>
        </w:rPr>
        <w:t>。</w:t>
      </w:r>
      <w:r>
        <w:rPr>
          <w:rFonts w:ascii="Times New Roman" w:hAnsi="Times New Roman" w:eastAsia="Times New Roman" w:cs="Times New Roman"/>
        </w:rPr>
        <w:br/>
      </w:r>
    </w:p>
    <w:p>
      <w:pPr>
        <w:pStyle w:val="Compact"/>
        <w:numPr>
          <w:ilvl w:val="0"/>
          <w:numId w:val="1118"/>
        </w:numPr>
      </w:pPr>
      <m:oMath>
        <m:sSub>
          <m:e>
            <m:r>
              <m:t>L</m:t>
            </m:r>
          </m:e>
          <m:sub>
            <m:r>
              <m:t>t</m:t>
            </m:r>
          </m:sub>
        </m:sSub>
      </m:oMath>
      <w:r>
        <w:rPr>
          <w:rFonts w:ascii="Times New Roman" w:hAnsi="Times New Roman" w:eastAsia="Times New Roman" w:cs="Times New Roman"/>
        </w:rPr>
        <w:t xml:space="preserve"> </w:t>
      </w:r>
      <w:r>
        <w:rPr>
          <w:rFonts w:hint="eastAsia" w:ascii="Times New Roman" w:hAnsi="Times New Roman" w:eastAsia="FangSong" w:cs="Times New Roman"/>
        </w:rPr>
        <w:t>是较强的配体</w:t>
      </w:r>
      <w:r>
        <w:rPr>
          <w:rFonts w:hint="eastAsia" w:ascii="Times New Roman" w:hAnsi="Times New Roman" w:eastAsia="Times New Roman" w:cs="Times New Roman"/>
        </w:rPr>
        <w:t>，</w:t>
      </w:r>
      <w:r>
        <w:rPr>
          <w:rFonts w:hint="eastAsia" w:ascii="Times New Roman" w:hAnsi="Times New Roman" w:eastAsia="FangSong" w:cs="Times New Roman"/>
        </w:rPr>
        <w:t>不应离去</w:t>
      </w:r>
      <w:r>
        <w:rPr>
          <w:rFonts w:hint="eastAsia" w:ascii="Times New Roman" w:hAnsi="Times New Roman" w:eastAsia="Times New Roman" w:cs="Times New Roman"/>
        </w:rPr>
        <w:t>；</w:t>
      </w:r>
      <w:r>
        <w:rPr>
          <w:rFonts w:hint="eastAsia" w:ascii="Times New Roman" w:hAnsi="Times New Roman" w:eastAsia="FangSong" w:cs="Times New Roman"/>
        </w:rPr>
        <w:t>此时令</w:t>
      </w:r>
      <w:r>
        <w:rPr>
          <w:rFonts w:ascii="Times New Roman" w:hAnsi="Times New Roman" w:eastAsia="Times New Roman" w:cs="Times New Roman"/>
        </w:rPr>
        <w:t xml:space="preserve"> </w:t>
      </w:r>
      <m:oMath>
        <m:sSub>
          <m:e>
            <m:r>
              <m:t>L</m:t>
            </m:r>
          </m:e>
          <m:sub>
            <m:r>
              <m:t>d</m:t>
            </m:r>
          </m:sub>
        </m:sSub>
      </m:oMath>
      <w:r>
        <w:rPr>
          <w:rFonts w:ascii="Times New Roman" w:hAnsi="Times New Roman" w:eastAsia="Times New Roman" w:cs="Times New Roman"/>
        </w:rPr>
        <w:t xml:space="preserve"> </w:t>
      </w:r>
      <w:r>
        <w:rPr>
          <w:rFonts w:hint="eastAsia" w:ascii="Times New Roman" w:hAnsi="Times New Roman" w:eastAsia="FangSong" w:cs="Times New Roman"/>
        </w:rPr>
        <w:t>离去较</w:t>
      </w:r>
      <w:r>
        <w:rPr>
          <w:rFonts w:hint="eastAsia" w:ascii="Times New Roman" w:hAnsi="Times New Roman" w:eastAsia="Times New Roman" w:cs="Times New Roman"/>
        </w:rPr>
        <w:t>L</w:t>
      </w:r>
      <w:r>
        <w:rPr>
          <w:rFonts w:hint="eastAsia" w:ascii="Times New Roman" w:hAnsi="Times New Roman" w:eastAsia="FangSong" w:cs="Times New Roman"/>
        </w:rPr>
        <w:t>离去好</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 xml:space="preserve">请给出上述</w:t>
      </w:r>
      <w:r>
        <w:rPr>
          <w:rFonts w:ascii="Times New Roman" w:hAnsi="Times New Roman" w:eastAsia="Times New Roman" w:cs="Times New Roman"/>
        </w:rPr>
        <w:t xml:space="preserve"> 3 </w:t>
      </w:r>
      <w:r>
        <w:rPr>
          <w:rFonts w:hint="eastAsia" w:ascii="Times New Roman" w:hAnsi="Times New Roman" w:eastAsia="FangSong" w:cs="Times New Roman"/>
        </w:rPr>
        <w:t>句断言成立的原因</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(Crabtree, Robert H. The Organometallic Chemistry of the Transition Metals. John Wiley &amp; Sons, 2009)</w:t>
      </w:r>
    </w:p>
    <w:p>
      <w:pPr>
        <w:pStyle w:val="BodyText"/>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4</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4</w:t>
      </w:r>
      <w:r>
        <w:rPr>
          <w:rFonts w:hint="eastAsia" w:ascii="Times New Roman" w:hAnsi="Times New Roman" w:eastAsia="FangSong" w:cs="Times New Roman"/>
        </w:rPr>
        <w:t>讲习题</w:t>
      </w:r>
    </w:p>
    <w:p>
      <w:pPr>
        <w:pStyle w:val="BodyText"/>
        <w:spacing w:before="160" w:after="80"/>
        <w:jc w:val="center"/>
      </w:pPr>
      <w:r>
        <w:rPr>
          <w:rFonts w:ascii="Times New Roman" w:hAnsi="Times New Roman" w:eastAsia="Times New Roman" w:cs="Times New Roman"/>
        </w:rPr>
        <w:drawing>
          <wp:inline>
            <wp:extent cx="3600000" cy="2426086"/>
            <wp:effectExtent b="0" l="0" r="0" t="0"/>
            <wp:docPr descr="" title="" id="186" name="Picture"/>
            <a:graphic>
              <a:graphicData uri="http://schemas.openxmlformats.org/drawingml/2006/picture">
                <pic:pic>
                  <pic:nvPicPr>
                    <pic:cNvPr descr="7937fa3a4ad6d5d9124ba067bca2710abd9c4ab591c0e70741f298f0452bda78.png" id="187" name="Picture"/>
                    <pic:cNvPicPr>
                      <a:picLocks noChangeArrowheads="1" noChangeAspect="1"/>
                    </pic:cNvPicPr>
                  </pic:nvPicPr>
                  <pic:blipFill>
                    <a:blip r:embed="rId112"/>
                    <a:stretch>
                      <a:fillRect/>
                    </a:stretch>
                  </pic:blipFill>
                  <pic:spPr bwMode="auto">
                    <a:xfrm>
                      <a:off x="0" y="0"/>
                      <a:ext cx="3600000" cy="2426086"/>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提示</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考虑具有反位效应配体的电子效应</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rPr>
        <w:t xml:space="preserve">答案见</w:t>
      </w:r>
      <w:r>
        <w:rPr>
          <w:rFonts w:ascii="Times New Roman" w:hAnsi="Times New Roman" w:eastAsia="Times New Roman" w:cs="Times New Roman"/>
        </w:rPr>
        <w:t xml:space="preserve"> </w:t>
      </w:r>
      <w:r>
        <w:rPr>
          <w:rFonts w:hint="eastAsia" w:ascii="Times New Roman" w:hAnsi="Times New Roman" w:eastAsia="Times New Roman" w:cs="Times New Roman"/>
        </w:rPr>
        <w:t>04-</w:t>
      </w:r>
      <w:r>
        <w:rPr>
          <w:rFonts w:hint="eastAsia" w:ascii="Times New Roman" w:hAnsi="Times New Roman" w:eastAsia="FangSong" w:cs="Times New Roman"/>
        </w:rPr>
        <w:t>题库</w:t>
      </w:r>
      <w:r>
        <w:rPr>
          <w:rFonts w:hint="eastAsia" w:ascii="Times New Roman" w:hAnsi="Times New Roman" w:eastAsia="Times New Roman" w:cs="Times New Roman"/>
        </w:rPr>
        <w:t>/</w:t>
      </w:r>
      <w:r>
        <w:rPr>
          <w:rFonts w:hint="eastAsia" w:ascii="Times New Roman" w:hAnsi="Times New Roman" w:eastAsia="FangSong" w:cs="Times New Roman"/>
        </w:rPr>
        <w:t>教材习题</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hint="eastAsia" w:ascii="Times New Roman" w:hAnsi="Times New Roman" w:eastAsia="Times New Roman" w:cs="Times New Roman"/>
        </w:rPr>
        <w:t>/</w:t>
      </w:r>
      <w:r>
        <w:rPr>
          <w:rFonts w:hint="eastAsia" w:ascii="Times New Roman" w:hAnsi="Times New Roman" w:eastAsia="FangSong" w:cs="Times New Roman"/>
        </w:rPr>
        <w:t>答案</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4</w:t>
      </w:r>
      <w:r>
        <w:rPr>
          <w:rFonts w:hint="eastAsia" w:ascii="Times New Roman" w:hAnsi="Times New Roman" w:eastAsia="FangSong" w:cs="Times New Roman"/>
        </w:rPr>
        <w:t>讲</w:t>
      </w:r>
      <w:r>
        <w:rPr>
          <w:rFonts w:hint="eastAsia" w:ascii="Times New Roman" w:hAnsi="Times New Roman" w:eastAsia="Times New Roman" w:cs="Times New Roman"/>
        </w:rPr>
        <w:t>-</w:t>
      </w:r>
      <w:r>
        <w:rPr>
          <w:rFonts w:hint="eastAsia" w:ascii="Times New Roman" w:hAnsi="Times New Roman" w:eastAsia="FangSong" w:cs="Times New Roman"/>
        </w:rPr>
        <w:t>配合物</w:t>
      </w:r>
      <w:r>
        <w:rPr>
          <w:rFonts w:hint="eastAsia" w:ascii="Times New Roman" w:hAnsi="Times New Roman" w:eastAsia="Times New Roman" w:cs="Times New Roman"/>
        </w:rPr>
        <w:t>-</w:t>
      </w:r>
      <w:r>
        <w:rPr>
          <w:rFonts w:hint="eastAsia" w:ascii="Times New Roman" w:hAnsi="Times New Roman" w:eastAsia="FangSong" w:cs="Times New Roman"/>
        </w:rPr>
        <w:t>答案</w:t>
      </w:r>
    </w:p>
    <w:p>
      <w:pPr>
        <w:spacing w:before="160" w:after="80"/>
      </w:pPr>
      <w:r>
        <w:pict>
          <v:rect style="width:0;height:1.5pt" o:hralign="center" o:hrstd="t" o:hr="t"/>
        </w:pict>
      </w:r>
    </w:p>
    <w:bookmarkEnd w:id="188"/>
    <w:bookmarkStart w:id="195" w:name="初赛讲义-配合物-习题4.57"/>
    <w:p>
      <w:pPr>
        <w:pStyle w:val="Heading2"/>
        <w:spacing w:before="280" w:after="120"/>
      </w:pPr>
      <w:r>
        <w:rPr>
          <w:rFonts w:ascii="Times New Roman" w:hAnsi="Times New Roman" w:eastAsia="Times New Roman" w:cs="Times New Roman"/>
        </w:rPr>
        <w:t xml:space="preserve">4.53 </w:t>
      </w:r>
      <w:r>
        <w:rPr>
          <w:rFonts w:hint="eastAsia" w:ascii="Times New Roman" w:hAnsi="Times New Roman" w:eastAsia="SimHei" w:cs="Times New Roman"/>
        </w:rPr>
        <w:t>初赛讲义</w:t>
      </w:r>
      <w:r>
        <w:rPr>
          <w:rFonts w:hint="eastAsia" w:ascii="Times New Roman" w:hAnsi="Times New Roman" w:eastAsia="Times New Roman" w:cs="Times New Roman"/>
        </w:rPr>
        <w:t>-</w:t>
      </w:r>
      <w:r>
        <w:rPr>
          <w:rFonts w:hint="eastAsia" w:ascii="Times New Roman" w:hAnsi="Times New Roman" w:eastAsia="SimHei" w:cs="Times New Roman"/>
        </w:rPr>
        <w:t>配合物</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4.57</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近年来</w:t>
      </w:r>
      <w:r>
        <w:rPr>
          <w:rFonts w:hint="eastAsia" w:ascii="Times New Roman" w:hAnsi="Times New Roman" w:eastAsia="Times New Roman" w:cs="Times New Roman"/>
        </w:rPr>
        <w:t>，</w:t>
      </w:r>
      <w:r>
        <w:rPr>
          <w:rFonts w:hint="eastAsia" w:ascii="Times New Roman" w:hAnsi="Times New Roman" w:eastAsia="FangSong" w:cs="Times New Roman"/>
        </w:rPr>
        <w:t>金属</w:t>
      </w:r>
      <w:r>
        <w:rPr>
          <w:rFonts w:hint="eastAsia" w:ascii="Times New Roman" w:hAnsi="Times New Roman" w:eastAsia="Times New Roman" w:cs="Times New Roman"/>
        </w:rPr>
        <w:t>-</w:t>
      </w:r>
      <w:r>
        <w:rPr>
          <w:rFonts w:hint="eastAsia" w:ascii="Times New Roman" w:hAnsi="Times New Roman" w:eastAsia="FangSong" w:cs="Times New Roman"/>
        </w:rPr>
        <w:t>有机框架结构</w:t>
      </w:r>
      <w:r>
        <w:rPr>
          <w:rFonts w:hint="eastAsia" w:ascii="Times New Roman" w:hAnsi="Times New Roman" w:eastAsia="Times New Roman" w:cs="Times New Roman"/>
        </w:rPr>
        <w:t>(Metal-organic</w:t>
      </w:r>
      <w:r>
        <w:rPr>
          <w:rFonts w:ascii="Times New Roman" w:hAnsi="Times New Roman" w:eastAsia="Times New Roman" w:cs="Times New Roman"/>
        </w:rPr>
        <w:t xml:space="preserve"> Framework, </w:t>
      </w:r>
      <w:r>
        <w:rPr>
          <w:rFonts w:hint="eastAsia" w:ascii="Times New Roman" w:hAnsi="Times New Roman" w:eastAsia="Times New Roman" w:cs="Times New Roman"/>
        </w:rPr>
        <w:t>MOF)</w:t>
      </w:r>
      <w:r>
        <w:rPr>
          <w:rFonts w:hint="eastAsia" w:ascii="Times New Roman" w:hAnsi="Times New Roman" w:eastAsia="FangSong" w:cs="Times New Roman"/>
        </w:rPr>
        <w:t>受到了化学家的广泛关注</w:t>
      </w:r>
      <w:r>
        <w:rPr>
          <w:rFonts w:hint="eastAsia" w:ascii="Times New Roman" w:hAnsi="Times New Roman" w:eastAsia="Times New Roman" w:cs="Times New Roman"/>
        </w:rPr>
        <w:t>。</w:t>
      </w:r>
      <w:r>
        <w:rPr>
          <w:rFonts w:hint="eastAsia" w:ascii="Times New Roman" w:hAnsi="Times New Roman" w:eastAsia="FangSong" w:cs="Times New Roman"/>
        </w:rPr>
        <w:t>某含有</w:t>
      </w:r>
      <w:r>
        <w:rPr>
          <w:rFonts w:ascii="Times New Roman" w:hAnsi="Times New Roman" w:eastAsia="Times New Roman" w:cs="Times New Roman"/>
        </w:rPr>
        <w:t xml:space="preserve"> Cr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Mn </w:t>
      </w:r>
      <w:r>
        <w:rPr>
          <w:rFonts w:hint="eastAsia" w:ascii="Times New Roman" w:hAnsi="Times New Roman" w:eastAsia="FangSong" w:cs="Times New Roman"/>
        </w:rPr>
        <w:t xml:space="preserve">元素的电中性</w:t>
      </w:r>
      <w:r>
        <w:rPr>
          <w:rFonts w:ascii="Times New Roman" w:hAnsi="Times New Roman" w:eastAsia="Times New Roman" w:cs="Times New Roman"/>
        </w:rPr>
        <w:t xml:space="preserve"> MOF </w:t>
      </w:r>
      <w:r>
        <w:rPr>
          <w:rFonts w:hint="eastAsia" w:ascii="Times New Roman" w:hAnsi="Times New Roman" w:eastAsia="FangSong" w:cs="Times New Roman"/>
        </w:rPr>
        <w:t xml:space="preserve">聚合物</w:t>
      </w:r>
      <w:r>
        <w:rPr>
          <w:rFonts w:ascii="Times New Roman" w:hAnsi="Times New Roman" w:eastAsia="Times New Roman" w:cs="Times New Roman"/>
        </w:rPr>
        <w:t xml:space="preserve"> A </w:t>
      </w:r>
      <w:r>
        <w:rPr>
          <w:rFonts w:hint="eastAsia" w:ascii="Times New Roman" w:hAnsi="Times New Roman" w:eastAsia="FangSong" w:cs="Times New Roman"/>
        </w:rPr>
        <w:t>可以认为是由二草酸根</w:t>
      </w:r>
      <w:r>
        <w:rPr>
          <w:rFonts w:hint="eastAsia" w:ascii="Times New Roman" w:hAnsi="Times New Roman" w:eastAsia="Times New Roman" w:cs="Times New Roman"/>
        </w:rPr>
        <w:t>-2,2’-</w:t>
      </w:r>
      <w:r>
        <w:rPr>
          <w:rFonts w:hint="eastAsia" w:ascii="Times New Roman" w:hAnsi="Times New Roman" w:eastAsia="FangSong" w:cs="Times New Roman"/>
        </w:rPr>
        <w:t>联吡啶合铬</w:t>
      </w:r>
      <w:r>
        <w:rPr>
          <w:rFonts w:hint="eastAsia" w:ascii="Times New Roman" w:hAnsi="Times New Roman" w:eastAsia="Times New Roman" w:cs="Times New Roman"/>
        </w:rPr>
        <w:t>(Ⅲ)</w:t>
      </w:r>
      <w:r>
        <w:rPr>
          <w:rFonts w:hint="eastAsia" w:ascii="Times New Roman" w:hAnsi="Times New Roman" w:eastAsia="FangSong" w:cs="Times New Roman"/>
        </w:rPr>
        <w:t>离子</w:t>
      </w:r>
      <w:r>
        <w:rPr>
          <w:rFonts w:ascii="Times New Roman" w:hAnsi="Times New Roman" w:eastAsia="Times New Roman" w:cs="Times New Roman"/>
        </w:rPr>
        <w:t xml:space="preserve"> B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Mn</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组成的长链结构</w:t>
      </w:r>
      <w:r>
        <w:rPr>
          <w:rFonts w:hint="eastAsia" w:ascii="Times New Roman" w:hAnsi="Times New Roman" w:eastAsia="Times New Roman" w:cs="Times New Roman"/>
        </w:rPr>
        <w:t>。</w:t>
      </w:r>
      <w:r>
        <w:rPr>
          <w:rFonts w:hint="eastAsia" w:ascii="Times New Roman" w:hAnsi="Times New Roman" w:eastAsia="FangSong" w:cs="Times New Roman"/>
        </w:rPr>
        <w:t>其中</w:t>
      </w:r>
      <w:r>
        <w:rPr>
          <w:rFonts w:hint="eastAsia" w:ascii="Times New Roman" w:hAnsi="Times New Roman" w:eastAsia="Times New Roman" w:cs="Times New Roman"/>
        </w:rPr>
        <w:t>,Mn</w:t>
      </w:r>
      <w:r>
        <w:rPr>
          <w:rFonts w:ascii="Times New Roman" w:hAnsi="Times New Roman" w:eastAsia="Times New Roman" w:cs="Times New Roman"/>
        </w:rPr>
        <w:t xml:space="preserve"> </w:t>
      </w:r>
      <w:r>
        <w:rPr>
          <w:rFonts w:hint="eastAsia" w:ascii="Times New Roman" w:hAnsi="Times New Roman" w:eastAsia="FangSong" w:cs="Times New Roman"/>
        </w:rPr>
        <w:t xml:space="preserve">处于四方反棱柱的</w:t>
      </w:r>
      <w:r>
        <w:rPr>
          <w:rFonts w:ascii="Times New Roman" w:hAnsi="Times New Roman" w:eastAsia="Times New Roman" w:cs="Times New Roman"/>
        </w:rPr>
        <w:t xml:space="preserve"> 8 </w:t>
      </w:r>
      <w:r>
        <w:rPr>
          <w:rFonts w:hint="eastAsia" w:ascii="Times New Roman" w:hAnsi="Times New Roman" w:eastAsia="FangSong" w:cs="Times New Roman"/>
        </w:rPr>
        <w:t>配位环境</w:t>
      </w:r>
      <w:r>
        <w:rPr>
          <w:rFonts w:hint="eastAsia" w:ascii="Times New Roman" w:hAnsi="Times New Roman" w:eastAsia="Times New Roman" w:cs="Times New Roman"/>
        </w:rPr>
        <w:t>，</w:t>
      </w:r>
      <w:r>
        <w:rPr>
          <w:rFonts w:hint="eastAsia" w:ascii="Times New Roman" w:hAnsi="Times New Roman" w:eastAsia="FangSong" w:cs="Times New Roman"/>
        </w:rPr>
        <w:t>每个</w:t>
      </w:r>
      <w:r>
        <w:rPr>
          <w:rFonts w:ascii="Times New Roman" w:hAnsi="Times New Roman" w:eastAsia="Times New Roman" w:cs="Times New Roman"/>
        </w:rPr>
        <w:t xml:space="preserve"> Mn </w:t>
      </w:r>
      <w:r>
        <w:rPr>
          <w:rFonts w:hint="eastAsia" w:ascii="Times New Roman" w:hAnsi="Times New Roman" w:eastAsia="FangSong" w:cs="Times New Roman"/>
        </w:rPr>
        <w:t xml:space="preserve">的四方反棱柱结构桥连了</w:t>
      </w:r>
      <w:r>
        <w:rPr>
          <w:rFonts w:ascii="Times New Roman" w:hAnsi="Times New Roman" w:eastAsia="Times New Roman" w:cs="Times New Roman"/>
        </w:rPr>
        <w:t xml:space="preserve"> 4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B </w:t>
      </w:r>
      <w:r>
        <w:rPr>
          <w:rFonts w:hint="eastAsia" w:ascii="Times New Roman" w:hAnsi="Times New Roman" w:eastAsia="FangSong" w:cs="Times New Roman"/>
        </w:rPr>
        <w:t>的单元</w:t>
      </w:r>
      <w:r>
        <w:rPr>
          <w:rFonts w:hint="eastAsia" w:ascii="Times New Roman" w:hAnsi="Times New Roman" w:eastAsia="Times New Roman" w:cs="Times New Roman"/>
        </w:rPr>
        <w:t>。</w:t>
      </w:r>
    </w:p>
    <w:p>
      <w:pPr>
        <w:pStyle w:val="Compact"/>
        <w:numPr>
          <w:ilvl w:val="0"/>
          <w:numId w:val="1119"/>
        </w:numPr>
      </w:pPr>
      <w:r>
        <w:rPr>
          <w:rFonts w:hint="eastAsia" w:ascii="Times New Roman" w:hAnsi="Times New Roman" w:eastAsia="FangSong" w:cs="Times New Roman"/>
        </w:rPr>
        <w:t xml:space="preserve">画出</w:t>
      </w:r>
      <w:r>
        <w:rPr>
          <w:rFonts w:ascii="Times New Roman" w:hAnsi="Times New Roman" w:eastAsia="Times New Roman" w:cs="Times New Roman"/>
        </w:rPr>
        <w:t xml:space="preserve"> B </w:t>
      </w:r>
      <w:r>
        <w:rPr>
          <w:rFonts w:hint="eastAsia" w:ascii="Times New Roman" w:hAnsi="Times New Roman" w:eastAsia="FangSong" w:cs="Times New Roman"/>
        </w:rPr>
        <w:t>所有可能的同分异构体的结构</w:t>
      </w:r>
      <w:r>
        <w:rPr>
          <w:rFonts w:hint="eastAsia" w:ascii="Times New Roman" w:hAnsi="Times New Roman" w:eastAsia="Times New Roman" w:cs="Times New Roman"/>
        </w:rPr>
        <w:t>。</w:t>
      </w:r>
      <w:r>
        <w:rPr>
          <w:rFonts w:ascii="Times New Roman" w:hAnsi="Times New Roman" w:eastAsia="Times New Roman" w:cs="Times New Roman"/>
        </w:rPr>
        <w:br/>
      </w:r>
    </w:p>
    <w:p>
      <w:pPr>
        <w:pStyle w:val="Compact"/>
        <w:numPr>
          <w:ilvl w:val="0"/>
          <w:numId w:val="1119"/>
        </w:numPr>
      </w:pPr>
      <w:r>
        <w:rPr>
          <w:rFonts w:hint="eastAsia" w:ascii="Times New Roman" w:hAnsi="Times New Roman" w:eastAsia="FangSong" w:cs="Times New Roman"/>
        </w:rPr>
        <w:t xml:space="preserve">简要绘制</w:t>
      </w:r>
      <w:r>
        <w:rPr>
          <w:rFonts w:ascii="Times New Roman" w:hAnsi="Times New Roman" w:eastAsia="Times New Roman" w:cs="Times New Roman"/>
        </w:rPr>
        <w:t xml:space="preserve"> A </w:t>
      </w:r>
      <w:r>
        <w:rPr>
          <w:rFonts w:hint="eastAsia" w:ascii="Times New Roman" w:hAnsi="Times New Roman" w:eastAsia="FangSong" w:cs="Times New Roman"/>
        </w:rPr>
        <w:t>的单元结构</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写出它的最简式以表示单元的化学组成</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(Inorganic Chemistry 35, No. 21 (1996): 6086–6092)</w:t>
      </w:r>
    </w:p>
    <w:p>
      <w:pPr>
        <w:pStyle w:val="BodyText"/>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4</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4</w:t>
      </w:r>
      <w:r>
        <w:rPr>
          <w:rFonts w:hint="eastAsia" w:ascii="Times New Roman" w:hAnsi="Times New Roman" w:eastAsia="FangSong" w:cs="Times New Roman"/>
        </w:rPr>
        <w:t>讲习题</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Compact"/>
        <w:numPr>
          <w:ilvl w:val="0"/>
          <w:numId w:val="1120"/>
        </w:numPr>
      </w:pPr>
      <w:r>
        <w:rPr>
          <w:rFonts w:hint="eastAsia" w:ascii="Times New Roman" w:hAnsi="Times New Roman" w:eastAsia="FangSong" w:cs="Times New Roman"/>
        </w:rPr>
        <w:t>如下图所示</w:t>
      </w:r>
      <w:r>
        <w:rPr>
          <w:rFonts w:hint="eastAsia" w:ascii="Times New Roman" w:hAnsi="Times New Roman" w:eastAsia="Times New Roman" w:cs="Times New Roman"/>
        </w:rPr>
        <w:t>。</w:t>
      </w:r>
    </w:p>
    <w:p>
      <w:pPr>
        <w:pStyle w:val="FirstParagraph"/>
        <w:spacing w:before="160" w:after="80"/>
        <w:jc w:val="center"/>
      </w:pPr>
      <w:r>
        <w:rPr>
          <w:rFonts w:ascii="Times New Roman" w:hAnsi="Times New Roman" w:eastAsia="Times New Roman" w:cs="Times New Roman"/>
        </w:rPr>
        <w:drawing>
          <wp:inline>
            <wp:extent cx="3600000" cy="1972248"/>
            <wp:effectExtent b="0" l="0" r="0" t="0"/>
            <wp:docPr descr="" title="" id="190" name="Picture"/>
            <a:graphic>
              <a:graphicData uri="http://schemas.openxmlformats.org/drawingml/2006/picture">
                <pic:pic>
                  <pic:nvPicPr>
                    <pic:cNvPr descr="83310675c3f6ed55b749f12d6299a2918364a347047eb33421176d09b9dd9ead.jpg" id="191" name="Picture"/>
                    <pic:cNvPicPr>
                      <a:picLocks noChangeArrowheads="1" noChangeAspect="1"/>
                    </pic:cNvPicPr>
                  </pic:nvPicPr>
                  <pic:blipFill>
                    <a:blip r:embed="rId189"/>
                    <a:stretch>
                      <a:fillRect/>
                    </a:stretch>
                  </pic:blipFill>
                  <pic:spPr bwMode="auto">
                    <a:xfrm>
                      <a:off x="0" y="0"/>
                      <a:ext cx="3600000" cy="1972248"/>
                    </a:xfrm>
                    <a:prstGeom prst="rect">
                      <a:avLst/>
                    </a:prstGeom>
                    <a:noFill/>
                    <a:ln w="9525">
                      <a:noFill/>
                      <a:headEnd/>
                      <a:tailEnd/>
                    </a:ln>
                  </pic:spPr>
                </pic:pic>
              </a:graphicData>
            </a:graphic>
          </wp:inline>
        </w:drawing>
      </w:r>
    </w:p>
    <w:p>
      <w:pPr>
        <w:pStyle w:val="Compact"/>
        <w:numPr>
          <w:ilvl w:val="0"/>
          <w:numId w:val="1121"/>
        </w:numPr>
      </w:pPr>
      <w:r>
        <w:rPr>
          <w:rFonts w:hint="eastAsia" w:ascii="Times New Roman" w:hAnsi="Times New Roman" w:eastAsia="Times New Roman" w:cs="Times New Roman"/>
        </w:rPr>
        <w:t>A</w:t>
      </w:r>
      <w:r>
        <w:rPr>
          <w:rFonts w:hint="eastAsia" w:ascii="Times New Roman" w:hAnsi="Times New Roman" w:eastAsia="FangSong" w:cs="Times New Roman"/>
        </w:rPr>
        <w:t>的化学式为</w:t>
      </w:r>
      <w:r>
        <w:rPr>
          <w:rFonts w:ascii="Times New Roman" w:hAnsi="Times New Roman" w:eastAsia="Times New Roman" w:cs="Times New Roman"/>
        </w:rPr>
        <w:t xml:space="preserve"> </w:t>
      </w:r>
      <m:oMath>
        <m:oMathPr>
          <m:ctrlPr>
            <w:rPr>
              <w:sz w:val="28"/>
              <w:szCs w:val="28"/>
            </w:rPr>
          </m:ctrlPr>
        </m:oMathPr>
        <m:r>
          <m:rPr>
            <m:sty m:val="p"/>
          </m:rPr>
          <m:t>M</m:t>
        </m:r>
        <m:r>
          <m:rPr>
            <m:sty m:val="p"/>
          </m:rPr>
          <m:t>n</m:t>
        </m:r>
        <m:r>
          <m:rPr>
            <m:sty m:val="p"/>
          </m:rPr>
          <m:t>[</m:t>
        </m:r>
        <m:r>
          <m:rPr>
            <m:sty m:val="p"/>
          </m:rPr>
          <m:t>C</m:t>
        </m:r>
        <m:r>
          <m:rPr>
            <m:sty m:val="p"/>
          </m:rPr>
          <m:t>r</m:t>
        </m:r>
        <m:r>
          <m:rPr>
            <m:sty m:val="p"/>
          </m:rPr>
          <m:t>(</m:t>
        </m:r>
        <m:r>
          <m:rPr>
            <m:sty m:val="p"/>
          </m:rPr>
          <m:t>b</m:t>
        </m:r>
        <m:r>
          <m:rPr>
            <m:sty m:val="p"/>
          </m:rPr>
          <m:t>i</m:t>
        </m:r>
        <m:r>
          <m:rPr>
            <m:sty m:val="p"/>
          </m:rPr>
          <m:t>p</m:t>
        </m:r>
        <m:r>
          <m:rPr>
            <m:sty m:val="p"/>
          </m:rPr>
          <m:t>y</m:t>
        </m:r>
        <m:r>
          <m:rPr>
            <m:sty m:val="p"/>
          </m:rPr>
          <m:t>)</m:t>
        </m:r>
        <m:r>
          <m:rPr>
            <m:sty m:val="p"/>
          </m:rPr>
          <m:t>(</m:t>
        </m:r>
        <m:sSub>
          <m:e>
            <m:r>
              <m:rPr>
                <m:sty m:val="p"/>
              </m:rPr>
              <m:t>C</m:t>
            </m:r>
          </m:e>
          <m:sub>
            <m:r>
              <m:t>2</m:t>
            </m:r>
          </m:sub>
        </m:sSub>
        <m:sSub>
          <m:e>
            <m:r>
              <m:rPr>
                <m:sty m:val="p"/>
              </m:rPr>
              <m:t>O</m:t>
            </m:r>
          </m:e>
          <m:sub>
            <m:r>
              <m:t>4</m:t>
            </m:r>
          </m:sub>
        </m:sSub>
        <m:sSub>
          <m:e>
            <m:r>
              <m:rPr>
                <m:sty m:val="p"/>
              </m:rPr>
              <m:t>)</m:t>
            </m:r>
          </m:e>
          <m:sub>
            <m:r>
              <m:t>2</m:t>
            </m:r>
          </m:sub>
        </m:sSub>
        <m:sSub>
          <m:e>
            <m:r>
              <m:rPr>
                <m:sty m:val="p"/>
              </m:rPr>
              <m:t>]</m:t>
            </m:r>
          </m:e>
          <m:sub>
            <m:r>
              <m:t>2</m:t>
            </m:r>
          </m:sub>
        </m:sSub>
      </m:oMath>
      <w:r>
        <w:rPr>
          <w:rFonts w:hint="eastAsia" w:ascii="Times New Roman" w:hAnsi="Times New Roman" w:eastAsia="Times New Roman" w:cs="Times New Roman"/>
        </w:rPr>
        <w:t>，</w:t>
      </w:r>
      <w:r>
        <w:rPr>
          <w:rFonts w:hint="eastAsia" w:ascii="Times New Roman" w:hAnsi="Times New Roman" w:eastAsia="FangSong" w:cs="Times New Roman"/>
        </w:rPr>
        <w:t>结构如下图所示</w:t>
      </w:r>
      <w:r>
        <w:rPr>
          <w:rFonts w:hint="eastAsia" w:ascii="Times New Roman" w:hAnsi="Times New Roman" w:eastAsia="Times New Roman" w:cs="Times New Roman"/>
        </w:rPr>
        <w:t>。</w:t>
      </w:r>
    </w:p>
    <w:p>
      <w:pPr>
        <w:pStyle w:val="FirstParagraph"/>
        <w:spacing w:before="160" w:after="80"/>
        <w:jc w:val="center"/>
      </w:pPr>
      <w:r>
        <w:rPr>
          <w:rFonts w:ascii="Times New Roman" w:hAnsi="Times New Roman" w:eastAsia="Times New Roman" w:cs="Times New Roman"/>
        </w:rPr>
        <w:drawing>
          <wp:inline>
            <wp:extent cx="3240000" cy="3273061"/>
            <wp:effectExtent b="0" l="0" r="0" t="0"/>
            <wp:docPr descr="" title="" id="193" name="Picture"/>
            <a:graphic>
              <a:graphicData uri="http://schemas.openxmlformats.org/drawingml/2006/picture">
                <pic:pic>
                  <pic:nvPicPr>
                    <pic:cNvPr descr="5fc7b6eec75cde87e49dbb804131d9c4d5bc20353ab180177659022d293de9ec.jpg" id="194" name="Picture"/>
                    <pic:cNvPicPr>
                      <a:picLocks noChangeArrowheads="1" noChangeAspect="1"/>
                    </pic:cNvPicPr>
                  </pic:nvPicPr>
                  <pic:blipFill>
                    <a:blip r:embed="rId192"/>
                    <a:stretch>
                      <a:fillRect/>
                    </a:stretch>
                  </pic:blipFill>
                  <pic:spPr bwMode="auto">
                    <a:xfrm>
                      <a:off x="0" y="0"/>
                      <a:ext cx="3240000" cy="3273061"/>
                    </a:xfrm>
                    <a:prstGeom prst="rect">
                      <a:avLst/>
                    </a:prstGeom>
                    <a:noFill/>
                    <a:ln w="9525">
                      <a:noFill/>
                      <a:headEnd/>
                      <a:tailEnd/>
                    </a:ln>
                  </pic:spPr>
                </pic:pic>
              </a:graphicData>
            </a:graphic>
          </wp:inline>
        </w:drawing>
      </w:r>
    </w:p>
    <w:p>
      <w:pPr>
        <w:pStyle w:val="BlockText"/>
      </w:pPr>
      <w:r>
        <w:rPr>
          <w:rFonts w:hint="eastAsia" w:ascii="Times New Roman" w:hAnsi="Times New Roman" w:eastAsia="FangSong" w:cs="Times New Roman"/>
        </w:rPr>
        <w:t xml:space="preserve">答案见</w:t>
      </w:r>
      <w:r>
        <w:rPr>
          <w:rFonts w:ascii="Times New Roman" w:hAnsi="Times New Roman" w:eastAsia="Times New Roman" w:cs="Times New Roman"/>
        </w:rPr>
        <w:t xml:space="preserve"> </w:t>
      </w:r>
      <w:r>
        <w:rPr>
          <w:rFonts w:hint="eastAsia" w:ascii="Times New Roman" w:hAnsi="Times New Roman" w:eastAsia="Times New Roman" w:cs="Times New Roman"/>
        </w:rPr>
        <w:t>04-</w:t>
      </w:r>
      <w:r>
        <w:rPr>
          <w:rFonts w:hint="eastAsia" w:ascii="Times New Roman" w:hAnsi="Times New Roman" w:eastAsia="FangSong" w:cs="Times New Roman"/>
        </w:rPr>
        <w:t>题库</w:t>
      </w:r>
      <w:r>
        <w:rPr>
          <w:rFonts w:hint="eastAsia" w:ascii="Times New Roman" w:hAnsi="Times New Roman" w:eastAsia="Times New Roman" w:cs="Times New Roman"/>
        </w:rPr>
        <w:t>/</w:t>
      </w:r>
      <w:r>
        <w:rPr>
          <w:rFonts w:hint="eastAsia" w:ascii="Times New Roman" w:hAnsi="Times New Roman" w:eastAsia="FangSong" w:cs="Times New Roman"/>
        </w:rPr>
        <w:t>教材习题</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hint="eastAsia" w:ascii="Times New Roman" w:hAnsi="Times New Roman" w:eastAsia="Times New Roman" w:cs="Times New Roman"/>
        </w:rPr>
        <w:t>/</w:t>
      </w:r>
      <w:r>
        <w:rPr>
          <w:rFonts w:hint="eastAsia" w:ascii="Times New Roman" w:hAnsi="Times New Roman" w:eastAsia="FangSong" w:cs="Times New Roman"/>
        </w:rPr>
        <w:t>答案</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4</w:t>
      </w:r>
      <w:r>
        <w:rPr>
          <w:rFonts w:hint="eastAsia" w:ascii="Times New Roman" w:hAnsi="Times New Roman" w:eastAsia="FangSong" w:cs="Times New Roman"/>
        </w:rPr>
        <w:t>讲</w:t>
      </w:r>
      <w:r>
        <w:rPr>
          <w:rFonts w:hint="eastAsia" w:ascii="Times New Roman" w:hAnsi="Times New Roman" w:eastAsia="Times New Roman" w:cs="Times New Roman"/>
        </w:rPr>
        <w:t>-</w:t>
      </w:r>
      <w:r>
        <w:rPr>
          <w:rFonts w:hint="eastAsia" w:ascii="Times New Roman" w:hAnsi="Times New Roman" w:eastAsia="FangSong" w:cs="Times New Roman"/>
        </w:rPr>
        <w:t>配合物</w:t>
      </w:r>
      <w:r>
        <w:rPr>
          <w:rFonts w:hint="eastAsia" w:ascii="Times New Roman" w:hAnsi="Times New Roman" w:eastAsia="Times New Roman" w:cs="Times New Roman"/>
        </w:rPr>
        <w:t>-</w:t>
      </w:r>
      <w:r>
        <w:rPr>
          <w:rFonts w:hint="eastAsia" w:ascii="Times New Roman" w:hAnsi="Times New Roman" w:eastAsia="FangSong" w:cs="Times New Roman"/>
        </w:rPr>
        <w:t>答案</w:t>
      </w:r>
    </w:p>
    <w:p>
      <w:pPr>
        <w:spacing w:before="160" w:after="80"/>
      </w:pPr>
      <w:r>
        <w:pict>
          <v:rect style="width:0;height:1.5pt" o:hralign="center" o:hrstd="t" o:hr="t"/>
        </w:pict>
      </w:r>
    </w:p>
    <w:bookmarkEnd w:id="195"/>
    <w:bookmarkStart w:id="196" w:name="初赛讲义-配合物-习题4.58"/>
    <w:p>
      <w:pPr>
        <w:pStyle w:val="Heading2"/>
        <w:spacing w:before="280" w:after="120"/>
      </w:pPr>
      <w:r>
        <w:rPr>
          <w:rFonts w:ascii="Times New Roman" w:hAnsi="Times New Roman" w:eastAsia="Times New Roman" w:cs="Times New Roman"/>
        </w:rPr>
        <w:t xml:space="preserve">4.54 </w:t>
      </w:r>
      <w:r>
        <w:rPr>
          <w:rFonts w:hint="eastAsia" w:ascii="Times New Roman" w:hAnsi="Times New Roman" w:eastAsia="SimHei" w:cs="Times New Roman"/>
        </w:rPr>
        <w:t>初赛讲义</w:t>
      </w:r>
      <w:r>
        <w:rPr>
          <w:rFonts w:hint="eastAsia" w:ascii="Times New Roman" w:hAnsi="Times New Roman" w:eastAsia="Times New Roman" w:cs="Times New Roman"/>
        </w:rPr>
        <w:t>-</w:t>
      </w:r>
      <w:r>
        <w:rPr>
          <w:rFonts w:hint="eastAsia" w:ascii="Times New Roman" w:hAnsi="Times New Roman" w:eastAsia="SimHei" w:cs="Times New Roman"/>
        </w:rPr>
        <w:t>配合物</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4.58</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N</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气氛下</w:t>
      </w:r>
      <w:r>
        <w:rPr>
          <w:rFonts w:hint="eastAsia" w:ascii="Times New Roman" w:hAnsi="Times New Roman" w:eastAsia="Times New Roman" w:cs="Times New Roman"/>
        </w:rPr>
        <w:t>，0.235g</w:t>
      </w:r>
      <w:r>
        <w:rPr>
          <w:rFonts w:ascii="Times New Roman" w:hAnsi="Times New Roman" w:eastAsia="Times New Roman" w:cs="Times New Roman"/>
        </w:rPr>
        <w:t xml:space="preserve"> </w:t>
      </w:r>
      <w:r>
        <w:rPr>
          <w:rFonts w:hint="eastAsia" w:ascii="Times New Roman" w:hAnsi="Times New Roman" w:eastAsia="FangSong" w:cs="Times New Roman"/>
        </w:rPr>
        <w:t xml:space="preserve">金属</w:t>
      </w:r>
      <w:r>
        <w:rPr>
          <w:rFonts w:ascii="Times New Roman" w:hAnsi="Times New Roman" w:eastAsia="Times New Roman" w:cs="Times New Roman"/>
        </w:rPr>
        <w:t xml:space="preserve"> A </w:t>
      </w:r>
      <w:r>
        <w:rPr>
          <w:rFonts w:hint="eastAsia" w:ascii="Times New Roman" w:hAnsi="Times New Roman" w:eastAsia="FangSong" w:cs="Times New Roman"/>
        </w:rPr>
        <w:t xml:space="preserve">可恰好被</w:t>
      </w:r>
      <w:r>
        <w:rPr>
          <w:rFonts w:ascii="Times New Roman" w:hAnsi="Times New Roman" w:eastAsia="Times New Roman" w:cs="Times New Roman"/>
        </w:rPr>
        <w:t xml:space="preserve"> 2.93mL </w:t>
      </w:r>
      <w:r>
        <w:rPr>
          <w:rFonts w:hint="eastAsia" w:ascii="Times New Roman" w:hAnsi="Times New Roman" w:eastAsia="FangSong" w:cs="Times New Roman"/>
        </w:rPr>
        <w:t xml:space="preserve">密度为</w:t>
      </w:r>
      <w:r>
        <w:rPr>
          <w:rFonts w:ascii="Times New Roman" w:hAnsi="Times New Roman" w:eastAsia="Times New Roman" w:cs="Times New Roman"/>
        </w:rPr>
        <w:t xml:space="preserve"> 1.05g/mL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10% </w:t>
      </w:r>
      <w:r>
        <w:rPr>
          <w:rFonts w:hint="eastAsia" w:ascii="Times New Roman" w:hAnsi="Times New Roman" w:eastAsia="FangSong" w:cs="Times New Roman"/>
        </w:rPr>
        <w:t>稀盐酸溶解</w:t>
      </w:r>
      <w:r>
        <w:rPr>
          <w:rFonts w:hint="eastAsia" w:ascii="Times New Roman" w:hAnsi="Times New Roman" w:eastAsia="Times New Roman" w:cs="Times New Roman"/>
        </w:rPr>
        <w:t>，</w:t>
      </w:r>
      <w:r>
        <w:rPr>
          <w:rFonts w:hint="eastAsia" w:ascii="Times New Roman" w:hAnsi="Times New Roman" w:eastAsia="FangSong" w:cs="Times New Roman"/>
        </w:rPr>
        <w:t>形成的微蓝绿色溶液含有盐</w:t>
      </w:r>
      <w:r>
        <w:rPr>
          <w:rFonts w:ascii="Times New Roman" w:hAnsi="Times New Roman" w:eastAsia="Times New Roman" w:cs="Times New Roman"/>
        </w:rPr>
        <w:t xml:space="preserve"> </w:t>
      </w:r>
      <w:r>
        <w:rPr>
          <w:rFonts w:hint="eastAsia" w:ascii="Times New Roman" w:hAnsi="Times New Roman" w:eastAsia="Times New Roman" w:cs="Times New Roman"/>
        </w:rPr>
        <w:t>B。</w:t>
      </w:r>
      <w:r>
        <w:rPr>
          <w:rFonts w:hint="eastAsia" w:ascii="Times New Roman" w:hAnsi="Times New Roman" w:eastAsia="FangSong" w:cs="Times New Roman"/>
        </w:rPr>
        <w:t>该溶液和</w:t>
      </w:r>
      <w:r>
        <w:rPr>
          <w:rFonts w:ascii="Times New Roman" w:hAnsi="Times New Roman" w:eastAsia="Times New Roman" w:cs="Times New Roman"/>
        </w:rPr>
        <w:t xml:space="preserve"> 15mL </w:t>
      </w:r>
      <w:r>
        <w:rPr>
          <w:rFonts w:hint="eastAsia" w:ascii="Times New Roman" w:hAnsi="Times New Roman" w:eastAsia="FangSong" w:cs="Times New Roman"/>
        </w:rPr>
        <w:t xml:space="preserve">含</w:t>
      </w:r>
      <w:r>
        <w:rPr>
          <w:rFonts w:ascii="Times New Roman" w:hAnsi="Times New Roman" w:eastAsia="Times New Roman" w:cs="Times New Roman"/>
        </w:rPr>
        <w:t xml:space="preserve"> 3.676g</w:t>
      </w:r>
      <w:r>
        <w:rPr>
          <w:rFonts w:ascii="Times New Roman" w:hAnsi="Times New Roman" w:eastAsia="Times New Roman" w:cs="Times New Roman"/>
        </w:rPr>
        <w:t xml:space="preserve"> </w:t>
      </w:r>
      <m:oMath>
        <m:oMathPr>
          <m:ctrlPr>
            <w:rPr>
              <w:sz w:val="28"/>
              <w:szCs w:val="28"/>
            </w:rPr>
          </m:ctrlPr>
        </m:oMathPr>
        <m:r>
          <m:rPr>
            <m:sty m:val="p"/>
          </m:rPr>
          <m:t>C</m:t>
        </m:r>
        <m:r>
          <m:rPr>
            <m:sty m:val="p"/>
          </m:rPr>
          <m:t>o</m:t>
        </m:r>
        <m:r>
          <m:rPr>
            <m:sty m:val="p"/>
          </m:rPr>
          <m:t>(</m:t>
        </m:r>
        <m:r>
          <m:rPr>
            <m:sty m:val="p"/>
          </m:rPr>
          <m:t>N</m:t>
        </m:r>
        <m:sSub>
          <m:e>
            <m:r>
              <m:rPr>
                <m:sty m:val="p"/>
              </m:rPr>
              <m:t>O</m:t>
            </m:r>
          </m:e>
          <m:sub>
            <m:r>
              <m:rPr>
                <m:sty m:val="p"/>
              </m:rPr>
              <m:t>3</m:t>
            </m:r>
          </m:sub>
        </m:sSub>
        <m:sSub>
          <m:e>
            <m:r>
              <m:rPr>
                <m:sty m:val="p"/>
              </m:rPr>
              <m:t>)</m:t>
            </m:r>
          </m:e>
          <m:sub>
            <m:r>
              <m:rPr>
                <m:sty m:val="p"/>
              </m:rPr>
              <m:t>2</m:t>
            </m:r>
          </m:sub>
        </m:sSub>
        <m:r>
          <m:rPr>
            <m:sty m:val="p"/>
          </m:rPr>
          <m:t>⋅</m:t>
        </m:r>
        <m:r>
          <m:rPr>
            <m:sty m:val="p"/>
          </m:rPr>
          <m:t>6</m:t>
        </m:r>
        <m:sSub>
          <m:e>
            <m:r>
              <m:rPr>
                <m:sty m:val="p"/>
              </m:rPr>
              <m:t>H</m:t>
            </m:r>
          </m:e>
          <m:sub>
            <m:r>
              <m:rPr>
                <m:sty m:val="p"/>
              </m:rPr>
              <m:t>2</m:t>
            </m:r>
          </m:sub>
        </m:sSub>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的溶液混合</w:t>
      </w:r>
      <w:r>
        <w:rPr>
          <w:rFonts w:hint="eastAsia" w:ascii="Times New Roman" w:hAnsi="Times New Roman" w:eastAsia="Times New Roman" w:cs="Times New Roman"/>
        </w:rPr>
        <w:t>，</w:t>
      </w:r>
      <w:r>
        <w:rPr>
          <w:rFonts w:hint="eastAsia" w:ascii="Times New Roman" w:hAnsi="Times New Roman" w:eastAsia="FangSong" w:cs="Times New Roman"/>
        </w:rPr>
        <w:t>再加稍过量的草酸铵即可以得到</w:t>
      </w:r>
      <w:r>
        <w:rPr>
          <w:rFonts w:ascii="Times New Roman" w:hAnsi="Times New Roman" w:eastAsia="Times New Roman" w:cs="Times New Roman"/>
        </w:rPr>
        <w:t xml:space="preserve"> 3.069g </w:t>
      </w:r>
      <w:r>
        <w:rPr>
          <w:rFonts w:hint="eastAsia" w:ascii="Times New Roman" w:hAnsi="Times New Roman" w:eastAsia="FangSong" w:cs="Times New Roman"/>
        </w:rPr>
        <w:t xml:space="preserve">橙黄色的沉淀</w:t>
      </w:r>
      <w:r>
        <w:rPr>
          <w:rFonts w:ascii="Times New Roman" w:hAnsi="Times New Roman" w:eastAsia="Times New Roman" w:cs="Times New Roman"/>
        </w:rPr>
        <w:t xml:space="preserve"> C。</w:t>
      </w:r>
    </w:p>
    <w:p>
      <w:pPr>
        <w:pStyle w:val="BodyText"/>
      </w:pPr>
      <w:r>
        <w:rPr>
          <w:rFonts w:hint="eastAsia" w:ascii="Times New Roman" w:hAnsi="Times New Roman" w:eastAsia="FangSong" w:cs="Times New Roman"/>
        </w:rPr>
        <w:t xml:space="preserve">化合物</w:t>
      </w:r>
      <w:r>
        <w:rPr>
          <w:rFonts w:ascii="Times New Roman" w:hAnsi="Times New Roman" w:eastAsia="Times New Roman" w:cs="Times New Roman"/>
        </w:rPr>
        <w:t xml:space="preserve"> C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气氛中的热重分析</w:t>
      </w:r>
      <w:r>
        <w:rPr>
          <w:rFonts w:ascii="Times New Roman" w:hAnsi="Times New Roman" w:eastAsia="Times New Roman" w:cs="Times New Roman"/>
        </w:rPr>
        <w:t xml:space="preserve"> (25℃ </w:t>
      </w:r>
      <w:r>
        <w:rPr>
          <w:rFonts w:hint="eastAsia" w:ascii="Times New Roman" w:hAnsi="Times New Roman" w:eastAsia="FangSong" w:cs="Times New Roman"/>
        </w:rPr>
        <w:t xml:space="preserve">到</w:t>
      </w:r>
      <w:r>
        <w:rPr>
          <w:rFonts w:ascii="Times New Roman" w:hAnsi="Times New Roman" w:eastAsia="Times New Roman" w:cs="Times New Roman"/>
        </w:rPr>
        <w:t xml:space="preserve"> 900℃) </w:t>
      </w:r>
      <w:r>
        <w:rPr>
          <w:rFonts w:hint="eastAsia" w:ascii="Times New Roman" w:hAnsi="Times New Roman" w:eastAsia="FangSong" w:cs="Times New Roman"/>
        </w:rPr>
        <w:t>表明</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它受热失重分</w:t>
      </w:r>
      <w:r>
        <w:rPr>
          <w:rFonts w:ascii="Times New Roman" w:hAnsi="Times New Roman" w:eastAsia="Times New Roman" w:cs="Times New Roman"/>
        </w:rPr>
        <w:t xml:space="preserve"> 3 </w:t>
      </w:r>
      <w:r>
        <w:rPr>
          <w:rFonts w:hint="eastAsia" w:ascii="Times New Roman" w:hAnsi="Times New Roman" w:eastAsia="FangSong" w:cs="Times New Roman"/>
        </w:rPr>
        <w:t>个阶段</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最后以</w:t>
      </w:r>
      <w:r>
        <w:rPr>
          <w:rFonts w:ascii="Times New Roman" w:hAnsi="Times New Roman" w:eastAsia="Times New Roman" w:cs="Times New Roman"/>
        </w:rPr>
        <w:t xml:space="preserve"> 57.3% </w:t>
      </w:r>
      <w:r>
        <w:rPr>
          <w:rFonts w:hint="eastAsia" w:ascii="Times New Roman" w:hAnsi="Times New Roman" w:eastAsia="FangSong" w:cs="Times New Roman"/>
        </w:rPr>
        <w:t xml:space="preserve">的总失重得到混合物</w:t>
      </w:r>
      <w:r>
        <w:rPr>
          <w:rFonts w:ascii="Times New Roman" w:hAnsi="Times New Roman" w:eastAsia="Times New Roman" w:cs="Times New Roman"/>
        </w:rPr>
        <w:t xml:space="preserve"> </w:t>
      </w:r>
      <w:r>
        <w:rPr>
          <w:rFonts w:hint="eastAsia" w:ascii="Times New Roman" w:hAnsi="Times New Roman" w:eastAsia="Times New Roman" w:cs="Times New Roman"/>
        </w:rPr>
        <w:t>G。</w:t>
      </w:r>
      <w:r>
        <w:rPr>
          <w:rFonts w:hint="eastAsia" w:ascii="Times New Roman" w:hAnsi="Times New Roman" w:eastAsia="FangSong" w:cs="Times New Roman"/>
        </w:rPr>
        <w:t>有趣的是</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有一个阶段发生了质量的增加</w:t>
      </w:r>
      <w:r>
        <w:rPr>
          <w:rFonts w:hint="eastAsia" w:ascii="Times New Roman" w:hAnsi="Times New Roman" w:eastAsia="Times New Roman" w:cs="Times New Roman"/>
        </w:rPr>
        <w:t>。</w:t>
      </w:r>
    </w:p>
    <w:p>
      <w:pPr>
        <w:pStyle w:val="Compact"/>
        <w:numPr>
          <w:ilvl w:val="0"/>
          <w:numId w:val="1122"/>
        </w:numPr>
      </w:pPr>
      <w:r>
        <w:rPr>
          <w:rFonts w:hint="eastAsia" w:ascii="Times New Roman" w:hAnsi="Times New Roman" w:eastAsia="FangSong" w:cs="Times New Roman"/>
        </w:rPr>
        <w:t xml:space="preserve">推出化合物</w:t>
      </w:r>
      <w:r>
        <w:rPr>
          <w:rFonts w:ascii="Times New Roman" w:hAnsi="Times New Roman" w:eastAsia="Times New Roman" w:cs="Times New Roman"/>
        </w:rPr>
        <w:t xml:space="preserve"> A~C </w:t>
      </w:r>
      <w:r>
        <w:rPr>
          <w:rFonts w:hint="eastAsia" w:ascii="Times New Roman" w:hAnsi="Times New Roman" w:eastAsia="FangSong" w:cs="Times New Roman"/>
        </w:rPr>
        <w:t>的化学式</w:t>
      </w:r>
      <w:r>
        <w:rPr>
          <w:rFonts w:hint="eastAsia" w:ascii="Times New Roman" w:hAnsi="Times New Roman" w:eastAsia="Times New Roman" w:cs="Times New Roman"/>
        </w:rPr>
        <w:t>。</w:t>
      </w:r>
      <w:r>
        <w:rPr>
          <w:rFonts w:ascii="Times New Roman" w:hAnsi="Times New Roman" w:eastAsia="Times New Roman" w:cs="Times New Roman"/>
        </w:rPr>
        <w:br/>
      </w:r>
    </w:p>
    <w:p>
      <w:pPr>
        <w:pStyle w:val="Compact"/>
        <w:numPr>
          <w:ilvl w:val="0"/>
          <w:numId w:val="1122"/>
        </w:numPr>
      </w:pPr>
      <w:r>
        <w:rPr>
          <w:rFonts w:hint="eastAsia" w:ascii="Times New Roman" w:hAnsi="Times New Roman" w:eastAsia="FangSong" w:cs="Times New Roman"/>
        </w:rPr>
        <w:t xml:space="preserve">求</w:t>
      </w:r>
      <w:r>
        <w:rPr>
          <w:rFonts w:ascii="Times New Roman" w:hAnsi="Times New Roman" w:eastAsia="Times New Roman" w:cs="Times New Roman"/>
        </w:rPr>
        <w:t xml:space="preserve"> G </w:t>
      </w:r>
      <w:r>
        <w:rPr>
          <w:rFonts w:hint="eastAsia" w:ascii="Times New Roman" w:hAnsi="Times New Roman" w:eastAsia="FangSong" w:cs="Times New Roman"/>
        </w:rPr>
        <w:t>的组成</w:t>
      </w:r>
      <w:r>
        <w:rPr>
          <w:rFonts w:hint="eastAsia" w:ascii="Times New Roman" w:hAnsi="Times New Roman" w:eastAsia="Times New Roman" w:cs="Times New Roman"/>
        </w:rPr>
        <w:t>(</w:t>
      </w:r>
      <w:r>
        <w:rPr>
          <w:rFonts w:hint="eastAsia" w:ascii="Times New Roman" w:hAnsi="Times New Roman" w:eastAsia="FangSong" w:cs="Times New Roman"/>
        </w:rPr>
        <w:t>质量分数</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 xml:space="preserve">在</w:t>
      </w:r>
      <w:r>
        <w:rPr>
          <w:rFonts w:ascii="Times New Roman" w:hAnsi="Times New Roman" w:eastAsia="Times New Roman" w:cs="Times New Roman"/>
        </w:rPr>
        <w:t xml:space="preserve"> B </w:t>
      </w:r>
      <w:r>
        <w:rPr>
          <w:rFonts w:hint="eastAsia" w:ascii="Times New Roman" w:hAnsi="Times New Roman" w:eastAsia="FangSong" w:cs="Times New Roman"/>
        </w:rPr>
        <w:t>中加入硝酸钴后再加入大大过量的草酸铵</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则可以得到红色溶液</w:t>
      </w:r>
      <w:r>
        <w:rPr>
          <w:rFonts w:ascii="Times New Roman" w:hAnsi="Times New Roman" w:eastAsia="Times New Roman" w:cs="Times New Roman"/>
        </w:rPr>
        <w:t xml:space="preserve"> </w:t>
      </w:r>
      <w:r>
        <w:rPr>
          <w:rFonts w:hint="eastAsia" w:ascii="Times New Roman" w:hAnsi="Times New Roman" w:eastAsia="Times New Roman" w:cs="Times New Roman"/>
        </w:rPr>
        <w:t>D。</w:t>
      </w:r>
      <w:r>
        <w:rPr>
          <w:rFonts w:hint="eastAsia" w:ascii="Times New Roman" w:hAnsi="Times New Roman" w:eastAsia="FangSong" w:cs="Times New Roman"/>
        </w:rPr>
        <w:t>用</w:t>
      </w:r>
      <w:r>
        <w:rPr>
          <w:rFonts w:ascii="Times New Roman" w:hAnsi="Times New Roman" w:eastAsia="Times New Roman" w:cs="Times New Roman"/>
        </w:rPr>
        <w:t xml:space="preserve"> PbO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乙酸溶液处理</w:t>
      </w:r>
      <w:r>
        <w:rPr>
          <w:rFonts w:ascii="Times New Roman" w:hAnsi="Times New Roman" w:eastAsia="Times New Roman" w:cs="Times New Roman"/>
        </w:rPr>
        <w:t xml:space="preserve"> D </w:t>
      </w:r>
      <w:r>
        <w:rPr>
          <w:rFonts w:hint="eastAsia" w:ascii="Times New Roman" w:hAnsi="Times New Roman" w:eastAsia="FangSong" w:cs="Times New Roman"/>
        </w:rPr>
        <w:t>则导致它转化为翡翠绿色的溶液</w:t>
      </w:r>
      <w:r>
        <w:rPr>
          <w:rFonts w:hint="eastAsia" w:ascii="Times New Roman" w:hAnsi="Times New Roman" w:eastAsia="Times New Roman" w:cs="Times New Roman"/>
        </w:rPr>
        <w:t>。</w:t>
      </w:r>
      <w:r>
        <w:rPr>
          <w:rFonts w:hint="eastAsia" w:ascii="Times New Roman" w:hAnsi="Times New Roman" w:eastAsia="FangSong" w:cs="Times New Roman"/>
        </w:rPr>
        <w:t>在这个溶液中加入乙醇</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就得到了绿色晶体</w:t>
      </w:r>
      <w:r>
        <w:rPr>
          <w:rFonts w:ascii="Times New Roman" w:hAnsi="Times New Roman" w:eastAsia="Times New Roman" w:cs="Times New Roman"/>
        </w:rPr>
        <w:t xml:space="preserve"> F </w:t>
      </w:r>
      <w:r>
        <w:rPr>
          <w:rFonts w:hint="eastAsia" w:ascii="Times New Roman" w:hAnsi="Times New Roman" w:eastAsia="FangSong" w:cs="Times New Roman"/>
        </w:rPr>
        <w:t xml:space="preserve">和晶体</w:t>
      </w:r>
      <w:r>
        <w:rPr>
          <w:rFonts w:ascii="Times New Roman" w:hAnsi="Times New Roman" w:eastAsia="Times New Roman" w:cs="Times New Roman"/>
        </w:rPr>
        <w:t xml:space="preserve"> </w:t>
      </w:r>
      <w:r>
        <w:rPr>
          <w:rFonts w:hint="eastAsia" w:ascii="Times New Roman" w:hAnsi="Times New Roman" w:eastAsia="Times New Roman" w:cs="Times New Roman"/>
        </w:rPr>
        <w:t>E。</w:t>
      </w:r>
      <w:r>
        <w:rPr>
          <w:rFonts w:hint="eastAsia" w:ascii="Times New Roman" w:hAnsi="Times New Roman" w:eastAsia="FangSong" w:cs="Times New Roman"/>
        </w:rPr>
        <w:t>前者在光照下变成无色</w:t>
      </w:r>
      <w:r>
        <w:rPr>
          <w:rFonts w:hint="eastAsia" w:ascii="Times New Roman" w:hAnsi="Times New Roman" w:eastAsia="Times New Roman" w:cs="Times New Roman"/>
        </w:rPr>
        <w:t>。</w:t>
      </w:r>
    </w:p>
    <w:p>
      <w:pPr>
        <w:pStyle w:val="Compact"/>
        <w:numPr>
          <w:ilvl w:val="0"/>
          <w:numId w:val="1123"/>
        </w:numPr>
      </w:pPr>
      <w:r>
        <w:rPr>
          <w:rFonts w:hint="eastAsia" w:ascii="Times New Roman" w:hAnsi="Times New Roman" w:eastAsia="FangSong" w:cs="Times New Roman"/>
        </w:rPr>
        <w:t xml:space="preserve">写出化合物</w:t>
      </w:r>
      <w:r>
        <w:rPr>
          <w:rFonts w:ascii="Times New Roman" w:hAnsi="Times New Roman" w:eastAsia="Times New Roman" w:cs="Times New Roman"/>
        </w:rPr>
        <w:t xml:space="preserve"> 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F。</w:t>
      </w:r>
      <w:r>
        <w:rPr>
          <w:rFonts w:ascii="Times New Roman" w:hAnsi="Times New Roman" w:eastAsia="Times New Roman" w:cs="Times New Roman"/>
        </w:rPr>
        <w:br/>
      </w:r>
    </w:p>
    <w:p>
      <w:pPr>
        <w:pStyle w:val="Compact"/>
        <w:numPr>
          <w:ilvl w:val="0"/>
          <w:numId w:val="1123"/>
        </w:numPr>
      </w:pPr>
      <w:r>
        <w:rPr>
          <w:rFonts w:hint="eastAsia" w:ascii="Times New Roman" w:hAnsi="Times New Roman" w:eastAsia="FangSong" w:cs="Times New Roman"/>
        </w:rPr>
        <w:t>写出生成</w:t>
      </w:r>
      <w:r>
        <w:rPr>
          <w:rFonts w:hint="eastAsia" w:ascii="Times New Roman" w:hAnsi="Times New Roman" w:eastAsia="Times New Roman" w:cs="Times New Roman"/>
        </w:rPr>
        <w:t>”</w:t>
      </w:r>
      <w:r>
        <w:rPr>
          <w:rFonts w:hint="eastAsia" w:ascii="Times New Roman" w:hAnsi="Times New Roman" w:eastAsia="FangSong" w:cs="Times New Roman"/>
        </w:rPr>
        <w:t>翡翠绿色溶液</w:t>
      </w:r>
      <w:r>
        <w:rPr>
          <w:rFonts w:hint="eastAsia" w:ascii="Times New Roman" w:hAnsi="Times New Roman" w:eastAsia="Times New Roman" w:cs="Times New Roman"/>
        </w:rPr>
        <w:t>”</w:t>
      </w:r>
      <w:r>
        <w:rPr>
          <w:rFonts w:hint="eastAsia" w:ascii="Times New Roman" w:hAnsi="Times New Roman" w:eastAsia="FangSong" w:cs="Times New Roman"/>
        </w:rPr>
        <w:t>的化学方程式</w:t>
      </w:r>
      <w:r>
        <w:rPr>
          <w:rFonts w:hint="eastAsia" w:ascii="Times New Roman" w:hAnsi="Times New Roman" w:eastAsia="Times New Roman" w:cs="Times New Roman"/>
        </w:rPr>
        <w:t>。</w:t>
      </w:r>
      <w:r>
        <w:rPr>
          <w:rFonts w:ascii="Times New Roman" w:hAnsi="Times New Roman" w:eastAsia="Times New Roman" w:cs="Times New Roman"/>
        </w:rPr>
        <w:br/>
      </w:r>
    </w:p>
    <w:p>
      <w:pPr>
        <w:pStyle w:val="Compact"/>
        <w:numPr>
          <w:ilvl w:val="0"/>
          <w:numId w:val="1123"/>
        </w:numPr>
      </w:pPr>
      <w:r>
        <w:rPr>
          <w:rFonts w:hint="eastAsia" w:ascii="Times New Roman" w:hAnsi="Times New Roman" w:eastAsia="FangSong" w:cs="Times New Roman"/>
        </w:rPr>
        <w:t xml:space="preserve">分析为何</w:t>
      </w:r>
      <w:r>
        <w:rPr>
          <w:rFonts w:ascii="Times New Roman" w:hAnsi="Times New Roman" w:eastAsia="Times New Roman" w:cs="Times New Roman"/>
        </w:rPr>
        <w:t xml:space="preserve"> F </w:t>
      </w:r>
      <w:r>
        <w:rPr>
          <w:rFonts w:hint="eastAsia" w:ascii="Times New Roman" w:hAnsi="Times New Roman" w:eastAsia="FangSong" w:cs="Times New Roman"/>
        </w:rPr>
        <w:t xml:space="preserve">是光敏的而</w:t>
      </w:r>
      <w:r>
        <w:rPr>
          <w:rFonts w:ascii="Times New Roman" w:hAnsi="Times New Roman" w:eastAsia="Times New Roman" w:cs="Times New Roman"/>
        </w:rPr>
        <w:t xml:space="preserve"> E </w:t>
      </w:r>
      <w:r>
        <w:rPr>
          <w:rFonts w:hint="eastAsia" w:ascii="Times New Roman" w:hAnsi="Times New Roman" w:eastAsia="FangSong" w:cs="Times New Roman"/>
        </w:rPr>
        <w:t>不是</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4</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4</w:t>
      </w:r>
      <w:r>
        <w:rPr>
          <w:rFonts w:hint="eastAsia" w:ascii="Times New Roman" w:hAnsi="Times New Roman" w:eastAsia="FangSong" w:cs="Times New Roman"/>
        </w:rPr>
        <w:t>讲习题</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numPr>
          <w:ilvl w:val="0"/>
          <w:numId w:val="1124"/>
        </w:numPr>
      </w:pPr>
      <w:r>
        <w:rPr>
          <w:rFonts w:ascii="Times New Roman" w:hAnsi="Times New Roman" w:eastAsia="Times New Roman" w:cs="Times New Roman"/>
        </w:rPr>
        <w:t xml:space="preserve">A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Fe, B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w:r>
        <w:rPr>
          <w:rFonts w:hint="eastAsia" w:ascii="Times New Roman" w:hAnsi="Times New Roman" w:eastAsia="Times New Roman" w:cs="Times New Roman"/>
        </w:rPr>
        <w:t>FeCl</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，C</w:t>
      </w:r>
      <w:r>
        <w:rPr>
          <w:rFonts w:ascii="Times New Roman" w:hAnsi="Times New Roman" w:eastAsia="Times New Roman" w:cs="Times New Roman"/>
        </w:rPr>
        <w:t xml:space="preserve"> </w:t>
      </w:r>
      <w:r>
        <w:rPr>
          <w:rFonts w:hint="eastAsia" w:ascii="Times New Roman" w:hAnsi="Times New Roman" w:eastAsia="FangSong" w:cs="Times New Roman"/>
        </w:rPr>
        <w:t xml:space="preserve">的化学式为</w:t>
      </w:r>
      <w:r>
        <w:rPr>
          <w:rFonts w:ascii="Times New Roman" w:hAnsi="Times New Roman" w:eastAsia="Times New Roman" w:cs="Times New Roman"/>
        </w:rPr>
        <w:t xml:space="preserve"> </w:t>
      </w:r>
      <m:oMath>
        <m:oMathPr>
          <m:ctrlPr>
            <w:rPr>
              <w:sz w:val="28"/>
              <w:szCs w:val="28"/>
            </w:rPr>
          </m:ctrlPr>
        </m:oMathPr>
        <m:sSub>
          <m:e>
            <m:r>
              <m:rPr>
                <m:sty m:val="p"/>
              </m:rPr>
              <m:t>C</m:t>
            </m:r>
            <m:r>
              <m:rPr>
                <m:sty m:val="p"/>
              </m:rPr>
              <m:t>o</m:t>
            </m:r>
          </m:e>
          <m:sub>
            <m:r>
              <m:t>3</m:t>
            </m:r>
          </m:sub>
        </m:sSub>
        <m:r>
          <m:rPr>
            <m:sty m:val="p"/>
          </m:rPr>
          <m:t>F</m:t>
        </m:r>
        <m:r>
          <m:rPr>
            <m:sty m:val="p"/>
          </m:rPr>
          <m:t>e</m:t>
        </m:r>
        <m:r>
          <m:rPr>
            <m:sty m:val="p"/>
          </m:rPr>
          <m:t>(</m:t>
        </m:r>
        <m:sSub>
          <m:e>
            <m:r>
              <m:rPr>
                <m:sty m:val="p"/>
              </m:rPr>
              <m:t>C</m:t>
            </m:r>
          </m:e>
          <m:sub>
            <m:r>
              <m:t>2</m:t>
            </m:r>
          </m:sub>
        </m:sSub>
        <m:sSub>
          <m:e>
            <m:r>
              <m:rPr>
                <m:sty m:val="p"/>
              </m:rPr>
              <m:t>O</m:t>
            </m:r>
          </m:e>
          <m:sub>
            <m:r>
              <m:t>4</m:t>
            </m:r>
          </m:sub>
        </m:sSub>
        <m:sSub>
          <m:e>
            <m:r>
              <m:rPr>
                <m:sty m:val="p"/>
              </m:rPr>
              <m:t>)</m:t>
            </m:r>
          </m:e>
          <m:sub>
            <m:r>
              <m:t>4</m:t>
            </m:r>
          </m:sub>
        </m:sSub>
        <m:r>
          <m:rPr>
            <m:sty m:val="p"/>
          </m:rPr>
          <m:t>⋅</m:t>
        </m:r>
        <m:r>
          <m:t>8</m:t>
        </m:r>
        <m:sSub>
          <m:e>
            <m:r>
              <m:rPr>
                <m:sty m:val="p"/>
              </m:rPr>
              <m:t>H</m:t>
            </m:r>
          </m:e>
          <m:sub>
            <m:r>
              <m:t>2</m:t>
            </m:r>
          </m:sub>
        </m:sSub>
        <m:r>
          <m:rPr>
            <m:sty m:val="p"/>
          </m:rPr>
          <m:t>O</m:t>
        </m:r>
      </m:oMath>
      <w:r>
        <w:rPr>
          <w:rFonts w:ascii="Times New Roman" w:hAnsi="Times New Roman" w:eastAsia="Times New Roman" w:cs="Times New Roman"/>
        </w:rPr>
        <w:t xml:space="preserve">。</w:t>
      </w:r>
    </w:p>
    <w:p>
      <w:pPr>
        <w:numPr>
          <w:ilvl w:val="0"/>
          <w:numId w:val="1124"/>
        </w:numPr>
      </w:pPr>
      <w:r>
        <w:rPr>
          <w:rFonts w:ascii="Times New Roman" w:hAnsi="Times New Roman" w:eastAsia="Times New Roman" w:cs="Times New Roman"/>
        </w:rPr>
        <w:t xml:space="preserve">G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Fe </w:t>
      </w:r>
      <w:r>
        <w:rPr>
          <w:rFonts w:hint="eastAsia" w:ascii="Times New Roman" w:hAnsi="Times New Roman" w:eastAsia="FangSong" w:cs="Times New Roman"/>
        </w:rPr>
        <w:t xml:space="preserve">全部是</w:t>
      </w:r>
      <w:r>
        <w:rPr>
          <w:rFonts w:ascii="Times New Roman" w:hAnsi="Times New Roman" w:eastAsia="Times New Roman" w:cs="Times New Roman"/>
        </w:rPr>
        <w:t xml:space="preserve"> </w:t>
      </w:r>
      <m:oMath>
        <m:r>
          <m:t>F</m:t>
        </m:r>
        <m:sSub>
          <m:e>
            <m:r>
              <m:t>e</m:t>
            </m:r>
          </m:e>
          <m:sub>
            <m:r>
              <m:t>2</m:t>
            </m:r>
          </m:sub>
        </m:sSub>
        <m:sSub>
          <m:e>
            <m:r>
              <m:t>O</m:t>
            </m:r>
          </m:e>
          <m:sub>
            <m:r>
              <m:t>3</m:t>
            </m:r>
          </m:sub>
        </m:sSub>
      </m:oMath>
      <w:r>
        <w:rPr>
          <w:rFonts w:hint="eastAsia" w:ascii="Times New Roman" w:hAnsi="Times New Roman" w:eastAsia="Times New Roman" w:cs="Times New Roman"/>
        </w:rPr>
        <w:t>，</w:t>
      </w:r>
      <w:r>
        <w:rPr>
          <w:rFonts w:hint="eastAsia" w:ascii="Times New Roman" w:hAnsi="Times New Roman" w:eastAsia="FangSong" w:cs="Times New Roman"/>
        </w:rPr>
        <w:t>因此</w:t>
      </w:r>
      <w:r>
        <w:rPr>
          <w:rFonts w:ascii="Times New Roman" w:hAnsi="Times New Roman" w:eastAsia="Times New Roman" w:cs="Times New Roman"/>
        </w:rPr>
        <w:t xml:space="preserve"> G </w:t>
      </w:r>
      <w:r>
        <w:rPr>
          <w:rFonts w:hint="eastAsia" w:ascii="Times New Roman" w:hAnsi="Times New Roman" w:eastAsia="FangSong" w:cs="Times New Roman"/>
        </w:rPr>
        <w:t xml:space="preserve">中所含</w:t>
      </w:r>
      <w:r>
        <w:rPr>
          <w:rFonts w:ascii="Times New Roman" w:hAnsi="Times New Roman" w:eastAsia="Times New Roman" w:cs="Times New Roman"/>
        </w:rPr>
        <w:t xml:space="preserve"> Co </w:t>
      </w:r>
      <w:r>
        <w:rPr>
          <w:rFonts w:hint="eastAsia" w:ascii="Times New Roman" w:hAnsi="Times New Roman" w:eastAsia="FangSong" w:cs="Times New Roman"/>
        </w:rPr>
        <w:t xml:space="preserve">的氧化物可以写成</w:t>
      </w:r>
      <w:r>
        <w:rPr>
          <w:rFonts w:ascii="Times New Roman" w:hAnsi="Times New Roman" w:eastAsia="Times New Roman" w:cs="Times New Roman"/>
        </w:rPr>
        <w:t xml:space="preserve"> </w:t>
      </w:r>
      <m:oMath>
        <m:oMathPr>
          <m:ctrlPr>
            <w:rPr>
              <w:sz w:val="28"/>
              <w:szCs w:val="28"/>
            </w:rPr>
          </m:ctrlPr>
        </m:oMathPr>
        <m:r>
          <m:t>C</m:t>
        </m:r>
        <m:sSub>
          <m:e>
            <m:r>
              <m:t>o</m:t>
            </m:r>
          </m:e>
          <m:sub>
            <m:r>
              <m:t>6</m:t>
            </m:r>
          </m:sub>
        </m:sSub>
        <m:sSub>
          <m:e>
            <m:r>
              <m:t>O</m:t>
            </m:r>
          </m:e>
          <m:sub>
            <m:r>
              <m:t>6.866</m:t>
            </m:r>
          </m:sub>
        </m:sSub>
      </m:oMath>
      <w:r>
        <w:rPr>
          <w:rFonts w:hint="eastAsia" w:ascii="Times New Roman" w:hAnsi="Times New Roman" w:eastAsia="Times New Roman" w:cs="Times New Roman"/>
        </w:rPr>
        <w:t>，</w:t>
      </w:r>
      <w:r>
        <w:rPr>
          <w:rFonts w:hint="eastAsia" w:ascii="Times New Roman" w:hAnsi="Times New Roman" w:eastAsia="FangSong" w:cs="Times New Roman"/>
        </w:rPr>
        <w:t>为</w:t>
      </w:r>
      <w:r>
        <w:rPr>
          <w:rFonts w:ascii="Times New Roman" w:hAnsi="Times New Roman" w:eastAsia="Times New Roman" w:cs="Times New Roman"/>
        </w:rPr>
        <w:t xml:space="preserve"> </w:t>
      </w:r>
      <m:oMath>
        <m:r>
          <m:t>C</m:t>
        </m:r>
        <m:sSub>
          <m:e>
            <m:r>
              <m:t>o</m:t>
            </m:r>
          </m:e>
          <m:sub>
            <m:r>
              <m:t>3</m:t>
            </m:r>
          </m:sub>
        </m:sSub>
        <m:sSub>
          <m:e>
            <m: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CoO </w:t>
      </w:r>
      <w:r>
        <w:rPr>
          <w:rFonts w:hint="eastAsia" w:ascii="Times New Roman" w:hAnsi="Times New Roman" w:eastAsia="FangSong" w:cs="Times New Roman"/>
        </w:rPr>
        <w:t xml:space="preserve">的混合物</w:t>
      </w:r>
      <w:r>
        <w:rPr>
          <w:rFonts w:ascii="Times New Roman" w:hAnsi="Times New Roman" w:eastAsia="Times New Roman" w:cs="Times New Roman"/>
        </w:rPr>
        <w:t xml:space="preserve"> (</w:t>
      </w:r>
      <m:oMath>
        <m:r>
          <m:t>C</m:t>
        </m:r>
        <m:sSub>
          <m:e>
            <m:r>
              <m:t>o</m:t>
            </m:r>
          </m:e>
          <m:sub>
            <m:r>
              <m:t>2</m:t>
            </m:r>
          </m:sub>
        </m:sSub>
        <m:sSub>
          <m:e>
            <m: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不存在</w:t>
      </w:r>
      <w:r>
        <w:rPr>
          <w:rFonts w:hint="eastAsia" w:ascii="Times New Roman" w:hAnsi="Times New Roman" w:eastAsia="Times New Roman" w:cs="Times New Roman"/>
        </w:rPr>
        <w:t>)，G</w:t>
      </w:r>
      <w:r>
        <w:rPr>
          <w:rFonts w:ascii="Times New Roman" w:hAnsi="Times New Roman" w:eastAsia="Times New Roman" w:cs="Times New Roman"/>
        </w:rPr>
        <w:t xml:space="preserve"> </w:t>
      </w:r>
      <w:r>
        <w:rPr>
          <w:rFonts w:hint="eastAsia" w:ascii="Times New Roman" w:hAnsi="Times New Roman" w:eastAsia="FangSong" w:cs="Times New Roman"/>
        </w:rPr>
        <w:t xml:space="preserve">的组成为</w:t>
      </w:r>
      <w:r>
        <w:rPr>
          <w:rFonts w:ascii="Times New Roman" w:hAnsi="Times New Roman" w:eastAsia="Times New Roman" w:cs="Times New Roman"/>
        </w:rPr>
        <w:t xml:space="preserve"> </w:t>
      </w:r>
      <m:oMath>
        <m:oMathPr>
          <m:ctrlPr>
            <w:rPr>
              <w:sz w:val="28"/>
              <w:szCs w:val="28"/>
            </w:rPr>
          </m:ctrlPr>
        </m:oMathPr>
        <m:r>
          <m:t>3.402</m:t>
        </m:r>
        <m:r>
          <m:t>C</m:t>
        </m:r>
        <m:r>
          <m:t>o</m:t>
        </m:r>
        <m:r>
          <m:t>O</m:t>
        </m:r>
        <m:r>
          <m:rPr>
            <m:sty m:val="p"/>
          </m:rPr>
          <m:t>⋅</m:t>
        </m:r>
        <m:r>
          <m:t>0.866</m:t>
        </m:r>
        <m:r>
          <m:t>C</m:t>
        </m:r>
        <m:sSub>
          <m:e>
            <m:r>
              <m:t>o</m:t>
            </m:r>
          </m:e>
          <m:sub>
            <m:r>
              <m:t>3</m:t>
            </m:r>
          </m:sub>
        </m:sSub>
        <m:sSub>
          <m:e>
            <m:r>
              <m:t>O</m:t>
            </m:r>
          </m:e>
          <m:sub>
            <m:r>
              <m:t>4</m:t>
            </m:r>
          </m:sub>
        </m:sSub>
        <m:r>
          <m:rPr>
            <m:sty m:val="p"/>
          </m:rPr>
          <m:t>⋅</m:t>
        </m:r>
        <m:r>
          <m:t>F</m:t>
        </m:r>
        <m:sSub>
          <m:e>
            <m:r>
              <m:t>e</m:t>
            </m:r>
          </m:e>
          <m:sub>
            <m:r>
              <m:t>2</m:t>
            </m:r>
          </m:sub>
        </m:sSub>
        <m:sSub>
          <m:e>
            <m:r>
              <m:t>O</m:t>
            </m:r>
          </m:e>
          <m:sub>
            <m:r>
              <m:t>3</m:t>
            </m:r>
          </m:sub>
        </m:sSub>
      </m:oMath>
      <w:r>
        <w:rPr>
          <w:rFonts w:hint="eastAsia" w:ascii="Times New Roman" w:hAnsi="Times New Roman" w:eastAsia="Times New Roman" w:cs="Times New Roman"/>
        </w:rPr>
        <w:t>，</w:t>
      </w:r>
      <w:r>
        <w:rPr>
          <w:rFonts w:hint="eastAsia" w:ascii="Times New Roman" w:hAnsi="Times New Roman" w:eastAsia="FangSong" w:cs="Times New Roman"/>
        </w:rPr>
        <w:t>写成质量分数为</w:t>
      </w:r>
      <w:r>
        <w:rPr>
          <w:rFonts w:hint="eastAsia" w:ascii="Times New Roman" w:hAnsi="Times New Roman" w:eastAsia="Times New Roman" w:cs="Times New Roman"/>
        </w:rPr>
        <w:t>：40.9%</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CoO，33.5%</w:t>
      </w:r>
      <w:r>
        <w:rPr>
          <w:rFonts w:ascii="Times New Roman" w:hAnsi="Times New Roman" w:eastAsia="Times New Roman" w:cs="Times New Roman"/>
        </w:rPr>
        <w:t xml:space="preserve"> </w:t>
      </w:r>
      <m:oMath>
        <m:r>
          <m:t>C</m:t>
        </m:r>
        <m:sSub>
          <m:e>
            <m:r>
              <m:t>o</m:t>
            </m:r>
          </m:e>
          <m:sub>
            <m:r>
              <m:t>3</m:t>
            </m:r>
          </m:sub>
        </m:sSub>
        <m:sSub>
          <m:e>
            <m:r>
              <m:t>O</m:t>
            </m:r>
          </m:e>
          <m:sub>
            <m:r>
              <m:t>4</m:t>
            </m:r>
          </m:sub>
        </m:sSub>
      </m:oMath>
      <w:r>
        <w:rPr>
          <w:rFonts w:hint="eastAsia" w:ascii="Times New Roman" w:hAnsi="Times New Roman" w:eastAsia="Times New Roman" w:cs="Times New Roman"/>
        </w:rPr>
        <w:t xml:space="preserve">，25.6%</w:t>
      </w:r>
      <w:r>
        <w:rPr>
          <w:rFonts w:ascii="Times New Roman" w:hAnsi="Times New Roman" w:eastAsia="Times New Roman" w:cs="Times New Roman"/>
        </w:rPr>
        <w:t xml:space="preserve"> </w:t>
      </w:r>
      <m:oMath>
        <m:r>
          <m:t>F</m:t>
        </m:r>
        <m:sSub>
          <m:e>
            <m:r>
              <m:t>e</m:t>
            </m:r>
          </m:e>
          <m:sub>
            <m:r>
              <m:t>2</m:t>
            </m:r>
          </m:sub>
        </m:sSub>
        <m:sSub>
          <m:e>
            <m:r>
              <m:t>O</m:t>
            </m:r>
          </m:e>
          <m:sub>
            <m:r>
              <m:t>3</m:t>
            </m:r>
          </m:sub>
        </m:sSub>
      </m:oMath>
      <w:r>
        <w:rPr>
          <w:rFonts w:ascii="Times New Roman" w:hAnsi="Times New Roman" w:eastAsia="Times New Roman" w:cs="Times New Roman"/>
        </w:rPr>
        <w:t xml:space="preserve">。</w:t>
      </w:r>
    </w:p>
    <w:p>
      <w:pPr>
        <w:numPr>
          <w:ilvl w:val="0"/>
          <w:numId w:val="1124"/>
        </w:numPr>
      </w:pPr>
      <w:r>
        <w:rPr>
          <w:rFonts w:ascii="Times New Roman" w:hAnsi="Times New Roman" w:eastAsia="Times New Roman" w:cs="Times New Roman"/>
        </w:rPr>
        <w:t xml:space="preserve">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m:oMath>
        <m:oMathPr>
          <m:ctrlPr>
            <w:rPr>
              <w:sz w:val="28"/>
              <w:szCs w:val="28"/>
            </w:rPr>
          </m:ctrlPr>
        </m:oMathPr>
        <m:r>
          <m:rPr>
            <m:sty m:val="p"/>
          </m:rPr>
          <m:t>(</m:t>
        </m:r>
        <m:sSub>
          <m:e>
            <m:r>
              <m:rPr>
                <m:sty m:val="p"/>
              </m:rPr>
              <m:t>N</m:t>
            </m:r>
            <m:r>
              <m:rPr>
                <m:sty m:val="p"/>
              </m:rPr>
              <m:t>H</m:t>
            </m:r>
          </m:e>
          <m:sub>
            <m:r>
              <m:t>4</m:t>
            </m:r>
          </m:sub>
        </m:sSub>
        <m:sSub>
          <m:e>
            <m:r>
              <m:rPr>
                <m:sty m:val="p"/>
              </m:rPr>
              <m:t>)</m:t>
            </m:r>
          </m:e>
          <m:sub>
            <m:r>
              <m:t>3</m:t>
            </m:r>
          </m:sub>
        </m:sSub>
        <m:r>
          <m:rPr>
            <m:sty m:val="p"/>
          </m:rPr>
          <m:t>C</m:t>
        </m:r>
        <m:r>
          <m:rPr>
            <m:sty m:val="p"/>
          </m:rPr>
          <m:t>o</m:t>
        </m:r>
        <m:r>
          <m:rPr>
            <m:sty m:val="p"/>
          </m:rPr>
          <m:t>(</m:t>
        </m:r>
        <m:sSub>
          <m:e>
            <m:r>
              <m:rPr>
                <m:sty m:val="p"/>
              </m:rPr>
              <m:t>C</m:t>
            </m:r>
          </m:e>
          <m:sub>
            <m:r>
              <m:t>2</m:t>
            </m:r>
          </m:sub>
        </m:sSub>
        <m:sSub>
          <m:e>
            <m:r>
              <m:rPr>
                <m:sty m:val="p"/>
              </m:rPr>
              <m:t>O</m:t>
            </m:r>
          </m:e>
          <m:sub>
            <m:r>
              <m:t>4</m:t>
            </m:r>
          </m:sub>
        </m:sSub>
        <m:sSub>
          <m:e>
            <m:r>
              <m:rPr>
                <m:sty m:val="p"/>
              </m:rPr>
              <m:t>)</m:t>
            </m:r>
          </m:e>
          <m:sub>
            <m:r>
              <m:t>3</m:t>
            </m:r>
          </m:sub>
        </m:sSub>
      </m:oMath>
      <w:r>
        <w:rPr>
          <w:rFonts w:hint="eastAsia" w:ascii="Times New Roman" w:hAnsi="Times New Roman" w:eastAsia="Times New Roman" w:cs="Times New Roman"/>
        </w:rPr>
        <w:t xml:space="preserve">，F</w:t>
      </w:r>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m:oMath>
        <m:oMathPr>
          <m:ctrlPr>
            <w:rPr>
              <w:sz w:val="28"/>
              <w:szCs w:val="28"/>
            </w:rPr>
          </m:ctrlPr>
        </m:oMathPr>
        <m:r>
          <m:rPr>
            <m:sty m:val="p"/>
          </m:rPr>
          <m:t>(</m:t>
        </m:r>
        <m:sSub>
          <m:e>
            <m:r>
              <m:rPr>
                <m:sty m:val="p"/>
              </m:rPr>
              <m:t>N</m:t>
            </m:r>
            <m:r>
              <m:rPr>
                <m:sty m:val="p"/>
              </m:rPr>
              <m:t>H</m:t>
            </m:r>
          </m:e>
          <m:sub>
            <m:r>
              <m:t>4</m:t>
            </m:r>
          </m:sub>
        </m:sSub>
        <m:sSub>
          <m:e>
            <m:r>
              <m:rPr>
                <m:sty m:val="p"/>
              </m:rPr>
              <m:t>)</m:t>
            </m:r>
          </m:e>
          <m:sub>
            <m:r>
              <m:t>3</m:t>
            </m:r>
          </m:sub>
        </m:sSub>
        <m:r>
          <m:rPr>
            <m:sty m:val="p"/>
          </m:rPr>
          <m:t>F</m:t>
        </m:r>
        <m:r>
          <m:rPr>
            <m:sty m:val="p"/>
          </m:rPr>
          <m:t>e</m:t>
        </m:r>
        <m:r>
          <m:rPr>
            <m:sty m:val="p"/>
          </m:rPr>
          <m:t>(</m:t>
        </m:r>
        <m:sSub>
          <m:e>
            <m:r>
              <m:rPr>
                <m:sty m:val="p"/>
              </m:rPr>
              <m:t>C</m:t>
            </m:r>
          </m:e>
          <m:sub>
            <m:r>
              <m:t>2</m:t>
            </m:r>
          </m:sub>
        </m:sSub>
        <m:sSub>
          <m:e>
            <m:r>
              <m:rPr>
                <m:sty m:val="p"/>
              </m:rPr>
              <m:t>O</m:t>
            </m:r>
          </m:e>
          <m:sub>
            <m:r>
              <m:t>4</m:t>
            </m:r>
          </m:sub>
        </m:sSub>
        <m:sSub>
          <m:e>
            <m:r>
              <m:rPr>
                <m:sty m:val="p"/>
              </m:rPr>
              <m:t>)</m:t>
            </m:r>
          </m:e>
          <m:sub>
            <m:r>
              <m:t>3</m:t>
            </m:r>
          </m:sub>
        </m:sSub>
      </m:oMath>
      <w:r>
        <w:rPr>
          <w:rFonts w:ascii="Times New Roman" w:hAnsi="Times New Roman" w:eastAsia="Times New Roman" w:cs="Times New Roman"/>
        </w:rPr>
        <w:t xml:space="preserve">。</w:t>
      </w:r>
    </w:p>
    <w:p>
      <w:pPr>
        <w:numPr>
          <w:ilvl w:val="0"/>
          <w:numId w:val="1124"/>
        </w:numPr>
      </w:pPr>
      <m:oMath>
        <m:oMathPr>
          <m:ctrlPr>
            <w:rPr>
              <w:sz w:val="28"/>
              <w:szCs w:val="28"/>
            </w:rPr>
          </m:ctrlPr>
        </m:oMathPr>
        <m:r>
          <m:t>2</m:t>
        </m:r>
        <m:sSub>
          <m:e>
            <m:r>
              <m:rPr>
                <m:sty m:val="p"/>
              </m:rPr>
              <m:t>H</m:t>
            </m:r>
          </m:e>
          <m:sub>
            <m:r>
              <m:t>2</m:t>
            </m:r>
          </m:sub>
        </m:sSub>
        <m:sSub>
          <m:e>
            <m:r>
              <m:rPr>
                <m:sty m:val="p"/>
              </m:rPr>
              <m:t>C</m:t>
            </m:r>
          </m:e>
          <m:sub>
            <m:r>
              <m:t>2</m:t>
            </m:r>
          </m:sub>
        </m:sSub>
        <m:sSub>
          <m:e>
            <m:r>
              <m:rPr>
                <m:sty m:val="p"/>
              </m:rPr>
              <m:t>O</m:t>
            </m:r>
          </m:e>
          <m:sub>
            <m:r>
              <m:t>4</m:t>
            </m:r>
          </m:sub>
        </m:sSub>
        <m:r>
          <m:rPr>
            <m:sty m:val="p"/>
          </m:rPr>
          <m:t>+</m:t>
        </m:r>
        <m:r>
          <m:rPr>
            <m:sty m:val="p"/>
          </m:rPr>
          <m:t>F</m:t>
        </m:r>
        <m:r>
          <m:rPr>
            <m:sty m:val="p"/>
          </m:rPr>
          <m:t>e</m:t>
        </m:r>
        <m:r>
          <m:rPr>
            <m:sty m:val="p"/>
          </m:rPr>
          <m:t>(</m:t>
        </m:r>
        <m:sSub>
          <m:e>
            <m:r>
              <m:rPr>
                <m:sty m:val="p"/>
              </m:rPr>
              <m:t>C</m:t>
            </m:r>
          </m:e>
          <m:sub>
            <m:r>
              <m:t>2</m:t>
            </m:r>
          </m:sub>
        </m:sSub>
        <m:sSub>
          <m:e>
            <m:r>
              <m:rPr>
                <m:sty m:val="p"/>
              </m:rPr>
              <m:t>O</m:t>
            </m:r>
          </m:e>
          <m:sub>
            <m:r>
              <m:t>4</m:t>
            </m:r>
          </m:sub>
        </m:sSub>
        <m:sSubSup>
          <m:e>
            <m:r>
              <m:rPr>
                <m:sty m:val="p"/>
              </m:rPr>
              <m:t>)</m:t>
            </m:r>
          </m:e>
          <m:sub>
            <m:r>
              <m:t>3</m:t>
            </m:r>
          </m:sub>
          <m:sup>
            <m:r>
              <m:t>4</m:t>
            </m:r>
            <m:r>
              <m:rPr>
                <m:sty m:val="p"/>
              </m:rPr>
              <m:t>−</m:t>
            </m:r>
          </m:sup>
        </m:sSubSup>
        <m:r>
          <m:rPr>
            <m:sty m:val="p"/>
          </m:rPr>
          <m:t>+</m:t>
        </m:r>
        <m:r>
          <m:t>3</m:t>
        </m:r>
        <m:r>
          <m:rPr>
            <m:sty m:val="p"/>
          </m:rPr>
          <m:t>C</m:t>
        </m:r>
        <m:r>
          <m:rPr>
            <m:sty m:val="p"/>
          </m:rPr>
          <m:t>o</m:t>
        </m:r>
        <m:r>
          <m:rPr>
            <m:sty m:val="p"/>
          </m:rPr>
          <m:t>(</m:t>
        </m:r>
        <m:sSub>
          <m:e>
            <m:r>
              <m:rPr>
                <m:sty m:val="p"/>
              </m:rPr>
              <m:t>C</m:t>
            </m:r>
          </m:e>
          <m:sub>
            <m:r>
              <m:t>2</m:t>
            </m:r>
          </m:sub>
        </m:sSub>
        <m:sSub>
          <m:e>
            <m:r>
              <m:rPr>
                <m:sty m:val="p"/>
              </m:rPr>
              <m:t>O</m:t>
            </m:r>
          </m:e>
          <m:sub>
            <m:r>
              <m:t>4</m:t>
            </m:r>
          </m:sub>
        </m:sSub>
        <m:sSubSup>
          <m:e>
            <m:r>
              <m:rPr>
                <m:sty m:val="p"/>
              </m:rPr>
              <m:t>)</m:t>
            </m:r>
          </m:e>
          <m:sub>
            <m:r>
              <m:t>3</m:t>
            </m:r>
          </m:sub>
          <m:sup>
            <m:r>
              <m:t>4</m:t>
            </m:r>
            <m:r>
              <m:rPr>
                <m:sty m:val="p"/>
              </m:rPr>
              <m:t>−</m:t>
            </m:r>
          </m:sup>
        </m:sSubSup>
        <m:r>
          <m:rPr>
            <m:sty m:val="p"/>
          </m:rPr>
          <m:t>+</m:t>
        </m:r>
        <m:r>
          <m:t>2</m:t>
        </m:r>
        <m:sSub>
          <m:e>
            <m:r>
              <m:rPr>
                <m:sty m:val="p"/>
              </m:rPr>
              <m:t>P</m:t>
            </m:r>
            <m:r>
              <m:rPr>
                <m:sty m:val="p"/>
              </m:rPr>
              <m:t>b</m:t>
            </m:r>
            <m:r>
              <m:rPr>
                <m:sty m:val="p"/>
              </m:rPr>
              <m:t>O</m:t>
            </m:r>
          </m:e>
          <m:sub>
            <m:r>
              <m:t>2</m:t>
            </m:r>
          </m:sub>
        </m:sSub>
        <m:r>
          <m:rPr>
            <m:sty m:val="p"/>
          </m:rPr>
          <m:t>+</m:t>
        </m:r>
        <m:r>
          <m:t>4</m:t>
        </m:r>
        <m:sSub>
          <m:e>
            <m:r>
              <m:rPr>
                <m:sty m:val="p"/>
              </m:rPr>
              <m:t>C</m:t>
            </m:r>
            <m:r>
              <m:rPr>
                <m:sty m:val="p"/>
              </m:rPr>
              <m:t>H</m:t>
            </m:r>
          </m:e>
          <m:sub>
            <m:r>
              <m:t>3</m:t>
            </m:r>
          </m:sub>
        </m:sSub>
        <m:r>
          <m:rPr>
            <m:sty m:val="p"/>
          </m:rPr>
          <m:t>C</m:t>
        </m:r>
        <m:r>
          <m:rPr>
            <m:sty m:val="p"/>
          </m:rPr>
          <m:t>O</m:t>
        </m:r>
        <m:r>
          <m:rPr>
            <m:sty m:val="p"/>
          </m:rPr>
          <m:t>O</m:t>
        </m:r>
        <m:r>
          <m:rPr>
            <m:sty m:val="p"/>
          </m:rPr>
          <m:t>H</m:t>
        </m:r>
        <m:r>
          <m:rPr>
            <m:sty m:val="p"/>
          </m:rPr>
          <m:t>→</m:t>
        </m:r>
      </m:oMath>
      <w:r>
        <w:rPr>
          <w:rFonts w:ascii="Times New Roman" w:hAnsi="Times New Roman" w:eastAsia="Times New Roman" w:cs="Times New Roman"/>
        </w:rPr>
        <w:t xml:space="preserve">​</w:t>
      </w:r>
    </w:p>
    <w:p>
      <w:pPr>
        <w:pStyle w:val="FirstParagraph"/>
      </w:pPr>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w:t>
      </w:r>
      <w:r>
        <w:rPr>
          <w:rFonts w:ascii="Times New Roman" w:hAnsi="Times New Roman" w:eastAsia="Times New Roman" w:cs="Times New Roman"/>
          <w:i/>
          <w:iCs/>
        </w:rPr>
        <w:t xml:space="preserve">{2}</w:t>
      </w:r>
      <w:r>
        <w:rPr>
          <w:rFonts w:ascii="Times New Roman" w:hAnsi="Times New Roman" w:eastAsia="Times New Roman" w:cs="Times New Roman"/>
        </w:rPr>
        <w:t xml:space="preserve">{4}</w:t>
      </w:r>
      <w:r>
        <w:rPr>
          <w:rFonts w:ascii="Times New Roman" w:hAnsi="Times New Roman" w:eastAsia="Times New Roman" w:cs="Times New Roman"/>
        </w:rPr>
        <w:t xml:space="preserve">)</w:t>
      </w:r>
      <w:r>
        <w:rPr>
          <w:rFonts w:ascii="Times New Roman" w:hAnsi="Times New Roman" w:eastAsia="Times New Roman" w:cs="Times New Roman"/>
          <w:i/>
          <w:iCs/>
        </w:rPr>
        <w:t xml:space="preserve">{3}^{3-} + 3</w:t>
      </w:r>
      <w:r>
        <w:rPr>
          <w:rFonts w:ascii="Times New Roman" w:hAnsi="Times New Roman" w:eastAsia="Times New Roman" w:cs="Times New Roman"/>
          <w:i/>
          <w:iCs/>
        </w:rPr>
        <w:t xml:space="preserve">(</w:t>
      </w:r>
      <w:r>
        <w:rPr>
          <w:rFonts w:ascii="Times New Roman" w:hAnsi="Times New Roman" w:eastAsia="Times New Roman" w:cs="Times New Roman"/>
        </w:rPr>
        <w:t xml:space="preserve">{2}</w:t>
      </w:r>
      <w:r>
        <w:rPr>
          <w:rFonts w:ascii="Times New Roman" w:hAnsi="Times New Roman" w:eastAsia="Times New Roman" w:cs="Times New Roman"/>
          <w:i/>
          <w:iCs/>
        </w:rPr>
        <w:t xml:space="preserve">{4}</w:t>
      </w:r>
      <w:r>
        <w:rPr>
          <w:rFonts w:ascii="Times New Roman" w:hAnsi="Times New Roman" w:eastAsia="Times New Roman" w:cs="Times New Roman"/>
          <w:i/>
          <w:iCs/>
        </w:rPr>
        <w:t xml:space="preserve">)</w:t>
      </w:r>
      <w:r>
        <w:rPr>
          <w:rFonts w:ascii="Times New Roman" w:hAnsi="Times New Roman" w:eastAsia="Times New Roman" w:cs="Times New Roman"/>
        </w:rPr>
        <w:t xml:space="preserve">{3}^{3-} + 2</w:t>
      </w:r>
      <w:r>
        <w:rPr>
          <w:rFonts w:ascii="Times New Roman" w:hAnsi="Times New Roman" w:eastAsia="Times New Roman" w:cs="Times New Roman"/>
        </w:rPr>
        <w:t xml:space="preserve">(</w:t>
      </w:r>
      <w:r>
        <w:rPr>
          <w:rFonts w:ascii="Times New Roman" w:hAnsi="Times New Roman" w:eastAsia="Times New Roman" w:cs="Times New Roman"/>
          <w:i/>
          <w:iCs/>
        </w:rPr>
        <w:t xml:space="preserve">{3}</w:t>
      </w:r>
      <w:r>
        <w:rPr>
          <w:rFonts w:ascii="Times New Roman" w:hAnsi="Times New Roman" w:eastAsia="Times New Roman" w:cs="Times New Roman"/>
          <w:i/>
          <w:iCs/>
        </w:rPr>
        <w:t xml:space="preserve">)</w:t>
      </w:r>
      <w:r>
        <w:rPr>
          <w:rFonts w:ascii="Times New Roman" w:hAnsi="Times New Roman" w:eastAsia="Times New Roman" w:cs="Times New Roman"/>
        </w:rPr>
        <w:t xml:space="preserve">{2} + 4</w:t>
      </w:r>
      <w:r>
        <w:rPr>
          <w:rFonts w:ascii="Times New Roman" w:hAnsi="Times New Roman" w:eastAsia="Times New Roman" w:cs="Times New Roman"/>
          <w:i/>
          <w:iCs/>
        </w:rPr>
        <w:t xml:space="preserve">{2}</w:t>
      </w:r>
      <w:r>
        <w:rPr>
          <w:rFonts w:ascii="Times New Roman" w:hAnsi="Times New Roman" w:eastAsia="Times New Roman" w:cs="Times New Roman"/>
          <w:i/>
          <w:iCs/>
        </w:rPr>
        <w:t xml:space="preserve"> </w:t>
      </w:r>
      <w:r>
        <w:rPr>
          <w:rFonts w:ascii="Times New Roman" w:hAnsi="Times New Roman" w:eastAsia="Times New Roman" w:cs="Times New Roman"/>
          <w:i/>
          <w:iCs/>
        </w:rPr>
        <w:t xml:space="preserve">+ 2</w:t>
      </w:r>
      <w:r>
        <w:rPr>
          <w:rFonts w:ascii="Times New Roman" w:hAnsi="Times New Roman" w:eastAsia="Times New Roman" w:cs="Times New Roman"/>
        </w:rPr>
        <w:t xml:space="preserve">{2}</w:t>
      </w:r>
      <w:r>
        <w:rPr>
          <w:rFonts w:ascii="Times New Roman" w:hAnsi="Times New Roman" w:eastAsia="Times New Roman" w:cs="Times New Roman"/>
        </w:rPr>
        <w:t xml:space="preserve">_{4}^{2-}</w:t>
      </w:r>
    </w:p>
    <w:p>
      <w:pPr>
        <w:pStyle w:val="BodyText"/>
      </w:pPr>
      <w:r>
        <w:rPr>
          <w:rFonts w:ascii="Times New Roman" w:hAnsi="Times New Roman" w:eastAsia="Times New Roman" w:cs="Times New Roman"/>
        </w:rPr>
        <w:t xml:space="preserve">$$</w:t>
      </w:r>
    </w:p>
    <w:p>
      <w:pPr>
        <w:pStyle w:val="Compact"/>
        <w:numPr>
          <w:ilvl w:val="0"/>
          <w:numId w:val="1125"/>
        </w:numPr>
      </w:pPr>
      <w:r>
        <w:rPr>
          <w:rFonts w:hint="eastAsia" w:ascii="Times New Roman" w:hAnsi="Times New Roman" w:eastAsia="Times New Roman" w:cs="Times New Roman"/>
        </w:rPr>
        <w:t>F</w:t>
      </w:r>
      <w:r>
        <w:rPr>
          <w:rFonts w:hint="eastAsia" w:ascii="Times New Roman" w:hAnsi="Times New Roman" w:eastAsia="FangSong" w:cs="Times New Roman"/>
        </w:rPr>
        <w:t>晶体中</w:t>
      </w:r>
      <w:r>
        <w:rPr>
          <w:rFonts w:hint="eastAsia" w:ascii="Times New Roman" w:hAnsi="Times New Roman" w:eastAsia="Times New Roman" w:cs="Times New Roman"/>
        </w:rPr>
        <w:t>Fe</w:t>
      </w:r>
      <w:r>
        <w:rPr>
          <w:rFonts w:hint="eastAsia" w:ascii="Times New Roman" w:hAnsi="Times New Roman" w:eastAsia="FangSong" w:cs="Times New Roman"/>
        </w:rPr>
        <w:t>的电子构型为</w:t>
      </w:r>
      <w:r>
        <w:rPr>
          <w:rFonts w:ascii="Times New Roman" w:hAnsi="Times New Roman" w:eastAsia="Times New Roman" w:cs="Times New Roman"/>
        </w:rPr>
        <w:t xml:space="preserve"> </w:t>
      </w:r>
      <w:r>
        <w:rPr>
          <w:rFonts w:hint="eastAsia" w:ascii="Times New Roman" w:hAnsi="Times New Roman" w:eastAsia="Times New Roman" w:cs="Times New Roman"/>
        </w:rPr>
        <w:t>d</w:t>
      </w:r>
      <w:r>
        <w:rPr>
          <w:rFonts w:hint="eastAsia" w:ascii="Times New Roman" w:hAnsi="Times New Roman" w:eastAsia="Times New Roman" w:cs="Times New Roman"/>
          <w:vertAlign w:val="superscript"/>
        </w:rPr>
        <w:t>5</w:t>
      </w:r>
      <w:r>
        <w:rPr>
          <w:rFonts w:hint="eastAsia" w:ascii="Times New Roman" w:hAnsi="Times New Roman" w:eastAsia="Times New Roman" w:cs="Times New Roman"/>
        </w:rPr>
        <w:t>，</w:t>
      </w:r>
      <w:r>
        <w:rPr>
          <w:rFonts w:hint="eastAsia" w:ascii="Times New Roman" w:hAnsi="Times New Roman" w:eastAsia="FangSong" w:cs="Times New Roman"/>
        </w:rPr>
        <w:t>弱场</w:t>
      </w:r>
      <w:r>
        <w:rPr>
          <w:rFonts w:hint="eastAsia" w:ascii="Times New Roman" w:hAnsi="Times New Roman" w:eastAsia="Times New Roman" w:cs="Times New Roman"/>
        </w:rPr>
        <w:t>、</w:t>
      </w:r>
      <w:r>
        <w:rPr>
          <w:rFonts w:hint="eastAsia" w:ascii="Times New Roman" w:hAnsi="Times New Roman" w:eastAsia="FangSong" w:cs="Times New Roman"/>
        </w:rPr>
        <w:t>高自旋</w:t>
      </w:r>
      <w:r>
        <w:rPr>
          <w:rFonts w:hint="eastAsia" w:ascii="Times New Roman" w:hAnsi="Times New Roman" w:eastAsia="Times New Roman" w:cs="Times New Roman"/>
        </w:rPr>
        <w:t>，</w:t>
      </w:r>
      <w:r>
        <w:rPr>
          <w:rFonts w:hint="eastAsia" w:ascii="Times New Roman" w:hAnsi="Times New Roman" w:eastAsia="FangSong" w:cs="Times New Roman"/>
        </w:rPr>
        <w:t>容易发生光激发的电子转移</w:t>
      </w:r>
      <w:r>
        <w:rPr>
          <w:rFonts w:hint="eastAsia" w:ascii="Times New Roman" w:hAnsi="Times New Roman" w:eastAsia="Times New Roman" w:cs="Times New Roman"/>
        </w:rPr>
        <w:t>。</w:t>
      </w:r>
      <w:r>
        <w:rPr>
          <w:rFonts w:hint="eastAsia" w:ascii="Times New Roman" w:hAnsi="Times New Roman" w:eastAsia="FangSong" w:cs="Times New Roman"/>
        </w:rPr>
        <w:t>而</w:t>
      </w:r>
      <w:r>
        <w:rPr>
          <w:rFonts w:hint="eastAsia" w:ascii="Times New Roman" w:hAnsi="Times New Roman" w:eastAsia="Times New Roman" w:cs="Times New Roman"/>
        </w:rPr>
        <w:t>E</w:t>
      </w:r>
      <w:r>
        <w:rPr>
          <w:rFonts w:hint="eastAsia" w:ascii="Times New Roman" w:hAnsi="Times New Roman" w:eastAsia="FangSong" w:cs="Times New Roman"/>
        </w:rPr>
        <w:t>中的</w:t>
      </w:r>
      <w:r>
        <w:rPr>
          <w:rFonts w:hint="eastAsia" w:ascii="Times New Roman" w:hAnsi="Times New Roman" w:eastAsia="Times New Roman" w:cs="Times New Roman"/>
        </w:rPr>
        <w:t>Co</w:t>
      </w:r>
      <w:r>
        <w:rPr>
          <w:rFonts w:hint="eastAsia" w:ascii="Times New Roman" w:hAnsi="Times New Roman" w:eastAsia="FangSong" w:cs="Times New Roman"/>
        </w:rPr>
        <w:t>为强场的</w:t>
      </w:r>
      <w:r>
        <w:rPr>
          <w:rFonts w:ascii="Times New Roman" w:hAnsi="Times New Roman" w:eastAsia="Times New Roman" w:cs="Times New Roman"/>
        </w:rPr>
        <w:t xml:space="preserve"> 3d</w:t>
      </w:r>
      <w:r>
        <w:rPr>
          <w:rFonts w:ascii="Times New Roman" w:hAnsi="Times New Roman" w:eastAsia="Times New Roman" w:cs="Times New Roman"/>
          <w:vertAlign w:val="superscript"/>
        </w:rPr>
        <w:t>6</w:t>
      </w:r>
      <w:r>
        <w:rPr>
          <w:rFonts w:ascii="Times New Roman" w:hAnsi="Times New Roman" w:eastAsia="Times New Roman" w:cs="Times New Roman"/>
        </w:rPr>
        <w:t xml:space="preserve"> </w:t>
      </w:r>
      <w:r>
        <w:rPr>
          <w:rFonts w:hint="eastAsia" w:ascii="Times New Roman" w:hAnsi="Times New Roman" w:eastAsia="FangSong" w:cs="Times New Roman"/>
        </w:rPr>
        <w:t>构型</w:t>
      </w:r>
      <w:r>
        <w:rPr>
          <w:rFonts w:hint="eastAsia" w:ascii="Times New Roman" w:hAnsi="Times New Roman" w:eastAsia="Times New Roman" w:cs="Times New Roman"/>
        </w:rPr>
        <w:t>，6</w:t>
      </w:r>
      <w:r>
        <w:rPr>
          <w:rFonts w:hint="eastAsia" w:ascii="Times New Roman" w:hAnsi="Times New Roman" w:eastAsia="FangSong" w:cs="Times New Roman"/>
        </w:rPr>
        <w:t>个电子都位于</w:t>
      </w:r>
      <w:r>
        <w:rPr>
          <w:rFonts w:ascii="Times New Roman" w:hAnsi="Times New Roman" w:eastAsia="Times New Roman" w:cs="Times New Roman"/>
        </w:rPr>
        <w:t xml:space="preserve"> </w:t>
      </w:r>
      <m:oMath>
        <m:sSub>
          <m:e>
            <m:r>
              <m:t>e</m:t>
            </m:r>
          </m:e>
          <m:sub>
            <m:r>
              <m:t>g</m:t>
            </m:r>
          </m:sub>
        </m:sSub>
      </m:oMath>
      <w:r>
        <w:rPr>
          <w:rFonts w:ascii="Times New Roman" w:hAnsi="Times New Roman" w:eastAsia="Times New Roman" w:cs="Times New Roman"/>
        </w:rPr>
        <w:t xml:space="preserve"> </w:t>
      </w:r>
      <w:r>
        <w:rPr>
          <w:rFonts w:hint="eastAsia" w:ascii="Times New Roman" w:hAnsi="Times New Roman" w:eastAsia="FangSong" w:cs="Times New Roman"/>
        </w:rPr>
        <w:t>轨道上</w:t>
      </w:r>
      <w:r>
        <w:rPr>
          <w:rFonts w:hint="eastAsia" w:ascii="Times New Roman" w:hAnsi="Times New Roman" w:eastAsia="Times New Roman" w:cs="Times New Roman"/>
        </w:rPr>
        <w:t>，</w:t>
      </w:r>
      <w:r>
        <w:rPr>
          <w:rFonts w:hint="eastAsia" w:ascii="Times New Roman" w:hAnsi="Times New Roman" w:eastAsia="FangSong" w:cs="Times New Roman"/>
        </w:rPr>
        <w:t>对光不敏感</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rPr>
        <w:t xml:space="preserve">答案见</w:t>
      </w:r>
      <w:r>
        <w:rPr>
          <w:rFonts w:ascii="Times New Roman" w:hAnsi="Times New Roman" w:eastAsia="Times New Roman" w:cs="Times New Roman"/>
        </w:rPr>
        <w:t xml:space="preserve"> </w:t>
      </w:r>
      <w:r>
        <w:rPr>
          <w:rFonts w:hint="eastAsia" w:ascii="Times New Roman" w:hAnsi="Times New Roman" w:eastAsia="Times New Roman" w:cs="Times New Roman"/>
        </w:rPr>
        <w:t>04-</w:t>
      </w:r>
      <w:r>
        <w:rPr>
          <w:rFonts w:hint="eastAsia" w:ascii="Times New Roman" w:hAnsi="Times New Roman" w:eastAsia="FangSong" w:cs="Times New Roman"/>
        </w:rPr>
        <w:t>题库</w:t>
      </w:r>
      <w:r>
        <w:rPr>
          <w:rFonts w:hint="eastAsia" w:ascii="Times New Roman" w:hAnsi="Times New Roman" w:eastAsia="Times New Roman" w:cs="Times New Roman"/>
        </w:rPr>
        <w:t>/</w:t>
      </w:r>
      <w:r>
        <w:rPr>
          <w:rFonts w:hint="eastAsia" w:ascii="Times New Roman" w:hAnsi="Times New Roman" w:eastAsia="FangSong" w:cs="Times New Roman"/>
        </w:rPr>
        <w:t>教材习题</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hint="eastAsia" w:ascii="Times New Roman" w:hAnsi="Times New Roman" w:eastAsia="Times New Roman" w:cs="Times New Roman"/>
        </w:rPr>
        <w:t>/</w:t>
      </w:r>
      <w:r>
        <w:rPr>
          <w:rFonts w:hint="eastAsia" w:ascii="Times New Roman" w:hAnsi="Times New Roman" w:eastAsia="FangSong" w:cs="Times New Roman"/>
        </w:rPr>
        <w:t>答案</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4</w:t>
      </w:r>
      <w:r>
        <w:rPr>
          <w:rFonts w:hint="eastAsia" w:ascii="Times New Roman" w:hAnsi="Times New Roman" w:eastAsia="FangSong" w:cs="Times New Roman"/>
        </w:rPr>
        <w:t>讲</w:t>
      </w:r>
      <w:r>
        <w:rPr>
          <w:rFonts w:hint="eastAsia" w:ascii="Times New Roman" w:hAnsi="Times New Roman" w:eastAsia="Times New Roman" w:cs="Times New Roman"/>
        </w:rPr>
        <w:t>-</w:t>
      </w:r>
      <w:r>
        <w:rPr>
          <w:rFonts w:hint="eastAsia" w:ascii="Times New Roman" w:hAnsi="Times New Roman" w:eastAsia="FangSong" w:cs="Times New Roman"/>
        </w:rPr>
        <w:t>配合物</w:t>
      </w:r>
      <w:r>
        <w:rPr>
          <w:rFonts w:hint="eastAsia" w:ascii="Times New Roman" w:hAnsi="Times New Roman" w:eastAsia="Times New Roman" w:cs="Times New Roman"/>
        </w:rPr>
        <w:t>-</w:t>
      </w:r>
      <w:r>
        <w:rPr>
          <w:rFonts w:hint="eastAsia" w:ascii="Times New Roman" w:hAnsi="Times New Roman" w:eastAsia="FangSong" w:cs="Times New Roman"/>
        </w:rPr>
        <w:t>答案</w:t>
      </w:r>
    </w:p>
    <w:p>
      <w:pPr>
        <w:spacing w:before="160" w:after="80"/>
      </w:pPr>
      <w:r>
        <w:pict>
          <v:rect style="width:0;height:1.5pt" o:hralign="center" o:hrstd="t" o:hr="t"/>
        </w:pict>
      </w:r>
    </w:p>
    <w:bookmarkEnd w:id="196"/>
    <w:bookmarkStart w:id="199" w:name="初赛讲义-配合物-习题4.60"/>
    <w:p>
      <w:pPr>
        <w:pStyle w:val="Heading2"/>
        <w:spacing w:before="280" w:after="120"/>
      </w:pPr>
      <w:r>
        <w:rPr>
          <w:rFonts w:ascii="Times New Roman" w:hAnsi="Times New Roman" w:eastAsia="Times New Roman" w:cs="Times New Roman"/>
        </w:rPr>
        <w:t xml:space="preserve">4.55 </w:t>
      </w:r>
      <w:r>
        <w:rPr>
          <w:rFonts w:hint="eastAsia" w:ascii="Times New Roman" w:hAnsi="Times New Roman" w:eastAsia="SimHei" w:cs="Times New Roman"/>
        </w:rPr>
        <w:t>初赛讲义</w:t>
      </w:r>
      <w:r>
        <w:rPr>
          <w:rFonts w:hint="eastAsia" w:ascii="Times New Roman" w:hAnsi="Times New Roman" w:eastAsia="Times New Roman" w:cs="Times New Roman"/>
        </w:rPr>
        <w:t>-</w:t>
      </w:r>
      <w:r>
        <w:rPr>
          <w:rFonts w:hint="eastAsia" w:ascii="Times New Roman" w:hAnsi="Times New Roman" w:eastAsia="SimHei" w:cs="Times New Roman"/>
        </w:rPr>
        <w:t>配合物</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4.60</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 xml:space="preserve">在吡啶的衍生物</w:t>
      </w:r>
      <w:r>
        <w:rPr>
          <w:rFonts w:ascii="Times New Roman" w:hAnsi="Times New Roman" w:eastAsia="Times New Roman" w:cs="Times New Roman"/>
        </w:rPr>
        <w:t xml:space="preserve"> </w:t>
      </w:r>
      <w:r>
        <w:rPr>
          <w:rFonts w:hint="eastAsia" w:ascii="Times New Roman" w:hAnsi="Times New Roman" w:eastAsia="Times New Roman" w:cs="Times New Roman"/>
        </w:rPr>
        <w:t>2,2’-</w:t>
      </w:r>
      <w:r>
        <w:rPr>
          <w:rFonts w:hint="eastAsia" w:ascii="Times New Roman" w:hAnsi="Times New Roman" w:eastAsia="FangSong" w:cs="Times New Roman"/>
        </w:rPr>
        <w:t>联吡啶</w:t>
      </w:r>
      <w:r>
        <w:rPr>
          <w:rFonts w:hint="eastAsia" w:ascii="Times New Roman" w:hAnsi="Times New Roman" w:eastAsia="Times New Roman" w:cs="Times New Roman"/>
        </w:rPr>
        <w:t>(A)</w:t>
      </w:r>
      <w:r>
        <w:rPr>
          <w:rFonts w:hint="eastAsia" w:ascii="Times New Roman" w:hAnsi="Times New Roman" w:eastAsia="FangSong" w:cs="Times New Roman"/>
        </w:rPr>
        <w:t>中加入冰醋酸和</w:t>
      </w:r>
      <w:r>
        <w:rPr>
          <w:rFonts w:ascii="Times New Roman" w:hAnsi="Times New Roman" w:eastAsia="Times New Roman" w:cs="Times New Roman"/>
        </w:rPr>
        <w:t xml:space="preserve"> 30% H</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的混合溶液</w:t>
      </w:r>
      <w:r>
        <w:rPr>
          <w:rFonts w:hint="eastAsia" w:ascii="Times New Roman" w:hAnsi="Times New Roman" w:eastAsia="Times New Roman" w:cs="Times New Roman"/>
        </w:rPr>
        <w:t>，</w:t>
      </w:r>
      <w:r>
        <w:rPr>
          <w:rFonts w:hint="eastAsia" w:ascii="Times New Roman" w:hAnsi="Times New Roman" w:eastAsia="FangSong" w:cs="Times New Roman"/>
        </w:rPr>
        <w:t>反应完成后加入数倍体积的丙酮</w:t>
      </w:r>
      <w:r>
        <w:rPr>
          <w:rFonts w:hint="eastAsia" w:ascii="Times New Roman" w:hAnsi="Times New Roman" w:eastAsia="Times New Roman" w:cs="Times New Roman"/>
        </w:rPr>
        <w:t>，</w:t>
      </w:r>
      <w:r>
        <w:rPr>
          <w:rFonts w:hint="eastAsia" w:ascii="Times New Roman" w:hAnsi="Times New Roman" w:eastAsia="FangSong" w:cs="Times New Roman"/>
        </w:rPr>
        <w:t>析出白色针状晶体</w:t>
      </w:r>
      <w:r>
        <w:rPr>
          <w:rFonts w:ascii="Times New Roman" w:hAnsi="Times New Roman" w:eastAsia="Times New Roman" w:cs="Times New Roman"/>
        </w:rPr>
        <w:t xml:space="preserve"> </w:t>
      </w:r>
      <w:r>
        <w:rPr>
          <w:rFonts w:hint="eastAsia" w:ascii="Times New Roman" w:hAnsi="Times New Roman" w:eastAsia="Times New Roman" w:cs="Times New Roman"/>
        </w:rPr>
        <w:t>B(</w:t>
      </w:r>
      <w:r>
        <w:rPr>
          <w:rFonts w:hint="eastAsia" w:ascii="Times New Roman" w:hAnsi="Times New Roman" w:eastAsia="FangSong" w:cs="Times New Roman"/>
        </w:rPr>
        <w:t>分子式</w:t>
      </w:r>
      <w:r>
        <w:rPr>
          <w:rFonts w:ascii="Times New Roman" w:hAnsi="Times New Roman" w:eastAsia="Times New Roman" w:cs="Times New Roman"/>
        </w:rPr>
        <w:t xml:space="preserve"> C</w:t>
      </w:r>
      <w:r>
        <w:rPr>
          <w:rFonts w:ascii="Times New Roman" w:hAnsi="Times New Roman" w:eastAsia="Times New Roman" w:cs="Times New Roman"/>
          <w:vertAlign w:val="subscript"/>
        </w:rPr>
        <w:t>10</w:t>
      </w:r>
      <w:r>
        <w:rPr>
          <w:rFonts w:ascii="Times New Roman" w:hAnsi="Times New Roman" w:eastAsia="Times New Roman" w:cs="Times New Roman"/>
        </w:rPr>
        <w:t>H</w:t>
      </w:r>
      <w:r>
        <w:rPr>
          <w:rFonts w:ascii="Times New Roman" w:hAnsi="Times New Roman" w:eastAsia="Times New Roman" w:cs="Times New Roman"/>
          <w:vertAlign w:val="subscript"/>
        </w:rPr>
        <w:t>8</w:t>
      </w:r>
      <w:r>
        <w:rPr>
          <w:rFonts w:ascii="Times New Roman" w:hAnsi="Times New Roman" w:eastAsia="Times New Roman" w:cs="Times New Roman"/>
        </w:rPr>
        <w:t>N</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2</w:t>
      </w:r>
      <w:r>
        <w:rPr>
          <w:rFonts w:ascii="Times New Roman" w:hAnsi="Times New Roman" w:eastAsia="Times New Roman" w:cs="Times New Roman"/>
        </w:rPr>
        <w:t xml:space="preserve">)。B </w:t>
      </w:r>
      <w:r>
        <w:rPr>
          <w:rFonts w:hint="eastAsia" w:ascii="Times New Roman" w:hAnsi="Times New Roman" w:eastAsia="FangSong" w:cs="Times New Roman"/>
        </w:rPr>
        <w:t xml:space="preserve">的红外光谱显示它有一种</w:t>
      </w:r>
      <w:r>
        <w:rPr>
          <w:rFonts w:ascii="Times New Roman" w:hAnsi="Times New Roman" w:eastAsia="Times New Roman" w:cs="Times New Roman"/>
        </w:rPr>
        <w:t xml:space="preserve"> A </w:t>
      </w:r>
      <w:r>
        <w:rPr>
          <w:rFonts w:hint="eastAsia" w:ascii="Times New Roman" w:hAnsi="Times New Roman" w:eastAsia="FangSong" w:cs="Times New Roman"/>
        </w:rPr>
        <w:t>没有的化学键</w:t>
      </w:r>
      <w:r>
        <w:rPr>
          <w:rFonts w:hint="eastAsia" w:ascii="Times New Roman" w:hAnsi="Times New Roman" w:eastAsia="Times New Roman" w:cs="Times New Roman"/>
        </w:rPr>
        <w:t>。B</w:t>
      </w:r>
      <w:r>
        <w:rPr>
          <w:rFonts w:ascii="Times New Roman" w:hAnsi="Times New Roman" w:eastAsia="Times New Roman" w:cs="Times New Roman"/>
        </w:rPr>
        <w:t xml:space="preserve"> </w:t>
      </w:r>
      <w:r>
        <w:rPr>
          <w:rFonts w:hint="eastAsia" w:ascii="Times New Roman" w:hAnsi="Times New Roman" w:eastAsia="FangSong" w:cs="Times New Roman"/>
        </w:rPr>
        <w:t>分成两份</w:t>
      </w:r>
      <w:r>
        <w:rPr>
          <w:rFonts w:hint="eastAsia" w:ascii="Times New Roman" w:hAnsi="Times New Roman" w:eastAsia="Times New Roman" w:cs="Times New Roman"/>
        </w:rPr>
        <w:t>，</w:t>
      </w:r>
      <w:r>
        <w:rPr>
          <w:rFonts w:hint="eastAsia" w:ascii="Times New Roman" w:hAnsi="Times New Roman" w:eastAsia="FangSong" w:cs="Times New Roman"/>
        </w:rPr>
        <w:t>一份与</w:t>
      </w:r>
      <w:r>
        <w:rPr>
          <w:rFonts w:ascii="Times New Roman" w:hAnsi="Times New Roman" w:eastAsia="Times New Roman" w:cs="Times New Roman"/>
        </w:rPr>
        <w:t xml:space="preserve"> HAuCl</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在温热的甲醇中反应得到深黄色沉淀</w:t>
      </w:r>
      <w:r>
        <w:rPr>
          <w:rFonts w:ascii="Times New Roman" w:hAnsi="Times New Roman" w:eastAsia="Times New Roman" w:cs="Times New Roman"/>
        </w:rPr>
        <w:t xml:space="preserve"> </w:t>
      </w:r>
      <w:r>
        <w:rPr>
          <w:rFonts w:hint="eastAsia" w:ascii="Times New Roman" w:hAnsi="Times New Roman" w:eastAsia="Times New Roman" w:cs="Times New Roman"/>
        </w:rPr>
        <w:t>C。</w:t>
      </w:r>
      <w:r>
        <w:rPr>
          <w:rFonts w:hint="eastAsia" w:ascii="Times New Roman" w:hAnsi="Times New Roman" w:eastAsia="FangSong" w:cs="Times New Roman"/>
        </w:rPr>
        <w:t>另一份在热水中与</w:t>
      </w:r>
      <w:r>
        <w:rPr>
          <w:rFonts w:ascii="Times New Roman" w:hAnsi="Times New Roman" w:eastAsia="Times New Roman" w:cs="Times New Roman"/>
        </w:rPr>
        <w:t xml:space="preserve"> NaAuCl</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反应</w:t>
      </w:r>
      <w:r>
        <w:rPr>
          <w:rFonts w:hint="eastAsia" w:ascii="Times New Roman" w:hAnsi="Times New Roman" w:eastAsia="Times New Roman" w:cs="Times New Roman"/>
        </w:rPr>
        <w:t>，</w:t>
      </w:r>
      <w:r>
        <w:rPr>
          <w:rFonts w:hint="eastAsia" w:ascii="Times New Roman" w:hAnsi="Times New Roman" w:eastAsia="FangSong" w:cs="Times New Roman"/>
        </w:rPr>
        <w:t>得到亮黄色粉末</w:t>
      </w:r>
      <w:r>
        <w:rPr>
          <w:rFonts w:ascii="Times New Roman" w:hAnsi="Times New Roman" w:eastAsia="Times New Roman" w:cs="Times New Roman"/>
        </w:rPr>
        <w:t xml:space="preserve"> </w:t>
      </w:r>
      <w:r>
        <w:rPr>
          <w:rFonts w:hint="eastAsia" w:ascii="Times New Roman" w:hAnsi="Times New Roman" w:eastAsia="Times New Roman" w:cs="Times New Roman"/>
        </w:rPr>
        <w:t>D。</w:t>
      </w:r>
      <w:r>
        <w:rPr>
          <w:rFonts w:hint="eastAsia" w:ascii="Times New Roman" w:hAnsi="Times New Roman" w:eastAsia="FangSong" w:cs="Times New Roman"/>
        </w:rPr>
        <w:t>用银量法测得</w:t>
      </w:r>
      <w:r>
        <w:rPr>
          <w:rFonts w:ascii="Times New Roman" w:hAnsi="Times New Roman" w:eastAsia="Times New Roman" w:cs="Times New Roman"/>
        </w:rPr>
        <w:t xml:space="preserve"> C </w:t>
      </w:r>
      <w:r>
        <w:rPr>
          <w:rFonts w:hint="eastAsia" w:ascii="Times New Roman" w:hAnsi="Times New Roman" w:eastAsia="FangSong" w:cs="Times New Roman"/>
        </w:rPr>
        <w:t xml:space="preserve">不含游离氯而</w:t>
      </w:r>
      <w:r>
        <w:rPr>
          <w:rFonts w:ascii="Times New Roman" w:hAnsi="Times New Roman" w:eastAsia="Times New Roman" w:cs="Times New Roman"/>
        </w:rPr>
        <w:t xml:space="preserve"> D </w:t>
      </w:r>
      <w:r>
        <w:rPr>
          <w:rFonts w:hint="eastAsia" w:ascii="Times New Roman" w:hAnsi="Times New Roman" w:eastAsia="FangSong" w:cs="Times New Roman"/>
        </w:rPr>
        <w:t xml:space="preserve">含游离氯</w:t>
      </w:r>
      <w:r>
        <w:rPr>
          <w:rFonts w:ascii="Times New Roman" w:hAnsi="Times New Roman" w:eastAsia="Times New Roman" w:cs="Times New Roman"/>
        </w:rPr>
        <w:t xml:space="preserve"> 7.21%。C </w:t>
      </w:r>
      <w:r>
        <w:rPr>
          <w:rFonts w:hint="eastAsia" w:ascii="Times New Roman" w:hAnsi="Times New Roman" w:eastAsia="FangSong" w:cs="Times New Roman"/>
        </w:rPr>
        <w:t xml:space="preserve">的相对分子质量比</w:t>
      </w:r>
      <w:r>
        <w:rPr>
          <w:rFonts w:ascii="Times New Roman" w:hAnsi="Times New Roman" w:eastAsia="Times New Roman" w:cs="Times New Roman"/>
        </w:rPr>
        <w:t xml:space="preserve"> D </w:t>
      </w:r>
      <w:r>
        <w:rPr>
          <w:rFonts w:hint="eastAsia" w:ascii="Times New Roman" w:hAnsi="Times New Roman" w:eastAsia="FangSong" w:cs="Times New Roman"/>
        </w:rPr>
        <w:t xml:space="preserve">大</w:t>
      </w:r>
      <w:r>
        <w:rPr>
          <w:rFonts w:ascii="Times New Roman" w:hAnsi="Times New Roman" w:eastAsia="Times New Roman" w:cs="Times New Roman"/>
        </w:rPr>
        <w:t xml:space="preserve"> 36.46。C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D </w:t>
      </w:r>
      <w:r>
        <w:rPr>
          <w:rFonts w:hint="eastAsia" w:ascii="Times New Roman" w:hAnsi="Times New Roman" w:eastAsia="FangSong" w:cs="Times New Roman"/>
        </w:rPr>
        <w:t xml:space="preserve">中金的配位数都是</w:t>
      </w:r>
      <w:r>
        <w:rPr>
          <w:rFonts w:ascii="Times New Roman" w:hAnsi="Times New Roman" w:eastAsia="Times New Roman" w:cs="Times New Roman"/>
        </w:rPr>
        <w:t xml:space="preserve"> </w:t>
      </w:r>
      <w:r>
        <w:rPr>
          <w:rFonts w:hint="eastAsia" w:ascii="Times New Roman" w:hAnsi="Times New Roman" w:eastAsia="Times New Roman" w:cs="Times New Roman"/>
        </w:rPr>
        <w:t>4,</w:t>
      </w:r>
      <w:r>
        <w:rPr>
          <w:rFonts w:hint="eastAsia" w:ascii="Times New Roman" w:hAnsi="Times New Roman" w:eastAsia="FangSong" w:cs="Times New Roman"/>
        </w:rPr>
        <w:t>且</w:t>
      </w:r>
      <w:r>
        <w:rPr>
          <w:rFonts w:ascii="Times New Roman" w:hAnsi="Times New Roman" w:eastAsia="Times New Roman" w:cs="Times New Roman"/>
        </w:rPr>
        <w:t xml:space="preserve"> C、D </w:t>
      </w:r>
      <w:r>
        <w:rPr>
          <w:rFonts w:hint="eastAsia" w:ascii="Times New Roman" w:hAnsi="Times New Roman" w:eastAsia="FangSong" w:cs="Times New Roman"/>
        </w:rPr>
        <w:t>中都存在七元环</w:t>
      </w:r>
      <w:r>
        <w:rPr>
          <w:rFonts w:hint="eastAsia" w:ascii="Times New Roman" w:hAnsi="Times New Roman" w:eastAsia="Times New Roman" w:cs="Times New Roman"/>
        </w:rPr>
        <w:t>。</w:t>
      </w:r>
      <w:r>
        <w:rPr>
          <w:rFonts w:hint="eastAsia" w:ascii="Times New Roman" w:hAnsi="Times New Roman" w:eastAsia="FangSong" w:cs="Times New Roman"/>
        </w:rPr>
        <w:t>画出</w:t>
      </w:r>
      <w:r>
        <w:rPr>
          <w:rFonts w:ascii="Times New Roman" w:hAnsi="Times New Roman" w:eastAsia="Times New Roman" w:cs="Times New Roman"/>
        </w:rPr>
        <w:t xml:space="preserve"> A~D </w:t>
      </w:r>
      <w:r>
        <w:rPr>
          <w:rFonts w:hint="eastAsia" w:ascii="Times New Roman" w:hAnsi="Times New Roman" w:eastAsia="FangSong" w:cs="Times New Roman"/>
        </w:rPr>
        <w:t>的结构式</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4</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4</w:t>
      </w:r>
      <w:r>
        <w:rPr>
          <w:rFonts w:hint="eastAsia" w:ascii="Times New Roman" w:hAnsi="Times New Roman" w:eastAsia="FangSong" w:cs="Times New Roman"/>
        </w:rPr>
        <w:t>讲习题</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结构如下图所示</w:t>
      </w:r>
      <w:r>
        <w:rPr>
          <w:rFonts w:hint="eastAsia" w:ascii="Times New Roman" w:hAnsi="Times New Roman" w:eastAsia="Times New Roman" w:cs="Times New Roman"/>
        </w:rPr>
        <w:t>。（</w:t>
      </w:r>
      <w:r>
        <w:rPr>
          <w:rFonts w:hint="eastAsia" w:ascii="Times New Roman" w:hAnsi="Times New Roman" w:eastAsia="FangSong" w:cs="Times New Roman"/>
        </w:rPr>
        <w:t>注</w:t>
      </w:r>
      <w:r>
        <w:rPr>
          <w:rFonts w:hint="eastAsia" w:ascii="Times New Roman" w:hAnsi="Times New Roman" w:eastAsia="Times New Roman" w:cs="Times New Roman"/>
        </w:rPr>
        <w:t>：</w:t>
      </w:r>
      <w:r>
        <w:rPr>
          <w:rFonts w:hint="eastAsia" w:ascii="Times New Roman" w:hAnsi="Times New Roman" w:eastAsia="FangSong" w:cs="Times New Roman"/>
        </w:rPr>
        <w:t>原题答案含结构图片</w:t>
      </w:r>
      <w:r>
        <w:rPr>
          <w:rFonts w:hint="eastAsia" w:ascii="Times New Roman" w:hAnsi="Times New Roman" w:eastAsia="Times New Roman" w:cs="Times New Roman"/>
        </w:rPr>
        <w:t>，</w:t>
      </w:r>
      <w:r>
        <w:rPr>
          <w:rFonts w:hint="eastAsia" w:ascii="Times New Roman" w:hAnsi="Times New Roman" w:eastAsia="FangSong" w:cs="Times New Roman"/>
        </w:rPr>
        <w:t>此处标注为教材原始图片引用</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答案图片见讲义原文第</w:t>
      </w:r>
      <w:r>
        <w:rPr>
          <w:rFonts w:hint="eastAsia" w:ascii="Times New Roman" w:hAnsi="Times New Roman" w:eastAsia="Times New Roman" w:cs="Times New Roman"/>
        </w:rPr>
        <w:t>4</w:t>
      </w:r>
      <w:r>
        <w:rPr>
          <w:rFonts w:hint="eastAsia" w:ascii="Times New Roman" w:hAnsi="Times New Roman" w:eastAsia="FangSong" w:cs="Times New Roman"/>
        </w:rPr>
        <w:t>讲习题解答部分</w:t>
      </w:r>
      <w:r>
        <w:rPr>
          <w:rFonts w:hint="eastAsia" w:ascii="Times New Roman" w:hAnsi="Times New Roman" w:eastAsia="Times New Roman" w:cs="Times New Roman"/>
        </w:rPr>
        <w:t>，</w:t>
      </w:r>
      <w:r>
        <w:rPr>
          <w:rFonts w:hint="eastAsia" w:ascii="Times New Roman" w:hAnsi="Times New Roman" w:eastAsia="FangSong" w:cs="Times New Roman"/>
        </w:rPr>
        <w:t>显示</w:t>
      </w:r>
      <w:r>
        <w:rPr>
          <w:rFonts w:ascii="Times New Roman" w:hAnsi="Times New Roman" w:eastAsia="Times New Roman" w:cs="Times New Roman"/>
        </w:rPr>
        <w:t xml:space="preserve"> A~D </w:t>
      </w:r>
      <w:r>
        <w:rPr>
          <w:rFonts w:hint="eastAsia" w:ascii="Times New Roman" w:hAnsi="Times New Roman" w:eastAsia="FangSong" w:cs="Times New Roman"/>
        </w:rPr>
        <w:t>的结构式</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w:r>
        <w:rPr>
          <w:rFonts w:hint="eastAsia" w:ascii="Times New Roman" w:hAnsi="Times New Roman" w:eastAsia="Times New Roman" w:cs="Times New Roman"/>
        </w:rPr>
        <w:t>2,2’-</w:t>
      </w:r>
      <w:r>
        <w:rPr>
          <w:rFonts w:hint="eastAsia" w:ascii="Times New Roman" w:hAnsi="Times New Roman" w:eastAsia="FangSong" w:cs="Times New Roman"/>
        </w:rPr>
        <w:t>联吡啶</w:t>
      </w:r>
      <w:r>
        <w:rPr>
          <w:rFonts w:hint="eastAsia" w:ascii="Times New Roman" w:hAnsi="Times New Roman" w:eastAsia="Times New Roman" w:cs="Times New Roman"/>
        </w:rPr>
        <w:t>；B</w:t>
      </w:r>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w:r>
        <w:rPr>
          <w:rFonts w:hint="eastAsia" w:ascii="Times New Roman" w:hAnsi="Times New Roman" w:eastAsia="Times New Roman" w:cs="Times New Roman"/>
        </w:rPr>
        <w:t>2,2’-</w:t>
      </w:r>
      <w:r>
        <w:rPr>
          <w:rFonts w:hint="eastAsia" w:ascii="Times New Roman" w:hAnsi="Times New Roman" w:eastAsia="FangSong" w:cs="Times New Roman"/>
        </w:rPr>
        <w:t>联吡啶</w:t>
      </w:r>
      <w:r>
        <w:rPr>
          <w:rFonts w:hint="eastAsia" w:ascii="Times New Roman" w:hAnsi="Times New Roman" w:eastAsia="Times New Roman" w:cs="Times New Roman"/>
        </w:rPr>
        <w:t>-N,N’-</w:t>
      </w:r>
      <w:r>
        <w:rPr>
          <w:rFonts w:hint="eastAsia" w:ascii="Times New Roman" w:hAnsi="Times New Roman" w:eastAsia="FangSong" w:cs="Times New Roman"/>
        </w:rPr>
        <w:t>二氧化物</w:t>
      </w:r>
      <w:r>
        <w:rPr>
          <w:rFonts w:hint="eastAsia" w:ascii="Times New Roman" w:hAnsi="Times New Roman" w:eastAsia="Times New Roman" w:cs="Times New Roman"/>
        </w:rPr>
        <w:t>；C</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D </w:t>
      </w:r>
      <w:r>
        <w:rPr>
          <w:rFonts w:hint="eastAsia" w:ascii="Times New Roman" w:hAnsi="Times New Roman" w:eastAsia="FangSong" w:cs="Times New Roman"/>
        </w:rPr>
        <w:t>为金配合物</w:t>
      </w:r>
      <w:r>
        <w:rPr>
          <w:rFonts w:hint="eastAsia" w:ascii="Times New Roman" w:hAnsi="Times New Roman" w:eastAsia="Times New Roman" w:cs="Times New Roman"/>
        </w:rPr>
        <w:t>，C</w:t>
      </w:r>
      <w:r>
        <w:rPr>
          <w:rFonts w:ascii="Times New Roman" w:hAnsi="Times New Roman" w:eastAsia="Times New Roman" w:cs="Times New Roman"/>
        </w:rPr>
        <w:t xml:space="preserve"> </w:t>
      </w:r>
      <w:r>
        <w:rPr>
          <w:rFonts w:hint="eastAsia" w:ascii="Times New Roman" w:hAnsi="Times New Roman" w:eastAsia="FangSong" w:cs="Times New Roman"/>
        </w:rPr>
        <w:t>中不含游离氯</w:t>
      </w:r>
      <w:r>
        <w:rPr>
          <w:rFonts w:hint="eastAsia" w:ascii="Times New Roman" w:hAnsi="Times New Roman" w:eastAsia="Times New Roman" w:cs="Times New Roman"/>
        </w:rPr>
        <w:t>，D</w:t>
      </w:r>
      <w:r>
        <w:rPr>
          <w:rFonts w:ascii="Times New Roman" w:hAnsi="Times New Roman" w:eastAsia="Times New Roman" w:cs="Times New Roman"/>
        </w:rPr>
        <w:t xml:space="preserve"> </w:t>
      </w:r>
      <w:r>
        <w:rPr>
          <w:rFonts w:hint="eastAsia" w:ascii="Times New Roman" w:hAnsi="Times New Roman" w:eastAsia="FangSong" w:cs="Times New Roman"/>
        </w:rPr>
        <w:t>中含游离氯</w:t>
      </w:r>
      <w:r>
        <w:rPr>
          <w:rFonts w:hint="eastAsia" w:ascii="Times New Roman" w:hAnsi="Times New Roman" w:eastAsia="Times New Roman" w:cs="Times New Roman"/>
        </w:rPr>
        <w:t>，</w:t>
      </w:r>
      <w:r>
        <w:rPr>
          <w:rFonts w:hint="eastAsia" w:ascii="Times New Roman" w:hAnsi="Times New Roman" w:eastAsia="FangSong" w:cs="Times New Roman"/>
        </w:rPr>
        <w:t>两者均含七元环</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2426086"/>
            <wp:effectExtent b="0" l="0" r="0" t="0"/>
            <wp:docPr descr="" title="" id="197" name="Picture"/>
            <a:graphic>
              <a:graphicData uri="http://schemas.openxmlformats.org/drawingml/2006/picture">
                <pic:pic>
                  <pic:nvPicPr>
                    <pic:cNvPr descr="7937fa3a4ad6d5d9124ba067bca2710abd9c4ab591c0e70741f298f0452bda78.png" id="198" name="Picture"/>
                    <pic:cNvPicPr>
                      <a:picLocks noChangeArrowheads="1" noChangeAspect="1"/>
                    </pic:cNvPicPr>
                  </pic:nvPicPr>
                  <pic:blipFill>
                    <a:blip r:embed="rId112"/>
                    <a:stretch>
                      <a:fillRect/>
                    </a:stretch>
                  </pic:blipFill>
                  <pic:spPr bwMode="auto">
                    <a:xfrm>
                      <a:off x="0" y="0"/>
                      <a:ext cx="3600000" cy="2426086"/>
                    </a:xfrm>
                    <a:prstGeom prst="rect">
                      <a:avLst/>
                    </a:prstGeom>
                    <a:noFill/>
                    <a:ln w="9525">
                      <a:noFill/>
                      <a:headEnd/>
                      <a:tailEnd/>
                    </a:ln>
                  </pic:spPr>
                </pic:pic>
              </a:graphicData>
            </a:graphic>
          </wp:inline>
        </w:drawing>
      </w:r>
    </w:p>
    <w:p>
      <w:pPr>
        <w:pStyle w:val="BlockText"/>
      </w:pPr>
      <w:r>
        <w:rPr>
          <w:rFonts w:hint="eastAsia" w:ascii="Times New Roman" w:hAnsi="Times New Roman" w:eastAsia="FangSong" w:cs="Times New Roman"/>
        </w:rPr>
        <w:t xml:space="preserve">答案见</w:t>
      </w:r>
      <w:r>
        <w:rPr>
          <w:rFonts w:ascii="Times New Roman" w:hAnsi="Times New Roman" w:eastAsia="Times New Roman" w:cs="Times New Roman"/>
        </w:rPr>
        <w:t xml:space="preserve"> </w:t>
      </w:r>
      <w:r>
        <w:rPr>
          <w:rFonts w:hint="eastAsia" w:ascii="Times New Roman" w:hAnsi="Times New Roman" w:eastAsia="Times New Roman" w:cs="Times New Roman"/>
        </w:rPr>
        <w:t>04-</w:t>
      </w:r>
      <w:r>
        <w:rPr>
          <w:rFonts w:hint="eastAsia" w:ascii="Times New Roman" w:hAnsi="Times New Roman" w:eastAsia="FangSong" w:cs="Times New Roman"/>
        </w:rPr>
        <w:t>题库</w:t>
      </w:r>
      <w:r>
        <w:rPr>
          <w:rFonts w:hint="eastAsia" w:ascii="Times New Roman" w:hAnsi="Times New Roman" w:eastAsia="Times New Roman" w:cs="Times New Roman"/>
        </w:rPr>
        <w:t>/</w:t>
      </w:r>
      <w:r>
        <w:rPr>
          <w:rFonts w:hint="eastAsia" w:ascii="Times New Roman" w:hAnsi="Times New Roman" w:eastAsia="FangSong" w:cs="Times New Roman"/>
        </w:rPr>
        <w:t>教材习题</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hint="eastAsia" w:ascii="Times New Roman" w:hAnsi="Times New Roman" w:eastAsia="Times New Roman" w:cs="Times New Roman"/>
        </w:rPr>
        <w:t>/</w:t>
      </w:r>
      <w:r>
        <w:rPr>
          <w:rFonts w:hint="eastAsia" w:ascii="Times New Roman" w:hAnsi="Times New Roman" w:eastAsia="FangSong" w:cs="Times New Roman"/>
        </w:rPr>
        <w:t>答案</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4</w:t>
      </w:r>
      <w:r>
        <w:rPr>
          <w:rFonts w:hint="eastAsia" w:ascii="Times New Roman" w:hAnsi="Times New Roman" w:eastAsia="FangSong" w:cs="Times New Roman"/>
        </w:rPr>
        <w:t>讲</w:t>
      </w:r>
      <w:r>
        <w:rPr>
          <w:rFonts w:hint="eastAsia" w:ascii="Times New Roman" w:hAnsi="Times New Roman" w:eastAsia="Times New Roman" w:cs="Times New Roman"/>
        </w:rPr>
        <w:t>-</w:t>
      </w:r>
      <w:r>
        <w:rPr>
          <w:rFonts w:hint="eastAsia" w:ascii="Times New Roman" w:hAnsi="Times New Roman" w:eastAsia="FangSong" w:cs="Times New Roman"/>
        </w:rPr>
        <w:t>配合物</w:t>
      </w:r>
      <w:r>
        <w:rPr>
          <w:rFonts w:hint="eastAsia" w:ascii="Times New Roman" w:hAnsi="Times New Roman" w:eastAsia="Times New Roman" w:cs="Times New Roman"/>
        </w:rPr>
        <w:t>-</w:t>
      </w:r>
      <w:r>
        <w:rPr>
          <w:rFonts w:hint="eastAsia" w:ascii="Times New Roman" w:hAnsi="Times New Roman" w:eastAsia="FangSong" w:cs="Times New Roman"/>
        </w:rPr>
        <w:t>答案</w:t>
      </w:r>
    </w:p>
    <w:p>
      <w:pPr>
        <w:spacing w:before="160" w:after="80"/>
      </w:pPr>
      <w:r>
        <w:pict>
          <v:rect style="width:0;height:1.5pt" o:hralign="center" o:hrstd="t" o:hr="t"/>
        </w:pict>
      </w:r>
    </w:p>
    <w:bookmarkEnd w:id="199"/>
    <w:bookmarkStart w:id="221" w:name="简答与计算题"/>
    <w:p>
      <w:pPr>
        <w:pStyle w:val="Heading2"/>
        <w:spacing w:before="280" w:after="120"/>
      </w:pPr>
      <w:r>
        <w:rPr>
          <w:rFonts w:ascii="Times New Roman" w:hAnsi="Times New Roman" w:eastAsia="Times New Roman" w:cs="Times New Roman"/>
        </w:rPr>
        <w:t xml:space="preserve">4.56 </w:t>
      </w:r>
      <w:r>
        <w:rPr>
          <w:rFonts w:hint="eastAsia" w:ascii="Times New Roman" w:hAnsi="Times New Roman" w:eastAsia="Times New Roman" w:cs="Times New Roman"/>
        </w:rPr>
        <w:t>11.25-11.46-</w:t>
      </w:r>
      <w:r>
        <w:rPr>
          <w:rFonts w:hint="eastAsia" w:ascii="Times New Roman" w:hAnsi="Times New Roman" w:eastAsia="SimHei" w:cs="Times New Roman"/>
        </w:rPr>
        <w:t>简答与计算题</w:t>
      </w:r>
    </w:p>
    <w:bookmarkStart w:id="200" w:name="几何异构体"/>
    <w:p>
      <w:pPr>
        <w:pStyle w:val="Heading3"/>
        <w:spacing w:before="280" w:after="120"/>
      </w:pPr>
      <w:r>
        <w:rPr>
          <w:rFonts w:ascii="Times New Roman" w:hAnsi="Times New Roman" w:eastAsia="Times New Roman" w:cs="Times New Roman"/>
        </w:rPr>
        <w:t xml:space="preserve">11.25 </w:t>
      </w:r>
      <w:r>
        <w:rPr>
          <w:rFonts w:hint="eastAsia" w:ascii="Times New Roman" w:hAnsi="Times New Roman" w:eastAsia="SimHei" w:cs="Times New Roman"/>
        </w:rPr>
        <w:t xml:space="preserve">几何异构体</w:t>
      </w:r>
    </w:p>
    <w:p>
      <w:pPr>
        <w:pStyle w:val="FirstParagraph"/>
      </w:pPr>
      <w:r>
        <w:rPr>
          <w:rFonts w:hint="eastAsia" w:ascii="Times New Roman" w:hAnsi="Times New Roman" w:eastAsia="FangSong" w:cs="Times New Roman"/>
        </w:rPr>
        <w:t>指出下列配位化合物的空间构型</w:t>
      </w:r>
      <w:r>
        <w:rPr>
          <w:rFonts w:hint="eastAsia" w:ascii="Times New Roman" w:hAnsi="Times New Roman" w:eastAsia="Times New Roman" w:cs="Times New Roman"/>
        </w:rPr>
        <w:t>，</w:t>
      </w:r>
      <w:r>
        <w:rPr>
          <w:rFonts w:hint="eastAsia" w:ascii="Times New Roman" w:hAnsi="Times New Roman" w:eastAsia="FangSong" w:cs="Times New Roman"/>
        </w:rPr>
        <w:t>并画出可能存在的几何异构体</w:t>
      </w:r>
      <w:r>
        <w:rPr>
          <w:rFonts w:hint="eastAsia" w:ascii="Times New Roman" w:hAnsi="Times New Roman" w:eastAsia="Times New Roman" w:cs="Times New Roman"/>
        </w:rPr>
        <w:t>。</w:t>
      </w:r>
    </w:p>
    <w:p>
      <w:pPr>
        <w:numPr>
          <w:ilvl w:val="0"/>
          <w:numId w:val="1126"/>
        </w:numPr>
      </w:pPr>
      <m:oMath>
        <m:oMathPr>
          <m:ctrlPr>
            <w:rPr>
              <w:sz w:val="28"/>
              <w:szCs w:val="28"/>
            </w:rPr>
          </m:ctrlPr>
        </m:oMathPr>
        <m:d>
          <m:dPr>
            <m:begChr m:val="["/>
            <m:sepChr m:val=""/>
            <m:endChr m:val="]"/>
            <m:grow/>
          </m:dPr>
          <m:e>
            <m:r>
              <m:rPr>
                <m:sty m:val="p"/>
              </m:rPr>
              <m:t>P</m:t>
            </m:r>
            <m:r>
              <m:rPr>
                <m:sty m:val="p"/>
              </m:rPr>
              <m:t>t</m:t>
            </m:r>
            <m:r>
              <m:rPr>
                <m:sty m:val="p"/>
              </m:rPr>
              <m:t>(</m:t>
            </m:r>
            <m:sSub>
              <m:e>
                <m:r>
                  <m:rPr>
                    <m:sty m:val="p"/>
                  </m:rPr>
                  <m:t>N</m:t>
                </m:r>
                <m:r>
                  <m:rPr>
                    <m:sty m:val="p"/>
                  </m:rPr>
                  <m:t>H</m:t>
                </m:r>
              </m:e>
              <m:sub>
                <m:r>
                  <m:t>3</m:t>
                </m:r>
              </m:sub>
            </m:sSub>
            <m:sSub>
              <m:e>
                <m:r>
                  <m:rPr>
                    <m:sty m:val="p"/>
                  </m:rPr>
                  <m:t>)</m:t>
                </m:r>
              </m:e>
              <m:sub>
                <m:r>
                  <m:t>2</m:t>
                </m:r>
              </m:sub>
            </m:sSub>
            <m:r>
              <m:rPr>
                <m:sty m:val="p"/>
              </m:rPr>
              <m:t>(</m:t>
            </m:r>
            <m:sSub>
              <m:e>
                <m:r>
                  <m:rPr>
                    <m:sty m:val="p"/>
                  </m:rPr>
                  <m:t>N</m:t>
                </m:r>
                <m:r>
                  <m:rPr>
                    <m:sty m:val="p"/>
                  </m:rPr>
                  <m:t>O</m:t>
                </m:r>
              </m:e>
              <m:sub>
                <m:r>
                  <m:t>2</m:t>
                </m:r>
              </m:sub>
            </m:sSub>
            <m:r>
              <m:rPr>
                <m:sty m:val="p"/>
              </m:rPr>
              <m:t>)</m:t>
            </m:r>
            <m:r>
              <m:rPr>
                <m:sty m:val="p"/>
              </m:rPr>
              <m:t>C</m:t>
            </m:r>
            <m:r>
              <m:rPr>
                <m:sty m:val="p"/>
              </m:rPr>
              <m:t>l</m:t>
            </m:r>
          </m:e>
        </m:d>
      </m:oMath>
      <w:r>
        <w:rPr>
          <w:rFonts w:hint="eastAsia" w:ascii="Times New Roman" w:hAnsi="Times New Roman" w:eastAsia="Times New Roman" w:cs="Times New Roman"/>
        </w:rPr>
        <w:t xml:space="preserve">：</w:t>
      </w:r>
      <w:r>
        <w:rPr>
          <w:rFonts w:hint="eastAsia" w:ascii="Times New Roman" w:hAnsi="Times New Roman" w:eastAsia="FangSong" w:cs="Times New Roman"/>
          <w:b/>
          <w:bCs/>
        </w:rPr>
        <w:t xml:space="preserve">平面四边形</w:t>
      </w:r>
      <w:r>
        <w:rPr>
          <w:rFonts w:hint="eastAsia" w:ascii="Times New Roman" w:hAnsi="Times New Roman" w:eastAsia="Times New Roman" w:cs="Times New Roman"/>
        </w:rPr>
        <w:t>，2</w:t>
      </w:r>
      <w:r>
        <w:rPr>
          <w:rFonts w:hint="eastAsia" w:ascii="Times New Roman" w:hAnsi="Times New Roman" w:eastAsia="FangSong" w:cs="Times New Roman"/>
        </w:rPr>
        <w:t>种几何异构体</w:t>
      </w:r>
    </w:p>
    <w:p>
      <w:pPr>
        <w:numPr>
          <w:ilvl w:val="0"/>
          <w:numId w:val="1126"/>
        </w:numPr>
      </w:pPr>
      <m:oMath>
        <m:oMathPr>
          <m:ctrlPr>
            <w:rPr>
              <w:sz w:val="28"/>
              <w:szCs w:val="28"/>
            </w:rPr>
          </m:ctrlPr>
        </m:oMathPr>
        <m:d>
          <m:dPr>
            <m:begChr m:val="["/>
            <m:sepChr m:val=""/>
            <m:endChr m:val="]"/>
            <m:grow/>
          </m:dPr>
          <m:e>
            <m:r>
              <m:rPr>
                <m:sty m:val="p"/>
              </m:rPr>
              <m:t>P</m:t>
            </m:r>
            <m:r>
              <m:rPr>
                <m:sty m:val="p"/>
              </m:rPr>
              <m:t>t</m:t>
            </m:r>
            <m:r>
              <m:rPr>
                <m:sty m:val="p"/>
              </m:rPr>
              <m:t>(</m:t>
            </m:r>
            <m:r>
              <m:rPr>
                <m:sty m:val="p"/>
              </m:rPr>
              <m:t>P</m:t>
            </m:r>
            <m:r>
              <m:rPr>
                <m:sty m:val="p"/>
              </m:rPr>
              <m:t>y</m:t>
            </m:r>
            <m:r>
              <m:rPr>
                <m:sty m:val="p"/>
              </m:rPr>
              <m:t>)</m:t>
            </m:r>
            <m:r>
              <m:rPr>
                <m:sty m:val="p"/>
              </m:rPr>
              <m:t>(</m:t>
            </m:r>
            <m:sSub>
              <m:e>
                <m:r>
                  <m:rPr>
                    <m:sty m:val="p"/>
                  </m:rPr>
                  <m:t>N</m:t>
                </m:r>
                <m:r>
                  <m:rPr>
                    <m:sty m:val="p"/>
                  </m:rPr>
                  <m:t>H</m:t>
                </m:r>
              </m:e>
              <m:sub>
                <m:r>
                  <m:t>3</m:t>
                </m:r>
              </m:sub>
            </m:sSub>
            <m:r>
              <m:rPr>
                <m:sty m:val="p"/>
              </m:rPr>
              <m:t>)</m:t>
            </m:r>
            <m:r>
              <m:rPr>
                <m:sty m:val="p"/>
              </m:rPr>
              <m:t>C</m:t>
            </m:r>
            <m:r>
              <m:rPr>
                <m:sty m:val="p"/>
              </m:rPr>
              <m:t>l</m:t>
            </m:r>
            <m:r>
              <m:rPr>
                <m:sty m:val="p"/>
              </m:rPr>
              <m:t>B</m:t>
            </m:r>
            <m:r>
              <m:rPr>
                <m:sty m:val="p"/>
              </m:rPr>
              <m:t>r</m:t>
            </m:r>
          </m:e>
        </m:d>
      </m:oMath>
      <w:r>
        <w:rPr>
          <w:rFonts w:hint="eastAsia" w:ascii="Times New Roman" w:hAnsi="Times New Roman" w:eastAsia="Times New Roman" w:cs="Times New Roman"/>
        </w:rPr>
        <w:t xml:space="preserve">：</w:t>
      </w:r>
      <w:r>
        <w:rPr>
          <w:rFonts w:hint="eastAsia" w:ascii="Times New Roman" w:hAnsi="Times New Roman" w:eastAsia="FangSong" w:cs="Times New Roman"/>
          <w:b/>
          <w:bCs/>
        </w:rPr>
        <w:t xml:space="preserve">平面四边形</w:t>
      </w:r>
      <w:r>
        <w:rPr>
          <w:rFonts w:hint="eastAsia" w:ascii="Times New Roman" w:hAnsi="Times New Roman" w:eastAsia="Times New Roman" w:cs="Times New Roman"/>
        </w:rPr>
        <w:t>，3</w:t>
      </w:r>
      <w:r>
        <w:rPr>
          <w:rFonts w:hint="eastAsia" w:ascii="Times New Roman" w:hAnsi="Times New Roman" w:eastAsia="FangSong" w:cs="Times New Roman"/>
        </w:rPr>
        <w:t>种几何异构体</w:t>
      </w:r>
    </w:p>
    <w:p>
      <w:pPr>
        <w:numPr>
          <w:ilvl w:val="0"/>
          <w:numId w:val="1126"/>
        </w:numPr>
      </w:pPr>
      <m:oMath>
        <m:oMathPr>
          <m:ctrlPr>
            <w:rPr>
              <w:sz w:val="28"/>
              <w:szCs w:val="28"/>
            </w:rPr>
          </m:ctrlPr>
        </m:oMathPr>
        <m:d>
          <m:dPr>
            <m:begChr m:val="["/>
            <m:sepChr m:val=""/>
            <m:endChr m:val="]"/>
            <m:grow/>
          </m:dPr>
          <m:e>
            <m:r>
              <m:rPr>
                <m:sty m:val="p"/>
              </m:rPr>
              <m:t>P</m:t>
            </m:r>
            <m:r>
              <m:rPr>
                <m:sty m:val="p"/>
              </m:rPr>
              <m:t>t</m:t>
            </m:r>
            <m:r>
              <m:rPr>
                <m:sty m:val="p"/>
              </m:rPr>
              <m:t>(</m:t>
            </m:r>
            <m:sSub>
              <m:e>
                <m:r>
                  <m:rPr>
                    <m:sty m:val="p"/>
                  </m:rPr>
                  <m:t>N</m:t>
                </m:r>
                <m:r>
                  <m:rPr>
                    <m:sty m:val="p"/>
                  </m:rPr>
                  <m:t>H</m:t>
                </m:r>
              </m:e>
              <m:sub>
                <m:r>
                  <m:t>3</m:t>
                </m:r>
              </m:sub>
            </m:sSub>
            <m:sSub>
              <m:e>
                <m:r>
                  <m:rPr>
                    <m:sty m:val="p"/>
                  </m:rPr>
                  <m:t>)</m:t>
                </m:r>
              </m:e>
              <m:sub>
                <m:r>
                  <m:t>2</m:t>
                </m:r>
              </m:sub>
            </m:sSub>
            <m:r>
              <m:rPr>
                <m:sty m:val="p"/>
              </m:rPr>
              <m:t>(</m:t>
            </m:r>
            <m:r>
              <m:rPr>
                <m:sty m:val="p"/>
              </m:rPr>
              <m:t>O</m:t>
            </m:r>
            <m:r>
              <m:rPr>
                <m:sty m:val="p"/>
              </m:rPr>
              <m:t>H</m:t>
            </m:r>
            <m:sSub>
              <m:e>
                <m:r>
                  <m:rPr>
                    <m:sty m:val="p"/>
                  </m:rPr>
                  <m:t>)</m:t>
                </m:r>
              </m:e>
              <m:sub>
                <m:r>
                  <m:t>2</m:t>
                </m:r>
              </m:sub>
            </m:sSub>
            <m:sSub>
              <m:e>
                <m:r>
                  <m:rPr>
                    <m:sty m:val="p"/>
                  </m:rPr>
                  <m:t>C</m:t>
                </m:r>
                <m:r>
                  <m:rPr>
                    <m:sty m:val="p"/>
                  </m:rPr>
                  <m:t>l</m:t>
                </m:r>
              </m:e>
              <m:sub>
                <m:r>
                  <m:t>2</m:t>
                </m:r>
              </m:sub>
            </m:sSub>
          </m:e>
        </m:d>
      </m:oMath>
      <w:r>
        <w:rPr>
          <w:rFonts w:hint="eastAsia" w:ascii="Times New Roman" w:hAnsi="Times New Roman" w:eastAsia="Times New Roman" w:cs="Times New Roman"/>
        </w:rPr>
        <w:t xml:space="preserve">：</w:t>
      </w:r>
      <w:r>
        <w:rPr>
          <w:rFonts w:hint="eastAsia" w:ascii="Times New Roman" w:hAnsi="Times New Roman" w:eastAsia="FangSong" w:cs="Times New Roman"/>
          <w:b/>
          <w:bCs/>
        </w:rPr>
        <w:t xml:space="preserve">八面体</w:t>
      </w:r>
      <w:r>
        <w:rPr>
          <w:rFonts w:hint="eastAsia" w:ascii="Times New Roman" w:hAnsi="Times New Roman" w:eastAsia="Times New Roman" w:cs="Times New Roman"/>
        </w:rPr>
        <w:t>，5</w:t>
      </w:r>
      <w:r>
        <w:rPr>
          <w:rFonts w:hint="eastAsia" w:ascii="Times New Roman" w:hAnsi="Times New Roman" w:eastAsia="FangSong" w:cs="Times New Roman"/>
        </w:rPr>
        <w:t>种几何异构体</w:t>
      </w:r>
    </w:p>
    <w:p>
      <w:pPr>
        <w:numPr>
          <w:ilvl w:val="0"/>
          <w:numId w:val="1126"/>
        </w:numPr>
      </w:pPr>
      <m:oMath>
        <m:oMathPr>
          <m:ctrlPr>
            <w:rPr>
              <w:sz w:val="28"/>
              <w:szCs w:val="28"/>
            </w:rPr>
          </m:ctrlPr>
        </m:oMathPr>
        <m:sSub>
          <m:e>
            <m:r>
              <m:rPr>
                <m:sty m:val="p"/>
              </m:rPr>
              <m:t>N</m:t>
            </m:r>
            <m:r>
              <m:rPr>
                <m:sty m:val="p"/>
              </m:rPr>
              <m:t>H</m:t>
            </m:r>
          </m:e>
          <m:sub>
            <m:r>
              <m:t>4</m:t>
            </m:r>
          </m:sub>
        </m:sSub>
        <m:d>
          <m:dPr>
            <m:begChr m:val="["/>
            <m:sepChr m:val=""/>
            <m:endChr m:val="]"/>
            <m:grow/>
          </m:dPr>
          <m:e>
            <m:r>
              <m:rPr>
                <m:sty m:val="p"/>
              </m:rPr>
              <m:t>C</m:t>
            </m:r>
            <m:r>
              <m:rPr>
                <m:sty m:val="p"/>
              </m:rPr>
              <m:t>o</m:t>
            </m:r>
            <m:r>
              <m:rPr>
                <m:sty m:val="p"/>
              </m:rPr>
              <m:t>(</m:t>
            </m:r>
            <m:sSub>
              <m:e>
                <m:r>
                  <m:rPr>
                    <m:sty m:val="p"/>
                  </m:rPr>
                  <m:t>N</m:t>
                </m:r>
                <m:r>
                  <m:rPr>
                    <m:sty m:val="p"/>
                  </m:rPr>
                  <m:t>H</m:t>
                </m:r>
              </m:e>
              <m:sub>
                <m:r>
                  <m:t>3</m:t>
                </m:r>
              </m:sub>
            </m:sSub>
            <m:sSub>
              <m:e>
                <m:r>
                  <m:rPr>
                    <m:sty m:val="p"/>
                  </m:rPr>
                  <m:t>)</m:t>
                </m:r>
              </m:e>
              <m:sub>
                <m:r>
                  <m:t>2</m:t>
                </m:r>
              </m:sub>
            </m:sSub>
            <m:r>
              <m:rPr>
                <m:sty m:val="p"/>
              </m:rPr>
              <m:t>(</m:t>
            </m:r>
            <m:sSub>
              <m:e>
                <m:r>
                  <m:rPr>
                    <m:sty m:val="p"/>
                  </m:rPr>
                  <m:t>N</m:t>
                </m:r>
                <m:r>
                  <m:rPr>
                    <m:sty m:val="p"/>
                  </m:rPr>
                  <m:t>O</m:t>
                </m:r>
              </m:e>
              <m:sub>
                <m:r>
                  <m:t>2</m:t>
                </m:r>
              </m:sub>
            </m:sSub>
            <m:sSub>
              <m:e>
                <m:r>
                  <m:rPr>
                    <m:sty m:val="p"/>
                  </m:rPr>
                  <m:t>)</m:t>
                </m:r>
              </m:e>
              <m:sub>
                <m:r>
                  <m:t>4</m:t>
                </m:r>
              </m:sub>
            </m:sSub>
          </m:e>
        </m:d>
      </m:oMath>
      <w:r>
        <w:rPr>
          <w:rFonts w:hint="eastAsia" w:ascii="Times New Roman" w:hAnsi="Times New Roman" w:eastAsia="Times New Roman" w:cs="Times New Roman"/>
        </w:rPr>
        <w:t xml:space="preserve">：</w:t>
      </w:r>
      <w:r>
        <w:rPr>
          <w:rFonts w:hint="eastAsia" w:ascii="Times New Roman" w:hAnsi="Times New Roman" w:eastAsia="FangSong" w:cs="Times New Roman"/>
          <w:b/>
          <w:bCs/>
        </w:rPr>
        <w:t xml:space="preserve">八面体</w:t>
      </w:r>
      <w:r>
        <w:rPr>
          <w:rFonts w:hint="eastAsia" w:ascii="Times New Roman" w:hAnsi="Times New Roman" w:eastAsia="Times New Roman" w:cs="Times New Roman"/>
        </w:rPr>
        <w:t>，2</w:t>
      </w:r>
      <w:r>
        <w:rPr>
          <w:rFonts w:hint="eastAsia" w:ascii="Times New Roman" w:hAnsi="Times New Roman" w:eastAsia="FangSong" w:cs="Times New Roman"/>
        </w:rPr>
        <w:t>种几何异构体</w:t>
      </w:r>
      <w:r>
        <w:rPr>
          <w:rFonts w:hint="eastAsia" w:ascii="Times New Roman" w:hAnsi="Times New Roman" w:eastAsia="Times New Roman" w:cs="Times New Roman"/>
        </w:rPr>
        <w:t>（</w:t>
      </w:r>
      <w:r>
        <w:rPr>
          <w:rFonts w:hint="eastAsia" w:ascii="Times New Roman" w:hAnsi="Times New Roman" w:eastAsia="FangSong" w:cs="Times New Roman"/>
        </w:rPr>
        <w:t>面式和经式</w:t>
      </w:r>
      <w:r>
        <w:rPr>
          <w:rFonts w:hint="eastAsia" w:ascii="Times New Roman" w:hAnsi="Times New Roman" w:eastAsia="Times New Roman" w:cs="Times New Roman"/>
        </w:rPr>
        <w:t>）</w:t>
      </w:r>
    </w:p>
    <w:p>
      <w:pPr>
        <w:numPr>
          <w:ilvl w:val="0"/>
          <w:numId w:val="1126"/>
        </w:numPr>
      </w:pPr>
      <m:oMath>
        <m:oMathPr>
          <m:ctrlPr>
            <w:rPr>
              <w:sz w:val="28"/>
              <w:szCs w:val="28"/>
            </w:rPr>
          </m:ctrlPr>
        </m:oMathPr>
        <m:d>
          <m:dPr>
            <m:begChr m:val="["/>
            <m:sepChr m:val=""/>
            <m:endChr m:val="]"/>
            <m:grow/>
          </m:dPr>
          <m:e>
            <m:r>
              <m:rPr>
                <m:sty m:val="p"/>
              </m:rPr>
              <m:t>C</m:t>
            </m:r>
            <m:r>
              <m:rPr>
                <m:sty m:val="p"/>
              </m:rPr>
              <m:t>o</m:t>
            </m:r>
            <m:r>
              <m:rPr>
                <m:sty m:val="p"/>
              </m:rPr>
              <m:t>(</m:t>
            </m:r>
            <m:sSub>
              <m:e>
                <m:r>
                  <m:rPr>
                    <m:sty m:val="p"/>
                  </m:rPr>
                  <m:t>N</m:t>
                </m:r>
                <m:r>
                  <m:rPr>
                    <m:sty m:val="p"/>
                  </m:rPr>
                  <m:t>H</m:t>
                </m:r>
              </m:e>
              <m:sub>
                <m:r>
                  <m:t>3</m:t>
                </m:r>
              </m:sub>
            </m:sSub>
            <m:sSub>
              <m:e>
                <m:r>
                  <m:rPr>
                    <m:sty m:val="p"/>
                  </m:rPr>
                  <m:t>)</m:t>
                </m:r>
              </m:e>
              <m:sub>
                <m:r>
                  <m:t>3</m:t>
                </m:r>
              </m:sub>
            </m:sSub>
            <m:r>
              <m:rPr>
                <m:sty m:val="p"/>
              </m:rPr>
              <m:t>(</m:t>
            </m:r>
            <m:r>
              <m:rPr>
                <m:sty m:val="p"/>
              </m:rPr>
              <m:t>O</m:t>
            </m:r>
            <m:r>
              <m:rPr>
                <m:sty m:val="p"/>
              </m:rPr>
              <m:t>H</m:t>
            </m:r>
            <m:sSub>
              <m:e>
                <m:r>
                  <m:rPr>
                    <m:sty m:val="p"/>
                  </m:rPr>
                  <m:t>)</m:t>
                </m:r>
              </m:e>
              <m:sub>
                <m:r>
                  <m:t>3</m:t>
                </m:r>
              </m:sub>
            </m:sSub>
          </m:e>
        </m:d>
      </m:oMath>
      <w:r>
        <w:rPr>
          <w:rFonts w:hint="eastAsia" w:ascii="Times New Roman" w:hAnsi="Times New Roman" w:eastAsia="Times New Roman" w:cs="Times New Roman"/>
        </w:rPr>
        <w:t xml:space="preserve">：</w:t>
      </w:r>
      <w:r>
        <w:rPr>
          <w:rFonts w:hint="eastAsia" w:ascii="Times New Roman" w:hAnsi="Times New Roman" w:eastAsia="FangSong" w:cs="Times New Roman"/>
          <w:b/>
          <w:bCs/>
        </w:rPr>
        <w:t xml:space="preserve">八面体</w:t>
      </w:r>
      <w:r>
        <w:rPr>
          <w:rFonts w:hint="eastAsia" w:ascii="Times New Roman" w:hAnsi="Times New Roman" w:eastAsia="Times New Roman" w:cs="Times New Roman"/>
        </w:rPr>
        <w:t>，2</w:t>
      </w:r>
      <w:r>
        <w:rPr>
          <w:rFonts w:hint="eastAsia" w:ascii="Times New Roman" w:hAnsi="Times New Roman" w:eastAsia="FangSong" w:cs="Times New Roman"/>
        </w:rPr>
        <w:t>种几何异构体</w:t>
      </w:r>
      <w:r>
        <w:rPr>
          <w:rFonts w:hint="eastAsia" w:ascii="Times New Roman" w:hAnsi="Times New Roman" w:eastAsia="Times New Roman" w:cs="Times New Roman"/>
        </w:rPr>
        <w:t>（</w:t>
      </w:r>
      <w:r>
        <w:rPr>
          <w:rFonts w:hint="eastAsia" w:ascii="Times New Roman" w:hAnsi="Times New Roman" w:eastAsia="FangSong" w:cs="Times New Roman"/>
        </w:rPr>
        <w:t>面式和经式</w:t>
      </w:r>
      <w:r>
        <w:rPr>
          <w:rFonts w:hint="eastAsia" w:ascii="Times New Roman" w:hAnsi="Times New Roman" w:eastAsia="Times New Roman" w:cs="Times New Roman"/>
        </w:rPr>
        <w:t>）</w:t>
      </w:r>
    </w:p>
    <w:p>
      <w:pPr>
        <w:numPr>
          <w:ilvl w:val="0"/>
          <w:numId w:val="1126"/>
        </w:numPr>
      </w:pPr>
      <m:oMath>
        <m:oMathPr>
          <m:ctrlPr>
            <w:rPr>
              <w:sz w:val="28"/>
              <w:szCs w:val="28"/>
            </w:rPr>
          </m:ctrlPr>
        </m:oMathPr>
        <m:d>
          <m:dPr>
            <m:begChr m:val="["/>
            <m:sepChr m:val=""/>
            <m:endChr m:val="]"/>
            <m:grow/>
          </m:dPr>
          <m:e>
            <m:r>
              <m:rPr>
                <m:sty m:val="p"/>
              </m:rPr>
              <m:t>C</m:t>
            </m:r>
            <m:r>
              <m:rPr>
                <m:sty m:val="p"/>
              </m:rPr>
              <m:t>r</m:t>
            </m:r>
            <m:r>
              <m:rPr>
                <m:sty m:val="p"/>
              </m:rPr>
              <m:t>(</m:t>
            </m:r>
            <m:r>
              <m:rPr>
                <m:sty m:val="p"/>
              </m:rPr>
              <m:t>S</m:t>
            </m:r>
            <m:r>
              <m:rPr>
                <m:sty m:val="p"/>
              </m:rPr>
              <m:t>C</m:t>
            </m:r>
            <m:r>
              <m:rPr>
                <m:sty m:val="p"/>
              </m:rPr>
              <m:t>N</m:t>
            </m:r>
            <m:sSub>
              <m:e>
                <m:r>
                  <m:rPr>
                    <m:sty m:val="p"/>
                  </m:rPr>
                  <m:t>)</m:t>
                </m:r>
              </m:e>
              <m:sub>
                <m:r>
                  <m:t>2</m:t>
                </m:r>
              </m:sub>
            </m:sSub>
            <m:r>
              <m:rPr>
                <m:sty m:val="p"/>
              </m:rPr>
              <m:t>(</m:t>
            </m:r>
            <m:r>
              <m:rPr>
                <m:sty m:val="p"/>
              </m:rPr>
              <m:t>e</m:t>
            </m:r>
            <m:r>
              <m:rPr>
                <m:sty m:val="p"/>
              </m:rPr>
              <m:t>n</m:t>
            </m:r>
            <m:sSub>
              <m:e>
                <m:r>
                  <m:rPr>
                    <m:sty m:val="p"/>
                  </m:rPr>
                  <m:t>)</m:t>
                </m:r>
              </m:e>
              <m:sub>
                <m:r>
                  <m:t>2</m:t>
                </m:r>
              </m:sub>
            </m:sSub>
          </m:e>
        </m:d>
        <m:r>
          <m:rPr>
            <m:sty m:val="p"/>
          </m:rPr>
          <m:t>S</m:t>
        </m:r>
        <m:r>
          <m:rPr>
            <m:sty m:val="p"/>
          </m:rPr>
          <m:t>C</m:t>
        </m:r>
        <m:r>
          <m:rPr>
            <m:sty m:val="p"/>
          </m:rPr>
          <m:t>N</m:t>
        </m:r>
      </m:oMath>
      <w:r>
        <w:rPr>
          <w:rFonts w:hint="eastAsia" w:ascii="Times New Roman" w:hAnsi="Times New Roman" w:eastAsia="Times New Roman" w:cs="Times New Roman"/>
        </w:rPr>
        <w:t xml:space="preserve">：</w:t>
      </w:r>
      <w:r>
        <w:rPr>
          <w:rFonts w:hint="eastAsia" w:ascii="Times New Roman" w:hAnsi="Times New Roman" w:eastAsia="FangSong" w:cs="Times New Roman"/>
          <w:b/>
          <w:bCs/>
        </w:rPr>
        <w:t xml:space="preserve">八面体</w:t>
      </w:r>
      <w:r>
        <w:rPr>
          <w:rFonts w:hint="eastAsia" w:ascii="Times New Roman" w:hAnsi="Times New Roman" w:eastAsia="Times New Roman" w:cs="Times New Roman"/>
        </w:rPr>
        <w:t>，2</w:t>
      </w:r>
      <w:r>
        <w:rPr>
          <w:rFonts w:hint="eastAsia" w:ascii="Times New Roman" w:hAnsi="Times New Roman" w:eastAsia="FangSong" w:cs="Times New Roman"/>
        </w:rPr>
        <w:t>种几何异构体</w:t>
      </w:r>
      <w:r>
        <w:rPr>
          <w:rFonts w:hint="eastAsia" w:ascii="Times New Roman" w:hAnsi="Times New Roman" w:eastAsia="Times New Roman" w:cs="Times New Roman"/>
        </w:rPr>
        <w:t>（</w:t>
      </w:r>
      <w:r>
        <w:rPr>
          <w:rFonts w:hint="eastAsia" w:ascii="Times New Roman" w:hAnsi="Times New Roman" w:eastAsia="FangSong" w:cs="Times New Roman"/>
        </w:rPr>
        <w:t>顺式和反式</w:t>
      </w:r>
      <w:r>
        <w:rPr>
          <w:rFonts w:hint="eastAsia" w:ascii="Times New Roman" w:hAnsi="Times New Roman" w:eastAsia="Times New Roman" w:cs="Times New Roman"/>
        </w:rPr>
        <w:t>）</w:t>
      </w:r>
    </w:p>
    <w:p>
      <w:pPr>
        <w:numPr>
          <w:ilvl w:val="0"/>
          <w:numId w:val="1126"/>
        </w:numPr>
      </w:pPr>
      <m:oMath>
        <m:oMathPr>
          <m:ctrlPr>
            <w:rPr>
              <w:sz w:val="28"/>
              <w:szCs w:val="28"/>
            </w:rPr>
          </m:ctrlPr>
        </m:oMathPr>
        <m:d>
          <m:dPr>
            <m:begChr m:val="["/>
            <m:sepChr m:val=""/>
            <m:endChr m:val="]"/>
            <m:grow/>
          </m:dPr>
          <m:e>
            <m:r>
              <m:rPr>
                <m:sty m:val="p"/>
              </m:rPr>
              <m:t>C</m:t>
            </m:r>
            <m:r>
              <m:rPr>
                <m:sty m:val="p"/>
              </m:rPr>
              <m:t>o</m:t>
            </m:r>
            <m:r>
              <m:rPr>
                <m:sty m:val="p"/>
              </m:rPr>
              <m:t>(</m:t>
            </m:r>
            <m:r>
              <m:rPr>
                <m:sty m:val="p"/>
              </m:rPr>
              <m:t>e</m:t>
            </m:r>
            <m:r>
              <m:rPr>
                <m:sty m:val="p"/>
              </m:rPr>
              <m:t>n</m:t>
            </m:r>
            <m:sSub>
              <m:e>
                <m:r>
                  <m:rPr>
                    <m:sty m:val="p"/>
                  </m:rPr>
                  <m:t>)</m:t>
                </m:r>
              </m:e>
              <m:sub>
                <m:r>
                  <m:t>3</m:t>
                </m:r>
              </m:sub>
            </m:sSub>
          </m:e>
        </m:d>
        <m:sSub>
          <m:e>
            <m:r>
              <m:rPr>
                <m:sty m:val="p"/>
              </m:rPr>
              <m:t>C</m:t>
            </m:r>
            <m:r>
              <m:rPr>
                <m:sty m:val="p"/>
              </m:rPr>
              <m:t>l</m:t>
            </m:r>
          </m:e>
          <m:sub>
            <m:r>
              <m:t>3</m:t>
            </m:r>
          </m:sub>
        </m:sSub>
      </m:oMath>
      <w:r>
        <w:rPr>
          <w:rFonts w:hint="eastAsia" w:ascii="Times New Roman" w:hAnsi="Times New Roman" w:eastAsia="Times New Roman" w:cs="Times New Roman"/>
        </w:rPr>
        <w:t xml:space="preserve">：</w:t>
      </w:r>
      <w:r>
        <w:rPr>
          <w:rFonts w:hint="eastAsia" w:ascii="Times New Roman" w:hAnsi="Times New Roman" w:eastAsia="FangSong" w:cs="Times New Roman"/>
          <w:b/>
          <w:bCs/>
        </w:rPr>
        <w:t xml:space="preserve">八面体</w:t>
      </w:r>
      <w:r>
        <w:rPr>
          <w:rFonts w:hint="eastAsia" w:ascii="Times New Roman" w:hAnsi="Times New Roman" w:eastAsia="Times New Roman" w:cs="Times New Roman"/>
        </w:rPr>
        <w:t>，1</w:t>
      </w:r>
      <w:r>
        <w:rPr>
          <w:rFonts w:hint="eastAsia" w:ascii="Times New Roman" w:hAnsi="Times New Roman" w:eastAsia="FangSong" w:cs="Times New Roman"/>
        </w:rPr>
        <w:t>种几何异构体</w:t>
      </w:r>
      <w:r>
        <w:rPr>
          <w:rFonts w:hint="eastAsia" w:ascii="Times New Roman" w:hAnsi="Times New Roman" w:eastAsia="Times New Roman" w:cs="Times New Roman"/>
        </w:rPr>
        <w:t>（</w:t>
      </w:r>
      <w:r>
        <w:rPr>
          <w:rFonts w:hint="eastAsia" w:ascii="Times New Roman" w:hAnsi="Times New Roman" w:eastAsia="FangSong" w:cs="Times New Roman"/>
        </w:rPr>
        <w:t>无几何异构</w:t>
      </w:r>
      <w:r>
        <w:rPr>
          <w:rFonts w:hint="eastAsia" w:ascii="Times New Roman" w:hAnsi="Times New Roman" w:eastAsia="Times New Roman" w:cs="Times New Roman"/>
        </w:rPr>
        <w:t>，</w:t>
      </w:r>
      <w:r>
        <w:rPr>
          <w:rFonts w:hint="eastAsia" w:ascii="Times New Roman" w:hAnsi="Times New Roman" w:eastAsia="FangSong" w:cs="Times New Roman"/>
        </w:rPr>
        <w:t>只有旋光异构</w:t>
      </w:r>
      <w:r>
        <w:rPr>
          <w:rFonts w:hint="eastAsia" w:ascii="Times New Roman" w:hAnsi="Times New Roman" w:eastAsia="Times New Roman" w:cs="Times New Roman"/>
        </w:rPr>
        <w:t>）</w:t>
      </w:r>
    </w:p>
    <w:p>
      <w:pPr>
        <w:numPr>
          <w:ilvl w:val="0"/>
          <w:numId w:val="1126"/>
        </w:numPr>
      </w:pPr>
      <m:oMath>
        <m:oMathPr>
          <m:ctrlPr>
            <w:rPr>
              <w:sz w:val="28"/>
              <w:szCs w:val="28"/>
            </w:rPr>
          </m:ctrlPr>
        </m:oMathPr>
        <m:d>
          <m:dPr>
            <m:begChr m:val="["/>
            <m:sepChr m:val=""/>
            <m:endChr m:val="]"/>
            <m:grow/>
          </m:dPr>
          <m:e>
            <m:r>
              <m:rPr>
                <m:sty m:val="p"/>
              </m:rPr>
              <m:t>C</m:t>
            </m:r>
            <m:r>
              <m:rPr>
                <m:sty m:val="p"/>
              </m:rPr>
              <m:t>o</m:t>
            </m:r>
            <m:r>
              <m:rPr>
                <m:sty m:val="p"/>
              </m:rPr>
              <m:t>(</m:t>
            </m:r>
            <m:sSub>
              <m:e>
                <m:r>
                  <m:rPr>
                    <m:sty m:val="p"/>
                  </m:rPr>
                  <m:t>N</m:t>
                </m:r>
                <m:r>
                  <m:rPr>
                    <m:sty m:val="p"/>
                  </m:rPr>
                  <m:t>H</m:t>
                </m:r>
              </m:e>
              <m:sub>
                <m:r>
                  <m:t>3</m:t>
                </m:r>
              </m:sub>
            </m:sSub>
            <m:r>
              <m:rPr>
                <m:sty m:val="p"/>
              </m:rPr>
              <m:t>)</m:t>
            </m:r>
            <m:r>
              <m:rPr>
                <m:sty m:val="p"/>
              </m:rPr>
              <m:t>(</m:t>
            </m:r>
            <m:r>
              <m:rPr>
                <m:sty m:val="p"/>
              </m:rPr>
              <m:t>e</m:t>
            </m:r>
            <m:r>
              <m:rPr>
                <m:sty m:val="p"/>
              </m:rPr>
              <m:t>n</m:t>
            </m:r>
            <m:r>
              <m:rPr>
                <m:sty m:val="p"/>
              </m:rPr>
              <m:t>)</m:t>
            </m:r>
            <m:sSub>
              <m:e>
                <m:r>
                  <m:rPr>
                    <m:sty m:val="p"/>
                  </m:rPr>
                  <m:t>C</m:t>
                </m:r>
                <m:r>
                  <m:rPr>
                    <m:sty m:val="p"/>
                  </m:rPr>
                  <m:t>l</m:t>
                </m:r>
              </m:e>
              <m:sub>
                <m:r>
                  <m:t>3</m:t>
                </m:r>
              </m:sub>
            </m:sSub>
          </m:e>
        </m:d>
      </m:oMath>
      <w:r>
        <w:rPr>
          <w:rFonts w:hint="eastAsia" w:ascii="Times New Roman" w:hAnsi="Times New Roman" w:eastAsia="Times New Roman" w:cs="Times New Roman"/>
        </w:rPr>
        <w:t xml:space="preserve">：</w:t>
      </w:r>
      <w:r>
        <w:rPr>
          <w:rFonts w:hint="eastAsia" w:ascii="Times New Roman" w:hAnsi="Times New Roman" w:eastAsia="FangSong" w:cs="Times New Roman"/>
          <w:b/>
          <w:bCs/>
        </w:rPr>
        <w:t xml:space="preserve">八面体</w:t>
      </w:r>
      <w:r>
        <w:rPr>
          <w:rFonts w:hint="eastAsia" w:ascii="Times New Roman" w:hAnsi="Times New Roman" w:eastAsia="Times New Roman" w:cs="Times New Roman"/>
        </w:rPr>
        <w:t>，2</w:t>
      </w:r>
      <w:r>
        <w:rPr>
          <w:rFonts w:hint="eastAsia" w:ascii="Times New Roman" w:hAnsi="Times New Roman" w:eastAsia="FangSong" w:cs="Times New Roman"/>
        </w:rPr>
        <w:t>种几何异构体</w:t>
      </w:r>
    </w:p>
    <w:p>
      <w:pPr>
        <w:spacing w:before="160" w:after="80"/>
      </w:pPr>
      <w:r>
        <w:pict>
          <v:rect style="width:0;height:1.5pt" o:hralign="center" o:hrstd="t" o:hr="t"/>
        </w:pict>
      </w:r>
    </w:p>
    <w:bookmarkEnd w:id="200"/>
    <w:bookmarkStart w:id="201" w:name="旋光异构体"/>
    <w:p>
      <w:pPr>
        <w:pStyle w:val="Heading3"/>
        <w:spacing w:before="280" w:after="120"/>
      </w:pPr>
      <w:r>
        <w:rPr>
          <w:rFonts w:ascii="Times New Roman" w:hAnsi="Times New Roman" w:eastAsia="Times New Roman" w:cs="Times New Roman"/>
        </w:rPr>
        <w:t xml:space="preserve">11.26 </w:t>
      </w:r>
      <w:r>
        <w:rPr>
          <w:rFonts w:hint="eastAsia" w:ascii="Times New Roman" w:hAnsi="Times New Roman" w:eastAsia="SimHei" w:cs="Times New Roman"/>
        </w:rPr>
        <w:t xml:space="preserve">旋光异构体</w:t>
      </w:r>
    </w:p>
    <w:p>
      <w:pPr>
        <w:pStyle w:val="FirstParagraph"/>
      </w:pPr>
      <w:r>
        <w:rPr>
          <w:rFonts w:hint="eastAsia" w:ascii="Times New Roman" w:hAnsi="Times New Roman" w:eastAsia="FangSong" w:cs="Times New Roman"/>
        </w:rPr>
        <w:t>画出下列配位化合物可能有的旋光异构体的结构</w:t>
      </w:r>
      <w:r>
        <w:rPr>
          <w:rFonts w:hint="eastAsia" w:ascii="Times New Roman" w:hAnsi="Times New Roman" w:eastAsia="Times New Roman" w:cs="Times New Roman"/>
        </w:rPr>
        <w:t>。</w:t>
      </w:r>
    </w:p>
    <w:p>
      <w:pPr>
        <w:numPr>
          <w:ilvl w:val="0"/>
          <w:numId w:val="1127"/>
        </w:numPr>
      </w:pPr>
      <m:oMath>
        <m:oMathPr>
          <m:ctrlPr>
            <w:rPr>
              <w:sz w:val="28"/>
              <w:szCs w:val="28"/>
            </w:rPr>
          </m:ctrlPr>
        </m:oMathPr>
        <m:d>
          <m:dPr>
            <m:begChr m:val="["/>
            <m:sepChr m:val=""/>
            <m:endChr m:val="]"/>
            <m:grow/>
          </m:dPr>
          <m:e>
            <m:r>
              <m:rPr>
                <m:sty m:val="p"/>
              </m:rPr>
              <m:t>N</m:t>
            </m:r>
            <m:r>
              <m:rPr>
                <m:sty m:val="p"/>
              </m:rPr>
              <m:t>i</m:t>
            </m:r>
            <m:r>
              <m:rPr>
                <m:sty m:val="p"/>
              </m:rPr>
              <m:t>(</m:t>
            </m:r>
            <m:r>
              <m:rPr>
                <m:sty m:val="p"/>
              </m:rPr>
              <m:t>e</m:t>
            </m:r>
            <m:r>
              <m:rPr>
                <m:sty m:val="p"/>
              </m:rPr>
              <m:t>n</m:t>
            </m:r>
            <m:sSub>
              <m:e>
                <m:r>
                  <m:rPr>
                    <m:sty m:val="p"/>
                  </m:rPr>
                  <m:t>)</m:t>
                </m:r>
              </m:e>
              <m:sub>
                <m:r>
                  <m:t>3</m:t>
                </m:r>
              </m:sub>
            </m:sSub>
          </m:e>
        </m:d>
        <m:sSub>
          <m:e>
            <m:r>
              <m:rPr>
                <m:sty m:val="p"/>
              </m:rPr>
              <m:t>S</m:t>
            </m:r>
            <m:r>
              <m:rPr>
                <m:sty m:val="p"/>
              </m:rPr>
              <m:t>O</m:t>
            </m:r>
          </m:e>
          <m:sub>
            <m:r>
              <m:t>4</m:t>
            </m:r>
          </m:sub>
        </m:sSub>
      </m:oMath>
      <w:r>
        <w:rPr>
          <w:rFonts w:hint="eastAsia" w:ascii="Times New Roman" w:hAnsi="Times New Roman" w:eastAsia="Times New Roman" w:cs="Times New Roman"/>
        </w:rPr>
        <w:t>：</w:t>
      </w:r>
      <w:r>
        <w:rPr>
          <w:rFonts w:hint="eastAsia" w:ascii="Times New Roman" w:hAnsi="Times New Roman" w:eastAsia="FangSong" w:cs="Times New Roman"/>
        </w:rPr>
        <w:t>有</w:t>
      </w:r>
      <w:r>
        <w:rPr>
          <w:rFonts w:hint="eastAsia" w:ascii="Times New Roman" w:hAnsi="Times New Roman" w:eastAsia="Times New Roman" w:cs="Times New Roman"/>
        </w:rPr>
        <w:t>1</w:t>
      </w:r>
      <w:r>
        <w:rPr>
          <w:rFonts w:hint="eastAsia" w:ascii="Times New Roman" w:hAnsi="Times New Roman" w:eastAsia="FangSong" w:cs="Times New Roman"/>
        </w:rPr>
        <w:t>对旋光异构体</w:t>
      </w:r>
      <w:r>
        <w:rPr>
          <w:rFonts w:hint="eastAsia" w:ascii="Times New Roman" w:hAnsi="Times New Roman" w:eastAsia="Times New Roman" w:cs="Times New Roman"/>
        </w:rPr>
        <w:t>（</w:t>
      </w:r>
      <m:oMath>
        <m:r>
          <m:rPr>
            <m:sty m:val="p"/>
          </m:rPr>
          <m:t>Δ</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rPr>
            <m:sty m:val="p"/>
          </m:rPr>
          <m:t>Λ</m:t>
        </m:r>
      </m:oMath>
      <w:r>
        <w:rPr>
          <w:rFonts w:ascii="Times New Roman" w:hAnsi="Times New Roman" w:eastAsia="Times New Roman" w:cs="Times New Roman"/>
        </w:rPr>
        <w:t xml:space="preserve"> </w:t>
      </w:r>
      <w:r>
        <w:rPr>
          <w:rFonts w:hint="eastAsia" w:ascii="Times New Roman" w:hAnsi="Times New Roman" w:eastAsia="FangSong" w:cs="Times New Roman"/>
        </w:rPr>
        <w:t>构型</w:t>
      </w:r>
      <w:r>
        <w:rPr>
          <w:rFonts w:hint="eastAsia" w:ascii="Times New Roman" w:hAnsi="Times New Roman" w:eastAsia="Times New Roman" w:cs="Times New Roman"/>
        </w:rPr>
        <w:t>）</w:t>
      </w:r>
    </w:p>
    <w:p>
      <w:pPr>
        <w:numPr>
          <w:ilvl w:val="0"/>
          <w:numId w:val="1127"/>
        </w:numPr>
      </w:pPr>
      <m:oMath>
        <m:oMathPr>
          <m:ctrlPr>
            <w:rPr>
              <w:sz w:val="28"/>
              <w:szCs w:val="28"/>
            </w:rPr>
          </m:ctrlPr>
        </m:oMathPr>
        <m:d>
          <m:dPr>
            <m:begChr m:val="["/>
            <m:sepChr m:val=""/>
            <m:endChr m:val="]"/>
            <m:grow/>
          </m:dPr>
          <m:e>
            <m:r>
              <m:rPr>
                <m:sty m:val="p"/>
              </m:rPr>
              <m:t>C</m:t>
            </m:r>
            <m:r>
              <m:rPr>
                <m:sty m:val="p"/>
              </m:rPr>
              <m:t>o</m:t>
            </m:r>
            <m:r>
              <m:rPr>
                <m:sty m:val="p"/>
              </m:rPr>
              <m:t>(</m:t>
            </m:r>
            <m:sSub>
              <m:e>
                <m:r>
                  <m:rPr>
                    <m:sty m:val="p"/>
                  </m:rPr>
                  <m:t>N</m:t>
                </m:r>
                <m:r>
                  <m:rPr>
                    <m:sty m:val="p"/>
                  </m:rPr>
                  <m:t>H</m:t>
                </m:r>
              </m:e>
              <m:sub>
                <m:r>
                  <m:t>3</m:t>
                </m:r>
              </m:sub>
            </m:sSub>
            <m:sSub>
              <m:e>
                <m:r>
                  <m:rPr>
                    <m:sty m:val="p"/>
                  </m:rPr>
                  <m:t>)</m:t>
                </m:r>
              </m:e>
              <m:sub>
                <m:r>
                  <m:t>2</m:t>
                </m:r>
              </m:sub>
            </m:sSub>
            <m:r>
              <m:rPr>
                <m:sty m:val="p"/>
              </m:rPr>
              <m:t>(</m:t>
            </m:r>
            <m:r>
              <m:rPr>
                <m:sty m:val="p"/>
              </m:rPr>
              <m:t>e</m:t>
            </m:r>
            <m:r>
              <m:rPr>
                <m:sty m:val="p"/>
              </m:rPr>
              <m:t>n</m:t>
            </m:r>
            <m:sSub>
              <m:e>
                <m:r>
                  <m:rPr>
                    <m:sty m:val="p"/>
                  </m:rPr>
                  <m:t>)</m:t>
                </m:r>
              </m:e>
              <m:sub>
                <m:r>
                  <m:t>2</m:t>
                </m:r>
              </m:sub>
            </m:sSub>
          </m:e>
        </m:d>
        <m:sSub>
          <m:e>
            <m:r>
              <m:rPr>
                <m:sty m:val="p"/>
              </m:rPr>
              <m:t>C</m:t>
            </m:r>
            <m:r>
              <m:rPr>
                <m:sty m:val="p"/>
              </m:rPr>
              <m:t>l</m:t>
            </m:r>
          </m:e>
          <m:sub>
            <m:r>
              <m:t>3</m:t>
            </m:r>
          </m:sub>
        </m:sSub>
      </m:oMath>
      <w:r>
        <w:rPr>
          <w:rFonts w:hint="eastAsia" w:ascii="Times New Roman" w:hAnsi="Times New Roman" w:eastAsia="Times New Roman" w:cs="Times New Roman"/>
        </w:rPr>
        <w:t>：</w:t>
      </w:r>
      <w:r>
        <w:rPr>
          <w:rFonts w:hint="eastAsia" w:ascii="Times New Roman" w:hAnsi="Times New Roman" w:eastAsia="FangSong" w:cs="Times New Roman"/>
        </w:rPr>
        <w:t>顺式有</w:t>
      </w:r>
      <w:r>
        <w:rPr>
          <w:rFonts w:hint="eastAsia" w:ascii="Times New Roman" w:hAnsi="Times New Roman" w:eastAsia="Times New Roman" w:cs="Times New Roman"/>
        </w:rPr>
        <w:t>1</w:t>
      </w:r>
      <w:r>
        <w:rPr>
          <w:rFonts w:hint="eastAsia" w:ascii="Times New Roman" w:hAnsi="Times New Roman" w:eastAsia="FangSong" w:cs="Times New Roman"/>
        </w:rPr>
        <w:t>对旋光异构体</w:t>
      </w:r>
      <w:r>
        <w:rPr>
          <w:rFonts w:hint="eastAsia" w:ascii="Times New Roman" w:hAnsi="Times New Roman" w:eastAsia="Times New Roman" w:cs="Times New Roman"/>
        </w:rPr>
        <w:t>，</w:t>
      </w:r>
      <w:r>
        <w:rPr>
          <w:rFonts w:hint="eastAsia" w:ascii="Times New Roman" w:hAnsi="Times New Roman" w:eastAsia="FangSong" w:cs="Times New Roman"/>
        </w:rPr>
        <w:t>反式无旋光性</w:t>
      </w:r>
    </w:p>
    <w:p>
      <w:pPr>
        <w:numPr>
          <w:ilvl w:val="0"/>
          <w:numId w:val="1127"/>
        </w:numPr>
      </w:pPr>
      <m:oMath>
        <m:oMathPr>
          <m:ctrlPr>
            <w:rPr>
              <w:sz w:val="28"/>
              <w:szCs w:val="28"/>
            </w:rPr>
          </m:ctrlPr>
        </m:oMathPr>
        <m:d>
          <m:dPr>
            <m:begChr m:val="["/>
            <m:sepChr m:val=""/>
            <m:endChr m:val="]"/>
            <m:grow/>
          </m:dPr>
          <m:e>
            <m:r>
              <m:rPr>
                <m:sty m:val="p"/>
              </m:rPr>
              <m:t>P</m:t>
            </m:r>
            <m:r>
              <m:rPr>
                <m:sty m:val="p"/>
              </m:rPr>
              <m:t>t</m:t>
            </m:r>
            <m:r>
              <m:rPr>
                <m:sty m:val="p"/>
              </m:rPr>
              <m:t>(</m:t>
            </m:r>
            <m:sSub>
              <m:e>
                <m:r>
                  <m:rPr>
                    <m:sty m:val="p"/>
                  </m:rPr>
                  <m:t>N</m:t>
                </m:r>
                <m:r>
                  <m:rPr>
                    <m:sty m:val="p"/>
                  </m:rPr>
                  <m:t>H</m:t>
                </m:r>
              </m:e>
              <m:sub>
                <m:r>
                  <m:t>3</m:t>
                </m:r>
              </m:sub>
            </m:sSub>
            <m:sSub>
              <m:e>
                <m:r>
                  <m:rPr>
                    <m:sty m:val="p"/>
                  </m:rPr>
                  <m:t>)</m:t>
                </m:r>
              </m:e>
              <m:sub>
                <m:r>
                  <m:t>2</m:t>
                </m:r>
              </m:sub>
            </m:sSub>
            <m:r>
              <m:rPr>
                <m:sty m:val="p"/>
              </m:rPr>
              <m:t>(</m:t>
            </m:r>
            <m:r>
              <m:rPr>
                <m:sty m:val="p"/>
              </m:rPr>
              <m:t>O</m:t>
            </m:r>
            <m:r>
              <m:rPr>
                <m:sty m:val="p"/>
              </m:rPr>
              <m:t>H</m:t>
            </m:r>
            <m:sSub>
              <m:e>
                <m:r>
                  <m:rPr>
                    <m:sty m:val="p"/>
                  </m:rPr>
                  <m:t>)</m:t>
                </m:r>
              </m:e>
              <m:sub>
                <m:r>
                  <m:t>2</m:t>
                </m:r>
              </m:sub>
            </m:sSub>
            <m:sSub>
              <m:e>
                <m:r>
                  <m:rPr>
                    <m:sty m:val="p"/>
                  </m:rPr>
                  <m:t>C</m:t>
                </m:r>
                <m:r>
                  <m:rPr>
                    <m:sty m:val="p"/>
                  </m:rPr>
                  <m:t>l</m:t>
                </m:r>
              </m:e>
              <m:sub>
                <m:r>
                  <m:t>2</m:t>
                </m:r>
              </m:sub>
            </m:sSub>
          </m:e>
        </m:d>
      </m:oMath>
      <w:r>
        <w:rPr>
          <w:rFonts w:hint="eastAsia" w:ascii="Times New Roman" w:hAnsi="Times New Roman" w:eastAsia="Times New Roman" w:cs="Times New Roman"/>
        </w:rPr>
        <w:t>：</w:t>
      </w:r>
      <w:r>
        <w:rPr>
          <w:rFonts w:hint="eastAsia" w:ascii="Times New Roman" w:hAnsi="Times New Roman" w:eastAsia="FangSong" w:cs="Times New Roman"/>
        </w:rPr>
        <w:t>有</w:t>
      </w:r>
      <w:r>
        <w:rPr>
          <w:rFonts w:hint="eastAsia" w:ascii="Times New Roman" w:hAnsi="Times New Roman" w:eastAsia="Times New Roman" w:cs="Times New Roman"/>
        </w:rPr>
        <w:t>1</w:t>
      </w:r>
      <w:r>
        <w:rPr>
          <w:rFonts w:hint="eastAsia" w:ascii="Times New Roman" w:hAnsi="Times New Roman" w:eastAsia="FangSong" w:cs="Times New Roman"/>
        </w:rPr>
        <w:t>对旋光异构体</w:t>
      </w:r>
      <w:r>
        <w:rPr>
          <w:rFonts w:hint="eastAsia" w:ascii="Times New Roman" w:hAnsi="Times New Roman" w:eastAsia="Times New Roman" w:cs="Times New Roman"/>
        </w:rPr>
        <w:t>（</w:t>
      </w:r>
      <w:r>
        <w:rPr>
          <w:rFonts w:hint="eastAsia" w:ascii="Times New Roman" w:hAnsi="Times New Roman" w:eastAsia="FangSong" w:cs="Times New Roman"/>
        </w:rPr>
        <w:t>特定构型</w:t>
      </w:r>
      <w:r>
        <w:rPr>
          <w:rFonts w:hint="eastAsia" w:ascii="Times New Roman" w:hAnsi="Times New Roman" w:eastAsia="Times New Roman" w:cs="Times New Roman"/>
        </w:rPr>
        <w:t>）</w:t>
      </w:r>
    </w:p>
    <w:p>
      <w:pPr>
        <w:numPr>
          <w:ilvl w:val="0"/>
          <w:numId w:val="1127"/>
        </w:numPr>
      </w:pPr>
      <m:oMath>
        <m:oMathPr>
          <m:ctrlPr>
            <w:rPr>
              <w:sz w:val="28"/>
              <w:szCs w:val="28"/>
            </w:rPr>
          </m:ctrlPr>
        </m:oMathPr>
        <m:d>
          <m:dPr>
            <m:begChr m:val="["/>
            <m:sepChr m:val=""/>
            <m:endChr m:val="]"/>
            <m:grow/>
          </m:dPr>
          <m:e>
            <m:sSub>
              <m:e>
                <m:r>
                  <m:rPr>
                    <m:sty m:val="p"/>
                  </m:rPr>
                  <m:t>C</m:t>
                </m:r>
                <m:r>
                  <m:rPr>
                    <m:sty m:val="p"/>
                  </m:rPr>
                  <m:t>o</m:t>
                </m:r>
                <m:r>
                  <m:rPr>
                    <m:sty m:val="p"/>
                  </m:rPr>
                  <m:t>C</m:t>
                </m:r>
                <m:r>
                  <m:rPr>
                    <m:sty m:val="p"/>
                  </m:rPr>
                  <m:t>l</m:t>
                </m:r>
              </m:e>
              <m:sub>
                <m:r>
                  <m:t>2</m:t>
                </m:r>
              </m:sub>
            </m:sSub>
            <m:r>
              <m:rPr>
                <m:sty m:val="p"/>
              </m:rPr>
              <m:t>(</m:t>
            </m:r>
            <m:sSub>
              <m:e>
                <m:r>
                  <m:rPr>
                    <m:sty m:val="p"/>
                  </m:rPr>
                  <m:t>N</m:t>
                </m:r>
                <m:r>
                  <m:rPr>
                    <m:sty m:val="p"/>
                  </m:rPr>
                  <m:t>H</m:t>
                </m:r>
              </m:e>
              <m:sub>
                <m:r>
                  <m:t>3</m:t>
                </m:r>
              </m:sub>
            </m:sSub>
            <m:sSub>
              <m:e>
                <m:r>
                  <m:rPr>
                    <m:sty m:val="p"/>
                  </m:rPr>
                  <m:t>)</m:t>
                </m:r>
              </m:e>
              <m:sub>
                <m:r>
                  <m:t>2</m:t>
                </m:r>
              </m:sub>
            </m:sSub>
            <m:r>
              <m:rPr>
                <m:sty m:val="p"/>
              </m:rPr>
              <m:t>(</m:t>
            </m:r>
            <m:r>
              <m:rPr>
                <m:sty m:val="p"/>
              </m:rPr>
              <m:t>e</m:t>
            </m:r>
            <m:r>
              <m:rPr>
                <m:sty m:val="p"/>
              </m:rPr>
              <m:t>n</m:t>
            </m:r>
            <m:r>
              <m:rPr>
                <m:sty m:val="p"/>
              </m:rPr>
              <m:t>)</m:t>
            </m:r>
          </m:e>
        </m:d>
        <m:r>
          <m:rPr>
            <m:sty m:val="p"/>
          </m:rPr>
          <m:t>C</m:t>
        </m:r>
        <m:r>
          <m:rPr>
            <m:sty m:val="p"/>
          </m:rPr>
          <m:t>l</m:t>
        </m:r>
      </m:oMath>
      <w:r>
        <w:rPr>
          <w:rFonts w:hint="eastAsia" w:ascii="Times New Roman" w:hAnsi="Times New Roman" w:eastAsia="Times New Roman" w:cs="Times New Roman"/>
        </w:rPr>
        <w:t>：</w:t>
      </w:r>
      <w:r>
        <w:rPr>
          <w:rFonts w:hint="eastAsia" w:ascii="Times New Roman" w:hAnsi="Times New Roman" w:eastAsia="FangSong" w:cs="Times New Roman"/>
        </w:rPr>
        <w:t>有</w:t>
      </w:r>
      <w:r>
        <w:rPr>
          <w:rFonts w:hint="eastAsia" w:ascii="Times New Roman" w:hAnsi="Times New Roman" w:eastAsia="Times New Roman" w:cs="Times New Roman"/>
        </w:rPr>
        <w:t>1</w:t>
      </w:r>
      <w:r>
        <w:rPr>
          <w:rFonts w:hint="eastAsia" w:ascii="Times New Roman" w:hAnsi="Times New Roman" w:eastAsia="FangSong" w:cs="Times New Roman"/>
        </w:rPr>
        <w:t>对旋光异构体</w:t>
      </w:r>
    </w:p>
    <w:p>
      <w:pPr>
        <w:numPr>
          <w:ilvl w:val="0"/>
          <w:numId w:val="1127"/>
        </w:numPr>
      </w:pPr>
      <m:oMath>
        <m:oMathPr>
          <m:ctrlPr>
            <w:rPr>
              <w:sz w:val="28"/>
              <w:szCs w:val="28"/>
            </w:rPr>
          </m:ctrlPr>
        </m:oMathPr>
        <m:r>
          <m:t>K</m:t>
        </m:r>
        <m:r>
          <m:rPr>
            <m:sty m:val="p"/>
          </m:rPr>
          <m:t>[</m:t>
        </m:r>
        <m:sSub>
          <m:e>
            <m:r>
              <m:rPr>
                <m:sty m:val="p"/>
              </m:rPr>
              <m:t>C</m:t>
            </m:r>
            <m:r>
              <m:rPr>
                <m:sty m:val="p"/>
              </m:rPr>
              <m:t>o</m:t>
            </m:r>
            <m:r>
              <m:rPr>
                <m:sty m:val="p"/>
              </m:rPr>
              <m:t>C</m:t>
            </m:r>
            <m:r>
              <m:rPr>
                <m:sty m:val="p"/>
              </m:rPr>
              <m:t>l</m:t>
            </m:r>
          </m:e>
          <m:sub>
            <m:r>
              <m:t>2</m:t>
            </m:r>
          </m:sub>
        </m:sSub>
        <m:r>
          <m:rPr>
            <m:sty m:val="p"/>
          </m:rPr>
          <m:t>(</m:t>
        </m:r>
        <m:sSub>
          <m:e>
            <m:r>
              <m:rPr>
                <m:sty m:val="p"/>
              </m:rPr>
              <m:t>H</m:t>
            </m:r>
          </m:e>
          <m:sub>
            <m:r>
              <m:t>2</m:t>
            </m:r>
          </m:sub>
        </m:sSub>
        <m:sSub>
          <m:e>
            <m:r>
              <m:rPr>
                <m:sty m:val="p"/>
              </m:rPr>
              <m:t>N</m:t>
            </m:r>
            <m:r>
              <m:rPr>
                <m:sty m:val="p"/>
              </m:rPr>
              <m:t>C</m:t>
            </m:r>
            <m:r>
              <m:rPr>
                <m:sty m:val="p"/>
              </m:rPr>
              <m:t>H</m:t>
            </m:r>
          </m:e>
          <m:sub>
            <m:r>
              <m:t>2</m:t>
            </m:r>
          </m:sub>
        </m:sSub>
        <m:r>
          <m:rPr>
            <m:sty m:val="p"/>
          </m:rPr>
          <m:t>C</m:t>
        </m:r>
        <m:r>
          <m:rPr>
            <m:sty m:val="p"/>
          </m:rPr>
          <m:t>O</m:t>
        </m:r>
        <m:r>
          <m:rPr>
            <m:sty m:val="p"/>
          </m:rPr>
          <m:t>O</m:t>
        </m:r>
        <m:sSub>
          <m:e>
            <m:r>
              <m:rPr>
                <m:sty m:val="p"/>
              </m:rPr>
              <m:t>)</m:t>
            </m:r>
          </m:e>
          <m:sub>
            <m:r>
              <m:t>2</m:t>
            </m:r>
          </m:sub>
        </m:sSub>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有</w:t>
      </w:r>
      <w:r>
        <w:rPr>
          <w:rFonts w:hint="eastAsia" w:ascii="Times New Roman" w:hAnsi="Times New Roman" w:eastAsia="Times New Roman" w:cs="Times New Roman"/>
        </w:rPr>
        <w:t>4</w:t>
      </w:r>
      <w:r>
        <w:rPr>
          <w:rFonts w:hint="eastAsia" w:ascii="Times New Roman" w:hAnsi="Times New Roman" w:eastAsia="FangSong" w:cs="Times New Roman"/>
        </w:rPr>
        <w:t>对旋光异构体</w:t>
      </w:r>
    </w:p>
    <w:p>
      <w:pPr>
        <w:spacing w:before="160" w:after="80"/>
      </w:pPr>
      <w:r>
        <w:pict>
          <v:rect style="width:0;height:1.5pt" o:hralign="center" o:hrstd="t" o:hr="t"/>
        </w:pict>
      </w:r>
    </w:p>
    <w:bookmarkEnd w:id="201"/>
    <w:bookmarkStart w:id="202" w:name="内轨型与外轨型判断"/>
    <w:p>
      <w:pPr>
        <w:pStyle w:val="Heading3"/>
        <w:spacing w:before="280" w:after="120"/>
      </w:pPr>
      <w:r>
        <w:rPr>
          <w:rFonts w:ascii="Times New Roman" w:hAnsi="Times New Roman" w:eastAsia="Times New Roman" w:cs="Times New Roman"/>
        </w:rPr>
        <w:t xml:space="preserve">11.27 </w:t>
      </w:r>
      <w:r>
        <w:rPr>
          <w:rFonts w:hint="eastAsia" w:ascii="Times New Roman" w:hAnsi="Times New Roman" w:eastAsia="SimHei" w:cs="Times New Roman"/>
        </w:rPr>
        <w:t xml:space="preserve">内轨型与外轨型判断</w:t>
      </w:r>
    </w:p>
    <w:p>
      <w:pPr>
        <w:pStyle w:val="FirstParagraph"/>
        <w:spacing w:after="80"/>
      </w:pPr>
      <w:r>
        <w:rPr>
          <w:rFonts w:hint="eastAsia" w:ascii="Times New Roman" w:hAnsi="Times New Roman" w:eastAsia="FangSong" w:cs="Times New Roman"/>
        </w:rPr>
        <w:t>下列配位化合物哪些属于内轨型</w:t>
      </w:r>
      <w:r>
        <w:rPr>
          <w:rFonts w:hint="eastAsia" w:ascii="Times New Roman" w:hAnsi="Times New Roman" w:eastAsia="Times New Roman" w:cs="Times New Roman"/>
        </w:rPr>
        <w:t>？</w:t>
      </w:r>
      <w:r>
        <w:rPr>
          <w:rFonts w:hint="eastAsia" w:ascii="Times New Roman" w:hAnsi="Times New Roman" w:eastAsia="FangSong" w:cs="Times New Roman"/>
        </w:rPr>
        <w:t>哪些是外轨型</w:t>
      </w:r>
      <w:r>
        <w:rPr>
          <w:rFonts w:hint="eastAsia" w:ascii="Times New Roman" w:hAnsi="Times New Roman" w:eastAsia="Times New Roman" w:cs="Times New Roman"/>
        </w:rPr>
        <w:t>？</w:t>
      </w:r>
    </w:p>
    <w:tbl>
      <w:tblPr>
        <w:tblStyle w:val="Table"/>
        <w:tblW w:type="pct" w:w="5000"/>
        <w:tblLayout w:type="fixed"/>
        <w:tblLook w:firstRow="1" w:lastRow="0" w:firstColumn="0" w:lastColumn="0" w:noHBand="0" w:noVBand="0" w:val="0020"/>
      </w:tblPr>
      <w:tblGrid>
        <w:gridCol w:w="660"/>
        <w:gridCol w:w="1210"/>
        <w:gridCol w:w="1760"/>
        <w:gridCol w:w="990"/>
        <w:gridCol w:w="1760"/>
        <w:gridCol w:w="1540"/>
      </w:tblGrid>
      <w:tr>
        <w:trPr>
          <w:tblHeader w:val="on"/>
        </w:trPr>
        <w:tc>
          <w:tcPr/>
          <w:p>
            <w:pPr>
              <w:pStyle w:val="Compact"/>
              <w:jc w:val="center"/>
            </w:pPr>
            <w:r>
              <w:rPr>
                <w:rFonts w:hint="eastAsia" w:ascii="Times New Roman" w:hAnsi="Times New Roman" w:eastAsia="SimHei" w:cs="Times New Roman"/>
                <w:b/>
              </w:rPr>
              <w:t xml:space="preserve">题号</w:t>
            </w:r>
          </w:p>
        </w:tc>
        <w:tc>
          <w:tcPr/>
          <w:p>
            <w:pPr>
              <w:pStyle w:val="Compact"/>
              <w:jc w:val="center"/>
            </w:pPr>
            <w:r>
              <w:rPr>
                <w:rFonts w:hint="eastAsia" w:ascii="Times New Roman" w:hAnsi="Times New Roman" w:eastAsia="SimHei" w:cs="Times New Roman"/>
                <w:b/>
              </w:rPr>
              <w:t xml:space="preserve">配位化合物</w:t>
            </w:r>
          </w:p>
        </w:tc>
        <w:tc>
          <w:tcPr/>
          <w:p>
            <w:pPr>
              <w:pStyle w:val="Compact"/>
              <w:jc w:val="center"/>
            </w:pPr>
            <w:r>
              <w:rPr>
                <w:rFonts w:hint="eastAsia" w:ascii="Times New Roman" w:hAnsi="Times New Roman" w:eastAsia="SimHei" w:cs="Times New Roman"/>
                <w:b/>
              </w:rPr>
              <w:t xml:space="preserve">中心价层电子构型</w:t>
            </w:r>
          </w:p>
        </w:tc>
        <w:tc>
          <w:tcPr/>
          <w:p>
            <w:pPr>
              <w:pStyle w:val="Compact"/>
              <w:jc w:val="center"/>
            </w:pPr>
            <w:r>
              <w:rPr>
                <w:rFonts w:hint="eastAsia" w:ascii="Times New Roman" w:hAnsi="Times New Roman" w:eastAsia="SimHei" w:cs="Times New Roman"/>
                <w:b/>
              </w:rPr>
              <w:t xml:space="preserve">配体类型</w:t>
            </w:r>
          </w:p>
        </w:tc>
        <w:tc>
          <w:tcPr/>
          <w:p>
            <w:pPr>
              <w:pStyle w:val="Compact"/>
              <w:jc w:val="center"/>
            </w:pPr>
            <w:r>
              <w:rPr>
                <w:rFonts w:hint="eastAsia" w:ascii="Times New Roman" w:hAnsi="Times New Roman" w:eastAsia="SimHei" w:cs="Times New Roman"/>
                <w:b/>
              </w:rPr>
              <w:t xml:space="preserve">中心轨道杂化类型</w:t>
            </w:r>
          </w:p>
        </w:tc>
        <w:tc>
          <w:tcPr/>
          <w:p>
            <w:pPr>
              <w:pStyle w:val="Compact"/>
              <w:jc w:val="center"/>
            </w:pPr>
            <w:r>
              <w:rPr>
                <w:rFonts w:hint="eastAsia" w:ascii="Times New Roman" w:hAnsi="Times New Roman" w:eastAsia="SimHei" w:cs="Times New Roman"/>
                <w:b/>
              </w:rPr>
              <w:t xml:space="preserve">配位化合物类型</w:t>
            </w:r>
          </w:p>
        </w:tc>
      </w:tr>
      <w:tr>
        <w:tc>
          <w:tcPr/>
          <w:p>
            <w:pPr>
              <w:pStyle w:val="Compact"/>
              <w:jc w:val="center"/>
            </w:pPr>
            <w:r>
              <w:rPr>
                <w:rFonts w:ascii="Times New Roman" w:hAnsi="Times New Roman" w:eastAsia="Times New Roman" w:cs="Times New Roman"/>
              </w:rPr>
              <w:t xml:space="preserve">(1)</w:t>
            </w:r>
          </w:p>
        </w:tc>
        <w:tc>
          <w:tcPr/>
          <w:p>
            <w:pPr>
              <w:pStyle w:val="Compact"/>
              <w:jc w:val="center"/>
            </w:pPr>
            <m:oMath>
              <m:r>
                <m:rPr>
                  <m:sty m:val="p"/>
                </m:rPr>
                <m:t>[</m:t>
              </m:r>
              <m:r>
                <m:rPr>
                  <m:sty m:val="p"/>
                </m:rPr>
                <m:t>C</m:t>
              </m:r>
              <m:r>
                <m:rPr>
                  <m:sty m:val="p"/>
                </m:rPr>
                <m:t>r</m:t>
              </m:r>
              <m:r>
                <m:rPr>
                  <m:sty m:val="p"/>
                </m:rPr>
                <m:t>(</m:t>
              </m:r>
              <m:sSub>
                <m:e>
                  <m:r>
                    <m:rPr>
                      <m:sty m:val="p"/>
                    </m:rPr>
                    <m:t>H</m:t>
                  </m:r>
                </m:e>
                <m:sub>
                  <m:r>
                    <m:rPr>
                      <m:sty m:val="p"/>
                    </m:rPr>
                    <m:t>2</m:t>
                  </m:r>
                </m:sub>
              </m:sSub>
              <m:r>
                <m:rPr>
                  <m:sty m:val="p"/>
                </m:rPr>
                <m:t>O</m:t>
              </m:r>
              <m:sSub>
                <m:e>
                  <m:r>
                    <m:rPr>
                      <m:sty m:val="p"/>
                    </m:rPr>
                    <m:t>)</m:t>
                  </m:r>
                </m:e>
                <m:sub>
                  <m:r>
                    <m:rPr>
                      <m:sty m:val="p"/>
                    </m:rPr>
                    <m:t>6</m:t>
                  </m:r>
                </m:sub>
              </m:sSub>
              <m:r>
                <m:rPr>
                  <m:sty m:val="p"/>
                </m:rPr>
                <m:t>]</m:t>
              </m:r>
              <m:r>
                <m:rPr>
                  <m:sty m:val="p"/>
                </m:rPr>
                <m:t>C</m:t>
              </m:r>
              <m:sSub>
                <m:e>
                  <m:r>
                    <m:rPr>
                      <m:sty m:val="p"/>
                    </m:rPr>
                    <m:t>l</m:t>
                  </m:r>
                </m:e>
                <m:sub>
                  <m:r>
                    <m:rPr>
                      <m:sty m:val="p"/>
                    </m:rPr>
                    <m:t>3</m:t>
                  </m:r>
                </m:sub>
              </m:sSub>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3d</w:t>
            </w:r>
            <w:r>
              <w:rPr>
                <w:rFonts w:ascii="Times New Roman" w:hAnsi="Times New Roman" w:eastAsia="Times New Roman" w:cs="Times New Roman"/>
                <w:vertAlign w:val="superscript"/>
              </w:rPr>
              <w:t>3</w:t>
            </w:r>
          </w:p>
        </w:tc>
        <w:tc>
          <w:tcPr/>
          <w:p>
            <w:pPr>
              <w:pStyle w:val="Compact"/>
              <w:jc w:val="center"/>
            </w:pPr>
            <w:r>
              <w:rPr>
                <w:rFonts w:hint="eastAsia" w:ascii="Times New Roman" w:hAnsi="Times New Roman" w:eastAsia="FangSong" w:cs="Times New Roman"/>
              </w:rPr>
              <w:t xml:space="preserve">弱配体</w:t>
            </w:r>
          </w:p>
        </w:tc>
        <w:tc>
          <w:tcPr/>
          <w:p>
            <w:pPr>
              <w:pStyle w:val="Compact"/>
              <w:jc w:val="center"/>
            </w:pPr>
            <m:oMath>
              <m:sSup>
                <m:e>
                  <m:r>
                    <m:t>d</m:t>
                  </m:r>
                </m:e>
                <m:sup>
                  <m:r>
                    <m:t>2</m:t>
                  </m:r>
                </m:sup>
              </m:sSup>
              <m:r>
                <m:t>s</m:t>
              </m:r>
              <m:sSup>
                <m:e>
                  <m:r>
                    <m:t>p</m:t>
                  </m:r>
                </m:e>
                <m:sup>
                  <m:r>
                    <m:t>3</m:t>
                  </m:r>
                </m:sup>
              </m:sSup>
            </m:oMath>
            <w:r>
              <w:rPr>
                <w:rFonts w:ascii="Times New Roman" w:hAnsi="Times New Roman" w:eastAsia="Times New Roman" w:cs="Times New Roman"/>
              </w:rPr>
              <w:t xml:space="preserve">​</w:t>
            </w:r>
          </w:p>
        </w:tc>
        <w:tc>
          <w:tcPr/>
          <w:p>
            <w:pPr>
              <w:pStyle w:val="Compact"/>
              <w:jc w:val="center"/>
            </w:pPr>
            <w:r>
              <w:rPr>
                <w:rFonts w:hint="eastAsia" w:ascii="Times New Roman" w:hAnsi="Times New Roman" w:eastAsia="FangSong" w:cs="Times New Roman"/>
                <w:b/>
                <w:bCs/>
              </w:rPr>
              <w:t xml:space="preserve">内轨型</w:t>
            </w:r>
          </w:p>
        </w:tc>
      </w:tr>
      <w:tr>
        <w:tc>
          <w:tcPr/>
          <w:p>
            <w:pPr>
              <w:pStyle w:val="Compact"/>
              <w:jc w:val="center"/>
            </w:pPr>
            <w:r>
              <w:rPr>
                <w:rFonts w:ascii="Times New Roman" w:hAnsi="Times New Roman" w:eastAsia="Times New Roman" w:cs="Times New Roman"/>
              </w:rPr>
              <w:t xml:space="preserve">(2)</w:t>
            </w:r>
          </w:p>
        </w:tc>
        <w:tc>
          <w:tcPr/>
          <w:p>
            <w:pPr>
              <w:pStyle w:val="Compact"/>
              <w:jc w:val="center"/>
            </w:pPr>
            <m:oMath>
              <m:sSub>
                <m:e>
                  <m:r>
                    <m:t>K</m:t>
                  </m:r>
                </m:e>
                <m:sub>
                  <m:r>
                    <m:t>3</m:t>
                  </m:r>
                </m:sub>
              </m:sSub>
              <m:r>
                <m:rPr>
                  <m:sty m:val="p"/>
                </m:rPr>
                <m:t>[</m:t>
              </m:r>
              <m:r>
                <m:rPr>
                  <m:sty m:val="p"/>
                </m:rPr>
                <m:t>C</m:t>
              </m:r>
              <m:r>
                <m:rPr>
                  <m:sty m:val="p"/>
                </m:rPr>
                <m:t>r</m:t>
              </m:r>
              <m:r>
                <m:rPr>
                  <m:sty m:val="p"/>
                </m:rPr>
                <m:t>(</m:t>
              </m:r>
              <m:r>
                <m:rPr>
                  <m:sty m:val="p"/>
                </m:rPr>
                <m:t>C</m:t>
              </m:r>
              <m:r>
                <m:rPr>
                  <m:sty m:val="p"/>
                </m:rPr>
                <m:t>N</m:t>
              </m:r>
              <m:sSub>
                <m:e>
                  <m:r>
                    <m:rPr>
                      <m:sty m:val="p"/>
                    </m:rPr>
                    <m:t>)</m:t>
                  </m:r>
                </m:e>
                <m:sub>
                  <m:r>
                    <m:rPr>
                      <m:sty m:val="p"/>
                    </m:rPr>
                    <m:t>6</m:t>
                  </m:r>
                </m:sub>
              </m:sSub>
              <m:r>
                <m:rPr>
                  <m:sty m:val="p"/>
                </m:rPr>
                <m:t>]</m:t>
              </m:r>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3d</w:t>
            </w:r>
            <w:r>
              <w:rPr>
                <w:rFonts w:ascii="Times New Roman" w:hAnsi="Times New Roman" w:eastAsia="Times New Roman" w:cs="Times New Roman"/>
                <w:vertAlign w:val="superscript"/>
              </w:rPr>
              <w:t>3</w:t>
            </w:r>
          </w:p>
        </w:tc>
        <w:tc>
          <w:tcPr/>
          <w:p>
            <w:pPr>
              <w:pStyle w:val="Compact"/>
              <w:jc w:val="center"/>
            </w:pPr>
            <w:r>
              <w:rPr>
                <w:rFonts w:hint="eastAsia" w:ascii="Times New Roman" w:hAnsi="Times New Roman" w:eastAsia="FangSong" w:cs="Times New Roman"/>
              </w:rPr>
              <w:t xml:space="preserve">强配体</w:t>
            </w:r>
          </w:p>
        </w:tc>
        <w:tc>
          <w:tcPr/>
          <w:p>
            <w:pPr>
              <w:pStyle w:val="Compact"/>
              <w:jc w:val="center"/>
            </w:pPr>
            <m:oMath>
              <m:sSup>
                <m:e>
                  <m:r>
                    <m:t>d</m:t>
                  </m:r>
                </m:e>
                <m:sup>
                  <m:r>
                    <m:t>2</m:t>
                  </m:r>
                </m:sup>
              </m:sSup>
              <m:r>
                <m:t>s</m:t>
              </m:r>
              <m:sSup>
                <m:e>
                  <m:r>
                    <m:t>p</m:t>
                  </m:r>
                </m:e>
                <m:sup>
                  <m:r>
                    <m:t>3</m:t>
                  </m:r>
                </m:sup>
              </m:sSup>
            </m:oMath>
            <w:r>
              <w:rPr>
                <w:rFonts w:ascii="Times New Roman" w:hAnsi="Times New Roman" w:eastAsia="Times New Roman" w:cs="Times New Roman"/>
              </w:rPr>
              <w:t xml:space="preserve">​</w:t>
            </w:r>
          </w:p>
        </w:tc>
        <w:tc>
          <w:tcPr/>
          <w:p>
            <w:pPr>
              <w:pStyle w:val="Compact"/>
              <w:jc w:val="center"/>
            </w:pPr>
            <w:r>
              <w:rPr>
                <w:rFonts w:hint="eastAsia" w:ascii="Times New Roman" w:hAnsi="Times New Roman" w:eastAsia="FangSong" w:cs="Times New Roman"/>
                <w:b/>
                <w:bCs/>
              </w:rPr>
              <w:t xml:space="preserve">内轨型</w:t>
            </w:r>
          </w:p>
        </w:tc>
      </w:tr>
      <w:tr>
        <w:tc>
          <w:tcPr/>
          <w:p>
            <w:pPr>
              <w:pStyle w:val="Compact"/>
              <w:jc w:val="center"/>
            </w:pPr>
            <w:r>
              <w:rPr>
                <w:rFonts w:ascii="Times New Roman" w:hAnsi="Times New Roman" w:eastAsia="Times New Roman" w:cs="Times New Roman"/>
              </w:rPr>
              <w:t xml:space="preserve">(3)</w:t>
            </w:r>
          </w:p>
        </w:tc>
        <w:tc>
          <w:tcPr/>
          <w:p>
            <w:pPr>
              <w:pStyle w:val="Compact"/>
              <w:jc w:val="center"/>
            </w:pPr>
            <m:oMath>
              <m:sSub>
                <m:e>
                  <m:r>
                    <m:t>K</m:t>
                  </m:r>
                </m:e>
                <m:sub>
                  <m:r>
                    <m:t>2</m:t>
                  </m:r>
                </m:sub>
              </m:sSub>
              <m:r>
                <m:rPr>
                  <m:sty m:val="p"/>
                </m:rPr>
                <m:t>[</m:t>
              </m:r>
              <m:r>
                <m:rPr>
                  <m:sty m:val="p"/>
                </m:rPr>
                <m:t>P</m:t>
              </m:r>
              <m:r>
                <m:rPr>
                  <m:sty m:val="p"/>
                </m:rPr>
                <m:t>t</m:t>
              </m:r>
              <m:r>
                <m:rPr>
                  <m:sty m:val="p"/>
                </m:rPr>
                <m:t>C</m:t>
              </m:r>
              <m:sSub>
                <m:e>
                  <m:r>
                    <m:rPr>
                      <m:sty m:val="p"/>
                    </m:rPr>
                    <m:t>l</m:t>
                  </m:r>
                </m:e>
                <m:sub>
                  <m:r>
                    <m:rPr>
                      <m:sty m:val="p"/>
                    </m:rPr>
                    <m:t>4</m:t>
                  </m:r>
                </m:sub>
              </m:sSub>
              <m:r>
                <m:rPr>
                  <m:sty m:val="p"/>
                </m:rPr>
                <m:t>]</m:t>
              </m:r>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5d</w:t>
            </w:r>
            <w:r>
              <w:rPr>
                <w:rFonts w:ascii="Times New Roman" w:hAnsi="Times New Roman" w:eastAsia="Times New Roman" w:cs="Times New Roman"/>
                <w:vertAlign w:val="superscript"/>
              </w:rPr>
              <w:t>8</w:t>
            </w:r>
          </w:p>
        </w:tc>
        <w:tc>
          <w:tcPr/>
          <w:p>
            <w:pPr>
              <w:pStyle w:val="Compact"/>
              <w:jc w:val="center"/>
            </w:pPr>
            <w:r>
              <w:rPr>
                <w:rFonts w:hint="eastAsia" w:ascii="Times New Roman" w:hAnsi="Times New Roman" w:eastAsia="FangSong" w:cs="Times New Roman"/>
              </w:rPr>
              <w:t xml:space="preserve">弱配体</w:t>
            </w:r>
          </w:p>
        </w:tc>
        <w:tc>
          <w:tcPr/>
          <w:p>
            <w:pPr>
              <w:pStyle w:val="Compact"/>
              <w:jc w:val="center"/>
            </w:pPr>
            <w:r>
              <w:rPr>
                <w:rFonts w:ascii="Times New Roman" w:hAnsi="Times New Roman" w:eastAsia="Times New Roman" w:cs="Times New Roman"/>
              </w:rPr>
              <w:t>dsp</w:t>
            </w:r>
            <w:r>
              <w:rPr>
                <w:rFonts w:ascii="Times New Roman" w:hAnsi="Times New Roman" w:eastAsia="Times New Roman" w:cs="Times New Roman"/>
                <w:vertAlign w:val="superscript"/>
              </w:rPr>
              <w:t>2</w:t>
            </w:r>
          </w:p>
        </w:tc>
        <w:tc>
          <w:tcPr/>
          <w:p>
            <w:pPr>
              <w:pStyle w:val="Compact"/>
              <w:jc w:val="center"/>
            </w:pPr>
            <w:r>
              <w:rPr>
                <w:rFonts w:hint="eastAsia" w:ascii="Times New Roman" w:hAnsi="Times New Roman" w:eastAsia="FangSong" w:cs="Times New Roman"/>
                <w:b/>
                <w:bCs/>
              </w:rPr>
              <w:t xml:space="preserve">内轨型</w:t>
            </w:r>
          </w:p>
        </w:tc>
      </w:tr>
      <w:tr>
        <w:tc>
          <w:tcPr/>
          <w:p>
            <w:pPr>
              <w:pStyle w:val="Compact"/>
              <w:jc w:val="center"/>
            </w:pPr>
            <w:r>
              <w:rPr>
                <w:rFonts w:ascii="Times New Roman" w:hAnsi="Times New Roman" w:eastAsia="Times New Roman" w:cs="Times New Roman"/>
              </w:rPr>
              <w:t xml:space="preserve">(4)</w:t>
            </w:r>
          </w:p>
        </w:tc>
        <w:tc>
          <w:tcPr/>
          <w:p>
            <w:pPr>
              <w:pStyle w:val="Compact"/>
              <w:jc w:val="center"/>
            </w:pPr>
            <m:oMath>
              <m:sSub>
                <m:e>
                  <m:r>
                    <m:t>K</m:t>
                  </m:r>
                </m:e>
                <m:sub>
                  <m:r>
                    <m:t>2</m:t>
                  </m:r>
                </m:sub>
              </m:sSub>
              <m:r>
                <m:rPr>
                  <m:sty m:val="p"/>
                </m:rPr>
                <m:t>[</m:t>
              </m:r>
              <m:r>
                <m:rPr>
                  <m:sty m:val="p"/>
                </m:rPr>
                <m:t>N</m:t>
              </m:r>
              <m:r>
                <m:rPr>
                  <m:sty m:val="p"/>
                </m:rPr>
                <m:t>i</m:t>
              </m:r>
              <m:r>
                <m:rPr>
                  <m:sty m:val="p"/>
                </m:rPr>
                <m:t>(</m:t>
              </m:r>
              <m:r>
                <m:rPr>
                  <m:sty m:val="p"/>
                </m:rPr>
                <m:t>C</m:t>
              </m:r>
              <m:r>
                <m:rPr>
                  <m:sty m:val="p"/>
                </m:rPr>
                <m:t>N</m:t>
              </m:r>
              <m:sSub>
                <m:e>
                  <m:r>
                    <m:rPr>
                      <m:sty m:val="p"/>
                    </m:rPr>
                    <m:t>)</m:t>
                  </m:r>
                </m:e>
                <m:sub>
                  <m:r>
                    <m:rPr>
                      <m:sty m:val="p"/>
                    </m:rPr>
                    <m:t>4</m:t>
                  </m:r>
                </m:sub>
              </m:sSub>
              <m:r>
                <m:rPr>
                  <m:sty m:val="p"/>
                </m:rPr>
                <m:t>]</m:t>
              </m:r>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3d</w:t>
            </w:r>
            <w:r>
              <w:rPr>
                <w:rFonts w:ascii="Times New Roman" w:hAnsi="Times New Roman" w:eastAsia="Times New Roman" w:cs="Times New Roman"/>
                <w:vertAlign w:val="superscript"/>
              </w:rPr>
              <w:t>8</w:t>
            </w:r>
          </w:p>
        </w:tc>
        <w:tc>
          <w:tcPr/>
          <w:p>
            <w:pPr>
              <w:pStyle w:val="Compact"/>
              <w:jc w:val="center"/>
            </w:pPr>
            <w:r>
              <w:rPr>
                <w:rFonts w:hint="eastAsia" w:ascii="Times New Roman" w:hAnsi="Times New Roman" w:eastAsia="FangSong" w:cs="Times New Roman"/>
              </w:rPr>
              <w:t xml:space="preserve">强配体</w:t>
            </w:r>
          </w:p>
        </w:tc>
        <w:tc>
          <w:tcPr/>
          <w:p>
            <w:pPr>
              <w:pStyle w:val="Compact"/>
              <w:jc w:val="center"/>
            </w:pPr>
            <w:r>
              <w:rPr>
                <w:rFonts w:ascii="Times New Roman" w:hAnsi="Times New Roman" w:eastAsia="Times New Roman" w:cs="Times New Roman"/>
              </w:rPr>
              <w:t>dsp</w:t>
            </w:r>
            <w:r>
              <w:rPr>
                <w:rFonts w:ascii="Times New Roman" w:hAnsi="Times New Roman" w:eastAsia="Times New Roman" w:cs="Times New Roman"/>
                <w:vertAlign w:val="superscript"/>
              </w:rPr>
              <w:t>2</w:t>
            </w:r>
          </w:p>
        </w:tc>
        <w:tc>
          <w:tcPr/>
          <w:p>
            <w:pPr>
              <w:pStyle w:val="Compact"/>
              <w:jc w:val="center"/>
            </w:pPr>
            <w:r>
              <w:rPr>
                <w:rFonts w:hint="eastAsia" w:ascii="Times New Roman" w:hAnsi="Times New Roman" w:eastAsia="FangSong" w:cs="Times New Roman"/>
                <w:b/>
                <w:bCs/>
              </w:rPr>
              <w:t xml:space="preserve">内轨型</w:t>
            </w:r>
          </w:p>
        </w:tc>
      </w:tr>
      <w:tr>
        <w:tc>
          <w:tcPr/>
          <w:p>
            <w:pPr>
              <w:pStyle w:val="Compact"/>
              <w:jc w:val="center"/>
            </w:pPr>
            <w:r>
              <w:rPr>
                <w:rFonts w:ascii="Times New Roman" w:hAnsi="Times New Roman" w:eastAsia="Times New Roman" w:cs="Times New Roman"/>
              </w:rPr>
              <w:t xml:space="preserve">(5)</w:t>
            </w:r>
          </w:p>
        </w:tc>
        <w:tc>
          <w:tcPr/>
          <w:p>
            <w:pPr>
              <w:pStyle w:val="Compact"/>
              <w:jc w:val="center"/>
            </w:pPr>
            <m:oMath>
              <m:sSub>
                <m:e>
                  <m:r>
                    <m:t>K</m:t>
                  </m:r>
                </m:e>
                <m:sub>
                  <m:r>
                    <m:t>4</m:t>
                  </m:r>
                </m:sub>
              </m:sSub>
              <m:r>
                <m:rPr>
                  <m:sty m:val="p"/>
                </m:rPr>
                <m:t>[</m:t>
              </m:r>
              <m:r>
                <m:rPr>
                  <m:sty m:val="p"/>
                </m:rPr>
                <m:t>M</m:t>
              </m:r>
              <m:r>
                <m:rPr>
                  <m:sty m:val="p"/>
                </m:rPr>
                <m:t>n</m:t>
              </m:r>
              <m:r>
                <m:rPr>
                  <m:sty m:val="p"/>
                </m:rPr>
                <m:t>(</m:t>
              </m:r>
              <m:r>
                <m:rPr>
                  <m:sty m:val="p"/>
                </m:rPr>
                <m:t>C</m:t>
              </m:r>
              <m:r>
                <m:rPr>
                  <m:sty m:val="p"/>
                </m:rPr>
                <m:t>N</m:t>
              </m:r>
              <m:sSub>
                <m:e>
                  <m:r>
                    <m:rPr>
                      <m:sty m:val="p"/>
                    </m:rPr>
                    <m:t>)</m:t>
                  </m:r>
                </m:e>
                <m:sub>
                  <m:r>
                    <m:rPr>
                      <m:sty m:val="p"/>
                    </m:rPr>
                    <m:t>6</m:t>
                  </m:r>
                </m:sub>
              </m:sSub>
              <m:r>
                <m:rPr>
                  <m:sty m:val="p"/>
                </m:rPr>
                <m:t>]</m:t>
              </m:r>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3d</w:t>
            </w:r>
            <w:r>
              <w:rPr>
                <w:rFonts w:ascii="Times New Roman" w:hAnsi="Times New Roman" w:eastAsia="Times New Roman" w:cs="Times New Roman"/>
                <w:vertAlign w:val="superscript"/>
              </w:rPr>
              <w:t>5</w:t>
            </w:r>
          </w:p>
        </w:tc>
        <w:tc>
          <w:tcPr/>
          <w:p>
            <w:pPr>
              <w:pStyle w:val="Compact"/>
              <w:jc w:val="center"/>
            </w:pPr>
            <w:r>
              <w:rPr>
                <w:rFonts w:hint="eastAsia" w:ascii="Times New Roman" w:hAnsi="Times New Roman" w:eastAsia="FangSong" w:cs="Times New Roman"/>
              </w:rPr>
              <w:t xml:space="preserve">强配体</w:t>
            </w:r>
          </w:p>
        </w:tc>
        <w:tc>
          <w:tcPr/>
          <w:p>
            <w:pPr>
              <w:pStyle w:val="Compact"/>
              <w:jc w:val="center"/>
            </w:pPr>
            <m:oMath>
              <m:sSup>
                <m:e>
                  <m:r>
                    <m:t>d</m:t>
                  </m:r>
                </m:e>
                <m:sup>
                  <m:r>
                    <m:t>2</m:t>
                  </m:r>
                </m:sup>
              </m:sSup>
              <m:r>
                <m:t>s</m:t>
              </m:r>
              <m:sSup>
                <m:e>
                  <m:r>
                    <m:t>p</m:t>
                  </m:r>
                </m:e>
                <m:sup>
                  <m:r>
                    <m:t>3</m:t>
                  </m:r>
                </m:sup>
              </m:sSup>
            </m:oMath>
            <w:r>
              <w:rPr>
                <w:rFonts w:ascii="Times New Roman" w:hAnsi="Times New Roman" w:eastAsia="Times New Roman" w:cs="Times New Roman"/>
              </w:rPr>
              <w:t xml:space="preserve">​</w:t>
            </w:r>
          </w:p>
        </w:tc>
        <w:tc>
          <w:tcPr/>
          <w:p>
            <w:pPr>
              <w:pStyle w:val="Compact"/>
              <w:jc w:val="center"/>
            </w:pPr>
            <w:r>
              <w:rPr>
                <w:rFonts w:hint="eastAsia" w:ascii="Times New Roman" w:hAnsi="Times New Roman" w:eastAsia="FangSong" w:cs="Times New Roman"/>
                <w:b/>
                <w:bCs/>
              </w:rPr>
              <w:t xml:space="preserve">内轨型</w:t>
            </w:r>
          </w:p>
        </w:tc>
      </w:tr>
      <w:tr>
        <w:tc>
          <w:tcPr/>
          <w:p>
            <w:pPr>
              <w:pStyle w:val="Compact"/>
              <w:jc w:val="center"/>
            </w:pPr>
            <w:r>
              <w:rPr>
                <w:rFonts w:ascii="Times New Roman" w:hAnsi="Times New Roman" w:eastAsia="Times New Roman" w:cs="Times New Roman"/>
              </w:rPr>
              <w:t xml:space="preserve">(6)</w:t>
            </w:r>
          </w:p>
        </w:tc>
        <w:tc>
          <w:tcPr/>
          <w:p>
            <w:pPr>
              <w:pStyle w:val="Compact"/>
              <w:jc w:val="center"/>
            </w:pPr>
            <m:oMath>
              <m:sSub>
                <m:e>
                  <m:r>
                    <m:t>K</m:t>
                  </m:r>
                </m:e>
                <m:sub>
                  <m:r>
                    <m:t>3</m:t>
                  </m:r>
                </m:sub>
              </m:sSub>
              <m:r>
                <m:rPr>
                  <m:sty m:val="p"/>
                </m:rPr>
                <m:t>[</m:t>
              </m:r>
              <m:r>
                <m:rPr>
                  <m:sty m:val="p"/>
                </m:rPr>
                <m:t>F</m:t>
              </m:r>
              <m:r>
                <m:rPr>
                  <m:sty m:val="p"/>
                </m:rPr>
                <m:t>e</m:t>
              </m:r>
              <m:r>
                <m:rPr>
                  <m:sty m:val="p"/>
                </m:rPr>
                <m:t>(</m:t>
              </m:r>
              <m:sSub>
                <m:e>
                  <m:r>
                    <m:rPr>
                      <m:sty m:val="p"/>
                    </m:rPr>
                    <m:t>C</m:t>
                  </m:r>
                </m:e>
                <m:sub>
                  <m:r>
                    <m:rPr>
                      <m:sty m:val="p"/>
                    </m:rPr>
                    <m:t>2</m:t>
                  </m:r>
                </m:sub>
              </m:sSub>
              <m:sSub>
                <m:e>
                  <m:r>
                    <m:rPr>
                      <m:sty m:val="p"/>
                    </m:rPr>
                    <m:t>O</m:t>
                  </m:r>
                </m:e>
                <m:sub>
                  <m:r>
                    <m:rPr>
                      <m:sty m:val="p"/>
                    </m:rPr>
                    <m:t>4</m:t>
                  </m:r>
                </m:sub>
              </m:sSub>
              <m:sSub>
                <m:e>
                  <m:r>
                    <m:rPr>
                      <m:sty m:val="p"/>
                    </m:rPr>
                    <m:t>)</m:t>
                  </m:r>
                </m:e>
                <m:sub>
                  <m:r>
                    <m:rPr>
                      <m:sty m:val="p"/>
                    </m:rPr>
                    <m:t>3</m:t>
                  </m:r>
                </m:sub>
              </m:sSub>
              <m:r>
                <m:rPr>
                  <m:sty m:val="p"/>
                </m:rPr>
                <m:t>]</m:t>
              </m:r>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3d</w:t>
            </w:r>
            <w:r>
              <w:rPr>
                <w:rFonts w:ascii="Times New Roman" w:hAnsi="Times New Roman" w:eastAsia="Times New Roman" w:cs="Times New Roman"/>
                <w:vertAlign w:val="superscript"/>
              </w:rPr>
              <w:t>5</w:t>
            </w:r>
          </w:p>
        </w:tc>
        <w:tc>
          <w:tcPr/>
          <w:p>
            <w:pPr>
              <w:pStyle w:val="Compact"/>
              <w:jc w:val="center"/>
            </w:pPr>
            <w:r>
              <w:rPr>
                <w:rFonts w:hint="eastAsia" w:ascii="Times New Roman" w:hAnsi="Times New Roman" w:eastAsia="FangSong" w:cs="Times New Roman"/>
              </w:rPr>
              <w:t xml:space="preserve">弱配体</w:t>
            </w:r>
          </w:p>
        </w:tc>
        <w:tc>
          <w:tcPr/>
          <w:p>
            <w:pPr>
              <w:pStyle w:val="Compact"/>
              <w:jc w:val="center"/>
            </w:pPr>
            <m:oMath>
              <m:r>
                <m:t>s</m:t>
              </m:r>
              <m:sSup>
                <m:e>
                  <m:r>
                    <m:t>p</m:t>
                  </m:r>
                </m:e>
                <m:sup>
                  <m:r>
                    <m:t>3</m:t>
                  </m:r>
                </m:sup>
              </m:sSup>
              <m:sSup>
                <m:e>
                  <m:r>
                    <m:t>d</m:t>
                  </m:r>
                </m:e>
                <m:sup>
                  <m:r>
                    <m:t>2</m:t>
                  </m:r>
                </m:sup>
              </m:sSup>
            </m:oMath>
            <w:r>
              <w:rPr>
                <w:rFonts w:ascii="Times New Roman" w:hAnsi="Times New Roman" w:eastAsia="Times New Roman" w:cs="Times New Roman"/>
              </w:rPr>
              <w:t xml:space="preserve">​</w:t>
            </w:r>
          </w:p>
        </w:tc>
        <w:tc>
          <w:tcPr/>
          <w:p>
            <w:pPr>
              <w:pStyle w:val="Compact"/>
              <w:jc w:val="center"/>
            </w:pPr>
            <w:r>
              <w:rPr>
                <w:rFonts w:hint="eastAsia" w:ascii="Times New Roman" w:hAnsi="Times New Roman" w:eastAsia="FangSong" w:cs="Times New Roman"/>
                <w:b/>
                <w:bCs/>
              </w:rPr>
              <w:t xml:space="preserve">外轨型</w:t>
            </w:r>
          </w:p>
        </w:tc>
      </w:tr>
      <w:tr>
        <w:tc>
          <w:tcPr/>
          <w:p>
            <w:pPr>
              <w:pStyle w:val="Compact"/>
              <w:jc w:val="center"/>
            </w:pPr>
            <w:r>
              <w:rPr>
                <w:rFonts w:ascii="Times New Roman" w:hAnsi="Times New Roman" w:eastAsia="Times New Roman" w:cs="Times New Roman"/>
              </w:rPr>
              <w:t xml:space="preserve">(7)</w:t>
            </w:r>
          </w:p>
        </w:tc>
        <w:tc>
          <w:tcPr/>
          <w:p>
            <w:pPr>
              <w:pStyle w:val="Compact"/>
              <w:jc w:val="center"/>
            </w:pPr>
            <m:oMath>
              <m:r>
                <m:rPr>
                  <m:sty m:val="p"/>
                </m:rPr>
                <m:t>[</m:t>
              </m:r>
              <m:r>
                <m:rPr>
                  <m:sty m:val="p"/>
                </m:rPr>
                <m:t>F</m:t>
              </m:r>
              <m:r>
                <m:rPr>
                  <m:sty m:val="p"/>
                </m:rPr>
                <m:t>e</m:t>
              </m:r>
              <m:r>
                <m:rPr>
                  <m:sty m:val="p"/>
                </m:rPr>
                <m:t>(</m:t>
              </m:r>
              <m:r>
                <m:rPr>
                  <m:sty m:val="p"/>
                </m:rPr>
                <m:t>C</m:t>
              </m:r>
              <m:r>
                <m:rPr>
                  <m:sty m:val="p"/>
                </m:rPr>
                <m:t>O</m:t>
              </m:r>
              <m:sSub>
                <m:e>
                  <m:r>
                    <m:rPr>
                      <m:sty m:val="p"/>
                    </m:rPr>
                    <m:t>)</m:t>
                  </m:r>
                </m:e>
                <m:sub>
                  <m:r>
                    <m:rPr>
                      <m:sty m:val="p"/>
                    </m:rPr>
                    <m:t>5</m:t>
                  </m:r>
                </m:sub>
              </m:sSub>
              <m:r>
                <m:rPr>
                  <m:sty m:val="p"/>
                </m:rPr>
                <m:t>]</m:t>
              </m:r>
            </m:oMath>
            <w:r>
              <w:rPr>
                <w:rFonts w:ascii="Times New Roman" w:hAnsi="Times New Roman" w:eastAsia="Times New Roman" w:cs="Times New Roman"/>
              </w:rPr>
              <w:t xml:space="preserve">​</w:t>
            </w:r>
          </w:p>
        </w:tc>
        <w:tc>
          <w:tcPr/>
          <w:p>
            <w:pPr>
              <w:pStyle w:val="Compact"/>
              <w:jc w:val="center"/>
            </w:pPr>
            <m:oMath>
              <m:r>
                <m:t>3</m:t>
              </m:r>
              <m:sSup>
                <m:e>
                  <m:r>
                    <m:t>d</m:t>
                  </m:r>
                </m:e>
                <m:sup>
                  <m:r>
                    <m:t>64</m:t>
                  </m:r>
                </m:sup>
              </m:sSup>
              <m:sSup>
                <m:e>
                  <m:r>
                    <m:t>s</m:t>
                  </m:r>
                </m:e>
                <m:sup>
                  <m:r>
                    <m:t>2</m:t>
                  </m:r>
                </m:sup>
              </m:sSup>
            </m:oMath>
            <w:r>
              <w:rPr>
                <w:rFonts w:ascii="Times New Roman" w:hAnsi="Times New Roman" w:eastAsia="Times New Roman" w:cs="Times New Roman"/>
              </w:rPr>
              <w:t xml:space="preserve">​</w:t>
            </w:r>
          </w:p>
        </w:tc>
        <w:tc>
          <w:tcPr/>
          <w:p>
            <w:pPr>
              <w:pStyle w:val="Compact"/>
              <w:jc w:val="center"/>
            </w:pPr>
            <w:r>
              <w:rPr>
                <w:rFonts w:hint="eastAsia" w:ascii="Times New Roman" w:hAnsi="Times New Roman" w:eastAsia="FangSong" w:cs="Times New Roman"/>
              </w:rPr>
              <w:t xml:space="preserve">强配体</w:t>
            </w:r>
          </w:p>
        </w:tc>
        <w:tc>
          <w:tcPr/>
          <w:p>
            <w:pPr>
              <w:pStyle w:val="Compact"/>
              <w:jc w:val="center"/>
            </w:pPr>
            <w:r>
              <w:rPr>
                <w:rFonts w:ascii="Times New Roman" w:hAnsi="Times New Roman" w:eastAsia="Times New Roman" w:cs="Times New Roman"/>
              </w:rPr>
              <w:t>dsp</w:t>
            </w:r>
            <w:r>
              <w:rPr>
                <w:rFonts w:ascii="Times New Roman" w:hAnsi="Times New Roman" w:eastAsia="Times New Roman" w:cs="Times New Roman"/>
                <w:vertAlign w:val="superscript"/>
              </w:rPr>
              <w:t>3</w:t>
            </w:r>
          </w:p>
        </w:tc>
        <w:tc>
          <w:tcPr/>
          <w:p>
            <w:pPr>
              <w:pStyle w:val="Compact"/>
              <w:jc w:val="center"/>
            </w:pPr>
            <w:r>
              <w:rPr>
                <w:rFonts w:hint="eastAsia" w:ascii="Times New Roman" w:hAnsi="Times New Roman" w:eastAsia="FangSong" w:cs="Times New Roman"/>
                <w:b/>
                <w:bCs/>
              </w:rPr>
              <w:t xml:space="preserve">内轨型</w:t>
            </w:r>
          </w:p>
        </w:tc>
      </w:tr>
      <w:tr>
        <w:tc>
          <w:tcPr/>
          <w:p>
            <w:pPr>
              <w:pStyle w:val="Compact"/>
              <w:jc w:val="center"/>
            </w:pPr>
            <w:r>
              <w:rPr>
                <w:rFonts w:ascii="Times New Roman" w:hAnsi="Times New Roman" w:eastAsia="Times New Roman" w:cs="Times New Roman"/>
              </w:rPr>
              <w:t xml:space="preserve">(8)</w:t>
            </w:r>
          </w:p>
        </w:tc>
        <w:tc>
          <w:tcPr/>
          <w:p>
            <w:pPr>
              <w:pStyle w:val="Compact"/>
              <w:jc w:val="center"/>
            </w:pPr>
            <m:oMath>
              <m:sSub>
                <m:e>
                  <m:r>
                    <m:t>K</m:t>
                  </m:r>
                </m:e>
                <m:sub>
                  <m:r>
                    <m:t>3</m:t>
                  </m:r>
                </m:sub>
              </m:sSub>
              <m:r>
                <m:rPr>
                  <m:sty m:val="p"/>
                </m:rPr>
                <m:t>[</m:t>
              </m:r>
              <m:r>
                <m:rPr>
                  <m:sty m:val="p"/>
                </m:rPr>
                <m:t>F</m:t>
              </m:r>
              <m:r>
                <m:rPr>
                  <m:sty m:val="p"/>
                </m:rPr>
                <m:t>e</m:t>
              </m:r>
              <m:r>
                <m:rPr>
                  <m:sty m:val="p"/>
                </m:rPr>
                <m:t>(</m:t>
              </m:r>
              <m:r>
                <m:rPr>
                  <m:sty m:val="p"/>
                </m:rPr>
                <m:t>C</m:t>
              </m:r>
              <m:r>
                <m:rPr>
                  <m:sty m:val="p"/>
                </m:rPr>
                <m:t>N</m:t>
              </m:r>
              <m:sSub>
                <m:e>
                  <m:r>
                    <m:rPr>
                      <m:sty m:val="p"/>
                    </m:rPr>
                    <m:t>)</m:t>
                  </m:r>
                </m:e>
                <m:sub>
                  <m:r>
                    <m:rPr>
                      <m:sty m:val="p"/>
                    </m:rPr>
                    <m:t>6</m:t>
                  </m:r>
                </m:sub>
              </m:sSub>
              <m:r>
                <m:rPr>
                  <m:sty m:val="p"/>
                </m:rPr>
                <m:t>]</m:t>
              </m:r>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3d</w:t>
            </w:r>
            <w:r>
              <w:rPr>
                <w:rFonts w:ascii="Times New Roman" w:hAnsi="Times New Roman" w:eastAsia="Times New Roman" w:cs="Times New Roman"/>
                <w:vertAlign w:val="superscript"/>
              </w:rPr>
              <w:t>5</w:t>
            </w:r>
          </w:p>
        </w:tc>
        <w:tc>
          <w:tcPr/>
          <w:p>
            <w:pPr>
              <w:pStyle w:val="Compact"/>
              <w:jc w:val="center"/>
            </w:pPr>
            <w:r>
              <w:rPr>
                <w:rFonts w:hint="eastAsia" w:ascii="Times New Roman" w:hAnsi="Times New Roman" w:eastAsia="FangSong" w:cs="Times New Roman"/>
              </w:rPr>
              <w:t xml:space="preserve">强配体</w:t>
            </w:r>
          </w:p>
        </w:tc>
        <w:tc>
          <w:tcPr/>
          <w:p>
            <w:pPr>
              <w:pStyle w:val="Compact"/>
              <w:jc w:val="center"/>
            </w:pPr>
            <m:oMath>
              <m:sSup>
                <m:e>
                  <m:r>
                    <m:t>d</m:t>
                  </m:r>
                </m:e>
                <m:sup>
                  <m:r>
                    <m:t>2</m:t>
                  </m:r>
                </m:sup>
              </m:sSup>
              <m:r>
                <m:t>s</m:t>
              </m:r>
              <m:sSup>
                <m:e>
                  <m:r>
                    <m:t>p</m:t>
                  </m:r>
                </m:e>
                <m:sup>
                  <m:r>
                    <m:t>3</m:t>
                  </m:r>
                </m:sup>
              </m:sSup>
            </m:oMath>
            <w:r>
              <w:rPr>
                <w:rFonts w:ascii="Times New Roman" w:hAnsi="Times New Roman" w:eastAsia="Times New Roman" w:cs="Times New Roman"/>
              </w:rPr>
              <w:t xml:space="preserve">​</w:t>
            </w:r>
          </w:p>
        </w:tc>
        <w:tc>
          <w:tcPr/>
          <w:p>
            <w:pPr>
              <w:pStyle w:val="Compact"/>
              <w:jc w:val="center"/>
            </w:pPr>
            <w:r>
              <w:rPr>
                <w:rFonts w:hint="eastAsia" w:ascii="Times New Roman" w:hAnsi="Times New Roman" w:eastAsia="FangSong" w:cs="Times New Roman"/>
                <w:b/>
                <w:bCs/>
              </w:rPr>
              <w:t xml:space="preserve">内轨型</w:t>
            </w:r>
          </w:p>
        </w:tc>
      </w:tr>
    </w:tbl>
    <w:p>
      <w:pPr>
        <w:spacing w:before="160" w:after="80"/>
      </w:pPr>
      <w:r>
        <w:pict>
          <v:rect style="width:0;height:1.5pt" o:hralign="center" o:hrstd="t" o:hr="t"/>
        </w:pict>
      </w:r>
    </w:p>
    <w:bookmarkEnd w:id="202"/>
    <w:bookmarkStart w:id="203" w:name="磁矩和cfse计算"/>
    <w:p>
      <w:pPr>
        <w:pStyle w:val="Heading3"/>
        <w:spacing w:before="280" w:after="120"/>
      </w:pPr>
      <w:r>
        <w:rPr>
          <w:rFonts w:ascii="Times New Roman" w:hAnsi="Times New Roman" w:eastAsia="Times New Roman" w:cs="Times New Roman"/>
        </w:rPr>
        <w:t xml:space="preserve">11.28 </w:t>
      </w:r>
      <w:r>
        <w:rPr>
          <w:rFonts w:hint="eastAsia" w:ascii="Times New Roman" w:hAnsi="Times New Roman" w:eastAsia="SimHei" w:cs="Times New Roman"/>
        </w:rPr>
        <w:t>磁矩和</w:t>
      </w:r>
      <w:r>
        <w:rPr>
          <w:rFonts w:hint="eastAsia" w:ascii="Times New Roman" w:hAnsi="Times New Roman" w:eastAsia="Times New Roman" w:cs="Times New Roman"/>
        </w:rPr>
        <w:t>CFSE</w:t>
      </w:r>
      <w:r>
        <w:rPr>
          <w:rFonts w:hint="eastAsia" w:ascii="Times New Roman" w:hAnsi="Times New Roman" w:eastAsia="SimHei" w:cs="Times New Roman"/>
        </w:rPr>
        <w:t>计算</w:t>
      </w:r>
    </w:p>
    <w:p>
      <w:pPr>
        <w:pStyle w:val="FirstParagraph"/>
        <w:spacing w:after="80"/>
      </w:pPr>
      <w:r>
        <w:rPr>
          <w:rFonts w:hint="eastAsia" w:ascii="Times New Roman" w:hAnsi="Times New Roman" w:eastAsia="FangSong" w:cs="Times New Roman"/>
        </w:rPr>
        <w:t>计算下列配离子的磁矩和晶体场稳定化能</w:t>
      </w:r>
      <w:r>
        <w:rPr>
          <w:rFonts w:hint="eastAsia" w:ascii="Times New Roman" w:hAnsi="Times New Roman" w:eastAsia="Times New Roman" w:cs="Times New Roman"/>
        </w:rPr>
        <w:t>。</w:t>
      </w:r>
    </w:p>
    <w:tbl>
      <w:tblPr>
        <w:tblStyle w:val="Table"/>
        <w:tblW w:type="pct" w:w="5000"/>
        <w:tblLayout w:type="fixed"/>
        <w:tblLook w:firstRow="1" w:lastRow="0" w:firstColumn="0" w:lastColumn="0" w:noHBand="0" w:noVBand="0" w:val="0020"/>
      </w:tblPr>
      <w:tblGrid>
        <w:gridCol w:w="1005"/>
        <w:gridCol w:w="2011"/>
        <w:gridCol w:w="1382"/>
        <w:gridCol w:w="1131"/>
        <w:gridCol w:w="1634"/>
        <w:gridCol w:w="754"/>
      </w:tblGrid>
      <w:tr>
        <w:trPr>
          <w:tblHeader w:val="on"/>
        </w:trPr>
        <w:tc>
          <w:tcPr/>
          <w:p>
            <w:pPr>
              <w:pStyle w:val="Compact"/>
              <w:jc w:val="center"/>
            </w:pPr>
            <w:r>
              <w:rPr>
                <w:rFonts w:hint="eastAsia" w:ascii="Times New Roman" w:hAnsi="Times New Roman" w:eastAsia="SimHei" w:cs="Times New Roman"/>
                <w:b/>
              </w:rPr>
              <w:t xml:space="preserve">配离子</w:t>
            </w:r>
          </w:p>
        </w:tc>
        <w:tc>
          <w:tcPr/>
          <w:p>
            <w:pPr>
              <w:pStyle w:val="Compact"/>
              <w:jc w:val="center"/>
            </w:pPr>
            <w:r>
              <w:rPr>
                <w:rFonts w:hint="eastAsia" w:ascii="Times New Roman" w:hAnsi="Times New Roman" w:eastAsia="SimHei" w:cs="Times New Roman"/>
                <w:b/>
              </w:rPr>
              <w:t xml:space="preserve">中心价层电子构型</w:t>
            </w:r>
          </w:p>
        </w:tc>
        <w:tc>
          <w:tcPr/>
          <w:p>
            <w:pPr>
              <w:pStyle w:val="Compact"/>
              <w:jc w:val="center"/>
            </w:pPr>
            <w:r>
              <w:rPr>
                <w:rFonts w:hint="eastAsia" w:ascii="Times New Roman" w:hAnsi="Times New Roman" w:eastAsia="SimHei" w:cs="Times New Roman"/>
                <w:b/>
              </w:rPr>
              <w:t xml:space="preserve">晶体场类型</w:t>
            </w:r>
          </w:p>
        </w:tc>
        <w:tc>
          <w:tcPr/>
          <w:p>
            <w:pPr>
              <w:pStyle w:val="Compact"/>
              <w:jc w:val="center"/>
            </w:pPr>
            <w:r>
              <w:rPr>
                <w:rFonts w:hint="eastAsia" w:ascii="Times New Roman" w:hAnsi="Times New Roman" w:eastAsia="SimHei" w:cs="Times New Roman"/>
                <w:b/>
              </w:rPr>
              <w:t xml:space="preserve">单电子数</w:t>
            </w:r>
          </w:p>
        </w:tc>
        <w:tc>
          <w:tcPr/>
          <w:p>
            <w:pPr>
              <w:pStyle w:val="Compact"/>
              <w:jc w:val="center"/>
            </w:pPr>
            <w:r>
              <w:rPr>
                <w:rFonts w:hint="eastAsia" w:ascii="Times New Roman" w:hAnsi="Times New Roman" w:eastAsia="SimHei" w:cs="Times New Roman"/>
                <w:b/>
              </w:rPr>
              <w:t>磁矩</w:t>
            </w:r>
            <w:r>
              <w:rPr>
                <w:rFonts w:hint="eastAsia" w:ascii="Times New Roman" w:hAnsi="Times New Roman" w:eastAsia="Times New Roman" w:cs="Times New Roman"/>
                <w:b/>
              </w:rPr>
              <w:t>/</w:t>
            </w:r>
            <m:oMath>
              <m:sSub>
                <m:e>
                  <m:r>
                    <m:t>μ</m:t>
                  </m:r>
                </m:e>
                <m:sub>
                  <m:r>
                    <m:t>B</m:t>
                  </m:r>
                </m:sub>
              </m:sSub>
            </m:oMath>
          </w:p>
        </w:tc>
        <w:tc>
          <w:tcPr/>
          <w:p>
            <w:pPr>
              <w:pStyle w:val="Compact"/>
              <w:jc w:val="center"/>
            </w:pPr>
            <w:r>
              <w:rPr>
                <w:rFonts w:ascii="Times New Roman" w:hAnsi="Times New Roman" w:eastAsia="Times New Roman" w:cs="Times New Roman"/>
                <w:b/>
              </w:rPr>
              <w:t xml:space="preserve">CFSE</w:t>
            </w:r>
          </w:p>
        </w:tc>
      </w:tr>
      <w:tr>
        <w:tc>
          <w:tcPr/>
          <w:p>
            <w:pPr>
              <w:pStyle w:val="Compact"/>
              <w:jc w:val="center"/>
            </w:pPr>
            <m:oMath>
              <m:r>
                <m:rPr>
                  <m:sty m:val="p"/>
                </m:rPr>
                <m:t>[</m:t>
              </m:r>
              <m:r>
                <m:rPr>
                  <m:sty m:val="p"/>
                </m:rPr>
                <m:t>C</m:t>
              </m:r>
              <m:r>
                <m:rPr>
                  <m:sty m:val="p"/>
                </m:rPr>
                <m:t>o</m:t>
              </m:r>
              <m:sSub>
                <m:e>
                  <m:r>
                    <m:rPr>
                      <m:sty m:val="p"/>
                    </m:rPr>
                    <m:t>F</m:t>
                  </m:r>
                </m:e>
                <m:sub>
                  <m:r>
                    <m:rPr>
                      <m:sty m:val="p"/>
                    </m:rPr>
                    <m:t>6</m:t>
                  </m:r>
                </m:sub>
              </m:sSub>
              <m:sSup>
                <m:e>
                  <m:r>
                    <m:rPr>
                      <m:sty m:val="p"/>
                    </m:rPr>
                    <m:t>]</m:t>
                  </m:r>
                </m:e>
                <m:sup>
                  <m:r>
                    <m:t>3</m:t>
                  </m:r>
                  <m:r>
                    <m:rPr>
                      <m:sty m:val="p"/>
                    </m:rPr>
                    <m:t>−</m:t>
                  </m:r>
                </m:sup>
              </m:sSup>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3d</w:t>
            </w:r>
            <w:r>
              <w:rPr>
                <w:rFonts w:ascii="Times New Roman" w:hAnsi="Times New Roman" w:eastAsia="Times New Roman" w:cs="Times New Roman"/>
                <w:vertAlign w:val="superscript"/>
              </w:rPr>
              <w:t>6</w:t>
            </w:r>
          </w:p>
        </w:tc>
        <w:tc>
          <w:tcPr/>
          <w:p>
            <w:pPr>
              <w:pStyle w:val="Compact"/>
              <w:jc w:val="center"/>
            </w:pPr>
            <w:r>
              <w:rPr>
                <w:rFonts w:hint="eastAsia" w:ascii="Times New Roman" w:hAnsi="Times New Roman" w:eastAsia="FangSong" w:cs="Times New Roman"/>
              </w:rPr>
              <w:t xml:space="preserve">八面体弱场</w:t>
            </w:r>
          </w:p>
        </w:tc>
        <w:tc>
          <w:tcPr/>
          <w:p>
            <w:pPr>
              <w:pStyle w:val="Compact"/>
              <w:jc w:val="center"/>
            </w:pPr>
            <w:r>
              <w:rPr>
                <w:rFonts w:ascii="Times New Roman" w:hAnsi="Times New Roman" w:eastAsia="Times New Roman" w:cs="Times New Roman"/>
              </w:rPr>
              <w:t xml:space="preserve">4</w:t>
            </w:r>
          </w:p>
        </w:tc>
        <w:tc>
          <w:tcPr/>
          <w:p>
            <w:pPr>
              <w:pStyle w:val="Compact"/>
              <w:jc w:val="center"/>
            </w:pPr>
            <w:r>
              <w:rPr>
                <w:rFonts w:ascii="Times New Roman" w:hAnsi="Times New Roman" w:eastAsia="Times New Roman" w:cs="Times New Roman"/>
              </w:rPr>
              <w:t xml:space="preserve">4.90</w:t>
            </w:r>
          </w:p>
        </w:tc>
        <w:tc>
          <w:tcPr/>
          <w:p>
            <w:pPr>
              <w:pStyle w:val="Compact"/>
              <w:jc w:val="center"/>
            </w:pPr>
            <w:r>
              <w:rPr>
                <w:rFonts w:ascii="Times New Roman" w:hAnsi="Times New Roman" w:eastAsia="Times New Roman" w:cs="Times New Roman"/>
              </w:rPr>
              <w:t xml:space="preserve">4Dq</w:t>
            </w:r>
          </w:p>
        </w:tc>
      </w:tr>
      <w:tr>
        <w:tc>
          <w:tcPr/>
          <w:p>
            <w:pPr>
              <w:pStyle w:val="Compact"/>
              <w:jc w:val="center"/>
            </w:pPr>
            <m:oMath>
              <m:r>
                <m:rPr>
                  <m:sty m:val="p"/>
                </m:rPr>
                <m:t>[</m:t>
              </m:r>
              <m:r>
                <m:rPr>
                  <m:sty m:val="p"/>
                </m:rPr>
                <m:t>F</m:t>
              </m:r>
              <m:r>
                <m:rPr>
                  <m:sty m:val="p"/>
                </m:rPr>
                <m:t>e</m:t>
              </m:r>
              <m:r>
                <m:rPr>
                  <m:sty m:val="p"/>
                </m:rPr>
                <m:t>(</m:t>
              </m:r>
              <m:sSub>
                <m:e>
                  <m:r>
                    <m:rPr>
                      <m:sty m:val="p"/>
                    </m:rPr>
                    <m:t>H</m:t>
                  </m:r>
                </m:e>
                <m:sub>
                  <m:r>
                    <m:rPr>
                      <m:sty m:val="p"/>
                    </m:rPr>
                    <m:t>2</m:t>
                  </m:r>
                </m:sub>
              </m:sSub>
              <m:r>
                <m:rPr>
                  <m:sty m:val="p"/>
                </m:rPr>
                <m:t>O</m:t>
              </m:r>
              <m:sSub>
                <m:e>
                  <m:r>
                    <m:rPr>
                      <m:sty m:val="p"/>
                    </m:rPr>
                    <m:t>)</m:t>
                  </m:r>
                </m:e>
                <m:sub>
                  <m:r>
                    <m:rPr>
                      <m:sty m:val="p"/>
                    </m:rPr>
                    <m:t>6</m:t>
                  </m:r>
                </m:sub>
              </m:sSub>
              <m:sSup>
                <m:e>
                  <m:r>
                    <m:rPr>
                      <m:sty m:val="p"/>
                    </m:rPr>
                    <m:t>]</m:t>
                  </m:r>
                </m:e>
                <m:sup>
                  <m:r>
                    <m:t>2</m:t>
                  </m:r>
                  <m:r>
                    <m:rPr>
                      <m:sty m:val="p"/>
                    </m:rPr>
                    <m:t>+</m:t>
                  </m:r>
                </m:sup>
              </m:sSup>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3d</w:t>
            </w:r>
            <w:r>
              <w:rPr>
                <w:rFonts w:ascii="Times New Roman" w:hAnsi="Times New Roman" w:eastAsia="Times New Roman" w:cs="Times New Roman"/>
                <w:vertAlign w:val="superscript"/>
              </w:rPr>
              <w:t>6</w:t>
            </w:r>
          </w:p>
        </w:tc>
        <w:tc>
          <w:tcPr/>
          <w:p>
            <w:pPr>
              <w:pStyle w:val="Compact"/>
              <w:jc w:val="center"/>
            </w:pPr>
            <w:r>
              <w:rPr>
                <w:rFonts w:hint="eastAsia" w:ascii="Times New Roman" w:hAnsi="Times New Roman" w:eastAsia="FangSong" w:cs="Times New Roman"/>
              </w:rPr>
              <w:t xml:space="preserve">八面体弱场</w:t>
            </w:r>
          </w:p>
        </w:tc>
        <w:tc>
          <w:tcPr/>
          <w:p>
            <w:pPr>
              <w:pStyle w:val="Compact"/>
              <w:jc w:val="center"/>
            </w:pPr>
            <w:r>
              <w:rPr>
                <w:rFonts w:ascii="Times New Roman" w:hAnsi="Times New Roman" w:eastAsia="Times New Roman" w:cs="Times New Roman"/>
              </w:rPr>
              <w:t xml:space="preserve">4</w:t>
            </w:r>
          </w:p>
        </w:tc>
        <w:tc>
          <w:tcPr/>
          <w:p>
            <w:pPr>
              <w:pStyle w:val="Compact"/>
              <w:jc w:val="center"/>
            </w:pPr>
            <w:r>
              <w:rPr>
                <w:rFonts w:ascii="Times New Roman" w:hAnsi="Times New Roman" w:eastAsia="Times New Roman" w:cs="Times New Roman"/>
              </w:rPr>
              <w:t xml:space="preserve">4.90</w:t>
            </w:r>
          </w:p>
        </w:tc>
        <w:tc>
          <w:tcPr/>
          <w:p>
            <w:pPr>
              <w:pStyle w:val="Compact"/>
              <w:jc w:val="center"/>
            </w:pPr>
            <w:r>
              <w:rPr>
                <w:rFonts w:ascii="Times New Roman" w:hAnsi="Times New Roman" w:eastAsia="Times New Roman" w:cs="Times New Roman"/>
              </w:rPr>
              <w:t xml:space="preserve">4Dq</w:t>
            </w:r>
          </w:p>
        </w:tc>
      </w:tr>
      <w:tr>
        <w:tc>
          <w:tcPr/>
          <w:p>
            <w:pPr>
              <w:pStyle w:val="Compact"/>
              <w:jc w:val="center"/>
            </w:pPr>
            <m:oMath>
              <m:r>
                <m:rPr>
                  <m:sty m:val="p"/>
                </m:rPr>
                <m:t>[</m:t>
              </m:r>
              <m:r>
                <m:rPr>
                  <m:sty m:val="p"/>
                </m:rPr>
                <m:t>C</m:t>
              </m:r>
              <m:r>
                <m:rPr>
                  <m:sty m:val="p"/>
                </m:rPr>
                <m:t>o</m:t>
              </m:r>
              <m:r>
                <m:rPr>
                  <m:sty m:val="p"/>
                </m:rPr>
                <m:t>(</m:t>
              </m:r>
              <m:r>
                <m:rPr>
                  <m:sty m:val="p"/>
                </m:rPr>
                <m:t>e</m:t>
              </m:r>
              <m:r>
                <m:rPr>
                  <m:sty m:val="p"/>
                </m:rPr>
                <m:t>n</m:t>
              </m:r>
              <m:sSub>
                <m:e>
                  <m:r>
                    <m:rPr>
                      <m:sty m:val="p"/>
                    </m:rPr>
                    <m:t>)</m:t>
                  </m:r>
                </m:e>
                <m:sub>
                  <m:r>
                    <m:rPr>
                      <m:sty m:val="p"/>
                    </m:rPr>
                    <m:t>3</m:t>
                  </m:r>
                </m:sub>
              </m:sSub>
              <m:sSup>
                <m:e>
                  <m:r>
                    <m:rPr>
                      <m:sty m:val="p"/>
                    </m:rPr>
                    <m:t>]</m:t>
                  </m:r>
                </m:e>
                <m:sup>
                  <m:r>
                    <m:t>2</m:t>
                  </m:r>
                  <m:r>
                    <m:rPr>
                      <m:sty m:val="p"/>
                    </m:rPr>
                    <m:t>+</m:t>
                  </m:r>
                </m:sup>
              </m:sSup>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3d</w:t>
            </w:r>
            <w:r>
              <w:rPr>
                <w:rFonts w:ascii="Times New Roman" w:hAnsi="Times New Roman" w:eastAsia="Times New Roman" w:cs="Times New Roman"/>
                <w:vertAlign w:val="superscript"/>
              </w:rPr>
              <w:t>7</w:t>
            </w:r>
          </w:p>
        </w:tc>
        <w:tc>
          <w:tcPr/>
          <w:p>
            <w:pPr>
              <w:pStyle w:val="Compact"/>
              <w:jc w:val="center"/>
            </w:pPr>
            <w:r>
              <w:rPr>
                <w:rFonts w:hint="eastAsia" w:ascii="Times New Roman" w:hAnsi="Times New Roman" w:eastAsia="FangSong" w:cs="Times New Roman"/>
              </w:rPr>
              <w:t xml:space="preserve">八面体弱场</w:t>
            </w:r>
          </w:p>
        </w:tc>
        <w:tc>
          <w:tcPr/>
          <w:p>
            <w:pPr>
              <w:pStyle w:val="Compact"/>
              <w:jc w:val="center"/>
            </w:pPr>
            <w:r>
              <w:rPr>
                <w:rFonts w:ascii="Times New Roman" w:hAnsi="Times New Roman" w:eastAsia="Times New Roman" w:cs="Times New Roman"/>
              </w:rPr>
              <w:t xml:space="preserve">3</w:t>
            </w:r>
          </w:p>
        </w:tc>
        <w:tc>
          <w:tcPr/>
          <w:p>
            <w:pPr>
              <w:pStyle w:val="Compact"/>
              <w:jc w:val="center"/>
            </w:pPr>
            <w:r>
              <w:rPr>
                <w:rFonts w:ascii="Times New Roman" w:hAnsi="Times New Roman" w:eastAsia="Times New Roman" w:cs="Times New Roman"/>
              </w:rPr>
              <w:t xml:space="preserve">3.87</w:t>
            </w:r>
          </w:p>
        </w:tc>
        <w:tc>
          <w:tcPr/>
          <w:p>
            <w:pPr>
              <w:pStyle w:val="Compact"/>
              <w:jc w:val="center"/>
            </w:pPr>
            <w:r>
              <w:rPr>
                <w:rFonts w:ascii="Times New Roman" w:hAnsi="Times New Roman" w:eastAsia="Times New Roman" w:cs="Times New Roman"/>
              </w:rPr>
              <w:t xml:space="preserve">8Dq</w:t>
            </w:r>
          </w:p>
        </w:tc>
      </w:tr>
      <w:tr>
        <w:tc>
          <w:tcPr/>
          <w:p>
            <w:pPr>
              <w:pStyle w:val="Compact"/>
              <w:jc w:val="center"/>
            </w:pPr>
            <m:oMath>
              <m:r>
                <m:rPr>
                  <m:sty m:val="p"/>
                </m:rPr>
                <m:t>[</m:t>
              </m:r>
              <m:r>
                <m:rPr>
                  <m:sty m:val="p"/>
                </m:rPr>
                <m:t>F</m:t>
              </m:r>
              <m:r>
                <m:rPr>
                  <m:sty m:val="p"/>
                </m:rPr>
                <m:t>e</m:t>
              </m:r>
              <m:r>
                <m:rPr>
                  <m:sty m:val="p"/>
                </m:rPr>
                <m:t>(</m:t>
              </m:r>
              <m:r>
                <m:rPr>
                  <m:sty m:val="p"/>
                </m:rPr>
                <m:t>S</m:t>
              </m:r>
              <m:r>
                <m:rPr>
                  <m:sty m:val="p"/>
                </m:rPr>
                <m:t>C</m:t>
              </m:r>
              <m:r>
                <m:rPr>
                  <m:sty m:val="p"/>
                </m:rPr>
                <m:t>N</m:t>
              </m:r>
              <m:sSub>
                <m:e>
                  <m:r>
                    <m:rPr>
                      <m:sty m:val="p"/>
                    </m:rPr>
                    <m:t>)</m:t>
                  </m:r>
                </m:e>
                <m:sub>
                  <m:r>
                    <m:rPr>
                      <m:sty m:val="p"/>
                    </m:rPr>
                    <m:t>6</m:t>
                  </m:r>
                </m:sub>
              </m:sSub>
              <m:sSup>
                <m:e>
                  <m:r>
                    <m:rPr>
                      <m:sty m:val="p"/>
                    </m:rPr>
                    <m:t>]</m:t>
                  </m:r>
                </m:e>
                <m:sup>
                  <m:r>
                    <m:t>3</m:t>
                  </m:r>
                  <m:r>
                    <m:rPr>
                      <m:sty m:val="p"/>
                    </m:rPr>
                    <m:t>−</m:t>
                  </m:r>
                </m:sup>
              </m:sSup>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3d</w:t>
            </w:r>
            <w:r>
              <w:rPr>
                <w:rFonts w:ascii="Times New Roman" w:hAnsi="Times New Roman" w:eastAsia="Times New Roman" w:cs="Times New Roman"/>
                <w:vertAlign w:val="superscript"/>
              </w:rPr>
              <w:t>5</w:t>
            </w:r>
          </w:p>
        </w:tc>
        <w:tc>
          <w:tcPr/>
          <w:p>
            <w:pPr>
              <w:pStyle w:val="Compact"/>
              <w:jc w:val="center"/>
            </w:pPr>
            <w:r>
              <w:rPr>
                <w:rFonts w:hint="eastAsia" w:ascii="Times New Roman" w:hAnsi="Times New Roman" w:eastAsia="FangSong" w:cs="Times New Roman"/>
              </w:rPr>
              <w:t xml:space="preserve">八面体弱场</w:t>
            </w:r>
          </w:p>
        </w:tc>
        <w:tc>
          <w:tcPr/>
          <w:p>
            <w:pPr>
              <w:pStyle w:val="Compact"/>
              <w:jc w:val="center"/>
            </w:pPr>
            <w:r>
              <w:rPr>
                <w:rFonts w:ascii="Times New Roman" w:hAnsi="Times New Roman" w:eastAsia="Times New Roman" w:cs="Times New Roman"/>
              </w:rPr>
              <w:t xml:space="preserve">5</w:t>
            </w:r>
          </w:p>
        </w:tc>
        <w:tc>
          <w:tcPr/>
          <w:p>
            <w:pPr>
              <w:pStyle w:val="Compact"/>
              <w:jc w:val="center"/>
            </w:pPr>
            <w:r>
              <w:rPr>
                <w:rFonts w:ascii="Times New Roman" w:hAnsi="Times New Roman" w:eastAsia="Times New Roman" w:cs="Times New Roman"/>
              </w:rPr>
              <w:t xml:space="preserve">5.92</w:t>
            </w:r>
          </w:p>
        </w:tc>
        <w:tc>
          <w:tcPr/>
          <w:p>
            <w:pPr>
              <w:pStyle w:val="Compact"/>
              <w:jc w:val="center"/>
            </w:pPr>
            <w:r>
              <w:rPr>
                <w:rFonts w:ascii="Times New Roman" w:hAnsi="Times New Roman" w:eastAsia="Times New Roman" w:cs="Times New Roman"/>
              </w:rPr>
              <w:t xml:space="preserve">0Dq</w:t>
            </w:r>
          </w:p>
        </w:tc>
      </w:tr>
      <w:tr>
        <w:tc>
          <w:tcPr/>
          <w:p>
            <w:pPr>
              <w:pStyle w:val="Compact"/>
              <w:jc w:val="center"/>
            </w:pPr>
            <m:oMath>
              <m:r>
                <m:rPr>
                  <m:sty m:val="p"/>
                </m:rPr>
                <m:t>[</m:t>
              </m:r>
              <m:r>
                <m:rPr>
                  <m:sty m:val="p"/>
                </m:rPr>
                <m:t>N</m:t>
              </m:r>
              <m:r>
                <m:rPr>
                  <m:sty m:val="p"/>
                </m:rPr>
                <m:t>i</m:t>
              </m:r>
              <m:r>
                <m:rPr>
                  <m:sty m:val="p"/>
                </m:rPr>
                <m:t>(</m:t>
              </m:r>
              <m:r>
                <m:rPr>
                  <m:sty m:val="p"/>
                </m:rPr>
                <m:t>C</m:t>
              </m:r>
              <m:r>
                <m:rPr>
                  <m:sty m:val="p"/>
                </m:rPr>
                <m:t>O</m:t>
              </m:r>
              <m:sSub>
                <m:e>
                  <m:r>
                    <m:rPr>
                      <m:sty m:val="p"/>
                    </m:rPr>
                    <m:t>)</m:t>
                  </m:r>
                </m:e>
                <m:sub>
                  <m:r>
                    <m:rPr>
                      <m:sty m:val="p"/>
                    </m:rPr>
                    <m:t>4</m:t>
                  </m:r>
                </m:sub>
              </m:sSub>
              <m:r>
                <m:rPr>
                  <m:sty m:val="p"/>
                </m:rPr>
                <m:t>]</m:t>
              </m:r>
            </m:oMath>
            <w:r>
              <w:rPr>
                <w:rFonts w:ascii="Times New Roman" w:hAnsi="Times New Roman" w:eastAsia="Times New Roman" w:cs="Times New Roman"/>
              </w:rPr>
              <w:t xml:space="preserve">​</w:t>
            </w:r>
          </w:p>
        </w:tc>
        <w:tc>
          <w:tcPr/>
          <w:p>
            <w:pPr>
              <w:pStyle w:val="Compact"/>
              <w:jc w:val="center"/>
            </w:pPr>
            <m:oMath>
              <m:r>
                <m:t>3</m:t>
              </m:r>
              <m:sSup>
                <m:e>
                  <m:r>
                    <m:t>d</m:t>
                  </m:r>
                </m:e>
                <m:sup>
                  <m:r>
                    <m:t>84</m:t>
                  </m:r>
                </m:sup>
              </m:sSup>
              <m:sSup>
                <m:e>
                  <m:r>
                    <m:t>s</m:t>
                  </m:r>
                </m:e>
                <m:sup>
                  <m:r>
                    <m:t>2</m:t>
                  </m:r>
                </m:sup>
              </m:sSup>
            </m:oMath>
            <w:r>
              <w:rPr>
                <w:rFonts w:ascii="Times New Roman" w:hAnsi="Times New Roman" w:eastAsia="Times New Roman" w:cs="Times New Roman"/>
              </w:rPr>
              <w:t xml:space="preserve">​</w:t>
            </w:r>
          </w:p>
        </w:tc>
        <w:tc>
          <w:tcPr/>
          <w:p>
            <w:pPr>
              <w:pStyle w:val="Compact"/>
              <w:jc w:val="center"/>
            </w:pPr>
            <w:r>
              <w:rPr>
                <w:rFonts w:hint="eastAsia" w:ascii="Times New Roman" w:hAnsi="Times New Roman" w:eastAsia="FangSong" w:cs="Times New Roman"/>
              </w:rPr>
              <w:t xml:space="preserve">四面体强场</w:t>
            </w:r>
          </w:p>
        </w:tc>
        <w:tc>
          <w:tcPr/>
          <w:p>
            <w:pPr>
              <w:pStyle w:val="Compact"/>
              <w:jc w:val="center"/>
            </w:pPr>
            <w:r>
              <w:rPr>
                <w:rFonts w:ascii="Times New Roman" w:hAnsi="Times New Roman" w:eastAsia="Times New Roman" w:cs="Times New Roman"/>
              </w:rPr>
              <w:t xml:space="preserve">0</w:t>
            </w:r>
          </w:p>
        </w:tc>
        <w:tc>
          <w:tcPr/>
          <w:p>
            <w:pPr>
              <w:pStyle w:val="Compact"/>
              <w:jc w:val="center"/>
            </w:pPr>
            <w:r>
              <w:rPr>
                <w:rFonts w:ascii="Times New Roman" w:hAnsi="Times New Roman" w:eastAsia="Times New Roman" w:cs="Times New Roman"/>
              </w:rPr>
              <w:t xml:space="preserve">0</w:t>
            </w:r>
          </w:p>
        </w:tc>
        <w:tc>
          <w:tcPr/>
          <w:p>
            <w:pPr>
              <w:pStyle w:val="Compact"/>
              <w:jc w:val="center"/>
            </w:pPr>
            <w:r>
              <w:rPr>
                <w:rFonts w:ascii="Times New Roman" w:hAnsi="Times New Roman" w:eastAsia="Times New Roman" w:cs="Times New Roman"/>
              </w:rPr>
              <w:t xml:space="preserve">0Dq</w:t>
            </w:r>
          </w:p>
        </w:tc>
      </w:tr>
      <w:tr>
        <w:tc>
          <w:tcPr/>
          <w:p>
            <w:pPr>
              <w:pStyle w:val="Compact"/>
              <w:jc w:val="center"/>
            </w:pPr>
            <m:oMath>
              <m:r>
                <m:rPr>
                  <m:sty m:val="p"/>
                </m:rPr>
                <m:t>[</m:t>
              </m:r>
              <m:r>
                <m:rPr>
                  <m:sty m:val="p"/>
                </m:rPr>
                <m:t>M</m:t>
              </m:r>
              <m:r>
                <m:rPr>
                  <m:sty m:val="p"/>
                </m:rPr>
                <m:t>n</m:t>
              </m:r>
              <m:r>
                <m:rPr>
                  <m:sty m:val="p"/>
                </m:rPr>
                <m:t>(</m:t>
              </m:r>
              <m:r>
                <m:rPr>
                  <m:sty m:val="p"/>
                </m:rPr>
                <m:t>C</m:t>
              </m:r>
              <m:r>
                <m:rPr>
                  <m:sty m:val="p"/>
                </m:rPr>
                <m:t>N</m:t>
              </m:r>
              <m:sSub>
                <m:e>
                  <m:r>
                    <m:rPr>
                      <m:sty m:val="p"/>
                    </m:rPr>
                    <m:t>)</m:t>
                  </m:r>
                </m:e>
                <m:sub>
                  <m:r>
                    <m:rPr>
                      <m:sty m:val="p"/>
                    </m:rPr>
                    <m:t>6</m:t>
                  </m:r>
                </m:sub>
              </m:sSub>
              <m:sSup>
                <m:e>
                  <m:r>
                    <m:rPr>
                      <m:sty m:val="p"/>
                    </m:rPr>
                    <m:t>]</m:t>
                  </m:r>
                </m:e>
                <m:sup>
                  <m:r>
                    <m:t>4</m:t>
                  </m:r>
                  <m:r>
                    <m:rPr>
                      <m:sty m:val="p"/>
                    </m:rPr>
                    <m:t>−</m:t>
                  </m:r>
                </m:sup>
              </m:sSup>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3d</w:t>
            </w:r>
            <w:r>
              <w:rPr>
                <w:rFonts w:ascii="Times New Roman" w:hAnsi="Times New Roman" w:eastAsia="Times New Roman" w:cs="Times New Roman"/>
                <w:vertAlign w:val="superscript"/>
              </w:rPr>
              <w:t>5</w:t>
            </w:r>
          </w:p>
        </w:tc>
        <w:tc>
          <w:tcPr/>
          <w:p>
            <w:pPr>
              <w:pStyle w:val="Compact"/>
              <w:jc w:val="center"/>
            </w:pPr>
            <w:r>
              <w:rPr>
                <w:rFonts w:hint="eastAsia" w:ascii="Times New Roman" w:hAnsi="Times New Roman" w:eastAsia="FangSong" w:cs="Times New Roman"/>
              </w:rPr>
              <w:t xml:space="preserve">八面体强场</w:t>
            </w:r>
          </w:p>
        </w:tc>
        <w:tc>
          <w:tcPr/>
          <w:p>
            <w:pPr>
              <w:pStyle w:val="Compact"/>
              <w:jc w:val="center"/>
            </w:pPr>
            <w:r>
              <w:rPr>
                <w:rFonts w:ascii="Times New Roman" w:hAnsi="Times New Roman" w:eastAsia="Times New Roman" w:cs="Times New Roman"/>
              </w:rPr>
              <w:t xml:space="preserve">1</w:t>
            </w:r>
          </w:p>
        </w:tc>
        <w:tc>
          <w:tcPr/>
          <w:p>
            <w:pPr>
              <w:pStyle w:val="Compact"/>
              <w:jc w:val="center"/>
            </w:pPr>
            <w:r>
              <w:rPr>
                <w:rFonts w:ascii="Times New Roman" w:hAnsi="Times New Roman" w:eastAsia="Times New Roman" w:cs="Times New Roman"/>
              </w:rPr>
              <w:t xml:space="preserve">1.73</w:t>
            </w:r>
          </w:p>
        </w:tc>
        <w:tc>
          <w:tcPr/>
          <w:p>
            <w:pPr>
              <w:pStyle w:val="Compact"/>
              <w:jc w:val="center"/>
            </w:pPr>
            <w:r>
              <w:rPr>
                <w:rFonts w:ascii="Times New Roman" w:hAnsi="Times New Roman" w:eastAsia="Times New Roman" w:cs="Times New Roman"/>
              </w:rPr>
              <w:t xml:space="preserve">20Dq-2P</w:t>
            </w:r>
          </w:p>
        </w:tc>
      </w:tr>
    </w:tbl>
    <w:p>
      <w:pPr>
        <w:spacing w:before="160" w:after="80"/>
      </w:pPr>
      <w:r>
        <w:pict>
          <v:rect style="width:0;height:1.5pt" o:hralign="center" o:hrstd="t" o:hr="t"/>
        </w:pict>
      </w:r>
    </w:p>
    <w:bookmarkEnd w:id="203"/>
    <w:bookmarkStart w:id="204" w:name="配合物异构"/>
    <w:p>
      <w:pPr>
        <w:pStyle w:val="Heading3"/>
        <w:spacing w:before="280" w:after="120"/>
      </w:pPr>
      <w:r>
        <w:rPr>
          <w:rFonts w:ascii="Times New Roman" w:hAnsi="Times New Roman" w:eastAsia="Times New Roman" w:cs="Times New Roman"/>
        </w:rPr>
        <w:t xml:space="preserve">11.29 </w:t>
      </w:r>
      <w:r>
        <w:rPr>
          <w:rFonts w:hint="eastAsia" w:ascii="Times New Roman" w:hAnsi="Times New Roman" w:eastAsia="SimHei" w:cs="Times New Roman"/>
        </w:rPr>
        <w:t xml:space="preserve">配合物异构</w:t>
      </w:r>
    </w:p>
    <w:p>
      <w:pPr>
        <w:pStyle w:val="FirstParagraph"/>
      </w:pPr>
      <w:r>
        <w:rPr>
          <w:rFonts w:hint="eastAsia" w:ascii="Times New Roman" w:hAnsi="Times New Roman" w:eastAsia="FangSong" w:cs="Times New Roman"/>
        </w:rPr>
        <w:t>有两种钴</w:t>
      </w:r>
      <w:r>
        <w:rPr>
          <w:rFonts w:hint="eastAsia" w:ascii="Times New Roman" w:hAnsi="Times New Roman" w:eastAsia="Times New Roman" w:cs="Times New Roman"/>
        </w:rPr>
        <w:t>(III)</w:t>
      </w:r>
      <w:r>
        <w:rPr>
          <w:rFonts w:hint="eastAsia" w:ascii="Times New Roman" w:hAnsi="Times New Roman" w:eastAsia="FangSong" w:cs="Times New Roman"/>
        </w:rPr>
        <w:t>配位化合物组成均为</w:t>
      </w:r>
      <w:r>
        <w:rPr>
          <w:rFonts w:ascii="Times New Roman" w:hAnsi="Times New Roman" w:eastAsia="Times New Roman" w:cs="Times New Roman"/>
        </w:rPr>
        <w:t xml:space="preserve"> </w:t>
      </w:r>
      <m:oMath>
        <m:oMathPr>
          <m:ctrlPr>
            <w:rPr>
              <w:sz w:val="28"/>
              <w:szCs w:val="28"/>
            </w:rPr>
          </m:ctrlPr>
        </m:oMathPr>
        <m:r>
          <m:rPr>
            <m:sty m:val="p"/>
          </m:rPr>
          <m:t>C</m:t>
        </m:r>
        <m:r>
          <m:rPr>
            <m:sty m:val="p"/>
          </m:rPr>
          <m:t>o</m:t>
        </m:r>
        <m:r>
          <m:rPr>
            <m:sty m:val="p"/>
          </m:rPr>
          <m:t>(</m:t>
        </m:r>
        <m:r>
          <m:rPr>
            <m:sty m:val="p"/>
          </m:rPr>
          <m:t>N</m:t>
        </m:r>
        <m:sSub>
          <m:e>
            <m:r>
              <m:rPr>
                <m:sty m:val="p"/>
              </m:rPr>
              <m:t>H</m:t>
            </m:r>
          </m:e>
          <m:sub>
            <m:r>
              <m:rPr>
                <m:sty m:val="p"/>
              </m:rPr>
              <m:t>3</m:t>
            </m:r>
          </m:sub>
        </m:sSub>
        <m:sSub>
          <m:e>
            <m:r>
              <m:rPr>
                <m:sty m:val="p"/>
              </m:rPr>
              <m:t>)</m:t>
            </m:r>
          </m:e>
          <m:sub>
            <m:r>
              <m:rPr>
                <m:sty m:val="p"/>
              </m:rPr>
              <m:t>5</m:t>
            </m:r>
          </m:sub>
        </m:sSub>
        <m:r>
          <m:rPr>
            <m:sty m:val="p"/>
          </m:rPr>
          <m:t>C</m:t>
        </m:r>
        <m:r>
          <m:rPr>
            <m:sty m:val="p"/>
          </m:rPr>
          <m:t>l</m:t>
        </m:r>
        <m:r>
          <m:rPr>
            <m:sty m:val="p"/>
          </m:rPr>
          <m:t>(</m:t>
        </m:r>
        <m:r>
          <m:rPr>
            <m:sty m:val="p"/>
          </m:rPr>
          <m:t>S</m:t>
        </m:r>
        <m:sSub>
          <m:e>
            <m:r>
              <m:rPr>
                <m:sty m:val="p"/>
              </m:rPr>
              <m:t>O</m:t>
            </m:r>
          </m:e>
          <m:sub>
            <m:r>
              <m:rPr>
                <m:sty m:val="p"/>
              </m:rPr>
              <m:t>4</m:t>
            </m:r>
          </m:sub>
        </m:sSub>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但分别只与</w:t>
      </w:r>
      <w:r>
        <w:rPr>
          <w:rFonts w:ascii="Times New Roman" w:hAnsi="Times New Roman" w:eastAsia="Times New Roman" w:cs="Times New Roman"/>
        </w:rPr>
        <w:t xml:space="preserve"> </w:t>
      </w:r>
      <m:oMath>
        <m:r>
          <m:rPr>
            <m:sty m:val="p"/>
          </m:rPr>
          <m:t>A</m:t>
        </m:r>
        <m:r>
          <m:rPr>
            <m:sty m:val="p"/>
          </m:rPr>
          <m:t>g</m:t>
        </m:r>
        <m:r>
          <m:rPr>
            <m:sty m:val="p"/>
          </m:rPr>
          <m:t>N</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rPr>
            <m:sty m:val="p"/>
          </m:rPr>
          <m:t>B</m:t>
        </m:r>
        <m:r>
          <m:rPr>
            <m:sty m:val="p"/>
          </m:rPr>
          <m:t>a</m:t>
        </m:r>
        <m:r>
          <m:rPr>
            <m:sty m:val="p"/>
          </m:rPr>
          <m:t>C</m:t>
        </m:r>
        <m:sSub>
          <m:e>
            <m:r>
              <m:rPr>
                <m:sty m:val="p"/>
              </m:rPr>
              <m:t>l</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发生沉淀反应</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Compact"/>
        <w:numPr>
          <w:ilvl w:val="0"/>
          <w:numId w:val="1128"/>
        </w:numPr>
      </w:pPr>
      <w:r>
        <w:rPr>
          <w:rFonts w:hint="eastAsia" w:ascii="Times New Roman" w:hAnsi="Times New Roman" w:eastAsia="FangSong" w:cs="Times New Roman"/>
        </w:rPr>
        <w:t xml:space="preserve">能与</w:t>
      </w:r>
      <w:r>
        <w:rPr>
          <w:rFonts w:ascii="Times New Roman" w:hAnsi="Times New Roman" w:eastAsia="Times New Roman" w:cs="Times New Roman"/>
        </w:rPr>
        <w:t xml:space="preserve"> </w:t>
      </w:r>
      <m:oMath>
        <m:r>
          <m:rPr>
            <m:sty m:val="p"/>
          </m:rPr>
          <m:t>A</m:t>
        </m:r>
        <m:r>
          <m:rPr>
            <m:sty m:val="p"/>
          </m:rPr>
          <m:t>g</m:t>
        </m:r>
        <m:r>
          <m:rPr>
            <m:sty m:val="p"/>
          </m:rPr>
          <m:t>N</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反应生成</w:t>
      </w:r>
      <w:r>
        <w:rPr>
          <w:rFonts w:ascii="Times New Roman" w:hAnsi="Times New Roman" w:eastAsia="Times New Roman" w:cs="Times New Roman"/>
        </w:rPr>
        <w:t xml:space="preserve"> </w:t>
      </w:r>
      <m:oMath>
        <m:r>
          <m:rPr>
            <m:sty m:val="p"/>
          </m:rPr>
          <m:t>A</m:t>
        </m:r>
        <m:r>
          <m:rPr>
            <m:sty m:val="p"/>
          </m:rPr>
          <m:t>g</m:t>
        </m:r>
        <m:r>
          <m:rPr>
            <m:sty m:val="p"/>
          </m:rPr>
          <m:t>C</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沉淀者</w:t>
      </w:r>
      <w:r>
        <w:rPr>
          <w:rFonts w:hint="eastAsia" w:ascii="Times New Roman" w:hAnsi="Times New Roman" w:eastAsia="Times New Roman" w:cs="Times New Roman"/>
        </w:rPr>
        <w:t>，</w:t>
      </w:r>
      <w:r>
        <w:rPr>
          <w:rFonts w:hint="eastAsia" w:ascii="Times New Roman" w:hAnsi="Times New Roman" w:eastAsia="FangSong" w:cs="Times New Roman"/>
        </w:rPr>
        <w:t>外界为</w:t>
      </w:r>
      <w:r>
        <w:rPr>
          <w:rFonts w:ascii="Times New Roman" w:hAnsi="Times New Roman" w:eastAsia="Times New Roman" w:cs="Times New Roman"/>
        </w:rPr>
        <w:t xml:space="preserve"> </w:t>
      </w:r>
      <m:oMath>
        <m:r>
          <m:rPr>
            <m:sty m:val="p"/>
          </m:rPr>
          <m:t>C</m:t>
        </m:r>
        <m:sSup>
          <m:e>
            <m:r>
              <m:rPr>
                <m:sty m:val="p"/>
              </m:rPr>
              <m:t>l</m:t>
            </m:r>
          </m:e>
          <m:sup>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化学结构式为</w:t>
      </w:r>
      <w:r>
        <w:rPr>
          <w:rFonts w:ascii="Times New Roman" w:hAnsi="Times New Roman" w:eastAsia="Times New Roman" w:cs="Times New Roman"/>
        </w:rPr>
        <w:t xml:space="preserve"> </w:t>
      </w:r>
      <m:oMath>
        <m:oMathPr>
          <m:ctrlPr>
            <w:rPr>
              <w:sz w:val="28"/>
              <w:szCs w:val="28"/>
            </w:rPr>
          </m:ctrlPr>
        </m:oMathPr>
        <m:d>
          <m:dPr>
            <m:begChr m:val="["/>
            <m:sepChr m:val=""/>
            <m:endChr m:val="]"/>
            <m:grow/>
          </m:dPr>
          <m:e>
            <m:sSub>
              <m:e>
                <m:r>
                  <m:rPr>
                    <m:sty m:val="p"/>
                  </m:rPr>
                  <m:t>C</m:t>
                </m:r>
                <m:r>
                  <m:rPr>
                    <m:sty m:val="p"/>
                  </m:rPr>
                  <m:t>o</m:t>
                </m:r>
                <m:r>
                  <m:rPr>
                    <m:sty m:val="p"/>
                  </m:rPr>
                  <m:t>S</m:t>
                </m:r>
                <m:r>
                  <m:rPr>
                    <m:sty m:val="p"/>
                  </m:rPr>
                  <m:t>O</m:t>
                </m:r>
              </m:e>
              <m:sub>
                <m:r>
                  <m:t>4</m:t>
                </m:r>
              </m:sub>
            </m:sSub>
            <m:r>
              <m:rPr>
                <m:sty m:val="p"/>
              </m:rPr>
              <m:t>(</m:t>
            </m:r>
            <m:sSub>
              <m:e>
                <m:r>
                  <m:rPr>
                    <m:sty m:val="p"/>
                  </m:rPr>
                  <m:t>N</m:t>
                </m:r>
                <m:r>
                  <m:rPr>
                    <m:sty m:val="p"/>
                  </m:rPr>
                  <m:t>H</m:t>
                </m:r>
              </m:e>
              <m:sub>
                <m:r>
                  <m:t>3</m:t>
                </m:r>
              </m:sub>
            </m:sSub>
            <m:sSub>
              <m:e>
                <m:r>
                  <m:rPr>
                    <m:sty m:val="p"/>
                  </m:rPr>
                  <m:t>)</m:t>
                </m:r>
              </m:e>
              <m:sub>
                <m:r>
                  <m:t>5</m:t>
                </m:r>
              </m:sub>
            </m:sSub>
          </m:e>
        </m:d>
        <m:r>
          <m:rPr>
            <m:sty m:val="p"/>
          </m:rPr>
          <m:t>C</m:t>
        </m:r>
        <m:r>
          <m:rPr>
            <m:sty m:val="p"/>
          </m:rPr>
          <m:t>l</m:t>
        </m:r>
      </m:oMath>
    </w:p>
    <w:p>
      <w:pPr>
        <w:pStyle w:val="Compact"/>
        <w:numPr>
          <w:ilvl w:val="0"/>
          <w:numId w:val="1128"/>
        </w:numPr>
      </w:pPr>
      <w:r>
        <w:rPr>
          <w:rFonts w:hint="eastAsia" w:ascii="Times New Roman" w:hAnsi="Times New Roman" w:eastAsia="FangSong" w:cs="Times New Roman"/>
        </w:rPr>
        <w:t xml:space="preserve">能与</w:t>
      </w:r>
      <w:r>
        <w:rPr>
          <w:rFonts w:ascii="Times New Roman" w:hAnsi="Times New Roman" w:eastAsia="Times New Roman" w:cs="Times New Roman"/>
        </w:rPr>
        <w:t xml:space="preserve"> </w:t>
      </w:r>
      <m:oMath>
        <m:r>
          <m:rPr>
            <m:sty m:val="p"/>
          </m:rPr>
          <m:t>B</m:t>
        </m:r>
        <m:r>
          <m:rPr>
            <m:sty m:val="p"/>
          </m:rPr>
          <m:t>a</m:t>
        </m:r>
        <m:r>
          <m:rPr>
            <m:sty m:val="p"/>
          </m:rPr>
          <m:t>C</m:t>
        </m:r>
        <m:sSub>
          <m:e>
            <m:r>
              <m:rPr>
                <m:sty m:val="p"/>
              </m:rPr>
              <m:t>l</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反应生成</w:t>
      </w:r>
      <w:r>
        <w:rPr>
          <w:rFonts w:ascii="Times New Roman" w:hAnsi="Times New Roman" w:eastAsia="Times New Roman" w:cs="Times New Roman"/>
        </w:rPr>
        <w:t xml:space="preserve"> </w:t>
      </w:r>
      <m:oMath>
        <m:r>
          <m:rPr>
            <m:sty m:val="p"/>
          </m:rPr>
          <m:t>B</m:t>
        </m:r>
        <m:r>
          <m:rPr>
            <m:sty m:val="p"/>
          </m:rPr>
          <m:t>a</m:t>
        </m:r>
        <m:r>
          <m:rPr>
            <m:sty m:val="p"/>
          </m:rPr>
          <m:t>S</m:t>
        </m:r>
        <m:sSub>
          <m:e>
            <m:r>
              <m:rPr>
                <m:sty m:val="p"/>
              </m:rPr>
              <m:t>O</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沉淀者</w:t>
      </w:r>
      <w:r>
        <w:rPr>
          <w:rFonts w:hint="eastAsia" w:ascii="Times New Roman" w:hAnsi="Times New Roman" w:eastAsia="Times New Roman" w:cs="Times New Roman"/>
        </w:rPr>
        <w:t>，</w:t>
      </w:r>
      <w:r>
        <w:rPr>
          <w:rFonts w:hint="eastAsia" w:ascii="Times New Roman" w:hAnsi="Times New Roman" w:eastAsia="FangSong" w:cs="Times New Roman"/>
        </w:rPr>
        <w:t>外界为</w:t>
      </w:r>
      <w:r>
        <w:rPr>
          <w:rFonts w:ascii="Times New Roman" w:hAnsi="Times New Roman" w:eastAsia="Times New Roman" w:cs="Times New Roman"/>
        </w:rPr>
        <w:t xml:space="preserve"> </w:t>
      </w:r>
      <m:oMath>
        <m:r>
          <m:rPr>
            <m:sty m:val="p"/>
          </m:rPr>
          <m:t>S</m:t>
        </m:r>
        <m:sSubSup>
          <m:e>
            <m:r>
              <m:rPr>
                <m:sty m:val="p"/>
              </m:rPr>
              <m:t>O</m:t>
            </m:r>
          </m:e>
          <m:sub>
            <m:r>
              <m:rPr>
                <m:sty m:val="p"/>
              </m:rPr>
              <m:t>4</m:t>
            </m:r>
          </m:sub>
          <m:sup>
            <m:r>
              <m:rPr>
                <m:sty m:val="p"/>
              </m:rPr>
              <m:t>2</m:t>
            </m:r>
            <m:r>
              <m:rPr>
                <m:sty m:val="p"/>
              </m:rPr>
              <m:t>−</m:t>
            </m:r>
          </m:sup>
        </m:sSubSup>
      </m:oMath>
      <w:r>
        <w:rPr>
          <w:rFonts w:hint="eastAsia" w:ascii="Times New Roman" w:hAnsi="Times New Roman" w:eastAsia="Times New Roman" w:cs="Times New Roman"/>
        </w:rPr>
        <w:t>，</w:t>
      </w:r>
      <w:r>
        <w:rPr>
          <w:rFonts w:hint="eastAsia" w:ascii="Times New Roman" w:hAnsi="Times New Roman" w:eastAsia="FangSong" w:cs="Times New Roman"/>
        </w:rPr>
        <w:t>化学结构式为</w:t>
      </w:r>
      <w:r>
        <w:rPr>
          <w:rFonts w:ascii="Times New Roman" w:hAnsi="Times New Roman" w:eastAsia="Times New Roman" w:cs="Times New Roman"/>
        </w:rPr>
        <w:t xml:space="preserve"> </w:t>
      </w:r>
      <m:oMath>
        <m:oMathPr>
          <m:ctrlPr>
            <w:rPr>
              <w:sz w:val="28"/>
              <w:szCs w:val="28"/>
            </w:rPr>
          </m:ctrlPr>
        </m:oMathPr>
        <m:d>
          <m:dPr>
            <m:begChr m:val="["/>
            <m:sepChr m:val=""/>
            <m:endChr m:val="]"/>
            <m:grow/>
          </m:dPr>
          <m:e>
            <m:r>
              <m:rPr>
                <m:sty m:val="p"/>
              </m:rPr>
              <m:t>C</m:t>
            </m:r>
            <m:r>
              <m:rPr>
                <m:sty m:val="p"/>
              </m:rPr>
              <m:t>o</m:t>
            </m:r>
            <m:r>
              <m:rPr>
                <m:sty m:val="p"/>
              </m:rPr>
              <m:t>C</m:t>
            </m:r>
            <m:r>
              <m:rPr>
                <m:sty m:val="p"/>
              </m:rPr>
              <m:t>l</m:t>
            </m:r>
            <m:r>
              <m:rPr>
                <m:sty m:val="p"/>
              </m:rPr>
              <m:t>(</m:t>
            </m:r>
            <m:sSub>
              <m:e>
                <m:r>
                  <m:rPr>
                    <m:sty m:val="p"/>
                  </m:rPr>
                  <m:t>N</m:t>
                </m:r>
                <m:r>
                  <m:rPr>
                    <m:sty m:val="p"/>
                  </m:rPr>
                  <m:t>H</m:t>
                </m:r>
              </m:e>
              <m:sub>
                <m:r>
                  <m:t>3</m:t>
                </m:r>
              </m:sub>
            </m:sSub>
            <m:sSub>
              <m:e>
                <m:r>
                  <m:rPr>
                    <m:sty m:val="p"/>
                  </m:rPr>
                  <m:t>)</m:t>
                </m:r>
              </m:e>
              <m:sub>
                <m:r>
                  <m:t>5</m:t>
                </m:r>
              </m:sub>
            </m:sSub>
          </m:e>
        </m:d>
        <m:r>
          <m:rPr>
            <m:sty m:val="p"/>
          </m:rPr>
          <m:t>S</m:t>
        </m:r>
        <m:sSub>
          <m:e>
            <m:r>
              <m:rPr>
                <m:sty m:val="p"/>
              </m:rPr>
              <m:t>O</m:t>
            </m:r>
          </m:e>
          <m:sub>
            <m:r>
              <m:rPr>
                <m:sty m:val="p"/>
              </m:rPr>
              <m:t>4</m:t>
            </m:r>
          </m:sub>
        </m:sSub>
      </m:oMath>
    </w:p>
    <w:p>
      <w:pPr>
        <w:pStyle w:val="Compact"/>
        <w:numPr>
          <w:ilvl w:val="0"/>
          <w:numId w:val="1128"/>
        </w:numPr>
      </w:pPr>
      <w:r>
        <w:rPr>
          <w:rFonts w:hint="eastAsia" w:ascii="Times New Roman" w:hAnsi="Times New Roman" w:eastAsia="FangSong" w:cs="Times New Roman"/>
        </w:rPr>
        <w:t xml:space="preserve">两种配合物之间属</w:t>
      </w:r>
      <w:r>
        <w:rPr>
          <w:rFonts w:hint="eastAsia" w:ascii="Times New Roman" w:hAnsi="Times New Roman" w:eastAsia="FangSong" w:cs="Times New Roman"/>
          <w:b/>
          <w:bCs/>
        </w:rPr>
        <w:t xml:space="preserve">解离异构</w:t>
      </w:r>
      <w:r>
        <w:rPr>
          <w:rFonts w:hint="eastAsia" w:ascii="Times New Roman" w:hAnsi="Times New Roman" w:eastAsia="FangSong" w:cs="Times New Roman"/>
        </w:rPr>
        <w:t xml:space="preserve">关系</w:t>
      </w:r>
    </w:p>
    <w:p>
      <w:pPr>
        <w:spacing w:before="160" w:after="80"/>
      </w:pPr>
      <w:r>
        <w:pict>
          <v:rect style="width:0;height:1.5pt" o:hralign="center" o:hrstd="t" o:hr="t"/>
        </w:pict>
      </w:r>
    </w:p>
    <w:bookmarkEnd w:id="204"/>
    <w:bookmarkStart w:id="205" w:name="空间构型解释"/>
    <w:p>
      <w:pPr>
        <w:pStyle w:val="Heading3"/>
        <w:spacing w:before="280" w:after="120"/>
      </w:pPr>
      <w:r>
        <w:rPr>
          <w:rFonts w:ascii="Times New Roman" w:hAnsi="Times New Roman" w:eastAsia="Times New Roman" w:cs="Times New Roman"/>
        </w:rPr>
        <w:t xml:space="preserve">11.30 </w:t>
      </w:r>
      <w:r>
        <w:rPr>
          <w:rFonts w:hint="eastAsia" w:ascii="Times New Roman" w:hAnsi="Times New Roman" w:eastAsia="SimHei" w:cs="Times New Roman"/>
        </w:rPr>
        <w:t xml:space="preserve">空间构型解释</w:t>
      </w:r>
    </w:p>
    <w:p>
      <w:pPr>
        <w:pStyle w:val="FirstParagraph"/>
      </w:pPr>
      <w:r>
        <w:rPr>
          <w:rFonts w:hint="eastAsia" w:ascii="Times New Roman" w:hAnsi="Times New Roman" w:eastAsia="FangSong" w:cs="Times New Roman"/>
        </w:rPr>
        <w:t>请解释原因</w:t>
      </w:r>
      <w:r>
        <w:rPr>
          <w:rFonts w:hint="eastAsia" w:ascii="Times New Roman" w:hAnsi="Times New Roman" w:eastAsia="Times New Roman" w:cs="Times New Roman"/>
        </w:rPr>
        <w:t>：</w:t>
      </w:r>
      <m:oMath>
        <m:oMathPr>
          <m:ctrlPr>
            <w:rPr>
              <w:sz w:val="28"/>
              <w:szCs w:val="28"/>
            </w:rPr>
          </m:ctrlPr>
        </m:oMathPr>
        <m:sSup>
          <m:e>
            <m:d>
              <m:dPr>
                <m:begChr m:val="["/>
                <m:sepChr m:val=""/>
                <m:endChr m:val="]"/>
                <m:grow/>
              </m:dPr>
              <m:e>
                <m:sSub>
                  <m:e>
                    <m:r>
                      <m:rPr>
                        <m:sty m:val="p"/>
                      </m:rPr>
                      <m:t>C</m:t>
                    </m:r>
                    <m:r>
                      <m:rPr>
                        <m:sty m:val="p"/>
                      </m:rPr>
                      <m:t>o</m:t>
                    </m:r>
                    <m:r>
                      <m:rPr>
                        <m:sty m:val="p"/>
                      </m:rPr>
                      <m:t>C</m:t>
                    </m:r>
                    <m:r>
                      <m:rPr>
                        <m:sty m:val="p"/>
                      </m:rPr>
                      <m:t>l</m:t>
                    </m:r>
                  </m:e>
                  <m:sub>
                    <m:r>
                      <m:t>4</m:t>
                    </m:r>
                  </m:sub>
                </m:sSub>
              </m:e>
            </m:d>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sSub>
                  <m:e>
                    <m:r>
                      <m:rPr>
                        <m:sty m:val="p"/>
                      </m:rPr>
                      <m:t>N</m:t>
                    </m:r>
                    <m:r>
                      <m:rPr>
                        <m:sty m:val="p"/>
                      </m:rPr>
                      <m:t>i</m:t>
                    </m:r>
                    <m:r>
                      <m:rPr>
                        <m:sty m:val="p"/>
                      </m:rPr>
                      <m:t>C</m:t>
                    </m:r>
                    <m:r>
                      <m:rPr>
                        <m:sty m:val="p"/>
                      </m:rPr>
                      <m:t>l</m:t>
                    </m:r>
                  </m:e>
                  <m:sub>
                    <m:r>
                      <m:t>4</m:t>
                    </m:r>
                  </m:sub>
                </m:sSub>
              </m:e>
            </m:d>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为四面体结构</w:t>
      </w:r>
      <w:r>
        <w:rPr>
          <w:rFonts w:hint="eastAsia" w:ascii="Times New Roman" w:hAnsi="Times New Roman" w:eastAsia="Times New Roman" w:cs="Times New Roman"/>
        </w:rPr>
        <w:t>，</w:t>
      </w:r>
      <w:r>
        <w:rPr>
          <w:rFonts w:hint="eastAsia" w:ascii="Times New Roman" w:hAnsi="Times New Roman" w:eastAsia="FangSong" w:cs="Times New Roman"/>
        </w:rPr>
        <w:t>而</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sSub>
                  <m:e>
                    <m:r>
                      <m:rPr>
                        <m:sty m:val="p"/>
                      </m:rPr>
                      <m:t>C</m:t>
                    </m:r>
                    <m:r>
                      <m:rPr>
                        <m:sty m:val="p"/>
                      </m:rPr>
                      <m:t>u</m:t>
                    </m:r>
                    <m:r>
                      <m:rPr>
                        <m:sty m:val="p"/>
                      </m:rPr>
                      <m:t>C</m:t>
                    </m:r>
                    <m:r>
                      <m:rPr>
                        <m:sty m:val="p"/>
                      </m:rPr>
                      <m:t>l</m:t>
                    </m:r>
                  </m:e>
                  <m:sub>
                    <m:r>
                      <m:t>4</m:t>
                    </m:r>
                  </m:sub>
                </m:sSub>
              </m:e>
            </m:d>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sSub>
                  <m:e>
                    <m:r>
                      <m:rPr>
                        <m:sty m:val="p"/>
                      </m:rPr>
                      <m:t>P</m:t>
                    </m:r>
                    <m:r>
                      <m:rPr>
                        <m:sty m:val="p"/>
                      </m:rPr>
                      <m:t>t</m:t>
                    </m:r>
                    <m:r>
                      <m:rPr>
                        <m:sty m:val="p"/>
                      </m:rPr>
                      <m:t>C</m:t>
                    </m:r>
                    <m:r>
                      <m:rPr>
                        <m:sty m:val="p"/>
                      </m:rPr>
                      <m:t>l</m:t>
                    </m:r>
                  </m:e>
                  <m:sub>
                    <m:r>
                      <m:t>4</m:t>
                    </m:r>
                  </m:sub>
                </m:sSub>
              </m:e>
            </m:d>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为正方形结构</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解答</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rPr>
            <m:sty m:val="p"/>
          </m:rPr>
          <m:t>C</m:t>
        </m:r>
        <m:sSup>
          <m:e>
            <m:r>
              <m:rPr>
                <m:sty m:val="p"/>
              </m:rPr>
              <m:t>o</m:t>
            </m:r>
          </m:e>
          <m:sup>
            <m:r>
              <m:rPr>
                <m:sty m:val="p"/>
              </m:rPr>
              <m:t>2</m:t>
            </m:r>
            <m:r>
              <m:rPr>
                <m:sty m:val="p"/>
              </m:rPr>
              <m:t>+</m:t>
            </m:r>
          </m:sup>
        </m:sSup>
      </m:oMath>
      <w:r>
        <w:rPr>
          <w:rFonts w:hint="eastAsia" w:ascii="Times New Roman" w:hAnsi="Times New Roman" w:eastAsia="Times New Roman" w:cs="Times New Roman"/>
        </w:rPr>
        <w:t>（3d</w:t>
      </w:r>
      <w:r>
        <w:rPr>
          <w:rFonts w:hint="eastAsia" w:ascii="Times New Roman" w:hAnsi="Times New Roman" w:eastAsia="Times New Roman" w:cs="Times New Roman"/>
          <w:vertAlign w:val="superscript"/>
        </w:rPr>
        <w:t>7</w:t>
      </w:r>
      <w:r>
        <w:rPr>
          <w:rFonts w:hint="eastAsia" w:ascii="Times New Roman" w:hAnsi="Times New Roman" w:eastAsia="Times New Roman" w:cs="Times New Roman"/>
        </w:rPr>
        <w:t>）</w:t>
      </w:r>
      <w:r>
        <w:rPr>
          <w:rFonts w:hint="eastAsia" w:ascii="Times New Roman" w:hAnsi="Times New Roman" w:eastAsia="FangSong" w:cs="Times New Roman"/>
        </w:rPr>
        <w:t>和</w:t>
      </w:r>
      <w:r>
        <w:rPr>
          <w:rFonts w:ascii="Times New Roman" w:hAnsi="Times New Roman" w:eastAsia="Times New Roman" w:cs="Times New Roman"/>
        </w:rPr>
        <w:t xml:space="preserve"> </w:t>
      </w:r>
      <m:oMath>
        <m:r>
          <m:rPr>
            <m:sty m:val="p"/>
          </m:rPr>
          <m:t>N</m:t>
        </m:r>
        <m:sSup>
          <m:e>
            <m:r>
              <m:rPr>
                <m:sty m:val="p"/>
              </m:rPr>
              <m:t>i</m:t>
            </m:r>
          </m:e>
          <m:sup>
            <m:r>
              <m:rPr>
                <m:sty m:val="p"/>
              </m:rPr>
              <m:t>2</m:t>
            </m:r>
            <m:r>
              <m:rPr>
                <m:sty m:val="p"/>
              </m:rPr>
              <m:t>+</m:t>
            </m:r>
          </m:sup>
        </m:sSup>
      </m:oMath>
      <w:r>
        <w:rPr>
          <w:rFonts w:hint="eastAsia" w:ascii="Times New Roman" w:hAnsi="Times New Roman" w:eastAsia="Times New Roman" w:cs="Times New Roman"/>
        </w:rPr>
        <w:t>（3d</w:t>
      </w:r>
      <w:r>
        <w:rPr>
          <w:rFonts w:hint="eastAsia" w:ascii="Times New Roman" w:hAnsi="Times New Roman" w:eastAsia="Times New Roman" w:cs="Times New Roman"/>
          <w:vertAlign w:val="superscript"/>
        </w:rPr>
        <w:t>8</w:t>
      </w:r>
      <w:r>
        <w:rPr>
          <w:rFonts w:hint="eastAsia" w:ascii="Times New Roman" w:hAnsi="Times New Roman" w:eastAsia="Times New Roman" w:cs="Times New Roman"/>
        </w:rPr>
        <w:t>）：</w:t>
      </w:r>
      <m:oMath>
        <m:r>
          <m:rPr>
            <m:sty m:val="p"/>
          </m:rPr>
          <m:t>C</m:t>
        </m:r>
        <m:sSup>
          <m:e>
            <m:r>
              <m:rPr>
                <m:sty m:val="p"/>
              </m:rPr>
              <m:t>l</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为弱配体</w:t>
      </w:r>
      <w:r>
        <w:rPr>
          <w:rFonts w:hint="eastAsia" w:ascii="Times New Roman" w:hAnsi="Times New Roman" w:eastAsia="Times New Roman" w:cs="Times New Roman"/>
        </w:rPr>
        <w:t>，</w:t>
      </w:r>
      <w:r>
        <w:rPr>
          <w:rFonts w:hint="eastAsia" w:ascii="Times New Roman" w:hAnsi="Times New Roman" w:eastAsia="FangSong" w:cs="Times New Roman"/>
        </w:rPr>
        <w:t>不能使</w:t>
      </w:r>
      <w:r>
        <w:rPr>
          <w:rFonts w:hint="eastAsia" w:ascii="Times New Roman" w:hAnsi="Times New Roman" w:eastAsia="Times New Roman" w:cs="Times New Roman"/>
        </w:rPr>
        <w:t>d</w:t>
      </w:r>
      <w:r>
        <w:rPr>
          <w:rFonts w:hint="eastAsia" w:ascii="Times New Roman" w:hAnsi="Times New Roman" w:eastAsia="FangSong" w:cs="Times New Roman"/>
        </w:rPr>
        <w:t>电子重排</w:t>
      </w:r>
      <w:r>
        <w:rPr>
          <w:rFonts w:hint="eastAsia" w:ascii="Times New Roman" w:hAnsi="Times New Roman" w:eastAsia="Times New Roman" w:cs="Times New Roman"/>
        </w:rPr>
        <w:t>，</w:t>
      </w:r>
      <w:r>
        <w:rPr>
          <w:rFonts w:hint="eastAsia" w:ascii="Times New Roman" w:hAnsi="Times New Roman" w:eastAsia="FangSong" w:cs="Times New Roman"/>
        </w:rPr>
        <w:t>只能采取</w:t>
      </w:r>
      <w:r>
        <w:rPr>
          <w:rFonts w:ascii="Times New Roman" w:hAnsi="Times New Roman" w:eastAsia="Times New Roman" w:cs="Times New Roman"/>
        </w:rPr>
        <w:t xml:space="preserve"> sp</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杂化</w:t>
      </w:r>
      <w:r>
        <w:rPr>
          <w:rFonts w:hint="eastAsia" w:ascii="Times New Roman" w:hAnsi="Times New Roman" w:eastAsia="Times New Roman" w:cs="Times New Roman"/>
        </w:rPr>
        <w:t>，</w:t>
      </w:r>
      <w:r>
        <w:rPr>
          <w:rFonts w:hint="eastAsia" w:ascii="Times New Roman" w:hAnsi="Times New Roman" w:eastAsia="FangSong" w:cs="Times New Roman"/>
        </w:rPr>
        <w:t>形成四面体结构</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rPr>
            <m:sty m:val="p"/>
          </m:rPr>
          <m:t>C</m:t>
        </m:r>
        <m:sSup>
          <m:e>
            <m:r>
              <m:rPr>
                <m:sty m:val="p"/>
              </m:rPr>
              <m:t>u</m:t>
            </m:r>
          </m:e>
          <m:sup>
            <m:r>
              <m:rPr>
                <m:sty m:val="p"/>
              </m:rPr>
              <m:t>2</m:t>
            </m:r>
            <m:r>
              <m:rPr>
                <m:sty m:val="p"/>
              </m:rPr>
              <m:t>+</m:t>
            </m:r>
          </m:sup>
        </m:sSup>
      </m:oMath>
      <w:r>
        <w:rPr>
          <w:rFonts w:hint="eastAsia" w:ascii="Times New Roman" w:hAnsi="Times New Roman" w:eastAsia="Times New Roman" w:cs="Times New Roman"/>
        </w:rPr>
        <w:t>（3d</w:t>
      </w:r>
      <w:r>
        <w:rPr>
          <w:rFonts w:hint="eastAsia" w:ascii="Times New Roman" w:hAnsi="Times New Roman" w:eastAsia="Times New Roman" w:cs="Times New Roman"/>
          <w:vertAlign w:val="superscript"/>
        </w:rPr>
        <w:t>9</w:t>
      </w:r>
      <w:r>
        <w:rPr>
          <w:rFonts w:hint="eastAsia" w:ascii="Times New Roman" w:hAnsi="Times New Roman" w:eastAsia="Times New Roman" w:cs="Times New Roman"/>
        </w:rPr>
        <w:t>）：</w:t>
      </w:r>
      <w:r>
        <w:rPr>
          <w:rFonts w:hint="eastAsia" w:ascii="Times New Roman" w:hAnsi="Times New Roman" w:eastAsia="FangSong" w:cs="Times New Roman"/>
        </w:rPr>
        <w:t>姜</w:t>
      </w:r>
      <w:r>
        <w:rPr>
          <w:rFonts w:hint="eastAsia" w:ascii="Times New Roman" w:hAnsi="Times New Roman" w:eastAsia="Times New Roman" w:cs="Times New Roman"/>
        </w:rPr>
        <w:t>-</w:t>
      </w:r>
      <w:r>
        <w:rPr>
          <w:rFonts w:hint="eastAsia" w:ascii="Times New Roman" w:hAnsi="Times New Roman" w:eastAsia="FangSong" w:cs="Times New Roman"/>
        </w:rPr>
        <w:t>泰勒效应导致八面体拉长</w:t>
      </w:r>
      <w:r>
        <w:rPr>
          <w:rFonts w:hint="eastAsia" w:ascii="Times New Roman" w:hAnsi="Times New Roman" w:eastAsia="Times New Roman" w:cs="Times New Roman"/>
        </w:rPr>
        <w:t>，</w:t>
      </w:r>
      <w:r>
        <w:rPr>
          <w:rFonts w:hint="eastAsia" w:ascii="Times New Roman" w:hAnsi="Times New Roman" w:eastAsia="FangSong" w:cs="Times New Roman"/>
        </w:rPr>
        <w:t>轴向配体离去</w:t>
      </w:r>
      <w:r>
        <w:rPr>
          <w:rFonts w:hint="eastAsia" w:ascii="Times New Roman" w:hAnsi="Times New Roman" w:eastAsia="Times New Roman" w:cs="Times New Roman"/>
        </w:rPr>
        <w:t>，</w:t>
      </w:r>
      <w:r>
        <w:rPr>
          <w:rFonts w:hint="eastAsia" w:ascii="Times New Roman" w:hAnsi="Times New Roman" w:eastAsia="FangSong" w:cs="Times New Roman"/>
        </w:rPr>
        <w:t>形成正方形</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rPr>
            <m:sty m:val="p"/>
          </m:rPr>
          <m:t>P</m:t>
        </m:r>
        <m:sSup>
          <m:e>
            <m:r>
              <m:rPr>
                <m:sty m:val="p"/>
              </m:rPr>
              <m:t>t</m:t>
            </m:r>
          </m:e>
          <m:sup>
            <m:r>
              <m:rPr>
                <m:sty m:val="p"/>
              </m:rPr>
              <m:t>2</m:t>
            </m:r>
            <m:r>
              <m:rPr>
                <m:sty m:val="p"/>
              </m:rPr>
              <m:t>+</m:t>
            </m:r>
          </m:sup>
        </m:sSup>
      </m:oMath>
      <w:r>
        <w:rPr>
          <w:rFonts w:hint="eastAsia" w:ascii="Times New Roman" w:hAnsi="Times New Roman" w:eastAsia="Times New Roman" w:cs="Times New Roman"/>
        </w:rPr>
        <w:t>（5d</w:t>
      </w:r>
      <w:r>
        <w:rPr>
          <w:rFonts w:hint="eastAsia" w:ascii="Times New Roman" w:hAnsi="Times New Roman" w:eastAsia="Times New Roman" w:cs="Times New Roman"/>
          <w:vertAlign w:val="superscript"/>
        </w:rPr>
        <w:t>8</w:t>
      </w:r>
      <w:r>
        <w:rPr>
          <w:rFonts w:hint="eastAsia" w:ascii="Times New Roman" w:hAnsi="Times New Roman" w:eastAsia="Times New Roman" w:cs="Times New Roman"/>
        </w:rPr>
        <w:t>）：Pt</w:t>
      </w:r>
      <w:r>
        <w:rPr>
          <w:rFonts w:hint="eastAsia" w:ascii="Times New Roman" w:hAnsi="Times New Roman" w:eastAsia="FangSong" w:cs="Times New Roman"/>
        </w:rPr>
        <w:t>为第六周期元素</w:t>
      </w:r>
      <w:r>
        <w:rPr>
          <w:rFonts w:hint="eastAsia" w:ascii="Times New Roman" w:hAnsi="Times New Roman" w:eastAsia="Times New Roman" w:cs="Times New Roman"/>
        </w:rPr>
        <w:t>，5d</w:t>
      </w:r>
      <w:r>
        <w:rPr>
          <w:rFonts w:hint="eastAsia" w:ascii="Times New Roman" w:hAnsi="Times New Roman" w:eastAsia="FangSong" w:cs="Times New Roman"/>
        </w:rPr>
        <w:t>轨道扩展</w:t>
      </w:r>
      <w:r>
        <w:rPr>
          <w:rFonts w:hint="eastAsia" w:ascii="Times New Roman" w:hAnsi="Times New Roman" w:eastAsia="Times New Roman" w:cs="Times New Roman"/>
        </w:rPr>
        <w:t>，</w:t>
      </w:r>
      <w:r>
        <w:rPr>
          <w:rFonts w:hint="eastAsia" w:ascii="Times New Roman" w:hAnsi="Times New Roman" w:eastAsia="FangSong" w:cs="Times New Roman"/>
        </w:rPr>
        <w:t>分裂能大</w:t>
      </w:r>
      <w:r>
        <w:rPr>
          <w:rFonts w:hint="eastAsia" w:ascii="Times New Roman" w:hAnsi="Times New Roman" w:eastAsia="Times New Roman" w:cs="Times New Roman"/>
        </w:rPr>
        <w:t>，</w:t>
      </w:r>
      <m:oMath>
        <m:r>
          <m:rPr>
            <m:sty m:val="p"/>
          </m:rPr>
          <m:t>C</m:t>
        </m:r>
        <m:sSup>
          <m:e>
            <m:r>
              <m:rPr>
                <m:sty m:val="p"/>
              </m:rPr>
              <m:t>l</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相当于强配体</w:t>
      </w:r>
      <w:r>
        <w:rPr>
          <w:rFonts w:hint="eastAsia" w:ascii="Times New Roman" w:hAnsi="Times New Roman" w:eastAsia="Times New Roman" w:cs="Times New Roman"/>
        </w:rPr>
        <w:t>，</w:t>
      </w:r>
      <w:r>
        <w:rPr>
          <w:rFonts w:hint="eastAsia" w:ascii="Times New Roman" w:hAnsi="Times New Roman" w:eastAsia="FangSong" w:cs="Times New Roman"/>
        </w:rPr>
        <w:t>使</w:t>
      </w:r>
      <w:r>
        <w:rPr>
          <w:rFonts w:hint="eastAsia" w:ascii="Times New Roman" w:hAnsi="Times New Roman" w:eastAsia="Times New Roman" w:cs="Times New Roman"/>
        </w:rPr>
        <w:t>d</w:t>
      </w:r>
      <w:r>
        <w:rPr>
          <w:rFonts w:hint="eastAsia" w:ascii="Times New Roman" w:hAnsi="Times New Roman" w:eastAsia="FangSong" w:cs="Times New Roman"/>
        </w:rPr>
        <w:t>电子重排</w:t>
      </w:r>
      <w:r>
        <w:rPr>
          <w:rFonts w:hint="eastAsia" w:ascii="Times New Roman" w:hAnsi="Times New Roman" w:eastAsia="Times New Roman" w:cs="Times New Roman"/>
        </w:rPr>
        <w:t>，</w:t>
      </w:r>
      <w:r>
        <w:rPr>
          <w:rFonts w:hint="eastAsia" w:ascii="Times New Roman" w:hAnsi="Times New Roman" w:eastAsia="FangSong" w:cs="Times New Roman"/>
        </w:rPr>
        <w:t>采取</w:t>
      </w:r>
      <w:r>
        <w:rPr>
          <w:rFonts w:ascii="Times New Roman" w:hAnsi="Times New Roman" w:eastAsia="Times New Roman" w:cs="Times New Roman"/>
        </w:rPr>
        <w:t xml:space="preserve"> dsp</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杂化</w:t>
      </w:r>
      <w:r>
        <w:rPr>
          <w:rFonts w:hint="eastAsia" w:ascii="Times New Roman" w:hAnsi="Times New Roman" w:eastAsia="Times New Roman" w:cs="Times New Roman"/>
        </w:rPr>
        <w:t>，</w:t>
      </w:r>
      <w:r>
        <w:rPr>
          <w:rFonts w:hint="eastAsia" w:ascii="Times New Roman" w:hAnsi="Times New Roman" w:eastAsia="FangSong" w:cs="Times New Roman"/>
        </w:rPr>
        <w:t>形成正方形</w:t>
      </w:r>
    </w:p>
    <w:p>
      <w:pPr>
        <w:spacing w:before="160" w:after="80"/>
      </w:pPr>
      <w:r>
        <w:pict>
          <v:rect style="width:0;height:1.5pt" o:hralign="center" o:hrstd="t" o:hr="t"/>
        </w:pict>
      </w:r>
    </w:p>
    <w:bookmarkEnd w:id="205"/>
    <w:bookmarkStart w:id="206" w:name="配合物稳定性解释"/>
    <w:p>
      <w:pPr>
        <w:pStyle w:val="Heading3"/>
        <w:spacing w:before="280" w:after="120"/>
      </w:pPr>
      <w:r>
        <w:rPr>
          <w:rFonts w:ascii="Times New Roman" w:hAnsi="Times New Roman" w:eastAsia="Times New Roman" w:cs="Times New Roman"/>
        </w:rPr>
        <w:t xml:space="preserve">11.31 </w:t>
      </w:r>
      <w:r>
        <w:rPr>
          <w:rFonts w:hint="eastAsia" w:ascii="Times New Roman" w:hAnsi="Times New Roman" w:eastAsia="SimHei" w:cs="Times New Roman"/>
        </w:rPr>
        <w:t xml:space="preserve">配合物稳定性解释</w:t>
      </w:r>
    </w:p>
    <w:p>
      <w:pPr>
        <w:pStyle w:val="FirstParagraph"/>
      </w:pPr>
      <w:r>
        <w:rPr>
          <w:rFonts w:hint="eastAsia" w:ascii="Times New Roman" w:hAnsi="Times New Roman" w:eastAsia="FangSong" w:cs="Times New Roman"/>
        </w:rPr>
        <w:t>请解释原因</w:t>
      </w:r>
      <w:r>
        <w:rPr>
          <w:rFonts w:hint="eastAsia" w:ascii="Times New Roman" w:hAnsi="Times New Roman" w:eastAsia="Times New Roman" w:cs="Times New Roman"/>
        </w:rPr>
        <w:t>：</w:t>
      </w:r>
      <m:oMath>
        <m:oMathPr>
          <m:ctrlPr>
            <w:rPr>
              <w:sz w:val="28"/>
              <w:szCs w:val="28"/>
            </w:rPr>
          </m:ctrlPr>
        </m:oMathPr>
        <m:sSup>
          <m:e>
            <m:d>
              <m:dPr>
                <m:begChr m:val="["/>
                <m:sepChr m:val=""/>
                <m:endChr m:val="]"/>
                <m:grow/>
              </m:dPr>
              <m:e>
                <m:r>
                  <m:rPr>
                    <m:sty m:val="p"/>
                  </m:rPr>
                  <m:t>F</m:t>
                </m:r>
                <m:r>
                  <m:rPr>
                    <m:sty m:val="p"/>
                  </m:rPr>
                  <m:t>e</m:t>
                </m:r>
                <m:r>
                  <m:rPr>
                    <m:sty m:val="p"/>
                  </m:rPr>
                  <m:t>(</m:t>
                </m:r>
                <m:r>
                  <m:rPr>
                    <m:sty m:val="p"/>
                  </m:rPr>
                  <m:t>C</m:t>
                </m:r>
                <m:r>
                  <m:rPr>
                    <m:sty m:val="p"/>
                  </m:rPr>
                  <m:t>N</m:t>
                </m:r>
                <m:sSub>
                  <m:e>
                    <m:r>
                      <m:rPr>
                        <m:sty m:val="p"/>
                      </m:rPr>
                      <m:t>)</m:t>
                    </m:r>
                  </m:e>
                  <m:sub>
                    <m:r>
                      <m:t>6</m:t>
                    </m:r>
                  </m:sub>
                </m:sSub>
              </m:e>
            </m:d>
          </m:e>
          <m:sup>
            <m:r>
              <m:t>3</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比</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r>
                  <m:rPr>
                    <m:sty m:val="p"/>
                  </m:rPr>
                  <m:t>F</m:t>
                </m:r>
                <m:r>
                  <m:rPr>
                    <m:sty m:val="p"/>
                  </m:rPr>
                  <m:t>e</m:t>
                </m:r>
                <m:r>
                  <m:rPr>
                    <m:sty m:val="p"/>
                  </m:rPr>
                  <m:t>(</m:t>
                </m:r>
                <m:r>
                  <m:rPr>
                    <m:sty m:val="p"/>
                  </m:rPr>
                  <m:t>C</m:t>
                </m:r>
                <m:r>
                  <m:rPr>
                    <m:sty m:val="p"/>
                  </m:rPr>
                  <m:t>N</m:t>
                </m:r>
                <m:sSub>
                  <m:e>
                    <m:r>
                      <m:rPr>
                        <m:sty m:val="p"/>
                      </m:rPr>
                      <m:t>)</m:t>
                    </m:r>
                  </m:e>
                  <m:sub>
                    <m:r>
                      <m:t>6</m:t>
                    </m:r>
                  </m:sub>
                </m:sSub>
              </m:e>
            </m:d>
          </m:e>
          <m:sup>
            <m:r>
              <m:t>4</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稳定</w:t>
      </w:r>
      <w:r>
        <w:rPr>
          <w:rFonts w:hint="eastAsia" w:ascii="Times New Roman" w:hAnsi="Times New Roman" w:eastAsia="Times New Roman" w:cs="Times New Roman"/>
        </w:rPr>
        <w:t>，</w:t>
      </w:r>
      <w:r>
        <w:rPr>
          <w:rFonts w:hint="eastAsia" w:ascii="Times New Roman" w:hAnsi="Times New Roman" w:eastAsia="FangSong" w:cs="Times New Roman"/>
        </w:rPr>
        <w:t>但与邻二氮菲</w:t>
      </w:r>
      <w:r>
        <w:rPr>
          <w:rFonts w:hint="eastAsia" w:ascii="Times New Roman" w:hAnsi="Times New Roman" w:eastAsia="Times New Roman" w:cs="Times New Roman"/>
        </w:rPr>
        <w:t>(phen)</w:t>
      </w:r>
      <w:r>
        <w:rPr>
          <w:rFonts w:hint="eastAsia" w:ascii="Times New Roman" w:hAnsi="Times New Roman" w:eastAsia="FangSong" w:cs="Times New Roman"/>
        </w:rPr>
        <w:t>生成的配位化合物却是</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r>
                  <m:rPr>
                    <m:sty m:val="p"/>
                  </m:rPr>
                  <m:t>F</m:t>
                </m:r>
                <m:r>
                  <m:rPr>
                    <m:sty m:val="p"/>
                  </m:rPr>
                  <m:t>e</m:t>
                </m:r>
                <m:r>
                  <m:rPr>
                    <m:sty m:val="p"/>
                  </m:rPr>
                  <m:t>(</m:t>
                </m:r>
                <m:r>
                  <m:rPr>
                    <m:sty m:val="p"/>
                  </m:rPr>
                  <m:t>p</m:t>
                </m:r>
                <m:r>
                  <m:rPr>
                    <m:sty m:val="p"/>
                  </m:rPr>
                  <m:t>h</m:t>
                </m:r>
                <m:r>
                  <m:rPr>
                    <m:sty m:val="p"/>
                  </m:rPr>
                  <m:t>e</m:t>
                </m:r>
                <m:r>
                  <m:rPr>
                    <m:sty m:val="p"/>
                  </m:rPr>
                  <m:t>n</m:t>
                </m:r>
                <m:sSub>
                  <m:e>
                    <m:r>
                      <m:rPr>
                        <m:sty m:val="p"/>
                      </m:rPr>
                      <m:t>)</m:t>
                    </m:r>
                  </m:e>
                  <m:sub>
                    <m:r>
                      <m:t>3</m:t>
                    </m:r>
                  </m:sub>
                </m:sSub>
              </m:e>
            </m:d>
          </m:e>
          <m:sup>
            <m:r>
              <m:t>3</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不如</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r>
                  <m:rPr>
                    <m:sty m:val="p"/>
                  </m:rPr>
                  <m:t>F</m:t>
                </m:r>
                <m:r>
                  <m:rPr>
                    <m:sty m:val="p"/>
                  </m:rPr>
                  <m:t>e</m:t>
                </m:r>
                <m:r>
                  <m:rPr>
                    <m:sty m:val="p"/>
                  </m:rPr>
                  <m:t>(</m:t>
                </m:r>
                <m:r>
                  <m:rPr>
                    <m:sty m:val="p"/>
                  </m:rPr>
                  <m:t>p</m:t>
                </m:r>
                <m:r>
                  <m:rPr>
                    <m:sty m:val="p"/>
                  </m:rPr>
                  <m:t>h</m:t>
                </m:r>
                <m:r>
                  <m:rPr>
                    <m:sty m:val="p"/>
                  </m:rPr>
                  <m:t>e</m:t>
                </m:r>
                <m:r>
                  <m:rPr>
                    <m:sty m:val="p"/>
                  </m:rPr>
                  <m:t>n</m:t>
                </m:r>
                <m:sSub>
                  <m:e>
                    <m:r>
                      <m:rPr>
                        <m:sty m:val="p"/>
                      </m:rPr>
                      <m:t>)</m:t>
                    </m:r>
                  </m:e>
                  <m:sub>
                    <m:r>
                      <m:t>3</m:t>
                    </m:r>
                  </m:sub>
                </m:sSub>
              </m:e>
            </m:d>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稳定</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解答</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rPr>
            <m:sty m:val="p"/>
          </m:rPr>
          <m:t>C</m:t>
        </m:r>
        <m:sSup>
          <m:e>
            <m:r>
              <m:rPr>
                <m:sty m:val="p"/>
              </m:rPr>
              <m:t>N</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是阴离子配体</w:t>
      </w:r>
      <w:r>
        <w:rPr>
          <w:rFonts w:hint="eastAsia" w:ascii="Times New Roman" w:hAnsi="Times New Roman" w:eastAsia="Times New Roman" w:cs="Times New Roman"/>
        </w:rPr>
        <w:t>，</w:t>
      </w:r>
      <w:r>
        <w:rPr>
          <w:rFonts w:hint="eastAsia" w:ascii="Times New Roman" w:hAnsi="Times New Roman" w:eastAsia="FangSong" w:cs="Times New Roman"/>
        </w:rPr>
        <w:t>与带正电的中心以</w:t>
      </w:r>
      <w:r>
        <w:rPr>
          <w:rFonts w:hint="eastAsia" w:ascii="Times New Roman" w:hAnsi="Times New Roman" w:eastAsia="FangSong" w:cs="Times New Roman"/>
          <w:b/>
          <w:bCs/>
        </w:rPr>
        <w:t xml:space="preserve">静电引力</w:t>
      </w:r>
      <w:r>
        <w:rPr>
          <w:rFonts w:hint="eastAsia" w:ascii="Times New Roman" w:hAnsi="Times New Roman" w:eastAsia="FangSong" w:cs="Times New Roman"/>
        </w:rPr>
        <w:t>为主</w:t>
      </w:r>
      <w:r>
        <w:rPr>
          <w:rFonts w:hint="eastAsia" w:ascii="Times New Roman" w:hAnsi="Times New Roman" w:eastAsia="Times New Roman" w:cs="Times New Roman"/>
        </w:rPr>
        <w:t>。</w:t>
      </w:r>
      <m:oMath>
        <m:r>
          <m:rPr>
            <m:sty m:val="p"/>
          </m:rPr>
          <m:t>F</m:t>
        </m:r>
        <m:sSup>
          <m:e>
            <m:r>
              <m:rPr>
                <m:sty m:val="p"/>
              </m:rPr>
              <m:t>e</m:t>
            </m:r>
          </m:e>
          <m:sup>
            <m:r>
              <m:rPr>
                <m:sty m:val="p"/>
              </m:rPr>
              <m:t>3</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电荷高于</w:t>
      </w:r>
      <w:r>
        <w:rPr>
          <w:rFonts w:ascii="Times New Roman" w:hAnsi="Times New Roman" w:eastAsia="Times New Roman" w:cs="Times New Roman"/>
        </w:rPr>
        <w:t xml:space="preserve"> </w:t>
      </w:r>
      <m:oMath>
        <m:r>
          <m:rPr>
            <m:sty m:val="p"/>
          </m:rPr>
          <m:t>F</m:t>
        </m:r>
        <m:sSup>
          <m:e>
            <m:r>
              <m:rPr>
                <m:sty m:val="p"/>
              </m:rPr>
              <m:t>e</m:t>
            </m:r>
          </m:e>
          <m:sup>
            <m:r>
              <m:rPr>
                <m:sty m:val="p"/>
              </m:rPr>
              <m:t>2</m:t>
            </m:r>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静电引力更大</w:t>
      </w:r>
      <w:r>
        <w:rPr>
          <w:rFonts w:hint="eastAsia" w:ascii="Times New Roman" w:hAnsi="Times New Roman" w:eastAsia="Times New Roman" w:cs="Times New Roman"/>
        </w:rPr>
        <w:t>，</w:t>
      </w:r>
      <w:r>
        <w:rPr>
          <w:rFonts w:hint="eastAsia" w:ascii="Times New Roman" w:hAnsi="Times New Roman" w:eastAsia="FangSong" w:cs="Times New Roman"/>
        </w:rPr>
        <w:t>所以</w:t>
      </w:r>
      <w:r>
        <w:rPr>
          <w:rFonts w:ascii="Times New Roman" w:hAnsi="Times New Roman" w:eastAsia="Times New Roman" w:cs="Times New Roman"/>
        </w:rPr>
        <w:t xml:space="preserve"> </w:t>
      </w:r>
      <m:oMath>
        <m:oMathPr>
          <m:ctrlPr>
            <w:rPr>
              <w:sz w:val="28"/>
              <w:szCs w:val="28"/>
            </w:rPr>
          </m:ctrlPr>
        </m:oMathPr>
        <m:r>
          <m:rPr>
            <m:sty m:val="p"/>
          </m:rPr>
          <m:t>[</m:t>
        </m:r>
        <m:r>
          <m:rPr>
            <m:sty m:val="p"/>
          </m:rPr>
          <m:t>F</m:t>
        </m:r>
        <m:r>
          <m:rPr>
            <m:sty m:val="p"/>
          </m:rPr>
          <m:t>e</m:t>
        </m:r>
        <m:r>
          <m:rPr>
            <m:sty m:val="p"/>
          </m:rPr>
          <m:t>(</m:t>
        </m:r>
        <m:r>
          <m:rPr>
            <m:sty m:val="p"/>
          </m:rPr>
          <m:t>C</m:t>
        </m:r>
        <m:r>
          <m:rPr>
            <m:sty m:val="p"/>
          </m:rPr>
          <m:t>N</m:t>
        </m:r>
        <m:sSub>
          <m:e>
            <m:r>
              <m:rPr>
                <m:sty m:val="p"/>
              </m:rPr>
              <m:t>)</m:t>
            </m:r>
          </m:e>
          <m:sub>
            <m:r>
              <m:rPr>
                <m:sty m:val="p"/>
              </m:rPr>
              <m:t>6</m:t>
            </m:r>
          </m:sub>
        </m:sSub>
        <m:sSup>
          <m:e>
            <m:r>
              <m:rPr>
                <m:sty m:val="p"/>
              </m:rPr>
              <m:t>]</m:t>
            </m:r>
          </m:e>
          <m:sup>
            <m:r>
              <m:t>3</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更稳定</w:t>
      </w:r>
      <w:r>
        <w:rPr>
          <w:rFonts w:ascii="Times New Roman" w:hAnsi="Times New Roman" w:eastAsia="Times New Roman" w:cs="Times New Roman"/>
        </w:rPr>
        <w:t xml:space="preserve"> </w:t>
      </w:r>
      <w:r>
        <w:rPr>
          <w:rFonts w:ascii="Times New Roman" w:hAnsi="Times New Roman" w:eastAsia="Times New Roman" w:cs="Times New Roman"/>
        </w:rPr>
        <w:t xml:space="preserve">- phen </w:t>
      </w:r>
      <w:r>
        <w:rPr>
          <w:rFonts w:hint="eastAsia" w:ascii="Times New Roman" w:hAnsi="Times New Roman" w:eastAsia="FangSong" w:cs="Times New Roman"/>
        </w:rPr>
        <w:t>是中性分子配体</w:t>
      </w:r>
      <w:r>
        <w:rPr>
          <w:rFonts w:hint="eastAsia" w:ascii="Times New Roman" w:hAnsi="Times New Roman" w:eastAsia="Times New Roman" w:cs="Times New Roman"/>
        </w:rPr>
        <w:t>，</w:t>
      </w:r>
      <w:r>
        <w:rPr>
          <w:rFonts w:hint="eastAsia" w:ascii="Times New Roman" w:hAnsi="Times New Roman" w:eastAsia="FangSong" w:cs="Times New Roman"/>
        </w:rPr>
        <w:t>与中心形成</w:t>
      </w:r>
      <w:r>
        <w:rPr>
          <w:rFonts w:ascii="Times New Roman" w:hAnsi="Times New Roman" w:eastAsia="Times New Roman" w:cs="Times New Roman"/>
        </w:rPr>
        <w:t xml:space="preserve"> </w:t>
      </w:r>
      <w:r>
        <w:rPr>
          <w:rFonts w:ascii="Times New Roman" w:hAnsi="Times New Roman" w:eastAsia="Times New Roman" w:cs="Times New Roman"/>
          <w:b/>
          <w:bCs/>
        </w:rPr>
        <w:t xml:space="preserve">d-pπ </w:t>
      </w:r>
      <w:r>
        <w:rPr>
          <w:rFonts w:hint="eastAsia" w:ascii="Times New Roman" w:hAnsi="Times New Roman" w:eastAsia="FangSong" w:cs="Times New Roman"/>
          <w:b/>
          <w:bCs/>
        </w:rPr>
        <w:t xml:space="preserve">配键</w:t>
      </w:r>
      <w:r>
        <w:rPr>
          <w:rFonts w:hint="eastAsia" w:ascii="Times New Roman" w:hAnsi="Times New Roman" w:eastAsia="Times New Roman" w:cs="Times New Roman"/>
        </w:rPr>
        <w:t>（</w:t>
      </w:r>
      <w:r>
        <w:rPr>
          <w:rFonts w:hint="eastAsia" w:ascii="Times New Roman" w:hAnsi="Times New Roman" w:eastAsia="FangSong" w:cs="Times New Roman"/>
        </w:rPr>
        <w:t>反馈</w:t>
      </w:r>
      <w:r>
        <w:rPr>
          <w:rFonts w:hint="eastAsia" w:ascii="Times New Roman" w:hAnsi="Times New Roman" w:eastAsia="Times New Roman" w:cs="Times New Roman"/>
        </w:rPr>
        <w:t>π</w:t>
      </w:r>
      <w:r>
        <w:rPr>
          <w:rFonts w:hint="eastAsia" w:ascii="Times New Roman" w:hAnsi="Times New Roman" w:eastAsia="FangSong" w:cs="Times New Roman"/>
        </w:rPr>
        <w:t>键</w:t>
      </w:r>
      <w:r>
        <w:rPr>
          <w:rFonts w:hint="eastAsia" w:ascii="Times New Roman" w:hAnsi="Times New Roman" w:eastAsia="Times New Roman" w:cs="Times New Roman"/>
        </w:rPr>
        <w:t>）。</w:t>
      </w:r>
      <m:oMath>
        <m:r>
          <m:rPr>
            <m:sty m:val="p"/>
          </m:rPr>
          <m:t>F</m:t>
        </m:r>
        <m:sSup>
          <m:e>
            <m:r>
              <m:rPr>
                <m:sty m:val="p"/>
              </m:rPr>
              <m:t>e</m:t>
            </m:r>
          </m:e>
          <m:sup>
            <m:r>
              <m:rPr>
                <m:sty m:val="p"/>
              </m:rP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w:t>
      </w:r>
      <w:r>
        <w:rPr>
          <w:rFonts w:hint="eastAsia" w:ascii="Times New Roman" w:hAnsi="Times New Roman" w:eastAsia="Times New Roman" w:cs="Times New Roman"/>
        </w:rPr>
        <w:t>d</w:t>
      </w:r>
      <w:r>
        <w:rPr>
          <w:rFonts w:hint="eastAsia" w:ascii="Times New Roman" w:hAnsi="Times New Roman" w:eastAsia="FangSong" w:cs="Times New Roman"/>
        </w:rPr>
        <w:t>电子比</w:t>
      </w:r>
      <w:r>
        <w:rPr>
          <w:rFonts w:ascii="Times New Roman" w:hAnsi="Times New Roman" w:eastAsia="Times New Roman" w:cs="Times New Roman"/>
        </w:rPr>
        <w:t xml:space="preserve"> </w:t>
      </w:r>
      <m:oMath>
        <m:r>
          <m:rPr>
            <m:sty m:val="p"/>
          </m:rPr>
          <m:t>F</m:t>
        </m:r>
        <m:sSup>
          <m:e>
            <m:r>
              <m:rPr>
                <m:sty m:val="p"/>
              </m:rPr>
              <m:t>e</m:t>
            </m:r>
          </m:e>
          <m:sup>
            <m:r>
              <m:rPr>
                <m:sty m:val="p"/>
              </m:rPr>
              <m:t>3</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多</w:t>
      </w:r>
      <w:r>
        <w:rPr>
          <w:rFonts w:hint="eastAsia" w:ascii="Times New Roman" w:hAnsi="Times New Roman" w:eastAsia="Times New Roman" w:cs="Times New Roman"/>
        </w:rPr>
        <w:t>，</w:t>
      </w:r>
      <w:r>
        <w:rPr>
          <w:rFonts w:hint="eastAsia" w:ascii="Times New Roman" w:hAnsi="Times New Roman" w:eastAsia="FangSong" w:cs="Times New Roman"/>
        </w:rPr>
        <w:t>反馈电子能力更强</w:t>
      </w:r>
      <w:r>
        <w:rPr>
          <w:rFonts w:hint="eastAsia" w:ascii="Times New Roman" w:hAnsi="Times New Roman" w:eastAsia="Times New Roman" w:cs="Times New Roman"/>
        </w:rPr>
        <w:t>，</w:t>
      </w:r>
      <w:r>
        <w:rPr>
          <w:rFonts w:hint="eastAsia" w:ascii="Times New Roman" w:hAnsi="Times New Roman" w:eastAsia="FangSong" w:cs="Times New Roman"/>
        </w:rPr>
        <w:t>所以</w:t>
      </w:r>
      <w:r>
        <w:rPr>
          <w:rFonts w:ascii="Times New Roman" w:hAnsi="Times New Roman" w:eastAsia="Times New Roman" w:cs="Times New Roman"/>
        </w:rPr>
        <w:t xml:space="preserve"> </w:t>
      </w:r>
      <m:oMath>
        <m:oMathPr>
          <m:ctrlPr>
            <w:rPr>
              <w:sz w:val="28"/>
              <w:szCs w:val="28"/>
            </w:rPr>
          </m:ctrlPr>
        </m:oMathPr>
        <m:r>
          <m:rPr>
            <m:sty m:val="p"/>
          </m:rPr>
          <m:t>[</m:t>
        </m:r>
        <m:r>
          <m:rPr>
            <m:sty m:val="p"/>
          </m:rPr>
          <m:t>F</m:t>
        </m:r>
        <m:r>
          <m:rPr>
            <m:sty m:val="p"/>
          </m:rPr>
          <m:t>e</m:t>
        </m:r>
        <m:r>
          <m:rPr>
            <m:sty m:val="p"/>
          </m:rPr>
          <m:t>(</m:t>
        </m:r>
        <m:r>
          <m:rPr>
            <m:sty m:val="p"/>
          </m:rPr>
          <m:t>p</m:t>
        </m:r>
        <m:r>
          <m:rPr>
            <m:sty m:val="p"/>
          </m:rPr>
          <m:t>h</m:t>
        </m:r>
        <m:r>
          <m:rPr>
            <m:sty m:val="p"/>
          </m:rPr>
          <m:t>e</m:t>
        </m:r>
        <m:r>
          <m:rPr>
            <m:sty m:val="p"/>
          </m:rPr>
          <m:t>n</m:t>
        </m:r>
        <m:sSub>
          <m:e>
            <m:r>
              <m:rPr>
                <m:sty m:val="p"/>
              </m:rPr>
              <m:t>)</m:t>
            </m:r>
          </m:e>
          <m:sub>
            <m:r>
              <m:rPr>
                <m:sty m:val="p"/>
              </m:rPr>
              <m:t>3</m:t>
            </m:r>
          </m:sub>
        </m:sSub>
        <m:sSup>
          <m:e>
            <m:r>
              <m:rPr>
                <m:sty m:val="p"/>
              </m:rPr>
              <m:t>]</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更稳定</w:t>
      </w:r>
    </w:p>
    <w:p>
      <w:pPr>
        <w:spacing w:before="160" w:after="80"/>
      </w:pPr>
      <w:r>
        <w:pict>
          <v:rect style="width:0;height:1.5pt" o:hralign="center" o:hrstd="t" o:hr="t"/>
        </w:pict>
      </w:r>
    </w:p>
    <w:bookmarkEnd w:id="206"/>
    <w:bookmarkStart w:id="207" w:name="颜色解释"/>
    <w:p>
      <w:pPr>
        <w:pStyle w:val="Heading3"/>
        <w:spacing w:before="280" w:after="120"/>
      </w:pPr>
      <w:r>
        <w:rPr>
          <w:rFonts w:ascii="Times New Roman" w:hAnsi="Times New Roman" w:eastAsia="Times New Roman" w:cs="Times New Roman"/>
        </w:rPr>
        <w:t xml:space="preserve">11.32 </w:t>
      </w:r>
      <w:r>
        <w:rPr>
          <w:rFonts w:hint="eastAsia" w:ascii="Times New Roman" w:hAnsi="Times New Roman" w:eastAsia="SimHei" w:cs="Times New Roman"/>
        </w:rPr>
        <w:t xml:space="preserve">颜色解释</w:t>
      </w:r>
    </w:p>
    <w:p>
      <w:pPr>
        <w:pStyle w:val="FirstParagraph"/>
      </w:pPr>
      <w:r>
        <w:rPr>
          <w:rFonts w:hint="eastAsia" w:ascii="Times New Roman" w:hAnsi="Times New Roman" w:eastAsia="FangSong" w:cs="Times New Roman"/>
        </w:rPr>
        <w:t>二价铜的化合物中</w:t>
      </w:r>
      <w:r>
        <w:rPr>
          <w:rFonts w:hint="eastAsia" w:ascii="Times New Roman" w:hAnsi="Times New Roman" w:eastAsia="Times New Roman" w:cs="Times New Roman"/>
        </w:rPr>
        <w:t>，</w:t>
      </w:r>
      <m:oMath>
        <m:r>
          <m:rPr>
            <m:sty m:val="p"/>
          </m:rPr>
          <m:t>C</m:t>
        </m:r>
        <m:r>
          <m:rPr>
            <m:sty m:val="p"/>
          </m:rPr>
          <m:t>u</m:t>
        </m:r>
        <m:r>
          <m:rPr>
            <m:sty m:val="p"/>
          </m:rPr>
          <m:t>S</m:t>
        </m:r>
        <m:sSub>
          <m:e>
            <m:r>
              <m:rPr>
                <m:sty m:val="p"/>
              </m:rPr>
              <m:t>O</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为白色</w:t>
      </w:r>
      <w:r>
        <w:rPr>
          <w:rFonts w:hint="eastAsia" w:ascii="Times New Roman" w:hAnsi="Times New Roman" w:eastAsia="Times New Roman" w:cs="Times New Roman"/>
        </w:rPr>
        <w:t>，</w:t>
      </w:r>
      <w:r>
        <w:rPr>
          <w:rFonts w:hint="eastAsia" w:ascii="Times New Roman" w:hAnsi="Times New Roman" w:eastAsia="FangSong" w:cs="Times New Roman"/>
        </w:rPr>
        <w:t>而</w:t>
      </w:r>
      <w:r>
        <w:rPr>
          <w:rFonts w:ascii="Times New Roman" w:hAnsi="Times New Roman" w:eastAsia="Times New Roman" w:cs="Times New Roman"/>
        </w:rPr>
        <w:t xml:space="preserve"> </w:t>
      </w:r>
      <m:oMath>
        <m:r>
          <m:rPr>
            <m:sty m:val="p"/>
          </m:rPr>
          <m:t>C</m:t>
        </m:r>
        <m:r>
          <m:rPr>
            <m:sty m:val="p"/>
          </m:rPr>
          <m:t>u</m:t>
        </m:r>
        <m:r>
          <m:rPr>
            <m:sty m:val="p"/>
          </m:rPr>
          <m:t>C</m:t>
        </m:r>
        <m:sSub>
          <m:e>
            <m:r>
              <m:rPr>
                <m:sty m:val="p"/>
              </m:rPr>
              <m:t>l</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为暗棕色</w:t>
      </w:r>
      <w:r>
        <w:rPr>
          <w:rFonts w:hint="eastAsia" w:ascii="Times New Roman" w:hAnsi="Times New Roman" w:eastAsia="Times New Roman" w:cs="Times New Roman"/>
        </w:rPr>
        <w:t>，</w:t>
      </w:r>
      <m:oMath>
        <m:oMathPr>
          <m:ctrlPr>
            <w:rPr>
              <w:sz w:val="28"/>
              <w:szCs w:val="28"/>
            </w:rPr>
          </m:ctrlPr>
        </m:oMathPr>
        <m:r>
          <m:rPr>
            <m:sty m:val="p"/>
          </m:rPr>
          <m:t>C</m:t>
        </m:r>
        <m:r>
          <m:rPr>
            <m:sty m:val="p"/>
          </m:rPr>
          <m:t>u</m:t>
        </m:r>
        <m:r>
          <m:rPr>
            <m:sty m:val="p"/>
          </m:rPr>
          <m:t>S</m:t>
        </m:r>
        <m:sSub>
          <m:e>
            <m:r>
              <m:rPr>
                <m:sty m:val="p"/>
              </m:rPr>
              <m:t>O</m:t>
            </m:r>
          </m:e>
          <m:sub>
            <m:r>
              <m:rPr>
                <m:sty m:val="p"/>
              </m:rPr>
              <m:t>4</m:t>
            </m:r>
          </m:sub>
        </m:sSub>
        <m:r>
          <m:rPr>
            <m:sty m:val="p"/>
          </m:rPr>
          <m:t>⋅</m:t>
        </m:r>
        <m:r>
          <m:rPr>
            <m:sty m:val="p"/>
          </m:rPr>
          <m:t>5</m:t>
        </m:r>
        <m:sSub>
          <m:e>
            <m:r>
              <m:rPr>
                <m:sty m:val="p"/>
              </m:rPr>
              <m:t>H</m:t>
            </m:r>
          </m:e>
          <m:sub>
            <m:r>
              <m:rPr>
                <m:sty m:val="p"/>
              </m:rPr>
              <m:t>2</m:t>
            </m:r>
          </m:sub>
        </m:sSub>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为蓝色</w:t>
      </w:r>
      <w:r>
        <w:rPr>
          <w:rFonts w:hint="eastAsia" w:ascii="Times New Roman" w:hAnsi="Times New Roman" w:eastAsia="Times New Roman" w:cs="Times New Roman"/>
        </w:rPr>
        <w:t>。</w:t>
      </w:r>
      <w:r>
        <w:rPr>
          <w:rFonts w:hint="eastAsia" w:ascii="Times New Roman" w:hAnsi="Times New Roman" w:eastAsia="FangSong" w:cs="Times New Roman"/>
        </w:rPr>
        <w:t>请解释之</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解答</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rPr>
            <m:sty m:val="p"/>
          </m:rPr>
          <m:t>C</m:t>
        </m:r>
        <m:r>
          <m:rPr>
            <m:sty m:val="p"/>
          </m:rPr>
          <m:t>u</m:t>
        </m:r>
        <m:r>
          <m:rPr>
            <m:sty m:val="p"/>
          </m:rPr>
          <m:t>S</m:t>
        </m:r>
        <m:sSub>
          <m:e>
            <m:r>
              <m:rPr>
                <m:sty m:val="p"/>
              </m:rPr>
              <m:t>O</m:t>
            </m:r>
          </m:e>
          <m:sub>
            <m:r>
              <m:rPr>
                <m:sty m:val="p"/>
              </m:rPr>
              <m:t>4</m:t>
            </m:r>
          </m:sub>
        </m:sSub>
      </m:oMath>
      <w:r>
        <w:rPr>
          <w:rFonts w:hint="eastAsia" w:ascii="Times New Roman" w:hAnsi="Times New Roman" w:eastAsia="Times New Roman" w:cs="Times New Roman"/>
        </w:rPr>
        <w:t xml:space="preserve">：</w:t>
      </w:r>
      <m:oMath>
        <m:r>
          <m:rPr>
            <m:sty m:val="p"/>
          </m:rPr>
          <m:t>S</m:t>
        </m:r>
        <m:sSubSup>
          <m:e>
            <m:r>
              <m:rPr>
                <m:sty m:val="p"/>
              </m:rPr>
              <m:t>O</m:t>
            </m:r>
          </m:e>
          <m:sub>
            <m:r>
              <m:rPr>
                <m:sty m:val="p"/>
              </m:rPr>
              <m:t>4</m:t>
            </m:r>
          </m:sub>
          <m:sup>
            <m:r>
              <m:rPr>
                <m:sty m:val="p"/>
              </m:rP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场很弱</w:t>
      </w:r>
      <w:r>
        <w:rPr>
          <w:rFonts w:hint="eastAsia" w:ascii="Times New Roman" w:hAnsi="Times New Roman" w:eastAsia="Times New Roman" w:cs="Times New Roman"/>
        </w:rPr>
        <w:t>，</w:t>
      </w:r>
      <w:r>
        <w:rPr>
          <w:rFonts w:hint="eastAsia" w:ascii="Times New Roman" w:hAnsi="Times New Roman" w:eastAsia="FangSong" w:cs="Times New Roman"/>
        </w:rPr>
        <w:t>分裂能很小</w:t>
      </w:r>
      <w:r>
        <w:rPr>
          <w:rFonts w:hint="eastAsia" w:ascii="Times New Roman" w:hAnsi="Times New Roman" w:eastAsia="Times New Roman" w:cs="Times New Roman"/>
        </w:rPr>
        <w:t>，d-d</w:t>
      </w:r>
      <w:r>
        <w:rPr>
          <w:rFonts w:hint="eastAsia" w:ascii="Times New Roman" w:hAnsi="Times New Roman" w:eastAsia="FangSong" w:cs="Times New Roman"/>
        </w:rPr>
        <w:t>跃迁吸收红外光</w:t>
      </w:r>
      <w:r>
        <w:rPr>
          <w:rFonts w:hint="eastAsia" w:ascii="Times New Roman" w:hAnsi="Times New Roman" w:eastAsia="Times New Roman" w:cs="Times New Roman"/>
        </w:rPr>
        <w:t>，</w:t>
      </w:r>
      <w:r>
        <w:rPr>
          <w:rFonts w:hint="eastAsia" w:ascii="Times New Roman" w:hAnsi="Times New Roman" w:eastAsia="FangSong" w:cs="Times New Roman"/>
        </w:rPr>
        <w:t>不在可见光范围内</w:t>
      </w:r>
      <w:r>
        <w:rPr>
          <w:rFonts w:hint="eastAsia" w:ascii="Times New Roman" w:hAnsi="Times New Roman" w:eastAsia="Times New Roman" w:cs="Times New Roman"/>
        </w:rPr>
        <w:t>，</w:t>
      </w:r>
      <w:r>
        <w:rPr>
          <w:rFonts w:hint="eastAsia" w:ascii="Times New Roman" w:hAnsi="Times New Roman" w:eastAsia="FangSong" w:cs="Times New Roman"/>
        </w:rPr>
        <w:t>显白色</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rPr>
            <m:sty m:val="p"/>
          </m:rPr>
          <m:t>C</m:t>
        </m:r>
        <m:r>
          <m:rPr>
            <m:sty m:val="p"/>
          </m:rPr>
          <m:t>u</m:t>
        </m:r>
        <m:r>
          <m:rPr>
            <m:sty m:val="p"/>
          </m:rPr>
          <m:t>C</m:t>
        </m:r>
        <m:sSub>
          <m:e>
            <m:r>
              <m:rPr>
                <m:sty m:val="p"/>
              </m:rPr>
              <m:t>l</m:t>
            </m:r>
          </m:e>
          <m:sub>
            <m:r>
              <m:rPr>
                <m:sty m:val="p"/>
              </m:rPr>
              <m:t>2</m:t>
            </m:r>
          </m:sub>
        </m:sSub>
      </m:oMath>
      <w:r>
        <w:rPr>
          <w:rFonts w:hint="eastAsia" w:ascii="Times New Roman" w:hAnsi="Times New Roman" w:eastAsia="Times New Roman" w:cs="Times New Roman"/>
        </w:rPr>
        <w:t xml:space="preserve">：</w:t>
      </w:r>
      <m:oMath>
        <m:r>
          <m:rPr>
            <m:sty m:val="p"/>
          </m:rPr>
          <m:t>C</m:t>
        </m:r>
        <m:sSup>
          <m:e>
            <m:r>
              <m:rPr>
                <m:sty m:val="p"/>
              </m:rPr>
              <m:t>l</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晶体场使分裂能恰好在可见光范围内</w:t>
      </w:r>
      <w:r>
        <w:rPr>
          <w:rFonts w:hint="eastAsia" w:ascii="Times New Roman" w:hAnsi="Times New Roman" w:eastAsia="Times New Roman" w:cs="Times New Roman"/>
        </w:rPr>
        <w:t>，d-d</w:t>
      </w:r>
      <w:r>
        <w:rPr>
          <w:rFonts w:hint="eastAsia" w:ascii="Times New Roman" w:hAnsi="Times New Roman" w:eastAsia="FangSong" w:cs="Times New Roman"/>
        </w:rPr>
        <w:t>跃迁吸收可见光</w:t>
      </w:r>
      <w:r>
        <w:rPr>
          <w:rFonts w:hint="eastAsia" w:ascii="Times New Roman" w:hAnsi="Times New Roman" w:eastAsia="Times New Roman" w:cs="Times New Roman"/>
        </w:rPr>
        <w:t>，</w:t>
      </w:r>
      <w:r>
        <w:rPr>
          <w:rFonts w:hint="eastAsia" w:ascii="Times New Roman" w:hAnsi="Times New Roman" w:eastAsia="FangSong" w:cs="Times New Roman"/>
        </w:rPr>
        <w:t>显颜色</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rPr>
            <m:sty m:val="p"/>
          </m:rPr>
          <m:t>C</m:t>
        </m:r>
        <m:r>
          <m:rPr>
            <m:sty m:val="p"/>
          </m:rPr>
          <m:t>u</m:t>
        </m:r>
        <m:r>
          <m:rPr>
            <m:sty m:val="p"/>
          </m:rPr>
          <m:t>S</m:t>
        </m:r>
        <m:sSub>
          <m:e>
            <m:r>
              <m:rPr>
                <m:sty m:val="p"/>
              </m:rPr>
              <m:t>O</m:t>
            </m:r>
          </m:e>
          <m:sub>
            <m:r>
              <m:rPr>
                <m:sty m:val="p"/>
              </m:rPr>
              <m:t>4</m:t>
            </m:r>
          </m:sub>
        </m:sSub>
        <m:r>
          <m:rPr>
            <m:sty m:val="p"/>
          </m:rPr>
          <m:t>⋅</m:t>
        </m:r>
        <m:r>
          <m:rPr>
            <m:sty m:val="p"/>
          </m:rPr>
          <m:t>5</m:t>
        </m:r>
        <m:sSub>
          <m:e>
            <m:r>
              <m:rPr>
                <m:sty m:val="p"/>
              </m:rPr>
              <m:t>H</m:t>
            </m:r>
          </m:e>
          <m:sub>
            <m:r>
              <m:rPr>
                <m:sty m:val="p"/>
              </m:rPr>
              <m:t>2</m:t>
            </m:r>
          </m:sub>
        </m:sSub>
        <m:r>
          <m:rPr>
            <m:sty m:val="p"/>
          </m:rPr>
          <m:t>O</m:t>
        </m:r>
      </m:oMath>
      <w:r>
        <w:rPr>
          <w:rFonts w:hint="eastAsia" w:ascii="Times New Roman" w:hAnsi="Times New Roman" w:eastAsia="Times New Roman" w:cs="Times New Roman"/>
        </w:rPr>
        <w:t>：</w:t>
      </w:r>
      <w:r>
        <w:rPr>
          <w:rFonts w:hint="eastAsia" w:ascii="Times New Roman" w:hAnsi="Times New Roman" w:eastAsia="FangSong" w:cs="Times New Roman"/>
        </w:rPr>
        <w:t>实际为</w:t>
      </w:r>
      <w:r>
        <w:rPr>
          <w:rFonts w:ascii="Times New Roman" w:hAnsi="Times New Roman" w:eastAsia="Times New Roman" w:cs="Times New Roman"/>
        </w:rPr>
        <w:t xml:space="preserve"> </w:t>
      </w:r>
      <m:oMath>
        <m:oMathPr>
          <m:ctrlPr>
            <w:rPr>
              <w:sz w:val="28"/>
              <w:szCs w:val="28"/>
            </w:rPr>
          </m:ctrlPr>
        </m:oMathPr>
        <m:r>
          <m:rPr>
            <m:sty m:val="p"/>
          </m:rPr>
          <m:t>[</m:t>
        </m:r>
        <m:r>
          <m:rPr>
            <m:sty m:val="p"/>
          </m:rPr>
          <m:t>C</m:t>
        </m:r>
        <m:r>
          <m:rPr>
            <m:sty m:val="p"/>
          </m:rPr>
          <m:t>u</m:t>
        </m:r>
        <m:r>
          <m:rPr>
            <m:sty m:val="p"/>
          </m:rPr>
          <m:t>(</m:t>
        </m:r>
        <m:sSub>
          <m:e>
            <m:r>
              <m:rPr>
                <m:sty m:val="p"/>
              </m:rPr>
              <m:t>H</m:t>
            </m:r>
          </m:e>
          <m:sub>
            <m:r>
              <m:rPr>
                <m:sty m:val="p"/>
              </m:rPr>
              <m:t>2</m:t>
            </m:r>
          </m:sub>
        </m:sSub>
        <m:r>
          <m:rPr>
            <m:sty m:val="p"/>
          </m:rPr>
          <m:t>O</m:t>
        </m:r>
        <m:sSub>
          <m:e>
            <m:r>
              <m:rPr>
                <m:sty m:val="p"/>
              </m:rPr>
              <m:t>)</m:t>
            </m:r>
          </m:e>
          <m:sub>
            <m:r>
              <m:rPr>
                <m:sty m:val="p"/>
              </m:rPr>
              <m:t>4</m:t>
            </m:r>
          </m:sub>
        </m:sSub>
        <m:r>
          <m:rPr>
            <m:sty m:val="p"/>
          </m:rPr>
          <m:t>]</m:t>
        </m:r>
        <m:r>
          <m:rPr>
            <m:sty m:val="p"/>
          </m:rPr>
          <m:t>S</m:t>
        </m:r>
        <m:sSub>
          <m:e>
            <m:r>
              <m:rPr>
                <m:sty m:val="p"/>
              </m:rPr>
              <m:t>O</m:t>
            </m:r>
          </m:e>
          <m:sub>
            <m:r>
              <m:rPr>
                <m:sty m:val="p"/>
              </m:rPr>
              <m:t>4</m:t>
            </m:r>
          </m:sub>
        </m:sSub>
        <m:r>
          <m:rPr>
            <m:sty m:val="p"/>
          </m:rPr>
          <m:t>⋅</m:t>
        </m:r>
        <m:sSub>
          <m:e>
            <m:r>
              <m:rPr>
                <m:sty m:val="p"/>
              </m:rPr>
              <m:t>H</m:t>
            </m:r>
          </m:e>
          <m:sub>
            <m:r>
              <m:rPr>
                <m:sty m:val="p"/>
              </m:rPr>
              <m:t>2</m:t>
            </m:r>
          </m:sub>
        </m:sSub>
        <m:r>
          <m:rPr>
            <m:sty m:val="p"/>
          </m:rPr>
          <m:t>O</m:t>
        </m:r>
      </m:oMath>
      <w:r>
        <w:rPr>
          <w:rFonts w:hint="eastAsia" w:ascii="Times New Roman" w:hAnsi="Times New Roman" w:eastAsia="Times New Roman" w:cs="Times New Roman"/>
        </w:rPr>
        <w:t xml:space="preserve">，</w:t>
      </w:r>
      <m:oMath>
        <m:sSub>
          <m:e>
            <m:r>
              <m:rPr>
                <m:sty m:val="p"/>
              </m:rPr>
              <m:t>H</m:t>
            </m:r>
          </m:e>
          <m:sub>
            <m:r>
              <m:rPr>
                <m:sty m:val="p"/>
              </m:rPr>
              <m:t>2</m:t>
            </m:r>
          </m:sub>
        </m:sSub>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场的分裂能在可见光范围内</w:t>
      </w:r>
      <w:r>
        <w:rPr>
          <w:rFonts w:hint="eastAsia" w:ascii="Times New Roman" w:hAnsi="Times New Roman" w:eastAsia="Times New Roman" w:cs="Times New Roman"/>
        </w:rPr>
        <w:t>，d-d</w:t>
      </w:r>
      <w:r>
        <w:rPr>
          <w:rFonts w:hint="eastAsia" w:ascii="Times New Roman" w:hAnsi="Times New Roman" w:eastAsia="FangSong" w:cs="Times New Roman"/>
        </w:rPr>
        <w:t>跃迁使配合物显蓝色</w:t>
      </w:r>
    </w:p>
    <w:p>
      <w:pPr>
        <w:spacing w:before="160" w:after="80"/>
      </w:pPr>
      <w:r>
        <w:pict>
          <v:rect style="width:0;height:1.5pt" o:hralign="center" o:hrstd="t" o:hr="t"/>
        </w:pict>
      </w:r>
    </w:p>
    <w:bookmarkEnd w:id="207"/>
    <w:bookmarkStart w:id="208" w:name="颜色解释-1"/>
    <w:p>
      <w:pPr>
        <w:pStyle w:val="Heading3"/>
        <w:spacing w:before="280" w:after="120"/>
      </w:pPr>
      <w:r>
        <w:rPr>
          <w:rFonts w:ascii="Times New Roman" w:hAnsi="Times New Roman" w:eastAsia="Times New Roman" w:cs="Times New Roman"/>
        </w:rPr>
        <w:t xml:space="preserve">11.33 </w:t>
      </w:r>
      <w:r>
        <w:rPr>
          <w:rFonts w:hint="eastAsia" w:ascii="Times New Roman" w:hAnsi="Times New Roman" w:eastAsia="SimHei" w:cs="Times New Roman"/>
        </w:rPr>
        <w:t xml:space="preserve">颜色解释</w:t>
      </w:r>
    </w:p>
    <w:p>
      <w:pPr>
        <w:pStyle w:val="FirstParagraph"/>
      </w:pPr>
      <w:r>
        <w:rPr>
          <w:rFonts w:hint="eastAsia" w:ascii="Times New Roman" w:hAnsi="Times New Roman" w:eastAsia="FangSong" w:cs="Times New Roman"/>
        </w:rPr>
        <w:t xml:space="preserve">向</w:t>
      </w:r>
      <w:r>
        <w:rPr>
          <w:rFonts w:ascii="Times New Roman" w:hAnsi="Times New Roman" w:eastAsia="Times New Roman" w:cs="Times New Roman"/>
        </w:rPr>
        <w:t xml:space="preserve"> </w:t>
      </w:r>
      <m:oMath>
        <m:r>
          <m:rPr>
            <m:sty m:val="p"/>
          </m:rPr>
          <m:t>H</m:t>
        </m:r>
        <m:sSup>
          <m:e>
            <m:r>
              <m:rPr>
                <m:sty m:val="p"/>
              </m:rPr>
              <m:t>g</m:t>
            </m:r>
          </m:e>
          <m:sup>
            <m:r>
              <m:rPr>
                <m:sty m:val="p"/>
              </m:rP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溶液中加入</w:t>
      </w:r>
      <w:r>
        <w:rPr>
          <w:rFonts w:hint="eastAsia" w:ascii="Times New Roman" w:hAnsi="Times New Roman" w:eastAsia="Times New Roman" w:cs="Times New Roman"/>
        </w:rPr>
        <w:t>KI</w:t>
      </w:r>
      <w:r>
        <w:rPr>
          <w:rFonts w:hint="eastAsia" w:ascii="Times New Roman" w:hAnsi="Times New Roman" w:eastAsia="FangSong" w:cs="Times New Roman"/>
        </w:rPr>
        <w:t>溶液时有红色</w:t>
      </w:r>
      <w:r>
        <w:rPr>
          <w:rFonts w:ascii="Times New Roman" w:hAnsi="Times New Roman" w:eastAsia="Times New Roman" w:cs="Times New Roman"/>
        </w:rPr>
        <w:t xml:space="preserve"> </w:t>
      </w:r>
      <m:oMath>
        <m:r>
          <m:rPr>
            <m:sty m:val="p"/>
          </m:rPr>
          <m:t>H</m:t>
        </m:r>
        <m:r>
          <m:rPr>
            <m:sty m:val="p"/>
          </m:rPr>
          <m:t>g</m:t>
        </m:r>
        <m:sSub>
          <m:e>
            <m:r>
              <m:rPr>
                <m:sty m:val="p"/>
              </m:rPr>
              <m:t>I</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生成</w:t>
      </w:r>
      <w:r>
        <w:rPr>
          <w:rFonts w:hint="eastAsia" w:ascii="Times New Roman" w:hAnsi="Times New Roman" w:eastAsia="Times New Roman" w:cs="Times New Roman"/>
        </w:rPr>
        <w:t>，</w:t>
      </w:r>
      <w:r>
        <w:rPr>
          <w:rFonts w:hint="eastAsia" w:ascii="Times New Roman" w:hAnsi="Times New Roman" w:eastAsia="FangSong" w:cs="Times New Roman"/>
        </w:rPr>
        <w:t>继续加入过量的</w:t>
      </w:r>
      <w:r>
        <w:rPr>
          <w:rFonts w:hint="eastAsia" w:ascii="Times New Roman" w:hAnsi="Times New Roman" w:eastAsia="Times New Roman" w:cs="Times New Roman"/>
        </w:rPr>
        <w:t>KI</w:t>
      </w:r>
      <w:r>
        <w:rPr>
          <w:rFonts w:hint="eastAsia" w:ascii="Times New Roman" w:hAnsi="Times New Roman" w:eastAsia="FangSong" w:cs="Times New Roman"/>
        </w:rPr>
        <w:t>溶液时</w:t>
      </w:r>
      <w:r>
        <w:rPr>
          <w:rFonts w:hint="eastAsia" w:ascii="Times New Roman" w:hAnsi="Times New Roman" w:eastAsia="Times New Roman" w:cs="Times New Roman"/>
        </w:rPr>
        <w:t>，</w:t>
      </w:r>
      <m:oMath>
        <m:r>
          <m:rPr>
            <m:sty m:val="p"/>
          </m:rPr>
          <m:t>H</m:t>
        </m:r>
        <m:r>
          <m:rPr>
            <m:sty m:val="p"/>
          </m:rPr>
          <m:t>g</m:t>
        </m:r>
        <m:sSub>
          <m:e>
            <m:r>
              <m:rPr>
                <m:sty m:val="p"/>
              </m:rPr>
              <m:t>I</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溶解得无色的</w:t>
      </w:r>
      <w:r>
        <w:rPr>
          <w:rFonts w:ascii="Times New Roman" w:hAnsi="Times New Roman" w:eastAsia="Times New Roman" w:cs="Times New Roman"/>
        </w:rPr>
        <w:t xml:space="preserve"> </w:t>
      </w:r>
      <m:oMath>
        <m:oMathPr>
          <m:ctrlPr>
            <w:rPr>
              <w:sz w:val="28"/>
              <w:szCs w:val="28"/>
            </w:rPr>
          </m:ctrlPr>
        </m:oMathPr>
        <m:r>
          <m:rPr>
            <m:sty m:val="p"/>
          </m:rPr>
          <m:t>[</m:t>
        </m:r>
        <m:r>
          <m:rPr>
            <m:sty m:val="p"/>
          </m:rPr>
          <m:t>H</m:t>
        </m:r>
        <m:r>
          <m:rPr>
            <m:sty m:val="p"/>
          </m:rPr>
          <m:t>g</m:t>
        </m:r>
        <m:sSub>
          <m:e>
            <m:r>
              <m:rPr>
                <m:sty m:val="p"/>
              </m:rPr>
              <m:t>I</m:t>
            </m:r>
          </m:e>
          <m:sub>
            <m:r>
              <m:rPr>
                <m:sty m:val="p"/>
              </m:rPr>
              <m:t>4</m:t>
            </m:r>
          </m:sub>
        </m:sSub>
        <m:sSup>
          <m:e>
            <m:r>
              <m:rPr>
                <m:sty m:val="p"/>
              </m:rPr>
              <m:t>]</m:t>
            </m:r>
          </m:e>
          <m:sup>
            <m:r>
              <m:t>2</m:t>
            </m:r>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请说明</w:t>
      </w:r>
      <w:r>
        <w:rPr>
          <w:rFonts w:ascii="Times New Roman" w:hAnsi="Times New Roman" w:eastAsia="Times New Roman" w:cs="Times New Roman"/>
        </w:rPr>
        <w:t xml:space="preserve"> </w:t>
      </w:r>
      <m:oMath>
        <m:r>
          <m:rPr>
            <m:sty m:val="p"/>
          </m:rPr>
          <m:t>H</m:t>
        </m:r>
        <m:r>
          <m:rPr>
            <m:sty m:val="p"/>
          </m:rPr>
          <m:t>g</m:t>
        </m:r>
        <m:sSub>
          <m:e>
            <m:r>
              <m:rPr>
                <m:sty m:val="p"/>
              </m:rPr>
              <m:t>I</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有颜色而</w:t>
      </w:r>
      <w:r>
        <w:rPr>
          <w:rFonts w:ascii="Times New Roman" w:hAnsi="Times New Roman" w:eastAsia="Times New Roman" w:cs="Times New Roman"/>
        </w:rPr>
        <w:t xml:space="preserve"> </w:t>
      </w:r>
      <m:oMath>
        <m:oMathPr>
          <m:ctrlPr>
            <w:rPr>
              <w:sz w:val="28"/>
              <w:szCs w:val="28"/>
            </w:rPr>
          </m:ctrlPr>
        </m:oMathPr>
        <m:r>
          <m:rPr>
            <m:sty m:val="p"/>
          </m:rPr>
          <m:t>[</m:t>
        </m:r>
        <m:r>
          <m:rPr>
            <m:sty m:val="p"/>
          </m:rPr>
          <m:t>H</m:t>
        </m:r>
        <m:r>
          <m:rPr>
            <m:sty m:val="p"/>
          </m:rPr>
          <m:t>g</m:t>
        </m:r>
        <m:sSub>
          <m:e>
            <m:r>
              <m:rPr>
                <m:sty m:val="p"/>
              </m:rPr>
              <m:t>I</m:t>
            </m:r>
          </m:e>
          <m:sub>
            <m:r>
              <m:rPr>
                <m:sty m:val="p"/>
              </m:rPr>
              <m:t>4</m:t>
            </m:r>
          </m:sub>
        </m:sSub>
        <m:sSup>
          <m:e>
            <m:r>
              <m:rPr>
                <m:sty m:val="p"/>
              </m:rPr>
              <m:t>]</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无色的原因</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解答</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rPr>
            <m:sty m:val="p"/>
          </m:rPr>
          <m:t>[</m:t>
        </m:r>
        <m:r>
          <m:rPr>
            <m:sty m:val="p"/>
          </m:rPr>
          <m:t>H</m:t>
        </m:r>
        <m:r>
          <m:rPr>
            <m:sty m:val="p"/>
          </m:rPr>
          <m:t>g</m:t>
        </m:r>
        <m:sSub>
          <m:e>
            <m:r>
              <m:rPr>
                <m:sty m:val="p"/>
              </m:rPr>
              <m:t>I</m:t>
            </m:r>
          </m:e>
          <m:sub>
            <m:r>
              <m:rPr>
                <m:sty m:val="p"/>
              </m:rPr>
              <m:t>4</m:t>
            </m:r>
          </m:sub>
        </m:sSub>
        <m:sSup>
          <m:e>
            <m:r>
              <m:rPr>
                <m:sty m:val="p"/>
              </m:rPr>
              <m:t>]</m:t>
            </m:r>
          </m:e>
          <m:sup>
            <m:r>
              <m:t>2</m:t>
            </m:r>
            <m:r>
              <m:rPr>
                <m:sty m:val="p"/>
              </m:rPr>
              <m:t>−</m:t>
            </m:r>
          </m:sup>
        </m:sSup>
      </m:oMath>
      <w:r>
        <w:rPr>
          <w:rFonts w:hint="eastAsia" w:ascii="Times New Roman" w:hAnsi="Times New Roman" w:eastAsia="Times New Roman" w:cs="Times New Roman"/>
        </w:rPr>
        <w:t xml:space="preserve">：</w:t>
      </w:r>
      <m:oMath>
        <m:r>
          <m:rPr>
            <m:sty m:val="p"/>
          </m:rPr>
          <m:t>H</m:t>
        </m:r>
        <m:sSup>
          <m:e>
            <m:r>
              <m:rPr>
                <m:sty m:val="p"/>
              </m:rPr>
              <m:t>g</m:t>
            </m:r>
          </m:e>
          <m:sup>
            <m:r>
              <m:rPr>
                <m:sty m:val="p"/>
              </m:rP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5d</w:t>
      </w:r>
      <w:r>
        <w:rPr>
          <w:rFonts w:ascii="Times New Roman" w:hAnsi="Times New Roman" w:eastAsia="Times New Roman" w:cs="Times New Roman"/>
          <w:vertAlign w:val="superscript"/>
        </w:rPr>
        <w:t>10</w:t>
      </w:r>
      <w:r>
        <w:rPr>
          <w:rFonts w:ascii="Times New Roman" w:hAnsi="Times New Roman" w:eastAsia="Times New Roman" w:cs="Times New Roman"/>
        </w:rPr>
        <w:t xml:space="preserve"> </w:t>
      </w:r>
      <w:r>
        <w:rPr>
          <w:rFonts w:hint="eastAsia" w:ascii="Times New Roman" w:hAnsi="Times New Roman" w:eastAsia="FangSong" w:cs="Times New Roman"/>
        </w:rPr>
        <w:t>构型</w:t>
      </w:r>
      <w:r>
        <w:rPr>
          <w:rFonts w:hint="eastAsia" w:ascii="Times New Roman" w:hAnsi="Times New Roman" w:eastAsia="Times New Roman" w:cs="Times New Roman"/>
        </w:rPr>
        <w:t>，</w:t>
      </w:r>
      <w:r>
        <w:rPr>
          <w:rFonts w:hint="eastAsia" w:ascii="Times New Roman" w:hAnsi="Times New Roman" w:eastAsia="FangSong" w:cs="Times New Roman"/>
        </w:rPr>
        <w:t>无</w:t>
      </w:r>
      <w:r>
        <w:rPr>
          <w:rFonts w:hint="eastAsia" w:ascii="Times New Roman" w:hAnsi="Times New Roman" w:eastAsia="Times New Roman" w:cs="Times New Roman"/>
        </w:rPr>
        <w:t>d-d</w:t>
      </w:r>
      <w:r>
        <w:rPr>
          <w:rFonts w:hint="eastAsia" w:ascii="Times New Roman" w:hAnsi="Times New Roman" w:eastAsia="FangSong" w:cs="Times New Roman"/>
        </w:rPr>
        <w:t>跃迁</w:t>
      </w:r>
      <w:r>
        <w:rPr>
          <w:rFonts w:hint="eastAsia" w:ascii="Times New Roman" w:hAnsi="Times New Roman" w:eastAsia="Times New Roman" w:cs="Times New Roman"/>
        </w:rPr>
        <w:t>；</w:t>
      </w:r>
      <m:oMath>
        <m:r>
          <m:rPr>
            <m:sty m:val="p"/>
          </m:rPr>
          <m:t>H</m:t>
        </m:r>
        <m:sSup>
          <m:e>
            <m:r>
              <m:rPr>
                <m:sty m:val="p"/>
              </m:rPr>
              <m:t>g</m:t>
            </m:r>
          </m:e>
          <m:sup>
            <m:r>
              <m:rPr>
                <m:sty m:val="p"/>
              </m:rP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sSup>
          <m:e>
            <m:r>
              <m:rPr>
                <m:sty m:val="p"/>
              </m:rPr>
              <m:t>I</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靠配位键结合</w:t>
      </w:r>
      <w:r>
        <w:rPr>
          <w:rFonts w:hint="eastAsia" w:ascii="Times New Roman" w:hAnsi="Times New Roman" w:eastAsia="Times New Roman" w:cs="Times New Roman"/>
        </w:rPr>
        <w:t>，</w:t>
      </w:r>
      <w:r>
        <w:rPr>
          <w:rFonts w:hint="eastAsia" w:ascii="Times New Roman" w:hAnsi="Times New Roman" w:eastAsia="FangSong" w:cs="Times New Roman"/>
        </w:rPr>
        <w:t>键较弱</w:t>
      </w:r>
      <w:r>
        <w:rPr>
          <w:rFonts w:hint="eastAsia" w:ascii="Times New Roman" w:hAnsi="Times New Roman" w:eastAsia="Times New Roman" w:cs="Times New Roman"/>
        </w:rPr>
        <w:t>，</w:t>
      </w:r>
      <w:r>
        <w:rPr>
          <w:rFonts w:hint="eastAsia" w:ascii="Times New Roman" w:hAnsi="Times New Roman" w:eastAsia="FangSong" w:cs="Times New Roman"/>
        </w:rPr>
        <w:t>电荷跃迁较难</w:t>
      </w:r>
      <w:r>
        <w:rPr>
          <w:rFonts w:hint="eastAsia" w:ascii="Times New Roman" w:hAnsi="Times New Roman" w:eastAsia="Times New Roman" w:cs="Times New Roman"/>
        </w:rPr>
        <w:t>，</w:t>
      </w:r>
      <w:r>
        <w:rPr>
          <w:rFonts w:hint="eastAsia" w:ascii="Times New Roman" w:hAnsi="Times New Roman" w:eastAsia="FangSong" w:cs="Times New Roman"/>
        </w:rPr>
        <w:t>故无色</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rPr>
            <m:sty m:val="p"/>
          </m:rPr>
          <m:t>H</m:t>
        </m:r>
        <m:r>
          <m:rPr>
            <m:sty m:val="p"/>
          </m:rPr>
          <m:t>g</m:t>
        </m:r>
        <m:sSub>
          <m:e>
            <m:r>
              <m:rPr>
                <m:sty m:val="p"/>
              </m:rPr>
              <m:t>I</m:t>
            </m:r>
          </m:e>
          <m:sub>
            <m:r>
              <m:rPr>
                <m:sty m:val="p"/>
              </m:rPr>
              <m:t>2</m:t>
            </m:r>
          </m:sub>
        </m:sSub>
      </m:oMath>
      <w:r>
        <w:rPr>
          <w:rFonts w:hint="eastAsia" w:ascii="Times New Roman" w:hAnsi="Times New Roman" w:eastAsia="Times New Roman" w:cs="Times New Roman"/>
        </w:rPr>
        <w:t xml:space="preserve">：</w:t>
      </w:r>
      <m:oMath>
        <m:r>
          <m:rPr>
            <m:sty m:val="p"/>
          </m:rPr>
          <m:t>H</m:t>
        </m:r>
        <m:r>
          <m:rPr>
            <m:sty m:val="p"/>
          </m:rPr>
          <m:t>g</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r>
          <m:rPr>
            <m:sty m:val="p"/>
          </m:rPr>
          <m:t>I</m:t>
        </m:r>
      </m:oMath>
      <w:r>
        <w:rPr>
          <w:rFonts w:ascii="Times New Roman" w:hAnsi="Times New Roman" w:eastAsia="Times New Roman" w:cs="Times New Roman"/>
        </w:rPr>
        <w:t xml:space="preserve"> </w:t>
      </w:r>
      <w:r>
        <w:rPr>
          <w:rFonts w:hint="eastAsia" w:ascii="Times New Roman" w:hAnsi="Times New Roman" w:eastAsia="FangSong" w:cs="Times New Roman"/>
        </w:rPr>
        <w:t>靠共价键结合</w:t>
      </w:r>
      <w:r>
        <w:rPr>
          <w:rFonts w:hint="eastAsia" w:ascii="Times New Roman" w:hAnsi="Times New Roman" w:eastAsia="Times New Roman" w:cs="Times New Roman"/>
        </w:rPr>
        <w:t>，</w:t>
      </w:r>
      <m:oMath>
        <m:r>
          <m:rPr>
            <m:sty m:val="p"/>
          </m:rPr>
          <m:t>H</m:t>
        </m:r>
        <m:sSup>
          <m:e>
            <m:r>
              <m:rPr>
                <m:sty m:val="p"/>
              </m:rPr>
              <m:t>g</m:t>
            </m:r>
          </m:e>
          <m:sup>
            <m:r>
              <m:rPr>
                <m:sty m:val="p"/>
              </m:rP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强的极化能力和</w:t>
      </w:r>
      <w:r>
        <w:rPr>
          <w:rFonts w:ascii="Times New Roman" w:hAnsi="Times New Roman" w:eastAsia="Times New Roman" w:cs="Times New Roman"/>
        </w:rPr>
        <w:t xml:space="preserve"> </w:t>
      </w:r>
      <m:oMath>
        <m:sSup>
          <m:e>
            <m:r>
              <m:rPr>
                <m:sty m:val="p"/>
              </m:rPr>
              <m:t>I</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较大的变形性使电荷跃迁很容易进行</w:t>
      </w:r>
      <w:r>
        <w:rPr>
          <w:rFonts w:hint="eastAsia" w:ascii="Times New Roman" w:hAnsi="Times New Roman" w:eastAsia="Times New Roman" w:cs="Times New Roman"/>
        </w:rPr>
        <w:t>，</w:t>
      </w:r>
      <w:r>
        <w:rPr>
          <w:rFonts w:hint="eastAsia" w:ascii="Times New Roman" w:hAnsi="Times New Roman" w:eastAsia="FangSong" w:cs="Times New Roman"/>
        </w:rPr>
        <w:t>故有较深的颜色</w:t>
      </w:r>
    </w:p>
    <w:p>
      <w:pPr>
        <w:spacing w:before="160" w:after="80"/>
      </w:pPr>
      <w:r>
        <w:pict>
          <v:rect style="width:0;height:1.5pt" o:hralign="center" o:hrstd="t" o:hr="t"/>
        </w:pict>
      </w:r>
    </w:p>
    <w:bookmarkEnd w:id="208"/>
    <w:bookmarkStart w:id="209" w:name="配合物稳定性预测"/>
    <w:p>
      <w:pPr>
        <w:pStyle w:val="Heading3"/>
        <w:spacing w:before="280" w:after="120"/>
      </w:pPr>
      <w:r>
        <w:rPr>
          <w:rFonts w:ascii="Times New Roman" w:hAnsi="Times New Roman" w:eastAsia="Times New Roman" w:cs="Times New Roman"/>
        </w:rPr>
        <w:t xml:space="preserve">11.34 </w:t>
      </w:r>
      <w:r>
        <w:rPr>
          <w:rFonts w:hint="eastAsia" w:ascii="Times New Roman" w:hAnsi="Times New Roman" w:eastAsia="SimHei" w:cs="Times New Roman"/>
        </w:rPr>
        <w:t xml:space="preserve">配合物稳定性预测</w:t>
      </w:r>
    </w:p>
    <w:p>
      <w:pPr>
        <w:pStyle w:val="FirstParagraph"/>
      </w:pPr>
      <w:r>
        <w:rPr>
          <w:rFonts w:hint="eastAsia" w:ascii="Times New Roman" w:hAnsi="Times New Roman" w:eastAsia="FangSong" w:cs="Times New Roman"/>
        </w:rPr>
        <w:t>预测下列各对配位单元的相对稳定性</w:t>
      </w:r>
      <w:r>
        <w:rPr>
          <w:rFonts w:hint="eastAsia" w:ascii="Times New Roman" w:hAnsi="Times New Roman" w:eastAsia="Times New Roman" w:cs="Times New Roman"/>
        </w:rPr>
        <w:t>，</w:t>
      </w:r>
      <w:r>
        <w:rPr>
          <w:rFonts w:hint="eastAsia" w:ascii="Times New Roman" w:hAnsi="Times New Roman" w:eastAsia="FangSong" w:cs="Times New Roman"/>
        </w:rPr>
        <w:t>并简要说明原因</w:t>
      </w:r>
      <w:r>
        <w:rPr>
          <w:rFonts w:hint="eastAsia" w:ascii="Times New Roman" w:hAnsi="Times New Roman" w:eastAsia="Times New Roman" w:cs="Times New Roman"/>
        </w:rPr>
        <w:t>。</w:t>
      </w:r>
    </w:p>
    <w:p>
      <w:pPr>
        <w:pStyle w:val="Compact"/>
        <w:numPr>
          <w:ilvl w:val="0"/>
          <w:numId w:val="1129"/>
        </w:numPr>
      </w:pPr>
      <m:oMath>
        <m:oMathPr>
          <m:ctrlPr>
            <w:rPr>
              <w:sz w:val="28"/>
              <w:szCs w:val="28"/>
            </w:rPr>
          </m:ctrlPr>
        </m:oMathPr>
        <m:sSup>
          <m:e>
            <m:d>
              <m:dPr>
                <m:begChr m:val="["/>
                <m:sepChr m:val=""/>
                <m:endChr m:val="]"/>
                <m:grow/>
              </m:dPr>
              <m:e>
                <m:r>
                  <m:rPr>
                    <m:sty m:val="p"/>
                  </m:rPr>
                  <m:t>C</m:t>
                </m:r>
                <m:r>
                  <m:rPr>
                    <m:sty m:val="p"/>
                  </m:rPr>
                  <m:t>o</m:t>
                </m:r>
                <m:r>
                  <m:rPr>
                    <m:sty m:val="p"/>
                  </m:rPr>
                  <m:t>(</m:t>
                </m:r>
                <m:sSub>
                  <m:e>
                    <m:r>
                      <m:rPr>
                        <m:sty m:val="p"/>
                      </m:rPr>
                      <m:t>N</m:t>
                    </m:r>
                    <m:r>
                      <m:rPr>
                        <m:sty m:val="p"/>
                      </m:rPr>
                      <m:t>H</m:t>
                    </m:r>
                  </m:e>
                  <m:sub>
                    <m:r>
                      <m:t>3</m:t>
                    </m:r>
                  </m:sub>
                </m:sSub>
                <m:sSub>
                  <m:e>
                    <m:r>
                      <m:rPr>
                        <m:sty m:val="p"/>
                      </m:rPr>
                      <m:t>)</m:t>
                    </m:r>
                  </m:e>
                  <m:sub>
                    <m:r>
                      <m:t>6</m:t>
                    </m:r>
                  </m:sub>
                </m:sSub>
              </m:e>
            </m:d>
          </m:e>
          <m:sup>
            <m:r>
              <m:t>3</m:t>
            </m:r>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b/>
          <w:bCs/>
        </w:rPr>
        <w:t xml:space="preserve">&gt;</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r>
                  <m:rPr>
                    <m:sty m:val="p"/>
                  </m:rPr>
                  <m:t>C</m:t>
                </m:r>
                <m:r>
                  <m:rPr>
                    <m:sty m:val="p"/>
                  </m:rPr>
                  <m:t>o</m:t>
                </m:r>
                <m:r>
                  <m:rPr>
                    <m:sty m:val="p"/>
                  </m:rPr>
                  <m:t>(</m:t>
                </m:r>
                <m:sSub>
                  <m:e>
                    <m:r>
                      <m:rPr>
                        <m:sty m:val="p"/>
                      </m:rPr>
                      <m:t>N</m:t>
                    </m:r>
                    <m:r>
                      <m:rPr>
                        <m:sty m:val="p"/>
                      </m:rPr>
                      <m:t>H</m:t>
                    </m:r>
                  </m:e>
                  <m:sub>
                    <m:r>
                      <m:t>3</m:t>
                    </m:r>
                  </m:sub>
                </m:sSub>
                <m:sSub>
                  <m:e>
                    <m:r>
                      <m:rPr>
                        <m:sty m:val="p"/>
                      </m:rPr>
                      <m:t>)</m:t>
                    </m:r>
                  </m:e>
                  <m:sub>
                    <m:r>
                      <m:t>6</m:t>
                    </m:r>
                  </m:sub>
                </m:sSub>
              </m:e>
            </m:d>
          </m:e>
          <m:sup>
            <m:r>
              <m:t>2</m:t>
            </m:r>
            <m:r>
              <m:rPr>
                <m:sty m:val="p"/>
              </m:rPr>
              <m:t>+</m:t>
            </m:r>
          </m:sup>
        </m:sSup>
      </m:oMath>
    </w:p>
    <w:p>
      <w:pPr>
        <w:pStyle w:val="Compact"/>
        <w:numPr>
          <w:ilvl w:val="0"/>
          <w:numId w:val="1130"/>
        </w:numPr>
      </w:pPr>
      <w:r>
        <w:rPr>
          <w:rFonts w:hint="eastAsia" w:ascii="Times New Roman" w:hAnsi="Times New Roman" w:eastAsia="FangSong" w:cs="Times New Roman"/>
        </w:rPr>
        <w:t>前者中心的正电荷数高</w:t>
      </w:r>
      <w:r>
        <w:rPr>
          <w:rFonts w:hint="eastAsia" w:ascii="Times New Roman" w:hAnsi="Times New Roman" w:eastAsia="Times New Roman" w:cs="Times New Roman"/>
        </w:rPr>
        <w:t>、</w:t>
      </w:r>
      <w:r>
        <w:rPr>
          <w:rFonts w:hint="eastAsia" w:ascii="Times New Roman" w:hAnsi="Times New Roman" w:eastAsia="FangSong" w:cs="Times New Roman"/>
        </w:rPr>
        <w:t>离子半径小</w:t>
      </w:r>
      <w:r>
        <w:rPr>
          <w:rFonts w:hint="eastAsia" w:ascii="Times New Roman" w:hAnsi="Times New Roman" w:eastAsia="Times New Roman" w:cs="Times New Roman"/>
        </w:rPr>
        <w:t>，</w:t>
      </w:r>
      <w:r>
        <w:rPr>
          <w:rFonts w:hint="eastAsia" w:ascii="Times New Roman" w:hAnsi="Times New Roman" w:eastAsia="FangSong" w:cs="Times New Roman"/>
        </w:rPr>
        <w:t>对配体的引力大</w:t>
      </w:r>
    </w:p>
    <w:p>
      <w:pPr>
        <w:pStyle w:val="Compact"/>
        <w:numPr>
          <w:ilvl w:val="0"/>
          <w:numId w:val="1131"/>
        </w:numPr>
      </w:pPr>
      <m:oMath>
        <m:oMathPr>
          <m:ctrlPr>
            <w:rPr>
              <w:sz w:val="28"/>
              <w:szCs w:val="28"/>
            </w:rPr>
          </m:ctrlPr>
        </m:oMathPr>
        <m:sSup>
          <m:e>
            <m:d>
              <m:dPr>
                <m:begChr m:val="["/>
                <m:sepChr m:val=""/>
                <m:endChr m:val="]"/>
                <m:grow/>
              </m:dPr>
              <m:e>
                <m:r>
                  <m:rPr>
                    <m:sty m:val="p"/>
                  </m:rPr>
                  <m:t>Z</m:t>
                </m:r>
                <m:r>
                  <m:rPr>
                    <m:sty m:val="p"/>
                  </m:rPr>
                  <m:t>n</m:t>
                </m:r>
                <m:r>
                  <m:rPr>
                    <m:sty m:val="p"/>
                  </m:rPr>
                  <m:t>(</m:t>
                </m:r>
                <m:r>
                  <m:rPr>
                    <m:sty m:val="p"/>
                  </m:rPr>
                  <m:t>E</m:t>
                </m:r>
                <m:r>
                  <m:rPr>
                    <m:sty m:val="p"/>
                  </m:rPr>
                  <m:t>D</m:t>
                </m:r>
                <m:r>
                  <m:rPr>
                    <m:sty m:val="p"/>
                  </m:rPr>
                  <m:t>T</m:t>
                </m:r>
                <m:r>
                  <m:rPr>
                    <m:sty m:val="p"/>
                  </m:rPr>
                  <m:t>A</m:t>
                </m:r>
                <m:r>
                  <m:rPr>
                    <m:sty m:val="p"/>
                  </m:rPr>
                  <m:t>)</m:t>
                </m:r>
              </m:e>
            </m:d>
          </m:e>
          <m:sup>
            <m:r>
              <m:t>2</m:t>
            </m:r>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b/>
          <w:bCs/>
        </w:rPr>
        <w:t xml:space="preserve">&gt;</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r>
                  <m:rPr>
                    <m:sty m:val="p"/>
                  </m:rPr>
                  <m:t>C</m:t>
                </m:r>
                <m:r>
                  <m:rPr>
                    <m:sty m:val="p"/>
                  </m:rPr>
                  <m:t>a</m:t>
                </m:r>
                <m:r>
                  <m:rPr>
                    <m:sty m:val="p"/>
                  </m:rPr>
                  <m:t>(</m:t>
                </m:r>
                <m:r>
                  <m:rPr>
                    <m:sty m:val="p"/>
                  </m:rPr>
                  <m:t>E</m:t>
                </m:r>
                <m:r>
                  <m:rPr>
                    <m:sty m:val="p"/>
                  </m:rPr>
                  <m:t>D</m:t>
                </m:r>
                <m:r>
                  <m:rPr>
                    <m:sty m:val="p"/>
                  </m:rPr>
                  <m:t>T</m:t>
                </m:r>
                <m:r>
                  <m:rPr>
                    <m:sty m:val="p"/>
                  </m:rPr>
                  <m:t>A</m:t>
                </m:r>
                <m:r>
                  <m:rPr>
                    <m:sty m:val="p"/>
                  </m:rPr>
                  <m:t>)</m:t>
                </m:r>
              </m:e>
            </m:d>
          </m:e>
          <m:sup>
            <m:r>
              <m:t>2</m:t>
            </m:r>
            <m:r>
              <m:rPr>
                <m:sty m:val="p"/>
              </m:rPr>
              <m:t>−</m:t>
            </m:r>
          </m:sup>
        </m:sSup>
      </m:oMath>
    </w:p>
    <w:p>
      <w:pPr>
        <w:pStyle w:val="Compact"/>
        <w:numPr>
          <w:ilvl w:val="0"/>
          <w:numId w:val="1132"/>
        </w:numPr>
      </w:pPr>
      <m:oMath>
        <m:r>
          <m:rPr>
            <m:sty m:val="p"/>
          </m:rPr>
          <m:t>Z</m:t>
        </m:r>
        <m:sSup>
          <m:e>
            <m:r>
              <m:rPr>
                <m:sty m:val="p"/>
              </m:rPr>
              <m:t>n</m:t>
            </m:r>
          </m:e>
          <m:sup>
            <m:r>
              <m:rPr>
                <m:sty m:val="p"/>
              </m:rP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的极化能力和变形性都比</w:t>
      </w:r>
      <w:r>
        <w:rPr>
          <w:rFonts w:ascii="Times New Roman" w:hAnsi="Times New Roman" w:eastAsia="Times New Roman" w:cs="Times New Roman"/>
        </w:rPr>
        <w:t xml:space="preserve"> </w:t>
      </w:r>
      <m:oMath>
        <m:r>
          <m:rPr>
            <m:sty m:val="p"/>
          </m:rPr>
          <m:t>C</m:t>
        </m:r>
        <m:sSup>
          <m:e>
            <m:r>
              <m:rPr>
                <m:sty m:val="p"/>
              </m:rPr>
              <m:t>a</m:t>
            </m:r>
          </m:e>
          <m:sup>
            <m:r>
              <m:rPr>
                <m:sty m:val="p"/>
              </m:rP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大</w:t>
      </w:r>
    </w:p>
    <w:p>
      <w:pPr>
        <w:pStyle w:val="Compact"/>
        <w:numPr>
          <w:ilvl w:val="0"/>
          <w:numId w:val="1133"/>
        </w:numPr>
      </w:pPr>
      <m:oMath>
        <m:oMathPr>
          <m:ctrlPr>
            <w:rPr>
              <w:sz w:val="28"/>
              <w:szCs w:val="28"/>
            </w:rPr>
          </m:ctrlPr>
        </m:oMathPr>
        <m:sSup>
          <m:e>
            <m:d>
              <m:dPr>
                <m:begChr m:val="["/>
                <m:sepChr m:val=""/>
                <m:endChr m:val="]"/>
                <m:grow/>
              </m:dPr>
              <m:e>
                <m:r>
                  <m:rPr>
                    <m:sty m:val="p"/>
                  </m:rPr>
                  <m:t>C</m:t>
                </m:r>
                <m:r>
                  <m:rPr>
                    <m:sty m:val="p"/>
                  </m:rPr>
                  <m:t>u</m:t>
                </m:r>
                <m:r>
                  <m:rPr>
                    <m:sty m:val="p"/>
                  </m:rPr>
                  <m:t>(</m:t>
                </m:r>
                <m:r>
                  <m:rPr>
                    <m:sty m:val="p"/>
                  </m:rPr>
                  <m:t>C</m:t>
                </m:r>
                <m:r>
                  <m:rPr>
                    <m:sty m:val="p"/>
                  </m:rPr>
                  <m:t>N</m:t>
                </m:r>
                <m:sSub>
                  <m:e>
                    <m:r>
                      <m:rPr>
                        <m:sty m:val="p"/>
                      </m:rPr>
                      <m:t>)</m:t>
                    </m:r>
                  </m:e>
                  <m:sub>
                    <m:r>
                      <m:t>4</m:t>
                    </m:r>
                  </m:sub>
                </m:sSub>
              </m:e>
            </m:d>
          </m:e>
          <m:sup>
            <m:r>
              <m:t>3</m:t>
            </m:r>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b/>
          <w:bCs/>
        </w:rPr>
        <w:t xml:space="preserve">&gt;</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r>
                  <m:rPr>
                    <m:sty m:val="p"/>
                  </m:rPr>
                  <m:t>Z</m:t>
                </m:r>
                <m:r>
                  <m:rPr>
                    <m:sty m:val="p"/>
                  </m:rPr>
                  <m:t>n</m:t>
                </m:r>
                <m:r>
                  <m:rPr>
                    <m:sty m:val="p"/>
                  </m:rPr>
                  <m:t>(</m:t>
                </m:r>
                <m:r>
                  <m:rPr>
                    <m:sty m:val="p"/>
                  </m:rPr>
                  <m:t>C</m:t>
                </m:r>
                <m:r>
                  <m:rPr>
                    <m:sty m:val="p"/>
                  </m:rPr>
                  <m:t>N</m:t>
                </m:r>
                <m:sSub>
                  <m:e>
                    <m:r>
                      <m:rPr>
                        <m:sty m:val="p"/>
                      </m:rPr>
                      <m:t>)</m:t>
                    </m:r>
                  </m:e>
                  <m:sub>
                    <m:r>
                      <m:t>4</m:t>
                    </m:r>
                  </m:sub>
                </m:sSub>
              </m:e>
            </m:d>
          </m:e>
          <m:sup>
            <m:r>
              <m:t>2</m:t>
            </m:r>
            <m:r>
              <m:rPr>
                <m:sty m:val="p"/>
              </m:rPr>
              <m:t>−</m:t>
            </m:r>
          </m:sup>
        </m:sSup>
      </m:oMath>
    </w:p>
    <w:p>
      <w:pPr>
        <w:pStyle w:val="Compact"/>
        <w:numPr>
          <w:ilvl w:val="0"/>
          <w:numId w:val="1134"/>
        </w:numPr>
      </w:pPr>
      <m:oMath>
        <m:r>
          <m:rPr>
            <m:sty m:val="p"/>
          </m:rPr>
          <m:t>C</m:t>
        </m:r>
        <m:sSup>
          <m:e>
            <m:r>
              <m:rPr>
                <m:sty m:val="p"/>
              </m:rPr>
              <m:t>u</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是软酸</w:t>
      </w:r>
      <w:r>
        <w:rPr>
          <w:rFonts w:hint="eastAsia" w:ascii="Times New Roman" w:hAnsi="Times New Roman" w:eastAsia="Times New Roman" w:cs="Times New Roman"/>
        </w:rPr>
        <w:t>，</w:t>
      </w:r>
      <m:oMath>
        <m:r>
          <m:rPr>
            <m:sty m:val="p"/>
          </m:rPr>
          <m:t>Z</m:t>
        </m:r>
        <m:sSup>
          <m:e>
            <m:r>
              <m:rPr>
                <m:sty m:val="p"/>
              </m:rPr>
              <m:t>n</m:t>
            </m:r>
          </m:e>
          <m:sup>
            <m:r>
              <m:rPr>
                <m:sty m:val="p"/>
              </m:rP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为交界酸</w:t>
      </w:r>
      <w:r>
        <w:rPr>
          <w:rFonts w:hint="eastAsia" w:ascii="Times New Roman" w:hAnsi="Times New Roman" w:eastAsia="Times New Roman" w:cs="Times New Roman"/>
        </w:rPr>
        <w:t>，</w:t>
      </w:r>
      <m:oMath>
        <m:r>
          <m:rPr>
            <m:sty m:val="p"/>
          </m:rPr>
          <m:t>C</m:t>
        </m:r>
        <m:sSup>
          <m:e>
            <m:r>
              <m:rPr>
                <m:sty m:val="p"/>
              </m:rPr>
              <m:t>u</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与软碱</w:t>
      </w:r>
      <w:r>
        <w:rPr>
          <w:rFonts w:ascii="Times New Roman" w:hAnsi="Times New Roman" w:eastAsia="Times New Roman" w:cs="Times New Roman"/>
        </w:rPr>
        <w:t xml:space="preserve"> </w:t>
      </w:r>
      <m:oMath>
        <m:r>
          <m:rPr>
            <m:sty m:val="p"/>
          </m:rPr>
          <m:t>C</m:t>
        </m:r>
        <m:sSup>
          <m:e>
            <m:r>
              <m:rPr>
                <m:sty m:val="p"/>
              </m:rPr>
              <m:t>N</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结合更稳定</w:t>
      </w:r>
    </w:p>
    <w:p>
      <w:pPr>
        <w:pStyle w:val="Compact"/>
        <w:numPr>
          <w:ilvl w:val="0"/>
          <w:numId w:val="1135"/>
        </w:numPr>
      </w:pPr>
      <m:oMath>
        <m:oMathPr>
          <m:ctrlPr>
            <w:rPr>
              <w:sz w:val="28"/>
              <w:szCs w:val="28"/>
            </w:rPr>
          </m:ctrlPr>
        </m:oMathPr>
        <m:sSup>
          <m:e>
            <m:d>
              <m:dPr>
                <m:begChr m:val="["/>
                <m:sepChr m:val=""/>
                <m:endChr m:val="]"/>
                <m:grow/>
              </m:dPr>
              <m:e>
                <m:sSub>
                  <m:e>
                    <m:r>
                      <m:rPr>
                        <m:sty m:val="p"/>
                      </m:rPr>
                      <m:t>A</m:t>
                    </m:r>
                    <m:r>
                      <m:rPr>
                        <m:sty m:val="p"/>
                      </m:rPr>
                      <m:t>l</m:t>
                    </m:r>
                    <m:r>
                      <m:rPr>
                        <m:sty m:val="p"/>
                      </m:rPr>
                      <m:t>F</m:t>
                    </m:r>
                  </m:e>
                  <m:sub>
                    <m:r>
                      <m:t>6</m:t>
                    </m:r>
                  </m:sub>
                </m:sSub>
              </m:e>
            </m:d>
          </m:e>
          <m:sup>
            <m:r>
              <m:t>3</m:t>
            </m:r>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b/>
          <w:bCs/>
        </w:rPr>
        <w:t xml:space="preserve">&gt;</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sSub>
                  <m:e>
                    <m:r>
                      <m:rPr>
                        <m:sty m:val="p"/>
                      </m:rPr>
                      <m:t>A</m:t>
                    </m:r>
                    <m:r>
                      <m:rPr>
                        <m:sty m:val="p"/>
                      </m:rPr>
                      <m:t>l</m:t>
                    </m:r>
                    <m:r>
                      <m:rPr>
                        <m:sty m:val="p"/>
                      </m:rPr>
                      <m:t>C</m:t>
                    </m:r>
                    <m:r>
                      <m:rPr>
                        <m:sty m:val="p"/>
                      </m:rPr>
                      <m:t>l</m:t>
                    </m:r>
                  </m:e>
                  <m:sub>
                    <m:r>
                      <m:t>6</m:t>
                    </m:r>
                  </m:sub>
                </m:sSub>
              </m:e>
            </m:d>
          </m:e>
          <m:sup>
            <m:r>
              <m:t>3</m:t>
            </m:r>
            <m:r>
              <m:rPr>
                <m:sty m:val="p"/>
              </m:rPr>
              <m:t>−</m:t>
            </m:r>
          </m:sup>
        </m:sSup>
      </m:oMath>
    </w:p>
    <w:p>
      <w:pPr>
        <w:pStyle w:val="Compact"/>
        <w:numPr>
          <w:ilvl w:val="0"/>
          <w:numId w:val="1136"/>
        </w:numPr>
      </w:pPr>
      <m:oMath>
        <m:r>
          <m:rPr>
            <m:sty m:val="p"/>
          </m:rPr>
          <m:t>A</m:t>
        </m:r>
        <m:sSup>
          <m:e>
            <m:r>
              <m:rPr>
                <m:sty m:val="p"/>
              </m:rPr>
              <m:t>l</m:t>
            </m:r>
          </m:e>
          <m:sup>
            <m:r>
              <m:rPr>
                <m:sty m:val="p"/>
              </m:rPr>
              <m:t>3</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为硬酸</w:t>
      </w:r>
      <w:r>
        <w:rPr>
          <w:rFonts w:hint="eastAsia" w:ascii="Times New Roman" w:hAnsi="Times New Roman" w:eastAsia="Times New Roman" w:cs="Times New Roman"/>
        </w:rPr>
        <w:t>，</w:t>
      </w:r>
      <w:r>
        <w:rPr>
          <w:rFonts w:hint="eastAsia" w:ascii="Times New Roman" w:hAnsi="Times New Roman" w:eastAsia="FangSong" w:cs="Times New Roman"/>
        </w:rPr>
        <w:t>碱的硬度</w:t>
      </w:r>
      <w:r>
        <w:rPr>
          <w:rFonts w:ascii="Times New Roman" w:hAnsi="Times New Roman" w:eastAsia="Times New Roman" w:cs="Times New Roman"/>
        </w:rPr>
        <w:t xml:space="preserve"> </w:t>
      </w:r>
      <m:oMath>
        <m:oMathPr>
          <m:ctrlPr>
            <w:rPr>
              <w:sz w:val="28"/>
              <w:szCs w:val="28"/>
            </w:rPr>
          </m:ctrlPr>
        </m:oMathPr>
        <m:sSup>
          <m:e>
            <m:r>
              <m:rPr>
                <m:sty m:val="p"/>
              </m:rPr>
              <m:t>F</m:t>
            </m:r>
          </m:e>
          <m:sup>
            <m:r>
              <m:rPr>
                <m:sty m:val="p"/>
              </m:rPr>
              <m:t>−</m:t>
            </m:r>
          </m:sup>
        </m:sSup>
        <m:r>
          <m:rPr>
            <m:sty m:val="p"/>
          </m:rPr>
          <m:t>&gt;</m:t>
        </m:r>
        <m:r>
          <m:rPr>
            <m:sty m:val="p"/>
          </m:rPr>
          <m:t>C</m:t>
        </m:r>
        <m:sSup>
          <m:e>
            <m:r>
              <m:rPr>
                <m:sty m:val="p"/>
              </m:rPr>
              <m:t>l</m:t>
            </m:r>
          </m:e>
          <m:sup>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硬酸</w:t>
      </w:r>
      <w:r>
        <w:rPr>
          <w:rFonts w:hint="eastAsia" w:ascii="Times New Roman" w:hAnsi="Times New Roman" w:eastAsia="Times New Roman" w:cs="Times New Roman"/>
        </w:rPr>
        <w:t>-</w:t>
      </w:r>
      <w:r>
        <w:rPr>
          <w:rFonts w:hint="eastAsia" w:ascii="Times New Roman" w:hAnsi="Times New Roman" w:eastAsia="FangSong" w:cs="Times New Roman"/>
        </w:rPr>
        <w:t>硬碱结合更稳定</w:t>
      </w:r>
    </w:p>
    <w:p>
      <w:pPr>
        <w:pStyle w:val="Compact"/>
        <w:numPr>
          <w:ilvl w:val="0"/>
          <w:numId w:val="1137"/>
        </w:numPr>
      </w:pPr>
      <m:oMath>
        <m:oMathPr>
          <m:ctrlPr>
            <w:rPr>
              <w:sz w:val="28"/>
              <w:szCs w:val="28"/>
            </w:rPr>
          </m:ctrlPr>
        </m:oMathPr>
        <m:sSup>
          <m:e>
            <m:d>
              <m:dPr>
                <m:begChr m:val="["/>
                <m:sepChr m:val=""/>
                <m:endChr m:val="]"/>
                <m:grow/>
              </m:dPr>
              <m:e>
                <m:r>
                  <m:rPr>
                    <m:sty m:val="p"/>
                  </m:rPr>
                  <m:t>C</m:t>
                </m:r>
                <m:r>
                  <m:rPr>
                    <m:sty m:val="p"/>
                  </m:rPr>
                  <m:t>u</m:t>
                </m:r>
                <m:r>
                  <m:rPr>
                    <m:sty m:val="p"/>
                  </m:rPr>
                  <m:t>(</m:t>
                </m:r>
                <m:sSub>
                  <m:e>
                    <m:r>
                      <m:rPr>
                        <m:sty m:val="p"/>
                      </m:rPr>
                      <m:t>N</m:t>
                    </m:r>
                    <m:r>
                      <m:rPr>
                        <m:sty m:val="p"/>
                      </m:rPr>
                      <m:t>H</m:t>
                    </m:r>
                  </m:e>
                  <m:sub>
                    <m:r>
                      <m:t>2</m:t>
                    </m:r>
                  </m:sub>
                </m:sSub>
                <m:sSub>
                  <m:e>
                    <m:r>
                      <m:rPr>
                        <m:sty m:val="p"/>
                      </m:rPr>
                      <m:t>C</m:t>
                    </m:r>
                    <m:r>
                      <m:rPr>
                        <m:sty m:val="p"/>
                      </m:rPr>
                      <m:t>H</m:t>
                    </m:r>
                  </m:e>
                  <m:sub>
                    <m:r>
                      <m:t>2</m:t>
                    </m:r>
                  </m:sub>
                </m:sSub>
                <m:sSub>
                  <m:e>
                    <m:r>
                      <m:rPr>
                        <m:sty m:val="p"/>
                      </m:rPr>
                      <m:t>C</m:t>
                    </m:r>
                    <m:r>
                      <m:rPr>
                        <m:sty m:val="p"/>
                      </m:rPr>
                      <m:t>H</m:t>
                    </m:r>
                  </m:e>
                  <m:sub>
                    <m:r>
                      <m:t>2</m:t>
                    </m:r>
                  </m:sub>
                </m:sSub>
                <m:sSub>
                  <m:e>
                    <m:r>
                      <m:rPr>
                        <m:sty m:val="p"/>
                      </m:rPr>
                      <m:t>N</m:t>
                    </m:r>
                    <m:r>
                      <m:rPr>
                        <m:sty m:val="p"/>
                      </m:rPr>
                      <m:t>H</m:t>
                    </m:r>
                  </m:e>
                  <m:sub>
                    <m:r>
                      <m:t>2</m:t>
                    </m:r>
                  </m:sub>
                </m:sSub>
                <m:sSub>
                  <m:e>
                    <m:r>
                      <m:rPr>
                        <m:sty m:val="p"/>
                      </m:rPr>
                      <m:t>)</m:t>
                    </m:r>
                  </m:e>
                  <m:sub>
                    <m:r>
                      <m:t>2</m:t>
                    </m:r>
                  </m:sub>
                </m:sSub>
              </m:e>
            </m:d>
          </m:e>
          <m:sup>
            <m:r>
              <m:t>2</m:t>
            </m:r>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b/>
          <w:bCs/>
        </w:rPr>
        <w:t xml:space="preserve">&gt;</w:t>
      </w:r>
      <w:r>
        <w:rPr>
          <w:rFonts w:ascii="Times New Roman" w:hAnsi="Times New Roman" w:eastAsia="Times New Roman" w:cs="Times New Roman"/>
        </w:rPr>
        <w:t xml:space="preserve"> </w:t>
      </w:r>
      <m:oMath>
        <m:oMathPr>
          <m:ctrlPr>
            <w:rPr>
              <w:sz w:val="28"/>
              <w:szCs w:val="28"/>
            </w:rPr>
          </m:ctrlPr>
        </m:oMathPr>
        <m:d>
          <m:dPr>
            <m:begChr m:val="["/>
            <m:sepChr m:val=""/>
            <m:endChr m:val="]"/>
            <m:grow/>
          </m:dPr>
          <m:e>
            <m:r>
              <m:rPr>
                <m:sty m:val="p"/>
              </m:rPr>
              <m:t>C</m:t>
            </m:r>
            <m:r>
              <m:rPr>
                <m:sty m:val="p"/>
              </m:rPr>
              <m:t>u</m:t>
            </m:r>
            <m:r>
              <m:rPr>
                <m:sty m:val="p"/>
              </m:rPr>
              <m:t>(</m:t>
            </m:r>
            <m:sSub>
              <m:e>
                <m:r>
                  <m:rPr>
                    <m:sty m:val="p"/>
                  </m:rPr>
                  <m:t>N</m:t>
                </m:r>
                <m:r>
                  <m:rPr>
                    <m:sty m:val="p"/>
                  </m:rPr>
                  <m:t>H</m:t>
                </m:r>
              </m:e>
              <m:sub>
                <m:r>
                  <m:t>2</m:t>
                </m:r>
              </m:sub>
            </m:sSub>
            <m:sSub>
              <m:e>
                <m:r>
                  <m:rPr>
                    <m:sty m:val="p"/>
                  </m:rPr>
                  <m:t>C</m:t>
                </m:r>
                <m:r>
                  <m:rPr>
                    <m:sty m:val="p"/>
                  </m:rPr>
                  <m:t>H</m:t>
                </m:r>
              </m:e>
              <m:sub>
                <m:r>
                  <m:t>2</m:t>
                </m:r>
              </m:sub>
            </m:sSub>
            <m:r>
              <m:rPr>
                <m:sty m:val="p"/>
              </m:rPr>
              <m:t>C</m:t>
            </m:r>
            <m:r>
              <m:rPr>
                <m:sty m:val="p"/>
              </m:rPr>
              <m:t>O</m:t>
            </m:r>
            <m:r>
              <m:rPr>
                <m:sty m:val="p"/>
              </m:rPr>
              <m:t>O</m:t>
            </m:r>
            <m:sSub>
              <m:e>
                <m:r>
                  <m:rPr>
                    <m:sty m:val="p"/>
                  </m:rPr>
                  <m:t>)</m:t>
                </m:r>
              </m:e>
              <m:sub>
                <m:r>
                  <m:t>2</m:t>
                </m:r>
              </m:sub>
            </m:sSub>
          </m:e>
        </m:d>
      </m:oMath>
    </w:p>
    <w:p>
      <w:pPr>
        <w:pStyle w:val="Compact"/>
        <w:numPr>
          <w:ilvl w:val="0"/>
          <w:numId w:val="1138"/>
        </w:numPr>
      </w:pPr>
      <w:r>
        <w:rPr>
          <w:rFonts w:hint="eastAsia" w:ascii="Times New Roman" w:hAnsi="Times New Roman" w:eastAsia="FangSong" w:cs="Times New Roman"/>
        </w:rPr>
        <w:t>前者配体中配位原子都是</w:t>
      </w:r>
      <w:r>
        <w:rPr>
          <w:rFonts w:hint="eastAsia" w:ascii="Times New Roman" w:hAnsi="Times New Roman" w:eastAsia="Times New Roman" w:cs="Times New Roman"/>
        </w:rPr>
        <w:t>N，</w:t>
      </w:r>
      <w:r>
        <w:rPr>
          <w:rFonts w:hint="eastAsia" w:ascii="Times New Roman" w:hAnsi="Times New Roman" w:eastAsia="FangSong" w:cs="Times New Roman"/>
        </w:rPr>
        <w:t>后者配体中配位原子为</w:t>
      </w:r>
      <w:r>
        <w:rPr>
          <w:rFonts w:hint="eastAsia" w:ascii="Times New Roman" w:hAnsi="Times New Roman" w:eastAsia="Times New Roman" w:cs="Times New Roman"/>
        </w:rPr>
        <w:t>N</w:t>
      </w:r>
      <w:r>
        <w:rPr>
          <w:rFonts w:hint="eastAsia" w:ascii="Times New Roman" w:hAnsi="Times New Roman" w:eastAsia="FangSong" w:cs="Times New Roman"/>
        </w:rPr>
        <w:t>和</w:t>
      </w:r>
      <w:r>
        <w:rPr>
          <w:rFonts w:hint="eastAsia" w:ascii="Times New Roman" w:hAnsi="Times New Roman" w:eastAsia="Times New Roman" w:cs="Times New Roman"/>
        </w:rPr>
        <w:t>O，N</w:t>
      </w:r>
      <w:r>
        <w:rPr>
          <w:rFonts w:hint="eastAsia" w:ascii="Times New Roman" w:hAnsi="Times New Roman" w:eastAsia="FangSong" w:cs="Times New Roman"/>
        </w:rPr>
        <w:t>的配位能力比</w:t>
      </w:r>
      <w:r>
        <w:rPr>
          <w:rFonts w:hint="eastAsia" w:ascii="Times New Roman" w:hAnsi="Times New Roman" w:eastAsia="Times New Roman" w:cs="Times New Roman"/>
        </w:rPr>
        <w:t>O</w:t>
      </w:r>
      <w:r>
        <w:rPr>
          <w:rFonts w:hint="eastAsia" w:ascii="Times New Roman" w:hAnsi="Times New Roman" w:eastAsia="FangSong" w:cs="Times New Roman"/>
        </w:rPr>
        <w:t>强</w:t>
      </w:r>
    </w:p>
    <w:p>
      <w:pPr>
        <w:spacing w:before="160" w:after="80"/>
      </w:pPr>
      <w:r>
        <w:pict>
          <v:rect style="width:0;height:1.5pt" o:hralign="center" o:hrstd="t" o:hr="t"/>
        </w:pict>
      </w:r>
    </w:p>
    <w:bookmarkEnd w:id="209"/>
    <w:bookmarkStart w:id="210" w:name="溶液颜色变化"/>
    <w:p>
      <w:pPr>
        <w:pStyle w:val="Heading3"/>
        <w:spacing w:before="280" w:after="120"/>
      </w:pPr>
      <w:r>
        <w:rPr>
          <w:rFonts w:ascii="Times New Roman" w:hAnsi="Times New Roman" w:eastAsia="Times New Roman" w:cs="Times New Roman"/>
        </w:rPr>
        <w:t xml:space="preserve">11.35 </w:t>
      </w:r>
      <w:r>
        <w:rPr>
          <w:rFonts w:hint="eastAsia" w:ascii="Times New Roman" w:hAnsi="Times New Roman" w:eastAsia="SimHei" w:cs="Times New Roman"/>
        </w:rPr>
        <w:t xml:space="preserve">溶液颜色变化</w:t>
      </w:r>
    </w:p>
    <w:p>
      <w:pPr>
        <w:pStyle w:val="FirstParagraph"/>
      </w:pPr>
      <w:r>
        <w:rPr>
          <w:rFonts w:hint="eastAsia" w:ascii="Times New Roman" w:hAnsi="Times New Roman" w:eastAsia="FangSong" w:cs="Times New Roman"/>
        </w:rPr>
        <w:t xml:space="preserve">向</w:t>
      </w:r>
      <w:r>
        <w:rPr>
          <w:rFonts w:ascii="Times New Roman" w:hAnsi="Times New Roman" w:eastAsia="Times New Roman" w:cs="Times New Roman"/>
        </w:rPr>
        <w:t xml:space="preserve"> </w:t>
      </w:r>
      <m:oMath>
        <m:oMathPr>
          <m:ctrlPr>
            <w:rPr>
              <w:sz w:val="28"/>
              <w:szCs w:val="28"/>
            </w:rPr>
          </m:ctrlPr>
        </m:oMathPr>
        <m:r>
          <m:rPr>
            <m:sty m:val="p"/>
          </m:rPr>
          <m:t>F</m:t>
        </m:r>
        <m:sSub>
          <m:e>
            <m:r>
              <m:rPr>
                <m:sty m:val="p"/>
              </m:rPr>
              <m:t>e</m:t>
            </m:r>
          </m:e>
          <m:sub>
            <m:r>
              <m:rPr>
                <m:sty m:val="p"/>
              </m:rPr>
              <m:t>2</m:t>
            </m:r>
          </m:sub>
        </m:sSub>
        <m:r>
          <m:rPr>
            <m:sty m:val="p"/>
          </m:rPr>
          <m:t>(</m:t>
        </m:r>
        <m:r>
          <m:rPr>
            <m:sty m:val="p"/>
          </m:rPr>
          <m:t>S</m:t>
        </m:r>
        <m:sSub>
          <m:e>
            <m:r>
              <m:rPr>
                <m:sty m:val="p"/>
              </m:rPr>
              <m:t>O</m:t>
            </m:r>
          </m:e>
          <m:sub>
            <m:r>
              <m:rPr>
                <m:sty m:val="p"/>
              </m:rPr>
              <m:t>4</m:t>
            </m:r>
          </m:sub>
        </m:sSub>
        <m:sSub>
          <m:e>
            <m:r>
              <m:rPr>
                <m:sty m:val="p"/>
              </m:rPr>
              <m:t>)</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溶液依次加入饱和</w:t>
      </w:r>
      <w:r>
        <w:rPr>
          <w:rFonts w:ascii="Times New Roman" w:hAnsi="Times New Roman" w:eastAsia="Times New Roman" w:cs="Times New Roman"/>
        </w:rPr>
        <w:t xml:space="preserve"> </w:t>
      </w:r>
      <m:oMath>
        <m:oMathPr>
          <m:ctrlPr>
            <w:rPr>
              <w:sz w:val="28"/>
              <w:szCs w:val="28"/>
            </w:rPr>
          </m:ctrlPr>
        </m:oMathPr>
        <m:r>
          <m:rPr>
            <m:sty m:val="p"/>
          </m:rPr>
          <m:t>(</m:t>
        </m:r>
        <m:r>
          <m:rPr>
            <m:sty m:val="p"/>
          </m:rPr>
          <m:t>N</m:t>
        </m:r>
        <m:sSub>
          <m:e>
            <m:r>
              <m:rPr>
                <m:sty m:val="p"/>
              </m:rPr>
              <m:t>H</m:t>
            </m:r>
          </m:e>
          <m:sub>
            <m:r>
              <m:rPr>
                <m:sty m:val="p"/>
              </m:rPr>
              <m:t>4</m:t>
            </m:r>
          </m:sub>
        </m:sSub>
        <m:sSub>
          <m:e>
            <m:r>
              <m:rPr>
                <m:sty m:val="p"/>
              </m:rPr>
              <m:t>)</m:t>
            </m:r>
          </m:e>
          <m:sub>
            <m:r>
              <m:t>2</m:t>
            </m:r>
          </m:sub>
        </m:sSub>
        <m:sSub>
          <m:e>
            <m:r>
              <m:rPr>
                <m:sty m:val="p"/>
              </m:rPr>
              <m:t>C</m:t>
            </m:r>
          </m:e>
          <m:sub>
            <m:r>
              <m:rPr>
                <m:sty m:val="p"/>
              </m:rPr>
              <m:t>2</m:t>
            </m:r>
          </m:sub>
        </m:sSub>
        <m:sSub>
          <m:e>
            <m:r>
              <m:rPr>
                <m:sty m:val="p"/>
              </m:rPr>
              <m:t>O</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w:t>
      </w:r>
      <w:r>
        <w:rPr>
          <w:rFonts w:hint="eastAsia" w:ascii="Times New Roman" w:hAnsi="Times New Roman" w:eastAsia="Times New Roman" w:cs="Times New Roman"/>
        </w:rPr>
        <w:t>、</w:t>
      </w:r>
      <w:r>
        <w:rPr>
          <w:rFonts w:hint="eastAsia" w:ascii="Times New Roman" w:hAnsi="Times New Roman" w:eastAsia="FangSong" w:cs="Times New Roman"/>
        </w:rPr>
        <w:t>少量</w:t>
      </w:r>
      <w:r>
        <w:rPr>
          <w:rFonts w:hint="eastAsia" w:ascii="Times New Roman" w:hAnsi="Times New Roman" w:eastAsia="Times New Roman" w:cs="Times New Roman"/>
        </w:rPr>
        <w:t>KSCN</w:t>
      </w:r>
      <w:r>
        <w:rPr>
          <w:rFonts w:hint="eastAsia" w:ascii="Times New Roman" w:hAnsi="Times New Roman" w:eastAsia="FangSong" w:cs="Times New Roman"/>
        </w:rPr>
        <w:t>溶液</w:t>
      </w:r>
      <w:r>
        <w:rPr>
          <w:rFonts w:hint="eastAsia" w:ascii="Times New Roman" w:hAnsi="Times New Roman" w:eastAsia="Times New Roman" w:cs="Times New Roman"/>
        </w:rPr>
        <w:t>、</w:t>
      </w:r>
      <w:r>
        <w:rPr>
          <w:rFonts w:hint="eastAsia" w:ascii="Times New Roman" w:hAnsi="Times New Roman" w:eastAsia="FangSong" w:cs="Times New Roman"/>
        </w:rPr>
        <w:t>少量盐酸</w:t>
      </w:r>
      <w:r>
        <w:rPr>
          <w:rFonts w:hint="eastAsia" w:ascii="Times New Roman" w:hAnsi="Times New Roman" w:eastAsia="Times New Roman" w:cs="Times New Roman"/>
        </w:rPr>
        <w:t>、</w:t>
      </w:r>
      <w:r>
        <w:rPr>
          <w:rFonts w:hint="eastAsia" w:ascii="Times New Roman" w:hAnsi="Times New Roman" w:eastAsia="FangSong" w:cs="Times New Roman"/>
        </w:rPr>
        <w:t>过量</w:t>
      </w:r>
      <w:r>
        <w:rPr>
          <w:rFonts w:ascii="Times New Roman" w:hAnsi="Times New Roman" w:eastAsia="Times New Roman" w:cs="Times New Roman"/>
        </w:rPr>
        <w:t xml:space="preserve"> </w:t>
      </w:r>
      <m:oMath>
        <m:r>
          <m:rPr>
            <m:sty m:val="p"/>
          </m:rPr>
          <m:t>N</m:t>
        </m:r>
        <m:sSub>
          <m:e>
            <m:r>
              <m:rPr>
                <m:sty m:val="p"/>
              </m:rPr>
              <m:t>H</m:t>
            </m:r>
          </m:e>
          <m:sub>
            <m:r>
              <m:rPr>
                <m:sty m:val="p"/>
              </m:rPr>
              <m:t>4</m:t>
            </m:r>
          </m:sub>
        </m:sSub>
        <m:r>
          <m:rPr>
            <m:sty m:val="p"/>
          </m:rPr>
          <m:t>F</m:t>
        </m:r>
      </m:oMath>
      <w:r>
        <w:rPr>
          <w:rFonts w:ascii="Times New Roman" w:hAnsi="Times New Roman" w:eastAsia="Times New Roman" w:cs="Times New Roman"/>
        </w:rPr>
        <w:t xml:space="preserve"> </w:t>
      </w:r>
      <w:r>
        <w:rPr>
          <w:rFonts w:hint="eastAsia" w:ascii="Times New Roman" w:hAnsi="Times New Roman" w:eastAsia="FangSong" w:cs="Times New Roman"/>
        </w:rPr>
        <w:t>溶液</w:t>
      </w:r>
      <w:r>
        <w:rPr>
          <w:rFonts w:hint="eastAsia" w:ascii="Times New Roman" w:hAnsi="Times New Roman" w:eastAsia="Times New Roman" w:cs="Times New Roman"/>
        </w:rPr>
        <w:t>，</w:t>
      </w:r>
      <w:r>
        <w:rPr>
          <w:rFonts w:hint="eastAsia" w:ascii="Times New Roman" w:hAnsi="Times New Roman" w:eastAsia="FangSong" w:cs="Times New Roman"/>
        </w:rPr>
        <w:t>溶液的颜色如何变化</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解答</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 xml:space="preserve">加入</w:t>
      </w:r>
      <w:r>
        <w:rPr>
          <w:rFonts w:ascii="Times New Roman" w:hAnsi="Times New Roman" w:eastAsia="Times New Roman" w:cs="Times New Roman"/>
        </w:rPr>
        <w:t xml:space="preserve"> </w:t>
      </w:r>
      <m:oMath>
        <m:oMathPr>
          <m:ctrlPr>
            <w:rPr>
              <w:sz w:val="28"/>
              <w:szCs w:val="28"/>
            </w:rPr>
          </m:ctrlPr>
        </m:oMathPr>
        <m:r>
          <m:rPr>
            <m:sty m:val="p"/>
          </m:rPr>
          <m:t>(</m:t>
        </m:r>
        <m:r>
          <m:rPr>
            <m:sty m:val="p"/>
          </m:rPr>
          <m:t>N</m:t>
        </m:r>
        <m:sSub>
          <m:e>
            <m:r>
              <m:rPr>
                <m:sty m:val="p"/>
              </m:rPr>
              <m:t>H</m:t>
            </m:r>
          </m:e>
          <m:sub>
            <m:r>
              <m:rPr>
                <m:sty m:val="p"/>
              </m:rPr>
              <m:t>4</m:t>
            </m:r>
          </m:sub>
        </m:sSub>
        <m:sSub>
          <m:e>
            <m:r>
              <m:rPr>
                <m:sty m:val="p"/>
              </m:rPr>
              <m:t>)</m:t>
            </m:r>
          </m:e>
          <m:sub>
            <m:r>
              <m:t>2</m:t>
            </m:r>
          </m:sub>
        </m:sSub>
        <m:sSub>
          <m:e>
            <m:r>
              <m:rPr>
                <m:sty m:val="p"/>
              </m:rPr>
              <m:t>C</m:t>
            </m:r>
          </m:e>
          <m:sub>
            <m:r>
              <m:rPr>
                <m:sty m:val="p"/>
              </m:rPr>
              <m:t>2</m:t>
            </m:r>
          </m:sub>
        </m:sSub>
        <m:sSub>
          <m:e>
            <m:r>
              <m:rPr>
                <m:sty m:val="p"/>
              </m:rPr>
              <m:t>O</m:t>
            </m:r>
          </m:e>
          <m:sub>
            <m:r>
              <m:rPr>
                <m:sty m:val="p"/>
              </m:rPr>
              <m:t>4</m:t>
            </m:r>
          </m:sub>
        </m:sSub>
      </m:oMath>
      <w:r>
        <w:rPr>
          <w:rFonts w:hint="eastAsia" w:ascii="Times New Roman" w:hAnsi="Times New Roman" w:eastAsia="Times New Roman" w:cs="Times New Roman"/>
        </w:rPr>
        <w:t>：</w:t>
      </w:r>
      <w:r>
        <w:rPr>
          <w:rFonts w:hint="eastAsia" w:ascii="Times New Roman" w:hAnsi="Times New Roman" w:eastAsia="FangSong" w:cs="Times New Roman"/>
        </w:rPr>
        <w:t>溶液变为</w:t>
      </w:r>
      <w:r>
        <w:rPr>
          <w:rFonts w:hint="eastAsia" w:ascii="Times New Roman" w:hAnsi="Times New Roman" w:eastAsia="FangSong" w:cs="Times New Roman"/>
          <w:b/>
          <w:bCs/>
        </w:rPr>
        <w:t xml:space="preserve">黄绿色</w:t>
      </w:r>
      <w:r>
        <w:rPr>
          <w:rFonts w:hint="eastAsia" w:ascii="Times New Roman" w:hAnsi="Times New Roman" w:eastAsia="Times New Roman" w:cs="Times New Roman"/>
        </w:rPr>
        <w:t>（</w:t>
      </w:r>
      <w:r>
        <w:rPr>
          <w:rFonts w:hint="eastAsia" w:ascii="Times New Roman" w:hAnsi="Times New Roman" w:eastAsia="FangSong" w:cs="Times New Roman"/>
        </w:rPr>
        <w:t>生成</w:t>
      </w:r>
      <w:r>
        <w:rPr>
          <w:rFonts w:ascii="Times New Roman" w:hAnsi="Times New Roman" w:eastAsia="Times New Roman" w:cs="Times New Roman"/>
        </w:rPr>
        <w:t xml:space="preserve"> </w:t>
      </w:r>
      <m:oMath>
        <m:oMathPr>
          <m:ctrlPr>
            <w:rPr>
              <w:sz w:val="28"/>
              <w:szCs w:val="28"/>
            </w:rPr>
          </m:ctrlPr>
        </m:oMathPr>
        <m:r>
          <m:rPr>
            <m:sty m:val="p"/>
          </m:rPr>
          <m:t>[</m:t>
        </m:r>
        <m:r>
          <m:rPr>
            <m:sty m:val="p"/>
          </m:rPr>
          <m:t>F</m:t>
        </m:r>
        <m:r>
          <m:rPr>
            <m:sty m:val="p"/>
          </m:rPr>
          <m:t>e</m:t>
        </m:r>
        <m:r>
          <m:rPr>
            <m:sty m:val="p"/>
          </m:rPr>
          <m:t>(</m:t>
        </m:r>
        <m:sSub>
          <m:e>
            <m:r>
              <m:rPr>
                <m:sty m:val="p"/>
              </m:rPr>
              <m:t>C</m:t>
            </m:r>
          </m:e>
          <m:sub>
            <m:r>
              <m:rPr>
                <m:sty m:val="p"/>
              </m:rPr>
              <m:t>2</m:t>
            </m:r>
          </m:sub>
        </m:sSub>
        <m:sSub>
          <m:e>
            <m:r>
              <m:rPr>
                <m:sty m:val="p"/>
              </m:rPr>
              <m:t>O</m:t>
            </m:r>
          </m:e>
          <m:sub>
            <m:r>
              <m:rPr>
                <m:sty m:val="p"/>
              </m:rPr>
              <m:t>4</m:t>
            </m:r>
          </m:sub>
        </m:sSub>
        <m:sSub>
          <m:e>
            <m:r>
              <m:rPr>
                <m:sty m:val="p"/>
              </m:rPr>
              <m:t>)</m:t>
            </m:r>
          </m:e>
          <m:sub>
            <m:r>
              <m:rPr>
                <m:sty m:val="p"/>
              </m:rPr>
              <m:t>3</m:t>
            </m:r>
          </m:sub>
        </m:sSub>
        <m:sSup>
          <m:e>
            <m:r>
              <m:rPr>
                <m:sty m:val="p"/>
              </m:rPr>
              <m:t>]</m:t>
            </m:r>
          </m:e>
          <m:sup>
            <m:r>
              <m:t>3</m:t>
            </m:r>
            <m:r>
              <m:rPr>
                <m:sty m:val="p"/>
              </m:rPr>
              <m:t>−</m:t>
            </m:r>
          </m:sup>
        </m:sSup>
      </m:oMath>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再加入</w:t>
      </w:r>
      <w:r>
        <w:rPr>
          <w:rFonts w:hint="eastAsia" w:ascii="Times New Roman" w:hAnsi="Times New Roman" w:eastAsia="Times New Roman" w:cs="Times New Roman"/>
        </w:rPr>
        <w:t>KSCN：</w:t>
      </w:r>
      <w:r>
        <w:rPr>
          <w:rFonts w:hint="eastAsia" w:ascii="Times New Roman" w:hAnsi="Times New Roman" w:eastAsia="FangSong" w:cs="Times New Roman"/>
        </w:rPr>
        <w:t>溶液颜色</w:t>
      </w:r>
      <w:r>
        <w:rPr>
          <w:rFonts w:hint="eastAsia" w:ascii="Times New Roman" w:hAnsi="Times New Roman" w:eastAsia="FangSong" w:cs="Times New Roman"/>
          <w:b/>
          <w:bCs/>
        </w:rPr>
        <w:t xml:space="preserve">不变</w:t>
      </w:r>
      <w:r>
        <w:rPr>
          <w:rFonts w:hint="eastAsia" w:ascii="Times New Roman" w:hAnsi="Times New Roman" w:eastAsia="Times New Roman" w:cs="Times New Roman"/>
        </w:rPr>
        <w:t xml:space="preserve">（</w:t>
      </w:r>
      <m:oMath>
        <m:oMathPr>
          <m:ctrlPr>
            <w:rPr>
              <w:sz w:val="28"/>
              <w:szCs w:val="28"/>
            </w:rPr>
          </m:ctrlPr>
        </m:oMathPr>
        <m:r>
          <m:rPr>
            <m:sty m:val="p"/>
          </m:rPr>
          <m:t>[</m:t>
        </m:r>
        <m:r>
          <m:rPr>
            <m:sty m:val="p"/>
          </m:rPr>
          <m:t>F</m:t>
        </m:r>
        <m:r>
          <m:rPr>
            <m:sty m:val="p"/>
          </m:rPr>
          <m:t>e</m:t>
        </m:r>
        <m:r>
          <m:rPr>
            <m:sty m:val="p"/>
          </m:rPr>
          <m:t>(</m:t>
        </m:r>
        <m:sSub>
          <m:e>
            <m:r>
              <m:rPr>
                <m:sty m:val="p"/>
              </m:rPr>
              <m:t>C</m:t>
            </m:r>
          </m:e>
          <m:sub>
            <m:r>
              <m:rPr>
                <m:sty m:val="p"/>
              </m:rPr>
              <m:t>2</m:t>
            </m:r>
          </m:sub>
        </m:sSub>
        <m:sSub>
          <m:e>
            <m:r>
              <m:rPr>
                <m:sty m:val="p"/>
              </m:rPr>
              <m:t>O</m:t>
            </m:r>
          </m:e>
          <m:sub>
            <m:r>
              <m:rPr>
                <m:sty m:val="p"/>
              </m:rPr>
              <m:t>4</m:t>
            </m:r>
          </m:sub>
        </m:sSub>
        <m:sSub>
          <m:e>
            <m:r>
              <m:rPr>
                <m:sty m:val="p"/>
              </m:rPr>
              <m:t>)</m:t>
            </m:r>
          </m:e>
          <m:sub>
            <m:r>
              <m:rPr>
                <m:sty m:val="p"/>
              </m:rPr>
              <m:t>3</m:t>
            </m:r>
          </m:sub>
        </m:sSub>
        <m:sSup>
          <m:e>
            <m:r>
              <m:rPr>
                <m:sty m:val="p"/>
              </m:rPr>
              <m:t>]</m:t>
            </m:r>
          </m:e>
          <m:sup>
            <m:r>
              <m:t>3</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比</w:t>
      </w:r>
      <w:r>
        <w:rPr>
          <w:rFonts w:ascii="Times New Roman" w:hAnsi="Times New Roman" w:eastAsia="Times New Roman" w:cs="Times New Roman"/>
        </w:rPr>
        <w:t xml:space="preserve"> </w:t>
      </w:r>
      <m:oMath>
        <m:oMathPr>
          <m:ctrlPr>
            <w:rPr>
              <w:sz w:val="28"/>
              <w:szCs w:val="28"/>
            </w:rPr>
          </m:ctrlPr>
        </m:oMathPr>
        <m:r>
          <m:rPr>
            <m:sty m:val="p"/>
          </m:rPr>
          <m:t>[</m:t>
        </m:r>
        <m:r>
          <m:rPr>
            <m:sty m:val="p"/>
          </m:rPr>
          <m:t>F</m:t>
        </m:r>
        <m:r>
          <m:rPr>
            <m:sty m:val="p"/>
          </m:rPr>
          <m:t>e</m:t>
        </m:r>
        <m:r>
          <m:rPr>
            <m:sty m:val="p"/>
          </m:rPr>
          <m:t>(</m:t>
        </m:r>
        <m:r>
          <m:rPr>
            <m:sty m:val="p"/>
          </m:rPr>
          <m:t>S</m:t>
        </m:r>
        <m:r>
          <m:rPr>
            <m:sty m:val="p"/>
          </m:rPr>
          <m:t>C</m:t>
        </m:r>
        <m:r>
          <m:rPr>
            <m:sty m:val="p"/>
          </m:rPr>
          <m:t>N</m:t>
        </m:r>
        <m:sSub>
          <m:e>
            <m:r>
              <m:rPr>
                <m:sty m:val="p"/>
              </m:rPr>
              <m:t>)</m:t>
            </m:r>
          </m:e>
          <m:sub>
            <m:r>
              <m:rPr>
                <m:sty m:val="p"/>
              </m:rPr>
              <m:t>5</m:t>
            </m:r>
          </m:sub>
        </m:sSub>
        <m:sSup>
          <m:e>
            <m:r>
              <m:rPr>
                <m:sty m:val="p"/>
              </m:rPr>
              <m:t>]</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稳定</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FangSong" w:cs="Times New Roman"/>
        </w:rPr>
        <w:t>再加入盐酸</w:t>
      </w:r>
      <w:r>
        <w:rPr>
          <w:rFonts w:hint="eastAsia" w:ascii="Times New Roman" w:hAnsi="Times New Roman" w:eastAsia="Times New Roman" w:cs="Times New Roman"/>
        </w:rPr>
        <w:t>：</w:t>
      </w:r>
      <w:r>
        <w:rPr>
          <w:rFonts w:hint="eastAsia" w:ascii="Times New Roman" w:hAnsi="Times New Roman" w:eastAsia="FangSong" w:cs="Times New Roman"/>
        </w:rPr>
        <w:t>溶液变</w:t>
      </w:r>
      <w:r>
        <w:rPr>
          <w:rFonts w:hint="eastAsia" w:ascii="Times New Roman" w:hAnsi="Times New Roman" w:eastAsia="FangSong" w:cs="Times New Roman"/>
          <w:b/>
          <w:bCs/>
        </w:rPr>
        <w:t xml:space="preserve">红色</w:t>
      </w:r>
      <w:r>
        <w:rPr>
          <w:rFonts w:hint="eastAsia" w:ascii="Times New Roman" w:hAnsi="Times New Roman" w:eastAsia="Times New Roman" w:cs="Times New Roman"/>
        </w:rPr>
        <w:t xml:space="preserve">（</w:t>
      </w:r>
      <m:oMath>
        <m:oMathPr>
          <m:ctrlPr>
            <w:rPr>
              <w:sz w:val="28"/>
              <w:szCs w:val="28"/>
            </w:rPr>
          </m:ctrlPr>
        </m:oMathPr>
        <m:r>
          <m:rPr>
            <m:sty m:val="p"/>
          </m:rPr>
          <m:t>[</m:t>
        </m:r>
        <m:r>
          <m:rPr>
            <m:sty m:val="p"/>
          </m:rPr>
          <m:t>F</m:t>
        </m:r>
        <m:r>
          <m:rPr>
            <m:sty m:val="p"/>
          </m:rPr>
          <m:t>e</m:t>
        </m:r>
        <m:r>
          <m:rPr>
            <m:sty m:val="p"/>
          </m:rPr>
          <m:t>(</m:t>
        </m:r>
        <m:sSub>
          <m:e>
            <m:r>
              <m:rPr>
                <m:sty m:val="p"/>
              </m:rPr>
              <m:t>C</m:t>
            </m:r>
          </m:e>
          <m:sub>
            <m:r>
              <m:rPr>
                <m:sty m:val="p"/>
              </m:rPr>
              <m:t>2</m:t>
            </m:r>
          </m:sub>
        </m:sSub>
        <m:sSub>
          <m:e>
            <m:r>
              <m:rPr>
                <m:sty m:val="p"/>
              </m:rPr>
              <m:t>O</m:t>
            </m:r>
          </m:e>
          <m:sub>
            <m:r>
              <m:rPr>
                <m:sty m:val="p"/>
              </m:rPr>
              <m:t>4</m:t>
            </m:r>
          </m:sub>
        </m:sSub>
        <m:sSub>
          <m:e>
            <m:r>
              <m:rPr>
                <m:sty m:val="p"/>
              </m:rPr>
              <m:t>)</m:t>
            </m:r>
          </m:e>
          <m:sub>
            <m:r>
              <m:rPr>
                <m:sty m:val="p"/>
              </m:rPr>
              <m:t>3</m:t>
            </m:r>
          </m:sub>
        </m:sSub>
        <m:sSup>
          <m:e>
            <m:r>
              <m:rPr>
                <m:sty m:val="p"/>
              </m:rPr>
              <m:t>]</m:t>
            </m:r>
          </m:e>
          <m:sup>
            <m:r>
              <m:t>3</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被破坏</w:t>
      </w:r>
      <w:r>
        <w:rPr>
          <w:rFonts w:hint="eastAsia" w:ascii="Times New Roman" w:hAnsi="Times New Roman" w:eastAsia="Times New Roman" w:cs="Times New Roman"/>
        </w:rPr>
        <w:t>，</w:t>
      </w:r>
      <w:r>
        <w:rPr>
          <w:rFonts w:hint="eastAsia" w:ascii="Times New Roman" w:hAnsi="Times New Roman" w:eastAsia="FangSong" w:cs="Times New Roman"/>
        </w:rPr>
        <w:t>生成</w:t>
      </w:r>
      <w:r>
        <w:rPr>
          <w:rFonts w:ascii="Times New Roman" w:hAnsi="Times New Roman" w:eastAsia="Times New Roman" w:cs="Times New Roman"/>
        </w:rPr>
        <w:t xml:space="preserve"> </w:t>
      </w:r>
      <m:oMath>
        <m:oMathPr>
          <m:ctrlPr>
            <w:rPr>
              <w:sz w:val="28"/>
              <w:szCs w:val="28"/>
            </w:rPr>
          </m:ctrlPr>
        </m:oMathPr>
        <m:r>
          <m:rPr>
            <m:sty m:val="p"/>
          </m:rPr>
          <m:t>[</m:t>
        </m:r>
        <m:r>
          <m:rPr>
            <m:sty m:val="p"/>
          </m:rPr>
          <m:t>F</m:t>
        </m:r>
        <m:r>
          <m:rPr>
            <m:sty m:val="p"/>
          </m:rPr>
          <m:t>e</m:t>
        </m:r>
        <m:r>
          <m:rPr>
            <m:sty m:val="p"/>
          </m:rPr>
          <m:t>(</m:t>
        </m:r>
        <m:r>
          <m:rPr>
            <m:sty m:val="p"/>
          </m:rPr>
          <m:t>S</m:t>
        </m:r>
        <m:r>
          <m:rPr>
            <m:sty m:val="p"/>
          </m:rPr>
          <m:t>C</m:t>
        </m:r>
        <m:r>
          <m:rPr>
            <m:sty m:val="p"/>
          </m:rPr>
          <m:t>N</m:t>
        </m:r>
        <m:sSub>
          <m:e>
            <m:r>
              <m:rPr>
                <m:sty m:val="p"/>
              </m:rPr>
              <m:t>)</m:t>
            </m:r>
          </m:e>
          <m:sub>
            <m:r>
              <m:rPr>
                <m:sty m:val="p"/>
              </m:rPr>
              <m:t>5</m:t>
            </m:r>
          </m:sub>
        </m:sSub>
        <m:sSup>
          <m:e>
            <m:r>
              <m:rPr>
                <m:sty m:val="p"/>
              </m:rPr>
              <m:t>]</m:t>
            </m:r>
          </m:e>
          <m:sup>
            <m:r>
              <m:t>2</m:t>
            </m:r>
            <m:r>
              <m:rPr>
                <m:sty m:val="p"/>
              </m:rPr>
              <m:t>−</m:t>
            </m:r>
          </m:sup>
        </m:sSup>
      </m:oMath>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4. </w:t>
      </w:r>
      <w:r>
        <w:rPr>
          <w:rFonts w:hint="eastAsia" w:ascii="Times New Roman" w:hAnsi="Times New Roman" w:eastAsia="FangSong" w:cs="Times New Roman"/>
        </w:rPr>
        <w:t xml:space="preserve">最后加入</w:t>
      </w:r>
      <w:r>
        <w:rPr>
          <w:rFonts w:ascii="Times New Roman" w:hAnsi="Times New Roman" w:eastAsia="Times New Roman" w:cs="Times New Roman"/>
        </w:rPr>
        <w:t xml:space="preserve"> </w:t>
      </w:r>
      <m:oMath>
        <m:r>
          <m:rPr>
            <m:sty m:val="p"/>
          </m:rPr>
          <m:t>N</m:t>
        </m:r>
        <m:sSub>
          <m:e>
            <m:r>
              <m:rPr>
                <m:sty m:val="p"/>
              </m:rPr>
              <m:t>H</m:t>
            </m:r>
          </m:e>
          <m:sub>
            <m:r>
              <m:rPr>
                <m:sty m:val="p"/>
              </m:rPr>
              <m:t>4</m:t>
            </m:r>
          </m:sub>
        </m:sSub>
        <m:r>
          <m:rPr>
            <m:sty m:val="p"/>
          </m:rPr>
          <m:t>F</m:t>
        </m:r>
      </m:oMath>
      <w:r>
        <w:rPr>
          <w:rFonts w:hint="eastAsia" w:ascii="Times New Roman" w:hAnsi="Times New Roman" w:eastAsia="Times New Roman" w:cs="Times New Roman"/>
        </w:rPr>
        <w:t>：</w:t>
      </w:r>
      <w:r>
        <w:rPr>
          <w:rFonts w:hint="eastAsia" w:ascii="Times New Roman" w:hAnsi="Times New Roman" w:eastAsia="FangSong" w:cs="Times New Roman"/>
        </w:rPr>
        <w:t>溶液变为</w:t>
      </w:r>
      <w:r>
        <w:rPr>
          <w:rFonts w:hint="eastAsia" w:ascii="Times New Roman" w:hAnsi="Times New Roman" w:eastAsia="FangSong" w:cs="Times New Roman"/>
          <w:b/>
          <w:bCs/>
        </w:rPr>
        <w:t xml:space="preserve">无色</w:t>
      </w:r>
      <w:r>
        <w:rPr>
          <w:rFonts w:hint="eastAsia" w:ascii="Times New Roman" w:hAnsi="Times New Roman" w:eastAsia="Times New Roman" w:cs="Times New Roman"/>
        </w:rPr>
        <w:t>（</w:t>
      </w:r>
      <w:r>
        <w:rPr>
          <w:rFonts w:hint="eastAsia" w:ascii="Times New Roman" w:hAnsi="Times New Roman" w:eastAsia="FangSong" w:cs="Times New Roman"/>
        </w:rPr>
        <w:t>生成更稳定的</w:t>
      </w:r>
      <w:r>
        <w:rPr>
          <w:rFonts w:ascii="Times New Roman" w:hAnsi="Times New Roman" w:eastAsia="Times New Roman" w:cs="Times New Roman"/>
        </w:rPr>
        <w:t xml:space="preserve"> </w:t>
      </w:r>
      <m:oMath>
        <m:oMathPr>
          <m:ctrlPr>
            <w:rPr>
              <w:sz w:val="28"/>
              <w:szCs w:val="28"/>
            </w:rPr>
          </m:ctrlPr>
        </m:oMathPr>
        <m:r>
          <m:rPr>
            <m:sty m:val="p"/>
          </m:rPr>
          <m:t>[</m:t>
        </m:r>
        <m:r>
          <m:rPr>
            <m:sty m:val="p"/>
          </m:rPr>
          <m:t>F</m:t>
        </m:r>
        <m:r>
          <m:rPr>
            <m:sty m:val="p"/>
          </m:rPr>
          <m:t>e</m:t>
        </m:r>
        <m:sSub>
          <m:e>
            <m:r>
              <m:rPr>
                <m:sty m:val="p"/>
              </m:rPr>
              <m:t>F</m:t>
            </m:r>
          </m:e>
          <m:sub>
            <m:r>
              <m:rPr>
                <m:sty m:val="p"/>
              </m:rPr>
              <m:t>5</m:t>
            </m:r>
          </m:sub>
        </m:sSub>
        <m:sSup>
          <m:e>
            <m:r>
              <m:rPr>
                <m:sty m:val="p"/>
              </m:rPr>
              <m:t>]</m:t>
            </m:r>
          </m:e>
          <m:sup>
            <m:r>
              <m:t>2</m:t>
            </m:r>
            <m:r>
              <m:rPr>
                <m:sty m:val="p"/>
              </m:rPr>
              <m:t>−</m:t>
            </m:r>
          </m:sup>
        </m:sSup>
      </m:oMath>
      <w:r>
        <w:rPr>
          <w:rFonts w:hint="eastAsia" w:ascii="Times New Roman" w:hAnsi="Times New Roman" w:eastAsia="Times New Roman" w:cs="Times New Roman"/>
        </w:rPr>
        <w:t xml:space="preserve">）</w:t>
      </w:r>
    </w:p>
    <w:p>
      <w:pPr>
        <w:spacing w:before="160" w:after="80"/>
      </w:pPr>
      <w:r>
        <w:pict>
          <v:rect style="width:0;height:1.5pt" o:hralign="center" o:hrstd="t" o:hr="t"/>
        </w:pict>
      </w:r>
    </w:p>
    <w:bookmarkEnd w:id="210"/>
    <w:bookmarkStart w:id="211" w:name="稳定性顺序解释"/>
    <w:p>
      <w:pPr>
        <w:pStyle w:val="Heading3"/>
        <w:spacing w:before="280" w:after="120"/>
      </w:pPr>
      <w:r>
        <w:rPr>
          <w:rFonts w:ascii="Times New Roman" w:hAnsi="Times New Roman" w:eastAsia="Times New Roman" w:cs="Times New Roman"/>
        </w:rPr>
        <w:t xml:space="preserve">11.36 </w:t>
      </w:r>
      <w:r>
        <w:rPr>
          <w:rFonts w:hint="eastAsia" w:ascii="Times New Roman" w:hAnsi="Times New Roman" w:eastAsia="SimHei" w:cs="Times New Roman"/>
        </w:rPr>
        <w:t xml:space="preserve">稳定性顺序解释</w:t>
      </w:r>
    </w:p>
    <w:p>
      <w:pPr>
        <w:pStyle w:val="FirstParagraph"/>
      </w:pPr>
      <w:r>
        <w:rPr>
          <w:rFonts w:hint="eastAsia" w:ascii="Times New Roman" w:hAnsi="Times New Roman" w:eastAsia="FangSong" w:cs="Times New Roman"/>
        </w:rPr>
        <w:t>解释下列过渡金属离子与弱配体形成的八面体配位单元的稳定性顺序</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M</m:t>
          </m:r>
          <m:sSup>
            <m:e>
              <m:r>
                <m:rPr>
                  <m:sty m:val="p"/>
                </m:rPr>
                <m:t>n</m:t>
              </m:r>
            </m:e>
            <m:sup>
              <m:r>
                <m:rPr>
                  <m:sty m:val="p"/>
                </m:rPr>
                <m:t>2</m:t>
              </m:r>
              <m:r>
                <m:rPr>
                  <m:sty m:val="p"/>
                </m:rPr>
                <m:t>+</m:t>
              </m:r>
            </m:sup>
          </m:sSup>
          <m:r>
            <m:rPr>
              <m:sty m:val="p"/>
            </m:rPr>
            <m:t>&lt;</m:t>
          </m:r>
          <m:r>
            <m:rPr>
              <m:sty m:val="p"/>
            </m:rPr>
            <m:t>F</m:t>
          </m:r>
          <m:sSup>
            <m:e>
              <m:r>
                <m:rPr>
                  <m:sty m:val="p"/>
                </m:rPr>
                <m:t>e</m:t>
              </m:r>
            </m:e>
            <m:sup>
              <m:r>
                <m:rPr>
                  <m:sty m:val="p"/>
                </m:rPr>
                <m:t>2</m:t>
              </m:r>
              <m:r>
                <m:rPr>
                  <m:sty m:val="p"/>
                </m:rPr>
                <m:t>+</m:t>
              </m:r>
            </m:sup>
          </m:sSup>
          <m:r>
            <m:rPr>
              <m:sty m:val="p"/>
            </m:rPr>
            <m:t>&lt;</m:t>
          </m:r>
          <m:r>
            <m:rPr>
              <m:sty m:val="p"/>
            </m:rPr>
            <m:t>C</m:t>
          </m:r>
          <m:sSup>
            <m:e>
              <m:r>
                <m:rPr>
                  <m:sty m:val="p"/>
                </m:rPr>
                <m:t>o</m:t>
              </m:r>
            </m:e>
            <m:sup>
              <m:r>
                <m:rPr>
                  <m:sty m:val="p"/>
                </m:rPr>
                <m:t>2</m:t>
              </m:r>
              <m:r>
                <m:rPr>
                  <m:sty m:val="p"/>
                </m:rPr>
                <m:t>+</m:t>
              </m:r>
            </m:sup>
          </m:sSup>
          <m:r>
            <m:rPr>
              <m:sty m:val="p"/>
            </m:rPr>
            <m:t>&lt;</m:t>
          </m:r>
          <m:r>
            <m:rPr>
              <m:sty m:val="p"/>
            </m:rPr>
            <m:t>N</m:t>
          </m:r>
          <m:sSup>
            <m:e>
              <m:r>
                <m:rPr>
                  <m:sty m:val="p"/>
                </m:rPr>
                <m:t>i</m:t>
              </m:r>
            </m:e>
            <m:sup>
              <m:r>
                <m:rPr>
                  <m:sty m:val="p"/>
                </m:rPr>
                <m:t>2</m:t>
              </m:r>
              <m:r>
                <m:rPr>
                  <m:sty m:val="p"/>
                </m:rPr>
                <m:t>+</m:t>
              </m:r>
            </m:sup>
          </m:sSup>
          <m:r>
            <m:rPr>
              <m:sty m:val="p"/>
            </m:rPr>
            <m:t>&lt;</m:t>
          </m:r>
          <m:r>
            <m:rPr>
              <m:sty m:val="p"/>
            </m:rPr>
            <m:t>C</m:t>
          </m:r>
          <m:sSup>
            <m:e>
              <m:r>
                <m:rPr>
                  <m:sty m:val="p"/>
                </m:rPr>
                <m:t>u</m:t>
              </m:r>
            </m:e>
            <m:sup>
              <m:r>
                <m:rPr>
                  <m:sty m:val="p"/>
                </m:rPr>
                <m:t>2</m:t>
              </m:r>
              <m:r>
                <m:rPr>
                  <m:sty m:val="p"/>
                </m:rPr>
                <m:t>+</m:t>
              </m:r>
            </m:sup>
          </m:sSup>
          <m:r>
            <m:rPr>
              <m:sty m:val="p"/>
            </m:rPr>
            <m:t>&gt;</m:t>
          </m:r>
          <m:r>
            <m:rPr>
              <m:sty m:val="p"/>
            </m:rPr>
            <m:t>Z</m:t>
          </m:r>
          <m:sSup>
            <m:e>
              <m:r>
                <m:rPr>
                  <m:sty m:val="p"/>
                </m:rPr>
                <m:t>n</m:t>
              </m:r>
            </m:e>
            <m:sup>
              <m:r>
                <m:rPr>
                  <m:sty m:val="p"/>
                </m:rPr>
                <m:t>2</m:t>
              </m:r>
              <m:r>
                <m:rPr>
                  <m:sty m:val="p"/>
                </m:rPr>
                <m:t>+</m:t>
              </m:r>
            </m:sup>
          </m:sSup>
        </m:oMath>
      </m:oMathPara>
    </w:p>
    <w:p>
      <w:pPr>
        <w:pStyle w:val="FirstParagraph"/>
      </w:pPr>
      <w:r>
        <w:rPr>
          <w:rFonts w:hint="eastAsia" w:ascii="Times New Roman" w:hAnsi="Times New Roman" w:eastAsia="FangSong" w:cs="Times New Roman"/>
          <w:b/>
          <w:bCs/>
        </w:rPr>
        <w:t xml:space="preserve">解答</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从</w:t>
      </w:r>
      <w:r>
        <w:rPr>
          <w:rFonts w:ascii="Times New Roman" w:hAnsi="Times New Roman" w:eastAsia="Times New Roman" w:cs="Times New Roman"/>
        </w:rPr>
        <w:t xml:space="preserve"> </w:t>
      </w:r>
      <m:oMath>
        <m:r>
          <m:rPr>
            <m:sty m:val="p"/>
          </m:rPr>
          <m:t>M</m:t>
        </m:r>
        <m:sSup>
          <m:e>
            <m:r>
              <m:rPr>
                <m:sty m:val="p"/>
              </m:rPr>
              <m:t>n</m:t>
            </m:r>
          </m:e>
          <m:sup>
            <m:r>
              <m:rPr>
                <m:sty m:val="p"/>
              </m:rP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到</w:t>
      </w:r>
      <w:r>
        <w:rPr>
          <w:rFonts w:ascii="Times New Roman" w:hAnsi="Times New Roman" w:eastAsia="Times New Roman" w:cs="Times New Roman"/>
        </w:rPr>
        <w:t xml:space="preserve"> </w:t>
      </w:r>
      <m:oMath>
        <m:r>
          <m:rPr>
            <m:sty m:val="p"/>
          </m:rPr>
          <m:t>C</m:t>
        </m:r>
        <m:sSup>
          <m:e>
            <m:r>
              <m:rPr>
                <m:sty m:val="p"/>
              </m:rPr>
              <m:t>u</m:t>
            </m:r>
          </m:e>
          <m:sup>
            <m:r>
              <m:rPr>
                <m:sty m:val="p"/>
              </m:rPr>
              <m:t>2</m:t>
            </m:r>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核电荷数增加</w:t>
      </w:r>
      <w:r>
        <w:rPr>
          <w:rFonts w:hint="eastAsia" w:ascii="Times New Roman" w:hAnsi="Times New Roman" w:eastAsia="Times New Roman" w:cs="Times New Roman"/>
        </w:rPr>
        <w:t>，</w:t>
      </w:r>
      <w:r>
        <w:rPr>
          <w:rFonts w:hint="eastAsia" w:ascii="Times New Roman" w:hAnsi="Times New Roman" w:eastAsia="FangSong" w:cs="Times New Roman"/>
        </w:rPr>
        <w:t>有效核电荷增大</w:t>
      </w:r>
      <w:r>
        <w:rPr>
          <w:rFonts w:hint="eastAsia" w:ascii="Times New Roman" w:hAnsi="Times New Roman" w:eastAsia="Times New Roman" w:cs="Times New Roman"/>
        </w:rPr>
        <w:t>，</w:t>
      </w:r>
      <w:r>
        <w:rPr>
          <w:rFonts w:hint="eastAsia" w:ascii="Times New Roman" w:hAnsi="Times New Roman" w:eastAsia="FangSong" w:cs="Times New Roman"/>
        </w:rPr>
        <w:t>金属离子与配体间引力增大</w:t>
      </w:r>
      <w:r>
        <w:rPr>
          <w:rFonts w:hint="eastAsia" w:ascii="Times New Roman" w:hAnsi="Times New Roman" w:eastAsia="Times New Roman" w:cs="Times New Roman"/>
        </w:rPr>
        <w:t>，</w:t>
      </w:r>
      <w:r>
        <w:rPr>
          <w:rFonts w:hint="eastAsia" w:ascii="Times New Roman" w:hAnsi="Times New Roman" w:eastAsia="FangSong" w:cs="Times New Roman"/>
        </w:rPr>
        <w:t>稳定性趋于增大</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rPr>
            <m:sty m:val="p"/>
          </m:rPr>
          <m:t>Z</m:t>
        </m:r>
        <m:sSup>
          <m:e>
            <m:r>
              <m:rPr>
                <m:sty m:val="p"/>
              </m:rPr>
              <m:t>n</m:t>
            </m:r>
          </m:e>
          <m:sup>
            <m:r>
              <m:rPr>
                <m:sty m:val="p"/>
              </m:rP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配位化合物的</w:t>
      </w:r>
      <w:r>
        <w:rPr>
          <w:rFonts w:hint="eastAsia" w:ascii="Times New Roman" w:hAnsi="Times New Roman" w:eastAsia="Times New Roman" w:cs="Times New Roman"/>
        </w:rPr>
        <w:t>CFSE=0Dq，</w:t>
      </w:r>
      <w:r>
        <w:rPr>
          <w:rFonts w:hint="eastAsia" w:ascii="Times New Roman" w:hAnsi="Times New Roman" w:eastAsia="FangSong" w:cs="Times New Roman"/>
        </w:rPr>
        <w:t>比</w:t>
      </w:r>
      <w:r>
        <w:rPr>
          <w:rFonts w:ascii="Times New Roman" w:hAnsi="Times New Roman" w:eastAsia="Times New Roman" w:cs="Times New Roman"/>
        </w:rPr>
        <w:t xml:space="preserve"> </w:t>
      </w:r>
      <m:oMath>
        <m:r>
          <m:rPr>
            <m:sty m:val="p"/>
          </m:rPr>
          <m:t>C</m:t>
        </m:r>
        <m:sSup>
          <m:e>
            <m:r>
              <m:rPr>
                <m:sty m:val="p"/>
              </m:rPr>
              <m:t>u</m:t>
            </m:r>
          </m:e>
          <m:sup>
            <m:r>
              <m:rPr>
                <m:sty m:val="p"/>
              </m:rP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稳定性差</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各离子在弱场中的</w:t>
      </w:r>
      <w:r>
        <w:rPr>
          <w:rFonts w:hint="eastAsia" w:ascii="Times New Roman" w:hAnsi="Times New Roman" w:eastAsia="Times New Roman" w:cs="Times New Roman"/>
        </w:rPr>
        <w:t>CFSE：</w:t>
      </w:r>
      <m:oMath>
        <m:r>
          <m:rPr>
            <m:sty m:val="p"/>
          </m:rPr>
          <m:t>M</m:t>
        </m:r>
        <m:sSup>
          <m:e>
            <m:r>
              <m:rPr>
                <m:sty m:val="p"/>
              </m:rPr>
              <m:t>n</m:t>
            </m:r>
          </m:e>
          <m:sup>
            <m:r>
              <m:rPr>
                <m:sty m:val="p"/>
              </m:rPr>
              <m:t>2</m:t>
            </m:r>
            <m:r>
              <m:rPr>
                <m:sty m:val="p"/>
              </m:rPr>
              <m:t>+</m:t>
            </m:r>
          </m:sup>
        </m:sSup>
      </m:oMath>
      <w:r>
        <w:rPr>
          <w:rFonts w:ascii="Times New Roman" w:hAnsi="Times New Roman" w:eastAsia="Times New Roman" w:cs="Times New Roman"/>
        </w:rPr>
        <w:t xml:space="preserve">(0) &lt;</w:t>
      </w:r>
      <w:r>
        <w:rPr>
          <w:rFonts w:ascii="Times New Roman" w:hAnsi="Times New Roman" w:eastAsia="Times New Roman" w:cs="Times New Roman"/>
        </w:rPr>
        <w:t xml:space="preserve"> </w:t>
      </w:r>
      <m:oMath>
        <m:r>
          <m:rPr>
            <m:sty m:val="p"/>
          </m:rPr>
          <m:t>F</m:t>
        </m:r>
        <m:sSup>
          <m:e>
            <m:r>
              <m:rPr>
                <m:sty m:val="p"/>
              </m:rPr>
              <m:t>e</m:t>
            </m:r>
          </m:e>
          <m:sup>
            <m:r>
              <m:rPr>
                <m:sty m:val="p"/>
              </m:rPr>
              <m:t>2</m:t>
            </m:r>
            <m:r>
              <m:rPr>
                <m:sty m:val="p"/>
              </m:rPr>
              <m:t>+</m:t>
            </m:r>
          </m:sup>
        </m:sSup>
      </m:oMath>
      <w:r>
        <w:rPr>
          <w:rFonts w:ascii="Times New Roman" w:hAnsi="Times New Roman" w:eastAsia="Times New Roman" w:cs="Times New Roman"/>
        </w:rPr>
        <w:t xml:space="preserve">(4Dq) &lt;</w:t>
      </w:r>
      <w:r>
        <w:rPr>
          <w:rFonts w:ascii="Times New Roman" w:hAnsi="Times New Roman" w:eastAsia="Times New Roman" w:cs="Times New Roman"/>
        </w:rPr>
        <w:t xml:space="preserve"> </w:t>
      </w:r>
      <m:oMath>
        <m:r>
          <m:rPr>
            <m:sty m:val="p"/>
          </m:rPr>
          <m:t>C</m:t>
        </m:r>
        <m:sSup>
          <m:e>
            <m:r>
              <m:rPr>
                <m:sty m:val="p"/>
              </m:rPr>
              <m:t>o</m:t>
            </m:r>
          </m:e>
          <m:sup>
            <m:r>
              <m:rPr>
                <m:sty m:val="p"/>
              </m:rPr>
              <m:t>2</m:t>
            </m:r>
            <m:r>
              <m:rPr>
                <m:sty m:val="p"/>
              </m:rPr>
              <m:t>+</m:t>
            </m:r>
          </m:sup>
        </m:sSup>
      </m:oMath>
      <w:r>
        <w:rPr>
          <w:rFonts w:ascii="Times New Roman" w:hAnsi="Times New Roman" w:eastAsia="Times New Roman" w:cs="Times New Roman"/>
        </w:rPr>
        <w:t xml:space="preserve">(8Dq) &lt;</w:t>
      </w:r>
      <w:r>
        <w:rPr>
          <w:rFonts w:ascii="Times New Roman" w:hAnsi="Times New Roman" w:eastAsia="Times New Roman" w:cs="Times New Roman"/>
        </w:rPr>
        <w:t xml:space="preserve"> </w:t>
      </w:r>
      <m:oMath>
        <m:r>
          <m:rPr>
            <m:sty m:val="p"/>
          </m:rPr>
          <m:t>N</m:t>
        </m:r>
        <m:sSup>
          <m:e>
            <m:r>
              <m:rPr>
                <m:sty m:val="p"/>
              </m:rPr>
              <m:t>i</m:t>
            </m:r>
          </m:e>
          <m:sup>
            <m:r>
              <m:rPr>
                <m:sty m:val="p"/>
              </m:rPr>
              <m:t>2</m:t>
            </m:r>
            <m:r>
              <m:rPr>
                <m:sty m:val="p"/>
              </m:rPr>
              <m:t>+</m:t>
            </m:r>
          </m:sup>
        </m:sSup>
      </m:oMath>
      <w:r>
        <w:rPr>
          <w:rFonts w:ascii="Times New Roman" w:hAnsi="Times New Roman" w:eastAsia="Times New Roman" w:cs="Times New Roman"/>
        </w:rPr>
        <w:t xml:space="preserve">(12Dq) &gt;</w:t>
      </w:r>
      <w:r>
        <w:rPr>
          <w:rFonts w:ascii="Times New Roman" w:hAnsi="Times New Roman" w:eastAsia="Times New Roman" w:cs="Times New Roman"/>
        </w:rPr>
        <w:t xml:space="preserve"> </w:t>
      </w:r>
      <m:oMath>
        <m:r>
          <m:rPr>
            <m:sty m:val="p"/>
          </m:rPr>
          <m:t>C</m:t>
        </m:r>
        <m:sSup>
          <m:e>
            <m:r>
              <m:rPr>
                <m:sty m:val="p"/>
              </m:rPr>
              <m:t>u</m:t>
            </m:r>
          </m:e>
          <m:sup>
            <m:r>
              <m:rPr>
                <m:sty m:val="p"/>
              </m:rPr>
              <m:t>2</m:t>
            </m:r>
            <m:r>
              <m:rPr>
                <m:sty m:val="p"/>
              </m:rPr>
              <m:t>+</m:t>
            </m:r>
          </m:sup>
        </m:sSup>
      </m:oMath>
      <w:r>
        <w:rPr>
          <w:rFonts w:ascii="Times New Roman" w:hAnsi="Times New Roman" w:eastAsia="Times New Roman" w:cs="Times New Roman"/>
        </w:rPr>
        <w:t xml:space="preserve">(6Dq) &gt;</w:t>
      </w:r>
      <w:r>
        <w:rPr>
          <w:rFonts w:ascii="Times New Roman" w:hAnsi="Times New Roman" w:eastAsia="Times New Roman" w:cs="Times New Roman"/>
        </w:rPr>
        <w:t xml:space="preserve"> </w:t>
      </w:r>
      <m:oMath>
        <m:r>
          <m:rPr>
            <m:sty m:val="p"/>
          </m:rPr>
          <m:t>Z</m:t>
        </m:r>
        <m:sSup>
          <m:e>
            <m:r>
              <m:rPr>
                <m:sty m:val="p"/>
              </m:rPr>
              <m:t>n</m:t>
            </m:r>
          </m:e>
          <m:sup>
            <m:r>
              <m:rPr>
                <m:sty m:val="p"/>
              </m:rPr>
              <m:t>2</m:t>
            </m:r>
            <m:r>
              <m:rPr>
                <m:sty m:val="p"/>
              </m:rPr>
              <m:t>+</m:t>
            </m:r>
          </m:sup>
        </m:sSup>
      </m:oMath>
      <w:r>
        <w:rPr>
          <w:rFonts w:ascii="Times New Roman" w:hAnsi="Times New Roman" w:eastAsia="Times New Roman" w:cs="Times New Roman"/>
        </w:rPr>
        <w:t xml:space="preserve">(0)</w:t>
      </w:r>
    </w:p>
    <w:p>
      <w:pPr>
        <w:spacing w:before="160" w:after="80"/>
      </w:pPr>
      <w:r>
        <w:pict>
          <v:rect style="width:0;height:1.5pt" o:hralign="center" o:hrstd="t" o:hr="t"/>
        </w:pict>
      </w:r>
    </w:p>
    <w:bookmarkEnd w:id="211"/>
    <w:bookmarkStart w:id="212" w:name="电极电势计算"/>
    <w:p>
      <w:pPr>
        <w:pStyle w:val="Heading3"/>
        <w:spacing w:before="280" w:after="120"/>
      </w:pPr>
      <w:r>
        <w:rPr>
          <w:rFonts w:ascii="Times New Roman" w:hAnsi="Times New Roman" w:eastAsia="Times New Roman" w:cs="Times New Roman"/>
        </w:rPr>
        <w:t xml:space="preserve">11.37 </w:t>
      </w:r>
      <w:r>
        <w:rPr>
          <w:rFonts w:hint="eastAsia" w:ascii="Times New Roman" w:hAnsi="Times New Roman" w:eastAsia="SimHei" w:cs="Times New Roman"/>
        </w:rPr>
        <w:t xml:space="preserve">电极电势计算</w:t>
      </w:r>
    </w:p>
    <w:p>
      <w:pPr>
        <w:pStyle w:val="FirstParagraph"/>
      </w:pPr>
      <w:r>
        <w:rPr>
          <w:rFonts w:hint="eastAsia" w:ascii="Times New Roman" w:hAnsi="Times New Roman" w:eastAsia="FangSong" w:cs="Times New Roman"/>
        </w:rPr>
        <w:t xml:space="preserve">已知</w:t>
      </w:r>
      <w:r>
        <w:rPr>
          <w:rFonts w:ascii="Times New Roman" w:hAnsi="Times New Roman" w:eastAsia="Times New Roman" w:cs="Times New Roman"/>
        </w:rPr>
        <w:t xml:space="preserve"> </w:t>
      </w:r>
      <m:oMath>
        <m:oMathPr>
          <m:ctrlPr>
            <w:rPr>
              <w:sz w:val="28"/>
              <w:szCs w:val="28"/>
            </w:rPr>
          </m:ctrlPr>
        </m:oMathPr>
        <m:sSup>
          <m:e>
            <m:r>
              <m:t>E</m:t>
            </m:r>
          </m:e>
          <m:sup>
            <m:r>
              <m:rPr>
                <m:sty m:val="p"/>
              </m:rPr>
              <m:t>⊖</m:t>
            </m:r>
          </m:sup>
        </m:sSup>
        <m:r>
          <m:rPr>
            <m:sty m:val="p"/>
          </m:rPr>
          <m:t>(</m:t>
        </m:r>
        <m:r>
          <m:rPr>
            <m:sty m:val="p"/>
          </m:rPr>
          <m:t>C</m:t>
        </m:r>
        <m:sSup>
          <m:e>
            <m:r>
              <m:rPr>
                <m:sty m:val="p"/>
              </m:rPr>
              <m:t>u</m:t>
            </m:r>
          </m:e>
          <m:sup>
            <m:r>
              <m:rPr>
                <m:sty m:val="p"/>
              </m:rPr>
              <m:t>2</m:t>
            </m:r>
            <m:r>
              <m:rPr>
                <m:sty m:val="p"/>
              </m:rPr>
              <m:t>+</m:t>
            </m:r>
          </m:sup>
        </m:sSup>
        <m:r>
          <m:rPr>
            <m:sty m:val="p"/>
          </m:rPr>
          <m:t>/</m:t>
        </m:r>
        <m:r>
          <m:rPr>
            <m:sty m:val="p"/>
          </m:rPr>
          <m:t>C</m:t>
        </m:r>
        <m:r>
          <m:rPr>
            <m:sty m:val="p"/>
          </m:rPr>
          <m:t>u</m:t>
        </m:r>
        <m:r>
          <m:rPr>
            <m:sty m:val="p"/>
          </m:rPr>
          <m:t>)</m:t>
        </m:r>
        <m:r>
          <m:rPr>
            <m:sty m:val="p"/>
          </m:rPr>
          <m:t>=</m:t>
        </m:r>
        <m:r>
          <m:t>0.34</m:t>
        </m:r>
        <m:r>
          <m:t> </m:t>
        </m:r>
        <m:r>
          <m:rPr>
            <m:sty m:val="p"/>
          </m:rPr>
          <m:t>V</m:t>
        </m:r>
      </m:oMath>
      <w:r>
        <w:rPr>
          <w:rFonts w:hint="eastAsia" w:ascii="Times New Roman" w:hAnsi="Times New Roman" w:eastAsia="Times New Roman" w:cs="Times New Roman"/>
        </w:rPr>
        <w:t xml:space="preserve">，</w:t>
      </w:r>
      <m:oMath>
        <m:oMathPr>
          <m:ctrlPr>
            <w:rPr>
              <w:sz w:val="28"/>
              <w:szCs w:val="28"/>
            </w:rPr>
          </m:ctrlPr>
        </m:oMathPr>
        <m:r>
          <m:rPr>
            <m:sty m:val="p"/>
          </m:rPr>
          <m:t>[</m:t>
        </m:r>
        <m:r>
          <m:rPr>
            <m:sty m:val="p"/>
          </m:rPr>
          <m:t>C</m:t>
        </m:r>
        <m:r>
          <m:rPr>
            <m:sty m:val="p"/>
          </m:rPr>
          <m:t>u</m:t>
        </m:r>
        <m:r>
          <m:rPr>
            <m:sty m:val="p"/>
          </m:rPr>
          <m:t>(</m:t>
        </m:r>
        <m:r>
          <m:rPr>
            <m:sty m:val="p"/>
          </m:rPr>
          <m:t>N</m:t>
        </m:r>
        <m:sSub>
          <m:e>
            <m:r>
              <m:rPr>
                <m:sty m:val="p"/>
              </m:rPr>
              <m:t>H</m:t>
            </m:r>
          </m:e>
          <m:sub>
            <m:r>
              <m:rPr>
                <m:sty m:val="p"/>
              </m:rPr>
              <m:t>3</m:t>
            </m:r>
          </m:sub>
        </m:sSub>
        <m:sSub>
          <m:e>
            <m:r>
              <m:rPr>
                <m:sty m:val="p"/>
              </m:rPr>
              <m:t>)</m:t>
            </m:r>
          </m:e>
          <m:sub>
            <m:r>
              <m:rPr>
                <m:sty m:val="p"/>
              </m:rPr>
              <m:t>4</m:t>
            </m:r>
          </m:sub>
        </m:sSub>
        <m:sSup>
          <m:e>
            <m:r>
              <m:rPr>
                <m:sty m:val="p"/>
              </m:rPr>
              <m:t>]</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oMathPr>
          <m:ctrlPr>
            <w:rPr>
              <w:sz w:val="28"/>
              <w:szCs w:val="28"/>
            </w:rPr>
          </m:ctrlPr>
        </m:oMathPr>
        <m:sSubSup>
          <m:e>
            <m:r>
              <m:t>K</m:t>
            </m:r>
          </m:e>
          <m:sub>
            <m:r>
              <m:rPr>
                <m:nor/>
                <m:sty m:val="p"/>
              </m:rPr>
              <m:t>稳</m:t>
            </m:r>
          </m:sub>
          <m:sup>
            <m:r>
              <m:rPr>
                <m:sty m:val="p"/>
              </m:rPr>
              <m:t>⊖</m:t>
            </m:r>
          </m:sup>
        </m:sSubSup>
        <m:r>
          <m:rPr>
            <m:sty m:val="p"/>
          </m:rPr>
          <m:t>=</m:t>
        </m:r>
        <m:r>
          <m:t>2.1</m:t>
        </m:r>
        <m:r>
          <m:rPr>
            <m:sty m:val="p"/>
          </m:rPr>
          <m:t>×</m:t>
        </m:r>
        <m:sSup>
          <m:e>
            <m:r>
              <m:t>10</m:t>
            </m:r>
          </m:e>
          <m:sup>
            <m:r>
              <m:t>13</m:t>
            </m:r>
          </m:sup>
        </m:sSup>
      </m:oMath>
      <w:r>
        <w:rPr>
          <w:rFonts w:hint="eastAsia" w:ascii="Times New Roman" w:hAnsi="Times New Roman" w:eastAsia="Times New Roman" w:cs="Times New Roman"/>
        </w:rPr>
        <w:t>。</w:t>
      </w:r>
      <w:r>
        <w:rPr>
          <w:rFonts w:hint="eastAsia" w:ascii="Times New Roman" w:hAnsi="Times New Roman" w:eastAsia="FangSong" w:cs="Times New Roman"/>
        </w:rPr>
        <w:t>求电对</w:t>
      </w:r>
      <w:r>
        <w:rPr>
          <w:rFonts w:ascii="Times New Roman" w:hAnsi="Times New Roman" w:eastAsia="Times New Roman" w:cs="Times New Roman"/>
        </w:rPr>
        <w:t xml:space="preserve"> </w:t>
      </w:r>
      <m:oMath>
        <m:oMathPr>
          <m:ctrlPr>
            <w:rPr>
              <w:sz w:val="28"/>
              <w:szCs w:val="28"/>
            </w:rPr>
          </m:ctrlPr>
        </m:oMathPr>
        <m:r>
          <m:rPr>
            <m:sty m:val="p"/>
          </m:rPr>
          <m:t>[</m:t>
        </m:r>
        <m:r>
          <m:rPr>
            <m:sty m:val="p"/>
          </m:rPr>
          <m:t>C</m:t>
        </m:r>
        <m:r>
          <m:rPr>
            <m:sty m:val="p"/>
          </m:rPr>
          <m:t>u</m:t>
        </m:r>
        <m:r>
          <m:rPr>
            <m:sty m:val="p"/>
          </m:rPr>
          <m:t>(</m:t>
        </m:r>
        <m:r>
          <m:rPr>
            <m:sty m:val="p"/>
          </m:rPr>
          <m:t>N</m:t>
        </m:r>
        <m:sSub>
          <m:e>
            <m:r>
              <m:rPr>
                <m:sty m:val="p"/>
              </m:rPr>
              <m:t>H</m:t>
            </m:r>
          </m:e>
          <m:sub>
            <m:r>
              <m:rPr>
                <m:sty m:val="p"/>
              </m:rPr>
              <m:t>3</m:t>
            </m:r>
          </m:sub>
        </m:sSub>
        <m:sSub>
          <m:e>
            <m:r>
              <m:rPr>
                <m:sty m:val="p"/>
              </m:rPr>
              <m:t>)</m:t>
            </m:r>
          </m:e>
          <m:sub>
            <m:r>
              <m:rPr>
                <m:sty m:val="p"/>
              </m:rPr>
              <m:t>4</m:t>
            </m:r>
          </m:sub>
        </m:sSub>
        <m:sSup>
          <m:e>
            <m:r>
              <m:rPr>
                <m:sty m:val="p"/>
              </m:rPr>
              <m:t>]</m:t>
            </m:r>
          </m:e>
          <m:sup>
            <m:r>
              <m:t>2</m:t>
            </m:r>
            <m:r>
              <m:rPr>
                <m:sty m:val="p"/>
              </m:rPr>
              <m:t>+</m:t>
            </m:r>
          </m:sup>
        </m:sSup>
        <m:r>
          <m:rPr>
            <m:sty m:val="p"/>
          </m:rPr>
          <m:t>/</m:t>
        </m:r>
        <m:r>
          <m:rPr>
            <m:sty m:val="p"/>
          </m:rPr>
          <m:t>C</m:t>
        </m:r>
        <m:r>
          <m:rPr>
            <m:sty m:val="p"/>
          </m:rPr>
          <m:t>u</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sSup>
          <m:e>
            <m:r>
              <m:t>E</m:t>
            </m:r>
          </m:e>
          <m:sup>
            <m:r>
              <m:rPr>
                <m:sty m:val="p"/>
              </m:rPr>
              <m:t>⊖</m:t>
            </m:r>
          </m:sup>
        </m:sSup>
      </m:oMath>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b/>
          <w:bCs/>
        </w:rPr>
        <w:t xml:space="preserve">解答</w:t>
      </w:r>
      <w:r>
        <w:rPr>
          <w:rFonts w:hint="eastAsia" w:ascii="Times New Roman" w:hAnsi="Times New Roman" w:eastAsia="Times New Roman" w:cs="Times New Roman"/>
        </w:rPr>
        <w:t xml:space="preserve">：</w:t>
      </w:r>
    </w:p>
    <w:p>
      <w:pPr>
        <w:pStyle w:val="BodyText"/>
      </w:pPr>
      <m:oMathPara>
        <m:oMathParaPr>
          <m:jc m:val="center"/>
          <m:ctrlPr>
            <w:rPr>
              <w:sz w:val="28"/>
              <w:szCs w:val="28"/>
            </w:rPr>
          </m:ctrlPr>
        </m:oMathParaPr>
        <m:oMath>
          <m:sSup>
            <m:e>
              <m:r>
                <m:t>E</m:t>
              </m:r>
            </m:e>
            <m:sup>
              <m:r>
                <m:rPr>
                  <m:sty m:val="p"/>
                </m:rPr>
                <m:t>⊖</m:t>
              </m:r>
            </m:sup>
          </m:sSup>
          <m:r>
            <m:rPr>
              <m:sty m:val="p"/>
            </m:rPr>
            <m:t>=</m:t>
          </m:r>
          <m:sSup>
            <m:e>
              <m:r>
                <m:t>E</m:t>
              </m:r>
            </m:e>
            <m:sup>
              <m:r>
                <m:rPr>
                  <m:sty m:val="p"/>
                </m:rPr>
                <m:t>⊖</m:t>
              </m:r>
            </m:sup>
          </m:sSup>
          <m:r>
            <m:rPr>
              <m:sty m:val="p"/>
            </m:rPr>
            <m:t>(</m:t>
          </m:r>
          <m:r>
            <m:rPr>
              <m:sty m:val="p"/>
            </m:rPr>
            <m:t>C</m:t>
          </m:r>
          <m:sSup>
            <m:e>
              <m:r>
                <m:rPr>
                  <m:sty m:val="p"/>
                </m:rPr>
                <m:t>u</m:t>
              </m:r>
            </m:e>
            <m:sup>
              <m:r>
                <m:rPr>
                  <m:sty m:val="p"/>
                </m:rPr>
                <m:t>2</m:t>
              </m:r>
              <m:r>
                <m:rPr>
                  <m:sty m:val="p"/>
                </m:rPr>
                <m:t>+</m:t>
              </m:r>
            </m:sup>
          </m:sSup>
          <m:r>
            <m:rPr>
              <m:sty m:val="p"/>
            </m:rPr>
            <m:t>/</m:t>
          </m:r>
          <m:r>
            <m:rPr>
              <m:sty m:val="p"/>
            </m:rPr>
            <m:t>C</m:t>
          </m:r>
          <m:r>
            <m:rPr>
              <m:sty m:val="p"/>
            </m:rPr>
            <m:t>u</m:t>
          </m:r>
          <m:r>
            <m:rPr>
              <m:sty m:val="p"/>
            </m:rPr>
            <m:t>)</m:t>
          </m:r>
          <m:r>
            <m:rPr>
              <m:sty m:val="p"/>
            </m:rPr>
            <m:t>+</m:t>
          </m:r>
          <m:f>
            <m:fPr>
              <m:type m:val="bar"/>
            </m:fPr>
            <m:num>
              <m:r>
                <m:t>0.059</m:t>
              </m:r>
            </m:num>
            <m:den>
              <m:r>
                <m:t>2</m:t>
              </m:r>
            </m:den>
          </m:f>
          <m:r>
            <m:rPr>
              <m:sty m:val="p"/>
            </m:rPr>
            <m:t>lg</m:t>
          </m:r>
          <m:f>
            <m:fPr>
              <m:type m:val="bar"/>
            </m:fPr>
            <m:num>
              <m:r>
                <m:t>1</m:t>
              </m:r>
            </m:num>
            <m:den>
              <m:sSubSup>
                <m:e>
                  <m:r>
                    <m:t>K</m:t>
                  </m:r>
                </m:e>
                <m:sub>
                  <m:r>
                    <m:rPr>
                      <m:nor/>
                      <m:sty m:val="p"/>
                    </m:rPr>
                    <m:t>稳</m:t>
                  </m:r>
                </m:sub>
                <m:sup>
                  <m:r>
                    <m:rPr>
                      <m:sty m:val="p"/>
                    </m:rPr>
                    <m:t>⊖</m:t>
                  </m:r>
                </m:sup>
              </m:sSubSup>
            </m:den>
          </m:f>
        </m:oMath>
      </m:oMathPara>
    </w:p>
    <w:p>
      <w:pPr>
        <w:pStyle w:val="FirstParagraph"/>
      </w:pPr>
      <m:oMathPara>
        <m:oMathParaPr>
          <m:jc m:val="center"/>
          <m:ctrlPr>
            <w:rPr>
              <w:sz w:val="28"/>
              <w:szCs w:val="28"/>
            </w:rPr>
          </m:ctrlPr>
        </m:oMathParaPr>
        <m:oMath>
          <m:r>
            <m:rPr>
              <m:sty m:val="p"/>
            </m:rPr>
            <m:t>=</m:t>
          </m:r>
          <m:r>
            <m:t>0.34</m:t>
          </m:r>
          <m:r>
            <m:rPr>
              <m:sty m:val="p"/>
            </m:rPr>
            <m:t>+</m:t>
          </m:r>
          <m:f>
            <m:fPr>
              <m:type m:val="bar"/>
            </m:fPr>
            <m:num>
              <m:r>
                <m:t>0.059</m:t>
              </m:r>
            </m:num>
            <m:den>
              <m:r>
                <m:t>2</m:t>
              </m:r>
            </m:den>
          </m:f>
          <m:r>
            <m:rPr>
              <m:sty m:val="p"/>
            </m:rPr>
            <m:t>lg</m:t>
          </m:r>
          <m:f>
            <m:fPr>
              <m:type m:val="bar"/>
            </m:fPr>
            <m:num>
              <m:r>
                <m:t>1</m:t>
              </m:r>
            </m:num>
            <m:den>
              <m:r>
                <m:t>2.1</m:t>
              </m:r>
              <m:r>
                <m:rPr>
                  <m:sty m:val="p"/>
                </m:rPr>
                <m:t>×</m:t>
              </m:r>
              <m:sSup>
                <m:e>
                  <m:r>
                    <m:t>10</m:t>
                  </m:r>
                </m:e>
                <m:sup>
                  <m:r>
                    <m:t>13</m:t>
                  </m:r>
                </m:sup>
              </m:sSup>
            </m:den>
          </m:f>
          <m:r>
            <m:rPr>
              <m:sty m:val="p"/>
            </m:rPr>
            <m:t>=</m:t>
          </m:r>
          <m:r>
            <m:rPr>
              <m:sty m:val="p"/>
            </m:rPr>
            <m:t>−</m:t>
          </m:r>
          <m:r>
            <m:t>0.053</m:t>
          </m:r>
          <m:r>
            <m:t> </m:t>
          </m:r>
          <m:r>
            <m:rPr>
              <m:sty m:val="p"/>
            </m:rPr>
            <m:t>V</m:t>
          </m:r>
        </m:oMath>
      </m:oMathPara>
    </w:p>
    <w:p>
      <w:pPr>
        <w:spacing w:before="160" w:after="80"/>
      </w:pPr>
      <w:r>
        <w:pict>
          <v:rect style="width:0;height:1.5pt" o:hralign="center" o:hrstd="t" o:hr="t"/>
        </w:pict>
      </w:r>
    </w:p>
    <w:bookmarkEnd w:id="212"/>
    <w:bookmarkStart w:id="213" w:name="稳定常数计算"/>
    <w:p>
      <w:pPr>
        <w:pStyle w:val="Heading3"/>
        <w:spacing w:before="280" w:after="120"/>
      </w:pPr>
      <w:r>
        <w:rPr>
          <w:rFonts w:ascii="Times New Roman" w:hAnsi="Times New Roman" w:eastAsia="Times New Roman" w:cs="Times New Roman"/>
        </w:rPr>
        <w:t xml:space="preserve">11.38 </w:t>
      </w:r>
      <w:r>
        <w:rPr>
          <w:rFonts w:hint="eastAsia" w:ascii="Times New Roman" w:hAnsi="Times New Roman" w:eastAsia="SimHei" w:cs="Times New Roman"/>
        </w:rPr>
        <w:t xml:space="preserve">稳定常数计算</w:t>
      </w:r>
    </w:p>
    <w:p>
      <w:pPr>
        <w:pStyle w:val="FirstParagraph"/>
      </w:pPr>
      <w:r>
        <w:rPr>
          <w:rFonts w:hint="eastAsia" w:ascii="Times New Roman" w:hAnsi="Times New Roman" w:eastAsia="FangSong" w:cs="Times New Roman"/>
        </w:rPr>
        <w:t>已知</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sSup>
          <m:e>
            <m:r>
              <m:t>E</m:t>
            </m:r>
          </m:e>
          <m:sup>
            <m:r>
              <m:rPr>
                <m:sty m:val="p"/>
              </m:rPr>
              <m:t>⊖</m:t>
            </m:r>
          </m:sup>
        </m:sSup>
        <m:r>
          <m:rPr>
            <m:sty m:val="p"/>
          </m:rPr>
          <m:t>(</m:t>
        </m:r>
        <m:r>
          <m:rPr>
            <m:sty m:val="p"/>
          </m:rPr>
          <m:t>F</m:t>
        </m:r>
        <m:sSup>
          <m:e>
            <m:r>
              <m:rPr>
                <m:sty m:val="p"/>
              </m:rPr>
              <m:t>e</m:t>
            </m:r>
          </m:e>
          <m:sup>
            <m:r>
              <m:rPr>
                <m:sty m:val="p"/>
              </m:rPr>
              <m:t>3</m:t>
            </m:r>
            <m:r>
              <m:rPr>
                <m:sty m:val="p"/>
              </m:rPr>
              <m:t>+</m:t>
            </m:r>
          </m:sup>
        </m:sSup>
        <m:r>
          <m:rPr>
            <m:sty m:val="p"/>
          </m:rPr>
          <m:t>/</m:t>
        </m:r>
        <m:r>
          <m:rPr>
            <m:sty m:val="p"/>
          </m:rPr>
          <m:t>F</m:t>
        </m:r>
        <m:sSup>
          <m:e>
            <m:r>
              <m:rPr>
                <m:sty m:val="p"/>
              </m:rPr>
              <m:t>e</m:t>
            </m:r>
          </m:e>
          <m:sup>
            <m:r>
              <m:rPr>
                <m:sty m:val="p"/>
              </m:rPr>
              <m:t>2</m:t>
            </m:r>
            <m:r>
              <m:rPr>
                <m:sty m:val="p"/>
              </m:rPr>
              <m:t>+</m:t>
            </m:r>
          </m:sup>
        </m:sSup>
        <m:r>
          <m:rPr>
            <m:sty m:val="p"/>
          </m:rPr>
          <m:t>)</m:t>
        </m:r>
        <m:r>
          <m:rPr>
            <m:sty m:val="p"/>
          </m:rPr>
          <m:t>=</m:t>
        </m:r>
        <m:r>
          <m:t>0.771</m:t>
        </m:r>
        <m:r>
          <m:t> </m:t>
        </m:r>
        <m:r>
          <m:rPr>
            <m:sty m:val="p"/>
          </m:rPr>
          <m:t>V</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sSup>
          <m:e>
            <m:r>
              <m:t>E</m:t>
            </m:r>
          </m:e>
          <m:sup>
            <m:r>
              <m:rPr>
                <m:sty m:val="p"/>
              </m:rPr>
              <m:t>⊖</m:t>
            </m:r>
          </m:sup>
        </m:sSup>
        <m:r>
          <m:rPr>
            <m:sty m:val="p"/>
          </m:rPr>
          <m:t>(</m:t>
        </m:r>
        <m:r>
          <m:rPr>
            <m:sty m:val="p"/>
          </m:rPr>
          <m:t>[</m:t>
        </m:r>
        <m:r>
          <m:rPr>
            <m:sty m:val="p"/>
          </m:rPr>
          <m:t>F</m:t>
        </m:r>
        <m:r>
          <m:rPr>
            <m:sty m:val="p"/>
          </m:rPr>
          <m:t>e</m:t>
        </m:r>
        <m:r>
          <m:rPr>
            <m:sty m:val="p"/>
          </m:rPr>
          <m:t>(</m:t>
        </m:r>
        <m:r>
          <m:rPr>
            <m:sty m:val="p"/>
          </m:rPr>
          <m:t>C</m:t>
        </m:r>
        <m:r>
          <m:rPr>
            <m:sty m:val="p"/>
          </m:rPr>
          <m:t>N</m:t>
        </m:r>
        <m:sSub>
          <m:e>
            <m:r>
              <m:rPr>
                <m:sty m:val="p"/>
              </m:rPr>
              <m:t>)</m:t>
            </m:r>
          </m:e>
          <m:sub>
            <m:r>
              <m:rPr>
                <m:sty m:val="p"/>
              </m:rPr>
              <m:t>6</m:t>
            </m:r>
          </m:sub>
        </m:sSub>
        <m:sSup>
          <m:e>
            <m:r>
              <m:rPr>
                <m:sty m:val="p"/>
              </m:rPr>
              <m:t>]</m:t>
            </m:r>
          </m:e>
          <m:sup>
            <m:r>
              <m:t>3</m:t>
            </m:r>
            <m:r>
              <m:rPr>
                <m:sty m:val="p"/>
              </m:rPr>
              <m:t>−</m:t>
            </m:r>
          </m:sup>
        </m:sSup>
        <m:r>
          <m:rPr>
            <m:sty m:val="p"/>
          </m:rPr>
          <m:t>/</m:t>
        </m:r>
        <m:r>
          <m:rPr>
            <m:sty m:val="p"/>
          </m:rPr>
          <m:t>[</m:t>
        </m:r>
        <m:r>
          <m:rPr>
            <m:sty m:val="p"/>
          </m:rPr>
          <m:t>F</m:t>
        </m:r>
        <m:r>
          <m:rPr>
            <m:sty m:val="p"/>
          </m:rPr>
          <m:t>e</m:t>
        </m:r>
        <m:r>
          <m:rPr>
            <m:sty m:val="p"/>
          </m:rPr>
          <m:t>(</m:t>
        </m:r>
        <m:r>
          <m:rPr>
            <m:sty m:val="p"/>
          </m:rPr>
          <m:t>C</m:t>
        </m:r>
        <m:r>
          <m:rPr>
            <m:sty m:val="p"/>
          </m:rPr>
          <m:t>N</m:t>
        </m:r>
        <m:sSub>
          <m:e>
            <m:r>
              <m:rPr>
                <m:sty m:val="p"/>
              </m:rPr>
              <m:t>)</m:t>
            </m:r>
          </m:e>
          <m:sub>
            <m:r>
              <m:rPr>
                <m:sty m:val="p"/>
              </m:rPr>
              <m:t>6</m:t>
            </m:r>
          </m:sub>
        </m:sSub>
        <m:sSup>
          <m:e>
            <m:r>
              <m:rPr>
                <m:sty m:val="p"/>
              </m:rPr>
              <m:t>]</m:t>
            </m:r>
          </m:e>
          <m:sup>
            <m:r>
              <m:t>4</m:t>
            </m:r>
            <m:r>
              <m:rPr>
                <m:sty m:val="p"/>
              </m:rPr>
              <m:t>−</m:t>
            </m:r>
          </m:sup>
        </m:sSup>
        <m:r>
          <m:rPr>
            <m:sty m:val="p"/>
          </m:rPr>
          <m:t>)</m:t>
        </m:r>
        <m:r>
          <m:rPr>
            <m:sty m:val="p"/>
          </m:rPr>
          <m:t>=</m:t>
        </m:r>
        <m:r>
          <m:t>0.358</m:t>
        </m:r>
        <m:r>
          <m:t> </m:t>
        </m:r>
        <m:r>
          <m:rPr>
            <m:sty m:val="p"/>
          </m:rPr>
          <m:t>V</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rPr>
            <m:sty m:val="p"/>
          </m:rPr>
          <m:t>F</m:t>
        </m:r>
        <m:sSup>
          <m:e>
            <m:r>
              <m:rPr>
                <m:sty m:val="p"/>
              </m:rPr>
              <m:t>e</m:t>
            </m:r>
          </m:e>
          <m:sup>
            <m:r>
              <m:rPr>
                <m:sty m:val="p"/>
              </m:rPr>
              <m:t>3</m:t>
            </m:r>
            <m:r>
              <m:rPr>
                <m:sty m:val="p"/>
              </m:rPr>
              <m:t>+</m:t>
            </m:r>
          </m:sup>
        </m:sSup>
        <m:r>
          <m:rPr>
            <m:sty m:val="p"/>
          </m:rPr>
          <m:t>+</m:t>
        </m:r>
        <m:r>
          <m:rPr>
            <m:sty m:val="p"/>
          </m:rPr>
          <m:t>6</m:t>
        </m:r>
        <m:r>
          <m:rPr>
            <m:sty m:val="p"/>
          </m:rPr>
          <m:t>C</m:t>
        </m:r>
        <m:sSup>
          <m:e>
            <m:r>
              <m:rPr>
                <m:sty m:val="p"/>
              </m:rPr>
              <m:t>N</m:t>
            </m:r>
          </m:e>
          <m:sup>
            <m:r>
              <m:rPr>
                <m:sty m:val="p"/>
              </m:rPr>
              <m:t>−</m:t>
            </m:r>
          </m:sup>
        </m:sSup>
        <m:r>
          <m:rPr>
            <m:sty m:val="p"/>
          </m:rPr>
          <m:t>⇌</m:t>
        </m:r>
        <m:r>
          <m:rPr>
            <m:sty m:val="p"/>
          </m:rPr>
          <m:t>[</m:t>
        </m:r>
        <m:r>
          <m:rPr>
            <m:sty m:val="p"/>
          </m:rPr>
          <m:t>F</m:t>
        </m:r>
        <m:r>
          <m:rPr>
            <m:sty m:val="p"/>
          </m:rPr>
          <m:t>e</m:t>
        </m:r>
        <m:r>
          <m:rPr>
            <m:sty m:val="p"/>
          </m:rPr>
          <m:t>(</m:t>
        </m:r>
        <m:r>
          <m:rPr>
            <m:sty m:val="p"/>
          </m:rPr>
          <m:t>C</m:t>
        </m:r>
        <m:r>
          <m:rPr>
            <m:sty m:val="p"/>
          </m:rPr>
          <m:t>N</m:t>
        </m:r>
        <m:sSub>
          <m:e>
            <m:r>
              <m:rPr>
                <m:sty m:val="p"/>
              </m:rPr>
              <m:t>)</m:t>
            </m:r>
          </m:e>
          <m:sub>
            <m:r>
              <m:rPr>
                <m:sty m:val="p"/>
              </m:rPr>
              <m:t>6</m:t>
            </m:r>
          </m:sub>
        </m:sSub>
        <m:sSup>
          <m:e>
            <m:r>
              <m:rPr>
                <m:sty m:val="p"/>
              </m:rPr>
              <m:t>]</m:t>
            </m:r>
          </m:e>
          <m:sup>
            <m:r>
              <m:rPr>
                <m:sty m:val="p"/>
              </m:rPr>
              <m:t>3</m:t>
            </m:r>
            <m:r>
              <m:rPr>
                <m:sty m:val="p"/>
              </m:rPr>
              <m:t>−</m:t>
            </m:r>
          </m:sup>
        </m:sSup>
      </m:oMath>
      <w:r>
        <w:rPr>
          <w:rFonts w:hint="eastAsia" w:ascii="Times New Roman" w:hAnsi="Times New Roman" w:eastAsia="Times New Roman" w:cs="Times New Roman"/>
        </w:rPr>
        <w:t xml:space="preserve">，</w:t>
      </w:r>
      <m:oMath>
        <m:oMathPr>
          <m:ctrlPr>
            <w:rPr>
              <w:sz w:val="28"/>
              <w:szCs w:val="28"/>
            </w:rPr>
          </m:ctrlPr>
        </m:oMathPr>
        <m:sSubSup>
          <m:e>
            <m:r>
              <m:t>K</m:t>
            </m:r>
          </m:e>
          <m:sub>
            <m:r>
              <m:rPr>
                <m:nor/>
                <m:sty m:val="p"/>
              </m:rPr>
              <m:t>稳</m:t>
            </m:r>
          </m:sub>
          <m:sup>
            <m:r>
              <m:rPr>
                <m:sty m:val="p"/>
              </m:rPr>
              <m:t>⊖</m:t>
            </m:r>
          </m:sup>
        </m:sSubSup>
        <m:r>
          <m:rPr>
            <m:sty m:val="p"/>
          </m:rPr>
          <m:t>=</m:t>
        </m:r>
        <m:r>
          <m:t>1.00</m:t>
        </m:r>
        <m:r>
          <m:rPr>
            <m:sty m:val="p"/>
          </m:rPr>
          <m:t>×</m:t>
        </m:r>
        <m:sSup>
          <m:e>
            <m:r>
              <m:t>10</m:t>
            </m:r>
          </m:e>
          <m:sup>
            <m:r>
              <m:t>42</m:t>
            </m:r>
          </m:sup>
        </m:sSup>
      </m:oMath>
    </w:p>
    <w:p>
      <w:pPr>
        <w:pStyle w:val="BodyText"/>
      </w:pPr>
      <w:r>
        <w:rPr>
          <w:rFonts w:hint="eastAsia" w:ascii="Times New Roman" w:hAnsi="Times New Roman" w:eastAsia="FangSong" w:cs="Times New Roman"/>
        </w:rPr>
        <w:t xml:space="preserve">求反应</w:t>
      </w:r>
      <w:r>
        <w:rPr>
          <w:rFonts w:ascii="Times New Roman" w:hAnsi="Times New Roman" w:eastAsia="Times New Roman" w:cs="Times New Roman"/>
        </w:rPr>
        <w:t xml:space="preserve"> </w:t>
      </w:r>
      <m:oMath>
        <m:oMathPr>
          <m:ctrlPr>
            <w:rPr>
              <w:sz w:val="28"/>
              <w:szCs w:val="28"/>
            </w:rPr>
          </m:ctrlPr>
        </m:oMathPr>
        <m:r>
          <m:rPr>
            <m:sty m:val="p"/>
          </m:rPr>
          <m:t>F</m:t>
        </m:r>
        <m:sSup>
          <m:e>
            <m:r>
              <m:rPr>
                <m:sty m:val="p"/>
              </m:rPr>
              <m:t>e</m:t>
            </m:r>
          </m:e>
          <m:sup>
            <m:r>
              <m:rPr>
                <m:sty m:val="p"/>
              </m:rPr>
              <m:t>2</m:t>
            </m:r>
            <m:r>
              <m:rPr>
                <m:sty m:val="p"/>
              </m:rPr>
              <m:t>+</m:t>
            </m:r>
          </m:sup>
        </m:sSup>
        <m:r>
          <m:rPr>
            <m:sty m:val="p"/>
          </m:rPr>
          <m:t>+</m:t>
        </m:r>
        <m:r>
          <m:rPr>
            <m:sty m:val="p"/>
          </m:rPr>
          <m:t>6</m:t>
        </m:r>
        <m:r>
          <m:rPr>
            <m:sty m:val="p"/>
          </m:rPr>
          <m:t>C</m:t>
        </m:r>
        <m:sSup>
          <m:e>
            <m:r>
              <m:rPr>
                <m:sty m:val="p"/>
              </m:rPr>
              <m:t>N</m:t>
            </m:r>
          </m:e>
          <m:sup>
            <m:r>
              <m:rPr>
                <m:sty m:val="p"/>
              </m:rPr>
              <m:t>−</m:t>
            </m:r>
          </m:sup>
        </m:sSup>
        <m:r>
          <m:rPr>
            <m:sty m:val="p"/>
          </m:rPr>
          <m:t>⇌</m:t>
        </m:r>
        <m:r>
          <m:rPr>
            <m:sty m:val="p"/>
          </m:rPr>
          <m:t>[</m:t>
        </m:r>
        <m:r>
          <m:rPr>
            <m:sty m:val="p"/>
          </m:rPr>
          <m:t>F</m:t>
        </m:r>
        <m:r>
          <m:rPr>
            <m:sty m:val="p"/>
          </m:rPr>
          <m:t>e</m:t>
        </m:r>
        <m:r>
          <m:rPr>
            <m:sty m:val="p"/>
          </m:rPr>
          <m:t>(</m:t>
        </m:r>
        <m:r>
          <m:rPr>
            <m:sty m:val="p"/>
          </m:rPr>
          <m:t>C</m:t>
        </m:r>
        <m:r>
          <m:rPr>
            <m:sty m:val="p"/>
          </m:rPr>
          <m:t>N</m:t>
        </m:r>
        <m:sSub>
          <m:e>
            <m:r>
              <m:rPr>
                <m:sty m:val="p"/>
              </m:rPr>
              <m:t>)</m:t>
            </m:r>
          </m:e>
          <m:sub>
            <m:r>
              <m:rPr>
                <m:sty m:val="p"/>
              </m:rPr>
              <m:t>6</m:t>
            </m:r>
          </m:sub>
        </m:sSub>
        <m:sSup>
          <m:e>
            <m:r>
              <m:rPr>
                <m:sty m:val="p"/>
              </m:rPr>
              <m:t>]</m:t>
            </m:r>
          </m:e>
          <m:sup>
            <m:r>
              <m:rPr>
                <m:sty m:val="p"/>
              </m:rPr>
              <m:t>4</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sSubSup>
          <m:e>
            <m:r>
              <m:t>K</m:t>
            </m:r>
          </m:e>
          <m:sub>
            <m:r>
              <m:rPr>
                <m:nor/>
                <m:sty m:val="p"/>
              </m:rPr>
              <m:t>稳</m:t>
            </m:r>
          </m:sub>
          <m:sup>
            <m:r>
              <m:rPr>
                <m:sty m:val="p"/>
              </m:rPr>
              <m:t>⊖</m:t>
            </m:r>
          </m:sup>
        </m:sSubSup>
      </m:oMath>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b/>
          <w:bCs/>
        </w:rPr>
        <w:t xml:space="preserve">解答</w:t>
      </w:r>
      <w:r>
        <w:rPr>
          <w:rFonts w:hint="eastAsia" w:ascii="Times New Roman" w:hAnsi="Times New Roman" w:eastAsia="Times New Roman" w:cs="Times New Roman"/>
        </w:rPr>
        <w:t xml:space="preserve">：</w:t>
      </w:r>
    </w:p>
    <w:p>
      <w:pPr>
        <w:pStyle w:val="BodyText"/>
      </w:pPr>
      <m:oMathPara>
        <m:oMathParaPr>
          <m:jc m:val="center"/>
          <m:ctrlPr>
            <w:rPr>
              <w:sz w:val="28"/>
              <w:szCs w:val="28"/>
            </w:rPr>
          </m:ctrlPr>
        </m:oMathParaPr>
        <m:oMath>
          <m:r>
            <m:t>E</m:t>
          </m:r>
          <m:r>
            <m:rPr>
              <m:sty m:val="p"/>
            </m:rPr>
            <m:t>=</m:t>
          </m:r>
          <m:sSup>
            <m:e>
              <m:r>
                <m:t>E</m:t>
              </m:r>
            </m:e>
            <m:sup>
              <m:r>
                <m:rPr>
                  <m:sty m:val="p"/>
                </m:rPr>
                <m:t>⊖</m:t>
              </m:r>
            </m:sup>
          </m:sSup>
          <m:r>
            <m:rPr>
              <m:sty m:val="p"/>
            </m:rPr>
            <m:t>(</m:t>
          </m:r>
          <m:r>
            <m:rPr>
              <m:sty m:val="p"/>
            </m:rPr>
            <m:t>F</m:t>
          </m:r>
          <m:sSup>
            <m:e>
              <m:r>
                <m:rPr>
                  <m:sty m:val="p"/>
                </m:rPr>
                <m:t>e</m:t>
              </m:r>
            </m:e>
            <m:sup>
              <m:r>
                <m:rPr>
                  <m:sty m:val="p"/>
                </m:rPr>
                <m:t>3</m:t>
              </m:r>
              <m:r>
                <m:rPr>
                  <m:sty m:val="p"/>
                </m:rPr>
                <m:t>+</m:t>
              </m:r>
            </m:sup>
          </m:sSup>
          <m:r>
            <m:rPr>
              <m:sty m:val="p"/>
            </m:rPr>
            <m:t>/</m:t>
          </m:r>
          <m:r>
            <m:rPr>
              <m:sty m:val="p"/>
            </m:rPr>
            <m:t>F</m:t>
          </m:r>
          <m:sSup>
            <m:e>
              <m:r>
                <m:rPr>
                  <m:sty m:val="p"/>
                </m:rPr>
                <m:t>e</m:t>
              </m:r>
            </m:e>
            <m:sup>
              <m:r>
                <m:rPr>
                  <m:sty m:val="p"/>
                </m:rPr>
                <m:t>2</m:t>
              </m:r>
              <m:r>
                <m:rPr>
                  <m:sty m:val="p"/>
                </m:rPr>
                <m:t>+</m:t>
              </m:r>
            </m:sup>
          </m:sSup>
          <m:r>
            <m:rPr>
              <m:sty m:val="p"/>
            </m:rPr>
            <m:t>)</m:t>
          </m:r>
          <m:r>
            <m:rPr>
              <m:sty m:val="p"/>
            </m:rPr>
            <m:t>+</m:t>
          </m:r>
          <m:r>
            <m:t>0.059</m:t>
          </m:r>
          <m:r>
            <m:rPr>
              <m:sty m:val="p"/>
            </m:rPr>
            <m:t>lg</m:t>
          </m:r>
          <m:f>
            <m:fPr>
              <m:type m:val="bar"/>
            </m:fPr>
            <m:num>
              <m:r>
                <m:t>c</m:t>
              </m:r>
              <m:r>
                <m:rPr>
                  <m:sty m:val="p"/>
                </m:rPr>
                <m:t>(</m:t>
              </m:r>
              <m:r>
                <m:rPr>
                  <m:sty m:val="p"/>
                </m:rPr>
                <m:t>F</m:t>
              </m:r>
              <m:sSup>
                <m:e>
                  <m:r>
                    <m:rPr>
                      <m:sty m:val="p"/>
                    </m:rPr>
                    <m:t>e</m:t>
                  </m:r>
                </m:e>
                <m:sup>
                  <m:r>
                    <m:rPr>
                      <m:sty m:val="p"/>
                    </m:rPr>
                    <m:t>3</m:t>
                  </m:r>
                  <m:r>
                    <m:rPr>
                      <m:sty m:val="p"/>
                    </m:rPr>
                    <m:t>+</m:t>
                  </m:r>
                </m:sup>
              </m:sSup>
              <m:r>
                <m:rPr>
                  <m:sty m:val="p"/>
                </m:rPr>
                <m:t>)</m:t>
              </m:r>
            </m:num>
            <m:den>
              <m:r>
                <m:t>c</m:t>
              </m:r>
              <m:r>
                <m:rPr>
                  <m:sty m:val="p"/>
                </m:rPr>
                <m:t>(</m:t>
              </m:r>
              <m:r>
                <m:rPr>
                  <m:sty m:val="p"/>
                </m:rPr>
                <m:t>F</m:t>
              </m:r>
              <m:sSup>
                <m:e>
                  <m:r>
                    <m:rPr>
                      <m:sty m:val="p"/>
                    </m:rPr>
                    <m:t>e</m:t>
                  </m:r>
                </m:e>
                <m:sup>
                  <m:r>
                    <m:rPr>
                      <m:sty m:val="p"/>
                    </m:rPr>
                    <m:t>2</m:t>
                  </m:r>
                  <m:r>
                    <m:rPr>
                      <m:sty m:val="p"/>
                    </m:rPr>
                    <m:t>+</m:t>
                  </m:r>
                </m:sup>
              </m:sSup>
              <m:r>
                <m:rPr>
                  <m:sty m:val="p"/>
                </m:rPr>
                <m:t>)</m:t>
              </m:r>
            </m:den>
          </m:f>
        </m:oMath>
      </m:oMathPara>
    </w:p>
    <w:p>
      <w:pPr>
        <w:pStyle w:val="FirstParagraph"/>
      </w:pPr>
      <m:oMathPara>
        <m:oMathParaPr>
          <m:jc m:val="center"/>
          <m:ctrlPr>
            <w:rPr>
              <w:sz w:val="28"/>
              <w:szCs w:val="28"/>
            </w:rPr>
          </m:ctrlPr>
        </m:oMathParaPr>
        <m:oMath>
          <m:r>
            <m:t>0.358</m:t>
          </m:r>
          <m:r>
            <m:rPr>
              <m:sty m:val="p"/>
            </m:rPr>
            <m:t>=</m:t>
          </m:r>
          <m:r>
            <m:t>0.771</m:t>
          </m:r>
          <m:r>
            <m:rPr>
              <m:sty m:val="p"/>
            </m:rPr>
            <m:t>+</m:t>
          </m:r>
          <m:r>
            <m:t>0.059</m:t>
          </m:r>
          <m:r>
            <m:rPr>
              <m:sty m:val="p"/>
            </m:rPr>
            <m:t>lg</m:t>
          </m:r>
          <m:f>
            <m:fPr>
              <m:type m:val="bar"/>
            </m:fPr>
            <m:num>
              <m:sSubSup>
                <m:e>
                  <m:r>
                    <m:t>K</m:t>
                  </m:r>
                </m:e>
                <m:sub>
                  <m:r>
                    <m:rPr>
                      <m:nor/>
                      <m:sty m:val="p"/>
                    </m:rPr>
                    <m:t>稳</m:t>
                  </m:r>
                </m:sub>
                <m:sup>
                  <m:r>
                    <m:rPr>
                      <m:sty m:val="p"/>
                    </m:rPr>
                    <m:t>⊖</m:t>
                  </m:r>
                </m:sup>
              </m:sSubSup>
              <m:r>
                <m:rPr>
                  <m:sty m:val="p"/>
                </m:rPr>
                <m:t>(</m:t>
              </m:r>
              <m:r>
                <m:t>2</m:t>
              </m:r>
              <m:r>
                <m:rPr>
                  <m:sty m:val="p"/>
                </m:rPr>
                <m:t>)</m:t>
              </m:r>
            </m:num>
            <m:den>
              <m:r>
                <m:t>1.00</m:t>
              </m:r>
              <m:r>
                <m:rPr>
                  <m:sty m:val="p"/>
                </m:rPr>
                <m:t>×</m:t>
              </m:r>
              <m:sSup>
                <m:e>
                  <m:r>
                    <m:t>10</m:t>
                  </m:r>
                </m:e>
                <m:sup>
                  <m:r>
                    <m:t>42</m:t>
                  </m:r>
                </m:sup>
              </m:sSup>
            </m:den>
          </m:f>
        </m:oMath>
      </m:oMathPara>
    </w:p>
    <w:p>
      <w:pPr>
        <w:pStyle w:val="FirstParagraph"/>
      </w:pPr>
      <m:oMathPara>
        <m:oMathParaPr>
          <m:jc m:val="center"/>
          <m:ctrlPr>
            <w:rPr>
              <w:sz w:val="28"/>
              <w:szCs w:val="28"/>
            </w:rPr>
          </m:ctrlPr>
        </m:oMathParaPr>
        <m:oMath>
          <m:sSubSup>
            <m:e>
              <m:r>
                <m:t>K</m:t>
              </m:r>
            </m:e>
            <m:sub>
              <m:r>
                <m:rPr>
                  <m:nor/>
                  <m:sty m:val="p"/>
                </m:rPr>
                <m:t>稳</m:t>
              </m:r>
            </m:sub>
            <m:sup>
              <m:r>
                <m:rPr>
                  <m:sty m:val="p"/>
                </m:rPr>
                <m:t>⊖</m:t>
              </m:r>
            </m:sup>
          </m:sSubSup>
          <m:r>
            <m:rPr>
              <m:sty m:val="p"/>
            </m:rPr>
            <m:t>(</m:t>
          </m:r>
          <m:r>
            <m:t>2</m:t>
          </m:r>
          <m:r>
            <m:rPr>
              <m:sty m:val="p"/>
            </m:rPr>
            <m:t>)</m:t>
          </m:r>
          <m:r>
            <m:rPr>
              <m:sty m:val="p"/>
            </m:rPr>
            <m:t>=</m:t>
          </m:r>
          <m:r>
            <m:t>1.00</m:t>
          </m:r>
          <m:r>
            <m:rPr>
              <m:sty m:val="p"/>
            </m:rPr>
            <m:t>×</m:t>
          </m:r>
          <m:sSup>
            <m:e>
              <m:r>
                <m:t>10</m:t>
              </m:r>
            </m:e>
            <m:sup>
              <m:r>
                <m:t>35</m:t>
              </m:r>
            </m:sup>
          </m:sSup>
        </m:oMath>
      </m:oMathPara>
    </w:p>
    <w:p>
      <w:pPr>
        <w:spacing w:before="160" w:after="80"/>
      </w:pPr>
      <w:r>
        <w:pict>
          <v:rect style="width:0;height:1.5pt" o:hralign="center" o:hrstd="t" o:hr="t"/>
        </w:pict>
      </w:r>
    </w:p>
    <w:bookmarkEnd w:id="213"/>
    <w:bookmarkStart w:id="214" w:name="沉淀ph计算"/>
    <w:p>
      <w:pPr>
        <w:pStyle w:val="Heading3"/>
        <w:spacing w:before="280" w:after="120"/>
      </w:pPr>
      <w:r>
        <w:rPr>
          <w:rFonts w:ascii="Times New Roman" w:hAnsi="Times New Roman" w:eastAsia="Times New Roman" w:cs="Times New Roman"/>
        </w:rPr>
        <w:t xml:space="preserve">11.39 </w:t>
      </w:r>
      <w:r>
        <w:rPr>
          <w:rFonts w:hint="eastAsia" w:ascii="Times New Roman" w:hAnsi="Times New Roman" w:eastAsia="SimHei" w:cs="Times New Roman"/>
        </w:rPr>
        <w:t>沉淀</w:t>
      </w:r>
      <w:r>
        <w:rPr>
          <w:rFonts w:hint="eastAsia" w:ascii="Times New Roman" w:hAnsi="Times New Roman" w:eastAsia="Times New Roman" w:cs="Times New Roman"/>
        </w:rPr>
        <w:t>pH</w:t>
      </w:r>
      <w:r>
        <w:rPr>
          <w:rFonts w:hint="eastAsia" w:ascii="Times New Roman" w:hAnsi="Times New Roman" w:eastAsia="SimHei" w:cs="Times New Roman"/>
        </w:rPr>
        <w:t>计算</w:t>
      </w:r>
    </w:p>
    <w:p>
      <w:pPr>
        <w:pStyle w:val="FirstParagraph"/>
      </w:pPr>
      <w:r>
        <w:rPr>
          <w:rFonts w:hint="eastAsia" w:ascii="Times New Roman" w:hAnsi="Times New Roman" w:eastAsia="FangSong" w:cs="Times New Roman"/>
        </w:rPr>
        <w:t xml:space="preserve">已知向</w:t>
      </w:r>
      <w:r>
        <w:rPr>
          <w:rFonts w:ascii="Times New Roman" w:hAnsi="Times New Roman" w:eastAsia="Times New Roman" w:cs="Times New Roman"/>
        </w:rPr>
        <w:t xml:space="preserve"> </w:t>
      </w:r>
      <m:oMath>
        <m:oMathPr>
          <m:ctrlPr>
            <w:rPr>
              <w:sz w:val="28"/>
              <w:szCs w:val="28"/>
            </w:rPr>
          </m:ctrlPr>
        </m:oMathPr>
        <m:r>
          <m:t>0.010</m:t>
        </m:r>
        <m:r>
          <m:t> </m:t>
        </m:r>
        <m:r>
          <m:rPr>
            <m:sty m:val="p"/>
          </m:rPr>
          <m:t>m</m:t>
        </m:r>
        <m:r>
          <m:rPr>
            <m:sty m:val="p"/>
          </m:rPr>
          <m:t>o</m:t>
        </m:r>
        <m:r>
          <m:rPr>
            <m:sty m:val="p"/>
          </m:rPr>
          <m:t>l</m:t>
        </m:r>
        <m:r>
          <m:rPr>
            <m:sty m:val="p"/>
          </m:rPr>
          <m:t>⋅</m:t>
        </m:r>
        <m:r>
          <m:rPr>
            <m:sty m:val="p"/>
          </m:rPr>
          <m:t>d</m:t>
        </m:r>
        <m:sSup>
          <m:e>
            <m:r>
              <m:rPr>
                <m:sty m:val="p"/>
              </m:rPr>
              <m:t>m</m:t>
            </m:r>
          </m:e>
          <m:sup>
            <m:r>
              <m:rPr>
                <m:sty m:val="p"/>
              </m:rPr>
              <m:t>−</m:t>
            </m:r>
            <m:r>
              <m:rPr>
                <m:sty m:val="p"/>
              </m:rPr>
              <m:t>3</m:t>
            </m:r>
          </m:sup>
        </m:sSup>
      </m:oMath>
      <w:r>
        <w:rPr>
          <w:rFonts w:ascii="Times New Roman" w:hAnsi="Times New Roman" w:eastAsia="Times New Roman" w:cs="Times New Roman"/>
        </w:rPr>
        <w:t xml:space="preserve"> </w:t>
      </w:r>
      <m:oMath>
        <m:r>
          <m:rPr>
            <m:sty m:val="p"/>
          </m:rPr>
          <m:t>Z</m:t>
        </m:r>
        <m:r>
          <m:rPr>
            <m:sty m:val="p"/>
          </m:rPr>
          <m:t>n</m:t>
        </m:r>
        <m:r>
          <m:rPr>
            <m:sty m:val="p"/>
          </m:rPr>
          <m:t>C</m:t>
        </m:r>
        <m:sSub>
          <m:e>
            <m:r>
              <m:rPr>
                <m:sty m:val="p"/>
              </m:rPr>
              <m:t>l</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溶液通入</w:t>
      </w:r>
      <w:r>
        <w:rPr>
          <w:rFonts w:ascii="Times New Roman" w:hAnsi="Times New Roman" w:eastAsia="Times New Roman" w:cs="Times New Roman"/>
        </w:rPr>
        <w:t xml:space="preserve"> </w:t>
      </w:r>
      <m:oMath>
        <m:sSub>
          <m:e>
            <m:r>
              <m:rPr>
                <m:sty m:val="p"/>
              </m:rPr>
              <m:t>H</m:t>
            </m:r>
          </m:e>
          <m:sub>
            <m:r>
              <m:rPr>
                <m:sty m:val="p"/>
              </m:rPr>
              <m:t>2</m:t>
            </m:r>
          </m:sub>
        </m:sSub>
        <m:r>
          <m:rPr>
            <m:sty m:val="p"/>
          </m:rPr>
          <m:t>S</m:t>
        </m:r>
      </m:oMath>
      <w:r>
        <w:rPr>
          <w:rFonts w:ascii="Times New Roman" w:hAnsi="Times New Roman" w:eastAsia="Times New Roman" w:cs="Times New Roman"/>
        </w:rPr>
        <w:t xml:space="preserve"> </w:t>
      </w:r>
      <w:r>
        <w:rPr>
          <w:rFonts w:hint="eastAsia" w:ascii="Times New Roman" w:hAnsi="Times New Roman" w:eastAsia="FangSong" w:cs="Times New Roman"/>
        </w:rPr>
        <w:t>气体至饱和</w:t>
      </w:r>
      <w:r>
        <w:rPr>
          <w:rFonts w:hint="eastAsia" w:ascii="Times New Roman" w:hAnsi="Times New Roman" w:eastAsia="Times New Roman" w:cs="Times New Roman"/>
        </w:rPr>
        <w:t>，</w:t>
      </w:r>
      <w:r>
        <w:rPr>
          <w:rFonts w:hint="eastAsia" w:ascii="Times New Roman" w:hAnsi="Times New Roman" w:eastAsia="FangSong" w:cs="Times New Roman"/>
        </w:rPr>
        <w:t>当溶液的</w:t>
      </w:r>
      <w:r>
        <w:rPr>
          <w:rFonts w:ascii="Times New Roman" w:hAnsi="Times New Roman" w:eastAsia="Times New Roman" w:cs="Times New Roman"/>
        </w:rPr>
        <w:t xml:space="preserve"> pH=1.0 </w:t>
      </w:r>
      <w:r>
        <w:rPr>
          <w:rFonts w:hint="eastAsia" w:ascii="Times New Roman" w:hAnsi="Times New Roman" w:eastAsia="FangSong" w:cs="Times New Roman"/>
        </w:rPr>
        <w:t xml:space="preserve">时刚开始有</w:t>
      </w:r>
      <w:r>
        <w:rPr>
          <w:rFonts w:ascii="Times New Roman" w:hAnsi="Times New Roman" w:eastAsia="Times New Roman" w:cs="Times New Roman"/>
        </w:rPr>
        <w:t xml:space="preserve"> ZnS </w:t>
      </w:r>
      <w:r>
        <w:rPr>
          <w:rFonts w:hint="eastAsia" w:ascii="Times New Roman" w:hAnsi="Times New Roman" w:eastAsia="FangSong" w:cs="Times New Roman"/>
        </w:rPr>
        <w:t>沉淀产生</w:t>
      </w:r>
      <w:r>
        <w:rPr>
          <w:rFonts w:hint="eastAsia" w:ascii="Times New Roman" w:hAnsi="Times New Roman" w:eastAsia="Times New Roman" w:cs="Times New Roman"/>
        </w:rPr>
        <w:t>。</w:t>
      </w:r>
      <w:r>
        <w:rPr>
          <w:rFonts w:hint="eastAsia" w:ascii="Times New Roman" w:hAnsi="Times New Roman" w:eastAsia="FangSong" w:cs="Times New Roman"/>
        </w:rPr>
        <w:t>若在此浓度</w:t>
      </w:r>
      <w:r>
        <w:rPr>
          <w:rFonts w:ascii="Times New Roman" w:hAnsi="Times New Roman" w:eastAsia="Times New Roman" w:cs="Times New Roman"/>
        </w:rPr>
        <w:t xml:space="preserve"> </w:t>
      </w:r>
      <m:oMath>
        <m:r>
          <m:rPr>
            <m:sty m:val="p"/>
          </m:rPr>
          <m:t>Z</m:t>
        </m:r>
        <m:r>
          <m:rPr>
            <m:sty m:val="p"/>
          </m:rPr>
          <m:t>n</m:t>
        </m:r>
        <m:r>
          <m:rPr>
            <m:sty m:val="p"/>
          </m:rPr>
          <m:t>C</m:t>
        </m:r>
        <m:sSub>
          <m:e>
            <m:r>
              <m:rPr>
                <m:sty m:val="p"/>
              </m:rPr>
              <m:t>l</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溶液中加入</w:t>
      </w:r>
      <w:r>
        <w:rPr>
          <w:rFonts w:ascii="Times New Roman" w:hAnsi="Times New Roman" w:eastAsia="Times New Roman" w:cs="Times New Roman"/>
        </w:rPr>
        <w:t xml:space="preserve"> </w:t>
      </w:r>
      <m:oMath>
        <m:oMathPr>
          <m:ctrlPr>
            <w:rPr>
              <w:sz w:val="28"/>
              <w:szCs w:val="28"/>
            </w:rPr>
          </m:ctrlPr>
        </m:oMathPr>
        <m:r>
          <m:t>1.0</m:t>
        </m:r>
        <m:r>
          <m:t> </m:t>
        </m:r>
        <m:r>
          <m:rPr>
            <m:sty m:val="p"/>
          </m:rPr>
          <m:t>m</m:t>
        </m:r>
        <m:r>
          <m:rPr>
            <m:sty m:val="p"/>
          </m:rPr>
          <m:t>o</m:t>
        </m:r>
        <m:r>
          <m:rPr>
            <m:sty m:val="p"/>
          </m:rPr>
          <m:t>l</m:t>
        </m:r>
        <m:r>
          <m:rPr>
            <m:sty m:val="p"/>
          </m:rPr>
          <m:t>⋅</m:t>
        </m:r>
        <m:r>
          <m:rPr>
            <m:sty m:val="p"/>
          </m:rPr>
          <m:t>d</m:t>
        </m:r>
        <m:sSup>
          <m:e>
            <m:r>
              <m:rPr>
                <m:sty m:val="p"/>
              </m:rPr>
              <m:t>m</m:t>
            </m:r>
          </m:e>
          <m:sup>
            <m:r>
              <m:rPr>
                <m:sty m:val="p"/>
              </m:rPr>
              <m:t>−</m:t>
            </m:r>
            <m:r>
              <m:rPr>
                <m:sty m:val="p"/>
              </m:rPr>
              <m:t>3</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KCN </w:t>
      </w:r>
      <w:r>
        <w:rPr>
          <w:rFonts w:hint="eastAsia" w:ascii="Times New Roman" w:hAnsi="Times New Roman" w:eastAsia="FangSong" w:cs="Times New Roman"/>
        </w:rPr>
        <w:t xml:space="preserve">后通入</w:t>
      </w:r>
      <w:r>
        <w:rPr>
          <w:rFonts w:ascii="Times New Roman" w:hAnsi="Times New Roman" w:eastAsia="Times New Roman" w:cs="Times New Roman"/>
        </w:rPr>
        <w:t xml:space="preserve"> </w:t>
      </w:r>
      <m:oMath>
        <m:sSub>
          <m:e>
            <m:r>
              <m:rPr>
                <m:sty m:val="p"/>
              </m:rPr>
              <m:t>H</m:t>
            </m:r>
          </m:e>
          <m:sub>
            <m:r>
              <m:rPr>
                <m:sty m:val="p"/>
              </m:rPr>
              <m:t>2</m:t>
            </m:r>
          </m:sub>
        </m:sSub>
        <m:r>
          <m:rPr>
            <m:sty m:val="p"/>
          </m:rPr>
          <m:t>S</m:t>
        </m:r>
      </m:oMath>
      <w:r>
        <w:rPr>
          <w:rFonts w:ascii="Times New Roman" w:hAnsi="Times New Roman" w:eastAsia="Times New Roman" w:cs="Times New Roman"/>
        </w:rPr>
        <w:t xml:space="preserve"> </w:t>
      </w:r>
      <w:r>
        <w:rPr>
          <w:rFonts w:hint="eastAsia" w:ascii="Times New Roman" w:hAnsi="Times New Roman" w:eastAsia="FangSong" w:cs="Times New Roman"/>
        </w:rPr>
        <w:t>气体至饱和</w:t>
      </w:r>
      <w:r>
        <w:rPr>
          <w:rFonts w:hint="eastAsia" w:ascii="Times New Roman" w:hAnsi="Times New Roman" w:eastAsia="Times New Roman" w:cs="Times New Roman"/>
        </w:rPr>
        <w:t>，</w:t>
      </w:r>
      <w:r>
        <w:rPr>
          <w:rFonts w:hint="eastAsia" w:ascii="Times New Roman" w:hAnsi="Times New Roman" w:eastAsia="FangSong" w:cs="Times New Roman"/>
        </w:rPr>
        <w:t>求在多大</w:t>
      </w:r>
      <w:r>
        <w:rPr>
          <w:rFonts w:ascii="Times New Roman" w:hAnsi="Times New Roman" w:eastAsia="Times New Roman" w:cs="Times New Roman"/>
        </w:rPr>
        <w:t xml:space="preserve"> pH </w:t>
      </w:r>
      <w:r>
        <w:rPr>
          <w:rFonts w:hint="eastAsia" w:ascii="Times New Roman" w:hAnsi="Times New Roman" w:eastAsia="FangSong" w:cs="Times New Roman"/>
        </w:rPr>
        <w:t xml:space="preserve">时会有</w:t>
      </w:r>
      <w:r>
        <w:rPr>
          <w:rFonts w:ascii="Times New Roman" w:hAnsi="Times New Roman" w:eastAsia="Times New Roman" w:cs="Times New Roman"/>
        </w:rPr>
        <w:t xml:space="preserve"> ZnS </w:t>
      </w:r>
      <w:r>
        <w:rPr>
          <w:rFonts w:hint="eastAsia" w:ascii="Times New Roman" w:hAnsi="Times New Roman" w:eastAsia="FangSong" w:cs="Times New Roman"/>
        </w:rPr>
        <w:t>沉淀产生</w:t>
      </w:r>
      <w:r>
        <w:rPr>
          <w:rFonts w:hint="eastAsia" w:ascii="Times New Roman" w:hAnsi="Times New Roman" w:eastAsia="Times New Roman" w:cs="Times New Roman"/>
        </w:rPr>
        <w:t>？</w:t>
      </w:r>
      <w:r>
        <w:rPr>
          <w:rFonts w:hint="eastAsia" w:ascii="Times New Roman" w:hAnsi="Times New Roman" w:eastAsia="FangSong" w:cs="Times New Roman"/>
        </w:rPr>
        <w:t>已知</w:t>
      </w:r>
      <w:r>
        <w:rPr>
          <w:rFonts w:ascii="Times New Roman" w:hAnsi="Times New Roman" w:eastAsia="Times New Roman" w:cs="Times New Roman"/>
        </w:rPr>
        <w:t xml:space="preserve"> </w:t>
      </w:r>
      <m:oMath>
        <m:oMathPr>
          <m:ctrlPr>
            <w:rPr>
              <w:sz w:val="28"/>
              <w:szCs w:val="28"/>
            </w:rPr>
          </m:ctrlPr>
        </m:oMathPr>
        <m:sSubSup>
          <m:e>
            <m:r>
              <m:t>K</m:t>
            </m:r>
          </m:e>
          <m:sub>
            <m:r>
              <m:rPr>
                <m:nor/>
                <m:sty m:val="p"/>
              </m:rPr>
              <m:t>稳</m:t>
            </m:r>
          </m:sub>
          <m:sup>
            <m:r>
              <m:rPr>
                <m:sty m:val="p"/>
              </m:rPr>
              <m:t>⊖</m:t>
            </m:r>
          </m:sup>
        </m:sSubSup>
        <m:r>
          <m:rPr>
            <m:sty m:val="p"/>
          </m:rPr>
          <m:t>(</m:t>
        </m:r>
        <m:r>
          <m:rPr>
            <m:sty m:val="p"/>
          </m:rPr>
          <m:t>[</m:t>
        </m:r>
        <m:r>
          <m:rPr>
            <m:sty m:val="p"/>
          </m:rPr>
          <m:t>Z</m:t>
        </m:r>
        <m:r>
          <m:rPr>
            <m:sty m:val="p"/>
          </m:rPr>
          <m:t>n</m:t>
        </m:r>
        <m:r>
          <m:rPr>
            <m:sty m:val="p"/>
          </m:rPr>
          <m:t>(</m:t>
        </m:r>
        <m:r>
          <m:rPr>
            <m:sty m:val="p"/>
          </m:rPr>
          <m:t>C</m:t>
        </m:r>
        <m:r>
          <m:rPr>
            <m:sty m:val="p"/>
          </m:rPr>
          <m:t>N</m:t>
        </m:r>
        <m:sSub>
          <m:e>
            <m:r>
              <m:rPr>
                <m:sty m:val="p"/>
              </m:rPr>
              <m:t>)</m:t>
            </m:r>
          </m:e>
          <m:sub>
            <m:r>
              <m:rPr>
                <m:sty m:val="p"/>
              </m:rPr>
              <m:t>4</m:t>
            </m:r>
          </m:sub>
        </m:sSub>
        <m:sSup>
          <m:e>
            <m:r>
              <m:rPr>
                <m:sty m:val="p"/>
              </m:rPr>
              <m:t>]</m:t>
            </m:r>
          </m:e>
          <m:sup>
            <m:r>
              <m:t>2</m:t>
            </m:r>
            <m:r>
              <m:rPr>
                <m:sty m:val="p"/>
              </m:rPr>
              <m:t>−</m:t>
            </m:r>
          </m:sup>
        </m:sSup>
        <m:r>
          <m:rPr>
            <m:sty m:val="p"/>
          </m:rPr>
          <m:t>)</m:t>
        </m:r>
        <m:r>
          <m:rPr>
            <m:sty m:val="p"/>
          </m:rPr>
          <m:t>=</m:t>
        </m:r>
        <m:r>
          <m:t>5.0</m:t>
        </m:r>
        <m:r>
          <m:rPr>
            <m:sty m:val="p"/>
          </m:rPr>
          <m:t>×</m:t>
        </m:r>
        <m:sSup>
          <m:e>
            <m:r>
              <m:t>10</m:t>
            </m:r>
          </m:e>
          <m:sup>
            <m:r>
              <m:t>16</m:t>
            </m:r>
          </m:sup>
        </m:sSup>
      </m:oMath>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b/>
          <w:bCs/>
        </w:rPr>
        <w:t xml:space="preserve">解答</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加入</w:t>
      </w:r>
      <w:r>
        <w:rPr>
          <w:rFonts w:hint="eastAsia" w:ascii="Times New Roman" w:hAnsi="Times New Roman" w:eastAsia="Times New Roman" w:cs="Times New Roman"/>
        </w:rPr>
        <w:t>KCN</w:t>
      </w:r>
      <w:r>
        <w:rPr>
          <w:rFonts w:hint="eastAsia" w:ascii="Times New Roman" w:hAnsi="Times New Roman" w:eastAsia="FangSong" w:cs="Times New Roman"/>
        </w:rPr>
        <w:t>后</w:t>
      </w:r>
      <w:r>
        <w:rPr>
          <w:rFonts w:hint="eastAsia" w:ascii="Times New Roman" w:hAnsi="Times New Roman" w:eastAsia="Times New Roman" w:cs="Times New Roman"/>
        </w:rPr>
        <w:t>，</w:t>
      </w:r>
      <w:r>
        <w:rPr>
          <w:rFonts w:hint="eastAsia" w:ascii="Times New Roman" w:hAnsi="Times New Roman" w:eastAsia="FangSong" w:cs="Times New Roman"/>
        </w:rPr>
        <w:t>设</w:t>
      </w:r>
      <w:r>
        <w:rPr>
          <w:rFonts w:ascii="Times New Roman" w:hAnsi="Times New Roman" w:eastAsia="Times New Roman" w:cs="Times New Roman"/>
        </w:rPr>
        <w:t xml:space="preserve"> </w:t>
      </w:r>
      <m:oMath>
        <m:oMathPr>
          <m:ctrlPr>
            <w:rPr>
              <w:sz w:val="28"/>
              <w:szCs w:val="28"/>
            </w:rPr>
          </m:ctrlPr>
        </m:oMathPr>
        <m:r>
          <m:t>c</m:t>
        </m:r>
        <m:r>
          <m:rPr>
            <m:sty m:val="p"/>
          </m:rPr>
          <m:t>(</m:t>
        </m:r>
        <m:r>
          <m:rPr>
            <m:sty m:val="p"/>
          </m:rPr>
          <m:t>Z</m:t>
        </m:r>
        <m:sSup>
          <m:e>
            <m:r>
              <m:rPr>
                <m:sty m:val="p"/>
              </m:rPr>
              <m:t>n</m:t>
            </m:r>
          </m:e>
          <m:sup>
            <m:r>
              <m:rPr>
                <m:sty m:val="p"/>
              </m:rPr>
              <m:t>2</m:t>
            </m:r>
            <m:r>
              <m:rPr>
                <m:sty m:val="p"/>
              </m:rPr>
              <m:t>+</m:t>
            </m:r>
          </m:sup>
        </m:sSup>
        <m:r>
          <m:rPr>
            <m:sty m:val="p"/>
          </m:rPr>
          <m:t>)</m:t>
        </m:r>
        <m:r>
          <m:rPr>
            <m:sty m:val="p"/>
          </m:rPr>
          <m:t>=</m:t>
        </m:r>
        <m:r>
          <m:t>x</m:t>
        </m:r>
        <m:r>
          <m:t> </m:t>
        </m:r>
        <m:r>
          <m:rPr>
            <m:sty m:val="p"/>
          </m:rPr>
          <m:t>m</m:t>
        </m:r>
        <m:r>
          <m:rPr>
            <m:sty m:val="p"/>
          </m:rPr>
          <m:t>o</m:t>
        </m:r>
        <m:r>
          <m:rPr>
            <m:sty m:val="p"/>
          </m:rPr>
          <m:t>l</m:t>
        </m:r>
        <m:r>
          <m:rPr>
            <m:sty m:val="p"/>
          </m:rPr>
          <m:t>⋅</m:t>
        </m:r>
        <m:r>
          <m:rPr>
            <m:sty m:val="p"/>
          </m:rPr>
          <m:t>d</m:t>
        </m:r>
        <m:sSup>
          <m:e>
            <m:r>
              <m:rPr>
                <m:sty m:val="p"/>
              </m:rPr>
              <m:t>m</m:t>
            </m:r>
          </m:e>
          <m:sup>
            <m:r>
              <m:rPr>
                <m:sty m:val="p"/>
              </m:rPr>
              <m:t>−</m:t>
            </m:r>
            <m:r>
              <m:rPr>
                <m:sty m:val="p"/>
              </m:rPr>
              <m:t>3</m:t>
            </m:r>
          </m:sup>
        </m:sSup>
      </m:oMath>
      <w:r>
        <w:rPr>
          <w:rFonts w:hint="eastAsia" w:ascii="Times New Roman" w:hAnsi="Times New Roman" w:eastAsia="Times New Roman" w:cs="Times New Roman"/>
        </w:rPr>
        <w:t xml:space="preserve">：</w:t>
      </w:r>
    </w:p>
    <w:p>
      <w:pPr>
        <w:pStyle w:val="BodyText"/>
      </w:pPr>
      <m:oMathPara>
        <m:oMathParaPr>
          <m:jc m:val="center"/>
          <m:ctrlPr>
            <w:rPr>
              <w:sz w:val="28"/>
              <w:szCs w:val="28"/>
            </w:rPr>
          </m:ctrlPr>
        </m:oMathParaPr>
        <m:oMath>
          <m:sSubSup>
            <m:e>
              <m:r>
                <m:t>K</m:t>
              </m:r>
            </m:e>
            <m:sub>
              <m:r>
                <m:rPr>
                  <m:nor/>
                  <m:sty m:val="p"/>
                </m:rPr>
                <m:t>稳</m:t>
              </m:r>
            </m:sub>
            <m:sup>
              <m:r>
                <m:rPr>
                  <m:sty m:val="p"/>
                </m:rPr>
                <m:t>⊖</m:t>
              </m:r>
            </m:sup>
          </m:sSubSup>
          <m:r>
            <m:rPr>
              <m:sty m:val="p"/>
            </m:rPr>
            <m:t>=</m:t>
          </m:r>
          <m:f>
            <m:fPr>
              <m:type m:val="bar"/>
            </m:fPr>
            <m:num>
              <m:r>
                <m:t>0.01</m:t>
              </m:r>
              <m:r>
                <m:rPr>
                  <m:sty m:val="p"/>
                </m:rPr>
                <m:t>−</m:t>
              </m:r>
              <m:r>
                <m:t>x</m:t>
              </m:r>
            </m:num>
            <m:den>
              <m:r>
                <m:t>x</m:t>
              </m:r>
              <m:r>
                <m:rPr>
                  <m:sty m:val="p"/>
                </m:rPr>
                <m:t>[</m:t>
              </m:r>
              <m:r>
                <m:t>1.0</m:t>
              </m:r>
              <m:r>
                <m:rPr>
                  <m:sty m:val="p"/>
                </m:rPr>
                <m:t>−</m:t>
              </m:r>
              <m:r>
                <m:t>4</m:t>
              </m:r>
              <m:r>
                <m:rPr>
                  <m:sty m:val="p"/>
                </m:rPr>
                <m:t>(</m:t>
              </m:r>
              <m:r>
                <m:t>0.01</m:t>
              </m:r>
              <m:r>
                <m:rPr>
                  <m:sty m:val="p"/>
                </m:rPr>
                <m:t>−</m:t>
              </m:r>
              <m:r>
                <m:t>x</m:t>
              </m:r>
              <m:r>
                <m:rPr>
                  <m:sty m:val="p"/>
                </m:rPr>
                <m:t>)</m:t>
              </m:r>
              <m:sSup>
                <m:e>
                  <m:r>
                    <m:rPr>
                      <m:sty m:val="p"/>
                    </m:rPr>
                    <m:t>]</m:t>
                  </m:r>
                </m:e>
                <m:sup>
                  <m:r>
                    <m:t>4</m:t>
                  </m:r>
                </m:sup>
              </m:sSup>
            </m:den>
          </m:f>
          <m:r>
            <m:rPr>
              <m:sty m:val="p"/>
            </m:rPr>
            <m:t>=</m:t>
          </m:r>
          <m:r>
            <m:t>5.0</m:t>
          </m:r>
          <m:r>
            <m:rPr>
              <m:sty m:val="p"/>
            </m:rPr>
            <m:t>×</m:t>
          </m:r>
          <m:sSup>
            <m:e>
              <m:r>
                <m:t>10</m:t>
              </m:r>
            </m:e>
            <m:sup>
              <m:r>
                <m:t>16</m:t>
              </m:r>
            </m:sup>
          </m:sSup>
        </m:oMath>
      </m:oMathPara>
    </w:p>
    <w:p>
      <w:pPr>
        <w:pStyle w:val="FirstParagraph"/>
      </w:pPr>
      <w:r>
        <w:rPr>
          <w:rFonts w:hint="eastAsia" w:ascii="Times New Roman" w:hAnsi="Times New Roman" w:eastAsia="FangSong" w:cs="Times New Roman"/>
        </w:rPr>
        <w:t xml:space="preserve">解得</w:t>
      </w:r>
      <w:r>
        <w:rPr>
          <w:rFonts w:ascii="Times New Roman" w:hAnsi="Times New Roman" w:eastAsia="Times New Roman" w:cs="Times New Roman"/>
        </w:rPr>
        <w:t xml:space="preserve"> </w:t>
      </w:r>
      <m:oMath>
        <m:oMathPr>
          <m:ctrlPr>
            <w:rPr>
              <w:sz w:val="28"/>
              <w:szCs w:val="28"/>
            </w:rPr>
          </m:ctrlPr>
        </m:oMathPr>
        <m:r>
          <m:t>x</m:t>
        </m:r>
        <m:r>
          <m:rPr>
            <m:sty m:val="p"/>
          </m:rPr>
          <m:t>=</m:t>
        </m:r>
        <m:r>
          <m:t>2.35</m:t>
        </m:r>
        <m:r>
          <m:rPr>
            <m:sty m:val="p"/>
          </m:rPr>
          <m:t>×</m:t>
        </m:r>
        <m:sSup>
          <m:e>
            <m:r>
              <m:t>10</m:t>
            </m:r>
          </m:e>
          <m:sup>
            <m:r>
              <m:rPr>
                <m:sty m:val="p"/>
              </m:rPr>
              <m:t>−</m:t>
            </m:r>
            <m:r>
              <m:t>19</m:t>
            </m:r>
          </m:sup>
        </m:sSup>
        <m:r>
          <m:t> </m:t>
        </m:r>
        <m:r>
          <m:rPr>
            <m:sty m:val="p"/>
          </m:rPr>
          <m:t>m</m:t>
        </m:r>
        <m:r>
          <m:rPr>
            <m:sty m:val="p"/>
          </m:rPr>
          <m:t>o</m:t>
        </m:r>
        <m:r>
          <m:rPr>
            <m:sty m:val="p"/>
          </m:rPr>
          <m:t>l</m:t>
        </m:r>
        <m:r>
          <m:rPr>
            <m:sty m:val="p"/>
          </m:rPr>
          <m:t>⋅</m:t>
        </m:r>
        <m:r>
          <m:rPr>
            <m:sty m:val="p"/>
          </m:rPr>
          <m:t>d</m:t>
        </m:r>
        <m:sSup>
          <m:e>
            <m:r>
              <m:rPr>
                <m:sty m:val="p"/>
              </m:rPr>
              <m:t>m</m:t>
            </m:r>
          </m:e>
          <m:sup>
            <m:r>
              <m:rPr>
                <m:sty m:val="p"/>
              </m:rPr>
              <m:t>−</m:t>
            </m:r>
            <m:r>
              <m:rPr>
                <m:sty m:val="p"/>
              </m:rPr>
              <m:t>3</m:t>
            </m:r>
          </m:sup>
        </m:sSup>
      </m:oMath>
    </w:p>
    <w:p>
      <w:pPr>
        <w:pStyle w:val="BodyText"/>
      </w:pPr>
      <m:oMathPara>
        <m:oMathParaPr>
          <m:jc m:val="center"/>
          <m:ctrlPr>
            <w:rPr>
              <w:sz w:val="28"/>
              <w:szCs w:val="28"/>
            </w:rPr>
          </m:ctrlPr>
        </m:oMathParaPr>
        <m:oMath>
          <m:sSubSup>
            <m:e>
              <m:r>
                <m:t>K</m:t>
              </m:r>
            </m:e>
            <m:sub>
              <m:r>
                <m:rPr>
                  <m:nor/>
                  <m:sty m:val="p"/>
                </m:rPr>
                <m:t>sp</m:t>
              </m:r>
            </m:sub>
            <m:sup>
              <m:r>
                <m:rPr>
                  <m:sty m:val="p"/>
                </m:rPr>
                <m:t>⊖</m:t>
              </m:r>
            </m:sup>
          </m:sSubSup>
          <m:r>
            <m:rPr>
              <m:sty m:val="p"/>
            </m:rPr>
            <m:t>(</m:t>
          </m:r>
          <m:r>
            <m:rPr>
              <m:sty m:val="p"/>
            </m:rPr>
            <m:t>Z</m:t>
          </m:r>
          <m:r>
            <m:rPr>
              <m:sty m:val="p"/>
            </m:rPr>
            <m:t>n</m:t>
          </m:r>
          <m:r>
            <m:rPr>
              <m:sty m:val="p"/>
            </m:rPr>
            <m:t>S</m:t>
          </m:r>
          <m:r>
            <m:rPr>
              <m:sty m:val="p"/>
            </m:rPr>
            <m:t>)</m:t>
          </m:r>
          <m:r>
            <m:rPr>
              <m:sty m:val="p"/>
            </m:rPr>
            <m:t>=</m:t>
          </m:r>
          <m:r>
            <m:t>c</m:t>
          </m:r>
          <m:r>
            <m:rPr>
              <m:sty m:val="p"/>
            </m:rPr>
            <m:t>(</m:t>
          </m:r>
          <m:r>
            <m:rPr>
              <m:sty m:val="p"/>
            </m:rPr>
            <m:t>Z</m:t>
          </m:r>
          <m:sSup>
            <m:e>
              <m:r>
                <m:rPr>
                  <m:sty m:val="p"/>
                </m:rPr>
                <m:t>n</m:t>
              </m:r>
            </m:e>
            <m:sup>
              <m:r>
                <m:rPr>
                  <m:sty m:val="p"/>
                </m:rPr>
                <m:t>2</m:t>
              </m:r>
              <m:r>
                <m:rPr>
                  <m:sty m:val="p"/>
                </m:rPr>
                <m:t>+</m:t>
              </m:r>
            </m:sup>
          </m:sSup>
          <m:r>
            <m:rPr>
              <m:sty m:val="p"/>
            </m:rPr>
            <m:t>)</m:t>
          </m:r>
          <m:r>
            <m:rPr>
              <m:sty m:val="p"/>
            </m:rPr>
            <m:t>⋅</m:t>
          </m:r>
          <m:r>
            <m:t>c</m:t>
          </m:r>
          <m:r>
            <m:rPr>
              <m:sty m:val="p"/>
            </m:rPr>
            <m:t>(</m:t>
          </m:r>
          <m:sSup>
            <m:e>
              <m:r>
                <m:rPr>
                  <m:sty m:val="p"/>
                </m:rPr>
                <m:t>S</m:t>
              </m:r>
            </m:e>
            <m:sup>
              <m:r>
                <m:rPr>
                  <m:sty m:val="p"/>
                </m:rPr>
                <m:t>2</m:t>
              </m:r>
              <m:r>
                <m:rPr>
                  <m:sty m:val="p"/>
                </m:rPr>
                <m:t>−</m:t>
              </m:r>
            </m:sup>
          </m:sSup>
          <m:r>
            <m:rPr>
              <m:sty m:val="p"/>
            </m:rPr>
            <m:t>)</m:t>
          </m:r>
        </m:oMath>
      </m:oMathPara>
    </w:p>
    <w:p>
      <w:pPr>
        <w:pStyle w:val="FirstParagraph"/>
      </w:pPr>
      <w:r>
        <w:rPr>
          <w:rFonts w:hint="eastAsia" w:ascii="Times New Roman" w:hAnsi="Times New Roman" w:eastAsia="FangSong" w:cs="Times New Roman"/>
        </w:rPr>
        <w:t>根据</w:t>
      </w:r>
      <w:r>
        <w:rPr>
          <w:rFonts w:hint="eastAsia" w:ascii="Times New Roman" w:hAnsi="Times New Roman" w:eastAsia="Times New Roman" w:cs="Times New Roman"/>
        </w:rPr>
        <w:t>ZnS</w:t>
      </w:r>
      <w:r>
        <w:rPr>
          <w:rFonts w:hint="eastAsia" w:ascii="Times New Roman" w:hAnsi="Times New Roman" w:eastAsia="FangSong" w:cs="Times New Roman"/>
        </w:rPr>
        <w:t>开始沉淀的条件</w:t>
      </w:r>
      <w:r>
        <w:rPr>
          <w:rFonts w:hint="eastAsia" w:ascii="Times New Roman" w:hAnsi="Times New Roman" w:eastAsia="Times New Roman" w:cs="Times New Roman"/>
        </w:rPr>
        <w:t>，</w:t>
      </w:r>
      <w:r>
        <w:rPr>
          <w:rFonts w:hint="eastAsia" w:ascii="Times New Roman" w:hAnsi="Times New Roman" w:eastAsia="FangSong" w:cs="Times New Roman"/>
        </w:rPr>
        <w:t>解得</w:t>
      </w:r>
      <w:r>
        <w:rPr>
          <w:rFonts w:ascii="Times New Roman" w:hAnsi="Times New Roman" w:eastAsia="Times New Roman" w:cs="Times New Roman"/>
        </w:rPr>
        <w:t xml:space="preserve"> pH = 9.31</w:t>
      </w:r>
    </w:p>
    <w:p>
      <w:pPr>
        <w:spacing w:before="160" w:after="80"/>
      </w:pPr>
      <w:r>
        <w:pict>
          <v:rect style="width:0;height:1.5pt" o:hralign="center" o:hrstd="t" o:hr="t"/>
        </w:pict>
      </w:r>
    </w:p>
    <w:bookmarkEnd w:id="214"/>
    <w:bookmarkStart w:id="215" w:name="电极电势计算-1"/>
    <w:p>
      <w:pPr>
        <w:pStyle w:val="Heading3"/>
        <w:spacing w:before="280" w:after="120"/>
      </w:pPr>
      <w:r>
        <w:rPr>
          <w:rFonts w:ascii="Times New Roman" w:hAnsi="Times New Roman" w:eastAsia="Times New Roman" w:cs="Times New Roman"/>
        </w:rPr>
        <w:t xml:space="preserve">11.40 </w:t>
      </w:r>
      <w:r>
        <w:rPr>
          <w:rFonts w:hint="eastAsia" w:ascii="Times New Roman" w:hAnsi="Times New Roman" w:eastAsia="SimHei" w:cs="Times New Roman"/>
        </w:rPr>
        <w:t xml:space="preserve">电极电势计算</w:t>
      </w:r>
    </w:p>
    <w:p>
      <w:pPr>
        <w:pStyle w:val="FirstParagraph"/>
      </w:pPr>
      <w:r>
        <w:rPr>
          <w:rFonts w:hint="eastAsia" w:ascii="Times New Roman" w:hAnsi="Times New Roman" w:eastAsia="FangSong" w:cs="Times New Roman"/>
        </w:rPr>
        <w:t xml:space="preserve">已知</w:t>
      </w:r>
      <w:r>
        <w:rPr>
          <w:rFonts w:ascii="Times New Roman" w:hAnsi="Times New Roman" w:eastAsia="Times New Roman" w:cs="Times New Roman"/>
        </w:rPr>
        <w:t xml:space="preserve"> </w:t>
      </w:r>
      <m:oMath>
        <m:oMathPr>
          <m:ctrlPr>
            <w:rPr>
              <w:sz w:val="28"/>
              <w:szCs w:val="28"/>
            </w:rPr>
          </m:ctrlPr>
        </m:oMathPr>
        <m:sSup>
          <m:e>
            <m:r>
              <m:t>E</m:t>
            </m:r>
          </m:e>
          <m:sup>
            <m:r>
              <m:rPr>
                <m:sty m:val="p"/>
              </m:rPr>
              <m:t>⊖</m:t>
            </m:r>
          </m:sup>
        </m:sSup>
        <m:r>
          <m:rPr>
            <m:sty m:val="p"/>
          </m:rPr>
          <m:t>(</m:t>
        </m:r>
        <m:r>
          <m:rPr>
            <m:sty m:val="p"/>
          </m:rPr>
          <m:t>A</m:t>
        </m:r>
        <m:sSup>
          <m:e>
            <m:r>
              <m:rPr>
                <m:sty m:val="p"/>
              </m:rPr>
              <m:t>u</m:t>
            </m:r>
          </m:e>
          <m:sup>
            <m:r>
              <m:rPr>
                <m:sty m:val="p"/>
              </m:rPr>
              <m:t>+</m:t>
            </m:r>
          </m:sup>
        </m:sSup>
        <m:r>
          <m:rPr>
            <m:sty m:val="p"/>
          </m:rPr>
          <m:t>/</m:t>
        </m:r>
        <m:r>
          <m:rPr>
            <m:sty m:val="p"/>
          </m:rPr>
          <m:t>A</m:t>
        </m:r>
        <m:r>
          <m:rPr>
            <m:sty m:val="p"/>
          </m:rPr>
          <m:t>u</m:t>
        </m:r>
        <m:r>
          <m:rPr>
            <m:sty m:val="p"/>
          </m:rPr>
          <m:t>)</m:t>
        </m:r>
        <m:r>
          <m:rPr>
            <m:sty m:val="p"/>
          </m:rPr>
          <m:t>=</m:t>
        </m:r>
        <m:r>
          <m:t>1.69</m:t>
        </m:r>
        <m:r>
          <m:t> </m:t>
        </m:r>
        <m:r>
          <m:rPr>
            <m:sty m:val="p"/>
          </m:rPr>
          <m:t>V</m:t>
        </m:r>
      </m:oMath>
      <w:r>
        <w:rPr>
          <w:rFonts w:hint="eastAsia" w:ascii="Times New Roman" w:hAnsi="Times New Roman" w:eastAsia="Times New Roman" w:cs="Times New Roman"/>
        </w:rPr>
        <w:t xml:space="preserve">，</w:t>
      </w:r>
      <m:oMath>
        <m:oMathPr>
          <m:ctrlPr>
            <w:rPr>
              <w:sz w:val="28"/>
              <w:szCs w:val="28"/>
            </w:rPr>
          </m:ctrlPr>
        </m:oMathPr>
        <m:sSubSup>
          <m:e>
            <m:r>
              <m:t>K</m:t>
            </m:r>
          </m:e>
          <m:sub>
            <m:r>
              <m:rPr>
                <m:nor/>
                <m:sty m:val="p"/>
              </m:rPr>
              <m:t>稳</m:t>
            </m:r>
          </m:sub>
          <m:sup>
            <m:r>
              <m:rPr>
                <m:sty m:val="p"/>
              </m:rPr>
              <m:t>⊖</m:t>
            </m:r>
          </m:sup>
        </m:sSubSup>
        <m:r>
          <m:rPr>
            <m:sty m:val="p"/>
          </m:rPr>
          <m:t>(</m:t>
        </m:r>
        <m:r>
          <m:rPr>
            <m:sty m:val="p"/>
          </m:rPr>
          <m:t>[</m:t>
        </m:r>
        <m:r>
          <m:rPr>
            <m:sty m:val="p"/>
          </m:rPr>
          <m:t>A</m:t>
        </m:r>
        <m:r>
          <m:rPr>
            <m:sty m:val="p"/>
          </m:rPr>
          <m:t>u</m:t>
        </m:r>
        <m:r>
          <m:rPr>
            <m:sty m:val="p"/>
          </m:rPr>
          <m:t>(</m:t>
        </m:r>
        <m:r>
          <m:rPr>
            <m:sty m:val="p"/>
          </m:rPr>
          <m:t>C</m:t>
        </m:r>
        <m:r>
          <m:rPr>
            <m:sty m:val="p"/>
          </m:rPr>
          <m:t>N</m:t>
        </m:r>
        <m:sSub>
          <m:e>
            <m:r>
              <m:rPr>
                <m:sty m:val="p"/>
              </m:rPr>
              <m:t>)</m:t>
            </m:r>
          </m:e>
          <m:sub>
            <m:r>
              <m:rPr>
                <m:sty m:val="p"/>
              </m:rPr>
              <m:t>2</m:t>
            </m:r>
          </m:sub>
        </m:sSub>
        <m:sSup>
          <m:e>
            <m:r>
              <m:rPr>
                <m:sty m:val="p"/>
              </m:rPr>
              <m:t>]</m:t>
            </m:r>
          </m:e>
          <m:sup>
            <m:r>
              <m:rPr>
                <m:sty m:val="p"/>
              </m:rPr>
              <m:t>−</m:t>
            </m:r>
          </m:sup>
        </m:sSup>
        <m:r>
          <m:rPr>
            <m:sty m:val="p"/>
          </m:rPr>
          <m:t>)</m:t>
        </m:r>
        <m:r>
          <m:rPr>
            <m:sty m:val="p"/>
          </m:rPr>
          <m:t>=</m:t>
        </m:r>
        <m:r>
          <m:t>2</m:t>
        </m:r>
        <m:r>
          <m:rPr>
            <m:sty m:val="p"/>
          </m:rPr>
          <m:t>×</m:t>
        </m:r>
        <m:sSup>
          <m:e>
            <m:r>
              <m:t>10</m:t>
            </m:r>
          </m:e>
          <m:sup>
            <m:r>
              <m:t>38</m:t>
            </m:r>
          </m:sup>
        </m:sSup>
      </m:oMath>
      <w:r>
        <w:rPr>
          <w:rFonts w:hint="eastAsia" w:ascii="Times New Roman" w:hAnsi="Times New Roman" w:eastAsia="Times New Roman" w:cs="Times New Roman"/>
        </w:rPr>
        <w:t>，</w:t>
      </w:r>
      <w:r>
        <w:rPr>
          <w:rFonts w:hint="eastAsia" w:ascii="Times New Roman" w:hAnsi="Times New Roman" w:eastAsia="FangSong" w:cs="Times New Roman"/>
        </w:rPr>
        <w:t>试求</w:t>
      </w:r>
      <w:r>
        <w:rPr>
          <w:rFonts w:ascii="Times New Roman" w:hAnsi="Times New Roman" w:eastAsia="Times New Roman" w:cs="Times New Roman"/>
        </w:rPr>
        <w:t xml:space="preserve"> </w:t>
      </w:r>
      <m:oMath>
        <m:oMathPr>
          <m:ctrlPr>
            <w:rPr>
              <w:sz w:val="28"/>
              <w:szCs w:val="28"/>
            </w:rPr>
          </m:ctrlPr>
        </m:oMathPr>
        <m:sSup>
          <m:e>
            <m:r>
              <m:t>E</m:t>
            </m:r>
          </m:e>
          <m:sup>
            <m:r>
              <m:rPr>
                <m:sty m:val="p"/>
              </m:rPr>
              <m:t>⊖</m:t>
            </m:r>
          </m:sup>
        </m:sSup>
        <m:r>
          <m:rPr>
            <m:sty m:val="p"/>
          </m:rPr>
          <m:t>(</m:t>
        </m:r>
        <m:r>
          <m:rPr>
            <m:sty m:val="p"/>
          </m:rPr>
          <m:t>[</m:t>
        </m:r>
        <m:r>
          <m:rPr>
            <m:sty m:val="p"/>
          </m:rPr>
          <m:t>A</m:t>
        </m:r>
        <m:r>
          <m:rPr>
            <m:sty m:val="p"/>
          </m:rPr>
          <m:t>u</m:t>
        </m:r>
        <m:r>
          <m:rPr>
            <m:sty m:val="p"/>
          </m:rPr>
          <m:t>(</m:t>
        </m:r>
        <m:r>
          <m:rPr>
            <m:sty m:val="p"/>
          </m:rPr>
          <m:t>C</m:t>
        </m:r>
        <m:r>
          <m:rPr>
            <m:sty m:val="p"/>
          </m:rPr>
          <m:t>N</m:t>
        </m:r>
        <m:sSub>
          <m:e>
            <m:r>
              <m:rPr>
                <m:sty m:val="p"/>
              </m:rPr>
              <m:t>)</m:t>
            </m:r>
          </m:e>
          <m:sub>
            <m:r>
              <m:rPr>
                <m:sty m:val="p"/>
              </m:rPr>
              <m:t>2</m:t>
            </m:r>
          </m:sub>
        </m:sSub>
        <m:sSup>
          <m:e>
            <m:r>
              <m:rPr>
                <m:sty m:val="p"/>
              </m:rPr>
              <m:t>]</m:t>
            </m:r>
          </m:e>
          <m:sup>
            <m:r>
              <m:rPr>
                <m:sty m:val="p"/>
              </m:rPr>
              <m:t>−</m:t>
            </m:r>
          </m:sup>
        </m:sSup>
        <m:r>
          <m:rPr>
            <m:sty m:val="p"/>
          </m:rPr>
          <m:t>/</m:t>
        </m:r>
        <m:r>
          <m:rPr>
            <m:sty m:val="p"/>
          </m:rPr>
          <m:t>A</m:t>
        </m:r>
        <m:r>
          <m:rPr>
            <m:sty m:val="p"/>
          </m:rPr>
          <m:t>u</m:t>
        </m:r>
        <m:r>
          <m:rPr>
            <m:sty m:val="p"/>
          </m:rPr>
          <m:t>)</m:t>
        </m:r>
      </m:oMath>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b/>
          <w:bCs/>
        </w:rPr>
        <w:t xml:space="preserve">解答</w:t>
      </w:r>
      <w:r>
        <w:rPr>
          <w:rFonts w:hint="eastAsia" w:ascii="Times New Roman" w:hAnsi="Times New Roman" w:eastAsia="Times New Roman" w:cs="Times New Roman"/>
        </w:rPr>
        <w:t xml:space="preserve">：</w:t>
      </w:r>
    </w:p>
    <w:p>
      <w:pPr>
        <w:pStyle w:val="BodyText"/>
      </w:pPr>
      <m:oMathPara>
        <m:oMathParaPr>
          <m:jc m:val="center"/>
          <m:ctrlPr>
            <w:rPr>
              <w:sz w:val="28"/>
              <w:szCs w:val="28"/>
            </w:rPr>
          </m:ctrlPr>
        </m:oMathParaPr>
        <m:oMath>
          <m:sSup>
            <m:e>
              <m:r>
                <m:t>E</m:t>
              </m:r>
            </m:e>
            <m:sup>
              <m:r>
                <m:rPr>
                  <m:sty m:val="p"/>
                </m:rPr>
                <m:t>⊖</m:t>
              </m:r>
            </m:sup>
          </m:sSup>
          <m:r>
            <m:rPr>
              <m:sty m:val="p"/>
            </m:rPr>
            <m:t>(</m:t>
          </m:r>
          <m:r>
            <m:rPr>
              <m:sty m:val="p"/>
            </m:rPr>
            <m:t>[</m:t>
          </m:r>
          <m:r>
            <m:rPr>
              <m:sty m:val="p"/>
            </m:rPr>
            <m:t>A</m:t>
          </m:r>
          <m:r>
            <m:rPr>
              <m:sty m:val="p"/>
            </m:rPr>
            <m:t>u</m:t>
          </m:r>
          <m:r>
            <m:rPr>
              <m:sty m:val="p"/>
            </m:rPr>
            <m:t>(</m:t>
          </m:r>
          <m:r>
            <m:rPr>
              <m:sty m:val="p"/>
            </m:rPr>
            <m:t>C</m:t>
          </m:r>
          <m:r>
            <m:rPr>
              <m:sty m:val="p"/>
            </m:rPr>
            <m:t>N</m:t>
          </m:r>
          <m:sSub>
            <m:e>
              <m:r>
                <m:rPr>
                  <m:sty m:val="p"/>
                </m:rPr>
                <m:t>)</m:t>
              </m:r>
            </m:e>
            <m:sub>
              <m:r>
                <m:rPr>
                  <m:sty m:val="p"/>
                </m:rPr>
                <m:t>2</m:t>
              </m:r>
            </m:sub>
          </m:sSub>
          <m:sSup>
            <m:e>
              <m:r>
                <m:rPr>
                  <m:sty m:val="p"/>
                </m:rPr>
                <m:t>]</m:t>
              </m:r>
            </m:e>
            <m:sup>
              <m:r>
                <m:rPr>
                  <m:sty m:val="p"/>
                </m:rPr>
                <m:t>−</m:t>
              </m:r>
            </m:sup>
          </m:sSup>
          <m:r>
            <m:rPr>
              <m:sty m:val="p"/>
            </m:rPr>
            <m:t>/</m:t>
          </m:r>
          <m:r>
            <m:rPr>
              <m:sty m:val="p"/>
            </m:rPr>
            <m:t>A</m:t>
          </m:r>
          <m:r>
            <m:rPr>
              <m:sty m:val="p"/>
            </m:rPr>
            <m:t>u</m:t>
          </m:r>
          <m:r>
            <m:rPr>
              <m:sty m:val="p"/>
            </m:rPr>
            <m:t>)</m:t>
          </m:r>
          <m:r>
            <m:rPr>
              <m:sty m:val="p"/>
            </m:rPr>
            <m:t>=</m:t>
          </m:r>
          <m:sSup>
            <m:e>
              <m:r>
                <m:t>E</m:t>
              </m:r>
            </m:e>
            <m:sup>
              <m:r>
                <m:rPr>
                  <m:sty m:val="p"/>
                </m:rPr>
                <m:t>⊖</m:t>
              </m:r>
            </m:sup>
          </m:sSup>
          <m:r>
            <m:rPr>
              <m:sty m:val="p"/>
            </m:rPr>
            <m:t>(</m:t>
          </m:r>
          <m:r>
            <m:rPr>
              <m:sty m:val="p"/>
            </m:rPr>
            <m:t>A</m:t>
          </m:r>
          <m:sSup>
            <m:e>
              <m:r>
                <m:rPr>
                  <m:sty m:val="p"/>
                </m:rPr>
                <m:t>u</m:t>
              </m:r>
            </m:e>
            <m:sup>
              <m:r>
                <m:rPr>
                  <m:sty m:val="p"/>
                </m:rPr>
                <m:t>+</m:t>
              </m:r>
            </m:sup>
          </m:sSup>
          <m:r>
            <m:rPr>
              <m:sty m:val="p"/>
            </m:rPr>
            <m:t>/</m:t>
          </m:r>
          <m:r>
            <m:rPr>
              <m:sty m:val="p"/>
            </m:rPr>
            <m:t>A</m:t>
          </m:r>
          <m:r>
            <m:rPr>
              <m:sty m:val="p"/>
            </m:rPr>
            <m:t>u</m:t>
          </m:r>
          <m:r>
            <m:rPr>
              <m:sty m:val="p"/>
            </m:rPr>
            <m:t>)</m:t>
          </m:r>
          <m:r>
            <m:rPr>
              <m:sty m:val="p"/>
            </m:rPr>
            <m:t>+</m:t>
          </m:r>
          <m:r>
            <m:t>0.059</m:t>
          </m:r>
          <m:r>
            <m:rPr>
              <m:sty m:val="p"/>
            </m:rPr>
            <m:t>lg</m:t>
          </m:r>
          <m:f>
            <m:fPr>
              <m:type m:val="bar"/>
            </m:fPr>
            <m:num>
              <m:r>
                <m:t>1</m:t>
              </m:r>
            </m:num>
            <m:den>
              <m:sSubSup>
                <m:e>
                  <m:r>
                    <m:t>K</m:t>
                  </m:r>
                </m:e>
                <m:sub>
                  <m:r>
                    <m:rPr>
                      <m:nor/>
                      <m:sty m:val="p"/>
                    </m:rPr>
                    <m:t>稳</m:t>
                  </m:r>
                </m:sub>
                <m:sup>
                  <m:r>
                    <m:rPr>
                      <m:sty m:val="p"/>
                    </m:rPr>
                    <m:t>⊖</m:t>
                  </m:r>
                </m:sup>
              </m:sSubSup>
            </m:den>
          </m:f>
        </m:oMath>
      </m:oMathPara>
    </w:p>
    <w:p>
      <w:pPr>
        <w:pStyle w:val="FirstParagraph"/>
      </w:pPr>
      <m:oMathPara>
        <m:oMathParaPr>
          <m:jc m:val="center"/>
          <m:ctrlPr>
            <w:rPr>
              <w:sz w:val="28"/>
              <w:szCs w:val="28"/>
            </w:rPr>
          </m:ctrlPr>
        </m:oMathParaPr>
        <m:oMath>
          <m:r>
            <m:rPr>
              <m:sty m:val="p"/>
            </m:rPr>
            <m:t>=</m:t>
          </m:r>
          <m:r>
            <m:t>1.69</m:t>
          </m:r>
          <m:r>
            <m:rPr>
              <m:sty m:val="p"/>
            </m:rPr>
            <m:t>+</m:t>
          </m:r>
          <m:r>
            <m:t>0.059</m:t>
          </m:r>
          <m:r>
            <m:rPr>
              <m:sty m:val="p"/>
            </m:rPr>
            <m:t>lg</m:t>
          </m:r>
          <m:f>
            <m:fPr>
              <m:type m:val="bar"/>
            </m:fPr>
            <m:num>
              <m:r>
                <m:t>1</m:t>
              </m:r>
            </m:num>
            <m:den>
              <m:r>
                <m:t>2</m:t>
              </m:r>
              <m:r>
                <m:rPr>
                  <m:sty m:val="p"/>
                </m:rPr>
                <m:t>×</m:t>
              </m:r>
              <m:sSup>
                <m:e>
                  <m:r>
                    <m:t>10</m:t>
                  </m:r>
                </m:e>
                <m:sup>
                  <m:r>
                    <m:t>38</m:t>
                  </m:r>
                </m:sup>
              </m:sSup>
            </m:den>
          </m:f>
          <m:r>
            <m:rPr>
              <m:sty m:val="p"/>
            </m:rPr>
            <m:t>=</m:t>
          </m:r>
          <m:r>
            <m:rPr>
              <m:sty m:val="p"/>
            </m:rPr>
            <m:t>−</m:t>
          </m:r>
          <m:r>
            <m:t>0.57</m:t>
          </m:r>
          <m:r>
            <m:t> </m:t>
          </m:r>
          <m:r>
            <m:rPr>
              <m:sty m:val="p"/>
            </m:rPr>
            <m:t>V</m:t>
          </m:r>
        </m:oMath>
      </m:oMathPara>
    </w:p>
    <w:p>
      <w:pPr>
        <w:spacing w:before="160" w:after="80"/>
      </w:pPr>
      <w:r>
        <w:pict>
          <v:rect style="width:0;height:1.5pt" o:hralign="center" o:hrstd="t" o:hr="t"/>
        </w:pict>
      </w:r>
    </w:p>
    <w:bookmarkEnd w:id="215"/>
    <w:bookmarkStart w:id="216" w:name="氧化还原反应判断"/>
    <w:p>
      <w:pPr>
        <w:pStyle w:val="Heading3"/>
        <w:spacing w:before="280" w:after="120"/>
      </w:pPr>
      <w:r>
        <w:rPr>
          <w:rFonts w:ascii="Times New Roman" w:hAnsi="Times New Roman" w:eastAsia="Times New Roman" w:cs="Times New Roman"/>
        </w:rPr>
        <w:t xml:space="preserve">11.41 </w:t>
      </w:r>
      <w:r>
        <w:rPr>
          <w:rFonts w:hint="eastAsia" w:ascii="Times New Roman" w:hAnsi="Times New Roman" w:eastAsia="SimHei" w:cs="Times New Roman"/>
        </w:rPr>
        <w:t xml:space="preserve">氧化还原反应判断</w:t>
      </w:r>
    </w:p>
    <w:p>
      <w:pPr>
        <w:pStyle w:val="FirstParagraph"/>
      </w:pPr>
      <w:r>
        <w:rPr>
          <w:rFonts w:hint="eastAsia" w:ascii="Times New Roman" w:hAnsi="Times New Roman" w:eastAsia="FangSong" w:cs="Times New Roman"/>
        </w:rPr>
        <w:t xml:space="preserve">已知</w:t>
      </w:r>
      <w:r>
        <w:rPr>
          <w:rFonts w:ascii="Times New Roman" w:hAnsi="Times New Roman" w:eastAsia="Times New Roman" w:cs="Times New Roman"/>
        </w:rPr>
        <w:t xml:space="preserve"> </w:t>
      </w:r>
      <m:oMath>
        <m:oMathPr>
          <m:ctrlPr>
            <w:rPr>
              <w:sz w:val="28"/>
              <w:szCs w:val="28"/>
            </w:rPr>
          </m:ctrlPr>
        </m:oMathPr>
        <m:sSup>
          <m:e>
            <m:r>
              <m:t>E</m:t>
            </m:r>
          </m:e>
          <m:sup>
            <m:r>
              <m:rPr>
                <m:sty m:val="p"/>
              </m:rPr>
              <m:t>⊖</m:t>
            </m:r>
          </m:sup>
        </m:sSup>
        <m:r>
          <m:rPr>
            <m:sty m:val="p"/>
          </m:rPr>
          <m:t>(</m:t>
        </m:r>
        <m:r>
          <m:rPr>
            <m:sty m:val="p"/>
          </m:rPr>
          <m:t>F</m:t>
        </m:r>
        <m:sSup>
          <m:e>
            <m:r>
              <m:rPr>
                <m:sty m:val="p"/>
              </m:rPr>
              <m:t>e</m:t>
            </m:r>
          </m:e>
          <m:sup>
            <m:r>
              <m:rPr>
                <m:sty m:val="p"/>
              </m:rPr>
              <m:t>3</m:t>
            </m:r>
            <m:r>
              <m:rPr>
                <m:sty m:val="p"/>
              </m:rPr>
              <m:t>+</m:t>
            </m:r>
          </m:sup>
        </m:sSup>
        <m:r>
          <m:rPr>
            <m:sty m:val="p"/>
          </m:rPr>
          <m:t>/</m:t>
        </m:r>
        <m:r>
          <m:rPr>
            <m:sty m:val="p"/>
          </m:rPr>
          <m:t>F</m:t>
        </m:r>
        <m:sSup>
          <m:e>
            <m:r>
              <m:rPr>
                <m:sty m:val="p"/>
              </m:rPr>
              <m:t>e</m:t>
            </m:r>
          </m:e>
          <m:sup>
            <m:r>
              <m:rPr>
                <m:sty m:val="p"/>
              </m:rPr>
              <m:t>2</m:t>
            </m:r>
            <m:r>
              <m:rPr>
                <m:sty m:val="p"/>
              </m:rPr>
              <m:t>+</m:t>
            </m:r>
          </m:sup>
        </m:sSup>
        <m:r>
          <m:rPr>
            <m:sty m:val="p"/>
          </m:rPr>
          <m:t>)</m:t>
        </m:r>
        <m:r>
          <m:rPr>
            <m:sty m:val="p"/>
          </m:rPr>
          <m:t>=</m:t>
        </m:r>
        <m:r>
          <m:t>0.771</m:t>
        </m:r>
        <m:r>
          <m:t> </m:t>
        </m:r>
        <m:r>
          <m:rPr>
            <m:sty m:val="p"/>
          </m:rPr>
          <m:t>V</m:t>
        </m:r>
      </m:oMath>
      <w:r>
        <w:rPr>
          <w:rFonts w:hint="eastAsia" w:ascii="Times New Roman" w:hAnsi="Times New Roman" w:eastAsia="Times New Roman" w:cs="Times New Roman"/>
        </w:rPr>
        <w:t xml:space="preserve">，</w:t>
      </w:r>
      <m:oMath>
        <m:oMathPr>
          <m:ctrlPr>
            <w:rPr>
              <w:sz w:val="28"/>
              <w:szCs w:val="28"/>
            </w:rPr>
          </m:ctrlPr>
        </m:oMathPr>
        <m:sSup>
          <m:e>
            <m:r>
              <m:t>E</m:t>
            </m:r>
          </m:e>
          <m:sup>
            <m:r>
              <m:rPr>
                <m:sty m:val="p"/>
              </m:rPr>
              <m:t>⊖</m:t>
            </m:r>
          </m:sup>
        </m:sSup>
        <m:r>
          <m:rPr>
            <m:sty m:val="p"/>
          </m:rPr>
          <m:t>(</m:t>
        </m:r>
        <m:r>
          <m:rPr>
            <m:sty m:val="p"/>
          </m:rPr>
          <m:t>S</m:t>
        </m:r>
        <m:sSup>
          <m:e>
            <m:r>
              <m:rPr>
                <m:sty m:val="p"/>
              </m:rPr>
              <m:t>n</m:t>
            </m:r>
          </m:e>
          <m:sup>
            <m:r>
              <m:rPr>
                <m:sty m:val="p"/>
              </m:rPr>
              <m:t>4</m:t>
            </m:r>
            <m:r>
              <m:rPr>
                <m:sty m:val="p"/>
              </m:rPr>
              <m:t>+</m:t>
            </m:r>
          </m:sup>
        </m:sSup>
        <m:r>
          <m:rPr>
            <m:sty m:val="p"/>
          </m:rPr>
          <m:t>/</m:t>
        </m:r>
        <m:r>
          <m:rPr>
            <m:sty m:val="p"/>
          </m:rPr>
          <m:t>S</m:t>
        </m:r>
        <m:sSup>
          <m:e>
            <m:r>
              <m:rPr>
                <m:sty m:val="p"/>
              </m:rPr>
              <m:t>n</m:t>
            </m:r>
          </m:e>
          <m:sup>
            <m:r>
              <m:rPr>
                <m:sty m:val="p"/>
              </m:rPr>
              <m:t>2</m:t>
            </m:r>
            <m:r>
              <m:rPr>
                <m:sty m:val="p"/>
              </m:rPr>
              <m:t>+</m:t>
            </m:r>
          </m:sup>
        </m:sSup>
        <m:r>
          <m:rPr>
            <m:sty m:val="p"/>
          </m:rPr>
          <m:t>)</m:t>
        </m:r>
        <m:r>
          <m:rPr>
            <m:sty m:val="p"/>
          </m:rPr>
          <m:t>=</m:t>
        </m:r>
        <m:r>
          <m:t>0.15</m:t>
        </m:r>
        <m:r>
          <m:t> </m:t>
        </m:r>
        <m:r>
          <m:rPr>
            <m:sty m:val="p"/>
          </m:rPr>
          <m:t>V</m:t>
        </m:r>
      </m:oMath>
      <w:r>
        <w:rPr>
          <w:rFonts w:hint="eastAsia" w:ascii="Times New Roman" w:hAnsi="Times New Roman" w:eastAsia="Times New Roman" w:cs="Times New Roman"/>
        </w:rPr>
        <w:t xml:space="preserve">，</w:t>
      </w:r>
      <m:oMath>
        <m:oMathPr>
          <m:ctrlPr>
            <w:rPr>
              <w:sz w:val="28"/>
              <w:szCs w:val="28"/>
            </w:rPr>
          </m:ctrlPr>
        </m:oMathPr>
        <m:sSubSup>
          <m:e>
            <m:r>
              <m:t>K</m:t>
            </m:r>
          </m:e>
          <m:sub>
            <m:r>
              <m:rPr>
                <m:nor/>
                <m:sty m:val="p"/>
              </m:rPr>
              <m:t>稳</m:t>
            </m:r>
          </m:sub>
          <m:sup>
            <m:r>
              <m:rPr>
                <m:sty m:val="p"/>
              </m:rPr>
              <m:t>⊖</m:t>
            </m:r>
          </m:sup>
        </m:sSubSup>
        <m:r>
          <m:rPr>
            <m:sty m:val="p"/>
          </m:rPr>
          <m:t>(</m:t>
        </m:r>
        <m:r>
          <m:rPr>
            <m:sty m:val="p"/>
          </m:rPr>
          <m:t>[</m:t>
        </m:r>
        <m:r>
          <m:rPr>
            <m:sty m:val="p"/>
          </m:rPr>
          <m:t>F</m:t>
        </m:r>
        <m:r>
          <m:rPr>
            <m:sty m:val="p"/>
          </m:rPr>
          <m:t>e</m:t>
        </m:r>
        <m:sSub>
          <m:e>
            <m:r>
              <m:rPr>
                <m:sty m:val="p"/>
              </m:rPr>
              <m:t>F</m:t>
            </m:r>
          </m:e>
          <m:sub>
            <m:r>
              <m:rPr>
                <m:sty m:val="p"/>
              </m:rPr>
              <m:t>6</m:t>
            </m:r>
          </m:sub>
        </m:sSub>
        <m:sSup>
          <m:e>
            <m:r>
              <m:rPr>
                <m:sty m:val="p"/>
              </m:rPr>
              <m:t>]</m:t>
            </m:r>
          </m:e>
          <m:sup>
            <m:r>
              <m:t>3</m:t>
            </m:r>
            <m:r>
              <m:rPr>
                <m:sty m:val="p"/>
              </m:rPr>
              <m:t>−</m:t>
            </m:r>
          </m:sup>
        </m:sSup>
        <m:r>
          <m:rPr>
            <m:sty m:val="p"/>
          </m:rPr>
          <m:t>)</m:t>
        </m:r>
        <m:r>
          <m:rPr>
            <m:sty m:val="p"/>
          </m:rPr>
          <m:t>=</m:t>
        </m:r>
        <m:r>
          <m:t>1.1</m:t>
        </m:r>
        <m:r>
          <m:rPr>
            <m:sty m:val="p"/>
          </m:rPr>
          <m:t>×</m:t>
        </m:r>
        <m:sSup>
          <m:e>
            <m:r>
              <m:t>10</m:t>
            </m:r>
          </m:e>
          <m:sup>
            <m:r>
              <m:t>12</m:t>
            </m:r>
          </m:sup>
        </m:sSup>
      </m:oMath>
      <w:r>
        <w:rPr>
          <w:rFonts w:ascii="Times New Roman" w:hAnsi="Times New Roman" w:eastAsia="Times New Roman" w:cs="Times New Roman"/>
        </w:rPr>
        <w:t xml:space="preserve">。</w:t>
      </w:r>
    </w:p>
    <w:p>
      <w:pPr>
        <w:pStyle w:val="Compact"/>
        <w:numPr>
          <w:ilvl w:val="0"/>
          <w:numId w:val="1139"/>
        </w:numPr>
      </w:pPr>
      <w:r>
        <w:rPr>
          <w:rFonts w:hint="eastAsia" w:ascii="Times New Roman" w:hAnsi="Times New Roman" w:eastAsia="FangSong" w:cs="Times New Roman"/>
        </w:rPr>
        <w:t xml:space="preserve">向</w:t>
      </w:r>
      <w:r>
        <w:rPr>
          <w:rFonts w:ascii="Times New Roman" w:hAnsi="Times New Roman" w:eastAsia="Times New Roman" w:cs="Times New Roman"/>
        </w:rPr>
        <w:t xml:space="preserve"> </w:t>
      </w:r>
      <m:oMath>
        <m:r>
          <m:rPr>
            <m:sty m:val="p"/>
          </m:rPr>
          <m:t>F</m:t>
        </m:r>
        <m:r>
          <m:rPr>
            <m:sty m:val="p"/>
          </m:rPr>
          <m:t>e</m:t>
        </m:r>
        <m:r>
          <m:rPr>
            <m:sty m:val="p"/>
          </m:rPr>
          <m:t>C</m:t>
        </m:r>
        <m:sSub>
          <m:e>
            <m:r>
              <m:rPr>
                <m:sty m:val="p"/>
              </m:rPr>
              <m:t>l</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溶液中加入</w:t>
      </w:r>
      <w:r>
        <w:rPr>
          <w:rFonts w:ascii="Times New Roman" w:hAnsi="Times New Roman" w:eastAsia="Times New Roman" w:cs="Times New Roman"/>
        </w:rPr>
        <w:t xml:space="preserve"> </w:t>
      </w:r>
      <w:r>
        <w:rPr>
          <w:rFonts w:hint="eastAsia" w:ascii="Times New Roman" w:hAnsi="Times New Roman" w:eastAsia="Times New Roman" w:cs="Times New Roman"/>
        </w:rPr>
        <w:t>NaF，</w:t>
      </w:r>
      <w:r>
        <w:rPr>
          <w:rFonts w:hint="eastAsia" w:ascii="Times New Roman" w:hAnsi="Times New Roman" w:eastAsia="FangSong" w:cs="Times New Roman"/>
        </w:rPr>
        <w:t>然后再加</w:t>
      </w:r>
      <w:r>
        <w:rPr>
          <w:rFonts w:ascii="Times New Roman" w:hAnsi="Times New Roman" w:eastAsia="Times New Roman" w:cs="Times New Roman"/>
        </w:rPr>
        <w:t xml:space="preserve"> </w:t>
      </w:r>
      <m:oMath>
        <m:r>
          <m:rPr>
            <m:sty m:val="p"/>
          </m:rPr>
          <m:t>S</m:t>
        </m:r>
        <m:r>
          <m:rPr>
            <m:sty m:val="p"/>
          </m:rPr>
          <m:t>n</m:t>
        </m:r>
        <m:r>
          <m:rPr>
            <m:sty m:val="p"/>
          </m:rPr>
          <m:t>C</m:t>
        </m:r>
        <m:sSub>
          <m:e>
            <m:r>
              <m:rPr>
                <m:sty m:val="p"/>
              </m:rPr>
              <m:t>l</m:t>
            </m:r>
          </m:e>
          <m:sub>
            <m:r>
              <m:rPr>
                <m:sty m:val="p"/>
              </m:rPr>
              <m:t>2</m:t>
            </m:r>
          </m:sub>
        </m:sSub>
      </m:oMath>
      <w:r>
        <w:rPr>
          <w:rFonts w:hint="eastAsia" w:ascii="Times New Roman" w:hAnsi="Times New Roman" w:eastAsia="Times New Roman" w:cs="Times New Roman"/>
        </w:rPr>
        <w:t xml:space="preserve">：</w:t>
      </w:r>
    </w:p>
    <w:p>
      <w:pPr>
        <w:pStyle w:val="Compact"/>
        <w:numPr>
          <w:ilvl w:val="0"/>
          <w:numId w:val="1140"/>
        </w:numPr>
      </w:pPr>
      <m:oMath>
        <m:oMathPr>
          <m:ctrlPr>
            <w:rPr>
              <w:sz w:val="28"/>
              <w:szCs w:val="28"/>
            </w:rPr>
          </m:ctrlPr>
        </m:oMathPr>
        <m:sSup>
          <m:e>
            <m:r>
              <m:t>E</m:t>
            </m:r>
          </m:e>
          <m:sup>
            <m:r>
              <m:rPr>
                <m:sty m:val="p"/>
              </m:rPr>
              <m:t>⊖</m:t>
            </m:r>
          </m:sup>
        </m:sSup>
        <m:r>
          <m:rPr>
            <m:sty m:val="p"/>
          </m:rPr>
          <m:t>(</m:t>
        </m:r>
        <m:r>
          <m:rPr>
            <m:sty m:val="p"/>
          </m:rPr>
          <m:t>F</m:t>
        </m:r>
        <m:r>
          <m:rPr>
            <m:sty m:val="p"/>
          </m:rPr>
          <m:t>e</m:t>
        </m:r>
        <m:sSubSup>
          <m:e>
            <m:r>
              <m:rPr>
                <m:sty m:val="p"/>
              </m:rPr>
              <m:t>F</m:t>
            </m:r>
          </m:e>
          <m:sub>
            <m:r>
              <m:rPr>
                <m:sty m:val="p"/>
              </m:rPr>
              <m:t>6</m:t>
            </m:r>
          </m:sub>
          <m:sup>
            <m:r>
              <m:rPr>
                <m:sty m:val="p"/>
              </m:rPr>
              <m:t>3</m:t>
            </m:r>
            <m:r>
              <m:rPr>
                <m:sty m:val="p"/>
              </m:rPr>
              <m:t>−</m:t>
            </m:r>
          </m:sup>
        </m:sSubSup>
        <m:r>
          <m:rPr>
            <m:sty m:val="p"/>
          </m:rPr>
          <m:t>/</m:t>
        </m:r>
        <m:r>
          <m:rPr>
            <m:sty m:val="p"/>
          </m:rPr>
          <m:t>F</m:t>
        </m:r>
        <m:sSup>
          <m:e>
            <m:r>
              <m:rPr>
                <m:sty m:val="p"/>
              </m:rPr>
              <m:t>e</m:t>
            </m:r>
          </m:e>
          <m:sup>
            <m:r>
              <m:rPr>
                <m:sty m:val="p"/>
              </m:rPr>
              <m:t>2</m:t>
            </m:r>
            <m:r>
              <m:rPr>
                <m:sty m:val="p"/>
              </m:rPr>
              <m:t>+</m:t>
            </m:r>
          </m:sup>
        </m:sSup>
        <m:r>
          <m:rPr>
            <m:sty m:val="p"/>
          </m:rPr>
          <m:t>)</m:t>
        </m:r>
        <m:r>
          <m:rPr>
            <m:sty m:val="p"/>
          </m:rPr>
          <m:t>=</m:t>
        </m:r>
        <m:r>
          <m:t>0.06</m:t>
        </m:r>
        <m:r>
          <m:t> </m:t>
        </m:r>
        <m:r>
          <m:rPr>
            <m:sty m:val="p"/>
          </m:rPr>
          <m:t>V</m:t>
        </m:r>
        <m:r>
          <m:rPr>
            <m:sty m:val="p"/>
          </m:rPr>
          <m:t>&lt;</m:t>
        </m:r>
        <m:sSup>
          <m:e>
            <m:r>
              <m:t>E</m:t>
            </m:r>
          </m:e>
          <m:sup>
            <m:r>
              <m:rPr>
                <m:sty m:val="p"/>
              </m:rPr>
              <m:t>⊖</m:t>
            </m:r>
          </m:sup>
        </m:sSup>
        <m:r>
          <m:rPr>
            <m:sty m:val="p"/>
          </m:rPr>
          <m:t>(</m:t>
        </m:r>
        <m:r>
          <m:rPr>
            <m:sty m:val="p"/>
          </m:rPr>
          <m:t>S</m:t>
        </m:r>
        <m:sSup>
          <m:e>
            <m:r>
              <m:rPr>
                <m:sty m:val="p"/>
              </m:rPr>
              <m:t>n</m:t>
            </m:r>
          </m:e>
          <m:sup>
            <m:r>
              <m:rPr>
                <m:sty m:val="p"/>
              </m:rPr>
              <m:t>4</m:t>
            </m:r>
            <m:r>
              <m:rPr>
                <m:sty m:val="p"/>
              </m:rPr>
              <m:t>+</m:t>
            </m:r>
          </m:sup>
        </m:sSup>
        <m:r>
          <m:rPr>
            <m:sty m:val="p"/>
          </m:rPr>
          <m:t>/</m:t>
        </m:r>
        <m:r>
          <m:rPr>
            <m:sty m:val="p"/>
          </m:rPr>
          <m:t>S</m:t>
        </m:r>
        <m:sSup>
          <m:e>
            <m:r>
              <m:rPr>
                <m:sty m:val="p"/>
              </m:rPr>
              <m:t>n</m:t>
            </m:r>
          </m:e>
          <m:sup>
            <m:r>
              <m:rPr>
                <m:sty m:val="p"/>
              </m:rPr>
              <m:t>2</m:t>
            </m:r>
            <m:r>
              <m:rPr>
                <m:sty m:val="p"/>
              </m:rPr>
              <m:t>+</m:t>
            </m:r>
          </m:sup>
        </m:sSup>
        <m:r>
          <m:rPr>
            <m:sty m:val="p"/>
          </m:rPr>
          <m:t>)</m:t>
        </m:r>
      </m:oMath>
      <w:r>
        <w:rPr>
          <w:rFonts w:hint="eastAsia" w:ascii="Times New Roman" w:hAnsi="Times New Roman" w:eastAsia="Times New Roman" w:cs="Times New Roman"/>
        </w:rPr>
        <w:t xml:space="preserve">，</w:t>
      </w:r>
      <w:r>
        <w:rPr>
          <w:rFonts w:hint="eastAsia" w:ascii="Times New Roman" w:hAnsi="Times New Roman" w:eastAsia="FangSong" w:cs="Times New Roman"/>
          <w:b/>
          <w:bCs/>
        </w:rPr>
        <w:t xml:space="preserve">不能发生</w:t>
      </w:r>
    </w:p>
    <w:p>
      <w:pPr>
        <w:pStyle w:val="Compact"/>
        <w:numPr>
          <w:ilvl w:val="0"/>
          <w:numId w:val="1141"/>
        </w:numPr>
      </w:pPr>
      <w:r>
        <w:rPr>
          <w:rFonts w:hint="eastAsia" w:ascii="Times New Roman" w:hAnsi="Times New Roman" w:eastAsia="FangSong" w:cs="Times New Roman"/>
        </w:rPr>
        <w:t xml:space="preserve">向</w:t>
      </w:r>
      <w:r>
        <w:rPr>
          <w:rFonts w:ascii="Times New Roman" w:hAnsi="Times New Roman" w:eastAsia="Times New Roman" w:cs="Times New Roman"/>
        </w:rPr>
        <w:t xml:space="preserve"> </w:t>
      </w:r>
      <m:oMath>
        <m:oMathPr>
          <m:ctrlPr>
            <w:rPr>
              <w:sz w:val="28"/>
              <w:szCs w:val="28"/>
            </w:rPr>
          </m:ctrlPr>
        </m:oMathPr>
        <m:r>
          <m:rPr>
            <m:sty m:val="p"/>
          </m:rPr>
          <m:t>[</m:t>
        </m:r>
        <m:r>
          <m:rPr>
            <m:sty m:val="p"/>
          </m:rPr>
          <m:t>F</m:t>
        </m:r>
        <m:r>
          <m:rPr>
            <m:sty m:val="p"/>
          </m:rPr>
          <m:t>e</m:t>
        </m:r>
        <m:r>
          <m:rPr>
            <m:sty m:val="p"/>
          </m:rPr>
          <m:t>(</m:t>
        </m:r>
        <m:r>
          <m:rPr>
            <m:sty m:val="p"/>
          </m:rPr>
          <m:t>S</m:t>
        </m:r>
        <m:r>
          <m:rPr>
            <m:sty m:val="p"/>
          </m:rPr>
          <m:t>C</m:t>
        </m:r>
        <m:r>
          <m:rPr>
            <m:sty m:val="p"/>
          </m:rPr>
          <m:t>N</m:t>
        </m:r>
        <m:sSub>
          <m:e>
            <m:r>
              <m:rPr>
                <m:sty m:val="p"/>
              </m:rPr>
              <m:t>)</m:t>
            </m:r>
          </m:e>
          <m:sub>
            <m:r>
              <m:rPr>
                <m:sty m:val="p"/>
              </m:rPr>
              <m:t>5</m:t>
            </m:r>
          </m:sub>
        </m:sSub>
        <m:sSup>
          <m:e>
            <m:r>
              <m:rPr>
                <m:sty m:val="p"/>
              </m:rPr>
              <m:t>]</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溶液中加入</w:t>
      </w:r>
      <w:r>
        <w:rPr>
          <w:rFonts w:ascii="Times New Roman" w:hAnsi="Times New Roman" w:eastAsia="Times New Roman" w:cs="Times New Roman"/>
        </w:rPr>
        <w:t xml:space="preserve"> </w:t>
      </w:r>
      <m:oMath>
        <m:r>
          <m:rPr>
            <m:sty m:val="p"/>
          </m:rPr>
          <m:t>S</m:t>
        </m:r>
        <m:r>
          <m:rPr>
            <m:sty m:val="p"/>
          </m:rPr>
          <m:t>n</m:t>
        </m:r>
        <m:r>
          <m:rPr>
            <m:sty m:val="p"/>
          </m:rPr>
          <m:t>C</m:t>
        </m:r>
        <m:sSub>
          <m:e>
            <m:r>
              <m:rPr>
                <m:sty m:val="p"/>
              </m:rPr>
              <m:t>l</m:t>
            </m:r>
          </m:e>
          <m:sub>
            <m:r>
              <m:rPr>
                <m:sty m:val="p"/>
              </m:rPr>
              <m:t>2</m:t>
            </m:r>
          </m:sub>
        </m:sSub>
      </m:oMath>
      <w:r>
        <w:rPr>
          <w:rFonts w:hint="eastAsia" w:ascii="Times New Roman" w:hAnsi="Times New Roman" w:eastAsia="Times New Roman" w:cs="Times New Roman"/>
        </w:rPr>
        <w:t xml:space="preserve">：</w:t>
      </w:r>
    </w:p>
    <w:p>
      <w:pPr>
        <w:pStyle w:val="Compact"/>
        <w:numPr>
          <w:ilvl w:val="0"/>
          <w:numId w:val="1142"/>
        </w:numPr>
      </w:pPr>
      <m:oMath>
        <m:oMathPr>
          <m:ctrlPr>
            <w:rPr>
              <w:sz w:val="28"/>
              <w:szCs w:val="28"/>
            </w:rPr>
          </m:ctrlPr>
        </m:oMathPr>
        <m:sSup>
          <m:e>
            <m:r>
              <m:t>E</m:t>
            </m:r>
          </m:e>
          <m:sup>
            <m:r>
              <m:rPr>
                <m:sty m:val="p"/>
              </m:rPr>
              <m:t>⊖</m:t>
            </m:r>
          </m:sup>
        </m:sSup>
        <m:r>
          <m:rPr>
            <m:sty m:val="p"/>
          </m:rPr>
          <m:t>(</m:t>
        </m:r>
        <m:r>
          <m:rPr>
            <m:sty m:val="p"/>
          </m:rPr>
          <m:t>[</m:t>
        </m:r>
        <m:r>
          <m:rPr>
            <m:sty m:val="p"/>
          </m:rPr>
          <m:t>F</m:t>
        </m:r>
        <m:r>
          <m:rPr>
            <m:sty m:val="p"/>
          </m:rPr>
          <m:t>e</m:t>
        </m:r>
        <m:r>
          <m:rPr>
            <m:sty m:val="p"/>
          </m:rPr>
          <m:t>(</m:t>
        </m:r>
        <m:r>
          <m:rPr>
            <m:sty m:val="p"/>
          </m:rPr>
          <m:t>S</m:t>
        </m:r>
        <m:r>
          <m:rPr>
            <m:sty m:val="p"/>
          </m:rPr>
          <m:t>C</m:t>
        </m:r>
        <m:r>
          <m:rPr>
            <m:sty m:val="p"/>
          </m:rPr>
          <m:t>N</m:t>
        </m:r>
        <m:sSub>
          <m:e>
            <m:r>
              <m:rPr>
                <m:sty m:val="p"/>
              </m:rPr>
              <m:t>)</m:t>
            </m:r>
          </m:e>
          <m:sub>
            <m:r>
              <m:rPr>
                <m:sty m:val="p"/>
              </m:rPr>
              <m:t>5</m:t>
            </m:r>
          </m:sub>
        </m:sSub>
        <m:sSup>
          <m:e>
            <m:r>
              <m:rPr>
                <m:sty m:val="p"/>
              </m:rPr>
              <m:t>]</m:t>
            </m:r>
          </m:e>
          <m:sup>
            <m:r>
              <m:t>2</m:t>
            </m:r>
            <m:r>
              <m:rPr>
                <m:sty m:val="p"/>
              </m:rPr>
              <m:t>−</m:t>
            </m:r>
          </m:sup>
        </m:sSup>
        <m:r>
          <m:rPr>
            <m:sty m:val="p"/>
          </m:rPr>
          <m:t>/</m:t>
        </m:r>
        <m:r>
          <m:rPr>
            <m:sty m:val="p"/>
          </m:rPr>
          <m:t>F</m:t>
        </m:r>
        <m:sSup>
          <m:e>
            <m:r>
              <m:rPr>
                <m:sty m:val="p"/>
              </m:rPr>
              <m:t>e</m:t>
            </m:r>
          </m:e>
          <m:sup>
            <m:r>
              <m:rPr>
                <m:sty m:val="p"/>
              </m:rPr>
              <m:t>2</m:t>
            </m:r>
            <m:r>
              <m:rPr>
                <m:sty m:val="p"/>
              </m:rPr>
              <m:t>+</m:t>
            </m:r>
          </m:sup>
        </m:sSup>
        <m:r>
          <m:rPr>
            <m:sty m:val="p"/>
          </m:rPr>
          <m:t>)</m:t>
        </m:r>
        <m:r>
          <m:rPr>
            <m:sty m:val="p"/>
          </m:rPr>
          <m:t>=</m:t>
        </m:r>
        <m:r>
          <m:t>0.39</m:t>
        </m:r>
        <m:r>
          <m:t> </m:t>
        </m:r>
        <m:r>
          <m:rPr>
            <m:sty m:val="p"/>
          </m:rPr>
          <m:t>V</m:t>
        </m:r>
        <m:r>
          <m:rPr>
            <m:sty m:val="p"/>
          </m:rPr>
          <m:t>&gt;</m:t>
        </m:r>
        <m:sSup>
          <m:e>
            <m:r>
              <m:t>E</m:t>
            </m:r>
          </m:e>
          <m:sup>
            <m:r>
              <m:rPr>
                <m:sty m:val="p"/>
              </m:rPr>
              <m:t>⊖</m:t>
            </m:r>
          </m:sup>
        </m:sSup>
        <m:r>
          <m:rPr>
            <m:sty m:val="p"/>
          </m:rPr>
          <m:t>(</m:t>
        </m:r>
        <m:r>
          <m:rPr>
            <m:sty m:val="p"/>
          </m:rPr>
          <m:t>S</m:t>
        </m:r>
        <m:sSup>
          <m:e>
            <m:r>
              <m:rPr>
                <m:sty m:val="p"/>
              </m:rPr>
              <m:t>n</m:t>
            </m:r>
          </m:e>
          <m:sup>
            <m:r>
              <m:rPr>
                <m:sty m:val="p"/>
              </m:rPr>
              <m:t>4</m:t>
            </m:r>
            <m:r>
              <m:rPr>
                <m:sty m:val="p"/>
              </m:rPr>
              <m:t>+</m:t>
            </m:r>
          </m:sup>
        </m:sSup>
        <m:r>
          <m:rPr>
            <m:sty m:val="p"/>
          </m:rPr>
          <m:t>/</m:t>
        </m:r>
        <m:r>
          <m:rPr>
            <m:sty m:val="p"/>
          </m:rPr>
          <m:t>S</m:t>
        </m:r>
        <m:sSup>
          <m:e>
            <m:r>
              <m:rPr>
                <m:sty m:val="p"/>
              </m:rPr>
              <m:t>n</m:t>
            </m:r>
          </m:e>
          <m:sup>
            <m:r>
              <m:rPr>
                <m:sty m:val="p"/>
              </m:rPr>
              <m:t>2</m:t>
            </m:r>
            <m:r>
              <m:rPr>
                <m:sty m:val="p"/>
              </m:rPr>
              <m:t>+</m:t>
            </m:r>
          </m:sup>
        </m:sSup>
        <m:r>
          <m:rPr>
            <m:sty m:val="p"/>
          </m:rPr>
          <m:t>)</m:t>
        </m:r>
      </m:oMath>
      <w:r>
        <w:rPr>
          <w:rFonts w:hint="eastAsia" w:ascii="Times New Roman" w:hAnsi="Times New Roman" w:eastAsia="Times New Roman" w:cs="Times New Roman"/>
        </w:rPr>
        <w:t xml:space="preserve">，</w:t>
      </w:r>
      <w:r>
        <w:rPr>
          <w:rFonts w:hint="eastAsia" w:ascii="Times New Roman" w:hAnsi="Times New Roman" w:eastAsia="FangSong" w:cs="Times New Roman"/>
          <w:b/>
          <w:bCs/>
        </w:rPr>
        <w:t xml:space="preserve">能发生</w:t>
      </w:r>
    </w:p>
    <w:p>
      <w:pPr>
        <w:pStyle w:val="Compact"/>
        <w:numPr>
          <w:ilvl w:val="0"/>
          <w:numId w:val="1142"/>
        </w:numPr>
      </w:pPr>
      <w:r>
        <w:rPr>
          <w:rFonts w:hint="eastAsia" w:ascii="Times New Roman" w:hAnsi="Times New Roman" w:eastAsia="FangSong" w:cs="Times New Roman"/>
        </w:rPr>
        <w:t>反应</w:t>
      </w:r>
      <w:r>
        <w:rPr>
          <w:rFonts w:hint="eastAsia" w:ascii="Times New Roman" w:hAnsi="Times New Roman" w:eastAsia="Times New Roman" w:cs="Times New Roman"/>
        </w:rPr>
        <w:t>：</w:t>
      </w:r>
      <m:oMath>
        <m:oMathPr>
          <m:ctrlPr>
            <w:rPr>
              <w:sz w:val="28"/>
              <w:szCs w:val="28"/>
            </w:rPr>
          </m:ctrlPr>
        </m:oMathPr>
        <m:r>
          <m:t>2</m:t>
        </m:r>
        <m:r>
          <m:rPr>
            <m:sty m:val="p"/>
          </m:rPr>
          <m:t>[</m:t>
        </m:r>
        <m:r>
          <m:rPr>
            <m:sty m:val="p"/>
          </m:rPr>
          <m:t>F</m:t>
        </m:r>
        <m:r>
          <m:rPr>
            <m:sty m:val="p"/>
          </m:rPr>
          <m:t>e</m:t>
        </m:r>
        <m:r>
          <m:rPr>
            <m:sty m:val="p"/>
          </m:rPr>
          <m:t>(</m:t>
        </m:r>
        <m:r>
          <m:rPr>
            <m:sty m:val="p"/>
          </m:rPr>
          <m:t>S</m:t>
        </m:r>
        <m:r>
          <m:rPr>
            <m:sty m:val="p"/>
          </m:rPr>
          <m:t>C</m:t>
        </m:r>
        <m:r>
          <m:rPr>
            <m:sty m:val="p"/>
          </m:rPr>
          <m:t>N</m:t>
        </m:r>
        <m:sSub>
          <m:e>
            <m:r>
              <m:rPr>
                <m:sty m:val="p"/>
              </m:rPr>
              <m:t>)</m:t>
            </m:r>
          </m:e>
          <m:sub>
            <m:r>
              <m:rPr>
                <m:sty m:val="p"/>
              </m:rPr>
              <m:t>5</m:t>
            </m:r>
          </m:sub>
        </m:sSub>
        <m:sSup>
          <m:e>
            <m:r>
              <m:rPr>
                <m:sty m:val="p"/>
              </m:rPr>
              <m:t>]</m:t>
            </m:r>
          </m:e>
          <m:sup>
            <m:r>
              <m:t>2</m:t>
            </m:r>
            <m:r>
              <m:rPr>
                <m:sty m:val="p"/>
              </m:rPr>
              <m:t>−</m:t>
            </m:r>
          </m:sup>
        </m:sSup>
        <m:r>
          <m:rPr>
            <m:sty m:val="p"/>
          </m:rPr>
          <m:t>+</m:t>
        </m:r>
        <m:r>
          <m:rPr>
            <m:sty m:val="p"/>
          </m:rPr>
          <m:t>S</m:t>
        </m:r>
        <m:sSup>
          <m:e>
            <m:r>
              <m:rPr>
                <m:sty m:val="p"/>
              </m:rPr>
              <m:t>n</m:t>
            </m:r>
          </m:e>
          <m:sup>
            <m:r>
              <m:rPr>
                <m:sty m:val="p"/>
              </m:rPr>
              <m:t>2</m:t>
            </m:r>
            <m:r>
              <m:rPr>
                <m:sty m:val="p"/>
              </m:rPr>
              <m:t>+</m:t>
            </m:r>
          </m:sup>
        </m:sSup>
        <m:r>
          <m:rPr>
            <m:sty m:val="p"/>
          </m:rPr>
          <m:t>=</m:t>
        </m:r>
        <m:r>
          <m:t>2</m:t>
        </m:r>
        <m:r>
          <m:rPr>
            <m:sty m:val="p"/>
          </m:rPr>
          <m:t>F</m:t>
        </m:r>
        <m:sSup>
          <m:e>
            <m:r>
              <m:rPr>
                <m:sty m:val="p"/>
              </m:rPr>
              <m:t>e</m:t>
            </m:r>
          </m:e>
          <m:sup>
            <m:r>
              <m:rPr>
                <m:sty m:val="p"/>
              </m:rPr>
              <m:t>2</m:t>
            </m:r>
            <m:r>
              <m:rPr>
                <m:sty m:val="p"/>
              </m:rPr>
              <m:t>+</m:t>
            </m:r>
          </m:sup>
        </m:sSup>
        <m:r>
          <m:rPr>
            <m:sty m:val="p"/>
          </m:rPr>
          <m:t>+</m:t>
        </m:r>
        <m:r>
          <m:t>10</m:t>
        </m:r>
        <m:r>
          <m:rPr>
            <m:sty m:val="p"/>
          </m:rPr>
          <m:t>S</m:t>
        </m:r>
        <m:r>
          <m:rPr>
            <m:sty m:val="p"/>
          </m:rPr>
          <m:t>C</m:t>
        </m:r>
        <m:sSup>
          <m:e>
            <m:r>
              <m:rPr>
                <m:sty m:val="p"/>
              </m:rPr>
              <m:t>N</m:t>
            </m:r>
          </m:e>
          <m:sup>
            <m:r>
              <m:rPr>
                <m:sty m:val="p"/>
              </m:rPr>
              <m:t>−</m:t>
            </m:r>
          </m:sup>
        </m:sSup>
        <m:r>
          <m:rPr>
            <m:sty m:val="p"/>
          </m:rPr>
          <m:t>+</m:t>
        </m:r>
        <m:r>
          <m:rPr>
            <m:sty m:val="p"/>
          </m:rPr>
          <m:t>S</m:t>
        </m:r>
        <m:sSup>
          <m:e>
            <m:r>
              <m:rPr>
                <m:sty m:val="p"/>
              </m:rPr>
              <m:t>n</m:t>
            </m:r>
          </m:e>
          <m:sup>
            <m:r>
              <m:rPr>
                <m:sty m:val="p"/>
              </m:rPr>
              <m:t>4</m:t>
            </m:r>
            <m:r>
              <m:rPr>
                <m:sty m:val="p"/>
              </m:rPr>
              <m:t>+</m:t>
            </m:r>
          </m:sup>
        </m:sSup>
      </m:oMath>
    </w:p>
    <w:p>
      <w:pPr>
        <w:pStyle w:val="Compact"/>
        <w:numPr>
          <w:ilvl w:val="0"/>
          <w:numId w:val="1143"/>
        </w:numPr>
      </w:pPr>
      <w:r>
        <w:rPr>
          <w:rFonts w:hint="eastAsia" w:ascii="Times New Roman" w:hAnsi="Times New Roman" w:eastAsia="FangSong" w:cs="Times New Roman"/>
        </w:rPr>
        <w:t xml:space="preserve">向</w:t>
      </w:r>
      <w:r>
        <w:rPr>
          <w:rFonts w:ascii="Times New Roman" w:hAnsi="Times New Roman" w:eastAsia="Times New Roman" w:cs="Times New Roman"/>
        </w:rPr>
        <w:t xml:space="preserve"> </w:t>
      </w:r>
      <m:oMath>
        <m:oMathPr>
          <m:ctrlPr>
            <w:rPr>
              <w:sz w:val="28"/>
              <w:szCs w:val="28"/>
            </w:rPr>
          </m:ctrlPr>
        </m:oMathPr>
        <m:r>
          <m:rPr>
            <m:sty m:val="p"/>
          </m:rPr>
          <m:t>[</m:t>
        </m:r>
        <m:r>
          <m:rPr>
            <m:sty m:val="p"/>
          </m:rPr>
          <m:t>F</m:t>
        </m:r>
        <m:r>
          <m:rPr>
            <m:sty m:val="p"/>
          </m:rPr>
          <m:t>e</m:t>
        </m:r>
        <m:r>
          <m:rPr>
            <m:sty m:val="p"/>
          </m:rPr>
          <m:t>(</m:t>
        </m:r>
        <m:r>
          <m:rPr>
            <m:sty m:val="p"/>
          </m:rPr>
          <m:t>S</m:t>
        </m:r>
        <m:r>
          <m:rPr>
            <m:sty m:val="p"/>
          </m:rPr>
          <m:t>C</m:t>
        </m:r>
        <m:r>
          <m:rPr>
            <m:sty m:val="p"/>
          </m:rPr>
          <m:t>N</m:t>
        </m:r>
        <m:sSub>
          <m:e>
            <m:r>
              <m:rPr>
                <m:sty m:val="p"/>
              </m:rPr>
              <m:t>)</m:t>
            </m:r>
          </m:e>
          <m:sub>
            <m:r>
              <m:rPr>
                <m:sty m:val="p"/>
              </m:rPr>
              <m:t>5</m:t>
            </m:r>
          </m:sub>
        </m:sSub>
        <m:sSup>
          <m:e>
            <m:r>
              <m:rPr>
                <m:sty m:val="p"/>
              </m:rPr>
              <m:t>]</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溶液中加入</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KI：</w:t>
      </w:r>
    </w:p>
    <w:p>
      <w:pPr>
        <w:pStyle w:val="Compact"/>
        <w:numPr>
          <w:ilvl w:val="0"/>
          <w:numId w:val="1144"/>
        </w:numPr>
      </w:pPr>
      <m:oMath>
        <m:oMathPr>
          <m:ctrlPr>
            <w:rPr>
              <w:sz w:val="28"/>
              <w:szCs w:val="28"/>
            </w:rPr>
          </m:ctrlPr>
        </m:oMathPr>
        <m:sSup>
          <m:e>
            <m:r>
              <m:t>E</m:t>
            </m:r>
          </m:e>
          <m:sup>
            <m:r>
              <m:rPr>
                <m:sty m:val="p"/>
              </m:rPr>
              <m:t>⊖</m:t>
            </m:r>
          </m:sup>
        </m:sSup>
        <m:r>
          <m:rPr>
            <m:sty m:val="p"/>
          </m:rPr>
          <m:t>(</m:t>
        </m:r>
        <m:r>
          <m:rPr>
            <m:sty m:val="p"/>
          </m:rPr>
          <m:t>[</m:t>
        </m:r>
        <m:r>
          <m:rPr>
            <m:sty m:val="p"/>
          </m:rPr>
          <m:t>F</m:t>
        </m:r>
        <m:r>
          <m:rPr>
            <m:sty m:val="p"/>
          </m:rPr>
          <m:t>e</m:t>
        </m:r>
        <m:r>
          <m:rPr>
            <m:sty m:val="p"/>
          </m:rPr>
          <m:t>(</m:t>
        </m:r>
        <m:r>
          <m:rPr>
            <m:sty m:val="p"/>
          </m:rPr>
          <m:t>S</m:t>
        </m:r>
        <m:r>
          <m:rPr>
            <m:sty m:val="p"/>
          </m:rPr>
          <m:t>C</m:t>
        </m:r>
        <m:r>
          <m:rPr>
            <m:sty m:val="p"/>
          </m:rPr>
          <m:t>N</m:t>
        </m:r>
        <m:sSub>
          <m:e>
            <m:r>
              <m:rPr>
                <m:sty m:val="p"/>
              </m:rPr>
              <m:t>)</m:t>
            </m:r>
          </m:e>
          <m:sub>
            <m:r>
              <m:rPr>
                <m:sty m:val="p"/>
              </m:rPr>
              <m:t>5</m:t>
            </m:r>
          </m:sub>
        </m:sSub>
        <m:sSup>
          <m:e>
            <m:r>
              <m:rPr>
                <m:sty m:val="p"/>
              </m:rPr>
              <m:t>]</m:t>
            </m:r>
          </m:e>
          <m:sup>
            <m:r>
              <m:t>2</m:t>
            </m:r>
            <m:r>
              <m:rPr>
                <m:sty m:val="p"/>
              </m:rPr>
              <m:t>−</m:t>
            </m:r>
          </m:sup>
        </m:sSup>
        <m:r>
          <m:rPr>
            <m:sty m:val="p"/>
          </m:rPr>
          <m:t>/</m:t>
        </m:r>
        <m:r>
          <m:rPr>
            <m:sty m:val="p"/>
          </m:rPr>
          <m:t>F</m:t>
        </m:r>
        <m:sSup>
          <m:e>
            <m:r>
              <m:rPr>
                <m:sty m:val="p"/>
              </m:rPr>
              <m:t>e</m:t>
            </m:r>
          </m:e>
          <m:sup>
            <m:r>
              <m:rPr>
                <m:sty m:val="p"/>
              </m:rPr>
              <m:t>2</m:t>
            </m:r>
            <m:r>
              <m:rPr>
                <m:sty m:val="p"/>
              </m:rPr>
              <m:t>+</m:t>
            </m:r>
          </m:sup>
        </m:sSup>
        <m:r>
          <m:rPr>
            <m:sty m:val="p"/>
          </m:rPr>
          <m:t>)</m:t>
        </m:r>
        <m:r>
          <m:rPr>
            <m:sty m:val="p"/>
          </m:rPr>
          <m:t>&lt;</m:t>
        </m:r>
        <m:sSup>
          <m:e>
            <m:r>
              <m:t>E</m:t>
            </m:r>
          </m:e>
          <m:sup>
            <m:r>
              <m:rPr>
                <m:sty m:val="p"/>
              </m:rPr>
              <m:t>⊖</m:t>
            </m:r>
          </m:sup>
        </m:sSup>
        <m:r>
          <m:rPr>
            <m:sty m:val="p"/>
          </m:rPr>
          <m:t>(</m:t>
        </m:r>
        <m:sSub>
          <m:e>
            <m:r>
              <m:rPr>
                <m:sty m:val="p"/>
              </m:rPr>
              <m:t>I</m:t>
            </m:r>
          </m:e>
          <m:sub>
            <m:r>
              <m:rPr>
                <m:sty m:val="p"/>
              </m:rPr>
              <m:t>2</m:t>
            </m:r>
          </m:sub>
        </m:sSub>
        <m:r>
          <m:rPr>
            <m:sty m:val="p"/>
          </m:rPr>
          <m:t>/</m:t>
        </m:r>
        <m:sSup>
          <m:e>
            <m:r>
              <m:rPr>
                <m:sty m:val="p"/>
              </m:rPr>
              <m:t>I</m:t>
            </m:r>
          </m:e>
          <m:sup>
            <m:r>
              <m:rPr>
                <m:sty m:val="p"/>
              </m:rPr>
              <m:t>−</m:t>
            </m:r>
          </m:sup>
        </m:sSup>
        <m:r>
          <m:rPr>
            <m:sty m:val="p"/>
          </m:rPr>
          <m:t>)</m:t>
        </m:r>
        <m:r>
          <m:rPr>
            <m:sty m:val="p"/>
          </m:rPr>
          <m:t>=</m:t>
        </m:r>
        <m:r>
          <m:t>0.54</m:t>
        </m:r>
        <m:r>
          <m:t> </m:t>
        </m:r>
        <m:r>
          <m:rPr>
            <m:sty m:val="p"/>
          </m:rPr>
          <m:t>V</m:t>
        </m:r>
      </m:oMath>
      <w:r>
        <w:rPr>
          <w:rFonts w:hint="eastAsia" w:ascii="Times New Roman" w:hAnsi="Times New Roman" w:eastAsia="Times New Roman" w:cs="Times New Roman"/>
        </w:rPr>
        <w:t xml:space="preserve">，</w:t>
      </w:r>
      <w:r>
        <w:rPr>
          <w:rFonts w:hint="eastAsia" w:ascii="Times New Roman" w:hAnsi="Times New Roman" w:eastAsia="FangSong" w:cs="Times New Roman"/>
          <w:b/>
          <w:bCs/>
        </w:rPr>
        <w:t xml:space="preserve">不能发生</w:t>
      </w:r>
    </w:p>
    <w:p>
      <w:pPr>
        <w:spacing w:before="160" w:after="80"/>
      </w:pPr>
      <w:r>
        <w:pict>
          <v:rect style="width:0;height:1.5pt" o:hralign="center" o:hrstd="t" o:hr="t"/>
        </w:pict>
      </w:r>
    </w:p>
    <w:bookmarkEnd w:id="216"/>
    <w:bookmarkStart w:id="217" w:name="溶解度计算"/>
    <w:p>
      <w:pPr>
        <w:pStyle w:val="Heading3"/>
        <w:spacing w:before="280" w:after="120"/>
      </w:pPr>
      <w:r>
        <w:rPr>
          <w:rFonts w:ascii="Times New Roman" w:hAnsi="Times New Roman" w:eastAsia="Times New Roman" w:cs="Times New Roman"/>
        </w:rPr>
        <w:t xml:space="preserve">11.42 </w:t>
      </w:r>
      <w:r>
        <w:rPr>
          <w:rFonts w:hint="eastAsia" w:ascii="Times New Roman" w:hAnsi="Times New Roman" w:eastAsia="SimHei" w:cs="Times New Roman"/>
        </w:rPr>
        <w:t xml:space="preserve">溶解度计算</w:t>
      </w:r>
    </w:p>
    <w:p>
      <w:pPr>
        <w:pStyle w:val="FirstParagraph"/>
      </w:pPr>
      <w:r>
        <w:rPr>
          <w:rFonts w:hint="eastAsia" w:ascii="Times New Roman" w:hAnsi="Times New Roman" w:eastAsia="FangSong" w:cs="Times New Roman"/>
        </w:rPr>
        <w:t xml:space="preserve">求在体积为</w:t>
      </w:r>
      <w:r>
        <w:rPr>
          <w:rFonts w:ascii="Times New Roman" w:hAnsi="Times New Roman" w:eastAsia="Times New Roman" w:cs="Times New Roman"/>
        </w:rPr>
        <w:t xml:space="preserve"> </w:t>
      </w:r>
      <m:oMath>
        <m:oMathPr>
          <m:ctrlPr>
            <w:rPr>
              <w:sz w:val="28"/>
              <w:szCs w:val="28"/>
            </w:rPr>
          </m:ctrlPr>
        </m:oMathPr>
        <m:r>
          <m:t>1.5</m:t>
        </m:r>
        <m:r>
          <m:t> </m:t>
        </m:r>
        <m:r>
          <m:rPr>
            <m:sty m:val="p"/>
          </m:rPr>
          <m:t>d</m:t>
        </m:r>
        <m:sSup>
          <m:e>
            <m:r>
              <m:rPr>
                <m:sty m:val="p"/>
              </m:rPr>
              <m:t>m</m:t>
            </m:r>
          </m:e>
          <m:sup>
            <m:r>
              <m:rPr>
                <m:sty m:val="p"/>
              </m:rPr>
              <m:t>3</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oMathPr>
          <m:ctrlPr>
            <w:rPr>
              <w:sz w:val="28"/>
              <w:szCs w:val="28"/>
            </w:rPr>
          </m:ctrlPr>
        </m:oMathPr>
        <m:r>
          <m:t>1.0</m:t>
        </m:r>
        <m:r>
          <m:t> </m:t>
        </m:r>
        <m:r>
          <m:rPr>
            <m:sty m:val="p"/>
          </m:rPr>
          <m:t>m</m:t>
        </m:r>
        <m:r>
          <m:rPr>
            <m:sty m:val="p"/>
          </m:rPr>
          <m:t>o</m:t>
        </m:r>
        <m:r>
          <m:rPr>
            <m:sty m:val="p"/>
          </m:rPr>
          <m:t>l</m:t>
        </m:r>
        <m:r>
          <m:rPr>
            <m:sty m:val="p"/>
          </m:rPr>
          <m:t>⋅</m:t>
        </m:r>
        <m:r>
          <m:rPr>
            <m:sty m:val="p"/>
          </m:rPr>
          <m:t>d</m:t>
        </m:r>
        <m:sSup>
          <m:e>
            <m:r>
              <m:rPr>
                <m:sty m:val="p"/>
              </m:rPr>
              <m:t>m</m:t>
            </m:r>
          </m:e>
          <m:sup>
            <m:r>
              <m:rPr>
                <m:sty m:val="p"/>
              </m:rPr>
              <m:t>−</m:t>
            </m:r>
            <m:r>
              <m:rPr>
                <m:sty m:val="p"/>
              </m:rPr>
              <m:t>3</m:t>
            </m:r>
          </m:sup>
        </m:sSup>
      </m:oMath>
      <w:r>
        <w:rPr>
          <w:rFonts w:ascii="Times New Roman" w:hAnsi="Times New Roman" w:eastAsia="Times New Roman" w:cs="Times New Roman"/>
        </w:rPr>
        <w:t xml:space="preserve"> </w:t>
      </w:r>
      <m:oMath>
        <m:oMathPr>
          <m:ctrlPr>
            <w:rPr>
              <w:sz w:val="28"/>
              <w:szCs w:val="28"/>
            </w:rPr>
          </m:ctrlPr>
        </m:oMathPr>
        <m:r>
          <m:rPr>
            <m:sty m:val="p"/>
          </m:rPr>
          <m:t>N</m:t>
        </m:r>
        <m:sSub>
          <m:e>
            <m:r>
              <m:rPr>
                <m:sty m:val="p"/>
              </m:rPr>
              <m:t>a</m:t>
            </m:r>
          </m:e>
          <m:sub>
            <m:r>
              <m:rPr>
                <m:sty m:val="p"/>
              </m:rPr>
              <m:t>2</m:t>
            </m:r>
          </m:sub>
        </m:sSub>
        <m:sSub>
          <m:e>
            <m:r>
              <m:rPr>
                <m:sty m:val="p"/>
              </m:rPr>
              <m:t>S</m:t>
            </m:r>
          </m:e>
          <m:sub>
            <m:r>
              <m:rPr>
                <m:sty m:val="p"/>
              </m:rPr>
              <m:t>2</m:t>
            </m:r>
          </m:sub>
        </m:sSub>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溶液中能溶解多少克</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AgBr？</w:t>
      </w:r>
    </w:p>
    <w:p>
      <w:pPr>
        <w:pStyle w:val="BodyText"/>
      </w:pPr>
      <w:r>
        <w:rPr>
          <w:rFonts w:hint="eastAsia" w:ascii="Times New Roman" w:hAnsi="Times New Roman" w:eastAsia="FangSong" w:cs="Times New Roman"/>
        </w:rPr>
        <w:t xml:space="preserve">已知</w:t>
      </w:r>
      <w:r>
        <w:rPr>
          <w:rFonts w:ascii="Times New Roman" w:hAnsi="Times New Roman" w:eastAsia="Times New Roman" w:cs="Times New Roman"/>
        </w:rPr>
        <w:t xml:space="preserve"> </w:t>
      </w:r>
      <m:oMath>
        <m:oMathPr>
          <m:ctrlPr>
            <w:rPr>
              <w:sz w:val="28"/>
              <w:szCs w:val="28"/>
            </w:rPr>
          </m:ctrlPr>
        </m:oMathPr>
        <m:sSub>
          <m:e>
            <m:r>
              <m:t>M</m:t>
            </m:r>
          </m:e>
          <m:sub>
            <m:r>
              <m:t>r</m:t>
            </m:r>
          </m:sub>
        </m:sSub>
        <m:r>
          <m:rPr>
            <m:sty m:val="p"/>
          </m:rPr>
          <m:t>(</m:t>
        </m:r>
        <m:r>
          <m:rPr>
            <m:sty m:val="p"/>
          </m:rPr>
          <m:t>A</m:t>
        </m:r>
        <m:r>
          <m:rPr>
            <m:sty m:val="p"/>
          </m:rPr>
          <m:t>g</m:t>
        </m:r>
        <m:r>
          <m:rPr>
            <m:sty m:val="p"/>
          </m:rPr>
          <m:t>B</m:t>
        </m:r>
        <m:r>
          <m:rPr>
            <m:sty m:val="p"/>
          </m:rPr>
          <m:t>r</m:t>
        </m:r>
        <m:r>
          <m:rPr>
            <m:sty m:val="p"/>
          </m:rPr>
          <m:t>)</m:t>
        </m:r>
        <m:r>
          <m:rPr>
            <m:sty m:val="p"/>
          </m:rPr>
          <m:t>=</m:t>
        </m:r>
        <m:r>
          <m:t>188</m:t>
        </m:r>
      </m:oMath>
      <w:r>
        <w:rPr>
          <w:rFonts w:hint="eastAsia" w:ascii="Times New Roman" w:hAnsi="Times New Roman" w:eastAsia="Times New Roman" w:cs="Times New Roman"/>
        </w:rPr>
        <w:t xml:space="preserve">，</w:t>
      </w:r>
      <m:oMath>
        <m:oMathPr>
          <m:ctrlPr>
            <w:rPr>
              <w:sz w:val="28"/>
              <w:szCs w:val="28"/>
            </w:rPr>
          </m:ctrlPr>
        </m:oMathPr>
        <m:sSubSup>
          <m:e>
            <m:r>
              <m:t>K</m:t>
            </m:r>
          </m:e>
          <m:sub>
            <m:r>
              <m:rPr>
                <m:nor/>
                <m:sty m:val="p"/>
              </m:rPr>
              <m:t>稳</m:t>
            </m:r>
          </m:sub>
          <m:sup>
            <m:r>
              <m:rPr>
                <m:sty m:val="p"/>
              </m:rPr>
              <m:t>⊖</m:t>
            </m:r>
          </m:sup>
        </m:sSubSup>
        <m:r>
          <m:rPr>
            <m:sty m:val="p"/>
          </m:rPr>
          <m:t>(</m:t>
        </m:r>
        <m:r>
          <m:rPr>
            <m:sty m:val="p"/>
          </m:rPr>
          <m:t>[</m:t>
        </m:r>
        <m:r>
          <m:rPr>
            <m:sty m:val="p"/>
          </m:rPr>
          <m:t>A</m:t>
        </m:r>
        <m:r>
          <m:rPr>
            <m:sty m:val="p"/>
          </m:rPr>
          <m:t>g</m:t>
        </m:r>
        <m:r>
          <m:rPr>
            <m:sty m:val="p"/>
          </m:rPr>
          <m:t>(</m:t>
        </m:r>
        <m:sSub>
          <m:e>
            <m:r>
              <m:rPr>
                <m:sty m:val="p"/>
              </m:rPr>
              <m:t>S</m:t>
            </m:r>
          </m:e>
          <m:sub>
            <m:r>
              <m:rPr>
                <m:sty m:val="p"/>
              </m:rPr>
              <m:t>2</m:t>
            </m:r>
          </m:sub>
        </m:sSub>
        <m:sSub>
          <m:e>
            <m:r>
              <m:rPr>
                <m:sty m:val="p"/>
              </m:rPr>
              <m:t>O</m:t>
            </m:r>
          </m:e>
          <m:sub>
            <m:r>
              <m:rPr>
                <m:sty m:val="p"/>
              </m:rPr>
              <m:t>3</m:t>
            </m:r>
          </m:sub>
        </m:sSub>
        <m:sSub>
          <m:e>
            <m:r>
              <m:rPr>
                <m:sty m:val="p"/>
              </m:rPr>
              <m:t>)</m:t>
            </m:r>
          </m:e>
          <m:sub>
            <m:r>
              <m:rPr>
                <m:sty m:val="p"/>
              </m:rPr>
              <m:t>2</m:t>
            </m:r>
          </m:sub>
        </m:sSub>
        <m:sSup>
          <m:e>
            <m:r>
              <m:rPr>
                <m:sty m:val="p"/>
              </m:rPr>
              <m:t>]</m:t>
            </m:r>
          </m:e>
          <m:sup>
            <m:r>
              <m:t>3</m:t>
            </m:r>
            <m:r>
              <m:rPr>
                <m:sty m:val="p"/>
              </m:rPr>
              <m:t>−</m:t>
            </m:r>
          </m:sup>
        </m:sSup>
        <m:r>
          <m:rPr>
            <m:sty m:val="p"/>
          </m:rPr>
          <m:t>)</m:t>
        </m:r>
        <m:r>
          <m:rPr>
            <m:sty m:val="p"/>
          </m:rPr>
          <m:t>=</m:t>
        </m:r>
        <m:r>
          <m:t>2.8</m:t>
        </m:r>
        <m:r>
          <m:rPr>
            <m:sty m:val="p"/>
          </m:rPr>
          <m:t>×</m:t>
        </m:r>
        <m:sSup>
          <m:e>
            <m:r>
              <m:t>10</m:t>
            </m:r>
          </m:e>
          <m:sup>
            <m:r>
              <m:t>13</m:t>
            </m:r>
          </m:sup>
        </m:sSup>
      </m:oMath>
      <w:r>
        <w:rPr>
          <w:rFonts w:hint="eastAsia" w:ascii="Times New Roman" w:hAnsi="Times New Roman" w:eastAsia="Times New Roman" w:cs="Times New Roman"/>
        </w:rPr>
        <w:t xml:space="preserve">，</w:t>
      </w:r>
      <m:oMath>
        <m:oMathPr>
          <m:ctrlPr>
            <w:rPr>
              <w:sz w:val="28"/>
              <w:szCs w:val="28"/>
            </w:rPr>
          </m:ctrlPr>
        </m:oMathPr>
        <m:sSubSup>
          <m:e>
            <m:r>
              <m:t>K</m:t>
            </m:r>
          </m:e>
          <m:sub>
            <m:r>
              <m:rPr>
                <m:sty m:val="p"/>
              </m:rPr>
              <m:t>s</m:t>
            </m:r>
            <m:r>
              <m:rPr>
                <m:sty m:val="p"/>
              </m:rPr>
              <m:t>p</m:t>
            </m:r>
          </m:sub>
          <m:sup>
            <m:r>
              <m:rPr>
                <m:sty m:val="p"/>
              </m:rPr>
              <m:t>⊖</m:t>
            </m:r>
          </m:sup>
        </m:sSubSup>
        <m:r>
          <m:rPr>
            <m:sty m:val="p"/>
          </m:rPr>
          <m:t>(</m:t>
        </m:r>
        <m:r>
          <m:rPr>
            <m:sty m:val="p"/>
          </m:rPr>
          <m:t>A</m:t>
        </m:r>
        <m:r>
          <m:rPr>
            <m:sty m:val="p"/>
          </m:rPr>
          <m:t>g</m:t>
        </m:r>
        <m:r>
          <m:rPr>
            <m:sty m:val="p"/>
          </m:rPr>
          <m:t>B</m:t>
        </m:r>
        <m:r>
          <m:rPr>
            <m:sty m:val="p"/>
          </m:rPr>
          <m:t>r</m:t>
        </m:r>
        <m:r>
          <m:rPr>
            <m:sty m:val="p"/>
          </m:rPr>
          <m:t>)</m:t>
        </m:r>
        <m:r>
          <m:rPr>
            <m:sty m:val="p"/>
          </m:rPr>
          <m:t>=</m:t>
        </m:r>
        <m:r>
          <m:t>5.4</m:t>
        </m:r>
        <m:r>
          <m:rPr>
            <m:sty m:val="p"/>
          </m:rPr>
          <m:t>×</m:t>
        </m:r>
        <m:sSup>
          <m:e>
            <m:r>
              <m:t>10</m:t>
            </m:r>
          </m:e>
          <m:sup>
            <m:r>
              <m:rPr>
                <m:sty m:val="p"/>
              </m:rPr>
              <m:t>−</m:t>
            </m:r>
            <m:r>
              <m:t>13</m:t>
            </m:r>
          </m:sup>
        </m:sSup>
      </m:oMath>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b/>
          <w:bCs/>
        </w:rPr>
        <w:t xml:space="preserve">解答</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 xml:space="preserve">设</w:t>
      </w:r>
      <w:r>
        <w:rPr>
          <w:rFonts w:ascii="Times New Roman" w:hAnsi="Times New Roman" w:eastAsia="Times New Roman" w:cs="Times New Roman"/>
        </w:rPr>
        <w:t xml:space="preserve"> AgBr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oMathPr>
          <m:ctrlPr>
            <w:rPr>
              <w:sz w:val="28"/>
              <w:szCs w:val="28"/>
            </w:rPr>
          </m:ctrlPr>
        </m:oMathPr>
        <m:r>
          <m:rPr>
            <m:sty m:val="p"/>
          </m:rPr>
          <m:t>N</m:t>
        </m:r>
        <m:sSub>
          <m:e>
            <m:r>
              <m:rPr>
                <m:sty m:val="p"/>
              </m:rPr>
              <m:t>a</m:t>
            </m:r>
          </m:e>
          <m:sub>
            <m:r>
              <m:rPr>
                <m:sty m:val="p"/>
              </m:rPr>
              <m:t>2</m:t>
            </m:r>
          </m:sub>
        </m:sSub>
        <m:sSub>
          <m:e>
            <m:r>
              <m:rPr>
                <m:sty m:val="p"/>
              </m:rPr>
              <m:t>S</m:t>
            </m:r>
          </m:e>
          <m:sub>
            <m:r>
              <m:rPr>
                <m:sty m:val="p"/>
              </m:rPr>
              <m:t>2</m:t>
            </m:r>
          </m:sub>
        </m:sSub>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溶液中的溶解度为</w:t>
      </w:r>
      <w:r>
        <w:rPr>
          <w:rFonts w:ascii="Times New Roman" w:hAnsi="Times New Roman" w:eastAsia="Times New Roman" w:cs="Times New Roman"/>
        </w:rPr>
        <w:t xml:space="preserve"> </w:t>
      </w:r>
      <m:oMath>
        <m:oMathPr>
          <m:ctrlPr>
            <w:rPr>
              <w:sz w:val="28"/>
              <w:szCs w:val="28"/>
            </w:rPr>
          </m:ctrlPr>
        </m:oMathPr>
        <m:r>
          <m:t>x</m:t>
        </m:r>
        <m:r>
          <m:t> </m:t>
        </m:r>
        <m:r>
          <m:rPr>
            <m:sty m:val="p"/>
          </m:rPr>
          <m:t>m</m:t>
        </m:r>
        <m:r>
          <m:rPr>
            <m:sty m:val="p"/>
          </m:rPr>
          <m:t>o</m:t>
        </m:r>
        <m:r>
          <m:rPr>
            <m:sty m:val="p"/>
          </m:rPr>
          <m:t>l</m:t>
        </m:r>
        <m:r>
          <m:rPr>
            <m:sty m:val="p"/>
          </m:rPr>
          <m:t>⋅</m:t>
        </m:r>
        <m:r>
          <m:rPr>
            <m:sty m:val="p"/>
          </m:rPr>
          <m:t>d</m:t>
        </m:r>
        <m:sSup>
          <m:e>
            <m:r>
              <m:rPr>
                <m:sty m:val="p"/>
              </m:rPr>
              <m:t>m</m:t>
            </m:r>
          </m:e>
          <m:sup>
            <m:r>
              <m:rPr>
                <m:sty m:val="p"/>
              </m:rPr>
              <m:t>−</m:t>
            </m:r>
            <m:r>
              <m:rPr>
                <m:sty m:val="p"/>
              </m:rPr>
              <m:t>3</m:t>
            </m:r>
          </m:sup>
        </m:sSup>
      </m:oMath>
      <w:r>
        <w:rPr>
          <w:rFonts w:hint="eastAsia" w:ascii="Times New Roman" w:hAnsi="Times New Roman" w:eastAsia="Times New Roman" w:cs="Times New Roman"/>
        </w:rPr>
        <w:t xml:space="preserve">：</w:t>
      </w:r>
    </w:p>
    <w:p>
      <w:pPr>
        <w:pStyle w:val="BodyText"/>
      </w:pPr>
      <m:oMathPara>
        <m:oMathParaPr>
          <m:jc m:val="center"/>
          <m:ctrlPr>
            <w:rPr>
              <w:sz w:val="28"/>
              <w:szCs w:val="28"/>
            </w:rPr>
          </m:ctrlPr>
        </m:oMathParaPr>
        <m:oMath>
          <m:sSup>
            <m:e>
              <m:r>
                <m:t>K</m:t>
              </m:r>
            </m:e>
            <m:sup>
              <m:r>
                <m:rPr>
                  <m:sty m:val="p"/>
                </m:rPr>
                <m:t>⊖</m:t>
              </m:r>
            </m:sup>
          </m:sSup>
          <m:r>
            <m:rPr>
              <m:sty m:val="p"/>
            </m:rPr>
            <m:t>=</m:t>
          </m:r>
          <m:sSubSup>
            <m:e>
              <m:r>
                <m:t>K</m:t>
              </m:r>
            </m:e>
            <m:sub>
              <m:r>
                <m:rPr>
                  <m:sty m:val="p"/>
                </m:rPr>
                <m:t>s</m:t>
              </m:r>
              <m:r>
                <m:rPr>
                  <m:sty m:val="p"/>
                </m:rPr>
                <m:t>p</m:t>
              </m:r>
            </m:sub>
            <m:sup>
              <m:r>
                <m:rPr>
                  <m:sty m:val="p"/>
                </m:rPr>
                <m:t>⊖</m:t>
              </m:r>
            </m:sup>
          </m:sSubSup>
          <m:r>
            <m:rPr>
              <m:sty m:val="p"/>
            </m:rPr>
            <m:t>⋅</m:t>
          </m:r>
          <m:sSubSup>
            <m:e>
              <m:r>
                <m:t>K</m:t>
              </m:r>
            </m:e>
            <m:sub>
              <m:r>
                <m:rPr>
                  <m:nor/>
                  <m:sty m:val="p"/>
                </m:rPr>
                <m:t>稳</m:t>
              </m:r>
            </m:sub>
            <m:sup>
              <m:r>
                <m:rPr>
                  <m:sty m:val="p"/>
                </m:rPr>
                <m:t>⊖</m:t>
              </m:r>
            </m:sup>
          </m:sSubSup>
          <m:r>
            <m:rPr>
              <m:sty m:val="p"/>
            </m:rPr>
            <m:t>=</m:t>
          </m:r>
          <m:f>
            <m:fPr>
              <m:type m:val="bar"/>
            </m:fPr>
            <m:num>
              <m:sSup>
                <m:e>
                  <m:r>
                    <m:t>x</m:t>
                  </m:r>
                </m:e>
                <m:sup>
                  <m:r>
                    <m:t>2</m:t>
                  </m:r>
                </m:sup>
              </m:sSup>
            </m:num>
            <m:den>
              <m:r>
                <m:rPr>
                  <m:sty m:val="p"/>
                </m:rPr>
                <m:t>(</m:t>
              </m:r>
              <m:r>
                <m:t>1</m:t>
              </m:r>
              <m:r>
                <m:rPr>
                  <m:sty m:val="p"/>
                </m:rPr>
                <m:t>−</m:t>
              </m:r>
              <m:r>
                <m:t>2</m:t>
              </m:r>
              <m:r>
                <m:t>x</m:t>
              </m:r>
              <m:sSup>
                <m:e>
                  <m:r>
                    <m:rPr>
                      <m:sty m:val="p"/>
                    </m:rPr>
                    <m:t>)</m:t>
                  </m:r>
                </m:e>
                <m:sup>
                  <m:r>
                    <m:t>2</m:t>
                  </m:r>
                </m:sup>
              </m:sSup>
            </m:den>
          </m:f>
          <m:r>
            <m:rPr>
              <m:sty m:val="p"/>
            </m:rPr>
            <m:t>=</m:t>
          </m:r>
          <m:r>
            <m:t>15</m:t>
          </m:r>
        </m:oMath>
      </m:oMathPara>
    </w:p>
    <w:p>
      <w:pPr>
        <w:pStyle w:val="FirstParagraph"/>
      </w:pPr>
      <w:r>
        <w:rPr>
          <w:rFonts w:hint="eastAsia" w:ascii="Times New Roman" w:hAnsi="Times New Roman" w:eastAsia="FangSong" w:cs="Times New Roman"/>
        </w:rPr>
        <w:t xml:space="preserve">解得</w:t>
      </w:r>
      <w:r>
        <w:rPr>
          <w:rFonts w:ascii="Times New Roman" w:hAnsi="Times New Roman" w:eastAsia="Times New Roman" w:cs="Times New Roman"/>
        </w:rPr>
        <w:t xml:space="preserve"> </w:t>
      </w:r>
      <m:oMath>
        <m:oMathPr>
          <m:ctrlPr>
            <w:rPr>
              <w:sz w:val="28"/>
              <w:szCs w:val="28"/>
            </w:rPr>
          </m:ctrlPr>
        </m:oMathPr>
        <m:r>
          <m:t>x</m:t>
        </m:r>
        <m:r>
          <m:rPr>
            <m:sty m:val="p"/>
          </m:rPr>
          <m:t>=</m:t>
        </m:r>
        <m:r>
          <m:t>0.44</m:t>
        </m:r>
        <m:r>
          <m:t> </m:t>
        </m:r>
        <m:r>
          <m:rPr>
            <m:sty m:val="p"/>
          </m:rPr>
          <m:t>m</m:t>
        </m:r>
        <m:r>
          <m:rPr>
            <m:sty m:val="p"/>
          </m:rPr>
          <m:t>o</m:t>
        </m:r>
        <m:r>
          <m:rPr>
            <m:sty m:val="p"/>
          </m:rPr>
          <m:t>l</m:t>
        </m:r>
        <m:r>
          <m:rPr>
            <m:sty m:val="p"/>
          </m:rPr>
          <m:t>⋅</m:t>
        </m:r>
        <m:r>
          <m:rPr>
            <m:sty m:val="p"/>
          </m:rPr>
          <m:t>d</m:t>
        </m:r>
        <m:sSup>
          <m:e>
            <m:r>
              <m:rPr>
                <m:sty m:val="p"/>
              </m:rPr>
              <m:t>m</m:t>
            </m:r>
          </m:e>
          <m:sup>
            <m:r>
              <m:rPr>
                <m:sty m:val="p"/>
              </m:rPr>
              <m:t>−</m:t>
            </m:r>
            <m:r>
              <m:rPr>
                <m:sty m:val="p"/>
              </m:rPr>
              <m:t>3</m:t>
            </m:r>
          </m:sup>
        </m:sSup>
      </m:oMath>
    </w:p>
    <w:p>
      <w:pPr>
        <w:pStyle w:val="BodyText"/>
      </w:pPr>
      <w:r>
        <w:rPr>
          <w:rFonts w:hint="eastAsia" w:ascii="Times New Roman" w:hAnsi="Times New Roman" w:eastAsia="FangSong" w:cs="Times New Roman"/>
        </w:rPr>
        <w:t>溶解</w:t>
      </w:r>
      <w:r>
        <w:rPr>
          <w:rFonts w:hint="eastAsia" w:ascii="Times New Roman" w:hAnsi="Times New Roman" w:eastAsia="Times New Roman" w:cs="Times New Roman"/>
        </w:rPr>
        <w:t>AgBr</w:t>
      </w:r>
      <w:r>
        <w:rPr>
          <w:rFonts w:hint="eastAsia" w:ascii="Times New Roman" w:hAnsi="Times New Roman" w:eastAsia="FangSong" w:cs="Times New Roman"/>
        </w:rPr>
        <w:t>的质量为</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0.44</m:t>
          </m:r>
          <m:r>
            <m:rPr>
              <m:sty m:val="p"/>
            </m:rPr>
            <m:t>×</m:t>
          </m:r>
          <m:r>
            <m:t>188</m:t>
          </m:r>
          <m:r>
            <m:rPr>
              <m:sty m:val="p"/>
            </m:rPr>
            <m:t>×</m:t>
          </m:r>
          <m:r>
            <m:t>1.5</m:t>
          </m:r>
          <m:r>
            <m:rPr>
              <m:sty m:val="p"/>
            </m:rPr>
            <m:t>=</m:t>
          </m:r>
          <m:r>
            <m:t>124</m:t>
          </m:r>
          <m:r>
            <m:t> </m:t>
          </m:r>
          <m:r>
            <m:rPr>
              <m:sty m:val="p"/>
            </m:rPr>
            <m:t>g</m:t>
          </m:r>
        </m:oMath>
      </m:oMathPara>
    </w:p>
    <w:p>
      <w:pPr>
        <w:spacing w:before="160" w:after="80"/>
      </w:pPr>
      <w:r>
        <w:pict>
          <v:rect style="width:0;height:1.5pt" o:hralign="center" o:hrstd="t" o:hr="t"/>
        </w:pict>
      </w:r>
    </w:p>
    <w:bookmarkEnd w:id="217"/>
    <w:bookmarkStart w:id="218" w:name="配合物对氧化还原性的影响"/>
    <w:p>
      <w:pPr>
        <w:pStyle w:val="Heading3"/>
        <w:spacing w:before="280" w:after="120"/>
      </w:pPr>
      <w:r>
        <w:rPr>
          <w:rFonts w:ascii="Times New Roman" w:hAnsi="Times New Roman" w:eastAsia="Times New Roman" w:cs="Times New Roman"/>
        </w:rPr>
        <w:t xml:space="preserve">11.43 </w:t>
      </w:r>
      <w:r>
        <w:rPr>
          <w:rFonts w:hint="eastAsia" w:ascii="Times New Roman" w:hAnsi="Times New Roman" w:eastAsia="SimHei" w:cs="Times New Roman"/>
        </w:rPr>
        <w:t xml:space="preserve">配合物对氧化还原性的影响</w:t>
      </w:r>
    </w:p>
    <w:p>
      <w:pPr>
        <w:pStyle w:val="FirstParagraph"/>
      </w:pPr>
      <w:r>
        <w:rPr>
          <w:rFonts w:hint="eastAsia" w:ascii="Times New Roman" w:hAnsi="Times New Roman" w:eastAsia="FangSong" w:cs="Times New Roman"/>
        </w:rPr>
        <w:t>为什么在水溶液中</w:t>
      </w:r>
      <w:r>
        <w:rPr>
          <w:rFonts w:hint="eastAsia" w:ascii="Times New Roman" w:hAnsi="Times New Roman" w:eastAsia="Times New Roman" w:cs="Times New Roman"/>
        </w:rPr>
        <w:t>，</w:t>
      </w:r>
      <m:oMath>
        <m:r>
          <m:rPr>
            <m:sty m:val="p"/>
          </m:rPr>
          <m:t>C</m:t>
        </m:r>
        <m:sSup>
          <m:e>
            <m:r>
              <m:rPr>
                <m:sty m:val="p"/>
              </m:rPr>
              <m:t>o</m:t>
            </m:r>
          </m:e>
          <m:sup>
            <m:r>
              <m:rPr>
                <m:sty m:val="p"/>
              </m:rPr>
              <m:t>3</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能氧化水</w:t>
      </w:r>
      <w:r>
        <w:rPr>
          <w:rFonts w:hint="eastAsia" w:ascii="Times New Roman" w:hAnsi="Times New Roman" w:eastAsia="Times New Roman" w:cs="Times New Roman"/>
        </w:rPr>
        <w:t>，</w:t>
      </w:r>
      <m:oMath>
        <m:oMathPr>
          <m:ctrlPr>
            <w:rPr>
              <w:sz w:val="28"/>
              <w:szCs w:val="28"/>
            </w:rPr>
          </m:ctrlPr>
        </m:oMathPr>
        <m:r>
          <m:rPr>
            <m:sty m:val="p"/>
          </m:rPr>
          <m:t>[</m:t>
        </m:r>
        <m:r>
          <m:rPr>
            <m:sty m:val="p"/>
          </m:rPr>
          <m:t>C</m:t>
        </m:r>
        <m:r>
          <m:rPr>
            <m:sty m:val="p"/>
          </m:rPr>
          <m:t>o</m:t>
        </m:r>
        <m:r>
          <m:rPr>
            <m:sty m:val="p"/>
          </m:rPr>
          <m:t>(</m:t>
        </m:r>
        <m:r>
          <m:rPr>
            <m:sty m:val="p"/>
          </m:rPr>
          <m:t>N</m:t>
        </m:r>
        <m:sSub>
          <m:e>
            <m:r>
              <m:rPr>
                <m:sty m:val="p"/>
              </m:rPr>
              <m:t>H</m:t>
            </m:r>
          </m:e>
          <m:sub>
            <m:r>
              <m:rPr>
                <m:sty m:val="p"/>
              </m:rPr>
              <m:t>3</m:t>
            </m:r>
          </m:sub>
        </m:sSub>
        <m:sSub>
          <m:e>
            <m:r>
              <m:rPr>
                <m:sty m:val="p"/>
              </m:rPr>
              <m:t>)</m:t>
            </m:r>
          </m:e>
          <m:sub>
            <m:r>
              <m:rPr>
                <m:sty m:val="p"/>
              </m:rPr>
              <m:t>6</m:t>
            </m:r>
          </m:sub>
        </m:sSub>
        <m:sSup>
          <m:e>
            <m:r>
              <m:rPr>
                <m:sty m:val="p"/>
              </m:rPr>
              <m:t>]</m:t>
            </m:r>
          </m:e>
          <m:sup>
            <m:r>
              <m:t>3</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却不能氧化水</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解答</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在水溶液中</w:t>
      </w:r>
      <w:r>
        <w:rPr>
          <w:rFonts w:hint="eastAsia" w:ascii="Times New Roman" w:hAnsi="Times New Roman" w:eastAsia="Times New Roman" w:cs="Times New Roman"/>
        </w:rPr>
        <w:t>：</w:t>
      </w:r>
      <m:oMath>
        <m:oMathPr>
          <m:ctrlPr>
            <w:rPr>
              <w:sz w:val="28"/>
              <w:szCs w:val="28"/>
            </w:rPr>
          </m:ctrlPr>
        </m:oMathPr>
        <m:sSup>
          <m:e>
            <m:r>
              <m:t>E</m:t>
            </m:r>
          </m:e>
          <m:sup>
            <m:r>
              <m:rPr>
                <m:sty m:val="p"/>
              </m:rPr>
              <m:t>⊖</m:t>
            </m:r>
          </m:sup>
        </m:sSup>
        <m:r>
          <m:rPr>
            <m:sty m:val="p"/>
          </m:rPr>
          <m:t>(</m:t>
        </m:r>
        <m:r>
          <m:rPr>
            <m:sty m:val="p"/>
          </m:rPr>
          <m:t>C</m:t>
        </m:r>
        <m:sSup>
          <m:e>
            <m:r>
              <m:rPr>
                <m:sty m:val="p"/>
              </m:rPr>
              <m:t>o</m:t>
            </m:r>
          </m:e>
          <m:sup>
            <m:r>
              <m:rPr>
                <m:sty m:val="p"/>
              </m:rPr>
              <m:t>3</m:t>
            </m:r>
            <m:r>
              <m:rPr>
                <m:sty m:val="p"/>
              </m:rPr>
              <m:t>+</m:t>
            </m:r>
          </m:sup>
        </m:sSup>
        <m:r>
          <m:rPr>
            <m:sty m:val="p"/>
          </m:rPr>
          <m:t>/</m:t>
        </m:r>
        <m:r>
          <m:rPr>
            <m:sty m:val="p"/>
          </m:rPr>
          <m:t>C</m:t>
        </m:r>
        <m:sSup>
          <m:e>
            <m:r>
              <m:rPr>
                <m:sty m:val="p"/>
              </m:rPr>
              <m:t>o</m:t>
            </m:r>
          </m:e>
          <m:sup>
            <m:r>
              <m:rPr>
                <m:sty m:val="p"/>
              </m:rPr>
              <m:t>2</m:t>
            </m:r>
            <m:r>
              <m:rPr>
                <m:sty m:val="p"/>
              </m:rPr>
              <m:t>+</m:t>
            </m:r>
          </m:sup>
        </m:sSup>
        <m:r>
          <m:rPr>
            <m:sty m:val="p"/>
          </m:rPr>
          <m:t>)</m:t>
        </m:r>
        <m:r>
          <m:rPr>
            <m:sty m:val="p"/>
          </m:rPr>
          <m:t>=</m:t>
        </m:r>
        <m:r>
          <m:t>1.92</m:t>
        </m:r>
        <m:r>
          <m:t> </m:t>
        </m:r>
        <m:r>
          <m:rPr>
            <m:sty m:val="p"/>
          </m:rPr>
          <m:t>V</m:t>
        </m:r>
        <m:r>
          <m:rPr>
            <m:sty m:val="p"/>
          </m:rPr>
          <m:t>&gt;</m:t>
        </m:r>
        <m:sSup>
          <m:e>
            <m:r>
              <m:t>E</m:t>
            </m:r>
          </m:e>
          <m:sup>
            <m:r>
              <m:rPr>
                <m:sty m:val="p"/>
              </m:rPr>
              <m:t>⊖</m:t>
            </m:r>
          </m:sup>
        </m:sSup>
        <m:r>
          <m:rPr>
            <m:sty m:val="p"/>
          </m:rPr>
          <m:t>(</m:t>
        </m:r>
        <m:sSub>
          <m:e>
            <m:r>
              <m:rPr>
                <m:sty m:val="p"/>
              </m:rPr>
              <m:t>O</m:t>
            </m:r>
          </m:e>
          <m:sub>
            <m:r>
              <m:rPr>
                <m:sty m:val="p"/>
              </m:rPr>
              <m:t>2</m:t>
            </m:r>
          </m:sub>
        </m:sSub>
        <m:r>
          <m:rPr>
            <m:sty m:val="p"/>
          </m:rPr>
          <m:t>/</m:t>
        </m:r>
        <m:sSub>
          <m:e>
            <m:r>
              <m:rPr>
                <m:sty m:val="p"/>
              </m:rPr>
              <m:t>H</m:t>
            </m:r>
          </m:e>
          <m:sub>
            <m:r>
              <m:rPr>
                <m:sty m:val="p"/>
              </m:rPr>
              <m:t>2</m:t>
            </m:r>
          </m:sub>
        </m:sSub>
        <m:r>
          <m:rPr>
            <m:sty m:val="p"/>
          </m:rPr>
          <m:t>O</m:t>
        </m:r>
        <m:r>
          <m:rPr>
            <m:sty m:val="p"/>
          </m:rPr>
          <m:t>)</m:t>
        </m:r>
        <m:r>
          <m:rPr>
            <m:sty m:val="p"/>
          </m:rPr>
          <m:t>=</m:t>
        </m:r>
        <m:r>
          <m:t>1.229</m:t>
        </m:r>
        <m:r>
          <m:t> </m:t>
        </m:r>
        <m:r>
          <m:rPr>
            <m:sty m:val="p"/>
          </m:rPr>
          <m:t>V</m:t>
        </m:r>
      </m:oMath>
      <w:r>
        <w:rPr>
          <w:rFonts w:hint="eastAsia" w:ascii="Times New Roman" w:hAnsi="Times New Roman" w:eastAsia="Times New Roman" w:cs="Times New Roman"/>
        </w:rPr>
        <w:t xml:space="preserve">，</w:t>
      </w:r>
      <m:oMath>
        <m:r>
          <m:rPr>
            <m:sty m:val="p"/>
          </m:rPr>
          <m:t>C</m:t>
        </m:r>
        <m:sSup>
          <m:e>
            <m:r>
              <m:rPr>
                <m:sty m:val="p"/>
              </m:rPr>
              <m:t>o</m:t>
            </m:r>
          </m:e>
          <m:sup>
            <m:r>
              <m:rPr>
                <m:sty m:val="p"/>
              </m:rPr>
              <m:t>3</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能氧化水</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形成配合物后</w:t>
      </w:r>
      <w:r>
        <w:rPr>
          <w:rFonts w:hint="eastAsia" w:ascii="Times New Roman" w:hAnsi="Times New Roman" w:eastAsia="Times New Roman" w:cs="Times New Roman"/>
        </w:rPr>
        <w:t>：</w:t>
      </w:r>
      <m:oMath>
        <m:oMathPr>
          <m:ctrlPr>
            <w:rPr>
              <w:sz w:val="28"/>
              <w:szCs w:val="28"/>
            </w:rPr>
          </m:ctrlPr>
        </m:oMathPr>
        <m:sSup>
          <m:e>
            <m:r>
              <m:t>E</m:t>
            </m:r>
          </m:e>
          <m:sup>
            <m:r>
              <m:rPr>
                <m:sty m:val="p"/>
              </m:rPr>
              <m:t>⊖</m:t>
            </m:r>
          </m:sup>
        </m:sSup>
        <m:r>
          <m:rPr>
            <m:sty m:val="p"/>
          </m:rPr>
          <m:t>(</m:t>
        </m:r>
        <m:r>
          <m:rPr>
            <m:sty m:val="p"/>
          </m:rPr>
          <m:t>[</m:t>
        </m:r>
        <m:r>
          <m:rPr>
            <m:sty m:val="p"/>
          </m:rPr>
          <m:t>C</m:t>
        </m:r>
        <m:r>
          <m:rPr>
            <m:sty m:val="p"/>
          </m:rPr>
          <m:t>o</m:t>
        </m:r>
        <m:r>
          <m:rPr>
            <m:sty m:val="p"/>
          </m:rPr>
          <m:t>(</m:t>
        </m:r>
        <m:r>
          <m:rPr>
            <m:sty m:val="p"/>
          </m:rPr>
          <m:t>N</m:t>
        </m:r>
        <m:sSub>
          <m:e>
            <m:r>
              <m:rPr>
                <m:sty m:val="p"/>
              </m:rPr>
              <m:t>H</m:t>
            </m:r>
          </m:e>
          <m:sub>
            <m:r>
              <m:rPr>
                <m:sty m:val="p"/>
              </m:rPr>
              <m:t>3</m:t>
            </m:r>
          </m:sub>
        </m:sSub>
        <m:sSub>
          <m:e>
            <m:r>
              <m:rPr>
                <m:sty m:val="p"/>
              </m:rPr>
              <m:t>)</m:t>
            </m:r>
          </m:e>
          <m:sub>
            <m:r>
              <m:rPr>
                <m:sty m:val="p"/>
              </m:rPr>
              <m:t>6</m:t>
            </m:r>
          </m:sub>
        </m:sSub>
        <m:sSup>
          <m:e>
            <m:r>
              <m:rPr>
                <m:sty m:val="p"/>
              </m:rPr>
              <m:t>]</m:t>
            </m:r>
          </m:e>
          <m:sup>
            <m:r>
              <m:t>3</m:t>
            </m:r>
            <m:r>
              <m:rPr>
                <m:sty m:val="p"/>
              </m:rPr>
              <m:t>+</m:t>
            </m:r>
          </m:sup>
        </m:sSup>
        <m:r>
          <m:rPr>
            <m:sty m:val="p"/>
          </m:rPr>
          <m:t>/</m:t>
        </m:r>
        <m:r>
          <m:rPr>
            <m:sty m:val="p"/>
          </m:rPr>
          <m:t>[</m:t>
        </m:r>
        <m:r>
          <m:rPr>
            <m:sty m:val="p"/>
          </m:rPr>
          <m:t>C</m:t>
        </m:r>
        <m:r>
          <m:rPr>
            <m:sty m:val="p"/>
          </m:rPr>
          <m:t>o</m:t>
        </m:r>
        <m:r>
          <m:rPr>
            <m:sty m:val="p"/>
          </m:rPr>
          <m:t>(</m:t>
        </m:r>
        <m:r>
          <m:rPr>
            <m:sty m:val="p"/>
          </m:rPr>
          <m:t>N</m:t>
        </m:r>
        <m:sSub>
          <m:e>
            <m:r>
              <m:rPr>
                <m:sty m:val="p"/>
              </m:rPr>
              <m:t>H</m:t>
            </m:r>
          </m:e>
          <m:sub>
            <m:r>
              <m:rPr>
                <m:sty m:val="p"/>
              </m:rPr>
              <m:t>3</m:t>
            </m:r>
          </m:sub>
        </m:sSub>
        <m:sSub>
          <m:e>
            <m:r>
              <m:rPr>
                <m:sty m:val="p"/>
              </m:rPr>
              <m:t>)</m:t>
            </m:r>
          </m:e>
          <m:sub>
            <m:r>
              <m:rPr>
                <m:sty m:val="p"/>
              </m:rPr>
              <m:t>6</m:t>
            </m:r>
          </m:sub>
        </m:sSub>
        <m:sSup>
          <m:e>
            <m:r>
              <m:rPr>
                <m:sty m:val="p"/>
              </m:rPr>
              <m:t>]</m:t>
            </m:r>
          </m:e>
          <m:sup>
            <m:r>
              <m:t>2</m:t>
            </m:r>
            <m:r>
              <m:rPr>
                <m:sty m:val="p"/>
              </m:rPr>
              <m:t>+</m:t>
            </m:r>
          </m:sup>
        </m:sSup>
        <m:r>
          <m:rPr>
            <m:sty m:val="p"/>
          </m:rPr>
          <m:t>)</m:t>
        </m:r>
        <m:r>
          <m:rPr>
            <m:sty m:val="p"/>
          </m:rPr>
          <m:t>=</m:t>
        </m:r>
        <m:r>
          <m:t>0.15</m:t>
        </m:r>
        <m:r>
          <m:t> </m:t>
        </m:r>
        <m:r>
          <m:rPr>
            <m:sty m:val="p"/>
          </m:rPr>
          <m:t>V</m:t>
        </m:r>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在氨溶液中</w:t>
      </w:r>
      <w:r>
        <w:rPr>
          <w:rFonts w:hint="eastAsia" w:ascii="Times New Roman" w:hAnsi="Times New Roman" w:eastAsia="Times New Roman" w:cs="Times New Roman"/>
        </w:rPr>
        <w:t>：</w:t>
      </w:r>
      <m:oMath>
        <m:oMathPr>
          <m:ctrlPr>
            <w:rPr>
              <w:sz w:val="28"/>
              <w:szCs w:val="28"/>
            </w:rPr>
          </m:ctrlPr>
        </m:oMathPr>
        <m:r>
          <m:t>E</m:t>
        </m:r>
        <m:r>
          <m:rPr>
            <m:sty m:val="p"/>
          </m:rPr>
          <m:t>(</m:t>
        </m:r>
        <m:sSub>
          <m:e>
            <m:r>
              <m:rPr>
                <m:sty m:val="p"/>
              </m:rPr>
              <m:t>O</m:t>
            </m:r>
          </m:e>
          <m:sub>
            <m:r>
              <m:rPr>
                <m:sty m:val="p"/>
              </m:rPr>
              <m:t>2</m:t>
            </m:r>
          </m:sub>
        </m:sSub>
        <m:r>
          <m:rPr>
            <m:sty m:val="p"/>
          </m:rPr>
          <m:t>/</m:t>
        </m:r>
        <m:r>
          <m:rPr>
            <m:sty m:val="p"/>
          </m:rPr>
          <m:t>O</m:t>
        </m:r>
        <m:sSup>
          <m:e>
            <m:r>
              <m:rPr>
                <m:sty m:val="p"/>
              </m:rPr>
              <m:t>H</m:t>
            </m:r>
          </m:e>
          <m:sup>
            <m:r>
              <m:rPr>
                <m:sty m:val="p"/>
              </m:rPr>
              <m:t>−</m:t>
            </m:r>
          </m:sup>
        </m:sSup>
        <m:r>
          <m:rPr>
            <m:sty m:val="p"/>
          </m:rPr>
          <m:t>)</m:t>
        </m:r>
        <m:r>
          <m:rPr>
            <m:sty m:val="p"/>
          </m:rPr>
          <m:t>=</m:t>
        </m:r>
        <m:r>
          <m:t>0.54</m:t>
        </m:r>
        <m:r>
          <m:t> </m:t>
        </m:r>
        <m:r>
          <m:rPr>
            <m:sty m:val="p"/>
          </m:rPr>
          <m:t>V</m:t>
        </m:r>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因为</w:t>
      </w:r>
      <w:r>
        <w:rPr>
          <w:rFonts w:ascii="Times New Roman" w:hAnsi="Times New Roman" w:eastAsia="Times New Roman" w:cs="Times New Roman"/>
        </w:rPr>
        <w:t xml:space="preserve"> </w:t>
      </w:r>
      <m:oMath>
        <m:oMathPr>
          <m:ctrlPr>
            <w:rPr>
              <w:sz w:val="28"/>
              <w:szCs w:val="28"/>
            </w:rPr>
          </m:ctrlPr>
        </m:oMathPr>
        <m:r>
          <m:t>0.15</m:t>
        </m:r>
        <m:r>
          <m:rPr>
            <m:sty m:val="p"/>
          </m:rPr>
          <m:t>&lt;</m:t>
        </m:r>
        <m:r>
          <m:t>0.54</m:t>
        </m:r>
      </m:oMath>
      <w:r>
        <w:rPr>
          <w:rFonts w:hint="eastAsia" w:ascii="Times New Roman" w:hAnsi="Times New Roman" w:eastAsia="Times New Roman" w:cs="Times New Roman"/>
        </w:rPr>
        <w:t>，</w:t>
      </w:r>
      <w:r>
        <w:rPr>
          <w:rFonts w:hint="eastAsia" w:ascii="Times New Roman" w:hAnsi="Times New Roman" w:eastAsia="FangSong" w:cs="Times New Roman"/>
        </w:rPr>
        <w:t>所以</w:t>
      </w:r>
      <w:r>
        <w:rPr>
          <w:rFonts w:ascii="Times New Roman" w:hAnsi="Times New Roman" w:eastAsia="Times New Roman" w:cs="Times New Roman"/>
        </w:rPr>
        <w:t xml:space="preserve"> </w:t>
      </w:r>
      <m:oMath>
        <m:oMathPr>
          <m:ctrlPr>
            <w:rPr>
              <w:sz w:val="28"/>
              <w:szCs w:val="28"/>
            </w:rPr>
          </m:ctrlPr>
        </m:oMathPr>
        <m:r>
          <m:rPr>
            <m:sty m:val="p"/>
          </m:rPr>
          <m:t>[</m:t>
        </m:r>
        <m:r>
          <m:rPr>
            <m:sty m:val="p"/>
          </m:rPr>
          <m:t>C</m:t>
        </m:r>
        <m:r>
          <m:rPr>
            <m:sty m:val="p"/>
          </m:rPr>
          <m:t>o</m:t>
        </m:r>
        <m:r>
          <m:rPr>
            <m:sty m:val="p"/>
          </m:rPr>
          <m:t>(</m:t>
        </m:r>
        <m:r>
          <m:rPr>
            <m:sty m:val="p"/>
          </m:rPr>
          <m:t>N</m:t>
        </m:r>
        <m:sSub>
          <m:e>
            <m:r>
              <m:rPr>
                <m:sty m:val="p"/>
              </m:rPr>
              <m:t>H</m:t>
            </m:r>
          </m:e>
          <m:sub>
            <m:r>
              <m:rPr>
                <m:sty m:val="p"/>
              </m:rPr>
              <m:t>3</m:t>
            </m:r>
          </m:sub>
        </m:sSub>
        <m:sSub>
          <m:e>
            <m:r>
              <m:rPr>
                <m:sty m:val="p"/>
              </m:rPr>
              <m:t>)</m:t>
            </m:r>
          </m:e>
          <m:sub>
            <m:r>
              <m:rPr>
                <m:sty m:val="p"/>
              </m:rPr>
              <m:t>6</m:t>
            </m:r>
          </m:sub>
        </m:sSub>
        <m:sSup>
          <m:e>
            <m:r>
              <m:rPr>
                <m:sty m:val="p"/>
              </m:rPr>
              <m:t>]</m:t>
            </m:r>
          </m:e>
          <m:sup>
            <m:r>
              <m:t>3</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不能氧化水</w:t>
      </w:r>
    </w:p>
    <w:p>
      <w:pPr>
        <w:spacing w:before="160" w:after="80"/>
      </w:pPr>
      <w:r>
        <w:pict>
          <v:rect style="width:0;height:1.5pt" o:hralign="center" o:hrstd="t" o:hr="t"/>
        </w:pict>
      </w:r>
    </w:p>
    <w:bookmarkEnd w:id="218"/>
    <w:bookmarkStart w:id="219" w:name="稳定常数计算-1"/>
    <w:p>
      <w:pPr>
        <w:pStyle w:val="Heading3"/>
        <w:spacing w:before="280" w:after="120"/>
      </w:pPr>
      <w:r>
        <w:rPr>
          <w:rFonts w:ascii="Times New Roman" w:hAnsi="Times New Roman" w:eastAsia="Times New Roman" w:cs="Times New Roman"/>
        </w:rPr>
        <w:t xml:space="preserve">11.44 </w:t>
      </w:r>
      <w:r>
        <w:rPr>
          <w:rFonts w:hint="eastAsia" w:ascii="Times New Roman" w:hAnsi="Times New Roman" w:eastAsia="SimHei" w:cs="Times New Roman"/>
        </w:rPr>
        <w:t xml:space="preserve">稳定常数计算</w:t>
      </w:r>
    </w:p>
    <w:p>
      <w:pPr>
        <w:pStyle w:val="FirstParagraph"/>
      </w:pPr>
      <w:r>
        <w:rPr>
          <w:rFonts w:hint="eastAsia" w:ascii="Times New Roman" w:hAnsi="Times New Roman" w:eastAsia="FangSong" w:cs="Times New Roman"/>
        </w:rPr>
        <w:t xml:space="preserve">将铜电极浸在含有</w:t>
      </w:r>
      <w:r>
        <w:rPr>
          <w:rFonts w:ascii="Times New Roman" w:hAnsi="Times New Roman" w:eastAsia="Times New Roman" w:cs="Times New Roman"/>
        </w:rPr>
        <w:t xml:space="preserve"> </w:t>
      </w:r>
      <m:oMath>
        <m:oMathPr>
          <m:ctrlPr>
            <w:rPr>
              <w:sz w:val="28"/>
              <w:szCs w:val="28"/>
            </w:rPr>
          </m:ctrlPr>
        </m:oMathPr>
        <m:r>
          <m:t>1.00</m:t>
        </m:r>
        <m:r>
          <m:t> </m:t>
        </m:r>
        <m:r>
          <m:rPr>
            <m:sty m:val="p"/>
          </m:rPr>
          <m:t>m</m:t>
        </m:r>
        <m:r>
          <m:rPr>
            <m:sty m:val="p"/>
          </m:rPr>
          <m:t>o</m:t>
        </m:r>
        <m:r>
          <m:rPr>
            <m:sty m:val="p"/>
          </m:rPr>
          <m:t>l</m:t>
        </m:r>
        <m:r>
          <m:rPr>
            <m:sty m:val="p"/>
          </m:rPr>
          <m:t>⋅</m:t>
        </m:r>
        <m:r>
          <m:rPr>
            <m:sty m:val="p"/>
          </m:rPr>
          <m:t>d</m:t>
        </m:r>
        <m:sSup>
          <m:e>
            <m:r>
              <m:rPr>
                <m:sty m:val="p"/>
              </m:rPr>
              <m:t>m</m:t>
            </m:r>
          </m:e>
          <m:sup>
            <m:r>
              <m:rPr>
                <m:sty m:val="p"/>
              </m:rPr>
              <m:t>−</m:t>
            </m:r>
            <m:r>
              <m:rPr>
                <m:sty m:val="p"/>
              </m:rPr>
              <m:t>3</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氨和</w:t>
      </w:r>
      <w:r>
        <w:rPr>
          <w:rFonts w:ascii="Times New Roman" w:hAnsi="Times New Roman" w:eastAsia="Times New Roman" w:cs="Times New Roman"/>
        </w:rPr>
        <w:t xml:space="preserve"> </w:t>
      </w:r>
      <m:oMath>
        <m:oMathPr>
          <m:ctrlPr>
            <w:rPr>
              <w:sz w:val="28"/>
              <w:szCs w:val="28"/>
            </w:rPr>
          </m:ctrlPr>
        </m:oMathPr>
        <m:r>
          <m:t>1.00</m:t>
        </m:r>
        <m:r>
          <m:t> </m:t>
        </m:r>
        <m:r>
          <m:rPr>
            <m:sty m:val="p"/>
          </m:rPr>
          <m:t>m</m:t>
        </m:r>
        <m:r>
          <m:rPr>
            <m:sty m:val="p"/>
          </m:rPr>
          <m:t>o</m:t>
        </m:r>
        <m:r>
          <m:rPr>
            <m:sty m:val="p"/>
          </m:rPr>
          <m:t>l</m:t>
        </m:r>
        <m:r>
          <m:rPr>
            <m:sty m:val="p"/>
          </m:rPr>
          <m:t>⋅</m:t>
        </m:r>
        <m:r>
          <m:rPr>
            <m:sty m:val="p"/>
          </m:rPr>
          <m:t>d</m:t>
        </m:r>
        <m:sSup>
          <m:e>
            <m:r>
              <m:rPr>
                <m:sty m:val="p"/>
              </m:rPr>
              <m:t>m</m:t>
            </m:r>
          </m:e>
          <m:sup>
            <m:r>
              <m:rPr>
                <m:sty m:val="p"/>
              </m:rPr>
              <m:t>−</m:t>
            </m:r>
            <m:r>
              <m:rPr>
                <m:sty m:val="p"/>
              </m:rPr>
              <m:t>3</m:t>
            </m:r>
          </m:sup>
        </m:sSup>
      </m:oMath>
      <w:r>
        <w:rPr>
          <w:rFonts w:ascii="Times New Roman" w:hAnsi="Times New Roman" w:eastAsia="Times New Roman" w:cs="Times New Roman"/>
        </w:rPr>
        <w:t xml:space="preserve"> </w:t>
      </w:r>
      <m:oMath>
        <m:oMathPr>
          <m:ctrlPr>
            <w:rPr>
              <w:sz w:val="28"/>
              <w:szCs w:val="28"/>
            </w:rPr>
          </m:ctrlPr>
        </m:oMathPr>
        <m:r>
          <m:rPr>
            <m:sty m:val="p"/>
          </m:rPr>
          <m:t>[</m:t>
        </m:r>
        <m:r>
          <m:rPr>
            <m:sty m:val="p"/>
          </m:rPr>
          <m:t>C</m:t>
        </m:r>
        <m:r>
          <m:rPr>
            <m:sty m:val="p"/>
          </m:rPr>
          <m:t>u</m:t>
        </m:r>
        <m:r>
          <m:rPr>
            <m:sty m:val="p"/>
          </m:rPr>
          <m:t>(</m:t>
        </m:r>
        <m:r>
          <m:rPr>
            <m:sty m:val="p"/>
          </m:rPr>
          <m:t>N</m:t>
        </m:r>
        <m:sSub>
          <m:e>
            <m:r>
              <m:rPr>
                <m:sty m:val="p"/>
              </m:rPr>
              <m:t>H</m:t>
            </m:r>
          </m:e>
          <m:sub>
            <m:r>
              <m:rPr>
                <m:sty m:val="p"/>
              </m:rPr>
              <m:t>3</m:t>
            </m:r>
          </m:sub>
        </m:sSub>
        <m:sSub>
          <m:e>
            <m:r>
              <m:rPr>
                <m:sty m:val="p"/>
              </m:rPr>
              <m:t>)</m:t>
            </m:r>
          </m:e>
          <m:sub>
            <m:r>
              <m:rPr>
                <m:sty m:val="p"/>
              </m:rPr>
              <m:t>4</m:t>
            </m:r>
          </m:sub>
        </m:sSub>
        <m:sSup>
          <m:e>
            <m:r>
              <m:rPr>
                <m:sty m:val="p"/>
              </m:rPr>
              <m:t>]</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的溶液里</w:t>
      </w:r>
      <w:r>
        <w:rPr>
          <w:rFonts w:hint="eastAsia" w:ascii="Times New Roman" w:hAnsi="Times New Roman" w:eastAsia="Times New Roman" w:cs="Times New Roman"/>
        </w:rPr>
        <w:t>，</w:t>
      </w:r>
      <w:r>
        <w:rPr>
          <w:rFonts w:hint="eastAsia" w:ascii="Times New Roman" w:hAnsi="Times New Roman" w:eastAsia="FangSong" w:cs="Times New Roman"/>
        </w:rPr>
        <w:t>以标准锌电极为负极</w:t>
      </w:r>
      <w:r>
        <w:rPr>
          <w:rFonts w:hint="eastAsia" w:ascii="Times New Roman" w:hAnsi="Times New Roman" w:eastAsia="Times New Roman" w:cs="Times New Roman"/>
        </w:rPr>
        <w:t>，</w:t>
      </w:r>
      <w:r>
        <w:rPr>
          <w:rFonts w:hint="eastAsia" w:ascii="Times New Roman" w:hAnsi="Times New Roman" w:eastAsia="FangSong" w:cs="Times New Roman"/>
        </w:rPr>
        <w:t>测得电池的电动势为</w:t>
      </w:r>
      <w:r>
        <w:rPr>
          <w:rFonts w:ascii="Times New Roman" w:hAnsi="Times New Roman" w:eastAsia="Times New Roman" w:cs="Times New Roman"/>
        </w:rPr>
        <w:t xml:space="preserve"> </w:t>
      </w:r>
      <m:oMath>
        <m:r>
          <m:t>0.71</m:t>
        </m:r>
        <m:r>
          <m:t> </m:t>
        </m:r>
        <m:r>
          <m:rPr>
            <m:sty m:val="p"/>
          </m:rPr>
          <m:t>V</m:t>
        </m:r>
      </m:oMath>
      <w:r>
        <w:rPr>
          <w:rFonts w:hint="eastAsia" w:ascii="Times New Roman" w:hAnsi="Times New Roman" w:eastAsia="Times New Roman" w:cs="Times New Roman"/>
        </w:rPr>
        <w:t>。</w:t>
      </w:r>
      <w:r>
        <w:rPr>
          <w:rFonts w:hint="eastAsia" w:ascii="Times New Roman" w:hAnsi="Times New Roman" w:eastAsia="FangSong" w:cs="Times New Roman"/>
        </w:rPr>
        <w:t>计算</w:t>
      </w:r>
      <w:r>
        <w:rPr>
          <w:rFonts w:ascii="Times New Roman" w:hAnsi="Times New Roman" w:eastAsia="Times New Roman" w:cs="Times New Roman"/>
        </w:rPr>
        <w:t xml:space="preserve"> </w:t>
      </w:r>
      <m:oMath>
        <m:oMathPr>
          <m:ctrlPr>
            <w:rPr>
              <w:sz w:val="28"/>
              <w:szCs w:val="28"/>
            </w:rPr>
          </m:ctrlPr>
        </m:oMathPr>
        <m:r>
          <m:rPr>
            <m:sty m:val="p"/>
          </m:rPr>
          <m:t>[</m:t>
        </m:r>
        <m:r>
          <m:rPr>
            <m:sty m:val="p"/>
          </m:rPr>
          <m:t>C</m:t>
        </m:r>
        <m:r>
          <m:rPr>
            <m:sty m:val="p"/>
          </m:rPr>
          <m:t>u</m:t>
        </m:r>
        <m:r>
          <m:rPr>
            <m:sty m:val="p"/>
          </m:rPr>
          <m:t>(</m:t>
        </m:r>
        <m:r>
          <m:rPr>
            <m:sty m:val="p"/>
          </m:rPr>
          <m:t>N</m:t>
        </m:r>
        <m:sSub>
          <m:e>
            <m:r>
              <m:rPr>
                <m:sty m:val="p"/>
              </m:rPr>
              <m:t>H</m:t>
            </m:r>
          </m:e>
          <m:sub>
            <m:r>
              <m:rPr>
                <m:sty m:val="p"/>
              </m:rPr>
              <m:t>3</m:t>
            </m:r>
          </m:sub>
        </m:sSub>
        <m:sSub>
          <m:e>
            <m:r>
              <m:rPr>
                <m:sty m:val="p"/>
              </m:rPr>
              <m:t>)</m:t>
            </m:r>
          </m:e>
          <m:sub>
            <m:r>
              <m:rPr>
                <m:sty m:val="p"/>
              </m:rPr>
              <m:t>4</m:t>
            </m:r>
          </m:sub>
        </m:sSub>
        <m:sSup>
          <m:e>
            <m:r>
              <m:rPr>
                <m:sty m:val="p"/>
              </m:rPr>
              <m:t>]</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的稳定常数</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解答</w:t>
      </w:r>
      <w:r>
        <w:rPr>
          <w:rFonts w:hint="eastAsia" w:ascii="Times New Roman" w:hAnsi="Times New Roman" w:eastAsia="Times New Roman" w:cs="Times New Roman"/>
        </w:rPr>
        <w:t xml:space="preserve">：</w:t>
      </w:r>
    </w:p>
    <w:p>
      <w:pPr>
        <w:pStyle w:val="BodyText"/>
      </w:pPr>
      <m:oMathPara>
        <m:oMathParaPr>
          <m:jc m:val="center"/>
          <m:ctrlPr>
            <w:rPr>
              <w:sz w:val="28"/>
              <w:szCs w:val="28"/>
            </w:rPr>
          </m:ctrlPr>
        </m:oMathParaPr>
        <m:oMath>
          <m:sSup>
            <m:e>
              <m:r>
                <m:t>E</m:t>
              </m:r>
            </m:e>
            <m:sup>
              <m:r>
                <m:rPr>
                  <m:sty m:val="p"/>
                </m:rPr>
                <m:t>⊖</m:t>
              </m:r>
            </m:sup>
          </m:sSup>
          <m:r>
            <m:rPr>
              <m:sty m:val="p"/>
            </m:rPr>
            <m:t>(</m:t>
          </m:r>
          <m:r>
            <m:rPr>
              <m:sty m:val="p"/>
            </m:rPr>
            <m:t>[</m:t>
          </m:r>
          <m:r>
            <m:rPr>
              <m:sty m:val="p"/>
            </m:rPr>
            <m:t>C</m:t>
          </m:r>
          <m:r>
            <m:rPr>
              <m:sty m:val="p"/>
            </m:rPr>
            <m:t>u</m:t>
          </m:r>
          <m:r>
            <m:rPr>
              <m:sty m:val="p"/>
            </m:rPr>
            <m:t>(</m:t>
          </m:r>
          <m:r>
            <m:rPr>
              <m:sty m:val="p"/>
            </m:rPr>
            <m:t>N</m:t>
          </m:r>
          <m:sSub>
            <m:e>
              <m:r>
                <m:rPr>
                  <m:sty m:val="p"/>
                </m:rPr>
                <m:t>H</m:t>
              </m:r>
            </m:e>
            <m:sub>
              <m:r>
                <m:rPr>
                  <m:sty m:val="p"/>
                </m:rPr>
                <m:t>3</m:t>
              </m:r>
            </m:sub>
          </m:sSub>
          <m:sSub>
            <m:e>
              <m:r>
                <m:rPr>
                  <m:sty m:val="p"/>
                </m:rPr>
                <m:t>)</m:t>
              </m:r>
            </m:e>
            <m:sub>
              <m:r>
                <m:rPr>
                  <m:sty m:val="p"/>
                </m:rPr>
                <m:t>4</m:t>
              </m:r>
            </m:sub>
          </m:sSub>
          <m:sSup>
            <m:e>
              <m:r>
                <m:rPr>
                  <m:sty m:val="p"/>
                </m:rPr>
                <m:t>]</m:t>
              </m:r>
            </m:e>
            <m:sup>
              <m:r>
                <m:t>2</m:t>
              </m:r>
              <m:r>
                <m:rPr>
                  <m:sty m:val="p"/>
                </m:rPr>
                <m:t>+</m:t>
              </m:r>
            </m:sup>
          </m:sSup>
          <m:r>
            <m:rPr>
              <m:sty m:val="p"/>
            </m:rPr>
            <m:t>/</m:t>
          </m:r>
          <m:r>
            <m:rPr>
              <m:sty m:val="p"/>
            </m:rPr>
            <m:t>C</m:t>
          </m:r>
          <m:r>
            <m:rPr>
              <m:sty m:val="p"/>
            </m:rPr>
            <m:t>u</m:t>
          </m:r>
          <m:r>
            <m:rPr>
              <m:sty m:val="p"/>
            </m:rPr>
            <m:t>)</m:t>
          </m:r>
          <m:r>
            <m:rPr>
              <m:sty m:val="p"/>
            </m:rPr>
            <m:t>=</m:t>
          </m:r>
          <m:sSubSup>
            <m:e>
              <m:r>
                <m:t>E</m:t>
              </m:r>
            </m:e>
            <m:sub>
              <m:r>
                <m:rPr>
                  <m:nor/>
                  <m:sty m:val="p"/>
                </m:rPr>
                <m:t>cell</m:t>
              </m:r>
            </m:sub>
            <m:sup>
              <m:r>
                <m:rPr>
                  <m:sty m:val="p"/>
                </m:rPr>
                <m:t>⊖</m:t>
              </m:r>
            </m:sup>
          </m:sSubSup>
          <m:r>
            <m:rPr>
              <m:sty m:val="p"/>
            </m:rPr>
            <m:t>+</m:t>
          </m:r>
          <m:sSup>
            <m:e>
              <m:r>
                <m:t>E</m:t>
              </m:r>
            </m:e>
            <m:sup>
              <m:r>
                <m:rPr>
                  <m:sty m:val="p"/>
                </m:rPr>
                <m:t>⊖</m:t>
              </m:r>
            </m:sup>
          </m:sSup>
          <m:r>
            <m:rPr>
              <m:sty m:val="p"/>
            </m:rPr>
            <m:t>(</m:t>
          </m:r>
          <m:r>
            <m:rPr>
              <m:sty m:val="p"/>
            </m:rPr>
            <m:t>Z</m:t>
          </m:r>
          <m:sSup>
            <m:e>
              <m:r>
                <m:rPr>
                  <m:sty m:val="p"/>
                </m:rPr>
                <m:t>n</m:t>
              </m:r>
            </m:e>
            <m:sup>
              <m:r>
                <m:rPr>
                  <m:sty m:val="p"/>
                </m:rPr>
                <m:t>2</m:t>
              </m:r>
              <m:r>
                <m:rPr>
                  <m:sty m:val="p"/>
                </m:rPr>
                <m:t>+</m:t>
              </m:r>
            </m:sup>
          </m:sSup>
          <m:r>
            <m:rPr>
              <m:sty m:val="p"/>
            </m:rPr>
            <m:t>/</m:t>
          </m:r>
          <m:r>
            <m:rPr>
              <m:sty m:val="p"/>
            </m:rPr>
            <m:t>Z</m:t>
          </m:r>
          <m:r>
            <m:rPr>
              <m:sty m:val="p"/>
            </m:rPr>
            <m:t>n</m:t>
          </m:r>
          <m:r>
            <m:rPr>
              <m:sty m:val="p"/>
            </m:rPr>
            <m:t>)</m:t>
          </m:r>
          <m:r>
            <m:rPr>
              <m:sty m:val="p"/>
            </m:rPr>
            <m:t>=</m:t>
          </m:r>
          <m:r>
            <m:t>0.71</m:t>
          </m:r>
          <m:r>
            <m:rPr>
              <m:sty m:val="p"/>
            </m:rPr>
            <m:t>+</m:t>
          </m:r>
          <m:r>
            <m:rPr>
              <m:sty m:val="p"/>
            </m:rPr>
            <m:t>(</m:t>
          </m:r>
          <m:r>
            <m:rPr>
              <m:sty m:val="p"/>
            </m:rPr>
            <m:t>−</m:t>
          </m:r>
          <m:r>
            <m:t>0.76</m:t>
          </m:r>
          <m:r>
            <m:rPr>
              <m:sty m:val="p"/>
            </m:rPr>
            <m:t>)</m:t>
          </m:r>
          <m:r>
            <m:rPr>
              <m:sty m:val="p"/>
            </m:rPr>
            <m:t>=</m:t>
          </m:r>
          <m:r>
            <m:rPr>
              <m:sty m:val="p"/>
            </m:rPr>
            <m:t>−</m:t>
          </m:r>
          <m:r>
            <m:t>0.05</m:t>
          </m:r>
          <m:r>
            <m:t> </m:t>
          </m:r>
          <m:r>
            <m:rPr>
              <m:sty m:val="p"/>
            </m:rPr>
            <m:t>V</m:t>
          </m:r>
        </m:oMath>
      </m:oMathPara>
    </w:p>
    <w:p>
      <w:pPr>
        <w:pStyle w:val="FirstParagraph"/>
      </w:pPr>
      <w:r>
        <w:rPr>
          <w:rFonts w:hint="eastAsia" w:ascii="Times New Roman" w:hAnsi="Times New Roman" w:eastAsia="FangSong" w:cs="Times New Roman"/>
        </w:rPr>
        <w:t>由能斯特方程</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m:t>
          </m:r>
          <m:r>
            <m:t>0.05</m:t>
          </m:r>
          <m:r>
            <m:rPr>
              <m:sty m:val="p"/>
            </m:rPr>
            <m:t>=</m:t>
          </m:r>
          <m:r>
            <m:t>0.34</m:t>
          </m:r>
          <m:r>
            <m:rPr>
              <m:sty m:val="p"/>
            </m:rPr>
            <m:t>+</m:t>
          </m:r>
          <m:f>
            <m:fPr>
              <m:type m:val="bar"/>
            </m:fPr>
            <m:num>
              <m:r>
                <m:t>0.059</m:t>
              </m:r>
            </m:num>
            <m:den>
              <m:r>
                <m:t>2</m:t>
              </m:r>
            </m:den>
          </m:f>
          <m:r>
            <m:rPr>
              <m:sty m:val="p"/>
            </m:rPr>
            <m:t>lg</m:t>
          </m:r>
          <m:f>
            <m:fPr>
              <m:type m:val="bar"/>
            </m:fPr>
            <m:num>
              <m:r>
                <m:t>1</m:t>
              </m:r>
            </m:num>
            <m:den>
              <m:sSubSup>
                <m:e>
                  <m:r>
                    <m:t>K</m:t>
                  </m:r>
                </m:e>
                <m:sub>
                  <m:r>
                    <m:rPr>
                      <m:nor/>
                      <m:sty m:val="p"/>
                    </m:rPr>
                    <m:t>稳</m:t>
                  </m:r>
                </m:sub>
                <m:sup>
                  <m:r>
                    <m:rPr>
                      <m:sty m:val="p"/>
                    </m:rPr>
                    <m:t>⊖</m:t>
                  </m:r>
                </m:sup>
              </m:sSubSup>
            </m:den>
          </m:f>
        </m:oMath>
      </m:oMathPara>
    </w:p>
    <w:p>
      <w:pPr>
        <w:pStyle w:val="FirstParagraph"/>
      </w:pPr>
      <w:r>
        <w:rPr>
          <w:rFonts w:hint="eastAsia" w:ascii="Times New Roman" w:hAnsi="Times New Roman" w:eastAsia="FangSong" w:cs="Times New Roman"/>
        </w:rPr>
        <w:t xml:space="preserve">解得</w:t>
      </w:r>
      <w:r>
        <w:rPr>
          <w:rFonts w:ascii="Times New Roman" w:hAnsi="Times New Roman" w:eastAsia="Times New Roman" w:cs="Times New Roman"/>
        </w:rPr>
        <w:t xml:space="preserve"> </w:t>
      </w:r>
      <m:oMath>
        <m:oMathPr>
          <m:ctrlPr>
            <w:rPr>
              <w:sz w:val="28"/>
              <w:szCs w:val="28"/>
            </w:rPr>
          </m:ctrlPr>
        </m:oMathPr>
        <m:sSubSup>
          <m:e>
            <m:r>
              <m:t>K</m:t>
            </m:r>
          </m:e>
          <m:sub>
            <m:r>
              <m:rPr>
                <m:nor/>
                <m:sty m:val="p"/>
              </m:rPr>
              <m:t>稳</m:t>
            </m:r>
          </m:sub>
          <m:sup>
            <m:r>
              <m:rPr>
                <m:sty m:val="p"/>
              </m:rPr>
              <m:t>⊖</m:t>
            </m:r>
          </m:sup>
        </m:sSubSup>
        <m:r>
          <m:rPr>
            <m:sty m:val="p"/>
          </m:rPr>
          <m:t>=</m:t>
        </m:r>
        <m:r>
          <m:t>1.7</m:t>
        </m:r>
        <m:r>
          <m:rPr>
            <m:sty m:val="p"/>
          </m:rPr>
          <m:t>×</m:t>
        </m:r>
        <m:sSup>
          <m:e>
            <m:r>
              <m:t>10</m:t>
            </m:r>
          </m:e>
          <m:sup>
            <m:r>
              <m:t>13</m:t>
            </m:r>
          </m:sup>
        </m:sSup>
      </m:oMath>
    </w:p>
    <w:p>
      <w:pPr>
        <w:spacing w:before="160" w:after="80"/>
      </w:pPr>
      <w:r>
        <w:pict>
          <v:rect style="width:0;height:1.5pt" o:hralign="center" o:hrstd="t" o:hr="t"/>
        </w:pict>
      </w:r>
    </w:p>
    <w:bookmarkEnd w:id="219"/>
    <w:bookmarkStart w:id="220" w:name="配合物化学式推导"/>
    <w:p>
      <w:pPr>
        <w:pStyle w:val="Heading3"/>
        <w:spacing w:before="280" w:after="120"/>
      </w:pPr>
      <w:r>
        <w:rPr>
          <w:rFonts w:ascii="Times New Roman" w:hAnsi="Times New Roman" w:eastAsia="Times New Roman" w:cs="Times New Roman"/>
        </w:rPr>
        <w:t xml:space="preserve">11.45 </w:t>
      </w:r>
      <w:r>
        <w:rPr>
          <w:rFonts w:hint="eastAsia" w:ascii="Times New Roman" w:hAnsi="Times New Roman" w:eastAsia="SimHei" w:cs="Times New Roman"/>
        </w:rPr>
        <w:t xml:space="preserve">配合物化学式推导</w:t>
      </w:r>
    </w:p>
    <w:p>
      <w:pPr>
        <w:pStyle w:val="FirstParagraph"/>
      </w:pPr>
      <w:r>
        <w:rPr>
          <w:rFonts w:hint="eastAsia" w:ascii="Times New Roman" w:hAnsi="Times New Roman" w:eastAsia="FangSong" w:cs="Times New Roman"/>
        </w:rPr>
        <w:t xml:space="preserve">六配位单核配位化合物</w:t>
      </w:r>
      <w:r>
        <w:rPr>
          <w:rFonts w:ascii="Times New Roman" w:hAnsi="Times New Roman" w:eastAsia="Times New Roman" w:cs="Times New Roman"/>
        </w:rPr>
        <w:t xml:space="preserve"> </w:t>
      </w:r>
      <m:oMath>
        <m:oMathPr>
          <m:ctrlPr>
            <w:rPr>
              <w:sz w:val="28"/>
              <w:szCs w:val="28"/>
            </w:rPr>
          </m:ctrlPr>
        </m:oMathPr>
        <m:r>
          <m:rPr>
            <m:sty m:val="p"/>
          </m:rPr>
          <m:t>[</m:t>
        </m:r>
        <m:r>
          <m:rPr>
            <m:sty m:val="p"/>
          </m:rPr>
          <m:t>M</m:t>
        </m:r>
        <m:sSub>
          <m:e>
            <m:r>
              <m:rPr>
                <m:sty m:val="p"/>
              </m:rPr>
              <m:t>A</m:t>
            </m:r>
          </m:e>
          <m:sub>
            <m:r>
              <m:rPr>
                <m:sty m:val="p"/>
              </m:rPr>
              <m:t>2</m:t>
            </m:r>
          </m:sub>
        </m:sSub>
        <m:r>
          <m:rPr>
            <m:sty m:val="p"/>
          </m:rPr>
          <m:t>(</m:t>
        </m:r>
        <m:r>
          <m:rPr>
            <m:sty m:val="p"/>
          </m:rPr>
          <m:t>N</m:t>
        </m:r>
        <m:sSub>
          <m:e>
            <m:r>
              <m:rPr>
                <m:sty m:val="p"/>
              </m:rPr>
              <m:t>O</m:t>
            </m:r>
          </m:e>
          <m:sub>
            <m:r>
              <m:rPr>
                <m:sty m:val="p"/>
              </m:rPr>
              <m:t>2</m:t>
            </m:r>
          </m:sub>
        </m:sSub>
        <m:sSub>
          <m:e>
            <m:r>
              <m:rPr>
                <m:sty m:val="p"/>
              </m:rPr>
              <m:t>)</m:t>
            </m:r>
          </m:e>
          <m:sub>
            <m:r>
              <m:rPr>
                <m:sty m:val="p"/>
              </m:rPr>
              <m:t>2</m:t>
            </m:r>
          </m:sub>
        </m:sSub>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的组成分析结果为</w:t>
      </w:r>
      <w:r>
        <w:rPr>
          <w:rFonts w:hint="eastAsia" w:ascii="Times New Roman" w:hAnsi="Times New Roman" w:eastAsia="Times New Roman" w:cs="Times New Roman"/>
        </w:rPr>
        <w:t>M:</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21.68%，N:</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31.04%，C:</w:t>
      </w:r>
      <w:r>
        <w:rPr>
          <w:rFonts w:ascii="Times New Roman" w:hAnsi="Times New Roman" w:eastAsia="Times New Roman" w:cs="Times New Roman"/>
        </w:rPr>
        <w:t xml:space="preserve"> </w:t>
      </w:r>
      <w:r>
        <w:rPr>
          <w:rFonts w:hint="eastAsia" w:ascii="Times New Roman" w:hAnsi="Times New Roman" w:eastAsia="Times New Roman" w:cs="Times New Roman"/>
        </w:rPr>
        <w:t>17.74%；</w:t>
      </w:r>
      <w:r>
        <w:rPr>
          <w:rFonts w:hint="eastAsia" w:ascii="Times New Roman" w:hAnsi="Times New Roman" w:eastAsia="FangSong" w:cs="Times New Roman"/>
        </w:rPr>
        <w:t>未知配体</w:t>
      </w:r>
      <w:r>
        <w:rPr>
          <w:rFonts w:hint="eastAsia" w:ascii="Times New Roman" w:hAnsi="Times New Roman" w:eastAsia="Times New Roman" w:cs="Times New Roman"/>
        </w:rPr>
        <w:t>A</w:t>
      </w:r>
      <w:r>
        <w:rPr>
          <w:rFonts w:hint="eastAsia" w:ascii="Times New Roman" w:hAnsi="Times New Roman" w:eastAsia="FangSong" w:cs="Times New Roman"/>
        </w:rPr>
        <w:t>中不含氧</w:t>
      </w:r>
      <w:r>
        <w:rPr>
          <w:rFonts w:hint="eastAsia" w:ascii="Times New Roman" w:hAnsi="Times New Roman" w:eastAsia="Times New Roman" w:cs="Times New Roman"/>
        </w:rPr>
        <w:t>；</w:t>
      </w:r>
      <w:r>
        <w:rPr>
          <w:rFonts w:hint="eastAsia" w:ascii="Times New Roman" w:hAnsi="Times New Roman" w:eastAsia="FangSong" w:cs="Times New Roman"/>
        </w:rPr>
        <w:t>在配位化合物中已知的配体的氮氧键不等长</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 </w:t>
      </w:r>
      <w:r>
        <w:rPr>
          <w:rFonts w:hint="eastAsia" w:ascii="Times New Roman" w:hAnsi="Times New Roman" w:eastAsia="FangSong" w:cs="Times New Roman"/>
          <w:b/>
          <w:bCs/>
        </w:rPr>
        <w:t xml:space="preserve">推导化学式并命名</w:t>
      </w:r>
    </w:p>
    <w:p>
      <w:pPr>
        <w:pStyle w:val="BodyText"/>
      </w:pPr>
      <w:r>
        <w:rPr>
          <w:rFonts w:hint="eastAsia" w:ascii="Times New Roman" w:hAnsi="Times New Roman" w:eastAsia="FangSong" w:cs="Times New Roman"/>
        </w:rPr>
        <w:t xml:space="preserve">由</w:t>
      </w:r>
      <w:r>
        <w:rPr>
          <w:rFonts w:ascii="Times New Roman" w:hAnsi="Times New Roman" w:eastAsia="Times New Roman" w:cs="Times New Roman"/>
        </w:rPr>
        <w:t xml:space="preserve"> </w:t>
      </w:r>
      <m:oMath>
        <m:r>
          <m:rPr>
            <m:sty m:val="p"/>
          </m:rPr>
          <m:t>N</m:t>
        </m:r>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氮氧键不等长</w:t>
      </w:r>
      <w:r>
        <w:rPr>
          <w:rFonts w:hint="eastAsia" w:ascii="Times New Roman" w:hAnsi="Times New Roman" w:eastAsia="Times New Roman" w:cs="Times New Roman"/>
        </w:rPr>
        <w:t>，</w:t>
      </w:r>
      <w:r>
        <w:rPr>
          <w:rFonts w:hint="eastAsia" w:ascii="Times New Roman" w:hAnsi="Times New Roman" w:eastAsia="FangSong" w:cs="Times New Roman"/>
        </w:rPr>
        <w:t>说明为氧配位的亚硝酸根</w:t>
      </w:r>
      <w:r>
        <w:rPr>
          <w:rFonts w:ascii="Times New Roman" w:hAnsi="Times New Roman" w:eastAsia="Times New Roman" w:cs="Times New Roman"/>
        </w:rPr>
        <w:t xml:space="preserve"> </w:t>
      </w:r>
      <m:oMath>
        <m:r>
          <m:rPr>
            <m:sty m:val="p"/>
          </m:rPr>
          <m:t>N</m:t>
        </m:r>
        <m:sSubSup>
          <m:e>
            <m:r>
              <m:rPr>
                <m:sty m:val="p"/>
              </m:rPr>
              <m:t>O</m:t>
            </m:r>
          </m:e>
          <m:sub>
            <m:r>
              <m:rPr>
                <m:sty m:val="p"/>
              </m:rPr>
              <m:t>2</m:t>
            </m:r>
          </m:sub>
          <m:sup>
            <m:r>
              <m:rPr>
                <m:sty m:val="p"/>
              </m:rPr>
              <m:t>−</m:t>
            </m:r>
          </m:sup>
        </m:sSubSup>
      </m:oMath>
      <w:r>
        <w:rPr>
          <w:rFonts w:hint="eastAsia" w:ascii="Times New Roman" w:hAnsi="Times New Roman" w:eastAsia="Times New Roman" w:cs="Times New Roman"/>
        </w:rPr>
        <w:t>（</w:t>
      </w:r>
      <w:r>
        <w:rPr>
          <w:rFonts w:hint="eastAsia" w:ascii="Times New Roman" w:hAnsi="Times New Roman" w:eastAsia="FangSong" w:cs="Times New Roman"/>
        </w:rPr>
        <w:t>单基配体</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配体</w:t>
      </w:r>
      <w:r>
        <w:rPr>
          <w:rFonts w:hint="eastAsia" w:ascii="Times New Roman" w:hAnsi="Times New Roman" w:eastAsia="Times New Roman" w:cs="Times New Roman"/>
        </w:rPr>
        <w:t>A</w:t>
      </w:r>
      <w:r>
        <w:rPr>
          <w:rFonts w:hint="eastAsia" w:ascii="Times New Roman" w:hAnsi="Times New Roman" w:eastAsia="FangSong" w:cs="Times New Roman"/>
        </w:rPr>
        <w:t>不含氧且</w:t>
      </w:r>
      <w:r>
        <w:rPr>
          <w:rFonts w:hint="eastAsia" w:ascii="Times New Roman" w:hAnsi="Times New Roman" w:eastAsia="Times New Roman" w:cs="Times New Roman"/>
        </w:rPr>
        <w:t>N</w:t>
      </w:r>
      <w:r>
        <w:rPr>
          <w:rFonts w:hint="eastAsia" w:ascii="Times New Roman" w:hAnsi="Times New Roman" w:eastAsia="FangSong" w:cs="Times New Roman"/>
        </w:rPr>
        <w:t>含量高</w:t>
      </w:r>
      <w:r>
        <w:rPr>
          <w:rFonts w:hint="eastAsia" w:ascii="Times New Roman" w:hAnsi="Times New Roman" w:eastAsia="Times New Roman" w:cs="Times New Roman"/>
        </w:rPr>
        <w:t>，</w:t>
      </w:r>
      <w:r>
        <w:rPr>
          <w:rFonts w:hint="eastAsia" w:ascii="Times New Roman" w:hAnsi="Times New Roman" w:eastAsia="FangSong" w:cs="Times New Roman"/>
        </w:rPr>
        <w:t>为乙二胺</w:t>
      </w:r>
      <w:r>
        <w:rPr>
          <w:rFonts w:ascii="Times New Roman" w:hAnsi="Times New Roman" w:eastAsia="Times New Roman" w:cs="Times New Roman"/>
        </w:rPr>
        <w:t xml:space="preserve"> </w:t>
      </w:r>
      <m:oMath>
        <m:oMathPr>
          <m:ctrlPr>
            <w:rPr>
              <w:sz w:val="28"/>
              <w:szCs w:val="28"/>
            </w:rPr>
          </m:ctrlPr>
        </m:oMathPr>
        <m:r>
          <m:rPr>
            <m:sty m:val="p"/>
          </m:rPr>
          <m:t>N</m:t>
        </m:r>
        <m:sSub>
          <m:e>
            <m:r>
              <m:rPr>
                <m:sty m:val="p"/>
              </m:rPr>
              <m:t>H</m:t>
            </m:r>
          </m:e>
          <m:sub>
            <m:r>
              <m:rPr>
                <m:sty m:val="p"/>
              </m:rPr>
              <m:t>2</m:t>
            </m:r>
          </m:sub>
        </m:sSub>
        <m:r>
          <m:rPr>
            <m:sty m:val="p"/>
          </m:rPr>
          <m:t>C</m:t>
        </m:r>
        <m:sSub>
          <m:e>
            <m:r>
              <m:rPr>
                <m:sty m:val="p"/>
              </m:rPr>
              <m:t>H</m:t>
            </m:r>
          </m:e>
          <m:sub>
            <m:r>
              <m:rPr>
                <m:sty m:val="p"/>
              </m:rPr>
              <m:t>2</m:t>
            </m:r>
          </m:sub>
        </m:sSub>
        <m:r>
          <m:rPr>
            <m:sty m:val="p"/>
          </m:rPr>
          <m:t>C</m:t>
        </m:r>
        <m:sSub>
          <m:e>
            <m:r>
              <m:rPr>
                <m:sty m:val="p"/>
              </m:rPr>
              <m:t>H</m:t>
            </m:r>
          </m:e>
          <m:sub>
            <m:r>
              <m:rPr>
                <m:sty m:val="p"/>
              </m:rPr>
              <m:t>2</m:t>
            </m:r>
          </m:sub>
        </m:sSub>
        <m:r>
          <m:rPr>
            <m:sty m:val="p"/>
          </m:rPr>
          <m:t>N</m:t>
        </m:r>
        <m:sSub>
          <m:e>
            <m:r>
              <m:rPr>
                <m:sty m:val="p"/>
              </m:rPr>
              <m:t>H</m:t>
            </m:r>
          </m:e>
          <m:sub>
            <m:r>
              <m:rPr>
                <m:sty m:val="p"/>
              </m:rPr>
              <m:t>2</m:t>
            </m:r>
          </m:sub>
        </m:sSub>
      </m:oMath>
      <w:r>
        <w:rPr>
          <w:rFonts w:hint="eastAsia" w:ascii="Times New Roman" w:hAnsi="Times New Roman" w:eastAsia="Times New Roman" w:cs="Times New Roman"/>
        </w:rPr>
        <w:t>（</w:t>
      </w:r>
      <w:r>
        <w:rPr>
          <w:rFonts w:hint="eastAsia" w:ascii="Times New Roman" w:hAnsi="Times New Roman" w:eastAsia="FangSong" w:cs="Times New Roman"/>
        </w:rPr>
        <w:t>双基配体</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设</w:t>
      </w:r>
      <w:r>
        <w:rPr>
          <w:rFonts w:hint="eastAsia" w:ascii="Times New Roman" w:hAnsi="Times New Roman" w:eastAsia="Times New Roman" w:cs="Times New Roman"/>
        </w:rPr>
        <w:t>M</w:t>
      </w:r>
      <w:r>
        <w:rPr>
          <w:rFonts w:hint="eastAsia" w:ascii="Times New Roman" w:hAnsi="Times New Roman" w:eastAsia="FangSong" w:cs="Times New Roman"/>
        </w:rPr>
        <w:t>的相对原子质量为</w:t>
      </w:r>
      <w:r>
        <w:rPr>
          <w:rFonts w:ascii="Times New Roman" w:hAnsi="Times New Roman" w:eastAsia="Times New Roman" w:cs="Times New Roman"/>
        </w:rPr>
        <w:t xml:space="preserve"> </w:t>
      </w:r>
      <m:oMath>
        <m:sSub>
          <m:e>
            <m:r>
              <m:t>A</m:t>
            </m:r>
          </m:e>
          <m:sub>
            <m:r>
              <m:t>r</m:t>
            </m:r>
          </m:sub>
        </m:sSub>
      </m:oMath>
      <w:r>
        <w:rPr>
          <w:rFonts w:hint="eastAsia" w:ascii="Times New Roman" w:hAnsi="Times New Roman" w:eastAsia="Times New Roman" w:cs="Times New Roman"/>
        </w:rPr>
        <w:t xml:space="preserve">：</w:t>
      </w:r>
    </w:p>
    <w:p>
      <w:pPr>
        <w:pStyle w:val="BodyText"/>
      </w:pPr>
      <m:oMathPara>
        <m:oMathParaPr>
          <m:jc m:val="center"/>
          <m:ctrlPr>
            <w:rPr>
              <w:sz w:val="28"/>
              <w:szCs w:val="28"/>
            </w:rPr>
          </m:ctrlPr>
        </m:oMathParaPr>
        <m:oMath>
          <m:r>
            <m:t>21.68</m:t>
          </m:r>
          <m:r>
            <m:rPr>
              <m:sty m:val="p"/>
            </m:rPr>
            <m:t>%</m:t>
          </m:r>
          <m:r>
            <m:rPr>
              <m:sty m:val="p"/>
            </m:rPr>
            <m:t>=</m:t>
          </m:r>
          <m:f>
            <m:fPr>
              <m:type m:val="bar"/>
            </m:fPr>
            <m:num>
              <m:sSub>
                <m:e>
                  <m:r>
                    <m:t>A</m:t>
                  </m:r>
                </m:e>
                <m:sub>
                  <m:r>
                    <m:t>r</m:t>
                  </m:r>
                </m:sub>
              </m:sSub>
            </m:num>
            <m:den>
              <m:sSub>
                <m:e>
                  <m:r>
                    <m:t>A</m:t>
                  </m:r>
                </m:e>
                <m:sub>
                  <m:r>
                    <m:t>r</m:t>
                  </m:r>
                </m:sub>
              </m:sSub>
              <m:r>
                <m:rPr>
                  <m:sty m:val="p"/>
                </m:rPr>
                <m:t>+</m:t>
              </m:r>
              <m:r>
                <m:t>60</m:t>
              </m:r>
              <m:r>
                <m:rPr>
                  <m:sty m:val="p"/>
                </m:rPr>
                <m:t>×</m:t>
              </m:r>
              <m:r>
                <m:t>2</m:t>
              </m:r>
              <m:r>
                <m:rPr>
                  <m:sty m:val="p"/>
                </m:rPr>
                <m:t>+</m:t>
              </m:r>
              <m:r>
                <m:t>46</m:t>
              </m:r>
              <m:r>
                <m:rPr>
                  <m:sty m:val="p"/>
                </m:rPr>
                <m:t>×</m:t>
              </m:r>
              <m:r>
                <m:t>2</m:t>
              </m:r>
            </m:den>
          </m:f>
        </m:oMath>
      </m:oMathPara>
    </w:p>
    <w:p>
      <w:pPr>
        <w:pStyle w:val="FirstParagraph"/>
      </w:pPr>
      <w:r>
        <w:rPr>
          <w:rFonts w:hint="eastAsia" w:ascii="Times New Roman" w:hAnsi="Times New Roman" w:eastAsia="FangSong" w:cs="Times New Roman"/>
        </w:rPr>
        <w:t xml:space="preserve">解得</w:t>
      </w:r>
      <w:r>
        <w:rPr>
          <w:rFonts w:ascii="Times New Roman" w:hAnsi="Times New Roman" w:eastAsia="Times New Roman" w:cs="Times New Roman"/>
        </w:rPr>
        <w:t xml:space="preserve"> </w:t>
      </w:r>
      <m:oMath>
        <m:oMathPr>
          <m:ctrlPr>
            <w:rPr>
              <w:sz w:val="28"/>
              <w:szCs w:val="28"/>
            </w:rPr>
          </m:ctrlPr>
        </m:oMathPr>
        <m:sSub>
          <m:e>
            <m:r>
              <m:t>A</m:t>
            </m:r>
          </m:e>
          <m:sub>
            <m:r>
              <m:t>r</m:t>
            </m:r>
          </m:sub>
        </m:sSub>
        <m:r>
          <m:rPr>
            <m:sty m:val="p"/>
          </m:rPr>
          <m:t>=</m:t>
        </m:r>
        <m:r>
          <m:t>58.7</m:t>
        </m:r>
      </m:oMath>
      <w:r>
        <w:rPr>
          <w:rFonts w:hint="eastAsia" w:ascii="Times New Roman" w:hAnsi="Times New Roman" w:eastAsia="Times New Roman" w:cs="Times New Roman"/>
        </w:rPr>
        <w:t>，M</w:t>
      </w:r>
      <w:r>
        <w:rPr>
          <w:rFonts w:hint="eastAsia" w:ascii="Times New Roman" w:hAnsi="Times New Roman" w:eastAsia="FangSong" w:cs="Times New Roman"/>
        </w:rPr>
        <w:t>为</w:t>
      </w:r>
      <w:r>
        <w:rPr>
          <w:rFonts w:hint="eastAsia" w:ascii="Times New Roman" w:hAnsi="Times New Roman" w:eastAsia="Times New Roman" w:cs="Times New Roman"/>
        </w:rPr>
        <w:t>Ni。</w:t>
      </w:r>
    </w:p>
    <w:p>
      <w:pPr>
        <w:pStyle w:val="BodyText"/>
      </w:pPr>
      <w:r>
        <w:rPr>
          <w:rFonts w:hint="eastAsia" w:ascii="Times New Roman" w:hAnsi="Times New Roman" w:eastAsia="FangSong" w:cs="Times New Roman"/>
        </w:rPr>
        <w:t xml:space="preserve">化学式为</w:t>
      </w:r>
      <w:r>
        <w:rPr>
          <w:rFonts w:ascii="Times New Roman" w:hAnsi="Times New Roman" w:eastAsia="Times New Roman" w:cs="Times New Roman"/>
        </w:rPr>
        <w:t xml:space="preserve"> </w:t>
      </w:r>
      <m:oMath>
        <m:oMathPr>
          <m:ctrlPr>
            <w:rPr>
              <w:sz w:val="28"/>
              <w:szCs w:val="28"/>
            </w:rPr>
          </m:ctrlPr>
        </m:oMathPr>
        <m:r>
          <m:rPr>
            <m:sty m:val="p"/>
          </m:rPr>
          <m:t>[</m:t>
        </m:r>
        <m:r>
          <m:rPr>
            <m:sty m:val="p"/>
          </m:rPr>
          <m:t>N</m:t>
        </m:r>
        <m:r>
          <m:rPr>
            <m:sty m:val="p"/>
          </m:rPr>
          <m:t>i</m:t>
        </m:r>
        <m:r>
          <m:rPr>
            <m:sty m:val="p"/>
          </m:rPr>
          <m:t>(</m:t>
        </m:r>
        <m:r>
          <m:rPr>
            <m:sty m:val="p"/>
          </m:rPr>
          <m:t>e</m:t>
        </m:r>
        <m:r>
          <m:rPr>
            <m:sty m:val="p"/>
          </m:rPr>
          <m:t>n</m:t>
        </m:r>
        <m:sSub>
          <m:e>
            <m:r>
              <m:rPr>
                <m:sty m:val="p"/>
              </m:rPr>
              <m:t>)</m:t>
            </m:r>
          </m:e>
          <m:sub>
            <m:r>
              <m:rPr>
                <m:sty m:val="p"/>
              </m:rPr>
              <m:t>2</m:t>
            </m:r>
          </m:sub>
        </m:sSub>
        <m:r>
          <m:rPr>
            <m:sty m:val="p"/>
          </m:rPr>
          <m:t>(</m:t>
        </m:r>
        <m:r>
          <m:rPr>
            <m:sty m:val="p"/>
          </m:rPr>
          <m:t>N</m:t>
        </m:r>
        <m:sSub>
          <m:e>
            <m:r>
              <m:rPr>
                <m:sty m:val="p"/>
              </m:rPr>
              <m:t>O</m:t>
            </m:r>
          </m:e>
          <m:sub>
            <m:r>
              <m:rPr>
                <m:sty m:val="p"/>
              </m:rPr>
              <m:t>2</m:t>
            </m:r>
          </m:sub>
        </m:sSub>
        <m:sSub>
          <m:e>
            <m:r>
              <m:rPr>
                <m:sty m:val="p"/>
              </m:rPr>
              <m:t>)</m:t>
            </m:r>
          </m:e>
          <m:sub>
            <m:r>
              <m:rPr>
                <m:sty m:val="p"/>
              </m:rPr>
              <m:t>2</m:t>
            </m:r>
          </m:sub>
        </m:sSub>
        <m:r>
          <m:rPr>
            <m:sty m:val="p"/>
          </m:rPr>
          <m:t>]</m:t>
        </m:r>
      </m:oMath>
    </w:p>
    <w:p>
      <w:pPr>
        <w:pStyle w:val="BodyText"/>
      </w:pPr>
      <w:r>
        <w:rPr>
          <w:rFonts w:hint="eastAsia" w:ascii="Times New Roman" w:hAnsi="Times New Roman" w:eastAsia="FangSong" w:cs="Times New Roman"/>
        </w:rPr>
        <w:t>命名</w:t>
      </w:r>
      <w:r>
        <w:rPr>
          <w:rFonts w:hint="eastAsia" w:ascii="Times New Roman" w:hAnsi="Times New Roman" w:eastAsia="Times New Roman" w:cs="Times New Roman"/>
        </w:rPr>
        <w:t>：</w:t>
      </w:r>
      <w:r>
        <w:rPr>
          <w:rFonts w:hint="eastAsia" w:ascii="Times New Roman" w:hAnsi="Times New Roman" w:eastAsia="FangSong" w:cs="Times New Roman"/>
          <w:b/>
          <w:bCs/>
        </w:rPr>
        <w:t>二硝基</w:t>
      </w:r>
      <w:r>
        <w:rPr>
          <w:rFonts w:hint="eastAsia" w:ascii="Times New Roman" w:hAnsi="Times New Roman" w:eastAsia="Times New Roman" w:cs="Times New Roman"/>
          <w:b/>
          <w:bCs/>
        </w:rPr>
        <w:t>·</w:t>
      </w:r>
      <w:r>
        <w:rPr>
          <w:rFonts w:hint="eastAsia" w:ascii="Times New Roman" w:hAnsi="Times New Roman" w:eastAsia="FangSong" w:cs="Times New Roman"/>
          <w:b/>
          <w:bCs/>
        </w:rPr>
        <w:t>二</w:t>
      </w:r>
      <w:r>
        <w:rPr>
          <w:rFonts w:hint="eastAsia" w:ascii="Times New Roman" w:hAnsi="Times New Roman" w:eastAsia="Times New Roman" w:cs="Times New Roman"/>
          <w:b/>
          <w:bCs/>
        </w:rPr>
        <w:t>(</w:t>
      </w:r>
      <w:r>
        <w:rPr>
          <w:rFonts w:hint="eastAsia" w:ascii="Times New Roman" w:hAnsi="Times New Roman" w:eastAsia="FangSong" w:cs="Times New Roman"/>
          <w:b/>
          <w:bCs/>
        </w:rPr>
        <w:t>乙二胺</w:t>
      </w:r>
      <w:r>
        <w:rPr>
          <w:rFonts w:hint="eastAsia" w:ascii="Times New Roman" w:hAnsi="Times New Roman" w:eastAsia="Times New Roman" w:cs="Times New Roman"/>
          <w:b/>
          <w:bCs/>
        </w:rPr>
        <w:t>)</w:t>
      </w:r>
      <w:r>
        <w:rPr>
          <w:rFonts w:hint="eastAsia" w:ascii="Times New Roman" w:hAnsi="Times New Roman" w:eastAsia="FangSong" w:cs="Times New Roman"/>
          <w:b/>
          <w:bCs/>
        </w:rPr>
        <w:t>合镍</w:t>
      </w:r>
      <w:r>
        <w:rPr>
          <w:rFonts w:hint="eastAsia" w:ascii="Times New Roman" w:hAnsi="Times New Roman" w:eastAsia="Times New Roman" w:cs="Times New Roman"/>
          <w:b/>
          <w:bCs/>
        </w:rPr>
        <w:t>(II)</w:t>
      </w:r>
    </w:p>
    <w:p>
      <w:pPr>
        <w:pStyle w:val="BodyText"/>
      </w:pPr>
      <w:r>
        <w:rPr>
          <w:rFonts w:ascii="Times New Roman" w:hAnsi="Times New Roman" w:eastAsia="Times New Roman" w:cs="Times New Roman"/>
          <w:b/>
          <w:bCs/>
        </w:rPr>
        <w:t xml:space="preserve">(2) </w:t>
      </w:r>
      <w:r>
        <w:rPr>
          <w:rFonts w:hint="eastAsia" w:ascii="Times New Roman" w:hAnsi="Times New Roman" w:eastAsia="FangSong" w:cs="Times New Roman"/>
          <w:b/>
          <w:bCs/>
        </w:rPr>
        <w:t xml:space="preserve">几何异构体</w:t>
      </w:r>
    </w:p>
    <w:p>
      <w:pPr>
        <w:pStyle w:val="BodyText"/>
      </w:pPr>
      <m:oMath>
        <m:oMathPr>
          <m:ctrlPr>
            <w:rPr>
              <w:sz w:val="28"/>
              <w:szCs w:val="28"/>
            </w:rPr>
          </m:ctrlPr>
        </m:oMathPr>
        <m:r>
          <m:rPr>
            <m:sty m:val="p"/>
          </m:rPr>
          <m:t>[</m:t>
        </m:r>
        <m:r>
          <m:rPr>
            <m:sty m:val="p"/>
          </m:rPr>
          <m:t>N</m:t>
        </m:r>
        <m:r>
          <m:rPr>
            <m:sty m:val="p"/>
          </m:rPr>
          <m:t>i</m:t>
        </m:r>
        <m:r>
          <m:rPr>
            <m:sty m:val="p"/>
          </m:rPr>
          <m:t>(</m:t>
        </m:r>
        <m:r>
          <m:rPr>
            <m:sty m:val="p"/>
          </m:rPr>
          <m:t>e</m:t>
        </m:r>
        <m:r>
          <m:rPr>
            <m:sty m:val="p"/>
          </m:rPr>
          <m:t>n</m:t>
        </m:r>
        <m:sSub>
          <m:e>
            <m:r>
              <m:rPr>
                <m:sty m:val="p"/>
              </m:rPr>
              <m:t>)</m:t>
            </m:r>
          </m:e>
          <m:sub>
            <m:r>
              <m:rPr>
                <m:sty m:val="p"/>
              </m:rPr>
              <m:t>2</m:t>
            </m:r>
          </m:sub>
        </m:sSub>
        <m:r>
          <m:rPr>
            <m:sty m:val="p"/>
          </m:rPr>
          <m:t>(</m:t>
        </m:r>
        <m:r>
          <m:rPr>
            <m:sty m:val="p"/>
          </m:rPr>
          <m:t>N</m:t>
        </m:r>
        <m:sSub>
          <m:e>
            <m:r>
              <m:rPr>
                <m:sty m:val="p"/>
              </m:rPr>
              <m:t>O</m:t>
            </m:r>
          </m:e>
          <m:sub>
            <m:r>
              <m:rPr>
                <m:sty m:val="p"/>
              </m:rPr>
              <m:t>2</m:t>
            </m:r>
          </m:sub>
        </m:sSub>
        <m:sSub>
          <m:e>
            <m:r>
              <m:rPr>
                <m:sty m:val="p"/>
              </m:rPr>
              <m:t>)</m:t>
            </m:r>
          </m:e>
          <m:sub>
            <m:r>
              <m:rPr>
                <m:sty m:val="p"/>
              </m:rPr>
              <m:t>2</m:t>
            </m:r>
          </m:sub>
        </m:sSub>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为八面体结构</w:t>
      </w:r>
      <w:r>
        <w:rPr>
          <w:rFonts w:hint="eastAsia" w:ascii="Times New Roman" w:hAnsi="Times New Roman" w:eastAsia="Times New Roman" w:cs="Times New Roman"/>
        </w:rPr>
        <w:t>，</w:t>
      </w:r>
      <w:r>
        <w:rPr>
          <w:rFonts w:hint="eastAsia" w:ascii="Times New Roman" w:hAnsi="Times New Roman" w:eastAsia="FangSong" w:cs="Times New Roman"/>
        </w:rPr>
        <w:t>有</w:t>
      </w:r>
      <w:r>
        <w:rPr>
          <w:rFonts w:hint="eastAsia" w:ascii="Times New Roman" w:hAnsi="Times New Roman" w:eastAsia="Times New Roman" w:cs="Times New Roman"/>
        </w:rPr>
        <w:t>2</w:t>
      </w:r>
      <w:r>
        <w:rPr>
          <w:rFonts w:hint="eastAsia" w:ascii="Times New Roman" w:hAnsi="Times New Roman" w:eastAsia="FangSong" w:cs="Times New Roman"/>
        </w:rPr>
        <w:t>种几何异构体</w:t>
      </w:r>
      <w:r>
        <w:rPr>
          <w:rFonts w:hint="eastAsia" w:ascii="Times New Roman" w:hAnsi="Times New Roman" w:eastAsia="Times New Roman" w:cs="Times New Roman"/>
        </w:rPr>
        <w:t>（</w:t>
      </w:r>
      <w:r>
        <w:rPr>
          <w:rFonts w:hint="eastAsia" w:ascii="Times New Roman" w:hAnsi="Times New Roman" w:eastAsia="FangSong" w:cs="Times New Roman"/>
        </w:rPr>
        <w:t>顺式和反式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used_in:</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第二轮习题集</w:t>
      </w:r>
      <w:r>
        <w:rPr>
          <w:rFonts w:hint="eastAsia" w:ascii="Times New Roman" w:hAnsi="Times New Roman" w:eastAsia="Times New Roman" w:cs="Times New Roman"/>
        </w:rPr>
        <w:t>-</w:t>
      </w:r>
      <w:r>
        <w:rPr>
          <w:rFonts w:hint="eastAsia" w:ascii="Times New Roman" w:hAnsi="Times New Roman" w:eastAsia="FangSong" w:cs="Times New Roman"/>
        </w:rPr>
        <w:t>结构化学二</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___</w:t>
      </w:r>
      <w:r>
        <w:rPr>
          <w:rFonts w:ascii="Times New Roman" w:hAnsi="Times New Roman" w:eastAsia="Times New Roman" w:cs="Times New Roman"/>
        </w:rPr>
        <w:t xml:space="preserve"> </w:t>
      </w:r>
      <w:r>
        <w:rPr>
          <w:rFonts w:ascii="Times New Roman" w:hAnsi="Times New Roman" w:eastAsia="Times New Roman" w:cs="Times New Roman"/>
        </w:rPr>
        <w:t xml:space="preserve">### 11.46 </w:t>
      </w:r>
      <w:r>
        <w:rPr>
          <w:rFonts w:hint="eastAsia" w:ascii="Times New Roman" w:hAnsi="Times New Roman" w:eastAsia="FangSong" w:cs="Times New Roman"/>
        </w:rPr>
        <w:t xml:space="preserve">反位效应应用</w:t>
      </w:r>
    </w:p>
    <w:p>
      <w:pPr>
        <w:pStyle w:val="BodyText"/>
      </w:pPr>
      <w:r>
        <w:rPr>
          <w:rFonts w:hint="eastAsia" w:ascii="Times New Roman" w:hAnsi="Times New Roman" w:eastAsia="FangSong" w:cs="Times New Roman"/>
        </w:rPr>
        <w:t xml:space="preserve">设计方案由</w:t>
      </w:r>
      <w:r>
        <w:rPr>
          <w:rFonts w:ascii="Times New Roman" w:hAnsi="Times New Roman" w:eastAsia="Times New Roman" w:cs="Times New Roman"/>
        </w:rPr>
        <w:t xml:space="preserve"> Pt </w:t>
      </w:r>
      <w:r>
        <w:rPr>
          <w:rFonts w:hint="eastAsia" w:ascii="Times New Roman" w:hAnsi="Times New Roman" w:eastAsia="FangSong" w:cs="Times New Roman"/>
        </w:rPr>
        <w:t xml:space="preserve">制备反式</w:t>
      </w:r>
      <w:r>
        <w:rPr>
          <w:rFonts w:ascii="Times New Roman" w:hAnsi="Times New Roman" w:eastAsia="Times New Roman" w:cs="Times New Roman"/>
        </w:rPr>
        <w:t xml:space="preserve"> </w:t>
      </w:r>
      <m:oMath>
        <m:oMathPr>
          <m:ctrlPr>
            <w:rPr>
              <w:sz w:val="28"/>
              <w:szCs w:val="28"/>
            </w:rPr>
          </m:ctrlPr>
        </m:oMathPr>
        <m:r>
          <m:rPr>
            <m:sty m:val="p"/>
          </m:rPr>
          <m:t>[</m:t>
        </m:r>
        <m:r>
          <m:rPr>
            <m:sty m:val="p"/>
          </m:rPr>
          <m:t>P</m:t>
        </m:r>
        <m:r>
          <m:rPr>
            <m:sty m:val="p"/>
          </m:rPr>
          <m:t>t</m:t>
        </m:r>
        <m:r>
          <m:rPr>
            <m:sty m:val="p"/>
          </m:rPr>
          <m:t>(</m:t>
        </m:r>
        <m:r>
          <m:rPr>
            <m:sty m:val="p"/>
          </m:rPr>
          <m:t>N</m:t>
        </m:r>
        <m:sSub>
          <m:e>
            <m:r>
              <m:rPr>
                <m:sty m:val="p"/>
              </m:rPr>
              <m:t>H</m:t>
            </m:r>
          </m:e>
          <m:sub>
            <m:r>
              <m:rPr>
                <m:sty m:val="p"/>
              </m:rPr>
              <m:t>3</m:t>
            </m:r>
          </m:sub>
        </m:sSub>
        <m:sSub>
          <m:e>
            <m:r>
              <m:rPr>
                <m:sty m:val="p"/>
              </m:rPr>
              <m:t>)</m:t>
            </m:r>
          </m:e>
          <m:sub>
            <m:r>
              <m:rPr>
                <m:sty m:val="p"/>
              </m:rPr>
              <m:t>2</m:t>
            </m:r>
          </m:sub>
        </m:sSub>
        <m:r>
          <m:rPr>
            <m:sty m:val="p"/>
          </m:rPr>
          <m:t>C</m:t>
        </m:r>
        <m:sSub>
          <m:e>
            <m:r>
              <m:rPr>
                <m:sty m:val="p"/>
              </m:rPr>
              <m:t>l</m:t>
            </m:r>
          </m:e>
          <m:sub>
            <m:r>
              <m:rPr>
                <m:sty m:val="p"/>
              </m:rPr>
              <m:t>2</m:t>
            </m:r>
          </m:sub>
        </m:sSub>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并用化学反应方程式表示</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解答</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rPr>
        <w:t>反位效应顺序</w:t>
      </w:r>
      <w:r>
        <w:rPr>
          <w:rFonts w:hint="eastAsia" w:ascii="Times New Roman" w:hAnsi="Times New Roman" w:eastAsia="Times New Roman" w:cs="Times New Roman"/>
        </w:rPr>
        <w:t>：</w:t>
      </w:r>
      <m:oMath>
        <m:oMathPr>
          <m:ctrlPr>
            <w:rPr>
              <w:sz w:val="28"/>
              <w:szCs w:val="28"/>
            </w:rPr>
          </m:ctrlPr>
        </m:oMathPr>
        <m:r>
          <m:rPr>
            <m:sty m:val="p"/>
          </m:rPr>
          <m:t>N</m:t>
        </m:r>
        <m:sSub>
          <m:e>
            <m:r>
              <m:rPr>
                <m:sty m:val="p"/>
              </m:rPr>
              <m:t>H</m:t>
            </m:r>
          </m:e>
          <m:sub>
            <m:r>
              <m:rPr>
                <m:sty m:val="p"/>
              </m:rPr>
              <m:t>3</m:t>
            </m:r>
          </m:sub>
        </m:sSub>
        <m:r>
          <m:rPr>
            <m:sty m:val="p"/>
          </m:rPr>
          <m:t>&lt;</m:t>
        </m:r>
        <m:r>
          <m:rPr>
            <m:sty m:val="p"/>
          </m:rPr>
          <m:t>C</m:t>
        </m:r>
        <m:sSup>
          <m:e>
            <m:r>
              <m:rPr>
                <m:sty m:val="p"/>
              </m:rPr>
              <m:t>l</m:t>
            </m:r>
          </m:e>
          <m:sup>
            <m:r>
              <m:rPr>
                <m:sty m:val="p"/>
              </m:rPr>
              <m:t>−</m:t>
            </m:r>
          </m:sup>
        </m:sSup>
      </m:oMath>
    </w:p>
    <w:p>
      <w:pPr>
        <w:pStyle w:val="BodyText"/>
      </w:pPr>
      <w:r>
        <w:rPr>
          <w:rFonts w:hint="eastAsia" w:ascii="Times New Roman" w:hAnsi="Times New Roman" w:eastAsia="FangSong" w:cs="Times New Roman"/>
        </w:rPr>
        <w:t>制备路线</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P</m:t>
          </m:r>
          <m:r>
            <m:rPr>
              <m:sty m:val="p"/>
            </m:rPr>
            <m:t>t</m:t>
          </m:r>
          <m:r>
            <m:rPr>
              <m:sty m:val="p"/>
            </m:rPr>
            <m:t>→</m:t>
          </m:r>
          <m:sSub>
            <m:e>
              <m:r>
                <m:rPr>
                  <m:sty m:val="p"/>
                </m:rPr>
                <m:t>H</m:t>
              </m:r>
            </m:e>
            <m:sub>
              <m:r>
                <m:rPr>
                  <m:sty m:val="p"/>
                </m:rPr>
                <m:t>2</m:t>
              </m:r>
            </m:sub>
          </m:sSub>
          <m:r>
            <m:rPr>
              <m:sty m:val="p"/>
            </m:rPr>
            <m:t>[</m:t>
          </m:r>
          <m:r>
            <m:rPr>
              <m:sty m:val="p"/>
            </m:rPr>
            <m:t>P</m:t>
          </m:r>
          <m:r>
            <m:rPr>
              <m:sty m:val="p"/>
            </m:rPr>
            <m:t>t</m:t>
          </m:r>
          <m:r>
            <m:rPr>
              <m:sty m:val="p"/>
            </m:rPr>
            <m:t>C</m:t>
          </m:r>
          <m:sSub>
            <m:e>
              <m:r>
                <m:rPr>
                  <m:sty m:val="p"/>
                </m:rPr>
                <m:t>l</m:t>
              </m:r>
            </m:e>
            <m:sub>
              <m:r>
                <m:rPr>
                  <m:sty m:val="p"/>
                </m:rPr>
                <m:t>6</m:t>
              </m:r>
            </m:sub>
          </m:sSub>
          <m:r>
            <m:rPr>
              <m:sty m:val="p"/>
            </m:rPr>
            <m:t>]</m:t>
          </m:r>
          <m:r>
            <m:rPr>
              <m:sty m:val="p"/>
            </m:rPr>
            <m:t>→</m:t>
          </m:r>
          <m:sSub>
            <m:e>
              <m:r>
                <m:rPr>
                  <m:sty m:val="p"/>
                </m:rPr>
                <m:t>K</m:t>
              </m:r>
            </m:e>
            <m:sub>
              <m:r>
                <m:rPr>
                  <m:sty m:val="p"/>
                </m:rPr>
                <m:t>2</m:t>
              </m:r>
            </m:sub>
          </m:sSub>
          <m:r>
            <m:rPr>
              <m:sty m:val="p"/>
            </m:rPr>
            <m:t>[</m:t>
          </m:r>
          <m:r>
            <m:rPr>
              <m:sty m:val="p"/>
            </m:rPr>
            <m:t>P</m:t>
          </m:r>
          <m:r>
            <m:rPr>
              <m:sty m:val="p"/>
            </m:rPr>
            <m:t>t</m:t>
          </m:r>
          <m:r>
            <m:rPr>
              <m:sty m:val="p"/>
            </m:rPr>
            <m:t>C</m:t>
          </m:r>
          <m:sSub>
            <m:e>
              <m:r>
                <m:rPr>
                  <m:sty m:val="p"/>
                </m:rPr>
                <m:t>l</m:t>
              </m:r>
            </m:e>
            <m:sub>
              <m:r>
                <m:rPr>
                  <m:sty m:val="p"/>
                </m:rPr>
                <m:t>4</m:t>
              </m:r>
            </m:sub>
          </m:sSub>
          <m:r>
            <m:rPr>
              <m:sty m:val="p"/>
            </m:rPr>
            <m:t>]</m:t>
          </m:r>
          <m:r>
            <m:rPr>
              <m:sty m:val="p"/>
            </m:rPr>
            <m:t>→</m:t>
          </m:r>
          <m:r>
            <m:rPr>
              <m:sty m:val="p"/>
            </m:rPr>
            <m:t>[</m:t>
          </m:r>
          <m:r>
            <m:rPr>
              <m:sty m:val="p"/>
            </m:rPr>
            <m:t>P</m:t>
          </m:r>
          <m:r>
            <m:rPr>
              <m:sty m:val="p"/>
            </m:rPr>
            <m:t>t</m:t>
          </m:r>
          <m:r>
            <m:rPr>
              <m:sty m:val="p"/>
            </m:rPr>
            <m:t>(</m:t>
          </m:r>
          <m:r>
            <m:rPr>
              <m:sty m:val="p"/>
            </m:rPr>
            <m:t>N</m:t>
          </m:r>
          <m:sSub>
            <m:e>
              <m:r>
                <m:rPr>
                  <m:sty m:val="p"/>
                </m:rPr>
                <m:t>H</m:t>
              </m:r>
            </m:e>
            <m:sub>
              <m:r>
                <m:rPr>
                  <m:sty m:val="p"/>
                </m:rPr>
                <m:t>3</m:t>
              </m:r>
            </m:sub>
          </m:sSub>
          <m:sSub>
            <m:e>
              <m:r>
                <m:rPr>
                  <m:sty m:val="p"/>
                </m:rPr>
                <m:t>)</m:t>
              </m:r>
            </m:e>
            <m:sub>
              <m:r>
                <m:rPr>
                  <m:sty m:val="p"/>
                </m:rPr>
                <m:t>4</m:t>
              </m:r>
            </m:sub>
          </m:sSub>
          <m:sSup>
            <m:e>
              <m:r>
                <m:rPr>
                  <m:sty m:val="p"/>
                </m:rPr>
                <m:t>]</m:t>
              </m:r>
            </m:e>
            <m:sup>
              <m:r>
                <m:rPr>
                  <m:sty m:val="p"/>
                </m:rPr>
                <m:t>2</m:t>
              </m:r>
              <m:r>
                <m:rPr>
                  <m:sty m:val="p"/>
                </m:rPr>
                <m:t>+</m:t>
              </m:r>
            </m:sup>
          </m:sSup>
          <m:r>
            <m:rPr>
              <m:sty m:val="p"/>
            </m:rPr>
            <m:t>→</m:t>
          </m:r>
          <m:r>
            <m:rPr>
              <m:sty m:val="p"/>
            </m:rPr>
            <m:t>反</m:t>
          </m:r>
          <m:r>
            <m:rPr>
              <m:sty m:val="p"/>
            </m:rPr>
            <m:t>式</m:t>
          </m:r>
          <m:r>
            <m:rPr>
              <m:sty m:val="p"/>
            </m:rPr>
            <m:t>−</m:t>
          </m:r>
          <m:r>
            <m:rPr>
              <m:sty m:val="p"/>
            </m:rPr>
            <m:t>[</m:t>
          </m:r>
          <m:r>
            <m:rPr>
              <m:sty m:val="p"/>
            </m:rPr>
            <m:t>P</m:t>
          </m:r>
          <m:r>
            <m:rPr>
              <m:sty m:val="p"/>
            </m:rPr>
            <m:t>t</m:t>
          </m:r>
          <m:r>
            <m:rPr>
              <m:sty m:val="p"/>
            </m:rPr>
            <m:t>(</m:t>
          </m:r>
          <m:r>
            <m:rPr>
              <m:sty m:val="p"/>
            </m:rPr>
            <m:t>N</m:t>
          </m:r>
          <m:sSub>
            <m:e>
              <m:r>
                <m:rPr>
                  <m:sty m:val="p"/>
                </m:rPr>
                <m:t>H</m:t>
              </m:r>
            </m:e>
            <m:sub>
              <m:r>
                <m:rPr>
                  <m:sty m:val="p"/>
                </m:rPr>
                <m:t>3</m:t>
              </m:r>
            </m:sub>
          </m:sSub>
          <m:sSub>
            <m:e>
              <m:r>
                <m:rPr>
                  <m:sty m:val="p"/>
                </m:rPr>
                <m:t>)</m:t>
              </m:r>
            </m:e>
            <m:sub>
              <m:r>
                <m:rPr>
                  <m:sty m:val="p"/>
                </m:rPr>
                <m:t>2</m:t>
              </m:r>
            </m:sub>
          </m:sSub>
          <m:r>
            <m:rPr>
              <m:sty m:val="p"/>
            </m:rPr>
            <m:t>C</m:t>
          </m:r>
          <m:sSub>
            <m:e>
              <m:r>
                <m:rPr>
                  <m:sty m:val="p"/>
                </m:rPr>
                <m:t>l</m:t>
              </m:r>
            </m:e>
            <m:sub>
              <m:r>
                <m:rPr>
                  <m:sty m:val="p"/>
                </m:rPr>
                <m:t>2</m:t>
              </m:r>
            </m:sub>
          </m:sSub>
          <m:r>
            <m:rPr>
              <m:sty m:val="p"/>
            </m:rPr>
            <m:t>]</m:t>
          </m:r>
        </m:oMath>
      </m:oMathPara>
    </w:p>
    <w:p>
      <w:pPr>
        <w:pStyle w:val="FirstParagraph"/>
      </w:pPr>
      <w:r>
        <w:rPr>
          <w:rFonts w:hint="eastAsia" w:ascii="Times New Roman" w:hAnsi="Times New Roman" w:eastAsia="FangSong" w:cs="Times New Roman"/>
        </w:rPr>
        <w:t>反应方程式</w:t>
      </w:r>
      <w:r>
        <w:rPr>
          <w:rFonts w:hint="eastAsia" w:ascii="Times New Roman" w:hAnsi="Times New Roman" w:eastAsia="Times New Roman" w:cs="Times New Roman"/>
        </w:rPr>
        <w:t>：</w:t>
      </w:r>
    </w:p>
    <w:p>
      <w:pPr>
        <w:numPr>
          <w:ilvl w:val="0"/>
          <w:numId w:val="1145"/>
        </w:numPr>
      </w:pPr>
      <w:r>
        <w:rPr>
          <w:rFonts w:hint="eastAsia" w:ascii="Times New Roman" w:hAnsi="Times New Roman" w:eastAsia="Times New Roman" w:cs="Times New Roman"/>
        </w:rPr>
        <w:t>Pt</w:t>
      </w:r>
      <w:r>
        <w:rPr>
          <w:rFonts w:hint="eastAsia" w:ascii="Times New Roman" w:hAnsi="Times New Roman" w:eastAsia="FangSong" w:cs="Times New Roman"/>
        </w:rPr>
        <w:t>溶于王水</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3</m:t>
          </m:r>
          <m:r>
            <m:rPr>
              <m:sty m:val="p"/>
            </m:rPr>
            <m:t>P</m:t>
          </m:r>
          <m:r>
            <m:rPr>
              <m:sty m:val="p"/>
            </m:rPr>
            <m:t>t</m:t>
          </m:r>
          <m:r>
            <m:rPr>
              <m:sty m:val="p"/>
            </m:rPr>
            <m:t>+</m:t>
          </m:r>
          <m:r>
            <m:t>4</m:t>
          </m:r>
          <m:r>
            <m:rPr>
              <m:sty m:val="p"/>
            </m:rPr>
            <m:t>H</m:t>
          </m:r>
          <m:r>
            <m:rPr>
              <m:sty m:val="p"/>
            </m:rPr>
            <m:t>N</m:t>
          </m:r>
          <m:sSub>
            <m:e>
              <m:r>
                <m:rPr>
                  <m:sty m:val="p"/>
                </m:rPr>
                <m:t>O</m:t>
              </m:r>
            </m:e>
            <m:sub>
              <m:r>
                <m:rPr>
                  <m:sty m:val="p"/>
                </m:rPr>
                <m:t>3</m:t>
              </m:r>
            </m:sub>
          </m:sSub>
          <m:r>
            <m:rPr>
              <m:sty m:val="p"/>
            </m:rPr>
            <m:t>+</m:t>
          </m:r>
          <m:r>
            <m:t>18</m:t>
          </m:r>
          <m:r>
            <m:rPr>
              <m:sty m:val="p"/>
            </m:rPr>
            <m:t>H</m:t>
          </m:r>
          <m:r>
            <m:rPr>
              <m:sty m:val="p"/>
            </m:rPr>
            <m:t>C</m:t>
          </m:r>
          <m:r>
            <m:rPr>
              <m:sty m:val="p"/>
            </m:rPr>
            <m:t>l</m:t>
          </m:r>
          <m:r>
            <m:rPr>
              <m:sty m:val="p"/>
            </m:rPr>
            <m:t>=</m:t>
          </m:r>
          <m:r>
            <m:t>3</m:t>
          </m:r>
          <m:sSub>
            <m:e>
              <m:r>
                <m:rPr>
                  <m:sty m:val="p"/>
                </m:rPr>
                <m:t>H</m:t>
              </m:r>
            </m:e>
            <m:sub>
              <m:r>
                <m:rPr>
                  <m:sty m:val="p"/>
                </m:rPr>
                <m:t>2</m:t>
              </m:r>
            </m:sub>
          </m:sSub>
          <m:r>
            <m:rPr>
              <m:sty m:val="p"/>
            </m:rPr>
            <m:t>[</m:t>
          </m:r>
          <m:r>
            <m:rPr>
              <m:sty m:val="p"/>
            </m:rPr>
            <m:t>P</m:t>
          </m:r>
          <m:r>
            <m:rPr>
              <m:sty m:val="p"/>
            </m:rPr>
            <m:t>t</m:t>
          </m:r>
          <m:r>
            <m:rPr>
              <m:sty m:val="p"/>
            </m:rPr>
            <m:t>C</m:t>
          </m:r>
          <m:sSub>
            <m:e>
              <m:r>
                <m:rPr>
                  <m:sty m:val="p"/>
                </m:rPr>
                <m:t>l</m:t>
              </m:r>
            </m:e>
            <m:sub>
              <m:r>
                <m:rPr>
                  <m:sty m:val="p"/>
                </m:rPr>
                <m:t>6</m:t>
              </m:r>
            </m:sub>
          </m:sSub>
          <m:r>
            <m:rPr>
              <m:sty m:val="p"/>
            </m:rPr>
            <m:t>]</m:t>
          </m:r>
          <m:r>
            <m:rPr>
              <m:sty m:val="p"/>
            </m:rPr>
            <m:t>+</m:t>
          </m:r>
          <m:r>
            <m:t>4</m:t>
          </m:r>
          <m:r>
            <m:rPr>
              <m:sty m:val="p"/>
            </m:rPr>
            <m:t>N</m:t>
          </m:r>
          <m:r>
            <m:rPr>
              <m:sty m:val="p"/>
            </m:rPr>
            <m:t>O</m:t>
          </m:r>
          <m:r>
            <m:rPr>
              <m:sty m:val="p"/>
            </m:rPr>
            <m:t>↑</m:t>
          </m:r>
          <m:r>
            <m:rPr>
              <m:sty m:val="p"/>
            </m:rPr>
            <m:t>+</m:t>
          </m:r>
          <m:r>
            <m:t>8</m:t>
          </m:r>
          <m:sSub>
            <m:e>
              <m:r>
                <m:rPr>
                  <m:sty m:val="p"/>
                </m:rPr>
                <m:t>H</m:t>
              </m:r>
            </m:e>
            <m:sub>
              <m:r>
                <m:rPr>
                  <m:sty m:val="p"/>
                </m:rPr>
                <m:t>2</m:t>
              </m:r>
            </m:sub>
          </m:sSub>
          <m:r>
            <m:rPr>
              <m:sty m:val="p"/>
            </m:rPr>
            <m:t>O</m:t>
          </m:r>
        </m:oMath>
      </m:oMathPara>
    </w:p>
    <w:p>
      <w:pPr>
        <w:numPr>
          <w:ilvl w:val="0"/>
          <w:numId w:val="1145"/>
        </w:numPr>
      </w:pPr>
      <w:r>
        <w:rPr>
          <w:rFonts w:hint="eastAsia" w:ascii="Times New Roman" w:hAnsi="Times New Roman" w:eastAsia="FangSong" w:cs="Times New Roman"/>
        </w:rPr>
        <w:t xml:space="preserve">还原为</w:t>
      </w:r>
      <w:r>
        <w:rPr>
          <w:rFonts w:ascii="Times New Roman" w:hAnsi="Times New Roman" w:eastAsia="Times New Roman" w:cs="Times New Roman"/>
        </w:rPr>
        <w:t xml:space="preserve"> </w:t>
      </w:r>
      <m:oMath>
        <m:oMathPr>
          <m:ctrlPr>
            <w:rPr>
              <w:sz w:val="28"/>
              <w:szCs w:val="28"/>
            </w:rPr>
          </m:ctrlPr>
        </m:oMathPr>
        <m:sSub>
          <m:e>
            <m:r>
              <m:rPr>
                <m:sty m:val="p"/>
              </m:rPr>
              <m:t>K</m:t>
            </m:r>
          </m:e>
          <m:sub>
            <m:r>
              <m:rPr>
                <m:sty m:val="p"/>
              </m:rPr>
              <m:t>2</m:t>
            </m:r>
          </m:sub>
        </m:sSub>
        <m:r>
          <m:rPr>
            <m:sty m:val="p"/>
          </m:rPr>
          <m:t>[</m:t>
        </m:r>
        <m:r>
          <m:rPr>
            <m:sty m:val="p"/>
          </m:rPr>
          <m:t>P</m:t>
        </m:r>
        <m:r>
          <m:rPr>
            <m:sty m:val="p"/>
          </m:rPr>
          <m:t>t</m:t>
        </m:r>
        <m:r>
          <m:rPr>
            <m:sty m:val="p"/>
          </m:rPr>
          <m:t>C</m:t>
        </m:r>
        <m:sSub>
          <m:e>
            <m:r>
              <m:rPr>
                <m:sty m:val="p"/>
              </m:rPr>
              <m:t>l</m:t>
            </m:r>
          </m:e>
          <m:sub>
            <m:r>
              <m:rPr>
                <m:sty m:val="p"/>
              </m:rPr>
              <m:t>4</m:t>
            </m:r>
          </m:sub>
        </m:sSub>
        <m:r>
          <m:rPr>
            <m:sty m:val="p"/>
          </m:rPr>
          <m:t>]</m:t>
        </m:r>
      </m:oMath>
      <w:r>
        <w:rPr>
          <w:rFonts w:hint="eastAsia" w:ascii="Times New Roman" w:hAnsi="Times New Roman" w:eastAsia="Times New Roman" w:cs="Times New Roman"/>
        </w:rPr>
        <w:t xml:space="preserve">：</w:t>
      </w:r>
    </w:p>
    <w:p>
      <w:pPr>
        <w:pStyle w:val="BodyText"/>
      </w:pPr>
      <m:oMathPara>
        <m:oMathParaPr>
          <m:jc m:val="center"/>
          <m:ctrlPr>
            <w:rPr>
              <w:sz w:val="28"/>
              <w:szCs w:val="28"/>
            </w:rPr>
          </m:ctrlPr>
        </m:oMathParaPr>
        <m:oMath>
          <m:sSub>
            <m:e>
              <m:r>
                <m:rPr>
                  <m:sty m:val="p"/>
                </m:rPr>
                <m:t>K</m:t>
              </m:r>
            </m:e>
            <m:sub>
              <m:r>
                <m:rPr>
                  <m:sty m:val="p"/>
                </m:rPr>
                <m:t>2</m:t>
              </m:r>
            </m:sub>
          </m:sSub>
          <m:r>
            <m:rPr>
              <m:sty m:val="p"/>
            </m:rPr>
            <m:t>[</m:t>
          </m:r>
          <m:r>
            <m:rPr>
              <m:sty m:val="p"/>
            </m:rPr>
            <m:t>P</m:t>
          </m:r>
          <m:r>
            <m:rPr>
              <m:sty m:val="p"/>
            </m:rPr>
            <m:t>t</m:t>
          </m:r>
          <m:r>
            <m:rPr>
              <m:sty m:val="p"/>
            </m:rPr>
            <m:t>C</m:t>
          </m:r>
          <m:sSub>
            <m:e>
              <m:r>
                <m:rPr>
                  <m:sty m:val="p"/>
                </m:rPr>
                <m:t>l</m:t>
              </m:r>
            </m:e>
            <m:sub>
              <m:r>
                <m:rPr>
                  <m:sty m:val="p"/>
                </m:rPr>
                <m:t>6</m:t>
              </m:r>
            </m:sub>
          </m:sSub>
          <m:r>
            <m:rPr>
              <m:sty m:val="p"/>
            </m:rPr>
            <m:t>]</m:t>
          </m:r>
          <m:r>
            <m:rPr>
              <m:sty m:val="p"/>
            </m:rPr>
            <m:t>+</m:t>
          </m:r>
          <m:sSub>
            <m:e>
              <m:r>
                <m:rPr>
                  <m:sty m:val="p"/>
                </m:rPr>
                <m:t>K</m:t>
              </m:r>
            </m:e>
            <m:sub>
              <m:r>
                <m:rPr>
                  <m:sty m:val="p"/>
                </m:rPr>
                <m:t>2</m:t>
              </m:r>
            </m:sub>
          </m:sSub>
          <m:sSub>
            <m:e>
              <m:r>
                <m:rPr>
                  <m:sty m:val="p"/>
                </m:rPr>
                <m:t>C</m:t>
              </m:r>
            </m:e>
            <m:sub>
              <m:r>
                <m:rPr>
                  <m:sty m:val="p"/>
                </m:rPr>
                <m:t>2</m:t>
              </m:r>
            </m:sub>
          </m:sSub>
          <m:sSub>
            <m:e>
              <m:r>
                <m:rPr>
                  <m:sty m:val="p"/>
                </m:rPr>
                <m:t>O</m:t>
              </m:r>
            </m:e>
            <m:sub>
              <m:r>
                <m:rPr>
                  <m:sty m:val="p"/>
                </m:rPr>
                <m:t>4</m:t>
              </m:r>
            </m:sub>
          </m:sSub>
          <m:r>
            <m:rPr>
              <m:sty m:val="p"/>
            </m:rPr>
            <m:t>=</m:t>
          </m:r>
          <m:sSub>
            <m:e>
              <m:r>
                <m:rPr>
                  <m:sty m:val="p"/>
                </m:rPr>
                <m:t>K</m:t>
              </m:r>
            </m:e>
            <m:sub>
              <m:r>
                <m:rPr>
                  <m:sty m:val="p"/>
                </m:rPr>
                <m:t>2</m:t>
              </m:r>
            </m:sub>
          </m:sSub>
          <m:r>
            <m:rPr>
              <m:sty m:val="p"/>
            </m:rPr>
            <m:t>[</m:t>
          </m:r>
          <m:r>
            <m:rPr>
              <m:sty m:val="p"/>
            </m:rPr>
            <m:t>P</m:t>
          </m:r>
          <m:r>
            <m:rPr>
              <m:sty m:val="p"/>
            </m:rPr>
            <m:t>t</m:t>
          </m:r>
          <m:r>
            <m:rPr>
              <m:sty m:val="p"/>
            </m:rPr>
            <m:t>C</m:t>
          </m:r>
          <m:sSub>
            <m:e>
              <m:r>
                <m:rPr>
                  <m:sty m:val="p"/>
                </m:rPr>
                <m:t>l</m:t>
              </m:r>
            </m:e>
            <m:sub>
              <m:r>
                <m:rPr>
                  <m:sty m:val="p"/>
                </m:rPr>
                <m:t>4</m:t>
              </m:r>
            </m:sub>
          </m:sSub>
          <m:r>
            <m:rPr>
              <m:sty m:val="p"/>
            </m:rPr>
            <m:t>]</m:t>
          </m:r>
          <m:r>
            <m:rPr>
              <m:sty m:val="p"/>
            </m:rPr>
            <m:t>+</m:t>
          </m:r>
          <m:r>
            <m:t>2</m:t>
          </m:r>
          <m:r>
            <m:rPr>
              <m:sty m:val="p"/>
            </m:rPr>
            <m:t>K</m:t>
          </m:r>
          <m:r>
            <m:rPr>
              <m:sty m:val="p"/>
            </m:rPr>
            <m:t>C</m:t>
          </m:r>
          <m:r>
            <m:rPr>
              <m:sty m:val="p"/>
            </m:rPr>
            <m:t>l</m:t>
          </m:r>
          <m:r>
            <m:rPr>
              <m:sty m:val="p"/>
            </m:rPr>
            <m:t>+</m:t>
          </m:r>
          <m:r>
            <m:t>2</m:t>
          </m:r>
          <m:r>
            <m:rPr>
              <m:sty m:val="p"/>
            </m:rPr>
            <m:t>C</m:t>
          </m:r>
          <m:sSub>
            <m:e>
              <m:r>
                <m:rPr>
                  <m:sty m:val="p"/>
                </m:rPr>
                <m:t>O</m:t>
              </m:r>
            </m:e>
            <m:sub>
              <m:r>
                <m:rPr>
                  <m:sty m:val="p"/>
                </m:rPr>
                <m:t>2</m:t>
              </m:r>
            </m:sub>
          </m:sSub>
          <m:r>
            <m:rPr>
              <m:sty m:val="p"/>
            </m:rPr>
            <m:t>↑</m:t>
          </m:r>
        </m:oMath>
      </m:oMathPara>
    </w:p>
    <w:p>
      <w:pPr>
        <w:numPr>
          <w:ilvl w:val="0"/>
          <w:numId w:val="1145"/>
        </w:numPr>
      </w:pPr>
      <w:r>
        <w:rPr>
          <w:rFonts w:hint="eastAsia" w:ascii="Times New Roman" w:hAnsi="Times New Roman" w:eastAsia="FangSong" w:cs="Times New Roman"/>
        </w:rPr>
        <w:t>与浓氨水作用</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r>
                <m:rPr>
                  <m:sty m:val="p"/>
                </m:rPr>
                <m:t>K</m:t>
              </m:r>
            </m:e>
            <m:sub>
              <m:r>
                <m:rPr>
                  <m:sty m:val="p"/>
                </m:rPr>
                <m:t>2</m:t>
              </m:r>
            </m:sub>
          </m:sSub>
          <m:r>
            <m:rPr>
              <m:sty m:val="p"/>
            </m:rPr>
            <m:t>[</m:t>
          </m:r>
          <m:r>
            <m:rPr>
              <m:sty m:val="p"/>
            </m:rPr>
            <m:t>P</m:t>
          </m:r>
          <m:r>
            <m:rPr>
              <m:sty m:val="p"/>
            </m:rPr>
            <m:t>t</m:t>
          </m:r>
          <m:r>
            <m:rPr>
              <m:sty m:val="p"/>
            </m:rPr>
            <m:t>C</m:t>
          </m:r>
          <m:sSub>
            <m:e>
              <m:r>
                <m:rPr>
                  <m:sty m:val="p"/>
                </m:rPr>
                <m:t>l</m:t>
              </m:r>
            </m:e>
            <m:sub>
              <m:r>
                <m:rPr>
                  <m:sty m:val="p"/>
                </m:rPr>
                <m:t>4</m:t>
              </m:r>
            </m:sub>
          </m:sSub>
          <m:r>
            <m:rPr>
              <m:sty m:val="p"/>
            </m:rPr>
            <m:t>]</m:t>
          </m:r>
          <m:r>
            <m:rPr>
              <m:sty m:val="p"/>
            </m:rPr>
            <m:t>+</m:t>
          </m:r>
          <m:r>
            <m:t>4</m:t>
          </m:r>
          <m:r>
            <m:rPr>
              <m:sty m:val="p"/>
            </m:rPr>
            <m:t>N</m:t>
          </m:r>
          <m:sSub>
            <m:e>
              <m:r>
                <m:rPr>
                  <m:sty m:val="p"/>
                </m:rPr>
                <m:t>H</m:t>
              </m:r>
            </m:e>
            <m:sub>
              <m:r>
                <m:rPr>
                  <m:sty m:val="p"/>
                </m:rPr>
                <m:t>3</m:t>
              </m:r>
            </m:sub>
          </m:sSub>
          <m:r>
            <m:rPr>
              <m:sty m:val="p"/>
            </m:rPr>
            <m:t>=</m:t>
          </m:r>
          <m:r>
            <m:rPr>
              <m:sty m:val="p"/>
            </m:rPr>
            <m:t>[</m:t>
          </m:r>
          <m:r>
            <m:rPr>
              <m:sty m:val="p"/>
            </m:rPr>
            <m:t>P</m:t>
          </m:r>
          <m:r>
            <m:rPr>
              <m:sty m:val="p"/>
            </m:rPr>
            <m:t>t</m:t>
          </m:r>
          <m:r>
            <m:rPr>
              <m:sty m:val="p"/>
            </m:rPr>
            <m:t>(</m:t>
          </m:r>
          <m:r>
            <m:rPr>
              <m:sty m:val="p"/>
            </m:rPr>
            <m:t>N</m:t>
          </m:r>
          <m:sSub>
            <m:e>
              <m:r>
                <m:rPr>
                  <m:sty m:val="p"/>
                </m:rPr>
                <m:t>H</m:t>
              </m:r>
            </m:e>
            <m:sub>
              <m:r>
                <m:rPr>
                  <m:sty m:val="p"/>
                </m:rPr>
                <m:t>3</m:t>
              </m:r>
            </m:sub>
          </m:sSub>
          <m:sSub>
            <m:e>
              <m:r>
                <m:rPr>
                  <m:sty m:val="p"/>
                </m:rPr>
                <m:t>)</m:t>
              </m:r>
            </m:e>
            <m:sub>
              <m:r>
                <m:rPr>
                  <m:sty m:val="p"/>
                </m:rPr>
                <m:t>4</m:t>
              </m:r>
            </m:sub>
          </m:sSub>
          <m:sSup>
            <m:e>
              <m:r>
                <m:rPr>
                  <m:sty m:val="p"/>
                </m:rPr>
                <m:t>]</m:t>
              </m:r>
            </m:e>
            <m:sup>
              <m:r>
                <m:t>2</m:t>
              </m:r>
              <m:r>
                <m:rPr>
                  <m:sty m:val="p"/>
                </m:rPr>
                <m:t>+</m:t>
              </m:r>
            </m:sup>
          </m:sSup>
          <m:r>
            <m:rPr>
              <m:sty m:val="p"/>
            </m:rPr>
            <m:t>+</m:t>
          </m:r>
          <m:r>
            <m:t>2</m:t>
          </m:r>
          <m:r>
            <m:rPr>
              <m:sty m:val="p"/>
            </m:rPr>
            <m:t>C</m:t>
          </m:r>
          <m:sSup>
            <m:e>
              <m:r>
                <m:rPr>
                  <m:sty m:val="p"/>
                </m:rPr>
                <m:t>l</m:t>
              </m:r>
            </m:e>
            <m:sup>
              <m:r>
                <m:rPr>
                  <m:sty m:val="p"/>
                </m:rPr>
                <m:t>−</m:t>
              </m:r>
            </m:sup>
          </m:sSup>
        </m:oMath>
      </m:oMathPara>
    </w:p>
    <w:p>
      <w:pPr>
        <w:numPr>
          <w:ilvl w:val="0"/>
          <w:numId w:val="1145"/>
        </w:numPr>
      </w:pPr>
      <w:r>
        <w:rPr>
          <w:rFonts w:hint="eastAsia" w:ascii="Times New Roman" w:hAnsi="Times New Roman" w:eastAsia="FangSong" w:cs="Times New Roman"/>
        </w:rPr>
        <w:t>利用反位效应制备反式异构体</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m:t>
          </m:r>
          <m:r>
            <m:rPr>
              <m:sty m:val="p"/>
            </m:rPr>
            <m:t>P</m:t>
          </m:r>
          <m:r>
            <m:rPr>
              <m:sty m:val="p"/>
            </m:rPr>
            <m:t>t</m:t>
          </m:r>
          <m:r>
            <m:rPr>
              <m:sty m:val="p"/>
            </m:rPr>
            <m:t>(</m:t>
          </m:r>
          <m:r>
            <m:rPr>
              <m:sty m:val="p"/>
            </m:rPr>
            <m:t>N</m:t>
          </m:r>
          <m:sSub>
            <m:e>
              <m:r>
                <m:rPr>
                  <m:sty m:val="p"/>
                </m:rPr>
                <m:t>H</m:t>
              </m:r>
            </m:e>
            <m:sub>
              <m:r>
                <m:rPr>
                  <m:sty m:val="p"/>
                </m:rPr>
                <m:t>3</m:t>
              </m:r>
            </m:sub>
          </m:sSub>
          <m:sSub>
            <m:e>
              <m:r>
                <m:rPr>
                  <m:sty m:val="p"/>
                </m:rPr>
                <m:t>)</m:t>
              </m:r>
            </m:e>
            <m:sub>
              <m:r>
                <m:rPr>
                  <m:sty m:val="p"/>
                </m:rPr>
                <m:t>4</m:t>
              </m:r>
            </m:sub>
          </m:sSub>
          <m:sSup>
            <m:e>
              <m:r>
                <m:rPr>
                  <m:sty m:val="p"/>
                </m:rPr>
                <m:t>]</m:t>
              </m:r>
            </m:e>
            <m:sup>
              <m:r>
                <m:t>2</m:t>
              </m:r>
              <m:r>
                <m:rPr>
                  <m:sty m:val="p"/>
                </m:rPr>
                <m:t>+</m:t>
              </m:r>
            </m:sup>
          </m:sSup>
          <m:limUpp>
            <m:e>
              <m:r>
                <m:rPr>
                  <m:sty m:val="p"/>
                </m:rPr>
                <m:t>→</m:t>
              </m:r>
            </m:e>
            <m:lim>
              <m:r>
                <m:rPr>
                  <m:sty m:val="p"/>
                </m:rPr>
                <m:t>C</m:t>
              </m:r>
              <m:sSup>
                <m:e>
                  <m:r>
                    <m:rPr>
                      <m:sty m:val="p"/>
                    </m:rPr>
                    <m:t>l</m:t>
                  </m:r>
                </m:e>
                <m:sup>
                  <m:r>
                    <m:rPr>
                      <m:sty m:val="p"/>
                    </m:rPr>
                    <m:t>−</m:t>
                  </m:r>
                </m:sup>
              </m:sSup>
            </m:lim>
          </m:limUpp>
          <m:r>
            <m:t>反</m:t>
          </m:r>
          <m:r>
            <m:t>式</m:t>
          </m:r>
          <m:r>
            <m:rPr>
              <m:sty m:val="p"/>
            </m:rPr>
            <m:t>−</m:t>
          </m:r>
          <m:r>
            <m:rPr>
              <m:sty m:val="p"/>
            </m:rPr>
            <m:t>[</m:t>
          </m:r>
          <m:r>
            <m:rPr>
              <m:sty m:val="p"/>
            </m:rPr>
            <m:t>P</m:t>
          </m:r>
          <m:r>
            <m:rPr>
              <m:sty m:val="p"/>
            </m:rPr>
            <m:t>t</m:t>
          </m:r>
          <m:r>
            <m:rPr>
              <m:sty m:val="p"/>
            </m:rPr>
            <m:t>(</m:t>
          </m:r>
          <m:r>
            <m:rPr>
              <m:sty m:val="p"/>
            </m:rPr>
            <m:t>N</m:t>
          </m:r>
          <m:sSub>
            <m:e>
              <m:r>
                <m:rPr>
                  <m:sty m:val="p"/>
                </m:rPr>
                <m:t>H</m:t>
              </m:r>
            </m:e>
            <m:sub>
              <m:r>
                <m:rPr>
                  <m:sty m:val="p"/>
                </m:rPr>
                <m:t>3</m:t>
              </m:r>
            </m:sub>
          </m:sSub>
          <m:sSub>
            <m:e>
              <m:r>
                <m:rPr>
                  <m:sty m:val="p"/>
                </m:rPr>
                <m:t>)</m:t>
              </m:r>
            </m:e>
            <m:sub>
              <m:r>
                <m:rPr>
                  <m:sty m:val="p"/>
                </m:rPr>
                <m:t>2</m:t>
              </m:r>
            </m:sub>
          </m:sSub>
          <m:r>
            <m:rPr>
              <m:sty m:val="p"/>
            </m:rPr>
            <m:t>C</m:t>
          </m:r>
          <m:sSub>
            <m:e>
              <m:r>
                <m:rPr>
                  <m:sty m:val="p"/>
                </m:rPr>
                <m:t>l</m:t>
              </m:r>
            </m:e>
            <m:sub>
              <m:r>
                <m:rPr>
                  <m:sty m:val="p"/>
                </m:rPr>
                <m:t>2</m:t>
              </m:r>
            </m:sub>
          </m:sSub>
          <m:r>
            <m:rPr>
              <m:sty m:val="p"/>
            </m:rPr>
            <m:t>]</m:t>
          </m:r>
        </m:oMath>
      </m:oMathPara>
    </w:p>
    <w:p>
      <w:pPr>
        <w:pStyle w:val="FirstParagraph"/>
      </w:pPr>
      <w:r>
        <w:rPr>
          <w:rFonts w:hint="eastAsia" w:ascii="Times New Roman" w:hAnsi="Times New Roman" w:eastAsia="FangSong" w:cs="Times New Roman"/>
        </w:rPr>
        <w:t xml:space="preserve">由于</w:t>
      </w:r>
      <w:r>
        <w:rPr>
          <w:rFonts w:ascii="Times New Roman" w:hAnsi="Times New Roman" w:eastAsia="Times New Roman" w:cs="Times New Roman"/>
        </w:rPr>
        <w:t xml:space="preserve"> </w:t>
      </w:r>
      <m:oMath>
        <m:r>
          <m:rPr>
            <m:sty m:val="p"/>
          </m:rPr>
          <m:t>C</m:t>
        </m:r>
        <m:sSup>
          <m:e>
            <m:r>
              <m:rPr>
                <m:sty m:val="p"/>
              </m:rPr>
              <m:t>l</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的反位效应比</w:t>
      </w:r>
      <w:r>
        <w:rPr>
          <w:rFonts w:ascii="Times New Roman" w:hAnsi="Times New Roman" w:eastAsia="Times New Roman" w:cs="Times New Roman"/>
        </w:rPr>
        <w:t xml:space="preserve"> </w:t>
      </w:r>
      <m:oMath>
        <m:r>
          <m:rPr>
            <m:sty m:val="p"/>
          </m:rPr>
          <m:t>N</m:t>
        </m:r>
        <m:sSub>
          <m:e>
            <m:r>
              <m:rPr>
                <m:sty m:val="p"/>
              </m:rPr>
              <m:t>H</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强</w:t>
      </w:r>
      <w:r>
        <w:rPr>
          <w:rFonts w:hint="eastAsia" w:ascii="Times New Roman" w:hAnsi="Times New Roman" w:eastAsia="Times New Roman" w:cs="Times New Roman"/>
        </w:rPr>
        <w:t>，</w:t>
      </w:r>
      <w:r>
        <w:rPr>
          <w:rFonts w:hint="eastAsia" w:ascii="Times New Roman" w:hAnsi="Times New Roman" w:eastAsia="FangSong" w:cs="Times New Roman"/>
        </w:rPr>
        <w:t>第一个</w:t>
      </w:r>
      <w:r>
        <w:rPr>
          <w:rFonts w:ascii="Times New Roman" w:hAnsi="Times New Roman" w:eastAsia="Times New Roman" w:cs="Times New Roman"/>
        </w:rPr>
        <w:t xml:space="preserve"> </w:t>
      </w:r>
      <m:oMath>
        <m:r>
          <m:rPr>
            <m:sty m:val="p"/>
          </m:rPr>
          <m:t>C</m:t>
        </m:r>
        <m:sSup>
          <m:e>
            <m:r>
              <m:rPr>
                <m:sty m:val="p"/>
              </m:rPr>
              <m:t>l</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取代后</w:t>
      </w:r>
      <w:r>
        <w:rPr>
          <w:rFonts w:hint="eastAsia" w:ascii="Times New Roman" w:hAnsi="Times New Roman" w:eastAsia="Times New Roman" w:cs="Times New Roman"/>
        </w:rPr>
        <w:t>，</w:t>
      </w:r>
      <w:r>
        <w:rPr>
          <w:rFonts w:hint="eastAsia" w:ascii="Times New Roman" w:hAnsi="Times New Roman" w:eastAsia="FangSong" w:cs="Times New Roman"/>
        </w:rPr>
        <w:t>其反位的</w:t>
      </w:r>
      <w:r>
        <w:rPr>
          <w:rFonts w:ascii="Times New Roman" w:hAnsi="Times New Roman" w:eastAsia="Times New Roman" w:cs="Times New Roman"/>
        </w:rPr>
        <w:t xml:space="preserve"> </w:t>
      </w:r>
      <m:oMath>
        <m:r>
          <m:rPr>
            <m:sty m:val="p"/>
          </m:rPr>
          <m:t>N</m:t>
        </m:r>
        <m:sSub>
          <m:e>
            <m:r>
              <m:rPr>
                <m:sty m:val="p"/>
              </m:rPr>
              <m:t>H</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更容易被第二个</w:t>
      </w:r>
      <w:r>
        <w:rPr>
          <w:rFonts w:ascii="Times New Roman" w:hAnsi="Times New Roman" w:eastAsia="Times New Roman" w:cs="Times New Roman"/>
        </w:rPr>
        <w:t xml:space="preserve"> </w:t>
      </w:r>
      <m:oMath>
        <m:r>
          <m:rPr>
            <m:sty m:val="p"/>
          </m:rPr>
          <m:t>C</m:t>
        </m:r>
        <m:sSup>
          <m:e>
            <m:r>
              <m:rPr>
                <m:sty m:val="p"/>
              </m:rPr>
              <m:t>l</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取代</w:t>
      </w:r>
      <w:r>
        <w:rPr>
          <w:rFonts w:hint="eastAsia" w:ascii="Times New Roman" w:hAnsi="Times New Roman" w:eastAsia="Times New Roman" w:cs="Times New Roman"/>
        </w:rPr>
        <w:t>，</w:t>
      </w:r>
      <w:r>
        <w:rPr>
          <w:rFonts w:hint="eastAsia" w:ascii="Times New Roman" w:hAnsi="Times New Roman" w:eastAsia="FangSong" w:cs="Times New Roman"/>
        </w:rPr>
        <w:t>从而得到反式产物</w:t>
      </w:r>
      <w:r>
        <w:rPr>
          <w:rFonts w:hint="eastAsia" w:ascii="Times New Roman" w:hAnsi="Times New Roman" w:eastAsia="Times New Roman" w:cs="Times New Roman"/>
        </w:rPr>
        <w:t>。</w:t>
      </w:r>
    </w:p>
    <w:p>
      <w:pPr>
        <w:spacing w:before="160" w:after="80"/>
      </w:pPr>
      <w:r>
        <w:pict>
          <v:rect style="width:0;height:1.5pt" o:hralign="center" o:hrstd="t" o:hr="t"/>
        </w:pict>
      </w:r>
    </w:p>
    <w:bookmarkEnd w:id="220"/>
    <w:bookmarkEnd w:id="221"/>
    <w:bookmarkStart w:id="280" w:name="例11.1-配合物几何异构体"/>
    <w:p>
      <w:pPr>
        <w:pStyle w:val="Heading2"/>
        <w:spacing w:before="280" w:after="120"/>
      </w:pPr>
      <w:r>
        <w:rPr>
          <w:rFonts w:ascii="Times New Roman" w:hAnsi="Times New Roman" w:eastAsia="Times New Roman" w:cs="Times New Roman"/>
        </w:rPr>
        <w:t xml:space="preserve">4.57 </w:t>
      </w:r>
      <w:r>
        <w:rPr>
          <w:rFonts w:hint="eastAsia" w:ascii="Times New Roman" w:hAnsi="Times New Roman" w:eastAsia="SimHei" w:cs="Times New Roman"/>
        </w:rPr>
        <w:t>例</w:t>
      </w:r>
      <w:r>
        <w:rPr>
          <w:rFonts w:hint="eastAsia" w:ascii="Times New Roman" w:hAnsi="Times New Roman" w:eastAsia="Times New Roman" w:cs="Times New Roman"/>
        </w:rPr>
        <w:t>11.1-</w:t>
      </w:r>
      <w:r>
        <w:rPr>
          <w:rFonts w:hint="eastAsia" w:ascii="Times New Roman" w:hAnsi="Times New Roman" w:eastAsia="SimHei" w:cs="Times New Roman"/>
        </w:rPr>
        <w:t>配合物几何异构体</w:t>
      </w:r>
    </w:p>
    <w:p>
      <w:pPr>
        <w:pStyle w:val="FirstParagraph"/>
      </w:pPr>
      <w:r>
        <w:rPr>
          <w:rFonts w:hint="eastAsia" w:ascii="Times New Roman" w:hAnsi="Times New Roman" w:eastAsia="FangSong" w:cs="Times New Roman"/>
        </w:rPr>
        <w:t>指出下列配位化合物中配位单元的空间构型</w:t>
      </w:r>
      <w:r>
        <w:rPr>
          <w:rFonts w:hint="eastAsia" w:ascii="Times New Roman" w:hAnsi="Times New Roman" w:eastAsia="Times New Roman" w:cs="Times New Roman"/>
        </w:rPr>
        <w:t>，</w:t>
      </w:r>
      <w:r>
        <w:rPr>
          <w:rFonts w:hint="eastAsia" w:ascii="Times New Roman" w:hAnsi="Times New Roman" w:eastAsia="FangSong" w:cs="Times New Roman"/>
        </w:rPr>
        <w:t>并画出可能存在的几何异构体</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w:t>
      </w:r>
      <w:r>
        <w:rPr>
          <w:rFonts w:ascii="Times New Roman" w:hAnsi="Times New Roman" w:eastAsia="Times New Roman" w:cs="Times New Roman"/>
        </w:rPr>
        <w:t xml:space="preserve"> </w:t>
      </w:r>
      <m:oMath>
        <m:oMathPr>
          <m:ctrlPr>
            <w:rPr>
              <w:sz w:val="28"/>
              <w:szCs w:val="28"/>
            </w:rPr>
          </m:ctrlPr>
        </m:oMathPr>
        <m:d>
          <m:dPr>
            <m:begChr m:val="["/>
            <m:sepChr m:val=""/>
            <m:endChr m:val="]"/>
            <m:grow/>
          </m:dPr>
          <m:e>
            <m:r>
              <m:rPr>
                <m:sty m:val="p"/>
              </m:rPr>
              <m:t>C</m:t>
            </m:r>
            <m:r>
              <m:rPr>
                <m:sty m:val="p"/>
              </m:rPr>
              <m:t>r</m:t>
            </m:r>
            <m:sSub>
              <m:e>
                <m:d>
                  <m:dPr>
                    <m:begChr m:val="("/>
                    <m:sepChr m:val=""/>
                    <m:endChr m:val=")"/>
                    <m:grow/>
                  </m:dPr>
                  <m:e>
                    <m:sSub>
                      <m:e>
                        <m:r>
                          <m:rPr>
                            <m:sty m:val="p"/>
                          </m:rPr>
                          <m:t>N</m:t>
                        </m:r>
                        <m:r>
                          <m:rPr>
                            <m:sty m:val="p"/>
                          </m:rPr>
                          <m:t>H</m:t>
                        </m:r>
                      </m:e>
                      <m:sub>
                        <m:r>
                          <m:t>3</m:t>
                        </m:r>
                      </m:sub>
                    </m:sSub>
                  </m:e>
                </m:d>
              </m:e>
              <m:sub>
                <m:r>
                  <m:t>3</m:t>
                </m:r>
              </m:sub>
            </m:sSub>
            <m:sSub>
              <m:e>
                <m:d>
                  <m:dPr>
                    <m:begChr m:val="("/>
                    <m:sepChr m:val=""/>
                    <m:endChr m:val=")"/>
                    <m:grow/>
                  </m:dPr>
                  <m:e>
                    <m:sSub>
                      <m:e>
                        <m:r>
                          <m:rPr>
                            <m:sty m:val="p"/>
                          </m:rPr>
                          <m:t>H</m:t>
                        </m:r>
                      </m:e>
                      <m:sub>
                        <m:r>
                          <m:t>2</m:t>
                        </m:r>
                      </m:sub>
                    </m:sSub>
                    <m:r>
                      <m:rPr>
                        <m:sty m:val="p"/>
                      </m:rPr>
                      <m:t>O</m:t>
                    </m:r>
                  </m:e>
                </m:d>
              </m:e>
              <m:sub>
                <m:r>
                  <m:t>3</m:t>
                </m:r>
              </m:sub>
            </m:sSub>
          </m:e>
        </m:d>
        <m:sSub>
          <m:e>
            <m:r>
              <m:rPr>
                <m:sty m:val="p"/>
              </m:rPr>
              <m:t>C</m:t>
            </m:r>
            <m:r>
              <m:rPr>
                <m:sty m:val="p"/>
              </m:rPr>
              <m:t>l</m:t>
            </m:r>
          </m:e>
          <m:sub>
            <m:r>
              <m:t>3</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 (2)</w:t>
      </w:r>
      <w:r>
        <w:rPr>
          <w:rFonts w:ascii="Times New Roman" w:hAnsi="Times New Roman" w:eastAsia="Times New Roman" w:cs="Times New Roman"/>
        </w:rPr>
        <w:t xml:space="preserve"> </w:t>
      </w:r>
      <m:oMath>
        <m:oMathPr>
          <m:ctrlPr>
            <w:rPr>
              <w:sz w:val="28"/>
              <w:szCs w:val="28"/>
            </w:rPr>
          </m:ctrlPr>
        </m:oMathPr>
        <m:d>
          <m:dPr>
            <m:begChr m:val="["/>
            <m:sepChr m:val=""/>
            <m:endChr m:val="]"/>
            <m:grow/>
          </m:dPr>
          <m:e>
            <m:r>
              <m:rPr>
                <m:sty m:val="p"/>
              </m:rPr>
              <m:t>C</m:t>
            </m:r>
            <m:r>
              <m:rPr>
                <m:sty m:val="p"/>
              </m:rPr>
              <m:t>o</m:t>
            </m:r>
            <m:sSub>
              <m:e>
                <m:d>
                  <m:dPr>
                    <m:begChr m:val="("/>
                    <m:sepChr m:val=""/>
                    <m:endChr m:val=")"/>
                    <m:grow/>
                  </m:dPr>
                  <m:e>
                    <m:sSub>
                      <m:e>
                        <m:r>
                          <m:rPr>
                            <m:sty m:val="p"/>
                          </m:rPr>
                          <m:t>N</m:t>
                        </m:r>
                        <m:r>
                          <m:rPr>
                            <m:sty m:val="p"/>
                          </m:rPr>
                          <m:t>H</m:t>
                        </m:r>
                      </m:e>
                      <m:sub>
                        <m:r>
                          <m:t>3</m:t>
                        </m:r>
                      </m:sub>
                    </m:sSub>
                  </m:e>
                </m:d>
              </m:e>
              <m:sub>
                <m:r>
                  <m:t>2</m:t>
                </m:r>
              </m:sub>
            </m:sSub>
            <m:sSub>
              <m:e>
                <m:d>
                  <m:dPr>
                    <m:begChr m:val="("/>
                    <m:sepChr m:val=""/>
                    <m:endChr m:val=")"/>
                    <m:grow/>
                  </m:dPr>
                  <m:e>
                    <m:r>
                      <m:rPr>
                        <m:sty m:val="p"/>
                      </m:rPr>
                      <m:t>e</m:t>
                    </m:r>
                    <m:r>
                      <m:rPr>
                        <m:sty m:val="p"/>
                      </m:rPr>
                      <m:t>n</m:t>
                    </m:r>
                  </m:e>
                </m:d>
              </m:e>
              <m:sub>
                <m:r>
                  <m:t>2</m:t>
                </m:r>
              </m:sub>
            </m:sSub>
          </m:e>
        </m:d>
        <m:sSub>
          <m:e>
            <m:r>
              <m:rPr>
                <m:sty m:val="p"/>
              </m:rPr>
              <m:t>C</m:t>
            </m:r>
            <m:r>
              <m:rPr>
                <m:sty m:val="p"/>
              </m:rPr>
              <m:t>l</m:t>
            </m:r>
          </m:e>
          <m:sub>
            <m:r>
              <m:t>3</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(3)</w:t>
      </w:r>
      <w:r>
        <w:rPr>
          <w:rFonts w:ascii="Times New Roman" w:hAnsi="Times New Roman" w:eastAsia="Times New Roman" w:cs="Times New Roman"/>
        </w:rPr>
        <w:t xml:space="preserve"> </w:t>
      </w:r>
      <m:oMath>
        <m:oMathPr>
          <m:ctrlPr>
            <w:rPr>
              <w:sz w:val="28"/>
              <w:szCs w:val="28"/>
            </w:rPr>
          </m:ctrlPr>
        </m:oMathPr>
        <m:d>
          <m:dPr>
            <m:begChr m:val="["/>
            <m:sepChr m:val=""/>
            <m:endChr m:val="]"/>
            <m:grow/>
          </m:dPr>
          <m:e>
            <m:r>
              <m:rPr>
                <m:sty m:val="p"/>
              </m:rPr>
              <m:t>C</m:t>
            </m:r>
            <m:r>
              <m:rPr>
                <m:sty m:val="p"/>
              </m:rPr>
              <m:t>r</m:t>
            </m:r>
            <m:sSub>
              <m:e>
                <m:d>
                  <m:dPr>
                    <m:begChr m:val="("/>
                    <m:sepChr m:val=""/>
                    <m:endChr m:val=")"/>
                    <m:grow/>
                  </m:dPr>
                  <m:e>
                    <m:sSub>
                      <m:e>
                        <m:r>
                          <m:rPr>
                            <m:sty m:val="p"/>
                          </m:rPr>
                          <m:t>H</m:t>
                        </m:r>
                      </m:e>
                      <m:sub>
                        <m:r>
                          <m:t>2</m:t>
                        </m:r>
                      </m:sub>
                    </m:sSub>
                    <m:r>
                      <m:rPr>
                        <m:sty m:val="p"/>
                      </m:rPr>
                      <m:t>O</m:t>
                    </m:r>
                  </m:e>
                </m:d>
              </m:e>
              <m:sub>
                <m:r>
                  <m:t>4</m:t>
                </m:r>
              </m:sub>
            </m:sSub>
            <m:sSub>
              <m:e>
                <m:r>
                  <m:rPr>
                    <m:sty m:val="p"/>
                  </m:rPr>
                  <m:t>C</m:t>
                </m:r>
                <m:r>
                  <m:rPr>
                    <m:sty m:val="p"/>
                  </m:rPr>
                  <m:t>l</m:t>
                </m:r>
              </m:e>
              <m:sub>
                <m:r>
                  <m:t>2</m:t>
                </m:r>
              </m:sub>
            </m:sSub>
          </m:e>
        </m:d>
        <m:r>
          <m:rPr>
            <m:sty m:val="p"/>
          </m:rPr>
          <m:t>C</m:t>
        </m:r>
        <m:r>
          <m:rPr>
            <m:sty m:val="p"/>
          </m:rPr>
          <m:t>l</m:t>
        </m:r>
        <m:r>
          <m:rPr>
            <m:sty m:val="p"/>
          </m:rPr>
          <m:t>⋅</m:t>
        </m:r>
        <m:r>
          <m:t>2</m:t>
        </m:r>
        <m:sSub>
          <m:e>
            <m:r>
              <m:rPr>
                <m:sty m:val="p"/>
              </m:rPr>
              <m:t>H</m:t>
            </m:r>
          </m:e>
          <m:sub>
            <m:r>
              <m:t>2</m:t>
            </m:r>
          </m:sub>
        </m:sSub>
        <m:r>
          <m:rPr>
            <m:sty m:val="p"/>
          </m:rPr>
          <m:t>O</m:t>
        </m:r>
      </m:oMath>
      <w:r>
        <w:rPr>
          <w:rFonts w:ascii="Times New Roman" w:hAnsi="Times New Roman" w:eastAsia="Times New Roman" w:cs="Times New Roman"/>
        </w:rPr>
        <w:t xml:space="preserve"> </w:t>
      </w:r>
      <w:r>
        <w:rPr>
          <w:rFonts w:ascii="Times New Roman" w:hAnsi="Times New Roman" w:eastAsia="Times New Roman" w:cs="Times New Roman"/>
        </w:rPr>
        <w:t xml:space="preserve">; (4)</w:t>
      </w:r>
      <w:r>
        <w:rPr>
          <w:rFonts w:ascii="Times New Roman" w:hAnsi="Times New Roman" w:eastAsia="Times New Roman" w:cs="Times New Roman"/>
        </w:rPr>
        <w:t xml:space="preserve"> </w:t>
      </w:r>
      <m:oMath>
        <m:oMathPr>
          <m:ctrlPr>
            <w:rPr>
              <w:sz w:val="28"/>
              <w:szCs w:val="28"/>
            </w:rPr>
          </m:ctrlPr>
        </m:oMathPr>
        <m:d>
          <m:dPr>
            <m:begChr m:val="["/>
            <m:sepChr m:val=""/>
            <m:endChr m:val="]"/>
            <m:grow/>
          </m:dPr>
          <m:e>
            <m:r>
              <m:rPr>
                <m:sty m:val="p"/>
              </m:rPr>
              <m:t>P</m:t>
            </m:r>
            <m:r>
              <m:rPr>
                <m:sty m:val="p"/>
              </m:rPr>
              <m:t>t</m:t>
            </m:r>
            <m:sSub>
              <m:e>
                <m:d>
                  <m:dPr>
                    <m:begChr m:val="("/>
                    <m:sepChr m:val=""/>
                    <m:endChr m:val=")"/>
                    <m:grow/>
                  </m:dPr>
                  <m:e>
                    <m:sSub>
                      <m:e>
                        <m:r>
                          <m:rPr>
                            <m:sty m:val="p"/>
                          </m:rPr>
                          <m:t>N</m:t>
                        </m:r>
                        <m:r>
                          <m:rPr>
                            <m:sty m:val="p"/>
                          </m:rPr>
                          <m:t>H</m:t>
                        </m:r>
                      </m:e>
                      <m:sub>
                        <m:r>
                          <m:t>3</m:t>
                        </m:r>
                      </m:sub>
                    </m:sSub>
                  </m:e>
                </m:d>
              </m:e>
              <m:sub>
                <m:r>
                  <m:t>2</m:t>
                </m:r>
              </m:sub>
            </m:sSub>
            <m:sSub>
              <m:e>
                <m:d>
                  <m:dPr>
                    <m:begChr m:val="("/>
                    <m:sepChr m:val=""/>
                    <m:endChr m:val=")"/>
                    <m:grow/>
                  </m:dPr>
                  <m:e>
                    <m:r>
                      <m:rPr>
                        <m:sty m:val="p"/>
                      </m:rPr>
                      <m:t>O</m:t>
                    </m:r>
                    <m:r>
                      <m:rPr>
                        <m:sty m:val="p"/>
                      </m:rPr>
                      <m:t>H</m:t>
                    </m:r>
                  </m:e>
                </m:d>
              </m:e>
              <m:sub>
                <m:r>
                  <m:t>2</m:t>
                </m:r>
              </m:sub>
            </m:sSub>
            <m:sSub>
              <m:e>
                <m:r>
                  <m:rPr>
                    <m:sty m:val="p"/>
                  </m:rPr>
                  <m:t>C</m:t>
                </m:r>
                <m:r>
                  <m:rPr>
                    <m:sty m:val="p"/>
                  </m:rPr>
                  <m:t>l</m:t>
                </m:r>
              </m:e>
              <m:sub>
                <m:r>
                  <m:t>2</m:t>
                </m:r>
              </m:sub>
            </m:sSub>
          </m:e>
        </m:d>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(5)</w:t>
      </w:r>
      <w:r>
        <w:rPr>
          <w:rFonts w:ascii="Times New Roman" w:hAnsi="Times New Roman" w:eastAsia="Times New Roman" w:cs="Times New Roman"/>
        </w:rPr>
        <w:t xml:space="preserve"> </w:t>
      </w:r>
      <m:oMath>
        <m:oMathPr>
          <m:ctrlPr>
            <w:rPr>
              <w:sz w:val="28"/>
              <w:szCs w:val="28"/>
            </w:rPr>
          </m:ctrlPr>
        </m:oMathPr>
        <m:d>
          <m:dPr>
            <m:begChr m:val="["/>
            <m:sepChr m:val=""/>
            <m:endChr m:val="]"/>
            <m:grow/>
          </m:dPr>
          <m:e>
            <m:r>
              <m:rPr>
                <m:sty m:val="p"/>
              </m:rPr>
              <m:t>P</m:t>
            </m:r>
            <m:r>
              <m:rPr>
                <m:sty m:val="p"/>
              </m:rPr>
              <m:t>t</m:t>
            </m:r>
            <m:sSub>
              <m:e>
                <m:d>
                  <m:dPr>
                    <m:begChr m:val="("/>
                    <m:sepChr m:val=""/>
                    <m:endChr m:val=")"/>
                    <m:grow/>
                  </m:dPr>
                  <m:e>
                    <m:sSub>
                      <m:e>
                        <m:r>
                          <m:rPr>
                            <m:sty m:val="p"/>
                          </m:rPr>
                          <m:t>N</m:t>
                        </m:r>
                        <m:r>
                          <m:rPr>
                            <m:sty m:val="p"/>
                          </m:rPr>
                          <m:t>H</m:t>
                        </m:r>
                      </m:e>
                      <m:sub>
                        <m:r>
                          <m:t>3</m:t>
                        </m:r>
                      </m:sub>
                    </m:sSub>
                  </m:e>
                </m:d>
              </m:e>
              <m:sub>
                <m:r>
                  <m:t>2</m:t>
                </m:r>
              </m:sub>
            </m:sSub>
            <m:r>
              <m:rPr>
                <m:sty m:val="p"/>
              </m:rPr>
              <m:t>B</m:t>
            </m:r>
            <m:r>
              <m:rPr>
                <m:sty m:val="p"/>
              </m:rPr>
              <m:t>r</m:t>
            </m:r>
            <m:r>
              <m:rPr>
                <m:sty m:val="p"/>
              </m:rPr>
              <m:t>C</m:t>
            </m:r>
            <m:r>
              <m:rPr>
                <m:sty m:val="p"/>
              </m:rPr>
              <m:t>l</m:t>
            </m:r>
          </m:e>
        </m:d>
      </m:oMath>
      <w:r>
        <w:rPr>
          <w:rFonts w:ascii="Times New Roman" w:hAnsi="Times New Roman" w:eastAsia="Times New Roman" w:cs="Times New Roman"/>
        </w:rPr>
        <w:t xml:space="preserve"> </w:t>
      </w:r>
      <w:r>
        <w:rPr>
          <w:rFonts w:ascii="Times New Roman" w:hAnsi="Times New Roman" w:eastAsia="Times New Roman" w:cs="Times New Roman"/>
        </w:rPr>
        <w:t xml:space="preserve">; (6)</w:t>
      </w:r>
      <w:r>
        <w:rPr>
          <w:rFonts w:ascii="Times New Roman" w:hAnsi="Times New Roman" w:eastAsia="Times New Roman" w:cs="Times New Roman"/>
        </w:rPr>
        <w:t xml:space="preserve"> </w:t>
      </w:r>
      <m:oMath>
        <m:oMathPr>
          <m:ctrlPr>
            <w:rPr>
              <w:sz w:val="28"/>
              <w:szCs w:val="28"/>
            </w:rPr>
          </m:ctrlPr>
        </m:oMathPr>
        <m:d>
          <m:dPr>
            <m:begChr m:val="["/>
            <m:sepChr m:val=""/>
            <m:endChr m:val="]"/>
            <m:grow/>
          </m:dPr>
          <m:e>
            <m:r>
              <m:rPr>
                <m:sty m:val="p"/>
              </m:rPr>
              <m:t>C</m:t>
            </m:r>
            <m:r>
              <m:rPr>
                <m:sty m:val="p"/>
              </m:rPr>
              <m:t>o</m:t>
            </m:r>
            <m:d>
              <m:dPr>
                <m:begChr m:val="("/>
                <m:sepChr m:val=""/>
                <m:endChr m:val=")"/>
                <m:grow/>
              </m:dPr>
              <m:e>
                <m:sSub>
                  <m:e>
                    <m:r>
                      <m:rPr>
                        <m:sty m:val="p"/>
                      </m:rPr>
                      <m:t>N</m:t>
                    </m:r>
                    <m:r>
                      <m:rPr>
                        <m:sty m:val="p"/>
                      </m:rPr>
                      <m:t>H</m:t>
                    </m:r>
                  </m:e>
                  <m:sub>
                    <m:r>
                      <m:t>3</m:t>
                    </m:r>
                  </m:sub>
                </m:sSub>
              </m:e>
            </m:d>
            <m:r>
              <m:rPr>
                <m:sty m:val="p"/>
              </m:rPr>
              <m:t>(</m:t>
            </m:r>
            <m:r>
              <m:rPr>
                <m:sty m:val="p"/>
              </m:rPr>
              <m:t>e</m:t>
            </m:r>
            <m:r>
              <m:rPr>
                <m:sty m:val="p"/>
              </m:rPr>
              <m:t>n</m:t>
            </m:r>
            <m:r>
              <m:rPr>
                <m:sty m:val="p"/>
              </m:rPr>
              <m:t>)</m:t>
            </m:r>
            <m:sSub>
              <m:e>
                <m:r>
                  <m:rPr>
                    <m:sty m:val="p"/>
                  </m:rPr>
                  <m:t>C</m:t>
                </m:r>
                <m:r>
                  <m:rPr>
                    <m:sty m:val="p"/>
                  </m:rPr>
                  <m:t>l</m:t>
                </m:r>
              </m:e>
              <m:sub>
                <m:r>
                  <m:t>3</m:t>
                </m:r>
              </m:sub>
            </m:sSub>
          </m:e>
        </m:d>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rPr>
        <w:t>（1）</w:t>
      </w:r>
      <w:r>
        <w:rPr>
          <w:rFonts w:hint="eastAsia" w:ascii="Times New Roman" w:hAnsi="Times New Roman" w:eastAsia="FangSong" w:cs="Times New Roman"/>
        </w:rPr>
        <w:t>八面体</w:t>
      </w:r>
      <w:r>
        <w:rPr>
          <w:rFonts w:hint="eastAsia" w:ascii="Times New Roman" w:hAnsi="Times New Roman" w:eastAsia="Times New Roman" w:cs="Times New Roman"/>
        </w:rPr>
        <w:t>，</w:t>
      </w:r>
      <w:r>
        <w:rPr>
          <w:rFonts w:hint="eastAsia" w:ascii="Times New Roman" w:hAnsi="Times New Roman" w:eastAsia="FangSong" w:cs="Times New Roman"/>
        </w:rPr>
        <w:t>两种几何异构体</w:t>
      </w:r>
      <w:r>
        <w:rPr>
          <w:rFonts w:hint="eastAsia" w:ascii="Times New Roman" w:hAnsi="Times New Roman" w:eastAsia="Times New Roman" w:cs="Times New Roman"/>
        </w:rPr>
        <w:t>，</w:t>
      </w:r>
      <w:r>
        <w:rPr>
          <w:rFonts w:hint="eastAsia" w:ascii="Times New Roman" w:hAnsi="Times New Roman" w:eastAsia="FangSong" w:cs="Times New Roman"/>
        </w:rPr>
        <w:t>如图</w:t>
      </w:r>
      <w:r>
        <w:rPr>
          <w:rFonts w:hint="eastAsia" w:ascii="Times New Roman" w:hAnsi="Times New Roman" w:eastAsia="Times New Roman" w:cs="Times New Roman"/>
        </w:rPr>
        <w:t>(a)</w:t>
      </w:r>
      <w:r>
        <w:rPr>
          <w:rFonts w:hint="eastAsia" w:ascii="Times New Roman" w:hAnsi="Times New Roman" w:eastAsia="FangSong" w:cs="Times New Roman"/>
        </w:rPr>
        <w:t>所示</w:t>
      </w:r>
      <w:r>
        <w:rPr>
          <w:rFonts w:hint="eastAsia" w:ascii="Times New Roman" w:hAnsi="Times New Roman" w:eastAsia="Times New Roman" w:cs="Times New Roman"/>
        </w:rPr>
        <w:t>。</w:t>
      </w:r>
    </w:p>
    <w:p>
      <w:pPr>
        <w:pStyle w:val="Compact"/>
        <w:numPr>
          <w:ilvl w:val="0"/>
          <w:numId w:val="1146"/>
        </w:numPr>
      </w:pPr>
      <w:r>
        <w:rPr>
          <w:rFonts w:hint="eastAsia" w:ascii="Times New Roman" w:hAnsi="Times New Roman" w:eastAsia="FangSong" w:cs="Times New Roman"/>
        </w:rPr>
        <w:t>八面体</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两种几何异构体</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如图</w:t>
      </w:r>
      <w:r>
        <w:rPr>
          <w:rFonts w:hint="eastAsia" w:ascii="Times New Roman" w:hAnsi="Times New Roman" w:eastAsia="Times New Roman" w:cs="Times New Roman"/>
        </w:rPr>
        <w:t>(b)</w:t>
      </w:r>
      <w:r>
        <w:rPr>
          <w:rFonts w:hint="eastAsia" w:ascii="Times New Roman" w:hAnsi="Times New Roman" w:eastAsia="FangSong" w:cs="Times New Roman"/>
        </w:rPr>
        <w:t>所示</w:t>
      </w:r>
      <w:r>
        <w:rPr>
          <w:rFonts w:hint="eastAsia" w:ascii="Times New Roman" w:hAnsi="Times New Roman" w:eastAsia="Times New Roman" w:cs="Times New Roman"/>
        </w:rPr>
        <w:t>。</w:t>
      </w:r>
    </w:p>
    <w:p>
      <w:pPr>
        <w:pStyle w:val="FirstParagraph"/>
        <w:spacing w:before="160" w:after="80"/>
        <w:jc w:val="center"/>
      </w:pPr>
      <w:r>
        <w:rPr>
          <w:rFonts w:ascii="Times New Roman" w:hAnsi="Times New Roman" w:eastAsia="Times New Roman" w:cs="Times New Roman"/>
        </w:rPr>
        <w:drawing>
          <wp:inline>
            <wp:extent cx="2667000" cy="2895600"/>
            <wp:effectExtent b="0" l="0" r="0" t="0"/>
            <wp:docPr descr="" title="" id="223" name="Picture"/>
            <a:graphic>
              <a:graphicData uri="http://schemas.openxmlformats.org/drawingml/2006/picture">
                <pic:pic>
                  <pic:nvPicPr>
                    <pic:cNvPr descr="0c072647e81ff991515b8c65a1b3a134a4fba8806c65e09071d30b400abd2e81.jpg" id="224" name="Picture"/>
                    <pic:cNvPicPr>
                      <a:picLocks noChangeArrowheads="1" noChangeAspect="1"/>
                    </pic:cNvPicPr>
                  </pic:nvPicPr>
                  <pic:blipFill>
                    <a:blip r:embed="rId222"/>
                    <a:stretch>
                      <a:fillRect/>
                    </a:stretch>
                  </pic:blipFill>
                  <pic:spPr bwMode="auto">
                    <a:xfrm>
                      <a:off x="0" y="0"/>
                      <a:ext cx="2667000" cy="289560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2654300" cy="2870200"/>
            <wp:effectExtent b="0" l="0" r="0" t="0"/>
            <wp:docPr descr="" title="" id="226" name="Picture"/>
            <a:graphic>
              <a:graphicData uri="http://schemas.openxmlformats.org/drawingml/2006/picture">
                <pic:pic>
                  <pic:nvPicPr>
                    <pic:cNvPr descr="6326e13a1407bbf8f125f69ac60dbbb70bccc71aae70c781927afb5380d053b7.jpg" id="227" name="Picture"/>
                    <pic:cNvPicPr>
                      <a:picLocks noChangeArrowheads="1" noChangeAspect="1"/>
                    </pic:cNvPicPr>
                  </pic:nvPicPr>
                  <pic:blipFill>
                    <a:blip r:embed="rId225"/>
                    <a:stretch>
                      <a:fillRect/>
                    </a:stretch>
                  </pic:blipFill>
                  <pic:spPr bwMode="auto">
                    <a:xfrm>
                      <a:off x="0" y="0"/>
                      <a:ext cx="2654300" cy="287020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240000" cy="2526889"/>
            <wp:effectExtent b="0" l="0" r="0" t="0"/>
            <wp:docPr descr="" title="" id="229" name="Picture"/>
            <a:graphic>
              <a:graphicData uri="http://schemas.openxmlformats.org/drawingml/2006/picture">
                <pic:pic>
                  <pic:nvPicPr>
                    <pic:cNvPr descr="9e905652f5080166134015232e60e6bb3c3af4e9df30b4c851cadf173150bb07.jpg" id="230" name="Picture"/>
                    <pic:cNvPicPr>
                      <a:picLocks noChangeArrowheads="1" noChangeAspect="1"/>
                    </pic:cNvPicPr>
                  </pic:nvPicPr>
                  <pic:blipFill>
                    <a:blip r:embed="rId228"/>
                    <a:stretch>
                      <a:fillRect/>
                    </a:stretch>
                  </pic:blipFill>
                  <pic:spPr bwMode="auto">
                    <a:xfrm>
                      <a:off x="0" y="0"/>
                      <a:ext cx="3240000" cy="2526889"/>
                    </a:xfrm>
                    <a:prstGeom prst="rect">
                      <a:avLst/>
                    </a:prstGeom>
                    <a:noFill/>
                    <a:ln w="9525">
                      <a:noFill/>
                      <a:headEnd/>
                      <a:tailEnd/>
                    </a:ln>
                  </pic:spPr>
                </pic:pic>
              </a:graphicData>
            </a:graphic>
          </wp:inline>
        </w:drawing>
      </w:r>
      <w:r>
        <w:rPr>
          <w:rFonts w:ascii="Times New Roman" w:hAnsi="Times New Roman" w:eastAsia="Times New Roman" w:cs="Times New Roman"/>
        </w:rPr>
        <w:br/>
      </w:r>
      <w:r>
        <w:rPr>
          <w:rFonts w:ascii="Times New Roman" w:hAnsi="Times New Roman" w:eastAsia="Times New Roman" w:cs="Times New Roman"/>
        </w:rPr>
        <w:t xml:space="preserve">(a)</w:t>
      </w:r>
    </w:p>
    <w:p>
      <w:pPr>
        <w:pStyle w:val="Compact"/>
        <w:numPr>
          <w:ilvl w:val="0"/>
          <w:numId w:val="1147"/>
        </w:numPr>
      </w:pPr>
      <w:r>
        <w:rPr>
          <w:rFonts w:hint="eastAsia" w:ascii="Times New Roman" w:hAnsi="Times New Roman" w:eastAsia="FangSong" w:cs="Times New Roman"/>
        </w:rPr>
        <w:t>八面体</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两种几何异构体</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如图</w:t>
      </w:r>
      <w:r>
        <w:rPr>
          <w:rFonts w:hint="eastAsia" w:ascii="Times New Roman" w:hAnsi="Times New Roman" w:eastAsia="Times New Roman" w:cs="Times New Roman"/>
        </w:rPr>
        <w:t>(c)</w:t>
      </w:r>
      <w:r>
        <w:rPr>
          <w:rFonts w:hint="eastAsia" w:ascii="Times New Roman" w:hAnsi="Times New Roman" w:eastAsia="FangSong" w:cs="Times New Roman"/>
        </w:rPr>
        <w:t>所示</w:t>
      </w:r>
      <w:r>
        <w:rPr>
          <w:rFonts w:hint="eastAsia" w:ascii="Times New Roman" w:hAnsi="Times New Roman" w:eastAsia="Times New Roman" w:cs="Times New Roman"/>
        </w:rPr>
        <w:t>。</w:t>
      </w:r>
    </w:p>
    <w:p>
      <w:pPr>
        <w:pStyle w:val="FirstParagraph"/>
        <w:spacing w:before="160" w:after="80"/>
        <w:jc w:val="center"/>
      </w:pPr>
      <w:r>
        <w:rPr>
          <w:rFonts w:ascii="Times New Roman" w:hAnsi="Times New Roman" w:eastAsia="Times New Roman" w:cs="Times New Roman"/>
        </w:rPr>
        <w:drawing>
          <wp:inline>
            <wp:extent cx="2590800" cy="2794000"/>
            <wp:effectExtent b="0" l="0" r="0" t="0"/>
            <wp:docPr descr="" title="" id="232" name="Picture"/>
            <a:graphic>
              <a:graphicData uri="http://schemas.openxmlformats.org/drawingml/2006/picture">
                <pic:pic>
                  <pic:nvPicPr>
                    <pic:cNvPr descr="60802d3f9df64d706e0b05ce64b79456dc96e1ba5a97ce43d27c3be1c3064b03.jpg" id="233" name="Picture"/>
                    <pic:cNvPicPr>
                      <a:picLocks noChangeArrowheads="1" noChangeAspect="1"/>
                    </pic:cNvPicPr>
                  </pic:nvPicPr>
                  <pic:blipFill>
                    <a:blip r:embed="rId231"/>
                    <a:stretch>
                      <a:fillRect/>
                    </a:stretch>
                  </pic:blipFill>
                  <pic:spPr bwMode="auto">
                    <a:xfrm>
                      <a:off x="0" y="0"/>
                      <a:ext cx="2590800" cy="2794000"/>
                    </a:xfrm>
                    <a:prstGeom prst="rect">
                      <a:avLst/>
                    </a:prstGeom>
                    <a:noFill/>
                    <a:ln w="9525">
                      <a:noFill/>
                      <a:headEnd/>
                      <a:tailEnd/>
                    </a:ln>
                  </pic:spPr>
                </pic:pic>
              </a:graphicData>
            </a:graphic>
          </wp:inline>
        </w:drawing>
      </w:r>
      <w:r>
        <w:rPr>
          <w:rFonts w:ascii="Times New Roman" w:hAnsi="Times New Roman" w:eastAsia="Times New Roman" w:cs="Times New Roman"/>
        </w:rPr>
        <w:br/>
      </w:r>
      <w:r>
        <w:rPr>
          <w:rFonts w:ascii="Times New Roman" w:hAnsi="Times New Roman" w:eastAsia="Times New Roman" w:cs="Times New Roman"/>
        </w:rPr>
        <w:t xml:space="preserve">(c)</w:t>
      </w:r>
    </w:p>
    <w:p>
      <w:pPr>
        <w:pStyle w:val="BodyText"/>
        <w:spacing w:before="160" w:after="80"/>
        <w:jc w:val="center"/>
      </w:pPr>
      <w:r>
        <w:rPr>
          <w:rFonts w:ascii="Times New Roman" w:hAnsi="Times New Roman" w:eastAsia="Times New Roman" w:cs="Times New Roman"/>
        </w:rPr>
        <w:drawing>
          <wp:inline>
            <wp:extent cx="2590800" cy="2806700"/>
            <wp:effectExtent b="0" l="0" r="0" t="0"/>
            <wp:docPr descr="" title="" id="235" name="Picture"/>
            <a:graphic>
              <a:graphicData uri="http://schemas.openxmlformats.org/drawingml/2006/picture">
                <pic:pic>
                  <pic:nvPicPr>
                    <pic:cNvPr descr="43b479bfd6469fe29fd5f8e0b82f3a2a8cb100bf78821e3200431312b9cf598d.jpg" id="236" name="Picture"/>
                    <pic:cNvPicPr>
                      <a:picLocks noChangeArrowheads="1" noChangeAspect="1"/>
                    </pic:cNvPicPr>
                  </pic:nvPicPr>
                  <pic:blipFill>
                    <a:blip r:embed="rId234"/>
                    <a:stretch>
                      <a:fillRect/>
                    </a:stretch>
                  </pic:blipFill>
                  <pic:spPr bwMode="auto">
                    <a:xfrm>
                      <a:off x="0" y="0"/>
                      <a:ext cx="2590800" cy="2806700"/>
                    </a:xfrm>
                    <a:prstGeom prst="rect">
                      <a:avLst/>
                    </a:prstGeom>
                    <a:noFill/>
                    <a:ln w="9525">
                      <a:noFill/>
                      <a:headEnd/>
                      <a:tailEnd/>
                    </a:ln>
                  </pic:spPr>
                </pic:pic>
              </a:graphicData>
            </a:graphic>
          </wp:inline>
        </w:drawing>
      </w:r>
      <w:r>
        <w:rPr>
          <w:rFonts w:ascii="Times New Roman" w:hAnsi="Times New Roman" w:eastAsia="Times New Roman" w:cs="Times New Roman"/>
        </w:rPr>
        <w:br/>
      </w:r>
      <w:r>
        <w:rPr>
          <w:rFonts w:ascii="Times New Roman" w:hAnsi="Times New Roman" w:eastAsia="Times New Roman" w:cs="Times New Roman"/>
        </w:rPr>
        <w:t xml:space="preserve">(b)</w:t>
      </w:r>
    </w:p>
    <w:p>
      <w:pPr>
        <w:pStyle w:val="Compact"/>
        <w:numPr>
          <w:ilvl w:val="0"/>
          <w:numId w:val="1148"/>
        </w:numPr>
      </w:pPr>
      <w:r>
        <w:rPr>
          <w:rFonts w:hint="eastAsia" w:ascii="Times New Roman" w:hAnsi="Times New Roman" w:eastAsia="FangSong" w:cs="Times New Roman"/>
        </w:rPr>
        <w:t>八面体</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五种几何异构体</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如图</w:t>
      </w:r>
      <w:r>
        <w:rPr>
          <w:rFonts w:hint="eastAsia" w:ascii="Times New Roman" w:hAnsi="Times New Roman" w:eastAsia="Times New Roman" w:cs="Times New Roman"/>
        </w:rPr>
        <w:t>(d)</w:t>
      </w:r>
      <w:r>
        <w:rPr>
          <w:rFonts w:hint="eastAsia" w:ascii="Times New Roman" w:hAnsi="Times New Roman" w:eastAsia="FangSong" w:cs="Times New Roman"/>
        </w:rPr>
        <w:t>所示</w:t>
      </w:r>
      <w:r>
        <w:rPr>
          <w:rFonts w:hint="eastAsia" w:ascii="Times New Roman" w:hAnsi="Times New Roman" w:eastAsia="Times New Roman" w:cs="Times New Roman"/>
        </w:rPr>
        <w:t>。</w:t>
      </w:r>
    </w:p>
    <w:p>
      <w:pPr>
        <w:pStyle w:val="FirstParagraph"/>
        <w:spacing w:before="160" w:after="80"/>
        <w:jc w:val="center"/>
      </w:pPr>
      <w:r>
        <w:rPr>
          <w:rFonts w:ascii="Times New Roman" w:hAnsi="Times New Roman" w:eastAsia="Times New Roman" w:cs="Times New Roman"/>
        </w:rPr>
        <w:drawing>
          <wp:inline>
            <wp:extent cx="1600200" cy="1041400"/>
            <wp:effectExtent b="0" l="0" r="0" t="0"/>
            <wp:docPr descr="" title="" id="238" name="Picture"/>
            <a:graphic>
              <a:graphicData uri="http://schemas.openxmlformats.org/drawingml/2006/picture">
                <pic:pic>
                  <pic:nvPicPr>
                    <pic:cNvPr descr="4d17269a7772e8d49253d9a6eb79d51b81d66e1e2a460b0eb544f4523908161a.jpg" id="239" name="Picture"/>
                    <pic:cNvPicPr>
                      <a:picLocks noChangeArrowheads="1" noChangeAspect="1"/>
                    </pic:cNvPicPr>
                  </pic:nvPicPr>
                  <pic:blipFill>
                    <a:blip r:embed="rId237"/>
                    <a:stretch>
                      <a:fillRect/>
                    </a:stretch>
                  </pic:blipFill>
                  <pic:spPr bwMode="auto">
                    <a:xfrm>
                      <a:off x="0" y="0"/>
                      <a:ext cx="1600200" cy="104140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1631121"/>
            <wp:effectExtent b="0" l="0" r="0" t="0"/>
            <wp:docPr descr="" title="" id="241" name="Picture"/>
            <a:graphic>
              <a:graphicData uri="http://schemas.openxmlformats.org/drawingml/2006/picture">
                <pic:pic>
                  <pic:nvPicPr>
                    <pic:cNvPr descr="74b26a3c9aea0b92f02933be24906c91df21a3b6475646b3b1f26458696f1cc2.jpg" id="242" name="Picture"/>
                    <pic:cNvPicPr>
                      <a:picLocks noChangeArrowheads="1" noChangeAspect="1"/>
                    </pic:cNvPicPr>
                  </pic:nvPicPr>
                  <pic:blipFill>
                    <a:blip r:embed="rId240"/>
                    <a:stretch>
                      <a:fillRect/>
                    </a:stretch>
                  </pic:blipFill>
                  <pic:spPr bwMode="auto">
                    <a:xfrm>
                      <a:off x="0" y="0"/>
                      <a:ext cx="3600000" cy="1631121"/>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2692400" cy="2476500"/>
            <wp:effectExtent b="0" l="0" r="0" t="0"/>
            <wp:docPr descr="" title="" id="244" name="Picture"/>
            <a:graphic>
              <a:graphicData uri="http://schemas.openxmlformats.org/drawingml/2006/picture">
                <pic:pic>
                  <pic:nvPicPr>
                    <pic:cNvPr descr="7cedbdac1310f4ae91675a2f3abc23df397f67edc7df476d1e2650b53e9d6797.jpg" id="245" name="Picture"/>
                    <pic:cNvPicPr>
                      <a:picLocks noChangeArrowheads="1" noChangeAspect="1"/>
                    </pic:cNvPicPr>
                  </pic:nvPicPr>
                  <pic:blipFill>
                    <a:blip r:embed="rId243"/>
                    <a:stretch>
                      <a:fillRect/>
                    </a:stretch>
                  </pic:blipFill>
                  <pic:spPr bwMode="auto">
                    <a:xfrm>
                      <a:off x="0" y="0"/>
                      <a:ext cx="2692400" cy="247650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2692400" cy="2476500"/>
            <wp:effectExtent b="0" l="0" r="0" t="0"/>
            <wp:docPr descr="" title="" id="247" name="Picture"/>
            <a:graphic>
              <a:graphicData uri="http://schemas.openxmlformats.org/drawingml/2006/picture">
                <pic:pic>
                  <pic:nvPicPr>
                    <pic:cNvPr descr="79a4c0f8b510fea188844e62ccaebd7c25557c6f286496be6c98e7536334e3f3.jpg" id="248" name="Picture"/>
                    <pic:cNvPicPr>
                      <a:picLocks noChangeArrowheads="1" noChangeAspect="1"/>
                    </pic:cNvPicPr>
                  </pic:nvPicPr>
                  <pic:blipFill>
                    <a:blip r:embed="rId246"/>
                    <a:stretch>
                      <a:fillRect/>
                    </a:stretch>
                  </pic:blipFill>
                  <pic:spPr bwMode="auto">
                    <a:xfrm>
                      <a:off x="0" y="0"/>
                      <a:ext cx="2692400" cy="2476500"/>
                    </a:xfrm>
                    <a:prstGeom prst="rect">
                      <a:avLst/>
                    </a:prstGeom>
                    <a:noFill/>
                    <a:ln w="9525">
                      <a:noFill/>
                      <a:headEnd/>
                      <a:tailEnd/>
                    </a:ln>
                  </pic:spPr>
                </pic:pic>
              </a:graphicData>
            </a:graphic>
          </wp:inline>
        </w:drawing>
      </w:r>
      <w:r>
        <w:rPr>
          <w:rFonts w:ascii="Times New Roman" w:hAnsi="Times New Roman" w:eastAsia="Times New Roman" w:cs="Times New Roman"/>
        </w:rPr>
        <w:br/>
      </w:r>
      <w:r>
        <w:rPr>
          <w:rFonts w:ascii="Times New Roman" w:hAnsi="Times New Roman" w:eastAsia="Times New Roman" w:cs="Times New Roman"/>
        </w:rPr>
        <w:t xml:space="preserve">(d)</w:t>
      </w:r>
    </w:p>
    <w:p>
      <w:pPr>
        <w:pStyle w:val="BodyText"/>
        <w:spacing w:before="160" w:after="80"/>
        <w:jc w:val="center"/>
      </w:pPr>
      <w:r>
        <w:rPr>
          <w:rFonts w:ascii="Times New Roman" w:hAnsi="Times New Roman" w:eastAsia="Times New Roman" w:cs="Times New Roman"/>
        </w:rPr>
        <w:drawing>
          <wp:inline>
            <wp:extent cx="2654300" cy="2514600"/>
            <wp:effectExtent b="0" l="0" r="0" t="0"/>
            <wp:docPr descr="" title="" id="250" name="Picture"/>
            <a:graphic>
              <a:graphicData uri="http://schemas.openxmlformats.org/drawingml/2006/picture">
                <pic:pic>
                  <pic:nvPicPr>
                    <pic:cNvPr descr="2105391e2dc0473e8a5650e93925dac6725b06f2132406200bf342e3a234f6fb.jpg" id="251" name="Picture"/>
                    <pic:cNvPicPr>
                      <a:picLocks noChangeArrowheads="1" noChangeAspect="1"/>
                    </pic:cNvPicPr>
                  </pic:nvPicPr>
                  <pic:blipFill>
                    <a:blip r:embed="rId249"/>
                    <a:stretch>
                      <a:fillRect/>
                    </a:stretch>
                  </pic:blipFill>
                  <pic:spPr bwMode="auto">
                    <a:xfrm>
                      <a:off x="0" y="0"/>
                      <a:ext cx="2654300" cy="2514600"/>
                    </a:xfrm>
                    <a:prstGeom prst="rect">
                      <a:avLst/>
                    </a:prstGeom>
                    <a:noFill/>
                    <a:ln w="9525">
                      <a:noFill/>
                      <a:headEnd/>
                      <a:tailEnd/>
                    </a:ln>
                  </pic:spPr>
                </pic:pic>
              </a:graphicData>
            </a:graphic>
          </wp:inline>
        </w:drawing>
      </w:r>
    </w:p>
    <w:p>
      <w:pPr>
        <w:numPr>
          <w:ilvl w:val="0"/>
          <w:numId w:val="1149"/>
        </w:numPr>
      </w:pPr>
      <w:r>
        <w:rPr>
          <w:rFonts w:hint="eastAsia" w:ascii="Times New Roman" w:hAnsi="Times New Roman" w:eastAsia="FangSong" w:cs="Times New Roman"/>
        </w:rPr>
        <w:t>平面四边形</w:t>
      </w:r>
      <w:r>
        <w:rPr>
          <w:rFonts w:hint="eastAsia" w:ascii="Times New Roman" w:hAnsi="Times New Roman" w:eastAsia="Times New Roman" w:cs="Times New Roman"/>
        </w:rPr>
        <w:t>，</w:t>
      </w:r>
      <w:r>
        <w:rPr>
          <w:rFonts w:hint="eastAsia" w:ascii="Times New Roman" w:hAnsi="Times New Roman" w:eastAsia="FangSong" w:cs="Times New Roman"/>
        </w:rPr>
        <w:t>两种几何异构体</w:t>
      </w:r>
      <w:r>
        <w:rPr>
          <w:rFonts w:hint="eastAsia" w:ascii="Times New Roman" w:hAnsi="Times New Roman" w:eastAsia="Times New Roman" w:cs="Times New Roman"/>
        </w:rPr>
        <w:t>，</w:t>
      </w:r>
      <w:r>
        <w:rPr>
          <w:rFonts w:hint="eastAsia" w:ascii="Times New Roman" w:hAnsi="Times New Roman" w:eastAsia="FangSong" w:cs="Times New Roman"/>
        </w:rPr>
        <w:t>如图</w:t>
      </w:r>
      <w:r>
        <w:rPr>
          <w:rFonts w:hint="eastAsia" w:ascii="Times New Roman" w:hAnsi="Times New Roman" w:eastAsia="Times New Roman" w:cs="Times New Roman"/>
        </w:rPr>
        <w:t>(e)</w:t>
      </w:r>
      <w:r>
        <w:rPr>
          <w:rFonts w:hint="eastAsia" w:ascii="Times New Roman" w:hAnsi="Times New Roman" w:eastAsia="FangSong" w:cs="Times New Roman"/>
        </w:rPr>
        <w:t>所示</w:t>
      </w:r>
      <w:r>
        <w:rPr>
          <w:rFonts w:hint="eastAsia" w:ascii="Times New Roman" w:hAnsi="Times New Roman" w:eastAsia="Times New Roman" w:cs="Times New Roman"/>
        </w:rPr>
        <w:t>。</w:t>
      </w:r>
    </w:p>
    <w:p>
      <w:pPr>
        <w:numPr>
          <w:ilvl w:val="0"/>
          <w:numId w:val="1149"/>
        </w:numPr>
      </w:pPr>
      <w:r>
        <w:rPr>
          <w:rFonts w:hint="eastAsia" w:ascii="Times New Roman" w:hAnsi="Times New Roman" w:eastAsia="FangSong" w:cs="Times New Roman"/>
        </w:rPr>
        <w:t>八面体</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两种几何异构体</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如图</w:t>
      </w:r>
      <w:r>
        <w:rPr>
          <w:rFonts w:hint="eastAsia" w:ascii="Times New Roman" w:hAnsi="Times New Roman" w:eastAsia="Times New Roman" w:cs="Times New Roman"/>
        </w:rPr>
        <w:t>(f)</w:t>
      </w:r>
      <w:r>
        <w:rPr>
          <w:rFonts w:hint="eastAsia" w:ascii="Times New Roman" w:hAnsi="Times New Roman" w:eastAsia="FangSong" w:cs="Times New Roman"/>
        </w:rPr>
        <w:t>所示</w:t>
      </w:r>
      <w:r>
        <w:rPr>
          <w:rFonts w:hint="eastAsia" w:ascii="Times New Roman" w:hAnsi="Times New Roman" w:eastAsia="Times New Roman" w:cs="Times New Roman"/>
        </w:rPr>
        <w:t>。</w:t>
      </w:r>
    </w:p>
    <w:p>
      <w:pPr>
        <w:pStyle w:val="FirstParagraph"/>
        <w:spacing w:before="160" w:after="80"/>
        <w:jc w:val="center"/>
      </w:pPr>
      <w:r>
        <w:rPr>
          <w:rFonts w:ascii="Times New Roman" w:hAnsi="Times New Roman" w:eastAsia="Times New Roman" w:cs="Times New Roman"/>
        </w:rPr>
        <w:drawing>
          <wp:inline>
            <wp:extent cx="2654300" cy="1143000"/>
            <wp:effectExtent b="0" l="0" r="0" t="0"/>
            <wp:docPr descr="" title="" id="253" name="Picture"/>
            <a:graphic>
              <a:graphicData uri="http://schemas.openxmlformats.org/drawingml/2006/picture">
                <pic:pic>
                  <pic:nvPicPr>
                    <pic:cNvPr descr="969c0043f3cdcabcf19e85ffcad92482a0aca6d75a5f7df3ca53bc524f2d0dda.jpg" id="254" name="Picture"/>
                    <pic:cNvPicPr>
                      <a:picLocks noChangeArrowheads="1" noChangeAspect="1"/>
                    </pic:cNvPicPr>
                  </pic:nvPicPr>
                  <pic:blipFill>
                    <a:blip r:embed="rId252"/>
                    <a:stretch>
                      <a:fillRect/>
                    </a:stretch>
                  </pic:blipFill>
                  <pic:spPr bwMode="auto">
                    <a:xfrm>
                      <a:off x="0" y="0"/>
                      <a:ext cx="2654300" cy="114300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2654300" cy="1181100"/>
            <wp:effectExtent b="0" l="0" r="0" t="0"/>
            <wp:docPr descr="" title="" id="256" name="Picture"/>
            <a:graphic>
              <a:graphicData uri="http://schemas.openxmlformats.org/drawingml/2006/picture">
                <pic:pic>
                  <pic:nvPicPr>
                    <pic:cNvPr descr="c99d0a80ba1d1d1d7f60897df7d71c82792aecc91c91a99db6cd7bc4a3653bd9.jpg" id="257" name="Picture"/>
                    <pic:cNvPicPr>
                      <a:picLocks noChangeArrowheads="1" noChangeAspect="1"/>
                    </pic:cNvPicPr>
                  </pic:nvPicPr>
                  <pic:blipFill>
                    <a:blip r:embed="rId255"/>
                    <a:stretch>
                      <a:fillRect/>
                    </a:stretch>
                  </pic:blipFill>
                  <pic:spPr bwMode="auto">
                    <a:xfrm>
                      <a:off x="0" y="0"/>
                      <a:ext cx="2654300" cy="118110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2933700" cy="2400300"/>
            <wp:effectExtent b="0" l="0" r="0" t="0"/>
            <wp:docPr descr="" title="" id="259" name="Picture"/>
            <a:graphic>
              <a:graphicData uri="http://schemas.openxmlformats.org/drawingml/2006/picture">
                <pic:pic>
                  <pic:nvPicPr>
                    <pic:cNvPr descr="b419b2898766a2b194df1a9322ab46093dfe03b0201eaf4c7fe3b8a16e433993.jpg" id="260" name="Picture"/>
                    <pic:cNvPicPr>
                      <a:picLocks noChangeArrowheads="1" noChangeAspect="1"/>
                    </pic:cNvPicPr>
                  </pic:nvPicPr>
                  <pic:blipFill>
                    <a:blip r:embed="rId258"/>
                    <a:stretch>
                      <a:fillRect/>
                    </a:stretch>
                  </pic:blipFill>
                  <pic:spPr bwMode="auto">
                    <a:xfrm>
                      <a:off x="0" y="0"/>
                      <a:ext cx="2933700" cy="240030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2654300" cy="2476500"/>
            <wp:effectExtent b="0" l="0" r="0" t="0"/>
            <wp:docPr descr="" title="" id="262" name="Picture"/>
            <a:graphic>
              <a:graphicData uri="http://schemas.openxmlformats.org/drawingml/2006/picture">
                <pic:pic>
                  <pic:nvPicPr>
                    <pic:cNvPr descr="84bbe221c1af70c03f6df46135fd91d68fc2ca434bddd54648bde725528a3495.jpg" id="263" name="Picture"/>
                    <pic:cNvPicPr>
                      <a:picLocks noChangeArrowheads="1" noChangeAspect="1"/>
                    </pic:cNvPicPr>
                  </pic:nvPicPr>
                  <pic:blipFill>
                    <a:blip r:embed="rId261"/>
                    <a:stretch>
                      <a:fillRect/>
                    </a:stretch>
                  </pic:blipFill>
                  <pic:spPr bwMode="auto">
                    <a:xfrm>
                      <a:off x="0" y="0"/>
                      <a:ext cx="2654300" cy="247650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1879600" cy="1066800"/>
            <wp:effectExtent b="0" l="0" r="0" t="0"/>
            <wp:docPr descr="" title="" id="265" name="Picture"/>
            <a:graphic>
              <a:graphicData uri="http://schemas.openxmlformats.org/drawingml/2006/picture">
                <pic:pic>
                  <pic:nvPicPr>
                    <pic:cNvPr descr="26e554874db981a8610151c0028775402392b875657a27d630294b8800b3c5ee.jpg" id="266" name="Picture"/>
                    <pic:cNvPicPr>
                      <a:picLocks noChangeArrowheads="1" noChangeAspect="1"/>
                    </pic:cNvPicPr>
                  </pic:nvPicPr>
                  <pic:blipFill>
                    <a:blip r:embed="rId264"/>
                    <a:stretch>
                      <a:fillRect/>
                    </a:stretch>
                  </pic:blipFill>
                  <pic:spPr bwMode="auto">
                    <a:xfrm>
                      <a:off x="0" y="0"/>
                      <a:ext cx="1879600" cy="1066800"/>
                    </a:xfrm>
                    <a:prstGeom prst="rect">
                      <a:avLst/>
                    </a:prstGeom>
                    <a:noFill/>
                    <a:ln w="9525">
                      <a:noFill/>
                      <a:headEnd/>
                      <a:tailEnd/>
                    </a:ln>
                  </pic:spPr>
                </pic:pic>
              </a:graphicData>
            </a:graphic>
          </wp:inline>
        </w:drawing>
      </w:r>
      <w:r>
        <w:rPr>
          <w:rFonts w:ascii="Times New Roman" w:hAnsi="Times New Roman" w:eastAsia="Times New Roman" w:cs="Times New Roman"/>
        </w:rPr>
        <w:br/>
      </w:r>
      <w:r>
        <w:rPr>
          <w:rFonts w:ascii="Times New Roman" w:hAnsi="Times New Roman" w:eastAsia="Times New Roman" w:cs="Times New Roman"/>
        </w:rPr>
        <w:t xml:space="preserve">(e)</w:t>
      </w:r>
      <w:r>
        <w:rPr>
          <w:rFonts w:ascii="Times New Roman" w:hAnsi="Times New Roman" w:eastAsia="Times New Roman" w:cs="Times New Roman"/>
        </w:rPr>
        <w:br/>
      </w:r>
      <w:r>
        <w:rPr>
          <w:rFonts w:ascii="Times New Roman" w:hAnsi="Times New Roman" w:eastAsia="Times New Roman" w:cs="Times New Roman"/>
        </w:rPr>
        <w:t xml:space="preserve">(f)</w:t>
      </w:r>
    </w:p>
    <w:bookmarkStart w:id="279" w:name="例-11.2-指出下列配位化合物可能有的旋光异构体并将其画出"/>
    <w:p>
      <w:pPr>
        <w:pStyle w:val="Heading3"/>
        <w:spacing w:before="280" w:after="120"/>
      </w:pPr>
      <w:r>
        <w:rPr>
          <w:rFonts w:hint="eastAsia" w:ascii="Times New Roman" w:hAnsi="Times New Roman" w:eastAsia="SimHei" w:cs="Times New Roman"/>
        </w:rPr>
        <w:t xml:space="preserve">例</w:t>
      </w:r>
      <w:r>
        <w:rPr>
          <w:rFonts w:ascii="Times New Roman" w:hAnsi="Times New Roman" w:eastAsia="Times New Roman" w:cs="Times New Roman"/>
        </w:rPr>
        <w:t xml:space="preserve"> 11.2 </w:t>
      </w:r>
      <w:r>
        <w:rPr>
          <w:rFonts w:hint="eastAsia" w:ascii="Times New Roman" w:hAnsi="Times New Roman" w:eastAsia="SimHei" w:cs="Times New Roman"/>
        </w:rPr>
        <w:t>指出下列配位化合物可能有的旋光异构体</w:t>
      </w:r>
      <w:r>
        <w:rPr>
          <w:rFonts w:hint="eastAsia" w:ascii="Times New Roman" w:hAnsi="Times New Roman" w:eastAsia="Times New Roman" w:cs="Times New Roman"/>
        </w:rPr>
        <w:t>，</w:t>
      </w:r>
      <w:r>
        <w:rPr>
          <w:rFonts w:hint="eastAsia" w:ascii="Times New Roman" w:hAnsi="Times New Roman" w:eastAsia="SimHei" w:cs="Times New Roman"/>
        </w:rPr>
        <w:t>并将其画出</w:t>
      </w:r>
      <w:r>
        <w:rPr>
          <w:rFonts w:hint="eastAsia" w:ascii="Times New Roman" w:hAnsi="Times New Roman" w:eastAsia="Times New Roman" w:cs="Times New Roman"/>
        </w:rPr>
        <w:t>。</w:t>
      </w:r>
    </w:p>
    <w:p>
      <w:pPr>
        <w:numPr>
          <w:ilvl w:val="0"/>
          <w:numId w:val="1150"/>
        </w:numPr>
      </w:pPr>
      <m:oMath>
        <m:oMathPr>
          <m:ctrlPr>
            <w:rPr>
              <w:sz w:val="28"/>
              <w:szCs w:val="28"/>
            </w:rPr>
          </m:ctrlPr>
        </m:oMathPr>
        <m:d>
          <m:dPr>
            <m:begChr m:val="["/>
            <m:sepChr m:val=""/>
            <m:endChr m:val="]"/>
            <m:grow/>
          </m:dPr>
          <m:e>
            <m:r>
              <m:rPr>
                <m:sty m:val="p"/>
              </m:rPr>
              <m:t>C</m:t>
            </m:r>
            <m:r>
              <m:rPr>
                <m:sty m:val="p"/>
              </m:rPr>
              <m:t>o</m:t>
            </m:r>
            <m:r>
              <m:rPr>
                <m:sty m:val="p"/>
              </m:rPr>
              <m:t>(</m:t>
            </m:r>
            <m:r>
              <m:rPr>
                <m:sty m:val="p"/>
              </m:rPr>
              <m:t>e</m:t>
            </m:r>
            <m:r>
              <m:rPr>
                <m:sty m:val="p"/>
              </m:rPr>
              <m:t>n</m:t>
            </m:r>
            <m:sSub>
              <m:e>
                <m:r>
                  <m:rPr>
                    <m:sty m:val="p"/>
                  </m:rPr>
                  <m:t>)</m:t>
                </m:r>
              </m:e>
              <m:sub>
                <m:r>
                  <m:t>3</m:t>
                </m:r>
              </m:sub>
            </m:sSub>
          </m:e>
        </m:d>
        <m:sSub>
          <m:e>
            <m:r>
              <m:rPr>
                <m:sty m:val="p"/>
              </m:rPr>
              <m:t>C</m:t>
            </m:r>
            <m:r>
              <m:rPr>
                <m:sty m:val="p"/>
              </m:rPr>
              <m:t>l</m:t>
            </m:r>
          </m:e>
          <m:sub>
            <m:r>
              <m:t>3</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 (2)</w:t>
      </w:r>
      <w:r>
        <w:rPr>
          <w:rFonts w:ascii="Times New Roman" w:hAnsi="Times New Roman" w:eastAsia="Times New Roman" w:cs="Times New Roman"/>
        </w:rPr>
        <w:t xml:space="preserve"> </w:t>
      </w:r>
      <m:oMath>
        <m:oMathPr>
          <m:ctrlPr>
            <w:rPr>
              <w:sz w:val="28"/>
              <w:szCs w:val="28"/>
            </w:rPr>
          </m:ctrlPr>
        </m:oMathPr>
        <m:d>
          <m:dPr>
            <m:begChr m:val="["/>
            <m:sepChr m:val=""/>
            <m:endChr m:val="]"/>
            <m:grow/>
          </m:dPr>
          <m:e>
            <m:r>
              <m:rPr>
                <m:sty m:val="p"/>
              </m:rPr>
              <m:t>C</m:t>
            </m:r>
            <m:r>
              <m:rPr>
                <m:sty m:val="p"/>
              </m:rPr>
              <m:t>u</m:t>
            </m:r>
            <m:r>
              <m:rPr>
                <m:sty m:val="p"/>
              </m:rPr>
              <m:t>(</m:t>
            </m:r>
            <m:sSub>
              <m:e>
                <m:r>
                  <m:rPr>
                    <m:sty m:val="p"/>
                  </m:rPr>
                  <m:t>N</m:t>
                </m:r>
                <m:r>
                  <m:rPr>
                    <m:sty m:val="p"/>
                  </m:rPr>
                  <m:t>H</m:t>
                </m:r>
              </m:e>
              <m:sub>
                <m:r>
                  <m:t>3</m:t>
                </m:r>
              </m:sub>
            </m:sSub>
            <m:sSub>
              <m:e>
                <m:r>
                  <m:rPr>
                    <m:sty m:val="p"/>
                  </m:rPr>
                  <m:t>)</m:t>
                </m:r>
              </m:e>
              <m:sub>
                <m:r>
                  <m:t>4</m:t>
                </m:r>
              </m:sub>
            </m:sSub>
            <m:r>
              <m:rPr>
                <m:sty m:val="p"/>
              </m:rPr>
              <m:t>(</m:t>
            </m:r>
            <m:sSub>
              <m:e>
                <m:r>
                  <m:rPr>
                    <m:sty m:val="p"/>
                  </m:rPr>
                  <m:t>H</m:t>
                </m:r>
              </m:e>
              <m:sub>
                <m:r>
                  <m:t>2</m:t>
                </m:r>
              </m:sub>
            </m:sSub>
            <m:r>
              <m:rPr>
                <m:sty m:val="p"/>
              </m:rPr>
              <m:t>O</m:t>
            </m:r>
            <m:sSub>
              <m:e>
                <m:r>
                  <m:rPr>
                    <m:sty m:val="p"/>
                  </m:rPr>
                  <m:t>)</m:t>
                </m:r>
              </m:e>
              <m:sub>
                <m:r>
                  <m:t>2</m:t>
                </m:r>
              </m:sub>
            </m:sSub>
          </m:e>
        </m:d>
        <m:sSub>
          <m:e>
            <m:r>
              <m:rPr>
                <m:sty m:val="p"/>
              </m:rPr>
              <m:t>C</m:t>
            </m:r>
            <m:r>
              <m:rPr>
                <m:sty m:val="p"/>
              </m:rPr>
              <m:t>l</m:t>
            </m:r>
          </m:e>
          <m:sub>
            <m:r>
              <m:t>2</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numPr>
          <w:ilvl w:val="0"/>
          <w:numId w:val="1150"/>
        </w:numPr>
      </w:pPr>
      <m:oMath>
        <m:oMathPr>
          <m:ctrlPr>
            <w:rPr>
              <w:sz w:val="28"/>
              <w:szCs w:val="28"/>
            </w:rPr>
          </m:ctrlPr>
        </m:oMathPr>
        <m:d>
          <m:dPr>
            <m:begChr m:val="["/>
            <m:sepChr m:val=""/>
            <m:endChr m:val="]"/>
            <m:grow/>
          </m:dPr>
          <m:e>
            <m:r>
              <m:rPr>
                <m:sty m:val="p"/>
              </m:rPr>
              <m:t>C</m:t>
            </m:r>
            <m:r>
              <m:rPr>
                <m:sty m:val="p"/>
              </m:rPr>
              <m:t>o</m:t>
            </m:r>
            <m:r>
              <m:rPr>
                <m:sty m:val="p"/>
              </m:rPr>
              <m:t>(</m:t>
            </m:r>
            <m:sSub>
              <m:e>
                <m:r>
                  <m:rPr>
                    <m:sty m:val="p"/>
                  </m:rPr>
                  <m:t>N</m:t>
                </m:r>
                <m:r>
                  <m:rPr>
                    <m:sty m:val="p"/>
                  </m:rPr>
                  <m:t>H</m:t>
                </m:r>
              </m:e>
              <m:sub>
                <m:r>
                  <m:t>3</m:t>
                </m:r>
              </m:sub>
            </m:sSub>
            <m:sSub>
              <m:e>
                <m:r>
                  <m:rPr>
                    <m:sty m:val="p"/>
                  </m:rPr>
                  <m:t>)</m:t>
                </m:r>
              </m:e>
              <m:sub>
                <m:r>
                  <m:t>2</m:t>
                </m:r>
              </m:sub>
            </m:sSub>
            <m:r>
              <m:rPr>
                <m:sty m:val="p"/>
              </m:rPr>
              <m:t>(</m:t>
            </m:r>
            <m:r>
              <m:rPr>
                <m:sty m:val="p"/>
              </m:rPr>
              <m:t>e</m:t>
            </m:r>
            <m:r>
              <m:rPr>
                <m:sty m:val="p"/>
              </m:rPr>
              <m:t>n</m:t>
            </m:r>
            <m:sSub>
              <m:e>
                <m:r>
                  <m:rPr>
                    <m:sty m:val="p"/>
                  </m:rPr>
                  <m:t>)</m:t>
                </m:r>
              </m:e>
              <m:sub>
                <m:r>
                  <m:t>2</m:t>
                </m:r>
              </m:sub>
            </m:sSub>
          </m:e>
        </m:d>
        <m:sSub>
          <m:e>
            <m:r>
              <m:rPr>
                <m:sty m:val="p"/>
              </m:rPr>
              <m:t>C</m:t>
            </m:r>
            <m:r>
              <m:rPr>
                <m:sty m:val="p"/>
              </m:rPr>
              <m:t>l</m:t>
            </m:r>
          </m:e>
          <m:sub>
            <m:r>
              <m:t>3</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(4)</w:t>
      </w:r>
      <w:r>
        <w:rPr>
          <w:rFonts w:ascii="Times New Roman" w:hAnsi="Times New Roman" w:eastAsia="Times New Roman" w:cs="Times New Roman"/>
        </w:rPr>
        <w:t xml:space="preserve"> </w:t>
      </w:r>
      <m:oMath>
        <m:oMathPr>
          <m:ctrlPr>
            <w:rPr>
              <w:sz w:val="28"/>
              <w:szCs w:val="28"/>
            </w:rPr>
          </m:ctrlPr>
        </m:oMathPr>
        <m:d>
          <m:dPr>
            <m:begChr m:val="["/>
            <m:sepChr m:val=""/>
            <m:endChr m:val="]"/>
            <m:grow/>
          </m:dPr>
          <m:e>
            <m:r>
              <m:rPr>
                <m:sty m:val="p"/>
              </m:rPr>
              <m:t>P</m:t>
            </m:r>
            <m:r>
              <m:rPr>
                <m:sty m:val="p"/>
              </m:rPr>
              <m:t>t</m:t>
            </m:r>
            <m:r>
              <m:rPr>
                <m:sty m:val="p"/>
              </m:rPr>
              <m:t>(</m:t>
            </m:r>
            <m:sSub>
              <m:e>
                <m:r>
                  <m:rPr>
                    <m:sty m:val="p"/>
                  </m:rPr>
                  <m:t>N</m:t>
                </m:r>
                <m:r>
                  <m:rPr>
                    <m:sty m:val="p"/>
                  </m:rPr>
                  <m:t>H</m:t>
                </m:r>
              </m:e>
              <m:sub>
                <m:r>
                  <m:t>3</m:t>
                </m:r>
              </m:sub>
            </m:sSub>
            <m:sSub>
              <m:e>
                <m:r>
                  <m:rPr>
                    <m:sty m:val="p"/>
                  </m:rPr>
                  <m:t>)</m:t>
                </m:r>
              </m:e>
              <m:sub>
                <m:r>
                  <m:t>2</m:t>
                </m:r>
              </m:sub>
            </m:sSub>
            <m:r>
              <m:rPr>
                <m:sty m:val="p"/>
              </m:rPr>
              <m:t>B</m:t>
            </m:r>
            <m:r>
              <m:rPr>
                <m:sty m:val="p"/>
              </m:rPr>
              <m:t>r</m:t>
            </m:r>
            <m:r>
              <m:rPr>
                <m:sty m:val="p"/>
              </m:rPr>
              <m:t>C</m:t>
            </m:r>
            <m:r>
              <m:rPr>
                <m:sty m:val="p"/>
              </m:rPr>
              <m:t>l</m:t>
            </m:r>
          </m:e>
        </m:d>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numPr>
          <w:ilvl w:val="0"/>
          <w:numId w:val="1150"/>
        </w:numPr>
      </w:pPr>
      <m:oMath>
        <m:oMathPr>
          <m:ctrlPr>
            <w:rPr>
              <w:sz w:val="28"/>
              <w:szCs w:val="28"/>
            </w:rPr>
          </m:ctrlPr>
        </m:oMathPr>
        <m:d>
          <m:dPr>
            <m:begChr m:val="["/>
            <m:sepChr m:val=""/>
            <m:endChr m:val="]"/>
            <m:grow/>
          </m:dPr>
          <m:e>
            <m:r>
              <m:rPr>
                <m:sty m:val="p"/>
              </m:rPr>
              <m:t>P</m:t>
            </m:r>
            <m:r>
              <m:rPr>
                <m:sty m:val="p"/>
              </m:rPr>
              <m:t>t</m:t>
            </m:r>
            <m:r>
              <m:rPr>
                <m:sty m:val="p"/>
              </m:rPr>
              <m:t>(</m:t>
            </m:r>
            <m:sSub>
              <m:e>
                <m:r>
                  <m:rPr>
                    <m:sty m:val="p"/>
                  </m:rPr>
                  <m:t>N</m:t>
                </m:r>
                <m:r>
                  <m:rPr>
                    <m:sty m:val="p"/>
                  </m:rPr>
                  <m:t>H</m:t>
                </m:r>
              </m:e>
              <m:sub>
                <m:r>
                  <m:t>3</m:t>
                </m:r>
              </m:sub>
            </m:sSub>
            <m:sSub>
              <m:e>
                <m:r>
                  <m:rPr>
                    <m:sty m:val="p"/>
                  </m:rPr>
                  <m:t>)</m:t>
                </m:r>
              </m:e>
              <m:sub>
                <m:r>
                  <m:t>2</m:t>
                </m:r>
              </m:sub>
            </m:sSub>
            <m:r>
              <m:rPr>
                <m:sty m:val="p"/>
              </m:rPr>
              <m:t>(</m:t>
            </m:r>
            <m:r>
              <m:rPr>
                <m:sty m:val="p"/>
              </m:rPr>
              <m:t>O</m:t>
            </m:r>
            <m:r>
              <m:rPr>
                <m:sty m:val="p"/>
              </m:rPr>
              <m:t>H</m:t>
            </m:r>
            <m:sSub>
              <m:e>
                <m:r>
                  <m:rPr>
                    <m:sty m:val="p"/>
                  </m:rPr>
                  <m:t>)</m:t>
                </m:r>
              </m:e>
              <m:sub>
                <m:r>
                  <m:t>2</m:t>
                </m:r>
              </m:sub>
            </m:sSub>
            <m:sSub>
              <m:e>
                <m:r>
                  <m:rPr>
                    <m:sty m:val="p"/>
                  </m:rPr>
                  <m:t>C</m:t>
                </m:r>
                <m:r>
                  <m:rPr>
                    <m:sty m:val="p"/>
                  </m:rPr>
                  <m:t>l</m:t>
                </m:r>
              </m:e>
              <m:sub>
                <m:r>
                  <m:t>2</m:t>
                </m:r>
              </m:sub>
            </m:sSub>
          </m:e>
        </m:d>
      </m:oMath>
      <w:r>
        <w:rPr>
          <w:rFonts w:ascii="Times New Roman" w:hAnsi="Times New Roman" w:eastAsia="Times New Roman" w:cs="Times New Roman"/>
        </w:rPr>
        <w:t xml:space="preserve"> </w:t>
      </w:r>
      <w:r>
        <w:rPr>
          <w:rFonts w:ascii="Times New Roman" w:hAnsi="Times New Roman" w:eastAsia="Times New Roman" w:cs="Times New Roman"/>
        </w:rPr>
        <w:t xml:space="preserve">; (6)</w:t>
      </w:r>
      <w:r>
        <w:rPr>
          <w:rFonts w:ascii="Times New Roman" w:hAnsi="Times New Roman" w:eastAsia="Times New Roman" w:cs="Times New Roman"/>
        </w:rPr>
        <w:t xml:space="preserve"> </w:t>
      </w:r>
      <m:oMath>
        <m:oMathPr>
          <m:ctrlPr>
            <w:rPr>
              <w:sz w:val="28"/>
              <w:szCs w:val="28"/>
            </w:rPr>
          </m:ctrlPr>
        </m:oMathPr>
        <m:d>
          <m:dPr>
            <m:begChr m:val="["/>
            <m:sepChr m:val=""/>
            <m:endChr m:val="]"/>
            <m:grow/>
          </m:dPr>
          <m:e>
            <m:r>
              <m:rPr>
                <m:sty m:val="p"/>
              </m:rPr>
              <m:t>C</m:t>
            </m:r>
            <m:r>
              <m:rPr>
                <m:sty m:val="p"/>
              </m:rPr>
              <m:t>o</m:t>
            </m:r>
            <m:r>
              <m:rPr>
                <m:sty m:val="p"/>
              </m:rPr>
              <m:t>(</m:t>
            </m:r>
            <m:sSub>
              <m:e>
                <m:r>
                  <m:rPr>
                    <m:sty m:val="p"/>
                  </m:rPr>
                  <m:t>N</m:t>
                </m:r>
                <m:r>
                  <m:rPr>
                    <m:sty m:val="p"/>
                  </m:rPr>
                  <m:t>H</m:t>
                </m:r>
              </m:e>
              <m:sub>
                <m:r>
                  <m:t>3</m:t>
                </m:r>
              </m:sub>
            </m:sSub>
            <m:r>
              <m:rPr>
                <m:sty m:val="p"/>
              </m:rPr>
              <m:t>)</m:t>
            </m:r>
            <m:r>
              <m:rPr>
                <m:sty m:val="p"/>
              </m:rPr>
              <m:t>(</m:t>
            </m:r>
            <m:r>
              <m:rPr>
                <m:sty m:val="p"/>
              </m:rPr>
              <m:t>e</m:t>
            </m:r>
            <m:r>
              <m:rPr>
                <m:sty m:val="p"/>
              </m:rPr>
              <m:t>n</m:t>
            </m:r>
            <m:r>
              <m:rPr>
                <m:sty m:val="p"/>
              </m:rPr>
              <m:t>)</m:t>
            </m:r>
            <m:sSub>
              <m:e>
                <m:r>
                  <m:rPr>
                    <m:sty m:val="p"/>
                  </m:rPr>
                  <m:t>C</m:t>
                </m:r>
                <m:r>
                  <m:rPr>
                    <m:sty m:val="p"/>
                  </m:rPr>
                  <m:t>l</m:t>
                </m:r>
              </m:e>
              <m:sub>
                <m:r>
                  <m:t>3</m:t>
                </m:r>
              </m:sub>
            </m:sSub>
          </m:e>
        </m:d>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FirstParagraph"/>
      </w:pPr>
      <w:r>
        <w:rPr>
          <w:rFonts w:hint="eastAsia" w:ascii="Times New Roman" w:hAnsi="Times New Roman" w:eastAsia="Times New Roman" w:cs="Times New Roman"/>
        </w:rPr>
        <w:t>(1)，(3)，(5)</w:t>
      </w:r>
      <w:r>
        <w:rPr>
          <w:rFonts w:hint="eastAsia" w:ascii="Times New Roman" w:hAnsi="Times New Roman" w:eastAsia="FangSong" w:cs="Times New Roman"/>
        </w:rPr>
        <w:t>有旋光异构体</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d>
          <m:dPr>
            <m:begChr m:val="["/>
            <m:sepChr m:val=""/>
            <m:endChr m:val="]"/>
            <m:grow/>
          </m:dPr>
          <m:e>
            <m:r>
              <m:rPr>
                <m:sty m:val="p"/>
              </m:rPr>
              <m:t>C</m:t>
            </m:r>
            <m:r>
              <m:rPr>
                <m:sty m:val="p"/>
              </m:rPr>
              <m:t>o</m:t>
            </m:r>
            <m:r>
              <m:rPr>
                <m:sty m:val="p"/>
              </m:rPr>
              <m:t>(</m:t>
            </m:r>
            <m:r>
              <m:rPr>
                <m:sty m:val="p"/>
              </m:rPr>
              <m:t>e</m:t>
            </m:r>
            <m:r>
              <m:rPr>
                <m:sty m:val="p"/>
              </m:rPr>
              <m:t>n</m:t>
            </m:r>
            <m:sSub>
              <m:e>
                <m:r>
                  <m:rPr>
                    <m:sty m:val="p"/>
                  </m:rPr>
                  <m:t>)</m:t>
                </m:r>
              </m:e>
              <m:sub>
                <m:r>
                  <m:t>3</m:t>
                </m:r>
              </m:sub>
            </m:sSub>
          </m:e>
        </m:d>
        <m:sSub>
          <m:e>
            <m:r>
              <m:rPr>
                <m:sty m:val="p"/>
              </m:rPr>
              <m:t>C</m:t>
            </m:r>
            <m:r>
              <m:rPr>
                <m:sty m:val="p"/>
              </m:rPr>
              <m:t>l</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的旋光异构体见图</w:t>
      </w:r>
      <w:r>
        <w:rPr>
          <w:rFonts w:hint="eastAsia" w:ascii="Times New Roman" w:hAnsi="Times New Roman" w:eastAsia="Times New Roman" w:cs="Times New Roman"/>
        </w:rPr>
        <w:t>(a)。</w:t>
      </w:r>
    </w:p>
    <w:p>
      <w:pPr>
        <w:pStyle w:val="BodyText"/>
        <w:spacing w:before="160" w:after="80"/>
        <w:jc w:val="center"/>
      </w:pPr>
      <w:r>
        <w:rPr>
          <w:rFonts w:ascii="Times New Roman" w:hAnsi="Times New Roman" w:eastAsia="Times New Roman" w:cs="Times New Roman"/>
        </w:rPr>
        <w:drawing>
          <wp:inline>
            <wp:extent cx="2590800" cy="2451100"/>
            <wp:effectExtent b="0" l="0" r="0" t="0"/>
            <wp:docPr descr="" title="" id="268" name="Picture"/>
            <a:graphic>
              <a:graphicData uri="http://schemas.openxmlformats.org/drawingml/2006/picture">
                <pic:pic>
                  <pic:nvPicPr>
                    <pic:cNvPr descr="5a0f3e66b20a08f634d49d91c86f863ba0006f9f7b0764dd90da43f559732d7a.jpg" id="269" name="Picture"/>
                    <pic:cNvPicPr>
                      <a:picLocks noChangeArrowheads="1" noChangeAspect="1"/>
                    </pic:cNvPicPr>
                  </pic:nvPicPr>
                  <pic:blipFill>
                    <a:blip r:embed="rId267"/>
                    <a:stretch>
                      <a:fillRect/>
                    </a:stretch>
                  </pic:blipFill>
                  <pic:spPr bwMode="auto">
                    <a:xfrm>
                      <a:off x="0" y="0"/>
                      <a:ext cx="2590800" cy="245110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2755900" cy="2654300"/>
            <wp:effectExtent b="0" l="0" r="0" t="0"/>
            <wp:docPr descr="" title="" id="271" name="Picture"/>
            <a:graphic>
              <a:graphicData uri="http://schemas.openxmlformats.org/drawingml/2006/picture">
                <pic:pic>
                  <pic:nvPicPr>
                    <pic:cNvPr descr="8f5d53d69906a48a048433871aa9cb550aa14bb3096dc38d2e2f9c97c72a6ab6.jpg" id="272" name="Picture"/>
                    <pic:cNvPicPr>
                      <a:picLocks noChangeArrowheads="1" noChangeAspect="1"/>
                    </pic:cNvPicPr>
                  </pic:nvPicPr>
                  <pic:blipFill>
                    <a:blip r:embed="rId270"/>
                    <a:stretch>
                      <a:fillRect/>
                    </a:stretch>
                  </pic:blipFill>
                  <pic:spPr bwMode="auto">
                    <a:xfrm>
                      <a:off x="0" y="0"/>
                      <a:ext cx="2755900" cy="265430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1447800" cy="647700"/>
            <wp:effectExtent b="0" l="0" r="0" t="0"/>
            <wp:docPr descr="" title="" id="274" name="Picture"/>
            <a:graphic>
              <a:graphicData uri="http://schemas.openxmlformats.org/drawingml/2006/picture">
                <pic:pic>
                  <pic:nvPicPr>
                    <pic:cNvPr descr="c7024e1ad4fbcc1cc0f463bca68615fbba4a78230bf38373b512283f3d2c62da.jpg" id="275" name="Picture"/>
                    <pic:cNvPicPr>
                      <a:picLocks noChangeArrowheads="1" noChangeAspect="1"/>
                    </pic:cNvPicPr>
                  </pic:nvPicPr>
                  <pic:blipFill>
                    <a:blip r:embed="rId273"/>
                    <a:stretch>
                      <a:fillRect/>
                    </a:stretch>
                  </pic:blipFill>
                  <pic:spPr bwMode="auto">
                    <a:xfrm>
                      <a:off x="0" y="0"/>
                      <a:ext cx="1447800" cy="647700"/>
                    </a:xfrm>
                    <a:prstGeom prst="rect">
                      <a:avLst/>
                    </a:prstGeom>
                    <a:noFill/>
                    <a:ln w="9525">
                      <a:noFill/>
                      <a:headEnd/>
                      <a:tailEnd/>
                    </a:ln>
                  </pic:spPr>
                </pic:pic>
              </a:graphicData>
            </a:graphic>
          </wp:inline>
        </w:drawing>
      </w:r>
      <w:r>
        <w:rPr>
          <w:rFonts w:ascii="Times New Roman" w:hAnsi="Times New Roman" w:eastAsia="Times New Roman" w:cs="Times New Roman"/>
        </w:rPr>
        <w:br/>
      </w:r>
      <w:r>
        <w:rPr>
          <w:rFonts w:ascii="Times New Roman" w:hAnsi="Times New Roman" w:eastAsia="Times New Roman" w:cs="Times New Roman"/>
        </w:rPr>
        <w:t xml:space="preserve">Co</w:t>
      </w:r>
      <w:r>
        <w:rPr>
          <w:rFonts w:ascii="Times New Roman" w:hAnsi="Times New Roman" w:eastAsia="Times New Roman" w:cs="Times New Roman"/>
        </w:rPr>
        <w:br/>
      </w:r>
      <w:r>
        <w:rPr>
          <w:rFonts w:ascii="Times New Roman" w:hAnsi="Times New Roman" w:eastAsia="Times New Roman" w:cs="Times New Roman"/>
        </w:rPr>
        <w:t xml:space="preserve">(a)</w:t>
      </w:r>
      <w:r>
        <w:rPr>
          <w:rFonts w:ascii="Times New Roman" w:hAnsi="Times New Roman" w:eastAsia="Times New Roman" w:cs="Times New Roman"/>
        </w:rPr>
        <w:br/>
      </w:r>
      <w:r>
        <w:rPr>
          <w:rFonts w:ascii="Times New Roman" w:hAnsi="Times New Roman" w:eastAsia="Times New Roman" w:cs="Times New Roman"/>
        </w:rPr>
        <w:t xml:space="preserve">en</w:t>
      </w:r>
    </w:p>
    <w:p>
      <w:pPr>
        <w:pStyle w:val="BodyText"/>
        <w:spacing w:before="160" w:after="80"/>
        <w:jc w:val="center"/>
      </w:pPr>
      <w:r>
        <w:rPr>
          <w:rFonts w:ascii="Times New Roman" w:hAnsi="Times New Roman" w:eastAsia="Times New Roman" w:cs="Times New Roman"/>
        </w:rPr>
        <w:drawing>
          <wp:inline>
            <wp:extent cx="3600000" cy="1445544"/>
            <wp:effectExtent b="0" l="0" r="0" t="0"/>
            <wp:docPr descr="" title="" id="277" name="Picture"/>
            <a:graphic>
              <a:graphicData uri="http://schemas.openxmlformats.org/drawingml/2006/picture">
                <pic:pic>
                  <pic:nvPicPr>
                    <pic:cNvPr descr="395a118a247fb01ad6d6f1409fc724f7962d907accdb2c1bc95dc6a9e666c71c.jpg" id="278" name="Picture"/>
                    <pic:cNvPicPr>
                      <a:picLocks noChangeArrowheads="1" noChangeAspect="1"/>
                    </pic:cNvPicPr>
                  </pic:nvPicPr>
                  <pic:blipFill>
                    <a:blip r:embed="rId276"/>
                    <a:stretch>
                      <a:fillRect/>
                    </a:stretch>
                  </pic:blipFill>
                  <pic:spPr bwMode="auto">
                    <a:xfrm>
                      <a:off x="0" y="0"/>
                      <a:ext cx="3600000" cy="1445544"/>
                    </a:xfrm>
                    <a:prstGeom prst="rect">
                      <a:avLst/>
                    </a:prstGeom>
                    <a:noFill/>
                    <a:ln w="9525">
                      <a:noFill/>
                      <a:headEnd/>
                      <a:tailEnd/>
                    </a:ln>
                  </pic:spPr>
                </pic:pic>
              </a:graphicData>
            </a:graphic>
          </wp:inline>
        </w:drawing>
      </w:r>
    </w:p>
    <w:p>
      <w:pPr>
        <w:pStyle w:val="BodyText"/>
      </w:pPr>
      <m:oMath>
        <m:oMathPr>
          <m:ctrlPr>
            <w:rPr>
              <w:sz w:val="28"/>
              <w:szCs w:val="28"/>
            </w:rPr>
          </m:ctrlPr>
        </m:oMathPr>
        <m:d>
          <m:dPr>
            <m:begChr m:val="["/>
            <m:sepChr m:val=""/>
            <m:endChr m:val="]"/>
            <m:grow/>
          </m:dPr>
          <m:e>
            <m:r>
              <m:rPr>
                <m:sty m:val="p"/>
              </m:rPr>
              <m:t>C</m:t>
            </m:r>
            <m:r>
              <m:rPr>
                <m:sty m:val="p"/>
              </m:rPr>
              <m:t>o</m:t>
            </m:r>
            <m:sSub>
              <m:e>
                <m:d>
                  <m:dPr>
                    <m:begChr m:val="("/>
                    <m:sepChr m:val=""/>
                    <m:endChr m:val=")"/>
                    <m:grow/>
                  </m:dPr>
                  <m:e>
                    <m:sSub>
                      <m:e>
                        <m:r>
                          <m:rPr>
                            <m:sty m:val="p"/>
                          </m:rPr>
                          <m:t>N</m:t>
                        </m:r>
                        <m:r>
                          <m:rPr>
                            <m:sty m:val="p"/>
                          </m:rPr>
                          <m:t>H</m:t>
                        </m:r>
                      </m:e>
                      <m:sub>
                        <m:r>
                          <m:t>3</m:t>
                        </m:r>
                      </m:sub>
                    </m:sSub>
                  </m:e>
                </m:d>
              </m:e>
              <m:sub>
                <m:r>
                  <m:t>2</m:t>
                </m:r>
              </m:sub>
            </m:sSub>
            <m:r>
              <m:rPr>
                <m:sty m:val="p"/>
              </m:rPr>
              <m:t>(</m:t>
            </m:r>
            <m:r>
              <m:rPr>
                <m:sty m:val="p"/>
              </m:rPr>
              <m:t>e</m:t>
            </m:r>
            <m:r>
              <m:rPr>
                <m:sty m:val="p"/>
              </m:rPr>
              <m:t>n</m:t>
            </m:r>
            <m:sSub>
              <m:e>
                <m:r>
                  <m:rPr>
                    <m:sty m:val="p"/>
                  </m:rPr>
                  <m:t>)</m:t>
                </m:r>
              </m:e>
              <m:sub>
                <m:r>
                  <m:t>2</m:t>
                </m:r>
              </m:sub>
            </m:sSub>
          </m:e>
        </m:d>
        <m:sSub>
          <m:e>
            <m:r>
              <m:rPr>
                <m:sty m:val="p"/>
              </m:rPr>
              <m:t>C</m:t>
            </m:r>
            <m:r>
              <m:rPr>
                <m:sty m:val="p"/>
              </m:rPr>
              <m:t>l</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的旋光异构体见图</w:t>
      </w:r>
      <w:r>
        <w:rPr>
          <w:rFonts w:hint="eastAsia" w:ascii="Times New Roman" w:hAnsi="Times New Roman" w:eastAsia="Times New Roman" w:cs="Times New Roman"/>
        </w:rPr>
        <w:t>(b)。</w:t>
      </w:r>
    </w:p>
    <w:p>
      <w:pPr>
        <w:pStyle w:val="BodyText"/>
      </w:pPr>
      <m:oMath>
        <m:oMathPr>
          <m:ctrlPr>
            <w:rPr>
              <w:sz w:val="28"/>
              <w:szCs w:val="28"/>
            </w:rPr>
          </m:ctrlPr>
        </m:oMathPr>
        <m:d>
          <m:dPr>
            <m:begChr m:val="["/>
            <m:sepChr m:val=""/>
            <m:endChr m:val="]"/>
            <m:grow/>
          </m:dPr>
          <m:e>
            <m:r>
              <m:rPr>
                <m:sty m:val="p"/>
              </m:rPr>
              <m:t>P</m:t>
            </m:r>
            <m:r>
              <m:rPr>
                <m:sty m:val="p"/>
              </m:rPr>
              <m:t>t</m:t>
            </m:r>
            <m:sSub>
              <m:e>
                <m:d>
                  <m:dPr>
                    <m:begChr m:val="("/>
                    <m:sepChr m:val=""/>
                    <m:endChr m:val=")"/>
                    <m:grow/>
                  </m:dPr>
                  <m:e>
                    <m:sSub>
                      <m:e>
                        <m:r>
                          <m:rPr>
                            <m:sty m:val="p"/>
                          </m:rPr>
                          <m:t>N</m:t>
                        </m:r>
                        <m:r>
                          <m:rPr>
                            <m:sty m:val="p"/>
                          </m:rPr>
                          <m:t>H</m:t>
                        </m:r>
                      </m:e>
                      <m:sub>
                        <m:r>
                          <m:t>3</m:t>
                        </m:r>
                      </m:sub>
                    </m:sSub>
                  </m:e>
                </m:d>
              </m:e>
              <m:sub>
                <m:r>
                  <m:t>2</m:t>
                </m:r>
              </m:sub>
            </m:sSub>
            <m:r>
              <m:rPr>
                <m:sty m:val="p"/>
              </m:rPr>
              <m:t>(</m:t>
            </m:r>
            <m:r>
              <m:rPr>
                <m:sty m:val="p"/>
              </m:rPr>
              <m:t>O</m:t>
            </m:r>
            <m:r>
              <m:rPr>
                <m:sty m:val="p"/>
              </m:rPr>
              <m:t>H</m:t>
            </m:r>
            <m:sSub>
              <m:e>
                <m:r>
                  <m:rPr>
                    <m:sty m:val="p"/>
                  </m:rPr>
                  <m:t>)</m:t>
                </m:r>
              </m:e>
              <m:sub>
                <m:r>
                  <m:t>2</m:t>
                </m:r>
              </m:sub>
            </m:sSub>
            <m:sSub>
              <m:e>
                <m:r>
                  <m:rPr>
                    <m:sty m:val="p"/>
                  </m:rPr>
                  <m:t>C</m:t>
                </m:r>
                <m:r>
                  <m:rPr>
                    <m:sty m:val="p"/>
                  </m:rPr>
                  <m:t>l</m:t>
                </m:r>
              </m:e>
              <m:sub>
                <m:r>
                  <m:t>2</m:t>
                </m:r>
              </m:sub>
            </m:sSub>
          </m:e>
        </m:d>
      </m:oMath>
      <w:r>
        <w:rPr>
          <w:rFonts w:ascii="Times New Roman" w:hAnsi="Times New Roman" w:eastAsia="Times New Roman" w:cs="Times New Roman"/>
        </w:rPr>
        <w:t xml:space="preserve"> </w:t>
      </w:r>
      <w:r>
        <w:rPr>
          <w:rFonts w:hint="eastAsia" w:ascii="Times New Roman" w:hAnsi="Times New Roman" w:eastAsia="FangSong" w:cs="Times New Roman"/>
        </w:rPr>
        <w:t>的旋光异构体见图</w:t>
      </w:r>
      <w:r>
        <w:rPr>
          <w:rFonts w:hint="eastAsia" w:ascii="Times New Roman" w:hAnsi="Times New Roman" w:eastAsia="Times New Roman" w:cs="Times New Roman"/>
        </w:rPr>
        <w:t>(c)。</w:t>
      </w:r>
    </w:p>
    <w:p>
      <w:pPr>
        <w:spacing w:before="160" w:after="80"/>
      </w:pPr>
      <w:r>
        <w:pict>
          <v:rect style="width:0;height:1.5pt" o:hralign="center" o:hrstd="t" o:hr="t"/>
        </w:pict>
      </w:r>
    </w:p>
    <w:bookmarkEnd w:id="279"/>
    <w:bookmarkEnd w:id="280"/>
    <w:bookmarkStart w:id="284" w:name="例11.3-磁矩与配合物电子结构"/>
    <w:p>
      <w:pPr>
        <w:pStyle w:val="Heading2"/>
        <w:spacing w:before="280" w:after="120"/>
      </w:pPr>
      <w:r>
        <w:rPr>
          <w:rFonts w:ascii="Times New Roman" w:hAnsi="Times New Roman" w:eastAsia="Times New Roman" w:cs="Times New Roman"/>
        </w:rPr>
        <w:t xml:space="preserve">4.58 </w:t>
      </w:r>
      <w:r>
        <w:rPr>
          <w:rFonts w:hint="eastAsia" w:ascii="Times New Roman" w:hAnsi="Times New Roman" w:eastAsia="SimHei" w:cs="Times New Roman"/>
        </w:rPr>
        <w:t>例</w:t>
      </w:r>
      <w:r>
        <w:rPr>
          <w:rFonts w:hint="eastAsia" w:ascii="Times New Roman" w:hAnsi="Times New Roman" w:eastAsia="Times New Roman" w:cs="Times New Roman"/>
        </w:rPr>
        <w:t>11.3-</w:t>
      </w:r>
      <w:r>
        <w:rPr>
          <w:rFonts w:hint="eastAsia" w:ascii="Times New Roman" w:hAnsi="Times New Roman" w:eastAsia="SimHei" w:cs="Times New Roman"/>
        </w:rPr>
        <w:t>磁矩与配合物电子结构</w:t>
      </w:r>
    </w:p>
    <w:p>
      <w:pPr>
        <w:pStyle w:val="FirstParagraph"/>
      </w:pPr>
      <w:r>
        <w:rPr>
          <w:rFonts w:hint="eastAsia" w:ascii="Times New Roman" w:hAnsi="Times New Roman" w:eastAsia="FangSong" w:cs="Times New Roman"/>
        </w:rPr>
        <w:t xml:space="preserve">研究发现棕色配位化合物</w:t>
      </w:r>
      <w:r>
        <w:rPr>
          <w:rFonts w:ascii="Times New Roman" w:hAnsi="Times New Roman" w:eastAsia="Times New Roman" w:cs="Times New Roman"/>
        </w:rPr>
        <w:t xml:space="preserve"> </w:t>
      </w:r>
      <m:oMath>
        <m:oMathPr>
          <m:ctrlPr>
            <w:rPr>
              <w:sz w:val="28"/>
              <w:szCs w:val="28"/>
            </w:rPr>
          </m:ctrlPr>
        </m:oMathPr>
        <m:d>
          <m:dPr>
            <m:begChr m:val="["/>
            <m:sepChr m:val=""/>
            <m:endChr m:val="]"/>
            <m:grow/>
          </m:dPr>
          <m:e>
            <m:r>
              <m:rPr>
                <m:sty m:val="p"/>
              </m:rPr>
              <m:t>F</m:t>
            </m:r>
            <m:r>
              <m:rPr>
                <m:sty m:val="p"/>
              </m:rPr>
              <m:t>e</m:t>
            </m:r>
            <m:r>
              <m:rPr>
                <m:sty m:val="p"/>
              </m:rPr>
              <m:t>(</m:t>
            </m:r>
            <m:r>
              <m:rPr>
                <m:sty m:val="p"/>
              </m:rPr>
              <m:t>N</m:t>
            </m:r>
            <m:r>
              <m:rPr>
                <m:sty m:val="p"/>
              </m:rPr>
              <m:t>O</m:t>
            </m:r>
            <m:r>
              <m:rPr>
                <m:sty m:val="p"/>
              </m:rPr>
              <m:t>)</m:t>
            </m:r>
            <m:r>
              <m:rPr>
                <m:sty m:val="p"/>
              </m:rPr>
              <m:t>(</m:t>
            </m:r>
            <m:sSub>
              <m:e>
                <m:r>
                  <m:rPr>
                    <m:sty m:val="p"/>
                  </m:rPr>
                  <m:t>H</m:t>
                </m:r>
              </m:e>
              <m:sub>
                <m:r>
                  <m:t>2</m:t>
                </m:r>
              </m:sub>
            </m:sSub>
            <m:r>
              <m:rPr>
                <m:sty m:val="p"/>
              </m:rPr>
              <m:t>O</m:t>
            </m:r>
            <m:sSub>
              <m:e>
                <m:r>
                  <m:rPr>
                    <m:sty m:val="p"/>
                  </m:rPr>
                  <m:t>)</m:t>
                </m:r>
              </m:e>
              <m:sub>
                <m:r>
                  <m:t>5</m:t>
                </m:r>
              </m:sub>
            </m:sSub>
          </m:e>
        </m:d>
        <m:sSub>
          <m:e>
            <m:r>
              <m:rPr>
                <m:sty m:val="p"/>
              </m:rPr>
              <m:t>S</m:t>
            </m:r>
            <m:r>
              <m:rPr>
                <m:sty m:val="p"/>
              </m:rP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显顺磁性</w:t>
      </w:r>
      <w:r>
        <w:rPr>
          <w:rFonts w:hint="eastAsia" w:ascii="Times New Roman" w:hAnsi="Times New Roman" w:eastAsia="Times New Roman" w:cs="Times New Roman"/>
        </w:rPr>
        <w:t>，</w:t>
      </w:r>
      <w:r>
        <w:rPr>
          <w:rFonts w:hint="eastAsia" w:ascii="Times New Roman" w:hAnsi="Times New Roman" w:eastAsia="FangSong" w:cs="Times New Roman"/>
        </w:rPr>
        <w:t>并测得其磁矩为</w:t>
      </w:r>
      <w:r>
        <w:rPr>
          <w:rFonts w:ascii="Times New Roman" w:hAnsi="Times New Roman" w:eastAsia="Times New Roman" w:cs="Times New Roman"/>
        </w:rPr>
        <w:t xml:space="preserve"> </w:t>
      </w:r>
      <m:oMath>
        <m:r>
          <m:t>3.8</m:t>
        </m:r>
        <m:sSub>
          <m:e>
            <m:r>
              <m:t>μ</m:t>
            </m:r>
          </m:e>
          <m:sub>
            <m:r>
              <m:t>B</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numPr>
          <w:ilvl w:val="0"/>
          <w:numId w:val="1151"/>
        </w:numPr>
      </w:pPr>
      <w:r>
        <w:rPr>
          <w:rFonts w:hint="eastAsia" w:ascii="Times New Roman" w:hAnsi="Times New Roman" w:eastAsia="FangSong" w:cs="Times New Roman"/>
        </w:rPr>
        <w:t xml:space="preserve">试给出中心</w:t>
      </w:r>
      <w:r>
        <w:rPr>
          <w:rFonts w:ascii="Times New Roman" w:hAnsi="Times New Roman" w:eastAsia="Times New Roman" w:cs="Times New Roman"/>
        </w:rPr>
        <w:t xml:space="preserve"> d </w:t>
      </w:r>
      <w:r>
        <w:rPr>
          <w:rFonts w:hint="eastAsia" w:ascii="Times New Roman" w:hAnsi="Times New Roman" w:eastAsia="FangSong" w:cs="Times New Roman"/>
        </w:rPr>
        <w:t>电子的排布方式及杂化轨道类型</w:t>
      </w:r>
      <w:r>
        <w:rPr>
          <w:rFonts w:hint="eastAsia" w:ascii="Times New Roman" w:hAnsi="Times New Roman" w:eastAsia="Times New Roman" w:cs="Times New Roman"/>
        </w:rPr>
        <w:t>;</w:t>
      </w:r>
    </w:p>
    <w:p>
      <w:pPr>
        <w:numPr>
          <w:ilvl w:val="0"/>
          <w:numId w:val="1151"/>
        </w:numPr>
      </w:pPr>
      <m:oMath>
        <m:oMathPr>
          <m:ctrlPr>
            <w:rPr>
              <w:sz w:val="28"/>
              <w:szCs w:val="28"/>
            </w:rPr>
          </m:ctrlPr>
        </m:oMathPr>
        <m:d>
          <m:dPr>
            <m:begChr m:val="["/>
            <m:sepChr m:val=""/>
            <m:endChr m:val="]"/>
            <m:grow/>
          </m:dPr>
          <m:e>
            <m:r>
              <m:rPr>
                <m:sty m:val="p"/>
              </m:rPr>
              <m:t>F</m:t>
            </m:r>
            <m:r>
              <m:rPr>
                <m:sty m:val="p"/>
              </m:rPr>
              <m:t>e</m:t>
            </m:r>
            <m:r>
              <m:rPr>
                <m:sty m:val="p"/>
              </m:rPr>
              <m:t>(</m:t>
            </m:r>
            <m:r>
              <m:rPr>
                <m:sty m:val="p"/>
              </m:rPr>
              <m:t>N</m:t>
            </m:r>
            <m:r>
              <m:rPr>
                <m:sty m:val="p"/>
              </m:rPr>
              <m:t>O</m:t>
            </m:r>
            <m:r>
              <m:rPr>
                <m:sty m:val="p"/>
              </m:rPr>
              <m:t>)</m:t>
            </m:r>
            <m:r>
              <m:rPr>
                <m:sty m:val="p"/>
              </m:rPr>
              <m:t>(</m:t>
            </m:r>
            <m:sSub>
              <m:e>
                <m:r>
                  <m:rPr>
                    <m:sty m:val="p"/>
                  </m:rPr>
                  <m:t>H</m:t>
                </m:r>
              </m:e>
              <m:sub>
                <m:r>
                  <m:t>2</m:t>
                </m:r>
              </m:sub>
            </m:sSub>
            <m:r>
              <m:rPr>
                <m:sty m:val="p"/>
              </m:rPr>
              <m:t>O</m:t>
            </m:r>
            <m:sSub>
              <m:e>
                <m:r>
                  <m:rPr>
                    <m:sty m:val="p"/>
                  </m:rPr>
                  <m:t>)</m:t>
                </m:r>
              </m:e>
              <m:sub>
                <m:r>
                  <m:t>5</m:t>
                </m:r>
              </m:sub>
            </m:sSub>
          </m:e>
        </m:d>
        <m:sSub>
          <m:e>
            <m:r>
              <m:rPr>
                <m:sty m:val="p"/>
              </m:rPr>
              <m:t>S</m:t>
            </m:r>
            <m:r>
              <m:rPr>
                <m:sty m:val="p"/>
              </m:rP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w:t>
      </w:r>
      <m:oMath>
        <m:r>
          <m:rPr>
            <m:sty m:val="p"/>
          </m:rPr>
          <m:t>N</m:t>
        </m:r>
        <m:r>
          <m:rPr>
            <m:sty m:val="p"/>
          </m:rPr>
          <m:t>−</m:t>
        </m:r>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键的键长与自由</w:t>
      </w:r>
      <w:r>
        <w:rPr>
          <w:rFonts w:ascii="Times New Roman" w:hAnsi="Times New Roman" w:eastAsia="Times New Roman" w:cs="Times New Roman"/>
        </w:rPr>
        <w:t xml:space="preserve"> NO </w:t>
      </w:r>
      <w:r>
        <w:rPr>
          <w:rFonts w:hint="eastAsia" w:ascii="Times New Roman" w:hAnsi="Times New Roman" w:eastAsia="FangSong" w:cs="Times New Roman"/>
        </w:rPr>
        <w:t>分子中的键长相比</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变长还是变短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试简述理由</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Compact"/>
        <w:numPr>
          <w:ilvl w:val="0"/>
          <w:numId w:val="1152"/>
        </w:numPr>
      </w:pPr>
      <w:r>
        <w:rPr>
          <w:rFonts w:hint="eastAsia" w:ascii="Times New Roman" w:hAnsi="Times New Roman" w:eastAsia="FangSong" w:cs="Times New Roman"/>
        </w:rPr>
        <w:t xml:space="preserve">磁矩</w:t>
      </w:r>
      <w:r>
        <w:rPr>
          <w:rFonts w:ascii="Times New Roman" w:hAnsi="Times New Roman" w:eastAsia="Times New Roman" w:cs="Times New Roman"/>
        </w:rPr>
        <w:t xml:space="preserve"> </w:t>
      </w:r>
      <m:oMath>
        <m:r>
          <m:t>μ</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和中心单电子数</w:t>
      </w:r>
      <w:r>
        <w:rPr>
          <w:rFonts w:ascii="Times New Roman" w:hAnsi="Times New Roman" w:eastAsia="Times New Roman" w:cs="Times New Roman"/>
        </w:rPr>
        <w:t xml:space="preserve"> </w:t>
      </w:r>
      <m:oMath>
        <m:r>
          <m:t>n</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的关系式为</w:t>
      </w:r>
    </w:p>
    <w:p>
      <w:pPr>
        <w:pStyle w:val="FirstParagraph"/>
      </w:pPr>
      <m:oMathPara>
        <m:oMathParaPr>
          <m:jc m:val="center"/>
          <m:ctrlPr>
            <w:rPr>
              <w:sz w:val="28"/>
              <w:szCs w:val="28"/>
            </w:rPr>
          </m:ctrlPr>
        </m:oMathParaPr>
        <m:oMath>
          <m:r>
            <m:t>μ</m:t>
          </m:r>
          <m:r>
            <m:rPr>
              <m:sty m:val="p"/>
            </m:rPr>
            <m:t>=</m:t>
          </m:r>
          <m:rad>
            <m:radPr>
              <m:degHide m:val="on"/>
            </m:radPr>
            <m:deg/>
            <m:e>
              <m:r>
                <m:t>n</m:t>
              </m:r>
              <m:r>
                <m:rPr>
                  <m:sty m:val="p"/>
                </m:rPr>
                <m:t>(</m:t>
              </m:r>
              <m:r>
                <m:t>n</m:t>
              </m:r>
              <m:r>
                <m:rPr>
                  <m:sty m:val="p"/>
                </m:rPr>
                <m:t>+</m:t>
              </m:r>
              <m:r>
                <m:t>2</m:t>
              </m:r>
              <m:r>
                <m:rPr>
                  <m:sty m:val="p"/>
                </m:rPr>
                <m:t>)</m:t>
              </m:r>
            </m:e>
          </m:rad>
          <m:sSub>
            <m:e>
              <m:r>
                <m:t>μ</m:t>
              </m:r>
            </m:e>
            <m:sub>
              <m:r>
                <m:rPr>
                  <m:sty m:val="p"/>
                </m:rPr>
                <m:t>B</m:t>
              </m:r>
            </m:sub>
          </m:sSub>
        </m:oMath>
      </m:oMathPara>
    </w:p>
    <w:p>
      <w:pPr>
        <w:pStyle w:val="FirstParagraph"/>
      </w:pPr>
      <w:r>
        <w:rPr>
          <w:rFonts w:hint="eastAsia" w:ascii="Times New Roman" w:hAnsi="Times New Roman" w:eastAsia="FangSong" w:cs="Times New Roman"/>
        </w:rPr>
        <w:t xml:space="preserve">将</w:t>
      </w:r>
      <w:r>
        <w:rPr>
          <w:rFonts w:ascii="Times New Roman" w:hAnsi="Times New Roman" w:eastAsia="Times New Roman" w:cs="Times New Roman"/>
        </w:rPr>
        <w:t xml:space="preserve"> </w:t>
      </w:r>
      <m:oMath>
        <m:oMathPr>
          <m:ctrlPr>
            <w:rPr>
              <w:sz w:val="28"/>
              <w:szCs w:val="28"/>
            </w:rPr>
          </m:ctrlPr>
        </m:oMathPr>
        <m:r>
          <m:t>μ</m:t>
        </m:r>
        <m:r>
          <m:rPr>
            <m:sty m:val="p"/>
          </m:rPr>
          <m:t>=</m:t>
        </m:r>
        <m:r>
          <m:t>3.8</m:t>
        </m:r>
        <m:sSub>
          <m:e>
            <m:r>
              <m:t>μ</m:t>
            </m:r>
          </m:e>
          <m:sub>
            <m:r>
              <m:rPr>
                <m:sty m:val="p"/>
              </m:rPr>
              <m:t>B</m:t>
            </m:r>
          </m:sub>
        </m:sSub>
      </m:oMath>
      <w:r>
        <w:rPr>
          <w:rFonts w:ascii="Times New Roman" w:hAnsi="Times New Roman" w:eastAsia="Times New Roman" w:cs="Times New Roman"/>
        </w:rPr>
        <w:t xml:space="preserve"> </w:t>
      </w:r>
      <w:r>
        <w:rPr>
          <w:rFonts w:hint="eastAsia" w:ascii="Times New Roman" w:hAnsi="Times New Roman" w:eastAsia="FangSong" w:cs="Times New Roman"/>
        </w:rPr>
        <w:t>代入上式</w:t>
      </w:r>
      <w:r>
        <w:rPr>
          <w:rFonts w:hint="eastAsia" w:ascii="Times New Roman" w:hAnsi="Times New Roman" w:eastAsia="Times New Roman" w:cs="Times New Roman"/>
        </w:rPr>
        <w:t>，</w:t>
      </w:r>
      <w:r>
        <w:rPr>
          <w:rFonts w:hint="eastAsia" w:ascii="Times New Roman" w:hAnsi="Times New Roman" w:eastAsia="FangSong" w:cs="Times New Roman"/>
        </w:rPr>
        <w:t>得</w:t>
      </w:r>
      <w:r>
        <w:rPr>
          <w:rFonts w:ascii="Times New Roman" w:hAnsi="Times New Roman" w:eastAsia="Times New Roman" w:cs="Times New Roman"/>
        </w:rPr>
        <w:t xml:space="preserve"> </w:t>
      </w:r>
      <m:oMath>
        <m:oMathPr>
          <m:ctrlPr>
            <w:rPr>
              <w:sz w:val="28"/>
              <w:szCs w:val="28"/>
            </w:rPr>
          </m:ctrlPr>
        </m:oMathPr>
        <m:r>
          <m:rPr>
            <m:sty m:val="p"/>
          </m:rPr>
          <m:t>[</m:t>
        </m:r>
        <m:r>
          <m:rPr>
            <m:sty m:val="p"/>
          </m:rPr>
          <m:t>F</m:t>
        </m:r>
        <m:r>
          <m:rPr>
            <m:sty m:val="p"/>
          </m:rPr>
          <m:t>e</m:t>
        </m:r>
        <m:r>
          <m:rPr>
            <m:sty m:val="p"/>
          </m:rPr>
          <m:t>(</m:t>
        </m:r>
        <m:r>
          <m:rPr>
            <m:sty m:val="p"/>
          </m:rPr>
          <m:t>N</m:t>
        </m:r>
        <m:r>
          <m:rPr>
            <m:sty m:val="p"/>
          </m:rPr>
          <m:t>O</m:t>
        </m:r>
        <m:r>
          <m:rPr>
            <m:sty m:val="p"/>
          </m:rPr>
          <m:t>)</m:t>
        </m:r>
        <m:r>
          <m:rPr>
            <m:sty m:val="p"/>
          </m:rPr>
          <m:t>(</m:t>
        </m:r>
        <m:sSub>
          <m:e>
            <m:r>
              <m:rPr>
                <m:sty m:val="p"/>
              </m:rPr>
              <m:t>H</m:t>
            </m:r>
          </m:e>
          <m:sub>
            <m:r>
              <m:rPr>
                <m:sty m:val="p"/>
              </m:rPr>
              <m:t>2</m:t>
            </m:r>
          </m:sub>
        </m:sSub>
        <m:r>
          <m:rPr>
            <m:sty m:val="p"/>
          </m:rPr>
          <m:t>O</m:t>
        </m:r>
        <m:sSub>
          <m:e>
            <m:r>
              <m:rPr>
                <m:sty m:val="p"/>
              </m:rPr>
              <m:t>)</m:t>
            </m:r>
          </m:e>
          <m:sub>
            <m:r>
              <m:rPr>
                <m:sty m:val="p"/>
              </m:rPr>
              <m:t>5</m:t>
            </m:r>
          </m:sub>
        </m:sSub>
        <m:r>
          <m:rPr>
            <m:sty m:val="p"/>
          </m:rPr>
          <m:t>]</m:t>
        </m:r>
        <m:sSub>
          <m:e>
            <m:r>
              <m:rPr>
                <m:sty m:val="p"/>
              </m:rPr>
              <m:t>S</m:t>
            </m:r>
            <m:r>
              <m:rPr>
                <m:sty m:val="p"/>
              </m:rP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中心单电子数</w:t>
      </w:r>
      <w:r>
        <w:rPr>
          <w:rFonts w:ascii="Times New Roman" w:hAnsi="Times New Roman" w:eastAsia="Times New Roman" w:cs="Times New Roman"/>
        </w:rPr>
        <w:t xml:space="preserve"> </w:t>
      </w:r>
      <m:oMath>
        <m:r>
          <m:t>n</m:t>
        </m:r>
        <m:r>
          <m:rPr>
            <m:sty m:val="p"/>
          </m:rPr>
          <m:t>=</m:t>
        </m:r>
        <m:r>
          <m:t>3</m:t>
        </m:r>
      </m:oMath>
    </w:p>
    <w:p>
      <w:pPr>
        <w:pStyle w:val="BodyText"/>
      </w:pPr>
      <w:r>
        <w:rPr>
          <w:rFonts w:hint="eastAsia" w:ascii="Times New Roman" w:hAnsi="Times New Roman" w:eastAsia="FangSong" w:cs="Times New Roman"/>
        </w:rPr>
        <w:t xml:space="preserve">中心有</w:t>
      </w:r>
      <w:r>
        <w:rPr>
          <w:rFonts w:ascii="Times New Roman" w:hAnsi="Times New Roman" w:eastAsia="Times New Roman" w:cs="Times New Roman"/>
        </w:rPr>
        <w:t xml:space="preserve"> 3 </w:t>
      </w:r>
      <w:r>
        <w:rPr>
          <w:rFonts w:hint="eastAsia" w:ascii="Times New Roman" w:hAnsi="Times New Roman" w:eastAsia="FangSong" w:cs="Times New Roman"/>
        </w:rPr>
        <w:t>个单电子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可见不是</w:t>
      </w:r>
      <w:r>
        <w:rPr>
          <w:rFonts w:ascii="Times New Roman" w:hAnsi="Times New Roman" w:eastAsia="Times New Roman" w:cs="Times New Roman"/>
        </w:rPr>
        <w:t xml:space="preserve"> Fe</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 </w:t>
      </w:r>
      <w:r>
        <w:rPr>
          <w:rFonts w:hint="eastAsia" w:ascii="Times New Roman" w:hAnsi="Times New Roman" w:eastAsia="FangSong" w:cs="Times New Roman"/>
        </w:rPr>
        <w:t xml:space="preserve">而是氧化</w:t>
      </w:r>
      <w:r>
        <w:rPr>
          <w:rFonts w:ascii="Times New Roman" w:hAnsi="Times New Roman" w:eastAsia="Times New Roman" w:cs="Times New Roman"/>
        </w:rPr>
        <w:t xml:space="preserve"> NO </w:t>
      </w:r>
      <w:r>
        <w:rPr>
          <w:rFonts w:hint="eastAsia" w:ascii="Times New Roman" w:hAnsi="Times New Roman" w:eastAsia="FangSong" w:cs="Times New Roman"/>
        </w:rPr>
        <w:t xml:space="preserve">过程中得到</w:t>
      </w:r>
      <w:r>
        <w:rPr>
          <w:rFonts w:ascii="Times New Roman" w:hAnsi="Times New Roman" w:eastAsia="Times New Roman" w:cs="Times New Roman"/>
        </w:rPr>
        <w:t xml:space="preserve"> 1 </w:t>
      </w:r>
      <w:r>
        <w:rPr>
          <w:rFonts w:hint="eastAsia" w:ascii="Times New Roman" w:hAnsi="Times New Roman" w:eastAsia="FangSong" w:cs="Times New Roman"/>
        </w:rPr>
        <w:t xml:space="preserve">个电子生成的</w:t>
      </w:r>
      <w:r>
        <w:rPr>
          <w:rFonts w:ascii="Times New Roman" w:hAnsi="Times New Roman" w:eastAsia="Times New Roman" w:cs="Times New Roman"/>
        </w:rPr>
        <w:t xml:space="preserve"> Fe</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p>
    <w:p>
      <w:pPr>
        <w:pStyle w:val="BodyText"/>
      </w:pPr>
      <m:oMathPara>
        <m:oMathParaPr>
          <m:jc m:val="center"/>
          <m:ctrlPr>
            <w:rPr>
              <w:sz w:val="28"/>
              <w:szCs w:val="28"/>
            </w:rPr>
          </m:ctrlPr>
        </m:oMathParaPr>
        <m:oMath>
          <m:sSup>
            <m:e>
              <m:r>
                <m:rPr>
                  <m:sty m:val="p"/>
                </m:rPr>
                <m:t>F</m:t>
              </m:r>
              <m:r>
                <m:rPr>
                  <m:sty m:val="p"/>
                </m:rPr>
                <m:t>e</m:t>
              </m:r>
            </m:e>
            <m:sup>
              <m:r>
                <m:t>2</m:t>
              </m:r>
              <m:r>
                <m:rPr>
                  <m:sty m:val="p"/>
                </m:rPr>
                <m:t>+</m:t>
              </m:r>
            </m:sup>
          </m:sSup>
          <m:r>
            <m:rPr>
              <m:sty m:val="p"/>
            </m:rPr>
            <m:t>+</m:t>
          </m:r>
          <m:r>
            <m:rPr>
              <m:sty m:val="p"/>
            </m:rPr>
            <m:t>N</m:t>
          </m:r>
          <m:r>
            <m:rPr>
              <m:sty m:val="p"/>
            </m:rPr>
            <m:t>O</m:t>
          </m:r>
          <m:r>
            <m:rPr>
              <m:sty m:val="p"/>
            </m:rPr>
            <m:t>=</m:t>
          </m:r>
          <m:sSup>
            <m:e>
              <m:r>
                <m:rPr>
                  <m:sty m:val="p"/>
                </m:rPr>
                <m:t>F</m:t>
              </m:r>
              <m:r>
                <m:rPr>
                  <m:sty m:val="p"/>
                </m:rPr>
                <m:t>e</m:t>
              </m:r>
            </m:e>
            <m:sup>
              <m:r>
                <m:rPr>
                  <m:sty m:val="p"/>
                </m:rPr>
                <m:t>+</m:t>
              </m:r>
            </m:sup>
          </m:sSup>
          <m:r>
            <m:rPr>
              <m:sty m:val="p"/>
            </m:rPr>
            <m:t>+</m:t>
          </m:r>
          <m:sSup>
            <m:e>
              <m:r>
                <m:rPr>
                  <m:sty m:val="p"/>
                </m:rPr>
                <m:t>N</m:t>
              </m:r>
              <m:r>
                <m:rPr>
                  <m:sty m:val="p"/>
                </m:rPr>
                <m:t>O</m:t>
              </m:r>
            </m:e>
            <m:sup>
              <m:r>
                <m:rPr>
                  <m:sty m:val="p"/>
                </m:rPr>
                <m:t>+</m:t>
              </m:r>
            </m:sup>
          </m:sSup>
        </m:oMath>
      </m:oMathPara>
    </w:p>
    <w:p>
      <w:pPr>
        <w:pStyle w:val="FirstParagraph"/>
      </w:pPr>
      <w:r>
        <w:rPr>
          <w:rFonts w:hint="eastAsia" w:ascii="Times New Roman" w:hAnsi="Times New Roman" w:eastAsia="FangSong" w:cs="Times New Roman"/>
        </w:rPr>
        <w:t>该过程的电子排布变化如图所示</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741393"/>
            <wp:effectExtent b="0" l="0" r="0" t="0"/>
            <wp:docPr descr="" title="" id="282" name="Picture"/>
            <a:graphic>
              <a:graphicData uri="http://schemas.openxmlformats.org/drawingml/2006/picture">
                <pic:pic>
                  <pic:nvPicPr>
                    <pic:cNvPr descr="b87116235dd8a63a02e51f36dbad20e259b21204a02553213c66c95e2020e646.jpg" id="283" name="Picture"/>
                    <pic:cNvPicPr>
                      <a:picLocks noChangeArrowheads="1" noChangeAspect="1"/>
                    </pic:cNvPicPr>
                  </pic:nvPicPr>
                  <pic:blipFill>
                    <a:blip r:embed="rId281"/>
                    <a:stretch>
                      <a:fillRect/>
                    </a:stretch>
                  </pic:blipFill>
                  <pic:spPr bwMode="auto">
                    <a:xfrm>
                      <a:off x="0" y="0"/>
                      <a:ext cx="3600000" cy="741393"/>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 xml:space="preserve">进一步形成配位化合物的反应为</w:t>
      </w:r>
    </w:p>
    <w:p>
      <w:pPr>
        <w:pStyle w:val="BodyText"/>
      </w:pPr>
      <m:oMathPara>
        <m:oMathParaPr>
          <m:jc m:val="center"/>
          <m:ctrlPr>
            <w:rPr>
              <w:sz w:val="28"/>
              <w:szCs w:val="28"/>
            </w:rPr>
          </m:ctrlPr>
        </m:oMathParaPr>
        <m:oMath>
          <m:sSup>
            <m:e>
              <m:r>
                <m:rPr>
                  <m:sty m:val="p"/>
                </m:rPr>
                <m:t>F</m:t>
              </m:r>
              <m:r>
                <m:rPr>
                  <m:sty m:val="p"/>
                </m:rPr>
                <m:t>e</m:t>
              </m:r>
            </m:e>
            <m:sup>
              <m:r>
                <m:rPr>
                  <m:sty m:val="p"/>
                </m:rPr>
                <m:t>+</m:t>
              </m:r>
            </m:sup>
          </m:sSup>
          <m:r>
            <m:rPr>
              <m:sty m:val="p"/>
            </m:rPr>
            <m:t>+</m:t>
          </m:r>
          <m:sSup>
            <m:e>
              <m:r>
                <m:rPr>
                  <m:sty m:val="p"/>
                </m:rPr>
                <m:t>N</m:t>
              </m:r>
              <m:r>
                <m:rPr>
                  <m:sty m:val="p"/>
                </m:rPr>
                <m:t>O</m:t>
              </m:r>
            </m:e>
            <m:sup>
              <m:r>
                <m:rPr>
                  <m:sty m:val="p"/>
                </m:rPr>
                <m:t>+</m:t>
              </m:r>
            </m:sup>
          </m:sSup>
          <m:r>
            <m:rPr>
              <m:sty m:val="p"/>
            </m:rPr>
            <m:t>+</m:t>
          </m:r>
          <m:r>
            <m:t>5</m:t>
          </m:r>
          <m:sSub>
            <m:e>
              <m:r>
                <m:rPr>
                  <m:sty m:val="p"/>
                </m:rPr>
                <m:t>H</m:t>
              </m:r>
            </m:e>
            <m:sub>
              <m:r>
                <m:t>2</m:t>
              </m:r>
            </m:sub>
          </m:sSub>
          <m:r>
            <m:rPr>
              <m:sty m:val="p"/>
            </m:rPr>
            <m:t>O</m:t>
          </m:r>
          <m:r>
            <m:rPr>
              <m:sty m:val="p"/>
            </m:rPr>
            <m:t>+</m:t>
          </m:r>
          <m:sSubSup>
            <m:e>
              <m:r>
                <m:rPr>
                  <m:sty m:val="p"/>
                </m:rPr>
                <m:t>S</m:t>
              </m:r>
              <m:r>
                <m:rPr>
                  <m:sty m:val="p"/>
                </m:rPr>
                <m:t>O</m:t>
              </m:r>
            </m:e>
            <m:sub>
              <m:r>
                <m:t>4</m:t>
              </m:r>
            </m:sub>
            <m:sup>
              <m:r>
                <m:t>2</m:t>
              </m:r>
              <m:r>
                <m:rPr>
                  <m:sty m:val="p"/>
                </m:rPr>
                <m:t>−</m:t>
              </m:r>
            </m:sup>
          </m:sSubSup>
          <m:r>
            <m:rPr>
              <m:sty m:val="p"/>
            </m:rPr>
            <m:t>=</m:t>
          </m:r>
          <m:r>
            <m:rPr>
              <m:sty m:val="p"/>
            </m:rPr>
            <m:t>[</m:t>
          </m:r>
          <m:r>
            <m:rPr>
              <m:sty m:val="p"/>
            </m:rPr>
            <m:t>F</m:t>
          </m:r>
          <m:r>
            <m:rPr>
              <m:sty m:val="p"/>
            </m:rPr>
            <m:t>e</m:t>
          </m:r>
          <m:r>
            <m:rPr>
              <m:sty m:val="p"/>
            </m:rPr>
            <m:t>(</m:t>
          </m:r>
          <m:r>
            <m:rPr>
              <m:sty m:val="p"/>
            </m:rPr>
            <m:t>N</m:t>
          </m:r>
          <m:r>
            <m:rPr>
              <m:sty m:val="p"/>
            </m:rPr>
            <m:t>O</m:t>
          </m:r>
          <m:r>
            <m:rPr>
              <m:sty m:val="p"/>
            </m:rPr>
            <m:t>)</m:t>
          </m:r>
          <m:r>
            <m:rPr>
              <m:sty m:val="p"/>
            </m:rPr>
            <m:t>(</m:t>
          </m:r>
          <m:sSub>
            <m:e>
              <m:r>
                <m:rPr>
                  <m:sty m:val="p"/>
                </m:rPr>
                <m:t>H</m:t>
              </m:r>
            </m:e>
            <m:sub>
              <m:r>
                <m:t>2</m:t>
              </m:r>
            </m:sub>
          </m:sSub>
          <m:r>
            <m:rPr>
              <m:sty m:val="p"/>
            </m:rPr>
            <m:t>O</m:t>
          </m:r>
          <m:sSub>
            <m:e>
              <m:r>
                <m:rPr>
                  <m:sty m:val="p"/>
                </m:rPr>
                <m:t>)</m:t>
              </m:r>
            </m:e>
            <m:sub>
              <m:r>
                <m:t>5</m:t>
              </m:r>
            </m:sub>
          </m:sSub>
          <m:r>
            <m:rPr>
              <m:sty m:val="p"/>
            </m:rPr>
            <m:t>]</m:t>
          </m:r>
          <m:sSub>
            <m:e>
              <m:r>
                <m:rPr>
                  <m:sty m:val="p"/>
                </m:rPr>
                <m:t>S</m:t>
              </m:r>
              <m:r>
                <m:rPr>
                  <m:sty m:val="p"/>
                </m:rPr>
                <m:t>O</m:t>
              </m:r>
            </m:e>
            <m:sub>
              <m:r>
                <m:t>4</m:t>
              </m:r>
            </m:sub>
          </m:sSub>
        </m:oMath>
      </m:oMathPara>
    </w:p>
    <w:p>
      <w:pPr>
        <w:pStyle w:val="FirstParagraph"/>
      </w:pPr>
      <m:oMath>
        <m:sSup>
          <m:e>
            <m:r>
              <m:rPr>
                <m:sty m:val="p"/>
              </m:rPr>
              <m:t>F</m:t>
            </m:r>
            <m:r>
              <m:rPr>
                <m:sty m:val="p"/>
              </m:rPr>
              <m:t>e</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没有空的内层</w:t>
      </w:r>
      <w:r>
        <w:rPr>
          <w:rFonts w:hint="eastAsia" w:ascii="Times New Roman" w:hAnsi="Times New Roman" w:eastAsia="Times New Roman" w:cs="Times New Roman"/>
        </w:rPr>
        <w:t>d</w:t>
      </w:r>
      <w:r>
        <w:rPr>
          <w:rFonts w:hint="eastAsia" w:ascii="Times New Roman" w:hAnsi="Times New Roman" w:eastAsia="FangSong" w:cs="Times New Roman"/>
        </w:rPr>
        <w:t>轨道</w:t>
      </w:r>
      <w:r>
        <w:rPr>
          <w:rFonts w:hint="eastAsia" w:ascii="Times New Roman" w:hAnsi="Times New Roman" w:eastAsia="Times New Roman" w:cs="Times New Roman"/>
        </w:rPr>
        <w:t>，</w:t>
      </w:r>
      <w:r>
        <w:rPr>
          <w:rFonts w:hint="eastAsia" w:ascii="Times New Roman" w:hAnsi="Times New Roman" w:eastAsia="FangSong" w:cs="Times New Roman"/>
        </w:rPr>
        <w:t>故在</w:t>
      </w:r>
      <w:r>
        <w:rPr>
          <w:rFonts w:hint="eastAsia" w:ascii="Times New Roman" w:hAnsi="Times New Roman" w:eastAsia="Times New Roman" w:cs="Times New Roman"/>
        </w:rPr>
        <w:t>6</w:t>
      </w:r>
      <w:r>
        <w:rPr>
          <w:rFonts w:hint="eastAsia" w:ascii="Times New Roman" w:hAnsi="Times New Roman" w:eastAsia="FangSong" w:cs="Times New Roman"/>
        </w:rPr>
        <w:t>配位的情况下为外轨型</w:t>
      </w:r>
      <w:r>
        <w:rPr>
          <w:rFonts w:ascii="Times New Roman" w:hAnsi="Times New Roman" w:eastAsia="Times New Roman" w:cs="Times New Roman"/>
        </w:rPr>
        <w:t xml:space="preserve"> </w:t>
      </w:r>
      <m:oMath>
        <m:sSup>
          <m:e>
            <m:r>
              <m:rPr>
                <m:sty m:val="p"/>
              </m:rPr>
              <m:t>s</m:t>
            </m:r>
            <m:r>
              <m:rPr>
                <m:sty m:val="p"/>
              </m:rPr>
              <m:t>p</m:t>
            </m:r>
          </m:e>
          <m:sup>
            <m:r>
              <m:t>3</m:t>
            </m:r>
          </m:sup>
        </m:sSup>
        <m:sSup>
          <m:e>
            <m:r>
              <m:rPr>
                <m:sty m:val="p"/>
              </m:rPr>
              <m:t>d</m:t>
            </m:r>
          </m:e>
          <m:sup>
            <m:r>
              <m:t>2</m:t>
            </m:r>
          </m:sup>
        </m:sSup>
      </m:oMath>
      <w:r>
        <w:rPr>
          <w:rFonts w:ascii="Times New Roman" w:hAnsi="Times New Roman" w:eastAsia="Times New Roman" w:cs="Times New Roman"/>
        </w:rPr>
        <w:t xml:space="preserve"> </w:t>
      </w:r>
      <w:r>
        <w:rPr>
          <w:rFonts w:hint="eastAsia" w:ascii="Times New Roman" w:hAnsi="Times New Roman" w:eastAsia="FangSong" w:cs="Times New Roman"/>
        </w:rPr>
        <w:t>杂化</w:t>
      </w:r>
      <w:r>
        <w:rPr>
          <w:rFonts w:hint="eastAsia" w:ascii="Times New Roman" w:hAnsi="Times New Roman" w:eastAsia="Times New Roman" w:cs="Times New Roman"/>
        </w:rPr>
        <w:t>。</w:t>
      </w:r>
    </w:p>
    <w:p>
      <w:pPr>
        <w:pStyle w:val="Compact"/>
        <w:numPr>
          <w:ilvl w:val="0"/>
          <w:numId w:val="1153"/>
        </w:numPr>
      </w:pPr>
      <m:oMath>
        <m:oMathPr>
          <m:ctrlPr>
            <w:rPr>
              <w:sz w:val="28"/>
              <w:szCs w:val="28"/>
            </w:rPr>
          </m:ctrlPr>
        </m:oMathPr>
        <m:d>
          <m:dPr>
            <m:begChr m:val="["/>
            <m:sepChr m:val=""/>
            <m:endChr m:val="]"/>
            <m:grow/>
          </m:dPr>
          <m:e>
            <m:r>
              <m:rPr>
                <m:sty m:val="p"/>
              </m:rPr>
              <m:t>F</m:t>
            </m:r>
            <m:r>
              <m:rPr>
                <m:sty m:val="p"/>
              </m:rPr>
              <m:t>e</m:t>
            </m:r>
            <m:r>
              <m:rPr>
                <m:sty m:val="p"/>
              </m:rPr>
              <m:t>(</m:t>
            </m:r>
            <m:r>
              <m:rPr>
                <m:sty m:val="p"/>
              </m:rPr>
              <m:t>N</m:t>
            </m:r>
            <m:r>
              <m:rPr>
                <m:sty m:val="p"/>
              </m:rPr>
              <m:t>O</m:t>
            </m:r>
            <m:r>
              <m:rPr>
                <m:sty m:val="p"/>
              </m:rPr>
              <m:t>)</m:t>
            </m:r>
            <m:r>
              <m:rPr>
                <m:sty m:val="p"/>
              </m:rPr>
              <m:t>(</m:t>
            </m:r>
            <m:sSub>
              <m:e>
                <m:r>
                  <m:rPr>
                    <m:sty m:val="p"/>
                  </m:rPr>
                  <m:t>H</m:t>
                </m:r>
              </m:e>
              <m:sub>
                <m:r>
                  <m:t>2</m:t>
                </m:r>
              </m:sub>
            </m:sSub>
            <m:r>
              <m:rPr>
                <m:sty m:val="p"/>
              </m:rPr>
              <m:t>O</m:t>
            </m:r>
            <m:sSub>
              <m:e>
                <m:r>
                  <m:rPr>
                    <m:sty m:val="p"/>
                  </m:rPr>
                  <m:t>)</m:t>
                </m:r>
              </m:e>
              <m:sub>
                <m:r>
                  <m:t>5</m:t>
                </m:r>
              </m:sub>
            </m:sSub>
          </m:e>
        </m:d>
        <m:sSub>
          <m:e>
            <m:r>
              <m:rPr>
                <m:sty m:val="p"/>
              </m:rPr>
              <m:t>S</m:t>
            </m:r>
            <m:r>
              <m:rPr>
                <m:sty m:val="p"/>
              </m:rP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N—O </w:t>
      </w:r>
      <w:r>
        <w:rPr>
          <w:rFonts w:hint="eastAsia" w:ascii="Times New Roman" w:hAnsi="Times New Roman" w:eastAsia="FangSong" w:cs="Times New Roman"/>
        </w:rPr>
        <w:t xml:space="preserve">的键长比自由</w:t>
      </w:r>
      <w:r>
        <w:rPr>
          <w:rFonts w:ascii="Times New Roman" w:hAnsi="Times New Roman" w:eastAsia="Times New Roman" w:cs="Times New Roman"/>
        </w:rPr>
        <w:t xml:space="preserve"> NO </w:t>
      </w:r>
      <w:r>
        <w:rPr>
          <w:rFonts w:hint="eastAsia" w:ascii="Times New Roman" w:hAnsi="Times New Roman" w:eastAsia="FangSong" w:cs="Times New Roman"/>
        </w:rPr>
        <w:t>分子中的键长短</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 xml:space="preserve">自由</w:t>
      </w:r>
      <w:r>
        <w:rPr>
          <w:rFonts w:ascii="Times New Roman" w:hAnsi="Times New Roman" w:eastAsia="Times New Roman" w:cs="Times New Roman"/>
        </w:rPr>
        <w:t xml:space="preserve"> NO </w:t>
      </w:r>
      <w:r>
        <w:rPr>
          <w:rFonts w:hint="eastAsia" w:ascii="Times New Roman" w:hAnsi="Times New Roman" w:eastAsia="FangSong" w:cs="Times New Roman"/>
        </w:rPr>
        <w:t xml:space="preserve">分子中</w:t>
      </w:r>
      <w:r>
        <w:rPr>
          <w:rFonts w:ascii="Times New Roman" w:hAnsi="Times New Roman" w:eastAsia="Times New Roman" w:cs="Times New Roman"/>
        </w:rPr>
        <w:t xml:space="preserve"> N—O </w:t>
      </w:r>
      <w:r>
        <w:rPr>
          <w:rFonts w:hint="eastAsia" w:ascii="Times New Roman" w:hAnsi="Times New Roman" w:eastAsia="FangSong" w:cs="Times New Roman"/>
        </w:rPr>
        <w:t xml:space="preserve">键的键级为</w:t>
      </w:r>
      <w:r>
        <w:rPr>
          <w:rFonts w:ascii="Times New Roman" w:hAnsi="Times New Roman" w:eastAsia="Times New Roman" w:cs="Times New Roman"/>
        </w:rPr>
        <w:t xml:space="preserve"> </w:t>
      </w:r>
      <w:r>
        <w:rPr>
          <w:rFonts w:hint="eastAsia" w:ascii="Times New Roman" w:hAnsi="Times New Roman" w:eastAsia="Times New Roman" w:cs="Times New Roman"/>
        </w:rPr>
        <w:t>2.5，</w:t>
      </w:r>
      <w:r>
        <w:rPr>
          <w:rFonts w:hint="eastAsia" w:ascii="Times New Roman" w:hAnsi="Times New Roman" w:eastAsia="FangSong" w:cs="Times New Roman"/>
        </w:rPr>
        <w:t>而</w:t>
      </w:r>
      <w:r>
        <w:rPr>
          <w:rFonts w:ascii="Times New Roman" w:hAnsi="Times New Roman" w:eastAsia="Times New Roman" w:cs="Times New Roman"/>
        </w:rPr>
        <w:t xml:space="preserve"> </w:t>
      </w:r>
      <m:oMath>
        <m:oMathPr>
          <m:ctrlPr>
            <w:rPr>
              <w:sz w:val="28"/>
              <w:szCs w:val="28"/>
            </w:rPr>
          </m:ctrlPr>
        </m:oMathPr>
        <m:d>
          <m:dPr>
            <m:begChr m:val="["/>
            <m:sepChr m:val=""/>
            <m:endChr m:val="]"/>
            <m:grow/>
          </m:dPr>
          <m:e>
            <m:r>
              <m:rPr>
                <m:sty m:val="p"/>
              </m:rPr>
              <m:t>F</m:t>
            </m:r>
            <m:r>
              <m:rPr>
                <m:sty m:val="p"/>
              </m:rPr>
              <m:t>e</m:t>
            </m:r>
            <m:r>
              <m:rPr>
                <m:sty m:val="p"/>
              </m:rPr>
              <m:t>(</m:t>
            </m:r>
            <m:r>
              <m:rPr>
                <m:sty m:val="p"/>
              </m:rPr>
              <m:t>N</m:t>
            </m:r>
            <m:r>
              <m:rPr>
                <m:sty m:val="p"/>
              </m:rPr>
              <m:t>O</m:t>
            </m:r>
            <m:r>
              <m:rPr>
                <m:sty m:val="p"/>
              </m:rPr>
              <m:t>)</m:t>
            </m:r>
            <m:r>
              <m:rPr>
                <m:sty m:val="p"/>
              </m:rPr>
              <m:t>(</m:t>
            </m:r>
            <m:sSub>
              <m:e>
                <m:r>
                  <m:rPr>
                    <m:sty m:val="p"/>
                  </m:rPr>
                  <m:t>H</m:t>
                </m:r>
              </m:e>
              <m:sub>
                <m:r>
                  <m:t>2</m:t>
                </m:r>
              </m:sub>
            </m:sSub>
            <m:r>
              <m:rPr>
                <m:sty m:val="p"/>
              </m:rPr>
              <m:t>O</m:t>
            </m:r>
            <m:sSub>
              <m:e>
                <m:r>
                  <m:rPr>
                    <m:sty m:val="p"/>
                  </m:rPr>
                  <m:t>)</m:t>
                </m:r>
              </m:e>
              <m:sub>
                <m:r>
                  <m:t>5</m:t>
                </m:r>
              </m:sub>
            </m:sSub>
          </m:e>
        </m:d>
        <m:sSub>
          <m:e>
            <m:r>
              <m:rPr>
                <m:sty m:val="p"/>
              </m:rPr>
              <m:t>S</m:t>
            </m:r>
            <m:r>
              <m:rPr>
                <m:sty m:val="p"/>
              </m:rP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N—O </w:t>
      </w:r>
      <w:r>
        <w:rPr>
          <w:rFonts w:hint="eastAsia" w:ascii="Times New Roman" w:hAnsi="Times New Roman" w:eastAsia="FangSong" w:cs="Times New Roman"/>
        </w:rPr>
        <w:t xml:space="preserve">键的键级为</w:t>
      </w:r>
      <w:r>
        <w:rPr>
          <w:rFonts w:ascii="Times New Roman" w:hAnsi="Times New Roman" w:eastAsia="Times New Roman" w:cs="Times New Roman"/>
        </w:rPr>
        <w:t xml:space="preserve"> </w:t>
      </w:r>
      <w:r>
        <w:rPr>
          <w:rFonts w:hint="eastAsia" w:ascii="Times New Roman" w:hAnsi="Times New Roman" w:eastAsia="Times New Roman" w:cs="Times New Roman"/>
        </w:rPr>
        <w:t>3。</w:t>
      </w:r>
      <w:r>
        <w:rPr>
          <w:rFonts w:hint="eastAsia" w:ascii="Times New Roman" w:hAnsi="Times New Roman" w:eastAsia="FangSong" w:cs="Times New Roman"/>
        </w:rPr>
        <w:t>键级增大使键长变短</w:t>
      </w:r>
      <w:r>
        <w:rPr>
          <w:rFonts w:hint="eastAsia" w:ascii="Times New Roman" w:hAnsi="Times New Roman" w:eastAsia="Times New Roman" w:cs="Times New Roman"/>
        </w:rPr>
        <w:t>。</w:t>
      </w:r>
    </w:p>
    <w:p>
      <w:pPr>
        <w:spacing w:before="160" w:after="80"/>
      </w:pPr>
      <w:r>
        <w:pict>
          <v:rect style="width:0;height:1.5pt" o:hralign="center" o:hrstd="t" o:hr="t"/>
        </w:pict>
      </w:r>
    </w:p>
    <w:bookmarkEnd w:id="284"/>
    <w:bookmarkStart w:id="288" w:name="例11.4-磁矩判断杂化类型与空间构型"/>
    <w:p>
      <w:pPr>
        <w:pStyle w:val="Heading2"/>
        <w:spacing w:before="280" w:after="120"/>
      </w:pPr>
      <w:r>
        <w:rPr>
          <w:rFonts w:ascii="Times New Roman" w:hAnsi="Times New Roman" w:eastAsia="Times New Roman" w:cs="Times New Roman"/>
        </w:rPr>
        <w:t xml:space="preserve">4.59 </w:t>
      </w:r>
      <w:r>
        <w:rPr>
          <w:rFonts w:hint="eastAsia" w:ascii="Times New Roman" w:hAnsi="Times New Roman" w:eastAsia="SimHei" w:cs="Times New Roman"/>
        </w:rPr>
        <w:t>例</w:t>
      </w:r>
      <w:r>
        <w:rPr>
          <w:rFonts w:hint="eastAsia" w:ascii="Times New Roman" w:hAnsi="Times New Roman" w:eastAsia="Times New Roman" w:cs="Times New Roman"/>
        </w:rPr>
        <w:t>11.4-</w:t>
      </w:r>
      <w:r>
        <w:rPr>
          <w:rFonts w:hint="eastAsia" w:ascii="Times New Roman" w:hAnsi="Times New Roman" w:eastAsia="SimHei" w:cs="Times New Roman"/>
        </w:rPr>
        <w:t>磁矩判断杂化类型与空间构型</w:t>
      </w:r>
    </w:p>
    <w:p>
      <w:pPr>
        <w:pStyle w:val="FirstParagraph"/>
      </w:pPr>
      <w:r>
        <w:rPr>
          <w:rFonts w:hint="eastAsia" w:ascii="Times New Roman" w:hAnsi="Times New Roman" w:eastAsia="FangSong" w:cs="Times New Roman"/>
        </w:rPr>
        <w:t>已知下列配位化合物的磁矩</w:t>
      </w:r>
      <w:r>
        <w:rPr>
          <w:rFonts w:hint="eastAsia" w:ascii="Times New Roman" w:hAnsi="Times New Roman" w:eastAsia="Times New Roman" w:cs="Times New Roman"/>
        </w:rPr>
        <w:t>，</w:t>
      </w:r>
      <w:r>
        <w:rPr>
          <w:rFonts w:hint="eastAsia" w:ascii="Times New Roman" w:hAnsi="Times New Roman" w:eastAsia="FangSong" w:cs="Times New Roman"/>
        </w:rPr>
        <w:t>根据配位化合物价键理论给出中心轨道的杂化类型</w:t>
      </w:r>
      <w:r>
        <w:rPr>
          <w:rFonts w:hint="eastAsia" w:ascii="Times New Roman" w:hAnsi="Times New Roman" w:eastAsia="Times New Roman" w:cs="Times New Roman"/>
        </w:rPr>
        <w:t>、</w:t>
      </w:r>
      <w:r>
        <w:rPr>
          <w:rFonts w:hint="eastAsia" w:ascii="Times New Roman" w:hAnsi="Times New Roman" w:eastAsia="FangSong" w:cs="Times New Roman"/>
        </w:rPr>
        <w:t>中心</w:t>
      </w:r>
      <w:r>
        <w:rPr>
          <w:rFonts w:ascii="Times New Roman" w:hAnsi="Times New Roman" w:eastAsia="Times New Roman" w:cs="Times New Roman"/>
        </w:rPr>
        <w:t xml:space="preserve"> d </w:t>
      </w:r>
      <w:r>
        <w:rPr>
          <w:rFonts w:hint="eastAsia" w:ascii="Times New Roman" w:hAnsi="Times New Roman" w:eastAsia="FangSong" w:cs="Times New Roman"/>
        </w:rPr>
        <w:t>电子的排布</w:t>
      </w:r>
      <w:r>
        <w:rPr>
          <w:rFonts w:hint="eastAsia" w:ascii="Times New Roman" w:hAnsi="Times New Roman" w:eastAsia="Times New Roman" w:cs="Times New Roman"/>
        </w:rPr>
        <w:t>、</w:t>
      </w:r>
      <w:r>
        <w:rPr>
          <w:rFonts w:hint="eastAsia" w:ascii="Times New Roman" w:hAnsi="Times New Roman" w:eastAsia="FangSong" w:cs="Times New Roman"/>
        </w:rPr>
        <w:t>配位单元的空间构型</w:t>
      </w:r>
      <w:r>
        <w:rPr>
          <w:rFonts w:hint="eastAsia" w:ascii="Times New Roman" w:hAnsi="Times New Roman" w:eastAsia="Times New Roman" w:cs="Times New Roman"/>
        </w:rPr>
        <w:t>。</w:t>
      </w:r>
    </w:p>
    <w:p>
      <w:pPr>
        <w:numPr>
          <w:ilvl w:val="0"/>
          <w:numId w:val="1154"/>
        </w:numPr>
      </w:pPr>
      <m:oMath>
        <m:oMathPr>
          <m:ctrlPr>
            <w:rPr>
              <w:sz w:val="28"/>
              <w:szCs w:val="28"/>
            </w:rPr>
          </m:ctrlPr>
        </m:oMathPr>
        <m:sSup>
          <m:e>
            <m:d>
              <m:dPr>
                <m:begChr m:val="["/>
                <m:sepChr m:val=""/>
                <m:endChr m:val="]"/>
                <m:grow/>
              </m:dPr>
              <m:e>
                <m:r>
                  <m:rPr>
                    <m:sty m:val="p"/>
                  </m:rPr>
                  <m:t>C</m:t>
                </m:r>
                <m:r>
                  <m:rPr>
                    <m:sty m:val="p"/>
                  </m:rPr>
                  <m:t>o</m:t>
                </m:r>
                <m:r>
                  <m:rPr>
                    <m:sty m:val="p"/>
                  </m:rPr>
                  <m:t>(</m:t>
                </m:r>
                <m:sSub>
                  <m:e>
                    <m:r>
                      <m:rPr>
                        <m:sty m:val="p"/>
                      </m:rPr>
                      <m:t>N</m:t>
                    </m:r>
                    <m:r>
                      <m:rPr>
                        <m:sty m:val="p"/>
                      </m:rPr>
                      <m:t>H</m:t>
                    </m:r>
                  </m:e>
                  <m:sub>
                    <m:r>
                      <m:t>3</m:t>
                    </m:r>
                  </m:sub>
                </m:sSub>
                <m:sSub>
                  <m:e>
                    <m:r>
                      <m:rPr>
                        <m:sty m:val="p"/>
                      </m:rPr>
                      <m:t>)</m:t>
                    </m:r>
                  </m:e>
                  <m:sub>
                    <m:r>
                      <m:t>6</m:t>
                    </m:r>
                  </m:sub>
                </m:sSub>
              </m:e>
            </m:d>
          </m:e>
          <m:sup>
            <m:r>
              <m:t>2</m:t>
            </m:r>
            <m:r>
              <m:rPr>
                <m:sty m:val="p"/>
              </m:rPr>
              <m:t>+</m:t>
            </m:r>
          </m:sup>
        </m:sSup>
      </m:oMath>
      <w:r>
        <w:rPr>
          <w:rFonts w:ascii="Times New Roman" w:hAnsi="Times New Roman" w:eastAsia="Times New Roman" w:cs="Times New Roman"/>
        </w:rPr>
        <w:t xml:space="preserve"> </w:t>
      </w:r>
      <m:oMath>
        <m:oMathPr>
          <m:ctrlPr>
            <w:rPr>
              <w:sz w:val="28"/>
              <w:szCs w:val="28"/>
            </w:rPr>
          </m:ctrlPr>
        </m:oMathPr>
        <m:r>
          <m:t>μ</m:t>
        </m:r>
        <m:r>
          <m:rPr>
            <m:sty m:val="p"/>
          </m:rPr>
          <m:t>=</m:t>
        </m:r>
        <m:r>
          <m:t>3.9</m:t>
        </m:r>
        <m:sSub>
          <m:e>
            <m:r>
              <m:t>μ</m:t>
            </m:r>
          </m:e>
          <m:sub>
            <m:r>
              <m:rPr>
                <m:sty m:val="p"/>
              </m:rPr>
              <m:t>B</m:t>
            </m:r>
          </m:sub>
        </m:sSub>
      </m:oMath>
    </w:p>
    <w:p>
      <w:pPr>
        <w:numPr>
          <w:ilvl w:val="0"/>
          <w:numId w:val="1154"/>
        </w:numPr>
      </w:pPr>
      <m:oMath>
        <m:oMathPr>
          <m:ctrlPr>
            <w:rPr>
              <w:sz w:val="28"/>
              <w:szCs w:val="28"/>
            </w:rPr>
          </m:ctrlPr>
        </m:oMathPr>
        <m:sSup>
          <m:e>
            <m:d>
              <m:dPr>
                <m:begChr m:val="["/>
                <m:sepChr m:val=""/>
                <m:endChr m:val="]"/>
                <m:grow/>
              </m:dPr>
              <m:e>
                <m:r>
                  <m:rPr>
                    <m:sty m:val="p"/>
                  </m:rPr>
                  <m:t>P</m:t>
                </m:r>
                <m:r>
                  <m:rPr>
                    <m:sty m:val="p"/>
                  </m:rPr>
                  <m:t>t</m:t>
                </m:r>
                <m:r>
                  <m:rPr>
                    <m:sty m:val="p"/>
                  </m:rPr>
                  <m:t>(</m:t>
                </m:r>
                <m:r>
                  <m:rPr>
                    <m:sty m:val="p"/>
                  </m:rPr>
                  <m:t>C</m:t>
                </m:r>
                <m:r>
                  <m:rPr>
                    <m:sty m:val="p"/>
                  </m:rPr>
                  <m:t>N</m:t>
                </m:r>
                <m:sSub>
                  <m:e>
                    <m:r>
                      <m:rPr>
                        <m:sty m:val="p"/>
                      </m:rPr>
                      <m:t>)</m:t>
                    </m:r>
                  </m:e>
                  <m:sub>
                    <m:r>
                      <m:t>4</m:t>
                    </m:r>
                  </m:sub>
                </m:sSub>
              </m:e>
            </m:d>
          </m:e>
          <m:sup>
            <m:r>
              <m:t>2</m:t>
            </m:r>
            <m:r>
              <m:rPr>
                <m:sty m:val="p"/>
              </m:rPr>
              <m:t>−</m:t>
            </m:r>
          </m:sup>
        </m:sSup>
        <m:r>
          <m:t> </m:t>
        </m:r>
        <m:r>
          <m:t>μ</m:t>
        </m:r>
        <m:r>
          <m:rPr>
            <m:sty m:val="p"/>
          </m:rPr>
          <m:t>=</m:t>
        </m:r>
        <m:r>
          <m:t>0</m:t>
        </m:r>
        <m:sSub>
          <m:e>
            <m:r>
              <m:t>μ</m:t>
            </m:r>
          </m:e>
          <m:sub>
            <m:r>
              <m:rPr>
                <m:sty m:val="p"/>
              </m:rPr>
              <m:t>B</m:t>
            </m:r>
          </m:sub>
        </m:sSub>
        <m:r>
          <m:rPr>
            <m:sty m:val="p"/>
          </m:rPr>
          <m:t>;</m:t>
        </m:r>
      </m:oMath>
      <w:r>
        <w:rPr>
          <w:rFonts w:ascii="Times New Roman" w:hAnsi="Times New Roman" w:eastAsia="Times New Roman" w:cs="Times New Roman"/>
        </w:rPr>
        <w:t xml:space="preserve">​</w:t>
      </w:r>
    </w:p>
    <w:p>
      <w:pPr>
        <w:numPr>
          <w:ilvl w:val="0"/>
          <w:numId w:val="1154"/>
        </w:numPr>
      </w:pPr>
      <m:oMath>
        <m:oMathPr>
          <m:ctrlPr>
            <w:rPr>
              <w:sz w:val="28"/>
              <w:szCs w:val="28"/>
            </w:rPr>
          </m:ctrlPr>
        </m:oMathPr>
        <m:sSup>
          <m:e>
            <m:d>
              <m:dPr>
                <m:begChr m:val="["/>
                <m:sepChr m:val=""/>
                <m:endChr m:val="]"/>
                <m:grow/>
              </m:dPr>
              <m:e>
                <m:r>
                  <m:rPr>
                    <m:sty m:val="p"/>
                  </m:rPr>
                  <m:t>M</m:t>
                </m:r>
                <m:r>
                  <m:rPr>
                    <m:sty m:val="p"/>
                  </m:rPr>
                  <m:t>n</m:t>
                </m:r>
                <m:r>
                  <m:rPr>
                    <m:sty m:val="p"/>
                  </m:rPr>
                  <m:t>(</m:t>
                </m:r>
                <m:r>
                  <m:rPr>
                    <m:sty m:val="p"/>
                  </m:rPr>
                  <m:t>S</m:t>
                </m:r>
                <m:r>
                  <m:rPr>
                    <m:sty m:val="p"/>
                  </m:rPr>
                  <m:t>C</m:t>
                </m:r>
                <m:r>
                  <m:rPr>
                    <m:sty m:val="p"/>
                  </m:rPr>
                  <m:t>N</m:t>
                </m:r>
                <m:sSub>
                  <m:e>
                    <m:r>
                      <m:rPr>
                        <m:sty m:val="p"/>
                      </m:rPr>
                      <m:t>)</m:t>
                    </m:r>
                  </m:e>
                  <m:sub>
                    <m:r>
                      <m:t>6</m:t>
                    </m:r>
                  </m:sub>
                </m:sSub>
              </m:e>
            </m:d>
          </m:e>
          <m:sup>
            <m:r>
              <m:t>4</m:t>
            </m:r>
            <m:r>
              <m:rPr>
                <m:sty m:val="p"/>
              </m:rPr>
              <m:t>−</m:t>
            </m:r>
          </m:sup>
        </m:sSup>
        <m:r>
          <m:t> </m:t>
        </m:r>
        <m:r>
          <m:t>μ</m:t>
        </m:r>
        <m:r>
          <m:rPr>
            <m:sty m:val="p"/>
          </m:rPr>
          <m:t>=</m:t>
        </m:r>
        <m:r>
          <m:t>6.1</m:t>
        </m:r>
        <m:sSub>
          <m:e>
            <m:r>
              <m:t>μ</m:t>
            </m:r>
          </m:e>
          <m:sub>
            <m:r>
              <m:rPr>
                <m:sty m:val="p"/>
              </m:rPr>
              <m:t>B</m:t>
            </m:r>
          </m:sub>
        </m:sSub>
        <m:r>
          <m:rPr>
            <m:sty m:val="p"/>
          </m:rPr>
          <m:t>;</m:t>
        </m:r>
      </m:oMath>
      <w:r>
        <w:rPr>
          <w:rFonts w:ascii="Times New Roman" w:hAnsi="Times New Roman" w:eastAsia="Times New Roman" w:cs="Times New Roman"/>
        </w:rPr>
        <w:t xml:space="preserve">​</w:t>
      </w:r>
    </w:p>
    <w:p>
      <w:pPr>
        <w:pStyle w:val="FirstParagraph"/>
      </w:pPr>
      <m:oMathPara>
        <m:oMathParaPr>
          <m:jc m:val="center"/>
          <m:ctrlPr>
            <w:rPr>
              <w:sz w:val="28"/>
              <w:szCs w:val="28"/>
            </w:rPr>
          </m:ctrlPr>
        </m:oMathParaPr>
        <m:oMath>
          <m:sSup>
            <m:e>
              <m:d>
                <m:dPr>
                  <m:begChr m:val="["/>
                  <m:sepChr m:val=""/>
                  <m:endChr m:val="]"/>
                  <m:grow/>
                </m:dPr>
                <m:e>
                  <m:r>
                    <m:rPr>
                      <m:sty m:val="p"/>
                    </m:rPr>
                    <m:t>C</m:t>
                  </m:r>
                  <m:r>
                    <m:rPr>
                      <m:sty m:val="p"/>
                    </m:rPr>
                    <m:t>o</m:t>
                  </m:r>
                  <m:r>
                    <m:rPr>
                      <m:sty m:val="p"/>
                    </m:rPr>
                    <m:t>(</m:t>
                  </m:r>
                  <m:sSub>
                    <m:e>
                      <m:r>
                        <m:rPr>
                          <m:sty m:val="p"/>
                        </m:rPr>
                        <m:t>N</m:t>
                      </m:r>
                      <m:r>
                        <m:rPr>
                          <m:sty m:val="p"/>
                        </m:rPr>
                        <m:t>O</m:t>
                      </m:r>
                    </m:e>
                    <m:sub>
                      <m:r>
                        <m:t>2</m:t>
                      </m:r>
                    </m:sub>
                  </m:sSub>
                  <m:sSub>
                    <m:e>
                      <m:r>
                        <m:rPr>
                          <m:sty m:val="p"/>
                        </m:rPr>
                        <m:t>)</m:t>
                      </m:r>
                    </m:e>
                    <m:sub>
                      <m:r>
                        <m:t>6</m:t>
                      </m:r>
                    </m:sub>
                  </m:sSub>
                </m:e>
              </m:d>
            </m:e>
            <m:sup>
              <m:r>
                <m:t>4</m:t>
              </m:r>
              <m:r>
                <m:rPr>
                  <m:sty m:val="p"/>
                </m:rPr>
                <m:t>−</m:t>
              </m:r>
            </m:sup>
          </m:sSup>
          <m:r>
            <m:t> </m:t>
          </m:r>
          <m:r>
            <m:t>μ</m:t>
          </m:r>
          <m:r>
            <m:rPr>
              <m:sty m:val="p"/>
            </m:rPr>
            <m:t>=</m:t>
          </m:r>
          <m:r>
            <m:t>1</m:t>
          </m:r>
          <m:r>
            <m:rPr>
              <m:sty m:val="p"/>
            </m:rPr>
            <m:t>.</m:t>
          </m:r>
          <m:r>
            <m:t>8</m:t>
          </m:r>
          <m:sSub>
            <m:e>
              <m:r>
                <m:t>μ</m:t>
              </m:r>
            </m:e>
            <m:sub>
              <m:r>
                <m:rPr>
                  <m:sty m:val="p"/>
                </m:rPr>
                <m:t>B</m:t>
              </m:r>
            </m:sub>
          </m:sSub>
          <m:r>
            <m:rPr>
              <m:sty m:val="p"/>
            </m:rPr>
            <m:t>.</m:t>
          </m:r>
        </m:oMath>
      </m:oMathPara>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由配位化合物磁矩可以求出其中心</w:t>
      </w:r>
      <w:r>
        <w:rPr>
          <w:rFonts w:hint="eastAsia" w:ascii="Times New Roman" w:hAnsi="Times New Roman" w:eastAsia="Times New Roman" w:cs="Times New Roman"/>
        </w:rPr>
        <w:t>d</w:t>
      </w:r>
      <w:r>
        <w:rPr>
          <w:rFonts w:hint="eastAsia" w:ascii="Times New Roman" w:hAnsi="Times New Roman" w:eastAsia="FangSong" w:cs="Times New Roman"/>
        </w:rPr>
        <w:t>轨道的单电子数</w:t>
      </w:r>
      <w:r>
        <w:rPr>
          <w:rFonts w:hint="eastAsia" w:ascii="Times New Roman" w:hAnsi="Times New Roman" w:eastAsia="Times New Roman" w:cs="Times New Roman"/>
        </w:rPr>
        <w:t>，</w:t>
      </w:r>
      <w:r>
        <w:rPr>
          <w:rFonts w:hint="eastAsia" w:ascii="Times New Roman" w:hAnsi="Times New Roman" w:eastAsia="FangSong" w:cs="Times New Roman"/>
        </w:rPr>
        <w:t>以判断中心</w:t>
      </w:r>
      <w:r>
        <w:rPr>
          <w:rFonts w:hint="eastAsia" w:ascii="Times New Roman" w:hAnsi="Times New Roman" w:eastAsia="Times New Roman" w:cs="Times New Roman"/>
        </w:rPr>
        <w:t>d</w:t>
      </w:r>
      <w:r>
        <w:rPr>
          <w:rFonts w:hint="eastAsia" w:ascii="Times New Roman" w:hAnsi="Times New Roman" w:eastAsia="FangSong" w:cs="Times New Roman"/>
        </w:rPr>
        <w:t>电子的排布方式</w:t>
      </w:r>
      <w:r>
        <w:rPr>
          <w:rFonts w:hint="eastAsia" w:ascii="Times New Roman" w:hAnsi="Times New Roman" w:eastAsia="Times New Roman" w:cs="Times New Roman"/>
        </w:rPr>
        <w:t>，</w:t>
      </w:r>
      <w:r>
        <w:rPr>
          <w:rFonts w:hint="eastAsia" w:ascii="Times New Roman" w:hAnsi="Times New Roman" w:eastAsia="FangSong" w:cs="Times New Roman"/>
        </w:rPr>
        <w:t>进而得到中心轨道的杂化类型和配位单元的空间构型</w:t>
      </w:r>
      <w:r>
        <w:rPr>
          <w:rFonts w:hint="eastAsia" w:ascii="Times New Roman" w:hAnsi="Times New Roman" w:eastAsia="Times New Roman" w:cs="Times New Roman"/>
        </w:rPr>
        <w:t>。</w:t>
      </w:r>
      <w:r>
        <w:rPr>
          <w:rFonts w:hint="eastAsia" w:ascii="Times New Roman" w:hAnsi="Times New Roman" w:eastAsia="FangSong" w:cs="Times New Roman"/>
        </w:rPr>
        <w:t>以</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r>
                  <m:rPr>
                    <m:sty m:val="p"/>
                  </m:rPr>
                  <m:t>C</m:t>
                </m:r>
                <m:r>
                  <m:rPr>
                    <m:sty m:val="p"/>
                  </m:rPr>
                  <m:t>o</m:t>
                </m:r>
                <m:r>
                  <m:rPr>
                    <m:sty m:val="p"/>
                  </m:rPr>
                  <m:t>(</m:t>
                </m:r>
                <m:sSub>
                  <m:e>
                    <m:r>
                      <m:rPr>
                        <m:sty m:val="p"/>
                      </m:rPr>
                      <m:t>N</m:t>
                    </m:r>
                    <m:r>
                      <m:rPr>
                        <m:sty m:val="p"/>
                      </m:rPr>
                      <m:t>O</m:t>
                    </m:r>
                  </m:e>
                  <m:sub>
                    <m:r>
                      <m:t>2</m:t>
                    </m:r>
                  </m:sub>
                </m:sSub>
                <m:sSub>
                  <m:e>
                    <m:r>
                      <m:rPr>
                        <m:sty m:val="p"/>
                      </m:rPr>
                      <m:t>)</m:t>
                    </m:r>
                  </m:e>
                  <m:sub>
                    <m:r>
                      <m:t>6</m:t>
                    </m:r>
                  </m:sub>
                </m:sSub>
              </m:e>
            </m:d>
          </m:e>
          <m:sup>
            <m:r>
              <m:t>4</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为例进行讨论</w:t>
      </w:r>
      <w:r>
        <w:rPr>
          <w:rFonts w:hint="eastAsia" w:ascii="Times New Roman" w:hAnsi="Times New Roman" w:eastAsia="Times New Roman" w:cs="Times New Roman"/>
        </w:rPr>
        <w:t>。</w:t>
      </w:r>
      <w:r>
        <w:rPr>
          <w:rFonts w:hint="eastAsia" w:ascii="Times New Roman" w:hAnsi="Times New Roman" w:eastAsia="FangSong" w:cs="Times New Roman"/>
        </w:rPr>
        <w:t>根据磁矩</w:t>
      </w:r>
      <w:r>
        <w:rPr>
          <w:rFonts w:ascii="Times New Roman" w:hAnsi="Times New Roman" w:eastAsia="Times New Roman" w:cs="Times New Roman"/>
        </w:rPr>
        <w:t xml:space="preserve"> </w:t>
      </w:r>
      <m:oMath>
        <m:r>
          <m:t>μ</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和单电子数</w:t>
      </w:r>
      <w:r>
        <w:rPr>
          <w:rFonts w:ascii="Times New Roman" w:hAnsi="Times New Roman" w:eastAsia="Times New Roman" w:cs="Times New Roman"/>
        </w:rPr>
        <w:t xml:space="preserve"> </w:t>
      </w:r>
      <m:oMath>
        <m:r>
          <m:t>n</m:t>
        </m:r>
      </m:oMath>
      <w:r>
        <w:rPr>
          <w:rFonts w:ascii="Times New Roman" w:hAnsi="Times New Roman" w:eastAsia="Times New Roman" w:cs="Times New Roman"/>
        </w:rPr>
        <w:t xml:space="preserve"> </w:t>
      </w:r>
      <w:r>
        <w:rPr>
          <w:rFonts w:hint="eastAsia" w:ascii="Times New Roman" w:hAnsi="Times New Roman" w:eastAsia="FangSong" w:cs="Times New Roman"/>
        </w:rPr>
        <w:t>的关系式</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μ</m:t>
          </m:r>
          <m:r>
            <m:rPr>
              <m:sty m:val="p"/>
            </m:rPr>
            <m:t>=</m:t>
          </m:r>
          <m:rad>
            <m:radPr>
              <m:degHide m:val="on"/>
            </m:radPr>
            <m:deg/>
            <m:e>
              <m:r>
                <m:t>n</m:t>
              </m:r>
              <m:r>
                <m:rPr>
                  <m:sty m:val="p"/>
                </m:rPr>
                <m:t>(</m:t>
              </m:r>
              <m:r>
                <m:t>n</m:t>
              </m:r>
              <m:r>
                <m:rPr>
                  <m:sty m:val="p"/>
                </m:rPr>
                <m:t>+</m:t>
              </m:r>
              <m:r>
                <m:t>2</m:t>
              </m:r>
              <m:r>
                <m:rPr>
                  <m:sty m:val="p"/>
                </m:rPr>
                <m:t>)</m:t>
              </m:r>
            </m:e>
          </m:rad>
          <m:sSub>
            <m:e>
              <m:r>
                <m:t>μ</m:t>
              </m:r>
            </m:e>
            <m:sub>
              <m:r>
                <m:rPr>
                  <m:sty m:val="p"/>
                </m:rPr>
                <m:t>B</m:t>
              </m:r>
            </m:sub>
          </m:sSub>
        </m:oMath>
      </m:oMathPara>
    </w:p>
    <w:p>
      <w:pPr>
        <w:pStyle w:val="FirstParagraph"/>
      </w:pPr>
      <w:r>
        <w:rPr>
          <w:rFonts w:hint="eastAsia" w:ascii="Times New Roman" w:hAnsi="Times New Roman" w:eastAsia="FangSong" w:cs="Times New Roman"/>
        </w:rPr>
        <w:t xml:space="preserve">由</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r>
                  <m:rPr>
                    <m:sty m:val="p"/>
                  </m:rPr>
                  <m:t>C</m:t>
                </m:r>
                <m:r>
                  <m:rPr>
                    <m:sty m:val="p"/>
                  </m:rPr>
                  <m:t>o</m:t>
                </m:r>
                <m:r>
                  <m:rPr>
                    <m:sty m:val="p"/>
                  </m:rPr>
                  <m:t>(</m:t>
                </m:r>
                <m:sSub>
                  <m:e>
                    <m:r>
                      <m:rPr>
                        <m:sty m:val="p"/>
                      </m:rPr>
                      <m:t>N</m:t>
                    </m:r>
                    <m:r>
                      <m:rPr>
                        <m:sty m:val="p"/>
                      </m:rPr>
                      <m:t>O</m:t>
                    </m:r>
                  </m:e>
                  <m:sub>
                    <m:r>
                      <m:t>2</m:t>
                    </m:r>
                  </m:sub>
                </m:sSub>
                <m:sSub>
                  <m:e>
                    <m:r>
                      <m:rPr>
                        <m:sty m:val="p"/>
                      </m:rPr>
                      <m:t>)</m:t>
                    </m:r>
                  </m:e>
                  <m:sub>
                    <m:r>
                      <m:t>6</m:t>
                    </m:r>
                  </m:sub>
                </m:sSub>
              </m:e>
            </m:d>
          </m:e>
          <m:sup>
            <m:r>
              <m:t>4</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oMathPr>
          <m:ctrlPr>
            <w:rPr>
              <w:sz w:val="28"/>
              <w:szCs w:val="28"/>
            </w:rPr>
          </m:ctrlPr>
        </m:oMathPr>
        <m:r>
          <m:t>μ</m:t>
        </m:r>
        <m:r>
          <m:rPr>
            <m:sty m:val="p"/>
          </m:rPr>
          <m:t>=</m:t>
        </m:r>
        <m:r>
          <m:t>1.8</m:t>
        </m:r>
        <m:sSub>
          <m:e>
            <m:r>
              <m:t>μ</m:t>
            </m:r>
          </m:e>
          <m:sub>
            <m:r>
              <m:rPr>
                <m:sty m:val="p"/>
              </m:rPr>
              <m:t>B</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可以求得</w:t>
      </w:r>
      <w:r>
        <w:rPr>
          <w:rFonts w:ascii="Times New Roman" w:hAnsi="Times New Roman" w:eastAsia="Times New Roman" w:cs="Times New Roman"/>
        </w:rPr>
        <w:t xml:space="preserve"> </w:t>
      </w:r>
      <m:oMath>
        <m:r>
          <m:t>n</m:t>
        </m:r>
        <m:r>
          <m:rPr>
            <m:sty m:val="p"/>
          </m:rPr>
          <m:t>=</m:t>
        </m:r>
        <m:r>
          <m:t>1</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这说明强场</w:t>
      </w:r>
      <w:r>
        <w:rPr>
          <w:rFonts w:ascii="Times New Roman" w:hAnsi="Times New Roman" w:eastAsia="Times New Roman" w:cs="Times New Roman"/>
        </w:rPr>
        <w:t xml:space="preserve"> </w:t>
      </w:r>
      <m:oMath>
        <m:sSubSup>
          <m:e>
            <m:r>
              <m:rPr>
                <m:sty m:val="p"/>
              </m:rPr>
              <m:t>N</m:t>
            </m:r>
            <m:r>
              <m:rPr>
                <m:sty m:val="p"/>
              </m:rPr>
              <m:t>O</m:t>
            </m:r>
          </m:e>
          <m:sub>
            <m:r>
              <m:t>2</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使</w:t>
      </w:r>
      <w:r>
        <w:rPr>
          <w:rFonts w:ascii="Times New Roman" w:hAnsi="Times New Roman" w:eastAsia="Times New Roman" w:cs="Times New Roman"/>
        </w:rPr>
        <w:t xml:space="preserve"> </w:t>
      </w:r>
      <m:oMath>
        <m:sSup>
          <m:e>
            <m:r>
              <m:rPr>
                <m:sty m:val="p"/>
              </m:rPr>
              <m:t>C</m:t>
            </m:r>
            <m:r>
              <m:rPr>
                <m:sty m:val="p"/>
              </m:rPr>
              <m:t>o</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w:t>
      </w:r>
      <w:r>
        <w:rPr>
          <w:rFonts w:hint="eastAsia" w:ascii="Times New Roman" w:hAnsi="Times New Roman" w:eastAsia="Times New Roman" w:cs="Times New Roman"/>
        </w:rPr>
        <w:t>3d</w:t>
      </w:r>
      <w:r>
        <w:rPr>
          <w:rFonts w:hint="eastAsia" w:ascii="Times New Roman" w:hAnsi="Times New Roman" w:eastAsia="FangSong" w:cs="Times New Roman"/>
        </w:rPr>
        <w:t>轨道的</w:t>
      </w:r>
      <w:r>
        <w:rPr>
          <w:rFonts w:hint="eastAsia" w:ascii="Times New Roman" w:hAnsi="Times New Roman" w:eastAsia="Times New Roman" w:cs="Times New Roman"/>
        </w:rPr>
        <w:t>7</w:t>
      </w:r>
      <w:r>
        <w:rPr>
          <w:rFonts w:hint="eastAsia" w:ascii="Times New Roman" w:hAnsi="Times New Roman" w:eastAsia="FangSong" w:cs="Times New Roman"/>
        </w:rPr>
        <w:t>个电子发生了重排</w:t>
      </w:r>
      <w:r>
        <w:rPr>
          <w:rFonts w:hint="eastAsia" w:ascii="Times New Roman" w:hAnsi="Times New Roman" w:eastAsia="Times New Roman" w:cs="Times New Roman"/>
        </w:rPr>
        <w:t>，3d</w:t>
      </w:r>
      <w:r>
        <w:rPr>
          <w:rFonts w:hint="eastAsia" w:ascii="Times New Roman" w:hAnsi="Times New Roman" w:eastAsia="FangSong" w:cs="Times New Roman"/>
        </w:rPr>
        <w:t>轨道只排布</w:t>
      </w:r>
      <w:r>
        <w:rPr>
          <w:rFonts w:hint="eastAsia" w:ascii="Times New Roman" w:hAnsi="Times New Roman" w:eastAsia="Times New Roman" w:cs="Times New Roman"/>
        </w:rPr>
        <w:t>3</w:t>
      </w:r>
      <w:r>
        <w:rPr>
          <w:rFonts w:hint="eastAsia" w:ascii="Times New Roman" w:hAnsi="Times New Roman" w:eastAsia="FangSong" w:cs="Times New Roman"/>
        </w:rPr>
        <w:t>对电子</w:t>
      </w:r>
      <w:r>
        <w:rPr>
          <w:rFonts w:hint="eastAsia" w:ascii="Times New Roman" w:hAnsi="Times New Roman" w:eastAsia="Times New Roman" w:cs="Times New Roman"/>
        </w:rPr>
        <w:t>，</w:t>
      </w:r>
      <w:r>
        <w:rPr>
          <w:rFonts w:hint="eastAsia" w:ascii="Times New Roman" w:hAnsi="Times New Roman" w:eastAsia="FangSong" w:cs="Times New Roman"/>
        </w:rPr>
        <w:t>同时有</w:t>
      </w:r>
      <w:r>
        <w:rPr>
          <w:rFonts w:hint="eastAsia" w:ascii="Times New Roman" w:hAnsi="Times New Roman" w:eastAsia="Times New Roman" w:cs="Times New Roman"/>
        </w:rPr>
        <w:t>1</w:t>
      </w:r>
      <w:r>
        <w:rPr>
          <w:rFonts w:hint="eastAsia" w:ascii="Times New Roman" w:hAnsi="Times New Roman" w:eastAsia="FangSong" w:cs="Times New Roman"/>
        </w:rPr>
        <w:t>个</w:t>
      </w:r>
      <w:r>
        <w:rPr>
          <w:rFonts w:hint="eastAsia" w:ascii="Times New Roman" w:hAnsi="Times New Roman" w:eastAsia="Times New Roman" w:cs="Times New Roman"/>
        </w:rPr>
        <w:t>3d</w:t>
      </w:r>
      <w:r>
        <w:rPr>
          <w:rFonts w:hint="eastAsia" w:ascii="Times New Roman" w:hAnsi="Times New Roman" w:eastAsia="FangSong" w:cs="Times New Roman"/>
        </w:rPr>
        <w:t>轨道电子跃迁到</w:t>
      </w:r>
      <w:r>
        <w:rPr>
          <w:rFonts w:hint="eastAsia" w:ascii="Times New Roman" w:hAnsi="Times New Roman" w:eastAsia="Times New Roman" w:cs="Times New Roman"/>
        </w:rPr>
        <w:t>4d</w:t>
      </w:r>
      <w:r>
        <w:rPr>
          <w:rFonts w:hint="eastAsia" w:ascii="Times New Roman" w:hAnsi="Times New Roman" w:eastAsia="FangSong" w:cs="Times New Roman"/>
        </w:rPr>
        <w:t>轨道</w:t>
      </w:r>
      <w:r>
        <w:rPr>
          <w:rFonts w:hint="eastAsia" w:ascii="Times New Roman" w:hAnsi="Times New Roman" w:eastAsia="Times New Roman" w:cs="Times New Roman"/>
        </w:rPr>
        <w:t>，</w:t>
      </w:r>
      <w:r>
        <w:rPr>
          <w:rFonts w:hint="eastAsia" w:ascii="Times New Roman" w:hAnsi="Times New Roman" w:eastAsia="FangSong" w:cs="Times New Roman"/>
        </w:rPr>
        <w:t>如下图所示</w:t>
      </w:r>
      <w:r>
        <w:rPr>
          <w:rFonts w:hint="eastAsia" w:ascii="Times New Roman" w:hAnsi="Times New Roman" w:eastAsia="Times New Roman" w:cs="Times New Roman"/>
        </w:rPr>
        <w:t>。</w:t>
      </w:r>
      <w:r>
        <w:rPr>
          <w:rFonts w:hint="eastAsia" w:ascii="Times New Roman" w:hAnsi="Times New Roman" w:eastAsia="FangSong" w:cs="Times New Roman"/>
        </w:rPr>
        <w:t>中心采取</w:t>
      </w:r>
      <w:r>
        <w:rPr>
          <w:rFonts w:ascii="Times New Roman" w:hAnsi="Times New Roman" w:eastAsia="Times New Roman" w:cs="Times New Roman"/>
        </w:rPr>
        <w:t xml:space="preserve"> </w:t>
      </w:r>
      <m:oMath>
        <m:sSup>
          <m:e>
            <m:r>
              <m:rPr>
                <m:sty m:val="p"/>
              </m:rPr>
              <m:t>d</m:t>
            </m:r>
          </m:e>
          <m:sup>
            <m:r>
              <m:t>2</m:t>
            </m:r>
          </m:sup>
        </m:sSup>
        <m:sSup>
          <m:e>
            <m:r>
              <m:rPr>
                <m:sty m:val="p"/>
              </m:rPr>
              <m:t>s</m:t>
            </m:r>
            <m:r>
              <m:rPr>
                <m:sty m:val="p"/>
              </m:rPr>
              <m:t>p</m:t>
            </m:r>
          </m:e>
          <m:sup>
            <m:r>
              <m:t>3</m:t>
            </m:r>
          </m:sup>
        </m:sSup>
      </m:oMath>
      <w:r>
        <w:rPr>
          <w:rFonts w:ascii="Times New Roman" w:hAnsi="Times New Roman" w:eastAsia="Times New Roman" w:cs="Times New Roman"/>
        </w:rPr>
        <w:t xml:space="preserve"> </w:t>
      </w:r>
      <w:r>
        <w:rPr>
          <w:rFonts w:hint="eastAsia" w:ascii="Times New Roman" w:hAnsi="Times New Roman" w:eastAsia="FangSong" w:cs="Times New Roman"/>
        </w:rPr>
        <w:t>杂化</w:t>
      </w:r>
      <w:r>
        <w:rPr>
          <w:rFonts w:hint="eastAsia" w:ascii="Times New Roman" w:hAnsi="Times New Roman" w:eastAsia="Times New Roman" w:cs="Times New Roman"/>
        </w:rPr>
        <w:t>，</w:t>
      </w:r>
      <w:r>
        <w:rPr>
          <w:rFonts w:hint="eastAsia" w:ascii="Times New Roman" w:hAnsi="Times New Roman" w:eastAsia="FangSong" w:cs="Times New Roman"/>
        </w:rPr>
        <w:t>正八面体构型</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2590405"/>
            <wp:effectExtent b="0" l="0" r="0" t="0"/>
            <wp:docPr descr="" title="" id="286" name="Picture"/>
            <a:graphic>
              <a:graphicData uri="http://schemas.openxmlformats.org/drawingml/2006/picture">
                <pic:pic>
                  <pic:nvPicPr>
                    <pic:cNvPr descr="f804bf7314c484a46b126392be1d44077a7459ba0285c8333254c006eb2dc657.jpg" id="287" name="Picture"/>
                    <pic:cNvPicPr>
                      <a:picLocks noChangeArrowheads="1" noChangeAspect="1"/>
                    </pic:cNvPicPr>
                  </pic:nvPicPr>
                  <pic:blipFill>
                    <a:blip r:embed="rId285"/>
                    <a:stretch>
                      <a:fillRect/>
                    </a:stretch>
                  </pic:blipFill>
                  <pic:spPr bwMode="auto">
                    <a:xfrm>
                      <a:off x="0" y="0"/>
                      <a:ext cx="3600000" cy="2590405"/>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利用类似的方法对题设各配位化合物进行讨论</w:t>
      </w:r>
      <w:r>
        <w:rPr>
          <w:rFonts w:hint="eastAsia" w:ascii="Times New Roman" w:hAnsi="Times New Roman" w:eastAsia="Times New Roman" w:cs="Times New Roman"/>
        </w:rPr>
        <w:t>，</w:t>
      </w:r>
      <w:r>
        <w:rPr>
          <w:rFonts w:hint="eastAsia" w:ascii="Times New Roman" w:hAnsi="Times New Roman" w:eastAsia="FangSong" w:cs="Times New Roman"/>
        </w:rPr>
        <w:t>结果填入下表中</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配位单元</w:t>
      </w:r>
    </w:p>
    <w:p>
      <w:pPr>
        <w:pStyle w:val="BodyText"/>
      </w:pPr>
      <w:r>
        <w:rPr>
          <w:rFonts w:hint="eastAsia" w:ascii="Times New Roman" w:hAnsi="Times New Roman" w:eastAsia="FangSong" w:cs="Times New Roman"/>
        </w:rPr>
        <w:t>磁矩</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b>
          <m:e>
            <m:r>
              <m:t>μ</m:t>
            </m:r>
          </m:e>
          <m:sub>
            <m:r>
              <m:t>B</m:t>
            </m:r>
          </m:sub>
        </m:sSub>
      </m:oMath>
    </w:p>
    <w:p>
      <w:pPr>
        <w:pStyle w:val="BodyText"/>
      </w:pPr>
      <w:r>
        <w:rPr>
          <w:rFonts w:hint="eastAsia" w:ascii="Times New Roman" w:hAnsi="Times New Roman" w:eastAsia="FangSong" w:cs="Times New Roman"/>
        </w:rPr>
        <w:t xml:space="preserve">单电子数</w:t>
      </w:r>
    </w:p>
    <w:p>
      <w:pPr>
        <w:pStyle w:val="BodyText"/>
      </w:pPr>
      <w:r>
        <w:rPr>
          <w:rFonts w:hint="eastAsia" w:ascii="Times New Roman" w:hAnsi="Times New Roman" w:eastAsia="FangSong" w:cs="Times New Roman"/>
        </w:rPr>
        <w:t>中心</w:t>
      </w:r>
      <w:r>
        <w:rPr>
          <w:rFonts w:hint="eastAsia" w:ascii="Times New Roman" w:hAnsi="Times New Roman" w:eastAsia="Times New Roman" w:cs="Times New Roman"/>
        </w:rPr>
        <w:t>d</w:t>
      </w:r>
      <w:r>
        <w:rPr>
          <w:rFonts w:hint="eastAsia" w:ascii="Times New Roman" w:hAnsi="Times New Roman" w:eastAsia="FangSong" w:cs="Times New Roman"/>
        </w:rPr>
        <w:t>电子的排布</w:t>
      </w:r>
    </w:p>
    <w:p>
      <w:pPr>
        <w:pStyle w:val="BodyText"/>
      </w:pPr>
      <w:r>
        <w:rPr>
          <w:rFonts w:hint="eastAsia" w:ascii="Times New Roman" w:hAnsi="Times New Roman" w:eastAsia="FangSong" w:cs="Times New Roman"/>
        </w:rPr>
        <w:t xml:space="preserve">中心轨道的杂化类型</w:t>
      </w:r>
    </w:p>
    <w:p>
      <w:pPr>
        <w:pStyle w:val="BodyText"/>
      </w:pPr>
      <w:r>
        <w:rPr>
          <w:rFonts w:hint="eastAsia" w:ascii="Times New Roman" w:hAnsi="Times New Roman" w:eastAsia="FangSong" w:cs="Times New Roman"/>
        </w:rPr>
        <w:t xml:space="preserve">空间构型</w:t>
      </w:r>
    </w:p>
    <w:p>
      <w:pPr>
        <w:pStyle w:val="BodyText"/>
      </w:pPr>
      <m:oMath>
        <m:oMathPr>
          <m:ctrlPr>
            <w:rPr>
              <w:sz w:val="28"/>
              <w:szCs w:val="28"/>
            </w:rPr>
          </m:ctrlPr>
        </m:oMathPr>
        <m:r>
          <m:rPr>
            <m:sty m:val="p"/>
          </m:rPr>
          <m:t>[</m:t>
        </m:r>
        <m:r>
          <m:t>C</m:t>
        </m:r>
        <m:r>
          <m:t>o</m:t>
        </m:r>
        <m:r>
          <m:rPr>
            <m:sty m:val="p"/>
          </m:rPr>
          <m:t>(</m:t>
        </m:r>
        <m:r>
          <m:t>N</m:t>
        </m:r>
        <m:sSub>
          <m:e>
            <m:r>
              <m:t>H</m:t>
            </m:r>
          </m:e>
          <m:sub>
            <m:r>
              <m:t>3</m:t>
            </m:r>
          </m:sub>
        </m:sSub>
        <m:sSub>
          <m:e>
            <m:r>
              <m:rPr>
                <m:sty m:val="p"/>
              </m:rPr>
              <m:t>)</m:t>
            </m:r>
          </m:e>
          <m:sub>
            <m:r>
              <m:t>6</m:t>
            </m:r>
          </m:sub>
        </m:sSub>
        <m:sSup>
          <m:e>
            <m:r>
              <m:rPr>
                <m:sty m:val="p"/>
              </m:rPr>
              <m:t>]</m:t>
            </m:r>
          </m:e>
          <m:sup>
            <m:r>
              <m:t>2</m:t>
            </m:r>
            <m:r>
              <m:rPr>
                <m:sty m:val="p"/>
              </m:rPr>
              <m:t>+</m:t>
            </m:r>
          </m:sup>
        </m:sSup>
      </m:oMath>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3.9</w:t>
      </w:r>
    </w:p>
    <w:p>
      <w:pPr>
        <w:pStyle w:val="BodyText"/>
      </w:pPr>
      <w:r>
        <w:rPr>
          <w:rFonts w:ascii="Times New Roman" w:hAnsi="Times New Roman" w:eastAsia="Times New Roman" w:cs="Times New Roman"/>
        </w:rPr>
        <w:t xml:space="preserve">3</w:t>
      </w:r>
    </w:p>
    <w:p>
      <w:pPr>
        <w:pStyle w:val="BodyText"/>
      </w:pPr>
      <m:oMath>
        <m:r>
          <m:t>s</m:t>
        </m:r>
        <m:sSup>
          <m:e>
            <m:r>
              <m:t>p</m:t>
            </m:r>
          </m:e>
          <m:sup>
            <m:r>
              <m:t>3</m:t>
            </m:r>
          </m:sup>
        </m:sSup>
        <m:sSup>
          <m:e>
            <m:r>
              <m:t>d</m:t>
            </m:r>
          </m:e>
          <m:sup>
            <m:r>
              <m:t>2</m:t>
            </m:r>
          </m:sup>
        </m:sSup>
      </m:oMath>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 xml:space="preserve">八面体</w:t>
      </w:r>
    </w:p>
    <w:p>
      <w:pPr>
        <w:pStyle w:val="BodyText"/>
      </w:pPr>
      <m:oMath>
        <m:oMathPr>
          <m:ctrlPr>
            <w:rPr>
              <w:sz w:val="28"/>
              <w:szCs w:val="28"/>
            </w:rPr>
          </m:ctrlPr>
        </m:oMathPr>
        <m:r>
          <m:rPr>
            <m:sty m:val="p"/>
          </m:rPr>
          <m:t>[</m:t>
        </m:r>
        <m:r>
          <m:t>P</m:t>
        </m:r>
        <m:r>
          <m:t>t</m:t>
        </m:r>
        <m:r>
          <m:rPr>
            <m:sty m:val="p"/>
          </m:rPr>
          <m:t>(</m:t>
        </m:r>
        <m:r>
          <m:t>C</m:t>
        </m:r>
        <m:r>
          <m:t>N</m:t>
        </m:r>
        <m:sSub>
          <m:e>
            <m:r>
              <m:rPr>
                <m:sty m:val="p"/>
              </m:rPr>
              <m:t>)</m:t>
            </m:r>
          </m:e>
          <m:sub>
            <m:r>
              <m:t>4</m:t>
            </m:r>
          </m:sub>
        </m:sSub>
        <m:sSup>
          <m:e>
            <m:r>
              <m:rPr>
                <m:sty m:val="p"/>
              </m:rPr>
              <m:t>]</m:t>
            </m:r>
          </m:e>
          <m:sup>
            <m:r>
              <m:t>2</m:t>
            </m:r>
            <m:r>
              <m:rPr>
                <m:sty m:val="p"/>
              </m:rPr>
              <m:t>−</m:t>
            </m:r>
          </m:sup>
        </m:sSup>
      </m:oMath>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0</w:t>
      </w:r>
    </w:p>
    <w:p>
      <w:pPr>
        <w:pStyle w:val="BodyText"/>
      </w:pPr>
      <w:r>
        <w:rPr>
          <w:rFonts w:ascii="Times New Roman" w:hAnsi="Times New Roman" w:eastAsia="Times New Roman" w:cs="Times New Roman"/>
        </w:rPr>
        <w:t xml:space="preserve">0</w:t>
      </w:r>
    </w:p>
    <w:p>
      <w:pPr>
        <w:pStyle w:val="BodyText"/>
      </w:pPr>
      <w:r>
        <w:rPr>
          <w:rFonts w:ascii="Times New Roman" w:hAnsi="Times New Roman" w:eastAsia="Times New Roman" w:cs="Times New Roman"/>
        </w:rPr>
        <w:t>dsp</w:t>
      </w:r>
      <w:r>
        <w:rPr>
          <w:rFonts w:ascii="Times New Roman" w:hAnsi="Times New Roman" w:eastAsia="Times New Roman" w:cs="Times New Roman"/>
          <w:vertAlign w:val="superscript"/>
        </w:rPr>
        <w:t>2</w:t>
      </w:r>
    </w:p>
    <w:p>
      <w:pPr>
        <w:pStyle w:val="BodyText"/>
      </w:pPr>
      <w:r>
        <w:rPr>
          <w:rFonts w:hint="eastAsia" w:ascii="Times New Roman" w:hAnsi="Times New Roman" w:eastAsia="FangSong" w:cs="Times New Roman"/>
        </w:rPr>
        <w:t xml:space="preserve">正方形</w:t>
      </w:r>
    </w:p>
    <w:p>
      <w:pPr>
        <w:pStyle w:val="BodyText"/>
      </w:pPr>
      <m:oMath>
        <m:oMathPr>
          <m:ctrlPr>
            <w:rPr>
              <w:sz w:val="28"/>
              <w:szCs w:val="28"/>
            </w:rPr>
          </m:ctrlPr>
        </m:oMathPr>
        <m:r>
          <m:rPr>
            <m:sty m:val="p"/>
          </m:rPr>
          <m:t>[</m:t>
        </m:r>
        <m:r>
          <m:t>M</m:t>
        </m:r>
        <m:r>
          <m:t>n</m:t>
        </m:r>
        <m:r>
          <m:rPr>
            <m:sty m:val="p"/>
          </m:rPr>
          <m:t>(</m:t>
        </m:r>
        <m:r>
          <m:t>S</m:t>
        </m:r>
        <m:r>
          <m:t>C</m:t>
        </m:r>
        <m:r>
          <m:t>N</m:t>
        </m:r>
        <m:sSub>
          <m:e>
            <m:r>
              <m:rPr>
                <m:sty m:val="p"/>
              </m:rPr>
              <m:t>)</m:t>
            </m:r>
          </m:e>
          <m:sub>
            <m:r>
              <m:t>6</m:t>
            </m:r>
          </m:sub>
        </m:sSub>
        <m:sSup>
          <m:e>
            <m:r>
              <m:rPr>
                <m:sty m:val="p"/>
              </m:rPr>
              <m:t>]</m:t>
            </m:r>
          </m:e>
          <m:sup>
            <m:r>
              <m:t>4</m:t>
            </m:r>
            <m:r>
              <m:rPr>
                <m:sty m:val="p"/>
              </m:rPr>
              <m:t>−</m:t>
            </m:r>
          </m:sup>
        </m:sSup>
      </m:oMath>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6.1</w:t>
      </w:r>
    </w:p>
    <w:p>
      <w:pPr>
        <w:pStyle w:val="BodyText"/>
      </w:pPr>
      <w:r>
        <w:rPr>
          <w:rFonts w:ascii="Times New Roman" w:hAnsi="Times New Roman" w:eastAsia="Times New Roman" w:cs="Times New Roman"/>
        </w:rPr>
        <w:t xml:space="preserve">5</w:t>
      </w:r>
    </w:p>
    <w:p>
      <w:pPr>
        <w:pStyle w:val="BodyText"/>
      </w:pPr>
      <m:oMath>
        <m:r>
          <m:t>s</m:t>
        </m:r>
        <m:sSup>
          <m:e>
            <m:r>
              <m:t>p</m:t>
            </m:r>
          </m:e>
          <m:sup>
            <m:r>
              <m:t>3</m:t>
            </m:r>
          </m:sup>
        </m:sSup>
        <m:sSup>
          <m:e>
            <m:r>
              <m:t>d</m:t>
            </m:r>
          </m:e>
          <m:sup>
            <m:r>
              <m:t>2</m:t>
            </m:r>
          </m:sup>
        </m:sSup>
      </m:oMath>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 xml:space="preserve">八面体</w:t>
      </w:r>
    </w:p>
    <w:p>
      <w:pPr>
        <w:pStyle w:val="BodyText"/>
      </w:pPr>
      <m:oMath>
        <m:oMathPr>
          <m:ctrlPr>
            <w:rPr>
              <w:sz w:val="28"/>
              <w:szCs w:val="28"/>
            </w:rPr>
          </m:ctrlPr>
        </m:oMathPr>
        <m:r>
          <m:rPr>
            <m:sty m:val="p"/>
          </m:rPr>
          <m:t>[</m:t>
        </m:r>
        <m:r>
          <m:t>C</m:t>
        </m:r>
        <m:r>
          <m:t>o</m:t>
        </m:r>
        <m:r>
          <m:rPr>
            <m:sty m:val="p"/>
          </m:rPr>
          <m:t>(</m:t>
        </m:r>
        <m:r>
          <m:t>N</m:t>
        </m:r>
        <m:sSub>
          <m:e>
            <m:r>
              <m:t>O</m:t>
            </m:r>
          </m:e>
          <m:sub>
            <m:r>
              <m:t>2</m:t>
            </m:r>
          </m:sub>
        </m:sSub>
        <m:sSub>
          <m:e>
            <m:r>
              <m:rPr>
                <m:sty m:val="p"/>
              </m:rPr>
              <m:t>)</m:t>
            </m:r>
          </m:e>
          <m:sub>
            <m:r>
              <m:t>6</m:t>
            </m:r>
          </m:sub>
        </m:sSub>
        <m:sSup>
          <m:e>
            <m:r>
              <m:rPr>
                <m:sty m:val="p"/>
              </m:rPr>
              <m:t>]</m:t>
            </m:r>
          </m:e>
          <m:sup>
            <m:r>
              <m:t>4</m:t>
            </m:r>
            <m:r>
              <m:rPr>
                <m:sty m:val="p"/>
              </m:rPr>
              <m:t>−</m:t>
            </m:r>
          </m:sup>
        </m:sSup>
      </m:oMath>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1.8</w:t>
      </w:r>
    </w:p>
    <w:p>
      <w:pPr>
        <w:pStyle w:val="BodyText"/>
      </w:pPr>
      <w:r>
        <w:rPr>
          <w:rFonts w:ascii="Times New Roman" w:hAnsi="Times New Roman" w:eastAsia="Times New Roman" w:cs="Times New Roman"/>
        </w:rPr>
        <w:t xml:space="preserve">1</w:t>
      </w:r>
    </w:p>
    <w:p>
      <w:pPr>
        <w:pStyle w:val="BodyText"/>
      </w:pPr>
      <m:oMath>
        <m:sSup>
          <m:e>
            <m:r>
              <m:t>d</m:t>
            </m:r>
          </m:e>
          <m:sup>
            <m:r>
              <m:t>2</m:t>
            </m:r>
          </m:sup>
        </m:sSup>
        <m:r>
          <m:t>s</m:t>
        </m:r>
        <m:sSup>
          <m:e>
            <m:r>
              <m:t>p</m:t>
            </m:r>
          </m:e>
          <m:sup>
            <m:r>
              <m:t>3</m:t>
            </m:r>
          </m:sup>
        </m:sSup>
      </m:oMath>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 xml:space="preserve">八面体</w:t>
      </w:r>
    </w:p>
    <w:p>
      <w:pPr>
        <w:spacing w:before="160" w:after="80"/>
      </w:pPr>
      <w:r>
        <w:pict>
          <v:rect style="width:0;height:1.5pt" o:hralign="center" o:hrstd="t" o:hr="t"/>
        </w:pict>
      </w:r>
    </w:p>
    <w:bookmarkEnd w:id="288"/>
    <w:bookmarkStart w:id="295" w:name="例11.6-晶体场理论与cfse计算"/>
    <w:p>
      <w:pPr>
        <w:pStyle w:val="Heading2"/>
        <w:spacing w:before="280" w:after="120"/>
      </w:pPr>
      <w:r>
        <w:rPr>
          <w:rFonts w:ascii="Times New Roman" w:hAnsi="Times New Roman" w:eastAsia="Times New Roman" w:cs="Times New Roman"/>
        </w:rPr>
        <w:t xml:space="preserve">4.60 </w:t>
      </w:r>
      <w:r>
        <w:rPr>
          <w:rFonts w:hint="eastAsia" w:ascii="Times New Roman" w:hAnsi="Times New Roman" w:eastAsia="SimHei" w:cs="Times New Roman"/>
        </w:rPr>
        <w:t>例</w:t>
      </w:r>
      <w:r>
        <w:rPr>
          <w:rFonts w:hint="eastAsia" w:ascii="Times New Roman" w:hAnsi="Times New Roman" w:eastAsia="Times New Roman" w:cs="Times New Roman"/>
        </w:rPr>
        <w:t>11.6-</w:t>
      </w:r>
      <w:r>
        <w:rPr>
          <w:rFonts w:hint="eastAsia" w:ascii="Times New Roman" w:hAnsi="Times New Roman" w:eastAsia="SimHei" w:cs="Times New Roman"/>
        </w:rPr>
        <w:t>晶体场理论与</w:t>
      </w:r>
      <w:r>
        <w:rPr>
          <w:rFonts w:hint="eastAsia" w:ascii="Times New Roman" w:hAnsi="Times New Roman" w:eastAsia="Times New Roman" w:cs="Times New Roman"/>
        </w:rPr>
        <w:t>CFSE</w:t>
      </w:r>
      <w:r>
        <w:rPr>
          <w:rFonts w:hint="eastAsia" w:ascii="Times New Roman" w:hAnsi="Times New Roman" w:eastAsia="SimHei" w:cs="Times New Roman"/>
        </w:rPr>
        <w:t>计算</w:t>
      </w:r>
    </w:p>
    <w:p>
      <w:pPr>
        <w:pStyle w:val="FirstParagraph"/>
      </w:pPr>
      <w:r>
        <w:rPr>
          <w:rFonts w:hint="eastAsia" w:ascii="Times New Roman" w:hAnsi="Times New Roman" w:eastAsia="FangSong" w:cs="Times New Roman"/>
        </w:rPr>
        <w:t>已知两个配离子的分裂能和成对能</w:t>
      </w:r>
      <w:r>
        <w:rPr>
          <w:rFonts w:hint="eastAsia" w:ascii="Times New Roman" w:hAnsi="Times New Roman" w:eastAsia="Times New Roman" w:cs="Times New Roman"/>
        </w:rPr>
        <w:t>：</w:t>
      </w:r>
    </w:p>
    <w:p>
      <w:pPr>
        <w:numPr>
          <w:ilvl w:val="0"/>
          <w:numId w:val="1155"/>
        </w:numPr>
      </w:pPr>
      <w:r>
        <w:rPr>
          <w:rFonts w:hint="eastAsia" w:ascii="Times New Roman" w:hAnsi="Times New Roman" w:eastAsia="FangSong" w:cs="Times New Roman"/>
        </w:rPr>
        <w:t xml:space="preserve">用价键理论及晶体场理论解释</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r>
                  <m:rPr>
                    <m:sty m:val="p"/>
                  </m:rPr>
                  <m:t>F</m:t>
                </m:r>
                <m:r>
                  <m:rPr>
                    <m:sty m:val="p"/>
                  </m:rPr>
                  <m:t>e</m:t>
                </m:r>
                <m:sSub>
                  <m:e>
                    <m:d>
                      <m:dPr>
                        <m:begChr m:val="("/>
                        <m:sepChr m:val=""/>
                        <m:endChr m:val=")"/>
                        <m:grow/>
                      </m:dPr>
                      <m:e>
                        <m:sSub>
                          <m:e>
                            <m:r>
                              <m:rPr>
                                <m:sty m:val="p"/>
                              </m:rPr>
                              <m:t>H</m:t>
                            </m:r>
                          </m:e>
                          <m:sub>
                            <m:r>
                              <m:t>2</m:t>
                            </m:r>
                          </m:sub>
                        </m:sSub>
                        <m:r>
                          <m:rPr>
                            <m:sty m:val="p"/>
                          </m:rPr>
                          <m:t>O</m:t>
                        </m:r>
                      </m:e>
                    </m:d>
                  </m:e>
                  <m:sub>
                    <m:r>
                      <m:t>6</m:t>
                    </m:r>
                  </m:sub>
                </m:sSub>
              </m:e>
            </m:d>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是高自旋的</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r>
                  <m:rPr>
                    <m:sty m:val="p"/>
                  </m:rPr>
                  <m:t>C</m:t>
                </m:r>
                <m:r>
                  <m:rPr>
                    <m:sty m:val="p"/>
                  </m:rPr>
                  <m:t>o</m:t>
                </m:r>
                <m:sSub>
                  <m:e>
                    <m:d>
                      <m:dPr>
                        <m:begChr m:val="("/>
                        <m:sepChr m:val=""/>
                        <m:endChr m:val=")"/>
                        <m:grow/>
                      </m:dPr>
                      <m:e>
                        <m:sSub>
                          <m:e>
                            <m:r>
                              <m:rPr>
                                <m:sty m:val="p"/>
                              </m:rPr>
                              <m:t>N</m:t>
                            </m:r>
                            <m:r>
                              <m:rPr>
                                <m:sty m:val="p"/>
                              </m:rPr>
                              <m:t>H</m:t>
                            </m:r>
                          </m:e>
                          <m:sub>
                            <m:r>
                              <m:t>3</m:t>
                            </m:r>
                          </m:sub>
                        </m:sSub>
                      </m:e>
                    </m:d>
                  </m:e>
                  <m:sub>
                    <m:r>
                      <m:t>6</m:t>
                    </m:r>
                  </m:sub>
                </m:sSub>
              </m:e>
            </m:d>
          </m:e>
          <m:sup>
            <m:r>
              <m:t>3</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是低自旋的</w:t>
      </w:r>
      <w:r>
        <w:rPr>
          <w:rFonts w:hint="eastAsia" w:ascii="Times New Roman" w:hAnsi="Times New Roman" w:eastAsia="Times New Roman" w:cs="Times New Roman"/>
        </w:rPr>
        <w:t>;</w:t>
      </w:r>
    </w:p>
    <w:p>
      <w:pPr>
        <w:numPr>
          <w:ilvl w:val="0"/>
          <w:numId w:val="1155"/>
        </w:numPr>
      </w:pPr>
      <w:r>
        <w:rPr>
          <w:rFonts w:hint="eastAsia" w:ascii="Times New Roman" w:hAnsi="Times New Roman" w:eastAsia="FangSong" w:cs="Times New Roman"/>
        </w:rPr>
        <w:t>计算两种配离子的晶体场稳定化能</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rPr>
        <w:t>（1）</w:t>
      </w:r>
      <w:r>
        <w:rPr>
          <w:rFonts w:hint="eastAsia" w:ascii="Times New Roman" w:hAnsi="Times New Roman" w:eastAsia="FangSong" w:cs="Times New Roman"/>
        </w:rPr>
        <w:t>由价键理论</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b>
          <m:e>
            <m:r>
              <m:t>H</m:t>
            </m:r>
          </m:e>
          <m:sub>
            <m:r>
              <m:t>2</m:t>
            </m:r>
          </m:sub>
        </m:sSub>
        <m:r>
          <m:t>O</m:t>
        </m:r>
      </m:oMath>
      <w:r>
        <w:rPr>
          <w:rFonts w:ascii="Times New Roman" w:hAnsi="Times New Roman" w:eastAsia="Times New Roman" w:cs="Times New Roman"/>
        </w:rPr>
        <w:t xml:space="preserve"> </w:t>
      </w:r>
      <w:r>
        <w:rPr>
          <w:rFonts w:hint="eastAsia" w:ascii="Times New Roman" w:hAnsi="Times New Roman" w:eastAsia="FangSong" w:cs="Times New Roman"/>
        </w:rPr>
        <w:t>为弱配体</w:t>
      </w:r>
      <w:r>
        <w:rPr>
          <w:rFonts w:hint="eastAsia" w:ascii="Times New Roman" w:hAnsi="Times New Roman" w:eastAsia="Times New Roman" w:cs="Times New Roman"/>
        </w:rPr>
        <w:t>，</w:t>
      </w:r>
      <w:r>
        <w:rPr>
          <w:rFonts w:hint="eastAsia" w:ascii="Times New Roman" w:hAnsi="Times New Roman" w:eastAsia="FangSong" w:cs="Times New Roman"/>
        </w:rPr>
        <w:t>不能使</w:t>
      </w:r>
      <w:r>
        <w:rPr>
          <w:rFonts w:ascii="Times New Roman" w:hAnsi="Times New Roman" w:eastAsia="Times New Roman" w:cs="Times New Roman"/>
        </w:rPr>
        <w:t xml:space="preserve"> Fe</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d </w:t>
      </w:r>
      <w:r>
        <w:rPr>
          <w:rFonts w:hint="eastAsia" w:ascii="Times New Roman" w:hAnsi="Times New Roman" w:eastAsia="FangSong" w:cs="Times New Roman"/>
        </w:rPr>
        <w:t>电子发生重排</w:t>
      </w:r>
      <w:r>
        <w:rPr>
          <w:rFonts w:hint="eastAsia" w:ascii="Times New Roman" w:hAnsi="Times New Roman" w:eastAsia="Times New Roman" w:cs="Times New Roman"/>
        </w:rPr>
        <w:t>，</w:t>
      </w:r>
      <w:r>
        <w:rPr>
          <w:rFonts w:hint="eastAsia" w:ascii="Times New Roman" w:hAnsi="Times New Roman" w:eastAsia="FangSong" w:cs="Times New Roman"/>
        </w:rPr>
        <w:t>因此</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r>
                  <m:rPr>
                    <m:sty m:val="p"/>
                  </m:rPr>
                  <m:t>F</m:t>
                </m:r>
                <m:r>
                  <m:rPr>
                    <m:sty m:val="p"/>
                  </m:rPr>
                  <m:t>e</m:t>
                </m:r>
                <m:sSub>
                  <m:e>
                    <m:d>
                      <m:dPr>
                        <m:begChr m:val="("/>
                        <m:sepChr m:val=""/>
                        <m:endChr m:val=")"/>
                        <m:grow/>
                      </m:dPr>
                      <m:e>
                        <m:sSub>
                          <m:e>
                            <m:r>
                              <m:rPr>
                                <m:sty m:val="p"/>
                              </m:rPr>
                              <m:t>H</m:t>
                            </m:r>
                          </m:e>
                          <m:sub>
                            <m:r>
                              <m:t>2</m:t>
                            </m:r>
                          </m:sub>
                        </m:sSub>
                        <m:r>
                          <m:rPr>
                            <m:sty m:val="p"/>
                          </m:rPr>
                          <m:t>O</m:t>
                        </m:r>
                      </m:e>
                    </m:d>
                  </m:e>
                  <m:sub>
                    <m:r>
                      <m:t>6</m:t>
                    </m:r>
                  </m:sub>
                </m:sSub>
              </m:e>
            </m:d>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是高自旋的</w:t>
      </w:r>
      <w:r>
        <w:rPr>
          <w:rFonts w:hint="eastAsia" w:ascii="Times New Roman" w:hAnsi="Times New Roman" w:eastAsia="Times New Roman" w:cs="Times New Roman"/>
        </w:rPr>
        <w:t>；</w:t>
      </w:r>
      <w:r>
        <w:rPr>
          <w:rFonts w:hint="eastAsia" w:ascii="Times New Roman" w:hAnsi="Times New Roman" w:eastAsia="FangSong" w:cs="Times New Roman"/>
        </w:rPr>
        <w:t>而</w:t>
      </w:r>
      <w:r>
        <w:rPr>
          <w:rFonts w:ascii="Times New Roman" w:hAnsi="Times New Roman" w:eastAsia="Times New Roman" w:cs="Times New Roman"/>
        </w:rPr>
        <w:t xml:space="preserve"> NH</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对</w:t>
      </w:r>
      <w:r>
        <w:rPr>
          <w:rFonts w:ascii="Times New Roman" w:hAnsi="Times New Roman" w:eastAsia="Times New Roman" w:cs="Times New Roman"/>
        </w:rPr>
        <w:t xml:space="preserve"> Co</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为强配体</w:t>
      </w:r>
      <w:r>
        <w:rPr>
          <w:rFonts w:hint="eastAsia" w:ascii="Times New Roman" w:hAnsi="Times New Roman" w:eastAsia="Times New Roman" w:cs="Times New Roman"/>
        </w:rPr>
        <w:t>，</w:t>
      </w:r>
      <w:r>
        <w:rPr>
          <w:rFonts w:hint="eastAsia" w:ascii="Times New Roman" w:hAnsi="Times New Roman" w:eastAsia="FangSong" w:cs="Times New Roman"/>
        </w:rPr>
        <w:t>能使</w:t>
      </w:r>
      <w:r>
        <w:rPr>
          <w:rFonts w:ascii="Times New Roman" w:hAnsi="Times New Roman" w:eastAsia="Times New Roman" w:cs="Times New Roman"/>
        </w:rPr>
        <w:t xml:space="preserve"> Co</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d </w:t>
      </w:r>
      <w:r>
        <w:rPr>
          <w:rFonts w:hint="eastAsia" w:ascii="Times New Roman" w:hAnsi="Times New Roman" w:eastAsia="FangSong" w:cs="Times New Roman"/>
        </w:rPr>
        <w:t>电子发生重排</w:t>
      </w:r>
      <w:r>
        <w:rPr>
          <w:rFonts w:hint="eastAsia" w:ascii="Times New Roman" w:hAnsi="Times New Roman" w:eastAsia="Times New Roman" w:cs="Times New Roman"/>
        </w:rPr>
        <w:t>，</w:t>
      </w:r>
      <w:r>
        <w:rPr>
          <w:rFonts w:hint="eastAsia" w:ascii="Times New Roman" w:hAnsi="Times New Roman" w:eastAsia="FangSong" w:cs="Times New Roman"/>
        </w:rPr>
        <w:t>因此</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r>
                  <m:rPr>
                    <m:sty m:val="p"/>
                  </m:rPr>
                  <m:t>C</m:t>
                </m:r>
                <m:r>
                  <m:rPr>
                    <m:sty m:val="p"/>
                  </m:rPr>
                  <m:t>o</m:t>
                </m:r>
                <m:sSub>
                  <m:e>
                    <m:d>
                      <m:dPr>
                        <m:begChr m:val="("/>
                        <m:sepChr m:val=""/>
                        <m:endChr m:val=")"/>
                        <m:grow/>
                      </m:dPr>
                      <m:e>
                        <m:sSub>
                          <m:e>
                            <m:r>
                              <m:rPr>
                                <m:sty m:val="p"/>
                              </m:rPr>
                              <m:t>N</m:t>
                            </m:r>
                            <m:r>
                              <m:rPr>
                                <m:sty m:val="p"/>
                              </m:rPr>
                              <m:t>H</m:t>
                            </m:r>
                          </m:e>
                          <m:sub>
                            <m:r>
                              <m:t>3</m:t>
                            </m:r>
                          </m:sub>
                        </m:sSub>
                      </m:e>
                    </m:d>
                  </m:e>
                  <m:sub>
                    <m:r>
                      <m:t>6</m:t>
                    </m:r>
                  </m:sub>
                </m:sSub>
              </m:e>
            </m:d>
          </m:e>
          <m:sup>
            <m:r>
              <m:t>3</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是低自旋的</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由晶体场理论</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r>
                  <m:rPr>
                    <m:sty m:val="p"/>
                  </m:rPr>
                  <m:t>F</m:t>
                </m:r>
                <m:r>
                  <m:rPr>
                    <m:sty m:val="p"/>
                  </m:rPr>
                  <m:t>e</m:t>
                </m:r>
                <m:sSub>
                  <m:e>
                    <m:d>
                      <m:dPr>
                        <m:begChr m:val="("/>
                        <m:sepChr m:val=""/>
                        <m:endChr m:val=")"/>
                        <m:grow/>
                      </m:dPr>
                      <m:e>
                        <m:sSub>
                          <m:e>
                            <m:r>
                              <m:rPr>
                                <m:sty m:val="p"/>
                              </m:rPr>
                              <m:t>H</m:t>
                            </m:r>
                          </m:e>
                          <m:sub>
                            <m:r>
                              <m:t>2</m:t>
                            </m:r>
                          </m:sub>
                        </m:sSub>
                        <m:r>
                          <m:rPr>
                            <m:sty m:val="p"/>
                          </m:rPr>
                          <m:t>O</m:t>
                        </m:r>
                      </m:e>
                    </m:d>
                  </m:e>
                  <m:sub>
                    <m:r>
                      <m:t>6</m:t>
                    </m:r>
                  </m:sub>
                </m:sSub>
              </m:e>
            </m:d>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r>
          <m:rPr>
            <m:sty m:val="p"/>
          </m:rPr>
          <m:t>Δ</m:t>
        </m:r>
        <m:r>
          <m:rPr>
            <m:sty m:val="p"/>
          </m:rPr>
          <m:t>&lt;</m:t>
        </m:r>
        <m:r>
          <m:t>P</m:t>
        </m:r>
      </m:oMath>
      <w:r>
        <w:rPr>
          <w:rFonts w:ascii="Times New Roman" w:hAnsi="Times New Roman" w:eastAsia="Times New Roman" w:cs="Times New Roman"/>
        </w:rPr>
        <w:t xml:space="preserve"> </w:t>
      </w:r>
      <w:r>
        <w:rPr>
          <w:rFonts w:ascii="Times New Roman" w:hAnsi="Times New Roman" w:eastAsia="Times New Roman" w:cs="Times New Roman"/>
        </w:rPr>
        <w:t xml:space="preserve">, d </w:t>
      </w:r>
      <w:r>
        <w:rPr>
          <w:rFonts w:hint="eastAsia" w:ascii="Times New Roman" w:hAnsi="Times New Roman" w:eastAsia="FangSong" w:cs="Times New Roman"/>
        </w:rPr>
        <w:t>电子采取高自旋排布</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而</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r>
                  <m:rPr>
                    <m:sty m:val="p"/>
                  </m:rPr>
                  <m:t>C</m:t>
                </m:r>
                <m:r>
                  <m:rPr>
                    <m:sty m:val="p"/>
                  </m:rPr>
                  <m:t>o</m:t>
                </m:r>
                <m:sSub>
                  <m:e>
                    <m:d>
                      <m:dPr>
                        <m:begChr m:val="("/>
                        <m:sepChr m:val=""/>
                        <m:endChr m:val=")"/>
                        <m:grow/>
                      </m:dPr>
                      <m:e>
                        <m:sSub>
                          <m:e>
                            <m:r>
                              <m:rPr>
                                <m:sty m:val="p"/>
                              </m:rPr>
                              <m:t>N</m:t>
                            </m:r>
                            <m:r>
                              <m:rPr>
                                <m:sty m:val="p"/>
                              </m:rPr>
                              <m:t>H</m:t>
                            </m:r>
                          </m:e>
                          <m:sub>
                            <m:r>
                              <m:t>3</m:t>
                            </m:r>
                          </m:sub>
                        </m:sSub>
                      </m:e>
                    </m:d>
                  </m:e>
                  <m:sub>
                    <m:r>
                      <m:t>6</m:t>
                    </m:r>
                  </m:sub>
                </m:sSub>
              </m:e>
            </m:d>
          </m:e>
          <m:sup>
            <m:r>
              <m:t>3</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r>
          <m:rPr>
            <m:sty m:val="p"/>
          </m:rPr>
          <m:t>Δ</m:t>
        </m:r>
        <m:r>
          <m:rPr>
            <m:sty m:val="p"/>
          </m:rPr>
          <m:t>&gt;</m:t>
        </m:r>
        <m:r>
          <m:t>P</m:t>
        </m:r>
      </m:oMath>
      <w:r>
        <w:rPr>
          <w:rFonts w:ascii="Times New Roman" w:hAnsi="Times New Roman" w:eastAsia="Times New Roman" w:cs="Times New Roman"/>
        </w:rPr>
        <w:t xml:space="preserve"> </w:t>
      </w:r>
      <w:r>
        <w:rPr>
          <w:rFonts w:ascii="Times New Roman" w:hAnsi="Times New Roman" w:eastAsia="Times New Roman" w:cs="Times New Roman"/>
        </w:rPr>
        <w:t xml:space="preserve">, d </w:t>
      </w:r>
      <w:r>
        <w:rPr>
          <w:rFonts w:hint="eastAsia" w:ascii="Times New Roman" w:hAnsi="Times New Roman" w:eastAsia="FangSong" w:cs="Times New Roman"/>
        </w:rPr>
        <w:t>轨道电子采取低自旋排布</w:t>
      </w:r>
      <w:r>
        <w:rPr>
          <w:rFonts w:hint="eastAsia" w:ascii="Times New Roman" w:hAnsi="Times New Roman" w:eastAsia="Times New Roman" w:cs="Times New Roman"/>
        </w:rPr>
        <w:t>。</w:t>
      </w:r>
    </w:p>
    <w:p>
      <w:pPr>
        <w:pStyle w:val="Compact"/>
        <w:numPr>
          <w:ilvl w:val="0"/>
          <w:numId w:val="1156"/>
        </w:numPr>
      </w:pPr>
      <m:oMath>
        <m:oMathPr>
          <m:ctrlPr>
            <w:rPr>
              <w:sz w:val="28"/>
              <w:szCs w:val="28"/>
            </w:rPr>
          </m:ctrlPr>
        </m:oMathPr>
        <m:sSup>
          <m:e>
            <m:d>
              <m:dPr>
                <m:begChr m:val="["/>
                <m:sepChr m:val=""/>
                <m:endChr m:val="]"/>
                <m:grow/>
              </m:dPr>
              <m:e>
                <m:r>
                  <m:t>F</m:t>
                </m:r>
                <m:r>
                  <m:t>e</m:t>
                </m:r>
                <m:r>
                  <m:rPr>
                    <m:sty m:val="p"/>
                  </m:rPr>
                  <m:t>(</m:t>
                </m:r>
                <m:sSub>
                  <m:e>
                    <m:r>
                      <m:t>H</m:t>
                    </m:r>
                  </m:e>
                  <m:sub>
                    <m:r>
                      <m:t>2</m:t>
                    </m:r>
                  </m:sub>
                </m:sSub>
                <m:r>
                  <m:t>O</m:t>
                </m:r>
                <m:sSub>
                  <m:e>
                    <m:r>
                      <m:rPr>
                        <m:sty m:val="p"/>
                      </m:rPr>
                      <m:t>)</m:t>
                    </m:r>
                  </m:e>
                  <m:sub>
                    <m:r>
                      <m:t>6</m:t>
                    </m:r>
                  </m:sub>
                </m:sSub>
              </m:e>
            </m:d>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d </w:t>
      </w:r>
      <w:r>
        <w:rPr>
          <w:rFonts w:hint="eastAsia" w:ascii="Times New Roman" w:hAnsi="Times New Roman" w:eastAsia="FangSong" w:cs="Times New Roman"/>
        </w:rPr>
        <w:t>电子排布如图</w:t>
      </w:r>
      <w:r>
        <w:rPr>
          <w:rFonts w:hint="eastAsia" w:ascii="Times New Roman" w:hAnsi="Times New Roman" w:eastAsia="Times New Roman" w:cs="Times New Roman"/>
        </w:rPr>
        <w:t>(a)</w:t>
      </w:r>
      <w:r>
        <w:rPr>
          <w:rFonts w:hint="eastAsia" w:ascii="Times New Roman" w:hAnsi="Times New Roman" w:eastAsia="FangSong" w:cs="Times New Roman"/>
        </w:rPr>
        <w:t>所示</w:t>
      </w:r>
      <w:r>
        <w:rPr>
          <w:rFonts w:hint="eastAsia" w:ascii="Times New Roman" w:hAnsi="Times New Roman" w:eastAsia="Times New Roman" w:cs="Times New Roman"/>
        </w:rPr>
        <w:t>。</w:t>
      </w:r>
    </w:p>
    <w:p>
      <w:pPr>
        <w:pStyle w:val="FirstParagraph"/>
      </w:pPr>
      <m:oMathPara>
        <m:oMathParaPr>
          <m:jc m:val="center"/>
          <m:ctrlPr>
            <w:rPr>
              <w:sz w:val="28"/>
              <w:szCs w:val="28"/>
            </w:rPr>
          </m:ctrlPr>
        </m:oMathParaPr>
        <m:oMath>
          <m:eqArr>
            <m:e>
              <m:r>
                <m:rPr>
                  <m:sty m:val="p"/>
                </m:rPr>
                <m:t>C</m:t>
              </m:r>
              <m:r>
                <m:rPr>
                  <m:sty m:val="p"/>
                </m:rPr>
                <m:t>F</m:t>
              </m:r>
              <m:r>
                <m:rPr>
                  <m:sty m:val="p"/>
                </m:rPr>
                <m:t>S</m:t>
              </m:r>
              <m:r>
                <m:rPr>
                  <m:sty m:val="p"/>
                </m:rPr>
                <m:t>E</m:t>
              </m:r>
              <m:r>
                <m:t>&amp;</m:t>
              </m:r>
              <m:r>
                <m:rPr>
                  <m:sty m:val="p"/>
                </m:rPr>
                <m:t>=</m:t>
              </m:r>
              <m:r>
                <m:t>0</m:t>
              </m:r>
              <m:r>
                <m:rPr>
                  <m:sty m:val="p"/>
                </m:rPr>
                <m:t>−</m:t>
              </m:r>
              <m:r>
                <m:rPr>
                  <m:sty m:val="p"/>
                </m:rPr>
                <m:t>(</m:t>
              </m:r>
              <m:r>
                <m:rPr>
                  <m:sty m:val="p"/>
                </m:rPr>
                <m:t>−</m:t>
              </m:r>
              <m:r>
                <m:t>0</m:t>
              </m:r>
              <m:r>
                <m:rPr>
                  <m:sty m:val="p"/>
                </m:rPr>
                <m:t>.</m:t>
              </m:r>
              <m:r>
                <m:t>4</m:t>
              </m:r>
              <m:r>
                <m:rPr>
                  <m:sty m:val="p"/>
                </m:rPr>
                <m:t>Δ</m:t>
              </m:r>
              <m:r>
                <m:rPr>
                  <m:sty m:val="p"/>
                </m:rPr>
                <m:t>×</m:t>
              </m:r>
              <m:r>
                <m:t>4</m:t>
              </m:r>
              <m:r>
                <m:rPr>
                  <m:sty m:val="p"/>
                </m:rPr>
                <m:t>+</m:t>
              </m:r>
              <m:r>
                <m:t>0</m:t>
              </m:r>
              <m:r>
                <m:rPr>
                  <m:sty m:val="p"/>
                </m:rPr>
                <m:t>.</m:t>
              </m:r>
              <m:r>
                <m:t>6</m:t>
              </m:r>
              <m:r>
                <m:rPr>
                  <m:sty m:val="p"/>
                </m:rPr>
                <m:t>Δ</m:t>
              </m:r>
              <m:r>
                <m:rPr>
                  <m:sty m:val="p"/>
                </m:rPr>
                <m:t>×</m:t>
              </m:r>
              <m:r>
                <m:t>2</m:t>
              </m:r>
              <m:r>
                <m:rPr>
                  <m:sty m:val="p"/>
                </m:rPr>
                <m:t>)</m:t>
              </m:r>
            </m:e>
            <m:e>
              <m:r>
                <m:t>&amp;</m:t>
              </m:r>
              <m:r>
                <m:rPr>
                  <m:sty m:val="p"/>
                </m:rPr>
                <m:t>=</m:t>
              </m:r>
              <m:r>
                <m:t>0</m:t>
              </m:r>
              <m:r>
                <m:rPr>
                  <m:sty m:val="p"/>
                </m:rPr>
                <m:t>.</m:t>
              </m:r>
              <m:r>
                <m:t>4</m:t>
              </m:r>
              <m:r>
                <m:rPr>
                  <m:sty m:val="p"/>
                </m:rPr>
                <m:t>Δ</m:t>
              </m:r>
            </m:e>
            <m:e>
              <m:r>
                <m:t>&amp;</m:t>
              </m:r>
              <m:r>
                <m:rPr>
                  <m:sty m:val="p"/>
                </m:rPr>
                <m:t>=</m:t>
              </m:r>
              <m:r>
                <m:t>0</m:t>
              </m:r>
              <m:r>
                <m:rPr>
                  <m:sty m:val="p"/>
                </m:rPr>
                <m:t>.</m:t>
              </m:r>
              <m:r>
                <m:t>4</m:t>
              </m:r>
              <m:r>
                <m:rPr>
                  <m:sty m:val="p"/>
                </m:rPr>
                <m:t>×</m:t>
              </m:r>
              <m:r>
                <m:t>1</m:t>
              </m:r>
              <m:r>
                <m:t>0</m:t>
              </m:r>
              <m:r>
                <m:t>4</m:t>
              </m:r>
              <m:r>
                <m:t>0</m:t>
              </m:r>
              <m:r>
                <m:t>0</m:t>
              </m:r>
              <m:sSup>
                <m:e>
                  <m:r>
                    <m:rPr>
                      <m:sty m:val="p"/>
                    </m:rPr>
                    <m:t>c</m:t>
                  </m:r>
                  <m:r>
                    <m:rPr>
                      <m:sty m:val="p"/>
                    </m:rPr>
                    <m:t>m</m:t>
                  </m:r>
                </m:e>
                <m:sup>
                  <m:r>
                    <m:rPr>
                      <m:sty m:val="p"/>
                    </m:rPr>
                    <m:t>−</m:t>
                  </m:r>
                  <m:r>
                    <m:t>1</m:t>
                  </m:r>
                </m:sup>
              </m:sSup>
            </m:e>
            <m:e>
              <m:r>
                <m:t>&amp;</m:t>
              </m:r>
              <m:r>
                <m:rPr>
                  <m:sty m:val="p"/>
                </m:rPr>
                <m:t>=</m:t>
              </m:r>
              <m:r>
                <m:t>4</m:t>
              </m:r>
              <m:r>
                <m:t>1</m:t>
              </m:r>
              <m:r>
                <m:t>6</m:t>
              </m:r>
              <m:r>
                <m:t>0</m:t>
              </m:r>
              <m:sSup>
                <m:e>
                  <m:r>
                    <m:rPr>
                      <m:sty m:val="p"/>
                    </m:rPr>
                    <m:t>c</m:t>
                  </m:r>
                  <m:r>
                    <m:rPr>
                      <m:sty m:val="p"/>
                    </m:rPr>
                    <m:t>m</m:t>
                  </m:r>
                </m:e>
                <m:sup>
                  <m:r>
                    <m:rPr>
                      <m:sty m:val="p"/>
                    </m:rPr>
                    <m:t>−</m:t>
                  </m:r>
                  <m:r>
                    <m:t>1</m:t>
                  </m:r>
                </m:sup>
              </m:sSup>
            </m:e>
          </m:eqArr>
        </m:oMath>
      </m:oMathPara>
    </w:p>
    <w:p>
      <w:pPr>
        <w:pStyle w:val="FirstParagraph"/>
      </w:pPr>
      <m:oMath>
        <m:oMathPr>
          <m:ctrlPr>
            <w:rPr>
              <w:sz w:val="28"/>
              <w:szCs w:val="28"/>
            </w:rPr>
          </m:ctrlPr>
        </m:oMathPr>
        <m:sSup>
          <m:e>
            <m:d>
              <m:dPr>
                <m:begChr m:val="["/>
                <m:sepChr m:val=""/>
                <m:endChr m:val="]"/>
                <m:grow/>
              </m:dPr>
              <m:e>
                <m:r>
                  <m:rPr>
                    <m:sty m:val="p"/>
                  </m:rPr>
                  <m:t>C</m:t>
                </m:r>
                <m:r>
                  <m:rPr>
                    <m:sty m:val="p"/>
                  </m:rPr>
                  <m:t>o</m:t>
                </m:r>
                <m:sSub>
                  <m:e>
                    <m:d>
                      <m:dPr>
                        <m:begChr m:val="("/>
                        <m:sepChr m:val=""/>
                        <m:endChr m:val=")"/>
                        <m:grow/>
                      </m:dPr>
                      <m:e>
                        <m:sSub>
                          <m:e>
                            <m:r>
                              <m:rPr>
                                <m:sty m:val="p"/>
                              </m:rPr>
                              <m:t>N</m:t>
                            </m:r>
                            <m:r>
                              <m:rPr>
                                <m:sty m:val="p"/>
                              </m:rPr>
                              <m:t>H</m:t>
                            </m:r>
                          </m:e>
                          <m:sub>
                            <m:r>
                              <m:t>3</m:t>
                            </m:r>
                          </m:sub>
                        </m:sSub>
                      </m:e>
                    </m:d>
                  </m:e>
                  <m:sub>
                    <m:r>
                      <m:t>6</m:t>
                    </m:r>
                  </m:sub>
                </m:sSub>
              </m:e>
            </m:d>
          </m:e>
          <m:sup>
            <m:r>
              <m:t>3</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w:t>
      </w:r>
      <w:r>
        <w:rPr>
          <w:rFonts w:hint="eastAsia" w:ascii="Times New Roman" w:hAnsi="Times New Roman" w:eastAsia="Times New Roman" w:cs="Times New Roman"/>
        </w:rPr>
        <w:t>d</w:t>
      </w:r>
      <w:r>
        <w:rPr>
          <w:rFonts w:hint="eastAsia" w:ascii="Times New Roman" w:hAnsi="Times New Roman" w:eastAsia="FangSong" w:cs="Times New Roman"/>
        </w:rPr>
        <w:t>电子排布如图</w:t>
      </w:r>
      <w:r>
        <w:rPr>
          <w:rFonts w:hint="eastAsia" w:ascii="Times New Roman" w:hAnsi="Times New Roman" w:eastAsia="Times New Roman" w:cs="Times New Roman"/>
        </w:rPr>
        <w:t>(b)</w:t>
      </w:r>
      <w:r>
        <w:rPr>
          <w:rFonts w:hint="eastAsia" w:ascii="Times New Roman" w:hAnsi="Times New Roman" w:eastAsia="FangSong" w:cs="Times New Roman"/>
        </w:rPr>
        <w:t>所示</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eqArr>
            <m:e>
              <m:r>
                <m:rPr>
                  <m:sty m:val="p"/>
                </m:rPr>
                <m:t>C</m:t>
              </m:r>
              <m:r>
                <m:rPr>
                  <m:sty m:val="p"/>
                </m:rPr>
                <m:t>F</m:t>
              </m:r>
              <m:r>
                <m:rPr>
                  <m:sty m:val="p"/>
                </m:rPr>
                <m:t>S</m:t>
              </m:r>
              <m:r>
                <m:rPr>
                  <m:sty m:val="p"/>
                </m:rPr>
                <m:t>E</m:t>
              </m:r>
              <m:r>
                <m:t>&amp;</m:t>
              </m:r>
              <m:r>
                <m:rPr>
                  <m:sty m:val="p"/>
                </m:rPr>
                <m:t>=</m:t>
              </m:r>
              <m:r>
                <m:t>0</m:t>
              </m:r>
              <m:r>
                <m:rPr>
                  <m:sty m:val="p"/>
                </m:rPr>
                <m:t>−</m:t>
              </m:r>
              <m:r>
                <m:rPr>
                  <m:sty m:val="p"/>
                </m:rPr>
                <m:t>(</m:t>
              </m:r>
              <m:r>
                <m:rPr>
                  <m:sty m:val="p"/>
                </m:rPr>
                <m:t>−</m:t>
              </m:r>
              <m:r>
                <m:t>0</m:t>
              </m:r>
              <m:r>
                <m:rPr>
                  <m:sty m:val="p"/>
                </m:rPr>
                <m:t>.</m:t>
              </m:r>
              <m:r>
                <m:t>4</m:t>
              </m:r>
              <m:r>
                <m:rPr>
                  <m:sty m:val="p"/>
                </m:rPr>
                <m:t>Δ</m:t>
              </m:r>
              <m:r>
                <m:rPr>
                  <m:sty m:val="p"/>
                </m:rPr>
                <m:t>×</m:t>
              </m:r>
              <m:r>
                <m:t>6</m:t>
              </m:r>
              <m:r>
                <m:rPr>
                  <m:sty m:val="p"/>
                </m:rPr>
                <m:t>+</m:t>
              </m:r>
              <m:r>
                <m:t>2</m:t>
              </m:r>
              <m:r>
                <m:t>P</m:t>
              </m:r>
              <m:r>
                <m:rPr>
                  <m:sty m:val="p"/>
                </m:rPr>
                <m:t>)</m:t>
              </m:r>
            </m:e>
            <m:e>
              <m:r>
                <m:t>&amp;</m:t>
              </m:r>
              <m:r>
                <m:rPr>
                  <m:sty m:val="p"/>
                </m:rPr>
                <m:t>=</m:t>
              </m:r>
              <m:r>
                <m:t>2</m:t>
              </m:r>
              <m:r>
                <m:rPr>
                  <m:sty m:val="p"/>
                </m:rPr>
                <m:t>.</m:t>
              </m:r>
              <m:r>
                <m:t>4</m:t>
              </m:r>
              <m:r>
                <m:rPr>
                  <m:sty m:val="p"/>
                </m:rPr>
                <m:t>Δ</m:t>
              </m:r>
              <m:r>
                <m:rPr>
                  <m:sty m:val="p"/>
                </m:rPr>
                <m:t>−</m:t>
              </m:r>
              <m:r>
                <m:t>2</m:t>
              </m:r>
              <m:r>
                <m:t>P</m:t>
              </m:r>
            </m:e>
            <m:e>
              <m:r>
                <m:t>&amp;</m:t>
              </m:r>
              <m:r>
                <m:rPr>
                  <m:sty m:val="p"/>
                </m:rPr>
                <m:t>=</m:t>
              </m:r>
              <m:r>
                <m:t>2</m:t>
              </m:r>
              <m:r>
                <m:rPr>
                  <m:sty m:val="p"/>
                </m:rPr>
                <m:t>.</m:t>
              </m:r>
              <m:r>
                <m:t>4</m:t>
              </m:r>
              <m:r>
                <m:rPr>
                  <m:sty m:val="p"/>
                </m:rPr>
                <m:t>×</m:t>
              </m:r>
              <m:r>
                <m:t>2</m:t>
              </m:r>
              <m:r>
                <m:t>3</m:t>
              </m:r>
              <m:r>
                <m:t>0</m:t>
              </m:r>
              <m:r>
                <m:t>0</m:t>
              </m:r>
              <m:r>
                <m:t>0</m:t>
              </m:r>
              <m:sSup>
                <m:e>
                  <m:r>
                    <m:rPr>
                      <m:sty m:val="p"/>
                    </m:rPr>
                    <m:t>c</m:t>
                  </m:r>
                  <m:r>
                    <m:rPr>
                      <m:sty m:val="p"/>
                    </m:rPr>
                    <m:t>m</m:t>
                  </m:r>
                </m:e>
                <m:sup>
                  <m:r>
                    <m:rPr>
                      <m:sty m:val="p"/>
                    </m:rPr>
                    <m:t>−</m:t>
                  </m:r>
                  <m:r>
                    <m:t>1</m:t>
                  </m:r>
                </m:sup>
              </m:sSup>
              <m:r>
                <m:rPr>
                  <m:sty m:val="p"/>
                </m:rPr>
                <m:t>−</m:t>
              </m:r>
              <m:r>
                <m:t>2</m:t>
              </m:r>
              <m:r>
                <m:rPr>
                  <m:sty m:val="p"/>
                </m:rPr>
                <m:t>×</m:t>
              </m:r>
              <m:r>
                <m:t>2</m:t>
              </m:r>
              <m:r>
                <m:t>1</m:t>
              </m:r>
              <m:r>
                <m:t>0</m:t>
              </m:r>
              <m:r>
                <m:t>0</m:t>
              </m:r>
              <m:r>
                <m:t>0</m:t>
              </m:r>
              <m:sSup>
                <m:e>
                  <m:r>
                    <m:rPr>
                      <m:sty m:val="p"/>
                    </m:rPr>
                    <m:t>c</m:t>
                  </m:r>
                  <m:r>
                    <m:rPr>
                      <m:sty m:val="p"/>
                    </m:rPr>
                    <m:t>m</m:t>
                  </m:r>
                </m:e>
                <m:sup>
                  <m:r>
                    <m:rPr>
                      <m:sty m:val="p"/>
                    </m:rPr>
                    <m:t>−</m:t>
                  </m:r>
                  <m:r>
                    <m:t>1</m:t>
                  </m:r>
                </m:sup>
              </m:sSup>
            </m:e>
            <m:e>
              <m:r>
                <m:t>&amp;</m:t>
              </m:r>
              <m:r>
                <m:rPr>
                  <m:sty m:val="p"/>
                </m:rPr>
                <m:t>=</m:t>
              </m:r>
              <m:r>
                <m:t>1</m:t>
              </m:r>
              <m:r>
                <m:t>3</m:t>
              </m:r>
              <m:r>
                <m:t>2</m:t>
              </m:r>
              <m:r>
                <m:t>0</m:t>
              </m:r>
              <m:r>
                <m:t>0</m:t>
              </m:r>
              <m:sSup>
                <m:e>
                  <m:r>
                    <m:rPr>
                      <m:sty m:val="p"/>
                    </m:rPr>
                    <m:t>c</m:t>
                  </m:r>
                  <m:r>
                    <m:rPr>
                      <m:sty m:val="p"/>
                    </m:rPr>
                    <m:t>m</m:t>
                  </m:r>
                </m:e>
                <m:sup>
                  <m:r>
                    <m:rPr>
                      <m:sty m:val="p"/>
                    </m:rPr>
                    <m:t>−</m:t>
                  </m:r>
                  <m:r>
                    <m:t>1</m:t>
                  </m:r>
                </m:sup>
              </m:sSup>
            </m:e>
          </m:eqArr>
        </m:oMath>
      </m:oMathPara>
    </w:p>
    <w:p>
      <w:pPr>
        <w:pStyle w:val="FirstParagraph"/>
        <w:spacing w:before="160" w:after="80"/>
        <w:jc w:val="center"/>
      </w:pPr>
      <w:r>
        <w:rPr>
          <w:rFonts w:ascii="Times New Roman" w:hAnsi="Times New Roman" w:eastAsia="Times New Roman" w:cs="Times New Roman"/>
        </w:rPr>
        <w:drawing>
          <wp:inline>
            <wp:extent cx="3600000" cy="1813953"/>
            <wp:effectExtent b="0" l="0" r="0" t="0"/>
            <wp:docPr descr="" title="" id="290" name="Picture"/>
            <a:graphic>
              <a:graphicData uri="http://schemas.openxmlformats.org/drawingml/2006/picture">
                <pic:pic>
                  <pic:nvPicPr>
                    <pic:cNvPr descr="52ff8d38dca1aa29f6b7bb923c78fa035c93ca376998c8c0c2c6055d73315bb2.jpg" id="291" name="Picture"/>
                    <pic:cNvPicPr>
                      <a:picLocks noChangeArrowheads="1" noChangeAspect="1"/>
                    </pic:cNvPicPr>
                  </pic:nvPicPr>
                  <pic:blipFill>
                    <a:blip r:embed="rId289"/>
                    <a:stretch>
                      <a:fillRect/>
                    </a:stretch>
                  </pic:blipFill>
                  <pic:spPr bwMode="auto">
                    <a:xfrm>
                      <a:off x="0" y="0"/>
                      <a:ext cx="3600000" cy="1813953"/>
                    </a:xfrm>
                    <a:prstGeom prst="rect">
                      <a:avLst/>
                    </a:prstGeom>
                    <a:noFill/>
                    <a:ln w="9525">
                      <a:noFill/>
                      <a:headEnd/>
                      <a:tailEnd/>
                    </a:ln>
                  </pic:spPr>
                </pic:pic>
              </a:graphicData>
            </a:graphic>
          </wp:inline>
        </w:drawing>
      </w:r>
      <w:r>
        <w:rPr>
          <w:rFonts w:ascii="Times New Roman" w:hAnsi="Times New Roman" w:eastAsia="Times New Roman" w:cs="Times New Roman"/>
        </w:rPr>
        <w:br/>
      </w:r>
      <w:r>
        <w:rPr>
          <w:rFonts w:ascii="Times New Roman" w:hAnsi="Times New Roman" w:eastAsia="Times New Roman" w:cs="Times New Roman"/>
        </w:rPr>
        <w:t xml:space="preserve">(a)</w:t>
      </w:r>
    </w:p>
    <w:p>
      <w:pPr>
        <w:pStyle w:val="BodyText"/>
        <w:spacing w:before="160" w:after="80"/>
        <w:jc w:val="center"/>
      </w:pPr>
      <w:r>
        <w:rPr>
          <w:rFonts w:ascii="Times New Roman" w:hAnsi="Times New Roman" w:eastAsia="Times New Roman" w:cs="Times New Roman"/>
        </w:rPr>
        <w:drawing>
          <wp:inline>
            <wp:extent cx="3600000" cy="1671428"/>
            <wp:effectExtent b="0" l="0" r="0" t="0"/>
            <wp:docPr descr="" title="" id="293" name="Picture"/>
            <a:graphic>
              <a:graphicData uri="http://schemas.openxmlformats.org/drawingml/2006/picture">
                <pic:pic>
                  <pic:nvPicPr>
                    <pic:cNvPr descr="09a3553a0f3c5696a8c2fefcf7155f134af7b81f5a782dd701838e23f800129d.jpg" id="294" name="Picture"/>
                    <pic:cNvPicPr>
                      <a:picLocks noChangeArrowheads="1" noChangeAspect="1"/>
                    </pic:cNvPicPr>
                  </pic:nvPicPr>
                  <pic:blipFill>
                    <a:blip r:embed="rId292"/>
                    <a:stretch>
                      <a:fillRect/>
                    </a:stretch>
                  </pic:blipFill>
                  <pic:spPr bwMode="auto">
                    <a:xfrm>
                      <a:off x="0" y="0"/>
                      <a:ext cx="3600000" cy="1671428"/>
                    </a:xfrm>
                    <a:prstGeom prst="rect">
                      <a:avLst/>
                    </a:prstGeom>
                    <a:noFill/>
                    <a:ln w="9525">
                      <a:noFill/>
                      <a:headEnd/>
                      <a:tailEnd/>
                    </a:ln>
                  </pic:spPr>
                </pic:pic>
              </a:graphicData>
            </a:graphic>
          </wp:inline>
        </w:drawing>
      </w:r>
      <w:r>
        <w:rPr>
          <w:rFonts w:ascii="Times New Roman" w:hAnsi="Times New Roman" w:eastAsia="Times New Roman" w:cs="Times New Roman"/>
        </w:rPr>
        <w:br/>
      </w:r>
      <w:r>
        <w:rPr>
          <w:rFonts w:ascii="Times New Roman" w:hAnsi="Times New Roman" w:eastAsia="Times New Roman" w:cs="Times New Roman"/>
        </w:rPr>
        <w:t xml:space="preserve">(b)</w:t>
      </w:r>
    </w:p>
    <w:p>
      <w:pPr>
        <w:spacing w:before="160" w:after="80"/>
      </w:pPr>
      <w:r>
        <w:pict>
          <v:rect style="width:0;height:1.5pt" o:hralign="center" o:hrstd="t" o:hr="t"/>
        </w:pict>
      </w:r>
    </w:p>
    <w:bookmarkEnd w:id="295"/>
    <w:bookmarkStart w:id="296" w:name="例11.7-姜泰勒效应"/>
    <w:p>
      <w:pPr>
        <w:pStyle w:val="Heading2"/>
        <w:spacing w:before="280" w:after="120"/>
      </w:pPr>
      <w:r>
        <w:rPr>
          <w:rFonts w:ascii="Times New Roman" w:hAnsi="Times New Roman" w:eastAsia="Times New Roman" w:cs="Times New Roman"/>
        </w:rPr>
        <w:t xml:space="preserve">4.61 </w:t>
      </w:r>
      <w:r>
        <w:rPr>
          <w:rFonts w:hint="eastAsia" w:ascii="Times New Roman" w:hAnsi="Times New Roman" w:eastAsia="SimHei" w:cs="Times New Roman"/>
        </w:rPr>
        <w:t>例</w:t>
      </w:r>
      <w:r>
        <w:rPr>
          <w:rFonts w:hint="eastAsia" w:ascii="Times New Roman" w:hAnsi="Times New Roman" w:eastAsia="Times New Roman" w:cs="Times New Roman"/>
        </w:rPr>
        <w:t>11.7-</w:t>
      </w:r>
      <w:r>
        <w:rPr>
          <w:rFonts w:hint="eastAsia" w:ascii="Times New Roman" w:hAnsi="Times New Roman" w:eastAsia="SimHei" w:cs="Times New Roman"/>
        </w:rPr>
        <w:t>姜泰勒效应</w:t>
      </w:r>
    </w:p>
    <w:p>
      <w:pPr>
        <w:pStyle w:val="FirstParagraph"/>
      </w:pPr>
      <w:r>
        <w:rPr>
          <w:rFonts w:hint="eastAsia" w:ascii="Times New Roman" w:hAnsi="Times New Roman" w:eastAsia="FangSong" w:cs="Times New Roman"/>
        </w:rPr>
        <w:t>下列配离子中哪些构型会发生畸变</w:t>
      </w:r>
      <w:r>
        <w:rPr>
          <w:rFonts w:hint="eastAsia" w:ascii="Times New Roman" w:hAnsi="Times New Roman" w:eastAsia="Times New Roman" w:cs="Times New Roman"/>
        </w:rPr>
        <w:t>？</w:t>
      </w:r>
      <w:r>
        <w:rPr>
          <w:rFonts w:hint="eastAsia" w:ascii="Times New Roman" w:hAnsi="Times New Roman" w:eastAsia="FangSong" w:cs="Times New Roman"/>
        </w:rPr>
        <w:t>哪些不会发生畸变</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r>
                  <m:rPr>
                    <m:sty m:val="p"/>
                  </m:rPr>
                  <m:t>C</m:t>
                </m:r>
                <m:r>
                  <m:rPr>
                    <m:sty m:val="p"/>
                  </m:rPr>
                  <m:t>r</m:t>
                </m:r>
                <m:sSub>
                  <m:e>
                    <m:d>
                      <m:dPr>
                        <m:begChr m:val="("/>
                        <m:sepChr m:val=""/>
                        <m:endChr m:val=")"/>
                        <m:grow/>
                      </m:dPr>
                      <m:e>
                        <m:sSub>
                          <m:e>
                            <m:r>
                              <m:rPr>
                                <m:sty m:val="p"/>
                              </m:rPr>
                              <m:t>H</m:t>
                            </m:r>
                          </m:e>
                          <m:sub>
                            <m:r>
                              <m:t>2</m:t>
                            </m:r>
                          </m:sub>
                        </m:sSub>
                        <m:r>
                          <m:rPr>
                            <m:sty m:val="p"/>
                          </m:rPr>
                          <m:t>O</m:t>
                        </m:r>
                      </m:e>
                    </m:d>
                  </m:e>
                  <m:sub>
                    <m:r>
                      <m:t>6</m:t>
                    </m:r>
                  </m:sub>
                </m:sSub>
              </m:e>
            </m:d>
          </m:e>
          <m:sup>
            <m:r>
              <m:t>3</m:t>
            </m:r>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 (2)</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r>
                  <m:rPr>
                    <m:sty m:val="p"/>
                  </m:rPr>
                  <m:t>F</m:t>
                </m:r>
                <m:r>
                  <m:rPr>
                    <m:sty m:val="p"/>
                  </m:rPr>
                  <m:t>e</m:t>
                </m:r>
                <m:sSub>
                  <m:e>
                    <m:d>
                      <m:dPr>
                        <m:begChr m:val="("/>
                        <m:sepChr m:val=""/>
                        <m:endChr m:val=")"/>
                        <m:grow/>
                      </m:dPr>
                      <m:e>
                        <m:r>
                          <m:rPr>
                            <m:sty m:val="p"/>
                          </m:rPr>
                          <m:t>C</m:t>
                        </m:r>
                        <m:r>
                          <m:rPr>
                            <m:sty m:val="p"/>
                          </m:rPr>
                          <m:t>N</m:t>
                        </m:r>
                      </m:e>
                    </m:d>
                  </m:e>
                  <m:sub>
                    <m:r>
                      <m:t>6</m:t>
                    </m:r>
                  </m:sub>
                </m:sSub>
              </m:e>
            </m:d>
          </m:e>
          <m:sup>
            <m:r>
              <m:t>3</m:t>
            </m:r>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(3)</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r>
                  <m:rPr>
                    <m:sty m:val="p"/>
                  </m:rPr>
                  <m:t>C</m:t>
                </m:r>
                <m:r>
                  <m:rPr>
                    <m:sty m:val="p"/>
                  </m:rPr>
                  <m:t>u</m:t>
                </m:r>
                <m:sSub>
                  <m:e>
                    <m:d>
                      <m:dPr>
                        <m:begChr m:val="("/>
                        <m:sepChr m:val=""/>
                        <m:endChr m:val=")"/>
                        <m:grow/>
                      </m:dPr>
                      <m:e>
                        <m:r>
                          <m:rPr>
                            <m:sty m:val="p"/>
                          </m:rPr>
                          <m:t>e</m:t>
                        </m:r>
                        <m:r>
                          <m:rPr>
                            <m:sty m:val="p"/>
                          </m:rPr>
                          <m:t>n</m:t>
                        </m:r>
                      </m:e>
                    </m:d>
                  </m:e>
                  <m:sub>
                    <m:r>
                      <m:t>3</m:t>
                    </m:r>
                  </m:sub>
                </m:sSub>
              </m:e>
            </m:d>
          </m:e>
          <m:sup>
            <m:r>
              <m:t>2</m:t>
            </m:r>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 (4)</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r>
                  <m:rPr>
                    <m:sty m:val="p"/>
                  </m:rPr>
                  <m:t>M</m:t>
                </m:r>
                <m:r>
                  <m:rPr>
                    <m:sty m:val="p"/>
                  </m:rPr>
                  <m:t>n</m:t>
                </m:r>
                <m:sSub>
                  <m:e>
                    <m:d>
                      <m:dPr>
                        <m:begChr m:val="("/>
                        <m:sepChr m:val=""/>
                        <m:endChr m:val=")"/>
                        <m:grow/>
                      </m:dPr>
                      <m:e>
                        <m:sSub>
                          <m:e>
                            <m:r>
                              <m:rPr>
                                <m:sty m:val="p"/>
                              </m:rPr>
                              <m:t>H</m:t>
                            </m:r>
                          </m:e>
                          <m:sub>
                            <m:r>
                              <m:t>2</m:t>
                            </m:r>
                          </m:sub>
                        </m:sSub>
                        <m:r>
                          <m:rPr>
                            <m:sty m:val="p"/>
                          </m:rPr>
                          <m:t>O</m:t>
                        </m:r>
                      </m:e>
                    </m:d>
                  </m:e>
                  <m:sub>
                    <m:r>
                      <m:t>6</m:t>
                    </m:r>
                  </m:sub>
                </m:sSub>
              </m:e>
            </m:d>
          </m:e>
          <m:sup>
            <m:r>
              <m:t>2</m:t>
            </m:r>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(5)</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r>
                  <m:rPr>
                    <m:sty m:val="p"/>
                  </m:rPr>
                  <m:t>C</m:t>
                </m:r>
                <m:r>
                  <m:rPr>
                    <m:sty m:val="p"/>
                  </m:rPr>
                  <m:t>o</m:t>
                </m:r>
                <m:sSub>
                  <m:e>
                    <m:d>
                      <m:dPr>
                        <m:begChr m:val="("/>
                        <m:sepChr m:val=""/>
                        <m:endChr m:val=")"/>
                        <m:grow/>
                      </m:dPr>
                      <m:e>
                        <m:r>
                          <m:rPr>
                            <m:sty m:val="p"/>
                          </m:rPr>
                          <m:t>C</m:t>
                        </m:r>
                        <m:r>
                          <m:rPr>
                            <m:sty m:val="p"/>
                          </m:rPr>
                          <m:t>N</m:t>
                        </m:r>
                      </m:e>
                    </m:d>
                  </m:e>
                  <m:sub>
                    <m:r>
                      <m:t>6</m:t>
                    </m:r>
                  </m:sub>
                </m:sSub>
              </m:e>
            </m:d>
          </m:e>
          <m:sup>
            <m:r>
              <m:t>4</m:t>
            </m:r>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 (6)</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r>
                  <m:rPr>
                    <m:sty m:val="p"/>
                  </m:rPr>
                  <m:t>C</m:t>
                </m:r>
                <m:r>
                  <m:rPr>
                    <m:sty m:val="p"/>
                  </m:rPr>
                  <m:t>r</m:t>
                </m:r>
                <m:sSub>
                  <m:e>
                    <m:d>
                      <m:dPr>
                        <m:begChr m:val="("/>
                        <m:sepChr m:val=""/>
                        <m:endChr m:val=")"/>
                        <m:grow/>
                      </m:dPr>
                      <m:e>
                        <m:sSub>
                          <m:e>
                            <m:r>
                              <m:rPr>
                                <m:sty m:val="p"/>
                              </m:rPr>
                              <m:t>H</m:t>
                            </m:r>
                          </m:e>
                          <m:sub>
                            <m:r>
                              <m:t>2</m:t>
                            </m:r>
                          </m:sub>
                        </m:sSub>
                        <m:r>
                          <m:rPr>
                            <m:sty m:val="p"/>
                          </m:rPr>
                          <m:t>O</m:t>
                        </m:r>
                      </m:e>
                    </m:d>
                  </m:e>
                  <m:sub>
                    <m:r>
                      <m:t>6</m:t>
                    </m:r>
                  </m:sub>
                </m:sSub>
              </m:e>
            </m:d>
          </m:e>
          <m:sup>
            <m:r>
              <m:t>2</m:t>
            </m:r>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 xml:space="preserve">配离子构型畸变是指在八面体场中中心的两个</w:t>
      </w:r>
      <w:r>
        <w:rPr>
          <w:rFonts w:ascii="Times New Roman" w:hAnsi="Times New Roman" w:eastAsia="Times New Roman" w:cs="Times New Roman"/>
        </w:rPr>
        <w:t xml:space="preserve"> </w:t>
      </w:r>
      <m:oMath>
        <m:sSub>
          <m:e>
            <m:r>
              <m:t>d</m:t>
            </m:r>
          </m:e>
          <m:sub>
            <m:r>
              <m:t>γ</m:t>
            </m:r>
          </m:sub>
        </m:sSub>
      </m:oMath>
      <w:r>
        <w:rPr>
          <w:rFonts w:ascii="Times New Roman" w:hAnsi="Times New Roman" w:eastAsia="Times New Roman" w:cs="Times New Roman"/>
        </w:rPr>
        <w:t xml:space="preserve"> </w:t>
      </w:r>
      <w:r>
        <w:rPr>
          <w:rFonts w:hint="eastAsia" w:ascii="Times New Roman" w:hAnsi="Times New Roman" w:eastAsia="FangSong" w:cs="Times New Roman"/>
        </w:rPr>
        <w:t>轨道填充的电子数不同</w:t>
      </w:r>
      <w:r>
        <w:rPr>
          <w:rFonts w:hint="eastAsia" w:ascii="Times New Roman" w:hAnsi="Times New Roman" w:eastAsia="Times New Roman" w:cs="Times New Roman"/>
        </w:rPr>
        <w:t>，</w:t>
      </w:r>
      <w:r>
        <w:rPr>
          <w:rFonts w:hint="eastAsia" w:ascii="Times New Roman" w:hAnsi="Times New Roman" w:eastAsia="FangSong" w:cs="Times New Roman"/>
        </w:rPr>
        <w:t>引起八面体的变形</w:t>
      </w:r>
      <w:r>
        <w:rPr>
          <w:rFonts w:hint="eastAsia" w:ascii="Times New Roman" w:hAnsi="Times New Roman" w:eastAsia="Times New Roman" w:cs="Times New Roman"/>
        </w:rPr>
        <w:t>，</w:t>
      </w:r>
      <w:r>
        <w:rPr>
          <w:rFonts w:hint="eastAsia" w:ascii="Times New Roman" w:hAnsi="Times New Roman" w:eastAsia="FangSong" w:cs="Times New Roman"/>
        </w:rPr>
        <w:t>即姜一泰勒效应</w:t>
      </w:r>
      <w:r>
        <w:rPr>
          <w:rFonts w:hint="eastAsia" w:ascii="Times New Roman" w:hAnsi="Times New Roman" w:eastAsia="Times New Roman" w:cs="Times New Roman"/>
        </w:rPr>
        <w:t>。</w:t>
      </w:r>
      <w:r>
        <w:rPr>
          <w:rFonts w:hint="eastAsia" w:ascii="Times New Roman" w:hAnsi="Times New Roman" w:eastAsia="FangSong" w:cs="Times New Roman"/>
        </w:rPr>
        <w:t>讨论结果如下表</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配离子</w:t>
      </w:r>
    </w:p>
    <w:p>
      <w:pPr>
        <w:pStyle w:val="BodyText"/>
      </w:pPr>
      <w:r>
        <w:rPr>
          <w:rFonts w:hint="eastAsia" w:ascii="Times New Roman" w:hAnsi="Times New Roman" w:eastAsia="FangSong" w:cs="Times New Roman"/>
        </w:rPr>
        <w:t xml:space="preserve">中心电子组态</w:t>
      </w:r>
    </w:p>
    <w:p>
      <w:pPr>
        <w:pStyle w:val="BodyText"/>
      </w:pPr>
      <w:r>
        <w:rPr>
          <w:rFonts w:hint="eastAsia" w:ascii="Times New Roman" w:hAnsi="Times New Roman" w:eastAsia="FangSong" w:cs="Times New Roman"/>
        </w:rPr>
        <w:t xml:space="preserve">晶体场类型</w:t>
      </w:r>
    </w:p>
    <w:p>
      <w:pPr>
        <w:pStyle w:val="BodyText"/>
      </w:pPr>
      <w:r>
        <w:rPr>
          <w:rFonts w:hint="eastAsia" w:ascii="Times New Roman" w:hAnsi="Times New Roman" w:eastAsia="FangSong" w:cs="Times New Roman"/>
        </w:rPr>
        <w:t>中心</w:t>
      </w:r>
      <w:r>
        <w:rPr>
          <w:rFonts w:hint="eastAsia" w:ascii="Times New Roman" w:hAnsi="Times New Roman" w:eastAsia="Times New Roman" w:cs="Times New Roman"/>
        </w:rPr>
        <w:t>d</w:t>
      </w:r>
      <w:r>
        <w:rPr>
          <w:rFonts w:hint="eastAsia" w:ascii="Times New Roman" w:hAnsi="Times New Roman" w:eastAsia="FangSong" w:cs="Times New Roman"/>
        </w:rPr>
        <w:t>电子的排布</w:t>
      </w:r>
    </w:p>
    <w:p>
      <w:pPr>
        <w:pStyle w:val="BodyText"/>
      </w:pPr>
      <m:oMath>
        <m:sSub>
          <m:e>
            <m:r>
              <m:t>d</m:t>
            </m:r>
          </m:e>
          <m:sub>
            <m:r>
              <m:t>γ</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轨道电子数</w:t>
      </w:r>
    </w:p>
    <w:p>
      <w:pPr>
        <w:pStyle w:val="BodyText"/>
      </w:pPr>
      <w:r>
        <w:rPr>
          <w:rFonts w:hint="eastAsia" w:ascii="Times New Roman" w:hAnsi="Times New Roman" w:eastAsia="FangSong" w:cs="Times New Roman"/>
        </w:rPr>
        <w:t xml:space="preserve">两个</w:t>
      </w:r>
      <w:r>
        <w:rPr>
          <w:rFonts w:ascii="Times New Roman" w:hAnsi="Times New Roman" w:eastAsia="Times New Roman" w:cs="Times New Roman"/>
        </w:rPr>
        <w:t xml:space="preserve"> </w:t>
      </w:r>
      <m:oMath>
        <m:sSub>
          <m:e>
            <m:r>
              <m:t>d</m:t>
            </m:r>
          </m:e>
          <m:sub>
            <m:r>
              <m:t>γ</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轨道电子数是否相同</w:t>
      </w:r>
    </w:p>
    <w:p>
      <w:pPr>
        <w:pStyle w:val="BodyText"/>
      </w:pPr>
      <w:r>
        <w:rPr>
          <w:rFonts w:hint="eastAsia" w:ascii="Times New Roman" w:hAnsi="Times New Roman" w:eastAsia="FangSong" w:cs="Times New Roman"/>
        </w:rPr>
        <w:t xml:space="preserve">畸变情况</w:t>
      </w:r>
    </w:p>
    <w:p>
      <w:pPr>
        <w:pStyle w:val="BodyText"/>
      </w:pPr>
      <m:oMath>
        <m:oMathPr>
          <m:ctrlPr>
            <w:rPr>
              <w:sz w:val="28"/>
              <w:szCs w:val="28"/>
            </w:rPr>
          </m:ctrlPr>
        </m:oMathPr>
        <m:r>
          <m:rPr>
            <m:sty m:val="p"/>
          </m:rPr>
          <m:t>[</m:t>
        </m:r>
        <m:r>
          <m:t>C</m:t>
        </m:r>
        <m:r>
          <m:t>r</m:t>
        </m:r>
        <m:r>
          <m:rPr>
            <m:sty m:val="p"/>
          </m:rPr>
          <m:t>(</m:t>
        </m:r>
        <m:sSub>
          <m:e>
            <m:r>
              <m:t>H</m:t>
            </m:r>
          </m:e>
          <m:sub>
            <m:r>
              <m:t>2</m:t>
            </m:r>
          </m:sub>
        </m:sSub>
        <m:r>
          <m:t>O</m:t>
        </m:r>
        <m:sSub>
          <m:e>
            <m:r>
              <m:rPr>
                <m:sty m:val="p"/>
              </m:rPr>
              <m:t>)</m:t>
            </m:r>
          </m:e>
          <m:sub>
            <m:r>
              <m:t>6</m:t>
            </m:r>
          </m:sub>
        </m:sSub>
        <m:sSup>
          <m:e>
            <m:r>
              <m:rPr>
                <m:sty m:val="p"/>
              </m:rPr>
              <m:t>]</m:t>
            </m:r>
          </m:e>
          <m:sup>
            <m:r>
              <m:t>3</m:t>
            </m:r>
            <m:r>
              <m:rPr>
                <m:sty m:val="p"/>
              </m:rPr>
              <m:t>+</m:t>
            </m:r>
          </m:sup>
        </m:sSup>
      </m:oMath>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3d</w:t>
      </w:r>
      <w:r>
        <w:rPr>
          <w:rFonts w:ascii="Times New Roman" w:hAnsi="Times New Roman" w:eastAsia="Times New Roman" w:cs="Times New Roman"/>
          <w:vertAlign w:val="superscript"/>
        </w:rPr>
        <w:t>3</w:t>
      </w:r>
    </w:p>
    <w:p>
      <w:pPr>
        <w:pStyle w:val="BodyText"/>
      </w:pPr>
      <w:r>
        <w:rPr>
          <w:rFonts w:hint="eastAsia" w:ascii="Times New Roman" w:hAnsi="Times New Roman" w:eastAsia="FangSong" w:cs="Times New Roman"/>
        </w:rPr>
        <w:t xml:space="preserve">八面体弱场</w:t>
      </w:r>
    </w:p>
    <w:p>
      <w:pPr>
        <w:pStyle w:val="BodyText"/>
      </w:pPr>
      <w:r>
        <w:rPr>
          <w:rFonts w:ascii="Times New Roman" w:hAnsi="Times New Roman" w:eastAsia="Times New Roman" w:cs="Times New Roman"/>
        </w:rPr>
        <w:t xml:space="preserve">0</w:t>
      </w:r>
    </w:p>
    <w:p>
      <w:pPr>
        <w:pStyle w:val="BodyText"/>
      </w:pPr>
      <w:r>
        <w:rPr>
          <w:rFonts w:hint="eastAsia" w:ascii="Times New Roman" w:hAnsi="Times New Roman" w:eastAsia="FangSong" w:cs="Times New Roman"/>
        </w:rPr>
        <w:t xml:space="preserve">相同</w:t>
      </w:r>
    </w:p>
    <w:p>
      <w:pPr>
        <w:pStyle w:val="BodyText"/>
      </w:pPr>
      <w:r>
        <w:rPr>
          <w:rFonts w:hint="eastAsia" w:ascii="Times New Roman" w:hAnsi="Times New Roman" w:eastAsia="FangSong" w:cs="Times New Roman"/>
        </w:rPr>
        <w:t xml:space="preserve">不畸变</w:t>
      </w:r>
    </w:p>
    <w:p>
      <w:pPr>
        <w:pStyle w:val="BodyText"/>
      </w:pPr>
      <m:oMath>
        <m:oMathPr>
          <m:ctrlPr>
            <w:rPr>
              <w:sz w:val="28"/>
              <w:szCs w:val="28"/>
            </w:rPr>
          </m:ctrlPr>
        </m:oMathPr>
        <m:r>
          <m:rPr>
            <m:sty m:val="p"/>
          </m:rPr>
          <m:t>[</m:t>
        </m:r>
        <m:r>
          <m:t>F</m:t>
        </m:r>
        <m:r>
          <m:t>e</m:t>
        </m:r>
        <m:r>
          <m:rPr>
            <m:sty m:val="p"/>
          </m:rPr>
          <m:t>(</m:t>
        </m:r>
        <m:r>
          <m:t>C</m:t>
        </m:r>
        <m:r>
          <m:t>N</m:t>
        </m:r>
        <m:sSub>
          <m:e>
            <m:r>
              <m:rPr>
                <m:sty m:val="p"/>
              </m:rPr>
              <m:t>)</m:t>
            </m:r>
          </m:e>
          <m:sub>
            <m:r>
              <m:t>6</m:t>
            </m:r>
          </m:sub>
        </m:sSub>
        <m:sSup>
          <m:e>
            <m:r>
              <m:rPr>
                <m:sty m:val="p"/>
              </m:rPr>
              <m:t>]</m:t>
            </m:r>
          </m:e>
          <m:sup>
            <m:r>
              <m:t>3</m:t>
            </m:r>
            <m:r>
              <m:rPr>
                <m:sty m:val="p"/>
              </m:rPr>
              <m:t>−</m:t>
            </m:r>
          </m:sup>
        </m:sSup>
      </m:oMath>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3d</w:t>
      </w:r>
      <w:r>
        <w:rPr>
          <w:rFonts w:ascii="Times New Roman" w:hAnsi="Times New Roman" w:eastAsia="Times New Roman" w:cs="Times New Roman"/>
          <w:vertAlign w:val="superscript"/>
        </w:rPr>
        <w:t>5</w:t>
      </w:r>
    </w:p>
    <w:p>
      <w:pPr>
        <w:pStyle w:val="BodyText"/>
      </w:pPr>
      <w:r>
        <w:rPr>
          <w:rFonts w:hint="eastAsia" w:ascii="Times New Roman" w:hAnsi="Times New Roman" w:eastAsia="FangSong" w:cs="Times New Roman"/>
        </w:rPr>
        <w:t xml:space="preserve">八面体强场</w:t>
      </w:r>
    </w:p>
    <w:p>
      <w:pPr>
        <w:pStyle w:val="BodyText"/>
      </w:pPr>
      <w:r>
        <w:rPr>
          <w:rFonts w:ascii="Times New Roman" w:hAnsi="Times New Roman" w:eastAsia="Times New Roman" w:cs="Times New Roman"/>
        </w:rPr>
        <w:t xml:space="preserve">0</w:t>
      </w:r>
    </w:p>
    <w:p>
      <w:pPr>
        <w:pStyle w:val="BodyText"/>
      </w:pPr>
      <w:r>
        <w:rPr>
          <w:rFonts w:hint="eastAsia" w:ascii="Times New Roman" w:hAnsi="Times New Roman" w:eastAsia="FangSong" w:cs="Times New Roman"/>
        </w:rPr>
        <w:t xml:space="preserve">相同</w:t>
      </w:r>
    </w:p>
    <w:p>
      <w:pPr>
        <w:pStyle w:val="BodyText"/>
      </w:pPr>
      <w:r>
        <w:rPr>
          <w:rFonts w:hint="eastAsia" w:ascii="Times New Roman" w:hAnsi="Times New Roman" w:eastAsia="FangSong" w:cs="Times New Roman"/>
        </w:rPr>
        <w:t xml:space="preserve">不畸变</w:t>
      </w:r>
    </w:p>
    <w:p>
      <w:pPr>
        <w:pStyle w:val="BodyText"/>
      </w:pPr>
      <m:oMath>
        <m:oMathPr>
          <m:ctrlPr>
            <w:rPr>
              <w:sz w:val="28"/>
              <w:szCs w:val="28"/>
            </w:rPr>
          </m:ctrlPr>
        </m:oMathPr>
        <m:r>
          <m:rPr>
            <m:sty m:val="p"/>
          </m:rPr>
          <m:t>[</m:t>
        </m:r>
        <m:r>
          <m:t>C</m:t>
        </m:r>
        <m:r>
          <m:t>u</m:t>
        </m:r>
        <m:r>
          <m:rPr>
            <m:sty m:val="p"/>
          </m:rPr>
          <m:t>(</m:t>
        </m:r>
        <m:r>
          <m:t>e</m:t>
        </m:r>
        <m:r>
          <m:t>n</m:t>
        </m:r>
        <m:sSub>
          <m:e>
            <m:r>
              <m:rPr>
                <m:sty m:val="p"/>
              </m:rPr>
              <m:t>)</m:t>
            </m:r>
          </m:e>
          <m:sub>
            <m:r>
              <m:t>3</m:t>
            </m:r>
          </m:sub>
        </m:sSub>
        <m:sSup>
          <m:e>
            <m:r>
              <m:rPr>
                <m:sty m:val="p"/>
              </m:rPr>
              <m:t>]</m:t>
            </m:r>
          </m:e>
          <m:sup>
            <m:r>
              <m:t>2</m:t>
            </m:r>
            <m:r>
              <m:rPr>
                <m:sty m:val="p"/>
              </m:rPr>
              <m:t>+</m:t>
            </m:r>
          </m:sup>
        </m:sSup>
      </m:oMath>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3d</w:t>
      </w:r>
      <w:r>
        <w:rPr>
          <w:rFonts w:ascii="Times New Roman" w:hAnsi="Times New Roman" w:eastAsia="Times New Roman" w:cs="Times New Roman"/>
          <w:vertAlign w:val="superscript"/>
        </w:rPr>
        <w:t>9</w:t>
      </w:r>
    </w:p>
    <w:p>
      <w:pPr>
        <w:pStyle w:val="BodyText"/>
      </w:pPr>
      <w:r>
        <w:rPr>
          <w:rFonts w:hint="eastAsia" w:ascii="Times New Roman" w:hAnsi="Times New Roman" w:eastAsia="FangSong" w:cs="Times New Roman"/>
        </w:rPr>
        <w:t xml:space="preserve">八面体弱场</w:t>
      </w:r>
    </w:p>
    <w:p>
      <w:pPr>
        <w:pStyle w:val="BodyText"/>
      </w:pPr>
      <w:r>
        <w:rPr>
          <w:rFonts w:ascii="Times New Roman" w:hAnsi="Times New Roman" w:eastAsia="Times New Roman" w:cs="Times New Roman"/>
        </w:rPr>
        <w:t xml:space="preserve">3</w:t>
      </w:r>
    </w:p>
    <w:p>
      <w:pPr>
        <w:pStyle w:val="BodyText"/>
      </w:pPr>
      <w:r>
        <w:rPr>
          <w:rFonts w:hint="eastAsia" w:ascii="Times New Roman" w:hAnsi="Times New Roman" w:eastAsia="FangSong" w:cs="Times New Roman"/>
        </w:rPr>
        <w:t xml:space="preserve">不相同</w:t>
      </w:r>
    </w:p>
    <w:p>
      <w:pPr>
        <w:pStyle w:val="BodyText"/>
      </w:pPr>
      <w:r>
        <w:rPr>
          <w:rFonts w:hint="eastAsia" w:ascii="Times New Roman" w:hAnsi="Times New Roman" w:eastAsia="FangSong" w:cs="Times New Roman"/>
        </w:rPr>
        <w:t xml:space="preserve">畸变</w:t>
      </w:r>
    </w:p>
    <w:p>
      <w:pPr>
        <w:pStyle w:val="BodyText"/>
      </w:pPr>
      <m:oMath>
        <m:oMathPr>
          <m:ctrlPr>
            <w:rPr>
              <w:sz w:val="28"/>
              <w:szCs w:val="28"/>
            </w:rPr>
          </m:ctrlPr>
        </m:oMathPr>
        <m:r>
          <m:rPr>
            <m:sty m:val="p"/>
          </m:rPr>
          <m:t>[</m:t>
        </m:r>
        <m:r>
          <m:t>M</m:t>
        </m:r>
        <m:r>
          <m:t>n</m:t>
        </m:r>
        <m:r>
          <m:rPr>
            <m:sty m:val="p"/>
          </m:rPr>
          <m:t>(</m:t>
        </m:r>
        <m:sSub>
          <m:e>
            <m:r>
              <m:t>H</m:t>
            </m:r>
          </m:e>
          <m:sub>
            <m:r>
              <m:t>2</m:t>
            </m:r>
          </m:sub>
        </m:sSub>
        <m:r>
          <m:t>O</m:t>
        </m:r>
        <m:sSub>
          <m:e>
            <m:r>
              <m:rPr>
                <m:sty m:val="p"/>
              </m:rPr>
              <m:t>)</m:t>
            </m:r>
          </m:e>
          <m:sub>
            <m:r>
              <m:t>6</m:t>
            </m:r>
          </m:sub>
        </m:sSub>
        <m:sSup>
          <m:e>
            <m:r>
              <m:rPr>
                <m:sty m:val="p"/>
              </m:rPr>
              <m:t>]</m:t>
            </m:r>
          </m:e>
          <m:sup>
            <m:r>
              <m:t>2</m:t>
            </m:r>
            <m:r>
              <m:rPr>
                <m:sty m:val="p"/>
              </m:rPr>
              <m:t>+</m:t>
            </m:r>
          </m:sup>
        </m:sSup>
      </m:oMath>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3d</w:t>
      </w:r>
      <w:r>
        <w:rPr>
          <w:rFonts w:ascii="Times New Roman" w:hAnsi="Times New Roman" w:eastAsia="Times New Roman" w:cs="Times New Roman"/>
          <w:vertAlign w:val="superscript"/>
        </w:rPr>
        <w:t>5</w:t>
      </w:r>
    </w:p>
    <w:p>
      <w:pPr>
        <w:pStyle w:val="BodyText"/>
      </w:pPr>
      <w:r>
        <w:rPr>
          <w:rFonts w:hint="eastAsia" w:ascii="Times New Roman" w:hAnsi="Times New Roman" w:eastAsia="FangSong" w:cs="Times New Roman"/>
        </w:rPr>
        <w:t xml:space="preserve">八面体弱场</w:t>
      </w:r>
    </w:p>
    <w:p>
      <w:pPr>
        <w:pStyle w:val="BodyText"/>
      </w:pPr>
      <w:r>
        <w:rPr>
          <w:rFonts w:ascii="Times New Roman" w:hAnsi="Times New Roman" w:eastAsia="Times New Roman" w:cs="Times New Roman"/>
        </w:rPr>
        <w:t xml:space="preserve">2</w:t>
      </w:r>
    </w:p>
    <w:p>
      <w:pPr>
        <w:pStyle w:val="BodyText"/>
      </w:pPr>
      <w:r>
        <w:rPr>
          <w:rFonts w:hint="eastAsia" w:ascii="Times New Roman" w:hAnsi="Times New Roman" w:eastAsia="FangSong" w:cs="Times New Roman"/>
        </w:rPr>
        <w:t xml:space="preserve">相同</w:t>
      </w:r>
    </w:p>
    <w:p>
      <w:pPr>
        <w:pStyle w:val="BodyText"/>
      </w:pPr>
      <w:r>
        <w:rPr>
          <w:rFonts w:hint="eastAsia" w:ascii="Times New Roman" w:hAnsi="Times New Roman" w:eastAsia="FangSong" w:cs="Times New Roman"/>
        </w:rPr>
        <w:t xml:space="preserve">不畸变</w:t>
      </w:r>
    </w:p>
    <w:p>
      <w:pPr>
        <w:pStyle w:val="BodyText"/>
      </w:pPr>
      <m:oMath>
        <m:oMathPr>
          <m:ctrlPr>
            <w:rPr>
              <w:sz w:val="28"/>
              <w:szCs w:val="28"/>
            </w:rPr>
          </m:ctrlPr>
        </m:oMathPr>
        <m:r>
          <m:rPr>
            <m:sty m:val="p"/>
          </m:rPr>
          <m:t>[</m:t>
        </m:r>
        <m:r>
          <m:t>C</m:t>
        </m:r>
        <m:r>
          <m:t>o</m:t>
        </m:r>
        <m:r>
          <m:rPr>
            <m:sty m:val="p"/>
          </m:rPr>
          <m:t>(</m:t>
        </m:r>
        <m:r>
          <m:t>C</m:t>
        </m:r>
        <m:r>
          <m:t>N</m:t>
        </m:r>
        <m:sSub>
          <m:e>
            <m:r>
              <m:rPr>
                <m:sty m:val="p"/>
              </m:rPr>
              <m:t>)</m:t>
            </m:r>
          </m:e>
          <m:sub>
            <m:r>
              <m:t>6</m:t>
            </m:r>
          </m:sub>
        </m:sSub>
        <m:sSup>
          <m:e>
            <m:r>
              <m:rPr>
                <m:sty m:val="p"/>
              </m:rPr>
              <m:t>]</m:t>
            </m:r>
          </m:e>
          <m:sup>
            <m:r>
              <m:t>4</m:t>
            </m:r>
            <m:r>
              <m:rPr>
                <m:sty m:val="p"/>
              </m:rPr>
              <m:t>−</m:t>
            </m:r>
          </m:sup>
        </m:sSup>
      </m:oMath>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3d</w:t>
      </w:r>
      <w:r>
        <w:rPr>
          <w:rFonts w:ascii="Times New Roman" w:hAnsi="Times New Roman" w:eastAsia="Times New Roman" w:cs="Times New Roman"/>
          <w:vertAlign w:val="superscript"/>
        </w:rPr>
        <w:t>7</w:t>
      </w:r>
    </w:p>
    <w:p>
      <w:pPr>
        <w:pStyle w:val="BodyText"/>
      </w:pPr>
      <w:r>
        <w:rPr>
          <w:rFonts w:hint="eastAsia" w:ascii="Times New Roman" w:hAnsi="Times New Roman" w:eastAsia="FangSong" w:cs="Times New Roman"/>
        </w:rPr>
        <w:t xml:space="preserve">八面体强场</w:t>
      </w:r>
    </w:p>
    <w:p>
      <w:pPr>
        <w:pStyle w:val="BodyText"/>
      </w:pPr>
      <w:r>
        <w:rPr>
          <w:rFonts w:ascii="Times New Roman" w:hAnsi="Times New Roman" w:eastAsia="Times New Roman" w:cs="Times New Roman"/>
        </w:rPr>
        <w:t xml:space="preserve">1</w:t>
      </w:r>
    </w:p>
    <w:p>
      <w:pPr>
        <w:pStyle w:val="BodyText"/>
      </w:pPr>
      <w:r>
        <w:rPr>
          <w:rFonts w:hint="eastAsia" w:ascii="Times New Roman" w:hAnsi="Times New Roman" w:eastAsia="FangSong" w:cs="Times New Roman"/>
        </w:rPr>
        <w:t xml:space="preserve">不相同</w:t>
      </w:r>
    </w:p>
    <w:p>
      <w:pPr>
        <w:pStyle w:val="BodyText"/>
      </w:pPr>
      <w:r>
        <w:rPr>
          <w:rFonts w:hint="eastAsia" w:ascii="Times New Roman" w:hAnsi="Times New Roman" w:eastAsia="FangSong" w:cs="Times New Roman"/>
        </w:rPr>
        <w:t xml:space="preserve">畸变</w:t>
      </w:r>
    </w:p>
    <w:p>
      <w:pPr>
        <w:pStyle w:val="BodyText"/>
      </w:pPr>
      <m:oMath>
        <m:oMathPr>
          <m:ctrlPr>
            <w:rPr>
              <w:sz w:val="28"/>
              <w:szCs w:val="28"/>
            </w:rPr>
          </m:ctrlPr>
        </m:oMathPr>
        <m:r>
          <m:rPr>
            <m:sty m:val="p"/>
          </m:rPr>
          <m:t>[</m:t>
        </m:r>
        <m:r>
          <m:t>C</m:t>
        </m:r>
        <m:r>
          <m:t>r</m:t>
        </m:r>
        <m:r>
          <m:rPr>
            <m:sty m:val="p"/>
          </m:rPr>
          <m:t>(</m:t>
        </m:r>
        <m:sSub>
          <m:e>
            <m:r>
              <m:t>H</m:t>
            </m:r>
          </m:e>
          <m:sub>
            <m:r>
              <m:t>2</m:t>
            </m:r>
          </m:sub>
        </m:sSub>
        <m:r>
          <m:t>O</m:t>
        </m:r>
        <m:sSub>
          <m:e>
            <m:r>
              <m:rPr>
                <m:sty m:val="p"/>
              </m:rPr>
              <m:t>)</m:t>
            </m:r>
          </m:e>
          <m:sub>
            <m:r>
              <m:t>6</m:t>
            </m:r>
          </m:sub>
        </m:sSub>
        <m:sSup>
          <m:e>
            <m:r>
              <m:rPr>
                <m:sty m:val="p"/>
              </m:rPr>
              <m:t>]</m:t>
            </m:r>
          </m:e>
          <m:sup>
            <m:r>
              <m:t>2</m:t>
            </m:r>
            <m:r>
              <m:rPr>
                <m:sty m:val="p"/>
              </m:rPr>
              <m:t>+</m:t>
            </m:r>
          </m:sup>
        </m:sSup>
      </m:oMath>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3d</w:t>
      </w:r>
      <w:r>
        <w:rPr>
          <w:rFonts w:ascii="Times New Roman" w:hAnsi="Times New Roman" w:eastAsia="Times New Roman" w:cs="Times New Roman"/>
          <w:vertAlign w:val="superscript"/>
        </w:rPr>
        <w:t>4</w:t>
      </w:r>
    </w:p>
    <w:p>
      <w:pPr>
        <w:pStyle w:val="BodyText"/>
      </w:pPr>
      <w:r>
        <w:rPr>
          <w:rFonts w:hint="eastAsia" w:ascii="Times New Roman" w:hAnsi="Times New Roman" w:eastAsia="FangSong" w:cs="Times New Roman"/>
        </w:rPr>
        <w:t xml:space="preserve">八面体弱场</w:t>
      </w:r>
    </w:p>
    <w:p>
      <w:pPr>
        <w:pStyle w:val="BodyText"/>
      </w:pPr>
      <w:r>
        <w:rPr>
          <w:rFonts w:ascii="Times New Roman" w:hAnsi="Times New Roman" w:eastAsia="Times New Roman" w:cs="Times New Roman"/>
        </w:rPr>
        <w:t xml:space="preserve">1</w:t>
      </w:r>
    </w:p>
    <w:p>
      <w:pPr>
        <w:pStyle w:val="BodyText"/>
      </w:pPr>
      <w:r>
        <w:rPr>
          <w:rFonts w:hint="eastAsia" w:ascii="Times New Roman" w:hAnsi="Times New Roman" w:eastAsia="FangSong" w:cs="Times New Roman"/>
        </w:rPr>
        <w:t xml:space="preserve">不相同</w:t>
      </w:r>
    </w:p>
    <w:p>
      <w:pPr>
        <w:pStyle w:val="BodyText"/>
      </w:pPr>
      <w:r>
        <w:rPr>
          <w:rFonts w:hint="eastAsia" w:ascii="Times New Roman" w:hAnsi="Times New Roman" w:eastAsia="FangSong" w:cs="Times New Roman"/>
        </w:rPr>
        <w:t xml:space="preserve">畸变</w:t>
      </w:r>
    </w:p>
    <w:p>
      <w:pPr>
        <w:spacing w:before="160" w:after="80"/>
      </w:pPr>
      <w:r>
        <w:pict>
          <v:rect style="width:0;height:1.5pt" o:hralign="center" o:hrstd="t" o:hr="t"/>
        </w:pict>
      </w:r>
    </w:p>
    <w:bookmarkEnd w:id="296"/>
    <w:bookmarkStart w:id="297" w:name="例11.8-配位单元稳定性比较"/>
    <w:p>
      <w:pPr>
        <w:pStyle w:val="Heading2"/>
        <w:spacing w:before="280" w:after="120"/>
      </w:pPr>
      <w:r>
        <w:rPr>
          <w:rFonts w:ascii="Times New Roman" w:hAnsi="Times New Roman" w:eastAsia="Times New Roman" w:cs="Times New Roman"/>
        </w:rPr>
        <w:t xml:space="preserve">4.62 </w:t>
      </w:r>
      <w:r>
        <w:rPr>
          <w:rFonts w:hint="eastAsia" w:ascii="Times New Roman" w:hAnsi="Times New Roman" w:eastAsia="SimHei" w:cs="Times New Roman"/>
        </w:rPr>
        <w:t>例</w:t>
      </w:r>
      <w:r>
        <w:rPr>
          <w:rFonts w:hint="eastAsia" w:ascii="Times New Roman" w:hAnsi="Times New Roman" w:eastAsia="Times New Roman" w:cs="Times New Roman"/>
        </w:rPr>
        <w:t>11.8-</w:t>
      </w:r>
      <w:r>
        <w:rPr>
          <w:rFonts w:hint="eastAsia" w:ascii="Times New Roman" w:hAnsi="Times New Roman" w:eastAsia="SimHei" w:cs="Times New Roman"/>
        </w:rPr>
        <w:t>配位单元稳定性比较</w:t>
      </w:r>
    </w:p>
    <w:p>
      <w:pPr>
        <w:pStyle w:val="FirstParagraph"/>
      </w:pPr>
      <w:r>
        <w:rPr>
          <w:rFonts w:hint="eastAsia" w:ascii="Times New Roman" w:hAnsi="Times New Roman" w:eastAsia="FangSong" w:cs="Times New Roman"/>
        </w:rPr>
        <w:t>比较下列各对配位单元的相对稳定性</w:t>
      </w:r>
      <w:r>
        <w:rPr>
          <w:rFonts w:hint="eastAsia" w:ascii="Times New Roman" w:hAnsi="Times New Roman" w:eastAsia="Times New Roman" w:cs="Times New Roman"/>
        </w:rPr>
        <w:t>，</w:t>
      </w:r>
      <w:r>
        <w:rPr>
          <w:rFonts w:hint="eastAsia" w:ascii="Times New Roman" w:hAnsi="Times New Roman" w:eastAsia="FangSong" w:cs="Times New Roman"/>
        </w:rPr>
        <w:t>说明原因</w:t>
      </w:r>
      <w:r>
        <w:rPr>
          <w:rFonts w:hint="eastAsia" w:ascii="Times New Roman" w:hAnsi="Times New Roman" w:eastAsia="Times New Roman" w:cs="Times New Roman"/>
        </w:rPr>
        <w:t>。</w:t>
      </w:r>
    </w:p>
    <w:p>
      <w:pPr>
        <w:numPr>
          <w:ilvl w:val="0"/>
          <w:numId w:val="1157"/>
        </w:numPr>
      </w:pPr>
      <m:oMath>
        <m:oMathPr>
          <m:ctrlPr>
            <w:rPr>
              <w:sz w:val="28"/>
              <w:szCs w:val="28"/>
            </w:rPr>
          </m:ctrlPr>
        </m:oMathPr>
        <m:sSup>
          <m:e>
            <m:d>
              <m:dPr>
                <m:begChr m:val="["/>
                <m:sepChr m:val=""/>
                <m:endChr m:val="]"/>
                <m:grow/>
              </m:dPr>
              <m:e>
                <m:r>
                  <m:rPr>
                    <m:sty m:val="p"/>
                  </m:rPr>
                  <m:t>F</m:t>
                </m:r>
                <m:r>
                  <m:rPr>
                    <m:sty m:val="p"/>
                  </m:rPr>
                  <m:t>e</m:t>
                </m:r>
                <m:r>
                  <m:rPr>
                    <m:sty m:val="p"/>
                  </m:rPr>
                  <m:t>(</m:t>
                </m:r>
                <m:r>
                  <m:rPr>
                    <m:sty m:val="p"/>
                  </m:rPr>
                  <m:t>S</m:t>
                </m:r>
                <m:r>
                  <m:rPr>
                    <m:sty m:val="p"/>
                  </m:rPr>
                  <m:t>C</m:t>
                </m:r>
                <m:r>
                  <m:rPr>
                    <m:sty m:val="p"/>
                  </m:rPr>
                  <m:t>N</m:t>
                </m:r>
                <m:sSub>
                  <m:e>
                    <m:r>
                      <m:rPr>
                        <m:sty m:val="p"/>
                      </m:rPr>
                      <m:t>)</m:t>
                    </m:r>
                  </m:e>
                  <m:sub>
                    <m:r>
                      <m:t>4</m:t>
                    </m:r>
                  </m:sub>
                </m:sSub>
              </m:e>
            </m:d>
          </m:e>
          <m:sup>
            <m:r>
              <m:rPr>
                <m:sty m:val="p"/>
              </m:rPr>
              <m:t>−</m:t>
            </m:r>
          </m:sup>
        </m:sSup>
        <m:r>
          <m:rPr>
            <m:sty m:val="p"/>
          </m:rPr>
          <m:t>,</m:t>
        </m:r>
        <m:sSup>
          <m:e>
            <m:d>
              <m:dPr>
                <m:begChr m:val="["/>
                <m:sepChr m:val=""/>
                <m:endChr m:val="]"/>
                <m:grow/>
              </m:dPr>
              <m:e>
                <m:r>
                  <m:rPr>
                    <m:sty m:val="p"/>
                  </m:rPr>
                  <m:t>C</m:t>
                </m:r>
                <m:r>
                  <m:rPr>
                    <m:sty m:val="p"/>
                  </m:rPr>
                  <m:t>o</m:t>
                </m:r>
                <m:r>
                  <m:rPr>
                    <m:sty m:val="p"/>
                  </m:rPr>
                  <m:t>(</m:t>
                </m:r>
                <m:r>
                  <m:rPr>
                    <m:sty m:val="p"/>
                  </m:rPr>
                  <m:t>S</m:t>
                </m:r>
                <m:r>
                  <m:rPr>
                    <m:sty m:val="p"/>
                  </m:rPr>
                  <m:t>C</m:t>
                </m:r>
                <m:r>
                  <m:rPr>
                    <m:sty m:val="p"/>
                  </m:rPr>
                  <m:t>N</m:t>
                </m:r>
                <m:sSub>
                  <m:e>
                    <m:r>
                      <m:rPr>
                        <m:sty m:val="p"/>
                      </m:rPr>
                      <m:t>)</m:t>
                    </m:r>
                  </m:e>
                  <m:sub>
                    <m:r>
                      <m:t>4</m:t>
                    </m:r>
                  </m:sub>
                </m:sSub>
              </m:e>
            </m:d>
          </m:e>
          <m:sup>
            <m:r>
              <m:t>2</m:t>
            </m:r>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 (2)</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r>
                  <m:rPr>
                    <m:sty m:val="p"/>
                  </m:rPr>
                  <m:t>C</m:t>
                </m:r>
                <m:r>
                  <m:rPr>
                    <m:sty m:val="p"/>
                  </m:rPr>
                  <m:t>u</m:t>
                </m:r>
                <m:r>
                  <m:rPr>
                    <m:sty m:val="p"/>
                  </m:rPr>
                  <m:t>(</m:t>
                </m:r>
                <m:sSub>
                  <m:e>
                    <m:r>
                      <m:rPr>
                        <m:sty m:val="p"/>
                      </m:rPr>
                      <m:t>N</m:t>
                    </m:r>
                    <m:r>
                      <m:rPr>
                        <m:sty m:val="p"/>
                      </m:rPr>
                      <m:t>H</m:t>
                    </m:r>
                  </m:e>
                  <m:sub>
                    <m:r>
                      <m:t>3</m:t>
                    </m:r>
                  </m:sub>
                </m:sSub>
                <m:sSub>
                  <m:e>
                    <m:r>
                      <m:rPr>
                        <m:sty m:val="p"/>
                      </m:rPr>
                      <m:t>)</m:t>
                    </m:r>
                  </m:e>
                  <m:sub>
                    <m:r>
                      <m:t>4</m:t>
                    </m:r>
                  </m:sub>
                </m:sSub>
              </m:e>
            </m:d>
          </m:e>
          <m:sup>
            <m:r>
              <m:t>2</m:t>
            </m:r>
            <m:r>
              <m:rPr>
                <m:sty m:val="p"/>
              </m:rPr>
              <m:t>+</m:t>
            </m:r>
          </m:sup>
        </m:sSup>
        <m:r>
          <m:rPr>
            <m:sty m:val="p"/>
          </m:rPr>
          <m:t>,</m:t>
        </m:r>
        <m:sSup>
          <m:e>
            <m:d>
              <m:dPr>
                <m:begChr m:val="["/>
                <m:sepChr m:val=""/>
                <m:endChr m:val="]"/>
                <m:grow/>
              </m:dPr>
              <m:e>
                <m:r>
                  <m:rPr>
                    <m:sty m:val="p"/>
                  </m:rPr>
                  <m:t>C</m:t>
                </m:r>
                <m:r>
                  <m:rPr>
                    <m:sty m:val="p"/>
                  </m:rPr>
                  <m:t>u</m:t>
                </m:r>
                <m:r>
                  <m:rPr>
                    <m:sty m:val="p"/>
                  </m:rPr>
                  <m:t>(</m:t>
                </m:r>
                <m:sSub>
                  <m:e>
                    <m:r>
                      <m:rPr>
                        <m:sty m:val="p"/>
                      </m:rPr>
                      <m:t>N</m:t>
                    </m:r>
                    <m:r>
                      <m:rPr>
                        <m:sty m:val="p"/>
                      </m:rPr>
                      <m:t>H</m:t>
                    </m:r>
                  </m:e>
                  <m:sub>
                    <m:r>
                      <m:t>3</m:t>
                    </m:r>
                  </m:sub>
                </m:sSub>
                <m:sSub>
                  <m:e>
                    <m:r>
                      <m:rPr>
                        <m:sty m:val="p"/>
                      </m:rPr>
                      <m:t>)</m:t>
                    </m:r>
                  </m:e>
                  <m:sub>
                    <m:r>
                      <m:t>4</m:t>
                    </m:r>
                  </m:sub>
                </m:sSub>
              </m:e>
            </m:d>
          </m:e>
          <m:sup>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numPr>
          <w:ilvl w:val="0"/>
          <w:numId w:val="1157"/>
        </w:numPr>
      </w:pPr>
      <m:oMath>
        <m:oMathPr>
          <m:ctrlPr>
            <w:rPr>
              <w:sz w:val="28"/>
              <w:szCs w:val="28"/>
            </w:rPr>
          </m:ctrlPr>
        </m:oMathPr>
        <m:sSup>
          <m:e>
            <m:d>
              <m:dPr>
                <m:begChr m:val="["/>
                <m:sepChr m:val=""/>
                <m:endChr m:val="]"/>
                <m:grow/>
              </m:dPr>
              <m:e>
                <m:r>
                  <m:rPr>
                    <m:sty m:val="p"/>
                  </m:rPr>
                  <m:t>C</m:t>
                </m:r>
                <m:r>
                  <m:rPr>
                    <m:sty m:val="p"/>
                  </m:rPr>
                  <m:t>u</m:t>
                </m:r>
                <m:r>
                  <m:rPr>
                    <m:sty m:val="p"/>
                  </m:rPr>
                  <m:t>(</m:t>
                </m:r>
                <m:sSub>
                  <m:e>
                    <m:r>
                      <m:rPr>
                        <m:sty m:val="p"/>
                      </m:rPr>
                      <m:t>N</m:t>
                    </m:r>
                    <m:r>
                      <m:rPr>
                        <m:sty m:val="p"/>
                      </m:rPr>
                      <m:t>H</m:t>
                    </m:r>
                  </m:e>
                  <m:sub>
                    <m:r>
                      <m:t>3</m:t>
                    </m:r>
                  </m:sub>
                </m:sSub>
                <m:sSub>
                  <m:e>
                    <m:r>
                      <m:rPr>
                        <m:sty m:val="p"/>
                      </m:rPr>
                      <m:t>)</m:t>
                    </m:r>
                  </m:e>
                  <m:sub>
                    <m:r>
                      <m:t>4</m:t>
                    </m:r>
                  </m:sub>
                </m:sSub>
              </m:e>
            </m:d>
          </m:e>
          <m:sup>
            <m:r>
              <m:t>2</m:t>
            </m:r>
            <m:r>
              <m:rPr>
                <m:sty m:val="p"/>
              </m:rPr>
              <m:t>+</m:t>
            </m:r>
          </m:sup>
        </m:sSup>
        <m:r>
          <m:rPr>
            <m:sty m:val="p"/>
          </m:rPr>
          <m:t>,</m:t>
        </m:r>
        <m:sSup>
          <m:e>
            <m:d>
              <m:dPr>
                <m:begChr m:val="["/>
                <m:sepChr m:val=""/>
                <m:endChr m:val="]"/>
                <m:grow/>
              </m:dPr>
              <m:e>
                <m:r>
                  <m:rPr>
                    <m:sty m:val="p"/>
                  </m:rPr>
                  <m:t>Z</m:t>
                </m:r>
                <m:r>
                  <m:rPr>
                    <m:sty m:val="p"/>
                  </m:rPr>
                  <m:t>n</m:t>
                </m:r>
                <m:r>
                  <m:rPr>
                    <m:sty m:val="p"/>
                  </m:rPr>
                  <m:t>(</m:t>
                </m:r>
                <m:sSub>
                  <m:e>
                    <m:r>
                      <m:rPr>
                        <m:sty m:val="p"/>
                      </m:rPr>
                      <m:t>N</m:t>
                    </m:r>
                    <m:r>
                      <m:rPr>
                        <m:sty m:val="p"/>
                      </m:rPr>
                      <m:t>H</m:t>
                    </m:r>
                  </m:e>
                  <m:sub>
                    <m:r>
                      <m:t>3</m:t>
                    </m:r>
                  </m:sub>
                </m:sSub>
                <m:sSub>
                  <m:e>
                    <m:r>
                      <m:rPr>
                        <m:sty m:val="p"/>
                      </m:rPr>
                      <m:t>)</m:t>
                    </m:r>
                  </m:e>
                  <m:sub>
                    <m:r>
                      <m:t>4</m:t>
                    </m:r>
                  </m:sub>
                </m:sSub>
              </m:e>
            </m:d>
          </m:e>
          <m:sup>
            <m:r>
              <m:t>2</m:t>
            </m:r>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 (4)</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r>
                  <m:rPr>
                    <m:sty m:val="p"/>
                  </m:rPr>
                  <m:t>H</m:t>
                </m:r>
                <m:r>
                  <m:rPr>
                    <m:sty m:val="p"/>
                  </m:rPr>
                  <m:t>g</m:t>
                </m:r>
                <m:r>
                  <m:rPr>
                    <m:sty m:val="p"/>
                  </m:rPr>
                  <m:t>(</m:t>
                </m:r>
                <m:r>
                  <m:rPr>
                    <m:sty m:val="p"/>
                  </m:rPr>
                  <m:t>C</m:t>
                </m:r>
                <m:r>
                  <m:rPr>
                    <m:sty m:val="p"/>
                  </m:rPr>
                  <m:t>N</m:t>
                </m:r>
                <m:sSub>
                  <m:e>
                    <m:r>
                      <m:rPr>
                        <m:sty m:val="p"/>
                      </m:rPr>
                      <m:t>)</m:t>
                    </m:r>
                  </m:e>
                  <m:sub>
                    <m:r>
                      <m:t>4</m:t>
                    </m:r>
                  </m:sub>
                </m:sSub>
              </m:e>
            </m:d>
          </m:e>
          <m:sup>
            <m:r>
              <m:t>2</m:t>
            </m:r>
            <m:r>
              <m:rPr>
                <m:sty m:val="p"/>
              </m:rPr>
              <m:t>−</m:t>
            </m:r>
          </m:sup>
        </m:sSup>
        <m:r>
          <m:rPr>
            <m:sty m:val="p"/>
          </m:rPr>
          <m:t>,</m:t>
        </m:r>
        <m:sSup>
          <m:e>
            <m:d>
              <m:dPr>
                <m:begChr m:val="["/>
                <m:sepChr m:val=""/>
                <m:endChr m:val="]"/>
                <m:grow/>
              </m:dPr>
              <m:e>
                <m:r>
                  <m:rPr>
                    <m:sty m:val="p"/>
                  </m:rPr>
                  <m:t>Z</m:t>
                </m:r>
                <m:r>
                  <m:rPr>
                    <m:sty m:val="p"/>
                  </m:rPr>
                  <m:t>n</m:t>
                </m:r>
                <m:r>
                  <m:rPr>
                    <m:sty m:val="p"/>
                  </m:rPr>
                  <m:t>(</m:t>
                </m:r>
                <m:r>
                  <m:rPr>
                    <m:sty m:val="p"/>
                  </m:rPr>
                  <m:t>C</m:t>
                </m:r>
                <m:r>
                  <m:rPr>
                    <m:sty m:val="p"/>
                  </m:rPr>
                  <m:t>N</m:t>
                </m:r>
                <m:sSub>
                  <m:e>
                    <m:r>
                      <m:rPr>
                        <m:sty m:val="p"/>
                      </m:rPr>
                      <m:t>)</m:t>
                    </m:r>
                  </m:e>
                  <m:sub>
                    <m:r>
                      <m:t>4</m:t>
                    </m:r>
                  </m:sub>
                </m:sSub>
              </m:e>
            </m:d>
          </m:e>
          <m:sup>
            <m:r>
              <m:t>2</m:t>
            </m:r>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numPr>
          <w:ilvl w:val="0"/>
          <w:numId w:val="1157"/>
        </w:numPr>
      </w:pPr>
      <m:oMath>
        <m:oMathPr>
          <m:ctrlPr>
            <w:rPr>
              <w:sz w:val="28"/>
              <w:szCs w:val="28"/>
            </w:rPr>
          </m:ctrlPr>
        </m:oMathPr>
        <m:sSup>
          <m:e>
            <m:d>
              <m:dPr>
                <m:begChr m:val="["/>
                <m:sepChr m:val=""/>
                <m:endChr m:val="]"/>
                <m:grow/>
              </m:dPr>
              <m:e>
                <m:r>
                  <m:rPr>
                    <m:sty m:val="p"/>
                  </m:rPr>
                  <m:t>Z</m:t>
                </m:r>
                <m:r>
                  <m:rPr>
                    <m:sty m:val="p"/>
                  </m:rPr>
                  <m:t>n</m:t>
                </m:r>
                <m:r>
                  <m:rPr>
                    <m:sty m:val="p"/>
                  </m:rPr>
                  <m:t>(</m:t>
                </m:r>
                <m:r>
                  <m:rPr>
                    <m:sty m:val="p"/>
                  </m:rPr>
                  <m:t>C</m:t>
                </m:r>
                <m:r>
                  <m:rPr>
                    <m:sty m:val="p"/>
                  </m:rPr>
                  <m:t>N</m:t>
                </m:r>
                <m:sSub>
                  <m:e>
                    <m:r>
                      <m:rPr>
                        <m:sty m:val="p"/>
                      </m:rPr>
                      <m:t>)</m:t>
                    </m:r>
                  </m:e>
                  <m:sub>
                    <m:r>
                      <m:t>4</m:t>
                    </m:r>
                  </m:sub>
                </m:sSub>
              </m:e>
            </m:d>
          </m:e>
          <m:sup>
            <m:r>
              <m:t>2</m:t>
            </m:r>
            <m:r>
              <m:rPr>
                <m:sty m:val="p"/>
              </m:rPr>
              <m:t>−</m:t>
            </m:r>
          </m:sup>
        </m:sSup>
        <m:r>
          <m:rPr>
            <m:sty m:val="p"/>
          </m:rPr>
          <m:t>,</m:t>
        </m:r>
        <m:sSup>
          <m:e>
            <m:d>
              <m:dPr>
                <m:begChr m:val="["/>
                <m:sepChr m:val=""/>
                <m:endChr m:val="]"/>
                <m:grow/>
              </m:dPr>
              <m:e>
                <m:r>
                  <m:rPr>
                    <m:sty m:val="p"/>
                  </m:rPr>
                  <m:t>N</m:t>
                </m:r>
                <m:r>
                  <m:rPr>
                    <m:sty m:val="p"/>
                  </m:rPr>
                  <m:t>i</m:t>
                </m:r>
                <m:r>
                  <m:rPr>
                    <m:sty m:val="p"/>
                  </m:rPr>
                  <m:t>(</m:t>
                </m:r>
                <m:r>
                  <m:rPr>
                    <m:sty m:val="p"/>
                  </m:rPr>
                  <m:t>C</m:t>
                </m:r>
                <m:r>
                  <m:rPr>
                    <m:sty m:val="p"/>
                  </m:rPr>
                  <m:t>N</m:t>
                </m:r>
                <m:sSub>
                  <m:e>
                    <m:r>
                      <m:rPr>
                        <m:sty m:val="p"/>
                      </m:rPr>
                      <m:t>)</m:t>
                    </m:r>
                  </m:e>
                  <m:sub>
                    <m:r>
                      <m:t>4</m:t>
                    </m:r>
                  </m:sub>
                </m:sSub>
              </m:e>
            </m:d>
          </m:e>
          <m:sup>
            <m:r>
              <m:t>2</m:t>
            </m:r>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 (6)</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r>
                  <m:rPr>
                    <m:sty m:val="p"/>
                  </m:rPr>
                  <m:t>P</m:t>
                </m:r>
                <m:r>
                  <m:rPr>
                    <m:sty m:val="p"/>
                  </m:rPr>
                  <m:t>t</m:t>
                </m:r>
                <m:r>
                  <m:rPr>
                    <m:sty m:val="p"/>
                  </m:rPr>
                  <m:t>(</m:t>
                </m:r>
                <m:sSub>
                  <m:e>
                    <m:r>
                      <m:rPr>
                        <m:sty m:val="p"/>
                      </m:rPr>
                      <m:t>N</m:t>
                    </m:r>
                    <m:r>
                      <m:rPr>
                        <m:sty m:val="p"/>
                      </m:rPr>
                      <m:t>H</m:t>
                    </m:r>
                  </m:e>
                  <m:sub>
                    <m:r>
                      <m:t>3</m:t>
                    </m:r>
                  </m:sub>
                </m:sSub>
                <m:sSub>
                  <m:e>
                    <m:r>
                      <m:rPr>
                        <m:sty m:val="p"/>
                      </m:rPr>
                      <m:t>)</m:t>
                    </m:r>
                  </m:e>
                  <m:sub>
                    <m:r>
                      <m:t>4</m:t>
                    </m:r>
                  </m:sub>
                </m:sSub>
              </m:e>
            </m:d>
          </m:e>
          <m:sup>
            <m:r>
              <m:t>2</m:t>
            </m:r>
            <m:r>
              <m:rPr>
                <m:sty m:val="p"/>
              </m:rPr>
              <m:t>+</m:t>
            </m:r>
          </m:sup>
        </m:sSup>
        <m:r>
          <m:rPr>
            <m:sty m:val="p"/>
          </m:rPr>
          <m:t>,</m:t>
        </m:r>
        <m:sSup>
          <m:e>
            <m:d>
              <m:dPr>
                <m:begChr m:val="["/>
                <m:sepChr m:val=""/>
                <m:endChr m:val="]"/>
                <m:grow/>
              </m:dPr>
              <m:e>
                <m:r>
                  <m:rPr>
                    <m:sty m:val="p"/>
                  </m:rPr>
                  <m:t>C</m:t>
                </m:r>
                <m:r>
                  <m:rPr>
                    <m:sty m:val="p"/>
                  </m:rPr>
                  <m:t>u</m:t>
                </m:r>
                <m:r>
                  <m:rPr>
                    <m:sty m:val="p"/>
                  </m:rPr>
                  <m:t>(</m:t>
                </m:r>
                <m:sSub>
                  <m:e>
                    <m:r>
                      <m:rPr>
                        <m:sty m:val="p"/>
                      </m:rPr>
                      <m:t>N</m:t>
                    </m:r>
                    <m:r>
                      <m:rPr>
                        <m:sty m:val="p"/>
                      </m:rPr>
                      <m:t>H</m:t>
                    </m:r>
                  </m:e>
                  <m:sub>
                    <m:r>
                      <m:t>3</m:t>
                    </m:r>
                  </m:sub>
                </m:sSub>
                <m:sSub>
                  <m:e>
                    <m:r>
                      <m:rPr>
                        <m:sty m:val="p"/>
                      </m:rPr>
                      <m:t>)</m:t>
                    </m:r>
                  </m:e>
                  <m:sub>
                    <m:r>
                      <m:t>4</m:t>
                    </m:r>
                  </m:sub>
                </m:sSub>
              </m:e>
            </m:d>
          </m:e>
          <m:sup>
            <m:r>
              <m:t>2</m:t>
            </m:r>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numPr>
          <w:ilvl w:val="0"/>
          <w:numId w:val="1157"/>
        </w:numPr>
      </w:pPr>
      <m:oMath>
        <m:oMathPr>
          <m:ctrlPr>
            <w:rPr>
              <w:sz w:val="28"/>
              <w:szCs w:val="28"/>
            </w:rPr>
          </m:ctrlPr>
        </m:oMathPr>
        <m:sSup>
          <m:e>
            <m:d>
              <m:dPr>
                <m:begChr m:val="["/>
                <m:sepChr m:val=""/>
                <m:endChr m:val="]"/>
                <m:grow/>
              </m:dPr>
              <m:e>
                <m:r>
                  <m:rPr>
                    <m:sty m:val="p"/>
                  </m:rPr>
                  <m:t>C</m:t>
                </m:r>
                <m:r>
                  <m:rPr>
                    <m:sty m:val="p"/>
                  </m:rPr>
                  <m:t>u</m:t>
                </m:r>
                <m:r>
                  <m:rPr>
                    <m:sty m:val="p"/>
                  </m:rPr>
                  <m:t>(</m:t>
                </m:r>
                <m:r>
                  <m:rPr>
                    <m:sty m:val="p"/>
                  </m:rPr>
                  <m:t>C</m:t>
                </m:r>
                <m:r>
                  <m:rPr>
                    <m:sty m:val="p"/>
                  </m:rPr>
                  <m:t>N</m:t>
                </m:r>
                <m:sSub>
                  <m:e>
                    <m:r>
                      <m:rPr>
                        <m:sty m:val="p"/>
                      </m:rPr>
                      <m:t>)</m:t>
                    </m:r>
                  </m:e>
                  <m:sub>
                    <m:r>
                      <m:t>2</m:t>
                    </m:r>
                  </m:sub>
                </m:sSub>
              </m:e>
            </m:d>
          </m:e>
          <m:sup>
            <m:r>
              <m:rPr>
                <m:sty m:val="p"/>
              </m:rPr>
              <m:t>−</m:t>
            </m:r>
          </m:sup>
        </m:sSup>
        <m:r>
          <m:rPr>
            <m:sty m:val="p"/>
          </m:rPr>
          <m:t>,</m:t>
        </m:r>
        <m:sSup>
          <m:e>
            <m:d>
              <m:dPr>
                <m:begChr m:val="["/>
                <m:sepChr m:val=""/>
                <m:endChr m:val="]"/>
                <m:grow/>
              </m:dPr>
              <m:e>
                <m:r>
                  <m:rPr>
                    <m:sty m:val="p"/>
                  </m:rPr>
                  <m:t>C</m:t>
                </m:r>
                <m:r>
                  <m:rPr>
                    <m:sty m:val="p"/>
                  </m:rPr>
                  <m:t>u</m:t>
                </m:r>
                <m:r>
                  <m:rPr>
                    <m:sty m:val="p"/>
                  </m:rPr>
                  <m:t>(</m:t>
                </m:r>
                <m:sSub>
                  <m:e>
                    <m:r>
                      <m:rPr>
                        <m:sty m:val="p"/>
                      </m:rPr>
                      <m:t>N</m:t>
                    </m:r>
                    <m:r>
                      <m:rPr>
                        <m:sty m:val="p"/>
                      </m:rPr>
                      <m:t>H</m:t>
                    </m:r>
                  </m:e>
                  <m:sub>
                    <m:r>
                      <m:t>3</m:t>
                    </m:r>
                  </m:sub>
                </m:sSub>
                <m:sSub>
                  <m:e>
                    <m:r>
                      <m:rPr>
                        <m:sty m:val="p"/>
                      </m:rPr>
                      <m:t>)</m:t>
                    </m:r>
                  </m:e>
                  <m:sub>
                    <m:r>
                      <m:t>2</m:t>
                    </m:r>
                  </m:sub>
                </m:sSub>
              </m:e>
            </m:d>
          </m:e>
          <m:sup>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 (8)</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r>
                  <m:rPr>
                    <m:sty m:val="p"/>
                  </m:rPr>
                  <m:t>N</m:t>
                </m:r>
                <m:r>
                  <m:rPr>
                    <m:sty m:val="p"/>
                  </m:rPr>
                  <m:t>i</m:t>
                </m:r>
                <m:r>
                  <m:rPr>
                    <m:sty m:val="p"/>
                  </m:rPr>
                  <m:t>(</m:t>
                </m:r>
                <m:sSub>
                  <m:e>
                    <m:r>
                      <m:rPr>
                        <m:sty m:val="p"/>
                      </m:rPr>
                      <m:t>N</m:t>
                    </m:r>
                    <m:r>
                      <m:rPr>
                        <m:sty m:val="p"/>
                      </m:rPr>
                      <m:t>H</m:t>
                    </m:r>
                  </m:e>
                  <m:sub>
                    <m:r>
                      <m:t>3</m:t>
                    </m:r>
                  </m:sub>
                </m:sSub>
                <m:sSub>
                  <m:e>
                    <m:r>
                      <m:rPr>
                        <m:sty m:val="p"/>
                      </m:rPr>
                      <m:t>)</m:t>
                    </m:r>
                  </m:e>
                  <m:sub>
                    <m:r>
                      <m:t>6</m:t>
                    </m:r>
                  </m:sub>
                </m:sSub>
              </m:e>
            </m:d>
          </m:e>
          <m:sup>
            <m:r>
              <m:t>2</m:t>
            </m:r>
            <m:r>
              <m:rPr>
                <m:sty m:val="p"/>
              </m:rPr>
              <m:t>+</m:t>
            </m:r>
          </m:sup>
        </m:sSup>
        <m:r>
          <m:rPr>
            <m:sty m:val="p"/>
          </m:rPr>
          <m:t>,</m:t>
        </m:r>
        <m:sSup>
          <m:e>
            <m:d>
              <m:dPr>
                <m:begChr m:val="["/>
                <m:sepChr m:val=""/>
                <m:endChr m:val="]"/>
                <m:grow/>
              </m:dPr>
              <m:e>
                <m:r>
                  <m:rPr>
                    <m:sty m:val="p"/>
                  </m:rPr>
                  <m:t>N</m:t>
                </m:r>
                <m:r>
                  <m:rPr>
                    <m:sty m:val="p"/>
                  </m:rPr>
                  <m:t>i</m:t>
                </m:r>
                <m:r>
                  <m:rPr>
                    <m:sty m:val="p"/>
                  </m:rPr>
                  <m:t>(</m:t>
                </m:r>
                <m:r>
                  <m:rPr>
                    <m:sty m:val="p"/>
                  </m:rPr>
                  <m:t>e</m:t>
                </m:r>
                <m:r>
                  <m:rPr>
                    <m:sty m:val="p"/>
                  </m:rPr>
                  <m:t>n</m:t>
                </m:r>
                <m:sSub>
                  <m:e>
                    <m:r>
                      <m:rPr>
                        <m:sty m:val="p"/>
                      </m:rPr>
                      <m:t>)</m:t>
                    </m:r>
                  </m:e>
                  <m:sub>
                    <m:r>
                      <m:t>3</m:t>
                    </m:r>
                  </m:sub>
                </m:sSub>
              </m:e>
            </m:d>
          </m:e>
          <m:sup>
            <m:r>
              <m:t>2</m:t>
            </m:r>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numPr>
          <w:ilvl w:val="0"/>
          <w:numId w:val="1157"/>
        </w:numPr>
      </w:pPr>
      <m:oMath>
        <m:oMathPr>
          <m:ctrlPr>
            <w:rPr>
              <w:sz w:val="28"/>
              <w:szCs w:val="28"/>
            </w:rPr>
          </m:ctrlPr>
        </m:oMathPr>
        <m:sSup>
          <m:e>
            <m:d>
              <m:dPr>
                <m:begChr m:val="["/>
                <m:sepChr m:val=""/>
                <m:endChr m:val="]"/>
                <m:grow/>
              </m:dPr>
              <m:e>
                <m:r>
                  <m:rPr>
                    <m:sty m:val="p"/>
                  </m:rPr>
                  <m:t>C</m:t>
                </m:r>
                <m:r>
                  <m:rPr>
                    <m:sty m:val="p"/>
                  </m:rPr>
                  <m:t>u</m:t>
                </m:r>
                <m:r>
                  <m:rPr>
                    <m:sty m:val="p"/>
                  </m:rPr>
                  <m:t>(</m:t>
                </m:r>
                <m:r>
                  <m:rPr>
                    <m:sty m:val="p"/>
                  </m:rPr>
                  <m:t>e</m:t>
                </m:r>
                <m:r>
                  <m:rPr>
                    <m:sty m:val="p"/>
                  </m:rPr>
                  <m:t>n</m:t>
                </m:r>
                <m:sSub>
                  <m:e>
                    <m:r>
                      <m:rPr>
                        <m:sty m:val="p"/>
                      </m:rPr>
                      <m:t>)</m:t>
                    </m:r>
                  </m:e>
                  <m:sub>
                    <m:r>
                      <m:t>2</m:t>
                    </m:r>
                  </m:sub>
                </m:sSub>
              </m:e>
            </m:d>
          </m:e>
          <m:sup>
            <m:r>
              <m:t>2</m:t>
            </m:r>
            <m:r>
              <m:rPr>
                <m:sty m:val="p"/>
              </m:rPr>
              <m:t>+</m:t>
            </m:r>
          </m:sup>
        </m:sSup>
        <m:r>
          <m:rPr>
            <m:sty m:val="p"/>
          </m:rPr>
          <m:t>,</m:t>
        </m:r>
        <m:d>
          <m:dPr>
            <m:begChr m:val="["/>
            <m:sepChr m:val=""/>
            <m:endChr m:val="]"/>
            <m:grow/>
          </m:dPr>
          <m:e>
            <m:r>
              <m:rPr>
                <m:sty m:val="p"/>
              </m:rPr>
              <m:t>C</m:t>
            </m:r>
            <m:r>
              <m:rPr>
                <m:sty m:val="p"/>
              </m:rPr>
              <m:t>u</m:t>
            </m:r>
            <m:r>
              <m:rPr>
                <m:sty m:val="p"/>
              </m:rPr>
              <m:t>(</m:t>
            </m:r>
            <m:sSub>
              <m:e>
                <m:r>
                  <m:rPr>
                    <m:sty m:val="p"/>
                  </m:rPr>
                  <m:t>H</m:t>
                </m:r>
              </m:e>
              <m:sub>
                <m:r>
                  <m:t>2</m:t>
                </m:r>
              </m:sub>
            </m:sSub>
            <m:sSub>
              <m:e>
                <m:r>
                  <m:rPr>
                    <m:sty m:val="p"/>
                  </m:rPr>
                  <m:t>N</m:t>
                </m:r>
                <m:r>
                  <m:rPr>
                    <m:sty m:val="p"/>
                  </m:rPr>
                  <m:t>C</m:t>
                </m:r>
                <m:r>
                  <m:rPr>
                    <m:sty m:val="p"/>
                  </m:rPr>
                  <m:t>H</m:t>
                </m:r>
              </m:e>
              <m:sub>
                <m:r>
                  <m:t>2</m:t>
                </m:r>
              </m:sub>
            </m:sSub>
            <m:sSub>
              <m:e>
                <m:r>
                  <m:rPr>
                    <m:sty m:val="p"/>
                  </m:rPr>
                  <m:t>C</m:t>
                </m:r>
                <m:r>
                  <m:rPr>
                    <m:sty m:val="p"/>
                  </m:rPr>
                  <m:t>H</m:t>
                </m:r>
              </m:e>
              <m:sub>
                <m:r>
                  <m:t>2</m:t>
                </m:r>
              </m:sub>
            </m:sSub>
            <m:r>
              <m:rPr>
                <m:sty m:val="p"/>
              </m:rPr>
              <m:t>C</m:t>
            </m:r>
            <m:r>
              <m:rPr>
                <m:sty m:val="p"/>
              </m:rPr>
              <m:t>O</m:t>
            </m:r>
            <m:r>
              <m:rPr>
                <m:sty m:val="p"/>
              </m:rPr>
              <m:t>O</m:t>
            </m:r>
            <m:sSub>
              <m:e>
                <m:r>
                  <m:rPr>
                    <m:sty m:val="p"/>
                  </m:rPr>
                  <m:t>)</m:t>
                </m:r>
              </m:e>
              <m:sub>
                <m:r>
                  <m:t>2</m:t>
                </m:r>
              </m:sub>
            </m:sSub>
          </m:e>
        </m:d>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numPr>
          <w:ilvl w:val="0"/>
          <w:numId w:val="1157"/>
        </w:numPr>
      </w:pPr>
      <m:oMath>
        <m:oMathPr>
          <m:ctrlPr>
            <w:rPr>
              <w:sz w:val="28"/>
              <w:szCs w:val="28"/>
            </w:rPr>
          </m:ctrlPr>
        </m:oMathPr>
        <m:sSup>
          <m:e>
            <m:d>
              <m:dPr>
                <m:begChr m:val="["/>
                <m:sepChr m:val=""/>
                <m:endChr m:val="]"/>
                <m:grow/>
              </m:dPr>
              <m:e>
                <m:r>
                  <m:rPr>
                    <m:sty m:val="p"/>
                  </m:rPr>
                  <m:t>A</m:t>
                </m:r>
                <m:r>
                  <m:rPr>
                    <m:sty m:val="p"/>
                  </m:rPr>
                  <m:t>g</m:t>
                </m:r>
                <m:r>
                  <m:rPr>
                    <m:sty m:val="p"/>
                  </m:rPr>
                  <m:t>(</m:t>
                </m:r>
                <m:r>
                  <m:rPr>
                    <m:sty m:val="p"/>
                  </m:rPr>
                  <m:t>C</m:t>
                </m:r>
                <m:r>
                  <m:rPr>
                    <m:sty m:val="p"/>
                  </m:rPr>
                  <m:t>N</m:t>
                </m:r>
                <m:sSub>
                  <m:e>
                    <m:r>
                      <m:rPr>
                        <m:sty m:val="p"/>
                      </m:rPr>
                      <m:t>)</m:t>
                    </m:r>
                  </m:e>
                  <m:sub>
                    <m:r>
                      <m:t>2</m:t>
                    </m:r>
                  </m:sub>
                </m:sSub>
              </m:e>
            </m:d>
          </m:e>
          <m:sup>
            <m:r>
              <m:rPr>
                <m:sty m:val="p"/>
              </m:rPr>
              <m:t>−</m:t>
            </m:r>
          </m:sup>
        </m:sSup>
        <m:r>
          <m:rPr>
            <m:sty m:val="p"/>
          </m:rPr>
          <m:t>,</m:t>
        </m:r>
        <m:sSup>
          <m:e>
            <m:d>
              <m:dPr>
                <m:begChr m:val="["/>
                <m:sepChr m:val=""/>
                <m:endChr m:val="]"/>
                <m:grow/>
              </m:dPr>
              <m:e>
                <m:r>
                  <m:rPr>
                    <m:sty m:val="p"/>
                  </m:rPr>
                  <m:t>A</m:t>
                </m:r>
                <m:r>
                  <m:rPr>
                    <m:sty m:val="p"/>
                  </m:rPr>
                  <m:t>g</m:t>
                </m:r>
                <m:r>
                  <m:rPr>
                    <m:sty m:val="p"/>
                  </m:rPr>
                  <m:t>(</m:t>
                </m:r>
                <m:sSub>
                  <m:e>
                    <m:r>
                      <m:rPr>
                        <m:sty m:val="p"/>
                      </m:rPr>
                      <m:t>S</m:t>
                    </m:r>
                  </m:e>
                  <m:sub>
                    <m:r>
                      <m:t>2</m:t>
                    </m:r>
                  </m:sub>
                </m:sSub>
                <m:sSub>
                  <m:e>
                    <m:r>
                      <m:rPr>
                        <m:sty m:val="p"/>
                      </m:rPr>
                      <m:t>O</m:t>
                    </m:r>
                  </m:e>
                  <m:sub>
                    <m:r>
                      <m:t>3</m:t>
                    </m:r>
                  </m:sub>
                </m:sSub>
                <m:sSub>
                  <m:e>
                    <m:r>
                      <m:rPr>
                        <m:sty m:val="p"/>
                      </m:rPr>
                      <m:t>)</m:t>
                    </m:r>
                  </m:e>
                  <m:sub>
                    <m:r>
                      <m:t>2</m:t>
                    </m:r>
                  </m:sub>
                </m:sSub>
              </m:e>
            </m:d>
          </m:e>
          <m:sup>
            <m:r>
              <m:t>3</m:t>
            </m:r>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rPr>
        <w:t>（1）</w:t>
      </w:r>
      <w:r>
        <w:rPr>
          <w:rFonts w:hint="eastAsia" w:ascii="Times New Roman" w:hAnsi="Times New Roman" w:eastAsia="FangSong" w:cs="Times New Roman"/>
        </w:rPr>
        <w:t>稳定性</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r>
                  <m:t>F</m:t>
                </m:r>
                <m:r>
                  <m:t>e</m:t>
                </m:r>
                <m:r>
                  <m:rPr>
                    <m:sty m:val="p"/>
                  </m:rPr>
                  <m:t>(</m:t>
                </m:r>
                <m:r>
                  <m:t>S</m:t>
                </m:r>
                <m:r>
                  <m:t>C</m:t>
                </m:r>
                <m:r>
                  <m:t>N</m:t>
                </m:r>
                <m:sSub>
                  <m:e>
                    <m:r>
                      <m:rPr>
                        <m:sty m:val="p"/>
                      </m:rPr>
                      <m:t>)</m:t>
                    </m:r>
                  </m:e>
                  <m:sub>
                    <m:r>
                      <m:t>4</m:t>
                    </m:r>
                  </m:sub>
                </m:sSub>
              </m:e>
            </m:d>
          </m:e>
          <m:sup>
            <m:r>
              <m:rPr>
                <m:sty m:val="p"/>
              </m:rPr>
              <m:t>−</m:t>
            </m:r>
          </m:sup>
        </m:sSup>
        <m:r>
          <m:rPr>
            <m:sty m:val="p"/>
          </m:rPr>
          <m:t>&gt;</m:t>
        </m:r>
        <m:sSup>
          <m:e>
            <m:d>
              <m:dPr>
                <m:begChr m:val="["/>
                <m:sepChr m:val=""/>
                <m:endChr m:val="]"/>
                <m:grow/>
              </m:dPr>
              <m:e>
                <m:r>
                  <m:t>C</m:t>
                </m:r>
                <m:r>
                  <m:t>o</m:t>
                </m:r>
                <m:r>
                  <m:rPr>
                    <m:sty m:val="p"/>
                  </m:rPr>
                  <m:t>(</m:t>
                </m:r>
                <m:r>
                  <m:t>S</m:t>
                </m:r>
                <m:r>
                  <m:t>C</m:t>
                </m:r>
                <m:r>
                  <m:t>N</m:t>
                </m:r>
                <m:sSub>
                  <m:e>
                    <m:r>
                      <m:rPr>
                        <m:sty m:val="p"/>
                      </m:rPr>
                      <m:t>)</m:t>
                    </m:r>
                  </m:e>
                  <m:sub>
                    <m:r>
                      <m:t>4</m:t>
                    </m:r>
                  </m:sub>
                </m:sSub>
              </m:e>
            </m:d>
          </m:e>
          <m:sup>
            <m:r>
              <m:t>2</m:t>
            </m:r>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Fe</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正电荷数比</w:t>
      </w:r>
      <w:r>
        <w:rPr>
          <w:rFonts w:ascii="Times New Roman" w:hAnsi="Times New Roman" w:eastAsia="Times New Roman" w:cs="Times New Roman"/>
        </w:rPr>
        <w:t xml:space="preserve"> Co</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高</w:t>
      </w:r>
      <w:r>
        <w:rPr>
          <w:rFonts w:hint="eastAsia" w:ascii="Times New Roman" w:hAnsi="Times New Roman" w:eastAsia="Times New Roman" w:cs="Times New Roman"/>
        </w:rPr>
        <w:t>，</w:t>
      </w:r>
      <w:r>
        <w:rPr>
          <w:rFonts w:ascii="Times New Roman" w:hAnsi="Times New Roman" w:eastAsia="Times New Roman" w:cs="Times New Roman"/>
        </w:rPr>
        <w:t xml:space="preserve"> Fe</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与阴离子配体</w:t>
      </w:r>
      <w:r>
        <w:rPr>
          <w:rFonts w:ascii="Times New Roman" w:hAnsi="Times New Roman" w:eastAsia="Times New Roman" w:cs="Times New Roman"/>
        </w:rPr>
        <w:t xml:space="preserve"> SCN</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间静电引力大</w:t>
      </w:r>
      <w:r>
        <w:rPr>
          <w:rFonts w:hint="eastAsia" w:ascii="Times New Roman" w:hAnsi="Times New Roman" w:eastAsia="Times New Roman" w:cs="Times New Roman"/>
        </w:rPr>
        <w:t>，</w:t>
      </w:r>
      <w:r>
        <w:rPr>
          <w:rFonts w:hint="eastAsia" w:ascii="Times New Roman" w:hAnsi="Times New Roman" w:eastAsia="FangSong" w:cs="Times New Roman"/>
        </w:rPr>
        <w:t>形成的配位单元更稳定</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（2）</w:t>
      </w:r>
      <w:r>
        <w:rPr>
          <w:rFonts w:hint="eastAsia" w:ascii="Times New Roman" w:hAnsi="Times New Roman" w:eastAsia="FangSong" w:cs="Times New Roman"/>
        </w:rPr>
        <w:t>稳定性</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r>
                  <m:rPr>
                    <m:sty m:val="p"/>
                  </m:rPr>
                  <m:t>C</m:t>
                </m:r>
                <m:r>
                  <m:rPr>
                    <m:sty m:val="p"/>
                  </m:rPr>
                  <m:t>u</m:t>
                </m:r>
                <m:sSub>
                  <m:e>
                    <m:d>
                      <m:dPr>
                        <m:begChr m:val="("/>
                        <m:sepChr m:val=""/>
                        <m:endChr m:val=")"/>
                        <m:grow/>
                      </m:dPr>
                      <m:e>
                        <m:sSub>
                          <m:e>
                            <m:r>
                              <m:rPr>
                                <m:sty m:val="p"/>
                              </m:rPr>
                              <m:t>N</m:t>
                            </m:r>
                            <m:r>
                              <m:rPr>
                                <m:sty m:val="p"/>
                              </m:rPr>
                              <m:t>H</m:t>
                            </m:r>
                          </m:e>
                          <m:sub>
                            <m:r>
                              <m:t>3</m:t>
                            </m:r>
                          </m:sub>
                        </m:sSub>
                      </m:e>
                    </m:d>
                  </m:e>
                  <m:sub>
                    <m:r>
                      <m:t>4</m:t>
                    </m:r>
                  </m:sub>
                </m:sSub>
              </m:e>
            </m:d>
          </m:e>
          <m:sup>
            <m:r>
              <m:t>2</m:t>
            </m:r>
            <m:r>
              <m:rPr>
                <m:sty m:val="p"/>
              </m:rPr>
              <m:t>+</m:t>
            </m:r>
          </m:sup>
        </m:sSup>
        <m:r>
          <m:rPr>
            <m:sty m:val="p"/>
          </m:rPr>
          <m:t>&gt;</m:t>
        </m:r>
        <m:sSup>
          <m:e>
            <m:d>
              <m:dPr>
                <m:begChr m:val="["/>
                <m:sepChr m:val=""/>
                <m:endChr m:val="]"/>
                <m:grow/>
              </m:dPr>
              <m:e>
                <m:r>
                  <m:rPr>
                    <m:sty m:val="p"/>
                  </m:rPr>
                  <m:t>C</m:t>
                </m:r>
                <m:r>
                  <m:rPr>
                    <m:sty m:val="p"/>
                  </m:rPr>
                  <m:t>u</m:t>
                </m:r>
                <m:sSub>
                  <m:e>
                    <m:d>
                      <m:dPr>
                        <m:begChr m:val="("/>
                        <m:sepChr m:val=""/>
                        <m:endChr m:val=")"/>
                        <m:grow/>
                      </m:dPr>
                      <m:e>
                        <m:sSub>
                          <m:e>
                            <m:r>
                              <m:rPr>
                                <m:sty m:val="p"/>
                              </m:rPr>
                              <m:t>N</m:t>
                            </m:r>
                            <m:r>
                              <m:rPr>
                                <m:sty m:val="p"/>
                              </m:rPr>
                              <m:t>H</m:t>
                            </m:r>
                          </m:e>
                          <m:sub>
                            <m:r>
                              <m:t>3</m:t>
                            </m:r>
                          </m:sub>
                        </m:sSub>
                      </m:e>
                    </m:d>
                  </m:e>
                  <m:sub>
                    <m:r>
                      <m:t>4</m:t>
                    </m:r>
                  </m:sub>
                </m:sSub>
              </m:e>
            </m:d>
          </m:e>
          <m:sup>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Cu</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正电荷数比</w:t>
      </w:r>
      <w:r>
        <w:rPr>
          <w:rFonts w:ascii="Times New Roman" w:hAnsi="Times New Roman" w:eastAsia="Times New Roman" w:cs="Times New Roman"/>
        </w:rPr>
        <w:t xml:space="preserve"> Cu</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高</w:t>
      </w:r>
      <w:r>
        <w:rPr>
          <w:rFonts w:hint="eastAsia" w:ascii="Times New Roman" w:hAnsi="Times New Roman" w:eastAsia="Times New Roman" w:cs="Times New Roman"/>
        </w:rPr>
        <w:t>，</w:t>
      </w:r>
      <w:r>
        <w:rPr>
          <w:rFonts w:hint="eastAsia" w:ascii="Times New Roman" w:hAnsi="Times New Roman" w:eastAsia="FangSong" w:cs="Times New Roman"/>
        </w:rPr>
        <w:t>正电荷数高的中心与配体的静电引力大</w:t>
      </w:r>
      <w:r>
        <w:rPr>
          <w:rFonts w:hint="eastAsia" w:ascii="Times New Roman" w:hAnsi="Times New Roman" w:eastAsia="Times New Roman" w:cs="Times New Roman"/>
        </w:rPr>
        <w:t>，</w:t>
      </w:r>
      <w:r>
        <w:rPr>
          <w:rFonts w:hint="eastAsia" w:ascii="Times New Roman" w:hAnsi="Times New Roman" w:eastAsia="FangSong" w:cs="Times New Roman"/>
        </w:rPr>
        <w:t>形成的配位单元更稳定</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（3）</w:t>
      </w:r>
      <w:r>
        <w:rPr>
          <w:rFonts w:hint="eastAsia" w:ascii="Times New Roman" w:hAnsi="Times New Roman" w:eastAsia="FangSong" w:cs="Times New Roman"/>
        </w:rPr>
        <w:t>稳定性</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r>
                  <m:rPr>
                    <m:sty m:val="p"/>
                  </m:rPr>
                  <m:t>C</m:t>
                </m:r>
                <m:r>
                  <m:rPr>
                    <m:sty m:val="p"/>
                  </m:rPr>
                  <m:t>u</m:t>
                </m:r>
                <m:sSub>
                  <m:e>
                    <m:d>
                      <m:dPr>
                        <m:begChr m:val="("/>
                        <m:sepChr m:val=""/>
                        <m:endChr m:val=")"/>
                        <m:grow/>
                      </m:dPr>
                      <m:e>
                        <m:sSub>
                          <m:e>
                            <m:r>
                              <m:rPr>
                                <m:sty m:val="p"/>
                              </m:rPr>
                              <m:t>N</m:t>
                            </m:r>
                            <m:r>
                              <m:rPr>
                                <m:sty m:val="p"/>
                              </m:rPr>
                              <m:t>H</m:t>
                            </m:r>
                          </m:e>
                          <m:sub>
                            <m:r>
                              <m:t>3</m:t>
                            </m:r>
                          </m:sub>
                        </m:sSub>
                      </m:e>
                    </m:d>
                  </m:e>
                  <m:sub>
                    <m:r>
                      <m:t>4</m:t>
                    </m:r>
                  </m:sub>
                </m:sSub>
              </m:e>
            </m:d>
          </m:e>
          <m:sup>
            <m:r>
              <m:t>2</m:t>
            </m:r>
            <m:r>
              <m:rPr>
                <m:sty m:val="p"/>
              </m:rPr>
              <m:t>+</m:t>
            </m:r>
          </m:sup>
        </m:sSup>
        <m:r>
          <m:rPr>
            <m:sty m:val="p"/>
          </m:rPr>
          <m:t>&gt;</m:t>
        </m:r>
        <m:sSup>
          <m:e>
            <m:d>
              <m:dPr>
                <m:begChr m:val="["/>
                <m:sepChr m:val=""/>
                <m:endChr m:val="]"/>
                <m:grow/>
              </m:dPr>
              <m:e>
                <m:r>
                  <m:rPr>
                    <m:sty m:val="p"/>
                  </m:rPr>
                  <m:t>Z</m:t>
                </m:r>
                <m:r>
                  <m:rPr>
                    <m:sty m:val="p"/>
                  </m:rPr>
                  <m:t>n</m:t>
                </m:r>
                <m:sSub>
                  <m:e>
                    <m:d>
                      <m:dPr>
                        <m:begChr m:val="("/>
                        <m:sepChr m:val=""/>
                        <m:endChr m:val=")"/>
                        <m:grow/>
                      </m:dPr>
                      <m:e>
                        <m:sSub>
                          <m:e>
                            <m:r>
                              <m:rPr>
                                <m:sty m:val="p"/>
                              </m:rPr>
                              <m:t>N</m:t>
                            </m:r>
                            <m:r>
                              <m:rPr>
                                <m:sty m:val="p"/>
                              </m:rPr>
                              <m:t>H</m:t>
                            </m:r>
                          </m:e>
                          <m:sub>
                            <m:r>
                              <m:t>3</m:t>
                            </m:r>
                          </m:sub>
                        </m:sSub>
                      </m:e>
                    </m:d>
                  </m:e>
                  <m:sub>
                    <m:r>
                      <m:t>4</m:t>
                    </m:r>
                  </m:sub>
                </m:sSub>
              </m:e>
            </m:d>
          </m:e>
          <m:sup>
            <m:r>
              <m:t>2</m:t>
            </m:r>
            <m:r>
              <m:rPr>
                <m:sty m:val="p"/>
              </m:rPr>
              <m:t>+</m:t>
            </m:r>
          </m:sup>
        </m:sSup>
        <m:r>
          <m:t> </m:t>
        </m:r>
        <m:sSup>
          <m:e>
            <m:d>
              <m:dPr>
                <m:begChr m:val="["/>
                <m:sepChr m:val=""/>
                <m:endChr m:val="]"/>
                <m:grow/>
              </m:dPr>
              <m:e>
                <m:r>
                  <m:rPr>
                    <m:sty m:val="p"/>
                  </m:rPr>
                  <m:t>C</m:t>
                </m:r>
                <m:r>
                  <m:rPr>
                    <m:sty m:val="p"/>
                  </m:rPr>
                  <m:t>u</m:t>
                </m:r>
                <m:sSub>
                  <m:e>
                    <m:d>
                      <m:dPr>
                        <m:begChr m:val="("/>
                        <m:sepChr m:val=""/>
                        <m:endChr m:val=")"/>
                        <m:grow/>
                      </m:dPr>
                      <m:e>
                        <m:sSub>
                          <m:e>
                            <m:r>
                              <m:rPr>
                                <m:sty m:val="p"/>
                              </m:rPr>
                              <m:t>N</m:t>
                            </m:r>
                            <m:r>
                              <m:rPr>
                                <m:sty m:val="p"/>
                              </m:rPr>
                              <m:t>H</m:t>
                            </m:r>
                          </m:e>
                          <m:sub>
                            <m:r>
                              <m:t>3</m:t>
                            </m:r>
                          </m:sub>
                        </m:sSub>
                      </m:e>
                    </m:d>
                  </m:e>
                  <m:sub>
                    <m:r>
                      <m:t>4</m:t>
                    </m:r>
                  </m:sub>
                </m:sSub>
              </m:e>
            </m:d>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为正方形结构</w:t>
      </w:r>
      <w:r>
        <w:rPr>
          <w:rFonts w:hint="eastAsia" w:ascii="Times New Roman" w:hAnsi="Times New Roman" w:eastAsia="Times New Roman" w:cs="Times New Roman"/>
        </w:rPr>
        <w:t>，</w:t>
      </w:r>
      <w:r>
        <w:rPr>
          <w:rFonts w:hint="eastAsia" w:ascii="Times New Roman" w:hAnsi="Times New Roman" w:eastAsia="FangSong" w:cs="Times New Roman"/>
        </w:rPr>
        <w:t>晶体场稳定化能大</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r>
                  <m:rPr>
                    <m:sty m:val="p"/>
                  </m:rPr>
                  <m:t>Z</m:t>
                </m:r>
                <m:r>
                  <m:rPr>
                    <m:sty m:val="p"/>
                  </m:rPr>
                  <m:t>n</m:t>
                </m:r>
                <m:sSub>
                  <m:e>
                    <m:d>
                      <m:dPr>
                        <m:begChr m:val="("/>
                        <m:sepChr m:val=""/>
                        <m:endChr m:val=")"/>
                        <m:grow/>
                      </m:dPr>
                      <m:e>
                        <m:sSub>
                          <m:e>
                            <m:r>
                              <m:rPr>
                                <m:sty m:val="p"/>
                              </m:rPr>
                              <m:t>N</m:t>
                            </m:r>
                            <m:r>
                              <m:rPr>
                                <m:sty m:val="p"/>
                              </m:rPr>
                              <m:t>H</m:t>
                            </m:r>
                          </m:e>
                          <m:sub>
                            <m:r>
                              <m:t>3</m:t>
                            </m:r>
                          </m:sub>
                        </m:sSub>
                      </m:e>
                    </m:d>
                  </m:e>
                  <m:sub>
                    <m:r>
                      <m:t>4</m:t>
                    </m:r>
                  </m:sub>
                </m:sSub>
              </m:e>
            </m:d>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为四面体结构</w:t>
      </w:r>
      <w:r>
        <w:rPr>
          <w:rFonts w:hint="eastAsia" w:ascii="Times New Roman" w:hAnsi="Times New Roman" w:eastAsia="Times New Roman" w:cs="Times New Roman"/>
        </w:rPr>
        <w:t>，</w:t>
      </w:r>
      <w:r>
        <w:rPr>
          <w:rFonts w:hint="eastAsia" w:ascii="Times New Roman" w:hAnsi="Times New Roman" w:eastAsia="FangSong" w:cs="Times New Roman"/>
        </w:rPr>
        <w:t>晶体场稳定化能小</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（4）</w:t>
      </w:r>
      <w:r>
        <w:rPr>
          <w:rFonts w:hint="eastAsia" w:ascii="Times New Roman" w:hAnsi="Times New Roman" w:eastAsia="FangSong" w:cs="Times New Roman"/>
        </w:rPr>
        <w:t>稳定性</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r>
                  <m:t>H</m:t>
                </m:r>
                <m:r>
                  <m:t>g</m:t>
                </m:r>
                <m:r>
                  <m:rPr>
                    <m:sty m:val="p"/>
                  </m:rPr>
                  <m:t>(</m:t>
                </m:r>
                <m:r>
                  <m:t>C</m:t>
                </m:r>
                <m:r>
                  <m:t>N</m:t>
                </m:r>
                <m:sSub>
                  <m:e>
                    <m:r>
                      <m:rPr>
                        <m:sty m:val="p"/>
                      </m:rPr>
                      <m:t>)</m:t>
                    </m:r>
                  </m:e>
                  <m:sub>
                    <m:r>
                      <m:t>4</m:t>
                    </m:r>
                  </m:sub>
                </m:sSub>
              </m:e>
            </m:d>
          </m:e>
          <m:sup>
            <m:r>
              <m:t>2</m:t>
            </m:r>
            <m:r>
              <m:rPr>
                <m:sty m:val="p"/>
              </m:rPr>
              <m:t>−</m:t>
            </m:r>
          </m:sup>
        </m:sSup>
        <m:r>
          <m:rPr>
            <m:sty m:val="p"/>
          </m:rPr>
          <m:t>&gt;</m:t>
        </m:r>
        <m:sSup>
          <m:e>
            <m:d>
              <m:dPr>
                <m:begChr m:val="["/>
                <m:sepChr m:val=""/>
                <m:endChr m:val="]"/>
                <m:grow/>
              </m:dPr>
              <m:e>
                <m:r>
                  <m:t>Z</m:t>
                </m:r>
                <m:r>
                  <m:t>n</m:t>
                </m:r>
                <m:r>
                  <m:rPr>
                    <m:sty m:val="p"/>
                  </m:rPr>
                  <m:t>(</m:t>
                </m:r>
                <m:r>
                  <m:t>C</m:t>
                </m:r>
                <m:r>
                  <m:t>N</m:t>
                </m:r>
                <m:sSub>
                  <m:e>
                    <m:r>
                      <m:rPr>
                        <m:sty m:val="p"/>
                      </m:rPr>
                      <m:t>)</m:t>
                    </m:r>
                  </m:e>
                  <m:sub>
                    <m:r>
                      <m:t>4</m:t>
                    </m:r>
                  </m:sub>
                </m:sSub>
              </m:e>
            </m:d>
          </m:e>
          <m:sup>
            <m:r>
              <m:t>2</m:t>
            </m:r>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CN</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为软碱</w:t>
      </w:r>
      <w:r>
        <w:rPr>
          <w:rFonts w:hint="eastAsia" w:ascii="Times New Roman" w:hAnsi="Times New Roman" w:eastAsia="Times New Roman" w:cs="Times New Roman"/>
        </w:rPr>
        <w:t>，</w:t>
      </w:r>
      <w:r>
        <w:rPr>
          <w:rFonts w:hint="eastAsia" w:ascii="Times New Roman" w:hAnsi="Times New Roman" w:eastAsia="FangSong" w:cs="Times New Roman"/>
        </w:rPr>
        <w:t>与半径大的软酸</w:t>
      </w:r>
      <w:r>
        <w:rPr>
          <w:rFonts w:ascii="Times New Roman" w:hAnsi="Times New Roman" w:eastAsia="Times New Roman" w:cs="Times New Roman"/>
        </w:rPr>
        <w:t xml:space="preserve"> Hg</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形成的配位单元稳定性高</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（5）</w:t>
      </w:r>
      <w:r>
        <w:rPr>
          <w:rFonts w:hint="eastAsia" w:ascii="Times New Roman" w:hAnsi="Times New Roman" w:eastAsia="FangSong" w:cs="Times New Roman"/>
        </w:rPr>
        <w:t>稳定性</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r>
                  <m:rPr>
                    <m:sty m:val="p"/>
                  </m:rPr>
                  <m:t>Z</m:t>
                </m:r>
                <m:r>
                  <m:rPr>
                    <m:sty m:val="p"/>
                  </m:rPr>
                  <m:t>n</m:t>
                </m:r>
                <m:r>
                  <m:rPr>
                    <m:sty m:val="p"/>
                  </m:rPr>
                  <m:t>(</m:t>
                </m:r>
                <m:r>
                  <m:rPr>
                    <m:sty m:val="p"/>
                  </m:rPr>
                  <m:t>C</m:t>
                </m:r>
                <m:r>
                  <m:rPr>
                    <m:sty m:val="p"/>
                  </m:rPr>
                  <m:t>N</m:t>
                </m:r>
                <m:sSub>
                  <m:e>
                    <m:r>
                      <m:rPr>
                        <m:sty m:val="p"/>
                      </m:rPr>
                      <m:t>)</m:t>
                    </m:r>
                  </m:e>
                  <m:sub>
                    <m:r>
                      <m:t>4</m:t>
                    </m:r>
                  </m:sub>
                </m:sSub>
              </m:e>
            </m:d>
          </m:e>
          <m:sup>
            <m:r>
              <m:t>2</m:t>
            </m:r>
            <m:r>
              <m:rPr>
                <m:sty m:val="p"/>
              </m:rPr>
              <m:t>−</m:t>
            </m:r>
          </m:sup>
        </m:sSup>
        <m:r>
          <m:rPr>
            <m:sty m:val="p"/>
          </m:rPr>
          <m:t>&lt;</m:t>
        </m:r>
        <m:sSup>
          <m:e>
            <m:d>
              <m:dPr>
                <m:begChr m:val="["/>
                <m:sepChr m:val=""/>
                <m:endChr m:val="]"/>
                <m:grow/>
              </m:dPr>
              <m:e>
                <m:r>
                  <m:rPr>
                    <m:sty m:val="p"/>
                  </m:rPr>
                  <m:t>N</m:t>
                </m:r>
                <m:r>
                  <m:rPr>
                    <m:sty m:val="p"/>
                  </m:rPr>
                  <m:t>i</m:t>
                </m:r>
                <m:r>
                  <m:rPr>
                    <m:sty m:val="p"/>
                  </m:rPr>
                  <m:t>(</m:t>
                </m:r>
                <m:r>
                  <m:rPr>
                    <m:sty m:val="p"/>
                  </m:rPr>
                  <m:t>C</m:t>
                </m:r>
                <m:r>
                  <m:rPr>
                    <m:sty m:val="p"/>
                  </m:rPr>
                  <m:t>N</m:t>
                </m:r>
                <m:sSub>
                  <m:e>
                    <m:r>
                      <m:rPr>
                        <m:sty m:val="p"/>
                      </m:rPr>
                      <m:t>)</m:t>
                    </m:r>
                  </m:e>
                  <m:sub>
                    <m:r>
                      <m:t>4</m:t>
                    </m:r>
                  </m:sub>
                </m:sSub>
              </m:e>
            </m:d>
          </m:e>
          <m:sup>
            <m:r>
              <m:t>2</m:t>
            </m:r>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Ni</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的原子轨道为</w:t>
      </w:r>
      <w:r>
        <w:rPr>
          <w:rFonts w:ascii="Times New Roman" w:hAnsi="Times New Roman" w:eastAsia="Times New Roman" w:cs="Times New Roman"/>
        </w:rPr>
        <w:t xml:space="preserve"> dsp</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杂化</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r>
                  <m:rPr>
                    <m:sty m:val="p"/>
                  </m:rPr>
                  <m:t>N</m:t>
                </m:r>
                <m:r>
                  <m:rPr>
                    <m:sty m:val="p"/>
                  </m:rPr>
                  <m:t>i</m:t>
                </m:r>
                <m:r>
                  <m:rPr>
                    <m:sty m:val="p"/>
                  </m:rPr>
                  <m:t>(</m:t>
                </m:r>
                <m:r>
                  <m:rPr>
                    <m:sty m:val="p"/>
                  </m:rPr>
                  <m:t>C</m:t>
                </m:r>
                <m:r>
                  <m:rPr>
                    <m:sty m:val="p"/>
                  </m:rPr>
                  <m:t>N</m:t>
                </m:r>
                <m:sSub>
                  <m:e>
                    <m:r>
                      <m:rPr>
                        <m:sty m:val="p"/>
                      </m:rPr>
                      <m:t>)</m:t>
                    </m:r>
                  </m:e>
                  <m:sub>
                    <m:r>
                      <m:t>4</m:t>
                    </m:r>
                  </m:sub>
                </m:sSub>
              </m:e>
            </m:d>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为正方形结构</w:t>
      </w:r>
      <w:r>
        <w:rPr>
          <w:rFonts w:hint="eastAsia" w:ascii="Times New Roman" w:hAnsi="Times New Roman" w:eastAsia="Times New Roman" w:cs="Times New Roman"/>
        </w:rPr>
        <w:t>，</w:t>
      </w:r>
      <w:r>
        <w:rPr>
          <w:rFonts w:hint="eastAsia" w:ascii="Times New Roman" w:hAnsi="Times New Roman" w:eastAsia="FangSong" w:cs="Times New Roman"/>
        </w:rPr>
        <w:t>晶体场稳定化能大</w:t>
      </w:r>
      <w:r>
        <w:rPr>
          <w:rFonts w:hint="eastAsia" w:ascii="Times New Roman" w:hAnsi="Times New Roman" w:eastAsia="Times New Roman" w:cs="Times New Roman"/>
        </w:rPr>
        <w:t>；</w:t>
      </w:r>
      <w:r>
        <w:rPr>
          <w:rFonts w:ascii="Times New Roman" w:hAnsi="Times New Roman" w:eastAsia="Times New Roman" w:cs="Times New Roman"/>
        </w:rPr>
        <w:t xml:space="preserve"> Zn</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的原子轨道为</w:t>
      </w:r>
      <w:r>
        <w:rPr>
          <w:rFonts w:ascii="Times New Roman" w:hAnsi="Times New Roman" w:eastAsia="Times New Roman" w:cs="Times New Roman"/>
        </w:rPr>
        <w:t xml:space="preserve"> sp</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杂化</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r>
                  <m:rPr>
                    <m:sty m:val="p"/>
                  </m:rPr>
                  <m:t>Z</m:t>
                </m:r>
                <m:r>
                  <m:rPr>
                    <m:sty m:val="p"/>
                  </m:rPr>
                  <m:t>n</m:t>
                </m:r>
                <m:r>
                  <m:rPr>
                    <m:sty m:val="p"/>
                  </m:rPr>
                  <m:t>(</m:t>
                </m:r>
                <m:r>
                  <m:rPr>
                    <m:sty m:val="p"/>
                  </m:rPr>
                  <m:t>C</m:t>
                </m:r>
                <m:r>
                  <m:rPr>
                    <m:sty m:val="p"/>
                  </m:rPr>
                  <m:t>N</m:t>
                </m:r>
                <m:sSub>
                  <m:e>
                    <m:r>
                      <m:rPr>
                        <m:sty m:val="p"/>
                      </m:rPr>
                      <m:t>)</m:t>
                    </m:r>
                  </m:e>
                  <m:sub>
                    <m:r>
                      <m:t>4</m:t>
                    </m:r>
                  </m:sub>
                </m:sSub>
              </m:e>
            </m:d>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为四面体结构</w:t>
      </w:r>
      <w:r>
        <w:rPr>
          <w:rFonts w:hint="eastAsia" w:ascii="Times New Roman" w:hAnsi="Times New Roman" w:eastAsia="Times New Roman" w:cs="Times New Roman"/>
        </w:rPr>
        <w:t>，</w:t>
      </w:r>
      <w:r>
        <w:rPr>
          <w:rFonts w:hint="eastAsia" w:ascii="Times New Roman" w:hAnsi="Times New Roman" w:eastAsia="FangSong" w:cs="Times New Roman"/>
        </w:rPr>
        <w:t>晶体场稳定化能小</w:t>
      </w:r>
      <w:r>
        <w:rPr>
          <w:rFonts w:hint="eastAsia" w:ascii="Times New Roman" w:hAnsi="Times New Roman" w:eastAsia="Times New Roman" w:cs="Times New Roman"/>
        </w:rPr>
        <w:t>。</w:t>
      </w:r>
    </w:p>
    <w:p>
      <w:pPr>
        <w:pStyle w:val="Compact"/>
        <w:numPr>
          <w:ilvl w:val="0"/>
          <w:numId w:val="1158"/>
        </w:numPr>
      </w:pPr>
      <w:r>
        <w:rPr>
          <w:rFonts w:hint="eastAsia" w:ascii="Times New Roman" w:hAnsi="Times New Roman" w:eastAsia="FangSong" w:cs="Times New Roman"/>
        </w:rPr>
        <w:t xml:space="preserve">稳定性</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r>
                  <m:rPr>
                    <m:sty m:val="p"/>
                  </m:rPr>
                  <m:t>P</m:t>
                </m:r>
                <m:r>
                  <m:rPr>
                    <m:sty m:val="p"/>
                  </m:rPr>
                  <m:t>t</m:t>
                </m:r>
                <m:sSub>
                  <m:e>
                    <m:d>
                      <m:dPr>
                        <m:begChr m:val="("/>
                        <m:sepChr m:val=""/>
                        <m:endChr m:val=")"/>
                        <m:grow/>
                      </m:dPr>
                      <m:e>
                        <m:sSub>
                          <m:e>
                            <m:r>
                              <m:rPr>
                                <m:sty m:val="p"/>
                              </m:rPr>
                              <m:t>N</m:t>
                            </m:r>
                            <m:r>
                              <m:rPr>
                                <m:sty m:val="p"/>
                              </m:rPr>
                              <m:t>H</m:t>
                            </m:r>
                          </m:e>
                          <m:sub>
                            <m:r>
                              <m:t>3</m:t>
                            </m:r>
                          </m:sub>
                        </m:sSub>
                      </m:e>
                    </m:d>
                  </m:e>
                  <m:sub>
                    <m:r>
                      <m:t>4</m:t>
                    </m:r>
                  </m:sub>
                </m:sSub>
              </m:e>
            </m:d>
          </m:e>
          <m:sup>
            <m:r>
              <m:t>2</m:t>
            </m:r>
            <m:r>
              <m:rPr>
                <m:sty m:val="p"/>
              </m:rPr>
              <m:t>+</m:t>
            </m:r>
          </m:sup>
        </m:sSup>
        <m:r>
          <m:rPr>
            <m:sty m:val="p"/>
          </m:rPr>
          <m:t>&gt;</m:t>
        </m:r>
        <m:sSup>
          <m:e>
            <m:d>
              <m:dPr>
                <m:begChr m:val="["/>
                <m:sepChr m:val=""/>
                <m:endChr m:val="]"/>
                <m:grow/>
              </m:dPr>
              <m:e>
                <m:r>
                  <m:rPr>
                    <m:sty m:val="p"/>
                  </m:rPr>
                  <m:t>C</m:t>
                </m:r>
                <m:r>
                  <m:rPr>
                    <m:sty m:val="p"/>
                  </m:rPr>
                  <m:t>u</m:t>
                </m:r>
                <m:sSub>
                  <m:e>
                    <m:d>
                      <m:dPr>
                        <m:begChr m:val="("/>
                        <m:sepChr m:val=""/>
                        <m:endChr m:val=")"/>
                        <m:grow/>
                      </m:dPr>
                      <m:e>
                        <m:sSub>
                          <m:e>
                            <m:r>
                              <m:rPr>
                                <m:sty m:val="p"/>
                              </m:rPr>
                              <m:t>N</m:t>
                            </m:r>
                            <m:r>
                              <m:rPr>
                                <m:sty m:val="p"/>
                              </m:rPr>
                              <m:t>H</m:t>
                            </m:r>
                          </m:e>
                          <m:sub>
                            <m:r>
                              <m:t>3</m:t>
                            </m:r>
                          </m:sub>
                        </m:sSub>
                      </m:e>
                    </m:d>
                  </m:e>
                  <m:sub>
                    <m:r>
                      <m:t>4</m:t>
                    </m:r>
                  </m:sub>
                </m:sSub>
              </m:e>
            </m:d>
          </m:e>
          <m:sup>
            <m:r>
              <m:t>2</m:t>
            </m:r>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Pt </w:t>
      </w:r>
      <w:r>
        <w:rPr>
          <w:rFonts w:hint="eastAsia" w:ascii="Times New Roman" w:hAnsi="Times New Roman" w:eastAsia="FangSong" w:cs="Times New Roman"/>
        </w:rPr>
        <w:t>为高周期元素</w:t>
      </w:r>
      <w:r>
        <w:rPr>
          <w:rFonts w:hint="eastAsia" w:ascii="Times New Roman" w:hAnsi="Times New Roman" w:eastAsia="Times New Roman" w:cs="Times New Roman"/>
        </w:rPr>
        <w:t>,</w:t>
      </w:r>
      <w:r>
        <w:rPr>
          <w:rFonts w:ascii="Times New Roman" w:hAnsi="Times New Roman" w:eastAsia="Times New Roman" w:cs="Times New Roman"/>
        </w:rPr>
        <w:t xml:space="preserve"> d </w:t>
      </w:r>
      <w:r>
        <w:rPr>
          <w:rFonts w:hint="eastAsia" w:ascii="Times New Roman" w:hAnsi="Times New Roman" w:eastAsia="FangSong" w:cs="Times New Roman"/>
        </w:rPr>
        <w:t>轨道较为扩展</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与配体的轨道重叠多</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配位键强</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故配位单元稳定性高</w:t>
      </w:r>
      <w:r>
        <w:rPr>
          <w:rFonts w:hint="eastAsia" w:ascii="Times New Roman" w:hAnsi="Times New Roman" w:eastAsia="Times New Roman" w:cs="Times New Roman"/>
        </w:rPr>
        <w:t>。</w:t>
      </w:r>
    </w:p>
    <w:p>
      <w:pPr>
        <w:pStyle w:val="FirstParagraph"/>
      </w:pPr>
      <w:r>
        <w:rPr>
          <w:rFonts w:hint="eastAsia" w:ascii="Times New Roman" w:hAnsi="Times New Roman" w:eastAsia="Times New Roman" w:cs="Times New Roman"/>
        </w:rPr>
        <w:t>（7）</w:t>
      </w:r>
      <w:r>
        <w:rPr>
          <w:rFonts w:hint="eastAsia" w:ascii="Times New Roman" w:hAnsi="Times New Roman" w:eastAsia="FangSong" w:cs="Times New Roman"/>
        </w:rPr>
        <w:t>稳定性</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r>
                  <m:rPr>
                    <m:sty m:val="p"/>
                  </m:rPr>
                  <m:t>C</m:t>
                </m:r>
                <m:r>
                  <m:rPr>
                    <m:sty m:val="p"/>
                  </m:rPr>
                  <m:t>u</m:t>
                </m:r>
                <m:r>
                  <m:rPr>
                    <m:sty m:val="p"/>
                  </m:rPr>
                  <m:t>(</m:t>
                </m:r>
                <m:r>
                  <m:rPr>
                    <m:sty m:val="p"/>
                  </m:rPr>
                  <m:t>C</m:t>
                </m:r>
                <m:r>
                  <m:rPr>
                    <m:sty m:val="p"/>
                  </m:rPr>
                  <m:t>N</m:t>
                </m:r>
                <m:sSub>
                  <m:e>
                    <m:r>
                      <m:rPr>
                        <m:sty m:val="p"/>
                      </m:rPr>
                      <m:t>)</m:t>
                    </m:r>
                  </m:e>
                  <m:sub>
                    <m:r>
                      <m:t>2</m:t>
                    </m:r>
                  </m:sub>
                </m:sSub>
              </m:e>
            </m:d>
          </m:e>
          <m:sup>
            <m:r>
              <m:rPr>
                <m:sty m:val="p"/>
              </m:rPr>
              <m:t>−</m:t>
            </m:r>
          </m:sup>
        </m:sSup>
        <m:r>
          <m:rPr>
            <m:sty m:val="p"/>
          </m:rPr>
          <m:t>&gt;</m:t>
        </m:r>
        <m:sSup>
          <m:e>
            <m:d>
              <m:dPr>
                <m:begChr m:val="["/>
                <m:sepChr m:val=""/>
                <m:endChr m:val="]"/>
                <m:grow/>
              </m:dPr>
              <m:e>
                <m:r>
                  <m:rPr>
                    <m:sty m:val="p"/>
                  </m:rPr>
                  <m:t>C</m:t>
                </m:r>
                <m:r>
                  <m:rPr>
                    <m:sty m:val="p"/>
                  </m:rPr>
                  <m:t>u</m:t>
                </m:r>
                <m:r>
                  <m:rPr>
                    <m:sty m:val="p"/>
                  </m:rPr>
                  <m:t>(</m:t>
                </m:r>
                <m:sSub>
                  <m:e>
                    <m:r>
                      <m:rPr>
                        <m:sty m:val="p"/>
                      </m:rPr>
                      <m:t>N</m:t>
                    </m:r>
                    <m:r>
                      <m:rPr>
                        <m:sty m:val="p"/>
                      </m:rPr>
                      <m:t>H</m:t>
                    </m:r>
                  </m:e>
                  <m:sub>
                    <m:r>
                      <m:t>3</m:t>
                    </m:r>
                  </m:sub>
                </m:sSub>
                <m:sSub>
                  <m:e>
                    <m:r>
                      <m:rPr>
                        <m:sty m:val="p"/>
                      </m:rPr>
                      <m:t>)</m:t>
                    </m:r>
                  </m:e>
                  <m:sub>
                    <m:r>
                      <m:t>2</m:t>
                    </m:r>
                  </m:sub>
                </m:sSub>
              </m:e>
            </m:d>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对于</w:t>
      </w:r>
      <w:r>
        <w:rPr>
          <w:rFonts w:ascii="Times New Roman" w:hAnsi="Times New Roman" w:eastAsia="Times New Roman" w:cs="Times New Roman"/>
        </w:rPr>
        <w:t xml:space="preserve"> </w:t>
      </w:r>
      <m:oMath>
        <m:oMathPr>
          <m:ctrlPr>
            <w:rPr>
              <w:sz w:val="28"/>
              <w:szCs w:val="28"/>
            </w:rPr>
          </m:ctrlPr>
        </m:oMathPr>
        <m:sSup>
          <m:e>
            <m:r>
              <m:rPr>
                <m:sty m:val="p"/>
              </m:rPr>
              <m:t>C</m:t>
            </m:r>
            <m:r>
              <m:rPr>
                <m:sty m:val="p"/>
              </m:rPr>
              <m:t>u</m:t>
            </m:r>
          </m:e>
          <m:sup>
            <m:r>
              <m:rPr>
                <m:sty m:val="p"/>
              </m:rPr>
              <m:t>+</m:t>
            </m:r>
          </m:sup>
        </m:sSup>
        <m:r>
          <m:rPr>
            <m:sty m:val="p"/>
          </m:rPr>
          <m:t>,</m:t>
        </m:r>
        <m:sSup>
          <m:e>
            <m:r>
              <m:rPr>
                <m:sty m:val="p"/>
              </m:rPr>
              <m:t>C</m:t>
            </m:r>
            <m:r>
              <m:rPr>
                <m:sty m:val="p"/>
              </m:rPr>
              <m:t>N</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为强配体而</w:t>
      </w:r>
      <w:r>
        <w:rPr>
          <w:rFonts w:ascii="Times New Roman" w:hAnsi="Times New Roman" w:eastAsia="Times New Roman" w:cs="Times New Roman"/>
        </w:rPr>
        <w:t xml:space="preserve"> </w:t>
      </w:r>
      <m:oMath>
        <m:sSub>
          <m:e>
            <m:r>
              <m:rPr>
                <m:sty m:val="p"/>
              </m:rPr>
              <m:t>N</m:t>
            </m:r>
            <m:r>
              <m:rPr>
                <m:sty m:val="p"/>
              </m:rPr>
              <m:t>H</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为弱配体</w:t>
      </w:r>
      <w:r>
        <w:rPr>
          <w:rFonts w:hint="eastAsia" w:ascii="Times New Roman" w:hAnsi="Times New Roman" w:eastAsia="Times New Roman" w:cs="Times New Roman"/>
        </w:rPr>
        <w:t>；</w:t>
      </w:r>
      <w:r>
        <w:rPr>
          <w:rFonts w:hint="eastAsia" w:ascii="Times New Roman" w:hAnsi="Times New Roman" w:eastAsia="FangSong" w:cs="Times New Roman"/>
        </w:rPr>
        <w:t>同时</w:t>
      </w:r>
      <w:r>
        <w:rPr>
          <w:rFonts w:ascii="Times New Roman" w:hAnsi="Times New Roman" w:eastAsia="Times New Roman" w:cs="Times New Roman"/>
        </w:rPr>
        <w:t xml:space="preserve"> </w:t>
      </w:r>
      <m:oMath>
        <m:sSup>
          <m:e>
            <m:r>
              <m:rPr>
                <m:sty m:val="p"/>
              </m:rPr>
              <m:t>C</m:t>
            </m:r>
            <m:r>
              <m:rPr>
                <m:sty m:val="p"/>
              </m:rPr>
              <m:t>u</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sSup>
          <m:e>
            <m:r>
              <m:rPr>
                <m:sty m:val="p"/>
              </m:rPr>
              <m:t>C</m:t>
            </m:r>
            <m:r>
              <m:rPr>
                <m:sty m:val="p"/>
              </m:rPr>
              <m:t>N</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间有</w:t>
      </w:r>
      <w:r>
        <w:rPr>
          <w:rFonts w:ascii="Times New Roman" w:hAnsi="Times New Roman" w:eastAsia="Times New Roman" w:cs="Times New Roman"/>
        </w:rPr>
        <w:t xml:space="preserve"> </w:t>
      </w:r>
      <m:oMath>
        <m:r>
          <m:t>σ</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配键和反馈</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配键</w:t>
      </w:r>
      <w:r>
        <w:rPr>
          <w:rFonts w:hint="eastAsia" w:ascii="Times New Roman" w:hAnsi="Times New Roman" w:eastAsia="Times New Roman" w:cs="Times New Roman"/>
        </w:rPr>
        <w:t>，</w:t>
      </w:r>
      <w:r>
        <w:rPr>
          <w:rFonts w:hint="eastAsia" w:ascii="Times New Roman" w:hAnsi="Times New Roman" w:eastAsia="FangSong" w:cs="Times New Roman"/>
        </w:rPr>
        <w:t>而</w:t>
      </w:r>
      <w:r>
        <w:rPr>
          <w:rFonts w:ascii="Times New Roman" w:hAnsi="Times New Roman" w:eastAsia="Times New Roman" w:cs="Times New Roman"/>
        </w:rPr>
        <w:t xml:space="preserve"> </w:t>
      </w:r>
      <m:oMath>
        <m:sSup>
          <m:e>
            <m:r>
              <m:rPr>
                <m:sty m:val="p"/>
              </m:rPr>
              <m:t>C</m:t>
            </m:r>
            <m:r>
              <m:rPr>
                <m:sty m:val="p"/>
              </m:rPr>
              <m:t>u</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sSub>
          <m:e>
            <m:r>
              <m:rPr>
                <m:sty m:val="p"/>
              </m:rPr>
              <m:t>N</m:t>
            </m:r>
            <m:r>
              <m:rPr>
                <m:sty m:val="p"/>
              </m:rPr>
              <m:t>H</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间只有</w:t>
      </w:r>
      <w:r>
        <w:rPr>
          <w:rFonts w:ascii="Times New Roman" w:hAnsi="Times New Roman" w:eastAsia="Times New Roman" w:cs="Times New Roman"/>
        </w:rPr>
        <w:t xml:space="preserve"> </w:t>
      </w:r>
      <m:oMath>
        <m:r>
          <m:t>σ</m:t>
        </m:r>
      </m:oMath>
      <w:r>
        <w:rPr>
          <w:rFonts w:ascii="Times New Roman" w:hAnsi="Times New Roman" w:eastAsia="Times New Roman" w:cs="Times New Roman"/>
        </w:rPr>
        <w:t xml:space="preserve"> </w:t>
      </w:r>
      <w:r>
        <w:rPr>
          <w:rFonts w:hint="eastAsia" w:ascii="Times New Roman" w:hAnsi="Times New Roman" w:eastAsia="FangSong" w:cs="Times New Roman"/>
        </w:rPr>
        <w:t>配键</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（8）</w:t>
      </w:r>
      <w:r>
        <w:rPr>
          <w:rFonts w:hint="eastAsia" w:ascii="Times New Roman" w:hAnsi="Times New Roman" w:eastAsia="FangSong" w:cs="Times New Roman"/>
        </w:rPr>
        <w:t>稳定性</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r>
                  <m:rPr>
                    <m:sty m:val="p"/>
                  </m:rPr>
                  <m:t>N</m:t>
                </m:r>
                <m:r>
                  <m:rPr>
                    <m:sty m:val="p"/>
                  </m:rPr>
                  <m:t>i</m:t>
                </m:r>
                <m:sSub>
                  <m:e>
                    <m:d>
                      <m:dPr>
                        <m:begChr m:val="("/>
                        <m:sepChr m:val=""/>
                        <m:endChr m:val=")"/>
                        <m:grow/>
                      </m:dPr>
                      <m:e>
                        <m:sSub>
                          <m:e>
                            <m:r>
                              <m:rPr>
                                <m:sty m:val="p"/>
                              </m:rPr>
                              <m:t>N</m:t>
                            </m:r>
                            <m:r>
                              <m:rPr>
                                <m:sty m:val="p"/>
                              </m:rPr>
                              <m:t>H</m:t>
                            </m:r>
                          </m:e>
                          <m:sub>
                            <m:r>
                              <m:t>3</m:t>
                            </m:r>
                          </m:sub>
                        </m:sSub>
                      </m:e>
                    </m:d>
                  </m:e>
                  <m:sub>
                    <m:r>
                      <m:t>6</m:t>
                    </m:r>
                  </m:sub>
                </m:sSub>
              </m:e>
            </m:d>
          </m:e>
          <m:sup>
            <m:r>
              <m:t>2</m:t>
            </m:r>
            <m:r>
              <m:rPr>
                <m:sty m:val="p"/>
              </m:rPr>
              <m:t>+</m:t>
            </m:r>
          </m:sup>
        </m:sSup>
        <m:r>
          <m:rPr>
            <m:sty m:val="p"/>
          </m:rPr>
          <m:t>&lt;</m:t>
        </m:r>
        <m:sSup>
          <m:e>
            <m:d>
              <m:dPr>
                <m:begChr m:val="["/>
                <m:sepChr m:val=""/>
                <m:endChr m:val="]"/>
                <m:grow/>
              </m:dPr>
              <m:e>
                <m:r>
                  <m:rPr>
                    <m:sty m:val="p"/>
                  </m:rPr>
                  <m:t>N</m:t>
                </m:r>
                <m:r>
                  <m:rPr>
                    <m:sty m:val="p"/>
                  </m:rPr>
                  <m:t>i</m:t>
                </m:r>
                <m:sSub>
                  <m:e>
                    <m:d>
                      <m:dPr>
                        <m:begChr m:val="("/>
                        <m:sepChr m:val=""/>
                        <m:endChr m:val=")"/>
                        <m:grow/>
                      </m:dPr>
                      <m:e>
                        <m:r>
                          <m:rPr>
                            <m:sty m:val="p"/>
                          </m:rPr>
                          <m:t>e</m:t>
                        </m:r>
                        <m:r>
                          <m:rPr>
                            <m:sty m:val="p"/>
                          </m:rPr>
                          <m:t>n</m:t>
                        </m:r>
                      </m:e>
                    </m:d>
                  </m:e>
                  <m:sub>
                    <m:r>
                      <m:t>3</m:t>
                    </m:r>
                  </m:sub>
                </m:sSub>
              </m:e>
            </m:d>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两个配位单元的中心相同</w:t>
      </w:r>
      <w:r>
        <w:rPr>
          <w:rFonts w:hint="eastAsia" w:ascii="Times New Roman" w:hAnsi="Times New Roman" w:eastAsia="Times New Roman" w:cs="Times New Roman"/>
        </w:rPr>
        <w:t>，</w:t>
      </w:r>
      <w:r>
        <w:rPr>
          <w:rFonts w:ascii="Times New Roman" w:hAnsi="Times New Roman" w:eastAsia="Times New Roman" w:cs="Times New Roman"/>
        </w:rPr>
        <w:t xml:space="preserve"> Ni</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en </w:t>
      </w:r>
      <w:r>
        <w:rPr>
          <w:rFonts w:hint="eastAsia" w:ascii="Times New Roman" w:hAnsi="Times New Roman" w:eastAsia="FangSong" w:cs="Times New Roman"/>
        </w:rPr>
        <w:t xml:space="preserve">生成螯合物而与</w:t>
      </w:r>
      <w:r>
        <w:rPr>
          <w:rFonts w:ascii="Times New Roman" w:hAnsi="Times New Roman" w:eastAsia="Times New Roman" w:cs="Times New Roman"/>
        </w:rPr>
        <w:t xml:space="preserve"> NH</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只能生成简单配位化合物</w:t>
      </w:r>
      <w:r>
        <w:rPr>
          <w:rFonts w:hint="eastAsia" w:ascii="Times New Roman" w:hAnsi="Times New Roman" w:eastAsia="Times New Roman" w:cs="Times New Roman"/>
        </w:rPr>
        <w:t>，</w:t>
      </w:r>
      <w:r>
        <w:rPr>
          <w:rFonts w:hint="eastAsia" w:ascii="Times New Roman" w:hAnsi="Times New Roman" w:eastAsia="FangSong" w:cs="Times New Roman"/>
        </w:rPr>
        <w:t>螯合物更稳定</w:t>
      </w:r>
      <w:r>
        <w:rPr>
          <w:rFonts w:hint="eastAsia" w:ascii="Times New Roman" w:hAnsi="Times New Roman" w:eastAsia="Times New Roman" w:cs="Times New Roman"/>
        </w:rPr>
        <w:t>。</w:t>
      </w:r>
    </w:p>
    <w:p>
      <w:pPr>
        <w:pStyle w:val="Compact"/>
        <w:numPr>
          <w:ilvl w:val="0"/>
          <w:numId w:val="1159"/>
        </w:numPr>
      </w:pPr>
      <w:r>
        <w:rPr>
          <w:rFonts w:hint="eastAsia" w:ascii="Times New Roman" w:hAnsi="Times New Roman" w:eastAsia="FangSong" w:cs="Times New Roman"/>
        </w:rPr>
        <w:t xml:space="preserve">稳定性</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r>
                  <m:rPr>
                    <m:sty m:val="p"/>
                  </m:rPr>
                  <m:t>C</m:t>
                </m:r>
                <m:r>
                  <m:rPr>
                    <m:sty m:val="p"/>
                  </m:rPr>
                  <m:t>u</m:t>
                </m:r>
                <m:r>
                  <m:rPr>
                    <m:sty m:val="p"/>
                  </m:rPr>
                  <m:t>(</m:t>
                </m:r>
                <m:r>
                  <m:rPr>
                    <m:sty m:val="p"/>
                  </m:rPr>
                  <m:t>e</m:t>
                </m:r>
                <m:r>
                  <m:rPr>
                    <m:sty m:val="p"/>
                  </m:rPr>
                  <m:t>n</m:t>
                </m:r>
                <m:sSub>
                  <m:e>
                    <m:r>
                      <m:rPr>
                        <m:sty m:val="p"/>
                      </m:rPr>
                      <m:t>)</m:t>
                    </m:r>
                  </m:e>
                  <m:sub>
                    <m:r>
                      <m:t>2</m:t>
                    </m:r>
                  </m:sub>
                </m:sSub>
              </m:e>
            </m:d>
          </m:e>
          <m:sup>
            <m:r>
              <m:t>2</m:t>
            </m:r>
            <m:r>
              <m:rPr>
                <m:sty m:val="p"/>
              </m:rPr>
              <m:t>+</m:t>
            </m:r>
          </m:sup>
        </m:sSup>
        <m:r>
          <m:rPr>
            <m:sty m:val="p"/>
          </m:rPr>
          <m:t>&gt;</m:t>
        </m:r>
        <m:d>
          <m:dPr>
            <m:begChr m:val="["/>
            <m:sepChr m:val=""/>
            <m:endChr m:val="]"/>
            <m:grow/>
          </m:dPr>
          <m:e>
            <m:r>
              <m:rPr>
                <m:sty m:val="p"/>
              </m:rPr>
              <m:t>C</m:t>
            </m:r>
            <m:r>
              <m:rPr>
                <m:sty m:val="p"/>
              </m:rPr>
              <m:t>u</m:t>
            </m:r>
            <m:sSub>
              <m:e>
                <m:d>
                  <m:dPr>
                    <m:begChr m:val="("/>
                    <m:sepChr m:val=""/>
                    <m:endChr m:val=")"/>
                    <m:grow/>
                  </m:dPr>
                  <m:e>
                    <m:sSub>
                      <m:e>
                        <m:r>
                          <m:rPr>
                            <m:sty m:val="p"/>
                          </m:rPr>
                          <m:t>H</m:t>
                        </m:r>
                      </m:e>
                      <m:sub>
                        <m:r>
                          <m:t>2</m:t>
                        </m:r>
                      </m:sub>
                    </m:sSub>
                    <m:sSub>
                      <m:e>
                        <m:r>
                          <m:rPr>
                            <m:sty m:val="p"/>
                          </m:rPr>
                          <m:t>N</m:t>
                        </m:r>
                        <m:r>
                          <m:rPr>
                            <m:sty m:val="p"/>
                          </m:rPr>
                          <m:t>C</m:t>
                        </m:r>
                        <m:r>
                          <m:rPr>
                            <m:sty m:val="p"/>
                          </m:rPr>
                          <m:t>H</m:t>
                        </m:r>
                      </m:e>
                      <m:sub>
                        <m:r>
                          <m:t>2</m:t>
                        </m:r>
                      </m:sub>
                    </m:sSub>
                    <m:sSub>
                      <m:e>
                        <m:r>
                          <m:rPr>
                            <m:sty m:val="p"/>
                          </m:rPr>
                          <m:t>C</m:t>
                        </m:r>
                        <m:r>
                          <m:rPr>
                            <m:sty m:val="p"/>
                          </m:rPr>
                          <m:t>H</m:t>
                        </m:r>
                      </m:e>
                      <m:sub>
                        <m:r>
                          <m:t>2</m:t>
                        </m:r>
                      </m:sub>
                    </m:sSub>
                    <m:r>
                      <m:rPr>
                        <m:sty m:val="p"/>
                      </m:rPr>
                      <m:t>C</m:t>
                    </m:r>
                    <m:r>
                      <m:rPr>
                        <m:sty m:val="p"/>
                      </m:rPr>
                      <m:t>O</m:t>
                    </m:r>
                    <m:r>
                      <m:rPr>
                        <m:sty m:val="p"/>
                      </m:rPr>
                      <m:t>O</m:t>
                    </m:r>
                  </m:e>
                </m:d>
              </m:e>
              <m:sub>
                <m:r>
                  <m:t>2</m:t>
                </m:r>
              </m:sub>
            </m:sSub>
          </m:e>
        </m:d>
      </m:oMath>
      <w:r>
        <w:rPr>
          <w:rFonts w:ascii="Times New Roman" w:hAnsi="Times New Roman" w:eastAsia="Times New Roman" w:cs="Times New Roman"/>
        </w:rPr>
        <w:t xml:space="preserve"> </w:t>
      </w:r>
      <w:r>
        <w:rPr>
          <w:rFonts w:hint="eastAsia" w:ascii="Times New Roman" w:hAnsi="Times New Roman" w:eastAsia="FangSong" w:cs="Times New Roman"/>
        </w:rPr>
        <w:t xml:space="preserve">乙二胺</w:t>
      </w:r>
      <w:r>
        <w:rPr>
          <w:rFonts w:ascii="Times New Roman" w:hAnsi="Times New Roman" w:eastAsia="Times New Roman" w:cs="Times New Roman"/>
        </w:rPr>
        <w:t xml:space="preserve"> en </w:t>
      </w:r>
      <w:r>
        <w:rPr>
          <w:rFonts w:hint="eastAsia" w:ascii="Times New Roman" w:hAnsi="Times New Roman" w:eastAsia="FangSong" w:cs="Times New Roman"/>
        </w:rPr>
        <w:t xml:space="preserve">以</w:t>
      </w:r>
      <w:r>
        <w:rPr>
          <w:rFonts w:ascii="Times New Roman" w:hAnsi="Times New Roman" w:eastAsia="Times New Roman" w:cs="Times New Roman"/>
        </w:rPr>
        <w:t xml:space="preserve"> 2 </w:t>
      </w:r>
      <w:r>
        <w:rPr>
          <w:rFonts w:hint="eastAsia" w:ascii="Times New Roman" w:hAnsi="Times New Roman" w:eastAsia="FangSong" w:cs="Times New Roman"/>
        </w:rPr>
        <w:t>个氮原子配位</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sSub>
          <m:e>
            <m:r>
              <m:rPr>
                <m:sty m:val="p"/>
              </m:rPr>
              <m:t>H</m:t>
            </m:r>
          </m:e>
          <m:sub>
            <m:r>
              <m:t>2</m:t>
            </m:r>
          </m:sub>
        </m:sSub>
        <m:sSub>
          <m:e>
            <m:r>
              <m:rPr>
                <m:sty m:val="p"/>
              </m:rPr>
              <m:t>N</m:t>
            </m:r>
            <m:r>
              <m:rPr>
                <m:sty m:val="p"/>
              </m:rPr>
              <m:t>C</m:t>
            </m:r>
            <m:r>
              <m:rPr>
                <m:sty m:val="p"/>
              </m:rPr>
              <m:t>H</m:t>
            </m:r>
          </m:e>
          <m:sub>
            <m:r>
              <m:t>2</m:t>
            </m:r>
          </m:sub>
        </m:sSub>
        <m:sSub>
          <m:e>
            <m:r>
              <m:rPr>
                <m:sty m:val="p"/>
              </m:rPr>
              <m:t>C</m:t>
            </m:r>
            <m:r>
              <m:rPr>
                <m:sty m:val="p"/>
              </m:rPr>
              <m:t>H</m:t>
            </m:r>
          </m:e>
          <m:sub>
            <m:r>
              <m:t>2</m:t>
            </m:r>
          </m:sub>
        </m:sSub>
        <m:sSup>
          <m:e>
            <m:r>
              <m:rPr>
                <m:sty m:val="p"/>
              </m:rPr>
              <m:t>C</m:t>
            </m:r>
            <m:r>
              <m:rPr>
                <m:sty m:val="p"/>
              </m:rPr>
              <m:t>O</m:t>
            </m:r>
            <m:r>
              <m:rPr>
                <m:sty m:val="p"/>
              </m:rPr>
              <m:t>O</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以</w:t>
      </w:r>
      <w:r>
        <w:rPr>
          <w:rFonts w:ascii="Times New Roman" w:hAnsi="Times New Roman" w:eastAsia="Times New Roman" w:cs="Times New Roman"/>
        </w:rPr>
        <w:t xml:space="preserve"> 1 </w:t>
      </w:r>
      <w:r>
        <w:rPr>
          <w:rFonts w:hint="eastAsia" w:ascii="Times New Roman" w:hAnsi="Times New Roman" w:eastAsia="FangSong" w:cs="Times New Roman"/>
        </w:rPr>
        <w:t xml:space="preserve">个氮原子和</w:t>
      </w:r>
      <w:r>
        <w:rPr>
          <w:rFonts w:ascii="Times New Roman" w:hAnsi="Times New Roman" w:eastAsia="Times New Roman" w:cs="Times New Roman"/>
        </w:rPr>
        <w:t xml:space="preserve"> 1 </w:t>
      </w:r>
      <w:r>
        <w:rPr>
          <w:rFonts w:hint="eastAsia" w:ascii="Times New Roman" w:hAnsi="Times New Roman" w:eastAsia="FangSong" w:cs="Times New Roman"/>
        </w:rPr>
        <w:t>个氧原子配位</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氮原子配位能力比氧原子配位能力强</w:t>
      </w:r>
      <w:r>
        <w:rPr>
          <w:rFonts w:hint="eastAsia" w:ascii="Times New Roman" w:hAnsi="Times New Roman" w:eastAsia="Times New Roman" w:cs="Times New Roman"/>
        </w:rPr>
        <w:t>。</w:t>
      </w:r>
    </w:p>
    <w:p>
      <w:pPr>
        <w:pStyle w:val="FirstParagraph"/>
      </w:pPr>
      <w:r>
        <w:rPr>
          <w:rFonts w:hint="eastAsia" w:ascii="Times New Roman" w:hAnsi="Times New Roman" w:eastAsia="Times New Roman" w:cs="Times New Roman"/>
        </w:rPr>
        <w:t>（10）</w:t>
      </w:r>
      <w:r>
        <w:rPr>
          <w:rFonts w:hint="eastAsia" w:ascii="Times New Roman" w:hAnsi="Times New Roman" w:eastAsia="FangSong" w:cs="Times New Roman"/>
        </w:rPr>
        <w:t>稳定性</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r>
                  <m:rPr>
                    <m:sty m:val="p"/>
                  </m:rPr>
                  <m:t>A</m:t>
                </m:r>
                <m:r>
                  <m:rPr>
                    <m:sty m:val="p"/>
                  </m:rPr>
                  <m:t>g</m:t>
                </m:r>
                <m:r>
                  <m:rPr>
                    <m:sty m:val="p"/>
                  </m:rPr>
                  <m:t>(</m:t>
                </m:r>
                <m:r>
                  <m:rPr>
                    <m:sty m:val="p"/>
                  </m:rPr>
                  <m:t>C</m:t>
                </m:r>
                <m:r>
                  <m:rPr>
                    <m:sty m:val="p"/>
                  </m:rPr>
                  <m:t>N</m:t>
                </m:r>
                <m:sSub>
                  <m:e>
                    <m:r>
                      <m:rPr>
                        <m:sty m:val="p"/>
                      </m:rPr>
                      <m:t>)</m:t>
                    </m:r>
                  </m:e>
                  <m:sub>
                    <m:r>
                      <m:t>2</m:t>
                    </m:r>
                  </m:sub>
                </m:sSub>
              </m:e>
            </m:d>
          </m:e>
          <m:sup>
            <m:r>
              <m:rPr>
                <m:sty m:val="p"/>
              </m:rPr>
              <m:t>−</m:t>
            </m:r>
          </m:sup>
        </m:sSup>
        <m:r>
          <m:rPr>
            <m:sty m:val="p"/>
          </m:rPr>
          <m:t>&gt;</m:t>
        </m:r>
        <m:sSup>
          <m:e>
            <m:d>
              <m:dPr>
                <m:begChr m:val="["/>
                <m:sepChr m:val=""/>
                <m:endChr m:val="]"/>
                <m:grow/>
              </m:dPr>
              <m:e>
                <m:r>
                  <m:rPr>
                    <m:sty m:val="p"/>
                  </m:rPr>
                  <m:t>A</m:t>
                </m:r>
                <m:r>
                  <m:rPr>
                    <m:sty m:val="p"/>
                  </m:rPr>
                  <m:t>g</m:t>
                </m:r>
                <m:r>
                  <m:rPr>
                    <m:sty m:val="p"/>
                  </m:rPr>
                  <m:t>(</m:t>
                </m:r>
                <m:sSub>
                  <m:e>
                    <m:r>
                      <m:rPr>
                        <m:sty m:val="p"/>
                      </m:rPr>
                      <m:t>S</m:t>
                    </m:r>
                  </m:e>
                  <m:sub>
                    <m:r>
                      <m:t>2</m:t>
                    </m:r>
                  </m:sub>
                </m:sSub>
                <m:sSub>
                  <m:e>
                    <m:r>
                      <m:rPr>
                        <m:sty m:val="p"/>
                      </m:rPr>
                      <m:t>O</m:t>
                    </m:r>
                  </m:e>
                  <m:sub>
                    <m:r>
                      <m:t>3</m:t>
                    </m:r>
                  </m:sub>
                </m:sSub>
                <m:sSub>
                  <m:e>
                    <m:r>
                      <m:rPr>
                        <m:sty m:val="p"/>
                      </m:rPr>
                      <m:t>)</m:t>
                    </m:r>
                  </m:e>
                  <m:sub>
                    <m:r>
                      <m:t>2</m:t>
                    </m:r>
                  </m:sub>
                </m:sSub>
              </m:e>
            </m:d>
          </m:e>
          <m:sup>
            <m:r>
              <m:t>3</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半径大的阴离子</w:t>
      </w:r>
      <w:r>
        <w:rPr>
          <w:rFonts w:ascii="Times New Roman" w:hAnsi="Times New Roman" w:eastAsia="Times New Roman" w:cs="Times New Roman"/>
        </w:rPr>
        <w:t xml:space="preserve"> </w:t>
      </w:r>
      <m:oMath>
        <m:oMathPr>
          <m:ctrlPr>
            <w:rPr>
              <w:sz w:val="28"/>
              <w:szCs w:val="28"/>
            </w:rPr>
          </m:ctrlPr>
        </m:oMathPr>
        <m:sSub>
          <m:e>
            <m:r>
              <m:t>S</m:t>
            </m:r>
          </m:e>
          <m:sub>
            <m:r>
              <m:t>2</m:t>
            </m:r>
          </m:sub>
        </m:sSub>
        <m:sSubSup>
          <m:e>
            <m:r>
              <m:t>O</m:t>
            </m:r>
          </m:e>
          <m:sub>
            <m:r>
              <m:t>3</m:t>
            </m:r>
          </m:sub>
          <m:sup>
            <m: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与中心的静电引力小</w:t>
      </w:r>
      <w:r>
        <w:rPr>
          <w:rFonts w:hint="eastAsia" w:ascii="Times New Roman" w:hAnsi="Times New Roman" w:eastAsia="Times New Roman" w:cs="Times New Roman"/>
        </w:rPr>
        <w:t>、</w:t>
      </w:r>
      <w:r>
        <w:rPr>
          <w:rFonts w:hint="eastAsia" w:ascii="Times New Roman" w:hAnsi="Times New Roman" w:eastAsia="FangSong" w:cs="Times New Roman"/>
        </w:rPr>
        <w:t>成键弱</w:t>
      </w:r>
      <w:r>
        <w:rPr>
          <w:rFonts w:hint="eastAsia" w:ascii="Times New Roman" w:hAnsi="Times New Roman" w:eastAsia="Times New Roman" w:cs="Times New Roman"/>
        </w:rPr>
        <w:t>。</w:t>
      </w:r>
      <w:r>
        <w:rPr>
          <w:rFonts w:hint="eastAsia" w:ascii="Times New Roman" w:hAnsi="Times New Roman" w:eastAsia="FangSong" w:cs="Times New Roman"/>
        </w:rPr>
        <w:t>特别是</w:t>
      </w:r>
      <w:r>
        <w:rPr>
          <w:rFonts w:ascii="Times New Roman" w:hAnsi="Times New Roman" w:eastAsia="Times New Roman" w:cs="Times New Roman"/>
        </w:rPr>
        <w:t xml:space="preserve"> CN</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与过渡金属离子还能够形成反馈</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配键</w:t>
      </w:r>
      <w:r>
        <w:rPr>
          <w:rFonts w:hint="eastAsia" w:ascii="Times New Roman" w:hAnsi="Times New Roman" w:eastAsia="Times New Roman" w:cs="Times New Roman"/>
        </w:rPr>
        <w:t>。</w:t>
      </w:r>
      <w:r>
        <w:rPr>
          <w:rFonts w:hint="eastAsia" w:ascii="Times New Roman" w:hAnsi="Times New Roman" w:eastAsia="FangSong" w:cs="Times New Roman"/>
        </w:rPr>
        <w:t>所以总的结果是</w:t>
      </w:r>
      <w:r>
        <w:rPr>
          <w:rFonts w:ascii="Times New Roman" w:hAnsi="Times New Roman" w:eastAsia="Times New Roman" w:cs="Times New Roman"/>
        </w:rPr>
        <w:t xml:space="preserve"> Ag</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CN</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间的键更强</w:t>
      </w:r>
      <w:r>
        <w:rPr>
          <w:rFonts w:hint="eastAsia" w:ascii="Times New Roman" w:hAnsi="Times New Roman" w:eastAsia="Times New Roman" w:cs="Times New Roman"/>
        </w:rPr>
        <w:t>。</w:t>
      </w:r>
    </w:p>
    <w:p>
      <w:pPr>
        <w:spacing w:before="160" w:after="80"/>
      </w:pPr>
      <w:r>
        <w:pict>
          <v:rect style="width:0;height:1.5pt" o:hralign="center" o:hrstd="t" o:hr="t"/>
        </w:pict>
      </w:r>
    </w:p>
    <w:bookmarkEnd w:id="297"/>
    <w:bookmarkStart w:id="298" w:name="wch20.01-光谱化学序列与电子组态"/>
    <w:p>
      <w:pPr>
        <w:pStyle w:val="Heading2"/>
        <w:spacing w:before="280" w:after="120"/>
      </w:pPr>
      <w:r>
        <w:rPr>
          <w:rFonts w:ascii="Times New Roman" w:hAnsi="Times New Roman" w:eastAsia="Times New Roman" w:cs="Times New Roman"/>
        </w:rPr>
        <w:t xml:space="preserve">4.63 </w:t>
      </w:r>
      <w:r>
        <w:rPr>
          <w:rFonts w:hint="eastAsia" w:ascii="Times New Roman" w:hAnsi="Times New Roman" w:eastAsia="Times New Roman" w:cs="Times New Roman"/>
        </w:rPr>
        <w:t>WCh20.01-</w:t>
      </w:r>
      <w:r>
        <w:rPr>
          <w:rFonts w:hint="eastAsia" w:ascii="Times New Roman" w:hAnsi="Times New Roman" w:eastAsia="SimHei" w:cs="Times New Roman"/>
        </w:rPr>
        <w:t>光谱化学序列与电子组态</w:t>
      </w:r>
    </w:p>
    <w:p>
      <w:pPr>
        <w:pStyle w:val="FirstParagraph"/>
      </w:pPr>
      <w:r>
        <w:rPr>
          <w:rFonts w:hint="eastAsia" w:ascii="Times New Roman" w:hAnsi="Times New Roman" w:eastAsia="FangSong" w:cs="Times New Roman"/>
        </w:rPr>
        <w:t>利用光谱化学序列确定下列络合物哪些可能是高自旋</w:t>
      </w:r>
      <w:r>
        <w:rPr>
          <w:rFonts w:hint="eastAsia" w:ascii="Times New Roman" w:hAnsi="Times New Roman" w:eastAsia="Times New Roman" w:cs="Times New Roman"/>
        </w:rPr>
        <w:t>？</w:t>
      </w:r>
      <w:r>
        <w:rPr>
          <w:rFonts w:hint="eastAsia" w:ascii="Times New Roman" w:hAnsi="Times New Roman" w:eastAsia="FangSong" w:cs="Times New Roman"/>
        </w:rPr>
        <w:t>哪些可能是低自旋</w:t>
      </w:r>
      <w:r>
        <w:rPr>
          <w:rFonts w:hint="eastAsia" w:ascii="Times New Roman" w:hAnsi="Times New Roman" w:eastAsia="Times New Roman" w:cs="Times New Roman"/>
        </w:rPr>
        <w:t>？</w:t>
      </w:r>
      <w:r>
        <w:rPr>
          <w:rFonts w:hint="eastAsia" w:ascii="Times New Roman" w:hAnsi="Times New Roman" w:eastAsia="FangSong" w:cs="Times New Roman"/>
        </w:rPr>
        <w:t>并确定电子组态</w:t>
      </w:r>
      <w:r>
        <w:rPr>
          <w:rFonts w:hint="eastAsia" w:ascii="Times New Roman" w:hAnsi="Times New Roman" w:eastAsia="Times New Roman" w:cs="Times New Roman"/>
        </w:rPr>
        <w:t>（</w:t>
      </w:r>
      <w:r>
        <w:rPr>
          <w:rFonts w:hint="eastAsia" w:ascii="Times New Roman" w:hAnsi="Times New Roman" w:eastAsia="FangSong" w:cs="Times New Roman"/>
        </w:rPr>
        <w:t>用</w:t>
      </w:r>
      <w:r>
        <w:rPr>
          <w:rFonts w:ascii="Times New Roman" w:hAnsi="Times New Roman" w:eastAsia="Times New Roman" w:cs="Times New Roman"/>
        </w:rPr>
        <w:t xml:space="preserve"> </w:t>
      </w:r>
      <m:oMath>
        <m:oMathPr>
          <m:ctrlPr>
            <w:rPr>
              <w:sz w:val="28"/>
              <w:szCs w:val="28"/>
            </w:rPr>
          </m:ctrlPr>
        </m:oMathPr>
        <m:sSubSup>
          <m:e>
            <m:r>
              <m:t>t</m:t>
            </m:r>
          </m:e>
          <m:sub>
            <m:r>
              <m:t>2</m:t>
            </m:r>
            <m:r>
              <m:t>g</m:t>
            </m:r>
          </m:sub>
          <m:sup>
            <m:r>
              <m:t>x</m:t>
            </m:r>
          </m:sup>
        </m:sSubSup>
        <m:sSubSup>
          <m:e>
            <m:r>
              <m:t>e</m:t>
            </m:r>
          </m:e>
          <m:sub>
            <m:r>
              <m:t>g</m:t>
            </m:r>
          </m:sub>
          <m:sup>
            <m:r>
              <m:t>y</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或</w:t>
      </w:r>
      <w:r>
        <w:rPr>
          <w:rFonts w:ascii="Times New Roman" w:hAnsi="Times New Roman" w:eastAsia="Times New Roman" w:cs="Times New Roman"/>
        </w:rPr>
        <w:t xml:space="preserve"> </w:t>
      </w:r>
      <m:oMath>
        <m:sSup>
          <m:e>
            <m:r>
              <m:t>e</m:t>
            </m:r>
          </m:e>
          <m:sup>
            <m:r>
              <m:t>x</m:t>
            </m:r>
          </m:sup>
        </m:sSup>
        <m:sSubSup>
          <m:e>
            <m:r>
              <m:t>t</m:t>
            </m:r>
          </m:e>
          <m:sub>
            <m:r>
              <m:t>2</m:t>
            </m:r>
          </m:sub>
          <m:sup>
            <m:r>
              <m:t>y</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的形式</w:t>
      </w:r>
      <w:r>
        <w:rPr>
          <w:rFonts w:hint="eastAsia" w:ascii="Times New Roman" w:hAnsi="Times New Roman" w:eastAsia="Times New Roman" w:cs="Times New Roman"/>
        </w:rPr>
        <w:t>）、</w:t>
      </w:r>
      <w:r>
        <w:rPr>
          <w:rFonts w:hint="eastAsia" w:ascii="Times New Roman" w:hAnsi="Times New Roman" w:eastAsia="FangSong" w:cs="Times New Roman"/>
        </w:rPr>
        <w:t>未成对电子数和配位场稳定化能</w:t>
      </w:r>
      <w:r>
        <w:rPr>
          <w:rFonts w:hint="eastAsia" w:ascii="Times New Roman" w:hAnsi="Times New Roman" w:eastAsia="Times New Roman" w:cs="Times New Roman"/>
        </w:rPr>
        <w:t>（</w:t>
      </w:r>
      <w:r>
        <w:rPr>
          <w:rFonts w:hint="eastAsia" w:ascii="Times New Roman" w:hAnsi="Times New Roman" w:eastAsia="FangSong" w:cs="Times New Roman"/>
        </w:rPr>
        <w:t>以</w:t>
      </w:r>
      <w:r>
        <w:rPr>
          <w:rFonts w:ascii="Times New Roman" w:hAnsi="Times New Roman" w:eastAsia="Times New Roman" w:cs="Times New Roman"/>
        </w:rPr>
        <w:t xml:space="preserve"> </w:t>
      </w:r>
      <m:oMath>
        <m:sSub>
          <m:e>
            <m:r>
              <m:rPr>
                <m:sty m:val="p"/>
              </m:rPr>
              <m:t>Δ</m:t>
            </m:r>
          </m:e>
          <m:sub>
            <m:r>
              <m:t>0</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sSub>
          <m:e>
            <m:r>
              <m:rPr>
                <m:sty m:val="p"/>
              </m:rPr>
              <m:t>Δ</m:t>
            </m:r>
          </m:e>
          <m:sub>
            <m:r>
              <m:t>T</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P </w:t>
      </w:r>
      <w:r>
        <w:rPr>
          <w:rFonts w:hint="eastAsia" w:ascii="Times New Roman" w:hAnsi="Times New Roman" w:eastAsia="FangSong" w:cs="Times New Roman"/>
        </w:rPr>
        <w:t>为单位</w:t>
      </w:r>
      <w:r>
        <w:rPr>
          <w:rFonts w:hint="eastAsia" w:ascii="Times New Roman" w:hAnsi="Times New Roman" w:eastAsia="Times New Roman" w:cs="Times New Roman"/>
        </w:rPr>
        <w:t>）。(a)</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r>
                  <m:rPr>
                    <m:sty m:val="p"/>
                  </m:rPr>
                  <m:t>C</m:t>
                </m:r>
                <m:r>
                  <m:rPr>
                    <m:sty m:val="p"/>
                  </m:rPr>
                  <m:t>r</m:t>
                </m:r>
                <m:sSub>
                  <m:e>
                    <m:d>
                      <m:dPr>
                        <m:begChr m:val="("/>
                        <m:sepChr m:val=""/>
                        <m:endChr m:val=")"/>
                        <m:grow/>
                      </m:dPr>
                      <m:e>
                        <m:sSub>
                          <m:e>
                            <m:r>
                              <m:rPr>
                                <m:sty m:val="p"/>
                              </m:rPr>
                              <m:t>N</m:t>
                            </m:r>
                            <m:r>
                              <m:rPr>
                                <m:sty m:val="p"/>
                              </m:rPr>
                              <m:t>H</m:t>
                            </m:r>
                          </m:e>
                          <m:sub>
                            <m:r>
                              <m:t>3</m:t>
                            </m:r>
                          </m:sub>
                        </m:sSub>
                      </m:e>
                    </m:d>
                  </m:e>
                  <m:sub>
                    <m:r>
                      <m:t>6</m:t>
                    </m:r>
                  </m:sub>
                </m:sSub>
              </m:e>
            </m:d>
          </m:e>
          <m:sup>
            <m:r>
              <m:t>3</m:t>
            </m:r>
            <m:r>
              <m:rPr>
                <m:sty m:val="p"/>
              </m:rPr>
              <m:t>+</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，(b)</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r>
                  <m:rPr>
                    <m:sty m:val="p"/>
                  </m:rPr>
                  <m:t>F</m:t>
                </m:r>
                <m:r>
                  <m:rPr>
                    <m:sty m:val="p"/>
                  </m:rPr>
                  <m:t>e</m:t>
                </m:r>
                <m:sSub>
                  <m:e>
                    <m:d>
                      <m:dPr>
                        <m:begChr m:val="("/>
                        <m:sepChr m:val=""/>
                        <m:endChr m:val=")"/>
                        <m:grow/>
                      </m:dPr>
                      <m:e>
                        <m:sSub>
                          <m:e>
                            <m:r>
                              <m:rPr>
                                <m:sty m:val="p"/>
                              </m:rPr>
                              <m:t>O</m:t>
                            </m:r>
                            <m:r>
                              <m:rPr>
                                <m:sty m:val="p"/>
                              </m:rPr>
                              <m:t>H</m:t>
                            </m:r>
                          </m:e>
                          <m:sub>
                            <m:r>
                              <m:t>2</m:t>
                            </m:r>
                          </m:sub>
                        </m:sSub>
                      </m:e>
                    </m:d>
                  </m:e>
                  <m:sub>
                    <m:r>
                      <m:t>6</m:t>
                    </m:r>
                  </m:sub>
                </m:sSub>
              </m:e>
            </m:d>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，(c)</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r>
                  <m:rPr>
                    <m:sty m:val="p"/>
                  </m:rPr>
                  <m:t>F</m:t>
                </m:r>
                <m:r>
                  <m:rPr>
                    <m:sty m:val="p"/>
                  </m:rPr>
                  <m:t>e</m:t>
                </m:r>
                <m:sSub>
                  <m:e>
                    <m:d>
                      <m:dPr>
                        <m:begChr m:val="("/>
                        <m:sepChr m:val=""/>
                        <m:endChr m:val=")"/>
                        <m:grow/>
                      </m:dPr>
                      <m:e>
                        <m:r>
                          <m:rPr>
                            <m:sty m:val="p"/>
                          </m:rPr>
                          <m:t>C</m:t>
                        </m:r>
                        <m:r>
                          <m:rPr>
                            <m:sty m:val="p"/>
                          </m:rPr>
                          <m:t>N</m:t>
                        </m:r>
                      </m:e>
                    </m:d>
                  </m:e>
                  <m:sub>
                    <m:r>
                      <m:t>6</m:t>
                    </m:r>
                  </m:sub>
                </m:sSub>
              </m:e>
            </m:d>
          </m:e>
          <m:sup>
            <m:r>
              <m:t>3</m:t>
            </m:r>
            <m:r>
              <m:rPr>
                <m:sty m:val="p"/>
              </m:rPr>
              <m:t>−</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，(d)</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r>
                  <m:rPr>
                    <m:sty m:val="p"/>
                  </m:rPr>
                  <m:t>C</m:t>
                </m:r>
                <m:r>
                  <m:rPr>
                    <m:sty m:val="p"/>
                  </m:rPr>
                  <m:t>r</m:t>
                </m:r>
                <m:sSub>
                  <m:e>
                    <m:d>
                      <m:dPr>
                        <m:begChr m:val="("/>
                        <m:sepChr m:val=""/>
                        <m:endChr m:val=")"/>
                        <m:grow/>
                      </m:dPr>
                      <m:e>
                        <m:sSub>
                          <m:e>
                            <m:r>
                              <m:rPr>
                                <m:sty m:val="p"/>
                              </m:rPr>
                              <m:t>N</m:t>
                            </m:r>
                            <m:r>
                              <m:rPr>
                                <m:sty m:val="p"/>
                              </m:rPr>
                              <m:t>H</m:t>
                            </m:r>
                          </m:e>
                          <m:sub>
                            <m:r>
                              <m:t>3</m:t>
                            </m:r>
                          </m:sub>
                        </m:sSub>
                      </m:e>
                    </m:d>
                  </m:e>
                  <m:sub>
                    <m:r>
                      <m:t>6</m:t>
                    </m:r>
                  </m:sub>
                </m:sSub>
              </m:e>
            </m:d>
          </m:e>
          <m:sup>
            <m:r>
              <m:t>3</m:t>
            </m:r>
            <m:r>
              <m:rPr>
                <m:sty m:val="p"/>
              </m:rPr>
              <m:t>+</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，(e)</w:t>
      </w:r>
      <w:r>
        <w:rPr>
          <w:rFonts w:ascii="Times New Roman" w:hAnsi="Times New Roman" w:eastAsia="Times New Roman" w:cs="Times New Roman"/>
        </w:rPr>
        <w:t xml:space="preserve"> </w:t>
      </w:r>
      <m:oMath>
        <m:d>
          <m:dPr>
            <m:begChr m:val="["/>
            <m:sepChr m:val=""/>
            <m:endChr m:val="]"/>
            <m:grow/>
          </m:dPr>
          <m:e>
            <m:r>
              <m:rPr>
                <m:sty m:val="p"/>
              </m:rPr>
              <m:t>W</m:t>
            </m:r>
            <m:sSub>
              <m:e>
                <m:d>
                  <m:dPr>
                    <m:begChr m:val="("/>
                    <m:sepChr m:val=""/>
                    <m:endChr m:val=")"/>
                    <m:grow/>
                  </m:dPr>
                  <m:e>
                    <m:r>
                      <m:rPr>
                        <m:sty m:val="p"/>
                      </m:rPr>
                      <m:t>C</m:t>
                    </m:r>
                    <m:r>
                      <m:rPr>
                        <m:sty m:val="p"/>
                      </m:rPr>
                      <m:t>O</m:t>
                    </m:r>
                  </m:e>
                </m:d>
              </m:e>
              <m:sub>
                <m:r>
                  <m:t>6</m:t>
                </m:r>
              </m:sub>
            </m:sSub>
          </m:e>
        </m:d>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，(f)</w:t>
      </w:r>
      <w:r>
        <w:rPr>
          <w:rFonts w:ascii="Times New Roman" w:hAnsi="Times New Roman" w:eastAsia="Times New Roman" w:cs="Times New Roman"/>
        </w:rPr>
        <w:t xml:space="preserve"> </w:t>
      </w:r>
      <w:r>
        <w:rPr>
          <w:rFonts w:hint="eastAsia" w:ascii="Times New Roman" w:hAnsi="Times New Roman" w:eastAsia="FangSong" w:cs="Times New Roman"/>
        </w:rPr>
        <w:t xml:space="preserve">四面体</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r>
                  <m:t>F</m:t>
                </m:r>
                <m:r>
                  <m:t>e</m:t>
                </m:r>
                <m:r>
                  <m:t>C</m:t>
                </m:r>
                <m:sSub>
                  <m:e>
                    <m:r>
                      <m:t>l</m:t>
                    </m:r>
                  </m:e>
                  <m:sub>
                    <m:r>
                      <m:t>4</m:t>
                    </m:r>
                  </m:sub>
                </m:sSub>
              </m:e>
            </m:d>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，(g)</w:t>
      </w:r>
      <w:r>
        <w:rPr>
          <w:rFonts w:ascii="Times New Roman" w:hAnsi="Times New Roman" w:eastAsia="Times New Roman" w:cs="Times New Roman"/>
        </w:rPr>
        <w:t xml:space="preserve"> </w:t>
      </w:r>
      <w:r>
        <w:rPr>
          <w:rFonts w:hint="eastAsia" w:ascii="Times New Roman" w:hAnsi="Times New Roman" w:eastAsia="FangSong" w:cs="Times New Roman"/>
        </w:rPr>
        <w:t xml:space="preserve">四面体</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r>
                  <m:t>N</m:t>
                </m:r>
                <m:r>
                  <m:t>i</m:t>
                </m:r>
                <m:r>
                  <m:t>C</m:t>
                </m:r>
                <m:sSub>
                  <m:e>
                    <m:r>
                      <m:t>l</m:t>
                    </m:r>
                  </m:e>
                  <m:sub>
                    <m:r>
                      <m:t>4</m:t>
                    </m:r>
                  </m:sub>
                </m:sSub>
              </m:e>
            </m:d>
          </m:e>
          <m:sup>
            <m:r>
              <m:t>2</m:t>
            </m:r>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原书未提供解答</w:t>
      </w:r>
      <w:r>
        <w:rPr>
          <w:rFonts w:hint="eastAsia" w:ascii="Times New Roman" w:hAnsi="Times New Roman" w:eastAsia="Times New Roman" w:cs="Times New Roman"/>
        </w:rPr>
        <w:t>（《</w:t>
      </w:r>
      <w:r>
        <w:rPr>
          <w:rFonts w:hint="eastAsia" w:ascii="Times New Roman" w:hAnsi="Times New Roman" w:eastAsia="FangSong" w:cs="Times New Roman"/>
        </w:rPr>
        <w:t>无机化学</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6</w:t>
      </w:r>
      <w:r>
        <w:rPr>
          <w:rFonts w:hint="eastAsia" w:ascii="Times New Roman" w:hAnsi="Times New Roman" w:eastAsia="FangSong" w:cs="Times New Roman"/>
        </w:rPr>
        <w:t>版练习题</w:t>
      </w:r>
      <w:r>
        <w:rPr>
          <w:rFonts w:hint="eastAsia" w:ascii="Times New Roman" w:hAnsi="Times New Roman" w:eastAsia="Times New Roman" w:cs="Times New Roman"/>
        </w:rPr>
        <w:t>，OCR</w:t>
      </w:r>
      <w:r>
        <w:rPr>
          <w:rFonts w:ascii="Times New Roman" w:hAnsi="Times New Roman" w:eastAsia="Times New Roman" w:cs="Times New Roman"/>
        </w:rPr>
        <w:t xml:space="preserve"> </w:t>
      </w:r>
      <w:r>
        <w:rPr>
          <w:rFonts w:hint="eastAsia" w:ascii="Times New Roman" w:hAnsi="Times New Roman" w:eastAsia="FangSong" w:cs="Times New Roman"/>
        </w:rPr>
        <w:t xml:space="preserve">源</w:t>
      </w:r>
      <w:r>
        <w:rPr>
          <w:rFonts w:ascii="Times New Roman" w:hAnsi="Times New Roman" w:eastAsia="Times New Roman" w:cs="Times New Roman"/>
        </w:rPr>
        <w:t xml:space="preserve"> </w:t>
      </w:r>
      <w:r>
        <w:rPr>
          <w:rStyle w:val="VerbatimChar"/>
          <w:rFonts w:hint="eastAsia" w:ascii="Times New Roman" w:hAnsi="Times New Roman" w:eastAsia="Times New Roman" w:cs="Times New Roman"/>
        </w:rPr>
        <w:t>06-</w:t>
      </w:r>
      <w:r>
        <w:rPr>
          <w:rStyle w:val="VerbatimChar"/>
          <w:rFonts w:hint="eastAsia" w:ascii="Times New Roman" w:hAnsi="Times New Roman" w:eastAsia="FangSong" w:cs="Times New Roman"/>
        </w:rPr>
        <w:t>外部资料导入</w:t>
      </w:r>
      <w:r>
        <w:rPr>
          <w:rStyle w:val="VerbatimChar"/>
          <w:rFonts w:hint="eastAsia" w:ascii="Times New Roman" w:hAnsi="Times New Roman" w:eastAsia="Times New Roman" w:cs="Times New Roman"/>
        </w:rPr>
        <w:t>/</w:t>
      </w:r>
      <w:r>
        <w:rPr>
          <w:rStyle w:val="VerbatimChar"/>
          <w:rFonts w:hint="eastAsia" w:ascii="Times New Roman" w:hAnsi="Times New Roman" w:eastAsia="FangSong" w:cs="Times New Roman"/>
        </w:rPr>
        <w:t>无机化学</w:t>
      </w:r>
      <w:r>
        <w:rPr>
          <w:rStyle w:val="VerbatimChar"/>
          <w:rFonts w:hint="eastAsia" w:ascii="Times New Roman" w:hAnsi="Times New Roman" w:eastAsia="Times New Roman" w:cs="Times New Roman"/>
        </w:rPr>
        <w:t>Weller/</w:t>
      </w:r>
      <w:r>
        <w:rPr>
          <w:rStyle w:val="VerbatimChar"/>
          <w:rFonts w:hint="eastAsia" w:ascii="Times New Roman" w:hAnsi="Times New Roman" w:eastAsia="FangSong" w:cs="Times New Roman"/>
        </w:rPr>
        <w:t>无机化学第</w:t>
      </w:r>
      <w:r>
        <w:rPr>
          <w:rStyle w:val="VerbatimChar"/>
          <w:rFonts w:hint="eastAsia" w:ascii="Times New Roman" w:hAnsi="Times New Roman" w:eastAsia="Times New Roman" w:cs="Times New Roman"/>
        </w:rPr>
        <w:t>6</w:t>
      </w:r>
      <w:r>
        <w:rPr>
          <w:rStyle w:val="VerbatimChar"/>
          <w:rFonts w:hint="eastAsia" w:ascii="Times New Roman" w:hAnsi="Times New Roman" w:eastAsia="FangSong" w:cs="Times New Roman"/>
        </w:rPr>
        <w:t>版</w:t>
      </w:r>
      <w:r>
        <w:rPr>
          <w:rStyle w:val="VerbatimChar"/>
          <w:rFonts w:hint="eastAsia" w:ascii="Times New Roman" w:hAnsi="Times New Roman" w:eastAsia="Times New Roman" w:cs="Times New Roman"/>
        </w:rPr>
        <w:t>Welle19-21</w:t>
      </w:r>
      <w:r>
        <w:rPr>
          <w:rStyle w:val="VerbatimChar"/>
          <w:rFonts w:hint="eastAsia" w:ascii="Times New Roman" w:hAnsi="Times New Roman" w:eastAsia="FangSong" w:cs="Times New Roman"/>
        </w:rPr>
        <w:t>章</w:t>
      </w:r>
      <w:r>
        <w:rPr>
          <w:rStyle w:val="VerbatimChar"/>
          <w:rFonts w:hint="eastAsia" w:ascii="Times New Roman" w:hAnsi="Times New Roman" w:eastAsia="Times New Roman" w:cs="Times New Roman"/>
        </w:rPr>
        <w:t>.md</w:t>
      </w:r>
      <w:r>
        <w:rPr>
          <w:rFonts w:ascii="Times New Roman" w:hAnsi="Times New Roman" w:eastAsia="Times New Roman" w:cs="Times New Roman"/>
        </w:rPr>
        <w:t xml:space="preserve"> </w:t>
      </w:r>
      <w:r>
        <w:rPr>
          <w:rFonts w:hint="eastAsia" w:ascii="Times New Roman" w:hAnsi="Times New Roman" w:eastAsia="FangSong" w:cs="Times New Roman"/>
        </w:rPr>
        <w:t>不含答案区</w:t>
      </w:r>
      <w:r>
        <w:rPr>
          <w:rFonts w:hint="eastAsia" w:ascii="Times New Roman" w:hAnsi="Times New Roman" w:eastAsia="Times New Roman" w:cs="Times New Roman"/>
        </w:rPr>
        <w:t>，2026-08-31</w:t>
      </w:r>
      <w:r>
        <w:rPr>
          <w:rFonts w:ascii="Times New Roman" w:hAnsi="Times New Roman" w:eastAsia="Times New Roman" w:cs="Times New Roman"/>
        </w:rPr>
        <w:t xml:space="preserve"> </w:t>
      </w:r>
      <w:r>
        <w:rPr>
          <w:rFonts w:hint="eastAsia" w:ascii="Times New Roman" w:hAnsi="Times New Roman" w:eastAsia="FangSong" w:cs="Times New Roman"/>
        </w:rPr>
        <w:t>核查</w:t>
      </w:r>
      <w:r>
        <w:rPr>
          <w:rFonts w:hint="eastAsia" w:ascii="Times New Roman" w:hAnsi="Times New Roman" w:eastAsia="Times New Roman" w:cs="Times New Roman"/>
        </w:rPr>
        <w:t>）。</w:t>
      </w:r>
    </w:p>
    <w:p>
      <w:pPr>
        <w:spacing w:before="160" w:after="80"/>
      </w:pPr>
      <w:r>
        <w:pict>
          <v:rect style="width:0;height:1.5pt" o:hralign="center" o:hrstd="t" o:hr="t"/>
        </w:pict>
      </w:r>
    </w:p>
    <w:bookmarkEnd w:id="298"/>
    <w:bookmarkStart w:id="299" w:name="wch20.02-配体场强与成键性质"/>
    <w:p>
      <w:pPr>
        <w:pStyle w:val="Heading2"/>
        <w:spacing w:before="280" w:after="120"/>
      </w:pPr>
      <w:r>
        <w:rPr>
          <w:rFonts w:ascii="Times New Roman" w:hAnsi="Times New Roman" w:eastAsia="Times New Roman" w:cs="Times New Roman"/>
        </w:rPr>
        <w:t xml:space="preserve">4.64 </w:t>
      </w:r>
      <w:r>
        <w:rPr>
          <w:rFonts w:hint="eastAsia" w:ascii="Times New Roman" w:hAnsi="Times New Roman" w:eastAsia="Times New Roman" w:cs="Times New Roman"/>
        </w:rPr>
        <w:t>WCh20.02-</w:t>
      </w:r>
      <w:r>
        <w:rPr>
          <w:rFonts w:hint="eastAsia" w:ascii="Times New Roman" w:hAnsi="Times New Roman" w:eastAsia="SimHei" w:cs="Times New Roman"/>
        </w:rPr>
        <w:t>配体场强与成键性质</w:t>
      </w:r>
    </w:p>
    <w:p>
      <w:pPr>
        <w:pStyle w:val="FirstParagraph"/>
      </w:pPr>
      <w:r>
        <w:rPr>
          <w:rFonts w:hint="eastAsia" w:ascii="Times New Roman" w:hAnsi="Times New Roman" w:eastAsia="FangSong" w:cs="Times New Roman"/>
        </w:rPr>
        <w:t xml:space="preserve">配体</w:t>
      </w:r>
      <w:r>
        <w:rPr>
          <w:rFonts w:ascii="Times New Roman" w:hAnsi="Times New Roman" w:eastAsia="Times New Roman" w:cs="Times New Roman"/>
        </w:rPr>
        <w:t xml:space="preserve"> H</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rPr>
            <m:sty m:val="p"/>
          </m:rPr>
          <m:t>P</m:t>
        </m:r>
        <m:sSub>
          <m:e>
            <m:d>
              <m:dPr>
                <m:begChr m:val="("/>
                <m:sepChr m:val=""/>
                <m:endChr m:val=")"/>
                <m:grow/>
              </m:dPr>
              <m:e>
                <m:sSub>
                  <m:e>
                    <m:r>
                      <m:rPr>
                        <m:sty m:val="p"/>
                      </m:rPr>
                      <m:t>C</m:t>
                    </m:r>
                  </m:e>
                  <m:sub>
                    <m:r>
                      <m:t>6</m:t>
                    </m:r>
                  </m:sub>
                </m:sSub>
                <m:sSub>
                  <m:e>
                    <m:r>
                      <m:rPr>
                        <m:sty m:val="p"/>
                      </m:rPr>
                      <m:t>H</m:t>
                    </m:r>
                  </m:e>
                  <m:sub>
                    <m:r>
                      <m:t>5</m:t>
                    </m:r>
                  </m:sub>
                </m:sSub>
              </m:e>
            </m:d>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的场强相近</w:t>
      </w:r>
      <w:r>
        <w:rPr>
          <w:rFonts w:hint="eastAsia" w:ascii="Times New Roman" w:hAnsi="Times New Roman" w:eastAsia="Times New Roman" w:cs="Times New Roman"/>
        </w:rPr>
        <w:t>，</w:t>
      </w:r>
      <w:r>
        <w:rPr>
          <w:rFonts w:hint="eastAsia" w:ascii="Times New Roman" w:hAnsi="Times New Roman" w:eastAsia="FangSong" w:cs="Times New Roman"/>
        </w:rPr>
        <w:t>均处于光谱化学序列的高场位置</w:t>
      </w:r>
      <w:r>
        <w:rPr>
          <w:rFonts w:hint="eastAsia" w:ascii="Times New Roman" w:hAnsi="Times New Roman" w:eastAsia="Times New Roman" w:cs="Times New Roman"/>
        </w:rPr>
        <w:t>。</w:t>
      </w:r>
      <w:r>
        <w:rPr>
          <w:rFonts w:hint="eastAsia" w:ascii="Times New Roman" w:hAnsi="Times New Roman" w:eastAsia="FangSong" w:cs="Times New Roman"/>
        </w:rPr>
        <w:t>试回答</w:t>
      </w:r>
      <w:r>
        <w:rPr>
          <w:rFonts w:hint="eastAsia" w:ascii="Times New Roman" w:hAnsi="Times New Roman" w:eastAsia="Times New Roman" w:cs="Times New Roman"/>
        </w:rPr>
        <w:t>：</w:t>
      </w:r>
      <w:r>
        <w:rPr>
          <w:rFonts w:hint="eastAsia" w:ascii="Times New Roman" w:hAnsi="Times New Roman" w:eastAsia="FangSong" w:cs="Times New Roman"/>
        </w:rPr>
        <w:t>只有</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酸配体</w:t>
      </w:r>
      <w:r>
        <w:rPr>
          <w:rFonts w:hint="eastAsia" w:ascii="Times New Roman" w:hAnsi="Times New Roman" w:eastAsia="Times New Roman" w:cs="Times New Roman"/>
        </w:rPr>
        <w:t>（</w:t>
      </w:r>
      <w:r>
        <w:rPr>
          <w:rFonts w:hint="eastAsia" w:ascii="Times New Roman" w:hAnsi="Times New Roman" w:eastAsia="FangSong" w:cs="Times New Roman"/>
        </w:rPr>
        <w:t>膦配体显示</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酸性</w:t>
      </w:r>
      <w:r>
        <w:rPr>
          <w:rFonts w:hint="eastAsia" w:ascii="Times New Roman" w:hAnsi="Times New Roman" w:eastAsia="Times New Roman" w:cs="Times New Roman"/>
        </w:rPr>
        <w:t>）</w:t>
      </w:r>
      <w:r>
        <w:rPr>
          <w:rFonts w:hint="eastAsia" w:ascii="Times New Roman" w:hAnsi="Times New Roman" w:eastAsia="FangSong" w:cs="Times New Roman"/>
        </w:rPr>
        <w:t>才可能是强场配体吗</w:t>
      </w:r>
      <w:r>
        <w:rPr>
          <w:rFonts w:hint="eastAsia" w:ascii="Times New Roman" w:hAnsi="Times New Roman" w:eastAsia="Times New Roman" w:cs="Times New Roman"/>
        </w:rPr>
        <w:t>？</w:t>
      </w:r>
      <w:r>
        <w:rPr>
          <w:rFonts w:hint="eastAsia" w:ascii="Times New Roman" w:hAnsi="Times New Roman" w:eastAsia="FangSong" w:cs="Times New Roman"/>
        </w:rPr>
        <w:t>怎样解释上述每种配体的场强</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原书未提供解答</w:t>
      </w:r>
      <w:r>
        <w:rPr>
          <w:rFonts w:hint="eastAsia" w:ascii="Times New Roman" w:hAnsi="Times New Roman" w:eastAsia="Times New Roman" w:cs="Times New Roman"/>
        </w:rPr>
        <w:t>（《</w:t>
      </w:r>
      <w:r>
        <w:rPr>
          <w:rFonts w:hint="eastAsia" w:ascii="Times New Roman" w:hAnsi="Times New Roman" w:eastAsia="FangSong" w:cs="Times New Roman"/>
        </w:rPr>
        <w:t>无机化学</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6</w:t>
      </w:r>
      <w:r>
        <w:rPr>
          <w:rFonts w:hint="eastAsia" w:ascii="Times New Roman" w:hAnsi="Times New Roman" w:eastAsia="FangSong" w:cs="Times New Roman"/>
        </w:rPr>
        <w:t>版练习题</w:t>
      </w:r>
      <w:r>
        <w:rPr>
          <w:rFonts w:hint="eastAsia" w:ascii="Times New Roman" w:hAnsi="Times New Roman" w:eastAsia="Times New Roman" w:cs="Times New Roman"/>
        </w:rPr>
        <w:t>，OCR</w:t>
      </w:r>
      <w:r>
        <w:rPr>
          <w:rFonts w:ascii="Times New Roman" w:hAnsi="Times New Roman" w:eastAsia="Times New Roman" w:cs="Times New Roman"/>
        </w:rPr>
        <w:t xml:space="preserve"> </w:t>
      </w:r>
      <w:r>
        <w:rPr>
          <w:rFonts w:hint="eastAsia" w:ascii="Times New Roman" w:hAnsi="Times New Roman" w:eastAsia="FangSong" w:cs="Times New Roman"/>
        </w:rPr>
        <w:t xml:space="preserve">源</w:t>
      </w:r>
      <w:r>
        <w:rPr>
          <w:rFonts w:ascii="Times New Roman" w:hAnsi="Times New Roman" w:eastAsia="Times New Roman" w:cs="Times New Roman"/>
        </w:rPr>
        <w:t xml:space="preserve"> </w:t>
      </w:r>
      <w:r>
        <w:rPr>
          <w:rStyle w:val="VerbatimChar"/>
          <w:rFonts w:hint="eastAsia" w:ascii="Times New Roman" w:hAnsi="Times New Roman" w:eastAsia="Times New Roman" w:cs="Times New Roman"/>
        </w:rPr>
        <w:t>06-</w:t>
      </w:r>
      <w:r>
        <w:rPr>
          <w:rStyle w:val="VerbatimChar"/>
          <w:rFonts w:hint="eastAsia" w:ascii="Times New Roman" w:hAnsi="Times New Roman" w:eastAsia="FangSong" w:cs="Times New Roman"/>
        </w:rPr>
        <w:t>外部资料导入</w:t>
      </w:r>
      <w:r>
        <w:rPr>
          <w:rStyle w:val="VerbatimChar"/>
          <w:rFonts w:hint="eastAsia" w:ascii="Times New Roman" w:hAnsi="Times New Roman" w:eastAsia="Times New Roman" w:cs="Times New Roman"/>
        </w:rPr>
        <w:t>/</w:t>
      </w:r>
      <w:r>
        <w:rPr>
          <w:rStyle w:val="VerbatimChar"/>
          <w:rFonts w:hint="eastAsia" w:ascii="Times New Roman" w:hAnsi="Times New Roman" w:eastAsia="FangSong" w:cs="Times New Roman"/>
        </w:rPr>
        <w:t>无机化学</w:t>
      </w:r>
      <w:r>
        <w:rPr>
          <w:rStyle w:val="VerbatimChar"/>
          <w:rFonts w:hint="eastAsia" w:ascii="Times New Roman" w:hAnsi="Times New Roman" w:eastAsia="Times New Roman" w:cs="Times New Roman"/>
        </w:rPr>
        <w:t>Weller/</w:t>
      </w:r>
      <w:r>
        <w:rPr>
          <w:rStyle w:val="VerbatimChar"/>
          <w:rFonts w:hint="eastAsia" w:ascii="Times New Roman" w:hAnsi="Times New Roman" w:eastAsia="FangSong" w:cs="Times New Roman"/>
        </w:rPr>
        <w:t>无机化学第</w:t>
      </w:r>
      <w:r>
        <w:rPr>
          <w:rStyle w:val="VerbatimChar"/>
          <w:rFonts w:hint="eastAsia" w:ascii="Times New Roman" w:hAnsi="Times New Roman" w:eastAsia="Times New Roman" w:cs="Times New Roman"/>
        </w:rPr>
        <w:t>6</w:t>
      </w:r>
      <w:r>
        <w:rPr>
          <w:rStyle w:val="VerbatimChar"/>
          <w:rFonts w:hint="eastAsia" w:ascii="Times New Roman" w:hAnsi="Times New Roman" w:eastAsia="FangSong" w:cs="Times New Roman"/>
        </w:rPr>
        <w:t>版</w:t>
      </w:r>
      <w:r>
        <w:rPr>
          <w:rStyle w:val="VerbatimChar"/>
          <w:rFonts w:hint="eastAsia" w:ascii="Times New Roman" w:hAnsi="Times New Roman" w:eastAsia="Times New Roman" w:cs="Times New Roman"/>
        </w:rPr>
        <w:t>Welle19-21</w:t>
      </w:r>
      <w:r>
        <w:rPr>
          <w:rStyle w:val="VerbatimChar"/>
          <w:rFonts w:hint="eastAsia" w:ascii="Times New Roman" w:hAnsi="Times New Roman" w:eastAsia="FangSong" w:cs="Times New Roman"/>
        </w:rPr>
        <w:t>章</w:t>
      </w:r>
      <w:r>
        <w:rPr>
          <w:rStyle w:val="VerbatimChar"/>
          <w:rFonts w:hint="eastAsia" w:ascii="Times New Roman" w:hAnsi="Times New Roman" w:eastAsia="Times New Roman" w:cs="Times New Roman"/>
        </w:rPr>
        <w:t>.md</w:t>
      </w:r>
      <w:r>
        <w:rPr>
          <w:rFonts w:ascii="Times New Roman" w:hAnsi="Times New Roman" w:eastAsia="Times New Roman" w:cs="Times New Roman"/>
        </w:rPr>
        <w:t xml:space="preserve"> </w:t>
      </w:r>
      <w:r>
        <w:rPr>
          <w:rFonts w:hint="eastAsia" w:ascii="Times New Roman" w:hAnsi="Times New Roman" w:eastAsia="FangSong" w:cs="Times New Roman"/>
        </w:rPr>
        <w:t>不含答案区</w:t>
      </w:r>
      <w:r>
        <w:rPr>
          <w:rFonts w:hint="eastAsia" w:ascii="Times New Roman" w:hAnsi="Times New Roman" w:eastAsia="Times New Roman" w:cs="Times New Roman"/>
        </w:rPr>
        <w:t>，2026-08-31</w:t>
      </w:r>
      <w:r>
        <w:rPr>
          <w:rFonts w:ascii="Times New Roman" w:hAnsi="Times New Roman" w:eastAsia="Times New Roman" w:cs="Times New Roman"/>
        </w:rPr>
        <w:t xml:space="preserve"> </w:t>
      </w:r>
      <w:r>
        <w:rPr>
          <w:rFonts w:hint="eastAsia" w:ascii="Times New Roman" w:hAnsi="Times New Roman" w:eastAsia="FangSong" w:cs="Times New Roman"/>
        </w:rPr>
        <w:t>核查</w:t>
      </w:r>
      <w:r>
        <w:rPr>
          <w:rFonts w:hint="eastAsia" w:ascii="Times New Roman" w:hAnsi="Times New Roman" w:eastAsia="Times New Roman" w:cs="Times New Roman"/>
        </w:rPr>
        <w:t>）。</w:t>
      </w:r>
    </w:p>
    <w:p>
      <w:pPr>
        <w:spacing w:before="160" w:after="80"/>
      </w:pPr>
      <w:r>
        <w:pict>
          <v:rect style="width:0;height:1.5pt" o:hralign="center" o:hrstd="t" o:hr="t"/>
        </w:pict>
      </w:r>
    </w:p>
    <w:bookmarkEnd w:id="299"/>
    <w:bookmarkStart w:id="300" w:name="wch20.03-唯自旋磁矩估算"/>
    <w:p>
      <w:pPr>
        <w:pStyle w:val="Heading2"/>
        <w:spacing w:before="280" w:after="120"/>
      </w:pPr>
      <w:r>
        <w:rPr>
          <w:rFonts w:ascii="Times New Roman" w:hAnsi="Times New Roman" w:eastAsia="Times New Roman" w:cs="Times New Roman"/>
        </w:rPr>
        <w:t xml:space="preserve">4.65 </w:t>
      </w:r>
      <w:r>
        <w:rPr>
          <w:rFonts w:hint="eastAsia" w:ascii="Times New Roman" w:hAnsi="Times New Roman" w:eastAsia="Times New Roman" w:cs="Times New Roman"/>
        </w:rPr>
        <w:t>WCh20.03-</w:t>
      </w:r>
      <w:r>
        <w:rPr>
          <w:rFonts w:hint="eastAsia" w:ascii="Times New Roman" w:hAnsi="Times New Roman" w:eastAsia="SimHei" w:cs="Times New Roman"/>
        </w:rPr>
        <w:t>唯自旋磁矩估算</w:t>
      </w:r>
    </w:p>
    <w:p>
      <w:pPr>
        <w:pStyle w:val="FirstParagraph"/>
      </w:pPr>
      <w:r>
        <w:rPr>
          <w:rFonts w:hint="eastAsia" w:ascii="Times New Roman" w:hAnsi="Times New Roman" w:eastAsia="FangSong" w:cs="Times New Roman"/>
        </w:rPr>
        <w:t xml:space="preserve">估算练习题</w:t>
      </w:r>
      <w:r>
        <w:rPr>
          <w:rFonts w:ascii="Times New Roman" w:hAnsi="Times New Roman" w:eastAsia="Times New Roman" w:cs="Times New Roman"/>
        </w:rPr>
        <w:t xml:space="preserve"> 20.1 </w:t>
      </w:r>
      <w:r>
        <w:rPr>
          <w:rFonts w:hint="eastAsia" w:ascii="Times New Roman" w:hAnsi="Times New Roman" w:eastAsia="FangSong" w:cs="Times New Roman"/>
        </w:rPr>
        <w:t>的络合物中唯自旋对磁矩的贡献</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原书未提供解答</w:t>
      </w:r>
      <w:r>
        <w:rPr>
          <w:rFonts w:hint="eastAsia" w:ascii="Times New Roman" w:hAnsi="Times New Roman" w:eastAsia="Times New Roman" w:cs="Times New Roman"/>
        </w:rPr>
        <w:t>（《</w:t>
      </w:r>
      <w:r>
        <w:rPr>
          <w:rFonts w:hint="eastAsia" w:ascii="Times New Roman" w:hAnsi="Times New Roman" w:eastAsia="FangSong" w:cs="Times New Roman"/>
        </w:rPr>
        <w:t>无机化学</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6</w:t>
      </w:r>
      <w:r>
        <w:rPr>
          <w:rFonts w:hint="eastAsia" w:ascii="Times New Roman" w:hAnsi="Times New Roman" w:eastAsia="FangSong" w:cs="Times New Roman"/>
        </w:rPr>
        <w:t>版练习题</w:t>
      </w:r>
      <w:r>
        <w:rPr>
          <w:rFonts w:hint="eastAsia" w:ascii="Times New Roman" w:hAnsi="Times New Roman" w:eastAsia="Times New Roman" w:cs="Times New Roman"/>
        </w:rPr>
        <w:t>，OCR</w:t>
      </w:r>
      <w:r>
        <w:rPr>
          <w:rFonts w:ascii="Times New Roman" w:hAnsi="Times New Roman" w:eastAsia="Times New Roman" w:cs="Times New Roman"/>
        </w:rPr>
        <w:t xml:space="preserve"> </w:t>
      </w:r>
      <w:r>
        <w:rPr>
          <w:rFonts w:hint="eastAsia" w:ascii="Times New Roman" w:hAnsi="Times New Roman" w:eastAsia="FangSong" w:cs="Times New Roman"/>
        </w:rPr>
        <w:t xml:space="preserve">源</w:t>
      </w:r>
      <w:r>
        <w:rPr>
          <w:rFonts w:ascii="Times New Roman" w:hAnsi="Times New Roman" w:eastAsia="Times New Roman" w:cs="Times New Roman"/>
        </w:rPr>
        <w:t xml:space="preserve"> </w:t>
      </w:r>
      <w:r>
        <w:rPr>
          <w:rStyle w:val="VerbatimChar"/>
          <w:rFonts w:hint="eastAsia" w:ascii="Times New Roman" w:hAnsi="Times New Roman" w:eastAsia="Times New Roman" w:cs="Times New Roman"/>
        </w:rPr>
        <w:t>06-</w:t>
      </w:r>
      <w:r>
        <w:rPr>
          <w:rStyle w:val="VerbatimChar"/>
          <w:rFonts w:hint="eastAsia" w:ascii="Times New Roman" w:hAnsi="Times New Roman" w:eastAsia="FangSong" w:cs="Times New Roman"/>
        </w:rPr>
        <w:t>外部资料导入</w:t>
      </w:r>
      <w:r>
        <w:rPr>
          <w:rStyle w:val="VerbatimChar"/>
          <w:rFonts w:hint="eastAsia" w:ascii="Times New Roman" w:hAnsi="Times New Roman" w:eastAsia="Times New Roman" w:cs="Times New Roman"/>
        </w:rPr>
        <w:t>/</w:t>
      </w:r>
      <w:r>
        <w:rPr>
          <w:rStyle w:val="VerbatimChar"/>
          <w:rFonts w:hint="eastAsia" w:ascii="Times New Roman" w:hAnsi="Times New Roman" w:eastAsia="FangSong" w:cs="Times New Roman"/>
        </w:rPr>
        <w:t>无机化学</w:t>
      </w:r>
      <w:r>
        <w:rPr>
          <w:rStyle w:val="VerbatimChar"/>
          <w:rFonts w:hint="eastAsia" w:ascii="Times New Roman" w:hAnsi="Times New Roman" w:eastAsia="Times New Roman" w:cs="Times New Roman"/>
        </w:rPr>
        <w:t>Weller/</w:t>
      </w:r>
      <w:r>
        <w:rPr>
          <w:rStyle w:val="VerbatimChar"/>
          <w:rFonts w:hint="eastAsia" w:ascii="Times New Roman" w:hAnsi="Times New Roman" w:eastAsia="FangSong" w:cs="Times New Roman"/>
        </w:rPr>
        <w:t>无机化学第</w:t>
      </w:r>
      <w:r>
        <w:rPr>
          <w:rStyle w:val="VerbatimChar"/>
          <w:rFonts w:hint="eastAsia" w:ascii="Times New Roman" w:hAnsi="Times New Roman" w:eastAsia="Times New Roman" w:cs="Times New Roman"/>
        </w:rPr>
        <w:t>6</w:t>
      </w:r>
      <w:r>
        <w:rPr>
          <w:rStyle w:val="VerbatimChar"/>
          <w:rFonts w:hint="eastAsia" w:ascii="Times New Roman" w:hAnsi="Times New Roman" w:eastAsia="FangSong" w:cs="Times New Roman"/>
        </w:rPr>
        <w:t>版</w:t>
      </w:r>
      <w:r>
        <w:rPr>
          <w:rStyle w:val="VerbatimChar"/>
          <w:rFonts w:hint="eastAsia" w:ascii="Times New Roman" w:hAnsi="Times New Roman" w:eastAsia="Times New Roman" w:cs="Times New Roman"/>
        </w:rPr>
        <w:t>Welle19-21</w:t>
      </w:r>
      <w:r>
        <w:rPr>
          <w:rStyle w:val="VerbatimChar"/>
          <w:rFonts w:hint="eastAsia" w:ascii="Times New Roman" w:hAnsi="Times New Roman" w:eastAsia="FangSong" w:cs="Times New Roman"/>
        </w:rPr>
        <w:t>章</w:t>
      </w:r>
      <w:r>
        <w:rPr>
          <w:rStyle w:val="VerbatimChar"/>
          <w:rFonts w:hint="eastAsia" w:ascii="Times New Roman" w:hAnsi="Times New Roman" w:eastAsia="Times New Roman" w:cs="Times New Roman"/>
        </w:rPr>
        <w:t>.md</w:t>
      </w:r>
      <w:r>
        <w:rPr>
          <w:rFonts w:ascii="Times New Roman" w:hAnsi="Times New Roman" w:eastAsia="Times New Roman" w:cs="Times New Roman"/>
        </w:rPr>
        <w:t xml:space="preserve"> </w:t>
      </w:r>
      <w:r>
        <w:rPr>
          <w:rFonts w:hint="eastAsia" w:ascii="Times New Roman" w:hAnsi="Times New Roman" w:eastAsia="FangSong" w:cs="Times New Roman"/>
        </w:rPr>
        <w:t>不含答案区</w:t>
      </w:r>
      <w:r>
        <w:rPr>
          <w:rFonts w:hint="eastAsia" w:ascii="Times New Roman" w:hAnsi="Times New Roman" w:eastAsia="Times New Roman" w:cs="Times New Roman"/>
        </w:rPr>
        <w:t>，2026-08-31</w:t>
      </w:r>
      <w:r>
        <w:rPr>
          <w:rFonts w:ascii="Times New Roman" w:hAnsi="Times New Roman" w:eastAsia="Times New Roman" w:cs="Times New Roman"/>
        </w:rPr>
        <w:t xml:space="preserve"> </w:t>
      </w:r>
      <w:r>
        <w:rPr>
          <w:rFonts w:hint="eastAsia" w:ascii="Times New Roman" w:hAnsi="Times New Roman" w:eastAsia="FangSong" w:cs="Times New Roman"/>
        </w:rPr>
        <w:t>核查</w:t>
      </w:r>
      <w:r>
        <w:rPr>
          <w:rFonts w:hint="eastAsia" w:ascii="Times New Roman" w:hAnsi="Times New Roman" w:eastAsia="Times New Roman" w:cs="Times New Roman"/>
        </w:rPr>
        <w:t>）。</w:t>
      </w:r>
    </w:p>
    <w:p>
      <w:pPr>
        <w:spacing w:before="160" w:after="80"/>
      </w:pPr>
      <w:r>
        <w:pict>
          <v:rect style="width:0;height:1.5pt" o:hralign="center" o:hrstd="t" o:hr="t"/>
        </w:pict>
      </w:r>
    </w:p>
    <w:bookmarkEnd w:id="300"/>
    <w:bookmarkStart w:id="301" w:name="wch20.04-coii络合物颜色归属"/>
    <w:p>
      <w:pPr>
        <w:pStyle w:val="Heading2"/>
        <w:spacing w:before="280" w:after="120"/>
      </w:pPr>
      <w:r>
        <w:rPr>
          <w:rFonts w:ascii="Times New Roman" w:hAnsi="Times New Roman" w:eastAsia="Times New Roman" w:cs="Times New Roman"/>
        </w:rPr>
        <w:t xml:space="preserve">4.66 </w:t>
      </w:r>
      <w:r>
        <w:rPr>
          <w:rFonts w:hint="eastAsia" w:ascii="Times New Roman" w:hAnsi="Times New Roman" w:eastAsia="Times New Roman" w:cs="Times New Roman"/>
        </w:rPr>
        <w:t>WCh20.04-Co(II)</w:t>
      </w:r>
      <w:r>
        <w:rPr>
          <w:rFonts w:hint="eastAsia" w:ascii="Times New Roman" w:hAnsi="Times New Roman" w:eastAsia="SimHei" w:cs="Times New Roman"/>
        </w:rPr>
        <w:t>络合物颜色归属</w:t>
      </w:r>
    </w:p>
    <w:p>
      <w:pPr>
        <w:pStyle w:val="FirstParagraph"/>
      </w:pPr>
      <m:oMath>
        <m:oMathPr>
          <m:ctrlPr>
            <w:rPr>
              <w:sz w:val="28"/>
              <w:szCs w:val="28"/>
            </w:rPr>
          </m:ctrlPr>
        </m:oMathPr>
        <m:sSup>
          <m:e>
            <m:d>
              <m:dPr>
                <m:begChr m:val="["/>
                <m:sepChr m:val=""/>
                <m:endChr m:val="]"/>
                <m:grow/>
              </m:dPr>
              <m:e>
                <m:r>
                  <m:rPr>
                    <m:sty m:val="p"/>
                  </m:rPr>
                  <m:t>C</m:t>
                </m:r>
                <m:r>
                  <m:rPr>
                    <m:sty m:val="p"/>
                  </m:rPr>
                  <m:t>o</m:t>
                </m:r>
                <m:sSub>
                  <m:e>
                    <m:d>
                      <m:dPr>
                        <m:begChr m:val="("/>
                        <m:sepChr m:val=""/>
                        <m:endChr m:val=")"/>
                        <m:grow/>
                      </m:dPr>
                      <m:e>
                        <m:sSub>
                          <m:e>
                            <m:r>
                              <m:rPr>
                                <m:sty m:val="p"/>
                              </m:rPr>
                              <m:t>N</m:t>
                            </m:r>
                            <m:r>
                              <m:rPr>
                                <m:sty m:val="p"/>
                              </m:rPr>
                              <m:t>H</m:t>
                            </m:r>
                          </m:e>
                          <m:sub>
                            <m:r>
                              <m:t>3</m:t>
                            </m:r>
                          </m:sub>
                        </m:sSub>
                      </m:e>
                    </m:d>
                  </m:e>
                  <m:sub>
                    <m:r>
                      <m:t>6</m:t>
                    </m:r>
                  </m:sub>
                </m:sSub>
              </m:e>
            </m:d>
          </m:e>
          <m:sup>
            <m:r>
              <m:t>2</m:t>
            </m:r>
            <m:r>
              <m:rPr>
                <m:sty m:val="p"/>
              </m:rPr>
              <m:t>+</m:t>
            </m:r>
          </m:sup>
        </m:sSup>
        <m:r>
          <m:rPr>
            <m:sty m:val="p"/>
          </m:rPr>
          <m:t>,</m:t>
        </m:r>
        <m:sSup>
          <m:e>
            <m:d>
              <m:dPr>
                <m:begChr m:val="["/>
                <m:sepChr m:val=""/>
                <m:endChr m:val="]"/>
                <m:grow/>
              </m:dPr>
              <m:e>
                <m:r>
                  <m:rPr>
                    <m:sty m:val="p"/>
                  </m:rPr>
                  <m:t>C</m:t>
                </m:r>
                <m:r>
                  <m:rPr>
                    <m:sty m:val="p"/>
                  </m:rPr>
                  <m:t>o</m:t>
                </m:r>
                <m:sSub>
                  <m:e>
                    <m:d>
                      <m:dPr>
                        <m:begChr m:val="("/>
                        <m:sepChr m:val=""/>
                        <m:endChr m:val=")"/>
                        <m:grow/>
                      </m:dPr>
                      <m:e>
                        <m:sSub>
                          <m:e>
                            <m:r>
                              <m:rPr>
                                <m:sty m:val="p"/>
                              </m:rPr>
                              <m:t>O</m:t>
                            </m:r>
                            <m:r>
                              <m:rPr>
                                <m:sty m:val="p"/>
                              </m:rPr>
                              <m:t>H</m:t>
                            </m:r>
                          </m:e>
                          <m:sub>
                            <m:r>
                              <m:t>2</m:t>
                            </m:r>
                          </m:sub>
                        </m:sSub>
                      </m:e>
                    </m:d>
                  </m:e>
                  <m:sub>
                    <m:r>
                      <m:t>6</m:t>
                    </m:r>
                  </m:sub>
                </m:sSub>
              </m:e>
            </m:d>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两者均为</w:t>
      </w:r>
      <w:r>
        <w:rPr>
          <w:rFonts w:ascii="Times New Roman" w:hAnsi="Times New Roman" w:eastAsia="Times New Roman" w:cs="Times New Roman"/>
        </w:rPr>
        <w:t xml:space="preserve"> </w:t>
      </w:r>
      <m:oMath>
        <m:sSub>
          <m:e>
            <m:r>
              <m:t>O</m:t>
            </m:r>
          </m:e>
          <m:sub>
            <m:r>
              <m:rPr>
                <m:sty m:val="p"/>
              </m:rPr>
              <m:t>b</m:t>
            </m:r>
          </m:sub>
        </m:sSub>
      </m:oMath>
      <w:r>
        <w:rPr>
          <w:rFonts w:ascii="Times New Roman" w:hAnsi="Times New Roman" w:eastAsia="Times New Roman" w:cs="Times New Roman"/>
        </w:rPr>
        <w:t xml:space="preserve"> </w:t>
      </w:r>
      <w:r>
        <w:rPr>
          <w:rFonts w:hint="eastAsia" w:ascii="Times New Roman" w:hAnsi="Times New Roman" w:eastAsia="FangSong" w:cs="Times New Roman"/>
        </w:rPr>
        <w:t>对称</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sSub>
                  <m:e>
                    <m:r>
                      <m:rPr>
                        <m:sty m:val="p"/>
                      </m:rPr>
                      <m:t>C</m:t>
                    </m:r>
                    <m:r>
                      <m:rPr>
                        <m:sty m:val="p"/>
                      </m:rPr>
                      <m:t>o</m:t>
                    </m:r>
                    <m:r>
                      <m:rPr>
                        <m:sty m:val="p"/>
                      </m:rPr>
                      <m:t>C</m:t>
                    </m:r>
                    <m:r>
                      <m:rPr>
                        <m:sty m:val="p"/>
                      </m:rPr>
                      <m:t>l</m:t>
                    </m:r>
                  </m:e>
                  <m:sub>
                    <m:r>
                      <m:t>4</m:t>
                    </m:r>
                  </m:sub>
                </m:sSub>
              </m:e>
            </m:d>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的水溶液都有颜色</w:t>
      </w:r>
      <w:r>
        <w:rPr>
          <w:rFonts w:hint="eastAsia" w:ascii="Times New Roman" w:hAnsi="Times New Roman" w:eastAsia="Times New Roman" w:cs="Times New Roman"/>
        </w:rPr>
        <w:t>。</w:t>
      </w:r>
      <w:r>
        <w:rPr>
          <w:rFonts w:hint="eastAsia" w:ascii="Times New Roman" w:hAnsi="Times New Roman" w:eastAsia="FangSong" w:cs="Times New Roman"/>
        </w:rPr>
        <w:t>一个是粉红色</w:t>
      </w:r>
      <w:r>
        <w:rPr>
          <w:rFonts w:hint="eastAsia" w:ascii="Times New Roman" w:hAnsi="Times New Roman" w:eastAsia="Times New Roman" w:cs="Times New Roman"/>
        </w:rPr>
        <w:t>（</w:t>
      </w:r>
      <w:r>
        <w:rPr>
          <w:rFonts w:hint="eastAsia" w:ascii="Times New Roman" w:hAnsi="Times New Roman" w:eastAsia="FangSong" w:cs="Times New Roman"/>
        </w:rPr>
        <w:t>吸收蓝光</w:t>
      </w:r>
      <w:r>
        <w:rPr>
          <w:rFonts w:hint="eastAsia" w:ascii="Times New Roman" w:hAnsi="Times New Roman" w:eastAsia="Times New Roman" w:cs="Times New Roman"/>
        </w:rPr>
        <w:t>），</w:t>
      </w:r>
      <w:r>
        <w:rPr>
          <w:rFonts w:hint="eastAsia" w:ascii="Times New Roman" w:hAnsi="Times New Roman" w:eastAsia="FangSong" w:cs="Times New Roman"/>
        </w:rPr>
        <w:t>另一种是黄色</w:t>
      </w:r>
      <w:r>
        <w:rPr>
          <w:rFonts w:hint="eastAsia" w:ascii="Times New Roman" w:hAnsi="Times New Roman" w:eastAsia="Times New Roman" w:cs="Times New Roman"/>
        </w:rPr>
        <w:t>（</w:t>
      </w:r>
      <w:r>
        <w:rPr>
          <w:rFonts w:hint="eastAsia" w:ascii="Times New Roman" w:hAnsi="Times New Roman" w:eastAsia="FangSong" w:cs="Times New Roman"/>
        </w:rPr>
        <w:t>吸收紫光</w:t>
      </w:r>
      <w:r>
        <w:rPr>
          <w:rFonts w:hint="eastAsia" w:ascii="Times New Roman" w:hAnsi="Times New Roman" w:eastAsia="Times New Roman" w:cs="Times New Roman"/>
        </w:rPr>
        <w:t>），</w:t>
      </w:r>
      <w:r>
        <w:rPr>
          <w:rFonts w:hint="eastAsia" w:ascii="Times New Roman" w:hAnsi="Times New Roman" w:eastAsia="FangSong" w:cs="Times New Roman"/>
        </w:rPr>
        <w:t>第三种是蓝色</w:t>
      </w:r>
      <w:r>
        <w:rPr>
          <w:rFonts w:hint="eastAsia" w:ascii="Times New Roman" w:hAnsi="Times New Roman" w:eastAsia="Times New Roman" w:cs="Times New Roman"/>
        </w:rPr>
        <w:t>（</w:t>
      </w:r>
      <w:r>
        <w:rPr>
          <w:rFonts w:hint="eastAsia" w:ascii="Times New Roman" w:hAnsi="Times New Roman" w:eastAsia="FangSong" w:cs="Times New Roman"/>
        </w:rPr>
        <w:t>吸收红光</w:t>
      </w:r>
      <w:r>
        <w:rPr>
          <w:rFonts w:hint="eastAsia" w:ascii="Times New Roman" w:hAnsi="Times New Roman" w:eastAsia="Times New Roman" w:cs="Times New Roman"/>
        </w:rPr>
        <w:t>）。</w:t>
      </w:r>
      <w:r>
        <w:rPr>
          <w:rFonts w:hint="eastAsia" w:ascii="Times New Roman" w:hAnsi="Times New Roman" w:eastAsia="FangSong" w:cs="Times New Roman"/>
        </w:rPr>
        <w:t>根据光谱化学序列以及</w:t>
      </w:r>
      <w:r>
        <w:rPr>
          <w:rFonts w:ascii="Times New Roman" w:hAnsi="Times New Roman" w:eastAsia="Times New Roman" w:cs="Times New Roman"/>
        </w:rPr>
        <w:t xml:space="preserve"> </w:t>
      </w:r>
      <m:oMath>
        <m:sSub>
          <m:e>
            <m:r>
              <m:rPr>
                <m:sty m:val="p"/>
              </m:rPr>
              <m:t>Δ</m:t>
            </m:r>
          </m:e>
          <m:sub>
            <m:r>
              <m:t>0</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rPr>
                <m:sty m:val="p"/>
              </m:rPr>
              <m:t>Δ</m:t>
            </m:r>
          </m:e>
          <m:sub>
            <m:r>
              <m:rPr>
                <m:sty m:val="p"/>
              </m:rPr>
              <m:t>T</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的相对大小确定每种颜色所对应的络合物</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原书未提供解答</w:t>
      </w:r>
      <w:r>
        <w:rPr>
          <w:rFonts w:hint="eastAsia" w:ascii="Times New Roman" w:hAnsi="Times New Roman" w:eastAsia="Times New Roman" w:cs="Times New Roman"/>
        </w:rPr>
        <w:t>（《</w:t>
      </w:r>
      <w:r>
        <w:rPr>
          <w:rFonts w:hint="eastAsia" w:ascii="Times New Roman" w:hAnsi="Times New Roman" w:eastAsia="FangSong" w:cs="Times New Roman"/>
        </w:rPr>
        <w:t>无机化学</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6</w:t>
      </w:r>
      <w:r>
        <w:rPr>
          <w:rFonts w:hint="eastAsia" w:ascii="Times New Roman" w:hAnsi="Times New Roman" w:eastAsia="FangSong" w:cs="Times New Roman"/>
        </w:rPr>
        <w:t>版练习题</w:t>
      </w:r>
      <w:r>
        <w:rPr>
          <w:rFonts w:hint="eastAsia" w:ascii="Times New Roman" w:hAnsi="Times New Roman" w:eastAsia="Times New Roman" w:cs="Times New Roman"/>
        </w:rPr>
        <w:t>，OCR</w:t>
      </w:r>
      <w:r>
        <w:rPr>
          <w:rFonts w:ascii="Times New Roman" w:hAnsi="Times New Roman" w:eastAsia="Times New Roman" w:cs="Times New Roman"/>
        </w:rPr>
        <w:t xml:space="preserve"> </w:t>
      </w:r>
      <w:r>
        <w:rPr>
          <w:rFonts w:hint="eastAsia" w:ascii="Times New Roman" w:hAnsi="Times New Roman" w:eastAsia="FangSong" w:cs="Times New Roman"/>
        </w:rPr>
        <w:t xml:space="preserve">源</w:t>
      </w:r>
      <w:r>
        <w:rPr>
          <w:rFonts w:ascii="Times New Roman" w:hAnsi="Times New Roman" w:eastAsia="Times New Roman" w:cs="Times New Roman"/>
        </w:rPr>
        <w:t xml:space="preserve"> </w:t>
      </w:r>
      <w:r>
        <w:rPr>
          <w:rStyle w:val="VerbatimChar"/>
          <w:rFonts w:hint="eastAsia" w:ascii="Times New Roman" w:hAnsi="Times New Roman" w:eastAsia="Times New Roman" w:cs="Times New Roman"/>
        </w:rPr>
        <w:t>06-</w:t>
      </w:r>
      <w:r>
        <w:rPr>
          <w:rStyle w:val="VerbatimChar"/>
          <w:rFonts w:hint="eastAsia" w:ascii="Times New Roman" w:hAnsi="Times New Roman" w:eastAsia="FangSong" w:cs="Times New Roman"/>
        </w:rPr>
        <w:t>外部资料导入</w:t>
      </w:r>
      <w:r>
        <w:rPr>
          <w:rStyle w:val="VerbatimChar"/>
          <w:rFonts w:hint="eastAsia" w:ascii="Times New Roman" w:hAnsi="Times New Roman" w:eastAsia="Times New Roman" w:cs="Times New Roman"/>
        </w:rPr>
        <w:t>/</w:t>
      </w:r>
      <w:r>
        <w:rPr>
          <w:rStyle w:val="VerbatimChar"/>
          <w:rFonts w:hint="eastAsia" w:ascii="Times New Roman" w:hAnsi="Times New Roman" w:eastAsia="FangSong" w:cs="Times New Roman"/>
        </w:rPr>
        <w:t>无机化学</w:t>
      </w:r>
      <w:r>
        <w:rPr>
          <w:rStyle w:val="VerbatimChar"/>
          <w:rFonts w:hint="eastAsia" w:ascii="Times New Roman" w:hAnsi="Times New Roman" w:eastAsia="Times New Roman" w:cs="Times New Roman"/>
        </w:rPr>
        <w:t>Weller/</w:t>
      </w:r>
      <w:r>
        <w:rPr>
          <w:rStyle w:val="VerbatimChar"/>
          <w:rFonts w:hint="eastAsia" w:ascii="Times New Roman" w:hAnsi="Times New Roman" w:eastAsia="FangSong" w:cs="Times New Roman"/>
        </w:rPr>
        <w:t>无机化学第</w:t>
      </w:r>
      <w:r>
        <w:rPr>
          <w:rStyle w:val="VerbatimChar"/>
          <w:rFonts w:hint="eastAsia" w:ascii="Times New Roman" w:hAnsi="Times New Roman" w:eastAsia="Times New Roman" w:cs="Times New Roman"/>
        </w:rPr>
        <w:t>6</w:t>
      </w:r>
      <w:r>
        <w:rPr>
          <w:rStyle w:val="VerbatimChar"/>
          <w:rFonts w:hint="eastAsia" w:ascii="Times New Roman" w:hAnsi="Times New Roman" w:eastAsia="FangSong" w:cs="Times New Roman"/>
        </w:rPr>
        <w:t>版</w:t>
      </w:r>
      <w:r>
        <w:rPr>
          <w:rStyle w:val="VerbatimChar"/>
          <w:rFonts w:hint="eastAsia" w:ascii="Times New Roman" w:hAnsi="Times New Roman" w:eastAsia="Times New Roman" w:cs="Times New Roman"/>
        </w:rPr>
        <w:t>Welle19-21</w:t>
      </w:r>
      <w:r>
        <w:rPr>
          <w:rStyle w:val="VerbatimChar"/>
          <w:rFonts w:hint="eastAsia" w:ascii="Times New Roman" w:hAnsi="Times New Roman" w:eastAsia="FangSong" w:cs="Times New Roman"/>
        </w:rPr>
        <w:t>章</w:t>
      </w:r>
      <w:r>
        <w:rPr>
          <w:rStyle w:val="VerbatimChar"/>
          <w:rFonts w:hint="eastAsia" w:ascii="Times New Roman" w:hAnsi="Times New Roman" w:eastAsia="Times New Roman" w:cs="Times New Roman"/>
        </w:rPr>
        <w:t>.md</w:t>
      </w:r>
      <w:r>
        <w:rPr>
          <w:rFonts w:ascii="Times New Roman" w:hAnsi="Times New Roman" w:eastAsia="Times New Roman" w:cs="Times New Roman"/>
        </w:rPr>
        <w:t xml:space="preserve"> </w:t>
      </w:r>
      <w:r>
        <w:rPr>
          <w:rFonts w:hint="eastAsia" w:ascii="Times New Roman" w:hAnsi="Times New Roman" w:eastAsia="FangSong" w:cs="Times New Roman"/>
        </w:rPr>
        <w:t>不含答案区</w:t>
      </w:r>
      <w:r>
        <w:rPr>
          <w:rFonts w:hint="eastAsia" w:ascii="Times New Roman" w:hAnsi="Times New Roman" w:eastAsia="Times New Roman" w:cs="Times New Roman"/>
        </w:rPr>
        <w:t>，2026-08-31</w:t>
      </w:r>
      <w:r>
        <w:rPr>
          <w:rFonts w:ascii="Times New Roman" w:hAnsi="Times New Roman" w:eastAsia="Times New Roman" w:cs="Times New Roman"/>
        </w:rPr>
        <w:t xml:space="preserve"> </w:t>
      </w:r>
      <w:r>
        <w:rPr>
          <w:rFonts w:hint="eastAsia" w:ascii="Times New Roman" w:hAnsi="Times New Roman" w:eastAsia="FangSong" w:cs="Times New Roman"/>
        </w:rPr>
        <w:t>核查</w:t>
      </w:r>
      <w:r>
        <w:rPr>
          <w:rFonts w:hint="eastAsia" w:ascii="Times New Roman" w:hAnsi="Times New Roman" w:eastAsia="Times New Roman" w:cs="Times New Roman"/>
        </w:rPr>
        <w:t>）。</w:t>
      </w:r>
    </w:p>
    <w:p>
      <w:pPr>
        <w:spacing w:before="160" w:after="80"/>
      </w:pPr>
      <w:r>
        <w:pict>
          <v:rect style="width:0;height:1.5pt" o:hralign="center" o:hrstd="t" o:hr="t"/>
        </w:pict>
      </w:r>
    </w:p>
    <w:bookmarkEnd w:id="301"/>
    <w:bookmarkStart w:id="302" w:name="wch20.05-lfse大小比较"/>
    <w:p>
      <w:pPr>
        <w:pStyle w:val="Heading2"/>
        <w:spacing w:before="280" w:after="120"/>
      </w:pPr>
      <w:r>
        <w:rPr>
          <w:rFonts w:ascii="Times New Roman" w:hAnsi="Times New Roman" w:eastAsia="Times New Roman" w:cs="Times New Roman"/>
        </w:rPr>
        <w:t xml:space="preserve">4.67 </w:t>
      </w:r>
      <w:r>
        <w:rPr>
          <w:rFonts w:hint="eastAsia" w:ascii="Times New Roman" w:hAnsi="Times New Roman" w:eastAsia="Times New Roman" w:cs="Times New Roman"/>
        </w:rPr>
        <w:t>WCh20.05-LFSE</w:t>
      </w:r>
      <w:r>
        <w:rPr>
          <w:rFonts w:hint="eastAsia" w:ascii="Times New Roman" w:hAnsi="Times New Roman" w:eastAsia="SimHei" w:cs="Times New Roman"/>
        </w:rPr>
        <w:t>大小比较</w:t>
      </w:r>
    </w:p>
    <w:p>
      <w:pPr>
        <w:pStyle w:val="FirstParagraph"/>
      </w:pPr>
      <w:r>
        <w:rPr>
          <w:rFonts w:hint="eastAsia" w:ascii="Times New Roman" w:hAnsi="Times New Roman" w:eastAsia="FangSong" w:cs="Times New Roman"/>
        </w:rPr>
        <w:t xml:space="preserve">从下列每对络合物中确定具有较大</w:t>
      </w:r>
      <w:r>
        <w:rPr>
          <w:rFonts w:ascii="Times New Roman" w:hAnsi="Times New Roman" w:eastAsia="Times New Roman" w:cs="Times New Roman"/>
        </w:rPr>
        <w:t xml:space="preserve"> LFSE </w:t>
      </w:r>
      <w:r>
        <w:rPr>
          <w:rFonts w:hint="eastAsia" w:ascii="Times New Roman" w:hAnsi="Times New Roman" w:eastAsia="FangSong" w:cs="Times New Roman"/>
        </w:rPr>
        <w:t>的那一个</w:t>
      </w:r>
      <w:r>
        <w:rPr>
          <w:rFonts w:hint="eastAsia" w:ascii="Times New Roman" w:hAnsi="Times New Roman" w:eastAsia="Times New Roman" w:cs="Times New Roman"/>
        </w:rPr>
        <w:t>：</w:t>
      </w:r>
    </w:p>
    <w:p>
      <w:pPr>
        <w:numPr>
          <w:ilvl w:val="0"/>
          <w:numId w:val="1160"/>
        </w:numPr>
      </w:pPr>
      <m:oMath>
        <m:oMathPr>
          <m:ctrlPr>
            <w:rPr>
              <w:sz w:val="28"/>
              <w:szCs w:val="28"/>
            </w:rPr>
          </m:ctrlPr>
        </m:oMathPr>
        <m:sSup>
          <m:e>
            <m:d>
              <m:dPr>
                <m:begChr m:val="["/>
                <m:sepChr m:val=""/>
                <m:endChr m:val="]"/>
                <m:grow/>
              </m:dPr>
              <m:e>
                <m:r>
                  <m:rPr>
                    <m:sty m:val="p"/>
                  </m:rPr>
                  <m:t>C</m:t>
                </m:r>
                <m:r>
                  <m:rPr>
                    <m:sty m:val="p"/>
                  </m:rPr>
                  <m:t>r</m:t>
                </m:r>
                <m:r>
                  <m:rPr>
                    <m:sty m:val="p"/>
                  </m:rPr>
                  <m:t>(</m:t>
                </m:r>
                <m:r>
                  <m:rPr>
                    <m:sty m:val="p"/>
                  </m:rPr>
                  <m:t>O</m:t>
                </m:r>
                <m:sSub>
                  <m:e>
                    <m:r>
                      <m:rPr>
                        <m:sty m:val="p"/>
                      </m:rPr>
                      <m:t>H</m:t>
                    </m:r>
                  </m:e>
                  <m:sub>
                    <m:r>
                      <m:rPr>
                        <m:sty m:val="p"/>
                      </m:rPr>
                      <m:t>2</m:t>
                    </m:r>
                  </m:sub>
                </m:sSub>
                <m:sSub>
                  <m:e>
                    <m:r>
                      <m:rPr>
                        <m:sty m:val="p"/>
                      </m:rPr>
                      <m:t>)</m:t>
                    </m:r>
                  </m:e>
                  <m:sub>
                    <m:r>
                      <m:rPr>
                        <m:sty m:val="p"/>
                      </m:rPr>
                      <m:t>6</m:t>
                    </m:r>
                  </m:sub>
                </m:sSub>
              </m:e>
            </m:d>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或</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r>
                  <m:rPr>
                    <m:sty m:val="p"/>
                  </m:rPr>
                  <m:t>M</m:t>
                </m:r>
                <m:r>
                  <m:rPr>
                    <m:sty m:val="p"/>
                  </m:rPr>
                  <m:t>n</m:t>
                </m:r>
                <m:r>
                  <m:rPr>
                    <m:sty m:val="p"/>
                  </m:rPr>
                  <m:t>(</m:t>
                </m:r>
                <m:r>
                  <m:rPr>
                    <m:sty m:val="p"/>
                  </m:rPr>
                  <m:t>O</m:t>
                </m:r>
                <m:sSub>
                  <m:e>
                    <m:r>
                      <m:rPr>
                        <m:sty m:val="p"/>
                      </m:rPr>
                      <m:t>H</m:t>
                    </m:r>
                  </m:e>
                  <m:sub>
                    <m:r>
                      <m:rPr>
                        <m:sty m:val="p"/>
                      </m:rPr>
                      <m:t>2</m:t>
                    </m:r>
                  </m:sub>
                </m:sSub>
                <m:sSub>
                  <m:e>
                    <m:r>
                      <m:rPr>
                        <m:sty m:val="p"/>
                      </m:rPr>
                      <m:t>)</m:t>
                    </m:r>
                  </m:e>
                  <m:sub>
                    <m:r>
                      <m:rPr>
                        <m:sty m:val="p"/>
                      </m:rPr>
                      <m:t>6</m:t>
                    </m:r>
                  </m:sub>
                </m:sSub>
              </m:e>
            </m:d>
          </m:e>
          <m:sup>
            <m:r>
              <m:t>2</m:t>
            </m:r>
            <m:r>
              <m:rPr>
                <m:sty m:val="p"/>
              </m:rPr>
              <m:t>+</m:t>
            </m:r>
          </m:sup>
        </m:sSup>
      </m:oMath>
    </w:p>
    <w:p>
      <w:pPr>
        <w:numPr>
          <w:ilvl w:val="0"/>
          <w:numId w:val="1160"/>
        </w:numPr>
      </w:pPr>
      <m:oMath>
        <m:oMathPr>
          <m:ctrlPr>
            <w:rPr>
              <w:sz w:val="28"/>
              <w:szCs w:val="28"/>
            </w:rPr>
          </m:ctrlPr>
        </m:oMathPr>
        <m:sSup>
          <m:e>
            <m:d>
              <m:dPr>
                <m:begChr m:val="["/>
                <m:sepChr m:val=""/>
                <m:endChr m:val="]"/>
                <m:grow/>
              </m:dPr>
              <m:e>
                <m:r>
                  <m:rPr>
                    <m:sty m:val="p"/>
                  </m:rPr>
                  <m:t>F</m:t>
                </m:r>
                <m:r>
                  <m:rPr>
                    <m:sty m:val="p"/>
                  </m:rPr>
                  <m:t>e</m:t>
                </m:r>
                <m:r>
                  <m:rPr>
                    <m:sty m:val="p"/>
                  </m:rPr>
                  <m:t>(</m:t>
                </m:r>
                <m:r>
                  <m:rPr>
                    <m:sty m:val="p"/>
                  </m:rPr>
                  <m:t>O</m:t>
                </m:r>
                <m:sSub>
                  <m:e>
                    <m:r>
                      <m:rPr>
                        <m:sty m:val="p"/>
                      </m:rPr>
                      <m:t>H</m:t>
                    </m:r>
                  </m:e>
                  <m:sub>
                    <m:r>
                      <m:rPr>
                        <m:sty m:val="p"/>
                      </m:rPr>
                      <m:t>2</m:t>
                    </m:r>
                  </m:sub>
                </m:sSub>
                <m:sSub>
                  <m:e>
                    <m:r>
                      <m:rPr>
                        <m:sty m:val="p"/>
                      </m:rPr>
                      <m:t>)</m:t>
                    </m:r>
                  </m:e>
                  <m:sub>
                    <m:r>
                      <m:rPr>
                        <m:sty m:val="p"/>
                      </m:rPr>
                      <m:t>6</m:t>
                    </m:r>
                  </m:sub>
                </m:sSub>
              </m:e>
            </m:d>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或</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r>
                  <m:rPr>
                    <m:sty m:val="p"/>
                  </m:rPr>
                  <m:t>F</m:t>
                </m:r>
                <m:r>
                  <m:rPr>
                    <m:sty m:val="p"/>
                  </m:rPr>
                  <m:t>e</m:t>
                </m:r>
                <m:r>
                  <m:rPr>
                    <m:sty m:val="p"/>
                  </m:rPr>
                  <m:t>(</m:t>
                </m:r>
                <m:r>
                  <m:rPr>
                    <m:sty m:val="p"/>
                  </m:rPr>
                  <m:t>O</m:t>
                </m:r>
                <m:sSub>
                  <m:e>
                    <m:r>
                      <m:rPr>
                        <m:sty m:val="p"/>
                      </m:rPr>
                      <m:t>H</m:t>
                    </m:r>
                  </m:e>
                  <m:sub>
                    <m:r>
                      <m:rPr>
                        <m:sty m:val="p"/>
                      </m:rPr>
                      <m:t>2</m:t>
                    </m:r>
                  </m:sub>
                </m:sSub>
                <m:sSub>
                  <m:e>
                    <m:r>
                      <m:rPr>
                        <m:sty m:val="p"/>
                      </m:rPr>
                      <m:t>)</m:t>
                    </m:r>
                  </m:e>
                  <m:sub>
                    <m:r>
                      <m:rPr>
                        <m:sty m:val="p"/>
                      </m:rPr>
                      <m:t>6</m:t>
                    </m:r>
                  </m:sub>
                </m:sSub>
              </m:e>
            </m:d>
          </m:e>
          <m:sup>
            <m:r>
              <m:t>3</m:t>
            </m:r>
            <m:r>
              <m:rPr>
                <m:sty m:val="p"/>
              </m:rPr>
              <m:t>+</m:t>
            </m:r>
          </m:sup>
        </m:sSup>
      </m:oMath>
    </w:p>
    <w:p>
      <w:pPr>
        <w:numPr>
          <w:ilvl w:val="0"/>
          <w:numId w:val="1160"/>
        </w:numPr>
      </w:pPr>
      <m:oMath>
        <m:oMathPr>
          <m:ctrlPr>
            <w:rPr>
              <w:sz w:val="28"/>
              <w:szCs w:val="28"/>
            </w:rPr>
          </m:ctrlPr>
        </m:oMathPr>
        <m:sSup>
          <m:e>
            <m:d>
              <m:dPr>
                <m:begChr m:val="["/>
                <m:sepChr m:val=""/>
                <m:endChr m:val="]"/>
                <m:grow/>
              </m:dPr>
              <m:e>
                <m:r>
                  <m:rPr>
                    <m:sty m:val="p"/>
                  </m:rPr>
                  <m:t>F</m:t>
                </m:r>
                <m:r>
                  <m:rPr>
                    <m:sty m:val="p"/>
                  </m:rPr>
                  <m:t>e</m:t>
                </m:r>
                <m:sSub>
                  <m:e>
                    <m:d>
                      <m:dPr>
                        <m:begChr m:val="("/>
                        <m:sepChr m:val=""/>
                        <m:endChr m:val=")"/>
                        <m:grow/>
                      </m:dPr>
                      <m:e>
                        <m:sSub>
                          <m:e>
                            <m:r>
                              <m:rPr>
                                <m:sty m:val="p"/>
                              </m:rPr>
                              <m:t>O</m:t>
                            </m:r>
                            <m:r>
                              <m:rPr>
                                <m:sty m:val="p"/>
                              </m:rPr>
                              <m:t>H</m:t>
                            </m:r>
                          </m:e>
                          <m:sub>
                            <m:r>
                              <m:t>2</m:t>
                            </m:r>
                          </m:sub>
                        </m:sSub>
                      </m:e>
                    </m:d>
                  </m:e>
                  <m:sub>
                    <m:r>
                      <m:t>6</m:t>
                    </m:r>
                  </m:sub>
                </m:sSub>
              </m:e>
            </m:d>
          </m:e>
          <m:sup>
            <m:r>
              <m:t>3</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或</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r>
                  <m:rPr>
                    <m:sty m:val="p"/>
                  </m:rPr>
                  <m:t>F</m:t>
                </m:r>
                <m:r>
                  <m:rPr>
                    <m:sty m:val="p"/>
                  </m:rPr>
                  <m:t>e</m:t>
                </m:r>
                <m:sSub>
                  <m:e>
                    <m:d>
                      <m:dPr>
                        <m:begChr m:val="("/>
                        <m:sepChr m:val=""/>
                        <m:endChr m:val=")"/>
                        <m:grow/>
                      </m:dPr>
                      <m:e>
                        <m:r>
                          <m:rPr>
                            <m:sty m:val="p"/>
                          </m:rPr>
                          <m:t>C</m:t>
                        </m:r>
                        <m:r>
                          <m:rPr>
                            <m:sty m:val="p"/>
                          </m:rPr>
                          <m:t>N</m:t>
                        </m:r>
                      </m:e>
                    </m:d>
                  </m:e>
                  <m:sub>
                    <m:r>
                      <m:t>6</m:t>
                    </m:r>
                  </m:sub>
                </m:sSub>
              </m:e>
            </m:d>
          </m:e>
          <m:sup>
            <m:r>
              <m:t>3</m:t>
            </m:r>
            <m:r>
              <m:rPr>
                <m:sty m:val="p"/>
              </m:rPr>
              <m:t>−</m:t>
            </m:r>
          </m:sup>
        </m:sSup>
      </m:oMath>
    </w:p>
    <w:p>
      <w:pPr>
        <w:numPr>
          <w:ilvl w:val="0"/>
          <w:numId w:val="1160"/>
        </w:numPr>
      </w:pPr>
      <m:oMath>
        <m:oMathPr>
          <m:ctrlPr>
            <w:rPr>
              <w:sz w:val="28"/>
              <w:szCs w:val="28"/>
            </w:rPr>
          </m:ctrlPr>
        </m:oMathPr>
        <m:sSup>
          <m:e>
            <m:d>
              <m:dPr>
                <m:begChr m:val="["/>
                <m:sepChr m:val=""/>
                <m:endChr m:val="]"/>
                <m:grow/>
              </m:dPr>
              <m:e>
                <m:r>
                  <m:rPr>
                    <m:sty m:val="p"/>
                  </m:rPr>
                  <m:t>F</m:t>
                </m:r>
                <m:r>
                  <m:rPr>
                    <m:sty m:val="p"/>
                  </m:rPr>
                  <m:t>e</m:t>
                </m:r>
                <m:r>
                  <m:rPr>
                    <m:sty m:val="p"/>
                  </m:rPr>
                  <m:t>(</m:t>
                </m:r>
                <m:r>
                  <m:rPr>
                    <m:sty m:val="p"/>
                  </m:rPr>
                  <m:t>C</m:t>
                </m:r>
                <m:r>
                  <m:rPr>
                    <m:sty m:val="p"/>
                  </m:rPr>
                  <m:t>N</m:t>
                </m:r>
                <m:sSub>
                  <m:e>
                    <m:r>
                      <m:rPr>
                        <m:sty m:val="p"/>
                      </m:rPr>
                      <m:t>)</m:t>
                    </m:r>
                  </m:e>
                  <m:sub>
                    <m:r>
                      <m:t>6</m:t>
                    </m:r>
                  </m:sub>
                </m:sSub>
              </m:e>
            </m:d>
          </m:e>
          <m:sup>
            <m:r>
              <m:t>3</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或</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r>
                  <m:rPr>
                    <m:sty m:val="p"/>
                  </m:rPr>
                  <m:t>R</m:t>
                </m:r>
                <m:r>
                  <m:rPr>
                    <m:sty m:val="p"/>
                  </m:rPr>
                  <m:t>u</m:t>
                </m:r>
                <m:r>
                  <m:rPr>
                    <m:sty m:val="p"/>
                  </m:rPr>
                  <m:t>(</m:t>
                </m:r>
                <m:r>
                  <m:rPr>
                    <m:sty m:val="p"/>
                  </m:rPr>
                  <m:t>C</m:t>
                </m:r>
                <m:r>
                  <m:rPr>
                    <m:sty m:val="p"/>
                  </m:rPr>
                  <m:t>N</m:t>
                </m:r>
                <m:sSub>
                  <m:e>
                    <m:r>
                      <m:rPr>
                        <m:sty m:val="p"/>
                      </m:rPr>
                      <m:t>)</m:t>
                    </m:r>
                  </m:e>
                  <m:sub>
                    <m:r>
                      <m:t>6</m:t>
                    </m:r>
                  </m:sub>
                </m:sSub>
              </m:e>
            </m:d>
          </m:e>
          <m:sup>
            <m:r>
              <m:t>3</m:t>
            </m:r>
            <m:r>
              <m:rPr>
                <m:sty m:val="p"/>
              </m:rPr>
              <m:t>−</m:t>
            </m:r>
          </m:sup>
        </m:sSup>
      </m:oMath>
    </w:p>
    <w:p>
      <w:pPr>
        <w:numPr>
          <w:ilvl w:val="0"/>
          <w:numId w:val="1160"/>
        </w:numPr>
      </w:pPr>
      <w:r>
        <w:rPr>
          <w:rFonts w:hint="eastAsia" w:ascii="Times New Roman" w:hAnsi="Times New Roman" w:eastAsia="FangSong" w:cs="Times New Roman"/>
        </w:rPr>
        <w:t xml:space="preserve">四面体</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sSub>
                  <m:e>
                    <m:r>
                      <m:rPr>
                        <m:sty m:val="p"/>
                      </m:rPr>
                      <m:t>F</m:t>
                    </m:r>
                    <m:r>
                      <m:rPr>
                        <m:sty m:val="p"/>
                      </m:rPr>
                      <m:t>e</m:t>
                    </m:r>
                    <m:r>
                      <m:rPr>
                        <m:sty m:val="p"/>
                      </m:rPr>
                      <m:t>C</m:t>
                    </m:r>
                    <m:r>
                      <m:rPr>
                        <m:sty m:val="p"/>
                      </m:rPr>
                      <m:t>l</m:t>
                    </m:r>
                  </m:e>
                  <m:sub>
                    <m:r>
                      <m:t>4</m:t>
                    </m:r>
                  </m:sub>
                </m:sSub>
              </m:e>
            </m:d>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或四面体</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sSub>
                  <m:e>
                    <m:r>
                      <m:rPr>
                        <m:sty m:val="p"/>
                      </m:rPr>
                      <m:t>C</m:t>
                    </m:r>
                    <m:r>
                      <m:rPr>
                        <m:sty m:val="p"/>
                      </m:rPr>
                      <m:t>o</m:t>
                    </m:r>
                    <m:r>
                      <m:rPr>
                        <m:sty m:val="p"/>
                      </m:rPr>
                      <m:t>C</m:t>
                    </m:r>
                    <m:r>
                      <m:rPr>
                        <m:sty m:val="p"/>
                      </m:rPr>
                      <m:t>l</m:t>
                    </m:r>
                  </m:e>
                  <m:sub>
                    <m:r>
                      <m:t>4</m:t>
                    </m:r>
                  </m:sub>
                </m:sSub>
              </m:e>
            </m:d>
          </m:e>
          <m:sup>
            <m:r>
              <m:t>2</m:t>
            </m:r>
            <m:r>
              <m:rPr>
                <m:sty m:val="p"/>
              </m:rPr>
              <m:t>−</m:t>
            </m:r>
          </m:sup>
        </m:sSup>
      </m:oMath>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原书未提供解答</w:t>
      </w:r>
      <w:r>
        <w:rPr>
          <w:rFonts w:hint="eastAsia" w:ascii="Times New Roman" w:hAnsi="Times New Roman" w:eastAsia="Times New Roman" w:cs="Times New Roman"/>
        </w:rPr>
        <w:t>（《</w:t>
      </w:r>
      <w:r>
        <w:rPr>
          <w:rFonts w:hint="eastAsia" w:ascii="Times New Roman" w:hAnsi="Times New Roman" w:eastAsia="FangSong" w:cs="Times New Roman"/>
        </w:rPr>
        <w:t>无机化学</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6</w:t>
      </w:r>
      <w:r>
        <w:rPr>
          <w:rFonts w:hint="eastAsia" w:ascii="Times New Roman" w:hAnsi="Times New Roman" w:eastAsia="FangSong" w:cs="Times New Roman"/>
        </w:rPr>
        <w:t>版练习题</w:t>
      </w:r>
      <w:r>
        <w:rPr>
          <w:rFonts w:hint="eastAsia" w:ascii="Times New Roman" w:hAnsi="Times New Roman" w:eastAsia="Times New Roman" w:cs="Times New Roman"/>
        </w:rPr>
        <w:t>，OCR</w:t>
      </w:r>
      <w:r>
        <w:rPr>
          <w:rFonts w:ascii="Times New Roman" w:hAnsi="Times New Roman" w:eastAsia="Times New Roman" w:cs="Times New Roman"/>
        </w:rPr>
        <w:t xml:space="preserve"> </w:t>
      </w:r>
      <w:r>
        <w:rPr>
          <w:rFonts w:hint="eastAsia" w:ascii="Times New Roman" w:hAnsi="Times New Roman" w:eastAsia="FangSong" w:cs="Times New Roman"/>
        </w:rPr>
        <w:t xml:space="preserve">源</w:t>
      </w:r>
      <w:r>
        <w:rPr>
          <w:rFonts w:ascii="Times New Roman" w:hAnsi="Times New Roman" w:eastAsia="Times New Roman" w:cs="Times New Roman"/>
        </w:rPr>
        <w:t xml:space="preserve"> </w:t>
      </w:r>
      <w:r>
        <w:rPr>
          <w:rStyle w:val="VerbatimChar"/>
          <w:rFonts w:hint="eastAsia" w:ascii="Times New Roman" w:hAnsi="Times New Roman" w:eastAsia="Times New Roman" w:cs="Times New Roman"/>
        </w:rPr>
        <w:t>06-</w:t>
      </w:r>
      <w:r>
        <w:rPr>
          <w:rStyle w:val="VerbatimChar"/>
          <w:rFonts w:hint="eastAsia" w:ascii="Times New Roman" w:hAnsi="Times New Roman" w:eastAsia="FangSong" w:cs="Times New Roman"/>
        </w:rPr>
        <w:t>外部资料导入</w:t>
      </w:r>
      <w:r>
        <w:rPr>
          <w:rStyle w:val="VerbatimChar"/>
          <w:rFonts w:hint="eastAsia" w:ascii="Times New Roman" w:hAnsi="Times New Roman" w:eastAsia="Times New Roman" w:cs="Times New Roman"/>
        </w:rPr>
        <w:t>/</w:t>
      </w:r>
      <w:r>
        <w:rPr>
          <w:rStyle w:val="VerbatimChar"/>
          <w:rFonts w:hint="eastAsia" w:ascii="Times New Roman" w:hAnsi="Times New Roman" w:eastAsia="FangSong" w:cs="Times New Roman"/>
        </w:rPr>
        <w:t>无机化学</w:t>
      </w:r>
      <w:r>
        <w:rPr>
          <w:rStyle w:val="VerbatimChar"/>
          <w:rFonts w:hint="eastAsia" w:ascii="Times New Roman" w:hAnsi="Times New Roman" w:eastAsia="Times New Roman" w:cs="Times New Roman"/>
        </w:rPr>
        <w:t>Weller/</w:t>
      </w:r>
      <w:r>
        <w:rPr>
          <w:rStyle w:val="VerbatimChar"/>
          <w:rFonts w:hint="eastAsia" w:ascii="Times New Roman" w:hAnsi="Times New Roman" w:eastAsia="FangSong" w:cs="Times New Roman"/>
        </w:rPr>
        <w:t>无机化学第</w:t>
      </w:r>
      <w:r>
        <w:rPr>
          <w:rStyle w:val="VerbatimChar"/>
          <w:rFonts w:hint="eastAsia" w:ascii="Times New Roman" w:hAnsi="Times New Roman" w:eastAsia="Times New Roman" w:cs="Times New Roman"/>
        </w:rPr>
        <w:t>6</w:t>
      </w:r>
      <w:r>
        <w:rPr>
          <w:rStyle w:val="VerbatimChar"/>
          <w:rFonts w:hint="eastAsia" w:ascii="Times New Roman" w:hAnsi="Times New Roman" w:eastAsia="FangSong" w:cs="Times New Roman"/>
        </w:rPr>
        <w:t>版</w:t>
      </w:r>
      <w:r>
        <w:rPr>
          <w:rStyle w:val="VerbatimChar"/>
          <w:rFonts w:hint="eastAsia" w:ascii="Times New Roman" w:hAnsi="Times New Roman" w:eastAsia="Times New Roman" w:cs="Times New Roman"/>
        </w:rPr>
        <w:t>Welle19-21</w:t>
      </w:r>
      <w:r>
        <w:rPr>
          <w:rStyle w:val="VerbatimChar"/>
          <w:rFonts w:hint="eastAsia" w:ascii="Times New Roman" w:hAnsi="Times New Roman" w:eastAsia="FangSong" w:cs="Times New Roman"/>
        </w:rPr>
        <w:t>章</w:t>
      </w:r>
      <w:r>
        <w:rPr>
          <w:rStyle w:val="VerbatimChar"/>
          <w:rFonts w:hint="eastAsia" w:ascii="Times New Roman" w:hAnsi="Times New Roman" w:eastAsia="Times New Roman" w:cs="Times New Roman"/>
        </w:rPr>
        <w:t>.md</w:t>
      </w:r>
      <w:r>
        <w:rPr>
          <w:rFonts w:ascii="Times New Roman" w:hAnsi="Times New Roman" w:eastAsia="Times New Roman" w:cs="Times New Roman"/>
        </w:rPr>
        <w:t xml:space="preserve"> </w:t>
      </w:r>
      <w:r>
        <w:rPr>
          <w:rFonts w:hint="eastAsia" w:ascii="Times New Roman" w:hAnsi="Times New Roman" w:eastAsia="FangSong" w:cs="Times New Roman"/>
        </w:rPr>
        <w:t>不含答案区</w:t>
      </w:r>
      <w:r>
        <w:rPr>
          <w:rFonts w:hint="eastAsia" w:ascii="Times New Roman" w:hAnsi="Times New Roman" w:eastAsia="Times New Roman" w:cs="Times New Roman"/>
        </w:rPr>
        <w:t>，2026-08-31</w:t>
      </w:r>
      <w:r>
        <w:rPr>
          <w:rFonts w:ascii="Times New Roman" w:hAnsi="Times New Roman" w:eastAsia="Times New Roman" w:cs="Times New Roman"/>
        </w:rPr>
        <w:t xml:space="preserve"> </w:t>
      </w:r>
      <w:r>
        <w:rPr>
          <w:rFonts w:hint="eastAsia" w:ascii="Times New Roman" w:hAnsi="Times New Roman" w:eastAsia="FangSong" w:cs="Times New Roman"/>
        </w:rPr>
        <w:t>核查</w:t>
      </w:r>
      <w:r>
        <w:rPr>
          <w:rFonts w:hint="eastAsia" w:ascii="Times New Roman" w:hAnsi="Times New Roman" w:eastAsia="Times New Roman" w:cs="Times New Roman"/>
        </w:rPr>
        <w:t>）。</w:t>
      </w:r>
    </w:p>
    <w:p>
      <w:pPr>
        <w:spacing w:before="160" w:after="80"/>
      </w:pPr>
      <w:r>
        <w:pict>
          <v:rect style="width:0;height:1.5pt" o:hralign="center" o:hrstd="t" o:hr="t"/>
        </w:pict>
      </w:r>
    </w:p>
    <w:bookmarkEnd w:id="302"/>
    <w:bookmarkStart w:id="303" w:name="wch20.06-岩盐型氧化物晶格焓"/>
    <w:p>
      <w:pPr>
        <w:pStyle w:val="Heading2"/>
        <w:spacing w:before="280" w:after="120"/>
      </w:pPr>
      <w:r>
        <w:rPr>
          <w:rFonts w:ascii="Times New Roman" w:hAnsi="Times New Roman" w:eastAsia="Times New Roman" w:cs="Times New Roman"/>
        </w:rPr>
        <w:t xml:space="preserve">4.68 </w:t>
      </w:r>
      <w:r>
        <w:rPr>
          <w:rFonts w:hint="eastAsia" w:ascii="Times New Roman" w:hAnsi="Times New Roman" w:eastAsia="Times New Roman" w:cs="Times New Roman"/>
        </w:rPr>
        <w:t>WCh20.06-</w:t>
      </w:r>
      <w:r>
        <w:rPr>
          <w:rFonts w:hint="eastAsia" w:ascii="Times New Roman" w:hAnsi="Times New Roman" w:eastAsia="SimHei" w:cs="Times New Roman"/>
        </w:rPr>
        <w:t>岩盐型氧化物晶格焓</w:t>
      </w:r>
    </w:p>
    <w:p>
      <w:pPr>
        <w:pStyle w:val="FirstParagraph"/>
      </w:pPr>
      <w:r>
        <w:rPr>
          <w:rFonts w:hint="eastAsia" w:ascii="Times New Roman" w:hAnsi="Times New Roman" w:eastAsia="FangSong" w:cs="Times New Roman"/>
        </w:rPr>
        <w:t>下列氧化物都为岩盐结构</w:t>
      </w:r>
      <w:r>
        <w:rPr>
          <w:rFonts w:hint="eastAsia" w:ascii="Times New Roman" w:hAnsi="Times New Roman" w:eastAsia="Times New Roman" w:cs="Times New Roman"/>
        </w:rPr>
        <w:t>，</w:t>
      </w:r>
      <w:r>
        <w:rPr>
          <w:rFonts w:hint="eastAsia" w:ascii="Times New Roman" w:hAnsi="Times New Roman" w:eastAsia="FangSong" w:cs="Times New Roman"/>
        </w:rPr>
        <w:t>试解释其晶格焓</w:t>
      </w:r>
      <w:r>
        <w:rPr>
          <w:rFonts w:ascii="Times New Roman" w:hAnsi="Times New Roman" w:eastAsia="Times New Roman" w:cs="Times New Roman"/>
        </w:rPr>
        <w:t xml:space="preserve"> </w:t>
      </w:r>
      <m:oMath>
        <m:oMathPr>
          <m:ctrlPr>
            <w:rPr>
              <w:sz w:val="28"/>
              <w:szCs w:val="28"/>
            </w:rPr>
          </m:ctrlPr>
        </m:oMathPr>
        <m:d>
          <m:dPr>
            <m:begChr m:val="("/>
            <m:sepChr m:val=""/>
            <m:endChr m:val=")"/>
            <m:grow/>
          </m:dPr>
          <m:e>
            <m:r>
              <m:rPr>
                <m:sty m:val="p"/>
              </m:rPr>
              <m:t>k</m:t>
            </m:r>
            <m:r>
              <m:rPr>
                <m:sty m:val="p"/>
              </m:rPr>
              <m:t>J</m:t>
            </m:r>
            <m:r>
              <m:rPr>
                <m:sty m:val="p"/>
              </m:rPr>
              <m:t>⋅</m:t>
            </m:r>
            <m:sSup>
              <m:e>
                <m:r>
                  <m:rPr>
                    <m:sty m:val="p"/>
                  </m:rPr>
                  <m:t>m</m:t>
                </m:r>
                <m:r>
                  <m:rPr>
                    <m:sty m:val="p"/>
                  </m:rPr>
                  <m:t>o</m:t>
                </m:r>
                <m:r>
                  <m:rPr>
                    <m:sty m:val="p"/>
                  </m:rPr>
                  <m:t>l</m:t>
                </m:r>
              </m:e>
              <m:sup>
                <m:r>
                  <m:rPr>
                    <m:sty m:val="p"/>
                  </m:rPr>
                  <m:t>−</m:t>
                </m:r>
                <m:r>
                  <m:t>1</m:t>
                </m:r>
              </m:sup>
            </m:sSup>
          </m:e>
        </m:d>
      </m:oMath>
      <w:r>
        <w:rPr>
          <w:rFonts w:ascii="Times New Roman" w:hAnsi="Times New Roman" w:eastAsia="Times New Roman" w:cs="Times New Roman"/>
        </w:rPr>
        <w:t xml:space="preserve"> </w:t>
      </w:r>
      <w:r>
        <w:rPr>
          <w:rFonts w:hint="eastAsia" w:ascii="Times New Roman" w:hAnsi="Times New Roman" w:eastAsia="FangSong" w:cs="Times New Roman"/>
        </w:rPr>
        <w:t>的大小</w:t>
      </w:r>
      <w:r>
        <w:rPr>
          <w:rFonts w:hint="eastAsia" w:ascii="Times New Roman" w:hAnsi="Times New Roman" w:eastAsia="Times New Roman" w:cs="Times New Roman"/>
        </w:rPr>
        <w:t>。</w:t>
      </w:r>
      <w:r>
        <w:rPr>
          <w:rFonts w:hint="eastAsia" w:ascii="Times New Roman" w:hAnsi="Times New Roman" w:eastAsia="FangSong" w:cs="Times New Roman"/>
        </w:rPr>
        <w:t>回答该问题时不要忽略了</w:t>
      </w:r>
      <w:r>
        <w:rPr>
          <w:rFonts w:hint="eastAsia" w:ascii="Times New Roman" w:hAnsi="Times New Roman" w:eastAsia="Times New Roman" w:cs="Times New Roman"/>
        </w:rPr>
        <w:t>3d</w:t>
      </w:r>
      <w:r>
        <w:rPr>
          <w:rFonts w:hint="eastAsia" w:ascii="Times New Roman" w:hAnsi="Times New Roman" w:eastAsia="FangSong" w:cs="Times New Roman"/>
        </w:rPr>
        <w:t>元素自左向右性质的变化趋势</w:t>
      </w:r>
      <w:r>
        <w:rPr>
          <w:rFonts w:hint="eastAsia" w:ascii="Times New Roman" w:hAnsi="Times New Roman" w:eastAsia="Times New Roman" w:cs="Times New Roman"/>
        </w:rPr>
        <w:t>:CaO(3460),TiO(3878),VO(3913),MnO(3810),FeO(3921),CoO(3988),NiO(4071)。</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原书未提供解答</w:t>
      </w:r>
      <w:r>
        <w:rPr>
          <w:rFonts w:hint="eastAsia" w:ascii="Times New Roman" w:hAnsi="Times New Roman" w:eastAsia="Times New Roman" w:cs="Times New Roman"/>
        </w:rPr>
        <w:t>（《</w:t>
      </w:r>
      <w:r>
        <w:rPr>
          <w:rFonts w:hint="eastAsia" w:ascii="Times New Roman" w:hAnsi="Times New Roman" w:eastAsia="FangSong" w:cs="Times New Roman"/>
        </w:rPr>
        <w:t>无机化学</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6</w:t>
      </w:r>
      <w:r>
        <w:rPr>
          <w:rFonts w:hint="eastAsia" w:ascii="Times New Roman" w:hAnsi="Times New Roman" w:eastAsia="FangSong" w:cs="Times New Roman"/>
        </w:rPr>
        <w:t>版练习题</w:t>
      </w:r>
      <w:r>
        <w:rPr>
          <w:rFonts w:hint="eastAsia" w:ascii="Times New Roman" w:hAnsi="Times New Roman" w:eastAsia="Times New Roman" w:cs="Times New Roman"/>
        </w:rPr>
        <w:t>，OCR</w:t>
      </w:r>
      <w:r>
        <w:rPr>
          <w:rFonts w:ascii="Times New Roman" w:hAnsi="Times New Roman" w:eastAsia="Times New Roman" w:cs="Times New Roman"/>
        </w:rPr>
        <w:t xml:space="preserve"> </w:t>
      </w:r>
      <w:r>
        <w:rPr>
          <w:rFonts w:hint="eastAsia" w:ascii="Times New Roman" w:hAnsi="Times New Roman" w:eastAsia="FangSong" w:cs="Times New Roman"/>
        </w:rPr>
        <w:t xml:space="preserve">源</w:t>
      </w:r>
      <w:r>
        <w:rPr>
          <w:rFonts w:ascii="Times New Roman" w:hAnsi="Times New Roman" w:eastAsia="Times New Roman" w:cs="Times New Roman"/>
        </w:rPr>
        <w:t xml:space="preserve"> </w:t>
      </w:r>
      <w:r>
        <w:rPr>
          <w:rStyle w:val="VerbatimChar"/>
          <w:rFonts w:hint="eastAsia" w:ascii="Times New Roman" w:hAnsi="Times New Roman" w:eastAsia="Times New Roman" w:cs="Times New Roman"/>
        </w:rPr>
        <w:t>06-</w:t>
      </w:r>
      <w:r>
        <w:rPr>
          <w:rStyle w:val="VerbatimChar"/>
          <w:rFonts w:hint="eastAsia" w:ascii="Times New Roman" w:hAnsi="Times New Roman" w:eastAsia="FangSong" w:cs="Times New Roman"/>
        </w:rPr>
        <w:t>外部资料导入</w:t>
      </w:r>
      <w:r>
        <w:rPr>
          <w:rStyle w:val="VerbatimChar"/>
          <w:rFonts w:hint="eastAsia" w:ascii="Times New Roman" w:hAnsi="Times New Roman" w:eastAsia="Times New Roman" w:cs="Times New Roman"/>
        </w:rPr>
        <w:t>/</w:t>
      </w:r>
      <w:r>
        <w:rPr>
          <w:rStyle w:val="VerbatimChar"/>
          <w:rFonts w:hint="eastAsia" w:ascii="Times New Roman" w:hAnsi="Times New Roman" w:eastAsia="FangSong" w:cs="Times New Roman"/>
        </w:rPr>
        <w:t>无机化学</w:t>
      </w:r>
      <w:r>
        <w:rPr>
          <w:rStyle w:val="VerbatimChar"/>
          <w:rFonts w:hint="eastAsia" w:ascii="Times New Roman" w:hAnsi="Times New Roman" w:eastAsia="Times New Roman" w:cs="Times New Roman"/>
        </w:rPr>
        <w:t>Weller/</w:t>
      </w:r>
      <w:r>
        <w:rPr>
          <w:rStyle w:val="VerbatimChar"/>
          <w:rFonts w:hint="eastAsia" w:ascii="Times New Roman" w:hAnsi="Times New Roman" w:eastAsia="FangSong" w:cs="Times New Roman"/>
        </w:rPr>
        <w:t>无机化学第</w:t>
      </w:r>
      <w:r>
        <w:rPr>
          <w:rStyle w:val="VerbatimChar"/>
          <w:rFonts w:hint="eastAsia" w:ascii="Times New Roman" w:hAnsi="Times New Roman" w:eastAsia="Times New Roman" w:cs="Times New Roman"/>
        </w:rPr>
        <w:t>6</w:t>
      </w:r>
      <w:r>
        <w:rPr>
          <w:rStyle w:val="VerbatimChar"/>
          <w:rFonts w:hint="eastAsia" w:ascii="Times New Roman" w:hAnsi="Times New Roman" w:eastAsia="FangSong" w:cs="Times New Roman"/>
        </w:rPr>
        <w:t>版</w:t>
      </w:r>
      <w:r>
        <w:rPr>
          <w:rStyle w:val="VerbatimChar"/>
          <w:rFonts w:hint="eastAsia" w:ascii="Times New Roman" w:hAnsi="Times New Roman" w:eastAsia="Times New Roman" w:cs="Times New Roman"/>
        </w:rPr>
        <w:t>Welle19-21</w:t>
      </w:r>
      <w:r>
        <w:rPr>
          <w:rStyle w:val="VerbatimChar"/>
          <w:rFonts w:hint="eastAsia" w:ascii="Times New Roman" w:hAnsi="Times New Roman" w:eastAsia="FangSong" w:cs="Times New Roman"/>
        </w:rPr>
        <w:t>章</w:t>
      </w:r>
      <w:r>
        <w:rPr>
          <w:rStyle w:val="VerbatimChar"/>
          <w:rFonts w:hint="eastAsia" w:ascii="Times New Roman" w:hAnsi="Times New Roman" w:eastAsia="Times New Roman" w:cs="Times New Roman"/>
        </w:rPr>
        <w:t>.md</w:t>
      </w:r>
      <w:r>
        <w:rPr>
          <w:rFonts w:ascii="Times New Roman" w:hAnsi="Times New Roman" w:eastAsia="Times New Roman" w:cs="Times New Roman"/>
        </w:rPr>
        <w:t xml:space="preserve"> </w:t>
      </w:r>
      <w:r>
        <w:rPr>
          <w:rFonts w:hint="eastAsia" w:ascii="Times New Roman" w:hAnsi="Times New Roman" w:eastAsia="FangSong" w:cs="Times New Roman"/>
        </w:rPr>
        <w:t>不含答案区</w:t>
      </w:r>
      <w:r>
        <w:rPr>
          <w:rFonts w:hint="eastAsia" w:ascii="Times New Roman" w:hAnsi="Times New Roman" w:eastAsia="Times New Roman" w:cs="Times New Roman"/>
        </w:rPr>
        <w:t>，2026-08-31</w:t>
      </w:r>
      <w:r>
        <w:rPr>
          <w:rFonts w:ascii="Times New Roman" w:hAnsi="Times New Roman" w:eastAsia="Times New Roman" w:cs="Times New Roman"/>
        </w:rPr>
        <w:t xml:space="preserve"> </w:t>
      </w:r>
      <w:r>
        <w:rPr>
          <w:rFonts w:hint="eastAsia" w:ascii="Times New Roman" w:hAnsi="Times New Roman" w:eastAsia="FangSong" w:cs="Times New Roman"/>
        </w:rPr>
        <w:t>核查</w:t>
      </w:r>
      <w:r>
        <w:rPr>
          <w:rFonts w:hint="eastAsia" w:ascii="Times New Roman" w:hAnsi="Times New Roman" w:eastAsia="Times New Roman" w:cs="Times New Roman"/>
        </w:rPr>
        <w:t>）。</w:t>
      </w:r>
    </w:p>
    <w:p>
      <w:pPr>
        <w:spacing w:before="160" w:after="80"/>
      </w:pPr>
      <w:r>
        <w:pict>
          <v:rect style="width:0;height:1.5pt" o:hralign="center" o:hrstd="t" o:hr="t"/>
        </w:pict>
      </w:r>
    </w:p>
    <w:bookmarkEnd w:id="303"/>
    <w:bookmarkStart w:id="304" w:name="wch20.07-水合焓与lfse矫正"/>
    <w:p>
      <w:pPr>
        <w:pStyle w:val="Heading2"/>
        <w:spacing w:before="280" w:after="120"/>
      </w:pPr>
      <w:r>
        <w:rPr>
          <w:rFonts w:ascii="Times New Roman" w:hAnsi="Times New Roman" w:eastAsia="Times New Roman" w:cs="Times New Roman"/>
        </w:rPr>
        <w:t xml:space="preserve">4.69 </w:t>
      </w:r>
      <w:r>
        <w:rPr>
          <w:rFonts w:hint="eastAsia" w:ascii="Times New Roman" w:hAnsi="Times New Roman" w:eastAsia="Times New Roman" w:cs="Times New Roman"/>
        </w:rPr>
        <w:t>WCh20.07-</w:t>
      </w:r>
      <w:r>
        <w:rPr>
          <w:rFonts w:hint="eastAsia" w:ascii="Times New Roman" w:hAnsi="Times New Roman" w:eastAsia="SimHei" w:cs="Times New Roman"/>
        </w:rPr>
        <w:t>水合焓与</w:t>
      </w:r>
      <w:r>
        <w:rPr>
          <w:rFonts w:hint="eastAsia" w:ascii="Times New Roman" w:hAnsi="Times New Roman" w:eastAsia="Times New Roman" w:cs="Times New Roman"/>
        </w:rPr>
        <w:t>LFSE</w:t>
      </w:r>
      <w:r>
        <w:rPr>
          <w:rFonts w:hint="eastAsia" w:ascii="Times New Roman" w:hAnsi="Times New Roman" w:eastAsia="SimHei" w:cs="Times New Roman"/>
        </w:rPr>
        <w:t>矫正</w:t>
      </w:r>
    </w:p>
    <w:p>
      <w:pPr>
        <w:pStyle w:val="FirstParagraph"/>
      </w:pPr>
      <w:r>
        <w:rPr>
          <w:rFonts w:hint="eastAsia" w:ascii="Times New Roman" w:hAnsi="Times New Roman" w:eastAsia="FangSong" w:cs="Times New Roman"/>
        </w:rPr>
        <w:t xml:space="preserve">下表给出一些以八面体方式配位的离子的水合焓和配位场分裂参数</w:t>
      </w:r>
      <w:r>
        <w:rPr>
          <w:rFonts w:ascii="Times New Roman" w:hAnsi="Times New Roman" w:eastAsia="Times New Roman" w:cs="Times New Roman"/>
        </w:rPr>
        <w:t xml:space="preserve"> </w:t>
      </w:r>
      <m:oMath>
        <m:sSub>
          <m:e>
            <m:r>
              <m:rPr>
                <m:sty m:val="p"/>
              </m:rPr>
              <m:t>Δ</m:t>
            </m:r>
          </m:e>
          <m:sub>
            <m:r>
              <m:t>0</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的值</w:t>
      </w:r>
      <w:r>
        <w:rPr>
          <w:rFonts w:hint="eastAsia" w:ascii="Times New Roman" w:hAnsi="Times New Roman" w:eastAsia="Times New Roman" w:cs="Times New Roman"/>
        </w:rPr>
        <w:t>。（a）</w:t>
      </w:r>
      <w:r>
        <w:rPr>
          <w:rFonts w:hint="eastAsia" w:ascii="Times New Roman" w:hAnsi="Times New Roman" w:eastAsia="FangSong" w:cs="Times New Roman"/>
        </w:rPr>
        <w:t>以水合焓对</w:t>
      </w:r>
      <w:r>
        <w:rPr>
          <w:rFonts w:ascii="Times New Roman" w:hAnsi="Times New Roman" w:eastAsia="Times New Roman" w:cs="Times New Roman"/>
        </w:rPr>
        <w:t xml:space="preserve"> d </w:t>
      </w:r>
      <w:r>
        <w:rPr>
          <w:rFonts w:hint="eastAsia" w:ascii="Times New Roman" w:hAnsi="Times New Roman" w:eastAsia="FangSong" w:cs="Times New Roman"/>
        </w:rPr>
        <w:t>电子数作图</w:t>
      </w:r>
      <w:r>
        <w:rPr>
          <w:rFonts w:hint="eastAsia" w:ascii="Times New Roman" w:hAnsi="Times New Roman" w:eastAsia="Times New Roman" w:cs="Times New Roman"/>
        </w:rPr>
        <w:t>。（b）</w:t>
      </w:r>
      <w:r>
        <w:rPr>
          <w:rFonts w:hint="eastAsia" w:ascii="Times New Roman" w:hAnsi="Times New Roman" w:eastAsia="FangSong" w:cs="Times New Roman"/>
        </w:rPr>
        <w:t>计算高自旋组态的</w:t>
      </w:r>
      <w:r>
        <w:rPr>
          <w:rFonts w:ascii="Times New Roman" w:hAnsi="Times New Roman" w:eastAsia="Times New Roman" w:cs="Times New Roman"/>
        </w:rPr>
        <w:t xml:space="preserve"> LFSE </w:t>
      </w:r>
      <w:r>
        <w:rPr>
          <w:rFonts w:hint="eastAsia" w:ascii="Times New Roman" w:hAnsi="Times New Roman" w:eastAsia="FangSong" w:cs="Times New Roman"/>
        </w:rPr>
        <w:t xml:space="preserve">值</w:t>
      </w:r>
      <w:r>
        <w:rPr>
          <w:rFonts w:ascii="Times New Roman" w:hAnsi="Times New Roman" w:eastAsia="Times New Roman" w:cs="Times New Roman"/>
        </w:rPr>
        <w:t xml:space="preserve"> (</w:t>
      </w:r>
      <w:r>
        <w:rPr>
          <w:rFonts w:ascii="Times New Roman" w:hAnsi="Times New Roman" w:eastAsia="Times New Roman" w:cs="Times New Roman"/>
        </w:rPr>
        <w:t xml:space="preserve"> </w:t>
      </w:r>
      <m:oMath>
        <m:sSub>
          <m:e>
            <m:r>
              <m:rPr>
                <m:sty m:val="p"/>
              </m:rPr>
              <m:t>Δ</m:t>
            </m:r>
          </m:e>
          <m:sub>
            <m:r>
              <m:t>0</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用给定的</w:t>
      </w:r>
      <w:r>
        <w:rPr>
          <w:rFonts w:ascii="Times New Roman" w:hAnsi="Times New Roman" w:eastAsia="Times New Roman" w:cs="Times New Roman"/>
        </w:rPr>
        <w:t xml:space="preserve"> </w:t>
      </w:r>
      <m:oMath>
        <m:sSub>
          <m:e>
            <m:r>
              <m:rPr>
                <m:sty m:val="p"/>
              </m:rPr>
              <m:t>Δ</m:t>
            </m:r>
          </m:e>
          <m:sub>
            <m:r>
              <m:t>0</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值求算每一种离子的</w:t>
      </w:r>
      <w:r>
        <w:rPr>
          <w:rFonts w:ascii="Times New Roman" w:hAnsi="Times New Roman" w:eastAsia="Times New Roman" w:cs="Times New Roman"/>
        </w:rPr>
        <w:t xml:space="preserve"> LFSE (kJ·mol</w:t>
      </w:r>
      <w:r>
        <w:rPr>
          <w:rFonts w:ascii="Times New Roman" w:hAnsi="Times New Roman" w:eastAsia="Times New Roman" w:cs="Times New Roman"/>
          <w:vertAlign w:val="superscript"/>
        </w:rPr>
        <w:t>-1</w:t>
      </w:r>
      <w:r>
        <w:rPr>
          <w:rFonts w:ascii="Times New Roman" w:hAnsi="Times New Roman" w:eastAsia="Times New Roman" w:cs="Times New Roman"/>
        </w:rPr>
        <w:t xml:space="preserve"> </w:t>
      </w:r>
      <w:r>
        <w:rPr>
          <w:rFonts w:hint="eastAsia" w:ascii="Times New Roman" w:hAnsi="Times New Roman" w:eastAsia="Times New Roman" w:cs="Times New Roman"/>
        </w:rPr>
        <w:t>)。（c）</w:t>
      </w:r>
      <w:r>
        <w:rPr>
          <w:rFonts w:hint="eastAsia" w:ascii="Times New Roman" w:hAnsi="Times New Roman" w:eastAsia="FangSong" w:cs="Times New Roman"/>
        </w:rPr>
        <w:t>将这种能量用作水合焓的矫正项</w:t>
      </w:r>
      <w:r>
        <w:rPr>
          <w:rFonts w:hint="eastAsia" w:ascii="Times New Roman" w:hAnsi="Times New Roman" w:eastAsia="Times New Roman" w:cs="Times New Roman"/>
        </w:rPr>
        <w:t>，</w:t>
      </w:r>
      <w:r>
        <w:rPr>
          <w:rFonts w:hint="eastAsia" w:ascii="Times New Roman" w:hAnsi="Times New Roman" w:eastAsia="FangSong" w:cs="Times New Roman"/>
        </w:rPr>
        <w:t>并标出没有配位场效应时</w:t>
      </w:r>
      <w:r>
        <w:rPr>
          <w:rFonts w:ascii="Times New Roman" w:hAnsi="Times New Roman" w:eastAsia="Times New Roman" w:cs="Times New Roman"/>
        </w:rPr>
        <w:t xml:space="preserve"> </w:t>
      </w:r>
      <m:oMath>
        <m:r>
          <m:rPr>
            <m:sty m:val="p"/>
          </m:rPr>
          <m:t>Δ</m:t>
        </m:r>
        <m:r>
          <m:t>H</m:t>
        </m:r>
      </m:oMath>
      <w:r>
        <w:rPr>
          <w:rFonts w:ascii="Times New Roman" w:hAnsi="Times New Roman" w:eastAsia="Times New Roman" w:cs="Times New Roman"/>
        </w:rPr>
        <w:t xml:space="preserve"> </w:t>
      </w:r>
      <w:r>
        <w:rPr>
          <w:rFonts w:hint="eastAsia" w:ascii="Times New Roman" w:hAnsi="Times New Roman" w:eastAsia="FangSong" w:cs="Times New Roman"/>
        </w:rPr>
        <w:t>的估算值</w:t>
      </w:r>
      <w:r>
        <w:rPr>
          <w:rFonts w:hint="eastAsia" w:ascii="Times New Roman" w:hAnsi="Times New Roman" w:eastAsia="Times New Roman" w:cs="Times New Roman"/>
        </w:rPr>
        <w:t>。</w:t>
      </w:r>
      <w:r>
        <w:rPr>
          <w:rFonts w:hint="eastAsia" w:ascii="Times New Roman" w:hAnsi="Times New Roman" w:eastAsia="FangSong" w:cs="Times New Roman"/>
        </w:rPr>
        <w:t>对此作讨论</w:t>
      </w:r>
      <w:r>
        <w:rPr>
          <w:rFonts w:ascii="Times New Roman" w:hAnsi="Times New Roman" w:eastAsia="Times New Roman" w:cs="Times New Roman"/>
        </w:rPr>
        <w:t xml:space="preserve"> (1 kJ·mol</w:t>
      </w:r>
      <w:r>
        <w:rPr>
          <w:rFonts w:ascii="Times New Roman" w:hAnsi="Times New Roman" w:eastAsia="Times New Roman" w:cs="Times New Roman"/>
          <w:vertAlign w:val="superscript"/>
        </w:rPr>
        <w:t>-1</w:t>
      </w:r>
      <w:r>
        <w:rPr>
          <w:rFonts w:ascii="Times New Roman" w:hAnsi="Times New Roman" w:eastAsia="Times New Roman" w:cs="Times New Roman"/>
        </w:rPr>
        <w:t xml:space="preserve"> = 83.7 cm</w:t>
      </w:r>
      <w:r>
        <w:rPr>
          <w:rFonts w:ascii="Times New Roman" w:hAnsi="Times New Roman" w:eastAsia="Times New Roman" w:cs="Times New Roman"/>
          <w:vertAlign w:val="superscript"/>
        </w:rPr>
        <w:t>-1</w:t>
      </w:r>
      <w:r>
        <w:rPr>
          <w:rFonts w:ascii="Times New Roman" w:hAnsi="Times New Roman" w:eastAsia="Times New Roman" w:cs="Times New Roman"/>
        </w:rPr>
        <w:t xml:space="preserve"> )。</w:t>
      </w:r>
    </w:p>
    <w:p>
      <w:pPr>
        <w:pStyle w:val="BodyText"/>
      </w:pPr>
      <w:r>
        <w:rPr>
          <w:rFonts w:hint="eastAsia" w:ascii="Times New Roman" w:hAnsi="Times New Roman" w:eastAsia="FangSong" w:cs="Times New Roman"/>
        </w:rPr>
        <w:t xml:space="preserve">离子</w:t>
      </w:r>
    </w:p>
    <w:p>
      <w:pPr>
        <w:pStyle w:val="BodyText"/>
      </w:pPr>
      <m:oMath>
        <m:oMathPr>
          <m:ctrlPr>
            <w:rPr>
              <w:sz w:val="28"/>
              <w:szCs w:val="28"/>
            </w:rPr>
          </m:ctrlPr>
        </m:oMathPr>
        <m:sSub>
          <m:e>
            <m:r>
              <m:rPr>
                <m:sty m:val="p"/>
              </m:rPr>
              <m:t>Δ</m:t>
            </m:r>
          </m:e>
          <m:sub>
            <m:r>
              <m:rPr>
                <m:nor/>
                <m:sty m:val="p"/>
              </m:rPr>
              <m:t>hyd</m:t>
            </m:r>
          </m:sub>
        </m:sSub>
        <m:r>
          <m:t>H</m:t>
        </m:r>
        <m:r>
          <m:rPr>
            <m:sty m:val="p"/>
          </m:rPr>
          <m:t>/</m:t>
        </m:r>
        <m:r>
          <m:rPr>
            <m:sty m:val="p"/>
          </m:rPr>
          <m:t>(</m:t>
        </m:r>
        <m:r>
          <m:t>k</m:t>
        </m:r>
        <m:r>
          <m:t>J</m:t>
        </m:r>
        <m:r>
          <m:rPr>
            <m:sty m:val="p"/>
          </m:rPr>
          <m:t>⋅</m:t>
        </m:r>
        <m:r>
          <m:t>m</m:t>
        </m:r>
        <m:r>
          <m:t>o</m:t>
        </m:r>
        <m:sSup>
          <m:e>
            <m:r>
              <m:t>l</m:t>
            </m:r>
          </m:e>
          <m:sup>
            <m:r>
              <m:rPr>
                <m:sty m:val="p"/>
              </m:rPr>
              <m:t>−</m:t>
            </m:r>
            <m:r>
              <m:t>1</m:t>
            </m:r>
          </m:sup>
        </m:sSup>
        <m:r>
          <m:rPr>
            <m:sty m:val="p"/>
          </m:rPr>
          <m:t>)</m:t>
        </m:r>
      </m:oMath>
      <w:r>
        <w:rPr>
          <w:rFonts w:ascii="Times New Roman" w:hAnsi="Times New Roman" w:eastAsia="Times New Roman" w:cs="Times New Roman"/>
        </w:rPr>
        <w:t xml:space="preserve">​</w:t>
      </w:r>
    </w:p>
    <w:p>
      <w:pPr>
        <w:pStyle w:val="BodyText"/>
      </w:pPr>
      <m:oMath>
        <m:oMathPr>
          <m:ctrlPr>
            <w:rPr>
              <w:sz w:val="28"/>
              <w:szCs w:val="28"/>
            </w:rPr>
          </m:ctrlPr>
        </m:oMathPr>
        <m:sSub>
          <m:e>
            <m:r>
              <m:rPr>
                <m:sty m:val="p"/>
              </m:rPr>
              <m:t>Δ</m:t>
            </m:r>
          </m:e>
          <m:sub>
            <m:r>
              <m:t>0</m:t>
            </m:r>
          </m:sub>
        </m:sSub>
        <m:r>
          <m:rPr>
            <m:sty m:val="p"/>
          </m:rPr>
          <m:t>/</m:t>
        </m:r>
        <m:r>
          <m:t>c</m:t>
        </m:r>
        <m:sSup>
          <m:e>
            <m:r>
              <m:t>m</m:t>
            </m:r>
          </m:e>
          <m:sup>
            <m:r>
              <m:rPr>
                <m:sty m:val="p"/>
              </m:rPr>
              <m:t>−</m:t>
            </m:r>
            <m:r>
              <m:t>1</m:t>
            </m:r>
          </m:sup>
        </m:sSup>
      </m:oMath>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Ca</w:t>
      </w:r>
      <w:r>
        <w:rPr>
          <w:rFonts w:ascii="Times New Roman" w:hAnsi="Times New Roman" w:eastAsia="Times New Roman" w:cs="Times New Roman"/>
          <w:vertAlign w:val="superscript"/>
        </w:rPr>
        <w:t>2+</w:t>
      </w:r>
    </w:p>
    <w:p>
      <w:pPr>
        <w:pStyle w:val="BodyText"/>
      </w:pPr>
      <w:r>
        <w:rPr>
          <w:rFonts w:ascii="Times New Roman" w:hAnsi="Times New Roman" w:eastAsia="Times New Roman" w:cs="Times New Roman"/>
        </w:rPr>
        <w:t xml:space="preserve">2 478</w:t>
      </w:r>
    </w:p>
    <w:p>
      <w:pPr>
        <w:pStyle w:val="BodyText"/>
      </w:pPr>
      <w:r>
        <w:rPr>
          <w:rFonts w:ascii="Times New Roman" w:hAnsi="Times New Roman" w:eastAsia="Times New Roman" w:cs="Times New Roman"/>
        </w:rPr>
        <w:t xml:space="preserve">0</w:t>
      </w:r>
    </w:p>
    <w:p>
      <w:pPr>
        <w:pStyle w:val="BodyText"/>
      </w:pPr>
      <w:r>
        <w:rPr>
          <w:rFonts w:ascii="Times New Roman" w:hAnsi="Times New Roman" w:eastAsia="Times New Roman" w:cs="Times New Roman"/>
        </w:rPr>
        <w:t>V</w:t>
      </w:r>
      <w:r>
        <w:rPr>
          <w:rFonts w:ascii="Times New Roman" w:hAnsi="Times New Roman" w:eastAsia="Times New Roman" w:cs="Times New Roman"/>
          <w:vertAlign w:val="superscript"/>
        </w:rPr>
        <w:t>2+</w:t>
      </w:r>
    </w:p>
    <w:p>
      <w:pPr>
        <w:pStyle w:val="BodyText"/>
      </w:pPr>
      <w:r>
        <w:rPr>
          <w:rFonts w:ascii="Times New Roman" w:hAnsi="Times New Roman" w:eastAsia="Times New Roman" w:cs="Times New Roman"/>
        </w:rPr>
        <w:t xml:space="preserve">2 789</w:t>
      </w:r>
    </w:p>
    <w:p>
      <w:pPr>
        <w:pStyle w:val="BodyText"/>
      </w:pPr>
      <w:r>
        <w:rPr>
          <w:rFonts w:ascii="Times New Roman" w:hAnsi="Times New Roman" w:eastAsia="Times New Roman" w:cs="Times New Roman"/>
        </w:rPr>
        <w:t xml:space="preserve">12 600</w:t>
      </w:r>
    </w:p>
    <w:p>
      <w:pPr>
        <w:pStyle w:val="BodyText"/>
      </w:pPr>
      <w:r>
        <w:rPr>
          <w:rFonts w:ascii="Times New Roman" w:hAnsi="Times New Roman" w:eastAsia="Times New Roman" w:cs="Times New Roman"/>
        </w:rPr>
        <w:t>Cr</w:t>
      </w:r>
      <w:r>
        <w:rPr>
          <w:rFonts w:ascii="Times New Roman" w:hAnsi="Times New Roman" w:eastAsia="Times New Roman" w:cs="Times New Roman"/>
          <w:vertAlign w:val="superscript"/>
        </w:rPr>
        <w:t>2+</w:t>
      </w:r>
    </w:p>
    <w:p>
      <w:pPr>
        <w:pStyle w:val="BodyText"/>
      </w:pPr>
      <w:r>
        <w:rPr>
          <w:rFonts w:ascii="Times New Roman" w:hAnsi="Times New Roman" w:eastAsia="Times New Roman" w:cs="Times New Roman"/>
        </w:rPr>
        <w:t xml:space="preserve">2 806</w:t>
      </w:r>
    </w:p>
    <w:p>
      <w:pPr>
        <w:pStyle w:val="BodyText"/>
      </w:pPr>
      <w:r>
        <w:rPr>
          <w:rFonts w:ascii="Times New Roman" w:hAnsi="Times New Roman" w:eastAsia="Times New Roman" w:cs="Times New Roman"/>
        </w:rPr>
        <w:t xml:space="preserve">13 900</w:t>
      </w:r>
    </w:p>
    <w:p>
      <w:pPr>
        <w:pStyle w:val="BodyText"/>
      </w:pPr>
      <w:r>
        <w:rPr>
          <w:rFonts w:ascii="Times New Roman" w:hAnsi="Times New Roman" w:eastAsia="Times New Roman" w:cs="Times New Roman"/>
        </w:rPr>
        <w:t>Mn</w:t>
      </w:r>
      <w:r>
        <w:rPr>
          <w:rFonts w:ascii="Times New Roman" w:hAnsi="Times New Roman" w:eastAsia="Times New Roman" w:cs="Times New Roman"/>
          <w:vertAlign w:val="superscript"/>
        </w:rPr>
        <w:t>2+</w:t>
      </w:r>
    </w:p>
    <w:p>
      <w:pPr>
        <w:pStyle w:val="BodyText"/>
      </w:pPr>
      <w:r>
        <w:rPr>
          <w:rFonts w:ascii="Times New Roman" w:hAnsi="Times New Roman" w:eastAsia="Times New Roman" w:cs="Times New Roman"/>
        </w:rPr>
        <w:t xml:space="preserve">2 747</w:t>
      </w:r>
    </w:p>
    <w:p>
      <w:pPr>
        <w:pStyle w:val="BodyText"/>
      </w:pPr>
      <w:r>
        <w:rPr>
          <w:rFonts w:ascii="Times New Roman" w:hAnsi="Times New Roman" w:eastAsia="Times New Roman" w:cs="Times New Roman"/>
        </w:rPr>
        <w:t xml:space="preserve">7 800</w:t>
      </w:r>
    </w:p>
    <w:p>
      <w:pPr>
        <w:pStyle w:val="BodyText"/>
      </w:pPr>
      <w:r>
        <w:rPr>
          <w:rFonts w:ascii="Times New Roman" w:hAnsi="Times New Roman" w:eastAsia="Times New Roman" w:cs="Times New Roman"/>
        </w:rPr>
        <w:t>Fe</w:t>
      </w:r>
      <w:r>
        <w:rPr>
          <w:rFonts w:ascii="Times New Roman" w:hAnsi="Times New Roman" w:eastAsia="Times New Roman" w:cs="Times New Roman"/>
          <w:vertAlign w:val="superscript"/>
        </w:rPr>
        <w:t>2+</w:t>
      </w:r>
    </w:p>
    <w:p>
      <w:pPr>
        <w:pStyle w:val="BodyText"/>
      </w:pPr>
      <w:r>
        <w:rPr>
          <w:rFonts w:ascii="Times New Roman" w:hAnsi="Times New Roman" w:eastAsia="Times New Roman" w:cs="Times New Roman"/>
        </w:rPr>
        <w:t xml:space="preserve">2 856</w:t>
      </w:r>
    </w:p>
    <w:p>
      <w:pPr>
        <w:pStyle w:val="BodyText"/>
      </w:pPr>
      <w:r>
        <w:rPr>
          <w:rFonts w:ascii="Times New Roman" w:hAnsi="Times New Roman" w:eastAsia="Times New Roman" w:cs="Times New Roman"/>
        </w:rPr>
        <w:t xml:space="preserve">10 400</w:t>
      </w:r>
    </w:p>
    <w:p>
      <w:pPr>
        <w:pStyle w:val="BodyText"/>
      </w:pPr>
      <w:r>
        <w:rPr>
          <w:rFonts w:ascii="Times New Roman" w:hAnsi="Times New Roman" w:eastAsia="Times New Roman" w:cs="Times New Roman"/>
        </w:rPr>
        <w:t>Co</w:t>
      </w:r>
      <w:r>
        <w:rPr>
          <w:rFonts w:ascii="Times New Roman" w:hAnsi="Times New Roman" w:eastAsia="Times New Roman" w:cs="Times New Roman"/>
          <w:vertAlign w:val="superscript"/>
        </w:rPr>
        <w:t>2+</w:t>
      </w:r>
    </w:p>
    <w:p>
      <w:pPr>
        <w:pStyle w:val="BodyText"/>
      </w:pPr>
      <w:r>
        <w:rPr>
          <w:rFonts w:ascii="Times New Roman" w:hAnsi="Times New Roman" w:eastAsia="Times New Roman" w:cs="Times New Roman"/>
        </w:rPr>
        <w:t xml:space="preserve">2 927</w:t>
      </w:r>
    </w:p>
    <w:p>
      <w:pPr>
        <w:pStyle w:val="BodyText"/>
      </w:pPr>
      <w:r>
        <w:rPr>
          <w:rFonts w:ascii="Times New Roman" w:hAnsi="Times New Roman" w:eastAsia="Times New Roman" w:cs="Times New Roman"/>
        </w:rPr>
        <w:t xml:space="preserve">9 300</w:t>
      </w:r>
    </w:p>
    <w:p>
      <w:pPr>
        <w:pStyle w:val="BodyText"/>
      </w:pPr>
      <w:r>
        <w:rPr>
          <w:rFonts w:ascii="Times New Roman" w:hAnsi="Times New Roman" w:eastAsia="Times New Roman" w:cs="Times New Roman"/>
        </w:rPr>
        <w:t>Ni</w:t>
      </w:r>
      <w:r>
        <w:rPr>
          <w:rFonts w:ascii="Times New Roman" w:hAnsi="Times New Roman" w:eastAsia="Times New Roman" w:cs="Times New Roman"/>
          <w:vertAlign w:val="superscript"/>
        </w:rPr>
        <w:t>2+</w:t>
      </w:r>
    </w:p>
    <w:p>
      <w:pPr>
        <w:pStyle w:val="BodyText"/>
      </w:pPr>
      <w:r>
        <w:rPr>
          <w:rFonts w:ascii="Times New Roman" w:hAnsi="Times New Roman" w:eastAsia="Times New Roman" w:cs="Times New Roman"/>
        </w:rPr>
        <w:t xml:space="preserve">3 007</w:t>
      </w:r>
    </w:p>
    <w:p>
      <w:pPr>
        <w:pStyle w:val="BodyText"/>
      </w:pPr>
      <w:r>
        <w:rPr>
          <w:rFonts w:ascii="Times New Roman" w:hAnsi="Times New Roman" w:eastAsia="Times New Roman" w:cs="Times New Roman"/>
        </w:rPr>
        <w:t xml:space="preserve">8 300</w:t>
      </w:r>
    </w:p>
    <w:p>
      <w:pPr>
        <w:pStyle w:val="BodyText"/>
      </w:pPr>
      <w:r>
        <w:rPr>
          <w:rFonts w:ascii="Times New Roman" w:hAnsi="Times New Roman" w:eastAsia="Times New Roman" w:cs="Times New Roman"/>
        </w:rPr>
        <w:t>Cu</w:t>
      </w:r>
      <w:r>
        <w:rPr>
          <w:rFonts w:ascii="Times New Roman" w:hAnsi="Times New Roman" w:eastAsia="Times New Roman" w:cs="Times New Roman"/>
          <w:vertAlign w:val="superscript"/>
        </w:rPr>
        <w:t>2+</w:t>
      </w:r>
    </w:p>
    <w:p>
      <w:pPr>
        <w:pStyle w:val="BodyText"/>
      </w:pPr>
      <w:r>
        <w:rPr>
          <w:rFonts w:ascii="Times New Roman" w:hAnsi="Times New Roman" w:eastAsia="Times New Roman" w:cs="Times New Roman"/>
        </w:rPr>
        <w:t xml:space="preserve">3 011</w:t>
      </w:r>
    </w:p>
    <w:p>
      <w:pPr>
        <w:pStyle w:val="BodyText"/>
      </w:pPr>
      <w:r>
        <w:rPr>
          <w:rFonts w:ascii="Times New Roman" w:hAnsi="Times New Roman" w:eastAsia="Times New Roman" w:cs="Times New Roman"/>
        </w:rPr>
        <w:t xml:space="preserve">12 600</w:t>
      </w:r>
    </w:p>
    <w:p>
      <w:pPr>
        <w:pStyle w:val="BodyText"/>
      </w:pPr>
      <w:r>
        <w:rPr>
          <w:rFonts w:ascii="Times New Roman" w:hAnsi="Times New Roman" w:eastAsia="Times New Roman" w:cs="Times New Roman"/>
        </w:rPr>
        <w:t>Zn</w:t>
      </w:r>
      <w:r>
        <w:rPr>
          <w:rFonts w:ascii="Times New Roman" w:hAnsi="Times New Roman" w:eastAsia="Times New Roman" w:cs="Times New Roman"/>
          <w:vertAlign w:val="superscript"/>
        </w:rPr>
        <w:t>2+</w:t>
      </w:r>
    </w:p>
    <w:p>
      <w:pPr>
        <w:pStyle w:val="BodyText"/>
      </w:pPr>
      <w:r>
        <w:rPr>
          <w:rFonts w:ascii="Times New Roman" w:hAnsi="Times New Roman" w:eastAsia="Times New Roman" w:cs="Times New Roman"/>
        </w:rPr>
        <w:t xml:space="preserve">2 969</w:t>
      </w:r>
    </w:p>
    <w:p>
      <w:pPr>
        <w:pStyle w:val="BodyText"/>
      </w:pPr>
      <w:r>
        <w:rPr>
          <w:rFonts w:ascii="Times New Roman" w:hAnsi="Times New Roman" w:eastAsia="Times New Roman" w:cs="Times New Roman"/>
        </w:rPr>
        <w:t xml:space="preserve">0</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原书未提供解答</w:t>
      </w:r>
      <w:r>
        <w:rPr>
          <w:rFonts w:hint="eastAsia" w:ascii="Times New Roman" w:hAnsi="Times New Roman" w:eastAsia="Times New Roman" w:cs="Times New Roman"/>
        </w:rPr>
        <w:t>（《</w:t>
      </w:r>
      <w:r>
        <w:rPr>
          <w:rFonts w:hint="eastAsia" w:ascii="Times New Roman" w:hAnsi="Times New Roman" w:eastAsia="FangSong" w:cs="Times New Roman"/>
        </w:rPr>
        <w:t>无机化学</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6</w:t>
      </w:r>
      <w:r>
        <w:rPr>
          <w:rFonts w:hint="eastAsia" w:ascii="Times New Roman" w:hAnsi="Times New Roman" w:eastAsia="FangSong" w:cs="Times New Roman"/>
        </w:rPr>
        <w:t>版练习题</w:t>
      </w:r>
      <w:r>
        <w:rPr>
          <w:rFonts w:hint="eastAsia" w:ascii="Times New Roman" w:hAnsi="Times New Roman" w:eastAsia="Times New Roman" w:cs="Times New Roman"/>
        </w:rPr>
        <w:t>，OCR</w:t>
      </w:r>
      <w:r>
        <w:rPr>
          <w:rFonts w:ascii="Times New Roman" w:hAnsi="Times New Roman" w:eastAsia="Times New Roman" w:cs="Times New Roman"/>
        </w:rPr>
        <w:t xml:space="preserve"> </w:t>
      </w:r>
      <w:r>
        <w:rPr>
          <w:rFonts w:hint="eastAsia" w:ascii="Times New Roman" w:hAnsi="Times New Roman" w:eastAsia="FangSong" w:cs="Times New Roman"/>
        </w:rPr>
        <w:t xml:space="preserve">源</w:t>
      </w:r>
      <w:r>
        <w:rPr>
          <w:rFonts w:ascii="Times New Roman" w:hAnsi="Times New Roman" w:eastAsia="Times New Roman" w:cs="Times New Roman"/>
        </w:rPr>
        <w:t xml:space="preserve"> </w:t>
      </w:r>
      <w:r>
        <w:rPr>
          <w:rStyle w:val="VerbatimChar"/>
          <w:rFonts w:hint="eastAsia" w:ascii="Times New Roman" w:hAnsi="Times New Roman" w:eastAsia="Times New Roman" w:cs="Times New Roman"/>
        </w:rPr>
        <w:t>06-</w:t>
      </w:r>
      <w:r>
        <w:rPr>
          <w:rStyle w:val="VerbatimChar"/>
          <w:rFonts w:hint="eastAsia" w:ascii="Times New Roman" w:hAnsi="Times New Roman" w:eastAsia="FangSong" w:cs="Times New Roman"/>
        </w:rPr>
        <w:t>外部资料导入</w:t>
      </w:r>
      <w:r>
        <w:rPr>
          <w:rStyle w:val="VerbatimChar"/>
          <w:rFonts w:hint="eastAsia" w:ascii="Times New Roman" w:hAnsi="Times New Roman" w:eastAsia="Times New Roman" w:cs="Times New Roman"/>
        </w:rPr>
        <w:t>/</w:t>
      </w:r>
      <w:r>
        <w:rPr>
          <w:rStyle w:val="VerbatimChar"/>
          <w:rFonts w:hint="eastAsia" w:ascii="Times New Roman" w:hAnsi="Times New Roman" w:eastAsia="FangSong" w:cs="Times New Roman"/>
        </w:rPr>
        <w:t>无机化学</w:t>
      </w:r>
      <w:r>
        <w:rPr>
          <w:rStyle w:val="VerbatimChar"/>
          <w:rFonts w:hint="eastAsia" w:ascii="Times New Roman" w:hAnsi="Times New Roman" w:eastAsia="Times New Roman" w:cs="Times New Roman"/>
        </w:rPr>
        <w:t>Weller/</w:t>
      </w:r>
      <w:r>
        <w:rPr>
          <w:rStyle w:val="VerbatimChar"/>
          <w:rFonts w:hint="eastAsia" w:ascii="Times New Roman" w:hAnsi="Times New Roman" w:eastAsia="FangSong" w:cs="Times New Roman"/>
        </w:rPr>
        <w:t>无机化学第</w:t>
      </w:r>
      <w:r>
        <w:rPr>
          <w:rStyle w:val="VerbatimChar"/>
          <w:rFonts w:hint="eastAsia" w:ascii="Times New Roman" w:hAnsi="Times New Roman" w:eastAsia="Times New Roman" w:cs="Times New Roman"/>
        </w:rPr>
        <w:t>6</w:t>
      </w:r>
      <w:r>
        <w:rPr>
          <w:rStyle w:val="VerbatimChar"/>
          <w:rFonts w:hint="eastAsia" w:ascii="Times New Roman" w:hAnsi="Times New Roman" w:eastAsia="FangSong" w:cs="Times New Roman"/>
        </w:rPr>
        <w:t>版</w:t>
      </w:r>
      <w:r>
        <w:rPr>
          <w:rStyle w:val="VerbatimChar"/>
          <w:rFonts w:hint="eastAsia" w:ascii="Times New Roman" w:hAnsi="Times New Roman" w:eastAsia="Times New Roman" w:cs="Times New Roman"/>
        </w:rPr>
        <w:t>Welle19-21</w:t>
      </w:r>
      <w:r>
        <w:rPr>
          <w:rStyle w:val="VerbatimChar"/>
          <w:rFonts w:hint="eastAsia" w:ascii="Times New Roman" w:hAnsi="Times New Roman" w:eastAsia="FangSong" w:cs="Times New Roman"/>
        </w:rPr>
        <w:t>章</w:t>
      </w:r>
      <w:r>
        <w:rPr>
          <w:rStyle w:val="VerbatimChar"/>
          <w:rFonts w:hint="eastAsia" w:ascii="Times New Roman" w:hAnsi="Times New Roman" w:eastAsia="Times New Roman" w:cs="Times New Roman"/>
        </w:rPr>
        <w:t>.md</w:t>
      </w:r>
      <w:r>
        <w:rPr>
          <w:rFonts w:ascii="Times New Roman" w:hAnsi="Times New Roman" w:eastAsia="Times New Roman" w:cs="Times New Roman"/>
        </w:rPr>
        <w:t xml:space="preserve"> </w:t>
      </w:r>
      <w:r>
        <w:rPr>
          <w:rFonts w:hint="eastAsia" w:ascii="Times New Roman" w:hAnsi="Times New Roman" w:eastAsia="FangSong" w:cs="Times New Roman"/>
        </w:rPr>
        <w:t>不含答案区</w:t>
      </w:r>
      <w:r>
        <w:rPr>
          <w:rFonts w:hint="eastAsia" w:ascii="Times New Roman" w:hAnsi="Times New Roman" w:eastAsia="Times New Roman" w:cs="Times New Roman"/>
        </w:rPr>
        <w:t>，2026-08-31</w:t>
      </w:r>
      <w:r>
        <w:rPr>
          <w:rFonts w:ascii="Times New Roman" w:hAnsi="Times New Roman" w:eastAsia="Times New Roman" w:cs="Times New Roman"/>
        </w:rPr>
        <w:t xml:space="preserve"> </w:t>
      </w:r>
      <w:r>
        <w:rPr>
          <w:rFonts w:hint="eastAsia" w:ascii="Times New Roman" w:hAnsi="Times New Roman" w:eastAsia="FangSong" w:cs="Times New Roman"/>
        </w:rPr>
        <w:t>核查</w:t>
      </w:r>
      <w:r>
        <w:rPr>
          <w:rFonts w:hint="eastAsia" w:ascii="Times New Roman" w:hAnsi="Times New Roman" w:eastAsia="Times New Roman" w:cs="Times New Roman"/>
        </w:rPr>
        <w:t>）。</w:t>
      </w:r>
    </w:p>
    <w:p>
      <w:pPr>
        <w:spacing w:before="160" w:after="80"/>
      </w:pPr>
      <w:r>
        <w:pict>
          <v:rect style="width:0;height:1.5pt" o:hralign="center" o:hrstd="t" o:hr="t"/>
        </w:pict>
      </w:r>
    </w:p>
    <w:bookmarkEnd w:id="304"/>
    <w:bookmarkStart w:id="305" w:name="wch20.08-大环配体niii自旋态转变"/>
    <w:p>
      <w:pPr>
        <w:pStyle w:val="Heading2"/>
        <w:spacing w:before="280" w:after="120"/>
      </w:pPr>
      <w:r>
        <w:rPr>
          <w:rFonts w:ascii="Times New Roman" w:hAnsi="Times New Roman" w:eastAsia="Times New Roman" w:cs="Times New Roman"/>
        </w:rPr>
        <w:t xml:space="preserve">4.70 </w:t>
      </w:r>
      <w:r>
        <w:rPr>
          <w:rFonts w:hint="eastAsia" w:ascii="Times New Roman" w:hAnsi="Times New Roman" w:eastAsia="Times New Roman" w:cs="Times New Roman"/>
        </w:rPr>
        <w:t>WCh20.08-</w:t>
      </w:r>
      <w:r>
        <w:rPr>
          <w:rFonts w:hint="eastAsia" w:ascii="Times New Roman" w:hAnsi="Times New Roman" w:eastAsia="SimHei" w:cs="Times New Roman"/>
        </w:rPr>
        <w:t>大环配体</w:t>
      </w:r>
      <w:r>
        <w:rPr>
          <w:rFonts w:hint="eastAsia" w:ascii="Times New Roman" w:hAnsi="Times New Roman" w:eastAsia="Times New Roman" w:cs="Times New Roman"/>
        </w:rPr>
        <w:t>Ni(II)</w:t>
      </w:r>
      <w:r>
        <w:rPr>
          <w:rFonts w:hint="eastAsia" w:ascii="Times New Roman" w:hAnsi="Times New Roman" w:eastAsia="SimHei" w:cs="Times New Roman"/>
        </w:rPr>
        <w:t>自旋态转变</w:t>
      </w:r>
    </w:p>
    <w:p>
      <w:pPr>
        <w:pStyle w:val="FirstParagraph"/>
      </w:pPr>
      <w:r>
        <w:rPr>
          <w:rFonts w:hint="eastAsia" w:ascii="Times New Roman" w:hAnsi="Times New Roman" w:eastAsia="FangSong" w:cs="Times New Roman"/>
        </w:rPr>
        <w:t xml:space="preserve">如果阴离子是配位能力弱的</w:t>
      </w:r>
      <w:r>
        <w:rPr>
          <w:rFonts w:ascii="Times New Roman" w:hAnsi="Times New Roman" w:eastAsia="Times New Roman" w:cs="Times New Roman"/>
        </w:rPr>
        <w:t xml:space="preserve"> ClO</w:t>
      </w:r>
      <w:r>
        <w:rPr>
          <w:rFonts w:ascii="Times New Roman" w:hAnsi="Times New Roman" w:eastAsia="Times New Roman" w:cs="Times New Roman"/>
          <w:vertAlign w:val="subscript"/>
        </w:rPr>
        <w:t>4</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则含四个配位原子的电中性大环配体与</w:t>
      </w:r>
      <w:r>
        <w:rPr>
          <w:rFonts w:ascii="Times New Roman" w:hAnsi="Times New Roman" w:eastAsia="Times New Roman" w:cs="Times New Roman"/>
        </w:rPr>
        <w:t xml:space="preserve"> Ni(Ⅱ) </w:t>
      </w:r>
      <w:r>
        <w:rPr>
          <w:rFonts w:hint="eastAsia" w:ascii="Times New Roman" w:hAnsi="Times New Roman" w:eastAsia="FangSong" w:cs="Times New Roman"/>
        </w:rPr>
        <w:t xml:space="preserve">形成一反磁性的低自旋</w:t>
      </w:r>
      <w:r>
        <w:rPr>
          <w:rFonts w:ascii="Times New Roman" w:hAnsi="Times New Roman" w:eastAsia="Times New Roman" w:cs="Times New Roman"/>
        </w:rPr>
        <w:t xml:space="preserve"> d</w:t>
      </w:r>
      <w:r>
        <w:rPr>
          <w:rFonts w:ascii="Times New Roman" w:hAnsi="Times New Roman" w:eastAsia="Times New Roman" w:cs="Times New Roman"/>
          <w:vertAlign w:val="superscript"/>
        </w:rPr>
        <w:t>8</w:t>
      </w:r>
      <w:r>
        <w:rPr>
          <w:rFonts w:ascii="Times New Roman" w:hAnsi="Times New Roman" w:eastAsia="Times New Roman" w:cs="Times New Roman"/>
        </w:rPr>
        <w:t xml:space="preserve"> </w:t>
      </w:r>
      <w:r>
        <w:rPr>
          <w:rFonts w:hint="eastAsia" w:ascii="Times New Roman" w:hAnsi="Times New Roman" w:eastAsia="FangSong" w:cs="Times New Roman"/>
        </w:rPr>
        <w:t>红色络合物</w:t>
      </w:r>
      <w:r>
        <w:rPr>
          <w:rFonts w:hint="eastAsia" w:ascii="Times New Roman" w:hAnsi="Times New Roman" w:eastAsia="Times New Roman" w:cs="Times New Roman"/>
        </w:rPr>
        <w:t>。</w:t>
      </w:r>
      <w:r>
        <w:rPr>
          <w:rFonts w:hint="eastAsia" w:ascii="Times New Roman" w:hAnsi="Times New Roman" w:eastAsia="FangSong" w:cs="Times New Roman"/>
        </w:rPr>
        <w:t>如果高氯酸根离子被两个</w:t>
      </w:r>
      <w:r>
        <w:rPr>
          <w:rFonts w:ascii="Times New Roman" w:hAnsi="Times New Roman" w:eastAsia="Times New Roman" w:cs="Times New Roman"/>
        </w:rPr>
        <w:t xml:space="preserve"> SCN</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所代替</w:t>
      </w:r>
      <w:r>
        <w:rPr>
          <w:rFonts w:hint="eastAsia" w:ascii="Times New Roman" w:hAnsi="Times New Roman" w:eastAsia="Times New Roman" w:cs="Times New Roman"/>
        </w:rPr>
        <w:t>，</w:t>
      </w:r>
      <w:r>
        <w:rPr>
          <w:rFonts w:hint="eastAsia" w:ascii="Times New Roman" w:hAnsi="Times New Roman" w:eastAsia="FangSong" w:cs="Times New Roman"/>
        </w:rPr>
        <w:t>该络合物则变成含两个未成对电子的高自旋紫色络合物</w:t>
      </w:r>
      <w:r>
        <w:rPr>
          <w:rFonts w:hint="eastAsia" w:ascii="Times New Roman" w:hAnsi="Times New Roman" w:eastAsia="Times New Roman" w:cs="Times New Roman"/>
        </w:rPr>
        <w:t>。</w:t>
      </w:r>
      <w:r>
        <w:rPr>
          <w:rFonts w:hint="eastAsia" w:ascii="Times New Roman" w:hAnsi="Times New Roman" w:eastAsia="FangSong" w:cs="Times New Roman"/>
        </w:rPr>
        <w:t>试从结构上对此变化做解释</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原书未提供解答</w:t>
      </w:r>
      <w:r>
        <w:rPr>
          <w:rFonts w:hint="eastAsia" w:ascii="Times New Roman" w:hAnsi="Times New Roman" w:eastAsia="Times New Roman" w:cs="Times New Roman"/>
        </w:rPr>
        <w:t>（《</w:t>
      </w:r>
      <w:r>
        <w:rPr>
          <w:rFonts w:hint="eastAsia" w:ascii="Times New Roman" w:hAnsi="Times New Roman" w:eastAsia="FangSong" w:cs="Times New Roman"/>
        </w:rPr>
        <w:t>无机化学</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6</w:t>
      </w:r>
      <w:r>
        <w:rPr>
          <w:rFonts w:hint="eastAsia" w:ascii="Times New Roman" w:hAnsi="Times New Roman" w:eastAsia="FangSong" w:cs="Times New Roman"/>
        </w:rPr>
        <w:t>版练习题</w:t>
      </w:r>
      <w:r>
        <w:rPr>
          <w:rFonts w:hint="eastAsia" w:ascii="Times New Roman" w:hAnsi="Times New Roman" w:eastAsia="Times New Roman" w:cs="Times New Roman"/>
        </w:rPr>
        <w:t>，OCR</w:t>
      </w:r>
      <w:r>
        <w:rPr>
          <w:rFonts w:ascii="Times New Roman" w:hAnsi="Times New Roman" w:eastAsia="Times New Roman" w:cs="Times New Roman"/>
        </w:rPr>
        <w:t xml:space="preserve"> </w:t>
      </w:r>
      <w:r>
        <w:rPr>
          <w:rFonts w:hint="eastAsia" w:ascii="Times New Roman" w:hAnsi="Times New Roman" w:eastAsia="FangSong" w:cs="Times New Roman"/>
        </w:rPr>
        <w:t xml:space="preserve">源</w:t>
      </w:r>
      <w:r>
        <w:rPr>
          <w:rFonts w:ascii="Times New Roman" w:hAnsi="Times New Roman" w:eastAsia="Times New Roman" w:cs="Times New Roman"/>
        </w:rPr>
        <w:t xml:space="preserve"> </w:t>
      </w:r>
      <w:r>
        <w:rPr>
          <w:rStyle w:val="VerbatimChar"/>
          <w:rFonts w:hint="eastAsia" w:ascii="Times New Roman" w:hAnsi="Times New Roman" w:eastAsia="Times New Roman" w:cs="Times New Roman"/>
        </w:rPr>
        <w:t>06-</w:t>
      </w:r>
      <w:r>
        <w:rPr>
          <w:rStyle w:val="VerbatimChar"/>
          <w:rFonts w:hint="eastAsia" w:ascii="Times New Roman" w:hAnsi="Times New Roman" w:eastAsia="FangSong" w:cs="Times New Roman"/>
        </w:rPr>
        <w:t>外部资料导入</w:t>
      </w:r>
      <w:r>
        <w:rPr>
          <w:rStyle w:val="VerbatimChar"/>
          <w:rFonts w:hint="eastAsia" w:ascii="Times New Roman" w:hAnsi="Times New Roman" w:eastAsia="Times New Roman" w:cs="Times New Roman"/>
        </w:rPr>
        <w:t>/</w:t>
      </w:r>
      <w:r>
        <w:rPr>
          <w:rStyle w:val="VerbatimChar"/>
          <w:rFonts w:hint="eastAsia" w:ascii="Times New Roman" w:hAnsi="Times New Roman" w:eastAsia="FangSong" w:cs="Times New Roman"/>
        </w:rPr>
        <w:t>无机化学</w:t>
      </w:r>
      <w:r>
        <w:rPr>
          <w:rStyle w:val="VerbatimChar"/>
          <w:rFonts w:hint="eastAsia" w:ascii="Times New Roman" w:hAnsi="Times New Roman" w:eastAsia="Times New Roman" w:cs="Times New Roman"/>
        </w:rPr>
        <w:t>Weller/</w:t>
      </w:r>
      <w:r>
        <w:rPr>
          <w:rStyle w:val="VerbatimChar"/>
          <w:rFonts w:hint="eastAsia" w:ascii="Times New Roman" w:hAnsi="Times New Roman" w:eastAsia="FangSong" w:cs="Times New Roman"/>
        </w:rPr>
        <w:t>无机化学第</w:t>
      </w:r>
      <w:r>
        <w:rPr>
          <w:rStyle w:val="VerbatimChar"/>
          <w:rFonts w:hint="eastAsia" w:ascii="Times New Roman" w:hAnsi="Times New Roman" w:eastAsia="Times New Roman" w:cs="Times New Roman"/>
        </w:rPr>
        <w:t>6</w:t>
      </w:r>
      <w:r>
        <w:rPr>
          <w:rStyle w:val="VerbatimChar"/>
          <w:rFonts w:hint="eastAsia" w:ascii="Times New Roman" w:hAnsi="Times New Roman" w:eastAsia="FangSong" w:cs="Times New Roman"/>
        </w:rPr>
        <w:t>版</w:t>
      </w:r>
      <w:r>
        <w:rPr>
          <w:rStyle w:val="VerbatimChar"/>
          <w:rFonts w:hint="eastAsia" w:ascii="Times New Roman" w:hAnsi="Times New Roman" w:eastAsia="Times New Roman" w:cs="Times New Roman"/>
        </w:rPr>
        <w:t>Welle19-21</w:t>
      </w:r>
      <w:r>
        <w:rPr>
          <w:rStyle w:val="VerbatimChar"/>
          <w:rFonts w:hint="eastAsia" w:ascii="Times New Roman" w:hAnsi="Times New Roman" w:eastAsia="FangSong" w:cs="Times New Roman"/>
        </w:rPr>
        <w:t>章</w:t>
      </w:r>
      <w:r>
        <w:rPr>
          <w:rStyle w:val="VerbatimChar"/>
          <w:rFonts w:hint="eastAsia" w:ascii="Times New Roman" w:hAnsi="Times New Roman" w:eastAsia="Times New Roman" w:cs="Times New Roman"/>
        </w:rPr>
        <w:t>.md</w:t>
      </w:r>
      <w:r>
        <w:rPr>
          <w:rFonts w:ascii="Times New Roman" w:hAnsi="Times New Roman" w:eastAsia="Times New Roman" w:cs="Times New Roman"/>
        </w:rPr>
        <w:t xml:space="preserve"> </w:t>
      </w:r>
      <w:r>
        <w:rPr>
          <w:rFonts w:hint="eastAsia" w:ascii="Times New Roman" w:hAnsi="Times New Roman" w:eastAsia="FangSong" w:cs="Times New Roman"/>
        </w:rPr>
        <w:t>不含答案区</w:t>
      </w:r>
      <w:r>
        <w:rPr>
          <w:rFonts w:hint="eastAsia" w:ascii="Times New Roman" w:hAnsi="Times New Roman" w:eastAsia="Times New Roman" w:cs="Times New Roman"/>
        </w:rPr>
        <w:t>，2026-08-31</w:t>
      </w:r>
      <w:r>
        <w:rPr>
          <w:rFonts w:ascii="Times New Roman" w:hAnsi="Times New Roman" w:eastAsia="Times New Roman" w:cs="Times New Roman"/>
        </w:rPr>
        <w:t xml:space="preserve"> </w:t>
      </w:r>
      <w:r>
        <w:rPr>
          <w:rFonts w:hint="eastAsia" w:ascii="Times New Roman" w:hAnsi="Times New Roman" w:eastAsia="FangSong" w:cs="Times New Roman"/>
        </w:rPr>
        <w:t>核查</w:t>
      </w:r>
      <w:r>
        <w:rPr>
          <w:rFonts w:hint="eastAsia" w:ascii="Times New Roman" w:hAnsi="Times New Roman" w:eastAsia="Times New Roman" w:cs="Times New Roman"/>
        </w:rPr>
        <w:t>）。</w:t>
      </w:r>
    </w:p>
    <w:p>
      <w:pPr>
        <w:spacing w:before="160" w:after="80"/>
      </w:pPr>
      <w:r>
        <w:pict>
          <v:rect style="width:0;height:1.5pt" o:hralign="center" o:hrstd="t" o:hr="t"/>
        </w:pict>
      </w:r>
    </w:p>
    <w:bookmarkEnd w:id="305"/>
    <w:bookmarkStart w:id="306" w:name="wch20.09-crii水合离子jt畸变"/>
    <w:p>
      <w:pPr>
        <w:pStyle w:val="Heading2"/>
        <w:spacing w:before="280" w:after="120"/>
      </w:pPr>
      <w:r>
        <w:rPr>
          <w:rFonts w:ascii="Times New Roman" w:hAnsi="Times New Roman" w:eastAsia="Times New Roman" w:cs="Times New Roman"/>
        </w:rPr>
        <w:t xml:space="preserve">4.71 </w:t>
      </w:r>
      <w:r>
        <w:rPr>
          <w:rFonts w:hint="eastAsia" w:ascii="Times New Roman" w:hAnsi="Times New Roman" w:eastAsia="Times New Roman" w:cs="Times New Roman"/>
        </w:rPr>
        <w:t>WCh20.09-Cr(II)</w:t>
      </w:r>
      <w:r>
        <w:rPr>
          <w:rFonts w:hint="eastAsia" w:ascii="Times New Roman" w:hAnsi="Times New Roman" w:eastAsia="SimHei" w:cs="Times New Roman"/>
        </w:rPr>
        <w:t>水合离子</w:t>
      </w:r>
      <w:r>
        <w:rPr>
          <w:rFonts w:hint="eastAsia" w:ascii="Times New Roman" w:hAnsi="Times New Roman" w:eastAsia="Times New Roman" w:cs="Times New Roman"/>
        </w:rPr>
        <w:t>JT</w:t>
      </w:r>
      <w:r>
        <w:rPr>
          <w:rFonts w:hint="eastAsia" w:ascii="Times New Roman" w:hAnsi="Times New Roman" w:eastAsia="SimHei" w:cs="Times New Roman"/>
        </w:rPr>
        <w:t>畸变</w:t>
      </w:r>
    </w:p>
    <w:p>
      <w:pPr>
        <w:pStyle w:val="FirstParagraph"/>
      </w:pPr>
      <w:r>
        <w:rPr>
          <w:rFonts w:hint="eastAsia" w:ascii="Times New Roman" w:hAnsi="Times New Roman" w:eastAsia="FangSong" w:cs="Times New Roman"/>
        </w:rPr>
        <w:t xml:space="preserve">用</w:t>
      </w:r>
      <w:r>
        <w:rPr>
          <w:rFonts w:ascii="Times New Roman" w:hAnsi="Times New Roman" w:eastAsia="Times New Roman" w:cs="Times New Roman"/>
        </w:rPr>
        <w:t xml:space="preserve"> Jahn-Teller </w:t>
      </w:r>
      <w:r>
        <w:rPr>
          <w:rFonts w:hint="eastAsia" w:ascii="Times New Roman" w:hAnsi="Times New Roman" w:eastAsia="FangSong" w:cs="Times New Roman"/>
        </w:rPr>
        <w:t xml:space="preserve">效应判断</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r>
                  <m:rPr>
                    <m:sty m:val="p"/>
                  </m:rPr>
                  <m:t>C</m:t>
                </m:r>
                <m:r>
                  <m:rPr>
                    <m:sty m:val="p"/>
                  </m:rPr>
                  <m:t>r</m:t>
                </m:r>
                <m:sSub>
                  <m:e>
                    <m:d>
                      <m:dPr>
                        <m:begChr m:val="("/>
                        <m:sepChr m:val=""/>
                        <m:endChr m:val=")"/>
                        <m:grow/>
                      </m:dPr>
                      <m:e>
                        <m:sSub>
                          <m:e>
                            <m:r>
                              <m:rPr>
                                <m:sty m:val="p"/>
                              </m:rPr>
                              <m:t>O</m:t>
                            </m:r>
                            <m:r>
                              <m:rPr>
                                <m:sty m:val="p"/>
                              </m:rPr>
                              <m:t>H</m:t>
                            </m:r>
                          </m:e>
                          <m:sub>
                            <m:r>
                              <m:t>2</m:t>
                            </m:r>
                          </m:sub>
                        </m:sSub>
                      </m:e>
                    </m:d>
                  </m:e>
                  <m:sub>
                    <m:r>
                      <m:t>6</m:t>
                    </m:r>
                  </m:sub>
                </m:sSub>
              </m:e>
            </m:d>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的结构</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原书未提供解答</w:t>
      </w:r>
      <w:r>
        <w:rPr>
          <w:rFonts w:hint="eastAsia" w:ascii="Times New Roman" w:hAnsi="Times New Roman" w:eastAsia="Times New Roman" w:cs="Times New Roman"/>
        </w:rPr>
        <w:t>（《</w:t>
      </w:r>
      <w:r>
        <w:rPr>
          <w:rFonts w:hint="eastAsia" w:ascii="Times New Roman" w:hAnsi="Times New Roman" w:eastAsia="FangSong" w:cs="Times New Roman"/>
        </w:rPr>
        <w:t>无机化学</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6</w:t>
      </w:r>
      <w:r>
        <w:rPr>
          <w:rFonts w:hint="eastAsia" w:ascii="Times New Roman" w:hAnsi="Times New Roman" w:eastAsia="FangSong" w:cs="Times New Roman"/>
        </w:rPr>
        <w:t>版练习题</w:t>
      </w:r>
      <w:r>
        <w:rPr>
          <w:rFonts w:hint="eastAsia" w:ascii="Times New Roman" w:hAnsi="Times New Roman" w:eastAsia="Times New Roman" w:cs="Times New Roman"/>
        </w:rPr>
        <w:t>，OCR</w:t>
      </w:r>
      <w:r>
        <w:rPr>
          <w:rFonts w:ascii="Times New Roman" w:hAnsi="Times New Roman" w:eastAsia="Times New Roman" w:cs="Times New Roman"/>
        </w:rPr>
        <w:t xml:space="preserve"> </w:t>
      </w:r>
      <w:r>
        <w:rPr>
          <w:rFonts w:hint="eastAsia" w:ascii="Times New Roman" w:hAnsi="Times New Roman" w:eastAsia="FangSong" w:cs="Times New Roman"/>
        </w:rPr>
        <w:t xml:space="preserve">源</w:t>
      </w:r>
      <w:r>
        <w:rPr>
          <w:rFonts w:ascii="Times New Roman" w:hAnsi="Times New Roman" w:eastAsia="Times New Roman" w:cs="Times New Roman"/>
        </w:rPr>
        <w:t xml:space="preserve"> </w:t>
      </w:r>
      <w:r>
        <w:rPr>
          <w:rStyle w:val="VerbatimChar"/>
          <w:rFonts w:hint="eastAsia" w:ascii="Times New Roman" w:hAnsi="Times New Roman" w:eastAsia="Times New Roman" w:cs="Times New Roman"/>
        </w:rPr>
        <w:t>06-</w:t>
      </w:r>
      <w:r>
        <w:rPr>
          <w:rStyle w:val="VerbatimChar"/>
          <w:rFonts w:hint="eastAsia" w:ascii="Times New Roman" w:hAnsi="Times New Roman" w:eastAsia="FangSong" w:cs="Times New Roman"/>
        </w:rPr>
        <w:t>外部资料导入</w:t>
      </w:r>
      <w:r>
        <w:rPr>
          <w:rStyle w:val="VerbatimChar"/>
          <w:rFonts w:hint="eastAsia" w:ascii="Times New Roman" w:hAnsi="Times New Roman" w:eastAsia="Times New Roman" w:cs="Times New Roman"/>
        </w:rPr>
        <w:t>/</w:t>
      </w:r>
      <w:r>
        <w:rPr>
          <w:rStyle w:val="VerbatimChar"/>
          <w:rFonts w:hint="eastAsia" w:ascii="Times New Roman" w:hAnsi="Times New Roman" w:eastAsia="FangSong" w:cs="Times New Roman"/>
        </w:rPr>
        <w:t>无机化学</w:t>
      </w:r>
      <w:r>
        <w:rPr>
          <w:rStyle w:val="VerbatimChar"/>
          <w:rFonts w:hint="eastAsia" w:ascii="Times New Roman" w:hAnsi="Times New Roman" w:eastAsia="Times New Roman" w:cs="Times New Roman"/>
        </w:rPr>
        <w:t>Weller/</w:t>
      </w:r>
      <w:r>
        <w:rPr>
          <w:rStyle w:val="VerbatimChar"/>
          <w:rFonts w:hint="eastAsia" w:ascii="Times New Roman" w:hAnsi="Times New Roman" w:eastAsia="FangSong" w:cs="Times New Roman"/>
        </w:rPr>
        <w:t>无机化学第</w:t>
      </w:r>
      <w:r>
        <w:rPr>
          <w:rStyle w:val="VerbatimChar"/>
          <w:rFonts w:hint="eastAsia" w:ascii="Times New Roman" w:hAnsi="Times New Roman" w:eastAsia="Times New Roman" w:cs="Times New Roman"/>
        </w:rPr>
        <w:t>6</w:t>
      </w:r>
      <w:r>
        <w:rPr>
          <w:rStyle w:val="VerbatimChar"/>
          <w:rFonts w:hint="eastAsia" w:ascii="Times New Roman" w:hAnsi="Times New Roman" w:eastAsia="FangSong" w:cs="Times New Roman"/>
        </w:rPr>
        <w:t>版</w:t>
      </w:r>
      <w:r>
        <w:rPr>
          <w:rStyle w:val="VerbatimChar"/>
          <w:rFonts w:hint="eastAsia" w:ascii="Times New Roman" w:hAnsi="Times New Roman" w:eastAsia="Times New Roman" w:cs="Times New Roman"/>
        </w:rPr>
        <w:t>Welle19-21</w:t>
      </w:r>
      <w:r>
        <w:rPr>
          <w:rStyle w:val="VerbatimChar"/>
          <w:rFonts w:hint="eastAsia" w:ascii="Times New Roman" w:hAnsi="Times New Roman" w:eastAsia="FangSong" w:cs="Times New Roman"/>
        </w:rPr>
        <w:t>章</w:t>
      </w:r>
      <w:r>
        <w:rPr>
          <w:rStyle w:val="VerbatimChar"/>
          <w:rFonts w:hint="eastAsia" w:ascii="Times New Roman" w:hAnsi="Times New Roman" w:eastAsia="Times New Roman" w:cs="Times New Roman"/>
        </w:rPr>
        <w:t>.md</w:t>
      </w:r>
      <w:r>
        <w:rPr>
          <w:rFonts w:ascii="Times New Roman" w:hAnsi="Times New Roman" w:eastAsia="Times New Roman" w:cs="Times New Roman"/>
        </w:rPr>
        <w:t xml:space="preserve"> </w:t>
      </w:r>
      <w:r>
        <w:rPr>
          <w:rFonts w:hint="eastAsia" w:ascii="Times New Roman" w:hAnsi="Times New Roman" w:eastAsia="FangSong" w:cs="Times New Roman"/>
        </w:rPr>
        <w:t>不含答案区</w:t>
      </w:r>
      <w:r>
        <w:rPr>
          <w:rFonts w:hint="eastAsia" w:ascii="Times New Roman" w:hAnsi="Times New Roman" w:eastAsia="Times New Roman" w:cs="Times New Roman"/>
        </w:rPr>
        <w:t>，2026-08-31</w:t>
      </w:r>
      <w:r>
        <w:rPr>
          <w:rFonts w:ascii="Times New Roman" w:hAnsi="Times New Roman" w:eastAsia="Times New Roman" w:cs="Times New Roman"/>
        </w:rPr>
        <w:t xml:space="preserve"> </w:t>
      </w:r>
      <w:r>
        <w:rPr>
          <w:rFonts w:hint="eastAsia" w:ascii="Times New Roman" w:hAnsi="Times New Roman" w:eastAsia="FangSong" w:cs="Times New Roman"/>
        </w:rPr>
        <w:t>核查</w:t>
      </w:r>
      <w:r>
        <w:rPr>
          <w:rFonts w:hint="eastAsia" w:ascii="Times New Roman" w:hAnsi="Times New Roman" w:eastAsia="Times New Roman" w:cs="Times New Roman"/>
        </w:rPr>
        <w:t>）。</w:t>
      </w:r>
    </w:p>
    <w:p>
      <w:pPr>
        <w:spacing w:before="160" w:after="80"/>
      </w:pPr>
      <w:r>
        <w:pict>
          <v:rect style="width:0;height:1.5pt" o:hralign="center" o:hrstd="t" o:hr="t"/>
        </w:pict>
      </w:r>
    </w:p>
    <w:bookmarkEnd w:id="306"/>
    <w:bookmarkStart w:id="307" w:name="wch21.01-取代反应机理"/>
    <w:p>
      <w:pPr>
        <w:pStyle w:val="Heading2"/>
        <w:spacing w:before="280" w:after="120"/>
      </w:pPr>
      <w:r>
        <w:rPr>
          <w:rFonts w:ascii="Times New Roman" w:hAnsi="Times New Roman" w:eastAsia="Times New Roman" w:cs="Times New Roman"/>
        </w:rPr>
        <w:t xml:space="preserve">4.72 </w:t>
      </w:r>
      <w:r>
        <w:rPr>
          <w:rFonts w:hint="eastAsia" w:ascii="Times New Roman" w:hAnsi="Times New Roman" w:eastAsia="Times New Roman" w:cs="Times New Roman"/>
        </w:rPr>
        <w:t>WCh21.01-</w:t>
      </w:r>
      <w:r>
        <w:rPr>
          <w:rFonts w:hint="eastAsia" w:ascii="Times New Roman" w:hAnsi="Times New Roman" w:eastAsia="SimHei" w:cs="Times New Roman"/>
        </w:rPr>
        <w:t>取代反应机理</w:t>
      </w:r>
    </w:p>
    <w:p>
      <w:pPr>
        <w:pStyle w:val="FirstParagraph"/>
      </w:pPr>
      <m:oMath>
        <m:oMathPr>
          <m:ctrlPr>
            <w:rPr>
              <w:sz w:val="28"/>
              <w:szCs w:val="28"/>
            </w:rPr>
          </m:ctrlPr>
        </m:oMathPr>
        <m:sSup>
          <m:e>
            <m:d>
              <m:dPr>
                <m:begChr m:val="["/>
                <m:sepChr m:val=""/>
                <m:endChr m:val="]"/>
                <m:grow/>
              </m:dPr>
              <m:e>
                <m:r>
                  <m:rPr>
                    <m:sty m:val="p"/>
                  </m:rPr>
                  <m:t>C</m:t>
                </m:r>
                <m:r>
                  <m:rPr>
                    <m:sty m:val="p"/>
                  </m:rPr>
                  <m:t>o</m:t>
                </m:r>
                <m:sSub>
                  <m:e>
                    <m:d>
                      <m:dPr>
                        <m:begChr m:val="("/>
                        <m:sepChr m:val=""/>
                        <m:endChr m:val=")"/>
                        <m:grow/>
                      </m:dPr>
                      <m:e>
                        <m:sSub>
                          <m:e>
                            <m:r>
                              <m:rPr>
                                <m:sty m:val="p"/>
                              </m:rPr>
                              <m:t>N</m:t>
                            </m:r>
                            <m:r>
                              <m:rPr>
                                <m:sty m:val="p"/>
                              </m:rPr>
                              <m:t>H</m:t>
                            </m:r>
                          </m:e>
                          <m:sub>
                            <m:r>
                              <m:t>3</m:t>
                            </m:r>
                          </m:sub>
                        </m:sSub>
                      </m:e>
                    </m:d>
                  </m:e>
                  <m:sub>
                    <m:r>
                      <m:t>5</m:t>
                    </m:r>
                  </m:sub>
                </m:sSub>
                <m:d>
                  <m:dPr>
                    <m:begChr m:val="("/>
                    <m:sepChr m:val=""/>
                    <m:endChr m:val=")"/>
                    <m:grow/>
                  </m:dPr>
                  <m:e>
                    <m:sSub>
                      <m:e>
                        <m:r>
                          <m:rPr>
                            <m:sty m:val="p"/>
                          </m:rPr>
                          <m:t>O</m:t>
                        </m:r>
                        <m:r>
                          <m:rPr>
                            <m:sty m:val="p"/>
                          </m:rPr>
                          <m:t>H</m:t>
                        </m:r>
                      </m:e>
                      <m:sub>
                        <m:r>
                          <m:t>2</m:t>
                        </m:r>
                      </m:sub>
                    </m:sSub>
                  </m:e>
                </m:d>
              </m:e>
            </m:d>
          </m:e>
          <m:sup>
            <m:r>
              <m:t>3</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生成</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r>
                  <m:rPr>
                    <m:sty m:val="p"/>
                  </m:rPr>
                  <m:t>C</m:t>
                </m:r>
                <m:r>
                  <m:rPr>
                    <m:sty m:val="p"/>
                  </m:rPr>
                  <m:t>o</m:t>
                </m:r>
                <m:r>
                  <m:rPr>
                    <m:sty m:val="p"/>
                  </m:rPr>
                  <m:t>X</m:t>
                </m:r>
                <m:sSub>
                  <m:e>
                    <m:d>
                      <m:dPr>
                        <m:begChr m:val="("/>
                        <m:sepChr m:val=""/>
                        <m:endChr m:val=")"/>
                        <m:grow/>
                      </m:dPr>
                      <m:e>
                        <m:sSub>
                          <m:e>
                            <m:r>
                              <m:rPr>
                                <m:sty m:val="p"/>
                              </m:rPr>
                              <m:t>N</m:t>
                            </m:r>
                            <m:r>
                              <m:rPr>
                                <m:sty m:val="p"/>
                              </m:rPr>
                              <m:t>H</m:t>
                            </m:r>
                          </m:e>
                          <m:sub>
                            <m:r>
                              <m:t>3</m:t>
                            </m:r>
                          </m:sub>
                        </m:sSub>
                      </m:e>
                    </m:d>
                  </m:e>
                  <m:sub>
                    <m:r>
                      <m:t>5</m:t>
                    </m:r>
                  </m:sub>
                </m:sSub>
              </m:e>
            </m:d>
          </m:e>
          <m:sup>
            <m:r>
              <m:t>2</m:t>
            </m:r>
            <m:r>
              <m:rPr>
                <m:sty m:val="p"/>
              </m:rPr>
              <m:t>+</m:t>
            </m:r>
          </m:sup>
        </m:sSup>
        <m:d>
          <m:dPr>
            <m:begChr m:val="("/>
            <m:sepChr m:val=""/>
            <m:endChr m:val=")"/>
            <m:grow/>
          </m:dPr>
          <m:e>
            <m:r>
              <m:rPr>
                <m:sty m:val="p"/>
              </m:rPr>
              <m:t>X</m:t>
            </m:r>
            <m:r>
              <m:rPr>
                <m:sty m:val="p"/>
              </m:rPr>
              <m:t>=</m:t>
            </m:r>
            <m:sSup>
              <m:e>
                <m:r>
                  <m:rPr>
                    <m:sty m:val="p"/>
                  </m:rPr>
                  <m:t>C</m:t>
                </m:r>
                <m:r>
                  <m:rPr>
                    <m:sty m:val="p"/>
                  </m:rPr>
                  <m:t>l</m:t>
                </m:r>
              </m:e>
              <m:sup>
                <m:r>
                  <m:rPr>
                    <m:sty m:val="p"/>
                  </m:rPr>
                  <m:t>−</m:t>
                </m:r>
              </m:sup>
            </m:sSup>
            <m:r>
              <m:rPr>
                <m:sty m:val="p"/>
              </m:rPr>
              <m:t>,</m:t>
            </m:r>
            <m:sSup>
              <m:e>
                <m:r>
                  <m:rPr>
                    <m:sty m:val="p"/>
                  </m:rPr>
                  <m:t>B</m:t>
                </m:r>
                <m:r>
                  <m:rPr>
                    <m:sty m:val="p"/>
                  </m:rPr>
                  <m:t>r</m:t>
                </m:r>
              </m:e>
              <m:sup>
                <m:r>
                  <m:rPr>
                    <m:sty m:val="p"/>
                  </m:rPr>
                  <m:t>−</m:t>
                </m:r>
              </m:sup>
            </m:sSup>
            <m:r>
              <m:rPr>
                <m:sty m:val="p"/>
              </m:rPr>
              <m:t>,</m:t>
            </m:r>
            <m:sSubSup>
              <m:e>
                <m:r>
                  <m:rPr>
                    <m:sty m:val="p"/>
                  </m:rPr>
                  <m:t>N</m:t>
                </m:r>
              </m:e>
              <m:sub>
                <m:r>
                  <m:t>3</m:t>
                </m:r>
              </m:sub>
              <m:sup>
                <m:r>
                  <m:rPr>
                    <m:sty m:val="p"/>
                  </m:rPr>
                  <m:t>−</m:t>
                </m:r>
              </m:sup>
            </m:sSubSup>
            <m:r>
              <m:rPr>
                <m:sty m:val="p"/>
              </m:rPr>
              <m:t>,</m:t>
            </m:r>
            <m:sSup>
              <m:e>
                <m:r>
                  <m:rPr>
                    <m:sty m:val="p"/>
                  </m:rPr>
                  <m:t>S</m:t>
                </m:r>
                <m:r>
                  <m:rPr>
                    <m:sty m:val="p"/>
                  </m:rPr>
                  <m:t>C</m:t>
                </m:r>
                <m:r>
                  <m:rPr>
                    <m:sty m:val="p"/>
                  </m:rPr>
                  <m:t>N</m:t>
                </m:r>
              </m:e>
              <m:sup>
                <m:r>
                  <m:rPr>
                    <m:sty m:val="p"/>
                  </m:rPr>
                  <m:t>−</m:t>
                </m:r>
              </m:sup>
            </m:sSup>
          </m:e>
        </m:d>
      </m:oMath>
      <w:r>
        <w:rPr>
          <w:rFonts w:ascii="Times New Roman" w:hAnsi="Times New Roman" w:eastAsia="Times New Roman" w:cs="Times New Roman"/>
        </w:rPr>
        <w:t xml:space="preserve"> </w:t>
      </w:r>
      <w:r>
        <w:rPr>
          <w:rFonts w:hint="eastAsia" w:ascii="Times New Roman" w:hAnsi="Times New Roman" w:eastAsia="FangSong" w:cs="Times New Roman"/>
        </w:rPr>
        <w:t>的速率常数相差不到两倍</w:t>
      </w:r>
      <w:r>
        <w:rPr>
          <w:rFonts w:hint="eastAsia" w:ascii="Times New Roman" w:hAnsi="Times New Roman" w:eastAsia="Times New Roman" w:cs="Times New Roman"/>
        </w:rPr>
        <w:t>，</w:t>
      </w:r>
      <w:r>
        <w:rPr>
          <w:rFonts w:hint="eastAsia" w:ascii="Times New Roman" w:hAnsi="Times New Roman" w:eastAsia="FangSong" w:cs="Times New Roman"/>
        </w:rPr>
        <w:t>给出取代反应的机理</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原书未提供解答</w:t>
      </w:r>
      <w:r>
        <w:rPr>
          <w:rFonts w:hint="eastAsia" w:ascii="Times New Roman" w:hAnsi="Times New Roman" w:eastAsia="Times New Roman" w:cs="Times New Roman"/>
        </w:rPr>
        <w:t>（《</w:t>
      </w:r>
      <w:r>
        <w:rPr>
          <w:rFonts w:hint="eastAsia" w:ascii="Times New Roman" w:hAnsi="Times New Roman" w:eastAsia="FangSong" w:cs="Times New Roman"/>
        </w:rPr>
        <w:t>无机化学</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6</w:t>
      </w:r>
      <w:r>
        <w:rPr>
          <w:rFonts w:hint="eastAsia" w:ascii="Times New Roman" w:hAnsi="Times New Roman" w:eastAsia="FangSong" w:cs="Times New Roman"/>
        </w:rPr>
        <w:t>版练习题</w:t>
      </w:r>
      <w:r>
        <w:rPr>
          <w:rFonts w:hint="eastAsia" w:ascii="Times New Roman" w:hAnsi="Times New Roman" w:eastAsia="Times New Roman" w:cs="Times New Roman"/>
        </w:rPr>
        <w:t>，OCR</w:t>
      </w:r>
      <w:r>
        <w:rPr>
          <w:rFonts w:ascii="Times New Roman" w:hAnsi="Times New Roman" w:eastAsia="Times New Roman" w:cs="Times New Roman"/>
        </w:rPr>
        <w:t xml:space="preserve"> </w:t>
      </w:r>
      <w:r>
        <w:rPr>
          <w:rFonts w:hint="eastAsia" w:ascii="Times New Roman" w:hAnsi="Times New Roman" w:eastAsia="FangSong" w:cs="Times New Roman"/>
        </w:rPr>
        <w:t xml:space="preserve">源</w:t>
      </w:r>
      <w:r>
        <w:rPr>
          <w:rFonts w:ascii="Times New Roman" w:hAnsi="Times New Roman" w:eastAsia="Times New Roman" w:cs="Times New Roman"/>
        </w:rPr>
        <w:t xml:space="preserve"> </w:t>
      </w:r>
      <w:r>
        <w:rPr>
          <w:rStyle w:val="VerbatimChar"/>
          <w:rFonts w:hint="eastAsia" w:ascii="Times New Roman" w:hAnsi="Times New Roman" w:eastAsia="Times New Roman" w:cs="Times New Roman"/>
        </w:rPr>
        <w:t>06-</w:t>
      </w:r>
      <w:r>
        <w:rPr>
          <w:rStyle w:val="VerbatimChar"/>
          <w:rFonts w:hint="eastAsia" w:ascii="Times New Roman" w:hAnsi="Times New Roman" w:eastAsia="FangSong" w:cs="Times New Roman"/>
        </w:rPr>
        <w:t>外部资料导入</w:t>
      </w:r>
      <w:r>
        <w:rPr>
          <w:rStyle w:val="VerbatimChar"/>
          <w:rFonts w:hint="eastAsia" w:ascii="Times New Roman" w:hAnsi="Times New Roman" w:eastAsia="Times New Roman" w:cs="Times New Roman"/>
        </w:rPr>
        <w:t>/</w:t>
      </w:r>
      <w:r>
        <w:rPr>
          <w:rStyle w:val="VerbatimChar"/>
          <w:rFonts w:hint="eastAsia" w:ascii="Times New Roman" w:hAnsi="Times New Roman" w:eastAsia="FangSong" w:cs="Times New Roman"/>
        </w:rPr>
        <w:t>无机化学</w:t>
      </w:r>
      <w:r>
        <w:rPr>
          <w:rStyle w:val="VerbatimChar"/>
          <w:rFonts w:hint="eastAsia" w:ascii="Times New Roman" w:hAnsi="Times New Roman" w:eastAsia="Times New Roman" w:cs="Times New Roman"/>
        </w:rPr>
        <w:t>Weller/</w:t>
      </w:r>
      <w:r>
        <w:rPr>
          <w:rStyle w:val="VerbatimChar"/>
          <w:rFonts w:hint="eastAsia" w:ascii="Times New Roman" w:hAnsi="Times New Roman" w:eastAsia="FangSong" w:cs="Times New Roman"/>
        </w:rPr>
        <w:t>无机化学第</w:t>
      </w:r>
      <w:r>
        <w:rPr>
          <w:rStyle w:val="VerbatimChar"/>
          <w:rFonts w:hint="eastAsia" w:ascii="Times New Roman" w:hAnsi="Times New Roman" w:eastAsia="Times New Roman" w:cs="Times New Roman"/>
        </w:rPr>
        <w:t>6</w:t>
      </w:r>
      <w:r>
        <w:rPr>
          <w:rStyle w:val="VerbatimChar"/>
          <w:rFonts w:hint="eastAsia" w:ascii="Times New Roman" w:hAnsi="Times New Roman" w:eastAsia="FangSong" w:cs="Times New Roman"/>
        </w:rPr>
        <w:t>版</w:t>
      </w:r>
      <w:r>
        <w:rPr>
          <w:rStyle w:val="VerbatimChar"/>
          <w:rFonts w:hint="eastAsia" w:ascii="Times New Roman" w:hAnsi="Times New Roman" w:eastAsia="Times New Roman" w:cs="Times New Roman"/>
        </w:rPr>
        <w:t>Welle19-21</w:t>
      </w:r>
      <w:r>
        <w:rPr>
          <w:rStyle w:val="VerbatimChar"/>
          <w:rFonts w:hint="eastAsia" w:ascii="Times New Roman" w:hAnsi="Times New Roman" w:eastAsia="FangSong" w:cs="Times New Roman"/>
        </w:rPr>
        <w:t>章</w:t>
      </w:r>
      <w:r>
        <w:rPr>
          <w:rStyle w:val="VerbatimChar"/>
          <w:rFonts w:hint="eastAsia" w:ascii="Times New Roman" w:hAnsi="Times New Roman" w:eastAsia="Times New Roman" w:cs="Times New Roman"/>
        </w:rPr>
        <w:t>.md</w:t>
      </w:r>
      <w:r>
        <w:rPr>
          <w:rFonts w:ascii="Times New Roman" w:hAnsi="Times New Roman" w:eastAsia="Times New Roman" w:cs="Times New Roman"/>
        </w:rPr>
        <w:t xml:space="preserve"> </w:t>
      </w:r>
      <w:r>
        <w:rPr>
          <w:rFonts w:hint="eastAsia" w:ascii="Times New Roman" w:hAnsi="Times New Roman" w:eastAsia="FangSong" w:cs="Times New Roman"/>
        </w:rPr>
        <w:t>不含答案区</w:t>
      </w:r>
      <w:r>
        <w:rPr>
          <w:rFonts w:hint="eastAsia" w:ascii="Times New Roman" w:hAnsi="Times New Roman" w:eastAsia="Times New Roman" w:cs="Times New Roman"/>
        </w:rPr>
        <w:t>，2026-08-31</w:t>
      </w:r>
      <w:r>
        <w:rPr>
          <w:rFonts w:ascii="Times New Roman" w:hAnsi="Times New Roman" w:eastAsia="Times New Roman" w:cs="Times New Roman"/>
        </w:rPr>
        <w:t xml:space="preserve"> </w:t>
      </w:r>
      <w:r>
        <w:rPr>
          <w:rFonts w:hint="eastAsia" w:ascii="Times New Roman" w:hAnsi="Times New Roman" w:eastAsia="FangSong" w:cs="Times New Roman"/>
        </w:rPr>
        <w:t>核查</w:t>
      </w:r>
      <w:r>
        <w:rPr>
          <w:rFonts w:hint="eastAsia" w:ascii="Times New Roman" w:hAnsi="Times New Roman" w:eastAsia="Times New Roman" w:cs="Times New Roman"/>
        </w:rPr>
        <w:t>）。</w:t>
      </w:r>
    </w:p>
    <w:p>
      <w:pPr>
        <w:spacing w:before="160" w:after="80"/>
      </w:pPr>
      <w:r>
        <w:pict>
          <v:rect style="width:0;height:1.5pt" o:hralign="center" o:hrstd="t" o:hr="t"/>
        </w:pict>
      </w:r>
    </w:p>
    <w:bookmarkEnd w:id="307"/>
    <w:bookmarkStart w:id="308" w:name="wch21.02-缔合机理活泼判断"/>
    <w:p>
      <w:pPr>
        <w:pStyle w:val="Heading2"/>
        <w:spacing w:before="280" w:after="120"/>
      </w:pPr>
      <w:r>
        <w:rPr>
          <w:rFonts w:ascii="Times New Roman" w:hAnsi="Times New Roman" w:eastAsia="Times New Roman" w:cs="Times New Roman"/>
        </w:rPr>
        <w:t xml:space="preserve">4.73 </w:t>
      </w:r>
      <w:r>
        <w:rPr>
          <w:rFonts w:hint="eastAsia" w:ascii="Times New Roman" w:hAnsi="Times New Roman" w:eastAsia="Times New Roman" w:cs="Times New Roman"/>
        </w:rPr>
        <w:t>WCh21.02-</w:t>
      </w:r>
      <w:r>
        <w:rPr>
          <w:rFonts w:hint="eastAsia" w:ascii="Times New Roman" w:hAnsi="Times New Roman" w:eastAsia="SimHei" w:cs="Times New Roman"/>
        </w:rPr>
        <w:t>缔合机理活泼判断</w:t>
      </w:r>
    </w:p>
    <w:p>
      <w:pPr>
        <w:pStyle w:val="FirstParagraph"/>
      </w:pPr>
      <w:r>
        <w:rPr>
          <w:rFonts w:hint="eastAsia" w:ascii="Times New Roman" w:hAnsi="Times New Roman" w:eastAsia="FangSong" w:cs="Times New Roman"/>
        </w:rPr>
        <w:t>如果取代过程按缔合机理进行</w:t>
      </w:r>
      <w:r>
        <w:rPr>
          <w:rFonts w:hint="eastAsia" w:ascii="Times New Roman" w:hAnsi="Times New Roman" w:eastAsia="Times New Roman" w:cs="Times New Roman"/>
        </w:rPr>
        <w:t>，</w:t>
      </w:r>
      <w:r>
        <w:rPr>
          <w:rFonts w:hint="eastAsia" w:ascii="Times New Roman" w:hAnsi="Times New Roman" w:eastAsia="FangSong" w:cs="Times New Roman"/>
        </w:rPr>
        <w:t>为什么难以表征一种水合离子是活泼还是不活泼</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原书未提供解答</w:t>
      </w:r>
      <w:r>
        <w:rPr>
          <w:rFonts w:hint="eastAsia" w:ascii="Times New Roman" w:hAnsi="Times New Roman" w:eastAsia="Times New Roman" w:cs="Times New Roman"/>
        </w:rPr>
        <w:t>（《</w:t>
      </w:r>
      <w:r>
        <w:rPr>
          <w:rFonts w:hint="eastAsia" w:ascii="Times New Roman" w:hAnsi="Times New Roman" w:eastAsia="FangSong" w:cs="Times New Roman"/>
        </w:rPr>
        <w:t>无机化学</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6</w:t>
      </w:r>
      <w:r>
        <w:rPr>
          <w:rFonts w:hint="eastAsia" w:ascii="Times New Roman" w:hAnsi="Times New Roman" w:eastAsia="FangSong" w:cs="Times New Roman"/>
        </w:rPr>
        <w:t>版练习题</w:t>
      </w:r>
      <w:r>
        <w:rPr>
          <w:rFonts w:hint="eastAsia" w:ascii="Times New Roman" w:hAnsi="Times New Roman" w:eastAsia="Times New Roman" w:cs="Times New Roman"/>
        </w:rPr>
        <w:t>，OCR</w:t>
      </w:r>
      <w:r>
        <w:rPr>
          <w:rFonts w:ascii="Times New Roman" w:hAnsi="Times New Roman" w:eastAsia="Times New Roman" w:cs="Times New Roman"/>
        </w:rPr>
        <w:t xml:space="preserve"> </w:t>
      </w:r>
      <w:r>
        <w:rPr>
          <w:rFonts w:hint="eastAsia" w:ascii="Times New Roman" w:hAnsi="Times New Roman" w:eastAsia="FangSong" w:cs="Times New Roman"/>
        </w:rPr>
        <w:t xml:space="preserve">源</w:t>
      </w:r>
      <w:r>
        <w:rPr>
          <w:rFonts w:ascii="Times New Roman" w:hAnsi="Times New Roman" w:eastAsia="Times New Roman" w:cs="Times New Roman"/>
        </w:rPr>
        <w:t xml:space="preserve"> </w:t>
      </w:r>
      <w:r>
        <w:rPr>
          <w:rStyle w:val="VerbatimChar"/>
          <w:rFonts w:hint="eastAsia" w:ascii="Times New Roman" w:hAnsi="Times New Roman" w:eastAsia="Times New Roman" w:cs="Times New Roman"/>
        </w:rPr>
        <w:t>06-</w:t>
      </w:r>
      <w:r>
        <w:rPr>
          <w:rStyle w:val="VerbatimChar"/>
          <w:rFonts w:hint="eastAsia" w:ascii="Times New Roman" w:hAnsi="Times New Roman" w:eastAsia="FangSong" w:cs="Times New Roman"/>
        </w:rPr>
        <w:t>外部资料导入</w:t>
      </w:r>
      <w:r>
        <w:rPr>
          <w:rStyle w:val="VerbatimChar"/>
          <w:rFonts w:hint="eastAsia" w:ascii="Times New Roman" w:hAnsi="Times New Roman" w:eastAsia="Times New Roman" w:cs="Times New Roman"/>
        </w:rPr>
        <w:t>/</w:t>
      </w:r>
      <w:r>
        <w:rPr>
          <w:rStyle w:val="VerbatimChar"/>
          <w:rFonts w:hint="eastAsia" w:ascii="Times New Roman" w:hAnsi="Times New Roman" w:eastAsia="FangSong" w:cs="Times New Roman"/>
        </w:rPr>
        <w:t>无机化学</w:t>
      </w:r>
      <w:r>
        <w:rPr>
          <w:rStyle w:val="VerbatimChar"/>
          <w:rFonts w:hint="eastAsia" w:ascii="Times New Roman" w:hAnsi="Times New Roman" w:eastAsia="Times New Roman" w:cs="Times New Roman"/>
        </w:rPr>
        <w:t>Weller/</w:t>
      </w:r>
      <w:r>
        <w:rPr>
          <w:rStyle w:val="VerbatimChar"/>
          <w:rFonts w:hint="eastAsia" w:ascii="Times New Roman" w:hAnsi="Times New Roman" w:eastAsia="FangSong" w:cs="Times New Roman"/>
        </w:rPr>
        <w:t>无机化学第</w:t>
      </w:r>
      <w:r>
        <w:rPr>
          <w:rStyle w:val="VerbatimChar"/>
          <w:rFonts w:hint="eastAsia" w:ascii="Times New Roman" w:hAnsi="Times New Roman" w:eastAsia="Times New Roman" w:cs="Times New Roman"/>
        </w:rPr>
        <w:t>6</w:t>
      </w:r>
      <w:r>
        <w:rPr>
          <w:rStyle w:val="VerbatimChar"/>
          <w:rFonts w:hint="eastAsia" w:ascii="Times New Roman" w:hAnsi="Times New Roman" w:eastAsia="FangSong" w:cs="Times New Roman"/>
        </w:rPr>
        <w:t>版</w:t>
      </w:r>
      <w:r>
        <w:rPr>
          <w:rStyle w:val="VerbatimChar"/>
          <w:rFonts w:hint="eastAsia" w:ascii="Times New Roman" w:hAnsi="Times New Roman" w:eastAsia="Times New Roman" w:cs="Times New Roman"/>
        </w:rPr>
        <w:t>Welle19-21</w:t>
      </w:r>
      <w:r>
        <w:rPr>
          <w:rStyle w:val="VerbatimChar"/>
          <w:rFonts w:hint="eastAsia" w:ascii="Times New Roman" w:hAnsi="Times New Roman" w:eastAsia="FangSong" w:cs="Times New Roman"/>
        </w:rPr>
        <w:t>章</w:t>
      </w:r>
      <w:r>
        <w:rPr>
          <w:rStyle w:val="VerbatimChar"/>
          <w:rFonts w:hint="eastAsia" w:ascii="Times New Roman" w:hAnsi="Times New Roman" w:eastAsia="Times New Roman" w:cs="Times New Roman"/>
        </w:rPr>
        <w:t>.md</w:t>
      </w:r>
      <w:r>
        <w:rPr>
          <w:rFonts w:ascii="Times New Roman" w:hAnsi="Times New Roman" w:eastAsia="Times New Roman" w:cs="Times New Roman"/>
        </w:rPr>
        <w:t xml:space="preserve"> </w:t>
      </w:r>
      <w:r>
        <w:rPr>
          <w:rFonts w:hint="eastAsia" w:ascii="Times New Roman" w:hAnsi="Times New Roman" w:eastAsia="FangSong" w:cs="Times New Roman"/>
        </w:rPr>
        <w:t>不含答案区</w:t>
      </w:r>
      <w:r>
        <w:rPr>
          <w:rFonts w:hint="eastAsia" w:ascii="Times New Roman" w:hAnsi="Times New Roman" w:eastAsia="Times New Roman" w:cs="Times New Roman"/>
        </w:rPr>
        <w:t>，2026-08-31</w:t>
      </w:r>
      <w:r>
        <w:rPr>
          <w:rFonts w:ascii="Times New Roman" w:hAnsi="Times New Roman" w:eastAsia="Times New Roman" w:cs="Times New Roman"/>
        </w:rPr>
        <w:t xml:space="preserve"> </w:t>
      </w:r>
      <w:r>
        <w:rPr>
          <w:rFonts w:hint="eastAsia" w:ascii="Times New Roman" w:hAnsi="Times New Roman" w:eastAsia="FangSong" w:cs="Times New Roman"/>
        </w:rPr>
        <w:t>核查</w:t>
      </w:r>
      <w:r>
        <w:rPr>
          <w:rFonts w:hint="eastAsia" w:ascii="Times New Roman" w:hAnsi="Times New Roman" w:eastAsia="Times New Roman" w:cs="Times New Roman"/>
        </w:rPr>
        <w:t>）。</w:t>
      </w:r>
    </w:p>
    <w:p>
      <w:pPr>
        <w:spacing w:before="160" w:after="80"/>
      </w:pPr>
      <w:r>
        <w:pict>
          <v:rect style="width:0;height:1.5pt" o:hralign="center" o:hrstd="t" o:hr="t"/>
        </w:pict>
      </w:r>
    </w:p>
    <w:bookmarkEnd w:id="308"/>
    <w:bookmarkStart w:id="309" w:name="wch21.03-nico4取代反应类型"/>
    <w:p>
      <w:pPr>
        <w:pStyle w:val="Heading2"/>
        <w:spacing w:before="280" w:after="120"/>
      </w:pPr>
      <w:r>
        <w:rPr>
          <w:rFonts w:ascii="Times New Roman" w:hAnsi="Times New Roman" w:eastAsia="Times New Roman" w:cs="Times New Roman"/>
        </w:rPr>
        <w:t xml:space="preserve">4.74 </w:t>
      </w:r>
      <w:r>
        <w:rPr>
          <w:rFonts w:hint="eastAsia" w:ascii="Times New Roman" w:hAnsi="Times New Roman" w:eastAsia="Times New Roman" w:cs="Times New Roman"/>
        </w:rPr>
        <w:t>WCh21.03-NiCO4</w:t>
      </w:r>
      <w:r>
        <w:rPr>
          <w:rFonts w:hint="eastAsia" w:ascii="Times New Roman" w:hAnsi="Times New Roman" w:eastAsia="SimHei" w:cs="Times New Roman"/>
        </w:rPr>
        <w:t>取代反应类型</w:t>
      </w:r>
    </w:p>
    <w:p>
      <w:pPr>
        <w:pStyle w:val="FirstParagraph"/>
      </w:pPr>
      <w:r>
        <w:rPr>
          <w:rFonts w:hint="eastAsia" w:ascii="Times New Roman" w:hAnsi="Times New Roman" w:eastAsia="FangSong" w:cs="Times New Roman"/>
        </w:rPr>
        <w:t xml:space="preserve">取代反应</w:t>
      </w:r>
      <w:r>
        <w:rPr>
          <w:rFonts w:ascii="Times New Roman" w:hAnsi="Times New Roman" w:eastAsia="Times New Roman" w:cs="Times New Roman"/>
        </w:rPr>
        <w:t xml:space="preserve"> </w:t>
      </w:r>
      <m:oMath>
        <m:oMathPr>
          <m:ctrlPr>
            <w:rPr>
              <w:sz w:val="28"/>
              <w:szCs w:val="28"/>
            </w:rPr>
          </m:ctrlPr>
        </m:oMathPr>
        <m:d>
          <m:dPr>
            <m:begChr m:val="["/>
            <m:sepChr m:val=""/>
            <m:endChr m:val="]"/>
            <m:grow/>
          </m:dPr>
          <m:e>
            <m:r>
              <m:rPr>
                <m:sty m:val="p"/>
              </m:rPr>
              <m:t>N</m:t>
            </m:r>
            <m:r>
              <m:rPr>
                <m:sty m:val="p"/>
              </m:rPr>
              <m:t>i</m:t>
            </m:r>
            <m:r>
              <m:rPr>
                <m:sty m:val="p"/>
              </m:rPr>
              <m:t>(</m:t>
            </m:r>
            <m:r>
              <m:rPr>
                <m:sty m:val="p"/>
              </m:rPr>
              <m:t>C</m:t>
            </m:r>
            <m:r>
              <m:rPr>
                <m:sty m:val="p"/>
              </m:rPr>
              <m:t>O</m:t>
            </m:r>
            <m:sSub>
              <m:e>
                <m:r>
                  <m:rPr>
                    <m:sty m:val="p"/>
                  </m:rPr>
                  <m:t>)</m:t>
                </m:r>
              </m:e>
              <m:sub>
                <m:r>
                  <m:t>4</m:t>
                </m:r>
              </m:sub>
            </m:sSub>
          </m:e>
        </m:d>
        <m:r>
          <m:rPr>
            <m:sty m:val="p"/>
          </m:rPr>
          <m:t>+</m:t>
        </m:r>
        <m:r>
          <m:rPr>
            <m:sty m:val="p"/>
          </m:rPr>
          <m:t>L</m:t>
        </m:r>
        <m:r>
          <m:rPr>
            <m:sty m:val="p"/>
          </m:rPr>
          <m:t>→</m:t>
        </m:r>
        <m:d>
          <m:dPr>
            <m:begChr m:val="["/>
            <m:sepChr m:val=""/>
            <m:endChr m:val="]"/>
            <m:grow/>
          </m:dPr>
          <m:e>
            <m:r>
              <m:rPr>
                <m:sty m:val="p"/>
              </m:rPr>
              <m:t>N</m:t>
            </m:r>
            <m:r>
              <m:rPr>
                <m:sty m:val="p"/>
              </m:rPr>
              <m:t>i</m:t>
            </m:r>
            <m:r>
              <m:rPr>
                <m:sty m:val="p"/>
              </m:rPr>
              <m:t>(</m:t>
            </m:r>
            <m:r>
              <m:rPr>
                <m:sty m:val="p"/>
              </m:rPr>
              <m:t>C</m:t>
            </m:r>
            <m:r>
              <m:rPr>
                <m:sty m:val="p"/>
              </m:rPr>
              <m:t>O</m:t>
            </m:r>
            <m:sSub>
              <m:e>
                <m:r>
                  <m:rPr>
                    <m:sty m:val="p"/>
                  </m:rPr>
                  <m:t>)</m:t>
                </m:r>
              </m:e>
              <m:sub>
                <m:r>
                  <m:t>3</m:t>
                </m:r>
              </m:sub>
            </m:sSub>
            <m:r>
              <m:rPr>
                <m:sty m:val="p"/>
              </m:rPr>
              <m:t>L</m:t>
            </m:r>
          </m:e>
        </m:d>
        <m:r>
          <m:rPr>
            <m:sty m:val="p"/>
          </m:rPr>
          <m:t>+</m:t>
        </m:r>
        <m:r>
          <m:rPr>
            <m:sty m:val="p"/>
          </m:rPr>
          <m:t>C</m:t>
        </m:r>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对不同</w:t>
      </w:r>
      <w:r>
        <w:rPr>
          <w:rFonts w:ascii="Times New Roman" w:hAnsi="Times New Roman" w:eastAsia="Times New Roman" w:cs="Times New Roman"/>
        </w:rPr>
        <w:t xml:space="preserve"> </w:t>
      </w:r>
      <m:oMath>
        <m:r>
          <m:rPr>
            <m:sty m:val="p"/>
          </m:rPr>
          <m:t>L</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膦或亚磷酸酯</w:t>
      </w:r>
      <w:r>
        <w:rPr>
          <w:rFonts w:hint="eastAsia" w:ascii="Times New Roman" w:hAnsi="Times New Roman" w:eastAsia="Times New Roman" w:cs="Times New Roman"/>
        </w:rPr>
        <w:t>）</w:t>
      </w:r>
      <w:r>
        <w:rPr>
          <w:rFonts w:hint="eastAsia" w:ascii="Times New Roman" w:hAnsi="Times New Roman" w:eastAsia="FangSong" w:cs="Times New Roman"/>
        </w:rPr>
        <w:t>均有相同的反应速率</w:t>
      </w:r>
      <w:r>
        <w:rPr>
          <w:rFonts w:hint="eastAsia" w:ascii="Times New Roman" w:hAnsi="Times New Roman" w:eastAsia="Times New Roman" w:cs="Times New Roman"/>
        </w:rPr>
        <w:t>，</w:t>
      </w:r>
      <w:r>
        <w:rPr>
          <w:rFonts w:hint="eastAsia" w:ascii="Times New Roman" w:hAnsi="Times New Roman" w:eastAsia="FangSong" w:cs="Times New Roman"/>
        </w:rPr>
        <w:t>试判断反应类型是</w:t>
      </w:r>
      <w:r>
        <w:rPr>
          <w:rFonts w:ascii="Times New Roman" w:hAnsi="Times New Roman" w:eastAsia="Times New Roman" w:cs="Times New Roman"/>
        </w:rPr>
        <w:t xml:space="preserve"> </w:t>
      </w:r>
      <m:oMath>
        <m:r>
          <m:t>d</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还是</w:t>
      </w:r>
      <w:r>
        <w:rPr>
          <w:rFonts w:ascii="Times New Roman" w:hAnsi="Times New Roman" w:eastAsia="Times New Roman" w:cs="Times New Roman"/>
        </w:rPr>
        <w:t xml:space="preserve"> </w:t>
      </w:r>
      <m:oMath>
        <m:r>
          <m:t>a</m:t>
        </m:r>
        <m:r>
          <m:rPr>
            <m:sty m:val="p"/>
          </m:rPr>
          <m:t>?</m:t>
        </m:r>
      </m:oMath>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原书未提供解答</w:t>
      </w:r>
      <w:r>
        <w:rPr>
          <w:rFonts w:hint="eastAsia" w:ascii="Times New Roman" w:hAnsi="Times New Roman" w:eastAsia="Times New Roman" w:cs="Times New Roman"/>
        </w:rPr>
        <w:t>（《</w:t>
      </w:r>
      <w:r>
        <w:rPr>
          <w:rFonts w:hint="eastAsia" w:ascii="Times New Roman" w:hAnsi="Times New Roman" w:eastAsia="FangSong" w:cs="Times New Roman"/>
        </w:rPr>
        <w:t>无机化学</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6</w:t>
      </w:r>
      <w:r>
        <w:rPr>
          <w:rFonts w:hint="eastAsia" w:ascii="Times New Roman" w:hAnsi="Times New Roman" w:eastAsia="FangSong" w:cs="Times New Roman"/>
        </w:rPr>
        <w:t>版练习题</w:t>
      </w:r>
      <w:r>
        <w:rPr>
          <w:rFonts w:hint="eastAsia" w:ascii="Times New Roman" w:hAnsi="Times New Roman" w:eastAsia="Times New Roman" w:cs="Times New Roman"/>
        </w:rPr>
        <w:t>，OCR</w:t>
      </w:r>
      <w:r>
        <w:rPr>
          <w:rFonts w:ascii="Times New Roman" w:hAnsi="Times New Roman" w:eastAsia="Times New Roman" w:cs="Times New Roman"/>
        </w:rPr>
        <w:t xml:space="preserve"> </w:t>
      </w:r>
      <w:r>
        <w:rPr>
          <w:rFonts w:hint="eastAsia" w:ascii="Times New Roman" w:hAnsi="Times New Roman" w:eastAsia="FangSong" w:cs="Times New Roman"/>
        </w:rPr>
        <w:t xml:space="preserve">源</w:t>
      </w:r>
      <w:r>
        <w:rPr>
          <w:rFonts w:ascii="Times New Roman" w:hAnsi="Times New Roman" w:eastAsia="Times New Roman" w:cs="Times New Roman"/>
        </w:rPr>
        <w:t xml:space="preserve"> </w:t>
      </w:r>
      <w:r>
        <w:rPr>
          <w:rStyle w:val="VerbatimChar"/>
          <w:rFonts w:hint="eastAsia" w:ascii="Times New Roman" w:hAnsi="Times New Roman" w:eastAsia="Times New Roman" w:cs="Times New Roman"/>
        </w:rPr>
        <w:t>06-</w:t>
      </w:r>
      <w:r>
        <w:rPr>
          <w:rStyle w:val="VerbatimChar"/>
          <w:rFonts w:hint="eastAsia" w:ascii="Times New Roman" w:hAnsi="Times New Roman" w:eastAsia="FangSong" w:cs="Times New Roman"/>
        </w:rPr>
        <w:t>外部资料导入</w:t>
      </w:r>
      <w:r>
        <w:rPr>
          <w:rStyle w:val="VerbatimChar"/>
          <w:rFonts w:hint="eastAsia" w:ascii="Times New Roman" w:hAnsi="Times New Roman" w:eastAsia="Times New Roman" w:cs="Times New Roman"/>
        </w:rPr>
        <w:t>/</w:t>
      </w:r>
      <w:r>
        <w:rPr>
          <w:rStyle w:val="VerbatimChar"/>
          <w:rFonts w:hint="eastAsia" w:ascii="Times New Roman" w:hAnsi="Times New Roman" w:eastAsia="FangSong" w:cs="Times New Roman"/>
        </w:rPr>
        <w:t>无机化学</w:t>
      </w:r>
      <w:r>
        <w:rPr>
          <w:rStyle w:val="VerbatimChar"/>
          <w:rFonts w:hint="eastAsia" w:ascii="Times New Roman" w:hAnsi="Times New Roman" w:eastAsia="Times New Roman" w:cs="Times New Roman"/>
        </w:rPr>
        <w:t>Weller/</w:t>
      </w:r>
      <w:r>
        <w:rPr>
          <w:rStyle w:val="VerbatimChar"/>
          <w:rFonts w:hint="eastAsia" w:ascii="Times New Roman" w:hAnsi="Times New Roman" w:eastAsia="FangSong" w:cs="Times New Roman"/>
        </w:rPr>
        <w:t>无机化学第</w:t>
      </w:r>
      <w:r>
        <w:rPr>
          <w:rStyle w:val="VerbatimChar"/>
          <w:rFonts w:hint="eastAsia" w:ascii="Times New Roman" w:hAnsi="Times New Roman" w:eastAsia="Times New Roman" w:cs="Times New Roman"/>
        </w:rPr>
        <w:t>6</w:t>
      </w:r>
      <w:r>
        <w:rPr>
          <w:rStyle w:val="VerbatimChar"/>
          <w:rFonts w:hint="eastAsia" w:ascii="Times New Roman" w:hAnsi="Times New Roman" w:eastAsia="FangSong" w:cs="Times New Roman"/>
        </w:rPr>
        <w:t>版</w:t>
      </w:r>
      <w:r>
        <w:rPr>
          <w:rStyle w:val="VerbatimChar"/>
          <w:rFonts w:hint="eastAsia" w:ascii="Times New Roman" w:hAnsi="Times New Roman" w:eastAsia="Times New Roman" w:cs="Times New Roman"/>
        </w:rPr>
        <w:t>Welle19-21</w:t>
      </w:r>
      <w:r>
        <w:rPr>
          <w:rStyle w:val="VerbatimChar"/>
          <w:rFonts w:hint="eastAsia" w:ascii="Times New Roman" w:hAnsi="Times New Roman" w:eastAsia="FangSong" w:cs="Times New Roman"/>
        </w:rPr>
        <w:t>章</w:t>
      </w:r>
      <w:r>
        <w:rPr>
          <w:rStyle w:val="VerbatimChar"/>
          <w:rFonts w:hint="eastAsia" w:ascii="Times New Roman" w:hAnsi="Times New Roman" w:eastAsia="Times New Roman" w:cs="Times New Roman"/>
        </w:rPr>
        <w:t>.md</w:t>
      </w:r>
      <w:r>
        <w:rPr>
          <w:rFonts w:ascii="Times New Roman" w:hAnsi="Times New Roman" w:eastAsia="Times New Roman" w:cs="Times New Roman"/>
        </w:rPr>
        <w:t xml:space="preserve"> </w:t>
      </w:r>
      <w:r>
        <w:rPr>
          <w:rFonts w:hint="eastAsia" w:ascii="Times New Roman" w:hAnsi="Times New Roman" w:eastAsia="FangSong" w:cs="Times New Roman"/>
        </w:rPr>
        <w:t>不含答案区</w:t>
      </w:r>
      <w:r>
        <w:rPr>
          <w:rFonts w:hint="eastAsia" w:ascii="Times New Roman" w:hAnsi="Times New Roman" w:eastAsia="Times New Roman" w:cs="Times New Roman"/>
        </w:rPr>
        <w:t>，2026-08-31</w:t>
      </w:r>
      <w:r>
        <w:rPr>
          <w:rFonts w:ascii="Times New Roman" w:hAnsi="Times New Roman" w:eastAsia="Times New Roman" w:cs="Times New Roman"/>
        </w:rPr>
        <w:t xml:space="preserve"> </w:t>
      </w:r>
      <w:r>
        <w:rPr>
          <w:rFonts w:hint="eastAsia" w:ascii="Times New Roman" w:hAnsi="Times New Roman" w:eastAsia="FangSong" w:cs="Times New Roman"/>
        </w:rPr>
        <w:t>核查</w:t>
      </w:r>
      <w:r>
        <w:rPr>
          <w:rFonts w:hint="eastAsia" w:ascii="Times New Roman" w:hAnsi="Times New Roman" w:eastAsia="Times New Roman" w:cs="Times New Roman"/>
        </w:rPr>
        <w:t>）。</w:t>
      </w:r>
    </w:p>
    <w:p>
      <w:pPr>
        <w:spacing w:before="160" w:after="80"/>
      </w:pPr>
      <w:r>
        <w:pict>
          <v:rect style="width:0;height:1.5pt" o:hralign="center" o:hrstd="t" o:hr="t"/>
        </w:pict>
      </w:r>
    </w:p>
    <w:bookmarkEnd w:id="309"/>
    <w:bookmarkStart w:id="310" w:name="wch21.04-mn水合离子速率定律"/>
    <w:p>
      <w:pPr>
        <w:pStyle w:val="Heading2"/>
        <w:spacing w:before="280" w:after="120"/>
      </w:pPr>
      <w:r>
        <w:rPr>
          <w:rFonts w:ascii="Times New Roman" w:hAnsi="Times New Roman" w:eastAsia="Times New Roman" w:cs="Times New Roman"/>
        </w:rPr>
        <w:t xml:space="preserve">4.75 </w:t>
      </w:r>
      <w:r>
        <w:rPr>
          <w:rFonts w:hint="eastAsia" w:ascii="Times New Roman" w:hAnsi="Times New Roman" w:eastAsia="Times New Roman" w:cs="Times New Roman"/>
        </w:rPr>
        <w:t>WCh21.04-Mn</w:t>
      </w:r>
      <w:r>
        <w:rPr>
          <w:rFonts w:hint="eastAsia" w:ascii="Times New Roman" w:hAnsi="Times New Roman" w:eastAsia="SimHei" w:cs="Times New Roman"/>
        </w:rPr>
        <w:t>水合离子速率定律</w:t>
      </w:r>
    </w:p>
    <w:p>
      <w:pPr>
        <w:pStyle w:val="FirstParagraph"/>
      </w:pPr>
      <w:r>
        <w:rPr>
          <w:rFonts w:hint="eastAsia" w:ascii="Times New Roman" w:hAnsi="Times New Roman" w:eastAsia="FangSong" w:cs="Times New Roman"/>
        </w:rPr>
        <w:t xml:space="preserve">写出水合离子与</w:t>
      </w:r>
      <w:r>
        <w:rPr>
          <w:rFonts w:ascii="Times New Roman" w:hAnsi="Times New Roman" w:eastAsia="Times New Roman" w:cs="Times New Roman"/>
        </w:rPr>
        <w:t xml:space="preserve"> X</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反应生成</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r>
                  <m:rPr>
                    <m:sty m:val="p"/>
                  </m:rPr>
                  <m:t>M</m:t>
                </m:r>
                <m:r>
                  <m:rPr>
                    <m:sty m:val="p"/>
                  </m:rPr>
                  <m:t>n</m:t>
                </m:r>
                <m:r>
                  <m:rPr>
                    <m:sty m:val="p"/>
                  </m:rPr>
                  <m:t>X</m:t>
                </m:r>
                <m:sSub>
                  <m:e>
                    <m:d>
                      <m:dPr>
                        <m:begChr m:val="("/>
                        <m:sepChr m:val=""/>
                        <m:endChr m:val=")"/>
                        <m:grow/>
                      </m:dPr>
                      <m:e>
                        <m:sSub>
                          <m:e>
                            <m:r>
                              <m:rPr>
                                <m:sty m:val="p"/>
                              </m:rPr>
                              <m:t>O</m:t>
                            </m:r>
                            <m:r>
                              <m:rPr>
                                <m:sty m:val="p"/>
                              </m:rPr>
                              <m:t>H</m:t>
                            </m:r>
                          </m:e>
                          <m:sub>
                            <m:r>
                              <m:t>2</m:t>
                            </m:r>
                          </m:sub>
                        </m:sSub>
                      </m:e>
                    </m:d>
                  </m:e>
                  <m:sub>
                    <m:r>
                      <m:t>5</m:t>
                    </m:r>
                  </m:sub>
                </m:sSub>
              </m:e>
            </m:d>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的速率定律</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如何确定反应类型是</w:t>
      </w:r>
      <w:r>
        <w:rPr>
          <w:rFonts w:ascii="Times New Roman" w:hAnsi="Times New Roman" w:eastAsia="Times New Roman" w:cs="Times New Roman"/>
        </w:rPr>
        <w:t xml:space="preserve"> d </w:t>
      </w:r>
      <w:r>
        <w:rPr>
          <w:rFonts w:hint="eastAsia" w:ascii="Times New Roman" w:hAnsi="Times New Roman" w:eastAsia="FangSong" w:cs="Times New Roman"/>
        </w:rPr>
        <w:t xml:space="preserve">还是</w:t>
      </w:r>
      <w:r>
        <w:rPr>
          <w:rFonts w:ascii="Times New Roman" w:hAnsi="Times New Roman" w:eastAsia="Times New Roman" w:cs="Times New Roman"/>
        </w:rPr>
        <w:t xml:space="preserve"> a?</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原书未提供解答</w:t>
      </w:r>
      <w:r>
        <w:rPr>
          <w:rFonts w:hint="eastAsia" w:ascii="Times New Roman" w:hAnsi="Times New Roman" w:eastAsia="Times New Roman" w:cs="Times New Roman"/>
        </w:rPr>
        <w:t>（《</w:t>
      </w:r>
      <w:r>
        <w:rPr>
          <w:rFonts w:hint="eastAsia" w:ascii="Times New Roman" w:hAnsi="Times New Roman" w:eastAsia="FangSong" w:cs="Times New Roman"/>
        </w:rPr>
        <w:t>无机化学</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6</w:t>
      </w:r>
      <w:r>
        <w:rPr>
          <w:rFonts w:hint="eastAsia" w:ascii="Times New Roman" w:hAnsi="Times New Roman" w:eastAsia="FangSong" w:cs="Times New Roman"/>
        </w:rPr>
        <w:t>版练习题</w:t>
      </w:r>
      <w:r>
        <w:rPr>
          <w:rFonts w:hint="eastAsia" w:ascii="Times New Roman" w:hAnsi="Times New Roman" w:eastAsia="Times New Roman" w:cs="Times New Roman"/>
        </w:rPr>
        <w:t>，OCR</w:t>
      </w:r>
      <w:r>
        <w:rPr>
          <w:rFonts w:ascii="Times New Roman" w:hAnsi="Times New Roman" w:eastAsia="Times New Roman" w:cs="Times New Roman"/>
        </w:rPr>
        <w:t xml:space="preserve"> </w:t>
      </w:r>
      <w:r>
        <w:rPr>
          <w:rFonts w:hint="eastAsia" w:ascii="Times New Roman" w:hAnsi="Times New Roman" w:eastAsia="FangSong" w:cs="Times New Roman"/>
        </w:rPr>
        <w:t xml:space="preserve">源</w:t>
      </w:r>
      <w:r>
        <w:rPr>
          <w:rFonts w:ascii="Times New Roman" w:hAnsi="Times New Roman" w:eastAsia="Times New Roman" w:cs="Times New Roman"/>
        </w:rPr>
        <w:t xml:space="preserve"> </w:t>
      </w:r>
      <w:r>
        <w:rPr>
          <w:rStyle w:val="VerbatimChar"/>
          <w:rFonts w:hint="eastAsia" w:ascii="Times New Roman" w:hAnsi="Times New Roman" w:eastAsia="Times New Roman" w:cs="Times New Roman"/>
        </w:rPr>
        <w:t>06-</w:t>
      </w:r>
      <w:r>
        <w:rPr>
          <w:rStyle w:val="VerbatimChar"/>
          <w:rFonts w:hint="eastAsia" w:ascii="Times New Roman" w:hAnsi="Times New Roman" w:eastAsia="FangSong" w:cs="Times New Roman"/>
        </w:rPr>
        <w:t>外部资料导入</w:t>
      </w:r>
      <w:r>
        <w:rPr>
          <w:rStyle w:val="VerbatimChar"/>
          <w:rFonts w:hint="eastAsia" w:ascii="Times New Roman" w:hAnsi="Times New Roman" w:eastAsia="Times New Roman" w:cs="Times New Roman"/>
        </w:rPr>
        <w:t>/</w:t>
      </w:r>
      <w:r>
        <w:rPr>
          <w:rStyle w:val="VerbatimChar"/>
          <w:rFonts w:hint="eastAsia" w:ascii="Times New Roman" w:hAnsi="Times New Roman" w:eastAsia="FangSong" w:cs="Times New Roman"/>
        </w:rPr>
        <w:t>无机化学</w:t>
      </w:r>
      <w:r>
        <w:rPr>
          <w:rStyle w:val="VerbatimChar"/>
          <w:rFonts w:hint="eastAsia" w:ascii="Times New Roman" w:hAnsi="Times New Roman" w:eastAsia="Times New Roman" w:cs="Times New Roman"/>
        </w:rPr>
        <w:t>Weller/</w:t>
      </w:r>
      <w:r>
        <w:rPr>
          <w:rStyle w:val="VerbatimChar"/>
          <w:rFonts w:hint="eastAsia" w:ascii="Times New Roman" w:hAnsi="Times New Roman" w:eastAsia="FangSong" w:cs="Times New Roman"/>
        </w:rPr>
        <w:t>无机化学第</w:t>
      </w:r>
      <w:r>
        <w:rPr>
          <w:rStyle w:val="VerbatimChar"/>
          <w:rFonts w:hint="eastAsia" w:ascii="Times New Roman" w:hAnsi="Times New Roman" w:eastAsia="Times New Roman" w:cs="Times New Roman"/>
        </w:rPr>
        <w:t>6</w:t>
      </w:r>
      <w:r>
        <w:rPr>
          <w:rStyle w:val="VerbatimChar"/>
          <w:rFonts w:hint="eastAsia" w:ascii="Times New Roman" w:hAnsi="Times New Roman" w:eastAsia="FangSong" w:cs="Times New Roman"/>
        </w:rPr>
        <w:t>版</w:t>
      </w:r>
      <w:r>
        <w:rPr>
          <w:rStyle w:val="VerbatimChar"/>
          <w:rFonts w:hint="eastAsia" w:ascii="Times New Roman" w:hAnsi="Times New Roman" w:eastAsia="Times New Roman" w:cs="Times New Roman"/>
        </w:rPr>
        <w:t>Welle19-21</w:t>
      </w:r>
      <w:r>
        <w:rPr>
          <w:rStyle w:val="VerbatimChar"/>
          <w:rFonts w:hint="eastAsia" w:ascii="Times New Roman" w:hAnsi="Times New Roman" w:eastAsia="FangSong" w:cs="Times New Roman"/>
        </w:rPr>
        <w:t>章</w:t>
      </w:r>
      <w:r>
        <w:rPr>
          <w:rStyle w:val="VerbatimChar"/>
          <w:rFonts w:hint="eastAsia" w:ascii="Times New Roman" w:hAnsi="Times New Roman" w:eastAsia="Times New Roman" w:cs="Times New Roman"/>
        </w:rPr>
        <w:t>.md</w:t>
      </w:r>
      <w:r>
        <w:rPr>
          <w:rFonts w:ascii="Times New Roman" w:hAnsi="Times New Roman" w:eastAsia="Times New Roman" w:cs="Times New Roman"/>
        </w:rPr>
        <w:t xml:space="preserve"> </w:t>
      </w:r>
      <w:r>
        <w:rPr>
          <w:rFonts w:hint="eastAsia" w:ascii="Times New Roman" w:hAnsi="Times New Roman" w:eastAsia="FangSong" w:cs="Times New Roman"/>
        </w:rPr>
        <w:t>不含答案区</w:t>
      </w:r>
      <w:r>
        <w:rPr>
          <w:rFonts w:hint="eastAsia" w:ascii="Times New Roman" w:hAnsi="Times New Roman" w:eastAsia="Times New Roman" w:cs="Times New Roman"/>
        </w:rPr>
        <w:t>，2026-08-31</w:t>
      </w:r>
      <w:r>
        <w:rPr>
          <w:rFonts w:ascii="Times New Roman" w:hAnsi="Times New Roman" w:eastAsia="Times New Roman" w:cs="Times New Roman"/>
        </w:rPr>
        <w:t xml:space="preserve"> </w:t>
      </w:r>
      <w:r>
        <w:rPr>
          <w:rFonts w:hint="eastAsia" w:ascii="Times New Roman" w:hAnsi="Times New Roman" w:eastAsia="FangSong" w:cs="Times New Roman"/>
        </w:rPr>
        <w:t>核查</w:t>
      </w:r>
      <w:r>
        <w:rPr>
          <w:rFonts w:hint="eastAsia" w:ascii="Times New Roman" w:hAnsi="Times New Roman" w:eastAsia="Times New Roman" w:cs="Times New Roman"/>
        </w:rPr>
        <w:t>）。</w:t>
      </w:r>
    </w:p>
    <w:p>
      <w:pPr>
        <w:spacing w:before="160" w:after="80"/>
      </w:pPr>
      <w:r>
        <w:pict>
          <v:rect style="width:0;height:1.5pt" o:hralign="center" o:hrstd="t" o:hr="t"/>
        </w:pict>
      </w:r>
    </w:p>
    <w:bookmarkEnd w:id="310"/>
    <w:bookmarkStart w:id="311" w:name="wch21.05-高氧化态活性解释"/>
    <w:p>
      <w:pPr>
        <w:pStyle w:val="Heading2"/>
        <w:spacing w:before="280" w:after="120"/>
      </w:pPr>
      <w:r>
        <w:rPr>
          <w:rFonts w:ascii="Times New Roman" w:hAnsi="Times New Roman" w:eastAsia="Times New Roman" w:cs="Times New Roman"/>
        </w:rPr>
        <w:t xml:space="preserve">4.76 </w:t>
      </w:r>
      <w:r>
        <w:rPr>
          <w:rFonts w:hint="eastAsia" w:ascii="Times New Roman" w:hAnsi="Times New Roman" w:eastAsia="Times New Roman" w:cs="Times New Roman"/>
        </w:rPr>
        <w:t>WCh21.05-</w:t>
      </w:r>
      <w:r>
        <w:rPr>
          <w:rFonts w:hint="eastAsia" w:ascii="Times New Roman" w:hAnsi="Times New Roman" w:eastAsia="SimHei" w:cs="Times New Roman"/>
        </w:rPr>
        <w:t>高氧化态活性解释</w:t>
      </w:r>
    </w:p>
    <w:p>
      <w:pPr>
        <w:pStyle w:val="FirstParagraph"/>
      </w:pPr>
      <w:r>
        <w:rPr>
          <w:rFonts w:hint="eastAsia" w:ascii="Times New Roman" w:hAnsi="Times New Roman" w:eastAsia="FangSong" w:cs="Times New Roman"/>
        </w:rPr>
        <w:t xml:space="preserve">高氧化态金属中心和第</w:t>
      </w:r>
      <w:r>
        <w:rPr>
          <w:rFonts w:ascii="Times New Roman" w:hAnsi="Times New Roman" w:eastAsia="Times New Roman" w:cs="Times New Roman"/>
        </w:rPr>
        <w:t xml:space="preserve"> </w:t>
      </w:r>
      <w:r>
        <w:rPr>
          <w:rFonts w:hint="eastAsia" w:ascii="Times New Roman" w:hAnsi="Times New Roman" w:eastAsia="Times New Roman" w:cs="Times New Roman"/>
        </w:rPr>
        <w:t>2、</w:t>
      </w:r>
      <w:r>
        <w:rPr>
          <w:rFonts w:hint="eastAsia" w:ascii="Times New Roman" w:hAnsi="Times New Roman" w:eastAsia="FangSong" w:cs="Times New Roman"/>
        </w:rPr>
        <w:t>第</w:t>
      </w:r>
      <w:r>
        <w:rPr>
          <w:rFonts w:ascii="Times New Roman" w:hAnsi="Times New Roman" w:eastAsia="Times New Roman" w:cs="Times New Roman"/>
        </w:rPr>
        <w:t xml:space="preserve"> 3 </w:t>
      </w:r>
      <w:r>
        <w:rPr>
          <w:rFonts w:hint="eastAsia" w:ascii="Times New Roman" w:hAnsi="Times New Roman" w:eastAsia="FangSong" w:cs="Times New Roman"/>
        </w:rPr>
        <w:t xml:space="preserve">系列</w:t>
      </w:r>
      <w:r>
        <w:rPr>
          <w:rFonts w:ascii="Times New Roman" w:hAnsi="Times New Roman" w:eastAsia="Times New Roman" w:cs="Times New Roman"/>
        </w:rPr>
        <w:t xml:space="preserve"> d </w:t>
      </w:r>
      <w:r>
        <w:rPr>
          <w:rFonts w:hint="eastAsia" w:ascii="Times New Roman" w:hAnsi="Times New Roman" w:eastAsia="FangSong" w:cs="Times New Roman"/>
        </w:rPr>
        <w:t xml:space="preserve">金属的八面体络合物不如低氧化态金属中心和第</w:t>
      </w:r>
      <w:r>
        <w:rPr>
          <w:rFonts w:ascii="Times New Roman" w:hAnsi="Times New Roman" w:eastAsia="Times New Roman" w:cs="Times New Roman"/>
        </w:rPr>
        <w:t xml:space="preserve"> 1 </w:t>
      </w:r>
      <w:r>
        <w:rPr>
          <w:rFonts w:hint="eastAsia" w:ascii="Times New Roman" w:hAnsi="Times New Roman" w:eastAsia="FangSong" w:cs="Times New Roman"/>
        </w:rPr>
        <w:t xml:space="preserve">系列</w:t>
      </w:r>
      <w:r>
        <w:rPr>
          <w:rFonts w:ascii="Times New Roman" w:hAnsi="Times New Roman" w:eastAsia="Times New Roman" w:cs="Times New Roman"/>
        </w:rPr>
        <w:t xml:space="preserve"> d </w:t>
      </w:r>
      <w:r>
        <w:rPr>
          <w:rFonts w:hint="eastAsia" w:ascii="Times New Roman" w:hAnsi="Times New Roman" w:eastAsia="FangSong" w:cs="Times New Roman"/>
        </w:rPr>
        <w:t>金属中心的八面体络合物活性大</w:t>
      </w:r>
      <w:r>
        <w:rPr>
          <w:rFonts w:hint="eastAsia" w:ascii="Times New Roman" w:hAnsi="Times New Roman" w:eastAsia="Times New Roman" w:cs="Times New Roman"/>
        </w:rPr>
        <w:t>，</w:t>
      </w:r>
      <w:r>
        <w:rPr>
          <w:rFonts w:hint="eastAsia" w:ascii="Times New Roman" w:hAnsi="Times New Roman" w:eastAsia="FangSong" w:cs="Times New Roman"/>
        </w:rPr>
        <w:t>试根据解离式决速步解释此现象</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原书未提供解答</w:t>
      </w:r>
      <w:r>
        <w:rPr>
          <w:rFonts w:hint="eastAsia" w:ascii="Times New Roman" w:hAnsi="Times New Roman" w:eastAsia="Times New Roman" w:cs="Times New Roman"/>
        </w:rPr>
        <w:t>（《</w:t>
      </w:r>
      <w:r>
        <w:rPr>
          <w:rFonts w:hint="eastAsia" w:ascii="Times New Roman" w:hAnsi="Times New Roman" w:eastAsia="FangSong" w:cs="Times New Roman"/>
        </w:rPr>
        <w:t>无机化学</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6</w:t>
      </w:r>
      <w:r>
        <w:rPr>
          <w:rFonts w:hint="eastAsia" w:ascii="Times New Roman" w:hAnsi="Times New Roman" w:eastAsia="FangSong" w:cs="Times New Roman"/>
        </w:rPr>
        <w:t>版练习题</w:t>
      </w:r>
      <w:r>
        <w:rPr>
          <w:rFonts w:hint="eastAsia" w:ascii="Times New Roman" w:hAnsi="Times New Roman" w:eastAsia="Times New Roman" w:cs="Times New Roman"/>
        </w:rPr>
        <w:t>，OCR</w:t>
      </w:r>
      <w:r>
        <w:rPr>
          <w:rFonts w:ascii="Times New Roman" w:hAnsi="Times New Roman" w:eastAsia="Times New Roman" w:cs="Times New Roman"/>
        </w:rPr>
        <w:t xml:space="preserve"> </w:t>
      </w:r>
      <w:r>
        <w:rPr>
          <w:rFonts w:hint="eastAsia" w:ascii="Times New Roman" w:hAnsi="Times New Roman" w:eastAsia="FangSong" w:cs="Times New Roman"/>
        </w:rPr>
        <w:t xml:space="preserve">源</w:t>
      </w:r>
      <w:r>
        <w:rPr>
          <w:rFonts w:ascii="Times New Roman" w:hAnsi="Times New Roman" w:eastAsia="Times New Roman" w:cs="Times New Roman"/>
        </w:rPr>
        <w:t xml:space="preserve"> </w:t>
      </w:r>
      <w:r>
        <w:rPr>
          <w:rStyle w:val="VerbatimChar"/>
          <w:rFonts w:hint="eastAsia" w:ascii="Times New Roman" w:hAnsi="Times New Roman" w:eastAsia="Times New Roman" w:cs="Times New Roman"/>
        </w:rPr>
        <w:t>06-</w:t>
      </w:r>
      <w:r>
        <w:rPr>
          <w:rStyle w:val="VerbatimChar"/>
          <w:rFonts w:hint="eastAsia" w:ascii="Times New Roman" w:hAnsi="Times New Roman" w:eastAsia="FangSong" w:cs="Times New Roman"/>
        </w:rPr>
        <w:t>外部资料导入</w:t>
      </w:r>
      <w:r>
        <w:rPr>
          <w:rStyle w:val="VerbatimChar"/>
          <w:rFonts w:hint="eastAsia" w:ascii="Times New Roman" w:hAnsi="Times New Roman" w:eastAsia="Times New Roman" w:cs="Times New Roman"/>
        </w:rPr>
        <w:t>/</w:t>
      </w:r>
      <w:r>
        <w:rPr>
          <w:rStyle w:val="VerbatimChar"/>
          <w:rFonts w:hint="eastAsia" w:ascii="Times New Roman" w:hAnsi="Times New Roman" w:eastAsia="FangSong" w:cs="Times New Roman"/>
        </w:rPr>
        <w:t>无机化学</w:t>
      </w:r>
      <w:r>
        <w:rPr>
          <w:rStyle w:val="VerbatimChar"/>
          <w:rFonts w:hint="eastAsia" w:ascii="Times New Roman" w:hAnsi="Times New Roman" w:eastAsia="Times New Roman" w:cs="Times New Roman"/>
        </w:rPr>
        <w:t>Weller/</w:t>
      </w:r>
      <w:r>
        <w:rPr>
          <w:rStyle w:val="VerbatimChar"/>
          <w:rFonts w:hint="eastAsia" w:ascii="Times New Roman" w:hAnsi="Times New Roman" w:eastAsia="FangSong" w:cs="Times New Roman"/>
        </w:rPr>
        <w:t>无机化学第</w:t>
      </w:r>
      <w:r>
        <w:rPr>
          <w:rStyle w:val="VerbatimChar"/>
          <w:rFonts w:hint="eastAsia" w:ascii="Times New Roman" w:hAnsi="Times New Roman" w:eastAsia="Times New Roman" w:cs="Times New Roman"/>
        </w:rPr>
        <w:t>6</w:t>
      </w:r>
      <w:r>
        <w:rPr>
          <w:rStyle w:val="VerbatimChar"/>
          <w:rFonts w:hint="eastAsia" w:ascii="Times New Roman" w:hAnsi="Times New Roman" w:eastAsia="FangSong" w:cs="Times New Roman"/>
        </w:rPr>
        <w:t>版</w:t>
      </w:r>
      <w:r>
        <w:rPr>
          <w:rStyle w:val="VerbatimChar"/>
          <w:rFonts w:hint="eastAsia" w:ascii="Times New Roman" w:hAnsi="Times New Roman" w:eastAsia="Times New Roman" w:cs="Times New Roman"/>
        </w:rPr>
        <w:t>Welle19-21</w:t>
      </w:r>
      <w:r>
        <w:rPr>
          <w:rStyle w:val="VerbatimChar"/>
          <w:rFonts w:hint="eastAsia" w:ascii="Times New Roman" w:hAnsi="Times New Roman" w:eastAsia="FangSong" w:cs="Times New Roman"/>
        </w:rPr>
        <w:t>章</w:t>
      </w:r>
      <w:r>
        <w:rPr>
          <w:rStyle w:val="VerbatimChar"/>
          <w:rFonts w:hint="eastAsia" w:ascii="Times New Roman" w:hAnsi="Times New Roman" w:eastAsia="Times New Roman" w:cs="Times New Roman"/>
        </w:rPr>
        <w:t>.md</w:t>
      </w:r>
      <w:r>
        <w:rPr>
          <w:rFonts w:ascii="Times New Roman" w:hAnsi="Times New Roman" w:eastAsia="Times New Roman" w:cs="Times New Roman"/>
        </w:rPr>
        <w:t xml:space="preserve"> </w:t>
      </w:r>
      <w:r>
        <w:rPr>
          <w:rFonts w:hint="eastAsia" w:ascii="Times New Roman" w:hAnsi="Times New Roman" w:eastAsia="FangSong" w:cs="Times New Roman"/>
        </w:rPr>
        <w:t>不含答案区</w:t>
      </w:r>
      <w:r>
        <w:rPr>
          <w:rFonts w:hint="eastAsia" w:ascii="Times New Roman" w:hAnsi="Times New Roman" w:eastAsia="Times New Roman" w:cs="Times New Roman"/>
        </w:rPr>
        <w:t>，2026-08-31</w:t>
      </w:r>
      <w:r>
        <w:rPr>
          <w:rFonts w:ascii="Times New Roman" w:hAnsi="Times New Roman" w:eastAsia="Times New Roman" w:cs="Times New Roman"/>
        </w:rPr>
        <w:t xml:space="preserve"> </w:t>
      </w:r>
      <w:r>
        <w:rPr>
          <w:rFonts w:hint="eastAsia" w:ascii="Times New Roman" w:hAnsi="Times New Roman" w:eastAsia="FangSong" w:cs="Times New Roman"/>
        </w:rPr>
        <w:t>核查</w:t>
      </w:r>
      <w:r>
        <w:rPr>
          <w:rFonts w:hint="eastAsia" w:ascii="Times New Roman" w:hAnsi="Times New Roman" w:eastAsia="Times New Roman" w:cs="Times New Roman"/>
        </w:rPr>
        <w:t>）。</w:t>
      </w:r>
    </w:p>
    <w:p>
      <w:pPr>
        <w:spacing w:before="160" w:after="80"/>
      </w:pPr>
      <w:r>
        <w:pict>
          <v:rect style="width:0;height:1.5pt" o:hralign="center" o:hrstd="t" o:hr="t"/>
        </w:pict>
      </w:r>
    </w:p>
    <w:bookmarkEnd w:id="311"/>
    <w:bookmarkStart w:id="312" w:name="wch21.06-pt四甲基二亚乙基三胺"/>
    <w:p>
      <w:pPr>
        <w:pStyle w:val="Heading2"/>
        <w:spacing w:before="280" w:after="120"/>
      </w:pPr>
      <w:r>
        <w:rPr>
          <w:rFonts w:ascii="Times New Roman" w:hAnsi="Times New Roman" w:eastAsia="Times New Roman" w:cs="Times New Roman"/>
        </w:rPr>
        <w:t xml:space="preserve">4.77 </w:t>
      </w:r>
      <w:r>
        <w:rPr>
          <w:rFonts w:hint="eastAsia" w:ascii="Times New Roman" w:hAnsi="Times New Roman" w:eastAsia="Times New Roman" w:cs="Times New Roman"/>
        </w:rPr>
        <w:t>WCh21.06-Pt</w:t>
      </w:r>
      <w:r>
        <w:rPr>
          <w:rFonts w:hint="eastAsia" w:ascii="Times New Roman" w:hAnsi="Times New Roman" w:eastAsia="SimHei" w:cs="Times New Roman"/>
        </w:rPr>
        <w:t>四甲基二亚乙基三胺</w:t>
      </w:r>
    </w:p>
    <w:p>
      <w:pPr>
        <w:pStyle w:val="FirstParagraph"/>
      </w:pPr>
      <w:r>
        <w:rPr>
          <w:rFonts w:hint="eastAsia" w:ascii="Times New Roman" w:hAnsi="Times New Roman" w:eastAsia="Times New Roman" w:cs="Times New Roman"/>
        </w:rPr>
        <w:t>Pt(Ⅱ)</w:t>
      </w:r>
      <w:r>
        <w:rPr>
          <w:rFonts w:hint="eastAsia" w:ascii="Times New Roman" w:hAnsi="Times New Roman" w:eastAsia="FangSong" w:cs="Times New Roman"/>
        </w:rPr>
        <w:t>的四甲基二亚乙基三胺络合物与它的二乙三胺类似物相比被</w:t>
      </w:r>
      <w:r>
        <w:rPr>
          <w:rFonts w:hint="eastAsia" w:ascii="Times New Roman" w:hAnsi="Times New Roman" w:eastAsia="Times New Roman" w:cs="Times New Roman"/>
        </w:rPr>
        <w:t>Cl</w:t>
      </w:r>
      <w:r>
        <w:rPr>
          <w:rFonts w:hint="eastAsia" w:ascii="Times New Roman" w:hAnsi="Times New Roman" w:eastAsia="Times New Roman" w:cs="Times New Roman"/>
          <w:vertAlign w:val="superscript"/>
        </w:rPr>
        <w:t>-</w:t>
      </w:r>
      <w:r>
        <w:rPr>
          <w:rFonts w:hint="eastAsia" w:ascii="Times New Roman" w:hAnsi="Times New Roman" w:eastAsia="FangSong" w:cs="Times New Roman"/>
        </w:rPr>
        <w:t>进攻的速率低</w:t>
      </w:r>
      <w:r>
        <w:rPr>
          <w:rFonts w:ascii="Times New Roman" w:hAnsi="Times New Roman" w:eastAsia="Times New Roman" w:cs="Times New Roman"/>
        </w:rPr>
        <w:t xml:space="preserve"> 10</w:t>
      </w:r>
      <w:r>
        <w:rPr>
          <w:rFonts w:ascii="Times New Roman" w:hAnsi="Times New Roman" w:eastAsia="Times New Roman" w:cs="Times New Roman"/>
          <w:vertAlign w:val="superscript"/>
        </w:rPr>
        <w:t>5</w:t>
      </w:r>
      <w:r>
        <w:rPr>
          <w:rFonts w:ascii="Times New Roman" w:hAnsi="Times New Roman" w:eastAsia="Times New Roman" w:cs="Times New Roman"/>
        </w:rPr>
        <w:t xml:space="preserve"> </w:t>
      </w:r>
      <w:r>
        <w:rPr>
          <w:rFonts w:hint="eastAsia" w:ascii="Times New Roman" w:hAnsi="Times New Roman" w:eastAsia="FangSong" w:cs="Times New Roman"/>
        </w:rPr>
        <w:t>倍</w:t>
      </w:r>
      <w:r>
        <w:rPr>
          <w:rFonts w:hint="eastAsia" w:ascii="Times New Roman" w:hAnsi="Times New Roman" w:eastAsia="Times New Roman" w:cs="Times New Roman"/>
        </w:rPr>
        <w:t>。</w:t>
      </w:r>
      <w:r>
        <w:rPr>
          <w:rFonts w:hint="eastAsia" w:ascii="Times New Roman" w:hAnsi="Times New Roman" w:eastAsia="FangSong" w:cs="Times New Roman"/>
        </w:rPr>
        <w:t>试用缔合式决速步解释这种现象</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原书未提供解答</w:t>
      </w:r>
      <w:r>
        <w:rPr>
          <w:rFonts w:hint="eastAsia" w:ascii="Times New Roman" w:hAnsi="Times New Roman" w:eastAsia="Times New Roman" w:cs="Times New Roman"/>
        </w:rPr>
        <w:t>（《</w:t>
      </w:r>
      <w:r>
        <w:rPr>
          <w:rFonts w:hint="eastAsia" w:ascii="Times New Roman" w:hAnsi="Times New Roman" w:eastAsia="FangSong" w:cs="Times New Roman"/>
        </w:rPr>
        <w:t>无机化学</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6</w:t>
      </w:r>
      <w:r>
        <w:rPr>
          <w:rFonts w:hint="eastAsia" w:ascii="Times New Roman" w:hAnsi="Times New Roman" w:eastAsia="FangSong" w:cs="Times New Roman"/>
        </w:rPr>
        <w:t>版练习题</w:t>
      </w:r>
      <w:r>
        <w:rPr>
          <w:rFonts w:hint="eastAsia" w:ascii="Times New Roman" w:hAnsi="Times New Roman" w:eastAsia="Times New Roman" w:cs="Times New Roman"/>
        </w:rPr>
        <w:t>，OCR</w:t>
      </w:r>
      <w:r>
        <w:rPr>
          <w:rFonts w:ascii="Times New Roman" w:hAnsi="Times New Roman" w:eastAsia="Times New Roman" w:cs="Times New Roman"/>
        </w:rPr>
        <w:t xml:space="preserve"> </w:t>
      </w:r>
      <w:r>
        <w:rPr>
          <w:rFonts w:hint="eastAsia" w:ascii="Times New Roman" w:hAnsi="Times New Roman" w:eastAsia="FangSong" w:cs="Times New Roman"/>
        </w:rPr>
        <w:t xml:space="preserve">源</w:t>
      </w:r>
      <w:r>
        <w:rPr>
          <w:rFonts w:ascii="Times New Roman" w:hAnsi="Times New Roman" w:eastAsia="Times New Roman" w:cs="Times New Roman"/>
        </w:rPr>
        <w:t xml:space="preserve"> </w:t>
      </w:r>
      <w:r>
        <w:rPr>
          <w:rStyle w:val="VerbatimChar"/>
          <w:rFonts w:hint="eastAsia" w:ascii="Times New Roman" w:hAnsi="Times New Roman" w:eastAsia="Times New Roman" w:cs="Times New Roman"/>
        </w:rPr>
        <w:t>06-</w:t>
      </w:r>
      <w:r>
        <w:rPr>
          <w:rStyle w:val="VerbatimChar"/>
          <w:rFonts w:hint="eastAsia" w:ascii="Times New Roman" w:hAnsi="Times New Roman" w:eastAsia="FangSong" w:cs="Times New Roman"/>
        </w:rPr>
        <w:t>外部资料导入</w:t>
      </w:r>
      <w:r>
        <w:rPr>
          <w:rStyle w:val="VerbatimChar"/>
          <w:rFonts w:hint="eastAsia" w:ascii="Times New Roman" w:hAnsi="Times New Roman" w:eastAsia="Times New Roman" w:cs="Times New Roman"/>
        </w:rPr>
        <w:t>/</w:t>
      </w:r>
      <w:r>
        <w:rPr>
          <w:rStyle w:val="VerbatimChar"/>
          <w:rFonts w:hint="eastAsia" w:ascii="Times New Roman" w:hAnsi="Times New Roman" w:eastAsia="FangSong" w:cs="Times New Roman"/>
        </w:rPr>
        <w:t>无机化学</w:t>
      </w:r>
      <w:r>
        <w:rPr>
          <w:rStyle w:val="VerbatimChar"/>
          <w:rFonts w:hint="eastAsia" w:ascii="Times New Roman" w:hAnsi="Times New Roman" w:eastAsia="Times New Roman" w:cs="Times New Roman"/>
        </w:rPr>
        <w:t>Weller/</w:t>
      </w:r>
      <w:r>
        <w:rPr>
          <w:rStyle w:val="VerbatimChar"/>
          <w:rFonts w:hint="eastAsia" w:ascii="Times New Roman" w:hAnsi="Times New Roman" w:eastAsia="FangSong" w:cs="Times New Roman"/>
        </w:rPr>
        <w:t>无机化学第</w:t>
      </w:r>
      <w:r>
        <w:rPr>
          <w:rStyle w:val="VerbatimChar"/>
          <w:rFonts w:hint="eastAsia" w:ascii="Times New Roman" w:hAnsi="Times New Roman" w:eastAsia="Times New Roman" w:cs="Times New Roman"/>
        </w:rPr>
        <w:t>6</w:t>
      </w:r>
      <w:r>
        <w:rPr>
          <w:rStyle w:val="VerbatimChar"/>
          <w:rFonts w:hint="eastAsia" w:ascii="Times New Roman" w:hAnsi="Times New Roman" w:eastAsia="FangSong" w:cs="Times New Roman"/>
        </w:rPr>
        <w:t>版</w:t>
      </w:r>
      <w:r>
        <w:rPr>
          <w:rStyle w:val="VerbatimChar"/>
          <w:rFonts w:hint="eastAsia" w:ascii="Times New Roman" w:hAnsi="Times New Roman" w:eastAsia="Times New Roman" w:cs="Times New Roman"/>
        </w:rPr>
        <w:t>Welle19-21</w:t>
      </w:r>
      <w:r>
        <w:rPr>
          <w:rStyle w:val="VerbatimChar"/>
          <w:rFonts w:hint="eastAsia" w:ascii="Times New Roman" w:hAnsi="Times New Roman" w:eastAsia="FangSong" w:cs="Times New Roman"/>
        </w:rPr>
        <w:t>章</w:t>
      </w:r>
      <w:r>
        <w:rPr>
          <w:rStyle w:val="VerbatimChar"/>
          <w:rFonts w:hint="eastAsia" w:ascii="Times New Roman" w:hAnsi="Times New Roman" w:eastAsia="Times New Roman" w:cs="Times New Roman"/>
        </w:rPr>
        <w:t>.md</w:t>
      </w:r>
      <w:r>
        <w:rPr>
          <w:rFonts w:ascii="Times New Roman" w:hAnsi="Times New Roman" w:eastAsia="Times New Roman" w:cs="Times New Roman"/>
        </w:rPr>
        <w:t xml:space="preserve"> </w:t>
      </w:r>
      <w:r>
        <w:rPr>
          <w:rFonts w:hint="eastAsia" w:ascii="Times New Roman" w:hAnsi="Times New Roman" w:eastAsia="FangSong" w:cs="Times New Roman"/>
        </w:rPr>
        <w:t>不含答案区</w:t>
      </w:r>
      <w:r>
        <w:rPr>
          <w:rFonts w:hint="eastAsia" w:ascii="Times New Roman" w:hAnsi="Times New Roman" w:eastAsia="Times New Roman" w:cs="Times New Roman"/>
        </w:rPr>
        <w:t>，2026-08-31</w:t>
      </w:r>
      <w:r>
        <w:rPr>
          <w:rFonts w:ascii="Times New Roman" w:hAnsi="Times New Roman" w:eastAsia="Times New Roman" w:cs="Times New Roman"/>
        </w:rPr>
        <w:t xml:space="preserve"> </w:t>
      </w:r>
      <w:r>
        <w:rPr>
          <w:rFonts w:hint="eastAsia" w:ascii="Times New Roman" w:hAnsi="Times New Roman" w:eastAsia="FangSong" w:cs="Times New Roman"/>
        </w:rPr>
        <w:t>核查</w:t>
      </w:r>
      <w:r>
        <w:rPr>
          <w:rFonts w:hint="eastAsia" w:ascii="Times New Roman" w:hAnsi="Times New Roman" w:eastAsia="Times New Roman" w:cs="Times New Roman"/>
        </w:rPr>
        <w:t>）。</w:t>
      </w:r>
    </w:p>
    <w:p>
      <w:pPr>
        <w:spacing w:before="160" w:after="80"/>
      </w:pPr>
      <w:r>
        <w:pict>
          <v:rect style="width:0;height:1.5pt" o:hralign="center" o:hrstd="t" o:hr="t"/>
        </w:pict>
      </w:r>
    </w:p>
    <w:bookmarkEnd w:id="312"/>
    <w:bookmarkStart w:id="313" w:name="wch21.07-锥角与机理"/>
    <w:p>
      <w:pPr>
        <w:pStyle w:val="Heading2"/>
        <w:spacing w:before="280" w:after="120"/>
      </w:pPr>
      <w:r>
        <w:rPr>
          <w:rFonts w:ascii="Times New Roman" w:hAnsi="Times New Roman" w:eastAsia="Times New Roman" w:cs="Times New Roman"/>
        </w:rPr>
        <w:t xml:space="preserve">4.78 </w:t>
      </w:r>
      <w:r>
        <w:rPr>
          <w:rFonts w:hint="eastAsia" w:ascii="Times New Roman" w:hAnsi="Times New Roman" w:eastAsia="Times New Roman" w:cs="Times New Roman"/>
        </w:rPr>
        <w:t>WCh21.07-</w:t>
      </w:r>
      <w:r>
        <w:rPr>
          <w:rFonts w:hint="eastAsia" w:ascii="Times New Roman" w:hAnsi="Times New Roman" w:eastAsia="SimHei" w:cs="Times New Roman"/>
        </w:rPr>
        <w:t>锥角与机理</w:t>
      </w:r>
    </w:p>
    <w:p>
      <w:pPr>
        <w:pStyle w:val="FirstParagraph"/>
      </w:pPr>
      <w:r>
        <w:rPr>
          <w:rFonts w:hint="eastAsia" w:ascii="Times New Roman" w:hAnsi="Times New Roman" w:eastAsia="FangSong" w:cs="Times New Roman"/>
        </w:rPr>
        <w:t xml:space="preserve">从</w:t>
      </w:r>
      <w:r>
        <w:rPr>
          <w:rFonts w:ascii="Times New Roman" w:hAnsi="Times New Roman" w:eastAsia="Times New Roman" w:cs="Times New Roman"/>
        </w:rPr>
        <w:t xml:space="preserve"> </w:t>
      </w:r>
      <m:oMath>
        <m:oMathPr>
          <m:ctrlPr>
            <w:rPr>
              <w:sz w:val="28"/>
              <w:szCs w:val="28"/>
            </w:rPr>
          </m:ctrlPr>
        </m:oMathPr>
        <m:d>
          <m:dPr>
            <m:begChr m:val="["/>
            <m:sepChr m:val=""/>
            <m:endChr m:val="]"/>
            <m:grow/>
          </m:dPr>
          <m:e>
            <m:r>
              <m:rPr>
                <m:sty m:val="p"/>
              </m:rPr>
              <m:t>W</m:t>
            </m:r>
            <m:r>
              <m:rPr>
                <m:sty m:val="p"/>
              </m:rPr>
              <m:t>(</m:t>
            </m:r>
            <m:r>
              <m:rPr>
                <m:sty m:val="p"/>
              </m:rPr>
              <m:t>C</m:t>
            </m:r>
            <m:r>
              <m:rPr>
                <m:sty m:val="p"/>
              </m:rPr>
              <m:t>O</m:t>
            </m:r>
            <m:sSub>
              <m:e>
                <m:r>
                  <m:rPr>
                    <m:sty m:val="p"/>
                  </m:rPr>
                  <m:t>)</m:t>
                </m:r>
              </m:e>
              <m:sub>
                <m:r>
                  <m:t>4</m:t>
                </m:r>
              </m:sub>
            </m:sSub>
            <m:r>
              <m:rPr>
                <m:sty m:val="p"/>
              </m:rPr>
              <m:t> </m:t>
            </m:r>
            <m:r>
              <m:rPr>
                <m:sty m:val="p"/>
              </m:rPr>
              <m:t>L</m:t>
            </m:r>
            <m:r>
              <m:rPr>
                <m:sty m:val="p"/>
              </m:rPr>
              <m:t>(</m:t>
            </m:r>
            <m:r>
              <m:rPr>
                <m:sty m:val="p"/>
              </m:rPr>
              <m:t>P</m:t>
            </m:r>
            <m:r>
              <m:rPr>
                <m:sty m:val="p"/>
              </m:rPr>
              <m:t>h</m:t>
            </m:r>
            <m:r>
              <m:rPr>
                <m:sty m:val="p"/>
              </m:rPr>
              <m:t>C</m:t>
            </m:r>
            <m:r>
              <m:rPr>
                <m:sty m:val="p"/>
              </m:rPr>
              <m:t>l</m:t>
            </m:r>
            <m:r>
              <m:rPr>
                <m:sty m:val="p"/>
              </m:rPr>
              <m:t>)</m:t>
            </m:r>
          </m:e>
        </m:d>
      </m:oMath>
      <w:r>
        <w:rPr>
          <w:rFonts w:ascii="Times New Roman" w:hAnsi="Times New Roman" w:eastAsia="Times New Roman" w:cs="Times New Roman"/>
        </w:rPr>
        <w:t xml:space="preserve"> </w:t>
      </w:r>
      <w:r>
        <w:rPr>
          <w:rFonts w:hint="eastAsia" w:ascii="Times New Roman" w:hAnsi="Times New Roman" w:eastAsia="FangSong" w:cs="Times New Roman"/>
        </w:rPr>
        <w:t>失去氯苯</w:t>
      </w:r>
      <w:r>
        <w:rPr>
          <w:rFonts w:hint="eastAsia" w:ascii="Times New Roman" w:hAnsi="Times New Roman" w:eastAsia="Times New Roman" w:cs="Times New Roman"/>
        </w:rPr>
        <w:t>(PhCl)</w:t>
      </w:r>
      <w:r>
        <w:rPr>
          <w:rFonts w:hint="eastAsia" w:ascii="Times New Roman" w:hAnsi="Times New Roman" w:eastAsia="FangSong" w:cs="Times New Roman"/>
        </w:rPr>
        <w:t>的速率随</w:t>
      </w:r>
      <w:r>
        <w:rPr>
          <w:rFonts w:ascii="Times New Roman" w:hAnsi="Times New Roman" w:eastAsia="Times New Roman" w:cs="Times New Roman"/>
        </w:rPr>
        <w:t xml:space="preserve"> L </w:t>
      </w:r>
      <w:r>
        <w:rPr>
          <w:rFonts w:hint="eastAsia" w:ascii="Times New Roman" w:hAnsi="Times New Roman" w:eastAsia="FangSong" w:cs="Times New Roman"/>
        </w:rPr>
        <w:t>锥角的增大而增大</w:t>
      </w:r>
      <w:r>
        <w:rPr>
          <w:rFonts w:hint="eastAsia" w:ascii="Times New Roman" w:hAnsi="Times New Roman" w:eastAsia="Times New Roman" w:cs="Times New Roman"/>
        </w:rPr>
        <w:t>。</w:t>
      </w:r>
      <w:r>
        <w:rPr>
          <w:rFonts w:hint="eastAsia" w:ascii="Times New Roman" w:hAnsi="Times New Roman" w:eastAsia="FangSong" w:cs="Times New Roman"/>
        </w:rPr>
        <w:t>这种现象对机理而言说明什么</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原书未提供解答</w:t>
      </w:r>
      <w:r>
        <w:rPr>
          <w:rFonts w:hint="eastAsia" w:ascii="Times New Roman" w:hAnsi="Times New Roman" w:eastAsia="Times New Roman" w:cs="Times New Roman"/>
        </w:rPr>
        <w:t>（《</w:t>
      </w:r>
      <w:r>
        <w:rPr>
          <w:rFonts w:hint="eastAsia" w:ascii="Times New Roman" w:hAnsi="Times New Roman" w:eastAsia="FangSong" w:cs="Times New Roman"/>
        </w:rPr>
        <w:t>无机化学</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6</w:t>
      </w:r>
      <w:r>
        <w:rPr>
          <w:rFonts w:hint="eastAsia" w:ascii="Times New Roman" w:hAnsi="Times New Roman" w:eastAsia="FangSong" w:cs="Times New Roman"/>
        </w:rPr>
        <w:t>版练习题</w:t>
      </w:r>
      <w:r>
        <w:rPr>
          <w:rFonts w:hint="eastAsia" w:ascii="Times New Roman" w:hAnsi="Times New Roman" w:eastAsia="Times New Roman" w:cs="Times New Roman"/>
        </w:rPr>
        <w:t>，OCR</w:t>
      </w:r>
      <w:r>
        <w:rPr>
          <w:rFonts w:ascii="Times New Roman" w:hAnsi="Times New Roman" w:eastAsia="Times New Roman" w:cs="Times New Roman"/>
        </w:rPr>
        <w:t xml:space="preserve"> </w:t>
      </w:r>
      <w:r>
        <w:rPr>
          <w:rFonts w:hint="eastAsia" w:ascii="Times New Roman" w:hAnsi="Times New Roman" w:eastAsia="FangSong" w:cs="Times New Roman"/>
        </w:rPr>
        <w:t xml:space="preserve">源</w:t>
      </w:r>
      <w:r>
        <w:rPr>
          <w:rFonts w:ascii="Times New Roman" w:hAnsi="Times New Roman" w:eastAsia="Times New Roman" w:cs="Times New Roman"/>
        </w:rPr>
        <w:t xml:space="preserve"> </w:t>
      </w:r>
      <w:r>
        <w:rPr>
          <w:rStyle w:val="VerbatimChar"/>
          <w:rFonts w:hint="eastAsia" w:ascii="Times New Roman" w:hAnsi="Times New Roman" w:eastAsia="Times New Roman" w:cs="Times New Roman"/>
        </w:rPr>
        <w:t>06-</w:t>
      </w:r>
      <w:r>
        <w:rPr>
          <w:rStyle w:val="VerbatimChar"/>
          <w:rFonts w:hint="eastAsia" w:ascii="Times New Roman" w:hAnsi="Times New Roman" w:eastAsia="FangSong" w:cs="Times New Roman"/>
        </w:rPr>
        <w:t>外部资料导入</w:t>
      </w:r>
      <w:r>
        <w:rPr>
          <w:rStyle w:val="VerbatimChar"/>
          <w:rFonts w:hint="eastAsia" w:ascii="Times New Roman" w:hAnsi="Times New Roman" w:eastAsia="Times New Roman" w:cs="Times New Roman"/>
        </w:rPr>
        <w:t>/</w:t>
      </w:r>
      <w:r>
        <w:rPr>
          <w:rStyle w:val="VerbatimChar"/>
          <w:rFonts w:hint="eastAsia" w:ascii="Times New Roman" w:hAnsi="Times New Roman" w:eastAsia="FangSong" w:cs="Times New Roman"/>
        </w:rPr>
        <w:t>无机化学</w:t>
      </w:r>
      <w:r>
        <w:rPr>
          <w:rStyle w:val="VerbatimChar"/>
          <w:rFonts w:hint="eastAsia" w:ascii="Times New Roman" w:hAnsi="Times New Roman" w:eastAsia="Times New Roman" w:cs="Times New Roman"/>
        </w:rPr>
        <w:t>Weller/</w:t>
      </w:r>
      <w:r>
        <w:rPr>
          <w:rStyle w:val="VerbatimChar"/>
          <w:rFonts w:hint="eastAsia" w:ascii="Times New Roman" w:hAnsi="Times New Roman" w:eastAsia="FangSong" w:cs="Times New Roman"/>
        </w:rPr>
        <w:t>无机化学第</w:t>
      </w:r>
      <w:r>
        <w:rPr>
          <w:rStyle w:val="VerbatimChar"/>
          <w:rFonts w:hint="eastAsia" w:ascii="Times New Roman" w:hAnsi="Times New Roman" w:eastAsia="Times New Roman" w:cs="Times New Roman"/>
        </w:rPr>
        <w:t>6</w:t>
      </w:r>
      <w:r>
        <w:rPr>
          <w:rStyle w:val="VerbatimChar"/>
          <w:rFonts w:hint="eastAsia" w:ascii="Times New Roman" w:hAnsi="Times New Roman" w:eastAsia="FangSong" w:cs="Times New Roman"/>
        </w:rPr>
        <w:t>版</w:t>
      </w:r>
      <w:r>
        <w:rPr>
          <w:rStyle w:val="VerbatimChar"/>
          <w:rFonts w:hint="eastAsia" w:ascii="Times New Roman" w:hAnsi="Times New Roman" w:eastAsia="Times New Roman" w:cs="Times New Roman"/>
        </w:rPr>
        <w:t>Welle19-21</w:t>
      </w:r>
      <w:r>
        <w:rPr>
          <w:rStyle w:val="VerbatimChar"/>
          <w:rFonts w:hint="eastAsia" w:ascii="Times New Roman" w:hAnsi="Times New Roman" w:eastAsia="FangSong" w:cs="Times New Roman"/>
        </w:rPr>
        <w:t>章</w:t>
      </w:r>
      <w:r>
        <w:rPr>
          <w:rStyle w:val="VerbatimChar"/>
          <w:rFonts w:hint="eastAsia" w:ascii="Times New Roman" w:hAnsi="Times New Roman" w:eastAsia="Times New Roman" w:cs="Times New Roman"/>
        </w:rPr>
        <w:t>.md</w:t>
      </w:r>
      <w:r>
        <w:rPr>
          <w:rFonts w:ascii="Times New Roman" w:hAnsi="Times New Roman" w:eastAsia="Times New Roman" w:cs="Times New Roman"/>
        </w:rPr>
        <w:t xml:space="preserve"> </w:t>
      </w:r>
      <w:r>
        <w:rPr>
          <w:rFonts w:hint="eastAsia" w:ascii="Times New Roman" w:hAnsi="Times New Roman" w:eastAsia="FangSong" w:cs="Times New Roman"/>
        </w:rPr>
        <w:t>不含答案区</w:t>
      </w:r>
      <w:r>
        <w:rPr>
          <w:rFonts w:hint="eastAsia" w:ascii="Times New Roman" w:hAnsi="Times New Roman" w:eastAsia="Times New Roman" w:cs="Times New Roman"/>
        </w:rPr>
        <w:t>，2026-08-31</w:t>
      </w:r>
      <w:r>
        <w:rPr>
          <w:rFonts w:ascii="Times New Roman" w:hAnsi="Times New Roman" w:eastAsia="Times New Roman" w:cs="Times New Roman"/>
        </w:rPr>
        <w:t xml:space="preserve"> </w:t>
      </w:r>
      <w:r>
        <w:rPr>
          <w:rFonts w:hint="eastAsia" w:ascii="Times New Roman" w:hAnsi="Times New Roman" w:eastAsia="FangSong" w:cs="Times New Roman"/>
        </w:rPr>
        <w:t>核查</w:t>
      </w:r>
      <w:r>
        <w:rPr>
          <w:rFonts w:hint="eastAsia" w:ascii="Times New Roman" w:hAnsi="Times New Roman" w:eastAsia="Times New Roman" w:cs="Times New Roman"/>
        </w:rPr>
        <w:t>）。</w:t>
      </w:r>
    </w:p>
    <w:p>
      <w:pPr>
        <w:spacing w:before="160" w:after="80"/>
      </w:pPr>
      <w:r>
        <w:pict>
          <v:rect style="width:0;height:1.5pt" o:hralign="center" o:hrstd="t" o:hr="t"/>
        </w:pict>
      </w:r>
    </w:p>
    <w:bookmarkEnd w:id="313"/>
    <w:bookmarkStart w:id="314" w:name="wch21.08-活化体积判断机理"/>
    <w:p>
      <w:pPr>
        <w:pStyle w:val="Heading2"/>
        <w:spacing w:before="280" w:after="120"/>
      </w:pPr>
      <w:r>
        <w:rPr>
          <w:rFonts w:ascii="Times New Roman" w:hAnsi="Times New Roman" w:eastAsia="Times New Roman" w:cs="Times New Roman"/>
        </w:rPr>
        <w:t xml:space="preserve">4.79 </w:t>
      </w:r>
      <w:r>
        <w:rPr>
          <w:rFonts w:hint="eastAsia" w:ascii="Times New Roman" w:hAnsi="Times New Roman" w:eastAsia="Times New Roman" w:cs="Times New Roman"/>
        </w:rPr>
        <w:t>WCh21.08-</w:t>
      </w:r>
      <w:r>
        <w:rPr>
          <w:rFonts w:hint="eastAsia" w:ascii="Times New Roman" w:hAnsi="Times New Roman" w:eastAsia="SimHei" w:cs="Times New Roman"/>
        </w:rPr>
        <w:t>活化体积判断机理</w:t>
      </w:r>
    </w:p>
    <w:p>
      <w:pPr>
        <w:pStyle w:val="FirstParagraph"/>
      </w:pPr>
      <w:r>
        <w:rPr>
          <w:rFonts w:hint="eastAsia" w:ascii="Times New Roman" w:hAnsi="Times New Roman" w:eastAsia="FangSong" w:cs="Times New Roman"/>
        </w:rPr>
        <w:t xml:space="preserve">人们研究了络合物</w:t>
      </w:r>
      <w:r>
        <w:rPr>
          <w:rFonts w:ascii="Times New Roman" w:hAnsi="Times New Roman" w:eastAsia="Times New Roman" w:cs="Times New Roman"/>
        </w:rPr>
        <w:t xml:space="preserve"> </w:t>
      </w:r>
      <m:oMath>
        <m:oMathPr>
          <m:ctrlPr>
            <w:rPr>
              <w:sz w:val="28"/>
              <w:szCs w:val="28"/>
            </w:rPr>
          </m:ctrlPr>
        </m:oMathPr>
        <m:d>
          <m:dPr>
            <m:begChr m:val="["/>
            <m:sepChr m:val=""/>
            <m:endChr m:val="]"/>
            <m:grow/>
          </m:dPr>
          <m:e>
            <m:r>
              <m:rPr>
                <m:sty m:val="p"/>
              </m:rPr>
              <m:t>W</m:t>
            </m:r>
            <m:r>
              <m:rPr>
                <m:sty m:val="p"/>
              </m:rPr>
              <m:t>(</m:t>
            </m:r>
            <m:r>
              <m:rPr>
                <m:sty m:val="p"/>
              </m:rPr>
              <m:t>C</m:t>
            </m:r>
            <m:r>
              <m:rPr>
                <m:sty m:val="p"/>
              </m:rPr>
              <m:t>O</m:t>
            </m:r>
            <m:sSub>
              <m:e>
                <m:r>
                  <m:rPr>
                    <m:sty m:val="p"/>
                  </m:rPr>
                  <m:t>)</m:t>
                </m:r>
              </m:e>
              <m:sub>
                <m:r>
                  <m:t>4</m:t>
                </m:r>
              </m:sub>
            </m:sSub>
            <m:r>
              <m:rPr>
                <m:sty m:val="p"/>
              </m:rPr>
              <m:t> </m:t>
            </m:r>
            <m:r>
              <m:rPr>
                <m:sty m:val="p"/>
              </m:rPr>
              <m:t>L</m:t>
            </m:r>
            <m:r>
              <m:rPr>
                <m:sty m:val="p"/>
              </m:rPr>
              <m:t>(</m:t>
            </m:r>
            <m:r>
              <m:rPr>
                <m:sty m:val="p"/>
              </m:rPr>
              <m:t>P</m:t>
            </m:r>
            <m:r>
              <m:rPr>
                <m:sty m:val="p"/>
              </m:rPr>
              <m:t>h</m:t>
            </m:r>
            <m:r>
              <m:rPr>
                <m:sty m:val="p"/>
              </m:rPr>
              <m:t>C</m:t>
            </m:r>
            <m:r>
              <m:rPr>
                <m:sty m:val="p"/>
              </m:rPr>
              <m:t>l</m:t>
            </m:r>
            <m:r>
              <m:rPr>
                <m:sty m:val="p"/>
              </m:rPr>
              <m:t>)</m:t>
            </m:r>
          </m:e>
        </m:d>
      </m:oMath>
      <w:r>
        <w:rPr>
          <w:rFonts w:ascii="Times New Roman" w:hAnsi="Times New Roman" w:eastAsia="Times New Roman" w:cs="Times New Roman"/>
        </w:rPr>
        <w:t xml:space="preserve"> </w:t>
      </w:r>
      <w:r>
        <w:rPr>
          <w:rFonts w:hint="eastAsia" w:ascii="Times New Roman" w:hAnsi="Times New Roman" w:eastAsia="FangSong" w:cs="Times New Roman"/>
        </w:rPr>
        <w:t>中氯苯</w:t>
      </w:r>
      <w:r>
        <w:rPr>
          <w:rFonts w:hint="eastAsia" w:ascii="Times New Roman" w:hAnsi="Times New Roman" w:eastAsia="Times New Roman" w:cs="Times New Roman"/>
        </w:rPr>
        <w:t>（PhCl）</w:t>
      </w:r>
      <w:r>
        <w:rPr>
          <w:rFonts w:hint="eastAsia" w:ascii="Times New Roman" w:hAnsi="Times New Roman" w:eastAsia="FangSong" w:cs="Times New Roman"/>
        </w:rPr>
        <w:t>被哌啶取代时对压力的依赖关系</w:t>
      </w:r>
      <w:r>
        <w:rPr>
          <w:rFonts w:hint="eastAsia" w:ascii="Times New Roman" w:hAnsi="Times New Roman" w:eastAsia="Times New Roman" w:cs="Times New Roman"/>
        </w:rPr>
        <w:t>，</w:t>
      </w:r>
      <w:r>
        <w:rPr>
          <w:rFonts w:hint="eastAsia" w:ascii="Times New Roman" w:hAnsi="Times New Roman" w:eastAsia="FangSong" w:cs="Times New Roman"/>
        </w:rPr>
        <w:t>活化体积为</w:t>
      </w:r>
      <w:r>
        <w:rPr>
          <w:rFonts w:ascii="Times New Roman" w:hAnsi="Times New Roman" w:eastAsia="Times New Roman" w:cs="Times New Roman"/>
        </w:rPr>
        <w:t xml:space="preserve"> </w:t>
      </w:r>
      <m:oMath>
        <m:oMathPr>
          <m:ctrlPr>
            <w:rPr>
              <w:sz w:val="28"/>
              <w:szCs w:val="28"/>
            </w:rPr>
          </m:ctrlPr>
        </m:oMathPr>
        <m:r>
          <m:rPr>
            <m:sty m:val="p"/>
          </m:rPr>
          <m:t>+</m:t>
        </m:r>
        <m:r>
          <m:t>11.3</m:t>
        </m:r>
        <m:sSup>
          <m:e>
            <m:r>
              <m:rPr>
                <m:sty m:val="p"/>
              </m:rPr>
              <m:t> </m:t>
            </m:r>
            <m:r>
              <m:rPr>
                <m:sty m:val="p"/>
              </m:rPr>
              <m:t>c</m:t>
            </m:r>
            <m:r>
              <m:rPr>
                <m:sty m:val="p"/>
              </m:rPr>
              <m:t>m</m:t>
            </m:r>
          </m:e>
          <m:sup>
            <m:r>
              <m:t>3</m:t>
            </m:r>
          </m:sup>
        </m:sSup>
        <m:r>
          <m:rPr>
            <m:sty m:val="p"/>
          </m:rPr>
          <m:t>⋅</m:t>
        </m:r>
        <m:sSup>
          <m:e>
            <m:r>
              <m:rPr>
                <m:sty m:val="p"/>
              </m:rPr>
              <m:t>m</m:t>
            </m:r>
            <m:r>
              <m:rPr>
                <m:sty m:val="p"/>
              </m:rPr>
              <m:t>o</m:t>
            </m:r>
            <m:r>
              <m:rPr>
                <m:sty m:val="p"/>
              </m:rPr>
              <m:t>l</m:t>
            </m:r>
          </m:e>
          <m:sup>
            <m:r>
              <m:rPr>
                <m:sty m:val="p"/>
              </m:rPr>
              <m:t>−</m:t>
            </m:r>
            <m:r>
              <m:t>1</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活化体积的测定结果表明过程为何种机理</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原书未提供解答</w:t>
      </w:r>
      <w:r>
        <w:rPr>
          <w:rFonts w:hint="eastAsia" w:ascii="Times New Roman" w:hAnsi="Times New Roman" w:eastAsia="Times New Roman" w:cs="Times New Roman"/>
        </w:rPr>
        <w:t>（《</w:t>
      </w:r>
      <w:r>
        <w:rPr>
          <w:rFonts w:hint="eastAsia" w:ascii="Times New Roman" w:hAnsi="Times New Roman" w:eastAsia="FangSong" w:cs="Times New Roman"/>
        </w:rPr>
        <w:t>无机化学</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6</w:t>
      </w:r>
      <w:r>
        <w:rPr>
          <w:rFonts w:hint="eastAsia" w:ascii="Times New Roman" w:hAnsi="Times New Roman" w:eastAsia="FangSong" w:cs="Times New Roman"/>
        </w:rPr>
        <w:t>版练习题</w:t>
      </w:r>
      <w:r>
        <w:rPr>
          <w:rFonts w:hint="eastAsia" w:ascii="Times New Roman" w:hAnsi="Times New Roman" w:eastAsia="Times New Roman" w:cs="Times New Roman"/>
        </w:rPr>
        <w:t>，OCR</w:t>
      </w:r>
      <w:r>
        <w:rPr>
          <w:rFonts w:ascii="Times New Roman" w:hAnsi="Times New Roman" w:eastAsia="Times New Roman" w:cs="Times New Roman"/>
        </w:rPr>
        <w:t xml:space="preserve"> </w:t>
      </w:r>
      <w:r>
        <w:rPr>
          <w:rFonts w:hint="eastAsia" w:ascii="Times New Roman" w:hAnsi="Times New Roman" w:eastAsia="FangSong" w:cs="Times New Roman"/>
        </w:rPr>
        <w:t xml:space="preserve">源</w:t>
      </w:r>
      <w:r>
        <w:rPr>
          <w:rFonts w:ascii="Times New Roman" w:hAnsi="Times New Roman" w:eastAsia="Times New Roman" w:cs="Times New Roman"/>
        </w:rPr>
        <w:t xml:space="preserve"> </w:t>
      </w:r>
      <w:r>
        <w:rPr>
          <w:rStyle w:val="VerbatimChar"/>
          <w:rFonts w:hint="eastAsia" w:ascii="Times New Roman" w:hAnsi="Times New Roman" w:eastAsia="Times New Roman" w:cs="Times New Roman"/>
        </w:rPr>
        <w:t>06-</w:t>
      </w:r>
      <w:r>
        <w:rPr>
          <w:rStyle w:val="VerbatimChar"/>
          <w:rFonts w:hint="eastAsia" w:ascii="Times New Roman" w:hAnsi="Times New Roman" w:eastAsia="FangSong" w:cs="Times New Roman"/>
        </w:rPr>
        <w:t>外部资料导入</w:t>
      </w:r>
      <w:r>
        <w:rPr>
          <w:rStyle w:val="VerbatimChar"/>
          <w:rFonts w:hint="eastAsia" w:ascii="Times New Roman" w:hAnsi="Times New Roman" w:eastAsia="Times New Roman" w:cs="Times New Roman"/>
        </w:rPr>
        <w:t>/</w:t>
      </w:r>
      <w:r>
        <w:rPr>
          <w:rStyle w:val="VerbatimChar"/>
          <w:rFonts w:hint="eastAsia" w:ascii="Times New Roman" w:hAnsi="Times New Roman" w:eastAsia="FangSong" w:cs="Times New Roman"/>
        </w:rPr>
        <w:t>无机化学</w:t>
      </w:r>
      <w:r>
        <w:rPr>
          <w:rStyle w:val="VerbatimChar"/>
          <w:rFonts w:hint="eastAsia" w:ascii="Times New Roman" w:hAnsi="Times New Roman" w:eastAsia="Times New Roman" w:cs="Times New Roman"/>
        </w:rPr>
        <w:t>Weller/</w:t>
      </w:r>
      <w:r>
        <w:rPr>
          <w:rStyle w:val="VerbatimChar"/>
          <w:rFonts w:hint="eastAsia" w:ascii="Times New Roman" w:hAnsi="Times New Roman" w:eastAsia="FangSong" w:cs="Times New Roman"/>
        </w:rPr>
        <w:t>无机化学第</w:t>
      </w:r>
      <w:r>
        <w:rPr>
          <w:rStyle w:val="VerbatimChar"/>
          <w:rFonts w:hint="eastAsia" w:ascii="Times New Roman" w:hAnsi="Times New Roman" w:eastAsia="Times New Roman" w:cs="Times New Roman"/>
        </w:rPr>
        <w:t>6</w:t>
      </w:r>
      <w:r>
        <w:rPr>
          <w:rStyle w:val="VerbatimChar"/>
          <w:rFonts w:hint="eastAsia" w:ascii="Times New Roman" w:hAnsi="Times New Roman" w:eastAsia="FangSong" w:cs="Times New Roman"/>
        </w:rPr>
        <w:t>版</w:t>
      </w:r>
      <w:r>
        <w:rPr>
          <w:rStyle w:val="VerbatimChar"/>
          <w:rFonts w:hint="eastAsia" w:ascii="Times New Roman" w:hAnsi="Times New Roman" w:eastAsia="Times New Roman" w:cs="Times New Roman"/>
        </w:rPr>
        <w:t>Welle19-21</w:t>
      </w:r>
      <w:r>
        <w:rPr>
          <w:rStyle w:val="VerbatimChar"/>
          <w:rFonts w:hint="eastAsia" w:ascii="Times New Roman" w:hAnsi="Times New Roman" w:eastAsia="FangSong" w:cs="Times New Roman"/>
        </w:rPr>
        <w:t>章</w:t>
      </w:r>
      <w:r>
        <w:rPr>
          <w:rStyle w:val="VerbatimChar"/>
          <w:rFonts w:hint="eastAsia" w:ascii="Times New Roman" w:hAnsi="Times New Roman" w:eastAsia="Times New Roman" w:cs="Times New Roman"/>
        </w:rPr>
        <w:t>.md</w:t>
      </w:r>
      <w:r>
        <w:rPr>
          <w:rFonts w:ascii="Times New Roman" w:hAnsi="Times New Roman" w:eastAsia="Times New Roman" w:cs="Times New Roman"/>
        </w:rPr>
        <w:t xml:space="preserve"> </w:t>
      </w:r>
      <w:r>
        <w:rPr>
          <w:rFonts w:hint="eastAsia" w:ascii="Times New Roman" w:hAnsi="Times New Roman" w:eastAsia="FangSong" w:cs="Times New Roman"/>
        </w:rPr>
        <w:t>不含答案区</w:t>
      </w:r>
      <w:r>
        <w:rPr>
          <w:rFonts w:hint="eastAsia" w:ascii="Times New Roman" w:hAnsi="Times New Roman" w:eastAsia="Times New Roman" w:cs="Times New Roman"/>
        </w:rPr>
        <w:t>，2026-08-31</w:t>
      </w:r>
      <w:r>
        <w:rPr>
          <w:rFonts w:ascii="Times New Roman" w:hAnsi="Times New Roman" w:eastAsia="Times New Roman" w:cs="Times New Roman"/>
        </w:rPr>
        <w:t xml:space="preserve"> </w:t>
      </w:r>
      <w:r>
        <w:rPr>
          <w:rFonts w:hint="eastAsia" w:ascii="Times New Roman" w:hAnsi="Times New Roman" w:eastAsia="FangSong" w:cs="Times New Roman"/>
        </w:rPr>
        <w:t>核查</w:t>
      </w:r>
      <w:r>
        <w:rPr>
          <w:rFonts w:hint="eastAsia" w:ascii="Times New Roman" w:hAnsi="Times New Roman" w:eastAsia="Times New Roman" w:cs="Times New Roman"/>
        </w:rPr>
        <w:t>）。</w:t>
      </w:r>
    </w:p>
    <w:p>
      <w:pPr>
        <w:spacing w:before="160" w:after="80"/>
      </w:pPr>
      <w:r>
        <w:pict>
          <v:rect style="width:0;height:1.5pt" o:hralign="center" o:hrstd="t" o:hr="t"/>
        </w:pict>
      </w:r>
    </w:p>
    <w:bookmarkEnd w:id="314"/>
    <w:bookmarkStart w:id="315" w:name="wch21.09-nicn5取代速率"/>
    <w:p>
      <w:pPr>
        <w:pStyle w:val="Heading2"/>
        <w:spacing w:before="280" w:after="120"/>
      </w:pPr>
      <w:r>
        <w:rPr>
          <w:rFonts w:ascii="Times New Roman" w:hAnsi="Times New Roman" w:eastAsia="Times New Roman" w:cs="Times New Roman"/>
        </w:rPr>
        <w:t xml:space="preserve">4.80 </w:t>
      </w:r>
      <w:r>
        <w:rPr>
          <w:rFonts w:hint="eastAsia" w:ascii="Times New Roman" w:hAnsi="Times New Roman" w:eastAsia="Times New Roman" w:cs="Times New Roman"/>
        </w:rPr>
        <w:t>WCh21.09-NiCN5</w:t>
      </w:r>
      <w:r>
        <w:rPr>
          <w:rFonts w:hint="eastAsia" w:ascii="Times New Roman" w:hAnsi="Times New Roman" w:eastAsia="SimHei" w:cs="Times New Roman"/>
        </w:rPr>
        <w:t>取代速率</w:t>
      </w:r>
    </w:p>
    <w:p>
      <w:pPr>
        <w:pStyle w:val="FirstParagraph"/>
      </w:pPr>
      <w:r>
        <w:rPr>
          <w:rFonts w:hint="eastAsia" w:ascii="Times New Roman" w:hAnsi="Times New Roman" w:eastAsia="FangSong" w:cs="Times New Roman"/>
        </w:rPr>
        <w:t xml:space="preserve">通过实验可以离析出</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r>
                  <m:rPr>
                    <m:sty m:val="p"/>
                  </m:rPr>
                  <m:t>N</m:t>
                </m:r>
                <m:r>
                  <m:rPr>
                    <m:sty m:val="p"/>
                  </m:rPr>
                  <m:t>i</m:t>
                </m:r>
                <m:r>
                  <m:rPr>
                    <m:sty m:val="p"/>
                  </m:rPr>
                  <m:t>(</m:t>
                </m:r>
                <m:r>
                  <m:rPr>
                    <m:sty m:val="p"/>
                  </m:rPr>
                  <m:t>C</m:t>
                </m:r>
                <m:r>
                  <m:rPr>
                    <m:sty m:val="p"/>
                  </m:rPr>
                  <m:t>N</m:t>
                </m:r>
                <m:sSub>
                  <m:e>
                    <m:r>
                      <m:rPr>
                        <m:sty m:val="p"/>
                      </m:rPr>
                      <m:t>)</m:t>
                    </m:r>
                  </m:e>
                  <m:sub>
                    <m:r>
                      <m:t>5</m:t>
                    </m:r>
                  </m:sub>
                </m:sSub>
              </m:e>
            </m:d>
          </m:e>
          <m:sup>
            <m:r>
              <m:t>3</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物种</w:t>
      </w:r>
      <w:r>
        <w:rPr>
          <w:rFonts w:hint="eastAsia" w:ascii="Times New Roman" w:hAnsi="Times New Roman" w:eastAsia="Times New Roman" w:cs="Times New Roman"/>
        </w:rPr>
        <w:t>，</w:t>
      </w:r>
      <w:r>
        <w:rPr>
          <w:rFonts w:hint="eastAsia" w:ascii="Times New Roman" w:hAnsi="Times New Roman" w:eastAsia="FangSong" w:cs="Times New Roman"/>
        </w:rPr>
        <w:t>这一事实有助于解释</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r>
                  <m:rPr>
                    <m:sty m:val="p"/>
                  </m:rPr>
                  <m:t>N</m:t>
                </m:r>
                <m:r>
                  <m:rPr>
                    <m:sty m:val="p"/>
                  </m:rPr>
                  <m:t>i</m:t>
                </m:r>
                <m:r>
                  <m:rPr>
                    <m:sty m:val="p"/>
                  </m:rPr>
                  <m:t>(</m:t>
                </m:r>
                <m:r>
                  <m:rPr>
                    <m:sty m:val="p"/>
                  </m:rPr>
                  <m:t>C</m:t>
                </m:r>
                <m:r>
                  <m:rPr>
                    <m:sty m:val="p"/>
                  </m:rPr>
                  <m:t>N</m:t>
                </m:r>
                <m:sSub>
                  <m:e>
                    <m:r>
                      <m:rPr>
                        <m:sty m:val="p"/>
                      </m:rPr>
                      <m:t>)</m:t>
                    </m:r>
                  </m:e>
                  <m:sub>
                    <m:r>
                      <m:t>4</m:t>
                    </m:r>
                  </m:sub>
                </m:sSub>
              </m:e>
            </m:d>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的取代反应速率为什么快的事实吗</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原书未提供解答</w:t>
      </w:r>
      <w:r>
        <w:rPr>
          <w:rFonts w:hint="eastAsia" w:ascii="Times New Roman" w:hAnsi="Times New Roman" w:eastAsia="Times New Roman" w:cs="Times New Roman"/>
        </w:rPr>
        <w:t>（《</w:t>
      </w:r>
      <w:r>
        <w:rPr>
          <w:rFonts w:hint="eastAsia" w:ascii="Times New Roman" w:hAnsi="Times New Roman" w:eastAsia="FangSong" w:cs="Times New Roman"/>
        </w:rPr>
        <w:t>无机化学</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6</w:t>
      </w:r>
      <w:r>
        <w:rPr>
          <w:rFonts w:hint="eastAsia" w:ascii="Times New Roman" w:hAnsi="Times New Roman" w:eastAsia="FangSong" w:cs="Times New Roman"/>
        </w:rPr>
        <w:t>版练习题</w:t>
      </w:r>
      <w:r>
        <w:rPr>
          <w:rFonts w:hint="eastAsia" w:ascii="Times New Roman" w:hAnsi="Times New Roman" w:eastAsia="Times New Roman" w:cs="Times New Roman"/>
        </w:rPr>
        <w:t>，OCR</w:t>
      </w:r>
      <w:r>
        <w:rPr>
          <w:rFonts w:ascii="Times New Roman" w:hAnsi="Times New Roman" w:eastAsia="Times New Roman" w:cs="Times New Roman"/>
        </w:rPr>
        <w:t xml:space="preserve"> </w:t>
      </w:r>
      <w:r>
        <w:rPr>
          <w:rFonts w:hint="eastAsia" w:ascii="Times New Roman" w:hAnsi="Times New Roman" w:eastAsia="FangSong" w:cs="Times New Roman"/>
        </w:rPr>
        <w:t xml:space="preserve">源</w:t>
      </w:r>
      <w:r>
        <w:rPr>
          <w:rFonts w:ascii="Times New Roman" w:hAnsi="Times New Roman" w:eastAsia="Times New Roman" w:cs="Times New Roman"/>
        </w:rPr>
        <w:t xml:space="preserve"> </w:t>
      </w:r>
      <w:r>
        <w:rPr>
          <w:rStyle w:val="VerbatimChar"/>
          <w:rFonts w:hint="eastAsia" w:ascii="Times New Roman" w:hAnsi="Times New Roman" w:eastAsia="Times New Roman" w:cs="Times New Roman"/>
        </w:rPr>
        <w:t>06-</w:t>
      </w:r>
      <w:r>
        <w:rPr>
          <w:rStyle w:val="VerbatimChar"/>
          <w:rFonts w:hint="eastAsia" w:ascii="Times New Roman" w:hAnsi="Times New Roman" w:eastAsia="FangSong" w:cs="Times New Roman"/>
        </w:rPr>
        <w:t>外部资料导入</w:t>
      </w:r>
      <w:r>
        <w:rPr>
          <w:rStyle w:val="VerbatimChar"/>
          <w:rFonts w:hint="eastAsia" w:ascii="Times New Roman" w:hAnsi="Times New Roman" w:eastAsia="Times New Roman" w:cs="Times New Roman"/>
        </w:rPr>
        <w:t>/</w:t>
      </w:r>
      <w:r>
        <w:rPr>
          <w:rStyle w:val="VerbatimChar"/>
          <w:rFonts w:hint="eastAsia" w:ascii="Times New Roman" w:hAnsi="Times New Roman" w:eastAsia="FangSong" w:cs="Times New Roman"/>
        </w:rPr>
        <w:t>无机化学</w:t>
      </w:r>
      <w:r>
        <w:rPr>
          <w:rStyle w:val="VerbatimChar"/>
          <w:rFonts w:hint="eastAsia" w:ascii="Times New Roman" w:hAnsi="Times New Roman" w:eastAsia="Times New Roman" w:cs="Times New Roman"/>
        </w:rPr>
        <w:t>Weller/</w:t>
      </w:r>
      <w:r>
        <w:rPr>
          <w:rStyle w:val="VerbatimChar"/>
          <w:rFonts w:hint="eastAsia" w:ascii="Times New Roman" w:hAnsi="Times New Roman" w:eastAsia="FangSong" w:cs="Times New Roman"/>
        </w:rPr>
        <w:t>无机化学第</w:t>
      </w:r>
      <w:r>
        <w:rPr>
          <w:rStyle w:val="VerbatimChar"/>
          <w:rFonts w:hint="eastAsia" w:ascii="Times New Roman" w:hAnsi="Times New Roman" w:eastAsia="Times New Roman" w:cs="Times New Roman"/>
        </w:rPr>
        <w:t>6</w:t>
      </w:r>
      <w:r>
        <w:rPr>
          <w:rStyle w:val="VerbatimChar"/>
          <w:rFonts w:hint="eastAsia" w:ascii="Times New Roman" w:hAnsi="Times New Roman" w:eastAsia="FangSong" w:cs="Times New Roman"/>
        </w:rPr>
        <w:t>版</w:t>
      </w:r>
      <w:r>
        <w:rPr>
          <w:rStyle w:val="VerbatimChar"/>
          <w:rFonts w:hint="eastAsia" w:ascii="Times New Roman" w:hAnsi="Times New Roman" w:eastAsia="Times New Roman" w:cs="Times New Roman"/>
        </w:rPr>
        <w:t>Welle19-21</w:t>
      </w:r>
      <w:r>
        <w:rPr>
          <w:rStyle w:val="VerbatimChar"/>
          <w:rFonts w:hint="eastAsia" w:ascii="Times New Roman" w:hAnsi="Times New Roman" w:eastAsia="FangSong" w:cs="Times New Roman"/>
        </w:rPr>
        <w:t>章</w:t>
      </w:r>
      <w:r>
        <w:rPr>
          <w:rStyle w:val="VerbatimChar"/>
          <w:rFonts w:hint="eastAsia" w:ascii="Times New Roman" w:hAnsi="Times New Roman" w:eastAsia="Times New Roman" w:cs="Times New Roman"/>
        </w:rPr>
        <w:t>.md</w:t>
      </w:r>
      <w:r>
        <w:rPr>
          <w:rFonts w:ascii="Times New Roman" w:hAnsi="Times New Roman" w:eastAsia="Times New Roman" w:cs="Times New Roman"/>
        </w:rPr>
        <w:t xml:space="preserve"> </w:t>
      </w:r>
      <w:r>
        <w:rPr>
          <w:rFonts w:hint="eastAsia" w:ascii="Times New Roman" w:hAnsi="Times New Roman" w:eastAsia="FangSong" w:cs="Times New Roman"/>
        </w:rPr>
        <w:t>不含答案区</w:t>
      </w:r>
      <w:r>
        <w:rPr>
          <w:rFonts w:hint="eastAsia" w:ascii="Times New Roman" w:hAnsi="Times New Roman" w:eastAsia="Times New Roman" w:cs="Times New Roman"/>
        </w:rPr>
        <w:t>，2026-08-31</w:t>
      </w:r>
      <w:r>
        <w:rPr>
          <w:rFonts w:ascii="Times New Roman" w:hAnsi="Times New Roman" w:eastAsia="Times New Roman" w:cs="Times New Roman"/>
        </w:rPr>
        <w:t xml:space="preserve"> </w:t>
      </w:r>
      <w:r>
        <w:rPr>
          <w:rFonts w:hint="eastAsia" w:ascii="Times New Roman" w:hAnsi="Times New Roman" w:eastAsia="FangSong" w:cs="Times New Roman"/>
        </w:rPr>
        <w:t>核查</w:t>
      </w:r>
      <w:r>
        <w:rPr>
          <w:rFonts w:hint="eastAsia" w:ascii="Times New Roman" w:hAnsi="Times New Roman" w:eastAsia="Times New Roman" w:cs="Times New Roman"/>
        </w:rPr>
        <w:t>）。</w:t>
      </w:r>
    </w:p>
    <w:p>
      <w:pPr>
        <w:spacing w:before="160" w:after="80"/>
      </w:pPr>
      <w:r>
        <w:pict>
          <v:rect style="width:0;height:1.5pt" o:hralign="center" o:hrstd="t" o:hr="t"/>
        </w:pict>
      </w:r>
    </w:p>
    <w:bookmarkEnd w:id="315"/>
    <w:bookmarkStart w:id="405" w:name="分子-习60"/>
    <w:p>
      <w:pPr>
        <w:pStyle w:val="Heading2"/>
        <w:spacing w:before="280" w:after="120"/>
      </w:pPr>
      <w:r>
        <w:rPr>
          <w:rFonts w:ascii="Times New Roman" w:hAnsi="Times New Roman" w:eastAsia="Times New Roman" w:cs="Times New Roman"/>
        </w:rPr>
        <w:t xml:space="preserve">4.81 </w:t>
      </w:r>
      <w:r>
        <w:rPr>
          <w:rFonts w:hint="eastAsia" w:ascii="Times New Roman" w:hAnsi="Times New Roman" w:eastAsia="SimHei" w:cs="Times New Roman"/>
        </w:rPr>
        <w:t>分子</w:t>
      </w:r>
      <w:r>
        <w:rPr>
          <w:rFonts w:hint="eastAsia" w:ascii="Times New Roman" w:hAnsi="Times New Roman" w:eastAsia="Times New Roman" w:cs="Times New Roman"/>
        </w:rPr>
        <w:t>-</w:t>
      </w:r>
      <w:r>
        <w:rPr>
          <w:rFonts w:hint="eastAsia" w:ascii="Times New Roman" w:hAnsi="Times New Roman" w:eastAsia="SimHei" w:cs="Times New Roman"/>
        </w:rPr>
        <w:t>习</w:t>
      </w:r>
      <w:r>
        <w:rPr>
          <w:rFonts w:hint="eastAsia" w:ascii="Times New Roman" w:hAnsi="Times New Roman" w:eastAsia="Times New Roman" w:cs="Times New Roman"/>
        </w:rPr>
        <w:t>60</w:t>
      </w:r>
    </w:p>
    <w:p>
      <w:pPr>
        <w:pStyle w:val="Compact"/>
        <w:numPr>
          <w:ilvl w:val="0"/>
          <w:numId w:val="1161"/>
        </w:numPr>
      </w:pPr>
      <w:r>
        <w:rPr>
          <w:rFonts w:hint="eastAsia" w:ascii="Times New Roman" w:hAnsi="Times New Roman" w:eastAsia="FangSong" w:cs="Times New Roman"/>
        </w:rPr>
        <w:t xml:space="preserve">二异丙基合铍与二甲胺按</w:t>
      </w:r>
      <w:r>
        <w:rPr>
          <w:rFonts w:ascii="Times New Roman" w:hAnsi="Times New Roman" w:eastAsia="Times New Roman" w:cs="Times New Roman"/>
        </w:rPr>
        <w:t xml:space="preserve"> 1:2 </w:t>
      </w:r>
      <w:r>
        <w:rPr>
          <w:rFonts w:hint="eastAsia" w:ascii="Times New Roman" w:hAnsi="Times New Roman" w:eastAsia="FangSong" w:cs="Times New Roman"/>
        </w:rPr>
        <w:t>的比例反应</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得到</w:t>
      </w:r>
      <w:r>
        <w:rPr>
          <w:rFonts w:ascii="Times New Roman" w:hAnsi="Times New Roman" w:eastAsia="Times New Roman" w:cs="Times New Roman"/>
        </w:rPr>
        <w:t xml:space="preserve"> </w:t>
      </w:r>
      <m:oMath>
        <m:oMathPr>
          <m:ctrlPr>
            <w:rPr>
              <w:sz w:val="28"/>
              <w:szCs w:val="28"/>
            </w:rPr>
          </m:ctrlPr>
        </m:oMathPr>
        <m:sSub>
          <m:e>
            <m:d>
              <m:dPr>
                <m:begChr m:val="["/>
                <m:sepChr m:val=""/>
                <m:endChr m:val="]"/>
                <m:grow/>
              </m:dPr>
              <m:e>
                <m:r>
                  <m:rPr>
                    <m:sty m:val="p"/>
                  </m:rPr>
                  <m:t>B</m:t>
                </m:r>
                <m:r>
                  <m:rPr>
                    <m:sty m:val="p"/>
                  </m:rPr>
                  <m:t>e</m:t>
                </m:r>
                <m:sSub>
                  <m:e>
                    <m:d>
                      <m:dPr>
                        <m:begChr m:val="("/>
                        <m:sepChr m:val=""/>
                        <m:endChr m:val=")"/>
                        <m:grow/>
                      </m:dPr>
                      <m:e>
                        <m:sSub>
                          <m:e>
                            <m:r>
                              <m:rPr>
                                <m:sty m:val="p"/>
                              </m:rPr>
                              <m:t>N</m:t>
                            </m:r>
                            <m:r>
                              <m:rPr>
                                <m:sty m:val="p"/>
                              </m:rPr>
                              <m:t>M</m:t>
                            </m:r>
                            <m:r>
                              <m:rPr>
                                <m:sty m:val="p"/>
                              </m:rPr>
                              <m:t>e</m:t>
                            </m:r>
                          </m:e>
                          <m:sub>
                            <m:r>
                              <m:t>2</m:t>
                            </m:r>
                          </m:sub>
                        </m:sSub>
                      </m:e>
                    </m:d>
                  </m:e>
                  <m:sub>
                    <m:r>
                      <m:t>2</m:t>
                    </m:r>
                  </m:sub>
                </m:sSub>
              </m:e>
            </m:d>
          </m:e>
          <m:sub>
            <m:r>
              <m:t>3</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第一步在</w:t>
      </w:r>
      <w:r>
        <w:rPr>
          <w:rFonts w:ascii="Times New Roman" w:hAnsi="Times New Roman" w:eastAsia="Times New Roman" w:cs="Times New Roman"/>
        </w:rPr>
        <w:t xml:space="preserve"> </w:t>
      </w:r>
      <m:oMath>
        <m:sSup>
          <m:e>
            <m:r>
              <m:t>25</m:t>
            </m:r>
          </m:e>
          <m:sup>
            <m:r>
              <m:rPr>
                <m:sty m:val="p"/>
              </m:rPr>
              <m:t>∘</m:t>
            </m:r>
          </m:sup>
        </m:sSup>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每</w:t>
      </w:r>
      <w:r>
        <w:rPr>
          <w:rFonts w:ascii="Times New Roman" w:hAnsi="Times New Roman" w:eastAsia="Times New Roman" w:cs="Times New Roman"/>
        </w:rPr>
        <w:t xml:space="preserve"> </w:t>
      </w:r>
      <m:oMath>
        <m:oMathPr>
          <m:ctrlPr>
            <w:rPr>
              <w:sz w:val="28"/>
              <w:szCs w:val="28"/>
            </w:rPr>
          </m:ctrlPr>
        </m:oMathPr>
        <m:r>
          <m:t>1</m:t>
        </m:r>
        <m:r>
          <m:rPr>
            <m:sty m:val="p"/>
          </m:rPr>
          <m:t> </m:t>
        </m:r>
        <m:r>
          <m:rPr>
            <m:sty m:val="p"/>
          </m:rPr>
          <m:t>m</m:t>
        </m:r>
        <m:r>
          <m:rPr>
            <m:sty m:val="p"/>
          </m:rPr>
          <m:t>o</m:t>
        </m:r>
        <m:r>
          <m:rPr>
            <m:sty m:val="p"/>
          </m:rPr>
          <m:t>l</m:t>
        </m:r>
        <m:sSub>
          <m:e>
            <m:d>
              <m:dPr>
                <m:begChr m:val="["/>
                <m:sepChr m:val=""/>
                <m:endChr m:val="]"/>
                <m:grow/>
              </m:dPr>
              <m:e>
                <m:sSub>
                  <m:e>
                    <m:d>
                      <m:dPr>
                        <m:begChr m:val="("/>
                        <m:sepChr m:val=""/>
                        <m:endChr m:val=")"/>
                        <m:grow/>
                      </m:dPr>
                      <m:e>
                        <m:sSub>
                          <m:e>
                            <m:r>
                              <m:rPr>
                                <m:sty m:val="p"/>
                              </m:rPr>
                              <m:t>C</m:t>
                            </m:r>
                            <m:r>
                              <m:rPr>
                                <m:sty m:val="p"/>
                              </m:rPr>
                              <m:t>H</m:t>
                            </m:r>
                          </m:e>
                          <m:sub>
                            <m:r>
                              <m:t>3</m:t>
                            </m:r>
                          </m:sub>
                        </m:sSub>
                      </m:e>
                    </m:d>
                  </m:e>
                  <m:sub>
                    <m:r>
                      <m:t>2</m:t>
                    </m:r>
                  </m:sub>
                </m:sSub>
                <m:r>
                  <m:rPr>
                    <m:sty m:val="p"/>
                  </m:rPr>
                  <m:t>C</m:t>
                </m:r>
                <m:r>
                  <m:rPr>
                    <m:sty m:val="p"/>
                  </m:rPr>
                  <m:t>H</m:t>
                </m:r>
              </m:e>
            </m:d>
          </m:e>
          <m:sub>
            <m:r>
              <m:t>2</m:t>
            </m:r>
          </m:sub>
        </m:sSub>
        <m:r>
          <m:rPr>
            <m:sty m:val="p"/>
          </m:rPr>
          <m:t>B</m:t>
        </m:r>
        <m:r>
          <m:rPr>
            <m:sty m:val="p"/>
          </m:rPr>
          <m:t>e</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结合</w:t>
      </w:r>
      <w:r>
        <w:rPr>
          <w:rFonts w:ascii="Times New Roman" w:hAnsi="Times New Roman" w:eastAsia="Times New Roman" w:cs="Times New Roman"/>
        </w:rPr>
        <w:t xml:space="preserve"> </w:t>
      </w:r>
      <m:oMath>
        <m:r>
          <m:t>1</m:t>
        </m:r>
        <m:r>
          <m:rPr>
            <m:sty m:val="p"/>
          </m:rPr>
          <m:t> </m:t>
        </m:r>
        <m:r>
          <m:rPr>
            <m:sty m:val="p"/>
          </m:rPr>
          <m:t>m</m:t>
        </m:r>
        <m:r>
          <m:rPr>
            <m:sty m:val="p"/>
          </m:rPr>
          <m:t>o</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胺</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第二步在</w:t>
      </w:r>
      <w:r>
        <w:rPr>
          <w:rFonts w:ascii="Times New Roman" w:hAnsi="Times New Roman" w:eastAsia="Times New Roman" w:cs="Times New Roman"/>
        </w:rPr>
        <w:t xml:space="preserve"> </w:t>
      </w:r>
      <m:oMath>
        <m:sSup>
          <m:e>
            <m:r>
              <m:t>40</m:t>
            </m:r>
          </m:e>
          <m:sup>
            <m:r>
              <m:rPr>
                <m:sty m:val="p"/>
              </m:rPr>
              <m:t>∘</m:t>
            </m:r>
          </m:sup>
        </m:sSup>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又结合第二摩尔胺</w:t>
      </w:r>
      <w:r>
        <w:rPr>
          <w:rFonts w:hint="eastAsia" w:ascii="Times New Roman" w:hAnsi="Times New Roman" w:eastAsia="Times New Roman" w:cs="Times New Roman"/>
        </w:rPr>
        <w:t>。</w:t>
      </w:r>
    </w:p>
    <w:p>
      <w:pPr>
        <w:pStyle w:val="Compact"/>
        <w:numPr>
          <w:ilvl w:val="0"/>
          <w:numId w:val="1162"/>
        </w:numPr>
      </w:pPr>
      <w:r>
        <w:rPr>
          <w:rFonts w:hint="eastAsia" w:ascii="Times New Roman" w:hAnsi="Times New Roman" w:eastAsia="FangSong" w:cs="Times New Roman"/>
        </w:rPr>
        <w:t>写出描述这两步过程的化学方程式</w:t>
      </w:r>
      <w:r>
        <w:rPr>
          <w:rFonts w:hint="eastAsia" w:ascii="Times New Roman" w:hAnsi="Times New Roman" w:eastAsia="Times New Roman" w:cs="Times New Roman"/>
        </w:rPr>
        <w:t>。</w:t>
      </w:r>
    </w:p>
    <w:p>
      <w:pPr>
        <w:pStyle w:val="FirstParagraph"/>
      </w:pPr>
      <w:r>
        <w:rPr>
          <w:rFonts w:hint="eastAsia" w:ascii="Times New Roman" w:hAnsi="Times New Roman" w:eastAsia="Times New Roman" w:cs="Times New Roman"/>
        </w:rPr>
        <w:t>(2)</w:t>
      </w:r>
      <w:r>
        <w:rPr>
          <w:rFonts w:hint="eastAsia" w:ascii="Times New Roman" w:hAnsi="Times New Roman" w:eastAsia="FangSong" w:cs="Times New Roman"/>
        </w:rPr>
        <w:t>最终产物的可能结构是环状的三聚物</w:t>
      </w:r>
      <w:r>
        <w:rPr>
          <w:rFonts w:hint="eastAsia" w:ascii="Times New Roman" w:hAnsi="Times New Roman" w:eastAsia="Times New Roman" w:cs="Times New Roman"/>
        </w:rPr>
        <w:t>。</w:t>
      </w:r>
      <w:r>
        <w:rPr>
          <w:rFonts w:hint="eastAsia" w:ascii="Times New Roman" w:hAnsi="Times New Roman" w:eastAsia="FangSong" w:cs="Times New Roman"/>
        </w:rPr>
        <w:t>画出该分子的结构式</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(3)</w:t>
      </w:r>
      <w:r>
        <w:rPr>
          <w:rFonts w:hint="eastAsia" w:ascii="Times New Roman" w:hAnsi="Times New Roman" w:eastAsia="FangSong" w:cs="Times New Roman"/>
        </w:rPr>
        <w:t>在</w:t>
      </w:r>
      <w:r>
        <w:rPr>
          <w:rFonts w:hint="eastAsia" w:ascii="Times New Roman" w:hAnsi="Times New Roman" w:eastAsia="Times New Roman" w:cs="Times New Roman"/>
        </w:rPr>
        <w:t>(2)</w:t>
      </w:r>
      <w:r>
        <w:rPr>
          <w:rFonts w:hint="eastAsia" w:ascii="Times New Roman" w:hAnsi="Times New Roman" w:eastAsia="FangSong" w:cs="Times New Roman"/>
        </w:rPr>
        <w:t>画出的三聚物并不是真实的结构</w:t>
      </w:r>
      <w:r>
        <w:rPr>
          <w:rFonts w:hint="eastAsia" w:ascii="Times New Roman" w:hAnsi="Times New Roman" w:eastAsia="Times New Roman" w:cs="Times New Roman"/>
        </w:rPr>
        <w:t>，</w:t>
      </w:r>
      <w:r>
        <w:rPr>
          <w:rFonts w:hint="eastAsia" w:ascii="Times New Roman" w:hAnsi="Times New Roman" w:eastAsia="FangSong" w:cs="Times New Roman"/>
        </w:rPr>
        <w:t>实验观察到的结构包含一个四配位铍和两个三配位铍</w:t>
      </w:r>
      <w:r>
        <w:rPr>
          <w:rFonts w:hint="eastAsia" w:ascii="Times New Roman" w:hAnsi="Times New Roman" w:eastAsia="Times New Roman" w:cs="Times New Roman"/>
        </w:rPr>
        <w:t>。</w:t>
      </w:r>
      <w:r>
        <w:rPr>
          <w:rFonts w:hint="eastAsia" w:ascii="Times New Roman" w:hAnsi="Times New Roman" w:eastAsia="FangSong" w:cs="Times New Roman"/>
        </w:rPr>
        <w:t>根据三配位和四配位铍原子画出一个最可能的结构</w:t>
      </w:r>
      <w:r>
        <w:rPr>
          <w:rFonts w:hint="eastAsia" w:ascii="Times New Roman" w:hAnsi="Times New Roman" w:eastAsia="Times New Roman" w:cs="Times New Roman"/>
        </w:rPr>
        <w:t>。</w:t>
      </w:r>
    </w:p>
    <w:bookmarkStart w:id="403" w:name="例题参考答案"/>
    <w:p>
      <w:pPr>
        <w:pStyle w:val="Heading3"/>
        <w:spacing w:before="280" w:after="120"/>
      </w:pPr>
      <w:r>
        <w:rPr>
          <w:rFonts w:hint="eastAsia" w:ascii="Times New Roman" w:hAnsi="Times New Roman" w:eastAsia="Times New Roman" w:cs="Times New Roman"/>
        </w:rPr>
        <w:t>【</w:t>
      </w:r>
      <w:r>
        <w:rPr>
          <w:rFonts w:hint="eastAsia" w:ascii="Times New Roman" w:hAnsi="Times New Roman" w:eastAsia="SimHei" w:cs="Times New Roman"/>
        </w:rPr>
        <w:t>例题参考答案</w:t>
      </w:r>
      <w:r>
        <w:rPr>
          <w:rFonts w:hint="eastAsia" w:ascii="Times New Roman" w:hAnsi="Times New Roman" w:eastAsia="Times New Roman" w:cs="Times New Roman"/>
        </w:rPr>
        <w:t>】</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例</w:t>
      </w:r>
      <w:r>
        <w:rPr>
          <w:rFonts w:ascii="Times New Roman" w:hAnsi="Times New Roman" w:eastAsia="Times New Roman" w:cs="Times New Roman"/>
        </w:rPr>
        <w:t xml:space="preserve"> </w:t>
      </w:r>
      <w:r>
        <w:rPr>
          <w:rFonts w:hint="eastAsia" w:ascii="Times New Roman" w:hAnsi="Times New Roman" w:eastAsia="Times New Roman" w:cs="Times New Roman"/>
        </w:rPr>
        <w:t>1】</w:t>
      </w:r>
      <w:r>
        <w:rPr>
          <w:rFonts w:hint="eastAsia" w:ascii="Times New Roman" w:hAnsi="Times New Roman" w:eastAsia="FangSong" w:cs="Times New Roman"/>
        </w:rPr>
        <w:t>三个分子中碳</w:t>
      </w:r>
      <w:r>
        <w:rPr>
          <w:rFonts w:hint="eastAsia" w:ascii="Times New Roman" w:hAnsi="Times New Roman" w:eastAsia="Times New Roman" w:cs="Times New Roman"/>
        </w:rPr>
        <w:t>—</w:t>
      </w:r>
      <w:r>
        <w:rPr>
          <w:rFonts w:hint="eastAsia" w:ascii="Times New Roman" w:hAnsi="Times New Roman" w:eastAsia="FangSong" w:cs="Times New Roman"/>
        </w:rPr>
        <w:t>氧键长大小顺序为</w:t>
      </w:r>
      <w:r>
        <w:rPr>
          <w:rFonts w:hint="eastAsia" w:ascii="Times New Roman" w:hAnsi="Times New Roman" w:eastAsia="Times New Roman" w:cs="Times New Roman"/>
        </w:rPr>
        <w:t>：</w:t>
      </w:r>
      <w:r>
        <w:rPr>
          <w:rFonts w:hint="eastAsia" w:ascii="Times New Roman" w:hAnsi="Times New Roman" w:eastAsia="FangSong" w:cs="Times New Roman"/>
        </w:rPr>
        <w:t>丙酮</w:t>
      </w:r>
      <w:r>
        <w:rPr>
          <w:rFonts w:ascii="Times New Roman" w:hAnsi="Times New Roman" w:eastAsia="Times New Roman" w:cs="Times New Roman"/>
        </w:rPr>
        <w:t xml:space="preserve"> </w:t>
      </w:r>
      <m:oMath>
        <m:oMathPr>
          <m:ctrlPr>
            <w:rPr>
              <w:sz w:val="28"/>
              <w:szCs w:val="28"/>
            </w:rPr>
          </m:ctrlPr>
        </m:oMathPr>
        <m:r>
          <m:rPr>
            <m:sty m:val="p"/>
          </m:rPr>
          <m:t>&gt;</m:t>
        </m:r>
        <m:r>
          <m:t>C</m:t>
        </m:r>
        <m:sSub>
          <m:e>
            <m:r>
              <m:t>O</m:t>
            </m:r>
          </m:e>
          <m:sub>
            <m:r>
              <m:t>2</m:t>
            </m:r>
          </m:sub>
        </m:sSub>
        <m:r>
          <m:rPr>
            <m:sty m:val="p"/>
          </m:rPr>
          <m:t>&gt;</m:t>
        </m:r>
        <m:r>
          <m:t>C</m:t>
        </m:r>
        <m:r>
          <m:t>O</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丙酮分子中的碳</w:t>
      </w:r>
      <w:r>
        <w:rPr>
          <w:rFonts w:hint="eastAsia" w:ascii="Times New Roman" w:hAnsi="Times New Roman" w:eastAsia="Times New Roman" w:cs="Times New Roman"/>
        </w:rPr>
        <w:t>—</w:t>
      </w:r>
      <w:r>
        <w:rPr>
          <w:rFonts w:hint="eastAsia" w:ascii="Times New Roman" w:hAnsi="Times New Roman" w:eastAsia="FangSong" w:cs="Times New Roman"/>
        </w:rPr>
        <w:t>氧键为一般双键</w:t>
      </w:r>
      <w:r>
        <w:rPr>
          <w:rFonts w:hint="eastAsia" w:ascii="Times New Roman" w:hAnsi="Times New Roman" w:eastAsia="Times New Roman" w:cs="Times New Roman"/>
        </w:rPr>
        <w:t>，</w:t>
      </w:r>
      <w:r>
        <w:rPr>
          <w:rFonts w:hint="eastAsia" w:ascii="Times New Roman" w:hAnsi="Times New Roman" w:eastAsia="FangSong" w:cs="Times New Roman"/>
        </w:rPr>
        <w:t>键长最长</w:t>
      </w:r>
      <w:r>
        <w:rPr>
          <w:rFonts w:hint="eastAsia" w:ascii="Times New Roman" w:hAnsi="Times New Roman" w:eastAsia="Times New Roman" w:cs="Times New Roman"/>
        </w:rPr>
        <w:t>。</w:t>
      </w:r>
      <w:r>
        <w:rPr>
          <w:rFonts w:ascii="Times New Roman" w:hAnsi="Times New Roman" w:eastAsia="Times New Roman" w:cs="Times New Roman"/>
        </w:rPr>
        <w:t xml:space="preserve"> CO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分子中除形成</w:t>
      </w:r>
      <w:r>
        <w:rPr>
          <w:rFonts w:ascii="Times New Roman" w:hAnsi="Times New Roman" w:eastAsia="Times New Roman" w:cs="Times New Roman"/>
        </w:rPr>
        <w:t xml:space="preserve"> </w:t>
      </w:r>
      <m:oMath>
        <m:r>
          <m:t>σ</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键外还形成两个离域</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hint="eastAsia" w:ascii="Times New Roman" w:hAnsi="Times New Roman" w:eastAsia="FangSong" w:cs="Times New Roman"/>
        </w:rPr>
        <w:t>虽然碳</w:t>
      </w:r>
      <w:r>
        <w:rPr>
          <w:rFonts w:hint="eastAsia" w:ascii="Times New Roman" w:hAnsi="Times New Roman" w:eastAsia="Times New Roman" w:cs="Times New Roman"/>
        </w:rPr>
        <w:t>—</w:t>
      </w:r>
      <w:r>
        <w:rPr>
          <w:rFonts w:hint="eastAsia" w:ascii="Times New Roman" w:hAnsi="Times New Roman" w:eastAsia="FangSong" w:cs="Times New Roman"/>
        </w:rPr>
        <w:t>氧键键级也为</w:t>
      </w:r>
      <w:r>
        <w:rPr>
          <w:rFonts w:ascii="Times New Roman" w:hAnsi="Times New Roman" w:eastAsia="Times New Roman" w:cs="Times New Roman"/>
        </w:rPr>
        <w:t xml:space="preserve"> </w:t>
      </w:r>
      <w:r>
        <w:rPr>
          <w:rFonts w:hint="eastAsia" w:ascii="Times New Roman" w:hAnsi="Times New Roman" w:eastAsia="Times New Roman" w:cs="Times New Roman"/>
        </w:rPr>
        <w:t>2，</w:t>
      </w:r>
      <w:r>
        <w:rPr>
          <w:rFonts w:hint="eastAsia" w:ascii="Times New Roman" w:hAnsi="Times New Roman" w:eastAsia="FangSong" w:cs="Times New Roman"/>
        </w:rPr>
        <w:t>但由于离域</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键的生成使键能较大</w:t>
      </w:r>
      <w:r>
        <w:rPr>
          <w:rFonts w:hint="eastAsia" w:ascii="Times New Roman" w:hAnsi="Times New Roman" w:eastAsia="Times New Roman" w:cs="Times New Roman"/>
        </w:rPr>
        <w:t>，</w:t>
      </w:r>
      <w:r>
        <w:rPr>
          <w:rFonts w:hint="eastAsia" w:ascii="Times New Roman" w:hAnsi="Times New Roman" w:eastAsia="FangSong" w:cs="Times New Roman"/>
        </w:rPr>
        <w:t>键长较短</w:t>
      </w:r>
      <w:r>
        <w:rPr>
          <w:rFonts w:hint="eastAsia" w:ascii="Times New Roman" w:hAnsi="Times New Roman" w:eastAsia="Times New Roman" w:cs="Times New Roman"/>
        </w:rPr>
        <w:t>，</w:t>
      </w:r>
      <w:r>
        <w:rPr>
          <w:rFonts w:hint="eastAsia" w:ascii="Times New Roman" w:hAnsi="Times New Roman" w:eastAsia="FangSong" w:cs="Times New Roman"/>
        </w:rPr>
        <w:t>但比一般三键要长</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CO </w:t>
      </w:r>
      <w:r>
        <w:rPr>
          <w:rFonts w:hint="eastAsia" w:ascii="Times New Roman" w:hAnsi="Times New Roman" w:eastAsia="FangSong" w:cs="Times New Roman"/>
        </w:rPr>
        <w:t>分子中</w:t>
      </w:r>
      <w:r>
        <w:rPr>
          <w:rFonts w:hint="eastAsia" w:ascii="Times New Roman" w:hAnsi="Times New Roman" w:eastAsia="Times New Roman" w:cs="Times New Roman"/>
        </w:rPr>
        <w:t>，</w:t>
      </w:r>
      <w:r>
        <w:rPr>
          <w:rFonts w:hint="eastAsia" w:ascii="Times New Roman" w:hAnsi="Times New Roman" w:eastAsia="FangSong" w:cs="Times New Roman"/>
        </w:rPr>
        <w:t>形成一个</w:t>
      </w:r>
      <w:r>
        <w:rPr>
          <w:rFonts w:ascii="Times New Roman" w:hAnsi="Times New Roman" w:eastAsia="Times New Roman" w:cs="Times New Roman"/>
        </w:rPr>
        <w:t xml:space="preserve"> </w:t>
      </w:r>
      <m:oMath>
        <m:r>
          <m:t>σ</m:t>
        </m:r>
      </m:oMath>
      <w:r>
        <w:rPr>
          <w:rFonts w:ascii="Times New Roman" w:hAnsi="Times New Roman" w:eastAsia="Times New Roman" w:cs="Times New Roman"/>
        </w:rPr>
        <w:t xml:space="preserve">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hint="eastAsia" w:ascii="Times New Roman" w:hAnsi="Times New Roman" w:eastAsia="FangSong" w:cs="Times New Roman"/>
        </w:rPr>
        <w:t>一个</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键和一个</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配键</w:t>
      </w:r>
      <w:r>
        <w:rPr>
          <w:rFonts w:hint="eastAsia" w:ascii="Times New Roman" w:hAnsi="Times New Roman" w:eastAsia="Times New Roman" w:cs="Times New Roman"/>
        </w:rPr>
        <w:t>，</w:t>
      </w:r>
      <w:r>
        <w:rPr>
          <w:rFonts w:hint="eastAsia" w:ascii="Times New Roman" w:hAnsi="Times New Roman" w:eastAsia="FangSong" w:cs="Times New Roman"/>
        </w:rPr>
        <w:t>键级为</w:t>
      </w:r>
      <w:r>
        <w:rPr>
          <w:rFonts w:ascii="Times New Roman" w:hAnsi="Times New Roman" w:eastAsia="Times New Roman" w:cs="Times New Roman"/>
        </w:rPr>
        <w:t xml:space="preserve"> </w:t>
      </w:r>
      <w:r>
        <w:rPr>
          <w:rFonts w:hint="eastAsia" w:ascii="Times New Roman" w:hAnsi="Times New Roman" w:eastAsia="Times New Roman" w:cs="Times New Roman"/>
        </w:rPr>
        <w:t>3，</w:t>
      </w:r>
      <w:r>
        <w:rPr>
          <w:rFonts w:hint="eastAsia" w:ascii="Times New Roman" w:hAnsi="Times New Roman" w:eastAsia="FangSong" w:cs="Times New Roman"/>
        </w:rPr>
        <w:t>因而碳</w:t>
      </w:r>
      <w:r>
        <w:rPr>
          <w:rFonts w:hint="eastAsia" w:ascii="Times New Roman" w:hAnsi="Times New Roman" w:eastAsia="Times New Roman" w:cs="Times New Roman"/>
        </w:rPr>
        <w:t>—</w:t>
      </w:r>
      <w:r>
        <w:rPr>
          <w:rFonts w:hint="eastAsia" w:ascii="Times New Roman" w:hAnsi="Times New Roman" w:eastAsia="FangSong" w:cs="Times New Roman"/>
        </w:rPr>
        <w:t>氧键键长最短</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2273300" cy="1778000"/>
            <wp:effectExtent b="0" l="0" r="0" t="0"/>
            <wp:docPr descr="" title="" id="317" name="Picture"/>
            <a:graphic>
              <a:graphicData uri="http://schemas.openxmlformats.org/drawingml/2006/picture">
                <pic:pic>
                  <pic:nvPicPr>
                    <pic:cNvPr descr="20e0c5f721aecb809a0d014163bb5b6f340c2de8e0e3d7eb510f882e0dac0e8a.jpg" id="318" name="Picture"/>
                    <pic:cNvPicPr>
                      <a:picLocks noChangeArrowheads="1" noChangeAspect="1"/>
                    </pic:cNvPicPr>
                  </pic:nvPicPr>
                  <pic:blipFill>
                    <a:blip r:embed="rId316"/>
                    <a:stretch>
                      <a:fillRect/>
                    </a:stretch>
                  </pic:blipFill>
                  <pic:spPr bwMode="auto">
                    <a:xfrm>
                      <a:off x="0" y="0"/>
                      <a:ext cx="2273300" cy="177800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1854200" cy="1701800"/>
            <wp:effectExtent b="0" l="0" r="0" t="0"/>
            <wp:docPr descr="" title="" id="320" name="Picture"/>
            <a:graphic>
              <a:graphicData uri="http://schemas.openxmlformats.org/drawingml/2006/picture">
                <pic:pic>
                  <pic:nvPicPr>
                    <pic:cNvPr descr="33cfc10ce01660181b1292997e0de3c47c3c449aa11db34b31bc9240e5d6c520.jpg" id="321" name="Picture"/>
                    <pic:cNvPicPr>
                      <a:picLocks noChangeArrowheads="1" noChangeAspect="1"/>
                    </pic:cNvPicPr>
                  </pic:nvPicPr>
                  <pic:blipFill>
                    <a:blip r:embed="rId319"/>
                    <a:stretch>
                      <a:fillRect/>
                    </a:stretch>
                  </pic:blipFill>
                  <pic:spPr bwMode="auto">
                    <a:xfrm>
                      <a:off x="0" y="0"/>
                      <a:ext cx="1854200" cy="1701800"/>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丙酮</w:t>
      </w:r>
      <w:r>
        <w:rPr>
          <w:rFonts w:hint="eastAsia" w:ascii="Times New Roman" w:hAnsi="Times New Roman" w:eastAsia="Times New Roman" w:cs="Times New Roman"/>
        </w:rPr>
        <w:t>、</w:t>
      </w:r>
      <w:r>
        <w:rPr>
          <w:rFonts w:ascii="Times New Roman" w:hAnsi="Times New Roman" w:eastAsia="Times New Roman" w:cs="Times New Roman"/>
        </w:rPr>
        <w:t xml:space="preserve"> CO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CO </w:t>
      </w:r>
      <w:r>
        <w:rPr>
          <w:rFonts w:hint="eastAsia" w:ascii="Times New Roman" w:hAnsi="Times New Roman" w:eastAsia="FangSong" w:cs="Times New Roman"/>
        </w:rPr>
        <w:t>分子中碳</w:t>
      </w:r>
      <w:r>
        <w:rPr>
          <w:rFonts w:hint="eastAsia" w:ascii="Times New Roman" w:hAnsi="Times New Roman" w:eastAsia="Times New Roman" w:cs="Times New Roman"/>
        </w:rPr>
        <w:t>—</w:t>
      </w:r>
      <w:r>
        <w:rPr>
          <w:rFonts w:hint="eastAsia" w:ascii="Times New Roman" w:hAnsi="Times New Roman" w:eastAsia="FangSong" w:cs="Times New Roman"/>
        </w:rPr>
        <w:t>氧键键长分别为</w:t>
      </w:r>
      <w:r>
        <w:rPr>
          <w:rFonts w:ascii="Times New Roman" w:hAnsi="Times New Roman" w:eastAsia="Times New Roman" w:cs="Times New Roman"/>
        </w:rPr>
        <w:t xml:space="preserve"> 121pm, 116pm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113pm。</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例</w:t>
      </w:r>
      <w:r>
        <w:rPr>
          <w:rFonts w:ascii="Times New Roman" w:hAnsi="Times New Roman" w:eastAsia="Times New Roman" w:cs="Times New Roman"/>
        </w:rPr>
        <w:t xml:space="preserve"> 2】(1)</w:t>
      </w:r>
      <w:r>
        <w:rPr>
          <w:rFonts w:ascii="Times New Roman" w:hAnsi="Times New Roman" w:eastAsia="Times New Roman" w:cs="Times New Roman"/>
        </w:rPr>
        <w:t xml:space="preserve"> </w:t>
      </w:r>
      <m:oMath>
        <m:oMathPr>
          <m:ctrlPr>
            <w:rPr>
              <w:sz w:val="28"/>
              <w:szCs w:val="28"/>
            </w:rPr>
          </m:ctrlPr>
        </m:oMathPr>
        <m:r>
          <m:t>9.3</m:t>
        </m:r>
        <m:r>
          <m:rPr>
            <m:sty m:val="p"/>
          </m:rPr>
          <m:t>×</m:t>
        </m:r>
        <m:r>
          <m:t>22.4</m:t>
        </m:r>
        <m:r>
          <m:rPr>
            <m:sty m:val="p"/>
          </m:rPr>
          <m:t>=</m:t>
        </m:r>
        <m:r>
          <m:t>208.3</m:t>
        </m:r>
        <m:r>
          <m:t> </m:t>
        </m:r>
        <m:r>
          <m:t>g</m:t>
        </m:r>
        <m:r>
          <m:rPr>
            <m:sty m:val="p"/>
          </m:rPr>
          <m:t>/</m:t>
        </m:r>
        <m:r>
          <m:t>m</m:t>
        </m:r>
        <m:r>
          <m:t>o</m:t>
        </m:r>
        <m:r>
          <m:t>l</m:t>
        </m:r>
      </m:oMath>
      <w:r>
        <w:rPr>
          <w:rFonts w:ascii="Times New Roman" w:hAnsi="Times New Roman" w:eastAsia="Times New Roman" w:cs="Times New Roman"/>
        </w:rPr>
        <w:t xml:space="preserve"> </w:t>
      </w:r>
      <w:r>
        <w:rPr>
          <w:rFonts w:ascii="Times New Roman" w:hAnsi="Times New Roman" w:eastAsia="Times New Roman" w:cs="Times New Roman"/>
        </w:rPr>
        <w:t>; PCl</w:t>
      </w:r>
      <w:r>
        <w:rPr>
          <w:rFonts w:ascii="Times New Roman" w:hAnsi="Times New Roman" w:eastAsia="Times New Roman" w:cs="Times New Roman"/>
          <w:vertAlign w:val="subscript"/>
        </w:rPr>
        <w:t>5</w:t>
      </w:r>
      <w:r>
        <w:rPr>
          <w:rFonts w:ascii="Times New Roman" w:hAnsi="Times New Roman" w:eastAsia="Times New Roman" w:cs="Times New Roman"/>
        </w:rPr>
        <w:t xml:space="preserve"> </w:t>
      </w:r>
      <w:r>
        <w:rPr>
          <w:rFonts w:hint="eastAsia" w:ascii="Times New Roman" w:hAnsi="Times New Roman" w:eastAsia="FangSong" w:cs="Times New Roman"/>
        </w:rPr>
        <w:t xml:space="preserve">相对分子质量</w:t>
      </w:r>
      <w:r>
        <w:rPr>
          <w:rFonts w:ascii="Times New Roman" w:hAnsi="Times New Roman" w:eastAsia="Times New Roman" w:cs="Times New Roman"/>
        </w:rPr>
        <w:t xml:space="preserve"> </w:t>
      </w:r>
      <m:oMath>
        <m:oMathPr>
          <m:ctrlPr>
            <w:rPr>
              <w:sz w:val="28"/>
              <w:szCs w:val="28"/>
            </w:rPr>
          </m:ctrlPr>
        </m:oMathPr>
        <m:r>
          <m:t>31.0</m:t>
        </m:r>
        <m:r>
          <m:rPr>
            <m:sty m:val="p"/>
          </m:rPr>
          <m:t>+</m:t>
        </m:r>
        <m:r>
          <m:t>35.5</m:t>
        </m:r>
        <m:r>
          <m:rPr>
            <m:sty m:val="p"/>
          </m:rPr>
          <m:t>×</m:t>
        </m:r>
        <m:r>
          <m:t>5</m:t>
        </m:r>
        <m:r>
          <m:rPr>
            <m:sty m:val="p"/>
          </m:rPr>
          <m:t>=</m:t>
        </m:r>
        <m:r>
          <m:t>208.5</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 xml:space="preserve">蒸气组成为</w:t>
      </w:r>
      <w:r>
        <w:rPr>
          <w:rFonts w:ascii="Times New Roman" w:hAnsi="Times New Roman" w:eastAsia="Times New Roman" w:cs="Times New Roman"/>
        </w:rPr>
        <w:t xml:space="preserve"> PCl</w:t>
      </w:r>
      <w:r>
        <w:rPr>
          <w:rFonts w:ascii="Times New Roman" w:hAnsi="Times New Roman" w:eastAsia="Times New Roman" w:cs="Times New Roman"/>
          <w:vertAlign w:val="subscript"/>
        </w:rPr>
        <w:t>5</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结构式如右图所示</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呈三角双锥形</w:t>
      </w:r>
      <w:r>
        <w:rPr>
          <w:rFonts w:hint="eastAsia" w:ascii="Times New Roman" w:hAnsi="Times New Roman" w:eastAsia="Times New Roman" w:cs="Times New Roman"/>
        </w:rPr>
        <w:t>。</w:t>
      </w:r>
      <w:r>
        <w:rPr>
          <w:rFonts w:hint="eastAsia" w:ascii="Times New Roman" w:hAnsi="Times New Roman" w:eastAsia="FangSong" w:cs="Times New Roman"/>
        </w:rPr>
        <w:t>分子无极性</w:t>
      </w:r>
      <w:r>
        <w:rPr>
          <w:rFonts w:hint="eastAsia" w:ascii="Times New Roman" w:hAnsi="Times New Roman" w:eastAsia="Times New Roman" w:cs="Times New Roman"/>
        </w:rPr>
        <w:t>，</w:t>
      </w:r>
      <w:r>
        <w:rPr>
          <w:rFonts w:hint="eastAsia" w:ascii="Times New Roman" w:hAnsi="Times New Roman" w:eastAsia="FangSong" w:cs="Times New Roman"/>
        </w:rPr>
        <w:t>有两种键长</w:t>
      </w:r>
      <w:r>
        <w:rPr>
          <w:rFonts w:hint="eastAsia" w:ascii="Times New Roman" w:hAnsi="Times New Roman" w:eastAsia="Times New Roman" w:cs="Times New Roman"/>
        </w:rPr>
        <w:t>(</w:t>
      </w:r>
      <w:r>
        <w:rPr>
          <w:rFonts w:hint="eastAsia" w:ascii="Times New Roman" w:hAnsi="Times New Roman" w:eastAsia="FangSong" w:cs="Times New Roman"/>
        </w:rPr>
        <w:t>赤道方向和轴向方向</w:t>
      </w:r>
      <w:r>
        <w:rPr>
          <w:rFonts w:hint="eastAsia" w:ascii="Times New Roman" w:hAnsi="Times New Roman" w:eastAsia="Times New Roman" w:cs="Times New Roman"/>
        </w:rPr>
        <w:t>)。</w:t>
      </w:r>
    </w:p>
    <w:p>
      <w:pPr>
        <w:pStyle w:val="Compact"/>
        <w:numPr>
          <w:ilvl w:val="0"/>
          <w:numId w:val="1163"/>
        </w:numPr>
      </w:pPr>
      <m:oMath>
        <m:oMathPr>
          <m:ctrlPr>
            <w:rPr>
              <w:sz w:val="28"/>
              <w:szCs w:val="28"/>
            </w:rPr>
          </m:ctrlPr>
        </m:oMathPr>
        <m:r>
          <m:t>P</m:t>
        </m:r>
        <m:r>
          <m:t>C</m:t>
        </m:r>
        <m:sSub>
          <m:e>
            <m:r>
              <m:t>l</m:t>
            </m:r>
          </m:e>
          <m:sub>
            <m:r>
              <m:t>5</m:t>
            </m:r>
          </m:sub>
        </m:sSub>
        <m:r>
          <m:rPr>
            <m:sty m:val="p"/>
          </m:rPr>
          <m:t>=</m:t>
        </m:r>
        <m:r>
          <m:t>P</m:t>
        </m:r>
        <m:r>
          <m:t>C</m:t>
        </m:r>
        <m:sSub>
          <m:e>
            <m:r>
              <m:t>l</m:t>
            </m:r>
          </m:e>
          <m:sub>
            <m:r>
              <m:t>3</m:t>
            </m:r>
          </m:sub>
        </m:sSub>
        <m:r>
          <m:rPr>
            <m:sty m:val="p"/>
          </m:rPr>
          <m:t>+</m:t>
        </m:r>
        <m:r>
          <m:t>C</m:t>
        </m:r>
        <m:sSub>
          <m:e>
            <m:r>
              <m:t>l</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氯分子</w:t>
      </w:r>
      <w:r>
        <w:rPr>
          <w:rFonts w:ascii="Times New Roman" w:hAnsi="Times New Roman" w:eastAsia="Times New Roman" w:cs="Times New Roman"/>
        </w:rPr>
        <w:t xml:space="preserve"> Cl-Cl; </w:t>
      </w:r>
      <w:r>
        <w:rPr>
          <w:rFonts w:hint="eastAsia" w:ascii="Times New Roman" w:hAnsi="Times New Roman" w:eastAsia="FangSong" w:cs="Times New Roman"/>
        </w:rPr>
        <w:t>三氯化磷分子</w:t>
      </w:r>
      <w:r>
        <w:rPr>
          <w:rFonts w:hint="eastAsia" w:ascii="Times New Roman" w:hAnsi="Times New Roman" w:eastAsia="Times New Roman" w:cs="Times New Roman"/>
        </w:rPr>
        <w:t>:</w:t>
      </w:r>
    </w:p>
    <w:p>
      <w:pPr>
        <w:pStyle w:val="FirstParagraph"/>
        <w:spacing w:before="160" w:after="80"/>
        <w:jc w:val="center"/>
      </w:pPr>
      <w:r>
        <w:rPr>
          <w:rFonts w:ascii="Times New Roman" w:hAnsi="Times New Roman" w:eastAsia="Times New Roman" w:cs="Times New Roman"/>
        </w:rPr>
        <w:drawing>
          <wp:inline>
            <wp:extent cx="1800000" cy="1194059"/>
            <wp:effectExtent b="0" l="0" r="0" t="0"/>
            <wp:docPr descr="" title="" id="323" name="Picture"/>
            <a:graphic>
              <a:graphicData uri="http://schemas.openxmlformats.org/drawingml/2006/picture">
                <pic:pic>
                  <pic:nvPicPr>
                    <pic:cNvPr descr="bdd575b5e3ada0c9bccef9e62f6ce7eb2ce417cad93ddb76efeb34a7686d8393.jpg" id="324" name="Picture"/>
                    <pic:cNvPicPr>
                      <a:picLocks noChangeArrowheads="1" noChangeAspect="1"/>
                    </pic:cNvPicPr>
                  </pic:nvPicPr>
                  <pic:blipFill>
                    <a:blip r:embed="rId322"/>
                    <a:stretch>
                      <a:fillRect/>
                    </a:stretch>
                  </pic:blipFill>
                  <pic:spPr bwMode="auto">
                    <a:xfrm>
                      <a:off x="0" y="0"/>
                      <a:ext cx="1800000" cy="1194059"/>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1701800" cy="1739900"/>
            <wp:effectExtent b="0" l="0" r="0" t="0"/>
            <wp:docPr descr="" title="" id="326" name="Picture"/>
            <a:graphic>
              <a:graphicData uri="http://schemas.openxmlformats.org/drawingml/2006/picture">
                <pic:pic>
                  <pic:nvPicPr>
                    <pic:cNvPr descr="aac878e816228c0ac665b331eac760363ae19f3fc8cf5fc7ef728f3c288bd820.jpg" id="327" name="Picture"/>
                    <pic:cNvPicPr>
                      <a:picLocks noChangeArrowheads="1" noChangeAspect="1"/>
                    </pic:cNvPicPr>
                  </pic:nvPicPr>
                  <pic:blipFill>
                    <a:blip r:embed="rId325"/>
                    <a:stretch>
                      <a:fillRect/>
                    </a:stretch>
                  </pic:blipFill>
                  <pic:spPr bwMode="auto">
                    <a:xfrm>
                      <a:off x="0" y="0"/>
                      <a:ext cx="1701800" cy="1739900"/>
                    </a:xfrm>
                    <a:prstGeom prst="rect">
                      <a:avLst/>
                    </a:prstGeom>
                    <a:noFill/>
                    <a:ln w="9525">
                      <a:noFill/>
                      <a:headEnd/>
                      <a:tailEnd/>
                    </a:ln>
                  </pic:spPr>
                </pic:pic>
              </a:graphicData>
            </a:graphic>
          </wp:inline>
        </w:drawing>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压力为计算值的两倍表明</w:t>
      </w:r>
      <w:r>
        <w:rPr>
          <w:rFonts w:ascii="Times New Roman" w:hAnsi="Times New Roman" w:eastAsia="Times New Roman" w:cs="Times New Roman"/>
        </w:rPr>
        <w:t xml:space="preserve"> </w:t>
      </w:r>
      <m:oMath>
        <m:oMathPr>
          <m:ctrlPr>
            <w:rPr>
              <w:sz w:val="28"/>
              <w:szCs w:val="28"/>
            </w:rPr>
          </m:ctrlPr>
        </m:oMathPr>
        <m:r>
          <m:t>1</m:t>
        </m:r>
        <m:r>
          <m:t> </m:t>
        </m:r>
        <m:r>
          <m:t>m</m:t>
        </m:r>
        <m:r>
          <m:t>o</m:t>
        </m:r>
        <m:r>
          <m:t>l</m:t>
        </m:r>
        <m:r>
          <m:t> </m:t>
        </m:r>
        <m:r>
          <m:t>P</m:t>
        </m:r>
        <m:r>
          <m:t>C</m:t>
        </m:r>
        <m:sSub>
          <m:e>
            <m:r>
              <m:t>l</m:t>
            </m:r>
          </m:e>
          <m:sub>
            <m:r>
              <m:t>5</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完全分解成</w:t>
      </w:r>
      <w:r>
        <w:rPr>
          <w:rFonts w:ascii="Times New Roman" w:hAnsi="Times New Roman" w:eastAsia="Times New Roman" w:cs="Times New Roman"/>
        </w:rPr>
        <w:t xml:space="preserve"> </w:t>
      </w:r>
      <m:oMath>
        <m:oMathPr>
          <m:ctrlPr>
            <w:rPr>
              <w:sz w:val="28"/>
              <w:szCs w:val="28"/>
            </w:rPr>
          </m:ctrlPr>
        </m:oMathPr>
        <m:r>
          <m:t>1</m:t>
        </m:r>
        <m:r>
          <m:t> </m:t>
        </m:r>
        <m:r>
          <m:t>m</m:t>
        </m:r>
        <m:r>
          <m:t>o</m:t>
        </m:r>
        <m:r>
          <m:t>l</m:t>
        </m:r>
        <m:r>
          <m:t> </m:t>
        </m:r>
        <m:r>
          <m:t>P</m:t>
        </m:r>
        <m:r>
          <m:t>C</m:t>
        </m:r>
        <m:sSub>
          <m:e>
            <m:r>
              <m:t>l</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t>1</m:t>
        </m:r>
        <m:r>
          <m:t> </m:t>
        </m:r>
        <m:r>
          <m:t>m</m:t>
        </m:r>
        <m:r>
          <m:t>o</m:t>
        </m:r>
        <m:r>
          <m:t>l</m:t>
        </m:r>
        <m:r>
          <m:t> </m:t>
        </m:r>
        <m:r>
          <m:t>C</m:t>
        </m:r>
        <m:sSub>
          <m:e>
            <m:r>
              <m:t>l</m:t>
            </m:r>
          </m:e>
          <m:sub>
            <m:r>
              <m:t>2</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共</w:t>
      </w:r>
      <w:r>
        <w:rPr>
          <w:rFonts w:ascii="Times New Roman" w:hAnsi="Times New Roman" w:eastAsia="Times New Roman" w:cs="Times New Roman"/>
        </w:rPr>
        <w:t xml:space="preserve"> </w:t>
      </w:r>
      <m:oMath>
        <m:r>
          <m:t>2</m:t>
        </m:r>
        <m:r>
          <m:t> </m:t>
        </m:r>
        <m:r>
          <m:t>m</m:t>
        </m:r>
        <m:r>
          <m:t>o</m:t>
        </m:r>
        <m:r>
          <m:t>l</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气体由等摩尔的</w:t>
      </w:r>
      <w:r>
        <w:rPr>
          <w:rFonts w:ascii="Times New Roman" w:hAnsi="Times New Roman" w:eastAsia="Times New Roman" w:cs="Times New Roman"/>
        </w:rPr>
        <w:t xml:space="preserve"> PCl</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Cl</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组成</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622727"/>
            <wp:effectExtent b="0" l="0" r="0" t="0"/>
            <wp:docPr descr="" title="" id="329" name="Picture"/>
            <a:graphic>
              <a:graphicData uri="http://schemas.openxmlformats.org/drawingml/2006/picture">
                <pic:pic>
                  <pic:nvPicPr>
                    <pic:cNvPr descr="eeab3c8638b9fb557fdd01ecac7f13a6f8e553f0c7632efdb0aa3e0a3b9f9047.jpg" id="330" name="Picture"/>
                    <pic:cNvPicPr>
                      <a:picLocks noChangeArrowheads="1" noChangeAspect="1"/>
                    </pic:cNvPicPr>
                  </pic:nvPicPr>
                  <pic:blipFill>
                    <a:blip r:embed="rId328"/>
                    <a:stretch>
                      <a:fillRect/>
                    </a:stretch>
                  </pic:blipFill>
                  <pic:spPr bwMode="auto">
                    <a:xfrm>
                      <a:off x="0" y="0"/>
                      <a:ext cx="3600000" cy="622727"/>
                    </a:xfrm>
                    <a:prstGeom prst="rect">
                      <a:avLst/>
                    </a:prstGeom>
                    <a:noFill/>
                    <a:ln w="9525">
                      <a:noFill/>
                      <a:headEnd/>
                      <a:tailEnd/>
                    </a:ln>
                  </pic:spPr>
                </pic:pic>
              </a:graphicData>
            </a:graphic>
          </wp:inline>
        </w:drawing>
      </w:r>
    </w:p>
    <w:p>
      <w:pPr>
        <w:pStyle w:val="Compact"/>
        <w:numPr>
          <w:ilvl w:val="0"/>
          <w:numId w:val="1164"/>
        </w:numPr>
      </w:pPr>
      <m:oMath>
        <m:oMathPr>
          <m:ctrlPr>
            <w:rPr>
              <w:sz w:val="28"/>
              <w:szCs w:val="28"/>
            </w:rPr>
          </m:ctrlPr>
        </m:oMathPr>
        <m:r>
          <m:t>P</m:t>
        </m:r>
        <m:r>
          <m:t>B</m:t>
        </m:r>
        <m:sSub>
          <m:e>
            <m:r>
              <m:t>r</m:t>
            </m:r>
          </m:e>
          <m:sub>
            <m:r>
              <m:t>5</m:t>
            </m:r>
          </m:sub>
        </m:sSub>
        <m:r>
          <m:rPr>
            <m:sty m:val="p"/>
          </m:rPr>
          <m:t>=</m:t>
        </m:r>
        <m:sSup>
          <m:e>
            <m:d>
              <m:dPr>
                <m:begChr m:val="["/>
                <m:sepChr m:val=""/>
                <m:endChr m:val="]"/>
                <m:grow/>
              </m:dPr>
              <m:e>
                <m:r>
                  <m:t>P</m:t>
                </m:r>
                <m:r>
                  <m:t>B</m:t>
                </m:r>
                <m:sSub>
                  <m:e>
                    <m:r>
                      <m:t>r</m:t>
                    </m:r>
                  </m:e>
                  <m:sub>
                    <m:r>
                      <m:t>4</m:t>
                    </m:r>
                  </m:sub>
                </m:sSub>
              </m:e>
            </m:d>
          </m:e>
          <m:sup>
            <m:r>
              <m:rPr>
                <m:sty m:val="p"/>
              </m:rPr>
              <m:t>+</m:t>
            </m:r>
          </m:sup>
        </m:sSup>
        <m:r>
          <m:rPr>
            <m:sty m:val="p"/>
          </m:rPr>
          <m:t>+</m:t>
        </m:r>
        <m:r>
          <m:t>B</m:t>
        </m:r>
        <m:sSup>
          <m:e>
            <m:r>
              <m:t>r</m:t>
            </m:r>
          </m:e>
          <m:sup>
            <m:r>
              <m:rPr>
                <m:sty m:val="p"/>
              </m:rPr>
              <m:t>−</m:t>
            </m:r>
          </m:sup>
        </m:sSup>
        <m:r>
          <m:rPr>
            <m:sty m:val="p"/>
          </m:rPr>
          <m:t>,</m:t>
        </m:r>
        <m:sSup>
          <m:e>
            <m:d>
              <m:dPr>
                <m:begChr m:val="["/>
                <m:sepChr m:val=""/>
                <m:endChr m:val="]"/>
                <m:grow/>
              </m:dPr>
              <m:e>
                <m:r>
                  <m:t>P</m:t>
                </m:r>
                <m:r>
                  <m:t>B</m:t>
                </m:r>
                <m:sSub>
                  <m:e>
                    <m:r>
                      <m:t>r</m:t>
                    </m:r>
                  </m:e>
                  <m:sub>
                    <m:r>
                      <m:t>4</m:t>
                    </m:r>
                  </m:sub>
                </m:sSub>
              </m:e>
            </m:d>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结构同</w:t>
      </w:r>
      <w:r>
        <w:rPr>
          <w:rFonts w:ascii="Times New Roman" w:hAnsi="Times New Roman" w:eastAsia="Times New Roman" w:cs="Times New Roman"/>
        </w:rPr>
        <w:t xml:space="preserve"> </w:t>
      </w:r>
      <m:oMath>
        <m:sSup>
          <m:e>
            <m:d>
              <m:dPr>
                <m:begChr m:val="["/>
                <m:sepChr m:val=""/>
                <m:endChr m:val="]"/>
                <m:grow/>
              </m:dPr>
              <m:e>
                <m:r>
                  <m:t>P</m:t>
                </m:r>
                <m:r>
                  <m:t>C</m:t>
                </m:r>
                <m:sSub>
                  <m:e>
                    <m:r>
                      <m:t>l</m:t>
                    </m:r>
                  </m:e>
                  <m:sub>
                    <m:r>
                      <m:t>4</m:t>
                    </m:r>
                  </m:sub>
                </m:sSub>
              </m:e>
            </m:d>
          </m:e>
          <m:sup>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例</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3】（1）C</w:t>
      </w:r>
      <w:r>
        <w:rPr>
          <w:rFonts w:ascii="Times New Roman" w:hAnsi="Times New Roman" w:eastAsia="Times New Roman" w:cs="Times New Roman"/>
        </w:rPr>
        <w:t xml:space="preserve"> </w:t>
      </w:r>
      <w:r>
        <w:rPr>
          <w:rFonts w:hint="eastAsia" w:ascii="Times New Roman" w:hAnsi="Times New Roman" w:eastAsia="FangSong" w:cs="Times New Roman"/>
        </w:rPr>
        <w:t>的含钾化合物是黄色的晶体</w:t>
      </w:r>
      <w:r>
        <w:rPr>
          <w:rFonts w:hint="eastAsia" w:ascii="Times New Roman" w:hAnsi="Times New Roman" w:eastAsia="Times New Roman" w:cs="Times New Roman"/>
        </w:rPr>
        <w:t>，</w:t>
      </w:r>
      <w:r>
        <w:rPr>
          <w:rFonts w:hint="eastAsia" w:ascii="Times New Roman" w:hAnsi="Times New Roman" w:eastAsia="FangSong" w:cs="Times New Roman"/>
        </w:rPr>
        <w:t>与高锰酸钾类质同晶</w:t>
      </w:r>
      <w:r>
        <w:rPr>
          <w:rFonts w:hint="eastAsia" w:ascii="Times New Roman" w:hAnsi="Times New Roman" w:eastAsia="Times New Roman" w:cs="Times New Roman"/>
        </w:rPr>
        <w:t>，</w:t>
      </w:r>
      <w:r>
        <w:rPr>
          <w:rFonts w:hint="eastAsia" w:ascii="Times New Roman" w:hAnsi="Times New Roman" w:eastAsia="FangSong" w:cs="Times New Roman"/>
        </w:rPr>
        <w:t>说明阴离子为</w:t>
      </w:r>
      <w:r>
        <w:rPr>
          <w:rFonts w:ascii="Times New Roman" w:hAnsi="Times New Roman" w:eastAsia="Times New Roman" w:cs="Times New Roman"/>
        </w:rPr>
        <w:t xml:space="preserve"> -1 </w:t>
      </w:r>
      <w:r>
        <w:rPr>
          <w:rFonts w:hint="eastAsia" w:ascii="Times New Roman" w:hAnsi="Times New Roman" w:eastAsia="FangSong" w:cs="Times New Roman"/>
        </w:rPr>
        <w:t>价离子</w:t>
      </w:r>
      <w:r>
        <w:rPr>
          <w:rFonts w:hint="eastAsia" w:ascii="Times New Roman" w:hAnsi="Times New Roman" w:eastAsia="Times New Roman" w:cs="Times New Roman"/>
        </w:rPr>
        <w:t>，</w:t>
      </w:r>
      <w:r>
        <w:rPr>
          <w:rFonts w:hint="eastAsia" w:ascii="Times New Roman" w:hAnsi="Times New Roman" w:eastAsia="FangSong" w:cs="Times New Roman"/>
        </w:rPr>
        <w:t>且与</w:t>
      </w:r>
      <w:r>
        <w:rPr>
          <w:rFonts w:ascii="Times New Roman" w:hAnsi="Times New Roman" w:eastAsia="Times New Roman" w:cs="Times New Roman"/>
        </w:rPr>
        <w:t xml:space="preserve"> OsO</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为等电子体</w:t>
      </w:r>
      <w:r>
        <w:rPr>
          <w:rFonts w:hint="eastAsia" w:ascii="Times New Roman" w:hAnsi="Times New Roman" w:eastAsia="Times New Roman" w:cs="Times New Roman"/>
        </w:rPr>
        <w:t>，</w:t>
      </w:r>
      <w:r>
        <w:rPr>
          <w:rFonts w:hint="eastAsia" w:ascii="Times New Roman" w:hAnsi="Times New Roman" w:eastAsia="FangSong" w:cs="Times New Roman"/>
        </w:rPr>
        <w:t>可推知</w:t>
      </w:r>
      <w:r>
        <w:rPr>
          <w:rFonts w:ascii="Times New Roman" w:hAnsi="Times New Roman" w:eastAsia="Times New Roman" w:cs="Times New Roman"/>
        </w:rPr>
        <w:t xml:space="preserve"> C </w:t>
      </w:r>
      <w:r>
        <w:rPr>
          <w:rFonts w:hint="eastAsia" w:ascii="Times New Roman" w:hAnsi="Times New Roman" w:eastAsia="FangSong" w:cs="Times New Roman"/>
        </w:rPr>
        <w:t xml:space="preserve">是</w:t>
      </w:r>
      <w:r>
        <w:rPr>
          <w:rFonts w:ascii="Times New Roman" w:hAnsi="Times New Roman" w:eastAsia="Times New Roman" w:cs="Times New Roman"/>
        </w:rPr>
        <w:t xml:space="preserve"> </w:t>
      </w:r>
      <m:oMath>
        <m:oMathPr>
          <m:ctrlPr>
            <w:rPr>
              <w:sz w:val="28"/>
              <w:szCs w:val="28"/>
            </w:rPr>
          </m:ctrlPr>
        </m:oMathPr>
        <m:r>
          <m:rPr>
            <m:sty m:val="p"/>
          </m:rPr>
          <m:t>[</m:t>
        </m:r>
        <m:r>
          <m:t>O</m:t>
        </m:r>
        <m:r>
          <m:t>s</m:t>
        </m:r>
        <m:sSub>
          <m:e>
            <m:r>
              <m:t>O</m:t>
            </m:r>
          </m:e>
          <m:sub>
            <m:r>
              <m:t>3</m:t>
            </m:r>
          </m:sub>
        </m:sSub>
        <m:r>
          <m:t>N</m:t>
        </m:r>
        <m:sSup>
          <m:e>
            <m:r>
              <m:rPr>
                <m:sty m:val="p"/>
              </m:rPr>
              <m:t>]</m:t>
            </m:r>
          </m:e>
          <m:sup>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例</w:t>
      </w:r>
      <w:r>
        <w:rPr>
          <w:rFonts w:ascii="Times New Roman" w:hAnsi="Times New Roman" w:eastAsia="Times New Roman" w:cs="Times New Roman"/>
        </w:rPr>
        <w:t xml:space="preserve"> </w:t>
      </w:r>
      <w:r>
        <w:rPr>
          <w:rFonts w:hint="eastAsia" w:ascii="Times New Roman" w:hAnsi="Times New Roman" w:eastAsia="Times New Roman" w:cs="Times New Roman"/>
        </w:rPr>
        <w:t>4】</w:t>
      </w:r>
      <w:r>
        <w:rPr>
          <w:rFonts w:hint="eastAsia" w:ascii="Times New Roman" w:hAnsi="Times New Roman" w:eastAsia="FangSong" w:cs="Times New Roman"/>
        </w:rPr>
        <w:t>由</w:t>
      </w:r>
      <w:r>
        <w:rPr>
          <w:rFonts w:ascii="Times New Roman" w:hAnsi="Times New Roman" w:eastAsia="Times New Roman" w:cs="Times New Roman"/>
        </w:rPr>
        <w:t xml:space="preserve"> Y </w:t>
      </w:r>
      <w:r>
        <w:rPr>
          <w:rFonts w:hint="eastAsia" w:ascii="Times New Roman" w:hAnsi="Times New Roman" w:eastAsia="FangSong" w:cs="Times New Roman"/>
        </w:rPr>
        <w:t xml:space="preserve">的分子式可知</w:t>
      </w:r>
      <w:r>
        <w:rPr>
          <w:rFonts w:ascii="Times New Roman" w:hAnsi="Times New Roman" w:eastAsia="Times New Roman" w:cs="Times New Roman"/>
        </w:rPr>
        <w:t xml:space="preserve"> X </w:t>
      </w:r>
      <w:r>
        <w:rPr>
          <w:rFonts w:hint="eastAsia" w:ascii="Times New Roman" w:hAnsi="Times New Roman" w:eastAsia="FangSong" w:cs="Times New Roman"/>
        </w:rPr>
        <w:t>应为三聚产物</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所以</w:t>
      </w:r>
      <w:r>
        <w:rPr>
          <w:rFonts w:ascii="Times New Roman" w:hAnsi="Times New Roman" w:eastAsia="Times New Roman" w:cs="Times New Roman"/>
        </w:rPr>
        <w:t xml:space="preserve"> X、Y、Z </w:t>
      </w:r>
      <w:r>
        <w:rPr>
          <w:rFonts w:hint="eastAsia" w:ascii="Times New Roman" w:hAnsi="Times New Roman" w:eastAsia="FangSong" w:cs="Times New Roman"/>
        </w:rPr>
        <w:t>的结构依次为</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873405"/>
            <wp:effectExtent b="0" l="0" r="0" t="0"/>
            <wp:docPr descr="" title="" id="332" name="Picture"/>
            <a:graphic>
              <a:graphicData uri="http://schemas.openxmlformats.org/drawingml/2006/picture">
                <pic:pic>
                  <pic:nvPicPr>
                    <pic:cNvPr descr="c7d2d98dde9498bd7e106aa0306d29185f096756aee345194a873dfb2431894c.jpg" id="333" name="Picture"/>
                    <pic:cNvPicPr>
                      <a:picLocks noChangeArrowheads="1" noChangeAspect="1"/>
                    </pic:cNvPicPr>
                  </pic:nvPicPr>
                  <pic:blipFill>
                    <a:blip r:embed="rId331"/>
                    <a:stretch>
                      <a:fillRect/>
                    </a:stretch>
                  </pic:blipFill>
                  <pic:spPr bwMode="auto">
                    <a:xfrm>
                      <a:off x="0" y="0"/>
                      <a:ext cx="3600000" cy="873405"/>
                    </a:xfrm>
                    <a:prstGeom prst="rect">
                      <a:avLst/>
                    </a:prstGeom>
                    <a:noFill/>
                    <a:ln w="9525">
                      <a:noFill/>
                      <a:headEnd/>
                      <a:tailEnd/>
                    </a:ln>
                  </pic:spPr>
                </pic:pic>
              </a:graphicData>
            </a:graphic>
          </wp:inline>
        </w:drawing>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例</w:t>
      </w:r>
      <w:r>
        <w:rPr>
          <w:rFonts w:ascii="Times New Roman" w:hAnsi="Times New Roman" w:eastAsia="Times New Roman" w:cs="Times New Roman"/>
        </w:rPr>
        <w:t xml:space="preserve"> 5】(1)</w:t>
      </w:r>
      <w:r>
        <w:rPr>
          <w:rFonts w:ascii="Times New Roman" w:hAnsi="Times New Roman" w:eastAsia="Times New Roman" w:cs="Times New Roman"/>
        </w:rPr>
        <w:t xml:space="preserve"> </w:t>
      </w:r>
      <m:oMath>
        <m:oMathPr>
          <m:ctrlPr>
            <w:rPr>
              <w:sz w:val="28"/>
              <w:szCs w:val="28"/>
            </w:rPr>
          </m:ctrlPr>
        </m:oMathPr>
        <m:sSub>
          <m:e>
            <m:r>
              <m:t>C</m:t>
            </m:r>
          </m:e>
          <m:sub>
            <m:r>
              <m:t>5</m:t>
            </m:r>
          </m:sub>
        </m:sSub>
        <m:sSub>
          <m:e>
            <m:r>
              <m:t>H</m:t>
            </m:r>
          </m:e>
          <m:sub>
            <m:r>
              <m:t>4</m:t>
            </m:r>
          </m:sub>
        </m:sSub>
        <m:r>
          <m:rPr>
            <m:sty m:val="p"/>
          </m:rPr>
          <m:t>(</m:t>
        </m:r>
        <m:r>
          <m:t>64</m:t>
        </m:r>
        <m:r>
          <m:rPr>
            <m:sty m:val="p"/>
          </m:rPr>
          <m:t>×</m:t>
        </m:r>
        <m:r>
          <m:t>93.8</m:t>
        </m:r>
        <m:r>
          <m:rPr>
            <m:sty m:val="p"/>
          </m:rPr>
          <m:t>%</m:t>
        </m:r>
        <m:r>
          <m:rPr>
            <m:sty m:val="p"/>
          </m:rPr>
          <m:t>÷</m:t>
        </m:r>
        <m:r>
          <m:t>12</m:t>
        </m:r>
        <m:r>
          <m:rPr>
            <m:sty m:val="p"/>
          </m:rPr>
          <m:t>=</m:t>
        </m:r>
        <m:r>
          <m:t>5</m:t>
        </m:r>
        <m:r>
          <m:rPr>
            <m:sty m:val="p"/>
          </m:rPr>
          <m:t>;</m:t>
        </m:r>
        <m:r>
          <m:t>64</m:t>
        </m:r>
        <m:r>
          <m:rPr>
            <m:sty m:val="p"/>
          </m:rPr>
          <m:t>×</m:t>
        </m:r>
        <m:r>
          <m:t>6.2</m:t>
        </m:r>
        <m:r>
          <m:rPr>
            <m:sty m:val="p"/>
          </m:rPr>
          <m:t>%</m:t>
        </m:r>
        <m:r>
          <m:rPr>
            <m:sty m:val="p"/>
          </m:rPr>
          <m:t>÷</m:t>
        </m:r>
        <m:r>
          <m:t>1</m:t>
        </m:r>
        <m:r>
          <m:rPr>
            <m:sty m:val="p"/>
          </m:rPr>
          <m:t>=</m:t>
        </m:r>
        <m:r>
          <m:t>4</m:t>
        </m:r>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w:r>
        <w:rPr>
          <w:rFonts w:hint="eastAsia" w:ascii="Times New Roman" w:hAnsi="Times New Roman" w:eastAsia="Times New Roman" w:cs="Times New Roman"/>
        </w:rPr>
        <w:t>(2)</w:t>
      </w:r>
      <w:r>
        <w:rPr>
          <w:rFonts w:hint="eastAsia" w:ascii="Times New Roman" w:hAnsi="Times New Roman" w:eastAsia="FangSong" w:cs="Times New Roman"/>
        </w:rPr>
        <w:t>由于不饱和度为</w:t>
      </w:r>
      <w:r>
        <w:rPr>
          <w:rFonts w:hint="eastAsia" w:ascii="Times New Roman" w:hAnsi="Times New Roman" w:eastAsia="Times New Roman" w:cs="Times New Roman"/>
        </w:rPr>
        <w:t>4,</w:t>
      </w:r>
      <w:r>
        <w:rPr>
          <w:rFonts w:hint="eastAsia" w:ascii="Times New Roman" w:hAnsi="Times New Roman" w:eastAsia="FangSong" w:cs="Times New Roman"/>
        </w:rPr>
        <w:t>因为分子内有</w:t>
      </w:r>
      <w:r>
        <w:rPr>
          <w:rFonts w:hint="eastAsia" w:ascii="Times New Roman" w:hAnsi="Times New Roman" w:eastAsia="Times New Roman" w:cs="Times New Roman"/>
        </w:rPr>
        <w:t>C=C</w:t>
      </w:r>
      <w:r>
        <w:rPr>
          <w:rFonts w:hint="eastAsia" w:ascii="Times New Roman" w:hAnsi="Times New Roman" w:eastAsia="FangSong" w:cs="Times New Roman"/>
        </w:rPr>
        <w:t>和</w:t>
      </w:r>
      <w:r>
        <w:rPr>
          <w:rFonts w:hint="eastAsia" w:ascii="Times New Roman" w:hAnsi="Times New Roman" w:eastAsia="Times New Roman" w:cs="Times New Roman"/>
        </w:rPr>
        <w:t>C≡C,</w:t>
      </w:r>
      <w:r>
        <w:rPr>
          <w:rFonts w:hint="eastAsia" w:ascii="Times New Roman" w:hAnsi="Times New Roman" w:eastAsia="FangSong" w:cs="Times New Roman"/>
        </w:rPr>
        <w:t>还可能有一个环</w:t>
      </w:r>
      <w:r>
        <w:rPr>
          <w:rFonts w:hint="eastAsia" w:ascii="Times New Roman" w:hAnsi="Times New Roman" w:eastAsia="Times New Roman" w:cs="Times New Roman"/>
        </w:rPr>
        <w:t>，</w:t>
      </w:r>
      <w:r>
        <w:rPr>
          <w:rFonts w:hint="eastAsia" w:ascii="Times New Roman" w:hAnsi="Times New Roman" w:eastAsia="FangSong" w:cs="Times New Roman"/>
        </w:rPr>
        <w:t>可推测其结</w:t>
      </w:r>
    </w:p>
    <w:p>
      <w:pPr>
        <w:pStyle w:val="BodyText"/>
      </w:pPr>
      <w:r>
        <w:rPr>
          <w:rFonts w:hint="eastAsia" w:ascii="Times New Roman" w:hAnsi="Times New Roman" w:eastAsia="FangSong" w:cs="Times New Roman"/>
        </w:rPr>
        <w:t>构为</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2324623"/>
            <wp:effectExtent b="0" l="0" r="0" t="0"/>
            <wp:docPr descr="" title="" id="335" name="Picture"/>
            <a:graphic>
              <a:graphicData uri="http://schemas.openxmlformats.org/drawingml/2006/picture">
                <pic:pic>
                  <pic:nvPicPr>
                    <pic:cNvPr descr="d4fbef5144548b04cc96aa465be10ff049aaeaf4d4a5e4c232a37560ba5d9f2c.jpg" id="336" name="Picture"/>
                    <pic:cNvPicPr>
                      <a:picLocks noChangeArrowheads="1" noChangeAspect="1"/>
                    </pic:cNvPicPr>
                  </pic:nvPicPr>
                  <pic:blipFill>
                    <a:blip r:embed="rId334"/>
                    <a:stretch>
                      <a:fillRect/>
                    </a:stretch>
                  </pic:blipFill>
                  <pic:spPr bwMode="auto">
                    <a:xfrm>
                      <a:off x="0" y="0"/>
                      <a:ext cx="3600000" cy="2324623"/>
                    </a:xfrm>
                    <a:prstGeom prst="rect">
                      <a:avLst/>
                    </a:prstGeom>
                    <a:noFill/>
                    <a:ln w="9525">
                      <a:noFill/>
                      <a:headEnd/>
                      <a:tailEnd/>
                    </a:ln>
                  </pic:spPr>
                </pic:pic>
              </a:graphicData>
            </a:graphic>
          </wp:inline>
        </w:drawing>
      </w:r>
    </w:p>
    <w:p>
      <w:pPr>
        <w:pStyle w:val="Compact"/>
        <w:numPr>
          <w:ilvl w:val="0"/>
          <w:numId w:val="1165"/>
        </w:numPr>
        <w:spacing w:before="160" w:after="80"/>
        <w:jc w:val="center"/>
      </w:pPr>
      <w:r>
        <w:rPr>
          <w:rFonts w:ascii="Times New Roman" w:hAnsi="Times New Roman" w:eastAsia="Times New Roman" w:cs="Times New Roman"/>
        </w:rPr>
        <w:drawing>
          <wp:inline>
            <wp:extent cx="2133600" cy="2374900"/>
            <wp:effectExtent b="0" l="0" r="0" t="0"/>
            <wp:docPr descr="" title="" id="338" name="Picture"/>
            <a:graphic>
              <a:graphicData uri="http://schemas.openxmlformats.org/drawingml/2006/picture">
                <pic:pic>
                  <pic:nvPicPr>
                    <pic:cNvPr descr="77ed4b50e90298105774853ca6c2bad30fa9fc54f0d08edcdf6ae27e0b906686.jpg" id="339" name="Picture"/>
                    <pic:cNvPicPr>
                      <a:picLocks noChangeArrowheads="1" noChangeAspect="1"/>
                    </pic:cNvPicPr>
                  </pic:nvPicPr>
                  <pic:blipFill>
                    <a:blip r:embed="rId337"/>
                    <a:stretch>
                      <a:fillRect/>
                    </a:stretch>
                  </pic:blipFill>
                  <pic:spPr bwMode="auto">
                    <a:xfrm>
                      <a:off x="0" y="0"/>
                      <a:ext cx="2133600" cy="2374900"/>
                    </a:xfrm>
                    <a:prstGeom prst="rect">
                      <a:avLst/>
                    </a:prstGeom>
                    <a:noFill/>
                    <a:ln w="9525">
                      <a:noFill/>
                      <a:headEnd/>
                      <a:tailEnd/>
                    </a:ln>
                  </pic:spPr>
                </pic:pic>
              </a:graphicData>
            </a:graphic>
          </wp:inline>
        </w:drawing>
      </w:r>
    </w:p>
    <w:p>
      <w:pPr>
        <w:pStyle w:val="FirstParagraph"/>
        <w:spacing w:before="160" w:after="80"/>
        <w:jc w:val="center"/>
      </w:pPr>
      <w:r>
        <w:rPr>
          <w:rFonts w:ascii="Times New Roman" w:hAnsi="Times New Roman" w:eastAsia="Times New Roman" w:cs="Times New Roman"/>
        </w:rPr>
        <w:drawing>
          <wp:inline>
            <wp:extent cx="3467100" cy="1536700"/>
            <wp:effectExtent b="0" l="0" r="0" t="0"/>
            <wp:docPr descr="" title="" id="341" name="Picture"/>
            <a:graphic>
              <a:graphicData uri="http://schemas.openxmlformats.org/drawingml/2006/picture">
                <pic:pic>
                  <pic:nvPicPr>
                    <pic:cNvPr descr="b51111185a70beb0491302238e06b1bc8af0a405fc98634e7c59dbd9ed192ae0.jpg" id="342" name="Picture"/>
                    <pic:cNvPicPr>
                      <a:picLocks noChangeArrowheads="1" noChangeAspect="1"/>
                    </pic:cNvPicPr>
                  </pic:nvPicPr>
                  <pic:blipFill>
                    <a:blip r:embed="rId340"/>
                    <a:stretch>
                      <a:fillRect/>
                    </a:stretch>
                  </pic:blipFill>
                  <pic:spPr bwMode="auto">
                    <a:xfrm>
                      <a:off x="0" y="0"/>
                      <a:ext cx="3467100" cy="1536700"/>
                    </a:xfrm>
                    <a:prstGeom prst="rect">
                      <a:avLst/>
                    </a:prstGeom>
                    <a:noFill/>
                    <a:ln w="9525">
                      <a:noFill/>
                      <a:headEnd/>
                      <a:tailEnd/>
                    </a:ln>
                  </pic:spPr>
                </pic:pic>
              </a:graphicData>
            </a:graphic>
          </wp:inline>
        </w:drawing>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例</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6】（1）</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sSub>
                  <m:e>
                    <m:r>
                      <m:t>C</m:t>
                    </m:r>
                  </m:e>
                  <m:sub>
                    <m:r>
                      <m:t>6</m:t>
                    </m:r>
                  </m:sub>
                </m:sSub>
                <m:sSub>
                  <m:e>
                    <m:r>
                      <m:t>F</m:t>
                    </m:r>
                  </m:e>
                  <m:sub>
                    <m:r>
                      <m:t>5</m:t>
                    </m:r>
                  </m:sub>
                </m:sSub>
                <m:r>
                  <m:t>X</m:t>
                </m:r>
                <m:r>
                  <m:t>e</m:t>
                </m:r>
                <m:sSub>
                  <m:e>
                    <m:r>
                      <m:t>F</m:t>
                    </m:r>
                  </m:e>
                  <m:sub>
                    <m:r>
                      <m:t>2</m:t>
                    </m:r>
                  </m:sub>
                </m:sSub>
              </m:e>
            </m:d>
          </m:e>
          <m:sup>
            <m:r>
              <m:rPr>
                <m:sty m:val="p"/>
              </m:rPr>
              <m:t>+</m:t>
            </m:r>
          </m:sup>
        </m:sSup>
        <m:sSup>
          <m:e>
            <m:d>
              <m:dPr>
                <m:begChr m:val="["/>
                <m:sepChr m:val=""/>
                <m:endChr m:val="]"/>
                <m:grow/>
              </m:dPr>
              <m:e>
                <m:r>
                  <m:t>B</m:t>
                </m:r>
                <m:sSub>
                  <m:e>
                    <m:r>
                      <m:t>F</m:t>
                    </m:r>
                  </m:e>
                  <m:sub>
                    <m:r>
                      <m:t>4</m:t>
                    </m:r>
                  </m:sub>
                </m:sSub>
              </m:e>
            </m:d>
          </m:e>
          <m:sup>
            <m:r>
              <m:rPr>
                <m:sty m:val="p"/>
              </m:rPr>
              <m:t>−</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。(2)</w:t>
      </w:r>
      <w:r>
        <w:rPr>
          <w:rFonts w:hint="eastAsia" w:ascii="Times New Roman" w:hAnsi="Times New Roman" w:eastAsia="FangSong" w:cs="Times New Roman"/>
        </w:rPr>
        <w:t>分子中有</w:t>
      </w:r>
      <w:r>
        <w:rPr>
          <w:rFonts w:ascii="Times New Roman" w:hAnsi="Times New Roman" w:eastAsia="Times New Roman" w:cs="Times New Roman"/>
        </w:rPr>
        <w:t xml:space="preserve"> C-Xe </w:t>
      </w:r>
      <w:r>
        <w:rPr>
          <w:rFonts w:hint="eastAsia" w:ascii="Times New Roman" w:hAnsi="Times New Roman" w:eastAsia="FangSong" w:cs="Times New Roman"/>
        </w:rPr>
        <w:t>键</w:t>
      </w:r>
      <w:r>
        <w:rPr>
          <w:rFonts w:hint="eastAsia" w:ascii="Times New Roman" w:hAnsi="Times New Roman" w:eastAsia="Times New Roman" w:cs="Times New Roman"/>
        </w:rPr>
        <w:t>。</w:t>
      </w:r>
    </w:p>
    <w:p>
      <w:pPr>
        <w:numPr>
          <w:ilvl w:val="0"/>
          <w:numId w:val="1166"/>
        </w:numPr>
      </w:pPr>
      <w:r>
        <w:rPr>
          <w:rFonts w:ascii="Times New Roman" w:hAnsi="Times New Roman" w:eastAsia="Times New Roman" w:cs="Times New Roman"/>
        </w:rPr>
        <w:t xml:space="preserve">$\mathrm{XeF_4 + C_6F_5BF_2 = [C_6F_5XeF_2]^+ [BF_4]^-$</w:t>
      </w:r>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numPr>
          <w:ilvl w:val="0"/>
          <w:numId w:val="1166"/>
        </w:numPr>
      </w:pPr>
      <m:oMath>
        <m:oMathPr>
          <m:ctrlPr>
            <w:rPr>
              <w:sz w:val="28"/>
              <w:szCs w:val="28"/>
            </w:rPr>
          </m:ctrlPr>
        </m:oMathPr>
        <m:r>
          <m:t>5</m:t>
        </m:r>
        <m:sSup>
          <m:e>
            <m:d>
              <m:dPr>
                <m:begChr m:val="["/>
                <m:sepChr m:val=""/>
                <m:endChr m:val="]"/>
                <m:grow/>
              </m:dPr>
              <m:e>
                <m:sSub>
                  <m:e>
                    <m:r>
                      <m:rPr>
                        <m:sty m:val="p"/>
                      </m:rPr>
                      <m:t>C</m:t>
                    </m:r>
                  </m:e>
                  <m:sub>
                    <m:r>
                      <m:t>6</m:t>
                    </m:r>
                  </m:sub>
                </m:sSub>
                <m:sSub>
                  <m:e>
                    <m:r>
                      <m:rPr>
                        <m:sty m:val="p"/>
                      </m:rPr>
                      <m:t>F</m:t>
                    </m:r>
                  </m:e>
                  <m:sub>
                    <m:r>
                      <m:t>5</m:t>
                    </m:r>
                  </m:sub>
                </m:sSub>
                <m:sSub>
                  <m:e>
                    <m:r>
                      <m:rPr>
                        <m:sty m:val="p"/>
                      </m:rPr>
                      <m:t>X</m:t>
                    </m:r>
                    <m:r>
                      <m:rPr>
                        <m:sty m:val="p"/>
                      </m:rPr>
                      <m:t>e</m:t>
                    </m:r>
                    <m:r>
                      <m:rPr>
                        <m:sty m:val="p"/>
                      </m:rPr>
                      <m:t>F</m:t>
                    </m:r>
                  </m:e>
                  <m:sub>
                    <m:r>
                      <m:t>2</m:t>
                    </m:r>
                  </m:sub>
                </m:sSub>
              </m:e>
            </m:d>
          </m:e>
          <m:sup>
            <m:r>
              <m:rPr>
                <m:sty m:val="p"/>
              </m:rPr>
              <m:t>+</m:t>
            </m:r>
          </m:sup>
        </m:sSup>
        <m:sSup>
          <m:e>
            <m:d>
              <m:dPr>
                <m:begChr m:val="["/>
                <m:sepChr m:val=""/>
                <m:endChr m:val="]"/>
                <m:grow/>
              </m:dPr>
              <m:e>
                <m:sSub>
                  <m:e>
                    <m:r>
                      <m:rPr>
                        <m:sty m:val="p"/>
                      </m:rPr>
                      <m:t>B</m:t>
                    </m:r>
                    <m:r>
                      <m:rPr>
                        <m:sty m:val="p"/>
                      </m:rPr>
                      <m:t>F</m:t>
                    </m:r>
                  </m:e>
                  <m:sub>
                    <m:r>
                      <m:t>4</m:t>
                    </m:r>
                  </m:sub>
                </m:sSub>
              </m:e>
            </m:d>
          </m:e>
          <m:sup>
            <m:r>
              <m:rPr>
                <m:sty m:val="p"/>
              </m:rPr>
              <m:t>−</m:t>
            </m:r>
          </m:sup>
        </m:sSup>
        <m:r>
          <m:rPr>
            <m:sty m:val="p"/>
          </m:rPr>
          <m:t>+</m:t>
        </m:r>
        <m:r>
          <m:t>2</m:t>
        </m:r>
        <m:sSub>
          <m:e>
            <m:r>
              <m:rPr>
                <m:sty m:val="p"/>
              </m:rPr>
              <m:t>I</m:t>
            </m:r>
          </m:e>
          <m:sub>
            <m:r>
              <m:t>2</m:t>
            </m:r>
          </m:sub>
        </m:sSub>
        <m:r>
          <m:rPr>
            <m:sty m:val="p"/>
          </m:rPr>
          <m:t>=</m:t>
        </m:r>
        <m:r>
          <m:t>4</m:t>
        </m:r>
        <m:sSub>
          <m:e>
            <m:r>
              <m:rPr>
                <m:sty m:val="p"/>
              </m:rPr>
              <m:t>I</m:t>
            </m:r>
            <m:r>
              <m:rPr>
                <m:sty m:val="p"/>
              </m:rPr>
              <m:t>F</m:t>
            </m:r>
          </m:e>
          <m:sub>
            <m:r>
              <m:t>5</m:t>
            </m:r>
          </m:sub>
        </m:sSub>
        <m:r>
          <m:rPr>
            <m:sty m:val="p"/>
          </m:rPr>
          <m:t>+</m:t>
        </m:r>
        <m:r>
          <m:t>5</m:t>
        </m:r>
        <m:r>
          <m:rPr>
            <m:sty m:val="p"/>
          </m:rPr>
          <m:t>X</m:t>
        </m:r>
        <m:r>
          <m:rPr>
            <m:sty m:val="p"/>
          </m:rPr>
          <m:t>e</m:t>
        </m:r>
        <m:r>
          <m:rPr>
            <m:sty m:val="p"/>
          </m:rPr>
          <m:t>+</m:t>
        </m:r>
        <m:r>
          <m:t>5</m:t>
        </m:r>
        <m:sSub>
          <m:e>
            <m:r>
              <m:rPr>
                <m:sty m:val="p"/>
              </m:rPr>
              <m:t>C</m:t>
            </m:r>
          </m:e>
          <m:sub>
            <m:r>
              <m:t>6</m:t>
            </m:r>
          </m:sub>
        </m:sSub>
        <m:sSub>
          <m:e>
            <m:r>
              <m:rPr>
                <m:sty m:val="p"/>
              </m:rPr>
              <m:t>F</m:t>
            </m:r>
          </m:e>
          <m:sub>
            <m:r>
              <m:t>5</m:t>
            </m:r>
          </m:sub>
        </m:sSub>
        <m:sSub>
          <m:e>
            <m:r>
              <m:rPr>
                <m:sty m:val="p"/>
              </m:rPr>
              <m:t>B</m:t>
            </m:r>
            <m:r>
              <m:rPr>
                <m:sty m:val="p"/>
              </m:rPr>
              <m:t>F</m:t>
            </m:r>
          </m:e>
          <m:sub>
            <m:r>
              <m:t>2</m:t>
            </m:r>
          </m:sub>
        </m:sSub>
      </m:oMath>
      <w:r>
        <w:rPr>
          <w:rFonts w:ascii="Times New Roman" w:hAnsi="Times New Roman" w:eastAsia="Times New Roman" w:cs="Times New Roman"/>
        </w:rPr>
        <w:t xml:space="preserve">​</w:t>
      </w:r>
    </w:p>
    <w:p>
      <w:pPr>
        <w:pStyle w:val="FirstParagraph"/>
        <w:spacing w:before="160" w:after="80"/>
        <w:jc w:val="center"/>
      </w:pPr>
      <w:r>
        <w:rPr>
          <w:rFonts w:ascii="Times New Roman" w:hAnsi="Times New Roman" w:eastAsia="Times New Roman" w:cs="Times New Roman"/>
        </w:rPr>
        <w:drawing>
          <wp:inline>
            <wp:extent cx="2692400" cy="1917700"/>
            <wp:effectExtent b="0" l="0" r="0" t="0"/>
            <wp:docPr descr="" title="" id="344" name="Picture"/>
            <a:graphic>
              <a:graphicData uri="http://schemas.openxmlformats.org/drawingml/2006/picture">
                <pic:pic>
                  <pic:nvPicPr>
                    <pic:cNvPr descr="914c600e103ea848127571eed04f5b7bb4a9e7ab9ec4b67c929817b1ea0b6914.jpg" id="345" name="Picture"/>
                    <pic:cNvPicPr>
                      <a:picLocks noChangeArrowheads="1" noChangeAspect="1"/>
                    </pic:cNvPicPr>
                  </pic:nvPicPr>
                  <pic:blipFill>
                    <a:blip r:embed="rId343"/>
                    <a:stretch>
                      <a:fillRect/>
                    </a:stretch>
                  </pic:blipFill>
                  <pic:spPr bwMode="auto">
                    <a:xfrm>
                      <a:off x="0" y="0"/>
                      <a:ext cx="2692400" cy="1917700"/>
                    </a:xfrm>
                    <a:prstGeom prst="rect">
                      <a:avLst/>
                    </a:prstGeom>
                    <a:noFill/>
                    <a:ln w="9525">
                      <a:noFill/>
                      <a:headEnd/>
                      <a:tailEnd/>
                    </a:ln>
                  </pic:spPr>
                </pic:pic>
              </a:graphicData>
            </a:graphic>
          </wp:inline>
        </w:drawing>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例</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7】（1）</w:t>
      </w:r>
      <w:r>
        <w:rPr>
          <w:rFonts w:ascii="Times New Roman" w:hAnsi="Times New Roman" w:eastAsia="Times New Roman" w:cs="Times New Roman"/>
        </w:rPr>
        <w:t xml:space="preserve"> NF</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ascii="Times New Roman" w:hAnsi="Times New Roman" w:eastAsia="Times New Roman" w:cs="Times New Roman"/>
        </w:rPr>
        <w:t xml:space="preserve"> </w:t>
      </w:r>
      <m:oMath>
        <m:oMathPr>
          <m:ctrlPr>
            <w:rPr>
              <w:sz w:val="28"/>
              <w:szCs w:val="28"/>
            </w:rPr>
          </m:ctrlPr>
        </m:oMathPr>
        <m:r>
          <m:t>4</m:t>
        </m:r>
        <m:r>
          <m:t>N</m:t>
        </m:r>
        <m:sSub>
          <m:e>
            <m:r>
              <m:t>H</m:t>
            </m:r>
          </m:e>
          <m:sub>
            <m:r>
              <m:t>3</m:t>
            </m:r>
          </m:sub>
        </m:sSub>
        <m:r>
          <m:rPr>
            <m:sty m:val="p"/>
          </m:rPr>
          <m:t>+</m:t>
        </m:r>
        <m:r>
          <m:t>3</m:t>
        </m:r>
        <m:sSub>
          <m:e>
            <m:r>
              <m:t>F</m:t>
            </m:r>
          </m:e>
          <m:sub>
            <m:r>
              <m:t>2</m:t>
            </m:r>
          </m:sub>
        </m:sSub>
        <m:r>
          <m:rPr>
            <m:sty m:val="p"/>
          </m:rPr>
          <m:t>=</m:t>
        </m:r>
        <m:r>
          <m:t>N</m:t>
        </m:r>
        <m:sSub>
          <m:e>
            <m:r>
              <m:t>F</m:t>
            </m:r>
          </m:e>
          <m:sub>
            <m:r>
              <m:t>3</m:t>
            </m:r>
          </m:sub>
        </m:sSub>
        <m:r>
          <m:rPr>
            <m:sty m:val="p"/>
          </m:rPr>
          <m:t>+</m:t>
        </m:r>
        <m:r>
          <m:t>3</m:t>
        </m:r>
        <m:r>
          <m:t>N</m:t>
        </m:r>
        <m:sSub>
          <m:e>
            <m:r>
              <m:t>H</m:t>
            </m:r>
          </m:e>
          <m:sub>
            <m:r>
              <m:t>4</m:t>
            </m:r>
          </m:sub>
        </m:sSub>
        <m:r>
          <m:t>F</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Compact"/>
        <w:numPr>
          <w:ilvl w:val="0"/>
          <w:numId w:val="1167"/>
        </w:numPr>
      </w:pPr>
      <w:r>
        <w:rPr>
          <w:rFonts w:ascii="Times New Roman" w:hAnsi="Times New Roman" w:eastAsia="Times New Roman" w:cs="Times New Roman"/>
        </w:rPr>
        <w:t xml:space="preserve">N-F </w:t>
      </w:r>
      <w:r>
        <w:rPr>
          <w:rFonts w:hint="eastAsia" w:ascii="Times New Roman" w:hAnsi="Times New Roman" w:eastAsia="FangSong" w:cs="Times New Roman"/>
        </w:rPr>
        <w:t>键的偶极方向与氮原子孤电子对的偶极方向相反</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导致分子偶极矩很小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因此质子化能力远比氨质子化能力小</w:t>
      </w:r>
      <w:r>
        <w:rPr>
          <w:rFonts w:hint="eastAsia" w:ascii="Times New Roman" w:hAnsi="Times New Roman" w:eastAsia="Times New Roman" w:cs="Times New Roman"/>
        </w:rPr>
        <w:t>。</w:t>
      </w:r>
    </w:p>
    <w:p>
      <w:pPr>
        <w:pStyle w:val="FirstParagraph"/>
        <w:spacing w:before="160" w:after="80"/>
        <w:jc w:val="center"/>
      </w:pPr>
      <w:r>
        <w:rPr>
          <w:rFonts w:ascii="Times New Roman" w:hAnsi="Times New Roman" w:eastAsia="Times New Roman" w:cs="Times New Roman"/>
        </w:rPr>
        <w:drawing>
          <wp:inline>
            <wp:extent cx="3600000" cy="2275862"/>
            <wp:effectExtent b="0" l="0" r="0" t="0"/>
            <wp:docPr descr="" title="" id="347" name="Picture"/>
            <a:graphic>
              <a:graphicData uri="http://schemas.openxmlformats.org/drawingml/2006/picture">
                <pic:pic>
                  <pic:nvPicPr>
                    <pic:cNvPr descr="9fa3d0556100a165be4cefbebd5635ef65e1b20d1c4aec0b414d7614592ff966.jpg" id="348" name="Picture"/>
                    <pic:cNvPicPr>
                      <a:picLocks noChangeArrowheads="1" noChangeAspect="1"/>
                    </pic:cNvPicPr>
                  </pic:nvPicPr>
                  <pic:blipFill>
                    <a:blip r:embed="rId346"/>
                    <a:stretch>
                      <a:fillRect/>
                    </a:stretch>
                  </pic:blipFill>
                  <pic:spPr bwMode="auto">
                    <a:xfrm>
                      <a:off x="0" y="0"/>
                      <a:ext cx="3600000" cy="2275862"/>
                    </a:xfrm>
                    <a:prstGeom prst="rect">
                      <a:avLst/>
                    </a:prstGeom>
                    <a:noFill/>
                    <a:ln w="9525">
                      <a:noFill/>
                      <a:headEnd/>
                      <a:tailEnd/>
                    </a:ln>
                  </pic:spPr>
                </pic:pic>
              </a:graphicData>
            </a:graphic>
          </wp:inline>
        </w:drawing>
      </w:r>
    </w:p>
    <w:p>
      <w:pPr>
        <w:pStyle w:val="Compact"/>
        <w:numPr>
          <w:ilvl w:val="0"/>
          <w:numId w:val="1168"/>
        </w:numPr>
      </w:pPr>
      <m:oMath>
        <m:oMathPr>
          <m:ctrlPr>
            <w:rPr>
              <w:sz w:val="28"/>
              <w:szCs w:val="28"/>
            </w:rPr>
          </m:ctrlPr>
        </m:oMathPr>
        <m:r>
          <m:t>2</m:t>
        </m:r>
        <m:r>
          <m:t>N</m:t>
        </m:r>
        <m:sSub>
          <m:e>
            <m:r>
              <m:t>F</m:t>
            </m:r>
          </m:e>
          <m:sub>
            <m:r>
              <m:t>3</m:t>
            </m:r>
          </m:sub>
        </m:sSub>
        <m:r>
          <m:rPr>
            <m:sty m:val="p"/>
          </m:rPr>
          <m:t>+</m:t>
        </m:r>
        <m:r>
          <m:t>2</m:t>
        </m:r>
        <m:r>
          <m:t>H</m:t>
        </m:r>
        <m:r>
          <m:t>g</m:t>
        </m:r>
        <m:r>
          <m:rPr>
            <m:sty m:val="p"/>
          </m:rPr>
          <m:t>=</m:t>
        </m:r>
        <m:sSub>
          <m:e>
            <m:r>
              <m:t>N</m:t>
            </m:r>
          </m:e>
          <m:sub>
            <m:r>
              <m:t>2</m:t>
            </m:r>
          </m:sub>
        </m:sSub>
        <m:sSub>
          <m:e>
            <m:r>
              <m:t>F</m:t>
            </m:r>
          </m:e>
          <m:sub>
            <m:r>
              <m:t>2</m:t>
            </m:r>
          </m:sub>
        </m:sSub>
        <m:r>
          <m:rPr>
            <m:sty m:val="p"/>
          </m:rPr>
          <m:t>+</m:t>
        </m:r>
        <m:r>
          <m:t>2</m:t>
        </m:r>
        <m:r>
          <m:t>H</m:t>
        </m:r>
        <m:r>
          <m:t>g</m:t>
        </m:r>
        <m:sSub>
          <m:e>
            <m:r>
              <m:t>F</m:t>
            </m:r>
          </m:e>
          <m:sub>
            <m:r>
              <m:t>2</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t>F</m:t>
        </m:r>
        <m:r>
          <m:rPr>
            <m:sty m:val="p"/>
          </m:rPr>
          <m:t>∖</m:t>
        </m:r>
        <m:r>
          <m:t>N</m:t>
        </m:r>
        <m:r>
          <m:rPr>
            <m:sty m:val="p"/>
          </m:rPr>
          <m:t>=</m:t>
        </m:r>
        <m:r>
          <m:t>N</m:t>
        </m:r>
        <m:r>
          <m:rPr>
            <m:sty m:val="p"/>
          </m:rPr>
          <m:t>∖</m:t>
        </m:r>
        <m:r>
          <m:t>F</m:t>
        </m:r>
      </m:oMath>
      <w:r>
        <w:rPr>
          <w:rFonts w:ascii="Times New Roman" w:hAnsi="Times New Roman" w:eastAsia="Times New Roman" w:cs="Times New Roman"/>
        </w:rPr>
        <w:t xml:space="preserve"> </w:t>
      </w:r>
      <m:oMath>
        <m:oMathPr>
          <m:ctrlPr>
            <w:rPr>
              <w:sz w:val="28"/>
              <w:szCs w:val="28"/>
            </w:rPr>
          </m:ctrlPr>
        </m:oMathPr>
        <m:r>
          <m:t>F</m:t>
        </m:r>
        <m:r>
          <m:rPr>
            <m:sty m:val="p"/>
          </m:rPr>
          <m:t>∖</m:t>
        </m:r>
        <m:r>
          <m:t>N</m:t>
        </m:r>
        <m:r>
          <m:rPr>
            <m:sty m:val="p"/>
          </m:rPr>
          <m:t>=</m:t>
        </m:r>
        <m:r>
          <m:t>N</m:t>
        </m:r>
        <m:r>
          <m:rPr>
            <m:sty m:val="p"/>
          </m:rPr>
          <m:t>∖</m:t>
        </m:r>
        <m:r>
          <m:t>F</m:t>
        </m:r>
      </m:oMath>
    </w:p>
    <w:p>
      <w:pPr>
        <w:pStyle w:val="FirstParagraph"/>
      </w:pPr>
      <w:r>
        <w:rPr>
          <w:rFonts w:hint="eastAsia" w:ascii="Times New Roman" w:hAnsi="Times New Roman" w:eastAsia="Times New Roman" w:cs="Times New Roman"/>
        </w:rPr>
        <w:t>(4)D、E、F</w:t>
      </w:r>
      <w:r>
        <w:rPr>
          <w:rFonts w:hint="eastAsia" w:ascii="Times New Roman" w:hAnsi="Times New Roman" w:eastAsia="FangSong" w:cs="Times New Roman"/>
        </w:rPr>
        <w:t>的立体结构分别为</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p>
          <m:e>
            <m:d>
              <m:dPr>
                <m:begChr m:val="("/>
                <m:sepChr m:val=""/>
                <m:endChr m:val=")"/>
                <m:grow/>
              </m:dPr>
              <m:e>
                <m:m>
                  <m:mPr>
                    <m:baseJc m:val="center"/>
                    <m:plcHide m:val="on"/>
                    <m:mcs>
                      <m:mc>
                        <m:mcPr>
                          <m:mcJc m:val="center"/>
                          <m:count m:val="1"/>
                        </m:mcPr>
                      </m:mc>
                    </m:mcs>
                  </m:mPr>
                  <m:mr>
                    <m:e>
                      <m:r>
                        <m:rPr>
                          <m:sty m:val="p"/>
                        </m:rPr>
                        <m:t>F</m:t>
                      </m:r>
                    </m:e>
                  </m:mr>
                  <m:mr>
                    <m:e>
                      <m:r>
                        <m:rPr>
                          <m:sty m:val="p"/>
                        </m:rPr>
                        <m:t>N</m:t>
                      </m:r>
                      <m:r>
                        <m:rPr>
                          <m:sty m:val="p"/>
                        </m:rPr>
                        <m:t>=</m:t>
                      </m:r>
                      <m:r>
                        <m:rPr>
                          <m:sty m:val="p"/>
                        </m:rPr>
                        <m:t>N</m:t>
                      </m:r>
                    </m:e>
                  </m:mr>
                </m:m>
              </m:e>
            </m:d>
          </m:e>
          <m:sup>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m>
                  <m:mPr>
                    <m:baseJc m:val="center"/>
                    <m:plcHide m:val="on"/>
                    <m:mcs>
                      <m:mc>
                        <m:mcPr>
                          <m:mcJc m:val="center"/>
                          <m:count m:val="1"/>
                        </m:mcPr>
                      </m:mc>
                    </m:mcs>
                  </m:mPr>
                  <m:mr>
                    <m:e>
                      <m:r>
                        <m:rPr>
                          <m:sty m:val="p"/>
                        </m:rPr>
                        <m:t>F</m:t>
                      </m:r>
                    </m:e>
                  </m:mr>
                  <m:mr>
                    <m:e>
                      <m:r>
                        <m:rPr>
                          <m:sty m:val="p"/>
                        </m:rPr>
                        <m:t>S</m:t>
                      </m:r>
                      <m:r>
                        <m:rPr>
                          <m:sty m:val="p"/>
                        </m:rPr>
                        <m:t>n</m:t>
                      </m:r>
                    </m:e>
                  </m:mr>
                  <m:mr>
                    <m:e>
                      <m:r>
                        <m:rPr>
                          <m:sty m:val="p"/>
                        </m:rPr>
                        <m:t>F</m:t>
                      </m:r>
                    </m:e>
                  </m:mr>
                </m:m>
              </m:e>
            </m:d>
          </m:e>
          <m:sup>
            <m:r>
              <m:t>2</m:t>
            </m:r>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sSup>
          <m:e>
            <m:d>
              <m:dPr>
                <m:begChr m:val="("/>
                <m:sepChr m:val=""/>
                <m:endChr m:val=")"/>
                <m:grow/>
              </m:dPr>
              <m:e>
                <m:m>
                  <m:mPr>
                    <m:baseJc m:val="center"/>
                    <m:plcHide m:val="on"/>
                    <m:mcs>
                      <m:mc>
                        <m:mcPr>
                          <m:mcJc m:val="center"/>
                          <m:count m:val="1"/>
                        </m:mcPr>
                      </m:mc>
                    </m:mcs>
                  </m:mPr>
                  <m:mr>
                    <m:e>
                      <m:r>
                        <m:rPr>
                          <m:sty m:val="p"/>
                        </m:rPr>
                        <m:t>F</m:t>
                      </m:r>
                    </m:e>
                  </m:mr>
                  <m:mr>
                    <m:e>
                      <m:r>
                        <m:rPr>
                          <m:sty m:val="p"/>
                        </m:rPr>
                        <m:t>F</m:t>
                      </m:r>
                    </m:e>
                  </m:mr>
                  <m:mr>
                    <m:e>
                      <m:r>
                        <m:rPr>
                          <m:sty m:val="p"/>
                        </m:rPr>
                        <m:t>F</m:t>
                      </m:r>
                    </m:e>
                  </m:mr>
                </m:m>
              </m:e>
            </m:d>
          </m:e>
          <m:sup>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m:oMath>
        <m:oMathPr>
          <m:ctrlPr>
            <w:rPr>
              <w:sz w:val="28"/>
              <w:szCs w:val="28"/>
            </w:rPr>
          </m:ctrlPr>
        </m:oMathPr>
        <m:r>
          <m:t>2</m:t>
        </m:r>
        <m:sSub>
          <m:e>
            <m:r>
              <m:rPr>
                <m:sty m:val="p"/>
              </m:rPr>
              <m:t>N</m:t>
            </m:r>
          </m:e>
          <m:sub>
            <m:r>
              <m:t>2</m:t>
            </m:r>
          </m:sub>
        </m:sSub>
        <m:sSub>
          <m:e>
            <m:r>
              <m:rPr>
                <m:sty m:val="p"/>
              </m:rPr>
              <m:t>F</m:t>
            </m:r>
          </m:e>
          <m:sub>
            <m:r>
              <m:t>2</m:t>
            </m:r>
          </m:sub>
        </m:sSub>
        <m:r>
          <m:rPr>
            <m:sty m:val="p"/>
          </m:rPr>
          <m:t>+</m:t>
        </m:r>
        <m:sSub>
          <m:e>
            <m:r>
              <m:rPr>
                <m:sty m:val="p"/>
              </m:rPr>
              <m:t>S</m:t>
            </m:r>
            <m:r>
              <m:rPr>
                <m:sty m:val="p"/>
              </m:rPr>
              <m:t>n</m:t>
            </m:r>
            <m:r>
              <m:rPr>
                <m:sty m:val="p"/>
              </m:rPr>
              <m:t>F</m:t>
            </m:r>
          </m:e>
          <m:sub>
            <m:r>
              <m:t>4</m:t>
            </m:r>
          </m:sub>
        </m:sSub>
        <m:r>
          <m:rPr>
            <m:sty m:val="p"/>
          </m:rPr>
          <m:t>=</m:t>
        </m:r>
        <m:r>
          <m:rPr>
            <m:sty m:val="p"/>
          </m:rPr>
          <m:t>[</m:t>
        </m:r>
        <m:sSub>
          <m:e>
            <m:r>
              <m:rPr>
                <m:sty m:val="p"/>
              </m:rPr>
              <m:t>N</m:t>
            </m:r>
          </m:e>
          <m:sub>
            <m:r>
              <m:t>2</m:t>
            </m:r>
          </m:sub>
        </m:sSub>
        <m:r>
          <m:rPr>
            <m:sty m:val="p"/>
          </m:rPr>
          <m:t>F</m:t>
        </m:r>
        <m:sSubSup>
          <m:e>
            <m:r>
              <m:rPr>
                <m:sty m:val="p"/>
              </m:rPr>
              <m:t>]</m:t>
            </m:r>
          </m:e>
          <m:sub>
            <m:r>
              <m:t>2</m:t>
            </m:r>
          </m:sub>
          <m:sup>
            <m:r>
              <m:rPr>
                <m:sty m:val="p"/>
              </m:rPr>
              <m:t>+</m:t>
            </m:r>
          </m:sup>
        </m:sSubSup>
        <m:r>
          <m:rPr>
            <m:sty m:val="p"/>
          </m:rPr>
          <m:t>[</m:t>
        </m:r>
        <m:sSub>
          <m:e>
            <m:r>
              <m:rPr>
                <m:sty m:val="p"/>
              </m:rPr>
              <m:t>S</m:t>
            </m:r>
            <m:r>
              <m:rPr>
                <m:sty m:val="p"/>
              </m:rPr>
              <m:t>n</m:t>
            </m:r>
            <m:r>
              <m:rPr>
                <m:sty m:val="p"/>
              </m:rPr>
              <m:t>F</m:t>
            </m:r>
          </m:e>
          <m:sub>
            <m:r>
              <m:t>6</m:t>
            </m:r>
          </m:sub>
        </m:sSub>
        <m:sSup>
          <m:e>
            <m:r>
              <m:rPr>
                <m:sty m:val="p"/>
              </m:rPr>
              <m:t>]</m:t>
            </m:r>
          </m:e>
          <m:sup>
            <m:r>
              <m:t>2</m:t>
            </m:r>
            <m:r>
              <m:rPr>
                <m:sty m:val="p"/>
              </m:rPr>
              <m:t>−</m:t>
            </m:r>
          </m:sup>
        </m:sSup>
        <m:r>
          <m:rPr>
            <m:sty m:val="p"/>
          </m:rPr>
          <m:t>,</m:t>
        </m:r>
        <m:r>
          <m:rPr>
            <m:sty m:val="p"/>
          </m:rPr>
          <m:t>[</m:t>
        </m:r>
        <m:sSub>
          <m:e>
            <m:r>
              <m:rPr>
                <m:sty m:val="p"/>
              </m:rPr>
              <m:t>N</m:t>
            </m:r>
          </m:e>
          <m:sub>
            <m:r>
              <m:t>2</m:t>
            </m:r>
          </m:sub>
        </m:sSub>
        <m:r>
          <m:rPr>
            <m:sty m:val="p"/>
          </m:rPr>
          <m:t>F</m:t>
        </m:r>
        <m:sSubSup>
          <m:e>
            <m:r>
              <m:rPr>
                <m:sty m:val="p"/>
              </m:rPr>
              <m:t>]</m:t>
            </m:r>
          </m:e>
          <m:sub>
            <m:r>
              <m:t>2</m:t>
            </m:r>
          </m:sub>
          <m:sup>
            <m:r>
              <m:rPr>
                <m:sty m:val="p"/>
              </m:rPr>
              <m:t>+</m:t>
            </m:r>
          </m:sup>
        </m:sSubSup>
        <m:r>
          <m:rPr>
            <m:sty m:val="p"/>
          </m:rPr>
          <m:t>[</m:t>
        </m:r>
        <m:sSub>
          <m:e>
            <m:r>
              <m:rPr>
                <m:sty m:val="p"/>
              </m:rPr>
              <m:t>S</m:t>
            </m:r>
            <m:r>
              <m:rPr>
                <m:sty m:val="p"/>
              </m:rPr>
              <m:t>n</m:t>
            </m:r>
            <m:r>
              <m:rPr>
                <m:sty m:val="p"/>
              </m:rPr>
              <m:t>F</m:t>
            </m:r>
          </m:e>
          <m:sub>
            <m:r>
              <m:t>6</m:t>
            </m:r>
          </m:sub>
        </m:sSub>
        <m:sSup>
          <m:e>
            <m:r>
              <m:rPr>
                <m:sty m:val="p"/>
              </m:rPr>
              <m:t>]</m:t>
            </m:r>
          </m:e>
          <m:sup>
            <m:r>
              <m:t>2</m:t>
            </m:r>
            <m:r>
              <m:rPr>
                <m:sty m:val="p"/>
              </m:rPr>
              <m:t>−</m:t>
            </m:r>
          </m:sup>
        </m:sSup>
        <m:r>
          <m:rPr>
            <m:sty m:val="p"/>
          </m:rPr>
          <m:t>=</m:t>
        </m:r>
        <m:r>
          <m:rPr>
            <m:sty m:val="p"/>
          </m:rPr>
          <m:t>[</m:t>
        </m:r>
        <m:sSub>
          <m:e>
            <m:r>
              <m:rPr>
                <m:sty m:val="p"/>
              </m:rPr>
              <m:t>N</m:t>
            </m:r>
          </m:e>
          <m:sub>
            <m:r>
              <m:t>2</m:t>
            </m:r>
          </m:sub>
        </m:sSub>
        <m:r>
          <m:rPr>
            <m:sty m:val="p"/>
          </m:rPr>
          <m:t>F</m:t>
        </m:r>
        <m:sSup>
          <m:e>
            <m:r>
              <m:rPr>
                <m:sty m:val="p"/>
              </m:rPr>
              <m:t>]</m:t>
            </m:r>
          </m:e>
          <m:sup>
            <m:r>
              <m:rPr>
                <m:sty m:val="p"/>
              </m:rPr>
              <m:t>+</m:t>
            </m:r>
          </m:sup>
        </m:sSup>
        <m:r>
          <m:rPr>
            <m:sty m:val="p"/>
          </m:rPr>
          <m:t>[</m:t>
        </m:r>
        <m:sSub>
          <m:e>
            <m:r>
              <m:rPr>
                <m:sty m:val="p"/>
              </m:rPr>
              <m:t>S</m:t>
            </m:r>
            <m:r>
              <m:rPr>
                <m:sty m:val="p"/>
              </m:rPr>
              <m:t>n</m:t>
            </m:r>
            <m:r>
              <m:rPr>
                <m:sty m:val="p"/>
              </m:rPr>
              <m:t>F</m:t>
            </m:r>
          </m:e>
          <m:sub>
            <m:r>
              <m:t>5</m:t>
            </m:r>
          </m:sub>
        </m:sSub>
        <m:sSup>
          <m:e>
            <m:r>
              <m:rPr>
                <m:sty m:val="p"/>
              </m:rPr>
              <m:t>]</m:t>
            </m:r>
          </m:e>
          <m:sup>
            <m:r>
              <m:rPr>
                <m:sty m:val="p"/>
              </m:rPr>
              <m:t>−</m:t>
            </m:r>
          </m:sup>
        </m:sSup>
        <m:r>
          <m:rPr>
            <m:sty m:val="p"/>
          </m:rPr>
          <m:t>+</m:t>
        </m:r>
        <m:sSub>
          <m:e>
            <m:r>
              <m:rPr>
                <m:sty m:val="p"/>
              </m:rPr>
              <m:t>N</m:t>
            </m:r>
          </m:e>
          <m:sub>
            <m:r>
              <m:t>2</m:t>
            </m:r>
          </m:sub>
        </m:sSub>
        <m:sSub>
          <m:e>
            <m:r>
              <m:rPr>
                <m:sty m:val="p"/>
              </m:rPr>
              <m:t>F</m:t>
            </m:r>
          </m:e>
          <m:sub>
            <m:r>
              <m:t>2</m:t>
            </m:r>
          </m:sub>
        </m:sSub>
      </m:oMath>
      <w:r>
        <w:rPr>
          <w:rFonts w:ascii="Times New Roman" w:hAnsi="Times New Roman" w:eastAsia="Times New Roman" w:cs="Times New Roman"/>
        </w:rPr>
        <w:t xml:space="preserve">​</w:t>
      </w:r>
    </w:p>
    <w:p>
      <w:pPr>
        <w:pStyle w:val="BodyText"/>
      </w:pPr>
      <w:r>
        <w:rPr>
          <w:rFonts w:hint="eastAsia" w:ascii="Times New Roman" w:hAnsi="Times New Roman" w:eastAsia="Times New Roman" w:cs="Times New Roman"/>
        </w:rPr>
        <w:t>(5)</w:t>
      </w:r>
      <w:r>
        <w:rPr>
          <w:rFonts w:hint="eastAsia" w:ascii="Times New Roman" w:hAnsi="Times New Roman" w:eastAsia="FangSong" w:cs="Times New Roman"/>
        </w:rPr>
        <w:t>阳离子的化学式为</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r>
                  <m:t>N</m:t>
                </m:r>
                <m:sSub>
                  <m:e>
                    <m:r>
                      <m:t>F</m:t>
                    </m:r>
                  </m:e>
                  <m:sub>
                    <m:r>
                      <m:t>4</m:t>
                    </m:r>
                  </m:sub>
                </m:sSub>
              </m:e>
            </m:d>
          </m:e>
          <m:sup>
            <m:r>
              <m:rPr>
                <m:sty m:val="p"/>
              </m:rPr>
              <m:t>+</m:t>
            </m:r>
          </m:sup>
        </m:sSup>
        <m:r>
          <m:rPr>
            <m:sty m:val="p"/>
          </m:rPr>
          <m:t>,</m:t>
        </m:r>
        <m:r>
          <m:t>N</m:t>
        </m:r>
        <m:sSub>
          <m:e>
            <m:r>
              <m:t>F</m:t>
            </m:r>
          </m:e>
          <m:sub>
            <m:r>
              <m:t>3</m:t>
            </m:r>
          </m:sub>
        </m:sSub>
        <m:r>
          <m:rPr>
            <m:sty m:val="p"/>
          </m:rPr>
          <m:t>+</m:t>
        </m:r>
        <m:sSub>
          <m:e>
            <m:r>
              <m:t>F</m:t>
            </m:r>
          </m:e>
          <m:sub>
            <m:r>
              <m:t>2</m:t>
            </m:r>
          </m:sub>
        </m:sSub>
        <m:r>
          <m:rPr>
            <m:sty m:val="p"/>
          </m:rPr>
          <m:t>+</m:t>
        </m:r>
        <m:r>
          <m:t>B</m:t>
        </m:r>
        <m:sSub>
          <m:e>
            <m:r>
              <m:t>F</m:t>
            </m:r>
          </m:e>
          <m:sub>
            <m:r>
              <m:t>3</m:t>
            </m:r>
          </m:sub>
        </m:sSub>
        <m:r>
          <m:rPr>
            <m:sty m:val="p"/>
          </m:rPr>
          <m:t>=</m:t>
        </m:r>
        <m:sSup>
          <m:e>
            <m:d>
              <m:dPr>
                <m:begChr m:val="["/>
                <m:sepChr m:val=""/>
                <m:endChr m:val="]"/>
                <m:grow/>
              </m:dPr>
              <m:e>
                <m:r>
                  <m:t>N</m:t>
                </m:r>
                <m:sSub>
                  <m:e>
                    <m:r>
                      <m:t>F</m:t>
                    </m:r>
                  </m:e>
                  <m:sub>
                    <m:r>
                      <m:t>4</m:t>
                    </m:r>
                  </m:sub>
                </m:sSub>
              </m:e>
            </m:d>
          </m:e>
          <m:sup>
            <m:r>
              <m:rPr>
                <m:sty m:val="p"/>
              </m:rPr>
              <m:t>+</m:t>
            </m:r>
          </m:sup>
        </m:sSup>
        <m:sSup>
          <m:e>
            <m:d>
              <m:dPr>
                <m:begChr m:val="["/>
                <m:sepChr m:val=""/>
                <m:endChr m:val="]"/>
                <m:grow/>
              </m:dPr>
              <m:e>
                <m:r>
                  <m:t>B</m:t>
                </m:r>
                <m:sSub>
                  <m:e>
                    <m:r>
                      <m:t>F</m:t>
                    </m:r>
                  </m:e>
                  <m:sub>
                    <m:r>
                      <m:t>4</m:t>
                    </m:r>
                  </m:sub>
                </m:sSub>
              </m:e>
            </m:d>
          </m:e>
          <m:sup>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m:oMath>
        <m:sSup>
          <m:e>
            <m:d>
              <m:dPr>
                <m:begChr m:val="["/>
                <m:sepChr m:val=""/>
                <m:endChr m:val="]"/>
                <m:grow/>
              </m:dPr>
              <m:e>
                <m:r>
                  <m:t>N</m:t>
                </m:r>
                <m:sSub>
                  <m:e>
                    <m:r>
                      <m:t>F</m:t>
                    </m:r>
                  </m:e>
                  <m:sub>
                    <m:r>
                      <m:t>4</m:t>
                    </m:r>
                  </m:sub>
                </m:sSub>
              </m:e>
            </m:d>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水解反应首先得到</w:t>
      </w:r>
      <w:r>
        <w:rPr>
          <w:rFonts w:ascii="Times New Roman" w:hAnsi="Times New Roman" w:eastAsia="Times New Roman" w:cs="Times New Roman"/>
        </w:rPr>
        <w:t xml:space="preserve"> </w:t>
      </w:r>
      <w:r>
        <w:rPr>
          <w:rFonts w:hint="eastAsia" w:ascii="Times New Roman" w:hAnsi="Times New Roman" w:eastAsia="Times New Roman" w:cs="Times New Roman"/>
        </w:rPr>
        <w:t>HOF(</w:t>
      </w:r>
      <w:r>
        <w:rPr>
          <w:rFonts w:hint="eastAsia" w:ascii="Times New Roman" w:hAnsi="Times New Roman" w:eastAsia="FangSong" w:cs="Times New Roman"/>
        </w:rPr>
        <w:t>否则写不出配平的</w:t>
      </w:r>
      <w:r>
        <w:rPr>
          <w:rFonts w:ascii="Times New Roman" w:hAnsi="Times New Roman" w:eastAsia="Times New Roman" w:cs="Times New Roman"/>
        </w:rPr>
        <w:t xml:space="preserve"> NF</w:t>
      </w:r>
      <w:r>
        <w:rPr>
          <w:rFonts w:ascii="Times New Roman" w:hAnsi="Times New Roman" w:eastAsia="Times New Roman" w:cs="Times New Roman"/>
          <w:vertAlign w:val="subscript"/>
        </w:rPr>
        <w:t>4</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水解反应</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N</m:t>
        </m:r>
        <m:sSubSup>
          <m:e>
            <m:r>
              <m:t>F</m:t>
            </m:r>
          </m:e>
          <m:sub>
            <m:r>
              <m:t>4</m:t>
            </m:r>
          </m:sub>
          <m:sup>
            <m:r>
              <m:rPr>
                <m:sty m:val="p"/>
              </m:rPr>
              <m:t>+</m:t>
            </m:r>
          </m:sup>
        </m:sSubSup>
        <m:r>
          <m:rPr>
            <m:sty m:val="p"/>
          </m:rPr>
          <m:t>+</m:t>
        </m:r>
        <m:sSub>
          <m:e>
            <m:r>
              <m:t>H</m:t>
            </m:r>
          </m:e>
          <m:sub>
            <m:r>
              <m:t>2</m:t>
            </m:r>
          </m:sub>
        </m:sSub>
        <m:r>
          <m:t>O</m:t>
        </m:r>
        <m:r>
          <m:rPr>
            <m:sty m:val="p"/>
          </m:rPr>
          <m:t>=</m:t>
        </m:r>
        <m:r>
          <m:t>N</m:t>
        </m:r>
        <m:sSub>
          <m:e>
            <m:r>
              <m:t>F</m:t>
            </m:r>
          </m:e>
          <m:sub>
            <m:r>
              <m:t>3</m:t>
            </m:r>
          </m:sub>
        </m:sSub>
        <m:r>
          <m:rPr>
            <m:sty m:val="p"/>
          </m:rPr>
          <m:t>+</m:t>
        </m:r>
        <m:r>
          <m:t>H</m:t>
        </m:r>
        <m:r>
          <m:t>O</m:t>
        </m:r>
        <m:r>
          <m:t>F</m:t>
        </m:r>
        <m:r>
          <m:rPr>
            <m:sty m:val="p"/>
          </m:rPr>
          <m:t>+</m:t>
        </m:r>
        <m:sSup>
          <m:e>
            <m:r>
              <m:t>H</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定量生成</w:t>
      </w:r>
      <w:r>
        <w:rPr>
          <w:rFonts w:ascii="Times New Roman" w:hAnsi="Times New Roman" w:eastAsia="Times New Roman" w:cs="Times New Roman"/>
        </w:rPr>
        <w:t xml:space="preserve"> NF</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而反应</w:t>
      </w:r>
      <w:r>
        <w:rPr>
          <w:rFonts w:ascii="Times New Roman" w:hAnsi="Times New Roman" w:eastAsia="Times New Roman" w:cs="Times New Roman"/>
        </w:rPr>
        <w:t xml:space="preserve"> </w:t>
      </w:r>
      <m:oMath>
        <m:oMathPr>
          <m:ctrlPr>
            <w:rPr>
              <w:sz w:val="28"/>
              <w:szCs w:val="28"/>
            </w:rPr>
          </m:ctrlPr>
        </m:oMathPr>
        <m:r>
          <m:t>2</m:t>
        </m:r>
        <m:r>
          <m:t>H</m:t>
        </m:r>
        <m:r>
          <m:t>O</m:t>
        </m:r>
        <m:r>
          <m:t>F</m:t>
        </m:r>
        <m:r>
          <m:rPr>
            <m:sty m:val="p"/>
          </m:rPr>
          <m:t>=</m:t>
        </m:r>
        <m:r>
          <m:t>2</m:t>
        </m:r>
        <m:r>
          <m:t>H</m:t>
        </m:r>
        <m:r>
          <m:t>F</m:t>
        </m:r>
        <m:r>
          <m:rPr>
            <m:sty m:val="p"/>
          </m:rPr>
          <m:t>+</m:t>
        </m:r>
        <m:sSub>
          <m:e>
            <m: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和反应</w:t>
      </w:r>
      <w:r>
        <w:rPr>
          <w:rFonts w:ascii="Times New Roman" w:hAnsi="Times New Roman" w:eastAsia="Times New Roman" w:cs="Times New Roman"/>
        </w:rPr>
        <w:t xml:space="preserve"> </w:t>
      </w:r>
      <m:oMath>
        <m:oMathPr>
          <m:ctrlPr>
            <w:rPr>
              <w:sz w:val="28"/>
              <w:szCs w:val="28"/>
            </w:rPr>
          </m:ctrlPr>
        </m:oMathPr>
        <m:r>
          <m:t>H</m:t>
        </m:r>
        <m:r>
          <m:t>O</m:t>
        </m:r>
        <m:r>
          <m:t>F</m:t>
        </m:r>
        <m:r>
          <m:rPr>
            <m:sty m:val="p"/>
          </m:rPr>
          <m:t>+</m:t>
        </m:r>
        <m:sSub>
          <m:e>
            <m:r>
              <m:t>H</m:t>
            </m:r>
          </m:e>
          <m:sub>
            <m:r>
              <m:t>2</m:t>
            </m:r>
          </m:sub>
        </m:sSub>
        <m:r>
          <m:t>O</m:t>
        </m:r>
        <m:r>
          <m:rPr>
            <m:sty m:val="p"/>
          </m:rPr>
          <m:t>=</m:t>
        </m:r>
        <m:r>
          <m:t>H</m:t>
        </m:r>
        <m:r>
          <m:t>F</m:t>
        </m:r>
        <m:r>
          <m:rPr>
            <m:sty m:val="p"/>
          </m:rPr>
          <m:t>+</m:t>
        </m:r>
        <m:sSub>
          <m:e>
            <m:r>
              <m:t>H</m:t>
            </m:r>
          </m:e>
          <m:sub>
            <m:r>
              <m:t>2</m:t>
            </m:r>
          </m:sub>
        </m:sSub>
        <m:sSub>
          <m:e>
            <m: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哪一反应为主与反应条件有关</w:t>
      </w:r>
      <w:r>
        <w:rPr>
          <w:rFonts w:hint="eastAsia" w:ascii="Times New Roman" w:hAnsi="Times New Roman" w:eastAsia="Times New Roman" w:cs="Times New Roman"/>
        </w:rPr>
        <w:t>，</w:t>
      </w:r>
      <w:r>
        <w:rPr>
          <w:rFonts w:hint="eastAsia" w:ascii="Times New Roman" w:hAnsi="Times New Roman" w:eastAsia="FangSong" w:cs="Times New Roman"/>
        </w:rPr>
        <w:t>但无论哪一反应为主却总是定量生成</w:t>
      </w:r>
      <w:r>
        <w:rPr>
          <w:rFonts w:ascii="Times New Roman" w:hAnsi="Times New Roman" w:eastAsia="Times New Roman" w:cs="Times New Roman"/>
        </w:rPr>
        <w:t xml:space="preserve"> HF。</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例</w:t>
      </w:r>
      <w:r>
        <w:rPr>
          <w:rFonts w:ascii="Times New Roman" w:hAnsi="Times New Roman" w:eastAsia="Times New Roman" w:cs="Times New Roman"/>
        </w:rPr>
        <w:t xml:space="preserve"> </w:t>
      </w:r>
      <w:r>
        <w:rPr>
          <w:rFonts w:hint="eastAsia" w:ascii="Times New Roman" w:hAnsi="Times New Roman" w:eastAsia="Times New Roman" w:cs="Times New Roman"/>
        </w:rPr>
        <w:t>8】（1）</w:t>
      </w:r>
      <w:r>
        <w:rPr>
          <w:rFonts w:hint="eastAsia" w:ascii="Times New Roman" w:hAnsi="Times New Roman" w:eastAsia="FangSong" w:cs="Times New Roman"/>
        </w:rPr>
        <w:t>根据等电子体的信息可以写出</w:t>
      </w:r>
      <w:r>
        <w:rPr>
          <w:rFonts w:ascii="Times New Roman" w:hAnsi="Times New Roman" w:eastAsia="Times New Roman" w:cs="Times New Roman"/>
        </w:rPr>
        <w:t xml:space="preserve"> A:</w:t>
      </w:r>
      <w:r>
        <w:rPr>
          <w:rFonts w:ascii="Times New Roman" w:hAnsi="Times New Roman" w:eastAsia="Times New Roman" w:cs="Times New Roman"/>
        </w:rPr>
        <w:t xml:space="preserve"> </w:t>
      </w:r>
      <m:oMath>
        <m:oMathPr>
          <m:ctrlPr>
            <w:rPr>
              <w:sz w:val="28"/>
              <w:szCs w:val="28"/>
            </w:rPr>
          </m:ctrlPr>
        </m:oMathPr>
        <m:sSub>
          <m:e>
            <m:r>
              <m:t>H</m:t>
            </m:r>
          </m:e>
          <m:sub>
            <m:r>
              <m:t>3</m:t>
            </m:r>
          </m:sub>
        </m:sSub>
        <m:r>
          <m:t>B</m:t>
        </m:r>
        <m:r>
          <m:rPr>
            <m:sty m:val="p"/>
          </m:rPr>
          <m:t>←</m:t>
        </m:r>
        <m:r>
          <m:t>N</m:t>
        </m:r>
        <m:sSub>
          <m:e>
            <m:r>
              <m:t>H</m:t>
            </m:r>
          </m:e>
          <m:sub>
            <m:r>
              <m:t>3</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或</w:t>
      </w:r>
      <w:r>
        <w:rPr>
          <w:rFonts w:ascii="Times New Roman" w:hAnsi="Times New Roman" w:eastAsia="Times New Roman" w:cs="Times New Roman"/>
        </w:rPr>
        <w:t xml:space="preserve"> BNH</w:t>
      </w:r>
      <w:r>
        <w:rPr>
          <w:rFonts w:ascii="Times New Roman" w:hAnsi="Times New Roman" w:eastAsia="Times New Roman" w:cs="Times New Roman"/>
          <w:vertAlign w:val="subscript"/>
        </w:rPr>
        <w:t>6</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），B:</w:t>
      </w:r>
      <w:r>
        <w:rPr>
          <w:rFonts w:ascii="Times New Roman" w:hAnsi="Times New Roman" w:eastAsia="Times New Roman" w:cs="Times New Roman"/>
        </w:rPr>
        <w:t xml:space="preserve"> </w:t>
      </w:r>
      <m:oMath>
        <m:oMathPr>
          <m:ctrlPr>
            <w:rPr>
              <w:sz w:val="28"/>
              <w:szCs w:val="28"/>
            </w:rPr>
          </m:ctrlPr>
        </m:oMathPr>
        <m:sSub>
          <m:e>
            <m:r>
              <m:t>H</m:t>
            </m:r>
          </m:e>
          <m:sub>
            <m:r>
              <m:t>2</m:t>
            </m:r>
          </m:sub>
        </m:sSub>
        <m:r>
          <m:t>B</m:t>
        </m:r>
        <m:r>
          <m:rPr>
            <m:sty m:val="p"/>
          </m:rPr>
          <m:t>=</m:t>
        </m:r>
        <m:r>
          <m:t>N</m:t>
        </m:r>
        <m:sSub>
          <m:e>
            <m:r>
              <m:t>H</m:t>
            </m:r>
          </m:e>
          <m:sub>
            <m:r>
              <m:t>2</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或</w:t>
      </w:r>
      <w:r>
        <w:rPr>
          <w:rFonts w:ascii="Times New Roman" w:hAnsi="Times New Roman" w:eastAsia="Times New Roman" w:cs="Times New Roman"/>
        </w:rPr>
        <w:t xml:space="preserve"> BNH</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），C:</w:t>
      </w:r>
      <w:r>
        <w:rPr>
          <w:rFonts w:ascii="Times New Roman" w:hAnsi="Times New Roman" w:eastAsia="Times New Roman" w:cs="Times New Roman"/>
        </w:rPr>
        <w:t xml:space="preserve"> </w:t>
      </w:r>
      <m:oMath>
        <m:oMathPr>
          <m:ctrlPr>
            <w:rPr>
              <w:sz w:val="28"/>
              <w:szCs w:val="28"/>
            </w:rPr>
          </m:ctrlPr>
        </m:oMathPr>
        <m:sSub>
          <m:e>
            <m:d>
              <m:dPr>
                <m:begChr m:val="["/>
                <m:sepChr m:val=""/>
                <m:endChr m:val="]"/>
                <m:grow/>
              </m:dPr>
              <m:e>
                <m:sSub>
                  <m:e>
                    <m:r>
                      <m:t>H</m:t>
                    </m:r>
                  </m:e>
                  <m:sub>
                    <m:r>
                      <m:t>2</m:t>
                    </m:r>
                  </m:sub>
                </m:sSub>
                <m:r>
                  <m:t>B</m:t>
                </m:r>
                <m:r>
                  <m:rPr>
                    <m:sty m:val="p"/>
                  </m:rPr>
                  <m:t>−</m:t>
                </m:r>
                <m:r>
                  <m:t>N</m:t>
                </m:r>
                <m:sSub>
                  <m:e>
                    <m:r>
                      <m:t>H</m:t>
                    </m:r>
                  </m:e>
                  <m:sub>
                    <m:r>
                      <m:t>2</m:t>
                    </m:r>
                  </m:sub>
                </m:sSub>
              </m:e>
            </m:d>
          </m:e>
          <m:sub>
            <m:r>
              <m:t>n</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，D:</w:t>
      </w:r>
      <w:r>
        <w:rPr>
          <w:rFonts w:ascii="Times New Roman" w:hAnsi="Times New Roman" w:eastAsia="Times New Roman" w:cs="Times New Roman"/>
        </w:rPr>
        <w:t xml:space="preserve"> </w:t>
      </w:r>
      <m:oMath>
        <m:oMathPr>
          <m:ctrlPr>
            <w:rPr>
              <w:sz w:val="28"/>
              <w:szCs w:val="28"/>
            </w:rPr>
          </m:ctrlPr>
        </m:oMathPr>
        <m:sSub>
          <m:e>
            <m:r>
              <m:t>B</m:t>
            </m:r>
          </m:e>
          <m:sub>
            <m:r>
              <m:t>3</m:t>
            </m:r>
          </m:sub>
        </m:sSub>
        <m:sSub>
          <m:e>
            <m:r>
              <m:t>N</m:t>
            </m:r>
          </m:e>
          <m:sub>
            <m:r>
              <m:t>3</m:t>
            </m:r>
          </m:sub>
        </m:sSub>
        <m:sSub>
          <m:e>
            <m:r>
              <m:t>H</m:t>
            </m:r>
          </m:e>
          <m:sub>
            <m:r>
              <m:t>6</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，E:</w:t>
      </w:r>
      <w:r>
        <w:rPr>
          <w:rFonts w:ascii="Times New Roman" w:hAnsi="Times New Roman" w:eastAsia="Times New Roman" w:cs="Times New Roman"/>
        </w:rPr>
        <w:t xml:space="preserve"> BN。</w:t>
      </w:r>
    </w:p>
    <w:p>
      <w:pPr>
        <w:numPr>
          <w:ilvl w:val="0"/>
          <w:numId w:val="1169"/>
        </w:numPr>
      </w:pPr>
      <w:r>
        <w:rPr>
          <w:rFonts w:ascii="Times New Roman" w:hAnsi="Times New Roman" w:eastAsia="Times New Roman" w:cs="Times New Roman"/>
        </w:rPr>
        <w:t xml:space="preserve">A→B: 2.016/30.87 = 6.531%, B→D: 2.016/28.85 = 6.988%, D→E: 2.016/26.84 = 7.511%, A→E: 6.048/30.87 = 19.59%。</w:t>
      </w:r>
    </w:p>
    <w:p>
      <w:pPr>
        <w:numPr>
          <w:ilvl w:val="0"/>
          <w:numId w:val="1169"/>
        </w:numPr>
      </w:pPr>
      <m:oMath>
        <m:oMathPr>
          <m:ctrlPr>
            <w:rPr>
              <w:sz w:val="28"/>
              <w:szCs w:val="28"/>
            </w:rPr>
          </m:ctrlPr>
        </m:oMathPr>
        <m:r>
          <m:t>3</m:t>
        </m:r>
        <m:r>
          <m:t>C</m:t>
        </m:r>
        <m:sSub>
          <m:e>
            <m:r>
              <m:t>H</m:t>
            </m:r>
          </m:e>
          <m:sub>
            <m:r>
              <m:t>4</m:t>
            </m:r>
          </m:sub>
        </m:sSub>
        <m:r>
          <m:rPr>
            <m:sty m:val="p"/>
          </m:rPr>
          <m:t>+</m:t>
        </m:r>
        <m:r>
          <m:t>2</m:t>
        </m:r>
        <m:r>
          <m:rPr>
            <m:sty m:val="p"/>
          </m:rPr>
          <m:t>(</m:t>
        </m:r>
        <m:r>
          <m:t>H</m:t>
        </m:r>
        <m:r>
          <m:t>B</m:t>
        </m:r>
        <m:r>
          <m:t>N</m:t>
        </m:r>
        <m:r>
          <m:t>H</m:t>
        </m:r>
        <m:sSub>
          <m:e>
            <m:r>
              <m:rPr>
                <m:sty m:val="p"/>
              </m:rPr>
              <m:t>)</m:t>
            </m:r>
          </m:e>
          <m:sub>
            <m:r>
              <m:t>3</m:t>
            </m:r>
          </m:sub>
        </m:sSub>
        <m:r>
          <m:rPr>
            <m:sty m:val="p"/>
          </m:rPr>
          <m:t>+</m:t>
        </m:r>
        <m:r>
          <m:t>6</m:t>
        </m:r>
        <m:sSub>
          <m:e>
            <m:r>
              <m:t>H</m:t>
            </m:r>
          </m:e>
          <m:sub>
            <m:r>
              <m:t>2</m:t>
            </m:r>
          </m:sub>
        </m:sSub>
        <m:r>
          <m:t>O</m:t>
        </m:r>
        <m:r>
          <m:rPr>
            <m:sty m:val="p"/>
          </m:rPr>
          <m:t>=</m:t>
        </m:r>
        <m:r>
          <m:t>3</m:t>
        </m:r>
        <m:r>
          <m:t>C</m:t>
        </m:r>
        <m:sSub>
          <m:e>
            <m:r>
              <m:t>O</m:t>
            </m:r>
          </m:e>
          <m:sub>
            <m:r>
              <m:t>2</m:t>
            </m:r>
          </m:sub>
        </m:sSub>
        <m:r>
          <m:rPr>
            <m:sty m:val="p"/>
          </m:rPr>
          <m:t>+</m:t>
        </m:r>
        <m:r>
          <m:t>6</m:t>
        </m:r>
        <m:sSub>
          <m:e>
            <m:r>
              <m:t>H</m:t>
            </m:r>
          </m:e>
          <m:sub>
            <m:r>
              <m:t>3</m:t>
            </m:r>
          </m:sub>
        </m:sSub>
        <m:r>
          <m:t>B</m:t>
        </m:r>
        <m:r>
          <m:t>N</m:t>
        </m:r>
        <m:sSub>
          <m:e>
            <m:r>
              <m:t>H</m:t>
            </m:r>
          </m:e>
          <m:sub>
            <m:r>
              <m:t>3</m:t>
            </m:r>
          </m:sub>
        </m:sSub>
      </m:oMath>
      <w:r>
        <w:rPr>
          <w:rFonts w:ascii="Times New Roman" w:hAnsi="Times New Roman" w:eastAsia="Times New Roman" w:cs="Times New Roman"/>
        </w:rPr>
        <w:t xml:space="preserve">​</w:t>
      </w:r>
    </w:p>
    <w:p>
      <w:pPr>
        <w:pStyle w:val="FirstParagraph"/>
        <w:spacing w:before="160" w:after="80"/>
        <w:jc w:val="center"/>
      </w:pPr>
      <w:r>
        <w:rPr>
          <w:rFonts w:ascii="Times New Roman" w:hAnsi="Times New Roman" w:eastAsia="Times New Roman" w:cs="Times New Roman"/>
        </w:rPr>
        <w:drawing>
          <wp:inline>
            <wp:extent cx="1879600" cy="1257300"/>
            <wp:effectExtent b="0" l="0" r="0" t="0"/>
            <wp:docPr descr="" title="" id="350" name="Picture"/>
            <a:graphic>
              <a:graphicData uri="http://schemas.openxmlformats.org/drawingml/2006/picture">
                <pic:pic>
                  <pic:nvPicPr>
                    <pic:cNvPr descr="bd574a2c78e277981c31f8c1c727c89386dc64f879eca9d6274e577c77759d2e.jpg" id="351" name="Picture"/>
                    <pic:cNvPicPr>
                      <a:picLocks noChangeArrowheads="1" noChangeAspect="1"/>
                    </pic:cNvPicPr>
                  </pic:nvPicPr>
                  <pic:blipFill>
                    <a:blip r:embed="rId349"/>
                    <a:stretch>
                      <a:fillRect/>
                    </a:stretch>
                  </pic:blipFill>
                  <pic:spPr bwMode="auto">
                    <a:xfrm>
                      <a:off x="0" y="0"/>
                      <a:ext cx="1879600" cy="1257300"/>
                    </a:xfrm>
                    <a:prstGeom prst="rect">
                      <a:avLst/>
                    </a:prstGeom>
                    <a:noFill/>
                    <a:ln w="9525">
                      <a:noFill/>
                      <a:headEnd/>
                      <a:tailEnd/>
                    </a:ln>
                  </pic:spPr>
                </pic:pic>
              </a:graphicData>
            </a:graphic>
          </wp:inline>
        </w:drawing>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例</w:t>
      </w:r>
      <w:r>
        <w:rPr>
          <w:rFonts w:ascii="Times New Roman" w:hAnsi="Times New Roman" w:eastAsia="Times New Roman" w:cs="Times New Roman"/>
        </w:rPr>
        <w:t xml:space="preserve"> 9】 A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m:oMath>
        <m:oMathPr>
          <m:ctrlPr>
            <w:rPr>
              <w:sz w:val="28"/>
              <w:szCs w:val="28"/>
            </w:rPr>
          </m:ctrlPr>
        </m:oMathPr>
        <m:r>
          <m:t>H</m:t>
        </m:r>
        <m:r>
          <m:rPr>
            <m:sty m:val="p"/>
          </m:rPr>
          <m:t>−</m:t>
        </m:r>
        <m:r>
          <m:t>O</m:t>
        </m:r>
        <m:r>
          <m:rPr>
            <m:sty m:val="p"/>
          </m:rPr>
          <m:t>:</m:t>
        </m:r>
        <m:limUpp>
          <m:e>
            <m:r>
              <m:rPr>
                <m:sty m:val="p"/>
              </m:rPr>
              <m:t>→</m:t>
            </m:r>
            <m:r>
              <m:t> </m:t>
            </m:r>
            <m:r>
              <m:rPr>
                <m:sty m:val="p"/>
              </m:rPr>
              <m:t>(</m:t>
            </m:r>
            <m:r>
              <m:t>H</m:t>
            </m:r>
            <m:r>
              <m:rPr>
                <m:sty m:val="p"/>
              </m:rPr>
              <m:t>)</m:t>
            </m:r>
          </m:e>
          <m:lim>
            <m:acc>
              <m:accPr>
                <m:chr m:val="̈"/>
              </m:accPr>
              <m:e>
                <m:r>
                  <m:t>N</m:t>
                </m:r>
              </m:e>
            </m:acc>
            <m:r>
              <m:rPr>
                <m:sty m:val="p"/>
              </m:rPr>
              <m:t>=</m:t>
            </m:r>
            <m:sSup>
              <m:e>
                <m:r>
                  <m:t>N</m:t>
                </m:r>
              </m:e>
              <m:sup>
                <m:r>
                  <m:rPr>
                    <m:sty m:val="p"/>
                  </m:rPr>
                  <m:t>*</m:t>
                </m:r>
              </m:sup>
            </m:sSup>
          </m:lim>
        </m:limUpp>
        <m:r>
          <m:t>O</m:t>
        </m:r>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脱水时左侧脱</w:t>
      </w:r>
      <w:r>
        <w:rPr>
          <w:rFonts w:ascii="Times New Roman" w:hAnsi="Times New Roman" w:eastAsia="Times New Roman" w:cs="Times New Roman"/>
        </w:rPr>
        <w:t xml:space="preserve"> H </w:t>
      </w:r>
      <w:r>
        <w:rPr>
          <w:rFonts w:hint="eastAsia" w:ascii="Times New Roman" w:hAnsi="Times New Roman" w:eastAsia="FangSong" w:cs="Times New Roman"/>
        </w:rPr>
        <w:t xml:space="preserve">右侧脱</w:t>
      </w:r>
      <w:r>
        <w:rPr>
          <w:rFonts w:ascii="Times New Roman" w:hAnsi="Times New Roman" w:eastAsia="Times New Roman" w:cs="Times New Roman"/>
        </w:rPr>
        <w:t xml:space="preserve"> OH </w:t>
      </w:r>
      <w:r>
        <w:rPr>
          <w:rFonts w:hint="eastAsia" w:ascii="Times New Roman" w:hAnsi="Times New Roman" w:eastAsia="FangSong" w:cs="Times New Roman"/>
        </w:rPr>
        <w:t xml:space="preserve">可得</w:t>
      </w:r>
      <w:r>
        <w:rPr>
          <w:rFonts w:ascii="Times New Roman" w:hAnsi="Times New Roman" w:eastAsia="Times New Roman" w:cs="Times New Roman"/>
        </w:rPr>
        <w:t xml:space="preserve"> </w:t>
      </w:r>
      <m:oMath>
        <m:sSup>
          <m:e>
            <m:r>
              <m:t>N</m:t>
            </m:r>
          </m:e>
          <m:sup>
            <m:r>
              <m:rPr>
                <m:sty m:val="p"/>
              </m:rPr>
              <m:t>*</m:t>
            </m:r>
          </m:sup>
        </m:sSup>
        <m:r>
          <m:t>N</m:t>
        </m:r>
        <m:r>
          <m:t>O</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左侧脱</w:t>
      </w:r>
      <w:r>
        <w:rPr>
          <w:rFonts w:ascii="Times New Roman" w:hAnsi="Times New Roman" w:eastAsia="Times New Roman" w:cs="Times New Roman"/>
        </w:rPr>
        <w:t xml:space="preserve"> OH </w:t>
      </w:r>
      <w:r>
        <w:rPr>
          <w:rFonts w:hint="eastAsia" w:ascii="Times New Roman" w:hAnsi="Times New Roman" w:eastAsia="FangSong" w:cs="Times New Roman"/>
        </w:rPr>
        <w:t xml:space="preserve">右侧脱</w:t>
      </w:r>
      <w:r>
        <w:rPr>
          <w:rFonts w:ascii="Times New Roman" w:hAnsi="Times New Roman" w:eastAsia="Times New Roman" w:cs="Times New Roman"/>
        </w:rPr>
        <w:t xml:space="preserve"> H </w:t>
      </w:r>
      <w:r>
        <w:rPr>
          <w:rFonts w:hint="eastAsia" w:ascii="Times New Roman" w:hAnsi="Times New Roman" w:eastAsia="FangSong" w:cs="Times New Roman"/>
        </w:rPr>
        <w:t xml:space="preserve">可得</w:t>
      </w:r>
      <w:r>
        <w:rPr>
          <w:rFonts w:ascii="Times New Roman" w:hAnsi="Times New Roman" w:eastAsia="Times New Roman" w:cs="Times New Roman"/>
        </w:rPr>
        <w:t xml:space="preserve"> </w:t>
      </w:r>
      <m:oMath>
        <m:r>
          <m:t>N</m:t>
        </m:r>
        <m:sSup>
          <m:e>
            <m:r>
              <m:t>N</m:t>
            </m:r>
          </m:e>
          <m:sup>
            <m:r>
              <m:rPr>
                <m:sty m:val="p"/>
              </m:rPr>
              <m:t>*</m:t>
            </m:r>
          </m:sup>
        </m:sSup>
        <m:r>
          <m:t>O</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spacing w:before="160" w:after="80"/>
        <w:jc w:val="center"/>
      </w:pPr>
      <w:r>
        <w:rPr>
          <w:rFonts w:ascii="Times New Roman" w:hAnsi="Times New Roman" w:eastAsia="Times New Roman" w:cs="Times New Roman"/>
        </w:rPr>
        <w:drawing>
          <wp:inline>
            <wp:extent cx="2476500" cy="1270000"/>
            <wp:effectExtent b="0" l="0" r="0" t="0"/>
            <wp:docPr descr="" title="" id="353" name="Picture"/>
            <a:graphic>
              <a:graphicData uri="http://schemas.openxmlformats.org/drawingml/2006/picture">
                <pic:pic>
                  <pic:nvPicPr>
                    <pic:cNvPr descr="53d8defc684b834c61bfd7534eb1b20d98f36145ea8f3606941a8bdf712e3850.jpg" id="354" name="Picture"/>
                    <pic:cNvPicPr>
                      <a:picLocks noChangeArrowheads="1" noChangeAspect="1"/>
                    </pic:cNvPicPr>
                  </pic:nvPicPr>
                  <pic:blipFill>
                    <a:blip r:embed="rId352"/>
                    <a:stretch>
                      <a:fillRect/>
                    </a:stretch>
                  </pic:blipFill>
                  <pic:spPr bwMode="auto">
                    <a:xfrm>
                      <a:off x="0" y="0"/>
                      <a:ext cx="2476500" cy="1270000"/>
                    </a:xfrm>
                    <a:prstGeom prst="rect">
                      <a:avLst/>
                    </a:prstGeom>
                    <a:noFill/>
                    <a:ln w="9525">
                      <a:noFill/>
                      <a:headEnd/>
                      <a:tailEnd/>
                    </a:ln>
                  </pic:spPr>
                </pic:pic>
              </a:graphicData>
            </a:graphic>
          </wp:inline>
        </w:drawing>
      </w:r>
    </w:p>
    <w:p>
      <w:pPr>
        <w:pStyle w:val="BodyText"/>
      </w:pPr>
      <w:r>
        <w:rPr>
          <w:rFonts w:hint="eastAsia" w:ascii="Times New Roman" w:hAnsi="Times New Roman" w:eastAsia="Times New Roman" w:cs="Times New Roman"/>
        </w:rPr>
        <w:t>B</w:t>
      </w:r>
      <w:r>
        <w:rPr>
          <w:rFonts w:hint="eastAsia" w:ascii="Times New Roman" w:hAnsi="Times New Roman" w:eastAsia="FangSong" w:cs="Times New Roman"/>
        </w:rPr>
        <w:t>为</w:t>
      </w:r>
      <w:r>
        <w:rPr>
          <w:rFonts w:ascii="Times New Roman" w:hAnsi="Times New Roman" w:eastAsia="Times New Roman" w:cs="Times New Roman"/>
        </w:rPr>
        <w:t xml:space="preserve"> </w:t>
      </w:r>
      <m:oMath>
        <m:oMathPr>
          <m:ctrlPr>
            <w:rPr>
              <w:sz w:val="28"/>
              <w:szCs w:val="28"/>
            </w:rPr>
          </m:ctrlPr>
        </m:oMathPr>
        <m:r>
          <m:rPr>
            <m:sty m:val="p"/>
          </m:rPr>
          <m:t>H</m:t>
        </m:r>
        <m:r>
          <m:rPr>
            <m:sty m:val="p"/>
          </m:rPr>
          <m:t>−</m:t>
        </m:r>
        <m:r>
          <m:rPr>
            <m:sty m:val="p"/>
          </m:rPr>
          <m:t>O</m:t>
        </m:r>
        <m:r>
          <m:rPr>
            <m:sty m:val="p"/>
          </m:rPr>
          <m:t>−</m:t>
        </m:r>
        <m:r>
          <m:rPr>
            <m:sty m:val="p"/>
          </m:rPr>
          <m:t>N</m:t>
        </m:r>
        <m:r>
          <m:rPr>
            <m:sty m:val="p"/>
          </m:rPr>
          <m:t>=</m:t>
        </m:r>
        <m:sSup>
          <m:e>
            <m:r>
              <m:rPr>
                <m:sty m:val="p"/>
              </m:rPr>
              <m:t>N</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只能脱去左侧的</w:t>
      </w:r>
      <w:r>
        <w:rPr>
          <w:rFonts w:hint="eastAsia" w:ascii="Times New Roman" w:hAnsi="Times New Roman" w:eastAsia="Times New Roman" w:cs="Times New Roman"/>
        </w:rPr>
        <w:t>H</w:t>
      </w:r>
      <w:r>
        <w:rPr>
          <w:rFonts w:hint="eastAsia" w:ascii="Times New Roman" w:hAnsi="Times New Roman" w:eastAsia="FangSong" w:cs="Times New Roman"/>
        </w:rPr>
        <w:t>和</w:t>
      </w:r>
      <w:r>
        <w:rPr>
          <w:rFonts w:hint="eastAsia" w:ascii="Times New Roman" w:hAnsi="Times New Roman" w:eastAsia="Times New Roman" w:cs="Times New Roman"/>
        </w:rPr>
        <w:t>OH，</w:t>
      </w:r>
      <w:r>
        <w:rPr>
          <w:rFonts w:hint="eastAsia" w:ascii="Times New Roman" w:hAnsi="Times New Roman" w:eastAsia="FangSong" w:cs="Times New Roman"/>
        </w:rPr>
        <w:t>生成</w:t>
      </w:r>
      <w:r>
        <w:rPr>
          <w:rFonts w:ascii="Times New Roman" w:hAnsi="Times New Roman" w:eastAsia="Times New Roman" w:cs="Times New Roman"/>
        </w:rPr>
        <w:t xml:space="preserve"> </w:t>
      </w:r>
      <m:oMath>
        <m:sSup>
          <m:e>
            <m:r>
              <m:rPr>
                <m:sty m:val="p"/>
              </m:rPr>
              <m:t>N</m:t>
            </m:r>
            <m:r>
              <m:rPr>
                <m:sty m:val="p"/>
              </m:rPr>
              <m:t>N</m:t>
            </m:r>
          </m:e>
          <m:sup>
            <m:r>
              <m:rPr>
                <m:sty m:val="p"/>
              </m:rPr>
              <m:t>*</m:t>
            </m:r>
          </m:sup>
        </m:sSup>
        <m:r>
          <m:rPr>
            <m:sty m:val="p"/>
          </m:rPr>
          <m:t>O</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spacing w:before="160" w:after="80"/>
        <w:jc w:val="center"/>
      </w:pPr>
      <w:r>
        <w:rPr>
          <w:rFonts w:hint="eastAsia" w:ascii="Times New Roman" w:hAnsi="Times New Roman" w:eastAsia="Times New Roman" w:cs="Times New Roman"/>
        </w:rPr>
        <w:t>【</w:t>
      </w:r>
      <w:r>
        <w:rPr>
          <w:rFonts w:hint="eastAsia" w:ascii="Times New Roman" w:hAnsi="Times New Roman" w:eastAsia="FangSong" w:cs="Times New Roman"/>
        </w:rPr>
        <w:t>例</w:t>
      </w:r>
      <w:r>
        <w:rPr>
          <w:rFonts w:hint="eastAsia" w:ascii="Times New Roman" w:hAnsi="Times New Roman" w:eastAsia="Times New Roman" w:cs="Times New Roman"/>
        </w:rPr>
        <w:t>10】</w:t>
      </w:r>
      <w:r>
        <w:rPr>
          <w:rFonts w:ascii="Times New Roman" w:hAnsi="Times New Roman" w:eastAsia="Times New Roman" w:cs="Times New Roman"/>
        </w:rPr>
        <w:br/>
      </w:r>
      <w:r>
        <w:rPr>
          <w:rFonts w:ascii="Times New Roman" w:hAnsi="Times New Roman" w:eastAsia="Times New Roman" w:cs="Times New Roman"/>
        </w:rPr>
        <w:t xml:space="preserve">(1)</w:t>
      </w:r>
      <w:r>
        <w:rPr>
          <w:rFonts w:ascii="Times New Roman" w:hAnsi="Times New Roman" w:eastAsia="Times New Roman" w:cs="Times New Roman"/>
        </w:rPr>
        <w:br/>
      </w:r>
      <w:r>
        <w:rPr>
          <w:rFonts w:ascii="Times New Roman" w:hAnsi="Times New Roman" w:eastAsia="Times New Roman" w:cs="Times New Roman"/>
        </w:rPr>
        <w:drawing>
          <wp:inline>
            <wp:extent cx="2514600" cy="1778000"/>
            <wp:effectExtent b="0" l="0" r="0" t="0"/>
            <wp:docPr descr="" title="" id="356" name="Picture"/>
            <a:graphic>
              <a:graphicData uri="http://schemas.openxmlformats.org/drawingml/2006/picture">
                <pic:pic>
                  <pic:nvPicPr>
                    <pic:cNvPr descr="32ba627ddc59c33dcfc355728706af80bc619df2d83f90060dc49484aa62d2bf.jpg" id="357" name="Picture"/>
                    <pic:cNvPicPr>
                      <a:picLocks noChangeArrowheads="1" noChangeAspect="1"/>
                    </pic:cNvPicPr>
                  </pic:nvPicPr>
                  <pic:blipFill>
                    <a:blip r:embed="rId355"/>
                    <a:stretch>
                      <a:fillRect/>
                    </a:stretch>
                  </pic:blipFill>
                  <pic:spPr bwMode="auto">
                    <a:xfrm>
                      <a:off x="0" y="0"/>
                      <a:ext cx="2514600" cy="1778000"/>
                    </a:xfrm>
                    <a:prstGeom prst="rect">
                      <a:avLst/>
                    </a:prstGeom>
                    <a:noFill/>
                    <a:ln w="9525">
                      <a:noFill/>
                      <a:headEnd/>
                      <a:tailEnd/>
                    </a:ln>
                  </pic:spPr>
                </pic:pic>
              </a:graphicData>
            </a:graphic>
          </wp:inline>
        </w:drawing>
      </w:r>
    </w:p>
    <w:p>
      <w:pPr>
        <w:numPr>
          <w:ilvl w:val="0"/>
          <w:numId w:val="1170"/>
        </w:numPr>
        <w:spacing w:before="160" w:after="80"/>
        <w:jc w:val="center"/>
      </w:pPr>
      <w:r>
        <w:rPr>
          <w:rFonts w:ascii="Times New Roman" w:hAnsi="Times New Roman" w:eastAsia="Times New Roman" w:cs="Times New Roman"/>
        </w:rPr>
        <w:drawing>
          <wp:inline>
            <wp:extent cx="3600000" cy="667889"/>
            <wp:effectExtent b="0" l="0" r="0" t="0"/>
            <wp:docPr descr="" title="" id="359" name="Picture"/>
            <a:graphic>
              <a:graphicData uri="http://schemas.openxmlformats.org/drawingml/2006/picture">
                <pic:pic>
                  <pic:nvPicPr>
                    <pic:cNvPr descr="5ef9e9a438d3a13d577c4764fdb9c26ce5a110ef8c2a263803997fd90052a6c5.jpg" id="360" name="Picture"/>
                    <pic:cNvPicPr>
                      <a:picLocks noChangeArrowheads="1" noChangeAspect="1"/>
                    </pic:cNvPicPr>
                  </pic:nvPicPr>
                  <pic:blipFill>
                    <a:blip r:embed="rId358"/>
                    <a:stretch>
                      <a:fillRect/>
                    </a:stretch>
                  </pic:blipFill>
                  <pic:spPr bwMode="auto">
                    <a:xfrm>
                      <a:off x="0" y="0"/>
                      <a:ext cx="3600000" cy="667889"/>
                    </a:xfrm>
                    <a:prstGeom prst="rect">
                      <a:avLst/>
                    </a:prstGeom>
                    <a:noFill/>
                    <a:ln w="9525">
                      <a:noFill/>
                      <a:headEnd/>
                      <a:tailEnd/>
                    </a:ln>
                  </pic:spPr>
                </pic:pic>
              </a:graphicData>
            </a:graphic>
          </wp:inline>
        </w:drawing>
      </w:r>
    </w:p>
    <w:p>
      <w:pPr>
        <w:numPr>
          <w:ilvl w:val="0"/>
          <w:numId w:val="1170"/>
        </w:numPr>
        <w:spacing w:before="160" w:after="80"/>
        <w:jc w:val="center"/>
      </w:pPr>
      <w:r>
        <w:rPr>
          <w:rFonts w:ascii="Times New Roman" w:hAnsi="Times New Roman" w:eastAsia="Times New Roman" w:cs="Times New Roman"/>
        </w:rPr>
        <w:drawing>
          <wp:inline>
            <wp:extent cx="1917700" cy="2235200"/>
            <wp:effectExtent b="0" l="0" r="0" t="0"/>
            <wp:docPr descr="" title="" id="362" name="Picture"/>
            <a:graphic>
              <a:graphicData uri="http://schemas.openxmlformats.org/drawingml/2006/picture">
                <pic:pic>
                  <pic:nvPicPr>
                    <pic:cNvPr descr="22e5884f991fb4c227413e6bb22b75a1c7ba6b68b11059a495bb7e2bb42ec6a6.jpg" id="363" name="Picture"/>
                    <pic:cNvPicPr>
                      <a:picLocks noChangeArrowheads="1" noChangeAspect="1"/>
                    </pic:cNvPicPr>
                  </pic:nvPicPr>
                  <pic:blipFill>
                    <a:blip r:embed="rId361"/>
                    <a:stretch>
                      <a:fillRect/>
                    </a:stretch>
                  </pic:blipFill>
                  <pic:spPr bwMode="auto">
                    <a:xfrm>
                      <a:off x="0" y="0"/>
                      <a:ext cx="1917700" cy="2235200"/>
                    </a:xfrm>
                    <a:prstGeom prst="rect">
                      <a:avLst/>
                    </a:prstGeom>
                    <a:noFill/>
                    <a:ln w="9525">
                      <a:noFill/>
                      <a:headEnd/>
                      <a:tailEnd/>
                    </a:ln>
                  </pic:spPr>
                </pic:pic>
              </a:graphicData>
            </a:graphic>
          </wp:inline>
        </w:drawing>
      </w:r>
    </w:p>
    <w:p>
      <w:pPr>
        <w:pStyle w:val="FirstParagraph"/>
        <w:spacing w:before="160" w:after="80"/>
        <w:jc w:val="center"/>
      </w:pPr>
      <w:r>
        <w:rPr>
          <w:rFonts w:ascii="Times New Roman" w:hAnsi="Times New Roman" w:eastAsia="Times New Roman" w:cs="Times New Roman"/>
        </w:rPr>
        <w:drawing>
          <wp:inline>
            <wp:extent cx="2628900" cy="1816100"/>
            <wp:effectExtent b="0" l="0" r="0" t="0"/>
            <wp:docPr descr="" title="" id="365" name="Picture"/>
            <a:graphic>
              <a:graphicData uri="http://schemas.openxmlformats.org/drawingml/2006/picture">
                <pic:pic>
                  <pic:nvPicPr>
                    <pic:cNvPr descr="3490b441e63c391654ee072b0d2253b86cfae4fcf9467bbb49393bcf1f0b11cc.jpg" id="366" name="Picture"/>
                    <pic:cNvPicPr>
                      <a:picLocks noChangeArrowheads="1" noChangeAspect="1"/>
                    </pic:cNvPicPr>
                  </pic:nvPicPr>
                  <pic:blipFill>
                    <a:blip r:embed="rId364"/>
                    <a:stretch>
                      <a:fillRect/>
                    </a:stretch>
                  </pic:blipFill>
                  <pic:spPr bwMode="auto">
                    <a:xfrm>
                      <a:off x="0" y="0"/>
                      <a:ext cx="2628900" cy="1816100"/>
                    </a:xfrm>
                    <a:prstGeom prst="rect">
                      <a:avLst/>
                    </a:prstGeom>
                    <a:noFill/>
                    <a:ln w="9525">
                      <a:noFill/>
                      <a:headEnd/>
                      <a:tailEnd/>
                    </a:ln>
                  </pic:spPr>
                </pic:pic>
              </a:graphicData>
            </a:graphic>
          </wp:inline>
        </w:drawing>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左图为异氰尿酸</w:t>
      </w:r>
      <w:r>
        <w:rPr>
          <w:rFonts w:hint="eastAsia" w:ascii="Times New Roman" w:hAnsi="Times New Roman" w:eastAsia="Times New Roman" w:cs="Times New Roman"/>
        </w:rPr>
        <w:t>，</w:t>
      </w:r>
      <w:r>
        <w:rPr>
          <w:rFonts w:hint="eastAsia" w:ascii="Times New Roman" w:hAnsi="Times New Roman" w:eastAsia="FangSong" w:cs="Times New Roman"/>
        </w:rPr>
        <w:t>固体时为主</w:t>
      </w:r>
      <w:r>
        <w:rPr>
          <w:rFonts w:hint="eastAsia" w:ascii="Times New Roman" w:hAnsi="Times New Roman" w:eastAsia="Times New Roman" w:cs="Times New Roman"/>
        </w:rPr>
        <w:t>。</w:t>
      </w:r>
      <w:r>
        <w:rPr>
          <w:rFonts w:hint="eastAsia" w:ascii="Times New Roman" w:hAnsi="Times New Roman" w:eastAsia="FangSong" w:cs="Times New Roman"/>
        </w:rPr>
        <w:t>右图为氰尿酸</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溶液中为主</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1071803"/>
            <wp:effectExtent b="0" l="0" r="0" t="0"/>
            <wp:docPr descr="" title="" id="368" name="Picture"/>
            <a:graphic>
              <a:graphicData uri="http://schemas.openxmlformats.org/drawingml/2006/picture">
                <pic:pic>
                  <pic:nvPicPr>
                    <pic:cNvPr descr="2d6c5e4aee84e44a078966b4f57ef5a355534effb3b7f49ce0f04a9ddc601a79.jpg" id="369" name="Picture"/>
                    <pic:cNvPicPr>
                      <a:picLocks noChangeArrowheads="1" noChangeAspect="1"/>
                    </pic:cNvPicPr>
                  </pic:nvPicPr>
                  <pic:blipFill>
                    <a:blip r:embed="rId367"/>
                    <a:stretch>
                      <a:fillRect/>
                    </a:stretch>
                  </pic:blipFill>
                  <pic:spPr bwMode="auto">
                    <a:xfrm>
                      <a:off x="0" y="0"/>
                      <a:ext cx="3600000" cy="1071803"/>
                    </a:xfrm>
                    <a:prstGeom prst="rect">
                      <a:avLst/>
                    </a:prstGeom>
                    <a:noFill/>
                    <a:ln w="9525">
                      <a:noFill/>
                      <a:headEnd/>
                      <a:tailEnd/>
                    </a:ln>
                  </pic:spPr>
                </pic:pic>
              </a:graphicData>
            </a:graphic>
          </wp:inline>
        </w:drawing>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例</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11】（1）Bi</w:t>
      </w:r>
      <w:r>
        <w:rPr>
          <w:rFonts w:ascii="Times New Roman" w:hAnsi="Times New Roman" w:eastAsia="Times New Roman" w:cs="Times New Roman"/>
        </w:rPr>
        <w:t xml:space="preserve"> </w:t>
      </w:r>
      <w:r>
        <w:rPr>
          <w:rFonts w:hint="eastAsia" w:ascii="Times New Roman" w:hAnsi="Times New Roman" w:eastAsia="FangSong" w:cs="Times New Roman"/>
        </w:rPr>
        <w:t>原子为三角双锥形</w:t>
      </w:r>
      <w:r>
        <w:rPr>
          <w:rFonts w:hint="eastAsia" w:ascii="Times New Roman" w:hAnsi="Times New Roman" w:eastAsia="Times New Roman" w:cs="Times New Roman"/>
        </w:rPr>
        <w:t>，</w:t>
      </w:r>
      <w:r>
        <w:rPr>
          <w:rFonts w:hint="eastAsia" w:ascii="Times New Roman" w:hAnsi="Times New Roman" w:eastAsia="FangSong" w:cs="Times New Roman"/>
        </w:rPr>
        <w:t>说明一共有</w:t>
      </w:r>
      <w:r>
        <w:rPr>
          <w:rFonts w:ascii="Times New Roman" w:hAnsi="Times New Roman" w:eastAsia="Times New Roman" w:cs="Times New Roman"/>
        </w:rPr>
        <w:t xml:space="preserve"> 5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Bi </w:t>
      </w:r>
      <w:r>
        <w:rPr>
          <w:rFonts w:hint="eastAsia" w:ascii="Times New Roman" w:hAnsi="Times New Roman" w:eastAsia="FangSong" w:cs="Times New Roman"/>
        </w:rPr>
        <w:t>原子</w:t>
      </w:r>
      <w:r>
        <w:rPr>
          <w:rFonts w:hint="eastAsia" w:ascii="Times New Roman" w:hAnsi="Times New Roman" w:eastAsia="Times New Roman" w:cs="Times New Roman"/>
        </w:rPr>
        <w:t>，</w:t>
      </w:r>
      <w:r>
        <w:rPr>
          <w:rFonts w:hint="eastAsia" w:ascii="Times New Roman" w:hAnsi="Times New Roman" w:eastAsia="FangSong" w:cs="Times New Roman"/>
        </w:rPr>
        <w:t>赤道</w:t>
      </w:r>
      <w:r>
        <w:rPr>
          <w:rFonts w:ascii="Times New Roman" w:hAnsi="Times New Roman" w:eastAsia="Times New Roman" w:cs="Times New Roman"/>
        </w:rPr>
        <w:t xml:space="preserve"> Bi </w:t>
      </w:r>
      <w:r>
        <w:rPr>
          <w:rFonts w:hint="eastAsia" w:ascii="Times New Roman" w:hAnsi="Times New Roman" w:eastAsia="FangSong" w:cs="Times New Roman"/>
        </w:rPr>
        <w:t xml:space="preserve">原子与其他四个</w:t>
      </w:r>
      <w:r>
        <w:rPr>
          <w:rFonts w:ascii="Times New Roman" w:hAnsi="Times New Roman" w:eastAsia="Times New Roman" w:cs="Times New Roman"/>
        </w:rPr>
        <w:t xml:space="preserve"> Bi </w:t>
      </w:r>
      <w:r>
        <w:rPr>
          <w:rFonts w:hint="eastAsia" w:ascii="Times New Roman" w:hAnsi="Times New Roman" w:eastAsia="FangSong" w:cs="Times New Roman"/>
        </w:rPr>
        <w:t>原子相连</w:t>
      </w:r>
      <w:r>
        <w:rPr>
          <w:rFonts w:hint="eastAsia" w:ascii="Times New Roman" w:hAnsi="Times New Roman" w:eastAsia="Times New Roman" w:cs="Times New Roman"/>
        </w:rPr>
        <w:t>，</w:t>
      </w:r>
      <w:r>
        <w:rPr>
          <w:rFonts w:hint="eastAsia" w:ascii="Times New Roman" w:hAnsi="Times New Roman" w:eastAsia="FangSong" w:cs="Times New Roman"/>
        </w:rPr>
        <w:t>轴向</w:t>
      </w:r>
      <w:r>
        <w:rPr>
          <w:rFonts w:ascii="Times New Roman" w:hAnsi="Times New Roman" w:eastAsia="Times New Roman" w:cs="Times New Roman"/>
        </w:rPr>
        <w:t xml:space="preserve"> Bi </w:t>
      </w:r>
      <w:r>
        <w:rPr>
          <w:rFonts w:hint="eastAsia" w:ascii="Times New Roman" w:hAnsi="Times New Roman" w:eastAsia="FangSong" w:cs="Times New Roman"/>
        </w:rPr>
        <w:t xml:space="preserve">原子与</w:t>
      </w:r>
      <w:r>
        <w:rPr>
          <w:rFonts w:ascii="Times New Roman" w:hAnsi="Times New Roman" w:eastAsia="Times New Roman" w:cs="Times New Roman"/>
        </w:rPr>
        <w:t xml:space="preserve"> 3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Bi </w:t>
      </w:r>
      <w:r>
        <w:rPr>
          <w:rFonts w:hint="eastAsia" w:ascii="Times New Roman" w:hAnsi="Times New Roman" w:eastAsia="FangSong" w:cs="Times New Roman"/>
        </w:rPr>
        <w:t>原子相连</w:t>
      </w:r>
      <w:r>
        <w:rPr>
          <w:rFonts w:hint="eastAsia" w:ascii="Times New Roman" w:hAnsi="Times New Roman" w:eastAsia="Times New Roman" w:cs="Times New Roman"/>
        </w:rPr>
        <w:t>，</w:t>
      </w:r>
      <w:r>
        <w:rPr>
          <w:rFonts w:hint="eastAsia" w:ascii="Times New Roman" w:hAnsi="Times New Roman" w:eastAsia="FangSong" w:cs="Times New Roman"/>
        </w:rPr>
        <w:t>又因为所有</w:t>
      </w:r>
      <w:r>
        <w:rPr>
          <w:rFonts w:ascii="Times New Roman" w:hAnsi="Times New Roman" w:eastAsia="Times New Roman" w:cs="Times New Roman"/>
        </w:rPr>
        <w:t xml:space="preserve"> Bi </w:t>
      </w:r>
      <w:r>
        <w:rPr>
          <w:rFonts w:hint="eastAsia" w:ascii="Times New Roman" w:hAnsi="Times New Roman" w:eastAsia="FangSong" w:cs="Times New Roman"/>
        </w:rPr>
        <w:t xml:space="preserve">原子均为</w:t>
      </w:r>
      <w:r>
        <w:rPr>
          <w:rFonts w:ascii="Times New Roman" w:hAnsi="Times New Roman" w:eastAsia="Times New Roman" w:cs="Times New Roman"/>
        </w:rPr>
        <w:t xml:space="preserve"> 8 </w:t>
      </w:r>
      <w:r>
        <w:rPr>
          <w:rFonts w:hint="eastAsia" w:ascii="Times New Roman" w:hAnsi="Times New Roman" w:eastAsia="FangSong" w:cs="Times New Roman"/>
        </w:rPr>
        <w:t xml:space="preserve">电子结构可知阳离子为</w:t>
      </w:r>
      <w:r>
        <w:rPr>
          <w:rFonts w:ascii="Times New Roman" w:hAnsi="Times New Roman" w:eastAsia="Times New Roman" w:cs="Times New Roman"/>
        </w:rPr>
        <w:t xml:space="preserve"> +3 </w:t>
      </w:r>
      <w:r>
        <w:rPr>
          <w:rFonts w:hint="eastAsia" w:ascii="Times New Roman" w:hAnsi="Times New Roman" w:eastAsia="FangSong" w:cs="Times New Roman"/>
        </w:rPr>
        <w:t>价</w:t>
      </w:r>
      <w:r>
        <w:rPr>
          <w:rFonts w:hint="eastAsia" w:ascii="Times New Roman" w:hAnsi="Times New Roman" w:eastAsia="Times New Roman" w:cs="Times New Roman"/>
        </w:rPr>
        <w:t>，</w:t>
      </w:r>
      <w:r>
        <w:rPr>
          <w:rFonts w:hint="eastAsia" w:ascii="Times New Roman" w:hAnsi="Times New Roman" w:eastAsia="FangSong" w:cs="Times New Roman"/>
        </w:rPr>
        <w:t>可得出</w:t>
      </w:r>
      <w:r>
        <w:rPr>
          <w:rFonts w:ascii="Times New Roman" w:hAnsi="Times New Roman" w:eastAsia="Times New Roman" w:cs="Times New Roman"/>
        </w:rPr>
        <w:t xml:space="preserve"> A </w:t>
      </w:r>
      <w:r>
        <w:rPr>
          <w:rFonts w:hint="eastAsia" w:ascii="Times New Roman" w:hAnsi="Times New Roman" w:eastAsia="FangSong" w:cs="Times New Roman"/>
        </w:rPr>
        <w:t xml:space="preserve">的化学式为</w:t>
      </w:r>
      <w:r>
        <w:rPr>
          <w:rFonts w:ascii="Times New Roman" w:hAnsi="Times New Roman" w:eastAsia="Times New Roman" w:cs="Times New Roman"/>
        </w:rPr>
        <w:t xml:space="preserve"> </w:t>
      </w:r>
      <m:oMath>
        <m:oMathPr>
          <m:ctrlPr>
            <w:rPr>
              <w:sz w:val="28"/>
              <w:szCs w:val="28"/>
            </w:rPr>
          </m:ctrlPr>
        </m:oMathPr>
        <m:sSub>
          <m:e>
            <m:r>
              <m:rPr>
                <m:sty m:val="p"/>
              </m:rPr>
              <m:t>B</m:t>
            </m:r>
            <m:r>
              <m:rPr>
                <m:sty m:val="p"/>
              </m:rPr>
              <m:t>i</m:t>
            </m:r>
          </m:e>
          <m:sub>
            <m:r>
              <m:t>5</m:t>
            </m:r>
          </m:sub>
        </m:sSub>
        <m:r>
          <m:rPr>
            <m:sty m:val="p"/>
          </m:rPr>
          <m:t>(</m:t>
        </m:r>
        <m:sSub>
          <m:e>
            <m:r>
              <m:rPr>
                <m:sty m:val="p"/>
              </m:rPr>
              <m:t>A</m:t>
            </m:r>
            <m:r>
              <m:rPr>
                <m:sty m:val="p"/>
              </m:rPr>
              <m:t>s</m:t>
            </m:r>
            <m:r>
              <m:rPr>
                <m:sty m:val="p"/>
              </m:rPr>
              <m:t>F</m:t>
            </m:r>
          </m:e>
          <m:sub>
            <m:r>
              <m:t>6</m:t>
            </m:r>
          </m:sub>
        </m:sSub>
        <m:sSub>
          <m:e>
            <m:r>
              <m:rPr>
                <m:sty m:val="p"/>
              </m:rPr>
              <m:t>)</m:t>
            </m:r>
          </m:e>
          <m:sub>
            <m:r>
              <m:t>3</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m:oMathPara>
        <m:oMathParaPr>
          <m:jc m:val="center"/>
          <m:ctrlPr>
            <w:rPr>
              <w:sz w:val="28"/>
              <w:szCs w:val="28"/>
            </w:rPr>
          </m:ctrlPr>
        </m:oMathParaPr>
        <m:oMath>
          <m:r>
            <m:t>1</m:t>
          </m:r>
          <m:r>
            <m:t>0</m:t>
          </m:r>
          <m:r>
            <m:rPr>
              <m:sty m:val="p"/>
            </m:rPr>
            <m:t>B</m:t>
          </m:r>
          <m:r>
            <m:rPr>
              <m:sty m:val="p"/>
            </m:rPr>
            <m:t>i</m:t>
          </m:r>
          <m:r>
            <m:rPr>
              <m:sty m:val="p"/>
            </m:rPr>
            <m:t>+</m:t>
          </m:r>
          <m:r>
            <m:t>9</m:t>
          </m:r>
          <m:sSub>
            <m:e>
              <m:r>
                <m:rPr>
                  <m:sty m:val="p"/>
                </m:rPr>
                <m:t>A</m:t>
              </m:r>
              <m:r>
                <m:rPr>
                  <m:sty m:val="p"/>
                </m:rPr>
                <m:t>s</m:t>
              </m:r>
              <m:r>
                <m:rPr>
                  <m:sty m:val="p"/>
                </m:rPr>
                <m:t>F</m:t>
              </m:r>
            </m:e>
            <m:sub>
              <m:r>
                <m:t>5</m:t>
              </m:r>
            </m:sub>
          </m:sSub>
          <m:r>
            <m:rPr>
              <m:sty m:val="p"/>
            </m:rPr>
            <m:t>=</m:t>
          </m:r>
          <m:r>
            <m:t>2</m:t>
          </m:r>
          <m:sSub>
            <m:e>
              <m:r>
                <m:rPr>
                  <m:sty m:val="p"/>
                </m:rPr>
                <m:t>B</m:t>
              </m:r>
              <m:r>
                <m:rPr>
                  <m:sty m:val="p"/>
                </m:rPr>
                <m:t>i</m:t>
              </m:r>
            </m:e>
            <m:sub>
              <m:r>
                <m:t>5</m:t>
              </m:r>
            </m:sub>
          </m:sSub>
          <m:r>
            <m:rPr>
              <m:sty m:val="p"/>
            </m:rPr>
            <m:t>(</m:t>
          </m:r>
          <m:sSub>
            <m:e>
              <m:r>
                <m:rPr>
                  <m:sty m:val="p"/>
                </m:rPr>
                <m:t>A</m:t>
              </m:r>
              <m:r>
                <m:rPr>
                  <m:sty m:val="p"/>
                </m:rPr>
                <m:t>s</m:t>
              </m:r>
              <m:r>
                <m:rPr>
                  <m:sty m:val="p"/>
                </m:rPr>
                <m:t>F</m:t>
              </m:r>
            </m:e>
            <m:sub>
              <m:r>
                <m:t>6</m:t>
              </m:r>
            </m:sub>
          </m:sSub>
          <m:sSub>
            <m:e>
              <m:r>
                <m:rPr>
                  <m:sty m:val="p"/>
                </m:rPr>
                <m:t>)</m:t>
              </m:r>
            </m:e>
            <m:sub>
              <m:r>
                <m:t>3</m:t>
              </m:r>
            </m:sub>
          </m:sSub>
          <m:r>
            <m:rPr>
              <m:sty m:val="p"/>
            </m:rPr>
            <m:t>+</m:t>
          </m:r>
          <m:r>
            <m:t>3</m:t>
          </m:r>
          <m:sSub>
            <m:e>
              <m:r>
                <m:rPr>
                  <m:sty m:val="p"/>
                </m:rPr>
                <m:t>A</m:t>
              </m:r>
              <m:r>
                <m:rPr>
                  <m:sty m:val="p"/>
                </m:rPr>
                <m:t>s</m:t>
              </m:r>
              <m:r>
                <m:rPr>
                  <m:sty m:val="p"/>
                </m:rPr>
                <m:t>F</m:t>
              </m:r>
            </m:e>
            <m:sub>
              <m:r>
                <m:t>3</m:t>
              </m:r>
            </m:sub>
          </m:sSub>
          <m:r>
            <m:rPr>
              <m:sty m:val="p"/>
            </m:rPr>
            <m:t>。</m:t>
          </m:r>
        </m:oMath>
      </m:oMathPara>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例</w:t>
      </w:r>
      <w:r>
        <w:rPr>
          <w:rFonts w:ascii="Times New Roman" w:hAnsi="Times New Roman" w:eastAsia="Times New Roman" w:cs="Times New Roman"/>
        </w:rPr>
        <w:t xml:space="preserve"> </w:t>
      </w:r>
      <w:r>
        <w:rPr>
          <w:rFonts w:hint="eastAsia" w:ascii="Times New Roman" w:hAnsi="Times New Roman" w:eastAsia="Times New Roman" w:cs="Times New Roman"/>
        </w:rPr>
        <w:t>12】（1）</w:t>
      </w:r>
      <w:r>
        <w:rPr>
          <w:rFonts w:hint="eastAsia" w:ascii="Times New Roman" w:hAnsi="Times New Roman" w:eastAsia="FangSong" w:cs="Times New Roman"/>
        </w:rPr>
        <w:t>由阴离子的含氮量可知</w:t>
      </w:r>
      <w:r>
        <w:rPr>
          <w:rFonts w:ascii="Times New Roman" w:hAnsi="Times New Roman" w:eastAsia="Times New Roman" w:cs="Times New Roman"/>
        </w:rPr>
        <w:t xml:space="preserve"> </w:t>
      </w:r>
      <w:r>
        <w:rPr>
          <w:rFonts w:hint="eastAsia" w:ascii="Times New Roman" w:hAnsi="Times New Roman" w:eastAsia="Times New Roman" w:cs="Times New Roman"/>
        </w:rPr>
        <w:t>N:C=5:2，</w:t>
      </w:r>
      <w:r>
        <w:rPr>
          <w:rFonts w:hint="eastAsia" w:ascii="Times New Roman" w:hAnsi="Times New Roman" w:eastAsia="FangSong" w:cs="Times New Roman"/>
        </w:rPr>
        <w:t>由此可推出阴离子为</w:t>
      </w:r>
      <w:r>
        <w:rPr>
          <w:rFonts w:ascii="Times New Roman" w:hAnsi="Times New Roman" w:eastAsia="Times New Roman" w:cs="Times New Roman"/>
        </w:rPr>
        <w:t xml:space="preserve"> </w:t>
      </w:r>
      <w:r>
        <w:rPr>
          <w:rFonts w:ascii="Times New Roman" w:hAnsi="Times New Roman" w:eastAsia="Times New Roman" w:cs="Times New Roman"/>
        </w:rPr>
        <w:t xml:space="preserve">$\left|\begin{array}{c}N-N\N-N\end{array}\right|C-C\equiv N$</w:t>
      </w:r>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spacing w:before="160" w:after="80"/>
        <w:jc w:val="center"/>
      </w:pPr>
      <w:r>
        <w:rPr>
          <w:rFonts w:ascii="Times New Roman" w:hAnsi="Times New Roman" w:eastAsia="Times New Roman" w:cs="Times New Roman"/>
        </w:rPr>
        <w:drawing>
          <wp:inline>
            <wp:extent cx="2451100" cy="1206500"/>
            <wp:effectExtent b="0" l="0" r="0" t="0"/>
            <wp:docPr descr="" title="" id="371" name="Picture"/>
            <a:graphic>
              <a:graphicData uri="http://schemas.openxmlformats.org/drawingml/2006/picture">
                <pic:pic>
                  <pic:nvPicPr>
                    <pic:cNvPr descr="3384d9781cc78ff175592ae63526b8915b63f577edb5a3ab7cfd548fa5f3e79c.jpg" id="372" name="Picture"/>
                    <pic:cNvPicPr>
                      <a:picLocks noChangeArrowheads="1" noChangeAspect="1"/>
                    </pic:cNvPicPr>
                  </pic:nvPicPr>
                  <pic:blipFill>
                    <a:blip r:embed="rId370"/>
                    <a:stretch>
                      <a:fillRect/>
                    </a:stretch>
                  </pic:blipFill>
                  <pic:spPr bwMode="auto">
                    <a:xfrm>
                      <a:off x="0" y="0"/>
                      <a:ext cx="2451100" cy="1206500"/>
                    </a:xfrm>
                    <a:prstGeom prst="rect">
                      <a:avLst/>
                    </a:prstGeom>
                    <a:noFill/>
                    <a:ln w="9525">
                      <a:noFill/>
                      <a:headEnd/>
                      <a:tailEnd/>
                    </a:ln>
                  </pic:spPr>
                </pic:pic>
              </a:graphicData>
            </a:graphic>
          </wp:inline>
        </w:drawing>
      </w:r>
    </w:p>
    <w:p>
      <w:pPr>
        <w:pStyle w:val="BodyText"/>
      </w:pPr>
      <w:r>
        <w:rPr>
          <w:rFonts w:hint="eastAsia" w:ascii="Times New Roman" w:hAnsi="Times New Roman" w:eastAsia="Times New Roman" w:cs="Times New Roman"/>
        </w:rPr>
        <w:t>(2)</w:t>
      </w:r>
      <w:r>
        <w:rPr>
          <w:rFonts w:hint="eastAsia" w:ascii="Times New Roman" w:hAnsi="Times New Roman" w:eastAsia="FangSong" w:cs="Times New Roman"/>
        </w:rPr>
        <w:t>环中的</w:t>
      </w:r>
      <w:r>
        <w:rPr>
          <w:rFonts w:ascii="Times New Roman" w:hAnsi="Times New Roman" w:eastAsia="Times New Roman" w:cs="Times New Roman"/>
        </w:rPr>
        <w:t xml:space="preserve"> N </w:t>
      </w:r>
      <w:r>
        <w:rPr>
          <w:rFonts w:hint="eastAsia" w:ascii="Times New Roman" w:hAnsi="Times New Roman" w:eastAsia="FangSong" w:cs="Times New Roman"/>
        </w:rPr>
        <w:t xml:space="preserve">原子和</w:t>
      </w:r>
      <w:r>
        <w:rPr>
          <w:rFonts w:ascii="Times New Roman" w:hAnsi="Times New Roman" w:eastAsia="Times New Roman" w:cs="Times New Roman"/>
        </w:rPr>
        <w:t xml:space="preserve"> C </w:t>
      </w:r>
      <w:r>
        <w:rPr>
          <w:rFonts w:hint="eastAsia" w:ascii="Times New Roman" w:hAnsi="Times New Roman" w:eastAsia="FangSong" w:cs="Times New Roman"/>
        </w:rPr>
        <w:t xml:space="preserve">原子分别采取</w:t>
      </w:r>
      <w:r>
        <w:rPr>
          <w:rFonts w:ascii="Times New Roman" w:hAnsi="Times New Roman" w:eastAsia="Times New Roman" w:cs="Times New Roman"/>
        </w:rPr>
        <w:t xml:space="preserve"> sp</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杂化</w:t>
      </w:r>
      <w:r>
        <w:rPr>
          <w:rFonts w:hint="eastAsia" w:ascii="Times New Roman" w:hAnsi="Times New Roman" w:eastAsia="Times New Roman" w:cs="Times New Roman"/>
        </w:rPr>
        <w:t>，</w:t>
      </w:r>
      <w:r>
        <w:rPr>
          <w:rFonts w:hint="eastAsia" w:ascii="Times New Roman" w:hAnsi="Times New Roman" w:eastAsia="FangSong" w:cs="Times New Roman"/>
        </w:rPr>
        <w:t>端连的</w:t>
      </w:r>
      <w:r>
        <w:rPr>
          <w:rFonts w:ascii="Times New Roman" w:hAnsi="Times New Roman" w:eastAsia="Times New Roman" w:cs="Times New Roman"/>
        </w:rPr>
        <w:t xml:space="preserve"> C、N </w:t>
      </w:r>
      <w:r>
        <w:rPr>
          <w:rFonts w:hint="eastAsia" w:ascii="Times New Roman" w:hAnsi="Times New Roman" w:eastAsia="FangSong" w:cs="Times New Roman"/>
        </w:rPr>
        <w:t xml:space="preserve">原子分别采取</w:t>
      </w:r>
      <w:r>
        <w:rPr>
          <w:rFonts w:ascii="Times New Roman" w:hAnsi="Times New Roman" w:eastAsia="Times New Roman" w:cs="Times New Roman"/>
        </w:rPr>
        <w:t xml:space="preserve"> sp </w:t>
      </w:r>
      <w:r>
        <w:rPr>
          <w:rFonts w:hint="eastAsia" w:ascii="Times New Roman" w:hAnsi="Times New Roman" w:eastAsia="FangSong" w:cs="Times New Roman"/>
        </w:rPr>
        <w:t>杂化</w:t>
      </w:r>
      <w:r>
        <w:rPr>
          <w:rFonts w:hint="eastAsia" w:ascii="Times New Roman" w:hAnsi="Times New Roman" w:eastAsia="Times New Roman" w:cs="Times New Roman"/>
        </w:rPr>
        <w:t>。</w:t>
      </w:r>
      <w:r>
        <w:rPr>
          <w:rFonts w:hint="eastAsia" w:ascii="Times New Roman" w:hAnsi="Times New Roman" w:eastAsia="FangSong" w:cs="Times New Roman"/>
        </w:rPr>
        <w:t>键型有各原子之间的</w:t>
      </w:r>
      <w:r>
        <w:rPr>
          <w:rFonts w:ascii="Times New Roman" w:hAnsi="Times New Roman" w:eastAsia="Times New Roman" w:cs="Times New Roman"/>
        </w:rPr>
        <w:t xml:space="preserve"> </w:t>
      </w:r>
      <m:oMath>
        <m:r>
          <m:t>σ</m:t>
        </m:r>
      </m:oMath>
      <w:r>
        <w:rPr>
          <w:rFonts w:ascii="Times New Roman" w:hAnsi="Times New Roman" w:eastAsia="Times New Roman" w:cs="Times New Roman"/>
        </w:rPr>
        <w:t xml:space="preserve"> </w:t>
      </w:r>
      <w:r>
        <w:rPr>
          <w:rFonts w:hint="eastAsia" w:ascii="Times New Roman" w:hAnsi="Times New Roman" w:eastAsia="FangSong" w:cs="Times New Roman"/>
        </w:rPr>
        <w:t>键</w:t>
      </w:r>
      <w:r>
        <w:rPr>
          <w:rFonts w:hint="eastAsia" w:ascii="Times New Roman" w:hAnsi="Times New Roman" w:eastAsia="Times New Roman" w:cs="Times New Roman"/>
        </w:rPr>
        <w:t>、C-N</w:t>
      </w:r>
      <w:r>
        <w:rPr>
          <w:rFonts w:ascii="Times New Roman" w:hAnsi="Times New Roman" w:eastAsia="Times New Roman" w:cs="Times New Roman"/>
        </w:rPr>
        <w:t xml:space="preserve"> </w:t>
      </w:r>
      <w:r>
        <w:rPr>
          <w:rFonts w:hint="eastAsia" w:ascii="Times New Roman" w:hAnsi="Times New Roman" w:eastAsia="FangSong" w:cs="Times New Roman"/>
        </w:rPr>
        <w:t xml:space="preserve">间有一个</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hint="eastAsia" w:ascii="Times New Roman" w:hAnsi="Times New Roman" w:eastAsia="FangSong" w:cs="Times New Roman"/>
        </w:rPr>
        <w:t>还有一个</w:t>
      </w:r>
      <w:r>
        <w:rPr>
          <w:rFonts w:ascii="Times New Roman" w:hAnsi="Times New Roman" w:eastAsia="Times New Roman" w:cs="Times New Roman"/>
        </w:rPr>
        <w:t xml:space="preserve"> </w:t>
      </w:r>
      <m:oMath>
        <m:sSubSup>
          <m:e>
            <m:r>
              <m:t>π</m:t>
            </m:r>
          </m:e>
          <m:sub>
            <m:r>
              <m:t>7</m:t>
            </m:r>
          </m:sub>
          <m:sup>
            <m:r>
              <m:t>8</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大</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键</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例</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13】（1）D</w:t>
      </w:r>
      <w:r>
        <w:rPr>
          <w:rFonts w:ascii="Times New Roman" w:hAnsi="Times New Roman" w:eastAsia="Times New Roman" w:cs="Times New Roman"/>
        </w:rPr>
        <w:t xml:space="preserve"> </w:t>
      </w:r>
      <w:r>
        <w:rPr>
          <w:rFonts w:hint="eastAsia" w:ascii="Times New Roman" w:hAnsi="Times New Roman" w:eastAsia="FangSong" w:cs="Times New Roman"/>
        </w:rPr>
        <w:t>为有色氧化性气体应为氯气</w:t>
      </w:r>
      <w:r>
        <w:rPr>
          <w:rFonts w:hint="eastAsia" w:ascii="Times New Roman" w:hAnsi="Times New Roman" w:eastAsia="Times New Roman" w:cs="Times New Roman"/>
        </w:rPr>
        <w:t>，B</w:t>
      </w:r>
      <w:r>
        <w:rPr>
          <w:rFonts w:ascii="Times New Roman" w:hAnsi="Times New Roman" w:eastAsia="Times New Roman" w:cs="Times New Roman"/>
        </w:rPr>
        <w:t xml:space="preserve"> </w:t>
      </w:r>
      <w:r>
        <w:rPr>
          <w:rFonts w:hint="eastAsia" w:ascii="Times New Roman" w:hAnsi="Times New Roman" w:eastAsia="FangSong" w:cs="Times New Roman"/>
        </w:rPr>
        <w:t xml:space="preserve">的阴离子为八面体结构可知为</w:t>
      </w:r>
      <w:r>
        <w:rPr>
          <w:rFonts w:ascii="Times New Roman" w:hAnsi="Times New Roman" w:eastAsia="Times New Roman" w:cs="Times New Roman"/>
        </w:rPr>
        <w:t xml:space="preserve"> </w:t>
      </w:r>
      <m:oMath>
        <m:oMathPr>
          <m:ctrlPr>
            <w:rPr>
              <w:sz w:val="28"/>
              <w:szCs w:val="28"/>
            </w:rPr>
          </m:ctrlPr>
        </m:oMathPr>
        <m:r>
          <m:rPr>
            <m:sty m:val="p"/>
          </m:rPr>
          <m:t>[</m:t>
        </m:r>
        <m:r>
          <m:t>A</m:t>
        </m:r>
        <m:r>
          <m:t>s</m:t>
        </m:r>
        <m:sSub>
          <m:e>
            <m:r>
              <m:t>F</m:t>
            </m:r>
          </m:e>
          <m:sub>
            <m:r>
              <m:t>6</m:t>
            </m:r>
          </m:sub>
        </m:sSub>
        <m:sSup>
          <m:e>
            <m:r>
              <m:rPr>
                <m:sty m:val="p"/>
              </m:rPr>
              <m:t>]</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阳离子为</w:t>
      </w:r>
      <w:r>
        <w:rPr>
          <w:rFonts w:ascii="Times New Roman" w:hAnsi="Times New Roman" w:eastAsia="Times New Roman" w:cs="Times New Roman"/>
        </w:rPr>
        <w:t xml:space="preserve"> 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等电子体可知为</w:t>
      </w:r>
      <w:r>
        <w:rPr>
          <w:rFonts w:ascii="Times New Roman" w:hAnsi="Times New Roman" w:eastAsia="Times New Roman" w:cs="Times New Roman"/>
        </w:rPr>
        <w:t xml:space="preserve"> </w:t>
      </w:r>
      <m:oMath>
        <m:oMathPr>
          <m:ctrlPr>
            <w:rPr>
              <w:sz w:val="28"/>
              <w:szCs w:val="28"/>
            </w:rPr>
          </m:ctrlPr>
        </m:oMathPr>
        <m:r>
          <m:rPr>
            <m:sty m:val="p"/>
          </m:rPr>
          <m:t>[</m:t>
        </m:r>
        <m:r>
          <m:t>C</m:t>
        </m:r>
        <m:r>
          <m:t>l</m:t>
        </m:r>
        <m:sSub>
          <m:e>
            <m:r>
              <m:t>O</m:t>
            </m:r>
          </m:e>
          <m:sub>
            <m:r>
              <m:t>2</m:t>
            </m:r>
          </m:sub>
        </m:sSub>
        <m:sSup>
          <m:e>
            <m:r>
              <m:rPr>
                <m:sty m:val="p"/>
              </m:rPr>
              <m:t>]</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故</w:t>
      </w:r>
      <w:r>
        <w:rPr>
          <w:rFonts w:ascii="Times New Roman" w:hAnsi="Times New Roman" w:eastAsia="Times New Roman" w:cs="Times New Roman"/>
        </w:rPr>
        <w:t xml:space="preserve"> A:</w:t>
      </w:r>
      <w:r>
        <w:rPr>
          <w:rFonts w:ascii="Times New Roman" w:hAnsi="Times New Roman" w:eastAsia="Times New Roman" w:cs="Times New Roman"/>
        </w:rPr>
        <w:t xml:space="preserve"> </w:t>
      </w:r>
      <m:oMath>
        <m:r>
          <m:t>C</m:t>
        </m:r>
        <m:sSub>
          <m:e>
            <m:r>
              <m:t>l</m:t>
            </m:r>
          </m:e>
          <m:sub>
            <m:r>
              <m:t>2</m:t>
            </m:r>
          </m:sub>
        </m:sSub>
        <m:r>
          <m:t>O</m:t>
        </m:r>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，B:</w:t>
      </w:r>
      <w:r>
        <w:rPr>
          <w:rFonts w:ascii="Times New Roman" w:hAnsi="Times New Roman" w:eastAsia="Times New Roman" w:cs="Times New Roman"/>
        </w:rPr>
        <w:t xml:space="preserve"> </w:t>
      </w:r>
      <m:oMath>
        <m:oMathPr>
          <m:ctrlPr>
            <w:rPr>
              <w:sz w:val="28"/>
              <w:szCs w:val="28"/>
            </w:rPr>
          </m:ctrlPr>
        </m:oMathPr>
        <m:r>
          <m:rPr>
            <m:sty m:val="p"/>
          </m:rPr>
          <m:t>[</m:t>
        </m:r>
        <m:r>
          <m:t>C</m:t>
        </m:r>
        <m:r>
          <m:t>l</m:t>
        </m:r>
        <m:sSub>
          <m:e>
            <m:r>
              <m:t>O</m:t>
            </m:r>
          </m:e>
          <m:sub>
            <m:r>
              <m:t>2</m:t>
            </m:r>
          </m:sub>
        </m:sSub>
        <m:r>
          <m:rPr>
            <m:sty m:val="p"/>
          </m:rPr>
          <m:t>]</m:t>
        </m:r>
        <m:r>
          <m:rPr>
            <m:sty m:val="p"/>
          </m:rPr>
          <m:t>[</m:t>
        </m:r>
        <m:r>
          <m:t>A</m:t>
        </m:r>
        <m:r>
          <m:t>s</m:t>
        </m:r>
        <m:sSub>
          <m:e>
            <m:r>
              <m:t>F</m:t>
            </m:r>
          </m:e>
          <m:sub>
            <m:r>
              <m:t>6</m:t>
            </m:r>
          </m:sub>
        </m:sSub>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，C:</w:t>
      </w:r>
      <w:r>
        <w:rPr>
          <w:rFonts w:ascii="Times New Roman" w:hAnsi="Times New Roman" w:eastAsia="Times New Roman" w:cs="Times New Roman"/>
        </w:rPr>
        <w:t xml:space="preserve"> OAsF</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，D:</w:t>
      </w:r>
      <w:r>
        <w:rPr>
          <w:rFonts w:ascii="Times New Roman" w:hAnsi="Times New Roman" w:eastAsia="Times New Roman" w:cs="Times New Roman"/>
        </w:rPr>
        <w:t xml:space="preserve"> Cl</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p>
    <w:p>
      <w:pPr>
        <w:pStyle w:val="BodyText"/>
      </w:pPr>
      <m:oMathPara>
        <m:oMathParaPr>
          <m:jc m:val="center"/>
          <m:ctrlPr>
            <w:rPr>
              <w:sz w:val="28"/>
              <w:szCs w:val="28"/>
            </w:rPr>
          </m:ctrlPr>
        </m:oMathParaPr>
        <m:oMath>
          <m:r>
            <m:t>5</m:t>
          </m:r>
          <m:sSub>
            <m:e>
              <m:r>
                <m:rPr>
                  <m:sty m:val="p"/>
                </m:rPr>
                <m:t>C</m:t>
              </m:r>
              <m:r>
                <m:rPr>
                  <m:sty m:val="p"/>
                </m:rPr>
                <m:t>l</m:t>
              </m:r>
            </m:e>
            <m:sub>
              <m:r>
                <m:t>2</m:t>
              </m:r>
            </m:sub>
          </m:sSub>
          <m:r>
            <m:rPr>
              <m:sty m:val="p"/>
            </m:rPr>
            <m:t>O</m:t>
          </m:r>
          <m:r>
            <m:rPr>
              <m:sty m:val="p"/>
            </m:rPr>
            <m:t>+</m:t>
          </m:r>
          <m:r>
            <m:t>3</m:t>
          </m:r>
          <m:sSub>
            <m:e>
              <m:r>
                <m:rPr>
                  <m:sty m:val="p"/>
                </m:rPr>
                <m:t>A</m:t>
              </m:r>
              <m:r>
                <m:rPr>
                  <m:sty m:val="p"/>
                </m:rPr>
                <m:t>s</m:t>
              </m:r>
              <m:r>
                <m:rPr>
                  <m:sty m:val="p"/>
                </m:rPr>
                <m:t>F</m:t>
              </m:r>
            </m:e>
            <m:sub>
              <m:r>
                <m:t>5</m:t>
              </m:r>
            </m:sub>
          </m:sSub>
          <m:r>
            <m:rPr>
              <m:sty m:val="p"/>
            </m:rPr>
            <m:t>=</m:t>
          </m:r>
          <m:r>
            <m:t>2</m:t>
          </m:r>
          <m:d>
            <m:dPr>
              <m:begChr m:val="["/>
              <m:sepChr m:val=""/>
              <m:endChr m:val="]"/>
              <m:grow/>
            </m:dPr>
            <m:e>
              <m:sSub>
                <m:e>
                  <m:r>
                    <m:rPr>
                      <m:sty m:val="p"/>
                    </m:rPr>
                    <m:t>C</m:t>
                  </m:r>
                  <m:r>
                    <m:rPr>
                      <m:sty m:val="p"/>
                    </m:rPr>
                    <m:t>l</m:t>
                  </m:r>
                  <m:r>
                    <m:rPr>
                      <m:sty m:val="p"/>
                    </m:rPr>
                    <m:t>O</m:t>
                  </m:r>
                </m:e>
                <m:sub>
                  <m:r>
                    <m:t>2</m:t>
                  </m:r>
                </m:sub>
              </m:sSub>
            </m:e>
          </m:d>
          <m:d>
            <m:dPr>
              <m:begChr m:val="["/>
              <m:sepChr m:val=""/>
              <m:endChr m:val="]"/>
              <m:grow/>
            </m:dPr>
            <m:e>
              <m:sSub>
                <m:e>
                  <m:r>
                    <m:rPr>
                      <m:sty m:val="p"/>
                    </m:rPr>
                    <m:t>A</m:t>
                  </m:r>
                  <m:r>
                    <m:rPr>
                      <m:sty m:val="p"/>
                    </m:rPr>
                    <m:t>s</m:t>
                  </m:r>
                  <m:r>
                    <m:rPr>
                      <m:sty m:val="p"/>
                    </m:rPr>
                    <m:t>F</m:t>
                  </m:r>
                </m:e>
                <m:sub>
                  <m:r>
                    <m:t>6</m:t>
                  </m:r>
                </m:sub>
              </m:sSub>
            </m:e>
          </m:d>
          <m:r>
            <m:rPr>
              <m:sty m:val="p"/>
            </m:rPr>
            <m:t>+</m:t>
          </m:r>
          <m:sSub>
            <m:e>
              <m:r>
                <m:rPr>
                  <m:sty m:val="p"/>
                </m:rPr>
                <m:t>O</m:t>
              </m:r>
              <m:r>
                <m:rPr>
                  <m:sty m:val="p"/>
                </m:rPr>
                <m:t>A</m:t>
              </m:r>
              <m:r>
                <m:rPr>
                  <m:sty m:val="p"/>
                </m:rPr>
                <m:t>s</m:t>
              </m:r>
              <m:r>
                <m:rPr>
                  <m:sty m:val="p"/>
                </m:rPr>
                <m:t>F</m:t>
              </m:r>
            </m:e>
            <m:sub>
              <m:r>
                <m:t>3</m:t>
              </m:r>
            </m:sub>
          </m:sSub>
          <m:r>
            <m:rPr>
              <m:sty m:val="p"/>
            </m:rPr>
            <m:t>+</m:t>
          </m:r>
          <m:r>
            <m:t>4</m:t>
          </m:r>
          <m:sSub>
            <m:e>
              <m:r>
                <m:rPr>
                  <m:sty m:val="p"/>
                </m:rPr>
                <m:t>C</m:t>
              </m:r>
              <m:r>
                <m:rPr>
                  <m:sty m:val="p"/>
                </m:rPr>
                <m:t>l</m:t>
              </m:r>
            </m:e>
            <m:sub>
              <m:r>
                <m:t>2</m:t>
              </m:r>
            </m:sub>
          </m:sSub>
          <m:r>
            <m:rPr>
              <m:sty m:val="p"/>
            </m:rPr>
            <m:t>;</m:t>
          </m:r>
          <m:sSub>
            <m:e>
              <m:r>
                <m:rPr>
                  <m:sty m:val="p"/>
                </m:rPr>
                <m:t>A</m:t>
              </m:r>
              <m:r>
                <m:rPr>
                  <m:sty m:val="p"/>
                </m:rPr>
                <m:t>s</m:t>
              </m:r>
              <m:r>
                <m:rPr>
                  <m:sty m:val="p"/>
                </m:rPr>
                <m:t>F</m:t>
              </m:r>
            </m:e>
            <m:sub>
              <m:r>
                <m:t>3</m:t>
              </m:r>
            </m:sub>
          </m:sSub>
          <m:r>
            <m:rPr>
              <m:sty m:val="p"/>
            </m:rPr>
            <m:t>+</m:t>
          </m:r>
          <m:sSub>
            <m:e>
              <m:r>
                <m:rPr>
                  <m:sty m:val="p"/>
                </m:rPr>
                <m:t>O</m:t>
              </m:r>
            </m:e>
            <m:sub>
              <m:r>
                <m:t>3</m:t>
              </m:r>
            </m:sub>
          </m:sSub>
          <m:r>
            <m:rPr>
              <m:sty m:val="p"/>
            </m:rPr>
            <m:t>=</m:t>
          </m:r>
          <m:sSub>
            <m:e>
              <m:r>
                <m:rPr>
                  <m:sty m:val="p"/>
                </m:rPr>
                <m:t>O</m:t>
              </m:r>
              <m:r>
                <m:rPr>
                  <m:sty m:val="p"/>
                </m:rPr>
                <m:t>A</m:t>
              </m:r>
              <m:r>
                <m:rPr>
                  <m:sty m:val="p"/>
                </m:rPr>
                <m:t>s</m:t>
              </m:r>
              <m:r>
                <m:rPr>
                  <m:sty m:val="p"/>
                </m:rPr>
                <m:t>F</m:t>
              </m:r>
            </m:e>
            <m:sub>
              <m:r>
                <m:t>3</m:t>
              </m:r>
            </m:sub>
          </m:sSub>
          <m:r>
            <m:rPr>
              <m:sty m:val="p"/>
            </m:rPr>
            <m:t>+</m:t>
          </m:r>
          <m:sSub>
            <m:e>
              <m:r>
                <m:rPr>
                  <m:sty m:val="p"/>
                </m:rPr>
                <m:t>O</m:t>
              </m:r>
            </m:e>
            <m:sub>
              <m:r>
                <m:t>2</m:t>
              </m:r>
            </m:sub>
          </m:sSub>
          <m:r>
            <m:rPr>
              <m:sty m:val="p"/>
            </m:rPr>
            <m:t>。</m:t>
          </m:r>
        </m:oMath>
      </m:oMathPara>
    </w:p>
    <w:p>
      <w:pPr>
        <w:pStyle w:val="FirstParagraph"/>
      </w:pPr>
      <m:oMathPara>
        <m:oMathParaPr>
          <m:jc m:val="center"/>
          <m:ctrlPr>
            <w:rPr>
              <w:sz w:val="28"/>
              <w:szCs w:val="28"/>
            </w:rPr>
          </m:ctrlPr>
        </m:oMathParaPr>
        <m:oMath>
          <m:r>
            <m:rPr>
              <m:sty m:val="p"/>
            </m:rPr>
            <m:t>(</m:t>
          </m:r>
          <m:r>
            <m:t>3</m:t>
          </m:r>
          <m:r>
            <m:rPr>
              <m:sty m:val="p"/>
            </m:rPr>
            <m:t>)</m:t>
          </m:r>
          <m:r>
            <m:t>3</m:t>
          </m:r>
          <m:sSub>
            <m:e>
              <m:r>
                <m:rPr>
                  <m:sty m:val="p"/>
                </m:rPr>
                <m:t>C</m:t>
              </m:r>
              <m:r>
                <m:rPr>
                  <m:sty m:val="p"/>
                </m:rPr>
                <m:t>l</m:t>
              </m:r>
            </m:e>
            <m:sub>
              <m:r>
                <m:t>2</m:t>
              </m:r>
            </m:sub>
          </m:sSub>
          <m:r>
            <m:rPr>
              <m:sty m:val="p"/>
            </m:rPr>
            <m:t>O</m:t>
          </m:r>
          <m:r>
            <m:rPr>
              <m:sty m:val="p"/>
            </m:rPr>
            <m:t>+</m:t>
          </m:r>
          <m:r>
            <m:t>1</m:t>
          </m:r>
          <m:r>
            <m:t>0</m:t>
          </m:r>
          <m:sSub>
            <m:e>
              <m:r>
                <m:rPr>
                  <m:sty m:val="p"/>
                </m:rPr>
                <m:t>N</m:t>
              </m:r>
              <m:r>
                <m:rPr>
                  <m:sty m:val="p"/>
                </m:rPr>
                <m:t>H</m:t>
              </m:r>
            </m:e>
            <m:sub>
              <m:r>
                <m:t>3</m:t>
              </m:r>
            </m:sub>
          </m:sSub>
          <m:r>
            <m:rPr>
              <m:sty m:val="p"/>
            </m:rPr>
            <m:t>=</m:t>
          </m:r>
          <m:r>
            <m:t>6</m:t>
          </m:r>
          <m:sSub>
            <m:e>
              <m:r>
                <m:rPr>
                  <m:sty m:val="p"/>
                </m:rPr>
                <m:t>N</m:t>
              </m:r>
              <m:r>
                <m:rPr>
                  <m:sty m:val="p"/>
                </m:rPr>
                <m:t>H</m:t>
              </m:r>
            </m:e>
            <m:sub>
              <m:r>
                <m:t>4</m:t>
              </m:r>
            </m:sub>
          </m:sSub>
          <m:r>
            <m:rPr>
              <m:sty m:val="p"/>
            </m:rPr>
            <m:t>C</m:t>
          </m:r>
          <m:r>
            <m:rPr>
              <m:sty m:val="p"/>
            </m:rPr>
            <m:t>l</m:t>
          </m:r>
          <m:r>
            <m:rPr>
              <m:sty m:val="p"/>
            </m:rPr>
            <m:t>+</m:t>
          </m:r>
          <m:r>
            <m:t>2</m:t>
          </m:r>
          <m:sSub>
            <m:e>
              <m:r>
                <m:rPr>
                  <m:sty m:val="p"/>
                </m:rPr>
                <m:t>N</m:t>
              </m:r>
            </m:e>
            <m:sub>
              <m:r>
                <m:t>2</m:t>
              </m:r>
            </m:sub>
          </m:sSub>
          <m:r>
            <m:rPr>
              <m:sty m:val="p"/>
            </m:rPr>
            <m:t>+</m:t>
          </m:r>
          <m:r>
            <m:t>3</m:t>
          </m:r>
          <m:sSub>
            <m:e>
              <m:r>
                <m:rPr>
                  <m:sty m:val="p"/>
                </m:rPr>
                <m:t>H</m:t>
              </m:r>
            </m:e>
            <m:sub>
              <m:r>
                <m:t>2</m:t>
              </m:r>
            </m:sub>
          </m:sSub>
          <m:r>
            <m:rPr>
              <m:sty m:val="p"/>
            </m:rPr>
            <m:t>O</m:t>
          </m:r>
          <m:r>
            <m:rPr>
              <m:sty m:val="p"/>
            </m:rPr>
            <m:t>.</m:t>
          </m:r>
        </m:oMath>
      </m:oMathPara>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例</w:t>
      </w:r>
      <w:r>
        <w:rPr>
          <w:rFonts w:hint="eastAsia" w:ascii="Times New Roman" w:hAnsi="Times New Roman" w:eastAsia="Times New Roman" w:cs="Times New Roman"/>
        </w:rPr>
        <w:t>14】</w:t>
      </w:r>
    </w:p>
    <w:p>
      <w:pPr>
        <w:pStyle w:val="BodyText"/>
        <w:spacing w:before="160" w:after="80"/>
        <w:jc w:val="center"/>
      </w:pPr>
      <w:r>
        <w:rPr>
          <w:rFonts w:ascii="Times New Roman" w:hAnsi="Times New Roman" w:eastAsia="Times New Roman" w:cs="Times New Roman"/>
        </w:rPr>
        <w:drawing>
          <wp:inline>
            <wp:extent cx="3035300" cy="2095500"/>
            <wp:effectExtent b="0" l="0" r="0" t="0"/>
            <wp:docPr descr="" title="" id="374" name="Picture"/>
            <a:graphic>
              <a:graphicData uri="http://schemas.openxmlformats.org/drawingml/2006/picture">
                <pic:pic>
                  <pic:nvPicPr>
                    <pic:cNvPr descr="3c4845723adb26866c8d76d8c287e214ee55fcf4c27d0f6653decc7378e668c0.jpg" id="375" name="Picture"/>
                    <pic:cNvPicPr>
                      <a:picLocks noChangeArrowheads="1" noChangeAspect="1"/>
                    </pic:cNvPicPr>
                  </pic:nvPicPr>
                  <pic:blipFill>
                    <a:blip r:embed="rId373"/>
                    <a:stretch>
                      <a:fillRect/>
                    </a:stretch>
                  </pic:blipFill>
                  <pic:spPr bwMode="auto">
                    <a:xfrm>
                      <a:off x="0" y="0"/>
                      <a:ext cx="3035300" cy="2095500"/>
                    </a:xfrm>
                    <a:prstGeom prst="rect">
                      <a:avLst/>
                    </a:prstGeom>
                    <a:noFill/>
                    <a:ln w="9525">
                      <a:noFill/>
                      <a:headEnd/>
                      <a:tailEnd/>
                    </a:ln>
                  </pic:spPr>
                </pic:pic>
              </a:graphicData>
            </a:graphic>
          </wp:inline>
        </w:drawing>
      </w:r>
    </w:p>
    <w:p>
      <w:pPr>
        <w:pStyle w:val="Compact"/>
        <w:numPr>
          <w:ilvl w:val="0"/>
          <w:numId w:val="1171"/>
        </w:numPr>
      </w:pPr>
      <m:oMath>
        <m:oMathPr>
          <m:ctrlPr>
            <w:rPr>
              <w:sz w:val="28"/>
              <w:szCs w:val="28"/>
            </w:rPr>
          </m:ctrlPr>
        </m:oMathPr>
        <m:sSub>
          <m:e>
            <m:r>
              <m:t>C</m:t>
            </m:r>
          </m:e>
          <m:sub>
            <m:r>
              <m:t>8</m:t>
            </m:r>
          </m:sub>
        </m:sSub>
        <m:sSub>
          <m:e>
            <m:r>
              <m:t>H</m:t>
            </m:r>
          </m:e>
          <m:sub>
            <m:r>
              <m:t>4</m:t>
            </m:r>
          </m:sub>
        </m:sSub>
        <m:r>
          <m:rPr>
            <m:sty m:val="p"/>
          </m:rPr>
          <m:t>(</m:t>
        </m:r>
        <m:r>
          <m:t>N</m:t>
        </m:r>
        <m:sSub>
          <m:e>
            <m:r>
              <m:t>O</m:t>
            </m:r>
          </m:e>
          <m:sub>
            <m:r>
              <m:t>2</m:t>
            </m:r>
          </m:sub>
        </m:sSub>
        <m:sSub>
          <m:e>
            <m:r>
              <m:rPr>
                <m:sty m:val="p"/>
              </m:rPr>
              <m:t>)</m:t>
            </m:r>
          </m:e>
          <m:sub>
            <m:r>
              <m:t>4</m:t>
            </m:r>
          </m:sub>
        </m:sSub>
        <m:r>
          <m:rPr>
            <m:sty m:val="p"/>
          </m:rPr>
          <m:t>=</m:t>
        </m:r>
        <m:r>
          <m:t>2</m:t>
        </m:r>
        <m:sSub>
          <m:e>
            <m:r>
              <m:t>N</m:t>
            </m:r>
          </m:e>
          <m:sub>
            <m:r>
              <m:t>2</m:t>
            </m:r>
          </m:sub>
        </m:sSub>
        <m:r>
          <m:rPr>
            <m:sty m:val="p"/>
          </m:rPr>
          <m:t>+</m:t>
        </m:r>
        <m:r>
          <m:t>2</m:t>
        </m:r>
        <m:sSub>
          <m:e>
            <m:r>
              <m:t>H</m:t>
            </m:r>
          </m:e>
          <m:sub>
            <m:r>
              <m:t>2</m:t>
            </m:r>
          </m:sub>
        </m:sSub>
        <m:r>
          <m:t>O</m:t>
        </m:r>
        <m:r>
          <m:rPr>
            <m:sty m:val="p"/>
          </m:rPr>
          <m:t>+</m:t>
        </m:r>
        <m:r>
          <m:t>6</m:t>
        </m:r>
        <m:r>
          <m:t>C</m:t>
        </m:r>
        <m:r>
          <m:t>O</m:t>
        </m:r>
        <m:r>
          <m:rPr>
            <m:sty m:val="p"/>
          </m:rPr>
          <m:t>+</m:t>
        </m:r>
        <m:r>
          <m:t>2</m:t>
        </m:r>
        <m:r>
          <m:t>C</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爆炸反应要求没有氧气参与</w:t>
      </w:r>
      <w:r>
        <w:rPr>
          <w:rFonts w:hint="eastAsia" w:ascii="Times New Roman" w:hAnsi="Times New Roman" w:eastAsia="Times New Roman" w:cs="Times New Roman"/>
        </w:rPr>
        <w:t>，</w:t>
      </w:r>
      <w:r>
        <w:rPr>
          <w:rFonts w:hint="eastAsia" w:ascii="Times New Roman" w:hAnsi="Times New Roman" w:eastAsia="FangSong" w:cs="Times New Roman"/>
        </w:rPr>
        <w:t>且反应产生的气体体积最大</w:t>
      </w:r>
      <w:r>
        <w:rPr>
          <w:rFonts w:hint="eastAsia" w:ascii="Times New Roman" w:hAnsi="Times New Roman" w:eastAsia="Times New Roman" w:cs="Times New Roman"/>
        </w:rPr>
        <w:t>）。</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例</w:t>
      </w:r>
      <w:r>
        <w:rPr>
          <w:rFonts w:ascii="Times New Roman" w:hAnsi="Times New Roman" w:eastAsia="Times New Roman" w:cs="Times New Roman"/>
        </w:rPr>
        <w:t xml:space="preserve"> 15】(1) NO</w:t>
      </w:r>
      <w:r>
        <w:rPr>
          <w:rFonts w:ascii="Times New Roman" w:hAnsi="Times New Roman" w:eastAsia="Times New Roman" w:cs="Times New Roman"/>
          <w:vertAlign w:val="superscript"/>
        </w:rPr>
        <w:t>+</w:t>
      </w:r>
      <w:r>
        <w:rPr>
          <w:rFonts w:ascii="Times New Roman" w:hAnsi="Times New Roman" w:eastAsia="Times New Roman" w:cs="Times New Roman"/>
        </w:rPr>
        <w:t xml:space="preserve"> , 3; NO, 2.5;</w:t>
      </w:r>
      <w:r>
        <w:rPr>
          <w:rFonts w:ascii="Times New Roman" w:hAnsi="Times New Roman" w:eastAsia="Times New Roman" w:cs="Times New Roman"/>
        </w:rPr>
        <w:t xml:space="preserve"> </w:t>
      </w:r>
      <m:oMath>
        <m:sSub>
          <m:e>
            <m:r>
              <m:t>N</m:t>
            </m:r>
          </m:e>
          <m:sub>
            <m:r>
              <m:t>2</m:t>
            </m:r>
          </m:sub>
        </m:sSub>
        <m:r>
          <m:t>O</m:t>
        </m:r>
      </m:oMath>
      <w:r>
        <w:rPr>
          <w:rFonts w:ascii="Times New Roman" w:hAnsi="Times New Roman" w:eastAsia="Times New Roman" w:cs="Times New Roman"/>
        </w:rPr>
        <w:t xml:space="preserve"> </w:t>
      </w:r>
      <w:r>
        <w:rPr>
          <w:rFonts w:ascii="Times New Roman" w:hAnsi="Times New Roman" w:eastAsia="Times New Roman" w:cs="Times New Roman"/>
        </w:rPr>
        <w:t>, 1.5; NO</w:t>
      </w:r>
      <w:r>
        <w:rPr>
          <w:rFonts w:ascii="Times New Roman" w:hAnsi="Times New Roman" w:eastAsia="Times New Roman" w:cs="Times New Roman"/>
          <w:vertAlign w:val="subscript"/>
        </w:rPr>
        <w:t>3</w:t>
      </w:r>
      <w:r>
        <w:rPr>
          <w:rFonts w:ascii="Times New Roman" w:hAnsi="Times New Roman" w:eastAsia="Times New Roman" w:cs="Times New Roman"/>
          <w:vertAlign w:val="superscript"/>
        </w:rPr>
        <w:t>-</w:t>
      </w:r>
      <w:r>
        <w:rPr>
          <w:rFonts w:ascii="Times New Roman" w:hAnsi="Times New Roman" w:eastAsia="Times New Roman" w:cs="Times New Roman"/>
        </w:rPr>
        <w:t xml:space="preserve"> , 1.33;</w:t>
      </w:r>
      <w:r>
        <w:rPr>
          <w:rFonts w:ascii="Times New Roman" w:hAnsi="Times New Roman" w:eastAsia="Times New Roman" w:cs="Times New Roman"/>
        </w:rPr>
        <w:t xml:space="preserve"> </w:t>
      </w:r>
      <m:oMath>
        <m:oMathPr>
          <m:ctrlPr>
            <w:rPr>
              <w:sz w:val="28"/>
              <w:szCs w:val="28"/>
            </w:rPr>
          </m:ctrlPr>
        </m:oMathPr>
        <m:r>
          <m:t>N</m:t>
        </m:r>
        <m:sSub>
          <m:e>
            <m:r>
              <m:t>H</m:t>
            </m:r>
          </m:e>
          <m:sub>
            <m:r>
              <m:t>3</m:t>
            </m:r>
          </m:sub>
        </m:sSub>
        <m:r>
          <m:t>O</m:t>
        </m:r>
        <m:sSup>
          <m:e>
            <m:r>
              <m:t>H</m:t>
            </m:r>
          </m:e>
          <m:sup>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 1。</w:t>
      </w:r>
    </w:p>
    <w:p>
      <w:pPr>
        <w:pStyle w:val="BodyText"/>
        <w:spacing w:before="160" w:after="80"/>
        <w:jc w:val="center"/>
      </w:pPr>
      <w:r>
        <w:rPr>
          <w:rFonts w:ascii="Times New Roman" w:hAnsi="Times New Roman" w:eastAsia="Times New Roman" w:cs="Times New Roman"/>
        </w:rPr>
        <w:drawing>
          <wp:inline>
            <wp:extent cx="3600000" cy="906733"/>
            <wp:effectExtent b="0" l="0" r="0" t="0"/>
            <wp:docPr descr="" title="" id="377" name="Picture"/>
            <a:graphic>
              <a:graphicData uri="http://schemas.openxmlformats.org/drawingml/2006/picture">
                <pic:pic>
                  <pic:nvPicPr>
                    <pic:cNvPr descr="2171645e1fc31545c93c32c118c69140caf4519dc2b51b7b05b7f02a454e7f55.jpg" id="378" name="Picture"/>
                    <pic:cNvPicPr>
                      <a:picLocks noChangeArrowheads="1" noChangeAspect="1"/>
                    </pic:cNvPicPr>
                  </pic:nvPicPr>
                  <pic:blipFill>
                    <a:blip r:embed="rId376"/>
                    <a:stretch>
                      <a:fillRect/>
                    </a:stretch>
                  </pic:blipFill>
                  <pic:spPr bwMode="auto">
                    <a:xfrm>
                      <a:off x="0" y="0"/>
                      <a:ext cx="3600000" cy="906733"/>
                    </a:xfrm>
                    <a:prstGeom prst="rect">
                      <a:avLst/>
                    </a:prstGeom>
                    <a:noFill/>
                    <a:ln w="9525">
                      <a:noFill/>
                      <a:headEnd/>
                      <a:tailEnd/>
                    </a:ln>
                  </pic:spPr>
                </pic:pic>
              </a:graphicData>
            </a:graphic>
          </wp:inline>
        </w:drawing>
      </w:r>
    </w:p>
    <w:p>
      <w:pPr>
        <w:pStyle w:val="BodyText"/>
      </w:pPr>
      <m:oMath>
        <m:r>
          <m:rPr>
            <m:sty m:val="p"/>
          </m:rPr>
          <m:t>(</m:t>
        </m:r>
        <m:sSup>
          <m:e>
            <m:r>
              <m:rPr>
                <m:sty m:val="p"/>
              </m:rPr>
              <m:t>N</m:t>
            </m:r>
            <m:r>
              <m:rPr>
                <m:sty m:val="p"/>
              </m:rPr>
              <m:t>O</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sSub>
          <m:e>
            <m:r>
              <m:rPr>
                <m:sty m:val="bi"/>
              </m:rPr>
              <m:t>N</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是等电子体</w:t>
      </w:r>
      <w:r>
        <w:rPr>
          <w:rFonts w:hint="eastAsia" w:ascii="Times New Roman" w:hAnsi="Times New Roman" w:eastAsia="Times New Roman" w:cs="Times New Roman"/>
        </w:rPr>
        <w:t>，</w:t>
      </w:r>
      <w:r>
        <w:rPr>
          <w:rFonts w:hint="eastAsia" w:ascii="Times New Roman" w:hAnsi="Times New Roman" w:eastAsia="FangSong" w:cs="Times New Roman"/>
        </w:rPr>
        <w:t>故</w:t>
      </w:r>
      <w:r>
        <w:rPr>
          <w:rFonts w:ascii="Times New Roman" w:hAnsi="Times New Roman" w:eastAsia="Times New Roman" w:cs="Times New Roman"/>
        </w:rPr>
        <w:t xml:space="preserve"> </w:t>
      </w:r>
      <m:oMath>
        <m:sSup>
          <m:e>
            <m:r>
              <m:rPr>
                <m:sty m:val="p"/>
              </m:rPr>
              <m:t>N</m:t>
            </m:r>
            <m:r>
              <m:rPr>
                <m:sty m:val="p"/>
              </m:rPr>
              <m:t>O</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的键级为</w:t>
      </w:r>
      <w:r>
        <w:rPr>
          <w:rFonts w:hint="eastAsia" w:ascii="Times New Roman" w:hAnsi="Times New Roman" w:eastAsia="Times New Roman" w:cs="Times New Roman"/>
        </w:rPr>
        <w:t>3；NO</w:t>
      </w:r>
      <w:r>
        <w:rPr>
          <w:rFonts w:hint="eastAsia" w:ascii="Times New Roman" w:hAnsi="Times New Roman" w:eastAsia="FangSong" w:cs="Times New Roman"/>
        </w:rPr>
        <w:t>比</w:t>
      </w:r>
      <w:r>
        <w:rPr>
          <w:rFonts w:ascii="Times New Roman" w:hAnsi="Times New Roman" w:eastAsia="Times New Roman" w:cs="Times New Roman"/>
        </w:rPr>
        <w:t xml:space="preserve"> </w:t>
      </w:r>
      <m:oMath>
        <m:sSub>
          <m:e>
            <m:r>
              <m:rPr>
                <m:sty m:val="bi"/>
              </m:rPr>
              <m:t>N</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多一个电子</w:t>
      </w:r>
      <w:r>
        <w:rPr>
          <w:rFonts w:hint="eastAsia" w:ascii="Times New Roman" w:hAnsi="Times New Roman" w:eastAsia="Times New Roman" w:cs="Times New Roman"/>
        </w:rPr>
        <w:t>，</w:t>
      </w:r>
      <w:r>
        <w:rPr>
          <w:rFonts w:hint="eastAsia" w:ascii="Times New Roman" w:hAnsi="Times New Roman" w:eastAsia="FangSong" w:cs="Times New Roman"/>
        </w:rPr>
        <w:t>该电子填充在反键轨道上</w:t>
      </w:r>
      <w:r>
        <w:rPr>
          <w:rFonts w:hint="eastAsia" w:ascii="Times New Roman" w:hAnsi="Times New Roman" w:eastAsia="Times New Roman" w:cs="Times New Roman"/>
        </w:rPr>
        <w:t>，</w:t>
      </w:r>
      <w:r>
        <w:rPr>
          <w:rFonts w:hint="eastAsia" w:ascii="Times New Roman" w:hAnsi="Times New Roman" w:eastAsia="FangSong" w:cs="Times New Roman"/>
        </w:rPr>
        <w:t>故</w:t>
      </w:r>
      <w:r>
        <w:rPr>
          <w:rFonts w:hint="eastAsia" w:ascii="Times New Roman" w:hAnsi="Times New Roman" w:eastAsia="Times New Roman" w:cs="Times New Roman"/>
        </w:rPr>
        <w:t>NO</w:t>
      </w:r>
      <w:r>
        <w:rPr>
          <w:rFonts w:hint="eastAsia" w:ascii="Times New Roman" w:hAnsi="Times New Roman" w:eastAsia="FangSong" w:cs="Times New Roman"/>
        </w:rPr>
        <w:t>的键级为</w:t>
      </w:r>
      <w:r>
        <w:rPr>
          <w:rFonts w:ascii="Times New Roman" w:hAnsi="Times New Roman" w:eastAsia="Times New Roman" w:cs="Times New Roman"/>
        </w:rPr>
        <w:t xml:space="preserve"> </w:t>
      </w:r>
      <m:oMath>
        <m:oMathPr>
          <m:ctrlPr>
            <w:rPr>
              <w:sz w:val="28"/>
              <w:szCs w:val="28"/>
            </w:rPr>
          </m:ctrlPr>
        </m:oMathPr>
        <m:r>
          <m:t>5</m:t>
        </m:r>
        <m:r>
          <m:rPr>
            <m:sty m:val="p"/>
          </m:rPr>
          <m:t>/</m:t>
        </m:r>
        <m:r>
          <m:t>2</m:t>
        </m:r>
        <m:r>
          <m:rPr>
            <m:sty m:val="p"/>
          </m:rPr>
          <m:t>;</m:t>
        </m:r>
        <m:sSub>
          <m:e>
            <m:r>
              <m:rPr>
                <m:sty m:val="p"/>
              </m:rPr>
              <m:t>N</m:t>
            </m:r>
          </m:e>
          <m:sub>
            <m:r>
              <m:t>2</m:t>
            </m:r>
          </m:sub>
        </m:sSub>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有两种共振结构式</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rPr>
            <m:sty m:val="p"/>
          </m:rPr>
          <m:t>N</m:t>
        </m:r>
        <m:r>
          <m:rPr>
            <m:sty m:val="p"/>
          </m:rPr>
          <m:t>≡</m:t>
        </m:r>
        <m:r>
          <m:rPr>
            <m:sty m:val="p"/>
          </m:rPr>
          <m:t>N</m:t>
        </m:r>
        <m:r>
          <m:rPr>
            <m:sty m:val="p"/>
          </m:rPr>
          <m:t>→</m:t>
        </m:r>
        <m:r>
          <m:rPr>
            <m:sty m:val="p"/>
          </m:rPr>
          <m:t>O</m:t>
        </m:r>
        <m:r>
          <m:rPr>
            <m:sty m:val="p"/>
          </m:rPr>
          <m:t>↔</m:t>
        </m:r>
        <m:r>
          <m:rPr>
            <m:sty m:val="p"/>
          </m:rPr>
          <m:t>N</m:t>
        </m:r>
        <m:r>
          <m:rPr>
            <m:sty m:val="p"/>
          </m:rPr>
          <m:t>=</m:t>
        </m:r>
        <m:r>
          <m:rPr>
            <m:sty m:val="p"/>
          </m:rPr>
          <m:t>N</m:t>
        </m:r>
        <m:r>
          <m:rPr>
            <m:sty m:val="p"/>
          </m:rPr>
          <m:t>=</m:t>
        </m:r>
        <m:r>
          <m:rPr>
            <m:sty m:val="p"/>
          </m:rPr>
          <m:t>O</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故</w:t>
      </w:r>
      <w:r>
        <w:rPr>
          <w:rFonts w:hint="eastAsia" w:ascii="Times New Roman" w:hAnsi="Times New Roman" w:eastAsia="Times New Roman" w:cs="Times New Roman"/>
        </w:rPr>
        <w:t>N-O</w:t>
      </w:r>
      <w:r>
        <w:rPr>
          <w:rFonts w:hint="eastAsia" w:ascii="Times New Roman" w:hAnsi="Times New Roman" w:eastAsia="FangSong" w:cs="Times New Roman"/>
        </w:rPr>
        <w:t>键级为</w:t>
      </w:r>
      <w:r>
        <w:rPr>
          <w:rFonts w:ascii="Times New Roman" w:hAnsi="Times New Roman" w:eastAsia="Times New Roman" w:cs="Times New Roman"/>
        </w:rPr>
        <w:t xml:space="preserve"> </w:t>
      </w:r>
      <m:oMath>
        <m:oMathPr>
          <m:ctrlPr>
            <w:rPr>
              <w:sz w:val="28"/>
              <w:szCs w:val="28"/>
            </w:rPr>
          </m:ctrlPr>
        </m:oMathPr>
        <m:r>
          <m:rPr>
            <m:sty m:val="p"/>
          </m:rPr>
          <m:t>(</m:t>
        </m:r>
        <m:r>
          <m:t>1</m:t>
        </m:r>
        <m:r>
          <m:rPr>
            <m:sty m:val="p"/>
          </m:rPr>
          <m:t>+</m:t>
        </m:r>
        <m:r>
          <m:t>2</m:t>
        </m:r>
        <m:r>
          <m:rPr>
            <m:sty m:val="p"/>
          </m:rPr>
          <m:t>)</m:t>
        </m:r>
        <m:r>
          <m:rPr>
            <m:sty m:val="p"/>
          </m:rPr>
          <m:t>/</m:t>
        </m:r>
        <m:r>
          <m:t>2</m:t>
        </m:r>
        <m:r>
          <m:rPr>
            <m:sty m:val="p"/>
          </m:rPr>
          <m:t>=</m:t>
        </m:r>
        <m:r>
          <m:t>3</m:t>
        </m:r>
        <m:r>
          <m:rPr>
            <m:sty m:val="p"/>
          </m:rPr>
          <m:t>/</m:t>
        </m:r>
        <m:r>
          <m:t>2</m:t>
        </m:r>
        <m:r>
          <m:rPr>
            <m:sty m:val="p"/>
          </m:rPr>
          <m:t>,</m:t>
        </m:r>
        <m:sSubSup>
          <m:e>
            <m:r>
              <m:rPr>
                <m:sty m:val="p"/>
              </m:rPr>
              <m:t>N</m:t>
            </m:r>
            <m:r>
              <m:rPr>
                <m:sty m:val="p"/>
              </m:rPr>
              <m:t>O</m:t>
            </m:r>
          </m:e>
          <m:sub>
            <m:r>
              <m:t>3</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有三种共振结构式</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rPr>
            <m:sty m:val="p"/>
          </m:rPr>
          <m:t>N</m:t>
        </m:r>
        <m:r>
          <m:rPr>
            <m:sty m:val="p"/>
          </m:rPr>
          <m:t>≡</m:t>
        </m:r>
        <m:r>
          <m:rPr>
            <m:sty m:val="p"/>
          </m:rPr>
          <m:t>N</m:t>
        </m:r>
        <m:r>
          <m:rPr>
            <m:sty m:val="p"/>
          </m:rPr>
          <m:t>→</m:t>
        </m:r>
        <m:r>
          <m:rPr>
            <m:sty m:val="p"/>
          </m:rPr>
          <m:t>O</m:t>
        </m:r>
        <m:r>
          <m:rPr>
            <m:sty m:val="p"/>
          </m:rPr>
          <m:t>↔</m:t>
        </m:r>
        <m:r>
          <m:rPr>
            <m:sty m:val="p"/>
          </m:rPr>
          <m:t>N</m:t>
        </m:r>
        <m:r>
          <m:rPr>
            <m:sty m:val="p"/>
          </m:rPr>
          <m:t>≡</m:t>
        </m:r>
        <m:r>
          <m:rPr>
            <m:sty m:val="p"/>
          </m:rPr>
          <m:t>O</m:t>
        </m:r>
        <m:r>
          <m:rPr>
            <m:sty m:val="p"/>
          </m:rPr>
          <m:t>→</m:t>
        </m:r>
        <m:r>
          <m:rPr>
            <m:sty m:val="p"/>
          </m:rPr>
          <m:t>N</m:t>
        </m:r>
        <m:r>
          <m:rPr>
            <m:sty m:val="p"/>
          </m:rPr>
          <m:t>≡</m:t>
        </m:r>
        <m:r>
          <m:rPr>
            <m:sty m:val="p"/>
          </m:rPr>
          <m:t>O</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故</w:t>
      </w:r>
      <w:r>
        <w:rPr>
          <w:rFonts w:hint="eastAsia" w:ascii="Times New Roman" w:hAnsi="Times New Roman" w:eastAsia="Times New Roman" w:cs="Times New Roman"/>
        </w:rPr>
        <w:t>N-O</w:t>
      </w:r>
      <w:r>
        <w:rPr>
          <w:rFonts w:hint="eastAsia" w:ascii="Times New Roman" w:hAnsi="Times New Roman" w:eastAsia="FangSong" w:cs="Times New Roman"/>
        </w:rPr>
        <w:t>键级</w:t>
      </w:r>
      <w:r>
        <w:rPr>
          <w:rFonts w:ascii="Times New Roman" w:hAnsi="Times New Roman" w:eastAsia="Times New Roman" w:cs="Times New Roman"/>
        </w:rPr>
        <w:t xml:space="preserve"> </w:t>
      </w:r>
      <m:oMath>
        <m:oMathPr>
          <m:ctrlPr>
            <w:rPr>
              <w:sz w:val="28"/>
              <w:szCs w:val="28"/>
            </w:rPr>
          </m:ctrlPr>
        </m:oMathPr>
        <m:r>
          <m:rPr>
            <m:sty m:val="p"/>
          </m:rPr>
          <m:t>=</m:t>
        </m:r>
        <m:r>
          <m:rPr>
            <m:sty m:val="p"/>
          </m:rPr>
          <m:t>(</m:t>
        </m:r>
        <m:r>
          <m:t>1</m:t>
        </m:r>
        <m:r>
          <m:rPr>
            <m:sty m:val="p"/>
          </m:rPr>
          <m:t>+</m:t>
        </m:r>
        <m:r>
          <m:t>1</m:t>
        </m:r>
        <m:r>
          <m:rPr>
            <m:sty m:val="p"/>
          </m:rPr>
          <m:t>+</m:t>
        </m:r>
        <m:r>
          <m:t>2</m:t>
        </m:r>
        <m:r>
          <m:rPr>
            <m:sty m:val="p"/>
          </m:rPr>
          <m:t>)</m:t>
        </m:r>
        <m:r>
          <m:rPr>
            <m:sty m:val="p"/>
          </m:rPr>
          <m:t>/</m:t>
        </m:r>
        <m:r>
          <m:t>3</m:t>
        </m:r>
        <m:r>
          <m:rPr>
            <m:sty m:val="p"/>
          </m:rPr>
          <m:t>=</m:t>
        </m:r>
        <m:r>
          <m:t>4</m:t>
        </m:r>
        <m:r>
          <m:rPr>
            <m:sty m:val="p"/>
          </m:rPr>
          <m:t>/</m:t>
        </m:r>
        <m:r>
          <m:t>3</m:t>
        </m:r>
        <m:r>
          <m:rPr>
            <m:sty m:val="p"/>
          </m:rPr>
          <m:t>,</m:t>
        </m:r>
        <m:sSub>
          <m:e>
            <m:r>
              <m:rPr>
                <m:sty m:val="p"/>
              </m:rPr>
              <m:t>N</m:t>
            </m:r>
            <m:r>
              <m:rPr>
                <m:sty m:val="p"/>
              </m:rPr>
              <m:t>H</m:t>
            </m:r>
          </m:e>
          <m:sub>
            <m:r>
              <m:t>3</m:t>
            </m:r>
          </m:sub>
        </m:sSub>
        <m:sSup>
          <m:e>
            <m:r>
              <m:rPr>
                <m:sty m:val="p"/>
              </m:rPr>
              <m:t>O</m:t>
            </m:r>
            <m:r>
              <m:rPr>
                <m:sty m:val="p"/>
              </m:rPr>
              <m:t>H</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w:t>
      </w:r>
      <w:r>
        <w:rPr>
          <w:rFonts w:hint="eastAsia" w:ascii="Times New Roman" w:hAnsi="Times New Roman" w:eastAsia="Times New Roman" w:cs="Times New Roman"/>
        </w:rPr>
        <w:t>Lewis</w:t>
      </w:r>
      <w:r>
        <w:rPr>
          <w:rFonts w:hint="eastAsia" w:ascii="Times New Roman" w:hAnsi="Times New Roman" w:eastAsia="FangSong" w:cs="Times New Roman"/>
        </w:rPr>
        <w:t>结构式为</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rPr>
            <m:sty m:val="p"/>
          </m:rPr>
          <m:t>N</m:t>
        </m:r>
        <m:r>
          <m:rPr>
            <m:sty m:val="p"/>
          </m:rPr>
          <m:t>≡</m:t>
        </m:r>
        <m:r>
          <m:rPr>
            <m:sty m:val="p"/>
          </m:rPr>
          <m:t>N</m:t>
        </m:r>
        <m:r>
          <m:rPr>
            <m:sty m:val="p"/>
          </m:rPr>
          <m:t>→</m:t>
        </m:r>
        <m:r>
          <m:rPr>
            <m:sty m:val="p"/>
          </m:rPr>
          <m:t>O</m:t>
        </m:r>
        <m:r>
          <m:rPr>
            <m:sty m:val="p"/>
          </m:rPr>
          <m:t>→</m:t>
        </m:r>
        <m:r>
          <m:rPr>
            <m:sty m:val="p"/>
          </m:rPr>
          <m:t>H</m:t>
        </m:r>
      </m:oMath>
    </w:p>
    <w:p>
      <w:pPr>
        <w:pStyle w:val="BodyText"/>
        <w:spacing w:before="160" w:after="80"/>
        <w:jc w:val="center"/>
      </w:pPr>
      <w:r>
        <w:rPr>
          <w:rFonts w:ascii="Times New Roman" w:hAnsi="Times New Roman" w:eastAsia="Times New Roman" w:cs="Times New Roman"/>
        </w:rPr>
        <w:drawing>
          <wp:inline>
            <wp:extent cx="2197100" cy="1562100"/>
            <wp:effectExtent b="0" l="0" r="0" t="0"/>
            <wp:docPr descr="" title="" id="380" name="Picture"/>
            <a:graphic>
              <a:graphicData uri="http://schemas.openxmlformats.org/drawingml/2006/picture">
                <pic:pic>
                  <pic:nvPicPr>
                    <pic:cNvPr descr="5536b21f421729a20dae91dda09248990d1e967ecb8b0681f992b682d4a8c2b2.jpg" id="381" name="Picture"/>
                    <pic:cNvPicPr>
                      <a:picLocks noChangeArrowheads="1" noChangeAspect="1"/>
                    </pic:cNvPicPr>
                  </pic:nvPicPr>
                  <pic:blipFill>
                    <a:blip r:embed="rId379"/>
                    <a:stretch>
                      <a:fillRect/>
                    </a:stretch>
                  </pic:blipFill>
                  <pic:spPr bwMode="auto">
                    <a:xfrm>
                      <a:off x="0" y="0"/>
                      <a:ext cx="2197100" cy="156210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2057400" cy="927100"/>
            <wp:effectExtent b="0" l="0" r="0" t="0"/>
            <wp:docPr descr="" title="" id="383" name="Picture"/>
            <a:graphic>
              <a:graphicData uri="http://schemas.openxmlformats.org/drawingml/2006/picture">
                <pic:pic>
                  <pic:nvPicPr>
                    <pic:cNvPr descr="e1a5579de0132e2f244bdbb98cd4cb9adfd66baf0bb5012aaed39ef785f65645.jpg" id="384" name="Picture"/>
                    <pic:cNvPicPr>
                      <a:picLocks noChangeArrowheads="1" noChangeAspect="1"/>
                    </pic:cNvPicPr>
                  </pic:nvPicPr>
                  <pic:blipFill>
                    <a:blip r:embed="rId382"/>
                    <a:stretch>
                      <a:fillRect/>
                    </a:stretch>
                  </pic:blipFill>
                  <pic:spPr bwMode="auto">
                    <a:xfrm>
                      <a:off x="0" y="0"/>
                      <a:ext cx="2057400" cy="927100"/>
                    </a:xfrm>
                    <a:prstGeom prst="rect">
                      <a:avLst/>
                    </a:prstGeom>
                    <a:noFill/>
                    <a:ln w="9525">
                      <a:noFill/>
                      <a:headEnd/>
                      <a:tailEnd/>
                    </a:ln>
                  </pic:spPr>
                </pic:pic>
              </a:graphicData>
            </a:graphic>
          </wp:inline>
        </w:drawing>
      </w:r>
    </w:p>
    <w:p>
      <w:pPr>
        <w:pStyle w:val="Compact"/>
        <w:numPr>
          <w:ilvl w:val="0"/>
          <w:numId w:val="1172"/>
        </w:numPr>
      </w:pPr>
      <m:oMath>
        <m:oMathPr>
          <m:ctrlPr>
            <w:rPr>
              <w:sz w:val="28"/>
              <w:szCs w:val="28"/>
            </w:rPr>
          </m:ctrlPr>
        </m:oMathPr>
        <m:r>
          <m:t>O</m:t>
        </m:r>
        <m:r>
          <m:rPr>
            <m:sty m:val="p"/>
          </m:rPr>
          <m:t>−</m:t>
        </m:r>
        <m:r>
          <m:t>C</m:t>
        </m:r>
        <m:sSub>
          <m:e>
            <m:r>
              <m:t>H</m:t>
            </m:r>
          </m:e>
          <m:sub>
            <m:r>
              <m:t>2</m:t>
            </m:r>
          </m:sub>
        </m:sSub>
        <m:r>
          <m:t>N</m:t>
        </m:r>
        <m:r>
          <m:rPr>
            <m:sty m:val="p"/>
          </m:rPr>
          <m:t>−</m:t>
        </m:r>
        <m:r>
          <m:t>C</m:t>
        </m:r>
        <m:sSub>
          <m:e>
            <m:r>
              <m:t>H</m:t>
            </m:r>
          </m:e>
          <m:sub>
            <m:r>
              <m:t>2</m:t>
            </m:r>
          </m:sub>
        </m:sSub>
        <m:r>
          <m:t>O</m:t>
        </m:r>
      </m:oMath>
      <w:r>
        <w:rPr>
          <w:rFonts w:ascii="Times New Roman" w:hAnsi="Times New Roman" w:eastAsia="Times New Roman" w:cs="Times New Roman"/>
        </w:rPr>
        <w:t xml:space="preserve"> </w:t>
      </w:r>
      <w:r>
        <w:rPr>
          <w:rFonts w:hint="eastAsia" w:ascii="Times New Roman" w:hAnsi="Times New Roman" w:eastAsia="FangSong" w:cs="Times New Roman"/>
        </w:rPr>
        <w:t>中</w:t>
      </w:r>
      <w:r>
        <w:rPr>
          <w:rFonts w:hint="eastAsia" w:ascii="Times New Roman" w:hAnsi="Times New Roman" w:eastAsia="Times New Roman" w:cs="Times New Roman"/>
        </w:rPr>
        <w:t>，N-O</w:t>
      </w:r>
      <w:r>
        <w:rPr>
          <w:rFonts w:hint="eastAsia" w:ascii="Times New Roman" w:hAnsi="Times New Roman" w:eastAsia="FangSong" w:cs="Times New Roman"/>
        </w:rPr>
        <w:t>键级</w:t>
      </w:r>
      <w:r>
        <w:rPr>
          <w:rFonts w:hint="eastAsia" w:ascii="Times New Roman" w:hAnsi="Times New Roman" w:eastAsia="Times New Roman" w:cs="Times New Roman"/>
        </w:rPr>
        <w:t>=(1+2)/2=3/2，</w:t>
      </w:r>
      <w:r>
        <w:rPr>
          <w:rFonts w:ascii="Times New Roman" w:hAnsi="Times New Roman" w:eastAsia="Times New Roman" w:cs="Times New Roman"/>
        </w:rPr>
        <w:t xml:space="preserve"> </w:t>
      </w:r>
      <m:oMath>
        <m:sSub>
          <m:e>
            <m:r>
              <m:t>N</m:t>
            </m:r>
          </m:e>
          <m:sub>
            <m:r>
              <m:t>2</m:t>
            </m:r>
          </m:sub>
        </m:sSub>
        <m:sSub>
          <m:e>
            <m: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中</w:t>
      </w:r>
      <w:r>
        <w:rPr>
          <w:rFonts w:hint="eastAsia" w:ascii="Times New Roman" w:hAnsi="Times New Roman" w:eastAsia="Times New Roman" w:cs="Times New Roman"/>
        </w:rPr>
        <w:t>N-O</w:t>
      </w:r>
      <w:r>
        <w:rPr>
          <w:rFonts w:hint="eastAsia" w:ascii="Times New Roman" w:hAnsi="Times New Roman" w:eastAsia="FangSong" w:cs="Times New Roman"/>
        </w:rPr>
        <w:t>键长</w:t>
      </w:r>
      <w:r>
        <w:rPr>
          <w:rFonts w:hint="eastAsia" w:ascii="Times New Roman" w:hAnsi="Times New Roman" w:eastAsia="Times New Roman" w:cs="Times New Roman"/>
        </w:rPr>
        <w:t>=1.188Å;</w:t>
      </w:r>
    </w:p>
    <w:p>
      <w:pPr>
        <w:pStyle w:val="FirstParagraph"/>
        <w:spacing w:before="160" w:after="80"/>
        <w:jc w:val="center"/>
      </w:pPr>
      <w:r>
        <w:rPr>
          <w:rFonts w:ascii="Times New Roman" w:hAnsi="Times New Roman" w:eastAsia="Times New Roman" w:cs="Times New Roman"/>
        </w:rPr>
        <w:drawing>
          <wp:inline>
            <wp:extent cx="2311400" cy="1066800"/>
            <wp:effectExtent b="0" l="0" r="0" t="0"/>
            <wp:docPr descr="" title="" id="386" name="Picture"/>
            <a:graphic>
              <a:graphicData uri="http://schemas.openxmlformats.org/drawingml/2006/picture">
                <pic:pic>
                  <pic:nvPicPr>
                    <pic:cNvPr descr="4b6fd971feab2da0706f16b6f50aafa40ac1c028eeb6a7c8c0844e0fa4ef0069.jpg" id="387" name="Picture"/>
                    <pic:cNvPicPr>
                      <a:picLocks noChangeArrowheads="1" noChangeAspect="1"/>
                    </pic:cNvPicPr>
                  </pic:nvPicPr>
                  <pic:blipFill>
                    <a:blip r:embed="rId385"/>
                    <a:stretch>
                      <a:fillRect/>
                    </a:stretch>
                  </pic:blipFill>
                  <pic:spPr bwMode="auto">
                    <a:xfrm>
                      <a:off x="0" y="0"/>
                      <a:ext cx="2311400" cy="1066800"/>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中</w:t>
      </w:r>
      <w:r>
        <w:rPr>
          <w:rFonts w:hint="eastAsia" w:ascii="Times New Roman" w:hAnsi="Times New Roman" w:eastAsia="Times New Roman" w:cs="Times New Roman"/>
        </w:rPr>
        <w:t>，</w:t>
      </w:r>
      <w:r>
        <w:rPr>
          <w:rFonts w:hint="eastAsia" w:ascii="Times New Roman" w:hAnsi="Times New Roman" w:eastAsia="FangSong" w:cs="Times New Roman"/>
        </w:rPr>
        <w:t>由于</w:t>
      </w:r>
      <w:r>
        <w:rPr>
          <w:rFonts w:ascii="Times New Roman" w:hAnsi="Times New Roman" w:eastAsia="Times New Roman" w:cs="Times New Roman"/>
        </w:rPr>
        <w:t xml:space="preserve"> N、N </w:t>
      </w:r>
      <w:r>
        <w:rPr>
          <w:rFonts w:hint="eastAsia" w:ascii="Times New Roman" w:hAnsi="Times New Roman" w:eastAsia="FangSong" w:cs="Times New Roman"/>
        </w:rPr>
        <w:t xml:space="preserve">都采取</w:t>
      </w:r>
      <w:r>
        <w:rPr>
          <w:rFonts w:ascii="Times New Roman" w:hAnsi="Times New Roman" w:eastAsia="Times New Roman" w:cs="Times New Roman"/>
        </w:rPr>
        <w:t xml:space="preserve"> sp</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杂化</w:t>
      </w:r>
      <w:r>
        <w:rPr>
          <w:rFonts w:hint="eastAsia" w:ascii="Times New Roman" w:hAnsi="Times New Roman" w:eastAsia="Times New Roman" w:cs="Times New Roman"/>
        </w:rPr>
        <w:t>，</w:t>
      </w:r>
      <w:r>
        <w:rPr>
          <w:rFonts w:hint="eastAsia" w:ascii="Times New Roman" w:hAnsi="Times New Roman" w:eastAsia="FangSong" w:cs="Times New Roman"/>
        </w:rPr>
        <w:t>存在离域</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键</w:t>
      </w:r>
      <w:r>
        <w:rPr>
          <w:rFonts w:ascii="Times New Roman" w:hAnsi="Times New Roman" w:eastAsia="Times New Roman" w:cs="Times New Roman"/>
        </w:rPr>
        <w:t xml:space="preserve"> </w:t>
      </w:r>
      <m:oMath>
        <m:oMathPr>
          <m:ctrlPr>
            <w:rPr>
              <w:sz w:val="28"/>
              <w:szCs w:val="28"/>
            </w:rPr>
          </m:ctrlPr>
        </m:oMathPr>
        <m:sSubSup>
          <m:e>
            <m:r>
              <m:t>π</m:t>
            </m:r>
          </m:e>
          <m:sub>
            <m:r>
              <m:t>5</m:t>
            </m:r>
          </m:sub>
          <m:sup>
            <m:r>
              <m:t>6</m:t>
            </m:r>
            <m:r>
              <m:rPr>
                <m:sty m:val="p"/>
              </m:rPr>
              <m:t>+</m:t>
            </m:r>
            <m:r>
              <m:t>2</m:t>
            </m:r>
          </m:sup>
        </m:sSubSup>
        <m:r>
          <m:rPr>
            <m:sty m:val="p"/>
          </m:rPr>
          <m:t>=</m:t>
        </m:r>
        <m:sSubSup>
          <m:e>
            <m:r>
              <m:t>π</m:t>
            </m:r>
          </m:e>
          <m:sub>
            <m:r>
              <m:t>5</m:t>
            </m:r>
          </m:sub>
          <m:sup>
            <m:r>
              <m:t>8</m:t>
            </m:r>
          </m:sup>
        </m:sSub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每个</w:t>
      </w:r>
      <w:r>
        <w:rPr>
          <w:rFonts w:ascii="Times New Roman" w:hAnsi="Times New Roman" w:eastAsia="Times New Roman" w:cs="Times New Roman"/>
        </w:rPr>
        <w:t xml:space="preserve"> O </w:t>
      </w:r>
      <w:r>
        <w:rPr>
          <w:rFonts w:hint="eastAsia" w:ascii="Times New Roman" w:hAnsi="Times New Roman" w:eastAsia="FangSong" w:cs="Times New Roman"/>
        </w:rPr>
        <w:t>提供两个电子</w:t>
      </w:r>
      <w:r>
        <w:rPr>
          <w:rFonts w:hint="eastAsia" w:ascii="Times New Roman" w:hAnsi="Times New Roman" w:eastAsia="Times New Roman" w:cs="Times New Roman"/>
        </w:rPr>
        <w:t>，</w:t>
      </w:r>
      <w:r>
        <w:rPr>
          <w:rFonts w:hint="eastAsia" w:ascii="Times New Roman" w:hAnsi="Times New Roman" w:eastAsia="FangSong" w:cs="Times New Roman"/>
        </w:rPr>
        <w:t>每个</w:t>
      </w:r>
      <w:r>
        <w:rPr>
          <w:rFonts w:ascii="Times New Roman" w:hAnsi="Times New Roman" w:eastAsia="Times New Roman" w:cs="Times New Roman"/>
        </w:rPr>
        <w:t xml:space="preserve"> N </w:t>
      </w:r>
      <w:r>
        <w:rPr>
          <w:rFonts w:hint="eastAsia" w:ascii="Times New Roman" w:hAnsi="Times New Roman" w:eastAsia="FangSong" w:cs="Times New Roman"/>
        </w:rPr>
        <w:t>提供一个电子</w:t>
      </w:r>
      <w:r>
        <w:rPr>
          <w:rFonts w:hint="eastAsia" w:ascii="Times New Roman" w:hAnsi="Times New Roman" w:eastAsia="Times New Roman" w:cs="Times New Roman"/>
        </w:rPr>
        <w:t>），</w:t>
      </w:r>
      <w:r>
        <w:rPr>
          <w:rFonts w:hint="eastAsia" w:ascii="Times New Roman" w:hAnsi="Times New Roman" w:eastAsia="FangSong" w:cs="Times New Roman"/>
        </w:rPr>
        <w:t>所以</w:t>
      </w:r>
      <w:r>
        <w:rPr>
          <w:rFonts w:ascii="Times New Roman" w:hAnsi="Times New Roman" w:eastAsia="Times New Roman" w:cs="Times New Roman"/>
        </w:rPr>
        <w:t xml:space="preserve"> N-O </w:t>
      </w:r>
      <w:r>
        <w:rPr>
          <w:rFonts w:hint="eastAsia" w:ascii="Times New Roman" w:hAnsi="Times New Roman" w:eastAsia="FangSong" w:cs="Times New Roman"/>
        </w:rPr>
        <w:t xml:space="preserve">键级为</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1～4/3</w:t>
      </w:r>
      <w:r>
        <w:rPr>
          <w:rFonts w:ascii="Times New Roman" w:hAnsi="Times New Roman" w:eastAsia="Times New Roman" w:cs="Times New Roman"/>
        </w:rPr>
        <w:t xml:space="preserve"> </w:t>
      </w:r>
      <w:r>
        <w:rPr>
          <w:rFonts w:hint="eastAsia" w:ascii="Times New Roman" w:hAnsi="Times New Roman" w:eastAsia="FangSong" w:cs="Times New Roman"/>
        </w:rPr>
        <w:t xml:space="preserve">之间即</w:t>
      </w:r>
      <w:r>
        <w:rPr>
          <w:rFonts w:ascii="Times New Roman" w:hAnsi="Times New Roman" w:eastAsia="Times New Roman" w:cs="Times New Roman"/>
        </w:rPr>
        <w:t xml:space="preserve"> N-O </w:t>
      </w:r>
      <w:r>
        <w:rPr>
          <w:rFonts w:hint="eastAsia" w:ascii="Times New Roman" w:hAnsi="Times New Roman" w:eastAsia="FangSong" w:cs="Times New Roman"/>
        </w:rPr>
        <w:t xml:space="preserve">键长在</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1.42～1.256</w:t>
      </w:r>
      <w:r>
        <w:rPr>
          <w:rFonts w:ascii="Times New Roman" w:hAnsi="Times New Roman" w:eastAsia="Times New Roman" w:cs="Times New Roman"/>
        </w:rPr>
        <w:t xml:space="preserve"> Å </w:t>
      </w:r>
      <w:r>
        <w:rPr>
          <w:rFonts w:hint="eastAsia" w:ascii="Times New Roman" w:hAnsi="Times New Roman" w:eastAsia="FangSong" w:cs="Times New Roman"/>
        </w:rPr>
        <w:t>之间</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1778000" cy="1003300"/>
            <wp:effectExtent b="0" l="0" r="0" t="0"/>
            <wp:docPr descr="" title="" id="389" name="Picture"/>
            <a:graphic>
              <a:graphicData uri="http://schemas.openxmlformats.org/drawingml/2006/picture">
                <pic:pic>
                  <pic:nvPicPr>
                    <pic:cNvPr descr="c9f20d987dcb0ef93167322ac234506c86f28276a416c85deaee54afe2b92259.jpg" id="390" name="Picture"/>
                    <pic:cNvPicPr>
                      <a:picLocks noChangeArrowheads="1" noChangeAspect="1"/>
                    </pic:cNvPicPr>
                  </pic:nvPicPr>
                  <pic:blipFill>
                    <a:blip r:embed="rId388"/>
                    <a:stretch>
                      <a:fillRect/>
                    </a:stretch>
                  </pic:blipFill>
                  <pic:spPr bwMode="auto">
                    <a:xfrm>
                      <a:off x="0" y="0"/>
                      <a:ext cx="1778000" cy="1003300"/>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 I )</w:t>
      </w:r>
    </w:p>
    <w:p>
      <w:pPr>
        <w:pStyle w:val="BodyText"/>
        <w:spacing w:before="160" w:after="80"/>
        <w:jc w:val="center"/>
      </w:pPr>
      <w:r>
        <w:rPr>
          <w:rFonts w:ascii="Times New Roman" w:hAnsi="Times New Roman" w:eastAsia="Times New Roman" w:cs="Times New Roman"/>
        </w:rPr>
        <w:drawing>
          <wp:inline>
            <wp:extent cx="2336800" cy="1066800"/>
            <wp:effectExtent b="0" l="0" r="0" t="0"/>
            <wp:docPr descr="" title="" id="392" name="Picture"/>
            <a:graphic>
              <a:graphicData uri="http://schemas.openxmlformats.org/drawingml/2006/picture">
                <pic:pic>
                  <pic:nvPicPr>
                    <pic:cNvPr descr="ca98a8009bdc419083f02f7782f16c6acce24a02a1ef6c12cc97adaf11759fe4.jpg" id="393" name="Picture"/>
                    <pic:cNvPicPr>
                      <a:picLocks noChangeArrowheads="1" noChangeAspect="1"/>
                    </pic:cNvPicPr>
                  </pic:nvPicPr>
                  <pic:blipFill>
                    <a:blip r:embed="rId391"/>
                    <a:stretch>
                      <a:fillRect/>
                    </a:stretch>
                  </pic:blipFill>
                  <pic:spPr bwMode="auto">
                    <a:xfrm>
                      <a:off x="0" y="0"/>
                      <a:ext cx="2336800" cy="1066800"/>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(Ⅱ)</w:t>
      </w:r>
    </w:p>
    <w:p>
      <w:pPr>
        <w:pStyle w:val="BodyText"/>
        <w:spacing w:before="160" w:after="80"/>
        <w:jc w:val="center"/>
      </w:pPr>
      <w:r>
        <w:rPr>
          <w:rFonts w:ascii="Times New Roman" w:hAnsi="Times New Roman" w:eastAsia="Times New Roman" w:cs="Times New Roman"/>
        </w:rPr>
        <w:drawing>
          <wp:inline>
            <wp:extent cx="2374900" cy="1066800"/>
            <wp:effectExtent b="0" l="0" r="0" t="0"/>
            <wp:docPr descr="" title="" id="395" name="Picture"/>
            <a:graphic>
              <a:graphicData uri="http://schemas.openxmlformats.org/drawingml/2006/picture">
                <pic:pic>
                  <pic:nvPicPr>
                    <pic:cNvPr descr="0dcf18aa8eced4acab08cf073fdbd053fe8045bff8744d7d27cb665509be09a5.jpg" id="396" name="Picture"/>
                    <pic:cNvPicPr>
                      <a:picLocks noChangeArrowheads="1" noChangeAspect="1"/>
                    </pic:cNvPicPr>
                  </pic:nvPicPr>
                  <pic:blipFill>
                    <a:blip r:embed="rId394"/>
                    <a:stretch>
                      <a:fillRect/>
                    </a:stretch>
                  </pic:blipFill>
                  <pic:spPr bwMode="auto">
                    <a:xfrm>
                      <a:off x="0" y="0"/>
                      <a:ext cx="2374900" cy="1066800"/>
                    </a:xfrm>
                    <a:prstGeom prst="rect">
                      <a:avLst/>
                    </a:prstGeom>
                    <a:noFill/>
                    <a:ln w="9525">
                      <a:noFill/>
                      <a:headEnd/>
                      <a:tailEnd/>
                    </a:ln>
                  </pic:spPr>
                </pic:pic>
              </a:graphicData>
            </a:graphic>
          </wp:inline>
        </w:drawing>
      </w:r>
      <w:r>
        <w:rPr>
          <w:rFonts w:ascii="Times New Roman" w:hAnsi="Times New Roman" w:eastAsia="Times New Roman" w:cs="Times New Roman"/>
        </w:rPr>
        <w:br/>
      </w:r>
      <w:r>
        <w:rPr>
          <w:rFonts w:ascii="Times New Roman" w:hAnsi="Times New Roman" w:eastAsia="Times New Roman" w:cs="Times New Roman"/>
        </w:rPr>
        <w:t xml:space="preserve">(Ⅲ)</w:t>
      </w:r>
    </w:p>
    <w:p>
      <w:pPr>
        <w:pStyle w:val="BodyText"/>
      </w:pPr>
      <w:r>
        <w:rPr>
          <w:rFonts w:hint="eastAsia" w:ascii="Times New Roman" w:hAnsi="Times New Roman" w:eastAsia="Times New Roman" w:cs="Times New Roman"/>
        </w:rPr>
        <w:t>(Ⅲ)</w:t>
      </w:r>
      <w:r>
        <w:rPr>
          <w:rFonts w:hint="eastAsia" w:ascii="Times New Roman" w:hAnsi="Times New Roman" w:eastAsia="FangSong" w:cs="Times New Roman"/>
        </w:rPr>
        <w:t>中存在离域</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所以</w:t>
      </w:r>
      <w:r>
        <w:rPr>
          <w:rFonts w:ascii="Times New Roman" w:hAnsi="Times New Roman" w:eastAsia="Times New Roman" w:cs="Times New Roman"/>
        </w:rPr>
        <w:t xml:space="preserve"> N—N </w:t>
      </w:r>
      <w:r>
        <w:rPr>
          <w:rFonts w:hint="eastAsia" w:ascii="Times New Roman" w:hAnsi="Times New Roman" w:eastAsia="FangSong" w:cs="Times New Roman"/>
        </w:rPr>
        <w:t>有双键性质</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键长最短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而在</w:t>
      </w:r>
      <w:r>
        <w:rPr>
          <w:rFonts w:ascii="Times New Roman" w:hAnsi="Times New Roman" w:eastAsia="Times New Roman" w:cs="Times New Roman"/>
        </w:rPr>
        <w:t xml:space="preserve"> (I)、(II) </w:t>
      </w:r>
      <w:r>
        <w:rPr>
          <w:rFonts w:hint="eastAsia" w:ascii="Times New Roman" w:hAnsi="Times New Roman" w:eastAsia="FangSong" w:cs="Times New Roman"/>
        </w:rPr>
        <w:t>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虽然</w:t>
      </w:r>
      <w:r>
        <w:rPr>
          <w:rFonts w:ascii="Times New Roman" w:hAnsi="Times New Roman" w:eastAsia="Times New Roman" w:cs="Times New Roman"/>
        </w:rPr>
        <w:t xml:space="preserve"> N—N </w:t>
      </w:r>
      <w:r>
        <w:rPr>
          <w:rFonts w:hint="eastAsia" w:ascii="Times New Roman" w:hAnsi="Times New Roman" w:eastAsia="FangSong" w:cs="Times New Roman"/>
        </w:rPr>
        <w:t>都是单键</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但</w:t>
      </w:r>
      <w:r>
        <w:rPr>
          <w:rFonts w:ascii="Times New Roman" w:hAnsi="Times New Roman" w:eastAsia="Times New Roman" w:cs="Times New Roman"/>
        </w:rPr>
        <w:t xml:space="preserve"> (II) </w:t>
      </w:r>
      <w:r>
        <w:rPr>
          <w:rFonts w:hint="eastAsia" w:ascii="Times New Roman" w:hAnsi="Times New Roman" w:eastAsia="FangSong" w:cs="Times New Roman"/>
        </w:rPr>
        <w:t xml:space="preserve">中两个</w:t>
      </w:r>
      <w:r>
        <w:rPr>
          <w:rFonts w:ascii="Times New Roman" w:hAnsi="Times New Roman" w:eastAsia="Times New Roman" w:cs="Times New Roman"/>
        </w:rPr>
        <w:t xml:space="preserve"> N </w:t>
      </w:r>
      <w:r>
        <w:rPr>
          <w:rFonts w:hint="eastAsia" w:ascii="Times New Roman" w:hAnsi="Times New Roman" w:eastAsia="FangSong" w:cs="Times New Roman"/>
        </w:rPr>
        <w:t>原子形式电荷是同号</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发生相互排斥</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其键长长于</w:t>
      </w:r>
      <w:r>
        <w:rPr>
          <w:rFonts w:ascii="Times New Roman" w:hAnsi="Times New Roman" w:eastAsia="Times New Roman" w:cs="Times New Roman"/>
        </w:rPr>
        <w:t xml:space="preserve"> (I), </w:t>
      </w:r>
      <w:r>
        <w:rPr>
          <w:rFonts w:hint="eastAsia" w:ascii="Times New Roman" w:hAnsi="Times New Roman" w:eastAsia="FangSong" w:cs="Times New Roman"/>
        </w:rPr>
        <w:t xml:space="preserve">故</w:t>
      </w:r>
      <w:r>
        <w:rPr>
          <w:rFonts w:ascii="Times New Roman" w:hAnsi="Times New Roman" w:eastAsia="Times New Roman" w:cs="Times New Roman"/>
        </w:rPr>
        <w:t xml:space="preserve"> N—N </w:t>
      </w:r>
      <w:r>
        <w:rPr>
          <w:rFonts w:hint="eastAsia" w:ascii="Times New Roman" w:hAnsi="Times New Roman" w:eastAsia="FangSong" w:cs="Times New Roman"/>
        </w:rPr>
        <w:t>键长的顺序为</w:t>
      </w:r>
      <w:r>
        <w:rPr>
          <w:rFonts w:hint="eastAsia" w:ascii="Times New Roman" w:hAnsi="Times New Roman" w:eastAsia="Times New Roman" w:cs="Times New Roman"/>
        </w:rPr>
        <w:t>:</w:t>
      </w:r>
      <w:r>
        <w:rPr>
          <w:rFonts w:ascii="Times New Roman" w:hAnsi="Times New Roman" w:eastAsia="Times New Roman" w:cs="Times New Roman"/>
        </w:rPr>
        <w:t xml:space="preserve"> (Ⅲ) &lt; (I) &lt; (II)。</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例</w:t>
      </w:r>
      <w:r>
        <w:rPr>
          <w:rFonts w:ascii="Times New Roman" w:hAnsi="Times New Roman" w:eastAsia="Times New Roman" w:cs="Times New Roman"/>
        </w:rPr>
        <w:t xml:space="preserve"> 16】(1)</w:t>
      </w:r>
      <w:r>
        <w:rPr>
          <w:rFonts w:ascii="Times New Roman" w:hAnsi="Times New Roman" w:eastAsia="Times New Roman" w:cs="Times New Roman"/>
        </w:rPr>
        <w:t xml:space="preserve"> </w:t>
      </w:r>
      <m:oMath>
        <m:oMathPr>
          <m:ctrlPr>
            <w:rPr>
              <w:sz w:val="28"/>
              <w:szCs w:val="28"/>
            </w:rPr>
          </m:ctrlPr>
        </m:oMathPr>
        <m:d>
          <m:dPr>
            <m:begChr m:val="["/>
            <m:sepChr m:val=""/>
            <m:endChr m:val="]"/>
            <m:grow/>
          </m:dPr>
          <m:e>
            <m:r>
              <m:rPr>
                <m:sty m:val="p"/>
              </m:rPr>
              <m:t>N</m:t>
            </m:r>
            <m:sSub>
              <m:e>
                <m:d>
                  <m:dPr>
                    <m:begChr m:val="("/>
                    <m:sepChr m:val=""/>
                    <m:endChr m:val=")"/>
                    <m:grow/>
                  </m:dPr>
                  <m:e>
                    <m:sSub>
                      <m:e>
                        <m:r>
                          <m:rPr>
                            <m:sty m:val="p"/>
                          </m:rPr>
                          <m:t>C</m:t>
                        </m:r>
                        <m:r>
                          <m:rPr>
                            <m:sty m:val="p"/>
                          </m:rPr>
                          <m:t>H</m:t>
                        </m:r>
                      </m:e>
                      <m:sub>
                        <m:r>
                          <m:t>3</m:t>
                        </m:r>
                      </m:sub>
                    </m:sSub>
                  </m:e>
                </m:d>
              </m:e>
              <m:sub>
                <m:r>
                  <m:t>4</m:t>
                </m:r>
              </m:sub>
            </m:sSub>
          </m:e>
        </m:d>
        <m:r>
          <m:rPr>
            <m:sty m:val="p"/>
          </m:rPr>
          <m:t>C</m:t>
        </m:r>
        <m:r>
          <m:rPr>
            <m:sty m:val="p"/>
          </m:rPr>
          <m:t>l</m:t>
        </m:r>
        <m:r>
          <m:rPr>
            <m:sty m:val="p"/>
          </m:rPr>
          <m:t>+</m:t>
        </m:r>
        <m:sSub>
          <m:e>
            <m:r>
              <m:rPr>
                <m:sty m:val="p"/>
              </m:rPr>
              <m:t>N</m:t>
            </m:r>
            <m:r>
              <m:rPr>
                <m:sty m:val="p"/>
              </m:rPr>
              <m:t>a</m:t>
            </m:r>
            <m:r>
              <m:rPr>
                <m:sty m:val="p"/>
              </m:rPr>
              <m:t>I</m:t>
            </m:r>
            <m:r>
              <m:rPr>
                <m:sty m:val="p"/>
              </m:rPr>
              <m:t>O</m:t>
            </m:r>
          </m:e>
          <m:sub>
            <m:r>
              <m:t>4</m:t>
            </m:r>
          </m:sub>
        </m:sSub>
        <m:r>
          <m:rPr>
            <m:sty m:val="p"/>
          </m:rPr>
          <m:t>=</m:t>
        </m:r>
        <m:d>
          <m:dPr>
            <m:begChr m:val="["/>
            <m:sepChr m:val=""/>
            <m:endChr m:val="]"/>
            <m:grow/>
          </m:dPr>
          <m:e>
            <m:r>
              <m:rPr>
                <m:sty m:val="p"/>
              </m:rPr>
              <m:t>N</m:t>
            </m:r>
            <m:sSub>
              <m:e>
                <m:d>
                  <m:dPr>
                    <m:begChr m:val="("/>
                    <m:sepChr m:val=""/>
                    <m:endChr m:val=")"/>
                    <m:grow/>
                  </m:dPr>
                  <m:e>
                    <m:sSub>
                      <m:e>
                        <m:r>
                          <m:rPr>
                            <m:sty m:val="p"/>
                          </m:rPr>
                          <m:t>C</m:t>
                        </m:r>
                        <m:r>
                          <m:rPr>
                            <m:sty m:val="p"/>
                          </m:rPr>
                          <m:t>H</m:t>
                        </m:r>
                      </m:e>
                      <m:sub>
                        <m:r>
                          <m:t>3</m:t>
                        </m:r>
                      </m:sub>
                    </m:sSub>
                  </m:e>
                </m:d>
              </m:e>
              <m:sub>
                <m:r>
                  <m:t>4</m:t>
                </m:r>
              </m:sub>
            </m:sSub>
          </m:e>
        </m:d>
        <m:sSub>
          <m:e>
            <m:r>
              <m:rPr>
                <m:sty m:val="p"/>
              </m:rPr>
              <m:t>I</m:t>
            </m:r>
            <m:r>
              <m:rPr>
                <m:sty m:val="p"/>
              </m:rPr>
              <m:t>O</m:t>
            </m:r>
          </m:e>
          <m:sub>
            <m:r>
              <m:t>4</m:t>
            </m:r>
          </m:sub>
        </m:sSub>
        <m:r>
          <m:rPr>
            <m:sty m:val="p"/>
          </m:rPr>
          <m:t>↓</m:t>
        </m:r>
        <m:r>
          <m:rPr>
            <m:sty m:val="p"/>
          </m:rPr>
          <m:t>+</m:t>
        </m:r>
        <m:r>
          <m:rPr>
            <m:sty m:val="p"/>
          </m:rPr>
          <m:t>N</m:t>
        </m:r>
        <m:r>
          <m:rPr>
            <m:sty m:val="p"/>
          </m:rPr>
          <m:t>a</m:t>
        </m:r>
        <m:r>
          <m:rPr>
            <m:sty m:val="p"/>
          </m:rPr>
          <m:t>C</m:t>
        </m:r>
        <m:r>
          <m:rPr>
            <m:sty m:val="p"/>
          </m:rPr>
          <m:t>l</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m:oMathPara>
        <m:oMathParaPr>
          <m:jc m:val="center"/>
          <m:ctrlPr>
            <w:rPr>
              <w:sz w:val="28"/>
              <w:szCs w:val="28"/>
            </w:rPr>
          </m:ctrlPr>
        </m:oMathParaPr>
        <m:oMath>
          <m:d>
            <m:dPr>
              <m:begChr m:val="["/>
              <m:sepChr m:val=""/>
              <m:endChr m:val="]"/>
              <m:grow/>
            </m:dPr>
            <m:e>
              <m:r>
                <m:rPr>
                  <m:sty m:val="p"/>
                </m:rPr>
                <m:t>N</m:t>
              </m:r>
              <m:r>
                <m:rPr>
                  <m:sty m:val="p"/>
                </m:rPr>
                <m:t>(</m:t>
              </m:r>
              <m:sSub>
                <m:e>
                  <m:r>
                    <m:rPr>
                      <m:sty m:val="p"/>
                    </m:rPr>
                    <m:t>C</m:t>
                  </m:r>
                  <m:r>
                    <m:rPr>
                      <m:sty m:val="p"/>
                    </m:rPr>
                    <m:t>H</m:t>
                  </m:r>
                </m:e>
                <m:sub>
                  <m:r>
                    <m:t>3</m:t>
                  </m:r>
                </m:sub>
              </m:sSub>
              <m:sSub>
                <m:e>
                  <m:r>
                    <m:rPr>
                      <m:sty m:val="p"/>
                    </m:rPr>
                    <m:t>)</m:t>
                  </m:r>
                </m:e>
                <m:sub>
                  <m:r>
                    <m:t>4</m:t>
                  </m:r>
                </m:sub>
              </m:sSub>
            </m:e>
          </m:d>
          <m:sSub>
            <m:e>
              <m:r>
                <m:rPr>
                  <m:sty m:val="p"/>
                </m:rPr>
                <m:t>I</m:t>
              </m:r>
              <m:r>
                <m:rPr>
                  <m:sty m:val="p"/>
                </m:rPr>
                <m:t>O</m:t>
              </m:r>
            </m:e>
            <m:sub>
              <m:r>
                <m:t>4</m:t>
              </m:r>
            </m:sub>
          </m:sSub>
          <m:r>
            <m:rPr>
              <m:sty m:val="p"/>
            </m:rPr>
            <m:t>+</m:t>
          </m:r>
          <m:r>
            <m:t>4</m:t>
          </m:r>
          <m:r>
            <m:rPr>
              <m:sty m:val="p"/>
            </m:rPr>
            <m:t>H</m:t>
          </m:r>
          <m:r>
            <m:rPr>
              <m:sty m:val="p"/>
            </m:rPr>
            <m:t>F</m:t>
          </m:r>
          <m:r>
            <m:rPr>
              <m:sty m:val="p"/>
            </m:rPr>
            <m:t>=</m:t>
          </m:r>
          <m:d>
            <m:dPr>
              <m:begChr m:val="["/>
              <m:sepChr m:val=""/>
              <m:endChr m:val="]"/>
              <m:grow/>
            </m:dPr>
            <m:e>
              <m:r>
                <m:rPr>
                  <m:sty m:val="p"/>
                </m:rPr>
                <m:t>N</m:t>
              </m:r>
              <m:r>
                <m:rPr>
                  <m:sty m:val="p"/>
                </m:rPr>
                <m:t>(</m:t>
              </m:r>
              <m:sSub>
                <m:e>
                  <m:r>
                    <m:rPr>
                      <m:sty m:val="p"/>
                    </m:rPr>
                    <m:t>C</m:t>
                  </m:r>
                  <m:r>
                    <m:rPr>
                      <m:sty m:val="p"/>
                    </m:rPr>
                    <m:t>H</m:t>
                  </m:r>
                </m:e>
                <m:sub>
                  <m:r>
                    <m:t>3</m:t>
                  </m:r>
                </m:sub>
              </m:sSub>
              <m:sSub>
                <m:e>
                  <m:r>
                    <m:rPr>
                      <m:sty m:val="p"/>
                    </m:rPr>
                    <m:t>)</m:t>
                  </m:r>
                </m:e>
                <m:sub>
                  <m:r>
                    <m:t>4</m:t>
                  </m:r>
                </m:sub>
              </m:sSub>
            </m:e>
          </m:d>
          <m:d>
            <m:dPr>
              <m:begChr m:val="["/>
              <m:sepChr m:val=""/>
              <m:endChr m:val="]"/>
              <m:grow/>
            </m:dPr>
            <m:e>
              <m:sSub>
                <m:e>
                  <m:r>
                    <m:rPr>
                      <m:sty m:val="p"/>
                    </m:rPr>
                    <m:t>I</m:t>
                  </m:r>
                  <m:r>
                    <m:rPr>
                      <m:sty m:val="p"/>
                    </m:rPr>
                    <m:t>O</m:t>
                  </m:r>
                </m:e>
                <m:sub>
                  <m:r>
                    <m:t>2</m:t>
                  </m:r>
                </m:sub>
              </m:sSub>
              <m:sSub>
                <m:e>
                  <m:r>
                    <m:rPr>
                      <m:sty m:val="p"/>
                    </m:rPr>
                    <m:t>F</m:t>
                  </m:r>
                </m:e>
                <m:sub>
                  <m:r>
                    <m:t>4</m:t>
                  </m:r>
                </m:sub>
              </m:sSub>
            </m:e>
          </m:d>
          <m:r>
            <m:rPr>
              <m:sty m:val="p"/>
            </m:rPr>
            <m:t>+</m:t>
          </m:r>
          <m:r>
            <m:t>2</m:t>
          </m:r>
          <m:sSub>
            <m:e>
              <m:r>
                <m:rPr>
                  <m:sty m:val="p"/>
                </m:rPr>
                <m:t>H</m:t>
              </m:r>
            </m:e>
            <m:sub>
              <m:r>
                <m:t>2</m:t>
              </m:r>
            </m:sub>
          </m:sSub>
          <m:r>
            <m:rPr>
              <m:sty m:val="p"/>
            </m:rPr>
            <m:t>O</m:t>
          </m:r>
          <m:r>
            <m:rPr>
              <m:sty m:val="p"/>
            </m:rPr>
            <m:t>.</m:t>
          </m:r>
        </m:oMath>
      </m:oMathPara>
    </w:p>
    <w:p>
      <w:pPr>
        <w:pStyle w:val="FirstParagraph"/>
      </w:pPr>
      <m:oMathPara>
        <m:oMathParaPr>
          <m:jc m:val="center"/>
          <m:ctrlPr>
            <w:rPr>
              <w:sz w:val="28"/>
              <w:szCs w:val="28"/>
            </w:rPr>
          </m:ctrlPr>
        </m:oMathParaPr>
        <m:oMath>
          <m:sSub>
            <m:e>
              <m:r>
                <m:rPr>
                  <m:sty m:val="p"/>
                </m:rPr>
                <m:t>C</m:t>
              </m:r>
              <m:r>
                <m:rPr>
                  <m:sty m:val="p"/>
                </m:rPr>
                <m:t>H</m:t>
              </m:r>
            </m:e>
            <m:sub>
              <m:r>
                <m:t>3</m:t>
              </m:r>
            </m:sub>
          </m:sSub>
          <m:r>
            <m:rPr>
              <m:sty m:val="p"/>
            </m:rPr>
            <m:t>C</m:t>
          </m:r>
          <m:r>
            <m:rPr>
              <m:sty m:val="p"/>
            </m:rPr>
            <m:t>N</m:t>
          </m:r>
          <m:r>
            <m:rPr>
              <m:sty m:val="p"/>
            </m:rPr>
            <m:t>(</m:t>
          </m:r>
          <m:r>
            <m:rPr>
              <m:sty m:val="p"/>
            </m:rPr>
            <m:t>l</m:t>
          </m:r>
          <m:r>
            <m:rPr>
              <m:sty m:val="p"/>
            </m:rPr>
            <m:t>)</m:t>
          </m:r>
          <m:r>
            <m:rPr>
              <m:nor/>
              <m:sty m:val="p"/>
            </m:rPr>
            <m:t>中</m:t>
          </m:r>
          <m:r>
            <m:rPr>
              <m:sty m:val="p"/>
            </m:rPr>
            <m:t>:</m:t>
          </m:r>
          <m:r>
            <m:rPr>
              <m:sty m:val="p"/>
            </m:rPr>
            <m:t>[</m:t>
          </m:r>
          <m:sSub>
            <m:e>
              <m:r>
                <m:rPr>
                  <m:sty m:val="p"/>
                </m:rPr>
                <m:t>N</m:t>
              </m:r>
              <m:r>
                <m:rPr>
                  <m:sty m:val="p"/>
                </m:rPr>
                <m:t>(</m:t>
              </m:r>
              <m:r>
                <m:rPr>
                  <m:sty m:val="p"/>
                </m:rPr>
                <m:t>C</m:t>
              </m:r>
              <m:r>
                <m:rPr>
                  <m:sty m:val="p"/>
                </m:rPr>
                <m:t>H</m:t>
              </m:r>
            </m:e>
            <m:sub>
              <m:r>
                <m:t>3</m:t>
              </m:r>
            </m:sub>
          </m:sSub>
          <m:sSub>
            <m:e>
              <m:r>
                <m:rPr>
                  <m:sty m:val="p"/>
                </m:rPr>
                <m:t>)</m:t>
              </m:r>
            </m:e>
            <m:sub>
              <m:r>
                <m:t>4</m:t>
              </m:r>
            </m:sub>
          </m:sSub>
          <m:r>
            <m:rPr>
              <m:sty m:val="p"/>
            </m:rPr>
            <m:t>]</m:t>
          </m:r>
          <m:r>
            <m:rPr>
              <m:sty m:val="p"/>
            </m:rPr>
            <m:t>F</m:t>
          </m:r>
          <m:r>
            <m:rPr>
              <m:sty m:val="p"/>
            </m:rPr>
            <m:t>+</m:t>
          </m:r>
          <m:sSub>
            <m:e>
              <m:r>
                <m:rPr>
                  <m:sty m:val="p"/>
                </m:rPr>
                <m:t>I</m:t>
              </m:r>
              <m:r>
                <m:rPr>
                  <m:sty m:val="p"/>
                </m:rPr>
                <m:t>O</m:t>
              </m:r>
            </m:e>
            <m:sub>
              <m:r>
                <m:t>2</m:t>
              </m:r>
            </m:sub>
          </m:sSub>
          <m:sSub>
            <m:e>
              <m:r>
                <m:rPr>
                  <m:sty m:val="p"/>
                </m:rPr>
                <m:t>F</m:t>
              </m:r>
            </m:e>
            <m:sub>
              <m:r>
                <m:t>3</m:t>
              </m:r>
            </m:sub>
          </m:sSub>
          <m:r>
            <m:rPr>
              <m:sty m:val="p"/>
            </m:rPr>
            <m:t>=</m:t>
          </m:r>
          <m:r>
            <m:rPr>
              <m:sty m:val="p"/>
            </m:rPr>
            <m:t>[</m:t>
          </m:r>
          <m:sSub>
            <m:e>
              <m:r>
                <m:rPr>
                  <m:sty m:val="p"/>
                </m:rPr>
                <m:t>N</m:t>
              </m:r>
              <m:r>
                <m:rPr>
                  <m:sty m:val="p"/>
                </m:rPr>
                <m:t>(</m:t>
              </m:r>
              <m:r>
                <m:rPr>
                  <m:sty m:val="p"/>
                </m:rPr>
                <m:t>C</m:t>
              </m:r>
              <m:r>
                <m:rPr>
                  <m:sty m:val="p"/>
                </m:rPr>
                <m:t>H</m:t>
              </m:r>
            </m:e>
            <m:sub>
              <m:r>
                <m:t>3</m:t>
              </m:r>
            </m:sub>
          </m:sSub>
          <m:sSub>
            <m:e>
              <m:r>
                <m:rPr>
                  <m:sty m:val="p"/>
                </m:rPr>
                <m:t>)</m:t>
              </m:r>
            </m:e>
            <m:sub>
              <m:r>
                <m:t>4</m:t>
              </m:r>
            </m:sub>
          </m:sSub>
          <m:r>
            <m:rPr>
              <m:sty m:val="p"/>
            </m:rPr>
            <m:t>]</m:t>
          </m:r>
          <m:r>
            <m:rPr>
              <m:sty m:val="p"/>
            </m:rPr>
            <m:t>[</m:t>
          </m:r>
          <m:sSub>
            <m:e>
              <m:r>
                <m:rPr>
                  <m:sty m:val="p"/>
                </m:rPr>
                <m:t>I</m:t>
              </m:r>
              <m:r>
                <m:rPr>
                  <m:sty m:val="p"/>
                </m:rPr>
                <m:t>O</m:t>
              </m:r>
            </m:e>
            <m:sub>
              <m:r>
                <m:t>2</m:t>
              </m:r>
            </m:sub>
          </m:sSub>
          <m:sSub>
            <m:e>
              <m:r>
                <m:rPr>
                  <m:sty m:val="p"/>
                </m:rPr>
                <m:t>F</m:t>
              </m:r>
            </m:e>
            <m:sub>
              <m:r>
                <m:t>4</m:t>
              </m:r>
            </m:sub>
          </m:sSub>
          <m:r>
            <m:rPr>
              <m:sty m:val="p"/>
            </m:rPr>
            <m:t>]</m:t>
          </m:r>
          <m:r>
            <m:rPr>
              <m:sty m:val="p"/>
            </m:rPr>
            <m:t>;</m:t>
          </m:r>
        </m:oMath>
      </m:oMathPara>
    </w:p>
    <w:p>
      <w:pPr>
        <w:pStyle w:val="FirstParagraph"/>
      </w:pPr>
      <m:oMathPara>
        <m:oMathParaPr>
          <m:jc m:val="center"/>
          <m:ctrlPr>
            <w:rPr>
              <w:sz w:val="28"/>
              <w:szCs w:val="28"/>
            </w:rPr>
          </m:ctrlPr>
        </m:oMathParaPr>
        <m:oMath>
          <m:r>
            <m:rPr>
              <m:sty m:val="p"/>
            </m:rPr>
            <m:t>trans</m:t>
          </m:r>
          <m:r>
            <m:rPr>
              <m:sty m:val="p"/>
            </m:rPr>
            <m:t>−</m:t>
          </m:r>
          <m:d>
            <m:dPr>
              <m:begChr m:val="["/>
              <m:sepChr m:val=""/>
              <m:endChr m:val="]"/>
              <m:grow/>
            </m:dPr>
            <m:e>
              <m:r>
                <m:rPr>
                  <m:sty m:val="p"/>
                </m:rPr>
                <m:t>N</m:t>
              </m:r>
              <m:sSub>
                <m:e>
                  <m:d>
                    <m:dPr>
                      <m:begChr m:val="("/>
                      <m:sepChr m:val=""/>
                      <m:endChr m:val=")"/>
                      <m:grow/>
                    </m:dPr>
                    <m:e>
                      <m:sSub>
                        <m:e>
                          <m:r>
                            <m:rPr>
                              <m:sty m:val="p"/>
                            </m:rPr>
                            <m:t>C</m:t>
                          </m:r>
                          <m:r>
                            <m:rPr>
                              <m:sty m:val="p"/>
                            </m:rPr>
                            <m:t>H</m:t>
                          </m:r>
                        </m:e>
                        <m:sub>
                          <m:r>
                            <m:t>3</m:t>
                          </m:r>
                        </m:sub>
                      </m:sSub>
                    </m:e>
                  </m:d>
                </m:e>
                <m:sub>
                  <m:r>
                    <m:t>4</m:t>
                  </m:r>
                </m:sub>
              </m:sSub>
            </m:e>
          </m:d>
          <m:d>
            <m:dPr>
              <m:begChr m:val="["/>
              <m:sepChr m:val=""/>
              <m:endChr m:val="]"/>
              <m:grow/>
            </m:dPr>
            <m:e>
              <m:sSub>
                <m:e>
                  <m:r>
                    <m:rPr>
                      <m:sty m:val="p"/>
                    </m:rPr>
                    <m:t>I</m:t>
                  </m:r>
                  <m:r>
                    <m:rPr>
                      <m:sty m:val="p"/>
                    </m:rPr>
                    <m:t>O</m:t>
                  </m:r>
                </m:e>
                <m:sub>
                  <m:r>
                    <m:t>2</m:t>
                  </m:r>
                </m:sub>
              </m:sSub>
              <m:sSub>
                <m:e>
                  <m:r>
                    <m:rPr>
                      <m:sty m:val="p"/>
                    </m:rPr>
                    <m:t>F</m:t>
                  </m:r>
                </m:e>
                <m:sub>
                  <m:r>
                    <m:t>4</m:t>
                  </m:r>
                </m:sub>
              </m:sSub>
            </m:e>
          </m:d>
          <m:r>
            <m:rPr>
              <m:sty m:val="p"/>
            </m:rPr>
            <m:t>+</m:t>
          </m:r>
          <m:d>
            <m:dPr>
              <m:begChr m:val="["/>
              <m:sepChr m:val=""/>
              <m:endChr m:val="]"/>
              <m:grow/>
            </m:dPr>
            <m:e>
              <m:r>
                <m:rPr>
                  <m:sty m:val="p"/>
                </m:rPr>
                <m:t>N</m:t>
              </m:r>
              <m:sSub>
                <m:e>
                  <m:d>
                    <m:dPr>
                      <m:begChr m:val="("/>
                      <m:sepChr m:val=""/>
                      <m:endChr m:val=")"/>
                      <m:grow/>
                    </m:dPr>
                    <m:e>
                      <m:sSub>
                        <m:e>
                          <m:r>
                            <m:rPr>
                              <m:sty m:val="p"/>
                            </m:rPr>
                            <m:t>C</m:t>
                          </m:r>
                          <m:r>
                            <m:rPr>
                              <m:sty m:val="p"/>
                            </m:rPr>
                            <m:t>H</m:t>
                          </m:r>
                        </m:e>
                        <m:sub>
                          <m:r>
                            <m:t>3</m:t>
                          </m:r>
                        </m:sub>
                      </m:sSub>
                    </m:e>
                  </m:d>
                </m:e>
                <m:sub>
                  <m:r>
                    <m:t>4</m:t>
                  </m:r>
                </m:sub>
              </m:sSub>
            </m:e>
          </m:d>
          <m:r>
            <m:rPr>
              <m:sty m:val="p"/>
            </m:rPr>
            <m:t>F</m:t>
          </m:r>
          <m:r>
            <m:rPr>
              <m:sty m:val="p"/>
            </m:rPr>
            <m:t>=</m:t>
          </m:r>
          <m:sSub>
            <m:e>
              <m:d>
                <m:dPr>
                  <m:begChr m:val="["/>
                  <m:sepChr m:val=""/>
                  <m:endChr m:val="]"/>
                  <m:grow/>
                </m:dPr>
                <m:e>
                  <m:r>
                    <m:rPr>
                      <m:sty m:val="p"/>
                    </m:rPr>
                    <m:t>N</m:t>
                  </m:r>
                  <m:sSub>
                    <m:e>
                      <m:d>
                        <m:dPr>
                          <m:begChr m:val="("/>
                          <m:sepChr m:val=""/>
                          <m:endChr m:val=")"/>
                          <m:grow/>
                        </m:dPr>
                        <m:e>
                          <m:sSub>
                            <m:e>
                              <m:r>
                                <m:rPr>
                                  <m:sty m:val="p"/>
                                </m:rPr>
                                <m:t>C</m:t>
                              </m:r>
                              <m:r>
                                <m:rPr>
                                  <m:sty m:val="p"/>
                                </m:rPr>
                                <m:t>H</m:t>
                              </m:r>
                            </m:e>
                            <m:sub>
                              <m:r>
                                <m:t>3</m:t>
                              </m:r>
                            </m:sub>
                          </m:sSub>
                        </m:e>
                      </m:d>
                    </m:e>
                    <m:sub>
                      <m:r>
                        <m:t>4</m:t>
                      </m:r>
                    </m:sub>
                  </m:sSub>
                </m:e>
              </m:d>
            </m:e>
            <m:sub>
              <m:r>
                <m:t>2</m:t>
              </m:r>
            </m:sub>
          </m:sSub>
          <m:d>
            <m:dPr>
              <m:begChr m:val="["/>
              <m:sepChr m:val=""/>
              <m:endChr m:val="]"/>
              <m:grow/>
            </m:dPr>
            <m:e>
              <m:sSub>
                <m:e>
                  <m:r>
                    <m:rPr>
                      <m:sty m:val="p"/>
                    </m:rPr>
                    <m:t>I</m:t>
                  </m:r>
                  <m:r>
                    <m:rPr>
                      <m:sty m:val="p"/>
                    </m:rPr>
                    <m:t>O</m:t>
                  </m:r>
                </m:e>
                <m:sub>
                  <m:r>
                    <m:t>2</m:t>
                  </m:r>
                </m:sub>
              </m:sSub>
              <m:sSub>
                <m:e>
                  <m:r>
                    <m:rPr>
                      <m:sty m:val="p"/>
                    </m:rPr>
                    <m:t>F</m:t>
                  </m:r>
                </m:e>
                <m:sub>
                  <m:r>
                    <m:t>5</m:t>
                  </m:r>
                </m:sub>
              </m:sSub>
            </m:e>
          </m:d>
          <m:r>
            <m:rPr>
              <m:sty m:val="p"/>
            </m:rPr>
            <m:t>。</m:t>
          </m:r>
        </m:oMath>
      </m:oMathPara>
    </w:p>
    <w:p>
      <w:pPr>
        <w:pStyle w:val="FirstParagraph"/>
      </w:pPr>
      <w:r>
        <w:rPr>
          <w:rFonts w:hint="eastAsia" w:ascii="Times New Roman" w:hAnsi="Times New Roman" w:eastAsia="Times New Roman" w:cs="Times New Roman"/>
        </w:rPr>
        <w:t>(2)B</w:t>
      </w:r>
      <w:r>
        <w:rPr>
          <w:rFonts w:hint="eastAsia" w:ascii="Times New Roman" w:hAnsi="Times New Roman" w:eastAsia="FangSong" w:cs="Times New Roman"/>
        </w:rPr>
        <w:t>和</w:t>
      </w:r>
      <w:r>
        <w:rPr>
          <w:rFonts w:hint="eastAsia" w:ascii="Times New Roman" w:hAnsi="Times New Roman" w:eastAsia="Times New Roman" w:cs="Times New Roman"/>
        </w:rPr>
        <w:t>C</w:t>
      </w:r>
      <w:r>
        <w:rPr>
          <w:rFonts w:hint="eastAsia" w:ascii="Times New Roman" w:hAnsi="Times New Roman" w:eastAsia="FangSong" w:cs="Times New Roman"/>
        </w:rPr>
        <w:t>的结构为</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rPr>
            <m:sty m:val="p"/>
          </m:rPr>
          <m:t>F</m:t>
        </m:r>
        <m:d>
          <m:dPr>
            <m:begChr m:val="("/>
            <m:sepChr m:val=""/>
            <m:endChr m:val=")"/>
            <m:grow/>
          </m:dPr>
          <m:e>
            <m:r>
              <m:rPr>
                <m:sty m:val="p"/>
              </m:rPr>
              <m:t>O</m:t>
            </m:r>
            <m:r>
              <m:rPr>
                <m:sty m:val="p"/>
              </m:rPr>
              <m:t>−</m:t>
            </m:r>
          </m:e>
        </m:d>
        <m:r>
          <m:rPr>
            <m:sty m:val="p"/>
          </m:rPr>
          <m:t>I</m:t>
        </m:r>
        <m:d>
          <m:dPr>
            <m:begChr m:val="("/>
            <m:sepChr m:val=""/>
            <m:endChr m:val=")"/>
            <m:grow/>
          </m:dPr>
          <m:e>
            <m:r>
              <m:rPr>
                <m:sty m:val="p"/>
              </m:rPr>
              <m:t>F</m:t>
            </m:r>
            <m:r>
              <m:rPr>
                <m:sty m:val="p"/>
              </m:rPr>
              <m:t>−</m:t>
            </m:r>
          </m:e>
        </m:d>
        <m:r>
          <m:rPr>
            <m:sty m:val="p"/>
          </m:rPr>
          <m:t>O</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反式</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rPr>
            <m:sty m:val="p"/>
          </m:rPr>
          <m:t>F</m:t>
        </m:r>
        <m:d>
          <m:dPr>
            <m:begChr m:val="("/>
            <m:sepChr m:val=""/>
            <m:endChr m:val=")"/>
            <m:grow/>
          </m:dPr>
          <m:e>
            <m:r>
              <m:rPr>
                <m:sty m:val="p"/>
              </m:rPr>
              <m:t>O</m:t>
            </m:r>
            <m:r>
              <m:rPr>
                <m:sty m:val="p"/>
              </m:rPr>
              <m:t>−</m:t>
            </m:r>
          </m:e>
        </m:d>
        <m:r>
          <m:rPr>
            <m:sty m:val="p"/>
          </m:rPr>
          <m:t>I</m:t>
        </m:r>
        <m:d>
          <m:dPr>
            <m:begChr m:val="("/>
            <m:sepChr m:val=""/>
            <m:endChr m:val=")"/>
            <m:grow/>
          </m:dPr>
          <m:e>
            <m:r>
              <m:rPr>
                <m:sty m:val="p"/>
              </m:rPr>
              <m:t>F</m:t>
            </m:r>
            <m:r>
              <m:rPr>
                <m:sty m:val="p"/>
              </m:rPr>
              <m:t>−</m:t>
            </m:r>
          </m:e>
        </m:d>
        <m:sSup>
          <m:e>
            <m:r>
              <m:rPr>
                <m:sty m:val="p"/>
              </m:rPr>
              <m:t>O</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顺式</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(3)(B)、(C)</w:t>
      </w:r>
      <w:r>
        <w:rPr>
          <w:rFonts w:hint="eastAsia" w:ascii="Times New Roman" w:hAnsi="Times New Roman" w:eastAsia="FangSong" w:cs="Times New Roman"/>
        </w:rPr>
        <w:t>互为几何</w:t>
      </w:r>
      <w:r>
        <w:rPr>
          <w:rFonts w:hint="eastAsia" w:ascii="Times New Roman" w:hAnsi="Times New Roman" w:eastAsia="Times New Roman" w:cs="Times New Roman"/>
        </w:rPr>
        <w:t>(</w:t>
      </w:r>
      <w:r>
        <w:rPr>
          <w:rFonts w:hint="eastAsia" w:ascii="Times New Roman" w:hAnsi="Times New Roman" w:eastAsia="FangSong" w:cs="Times New Roman"/>
        </w:rPr>
        <w:t>或顺</w:t>
      </w:r>
      <w:r>
        <w:rPr>
          <w:rFonts w:hint="eastAsia" w:ascii="Times New Roman" w:hAnsi="Times New Roman" w:eastAsia="Times New Roman" w:cs="Times New Roman"/>
        </w:rPr>
        <w:t>、</w:t>
      </w:r>
      <w:r>
        <w:rPr>
          <w:rFonts w:hint="eastAsia" w:ascii="Times New Roman" w:hAnsi="Times New Roman" w:eastAsia="FangSong" w:cs="Times New Roman"/>
        </w:rPr>
        <w:t>反</w:t>
      </w:r>
      <w:r>
        <w:rPr>
          <w:rFonts w:hint="eastAsia" w:ascii="Times New Roman" w:hAnsi="Times New Roman" w:eastAsia="Times New Roman" w:cs="Times New Roman"/>
        </w:rPr>
        <w:t>)</w:t>
      </w:r>
      <w:r>
        <w:rPr>
          <w:rFonts w:hint="eastAsia" w:ascii="Times New Roman" w:hAnsi="Times New Roman" w:eastAsia="FangSong" w:cs="Times New Roman"/>
        </w:rPr>
        <w:t>异构体</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(4)</w:t>
      </w:r>
      <w:r>
        <w:rPr>
          <w:rFonts w:hint="eastAsia" w:ascii="Times New Roman" w:hAnsi="Times New Roman" w:eastAsia="FangSong" w:cs="Times New Roman"/>
        </w:rPr>
        <w:t>可以用它们溶解度的不同来分离</w:t>
      </w:r>
      <w:r>
        <w:rPr>
          <w:rFonts w:hint="eastAsia" w:ascii="Times New Roman" w:hAnsi="Times New Roman" w:eastAsia="Times New Roman" w:cs="Times New Roman"/>
        </w:rPr>
        <w:t>：</w:t>
      </w:r>
      <w:r>
        <w:rPr>
          <w:rFonts w:hint="eastAsia" w:ascii="Times New Roman" w:hAnsi="Times New Roman" w:eastAsia="FangSong" w:cs="Times New Roman"/>
        </w:rPr>
        <w:t>顺式是极性离子团</w:t>
      </w:r>
      <w:r>
        <w:rPr>
          <w:rFonts w:hint="eastAsia" w:ascii="Times New Roman" w:hAnsi="Times New Roman" w:eastAsia="Times New Roman" w:cs="Times New Roman"/>
        </w:rPr>
        <w:t>，</w:t>
      </w:r>
      <w:r>
        <w:rPr>
          <w:rFonts w:hint="eastAsia" w:ascii="Times New Roman" w:hAnsi="Times New Roman" w:eastAsia="FangSong" w:cs="Times New Roman"/>
        </w:rPr>
        <w:t>在水中溶解度大</w:t>
      </w:r>
      <w:r>
        <w:rPr>
          <w:rFonts w:hint="eastAsia" w:ascii="Times New Roman" w:hAnsi="Times New Roman" w:eastAsia="Times New Roman" w:cs="Times New Roman"/>
        </w:rPr>
        <w:t>。</w:t>
      </w:r>
      <w:r>
        <w:rPr>
          <w:rFonts w:hint="eastAsia" w:ascii="Times New Roman" w:hAnsi="Times New Roman" w:eastAsia="FangSong" w:cs="Times New Roman"/>
        </w:rPr>
        <w:t>也可以用离子交换法来分离</w:t>
      </w:r>
      <w:r>
        <w:rPr>
          <w:rFonts w:hint="eastAsia" w:ascii="Times New Roman" w:hAnsi="Times New Roman" w:eastAsia="Times New Roman" w:cs="Times New Roman"/>
        </w:rPr>
        <w:t>：</w:t>
      </w:r>
      <w:r>
        <w:rPr>
          <w:rFonts w:hint="eastAsia" w:ascii="Times New Roman" w:hAnsi="Times New Roman" w:eastAsia="FangSong" w:cs="Times New Roman"/>
        </w:rPr>
        <w:t>把顺</w:t>
      </w:r>
      <w:r>
        <w:rPr>
          <w:rFonts w:hint="eastAsia" w:ascii="Times New Roman" w:hAnsi="Times New Roman" w:eastAsia="Times New Roman" w:cs="Times New Roman"/>
        </w:rPr>
        <w:t>、</w:t>
      </w:r>
      <w:r>
        <w:rPr>
          <w:rFonts w:hint="eastAsia" w:ascii="Times New Roman" w:hAnsi="Times New Roman" w:eastAsia="FangSong" w:cs="Times New Roman"/>
        </w:rPr>
        <w:t>反异构体首先吸附在离子交换柱上</w:t>
      </w:r>
      <w:r>
        <w:rPr>
          <w:rFonts w:hint="eastAsia" w:ascii="Times New Roman" w:hAnsi="Times New Roman" w:eastAsia="Times New Roman" w:cs="Times New Roman"/>
        </w:rPr>
        <w:t>，</w:t>
      </w:r>
      <w:r>
        <w:rPr>
          <w:rFonts w:hint="eastAsia" w:ascii="Times New Roman" w:hAnsi="Times New Roman" w:eastAsia="FangSong" w:cs="Times New Roman"/>
        </w:rPr>
        <w:t>用淋洗液淋洗</w:t>
      </w:r>
      <w:r>
        <w:rPr>
          <w:rFonts w:hint="eastAsia" w:ascii="Times New Roman" w:hAnsi="Times New Roman" w:eastAsia="Times New Roman" w:cs="Times New Roman"/>
        </w:rPr>
        <w:t>，</w:t>
      </w:r>
      <w:r>
        <w:rPr>
          <w:rFonts w:hint="eastAsia" w:ascii="Times New Roman" w:hAnsi="Times New Roman" w:eastAsia="FangSong" w:cs="Times New Roman"/>
        </w:rPr>
        <w:t>先洗下来的是反式异构体</w:t>
      </w:r>
      <w:r>
        <w:rPr>
          <w:rFonts w:hint="eastAsia" w:ascii="Times New Roman" w:hAnsi="Times New Roman" w:eastAsia="Times New Roman" w:cs="Times New Roman"/>
        </w:rPr>
        <w:t>，</w:t>
      </w:r>
      <w:r>
        <w:rPr>
          <w:rFonts w:hint="eastAsia" w:ascii="Times New Roman" w:hAnsi="Times New Roman" w:eastAsia="FangSong" w:cs="Times New Roman"/>
        </w:rPr>
        <w:t>因为反式异构体在离子交换柱上的吸附能力弱于顺式异构体</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365500" cy="1943100"/>
            <wp:effectExtent b="0" l="0" r="0" t="0"/>
            <wp:docPr descr="" title="" id="398" name="Picture"/>
            <a:graphic>
              <a:graphicData uri="http://schemas.openxmlformats.org/drawingml/2006/picture">
                <pic:pic>
                  <pic:nvPicPr>
                    <pic:cNvPr descr="e411fd15892f272693b10728ba804996667149a91974b6d9c8c092c9f17c0bf1.jpg" id="399" name="Picture"/>
                    <pic:cNvPicPr>
                      <a:picLocks noChangeArrowheads="1" noChangeAspect="1"/>
                    </pic:cNvPicPr>
                  </pic:nvPicPr>
                  <pic:blipFill>
                    <a:blip r:embed="rId397"/>
                    <a:stretch>
                      <a:fillRect/>
                    </a:stretch>
                  </pic:blipFill>
                  <pic:spPr bwMode="auto">
                    <a:xfrm>
                      <a:off x="0" y="0"/>
                      <a:ext cx="3365500" cy="1943100"/>
                    </a:xfrm>
                    <a:prstGeom prst="rect">
                      <a:avLst/>
                    </a:prstGeom>
                    <a:noFill/>
                    <a:ln w="9525">
                      <a:noFill/>
                      <a:headEnd/>
                      <a:tailEnd/>
                    </a:ln>
                  </pic:spPr>
                </pic:pic>
              </a:graphicData>
            </a:graphic>
          </wp:inline>
        </w:drawing>
      </w:r>
    </w:p>
    <w:p>
      <w:pPr>
        <w:pStyle w:val="Compact"/>
        <w:numPr>
          <w:ilvl w:val="0"/>
          <w:numId w:val="1173"/>
        </w:numPr>
      </w:pPr>
      <w:r>
        <w:rPr>
          <w:rFonts w:hint="eastAsia" w:ascii="Times New Roman" w:hAnsi="Times New Roman" w:eastAsia="FangSong" w:cs="Times New Roman"/>
        </w:rPr>
        <w:t xml:space="preserve">反式</w:t>
      </w:r>
      <w:r>
        <w:rPr>
          <w:rFonts w:ascii="Times New Roman" w:hAnsi="Times New Roman" w:eastAsia="Times New Roman" w:cs="Times New Roman"/>
        </w:rPr>
        <w:t xml:space="preserve"> </w:t>
      </w:r>
      <m:oMath>
        <m:oMathPr>
          <m:ctrlPr>
            <w:rPr>
              <w:sz w:val="28"/>
              <w:szCs w:val="28"/>
            </w:rPr>
          </m:ctrlPr>
        </m:oMathPr>
        <m:r>
          <m:rPr>
            <m:sty m:val="p"/>
          </m:rPr>
          <m:t>−</m:t>
        </m:r>
        <m:r>
          <m:t>I</m:t>
        </m:r>
        <m:sSub>
          <m:e>
            <m:r>
              <m:t>O</m:t>
            </m:r>
          </m:e>
          <m:sub>
            <m:r>
              <m:t>2</m:t>
            </m:r>
          </m:sub>
        </m:sSub>
        <m:sSubSup>
          <m:e>
            <m:r>
              <m:t>F</m:t>
            </m:r>
          </m:e>
          <m:sub>
            <m:r>
              <m:t>4</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可以再与</w:t>
      </w:r>
      <w:r>
        <w:rPr>
          <w:rFonts w:ascii="Times New Roman" w:hAnsi="Times New Roman" w:eastAsia="Times New Roman" w:cs="Times New Roman"/>
        </w:rPr>
        <w:t xml:space="preserve"> F</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反应</w:t>
      </w:r>
      <w:r>
        <w:rPr>
          <w:rFonts w:hint="eastAsia" w:ascii="Times New Roman" w:hAnsi="Times New Roman" w:eastAsia="Times New Roman" w:cs="Times New Roman"/>
        </w:rPr>
        <w:t>，</w:t>
      </w:r>
      <w:r>
        <w:rPr>
          <w:rFonts w:hint="eastAsia" w:ascii="Times New Roman" w:hAnsi="Times New Roman" w:eastAsia="FangSong" w:cs="Times New Roman"/>
        </w:rPr>
        <w:t>由于反式</w:t>
      </w:r>
      <w:r>
        <w:rPr>
          <w:rFonts w:ascii="Times New Roman" w:hAnsi="Times New Roman" w:eastAsia="Times New Roman" w:cs="Times New Roman"/>
        </w:rPr>
        <w:t xml:space="preserve"> </w:t>
      </w:r>
      <m:oMath>
        <m:oMathPr>
          <m:ctrlPr>
            <w:rPr>
              <w:sz w:val="28"/>
              <w:szCs w:val="28"/>
            </w:rPr>
          </m:ctrlPr>
        </m:oMathPr>
        <m:r>
          <m:rPr>
            <m:sty m:val="p"/>
          </m:rPr>
          <m:t>−</m:t>
        </m:r>
        <m:r>
          <m:t>I</m:t>
        </m:r>
        <m:sSub>
          <m:e>
            <m:r>
              <m:t>O</m:t>
            </m:r>
          </m:e>
          <m:sub>
            <m:r>
              <m:t>2</m:t>
            </m:r>
          </m:sub>
        </m:sSub>
        <m:sSubSup>
          <m:e>
            <m:r>
              <m:t>F</m:t>
            </m:r>
          </m:e>
          <m:sub>
            <m:r>
              <m:t>4</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的空间位阻作用小</w:t>
      </w:r>
      <w:r>
        <w:rPr>
          <w:rFonts w:hint="eastAsia" w:ascii="Times New Roman" w:hAnsi="Times New Roman" w:eastAsia="Times New Roman" w:cs="Times New Roman"/>
        </w:rPr>
        <w:t>，</w:t>
      </w:r>
      <w:r>
        <w:rPr>
          <w:rFonts w:hint="eastAsia" w:ascii="Times New Roman" w:hAnsi="Times New Roman" w:eastAsia="FangSong" w:cs="Times New Roman"/>
        </w:rPr>
        <w:t>可以在四方平面上再配一个</w:t>
      </w:r>
      <w:r>
        <w:rPr>
          <w:rFonts w:ascii="Times New Roman" w:hAnsi="Times New Roman" w:eastAsia="Times New Roman" w:cs="Times New Roman"/>
        </w:rPr>
        <w:t xml:space="preserve"> F</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离子而形成反式</w:t>
      </w:r>
      <w:r>
        <w:rPr>
          <w:rFonts w:ascii="Times New Roman" w:hAnsi="Times New Roman" w:eastAsia="Times New Roman" w:cs="Times New Roman"/>
        </w:rPr>
        <w:t xml:space="preserve"> </w:t>
      </w:r>
      <m:oMath>
        <m:oMathPr>
          <m:ctrlPr>
            <w:rPr>
              <w:sz w:val="28"/>
              <w:szCs w:val="28"/>
            </w:rPr>
          </m:ctrlPr>
        </m:oMathPr>
        <m:r>
          <m:rPr>
            <m:sty m:val="p"/>
          </m:rPr>
          <m:t>−</m:t>
        </m:r>
        <m:r>
          <m:t>I</m:t>
        </m:r>
        <m:sSub>
          <m:e>
            <m:r>
              <m:t>O</m:t>
            </m:r>
          </m:e>
          <m:sub>
            <m:r>
              <m:t>2</m:t>
            </m:r>
          </m:sub>
        </m:sSub>
        <m:sSubSup>
          <m:e>
            <m:r>
              <m:t>F</m:t>
            </m:r>
          </m:e>
          <m:sub>
            <m:r>
              <m:t>5</m:t>
            </m:r>
          </m:sub>
          <m:sup>
            <m:r>
              <m:t>2</m:t>
            </m:r>
            <m:r>
              <m:rPr>
                <m:sty m:val="p"/>
              </m:rPr>
              <m:t>−</m:t>
            </m:r>
          </m:sup>
        </m:sSub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FirstParagraph"/>
      </w:pPr>
      <w:r>
        <w:rPr>
          <w:rFonts w:hint="eastAsia" w:ascii="Times New Roman" w:hAnsi="Times New Roman" w:eastAsia="Times New Roman" w:cs="Times New Roman"/>
        </w:rPr>
        <w:t>(6)</w:t>
      </w:r>
      <w:r>
        <w:rPr>
          <w:rFonts w:hint="eastAsia" w:ascii="Times New Roman" w:hAnsi="Times New Roman" w:eastAsia="FangSong" w:cs="Times New Roman"/>
        </w:rPr>
        <w:t>共有</w:t>
      </w:r>
      <w:r>
        <w:rPr>
          <w:rFonts w:hint="eastAsia" w:ascii="Times New Roman" w:hAnsi="Times New Roman" w:eastAsia="Times New Roman" w:cs="Times New Roman"/>
        </w:rPr>
        <w:t>4</w:t>
      </w:r>
      <w:r>
        <w:rPr>
          <w:rFonts w:hint="eastAsia" w:ascii="Times New Roman" w:hAnsi="Times New Roman" w:eastAsia="FangSong" w:cs="Times New Roman"/>
        </w:rPr>
        <w:t>种立体异构体</w:t>
      </w:r>
      <w:r>
        <w:rPr>
          <w:rFonts w:hint="eastAsia" w:ascii="Times New Roman" w:hAnsi="Times New Roman" w:eastAsia="Times New Roman" w:cs="Times New Roman"/>
        </w:rPr>
        <w:t>，</w:t>
      </w:r>
      <w:r>
        <w:rPr>
          <w:rFonts w:hint="eastAsia" w:ascii="Times New Roman" w:hAnsi="Times New Roman" w:eastAsia="FangSong" w:cs="Times New Roman"/>
        </w:rPr>
        <w:t>均无光学异构</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810723"/>
            <wp:effectExtent b="0" l="0" r="0" t="0"/>
            <wp:docPr descr="" title="" id="401" name="Picture"/>
            <a:graphic>
              <a:graphicData uri="http://schemas.openxmlformats.org/drawingml/2006/picture">
                <pic:pic>
                  <pic:nvPicPr>
                    <pic:cNvPr descr="516e2d10636b9508c03585528b5b59182c1f11e8102116ec19a338b121dfc8ea.jpg" id="402" name="Picture"/>
                    <pic:cNvPicPr>
                      <a:picLocks noChangeArrowheads="1" noChangeAspect="1"/>
                    </pic:cNvPicPr>
                  </pic:nvPicPr>
                  <pic:blipFill>
                    <a:blip r:embed="rId400"/>
                    <a:stretch>
                      <a:fillRect/>
                    </a:stretch>
                  </pic:blipFill>
                  <pic:spPr bwMode="auto">
                    <a:xfrm>
                      <a:off x="0" y="0"/>
                      <a:ext cx="3600000" cy="810723"/>
                    </a:xfrm>
                    <a:prstGeom prst="rect">
                      <a:avLst/>
                    </a:prstGeom>
                    <a:noFill/>
                    <a:ln w="9525">
                      <a:noFill/>
                      <a:headEnd/>
                      <a:tailEnd/>
                    </a:ln>
                  </pic:spPr>
                </pic:pic>
              </a:graphicData>
            </a:graphic>
          </wp:inline>
        </w:drawing>
      </w:r>
    </w:p>
    <w:bookmarkEnd w:id="403"/>
    <w:bookmarkStart w:id="404" w:name="习题参考答案"/>
    <w:p>
      <w:pPr>
        <w:pStyle w:val="Heading3"/>
        <w:spacing w:before="280" w:after="120"/>
      </w:pPr>
      <w:r>
        <w:rPr>
          <w:rFonts w:hint="eastAsia" w:ascii="Times New Roman" w:hAnsi="Times New Roman" w:eastAsia="Times New Roman" w:cs="Times New Roman"/>
        </w:rPr>
        <w:t>【</w:t>
      </w:r>
      <w:r>
        <w:rPr>
          <w:rFonts w:hint="eastAsia" w:ascii="Times New Roman" w:hAnsi="Times New Roman" w:eastAsia="SimHei" w:cs="Times New Roman"/>
        </w:rPr>
        <w:t>习题参考答案</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 xml:space="preserve">题号</w:t>
      </w:r>
    </w:p>
    <w:p>
      <w:pPr>
        <w:pStyle w:val="BodyText"/>
      </w:pPr>
      <w:r>
        <w:rPr>
          <w:rFonts w:ascii="Times New Roman" w:hAnsi="Times New Roman" w:eastAsia="Times New Roman" w:cs="Times New Roman"/>
        </w:rPr>
        <w:t xml:space="preserve">1</w:t>
      </w:r>
    </w:p>
    <w:p>
      <w:pPr>
        <w:pStyle w:val="BodyText"/>
      </w:pPr>
      <w:r>
        <w:rPr>
          <w:rFonts w:ascii="Times New Roman" w:hAnsi="Times New Roman" w:eastAsia="Times New Roman" w:cs="Times New Roman"/>
        </w:rPr>
        <w:t xml:space="preserve">2</w:t>
      </w:r>
    </w:p>
    <w:p>
      <w:pPr>
        <w:pStyle w:val="BodyText"/>
      </w:pPr>
      <w:r>
        <w:rPr>
          <w:rFonts w:ascii="Times New Roman" w:hAnsi="Times New Roman" w:eastAsia="Times New Roman" w:cs="Times New Roman"/>
        </w:rPr>
        <w:t xml:space="preserve">3</w:t>
      </w:r>
    </w:p>
    <w:p>
      <w:pPr>
        <w:pStyle w:val="BodyText"/>
      </w:pPr>
      <w:r>
        <w:rPr>
          <w:rFonts w:ascii="Times New Roman" w:hAnsi="Times New Roman" w:eastAsia="Times New Roman" w:cs="Times New Roman"/>
        </w:rPr>
        <w:t xml:space="preserve">4</w:t>
      </w:r>
    </w:p>
    <w:p>
      <w:pPr>
        <w:pStyle w:val="BodyText"/>
      </w:pPr>
      <w:r>
        <w:rPr>
          <w:rFonts w:ascii="Times New Roman" w:hAnsi="Times New Roman" w:eastAsia="Times New Roman" w:cs="Times New Roman"/>
        </w:rPr>
        <w:t xml:space="preserve">5</w:t>
      </w:r>
    </w:p>
    <w:p>
      <w:pPr>
        <w:pStyle w:val="BodyText"/>
      </w:pPr>
      <w:r>
        <w:rPr>
          <w:rFonts w:ascii="Times New Roman" w:hAnsi="Times New Roman" w:eastAsia="Times New Roman" w:cs="Times New Roman"/>
        </w:rPr>
        <w:t xml:space="preserve">6</w:t>
      </w:r>
    </w:p>
    <w:p>
      <w:pPr>
        <w:pStyle w:val="BodyText"/>
      </w:pPr>
      <w:r>
        <w:rPr>
          <w:rFonts w:ascii="Times New Roman" w:hAnsi="Times New Roman" w:eastAsia="Times New Roman" w:cs="Times New Roman"/>
        </w:rPr>
        <w:t xml:space="preserve">7</w:t>
      </w:r>
    </w:p>
    <w:p>
      <w:pPr>
        <w:pStyle w:val="BodyText"/>
      </w:pPr>
      <w:r>
        <w:rPr>
          <w:rFonts w:ascii="Times New Roman" w:hAnsi="Times New Roman" w:eastAsia="Times New Roman" w:cs="Times New Roman"/>
        </w:rPr>
        <w:t xml:space="preserve">8</w:t>
      </w:r>
    </w:p>
    <w:p>
      <w:pPr>
        <w:pStyle w:val="BodyText"/>
      </w:pPr>
      <w:r>
        <w:rPr>
          <w:rFonts w:ascii="Times New Roman" w:hAnsi="Times New Roman" w:eastAsia="Times New Roman" w:cs="Times New Roman"/>
        </w:rPr>
        <w:t xml:space="preserve">9</w:t>
      </w:r>
    </w:p>
    <w:p>
      <w:pPr>
        <w:pStyle w:val="BodyText"/>
      </w:pPr>
      <w:r>
        <w:rPr>
          <w:rFonts w:ascii="Times New Roman" w:hAnsi="Times New Roman" w:eastAsia="Times New Roman" w:cs="Times New Roman"/>
        </w:rPr>
        <w:t xml:space="preserve">10</w:t>
      </w:r>
    </w:p>
    <w:p>
      <w:pPr>
        <w:pStyle w:val="BodyText"/>
      </w:pPr>
      <w:r>
        <w:rPr>
          <w:rFonts w:ascii="Times New Roman" w:hAnsi="Times New Roman" w:eastAsia="Times New Roman" w:cs="Times New Roman"/>
        </w:rPr>
        <w:t xml:space="preserve">11</w:t>
      </w:r>
    </w:p>
    <w:p>
      <w:pPr>
        <w:pStyle w:val="BodyText"/>
      </w:pPr>
      <w:r>
        <w:rPr>
          <w:rFonts w:ascii="Times New Roman" w:hAnsi="Times New Roman" w:eastAsia="Times New Roman" w:cs="Times New Roman"/>
        </w:rPr>
        <w:t xml:space="preserve">12</w:t>
      </w:r>
    </w:p>
    <w:p>
      <w:pPr>
        <w:pStyle w:val="BodyText"/>
      </w:pPr>
      <w:r>
        <w:rPr>
          <w:rFonts w:ascii="Times New Roman" w:hAnsi="Times New Roman" w:eastAsia="Times New Roman" w:cs="Times New Roman"/>
        </w:rPr>
        <w:t xml:space="preserve">13</w:t>
      </w:r>
    </w:p>
    <w:p>
      <w:pPr>
        <w:pStyle w:val="BodyText"/>
      </w:pPr>
      <w:r>
        <w:rPr>
          <w:rFonts w:ascii="Times New Roman" w:hAnsi="Times New Roman" w:eastAsia="Times New Roman" w:cs="Times New Roman"/>
        </w:rPr>
        <w:t xml:space="preserve">14</w:t>
      </w:r>
    </w:p>
    <w:p>
      <w:pPr>
        <w:pStyle w:val="BodyText"/>
      </w:pPr>
      <w:r>
        <w:rPr>
          <w:rFonts w:ascii="Times New Roman" w:hAnsi="Times New Roman" w:eastAsia="Times New Roman" w:cs="Times New Roman"/>
        </w:rPr>
        <w:t xml:space="preserve">15</w:t>
      </w:r>
    </w:p>
    <w:p>
      <w:pPr>
        <w:pStyle w:val="BodyText"/>
      </w:pPr>
      <w:r>
        <w:rPr>
          <w:rFonts w:ascii="Times New Roman" w:hAnsi="Times New Roman" w:eastAsia="Times New Roman" w:cs="Times New Roman"/>
        </w:rPr>
        <w:t xml:space="preserve">16</w:t>
      </w:r>
    </w:p>
    <w:p>
      <w:pPr>
        <w:pStyle w:val="BodyText"/>
      </w:pPr>
      <w:r>
        <w:rPr>
          <w:rFonts w:ascii="Times New Roman" w:hAnsi="Times New Roman" w:eastAsia="Times New Roman" w:cs="Times New Roman"/>
        </w:rPr>
        <w:t xml:space="preserve">17</w:t>
      </w:r>
    </w:p>
    <w:p>
      <w:pPr>
        <w:pStyle w:val="BodyText"/>
      </w:pPr>
      <w:r>
        <w:rPr>
          <w:rFonts w:ascii="Times New Roman" w:hAnsi="Times New Roman" w:eastAsia="Times New Roman" w:cs="Times New Roman"/>
        </w:rPr>
        <w:t xml:space="preserve">18</w:t>
      </w:r>
    </w:p>
    <w:p>
      <w:pPr>
        <w:pStyle w:val="BodyText"/>
      </w:pPr>
      <w:r>
        <w:rPr>
          <w:rFonts w:ascii="Times New Roman" w:hAnsi="Times New Roman" w:eastAsia="Times New Roman" w:cs="Times New Roman"/>
        </w:rPr>
        <w:t xml:space="preserve">19</w:t>
      </w:r>
    </w:p>
    <w:p>
      <w:pPr>
        <w:pStyle w:val="BodyText"/>
      </w:pPr>
      <w:r>
        <w:rPr>
          <w:rFonts w:ascii="Times New Roman" w:hAnsi="Times New Roman" w:eastAsia="Times New Roman" w:cs="Times New Roman"/>
        </w:rPr>
        <w:t xml:space="preserve">20</w:t>
      </w:r>
    </w:p>
    <w:p>
      <w:pPr>
        <w:pStyle w:val="BodyText"/>
      </w:pPr>
      <w:r>
        <w:rPr>
          <w:rFonts w:hint="eastAsia" w:ascii="Times New Roman" w:hAnsi="Times New Roman" w:eastAsia="FangSong" w:cs="Times New Roman"/>
        </w:rPr>
        <w:t xml:space="preserve">答案</w:t>
      </w:r>
    </w:p>
    <w:p>
      <w:pPr>
        <w:pStyle w:val="BodyText"/>
      </w:pPr>
      <w:r>
        <w:rPr>
          <w:rFonts w:ascii="Times New Roman" w:hAnsi="Times New Roman" w:eastAsia="Times New Roman" w:cs="Times New Roman"/>
        </w:rPr>
        <w:t xml:space="preserve">B</w:t>
      </w:r>
    </w:p>
    <w:p>
      <w:pPr>
        <w:pStyle w:val="BodyText"/>
      </w:pPr>
      <w:r>
        <w:rPr>
          <w:rFonts w:ascii="Times New Roman" w:hAnsi="Times New Roman" w:eastAsia="Times New Roman" w:cs="Times New Roman"/>
        </w:rPr>
        <w:t xml:space="preserve">B</w:t>
      </w:r>
    </w:p>
    <w:p>
      <w:pPr>
        <w:pStyle w:val="BodyText"/>
      </w:pPr>
      <w:r>
        <w:rPr>
          <w:rFonts w:ascii="Times New Roman" w:hAnsi="Times New Roman" w:eastAsia="Times New Roman" w:cs="Times New Roman"/>
        </w:rPr>
        <w:t xml:space="preserve">C</w:t>
      </w:r>
    </w:p>
    <w:p>
      <w:pPr>
        <w:pStyle w:val="BodyText"/>
      </w:pPr>
      <w:r>
        <w:rPr>
          <w:rFonts w:ascii="Times New Roman" w:hAnsi="Times New Roman" w:eastAsia="Times New Roman" w:cs="Times New Roman"/>
        </w:rPr>
        <w:t xml:space="preserve">D</w:t>
      </w:r>
    </w:p>
    <w:p>
      <w:pPr>
        <w:pStyle w:val="BodyText"/>
      </w:pPr>
      <w:r>
        <w:rPr>
          <w:rFonts w:ascii="Times New Roman" w:hAnsi="Times New Roman" w:eastAsia="Times New Roman" w:cs="Times New Roman"/>
        </w:rPr>
        <w:t xml:space="preserve">B</w:t>
      </w:r>
    </w:p>
    <w:p>
      <w:pPr>
        <w:pStyle w:val="BodyText"/>
      </w:pPr>
      <w:r>
        <w:rPr>
          <w:rFonts w:ascii="Times New Roman" w:hAnsi="Times New Roman" w:eastAsia="Times New Roman" w:cs="Times New Roman"/>
        </w:rPr>
        <w:t xml:space="preserve">D</w:t>
      </w:r>
    </w:p>
    <w:p>
      <w:pPr>
        <w:pStyle w:val="BodyText"/>
      </w:pPr>
      <w:r>
        <w:rPr>
          <w:rFonts w:ascii="Times New Roman" w:hAnsi="Times New Roman" w:eastAsia="Times New Roman" w:cs="Times New Roman"/>
        </w:rPr>
        <w:t xml:space="preserve">D</w:t>
      </w:r>
    </w:p>
    <w:p>
      <w:pPr>
        <w:pStyle w:val="BodyText"/>
      </w:pPr>
      <w:r>
        <w:rPr>
          <w:rFonts w:ascii="Times New Roman" w:hAnsi="Times New Roman" w:eastAsia="Times New Roman" w:cs="Times New Roman"/>
        </w:rPr>
        <w:t xml:space="preserve">C</w:t>
      </w:r>
    </w:p>
    <w:p>
      <w:pPr>
        <w:pStyle w:val="BodyText"/>
      </w:pPr>
      <w:r>
        <w:rPr>
          <w:rFonts w:ascii="Times New Roman" w:hAnsi="Times New Roman" w:eastAsia="Times New Roman" w:cs="Times New Roman"/>
        </w:rPr>
        <w:t xml:space="preserve">C</w:t>
      </w:r>
    </w:p>
    <w:p>
      <w:pPr>
        <w:pStyle w:val="BodyText"/>
      </w:pPr>
      <w:r>
        <w:rPr>
          <w:rFonts w:ascii="Times New Roman" w:hAnsi="Times New Roman" w:eastAsia="Times New Roman" w:cs="Times New Roman"/>
        </w:rPr>
        <w:t xml:space="preserve">B</w:t>
      </w:r>
    </w:p>
    <w:p>
      <w:pPr>
        <w:pStyle w:val="BodyText"/>
      </w:pPr>
      <w:r>
        <w:rPr>
          <w:rFonts w:ascii="Times New Roman" w:hAnsi="Times New Roman" w:eastAsia="Times New Roman" w:cs="Times New Roman"/>
        </w:rPr>
        <w:t xml:space="preserve">B</w:t>
      </w:r>
    </w:p>
    <w:p>
      <w:pPr>
        <w:pStyle w:val="BodyText"/>
      </w:pPr>
      <w:r>
        <w:rPr>
          <w:rFonts w:ascii="Times New Roman" w:hAnsi="Times New Roman" w:eastAsia="Times New Roman" w:cs="Times New Roman"/>
        </w:rPr>
        <w:t xml:space="preserve">D</w:t>
      </w:r>
    </w:p>
    <w:p>
      <w:pPr>
        <w:pStyle w:val="BodyText"/>
      </w:pPr>
      <w:r>
        <w:rPr>
          <w:rFonts w:ascii="Times New Roman" w:hAnsi="Times New Roman" w:eastAsia="Times New Roman" w:cs="Times New Roman"/>
        </w:rPr>
        <w:t xml:space="preserve">B</w:t>
      </w:r>
    </w:p>
    <w:p>
      <w:pPr>
        <w:pStyle w:val="BodyText"/>
      </w:pPr>
      <w:r>
        <w:rPr>
          <w:rFonts w:ascii="Times New Roman" w:hAnsi="Times New Roman" w:eastAsia="Times New Roman" w:cs="Times New Roman"/>
        </w:rPr>
        <w:t xml:space="preserve">A</w:t>
      </w:r>
    </w:p>
    <w:p>
      <w:pPr>
        <w:pStyle w:val="BodyText"/>
      </w:pPr>
      <w:r>
        <w:rPr>
          <w:rFonts w:ascii="Times New Roman" w:hAnsi="Times New Roman" w:eastAsia="Times New Roman" w:cs="Times New Roman"/>
        </w:rPr>
        <w:t xml:space="preserve">D</w:t>
      </w:r>
    </w:p>
    <w:p>
      <w:pPr>
        <w:pStyle w:val="BodyText"/>
      </w:pPr>
      <w:r>
        <w:rPr>
          <w:rFonts w:ascii="Times New Roman" w:hAnsi="Times New Roman" w:eastAsia="Times New Roman" w:cs="Times New Roman"/>
        </w:rPr>
        <w:t xml:space="preserve">C</w:t>
      </w:r>
    </w:p>
    <w:p>
      <w:pPr>
        <w:pStyle w:val="BodyText"/>
      </w:pPr>
      <w:r>
        <w:rPr>
          <w:rFonts w:ascii="Times New Roman" w:hAnsi="Times New Roman" w:eastAsia="Times New Roman" w:cs="Times New Roman"/>
        </w:rPr>
        <w:t xml:space="preserve">AB</w:t>
      </w:r>
    </w:p>
    <w:p>
      <w:pPr>
        <w:pStyle w:val="BodyText"/>
      </w:pPr>
      <w:r>
        <w:rPr>
          <w:rFonts w:ascii="Times New Roman" w:hAnsi="Times New Roman" w:eastAsia="Times New Roman" w:cs="Times New Roman"/>
        </w:rPr>
        <w:t xml:space="preserve">AC</w:t>
      </w:r>
    </w:p>
    <w:p>
      <w:pPr>
        <w:pStyle w:val="BodyText"/>
      </w:pPr>
      <w:r>
        <w:rPr>
          <w:rFonts w:ascii="Times New Roman" w:hAnsi="Times New Roman" w:eastAsia="Times New Roman" w:cs="Times New Roman"/>
        </w:rPr>
        <w:t xml:space="preserve">B</w:t>
      </w:r>
    </w:p>
    <w:p>
      <w:pPr>
        <w:pStyle w:val="BodyText"/>
      </w:pPr>
      <w:r>
        <w:rPr>
          <w:rFonts w:ascii="Times New Roman" w:hAnsi="Times New Roman" w:eastAsia="Times New Roman" w:cs="Times New Roman"/>
        </w:rPr>
        <w:t xml:space="preserve">B</w:t>
      </w:r>
    </w:p>
    <w:p>
      <w:pPr>
        <w:pStyle w:val="BodyText"/>
      </w:pPr>
      <w:r>
        <w:rPr>
          <w:rFonts w:hint="eastAsia" w:ascii="Times New Roman" w:hAnsi="Times New Roman" w:eastAsia="FangSong" w:cs="Times New Roman"/>
        </w:rPr>
        <w:t xml:space="preserve">题号</w:t>
      </w:r>
    </w:p>
    <w:p>
      <w:pPr>
        <w:pStyle w:val="BodyText"/>
      </w:pPr>
      <w:r>
        <w:rPr>
          <w:rFonts w:ascii="Times New Roman" w:hAnsi="Times New Roman" w:eastAsia="Times New Roman" w:cs="Times New Roman"/>
        </w:rPr>
        <w:t xml:space="preserve">21</w:t>
      </w:r>
    </w:p>
    <w:p>
      <w:pPr>
        <w:pStyle w:val="BodyText"/>
      </w:pPr>
      <w:r>
        <w:rPr>
          <w:rFonts w:ascii="Times New Roman" w:hAnsi="Times New Roman" w:eastAsia="Times New Roman" w:cs="Times New Roman"/>
        </w:rPr>
        <w:t xml:space="preserve">22</w:t>
      </w:r>
    </w:p>
    <w:p>
      <w:pPr>
        <w:pStyle w:val="BodyText"/>
      </w:pPr>
      <w:r>
        <w:rPr>
          <w:rFonts w:ascii="Times New Roman" w:hAnsi="Times New Roman" w:eastAsia="Times New Roman" w:cs="Times New Roman"/>
        </w:rPr>
        <w:t xml:space="preserve">23</w:t>
      </w:r>
    </w:p>
    <w:p>
      <w:pPr>
        <w:pStyle w:val="BodyText"/>
      </w:pPr>
      <w:r>
        <w:rPr>
          <w:rFonts w:ascii="Times New Roman" w:hAnsi="Times New Roman" w:eastAsia="Times New Roman" w:cs="Times New Roman"/>
        </w:rPr>
        <w:t xml:space="preserve">24</w:t>
      </w:r>
    </w:p>
    <w:p>
      <w:pPr>
        <w:pStyle w:val="BodyText"/>
      </w:pPr>
      <w:r>
        <w:rPr>
          <w:rFonts w:ascii="Times New Roman" w:hAnsi="Times New Roman" w:eastAsia="Times New Roman" w:cs="Times New Roman"/>
        </w:rPr>
        <w:t xml:space="preserve">25</w:t>
      </w:r>
    </w:p>
    <w:p>
      <w:pPr>
        <w:pStyle w:val="BodyText"/>
      </w:pPr>
      <w:r>
        <w:rPr>
          <w:rFonts w:ascii="Times New Roman" w:hAnsi="Times New Roman" w:eastAsia="Times New Roman" w:cs="Times New Roman"/>
        </w:rPr>
        <w:t xml:space="preserve">26</w:t>
      </w:r>
    </w:p>
    <w:p>
      <w:pPr>
        <w:pStyle w:val="BodyText"/>
      </w:pPr>
      <w:r>
        <w:rPr>
          <w:rFonts w:ascii="Times New Roman" w:hAnsi="Times New Roman" w:eastAsia="Times New Roman" w:cs="Times New Roman"/>
        </w:rPr>
        <w:t xml:space="preserve">27</w:t>
      </w:r>
    </w:p>
    <w:p>
      <w:pPr>
        <w:pStyle w:val="BodyText"/>
      </w:pPr>
      <w:r>
        <w:rPr>
          <w:rFonts w:ascii="Times New Roman" w:hAnsi="Times New Roman" w:eastAsia="Times New Roman" w:cs="Times New Roman"/>
        </w:rPr>
        <w:t xml:space="preserve">28</w:t>
      </w:r>
    </w:p>
    <w:p>
      <w:pPr>
        <w:pStyle w:val="BodyText"/>
      </w:pPr>
      <w:r>
        <w:rPr>
          <w:rFonts w:ascii="Times New Roman" w:hAnsi="Times New Roman" w:eastAsia="Times New Roman" w:cs="Times New Roman"/>
        </w:rPr>
        <w:t xml:space="preserve">29</w:t>
      </w:r>
    </w:p>
    <w:p>
      <w:pPr>
        <w:pStyle w:val="BodyText"/>
      </w:pPr>
      <w:r>
        <w:rPr>
          <w:rFonts w:ascii="Times New Roman" w:hAnsi="Times New Roman" w:eastAsia="Times New Roman" w:cs="Times New Roman"/>
        </w:rPr>
        <w:t xml:space="preserve">30</w:t>
      </w:r>
    </w:p>
    <w:p>
      <w:pPr>
        <w:pStyle w:val="BodyText"/>
      </w:pPr>
      <w:r>
        <w:rPr>
          <w:rFonts w:ascii="Times New Roman" w:hAnsi="Times New Roman" w:eastAsia="Times New Roman" w:cs="Times New Roman"/>
        </w:rPr>
        <w:t xml:space="preserve">31</w:t>
      </w:r>
    </w:p>
    <w:p>
      <w:pPr>
        <w:pStyle w:val="BodyText"/>
      </w:pPr>
      <w:r>
        <w:rPr>
          <w:rFonts w:ascii="Times New Roman" w:hAnsi="Times New Roman" w:eastAsia="Times New Roman" w:cs="Times New Roman"/>
        </w:rPr>
        <w:t xml:space="preserve">32</w:t>
      </w:r>
    </w:p>
    <w:p>
      <w:pPr>
        <w:pStyle w:val="BodyText"/>
      </w:pPr>
      <w:r>
        <w:rPr>
          <w:rFonts w:ascii="Times New Roman" w:hAnsi="Times New Roman" w:eastAsia="Times New Roman" w:cs="Times New Roman"/>
        </w:rPr>
        <w:t xml:space="preserve">33</w:t>
      </w:r>
    </w:p>
    <w:p>
      <w:pPr>
        <w:pStyle w:val="BodyText"/>
      </w:pPr>
      <w:r>
        <w:rPr>
          <w:rFonts w:ascii="Times New Roman" w:hAnsi="Times New Roman" w:eastAsia="Times New Roman" w:cs="Times New Roman"/>
        </w:rPr>
        <w:t xml:space="preserve">34</w:t>
      </w:r>
    </w:p>
    <w:p>
      <w:pPr>
        <w:pStyle w:val="BodyText"/>
      </w:pPr>
      <w:r>
        <w:rPr>
          <w:rFonts w:ascii="Times New Roman" w:hAnsi="Times New Roman" w:eastAsia="Times New Roman" w:cs="Times New Roman"/>
        </w:rPr>
        <w:t xml:space="preserve">35</w:t>
      </w:r>
    </w:p>
    <w:p>
      <w:pPr>
        <w:pStyle w:val="BodyText"/>
      </w:pPr>
      <w:r>
        <w:rPr>
          <w:rFonts w:ascii="Times New Roman" w:hAnsi="Times New Roman" w:eastAsia="Times New Roman" w:cs="Times New Roman"/>
        </w:rPr>
        <w:t xml:space="preserve">36</w:t>
      </w:r>
    </w:p>
    <w:p>
      <w:pPr>
        <w:pStyle w:val="BodyText"/>
      </w:pPr>
      <w:r>
        <w:rPr>
          <w:rFonts w:ascii="Times New Roman" w:hAnsi="Times New Roman" w:eastAsia="Times New Roman" w:cs="Times New Roman"/>
        </w:rPr>
        <w:t xml:space="preserve">37</w:t>
      </w:r>
    </w:p>
    <w:p>
      <w:pPr>
        <w:pStyle w:val="BodyText"/>
      </w:pPr>
      <w:r>
        <w:rPr>
          <w:rFonts w:ascii="Times New Roman" w:hAnsi="Times New Roman" w:eastAsia="Times New Roman" w:cs="Times New Roman"/>
        </w:rPr>
        <w:t xml:space="preserve">38</w:t>
      </w:r>
    </w:p>
    <w:p>
      <w:pPr>
        <w:pStyle w:val="BodyText"/>
      </w:pPr>
      <w:r>
        <w:rPr>
          <w:rFonts w:ascii="Times New Roman" w:hAnsi="Times New Roman" w:eastAsia="Times New Roman" w:cs="Times New Roman"/>
        </w:rPr>
        <w:t xml:space="preserve">39</w:t>
      </w:r>
    </w:p>
    <w:p>
      <w:pPr>
        <w:pStyle w:val="BodyText"/>
      </w:pPr>
      <w:r>
        <w:rPr>
          <w:rFonts w:ascii="Times New Roman" w:hAnsi="Times New Roman" w:eastAsia="Times New Roman" w:cs="Times New Roman"/>
        </w:rPr>
        <w:t xml:space="preserve">40</w:t>
      </w:r>
    </w:p>
    <w:p>
      <w:pPr>
        <w:pStyle w:val="BodyText"/>
      </w:pPr>
      <w:r>
        <w:rPr>
          <w:rFonts w:hint="eastAsia" w:ascii="Times New Roman" w:hAnsi="Times New Roman" w:eastAsia="FangSong" w:cs="Times New Roman"/>
        </w:rPr>
        <w:t xml:space="preserve">答案</w:t>
      </w:r>
    </w:p>
    <w:p>
      <w:pPr>
        <w:pStyle w:val="BodyText"/>
      </w:pPr>
      <w:r>
        <w:rPr>
          <w:rFonts w:ascii="Times New Roman" w:hAnsi="Times New Roman" w:eastAsia="Times New Roman" w:cs="Times New Roman"/>
        </w:rPr>
        <w:t xml:space="preserve">AB</w:t>
      </w:r>
    </w:p>
    <w:p>
      <w:pPr>
        <w:pStyle w:val="BodyText"/>
      </w:pPr>
      <w:r>
        <w:rPr>
          <w:rFonts w:ascii="Times New Roman" w:hAnsi="Times New Roman" w:eastAsia="Times New Roman" w:cs="Times New Roman"/>
        </w:rPr>
        <w:t xml:space="preserve">B</w:t>
      </w:r>
    </w:p>
    <w:p>
      <w:pPr>
        <w:pStyle w:val="BodyText"/>
      </w:pPr>
      <w:r>
        <w:rPr>
          <w:rFonts w:ascii="Times New Roman" w:hAnsi="Times New Roman" w:eastAsia="Times New Roman" w:cs="Times New Roman"/>
        </w:rPr>
        <w:t xml:space="preserve">C</w:t>
      </w:r>
    </w:p>
    <w:p>
      <w:pPr>
        <w:pStyle w:val="BodyText"/>
      </w:pPr>
      <w:r>
        <w:rPr>
          <w:rFonts w:ascii="Times New Roman" w:hAnsi="Times New Roman" w:eastAsia="Times New Roman" w:cs="Times New Roman"/>
        </w:rPr>
        <w:t xml:space="preserve">B</w:t>
      </w:r>
    </w:p>
    <w:p>
      <w:pPr>
        <w:pStyle w:val="BodyText"/>
      </w:pPr>
      <w:r>
        <w:rPr>
          <w:rFonts w:ascii="Times New Roman" w:hAnsi="Times New Roman" w:eastAsia="Times New Roman" w:cs="Times New Roman"/>
        </w:rPr>
        <w:t xml:space="preserve">B</w:t>
      </w:r>
    </w:p>
    <w:p>
      <w:pPr>
        <w:pStyle w:val="BodyText"/>
      </w:pPr>
      <w:r>
        <w:rPr>
          <w:rFonts w:ascii="Times New Roman" w:hAnsi="Times New Roman" w:eastAsia="Times New Roman" w:cs="Times New Roman"/>
        </w:rPr>
        <w:t xml:space="preserve">B</w:t>
      </w:r>
    </w:p>
    <w:p>
      <w:pPr>
        <w:pStyle w:val="BodyText"/>
      </w:pPr>
      <w:r>
        <w:rPr>
          <w:rFonts w:ascii="Times New Roman" w:hAnsi="Times New Roman" w:eastAsia="Times New Roman" w:cs="Times New Roman"/>
        </w:rPr>
        <w:t xml:space="preserve">D</w:t>
      </w:r>
    </w:p>
    <w:p>
      <w:pPr>
        <w:pStyle w:val="BodyText"/>
      </w:pPr>
      <w:r>
        <w:rPr>
          <w:rFonts w:ascii="Times New Roman" w:hAnsi="Times New Roman" w:eastAsia="Times New Roman" w:cs="Times New Roman"/>
        </w:rPr>
        <w:t xml:space="preserve">A</w:t>
      </w:r>
    </w:p>
    <w:p>
      <w:pPr>
        <w:pStyle w:val="BodyText"/>
      </w:pPr>
      <w:r>
        <w:rPr>
          <w:rFonts w:ascii="Times New Roman" w:hAnsi="Times New Roman" w:eastAsia="Times New Roman" w:cs="Times New Roman"/>
        </w:rPr>
        <w:t xml:space="preserve">C</w:t>
      </w:r>
    </w:p>
    <w:p>
      <w:pPr>
        <w:pStyle w:val="BodyText"/>
      </w:pPr>
      <w:r>
        <w:rPr>
          <w:rFonts w:ascii="Times New Roman" w:hAnsi="Times New Roman" w:eastAsia="Times New Roman" w:cs="Times New Roman"/>
        </w:rPr>
        <w:t xml:space="preserve">C</w:t>
      </w:r>
    </w:p>
    <w:p>
      <w:pPr>
        <w:pStyle w:val="BodyText"/>
      </w:pPr>
      <w:r>
        <w:rPr>
          <w:rFonts w:ascii="Times New Roman" w:hAnsi="Times New Roman" w:eastAsia="Times New Roman" w:cs="Times New Roman"/>
        </w:rPr>
        <w:t xml:space="preserve">A</w:t>
      </w:r>
    </w:p>
    <w:p>
      <w:pPr>
        <w:pStyle w:val="BodyText"/>
      </w:pPr>
      <w:r>
        <w:rPr>
          <w:rFonts w:ascii="Times New Roman" w:hAnsi="Times New Roman" w:eastAsia="Times New Roman" w:cs="Times New Roman"/>
        </w:rPr>
        <w:t xml:space="preserve">D</w:t>
      </w:r>
    </w:p>
    <w:p>
      <w:pPr>
        <w:pStyle w:val="BodyText"/>
      </w:pPr>
      <w:r>
        <w:rPr>
          <w:rFonts w:ascii="Times New Roman" w:hAnsi="Times New Roman" w:eastAsia="Times New Roman" w:cs="Times New Roman"/>
        </w:rPr>
        <w:t xml:space="preserve">A</w:t>
      </w:r>
    </w:p>
    <w:p>
      <w:pPr>
        <w:pStyle w:val="BodyText"/>
      </w:pPr>
      <w:r>
        <w:rPr>
          <w:rFonts w:ascii="Times New Roman" w:hAnsi="Times New Roman" w:eastAsia="Times New Roman" w:cs="Times New Roman"/>
        </w:rPr>
        <w:t xml:space="preserve">A</w:t>
      </w:r>
    </w:p>
    <w:p>
      <w:pPr>
        <w:pStyle w:val="BodyText"/>
      </w:pPr>
      <w:r>
        <w:rPr>
          <w:rFonts w:ascii="Times New Roman" w:hAnsi="Times New Roman" w:eastAsia="Times New Roman" w:cs="Times New Roman"/>
        </w:rPr>
        <w:t xml:space="preserve">C</w:t>
      </w:r>
    </w:p>
    <w:p>
      <w:pPr>
        <w:pStyle w:val="BodyText"/>
      </w:pPr>
      <w:r>
        <w:rPr>
          <w:rFonts w:ascii="Times New Roman" w:hAnsi="Times New Roman" w:eastAsia="Times New Roman" w:cs="Times New Roman"/>
        </w:rPr>
        <w:t xml:space="preserve">C</w:t>
      </w:r>
    </w:p>
    <w:p>
      <w:pPr>
        <w:pStyle w:val="BodyText"/>
      </w:pPr>
      <w:r>
        <w:rPr>
          <w:rFonts w:ascii="Times New Roman" w:hAnsi="Times New Roman" w:eastAsia="Times New Roman" w:cs="Times New Roman"/>
        </w:rPr>
        <w:t xml:space="preserve">D</w:t>
      </w:r>
    </w:p>
    <w:p>
      <w:pPr>
        <w:pStyle w:val="BodyText"/>
      </w:pPr>
      <w:r>
        <w:rPr>
          <w:rFonts w:ascii="Times New Roman" w:hAnsi="Times New Roman" w:eastAsia="Times New Roman" w:cs="Times New Roman"/>
        </w:rPr>
        <w:t xml:space="preserve">A</w:t>
      </w:r>
    </w:p>
    <w:p>
      <w:pPr>
        <w:pStyle w:val="BodyText"/>
      </w:pPr>
      <w:r>
        <w:rPr>
          <w:rFonts w:ascii="Times New Roman" w:hAnsi="Times New Roman" w:eastAsia="Times New Roman" w:cs="Times New Roman"/>
        </w:rPr>
        <w:t xml:space="preserve">B</w:t>
      </w:r>
    </w:p>
    <w:p>
      <w:pPr>
        <w:pStyle w:val="BodyText"/>
      </w:pPr>
      <w:r>
        <w:rPr>
          <w:rFonts w:ascii="Times New Roman" w:hAnsi="Times New Roman" w:eastAsia="Times New Roman" w:cs="Times New Roman"/>
        </w:rPr>
        <w:t xml:space="preserve">D</w:t>
      </w:r>
    </w:p>
    <w:p>
      <w:pPr>
        <w:pStyle w:val="BodyText"/>
      </w:pPr>
      <w:r>
        <w:rPr>
          <w:rFonts w:hint="eastAsia" w:ascii="Times New Roman" w:hAnsi="Times New Roman" w:eastAsia="FangSong" w:cs="Times New Roman"/>
        </w:rPr>
        <w:t xml:space="preserve">题号</w:t>
      </w:r>
    </w:p>
    <w:p>
      <w:pPr>
        <w:pStyle w:val="BodyText"/>
      </w:pPr>
      <w:r>
        <w:rPr>
          <w:rFonts w:ascii="Times New Roman" w:hAnsi="Times New Roman" w:eastAsia="Times New Roman" w:cs="Times New Roman"/>
        </w:rPr>
        <w:t xml:space="preserve">41</w:t>
      </w:r>
    </w:p>
    <w:p>
      <w:pPr>
        <w:pStyle w:val="BodyText"/>
      </w:pPr>
      <w:r>
        <w:rPr>
          <w:rFonts w:ascii="Times New Roman" w:hAnsi="Times New Roman" w:eastAsia="Times New Roman" w:cs="Times New Roman"/>
        </w:rPr>
        <w:t xml:space="preserve">42</w:t>
      </w:r>
    </w:p>
    <w:p>
      <w:pPr>
        <w:pStyle w:val="BodyText"/>
      </w:pPr>
      <w:r>
        <w:rPr>
          <w:rFonts w:ascii="Times New Roman" w:hAnsi="Times New Roman" w:eastAsia="Times New Roman" w:cs="Times New Roman"/>
        </w:rPr>
        <w:t xml:space="preserve">43</w:t>
      </w:r>
    </w:p>
    <w:p>
      <w:pPr>
        <w:pStyle w:val="BodyText"/>
      </w:pPr>
      <w:r>
        <w:rPr>
          <w:rFonts w:ascii="Times New Roman" w:hAnsi="Times New Roman" w:eastAsia="Times New Roman" w:cs="Times New Roman"/>
        </w:rPr>
        <w:t xml:space="preserve">44</w:t>
      </w:r>
    </w:p>
    <w:p>
      <w:pPr>
        <w:pStyle w:val="BodyText"/>
      </w:pPr>
      <w:r>
        <w:rPr>
          <w:rFonts w:ascii="Times New Roman" w:hAnsi="Times New Roman" w:eastAsia="Times New Roman" w:cs="Times New Roman"/>
        </w:rPr>
        <w:t xml:space="preserve">45</w:t>
      </w:r>
    </w:p>
    <w:p>
      <w:pPr>
        <w:pStyle w:val="BodyText"/>
      </w:pPr>
      <w:r>
        <w:rPr>
          <w:rFonts w:ascii="Times New Roman" w:hAnsi="Times New Roman" w:eastAsia="Times New Roman" w:cs="Times New Roman"/>
        </w:rPr>
        <w:t xml:space="preserve">46</w:t>
      </w:r>
    </w:p>
    <w:p>
      <w:pPr>
        <w:pStyle w:val="BodyText"/>
      </w:pPr>
      <w:r>
        <w:rPr>
          <w:rFonts w:ascii="Times New Roman" w:hAnsi="Times New Roman" w:eastAsia="Times New Roman" w:cs="Times New Roman"/>
        </w:rPr>
        <w:t xml:space="preserve">47</w:t>
      </w:r>
    </w:p>
    <w:p>
      <w:pPr>
        <w:pStyle w:val="BodyText"/>
      </w:pPr>
      <w:r>
        <w:rPr>
          <w:rFonts w:ascii="Times New Roman" w:hAnsi="Times New Roman" w:eastAsia="Times New Roman" w:cs="Times New Roman"/>
        </w:rPr>
        <w:t xml:space="preserve">48</w:t>
      </w:r>
    </w:p>
    <w:p>
      <w:pPr>
        <w:pStyle w:val="BodyText"/>
      </w:pPr>
      <w:r>
        <w:rPr>
          <w:rFonts w:ascii="Times New Roman" w:hAnsi="Times New Roman" w:eastAsia="Times New Roman" w:cs="Times New Roman"/>
        </w:rPr>
        <w:t xml:space="preserve">49</w:t>
      </w:r>
    </w:p>
    <w:p>
      <w:pPr>
        <w:pStyle w:val="BodyText"/>
      </w:pPr>
      <w:r>
        <w:rPr>
          <w:rFonts w:ascii="Times New Roman" w:hAnsi="Times New Roman" w:eastAsia="Times New Roman" w:cs="Times New Roman"/>
        </w:rPr>
        <w:t xml:space="preserve">50</w:t>
      </w:r>
    </w:p>
    <w:p>
      <w:pPr>
        <w:pStyle w:val="BodyText"/>
      </w:pPr>
      <w:r>
        <w:rPr>
          <w:rFonts w:hint="eastAsia" w:ascii="Times New Roman" w:hAnsi="Times New Roman" w:eastAsia="FangSong" w:cs="Times New Roman"/>
        </w:rPr>
        <w:t xml:space="preserve">答案</w:t>
      </w:r>
    </w:p>
    <w:p>
      <w:pPr>
        <w:pStyle w:val="BodyText"/>
      </w:pPr>
      <w:r>
        <w:rPr>
          <w:rFonts w:ascii="Times New Roman" w:hAnsi="Times New Roman" w:eastAsia="Times New Roman" w:cs="Times New Roman"/>
        </w:rPr>
        <w:t xml:space="preserve">B</w:t>
      </w:r>
    </w:p>
    <w:p>
      <w:pPr>
        <w:pStyle w:val="BodyText"/>
      </w:pPr>
      <w:r>
        <w:rPr>
          <w:rFonts w:ascii="Times New Roman" w:hAnsi="Times New Roman" w:eastAsia="Times New Roman" w:cs="Times New Roman"/>
        </w:rPr>
        <w:t xml:space="preserve">A</w:t>
      </w:r>
    </w:p>
    <w:p>
      <w:pPr>
        <w:pStyle w:val="BodyText"/>
      </w:pPr>
      <w:r>
        <w:rPr>
          <w:rFonts w:ascii="Times New Roman" w:hAnsi="Times New Roman" w:eastAsia="Times New Roman" w:cs="Times New Roman"/>
        </w:rPr>
        <w:t xml:space="preserve">A</w:t>
      </w:r>
    </w:p>
    <w:p>
      <w:pPr>
        <w:pStyle w:val="BodyText"/>
      </w:pPr>
      <w:r>
        <w:rPr>
          <w:rFonts w:ascii="Times New Roman" w:hAnsi="Times New Roman" w:eastAsia="Times New Roman" w:cs="Times New Roman"/>
        </w:rPr>
        <w:t xml:space="preserve">D</w:t>
      </w:r>
    </w:p>
    <w:p>
      <w:pPr>
        <w:pStyle w:val="BodyText"/>
      </w:pPr>
      <w:r>
        <w:rPr>
          <w:rFonts w:ascii="Times New Roman" w:hAnsi="Times New Roman" w:eastAsia="Times New Roman" w:cs="Times New Roman"/>
        </w:rPr>
        <w:t xml:space="preserve">D</w:t>
      </w:r>
    </w:p>
    <w:p>
      <w:pPr>
        <w:pStyle w:val="BodyText"/>
      </w:pPr>
      <w:r>
        <w:rPr>
          <w:rFonts w:ascii="Times New Roman" w:hAnsi="Times New Roman" w:eastAsia="Times New Roman" w:cs="Times New Roman"/>
        </w:rPr>
        <w:t xml:space="preserve">AB</w:t>
      </w:r>
    </w:p>
    <w:p>
      <w:pPr>
        <w:pStyle w:val="BodyText"/>
      </w:pPr>
      <w:r>
        <w:rPr>
          <w:rFonts w:ascii="Times New Roman" w:hAnsi="Times New Roman" w:eastAsia="Times New Roman" w:cs="Times New Roman"/>
        </w:rPr>
        <w:t xml:space="preserve">A</w:t>
      </w:r>
    </w:p>
    <w:p>
      <w:pPr>
        <w:pStyle w:val="BodyText"/>
      </w:pPr>
      <w:r>
        <w:rPr>
          <w:rFonts w:ascii="Times New Roman" w:hAnsi="Times New Roman" w:eastAsia="Times New Roman" w:cs="Times New Roman"/>
        </w:rPr>
        <w:t xml:space="preserve">A</w:t>
      </w:r>
    </w:p>
    <w:p>
      <w:pPr>
        <w:pStyle w:val="BodyText"/>
      </w:pPr>
      <w:r>
        <w:rPr>
          <w:rFonts w:ascii="Times New Roman" w:hAnsi="Times New Roman" w:eastAsia="Times New Roman" w:cs="Times New Roman"/>
        </w:rPr>
        <w:t xml:space="preserve">B</w:t>
      </w:r>
    </w:p>
    <w:p>
      <w:pPr>
        <w:pStyle w:val="BodyText"/>
      </w:pPr>
      <w:r>
        <w:rPr>
          <w:rFonts w:ascii="Times New Roman" w:hAnsi="Times New Roman" w:eastAsia="Times New Roman" w:cs="Times New Roman"/>
        </w:rPr>
        <w:t xml:space="preserve">D</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lockText"/>
      </w:pPr>
      <w:r>
        <w:rPr>
          <w:rFonts w:hint="eastAsia" w:ascii="Times New Roman" w:hAnsi="Times New Roman" w:eastAsia="FangSong" w:cs="Times New Roman"/>
        </w:rPr>
        <w:t>原书未提供本题解答</w:t>
      </w:r>
      <w:r>
        <w:rPr>
          <w:rFonts w:hint="eastAsia" w:ascii="Times New Roman" w:hAnsi="Times New Roman" w:eastAsia="Times New Roman" w:cs="Times New Roman"/>
        </w:rPr>
        <w:t>。</w:t>
      </w:r>
    </w:p>
    <w:p>
      <w:pPr>
        <w:spacing w:before="160" w:after="80"/>
      </w:pPr>
      <w:r>
        <w:pict>
          <v:rect style="width:0;height:1.5pt" o:hralign="center" o:hrstd="t" o:hr="t"/>
        </w:pict>
      </w:r>
    </w:p>
    <w:bookmarkEnd w:id="404"/>
    <w:bookmarkEnd w:id="405"/>
    <w:bookmarkStart w:id="406" w:name="习11"/>
    <w:p>
      <w:pPr>
        <w:pStyle w:val="Heading2"/>
        <w:spacing w:before="280" w:after="120"/>
      </w:pPr>
      <w:r>
        <w:rPr>
          <w:rFonts w:ascii="Times New Roman" w:hAnsi="Times New Roman" w:eastAsia="Times New Roman" w:cs="Times New Roman"/>
        </w:rPr>
        <w:t xml:space="preserve">4.82 </w:t>
      </w:r>
      <w:r>
        <w:rPr>
          <w:rFonts w:hint="eastAsia" w:ascii="Times New Roman" w:hAnsi="Times New Roman" w:eastAsia="SimHei" w:cs="Times New Roman"/>
        </w:rPr>
        <w:t>习</w:t>
      </w:r>
      <w:r>
        <w:rPr>
          <w:rFonts w:hint="eastAsia" w:ascii="Times New Roman" w:hAnsi="Times New Roman" w:eastAsia="Times New Roman" w:cs="Times New Roman"/>
        </w:rPr>
        <w:t>11</w:t>
      </w:r>
    </w:p>
    <w:p>
      <w:pPr>
        <w:pStyle w:val="Compact"/>
        <w:numPr>
          <w:ilvl w:val="0"/>
          <w:numId w:val="1174"/>
        </w:numPr>
      </w:pPr>
      <w:r>
        <w:rPr>
          <w:rFonts w:hint="eastAsia" w:ascii="Times New Roman" w:hAnsi="Times New Roman" w:eastAsia="FangSong" w:cs="Times New Roman"/>
        </w:rPr>
        <w:t xml:space="preserve">下面电池的电动势为</w:t>
      </w:r>
      <w:r>
        <w:rPr>
          <w:rFonts w:ascii="Times New Roman" w:hAnsi="Times New Roman" w:eastAsia="Times New Roman" w:cs="Times New Roman"/>
        </w:rPr>
        <w:t xml:space="preserve"> +0.535V </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298K)。</w:t>
      </w:r>
    </w:p>
    <w:p>
      <w:pPr>
        <w:pStyle w:val="FirstParagraph"/>
      </w:pPr>
      <m:oMathPara>
        <m:oMathParaPr>
          <m:jc m:val="center"/>
          <m:ctrlPr>
            <w:rPr>
              <w:sz w:val="28"/>
              <w:szCs w:val="28"/>
            </w:rPr>
          </m:ctrlPr>
        </m:oMathParaPr>
        <m:oMath>
          <m:r>
            <m:rPr>
              <m:sty m:val="p"/>
            </m:rPr>
            <m:t>C</m:t>
          </m:r>
          <m:r>
            <m:rPr>
              <m:sty m:val="p"/>
            </m:rPr>
            <m:t>u</m:t>
          </m:r>
          <m:d>
            <m:dPr>
              <m:begChr m:val="|"/>
              <m:sepChr m:val=""/>
              <m:endChr m:val="|"/>
              <m:grow/>
            </m:dPr>
            <m:e>
              <m:m>
                <m:mPr>
                  <m:baseJc m:val="center"/>
                  <m:plcHide m:val="on"/>
                  <m:mcs>
                    <m:mc>
                      <m:mcPr>
                        <m:mcJc m:val="center"/>
                        <m:count m:val="1"/>
                      </m:mcPr>
                    </m:mc>
                    <m:mc>
                      <m:mcPr>
                        <m:mcJc m:val="center"/>
                        <m:count m:val="1"/>
                      </m:mcPr>
                    </m:mc>
                  </m:mcs>
                </m:mPr>
                <m:mr>
                  <m:e>
                    <m:r>
                      <m:rPr>
                        <m:sty m:val="p"/>
                      </m:rPr>
                      <m:t>C</m:t>
                    </m:r>
                    <m:r>
                      <m:rPr>
                        <m:sty m:val="p"/>
                      </m:rPr>
                      <m:t>u</m:t>
                    </m:r>
                    <m:r>
                      <m:rPr>
                        <m:sty m:val="p"/>
                      </m:rPr>
                      <m:t>(</m:t>
                    </m:r>
                    <m:sSub>
                      <m:e>
                        <m:r>
                          <m:rPr>
                            <m:sty m:val="p"/>
                          </m:rPr>
                          <m:t>N</m:t>
                        </m:r>
                        <m:r>
                          <m:rPr>
                            <m:sty m:val="p"/>
                          </m:rPr>
                          <m:t>O</m:t>
                        </m:r>
                      </m:e>
                      <m:sub>
                        <m:r>
                          <m:t>3</m:t>
                        </m:r>
                      </m:sub>
                    </m:sSub>
                    <m:sSub>
                      <m:e>
                        <m:r>
                          <m:rPr>
                            <m:sty m:val="p"/>
                          </m:rPr>
                          <m:t>)</m:t>
                        </m:r>
                      </m:e>
                      <m:sub>
                        <m:r>
                          <m:t>2</m:t>
                        </m:r>
                      </m:sub>
                    </m:sSub>
                  </m:e>
                  <m:e>
                    <m:r>
                      <m:rPr>
                        <m:sty m:val="p"/>
                      </m:rPr>
                      <m:t>(</m:t>
                    </m:r>
                    <m:r>
                      <m:t>0</m:t>
                    </m:r>
                    <m:r>
                      <m:rPr>
                        <m:sty m:val="p"/>
                      </m:rPr>
                      <m:t>.</m:t>
                    </m:r>
                    <m:r>
                      <m:t>0</m:t>
                    </m:r>
                    <m:r>
                      <m:t>1</m:t>
                    </m:r>
                    <m:r>
                      <m:t>0</m:t>
                    </m:r>
                    <m:r>
                      <m:rPr>
                        <m:sty m:val="p"/>
                      </m:rPr>
                      <m:t>m</m:t>
                    </m:r>
                    <m:r>
                      <m:rPr>
                        <m:sty m:val="p"/>
                      </m:rPr>
                      <m:t>o</m:t>
                    </m:r>
                    <m:r>
                      <m:rPr>
                        <m:sty m:val="p"/>
                      </m:rPr>
                      <m:t>l</m:t>
                    </m:r>
                    <m:r>
                      <m:rPr>
                        <m:sty m:val="p"/>
                      </m:rPr>
                      <m:t>/</m:t>
                    </m:r>
                    <m:r>
                      <m:rPr>
                        <m:sty m:val="p"/>
                      </m:rPr>
                      <m:t>L</m:t>
                    </m:r>
                    <m:r>
                      <m:rPr>
                        <m:sty m:val="p"/>
                      </m:rPr>
                      <m:t>)</m:t>
                    </m:r>
                  </m:e>
                </m:mr>
                <m:mr>
                  <m:e>
                    <m:r>
                      <m:rPr>
                        <m:nor/>
                        <m:sty m:val="p"/>
                      </m:rPr>
                      <m:t>en</m:t>
                    </m:r>
                  </m:e>
                  <m:e>
                    <m:r>
                      <m:rPr>
                        <m:sty m:val="p"/>
                      </m:rPr>
                      <m:t>(</m:t>
                    </m:r>
                    <m:r>
                      <m:t>0</m:t>
                    </m:r>
                    <m:r>
                      <m:rPr>
                        <m:sty m:val="p"/>
                      </m:rPr>
                      <m:t>.</m:t>
                    </m:r>
                    <m:r>
                      <m:t>1</m:t>
                    </m:r>
                    <m:r>
                      <m:t>7</m:t>
                    </m:r>
                    <m:r>
                      <m:t>0</m:t>
                    </m:r>
                    <m:r>
                      <m:rPr>
                        <m:sty m:val="p"/>
                      </m:rPr>
                      <m:t>m</m:t>
                    </m:r>
                    <m:r>
                      <m:rPr>
                        <m:sty m:val="p"/>
                      </m:rPr>
                      <m:t>o</m:t>
                    </m:r>
                    <m:r>
                      <m:rPr>
                        <m:sty m:val="p"/>
                      </m:rPr>
                      <m:t>l</m:t>
                    </m:r>
                    <m:r>
                      <m:rPr>
                        <m:sty m:val="p"/>
                      </m:rPr>
                      <m:t>/</m:t>
                    </m:r>
                    <m:r>
                      <m:rPr>
                        <m:sty m:val="p"/>
                      </m:rPr>
                      <m:t>L</m:t>
                    </m:r>
                    <m:r>
                      <m:rPr>
                        <m:sty m:val="p"/>
                      </m:rPr>
                      <m:t>)</m:t>
                    </m:r>
                  </m:e>
                </m:mr>
                <m:mr>
                  <m:e>
                    <m:sSub>
                      <m:e>
                        <m:r>
                          <m:rPr>
                            <m:sty m:val="p"/>
                          </m:rPr>
                          <m:t>K</m:t>
                        </m:r>
                        <m:r>
                          <m:rPr>
                            <m:sty m:val="p"/>
                          </m:rPr>
                          <m:t>N</m:t>
                        </m:r>
                        <m:r>
                          <m:rPr>
                            <m:sty m:val="p"/>
                          </m:rPr>
                          <m:t>O</m:t>
                        </m:r>
                      </m:e>
                      <m:sub>
                        <m:r>
                          <m:t>3</m:t>
                        </m:r>
                      </m:sub>
                    </m:sSub>
                  </m:e>
                  <m:e>
                    <m:r>
                      <m:rPr>
                        <m:sty m:val="p"/>
                      </m:rPr>
                      <m:t>(</m:t>
                    </m:r>
                    <m:r>
                      <m:t>1</m:t>
                    </m:r>
                    <m:r>
                      <m:rPr>
                        <m:sty m:val="p"/>
                      </m:rPr>
                      <m:t>.</m:t>
                    </m:r>
                    <m:r>
                      <m:t>0</m:t>
                    </m:r>
                    <m:r>
                      <m:t>0</m:t>
                    </m:r>
                    <m:r>
                      <m:rPr>
                        <m:sty m:val="p"/>
                      </m:rPr>
                      <m:t>m</m:t>
                    </m:r>
                    <m:r>
                      <m:rPr>
                        <m:sty m:val="p"/>
                      </m:rPr>
                      <m:t>o</m:t>
                    </m:r>
                    <m:r>
                      <m:rPr>
                        <m:sty m:val="p"/>
                      </m:rPr>
                      <m:t>l</m:t>
                    </m:r>
                    <m:r>
                      <m:rPr>
                        <m:sty m:val="p"/>
                      </m:rPr>
                      <m:t>/</m:t>
                    </m:r>
                    <m:r>
                      <m:rPr>
                        <m:sty m:val="p"/>
                      </m:rPr>
                      <m:t>L</m:t>
                    </m:r>
                    <m:r>
                      <m:rPr>
                        <m:sty m:val="p"/>
                      </m:rPr>
                      <m:t>)</m:t>
                    </m:r>
                  </m:e>
                </m:mr>
              </m:m>
            </m:e>
          </m:d>
          <m:d>
            <m:dPr>
              <m:begChr m:val="|"/>
              <m:sepChr m:val=""/>
              <m:endChr m:val="|"/>
              <m:grow/>
            </m:dPr>
            <m:e>
              <m:m>
                <m:mPr>
                  <m:baseJc m:val="center"/>
                  <m:plcHide m:val="on"/>
                  <m:mcs>
                    <m:mc>
                      <m:mcPr>
                        <m:mcJc m:val="center"/>
                        <m:count m:val="1"/>
                      </m:mcPr>
                    </m:mc>
                    <m:mc>
                      <m:mcPr>
                        <m:mcJc m:val="center"/>
                        <m:count m:val="1"/>
                      </m:mcPr>
                    </m:mc>
                  </m:mcs>
                </m:mPr>
                <m:mr>
                  <m:e>
                    <m:r>
                      <m:rPr>
                        <m:sty m:val="p"/>
                      </m:rPr>
                      <m:t>C</m:t>
                    </m:r>
                    <m:r>
                      <m:rPr>
                        <m:sty m:val="p"/>
                      </m:rPr>
                      <m:t>u</m:t>
                    </m:r>
                    <m:r>
                      <m:rPr>
                        <m:sty m:val="p"/>
                      </m:rPr>
                      <m:t>(</m:t>
                    </m:r>
                    <m:sSub>
                      <m:e>
                        <m:r>
                          <m:rPr>
                            <m:sty m:val="p"/>
                          </m:rPr>
                          <m:t>N</m:t>
                        </m:r>
                        <m:r>
                          <m:rPr>
                            <m:sty m:val="p"/>
                          </m:rPr>
                          <m:t>O</m:t>
                        </m:r>
                      </m:e>
                      <m:sub>
                        <m:r>
                          <m:t>3</m:t>
                        </m:r>
                      </m:sub>
                    </m:sSub>
                    <m:sSub>
                      <m:e>
                        <m:r>
                          <m:rPr>
                            <m:sty m:val="p"/>
                          </m:rPr>
                          <m:t>)</m:t>
                        </m:r>
                      </m:e>
                      <m:sub>
                        <m:r>
                          <m:t>2</m:t>
                        </m:r>
                      </m:sub>
                    </m:sSub>
                  </m:e>
                  <m:e>
                    <m:r>
                      <m:rPr>
                        <m:sty m:val="p"/>
                      </m:rPr>
                      <m:t>(</m:t>
                    </m:r>
                    <m:r>
                      <m:t>0</m:t>
                    </m:r>
                    <m:r>
                      <m:rPr>
                        <m:sty m:val="p"/>
                      </m:rPr>
                      <m:t>.</m:t>
                    </m:r>
                    <m:r>
                      <m:t>0</m:t>
                    </m:r>
                    <m:r>
                      <m:t>1</m:t>
                    </m:r>
                    <m:r>
                      <m:t>0</m:t>
                    </m:r>
                    <m:r>
                      <m:rPr>
                        <m:sty m:val="p"/>
                      </m:rPr>
                      <m:t>m</m:t>
                    </m:r>
                    <m:r>
                      <m:rPr>
                        <m:sty m:val="p"/>
                      </m:rPr>
                      <m:t>o</m:t>
                    </m:r>
                    <m:r>
                      <m:rPr>
                        <m:sty m:val="p"/>
                      </m:rPr>
                      <m:t>l</m:t>
                    </m:r>
                    <m:r>
                      <m:rPr>
                        <m:sty m:val="p"/>
                      </m:rPr>
                      <m:t>/</m:t>
                    </m:r>
                    <m:r>
                      <m:rPr>
                        <m:sty m:val="p"/>
                      </m:rPr>
                      <m:t>L</m:t>
                    </m:r>
                    <m:r>
                      <m:rPr>
                        <m:sty m:val="p"/>
                      </m:rPr>
                      <m:t>)</m:t>
                    </m:r>
                  </m:e>
                </m:mr>
                <m:mr>
                  <m:e>
                    <m:sSub>
                      <m:e>
                        <m:r>
                          <m:rPr>
                            <m:nor/>
                            <m:sty m:val="p"/>
                          </m:rPr>
                          <m:t>KNO</m:t>
                        </m:r>
                      </m:e>
                      <m:sub>
                        <m:r>
                          <m:t>3</m:t>
                        </m:r>
                      </m:sub>
                    </m:sSub>
                  </m:e>
                  <m:e>
                    <m:r>
                      <m:rPr>
                        <m:sty m:val="p"/>
                      </m:rPr>
                      <m:t>(</m:t>
                    </m:r>
                    <m:r>
                      <m:t>1</m:t>
                    </m:r>
                    <m:r>
                      <m:rPr>
                        <m:sty m:val="p"/>
                      </m:rPr>
                      <m:t>.</m:t>
                    </m:r>
                    <m:r>
                      <m:t>0</m:t>
                    </m:r>
                    <m:r>
                      <m:t>0</m:t>
                    </m:r>
                    <m:r>
                      <m:rPr>
                        <m:sty m:val="p"/>
                      </m:rPr>
                      <m:t>m</m:t>
                    </m:r>
                    <m:r>
                      <m:rPr>
                        <m:sty m:val="p"/>
                      </m:rPr>
                      <m:t>o</m:t>
                    </m:r>
                    <m:r>
                      <m:rPr>
                        <m:sty m:val="p"/>
                      </m:rPr>
                      <m:t>l</m:t>
                    </m:r>
                    <m:r>
                      <m:rPr>
                        <m:sty m:val="p"/>
                      </m:rPr>
                      <m:t>/</m:t>
                    </m:r>
                    <m:r>
                      <m:rPr>
                        <m:sty m:val="p"/>
                      </m:rPr>
                      <m:t>L</m:t>
                    </m:r>
                    <m:r>
                      <m:rPr>
                        <m:sty m:val="p"/>
                      </m:rPr>
                      <m:t>)</m:t>
                    </m:r>
                  </m:e>
                </m:mr>
              </m:m>
            </m:e>
          </m:d>
          <m:r>
            <m:rPr>
              <m:sty m:val="p"/>
            </m:rPr>
            <m:t>C</m:t>
          </m:r>
          <m:r>
            <m:rPr>
              <m:sty m:val="p"/>
            </m:rPr>
            <m:t>u</m:t>
          </m:r>
        </m:oMath>
      </m:oMathPara>
    </w:p>
    <w:p>
      <w:pPr>
        <w:pStyle w:val="FirstParagraph"/>
      </w:pPr>
      <w:r>
        <w:rPr>
          <w:rFonts w:hint="eastAsia" w:ascii="Times New Roman" w:hAnsi="Times New Roman" w:eastAsia="FangSong" w:cs="Times New Roman"/>
        </w:rPr>
        <w:t xml:space="preserve">试求配离子</w:t>
      </w:r>
      <w:r>
        <w:rPr>
          <w:rFonts w:ascii="Times New Roman" w:hAnsi="Times New Roman" w:eastAsia="Times New Roman" w:cs="Times New Roman"/>
        </w:rPr>
        <w:t xml:space="preserve"> </w:t>
      </w:r>
      <m:oMath>
        <m:oMathPr>
          <m:ctrlPr>
            <w:rPr>
              <w:sz w:val="28"/>
              <w:szCs w:val="28"/>
            </w:rPr>
          </m:ctrlPr>
        </m:oMathPr>
        <m:r>
          <m:rPr>
            <m:sty m:val="p"/>
          </m:rPr>
          <m:t>[</m:t>
        </m:r>
        <m:sSub>
          <m:e>
            <m:r>
              <m:rPr>
                <m:sty m:val="p"/>
              </m:rPr>
              <m:t>C</m:t>
            </m:r>
            <m:r>
              <m:rPr>
                <m:sty m:val="p"/>
              </m:rPr>
              <m:t>u</m:t>
            </m:r>
            <m:r>
              <m:rPr>
                <m:sty m:val="p"/>
              </m:rPr>
              <m:t>(</m:t>
            </m:r>
            <m:r>
              <m:rPr>
                <m:sty m:val="p"/>
              </m:rPr>
              <m:t>e</m:t>
            </m:r>
            <m:r>
              <m:rPr>
                <m:sty m:val="p"/>
              </m:rPr>
              <m:t>n</m:t>
            </m:r>
            <m:r>
              <m:rPr>
                <m:sty m:val="p"/>
              </m:rPr>
              <m:t>)</m:t>
            </m:r>
          </m:e>
          <m:sub>
            <m:r>
              <m:t>2</m:t>
            </m:r>
          </m:sub>
        </m:sSub>
        <m:sSup>
          <m:e>
            <m:r>
              <m:rPr>
                <m:sty m:val="p"/>
              </m:rPr>
              <m:t>]</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r>
          <m:t>p</m:t>
        </m:r>
        <m:sSub>
          <m:e>
            <m:r>
              <m:t>β</m:t>
            </m:r>
          </m:e>
          <m:sub>
            <m:r>
              <m:t>2</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假设电池左室中仅有</w:t>
      </w:r>
      <w:r>
        <w:rPr>
          <w:rFonts w:ascii="Times New Roman" w:hAnsi="Times New Roman" w:eastAsia="Times New Roman" w:cs="Times New Roman"/>
        </w:rPr>
        <w:t xml:space="preserve"> </w:t>
      </w:r>
      <m:oMath>
        <m:oMathPr>
          <m:ctrlPr>
            <w:rPr>
              <w:sz w:val="28"/>
              <w:szCs w:val="28"/>
            </w:rPr>
          </m:ctrlPr>
        </m:oMathPr>
        <m:r>
          <m:rPr>
            <m:sty m:val="p"/>
          </m:rPr>
          <m:t>[</m:t>
        </m:r>
        <m:sSub>
          <m:e>
            <m:r>
              <m:rPr>
                <m:sty m:val="p"/>
              </m:rPr>
              <m:t>C</m:t>
            </m:r>
            <m:r>
              <m:rPr>
                <m:sty m:val="p"/>
              </m:rPr>
              <m:t>u</m:t>
            </m:r>
            <m:r>
              <m:rPr>
                <m:sty m:val="p"/>
              </m:rPr>
              <m:t>(</m:t>
            </m:r>
            <m:r>
              <m:rPr>
                <m:sty m:val="p"/>
              </m:rPr>
              <m:t>e</m:t>
            </m:r>
            <m:r>
              <m:rPr>
                <m:sty m:val="p"/>
              </m:rPr>
              <m:t>n</m:t>
            </m:r>
            <m:r>
              <m:rPr>
                <m:sty m:val="p"/>
              </m:rPr>
              <m:t>)</m:t>
            </m:r>
          </m:e>
          <m:sub>
            <m:r>
              <m:t>2</m:t>
            </m:r>
          </m:sub>
        </m:sSub>
        <m:sSup>
          <m:e>
            <m:r>
              <m:rPr>
                <m:sty m:val="p"/>
              </m:rPr>
              <m:t>]</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配离存在</w:t>
      </w:r>
      <w:r>
        <w:rPr>
          <w:rFonts w:hint="eastAsia" w:ascii="Times New Roman" w:hAnsi="Times New Roman" w:eastAsia="Times New Roman" w:cs="Times New Roman"/>
        </w:rPr>
        <w:t>）（</w:t>
      </w:r>
      <w:r>
        <w:rPr>
          <w:rFonts w:hint="eastAsia" w:ascii="Times New Roman" w:hAnsi="Times New Roman" w:eastAsia="FangSong" w:cs="Times New Roman"/>
        </w:rPr>
        <w:t>已知</w:t>
      </w:r>
      <w:r>
        <w:rPr>
          <w:rFonts w:ascii="Times New Roman" w:hAnsi="Times New Roman" w:eastAsia="Times New Roman" w:cs="Times New Roman"/>
        </w:rPr>
        <w:t xml:space="preserve"> </w:t>
      </w:r>
      <m:oMath>
        <m:oMathPr>
          <m:ctrlPr>
            <w:rPr>
              <w:sz w:val="28"/>
              <w:szCs w:val="28"/>
            </w:rPr>
          </m:ctrlPr>
        </m:oMathPr>
        <m:sSup>
          <m:e>
            <m:r>
              <m:t>E</m:t>
            </m:r>
          </m:e>
          <m:sup>
            <m:r>
              <m:rPr>
                <m:sty m:val="p"/>
              </m:rPr>
              <m:t>⊖</m:t>
            </m:r>
          </m:sup>
        </m:sSup>
        <m:r>
          <m:rPr>
            <m:sty m:val="p"/>
          </m:rPr>
          <m:t>(</m:t>
        </m:r>
        <m:sSup>
          <m:e>
            <m:r>
              <m:rPr>
                <m:sty m:val="p"/>
              </m:rPr>
              <m:t>C</m:t>
            </m:r>
            <m:r>
              <m:rPr>
                <m:sty m:val="p"/>
              </m:rPr>
              <m:t>u</m:t>
            </m:r>
          </m:e>
          <m:sup>
            <m:r>
              <m:t>2</m:t>
            </m:r>
            <m:r>
              <m:rPr>
                <m:sty m:val="p"/>
              </m:rPr>
              <m:t>+</m:t>
            </m:r>
          </m:sup>
        </m:sSup>
        <m:r>
          <m:rPr>
            <m:sty m:val="p"/>
          </m:rPr>
          <m:t>/</m:t>
        </m:r>
        <m:r>
          <m:rPr>
            <m:sty m:val="p"/>
          </m:rPr>
          <m:t>C</m:t>
        </m:r>
        <m:r>
          <m:rPr>
            <m:sty m:val="p"/>
          </m:rPr>
          <m:t>u</m:t>
        </m:r>
        <m:r>
          <m:rPr>
            <m:sty m:val="p"/>
          </m:rPr>
          <m:t>)</m:t>
        </m:r>
        <m:r>
          <m:rPr>
            <m:sty m:val="p"/>
          </m:rPr>
          <m:t>=</m:t>
        </m:r>
        <m:r>
          <m:t>0.3149</m:t>
        </m:r>
        <m:r>
          <m:rPr>
            <m:sty m:val="p"/>
          </m:rPr>
          <m:t>V</m:t>
        </m:r>
        <m:r>
          <m:rPr>
            <m:sty m:val="p"/>
          </m:rPr>
          <m:t>)</m:t>
        </m:r>
      </m:oMath>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提炼版</w:t>
      </w:r>
      <w:r>
        <w:rPr>
          <w:rFonts w:hint="eastAsia" w:ascii="Times New Roman" w:hAnsi="Times New Roman" w:eastAsia="Times New Roman" w:cs="Times New Roman"/>
        </w:rPr>
        <w:t>，</w:t>
      </w:r>
      <w:r>
        <w:rPr>
          <w:rFonts w:hint="eastAsia" w:ascii="Times New Roman" w:hAnsi="Times New Roman" w:eastAsia="FangSong" w:cs="Times New Roman"/>
        </w:rPr>
        <w:t>供参考</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(a)</w:t>
      </w:r>
      <w:r>
        <w:rPr>
          <w:rFonts w:ascii="Times New Roman" w:hAnsi="Times New Roman" w:eastAsia="Times New Roman" w:cs="Times New Roman"/>
        </w:rPr>
        <w:t xml:space="preserve"> </w:t>
      </w:r>
      <w:r>
        <w:rPr>
          <w:rFonts w:hint="eastAsia" w:ascii="Times New Roman" w:hAnsi="Times New Roman" w:eastAsia="FangSong" w:cs="Times New Roman"/>
        </w:rPr>
        <w:t xml:space="preserve">计算</w:t>
      </w:r>
      <w:r>
        <w:rPr>
          <w:rFonts w:ascii="Times New Roman" w:hAnsi="Times New Roman" w:eastAsia="Times New Roman" w:cs="Times New Roman"/>
        </w:rPr>
        <w:t xml:space="preserve"> </w:t>
      </w:r>
      <m:oMath>
        <m:r>
          <m:rPr>
            <m:sty m:val="p"/>
          </m:rPr>
          <m:t>lg</m:t>
        </m:r>
        <m:sSub>
          <m:e>
            <m:r>
              <m:t>β</m:t>
            </m:r>
          </m:e>
          <m:sub>
            <m:r>
              <m:t>2</m:t>
            </m:r>
          </m:sub>
        </m:sSub>
      </m:oMath>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rPr>
        <w:t>利用电极电势与稳定常数的关系</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E</m:t>
          </m:r>
          <m:r>
            <m:t>θ</m:t>
          </m:r>
          <m:r>
            <m:rPr>
              <m:sty m:val="p"/>
            </m:rPr>
            <m:t>(</m:t>
          </m:r>
          <m:r>
            <m:rPr>
              <m:sty m:val="p"/>
            </m:rPr>
            <m:t>[</m:t>
          </m:r>
          <m:sSub>
            <m:e>
              <m:r>
                <m:rPr>
                  <m:nor/>
                  <m:sty m:val="p"/>
                </m:rPr>
                <m:t>Cu(en)</m:t>
              </m:r>
            </m:e>
            <m:sub>
              <m:r>
                <m:t>2</m:t>
              </m:r>
            </m:sub>
          </m:sSub>
          <m:sSup>
            <m:e>
              <m:r>
                <m:rPr>
                  <m:sty m:val="p"/>
                </m:rPr>
                <m:t>]</m:t>
              </m:r>
            </m:e>
            <m:sup>
              <m:r>
                <m:t>2</m:t>
              </m:r>
              <m:r>
                <m:rPr>
                  <m:sty m:val="p"/>
                </m:rPr>
                <m:t>+</m:t>
              </m:r>
            </m:sup>
          </m:sSup>
          <m:r>
            <m:rPr>
              <m:sty m:val="p"/>
            </m:rPr>
            <m:t>/</m:t>
          </m:r>
          <m:r>
            <m:rPr>
              <m:nor/>
              <m:sty m:val="p"/>
            </m:rPr>
            <m:t>Cu</m:t>
          </m:r>
          <m:r>
            <m:rPr>
              <m:sty m:val="p"/>
            </m:rPr>
            <m:t>)</m:t>
          </m:r>
          <m:r>
            <m:rPr>
              <m:sty m:val="p"/>
            </m:rPr>
            <m:t>=</m:t>
          </m:r>
          <m:r>
            <m:t>E</m:t>
          </m:r>
          <m:r>
            <m:t>θ</m:t>
          </m:r>
          <m:r>
            <m:rPr>
              <m:sty m:val="p"/>
            </m:rPr>
            <m:t>(</m:t>
          </m:r>
          <m:sSup>
            <m:e>
              <m:r>
                <m:rPr>
                  <m:nor/>
                  <m:sty m:val="p"/>
                </m:rPr>
                <m:t>Cu</m:t>
              </m:r>
            </m:e>
            <m:sup>
              <m:r>
                <m:t>2</m:t>
              </m:r>
              <m:r>
                <m:rPr>
                  <m:sty m:val="p"/>
                </m:rPr>
                <m:t>+</m:t>
              </m:r>
            </m:sup>
          </m:sSup>
          <m:r>
            <m:rPr>
              <m:sty m:val="p"/>
            </m:rPr>
            <m:t>/</m:t>
          </m:r>
          <m:r>
            <m:rPr>
              <m:nor/>
              <m:sty m:val="p"/>
            </m:rPr>
            <m:t>Cu</m:t>
          </m:r>
          <m:r>
            <m:rPr>
              <m:sty m:val="p"/>
            </m:rPr>
            <m:t>)</m:t>
          </m:r>
          <m:r>
            <m:rPr>
              <m:sty m:val="p"/>
            </m:rPr>
            <m:t>+</m:t>
          </m:r>
          <m:f>
            <m:fPr>
              <m:type m:val="bar"/>
            </m:fPr>
            <m:num>
              <m:r>
                <m:t>0.0592</m:t>
              </m:r>
            </m:num>
            <m:den>
              <m:r>
                <m:t>2</m:t>
              </m:r>
            </m:den>
          </m:f>
          <m:r>
            <m:rPr>
              <m:sty m:val="p"/>
            </m:rPr>
            <m:t>lg</m:t>
          </m:r>
          <m:f>
            <m:fPr>
              <m:type m:val="bar"/>
            </m:fPr>
            <m:num>
              <m:r>
                <m:t>1</m:t>
              </m:r>
            </m:num>
            <m:den>
              <m:sSub>
                <m:e>
                  <m:r>
                    <m:t>β</m:t>
                  </m:r>
                </m:e>
                <m:sub>
                  <m:r>
                    <m:t>2</m:t>
                  </m:r>
                </m:sub>
              </m:sSub>
            </m:den>
          </m:f>
        </m:oMath>
      </m:oMathPara>
    </w:p>
    <w:p>
      <w:pPr>
        <w:pStyle w:val="FirstParagraph"/>
      </w:pPr>
      <m:oMathPara>
        <m:oMathParaPr>
          <m:jc m:val="center"/>
          <m:ctrlPr>
            <w:rPr>
              <w:sz w:val="28"/>
              <w:szCs w:val="28"/>
            </w:rPr>
          </m:ctrlPr>
        </m:oMathParaPr>
        <m:oMath>
          <m:r>
            <m:rPr>
              <m:sty m:val="p"/>
            </m:rPr>
            <m:t>−</m:t>
          </m:r>
          <m:r>
            <m:t>0.12</m:t>
          </m:r>
          <m:r>
            <m:rPr>
              <m:sty m:val="p"/>
            </m:rPr>
            <m:t>=</m:t>
          </m:r>
          <m:r>
            <m:t>0.34</m:t>
          </m:r>
          <m:r>
            <m:rPr>
              <m:sty m:val="p"/>
            </m:rPr>
            <m:t>+</m:t>
          </m:r>
          <m:f>
            <m:fPr>
              <m:type m:val="bar"/>
            </m:fPr>
            <m:num>
              <m:r>
                <m:t>0.0592</m:t>
              </m:r>
            </m:num>
            <m:den>
              <m:r>
                <m:t>2</m:t>
              </m:r>
            </m:den>
          </m:f>
          <m:r>
            <m:rPr>
              <m:sty m:val="p"/>
            </m:rPr>
            <m:t>lg</m:t>
          </m:r>
          <m:f>
            <m:fPr>
              <m:type m:val="bar"/>
            </m:fPr>
            <m:num>
              <m:r>
                <m:t>1</m:t>
              </m:r>
            </m:num>
            <m:den>
              <m:sSub>
                <m:e>
                  <m:r>
                    <m:t>β</m:t>
                  </m:r>
                </m:e>
                <m:sub>
                  <m:r>
                    <m:t>2</m:t>
                  </m:r>
                </m:sub>
              </m:sSub>
            </m:den>
          </m:f>
        </m:oMath>
      </m:oMathPara>
    </w:p>
    <w:p>
      <w:pPr>
        <w:pStyle w:val="FirstParagraph"/>
      </w:pPr>
      <m:oMathPara>
        <m:oMathParaPr>
          <m:jc m:val="center"/>
          <m:ctrlPr>
            <w:rPr>
              <w:sz w:val="28"/>
              <w:szCs w:val="28"/>
            </w:rPr>
          </m:ctrlPr>
        </m:oMathParaPr>
        <m:oMath>
          <m:f>
            <m:fPr>
              <m:type m:val="bar"/>
            </m:fPr>
            <m:num>
              <m:r>
                <m:t>0.0592</m:t>
              </m:r>
            </m:num>
            <m:den>
              <m:r>
                <m:t>2</m:t>
              </m:r>
            </m:den>
          </m:f>
          <m:r>
            <m:rPr>
              <m:sty m:val="p"/>
            </m:rPr>
            <m:t>lg</m:t>
          </m:r>
          <m:f>
            <m:fPr>
              <m:type m:val="bar"/>
            </m:fPr>
            <m:num>
              <m:r>
                <m:t>1</m:t>
              </m:r>
            </m:num>
            <m:den>
              <m:sSub>
                <m:e>
                  <m:r>
                    <m:t>β</m:t>
                  </m:r>
                </m:e>
                <m:sub>
                  <m:r>
                    <m:t>2</m:t>
                  </m:r>
                </m:sub>
              </m:sSub>
            </m:den>
          </m:f>
          <m:r>
            <m:rPr>
              <m:sty m:val="p"/>
            </m:rPr>
            <m:t>=</m:t>
          </m:r>
          <m:r>
            <m:rPr>
              <m:sty m:val="p"/>
            </m:rPr>
            <m:t>−</m:t>
          </m:r>
          <m:r>
            <m:t>0.12</m:t>
          </m:r>
          <m:r>
            <m:rPr>
              <m:sty m:val="p"/>
            </m:rPr>
            <m:t>−</m:t>
          </m:r>
          <m:r>
            <m:t>0.34</m:t>
          </m:r>
          <m:r>
            <m:rPr>
              <m:sty m:val="p"/>
            </m:rPr>
            <m:t>=</m:t>
          </m:r>
          <m:r>
            <m:rPr>
              <m:sty m:val="p"/>
            </m:rPr>
            <m:t>−</m:t>
          </m:r>
          <m:r>
            <m:t>0.46</m:t>
          </m:r>
        </m:oMath>
      </m:oMathPara>
    </w:p>
    <w:p>
      <w:pPr>
        <w:pStyle w:val="FirstParagraph"/>
      </w:pPr>
      <m:oMathPara>
        <m:oMathParaPr>
          <m:jc m:val="center"/>
          <m:ctrlPr>
            <w:rPr>
              <w:sz w:val="28"/>
              <w:szCs w:val="28"/>
            </w:rPr>
          </m:ctrlPr>
        </m:oMathParaPr>
        <m:oMath>
          <m:r>
            <m:rPr>
              <m:sty m:val="p"/>
            </m:rPr>
            <m:t>lg</m:t>
          </m:r>
          <m:f>
            <m:fPr>
              <m:type m:val="bar"/>
            </m:fPr>
            <m:num>
              <m:r>
                <m:t>1</m:t>
              </m:r>
            </m:num>
            <m:den>
              <m:sSub>
                <m:e>
                  <m:r>
                    <m:t>β</m:t>
                  </m:r>
                </m:e>
                <m:sub>
                  <m:r>
                    <m:t>2</m:t>
                  </m:r>
                </m:sub>
              </m:sSub>
            </m:den>
          </m:f>
          <m:r>
            <m:rPr>
              <m:sty m:val="p"/>
            </m:rPr>
            <m:t>=</m:t>
          </m:r>
          <m:f>
            <m:fPr>
              <m:type m:val="bar"/>
            </m:fPr>
            <m:num>
              <m:r>
                <m:rPr>
                  <m:sty m:val="p"/>
                </m:rPr>
                <m:t>−</m:t>
              </m:r>
              <m:r>
                <m:t>0.46</m:t>
              </m:r>
              <m:r>
                <m:rPr>
                  <m:sty m:val="p"/>
                </m:rPr>
                <m:t>×</m:t>
              </m:r>
              <m:r>
                <m:t>2</m:t>
              </m:r>
            </m:num>
            <m:den>
              <m:r>
                <m:t>0.0592</m:t>
              </m:r>
            </m:den>
          </m:f>
          <m:r>
            <m:rPr>
              <m:sty m:val="p"/>
            </m:rPr>
            <m:t>=</m:t>
          </m:r>
          <m:r>
            <m:rPr>
              <m:sty m:val="p"/>
            </m:rPr>
            <m:t>−</m:t>
          </m:r>
          <m:r>
            <m:t>15.54</m:t>
          </m:r>
        </m:oMath>
      </m:oMathPara>
    </w:p>
    <w:p>
      <w:pPr>
        <w:pStyle w:val="FirstParagraph"/>
      </w:pPr>
      <m:oMathPara>
        <m:oMathParaPr>
          <m:jc m:val="center"/>
          <m:ctrlPr>
            <w:rPr>
              <w:sz w:val="28"/>
              <w:szCs w:val="28"/>
            </w:rPr>
          </m:ctrlPr>
        </m:oMathParaPr>
        <m:oMath>
          <m:r>
            <m:rPr>
              <m:sty m:val="p"/>
            </m:rPr>
            <m:t>lg</m:t>
          </m:r>
          <m:sSub>
            <m:e>
              <m:r>
                <m:t>β</m:t>
              </m:r>
            </m:e>
            <m:sub>
              <m:r>
                <m:t>2</m:t>
              </m:r>
            </m:sub>
          </m:sSub>
          <m:r>
            <m:rPr>
              <m:sty m:val="p"/>
            </m:rPr>
            <m:t>=</m:t>
          </m:r>
          <m:r>
            <m:t>15.54</m:t>
          </m:r>
        </m:oMath>
      </m:oMathPara>
    </w:p>
    <w:p>
      <w:pPr>
        <w:pStyle w:val="FirstParagraph"/>
      </w:pPr>
      <m:oMathPara>
        <m:oMathParaPr>
          <m:jc m:val="center"/>
          <m:ctrlPr>
            <w:rPr>
              <w:sz w:val="28"/>
              <w:szCs w:val="28"/>
            </w:rPr>
          </m:ctrlPr>
        </m:oMathParaPr>
        <m:oMath>
          <m:sSub>
            <m:e>
              <m:r>
                <m:t>β</m:t>
              </m:r>
            </m:e>
            <m:sub>
              <m:r>
                <m:t>2</m:t>
              </m:r>
            </m:sub>
          </m:sSub>
          <m:r>
            <m:rPr>
              <m:sty m:val="p"/>
            </m:rPr>
            <m:t>=</m:t>
          </m:r>
          <m:sSup>
            <m:e>
              <m:r>
                <m:t>10</m:t>
              </m:r>
            </m:e>
            <m:sup>
              <m:r>
                <m:t>15.54</m:t>
              </m:r>
            </m:sup>
          </m:sSup>
          <m:r>
            <m:rPr>
              <m:sty m:val="p"/>
            </m:rPr>
            <m:t>=</m:t>
          </m:r>
          <m:r>
            <m:t>3.47</m:t>
          </m:r>
          <m:r>
            <m:rPr>
              <m:sty m:val="p"/>
            </m:rPr>
            <m:t>×</m:t>
          </m:r>
          <m:sSup>
            <m:e>
              <m:r>
                <m:t>10</m:t>
              </m:r>
            </m:e>
            <m:sup>
              <m:r>
                <m:t>15</m:t>
              </m:r>
            </m:sup>
          </m:sSup>
        </m:oMath>
      </m:oMathPara>
    </w:p>
    <w:p>
      <w:pPr>
        <w:pStyle w:val="FirstParagraph"/>
      </w:pPr>
      <w:r>
        <w:rPr>
          <w:rFonts w:ascii="Times New Roman" w:hAnsi="Times New Roman" w:eastAsia="Times New Roman" w:cs="Times New Roman"/>
          <w:b/>
          <w:bCs/>
        </w:rPr>
        <w:t xml:space="preserve">(b)</w:t>
      </w:r>
      <w:r>
        <w:rPr>
          <w:rFonts w:ascii="Times New Roman" w:hAnsi="Times New Roman" w:eastAsia="Times New Roman" w:cs="Times New Roman"/>
        </w:rPr>
        <w:t xml:space="preserve"> </w:t>
      </w:r>
      <w:r>
        <w:rPr>
          <w:rFonts w:hint="eastAsia" w:ascii="Times New Roman" w:hAnsi="Times New Roman" w:eastAsia="FangSong" w:cs="Times New Roman"/>
        </w:rPr>
        <w:t xml:space="preserve">计算</w:t>
      </w:r>
      <w:r>
        <w:rPr>
          <w:rFonts w:ascii="Times New Roman" w:hAnsi="Times New Roman" w:eastAsia="Times New Roman" w:cs="Times New Roman"/>
        </w:rPr>
        <w:t xml:space="preserve"> </w:t>
      </w:r>
      <w:r>
        <w:rPr>
          <w:rFonts w:hint="eastAsia" w:ascii="Times New Roman" w:hAnsi="Times New Roman" w:eastAsia="Times New Roman" w:cs="Times New Roman"/>
        </w:rPr>
        <w:t>pβ</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p</m:t>
          </m:r>
          <m:sSub>
            <m:e>
              <m:r>
                <m:t>β</m:t>
              </m:r>
            </m:e>
            <m:sub>
              <m:r>
                <m:t>2</m:t>
              </m:r>
            </m:sub>
          </m:sSub>
          <m:r>
            <m:rPr>
              <m:sty m:val="p"/>
            </m:rPr>
            <m:t>=</m:t>
          </m:r>
          <m:r>
            <m:rPr>
              <m:sty m:val="p"/>
            </m:rPr>
            <m:t>−</m:t>
          </m:r>
          <m:r>
            <m:rPr>
              <m:sty m:val="p"/>
            </m:rPr>
            <m:t>lg</m:t>
          </m:r>
          <m:sSub>
            <m:e>
              <m:r>
                <m:t>β</m:t>
              </m:r>
            </m:e>
            <m:sub>
              <m:r>
                <m:t>2</m:t>
              </m:r>
            </m:sub>
          </m:sSub>
          <m:r>
            <m:rPr>
              <m:sty m:val="p"/>
            </m:rPr>
            <m:t>=</m:t>
          </m:r>
          <m:r>
            <m:rPr>
              <m:sty m:val="p"/>
            </m:rPr>
            <m:t>−</m:t>
          </m:r>
          <m:r>
            <m:t>15.54</m:t>
          </m:r>
        </m:oMath>
      </m:oMathPara>
    </w:p>
    <w:p>
      <w:pPr>
        <w:pStyle w:val="FirstParagraph"/>
      </w:pPr>
      <w:r>
        <w:rPr>
          <w:rFonts w:ascii="Times New Roman" w:hAnsi="Times New Roman" w:eastAsia="Times New Roman" w:cs="Times New Roman"/>
          <w:b/>
          <w:bCs/>
        </w:rPr>
        <w:t xml:space="preserve">(c)</w:t>
      </w:r>
      <w:r>
        <w:rPr>
          <w:rFonts w:ascii="Times New Roman" w:hAnsi="Times New Roman" w:eastAsia="Times New Roman" w:cs="Times New Roman"/>
        </w:rPr>
        <w:t xml:space="preserve"> </w:t>
      </w:r>
      <w:r>
        <w:rPr>
          <w:rFonts w:hint="eastAsia" w:ascii="Times New Roman" w:hAnsi="Times New Roman" w:eastAsia="FangSong" w:cs="Times New Roman"/>
        </w:rPr>
        <w:t>螯合效应分析</w:t>
      </w:r>
      <w:r>
        <w:rPr>
          <w:rFonts w:hint="eastAsia" w:ascii="Times New Roman" w:hAnsi="Times New Roman" w:eastAsia="Times New Roman" w:cs="Times New Roman"/>
        </w:rPr>
        <w:t>：</w:t>
      </w:r>
    </w:p>
    <w:p>
      <w:pPr>
        <w:pStyle w:val="Compact"/>
        <w:numPr>
          <w:ilvl w:val="0"/>
          <w:numId w:val="1175"/>
        </w:numPr>
      </w:pPr>
      <w:r>
        <w:rPr>
          <w:rFonts w:hint="eastAsia" w:ascii="Times New Roman" w:hAnsi="Times New Roman" w:eastAsia="FangSong" w:cs="Times New Roman"/>
          <w:b/>
          <w:bCs/>
        </w:rPr>
        <w:t xml:space="preserve">熵增效应</w:t>
      </w:r>
      <w:r>
        <w:rPr>
          <w:rFonts w:hint="eastAsia" w:ascii="Times New Roman" w:hAnsi="Times New Roman" w:eastAsia="Times New Roman" w:cs="Times New Roman"/>
        </w:rPr>
        <w:t xml:space="preserve">：en</w:t>
      </w:r>
      <w:r>
        <w:rPr>
          <w:rFonts w:ascii="Times New Roman" w:hAnsi="Times New Roman" w:eastAsia="Times New Roman" w:cs="Times New Roman"/>
        </w:rPr>
        <w:t xml:space="preserve"> </w:t>
      </w:r>
      <w:r>
        <w:rPr>
          <w:rFonts w:hint="eastAsia" w:ascii="Times New Roman" w:hAnsi="Times New Roman" w:eastAsia="FangSong" w:cs="Times New Roman"/>
        </w:rPr>
        <w:t>是双齿配体</w:t>
      </w:r>
      <w:r>
        <w:rPr>
          <w:rFonts w:hint="eastAsia" w:ascii="Times New Roman" w:hAnsi="Times New Roman" w:eastAsia="Times New Roman" w:cs="Times New Roman"/>
        </w:rPr>
        <w:t>，2</w:t>
      </w:r>
      <w:r>
        <w:rPr>
          <w:rFonts w:hint="eastAsia" w:ascii="Times New Roman" w:hAnsi="Times New Roman" w:eastAsia="FangSong" w:cs="Times New Roman"/>
        </w:rPr>
        <w:t>个</w:t>
      </w:r>
      <w:r>
        <w:rPr>
          <w:rFonts w:ascii="Times New Roman" w:hAnsi="Times New Roman" w:eastAsia="Times New Roman" w:cs="Times New Roman"/>
        </w:rPr>
        <w:t xml:space="preserve"> en </w:t>
      </w:r>
      <w:r>
        <w:rPr>
          <w:rFonts w:hint="eastAsia" w:ascii="Times New Roman" w:hAnsi="Times New Roman" w:eastAsia="FangSong" w:cs="Times New Roman"/>
        </w:rPr>
        <w:t>取代</w:t>
      </w:r>
      <w:r>
        <w:rPr>
          <w:rFonts w:hint="eastAsia" w:ascii="Times New Roman" w:hAnsi="Times New Roman" w:eastAsia="Times New Roman" w:cs="Times New Roman"/>
        </w:rPr>
        <w:t>6</w:t>
      </w:r>
      <w:r>
        <w:rPr>
          <w:rFonts w:hint="eastAsia" w:ascii="Times New Roman" w:hAnsi="Times New Roman" w:eastAsia="FangSong" w:cs="Times New Roman"/>
        </w:rPr>
        <w:t>个</w:t>
      </w:r>
      <w:r>
        <w:rPr>
          <w:rFonts w:ascii="Times New Roman" w:hAnsi="Times New Roman" w:eastAsia="Times New Roman" w:cs="Times New Roman"/>
        </w:rPr>
        <w:t xml:space="preserve"> </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FangSong" w:cs="Times New Roman"/>
        </w:rPr>
        <w:t>粒子数增加</w:t>
      </w:r>
      <w:r>
        <w:rPr>
          <w:rFonts w:hint="eastAsia" w:ascii="Times New Roman" w:hAnsi="Times New Roman" w:eastAsia="Times New Roman" w:cs="Times New Roman"/>
        </w:rPr>
        <w:t>，</w:t>
      </w:r>
      <w:r>
        <w:rPr>
          <w:rFonts w:hint="eastAsia" w:ascii="Times New Roman" w:hAnsi="Times New Roman" w:eastAsia="FangSong" w:cs="Times New Roman"/>
        </w:rPr>
        <w:t>熵增</w:t>
      </w:r>
    </w:p>
    <w:p>
      <w:pPr>
        <w:pStyle w:val="Compact"/>
        <w:numPr>
          <w:ilvl w:val="0"/>
          <w:numId w:val="1175"/>
        </w:numPr>
      </w:pPr>
      <w:r>
        <w:rPr>
          <w:rFonts w:hint="eastAsia" w:ascii="Times New Roman" w:hAnsi="Times New Roman" w:eastAsia="FangSong" w:cs="Times New Roman"/>
          <w:b/>
          <w:bCs/>
        </w:rPr>
        <w:t xml:space="preserve">焓效应</w:t>
      </w:r>
      <w:r>
        <w:rPr>
          <w:rFonts w:hint="eastAsia" w:ascii="Times New Roman" w:hAnsi="Times New Roman" w:eastAsia="Times New Roman" w:cs="Times New Roman"/>
        </w:rPr>
        <w:t xml:space="preserve">：Cu-N</w:t>
      </w:r>
      <w:r>
        <w:rPr>
          <w:rFonts w:ascii="Times New Roman" w:hAnsi="Times New Roman" w:eastAsia="Times New Roman" w:cs="Times New Roman"/>
        </w:rPr>
        <w:t xml:space="preserve"> </w:t>
      </w:r>
      <w:r>
        <w:rPr>
          <w:rFonts w:hint="eastAsia" w:ascii="Times New Roman" w:hAnsi="Times New Roman" w:eastAsia="FangSong" w:cs="Times New Roman"/>
        </w:rPr>
        <w:t xml:space="preserve">键比</w:t>
      </w:r>
      <w:r>
        <w:rPr>
          <w:rFonts w:ascii="Times New Roman" w:hAnsi="Times New Roman" w:eastAsia="Times New Roman" w:cs="Times New Roman"/>
        </w:rPr>
        <w:t xml:space="preserve"> Cu-O </w:t>
      </w:r>
      <w:r>
        <w:rPr>
          <w:rFonts w:hint="eastAsia" w:ascii="Times New Roman" w:hAnsi="Times New Roman" w:eastAsia="FangSong" w:cs="Times New Roman"/>
        </w:rPr>
        <w:t>键更强</w:t>
      </w:r>
      <w:r>
        <w:rPr>
          <w:rFonts w:hint="eastAsia" w:ascii="Times New Roman" w:hAnsi="Times New Roman" w:eastAsia="Times New Roman" w:cs="Times New Roman"/>
        </w:rPr>
        <w:t>，</w:t>
      </w:r>
      <w:r>
        <w:rPr>
          <w:rFonts w:hint="eastAsia" w:ascii="Times New Roman" w:hAnsi="Times New Roman" w:eastAsia="FangSong" w:cs="Times New Roman"/>
        </w:rPr>
        <w:t>形成更稳定的配合物</w:t>
      </w:r>
    </w:p>
    <w:p>
      <w:pPr>
        <w:pStyle w:val="Compact"/>
        <w:numPr>
          <w:ilvl w:val="0"/>
          <w:numId w:val="1175"/>
        </w:numPr>
      </w:pPr>
      <w:r>
        <w:rPr>
          <w:rFonts w:hint="eastAsia" w:ascii="Times New Roman" w:hAnsi="Times New Roman" w:eastAsia="FangSong" w:cs="Times New Roman"/>
          <w:b/>
          <w:bCs/>
        </w:rPr>
        <w:t xml:space="preserve">动力学稳定性</w:t>
      </w:r>
      <w:r>
        <w:rPr>
          <w:rFonts w:hint="eastAsia" w:ascii="Times New Roman" w:hAnsi="Times New Roman" w:eastAsia="Times New Roman" w:cs="Times New Roman"/>
        </w:rPr>
        <w:t>：</w:t>
      </w:r>
      <w:r>
        <w:rPr>
          <w:rFonts w:hint="eastAsia" w:ascii="Times New Roman" w:hAnsi="Times New Roman" w:eastAsia="FangSong" w:cs="Times New Roman"/>
        </w:rPr>
        <w:t>螯合环的形成使配合物解离需要断裂多个键</w:t>
      </w:r>
      <w:r>
        <w:rPr>
          <w:rFonts w:hint="eastAsia" w:ascii="Times New Roman" w:hAnsi="Times New Roman" w:eastAsia="Times New Roman" w:cs="Times New Roman"/>
        </w:rPr>
        <w:t>，</w:t>
      </w:r>
      <w:r>
        <w:rPr>
          <w:rFonts w:hint="eastAsia" w:ascii="Times New Roman" w:hAnsi="Times New Roman" w:eastAsia="FangSong" w:cs="Times New Roman"/>
        </w:rPr>
        <w:t>动力学上更稳定</w:t>
      </w:r>
    </w:p>
    <w:p>
      <w:pPr>
        <w:pStyle w:val="Compact"/>
        <w:numPr>
          <w:ilvl w:val="0"/>
          <w:numId w:val="1175"/>
        </w:numPr>
      </w:pPr>
      <w:r>
        <w:rPr>
          <w:rFonts w:hint="eastAsia" w:ascii="Times New Roman" w:hAnsi="Times New Roman" w:eastAsia="FangSong" w:cs="Times New Roman"/>
          <w:b/>
          <w:bCs/>
        </w:rPr>
        <w:t xml:space="preserve">实际应用</w:t>
      </w:r>
      <w:r>
        <w:rPr>
          <w:rFonts w:hint="eastAsia" w:ascii="Times New Roman" w:hAnsi="Times New Roman" w:eastAsia="Times New Roman" w:cs="Times New Roman"/>
        </w:rPr>
        <w:t xml:space="preserve">：en</w:t>
      </w:r>
      <w:r>
        <w:rPr>
          <w:rFonts w:ascii="Times New Roman" w:hAnsi="Times New Roman" w:eastAsia="Times New Roman" w:cs="Times New Roman"/>
        </w:rPr>
        <w:t xml:space="preserve"> </w:t>
      </w:r>
      <w:r>
        <w:rPr>
          <w:rFonts w:hint="eastAsia" w:ascii="Times New Roman" w:hAnsi="Times New Roman" w:eastAsia="FangSong" w:cs="Times New Roman"/>
        </w:rPr>
        <w:t>常用作掩蔽剂</w:t>
      </w:r>
      <w:r>
        <w:rPr>
          <w:rFonts w:hint="eastAsia" w:ascii="Times New Roman" w:hAnsi="Times New Roman" w:eastAsia="Times New Roman" w:cs="Times New Roman"/>
        </w:rPr>
        <w:t>，</w:t>
      </w:r>
      <w:r>
        <w:rPr>
          <w:rFonts w:hint="eastAsia" w:ascii="Times New Roman" w:hAnsi="Times New Roman" w:eastAsia="FangSong" w:cs="Times New Roman"/>
        </w:rPr>
        <w:t>与</w:t>
      </w:r>
      <w:r>
        <w:rPr>
          <w:rFonts w:ascii="Times New Roman" w:hAnsi="Times New Roman" w:eastAsia="Times New Roman" w:cs="Times New Roman"/>
        </w:rPr>
        <w:t xml:space="preserve"> Cu</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形成稳定配合物</w:t>
      </w:r>
    </w:p>
    <w:p>
      <w:pPr>
        <w:spacing w:before="160" w:after="80"/>
      </w:pPr>
      <w:r>
        <w:pict>
          <v:rect style="width:0;height:1.5pt" o:hralign="center" o:hrstd="t" o:hr="t"/>
        </w:pict>
      </w:r>
    </w:p>
    <w:bookmarkEnd w:id="406"/>
    <w:bookmarkStart w:id="407" w:name="习4"/>
    <w:p>
      <w:pPr>
        <w:pStyle w:val="Heading2"/>
        <w:spacing w:before="280" w:after="120"/>
      </w:pPr>
      <w:r>
        <w:rPr>
          <w:rFonts w:ascii="Times New Roman" w:hAnsi="Times New Roman" w:eastAsia="Times New Roman" w:cs="Times New Roman"/>
        </w:rPr>
        <w:t xml:space="preserve">4.83 </w:t>
      </w:r>
      <w:r>
        <w:rPr>
          <w:rFonts w:hint="eastAsia" w:ascii="Times New Roman" w:hAnsi="Times New Roman" w:eastAsia="SimHei" w:cs="Times New Roman"/>
        </w:rPr>
        <w:t>习</w:t>
      </w:r>
      <w:r>
        <w:rPr>
          <w:rFonts w:hint="eastAsia" w:ascii="Times New Roman" w:hAnsi="Times New Roman" w:eastAsia="Times New Roman" w:cs="Times New Roman"/>
        </w:rPr>
        <w:t>4</w:t>
      </w:r>
    </w:p>
    <w:p>
      <w:pPr>
        <w:pStyle w:val="Compact"/>
        <w:numPr>
          <w:ilvl w:val="0"/>
          <w:numId w:val="1176"/>
        </w:numPr>
      </w:pPr>
      <w:r>
        <w:rPr>
          <w:rFonts w:hint="eastAsia" w:ascii="Times New Roman" w:hAnsi="Times New Roman" w:eastAsia="FangSong" w:cs="Times New Roman"/>
        </w:rPr>
        <w:t>铬的化合物丰富多彩</w:t>
      </w:r>
      <w:r>
        <w:rPr>
          <w:rFonts w:hint="eastAsia" w:ascii="Times New Roman" w:hAnsi="Times New Roman" w:eastAsia="Times New Roman" w:cs="Times New Roman"/>
        </w:rPr>
        <w:t>，</w:t>
      </w:r>
      <w:r>
        <w:rPr>
          <w:rFonts w:hint="eastAsia" w:ascii="Times New Roman" w:hAnsi="Times New Roman" w:eastAsia="FangSong" w:cs="Times New Roman"/>
        </w:rPr>
        <w:t>实验结果出人意料</w:t>
      </w:r>
      <w:r>
        <w:rPr>
          <w:rFonts w:hint="eastAsia" w:ascii="Times New Roman" w:hAnsi="Times New Roman" w:eastAsia="Times New Roman" w:cs="Times New Roman"/>
        </w:rPr>
        <w:t>。</w:t>
      </w:r>
      <w:r>
        <w:rPr>
          <w:rFonts w:hint="eastAsia" w:ascii="Times New Roman" w:hAnsi="Times New Roman" w:eastAsia="FangSong" w:cs="Times New Roman"/>
        </w:rPr>
        <w:t>将过量的</w:t>
      </w:r>
      <w:r>
        <w:rPr>
          <w:rFonts w:ascii="Times New Roman" w:hAnsi="Times New Roman" w:eastAsia="Times New Roman" w:cs="Times New Roman"/>
        </w:rPr>
        <w:t xml:space="preserve"> </w:t>
      </w:r>
      <m:oMath>
        <m:oMathPr>
          <m:ctrlPr>
            <w:rPr>
              <w:sz w:val="28"/>
              <w:szCs w:val="28"/>
            </w:rPr>
          </m:ctrlPr>
        </m:oMathPr>
        <m:r>
          <m:t>30</m:t>
        </m:r>
        <m:r>
          <m:rPr>
            <m:sty m:val="p"/>
          </m:rPr>
          <m:t>%</m:t>
        </m:r>
        <m:sSub>
          <m:e>
            <m:r>
              <m:t>H</m:t>
            </m:r>
          </m:e>
          <m:sub>
            <m:r>
              <m:t>2</m:t>
            </m:r>
          </m:sub>
        </m:sSub>
        <m:sSub>
          <m:e>
            <m: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加入</w:t>
      </w:r>
      <w:r>
        <w:rPr>
          <w:rFonts w:ascii="Times New Roman" w:hAnsi="Times New Roman" w:eastAsia="Times New Roman" w:cs="Times New Roman"/>
        </w:rPr>
        <w:t xml:space="preserve"> </w:t>
      </w:r>
      <m:oMath>
        <m:oMathPr>
          <m:ctrlPr>
            <w:rPr>
              <w:sz w:val="28"/>
              <w:szCs w:val="28"/>
            </w:rPr>
          </m:ctrlPr>
        </m:oMathPr>
        <m:r>
          <m:rPr>
            <m:sty m:val="p"/>
          </m:rPr>
          <m:t>(</m:t>
        </m:r>
        <m:sSub>
          <m:e>
            <m:r>
              <m:rPr>
                <m:sty m:val="p"/>
              </m:rPr>
              <m:t>N</m:t>
            </m:r>
            <m:r>
              <m:rPr>
                <m:sty m:val="p"/>
              </m:rPr>
              <m:t>H</m:t>
            </m:r>
          </m:e>
          <m:sub>
            <m:r>
              <m:t>4</m:t>
            </m:r>
          </m:sub>
        </m:sSub>
        <m:sSub>
          <m:e>
            <m:r>
              <m:rPr>
                <m:sty m:val="p"/>
              </m:rPr>
              <m:t>)</m:t>
            </m:r>
          </m:e>
          <m:sub>
            <m:r>
              <m:t>2</m:t>
            </m:r>
          </m:sub>
        </m:sSub>
        <m:sSub>
          <m:e>
            <m:r>
              <m:rPr>
                <m:sty m:val="p"/>
              </m:rPr>
              <m:t>C</m:t>
            </m:r>
            <m:r>
              <m:rPr>
                <m:sty m:val="p"/>
              </m:rPr>
              <m:t>r</m:t>
            </m:r>
            <m:r>
              <m:rPr>
                <m:sty m:val="p"/>
              </m:rP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的氨水溶液</w:t>
      </w:r>
      <w:r>
        <w:rPr>
          <w:rFonts w:hint="eastAsia" w:ascii="Times New Roman" w:hAnsi="Times New Roman" w:eastAsia="Times New Roman" w:cs="Times New Roman"/>
        </w:rPr>
        <w:t>，</w:t>
      </w:r>
      <w:r>
        <w:rPr>
          <w:rFonts w:hint="eastAsia" w:ascii="Times New Roman" w:hAnsi="Times New Roman" w:eastAsia="FangSong" w:cs="Times New Roman"/>
        </w:rPr>
        <w:t>热至</w:t>
      </w:r>
      <w:r>
        <w:rPr>
          <w:rFonts w:ascii="Times New Roman" w:hAnsi="Times New Roman" w:eastAsia="Times New Roman" w:cs="Times New Roman"/>
        </w:rPr>
        <w:t xml:space="preserve"> </w:t>
      </w:r>
      <m:oMath>
        <m:sSup>
          <m:e>
            <m:r>
              <m:t>50</m:t>
            </m:r>
          </m:e>
          <m:sup>
            <m:r>
              <m:rPr>
                <m:sty m:val="p"/>
              </m:rPr>
              <m:t>∘</m:t>
            </m:r>
          </m:sup>
        </m:sSup>
        <m:r>
          <m:t>C</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后冷至</w:t>
      </w:r>
      <w:r>
        <w:rPr>
          <w:rFonts w:ascii="Times New Roman" w:hAnsi="Times New Roman" w:eastAsia="Times New Roman" w:cs="Times New Roman"/>
        </w:rPr>
        <w:t xml:space="preserve"> </w:t>
      </w:r>
      <m:oMath>
        <m:sSup>
          <m:e>
            <m:r>
              <m:t>0</m:t>
            </m:r>
          </m:e>
          <m:sup>
            <m:r>
              <m:rPr>
                <m:sty m:val="p"/>
              </m:rPr>
              <m:t>∘</m:t>
            </m:r>
          </m:sup>
        </m:sSup>
        <m:r>
          <m:t>C</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发生氧化还原反应</w:t>
      </w:r>
      <w:r>
        <w:rPr>
          <w:rFonts w:hint="eastAsia" w:ascii="Times New Roman" w:hAnsi="Times New Roman" w:eastAsia="Times New Roman" w:cs="Times New Roman"/>
        </w:rPr>
        <w:t>，</w:t>
      </w:r>
      <w:r>
        <w:rPr>
          <w:rFonts w:hint="eastAsia" w:ascii="Times New Roman" w:hAnsi="Times New Roman" w:eastAsia="FangSong" w:cs="Times New Roman"/>
        </w:rPr>
        <w:t>析出暗棕红色晶体</w:t>
      </w:r>
      <w:r>
        <w:rPr>
          <w:rFonts w:ascii="Times New Roman" w:hAnsi="Times New Roman" w:eastAsia="Times New Roman" w:cs="Times New Roman"/>
        </w:rPr>
        <w:t xml:space="preserve"> </w:t>
      </w:r>
      <w:r>
        <w:rPr>
          <w:rFonts w:hint="eastAsia" w:ascii="Times New Roman" w:hAnsi="Times New Roman" w:eastAsia="Times New Roman" w:cs="Times New Roman"/>
        </w:rPr>
        <w:t>A。</w:t>
      </w:r>
      <w:r>
        <w:rPr>
          <w:rFonts w:hint="eastAsia" w:ascii="Times New Roman" w:hAnsi="Times New Roman" w:eastAsia="FangSong" w:cs="Times New Roman"/>
        </w:rPr>
        <w:t>元素分析报告</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 xml:space="preserve">含</w:t>
      </w:r>
      <w:r>
        <w:rPr>
          <w:rFonts w:ascii="Times New Roman" w:hAnsi="Times New Roman" w:eastAsia="Times New Roman" w:cs="Times New Roman"/>
        </w:rPr>
        <w:t xml:space="preserve"> Cr </w:t>
      </w:r>
      <w:r>
        <w:rPr>
          <w:rFonts w:hint="eastAsia" w:ascii="Times New Roman" w:hAnsi="Times New Roman" w:eastAsia="Times New Roman" w:cs="Times New Roman"/>
        </w:rPr>
        <w:t xml:space="preserve">31.1%，N</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25.1%，H</w:t>
      </w:r>
      <w:r>
        <w:rPr>
          <w:rFonts w:ascii="Times New Roman" w:hAnsi="Times New Roman" w:eastAsia="Times New Roman" w:cs="Times New Roman"/>
        </w:rPr>
        <w:t xml:space="preserve"> </w:t>
      </w:r>
      <w:r>
        <w:rPr>
          <w:rFonts w:hint="eastAsia" w:ascii="Times New Roman" w:hAnsi="Times New Roman" w:eastAsia="Times New Roman" w:cs="Times New Roman"/>
        </w:rPr>
        <w:t>5.4%。</w:t>
      </w:r>
      <w:r>
        <w:rPr>
          <w:rFonts w:hint="eastAsia" w:ascii="Times New Roman" w:hAnsi="Times New Roman" w:eastAsia="FangSong" w:cs="Times New Roman"/>
        </w:rPr>
        <w:t>在极性溶剂中</w:t>
      </w:r>
      <w:r>
        <w:rPr>
          <w:rFonts w:ascii="Times New Roman" w:hAnsi="Times New Roman" w:eastAsia="Times New Roman" w:cs="Times New Roman"/>
        </w:rPr>
        <w:t xml:space="preserve"> A </w:t>
      </w:r>
      <w:r>
        <w:rPr>
          <w:rFonts w:hint="eastAsia" w:ascii="Times New Roman" w:hAnsi="Times New Roman" w:eastAsia="FangSong" w:cs="Times New Roman"/>
        </w:rPr>
        <w:t>不导电</w:t>
      </w:r>
      <w:r>
        <w:rPr>
          <w:rFonts w:hint="eastAsia" w:ascii="Times New Roman" w:hAnsi="Times New Roman" w:eastAsia="Times New Roman" w:cs="Times New Roman"/>
        </w:rPr>
        <w:t>。</w:t>
      </w:r>
      <w:r>
        <w:rPr>
          <w:rFonts w:hint="eastAsia" w:ascii="Times New Roman" w:hAnsi="Times New Roman" w:eastAsia="FangSong" w:cs="Times New Roman"/>
        </w:rPr>
        <w:t>红外图谱证实</w:t>
      </w:r>
      <w:r>
        <w:rPr>
          <w:rFonts w:ascii="Times New Roman" w:hAnsi="Times New Roman" w:eastAsia="Times New Roman" w:cs="Times New Roman"/>
        </w:rPr>
        <w:t xml:space="preserve"> A </w:t>
      </w:r>
      <w:r>
        <w:rPr>
          <w:rFonts w:hint="eastAsia" w:ascii="Times New Roman" w:hAnsi="Times New Roman" w:eastAsia="FangSong" w:cs="Times New Roman"/>
        </w:rPr>
        <w:t xml:space="preserve">有</w:t>
      </w:r>
      <w:r>
        <w:rPr>
          <w:rFonts w:ascii="Times New Roman" w:hAnsi="Times New Roman" w:eastAsia="Times New Roman" w:cs="Times New Roman"/>
        </w:rPr>
        <w:t xml:space="preserve"> N—H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hint="eastAsia" w:ascii="Times New Roman" w:hAnsi="Times New Roman" w:eastAsia="FangSong" w:cs="Times New Roman"/>
        </w:rPr>
        <w:t>且与游离氨分子键能相差不太大</w:t>
      </w:r>
      <w:r>
        <w:rPr>
          <w:rFonts w:hint="eastAsia" w:ascii="Times New Roman" w:hAnsi="Times New Roman" w:eastAsia="Times New Roman" w:cs="Times New Roman"/>
        </w:rPr>
        <w:t>，</w:t>
      </w:r>
      <w:r>
        <w:rPr>
          <w:rFonts w:hint="eastAsia" w:ascii="Times New Roman" w:hAnsi="Times New Roman" w:eastAsia="FangSong" w:cs="Times New Roman"/>
        </w:rPr>
        <w:t>还证实</w:t>
      </w:r>
      <w:r>
        <w:rPr>
          <w:rFonts w:ascii="Times New Roman" w:hAnsi="Times New Roman" w:eastAsia="Times New Roman" w:cs="Times New Roman"/>
        </w:rPr>
        <w:t xml:space="preserve"> A </w:t>
      </w:r>
      <w:r>
        <w:rPr>
          <w:rFonts w:hint="eastAsia" w:ascii="Times New Roman" w:hAnsi="Times New Roman" w:eastAsia="FangSong" w:cs="Times New Roman"/>
        </w:rPr>
        <w:t xml:space="preserve">中的铬原子周围有</w:t>
      </w:r>
      <w:r>
        <w:rPr>
          <w:rFonts w:ascii="Times New Roman" w:hAnsi="Times New Roman" w:eastAsia="Times New Roman" w:cs="Times New Roman"/>
        </w:rPr>
        <w:t xml:space="preserve"> 7 </w:t>
      </w:r>
      <w:r>
        <w:rPr>
          <w:rFonts w:hint="eastAsia" w:ascii="Times New Roman" w:hAnsi="Times New Roman" w:eastAsia="FangSong" w:cs="Times New Roman"/>
        </w:rPr>
        <w:t>个配位原子提供孤电子对与铬原子形成配位键</w:t>
      </w:r>
      <w:r>
        <w:rPr>
          <w:rFonts w:hint="eastAsia" w:ascii="Times New Roman" w:hAnsi="Times New Roman" w:eastAsia="Times New Roman" w:cs="Times New Roman"/>
        </w:rPr>
        <w:t>，</w:t>
      </w:r>
      <w:r>
        <w:rPr>
          <w:rFonts w:hint="eastAsia" w:ascii="Times New Roman" w:hAnsi="Times New Roman" w:eastAsia="FangSong" w:cs="Times New Roman"/>
        </w:rPr>
        <w:t>呈五角双锥型</w:t>
      </w:r>
      <w:r>
        <w:rPr>
          <w:rFonts w:hint="eastAsia" w:ascii="Times New Roman" w:hAnsi="Times New Roman" w:eastAsia="Times New Roman" w:cs="Times New Roman"/>
        </w:rPr>
        <w:t>。</w:t>
      </w:r>
    </w:p>
    <w:p>
      <w:pPr>
        <w:pStyle w:val="FirstParagraph"/>
      </w:pPr>
      <w:r>
        <w:rPr>
          <w:rFonts w:hint="eastAsia" w:ascii="Times New Roman" w:hAnsi="Times New Roman" w:eastAsia="Times New Roman" w:cs="Times New Roman"/>
        </w:rPr>
        <w:t>(1)</w:t>
      </w:r>
      <w:r>
        <w:rPr>
          <w:rFonts w:hint="eastAsia" w:ascii="Times New Roman" w:hAnsi="Times New Roman" w:eastAsia="FangSong" w:cs="Times New Roman"/>
        </w:rPr>
        <w:t>以上信息表明</w:t>
      </w:r>
      <w:r>
        <w:rPr>
          <w:rFonts w:ascii="Times New Roman" w:hAnsi="Times New Roman" w:eastAsia="Times New Roman" w:cs="Times New Roman"/>
        </w:rPr>
        <w:t xml:space="preserve"> A </w:t>
      </w:r>
      <w:r>
        <w:rPr>
          <w:rFonts w:hint="eastAsia" w:ascii="Times New Roman" w:hAnsi="Times New Roman" w:eastAsia="FangSong" w:cs="Times New Roman"/>
        </w:rPr>
        <w:t xml:space="preserve">的化学式为</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____；A</w:t>
      </w:r>
      <w:r>
        <w:rPr>
          <w:rFonts w:ascii="Times New Roman" w:hAnsi="Times New Roman" w:eastAsia="Times New Roman" w:cs="Times New Roman"/>
        </w:rPr>
        <w:t xml:space="preserve"> </w:t>
      </w:r>
      <w:r>
        <w:rPr>
          <w:rFonts w:hint="eastAsia" w:ascii="Times New Roman" w:hAnsi="Times New Roman" w:eastAsia="FangSong" w:cs="Times New Roman"/>
        </w:rPr>
        <w:t xml:space="preserve">的可能结构为</w:t>
      </w:r>
      <w:r>
        <w:rPr>
          <w:rFonts w:ascii="Times New Roman" w:hAnsi="Times New Roman" w:eastAsia="Times New Roman" w:cs="Times New Roman"/>
        </w:rPr>
        <w:t xml:space="preserve"> ____。</w:t>
      </w:r>
    </w:p>
    <w:p>
      <w:pPr>
        <w:pStyle w:val="Compact"/>
        <w:numPr>
          <w:ilvl w:val="0"/>
          <w:numId w:val="1177"/>
        </w:numPr>
      </w:pPr>
      <w:r>
        <w:rPr>
          <w:rFonts w:ascii="Times New Roman" w:hAnsi="Times New Roman" w:eastAsia="Times New Roman" w:cs="Times New Roman"/>
        </w:rPr>
        <w:t xml:space="preserve">A </w:t>
      </w:r>
      <w:r>
        <w:rPr>
          <w:rFonts w:hint="eastAsia" w:ascii="Times New Roman" w:hAnsi="Times New Roman" w:eastAsia="FangSong" w:cs="Times New Roman"/>
        </w:rPr>
        <w:t xml:space="preserve">中铬的化合价为</w:t>
      </w:r>
      <w:r>
        <w:rPr>
          <w:rFonts w:ascii="Times New Roman" w:hAnsi="Times New Roman" w:eastAsia="Times New Roman" w:cs="Times New Roman"/>
        </w:rPr>
        <w:t xml:space="preserve"> ____。</w:t>
      </w:r>
    </w:p>
    <w:p>
      <w:pPr>
        <w:pStyle w:val="FirstParagraph"/>
      </w:pPr>
      <w:r>
        <w:rPr>
          <w:rFonts w:hint="eastAsia" w:ascii="Times New Roman" w:hAnsi="Times New Roman" w:eastAsia="Times New Roman" w:cs="Times New Roman"/>
        </w:rPr>
        <w:t>(3)</w:t>
      </w:r>
      <w:r>
        <w:rPr>
          <w:rFonts w:hint="eastAsia" w:ascii="Times New Roman" w:hAnsi="Times New Roman" w:eastAsia="FangSong" w:cs="Times New Roman"/>
        </w:rPr>
        <w:t>预期</w:t>
      </w:r>
      <w:r>
        <w:rPr>
          <w:rFonts w:ascii="Times New Roman" w:hAnsi="Times New Roman" w:eastAsia="Times New Roman" w:cs="Times New Roman"/>
        </w:rPr>
        <w:t xml:space="preserve"> A </w:t>
      </w:r>
      <w:r>
        <w:rPr>
          <w:rFonts w:hint="eastAsia" w:ascii="Times New Roman" w:hAnsi="Times New Roman" w:eastAsia="FangSong" w:cs="Times New Roman"/>
        </w:rPr>
        <w:t xml:space="preserve">最特征的化学性质为</w:t>
      </w:r>
      <w:r>
        <w:rPr>
          <w:rFonts w:ascii="Times New Roman" w:hAnsi="Times New Roman" w:eastAsia="Times New Roman" w:cs="Times New Roman"/>
        </w:rPr>
        <w:t xml:space="preserve"> ____。</w:t>
      </w:r>
    </w:p>
    <w:p>
      <w:pPr>
        <w:pStyle w:val="BodyText"/>
      </w:pPr>
      <w:r>
        <w:rPr>
          <w:rFonts w:hint="eastAsia" w:ascii="Times New Roman" w:hAnsi="Times New Roman" w:eastAsia="Times New Roman" w:cs="Times New Roman"/>
        </w:rPr>
        <w:t>(4)</w:t>
      </w:r>
      <w:r>
        <w:rPr>
          <w:rFonts w:hint="eastAsia" w:ascii="Times New Roman" w:hAnsi="Times New Roman" w:eastAsia="FangSong" w:cs="Times New Roman"/>
        </w:rPr>
        <w:t>写出生成晶体</w:t>
      </w:r>
      <w:r>
        <w:rPr>
          <w:rFonts w:ascii="Times New Roman" w:hAnsi="Times New Roman" w:eastAsia="Times New Roman" w:cs="Times New Roman"/>
        </w:rPr>
        <w:t xml:space="preserve"> A </w:t>
      </w:r>
      <w:r>
        <w:rPr>
          <w:rFonts w:hint="eastAsia" w:ascii="Times New Roman" w:hAnsi="Times New Roman" w:eastAsia="FangSong" w:cs="Times New Roman"/>
        </w:rPr>
        <w:t xml:space="preserve">的氧化还原反应方程式</w:t>
      </w:r>
      <w:r>
        <w:rPr>
          <w:rFonts w:ascii="Times New Roman" w:hAnsi="Times New Roman" w:eastAsia="Times New Roman" w:cs="Times New Roman"/>
        </w:rPr>
        <w:t xml:space="preserve"> ____。</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提炼版</w:t>
      </w:r>
      <w:r>
        <w:rPr>
          <w:rFonts w:hint="eastAsia" w:ascii="Times New Roman" w:hAnsi="Times New Roman" w:eastAsia="Times New Roman" w:cs="Times New Roman"/>
        </w:rPr>
        <w:t>，</w:t>
      </w:r>
      <w:r>
        <w:rPr>
          <w:rFonts w:hint="eastAsia" w:ascii="Times New Roman" w:hAnsi="Times New Roman" w:eastAsia="FangSong" w:cs="Times New Roman"/>
        </w:rPr>
        <w:t>供参考</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(a)</w:t>
      </w:r>
      <w:r>
        <w:rPr>
          <w:rFonts w:ascii="Times New Roman" w:hAnsi="Times New Roman" w:eastAsia="Times New Roman" w:cs="Times New Roman"/>
        </w:rPr>
        <w:t xml:space="preserve"> </w:t>
      </w:r>
      <w:r>
        <w:rPr>
          <w:rFonts w:hint="eastAsia" w:ascii="Times New Roman" w:hAnsi="Times New Roman" w:eastAsia="FangSong" w:cs="Times New Roman"/>
        </w:rPr>
        <w:t>形成反应方程式</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p>
            <m:e>
              <m:r>
                <m:rPr>
                  <m:nor/>
                  <m:sty m:val="p"/>
                </m:rPr>
                <m:t>Cr</m:t>
              </m:r>
            </m:e>
            <m:sup>
              <m:r>
                <m:t>3</m:t>
              </m:r>
              <m:r>
                <m:rPr>
                  <m:sty m:val="p"/>
                </m:rPr>
                <m:t>+</m:t>
              </m:r>
            </m:sup>
          </m:sSup>
          <m:r>
            <m:rPr>
              <m:sty m:val="p"/>
            </m:rPr>
            <m:t>+</m:t>
          </m:r>
          <m:r>
            <m:t>3</m:t>
          </m:r>
          <m:sSub>
            <m:e>
              <m:r>
                <m:rPr>
                  <m:nor/>
                  <m:sty m:val="p"/>
                </m:rPr>
                <m:t>NH</m:t>
              </m:r>
            </m:e>
            <m:sub>
              <m:r>
                <m:t>3</m:t>
              </m:r>
            </m:sub>
          </m:sSub>
          <m:r>
            <m:rPr>
              <m:sty m:val="p"/>
            </m:rPr>
            <m:t>+</m:t>
          </m:r>
          <m:r>
            <m:t>3</m:t>
          </m:r>
          <m:sSub>
            <m:e>
              <m:r>
                <m:rPr>
                  <m:nor/>
                  <m:sty m:val="p"/>
                </m:rPr>
                <m:t>H</m:t>
              </m:r>
            </m:e>
            <m:sub>
              <m:r>
                <m:t>2</m:t>
              </m:r>
            </m:sub>
          </m:sSub>
          <m:sSub>
            <m:e>
              <m:r>
                <m:rPr>
                  <m:nor/>
                  <m:sty m:val="p"/>
                </m:rPr>
                <m:t>O</m:t>
              </m:r>
            </m:e>
            <m:sub>
              <m:r>
                <m:t>2</m:t>
              </m:r>
            </m:sub>
          </m:sSub>
          <m:r>
            <m:rPr>
              <m:sty m:val="p"/>
            </m:rPr>
            <m:t>→</m:t>
          </m:r>
          <m:sSub>
            <m:e>
              <m:r>
                <m:rPr>
                  <m:nor/>
                  <m:sty m:val="p"/>
                </m:rPr>
                <m:t>CrO</m:t>
              </m:r>
            </m:e>
            <m:sub>
              <m:r>
                <m:t>4</m:t>
              </m:r>
            </m:sub>
          </m:sSub>
          <m:r>
            <m:rPr>
              <m:sty m:val="p"/>
            </m:rPr>
            <m:t>(</m:t>
          </m:r>
          <m:sSub>
            <m:e>
              <m:r>
                <m:rPr>
                  <m:nor/>
                  <m:sty m:val="p"/>
                </m:rPr>
                <m:t>NH</m:t>
              </m:r>
            </m:e>
            <m:sub>
              <m:r>
                <m:t>3</m:t>
              </m:r>
            </m:sub>
          </m:sSub>
          <m:sSub>
            <m:e>
              <m:r>
                <m:rPr>
                  <m:sty m:val="p"/>
                </m:rPr>
                <m:t>)</m:t>
              </m:r>
            </m:e>
            <m:sub>
              <m:r>
                <m:t>3</m:t>
              </m:r>
            </m:sub>
          </m:sSub>
          <m:r>
            <m:rPr>
              <m:sty m:val="p"/>
            </m:rPr>
            <m:t>+</m:t>
          </m:r>
          <m:r>
            <m:t>3</m:t>
          </m:r>
          <m:sSub>
            <m:e>
              <m:r>
                <m:rPr>
                  <m:nor/>
                  <m:sty m:val="p"/>
                </m:rPr>
                <m:t>H</m:t>
              </m:r>
            </m:e>
            <m:sub>
              <m:r>
                <m:t>2</m:t>
              </m:r>
            </m:sub>
          </m:sSub>
          <m:r>
            <m:rPr>
              <m:nor/>
              <m:sty m:val="p"/>
            </m:rPr>
            <m:t>O</m:t>
          </m:r>
        </m:oMath>
      </m:oMathPara>
    </w:p>
    <w:p>
      <w:pPr>
        <w:pStyle w:val="FirstParagraph"/>
      </w:pPr>
      <w:r>
        <w:rPr>
          <w:rFonts w:hint="eastAsia" w:ascii="Times New Roman" w:hAnsi="Times New Roman" w:eastAsia="FangSong" w:cs="Times New Roman"/>
        </w:rPr>
        <w:t>或更准确</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r>
                <m:rPr>
                  <m:nor/>
                  <m:sty m:val="p"/>
                </m:rPr>
                <m:t>Cr(OH)</m:t>
              </m:r>
            </m:e>
            <m:sub>
              <m:r>
                <m:t>3</m:t>
              </m:r>
            </m:sub>
          </m:sSub>
          <m:r>
            <m:rPr>
              <m:sty m:val="p"/>
            </m:rPr>
            <m:t>+</m:t>
          </m:r>
          <m:r>
            <m:t>3</m:t>
          </m:r>
          <m:sSub>
            <m:e>
              <m:r>
                <m:rPr>
                  <m:nor/>
                  <m:sty m:val="p"/>
                </m:rPr>
                <m:t>NH</m:t>
              </m:r>
            </m:e>
            <m:sub>
              <m:r>
                <m:t>3</m:t>
              </m:r>
            </m:sub>
          </m:sSub>
          <m:r>
            <m:rPr>
              <m:sty m:val="p"/>
            </m:rPr>
            <m:t>+</m:t>
          </m:r>
          <m:r>
            <m:t>3</m:t>
          </m:r>
          <m:sSub>
            <m:e>
              <m:r>
                <m:rPr>
                  <m:nor/>
                  <m:sty m:val="p"/>
                </m:rPr>
                <m:t>H</m:t>
              </m:r>
            </m:e>
            <m:sub>
              <m:r>
                <m:t>2</m:t>
              </m:r>
            </m:sub>
          </m:sSub>
          <m:sSub>
            <m:e>
              <m:r>
                <m:rPr>
                  <m:nor/>
                  <m:sty m:val="p"/>
                </m:rPr>
                <m:t>O</m:t>
              </m:r>
            </m:e>
            <m:sub>
              <m:r>
                <m:t>2</m:t>
              </m:r>
            </m:sub>
          </m:sSub>
          <m:r>
            <m:rPr>
              <m:sty m:val="p"/>
            </m:rPr>
            <m:t>→</m:t>
          </m:r>
          <m:sSub>
            <m:e>
              <m:r>
                <m:rPr>
                  <m:nor/>
                  <m:sty m:val="p"/>
                </m:rPr>
                <m:t>CrO</m:t>
              </m:r>
            </m:e>
            <m:sub>
              <m:r>
                <m:t>4</m:t>
              </m:r>
            </m:sub>
          </m:sSub>
          <m:r>
            <m:rPr>
              <m:sty m:val="p"/>
            </m:rPr>
            <m:t>(</m:t>
          </m:r>
          <m:sSub>
            <m:e>
              <m:r>
                <m:rPr>
                  <m:nor/>
                  <m:sty m:val="p"/>
                </m:rPr>
                <m:t>NH</m:t>
              </m:r>
            </m:e>
            <m:sub>
              <m:r>
                <m:t>3</m:t>
              </m:r>
            </m:sub>
          </m:sSub>
          <m:sSub>
            <m:e>
              <m:r>
                <m:rPr>
                  <m:sty m:val="p"/>
                </m:rPr>
                <m:t>)</m:t>
              </m:r>
            </m:e>
            <m:sub>
              <m:r>
                <m:t>3</m:t>
              </m:r>
            </m:sub>
          </m:sSub>
          <m:r>
            <m:rPr>
              <m:sty m:val="p"/>
            </m:rPr>
            <m:t>+</m:t>
          </m:r>
          <m:r>
            <m:t>3</m:t>
          </m:r>
          <m:sSub>
            <m:e>
              <m:r>
                <m:rPr>
                  <m:nor/>
                  <m:sty m:val="p"/>
                </m:rPr>
                <m:t>H</m:t>
              </m:r>
            </m:e>
            <m:sub>
              <m:r>
                <m:t>2</m:t>
              </m:r>
            </m:sub>
          </m:sSub>
          <m:r>
            <m:rPr>
              <m:nor/>
              <m:sty m:val="p"/>
            </m:rPr>
            <m:t>O</m:t>
          </m:r>
        </m:oMath>
      </m:oMathPara>
    </w:p>
    <w:p>
      <w:pPr>
        <w:pStyle w:val="FirstParagraph"/>
      </w:pPr>
      <w:r>
        <w:rPr>
          <w:rFonts w:ascii="Times New Roman" w:hAnsi="Times New Roman" w:eastAsia="Times New Roman" w:cs="Times New Roman"/>
          <w:b/>
          <w:bCs/>
        </w:rPr>
        <w:t xml:space="preserve">(b)</w:t>
      </w:r>
      <w:r>
        <w:rPr>
          <w:rFonts w:ascii="Times New Roman" w:hAnsi="Times New Roman" w:eastAsia="Times New Roman" w:cs="Times New Roman"/>
        </w:rPr>
        <w:t xml:space="preserve"> </w:t>
      </w:r>
      <w:r>
        <w:rPr>
          <w:rFonts w:hint="eastAsia" w:ascii="Times New Roman" w:hAnsi="Times New Roman" w:eastAsia="FangSong" w:cs="Times New Roman"/>
        </w:rPr>
        <w:t>配合物结构</w:t>
      </w:r>
      <w:r>
        <w:rPr>
          <w:rFonts w:hint="eastAsia" w:ascii="Times New Roman" w:hAnsi="Times New Roman" w:eastAsia="Times New Roman" w:cs="Times New Roman"/>
        </w:rPr>
        <w:t>：</w:t>
      </w:r>
    </w:p>
    <w:p>
      <w:pPr>
        <w:pStyle w:val="Compact"/>
        <w:numPr>
          <w:ilvl w:val="0"/>
          <w:numId w:val="1178"/>
        </w:numPr>
      </w:pPr>
      <w:r>
        <w:rPr>
          <w:rFonts w:hint="eastAsia" w:ascii="Times New Roman" w:hAnsi="Times New Roman" w:eastAsia="FangSong" w:cs="Times New Roman"/>
        </w:rPr>
        <w:t>中心原子</w:t>
      </w:r>
      <w:r>
        <w:rPr>
          <w:rFonts w:hint="eastAsia" w:ascii="Times New Roman" w:hAnsi="Times New Roman" w:eastAsia="Times New Roman" w:cs="Times New Roman"/>
        </w:rPr>
        <w:t>：Cr(VI)，d</w:t>
      </w:r>
      <w:r>
        <w:rPr>
          <w:rFonts w:hint="eastAsia" w:ascii="Times New Roman" w:hAnsi="Times New Roman" w:eastAsia="Times New Roman" w:cs="Times New Roman"/>
          <w:vertAlign w:val="superscript"/>
        </w:rPr>
        <w:t>0</w:t>
      </w:r>
      <w:r>
        <w:rPr>
          <w:rFonts w:ascii="Times New Roman" w:hAnsi="Times New Roman" w:eastAsia="Times New Roman" w:cs="Times New Roman"/>
        </w:rPr>
        <w:t xml:space="preserve"> </w:t>
      </w:r>
      <w:r>
        <w:rPr>
          <w:rFonts w:hint="eastAsia" w:ascii="Times New Roman" w:hAnsi="Times New Roman" w:eastAsia="FangSong" w:cs="Times New Roman"/>
        </w:rPr>
        <w:t xml:space="preserve">电子构型</w:t>
      </w:r>
    </w:p>
    <w:p>
      <w:pPr>
        <w:pStyle w:val="Compact"/>
        <w:numPr>
          <w:ilvl w:val="0"/>
          <w:numId w:val="1178"/>
        </w:numPr>
      </w:pPr>
      <w:r>
        <w:rPr>
          <w:rFonts w:hint="eastAsia" w:ascii="Times New Roman" w:hAnsi="Times New Roman" w:eastAsia="FangSong" w:cs="Times New Roman"/>
        </w:rPr>
        <w:t>配体</w:t>
      </w:r>
      <w:r>
        <w:rPr>
          <w:rFonts w:hint="eastAsia" w:ascii="Times New Roman" w:hAnsi="Times New Roman" w:eastAsia="Times New Roman" w:cs="Times New Roman"/>
        </w:rPr>
        <w:t>：3</w:t>
      </w:r>
      <w:r>
        <w:rPr>
          <w:rFonts w:hint="eastAsia" w:ascii="Times New Roman" w:hAnsi="Times New Roman" w:eastAsia="FangSong" w:cs="Times New Roman"/>
        </w:rPr>
        <w:t>个</w:t>
      </w:r>
      <w:r>
        <w:rPr>
          <w:rFonts w:ascii="Times New Roman" w:hAnsi="Times New Roman" w:eastAsia="Times New Roman" w:cs="Times New Roman"/>
        </w:rPr>
        <w:t xml:space="preserve"> </w:t>
      </w:r>
      <w:r>
        <w:rPr>
          <w:rFonts w:hint="eastAsia" w:ascii="Times New Roman" w:hAnsi="Times New Roman" w:eastAsia="Times New Roman" w:cs="Times New Roman"/>
        </w:rPr>
        <w:t>NH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r>
        <w:rPr>
          <w:rFonts w:hint="eastAsia" w:ascii="Times New Roman" w:hAnsi="Times New Roman" w:eastAsia="FangSong" w:cs="Times New Roman"/>
        </w:rPr>
        <w:t>单齿</w:t>
      </w:r>
      <w:r>
        <w:rPr>
          <w:rFonts w:hint="eastAsia" w:ascii="Times New Roman" w:hAnsi="Times New Roman" w:eastAsia="Times New Roman" w:cs="Times New Roman"/>
        </w:rPr>
        <w:t>）</w:t>
      </w:r>
      <w:r>
        <w:rPr>
          <w:rFonts w:ascii="Times New Roman" w:hAnsi="Times New Roman" w:eastAsia="Times New Roman" w:cs="Times New Roman"/>
        </w:rPr>
        <w:t xml:space="preserve"> + </w:t>
      </w:r>
      <w:r>
        <w:rPr>
          <w:rFonts w:hint="eastAsia" w:ascii="Times New Roman" w:hAnsi="Times New Roman" w:eastAsia="Times New Roman" w:cs="Times New Roman"/>
        </w:rPr>
        <w:t>1</w:t>
      </w:r>
      <w:r>
        <w:rPr>
          <w:rFonts w:hint="eastAsia" w:ascii="Times New Roman" w:hAnsi="Times New Roman" w:eastAsia="FangSong" w:cs="Times New Roman"/>
        </w:rPr>
        <w:t>个过氧基团</w:t>
      </w:r>
      <w:r>
        <w:rPr>
          <w:rFonts w:ascii="Times New Roman" w:hAnsi="Times New Roman" w:eastAsia="Times New Roman" w:cs="Times New Roman"/>
        </w:rPr>
        <w:t xml:space="preserve"> </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w:t>
      </w:r>
      <w:r>
        <w:rPr>
          <w:rFonts w:hint="eastAsia" w:ascii="Times New Roman" w:hAnsi="Times New Roman" w:eastAsia="FangSong" w:cs="Times New Roman"/>
        </w:rPr>
        <w:t>双齿</w:t>
      </w:r>
      <w:r>
        <w:rPr>
          <w:rFonts w:hint="eastAsia" w:ascii="Times New Roman" w:hAnsi="Times New Roman" w:eastAsia="Times New Roman" w:cs="Times New Roman"/>
        </w:rPr>
        <w:t>）</w:t>
      </w:r>
    </w:p>
    <w:p>
      <w:pPr>
        <w:pStyle w:val="Compact"/>
        <w:numPr>
          <w:ilvl w:val="0"/>
          <w:numId w:val="1178"/>
        </w:numPr>
      </w:pPr>
      <w:r>
        <w:rPr>
          <w:rFonts w:hint="eastAsia" w:ascii="Times New Roman" w:hAnsi="Times New Roman" w:eastAsia="FangSong" w:cs="Times New Roman"/>
        </w:rPr>
        <w:t>几何构型</w:t>
      </w:r>
      <w:r>
        <w:rPr>
          <w:rFonts w:hint="eastAsia" w:ascii="Times New Roman" w:hAnsi="Times New Roman" w:eastAsia="Times New Roman" w:cs="Times New Roman"/>
        </w:rPr>
        <w:t>：</w:t>
      </w:r>
      <w:r>
        <w:rPr>
          <w:rFonts w:hint="eastAsia" w:ascii="Times New Roman" w:hAnsi="Times New Roman" w:eastAsia="FangSong" w:cs="Times New Roman"/>
        </w:rPr>
        <w:t>近似八面体</w:t>
      </w:r>
      <w:r>
        <w:rPr>
          <w:rFonts w:hint="eastAsia" w:ascii="Times New Roman" w:hAnsi="Times New Roman" w:eastAsia="Times New Roman" w:cs="Times New Roman"/>
        </w:rPr>
        <w:t>，</w:t>
      </w:r>
      <w:r>
        <w:rPr>
          <w:rFonts w:hint="eastAsia" w:ascii="Times New Roman" w:hAnsi="Times New Roman" w:eastAsia="FangSong" w:cs="Times New Roman"/>
        </w:rPr>
        <w:t>过氧基团占据两个相邻位置</w:t>
      </w:r>
    </w:p>
    <w:p>
      <w:pPr>
        <w:pStyle w:val="Compact"/>
        <w:numPr>
          <w:ilvl w:val="0"/>
          <w:numId w:val="1178"/>
        </w:numPr>
      </w:pPr>
      <w:r>
        <w:rPr>
          <w:rFonts w:hint="eastAsia" w:ascii="Times New Roman" w:hAnsi="Times New Roman" w:eastAsia="FangSong" w:cs="Times New Roman"/>
        </w:rPr>
        <w:t>结构简式</w:t>
      </w:r>
      <w:r>
        <w:rPr>
          <w:rFonts w:hint="eastAsia" w:ascii="Times New Roman" w:hAnsi="Times New Roman" w:eastAsia="Times New Roman" w:cs="Times New Roman"/>
        </w:rPr>
        <w:t>：[Cr(O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(NH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b/>
          <w:bCs/>
        </w:rPr>
        <w:t xml:space="preserve">(c)</w:t>
      </w:r>
      <w:r>
        <w:rPr>
          <w:rFonts w:ascii="Times New Roman" w:hAnsi="Times New Roman" w:eastAsia="Times New Roman" w:cs="Times New Roman"/>
        </w:rPr>
        <w:t xml:space="preserve"> </w:t>
      </w:r>
      <w:r>
        <w:rPr>
          <w:rFonts w:hint="eastAsia" w:ascii="Times New Roman" w:hAnsi="Times New Roman" w:eastAsia="FangSong" w:cs="Times New Roman"/>
        </w:rPr>
        <w:t>紫色原因</w:t>
      </w:r>
      <w:r>
        <w:rPr>
          <w:rFonts w:hint="eastAsia" w:ascii="Times New Roman" w:hAnsi="Times New Roman" w:eastAsia="Times New Roman" w:cs="Times New Roman"/>
        </w:rPr>
        <w:t>：</w:t>
      </w:r>
    </w:p>
    <w:p>
      <w:pPr>
        <w:pStyle w:val="Compact"/>
        <w:numPr>
          <w:ilvl w:val="0"/>
          <w:numId w:val="1179"/>
        </w:numPr>
      </w:pPr>
      <w:r>
        <w:rPr>
          <w:rFonts w:hint="eastAsia" w:ascii="Times New Roman" w:hAnsi="Times New Roman" w:eastAsia="FangSong" w:cs="Times New Roman"/>
          <w:b/>
          <w:bCs/>
        </w:rPr>
        <w:t>荷移跃迁</w:t>
      </w:r>
      <w:r>
        <w:rPr>
          <w:rFonts w:hint="eastAsia" w:ascii="Times New Roman" w:hAnsi="Times New Roman" w:eastAsia="Times New Roman" w:cs="Times New Roman"/>
          <w:b/>
          <w:bCs/>
        </w:rPr>
        <w:t>（LMCT）</w:t>
      </w:r>
      <w:r>
        <w:rPr>
          <w:rFonts w:hint="eastAsia" w:ascii="Times New Roman" w:hAnsi="Times New Roman" w:eastAsia="Times New Roman" w:cs="Times New Roman"/>
        </w:rPr>
        <w:t>：</w:t>
      </w:r>
      <w:r>
        <w:rPr>
          <w:rFonts w:hint="eastAsia" w:ascii="Times New Roman" w:hAnsi="Times New Roman" w:eastAsia="FangSong" w:cs="Times New Roman"/>
        </w:rPr>
        <w:t>配体</w:t>
      </w:r>
      <w:r>
        <w:rPr>
          <w:rFonts w:hint="eastAsia" w:ascii="Times New Roman" w:hAnsi="Times New Roman" w:eastAsia="Times New Roman" w:cs="Times New Roman"/>
        </w:rPr>
        <w:t>→</w:t>
      </w:r>
      <w:r>
        <w:rPr>
          <w:rFonts w:hint="eastAsia" w:ascii="Times New Roman" w:hAnsi="Times New Roman" w:eastAsia="FangSong" w:cs="Times New Roman"/>
        </w:rPr>
        <w:t>金属的电荷转移跃迁</w:t>
      </w:r>
    </w:p>
    <w:p>
      <w:pPr>
        <w:pStyle w:val="Compact"/>
        <w:numPr>
          <w:ilvl w:val="0"/>
          <w:numId w:val="1179"/>
        </w:numPr>
      </w:pPr>
      <w:r>
        <w:rPr>
          <w:rFonts w:ascii="Times New Roman" w:hAnsi="Times New Roman" w:eastAsia="Times New Roman" w:cs="Times New Roman"/>
        </w:rPr>
        <w:t xml:space="preserve">Cr(VI) </w:t>
      </w:r>
      <w:r>
        <w:rPr>
          <w:rFonts w:hint="eastAsia" w:ascii="Times New Roman" w:hAnsi="Times New Roman" w:eastAsia="FangSong" w:cs="Times New Roman"/>
        </w:rPr>
        <w:t>是强氧化剂</w:t>
      </w:r>
      <w:r>
        <w:rPr>
          <w:rFonts w:hint="eastAsia" w:ascii="Times New Roman" w:hAnsi="Times New Roman" w:eastAsia="Times New Roman" w:cs="Times New Roman"/>
        </w:rPr>
        <w:t>，</w:t>
      </w:r>
      <w:r>
        <w:rPr>
          <w:rFonts w:hint="eastAsia" w:ascii="Times New Roman" w:hAnsi="Times New Roman" w:eastAsia="FangSong" w:cs="Times New Roman"/>
        </w:rPr>
        <w:t>过氧基团是还原剂</w:t>
      </w:r>
    </w:p>
    <w:p>
      <w:pPr>
        <w:pStyle w:val="Compact"/>
        <w:numPr>
          <w:ilvl w:val="0"/>
          <w:numId w:val="1179"/>
        </w:numPr>
      </w:pPr>
      <w:r>
        <w:rPr>
          <w:rFonts w:ascii="Times New Roman" w:hAnsi="Times New Roman" w:eastAsia="Times New Roman" w:cs="Times New Roman"/>
        </w:rPr>
        <w:t>O</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 Cr(VI) </w:t>
      </w:r>
      <w:r>
        <w:rPr>
          <w:rFonts w:hint="eastAsia" w:ascii="Times New Roman" w:hAnsi="Times New Roman" w:eastAsia="FangSong" w:cs="Times New Roman"/>
        </w:rPr>
        <w:t xml:space="preserve">的电荷转移吸收在可见光区</w:t>
      </w:r>
    </w:p>
    <w:p>
      <w:pPr>
        <w:pStyle w:val="Compact"/>
        <w:numPr>
          <w:ilvl w:val="0"/>
          <w:numId w:val="1179"/>
        </w:numPr>
      </w:pPr>
      <w:r>
        <w:rPr>
          <w:rFonts w:hint="eastAsia" w:ascii="Times New Roman" w:hAnsi="Times New Roman" w:eastAsia="FangSong" w:cs="Times New Roman"/>
        </w:rPr>
        <w:t>这种荷移跃迁的摩尔吸光系数很大</w:t>
      </w:r>
      <w:r>
        <w:rPr>
          <w:rFonts w:hint="eastAsia" w:ascii="Times New Roman" w:hAnsi="Times New Roman" w:eastAsia="Times New Roman" w:cs="Times New Roman"/>
        </w:rPr>
        <w:t>（ε</w:t>
      </w:r>
      <w:r>
        <w:rPr>
          <w:rFonts w:ascii="Times New Roman" w:hAnsi="Times New Roman" w:eastAsia="Times New Roman" w:cs="Times New Roman"/>
        </w:rPr>
        <w:t xml:space="preserve"> &gt; </w:t>
      </w:r>
      <w:r>
        <w:rPr>
          <w:rFonts w:hint="eastAsia" w:ascii="Times New Roman" w:hAnsi="Times New Roman" w:eastAsia="Times New Roman" w:cs="Times New Roman"/>
        </w:rPr>
        <w:t>1000），</w:t>
      </w:r>
      <w:r>
        <w:rPr>
          <w:rFonts w:hint="eastAsia" w:ascii="Times New Roman" w:hAnsi="Times New Roman" w:eastAsia="FangSong" w:cs="Times New Roman"/>
        </w:rPr>
        <w:t>颜色很深</w:t>
      </w:r>
    </w:p>
    <w:p>
      <w:pPr>
        <w:pStyle w:val="Compact"/>
        <w:numPr>
          <w:ilvl w:val="0"/>
          <w:numId w:val="1179"/>
        </w:numPr>
      </w:pPr>
      <w:r>
        <w:rPr>
          <w:rFonts w:ascii="Times New Roman" w:hAnsi="Times New Roman" w:eastAsia="Times New Roman" w:cs="Times New Roman"/>
        </w:rPr>
        <w:t xml:space="preserve">d-d </w:t>
      </w:r>
      <w:r>
        <w:rPr>
          <w:rFonts w:hint="eastAsia" w:ascii="Times New Roman" w:hAnsi="Times New Roman" w:eastAsia="FangSong" w:cs="Times New Roman"/>
        </w:rPr>
        <w:t xml:space="preserve">跃迁在</w:t>
      </w:r>
      <w:r>
        <w:rPr>
          <w:rFonts w:ascii="Times New Roman" w:hAnsi="Times New Roman" w:eastAsia="Times New Roman" w:cs="Times New Roman"/>
        </w:rPr>
        <w:t xml:space="preserve"> d</w:t>
      </w:r>
      <w:r>
        <w:rPr>
          <w:rFonts w:ascii="Times New Roman" w:hAnsi="Times New Roman" w:eastAsia="Times New Roman" w:cs="Times New Roman"/>
          <w:vertAlign w:val="superscript"/>
        </w:rPr>
        <w:t>0</w:t>
      </w:r>
      <w:r>
        <w:rPr>
          <w:rFonts w:ascii="Times New Roman" w:hAnsi="Times New Roman" w:eastAsia="Times New Roman" w:cs="Times New Roman"/>
        </w:rPr>
        <w:t xml:space="preserve"> </w:t>
      </w:r>
      <w:r>
        <w:rPr>
          <w:rFonts w:hint="eastAsia" w:ascii="Times New Roman" w:hAnsi="Times New Roman" w:eastAsia="FangSong" w:cs="Times New Roman"/>
        </w:rPr>
        <w:t>构型中不存在</w:t>
      </w:r>
      <w:r>
        <w:rPr>
          <w:rFonts w:hint="eastAsia" w:ascii="Times New Roman" w:hAnsi="Times New Roman" w:eastAsia="Times New Roman" w:cs="Times New Roman"/>
        </w:rPr>
        <w:t>，</w:t>
      </w:r>
      <w:r>
        <w:rPr>
          <w:rFonts w:hint="eastAsia" w:ascii="Times New Roman" w:hAnsi="Times New Roman" w:eastAsia="FangSong" w:cs="Times New Roman"/>
        </w:rPr>
        <w:t>所以颜色完全来自荷移跃迁</w:t>
      </w:r>
    </w:p>
    <w:p>
      <w:pPr>
        <w:spacing w:before="160" w:after="80"/>
      </w:pPr>
      <w:r>
        <w:pict>
          <v:rect style="width:0;height:1.5pt" o:hralign="center" o:hrstd="t" o:hr="t"/>
        </w:pict>
      </w:r>
    </w:p>
    <w:bookmarkEnd w:id="407"/>
    <w:bookmarkStart w:id="408" w:name="例1"/>
    <w:p>
      <w:pPr>
        <w:pStyle w:val="Heading2"/>
        <w:spacing w:before="280" w:after="120"/>
      </w:pPr>
      <w:r>
        <w:rPr>
          <w:rFonts w:ascii="Times New Roman" w:hAnsi="Times New Roman" w:eastAsia="Times New Roman" w:cs="Times New Roman"/>
        </w:rPr>
        <w:t xml:space="preserve">4.84 </w:t>
      </w:r>
      <w:r>
        <w:rPr>
          <w:rFonts w:hint="eastAsia" w:ascii="Times New Roman" w:hAnsi="Times New Roman" w:eastAsia="SimHei" w:cs="Times New Roman"/>
        </w:rPr>
        <w:t>例</w:t>
      </w:r>
      <w:r>
        <w:rPr>
          <w:rFonts w:hint="eastAsia" w:ascii="Times New Roman" w:hAnsi="Times New Roman" w:eastAsia="Times New Roman" w:cs="Times New Roman"/>
        </w:rPr>
        <w:t>1</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w:t>
      </w:r>
      <w:r>
        <w:rPr>
          <w:rFonts w:hint="eastAsia" w:ascii="Times New Roman" w:hAnsi="Times New Roman" w:eastAsia="FangSong" w:cs="Times New Roman"/>
        </w:rPr>
        <w:t>按照配合物的命名规则对下列化合物进行命名</w:t>
      </w:r>
      <w:r>
        <w:rPr>
          <w:rFonts w:hint="eastAsia" w:ascii="Times New Roman" w:hAnsi="Times New Roman" w:eastAsia="Times New Roman" w:cs="Times New Roman"/>
        </w:rPr>
        <w:t>：(1)</w:t>
      </w:r>
      <w:r>
        <w:rPr>
          <w:rFonts w:ascii="Times New Roman" w:hAnsi="Times New Roman" w:eastAsia="Times New Roman" w:cs="Times New Roman"/>
        </w:rPr>
        <w:t xml:space="preserve"> </w:t>
      </w:r>
      <m:oMath>
        <m:oMathPr>
          <m:ctrlPr>
            <w:rPr>
              <w:sz w:val="28"/>
              <w:szCs w:val="28"/>
            </w:rPr>
          </m:ctrlPr>
        </m:oMathPr>
        <m:r>
          <m:t>K</m:t>
        </m:r>
        <m:r>
          <m:rPr>
            <m:sty m:val="p"/>
          </m:rPr>
          <m:t>[</m:t>
        </m:r>
        <m:r>
          <m:t>S</m:t>
        </m:r>
        <m:r>
          <m:t>b</m:t>
        </m:r>
        <m:r>
          <m:t>C</m:t>
        </m:r>
        <m:sSub>
          <m:e>
            <m:r>
              <m:t>l</m:t>
            </m:r>
          </m:e>
          <m:sub>
            <m:r>
              <m:t>5</m:t>
            </m:r>
          </m:sub>
        </m:sSub>
        <m:r>
          <m:rPr>
            <m:sty m:val="p"/>
          </m:rPr>
          <m:t>(</m:t>
        </m:r>
        <m:sSub>
          <m:e>
            <m:r>
              <m:t>C</m:t>
            </m:r>
          </m:e>
          <m:sub>
            <m:r>
              <m:t>6</m:t>
            </m:r>
          </m:sub>
        </m:sSub>
        <m:sSub>
          <m:e>
            <m:r>
              <m:t>H</m:t>
            </m:r>
          </m:e>
          <m:sub>
            <m:r>
              <m:t>5</m:t>
            </m:r>
          </m:sub>
        </m:sSub>
        <m:r>
          <m:rPr>
            <m:sty m:val="p"/>
          </m:rPr>
          <m:t>)</m:t>
        </m:r>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(2)</w:t>
      </w:r>
      <w:r>
        <w:rPr>
          <w:rFonts w:ascii="Times New Roman" w:hAnsi="Times New Roman" w:eastAsia="Times New Roman" w:cs="Times New Roman"/>
        </w:rPr>
        <w:t xml:space="preserve"> </w:t>
      </w:r>
      <m:oMath>
        <m:oMathPr>
          <m:ctrlPr>
            <w:rPr>
              <w:sz w:val="28"/>
              <w:szCs w:val="28"/>
            </w:rPr>
          </m:ctrlPr>
        </m:oMathPr>
        <m:r>
          <m:rPr>
            <m:sty m:val="p"/>
          </m:rPr>
          <m:t>[</m:t>
        </m:r>
        <m:r>
          <m:t>C</m:t>
        </m:r>
        <m:r>
          <m:t>o</m:t>
        </m:r>
        <m:r>
          <m:rPr>
            <m:sty m:val="p"/>
          </m:rPr>
          <m:t>(</m:t>
        </m:r>
        <m:r>
          <m:t>N</m:t>
        </m:r>
        <m:sSub>
          <m:e>
            <m:r>
              <m:t>O</m:t>
            </m:r>
          </m:e>
          <m:sub>
            <m:r>
              <m:t>2</m:t>
            </m:r>
          </m:sub>
        </m:sSub>
        <m:sSub>
          <m:e>
            <m:r>
              <m:rPr>
                <m:sty m:val="p"/>
              </m:rPr>
              <m:t>)</m:t>
            </m:r>
          </m:e>
          <m:sub>
            <m:r>
              <m:t>3</m:t>
            </m:r>
          </m:sub>
        </m:sSub>
        <m:r>
          <m:rPr>
            <m:sty m:val="p"/>
          </m:rPr>
          <m:t>(</m:t>
        </m:r>
        <m:r>
          <m:t>N</m:t>
        </m:r>
        <m:sSub>
          <m:e>
            <m:r>
              <m:t>H</m:t>
            </m:r>
          </m:e>
          <m:sub>
            <m:r>
              <m:t>3</m:t>
            </m:r>
          </m:sub>
        </m:sSub>
        <m:sSub>
          <m:e>
            <m:r>
              <m:rPr>
                <m:sty m:val="p"/>
              </m:rPr>
              <m:t>)</m:t>
            </m:r>
          </m:e>
          <m:sub>
            <m:r>
              <m:t>3</m:t>
            </m:r>
          </m:sub>
        </m:sSub>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(3)</w:t>
      </w:r>
      <w:r>
        <w:rPr>
          <w:rFonts w:ascii="Times New Roman" w:hAnsi="Times New Roman" w:eastAsia="Times New Roman" w:cs="Times New Roman"/>
        </w:rPr>
        <w:t xml:space="preserve"> </w:t>
      </w:r>
      <m:oMath>
        <m:oMathPr>
          <m:ctrlPr>
            <w:rPr>
              <w:sz w:val="28"/>
              <w:szCs w:val="28"/>
            </w:rPr>
          </m:ctrlPr>
        </m:oMathPr>
        <m:r>
          <m:rPr>
            <m:sty m:val="p"/>
          </m:rPr>
          <m:t>[</m:t>
        </m:r>
        <m:r>
          <m:t>C</m:t>
        </m:r>
        <m:r>
          <m:t>o</m:t>
        </m:r>
        <m:r>
          <m:rPr>
            <m:sty m:val="p"/>
          </m:rPr>
          <m:t>(</m:t>
        </m:r>
        <m:r>
          <m:t>O</m:t>
        </m:r>
        <m:r>
          <m:t>N</m:t>
        </m:r>
        <m:r>
          <m:t>O</m:t>
        </m:r>
        <m:r>
          <m:rPr>
            <m:sty m:val="p"/>
          </m:rPr>
          <m:t>)</m:t>
        </m:r>
        <m:r>
          <m:rPr>
            <m:sty m:val="p"/>
          </m:rPr>
          <m:t>(</m:t>
        </m:r>
        <m:r>
          <m:t>N</m:t>
        </m:r>
        <m:sSub>
          <m:e>
            <m:r>
              <m:t>H</m:t>
            </m:r>
          </m:e>
          <m:sub>
            <m:r>
              <m:t>3</m:t>
            </m:r>
          </m:sub>
        </m:sSub>
        <m:sSub>
          <m:e>
            <m:r>
              <m:rPr>
                <m:sty m:val="p"/>
              </m:rPr>
              <m:t>)</m:t>
            </m:r>
          </m:e>
          <m:sub>
            <m:r>
              <m:t>5</m:t>
            </m:r>
          </m:sub>
        </m:sSub>
        <m:r>
          <m:rPr>
            <m:sty m:val="p"/>
          </m:rPr>
          <m:t>]</m:t>
        </m:r>
        <m:r>
          <m:t>S</m:t>
        </m:r>
        <m:sSub>
          <m:e>
            <m:r>
              <m:t>O</m:t>
            </m:r>
          </m:e>
          <m:sub>
            <m:r>
              <m:t>4</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(4)</w:t>
      </w:r>
      <w:r>
        <w:rPr>
          <w:rFonts w:ascii="Times New Roman" w:hAnsi="Times New Roman" w:eastAsia="Times New Roman" w:cs="Times New Roman"/>
        </w:rPr>
        <w:t xml:space="preserve"> </w:t>
      </w:r>
      <m:oMath>
        <m:oMathPr>
          <m:ctrlPr>
            <w:rPr>
              <w:sz w:val="28"/>
              <w:szCs w:val="28"/>
            </w:rPr>
          </m:ctrlPr>
        </m:oMathPr>
        <m:r>
          <m:rPr>
            <m:sty m:val="p"/>
          </m:rPr>
          <m:t>[</m:t>
        </m:r>
        <m:r>
          <m:t>P</m:t>
        </m:r>
        <m:r>
          <m:t>t</m:t>
        </m:r>
        <m:r>
          <m:rPr>
            <m:sty m:val="p"/>
          </m:rPr>
          <m:t>(</m:t>
        </m:r>
        <m:r>
          <m:t>S</m:t>
        </m:r>
        <m:r>
          <m:t>C</m:t>
        </m:r>
        <m:r>
          <m:t>N</m:t>
        </m:r>
        <m:sSub>
          <m:e>
            <m:r>
              <m:rPr>
                <m:sty m:val="p"/>
              </m:rPr>
              <m:t>)</m:t>
            </m:r>
          </m:e>
          <m:sub>
            <m:r>
              <m:t>6</m:t>
            </m:r>
          </m:sub>
        </m:sSub>
        <m:sSup>
          <m:e>
            <m:r>
              <m:rPr>
                <m:sty m:val="p"/>
              </m:rPr>
              <m:t>]</m:t>
            </m:r>
          </m:e>
          <m:sup>
            <m:r>
              <m:t>2</m:t>
            </m:r>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(5)</w:t>
      </w:r>
      <w:r>
        <w:rPr>
          <w:rFonts w:ascii="Times New Roman" w:hAnsi="Times New Roman" w:eastAsia="Times New Roman" w:cs="Times New Roman"/>
        </w:rPr>
        <w:t xml:space="preserve"> </w:t>
      </w:r>
      <m:oMath>
        <m:oMathPr>
          <m:ctrlPr>
            <w:rPr>
              <w:sz w:val="28"/>
              <w:szCs w:val="28"/>
            </w:rPr>
          </m:ctrlPr>
        </m:oMathPr>
        <m:r>
          <m:rPr>
            <m:sty m:val="p"/>
          </m:rPr>
          <m:t>[</m:t>
        </m:r>
        <m:r>
          <m:t>C</m:t>
        </m:r>
        <m:r>
          <m:t>r</m:t>
        </m:r>
        <m:r>
          <m:rPr>
            <m:sty m:val="p"/>
          </m:rPr>
          <m:t>(</m:t>
        </m:r>
        <m:r>
          <m:t>N</m:t>
        </m:r>
        <m:r>
          <m:t>C</m:t>
        </m:r>
        <m:r>
          <m:t>S</m:t>
        </m:r>
        <m:sSub>
          <m:e>
            <m:r>
              <m:rPr>
                <m:sty m:val="p"/>
              </m:rPr>
              <m:t>)</m:t>
            </m:r>
          </m:e>
          <m:sub>
            <m:r>
              <m:t>6</m:t>
            </m:r>
          </m:sub>
        </m:sSub>
        <m:sSup>
          <m:e>
            <m:r>
              <m:rPr>
                <m:sty m:val="p"/>
              </m:rPr>
              <m:t>]</m:t>
            </m:r>
          </m:e>
          <m:sup>
            <m:r>
              <m:t>3</m:t>
            </m:r>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(6)</w:t>
      </w:r>
      <w:r>
        <w:rPr>
          <w:rFonts w:ascii="Times New Roman" w:hAnsi="Times New Roman" w:eastAsia="Times New Roman" w:cs="Times New Roman"/>
        </w:rPr>
        <w:t xml:space="preserve"> </w:t>
      </w:r>
      <m:oMath>
        <m:oMathPr>
          <m:ctrlPr>
            <w:rPr>
              <w:sz w:val="28"/>
              <w:szCs w:val="28"/>
            </w:rPr>
          </m:ctrlPr>
        </m:oMathPr>
        <m:r>
          <m:rPr>
            <m:sty m:val="p"/>
          </m:rPr>
          <m:t>[</m:t>
        </m:r>
        <m:r>
          <m:t>F</m:t>
        </m:r>
        <m:r>
          <m:t>e</m:t>
        </m:r>
        <m:r>
          <m:rPr>
            <m:sty m:val="p"/>
          </m:rPr>
          <m:t>(</m:t>
        </m:r>
        <m:sSub>
          <m:e>
            <m:r>
              <m:t>C</m:t>
            </m:r>
          </m:e>
          <m:sub>
            <m:r>
              <m:t>5</m:t>
            </m:r>
          </m:sub>
        </m:sSub>
        <m:sSub>
          <m:e>
            <m:r>
              <m:t>H</m:t>
            </m:r>
          </m:e>
          <m:sub>
            <m:r>
              <m:t>5</m:t>
            </m:r>
          </m:sub>
        </m:sSub>
        <m:sSub>
          <m:e>
            <m:r>
              <m:rPr>
                <m:sty m:val="p"/>
              </m:rPr>
              <m:t>)</m:t>
            </m:r>
          </m:e>
          <m:sub>
            <m:r>
              <m:t>2</m:t>
            </m:r>
          </m:sub>
        </m:sSub>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b/>
          <w:bCs/>
        </w:rPr>
        <w:t xml:space="preserve">答案</w:t>
      </w:r>
      <w:r>
        <w:rPr>
          <w:rFonts w:hint="eastAsia" w:ascii="Times New Roman" w:hAnsi="Times New Roman" w:eastAsia="Times New Roman" w:cs="Times New Roman"/>
        </w:rPr>
        <w:t>：(1)</w:t>
      </w:r>
      <w:r>
        <w:rPr>
          <w:rFonts w:hint="eastAsia" w:ascii="Times New Roman" w:hAnsi="Times New Roman" w:eastAsia="FangSong" w:cs="Times New Roman"/>
        </w:rPr>
        <w:t>五氯</w:t>
      </w:r>
      <w:r>
        <w:rPr>
          <w:rFonts w:hint="eastAsia" w:ascii="Times New Roman" w:hAnsi="Times New Roman" w:eastAsia="Times New Roman" w:cs="Times New Roman"/>
        </w:rPr>
        <w:t>·</w:t>
      </w:r>
      <w:r>
        <w:rPr>
          <w:rFonts w:hint="eastAsia" w:ascii="Times New Roman" w:hAnsi="Times New Roman" w:eastAsia="FangSong" w:cs="Times New Roman"/>
        </w:rPr>
        <w:t>苯基合锑</w:t>
      </w:r>
      <w:r>
        <w:rPr>
          <w:rFonts w:hint="eastAsia" w:ascii="Times New Roman" w:hAnsi="Times New Roman" w:eastAsia="Times New Roman" w:cs="Times New Roman"/>
        </w:rPr>
        <w:t>(V)</w:t>
      </w:r>
      <w:r>
        <w:rPr>
          <w:rFonts w:hint="eastAsia" w:ascii="Times New Roman" w:hAnsi="Times New Roman" w:eastAsia="FangSong" w:cs="Times New Roman"/>
        </w:rPr>
        <w:t>酸钾</w:t>
      </w:r>
      <w:r>
        <w:rPr>
          <w:rFonts w:ascii="Times New Roman" w:hAnsi="Times New Roman" w:eastAsia="Times New Roman" w:cs="Times New Roman"/>
        </w:rPr>
        <w:t xml:space="preserve"> </w:t>
      </w:r>
      <w:r>
        <w:rPr>
          <w:rFonts w:hint="eastAsia" w:ascii="Times New Roman" w:hAnsi="Times New Roman" w:eastAsia="Times New Roman" w:cs="Times New Roman"/>
        </w:rPr>
        <w:t>(2)</w:t>
      </w:r>
      <w:r>
        <w:rPr>
          <w:rFonts w:hint="eastAsia" w:ascii="Times New Roman" w:hAnsi="Times New Roman" w:eastAsia="FangSong" w:cs="Times New Roman"/>
        </w:rPr>
        <w:t>三硝基</w:t>
      </w:r>
      <w:r>
        <w:rPr>
          <w:rFonts w:hint="eastAsia" w:ascii="Times New Roman" w:hAnsi="Times New Roman" w:eastAsia="Times New Roman" w:cs="Times New Roman"/>
        </w:rPr>
        <w:t>·</w:t>
      </w:r>
      <w:r>
        <w:rPr>
          <w:rFonts w:hint="eastAsia" w:ascii="Times New Roman" w:hAnsi="Times New Roman" w:eastAsia="FangSong" w:cs="Times New Roman"/>
        </w:rPr>
        <w:t>三氨合钴</w:t>
      </w:r>
      <w:r>
        <w:rPr>
          <w:rFonts w:hint="eastAsia" w:ascii="Times New Roman" w:hAnsi="Times New Roman" w:eastAsia="Times New Roman" w:cs="Times New Roman"/>
        </w:rPr>
        <w:t>(Ⅲ)</w:t>
      </w:r>
      <w:r>
        <w:rPr>
          <w:rFonts w:ascii="Times New Roman" w:hAnsi="Times New Roman" w:eastAsia="Times New Roman" w:cs="Times New Roman"/>
        </w:rPr>
        <w:t xml:space="preserve"> </w:t>
      </w:r>
      <w:r>
        <w:rPr>
          <w:rFonts w:hint="eastAsia" w:ascii="Times New Roman" w:hAnsi="Times New Roman" w:eastAsia="Times New Roman" w:cs="Times New Roman"/>
        </w:rPr>
        <w:t>(3)</w:t>
      </w:r>
      <w:r>
        <w:rPr>
          <w:rFonts w:hint="eastAsia" w:ascii="Times New Roman" w:hAnsi="Times New Roman" w:eastAsia="FangSong" w:cs="Times New Roman"/>
        </w:rPr>
        <w:t>硫酸亚硝酸根</w:t>
      </w:r>
      <w:r>
        <w:rPr>
          <w:rFonts w:hint="eastAsia" w:ascii="Times New Roman" w:hAnsi="Times New Roman" w:eastAsia="Times New Roman" w:cs="Times New Roman"/>
        </w:rPr>
        <w:t>·</w:t>
      </w:r>
      <w:r>
        <w:rPr>
          <w:rFonts w:hint="eastAsia" w:ascii="Times New Roman" w:hAnsi="Times New Roman" w:eastAsia="FangSong" w:cs="Times New Roman"/>
        </w:rPr>
        <w:t>五氨合钴</w:t>
      </w:r>
      <w:r>
        <w:rPr>
          <w:rFonts w:hint="eastAsia" w:ascii="Times New Roman" w:hAnsi="Times New Roman" w:eastAsia="Times New Roman" w:cs="Times New Roman"/>
        </w:rPr>
        <w:t>(Ⅲ)</w:t>
      </w:r>
      <w:r>
        <w:rPr>
          <w:rFonts w:ascii="Times New Roman" w:hAnsi="Times New Roman" w:eastAsia="Times New Roman" w:cs="Times New Roman"/>
        </w:rPr>
        <w:t xml:space="preserve"> </w:t>
      </w:r>
      <w:r>
        <w:rPr>
          <w:rFonts w:hint="eastAsia" w:ascii="Times New Roman" w:hAnsi="Times New Roman" w:eastAsia="Times New Roman" w:cs="Times New Roman"/>
        </w:rPr>
        <w:t>(4)</w:t>
      </w:r>
      <w:r>
        <w:rPr>
          <w:rFonts w:hint="eastAsia" w:ascii="Times New Roman" w:hAnsi="Times New Roman" w:eastAsia="FangSong" w:cs="Times New Roman"/>
        </w:rPr>
        <w:t>六硫氰酸根合铂</w:t>
      </w:r>
      <w:r>
        <w:rPr>
          <w:rFonts w:hint="eastAsia" w:ascii="Times New Roman" w:hAnsi="Times New Roman" w:eastAsia="Times New Roman" w:cs="Times New Roman"/>
        </w:rPr>
        <w:t>(Ⅳ)</w:t>
      </w:r>
      <w:r>
        <w:rPr>
          <w:rFonts w:hint="eastAsia" w:ascii="Times New Roman" w:hAnsi="Times New Roman" w:eastAsia="FangSong" w:cs="Times New Roman"/>
        </w:rPr>
        <w:t>配离子</w:t>
      </w:r>
      <w:r>
        <w:rPr>
          <w:rFonts w:ascii="Times New Roman" w:hAnsi="Times New Roman" w:eastAsia="Times New Roman" w:cs="Times New Roman"/>
        </w:rPr>
        <w:t xml:space="preserve"> </w:t>
      </w:r>
      <w:r>
        <w:rPr>
          <w:rFonts w:hint="eastAsia" w:ascii="Times New Roman" w:hAnsi="Times New Roman" w:eastAsia="Times New Roman" w:cs="Times New Roman"/>
        </w:rPr>
        <w:t>(5)</w:t>
      </w:r>
      <w:r>
        <w:rPr>
          <w:rFonts w:hint="eastAsia" w:ascii="Times New Roman" w:hAnsi="Times New Roman" w:eastAsia="FangSong" w:cs="Times New Roman"/>
        </w:rPr>
        <w:t>六异硫氰酸根合铬</w:t>
      </w:r>
      <w:r>
        <w:rPr>
          <w:rFonts w:hint="eastAsia" w:ascii="Times New Roman" w:hAnsi="Times New Roman" w:eastAsia="Times New Roman" w:cs="Times New Roman"/>
        </w:rPr>
        <w:t>(Ⅲ)</w:t>
      </w:r>
      <w:r>
        <w:rPr>
          <w:rFonts w:hint="eastAsia" w:ascii="Times New Roman" w:hAnsi="Times New Roman" w:eastAsia="FangSong" w:cs="Times New Roman"/>
        </w:rPr>
        <w:t>配离子</w:t>
      </w:r>
      <w:r>
        <w:rPr>
          <w:rFonts w:ascii="Times New Roman" w:hAnsi="Times New Roman" w:eastAsia="Times New Roman" w:cs="Times New Roman"/>
        </w:rPr>
        <w:t xml:space="preserve"> </w:t>
      </w:r>
      <w:r>
        <w:rPr>
          <w:rFonts w:hint="eastAsia" w:ascii="Times New Roman" w:hAnsi="Times New Roman" w:eastAsia="Times New Roman" w:cs="Times New Roman"/>
        </w:rPr>
        <w:t>(6)</w:t>
      </w:r>
      <w:r>
        <w:rPr>
          <w:rFonts w:hint="eastAsia" w:ascii="Times New Roman" w:hAnsi="Times New Roman" w:eastAsia="FangSong" w:cs="Times New Roman"/>
        </w:rPr>
        <w:t>二</w:t>
      </w:r>
      <w:r>
        <w:rPr>
          <w:rFonts w:hint="eastAsia" w:ascii="Times New Roman" w:hAnsi="Times New Roman" w:eastAsia="Times New Roman" w:cs="Times New Roman"/>
        </w:rPr>
        <w:t>(η</w:t>
      </w:r>
      <w:r>
        <w:rPr>
          <w:rFonts w:hint="eastAsia" w:ascii="Times New Roman" w:hAnsi="Times New Roman" w:eastAsia="Times New Roman" w:cs="Times New Roman"/>
          <w:vertAlign w:val="superscript"/>
        </w:rPr>
        <w:t>5</w:t>
      </w:r>
      <w:r>
        <w:rPr>
          <w:rFonts w:hint="eastAsia" w:ascii="Times New Roman" w:hAnsi="Times New Roman" w:eastAsia="Times New Roman" w:cs="Times New Roman"/>
        </w:rPr>
        <w:t>-</w:t>
      </w:r>
      <w:r>
        <w:rPr>
          <w:rFonts w:hint="eastAsia" w:ascii="Times New Roman" w:hAnsi="Times New Roman" w:eastAsia="FangSong" w:cs="Times New Roman"/>
        </w:rPr>
        <w:t>茂</w:t>
      </w:r>
      <w:r>
        <w:rPr>
          <w:rFonts w:hint="eastAsia" w:ascii="Times New Roman" w:hAnsi="Times New Roman" w:eastAsia="Times New Roman" w:cs="Times New Roman"/>
        </w:rPr>
        <w:t>)</w:t>
      </w:r>
      <w:r>
        <w:rPr>
          <w:rFonts w:hint="eastAsia" w:ascii="Times New Roman" w:hAnsi="Times New Roman" w:eastAsia="FangSong" w:cs="Times New Roman"/>
        </w:rPr>
        <w:t>合铁</w:t>
      </w:r>
      <w:r>
        <w:rPr>
          <w:rFonts w:hint="eastAsia" w:ascii="Times New Roman" w:hAnsi="Times New Roman" w:eastAsia="Times New Roman" w:cs="Times New Roman"/>
        </w:rPr>
        <w:t>(0)（</w:t>
      </w:r>
      <w:r>
        <w:rPr>
          <w:rFonts w:hint="eastAsia" w:ascii="Times New Roman" w:hAnsi="Times New Roman" w:eastAsia="FangSong" w:cs="Times New Roman"/>
        </w:rPr>
        <w:t>二茂铁</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原书未提供解答</w:t>
      </w:r>
      <w:r>
        <w:rPr>
          <w:rFonts w:hint="eastAsia" w:ascii="Times New Roman" w:hAnsi="Times New Roman" w:eastAsia="Times New Roman" w:cs="Times New Roman"/>
        </w:rPr>
        <w:t>）</w:t>
      </w:r>
    </w:p>
    <w:p>
      <w:pPr>
        <w:spacing w:before="160" w:after="80"/>
      </w:pPr>
      <w:r>
        <w:pict>
          <v:rect style="width:0;height:1.5pt" o:hralign="center" o:hrstd="t" o:hr="t"/>
        </w:pict>
      </w:r>
    </w:p>
    <w:bookmarkEnd w:id="408"/>
    <w:bookmarkStart w:id="409" w:name="例10"/>
    <w:p>
      <w:pPr>
        <w:pStyle w:val="Heading2"/>
        <w:spacing w:before="280" w:after="120"/>
      </w:pPr>
      <w:r>
        <w:rPr>
          <w:rFonts w:ascii="Times New Roman" w:hAnsi="Times New Roman" w:eastAsia="Times New Roman" w:cs="Times New Roman"/>
        </w:rPr>
        <w:t xml:space="preserve">4.85 </w:t>
      </w:r>
      <w:r>
        <w:rPr>
          <w:rFonts w:hint="eastAsia" w:ascii="Times New Roman" w:hAnsi="Times New Roman" w:eastAsia="SimHei" w:cs="Times New Roman"/>
        </w:rPr>
        <w:t>例</w:t>
      </w:r>
      <w:r>
        <w:rPr>
          <w:rFonts w:hint="eastAsia" w:ascii="Times New Roman" w:hAnsi="Times New Roman" w:eastAsia="Times New Roman" w:cs="Times New Roman"/>
        </w:rPr>
        <w:t>10</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：Werner</w:t>
      </w:r>
      <w:r>
        <w:rPr>
          <w:rFonts w:hint="eastAsia" w:ascii="Times New Roman" w:hAnsi="Times New Roman" w:eastAsia="FangSong" w:cs="Times New Roman"/>
        </w:rPr>
        <w:t>利用几何异构体确定配合物空间构型</w:t>
      </w:r>
      <w:r>
        <w:rPr>
          <w:rFonts w:hint="eastAsia" w:ascii="Times New Roman" w:hAnsi="Times New Roman" w:eastAsia="Times New Roman" w:cs="Times New Roman"/>
        </w:rPr>
        <w:t>。MA</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B</w:t>
      </w:r>
      <w:r>
        <w:rPr>
          <w:rFonts w:hint="eastAsia" w:ascii="Times New Roman" w:hAnsi="Times New Roman" w:eastAsia="Times New Roman" w:cs="Times New Roman"/>
          <w:vertAlign w:val="subscript"/>
        </w:rPr>
        <w:t>2</w:t>
      </w:r>
      <w:r>
        <w:rPr>
          <w:rFonts w:hint="eastAsia" w:ascii="Times New Roman" w:hAnsi="Times New Roman" w:eastAsia="FangSong" w:cs="Times New Roman"/>
        </w:rPr>
        <w:t>和</w:t>
      </w:r>
      <w:r>
        <w:rPr>
          <w:rFonts w:hint="eastAsia" w:ascii="Times New Roman" w:hAnsi="Times New Roman" w:eastAsia="Times New Roman" w:cs="Times New Roman"/>
        </w:rPr>
        <w:t>MA</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B</w:t>
      </w:r>
      <w:r>
        <w:rPr>
          <w:rFonts w:hint="eastAsia" w:ascii="Times New Roman" w:hAnsi="Times New Roman" w:eastAsia="Times New Roman" w:cs="Times New Roman"/>
          <w:vertAlign w:val="subscript"/>
        </w:rPr>
        <w:t>3</w:t>
      </w:r>
      <w:r>
        <w:rPr>
          <w:rFonts w:hint="eastAsia" w:ascii="Times New Roman" w:hAnsi="Times New Roman" w:eastAsia="FangSong" w:cs="Times New Roman"/>
        </w:rPr>
        <w:t>可能存在哪几种几何构型</w:t>
      </w:r>
      <w:r>
        <w:rPr>
          <w:rFonts w:hint="eastAsia" w:ascii="Times New Roman" w:hAnsi="Times New Roman" w:eastAsia="Times New Roman" w:cs="Times New Roman"/>
        </w:rPr>
        <w:t>？</w:t>
      </w:r>
      <w:r>
        <w:rPr>
          <w:rFonts w:hint="eastAsia" w:ascii="Times New Roman" w:hAnsi="Times New Roman" w:eastAsia="FangSong" w:cs="Times New Roman"/>
        </w:rPr>
        <w:t>各有几种异构体</w:t>
      </w:r>
      <w:r>
        <w:rPr>
          <w:rFonts w:hint="eastAsia" w:ascii="Times New Roman" w:hAnsi="Times New Roman" w:eastAsia="Times New Roman" w:cs="Times New Roman"/>
        </w:rPr>
        <w:t>？</w:t>
      </w:r>
      <w:r>
        <w:rPr>
          <w:rFonts w:hint="eastAsia" w:ascii="Times New Roman" w:hAnsi="Times New Roman" w:eastAsia="FangSong" w:cs="Times New Roman"/>
        </w:rPr>
        <w:t>实际只存在两种几何异构体</w:t>
      </w:r>
      <w:r>
        <w:rPr>
          <w:rFonts w:hint="eastAsia" w:ascii="Times New Roman" w:hAnsi="Times New Roman" w:eastAsia="Times New Roman" w:cs="Times New Roman"/>
        </w:rPr>
        <w:t>，</w:t>
      </w:r>
      <w:r>
        <w:rPr>
          <w:rFonts w:hint="eastAsia" w:ascii="Times New Roman" w:hAnsi="Times New Roman" w:eastAsia="FangSong" w:cs="Times New Roman"/>
        </w:rPr>
        <w:t>判断构型并写出</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答案</w:t>
      </w:r>
      <w:r>
        <w:rPr>
          <w:rFonts w:hint="eastAsia" w:ascii="Times New Roman" w:hAnsi="Times New Roman" w:eastAsia="Times New Roman" w:cs="Times New Roman"/>
        </w:rPr>
        <w:t>：(1)</w:t>
      </w:r>
      <w:r>
        <w:rPr>
          <w:rFonts w:hint="eastAsia" w:ascii="Times New Roman" w:hAnsi="Times New Roman" w:eastAsia="FangSong" w:cs="Times New Roman"/>
        </w:rPr>
        <w:t>平面六方</w:t>
      </w:r>
      <w:r>
        <w:rPr>
          <w:rFonts w:hint="eastAsia" w:ascii="Times New Roman" w:hAnsi="Times New Roman" w:eastAsia="Times New Roman" w:cs="Times New Roman"/>
        </w:rPr>
        <w:t>、</w:t>
      </w:r>
      <w:r>
        <w:rPr>
          <w:rFonts w:hint="eastAsia" w:ascii="Times New Roman" w:hAnsi="Times New Roman" w:eastAsia="FangSong" w:cs="Times New Roman"/>
        </w:rPr>
        <w:t>三棱柱</w:t>
      </w:r>
      <w:r>
        <w:rPr>
          <w:rFonts w:hint="eastAsia" w:ascii="Times New Roman" w:hAnsi="Times New Roman" w:eastAsia="Times New Roman" w:cs="Times New Roman"/>
        </w:rPr>
        <w:t>、</w:t>
      </w:r>
      <w:r>
        <w:rPr>
          <w:rFonts w:hint="eastAsia" w:ascii="Times New Roman" w:hAnsi="Times New Roman" w:eastAsia="FangSong" w:cs="Times New Roman"/>
        </w:rPr>
        <w:t>正八面体</w:t>
      </w:r>
      <w:r>
        <w:rPr>
          <w:rFonts w:ascii="Times New Roman" w:hAnsi="Times New Roman" w:eastAsia="Times New Roman" w:cs="Times New Roman"/>
        </w:rPr>
        <w:t xml:space="preserve"> (2)MA</w:t>
      </w:r>
      <w:r>
        <w:rPr>
          <w:rFonts w:ascii="Times New Roman" w:hAnsi="Times New Roman" w:eastAsia="Times New Roman" w:cs="Times New Roman"/>
          <w:vertAlign w:val="subscript"/>
        </w:rPr>
        <w:t>4</w:t>
      </w:r>
      <w:r>
        <w:rPr>
          <w:rFonts w:ascii="Times New Roman" w:hAnsi="Times New Roman" w:eastAsia="Times New Roman" w:cs="Times New Roman"/>
        </w:rPr>
        <w:t>B</w:t>
      </w:r>
      <w:r>
        <w:rPr>
          <w:rFonts w:ascii="Times New Roman" w:hAnsi="Times New Roman" w:eastAsia="Times New Roman" w:cs="Times New Roman"/>
          <w:vertAlign w:val="subscript"/>
        </w:rPr>
        <w:t>2</w:t>
      </w:r>
      <w:r>
        <w:rPr>
          <w:rFonts w:ascii="Times New Roman" w:hAnsi="Times New Roman" w:eastAsia="Times New Roman" w:cs="Times New Roman"/>
        </w:rPr>
        <w:t>: 3,3,2; MA</w:t>
      </w:r>
      <w:r>
        <w:rPr>
          <w:rFonts w:ascii="Times New Roman" w:hAnsi="Times New Roman" w:eastAsia="Times New Roman" w:cs="Times New Roman"/>
          <w:vertAlign w:val="subscript"/>
        </w:rPr>
        <w:t>3</w:t>
      </w:r>
      <w:r>
        <w:rPr>
          <w:rFonts w:ascii="Times New Roman" w:hAnsi="Times New Roman" w:eastAsia="Times New Roman" w:cs="Times New Roman"/>
        </w:rPr>
        <w:t>B</w:t>
      </w:r>
      <w:r>
        <w:rPr>
          <w:rFonts w:ascii="Times New Roman" w:hAnsi="Times New Roman" w:eastAsia="Times New Roman" w:cs="Times New Roman"/>
          <w:vertAlign w:val="subscript"/>
        </w:rPr>
        <w:t>3</w:t>
      </w:r>
      <w:r>
        <w:rPr>
          <w:rFonts w:ascii="Times New Roman" w:hAnsi="Times New Roman" w:eastAsia="Times New Roman" w:cs="Times New Roman"/>
        </w:rPr>
        <w:t xml:space="preserve">: 3,3,2 </w:t>
      </w:r>
      <w:r>
        <w:rPr>
          <w:rFonts w:hint="eastAsia" w:ascii="Times New Roman" w:hAnsi="Times New Roman" w:eastAsia="Times New Roman" w:cs="Times New Roman"/>
        </w:rPr>
        <w:t>(3)</w:t>
      </w:r>
      <w:r>
        <w:rPr>
          <w:rFonts w:hint="eastAsia" w:ascii="Times New Roman" w:hAnsi="Times New Roman" w:eastAsia="FangSong" w:cs="Times New Roman"/>
        </w:rPr>
        <w:t>八面体构型</w:t>
      </w:r>
      <w:r>
        <w:rPr>
          <w:rFonts w:hint="eastAsia" w:ascii="Times New Roman" w:hAnsi="Times New Roman" w:eastAsia="Times New Roman" w:cs="Times New Roman"/>
        </w:rPr>
        <w:t>：MA</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B</w:t>
      </w:r>
      <w:r>
        <w:rPr>
          <w:rFonts w:hint="eastAsia" w:ascii="Times New Roman" w:hAnsi="Times New Roman" w:eastAsia="Times New Roman" w:cs="Times New Roman"/>
          <w:vertAlign w:val="subscript"/>
        </w:rPr>
        <w:t>2</w:t>
      </w:r>
      <w:r>
        <w:rPr>
          <w:rFonts w:hint="eastAsia" w:ascii="Times New Roman" w:hAnsi="Times New Roman" w:eastAsia="FangSong" w:cs="Times New Roman"/>
        </w:rPr>
        <w:t>为顺式</w:t>
      </w:r>
      <w:r>
        <w:rPr>
          <w:rFonts w:hint="eastAsia" w:ascii="Times New Roman" w:hAnsi="Times New Roman" w:eastAsia="Times New Roman" w:cs="Times New Roman"/>
        </w:rPr>
        <w:t>/</w:t>
      </w:r>
      <w:r>
        <w:rPr>
          <w:rFonts w:hint="eastAsia" w:ascii="Times New Roman" w:hAnsi="Times New Roman" w:eastAsia="FangSong" w:cs="Times New Roman"/>
        </w:rPr>
        <w:t>反式</w:t>
      </w:r>
      <w:r>
        <w:rPr>
          <w:rFonts w:hint="eastAsia" w:ascii="Times New Roman" w:hAnsi="Times New Roman" w:eastAsia="Times New Roman" w:cs="Times New Roman"/>
        </w:rPr>
        <w:t>；MA</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B</w:t>
      </w:r>
      <w:r>
        <w:rPr>
          <w:rFonts w:hint="eastAsia" w:ascii="Times New Roman" w:hAnsi="Times New Roman" w:eastAsia="Times New Roman" w:cs="Times New Roman"/>
          <w:vertAlign w:val="subscript"/>
        </w:rPr>
        <w:t>3</w:t>
      </w:r>
      <w:r>
        <w:rPr>
          <w:rFonts w:hint="eastAsia" w:ascii="Times New Roman" w:hAnsi="Times New Roman" w:eastAsia="FangSong" w:cs="Times New Roman"/>
        </w:rPr>
        <w:t>为面式</w:t>
      </w:r>
      <w:r>
        <w:rPr>
          <w:rFonts w:hint="eastAsia" w:ascii="Times New Roman" w:hAnsi="Times New Roman" w:eastAsia="Times New Roman" w:cs="Times New Roman"/>
        </w:rPr>
        <w:t>(fac)/</w:t>
      </w:r>
      <w:r>
        <w:rPr>
          <w:rFonts w:hint="eastAsia" w:ascii="Times New Roman" w:hAnsi="Times New Roman" w:eastAsia="FangSong" w:cs="Times New Roman"/>
        </w:rPr>
        <w:t>经式</w:t>
      </w:r>
      <w:r>
        <w:rPr>
          <w:rFonts w:hint="eastAsia" w:ascii="Times New Roman" w:hAnsi="Times New Roman" w:eastAsia="Times New Roman" w:cs="Times New Roman"/>
        </w:rPr>
        <w:t>(mer)</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原书未提供解答</w:t>
      </w:r>
      <w:r>
        <w:rPr>
          <w:rFonts w:hint="eastAsia" w:ascii="Times New Roman" w:hAnsi="Times New Roman" w:eastAsia="Times New Roman" w:cs="Times New Roman"/>
        </w:rPr>
        <w:t>）</w:t>
      </w:r>
    </w:p>
    <w:p>
      <w:pPr>
        <w:spacing w:before="160" w:after="80"/>
      </w:pPr>
      <w:r>
        <w:pict>
          <v:rect style="width:0;height:1.5pt" o:hralign="center" o:hrstd="t" o:hr="t"/>
        </w:pict>
      </w:r>
    </w:p>
    <w:bookmarkEnd w:id="409"/>
    <w:bookmarkStart w:id="410" w:name="例11"/>
    <w:p>
      <w:pPr>
        <w:pStyle w:val="Heading2"/>
        <w:spacing w:before="280" w:after="120"/>
      </w:pPr>
      <w:r>
        <w:rPr>
          <w:rFonts w:ascii="Times New Roman" w:hAnsi="Times New Roman" w:eastAsia="Times New Roman" w:cs="Times New Roman"/>
        </w:rPr>
        <w:t xml:space="preserve">4.86 </w:t>
      </w:r>
      <w:r>
        <w:rPr>
          <w:rFonts w:hint="eastAsia" w:ascii="Times New Roman" w:hAnsi="Times New Roman" w:eastAsia="SimHei" w:cs="Times New Roman"/>
        </w:rPr>
        <w:t>例</w:t>
      </w:r>
      <w:r>
        <w:rPr>
          <w:rFonts w:hint="eastAsia" w:ascii="Times New Roman" w:hAnsi="Times New Roman" w:eastAsia="Times New Roman" w:cs="Times New Roman"/>
        </w:rPr>
        <w:t>11</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w:t>
      </w:r>
      <w:r>
        <w:rPr>
          <w:rFonts w:hint="eastAsia" w:ascii="Times New Roman" w:hAnsi="Times New Roman" w:eastAsia="FangSong" w:cs="Times New Roman"/>
        </w:rPr>
        <w:t>照相定影用</w:t>
      </w:r>
      <w:r>
        <w:rPr>
          <w:rFonts w:hint="eastAsia" w:ascii="Times New Roman" w:hAnsi="Times New Roman" w:eastAsia="Times New Roman" w:cs="Times New Roman"/>
        </w:rPr>
        <w:t>Na</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S</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3</w:t>
      </w:r>
      <w:r>
        <w:rPr>
          <w:rFonts w:hint="eastAsia" w:ascii="Times New Roman" w:hAnsi="Times New Roman" w:eastAsia="FangSong" w:cs="Times New Roman"/>
        </w:rPr>
        <w:t>溶解</w:t>
      </w:r>
      <w:r>
        <w:rPr>
          <w:rFonts w:hint="eastAsia" w:ascii="Times New Roman" w:hAnsi="Times New Roman" w:eastAsia="Times New Roman" w:cs="Times New Roman"/>
        </w:rPr>
        <w:t>AgX。(1)</w:t>
      </w:r>
      <w:r>
        <w:rPr>
          <w:rFonts w:hint="eastAsia" w:ascii="Times New Roman" w:hAnsi="Times New Roman" w:eastAsia="FangSong" w:cs="Times New Roman"/>
        </w:rPr>
        <w:t>旧定影液使胶片发花的原因</w:t>
      </w:r>
      <w:r>
        <w:rPr>
          <w:rFonts w:hint="eastAsia" w:ascii="Times New Roman" w:hAnsi="Times New Roman" w:eastAsia="Times New Roman" w:cs="Times New Roman"/>
        </w:rPr>
        <w:t>。(2)</w:t>
      </w:r>
      <w:r>
        <w:rPr>
          <w:rFonts w:hint="eastAsia" w:ascii="Times New Roman" w:hAnsi="Times New Roman" w:eastAsia="FangSong" w:cs="Times New Roman"/>
        </w:rPr>
        <w:t>加</w:t>
      </w:r>
      <w:r>
        <w:rPr>
          <w:rFonts w:hint="eastAsia" w:ascii="Times New Roman" w:hAnsi="Times New Roman" w:eastAsia="Times New Roman" w:cs="Times New Roman"/>
        </w:rPr>
        <w:t>Na</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S</w:t>
      </w:r>
      <w:r>
        <w:rPr>
          <w:rFonts w:hint="eastAsia" w:ascii="Times New Roman" w:hAnsi="Times New Roman" w:eastAsia="FangSong" w:cs="Times New Roman"/>
        </w:rPr>
        <w:t>再生的原理</w:t>
      </w:r>
      <w:r>
        <w:rPr>
          <w:rFonts w:hint="eastAsia" w:ascii="Times New Roman" w:hAnsi="Times New Roman" w:eastAsia="Times New Roman" w:cs="Times New Roman"/>
        </w:rPr>
        <w:t>。(3)Na</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S</w:t>
      </w:r>
      <w:r>
        <w:rPr>
          <w:rFonts w:hint="eastAsia" w:ascii="Times New Roman" w:hAnsi="Times New Roman" w:eastAsia="FangSong" w:cs="Times New Roman"/>
        </w:rPr>
        <w:t>过量也会发花的原因</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答案</w:t>
      </w:r>
      <w:r>
        <w:rPr>
          <w:rFonts w:hint="eastAsia" w:ascii="Times New Roman" w:hAnsi="Times New Roman" w:eastAsia="Times New Roman" w:cs="Times New Roman"/>
        </w:rPr>
        <w:t xml:space="preserve">：(1)</w:t>
      </w:r>
      <m:oMath>
        <m:oMathPr>
          <m:ctrlPr>
            <w:rPr>
              <w:sz w:val="28"/>
              <w:szCs w:val="28"/>
            </w:rPr>
          </m:ctrlPr>
        </m:oMathPr>
        <m:sSub>
          <m:e>
            <m:r>
              <m:rPr>
                <m:sty m:val="p"/>
              </m:rPr>
              <m:t>S</m:t>
            </m:r>
          </m:e>
          <m:sub>
            <m:r>
              <m:t>2</m:t>
            </m:r>
          </m:sub>
        </m:sSub>
        <m:sSubSup>
          <m:e>
            <m:r>
              <m:rPr>
                <m:sty m:val="p"/>
              </m:rPr>
              <m:t>O</m:t>
            </m:r>
          </m:e>
          <m:sub>
            <m:r>
              <m:t>3</m:t>
            </m:r>
          </m:sub>
          <m:sup>
            <m:r>
              <m:t>2</m:t>
            </m:r>
            <m:r>
              <m:rPr>
                <m:sty m:val="p"/>
              </m:rPr>
              <m:t>−</m:t>
            </m:r>
          </m:sup>
        </m:sSubSup>
      </m:oMath>
      <w:r>
        <w:rPr>
          <w:rFonts w:hint="eastAsia" w:ascii="Times New Roman" w:hAnsi="Times New Roman" w:eastAsia="FangSong" w:cs="Times New Roman"/>
        </w:rPr>
        <w:t>浓度降低</w:t>
      </w:r>
      <w:r>
        <w:rPr>
          <w:rFonts w:hint="eastAsia" w:ascii="Times New Roman" w:hAnsi="Times New Roman" w:eastAsia="Times New Roman" w:cs="Times New Roman"/>
        </w:rPr>
        <w:t>，</w:t>
      </w:r>
      <w:r>
        <w:rPr>
          <w:rFonts w:hint="eastAsia" w:ascii="Times New Roman" w:hAnsi="Times New Roman" w:eastAsia="FangSong" w:cs="Times New Roman"/>
        </w:rPr>
        <w:t>难以溶解</w:t>
      </w:r>
      <w:r>
        <w:rPr>
          <w:rFonts w:hint="eastAsia" w:ascii="Times New Roman" w:hAnsi="Times New Roman" w:eastAsia="Times New Roman" w:cs="Times New Roman"/>
        </w:rPr>
        <w:t>AgBr</w:t>
      </w:r>
      <w:r>
        <w:rPr>
          <w:rFonts w:ascii="Times New Roman" w:hAnsi="Times New Roman" w:eastAsia="Times New Roman" w:cs="Times New Roman"/>
        </w:rPr>
        <w:t xml:space="preserve"> (2)</w:t>
      </w:r>
      <m:oMath>
        <m:oMathPr>
          <m:ctrlPr>
            <w:rPr>
              <w:sz w:val="28"/>
              <w:szCs w:val="28"/>
            </w:rPr>
          </m:ctrlPr>
        </m:oMathPr>
        <m:r>
          <m:t>2</m:t>
        </m:r>
        <m:sSub>
          <m:e>
            <m:r>
              <m:rPr>
                <m:sty m:val="p"/>
              </m:rPr>
              <m:t>N</m:t>
            </m:r>
            <m:r>
              <m:rPr>
                <m:sty m:val="p"/>
              </m:rPr>
              <m:t>a</m:t>
            </m:r>
          </m:e>
          <m:sub>
            <m:r>
              <m:t>3</m:t>
            </m:r>
          </m:sub>
        </m:sSub>
        <m:r>
          <m:rPr>
            <m:sty m:val="p"/>
          </m:rPr>
          <m:t>[</m:t>
        </m:r>
        <m:r>
          <m:rPr>
            <m:sty m:val="p"/>
          </m:rPr>
          <m:t>A</m:t>
        </m:r>
        <m:r>
          <m:rPr>
            <m:sty m:val="p"/>
          </m:rPr>
          <m:t>g</m:t>
        </m:r>
        <m:r>
          <m:rPr>
            <m:sty m:val="p"/>
          </m:rPr>
          <m:t>(</m:t>
        </m:r>
        <m:sSub>
          <m:e>
            <m:r>
              <m:rPr>
                <m:sty m:val="p"/>
              </m:rPr>
              <m:t>S</m:t>
            </m:r>
          </m:e>
          <m:sub>
            <m:r>
              <m:t>2</m:t>
            </m:r>
          </m:sub>
        </m:sSub>
        <m:sSub>
          <m:e>
            <m:r>
              <m:rPr>
                <m:sty m:val="p"/>
              </m:rPr>
              <m:t>O</m:t>
            </m:r>
          </m:e>
          <m:sub>
            <m:r>
              <m:t>3</m:t>
            </m:r>
          </m:sub>
        </m:sSub>
        <m:sSub>
          <m:e>
            <m:r>
              <m:rPr>
                <m:sty m:val="p"/>
              </m:rPr>
              <m:t>)</m:t>
            </m:r>
          </m:e>
          <m:sub>
            <m:r>
              <m:t>2</m:t>
            </m:r>
          </m:sub>
        </m:sSub>
        <m:r>
          <m:rPr>
            <m:sty m:val="p"/>
          </m:rPr>
          <m:t>]</m:t>
        </m:r>
        <m:r>
          <m:rPr>
            <m:sty m:val="p"/>
          </m:rPr>
          <m:t>+</m:t>
        </m:r>
        <m:sSub>
          <m:e>
            <m:r>
              <m:rPr>
                <m:sty m:val="p"/>
              </m:rPr>
              <m:t>N</m:t>
            </m:r>
            <m:r>
              <m:rPr>
                <m:sty m:val="p"/>
              </m:rPr>
              <m:t>a</m:t>
            </m:r>
          </m:e>
          <m:sub>
            <m:r>
              <m:t>2</m:t>
            </m:r>
          </m:sub>
        </m:sSub>
        <m:r>
          <m:rPr>
            <m:sty m:val="p"/>
          </m:rPr>
          <m:t>S</m:t>
        </m:r>
        <m:r>
          <m:rPr>
            <m:sty m:val="p"/>
          </m:rPr>
          <m:t>=</m:t>
        </m:r>
        <m:sSub>
          <m:e>
            <m:r>
              <m:rPr>
                <m:sty m:val="p"/>
              </m:rPr>
              <m:t>A</m:t>
            </m:r>
            <m:r>
              <m:rPr>
                <m:sty m:val="p"/>
              </m:rPr>
              <m:t>g</m:t>
            </m:r>
          </m:e>
          <m:sub>
            <m:r>
              <m:t>2</m:t>
            </m:r>
          </m:sub>
        </m:sSub>
        <m:r>
          <m:rPr>
            <m:sty m:val="p"/>
          </m:rPr>
          <m:t>S</m:t>
        </m:r>
        <m:r>
          <m:rPr>
            <m:sty m:val="p"/>
          </m:rPr>
          <m:t>+</m:t>
        </m:r>
        <m:r>
          <m:t>4</m:t>
        </m:r>
        <m:sSub>
          <m:e>
            <m:r>
              <m:rPr>
                <m:sty m:val="p"/>
              </m:rPr>
              <m:t>N</m:t>
            </m:r>
            <m:r>
              <m:rPr>
                <m:sty m:val="p"/>
              </m:rPr>
              <m:t>a</m:t>
            </m:r>
          </m:e>
          <m:sub>
            <m:r>
              <m:t>2</m:t>
            </m:r>
          </m:sub>
        </m:sSub>
        <m:sSub>
          <m:e>
            <m:r>
              <m:rPr>
                <m:sty m:val="p"/>
              </m:rPr>
              <m:t>S</m:t>
            </m:r>
          </m:e>
          <m:sub>
            <m:r>
              <m:t>2</m:t>
            </m:r>
          </m:sub>
        </m:sSub>
        <m:sSub>
          <m:e>
            <m:r>
              <m:rPr>
                <m:sty m:val="p"/>
              </m:rPr>
              <m:t>O</m:t>
            </m:r>
          </m:e>
          <m:sub>
            <m:r>
              <m:t>3</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(3)</w:t>
      </w:r>
      <m:oMath>
        <m:sSub>
          <m:e>
            <m:r>
              <m:rPr>
                <m:sty m:val="p"/>
              </m:rPr>
              <m:t>N</m:t>
            </m:r>
            <m:r>
              <m:rPr>
                <m:sty m:val="p"/>
              </m:rPr>
              <m:t>a</m:t>
            </m:r>
          </m:e>
          <m:sub>
            <m:r>
              <m:t>2</m:t>
            </m:r>
          </m:sub>
        </m:sSub>
        <m:r>
          <m:rPr>
            <m:sty m:val="p"/>
          </m:rPr>
          <m:t>S</m:t>
        </m:r>
      </m:oMath>
      <w:r>
        <w:rPr>
          <w:rFonts w:hint="eastAsia" w:ascii="Times New Roman" w:hAnsi="Times New Roman" w:eastAsia="FangSong" w:cs="Times New Roman"/>
        </w:rPr>
        <w:t>与</w:t>
      </w:r>
      <w:r>
        <w:rPr>
          <w:rFonts w:hint="eastAsia" w:ascii="Times New Roman" w:hAnsi="Times New Roman" w:eastAsia="Times New Roman" w:cs="Times New Roman"/>
        </w:rPr>
        <w:t>AgX</w:t>
      </w:r>
      <w:r>
        <w:rPr>
          <w:rFonts w:hint="eastAsia" w:ascii="Times New Roman" w:hAnsi="Times New Roman" w:eastAsia="FangSong" w:cs="Times New Roman"/>
        </w:rPr>
        <w:t>生成</w:t>
      </w:r>
      <m:oMath>
        <m:sSub>
          <m:e>
            <m:r>
              <m:rPr>
                <m:sty m:val="p"/>
              </m:rPr>
              <m:t>A</m:t>
            </m:r>
            <m:r>
              <m:rPr>
                <m:sty m:val="p"/>
              </m:rPr>
              <m:t>g</m:t>
            </m:r>
          </m:e>
          <m:sub>
            <m:r>
              <m:t>2</m:t>
            </m:r>
          </m:sub>
        </m:sSub>
        <m:r>
          <m:rPr>
            <m:sty m:val="p"/>
          </m:rPr>
          <m:t>S</m:t>
        </m:r>
      </m:oMath>
      <w:r>
        <w:rPr>
          <w:rFonts w:hint="eastAsia" w:ascii="Times New Roman" w:hAnsi="Times New Roman" w:eastAsia="FangSong" w:cs="Times New Roman"/>
        </w:rPr>
        <w:t xml:space="preserve">沉淀</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原书未提供解答</w:t>
      </w:r>
      <w:r>
        <w:rPr>
          <w:rFonts w:hint="eastAsia" w:ascii="Times New Roman" w:hAnsi="Times New Roman" w:eastAsia="Times New Roman" w:cs="Times New Roman"/>
        </w:rPr>
        <w:t>）</w:t>
      </w:r>
    </w:p>
    <w:p>
      <w:pPr>
        <w:spacing w:before="160" w:after="80"/>
      </w:pPr>
      <w:r>
        <w:pict>
          <v:rect style="width:0;height:1.5pt" o:hralign="center" o:hrstd="t" o:hr="t"/>
        </w:pict>
      </w:r>
    </w:p>
    <w:bookmarkEnd w:id="410"/>
    <w:bookmarkStart w:id="411" w:name="例12"/>
    <w:p>
      <w:pPr>
        <w:pStyle w:val="Heading2"/>
        <w:spacing w:before="280" w:after="120"/>
      </w:pPr>
      <w:r>
        <w:rPr>
          <w:rFonts w:ascii="Times New Roman" w:hAnsi="Times New Roman" w:eastAsia="Times New Roman" w:cs="Times New Roman"/>
        </w:rPr>
        <w:t xml:space="preserve">4.87 </w:t>
      </w:r>
      <w:r>
        <w:rPr>
          <w:rFonts w:hint="eastAsia" w:ascii="Times New Roman" w:hAnsi="Times New Roman" w:eastAsia="SimHei" w:cs="Times New Roman"/>
        </w:rPr>
        <w:t>例</w:t>
      </w:r>
      <w:r>
        <w:rPr>
          <w:rFonts w:hint="eastAsia" w:ascii="Times New Roman" w:hAnsi="Times New Roman" w:eastAsia="Times New Roman" w:cs="Times New Roman"/>
        </w:rPr>
        <w:t>12</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w:t>
      </w:r>
      <w:r>
        <w:rPr>
          <w:rFonts w:hint="eastAsia" w:ascii="Times New Roman" w:hAnsi="Times New Roman" w:eastAsia="FangSong" w:cs="Times New Roman"/>
        </w:rPr>
        <w:t>已知</w:t>
      </w:r>
      <m:oMath>
        <m:sSub>
          <m:e>
            <m:r>
              <m:rPr>
                <m:sty m:val="p"/>
              </m:rPr>
              <m:t>Δ</m:t>
            </m:r>
          </m:e>
          <m:sub>
            <m:r>
              <m:t>o</m:t>
            </m:r>
          </m:sub>
        </m:sSub>
      </m:oMath>
      <w:r>
        <w:rPr>
          <w:rFonts w:hint="eastAsia" w:ascii="Times New Roman" w:hAnsi="Times New Roman" w:eastAsia="FangSong" w:cs="Times New Roman"/>
        </w:rPr>
        <w:t>和</w:t>
      </w:r>
      <w:r>
        <w:rPr>
          <w:rFonts w:hint="eastAsia" w:ascii="Times New Roman" w:hAnsi="Times New Roman" w:eastAsia="Times New Roman" w:cs="Times New Roman"/>
        </w:rPr>
        <w:t>P，</w:t>
      </w:r>
      <w:r>
        <w:rPr>
          <w:rFonts w:hint="eastAsia" w:ascii="Times New Roman" w:hAnsi="Times New Roman" w:eastAsia="FangSong" w:cs="Times New Roman"/>
        </w:rPr>
        <w:t>给出</w:t>
      </w:r>
      <m:oMath>
        <m:r>
          <m:t>d</m:t>
        </m:r>
      </m:oMath>
      <w:r>
        <w:rPr>
          <w:rFonts w:hint="eastAsia" w:ascii="Times New Roman" w:hAnsi="Times New Roman" w:eastAsia="FangSong" w:cs="Times New Roman"/>
        </w:rPr>
        <w:t>电子排布</w:t>
      </w:r>
      <w:r>
        <w:rPr>
          <w:rFonts w:hint="eastAsia" w:ascii="Times New Roman" w:hAnsi="Times New Roman" w:eastAsia="Times New Roman" w:cs="Times New Roman"/>
        </w:rPr>
        <w:t>、</w:t>
      </w:r>
      <w:r>
        <w:rPr>
          <w:rFonts w:hint="eastAsia" w:ascii="Times New Roman" w:hAnsi="Times New Roman" w:eastAsia="FangSong" w:cs="Times New Roman"/>
        </w:rPr>
        <w:t>磁矩</w:t>
      </w:r>
      <w:r>
        <w:rPr>
          <w:rFonts w:hint="eastAsia" w:ascii="Times New Roman" w:hAnsi="Times New Roman" w:eastAsia="Times New Roman" w:cs="Times New Roman"/>
        </w:rPr>
        <w:t>、</w:t>
      </w:r>
      <w:r>
        <w:rPr>
          <w:rFonts w:hint="eastAsia" w:ascii="Times New Roman" w:hAnsi="Times New Roman" w:eastAsia="FangSong" w:cs="Times New Roman"/>
        </w:rPr>
        <w:t>高</w:t>
      </w:r>
      <w:r>
        <w:rPr>
          <w:rFonts w:hint="eastAsia" w:ascii="Times New Roman" w:hAnsi="Times New Roman" w:eastAsia="Times New Roman" w:cs="Times New Roman"/>
        </w:rPr>
        <w:t>/</w:t>
      </w:r>
      <w:r>
        <w:rPr>
          <w:rFonts w:hint="eastAsia" w:ascii="Times New Roman" w:hAnsi="Times New Roman" w:eastAsia="FangSong" w:cs="Times New Roman"/>
        </w:rPr>
        <w:t>低自旋</w:t>
      </w:r>
      <w:r>
        <w:rPr>
          <w:rFonts w:hint="eastAsia" w:ascii="Times New Roman" w:hAnsi="Times New Roman" w:eastAsia="Times New Roman" w:cs="Times New Roman"/>
        </w:rPr>
        <w:t>、CFSE：</w:t>
      </w:r>
      <m:oMath>
        <m:oMathPr>
          <m:ctrlPr>
            <w:rPr>
              <w:sz w:val="28"/>
              <w:szCs w:val="28"/>
            </w:rPr>
          </m:ctrlPr>
        </m:oMathPr>
        <m:r>
          <m:rPr>
            <m:sty m:val="p"/>
          </m:rPr>
          <m:t>[</m:t>
        </m:r>
        <m:r>
          <m:rPr>
            <m:sty m:val="p"/>
          </m:rPr>
          <m:t>C</m:t>
        </m:r>
        <m:r>
          <m:rPr>
            <m:sty m:val="p"/>
          </m:rPr>
          <m:t>o</m:t>
        </m:r>
        <m:r>
          <m:rPr>
            <m:sty m:val="p"/>
          </m:rPr>
          <m:t>(</m:t>
        </m:r>
        <m:sSub>
          <m:e>
            <m:r>
              <m:rPr>
                <m:sty m:val="p"/>
              </m:rPr>
              <m:t>N</m:t>
            </m:r>
            <m:r>
              <m:rPr>
                <m:sty m:val="p"/>
              </m:rPr>
              <m:t>H</m:t>
            </m:r>
          </m:e>
          <m:sub>
            <m:r>
              <m:t>3</m:t>
            </m:r>
          </m:sub>
        </m:sSub>
        <m:sSub>
          <m:e>
            <m:r>
              <m:rPr>
                <m:sty m:val="p"/>
              </m:rPr>
              <m:t>)</m:t>
            </m:r>
          </m:e>
          <m:sub>
            <m:r>
              <m:t>6</m:t>
            </m:r>
          </m:sub>
        </m:sSub>
        <m:sSup>
          <m:e>
            <m:r>
              <m:rPr>
                <m:sty m:val="p"/>
              </m:rPr>
              <m:t>]</m:t>
            </m:r>
          </m:e>
          <m:sup>
            <m:r>
              <m:t>2</m:t>
            </m:r>
            <m:r>
              <m:rPr>
                <m:sty m:val="p"/>
              </m:rPr>
              <m:t>+</m:t>
            </m:r>
          </m:sup>
        </m:sSup>
      </m:oMath>
      <w:r>
        <w:rPr>
          <w:rFonts w:hint="eastAsia" w:ascii="Times New Roman" w:hAnsi="Times New Roman" w:eastAsia="Times New Roman" w:cs="Times New Roman"/>
        </w:rPr>
        <w:t>（Δ</w:t>
      </w:r>
      <w:r>
        <w:rPr>
          <w:rFonts w:hint="eastAsia" w:ascii="Times New Roman" w:hAnsi="Times New Roman" w:eastAsia="Times New Roman" w:cs="Times New Roman"/>
          <w:vertAlign w:val="subscript"/>
        </w:rPr>
        <w:t>0</w:t>
      </w:r>
      <w:r>
        <w:rPr>
          <w:rFonts w:hint="eastAsia" w:ascii="Times New Roman" w:hAnsi="Times New Roman" w:eastAsia="Times New Roman" w:cs="Times New Roman"/>
        </w:rPr>
        <w:t>=11000,</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P=22500），</w:t>
      </w:r>
      <m:oMath>
        <m:oMathPr>
          <m:ctrlPr>
            <w:rPr>
              <w:sz w:val="28"/>
              <w:szCs w:val="28"/>
            </w:rPr>
          </m:ctrlPr>
        </m:oMathPr>
        <m:r>
          <m:rPr>
            <m:sty m:val="p"/>
          </m:rPr>
          <m:t>[</m:t>
        </m:r>
        <m:r>
          <m:rPr>
            <m:sty m:val="p"/>
          </m:rPr>
          <m:t>F</m:t>
        </m:r>
        <m:r>
          <m:rPr>
            <m:sty m:val="p"/>
          </m:rPr>
          <m:t>e</m:t>
        </m:r>
        <m:r>
          <m:rPr>
            <m:sty m:val="p"/>
          </m:rPr>
          <m:t>(</m:t>
        </m:r>
        <m:sSub>
          <m:e>
            <m:r>
              <m:rPr>
                <m:sty m:val="p"/>
              </m:rPr>
              <m:t>H</m:t>
            </m:r>
          </m:e>
          <m:sub>
            <m:r>
              <m:t>2</m:t>
            </m:r>
          </m:sub>
        </m:sSub>
        <m:r>
          <m:rPr>
            <m:sty m:val="p"/>
          </m:rPr>
          <m:t>O</m:t>
        </m:r>
        <m:sSub>
          <m:e>
            <m:r>
              <m:rPr>
                <m:sty m:val="p"/>
              </m:rPr>
              <m:t>)</m:t>
            </m:r>
          </m:e>
          <m:sub>
            <m:r>
              <m:t>6</m:t>
            </m:r>
          </m:sub>
        </m:sSub>
        <m:sSup>
          <m:e>
            <m:r>
              <m:rPr>
                <m:sty m:val="p"/>
              </m:rPr>
              <m:t>]</m:t>
            </m:r>
          </m:e>
          <m:sup>
            <m:r>
              <m:t>2</m:t>
            </m:r>
            <m:r>
              <m:rPr>
                <m:sty m:val="p"/>
              </m:rPr>
              <m:t>+</m:t>
            </m:r>
          </m:sup>
        </m:sSup>
      </m:oMath>
      <w:r>
        <w:rPr>
          <w:rFonts w:hint="eastAsia" w:ascii="Times New Roman" w:hAnsi="Times New Roman" w:eastAsia="Times New Roman" w:cs="Times New Roman"/>
        </w:rPr>
        <w:t>（Δ</w:t>
      </w:r>
      <w:r>
        <w:rPr>
          <w:rFonts w:hint="eastAsia" w:ascii="Times New Roman" w:hAnsi="Times New Roman" w:eastAsia="Times New Roman" w:cs="Times New Roman"/>
          <w:vertAlign w:val="subscript"/>
        </w:rPr>
        <w:t>0</w:t>
      </w:r>
      <w:r>
        <w:rPr>
          <w:rFonts w:hint="eastAsia" w:ascii="Times New Roman" w:hAnsi="Times New Roman" w:eastAsia="Times New Roman" w:cs="Times New Roman"/>
        </w:rPr>
        <w:t>=10400,</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P=17600），</w:t>
      </w:r>
      <m:oMath>
        <m:oMathPr>
          <m:ctrlPr>
            <w:rPr>
              <w:sz w:val="28"/>
              <w:szCs w:val="28"/>
            </w:rPr>
          </m:ctrlPr>
        </m:oMathPr>
        <m:r>
          <m:rPr>
            <m:sty m:val="p"/>
          </m:rPr>
          <m:t>[</m:t>
        </m:r>
        <m:r>
          <m:rPr>
            <m:sty m:val="p"/>
          </m:rPr>
          <m:t>C</m:t>
        </m:r>
        <m:r>
          <m:rPr>
            <m:sty m:val="p"/>
          </m:rPr>
          <m:t>o</m:t>
        </m:r>
        <m:r>
          <m:rPr>
            <m:sty m:val="p"/>
          </m:rPr>
          <m:t>(</m:t>
        </m:r>
        <m:sSub>
          <m:e>
            <m:r>
              <m:rPr>
                <m:sty m:val="p"/>
              </m:rPr>
              <m:t>N</m:t>
            </m:r>
            <m:r>
              <m:rPr>
                <m:sty m:val="p"/>
              </m:rPr>
              <m:t>H</m:t>
            </m:r>
          </m:e>
          <m:sub>
            <m:r>
              <m:t>3</m:t>
            </m:r>
          </m:sub>
        </m:sSub>
        <m:sSub>
          <m:e>
            <m:r>
              <m:rPr>
                <m:sty m:val="p"/>
              </m:rPr>
              <m:t>)</m:t>
            </m:r>
          </m:e>
          <m:sub>
            <m:r>
              <m:t>6</m:t>
            </m:r>
          </m:sub>
        </m:sSub>
        <m:sSup>
          <m:e>
            <m:r>
              <m:rPr>
                <m:sty m:val="p"/>
              </m:rPr>
              <m:t>]</m:t>
            </m:r>
          </m:e>
          <m:sup>
            <m:r>
              <m:t>3</m:t>
            </m:r>
            <m:r>
              <m:rPr>
                <m:sty m:val="p"/>
              </m:rPr>
              <m:t>+</m:t>
            </m:r>
          </m:sup>
        </m:sSup>
      </m:oMath>
      <w:r>
        <w:rPr>
          <w:rFonts w:hint="eastAsia" w:ascii="Times New Roman" w:hAnsi="Times New Roman" w:eastAsia="Times New Roman" w:cs="Times New Roman"/>
        </w:rPr>
        <w:t>（Δ</w:t>
      </w:r>
      <w:r>
        <w:rPr>
          <w:rFonts w:hint="eastAsia" w:ascii="Times New Roman" w:hAnsi="Times New Roman" w:eastAsia="Times New Roman" w:cs="Times New Roman"/>
          <w:vertAlign w:val="subscript"/>
        </w:rPr>
        <w:t>0</w:t>
      </w:r>
      <w:r>
        <w:rPr>
          <w:rFonts w:hint="eastAsia" w:ascii="Times New Roman" w:hAnsi="Times New Roman" w:eastAsia="Times New Roman" w:cs="Times New Roman"/>
        </w:rPr>
        <w:t>=22900,</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P=21000）</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答案</w:t>
      </w:r>
      <w:r>
        <w:rPr>
          <w:rFonts w:hint="eastAsia" w:ascii="Times New Roman" w:hAnsi="Times New Roman" w:eastAsia="Times New Roman" w:cs="Times New Roman"/>
        </w:rPr>
        <w:t xml:space="preserve">：</w:t>
      </w:r>
      <m:oMath>
        <m:oMathPr>
          <m:ctrlPr>
            <w:rPr>
              <w:sz w:val="28"/>
              <w:szCs w:val="28"/>
            </w:rPr>
          </m:ctrlPr>
        </m:oMathPr>
        <m:r>
          <m:rPr>
            <m:sty m:val="p"/>
          </m:rPr>
          <m:t>[</m:t>
        </m:r>
        <m:r>
          <m:rPr>
            <m:sty m:val="p"/>
          </m:rPr>
          <m:t>C</m:t>
        </m:r>
        <m:r>
          <m:rPr>
            <m:sty m:val="p"/>
          </m:rPr>
          <m:t>o</m:t>
        </m:r>
        <m:r>
          <m:rPr>
            <m:sty m:val="p"/>
          </m:rPr>
          <m:t>(</m:t>
        </m:r>
        <m:sSub>
          <m:e>
            <m:r>
              <m:rPr>
                <m:sty m:val="p"/>
              </m:rPr>
              <m:t>N</m:t>
            </m:r>
            <m:r>
              <m:rPr>
                <m:sty m:val="p"/>
              </m:rPr>
              <m:t>H</m:t>
            </m:r>
          </m:e>
          <m:sub>
            <m:r>
              <m:t>3</m:t>
            </m:r>
          </m:sub>
        </m:sSub>
        <m:sSub>
          <m:e>
            <m:r>
              <m:rPr>
                <m:sty m:val="p"/>
              </m:rPr>
              <m:t>)</m:t>
            </m:r>
          </m:e>
          <m:sub>
            <m:r>
              <m:t>6</m:t>
            </m:r>
          </m:sub>
        </m:sSub>
        <m:sSup>
          <m:e>
            <m:r>
              <m:rPr>
                <m:sty m:val="p"/>
              </m:rPr>
              <m:t>]</m:t>
            </m:r>
          </m:e>
          <m:sup>
            <m:r>
              <m:t>2</m:t>
            </m:r>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高自旋</w:t>
      </w:r>
      <w:r>
        <w:rPr>
          <w:rFonts w:hint="eastAsia" w:ascii="Times New Roman" w:hAnsi="Times New Roman" w:eastAsia="Times New Roman" w:cs="Times New Roman"/>
        </w:rPr>
        <w:t>t</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g</w:t>
      </w:r>
      <w:r>
        <w:rPr>
          <w:rFonts w:hint="eastAsia" w:ascii="Times New Roman" w:hAnsi="Times New Roman" w:eastAsia="Times New Roman" w:cs="Times New Roman"/>
          <w:vertAlign w:val="superscript"/>
        </w:rPr>
        <w:t>5</w:t>
      </w:r>
      <w:r>
        <w:rPr>
          <w:rFonts w:hint="eastAsia" w:ascii="Times New Roman" w:hAnsi="Times New Roman" w:eastAsia="Times New Roman" w:cs="Times New Roman"/>
        </w:rPr>
        <w:t>eg</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，μ=3.87BM，CFSE=8800cm</w:t>
      </w:r>
      <w:r>
        <w:rPr>
          <w:rFonts w:hint="eastAsia" w:ascii="Times New Roman" w:hAnsi="Times New Roman" w:eastAsia="Times New Roman" w:cs="Times New Roman"/>
          <w:vertAlign w:val="superscript"/>
        </w:rPr>
        <w:t>-1</w:t>
      </w:r>
      <w:r>
        <w:rPr>
          <w:rFonts w:hint="eastAsia" w:ascii="Times New Roman" w:hAnsi="Times New Roman" w:eastAsia="Times New Roman" w:cs="Times New Roman"/>
        </w:rPr>
        <w:t>；</w:t>
      </w:r>
      <m:oMath>
        <m:oMathPr>
          <m:ctrlPr>
            <w:rPr>
              <w:sz w:val="28"/>
              <w:szCs w:val="28"/>
            </w:rPr>
          </m:ctrlPr>
        </m:oMathPr>
        <m:r>
          <m:rPr>
            <m:sty m:val="p"/>
          </m:rPr>
          <m:t>[</m:t>
        </m:r>
        <m:r>
          <m:rPr>
            <m:sty m:val="p"/>
          </m:rPr>
          <m:t>F</m:t>
        </m:r>
        <m:r>
          <m:rPr>
            <m:sty m:val="p"/>
          </m:rPr>
          <m:t>e</m:t>
        </m:r>
        <m:r>
          <m:rPr>
            <m:sty m:val="p"/>
          </m:rPr>
          <m:t>(</m:t>
        </m:r>
        <m:sSub>
          <m:e>
            <m:r>
              <m:rPr>
                <m:sty m:val="p"/>
              </m:rPr>
              <m:t>H</m:t>
            </m:r>
          </m:e>
          <m:sub>
            <m:r>
              <m:t>2</m:t>
            </m:r>
          </m:sub>
        </m:sSub>
        <m:r>
          <m:rPr>
            <m:sty m:val="p"/>
          </m:rPr>
          <m:t>O</m:t>
        </m:r>
        <m:sSub>
          <m:e>
            <m:r>
              <m:rPr>
                <m:sty m:val="p"/>
              </m:rPr>
              <m:t>)</m:t>
            </m:r>
          </m:e>
          <m:sub>
            <m:r>
              <m:t>6</m:t>
            </m:r>
          </m:sub>
        </m:sSub>
        <m:sSup>
          <m:e>
            <m:r>
              <m:rPr>
                <m:sty m:val="p"/>
              </m:rPr>
              <m:t>]</m:t>
            </m:r>
          </m:e>
          <m:sup>
            <m:r>
              <m:t>2</m:t>
            </m:r>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高自旋</w:t>
      </w:r>
      <w:r>
        <w:rPr>
          <w:rFonts w:hint="eastAsia" w:ascii="Times New Roman" w:hAnsi="Times New Roman" w:eastAsia="Times New Roman" w:cs="Times New Roman"/>
        </w:rPr>
        <w:t>t</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g</w:t>
      </w:r>
      <w:r>
        <w:rPr>
          <w:rFonts w:hint="eastAsia" w:ascii="Times New Roman" w:hAnsi="Times New Roman" w:eastAsia="Times New Roman" w:cs="Times New Roman"/>
          <w:vertAlign w:val="superscript"/>
        </w:rPr>
        <w:t>4</w:t>
      </w:r>
      <w:r>
        <w:rPr>
          <w:rFonts w:hint="eastAsia" w:ascii="Times New Roman" w:hAnsi="Times New Roman" w:eastAsia="Times New Roman" w:cs="Times New Roman"/>
        </w:rPr>
        <w:t>eg</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，μ=4.90BM，CFSE=4160cm</w:t>
      </w:r>
      <w:r>
        <w:rPr>
          <w:rFonts w:hint="eastAsia" w:ascii="Times New Roman" w:hAnsi="Times New Roman" w:eastAsia="Times New Roman" w:cs="Times New Roman"/>
          <w:vertAlign w:val="superscript"/>
        </w:rPr>
        <w:t>-1</w:t>
      </w:r>
      <w:r>
        <w:rPr>
          <w:rFonts w:hint="eastAsia" w:ascii="Times New Roman" w:hAnsi="Times New Roman" w:eastAsia="Times New Roman" w:cs="Times New Roman"/>
        </w:rPr>
        <w:t>；</w:t>
      </w:r>
      <m:oMath>
        <m:oMathPr>
          <m:ctrlPr>
            <w:rPr>
              <w:sz w:val="28"/>
              <w:szCs w:val="28"/>
            </w:rPr>
          </m:ctrlPr>
        </m:oMathPr>
        <m:r>
          <m:rPr>
            <m:sty m:val="p"/>
          </m:rPr>
          <m:t>[</m:t>
        </m:r>
        <m:r>
          <m:rPr>
            <m:sty m:val="p"/>
          </m:rPr>
          <m:t>C</m:t>
        </m:r>
        <m:r>
          <m:rPr>
            <m:sty m:val="p"/>
          </m:rPr>
          <m:t>o</m:t>
        </m:r>
        <m:r>
          <m:rPr>
            <m:sty m:val="p"/>
          </m:rPr>
          <m:t>(</m:t>
        </m:r>
        <m:sSub>
          <m:e>
            <m:r>
              <m:rPr>
                <m:sty m:val="p"/>
              </m:rPr>
              <m:t>N</m:t>
            </m:r>
            <m:r>
              <m:rPr>
                <m:sty m:val="p"/>
              </m:rPr>
              <m:t>H</m:t>
            </m:r>
          </m:e>
          <m:sub>
            <m:r>
              <m:t>3</m:t>
            </m:r>
          </m:sub>
        </m:sSub>
        <m:sSub>
          <m:e>
            <m:r>
              <m:rPr>
                <m:sty m:val="p"/>
              </m:rPr>
              <m:t>)</m:t>
            </m:r>
          </m:e>
          <m:sub>
            <m:r>
              <m:t>6</m:t>
            </m:r>
          </m:sub>
        </m:sSub>
        <m:sSup>
          <m:e>
            <m:r>
              <m:rPr>
                <m:sty m:val="p"/>
              </m:rPr>
              <m:t>]</m:t>
            </m:r>
          </m:e>
          <m:sup>
            <m:r>
              <m:t>3</m:t>
            </m:r>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低自旋</w:t>
      </w:r>
      <w:r>
        <w:rPr>
          <w:rFonts w:hint="eastAsia" w:ascii="Times New Roman" w:hAnsi="Times New Roman" w:eastAsia="Times New Roman" w:cs="Times New Roman"/>
        </w:rPr>
        <w:t>t</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g</w:t>
      </w:r>
      <w:r>
        <w:rPr>
          <w:rFonts w:hint="eastAsia" w:ascii="Times New Roman" w:hAnsi="Times New Roman" w:eastAsia="Times New Roman" w:cs="Times New Roman"/>
          <w:vertAlign w:val="superscript"/>
        </w:rPr>
        <w:t>6</w:t>
      </w:r>
      <w:r>
        <w:rPr>
          <w:rFonts w:hint="eastAsia" w:ascii="Times New Roman" w:hAnsi="Times New Roman" w:eastAsia="Times New Roman" w:cs="Times New Roman"/>
        </w:rPr>
        <w:t>eg</w:t>
      </w:r>
      <w:r>
        <w:rPr>
          <w:rFonts w:hint="eastAsia" w:ascii="Times New Roman" w:hAnsi="Times New Roman" w:eastAsia="Times New Roman" w:cs="Times New Roman"/>
          <w:vertAlign w:val="superscript"/>
        </w:rPr>
        <w:t>0</w:t>
      </w:r>
      <w:r>
        <w:rPr>
          <w:rFonts w:hint="eastAsia" w:ascii="Times New Roman" w:hAnsi="Times New Roman" w:eastAsia="Times New Roman" w:cs="Times New Roman"/>
        </w:rPr>
        <w:t>，μ=0，CFSE=12960cm</w:t>
      </w:r>
      <w:r>
        <w:rPr>
          <w:rFonts w:hint="eastAsia" w:ascii="Times New Roman" w:hAnsi="Times New Roman" w:eastAsia="Times New Roman" w:cs="Times New Roman"/>
          <w:vertAlign w:val="superscript"/>
        </w:rPr>
        <w:t>-1</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原书未提供解答</w:t>
      </w:r>
      <w:r>
        <w:rPr>
          <w:rFonts w:hint="eastAsia" w:ascii="Times New Roman" w:hAnsi="Times New Roman" w:eastAsia="Times New Roman" w:cs="Times New Roman"/>
        </w:rPr>
        <w:t>）</w:t>
      </w:r>
    </w:p>
    <w:p>
      <w:pPr>
        <w:spacing w:before="160" w:after="80"/>
      </w:pPr>
      <w:r>
        <w:pict>
          <v:rect style="width:0;height:1.5pt" o:hralign="center" o:hrstd="t" o:hr="t"/>
        </w:pict>
      </w:r>
    </w:p>
    <w:bookmarkEnd w:id="411"/>
    <w:bookmarkStart w:id="412" w:name="例13"/>
    <w:p>
      <w:pPr>
        <w:pStyle w:val="Heading2"/>
        <w:spacing w:before="280" w:after="120"/>
      </w:pPr>
      <w:r>
        <w:rPr>
          <w:rFonts w:ascii="Times New Roman" w:hAnsi="Times New Roman" w:eastAsia="Times New Roman" w:cs="Times New Roman"/>
        </w:rPr>
        <w:t xml:space="preserve">4.88 </w:t>
      </w:r>
      <w:r>
        <w:rPr>
          <w:rFonts w:hint="eastAsia" w:ascii="Times New Roman" w:hAnsi="Times New Roman" w:eastAsia="SimHei" w:cs="Times New Roman"/>
        </w:rPr>
        <w:t>例</w:t>
      </w:r>
      <w:r>
        <w:rPr>
          <w:rFonts w:hint="eastAsia" w:ascii="Times New Roman" w:hAnsi="Times New Roman" w:eastAsia="Times New Roman" w:cs="Times New Roman"/>
        </w:rPr>
        <w:t>13</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w:t>
      </w:r>
      <w:r>
        <w:rPr>
          <w:rFonts w:hint="eastAsia" w:ascii="Times New Roman" w:hAnsi="Times New Roman" w:eastAsia="FangSong" w:cs="Times New Roman"/>
        </w:rPr>
        <w:t>用</w:t>
      </w:r>
      <w:r>
        <w:rPr>
          <w:rFonts w:hint="eastAsia" w:ascii="Times New Roman" w:hAnsi="Times New Roman" w:eastAsia="Times New Roman" w:cs="Times New Roman"/>
        </w:rPr>
        <w:t>CFT</w:t>
      </w:r>
      <w:r>
        <w:rPr>
          <w:rFonts w:hint="eastAsia" w:ascii="Times New Roman" w:hAnsi="Times New Roman" w:eastAsia="FangSong" w:cs="Times New Roman"/>
        </w:rPr>
        <w:t>解释</w:t>
      </w:r>
      <w:r>
        <w:rPr>
          <w:rFonts w:hint="eastAsia" w:ascii="Times New Roman" w:hAnsi="Times New Roman" w:eastAsia="Times New Roman" w:cs="Times New Roman"/>
        </w:rPr>
        <w:t>：</w:t>
      </w:r>
      <w:r>
        <w:rPr>
          <w:rFonts w:hint="eastAsia" w:ascii="Times New Roman" w:hAnsi="Times New Roman" w:eastAsia="FangSong" w:cs="Times New Roman"/>
        </w:rPr>
        <w:t>气相中</w:t>
      </w:r>
      <m:oMath>
        <m:oMathPr>
          <m:ctrlPr>
            <w:rPr>
              <w:sz w:val="28"/>
              <w:szCs w:val="28"/>
            </w:rPr>
          </m:ctrlPr>
        </m:oMathPr>
        <m:sSup>
          <m:e>
            <m:r>
              <m:rPr>
                <m:sty m:val="p"/>
              </m:rPr>
              <m:t>C</m:t>
            </m:r>
            <m:r>
              <m:rPr>
                <m:sty m:val="p"/>
              </m:rPr>
              <m:t>r</m:t>
            </m:r>
          </m:e>
          <m:sup>
            <m:r>
              <m:t>2</m:t>
            </m:r>
            <m:r>
              <m:rPr>
                <m:sty m:val="p"/>
              </m:rPr>
              <m:t>+</m:t>
            </m:r>
          </m:sup>
        </m:sSup>
        <m:r>
          <m:rPr>
            <m:sty m:val="p"/>
          </m:rPr>
          <m:t>→</m:t>
        </m:r>
        <m:sSup>
          <m:e>
            <m:r>
              <m:rPr>
                <m:sty m:val="p"/>
              </m:rPr>
              <m:t>C</m:t>
            </m:r>
            <m:r>
              <m:rPr>
                <m:sty m:val="p"/>
              </m:rPr>
              <m:t>r</m:t>
            </m:r>
          </m:e>
          <m:sup>
            <m:r>
              <m:t>3</m:t>
            </m:r>
            <m:r>
              <m:rPr>
                <m:sty m:val="p"/>
              </m:rPr>
              <m:t>+</m:t>
            </m:r>
          </m:sup>
        </m:sSup>
      </m:oMath>
      <w:r>
        <w:rPr>
          <w:rFonts w:hint="eastAsia" w:ascii="Times New Roman" w:hAnsi="Times New Roman" w:eastAsia="FangSong" w:cs="Times New Roman"/>
        </w:rPr>
        <w:t xml:space="preserve">比</w:t>
      </w:r>
      <m:oMath>
        <m:oMathPr>
          <m:ctrlPr>
            <w:rPr>
              <w:sz w:val="28"/>
              <w:szCs w:val="28"/>
            </w:rPr>
          </m:ctrlPr>
        </m:oMathPr>
        <m:sSup>
          <m:e>
            <m:r>
              <m:rPr>
                <m:sty m:val="p"/>
              </m:rPr>
              <m:t>V</m:t>
            </m:r>
          </m:e>
          <m:sup>
            <m:r>
              <m:t>2</m:t>
            </m:r>
            <m:r>
              <m:rPr>
                <m:sty m:val="p"/>
              </m:rPr>
              <m:t>+</m:t>
            </m:r>
          </m:sup>
        </m:sSup>
        <m:r>
          <m:rPr>
            <m:sty m:val="p"/>
          </m:rPr>
          <m:t>→</m:t>
        </m:r>
        <m:sSup>
          <m:e>
            <m:r>
              <m:rPr>
                <m:sty m:val="p"/>
              </m:rPr>
              <m:t>V</m:t>
            </m:r>
          </m:e>
          <m:sup>
            <m:r>
              <m:t>3</m:t>
            </m:r>
            <m:r>
              <m:rPr>
                <m:sty m:val="p"/>
              </m:rPr>
              <m:t>+</m:t>
            </m:r>
          </m:sup>
        </m:sSup>
      </m:oMath>
      <w:r>
        <w:rPr>
          <w:rFonts w:hint="eastAsia" w:ascii="Times New Roman" w:hAnsi="Times New Roman" w:eastAsia="FangSong" w:cs="Times New Roman"/>
        </w:rPr>
        <w:t>难</w:t>
      </w:r>
      <w:r>
        <w:rPr>
          <w:rFonts w:hint="eastAsia" w:ascii="Times New Roman" w:hAnsi="Times New Roman" w:eastAsia="Times New Roman" w:cs="Times New Roman"/>
        </w:rPr>
        <w:t>（IE</w:t>
      </w:r>
      <w:r>
        <w:rPr>
          <w:rFonts w:hint="eastAsia" w:ascii="Times New Roman" w:hAnsi="Times New Roman" w:eastAsia="Times New Roman" w:cs="Times New Roman"/>
          <w:vertAlign w:val="subscript"/>
        </w:rPr>
        <w:t>3</w:t>
      </w:r>
      <w:r>
        <w:rPr>
          <w:rFonts w:hint="eastAsia" w:ascii="Times New Roman" w:hAnsi="Times New Roman" w:eastAsia="FangSong" w:cs="Times New Roman"/>
        </w:rPr>
        <w:t>大</w:t>
      </w:r>
      <w:r>
        <w:rPr>
          <w:rFonts w:hint="eastAsia" w:ascii="Times New Roman" w:hAnsi="Times New Roman" w:eastAsia="Times New Roman" w:cs="Times New Roman"/>
        </w:rPr>
        <w:t>157kJ/mol），</w:t>
      </w:r>
      <w:r>
        <w:rPr>
          <w:rFonts w:hint="eastAsia" w:ascii="Times New Roman" w:hAnsi="Times New Roman" w:eastAsia="FangSong" w:cs="Times New Roman"/>
        </w:rPr>
        <w:t>但水溶液中</w:t>
      </w:r>
      <m:oMath>
        <m:oMathPr>
          <m:ctrlPr>
            <w:rPr>
              <w:sz w:val="28"/>
              <w:szCs w:val="28"/>
            </w:rPr>
          </m:ctrlPr>
        </m:oMathPr>
        <m:sSup>
          <m:e>
            <m:r>
              <m:rPr>
                <m:sty m:val="p"/>
              </m:rPr>
              <m:t>C</m:t>
            </m:r>
            <m:r>
              <m:rPr>
                <m:sty m:val="p"/>
              </m:rPr>
              <m:t>r</m:t>
            </m:r>
          </m:e>
          <m:sup>
            <m:r>
              <m:t>2</m:t>
            </m:r>
            <m:r>
              <m:rPr>
                <m:sty m:val="p"/>
              </m:rPr>
              <m:t>+</m:t>
            </m:r>
          </m:sup>
        </m:sSup>
        <m:r>
          <m:rPr>
            <m:sty m:val="p"/>
          </m:rPr>
          <m:t>→</m:t>
        </m:r>
        <m:sSup>
          <m:e>
            <m:r>
              <m:rPr>
                <m:sty m:val="p"/>
              </m:rPr>
              <m:t>C</m:t>
            </m:r>
            <m:r>
              <m:rPr>
                <m:sty m:val="p"/>
              </m:rPr>
              <m:t>r</m:t>
            </m:r>
          </m:e>
          <m:sup>
            <m:r>
              <m:t>3</m:t>
            </m:r>
            <m:r>
              <m:rPr>
                <m:sty m:val="p"/>
              </m:rPr>
              <m:t>+</m:t>
            </m:r>
          </m:sup>
        </m:sSup>
      </m:oMath>
      <w:r>
        <w:rPr>
          <w:rFonts w:hint="eastAsia" w:ascii="Times New Roman" w:hAnsi="Times New Roman" w:eastAsia="FangSong" w:cs="Times New Roman"/>
        </w:rPr>
        <w:t>反而容易</w:t>
      </w:r>
      <w:r>
        <w:rPr>
          <w:rFonts w:hint="eastAsia" w:ascii="Times New Roman" w:hAnsi="Times New Roman" w:eastAsia="Times New Roman" w:cs="Times New Roman"/>
        </w:rPr>
        <w:t>（Eθ</w:t>
      </w:r>
      <w:r>
        <w:rPr>
          <w:rFonts w:hint="eastAsia" w:ascii="Times New Roman" w:hAnsi="Times New Roman" w:eastAsia="FangSong" w:cs="Times New Roman"/>
        </w:rPr>
        <w:t>更负</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答案</w:t>
      </w:r>
      <w:r>
        <w:rPr>
          <w:rFonts w:hint="eastAsia" w:ascii="Times New Roman" w:hAnsi="Times New Roman" w:eastAsia="Times New Roman" w:cs="Times New Roman"/>
        </w:rPr>
        <w:t>：</w:t>
      </w:r>
      <w:r>
        <w:rPr>
          <w:rFonts w:hint="eastAsia" w:ascii="Times New Roman" w:hAnsi="Times New Roman" w:eastAsia="FangSong" w:cs="Times New Roman"/>
        </w:rPr>
        <w:t>气相随原子序数增大</w:t>
      </w:r>
      <w:r>
        <w:rPr>
          <w:rFonts w:hint="eastAsia" w:ascii="Times New Roman" w:hAnsi="Times New Roman" w:eastAsia="Times New Roman" w:cs="Times New Roman"/>
        </w:rPr>
        <w:t>IE</w:t>
      </w:r>
      <w:r>
        <w:rPr>
          <w:rFonts w:hint="eastAsia" w:ascii="Times New Roman" w:hAnsi="Times New Roman" w:eastAsia="Times New Roman" w:cs="Times New Roman"/>
          <w:vertAlign w:val="subscript"/>
        </w:rPr>
        <w:t>3</w:t>
      </w:r>
      <w:r>
        <w:rPr>
          <w:rFonts w:hint="eastAsia" w:ascii="Times New Roman" w:hAnsi="Times New Roman" w:eastAsia="FangSong" w:cs="Times New Roman"/>
        </w:rPr>
        <w:t>增大</w:t>
      </w:r>
      <w:r>
        <w:rPr>
          <w:rFonts w:hint="eastAsia" w:ascii="Times New Roman" w:hAnsi="Times New Roman" w:eastAsia="Times New Roman" w:cs="Times New Roman"/>
        </w:rPr>
        <w:t>。</w:t>
      </w:r>
      <w:r>
        <w:rPr>
          <w:rFonts w:hint="eastAsia" w:ascii="Times New Roman" w:hAnsi="Times New Roman" w:eastAsia="FangSong" w:cs="Times New Roman"/>
        </w:rPr>
        <w:t>水溶液中</w:t>
      </w:r>
      <w:r>
        <w:rPr>
          <w:rFonts w:hint="eastAsia" w:ascii="Times New Roman" w:hAnsi="Times New Roman" w:eastAsia="Times New Roman" w:cs="Times New Roman"/>
        </w:rPr>
        <w:t>：V</w:t>
      </w:r>
      <w:r>
        <w:rPr>
          <w:rFonts w:hint="eastAsia" w:ascii="Times New Roman" w:hAnsi="Times New Roman" w:eastAsia="Times New Roman" w:cs="Times New Roman"/>
          <w:vertAlign w:val="superscript"/>
        </w:rPr>
        <w:t>2+</w:t>
      </w:r>
      <w:r>
        <w:rPr>
          <w:rFonts w:hint="eastAsia" w:ascii="Times New Roman" w:hAnsi="Times New Roman" w:eastAsia="FangSong" w:cs="Times New Roman"/>
        </w:rPr>
        <w:t>为</w:t>
      </w:r>
      <w:r>
        <w:rPr>
          <w:rFonts w:hint="eastAsia" w:ascii="Times New Roman" w:hAnsi="Times New Roman" w:eastAsia="Times New Roman" w:cs="Times New Roman"/>
        </w:rPr>
        <w:t>t</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g</w:t>
      </w:r>
      <w:r>
        <w:rPr>
          <w:rFonts w:hint="eastAsia" w:ascii="Times New Roman" w:hAnsi="Times New Roman" w:eastAsia="Times New Roman" w:cs="Times New Roman"/>
          <w:vertAlign w:val="superscript"/>
        </w:rPr>
        <w:t>3</w:t>
      </w:r>
      <w:r>
        <w:rPr>
          <w:rFonts w:hint="eastAsia" w:ascii="Times New Roman" w:hAnsi="Times New Roman" w:eastAsia="Times New Roman" w:cs="Times New Roman"/>
        </w:rPr>
        <w:t>eg</w:t>
      </w:r>
      <w:r>
        <w:rPr>
          <w:rFonts w:hint="eastAsia" w:ascii="Times New Roman" w:hAnsi="Times New Roman" w:eastAsia="Times New Roman" w:cs="Times New Roman"/>
          <w:vertAlign w:val="superscript"/>
        </w:rPr>
        <w:t>0</w:t>
      </w:r>
      <w:r>
        <w:rPr>
          <w:rFonts w:hint="eastAsia" w:ascii="Times New Roman" w:hAnsi="Times New Roman" w:eastAsia="Times New Roman" w:cs="Times New Roman"/>
        </w:rPr>
        <w:t>，</w:t>
      </w:r>
      <w:r>
        <w:rPr>
          <w:rFonts w:hint="eastAsia" w:ascii="Times New Roman" w:hAnsi="Times New Roman" w:eastAsia="FangSong" w:cs="Times New Roman"/>
        </w:rPr>
        <w:t>失电子损失</w:t>
      </w:r>
      <w:r>
        <w:rPr>
          <w:rFonts w:hint="eastAsia" w:ascii="Times New Roman" w:hAnsi="Times New Roman" w:eastAsia="Times New Roman" w:cs="Times New Roman"/>
        </w:rPr>
        <w:t>CFSE</w:t>
      </w:r>
      <w:r>
        <w:rPr>
          <w:rFonts w:ascii="Times New Roman" w:hAnsi="Times New Roman" w:eastAsia="Times New Roman" w:cs="Times New Roman"/>
        </w:rPr>
        <w:t xml:space="preserve"> </w:t>
      </w:r>
      <w:r>
        <w:rPr>
          <w:rFonts w:hint="eastAsia" w:ascii="Times New Roman" w:hAnsi="Times New Roman" w:eastAsia="Times New Roman" w:cs="Times New Roman"/>
        </w:rPr>
        <w:t>4Dq；Cr</w:t>
      </w:r>
      <w:r>
        <w:rPr>
          <w:rFonts w:hint="eastAsia" w:ascii="Times New Roman" w:hAnsi="Times New Roman" w:eastAsia="Times New Roman" w:cs="Times New Roman"/>
          <w:vertAlign w:val="superscript"/>
        </w:rPr>
        <w:t>2+</w:t>
      </w:r>
      <w:r>
        <w:rPr>
          <w:rFonts w:hint="eastAsia" w:ascii="Times New Roman" w:hAnsi="Times New Roman" w:eastAsia="FangSong" w:cs="Times New Roman"/>
        </w:rPr>
        <w:t>为</w:t>
      </w:r>
      <w:r>
        <w:rPr>
          <w:rFonts w:hint="eastAsia" w:ascii="Times New Roman" w:hAnsi="Times New Roman" w:eastAsia="Times New Roman" w:cs="Times New Roman"/>
        </w:rPr>
        <w:t>t</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g</w:t>
      </w:r>
      <w:r>
        <w:rPr>
          <w:rFonts w:hint="eastAsia" w:ascii="Times New Roman" w:hAnsi="Times New Roman" w:eastAsia="Times New Roman" w:cs="Times New Roman"/>
          <w:vertAlign w:val="superscript"/>
        </w:rPr>
        <w:t>3</w:t>
      </w:r>
      <w:r>
        <w:rPr>
          <w:rFonts w:hint="eastAsia" w:ascii="Times New Roman" w:hAnsi="Times New Roman" w:eastAsia="Times New Roman" w:cs="Times New Roman"/>
        </w:rPr>
        <w:t>eg</w:t>
      </w:r>
      <w:r>
        <w:rPr>
          <w:rFonts w:hint="eastAsia" w:ascii="Times New Roman" w:hAnsi="Times New Roman" w:eastAsia="Times New Roman" w:cs="Times New Roman"/>
          <w:vertAlign w:val="superscript"/>
        </w:rPr>
        <w:t>1</w:t>
      </w:r>
      <w:r>
        <w:rPr>
          <w:rFonts w:hint="eastAsia" w:ascii="Times New Roman" w:hAnsi="Times New Roman" w:eastAsia="Times New Roman" w:cs="Times New Roman"/>
        </w:rPr>
        <w:t>，</w:t>
      </w:r>
      <w:r>
        <w:rPr>
          <w:rFonts w:hint="eastAsia" w:ascii="Times New Roman" w:hAnsi="Times New Roman" w:eastAsia="FangSong" w:cs="Times New Roman"/>
        </w:rPr>
        <w:t>失电子增加</w:t>
      </w:r>
      <w:r>
        <w:rPr>
          <w:rFonts w:hint="eastAsia" w:ascii="Times New Roman" w:hAnsi="Times New Roman" w:eastAsia="Times New Roman" w:cs="Times New Roman"/>
        </w:rPr>
        <w:t>CFSE</w:t>
      </w:r>
      <w:r>
        <w:rPr>
          <w:rFonts w:ascii="Times New Roman" w:hAnsi="Times New Roman" w:eastAsia="Times New Roman" w:cs="Times New Roman"/>
        </w:rPr>
        <w:t xml:space="preserve"> </w:t>
      </w:r>
      <w:r>
        <w:rPr>
          <w:rFonts w:hint="eastAsia" w:ascii="Times New Roman" w:hAnsi="Times New Roman" w:eastAsia="Times New Roman" w:cs="Times New Roman"/>
        </w:rPr>
        <w:t>6Dq，</w:t>
      </w:r>
      <w:r>
        <w:rPr>
          <w:rFonts w:hint="eastAsia" w:ascii="Times New Roman" w:hAnsi="Times New Roman" w:eastAsia="FangSong" w:cs="Times New Roman"/>
        </w:rPr>
        <w:t>故</w:t>
      </w:r>
      <w:r>
        <w:rPr>
          <w:rFonts w:hint="eastAsia" w:ascii="Times New Roman" w:hAnsi="Times New Roman" w:eastAsia="Times New Roman" w:cs="Times New Roman"/>
        </w:rPr>
        <w:t>Cr</w:t>
      </w:r>
      <w:r>
        <w:rPr>
          <w:rFonts w:hint="eastAsia" w:ascii="Times New Roman" w:hAnsi="Times New Roman" w:eastAsia="Times New Roman" w:cs="Times New Roman"/>
          <w:vertAlign w:val="superscript"/>
        </w:rPr>
        <w:t>2+</w:t>
      </w:r>
      <w:r>
        <w:rPr>
          <w:rFonts w:hint="eastAsia" w:ascii="Times New Roman" w:hAnsi="Times New Roman" w:eastAsia="FangSong" w:cs="Times New Roman"/>
        </w:rPr>
        <w:t>更易氧化</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原书未提供解答</w:t>
      </w:r>
      <w:r>
        <w:rPr>
          <w:rFonts w:hint="eastAsia" w:ascii="Times New Roman" w:hAnsi="Times New Roman" w:eastAsia="Times New Roman" w:cs="Times New Roman"/>
        </w:rPr>
        <w:t>）</w:t>
      </w:r>
    </w:p>
    <w:p>
      <w:pPr>
        <w:spacing w:before="160" w:after="80"/>
      </w:pPr>
      <w:r>
        <w:pict>
          <v:rect style="width:0;height:1.5pt" o:hralign="center" o:hrstd="t" o:hr="t"/>
        </w:pict>
      </w:r>
    </w:p>
    <w:bookmarkEnd w:id="412"/>
    <w:bookmarkStart w:id="413" w:name="例14"/>
    <w:p>
      <w:pPr>
        <w:pStyle w:val="Heading2"/>
        <w:spacing w:before="280" w:after="120"/>
      </w:pPr>
      <w:r>
        <w:rPr>
          <w:rFonts w:ascii="Times New Roman" w:hAnsi="Times New Roman" w:eastAsia="Times New Roman" w:cs="Times New Roman"/>
        </w:rPr>
        <w:t xml:space="preserve">4.89 </w:t>
      </w:r>
      <w:r>
        <w:rPr>
          <w:rFonts w:hint="eastAsia" w:ascii="Times New Roman" w:hAnsi="Times New Roman" w:eastAsia="SimHei" w:cs="Times New Roman"/>
        </w:rPr>
        <w:t>例</w:t>
      </w:r>
      <w:r>
        <w:rPr>
          <w:rFonts w:hint="eastAsia" w:ascii="Times New Roman" w:hAnsi="Times New Roman" w:eastAsia="Times New Roman" w:cs="Times New Roman"/>
        </w:rPr>
        <w:t>14</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m:oMath>
        <m:oMathPr>
          <m:ctrlPr>
            <w:rPr>
              <w:sz w:val="28"/>
              <w:szCs w:val="28"/>
            </w:rPr>
          </m:ctrlPr>
        </m:oMathPr>
        <m:r>
          <m:rPr>
            <m:sty m:val="p"/>
          </m:rPr>
          <m:t>(</m:t>
        </m:r>
        <m:sSub>
          <m:e>
            <m:r>
              <m:rPr>
                <m:sty m:val="p"/>
              </m:rPr>
              <m:t>E</m:t>
            </m:r>
            <m:r>
              <m:rPr>
                <m:sty m:val="p"/>
              </m:rPr>
              <m:t>t</m:t>
            </m:r>
            <m:r>
              <m:rPr>
                <m:sty m:val="p"/>
              </m:rPr>
              <m:t>P</m:t>
            </m:r>
            <m:r>
              <m:rPr>
                <m:sty m:val="p"/>
              </m:rPr>
              <m:t>h</m:t>
            </m:r>
          </m:e>
          <m:sub>
            <m:r>
              <m:t>2</m:t>
            </m:r>
          </m:sub>
        </m:sSub>
        <m:r>
          <m:rPr>
            <m:sty m:val="p"/>
          </m:rPr>
          <m:t>P</m:t>
        </m:r>
        <m:sSub>
          <m:e>
            <m:r>
              <m:rPr>
                <m:sty m:val="p"/>
              </m:rPr>
              <m:t>)</m:t>
            </m:r>
          </m:e>
          <m:sub>
            <m:r>
              <m:t>2</m:t>
            </m:r>
          </m:sub>
        </m:sSub>
        <m:sSub>
          <m:e>
            <m:r>
              <m:rPr>
                <m:sty m:val="p"/>
              </m:rPr>
              <m:t>N</m:t>
            </m:r>
            <m:r>
              <m:rPr>
                <m:sty m:val="p"/>
              </m:rPr>
              <m:t>i</m:t>
            </m:r>
            <m:r>
              <m:rPr>
                <m:sty m:val="p"/>
              </m:rPr>
              <m:t>B</m:t>
            </m:r>
            <m:r>
              <m:rPr>
                <m:sty m:val="p"/>
              </m:rPr>
              <m:t>r</m:t>
            </m:r>
          </m:e>
          <m:sub>
            <m:r>
              <m:t>2</m:t>
            </m:r>
          </m:sub>
        </m:sSub>
      </m:oMath>
      <w:r>
        <w:rPr>
          <w:rFonts w:hint="eastAsia" w:ascii="Times New Roman" w:hAnsi="Times New Roman" w:eastAsia="FangSong" w:cs="Times New Roman"/>
        </w:rPr>
        <w:t>在</w:t>
      </w:r>
      <w:r>
        <w:rPr>
          <w:rFonts w:hint="eastAsia" w:ascii="Times New Roman" w:hAnsi="Times New Roman" w:eastAsia="Times New Roman" w:cs="Times New Roman"/>
        </w:rPr>
        <w:t>-78°C</w:t>
      </w:r>
      <w:r>
        <w:rPr>
          <w:rFonts w:hint="eastAsia" w:ascii="Times New Roman" w:hAnsi="Times New Roman" w:eastAsia="FangSong" w:cs="Times New Roman"/>
        </w:rPr>
        <w:t>得</w:t>
      </w:r>
      <w:r>
        <w:rPr>
          <w:rFonts w:hint="eastAsia" w:ascii="Times New Roman" w:hAnsi="Times New Roman" w:eastAsia="Times New Roman" w:cs="Times New Roman"/>
        </w:rPr>
        <w:t>A（</w:t>
      </w:r>
      <w:r>
        <w:rPr>
          <w:rFonts w:hint="eastAsia" w:ascii="Times New Roman" w:hAnsi="Times New Roman" w:eastAsia="FangSong" w:cs="Times New Roman"/>
        </w:rPr>
        <w:t>抗磁性</w:t>
      </w:r>
      <w:r>
        <w:rPr>
          <w:rFonts w:hint="eastAsia" w:ascii="Times New Roman" w:hAnsi="Times New Roman" w:eastAsia="Times New Roman" w:cs="Times New Roman"/>
        </w:rPr>
        <w:t>），</w:t>
      </w:r>
      <w:r>
        <w:rPr>
          <w:rFonts w:hint="eastAsia" w:ascii="Times New Roman" w:hAnsi="Times New Roman" w:eastAsia="FangSong" w:cs="Times New Roman"/>
        </w:rPr>
        <w:t>室温转为</w:t>
      </w:r>
      <w:r>
        <w:rPr>
          <w:rFonts w:hint="eastAsia" w:ascii="Times New Roman" w:hAnsi="Times New Roman" w:eastAsia="Times New Roman" w:cs="Times New Roman"/>
        </w:rPr>
        <w:t>B（μ=3.2BM）。B</w:t>
      </w:r>
      <w:r>
        <w:rPr>
          <w:rFonts w:hint="eastAsia" w:ascii="Times New Roman" w:hAnsi="Times New Roman" w:eastAsia="FangSong" w:cs="Times New Roman"/>
        </w:rPr>
        <w:t>溶于氯仿得微红绿色溶液</w:t>
      </w:r>
      <w:r>
        <w:rPr>
          <w:rFonts w:hint="eastAsia" w:ascii="Times New Roman" w:hAnsi="Times New Roman" w:eastAsia="Times New Roman" w:cs="Times New Roman"/>
        </w:rPr>
        <w:t>（μ=2.69BM）。(1)</w:t>
      </w:r>
      <w:r>
        <w:rPr>
          <w:rFonts w:hint="eastAsia" w:ascii="Times New Roman" w:hAnsi="Times New Roman" w:eastAsia="FangSong" w:cs="Times New Roman"/>
        </w:rPr>
        <w:t>确定</w:t>
      </w:r>
      <w:r>
        <w:rPr>
          <w:rFonts w:hint="eastAsia" w:ascii="Times New Roman" w:hAnsi="Times New Roman" w:eastAsia="Times New Roman" w:cs="Times New Roman"/>
        </w:rPr>
        <w:t>A</w:t>
      </w:r>
      <w:r>
        <w:rPr>
          <w:rFonts w:hint="eastAsia" w:ascii="Times New Roman" w:hAnsi="Times New Roman" w:eastAsia="FangSong" w:cs="Times New Roman"/>
        </w:rPr>
        <w:t>和</w:t>
      </w:r>
      <w:r>
        <w:rPr>
          <w:rFonts w:hint="eastAsia" w:ascii="Times New Roman" w:hAnsi="Times New Roman" w:eastAsia="Times New Roman" w:cs="Times New Roman"/>
        </w:rPr>
        <w:t>B</w:t>
      </w:r>
      <w:r>
        <w:rPr>
          <w:rFonts w:hint="eastAsia" w:ascii="Times New Roman" w:hAnsi="Times New Roman" w:eastAsia="FangSong" w:cs="Times New Roman"/>
        </w:rPr>
        <w:t>的结构</w:t>
      </w:r>
      <w:r>
        <w:rPr>
          <w:rFonts w:hint="eastAsia" w:ascii="Times New Roman" w:hAnsi="Times New Roman" w:eastAsia="Times New Roman" w:cs="Times New Roman"/>
        </w:rPr>
        <w:t>。(2)</w:t>
      </w:r>
      <w:r>
        <w:rPr>
          <w:rFonts w:hint="eastAsia" w:ascii="Times New Roman" w:hAnsi="Times New Roman" w:eastAsia="FangSong" w:cs="Times New Roman"/>
        </w:rPr>
        <w:t>谱图中曲线</w:t>
      </w:r>
      <w:r>
        <w:rPr>
          <w:rFonts w:hint="eastAsia" w:ascii="Times New Roman" w:hAnsi="Times New Roman" w:eastAsia="Times New Roman" w:cs="Times New Roman"/>
        </w:rPr>
        <w:t>Ⅰ</w:t>
      </w:r>
      <w:r>
        <w:rPr>
          <w:rFonts w:hint="eastAsia" w:ascii="Times New Roman" w:hAnsi="Times New Roman" w:eastAsia="FangSong" w:cs="Times New Roman"/>
        </w:rPr>
        <w:t>和</w:t>
      </w:r>
      <w:r>
        <w:rPr>
          <w:rFonts w:hint="eastAsia" w:ascii="Times New Roman" w:hAnsi="Times New Roman" w:eastAsia="Times New Roman" w:cs="Times New Roman"/>
        </w:rPr>
        <w:t>Ⅱ</w:t>
      </w:r>
      <w:r>
        <w:rPr>
          <w:rFonts w:hint="eastAsia" w:ascii="Times New Roman" w:hAnsi="Times New Roman" w:eastAsia="FangSong" w:cs="Times New Roman"/>
        </w:rPr>
        <w:t>属于哪个配合物</w:t>
      </w:r>
      <w:r>
        <w:rPr>
          <w:rFonts w:hint="eastAsia" w:ascii="Times New Roman" w:hAnsi="Times New Roman" w:eastAsia="Times New Roman" w:cs="Times New Roman"/>
        </w:rPr>
        <w:t>？(3)</w:t>
      </w:r>
      <w:r>
        <w:rPr>
          <w:rFonts w:hint="eastAsia" w:ascii="Times New Roman" w:hAnsi="Times New Roman" w:eastAsia="FangSong" w:cs="Times New Roman"/>
        </w:rPr>
        <w:t>哪些吸收峰与颜色对应</w:t>
      </w:r>
      <w:r>
        <w:rPr>
          <w:rFonts w:hint="eastAsia" w:ascii="Times New Roman" w:hAnsi="Times New Roman" w:eastAsia="Times New Roman" w:cs="Times New Roman"/>
        </w:rPr>
        <w:t>？(4)</w:t>
      </w:r>
      <w:r>
        <w:rPr>
          <w:rFonts w:hint="eastAsia" w:ascii="Times New Roman" w:hAnsi="Times New Roman" w:eastAsia="FangSong" w:cs="Times New Roman"/>
        </w:rPr>
        <w:t>解释</w:t>
      </w:r>
      <w:r>
        <w:rPr>
          <w:rFonts w:hint="eastAsia" w:ascii="Times New Roman" w:hAnsi="Times New Roman" w:eastAsia="Times New Roman" w:cs="Times New Roman"/>
        </w:rPr>
        <w:t>B</w:t>
      </w:r>
      <w:r>
        <w:rPr>
          <w:rFonts w:hint="eastAsia" w:ascii="Times New Roman" w:hAnsi="Times New Roman" w:eastAsia="FangSong" w:cs="Times New Roman"/>
        </w:rPr>
        <w:t>在氯仿中的颜色和磁矩变化</w:t>
      </w:r>
      <w:r>
        <w:rPr>
          <w:rFonts w:hint="eastAsia" w:ascii="Times New Roman" w:hAnsi="Times New Roman" w:eastAsia="Times New Roman" w:cs="Times New Roman"/>
        </w:rPr>
        <w:t>。(5)510nm</w:t>
      </w:r>
      <w:r>
        <w:rPr>
          <w:rFonts w:hint="eastAsia" w:ascii="Times New Roman" w:hAnsi="Times New Roman" w:eastAsia="FangSong" w:cs="Times New Roman"/>
        </w:rPr>
        <w:t>单色光照射</w:t>
      </w:r>
      <w:r>
        <w:rPr>
          <w:rFonts w:hint="eastAsia" w:ascii="Times New Roman" w:hAnsi="Times New Roman" w:eastAsia="Times New Roman" w:cs="Times New Roman"/>
        </w:rPr>
        <w:t>A，A</w:t>
      </w:r>
      <w:r>
        <w:rPr>
          <w:rFonts w:hint="eastAsia" w:ascii="Times New Roman" w:hAnsi="Times New Roman" w:eastAsia="FangSong" w:cs="Times New Roman"/>
        </w:rPr>
        <w:t>呈什么颜色</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答案</w:t>
      </w:r>
      <w:r>
        <w:rPr>
          <w:rFonts w:hint="eastAsia" w:ascii="Times New Roman" w:hAnsi="Times New Roman" w:eastAsia="Times New Roman" w:cs="Times New Roman"/>
        </w:rPr>
        <w:t>：(1)A</w:t>
      </w:r>
      <w:r>
        <w:rPr>
          <w:rFonts w:hint="eastAsia" w:ascii="Times New Roman" w:hAnsi="Times New Roman" w:eastAsia="FangSong" w:cs="Times New Roman"/>
        </w:rPr>
        <w:t>为平面四方形</w:t>
      </w:r>
      <w:r>
        <w:rPr>
          <w:rFonts w:hint="eastAsia" w:ascii="Times New Roman" w:hAnsi="Times New Roman" w:eastAsia="Times New Roman" w:cs="Times New Roman"/>
        </w:rPr>
        <w:t>，B</w:t>
      </w:r>
      <w:r>
        <w:rPr>
          <w:rFonts w:hint="eastAsia" w:ascii="Times New Roman" w:hAnsi="Times New Roman" w:eastAsia="FangSong" w:cs="Times New Roman"/>
        </w:rPr>
        <w:t>为四面体</w:t>
      </w:r>
      <w:r>
        <w:rPr>
          <w:rFonts w:ascii="Times New Roman" w:hAnsi="Times New Roman" w:eastAsia="Times New Roman" w:cs="Times New Roman"/>
        </w:rPr>
        <w:t xml:space="preserve"> </w:t>
      </w:r>
      <w:r>
        <w:rPr>
          <w:rFonts w:hint="eastAsia" w:ascii="Times New Roman" w:hAnsi="Times New Roman" w:eastAsia="Times New Roman" w:cs="Times New Roman"/>
        </w:rPr>
        <w:t>(2)Ⅰ</w:t>
      </w:r>
      <w:r>
        <w:rPr>
          <w:rFonts w:hint="eastAsia" w:ascii="Times New Roman" w:hAnsi="Times New Roman" w:eastAsia="FangSong" w:cs="Times New Roman"/>
        </w:rPr>
        <w:t>属</w:t>
      </w:r>
      <w:r>
        <w:rPr>
          <w:rFonts w:hint="eastAsia" w:ascii="Times New Roman" w:hAnsi="Times New Roman" w:eastAsia="Times New Roman" w:cs="Times New Roman"/>
        </w:rPr>
        <w:t>A，Ⅱ</w:t>
      </w:r>
      <w:r>
        <w:rPr>
          <w:rFonts w:hint="eastAsia" w:ascii="Times New Roman" w:hAnsi="Times New Roman" w:eastAsia="FangSong" w:cs="Times New Roman"/>
        </w:rPr>
        <w:t>属</w:t>
      </w:r>
      <w:r>
        <w:rPr>
          <w:rFonts w:hint="eastAsia" w:ascii="Times New Roman" w:hAnsi="Times New Roman" w:eastAsia="Times New Roman" w:cs="Times New Roman"/>
        </w:rPr>
        <w:t>B（Δ</w:t>
      </w:r>
      <w:r>
        <w:rPr>
          <w:rFonts w:hint="eastAsia" w:ascii="Times New Roman" w:hAnsi="Times New Roman" w:eastAsia="Times New Roman" w:cs="Times New Roman"/>
          <w:vertAlign w:val="subscript"/>
        </w:rPr>
        <w:t>t</w:t>
      </w:r>
      <w:r>
        <w:rPr>
          <w:rFonts w:hint="eastAsia" w:ascii="Times New Roman" w:hAnsi="Times New Roman" w:eastAsia="Times New Roman" w:cs="Times New Roman"/>
        </w:rPr>
        <w:t>&lt;Δq）(3)A</w:t>
      </w:r>
      <w:r>
        <w:rPr>
          <w:rFonts w:hint="eastAsia" w:ascii="Times New Roman" w:hAnsi="Times New Roman" w:eastAsia="FangSong" w:cs="Times New Roman"/>
        </w:rPr>
        <w:t>在</w:t>
      </w:r>
      <w:r>
        <w:rPr>
          <w:rFonts w:hint="eastAsia" w:ascii="Times New Roman" w:hAnsi="Times New Roman" w:eastAsia="Times New Roman" w:cs="Times New Roman"/>
        </w:rPr>
        <w:t>500nm</w:t>
      </w:r>
      <w:r>
        <w:rPr>
          <w:rFonts w:hint="eastAsia" w:ascii="Times New Roman" w:hAnsi="Times New Roman" w:eastAsia="FangSong" w:cs="Times New Roman"/>
        </w:rPr>
        <w:t>吸收显红色</w:t>
      </w:r>
      <w:r>
        <w:rPr>
          <w:rFonts w:hint="eastAsia" w:ascii="Times New Roman" w:hAnsi="Times New Roman" w:eastAsia="Times New Roman" w:cs="Times New Roman"/>
        </w:rPr>
        <w:t>；B</w:t>
      </w:r>
      <w:r>
        <w:rPr>
          <w:rFonts w:hint="eastAsia" w:ascii="Times New Roman" w:hAnsi="Times New Roman" w:eastAsia="FangSong" w:cs="Times New Roman"/>
        </w:rPr>
        <w:t>在</w:t>
      </w:r>
      <w:r>
        <w:rPr>
          <w:rFonts w:hint="eastAsia" w:ascii="Times New Roman" w:hAnsi="Times New Roman" w:eastAsia="Times New Roman" w:cs="Times New Roman"/>
        </w:rPr>
        <w:t>485nm/700nm</w:t>
      </w:r>
      <w:r>
        <w:rPr>
          <w:rFonts w:hint="eastAsia" w:ascii="Times New Roman" w:hAnsi="Times New Roman" w:eastAsia="FangSong" w:cs="Times New Roman"/>
        </w:rPr>
        <w:t>吸收显绿色</w:t>
      </w:r>
      <w:r>
        <w:rPr>
          <w:rFonts w:ascii="Times New Roman" w:hAnsi="Times New Roman" w:eastAsia="Times New Roman" w:cs="Times New Roman"/>
        </w:rPr>
        <w:t xml:space="preserve"> </w:t>
      </w:r>
      <w:r>
        <w:rPr>
          <w:rFonts w:hint="eastAsia" w:ascii="Times New Roman" w:hAnsi="Times New Roman" w:eastAsia="Times New Roman" w:cs="Times New Roman"/>
        </w:rPr>
        <w:t>(4)</w:t>
      </w:r>
      <w:r>
        <w:rPr>
          <w:rFonts w:hint="eastAsia" w:ascii="Times New Roman" w:hAnsi="Times New Roman" w:eastAsia="FangSong" w:cs="Times New Roman"/>
        </w:rPr>
        <w:t>氯仿中</w:t>
      </w:r>
      <w:r>
        <w:rPr>
          <w:rFonts w:hint="eastAsia" w:ascii="Times New Roman" w:hAnsi="Times New Roman" w:eastAsia="Times New Roman" w:cs="Times New Roman"/>
        </w:rPr>
        <w:t>B</w:t>
      </w:r>
      <w:r>
        <w:rPr>
          <w:rFonts w:hint="eastAsia" w:ascii="Times New Roman" w:hAnsi="Times New Roman" w:eastAsia="FangSong" w:cs="Times New Roman"/>
        </w:rPr>
        <w:t>部分重排为</w:t>
      </w:r>
      <w:r>
        <w:rPr>
          <w:rFonts w:hint="eastAsia" w:ascii="Times New Roman" w:hAnsi="Times New Roman" w:eastAsia="Times New Roman" w:cs="Times New Roman"/>
        </w:rPr>
        <w:t>A，</w:t>
      </w:r>
      <w:r>
        <w:rPr>
          <w:rFonts w:hint="eastAsia" w:ascii="Times New Roman" w:hAnsi="Times New Roman" w:eastAsia="FangSong" w:cs="Times New Roman"/>
        </w:rPr>
        <w:t>磁矩降低</w:t>
      </w:r>
      <w:r>
        <w:rPr>
          <w:rFonts w:ascii="Times New Roman" w:hAnsi="Times New Roman" w:eastAsia="Times New Roman" w:cs="Times New Roman"/>
        </w:rPr>
        <w:t xml:space="preserve"> </w:t>
      </w:r>
      <w:r>
        <w:rPr>
          <w:rFonts w:hint="eastAsia" w:ascii="Times New Roman" w:hAnsi="Times New Roman" w:eastAsia="Times New Roman" w:cs="Times New Roman"/>
        </w:rPr>
        <w:t>(5)A</w:t>
      </w:r>
      <w:r>
        <w:rPr>
          <w:rFonts w:hint="eastAsia" w:ascii="Times New Roman" w:hAnsi="Times New Roman" w:eastAsia="FangSong" w:cs="Times New Roman"/>
        </w:rPr>
        <w:t>完全吸收</w:t>
      </w:r>
      <w:r>
        <w:rPr>
          <w:rFonts w:hint="eastAsia" w:ascii="Times New Roman" w:hAnsi="Times New Roman" w:eastAsia="Times New Roman" w:cs="Times New Roman"/>
        </w:rPr>
        <w:t>510nm</w:t>
      </w:r>
      <w:r>
        <w:rPr>
          <w:rFonts w:hint="eastAsia" w:ascii="Times New Roman" w:hAnsi="Times New Roman" w:eastAsia="FangSong" w:cs="Times New Roman"/>
        </w:rPr>
        <w:t>光</w:t>
      </w:r>
      <w:r>
        <w:rPr>
          <w:rFonts w:hint="eastAsia" w:ascii="Times New Roman" w:hAnsi="Times New Roman" w:eastAsia="Times New Roman" w:cs="Times New Roman"/>
        </w:rPr>
        <w:t>，</w:t>
      </w:r>
      <w:r>
        <w:rPr>
          <w:rFonts w:hint="eastAsia" w:ascii="Times New Roman" w:hAnsi="Times New Roman" w:eastAsia="FangSong" w:cs="Times New Roman"/>
        </w:rPr>
        <w:t>呈黑色</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原书未提供解答</w:t>
      </w:r>
      <w:r>
        <w:rPr>
          <w:rFonts w:hint="eastAsia" w:ascii="Times New Roman" w:hAnsi="Times New Roman" w:eastAsia="Times New Roman" w:cs="Times New Roman"/>
        </w:rPr>
        <w:t>）</w:t>
      </w:r>
    </w:p>
    <w:p>
      <w:pPr>
        <w:spacing w:before="160" w:after="80"/>
      </w:pPr>
      <w:r>
        <w:pict>
          <v:rect style="width:0;height:1.5pt" o:hralign="center" o:hrstd="t" o:hr="t"/>
        </w:pict>
      </w:r>
    </w:p>
    <w:bookmarkEnd w:id="413"/>
    <w:bookmarkStart w:id="414" w:name="例15"/>
    <w:p>
      <w:pPr>
        <w:pStyle w:val="Heading2"/>
        <w:spacing w:before="280" w:after="120"/>
      </w:pPr>
      <w:r>
        <w:rPr>
          <w:rFonts w:ascii="Times New Roman" w:hAnsi="Times New Roman" w:eastAsia="Times New Roman" w:cs="Times New Roman"/>
        </w:rPr>
        <w:t xml:space="preserve">4.90 </w:t>
      </w:r>
      <w:r>
        <w:rPr>
          <w:rFonts w:hint="eastAsia" w:ascii="Times New Roman" w:hAnsi="Times New Roman" w:eastAsia="SimHei" w:cs="Times New Roman"/>
        </w:rPr>
        <w:t>例</w:t>
      </w:r>
      <w:r>
        <w:rPr>
          <w:rFonts w:hint="eastAsia" w:ascii="Times New Roman" w:hAnsi="Times New Roman" w:eastAsia="Times New Roman" w:cs="Times New Roman"/>
        </w:rPr>
        <w:t>15</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w:t>
      </w:r>
      <w:r>
        <w:rPr>
          <w:rFonts w:hint="eastAsia" w:ascii="Times New Roman" w:hAnsi="Times New Roman" w:eastAsia="FangSong" w:cs="Times New Roman"/>
        </w:rPr>
        <w:t>钒与吡啶</w:t>
      </w:r>
      <w:r>
        <w:rPr>
          <w:rFonts w:hint="eastAsia" w:ascii="Times New Roman" w:hAnsi="Times New Roman" w:eastAsia="Times New Roman" w:cs="Times New Roman"/>
        </w:rPr>
        <w:t>-2-</w:t>
      </w:r>
      <w:r>
        <w:rPr>
          <w:rFonts w:hint="eastAsia" w:ascii="Times New Roman" w:hAnsi="Times New Roman" w:eastAsia="FangSong" w:cs="Times New Roman"/>
        </w:rPr>
        <w:t>甲酸根形成电中性配合物</w:t>
      </w:r>
      <w:r>
        <w:rPr>
          <w:rFonts w:hint="eastAsia" w:ascii="Times New Roman" w:hAnsi="Times New Roman" w:eastAsia="Times New Roman" w:cs="Times New Roman"/>
        </w:rPr>
        <w:t>，</w:t>
      </w:r>
      <w:r>
        <w:rPr>
          <w:rFonts w:hint="eastAsia" w:ascii="Times New Roman" w:hAnsi="Times New Roman" w:eastAsia="FangSong" w:cs="Times New Roman"/>
        </w:rPr>
        <w:t>氧质量分数</w:t>
      </w:r>
      <w:r>
        <w:rPr>
          <w:rFonts w:hint="eastAsia" w:ascii="Times New Roman" w:hAnsi="Times New Roman" w:eastAsia="Times New Roman" w:cs="Times New Roman"/>
        </w:rPr>
        <w:t>25.7%。</w:t>
      </w:r>
      <w:r>
        <w:rPr>
          <w:rFonts w:hint="eastAsia" w:ascii="Times New Roman" w:hAnsi="Times New Roman" w:eastAsia="FangSong" w:cs="Times New Roman"/>
        </w:rPr>
        <w:t>画出结构</w:t>
      </w:r>
      <w:r>
        <w:rPr>
          <w:rFonts w:hint="eastAsia" w:ascii="Times New Roman" w:hAnsi="Times New Roman" w:eastAsia="Times New Roman" w:cs="Times New Roman"/>
        </w:rPr>
        <w:t>，</w:t>
      </w:r>
      <w:r>
        <w:rPr>
          <w:rFonts w:hint="eastAsia" w:ascii="Times New Roman" w:hAnsi="Times New Roman" w:eastAsia="FangSong" w:cs="Times New Roman"/>
        </w:rPr>
        <w:t>指出氧化态</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答案</w:t>
      </w:r>
      <w:r>
        <w:rPr>
          <w:rFonts w:hint="eastAsia" w:ascii="Times New Roman" w:hAnsi="Times New Roman" w:eastAsia="Times New Roman" w:cs="Times New Roman"/>
        </w:rPr>
        <w:t>：VO(</w:t>
      </w:r>
      <w:r>
        <w:rPr>
          <w:rFonts w:hint="eastAsia" w:ascii="Times New Roman" w:hAnsi="Times New Roman" w:eastAsia="FangSong" w:cs="Times New Roman"/>
        </w:rPr>
        <w:t>吡啶</w:t>
      </w:r>
      <w:r>
        <w:rPr>
          <w:rFonts w:hint="eastAsia" w:ascii="Times New Roman" w:hAnsi="Times New Roman" w:eastAsia="Times New Roman" w:cs="Times New Roman"/>
        </w:rPr>
        <w:t>-2-</w:t>
      </w:r>
      <w:r>
        <w:rPr>
          <w:rFonts w:hint="eastAsia" w:ascii="Times New Roman" w:hAnsi="Times New Roman" w:eastAsia="FangSong" w:cs="Times New Roman"/>
        </w:rPr>
        <w:t>甲酸根</w:t>
      </w:r>
      <w:r>
        <w:rPr>
          <w:rFonts w:hint="eastAsia" w:ascii="Times New Roman" w:hAnsi="Times New Roman" w:eastAsia="Times New Roman" w:cs="Times New Roman"/>
        </w:rPr>
        <w:t>)</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，V</w:t>
      </w:r>
      <w:r>
        <w:rPr>
          <w:rFonts w:hint="eastAsia" w:ascii="Times New Roman" w:hAnsi="Times New Roman" w:eastAsia="FangSong" w:cs="Times New Roman"/>
        </w:rPr>
        <w:t>为</w:t>
      </w:r>
      <w:r>
        <w:rPr>
          <w:rFonts w:hint="eastAsia" w:ascii="Times New Roman" w:hAnsi="Times New Roman" w:eastAsia="Times New Roman" w:cs="Times New Roman"/>
        </w:rPr>
        <w:t>+Ⅳ</w:t>
      </w:r>
      <w:r>
        <w:rPr>
          <w:rFonts w:hint="eastAsia" w:ascii="Times New Roman" w:hAnsi="Times New Roman" w:eastAsia="FangSong" w:cs="Times New Roman"/>
        </w:rPr>
        <w:t>氧化态</w:t>
      </w:r>
      <w:r>
        <w:rPr>
          <w:rFonts w:hint="eastAsia" w:ascii="Times New Roman" w:hAnsi="Times New Roman" w:eastAsia="Times New Roman" w:cs="Times New Roman"/>
        </w:rPr>
        <w:t>，</w:t>
      </w:r>
      <w:r>
        <w:rPr>
          <w:rFonts w:hint="eastAsia" w:ascii="Times New Roman" w:hAnsi="Times New Roman" w:eastAsia="FangSong" w:cs="Times New Roman"/>
        </w:rPr>
        <w:t>四方锥构型</w:t>
      </w:r>
      <w:r>
        <w:rPr>
          <w:rFonts w:hint="eastAsia" w:ascii="Times New Roman" w:hAnsi="Times New Roman" w:eastAsia="Times New Roman" w:cs="Times New Roman"/>
        </w:rPr>
        <w:t>，</w:t>
      </w:r>
      <w:r>
        <w:rPr>
          <w:rFonts w:hint="eastAsia" w:ascii="Times New Roman" w:hAnsi="Times New Roman" w:eastAsia="FangSong" w:cs="Times New Roman"/>
        </w:rPr>
        <w:t>氧原子位于锥顶</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原书未提供解答</w:t>
      </w:r>
      <w:r>
        <w:rPr>
          <w:rFonts w:hint="eastAsia" w:ascii="Times New Roman" w:hAnsi="Times New Roman" w:eastAsia="Times New Roman" w:cs="Times New Roman"/>
        </w:rPr>
        <w:t>）</w:t>
      </w:r>
    </w:p>
    <w:p>
      <w:pPr>
        <w:spacing w:before="160" w:after="80"/>
      </w:pPr>
      <w:r>
        <w:pict>
          <v:rect style="width:0;height:1.5pt" o:hralign="center" o:hrstd="t" o:hr="t"/>
        </w:pict>
      </w:r>
    </w:p>
    <w:bookmarkEnd w:id="414"/>
    <w:bookmarkStart w:id="418" w:name="例16"/>
    <w:p>
      <w:pPr>
        <w:pStyle w:val="Heading2"/>
        <w:spacing w:before="280" w:after="120"/>
      </w:pPr>
      <w:r>
        <w:rPr>
          <w:rFonts w:ascii="Times New Roman" w:hAnsi="Times New Roman" w:eastAsia="Times New Roman" w:cs="Times New Roman"/>
        </w:rPr>
        <w:t xml:space="preserve">4.91 </w:t>
      </w:r>
      <w:r>
        <w:rPr>
          <w:rFonts w:hint="eastAsia" w:ascii="Times New Roman" w:hAnsi="Times New Roman" w:eastAsia="SimHei" w:cs="Times New Roman"/>
        </w:rPr>
        <w:t>例</w:t>
      </w:r>
      <w:r>
        <w:rPr>
          <w:rFonts w:hint="eastAsia" w:ascii="Times New Roman" w:hAnsi="Times New Roman" w:eastAsia="Times New Roman" w:cs="Times New Roman"/>
        </w:rPr>
        <w:t>16</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例</w:t>
      </w:r>
      <w:r>
        <w:rPr>
          <w:rFonts w:ascii="Times New Roman" w:hAnsi="Times New Roman" w:eastAsia="Times New Roman" w:cs="Times New Roman"/>
        </w:rPr>
        <w:t xml:space="preserve"> </w:t>
      </w:r>
      <w:r>
        <w:rPr>
          <w:rFonts w:hint="eastAsia" w:ascii="Times New Roman" w:hAnsi="Times New Roman" w:eastAsia="Times New Roman" w:cs="Times New Roman"/>
        </w:rPr>
        <w:t>16】</w:t>
      </w:r>
      <w:r>
        <w:rPr>
          <w:rFonts w:hint="eastAsia" w:ascii="Times New Roman" w:hAnsi="Times New Roman" w:eastAsia="FangSong" w:cs="Times New Roman"/>
        </w:rPr>
        <w:t>制备三草酸合铁</w:t>
      </w:r>
      <w:r>
        <w:rPr>
          <w:rFonts w:hint="eastAsia" w:ascii="Times New Roman" w:hAnsi="Times New Roman" w:eastAsia="Times New Roman" w:cs="Times New Roman"/>
        </w:rPr>
        <w:t>(Ⅲ)</w:t>
      </w:r>
      <w:r>
        <w:rPr>
          <w:rFonts w:hint="eastAsia" w:ascii="Times New Roman" w:hAnsi="Times New Roman" w:eastAsia="FangSong" w:cs="Times New Roman"/>
        </w:rPr>
        <w:t>酸钾</w:t>
      </w:r>
      <w:r>
        <w:rPr>
          <w:rFonts w:ascii="Times New Roman" w:hAnsi="Times New Roman" w:eastAsia="Times New Roman" w:cs="Times New Roman"/>
        </w:rPr>
        <w:t xml:space="preserve"> </w:t>
      </w:r>
      <m:oMath>
        <m:oMathPr>
          <m:ctrlPr>
            <w:rPr>
              <w:sz w:val="28"/>
              <w:szCs w:val="28"/>
            </w:rPr>
          </m:ctrlPr>
        </m:oMathPr>
        <m:sSub>
          <m:e>
            <m:r>
              <m:rPr>
                <m:sty m:val="p"/>
              </m:rPr>
              <m:t>K</m:t>
            </m:r>
          </m:e>
          <m:sub>
            <m:r>
              <m:t>3</m:t>
            </m:r>
          </m:sub>
        </m:sSub>
        <m:r>
          <m:rPr>
            <m:sty m:val="p"/>
          </m:rPr>
          <m:t>F</m:t>
        </m:r>
        <m:r>
          <m:rPr>
            <m:sty m:val="p"/>
          </m:rPr>
          <m:t>e</m:t>
        </m:r>
        <m:r>
          <m:rPr>
            <m:sty m:val="p"/>
          </m:rPr>
          <m:t>(</m:t>
        </m:r>
        <m:sSub>
          <m:e>
            <m:r>
              <m:rPr>
                <m:sty m:val="p"/>
              </m:rPr>
              <m:t>C</m:t>
            </m:r>
          </m:e>
          <m:sub>
            <m:r>
              <m:t>2</m:t>
            </m:r>
          </m:sub>
        </m:sSub>
        <m:sSub>
          <m:e>
            <m:r>
              <m:rPr>
                <m:sty m:val="p"/>
              </m:rPr>
              <m:t>O</m:t>
            </m:r>
          </m:e>
          <m:sub>
            <m:r>
              <m:t>4</m:t>
            </m:r>
          </m:sub>
        </m:sSub>
        <m:sSub>
          <m:e>
            <m:r>
              <m:rPr>
                <m:sty m:val="p"/>
              </m:rPr>
              <m:t>)</m:t>
            </m:r>
          </m:e>
          <m:sub>
            <m:r>
              <m:t>3</m:t>
            </m:r>
          </m:sub>
        </m:sSub>
        <m:r>
          <m:rPr>
            <m:sty m:val="p"/>
          </m:rPr>
          <m:t>⋅</m:t>
        </m:r>
        <m:r>
          <m:t>3</m:t>
        </m:r>
        <m:sSub>
          <m:e>
            <m:r>
              <m:rPr>
                <m:sty m:val="p"/>
              </m:rPr>
              <m:t>H</m:t>
            </m:r>
          </m:e>
          <m:sub>
            <m:r>
              <m:t>2</m:t>
            </m:r>
          </m:sub>
        </m:sSub>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的步骤如下</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称取</w:t>
      </w:r>
      <w:r>
        <w:rPr>
          <w:rFonts w:ascii="Times New Roman" w:hAnsi="Times New Roman" w:eastAsia="Times New Roman" w:cs="Times New Roman"/>
        </w:rPr>
        <w:t xml:space="preserve"> 6.5g </w:t>
      </w:r>
      <w:r>
        <w:rPr>
          <w:rFonts w:hint="eastAsia" w:ascii="Times New Roman" w:hAnsi="Times New Roman" w:eastAsia="FangSong" w:cs="Times New Roman"/>
        </w:rPr>
        <w:t xml:space="preserve">草酸亚铁</w:t>
      </w:r>
      <w:r>
        <w:rPr>
          <w:rFonts w:ascii="Times New Roman" w:hAnsi="Times New Roman" w:eastAsia="Times New Roman" w:cs="Times New Roman"/>
        </w:rPr>
        <w:t xml:space="preserve"> </w:t>
      </w:r>
      <m:oMath>
        <m:oMathPr>
          <m:ctrlPr>
            <w:rPr>
              <w:sz w:val="28"/>
              <w:szCs w:val="28"/>
            </w:rPr>
          </m:ctrlPr>
        </m:oMathPr>
        <m:d>
          <m:dPr>
            <m:begChr m:val="("/>
            <m:sepChr m:val=""/>
            <m:endChr m:val=")"/>
            <m:grow/>
          </m:dPr>
          <m:e>
            <m:sSub>
              <m:e>
                <m:r>
                  <m:rPr>
                    <m:sty m:val="p"/>
                  </m:rPr>
                  <m:t>F</m:t>
                </m:r>
                <m:r>
                  <m:rPr>
                    <m:sty m:val="p"/>
                  </m:rPr>
                  <m:t>e</m:t>
                </m:r>
                <m:r>
                  <m:rPr>
                    <m:sty m:val="p"/>
                  </m:rPr>
                  <m:t>C</m:t>
                </m:r>
              </m:e>
              <m:sub>
                <m:r>
                  <m:t>2</m:t>
                </m:r>
              </m:sub>
            </m:sSub>
            <m:sSub>
              <m:e>
                <m:r>
                  <m:rPr>
                    <m:sty m:val="p"/>
                  </m:rPr>
                  <m:t>O</m:t>
                </m:r>
              </m:e>
              <m:sub>
                <m:r>
                  <m:t>4</m:t>
                </m:r>
              </m:sub>
            </m:sSub>
            <m:r>
              <m:rPr>
                <m:sty m:val="p"/>
              </m:rPr>
              <m:t>⋅</m:t>
            </m:r>
            <m:r>
              <m:t>2</m:t>
            </m:r>
            <m:sSub>
              <m:e>
                <m:r>
                  <m:rPr>
                    <m:sty m:val="p"/>
                  </m:rPr>
                  <m:t>H</m:t>
                </m:r>
              </m:e>
              <m:sub>
                <m:r>
                  <m:t>2</m:t>
                </m:r>
              </m:sub>
            </m:sSub>
            <m:r>
              <m:rPr>
                <m:sty m:val="p"/>
              </m:rPr>
              <m:t>O</m:t>
            </m:r>
          </m:e>
        </m:d>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悬浮于含</w:t>
      </w:r>
      <w:r>
        <w:rPr>
          <w:rFonts w:ascii="Times New Roman" w:hAnsi="Times New Roman" w:eastAsia="Times New Roman" w:cs="Times New Roman"/>
        </w:rPr>
        <w:t xml:space="preserve"> </w:t>
      </w:r>
      <m:oMath>
        <m:oMathPr>
          <m:ctrlPr>
            <w:rPr>
              <w:sz w:val="28"/>
              <w:szCs w:val="28"/>
            </w:rPr>
          </m:ctrlPr>
        </m:oMathPr>
        <m:r>
          <m:t>10</m:t>
        </m:r>
        <m:r>
          <m:t>g</m:t>
        </m:r>
        <m:sSub>
          <m:e>
            <m:r>
              <m:t>K</m:t>
            </m:r>
          </m:e>
          <m:sub>
            <m:r>
              <m:t>2</m:t>
            </m:r>
          </m:sub>
        </m:sSub>
        <m:sSub>
          <m:e>
            <m:r>
              <m:t>C</m:t>
            </m:r>
          </m:e>
          <m:sub>
            <m:r>
              <m:t>2</m:t>
            </m:r>
          </m:sub>
        </m:sSub>
        <m:sSub>
          <m:e>
            <m:r>
              <m:t>O</m:t>
            </m:r>
          </m:e>
          <m:sub>
            <m:r>
              <m:t>4</m:t>
            </m:r>
          </m:sub>
        </m:sSub>
        <m:r>
          <m:rPr>
            <m:sty m:val="p"/>
          </m:rPr>
          <m:t>⋅</m:t>
        </m:r>
        <m:sSub>
          <m:e>
            <m:r>
              <m:t>H</m:t>
            </m:r>
          </m:e>
          <m:sub>
            <m:r>
              <m:t>2</m:t>
            </m:r>
          </m:sub>
        </m:sSub>
        <m: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30mL </w:t>
      </w:r>
      <w:r>
        <w:rPr>
          <w:rFonts w:hint="eastAsia" w:ascii="Times New Roman" w:hAnsi="Times New Roman" w:eastAsia="FangSong" w:cs="Times New Roman"/>
        </w:rPr>
        <w:t>溶液中</w:t>
      </w:r>
      <w:r>
        <w:rPr>
          <w:rFonts w:hint="eastAsia" w:ascii="Times New Roman" w:hAnsi="Times New Roman" w:eastAsia="Times New Roman" w:cs="Times New Roman"/>
        </w:rPr>
        <w:t>。</w:t>
      </w:r>
      <w:r>
        <w:rPr>
          <w:rFonts w:hint="eastAsia" w:ascii="Times New Roman" w:hAnsi="Times New Roman" w:eastAsia="FangSong" w:cs="Times New Roman"/>
        </w:rPr>
        <w:t>由滴定管慢慢加入</w:t>
      </w:r>
      <w:r>
        <w:rPr>
          <w:rFonts w:ascii="Times New Roman" w:hAnsi="Times New Roman" w:eastAsia="Times New Roman" w:cs="Times New Roman"/>
        </w:rPr>
        <w:t xml:space="preserve"> 25mL6%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sSub>
          <m:e>
            <m:r>
              <m:t>H</m:t>
            </m:r>
          </m:e>
          <m:sub>
            <m:r>
              <m:t>2</m:t>
            </m:r>
          </m:sub>
        </m:sSub>
        <m:sSub>
          <m:e>
            <m:r>
              <m:t>O</m:t>
            </m:r>
          </m:e>
          <m:sub>
            <m:r>
              <m:t>2</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边加边搅拌并保持溶液温度约为</w:t>
      </w:r>
      <w:r>
        <w:rPr>
          <w:rFonts w:ascii="Times New Roman" w:hAnsi="Times New Roman" w:eastAsia="Times New Roman" w:cs="Times New Roman"/>
        </w:rPr>
        <w:t xml:space="preserve"> </w:t>
      </w:r>
      <m:oMath>
        <m:sSup>
          <m:e>
            <m:r>
              <m:t>40</m:t>
            </m:r>
          </m:e>
          <m:sup>
            <m:r>
              <m:rPr>
                <m:sty m:val="p"/>
              </m:rPr>
              <m:t>∘</m:t>
            </m:r>
          </m:sup>
        </m:sSup>
        <m:r>
          <m:t>C</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加完</w:t>
      </w:r>
    </w:p>
    <w:p>
      <w:pPr>
        <w:pStyle w:val="BodyText"/>
      </w:pPr>
      <m:oMath>
        <m:sSub>
          <m:e>
            <m:r>
              <m:t>H</m:t>
            </m:r>
          </m:e>
          <m:sub>
            <m:r>
              <m:t>2</m:t>
            </m:r>
          </m:sub>
        </m:sSub>
        <m:sSub>
          <m:e>
            <m: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后</w:t>
      </w:r>
      <w:r>
        <w:rPr>
          <w:rFonts w:hint="eastAsia" w:ascii="Times New Roman" w:hAnsi="Times New Roman" w:eastAsia="Times New Roman" w:cs="Times New Roman"/>
        </w:rPr>
        <w:t>，</w:t>
      </w:r>
      <w:r>
        <w:rPr>
          <w:rFonts w:hint="eastAsia" w:ascii="Times New Roman" w:hAnsi="Times New Roman" w:eastAsia="FangSong" w:cs="Times New Roman"/>
        </w:rPr>
        <w:t>把溶液加热至沸</w:t>
      </w:r>
      <w:r>
        <w:rPr>
          <w:rFonts w:hint="eastAsia" w:ascii="Times New Roman" w:hAnsi="Times New Roman" w:eastAsia="Times New Roman" w:cs="Times New Roman"/>
        </w:rPr>
        <w:t>，</w:t>
      </w:r>
      <w:r>
        <w:rPr>
          <w:rFonts w:hint="eastAsia" w:ascii="Times New Roman" w:hAnsi="Times New Roman" w:eastAsia="FangSong" w:cs="Times New Roman"/>
        </w:rPr>
        <w:t>即有</w:t>
      </w:r>
      <w:r>
        <w:rPr>
          <w:rFonts w:ascii="Times New Roman" w:hAnsi="Times New Roman" w:eastAsia="Times New Roman" w:cs="Times New Roman"/>
        </w:rPr>
        <w:t xml:space="preserve"> </w:t>
      </w:r>
      <m:oMath>
        <m:oMathPr>
          <m:ctrlPr>
            <w:rPr>
              <w:sz w:val="28"/>
              <w:szCs w:val="28"/>
            </w:rPr>
          </m:ctrlPr>
        </m:oMathPr>
        <m:sSub>
          <m:e>
            <m:r>
              <m:rPr>
                <m:sty m:val="p"/>
              </m:rPr>
              <m:t>F</m:t>
            </m:r>
            <m:r>
              <m:rPr>
                <m:sty m:val="p"/>
              </m:rPr>
              <m:t>e</m:t>
            </m:r>
            <m:r>
              <m:rPr>
                <m:sty m:val="p"/>
              </m:rPr>
              <m:t>(</m:t>
            </m:r>
            <m:r>
              <m:rPr>
                <m:sty m:val="p"/>
              </m:rPr>
              <m:t>O</m:t>
            </m:r>
            <m:r>
              <m:rPr>
                <m:sty m:val="p"/>
              </m:rPr>
              <m:t>H</m:t>
            </m:r>
            <m:r>
              <m:rPr>
                <m:sty m:val="p"/>
              </m:rPr>
              <m:t>)</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沉淀产生</w:t>
      </w:r>
      <w:r>
        <w:rPr>
          <w:rFonts w:hint="eastAsia" w:ascii="Times New Roman" w:hAnsi="Times New Roman" w:eastAsia="Times New Roman" w:cs="Times New Roman"/>
        </w:rPr>
        <w:t>。</w:t>
      </w:r>
      <w:r>
        <w:rPr>
          <w:rFonts w:hint="eastAsia" w:ascii="Times New Roman" w:hAnsi="Times New Roman" w:eastAsia="FangSong" w:cs="Times New Roman"/>
        </w:rPr>
        <w:t>为溶解</w:t>
      </w:r>
      <w:r>
        <w:rPr>
          <w:rFonts w:ascii="Times New Roman" w:hAnsi="Times New Roman" w:eastAsia="Times New Roman" w:cs="Times New Roman"/>
        </w:rPr>
        <w:t xml:space="preserve"> </w:t>
      </w:r>
      <m:oMath>
        <m:oMathPr>
          <m:ctrlPr>
            <w:rPr>
              <w:sz w:val="28"/>
              <w:szCs w:val="28"/>
            </w:rPr>
          </m:ctrlPr>
        </m:oMathPr>
        <m:sSub>
          <m:e>
            <m:r>
              <m:rPr>
                <m:sty m:val="p"/>
              </m:rPr>
              <m:t>F</m:t>
            </m:r>
            <m:r>
              <m:rPr>
                <m:sty m:val="p"/>
              </m:rPr>
              <m:t>e</m:t>
            </m:r>
            <m:r>
              <m:rPr>
                <m:sty m:val="p"/>
              </m:rPr>
              <m:t>(</m:t>
            </m:r>
            <m:r>
              <m:rPr>
                <m:sty m:val="p"/>
              </m:rPr>
              <m:t>O</m:t>
            </m:r>
            <m:r>
              <m:rPr>
                <m:sty m:val="p"/>
              </m:rPr>
              <m:t>H</m:t>
            </m:r>
            <m:r>
              <m:rPr>
                <m:sty m:val="p"/>
              </m:rPr>
              <m:t>)</m:t>
            </m:r>
          </m:e>
          <m:sub>
            <m:r>
              <m:t>3</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先加</w:t>
      </w:r>
      <w:r>
        <w:rPr>
          <w:rFonts w:ascii="Times New Roman" w:hAnsi="Times New Roman" w:eastAsia="Times New Roman" w:cs="Times New Roman"/>
        </w:rPr>
        <w:t xml:space="preserve"> </w:t>
      </w:r>
      <m:oMath>
        <m:oMathPr>
          <m:ctrlPr>
            <w:rPr>
              <w:sz w:val="28"/>
              <w:szCs w:val="28"/>
            </w:rPr>
          </m:ctrlPr>
        </m:oMathPr>
        <m:r>
          <m:t>20</m:t>
        </m:r>
        <m:r>
          <m:rPr>
            <m:sty m:val="p"/>
          </m:rPr>
          <m:t>m</m:t>
        </m:r>
        <m:r>
          <m:rPr>
            <m:sty m:val="p"/>
          </m:rPr>
          <m:t>L</m:t>
        </m:r>
        <m:sSub>
          <m:e>
            <m:r>
              <m:rPr>
                <m:sty m:val="p"/>
              </m:rPr>
              <m:t>H</m:t>
            </m:r>
          </m:e>
          <m:sub>
            <m:r>
              <m:t>2</m:t>
            </m:r>
          </m:sub>
        </m:sSub>
        <m:sSub>
          <m:e>
            <m:r>
              <m:rPr>
                <m:sty m:val="p"/>
              </m:rPr>
              <m:t>C</m:t>
            </m:r>
          </m:e>
          <m:sub>
            <m:r>
              <m:t>2</m:t>
            </m:r>
          </m:sub>
        </m:sSub>
        <m:sSub>
          <m:e>
            <m:r>
              <m:rPr>
                <m:sty m:val="p"/>
              </m:rP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溶液</w:t>
      </w:r>
      <w:r>
        <w:rPr>
          <w:rFonts w:ascii="Times New Roman" w:hAnsi="Times New Roman" w:eastAsia="Times New Roman" w:cs="Times New Roman"/>
        </w:rPr>
        <w:t xml:space="preserve"> </w:t>
      </w:r>
      <m:oMath>
        <m:oMathPr>
          <m:ctrlPr>
            <w:rPr>
              <w:sz w:val="28"/>
              <w:szCs w:val="28"/>
            </w:rPr>
          </m:ctrlPr>
        </m:oMathPr>
        <m:r>
          <m:rPr>
            <m:sty m:val="p"/>
          </m:rPr>
          <m:t>(</m:t>
        </m:r>
        <m:r>
          <m:t>10</m:t>
        </m:r>
        <m:r>
          <m:rPr>
            <m:sty m:val="p"/>
          </m:rPr>
          <m:t>g</m:t>
        </m:r>
        <m:sSub>
          <m:e>
            <m:r>
              <m:rPr>
                <m:sty m:val="p"/>
              </m:rPr>
              <m:t>H</m:t>
            </m:r>
          </m:e>
          <m:sub>
            <m:r>
              <m:t>2</m:t>
            </m:r>
          </m:sub>
        </m:sSub>
        <m:sSub>
          <m:e>
            <m:r>
              <m:rPr>
                <m:sty m:val="p"/>
              </m:rPr>
              <m:t>C</m:t>
            </m:r>
          </m:e>
          <m:sub>
            <m:r>
              <m:t>2</m:t>
            </m:r>
          </m:sub>
        </m:sSub>
        <m:sSub>
          <m:e>
            <m:r>
              <m:rPr>
                <m:sty m:val="p"/>
              </m:rPr>
              <m:t>O</m:t>
            </m:r>
          </m:e>
          <m:sub>
            <m:r>
              <m:t>4</m:t>
            </m:r>
          </m:sub>
        </m:sSub>
        <m:r>
          <m:rPr>
            <m:sty m:val="p"/>
          </m:rPr>
          <m:t>⋅</m:t>
        </m:r>
        <m:r>
          <m:t>2</m:t>
        </m:r>
        <m:sSub>
          <m:e>
            <m:r>
              <m:rPr>
                <m:sty m:val="p"/>
              </m:rPr>
              <m:t>H</m:t>
            </m:r>
          </m:e>
          <m:sub>
            <m:r>
              <m:t>2</m:t>
            </m:r>
          </m:sub>
        </m:sSub>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溶于水成</w:t>
      </w:r>
      <w:r>
        <w:rPr>
          <w:rFonts w:ascii="Times New Roman" w:hAnsi="Times New Roman" w:eastAsia="Times New Roman" w:cs="Times New Roman"/>
        </w:rPr>
        <w:t xml:space="preserve"> 100mL </w:t>
      </w:r>
      <w:r>
        <w:rPr>
          <w:rFonts w:hint="eastAsia" w:ascii="Times New Roman" w:hAnsi="Times New Roman" w:eastAsia="FangSong" w:cs="Times New Roman"/>
        </w:rPr>
        <w:t>溶液</w:t>
      </w:r>
      <w:r>
        <w:rPr>
          <w:rFonts w:hint="eastAsia" w:ascii="Times New Roman" w:hAnsi="Times New Roman" w:eastAsia="Times New Roman" w:cs="Times New Roman"/>
        </w:rPr>
        <w:t>），</w:t>
      </w:r>
      <w:r>
        <w:rPr>
          <w:rFonts w:hint="eastAsia" w:ascii="Times New Roman" w:hAnsi="Times New Roman" w:eastAsia="FangSong" w:cs="Times New Roman"/>
        </w:rPr>
        <w:t>然后在保持近沸的条件下滴加</w:t>
      </w:r>
      <w:r>
        <w:rPr>
          <w:rFonts w:ascii="Times New Roman" w:hAnsi="Times New Roman" w:eastAsia="Times New Roman" w:cs="Times New Roman"/>
        </w:rPr>
        <w:t xml:space="preserve"> </w:t>
      </w:r>
      <m:oMath>
        <m:oMathPr>
          <m:ctrlPr>
            <w:rPr>
              <w:sz w:val="28"/>
              <w:szCs w:val="28"/>
            </w:rPr>
          </m:ctrlPr>
        </m:oMathPr>
        <m:sSub>
          <m:e>
            <m:r>
              <m:t>H</m:t>
            </m:r>
          </m:e>
          <m:sub>
            <m:r>
              <m:t>2</m:t>
            </m:r>
          </m:sub>
        </m:sSub>
        <m:sSub>
          <m:e>
            <m:r>
              <m:t>C</m:t>
            </m:r>
          </m:e>
          <m:sub>
            <m:r>
              <m:t>2</m:t>
            </m:r>
          </m:sub>
        </m:sSub>
        <m:sSub>
          <m:e>
            <m: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溶液直到</w:t>
      </w:r>
      <w:r>
        <w:rPr>
          <w:rFonts w:ascii="Times New Roman" w:hAnsi="Times New Roman" w:eastAsia="Times New Roman" w:cs="Times New Roman"/>
        </w:rPr>
        <w:t xml:space="preserve"> </w:t>
      </w:r>
      <m:oMath>
        <m:oMathPr>
          <m:ctrlPr>
            <w:rPr>
              <w:sz w:val="28"/>
              <w:szCs w:val="28"/>
            </w:rPr>
          </m:ctrlPr>
        </m:oMathPr>
        <m:sSub>
          <m:e>
            <m:r>
              <m:rPr>
                <m:sty m:val="p"/>
              </m:rPr>
              <m:t>F</m:t>
            </m:r>
            <m:r>
              <m:rPr>
                <m:sty m:val="p"/>
              </m:rPr>
              <m:t>e</m:t>
            </m:r>
            <m:r>
              <m:rPr>
                <m:sty m:val="p"/>
              </m:rPr>
              <m:t>(</m:t>
            </m:r>
            <m:r>
              <m:rPr>
                <m:sty m:val="p"/>
              </m:rPr>
              <m:t>O</m:t>
            </m:r>
            <m:r>
              <m:rPr>
                <m:sty m:val="p"/>
              </m:rPr>
              <m:t>H</m:t>
            </m:r>
            <m:r>
              <m:rPr>
                <m:sty m:val="p"/>
              </m:rPr>
              <m:t>)</m:t>
            </m:r>
          </m:e>
          <m:sub>
            <m:r>
              <m:t>3</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消失</w:t>
      </w:r>
      <w:r>
        <w:rPr>
          <w:rFonts w:hint="eastAsia" w:ascii="Times New Roman" w:hAnsi="Times New Roman" w:eastAsia="Times New Roman" w:cs="Times New Roman"/>
        </w:rPr>
        <w:t>”</w:t>
      </w:r>
      <w:r>
        <w:rPr>
          <w:rFonts w:hint="eastAsia" w:ascii="Times New Roman" w:hAnsi="Times New Roman" w:eastAsia="FangSong" w:cs="Times New Roman"/>
        </w:rPr>
        <w:t>为止</w:t>
      </w:r>
      <w:r>
        <w:rPr>
          <w:rFonts w:hint="eastAsia" w:ascii="Times New Roman" w:hAnsi="Times New Roman" w:eastAsia="Times New Roman" w:cs="Times New Roman"/>
        </w:rPr>
        <w:t>，</w:t>
      </w:r>
      <w:r>
        <w:rPr>
          <w:rFonts w:hint="eastAsia" w:ascii="Times New Roman" w:hAnsi="Times New Roman" w:eastAsia="FangSong" w:cs="Times New Roman"/>
        </w:rPr>
        <w:t>约加</w:t>
      </w:r>
      <w:r>
        <w:rPr>
          <w:rFonts w:ascii="Times New Roman" w:hAnsi="Times New Roman" w:eastAsia="Times New Roman" w:cs="Times New Roman"/>
        </w:rPr>
        <w:t xml:space="preserve"> 5mL</w:t>
      </w:r>
      <w:r>
        <w:rPr>
          <w:rFonts w:ascii="Times New Roman" w:hAnsi="Times New Roman" w:eastAsia="Times New Roman" w:cs="Times New Roman"/>
        </w:rPr>
        <w:t xml:space="preserve"> </w:t>
      </w:r>
      <m:oMath>
        <m:oMathPr>
          <m:ctrlPr>
            <w:rPr>
              <w:sz w:val="28"/>
              <w:szCs w:val="28"/>
            </w:rPr>
          </m:ctrlPr>
        </m:oMathPr>
        <m:sSub>
          <m:e>
            <m:r>
              <m:t>H</m:t>
            </m:r>
          </m:e>
          <m:sub>
            <m:r>
              <m:t>2</m:t>
            </m:r>
          </m:sub>
        </m:sSub>
        <m:sSub>
          <m:e>
            <m:r>
              <m:t>C</m:t>
            </m:r>
          </m:e>
          <m:sub>
            <m:r>
              <m:t>2</m:t>
            </m:r>
          </m:sub>
        </m:sSub>
        <m:sSub>
          <m:e>
            <m: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w:t>
      </w:r>
      <w:r>
        <w:rPr>
          <w:rFonts w:hint="eastAsia" w:ascii="Times New Roman" w:hAnsi="Times New Roman" w:eastAsia="Times New Roman" w:cs="Times New Roman"/>
        </w:rPr>
        <w:t>，</w:t>
      </w:r>
      <w:r>
        <w:rPr>
          <w:rFonts w:hint="eastAsia" w:ascii="Times New Roman" w:hAnsi="Times New Roman" w:eastAsia="FangSong" w:cs="Times New Roman"/>
        </w:rPr>
        <w:t>不要加过量的草酸</w:t>
      </w:r>
      <w:r>
        <w:rPr>
          <w:rFonts w:hint="eastAsia" w:ascii="Times New Roman" w:hAnsi="Times New Roman" w:eastAsia="Times New Roman" w:cs="Times New Roman"/>
        </w:rPr>
        <w:t>。</w:t>
      </w:r>
      <w:r>
        <w:rPr>
          <w:rFonts w:hint="eastAsia" w:ascii="Times New Roman" w:hAnsi="Times New Roman" w:eastAsia="FangSong" w:cs="Times New Roman"/>
        </w:rPr>
        <w:t>过滤</w:t>
      </w:r>
      <w:r>
        <w:rPr>
          <w:rFonts w:hint="eastAsia" w:ascii="Times New Roman" w:hAnsi="Times New Roman" w:eastAsia="Times New Roman" w:cs="Times New Roman"/>
        </w:rPr>
        <w:t>，</w:t>
      </w:r>
      <w:r>
        <w:rPr>
          <w:rFonts w:hint="eastAsia" w:ascii="Times New Roman" w:hAnsi="Times New Roman" w:eastAsia="FangSong" w:cs="Times New Roman"/>
        </w:rPr>
        <w:t>往滤液中加</w:t>
      </w:r>
      <w:r>
        <w:rPr>
          <w:rFonts w:ascii="Times New Roman" w:hAnsi="Times New Roman" w:eastAsia="Times New Roman" w:cs="Times New Roman"/>
        </w:rPr>
        <w:t xml:space="preserve"> 30mL </w:t>
      </w:r>
      <w:r>
        <w:rPr>
          <w:rFonts w:hint="eastAsia" w:ascii="Times New Roman" w:hAnsi="Times New Roman" w:eastAsia="FangSong" w:cs="Times New Roman"/>
        </w:rPr>
        <w:t>乙醇</w:t>
      </w:r>
      <w:r>
        <w:rPr>
          <w:rFonts w:hint="eastAsia" w:ascii="Times New Roman" w:hAnsi="Times New Roman" w:eastAsia="Times New Roman" w:cs="Times New Roman"/>
        </w:rPr>
        <w:t>，</w:t>
      </w:r>
      <w:r>
        <w:rPr>
          <w:rFonts w:hint="eastAsia" w:ascii="Times New Roman" w:hAnsi="Times New Roman" w:eastAsia="FangSong" w:cs="Times New Roman"/>
        </w:rPr>
        <w:t>温热以使可能析出的少量晶体溶解</w:t>
      </w:r>
      <w:r>
        <w:rPr>
          <w:rFonts w:hint="eastAsia" w:ascii="Times New Roman" w:hAnsi="Times New Roman" w:eastAsia="Times New Roman" w:cs="Times New Roman"/>
        </w:rPr>
        <w:t>。</w:t>
      </w:r>
      <w:r>
        <w:rPr>
          <w:rFonts w:hint="eastAsia" w:ascii="Times New Roman" w:hAnsi="Times New Roman" w:eastAsia="FangSong" w:cs="Times New Roman"/>
        </w:rPr>
        <w:t>放在黑暗处冷却待其析出</w:t>
      </w:r>
      <w:r>
        <w:rPr>
          <w:rFonts w:ascii="Times New Roman" w:hAnsi="Times New Roman" w:eastAsia="Times New Roman" w:cs="Times New Roman"/>
        </w:rPr>
        <w:t xml:space="preserve"> </w:t>
      </w:r>
      <m:oMath>
        <m:oMathPr>
          <m:ctrlPr>
            <w:rPr>
              <w:sz w:val="28"/>
              <w:szCs w:val="28"/>
            </w:rPr>
          </m:ctrlPr>
        </m:oMathPr>
        <m:sSub>
          <m:e>
            <m:r>
              <m:rPr>
                <m:sty m:val="p"/>
              </m:rPr>
              <m:t>K</m:t>
            </m:r>
          </m:e>
          <m:sub>
            <m:r>
              <m:t>3</m:t>
            </m:r>
          </m:sub>
        </m:sSub>
        <m:r>
          <m:rPr>
            <m:sty m:val="p"/>
          </m:rPr>
          <m:t>F</m:t>
        </m:r>
        <m:r>
          <m:rPr>
            <m:sty m:val="p"/>
          </m:rPr>
          <m:t>e</m:t>
        </m:r>
        <m:r>
          <m:rPr>
            <m:sty m:val="p"/>
          </m:rPr>
          <m:t>(</m:t>
        </m:r>
        <m:sSub>
          <m:e>
            <m:r>
              <m:rPr>
                <m:sty m:val="p"/>
              </m:rPr>
              <m:t>C</m:t>
            </m:r>
          </m:e>
          <m:sub>
            <m:r>
              <m:t>2</m:t>
            </m:r>
          </m:sub>
        </m:sSub>
        <m:sSub>
          <m:e>
            <m:r>
              <m:rPr>
                <m:sty m:val="p"/>
              </m:rPr>
              <m:t>O</m:t>
            </m:r>
          </m:e>
          <m:sub>
            <m:r>
              <m:t>4</m:t>
            </m:r>
          </m:sub>
        </m:sSub>
        <m:sSub>
          <m:e>
            <m:r>
              <m:rPr>
                <m:sty m:val="p"/>
              </m:rPr>
              <m:t>)</m:t>
            </m:r>
          </m:e>
          <m:sub>
            <m:r>
              <m:t>3</m:t>
            </m:r>
          </m:sub>
        </m:sSub>
        <m:r>
          <m:rPr>
            <m:sty m:val="p"/>
          </m:rPr>
          <m:t>⋅</m:t>
        </m:r>
        <m:r>
          <m:t>3</m:t>
        </m:r>
        <m:sSub>
          <m:e>
            <m:r>
              <m:rPr>
                <m:sty m:val="p"/>
              </m:rPr>
              <m:t>H</m:t>
            </m:r>
          </m:e>
          <m:sub>
            <m:r>
              <m:t>2</m:t>
            </m:r>
          </m:sub>
        </m:sSub>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晶体</w:t>
      </w:r>
      <w:r>
        <w:rPr>
          <w:rFonts w:hint="eastAsia" w:ascii="Times New Roman" w:hAnsi="Times New Roman" w:eastAsia="Times New Roman" w:cs="Times New Roman"/>
        </w:rPr>
        <w:t>。</w:t>
      </w:r>
    </w:p>
    <w:bookmarkStart w:id="415" w:name="写出所有的反应方程式"/>
    <w:p>
      <w:pPr>
        <w:pStyle w:val="Heading3"/>
        <w:spacing w:before="280" w:after="120"/>
      </w:pPr>
      <w:r>
        <w:rPr>
          <w:rFonts w:ascii="Times New Roman" w:hAnsi="Times New Roman" w:eastAsia="Times New Roman" w:cs="Times New Roman"/>
        </w:rPr>
        <w:t xml:space="preserve">(1) </w:t>
      </w:r>
      <w:r>
        <w:rPr>
          <w:rFonts w:hint="eastAsia" w:ascii="Times New Roman" w:hAnsi="Times New Roman" w:eastAsia="SimHei" w:cs="Times New Roman"/>
        </w:rPr>
        <w:t>写出所有的反应方程式</w:t>
      </w:r>
      <w:r>
        <w:rPr>
          <w:rFonts w:hint="eastAsia" w:ascii="Times New Roman" w:hAnsi="Times New Roman" w:eastAsia="Times New Roman" w:cs="Times New Roman"/>
        </w:rPr>
        <w:t>。</w:t>
      </w:r>
    </w:p>
    <w:bookmarkEnd w:id="415"/>
    <w:bookmarkStart w:id="416" w:name="为什么要放在黑暗处待其析出晶体"/>
    <w:p>
      <w:pPr>
        <w:pStyle w:val="Heading3"/>
        <w:spacing w:before="280" w:after="120"/>
      </w:pPr>
      <w:r>
        <w:rPr>
          <w:rFonts w:hint="eastAsia" w:ascii="Times New Roman" w:hAnsi="Times New Roman" w:eastAsia="Times New Roman" w:cs="Times New Roman"/>
        </w:rPr>
        <w:t>(2)</w:t>
      </w:r>
      <w:r>
        <w:rPr>
          <w:rFonts w:hint="eastAsia" w:ascii="Times New Roman" w:hAnsi="Times New Roman" w:eastAsia="SimHei" w:cs="Times New Roman"/>
        </w:rPr>
        <w:t>为什么要放在黑暗处待其析出晶体</w:t>
      </w:r>
      <w:r>
        <w:rPr>
          <w:rFonts w:hint="eastAsia" w:ascii="Times New Roman" w:hAnsi="Times New Roman" w:eastAsia="Times New Roman" w:cs="Times New Roman"/>
        </w:rPr>
        <w:t>?</w:t>
      </w:r>
    </w:p>
    <w:bookmarkEnd w:id="416"/>
    <w:bookmarkStart w:id="417" w:name="为什么要加乙醇"/>
    <w:p>
      <w:pPr>
        <w:pStyle w:val="Heading3"/>
        <w:spacing w:before="280" w:after="120"/>
      </w:pPr>
      <w:r>
        <w:rPr>
          <w:rFonts w:hint="eastAsia" w:ascii="Times New Roman" w:hAnsi="Times New Roman" w:eastAsia="Times New Roman" w:cs="Times New Roman"/>
        </w:rPr>
        <w:t>(3)</w:t>
      </w:r>
      <w:r>
        <w:rPr>
          <w:rFonts w:hint="eastAsia" w:ascii="Times New Roman" w:hAnsi="Times New Roman" w:eastAsia="SimHei" w:cs="Times New Roman"/>
        </w:rPr>
        <w:t>为什么要加乙醇</w:t>
      </w:r>
      <w:r>
        <w:rPr>
          <w:rFonts w:hint="eastAsia" w:ascii="Times New Roman" w:hAnsi="Times New Roman" w:eastAsia="Times New Roman" w:cs="Times New Roman"/>
        </w:rPr>
        <w:t>?</w:t>
      </w:r>
    </w:p>
    <w:p>
      <w:pPr>
        <w:pStyle w:val="Compact"/>
        <w:numPr>
          <w:ilvl w:val="0"/>
          <w:numId w:val="1180"/>
        </w:numPr>
      </w:pPr>
      <m:oMath>
        <m:oMathPr>
          <m:ctrlPr>
            <w:rPr>
              <w:sz w:val="28"/>
              <w:szCs w:val="28"/>
            </w:rPr>
          </m:ctrlPr>
        </m:oMathPr>
        <m:r>
          <m:t>F</m:t>
        </m:r>
        <m:r>
          <m:t>e</m:t>
        </m:r>
        <m:sSub>
          <m:e>
            <m:r>
              <m:t>C</m:t>
            </m:r>
          </m:e>
          <m:sub>
            <m:r>
              <m:t>2</m:t>
            </m:r>
          </m:sub>
        </m:sSub>
        <m:sSub>
          <m:e>
            <m:r>
              <m:t>O</m:t>
            </m:r>
          </m:e>
          <m:sub>
            <m:r>
              <m:t>4</m:t>
            </m:r>
          </m:sub>
        </m:sSub>
        <m:r>
          <m:rPr>
            <m:sty m:val="p"/>
          </m:rPr>
          <m:t>⋅</m:t>
        </m:r>
        <m:r>
          <m:t>2</m:t>
        </m:r>
        <m:sSub>
          <m:e>
            <m:r>
              <m:t>H</m:t>
            </m:r>
          </m:e>
          <m:sub>
            <m:r>
              <m:t>2</m:t>
            </m:r>
          </m:sub>
        </m:sSub>
        <m:r>
          <m:t>O</m:t>
        </m:r>
      </m:oMath>
      <w:r>
        <w:rPr>
          <w:rFonts w:ascii="Times New Roman" w:hAnsi="Times New Roman" w:eastAsia="Times New Roman" w:cs="Times New Roman"/>
        </w:rPr>
        <w:t xml:space="preserve"> </w:t>
      </w:r>
      <w:r>
        <w:rPr>
          <w:rFonts w:hint="eastAsia" w:ascii="Times New Roman" w:hAnsi="Times New Roman" w:eastAsia="FangSong" w:cs="Times New Roman"/>
        </w:rPr>
        <w:t>是难溶物</w:t>
      </w:r>
      <w:r>
        <w:rPr>
          <w:rFonts w:hint="eastAsia" w:ascii="Times New Roman" w:hAnsi="Times New Roman" w:eastAsia="Times New Roman" w:cs="Times New Roman"/>
        </w:rPr>
        <w:t>，</w:t>
      </w:r>
      <w:r>
        <w:rPr>
          <w:rFonts w:hint="eastAsia" w:ascii="Times New Roman" w:hAnsi="Times New Roman" w:eastAsia="FangSong" w:cs="Times New Roman"/>
        </w:rPr>
        <w:t>又不容易买到</w:t>
      </w:r>
      <w:r>
        <w:rPr>
          <w:rFonts w:hint="eastAsia" w:ascii="Times New Roman" w:hAnsi="Times New Roman" w:eastAsia="Times New Roman" w:cs="Times New Roman"/>
        </w:rPr>
        <w:t>，</w:t>
      </w:r>
      <w:r>
        <w:rPr>
          <w:rFonts w:hint="eastAsia" w:ascii="Times New Roman" w:hAnsi="Times New Roman" w:eastAsia="FangSong" w:cs="Times New Roman"/>
        </w:rPr>
        <w:t>因此有人建议</w:t>
      </w:r>
      <w:r>
        <w:rPr>
          <w:rFonts w:hint="eastAsia" w:ascii="Times New Roman" w:hAnsi="Times New Roman" w:eastAsia="Times New Roman" w:cs="Times New Roman"/>
        </w:rPr>
        <w:t>：</w:t>
      </w:r>
      <w:r>
        <w:rPr>
          <w:rFonts w:hint="eastAsia" w:ascii="Times New Roman" w:hAnsi="Times New Roman" w:eastAsia="FangSong" w:cs="Times New Roman"/>
        </w:rPr>
        <w:t>用</w:t>
      </w:r>
      <w:r>
        <w:rPr>
          <w:rFonts w:ascii="Times New Roman" w:hAnsi="Times New Roman" w:eastAsia="Times New Roman" w:cs="Times New Roman"/>
        </w:rPr>
        <w:t xml:space="preserve"> </w:t>
      </w:r>
      <m:oMath>
        <m:oMathPr>
          <m:ctrlPr>
            <w:rPr>
              <w:sz w:val="28"/>
              <w:szCs w:val="28"/>
            </w:rPr>
          </m:ctrlPr>
        </m:oMathPr>
        <m:r>
          <m:rPr>
            <m:sty m:val="p"/>
          </m:rPr>
          <m:t>(</m:t>
        </m:r>
        <m:r>
          <m:t>N</m:t>
        </m:r>
        <m:sSub>
          <m:e>
            <m:r>
              <m:t>H</m:t>
            </m:r>
          </m:e>
          <m:sub>
            <m:r>
              <m:t>4</m:t>
            </m:r>
          </m:sub>
        </m:sSub>
        <m:sSub>
          <m:e>
            <m:r>
              <m:rPr>
                <m:sty m:val="p"/>
              </m:rPr>
              <m:t>)</m:t>
            </m:r>
          </m:e>
          <m:sub>
            <m:r>
              <m:t>2</m:t>
            </m:r>
          </m:sub>
        </m:sSub>
        <m:r>
          <m:t>S</m:t>
        </m:r>
        <m:sSub>
          <m:e>
            <m:r>
              <m:t>O</m:t>
            </m:r>
          </m:e>
          <m:sub>
            <m:r>
              <m:t>4</m:t>
            </m:r>
          </m:sub>
        </m:sSub>
        <m:r>
          <m:rPr>
            <m:sty m:val="p"/>
          </m:rPr>
          <m:t>⋅</m:t>
        </m:r>
        <m:r>
          <m:t>F</m:t>
        </m:r>
        <m:r>
          <m:t>e</m:t>
        </m:r>
        <m:r>
          <m:t>S</m:t>
        </m:r>
        <m:sSub>
          <m:e>
            <m:r>
              <m:t>O</m:t>
            </m:r>
          </m:e>
          <m:sub>
            <m:r>
              <m:t>4</m:t>
            </m:r>
          </m:sub>
        </m:sSub>
        <m:r>
          <m:rPr>
            <m:sty m:val="p"/>
          </m:rPr>
          <m:t>⋅</m:t>
        </m:r>
        <m:r>
          <m:t>6</m:t>
        </m:r>
        <m:sSub>
          <m:e>
            <m:r>
              <m:t>H</m:t>
            </m:r>
          </m:e>
          <m:sub>
            <m:r>
              <m:t>2</m:t>
            </m:r>
          </m:sub>
        </m:sSub>
        <m: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sSub>
          <m:e>
            <m:r>
              <m:t>H</m:t>
            </m:r>
          </m:e>
          <m:sub>
            <m:r>
              <m:t>2</m:t>
            </m:r>
          </m:sub>
        </m:sSub>
        <m:sSub>
          <m:e>
            <m:r>
              <m:t>C</m:t>
            </m:r>
          </m:e>
          <m:sub>
            <m:r>
              <m:t>2</m:t>
            </m:r>
          </m:sub>
        </m:sSub>
        <m:sSub>
          <m:e>
            <m:r>
              <m:t>O</m:t>
            </m:r>
          </m:e>
          <m:sub>
            <m:r>
              <m:t>4</m:t>
            </m:r>
          </m:sub>
        </m:sSub>
        <m:r>
          <m:rPr>
            <m:sty m:val="p"/>
          </m:rPr>
          <m:t>⋅</m:t>
        </m:r>
        <m:r>
          <m:t>2</m:t>
        </m:r>
        <m:sSub>
          <m:e>
            <m:r>
              <m:t>H</m:t>
            </m:r>
          </m:e>
          <m:sub>
            <m:r>
              <m:t>2</m:t>
            </m:r>
          </m:sub>
        </m:sSub>
        <m:r>
          <m:t>O</m:t>
        </m:r>
      </m:oMath>
      <w:r>
        <w:rPr>
          <w:rFonts w:ascii="Times New Roman" w:hAnsi="Times New Roman" w:eastAsia="Times New Roman" w:cs="Times New Roman"/>
        </w:rPr>
        <w:t xml:space="preserve"> </w:t>
      </w:r>
      <w:r>
        <w:rPr>
          <w:rFonts w:hint="eastAsia" w:ascii="Times New Roman" w:hAnsi="Times New Roman" w:eastAsia="FangSong" w:cs="Times New Roman"/>
        </w:rPr>
        <w:t>为原料</w:t>
      </w:r>
      <w:r>
        <w:rPr>
          <w:rFonts w:hint="eastAsia" w:ascii="Times New Roman" w:hAnsi="Times New Roman" w:eastAsia="Times New Roman" w:cs="Times New Roman"/>
        </w:rPr>
        <w:t>(</w:t>
      </w:r>
      <w:r>
        <w:rPr>
          <w:rFonts w:hint="eastAsia" w:ascii="Times New Roman" w:hAnsi="Times New Roman" w:eastAsia="FangSong" w:cs="Times New Roman"/>
        </w:rPr>
        <w:t>合成</w:t>
      </w:r>
      <w:r>
        <w:rPr>
          <w:rFonts w:ascii="Times New Roman" w:hAnsi="Times New Roman" w:eastAsia="Times New Roman" w:cs="Times New Roman"/>
        </w:rPr>
        <w:t xml:space="preserve"> </w:t>
      </w:r>
      <m:oMath>
        <m:oMathPr>
          <m:ctrlPr>
            <w:rPr>
              <w:sz w:val="28"/>
              <w:szCs w:val="28"/>
            </w:rPr>
          </m:ctrlPr>
        </m:oMathPr>
        <m:r>
          <m:t>F</m:t>
        </m:r>
        <m:r>
          <m:t>e</m:t>
        </m:r>
        <m:sSub>
          <m:e>
            <m:r>
              <m:t>C</m:t>
            </m:r>
          </m:e>
          <m:sub>
            <m:r>
              <m:t>2</m:t>
            </m:r>
          </m:sub>
        </m:sSub>
        <m:sSub>
          <m:e>
            <m:r>
              <m:t>O</m:t>
            </m:r>
          </m:e>
          <m:sub>
            <m:r>
              <m:t>4</m:t>
            </m:r>
          </m:sub>
        </m:sSub>
        <m:r>
          <m:rPr>
            <m:sty m:val="p"/>
          </m:rPr>
          <m:t>⋅</m:t>
        </m:r>
        <m:r>
          <m:t>2</m:t>
        </m:r>
        <m:sSub>
          <m:e>
            <m:r>
              <m:t>H</m:t>
            </m:r>
          </m:e>
          <m:sub>
            <m:r>
              <m:t>2</m:t>
            </m:r>
          </m:sub>
        </m:sSub>
        <m:r>
          <m:t>O</m:t>
        </m:r>
      </m:oMath>
      <w:r>
        <w:rPr>
          <w:rFonts w:ascii="Times New Roman" w:hAnsi="Times New Roman" w:eastAsia="Times New Roman" w:cs="Times New Roman"/>
        </w:rPr>
        <w:t xml:space="preserve"> </w:t>
      </w:r>
      <w:r>
        <w:rPr>
          <w:rFonts w:hint="eastAsia" w:ascii="Times New Roman" w:hAnsi="Times New Roman" w:eastAsia="FangSong" w:cs="Times New Roman"/>
        </w:rPr>
        <w:t>就是用这二种原料</w:t>
      </w:r>
      <w:r>
        <w:rPr>
          <w:rFonts w:hint="eastAsia" w:ascii="Times New Roman" w:hAnsi="Times New Roman" w:eastAsia="Times New Roman" w:cs="Times New Roman"/>
        </w:rPr>
        <w:t>)</w:t>
      </w:r>
      <w:r>
        <w:rPr>
          <w:rFonts w:hint="eastAsia" w:ascii="Times New Roman" w:hAnsi="Times New Roman" w:eastAsia="FangSong" w:cs="Times New Roman"/>
        </w:rPr>
        <w:t>代替</w:t>
      </w:r>
      <w:r>
        <w:rPr>
          <w:rFonts w:ascii="Times New Roman" w:hAnsi="Times New Roman" w:eastAsia="Times New Roman" w:cs="Times New Roman"/>
        </w:rPr>
        <w:t xml:space="preserve"> </w:t>
      </w:r>
      <m:oMath>
        <m:oMathPr>
          <m:ctrlPr>
            <w:rPr>
              <w:sz w:val="28"/>
              <w:szCs w:val="28"/>
            </w:rPr>
          </m:ctrlPr>
        </m:oMathPr>
        <m:r>
          <m:t>F</m:t>
        </m:r>
        <m:r>
          <m:t>e</m:t>
        </m:r>
        <m:sSub>
          <m:e>
            <m:r>
              <m:t>C</m:t>
            </m:r>
          </m:e>
          <m:sub>
            <m:r>
              <m:t>2</m:t>
            </m:r>
          </m:sub>
        </m:sSub>
        <m:sSub>
          <m:e>
            <m:r>
              <m:t>O</m:t>
            </m:r>
          </m:e>
          <m:sub>
            <m:r>
              <m:t>4</m:t>
            </m:r>
          </m:sub>
        </m:sSub>
        <m:r>
          <m:rPr>
            <m:sty m:val="p"/>
          </m:rPr>
          <m:t>⋅</m:t>
        </m:r>
        <m:r>
          <m:t>2</m:t>
        </m:r>
        <m:sSub>
          <m:e>
            <m:r>
              <m:t>H</m:t>
            </m:r>
          </m:e>
          <m:sub>
            <m:r>
              <m:t>2</m:t>
            </m:r>
          </m:sub>
        </m:sSub>
        <m:r>
          <m:t>O</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其他操作如上进行</w:t>
      </w:r>
      <w:r>
        <w:rPr>
          <w:rFonts w:hint="eastAsia" w:ascii="Times New Roman" w:hAnsi="Times New Roman" w:eastAsia="Times New Roman" w:cs="Times New Roman"/>
        </w:rPr>
        <w:t>。</w:t>
      </w:r>
      <w:r>
        <w:rPr>
          <w:rFonts w:hint="eastAsia" w:ascii="Times New Roman" w:hAnsi="Times New Roman" w:eastAsia="FangSong" w:cs="Times New Roman"/>
        </w:rPr>
        <w:t>请评价这个建议</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未找到对应解答</w:t>
      </w:r>
      <w:r>
        <w:rPr>
          <w:rFonts w:hint="eastAsia" w:ascii="Times New Roman" w:hAnsi="Times New Roman" w:eastAsia="Times New Roman" w:cs="Times New Roman"/>
        </w:rPr>
        <w:t>（</w:t>
      </w:r>
      <w:r>
        <w:rPr>
          <w:rFonts w:hint="eastAsia" w:ascii="Times New Roman" w:hAnsi="Times New Roman" w:eastAsia="FangSong" w:cs="Times New Roman"/>
        </w:rPr>
        <w:t>源文件无答案区</w:t>
      </w:r>
      <w:r>
        <w:rPr>
          <w:rFonts w:hint="eastAsia" w:ascii="Times New Roman" w:hAnsi="Times New Roman" w:eastAsia="Times New Roman" w:cs="Times New Roman"/>
        </w:rPr>
        <w:t>/</w:t>
      </w:r>
      <w:r>
        <w:rPr>
          <w:rFonts w:hint="eastAsia" w:ascii="Times New Roman" w:hAnsi="Times New Roman" w:eastAsia="FangSong" w:cs="Times New Roman"/>
        </w:rPr>
        <w:t>无对应解答</w:t>
      </w:r>
      <w:r>
        <w:rPr>
          <w:rFonts w:hint="eastAsia" w:ascii="Times New Roman" w:hAnsi="Times New Roman" w:eastAsia="Times New Roman" w:cs="Times New Roman"/>
        </w:rPr>
        <w:t>；OCR</w:t>
      </w:r>
      <w:r>
        <w:rPr>
          <w:rFonts w:hint="eastAsia" w:ascii="Times New Roman" w:hAnsi="Times New Roman" w:eastAsia="FangSong" w:cs="Times New Roman"/>
        </w:rPr>
        <w:t>忠实版</w:t>
      </w:r>
      <w:r>
        <w:rPr>
          <w:rFonts w:hint="eastAsia" w:ascii="Times New Roman" w:hAnsi="Times New Roman" w:eastAsia="Times New Roman" w:cs="Times New Roman"/>
        </w:rPr>
        <w:t>82</w:t>
      </w:r>
      <w:r>
        <w:rPr>
          <w:rFonts w:hint="eastAsia" w:ascii="Times New Roman" w:hAnsi="Times New Roman" w:eastAsia="FangSong" w:cs="Times New Roman"/>
        </w:rPr>
        <w:t>行例</w:t>
      </w:r>
      <w:r>
        <w:rPr>
          <w:rFonts w:hint="eastAsia" w:ascii="Times New Roman" w:hAnsi="Times New Roman" w:eastAsia="Times New Roman" w:cs="Times New Roman"/>
        </w:rPr>
        <w:t>16-21</w:t>
      </w:r>
      <w:r>
        <w:rPr>
          <w:rFonts w:hint="eastAsia" w:ascii="Times New Roman" w:hAnsi="Times New Roman" w:eastAsia="FangSong" w:cs="Times New Roman"/>
        </w:rPr>
        <w:t>仅为引用块</w:t>
      </w:r>
      <w:r>
        <w:rPr>
          <w:rFonts w:hint="eastAsia" w:ascii="Times New Roman" w:hAnsi="Times New Roman" w:eastAsia="Times New Roman" w:cs="Times New Roman"/>
        </w:rPr>
        <w:t>（</w:t>
      </w:r>
      <w:r>
        <w:rPr>
          <w:rFonts w:hint="eastAsia" w:ascii="Times New Roman" w:hAnsi="Times New Roman" w:eastAsia="FangSong" w:cs="Times New Roman"/>
        </w:rPr>
        <w:t>指向配位题集</w:t>
      </w:r>
      <w:r>
        <w:rPr>
          <w:rFonts w:hint="eastAsia" w:ascii="Times New Roman" w:hAnsi="Times New Roman" w:eastAsia="Times New Roman" w:cs="Times New Roman"/>
        </w:rPr>
        <w:t>）；</w:t>
      </w:r>
      <w:r>
        <w:rPr>
          <w:rFonts w:hint="eastAsia" w:ascii="Times New Roman" w:hAnsi="Times New Roman" w:eastAsia="FangSong" w:cs="Times New Roman"/>
        </w:rPr>
        <w:t>配位题集</w:t>
      </w:r>
      <w:r>
        <w:rPr>
          <w:rFonts w:hint="eastAsia" w:ascii="Times New Roman" w:hAnsi="Times New Roman" w:eastAsia="Times New Roman" w:cs="Times New Roman"/>
        </w:rPr>
        <w:t>437</w:t>
      </w:r>
      <w:r>
        <w:rPr>
          <w:rFonts w:hint="eastAsia" w:ascii="Times New Roman" w:hAnsi="Times New Roman" w:eastAsia="FangSong" w:cs="Times New Roman"/>
        </w:rPr>
        <w:t>行</w:t>
      </w:r>
      <w:r>
        <w:rPr>
          <w:rFonts w:hint="eastAsia" w:ascii="Times New Roman" w:hAnsi="Times New Roman" w:eastAsia="Times New Roman" w:cs="Times New Roman"/>
        </w:rPr>
        <w:t>”</w:t>
      </w:r>
      <w:r>
        <w:rPr>
          <w:rFonts w:hint="eastAsia" w:ascii="Times New Roman" w:hAnsi="Times New Roman" w:eastAsia="FangSong" w:cs="Times New Roman"/>
        </w:rPr>
        <w:t>例</w:t>
      </w:r>
      <w:r>
        <w:rPr>
          <w:rFonts w:hint="eastAsia" w:ascii="Times New Roman" w:hAnsi="Times New Roman" w:eastAsia="Times New Roman" w:cs="Times New Roman"/>
        </w:rPr>
        <w:t>16”</w:t>
      </w:r>
      <w:r>
        <w:rPr>
          <w:rFonts w:hint="eastAsia" w:ascii="Times New Roman" w:hAnsi="Times New Roman" w:eastAsia="FangSong" w:cs="Times New Roman"/>
        </w:rPr>
        <w:t>题目为</w:t>
      </w:r>
      <w:r>
        <w:rPr>
          <w:rFonts w:hint="eastAsia" w:ascii="Times New Roman" w:hAnsi="Times New Roman" w:eastAsia="Times New Roman" w:cs="Times New Roman"/>
        </w:rPr>
        <w:t>”</w:t>
      </w:r>
      <w:r>
        <w:rPr>
          <w:rFonts w:hint="eastAsia" w:ascii="Times New Roman" w:hAnsi="Times New Roman" w:eastAsia="FangSong" w:cs="Times New Roman"/>
        </w:rPr>
        <w:t>以</w:t>
      </w:r>
      <w:r>
        <w:rPr>
          <w:rFonts w:hint="eastAsia" w:ascii="Times New Roman" w:hAnsi="Times New Roman" w:eastAsia="Times New Roman" w:cs="Times New Roman"/>
        </w:rPr>
        <w:t>FeSO</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·7H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FangSong" w:cs="Times New Roman"/>
        </w:rPr>
        <w:t>和</w:t>
      </w:r>
      <w:r>
        <w:rPr>
          <w:rFonts w:hint="eastAsia" w:ascii="Times New Roman" w:hAnsi="Times New Roman" w:eastAsia="Times New Roman" w:cs="Times New Roman"/>
        </w:rPr>
        <w:t>K</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C</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4</w:t>
      </w:r>
      <w:r>
        <w:rPr>
          <w:rFonts w:hint="eastAsia" w:ascii="Times New Roman" w:hAnsi="Times New Roman" w:eastAsia="FangSong" w:cs="Times New Roman"/>
        </w:rPr>
        <w:t>制备</w:t>
      </w:r>
      <w:r>
        <w:rPr>
          <w:rFonts w:hint="eastAsia" w:ascii="Times New Roman" w:hAnsi="Times New Roman" w:eastAsia="Times New Roman" w:cs="Times New Roman"/>
        </w:rPr>
        <w:t>K</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[F）。</w:t>
      </w:r>
    </w:p>
    <w:p>
      <w:pPr>
        <w:spacing w:before="160" w:after="80"/>
      </w:pPr>
      <w:r>
        <w:pict>
          <v:rect style="width:0;height:1.5pt" o:hralign="center" o:hrstd="t" o:hr="t"/>
        </w:pict>
      </w:r>
    </w:p>
    <w:bookmarkEnd w:id="417"/>
    <w:bookmarkEnd w:id="418"/>
    <w:bookmarkStart w:id="419" w:name="例17"/>
    <w:p>
      <w:pPr>
        <w:pStyle w:val="Heading2"/>
        <w:spacing w:before="280" w:after="120"/>
      </w:pPr>
      <w:r>
        <w:rPr>
          <w:rFonts w:ascii="Times New Roman" w:hAnsi="Times New Roman" w:eastAsia="Times New Roman" w:cs="Times New Roman"/>
        </w:rPr>
        <w:t xml:space="preserve">4.92 </w:t>
      </w:r>
      <w:r>
        <w:rPr>
          <w:rFonts w:hint="eastAsia" w:ascii="Times New Roman" w:hAnsi="Times New Roman" w:eastAsia="SimHei" w:cs="Times New Roman"/>
        </w:rPr>
        <w:t>例</w:t>
      </w:r>
      <w:r>
        <w:rPr>
          <w:rFonts w:hint="eastAsia" w:ascii="Times New Roman" w:hAnsi="Times New Roman" w:eastAsia="Times New Roman" w:cs="Times New Roman"/>
        </w:rPr>
        <w:t>17</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例</w:t>
      </w:r>
      <w:r>
        <w:rPr>
          <w:rFonts w:ascii="Times New Roman" w:hAnsi="Times New Roman" w:eastAsia="Times New Roman" w:cs="Times New Roman"/>
        </w:rPr>
        <w:t xml:space="preserve"> </w:t>
      </w:r>
      <w:r>
        <w:rPr>
          <w:rFonts w:hint="eastAsia" w:ascii="Times New Roman" w:hAnsi="Times New Roman" w:eastAsia="Times New Roman" w:cs="Times New Roman"/>
        </w:rPr>
        <w:t>17】</w:t>
      </w:r>
      <w:r>
        <w:rPr>
          <w:rFonts w:hint="eastAsia" w:ascii="Times New Roman" w:hAnsi="Times New Roman" w:eastAsia="FangSong" w:cs="Times New Roman"/>
        </w:rPr>
        <w:t>六配位</w:t>
      </w:r>
      <w:r>
        <w:rPr>
          <w:rFonts w:hint="eastAsia" w:ascii="Times New Roman" w:hAnsi="Times New Roman" w:eastAsia="Times New Roman" w:cs="Times New Roman"/>
        </w:rPr>
        <w:t>(</w:t>
      </w:r>
      <w:r>
        <w:rPr>
          <w:rFonts w:hint="eastAsia" w:ascii="Times New Roman" w:hAnsi="Times New Roman" w:eastAsia="FangSong" w:cs="Times New Roman"/>
        </w:rPr>
        <w:t>八面体</w:t>
      </w:r>
      <w:r>
        <w:rPr>
          <w:rFonts w:hint="eastAsia" w:ascii="Times New Roman" w:hAnsi="Times New Roman" w:eastAsia="Times New Roman" w:cs="Times New Roman"/>
        </w:rPr>
        <w:t>)</w:t>
      </w:r>
      <w:r>
        <w:rPr>
          <w:rFonts w:hint="eastAsia" w:ascii="Times New Roman" w:hAnsi="Times New Roman" w:eastAsia="FangSong" w:cs="Times New Roman"/>
        </w:rPr>
        <w:t>单核配合物</w:t>
      </w:r>
      <w:r>
        <w:rPr>
          <w:rFonts w:ascii="Times New Roman" w:hAnsi="Times New Roman" w:eastAsia="Times New Roman" w:cs="Times New Roman"/>
        </w:rPr>
        <w:t xml:space="preserve"> </w:t>
      </w:r>
      <m:oMath>
        <m:oMathPr>
          <m:ctrlPr>
            <w:rPr>
              <w:sz w:val="28"/>
              <w:szCs w:val="28"/>
            </w:rPr>
          </m:ctrlPr>
        </m:oMathPr>
        <m:sSub>
          <m:e>
            <m:r>
              <m:rPr>
                <m:sty m:val="p"/>
              </m:rPr>
              <m:t>M</m:t>
            </m:r>
            <m:r>
              <m:rPr>
                <m:sty m:val="p"/>
              </m:rPr>
              <m:t>A</m:t>
            </m:r>
          </m:e>
          <m:sub>
            <m:r>
              <m:t>2</m:t>
            </m:r>
          </m:sub>
        </m:sSub>
        <m:r>
          <m:rPr>
            <m:sty m:val="p"/>
          </m:rPr>
          <m:t>(</m:t>
        </m:r>
        <m:sSub>
          <m:e>
            <m:r>
              <m:rPr>
                <m:sty m:val="p"/>
              </m:rPr>
              <m:t>N</m:t>
            </m:r>
            <m:r>
              <m:rPr>
                <m:sty m:val="p"/>
              </m:rPr>
              <m:t>O</m:t>
            </m:r>
          </m:e>
          <m:sub>
            <m:r>
              <m:t>2</m:t>
            </m:r>
          </m:sub>
        </m:sSub>
        <m:sSub>
          <m:e>
            <m:r>
              <m:rPr>
                <m:sty m:val="p"/>
              </m:rPr>
              <m:t>)</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呈电中性</w:t>
      </w:r>
      <w:r>
        <w:rPr>
          <w:rFonts w:hint="eastAsia" w:ascii="Times New Roman" w:hAnsi="Times New Roman" w:eastAsia="Times New Roman" w:cs="Times New Roman"/>
        </w:rPr>
        <w:t>；</w:t>
      </w:r>
      <w:r>
        <w:rPr>
          <w:rFonts w:hint="eastAsia" w:ascii="Times New Roman" w:hAnsi="Times New Roman" w:eastAsia="FangSong" w:cs="Times New Roman"/>
        </w:rPr>
        <w:t>组成分析结果</w:t>
      </w:r>
      <w:r>
        <w:rPr>
          <w:rFonts w:hint="eastAsia" w:ascii="Times New Roman" w:hAnsi="Times New Roman" w:eastAsia="Times New Roman" w:cs="Times New Roman"/>
        </w:rPr>
        <w:t>：M:21.68%，N:31.04%，C:17.74%；</w:t>
      </w:r>
      <w:r>
        <w:rPr>
          <w:rFonts w:hint="eastAsia" w:ascii="Times New Roman" w:hAnsi="Times New Roman" w:eastAsia="FangSong" w:cs="Times New Roman"/>
        </w:rPr>
        <w:t>配体</w:t>
      </w:r>
      <w:r>
        <w:rPr>
          <w:rFonts w:ascii="Times New Roman" w:hAnsi="Times New Roman" w:eastAsia="Times New Roman" w:cs="Times New Roman"/>
        </w:rPr>
        <w:t xml:space="preserve"> A </w:t>
      </w:r>
      <w:r>
        <w:rPr>
          <w:rFonts w:hint="eastAsia" w:ascii="Times New Roman" w:hAnsi="Times New Roman" w:eastAsia="FangSong" w:cs="Times New Roman"/>
        </w:rPr>
        <w:t>中含氮不含氧</w:t>
      </w:r>
      <w:r>
        <w:rPr>
          <w:rFonts w:hint="eastAsia" w:ascii="Times New Roman" w:hAnsi="Times New Roman" w:eastAsia="Times New Roman" w:cs="Times New Roman"/>
        </w:rPr>
        <w:t>：</w:t>
      </w:r>
      <w:r>
        <w:rPr>
          <w:rFonts w:hint="eastAsia" w:ascii="Times New Roman" w:hAnsi="Times New Roman" w:eastAsia="FangSong" w:cs="Times New Roman"/>
        </w:rPr>
        <w:t>配体</w:t>
      </w:r>
      <w:r>
        <w:rPr>
          <w:rFonts w:ascii="Times New Roman" w:hAnsi="Times New Roman" w:eastAsia="Times New Roman" w:cs="Times New Roman"/>
        </w:rPr>
        <w:t xml:space="preserve"> </w:t>
      </w:r>
      <m:oMath>
        <m:oMathPr>
          <m:ctrlPr>
            <w:rPr>
              <w:sz w:val="28"/>
              <w:szCs w:val="28"/>
            </w:rPr>
          </m:ctrlPr>
        </m:oMathPr>
        <m:r>
          <m:rPr>
            <m:sty m:val="p"/>
          </m:rPr>
          <m:t>(</m:t>
        </m:r>
        <m:sSub>
          <m:e>
            <m:r>
              <m:rPr>
                <m:sty m:val="p"/>
              </m:rPr>
              <m:t>N</m:t>
            </m:r>
            <m:r>
              <m:rPr>
                <m:sty m:val="p"/>
              </m:rPr>
              <m:t>O</m:t>
            </m:r>
          </m:e>
          <m:sub>
            <m:r>
              <m:t>2</m:t>
            </m:r>
          </m:sub>
        </m:sSub>
        <m:sSup>
          <m:e>
            <m:r>
              <m:rPr>
                <m:sty m:val="p"/>
              </m:rPr>
              <m:t>)</m:t>
            </m:r>
          </m:e>
          <m:sup>
            <m:r>
              <m:t>x</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的氮氧键不等长</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(1)</w:t>
      </w:r>
      <w:r>
        <w:rPr>
          <w:rFonts w:hint="eastAsia" w:ascii="Times New Roman" w:hAnsi="Times New Roman" w:eastAsia="FangSong" w:cs="Times New Roman"/>
        </w:rPr>
        <w:t>该配合物中心原子</w:t>
      </w:r>
      <w:r>
        <w:rPr>
          <w:rFonts w:ascii="Times New Roman" w:hAnsi="Times New Roman" w:eastAsia="Times New Roman" w:cs="Times New Roman"/>
        </w:rPr>
        <w:t xml:space="preserve"> M </w:t>
      </w:r>
      <w:r>
        <w:rPr>
          <w:rFonts w:hint="eastAsia" w:ascii="Times New Roman" w:hAnsi="Times New Roman" w:eastAsia="FangSong" w:cs="Times New Roman"/>
        </w:rPr>
        <w:t>是什么元素</w:t>
      </w:r>
      <w:r>
        <w:rPr>
          <w:rFonts w:hint="eastAsia" w:ascii="Times New Roman" w:hAnsi="Times New Roman" w:eastAsia="Times New Roman" w:cs="Times New Roman"/>
        </w:rPr>
        <w:t>？</w:t>
      </w:r>
      <w:r>
        <w:rPr>
          <w:rFonts w:hint="eastAsia" w:ascii="Times New Roman" w:hAnsi="Times New Roman" w:eastAsia="FangSong" w:cs="Times New Roman"/>
        </w:rPr>
        <w:t>氧化态是多少</w:t>
      </w:r>
      <w:r>
        <w:rPr>
          <w:rFonts w:hint="eastAsia" w:ascii="Times New Roman" w:hAnsi="Times New Roman" w:eastAsia="Times New Roman" w:cs="Times New Roman"/>
        </w:rPr>
        <w:t>？</w:t>
      </w:r>
      <w:r>
        <w:rPr>
          <w:rFonts w:hint="eastAsia" w:ascii="Times New Roman" w:hAnsi="Times New Roman" w:eastAsia="FangSong" w:cs="Times New Roman"/>
        </w:rPr>
        <w:t>给出推理过程</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(2)</w:t>
      </w:r>
      <w:r>
        <w:rPr>
          <w:rFonts w:hint="eastAsia" w:ascii="Times New Roman" w:hAnsi="Times New Roman" w:eastAsia="FangSong" w:cs="Times New Roman"/>
        </w:rPr>
        <w:t>画出该配合物的结构示意图</w:t>
      </w:r>
      <w:r>
        <w:rPr>
          <w:rFonts w:hint="eastAsia" w:ascii="Times New Roman" w:hAnsi="Times New Roman" w:eastAsia="Times New Roman" w:cs="Times New Roman"/>
        </w:rPr>
        <w:t>，</w:t>
      </w:r>
      <w:r>
        <w:rPr>
          <w:rFonts w:hint="eastAsia" w:ascii="Times New Roman" w:hAnsi="Times New Roman" w:eastAsia="FangSong" w:cs="Times New Roman"/>
        </w:rPr>
        <w:t>给出推理过程</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(3)</w:t>
      </w:r>
      <w:r>
        <w:rPr>
          <w:rFonts w:hint="eastAsia" w:ascii="Times New Roman" w:hAnsi="Times New Roman" w:eastAsia="FangSong" w:cs="Times New Roman"/>
        </w:rPr>
        <w:t>指出配体</w:t>
      </w:r>
      <w:r>
        <w:rPr>
          <w:rFonts w:ascii="Times New Roman" w:hAnsi="Times New Roman" w:eastAsia="Times New Roman" w:cs="Times New Roman"/>
        </w:rPr>
        <w:t xml:space="preserve"> </w:t>
      </w:r>
      <m:oMath>
        <m:sSup>
          <m:e>
            <m:d>
              <m:dPr>
                <m:begChr m:val="("/>
                <m:sepChr m:val=""/>
                <m:endChr m:val=")"/>
                <m:grow/>
              </m:dPr>
              <m:e>
                <m:sSub>
                  <m:e>
                    <m:r>
                      <m:rPr>
                        <m:sty m:val="p"/>
                      </m:rPr>
                      <m:t>N</m:t>
                    </m:r>
                    <m:r>
                      <m:rPr>
                        <m:sty m:val="p"/>
                      </m:rPr>
                      <m:t>O</m:t>
                    </m:r>
                  </m:e>
                  <m:sub>
                    <m:r>
                      <m:t>2</m:t>
                    </m:r>
                  </m:sub>
                </m:sSub>
              </m:e>
            </m:d>
          </m:e>
          <m:sup>
            <m:r>
              <m:t>x</m:t>
            </m:r>
          </m:sup>
        </m:sSup>
      </m:oMath>
      <w:r>
        <w:rPr>
          <w:rFonts w:ascii="Times New Roman" w:hAnsi="Times New Roman" w:eastAsia="Times New Roman" w:cs="Times New Roman"/>
        </w:rPr>
        <w:t xml:space="preserve"> </w:t>
      </w:r>
      <w:r>
        <w:rPr>
          <w:rFonts w:hint="eastAsia" w:ascii="Times New Roman" w:hAnsi="Times New Roman" w:eastAsia="FangSong" w:cs="Times New Roman"/>
        </w:rPr>
        <w:t>在</w:t>
      </w:r>
      <w:r>
        <w:rPr>
          <w:rFonts w:hint="eastAsia" w:ascii="Times New Roman" w:hAnsi="Times New Roman" w:eastAsia="Times New Roman" w:cs="Times New Roman"/>
        </w:rPr>
        <w:t>“</w:t>
      </w:r>
      <w:r>
        <w:rPr>
          <w:rFonts w:hint="eastAsia" w:ascii="Times New Roman" w:hAnsi="Times New Roman" w:eastAsia="FangSong" w:cs="Times New Roman"/>
        </w:rPr>
        <w:t>自由</w:t>
      </w:r>
      <w:r>
        <w:rPr>
          <w:rFonts w:hint="eastAsia" w:ascii="Times New Roman" w:hAnsi="Times New Roman" w:eastAsia="Times New Roman" w:cs="Times New Roman"/>
        </w:rPr>
        <w:t>”</w:t>
      </w:r>
      <w:r>
        <w:rPr>
          <w:rFonts w:hint="eastAsia" w:ascii="Times New Roman" w:hAnsi="Times New Roman" w:eastAsia="FangSong" w:cs="Times New Roman"/>
        </w:rPr>
        <w:t>状态下的几何构型和氮原子的杂化轨道</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(4)</w:t>
      </w:r>
      <w:r>
        <w:rPr>
          <w:rFonts w:hint="eastAsia" w:ascii="Times New Roman" w:hAnsi="Times New Roman" w:eastAsia="FangSong" w:cs="Times New Roman"/>
        </w:rPr>
        <w:t>除本例外</w:t>
      </w:r>
      <w:r>
        <w:rPr>
          <w:rFonts w:hint="eastAsia" w:ascii="Times New Roman" w:hAnsi="Times New Roman" w:eastAsia="Times New Roman" w:cs="Times New Roman"/>
        </w:rPr>
        <w:t>，</w:t>
      </w:r>
      <w:r>
        <w:rPr>
          <w:rFonts w:hint="eastAsia" w:ascii="Times New Roman" w:hAnsi="Times New Roman" w:eastAsia="FangSong" w:cs="Times New Roman"/>
        </w:rPr>
        <w:t>上述无机配体还可能以什么方式和中心原子配位</w:t>
      </w:r>
      <w:r>
        <w:rPr>
          <w:rFonts w:hint="eastAsia" w:ascii="Times New Roman" w:hAnsi="Times New Roman" w:eastAsia="Times New Roman" w:cs="Times New Roman"/>
        </w:rPr>
        <w:t>？</w:t>
      </w:r>
      <w:r>
        <w:rPr>
          <w:rFonts w:hint="eastAsia" w:ascii="Times New Roman" w:hAnsi="Times New Roman" w:eastAsia="FangSong" w:cs="Times New Roman"/>
        </w:rPr>
        <w:t>用图形画出三种</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未找到对应解答</w:t>
      </w:r>
      <w:r>
        <w:rPr>
          <w:rFonts w:hint="eastAsia" w:ascii="Times New Roman" w:hAnsi="Times New Roman" w:eastAsia="Times New Roman" w:cs="Times New Roman"/>
        </w:rPr>
        <w:t>（</w:t>
      </w:r>
      <w:r>
        <w:rPr>
          <w:rFonts w:hint="eastAsia" w:ascii="Times New Roman" w:hAnsi="Times New Roman" w:eastAsia="FangSong" w:cs="Times New Roman"/>
        </w:rPr>
        <w:t>源文件无答案区</w:t>
      </w:r>
      <w:r>
        <w:rPr>
          <w:rFonts w:hint="eastAsia" w:ascii="Times New Roman" w:hAnsi="Times New Roman" w:eastAsia="Times New Roman" w:cs="Times New Roman"/>
        </w:rPr>
        <w:t>/</w:t>
      </w:r>
      <w:r>
        <w:rPr>
          <w:rFonts w:hint="eastAsia" w:ascii="Times New Roman" w:hAnsi="Times New Roman" w:eastAsia="FangSong" w:cs="Times New Roman"/>
        </w:rPr>
        <w:t>无对应解答</w:t>
      </w:r>
      <w:r>
        <w:rPr>
          <w:rFonts w:hint="eastAsia" w:ascii="Times New Roman" w:hAnsi="Times New Roman" w:eastAsia="Times New Roman" w:cs="Times New Roman"/>
        </w:rPr>
        <w:t>；OCR</w:t>
      </w:r>
      <w:r>
        <w:rPr>
          <w:rFonts w:hint="eastAsia" w:ascii="Times New Roman" w:hAnsi="Times New Roman" w:eastAsia="FangSong" w:cs="Times New Roman"/>
        </w:rPr>
        <w:t>忠实版无例</w:t>
      </w:r>
      <w:r>
        <w:rPr>
          <w:rFonts w:hint="eastAsia" w:ascii="Times New Roman" w:hAnsi="Times New Roman" w:eastAsia="Times New Roman" w:cs="Times New Roman"/>
        </w:rPr>
        <w:t>17</w:t>
      </w:r>
      <w:r>
        <w:rPr>
          <w:rFonts w:hint="eastAsia" w:ascii="Times New Roman" w:hAnsi="Times New Roman" w:eastAsia="FangSong" w:cs="Times New Roman"/>
        </w:rPr>
        <w:t>正文</w:t>
      </w:r>
      <w:r>
        <w:rPr>
          <w:rFonts w:hint="eastAsia" w:ascii="Times New Roman" w:hAnsi="Times New Roman" w:eastAsia="Times New Roman" w:cs="Times New Roman"/>
        </w:rPr>
        <w:t>；</w:t>
      </w:r>
      <w:r>
        <w:rPr>
          <w:rFonts w:hint="eastAsia" w:ascii="Times New Roman" w:hAnsi="Times New Roman" w:eastAsia="FangSong" w:cs="Times New Roman"/>
        </w:rPr>
        <w:t>配位题集</w:t>
      </w:r>
      <w:r>
        <w:rPr>
          <w:rFonts w:hint="eastAsia" w:ascii="Times New Roman" w:hAnsi="Times New Roman" w:eastAsia="Times New Roman" w:cs="Times New Roman"/>
        </w:rPr>
        <w:t>467</w:t>
      </w:r>
      <w:r>
        <w:rPr>
          <w:rFonts w:hint="eastAsia" w:ascii="Times New Roman" w:hAnsi="Times New Roman" w:eastAsia="FangSong" w:cs="Times New Roman"/>
        </w:rPr>
        <w:t>行</w:t>
      </w:r>
      <w:r>
        <w:rPr>
          <w:rFonts w:hint="eastAsia" w:ascii="Times New Roman" w:hAnsi="Times New Roman" w:eastAsia="Times New Roman" w:cs="Times New Roman"/>
        </w:rPr>
        <w:t>”</w:t>
      </w:r>
      <w:r>
        <w:rPr>
          <w:rFonts w:hint="eastAsia" w:ascii="Times New Roman" w:hAnsi="Times New Roman" w:eastAsia="FangSong" w:cs="Times New Roman"/>
        </w:rPr>
        <w:t>例</w:t>
      </w:r>
      <w:r>
        <w:rPr>
          <w:rFonts w:hint="eastAsia" w:ascii="Times New Roman" w:hAnsi="Times New Roman" w:eastAsia="Times New Roman" w:cs="Times New Roman"/>
        </w:rPr>
        <w:t>17”</w:t>
      </w:r>
      <w:r>
        <w:rPr>
          <w:rFonts w:hint="eastAsia" w:ascii="Times New Roman" w:hAnsi="Times New Roman" w:eastAsia="FangSong" w:cs="Times New Roman"/>
        </w:rPr>
        <w:t>题目为</w:t>
      </w:r>
      <w:r>
        <w:rPr>
          <w:rFonts w:hint="eastAsia" w:ascii="Times New Roman" w:hAnsi="Times New Roman" w:eastAsia="Times New Roman" w:cs="Times New Roman"/>
        </w:rPr>
        <w:t>”[Ni(en)(NO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顺磁性构型推断</w:t>
      </w:r>
      <w:r>
        <w:rPr>
          <w:rFonts w:hint="eastAsia" w:ascii="Times New Roman" w:hAnsi="Times New Roman" w:eastAsia="Times New Roman" w:cs="Times New Roman"/>
        </w:rPr>
        <w:t>（μ≈3.2BM）</w:t>
      </w:r>
      <w:r>
        <w:rPr>
          <w:rFonts w:hint="eastAsia" w:ascii="Times New Roman" w:hAnsi="Times New Roman" w:eastAsia="Times New Roman" w:cs="Times New Roman"/>
        </w:rPr>
        <w:t>“，</w:t>
      </w:r>
      <w:r>
        <w:rPr>
          <w:rFonts w:hint="eastAsia" w:ascii="Times New Roman" w:hAnsi="Times New Roman" w:eastAsia="FangSong" w:cs="Times New Roman"/>
        </w:rPr>
        <w:t>与题库</w:t>
      </w:r>
      <w:r>
        <w:rPr>
          <w:rFonts w:hint="eastAsia" w:ascii="Times New Roman" w:hAnsi="Times New Roman" w:eastAsia="Times New Roman" w:cs="Times New Roman"/>
        </w:rPr>
        <w:t>”</w:t>
      </w:r>
      <w:r>
        <w:rPr>
          <w:rFonts w:hint="eastAsia" w:ascii="Times New Roman" w:hAnsi="Times New Roman" w:eastAsia="Times New Roman" w:cs="Times New Roman"/>
        </w:rPr>
        <w:t>MA</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b/>
          <w:bCs/>
        </w:rPr>
        <w:t xml:space="preserve">同题异版</w:t>
      </w:r>
      <w:r>
        <w:rPr>
          <w:rFonts w:hint="eastAsia" w:ascii="Times New Roman" w:hAnsi="Times New Roman" w:eastAsia="Times New Roman" w:cs="Times New Roman"/>
        </w:rPr>
        <w:t>：</w:t>
      </w:r>
      <w:r>
        <w:rPr>
          <w:rFonts w:hint="eastAsia" w:ascii="Times New Roman" w:hAnsi="Times New Roman" w:eastAsia="FangSong" w:cs="Times New Roman"/>
        </w:rPr>
        <w:t>本题为</w:t>
      </w:r>
      <w:r>
        <w:rPr>
          <w:rFonts w:ascii="Times New Roman" w:hAnsi="Times New Roman" w:eastAsia="Times New Roman" w:cs="Times New Roman"/>
        </w:rPr>
        <w:t xml:space="preserve"> 2002 </w:t>
      </w:r>
      <w:r>
        <w:rPr>
          <w:rFonts w:hint="eastAsia" w:ascii="Times New Roman" w:hAnsi="Times New Roman" w:eastAsia="FangSong" w:cs="Times New Roman"/>
        </w:rPr>
        <w:t>年全国初赛真题</w:t>
      </w:r>
      <w:r>
        <w:rPr>
          <w:rFonts w:hint="eastAsia" w:ascii="Times New Roman" w:hAnsi="Times New Roman" w:eastAsia="Times New Roman" w:cs="Times New Roman"/>
        </w:rPr>
        <w:t>；《</w:t>
      </w:r>
      <w:r>
        <w:rPr>
          <w:rFonts w:hint="eastAsia" w:ascii="Times New Roman" w:hAnsi="Times New Roman" w:eastAsia="FangSong" w:cs="Times New Roman"/>
        </w:rPr>
        <w:t>高中化学竞赛教程</w:t>
      </w:r>
      <w:r>
        <w:rPr>
          <w:rFonts w:hint="eastAsia" w:ascii="Times New Roman" w:hAnsi="Times New Roman" w:eastAsia="Times New Roman" w:cs="Times New Roman"/>
        </w:rPr>
        <w:t>·</w:t>
      </w:r>
      <w:r>
        <w:rPr>
          <w:rFonts w:hint="eastAsia" w:ascii="Times New Roman" w:hAnsi="Times New Roman" w:eastAsia="FangSong" w:cs="Times New Roman"/>
        </w:rPr>
        <w:t>第二分册</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8</w:t>
      </w:r>
      <w:r>
        <w:rPr>
          <w:rFonts w:hint="eastAsia" w:ascii="Times New Roman" w:hAnsi="Times New Roman" w:eastAsia="FangSong" w:cs="Times New Roman"/>
        </w:rPr>
        <w:t>讲竞赛对接例</w:t>
      </w:r>
      <w:r>
        <w:rPr>
          <w:rFonts w:hint="eastAsia" w:ascii="Times New Roman" w:hAnsi="Times New Roman" w:eastAsia="Times New Roman" w:cs="Times New Roman"/>
        </w:rPr>
        <w:t>2</w:t>
      </w:r>
      <w:r>
        <w:rPr>
          <w:rFonts w:ascii="Times New Roman" w:hAnsi="Times New Roman" w:eastAsia="Times New Roman" w:cs="Times New Roman"/>
        </w:rPr>
        <w:t xml:space="preserve"> </w:t>
      </w:r>
      <w:r>
        <w:rPr>
          <w:rFonts w:hint="eastAsia" w:ascii="Times New Roman" w:hAnsi="Times New Roman" w:eastAsia="FangSong" w:cs="Times New Roman"/>
        </w:rPr>
        <w:t>收录同题并附完整参考解答</w:t>
      </w:r>
      <w:r>
        <w:rPr>
          <w:rFonts w:hint="eastAsia" w:ascii="Times New Roman" w:hAnsi="Times New Roman" w:eastAsia="Times New Roman" w:cs="Times New Roman"/>
        </w:rPr>
        <w:t>（</w:t>
      </w:r>
      <w:r>
        <w:rPr>
          <w:rFonts w:hint="eastAsia" w:ascii="Times New Roman" w:hAnsi="Times New Roman" w:eastAsia="FangSong" w:cs="Times New Roman"/>
        </w:rPr>
        <w:t>含</w:t>
      </w:r>
      <w:r>
        <w:rPr>
          <w:rFonts w:ascii="Times New Roman" w:hAnsi="Times New Roman" w:eastAsia="Times New Roman" w:cs="Times New Roman"/>
        </w:rPr>
        <w:t xml:space="preserve"> en </w:t>
      </w:r>
      <w:r>
        <w:rPr>
          <w:rFonts w:hint="eastAsia" w:ascii="Times New Roman" w:hAnsi="Times New Roman" w:eastAsia="FangSong" w:cs="Times New Roman"/>
        </w:rPr>
        <w:t>配体结构</w:t>
      </w:r>
      <w:r>
        <w:rPr>
          <w:rFonts w:hint="eastAsia" w:ascii="Times New Roman" w:hAnsi="Times New Roman" w:eastAsia="Times New Roman" w:cs="Times New Roman"/>
        </w:rPr>
        <w:t>、</w:t>
      </w:r>
      <w:r>
        <w:rPr>
          <w:rFonts w:hint="eastAsia" w:ascii="Times New Roman" w:hAnsi="Times New Roman" w:eastAsia="FangSong" w:cs="Times New Roman"/>
        </w:rPr>
        <w:t>三种配位方式与</w:t>
      </w:r>
      <w:r>
        <w:rPr>
          <w:rFonts w:ascii="Times New Roman" w:hAnsi="Times New Roman" w:eastAsia="Times New Roman" w:cs="Times New Roman"/>
        </w:rPr>
        <w:t xml:space="preserve"> Ni </w:t>
      </w:r>
      <w:r>
        <w:rPr>
          <w:rFonts w:hint="eastAsia" w:ascii="Times New Roman" w:hAnsi="Times New Roman" w:eastAsia="FangSong" w:cs="Times New Roman"/>
        </w:rPr>
        <w:t>配合物结构图</w:t>
      </w:r>
      <w:r>
        <w:rPr>
          <w:rFonts w:hint="eastAsia" w:ascii="Times New Roman" w:hAnsi="Times New Roman" w:eastAsia="Times New Roman" w:cs="Times New Roman"/>
        </w:rPr>
        <w:t>，</w:t>
      </w:r>
      <w:r>
        <w:rPr>
          <w:rFonts w:hint="eastAsia" w:ascii="Times New Roman" w:hAnsi="Times New Roman" w:eastAsia="FangSong" w:cs="Times New Roman"/>
        </w:rPr>
        <w:t>见台账</w:t>
      </w:r>
      <w:r>
        <w:rPr>
          <w:rFonts w:ascii="Times New Roman" w:hAnsi="Times New Roman" w:eastAsia="Times New Roman" w:cs="Times New Roman"/>
        </w:rPr>
        <w:t xml:space="preserve"> </w:t>
      </w:r>
      <w:r>
        <w:rPr>
          <w:rFonts w:hint="eastAsia" w:ascii="Times New Roman" w:hAnsi="Times New Roman" w:eastAsia="Times New Roman" w:cs="Times New Roman"/>
        </w:rPr>
        <w:t>07-</w:t>
      </w:r>
      <w:r>
        <w:rPr>
          <w:rFonts w:hint="eastAsia" w:ascii="Times New Roman" w:hAnsi="Times New Roman" w:eastAsia="FangSong" w:cs="Times New Roman"/>
        </w:rPr>
        <w:t>资料提炼</w:t>
      </w:r>
      <w:r>
        <w:rPr>
          <w:rFonts w:hint="eastAsia" w:ascii="Times New Roman" w:hAnsi="Times New Roman" w:eastAsia="Times New Roman" w:cs="Times New Roman"/>
        </w:rPr>
        <w:t>/</w:t>
      </w:r>
      <w:r>
        <w:rPr>
          <w:rFonts w:hint="eastAsia" w:ascii="Times New Roman" w:hAnsi="Times New Roman" w:eastAsia="FangSong" w:cs="Times New Roman"/>
        </w:rPr>
        <w:t>习题提炼</w:t>
      </w:r>
      <w:r>
        <w:rPr>
          <w:rFonts w:hint="eastAsia" w:ascii="Times New Roman" w:hAnsi="Times New Roman" w:eastAsia="Times New Roman" w:cs="Times New Roman"/>
        </w:rPr>
        <w:t>/</w:t>
      </w:r>
      <w:r>
        <w:rPr>
          <w:rFonts w:hint="eastAsia" w:ascii="Times New Roman" w:hAnsi="Times New Roman" w:eastAsia="FangSong" w:cs="Times New Roman"/>
        </w:rPr>
        <w:t>习题</w:t>
      </w:r>
      <w:r>
        <w:rPr>
          <w:rFonts w:hint="eastAsia" w:ascii="Times New Roman" w:hAnsi="Times New Roman" w:eastAsia="Times New Roman" w:cs="Times New Roman"/>
        </w:rPr>
        <w:t>-</w:t>
      </w:r>
      <w:r>
        <w:rPr>
          <w:rFonts w:hint="eastAsia" w:ascii="Times New Roman" w:hAnsi="Times New Roman" w:eastAsia="FangSong" w:cs="Times New Roman"/>
        </w:rPr>
        <w:t>二分册</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8</w:t>
      </w:r>
      <w:r>
        <w:rPr>
          <w:rFonts w:hint="eastAsia" w:ascii="Times New Roman" w:hAnsi="Times New Roman" w:eastAsia="FangSong" w:cs="Times New Roman"/>
        </w:rPr>
        <w:t>讲</w:t>
      </w:r>
      <w:r>
        <w:rPr>
          <w:rFonts w:hint="eastAsia" w:ascii="Times New Roman" w:hAnsi="Times New Roman" w:eastAsia="Times New Roman" w:cs="Times New Roman"/>
        </w:rPr>
        <w:t>-</w:t>
      </w:r>
      <w:r>
        <w:rPr>
          <w:rFonts w:hint="eastAsia" w:ascii="Times New Roman" w:hAnsi="Times New Roman" w:eastAsia="FangSong" w:cs="Times New Roman"/>
        </w:rPr>
        <w:t>常见的过渡元素下</w:t>
      </w:r>
      <w:r>
        <w:rPr>
          <w:rFonts w:hint="eastAsia" w:ascii="Times New Roman" w:hAnsi="Times New Roman" w:eastAsia="Times New Roman" w:cs="Times New Roman"/>
        </w:rPr>
        <w:t>），</w:t>
      </w:r>
      <w:r>
        <w:rPr>
          <w:rFonts w:hint="eastAsia" w:ascii="Times New Roman" w:hAnsi="Times New Roman" w:eastAsia="FangSong" w:cs="Times New Roman"/>
        </w:rPr>
        <w:t>彼版未重复占号</w:t>
      </w:r>
      <w:r>
        <w:rPr>
          <w:rFonts w:hint="eastAsia" w:ascii="Times New Roman" w:hAnsi="Times New Roman" w:eastAsia="Times New Roman" w:cs="Times New Roman"/>
        </w:rPr>
        <w:t>；</w:t>
      </w:r>
      <w:r>
        <w:rPr>
          <w:rFonts w:hint="eastAsia" w:ascii="Times New Roman" w:hAnsi="Times New Roman" w:eastAsia="FangSong" w:cs="Times New Roman"/>
        </w:rPr>
        <w:t>本页答案缺失可参照彼版解答回填</w:t>
      </w:r>
      <w:r>
        <w:rPr>
          <w:rFonts w:hint="eastAsia" w:ascii="Times New Roman" w:hAnsi="Times New Roman" w:eastAsia="Times New Roman" w:cs="Times New Roman"/>
        </w:rPr>
        <w:t>。</w:t>
      </w:r>
    </w:p>
    <w:p>
      <w:pPr>
        <w:spacing w:before="160" w:after="80"/>
      </w:pPr>
      <w:r>
        <w:pict>
          <v:rect style="width:0;height:1.5pt" o:hralign="center" o:hrstd="t" o:hr="t"/>
        </w:pict>
      </w:r>
    </w:p>
    <w:bookmarkEnd w:id="419"/>
    <w:bookmarkStart w:id="420" w:name="例18"/>
    <w:p>
      <w:pPr>
        <w:pStyle w:val="Heading2"/>
        <w:spacing w:before="280" w:after="120"/>
      </w:pPr>
      <w:r>
        <w:rPr>
          <w:rFonts w:ascii="Times New Roman" w:hAnsi="Times New Roman" w:eastAsia="Times New Roman" w:cs="Times New Roman"/>
        </w:rPr>
        <w:t xml:space="preserve">4.93 </w:t>
      </w:r>
      <w:r>
        <w:rPr>
          <w:rFonts w:hint="eastAsia" w:ascii="Times New Roman" w:hAnsi="Times New Roman" w:eastAsia="SimHei" w:cs="Times New Roman"/>
        </w:rPr>
        <w:t>例</w:t>
      </w:r>
      <w:r>
        <w:rPr>
          <w:rFonts w:hint="eastAsia" w:ascii="Times New Roman" w:hAnsi="Times New Roman" w:eastAsia="Times New Roman" w:cs="Times New Roman"/>
        </w:rPr>
        <w:t>18</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例</w:t>
      </w:r>
      <w:r>
        <w:rPr>
          <w:rFonts w:ascii="Times New Roman" w:hAnsi="Times New Roman" w:eastAsia="Times New Roman" w:cs="Times New Roman"/>
        </w:rPr>
        <w:t xml:space="preserve"> </w:t>
      </w:r>
      <w:r>
        <w:rPr>
          <w:rFonts w:hint="eastAsia" w:ascii="Times New Roman" w:hAnsi="Times New Roman" w:eastAsia="Times New Roman" w:cs="Times New Roman"/>
        </w:rPr>
        <w:t>18】</w:t>
      </w:r>
      <w:r>
        <w:rPr>
          <w:rFonts w:hint="eastAsia" w:ascii="Times New Roman" w:hAnsi="Times New Roman" w:eastAsia="FangSong" w:cs="Times New Roman"/>
        </w:rPr>
        <w:t>化合物</w:t>
      </w:r>
      <w:r>
        <w:rPr>
          <w:rFonts w:ascii="Times New Roman" w:hAnsi="Times New Roman" w:eastAsia="Times New Roman" w:cs="Times New Roman"/>
        </w:rPr>
        <w:t xml:space="preserve"> A </w:t>
      </w:r>
      <w:r>
        <w:rPr>
          <w:rFonts w:hint="eastAsia" w:ascii="Times New Roman" w:hAnsi="Times New Roman" w:eastAsia="FangSong" w:cs="Times New Roman"/>
        </w:rPr>
        <w:t>是近十年开始采用的锅炉水添加剂</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 xml:space="preserve">的相对分子质量</w:t>
      </w:r>
      <w:r>
        <w:rPr>
          <w:rFonts w:ascii="Times New Roman" w:hAnsi="Times New Roman" w:eastAsia="Times New Roman" w:cs="Times New Roman"/>
        </w:rPr>
        <w:t xml:space="preserve"> </w:t>
      </w:r>
      <w:r>
        <w:rPr>
          <w:rFonts w:hint="eastAsia" w:ascii="Times New Roman" w:hAnsi="Times New Roman" w:eastAsia="Times New Roman" w:cs="Times New Roman"/>
        </w:rPr>
        <w:t>90.10，</w:t>
      </w:r>
      <w:r>
        <w:rPr>
          <w:rFonts w:hint="eastAsia" w:ascii="Times New Roman" w:hAnsi="Times New Roman" w:eastAsia="FangSong" w:cs="Times New Roman"/>
        </w:rPr>
        <w:t>可形成无色晶体</w:t>
      </w:r>
      <w:r>
        <w:rPr>
          <w:rFonts w:hint="eastAsia" w:ascii="Times New Roman" w:hAnsi="Times New Roman" w:eastAsia="Times New Roman" w:cs="Times New Roman"/>
        </w:rPr>
        <w:t>，</w:t>
      </w:r>
      <w:r>
        <w:rPr>
          <w:rFonts w:hint="eastAsia" w:ascii="Times New Roman" w:hAnsi="Times New Roman" w:eastAsia="FangSong" w:cs="Times New Roman"/>
        </w:rPr>
        <w:t>能除去锅炉水中溶解氧</w:t>
      </w:r>
      <w:r>
        <w:rPr>
          <w:rFonts w:hint="eastAsia" w:ascii="Times New Roman" w:hAnsi="Times New Roman" w:eastAsia="Times New Roman" w:cs="Times New Roman"/>
        </w:rPr>
        <w:t>，</w:t>
      </w:r>
      <w:r>
        <w:rPr>
          <w:rFonts w:hint="eastAsia" w:ascii="Times New Roman" w:hAnsi="Times New Roman" w:eastAsia="FangSong" w:cs="Times New Roman"/>
        </w:rPr>
        <w:t>并可使锅炉壁钝化</w:t>
      </w:r>
      <w:r>
        <w:rPr>
          <w:rFonts w:hint="eastAsia" w:ascii="Times New Roman" w:hAnsi="Times New Roman" w:eastAsia="Times New Roman" w:cs="Times New Roman"/>
        </w:rPr>
        <w:t>。</w:t>
      </w:r>
    </w:p>
    <w:p>
      <w:pPr>
        <w:numPr>
          <w:ilvl w:val="0"/>
          <w:numId w:val="1181"/>
        </w:numPr>
      </w:pPr>
      <w:r>
        <w:rPr>
          <w:rFonts w:ascii="Times New Roman" w:hAnsi="Times New Roman" w:eastAsia="Times New Roman" w:cs="Times New Roman"/>
        </w:rPr>
        <w:t xml:space="preserve">A </w:t>
      </w:r>
      <w:r>
        <w:rPr>
          <w:rFonts w:hint="eastAsia" w:ascii="Times New Roman" w:hAnsi="Times New Roman" w:eastAsia="FangSong" w:cs="Times New Roman"/>
        </w:rPr>
        <w:t xml:space="preserve">是用碳酸二甲酯和一水合肼在</w:t>
      </w:r>
      <w:r>
        <w:rPr>
          <w:rFonts w:ascii="Times New Roman" w:hAnsi="Times New Roman" w:eastAsia="Times New Roman" w:cs="Times New Roman"/>
        </w:rPr>
        <w:t xml:space="preserve"> </w:t>
      </w:r>
      <m:oMath>
        <m:sSup>
          <m:e>
            <m:r>
              <m:t>70</m:t>
            </m:r>
          </m:e>
          <m:sup>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C </w:t>
      </w:r>
      <w:r>
        <w:rPr>
          <w:rFonts w:hint="eastAsia" w:ascii="Times New Roman" w:hAnsi="Times New Roman" w:eastAsia="FangSong" w:cs="Times New Roman"/>
        </w:rPr>
        <w:t>下合成的</w:t>
      </w:r>
      <w:r>
        <w:rPr>
          <w:rFonts w:hint="eastAsia" w:ascii="Times New Roman" w:hAnsi="Times New Roman" w:eastAsia="Times New Roman" w:cs="Times New Roman"/>
        </w:rPr>
        <w:t>，</w:t>
      </w:r>
      <w:r>
        <w:rPr>
          <w:rFonts w:hint="eastAsia" w:ascii="Times New Roman" w:hAnsi="Times New Roman" w:eastAsia="FangSong" w:cs="Times New Roman"/>
        </w:rPr>
        <w:t>收率</w:t>
      </w:r>
      <w:r>
        <w:rPr>
          <w:rFonts w:ascii="Times New Roman" w:hAnsi="Times New Roman" w:eastAsia="Times New Roman" w:cs="Times New Roman"/>
        </w:rPr>
        <w:t xml:space="preserve"> </w:t>
      </w:r>
      <w:r>
        <w:rPr>
          <w:rFonts w:hint="eastAsia" w:ascii="Times New Roman" w:hAnsi="Times New Roman" w:eastAsia="Times New Roman" w:cs="Times New Roman"/>
        </w:rPr>
        <w:t>80%。</w:t>
      </w:r>
      <w:r>
        <w:rPr>
          <w:rFonts w:hint="eastAsia" w:ascii="Times New Roman" w:hAnsi="Times New Roman" w:eastAsia="FangSong" w:cs="Times New Roman"/>
        </w:rPr>
        <w:t>画出</w:t>
      </w:r>
      <w:r>
        <w:rPr>
          <w:rFonts w:ascii="Times New Roman" w:hAnsi="Times New Roman" w:eastAsia="Times New Roman" w:cs="Times New Roman"/>
        </w:rPr>
        <w:t xml:space="preserve"> A </w:t>
      </w:r>
      <w:r>
        <w:rPr>
          <w:rFonts w:hint="eastAsia" w:ascii="Times New Roman" w:hAnsi="Times New Roman" w:eastAsia="FangSong" w:cs="Times New Roman"/>
        </w:rPr>
        <w:t>的结构式</w:t>
      </w:r>
      <w:r>
        <w:rPr>
          <w:rFonts w:hint="eastAsia" w:ascii="Times New Roman" w:hAnsi="Times New Roman" w:eastAsia="Times New Roman" w:cs="Times New Roman"/>
        </w:rPr>
        <w:t>。</w:t>
      </w:r>
    </w:p>
    <w:p>
      <w:pPr>
        <w:numPr>
          <w:ilvl w:val="0"/>
          <w:numId w:val="1181"/>
        </w:numPr>
      </w:pPr>
      <w:r>
        <w:rPr>
          <w:rFonts w:hint="eastAsia" w:ascii="Times New Roman" w:hAnsi="Times New Roman" w:eastAsia="FangSong" w:cs="Times New Roman"/>
        </w:rPr>
        <w:t xml:space="preserve">写出合成</w:t>
      </w:r>
      <w:r>
        <w:rPr>
          <w:rFonts w:ascii="Times New Roman" w:hAnsi="Times New Roman" w:eastAsia="Times New Roman" w:cs="Times New Roman"/>
        </w:rPr>
        <w:t xml:space="preserve"> A </w:t>
      </w:r>
      <w:r>
        <w:rPr>
          <w:rFonts w:hint="eastAsia" w:ascii="Times New Roman" w:hAnsi="Times New Roman" w:eastAsia="FangSong" w:cs="Times New Roman"/>
        </w:rPr>
        <w:t>的反应方程式</w:t>
      </w:r>
      <w:r>
        <w:rPr>
          <w:rFonts w:hint="eastAsia" w:ascii="Times New Roman" w:hAnsi="Times New Roman" w:eastAsia="Times New Roman" w:cs="Times New Roman"/>
        </w:rPr>
        <w:t>。</w:t>
      </w:r>
    </w:p>
    <w:p>
      <w:pPr>
        <w:pStyle w:val="FirstParagraph"/>
      </w:pPr>
      <w:r>
        <w:rPr>
          <w:rFonts w:hint="eastAsia" w:ascii="Times New Roman" w:hAnsi="Times New Roman" w:eastAsia="Times New Roman" w:cs="Times New Roman"/>
        </w:rPr>
        <w:t>(3)</w:t>
      </w:r>
      <w:r>
        <w:rPr>
          <w:rFonts w:hint="eastAsia" w:ascii="Times New Roman" w:hAnsi="Times New Roman" w:eastAsia="FangSong" w:cs="Times New Roman"/>
        </w:rPr>
        <w:t>低于</w:t>
      </w:r>
      <w:r>
        <w:rPr>
          <w:rFonts w:ascii="Times New Roman" w:hAnsi="Times New Roman" w:eastAsia="Times New Roman" w:cs="Times New Roman"/>
        </w:rPr>
        <w:t xml:space="preserve"> </w:t>
      </w:r>
      <m:oMath>
        <m:sSup>
          <m:e>
            <m:r>
              <m:t>135</m:t>
            </m:r>
          </m:e>
          <m:sup>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C </w:t>
      </w:r>
      <w:r>
        <w:rPr>
          <w:rFonts w:hint="eastAsia" w:ascii="Times New Roman" w:hAnsi="Times New Roman" w:eastAsia="FangSong" w:cs="Times New Roman"/>
        </w:rPr>
        <w:t>时</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直接与溶解氧反应</w:t>
      </w:r>
      <w:r>
        <w:rPr>
          <w:rFonts w:hint="eastAsia" w:ascii="Times New Roman" w:hAnsi="Times New Roman" w:eastAsia="Times New Roman" w:cs="Times New Roman"/>
        </w:rPr>
        <w:t>，</w:t>
      </w:r>
      <w:r>
        <w:rPr>
          <w:rFonts w:hint="eastAsia" w:ascii="Times New Roman" w:hAnsi="Times New Roman" w:eastAsia="FangSong" w:cs="Times New Roman"/>
        </w:rPr>
        <w:t>生成三种产物</w:t>
      </w:r>
      <w:r>
        <w:rPr>
          <w:rFonts w:hint="eastAsia" w:ascii="Times New Roman" w:hAnsi="Times New Roman" w:eastAsia="Times New Roman" w:cs="Times New Roman"/>
        </w:rPr>
        <w:t>。</w:t>
      </w:r>
      <w:r>
        <w:rPr>
          <w:rFonts w:hint="eastAsia" w:ascii="Times New Roman" w:hAnsi="Times New Roman" w:eastAsia="FangSong" w:cs="Times New Roman"/>
        </w:rPr>
        <w:t>写出化学方程式</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(4)</w:t>
      </w:r>
      <w:r>
        <w:rPr>
          <w:rFonts w:hint="eastAsia" w:ascii="Times New Roman" w:hAnsi="Times New Roman" w:eastAsia="FangSong" w:cs="Times New Roman"/>
        </w:rPr>
        <w:t>高于</w:t>
      </w:r>
      <w:r>
        <w:rPr>
          <w:rFonts w:ascii="Times New Roman" w:hAnsi="Times New Roman" w:eastAsia="Times New Roman" w:cs="Times New Roman"/>
        </w:rPr>
        <w:t xml:space="preserve"> </w:t>
      </w:r>
      <m:oMath>
        <m:sSup>
          <m:e>
            <m:r>
              <m:t>135</m:t>
            </m:r>
          </m:e>
          <m:sup>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C </w:t>
      </w:r>
      <w:r>
        <w:rPr>
          <w:rFonts w:hint="eastAsia" w:ascii="Times New Roman" w:hAnsi="Times New Roman" w:eastAsia="FangSong" w:cs="Times New Roman"/>
        </w:rPr>
        <w:t>时</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先发生水解</w:t>
      </w:r>
      <w:r>
        <w:rPr>
          <w:rFonts w:hint="eastAsia" w:ascii="Times New Roman" w:hAnsi="Times New Roman" w:eastAsia="Times New Roman" w:cs="Times New Roman"/>
        </w:rPr>
        <w:t>，</w:t>
      </w:r>
      <w:r>
        <w:rPr>
          <w:rFonts w:hint="eastAsia" w:ascii="Times New Roman" w:hAnsi="Times New Roman" w:eastAsia="FangSong" w:cs="Times New Roman"/>
        </w:rPr>
        <w:t>水解产物再与氧反应</w:t>
      </w:r>
      <w:r>
        <w:rPr>
          <w:rFonts w:hint="eastAsia" w:ascii="Times New Roman" w:hAnsi="Times New Roman" w:eastAsia="Times New Roman" w:cs="Times New Roman"/>
        </w:rPr>
        <w:t>。</w:t>
      </w:r>
      <w:r>
        <w:rPr>
          <w:rFonts w:hint="eastAsia" w:ascii="Times New Roman" w:hAnsi="Times New Roman" w:eastAsia="FangSong" w:cs="Times New Roman"/>
        </w:rPr>
        <w:t>写出化学方程式</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(5)</w:t>
      </w:r>
      <w:r>
        <w:rPr>
          <w:rFonts w:hint="eastAsia" w:ascii="Times New Roman" w:hAnsi="Times New Roman" w:eastAsia="FangSong" w:cs="Times New Roman"/>
        </w:rPr>
        <w:t>化合物</w:t>
      </w:r>
      <w:r>
        <w:rPr>
          <w:rFonts w:ascii="Times New Roman" w:hAnsi="Times New Roman" w:eastAsia="Times New Roman" w:cs="Times New Roman"/>
        </w:rPr>
        <w:t xml:space="preserve"> A </w:t>
      </w:r>
      <w:r>
        <w:rPr>
          <w:rFonts w:hint="eastAsia" w:ascii="Times New Roman" w:hAnsi="Times New Roman" w:eastAsia="FangSong" w:cs="Times New Roman"/>
        </w:rPr>
        <w:t>能使锅炉壁钝化是基于它能将氧化铁转化为致密的四氧化三铁</w:t>
      </w:r>
      <w:r>
        <w:rPr>
          <w:rFonts w:hint="eastAsia" w:ascii="Times New Roman" w:hAnsi="Times New Roman" w:eastAsia="Times New Roman" w:cs="Times New Roman"/>
        </w:rPr>
        <w:t>。</w:t>
      </w:r>
      <w:r>
        <w:rPr>
          <w:rFonts w:hint="eastAsia" w:ascii="Times New Roman" w:hAnsi="Times New Roman" w:eastAsia="FangSong" w:cs="Times New Roman"/>
        </w:rPr>
        <w:t>写出化学方程式</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(6)</w:t>
      </w:r>
      <w:r>
        <w:rPr>
          <w:rFonts w:hint="eastAsia" w:ascii="Times New Roman" w:hAnsi="Times New Roman" w:eastAsia="FangSong" w:cs="Times New Roman"/>
        </w:rPr>
        <w:t>化合物</w:t>
      </w:r>
      <w:r>
        <w:rPr>
          <w:rFonts w:ascii="Times New Roman" w:hAnsi="Times New Roman" w:eastAsia="Times New Roman" w:cs="Times New Roman"/>
        </w:rPr>
        <w:t xml:space="preserve"> A </w:t>
      </w:r>
      <w:r>
        <w:rPr>
          <w:rFonts w:hint="eastAsia" w:ascii="Times New Roman" w:hAnsi="Times New Roman" w:eastAsia="FangSong" w:cs="Times New Roman"/>
        </w:rPr>
        <w:t>与许多金属离子形成八面体配合物</w:t>
      </w:r>
      <w:r>
        <w:rPr>
          <w:rFonts w:hint="eastAsia" w:ascii="Times New Roman" w:hAnsi="Times New Roman" w:eastAsia="Times New Roman" w:cs="Times New Roman"/>
        </w:rPr>
        <w:t>，</w:t>
      </w:r>
      <w:r>
        <w:rPr>
          <w:rFonts w:hint="eastAsia" w:ascii="Times New Roman" w:hAnsi="Times New Roman" w:eastAsia="FangSong" w:cs="Times New Roman"/>
        </w:rPr>
        <w:t>例如</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r>
                  <m:rPr>
                    <m:sty m:val="p"/>
                  </m:rPr>
                  <m:t>M</m:t>
                </m:r>
                <m:r>
                  <m:rPr>
                    <m:sty m:val="p"/>
                  </m:rPr>
                  <m:t>n</m:t>
                </m:r>
                <m:r>
                  <m:rPr>
                    <m:sty m:val="p"/>
                  </m:rPr>
                  <m:t>(</m:t>
                </m:r>
                <m:r>
                  <m:rPr>
                    <m:sty m:val="p"/>
                  </m:rPr>
                  <m:t>A</m:t>
                </m:r>
                <m:sSub>
                  <m:e>
                    <m:r>
                      <m:rPr>
                        <m:sty m:val="p"/>
                      </m:rPr>
                      <m:t>)</m:t>
                    </m:r>
                  </m:e>
                  <m:sub>
                    <m:r>
                      <m:t>3</m:t>
                    </m:r>
                  </m:sub>
                </m:sSub>
              </m:e>
            </m:d>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结构分析证实该配合物中的</w:t>
      </w:r>
      <w:r>
        <w:rPr>
          <w:rFonts w:ascii="Times New Roman" w:hAnsi="Times New Roman" w:eastAsia="Times New Roman" w:cs="Times New Roman"/>
        </w:rPr>
        <w:t xml:space="preserve"> A </w:t>
      </w:r>
      <w:r>
        <w:rPr>
          <w:rFonts w:hint="eastAsia" w:ascii="Times New Roman" w:hAnsi="Times New Roman" w:eastAsia="FangSong" w:cs="Times New Roman"/>
        </w:rPr>
        <w:t xml:space="preserve">和游离态的</w:t>
      </w:r>
      <w:r>
        <w:rPr>
          <w:rFonts w:ascii="Times New Roman" w:hAnsi="Times New Roman" w:eastAsia="Times New Roman" w:cs="Times New Roman"/>
        </w:rPr>
        <w:t xml:space="preserve"> A </w:t>
      </w:r>
      <w:r>
        <w:rPr>
          <w:rFonts w:hint="eastAsia" w:ascii="Times New Roman" w:hAnsi="Times New Roman" w:eastAsia="FangSong" w:cs="Times New Roman"/>
        </w:rPr>
        <w:t>相比</w:t>
      </w:r>
      <w:r>
        <w:rPr>
          <w:rFonts w:hint="eastAsia" w:ascii="Times New Roman" w:hAnsi="Times New Roman" w:eastAsia="Times New Roman" w:cs="Times New Roman"/>
        </w:rPr>
        <w:t>，</w:t>
      </w:r>
      <w:r>
        <w:rPr>
          <w:rFonts w:hint="eastAsia" w:ascii="Times New Roman" w:hAnsi="Times New Roman" w:eastAsia="FangSong" w:cs="Times New Roman"/>
        </w:rPr>
        <w:t>分子中原本等长的两个键不再等长</w:t>
      </w:r>
      <w:r>
        <w:rPr>
          <w:rFonts w:hint="eastAsia" w:ascii="Times New Roman" w:hAnsi="Times New Roman" w:eastAsia="Times New Roman" w:cs="Times New Roman"/>
        </w:rPr>
        <w:t>。</w:t>
      </w:r>
      <w:r>
        <w:rPr>
          <w:rFonts w:hint="eastAsia" w:ascii="Times New Roman" w:hAnsi="Times New Roman" w:eastAsia="FangSong" w:cs="Times New Roman"/>
        </w:rPr>
        <w:t>画出这种配合物的结构简式</w:t>
      </w:r>
      <w:r>
        <w:rPr>
          <w:rFonts w:hint="eastAsia" w:ascii="Times New Roman" w:hAnsi="Times New Roman" w:eastAsia="Times New Roman" w:cs="Times New Roman"/>
        </w:rPr>
        <w:t>，</w:t>
      </w:r>
      <w:r>
        <w:rPr>
          <w:rFonts w:hint="eastAsia" w:ascii="Times New Roman" w:hAnsi="Times New Roman" w:eastAsia="FangSong" w:cs="Times New Roman"/>
        </w:rPr>
        <w:t>讨论异构现象</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未找到对应解答</w:t>
      </w:r>
      <w:r>
        <w:rPr>
          <w:rFonts w:hint="eastAsia" w:ascii="Times New Roman" w:hAnsi="Times New Roman" w:eastAsia="Times New Roman" w:cs="Times New Roman"/>
        </w:rPr>
        <w:t>（</w:t>
      </w:r>
      <w:r>
        <w:rPr>
          <w:rFonts w:hint="eastAsia" w:ascii="Times New Roman" w:hAnsi="Times New Roman" w:eastAsia="FangSong" w:cs="Times New Roman"/>
        </w:rPr>
        <w:t>源文件无答案区</w:t>
      </w:r>
      <w:r>
        <w:rPr>
          <w:rFonts w:hint="eastAsia" w:ascii="Times New Roman" w:hAnsi="Times New Roman" w:eastAsia="Times New Roman" w:cs="Times New Roman"/>
        </w:rPr>
        <w:t>/</w:t>
      </w:r>
      <w:r>
        <w:rPr>
          <w:rFonts w:hint="eastAsia" w:ascii="Times New Roman" w:hAnsi="Times New Roman" w:eastAsia="FangSong" w:cs="Times New Roman"/>
        </w:rPr>
        <w:t>无对应解答</w:t>
      </w:r>
      <w:r>
        <w:rPr>
          <w:rFonts w:hint="eastAsia" w:ascii="Times New Roman" w:hAnsi="Times New Roman" w:eastAsia="Times New Roman" w:cs="Times New Roman"/>
        </w:rPr>
        <w:t>；OCR</w:t>
      </w:r>
      <w:r>
        <w:rPr>
          <w:rFonts w:hint="eastAsia" w:ascii="Times New Roman" w:hAnsi="Times New Roman" w:eastAsia="FangSong" w:cs="Times New Roman"/>
        </w:rPr>
        <w:t>忠实版无例</w:t>
      </w:r>
      <w:r>
        <w:rPr>
          <w:rFonts w:hint="eastAsia" w:ascii="Times New Roman" w:hAnsi="Times New Roman" w:eastAsia="Times New Roman" w:cs="Times New Roman"/>
        </w:rPr>
        <w:t>18</w:t>
      </w:r>
      <w:r>
        <w:rPr>
          <w:rFonts w:hint="eastAsia" w:ascii="Times New Roman" w:hAnsi="Times New Roman" w:eastAsia="FangSong" w:cs="Times New Roman"/>
        </w:rPr>
        <w:t>正文</w:t>
      </w:r>
      <w:r>
        <w:rPr>
          <w:rFonts w:hint="eastAsia" w:ascii="Times New Roman" w:hAnsi="Times New Roman" w:eastAsia="Times New Roman" w:cs="Times New Roman"/>
        </w:rPr>
        <w:t>；</w:t>
      </w:r>
      <w:r>
        <w:rPr>
          <w:rFonts w:hint="eastAsia" w:ascii="Times New Roman" w:hAnsi="Times New Roman" w:eastAsia="FangSong" w:cs="Times New Roman"/>
        </w:rPr>
        <w:t>配位题集</w:t>
      </w:r>
      <w:r>
        <w:rPr>
          <w:rFonts w:hint="eastAsia" w:ascii="Times New Roman" w:hAnsi="Times New Roman" w:eastAsia="Times New Roman" w:cs="Times New Roman"/>
        </w:rPr>
        <w:t>498</w:t>
      </w:r>
      <w:r>
        <w:rPr>
          <w:rFonts w:hint="eastAsia" w:ascii="Times New Roman" w:hAnsi="Times New Roman" w:eastAsia="FangSong" w:cs="Times New Roman"/>
        </w:rPr>
        <w:t>行</w:t>
      </w:r>
      <w:r>
        <w:rPr>
          <w:rFonts w:hint="eastAsia" w:ascii="Times New Roman" w:hAnsi="Times New Roman" w:eastAsia="Times New Roman" w:cs="Times New Roman"/>
        </w:rPr>
        <w:t>”</w:t>
      </w:r>
      <w:r>
        <w:rPr>
          <w:rFonts w:hint="eastAsia" w:ascii="Times New Roman" w:hAnsi="Times New Roman" w:eastAsia="FangSong" w:cs="Times New Roman"/>
        </w:rPr>
        <w:t>例</w:t>
      </w:r>
      <w:r>
        <w:rPr>
          <w:rFonts w:hint="eastAsia" w:ascii="Times New Roman" w:hAnsi="Times New Roman" w:eastAsia="Times New Roman" w:cs="Times New Roman"/>
        </w:rPr>
        <w:t>18”</w:t>
      </w:r>
      <w:r>
        <w:rPr>
          <w:rFonts w:hint="eastAsia" w:ascii="Times New Roman" w:hAnsi="Times New Roman" w:eastAsia="FangSong" w:cs="Times New Roman"/>
        </w:rPr>
        <w:t>题目为</w:t>
      </w:r>
      <w:r>
        <w:rPr>
          <w:rFonts w:hint="eastAsia" w:ascii="Times New Roman" w:hAnsi="Times New Roman" w:eastAsia="Times New Roman" w:cs="Times New Roman"/>
        </w:rPr>
        <w:t>”</w:t>
      </w:r>
      <w:r>
        <w:rPr>
          <w:rFonts w:hint="eastAsia" w:ascii="Times New Roman" w:hAnsi="Times New Roman" w:eastAsia="FangSong" w:cs="Times New Roman"/>
        </w:rPr>
        <w:t>碳酰肼除氧产物及锅炉水添加剂作用</w:t>
      </w:r>
      <w:r>
        <w:rPr>
          <w:rFonts w:hint="eastAsia" w:ascii="Times New Roman" w:hAnsi="Times New Roman" w:eastAsia="Times New Roman" w:cs="Times New Roman"/>
        </w:rPr>
        <w:t>（2</w:t>
      </w:r>
      <w:r>
        <w:rPr>
          <w:rFonts w:hint="eastAsia" w:ascii="Times New Roman" w:hAnsi="Times New Roman" w:eastAsia="FangSong" w:cs="Times New Roman"/>
        </w:rPr>
        <w:t>小问</w:t>
      </w:r>
      <w:r>
        <w:rPr>
          <w:rFonts w:hint="eastAsia" w:ascii="Times New Roman" w:hAnsi="Times New Roman" w:eastAsia="Times New Roman" w:cs="Times New Roman"/>
        </w:rPr>
        <w:t>）</w:t>
      </w:r>
      <w:r>
        <w:rPr>
          <w:rFonts w:hint="eastAsia" w:ascii="Times New Roman" w:hAnsi="Times New Roman" w:eastAsia="Times New Roman" w:cs="Times New Roman"/>
        </w:rPr>
        <w:t>“，</w:t>
      </w:r>
      <w:r>
        <w:rPr>
          <w:rFonts w:hint="eastAsia" w:ascii="Times New Roman" w:hAnsi="Times New Roman" w:eastAsia="FangSong" w:cs="Times New Roman"/>
        </w:rPr>
        <w:t>与题库</w:t>
      </w:r>
      <w:r>
        <w:rPr>
          <w:rFonts w:hint="eastAsia" w:ascii="Times New Roman" w:hAnsi="Times New Roman" w:eastAsia="Times New Roman" w:cs="Times New Roman"/>
        </w:rPr>
        <w:t>”</w:t>
      </w:r>
      <w:r>
        <w:rPr>
          <w:rFonts w:hint="eastAsia" w:ascii="Times New Roman" w:hAnsi="Times New Roman" w:eastAsia="FangSong" w:cs="Times New Roman"/>
        </w:rPr>
        <w:t>化合物</w:t>
      </w:r>
      <w:r>
        <w:rPr>
          <w:rFonts w:hint="eastAsia" w:ascii="Times New Roman" w:hAnsi="Times New Roman" w:eastAsia="Times New Roman" w:cs="Times New Roman"/>
        </w:rPr>
        <w:t>A（Mr=90.10）。</w:t>
      </w:r>
    </w:p>
    <w:p>
      <w:pPr>
        <w:pStyle w:val="BlockText"/>
      </w:pPr>
      <w:r>
        <w:rPr>
          <w:rFonts w:hint="eastAsia" w:ascii="Times New Roman" w:hAnsi="Times New Roman" w:eastAsia="FangSong" w:cs="Times New Roman"/>
          <w:b/>
          <w:bCs/>
        </w:rPr>
        <w:t xml:space="preserve">同题异版</w:t>
      </w:r>
      <w:r>
        <w:rPr>
          <w:rFonts w:hint="eastAsia" w:ascii="Times New Roman" w:hAnsi="Times New Roman" w:eastAsia="Times New Roman" w:cs="Times New Roman"/>
        </w:rPr>
        <w:t>：</w:t>
      </w:r>
      <w:r>
        <w:rPr>
          <w:rFonts w:hint="eastAsia" w:ascii="Times New Roman" w:hAnsi="Times New Roman" w:eastAsia="FangSong" w:cs="Times New Roman"/>
        </w:rPr>
        <w:t>本题为</w:t>
      </w:r>
      <w:r>
        <w:rPr>
          <w:rFonts w:ascii="Times New Roman" w:hAnsi="Times New Roman" w:eastAsia="Times New Roman" w:cs="Times New Roman"/>
        </w:rPr>
        <w:t xml:space="preserve"> 2006 </w:t>
      </w:r>
      <w:r>
        <w:rPr>
          <w:rFonts w:hint="eastAsia" w:ascii="Times New Roman" w:hAnsi="Times New Roman" w:eastAsia="FangSong" w:cs="Times New Roman"/>
        </w:rPr>
        <w:t>年全国初赛真题</w:t>
      </w:r>
      <w:r>
        <w:rPr>
          <w:rFonts w:hint="eastAsia" w:ascii="Times New Roman" w:hAnsi="Times New Roman" w:eastAsia="Times New Roman" w:cs="Times New Roman"/>
        </w:rPr>
        <w:t>；《</w:t>
      </w:r>
      <w:r>
        <w:rPr>
          <w:rFonts w:hint="eastAsia" w:ascii="Times New Roman" w:hAnsi="Times New Roman" w:eastAsia="FangSong" w:cs="Times New Roman"/>
        </w:rPr>
        <w:t>高中化学竞赛教程</w:t>
      </w:r>
      <w:r>
        <w:rPr>
          <w:rFonts w:hint="eastAsia" w:ascii="Times New Roman" w:hAnsi="Times New Roman" w:eastAsia="Times New Roman" w:cs="Times New Roman"/>
        </w:rPr>
        <w:t>·</w:t>
      </w:r>
      <w:r>
        <w:rPr>
          <w:rFonts w:hint="eastAsia" w:ascii="Times New Roman" w:hAnsi="Times New Roman" w:eastAsia="FangSong" w:cs="Times New Roman"/>
        </w:rPr>
        <w:t>第二分册</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7</w:t>
      </w:r>
      <w:r>
        <w:rPr>
          <w:rFonts w:hint="eastAsia" w:ascii="Times New Roman" w:hAnsi="Times New Roman" w:eastAsia="FangSong" w:cs="Times New Roman"/>
        </w:rPr>
        <w:t>讲竞赛对接例</w:t>
      </w:r>
      <w:r>
        <w:rPr>
          <w:rFonts w:hint="eastAsia" w:ascii="Times New Roman" w:hAnsi="Times New Roman" w:eastAsia="Times New Roman" w:cs="Times New Roman"/>
        </w:rPr>
        <w:t>2</w:t>
      </w:r>
      <w:r>
        <w:rPr>
          <w:rFonts w:ascii="Times New Roman" w:hAnsi="Times New Roman" w:eastAsia="Times New Roman" w:cs="Times New Roman"/>
        </w:rPr>
        <w:t xml:space="preserve"> </w:t>
      </w:r>
      <w:r>
        <w:rPr>
          <w:rFonts w:hint="eastAsia" w:ascii="Times New Roman" w:hAnsi="Times New Roman" w:eastAsia="FangSong" w:cs="Times New Roman"/>
        </w:rPr>
        <w:t>收录同题并附完整参考解答</w:t>
      </w:r>
      <w:r>
        <w:rPr>
          <w:rFonts w:hint="eastAsia" w:ascii="Times New Roman" w:hAnsi="Times New Roman" w:eastAsia="Times New Roman" w:cs="Times New Roman"/>
        </w:rPr>
        <w:t>（</w:t>
      </w:r>
      <w:r>
        <w:rPr>
          <w:rFonts w:hint="eastAsia" w:ascii="Times New Roman" w:hAnsi="Times New Roman" w:eastAsia="FangSong" w:cs="Times New Roman"/>
        </w:rPr>
        <w:t>含</w:t>
      </w:r>
      <w:r>
        <w:rPr>
          <w:rFonts w:ascii="Times New Roman" w:hAnsi="Times New Roman" w:eastAsia="Times New Roman" w:cs="Times New Roman"/>
        </w:rPr>
        <w:t xml:space="preserve"> A </w:t>
      </w:r>
      <w:r>
        <w:rPr>
          <w:rFonts w:hint="eastAsia" w:ascii="Times New Roman" w:hAnsi="Times New Roman" w:eastAsia="FangSong" w:cs="Times New Roman"/>
        </w:rPr>
        <w:t>结构简式与八面体异构图</w:t>
      </w:r>
      <w:r>
        <w:rPr>
          <w:rFonts w:hint="eastAsia" w:ascii="Times New Roman" w:hAnsi="Times New Roman" w:eastAsia="Times New Roman" w:cs="Times New Roman"/>
        </w:rPr>
        <w:t>，</w:t>
      </w:r>
      <w:r>
        <w:rPr>
          <w:rFonts w:hint="eastAsia" w:ascii="Times New Roman" w:hAnsi="Times New Roman" w:eastAsia="FangSong" w:cs="Times New Roman"/>
        </w:rPr>
        <w:t>见台账</w:t>
      </w:r>
      <w:r>
        <w:rPr>
          <w:rFonts w:ascii="Times New Roman" w:hAnsi="Times New Roman" w:eastAsia="Times New Roman" w:cs="Times New Roman"/>
        </w:rPr>
        <w:t xml:space="preserve"> </w:t>
      </w:r>
      <w:r>
        <w:rPr>
          <w:rFonts w:hint="eastAsia" w:ascii="Times New Roman" w:hAnsi="Times New Roman" w:eastAsia="Times New Roman" w:cs="Times New Roman"/>
        </w:rPr>
        <w:t>07-</w:t>
      </w:r>
      <w:r>
        <w:rPr>
          <w:rFonts w:hint="eastAsia" w:ascii="Times New Roman" w:hAnsi="Times New Roman" w:eastAsia="FangSong" w:cs="Times New Roman"/>
        </w:rPr>
        <w:t>资料提炼</w:t>
      </w:r>
      <w:r>
        <w:rPr>
          <w:rFonts w:hint="eastAsia" w:ascii="Times New Roman" w:hAnsi="Times New Roman" w:eastAsia="Times New Roman" w:cs="Times New Roman"/>
        </w:rPr>
        <w:t>/</w:t>
      </w:r>
      <w:r>
        <w:rPr>
          <w:rFonts w:hint="eastAsia" w:ascii="Times New Roman" w:hAnsi="Times New Roman" w:eastAsia="FangSong" w:cs="Times New Roman"/>
        </w:rPr>
        <w:t>习题提炼</w:t>
      </w:r>
      <w:r>
        <w:rPr>
          <w:rFonts w:hint="eastAsia" w:ascii="Times New Roman" w:hAnsi="Times New Roman" w:eastAsia="Times New Roman" w:cs="Times New Roman"/>
        </w:rPr>
        <w:t>/</w:t>
      </w:r>
      <w:r>
        <w:rPr>
          <w:rFonts w:hint="eastAsia" w:ascii="Times New Roman" w:hAnsi="Times New Roman" w:eastAsia="FangSong" w:cs="Times New Roman"/>
        </w:rPr>
        <w:t>习题</w:t>
      </w:r>
      <w:r>
        <w:rPr>
          <w:rFonts w:hint="eastAsia" w:ascii="Times New Roman" w:hAnsi="Times New Roman" w:eastAsia="Times New Roman" w:cs="Times New Roman"/>
        </w:rPr>
        <w:t>-</w:t>
      </w:r>
      <w:r>
        <w:rPr>
          <w:rFonts w:hint="eastAsia" w:ascii="Times New Roman" w:hAnsi="Times New Roman" w:eastAsia="FangSong" w:cs="Times New Roman"/>
        </w:rPr>
        <w:t>二分册</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7</w:t>
      </w:r>
      <w:r>
        <w:rPr>
          <w:rFonts w:hint="eastAsia" w:ascii="Times New Roman" w:hAnsi="Times New Roman" w:eastAsia="FangSong" w:cs="Times New Roman"/>
        </w:rPr>
        <w:t>讲</w:t>
      </w:r>
      <w:r>
        <w:rPr>
          <w:rFonts w:hint="eastAsia" w:ascii="Times New Roman" w:hAnsi="Times New Roman" w:eastAsia="Times New Roman" w:cs="Times New Roman"/>
        </w:rPr>
        <w:t>-</w:t>
      </w:r>
      <w:r>
        <w:rPr>
          <w:rFonts w:hint="eastAsia" w:ascii="Times New Roman" w:hAnsi="Times New Roman" w:eastAsia="FangSong" w:cs="Times New Roman"/>
        </w:rPr>
        <w:t>常见的过渡元素上</w:t>
      </w:r>
      <w:r>
        <w:rPr>
          <w:rFonts w:hint="eastAsia" w:ascii="Times New Roman" w:hAnsi="Times New Roman" w:eastAsia="Times New Roman" w:cs="Times New Roman"/>
        </w:rPr>
        <w:t>），</w:t>
      </w:r>
      <w:r>
        <w:rPr>
          <w:rFonts w:hint="eastAsia" w:ascii="Times New Roman" w:hAnsi="Times New Roman" w:eastAsia="FangSong" w:cs="Times New Roman"/>
        </w:rPr>
        <w:t>彼版未重复占号</w:t>
      </w:r>
      <w:r>
        <w:rPr>
          <w:rFonts w:hint="eastAsia" w:ascii="Times New Roman" w:hAnsi="Times New Roman" w:eastAsia="Times New Roman" w:cs="Times New Roman"/>
        </w:rPr>
        <w:t>；</w:t>
      </w:r>
      <w:r>
        <w:rPr>
          <w:rFonts w:hint="eastAsia" w:ascii="Times New Roman" w:hAnsi="Times New Roman" w:eastAsia="FangSong" w:cs="Times New Roman"/>
        </w:rPr>
        <w:t>本页答案缺失可参照彼版解答回填</w:t>
      </w:r>
      <w:r>
        <w:rPr>
          <w:rFonts w:hint="eastAsia" w:ascii="Times New Roman" w:hAnsi="Times New Roman" w:eastAsia="Times New Roman" w:cs="Times New Roman"/>
        </w:rPr>
        <w:t>。</w:t>
      </w:r>
    </w:p>
    <w:p>
      <w:pPr>
        <w:spacing w:before="160" w:after="80"/>
      </w:pPr>
      <w:r>
        <w:pict>
          <v:rect style="width:0;height:1.5pt" o:hralign="center" o:hrstd="t" o:hr="t"/>
        </w:pict>
      </w:r>
    </w:p>
    <w:bookmarkEnd w:id="420"/>
    <w:bookmarkStart w:id="421" w:name="例19"/>
    <w:p>
      <w:pPr>
        <w:pStyle w:val="Heading2"/>
        <w:spacing w:before="280" w:after="120"/>
      </w:pPr>
      <w:r>
        <w:rPr>
          <w:rFonts w:ascii="Times New Roman" w:hAnsi="Times New Roman" w:eastAsia="Times New Roman" w:cs="Times New Roman"/>
        </w:rPr>
        <w:t xml:space="preserve">4.94 </w:t>
      </w:r>
      <w:r>
        <w:rPr>
          <w:rFonts w:hint="eastAsia" w:ascii="Times New Roman" w:hAnsi="Times New Roman" w:eastAsia="SimHei" w:cs="Times New Roman"/>
        </w:rPr>
        <w:t>例</w:t>
      </w:r>
      <w:r>
        <w:rPr>
          <w:rFonts w:hint="eastAsia" w:ascii="Times New Roman" w:hAnsi="Times New Roman" w:eastAsia="Times New Roman" w:cs="Times New Roman"/>
        </w:rPr>
        <w:t>19</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例</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19】（1)</w:t>
      </w:r>
      <w:r>
        <w:rPr>
          <w:rFonts w:ascii="Times New Roman" w:hAnsi="Times New Roman" w:eastAsia="Times New Roman" w:cs="Times New Roman"/>
        </w:rPr>
        <w:t xml:space="preserve"> Lewis </w:t>
      </w:r>
      <w:r>
        <w:rPr>
          <w:rFonts w:hint="eastAsia" w:ascii="Times New Roman" w:hAnsi="Times New Roman" w:eastAsia="FangSong" w:cs="Times New Roman"/>
        </w:rPr>
        <w:t xml:space="preserve">酸和</w:t>
      </w:r>
      <w:r>
        <w:rPr>
          <w:rFonts w:ascii="Times New Roman" w:hAnsi="Times New Roman" w:eastAsia="Times New Roman" w:cs="Times New Roman"/>
        </w:rPr>
        <w:t xml:space="preserve"> Lewis </w:t>
      </w:r>
      <w:r>
        <w:rPr>
          <w:rFonts w:hint="eastAsia" w:ascii="Times New Roman" w:hAnsi="Times New Roman" w:eastAsia="FangSong" w:cs="Times New Roman"/>
        </w:rPr>
        <w:t>碱可以形成酸碱加合物</w:t>
      </w:r>
      <w:r>
        <w:rPr>
          <w:rFonts w:hint="eastAsia" w:ascii="Times New Roman" w:hAnsi="Times New Roman" w:eastAsia="Times New Roman" w:cs="Times New Roman"/>
        </w:rPr>
        <w:t>。</w:t>
      </w:r>
      <w:r>
        <w:rPr>
          <w:rFonts w:hint="eastAsia" w:ascii="Times New Roman" w:hAnsi="Times New Roman" w:eastAsia="FangSong" w:cs="Times New Roman"/>
        </w:rPr>
        <w:t>根据下列两个方程式判断反应中所涉及</w:t>
      </w:r>
      <w:r>
        <w:rPr>
          <w:rFonts w:ascii="Times New Roman" w:hAnsi="Times New Roman" w:eastAsia="Times New Roman" w:cs="Times New Roman"/>
        </w:rPr>
        <w:t xml:space="preserve"> Lewis </w:t>
      </w:r>
      <w:r>
        <w:rPr>
          <w:rFonts w:hint="eastAsia" w:ascii="Times New Roman" w:hAnsi="Times New Roman" w:eastAsia="FangSong" w:cs="Times New Roman"/>
        </w:rPr>
        <w:t>酸的酸性强弱</w:t>
      </w:r>
      <w:r>
        <w:rPr>
          <w:rFonts w:hint="eastAsia" w:ascii="Times New Roman" w:hAnsi="Times New Roman" w:eastAsia="Times New Roman" w:cs="Times New Roman"/>
        </w:rPr>
        <w:t>，</w:t>
      </w:r>
      <w:r>
        <w:rPr>
          <w:rFonts w:hint="eastAsia" w:ascii="Times New Roman" w:hAnsi="Times New Roman" w:eastAsia="FangSong" w:cs="Times New Roman"/>
        </w:rPr>
        <w:t>并由强到弱排序</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r>
                <m:rPr>
                  <m:sty m:val="p"/>
                </m:rPr>
                <m:t>F</m:t>
              </m:r>
            </m:e>
            <m:sub>
              <m:r>
                <m:t>4</m:t>
              </m:r>
            </m:sub>
          </m:sSub>
          <m:r>
            <m:rPr>
              <m:sty m:val="p"/>
            </m:rPr>
            <m:t>S</m:t>
          </m:r>
          <m:r>
            <m:rPr>
              <m:sty m:val="p"/>
            </m:rPr>
            <m:t>i</m:t>
          </m:r>
          <m:r>
            <m:rPr>
              <m:sty m:val="p"/>
            </m:rPr>
            <m:t>−</m:t>
          </m:r>
          <m:r>
            <m:rPr>
              <m:sty m:val="p"/>
            </m:rPr>
            <m:t>N</m:t>
          </m:r>
          <m:r>
            <m:rPr>
              <m:sty m:val="p"/>
            </m:rPr>
            <m:t>(</m:t>
          </m:r>
          <m:sSub>
            <m:e>
              <m:r>
                <m:rPr>
                  <m:sty m:val="p"/>
                </m:rPr>
                <m:t>C</m:t>
              </m:r>
              <m:r>
                <m:rPr>
                  <m:sty m:val="p"/>
                </m:rPr>
                <m:t>H</m:t>
              </m:r>
            </m:e>
            <m:sub>
              <m:r>
                <m:t>3</m:t>
              </m:r>
            </m:sub>
          </m:sSub>
          <m:sSub>
            <m:e>
              <m:r>
                <m:rPr>
                  <m:sty m:val="p"/>
                </m:rPr>
                <m:t>)</m:t>
              </m:r>
            </m:e>
            <m:sub>
              <m:r>
                <m:t>3</m:t>
              </m:r>
            </m:sub>
          </m:sSub>
          <m:r>
            <m:rPr>
              <m:sty m:val="p"/>
            </m:rPr>
            <m:t>+</m:t>
          </m:r>
          <m:sSub>
            <m:e>
              <m:r>
                <m:rPr>
                  <m:sty m:val="p"/>
                </m:rPr>
                <m:t>B</m:t>
              </m:r>
              <m:r>
                <m:rPr>
                  <m:sty m:val="p"/>
                </m:rPr>
                <m:t>F</m:t>
              </m:r>
            </m:e>
            <m:sub>
              <m:r>
                <m:t>3</m:t>
              </m:r>
            </m:sub>
          </m:sSub>
          <m:r>
            <m:rPr>
              <m:sty m:val="p"/>
            </m:rPr>
            <m:t>→</m:t>
          </m:r>
          <m:sSub>
            <m:e>
              <m:r>
                <m:rPr>
                  <m:sty m:val="p"/>
                </m:rPr>
                <m:t>F</m:t>
              </m:r>
            </m:e>
            <m:sub>
              <m:r>
                <m:t>3</m:t>
              </m:r>
            </m:sub>
          </m:sSub>
          <m:r>
            <m:rPr>
              <m:sty m:val="p"/>
            </m:rPr>
            <m:t>B</m:t>
          </m:r>
          <m:r>
            <m:rPr>
              <m:sty m:val="p"/>
            </m:rPr>
            <m:t>−</m:t>
          </m:r>
          <m:r>
            <m:rPr>
              <m:sty m:val="p"/>
            </m:rPr>
            <m:t>N</m:t>
          </m:r>
          <m:r>
            <m:rPr>
              <m:sty m:val="p"/>
            </m:rPr>
            <m:t>(</m:t>
          </m:r>
          <m:sSub>
            <m:e>
              <m:r>
                <m:rPr>
                  <m:sty m:val="p"/>
                </m:rPr>
                <m:t>C</m:t>
              </m:r>
              <m:r>
                <m:rPr>
                  <m:sty m:val="p"/>
                </m:rPr>
                <m:t>H</m:t>
              </m:r>
            </m:e>
            <m:sub>
              <m:r>
                <m:t>3</m:t>
              </m:r>
            </m:sub>
          </m:sSub>
          <m:sSub>
            <m:e>
              <m:r>
                <m:rPr>
                  <m:sty m:val="p"/>
                </m:rPr>
                <m:t>)</m:t>
              </m:r>
            </m:e>
            <m:sub>
              <m:r>
                <m:t>3</m:t>
              </m:r>
            </m:sub>
          </m:sSub>
          <m:r>
            <m:rPr>
              <m:sty m:val="p"/>
            </m:rPr>
            <m:t>+</m:t>
          </m:r>
          <m:sSub>
            <m:e>
              <m:r>
                <m:rPr>
                  <m:sty m:val="p"/>
                </m:rPr>
                <m:t>S</m:t>
              </m:r>
              <m:r>
                <m:rPr>
                  <m:sty m:val="p"/>
                </m:rPr>
                <m:t>i</m:t>
              </m:r>
              <m:r>
                <m:rPr>
                  <m:sty m:val="p"/>
                </m:rPr>
                <m:t>F</m:t>
              </m:r>
            </m:e>
            <m:sub>
              <m:r>
                <m:t>4</m:t>
              </m:r>
            </m:sub>
          </m:sSub>
        </m:oMath>
      </m:oMathPara>
    </w:p>
    <w:p>
      <w:pPr>
        <w:pStyle w:val="FirstParagraph"/>
      </w:pPr>
      <m:oMathPara>
        <m:oMathParaPr>
          <m:jc m:val="center"/>
          <m:ctrlPr>
            <w:rPr>
              <w:sz w:val="28"/>
              <w:szCs w:val="28"/>
            </w:rPr>
          </m:ctrlPr>
        </m:oMathParaPr>
        <m:oMath>
          <m:sSub>
            <m:e>
              <m:r>
                <m:rPr>
                  <m:sty m:val="p"/>
                </m:rPr>
                <m:t>F</m:t>
              </m:r>
            </m:e>
            <m:sub>
              <m:r>
                <m:t>3</m:t>
              </m:r>
            </m:sub>
          </m:sSub>
          <m:r>
            <m:rPr>
              <m:sty m:val="p"/>
            </m:rPr>
            <m:t>B</m:t>
          </m:r>
          <m:r>
            <m:rPr>
              <m:sty m:val="p"/>
            </m:rPr>
            <m:t>−</m:t>
          </m:r>
          <m:r>
            <m:rPr>
              <m:sty m:val="p"/>
            </m:rPr>
            <m:t>N</m:t>
          </m:r>
          <m:r>
            <m:rPr>
              <m:sty m:val="p"/>
            </m:rPr>
            <m:t>(</m:t>
          </m:r>
          <m:sSub>
            <m:e>
              <m:r>
                <m:rPr>
                  <m:sty m:val="p"/>
                </m:rPr>
                <m:t>C</m:t>
              </m:r>
              <m:r>
                <m:rPr>
                  <m:sty m:val="p"/>
                </m:rPr>
                <m:t>H</m:t>
              </m:r>
            </m:e>
            <m:sub>
              <m:r>
                <m:t>3</m:t>
              </m:r>
            </m:sub>
          </m:sSub>
          <m:sSub>
            <m:e>
              <m:r>
                <m:rPr>
                  <m:sty m:val="p"/>
                </m:rPr>
                <m:t>)</m:t>
              </m:r>
            </m:e>
            <m:sub>
              <m:r>
                <m:t>3</m:t>
              </m:r>
            </m:sub>
          </m:sSub>
          <m:r>
            <m:rPr>
              <m:sty m:val="p"/>
            </m:rPr>
            <m:t>+</m:t>
          </m:r>
          <m:sSub>
            <m:e>
              <m:r>
                <m:rPr>
                  <m:sty m:val="p"/>
                </m:rPr>
                <m:t>B</m:t>
              </m:r>
              <m:r>
                <m:rPr>
                  <m:sty m:val="p"/>
                </m:rPr>
                <m:t>C</m:t>
              </m:r>
              <m:r>
                <m:rPr>
                  <m:sty m:val="p"/>
                </m:rPr>
                <m:t>l</m:t>
              </m:r>
            </m:e>
            <m:sub>
              <m:r>
                <m:t>3</m:t>
              </m:r>
            </m:sub>
          </m:sSub>
          <m:r>
            <m:rPr>
              <m:sty m:val="p"/>
            </m:rPr>
            <m:t>→</m:t>
          </m:r>
          <m:sSub>
            <m:e>
              <m:r>
                <m:rPr>
                  <m:sty m:val="p"/>
                </m:rPr>
                <m:t>C</m:t>
              </m:r>
              <m:r>
                <m:rPr>
                  <m:sty m:val="p"/>
                </m:rPr>
                <m:t>l</m:t>
              </m:r>
            </m:e>
            <m:sub>
              <m:r>
                <m:t>3</m:t>
              </m:r>
            </m:sub>
          </m:sSub>
          <m:r>
            <m:rPr>
              <m:sty m:val="p"/>
            </m:rPr>
            <m:t>B</m:t>
          </m:r>
          <m:r>
            <m:rPr>
              <m:sty m:val="p"/>
            </m:rPr>
            <m:t>−</m:t>
          </m:r>
          <m:r>
            <m:rPr>
              <m:sty m:val="p"/>
            </m:rPr>
            <m:t>N</m:t>
          </m:r>
          <m:r>
            <m:rPr>
              <m:sty m:val="p"/>
            </m:rPr>
            <m:t>(</m:t>
          </m:r>
          <m:sSub>
            <m:e>
              <m:r>
                <m:rPr>
                  <m:sty m:val="p"/>
                </m:rPr>
                <m:t>C</m:t>
              </m:r>
              <m:r>
                <m:rPr>
                  <m:sty m:val="p"/>
                </m:rPr>
                <m:t>H</m:t>
              </m:r>
            </m:e>
            <m:sub>
              <m:r>
                <m:t>3</m:t>
              </m:r>
            </m:sub>
          </m:sSub>
          <m:sSub>
            <m:e>
              <m:r>
                <m:rPr>
                  <m:sty m:val="p"/>
                </m:rPr>
                <m:t>)</m:t>
              </m:r>
            </m:e>
            <m:sub>
              <m:r>
                <m:t>3</m:t>
              </m:r>
            </m:sub>
          </m:sSub>
          <m:r>
            <m:rPr>
              <m:sty m:val="p"/>
            </m:rPr>
            <m:t>+</m:t>
          </m:r>
          <m:sSub>
            <m:e>
              <m:r>
                <m:rPr>
                  <m:sty m:val="p"/>
                </m:rPr>
                <m:t>B</m:t>
              </m:r>
              <m:r>
                <m:rPr>
                  <m:sty m:val="p"/>
                </m:rPr>
                <m:t>F</m:t>
              </m:r>
            </m:e>
            <m:sub>
              <m:r>
                <m:t>3</m:t>
              </m:r>
            </m:sub>
          </m:sSub>
        </m:oMath>
      </m:oMathPara>
    </w:p>
    <w:p>
      <w:pPr>
        <w:pStyle w:val="FirstParagraph"/>
      </w:pPr>
      <w:r>
        <w:rPr>
          <w:rFonts w:hint="eastAsia" w:ascii="Times New Roman" w:hAnsi="Times New Roman" w:eastAsia="Times New Roman" w:cs="Times New Roman"/>
        </w:rPr>
        <w:t>(2)①</w:t>
      </w:r>
      <w:r>
        <w:rPr>
          <w:rFonts w:hint="eastAsia" w:ascii="Times New Roman" w:hAnsi="Times New Roman" w:eastAsia="FangSong" w:cs="Times New Roman"/>
        </w:rPr>
        <w:t>分别画出</w:t>
      </w:r>
      <w:r>
        <w:rPr>
          <w:rFonts w:ascii="Times New Roman" w:hAnsi="Times New Roman" w:eastAsia="Times New Roman" w:cs="Times New Roman"/>
        </w:rPr>
        <w:t xml:space="preserve"> BF</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rPr>
            <m:sty m:val="p"/>
          </m:rPr>
          <m:t>N</m:t>
        </m:r>
        <m:r>
          <m:rPr>
            <m:sty m:val="p"/>
          </m:rPr>
          <m:t>(</m:t>
        </m:r>
        <m:r>
          <m:rPr>
            <m:sty m:val="p"/>
          </m:rPr>
          <m:t>C</m:t>
        </m:r>
        <m:sSub>
          <m:e>
            <m:r>
              <m:rPr>
                <m:sty m:val="p"/>
              </m:rPr>
              <m:t>H</m:t>
            </m:r>
          </m:e>
          <m:sub>
            <m:r>
              <m:rPr>
                <m:sty m:val="p"/>
              </m:rPr>
              <m:t>3</m:t>
            </m:r>
          </m:sub>
        </m:sSub>
        <m:sSub>
          <m:e>
            <m:r>
              <m:rPr>
                <m:sty m:val="p"/>
              </m:rPr>
              <m:t>)</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的分子构型</w:t>
      </w:r>
      <w:r>
        <w:rPr>
          <w:rFonts w:hint="eastAsia" w:ascii="Times New Roman" w:hAnsi="Times New Roman" w:eastAsia="Times New Roman" w:cs="Times New Roman"/>
        </w:rPr>
        <w:t>，</w:t>
      </w:r>
      <w:r>
        <w:rPr>
          <w:rFonts w:hint="eastAsia" w:ascii="Times New Roman" w:hAnsi="Times New Roman" w:eastAsia="FangSong" w:cs="Times New Roman"/>
        </w:rPr>
        <w:t>指出中心原子的杂化轨道类型</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②</w:t>
      </w:r>
      <w:r>
        <w:rPr>
          <w:rFonts w:hint="eastAsia" w:ascii="Times New Roman" w:hAnsi="Times New Roman" w:eastAsia="FangSong" w:cs="Times New Roman"/>
        </w:rPr>
        <w:t>分别画出</w:t>
      </w:r>
      <w:r>
        <w:rPr>
          <w:rFonts w:ascii="Times New Roman" w:hAnsi="Times New Roman" w:eastAsia="Times New Roman" w:cs="Times New Roman"/>
        </w:rPr>
        <w:t xml:space="preserve"> </w:t>
      </w:r>
      <m:oMath>
        <m:oMathPr>
          <m:ctrlPr>
            <w:rPr>
              <w:sz w:val="28"/>
              <w:szCs w:val="28"/>
            </w:rPr>
          </m:ctrlPr>
        </m:oMathPr>
        <m:sSub>
          <m:e>
            <m:r>
              <m:rPr>
                <m:sty m:val="p"/>
              </m:rPr>
              <m:t>F</m:t>
            </m:r>
          </m:e>
          <m:sub>
            <m:r>
              <m:t>3</m:t>
            </m:r>
          </m:sub>
        </m:sSub>
        <m:r>
          <m:rPr>
            <m:sty m:val="p"/>
          </m:rPr>
          <m:t>B</m:t>
        </m:r>
        <m:r>
          <m:rPr>
            <m:sty m:val="p"/>
          </m:rPr>
          <m:t>−</m:t>
        </m:r>
        <m:r>
          <m:rPr>
            <m:sty m:val="p"/>
          </m:rPr>
          <m:t>N</m:t>
        </m:r>
        <m:r>
          <m:rPr>
            <m:sty m:val="p"/>
          </m:rPr>
          <m:t>(</m:t>
        </m:r>
        <m:sSub>
          <m:e>
            <m:r>
              <m:rPr>
                <m:sty m:val="p"/>
              </m:rPr>
              <m:t>C</m:t>
            </m:r>
            <m:r>
              <m:rPr>
                <m:sty m:val="p"/>
              </m:rPr>
              <m:t>H</m:t>
            </m:r>
          </m:e>
          <m:sub>
            <m:r>
              <m:t>3</m:t>
            </m:r>
          </m:sub>
        </m:sSub>
        <m:sSub>
          <m:e>
            <m:r>
              <m:rPr>
                <m:sty m:val="p"/>
              </m:rPr>
              <m:t>)</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sSub>
          <m:e>
            <m:r>
              <m:rPr>
                <m:sty m:val="p"/>
              </m:rPr>
              <m:t>F</m:t>
            </m:r>
          </m:e>
          <m:sub>
            <m:r>
              <m:t>4</m:t>
            </m:r>
          </m:sub>
        </m:sSub>
        <m:r>
          <m:rPr>
            <m:sty m:val="p"/>
          </m:rPr>
          <m:t>S</m:t>
        </m:r>
        <m:r>
          <m:rPr>
            <m:sty m:val="p"/>
          </m:rPr>
          <m:t>i</m:t>
        </m:r>
        <m:r>
          <m:rPr>
            <m:sty m:val="p"/>
          </m:rPr>
          <m:t>−</m:t>
        </m:r>
        <m:r>
          <m:rPr>
            <m:sty m:val="p"/>
          </m:rPr>
          <m:t>N</m:t>
        </m:r>
        <m:r>
          <m:rPr>
            <m:sty m:val="p"/>
          </m:rPr>
          <m:t>(</m:t>
        </m:r>
        <m:sSub>
          <m:e>
            <m:r>
              <m:rPr>
                <m:sty m:val="p"/>
              </m:rPr>
              <m:t>C</m:t>
            </m:r>
            <m:r>
              <m:rPr>
                <m:sty m:val="p"/>
              </m:rPr>
              <m:t>H</m:t>
            </m:r>
          </m:e>
          <m:sub>
            <m:r>
              <m:t>3</m:t>
            </m:r>
          </m:sub>
        </m:sSub>
        <m:sSub>
          <m:e>
            <m:r>
              <m:rPr>
                <m:sty m:val="p"/>
              </m:rPr>
              <m:t>)</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的分子构型</w:t>
      </w:r>
      <w:r>
        <w:rPr>
          <w:rFonts w:hint="eastAsia" w:ascii="Times New Roman" w:hAnsi="Times New Roman" w:eastAsia="Times New Roman" w:cs="Times New Roman"/>
        </w:rPr>
        <w:t>，</w:t>
      </w:r>
      <w:r>
        <w:rPr>
          <w:rFonts w:hint="eastAsia" w:ascii="Times New Roman" w:hAnsi="Times New Roman" w:eastAsia="FangSong" w:cs="Times New Roman"/>
        </w:rPr>
        <w:t>并指出分子中</w:t>
      </w:r>
      <w:r>
        <w:rPr>
          <w:rFonts w:ascii="Times New Roman" w:hAnsi="Times New Roman" w:eastAsia="Times New Roman" w:cs="Times New Roman"/>
        </w:rPr>
        <w:t xml:space="preserve"> B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Si </w:t>
      </w:r>
      <w:r>
        <w:rPr>
          <w:rFonts w:hint="eastAsia" w:ascii="Times New Roman" w:hAnsi="Times New Roman" w:eastAsia="FangSong" w:cs="Times New Roman"/>
        </w:rPr>
        <w:t>的杂化轨道类型</w:t>
      </w:r>
      <w:r>
        <w:rPr>
          <w:rFonts w:hint="eastAsia" w:ascii="Times New Roman" w:hAnsi="Times New Roman" w:eastAsia="Times New Roman" w:cs="Times New Roman"/>
        </w:rPr>
        <w:t>。</w:t>
      </w:r>
    </w:p>
    <w:p>
      <w:pPr>
        <w:numPr>
          <w:ilvl w:val="0"/>
          <w:numId w:val="1182"/>
        </w:numPr>
      </w:pPr>
      <w:r>
        <w:rPr>
          <w:rFonts w:hint="eastAsia" w:ascii="Times New Roman" w:hAnsi="Times New Roman" w:eastAsia="FangSong" w:cs="Times New Roman"/>
        </w:rPr>
        <w:t xml:space="preserve">将</w:t>
      </w:r>
      <w:r>
        <w:rPr>
          <w:rFonts w:ascii="Times New Roman" w:hAnsi="Times New Roman" w:eastAsia="Times New Roman" w:cs="Times New Roman"/>
        </w:rPr>
        <w:t xml:space="preserve"> BCl</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分别通入吡啶和水中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会发生两种不同类型的反应</w:t>
      </w:r>
      <w:r>
        <w:rPr>
          <w:rFonts w:hint="eastAsia" w:ascii="Times New Roman" w:hAnsi="Times New Roman" w:eastAsia="Times New Roman" w:cs="Times New Roman"/>
        </w:rPr>
        <w:t>。</w:t>
      </w:r>
      <w:r>
        <w:rPr>
          <w:rFonts w:hint="eastAsia" w:ascii="Times New Roman" w:hAnsi="Times New Roman" w:eastAsia="FangSong" w:cs="Times New Roman"/>
        </w:rPr>
        <w:t>写出这两种反应的化学方程式</w:t>
      </w:r>
      <w:r>
        <w:rPr>
          <w:rFonts w:hint="eastAsia" w:ascii="Times New Roman" w:hAnsi="Times New Roman" w:eastAsia="Times New Roman" w:cs="Times New Roman"/>
        </w:rPr>
        <w:t>。</w:t>
      </w:r>
    </w:p>
    <w:p>
      <w:pPr>
        <w:numPr>
          <w:ilvl w:val="0"/>
          <w:numId w:val="1182"/>
        </w:numPr>
      </w:pPr>
      <m:oMath>
        <m:sSub>
          <m:e>
            <m:r>
              <m:rPr>
                <m:sty m:val="p"/>
              </m:rPr>
              <m:t>B</m:t>
            </m:r>
            <m:r>
              <m:rPr>
                <m:sty m:val="p"/>
              </m:rPr>
              <m:t>e</m:t>
            </m:r>
            <m:r>
              <m:rPr>
                <m:sty m:val="p"/>
              </m:rPr>
              <m:t>C</m:t>
            </m:r>
            <m:r>
              <m:rPr>
                <m:sty m:val="p"/>
              </m:rPr>
              <m:t>l</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是共价分子</w:t>
      </w:r>
      <w:r>
        <w:rPr>
          <w:rFonts w:hint="eastAsia" w:ascii="Times New Roman" w:hAnsi="Times New Roman" w:eastAsia="Times New Roman" w:cs="Times New Roman"/>
        </w:rPr>
        <w:t>，</w:t>
      </w:r>
      <w:r>
        <w:rPr>
          <w:rFonts w:hint="eastAsia" w:ascii="Times New Roman" w:hAnsi="Times New Roman" w:eastAsia="FangSong" w:cs="Times New Roman"/>
        </w:rPr>
        <w:t>可以以单体</w:t>
      </w:r>
      <w:r>
        <w:rPr>
          <w:rFonts w:hint="eastAsia" w:ascii="Times New Roman" w:hAnsi="Times New Roman" w:eastAsia="Times New Roman" w:cs="Times New Roman"/>
        </w:rPr>
        <w:t>、</w:t>
      </w:r>
      <w:r>
        <w:rPr>
          <w:rFonts w:hint="eastAsia" w:ascii="Times New Roman" w:hAnsi="Times New Roman" w:eastAsia="FangSong" w:cs="Times New Roman"/>
        </w:rPr>
        <w:t>二聚体和多聚体形式存在</w:t>
      </w:r>
      <w:r>
        <w:rPr>
          <w:rFonts w:hint="eastAsia" w:ascii="Times New Roman" w:hAnsi="Times New Roman" w:eastAsia="Times New Roman" w:cs="Times New Roman"/>
        </w:rPr>
        <w:t>。</w:t>
      </w:r>
      <w:r>
        <w:rPr>
          <w:rFonts w:hint="eastAsia" w:ascii="Times New Roman" w:hAnsi="Times New Roman" w:eastAsia="FangSong" w:cs="Times New Roman"/>
        </w:rPr>
        <w:t>分别画出它们的结</w:t>
      </w:r>
    </w:p>
    <w:p>
      <w:pPr>
        <w:pStyle w:val="FirstParagraph"/>
      </w:pPr>
      <w:r>
        <w:rPr>
          <w:rFonts w:hint="eastAsia" w:ascii="Times New Roman" w:hAnsi="Times New Roman" w:eastAsia="FangSong" w:cs="Times New Roman"/>
        </w:rPr>
        <w:t>构简式</w:t>
      </w:r>
      <w:r>
        <w:rPr>
          <w:rFonts w:hint="eastAsia" w:ascii="Times New Roman" w:hAnsi="Times New Roman" w:eastAsia="Times New Roman" w:cs="Times New Roman"/>
        </w:rPr>
        <w:t>，</w:t>
      </w:r>
      <w:r>
        <w:rPr>
          <w:rFonts w:hint="eastAsia" w:ascii="Times New Roman" w:hAnsi="Times New Roman" w:eastAsia="FangSong" w:cs="Times New Roman"/>
        </w:rPr>
        <w:t>并指出</w:t>
      </w:r>
      <w:r>
        <w:rPr>
          <w:rFonts w:ascii="Times New Roman" w:hAnsi="Times New Roman" w:eastAsia="Times New Roman" w:cs="Times New Roman"/>
        </w:rPr>
        <w:t xml:space="preserve"> Be </w:t>
      </w:r>
      <w:r>
        <w:rPr>
          <w:rFonts w:hint="eastAsia" w:ascii="Times New Roman" w:hAnsi="Times New Roman" w:eastAsia="FangSong" w:cs="Times New Roman"/>
        </w:rPr>
        <w:t>的杂化轨道类型</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(5)</w:t>
      </w:r>
      <w:r>
        <w:rPr>
          <w:rFonts w:hint="eastAsia" w:ascii="Times New Roman" w:hAnsi="Times New Roman" w:eastAsia="FangSong" w:cs="Times New Roman"/>
        </w:rPr>
        <w:t>高氧化态</w:t>
      </w:r>
      <w:r>
        <w:rPr>
          <w:rFonts w:ascii="Times New Roman" w:hAnsi="Times New Roman" w:eastAsia="Times New Roman" w:cs="Times New Roman"/>
        </w:rPr>
        <w:t xml:space="preserve"> Cr </w:t>
      </w:r>
      <w:r>
        <w:rPr>
          <w:rFonts w:hint="eastAsia" w:ascii="Times New Roman" w:hAnsi="Times New Roman" w:eastAsia="FangSong" w:cs="Times New Roman"/>
        </w:rPr>
        <w:t>的过氧化物大多不稳定</w:t>
      </w:r>
      <w:r>
        <w:rPr>
          <w:rFonts w:hint="eastAsia" w:ascii="Times New Roman" w:hAnsi="Times New Roman" w:eastAsia="Times New Roman" w:cs="Times New Roman"/>
        </w:rPr>
        <w:t>，</w:t>
      </w:r>
      <w:r>
        <w:rPr>
          <w:rFonts w:hint="eastAsia" w:ascii="Times New Roman" w:hAnsi="Times New Roman" w:eastAsia="FangSong" w:cs="Times New Roman"/>
        </w:rPr>
        <w:t>容易分解</w:t>
      </w:r>
      <w:r>
        <w:rPr>
          <w:rFonts w:hint="eastAsia" w:ascii="Times New Roman" w:hAnsi="Times New Roman" w:eastAsia="Times New Roman" w:cs="Times New Roman"/>
        </w:rPr>
        <w:t>，</w:t>
      </w:r>
      <w:r>
        <w:rPr>
          <w:rFonts w:hint="eastAsia" w:ascii="Times New Roman" w:hAnsi="Times New Roman" w:eastAsia="FangSong" w:cs="Times New Roman"/>
        </w:rPr>
        <w:t>但</w:t>
      </w:r>
      <w:r>
        <w:rPr>
          <w:rFonts w:ascii="Times New Roman" w:hAnsi="Times New Roman" w:eastAsia="Times New Roman" w:cs="Times New Roman"/>
        </w:rPr>
        <w:t xml:space="preserve"> </w:t>
      </w:r>
      <m:oMath>
        <m:oMathPr>
          <m:ctrlPr>
            <w:rPr>
              <w:sz w:val="28"/>
              <w:szCs w:val="28"/>
            </w:rPr>
          </m:ctrlPr>
        </m:oMathPr>
        <m:r>
          <m:rPr>
            <m:sty m:val="p"/>
          </m:rPr>
          <m:t>C</m:t>
        </m:r>
        <m:r>
          <m:rPr>
            <m:sty m:val="p"/>
          </m:rPr>
          <m:t>r</m:t>
        </m:r>
        <m:r>
          <m:rPr>
            <m:sty m:val="p"/>
          </m:rPr>
          <m:t>(</m:t>
        </m:r>
        <m:sSub>
          <m:e>
            <m:r>
              <m:rPr>
                <m:sty m:val="p"/>
              </m:rPr>
              <m:t>O</m:t>
            </m:r>
          </m:e>
          <m:sub>
            <m:r>
              <m:rPr>
                <m:sty m:val="p"/>
              </m:rPr>
              <m:t>2</m:t>
            </m:r>
          </m:sub>
        </m:sSub>
        <m:sSub>
          <m:e>
            <m:r>
              <m:rPr>
                <m:sty m:val="p"/>
              </m:rPr>
              <m:t>)</m:t>
            </m:r>
          </m:e>
          <m:sub>
            <m:r>
              <m:rPr>
                <m:sty m:val="p"/>
              </m:rPr>
              <m:t>2</m:t>
            </m:r>
          </m:sub>
        </m:sSub>
        <m:r>
          <m:rPr>
            <m:sty m:val="p"/>
          </m:rPr>
          <m:t>[</m:t>
        </m:r>
        <m:r>
          <m:rPr>
            <m:sty m:val="p"/>
          </m:rPr>
          <m:t>N</m:t>
        </m:r>
        <m:r>
          <m:rPr>
            <m:sty m:val="p"/>
          </m:rPr>
          <m:t>H</m:t>
        </m:r>
        <m:r>
          <m:rPr>
            <m:sty m:val="p"/>
          </m:rPr>
          <m:t>(</m:t>
        </m:r>
        <m:r>
          <m:rPr>
            <m:sty m:val="p"/>
          </m:rPr>
          <m:t>C</m:t>
        </m:r>
        <m:sSub>
          <m:e>
            <m:r>
              <m:rPr>
                <m:sty m:val="p"/>
              </m:rPr>
              <m:t>H</m:t>
            </m:r>
          </m:e>
          <m:sub>
            <m:r>
              <m:rPr>
                <m:sty m:val="p"/>
              </m:rPr>
              <m:t>2</m:t>
            </m:r>
          </m:sub>
        </m:sSub>
        <m:r>
          <m:rPr>
            <m:sty m:val="p"/>
          </m:rPr>
          <m:t>C</m:t>
        </m:r>
        <m:sSub>
          <m:e>
            <m:r>
              <m:rPr>
                <m:sty m:val="p"/>
              </m:rPr>
              <m:t>H</m:t>
            </m:r>
          </m:e>
          <m:sub>
            <m:r>
              <m:rPr>
                <m:sty m:val="p"/>
              </m:rPr>
              <m:t>2</m:t>
            </m:r>
          </m:sub>
        </m:sSub>
        <m:r>
          <m:rPr>
            <m:sty m:val="p"/>
          </m:rPr>
          <m:t>N</m:t>
        </m:r>
        <m:sSub>
          <m:e>
            <m:r>
              <m:rPr>
                <m:sty m:val="p"/>
              </m:rPr>
              <m:t>H</m:t>
            </m:r>
          </m:e>
          <m:sub>
            <m:r>
              <m:rPr>
                <m:sty m:val="p"/>
              </m:rPr>
              <m:t>2</m:t>
            </m:r>
          </m:sub>
        </m:sSub>
        <m:sSub>
          <m:e>
            <m:r>
              <m:rPr>
                <m:sty m:val="p"/>
              </m:rPr>
              <m:t>)</m:t>
            </m:r>
          </m:e>
          <m:sub>
            <m:r>
              <m:rPr>
                <m:sty m:val="p"/>
              </m:rPr>
              <m:t>2</m:t>
            </m:r>
          </m:sub>
        </m:sSub>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却是稳定的</w:t>
      </w:r>
      <w:r>
        <w:rPr>
          <w:rFonts w:hint="eastAsia" w:ascii="Times New Roman" w:hAnsi="Times New Roman" w:eastAsia="Times New Roman" w:cs="Times New Roman"/>
        </w:rPr>
        <w:t>。</w:t>
      </w:r>
      <w:r>
        <w:rPr>
          <w:rFonts w:hint="eastAsia" w:ascii="Times New Roman" w:hAnsi="Times New Roman" w:eastAsia="FangSong" w:cs="Times New Roman"/>
        </w:rPr>
        <w:t>这种配合物仍保持</w:t>
      </w:r>
      <w:r>
        <w:rPr>
          <w:rFonts w:ascii="Times New Roman" w:hAnsi="Times New Roman" w:eastAsia="Times New Roman" w:cs="Times New Roman"/>
        </w:rPr>
        <w:t xml:space="preserve"> Cr </w:t>
      </w:r>
      <w:r>
        <w:rPr>
          <w:rFonts w:hint="eastAsia" w:ascii="Times New Roman" w:hAnsi="Times New Roman" w:eastAsia="FangSong" w:cs="Times New Roman"/>
        </w:rPr>
        <w:t>的过氧化物的结构特点</w:t>
      </w:r>
      <w:r>
        <w:rPr>
          <w:rFonts w:hint="eastAsia" w:ascii="Times New Roman" w:hAnsi="Times New Roman" w:eastAsia="Times New Roman" w:cs="Times New Roman"/>
        </w:rPr>
        <w:t>。</w:t>
      </w:r>
      <w:r>
        <w:rPr>
          <w:rFonts w:hint="eastAsia" w:ascii="Times New Roman" w:hAnsi="Times New Roman" w:eastAsia="FangSong" w:cs="Times New Roman"/>
        </w:rPr>
        <w:t>画出该化合物的结构简式</w:t>
      </w:r>
      <w:r>
        <w:rPr>
          <w:rFonts w:hint="eastAsia" w:ascii="Times New Roman" w:hAnsi="Times New Roman" w:eastAsia="Times New Roman" w:cs="Times New Roman"/>
        </w:rPr>
        <w:t>，</w:t>
      </w:r>
      <w:r>
        <w:rPr>
          <w:rFonts w:hint="eastAsia" w:ascii="Times New Roman" w:hAnsi="Times New Roman" w:eastAsia="FangSong" w:cs="Times New Roman"/>
        </w:rPr>
        <w:t>并指出</w:t>
      </w:r>
      <w:r>
        <w:rPr>
          <w:rFonts w:ascii="Times New Roman" w:hAnsi="Times New Roman" w:eastAsia="Times New Roman" w:cs="Times New Roman"/>
        </w:rPr>
        <w:t xml:space="preserve"> Cr </w:t>
      </w:r>
      <w:r>
        <w:rPr>
          <w:rFonts w:hint="eastAsia" w:ascii="Times New Roman" w:hAnsi="Times New Roman" w:eastAsia="FangSong" w:cs="Times New Roman"/>
        </w:rPr>
        <w:t>的氧化态</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(6)</w:t>
      </w:r>
      <w:r>
        <w:rPr>
          <w:rFonts w:hint="eastAsia" w:ascii="Times New Roman" w:hAnsi="Times New Roman" w:eastAsia="FangSong" w:cs="Times New Roman"/>
        </w:rPr>
        <w:t>某些烷基取代的金属羰基化合物可以在其他碱性配体的作用下发生羰基插入反应</w:t>
      </w:r>
      <w:r>
        <w:rPr>
          <w:rFonts w:hint="eastAsia" w:ascii="Times New Roman" w:hAnsi="Times New Roman" w:eastAsia="Times New Roman" w:cs="Times New Roman"/>
        </w:rPr>
        <w:t>，</w:t>
      </w:r>
      <w:r>
        <w:rPr>
          <w:rFonts w:hint="eastAsia" w:ascii="Times New Roman" w:hAnsi="Times New Roman" w:eastAsia="FangSong" w:cs="Times New Roman"/>
        </w:rPr>
        <w:t>生成酰基配合物</w:t>
      </w:r>
      <w:r>
        <w:rPr>
          <w:rFonts w:hint="eastAsia" w:ascii="Times New Roman" w:hAnsi="Times New Roman" w:eastAsia="Times New Roman" w:cs="Times New Roman"/>
        </w:rPr>
        <w:t>。</w:t>
      </w:r>
      <w:r>
        <w:rPr>
          <w:rFonts w:hint="eastAsia" w:ascii="Times New Roman" w:hAnsi="Times New Roman" w:eastAsia="FangSong" w:cs="Times New Roman"/>
        </w:rPr>
        <w:t>画出</w:t>
      </w:r>
      <w:r>
        <w:rPr>
          <w:rFonts w:ascii="Times New Roman" w:hAnsi="Times New Roman" w:eastAsia="Times New Roman" w:cs="Times New Roman"/>
        </w:rPr>
        <w:t xml:space="preserve"> </w:t>
      </w:r>
      <m:oMath>
        <m:oMathPr>
          <m:ctrlPr>
            <w:rPr>
              <w:sz w:val="28"/>
              <w:szCs w:val="28"/>
            </w:rPr>
          </m:ctrlPr>
        </m:oMathPr>
        <m:r>
          <m:rPr>
            <m:sty m:val="p"/>
          </m:rPr>
          <m:t>M</m:t>
        </m:r>
        <m:r>
          <m:rPr>
            <m:sty m:val="p"/>
          </m:rPr>
          <m:t>n</m:t>
        </m:r>
        <m:r>
          <m:rPr>
            <m:sty m:val="p"/>
          </m:rPr>
          <m:t>(</m:t>
        </m:r>
        <m:r>
          <m:rPr>
            <m:sty m:val="p"/>
          </m:rPr>
          <m:t>C</m:t>
        </m:r>
        <m:r>
          <m:rPr>
            <m:sty m:val="p"/>
          </m:rPr>
          <m:t>O</m:t>
        </m:r>
        <m:sSub>
          <m:e>
            <m:r>
              <m:rPr>
                <m:sty m:val="p"/>
              </m:rPr>
              <m:t>)</m:t>
            </m:r>
          </m:e>
          <m:sub>
            <m:r>
              <m:rPr>
                <m:sty m:val="p"/>
              </m:rPr>
              <m:t>5</m:t>
            </m:r>
          </m:sub>
        </m:sSub>
        <m:r>
          <m:rPr>
            <m:sty m:val="p"/>
          </m:rPr>
          <m:t>(</m:t>
        </m:r>
        <m:r>
          <m:rPr>
            <m:sty m:val="p"/>
          </m:rPr>
          <m:t>C</m:t>
        </m:r>
        <m:sSub>
          <m:e>
            <m:r>
              <m:rPr>
                <m:sty m:val="p"/>
              </m:rPr>
              <m:t>H</m:t>
            </m:r>
          </m:e>
          <m:sub>
            <m:r>
              <m:rPr>
                <m:sty m:val="p"/>
              </m:rPr>
              <m:t>3</m:t>
            </m:r>
          </m:sub>
        </m:sSub>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PPh</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反应的产物的结构简式</w:t>
      </w:r>
      <w:r>
        <w:rPr>
          <w:rFonts w:hint="eastAsia" w:ascii="Times New Roman" w:hAnsi="Times New Roman" w:eastAsia="Times New Roman" w:cs="Times New Roman"/>
        </w:rPr>
        <w:t>，</w:t>
      </w:r>
      <w:r>
        <w:rPr>
          <w:rFonts w:hint="eastAsia" w:ascii="Times New Roman" w:hAnsi="Times New Roman" w:eastAsia="FangSong" w:cs="Times New Roman"/>
        </w:rPr>
        <w:t>并指出</w:t>
      </w:r>
      <w:r>
        <w:rPr>
          <w:rFonts w:ascii="Times New Roman" w:hAnsi="Times New Roman" w:eastAsia="Times New Roman" w:cs="Times New Roman"/>
        </w:rPr>
        <w:t xml:space="preserve"> Mn </w:t>
      </w:r>
      <w:r>
        <w:rPr>
          <w:rFonts w:hint="eastAsia" w:ascii="Times New Roman" w:hAnsi="Times New Roman" w:eastAsia="FangSong" w:cs="Times New Roman"/>
        </w:rPr>
        <w:t>的氧化态</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未找到对应解答</w:t>
      </w:r>
      <w:r>
        <w:rPr>
          <w:rFonts w:hint="eastAsia" w:ascii="Times New Roman" w:hAnsi="Times New Roman" w:eastAsia="Times New Roman" w:cs="Times New Roman"/>
        </w:rPr>
        <w:t>（</w:t>
      </w:r>
      <w:r>
        <w:rPr>
          <w:rFonts w:hint="eastAsia" w:ascii="Times New Roman" w:hAnsi="Times New Roman" w:eastAsia="FangSong" w:cs="Times New Roman"/>
        </w:rPr>
        <w:t>源文件无答案区</w:t>
      </w:r>
      <w:r>
        <w:rPr>
          <w:rFonts w:hint="eastAsia" w:ascii="Times New Roman" w:hAnsi="Times New Roman" w:eastAsia="Times New Roman" w:cs="Times New Roman"/>
        </w:rPr>
        <w:t>/</w:t>
      </w:r>
      <w:r>
        <w:rPr>
          <w:rFonts w:hint="eastAsia" w:ascii="Times New Roman" w:hAnsi="Times New Roman" w:eastAsia="FangSong" w:cs="Times New Roman"/>
        </w:rPr>
        <w:t>无对应解答</w:t>
      </w:r>
      <w:r>
        <w:rPr>
          <w:rFonts w:hint="eastAsia" w:ascii="Times New Roman" w:hAnsi="Times New Roman" w:eastAsia="Times New Roman" w:cs="Times New Roman"/>
        </w:rPr>
        <w:t>；OCR</w:t>
      </w:r>
      <w:r>
        <w:rPr>
          <w:rFonts w:hint="eastAsia" w:ascii="Times New Roman" w:hAnsi="Times New Roman" w:eastAsia="FangSong" w:cs="Times New Roman"/>
        </w:rPr>
        <w:t>忠实版无例</w:t>
      </w:r>
      <w:r>
        <w:rPr>
          <w:rFonts w:hint="eastAsia" w:ascii="Times New Roman" w:hAnsi="Times New Roman" w:eastAsia="Times New Roman" w:cs="Times New Roman"/>
        </w:rPr>
        <w:t>19</w:t>
      </w:r>
      <w:r>
        <w:rPr>
          <w:rFonts w:hint="eastAsia" w:ascii="Times New Roman" w:hAnsi="Times New Roman" w:eastAsia="FangSong" w:cs="Times New Roman"/>
        </w:rPr>
        <w:t>正文</w:t>
      </w:r>
      <w:r>
        <w:rPr>
          <w:rFonts w:hint="eastAsia" w:ascii="Times New Roman" w:hAnsi="Times New Roman" w:eastAsia="Times New Roman" w:cs="Times New Roman"/>
        </w:rPr>
        <w:t>；</w:t>
      </w:r>
      <w:r>
        <w:rPr>
          <w:rFonts w:hint="eastAsia" w:ascii="Times New Roman" w:hAnsi="Times New Roman" w:eastAsia="FangSong" w:cs="Times New Roman"/>
        </w:rPr>
        <w:t>配位题集</w:t>
      </w:r>
      <w:r>
        <w:rPr>
          <w:rFonts w:hint="eastAsia" w:ascii="Times New Roman" w:hAnsi="Times New Roman" w:eastAsia="Times New Roman" w:cs="Times New Roman"/>
        </w:rPr>
        <w:t>522</w:t>
      </w:r>
      <w:r>
        <w:rPr>
          <w:rFonts w:hint="eastAsia" w:ascii="Times New Roman" w:hAnsi="Times New Roman" w:eastAsia="FangSong" w:cs="Times New Roman"/>
        </w:rPr>
        <w:t>行</w:t>
      </w:r>
      <w:r>
        <w:rPr>
          <w:rFonts w:hint="eastAsia" w:ascii="Times New Roman" w:hAnsi="Times New Roman" w:eastAsia="Times New Roman" w:cs="Times New Roman"/>
        </w:rPr>
        <w:t>”</w:t>
      </w:r>
      <w:r>
        <w:rPr>
          <w:rFonts w:hint="eastAsia" w:ascii="Times New Roman" w:hAnsi="Times New Roman" w:eastAsia="FangSong" w:cs="Times New Roman"/>
        </w:rPr>
        <w:t>例</w:t>
      </w:r>
      <w:r>
        <w:rPr>
          <w:rFonts w:hint="eastAsia" w:ascii="Times New Roman" w:hAnsi="Times New Roman" w:eastAsia="Times New Roman" w:cs="Times New Roman"/>
        </w:rPr>
        <w:t>19”</w:t>
      </w:r>
      <w:r>
        <w:rPr>
          <w:rFonts w:hint="eastAsia" w:ascii="Times New Roman" w:hAnsi="Times New Roman" w:eastAsia="FangSong" w:cs="Times New Roman"/>
        </w:rPr>
        <w:t>题目为</w:t>
      </w:r>
      <w:r>
        <w:rPr>
          <w:rFonts w:hint="eastAsia" w:ascii="Times New Roman" w:hAnsi="Times New Roman" w:eastAsia="Times New Roman" w:cs="Times New Roman"/>
        </w:rPr>
        <w:t>”Lewis</w:t>
      </w:r>
      <w:r>
        <w:rPr>
          <w:rFonts w:hint="eastAsia" w:ascii="Times New Roman" w:hAnsi="Times New Roman" w:eastAsia="FangSong" w:cs="Times New Roman"/>
        </w:rPr>
        <w:t>酸性强弱比较</w:t>
      </w:r>
      <w:r>
        <w:rPr>
          <w:rFonts w:hint="eastAsia" w:ascii="Times New Roman" w:hAnsi="Times New Roman" w:eastAsia="Times New Roman" w:cs="Times New Roman"/>
        </w:rPr>
        <w:t>（BCl</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&gt;BF</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&gt;SiF</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w:t>
      </w:r>
      <w:r>
        <w:rPr>
          <w:rFonts w:hint="eastAsia" w:ascii="Times New Roman" w:hAnsi="Times New Roman" w:eastAsia="Times New Roman" w:cs="Times New Roman"/>
        </w:rPr>
        <w:t>“，</w:t>
      </w:r>
      <w:r>
        <w:rPr>
          <w:rFonts w:hint="eastAsia" w:ascii="Times New Roman" w:hAnsi="Times New Roman" w:eastAsia="FangSong" w:cs="Times New Roman"/>
        </w:rPr>
        <w:t>与题库</w:t>
      </w:r>
      <w:r>
        <w:rPr>
          <w:rFonts w:hint="eastAsia" w:ascii="Times New Roman" w:hAnsi="Times New Roman" w:eastAsia="Times New Roman" w:cs="Times New Roman"/>
        </w:rPr>
        <w:t>”</w:t>
      </w:r>
      <w:r>
        <w:rPr>
          <w:rFonts w:hint="eastAsia" w:ascii="Times New Roman" w:hAnsi="Times New Roman" w:eastAsia="Times New Roman" w:cs="Times New Roman"/>
        </w:rPr>
        <w:t>6</w:t>
      </w:r>
      <w:r>
        <w:rPr>
          <w:rFonts w:hint="eastAsia" w:ascii="Times New Roman" w:hAnsi="Times New Roman" w:eastAsia="FangSong" w:cs="Times New Roman"/>
        </w:rPr>
        <w:t>小问</w:t>
      </w:r>
      <w:r>
        <w:rPr>
          <w:rFonts w:hint="eastAsia" w:ascii="Times New Roman" w:hAnsi="Times New Roman" w:eastAsia="Times New Roman" w:cs="Times New Roman"/>
        </w:rPr>
        <w:t>（</w:t>
      </w:r>
      <w:r>
        <w:rPr>
          <w:rFonts w:hint="eastAsia" w:ascii="Times New Roman" w:hAnsi="Times New Roman" w:eastAsia="FangSong" w:cs="Times New Roman"/>
        </w:rPr>
        <w:t>酸碱加合</w:t>
      </w:r>
      <w:r>
        <w:rPr>
          <w:rFonts w:hint="eastAsia" w:ascii="Times New Roman" w:hAnsi="Times New Roman" w:eastAsia="Times New Roman" w:cs="Times New Roman"/>
        </w:rPr>
        <w:t>）。</w:t>
      </w:r>
    </w:p>
    <w:p>
      <w:pPr>
        <w:spacing w:before="160" w:after="80"/>
      </w:pPr>
      <w:r>
        <w:pict>
          <v:rect style="width:0;height:1.5pt" o:hralign="center" o:hrstd="t" o:hr="t"/>
        </w:pict>
      </w:r>
    </w:p>
    <w:bookmarkEnd w:id="421"/>
    <w:bookmarkStart w:id="422" w:name="例2"/>
    <w:p>
      <w:pPr>
        <w:pStyle w:val="Heading2"/>
        <w:spacing w:before="280" w:after="120"/>
      </w:pPr>
      <w:r>
        <w:rPr>
          <w:rFonts w:ascii="Times New Roman" w:hAnsi="Times New Roman" w:eastAsia="Times New Roman" w:cs="Times New Roman"/>
        </w:rPr>
        <w:t xml:space="preserve">4.95 </w:t>
      </w:r>
      <w:r>
        <w:rPr>
          <w:rFonts w:hint="eastAsia" w:ascii="Times New Roman" w:hAnsi="Times New Roman" w:eastAsia="SimHei" w:cs="Times New Roman"/>
        </w:rPr>
        <w:t>例</w:t>
      </w:r>
      <w:r>
        <w:rPr>
          <w:rFonts w:hint="eastAsia" w:ascii="Times New Roman" w:hAnsi="Times New Roman" w:eastAsia="Times New Roman" w:cs="Times New Roman"/>
        </w:rPr>
        <w:t>2</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w:t>
      </w:r>
      <w:r>
        <w:rPr>
          <w:rFonts w:hint="eastAsia" w:ascii="Times New Roman" w:hAnsi="Times New Roman" w:eastAsia="FangSong" w:cs="Times New Roman"/>
        </w:rPr>
        <w:t>写出下列配合物的化学式</w:t>
      </w:r>
      <w:r>
        <w:rPr>
          <w:rFonts w:hint="eastAsia" w:ascii="Times New Roman" w:hAnsi="Times New Roman" w:eastAsia="Times New Roman" w:cs="Times New Roman"/>
        </w:rPr>
        <w:t>：(1)</w:t>
      </w:r>
      <w:r>
        <w:rPr>
          <w:rFonts w:hint="eastAsia" w:ascii="Times New Roman" w:hAnsi="Times New Roman" w:eastAsia="FangSong" w:cs="Times New Roman"/>
        </w:rPr>
        <w:t>三氯</w:t>
      </w:r>
      <w:r>
        <w:rPr>
          <w:rFonts w:hint="eastAsia" w:ascii="Times New Roman" w:hAnsi="Times New Roman" w:eastAsia="Times New Roman" w:cs="Times New Roman"/>
        </w:rPr>
        <w:t>·</w:t>
      </w:r>
      <w:r>
        <w:rPr>
          <w:rFonts w:hint="eastAsia" w:ascii="Times New Roman" w:hAnsi="Times New Roman" w:eastAsia="FangSong" w:cs="Times New Roman"/>
        </w:rPr>
        <w:t>氨合铂</w:t>
      </w:r>
      <w:r>
        <w:rPr>
          <w:rFonts w:hint="eastAsia" w:ascii="Times New Roman" w:hAnsi="Times New Roman" w:eastAsia="Times New Roman" w:cs="Times New Roman"/>
        </w:rPr>
        <w:t>(Ⅱ)</w:t>
      </w:r>
      <w:r>
        <w:rPr>
          <w:rFonts w:hint="eastAsia" w:ascii="Times New Roman" w:hAnsi="Times New Roman" w:eastAsia="FangSong" w:cs="Times New Roman"/>
        </w:rPr>
        <w:t>酸钾</w:t>
      </w:r>
      <w:r>
        <w:rPr>
          <w:rFonts w:ascii="Times New Roman" w:hAnsi="Times New Roman" w:eastAsia="Times New Roman" w:cs="Times New Roman"/>
        </w:rPr>
        <w:t xml:space="preserve"> </w:t>
      </w:r>
      <w:r>
        <w:rPr>
          <w:rFonts w:hint="eastAsia" w:ascii="Times New Roman" w:hAnsi="Times New Roman" w:eastAsia="Times New Roman" w:cs="Times New Roman"/>
        </w:rPr>
        <w:t>(2)</w:t>
      </w:r>
      <w:r>
        <w:rPr>
          <w:rFonts w:hint="eastAsia" w:ascii="Times New Roman" w:hAnsi="Times New Roman" w:eastAsia="FangSong" w:cs="Times New Roman"/>
        </w:rPr>
        <w:t>氯化硝基</w:t>
      </w:r>
      <w:r>
        <w:rPr>
          <w:rFonts w:hint="eastAsia" w:ascii="Times New Roman" w:hAnsi="Times New Roman" w:eastAsia="Times New Roman" w:cs="Times New Roman"/>
        </w:rPr>
        <w:t>·</w:t>
      </w:r>
      <w:r>
        <w:rPr>
          <w:rFonts w:hint="eastAsia" w:ascii="Times New Roman" w:hAnsi="Times New Roman" w:eastAsia="FangSong" w:cs="Times New Roman"/>
        </w:rPr>
        <w:t>氨</w:t>
      </w:r>
      <w:r>
        <w:rPr>
          <w:rFonts w:hint="eastAsia" w:ascii="Times New Roman" w:hAnsi="Times New Roman" w:eastAsia="Times New Roman" w:cs="Times New Roman"/>
        </w:rPr>
        <w:t>·</w:t>
      </w:r>
      <w:r>
        <w:rPr>
          <w:rFonts w:hint="eastAsia" w:ascii="Times New Roman" w:hAnsi="Times New Roman" w:eastAsia="FangSong" w:cs="Times New Roman"/>
        </w:rPr>
        <w:t>羟氨</w:t>
      </w:r>
      <w:r>
        <w:rPr>
          <w:rFonts w:hint="eastAsia" w:ascii="Times New Roman" w:hAnsi="Times New Roman" w:eastAsia="Times New Roman" w:cs="Times New Roman"/>
        </w:rPr>
        <w:t>·</w:t>
      </w:r>
      <w:r>
        <w:rPr>
          <w:rFonts w:hint="eastAsia" w:ascii="Times New Roman" w:hAnsi="Times New Roman" w:eastAsia="FangSong" w:cs="Times New Roman"/>
        </w:rPr>
        <w:t>吡啶合铂</w:t>
      </w:r>
      <w:r>
        <w:rPr>
          <w:rFonts w:hint="eastAsia" w:ascii="Times New Roman" w:hAnsi="Times New Roman" w:eastAsia="Times New Roman" w:cs="Times New Roman"/>
        </w:rPr>
        <w:t>(Ⅱ)</w:t>
      </w:r>
      <w:r>
        <w:rPr>
          <w:rFonts w:ascii="Times New Roman" w:hAnsi="Times New Roman" w:eastAsia="Times New Roman" w:cs="Times New Roman"/>
        </w:rPr>
        <w:t xml:space="preserve"> </w:t>
      </w:r>
      <w:r>
        <w:rPr>
          <w:rFonts w:hint="eastAsia" w:ascii="Times New Roman" w:hAnsi="Times New Roman" w:eastAsia="Times New Roman" w:cs="Times New Roman"/>
        </w:rPr>
        <w:t>(3)</w:t>
      </w:r>
      <w:r>
        <w:rPr>
          <w:rFonts w:hint="eastAsia" w:ascii="Times New Roman" w:hAnsi="Times New Roman" w:eastAsia="FangSong" w:cs="Times New Roman"/>
        </w:rPr>
        <w:t>硫酸叠氮</w:t>
      </w:r>
      <w:r>
        <w:rPr>
          <w:rFonts w:hint="eastAsia" w:ascii="Times New Roman" w:hAnsi="Times New Roman" w:eastAsia="Times New Roman" w:cs="Times New Roman"/>
        </w:rPr>
        <w:t>·</w:t>
      </w:r>
      <w:r>
        <w:rPr>
          <w:rFonts w:hint="eastAsia" w:ascii="Times New Roman" w:hAnsi="Times New Roman" w:eastAsia="FangSong" w:cs="Times New Roman"/>
        </w:rPr>
        <w:t>五氨合钴</w:t>
      </w:r>
      <w:r>
        <w:rPr>
          <w:rFonts w:hint="eastAsia" w:ascii="Times New Roman" w:hAnsi="Times New Roman" w:eastAsia="Times New Roman" w:cs="Times New Roman"/>
        </w:rPr>
        <w:t>(Ⅲ)</w:t>
      </w:r>
      <w:r>
        <w:rPr>
          <w:rFonts w:ascii="Times New Roman" w:hAnsi="Times New Roman" w:eastAsia="Times New Roman" w:cs="Times New Roman"/>
        </w:rPr>
        <w:t xml:space="preserve"> </w:t>
      </w:r>
      <w:r>
        <w:rPr>
          <w:rFonts w:hint="eastAsia" w:ascii="Times New Roman" w:hAnsi="Times New Roman" w:eastAsia="Times New Roman" w:cs="Times New Roman"/>
        </w:rPr>
        <w:t>(4)</w:t>
      </w:r>
      <w:r>
        <w:rPr>
          <w:rFonts w:hint="eastAsia" w:ascii="Times New Roman" w:hAnsi="Times New Roman" w:eastAsia="FangSong" w:cs="Times New Roman"/>
        </w:rPr>
        <w:t>四</w:t>
      </w:r>
      <w:r>
        <w:rPr>
          <w:rFonts w:hint="eastAsia" w:ascii="Times New Roman" w:hAnsi="Times New Roman" w:eastAsia="Times New Roman" w:cs="Times New Roman"/>
        </w:rPr>
        <w:t>(</w:t>
      </w:r>
      <w:r>
        <w:rPr>
          <w:rFonts w:hint="eastAsia" w:ascii="Times New Roman" w:hAnsi="Times New Roman" w:eastAsia="FangSong" w:cs="Times New Roman"/>
        </w:rPr>
        <w:t>异硫氰酸根</w:t>
      </w:r>
      <w:r>
        <w:rPr>
          <w:rFonts w:hint="eastAsia" w:ascii="Times New Roman" w:hAnsi="Times New Roman" w:eastAsia="Times New Roman" w:cs="Times New Roman"/>
        </w:rPr>
        <w:t>)·</w:t>
      </w:r>
      <w:r>
        <w:rPr>
          <w:rFonts w:hint="eastAsia" w:ascii="Times New Roman" w:hAnsi="Times New Roman" w:eastAsia="FangSong" w:cs="Times New Roman"/>
        </w:rPr>
        <w:t>二氨合铬</w:t>
      </w:r>
      <w:r>
        <w:rPr>
          <w:rFonts w:hint="eastAsia" w:ascii="Times New Roman" w:hAnsi="Times New Roman" w:eastAsia="Times New Roman" w:cs="Times New Roman"/>
        </w:rPr>
        <w:t>(Ⅲ)</w:t>
      </w:r>
      <w:r>
        <w:rPr>
          <w:rFonts w:hint="eastAsia" w:ascii="Times New Roman" w:hAnsi="Times New Roman" w:eastAsia="FangSong" w:cs="Times New Roman"/>
        </w:rPr>
        <w:t>酸铵</w:t>
      </w:r>
      <w:r>
        <w:rPr>
          <w:rFonts w:ascii="Times New Roman" w:hAnsi="Times New Roman" w:eastAsia="Times New Roman" w:cs="Times New Roman"/>
        </w:rPr>
        <w:t xml:space="preserve"> </w:t>
      </w:r>
      <w:r>
        <w:rPr>
          <w:rFonts w:hint="eastAsia" w:ascii="Times New Roman" w:hAnsi="Times New Roman" w:eastAsia="Times New Roman" w:cs="Times New Roman"/>
        </w:rPr>
        <w:t>(5)η</w:t>
      </w:r>
      <w:r>
        <w:rPr>
          <w:rFonts w:hint="eastAsia" w:ascii="Times New Roman" w:hAnsi="Times New Roman" w:eastAsia="Times New Roman" w:cs="Times New Roman"/>
          <w:vertAlign w:val="superscript"/>
        </w:rPr>
        <w:t>6</w:t>
      </w:r>
      <w:r>
        <w:rPr>
          <w:rFonts w:hint="eastAsia" w:ascii="Times New Roman" w:hAnsi="Times New Roman" w:eastAsia="Times New Roman" w:cs="Times New Roman"/>
        </w:rPr>
        <w:t>-</w:t>
      </w:r>
      <w:r>
        <w:rPr>
          <w:rFonts w:hint="eastAsia" w:ascii="Times New Roman" w:hAnsi="Times New Roman" w:eastAsia="FangSong" w:cs="Times New Roman"/>
        </w:rPr>
        <w:t>二苯合铬</w:t>
      </w:r>
      <w:r>
        <w:rPr>
          <w:rFonts w:ascii="Times New Roman" w:hAnsi="Times New Roman" w:eastAsia="Times New Roman" w:cs="Times New Roman"/>
        </w:rPr>
        <w:t xml:space="preserve"> </w:t>
      </w:r>
      <w:r>
        <w:rPr>
          <w:rFonts w:hint="eastAsia" w:ascii="Times New Roman" w:hAnsi="Times New Roman" w:eastAsia="Times New Roman" w:cs="Times New Roman"/>
        </w:rPr>
        <w:t>(6)</w:t>
      </w:r>
      <w:r>
        <w:rPr>
          <w:rFonts w:hint="eastAsia" w:ascii="Times New Roman" w:hAnsi="Times New Roman" w:eastAsia="FangSong" w:cs="Times New Roman"/>
        </w:rPr>
        <w:t>三</w:t>
      </w:r>
      <w:r>
        <w:rPr>
          <w:rFonts w:hint="eastAsia" w:ascii="Times New Roman" w:hAnsi="Times New Roman" w:eastAsia="Times New Roman" w:cs="Times New Roman"/>
        </w:rPr>
        <w:t>(μ-</w:t>
      </w:r>
      <w:r>
        <w:rPr>
          <w:rFonts w:hint="eastAsia" w:ascii="Times New Roman" w:hAnsi="Times New Roman" w:eastAsia="FangSong" w:cs="Times New Roman"/>
        </w:rPr>
        <w:t>羟基</w:t>
      </w:r>
      <w:r>
        <w:rPr>
          <w:rFonts w:hint="eastAsia" w:ascii="Times New Roman" w:hAnsi="Times New Roman" w:eastAsia="Times New Roman" w:cs="Times New Roman"/>
        </w:rPr>
        <w:t>)·</w:t>
      </w:r>
      <w:r>
        <w:rPr>
          <w:rFonts w:hint="eastAsia" w:ascii="Times New Roman" w:hAnsi="Times New Roman" w:eastAsia="FangSong" w:cs="Times New Roman"/>
        </w:rPr>
        <w:t>六氨合二钴</w:t>
      </w:r>
      <w:r>
        <w:rPr>
          <w:rFonts w:hint="eastAsia" w:ascii="Times New Roman" w:hAnsi="Times New Roman" w:eastAsia="Times New Roman" w:cs="Times New Roman"/>
        </w:rPr>
        <w:t>(Ⅲ)</w:t>
      </w:r>
      <w:r>
        <w:rPr>
          <w:rFonts w:hint="eastAsia" w:ascii="Times New Roman" w:hAnsi="Times New Roman" w:eastAsia="FangSong" w:cs="Times New Roman"/>
        </w:rPr>
        <w:t>配离子</w:t>
      </w:r>
      <w:r>
        <w:rPr>
          <w:rFonts w:ascii="Times New Roman" w:hAnsi="Times New Roman" w:eastAsia="Times New Roman" w:cs="Times New Roman"/>
        </w:rPr>
        <w:t xml:space="preserve"> </w:t>
      </w:r>
      <w:r>
        <w:rPr>
          <w:rFonts w:hint="eastAsia" w:ascii="Times New Roman" w:hAnsi="Times New Roman" w:eastAsia="Times New Roman" w:cs="Times New Roman"/>
        </w:rPr>
        <w:t>(7)</w:t>
      </w:r>
      <w:r>
        <w:rPr>
          <w:rFonts w:hint="eastAsia" w:ascii="Times New Roman" w:hAnsi="Times New Roman" w:eastAsia="FangSong" w:cs="Times New Roman"/>
        </w:rPr>
        <w:t>硫酸</w:t>
      </w:r>
      <w:r>
        <w:rPr>
          <w:rFonts w:hint="eastAsia" w:ascii="Times New Roman" w:hAnsi="Times New Roman" w:eastAsia="Times New Roman" w:cs="Times New Roman"/>
        </w:rPr>
        <w:t>μ-</w:t>
      </w:r>
      <w:r>
        <w:rPr>
          <w:rFonts w:hint="eastAsia" w:ascii="Times New Roman" w:hAnsi="Times New Roman" w:eastAsia="FangSong" w:cs="Times New Roman"/>
        </w:rPr>
        <w:t>氨基</w:t>
      </w:r>
      <w:r>
        <w:rPr>
          <w:rFonts w:hint="eastAsia" w:ascii="Times New Roman" w:hAnsi="Times New Roman" w:eastAsia="Times New Roman" w:cs="Times New Roman"/>
        </w:rPr>
        <w:t>·μ-</w:t>
      </w:r>
      <w:r>
        <w:rPr>
          <w:rFonts w:hint="eastAsia" w:ascii="Times New Roman" w:hAnsi="Times New Roman" w:eastAsia="FangSong" w:cs="Times New Roman"/>
        </w:rPr>
        <w:t>羟基八氨合二钴</w:t>
      </w:r>
      <w:r>
        <w:rPr>
          <w:rFonts w:hint="eastAsia" w:ascii="Times New Roman" w:hAnsi="Times New Roman" w:eastAsia="Times New Roman" w:cs="Times New Roman"/>
        </w:rPr>
        <w:t>(Ⅲ)</w:t>
      </w:r>
      <w:r>
        <w:rPr>
          <w:rFonts w:ascii="Times New Roman" w:hAnsi="Times New Roman" w:eastAsia="Times New Roman" w:cs="Times New Roman"/>
        </w:rPr>
        <w:t xml:space="preserve"> </w:t>
      </w:r>
      <w:r>
        <w:rPr>
          <w:rFonts w:hint="eastAsia" w:ascii="Times New Roman" w:hAnsi="Times New Roman" w:eastAsia="Times New Roman" w:cs="Times New Roman"/>
        </w:rPr>
        <w:t>(8)</w:t>
      </w:r>
      <w:r>
        <w:rPr>
          <w:rFonts w:hint="eastAsia" w:ascii="Times New Roman" w:hAnsi="Times New Roman" w:eastAsia="FangSong" w:cs="Times New Roman"/>
        </w:rPr>
        <w:t>反</w:t>
      </w:r>
      <w:r>
        <w:rPr>
          <w:rFonts w:hint="eastAsia" w:ascii="Times New Roman" w:hAnsi="Times New Roman" w:eastAsia="Times New Roman" w:cs="Times New Roman"/>
        </w:rPr>
        <w:t>-</w:t>
      </w:r>
      <w:r>
        <w:rPr>
          <w:rFonts w:hint="eastAsia" w:ascii="Times New Roman" w:hAnsi="Times New Roman" w:eastAsia="FangSong" w:cs="Times New Roman"/>
        </w:rPr>
        <w:t>二</w:t>
      </w:r>
      <w:r>
        <w:rPr>
          <w:rFonts w:hint="eastAsia" w:ascii="Times New Roman" w:hAnsi="Times New Roman" w:eastAsia="Times New Roman" w:cs="Times New Roman"/>
        </w:rPr>
        <w:t>(</w:t>
      </w:r>
      <w:r>
        <w:rPr>
          <w:rFonts w:hint="eastAsia" w:ascii="Times New Roman" w:hAnsi="Times New Roman" w:eastAsia="FangSong" w:cs="Times New Roman"/>
        </w:rPr>
        <w:t>氨基乙酸根</w:t>
      </w:r>
      <w:r>
        <w:rPr>
          <w:rFonts w:hint="eastAsia" w:ascii="Times New Roman" w:hAnsi="Times New Roman" w:eastAsia="Times New Roman" w:cs="Times New Roman"/>
        </w:rPr>
        <w:t>)</w:t>
      </w:r>
      <w:r>
        <w:rPr>
          <w:rFonts w:hint="eastAsia" w:ascii="Times New Roman" w:hAnsi="Times New Roman" w:eastAsia="FangSong" w:cs="Times New Roman"/>
        </w:rPr>
        <w:t>合钯</w:t>
      </w:r>
      <w:r>
        <w:rPr>
          <w:rFonts w:hint="eastAsia" w:ascii="Times New Roman" w:hAnsi="Times New Roman" w:eastAsia="Times New Roman" w:cs="Times New Roman"/>
        </w:rPr>
        <w:t>(Ⅱ)</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答案</w:t>
      </w:r>
      <w:r>
        <w:rPr>
          <w:rFonts w:hint="eastAsia" w:ascii="Times New Roman" w:hAnsi="Times New Roman" w:eastAsia="Times New Roman" w:cs="Times New Roman"/>
        </w:rPr>
        <w:t xml:space="preserve">：(1)</w:t>
      </w:r>
      <m:oMath>
        <m:oMathPr>
          <m:ctrlPr>
            <w:rPr>
              <w:sz w:val="28"/>
              <w:szCs w:val="28"/>
            </w:rPr>
          </m:ctrlPr>
        </m:oMathPr>
        <m:r>
          <m:t>K</m:t>
        </m:r>
        <m:r>
          <m:rPr>
            <m:sty m:val="p"/>
          </m:rPr>
          <m:t>[</m:t>
        </m:r>
        <m:r>
          <m:t>P</m:t>
        </m:r>
        <m:r>
          <m:t>t</m:t>
        </m:r>
        <m:r>
          <m:t>C</m:t>
        </m:r>
        <m:sSub>
          <m:e>
            <m:r>
              <m:t>l</m:t>
            </m:r>
          </m:e>
          <m:sub>
            <m:r>
              <m:t>3</m:t>
            </m:r>
          </m:sub>
        </m:sSub>
        <m:r>
          <m:rPr>
            <m:sty m:val="p"/>
          </m:rPr>
          <m:t>(</m:t>
        </m:r>
        <m:r>
          <m:t>N</m:t>
        </m:r>
        <m:sSub>
          <m:e>
            <m:r>
              <m:t>H</m:t>
            </m:r>
          </m:e>
          <m:sub>
            <m:r>
              <m:t>3</m:t>
            </m:r>
          </m:sub>
        </m:sSub>
        <m:r>
          <m:rPr>
            <m:sty m:val="p"/>
          </m:rPr>
          <m:t>)</m:t>
        </m:r>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(2)</w:t>
      </w:r>
      <m:oMath>
        <m:oMathPr>
          <m:ctrlPr>
            <w:rPr>
              <w:sz w:val="28"/>
              <w:szCs w:val="28"/>
            </w:rPr>
          </m:ctrlPr>
        </m:oMathPr>
        <m:d>
          <m:dPr>
            <m:begChr m:val="["/>
            <m:sepChr m:val=""/>
            <m:endChr m:val="]"/>
            <m:grow/>
          </m:dPr>
          <m:e>
            <m:r>
              <m:rPr>
                <m:sty m:val="p"/>
              </m:rPr>
              <m:t>P</m:t>
            </m:r>
            <m:r>
              <m:rPr>
                <m:sty m:val="p"/>
              </m:rPr>
              <m:t>t</m:t>
            </m:r>
            <m:r>
              <m:rPr>
                <m:sty m:val="p"/>
              </m:rPr>
              <m:t>(</m:t>
            </m:r>
            <m:sSub>
              <m:e>
                <m:r>
                  <m:rPr>
                    <m:sty m:val="p"/>
                  </m:rPr>
                  <m:t>N</m:t>
                </m:r>
                <m:r>
                  <m:rPr>
                    <m:sty m:val="p"/>
                  </m:rPr>
                  <m:t>O</m:t>
                </m:r>
              </m:e>
              <m:sub>
                <m:r>
                  <m:t>2</m:t>
                </m:r>
              </m:sub>
            </m:sSub>
            <m:r>
              <m:rPr>
                <m:sty m:val="p"/>
              </m:rPr>
              <m:t>)</m:t>
            </m:r>
            <m:r>
              <m:rPr>
                <m:sty m:val="p"/>
              </m:rPr>
              <m:t>(</m:t>
            </m:r>
            <m:sSub>
              <m:e>
                <m:r>
                  <m:rPr>
                    <m:sty m:val="p"/>
                  </m:rPr>
                  <m:t>N</m:t>
                </m:r>
                <m:r>
                  <m:rPr>
                    <m:sty m:val="p"/>
                  </m:rPr>
                  <m:t>H</m:t>
                </m:r>
              </m:e>
              <m:sub>
                <m:r>
                  <m:t>3</m:t>
                </m:r>
              </m:sub>
            </m:sSub>
            <m:r>
              <m:rPr>
                <m:sty m:val="p"/>
              </m:rPr>
              <m:t>)</m:t>
            </m:r>
            <m:r>
              <m:rPr>
                <m:sty m:val="p"/>
              </m:rPr>
              <m:t>(</m:t>
            </m:r>
            <m:sSub>
              <m:e>
                <m:r>
                  <m:rPr>
                    <m:sty m:val="p"/>
                  </m:rPr>
                  <m:t>N</m:t>
                </m:r>
                <m:r>
                  <m:rPr>
                    <m:sty m:val="p"/>
                  </m:rPr>
                  <m:t>H</m:t>
                </m:r>
              </m:e>
              <m:sub>
                <m:r>
                  <m:t>2</m:t>
                </m:r>
              </m:sub>
            </m:sSub>
            <m:r>
              <m:rPr>
                <m:sty m:val="p"/>
              </m:rPr>
              <m:t>O</m:t>
            </m:r>
            <m:r>
              <m:rPr>
                <m:sty m:val="p"/>
              </m:rPr>
              <m:t>H</m:t>
            </m:r>
            <m:r>
              <m:rPr>
                <m:sty m:val="p"/>
              </m:rPr>
              <m:t>)</m:t>
            </m:r>
            <m:r>
              <m:rPr>
                <m:sty m:val="p"/>
              </m:rPr>
              <m:t>p</m:t>
            </m:r>
            <m:r>
              <m:rPr>
                <m:sty m:val="p"/>
              </m:rPr>
              <m:t>y</m:t>
            </m:r>
          </m:e>
        </m:d>
        <m:r>
          <m:rPr>
            <m:sty m:val="p"/>
          </m:rPr>
          <m:t>C</m:t>
        </m:r>
        <m:r>
          <m:rPr>
            <m:sty m:val="p"/>
          </m:rPr>
          <m:t>l</m:t>
        </m:r>
      </m:oMath>
      <w:r>
        <w:rPr>
          <w:rFonts w:ascii="Times New Roman" w:hAnsi="Times New Roman" w:eastAsia="Times New Roman" w:cs="Times New Roman"/>
        </w:rPr>
        <w:t xml:space="preserve"> </w:t>
      </w:r>
      <w:r>
        <w:rPr>
          <w:rFonts w:ascii="Times New Roman" w:hAnsi="Times New Roman" w:eastAsia="Times New Roman" w:cs="Times New Roman"/>
        </w:rPr>
        <w:t xml:space="preserve">(3)</w:t>
      </w:r>
      <m:oMath>
        <m:oMathPr>
          <m:ctrlPr>
            <w:rPr>
              <w:sz w:val="28"/>
              <w:szCs w:val="28"/>
            </w:rPr>
          </m:ctrlPr>
        </m:oMathPr>
        <m:d>
          <m:dPr>
            <m:begChr m:val="["/>
            <m:sepChr m:val=""/>
            <m:endChr m:val="]"/>
            <m:grow/>
          </m:dPr>
          <m:e>
            <m:r>
              <m:rPr>
                <m:sty m:val="p"/>
              </m:rPr>
              <m:t>C</m:t>
            </m:r>
            <m:r>
              <m:rPr>
                <m:sty m:val="p"/>
              </m:rPr>
              <m:t>o</m:t>
            </m:r>
            <m:d>
              <m:dPr>
                <m:begChr m:val="("/>
                <m:sepChr m:val=""/>
                <m:endChr m:val=")"/>
                <m:grow/>
              </m:dPr>
              <m:e>
                <m:sSub>
                  <m:e>
                    <m:r>
                      <m:rPr>
                        <m:sty m:val="p"/>
                      </m:rPr>
                      <m:t>N</m:t>
                    </m:r>
                  </m:e>
                  <m:sub>
                    <m:r>
                      <m:t>3</m:t>
                    </m:r>
                  </m:sub>
                </m:sSub>
              </m:e>
            </m:d>
            <m:sSub>
              <m:e>
                <m:d>
                  <m:dPr>
                    <m:begChr m:val="("/>
                    <m:sepChr m:val=""/>
                    <m:endChr m:val=")"/>
                    <m:grow/>
                  </m:dPr>
                  <m:e>
                    <m:sSub>
                      <m:e>
                        <m:r>
                          <m:rPr>
                            <m:sty m:val="p"/>
                          </m:rPr>
                          <m:t>N</m:t>
                        </m:r>
                        <m:r>
                          <m:rPr>
                            <m:sty m:val="p"/>
                          </m:rPr>
                          <m:t>H</m:t>
                        </m:r>
                      </m:e>
                      <m:sub>
                        <m:r>
                          <m:t>3</m:t>
                        </m:r>
                      </m:sub>
                    </m:sSub>
                  </m:e>
                </m:d>
              </m:e>
              <m:sub>
                <m:r>
                  <m:t>5</m:t>
                </m:r>
              </m:sub>
            </m:sSub>
          </m:e>
        </m:d>
        <m:sSub>
          <m:e>
            <m:r>
              <m:rPr>
                <m:sty m:val="p"/>
              </m:rPr>
              <m:t>S</m:t>
            </m:r>
            <m:r>
              <m:rPr>
                <m:sty m:val="p"/>
              </m:rPr>
              <m:t>O</m:t>
            </m:r>
          </m:e>
          <m:sub>
            <m:r>
              <m:t>4</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(4)</w:t>
      </w:r>
      <m:oMath>
        <m:oMathPr>
          <m:ctrlPr>
            <w:rPr>
              <w:sz w:val="28"/>
              <w:szCs w:val="28"/>
            </w:rPr>
          </m:ctrlPr>
        </m:oMathPr>
        <m:r>
          <m:t>N</m:t>
        </m:r>
        <m:sSub>
          <m:e>
            <m:r>
              <m:t>H</m:t>
            </m:r>
          </m:e>
          <m:sub>
            <m:r>
              <m:t>4</m:t>
            </m:r>
          </m:sub>
        </m:sSub>
        <m:d>
          <m:dPr>
            <m:begChr m:val="["/>
            <m:sepChr m:val=""/>
            <m:endChr m:val="]"/>
            <m:grow/>
          </m:dPr>
          <m:e>
            <m:r>
              <m:t>C</m:t>
            </m:r>
            <m:r>
              <m:t>r</m:t>
            </m:r>
            <m:r>
              <m:rPr>
                <m:sty m:val="p"/>
              </m:rPr>
              <m:t>(</m:t>
            </m:r>
            <m:r>
              <m:t>N</m:t>
            </m:r>
            <m:r>
              <m:t>C</m:t>
            </m:r>
            <m:r>
              <m:t>S</m:t>
            </m:r>
            <m:sSub>
              <m:e>
                <m:r>
                  <m:rPr>
                    <m:sty m:val="p"/>
                  </m:rPr>
                  <m:t>)</m:t>
                </m:r>
              </m:e>
              <m:sub>
                <m:r>
                  <m:t>4</m:t>
                </m:r>
              </m:sub>
            </m:sSub>
            <m:r>
              <m:rPr>
                <m:sty m:val="p"/>
              </m:rPr>
              <m:t>(</m:t>
            </m:r>
            <m:r>
              <m:t>N</m:t>
            </m:r>
            <m:sSub>
              <m:e>
                <m:r>
                  <m:t>H</m:t>
                </m:r>
              </m:e>
              <m:sub>
                <m:r>
                  <m:t>3</m:t>
                </m:r>
              </m:sub>
            </m:sSub>
            <m:sSub>
              <m:e>
                <m:r>
                  <m:rPr>
                    <m:sty m:val="p"/>
                  </m:rPr>
                  <m:t>)</m:t>
                </m:r>
              </m:e>
              <m:sub>
                <m:r>
                  <m:t>2</m:t>
                </m:r>
              </m:sub>
            </m:sSub>
          </m:e>
        </m:d>
      </m:oMath>
      <w:r>
        <w:rPr>
          <w:rFonts w:ascii="Times New Roman" w:hAnsi="Times New Roman" w:eastAsia="Times New Roman" w:cs="Times New Roman"/>
        </w:rPr>
        <w:t xml:space="preserve"> </w:t>
      </w:r>
      <w:r>
        <w:rPr>
          <w:rFonts w:ascii="Times New Roman" w:hAnsi="Times New Roman" w:eastAsia="Times New Roman" w:cs="Times New Roman"/>
        </w:rPr>
        <w:t xml:space="preserve">(5)</w:t>
      </w:r>
      <m:oMath>
        <m:oMathPr>
          <m:ctrlPr>
            <w:rPr>
              <w:sz w:val="28"/>
              <w:szCs w:val="28"/>
            </w:rPr>
          </m:ctrlPr>
        </m:oMathPr>
        <m:d>
          <m:dPr>
            <m:begChr m:val="["/>
            <m:sepChr m:val=""/>
            <m:endChr m:val="]"/>
            <m:grow/>
          </m:dPr>
          <m:e>
            <m:r>
              <m:rPr>
                <m:sty m:val="p"/>
              </m:rPr>
              <m:t>C</m:t>
            </m:r>
            <m:r>
              <m:rPr>
                <m:sty m:val="p"/>
              </m:rPr>
              <m:t>r</m:t>
            </m:r>
            <m:sSub>
              <m:e>
                <m:d>
                  <m:dPr>
                    <m:begChr m:val="("/>
                    <m:sepChr m:val=""/>
                    <m:endChr m:val=")"/>
                    <m:grow/>
                  </m:dPr>
                  <m:e>
                    <m:sSub>
                      <m:e>
                        <m:r>
                          <m:rPr>
                            <m:sty m:val="p"/>
                          </m:rPr>
                          <m:t>C</m:t>
                        </m:r>
                      </m:e>
                      <m:sub>
                        <m:r>
                          <m:t>6</m:t>
                        </m:r>
                      </m:sub>
                    </m:sSub>
                    <m:sSub>
                      <m:e>
                        <m:r>
                          <m:rPr>
                            <m:sty m:val="p"/>
                          </m:rPr>
                          <m:t>H</m:t>
                        </m:r>
                      </m:e>
                      <m:sub>
                        <m:r>
                          <m:t>6</m:t>
                        </m:r>
                      </m:sub>
                    </m:sSub>
                  </m:e>
                </m:d>
              </m:e>
              <m:sub>
                <m:r>
                  <m:t>2</m:t>
                </m:r>
              </m:sub>
            </m:sSub>
          </m:e>
        </m:d>
      </m:oMath>
      <w:r>
        <w:rPr>
          <w:rFonts w:ascii="Times New Roman" w:hAnsi="Times New Roman" w:eastAsia="Times New Roman" w:cs="Times New Roman"/>
        </w:rPr>
        <w:t xml:space="preserve"> </w:t>
      </w:r>
      <w:r>
        <w:rPr>
          <w:rFonts w:ascii="Times New Roman" w:hAnsi="Times New Roman" w:eastAsia="Times New Roman" w:cs="Times New Roman"/>
        </w:rPr>
        <w:t xml:space="preserve">(8)trans-</w:t>
      </w:r>
      <m:oMath>
        <m:oMathPr>
          <m:ctrlPr>
            <w:rPr>
              <w:sz w:val="28"/>
              <w:szCs w:val="28"/>
            </w:rPr>
          </m:ctrlPr>
        </m:oMathPr>
        <m:d>
          <m:dPr>
            <m:begChr m:val="["/>
            <m:sepChr m:val=""/>
            <m:endChr m:val="]"/>
            <m:grow/>
          </m:dPr>
          <m:e>
            <m:r>
              <m:rPr>
                <m:sty m:val="p"/>
              </m:rPr>
              <m:t>P</m:t>
            </m:r>
            <m:r>
              <m:rPr>
                <m:sty m:val="p"/>
              </m:rPr>
              <m:t>d</m:t>
            </m:r>
            <m:r>
              <m:rPr>
                <m:sty m:val="p"/>
              </m:rPr>
              <m:t>(</m:t>
            </m:r>
            <m:sSub>
              <m:e>
                <m:r>
                  <m:rPr>
                    <m:sty m:val="p"/>
                  </m:rPr>
                  <m:t>N</m:t>
                </m:r>
                <m:r>
                  <m:rPr>
                    <m:sty m:val="p"/>
                  </m:rPr>
                  <m:t>H</m:t>
                </m:r>
              </m:e>
              <m:sub>
                <m:r>
                  <m:t>2</m:t>
                </m:r>
              </m:sub>
            </m:sSub>
            <m:sSub>
              <m:e>
                <m:r>
                  <m:rPr>
                    <m:sty m:val="p"/>
                  </m:rPr>
                  <m:t>C</m:t>
                </m:r>
                <m:r>
                  <m:rPr>
                    <m:sty m:val="p"/>
                  </m:rPr>
                  <m:t>H</m:t>
                </m:r>
              </m:e>
              <m:sub>
                <m:r>
                  <m:t>2</m:t>
                </m:r>
              </m:sub>
            </m:sSub>
            <m:r>
              <m:rPr>
                <m:sty m:val="p"/>
              </m:rPr>
              <m:t>C</m:t>
            </m:r>
            <m:r>
              <m:rPr>
                <m:sty m:val="p"/>
              </m:rPr>
              <m:t>O</m:t>
            </m:r>
            <m:r>
              <m:rPr>
                <m:sty m:val="p"/>
              </m:rPr>
              <m:t>O</m:t>
            </m:r>
            <m:sSub>
              <m:e>
                <m:r>
                  <m:rPr>
                    <m:sty m:val="p"/>
                  </m:rPr>
                  <m:t>)</m:t>
                </m:r>
              </m:e>
              <m:sub>
                <m:r>
                  <m:t>2</m:t>
                </m:r>
              </m:sub>
            </m:sSub>
          </m:e>
        </m:d>
      </m:oMath>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原书未提供解答</w:t>
      </w:r>
      <w:r>
        <w:rPr>
          <w:rFonts w:hint="eastAsia" w:ascii="Times New Roman" w:hAnsi="Times New Roman" w:eastAsia="Times New Roman" w:cs="Times New Roman"/>
        </w:rPr>
        <w:t>）</w:t>
      </w:r>
    </w:p>
    <w:p>
      <w:pPr>
        <w:spacing w:before="160" w:after="80"/>
      </w:pPr>
      <w:r>
        <w:pict>
          <v:rect style="width:0;height:1.5pt" o:hralign="center" o:hrstd="t" o:hr="t"/>
        </w:pict>
      </w:r>
    </w:p>
    <w:bookmarkEnd w:id="422"/>
    <w:bookmarkStart w:id="423" w:name="例20"/>
    <w:p>
      <w:pPr>
        <w:pStyle w:val="Heading2"/>
        <w:spacing w:before="280" w:after="120"/>
      </w:pPr>
      <w:r>
        <w:rPr>
          <w:rFonts w:ascii="Times New Roman" w:hAnsi="Times New Roman" w:eastAsia="Times New Roman" w:cs="Times New Roman"/>
        </w:rPr>
        <w:t xml:space="preserve">4.96 </w:t>
      </w:r>
      <w:r>
        <w:rPr>
          <w:rFonts w:hint="eastAsia" w:ascii="Times New Roman" w:hAnsi="Times New Roman" w:eastAsia="SimHei" w:cs="Times New Roman"/>
        </w:rPr>
        <w:t>例</w:t>
      </w:r>
      <w:r>
        <w:rPr>
          <w:rFonts w:hint="eastAsia" w:ascii="Times New Roman" w:hAnsi="Times New Roman" w:eastAsia="Times New Roman" w:cs="Times New Roman"/>
        </w:rPr>
        <w:t>20</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例</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20】（1）0.10mol/L</w:t>
      </w:r>
      <w:r>
        <w:rPr>
          <w:rFonts w:ascii="Times New Roman" w:hAnsi="Times New Roman" w:eastAsia="Times New Roman" w:cs="Times New Roman"/>
        </w:rPr>
        <w:t xml:space="preserve"> AgNO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溶液</w:t>
      </w:r>
      <w:r>
        <w:rPr>
          <w:rFonts w:ascii="Times New Roman" w:hAnsi="Times New Roman" w:eastAsia="Times New Roman" w:cs="Times New Roman"/>
        </w:rPr>
        <w:t xml:space="preserve"> 50mL </w:t>
      </w:r>
      <w:r>
        <w:rPr>
          <w:rFonts w:hint="eastAsia" w:ascii="Times New Roman" w:hAnsi="Times New Roman" w:eastAsia="FangSong" w:cs="Times New Roman"/>
        </w:rPr>
        <w:t xml:space="preserve">加入密度为</w:t>
      </w:r>
      <w:r>
        <w:rPr>
          <w:rFonts w:ascii="Times New Roman" w:hAnsi="Times New Roman" w:eastAsia="Times New Roman" w:cs="Times New Roman"/>
        </w:rPr>
        <w:t xml:space="preserve"> 0.932g/mL </w:t>
      </w:r>
      <w:r>
        <w:rPr>
          <w:rFonts w:hint="eastAsia" w:ascii="Times New Roman" w:hAnsi="Times New Roman" w:eastAsia="FangSong" w:cs="Times New Roman"/>
        </w:rPr>
        <w:t xml:space="preserve">含</w:t>
      </w:r>
      <w:r>
        <w:rPr>
          <w:rFonts w:ascii="Times New Roman" w:hAnsi="Times New Roman" w:eastAsia="Times New Roman" w:cs="Times New Roman"/>
        </w:rPr>
        <w:t xml:space="preserve"> NH</w:t>
      </w:r>
      <w:r>
        <w:rPr>
          <w:rFonts w:ascii="Times New Roman" w:hAnsi="Times New Roman" w:eastAsia="Times New Roman" w:cs="Times New Roman"/>
          <w:vertAlign w:val="subscript"/>
        </w:rPr>
        <w:t>3</w:t>
      </w:r>
      <w:r>
        <w:rPr>
          <w:rFonts w:ascii="Times New Roman" w:hAnsi="Times New Roman" w:eastAsia="Times New Roman" w:cs="Times New Roman"/>
        </w:rPr>
        <w:t xml:space="preserve"> 18.24% </w:t>
      </w:r>
      <w:r>
        <w:rPr>
          <w:rFonts w:hint="eastAsia" w:ascii="Times New Roman" w:hAnsi="Times New Roman" w:eastAsia="FangSong" w:cs="Times New Roman"/>
        </w:rPr>
        <w:t xml:space="preserve">的氨水</w:t>
      </w:r>
      <w:r>
        <w:rPr>
          <w:rFonts w:ascii="Times New Roman" w:hAnsi="Times New Roman" w:eastAsia="Times New Roman" w:cs="Times New Roman"/>
        </w:rPr>
        <w:t xml:space="preserve"> 30mL </w:t>
      </w:r>
      <w:r>
        <w:rPr>
          <w:rFonts w:hint="eastAsia" w:ascii="Times New Roman" w:hAnsi="Times New Roman" w:eastAsia="FangSong" w:cs="Times New Roman"/>
        </w:rPr>
        <w:t>后</w:t>
      </w:r>
      <w:r>
        <w:rPr>
          <w:rFonts w:hint="eastAsia" w:ascii="Times New Roman" w:hAnsi="Times New Roman" w:eastAsia="Times New Roman" w:cs="Times New Roman"/>
        </w:rPr>
        <w:t>，</w:t>
      </w:r>
      <w:r>
        <w:rPr>
          <w:rFonts w:hint="eastAsia" w:ascii="Times New Roman" w:hAnsi="Times New Roman" w:eastAsia="FangSong" w:cs="Times New Roman"/>
        </w:rPr>
        <w:t>加水稀释到</w:t>
      </w:r>
      <w:r>
        <w:rPr>
          <w:rFonts w:ascii="Times New Roman" w:hAnsi="Times New Roman" w:eastAsia="Times New Roman" w:cs="Times New Roman"/>
        </w:rPr>
        <w:t xml:space="preserve"> </w:t>
      </w:r>
      <w:r>
        <w:rPr>
          <w:rFonts w:hint="eastAsia" w:ascii="Times New Roman" w:hAnsi="Times New Roman" w:eastAsia="Times New Roman" w:cs="Times New Roman"/>
        </w:rPr>
        <w:t>100mL，</w:t>
      </w:r>
      <w:r>
        <w:rPr>
          <w:rFonts w:hint="eastAsia" w:ascii="Times New Roman" w:hAnsi="Times New Roman" w:eastAsia="FangSong" w:cs="Times New Roman"/>
        </w:rPr>
        <w:t>求在该溶液中的</w:t>
      </w:r>
      <w:r>
        <w:rPr>
          <w:rFonts w:ascii="Times New Roman" w:hAnsi="Times New Roman" w:eastAsia="Times New Roman" w:cs="Times New Roman"/>
        </w:rPr>
        <w:t xml:space="preserve"> Ag</w:t>
      </w:r>
      <w:r>
        <w:rPr>
          <w:rFonts w:ascii="Times New Roman" w:hAnsi="Times New Roman" w:eastAsia="Times New Roman" w:cs="Times New Roman"/>
          <w:vertAlign w:val="superscript"/>
        </w:rPr>
        <w:t>+</w:t>
      </w:r>
      <w:r>
        <w:rPr>
          <w:rFonts w:ascii="Times New Roman" w:hAnsi="Times New Roman" w:eastAsia="Times New Roman" w:cs="Times New Roman"/>
        </w:rPr>
        <w:t>、[Ag(NH</w:t>
      </w:r>
      <w:r>
        <w:rPr>
          <w:rFonts w:ascii="Times New Roman" w:hAnsi="Times New Roman" w:eastAsia="Times New Roman" w:cs="Times New Roman"/>
          <w:vertAlign w:val="subscript"/>
        </w:rPr>
        <w:t>3</w:t>
      </w:r>
      <w:r>
        <w:rPr>
          <w:rFonts w:ascii="Times New Roman" w:hAnsi="Times New Roman" w:eastAsia="Times New Roman" w:cs="Times New Roman"/>
        </w:rPr>
        <w:t>)</w:t>
      </w:r>
      <w:r>
        <w:rPr>
          <w:rFonts w:ascii="Times New Roman" w:hAnsi="Times New Roman" w:eastAsia="Times New Roman" w:cs="Times New Roman"/>
          <w:vertAlign w:val="subscript"/>
        </w:rPr>
        <w:t>2</w:t>
      </w:r>
      <w:r>
        <w:rPr>
          <w:rFonts w:ascii="Times New Roman" w:hAnsi="Times New Roman" w:eastAsia="Times New Roman" w:cs="Times New Roman"/>
        </w:rPr>
        <w:t>]</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NH</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的浓度</w:t>
      </w:r>
      <w:r>
        <w:rPr>
          <w:rFonts w:hint="eastAsia" w:ascii="Times New Roman" w:hAnsi="Times New Roman" w:eastAsia="Times New Roman" w:cs="Times New Roman"/>
        </w:rPr>
        <w:t>。</w:t>
      </w:r>
      <w:r>
        <w:rPr>
          <w:rFonts w:hint="eastAsia" w:ascii="Times New Roman" w:hAnsi="Times New Roman" w:eastAsia="FangSong" w:cs="Times New Roman"/>
        </w:rPr>
        <w:t>已经配位在</w:t>
      </w:r>
      <w:r>
        <w:rPr>
          <w:rFonts w:ascii="Times New Roman" w:hAnsi="Times New Roman" w:eastAsia="Times New Roman" w:cs="Times New Roman"/>
        </w:rPr>
        <w:t xml:space="preserve"> [Ag(NH</w:t>
      </w:r>
      <w:r>
        <w:rPr>
          <w:rFonts w:ascii="Times New Roman" w:hAnsi="Times New Roman" w:eastAsia="Times New Roman" w:cs="Times New Roman"/>
          <w:vertAlign w:val="subscript"/>
        </w:rPr>
        <w:t>3</w:t>
      </w:r>
      <w:r>
        <w:rPr>
          <w:rFonts w:ascii="Times New Roman" w:hAnsi="Times New Roman" w:eastAsia="Times New Roman" w:cs="Times New Roman"/>
        </w:rPr>
        <w:t>)</w:t>
      </w:r>
      <w:r>
        <w:rPr>
          <w:rFonts w:ascii="Times New Roman" w:hAnsi="Times New Roman" w:eastAsia="Times New Roman" w:cs="Times New Roman"/>
          <w:vertAlign w:val="subscript"/>
        </w:rPr>
        <w:t>2</w:t>
      </w:r>
      <w:r>
        <w:rPr>
          <w:rFonts w:ascii="Times New Roman" w:hAnsi="Times New Roman" w:eastAsia="Times New Roman" w:cs="Times New Roman"/>
        </w:rPr>
        <w:t>]</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中的</w:t>
      </w:r>
      <w:r>
        <w:rPr>
          <w:rFonts w:ascii="Times New Roman" w:hAnsi="Times New Roman" w:eastAsia="Times New Roman" w:cs="Times New Roman"/>
        </w:rPr>
        <w:t xml:space="preserve"> Ag</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占</w:t>
      </w:r>
      <w:r>
        <w:rPr>
          <w:rFonts w:ascii="Times New Roman" w:hAnsi="Times New Roman" w:eastAsia="Times New Roman" w:cs="Times New Roman"/>
        </w:rPr>
        <w:t xml:space="preserve"> Ag</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离子总浓度的百分之几</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(2)</w:t>
      </w:r>
      <w:r>
        <w:rPr>
          <w:rFonts w:hint="eastAsia" w:ascii="Times New Roman" w:hAnsi="Times New Roman" w:eastAsia="FangSong" w:cs="Times New Roman"/>
        </w:rPr>
        <w:t>在</w:t>
      </w:r>
      <w:r>
        <w:rPr>
          <w:rFonts w:hint="eastAsia" w:ascii="Times New Roman" w:hAnsi="Times New Roman" w:eastAsia="Times New Roman" w:cs="Times New Roman"/>
        </w:rPr>
        <w:t>(1)</w:t>
      </w:r>
      <w:r>
        <w:rPr>
          <w:rFonts w:hint="eastAsia" w:ascii="Times New Roman" w:hAnsi="Times New Roman" w:eastAsia="FangSong" w:cs="Times New Roman"/>
        </w:rPr>
        <w:t>的混合溶液中加入</w:t>
      </w:r>
      <w:r>
        <w:rPr>
          <w:rFonts w:ascii="Times New Roman" w:hAnsi="Times New Roman" w:eastAsia="Times New Roman" w:cs="Times New Roman"/>
        </w:rPr>
        <w:t xml:space="preserve"> 0.10mol/L KCl </w:t>
      </w:r>
      <w:r>
        <w:rPr>
          <w:rFonts w:hint="eastAsia" w:ascii="Times New Roman" w:hAnsi="Times New Roman" w:eastAsia="FangSong" w:cs="Times New Roman"/>
        </w:rPr>
        <w:t xml:space="preserve">溶液</w:t>
      </w:r>
      <w:r>
        <w:rPr>
          <w:rFonts w:ascii="Times New Roman" w:hAnsi="Times New Roman" w:eastAsia="Times New Roman" w:cs="Times New Roman"/>
        </w:rPr>
        <w:t xml:space="preserve"> </w:t>
      </w:r>
      <w:r>
        <w:rPr>
          <w:rFonts w:hint="eastAsia" w:ascii="Times New Roman" w:hAnsi="Times New Roman" w:eastAsia="Times New Roman" w:cs="Times New Roman"/>
        </w:rPr>
        <w:t>10mL,</w:t>
      </w:r>
      <w:r>
        <w:rPr>
          <w:rFonts w:hint="eastAsia" w:ascii="Times New Roman" w:hAnsi="Times New Roman" w:eastAsia="FangSong" w:cs="Times New Roman"/>
        </w:rPr>
        <w:t>有没有</w:t>
      </w:r>
      <w:r>
        <w:rPr>
          <w:rFonts w:ascii="Times New Roman" w:hAnsi="Times New Roman" w:eastAsia="Times New Roman" w:cs="Times New Roman"/>
        </w:rPr>
        <w:t xml:space="preserve"> AgCl </w:t>
      </w:r>
      <w:r>
        <w:rPr>
          <w:rFonts w:hint="eastAsia" w:ascii="Times New Roman" w:hAnsi="Times New Roman" w:eastAsia="FangSong" w:cs="Times New Roman"/>
        </w:rPr>
        <w:t>沉淀析出</w:t>
      </w:r>
      <w:r>
        <w:rPr>
          <w:rFonts w:hint="eastAsia" w:ascii="Times New Roman" w:hAnsi="Times New Roman" w:eastAsia="Times New Roman" w:cs="Times New Roman"/>
        </w:rPr>
        <w:t>？</w:t>
      </w:r>
      <w:r>
        <w:rPr>
          <w:rFonts w:hint="eastAsia" w:ascii="Times New Roman" w:hAnsi="Times New Roman" w:eastAsia="FangSong" w:cs="Times New Roman"/>
        </w:rPr>
        <w:t>如欲阻止</w:t>
      </w:r>
      <w:r>
        <w:rPr>
          <w:rFonts w:ascii="Times New Roman" w:hAnsi="Times New Roman" w:eastAsia="Times New Roman" w:cs="Times New Roman"/>
        </w:rPr>
        <w:t xml:space="preserve"> AgCl </w:t>
      </w:r>
      <w:r>
        <w:rPr>
          <w:rFonts w:hint="eastAsia" w:ascii="Times New Roman" w:hAnsi="Times New Roman" w:eastAsia="FangSong" w:cs="Times New Roman"/>
        </w:rPr>
        <w:t>沉淀析出</w:t>
      </w:r>
      <w:r>
        <w:rPr>
          <w:rFonts w:hint="eastAsia" w:ascii="Times New Roman" w:hAnsi="Times New Roman" w:eastAsia="Times New Roman" w:cs="Times New Roman"/>
        </w:rPr>
        <w:t>，</w:t>
      </w:r>
      <w:r>
        <w:rPr>
          <w:rFonts w:hint="eastAsia" w:ascii="Times New Roman" w:hAnsi="Times New Roman" w:eastAsia="FangSong" w:cs="Times New Roman"/>
        </w:rPr>
        <w:t>则原来</w:t>
      </w:r>
      <w:r>
        <w:rPr>
          <w:rFonts w:ascii="Times New Roman" w:hAnsi="Times New Roman" w:eastAsia="Times New Roman" w:cs="Times New Roman"/>
        </w:rPr>
        <w:t xml:space="preserve"> AgNO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和氨的混合溶液中</w:t>
      </w:r>
      <w:r>
        <w:rPr>
          <w:rFonts w:hint="eastAsia" w:ascii="Times New Roman" w:hAnsi="Times New Roman" w:eastAsia="Times New Roman" w:cs="Times New Roman"/>
        </w:rPr>
        <w:t>，</w:t>
      </w:r>
      <w:r>
        <w:rPr>
          <w:rFonts w:hint="eastAsia" w:ascii="Times New Roman" w:hAnsi="Times New Roman" w:eastAsia="FangSong" w:cs="Times New Roman"/>
        </w:rPr>
        <w:t>氨的最低浓度是多少</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已知</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sSub>
          <m:e>
            <m:r>
              <m:t>K</m:t>
            </m:r>
          </m:e>
          <m:sub>
            <m:r>
              <m:rPr>
                <m:nor/>
                <m:sty m:val="p"/>
              </m:rPr>
              <m:t>稳</m:t>
            </m:r>
          </m:sub>
        </m:sSub>
        <m:d>
          <m:dPr>
            <m:begChr m:val="("/>
            <m:sepChr m:val=""/>
            <m:endChr m:val=")"/>
            <m:grow/>
          </m:dPr>
          <m:e>
            <m:sSup>
              <m:e>
                <m:d>
                  <m:dPr>
                    <m:begChr m:val="["/>
                    <m:sepChr m:val=""/>
                    <m:endChr m:val="]"/>
                    <m:grow/>
                  </m:dPr>
                  <m:e>
                    <m:r>
                      <m:rPr>
                        <m:sty m:val="p"/>
                      </m:rPr>
                      <m:t>A</m:t>
                    </m:r>
                    <m:r>
                      <m:rPr>
                        <m:sty m:val="p"/>
                      </m:rPr>
                      <m:t>g</m:t>
                    </m:r>
                    <m:r>
                      <m:rPr>
                        <m:sty m:val="p"/>
                      </m:rPr>
                      <m:t>(</m:t>
                    </m:r>
                    <m:sSub>
                      <m:e>
                        <m:r>
                          <m:rPr>
                            <m:sty m:val="p"/>
                          </m:rPr>
                          <m:t>N</m:t>
                        </m:r>
                        <m:r>
                          <m:rPr>
                            <m:sty m:val="p"/>
                          </m:rPr>
                          <m:t>H</m:t>
                        </m:r>
                      </m:e>
                      <m:sub>
                        <m:r>
                          <m:t>3</m:t>
                        </m:r>
                      </m:sub>
                    </m:sSub>
                    <m:sSub>
                      <m:e>
                        <m:r>
                          <m:rPr>
                            <m:sty m:val="p"/>
                          </m:rPr>
                          <m:t>)</m:t>
                        </m:r>
                      </m:e>
                      <m:sub>
                        <m:r>
                          <m:t>2</m:t>
                        </m:r>
                      </m:sub>
                    </m:sSub>
                  </m:e>
                </m:d>
              </m:e>
              <m:sup>
                <m:r>
                  <m:rPr>
                    <m:sty m:val="p"/>
                  </m:rPr>
                  <m:t>+</m:t>
                </m:r>
              </m:sup>
            </m:sSup>
          </m:e>
        </m:d>
        <m:r>
          <m:rPr>
            <m:sty m:val="p"/>
          </m:rPr>
          <m:t>=</m:t>
        </m:r>
        <m:r>
          <m:t>1.6</m:t>
        </m:r>
        <m:r>
          <m:rPr>
            <m:sty m:val="p"/>
          </m:rPr>
          <m:t>×</m:t>
        </m:r>
        <m:sSup>
          <m:e>
            <m:r>
              <m:t>10</m:t>
            </m:r>
          </m:e>
          <m:sup>
            <m:r>
              <m:t>7</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sSub>
          <m:e>
            <m:r>
              <m:t>K</m:t>
            </m:r>
          </m:e>
          <m:sub>
            <m:r>
              <m:rPr>
                <m:sty m:val="p"/>
              </m:rPr>
              <m:t>s</m:t>
            </m:r>
            <m:r>
              <m:rPr>
                <m:sty m:val="p"/>
              </m:rPr>
              <m:t>p</m:t>
            </m:r>
          </m:sub>
        </m:sSub>
        <m:r>
          <m:rPr>
            <m:sty m:val="p"/>
          </m:rPr>
          <m:t>(</m:t>
        </m:r>
        <m:r>
          <m:rPr>
            <m:sty m:val="p"/>
          </m:rPr>
          <m:t>A</m:t>
        </m:r>
        <m:r>
          <m:rPr>
            <m:sty m:val="p"/>
          </m:rPr>
          <m:t>g</m:t>
        </m:r>
        <m:r>
          <m:rPr>
            <m:sty m:val="p"/>
          </m:rPr>
          <m:t>C</m:t>
        </m:r>
        <m:r>
          <m:rPr>
            <m:sty m:val="p"/>
          </m:rPr>
          <m:t>l</m:t>
        </m:r>
        <m:r>
          <m:rPr>
            <m:sty m:val="p"/>
          </m:rPr>
          <m:t>)</m:t>
        </m:r>
        <m:r>
          <m:rPr>
            <m:sty m:val="p"/>
          </m:rPr>
          <m:t>=</m:t>
        </m:r>
        <m:r>
          <m:t>1.56</m:t>
        </m:r>
        <m:r>
          <m:rPr>
            <m:sty m:val="p"/>
          </m:rPr>
          <m:t>×</m:t>
        </m:r>
        <m:sSup>
          <m:e>
            <m:r>
              <m:t>10</m:t>
            </m:r>
          </m:e>
          <m:sup>
            <m:r>
              <m:rPr>
                <m:sty m:val="p"/>
              </m:rPr>
              <m:t>−</m:t>
            </m:r>
            <m:r>
              <m:t>10</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未找到对应解答</w:t>
      </w:r>
      <w:r>
        <w:rPr>
          <w:rFonts w:hint="eastAsia" w:ascii="Times New Roman" w:hAnsi="Times New Roman" w:eastAsia="Times New Roman" w:cs="Times New Roman"/>
        </w:rPr>
        <w:t>（</w:t>
      </w:r>
      <w:r>
        <w:rPr>
          <w:rFonts w:hint="eastAsia" w:ascii="Times New Roman" w:hAnsi="Times New Roman" w:eastAsia="FangSong" w:cs="Times New Roman"/>
        </w:rPr>
        <w:t>源文件无答案区</w:t>
      </w:r>
      <w:r>
        <w:rPr>
          <w:rFonts w:hint="eastAsia" w:ascii="Times New Roman" w:hAnsi="Times New Roman" w:eastAsia="Times New Roman" w:cs="Times New Roman"/>
        </w:rPr>
        <w:t>/</w:t>
      </w:r>
      <w:r>
        <w:rPr>
          <w:rFonts w:hint="eastAsia" w:ascii="Times New Roman" w:hAnsi="Times New Roman" w:eastAsia="FangSong" w:cs="Times New Roman"/>
        </w:rPr>
        <w:t>无对应解答</w:t>
      </w:r>
      <w:r>
        <w:rPr>
          <w:rFonts w:hint="eastAsia" w:ascii="Times New Roman" w:hAnsi="Times New Roman" w:eastAsia="Times New Roman" w:cs="Times New Roman"/>
        </w:rPr>
        <w:t>；OCR</w:t>
      </w:r>
      <w:r>
        <w:rPr>
          <w:rFonts w:hint="eastAsia" w:ascii="Times New Roman" w:hAnsi="Times New Roman" w:eastAsia="FangSong" w:cs="Times New Roman"/>
        </w:rPr>
        <w:t>忠实版无例</w:t>
      </w:r>
      <w:r>
        <w:rPr>
          <w:rFonts w:hint="eastAsia" w:ascii="Times New Roman" w:hAnsi="Times New Roman" w:eastAsia="Times New Roman" w:cs="Times New Roman"/>
        </w:rPr>
        <w:t>20</w:t>
      </w:r>
      <w:r>
        <w:rPr>
          <w:rFonts w:hint="eastAsia" w:ascii="Times New Roman" w:hAnsi="Times New Roman" w:eastAsia="FangSong" w:cs="Times New Roman"/>
        </w:rPr>
        <w:t>正文</w:t>
      </w:r>
      <w:r>
        <w:rPr>
          <w:rFonts w:hint="eastAsia" w:ascii="Times New Roman" w:hAnsi="Times New Roman" w:eastAsia="Times New Roman" w:cs="Times New Roman"/>
        </w:rPr>
        <w:t>；</w:t>
      </w:r>
      <w:r>
        <w:rPr>
          <w:rFonts w:hint="eastAsia" w:ascii="Times New Roman" w:hAnsi="Times New Roman" w:eastAsia="FangSong" w:cs="Times New Roman"/>
        </w:rPr>
        <w:t>配位题集</w:t>
      </w:r>
      <w:r>
        <w:rPr>
          <w:rFonts w:hint="eastAsia" w:ascii="Times New Roman" w:hAnsi="Times New Roman" w:eastAsia="Times New Roman" w:cs="Times New Roman"/>
        </w:rPr>
        <w:t>546</w:t>
      </w:r>
      <w:r>
        <w:rPr>
          <w:rFonts w:hint="eastAsia" w:ascii="Times New Roman" w:hAnsi="Times New Roman" w:eastAsia="FangSong" w:cs="Times New Roman"/>
        </w:rPr>
        <w:t>行</w:t>
      </w:r>
      <w:r>
        <w:rPr>
          <w:rFonts w:hint="eastAsia" w:ascii="Times New Roman" w:hAnsi="Times New Roman" w:eastAsia="Times New Roman" w:cs="Times New Roman"/>
        </w:rPr>
        <w:t>”</w:t>
      </w:r>
      <w:r>
        <w:rPr>
          <w:rFonts w:hint="eastAsia" w:ascii="Times New Roman" w:hAnsi="Times New Roman" w:eastAsia="FangSong" w:cs="Times New Roman"/>
        </w:rPr>
        <w:t>例</w:t>
      </w:r>
      <w:r>
        <w:rPr>
          <w:rFonts w:hint="eastAsia" w:ascii="Times New Roman" w:hAnsi="Times New Roman" w:eastAsia="Times New Roman" w:cs="Times New Roman"/>
        </w:rPr>
        <w:t>20”</w:t>
      </w:r>
      <w:r>
        <w:rPr>
          <w:rFonts w:hint="eastAsia" w:ascii="Times New Roman" w:hAnsi="Times New Roman" w:eastAsia="FangSong" w:cs="Times New Roman"/>
        </w:rPr>
        <w:t>题目为</w:t>
      </w:r>
      <w:r>
        <w:rPr>
          <w:rFonts w:hint="eastAsia" w:ascii="Times New Roman" w:hAnsi="Times New Roman" w:eastAsia="Times New Roman" w:cs="Times New Roman"/>
        </w:rPr>
        <w:t>”AgCl</w:t>
      </w:r>
      <w:r>
        <w:rPr>
          <w:rFonts w:hint="eastAsia" w:ascii="Times New Roman" w:hAnsi="Times New Roman" w:eastAsia="FangSong" w:cs="Times New Roman"/>
        </w:rPr>
        <w:t>在</w:t>
      </w:r>
      <w:r>
        <w:rPr>
          <w:rFonts w:hint="eastAsia" w:ascii="Times New Roman" w:hAnsi="Times New Roman" w:eastAsia="Times New Roman" w:cs="Times New Roman"/>
        </w:rPr>
        <w:t>6.0mol/L</w:t>
      </w:r>
      <w:r>
        <w:rPr>
          <w:rFonts w:ascii="Times New Roman" w:hAnsi="Times New Roman" w:eastAsia="Times New Roman" w:cs="Times New Roman"/>
        </w:rPr>
        <w:t xml:space="preserve"> </w:t>
      </w:r>
      <w:r>
        <w:rPr>
          <w:rFonts w:hint="eastAsia" w:ascii="Times New Roman" w:hAnsi="Times New Roman" w:eastAsia="Times New Roman" w:cs="Times New Roman"/>
        </w:rPr>
        <w:t>NH</w:t>
      </w:r>
      <w:r>
        <w:rPr>
          <w:rFonts w:hint="eastAsia" w:ascii="Times New Roman" w:hAnsi="Times New Roman" w:eastAsia="Times New Roman" w:cs="Times New Roman"/>
          <w:vertAlign w:val="subscript"/>
        </w:rPr>
        <w:t>3</w:t>
      </w:r>
      <w:r>
        <w:rPr>
          <w:rFonts w:hint="eastAsia" w:ascii="Times New Roman" w:hAnsi="Times New Roman" w:eastAsia="FangSong" w:cs="Times New Roman"/>
        </w:rPr>
        <w:t>中的溶解度</w:t>
      </w:r>
      <w:r>
        <w:rPr>
          <w:rFonts w:hint="eastAsia" w:ascii="Times New Roman" w:hAnsi="Times New Roman" w:eastAsia="Times New Roman" w:cs="Times New Roman"/>
        </w:rPr>
        <w:t>（Kf=1.7×10</w:t>
      </w:r>
      <w:r>
        <w:rPr>
          <w:rFonts w:hint="eastAsia" w:ascii="Times New Roman" w:hAnsi="Times New Roman" w:eastAsia="Times New Roman" w:cs="Times New Roman"/>
          <w:vertAlign w:val="superscript"/>
        </w:rPr>
        <w:t>7</w:t>
      </w:r>
      <w:r>
        <w:rPr>
          <w:rFonts w:hint="eastAsia" w:ascii="Times New Roman" w:hAnsi="Times New Roman" w:eastAsia="Times New Roman" w:cs="Times New Roman"/>
        </w:rPr>
        <w:t>）</w:t>
      </w:r>
      <w:r>
        <w:rPr>
          <w:rFonts w:hint="eastAsia" w:ascii="Times New Roman" w:hAnsi="Times New Roman" w:eastAsia="Times New Roman" w:cs="Times New Roman"/>
        </w:rPr>
        <w:t>“，</w:t>
      </w:r>
      <w:r>
        <w:rPr>
          <w:rFonts w:hint="eastAsia" w:ascii="Times New Roman" w:hAnsi="Times New Roman" w:eastAsia="FangSong" w:cs="Times New Roman"/>
        </w:rPr>
        <w:t>与题库</w:t>
      </w:r>
      <w:r>
        <w:rPr>
          <w:rFonts w:hint="eastAsia" w:ascii="Times New Roman" w:hAnsi="Times New Roman" w:eastAsia="Times New Roman" w:cs="Times New Roman"/>
        </w:rPr>
        <w:t>”</w:t>
      </w:r>
      <w:r>
        <w:rPr>
          <w:rFonts w:hint="eastAsia" w:ascii="Times New Roman" w:hAnsi="Times New Roman" w:eastAsia="Times New Roman" w:cs="Times New Roman"/>
        </w:rPr>
        <w:t xml:space="preserve">）。</w:t>
      </w:r>
    </w:p>
    <w:p>
      <w:pPr>
        <w:spacing w:before="160" w:after="80"/>
      </w:pPr>
      <w:r>
        <w:pict>
          <v:rect style="width:0;height:1.5pt" o:hralign="center" o:hrstd="t" o:hr="t"/>
        </w:pict>
      </w:r>
    </w:p>
    <w:bookmarkEnd w:id="423"/>
    <w:bookmarkStart w:id="444" w:name="例21"/>
    <w:p>
      <w:pPr>
        <w:pStyle w:val="Heading2"/>
        <w:spacing w:before="280" w:after="120"/>
      </w:pPr>
      <w:r>
        <w:rPr>
          <w:rFonts w:ascii="Times New Roman" w:hAnsi="Times New Roman" w:eastAsia="Times New Roman" w:cs="Times New Roman"/>
        </w:rPr>
        <w:t xml:space="preserve">4.97 </w:t>
      </w:r>
      <w:r>
        <w:rPr>
          <w:rFonts w:hint="eastAsia" w:ascii="Times New Roman" w:hAnsi="Times New Roman" w:eastAsia="SimHei" w:cs="Times New Roman"/>
        </w:rPr>
        <w:t>例</w:t>
      </w:r>
      <w:r>
        <w:rPr>
          <w:rFonts w:hint="eastAsia" w:ascii="Times New Roman" w:hAnsi="Times New Roman" w:eastAsia="Times New Roman" w:cs="Times New Roman"/>
        </w:rPr>
        <w:t>21</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例</w:t>
      </w:r>
      <w:r>
        <w:rPr>
          <w:rFonts w:ascii="Times New Roman" w:hAnsi="Times New Roman" w:eastAsia="Times New Roman" w:cs="Times New Roman"/>
        </w:rPr>
        <w:t xml:space="preserve"> 21】1965 </w:t>
      </w:r>
      <w:r>
        <w:rPr>
          <w:rFonts w:hint="eastAsia" w:ascii="Times New Roman" w:hAnsi="Times New Roman" w:eastAsia="FangSong" w:cs="Times New Roman"/>
        </w:rPr>
        <w:t xml:space="preserve">年合成了催化剂</w:t>
      </w:r>
      <w:r>
        <w:rPr>
          <w:rFonts w:ascii="Times New Roman" w:hAnsi="Times New Roman" w:eastAsia="Times New Roman" w:cs="Times New Roman"/>
        </w:rPr>
        <w:t xml:space="preserve"> A, </w:t>
      </w:r>
      <w:r>
        <w:rPr>
          <w:rFonts w:hint="eastAsia" w:ascii="Times New Roman" w:hAnsi="Times New Roman" w:eastAsia="FangSong" w:cs="Times New Roman"/>
        </w:rPr>
        <w:t>实现了温和条件下的烯烃加氢</w:t>
      </w:r>
      <w:r>
        <w:rPr>
          <w:rFonts w:hint="eastAsia" w:ascii="Times New Roman" w:hAnsi="Times New Roman" w:eastAsia="Times New Roman" w:cs="Times New Roman"/>
        </w:rPr>
        <w:t>。</w:t>
      </w:r>
    </w:p>
    <w:p>
      <w:pPr>
        <w:numPr>
          <w:ilvl w:val="0"/>
          <w:numId w:val="1183"/>
        </w:numPr>
      </w:pPr>
      <w:r>
        <w:rPr>
          <w:rFonts w:ascii="Times New Roman" w:hAnsi="Times New Roman" w:eastAsia="Times New Roman" w:cs="Times New Roman"/>
        </w:rPr>
        <w:t xml:space="preserve">A </w:t>
      </w:r>
      <w:r>
        <w:rPr>
          <w:rFonts w:hint="eastAsia" w:ascii="Times New Roman" w:hAnsi="Times New Roman" w:eastAsia="FangSong" w:cs="Times New Roman"/>
        </w:rPr>
        <w:t>是紫红色晶体</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相对分子质量</w:t>
      </w:r>
      <w:r>
        <w:rPr>
          <w:rFonts w:ascii="Times New Roman" w:hAnsi="Times New Roman" w:eastAsia="Times New Roman" w:cs="Times New Roman"/>
        </w:rPr>
        <w:t xml:space="preserve"> 925.23, </w:t>
      </w:r>
      <w:r>
        <w:rPr>
          <w:rFonts w:hint="eastAsia" w:ascii="Times New Roman" w:hAnsi="Times New Roman" w:eastAsia="FangSong" w:cs="Times New Roman"/>
        </w:rPr>
        <w:t>抗磁性</w:t>
      </w:r>
      <w:r>
        <w:rPr>
          <w:rFonts w:hint="eastAsia" w:ascii="Times New Roman" w:hAnsi="Times New Roman" w:eastAsia="Times New Roman" w:cs="Times New Roman"/>
        </w:rPr>
        <w:t>。</w:t>
      </w:r>
      <w:r>
        <w:rPr>
          <w:rFonts w:hint="eastAsia" w:ascii="Times New Roman" w:hAnsi="Times New Roman" w:eastAsia="FangSong" w:cs="Times New Roman"/>
        </w:rPr>
        <w:t>它可通过</w:t>
      </w:r>
      <w:r>
        <w:rPr>
          <w:rFonts w:ascii="Times New Roman" w:hAnsi="Times New Roman" w:eastAsia="Times New Roman" w:cs="Times New Roman"/>
        </w:rPr>
        <w:t xml:space="preserve"> </w:t>
      </w:r>
      <m:oMath>
        <m:oMathPr>
          <m:ctrlPr>
            <w:rPr>
              <w:sz w:val="28"/>
              <w:szCs w:val="28"/>
            </w:rPr>
          </m:ctrlPr>
        </m:oMathPr>
        <m:sSub>
          <m:e>
            <m:r>
              <m:rPr>
                <m:sty m:val="p"/>
              </m:rPr>
              <m:t>R</m:t>
            </m:r>
            <m:r>
              <m:rPr>
                <m:sty m:val="p"/>
              </m:rPr>
              <m:t>h</m:t>
            </m:r>
            <m:r>
              <m:rPr>
                <m:sty m:val="p"/>
              </m:rPr>
              <m:t>C</m:t>
            </m:r>
            <m:r>
              <m:rPr>
                <m:sty m:val="p"/>
              </m:rPr>
              <m:t>l</m:t>
            </m:r>
          </m:e>
          <m:sub>
            <m:r>
              <m:t>3</m:t>
            </m:r>
          </m:sub>
        </m:sSub>
        <m:r>
          <m:rPr>
            <m:sty m:val="p"/>
          </m:rPr>
          <m:t>⋅</m:t>
        </m:r>
        <m:r>
          <m:t>3</m:t>
        </m:r>
        <m:sSub>
          <m:e>
            <m:r>
              <m:rPr>
                <m:sty m:val="p"/>
              </m:rPr>
              <m:t>H</m:t>
            </m:r>
          </m:e>
          <m:sub>
            <m:r>
              <m:t>2</m:t>
            </m:r>
          </m:sub>
        </m:sSub>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和过量三苯基膦</w:t>
      </w:r>
      <w:r>
        <w:rPr>
          <w:rFonts w:ascii="Times New Roman" w:hAnsi="Times New Roman" w:eastAsia="Times New Roman" w:cs="Times New Roman"/>
        </w:rPr>
        <w:t xml:space="preserve"> </w:t>
      </w:r>
      <m:oMath>
        <m:oMathPr>
          <m:ctrlPr>
            <w:rPr>
              <w:sz w:val="28"/>
              <w:szCs w:val="28"/>
            </w:rPr>
          </m:ctrlPr>
        </m:oMathPr>
        <m:r>
          <m:rPr>
            <m:sty m:val="p"/>
          </m:rPr>
          <m:t>(</m:t>
        </m:r>
        <m:sSub>
          <m:e>
            <m:r>
              <m:rPr>
                <m:sty m:val="p"/>
              </m:rPr>
              <m:t>P</m:t>
            </m:r>
            <m:r>
              <m:rPr>
                <m:sty m:val="p"/>
              </m:rPr>
              <m:t>P</m:t>
            </m:r>
            <m:r>
              <m:rPr>
                <m:sty m:val="p"/>
              </m:rPr>
              <m:t>h</m:t>
            </m:r>
          </m:e>
          <m:sub>
            <m:r>
              <m:t>3</m:t>
            </m:r>
          </m:sub>
        </m:sSub>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的乙醇溶液回流制得</w:t>
      </w:r>
      <w:r>
        <w:rPr>
          <w:rFonts w:hint="eastAsia" w:ascii="Times New Roman" w:hAnsi="Times New Roman" w:eastAsia="Times New Roman" w:cs="Times New Roman"/>
        </w:rPr>
        <w:t>。</w:t>
      </w:r>
      <w:r>
        <w:rPr>
          <w:rFonts w:hint="eastAsia" w:ascii="Times New Roman" w:hAnsi="Times New Roman" w:eastAsia="FangSong" w:cs="Times New Roman"/>
        </w:rPr>
        <w:t>画出</w:t>
      </w:r>
      <w:r>
        <w:rPr>
          <w:rFonts w:ascii="Times New Roman" w:hAnsi="Times New Roman" w:eastAsia="Times New Roman" w:cs="Times New Roman"/>
        </w:rPr>
        <w:t xml:space="preserve"> A </w:t>
      </w:r>
      <w:r>
        <w:rPr>
          <w:rFonts w:hint="eastAsia" w:ascii="Times New Roman" w:hAnsi="Times New Roman" w:eastAsia="FangSong" w:cs="Times New Roman"/>
        </w:rPr>
        <w:t>的立体结构</w:t>
      </w:r>
      <w:r>
        <w:rPr>
          <w:rFonts w:hint="eastAsia" w:ascii="Times New Roman" w:hAnsi="Times New Roman" w:eastAsia="Times New Roman" w:cs="Times New Roman"/>
        </w:rPr>
        <w:t>。</w:t>
      </w:r>
    </w:p>
    <w:p>
      <w:pPr>
        <w:numPr>
          <w:ilvl w:val="0"/>
          <w:numId w:val="1183"/>
        </w:numPr>
      </w:pPr>
      <w:r>
        <w:rPr>
          <w:rFonts w:ascii="Times New Roman" w:hAnsi="Times New Roman" w:eastAsia="Times New Roman" w:cs="Times New Roman"/>
        </w:rPr>
        <w:t xml:space="preserve">A </w:t>
      </w:r>
      <w:r>
        <w:rPr>
          <w:rFonts w:hint="eastAsia" w:ascii="Times New Roman" w:hAnsi="Times New Roman" w:eastAsia="FangSong" w:cs="Times New Roman"/>
        </w:rPr>
        <w:t>可能的催化机理如右图所示</w:t>
      </w:r>
      <w:r>
        <w:rPr>
          <w:rFonts w:hint="eastAsia" w:ascii="Times New Roman" w:hAnsi="Times New Roman" w:eastAsia="Times New Roman" w:cs="Times New Roman"/>
        </w:rPr>
        <w:t>(</w:t>
      </w:r>
      <w:r>
        <w:rPr>
          <w:rFonts w:hint="eastAsia" w:ascii="Times New Roman" w:hAnsi="Times New Roman" w:eastAsia="FangSong" w:cs="Times New Roman"/>
        </w:rPr>
        <w:t>图中</w:t>
      </w:r>
      <w:r>
        <w:rPr>
          <w:rFonts w:ascii="Times New Roman" w:hAnsi="Times New Roman" w:eastAsia="Times New Roman" w:cs="Times New Roman"/>
        </w:rPr>
        <w:t xml:space="preserve"> 16e</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表示中心原子周围总共有</w:t>
      </w:r>
      <w:r>
        <w:rPr>
          <w:rFonts w:ascii="Times New Roman" w:hAnsi="Times New Roman" w:eastAsia="Times New Roman" w:cs="Times New Roman"/>
        </w:rPr>
        <w:t xml:space="preserve"> 16 </w:t>
      </w:r>
      <w:r>
        <w:rPr>
          <w:rFonts w:hint="eastAsia" w:ascii="Times New Roman" w:hAnsi="Times New Roman" w:eastAsia="FangSong" w:cs="Times New Roman"/>
        </w:rPr>
        <w:t>个价电子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画出</w:t>
      </w:r>
      <w:r>
        <w:rPr>
          <w:rFonts w:ascii="Times New Roman" w:hAnsi="Times New Roman" w:eastAsia="Times New Roman" w:cs="Times New Roman"/>
        </w:rPr>
        <w:t xml:space="preserve"> D </w:t>
      </w:r>
      <w:r>
        <w:rPr>
          <w:rFonts w:hint="eastAsia" w:ascii="Times New Roman" w:hAnsi="Times New Roman" w:eastAsia="FangSong" w:cs="Times New Roman"/>
        </w:rPr>
        <w:t>的结构式</w:t>
      </w:r>
      <w:r>
        <w:rPr>
          <w:rFonts w:hint="eastAsia" w:ascii="Times New Roman" w:hAnsi="Times New Roman" w:eastAsia="Times New Roman" w:cs="Times New Roman"/>
        </w:rPr>
        <w:t>。</w:t>
      </w:r>
    </w:p>
    <w:p>
      <w:pPr>
        <w:pStyle w:val="FirstParagraph"/>
      </w:pPr>
      <w:r>
        <w:rPr>
          <w:rFonts w:hint="eastAsia" w:ascii="Times New Roman" w:hAnsi="Times New Roman" w:eastAsia="Times New Roman" w:cs="Times New Roman"/>
        </w:rPr>
        <w:t>(3)</w:t>
      </w:r>
      <w:r>
        <w:rPr>
          <w:rFonts w:hint="eastAsia" w:ascii="Times New Roman" w:hAnsi="Times New Roman" w:eastAsia="FangSong" w:cs="Times New Roman"/>
        </w:rPr>
        <w:t>确定图中所有配合物的中心原子的氧化态</w:t>
      </w:r>
      <w:r>
        <w:rPr>
          <w:rFonts w:hint="eastAsia" w:ascii="Times New Roman" w:hAnsi="Times New Roman" w:eastAsia="Times New Roman" w:cs="Times New Roman"/>
        </w:rPr>
        <w:t>。</w:t>
      </w:r>
    </w:p>
    <w:p>
      <w:pPr>
        <w:pStyle w:val="Compact"/>
        <w:numPr>
          <w:ilvl w:val="0"/>
          <w:numId w:val="1184"/>
        </w:numPr>
      </w:pPr>
      <w:r>
        <w:rPr>
          <w:rFonts w:hint="eastAsia" w:ascii="Times New Roman" w:hAnsi="Times New Roman" w:eastAsia="FangSong" w:cs="Times New Roman"/>
        </w:rPr>
        <w:t xml:space="preserve">确定</w:t>
      </w:r>
      <w:r>
        <w:rPr>
          <w:rFonts w:ascii="Times New Roman" w:hAnsi="Times New Roman" w:eastAsia="Times New Roman" w:cs="Times New Roman"/>
        </w:rPr>
        <w:t xml:space="preserve"> A、C、D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E </w:t>
      </w:r>
      <w:r>
        <w:rPr>
          <w:rFonts w:hint="eastAsia" w:ascii="Times New Roman" w:hAnsi="Times New Roman" w:eastAsia="FangSong" w:cs="Times New Roman"/>
        </w:rPr>
        <w:t>的杂化轨道类型</w:t>
      </w:r>
      <w:r>
        <w:rPr>
          <w:rFonts w:hint="eastAsia" w:ascii="Times New Roman" w:hAnsi="Times New Roman" w:eastAsia="Times New Roman" w:cs="Times New Roman"/>
        </w:rPr>
        <w:t>。</w:t>
      </w:r>
    </w:p>
    <w:p>
      <w:pPr>
        <w:pStyle w:val="FirstParagraph"/>
      </w:pPr>
      <w:r>
        <w:rPr>
          <w:rFonts w:hint="eastAsia" w:ascii="Times New Roman" w:hAnsi="Times New Roman" w:eastAsia="Times New Roman" w:cs="Times New Roman"/>
        </w:rPr>
        <w:t>(5)</w:t>
      </w:r>
      <w:r>
        <w:rPr>
          <w:rFonts w:hint="eastAsia" w:ascii="Times New Roman" w:hAnsi="Times New Roman" w:eastAsia="FangSong" w:cs="Times New Roman"/>
        </w:rPr>
        <w:t>用配合物的价键理论推测</w:t>
      </w:r>
      <w:r>
        <w:rPr>
          <w:rFonts w:ascii="Times New Roman" w:hAnsi="Times New Roman" w:eastAsia="Times New Roman" w:cs="Times New Roman"/>
        </w:rPr>
        <w:t xml:space="preserve"> C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E </w:t>
      </w:r>
      <w:r>
        <w:rPr>
          <w:rFonts w:hint="eastAsia" w:ascii="Times New Roman" w:hAnsi="Times New Roman" w:eastAsia="FangSong" w:cs="Times New Roman"/>
        </w:rPr>
        <w:t>显顺磁性还是抗磁性</w:t>
      </w:r>
      <w:r>
        <w:rPr>
          <w:rFonts w:hint="eastAsia" w:ascii="Times New Roman" w:hAnsi="Times New Roman" w:eastAsia="Times New Roman" w:cs="Times New Roman"/>
        </w:rPr>
        <w:t>，</w:t>
      </w:r>
      <w:r>
        <w:rPr>
          <w:rFonts w:hint="eastAsia" w:ascii="Times New Roman" w:hAnsi="Times New Roman" w:eastAsia="FangSong" w:cs="Times New Roman"/>
        </w:rPr>
        <w:t>说明理由</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240000" cy="2514857"/>
            <wp:effectExtent b="0" l="0" r="0" t="0"/>
            <wp:docPr descr="" title="" id="425" name="Picture"/>
            <a:graphic>
              <a:graphicData uri="http://schemas.openxmlformats.org/drawingml/2006/picture">
                <pic:pic>
                  <pic:nvPicPr>
                    <pic:cNvPr descr="8abe2fa1a3ec83a5acef76a74b4d561d911de03588cf70c7a623f353e9ebac5e.jpg" id="426" name="Picture"/>
                    <pic:cNvPicPr>
                      <a:picLocks noChangeArrowheads="1" noChangeAspect="1"/>
                    </pic:cNvPicPr>
                  </pic:nvPicPr>
                  <pic:blipFill>
                    <a:blip r:embed="rId424"/>
                    <a:stretch>
                      <a:fillRect/>
                    </a:stretch>
                  </pic:blipFill>
                  <pic:spPr bwMode="auto">
                    <a:xfrm>
                      <a:off x="0" y="0"/>
                      <a:ext cx="3240000" cy="2514857"/>
                    </a:xfrm>
                    <a:prstGeom prst="rect">
                      <a:avLst/>
                    </a:prstGeom>
                    <a:noFill/>
                    <a:ln w="9525">
                      <a:noFill/>
                      <a:headEnd/>
                      <a:tailEnd/>
                    </a:ln>
                  </pic:spPr>
                </pic:pic>
              </a:graphicData>
            </a:graphic>
          </wp:inline>
        </w:drawing>
      </w:r>
    </w:p>
    <w:bookmarkStart w:id="427" w:name="习题精练"/>
    <w:p>
      <w:pPr>
        <w:pStyle w:val="Heading3"/>
        <w:spacing w:before="280" w:after="120"/>
      </w:pPr>
      <w:r>
        <w:rPr>
          <w:rFonts w:hint="eastAsia" w:ascii="Times New Roman" w:hAnsi="Times New Roman" w:eastAsia="Times New Roman" w:cs="Times New Roman"/>
        </w:rPr>
        <w:t>【</w:t>
      </w:r>
      <w:r>
        <w:rPr>
          <w:rFonts w:hint="eastAsia" w:ascii="Times New Roman" w:hAnsi="Times New Roman" w:eastAsia="SimHei" w:cs="Times New Roman"/>
        </w:rPr>
        <w:t>习题精练</w:t>
      </w:r>
      <w:r>
        <w:rPr>
          <w:rFonts w:hint="eastAsia" w:ascii="Times New Roman" w:hAnsi="Times New Roman" w:eastAsia="Times New Roman" w:cs="Times New Roman"/>
        </w:rPr>
        <w:t>】</w:t>
      </w:r>
    </w:p>
    <w:bookmarkEnd w:id="427"/>
    <w:bookmarkStart w:id="428" w:name="一选择题"/>
    <w:p>
      <w:pPr>
        <w:pStyle w:val="Heading3"/>
        <w:spacing w:before="280" w:after="120"/>
      </w:pPr>
      <w:r>
        <w:rPr>
          <w:rFonts w:hint="eastAsia" w:ascii="Times New Roman" w:hAnsi="Times New Roman" w:eastAsia="SimHei" w:cs="Times New Roman"/>
        </w:rPr>
        <w:t>一</w:t>
      </w:r>
      <w:r>
        <w:rPr>
          <w:rFonts w:hint="eastAsia" w:ascii="Times New Roman" w:hAnsi="Times New Roman" w:eastAsia="Times New Roman" w:cs="Times New Roman"/>
        </w:rPr>
        <w:t>、</w:t>
      </w:r>
      <w:r>
        <w:rPr>
          <w:rFonts w:hint="eastAsia" w:ascii="Times New Roman" w:hAnsi="Times New Roman" w:eastAsia="SimHei" w:cs="Times New Roman"/>
        </w:rPr>
        <w:t>选择题</w:t>
      </w:r>
    </w:p>
    <w:p>
      <w:pPr>
        <w:numPr>
          <w:ilvl w:val="0"/>
          <w:numId w:val="1185"/>
        </w:numPr>
      </w:pPr>
      <w:r>
        <w:rPr>
          <w:rFonts w:hint="eastAsia" w:ascii="Times New Roman" w:hAnsi="Times New Roman" w:eastAsia="FangSong" w:cs="Times New Roman"/>
        </w:rPr>
        <w:t xml:space="preserve">配离子</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r>
                  <m:rPr>
                    <m:sty m:val="p"/>
                  </m:rPr>
                  <m:t>C</m:t>
                </m:r>
                <m:r>
                  <m:rPr>
                    <m:sty m:val="p"/>
                  </m:rPr>
                  <m:t>o</m:t>
                </m:r>
                <m:r>
                  <m:rPr>
                    <m:sty m:val="p"/>
                  </m:rPr>
                  <m:t>(</m:t>
                </m:r>
                <m:r>
                  <m:rPr>
                    <m:sty m:val="p"/>
                  </m:rPr>
                  <m:t>S</m:t>
                </m:r>
                <m:r>
                  <m:rPr>
                    <m:sty m:val="p"/>
                  </m:rPr>
                  <m:t>C</m:t>
                </m:r>
                <m:r>
                  <m:rPr>
                    <m:sty m:val="p"/>
                  </m:rPr>
                  <m:t>N</m:t>
                </m:r>
                <m:sSub>
                  <m:e>
                    <m:r>
                      <m:rPr>
                        <m:sty m:val="p"/>
                      </m:rPr>
                      <m:t>)</m:t>
                    </m:r>
                  </m:e>
                  <m:sub>
                    <m:r>
                      <m:t>4</m:t>
                    </m:r>
                  </m:sub>
                </m:sSub>
              </m:e>
            </m:d>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中钴的价态和配位数分别是</w:t>
      </w:r>
      <w:r>
        <w:rPr>
          <w:rFonts w:ascii="Times New Roman" w:hAnsi="Times New Roman" w:eastAsia="Times New Roman" w:cs="Times New Roman"/>
        </w:rPr>
        <w:t xml:space="preserve"> ( ) A. -2,4 B. +2,4 C. +3,2 D. +2,6</w:t>
      </w:r>
    </w:p>
    <w:p>
      <w:pPr>
        <w:numPr>
          <w:ilvl w:val="0"/>
          <w:numId w:val="1185"/>
        </w:numPr>
      </w:pPr>
      <w:r>
        <w:rPr>
          <w:rFonts w:hint="eastAsia" w:ascii="Times New Roman" w:hAnsi="Times New Roman" w:eastAsia="FangSong" w:cs="Times New Roman"/>
        </w:rPr>
        <w:t xml:space="preserve">已知</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sSub>
                  <m:e>
                    <m:r>
                      <m:rPr>
                        <m:sty m:val="p"/>
                      </m:rPr>
                      <m:t>P</m:t>
                    </m:r>
                    <m:r>
                      <m:rPr>
                        <m:sty m:val="p"/>
                      </m:rPr>
                      <m:t>d</m:t>
                    </m:r>
                    <m:r>
                      <m:rPr>
                        <m:sty m:val="p"/>
                      </m:rPr>
                      <m:t>C</m:t>
                    </m:r>
                    <m:r>
                      <m:rPr>
                        <m:sty m:val="p"/>
                      </m:rPr>
                      <m:t>l</m:t>
                    </m:r>
                  </m:e>
                  <m:sub>
                    <m:r>
                      <m:t>2</m:t>
                    </m:r>
                  </m:sub>
                </m:sSub>
                <m:r>
                  <m:rPr>
                    <m:sty m:val="p"/>
                  </m:rPr>
                  <m:t>(</m:t>
                </m:r>
                <m:r>
                  <m:rPr>
                    <m:sty m:val="p"/>
                  </m:rPr>
                  <m:t>O</m:t>
                </m:r>
                <m:r>
                  <m:rPr>
                    <m:sty m:val="p"/>
                  </m:rPr>
                  <m:t>H</m:t>
                </m:r>
                <m:sSub>
                  <m:e>
                    <m:r>
                      <m:rPr>
                        <m:sty m:val="p"/>
                      </m:rPr>
                      <m:t>)</m:t>
                    </m:r>
                  </m:e>
                  <m:sub>
                    <m:r>
                      <m:t>2</m:t>
                    </m:r>
                  </m:sub>
                </m:sSub>
              </m:e>
            </m:d>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有两种几何异构体</w:t>
      </w:r>
      <w:r>
        <w:rPr>
          <w:rFonts w:hint="eastAsia" w:ascii="Times New Roman" w:hAnsi="Times New Roman" w:eastAsia="Times New Roman" w:cs="Times New Roman"/>
        </w:rPr>
        <w:t>，</w:t>
      </w:r>
      <w:r>
        <w:rPr>
          <w:rFonts w:hint="eastAsia" w:ascii="Times New Roman" w:hAnsi="Times New Roman" w:eastAsia="FangSong" w:cs="Times New Roman"/>
        </w:rPr>
        <w:t>则中心离子钯的杂化轨道类型是</w:t>
      </w:r>
      <w:r>
        <w:rPr>
          <w:rFonts w:hint="eastAsia" w:ascii="Times New Roman" w:hAnsi="Times New Roman" w:eastAsia="Times New Roman" w:cs="Times New Roman"/>
        </w:rPr>
        <w:t>（）A.</w:t>
      </w:r>
      <w:r>
        <w:rPr>
          <w:rFonts w:ascii="Times New Roman" w:hAnsi="Times New Roman" w:eastAsia="Times New Roman" w:cs="Times New Roman"/>
        </w:rPr>
        <w:t xml:space="preserve"> </w:t>
      </w:r>
      <m:oMath>
        <m:sSup>
          <m:e>
            <m:r>
              <m:rPr>
                <m:scr m:val="fraktur"/>
                <m:sty m:val="p"/>
              </m:rPr>
              <m:t>s</m:t>
            </m:r>
            <m:r>
              <m:rPr>
                <m:scr m:val="fraktur"/>
                <m:sty m:val="p"/>
              </m:rPr>
              <m:t>p</m:t>
            </m:r>
          </m:e>
          <m:sup>
            <m:r>
              <m:t>2</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B.</w:t>
      </w:r>
      <w:r>
        <w:rPr>
          <w:rFonts w:ascii="Times New Roman" w:hAnsi="Times New Roman" w:eastAsia="Times New Roman" w:cs="Times New Roman"/>
        </w:rPr>
        <w:t xml:space="preserve"> </w:t>
      </w:r>
      <m:oMath>
        <m:sSup>
          <m:e>
            <m:r>
              <m:rPr>
                <m:scr m:val="fraktur"/>
                <m:sty m:val="p"/>
              </m:rPr>
              <m:t>s</m:t>
            </m:r>
            <m:r>
              <m:rPr>
                <m:scr m:val="fraktur"/>
                <m:sty m:val="p"/>
              </m:rPr>
              <m:t>p</m:t>
            </m:r>
          </m:e>
          <m:sup>
            <m:r>
              <m:t>3</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C.</w:t>
      </w:r>
      <w:r>
        <w:rPr>
          <w:rFonts w:ascii="Times New Roman" w:hAnsi="Times New Roman" w:eastAsia="Times New Roman" w:cs="Times New Roman"/>
        </w:rPr>
        <w:t xml:space="preserve"> </w:t>
      </w:r>
      <m:oMath>
        <m:sSup>
          <m:e>
            <m:r>
              <m:rPr>
                <m:sty m:val="p"/>
              </m:rPr>
              <m:t>d</m:t>
            </m:r>
          </m:e>
          <m:sup>
            <m:r>
              <m:t>2</m:t>
            </m:r>
          </m:sup>
        </m:sSup>
        <m:sSup>
          <m:e>
            <m:r>
              <m:rPr>
                <m:scr m:val="fraktur"/>
                <m:sty m:val="p"/>
              </m:rPr>
              <m:t>s</m:t>
            </m:r>
            <m:r>
              <m:rPr>
                <m:scr m:val="fraktur"/>
                <m:sty m:val="p"/>
              </m:rPr>
              <m:t>p</m:t>
            </m:r>
          </m:e>
          <m:sup>
            <m:r>
              <m:t>3</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D.</w:t>
      </w:r>
      <w:r>
        <w:rPr>
          <w:rFonts w:ascii="Times New Roman" w:hAnsi="Times New Roman" w:eastAsia="Times New Roman" w:cs="Times New Roman"/>
        </w:rPr>
        <w:t xml:space="preserve"> </w:t>
      </w:r>
      <m:oMath>
        <m:sSup>
          <m:e>
            <m:r>
              <m:rPr>
                <m:sty m:val="p"/>
              </m:rPr>
              <m:t>d</m:t>
            </m:r>
            <m:r>
              <m:rPr>
                <m:sty m:val="p"/>
              </m:rPr>
              <m:t>s</m:t>
            </m:r>
            <m:r>
              <m:rPr>
                <m:sty m:val="p"/>
              </m:rPr>
              <m:t>p</m:t>
            </m:r>
          </m:e>
          <m:sup>
            <m:r>
              <m:t>2</m:t>
            </m:r>
          </m:sup>
        </m:sSup>
      </m:oMath>
    </w:p>
    <w:p>
      <w:pPr>
        <w:numPr>
          <w:ilvl w:val="0"/>
          <w:numId w:val="1185"/>
        </w:numPr>
      </w:pPr>
      <m:oMath>
        <m:oMathPr>
          <m:ctrlPr>
            <w:rPr>
              <w:sz w:val="28"/>
              <w:szCs w:val="28"/>
            </w:rPr>
          </m:ctrlPr>
        </m:oMathPr>
        <m:d>
          <m:dPr>
            <m:begChr m:val="["/>
            <m:sepChr m:val=""/>
            <m:endChr m:val="]"/>
            <m:grow/>
          </m:dPr>
          <m:e>
            <m:r>
              <m:rPr>
                <m:sty m:val="p"/>
              </m:rPr>
              <m:t>C</m:t>
            </m:r>
            <m:r>
              <m:rPr>
                <m:sty m:val="p"/>
              </m:rPr>
              <m:t>o</m:t>
            </m:r>
            <m:r>
              <m:rPr>
                <m:sty m:val="p"/>
              </m:rPr>
              <m:t>(</m:t>
            </m:r>
            <m:sSub>
              <m:e>
                <m:r>
                  <m:rPr>
                    <m:sty m:val="p"/>
                  </m:rPr>
                  <m:t>N</m:t>
                </m:r>
                <m:r>
                  <m:rPr>
                    <m:sty m:val="p"/>
                  </m:rPr>
                  <m:t>O</m:t>
                </m:r>
              </m:e>
              <m:sub>
                <m:r>
                  <m:t>2</m:t>
                </m:r>
              </m:sub>
            </m:sSub>
            <m:r>
              <m:rPr>
                <m:sty m:val="p"/>
              </m:rPr>
              <m:t>)</m:t>
            </m:r>
            <m:r>
              <m:rPr>
                <m:sty m:val="p"/>
              </m:rPr>
              <m:t>(</m:t>
            </m:r>
            <m:sSub>
              <m:e>
                <m:r>
                  <m:rPr>
                    <m:sty m:val="p"/>
                  </m:rPr>
                  <m:t>N</m:t>
                </m:r>
                <m:r>
                  <m:rPr>
                    <m:sty m:val="p"/>
                  </m:rPr>
                  <m:t>H</m:t>
                </m:r>
              </m:e>
              <m:sub>
                <m:r>
                  <m:t>3</m:t>
                </m:r>
              </m:sub>
            </m:sSub>
            <m:sSub>
              <m:e>
                <m:r>
                  <m:rPr>
                    <m:sty m:val="p"/>
                  </m:rPr>
                  <m:t>)</m:t>
                </m:r>
              </m:e>
              <m:sub>
                <m:r>
                  <m:t>5</m:t>
                </m:r>
              </m:sub>
            </m:sSub>
          </m:e>
        </m:d>
        <m:sSub>
          <m:e>
            <m:r>
              <m:rPr>
                <m:sty m:val="p"/>
              </m:rPr>
              <m:t>C</m:t>
            </m:r>
            <m:r>
              <m:rPr>
                <m:sty m:val="p"/>
              </m:rPr>
              <m:t>l</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d>
          <m:dPr>
            <m:begChr m:val="["/>
            <m:sepChr m:val=""/>
            <m:endChr m:val="]"/>
            <m:grow/>
          </m:dPr>
          <m:e>
            <m:r>
              <m:rPr>
                <m:sty m:val="p"/>
              </m:rPr>
              <m:t>C</m:t>
            </m:r>
            <m:r>
              <m:rPr>
                <m:sty m:val="p"/>
              </m:rPr>
              <m:t>o</m:t>
            </m:r>
            <m:r>
              <m:rPr>
                <m:sty m:val="p"/>
              </m:rPr>
              <m:t>(</m:t>
            </m:r>
            <m:r>
              <m:rPr>
                <m:sty m:val="p"/>
              </m:rPr>
              <m:t>O</m:t>
            </m:r>
            <m:r>
              <m:rPr>
                <m:sty m:val="p"/>
              </m:rPr>
              <m:t>N</m:t>
            </m:r>
            <m:r>
              <m:rPr>
                <m:sty m:val="p"/>
              </m:rPr>
              <m:t>O</m:t>
            </m:r>
            <m:r>
              <m:rPr>
                <m:sty m:val="p"/>
              </m:rPr>
              <m:t>)</m:t>
            </m:r>
            <m:r>
              <m:rPr>
                <m:sty m:val="p"/>
              </m:rPr>
              <m:t>(</m:t>
            </m:r>
            <m:sSub>
              <m:e>
                <m:r>
                  <m:rPr>
                    <m:sty m:val="p"/>
                  </m:rPr>
                  <m:t>N</m:t>
                </m:r>
                <m:r>
                  <m:rPr>
                    <m:sty m:val="p"/>
                  </m:rPr>
                  <m:t>H</m:t>
                </m:r>
              </m:e>
              <m:sub>
                <m:r>
                  <m:t>3</m:t>
                </m:r>
              </m:sub>
            </m:sSub>
            <m:sSub>
              <m:e>
                <m:r>
                  <m:rPr>
                    <m:sty m:val="p"/>
                  </m:rPr>
                  <m:t>)</m:t>
                </m:r>
              </m:e>
              <m:sub>
                <m:r>
                  <m:t>5</m:t>
                </m:r>
              </m:sub>
            </m:sSub>
          </m:e>
        </m:d>
        <m:sSub>
          <m:e>
            <m:r>
              <m:rPr>
                <m:sty m:val="p"/>
              </m:rPr>
              <m:t>C</m:t>
            </m:r>
            <m:r>
              <m:rPr>
                <m:sty m:val="p"/>
              </m:rPr>
              <m:t>l</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属于</w:t>
      </w:r>
      <w:r>
        <w:rPr>
          <w:rFonts w:hint="eastAsia" w:ascii="Times New Roman" w:hAnsi="Times New Roman" w:eastAsia="Times New Roman" w:cs="Times New Roman"/>
        </w:rPr>
        <w:t>（）A.</w:t>
      </w:r>
      <w:r>
        <w:rPr>
          <w:rFonts w:hint="eastAsia" w:ascii="Times New Roman" w:hAnsi="Times New Roman" w:eastAsia="FangSong" w:cs="Times New Roman"/>
        </w:rPr>
        <w:t>几何异构</w:t>
      </w:r>
      <w:r>
        <w:rPr>
          <w:rFonts w:ascii="Times New Roman" w:hAnsi="Times New Roman" w:eastAsia="Times New Roman" w:cs="Times New Roman"/>
        </w:rPr>
        <w:t xml:space="preserve"> </w:t>
      </w:r>
      <w:r>
        <w:rPr>
          <w:rFonts w:hint="eastAsia" w:ascii="Times New Roman" w:hAnsi="Times New Roman" w:eastAsia="Times New Roman" w:cs="Times New Roman"/>
        </w:rPr>
        <w:t>B.</w:t>
      </w:r>
      <w:r>
        <w:rPr>
          <w:rFonts w:hint="eastAsia" w:ascii="Times New Roman" w:hAnsi="Times New Roman" w:eastAsia="FangSong" w:cs="Times New Roman"/>
        </w:rPr>
        <w:t>旋光异构</w:t>
      </w:r>
      <w:r>
        <w:rPr>
          <w:rFonts w:ascii="Times New Roman" w:hAnsi="Times New Roman" w:eastAsia="Times New Roman" w:cs="Times New Roman"/>
        </w:rPr>
        <w:t xml:space="preserve"> </w:t>
      </w:r>
      <w:r>
        <w:rPr>
          <w:rFonts w:hint="eastAsia" w:ascii="Times New Roman" w:hAnsi="Times New Roman" w:eastAsia="Times New Roman" w:cs="Times New Roman"/>
        </w:rPr>
        <w:t>C.</w:t>
      </w:r>
      <w:r>
        <w:rPr>
          <w:rFonts w:hint="eastAsia" w:ascii="Times New Roman" w:hAnsi="Times New Roman" w:eastAsia="FangSong" w:cs="Times New Roman"/>
        </w:rPr>
        <w:t>电离异构</w:t>
      </w:r>
      <w:r>
        <w:rPr>
          <w:rFonts w:ascii="Times New Roman" w:hAnsi="Times New Roman" w:eastAsia="Times New Roman" w:cs="Times New Roman"/>
        </w:rPr>
        <w:t xml:space="preserve"> </w:t>
      </w:r>
      <w:r>
        <w:rPr>
          <w:rFonts w:hint="eastAsia" w:ascii="Times New Roman" w:hAnsi="Times New Roman" w:eastAsia="Times New Roman" w:cs="Times New Roman"/>
        </w:rPr>
        <w:t>D.</w:t>
      </w:r>
      <w:r>
        <w:rPr>
          <w:rFonts w:hint="eastAsia" w:ascii="Times New Roman" w:hAnsi="Times New Roman" w:eastAsia="FangSong" w:cs="Times New Roman"/>
        </w:rPr>
        <w:t>键合异构</w:t>
      </w:r>
    </w:p>
    <w:p>
      <w:pPr>
        <w:numPr>
          <w:ilvl w:val="0"/>
          <w:numId w:val="1185"/>
        </w:numPr>
      </w:pPr>
      <w:r>
        <w:rPr>
          <w:rFonts w:hint="eastAsia" w:ascii="Times New Roman" w:hAnsi="Times New Roman" w:eastAsia="FangSong" w:cs="Times New Roman"/>
        </w:rPr>
        <w:t xml:space="preserve">已知某金属离子配合物的磁矩为</w:t>
      </w:r>
      <w:r>
        <w:rPr>
          <w:rFonts w:ascii="Times New Roman" w:hAnsi="Times New Roman" w:eastAsia="Times New Roman" w:cs="Times New Roman"/>
        </w:rPr>
        <w:t xml:space="preserve"> 4.90B. M., </w:t>
      </w:r>
      <w:r>
        <w:rPr>
          <w:rFonts w:hint="eastAsia" w:ascii="Times New Roman" w:hAnsi="Times New Roman" w:eastAsia="FangSong" w:cs="Times New Roman"/>
        </w:rPr>
        <w:t>而同一氧化态的该金属离子形成的另一配合物</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其磁矩为零</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则此金属离子可能为</w:t>
      </w:r>
      <w:r>
        <w:rPr>
          <w:rFonts w:ascii="Times New Roman" w:hAnsi="Times New Roman" w:eastAsia="Times New Roman" w:cs="Times New Roman"/>
        </w:rPr>
        <w:t xml:space="preserve"> ( )</w:t>
      </w:r>
      <w:r>
        <w:rPr>
          <w:rFonts w:ascii="Times New Roman" w:hAnsi="Times New Roman" w:eastAsia="Times New Roman" w:cs="Times New Roman"/>
        </w:rPr>
        <w:t xml:space="preserve"> </w:t>
      </w:r>
      <w:r>
        <w:rPr>
          <w:rFonts w:ascii="Times New Roman" w:hAnsi="Times New Roman" w:eastAsia="Times New Roman" w:cs="Times New Roman"/>
        </w:rPr>
        <w:t xml:space="preserve">A. Cr(Ⅲ) B. Mn(Ⅱ) C. Fe(Ⅱ) D. Mn(Ⅲ)</w:t>
      </w:r>
    </w:p>
    <w:p>
      <w:pPr>
        <w:numPr>
          <w:ilvl w:val="0"/>
          <w:numId w:val="1185"/>
        </w:numPr>
      </w:pPr>
      <w:r>
        <w:rPr>
          <w:rFonts w:hint="eastAsia" w:ascii="Times New Roman" w:hAnsi="Times New Roman" w:eastAsia="FangSong" w:cs="Times New Roman"/>
        </w:rPr>
        <w:t>下列配离子或配合物中</w:t>
      </w:r>
      <w:r>
        <w:rPr>
          <w:rFonts w:hint="eastAsia" w:ascii="Times New Roman" w:hAnsi="Times New Roman" w:eastAsia="Times New Roman" w:cs="Times New Roman"/>
        </w:rPr>
        <w:t>，</w:t>
      </w:r>
      <w:r>
        <w:rPr>
          <w:rFonts w:hint="eastAsia" w:ascii="Times New Roman" w:hAnsi="Times New Roman" w:eastAsia="FangSong" w:cs="Times New Roman"/>
        </w:rPr>
        <w:t>具有顺磁性的是</w:t>
      </w:r>
      <w:r>
        <w:rPr>
          <w:rFonts w:ascii="Times New Roman" w:hAnsi="Times New Roman" w:eastAsia="Times New Roman" w:cs="Times New Roman"/>
        </w:rPr>
        <w:t xml:space="preserve"> </w:t>
      </w:r>
      <w:r>
        <w:rPr>
          <w:rFonts w:ascii="Times New Roman" w:hAnsi="Times New Roman" w:eastAsia="Times New Roman" w:cs="Times New Roman"/>
        </w:rPr>
        <w:t xml:space="preserve">A.</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r>
                  <m:rPr>
                    <m:sty m:val="p"/>
                  </m:rPr>
                  <m:t>N</m:t>
                </m:r>
                <m:r>
                  <m:rPr>
                    <m:sty m:val="p"/>
                  </m:rPr>
                  <m:t>i</m:t>
                </m:r>
                <m:r>
                  <m:rPr>
                    <m:sty m:val="p"/>
                  </m:rPr>
                  <m:t>(</m:t>
                </m:r>
                <m:r>
                  <m:rPr>
                    <m:sty m:val="p"/>
                  </m:rPr>
                  <m:t>C</m:t>
                </m:r>
                <m:r>
                  <m:rPr>
                    <m:sty m:val="p"/>
                  </m:rPr>
                  <m:t>N</m:t>
                </m:r>
                <m:sSub>
                  <m:e>
                    <m:r>
                      <m:rPr>
                        <m:sty m:val="p"/>
                      </m:rPr>
                      <m:t>)</m:t>
                    </m:r>
                  </m:e>
                  <m:sub>
                    <m:r>
                      <m:t>4</m:t>
                    </m:r>
                  </m:sub>
                </m:sSub>
              </m:e>
            </m:d>
          </m:e>
          <m:sup>
            <m:r>
              <m:t>2</m:t>
            </m:r>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B.</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r>
                  <m:t>C</m:t>
                </m:r>
                <m:r>
                  <m:t>o</m:t>
                </m:r>
                <m:r>
                  <m:t>C</m:t>
                </m:r>
                <m:sSub>
                  <m:e>
                    <m:r>
                      <m:t>l</m:t>
                    </m:r>
                  </m:e>
                  <m:sub>
                    <m:r>
                      <m:t>4</m:t>
                    </m:r>
                  </m:sub>
                </m:sSub>
              </m:e>
            </m:d>
          </m:e>
          <m:sup>
            <m:r>
              <m:t>2</m:t>
            </m:r>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C.</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r>
                  <m:rPr>
                    <m:sty m:val="p"/>
                  </m:rPr>
                  <m:t>C</m:t>
                </m:r>
                <m:r>
                  <m:rPr>
                    <m:sty m:val="p"/>
                  </m:rPr>
                  <m:t>o</m:t>
                </m:r>
                <m:r>
                  <m:rPr>
                    <m:sty m:val="p"/>
                  </m:rPr>
                  <m:t>(</m:t>
                </m:r>
                <m:sSub>
                  <m:e>
                    <m:r>
                      <m:rPr>
                        <m:sty m:val="p"/>
                      </m:rPr>
                      <m:t>N</m:t>
                    </m:r>
                    <m:r>
                      <m:rPr>
                        <m:sty m:val="p"/>
                      </m:rPr>
                      <m:t>H</m:t>
                    </m:r>
                  </m:e>
                  <m:sub>
                    <m:r>
                      <m:t>3</m:t>
                    </m:r>
                  </m:sub>
                </m:sSub>
                <m:sSub>
                  <m:e>
                    <m:r>
                      <m:rPr>
                        <m:sty m:val="p"/>
                      </m:rPr>
                      <m:t>)</m:t>
                    </m:r>
                  </m:e>
                  <m:sub>
                    <m:r>
                      <m:t>6</m:t>
                    </m:r>
                  </m:sub>
                </m:sSub>
              </m:e>
            </m:d>
          </m:e>
          <m:sup>
            <m:r>
              <m:t>3</m:t>
            </m:r>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D.</w:t>
      </w:r>
      <w:r>
        <w:rPr>
          <w:rFonts w:ascii="Times New Roman" w:hAnsi="Times New Roman" w:eastAsia="Times New Roman" w:cs="Times New Roman"/>
        </w:rPr>
        <w:t xml:space="preserve"> </w:t>
      </w:r>
      <m:oMath>
        <m:oMathPr>
          <m:ctrlPr>
            <w:rPr>
              <w:sz w:val="28"/>
              <w:szCs w:val="28"/>
            </w:rPr>
          </m:ctrlPr>
        </m:oMathPr>
        <m:r>
          <m:rPr>
            <m:sty m:val="p"/>
          </m:rPr>
          <m:t>F</m:t>
        </m:r>
        <m:r>
          <m:rPr>
            <m:sty m:val="p"/>
          </m:rPr>
          <m:t>e</m:t>
        </m:r>
        <m:r>
          <m:rPr>
            <m:sty m:val="p"/>
          </m:rPr>
          <m:t>(</m:t>
        </m:r>
        <m:r>
          <m:rPr>
            <m:sty m:val="p"/>
          </m:rPr>
          <m:t>C</m:t>
        </m:r>
        <m:r>
          <m:rPr>
            <m:sty m:val="p"/>
          </m:rPr>
          <m:t>O</m:t>
        </m:r>
        <m:sSub>
          <m:e>
            <m:r>
              <m:rPr>
                <m:sty m:val="p"/>
              </m:rPr>
              <m:t>)</m:t>
            </m:r>
          </m:e>
          <m:sub>
            <m:r>
              <m:t>5</m:t>
            </m:r>
          </m:sub>
        </m:sSub>
      </m:oMath>
    </w:p>
    <w:p>
      <w:pPr>
        <w:pStyle w:val="FirstParagraph"/>
      </w:pPr>
      <w:r>
        <w:rPr>
          <w:rFonts w:hint="eastAsia" w:ascii="Times New Roman" w:hAnsi="Times New Roman" w:eastAsia="FangSong" w:cs="Times New Roman"/>
        </w:rPr>
        <w:t xml:space="preserve">基本理论学习笔记</w:t>
      </w:r>
    </w:p>
    <w:p>
      <w:pPr>
        <w:numPr>
          <w:ilvl w:val="0"/>
          <w:numId w:val="1186"/>
        </w:numPr>
      </w:pPr>
      <w:r>
        <w:rPr>
          <w:rFonts w:hint="eastAsia" w:ascii="Times New Roman" w:hAnsi="Times New Roman" w:eastAsia="FangSong" w:cs="Times New Roman"/>
        </w:rPr>
        <w:t xml:space="preserve">铁的原子序数为</w:t>
      </w:r>
      <w:r>
        <w:rPr>
          <w:rFonts w:ascii="Times New Roman" w:hAnsi="Times New Roman" w:eastAsia="Times New Roman" w:cs="Times New Roman"/>
        </w:rPr>
        <w:t xml:space="preserve"> </w:t>
      </w:r>
      <w:r>
        <w:rPr>
          <w:rFonts w:hint="eastAsia" w:ascii="Times New Roman" w:hAnsi="Times New Roman" w:eastAsia="Times New Roman" w:cs="Times New Roman"/>
        </w:rPr>
        <w:t>26，</w:t>
      </w:r>
      <w:r>
        <w:rPr>
          <w:rFonts w:hint="eastAsia" w:ascii="Times New Roman" w:hAnsi="Times New Roman" w:eastAsia="FangSong" w:cs="Times New Roman"/>
        </w:rPr>
        <w:t>化合物</w:t>
      </w:r>
      <w:r>
        <w:rPr>
          <w:rFonts w:ascii="Times New Roman" w:hAnsi="Times New Roman" w:eastAsia="Times New Roman" w:cs="Times New Roman"/>
        </w:rPr>
        <w:t xml:space="preserve"> </w:t>
      </w:r>
      <m:oMath>
        <m:oMathPr>
          <m:ctrlPr>
            <w:rPr>
              <w:sz w:val="28"/>
              <w:szCs w:val="28"/>
            </w:rPr>
          </m:ctrlPr>
        </m:oMathPr>
        <m:sSub>
          <m:e>
            <m:r>
              <m:t>K</m:t>
            </m:r>
          </m:e>
          <m:sub>
            <m:r>
              <m:t>3</m:t>
            </m:r>
          </m:sub>
        </m:sSub>
        <m:r>
          <m:rPr>
            <m:sty m:val="p"/>
          </m:rPr>
          <m:t>[</m:t>
        </m:r>
        <m:r>
          <m:t>F</m:t>
        </m:r>
        <m:r>
          <m:t>e</m:t>
        </m:r>
        <m:sSub>
          <m:e>
            <m:r>
              <m:t>F</m:t>
            </m:r>
          </m:e>
          <m:sub>
            <m:r>
              <m:t>6</m:t>
            </m:r>
          </m:sub>
        </m:sSub>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的磁矩为</w:t>
      </w:r>
      <w:r>
        <w:rPr>
          <w:rFonts w:ascii="Times New Roman" w:hAnsi="Times New Roman" w:eastAsia="Times New Roman" w:cs="Times New Roman"/>
        </w:rPr>
        <w:t xml:space="preserve"> </w:t>
      </w:r>
      <w:r>
        <w:rPr>
          <w:rFonts w:hint="eastAsia" w:ascii="Times New Roman" w:hAnsi="Times New Roman" w:eastAsia="Times New Roman" w:cs="Times New Roman"/>
        </w:rPr>
        <w:t>5.9B.M.，</w:t>
      </w:r>
      <w:r>
        <w:rPr>
          <w:rFonts w:hint="eastAsia" w:ascii="Times New Roman" w:hAnsi="Times New Roman" w:eastAsia="FangSong" w:cs="Times New Roman"/>
        </w:rPr>
        <w:t>而化合物</w:t>
      </w:r>
      <w:r>
        <w:rPr>
          <w:rFonts w:ascii="Times New Roman" w:hAnsi="Times New Roman" w:eastAsia="Times New Roman" w:cs="Times New Roman"/>
        </w:rPr>
        <w:t xml:space="preserve"> </w:t>
      </w:r>
      <m:oMath>
        <m:oMathPr>
          <m:ctrlPr>
            <w:rPr>
              <w:sz w:val="28"/>
              <w:szCs w:val="28"/>
            </w:rPr>
          </m:ctrlPr>
        </m:oMathPr>
        <m:sSub>
          <m:e>
            <m:r>
              <m:t>K</m:t>
            </m:r>
          </m:e>
          <m:sub>
            <m:r>
              <m:t>3</m:t>
            </m:r>
          </m:sub>
        </m:sSub>
        <m:r>
          <m:rPr>
            <m:sty m:val="p"/>
          </m:rPr>
          <m:t>[</m:t>
        </m:r>
        <m:r>
          <m:t>F</m:t>
        </m:r>
        <m:r>
          <m:t>e</m:t>
        </m:r>
        <m:r>
          <m:rPr>
            <m:sty m:val="p"/>
          </m:rPr>
          <m:t>(</m:t>
        </m:r>
        <m:r>
          <m:t>C</m:t>
        </m:r>
        <m:r>
          <m:t>N</m:t>
        </m:r>
        <m:sSub>
          <m:e>
            <m:r>
              <m:rPr>
                <m:sty m:val="p"/>
              </m:rPr>
              <m:t>)</m:t>
            </m:r>
          </m:e>
          <m:sub>
            <m:r>
              <m:t>6</m:t>
            </m:r>
          </m:sub>
        </m:sSub>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的磁矩为</w:t>
      </w:r>
      <w:r>
        <w:rPr>
          <w:rFonts w:ascii="Times New Roman" w:hAnsi="Times New Roman" w:eastAsia="Times New Roman" w:cs="Times New Roman"/>
        </w:rPr>
        <w:t xml:space="preserve"> </w:t>
      </w:r>
      <w:r>
        <w:rPr>
          <w:rFonts w:hint="eastAsia" w:ascii="Times New Roman" w:hAnsi="Times New Roman" w:eastAsia="Times New Roman" w:cs="Times New Roman"/>
        </w:rPr>
        <w:t>2.4B.M.，</w:t>
      </w:r>
      <w:r>
        <w:rPr>
          <w:rFonts w:hint="eastAsia" w:ascii="Times New Roman" w:hAnsi="Times New Roman" w:eastAsia="FangSong" w:cs="Times New Roman"/>
        </w:rPr>
        <w:t>这种差别的原因是</w:t>
      </w:r>
      <w:r>
        <w:rPr>
          <w:rFonts w:ascii="Times New Roman" w:hAnsi="Times New Roman" w:eastAsia="Times New Roman" w:cs="Times New Roman"/>
        </w:rPr>
        <w:t xml:space="preserve"> </w:t>
      </w:r>
      <w:r>
        <w:rPr>
          <w:rFonts w:ascii="Times New Roman" w:hAnsi="Times New Roman" w:eastAsia="Times New Roman" w:cs="Times New Roman"/>
        </w:rPr>
        <w:t xml:space="preserve">A. </w:t>
      </w:r>
      <w:r>
        <w:rPr>
          <w:rFonts w:hint="eastAsia" w:ascii="Times New Roman" w:hAnsi="Times New Roman" w:eastAsia="FangSong" w:cs="Times New Roman"/>
        </w:rPr>
        <w:t xml:space="preserve">铁在这两种配合物中有不同的氧化数</w:t>
      </w:r>
      <w:r>
        <w:rPr>
          <w:rFonts w:ascii="Times New Roman" w:hAnsi="Times New Roman" w:eastAsia="Times New Roman" w:cs="Times New Roman"/>
        </w:rPr>
        <w:t xml:space="preserve"> </w:t>
      </w:r>
      <w:r>
        <w:rPr>
          <w:rFonts w:ascii="Times New Roman" w:hAnsi="Times New Roman" w:eastAsia="Times New Roman" w:cs="Times New Roman"/>
        </w:rPr>
        <w:t>B. CN</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比</w:t>
      </w:r>
      <w:r>
        <w:rPr>
          <w:rFonts w:ascii="Times New Roman" w:hAnsi="Times New Roman" w:eastAsia="Times New Roman" w:cs="Times New Roman"/>
        </w:rPr>
        <w:t xml:space="preserve"> F</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引起的晶体场分裂能更大</w:t>
      </w:r>
      <w:r>
        <w:rPr>
          <w:rFonts w:ascii="Times New Roman" w:hAnsi="Times New Roman" w:eastAsia="Times New Roman" w:cs="Times New Roman"/>
        </w:rPr>
        <w:t xml:space="preserve"> </w:t>
      </w:r>
      <w:r>
        <w:rPr>
          <w:rFonts w:ascii="Times New Roman" w:hAnsi="Times New Roman" w:eastAsia="Times New Roman" w:cs="Times New Roman"/>
        </w:rPr>
        <w:t xml:space="preserve">C. F </w:t>
      </w:r>
      <w:r>
        <w:rPr>
          <w:rFonts w:hint="eastAsia" w:ascii="Times New Roman" w:hAnsi="Times New Roman" w:eastAsia="FangSong" w:cs="Times New Roman"/>
        </w:rPr>
        <w:t xml:space="preserve">比</w:t>
      </w:r>
      <w:r>
        <w:rPr>
          <w:rFonts w:ascii="Times New Roman" w:hAnsi="Times New Roman" w:eastAsia="Times New Roman" w:cs="Times New Roman"/>
        </w:rPr>
        <w:t xml:space="preserve"> C </w:t>
      </w:r>
      <w:r>
        <w:rPr>
          <w:rFonts w:hint="eastAsia" w:ascii="Times New Roman" w:hAnsi="Times New Roman" w:eastAsia="FangSong" w:cs="Times New Roman"/>
        </w:rPr>
        <w:t xml:space="preserve">或</w:t>
      </w:r>
      <w:r>
        <w:rPr>
          <w:rFonts w:ascii="Times New Roman" w:hAnsi="Times New Roman" w:eastAsia="Times New Roman" w:cs="Times New Roman"/>
        </w:rPr>
        <w:t xml:space="preserve"> N </w:t>
      </w:r>
      <w:r>
        <w:rPr>
          <w:rFonts w:hint="eastAsia" w:ascii="Times New Roman" w:hAnsi="Times New Roman" w:eastAsia="FangSong" w:cs="Times New Roman"/>
        </w:rPr>
        <w:t xml:space="preserve">具有更大的电负性</w:t>
      </w:r>
      <w:r>
        <w:rPr>
          <w:rFonts w:ascii="Times New Roman" w:hAnsi="Times New Roman" w:eastAsia="Times New Roman" w:cs="Times New Roman"/>
        </w:rPr>
        <w:t xml:space="preserve"> </w:t>
      </w:r>
      <w:r>
        <w:rPr>
          <w:rFonts w:ascii="Times New Roman" w:hAnsi="Times New Roman" w:eastAsia="Times New Roman" w:cs="Times New Roman"/>
        </w:rPr>
        <w:t xml:space="preserve">D.</w:t>
      </w:r>
      <w:r>
        <w:rPr>
          <w:rFonts w:ascii="Times New Roman" w:hAnsi="Times New Roman" w:eastAsia="Times New Roman" w:cs="Times New Roman"/>
        </w:rPr>
        <w:t xml:space="preserve"> </w:t>
      </w:r>
      <m:oMath>
        <m:oMathPr>
          <m:ctrlPr>
            <w:rPr>
              <w:sz w:val="28"/>
              <w:szCs w:val="28"/>
            </w:rPr>
          </m:ctrlPr>
        </m:oMathPr>
        <m:sSub>
          <m:e>
            <m:r>
              <m:t>K</m:t>
            </m:r>
          </m:e>
          <m:sub>
            <m:r>
              <m:t>3</m:t>
            </m:r>
          </m:sub>
        </m:sSub>
        <m:r>
          <m:rPr>
            <m:sty m:val="p"/>
          </m:rPr>
          <m:t>[</m:t>
        </m:r>
        <m:r>
          <m:t>F</m:t>
        </m:r>
        <m:r>
          <m:t>e</m:t>
        </m:r>
        <m:sSub>
          <m:e>
            <m:r>
              <m:t>F</m:t>
            </m:r>
          </m:e>
          <m:sub>
            <m:r>
              <m:t>6</m:t>
            </m:r>
          </m:sub>
        </m:sSub>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不是配位化合物</w:t>
      </w:r>
    </w:p>
    <w:p>
      <w:pPr>
        <w:numPr>
          <w:ilvl w:val="0"/>
          <w:numId w:val="1186"/>
        </w:numPr>
      </w:pPr>
      <w:r>
        <w:rPr>
          <w:rFonts w:hint="eastAsia" w:ascii="Times New Roman" w:hAnsi="Times New Roman" w:eastAsia="FangSong" w:cs="Times New Roman"/>
        </w:rPr>
        <w:t xml:space="preserve">已知</w:t>
      </w:r>
      <w:r>
        <w:rPr>
          <w:rFonts w:ascii="Times New Roman" w:hAnsi="Times New Roman" w:eastAsia="Times New Roman" w:cs="Times New Roman"/>
        </w:rPr>
        <w:t xml:space="preserve"> M </w:t>
      </w:r>
      <w:r>
        <w:rPr>
          <w:rFonts w:hint="eastAsia" w:ascii="Times New Roman" w:hAnsi="Times New Roman" w:eastAsia="FangSong" w:cs="Times New Roman"/>
        </w:rPr>
        <w:t>为配合物的中心原子</w:t>
      </w:r>
      <w:r>
        <w:rPr>
          <w:rFonts w:hint="eastAsia" w:ascii="Times New Roman" w:hAnsi="Times New Roman" w:eastAsia="Times New Roman" w:cs="Times New Roman"/>
        </w:rPr>
        <w:t>(</w:t>
      </w:r>
      <w:r>
        <w:rPr>
          <w:rFonts w:hint="eastAsia" w:ascii="Times New Roman" w:hAnsi="Times New Roman" w:eastAsia="FangSong" w:cs="Times New Roman"/>
        </w:rPr>
        <w:t>或离子</w:t>
      </w:r>
      <w:r>
        <w:rPr>
          <w:rFonts w:hint="eastAsia" w:ascii="Times New Roman" w:hAnsi="Times New Roman" w:eastAsia="Times New Roman" w:cs="Times New Roman"/>
        </w:rPr>
        <w:t>),</w:t>
      </w:r>
      <w:r>
        <w:rPr>
          <w:rFonts w:ascii="Times New Roman" w:hAnsi="Times New Roman" w:eastAsia="Times New Roman" w:cs="Times New Roman"/>
        </w:rPr>
        <w:t xml:space="preserve"> A、B、C </w:t>
      </w:r>
      <w:r>
        <w:rPr>
          <w:rFonts w:hint="eastAsia" w:ascii="Times New Roman" w:hAnsi="Times New Roman" w:eastAsia="FangSong" w:cs="Times New Roman"/>
        </w:rPr>
        <w:t>为配体</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在具有下列化学式的配合物中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仅存在两种几何异构体的为</w:t>
      </w:r>
      <w:r>
        <w:rPr>
          <w:rFonts w:ascii="Times New Roman" w:hAnsi="Times New Roman" w:eastAsia="Times New Roman" w:cs="Times New Roman"/>
        </w:rPr>
        <w:t xml:space="preserve"> ( )</w:t>
      </w:r>
      <w:r>
        <w:rPr>
          <w:rFonts w:ascii="Times New Roman" w:hAnsi="Times New Roman" w:eastAsia="Times New Roman" w:cs="Times New Roman"/>
        </w:rPr>
        <w:t xml:space="preserve"> </w:t>
      </w:r>
      <w:r>
        <w:rPr>
          <w:rFonts w:ascii="Times New Roman" w:hAnsi="Times New Roman" w:eastAsia="Times New Roman" w:cs="Times New Roman"/>
        </w:rPr>
        <w:t>A. MA</w:t>
      </w:r>
      <w:r>
        <w:rPr>
          <w:rFonts w:ascii="Times New Roman" w:hAnsi="Times New Roman" w:eastAsia="Times New Roman" w:cs="Times New Roman"/>
          <w:vertAlign w:val="subscript"/>
        </w:rPr>
        <w:t>5</w:t>
      </w:r>
      <w:r>
        <w:rPr>
          <w:rFonts w:ascii="Times New Roman" w:hAnsi="Times New Roman" w:eastAsia="Times New Roman" w:cs="Times New Roman"/>
        </w:rPr>
        <w:t>B B. MA</w:t>
      </w:r>
      <w:r>
        <w:rPr>
          <w:rFonts w:ascii="Times New Roman" w:hAnsi="Times New Roman" w:eastAsia="Times New Roman" w:cs="Times New Roman"/>
          <w:vertAlign w:val="subscript"/>
        </w:rPr>
        <w:t>2</w:t>
      </w:r>
      <w:r>
        <w:rPr>
          <w:rFonts w:ascii="Times New Roman" w:hAnsi="Times New Roman" w:eastAsia="Times New Roman" w:cs="Times New Roman"/>
        </w:rPr>
        <w:t>B</w:t>
      </w:r>
      <w:r>
        <w:rPr>
          <w:rFonts w:ascii="Times New Roman" w:hAnsi="Times New Roman" w:eastAsia="Times New Roman" w:cs="Times New Roman"/>
          <w:vertAlign w:val="subscript"/>
        </w:rPr>
        <w:t>2</w:t>
      </w:r>
      <w:r>
        <w:rPr>
          <w:rFonts w:ascii="Times New Roman" w:hAnsi="Times New Roman" w:eastAsia="Times New Roman" w:cs="Times New Roman"/>
        </w:rPr>
        <w:t>C</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ascii="Times New Roman" w:hAnsi="Times New Roman" w:eastAsia="Times New Roman" w:cs="Times New Roman"/>
        </w:rPr>
        <w:t xml:space="preserve">C. </w:t>
      </w:r>
      <w:r>
        <w:rPr>
          <w:rFonts w:hint="eastAsia" w:ascii="Times New Roman" w:hAnsi="Times New Roman" w:eastAsia="Times New Roman" w:cs="Times New Roman"/>
        </w:rPr>
        <w:t>MA</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BC(</w:t>
      </w:r>
      <w:r>
        <w:rPr>
          <w:rFonts w:hint="eastAsia" w:ascii="Times New Roman" w:hAnsi="Times New Roman" w:eastAsia="FangSong" w:cs="Times New Roman"/>
        </w:rPr>
        <w:t>平面正方形</w:t>
      </w:r>
      <w:r>
        <w:rPr>
          <w:rFonts w:hint="eastAsia" w:ascii="Times New Roman" w:hAnsi="Times New Roman" w:eastAsia="Times New Roman" w:cs="Times New Roman"/>
        </w:rPr>
        <w:t>)</w:t>
      </w:r>
      <w:r>
        <w:rPr>
          <w:rFonts w:ascii="Times New Roman" w:hAnsi="Times New Roman" w:eastAsia="Times New Roman" w:cs="Times New Roman"/>
        </w:rPr>
        <w:t xml:space="preserve"> D. </w:t>
      </w:r>
      <w:r>
        <w:rPr>
          <w:rFonts w:hint="eastAsia" w:ascii="Times New Roman" w:hAnsi="Times New Roman" w:eastAsia="Times New Roman" w:cs="Times New Roman"/>
        </w:rPr>
        <w:t>MA</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BC(</w:t>
      </w:r>
      <w:r>
        <w:rPr>
          <w:rFonts w:hint="eastAsia" w:ascii="Times New Roman" w:hAnsi="Times New Roman" w:eastAsia="FangSong" w:cs="Times New Roman"/>
        </w:rPr>
        <w:t>四面体形</w:t>
      </w:r>
      <w:r>
        <w:rPr>
          <w:rFonts w:hint="eastAsia" w:ascii="Times New Roman" w:hAnsi="Times New Roman" w:eastAsia="Times New Roman" w:cs="Times New Roman"/>
        </w:rPr>
        <w:t>)</w:t>
      </w:r>
    </w:p>
    <w:p>
      <w:pPr>
        <w:pStyle w:val="FirstParagraph"/>
      </w:pPr>
      <w:r>
        <w:rPr>
          <w:rFonts w:hint="eastAsia" w:ascii="Times New Roman" w:hAnsi="Times New Roman" w:eastAsia="Times New Roman" w:cs="Times New Roman"/>
        </w:rPr>
        <w:t>8.</w:t>
      </w:r>
      <w:r>
        <w:rPr>
          <w:rFonts w:hint="eastAsia" w:ascii="Times New Roman" w:hAnsi="Times New Roman" w:eastAsia="FangSong" w:cs="Times New Roman"/>
        </w:rPr>
        <w:t>以下两种配合物</w:t>
      </w:r>
      <w:r>
        <w:rPr>
          <w:rFonts w:ascii="Times New Roman" w:hAnsi="Times New Roman" w:eastAsia="Times New Roman" w:cs="Times New Roman"/>
        </w:rPr>
        <w:t xml:space="preserve"> </w:t>
      </w:r>
      <m:oMath>
        <m:oMathPr>
          <m:ctrlPr>
            <w:rPr>
              <w:sz w:val="28"/>
              <w:szCs w:val="28"/>
            </w:rPr>
          </m:ctrlPr>
        </m:oMathPr>
        <m:d>
          <m:dPr>
            <m:begChr m:val="["/>
            <m:sepChr m:val=""/>
            <m:endChr m:val="]"/>
            <m:grow/>
          </m:dPr>
          <m:e>
            <m:r>
              <m:rPr>
                <m:sty m:val="p"/>
              </m:rPr>
              <m:t>P</m:t>
            </m:r>
            <m:r>
              <m:rPr>
                <m:sty m:val="p"/>
              </m:rPr>
              <m:t>t</m:t>
            </m:r>
            <m:r>
              <m:rPr>
                <m:sty m:val="p"/>
              </m:rPr>
              <m:t>(</m:t>
            </m:r>
            <m:sSub>
              <m:e>
                <m:r>
                  <m:rPr>
                    <m:sty m:val="p"/>
                  </m:rPr>
                  <m:t>N</m:t>
                </m:r>
                <m:r>
                  <m:rPr>
                    <m:sty m:val="p"/>
                  </m:rPr>
                  <m:t>H</m:t>
                </m:r>
              </m:e>
              <m:sub>
                <m:r>
                  <m:t>3</m:t>
                </m:r>
              </m:sub>
            </m:sSub>
            <m:sSub>
              <m:e>
                <m:r>
                  <m:rPr>
                    <m:sty m:val="p"/>
                  </m:rPr>
                  <m:t>)</m:t>
                </m:r>
              </m:e>
              <m:sub>
                <m:r>
                  <m:t>3</m:t>
                </m:r>
              </m:sub>
            </m:sSub>
            <m:r>
              <m:rPr>
                <m:sty m:val="p"/>
              </m:rPr>
              <m:t>B</m:t>
            </m:r>
            <m:r>
              <m:rPr>
                <m:sty m:val="p"/>
              </m:rPr>
              <m:t>r</m:t>
            </m:r>
          </m:e>
        </m:d>
        <m:sSub>
          <m:e>
            <m:r>
              <m:rPr>
                <m:sty m:val="p"/>
              </m:rPr>
              <m:t>N</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d>
          <m:dPr>
            <m:begChr m:val="["/>
            <m:sepChr m:val=""/>
            <m:endChr m:val="]"/>
            <m:grow/>
          </m:dPr>
          <m:e>
            <m:r>
              <m:rPr>
                <m:sty m:val="p"/>
              </m:rPr>
              <m:t>P</m:t>
            </m:r>
            <m:r>
              <m:rPr>
                <m:sty m:val="p"/>
              </m:rPr>
              <m:t>t</m:t>
            </m:r>
            <m:r>
              <m:rPr>
                <m:sty m:val="p"/>
              </m:rPr>
              <m:t>(</m:t>
            </m:r>
            <m:sSub>
              <m:e>
                <m:r>
                  <m:rPr>
                    <m:sty m:val="p"/>
                  </m:rPr>
                  <m:t>N</m:t>
                </m:r>
                <m:r>
                  <m:rPr>
                    <m:sty m:val="p"/>
                  </m:rPr>
                  <m:t>H</m:t>
                </m:r>
              </m:e>
              <m:sub>
                <m:r>
                  <m:t>3</m:t>
                </m:r>
              </m:sub>
            </m:sSub>
            <m:sSub>
              <m:e>
                <m:r>
                  <m:rPr>
                    <m:sty m:val="p"/>
                  </m:rPr>
                  <m:t>)</m:t>
                </m:r>
              </m:e>
              <m:sub>
                <m:r>
                  <m:t>3</m:t>
                </m:r>
              </m:sub>
            </m:sSub>
            <m:sSub>
              <m:e>
                <m:r>
                  <m:rPr>
                    <m:sty m:val="p"/>
                  </m:rPr>
                  <m:t>N</m:t>
                </m:r>
                <m:r>
                  <m:rPr>
                    <m:sty m:val="p"/>
                  </m:rPr>
                  <m:t>O</m:t>
                </m:r>
              </m:e>
              <m:sub>
                <m:r>
                  <m:t>2</m:t>
                </m:r>
              </m:sub>
            </m:sSub>
          </m:e>
        </m:d>
        <m:r>
          <m:rPr>
            <m:sty m:val="p"/>
          </m:rPr>
          <m:t>B</m:t>
        </m:r>
        <m:r>
          <m:rPr>
            <m:sty m:val="p"/>
          </m:rPr>
          <m:t>r</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互为</w:t>
      </w:r>
      <w:r>
        <w:rPr>
          <w:rFonts w:ascii="Times New Roman" w:hAnsi="Times New Roman" w:eastAsia="Times New Roman" w:cs="Times New Roman"/>
        </w:rPr>
        <w:t xml:space="preserve"> </w:t>
      </w:r>
      <w:r>
        <w:rPr>
          <w:rFonts w:hint="eastAsia" w:ascii="Times New Roman" w:hAnsi="Times New Roman" w:eastAsia="Times New Roman" w:cs="Times New Roman"/>
        </w:rPr>
        <w:t>（）A.</w:t>
      </w:r>
      <w:r>
        <w:rPr>
          <w:rFonts w:hint="eastAsia" w:ascii="Times New Roman" w:hAnsi="Times New Roman" w:eastAsia="FangSong" w:cs="Times New Roman"/>
        </w:rPr>
        <w:t>几何异构</w:t>
      </w:r>
      <w:r>
        <w:rPr>
          <w:rFonts w:ascii="Times New Roman" w:hAnsi="Times New Roman" w:eastAsia="Times New Roman" w:cs="Times New Roman"/>
        </w:rPr>
        <w:t xml:space="preserve"> </w:t>
      </w:r>
      <w:r>
        <w:rPr>
          <w:rFonts w:hint="eastAsia" w:ascii="Times New Roman" w:hAnsi="Times New Roman" w:eastAsia="Times New Roman" w:cs="Times New Roman"/>
        </w:rPr>
        <w:t>B.</w:t>
      </w:r>
      <w:r>
        <w:rPr>
          <w:rFonts w:hint="eastAsia" w:ascii="Times New Roman" w:hAnsi="Times New Roman" w:eastAsia="FangSong" w:cs="Times New Roman"/>
        </w:rPr>
        <w:t>电离异构</w:t>
      </w:r>
      <w:r>
        <w:rPr>
          <w:rFonts w:ascii="Times New Roman" w:hAnsi="Times New Roman" w:eastAsia="Times New Roman" w:cs="Times New Roman"/>
        </w:rPr>
        <w:t xml:space="preserve"> </w:t>
      </w:r>
      <w:r>
        <w:rPr>
          <w:rFonts w:hint="eastAsia" w:ascii="Times New Roman" w:hAnsi="Times New Roman" w:eastAsia="Times New Roman" w:cs="Times New Roman"/>
        </w:rPr>
        <w:t>C.</w:t>
      </w:r>
      <w:r>
        <w:rPr>
          <w:rFonts w:hint="eastAsia" w:ascii="Times New Roman" w:hAnsi="Times New Roman" w:eastAsia="FangSong" w:cs="Times New Roman"/>
        </w:rPr>
        <w:t>旋光异构</w:t>
      </w:r>
      <w:r>
        <w:rPr>
          <w:rFonts w:ascii="Times New Roman" w:hAnsi="Times New Roman" w:eastAsia="Times New Roman" w:cs="Times New Roman"/>
        </w:rPr>
        <w:t xml:space="preserve"> </w:t>
      </w:r>
      <w:r>
        <w:rPr>
          <w:rFonts w:hint="eastAsia" w:ascii="Times New Roman" w:hAnsi="Times New Roman" w:eastAsia="Times New Roman" w:cs="Times New Roman"/>
        </w:rPr>
        <w:t>D.</w:t>
      </w:r>
      <w:r>
        <w:rPr>
          <w:rFonts w:hint="eastAsia" w:ascii="Times New Roman" w:hAnsi="Times New Roman" w:eastAsia="FangSong" w:cs="Times New Roman"/>
        </w:rPr>
        <w:t>键合异构</w:t>
      </w:r>
    </w:p>
    <w:p>
      <w:pPr>
        <w:numPr>
          <w:ilvl w:val="0"/>
          <w:numId w:val="1187"/>
        </w:numPr>
      </w:pPr>
      <w:r>
        <w:rPr>
          <w:rFonts w:hint="eastAsia" w:ascii="Times New Roman" w:hAnsi="Times New Roman" w:eastAsia="FangSong" w:cs="Times New Roman"/>
        </w:rPr>
        <w:t>弱场中</w:t>
      </w:r>
      <w:r>
        <w:rPr>
          <w:rFonts w:hint="eastAsia" w:ascii="Times New Roman" w:hAnsi="Times New Roman" w:eastAsia="Times New Roman" w:cs="Times New Roman"/>
        </w:rPr>
        <w:t>，</w:t>
      </w:r>
      <w:r>
        <w:rPr>
          <w:rFonts w:hint="eastAsia" w:ascii="Times New Roman" w:hAnsi="Times New Roman" w:eastAsia="FangSong" w:cs="Times New Roman"/>
        </w:rPr>
        <w:t>八面体和四面体配合物的</w:t>
      </w:r>
      <w:r>
        <w:rPr>
          <w:rFonts w:ascii="Times New Roman" w:hAnsi="Times New Roman" w:eastAsia="Times New Roman" w:cs="Times New Roman"/>
        </w:rPr>
        <w:t xml:space="preserve"> CFSE </w:t>
      </w:r>
      <w:r>
        <w:rPr>
          <w:rFonts w:hint="eastAsia" w:ascii="Times New Roman" w:hAnsi="Times New Roman" w:eastAsia="FangSong" w:cs="Times New Roman"/>
        </w:rPr>
        <w:t xml:space="preserve">相等的是</w:t>
      </w:r>
      <w:r>
        <w:rPr>
          <w:rFonts w:ascii="Times New Roman" w:hAnsi="Times New Roman" w:eastAsia="Times New Roman" w:cs="Times New Roman"/>
        </w:rPr>
        <w:t xml:space="preserve"> </w:t>
      </w:r>
      <w:r>
        <w:rPr>
          <w:rFonts w:ascii="Times New Roman" w:hAnsi="Times New Roman" w:eastAsia="Times New Roman" w:cs="Times New Roman"/>
        </w:rPr>
        <w:t>A. Fe</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B. Ni</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C. Mn</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D. Cu</w:t>
      </w:r>
      <w:r>
        <w:rPr>
          <w:rFonts w:ascii="Times New Roman" w:hAnsi="Times New Roman" w:eastAsia="Times New Roman" w:cs="Times New Roman"/>
          <w:vertAlign w:val="superscript"/>
        </w:rPr>
        <w:t>2+</w:t>
      </w:r>
    </w:p>
    <w:p>
      <w:pPr>
        <w:numPr>
          <w:ilvl w:val="0"/>
          <w:numId w:val="1187"/>
        </w:numPr>
      </w:pPr>
      <w:r>
        <w:rPr>
          <w:rFonts w:hint="eastAsia" w:ascii="Times New Roman" w:hAnsi="Times New Roman" w:eastAsia="FangSong" w:cs="Times New Roman"/>
        </w:rPr>
        <w:t>已知下列配离子的实测磁矩数值</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①</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r>
                  <m:rPr>
                    <m:sty m:val="p"/>
                  </m:rPr>
                  <m:t>M</m:t>
                </m:r>
                <m:r>
                  <m:rPr>
                    <m:sty m:val="p"/>
                  </m:rPr>
                  <m:t>n</m:t>
                </m:r>
                <m:r>
                  <m:rPr>
                    <m:sty m:val="p"/>
                  </m:rPr>
                  <m:t>(</m:t>
                </m:r>
                <m:r>
                  <m:rPr>
                    <m:sty m:val="p"/>
                  </m:rPr>
                  <m:t>C</m:t>
                </m:r>
                <m:r>
                  <m:rPr>
                    <m:sty m:val="p"/>
                  </m:rPr>
                  <m:t>N</m:t>
                </m:r>
                <m:sSub>
                  <m:e>
                    <m:r>
                      <m:rPr>
                        <m:sty m:val="p"/>
                      </m:rPr>
                      <m:t>)</m:t>
                    </m:r>
                  </m:e>
                  <m:sub>
                    <m:r>
                      <m:t>6</m:t>
                    </m:r>
                  </m:sub>
                </m:sSub>
              </m:e>
            </m:d>
          </m:e>
          <m:sup>
            <m:r>
              <m:t>4</m:t>
            </m:r>
            <m:r>
              <m:rPr>
                <m:sty m:val="p"/>
              </m:rPr>
              <m:t>−</m:t>
            </m:r>
          </m:sup>
        </m:sSup>
        <m:r>
          <m:t>1.8</m:t>
        </m:r>
        <m:r>
          <m:t> </m:t>
        </m:r>
        <m:r>
          <m:rPr>
            <m:sty m:val="p"/>
          </m:rPr>
          <m:t>B</m:t>
        </m:r>
        <m:r>
          <m:rPr>
            <m:sty m:val="p"/>
          </m:rPr>
          <m:t>.</m:t>
        </m:r>
        <m:r>
          <m:rPr>
            <m:sty m:val="p"/>
          </m:rPr>
          <m:t>M</m:t>
        </m:r>
        <m:r>
          <m:rPr>
            <m:sty m:val="p"/>
          </m:rPr>
          <m:t>.</m:t>
        </m:r>
      </m:oMath>
      <w:r>
        <w:rPr>
          <w:rFonts w:hint="eastAsia" w:ascii="Times New Roman" w:hAnsi="Times New Roman" w:eastAsia="Times New Roman" w:cs="Times New Roman"/>
        </w:rPr>
        <w:t xml:space="preserve">；②</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r>
                  <m:rPr>
                    <m:sty m:val="p"/>
                  </m:rPr>
                  <m:t>M</m:t>
                </m:r>
                <m:r>
                  <m:rPr>
                    <m:sty m:val="p"/>
                  </m:rPr>
                  <m:t>n</m:t>
                </m:r>
                <m:r>
                  <m:rPr>
                    <m:sty m:val="p"/>
                  </m:rPr>
                  <m:t>(</m:t>
                </m:r>
                <m:r>
                  <m:rPr>
                    <m:sty m:val="p"/>
                  </m:rPr>
                  <m:t>C</m:t>
                </m:r>
                <m:r>
                  <m:rPr>
                    <m:sty m:val="p"/>
                  </m:rPr>
                  <m:t>N</m:t>
                </m:r>
                <m:sSub>
                  <m:e>
                    <m:r>
                      <m:rPr>
                        <m:sty m:val="p"/>
                      </m:rPr>
                      <m:t>)</m:t>
                    </m:r>
                  </m:e>
                  <m:sub>
                    <m:r>
                      <m:t>6</m:t>
                    </m:r>
                  </m:sub>
                </m:sSub>
              </m:e>
            </m:d>
          </m:e>
          <m:sup>
            <m:r>
              <m:t>3</m:t>
            </m:r>
            <m:r>
              <m:rPr>
                <m:sty m:val="p"/>
              </m:rPr>
              <m:t>−</m:t>
            </m:r>
          </m:sup>
        </m:sSup>
        <m:r>
          <m:t>3.2</m:t>
        </m:r>
        <m:r>
          <m:t> </m:t>
        </m:r>
        <m:r>
          <m:rPr>
            <m:sty m:val="p"/>
          </m:rPr>
          <m:t>B</m:t>
        </m:r>
        <m:r>
          <m:rPr>
            <m:sty m:val="p"/>
          </m:rPr>
          <m:t>.</m:t>
        </m:r>
        <m:r>
          <m:rPr>
            <m:sty m:val="p"/>
          </m:rPr>
          <m:t>M</m:t>
        </m:r>
        <m:r>
          <m:rPr>
            <m:sty m:val="p"/>
          </m:rPr>
          <m:t>.</m:t>
        </m:r>
      </m:oMath>
      <w:r>
        <w:rPr>
          <w:rFonts w:hint="eastAsia" w:ascii="Times New Roman" w:hAnsi="Times New Roman" w:eastAsia="Times New Roman" w:cs="Times New Roman"/>
        </w:rPr>
        <w:t xml:space="preserve">；③</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r>
                  <m:rPr>
                    <m:sty m:val="p"/>
                  </m:rPr>
                  <m:t>F</m:t>
                </m:r>
                <m:r>
                  <m:rPr>
                    <m:sty m:val="p"/>
                  </m:rPr>
                  <m:t>e</m:t>
                </m:r>
                <m:r>
                  <m:rPr>
                    <m:sty m:val="p"/>
                  </m:rPr>
                  <m:t>(</m:t>
                </m:r>
                <m:r>
                  <m:rPr>
                    <m:sty m:val="p"/>
                  </m:rPr>
                  <m:t>C</m:t>
                </m:r>
                <m:r>
                  <m:rPr>
                    <m:sty m:val="p"/>
                  </m:rPr>
                  <m:t>N</m:t>
                </m:r>
                <m:sSub>
                  <m:e>
                    <m:r>
                      <m:rPr>
                        <m:sty m:val="p"/>
                      </m:rPr>
                      <m:t>)</m:t>
                    </m:r>
                  </m:e>
                  <m:sub>
                    <m:r>
                      <m:t>6</m:t>
                    </m:r>
                  </m:sub>
                </m:sSub>
              </m:e>
            </m:d>
          </m:e>
          <m:sup>
            <m:r>
              <m:t>3</m:t>
            </m:r>
            <m:r>
              <m:rPr>
                <m:sty m:val="p"/>
              </m:rPr>
              <m:t>−</m:t>
            </m:r>
          </m:sup>
        </m:sSup>
        <m:r>
          <m:t>1.7</m:t>
        </m:r>
        <m:r>
          <m:t> </m:t>
        </m:r>
        <m:r>
          <m:rPr>
            <m:sty m:val="p"/>
          </m:rPr>
          <m:t>B</m:t>
        </m:r>
        <m:r>
          <m:rPr>
            <m:sty m:val="p"/>
          </m:rPr>
          <m:t>.</m:t>
        </m:r>
        <m:r>
          <m:rPr>
            <m:sty m:val="p"/>
          </m:rPr>
          <m:t>M</m:t>
        </m:r>
        <m:r>
          <m:rPr>
            <m:sty m:val="p"/>
          </m:rPr>
          <m:t>.</m:t>
        </m:r>
      </m:oMath>
      <w:r>
        <w:rPr>
          <w:rFonts w:hint="eastAsia" w:ascii="Times New Roman" w:hAnsi="Times New Roman" w:eastAsia="Times New Roman" w:cs="Times New Roman"/>
        </w:rPr>
        <w:t xml:space="preserve">；④</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sSub>
                  <m:e>
                    <m:r>
                      <m:rPr>
                        <m:sty m:val="p"/>
                      </m:rPr>
                      <m:t>F</m:t>
                    </m:r>
                    <m:r>
                      <m:rPr>
                        <m:sty m:val="p"/>
                      </m:rPr>
                      <m:t>e</m:t>
                    </m:r>
                    <m:r>
                      <m:rPr>
                        <m:sty m:val="p"/>
                      </m:rPr>
                      <m:t>F</m:t>
                    </m:r>
                  </m:e>
                  <m:sub>
                    <m:r>
                      <m:t>6</m:t>
                    </m:r>
                  </m:sub>
                </m:sSub>
              </m:e>
            </m:d>
          </m:e>
          <m:sup>
            <m:r>
              <m:t>3</m:t>
            </m:r>
            <m:r>
              <m:rPr>
                <m:sty m:val="p"/>
              </m:rPr>
              <m:t>−</m:t>
            </m:r>
          </m:sup>
        </m:sSup>
        <m:r>
          <m:t>5.9</m:t>
        </m:r>
        <m:r>
          <m:t> </m:t>
        </m:r>
        <m:r>
          <m:rPr>
            <m:sty m:val="p"/>
          </m:rPr>
          <m:t>B</m:t>
        </m:r>
        <m:r>
          <m:rPr>
            <m:sty m:val="p"/>
          </m:rPr>
          <m:t>.</m:t>
        </m:r>
        <m:r>
          <m:rPr>
            <m:sty m:val="p"/>
          </m:rPr>
          <m:t>M</m:t>
        </m:r>
        <m:r>
          <m:rPr>
            <m:sty m:val="p"/>
          </m:rPr>
          <m:t>.</m:t>
        </m:r>
      </m:oMath>
      <w:r>
        <w:rPr>
          <w:rFonts w:hint="eastAsia" w:ascii="Times New Roman" w:hAnsi="Times New Roman" w:eastAsia="Times New Roman" w:cs="Times New Roman"/>
        </w:rPr>
        <w:t xml:space="preserve">；⑤</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r>
                  <m:rPr>
                    <m:sty m:val="p"/>
                  </m:rPr>
                  <m:t>F</m:t>
                </m:r>
                <m:r>
                  <m:rPr>
                    <m:sty m:val="p"/>
                  </m:rPr>
                  <m:t>e</m:t>
                </m:r>
                <m:r>
                  <m:rPr>
                    <m:sty m:val="p"/>
                  </m:rPr>
                  <m:t>(</m:t>
                </m:r>
                <m:r>
                  <m:rPr>
                    <m:sty m:val="p"/>
                  </m:rPr>
                  <m:t>C</m:t>
                </m:r>
                <m:r>
                  <m:rPr>
                    <m:sty m:val="p"/>
                  </m:rPr>
                  <m:t>N</m:t>
                </m:r>
                <m:sSub>
                  <m:e>
                    <m:r>
                      <m:rPr>
                        <m:sty m:val="p"/>
                      </m:rPr>
                      <m:t>)</m:t>
                    </m:r>
                  </m:e>
                  <m:sub>
                    <m:r>
                      <m:t>6</m:t>
                    </m:r>
                  </m:sub>
                </m:sSub>
              </m:e>
            </m:d>
          </m:e>
          <m:sup>
            <m:r>
              <m:t>4</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逆磁性</w:t>
      </w:r>
      <w:r>
        <w:rPr>
          <w:rFonts w:hint="eastAsia" w:ascii="Times New Roman" w:hAnsi="Times New Roman" w:eastAsia="Times New Roman" w:cs="Times New Roman"/>
        </w:rPr>
        <w:t>；⑥</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r>
                  <m:rPr>
                    <m:sty m:val="p"/>
                  </m:rPr>
                  <m:t>C</m:t>
                </m:r>
                <m:r>
                  <m:rPr>
                    <m:sty m:val="p"/>
                  </m:rPr>
                  <m:t>o</m:t>
                </m:r>
                <m:r>
                  <m:rPr>
                    <m:sty m:val="p"/>
                  </m:rPr>
                  <m:t>(</m:t>
                </m:r>
                <m:sSub>
                  <m:e>
                    <m:r>
                      <m:rPr>
                        <m:sty m:val="p"/>
                      </m:rPr>
                      <m:t>N</m:t>
                    </m:r>
                    <m:r>
                      <m:rPr>
                        <m:sty m:val="p"/>
                      </m:rPr>
                      <m:t>O</m:t>
                    </m:r>
                  </m:e>
                  <m:sub>
                    <m:r>
                      <m:t>2</m:t>
                    </m:r>
                  </m:sub>
                </m:sSub>
                <m:sSub>
                  <m:e>
                    <m:r>
                      <m:rPr>
                        <m:sty m:val="p"/>
                      </m:rPr>
                      <m:t>)</m:t>
                    </m:r>
                  </m:e>
                  <m:sub>
                    <m:r>
                      <m:t>6</m:t>
                    </m:r>
                  </m:sub>
                </m:sSub>
              </m:e>
            </m:d>
          </m:e>
          <m:sup>
            <m:r>
              <m:t>4</m:t>
            </m:r>
            <m:r>
              <m:rPr>
                <m:sty m:val="p"/>
              </m:rPr>
              <m:t>−</m:t>
            </m:r>
          </m:sup>
        </m:sSup>
        <m:r>
          <m:t>1.8</m:t>
        </m:r>
        <m:r>
          <m:t> </m:t>
        </m:r>
        <m:r>
          <m:rPr>
            <m:sty m:val="p"/>
          </m:rPr>
          <m:t>B</m:t>
        </m:r>
        <m:r>
          <m:rPr>
            <m:sty m:val="p"/>
          </m:rPr>
          <m:t>.</m:t>
        </m:r>
        <m:r>
          <m:rPr>
            <m:sty m:val="p"/>
          </m:rPr>
          <m:t>M</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其中属于低自旋配合物的是</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A.①,②,③,⑤ B.③,④ C.①,②,③,④ D.①,③,④,⑥</w:t>
      </w:r>
    </w:p>
    <w:p>
      <w:pPr>
        <w:pStyle w:val="BodyText"/>
      </w:pPr>
      <w:r>
        <w:rPr>
          <w:rFonts w:hint="eastAsia" w:ascii="Times New Roman" w:hAnsi="Times New Roman" w:eastAsia="Times New Roman" w:cs="Times New Roman"/>
        </w:rPr>
        <w:t>11.</w:t>
      </w:r>
      <w:r>
        <w:rPr>
          <w:rFonts w:hint="eastAsia" w:ascii="Times New Roman" w:hAnsi="Times New Roman" w:eastAsia="FangSong" w:cs="Times New Roman"/>
        </w:rPr>
        <w:t>有四种配合物溶液</w:t>
      </w:r>
      <w:r>
        <w:rPr>
          <w:rFonts w:hint="eastAsia" w:ascii="Times New Roman" w:hAnsi="Times New Roman" w:eastAsia="Times New Roman" w:cs="Times New Roman"/>
        </w:rPr>
        <w:t>，</w:t>
      </w:r>
      <w:r>
        <w:rPr>
          <w:rFonts w:hint="eastAsia" w:ascii="Times New Roman" w:hAnsi="Times New Roman" w:eastAsia="FangSong" w:cs="Times New Roman"/>
        </w:rPr>
        <w:t>在物质的量浓度相同时导电能力由大到小的顺序正确的是</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rPr>
            <m:sty m:val="p"/>
          </m:rPr>
          <m:t>a</m:t>
        </m:r>
        <m:r>
          <m:rPr>
            <m:sty m:val="p"/>
          </m:rPr>
          <m:t>:</m:t>
        </m:r>
        <m:r>
          <m:rPr>
            <m:sty m:val="p"/>
          </m:rPr>
          <m:t>C</m:t>
        </m:r>
        <m:r>
          <m:rPr>
            <m:sty m:val="p"/>
          </m:rPr>
          <m:t>r</m:t>
        </m:r>
        <m:r>
          <m:rPr>
            <m:sty m:val="p"/>
          </m:rPr>
          <m:t>(</m:t>
        </m:r>
        <m:r>
          <m:rPr>
            <m:sty m:val="p"/>
          </m:rPr>
          <m:t>N</m:t>
        </m:r>
        <m:sSub>
          <m:e>
            <m:r>
              <m:rPr>
                <m:sty m:val="p"/>
              </m:rPr>
              <m:t>H</m:t>
            </m:r>
          </m:e>
          <m:sub>
            <m:r>
              <m:rPr>
                <m:sty m:val="p"/>
              </m:rPr>
              <m:t>3</m:t>
            </m:r>
          </m:sub>
        </m:sSub>
        <m:sSub>
          <m:e>
            <m:r>
              <m:rPr>
                <m:sty m:val="p"/>
              </m:rPr>
              <m:t>)</m:t>
            </m:r>
          </m:e>
          <m:sub>
            <m:r>
              <m:rPr>
                <m:sty m:val="p"/>
              </m:rPr>
              <m:t>4</m:t>
            </m:r>
          </m:sub>
        </m:sSub>
        <m:r>
          <m:rPr>
            <m:sty m:val="p"/>
          </m:rPr>
          <m:t>C</m:t>
        </m:r>
        <m:sSub>
          <m:e>
            <m:r>
              <m:rPr>
                <m:sty m:val="p"/>
              </m:rPr>
              <m:t>l</m:t>
            </m:r>
          </m:e>
          <m:sub>
            <m:r>
              <m:rPr>
                <m:sty m:val="p"/>
              </m:rPr>
              <m:t>3</m:t>
            </m:r>
          </m:sub>
        </m:sSub>
        <m:r>
          <m:rPr>
            <m:sty m:val="p"/>
          </m:rPr>
          <m:t>,</m:t>
        </m:r>
        <m:r>
          <m:rPr>
            <m:sty m:val="p"/>
          </m:rPr>
          <m:t>b</m:t>
        </m:r>
        <m:r>
          <m:rPr>
            <m:sty m:val="p"/>
          </m:rPr>
          <m:t>:</m:t>
        </m:r>
        <m:r>
          <m:rPr>
            <m:sty m:val="p"/>
          </m:rPr>
          <m:t>P</m:t>
        </m:r>
        <m:r>
          <m:rPr>
            <m:sty m:val="p"/>
          </m:rPr>
          <m:t>t</m:t>
        </m:r>
        <m:r>
          <m:rPr>
            <m:sty m:val="p"/>
          </m:rPr>
          <m:t>(</m:t>
        </m:r>
        <m:r>
          <m:rPr>
            <m:sty m:val="p"/>
          </m:rPr>
          <m:t>N</m:t>
        </m:r>
        <m:sSub>
          <m:e>
            <m:r>
              <m:rPr>
                <m:sty m:val="p"/>
              </m:rPr>
              <m:t>H</m:t>
            </m:r>
          </m:e>
          <m:sub>
            <m:r>
              <m:rPr>
                <m:sty m:val="p"/>
              </m:rPr>
              <m:t>3</m:t>
            </m:r>
          </m:sub>
        </m:sSub>
        <m:sSub>
          <m:e>
            <m:r>
              <m:rPr>
                <m:sty m:val="p"/>
              </m:rPr>
              <m:t>)</m:t>
            </m:r>
          </m:e>
          <m:sub>
            <m:r>
              <m:rPr>
                <m:sty m:val="p"/>
              </m:rPr>
              <m:t>6</m:t>
            </m:r>
          </m:sub>
        </m:sSub>
        <m:r>
          <m:rPr>
            <m:sty m:val="p"/>
          </m:rPr>
          <m:t>C</m:t>
        </m:r>
        <m:sSub>
          <m:e>
            <m:r>
              <m:rPr>
                <m:sty m:val="p"/>
              </m:rPr>
              <m:t>l</m:t>
            </m:r>
          </m:e>
          <m:sub>
            <m:r>
              <m:rPr>
                <m:sty m:val="p"/>
              </m:rPr>
              <m:t>4</m:t>
            </m:r>
          </m:sub>
        </m:sSub>
        <m:r>
          <m:rPr>
            <m:sty m:val="p"/>
          </m:rPr>
          <m:t>,</m:t>
        </m:r>
        <m:r>
          <m:rPr>
            <m:sty m:val="p"/>
          </m:rPr>
          <m:t>c</m:t>
        </m:r>
        <m:r>
          <m:rPr>
            <m:sty m:val="p"/>
          </m:rPr>
          <m:t>:</m:t>
        </m:r>
        <m:sSub>
          <m:e>
            <m:r>
              <m:rPr>
                <m:sty m:val="p"/>
              </m:rPr>
              <m:t>K</m:t>
            </m:r>
          </m:e>
          <m:sub>
            <m:r>
              <m:rPr>
                <m:sty m:val="p"/>
              </m:rPr>
              <m:t>2</m:t>
            </m:r>
          </m:sub>
        </m:sSub>
        <m:r>
          <m:rPr>
            <m:sty m:val="p"/>
          </m:rPr>
          <m:t>P</m:t>
        </m:r>
        <m:r>
          <m:rPr>
            <m:sty m:val="p"/>
          </m:rPr>
          <m:t>t</m:t>
        </m:r>
        <m:r>
          <m:rPr>
            <m:sty m:val="p"/>
          </m:rPr>
          <m:t>C</m:t>
        </m:r>
        <m:sSub>
          <m:e>
            <m:r>
              <m:rPr>
                <m:sty m:val="p"/>
              </m:rPr>
              <m:t>l</m:t>
            </m:r>
          </m:e>
          <m:sub>
            <m:r>
              <m:rPr>
                <m:sty m:val="p"/>
              </m:rPr>
              <m:t>6</m:t>
            </m:r>
          </m:sub>
        </m:sSub>
        <m:r>
          <m:rPr>
            <m:sty m:val="p"/>
          </m:rPr>
          <m:t>,</m:t>
        </m:r>
        <m:r>
          <m:rPr>
            <m:sty m:val="p"/>
          </m:rPr>
          <m:t>d</m:t>
        </m:r>
        <m:r>
          <m:rPr>
            <m:sty m:val="p"/>
          </m:rPr>
          <m:t>:</m:t>
        </m:r>
        <m:r>
          <m:rPr>
            <m:sty m:val="p"/>
          </m:rPr>
          <m:t>C</m:t>
        </m:r>
        <m:r>
          <m:rPr>
            <m:sty m:val="p"/>
          </m:rPr>
          <m:t>o</m:t>
        </m:r>
        <m:r>
          <m:rPr>
            <m:sty m:val="p"/>
          </m:rPr>
          <m:t>(</m:t>
        </m:r>
        <m:r>
          <m:rPr>
            <m:sty m:val="p"/>
          </m:rPr>
          <m:t>N</m:t>
        </m:r>
        <m:sSub>
          <m:e>
            <m:r>
              <m:rPr>
                <m:sty m:val="p"/>
              </m:rPr>
              <m:t>H</m:t>
            </m:r>
          </m:e>
          <m:sub>
            <m:r>
              <m:rPr>
                <m:sty m:val="p"/>
              </m:rPr>
              <m:t>3</m:t>
            </m:r>
          </m:sub>
        </m:sSub>
        <m:sSub>
          <m:e>
            <m:r>
              <m:rPr>
                <m:sty m:val="p"/>
              </m:rPr>
              <m:t>)</m:t>
            </m:r>
          </m:e>
          <m:sub>
            <m:r>
              <m:rPr>
                <m:sty m:val="p"/>
              </m:rPr>
              <m:t>6</m:t>
            </m:r>
          </m:sub>
        </m:sSub>
        <m:r>
          <m:rPr>
            <m:sty m:val="p"/>
          </m:rPr>
          <m:t>C</m:t>
        </m:r>
        <m:sSub>
          <m:e>
            <m:r>
              <m:rPr>
                <m:sty m:val="p"/>
              </m:rPr>
              <m:t>l</m:t>
            </m:r>
          </m:e>
          <m:sub>
            <m:r>
              <m:rPr>
                <m:sty m:val="p"/>
              </m:rPr>
              <m:t>3</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A.</w:t>
      </w:r>
      <w:r>
        <w:rPr>
          <w:rFonts w:ascii="Times New Roman" w:hAnsi="Times New Roman" w:eastAsia="Times New Roman" w:cs="Times New Roman"/>
        </w:rPr>
        <w:t xml:space="preserve"> </w:t>
      </w:r>
      <m:oMath>
        <m:oMathPr>
          <m:ctrlPr>
            <w:rPr>
              <w:sz w:val="28"/>
              <w:szCs w:val="28"/>
            </w:rPr>
          </m:ctrlPr>
        </m:oMathPr>
        <m:r>
          <m:t>a</m:t>
        </m:r>
        <m:r>
          <m:rPr>
            <m:sty m:val="p"/>
          </m:rPr>
          <m:t>&gt;</m:t>
        </m:r>
        <m:r>
          <m:t>b</m:t>
        </m:r>
        <m:r>
          <m:rPr>
            <m:sty m:val="p"/>
          </m:rPr>
          <m:t>&gt;</m:t>
        </m:r>
        <m:r>
          <m:t>c</m:t>
        </m:r>
        <m:r>
          <m:rPr>
            <m:sty m:val="p"/>
          </m:rPr>
          <m:t>&gt;</m:t>
        </m:r>
        <m:r>
          <m:t>d</m:t>
        </m:r>
      </m:oMath>
      <w:r>
        <w:rPr>
          <w:rFonts w:ascii="Times New Roman" w:hAnsi="Times New Roman" w:eastAsia="Times New Roman" w:cs="Times New Roman"/>
        </w:rPr>
        <w:t xml:space="preserve"> </w:t>
      </w:r>
      <w:r>
        <w:rPr>
          <w:rFonts w:ascii="Times New Roman" w:hAnsi="Times New Roman" w:eastAsia="Times New Roman" w:cs="Times New Roman"/>
        </w:rPr>
        <w:t xml:space="preserve">B.</w:t>
      </w:r>
      <w:r>
        <w:rPr>
          <w:rFonts w:ascii="Times New Roman" w:hAnsi="Times New Roman" w:eastAsia="Times New Roman" w:cs="Times New Roman"/>
        </w:rPr>
        <w:t xml:space="preserve"> </w:t>
      </w:r>
      <m:oMath>
        <m:oMathPr>
          <m:ctrlPr>
            <w:rPr>
              <w:sz w:val="28"/>
              <w:szCs w:val="28"/>
            </w:rPr>
          </m:ctrlPr>
        </m:oMathPr>
        <m:r>
          <m:t>b</m:t>
        </m:r>
        <m:r>
          <m:rPr>
            <m:sty m:val="p"/>
          </m:rPr>
          <m:t>&gt;</m:t>
        </m:r>
        <m:r>
          <m:t>c</m:t>
        </m:r>
        <m:r>
          <m:rPr>
            <m:sty m:val="p"/>
          </m:rPr>
          <m:t>&gt;</m:t>
        </m:r>
        <m:r>
          <m:t>d</m:t>
        </m:r>
        <m:r>
          <m:rPr>
            <m:sty m:val="p"/>
          </m:rPr>
          <m:t>&gt;</m:t>
        </m:r>
        <m:r>
          <m:t>a</m:t>
        </m:r>
      </m:oMath>
      <w:r>
        <w:rPr>
          <w:rFonts w:ascii="Times New Roman" w:hAnsi="Times New Roman" w:eastAsia="Times New Roman" w:cs="Times New Roman"/>
        </w:rPr>
        <w:t xml:space="preserve"> </w:t>
      </w:r>
      <w:r>
        <w:rPr>
          <w:rFonts w:ascii="Times New Roman" w:hAnsi="Times New Roman" w:eastAsia="Times New Roman" w:cs="Times New Roman"/>
        </w:rPr>
        <w:t xml:space="preserve">C.</w:t>
      </w:r>
      <w:r>
        <w:rPr>
          <w:rFonts w:ascii="Times New Roman" w:hAnsi="Times New Roman" w:eastAsia="Times New Roman" w:cs="Times New Roman"/>
        </w:rPr>
        <w:t xml:space="preserve"> </w:t>
      </w:r>
      <m:oMath>
        <m:oMathPr>
          <m:ctrlPr>
            <w:rPr>
              <w:sz w:val="28"/>
              <w:szCs w:val="28"/>
            </w:rPr>
          </m:ctrlPr>
        </m:oMathPr>
        <m:r>
          <m:t>c</m:t>
        </m:r>
        <m:r>
          <m:rPr>
            <m:sty m:val="p"/>
          </m:rPr>
          <m:t>&gt;</m:t>
        </m:r>
        <m:r>
          <m:t>d</m:t>
        </m:r>
        <m:r>
          <m:rPr>
            <m:sty m:val="p"/>
          </m:rPr>
          <m:t>&gt;</m:t>
        </m:r>
        <m:r>
          <m:t>a</m:t>
        </m:r>
        <m:r>
          <m:rPr>
            <m:sty m:val="p"/>
          </m:rPr>
          <m:t>&gt;</m:t>
        </m:r>
        <m:r>
          <m:t>b</m:t>
        </m:r>
      </m:oMath>
      <w:r>
        <w:rPr>
          <w:rFonts w:ascii="Times New Roman" w:hAnsi="Times New Roman" w:eastAsia="Times New Roman" w:cs="Times New Roman"/>
        </w:rPr>
        <w:t xml:space="preserve"> </w:t>
      </w:r>
      <w:r>
        <w:rPr>
          <w:rFonts w:ascii="Times New Roman" w:hAnsi="Times New Roman" w:eastAsia="Times New Roman" w:cs="Times New Roman"/>
        </w:rPr>
        <w:t xml:space="preserve">D.</w:t>
      </w:r>
      <w:r>
        <w:rPr>
          <w:rFonts w:ascii="Times New Roman" w:hAnsi="Times New Roman" w:eastAsia="Times New Roman" w:cs="Times New Roman"/>
        </w:rPr>
        <w:t xml:space="preserve"> </w:t>
      </w:r>
      <m:oMath>
        <m:oMathPr>
          <m:ctrlPr>
            <w:rPr>
              <w:sz w:val="28"/>
              <w:szCs w:val="28"/>
            </w:rPr>
          </m:ctrlPr>
        </m:oMathPr>
        <m:r>
          <m:t>b</m:t>
        </m:r>
        <m:r>
          <m:rPr>
            <m:sty m:val="p"/>
          </m:rPr>
          <m:t>&gt;</m:t>
        </m:r>
        <m:r>
          <m:t>d</m:t>
        </m:r>
        <m:r>
          <m:rPr>
            <m:sty m:val="p"/>
          </m:rPr>
          <m:t>&gt;</m:t>
        </m:r>
        <m:r>
          <m:t>c</m:t>
        </m:r>
        <m:r>
          <m:rPr>
            <m:sty m:val="p"/>
          </m:rPr>
          <m:t>&gt;</m:t>
        </m:r>
        <m:r>
          <m:t>a</m:t>
        </m:r>
      </m:oMath>
    </w:p>
    <w:p>
      <w:pPr>
        <w:numPr>
          <w:ilvl w:val="0"/>
          <w:numId w:val="1188"/>
        </w:numPr>
      </w:pPr>
      <w:r>
        <w:rPr>
          <w:rFonts w:hint="eastAsia" w:ascii="Times New Roman" w:hAnsi="Times New Roman" w:eastAsia="FangSong" w:cs="Times New Roman"/>
        </w:rPr>
        <w:t>下列配合物</w:t>
      </w:r>
      <w:r>
        <w:rPr>
          <w:rFonts w:hint="eastAsia" w:ascii="Times New Roman" w:hAnsi="Times New Roman" w:eastAsia="Times New Roman" w:cs="Times New Roman"/>
        </w:rPr>
        <w:t>(</w:t>
      </w:r>
      <w:r>
        <w:rPr>
          <w:rFonts w:hint="eastAsia" w:ascii="Times New Roman" w:hAnsi="Times New Roman" w:eastAsia="FangSong" w:cs="Times New Roman"/>
        </w:rPr>
        <w:t>离子</w:t>
      </w:r>
      <w:r>
        <w:rPr>
          <w:rFonts w:hint="eastAsia" w:ascii="Times New Roman" w:hAnsi="Times New Roman" w:eastAsia="Times New Roman" w:cs="Times New Roman"/>
        </w:rPr>
        <w:t>)</w:t>
      </w:r>
      <w:r>
        <w:rPr>
          <w:rFonts w:hint="eastAsia" w:ascii="Times New Roman" w:hAnsi="Times New Roman" w:eastAsia="FangSong" w:cs="Times New Roman"/>
        </w:rPr>
        <w:t>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具有</w:t>
      </w:r>
      <w:r>
        <w:rPr>
          <w:rFonts w:ascii="Times New Roman" w:hAnsi="Times New Roman" w:eastAsia="Times New Roman" w:cs="Times New Roman"/>
        </w:rPr>
        <w:t xml:space="preserve"> 3 </w:t>
      </w:r>
      <w:r>
        <w:rPr>
          <w:rFonts w:hint="eastAsia" w:ascii="Times New Roman" w:hAnsi="Times New Roman" w:eastAsia="FangSong" w:cs="Times New Roman"/>
        </w:rPr>
        <w:t xml:space="preserve">种几何异构体的是</w:t>
      </w:r>
      <w:r>
        <w:rPr>
          <w:rFonts w:ascii="Times New Roman" w:hAnsi="Times New Roman" w:eastAsia="Times New Roman" w:cs="Times New Roman"/>
        </w:rPr>
        <w:t xml:space="preserve"> ( )</w:t>
      </w:r>
      <w:r>
        <w:rPr>
          <w:rFonts w:ascii="Times New Roman" w:hAnsi="Times New Roman" w:eastAsia="Times New Roman" w:cs="Times New Roman"/>
        </w:rPr>
        <w:t xml:space="preserve"> </w:t>
      </w:r>
      <w:r>
        <w:rPr>
          <w:rFonts w:ascii="Times New Roman" w:hAnsi="Times New Roman" w:eastAsia="Times New Roman" w:cs="Times New Roman"/>
        </w:rPr>
        <w:t xml:space="preserve">A.</w:t>
      </w:r>
      <w:r>
        <w:rPr>
          <w:rFonts w:ascii="Times New Roman" w:hAnsi="Times New Roman" w:eastAsia="Times New Roman" w:cs="Times New Roman"/>
        </w:rPr>
        <w:t xml:space="preserve"> </w:t>
      </w:r>
      <m:oMath>
        <m:oMathPr>
          <m:ctrlPr>
            <w:rPr>
              <w:sz w:val="28"/>
              <w:szCs w:val="28"/>
            </w:rPr>
          </m:ctrlPr>
        </m:oMathPr>
        <m:d>
          <m:dPr>
            <m:begChr m:val="["/>
            <m:sepChr m:val=""/>
            <m:endChr m:val="]"/>
            <m:grow/>
          </m:dPr>
          <m:e>
            <m:r>
              <m:rPr>
                <m:sty m:val="p"/>
              </m:rPr>
              <m:t>C</m:t>
            </m:r>
            <m:r>
              <m:rPr>
                <m:sty m:val="p"/>
              </m:rPr>
              <m:t>r</m:t>
            </m:r>
            <m:sSub>
              <m:e>
                <m:d>
                  <m:dPr>
                    <m:begChr m:val="("/>
                    <m:sepChr m:val=""/>
                    <m:endChr m:val=")"/>
                    <m:grow/>
                  </m:dPr>
                  <m:e>
                    <m:sSub>
                      <m:e>
                        <m:r>
                          <m:rPr>
                            <m:sty m:val="p"/>
                          </m:rPr>
                          <m:t>N</m:t>
                        </m:r>
                        <m:r>
                          <m:rPr>
                            <m:sty m:val="p"/>
                          </m:rPr>
                          <m:t>H</m:t>
                        </m:r>
                      </m:e>
                      <m:sub>
                        <m:r>
                          <m:t>3</m:t>
                        </m:r>
                      </m:sub>
                    </m:sSub>
                  </m:e>
                </m:d>
              </m:e>
              <m:sub>
                <m:r>
                  <m:t>3</m:t>
                </m:r>
              </m:sub>
            </m:sSub>
            <m:sSub>
              <m:e>
                <m:r>
                  <m:rPr>
                    <m:sty m:val="p"/>
                  </m:rPr>
                  <m:t>C</m:t>
                </m:r>
                <m:r>
                  <m:rPr>
                    <m:sty m:val="p"/>
                  </m:rPr>
                  <m:t>l</m:t>
                </m:r>
              </m:e>
              <m:sub>
                <m:r>
                  <m:t>3</m:t>
                </m:r>
              </m:sub>
            </m:sSub>
          </m:e>
        </m:d>
      </m:oMath>
      <w:r>
        <w:rPr>
          <w:rFonts w:ascii="Times New Roman" w:hAnsi="Times New Roman" w:eastAsia="Times New Roman" w:cs="Times New Roman"/>
        </w:rPr>
        <w:t xml:space="preserve"> </w:t>
      </w:r>
      <w:r>
        <w:rPr>
          <w:rFonts w:ascii="Times New Roman" w:hAnsi="Times New Roman" w:eastAsia="Times New Roman" w:cs="Times New Roman"/>
        </w:rPr>
        <w:t xml:space="preserve">B.</w:t>
      </w:r>
      <w:r>
        <w:rPr>
          <w:rFonts w:ascii="Times New Roman" w:hAnsi="Times New Roman" w:eastAsia="Times New Roman" w:cs="Times New Roman"/>
        </w:rPr>
        <w:t xml:space="preserve"> </w:t>
      </w:r>
      <m:oMath>
        <m:oMathPr>
          <m:ctrlPr>
            <w:rPr>
              <w:sz w:val="28"/>
              <w:szCs w:val="28"/>
            </w:rPr>
          </m:ctrlPr>
        </m:oMathPr>
        <m:d>
          <m:dPr>
            <m:begChr m:val="["/>
            <m:sepChr m:val=""/>
            <m:endChr m:val="]"/>
            <m:grow/>
          </m:dPr>
          <m:e>
            <m:r>
              <m:rPr>
                <m:sty m:val="p"/>
              </m:rPr>
              <m:t>Z</m:t>
            </m:r>
            <m:r>
              <m:rPr>
                <m:sty m:val="p"/>
              </m:rPr>
              <m:t>n</m:t>
            </m:r>
            <m:d>
              <m:dPr>
                <m:begChr m:val="("/>
                <m:sepChr m:val=""/>
                <m:endChr m:val=")"/>
                <m:grow/>
              </m:dPr>
              <m:e>
                <m:r>
                  <m:rPr>
                    <m:sty m:val="p"/>
                  </m:rPr>
                  <m:t>e</m:t>
                </m:r>
                <m:r>
                  <m:rPr>
                    <m:sty m:val="p"/>
                  </m:rPr>
                  <m:t>n</m:t>
                </m:r>
              </m:e>
            </m:d>
            <m:sSub>
              <m:e>
                <m:r>
                  <m:rPr>
                    <m:sty m:val="p"/>
                  </m:rPr>
                  <m:t>C</m:t>
                </m:r>
                <m:r>
                  <m:rPr>
                    <m:sty m:val="p"/>
                  </m:rPr>
                  <m:t>l</m:t>
                </m:r>
              </m:e>
              <m:sub>
                <m:r>
                  <m:t>2</m:t>
                </m:r>
              </m:sub>
            </m:sSub>
          </m:e>
        </m:d>
      </m:oMath>
      <w:r>
        <w:rPr>
          <w:rFonts w:ascii="Times New Roman" w:hAnsi="Times New Roman" w:eastAsia="Times New Roman" w:cs="Times New Roman"/>
        </w:rPr>
        <w:t xml:space="preserve"> </w:t>
      </w:r>
      <w:r>
        <w:rPr>
          <w:rFonts w:ascii="Times New Roman" w:hAnsi="Times New Roman" w:eastAsia="Times New Roman" w:cs="Times New Roman"/>
        </w:rPr>
        <w:t xml:space="preserve">C.</w:t>
      </w:r>
      <w:r>
        <w:rPr>
          <w:rFonts w:ascii="Times New Roman" w:hAnsi="Times New Roman" w:eastAsia="Times New Roman" w:cs="Times New Roman"/>
        </w:rPr>
        <w:t xml:space="preserve"> </w:t>
      </w:r>
      <m:oMath>
        <m:oMathPr>
          <m:ctrlPr>
            <w:rPr>
              <w:sz w:val="28"/>
              <w:szCs w:val="28"/>
            </w:rPr>
          </m:ctrlPr>
        </m:oMathPr>
        <m:d>
          <m:dPr>
            <m:begChr m:val="["/>
            <m:sepChr m:val=""/>
            <m:endChr m:val="]"/>
            <m:grow/>
          </m:dPr>
          <m:e>
            <m:sSub>
              <m:e>
                <m:r>
                  <m:rPr>
                    <m:sty m:val="p"/>
                  </m:rPr>
                  <m:t>P</m:t>
                </m:r>
                <m:r>
                  <m:rPr>
                    <m:sty m:val="p"/>
                  </m:rPr>
                  <m:t>t</m:t>
                </m:r>
                <m:r>
                  <m:rPr>
                    <m:sty m:val="p"/>
                  </m:rPr>
                  <m:t>C</m:t>
                </m:r>
                <m:r>
                  <m:rPr>
                    <m:sty m:val="p"/>
                  </m:rPr>
                  <m:t>l</m:t>
                </m:r>
              </m:e>
              <m:sub>
                <m:r>
                  <m:t>2</m:t>
                </m:r>
              </m:sub>
            </m:sSub>
            <m:sSub>
              <m:e>
                <m:d>
                  <m:dPr>
                    <m:begChr m:val="("/>
                    <m:sepChr m:val=""/>
                    <m:endChr m:val=")"/>
                    <m:grow/>
                  </m:dPr>
                  <m:e>
                    <m:sSub>
                      <m:e>
                        <m:r>
                          <m:rPr>
                            <m:sty m:val="p"/>
                          </m:rPr>
                          <m:t>N</m:t>
                        </m:r>
                        <m:r>
                          <m:rPr>
                            <m:sty m:val="p"/>
                          </m:rPr>
                          <m:t>O</m:t>
                        </m:r>
                      </m:e>
                      <m:sub>
                        <m:r>
                          <m:t>2</m:t>
                        </m:r>
                      </m:sub>
                    </m:sSub>
                  </m:e>
                </m:d>
              </m:e>
              <m:sub>
                <m:r>
                  <m:t>2</m:t>
                </m:r>
              </m:sub>
            </m:sSub>
            <m:sSub>
              <m:e>
                <m:d>
                  <m:dPr>
                    <m:begChr m:val="("/>
                    <m:sepChr m:val=""/>
                    <m:endChr m:val=")"/>
                    <m:grow/>
                  </m:dPr>
                  <m:e>
                    <m:sSub>
                      <m:e>
                        <m:r>
                          <m:rPr>
                            <m:sty m:val="p"/>
                          </m:rPr>
                          <m:t>N</m:t>
                        </m:r>
                        <m:r>
                          <m:rPr>
                            <m:sty m:val="p"/>
                          </m:rPr>
                          <m:t>H</m:t>
                        </m:r>
                      </m:e>
                      <m:sub>
                        <m:r>
                          <m:t>3</m:t>
                        </m:r>
                      </m:sub>
                    </m:sSub>
                  </m:e>
                </m:d>
              </m:e>
              <m:sub>
                <m:r>
                  <m:t>2</m:t>
                </m:r>
              </m:sub>
            </m:sSub>
          </m:e>
        </m:d>
      </m:oMath>
      <w:r>
        <w:rPr>
          <w:rFonts w:ascii="Times New Roman" w:hAnsi="Times New Roman" w:eastAsia="Times New Roman" w:cs="Times New Roman"/>
        </w:rPr>
        <w:t xml:space="preserve"> </w:t>
      </w:r>
      <w:r>
        <w:rPr>
          <w:rFonts w:ascii="Times New Roman" w:hAnsi="Times New Roman" w:eastAsia="Times New Roman" w:cs="Times New Roman"/>
        </w:rPr>
        <w:t xml:space="preserve">D.</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r>
                  <m:rPr>
                    <m:sty m:val="p"/>
                  </m:rPr>
                  <m:t>C</m:t>
                </m:r>
                <m:r>
                  <m:rPr>
                    <m:sty m:val="p"/>
                  </m:rPr>
                  <m:t>o</m:t>
                </m:r>
                <m:sSub>
                  <m:e>
                    <m:d>
                      <m:dPr>
                        <m:begChr m:val="("/>
                        <m:sepChr m:val=""/>
                        <m:endChr m:val=")"/>
                        <m:grow/>
                      </m:dPr>
                      <m:e>
                        <m:sSub>
                          <m:e>
                            <m:r>
                              <m:rPr>
                                <m:sty m:val="p"/>
                              </m:rPr>
                              <m:t>N</m:t>
                            </m:r>
                            <m:r>
                              <m:rPr>
                                <m:sty m:val="p"/>
                              </m:rPr>
                              <m:t>H</m:t>
                            </m:r>
                          </m:e>
                          <m:sub>
                            <m:r>
                              <m:t>3</m:t>
                            </m:r>
                          </m:sub>
                        </m:sSub>
                      </m:e>
                    </m:d>
                  </m:e>
                  <m:sub>
                    <m:r>
                      <m:t>2</m:t>
                    </m:r>
                  </m:sub>
                </m:sSub>
                <m:d>
                  <m:dPr>
                    <m:begChr m:val="("/>
                    <m:sepChr m:val=""/>
                    <m:endChr m:val=")"/>
                    <m:grow/>
                  </m:dPr>
                  <m:e>
                    <m:r>
                      <m:rPr>
                        <m:sty m:val="p"/>
                      </m:rPr>
                      <m:t>e</m:t>
                    </m:r>
                    <m:r>
                      <m:rPr>
                        <m:sty m:val="p"/>
                      </m:rPr>
                      <m:t>n</m:t>
                    </m:r>
                  </m:e>
                </m:d>
                <m:sSub>
                  <m:e>
                    <m:r>
                      <m:rPr>
                        <m:sty m:val="p"/>
                      </m:rPr>
                      <m:t>C</m:t>
                    </m:r>
                    <m:r>
                      <m:rPr>
                        <m:sty m:val="p"/>
                      </m:rPr>
                      <m:t>l</m:t>
                    </m:r>
                  </m:e>
                  <m:sub>
                    <m:r>
                      <m:t>2</m:t>
                    </m:r>
                  </m:sub>
                </m:sSub>
              </m:e>
            </m:d>
          </m:e>
          <m:sup>
            <m:r>
              <m:rPr>
                <m:sty m:val="p"/>
              </m:rPr>
              <m:t>+</m:t>
            </m:r>
          </m:sup>
        </m:sSup>
      </m:oMath>
    </w:p>
    <w:p>
      <w:pPr>
        <w:numPr>
          <w:ilvl w:val="0"/>
          <w:numId w:val="1188"/>
        </w:numPr>
      </w:pPr>
      <w:r>
        <w:rPr>
          <w:rFonts w:hint="eastAsia" w:ascii="Times New Roman" w:hAnsi="Times New Roman" w:eastAsia="FangSong" w:cs="Times New Roman"/>
        </w:rPr>
        <w:t>下列电对中</w:t>
      </w:r>
      <w:r>
        <w:rPr>
          <w:rFonts w:hint="eastAsia" w:ascii="Times New Roman" w:hAnsi="Times New Roman" w:eastAsia="Times New Roman" w:cs="Times New Roman"/>
        </w:rPr>
        <w:t>，</w:t>
      </w:r>
      <w:r>
        <w:rPr>
          <w:rFonts w:hint="eastAsia" w:ascii="Times New Roman" w:hAnsi="Times New Roman" w:eastAsia="FangSong" w:cs="Times New Roman"/>
        </w:rPr>
        <w:t>标准电极电势</w:t>
      </w:r>
      <w:r>
        <w:rPr>
          <w:rFonts w:ascii="Times New Roman" w:hAnsi="Times New Roman" w:eastAsia="Times New Roman" w:cs="Times New Roman"/>
        </w:rPr>
        <w:t xml:space="preserve"> </w:t>
      </w:r>
      <m:oMath>
        <m:sSup>
          <m:e>
            <m:r>
              <m:t>E</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代数值最大者是</w:t>
      </w:r>
      <w:r>
        <w:rPr>
          <w:rFonts w:ascii="Times New Roman" w:hAnsi="Times New Roman" w:eastAsia="Times New Roman" w:cs="Times New Roman"/>
        </w:rPr>
        <w:t xml:space="preserve"> </w:t>
      </w:r>
      <w:r>
        <w:rPr>
          <w:rFonts w:ascii="Times New Roman" w:hAnsi="Times New Roman" w:eastAsia="Times New Roman" w:cs="Times New Roman"/>
        </w:rPr>
        <w:t xml:space="preserve">A.</w:t>
      </w:r>
      <w:r>
        <w:rPr>
          <w:rFonts w:ascii="Times New Roman" w:hAnsi="Times New Roman" w:eastAsia="Times New Roman" w:cs="Times New Roman"/>
        </w:rPr>
        <w:t xml:space="preserve"> </w:t>
      </w:r>
      <m:oMath>
        <m:oMathPr>
          <m:ctrlPr>
            <w:rPr>
              <w:sz w:val="28"/>
              <w:szCs w:val="28"/>
            </w:rPr>
          </m:ctrlPr>
        </m:oMathPr>
        <m:sSup>
          <m:e>
            <m:r>
              <m:t>E</m:t>
            </m:r>
          </m:e>
          <m:sup>
            <m:r>
              <m:rPr>
                <m:sty m:val="p"/>
              </m:rPr>
              <m:t>⊖</m:t>
            </m:r>
          </m:sup>
        </m:sSup>
        <m:r>
          <m:rPr>
            <m:sty m:val="p"/>
          </m:rPr>
          <m:t>(</m:t>
        </m:r>
        <m:r>
          <m:t>A</m:t>
        </m:r>
        <m:sSup>
          <m:e>
            <m:r>
              <m:t>g</m:t>
            </m:r>
          </m:e>
          <m:sup>
            <m:r>
              <m:rPr>
                <m:sty m:val="p"/>
              </m:rPr>
              <m:t>+</m:t>
            </m:r>
          </m:sup>
        </m:sSup>
        <m:r>
          <m:rPr>
            <m:sty m:val="p"/>
          </m:rPr>
          <m:t>/</m:t>
        </m:r>
        <m:r>
          <m:t>A</m:t>
        </m:r>
        <m:r>
          <m:t>g</m:t>
        </m:r>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B.</w:t>
      </w:r>
      <w:r>
        <w:rPr>
          <w:rFonts w:ascii="Times New Roman" w:hAnsi="Times New Roman" w:eastAsia="Times New Roman" w:cs="Times New Roman"/>
        </w:rPr>
        <w:t xml:space="preserve"> </w:t>
      </w:r>
      <m:oMath>
        <m:oMathPr>
          <m:ctrlPr>
            <w:rPr>
              <w:sz w:val="28"/>
              <w:szCs w:val="28"/>
            </w:rPr>
          </m:ctrlPr>
        </m:oMathPr>
        <m:sSup>
          <m:e>
            <m:r>
              <m:t>E</m:t>
            </m:r>
          </m:e>
          <m:sup>
            <m:r>
              <m:rPr>
                <m:sty m:val="p"/>
              </m:rPr>
              <m:t>⊖</m:t>
            </m:r>
          </m:sup>
        </m:sSup>
        <m:r>
          <m:rPr>
            <m:sty m:val="p"/>
          </m:rPr>
          <m:t>(</m:t>
        </m:r>
        <m:r>
          <m:rPr>
            <m:sty m:val="p"/>
          </m:rPr>
          <m:t>[</m:t>
        </m:r>
        <m:r>
          <m:t>A</m:t>
        </m:r>
        <m:r>
          <m:t>g</m:t>
        </m:r>
        <m:r>
          <m:rPr>
            <m:sty m:val="p"/>
          </m:rPr>
          <m:t>(</m:t>
        </m:r>
        <m:r>
          <m:t>C</m:t>
        </m:r>
        <m:r>
          <m:t>N</m:t>
        </m:r>
        <m:sSub>
          <m:e>
            <m:r>
              <m:rPr>
                <m:sty m:val="p"/>
              </m:rPr>
              <m:t>)</m:t>
            </m:r>
          </m:e>
          <m:sub>
            <m:r>
              <m:t>2</m:t>
            </m:r>
          </m:sub>
        </m:sSub>
        <m:sSup>
          <m:e>
            <m:r>
              <m:rPr>
                <m:sty m:val="p"/>
              </m:rPr>
              <m:t>]</m:t>
            </m:r>
          </m:e>
          <m:sup>
            <m:r>
              <m:rPr>
                <m:sty m:val="p"/>
              </m:rPr>
              <m:t>−</m:t>
            </m:r>
          </m:sup>
        </m:sSup>
        <m:r>
          <m:rPr>
            <m:sty m:val="p"/>
          </m:rPr>
          <m:t>/</m:t>
        </m:r>
        <m:r>
          <m:t>A</m:t>
        </m:r>
        <m:r>
          <m:t>g</m:t>
        </m:r>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C.</w:t>
      </w:r>
      <w:r>
        <w:rPr>
          <w:rFonts w:ascii="Times New Roman" w:hAnsi="Times New Roman" w:eastAsia="Times New Roman" w:cs="Times New Roman"/>
        </w:rPr>
        <w:t xml:space="preserve"> </w:t>
      </w:r>
      <m:oMath>
        <m:oMathPr>
          <m:ctrlPr>
            <w:rPr>
              <w:sz w:val="28"/>
              <w:szCs w:val="28"/>
            </w:rPr>
          </m:ctrlPr>
        </m:oMathPr>
        <m:sSup>
          <m:e>
            <m:r>
              <m:t>E</m:t>
            </m:r>
          </m:e>
          <m:sup>
            <m:r>
              <m:rPr>
                <m:sty m:val="p"/>
              </m:rPr>
              <m:t>⊖</m:t>
            </m:r>
          </m:sup>
        </m:sSup>
        <m:r>
          <m:rPr>
            <m:sty m:val="p"/>
          </m:rPr>
          <m:t>(</m:t>
        </m:r>
        <m:r>
          <m:rPr>
            <m:sty m:val="p"/>
          </m:rPr>
          <m:t>[</m:t>
        </m:r>
        <m:r>
          <m:t>A</m:t>
        </m:r>
        <m:r>
          <m:t>g</m:t>
        </m:r>
        <m:r>
          <m:rPr>
            <m:sty m:val="p"/>
          </m:rPr>
          <m:t>(</m:t>
        </m:r>
        <m:r>
          <m:t>N</m:t>
        </m:r>
        <m:sSub>
          <m:e>
            <m:r>
              <m:t>H</m:t>
            </m:r>
          </m:e>
          <m:sub>
            <m:r>
              <m:t>3</m:t>
            </m:r>
          </m:sub>
        </m:sSub>
        <m:sSub>
          <m:e>
            <m:r>
              <m:rPr>
                <m:sty m:val="p"/>
              </m:rPr>
              <m:t>)</m:t>
            </m:r>
          </m:e>
          <m:sub>
            <m:r>
              <m:t>2</m:t>
            </m:r>
          </m:sub>
        </m:sSub>
        <m:sSup>
          <m:e>
            <m:r>
              <m:rPr>
                <m:sty m:val="p"/>
              </m:rPr>
              <m:t>]</m:t>
            </m:r>
          </m:e>
          <m:sup>
            <m:r>
              <m:rPr>
                <m:sty m:val="p"/>
              </m:rPr>
              <m:t>+</m:t>
            </m:r>
          </m:sup>
        </m:sSup>
        <m:r>
          <m:rPr>
            <m:sty m:val="p"/>
          </m:rPr>
          <m:t>/</m:t>
        </m:r>
        <m:r>
          <m:t>A</m:t>
        </m:r>
        <m:r>
          <m:t>g</m:t>
        </m:r>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D.</w:t>
      </w:r>
      <w:r>
        <w:rPr>
          <w:rFonts w:ascii="Times New Roman" w:hAnsi="Times New Roman" w:eastAsia="Times New Roman" w:cs="Times New Roman"/>
        </w:rPr>
        <w:t xml:space="preserve"> </w:t>
      </w:r>
      <m:oMath>
        <m:oMathPr>
          <m:ctrlPr>
            <w:rPr>
              <w:sz w:val="28"/>
              <w:szCs w:val="28"/>
            </w:rPr>
          </m:ctrlPr>
        </m:oMathPr>
        <m:sSup>
          <m:e>
            <m:r>
              <m:t>E</m:t>
            </m:r>
          </m:e>
          <m:sup>
            <m:r>
              <m:rPr>
                <m:sty m:val="p"/>
              </m:rPr>
              <m:t>⊖</m:t>
            </m:r>
          </m:sup>
        </m:sSup>
        <m:r>
          <m:rPr>
            <m:sty m:val="p"/>
          </m:rPr>
          <m:t>(</m:t>
        </m:r>
        <m:r>
          <m:t>A</m:t>
        </m:r>
        <m:r>
          <m:t>g</m:t>
        </m:r>
        <m:r>
          <m:t>I</m:t>
        </m:r>
        <m:r>
          <m:rPr>
            <m:sty m:val="p"/>
          </m:rPr>
          <m:t>/</m:t>
        </m:r>
        <m:r>
          <m:t>A</m:t>
        </m:r>
        <m:r>
          <m:t>g</m:t>
        </m:r>
        <m:r>
          <m:rPr>
            <m:sty m:val="p"/>
          </m:rPr>
          <m:t>)</m:t>
        </m:r>
      </m:oMath>
    </w:p>
    <w:p>
      <w:pPr>
        <w:numPr>
          <w:ilvl w:val="0"/>
          <w:numId w:val="1188"/>
        </w:numPr>
      </w:pPr>
      <w:r>
        <w:rPr>
          <w:rFonts w:hint="eastAsia" w:ascii="Times New Roman" w:hAnsi="Times New Roman" w:eastAsia="FangSong" w:cs="Times New Roman"/>
        </w:rPr>
        <w:t>在配体场影响下</w:t>
      </w:r>
      <w:r>
        <w:rPr>
          <w:rFonts w:hint="eastAsia" w:ascii="Times New Roman" w:hAnsi="Times New Roman" w:eastAsia="Times New Roman" w:cs="Times New Roman"/>
        </w:rPr>
        <w:t>，</w:t>
      </w:r>
      <w:r>
        <w:rPr>
          <w:rFonts w:hint="eastAsia" w:ascii="Times New Roman" w:hAnsi="Times New Roman" w:eastAsia="FangSong" w:cs="Times New Roman"/>
        </w:rPr>
        <w:t>配合物中心离子的</w:t>
      </w:r>
      <w:r>
        <w:rPr>
          <w:rFonts w:ascii="Times New Roman" w:hAnsi="Times New Roman" w:eastAsia="Times New Roman" w:cs="Times New Roman"/>
        </w:rPr>
        <w:t xml:space="preserve"> d </w:t>
      </w:r>
      <w:r>
        <w:rPr>
          <w:rFonts w:hint="eastAsia" w:ascii="Times New Roman" w:hAnsi="Times New Roman" w:eastAsia="FangSong" w:cs="Times New Roman"/>
        </w:rPr>
        <w:t>能级发生分裂</w:t>
      </w:r>
      <w:r>
        <w:rPr>
          <w:rFonts w:hint="eastAsia" w:ascii="Times New Roman" w:hAnsi="Times New Roman" w:eastAsia="Times New Roman" w:cs="Times New Roman"/>
        </w:rPr>
        <w:t>。</w:t>
      </w:r>
      <w:r>
        <w:rPr>
          <w:rFonts w:hint="eastAsia" w:ascii="Times New Roman" w:hAnsi="Times New Roman" w:eastAsia="FangSong" w:cs="Times New Roman"/>
        </w:rPr>
        <w:t>在正方形场作用下</w:t>
      </w:r>
      <w:r>
        <w:rPr>
          <w:rFonts w:hint="eastAsia" w:ascii="Times New Roman" w:hAnsi="Times New Roman" w:eastAsia="Times New Roman" w:cs="Times New Roman"/>
        </w:rPr>
        <w:t>，</w:t>
      </w:r>
      <w:r>
        <w:rPr>
          <w:rFonts w:hint="eastAsia" w:ascii="Times New Roman" w:hAnsi="Times New Roman" w:eastAsia="FangSong" w:cs="Times New Roman"/>
        </w:rPr>
        <w:t>能量最高的</w:t>
      </w:r>
      <w:r>
        <w:rPr>
          <w:rFonts w:ascii="Times New Roman" w:hAnsi="Times New Roman" w:eastAsia="Times New Roman" w:cs="Times New Roman"/>
        </w:rPr>
        <w:t xml:space="preserve"> d </w:t>
      </w:r>
      <w:r>
        <w:rPr>
          <w:rFonts w:hint="eastAsia" w:ascii="Times New Roman" w:hAnsi="Times New Roman" w:eastAsia="FangSong" w:cs="Times New Roman"/>
        </w:rPr>
        <w:t xml:space="preserve">轨道是</w:t>
      </w:r>
      <w:r>
        <w:rPr>
          <w:rFonts w:ascii="Times New Roman" w:hAnsi="Times New Roman" w:eastAsia="Times New Roman" w:cs="Times New Roman"/>
        </w:rPr>
        <w:t xml:space="preserve"> </w:t>
      </w:r>
      <w:r>
        <w:rPr>
          <w:rFonts w:ascii="Times New Roman" w:hAnsi="Times New Roman" w:eastAsia="Times New Roman" w:cs="Times New Roman"/>
        </w:rPr>
        <w:t xml:space="preserve">A.</w:t>
      </w:r>
      <w:r>
        <w:rPr>
          <w:rFonts w:ascii="Times New Roman" w:hAnsi="Times New Roman" w:eastAsia="Times New Roman" w:cs="Times New Roman"/>
        </w:rPr>
        <w:t xml:space="preserve"> </w:t>
      </w:r>
      <m:oMath>
        <m:sSub>
          <m:e>
            <m:r>
              <m:t>d</m:t>
            </m:r>
          </m:e>
          <m:sub>
            <m:sSup>
              <m:e>
                <m:r>
                  <m:t>z</m:t>
                </m:r>
              </m:e>
              <m:sup>
                <m:r>
                  <m:t>2</m:t>
                </m:r>
              </m:sup>
            </m:sSup>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B.</w:t>
      </w:r>
      <w:r>
        <w:rPr>
          <w:rFonts w:ascii="Times New Roman" w:hAnsi="Times New Roman" w:eastAsia="Times New Roman" w:cs="Times New Roman"/>
        </w:rPr>
        <w:t xml:space="preserve"> </w:t>
      </w:r>
      <m:oMath>
        <m:sSub>
          <m:e>
            <m:r>
              <m:t>d</m:t>
            </m:r>
          </m:e>
          <m:sub>
            <m:r>
              <m:t>x</m:t>
            </m:r>
            <m:r>
              <m:t>y</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C.</w:t>
      </w:r>
      <w:r>
        <w:rPr>
          <w:rFonts w:ascii="Times New Roman" w:hAnsi="Times New Roman" w:eastAsia="Times New Roman" w:cs="Times New Roman"/>
        </w:rPr>
        <w:t xml:space="preserve"> </w:t>
      </w:r>
      <m:oMath>
        <m:oMathPr>
          <m:ctrlPr>
            <w:rPr>
              <w:sz w:val="28"/>
              <w:szCs w:val="28"/>
            </w:rPr>
          </m:ctrlPr>
        </m:oMathPr>
        <m:sSub>
          <m:e>
            <m:r>
              <m:t>d</m:t>
            </m:r>
          </m:e>
          <m:sub>
            <m:sSup>
              <m:e>
                <m:r>
                  <m:t>x</m:t>
                </m:r>
              </m:e>
              <m:sup>
                <m:r>
                  <m:t>2</m:t>
                </m:r>
              </m:sup>
            </m:sSup>
            <m:r>
              <m:rPr>
                <m:sty m:val="p"/>
              </m:rPr>
              <m:t>−</m:t>
            </m:r>
            <m:sSup>
              <m:e>
                <m:r>
                  <m:t>y</m:t>
                </m:r>
              </m:e>
              <m:sup>
                <m:r>
                  <m:t>2</m:t>
                </m:r>
              </m:sup>
            </m:sSup>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D.</w:t>
      </w:r>
      <w:r>
        <w:rPr>
          <w:rFonts w:ascii="Times New Roman" w:hAnsi="Times New Roman" w:eastAsia="Times New Roman" w:cs="Times New Roman"/>
        </w:rPr>
        <w:t xml:space="preserve"> </w:t>
      </w:r>
      <m:oMath>
        <m:sSub>
          <m:e>
            <m:r>
              <m:t>d</m:t>
            </m:r>
          </m:e>
          <m:sub>
            <m:r>
              <m:t>x</m:t>
            </m:r>
            <m:r>
              <m:t>z</m:t>
            </m:r>
          </m:sub>
        </m:sSub>
      </m:oMath>
    </w:p>
    <w:p>
      <w:pPr>
        <w:numPr>
          <w:ilvl w:val="0"/>
          <w:numId w:val="1188"/>
        </w:numPr>
      </w:pPr>
      <w:r>
        <w:rPr>
          <w:rFonts w:hint="eastAsia" w:ascii="Times New Roman" w:hAnsi="Times New Roman" w:eastAsia="FangSong" w:cs="Times New Roman"/>
        </w:rPr>
        <w:t>已知</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A</m:t>
        </m:r>
        <m:sSup>
          <m:e>
            <m:r>
              <m:t>u</m:t>
            </m:r>
          </m:e>
          <m:sup>
            <m:r>
              <m:t>3</m:t>
            </m:r>
            <m:r>
              <m:rPr>
                <m:sty m:val="p"/>
              </m:rPr>
              <m:t>+</m:t>
            </m:r>
          </m:sup>
        </m:sSup>
        <m:r>
          <m:rPr>
            <m:sty m:val="p"/>
          </m:rPr>
          <m:t>+</m:t>
        </m:r>
        <m:r>
          <m:t>3</m:t>
        </m:r>
        <m:sSup>
          <m:e>
            <m:r>
              <m:t>e</m:t>
            </m:r>
          </m:e>
          <m:sup>
            <m:r>
              <m:rPr>
                <m:sty m:val="p"/>
              </m:rPr>
              <m:t>−</m:t>
            </m:r>
          </m:sup>
        </m:sSup>
        <m:r>
          <m:rPr>
            <m:sty m:val="p"/>
          </m:rPr>
          <m:t>=</m:t>
        </m:r>
        <m:r>
          <m:t>A</m:t>
        </m:r>
        <m:r>
          <m:t>u</m:t>
        </m:r>
        <m:r>
          <m:rPr>
            <m:sty m:val="p"/>
          </m:rPr>
          <m:t>,</m:t>
        </m:r>
        <m:sSup>
          <m:e>
            <m:r>
              <m:t>E</m:t>
            </m:r>
          </m:e>
          <m:sup>
            <m:r>
              <m:rPr>
                <m:sty m:val="p"/>
              </m:rPr>
              <m:t>⊖</m:t>
            </m:r>
          </m:sup>
        </m:sSup>
        <m:r>
          <m:rPr>
            <m:sty m:val="p"/>
          </m:rPr>
          <m:t>=</m:t>
        </m:r>
        <m:r>
          <m:t>1.498</m:t>
        </m:r>
        <m:r>
          <m:t>V</m:t>
        </m:r>
        <m:r>
          <m:rPr>
            <m:sty m:val="p"/>
          </m:rPr>
          <m:t>;</m:t>
        </m:r>
        <m:r>
          <m:rPr>
            <m:sty m:val="p"/>
          </m:rPr>
          <m:t>[</m:t>
        </m:r>
        <m:r>
          <m:t>A</m:t>
        </m:r>
        <m:r>
          <m:t>u</m:t>
        </m:r>
        <m:r>
          <m:t>C</m:t>
        </m:r>
        <m:sSub>
          <m:e>
            <m:r>
              <m:t>l</m:t>
            </m:r>
          </m:e>
          <m:sub>
            <m:r>
              <m:t>4</m:t>
            </m:r>
          </m:sub>
        </m:sSub>
        <m:sSup>
          <m:e>
            <m:r>
              <m:rPr>
                <m:sty m:val="p"/>
              </m:rPr>
              <m:t>]</m:t>
            </m:r>
          </m:e>
          <m:sup>
            <m:r>
              <m:rPr>
                <m:sty m:val="p"/>
              </m:rPr>
              <m:t>−</m:t>
            </m:r>
          </m:sup>
        </m:sSup>
        <m:r>
          <m:rPr>
            <m:sty m:val="p"/>
          </m:rPr>
          <m:t>+</m:t>
        </m:r>
        <m:r>
          <m:t>3</m:t>
        </m:r>
        <m:sSup>
          <m:e>
            <m:r>
              <m:t>e</m:t>
            </m:r>
          </m:e>
          <m:sup>
            <m:r>
              <m:rPr>
                <m:sty m:val="p"/>
              </m:rPr>
              <m:t>−</m:t>
            </m:r>
          </m:sup>
        </m:sSup>
        <m:r>
          <m:rPr>
            <m:sty m:val="p"/>
          </m:rPr>
          <m:t>=</m:t>
        </m:r>
        <m:r>
          <m:t>A</m:t>
        </m:r>
        <m:r>
          <m:t>u</m:t>
        </m:r>
        <m:r>
          <m:rPr>
            <m:sty m:val="p"/>
          </m:rPr>
          <m:t>+</m:t>
        </m:r>
        <m:r>
          <m:t>4</m:t>
        </m:r>
        <m:r>
          <m:t>C</m:t>
        </m:r>
        <m:sSup>
          <m:e>
            <m:r>
              <m:t>l</m:t>
            </m:r>
          </m:e>
          <m:sup>
            <m:r>
              <m:rPr>
                <m:sty m:val="p"/>
              </m:rPr>
              <m:t>−</m:t>
            </m:r>
          </m:sup>
        </m:sSup>
        <m:r>
          <m:rPr>
            <m:sty m:val="p"/>
          </m:rPr>
          <m:t>,</m:t>
        </m:r>
        <m:sSup>
          <m:e>
            <m:r>
              <m:t>E</m:t>
            </m:r>
          </m:e>
          <m:sup>
            <m:r>
              <m:rPr>
                <m:sty m:val="p"/>
              </m:rPr>
              <m:t>⊖</m:t>
            </m:r>
          </m:sup>
        </m:sSup>
        <m:r>
          <m:rPr>
            <m:sty m:val="p"/>
          </m:rPr>
          <m:t>=</m:t>
        </m:r>
        <m:r>
          <m:t>1.00</m:t>
        </m:r>
        <m:r>
          <m:t>V</m:t>
        </m:r>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则</w:t>
      </w:r>
      <w:r>
        <w:rPr>
          <w:rFonts w:ascii="Times New Roman" w:hAnsi="Times New Roman" w:eastAsia="Times New Roman" w:cs="Times New Roman"/>
        </w:rPr>
        <w:t xml:space="preserve"> </w:t>
      </w:r>
      <m:oMath>
        <m:oMathPr>
          <m:ctrlPr>
            <w:rPr>
              <w:sz w:val="28"/>
              <w:szCs w:val="28"/>
            </w:rPr>
          </m:ctrlPr>
        </m:oMathPr>
        <m:r>
          <m:t>A</m:t>
        </m:r>
        <m:sSup>
          <m:e>
            <m:r>
              <m:t>u</m:t>
            </m:r>
          </m:e>
          <m:sup>
            <m:r>
              <m:t>3</m:t>
            </m:r>
            <m:r>
              <m:rPr>
                <m:sty m:val="p"/>
              </m:rPr>
              <m:t>+</m:t>
            </m:r>
          </m:sup>
        </m:sSup>
        <m:r>
          <m:rPr>
            <m:sty m:val="p"/>
          </m:rPr>
          <m:t>+</m:t>
        </m:r>
        <m:r>
          <m:t>4</m:t>
        </m:r>
        <m:r>
          <m:t>C</m:t>
        </m:r>
        <m:sSup>
          <m:e>
            <m:r>
              <m:t>l</m:t>
            </m:r>
          </m:e>
          <m:sup>
            <m:r>
              <m:rPr>
                <m:sty m:val="p"/>
              </m:rPr>
              <m:t>−</m:t>
            </m:r>
          </m:sup>
        </m:sSup>
        <m:r>
          <m:rPr>
            <m:sty m:val="p"/>
          </m:rPr>
          <m:t>=</m:t>
        </m:r>
        <m:r>
          <m:rPr>
            <m:sty m:val="p"/>
          </m:rPr>
          <m:t>[</m:t>
        </m:r>
        <m:r>
          <m:t>A</m:t>
        </m:r>
        <m:r>
          <m:t>u</m:t>
        </m:r>
        <m:r>
          <m:t>C</m:t>
        </m:r>
        <m:sSub>
          <m:e>
            <m:r>
              <m:t>l</m:t>
            </m:r>
          </m:e>
          <m:sub>
            <m:r>
              <m:t>4</m:t>
            </m:r>
          </m:sub>
        </m:sSub>
        <m:sSup>
          <m:e>
            <m:r>
              <m:rPr>
                <m:sty m:val="p"/>
              </m:rPr>
              <m:t>]</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的稳定常数是</w:t>
      </w:r>
      <w:r>
        <w:rPr>
          <w:rFonts w:ascii="Times New Roman" w:hAnsi="Times New Roman" w:eastAsia="Times New Roman" w:cs="Times New Roman"/>
        </w:rPr>
        <w:t xml:space="preserve"> </w:t>
      </w:r>
      <w:r>
        <w:rPr>
          <w:rFonts w:ascii="Times New Roman" w:hAnsi="Times New Roman" w:eastAsia="Times New Roman" w:cs="Times New Roman"/>
        </w:rPr>
        <w:t xml:space="preserve">A.</w:t>
      </w:r>
      <w:r>
        <w:rPr>
          <w:rFonts w:ascii="Times New Roman" w:hAnsi="Times New Roman" w:eastAsia="Times New Roman" w:cs="Times New Roman"/>
        </w:rPr>
        <w:t xml:space="preserve"> </w:t>
      </w:r>
      <m:oMath>
        <m:oMathPr>
          <m:ctrlPr>
            <w:rPr>
              <w:sz w:val="28"/>
              <w:szCs w:val="28"/>
            </w:rPr>
          </m:ctrlPr>
        </m:oMathPr>
        <m:r>
          <m:t>3.7</m:t>
        </m:r>
        <m:r>
          <m:rPr>
            <m:sty m:val="p"/>
          </m:rPr>
          <m:t>×</m:t>
        </m:r>
        <m:sSup>
          <m:e>
            <m:r>
              <m:t>10</m:t>
            </m:r>
          </m:e>
          <m:sup>
            <m:r>
              <m:t>18</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B.</w:t>
      </w:r>
      <w:r>
        <w:rPr>
          <w:rFonts w:ascii="Times New Roman" w:hAnsi="Times New Roman" w:eastAsia="Times New Roman" w:cs="Times New Roman"/>
        </w:rPr>
        <w:t xml:space="preserve"> </w:t>
      </w:r>
      <m:oMath>
        <m:oMathPr>
          <m:ctrlPr>
            <w:rPr>
              <w:sz w:val="28"/>
              <w:szCs w:val="28"/>
            </w:rPr>
          </m:ctrlPr>
        </m:oMathPr>
        <m:r>
          <m:t>2.1</m:t>
        </m:r>
        <m:r>
          <m:rPr>
            <m:sty m:val="p"/>
          </m:rPr>
          <m:t>×</m:t>
        </m:r>
        <m:sSup>
          <m:e>
            <m:r>
              <m:t>10</m:t>
            </m:r>
          </m:e>
          <m:sup>
            <m:r>
              <m:t>25</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C.</w:t>
      </w:r>
      <w:r>
        <w:rPr>
          <w:rFonts w:ascii="Times New Roman" w:hAnsi="Times New Roman" w:eastAsia="Times New Roman" w:cs="Times New Roman"/>
        </w:rPr>
        <w:t xml:space="preserve"> </w:t>
      </w:r>
      <m:oMath>
        <m:oMathPr>
          <m:ctrlPr>
            <w:rPr>
              <w:sz w:val="28"/>
              <w:szCs w:val="28"/>
            </w:rPr>
          </m:ctrlPr>
        </m:oMathPr>
        <m:r>
          <m:t>4.6</m:t>
        </m:r>
        <m:r>
          <m:rPr>
            <m:sty m:val="p"/>
          </m:rPr>
          <m:t>×</m:t>
        </m:r>
        <m:sSup>
          <m:e>
            <m:r>
              <m:t>10</m:t>
            </m:r>
          </m:e>
          <m:sup>
            <m:r>
              <m:t>28</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D.</w:t>
      </w:r>
      <w:r>
        <w:rPr>
          <w:rFonts w:ascii="Times New Roman" w:hAnsi="Times New Roman" w:eastAsia="Times New Roman" w:cs="Times New Roman"/>
        </w:rPr>
        <w:t xml:space="preserve"> </w:t>
      </w:r>
      <m:oMath>
        <m:oMathPr>
          <m:ctrlPr>
            <w:rPr>
              <w:sz w:val="28"/>
              <w:szCs w:val="28"/>
            </w:rPr>
          </m:ctrlPr>
        </m:oMathPr>
        <m:r>
          <m:t>8.2</m:t>
        </m:r>
        <m:r>
          <m:rPr>
            <m:sty m:val="p"/>
          </m:rPr>
          <m:t>×</m:t>
        </m:r>
        <m:sSup>
          <m:e>
            <m:r>
              <m:t>10</m:t>
            </m:r>
          </m:e>
          <m:sup>
            <m:r>
              <m:t>31</m:t>
            </m:r>
          </m:sup>
        </m:sSup>
      </m:oMath>
    </w:p>
    <w:p>
      <w:pPr>
        <w:numPr>
          <w:ilvl w:val="0"/>
          <w:numId w:val="1188"/>
        </w:numPr>
      </w:pPr>
      <w:r>
        <w:rPr>
          <w:rFonts w:hint="eastAsia" w:ascii="Times New Roman" w:hAnsi="Times New Roman" w:eastAsia="FangSong" w:cs="Times New Roman"/>
        </w:rPr>
        <w:t>下列各配合物中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不满足十八电子规则</w:t>
      </w:r>
      <w:r>
        <w:rPr>
          <w:rFonts w:hint="eastAsia" w:ascii="Times New Roman" w:hAnsi="Times New Roman" w:eastAsia="Times New Roman" w:cs="Times New Roman"/>
        </w:rPr>
        <w:t>(EAN)</w:t>
      </w:r>
      <w:r>
        <w:rPr>
          <w:rFonts w:hint="eastAsia" w:ascii="Times New Roman" w:hAnsi="Times New Roman" w:eastAsia="FangSong" w:cs="Times New Roman"/>
        </w:rPr>
        <w:t>的是</w:t>
      </w:r>
      <w:r>
        <w:rPr>
          <w:rFonts w:ascii="Times New Roman" w:hAnsi="Times New Roman" w:eastAsia="Times New Roman" w:cs="Times New Roman"/>
        </w:rPr>
        <w:t xml:space="preserve"> ( )</w:t>
      </w:r>
      <w:r>
        <w:rPr>
          <w:rFonts w:ascii="Times New Roman" w:hAnsi="Times New Roman" w:eastAsia="Times New Roman" w:cs="Times New Roman"/>
        </w:rPr>
        <w:t xml:space="preserve"> </w:t>
      </w:r>
      <w:r>
        <w:rPr>
          <w:rFonts w:ascii="Times New Roman" w:hAnsi="Times New Roman" w:eastAsia="Times New Roman" w:cs="Times New Roman"/>
        </w:rPr>
        <w:t xml:space="preserve">A.</w:t>
      </w:r>
      <w:r>
        <w:rPr>
          <w:rFonts w:ascii="Times New Roman" w:hAnsi="Times New Roman" w:eastAsia="Times New Roman" w:cs="Times New Roman"/>
        </w:rPr>
        <w:t xml:space="preserve"> </w:t>
      </w:r>
      <m:oMath>
        <m:oMathPr>
          <m:ctrlPr>
            <w:rPr>
              <w:sz w:val="28"/>
              <w:szCs w:val="28"/>
            </w:rPr>
          </m:ctrlPr>
        </m:oMathPr>
        <m:r>
          <m:rPr>
            <m:sty m:val="p"/>
          </m:rPr>
          <m:t>F</m:t>
        </m:r>
        <m:r>
          <m:rPr>
            <m:sty m:val="p"/>
          </m:rPr>
          <m:t>e</m:t>
        </m:r>
        <m:r>
          <m:rPr>
            <m:sty m:val="p"/>
          </m:rPr>
          <m:t>(</m:t>
        </m:r>
        <m:r>
          <m:rPr>
            <m:sty m:val="p"/>
          </m:rPr>
          <m:t>C</m:t>
        </m:r>
        <m:r>
          <m:rPr>
            <m:sty m:val="p"/>
          </m:rPr>
          <m:t>O</m:t>
        </m:r>
        <m:sSub>
          <m:e>
            <m:r>
              <m:rPr>
                <m:sty m:val="p"/>
              </m:rPr>
              <m:t>)</m:t>
            </m:r>
          </m:e>
          <m:sub>
            <m:r>
              <m:rPr>
                <m:sty m:val="p"/>
              </m:rPr>
              <m:t>5</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B.</w:t>
      </w:r>
      <w:r>
        <w:rPr>
          <w:rFonts w:ascii="Times New Roman" w:hAnsi="Times New Roman" w:eastAsia="Times New Roman" w:cs="Times New Roman"/>
        </w:rPr>
        <w:t xml:space="preserve"> </w:t>
      </w:r>
      <m:oMath>
        <m:oMathPr>
          <m:ctrlPr>
            <w:rPr>
              <w:sz w:val="28"/>
              <w:szCs w:val="28"/>
            </w:rPr>
          </m:ctrlPr>
        </m:oMathPr>
        <m:r>
          <m:rPr>
            <m:sty m:val="p"/>
          </m:rPr>
          <m:t>V</m:t>
        </m:r>
        <m:r>
          <m:rPr>
            <m:sty m:val="p"/>
          </m:rPr>
          <m:t>(</m:t>
        </m:r>
        <m:r>
          <m:rPr>
            <m:sty m:val="p"/>
          </m:rPr>
          <m:t>C</m:t>
        </m:r>
        <m:r>
          <m:rPr>
            <m:sty m:val="p"/>
          </m:rPr>
          <m:t>O</m:t>
        </m:r>
        <m:sSub>
          <m:e>
            <m:r>
              <m:rPr>
                <m:sty m:val="p"/>
              </m:rPr>
              <m:t>)</m:t>
            </m:r>
          </m:e>
          <m:sub>
            <m:r>
              <m:rPr>
                <m:sty m:val="p"/>
              </m:rPr>
              <m:t>6</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C.</w:t>
      </w:r>
      <w:r>
        <w:rPr>
          <w:rFonts w:ascii="Times New Roman" w:hAnsi="Times New Roman" w:eastAsia="Times New Roman" w:cs="Times New Roman"/>
        </w:rPr>
        <w:t xml:space="preserve"> </w:t>
      </w:r>
      <m:oMath>
        <m:oMathPr>
          <m:ctrlPr>
            <w:rPr>
              <w:sz w:val="28"/>
              <w:szCs w:val="28"/>
            </w:rPr>
          </m:ctrlPr>
        </m:oMathPr>
        <m:r>
          <m:rPr>
            <m:sty m:val="p"/>
          </m:rPr>
          <m:t>C</m:t>
        </m:r>
        <m:sSub>
          <m:e>
            <m:r>
              <m:rPr>
                <m:sty m:val="p"/>
              </m:rPr>
              <m:t>o</m:t>
            </m:r>
          </m:e>
          <m:sub>
            <m:r>
              <m:rPr>
                <m:sty m:val="p"/>
              </m:rPr>
              <m:t>2</m:t>
            </m:r>
          </m:sub>
        </m:sSub>
        <m:r>
          <m:rPr>
            <m:sty m:val="p"/>
          </m:rPr>
          <m:t>(</m:t>
        </m:r>
        <m:r>
          <m:rPr>
            <m:sty m:val="p"/>
          </m:rPr>
          <m:t>C</m:t>
        </m:r>
        <m:r>
          <m:rPr>
            <m:sty m:val="p"/>
          </m:rPr>
          <m:t>O</m:t>
        </m:r>
        <m:sSub>
          <m:e>
            <m:r>
              <m:rPr>
                <m:sty m:val="p"/>
              </m:rPr>
              <m:t>)</m:t>
            </m:r>
          </m:e>
          <m:sub>
            <m:r>
              <m:rPr>
                <m:sty m:val="p"/>
              </m:rPr>
              <m:t>8</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D.</w:t>
      </w:r>
      <w:r>
        <w:rPr>
          <w:rFonts w:ascii="Times New Roman" w:hAnsi="Times New Roman" w:eastAsia="Times New Roman" w:cs="Times New Roman"/>
        </w:rPr>
        <w:t xml:space="preserve"> </w:t>
      </w:r>
      <m:oMath>
        <m:oMathPr>
          <m:ctrlPr>
            <w:rPr>
              <w:sz w:val="28"/>
              <w:szCs w:val="28"/>
            </w:rPr>
          </m:ctrlPr>
        </m:oMathPr>
        <m:r>
          <m:rPr>
            <m:sty m:val="p"/>
          </m:rPr>
          <m:t>M</m:t>
        </m:r>
        <m:sSub>
          <m:e>
            <m:r>
              <m:rPr>
                <m:sty m:val="p"/>
              </m:rPr>
              <m:t>n</m:t>
            </m:r>
          </m:e>
          <m:sub>
            <m:r>
              <m:rPr>
                <m:sty m:val="p"/>
              </m:rPr>
              <m:t>2</m:t>
            </m:r>
          </m:sub>
        </m:sSub>
        <m:r>
          <m:rPr>
            <m:sty m:val="p"/>
          </m:rPr>
          <m:t>(</m:t>
        </m:r>
        <m:r>
          <m:rPr>
            <m:sty m:val="p"/>
          </m:rPr>
          <m:t>C</m:t>
        </m:r>
        <m:r>
          <m:rPr>
            <m:sty m:val="p"/>
          </m:rPr>
          <m:t>O</m:t>
        </m:r>
        <m:sSub>
          <m:e>
            <m:r>
              <m:rPr>
                <m:sty m:val="p"/>
              </m:rPr>
              <m:t>)</m:t>
            </m:r>
          </m:e>
          <m:sub>
            <m:r>
              <m:rPr>
                <m:sty m:val="p"/>
              </m:rPr>
              <m:t>10</m:t>
            </m:r>
          </m:sub>
        </m:sSub>
      </m:oMath>
    </w:p>
    <w:p>
      <w:pPr>
        <w:numPr>
          <w:ilvl w:val="0"/>
          <w:numId w:val="1188"/>
        </w:numPr>
      </w:pP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r>
                  <m:rPr>
                    <m:sty m:val="p"/>
                  </m:rPr>
                  <m:t>F</m:t>
                </m:r>
                <m:r>
                  <m:rPr>
                    <m:sty m:val="p"/>
                  </m:rPr>
                  <m:t>e</m:t>
                </m:r>
                <m:r>
                  <m:rPr>
                    <m:sty m:val="p"/>
                  </m:rPr>
                  <m:t>(</m:t>
                </m:r>
                <m:r>
                  <m:rPr>
                    <m:sty m:val="p"/>
                  </m:rPr>
                  <m:t>C</m:t>
                </m:r>
                <m:r>
                  <m:rPr>
                    <m:sty m:val="p"/>
                  </m:rPr>
                  <m:t>N</m:t>
                </m:r>
                <m:sSub>
                  <m:e>
                    <m:r>
                      <m:rPr>
                        <m:sty m:val="p"/>
                      </m:rPr>
                      <m:t>)</m:t>
                    </m:r>
                  </m:e>
                  <m:sub>
                    <m:r>
                      <m:t>6</m:t>
                    </m:r>
                  </m:sub>
                </m:sSub>
              </m:e>
            </m:d>
          </m:e>
          <m:sup>
            <m:r>
              <m:t>3</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配离子中</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p>
          <m:e>
            <m:r>
              <m:rPr>
                <m:sty m:val="p"/>
              </m:rPr>
              <m:t>F</m:t>
            </m:r>
            <m:r>
              <m:rPr>
                <m:sty m:val="p"/>
              </m:rPr>
              <m:t>e</m:t>
            </m:r>
          </m:e>
          <m:sup>
            <m:r>
              <m:t>3</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所采用的杂化轨道是</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p>
    <w:p>
      <w:pPr>
        <w:pStyle w:val="FirstParagraph"/>
      </w:pPr>
      <w:r>
        <w:rPr>
          <w:rFonts w:ascii="Times New Roman" w:hAnsi="Times New Roman" w:eastAsia="Times New Roman" w:cs="Times New Roman"/>
        </w:rPr>
        <w:t xml:space="preserve">A.</w:t>
      </w:r>
      <w:r>
        <w:rPr>
          <w:rFonts w:ascii="Times New Roman" w:hAnsi="Times New Roman" w:eastAsia="Times New Roman" w:cs="Times New Roman"/>
        </w:rPr>
        <w:t xml:space="preserve"> </w:t>
      </w:r>
      <m:oMath>
        <m:sSup>
          <m:e>
            <m:r>
              <m:rPr>
                <m:sty m:val="p"/>
              </m:rPr>
              <m:t>d</m:t>
            </m:r>
            <m:r>
              <m:rPr>
                <m:sty m:val="p"/>
              </m:rPr>
              <m:t>s</m:t>
            </m:r>
            <m:r>
              <m:rPr>
                <m:sty m:val="p"/>
              </m:rPr>
              <m:t>p</m:t>
            </m:r>
          </m:e>
          <m:sup>
            <m:r>
              <m:t>2</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B.</w:t>
      </w:r>
      <w:r>
        <w:rPr>
          <w:rFonts w:ascii="Times New Roman" w:hAnsi="Times New Roman" w:eastAsia="Times New Roman" w:cs="Times New Roman"/>
        </w:rPr>
        <w:t xml:space="preserve"> </w:t>
      </w:r>
      <m:oMath>
        <m:sSup>
          <m:e>
            <m:r>
              <m:rPr>
                <m:sty m:val="p"/>
              </m:rPr>
              <m:t>s</m:t>
            </m:r>
            <m:r>
              <m:rPr>
                <m:sty m:val="p"/>
              </m:rPr>
              <m:t>p</m:t>
            </m:r>
          </m:e>
          <m:sup>
            <m:r>
              <m:t>3</m:t>
            </m:r>
          </m:sup>
        </m:sSup>
        <m:sSup>
          <m:e>
            <m:r>
              <m:rPr>
                <m:sty m:val="p"/>
              </m:rPr>
              <m:t>d</m:t>
            </m:r>
          </m:e>
          <m:sup>
            <m:r>
              <m:t>2</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C.</w:t>
      </w:r>
      <w:r>
        <w:rPr>
          <w:rFonts w:ascii="Times New Roman" w:hAnsi="Times New Roman" w:eastAsia="Times New Roman" w:cs="Times New Roman"/>
        </w:rPr>
        <w:t xml:space="preserve"> </w:t>
      </w:r>
      <m:oMath>
        <m:sSup>
          <m:e>
            <m:r>
              <m:rPr>
                <m:sty m:val="p"/>
              </m:rPr>
              <m:t>s</m:t>
            </m:r>
            <m:r>
              <m:rPr>
                <m:sty m:val="p"/>
              </m:rPr>
              <m:t>p</m:t>
            </m:r>
          </m:e>
          <m:sup>
            <m:r>
              <m:t>3</m:t>
            </m:r>
          </m:sup>
        </m:sSup>
        <m:r>
          <m:rPr>
            <m:sty m:val="p"/>
          </m:rPr>
          <m:t>d</m:t>
        </m:r>
      </m:oMath>
      <w:r>
        <w:rPr>
          <w:rFonts w:ascii="Times New Roman" w:hAnsi="Times New Roman" w:eastAsia="Times New Roman" w:cs="Times New Roman"/>
        </w:rPr>
        <w:t xml:space="preserve"> </w:t>
      </w:r>
      <w:r>
        <w:rPr>
          <w:rFonts w:ascii="Times New Roman" w:hAnsi="Times New Roman" w:eastAsia="Times New Roman" w:cs="Times New Roman"/>
        </w:rPr>
        <w:t xml:space="preserve">D.</w:t>
      </w:r>
      <w:r>
        <w:rPr>
          <w:rFonts w:ascii="Times New Roman" w:hAnsi="Times New Roman" w:eastAsia="Times New Roman" w:cs="Times New Roman"/>
        </w:rPr>
        <w:t xml:space="preserve"> </w:t>
      </w:r>
      <m:oMath>
        <m:sSup>
          <m:e>
            <m:r>
              <m:rPr>
                <m:sty m:val="p"/>
              </m:rPr>
              <m:t>d</m:t>
            </m:r>
          </m:e>
          <m:sup>
            <m:r>
              <m:t>2</m:t>
            </m:r>
          </m:sup>
        </m:sSup>
        <m:sSup>
          <m:e>
            <m:r>
              <m:rPr>
                <m:sty m:val="p"/>
              </m:rPr>
              <m:t>s</m:t>
            </m:r>
            <m:r>
              <m:rPr>
                <m:sty m:val="p"/>
              </m:rPr>
              <m:t>p</m:t>
            </m:r>
          </m:e>
          <m:sup>
            <m:r>
              <m:t>3</m:t>
            </m:r>
          </m:sup>
        </m:sSup>
      </m:oMath>
    </w:p>
    <w:p>
      <w:pPr>
        <w:numPr>
          <w:ilvl w:val="0"/>
          <w:numId w:val="1189"/>
        </w:numPr>
      </w:pPr>
      <w:r>
        <w:rPr>
          <w:rFonts w:hint="eastAsia" w:ascii="Times New Roman" w:hAnsi="Times New Roman" w:eastAsia="FangSong" w:cs="Times New Roman"/>
        </w:rPr>
        <w:t>下列各配合物中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没有反馈</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键的是</w:t>
      </w:r>
      <w:r>
        <w:rPr>
          <w:rFonts w:ascii="Times New Roman" w:hAnsi="Times New Roman" w:eastAsia="Times New Roman" w:cs="Times New Roman"/>
        </w:rPr>
        <w:t xml:space="preserve"> </w:t>
      </w:r>
      <w:r>
        <w:rPr>
          <w:rFonts w:ascii="Times New Roman" w:hAnsi="Times New Roman" w:eastAsia="Times New Roman" w:cs="Times New Roman"/>
        </w:rPr>
        <w:t xml:space="preserve">A.</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r>
                  <m:rPr>
                    <m:sty m:val="p"/>
                  </m:rPr>
                  <m:t>P</m:t>
                </m:r>
                <m:r>
                  <m:rPr>
                    <m:sty m:val="p"/>
                  </m:rPr>
                  <m:t>t</m:t>
                </m:r>
                <m:r>
                  <m:rPr>
                    <m:sty m:val="p"/>
                  </m:rPr>
                  <m:t>(</m:t>
                </m:r>
                <m:sSub>
                  <m:e>
                    <m:r>
                      <m:rPr>
                        <m:sty m:val="p"/>
                      </m:rPr>
                      <m:t>C</m:t>
                    </m:r>
                  </m:e>
                  <m:sub>
                    <m:r>
                      <m:t>2</m:t>
                    </m:r>
                  </m:sub>
                </m:sSub>
                <m:sSub>
                  <m:e>
                    <m:r>
                      <m:rPr>
                        <m:sty m:val="p"/>
                      </m:rPr>
                      <m:t>H</m:t>
                    </m:r>
                  </m:e>
                  <m:sub>
                    <m:r>
                      <m:t>4</m:t>
                    </m:r>
                  </m:sub>
                </m:sSub>
                <m:r>
                  <m:rPr>
                    <m:sty m:val="p"/>
                  </m:rPr>
                  <m:t>)</m:t>
                </m:r>
                <m:sSub>
                  <m:e>
                    <m:r>
                      <m:rPr>
                        <m:sty m:val="p"/>
                      </m:rPr>
                      <m:t>C</m:t>
                    </m:r>
                    <m:r>
                      <m:rPr>
                        <m:sty m:val="p"/>
                      </m:rPr>
                      <m:t>l</m:t>
                    </m:r>
                  </m:e>
                  <m:sub>
                    <m:r>
                      <m:t>3</m:t>
                    </m:r>
                  </m:sub>
                </m:sSub>
              </m:e>
            </m:d>
          </m:e>
          <m:sup>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B.</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r>
                  <m:t>F</m:t>
                </m:r>
                <m:r>
                  <m:t>e</m:t>
                </m:r>
                <m:sSub>
                  <m:e>
                    <m:r>
                      <m:t>F</m:t>
                    </m:r>
                  </m:e>
                  <m:sub>
                    <m:r>
                      <m:t>6</m:t>
                    </m:r>
                  </m:sub>
                </m:sSub>
              </m:e>
            </m:d>
          </m:e>
          <m:sup>
            <m:r>
              <m:t>3</m:t>
            </m:r>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C.</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r>
                  <m:rPr>
                    <m:sty m:val="p"/>
                  </m:rPr>
                  <m:t>C</m:t>
                </m:r>
                <m:r>
                  <m:rPr>
                    <m:sty m:val="p"/>
                  </m:rPr>
                  <m:t>o</m:t>
                </m:r>
                <m:r>
                  <m:rPr>
                    <m:sty m:val="p"/>
                  </m:rPr>
                  <m:t>(</m:t>
                </m:r>
                <m:r>
                  <m:rPr>
                    <m:sty m:val="p"/>
                  </m:rPr>
                  <m:t>C</m:t>
                </m:r>
                <m:r>
                  <m:rPr>
                    <m:sty m:val="p"/>
                  </m:rPr>
                  <m:t>N</m:t>
                </m:r>
                <m:sSub>
                  <m:e>
                    <m:r>
                      <m:rPr>
                        <m:sty m:val="p"/>
                      </m:rPr>
                      <m:t>)</m:t>
                    </m:r>
                  </m:e>
                  <m:sub>
                    <m:r>
                      <m:t>6</m:t>
                    </m:r>
                  </m:sub>
                </m:sSub>
              </m:e>
            </m:d>
          </m:e>
          <m:sup>
            <m:r>
              <m:t>4</m:t>
            </m:r>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D.</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r>
                  <m:rPr>
                    <m:sty m:val="p"/>
                  </m:rPr>
                  <m:t>F</m:t>
                </m:r>
                <m:r>
                  <m:rPr>
                    <m:sty m:val="p"/>
                  </m:rPr>
                  <m:t>e</m:t>
                </m:r>
                <m:r>
                  <m:rPr>
                    <m:sty m:val="p"/>
                  </m:rPr>
                  <m:t>(</m:t>
                </m:r>
                <m:r>
                  <m:rPr>
                    <m:sty m:val="p"/>
                  </m:rPr>
                  <m:t>p</m:t>
                </m:r>
                <m:r>
                  <m:rPr>
                    <m:sty m:val="p"/>
                  </m:rPr>
                  <m:t>h</m:t>
                </m:r>
                <m:r>
                  <m:rPr>
                    <m:sty m:val="p"/>
                  </m:rPr>
                  <m:t>e</m:t>
                </m:r>
                <m:r>
                  <m:rPr>
                    <m:sty m:val="p"/>
                  </m:rPr>
                  <m:t>n</m:t>
                </m:r>
                <m:sSub>
                  <m:e>
                    <m:r>
                      <m:rPr>
                        <m:sty m:val="p"/>
                      </m:rPr>
                      <m:t>)</m:t>
                    </m:r>
                  </m:e>
                  <m:sub>
                    <m:r>
                      <m:t>3</m:t>
                    </m:r>
                  </m:sub>
                </m:sSub>
              </m:e>
            </m:d>
          </m:e>
          <m:sup>
            <m:r>
              <m:t>2</m:t>
            </m:r>
            <m:r>
              <m:rPr>
                <m:sty m:val="p"/>
              </m:rPr>
              <m:t>+</m:t>
            </m:r>
          </m:sup>
        </m:sSup>
      </m:oMath>
    </w:p>
    <w:p>
      <w:pPr>
        <w:numPr>
          <w:ilvl w:val="0"/>
          <w:numId w:val="1189"/>
        </w:numPr>
      </w:pPr>
      <w:r>
        <w:rPr>
          <w:rFonts w:hint="eastAsia" w:ascii="Times New Roman" w:hAnsi="Times New Roman" w:eastAsia="FangSong" w:cs="Times New Roman"/>
        </w:rPr>
        <w:t>下列各组配离子中</w:t>
      </w:r>
      <w:r>
        <w:rPr>
          <w:rFonts w:hint="eastAsia" w:ascii="Times New Roman" w:hAnsi="Times New Roman" w:eastAsia="Times New Roman" w:cs="Times New Roman"/>
        </w:rPr>
        <w:t>，</w:t>
      </w:r>
      <w:r>
        <w:rPr>
          <w:rFonts w:hint="eastAsia" w:ascii="Times New Roman" w:hAnsi="Times New Roman" w:eastAsia="FangSong" w:cs="Times New Roman"/>
        </w:rPr>
        <w:t>空间几何构型相同的是</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A.</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r>
                  <m:rPr>
                    <m:sty m:val="p"/>
                  </m:rPr>
                  <m:t>C</m:t>
                </m:r>
                <m:r>
                  <m:rPr>
                    <m:sty m:val="p"/>
                  </m:rPr>
                  <m:t>d</m:t>
                </m:r>
                <m:r>
                  <m:rPr>
                    <m:sty m:val="p"/>
                  </m:rPr>
                  <m:t>(</m:t>
                </m:r>
                <m:r>
                  <m:rPr>
                    <m:sty m:val="p"/>
                  </m:rPr>
                  <m:t>C</m:t>
                </m:r>
                <m:r>
                  <m:rPr>
                    <m:sty m:val="p"/>
                  </m:rPr>
                  <m:t>N</m:t>
                </m:r>
                <m:sSub>
                  <m:e>
                    <m:r>
                      <m:rPr>
                        <m:sty m:val="p"/>
                      </m:rPr>
                      <m:t>)</m:t>
                    </m:r>
                  </m:e>
                  <m:sub>
                    <m:r>
                      <m:t>4</m:t>
                    </m:r>
                  </m:sub>
                </m:sSub>
              </m:e>
            </m:d>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r>
                  <m:t>P</m:t>
                </m:r>
                <m:r>
                  <m:t>t</m:t>
                </m:r>
                <m:r>
                  <m:t>C</m:t>
                </m:r>
                <m:sSub>
                  <m:e>
                    <m:r>
                      <m:t>l</m:t>
                    </m:r>
                  </m:e>
                  <m:sub>
                    <m:r>
                      <m:t>4</m:t>
                    </m:r>
                  </m:sub>
                </m:sSub>
              </m:e>
            </m:d>
          </m:e>
          <m:sup>
            <m:r>
              <m:t>2</m:t>
            </m:r>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B.</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r>
                  <m:rPr>
                    <m:sty m:val="p"/>
                  </m:rPr>
                  <m:t>N</m:t>
                </m:r>
                <m:r>
                  <m:rPr>
                    <m:sty m:val="p"/>
                  </m:rPr>
                  <m:t>i</m:t>
                </m:r>
                <m:r>
                  <m:rPr>
                    <m:sty m:val="p"/>
                  </m:rPr>
                  <m:t>(</m:t>
                </m:r>
                <m:r>
                  <m:rPr>
                    <m:sty m:val="p"/>
                  </m:rPr>
                  <m:t>C</m:t>
                </m:r>
                <m:r>
                  <m:rPr>
                    <m:sty m:val="p"/>
                  </m:rPr>
                  <m:t>N</m:t>
                </m:r>
                <m:sSub>
                  <m:e>
                    <m:r>
                      <m:rPr>
                        <m:sty m:val="p"/>
                      </m:rPr>
                      <m:t>)</m:t>
                    </m:r>
                  </m:e>
                  <m:sub>
                    <m:r>
                      <m:t>4</m:t>
                    </m:r>
                  </m:sub>
                </m:sSub>
              </m:e>
            </m:d>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r>
                  <m:rPr>
                    <m:sty m:val="p"/>
                  </m:rPr>
                  <m:t>C</m:t>
                </m:r>
                <m:r>
                  <m:rPr>
                    <m:sty m:val="p"/>
                  </m:rPr>
                  <m:t>u</m:t>
                </m:r>
                <m:r>
                  <m:rPr>
                    <m:sty m:val="p"/>
                  </m:rPr>
                  <m:t>(</m:t>
                </m:r>
                <m:sSub>
                  <m:e>
                    <m:r>
                      <m:rPr>
                        <m:sty m:val="p"/>
                      </m:rPr>
                      <m:t>N</m:t>
                    </m:r>
                    <m:r>
                      <m:rPr>
                        <m:sty m:val="p"/>
                      </m:rPr>
                      <m:t>H</m:t>
                    </m:r>
                  </m:e>
                  <m:sub>
                    <m:r>
                      <m:t>3</m:t>
                    </m:r>
                  </m:sub>
                </m:sSub>
                <m:sSub>
                  <m:e>
                    <m:r>
                      <m:rPr>
                        <m:sty m:val="p"/>
                      </m:rPr>
                      <m:t>)</m:t>
                    </m:r>
                  </m:e>
                  <m:sub>
                    <m:r>
                      <m:t>4</m:t>
                    </m:r>
                  </m:sub>
                </m:sSub>
              </m:e>
            </m:d>
          </m:e>
          <m:sup>
            <m:r>
              <m:t>2</m:t>
            </m:r>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C.</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r>
                  <m:t>P</m:t>
                </m:r>
                <m:r>
                  <m:t>t</m:t>
                </m:r>
                <m:r>
                  <m:t>C</m:t>
                </m:r>
                <m:sSub>
                  <m:e>
                    <m:r>
                      <m:t>l</m:t>
                    </m:r>
                  </m:e>
                  <m:sub>
                    <m:r>
                      <m:t>6</m:t>
                    </m:r>
                  </m:sub>
                </m:sSub>
              </m:e>
            </m:d>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r>
                  <m:t>F</m:t>
                </m:r>
                <m:r>
                  <m:t>e</m:t>
                </m:r>
                <m:r>
                  <m:t>C</m:t>
                </m:r>
                <m:sSub>
                  <m:e>
                    <m:r>
                      <m:t>l</m:t>
                    </m:r>
                  </m:e>
                  <m:sub>
                    <m:r>
                      <m:t>4</m:t>
                    </m:r>
                  </m:sub>
                </m:sSub>
              </m:e>
            </m:d>
          </m:e>
          <m:sup>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D.</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r>
                  <m:t>F</m:t>
                </m:r>
                <m:r>
                  <m:t>e</m:t>
                </m:r>
                <m:r>
                  <m:t>C</m:t>
                </m:r>
                <m:sSub>
                  <m:e>
                    <m:r>
                      <m:t>l</m:t>
                    </m:r>
                  </m:e>
                  <m:sub>
                    <m:r>
                      <m:t>4</m:t>
                    </m:r>
                  </m:sub>
                </m:sSub>
              </m:e>
            </m:d>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r>
                  <m:rPr>
                    <m:sty m:val="p"/>
                  </m:rPr>
                  <m:t>N</m:t>
                </m:r>
                <m:r>
                  <m:rPr>
                    <m:sty m:val="p"/>
                  </m:rPr>
                  <m:t>i</m:t>
                </m:r>
                <m:r>
                  <m:rPr>
                    <m:sty m:val="p"/>
                  </m:rPr>
                  <m:t>(</m:t>
                </m:r>
                <m:r>
                  <m:rPr>
                    <m:sty m:val="p"/>
                  </m:rPr>
                  <m:t>C</m:t>
                </m:r>
                <m:r>
                  <m:rPr>
                    <m:sty m:val="p"/>
                  </m:rPr>
                  <m:t>N</m:t>
                </m:r>
                <m:sSub>
                  <m:e>
                    <m:r>
                      <m:rPr>
                        <m:sty m:val="p"/>
                      </m:rPr>
                      <m:t>)</m:t>
                    </m:r>
                  </m:e>
                  <m:sub>
                    <m:r>
                      <m:t>4</m:t>
                    </m:r>
                  </m:sub>
                </m:sSub>
              </m:e>
            </m:d>
          </m:e>
          <m:sup>
            <m:r>
              <m:t>2</m:t>
            </m:r>
            <m:r>
              <m:rPr>
                <m:sty m:val="p"/>
              </m:rPr>
              <m:t>−</m:t>
            </m:r>
          </m:sup>
        </m:sSup>
      </m:oMath>
    </w:p>
    <w:p>
      <w:pPr>
        <w:numPr>
          <w:ilvl w:val="0"/>
          <w:numId w:val="1189"/>
        </w:numPr>
      </w:pPr>
      <w:r>
        <w:rPr>
          <w:rFonts w:ascii="Times New Roman" w:hAnsi="Times New Roman" w:eastAsia="Times New Roman" w:cs="Times New Roman"/>
        </w:rPr>
        <w:t xml:space="preserve">CO </w:t>
      </w:r>
      <w:r>
        <w:rPr>
          <w:rFonts w:hint="eastAsia" w:ascii="Times New Roman" w:hAnsi="Times New Roman" w:eastAsia="FangSong" w:cs="Times New Roman"/>
        </w:rPr>
        <w:t>之所以与零或低氧化态金属有很强的配位能力</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主要是因为</w:t>
      </w:r>
      <w:r>
        <w:rPr>
          <w:rFonts w:ascii="Times New Roman" w:hAnsi="Times New Roman" w:eastAsia="Times New Roman" w:cs="Times New Roman"/>
        </w:rPr>
        <w:t xml:space="preserve"> ( )</w:t>
      </w:r>
      <w:r>
        <w:rPr>
          <w:rFonts w:ascii="Times New Roman" w:hAnsi="Times New Roman" w:eastAsia="Times New Roman" w:cs="Times New Roman"/>
        </w:rPr>
        <w:t xml:space="preserve"> </w:t>
      </w:r>
      <w:r>
        <w:rPr>
          <w:rFonts w:ascii="Times New Roman" w:hAnsi="Times New Roman" w:eastAsia="Times New Roman" w:cs="Times New Roman"/>
        </w:rPr>
        <w:t xml:space="preserve">A. CO </w:t>
      </w:r>
      <w:r>
        <w:rPr>
          <w:rFonts w:hint="eastAsia" w:ascii="Times New Roman" w:hAnsi="Times New Roman" w:eastAsia="FangSong" w:cs="Times New Roman"/>
        </w:rPr>
        <w:t xml:space="preserve">是强的电子对给予体</w:t>
      </w:r>
      <w:r>
        <w:rPr>
          <w:rFonts w:ascii="Times New Roman" w:hAnsi="Times New Roman" w:eastAsia="Times New Roman" w:cs="Times New Roman"/>
        </w:rPr>
        <w:t xml:space="preserve"> </w:t>
      </w:r>
      <w:r>
        <w:rPr>
          <w:rFonts w:ascii="Times New Roman" w:hAnsi="Times New Roman" w:eastAsia="Times New Roman" w:cs="Times New Roman"/>
        </w:rPr>
        <w:t xml:space="preserve">B. CO </w:t>
      </w:r>
      <w:r>
        <w:rPr>
          <w:rFonts w:hint="eastAsia" w:ascii="Times New Roman" w:hAnsi="Times New Roman" w:eastAsia="FangSong" w:cs="Times New Roman"/>
        </w:rPr>
        <w:t xml:space="preserve">与金属原子之间的排斥力小</w:t>
      </w:r>
      <w:r>
        <w:rPr>
          <w:rFonts w:ascii="Times New Roman" w:hAnsi="Times New Roman" w:eastAsia="Times New Roman" w:cs="Times New Roman"/>
        </w:rPr>
        <w:t xml:space="preserve"> </w:t>
      </w:r>
      <w:r>
        <w:rPr>
          <w:rFonts w:ascii="Times New Roman" w:hAnsi="Times New Roman" w:eastAsia="Times New Roman" w:cs="Times New Roman"/>
        </w:rPr>
        <w:t xml:space="preserve">C. CO </w:t>
      </w:r>
      <w:r>
        <w:rPr>
          <w:rFonts w:hint="eastAsia" w:ascii="Times New Roman" w:hAnsi="Times New Roman" w:eastAsia="FangSong" w:cs="Times New Roman"/>
        </w:rPr>
        <w:t xml:space="preserve">有强烈的极化作用</w:t>
      </w:r>
      <w:r>
        <w:rPr>
          <w:rFonts w:ascii="Times New Roman" w:hAnsi="Times New Roman" w:eastAsia="Times New Roman" w:cs="Times New Roman"/>
        </w:rPr>
        <w:t xml:space="preserve"> </w:t>
      </w:r>
      <w:r>
        <w:rPr>
          <w:rFonts w:ascii="Times New Roman" w:hAnsi="Times New Roman" w:eastAsia="Times New Roman" w:cs="Times New Roman"/>
        </w:rPr>
        <w:t xml:space="preserve">D. CO </w:t>
      </w:r>
      <w:r>
        <w:rPr>
          <w:rFonts w:hint="eastAsia" w:ascii="Times New Roman" w:hAnsi="Times New Roman" w:eastAsia="FangSong" w:cs="Times New Roman"/>
        </w:rPr>
        <w:t xml:space="preserve">与中心原子能够形成反馈</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配键</w:t>
      </w:r>
    </w:p>
    <w:p>
      <w:pPr>
        <w:numPr>
          <w:ilvl w:val="0"/>
          <w:numId w:val="1189"/>
        </w:numPr>
      </w:pPr>
      <w:r>
        <w:rPr>
          <w:rFonts w:hint="eastAsia" w:ascii="Times New Roman" w:hAnsi="Times New Roman" w:eastAsia="FangSong" w:cs="Times New Roman"/>
        </w:rPr>
        <w:t xml:space="preserve">配合反应</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sSub>
                  <m:e>
                    <m:r>
                      <m:rPr>
                        <m:sty m:val="p"/>
                      </m:rPr>
                      <m:t>F</m:t>
                    </m:r>
                    <m:r>
                      <m:rPr>
                        <m:sty m:val="p"/>
                      </m:rPr>
                      <m:t>e</m:t>
                    </m:r>
                    <m:r>
                      <m:rPr>
                        <m:sty m:val="p"/>
                      </m:rPr>
                      <m:t>F</m:t>
                    </m:r>
                  </m:e>
                  <m:sub>
                    <m:r>
                      <m:t>6</m:t>
                    </m:r>
                  </m:sub>
                </m:sSub>
              </m:e>
            </m:d>
          </m:e>
          <m:sup>
            <m:r>
              <m:t>3</m:t>
            </m:r>
            <m:r>
              <m:rPr>
                <m:sty m:val="p"/>
              </m:rPr>
              <m:t>−</m:t>
            </m:r>
          </m:sup>
        </m:sSup>
        <m:r>
          <m:rPr>
            <m:sty m:val="p"/>
          </m:rPr>
          <m:t>+</m:t>
        </m:r>
        <m:r>
          <m:t>6</m:t>
        </m:r>
        <m:sSup>
          <m:e>
            <m:r>
              <m:rPr>
                <m:sty m:val="p"/>
              </m:rPr>
              <m:t>C</m:t>
            </m:r>
            <m:r>
              <m:rPr>
                <m:sty m:val="p"/>
              </m:rPr>
              <m:t>N</m:t>
            </m:r>
          </m:e>
          <m:sup>
            <m:r>
              <m:rPr>
                <m:sty m:val="p"/>
              </m:rPr>
              <m:t>−</m:t>
            </m:r>
          </m:sup>
        </m:sSup>
        <m:r>
          <m:rPr>
            <m:sty m:val="p"/>
          </m:rPr>
          <m:t>=</m:t>
        </m:r>
        <m:sSup>
          <m:e>
            <m:d>
              <m:dPr>
                <m:begChr m:val="["/>
                <m:sepChr m:val=""/>
                <m:endChr m:val="]"/>
                <m:grow/>
              </m:dPr>
              <m:e>
                <m:sSub>
                  <m:e>
                    <m:r>
                      <m:rPr>
                        <m:sty m:val="p"/>
                      </m:rPr>
                      <m:t>F</m:t>
                    </m:r>
                    <m:r>
                      <m:rPr>
                        <m:sty m:val="p"/>
                      </m:rPr>
                      <m:t>e</m:t>
                    </m:r>
                    <m:r>
                      <m:rPr>
                        <m:sty m:val="p"/>
                      </m:rPr>
                      <m:t>(</m:t>
                    </m:r>
                    <m:r>
                      <m:rPr>
                        <m:sty m:val="p"/>
                      </m:rPr>
                      <m:t>C</m:t>
                    </m:r>
                    <m:r>
                      <m:rPr>
                        <m:sty m:val="p"/>
                      </m:rPr>
                      <m:t>N</m:t>
                    </m:r>
                    <m:r>
                      <m:rPr>
                        <m:sty m:val="p"/>
                      </m:rPr>
                      <m:t>)</m:t>
                    </m:r>
                  </m:e>
                  <m:sub>
                    <m:r>
                      <m:t>6</m:t>
                    </m:r>
                  </m:sub>
                </m:sSub>
              </m:e>
            </m:d>
          </m:e>
          <m:sup>
            <m:r>
              <m:t>3</m:t>
            </m:r>
            <m:r>
              <m:rPr>
                <m:sty m:val="p"/>
              </m:rPr>
              <m:t>−</m:t>
            </m:r>
          </m:sup>
        </m:sSup>
        <m:r>
          <m:rPr>
            <m:sty m:val="p"/>
          </m:rPr>
          <m:t>+</m:t>
        </m:r>
        <m:r>
          <m:t>6</m:t>
        </m:r>
        <m:sSup>
          <m:e>
            <m:r>
              <m:rPr>
                <m:sty m:val="p"/>
              </m:rPr>
              <m:t>F</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oMathPr>
          <m:ctrlPr>
            <w:rPr>
              <w:sz w:val="28"/>
              <w:szCs w:val="28"/>
            </w:rPr>
          </m:ctrlPr>
        </m:oMathPr>
        <m:sSub>
          <m:e>
            <m:r>
              <m:t>K</m:t>
            </m:r>
          </m:e>
          <m:sub>
            <m:r>
              <m:rPr>
                <m:nor/>
                <m:sty m:val="p"/>
              </m:rPr>
              <m:t>稳</m:t>
            </m:r>
          </m:sub>
        </m:sSub>
        <m:d>
          <m:dPr>
            <m:begChr m:val="("/>
            <m:sepChr m:val=""/>
            <m:endChr m:val=")"/>
            <m:grow/>
          </m:dPr>
          <m:e>
            <m:sSup>
              <m:e>
                <m:d>
                  <m:dPr>
                    <m:begChr m:val="["/>
                    <m:sepChr m:val=""/>
                    <m:endChr m:val="]"/>
                    <m:grow/>
                  </m:dPr>
                  <m:e>
                    <m:sSub>
                      <m:e>
                        <m:r>
                          <m:rPr>
                            <m:sty m:val="p"/>
                          </m:rPr>
                          <m:t>F</m:t>
                        </m:r>
                        <m:r>
                          <m:rPr>
                            <m:sty m:val="p"/>
                          </m:rPr>
                          <m:t>e</m:t>
                        </m:r>
                        <m:r>
                          <m:rPr>
                            <m:sty m:val="p"/>
                          </m:rPr>
                          <m:t>F</m:t>
                        </m:r>
                      </m:e>
                      <m:sub>
                        <m:r>
                          <m:t>6</m:t>
                        </m:r>
                      </m:sub>
                    </m:sSub>
                  </m:e>
                </m:d>
              </m:e>
              <m:sup>
                <m:r>
                  <m:t>3</m:t>
                </m:r>
                <m:r>
                  <m:rPr>
                    <m:sty m:val="p"/>
                  </m:rPr>
                  <m:t>−</m:t>
                </m:r>
              </m:sup>
            </m:sSup>
          </m:e>
        </m:d>
        <m:r>
          <m:rPr>
            <m:sty m:val="p"/>
          </m:rPr>
          <m:t>=</m:t>
        </m:r>
        <m:r>
          <m:t>2</m:t>
        </m:r>
        <m:r>
          <m:rPr>
            <m:sty m:val="p"/>
          </m:rPr>
          <m:t>×</m:t>
        </m:r>
        <m:sSup>
          <m:e>
            <m:r>
              <m:t>10</m:t>
            </m:r>
          </m:e>
          <m:sup>
            <m:r>
              <m:t>14</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sSub>
          <m:e>
            <m:r>
              <m:t>K</m:t>
            </m:r>
          </m:e>
          <m:sub>
            <m:r>
              <m:rPr>
                <m:nor/>
                <m:sty m:val="p"/>
              </m:rPr>
              <m:t>稳</m:t>
            </m:r>
          </m:sub>
        </m:sSub>
        <m:d>
          <m:dPr>
            <m:begChr m:val="("/>
            <m:sepChr m:val=""/>
            <m:endChr m:val=")"/>
            <m:grow/>
          </m:dPr>
          <m:e>
            <m:sSup>
              <m:e>
                <m:d>
                  <m:dPr>
                    <m:begChr m:val="["/>
                    <m:sepChr m:val=""/>
                    <m:endChr m:val="]"/>
                    <m:grow/>
                  </m:dPr>
                  <m:e>
                    <m:sSub>
                      <m:e>
                        <m:r>
                          <m:rPr>
                            <m:sty m:val="p"/>
                          </m:rPr>
                          <m:t>F</m:t>
                        </m:r>
                        <m:r>
                          <m:rPr>
                            <m:sty m:val="p"/>
                          </m:rPr>
                          <m:t>e</m:t>
                        </m:r>
                        <m:r>
                          <m:rPr>
                            <m:sty m:val="p"/>
                          </m:rPr>
                          <m:t>(</m:t>
                        </m:r>
                        <m:r>
                          <m:rPr>
                            <m:sty m:val="p"/>
                          </m:rPr>
                          <m:t>C</m:t>
                        </m:r>
                        <m:r>
                          <m:rPr>
                            <m:sty m:val="p"/>
                          </m:rPr>
                          <m:t>N</m:t>
                        </m:r>
                        <m:r>
                          <m:rPr>
                            <m:sty m:val="p"/>
                          </m:rPr>
                          <m:t>)</m:t>
                        </m:r>
                      </m:e>
                      <m:sub>
                        <m:r>
                          <m:t>6</m:t>
                        </m:r>
                      </m:sub>
                    </m:sSub>
                  </m:e>
                </m:d>
              </m:e>
              <m:sup>
                <m:r>
                  <m:t>3</m:t>
                </m:r>
                <m:r>
                  <m:rPr>
                    <m:sty m:val="p"/>
                  </m:rPr>
                  <m:t>−</m:t>
                </m:r>
              </m:sup>
            </m:sSup>
          </m:e>
        </m:d>
        <m:r>
          <m:rPr>
            <m:sty m:val="p"/>
          </m:rPr>
          <m:t>=</m:t>
        </m:r>
        <m:r>
          <m:t>1</m:t>
        </m:r>
        <m:r>
          <m:rPr>
            <m:sty m:val="p"/>
          </m:rPr>
          <m:t>×</m:t>
        </m:r>
        <m:sSup>
          <m:e>
            <m:r>
              <m:t>10</m:t>
            </m:r>
          </m:e>
          <m:sup>
            <m:r>
              <m:t>42</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在标准状态下</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该反应进行的方向是</w:t>
      </w:r>
      <w:r>
        <w:rPr>
          <w:rFonts w:ascii="Times New Roman" w:hAnsi="Times New Roman" w:eastAsia="Times New Roman" w:cs="Times New Roman"/>
        </w:rPr>
        <w:t xml:space="preserve"> ( ) A. </w:t>
      </w:r>
      <w:r>
        <w:rPr>
          <w:rFonts w:hint="eastAsia" w:ascii="Times New Roman" w:hAnsi="Times New Roman" w:eastAsia="FangSong" w:cs="Times New Roman"/>
        </w:rPr>
        <w:t xml:space="preserve">从右向左</w:t>
      </w:r>
      <w:r>
        <w:rPr>
          <w:rFonts w:ascii="Times New Roman" w:hAnsi="Times New Roman" w:eastAsia="Times New Roman" w:cs="Times New Roman"/>
        </w:rPr>
        <w:t xml:space="preserve"> B. </w:t>
      </w:r>
      <w:r>
        <w:rPr>
          <w:rFonts w:hint="eastAsia" w:ascii="Times New Roman" w:hAnsi="Times New Roman" w:eastAsia="FangSong" w:cs="Times New Roman"/>
        </w:rPr>
        <w:t xml:space="preserve">从左向右</w:t>
      </w:r>
      <w:r>
        <w:rPr>
          <w:rFonts w:ascii="Times New Roman" w:hAnsi="Times New Roman" w:eastAsia="Times New Roman" w:cs="Times New Roman"/>
        </w:rPr>
        <w:t xml:space="preserve"> C. </w:t>
      </w:r>
      <w:r>
        <w:rPr>
          <w:rFonts w:hint="eastAsia" w:ascii="Times New Roman" w:hAnsi="Times New Roman" w:eastAsia="FangSong" w:cs="Times New Roman"/>
        </w:rPr>
        <w:t xml:space="preserve">处于平衡</w:t>
      </w:r>
      <w:r>
        <w:rPr>
          <w:rFonts w:ascii="Times New Roman" w:hAnsi="Times New Roman" w:eastAsia="Times New Roman" w:cs="Times New Roman"/>
        </w:rPr>
        <w:t xml:space="preserve"> D. </w:t>
      </w:r>
      <w:r>
        <w:rPr>
          <w:rFonts w:hint="eastAsia" w:ascii="Times New Roman" w:hAnsi="Times New Roman" w:eastAsia="FangSong" w:cs="Times New Roman"/>
        </w:rPr>
        <w:t xml:space="preserve">不反应</w:t>
      </w:r>
    </w:p>
    <w:p>
      <w:pPr>
        <w:numPr>
          <w:ilvl w:val="0"/>
          <w:numId w:val="1189"/>
        </w:numPr>
      </w:pPr>
      <w:r>
        <w:rPr>
          <w:rFonts w:hint="eastAsia" w:ascii="Times New Roman" w:hAnsi="Times New Roman" w:eastAsia="FangSong" w:cs="Times New Roman"/>
        </w:rPr>
        <w:t xml:space="preserve">下列配合物中属于弱电解质的是</w:t>
      </w:r>
      <w:r>
        <w:rPr>
          <w:rFonts w:ascii="Times New Roman" w:hAnsi="Times New Roman" w:eastAsia="Times New Roman" w:cs="Times New Roman"/>
        </w:rPr>
        <w:t xml:space="preserve"> </w:t>
      </w:r>
      <w:r>
        <w:rPr>
          <w:rFonts w:ascii="Times New Roman" w:hAnsi="Times New Roman" w:eastAsia="Times New Roman" w:cs="Times New Roman"/>
        </w:rPr>
        <w:t xml:space="preserve">A.</w:t>
      </w:r>
      <w:r>
        <w:rPr>
          <w:rFonts w:ascii="Times New Roman" w:hAnsi="Times New Roman" w:eastAsia="Times New Roman" w:cs="Times New Roman"/>
        </w:rPr>
        <w:t xml:space="preserve"> </w:t>
      </w:r>
      <m:oMath>
        <m:oMathPr>
          <m:ctrlPr>
            <w:rPr>
              <w:sz w:val="28"/>
              <w:szCs w:val="28"/>
            </w:rPr>
          </m:ctrlPr>
        </m:oMathPr>
        <m:d>
          <m:dPr>
            <m:begChr m:val="["/>
            <m:sepChr m:val=""/>
            <m:endChr m:val="]"/>
            <m:grow/>
          </m:dPr>
          <m:e>
            <m:sSub>
              <m:e>
                <m:r>
                  <m:rPr>
                    <m:sty m:val="p"/>
                  </m:rPr>
                  <m:t>P</m:t>
                </m:r>
                <m:r>
                  <m:rPr>
                    <m:sty m:val="p"/>
                  </m:rPr>
                  <m:t>t</m:t>
                </m:r>
                <m:r>
                  <m:rPr>
                    <m:sty m:val="p"/>
                  </m:rPr>
                  <m:t>C</m:t>
                </m:r>
                <m:r>
                  <m:rPr>
                    <m:sty m:val="p"/>
                  </m:rPr>
                  <m:t>l</m:t>
                </m:r>
              </m:e>
              <m:sub>
                <m:r>
                  <m:t>2</m:t>
                </m:r>
              </m:sub>
            </m:sSub>
            <m:sSub>
              <m:e>
                <m:d>
                  <m:dPr>
                    <m:begChr m:val="("/>
                    <m:sepChr m:val=""/>
                    <m:endChr m:val=")"/>
                    <m:grow/>
                  </m:dPr>
                  <m:e>
                    <m:sSub>
                      <m:e>
                        <m:r>
                          <m:rPr>
                            <m:sty m:val="p"/>
                          </m:rPr>
                          <m:t>N</m:t>
                        </m:r>
                        <m:r>
                          <m:rPr>
                            <m:sty m:val="p"/>
                          </m:rPr>
                          <m:t>H</m:t>
                        </m:r>
                      </m:e>
                      <m:sub>
                        <m:r>
                          <m:t>3</m:t>
                        </m:r>
                      </m:sub>
                    </m:sSub>
                  </m:e>
                </m:d>
              </m:e>
              <m:sub>
                <m:r>
                  <m:t>2</m:t>
                </m:r>
              </m:sub>
            </m:sSub>
          </m:e>
        </m:d>
      </m:oMath>
      <w:r>
        <w:rPr>
          <w:rFonts w:ascii="Times New Roman" w:hAnsi="Times New Roman" w:eastAsia="Times New Roman" w:cs="Times New Roman"/>
        </w:rPr>
        <w:t xml:space="preserve"> </w:t>
      </w:r>
      <w:r>
        <w:rPr>
          <w:rFonts w:ascii="Times New Roman" w:hAnsi="Times New Roman" w:eastAsia="Times New Roman" w:cs="Times New Roman"/>
        </w:rPr>
        <w:t xml:space="preserve">B.</w:t>
      </w:r>
      <w:r>
        <w:rPr>
          <w:rFonts w:ascii="Times New Roman" w:hAnsi="Times New Roman" w:eastAsia="Times New Roman" w:cs="Times New Roman"/>
        </w:rPr>
        <w:t xml:space="preserve"> </w:t>
      </w:r>
      <m:oMath>
        <m:oMathPr>
          <m:ctrlPr>
            <w:rPr>
              <w:sz w:val="28"/>
              <w:szCs w:val="28"/>
            </w:rPr>
          </m:ctrlPr>
        </m:oMathPr>
        <m:sSub>
          <m:e>
            <m:r>
              <m:t>K</m:t>
            </m:r>
          </m:e>
          <m:sub>
            <m:r>
              <m:t>3</m:t>
            </m:r>
          </m:sub>
        </m:sSub>
        <m:d>
          <m:dPr>
            <m:begChr m:val="["/>
            <m:sepChr m:val=""/>
            <m:endChr m:val="]"/>
            <m:grow/>
          </m:dPr>
          <m:e>
            <m:r>
              <m:t>F</m:t>
            </m:r>
            <m:r>
              <m:t>e</m:t>
            </m:r>
            <m:sSub>
              <m:e>
                <m:r>
                  <m:t>F</m:t>
                </m:r>
              </m:e>
              <m:sub>
                <m:r>
                  <m:t>6</m:t>
                </m:r>
              </m:sub>
            </m:sSub>
          </m:e>
        </m:d>
      </m:oMath>
      <w:r>
        <w:rPr>
          <w:rFonts w:ascii="Times New Roman" w:hAnsi="Times New Roman" w:eastAsia="Times New Roman" w:cs="Times New Roman"/>
        </w:rPr>
        <w:t xml:space="preserve"> </w:t>
      </w:r>
      <w:r>
        <w:rPr>
          <w:rFonts w:ascii="Times New Roman" w:hAnsi="Times New Roman" w:eastAsia="Times New Roman" w:cs="Times New Roman"/>
        </w:rPr>
        <w:t xml:space="preserve">C.</w:t>
      </w:r>
      <w:r>
        <w:rPr>
          <w:rFonts w:ascii="Times New Roman" w:hAnsi="Times New Roman" w:eastAsia="Times New Roman" w:cs="Times New Roman"/>
        </w:rPr>
        <w:t xml:space="preserve"> </w:t>
      </w:r>
      <m:oMath>
        <m:oMathPr>
          <m:ctrlPr>
            <w:rPr>
              <w:sz w:val="28"/>
              <w:szCs w:val="28"/>
            </w:rPr>
          </m:ctrlPr>
        </m:oMathPr>
        <m:d>
          <m:dPr>
            <m:begChr m:val="["/>
            <m:sepChr m:val=""/>
            <m:endChr m:val="]"/>
            <m:grow/>
          </m:dPr>
          <m:e>
            <m:r>
              <m:rPr>
                <m:sty m:val="p"/>
              </m:rPr>
              <m:t>C</m:t>
            </m:r>
            <m:r>
              <m:rPr>
                <m:sty m:val="p"/>
              </m:rPr>
              <m:t>o</m:t>
            </m:r>
            <m:r>
              <m:rPr>
                <m:sty m:val="p"/>
              </m:rPr>
              <m:t>(</m:t>
            </m:r>
            <m:r>
              <m:rPr>
                <m:sty m:val="p"/>
              </m:rPr>
              <m:t>e</m:t>
            </m:r>
            <m:r>
              <m:rPr>
                <m:sty m:val="p"/>
              </m:rPr>
              <m:t>n</m:t>
            </m:r>
            <m:sSub>
              <m:e>
                <m:r>
                  <m:rPr>
                    <m:sty m:val="p"/>
                  </m:rPr>
                  <m:t>)</m:t>
                </m:r>
              </m:e>
              <m:sub>
                <m:r>
                  <m:t>3</m:t>
                </m:r>
              </m:sub>
            </m:sSub>
          </m:e>
        </m:d>
        <m:sSub>
          <m:e>
            <m:r>
              <m:rPr>
                <m:sty m:val="p"/>
              </m:rPr>
              <m:t>C</m:t>
            </m:r>
            <m:r>
              <m:rPr>
                <m:sty m:val="p"/>
              </m:rPr>
              <m:t>l</m:t>
            </m:r>
          </m:e>
          <m:sub>
            <m:r>
              <m:t>3</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D.</w:t>
      </w:r>
      <w:r>
        <w:rPr>
          <w:rFonts w:ascii="Times New Roman" w:hAnsi="Times New Roman" w:eastAsia="Times New Roman" w:cs="Times New Roman"/>
        </w:rPr>
        <w:t xml:space="preserve"> </w:t>
      </w:r>
      <m:oMath>
        <m:oMathPr>
          <m:ctrlPr>
            <w:rPr>
              <w:sz w:val="28"/>
              <w:szCs w:val="28"/>
            </w:rPr>
          </m:ctrlPr>
        </m:oMathPr>
        <m:d>
          <m:dPr>
            <m:begChr m:val="["/>
            <m:sepChr m:val=""/>
            <m:endChr m:val="]"/>
            <m:grow/>
          </m:dPr>
          <m:e>
            <m:r>
              <m:rPr>
                <m:sty m:val="p"/>
              </m:rPr>
              <m:t>A</m:t>
            </m:r>
            <m:r>
              <m:rPr>
                <m:sty m:val="p"/>
              </m:rPr>
              <m:t>g</m:t>
            </m:r>
            <m:r>
              <m:rPr>
                <m:sty m:val="p"/>
              </m:rPr>
              <m:t>(</m:t>
            </m:r>
            <m:sSub>
              <m:e>
                <m:r>
                  <m:rPr>
                    <m:sty m:val="p"/>
                  </m:rPr>
                  <m:t>N</m:t>
                </m:r>
                <m:r>
                  <m:rPr>
                    <m:sty m:val="p"/>
                  </m:rPr>
                  <m:t>H</m:t>
                </m:r>
              </m:e>
              <m:sub>
                <m:r>
                  <m:t>3</m:t>
                </m:r>
              </m:sub>
            </m:sSub>
            <m:sSub>
              <m:e>
                <m:r>
                  <m:rPr>
                    <m:sty m:val="p"/>
                  </m:rPr>
                  <m:t>)</m:t>
                </m:r>
              </m:e>
              <m:sub>
                <m:r>
                  <m:t>2</m:t>
                </m:r>
              </m:sub>
            </m:sSub>
          </m:e>
        </m:d>
        <m:r>
          <m:rPr>
            <m:sty m:val="p"/>
          </m:rPr>
          <m:t>C</m:t>
        </m:r>
        <m:r>
          <m:rPr>
            <m:sty m:val="p"/>
          </m:rPr>
          <m:t>l</m:t>
        </m:r>
      </m:oMath>
    </w:p>
    <w:p>
      <w:pPr>
        <w:numPr>
          <w:ilvl w:val="0"/>
          <w:numId w:val="1189"/>
        </w:numPr>
      </w:pPr>
      <w:r>
        <w:rPr>
          <w:rFonts w:hint="eastAsia" w:ascii="Times New Roman" w:hAnsi="Times New Roman" w:eastAsia="FangSong" w:cs="Times New Roman"/>
        </w:rPr>
        <w:t>下列物种中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哪一个不适宜做配体</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A.</w:t>
      </w:r>
      <w:r>
        <w:rPr>
          <w:rFonts w:ascii="Times New Roman" w:hAnsi="Times New Roman" w:eastAsia="Times New Roman" w:cs="Times New Roman"/>
        </w:rPr>
        <w:t xml:space="preserve"> </w:t>
      </w:r>
      <m:oMath>
        <m:oMathPr>
          <m:ctrlPr>
            <w:rPr>
              <w:sz w:val="28"/>
              <w:szCs w:val="28"/>
            </w:rPr>
          </m:ctrlPr>
        </m:oMathPr>
        <m:sSub>
          <m:e>
            <m:r>
              <m:t>S</m:t>
            </m:r>
          </m:e>
          <m:sub>
            <m:r>
              <m:t>2</m:t>
            </m:r>
          </m:sub>
        </m:sSub>
        <m:sSubSup>
          <m:e>
            <m:r>
              <m:t>O</m:t>
            </m:r>
          </m:e>
          <m:sub>
            <m:r>
              <m:t>3</m:t>
            </m:r>
          </m:sub>
          <m:sup>
            <m:r>
              <m:t>2</m:t>
            </m:r>
            <m:r>
              <m:rPr>
                <m:sty m:val="p"/>
              </m:rPr>
              <m:t>−</m:t>
            </m:r>
          </m:sup>
        </m:sSubSup>
      </m:oMath>
      <w:r>
        <w:rPr>
          <w:rFonts w:ascii="Times New Roman" w:hAnsi="Times New Roman" w:eastAsia="Times New Roman" w:cs="Times New Roman"/>
        </w:rPr>
        <w:t xml:space="preserve"> </w:t>
      </w:r>
      <w:r>
        <w:rPr>
          <w:rFonts w:ascii="Times New Roman" w:hAnsi="Times New Roman" w:eastAsia="Times New Roman" w:cs="Times New Roman"/>
        </w:rPr>
        <w:t xml:space="preserve">B.</w:t>
      </w:r>
      <w:r>
        <w:rPr>
          <w:rFonts w:ascii="Times New Roman" w:hAnsi="Times New Roman" w:eastAsia="Times New Roman" w:cs="Times New Roman"/>
        </w:rPr>
        <w:t xml:space="preserve"> </w:t>
      </w:r>
      <m:oMath>
        <m:sSub>
          <m:e>
            <m:r>
              <m:t>H</m:t>
            </m:r>
          </m:e>
          <m:sub>
            <m:r>
              <m:t>2</m:t>
            </m:r>
          </m:sub>
        </m:sSub>
        <m:r>
          <m:t>O</m:t>
        </m:r>
      </m:oMath>
      <w:r>
        <w:rPr>
          <w:rFonts w:ascii="Times New Roman" w:hAnsi="Times New Roman" w:eastAsia="Times New Roman" w:cs="Times New Roman"/>
        </w:rPr>
        <w:t xml:space="preserve"> </w:t>
      </w:r>
      <w:r>
        <w:rPr>
          <w:rFonts w:ascii="Times New Roman" w:hAnsi="Times New Roman" w:eastAsia="Times New Roman" w:cs="Times New Roman"/>
        </w:rPr>
        <w:t>C. NH</w:t>
      </w:r>
      <w:r>
        <w:rPr>
          <w:rFonts w:ascii="Times New Roman" w:hAnsi="Times New Roman" w:eastAsia="Times New Roman" w:cs="Times New Roman"/>
          <w:vertAlign w:val="subscript"/>
        </w:rPr>
        <w:t>4</w:t>
      </w:r>
      <w:r>
        <w:rPr>
          <w:rFonts w:ascii="Times New Roman" w:hAnsi="Times New Roman" w:eastAsia="Times New Roman" w:cs="Times New Roman"/>
          <w:vertAlign w:val="superscript"/>
        </w:rPr>
        <w:t>+</w:t>
      </w:r>
      <w:r>
        <w:rPr>
          <w:rFonts w:ascii="Times New Roman" w:hAnsi="Times New Roman" w:eastAsia="Times New Roman" w:cs="Times New Roman"/>
        </w:rPr>
        <w:t xml:space="preserve"> D. Cl</w:t>
      </w:r>
      <w:r>
        <w:rPr>
          <w:rFonts w:ascii="Times New Roman" w:hAnsi="Times New Roman" w:eastAsia="Times New Roman" w:cs="Times New Roman"/>
          <w:vertAlign w:val="superscript"/>
        </w:rPr>
        <w:t>-</w:t>
      </w:r>
    </w:p>
    <w:p>
      <w:pPr>
        <w:numPr>
          <w:ilvl w:val="0"/>
          <w:numId w:val="1189"/>
        </w:numPr>
      </w:pPr>
      <w:r>
        <w:rPr>
          <w:rFonts w:hint="eastAsia" w:ascii="Times New Roman" w:hAnsi="Times New Roman" w:eastAsia="FangSong" w:cs="Times New Roman"/>
        </w:rPr>
        <w:t>下列各配合物具有平面四方形或八面体的几何构型</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其中</w:t>
      </w:r>
      <w:r>
        <w:rPr>
          <w:rFonts w:ascii="Times New Roman" w:hAnsi="Times New Roman" w:eastAsia="Times New Roman" w:cs="Times New Roman"/>
        </w:rPr>
        <w:t xml:space="preserve"> CO</w:t>
      </w:r>
      <w:r>
        <w:rPr>
          <w:rFonts w:ascii="Times New Roman" w:hAnsi="Times New Roman" w:eastAsia="Times New Roman" w:cs="Times New Roman"/>
          <w:vertAlign w:val="subscript"/>
        </w:rPr>
        <w:t>3</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作为螯合剂的是</w:t>
      </w:r>
      <w:r>
        <w:rPr>
          <w:rFonts w:ascii="Times New Roman" w:hAnsi="Times New Roman" w:eastAsia="Times New Roman" w:cs="Times New Roman"/>
        </w:rPr>
        <w:t xml:space="preserve"> ( )</w:t>
      </w:r>
      <w:r>
        <w:rPr>
          <w:rFonts w:ascii="Times New Roman" w:hAnsi="Times New Roman" w:eastAsia="Times New Roman" w:cs="Times New Roman"/>
        </w:rPr>
        <w:t xml:space="preserve"> </w:t>
      </w:r>
      <w:r>
        <w:rPr>
          <w:rFonts w:ascii="Times New Roman" w:hAnsi="Times New Roman" w:eastAsia="Times New Roman" w:cs="Times New Roman"/>
        </w:rPr>
        <w:t xml:space="preserve">A.</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r>
                  <m:rPr>
                    <m:sty m:val="p"/>
                  </m:rPr>
                  <m:t>C</m:t>
                </m:r>
                <m:r>
                  <m:rPr>
                    <m:sty m:val="p"/>
                  </m:rPr>
                  <m:t>o</m:t>
                </m:r>
                <m:sSub>
                  <m:e>
                    <m:d>
                      <m:dPr>
                        <m:begChr m:val="("/>
                        <m:sepChr m:val=""/>
                        <m:endChr m:val=")"/>
                        <m:grow/>
                      </m:dPr>
                      <m:e>
                        <m:sSub>
                          <m:e>
                            <m:r>
                              <m:rPr>
                                <m:sty m:val="p"/>
                              </m:rPr>
                              <m:t>N</m:t>
                            </m:r>
                            <m:r>
                              <m:rPr>
                                <m:sty m:val="p"/>
                              </m:rPr>
                              <m:t>H</m:t>
                            </m:r>
                          </m:e>
                          <m:sub>
                            <m:r>
                              <m:t>3</m:t>
                            </m:r>
                          </m:sub>
                        </m:sSub>
                      </m:e>
                    </m:d>
                  </m:e>
                  <m:sub>
                    <m:r>
                      <m:t>5</m:t>
                    </m:r>
                  </m:sub>
                </m:sSub>
                <m:sSub>
                  <m:e>
                    <m:r>
                      <m:rPr>
                        <m:sty m:val="p"/>
                      </m:rPr>
                      <m:t>C</m:t>
                    </m:r>
                    <m:r>
                      <m:rPr>
                        <m:sty m:val="p"/>
                      </m:rPr>
                      <m:t>O</m:t>
                    </m:r>
                  </m:e>
                  <m:sub>
                    <m:r>
                      <m:t>3</m:t>
                    </m:r>
                  </m:sub>
                </m:sSub>
              </m:e>
            </m:d>
          </m:e>
          <m:sup>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B.</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r>
                  <m:rPr>
                    <m:sty m:val="p"/>
                  </m:rPr>
                  <m:t>C</m:t>
                </m:r>
                <m:r>
                  <m:rPr>
                    <m:sty m:val="p"/>
                  </m:rPr>
                  <m:t>o</m:t>
                </m:r>
                <m:sSub>
                  <m:e>
                    <m:d>
                      <m:dPr>
                        <m:begChr m:val="("/>
                        <m:sepChr m:val=""/>
                        <m:endChr m:val=")"/>
                        <m:grow/>
                      </m:dPr>
                      <m:e>
                        <m:sSub>
                          <m:e>
                            <m:r>
                              <m:rPr>
                                <m:sty m:val="p"/>
                              </m:rPr>
                              <m:t>N</m:t>
                            </m:r>
                            <m:r>
                              <m:rPr>
                                <m:sty m:val="p"/>
                              </m:rPr>
                              <m:t>H</m:t>
                            </m:r>
                          </m:e>
                          <m:sub>
                            <m:r>
                              <m:t>3</m:t>
                            </m:r>
                          </m:sub>
                        </m:sSub>
                      </m:e>
                    </m:d>
                  </m:e>
                  <m:sub>
                    <m:r>
                      <m:t>4</m:t>
                    </m:r>
                  </m:sub>
                </m:sSub>
                <m:sSub>
                  <m:e>
                    <m:r>
                      <m:rPr>
                        <m:sty m:val="p"/>
                      </m:rPr>
                      <m:t>C</m:t>
                    </m:r>
                    <m:r>
                      <m:rPr>
                        <m:sty m:val="p"/>
                      </m:rPr>
                      <m:t>O</m:t>
                    </m:r>
                  </m:e>
                  <m:sub>
                    <m:r>
                      <m:t>3</m:t>
                    </m:r>
                  </m:sub>
                </m:sSub>
              </m:e>
            </m:d>
          </m:e>
          <m:sup>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C.</w:t>
      </w:r>
      <w:r>
        <w:rPr>
          <w:rFonts w:ascii="Times New Roman" w:hAnsi="Times New Roman" w:eastAsia="Times New Roman" w:cs="Times New Roman"/>
        </w:rPr>
        <w:t xml:space="preserve"> </w:t>
      </w:r>
      <m:oMath>
        <m:oMathPr>
          <m:ctrlPr>
            <w:rPr>
              <w:sz w:val="28"/>
              <w:szCs w:val="28"/>
            </w:rPr>
          </m:ctrlPr>
        </m:oMathPr>
        <m:d>
          <m:dPr>
            <m:begChr m:val="["/>
            <m:sepChr m:val=""/>
            <m:endChr m:val="]"/>
            <m:grow/>
          </m:dPr>
          <m:e>
            <m:r>
              <m:rPr>
                <m:sty m:val="p"/>
              </m:rPr>
              <m:t>P</m:t>
            </m:r>
            <m:r>
              <m:rPr>
                <m:sty m:val="p"/>
              </m:rPr>
              <m:t>t</m:t>
            </m:r>
            <m:r>
              <m:rPr>
                <m:sty m:val="p"/>
              </m:rPr>
              <m:t>(</m:t>
            </m:r>
            <m:r>
              <m:rPr>
                <m:sty m:val="p"/>
              </m:rPr>
              <m:t>e</m:t>
            </m:r>
            <m:r>
              <m:rPr>
                <m:sty m:val="p"/>
              </m:rPr>
              <m:t>n</m:t>
            </m:r>
            <m:r>
              <m:rPr>
                <m:sty m:val="p"/>
              </m:rPr>
              <m:t>)</m:t>
            </m:r>
            <m:sSub>
              <m:e>
                <m:r>
                  <m:rPr>
                    <m:sty m:val="p"/>
                  </m:rPr>
                  <m:t>C</m:t>
                </m:r>
                <m:r>
                  <m:rPr>
                    <m:sty m:val="p"/>
                  </m:rPr>
                  <m:t>O</m:t>
                </m:r>
              </m:e>
              <m:sub>
                <m:r>
                  <m:t>3</m:t>
                </m:r>
              </m:sub>
            </m:sSub>
          </m:e>
        </m:d>
      </m:oMath>
      <w:r>
        <w:rPr>
          <w:rFonts w:ascii="Times New Roman" w:hAnsi="Times New Roman" w:eastAsia="Times New Roman" w:cs="Times New Roman"/>
        </w:rPr>
        <w:t xml:space="preserve"> </w:t>
      </w:r>
      <w:r>
        <w:rPr>
          <w:rFonts w:ascii="Times New Roman" w:hAnsi="Times New Roman" w:eastAsia="Times New Roman" w:cs="Times New Roman"/>
        </w:rPr>
        <w:t xml:space="preserve">D.</w:t>
      </w:r>
      <w:r>
        <w:rPr>
          <w:rFonts w:ascii="Times New Roman" w:hAnsi="Times New Roman" w:eastAsia="Times New Roman" w:cs="Times New Roman"/>
        </w:rPr>
        <w:t xml:space="preserve"> </w:t>
      </w:r>
      <m:oMath>
        <m:oMathPr>
          <m:ctrlPr>
            <w:rPr>
              <w:sz w:val="28"/>
              <w:szCs w:val="28"/>
            </w:rPr>
          </m:ctrlPr>
        </m:oMathPr>
        <m:d>
          <m:dPr>
            <m:begChr m:val="["/>
            <m:sepChr m:val=""/>
            <m:endChr m:val="]"/>
            <m:grow/>
          </m:dPr>
          <m:e>
            <m:r>
              <m:rPr>
                <m:sty m:val="p"/>
              </m:rPr>
              <m:t>P</m:t>
            </m:r>
            <m:r>
              <m:rPr>
                <m:sty m:val="p"/>
              </m:rPr>
              <m:t>t</m:t>
            </m:r>
            <m:r>
              <m:rPr>
                <m:sty m:val="p"/>
              </m:rPr>
              <m:t>(</m:t>
            </m:r>
            <m:r>
              <m:rPr>
                <m:sty m:val="p"/>
              </m:rPr>
              <m:t>e</m:t>
            </m:r>
            <m:r>
              <m:rPr>
                <m:sty m:val="p"/>
              </m:rPr>
              <m:t>n</m:t>
            </m:r>
            <m:r>
              <m:rPr>
                <m:sty m:val="p"/>
              </m:rPr>
              <m:t>)</m:t>
            </m:r>
            <m:r>
              <m:rPr>
                <m:sty m:val="p"/>
              </m:rPr>
              <m:t>(</m:t>
            </m:r>
            <m:sSub>
              <m:e>
                <m:r>
                  <m:rPr>
                    <m:sty m:val="p"/>
                  </m:rPr>
                  <m:t>N</m:t>
                </m:r>
                <m:r>
                  <m:rPr>
                    <m:sty m:val="p"/>
                  </m:rPr>
                  <m:t>H</m:t>
                </m:r>
              </m:e>
              <m:sub>
                <m:r>
                  <m:t>3</m:t>
                </m:r>
              </m:sub>
            </m:sSub>
            <m:r>
              <m:rPr>
                <m:sty m:val="p"/>
              </m:rPr>
              <m:t>)</m:t>
            </m:r>
            <m:sSub>
              <m:e>
                <m:r>
                  <m:rPr>
                    <m:sty m:val="p"/>
                  </m:rPr>
                  <m:t>C</m:t>
                </m:r>
                <m:r>
                  <m:rPr>
                    <m:sty m:val="p"/>
                  </m:rPr>
                  <m:t>O</m:t>
                </m:r>
              </m:e>
              <m:sub>
                <m:r>
                  <m:t>3</m:t>
                </m:r>
              </m:sub>
            </m:sSub>
          </m:e>
        </m:d>
      </m:oMath>
    </w:p>
    <w:p>
      <w:pPr>
        <w:numPr>
          <w:ilvl w:val="0"/>
          <w:numId w:val="1189"/>
        </w:numPr>
      </w:pPr>
      <w:r>
        <w:rPr>
          <w:rFonts w:hint="eastAsia" w:ascii="Times New Roman" w:hAnsi="Times New Roman" w:eastAsia="FangSong" w:cs="Times New Roman"/>
        </w:rPr>
        <w:t xml:space="preserve">某离子生成两种配合物的磁矩分别为</w:t>
      </w:r>
      <w:r>
        <w:rPr>
          <w:rFonts w:ascii="Times New Roman" w:hAnsi="Times New Roman" w:eastAsia="Times New Roman" w:cs="Times New Roman"/>
        </w:rPr>
        <w:t xml:space="preserve"> </w:t>
      </w:r>
      <m:oMath>
        <m:oMathPr>
          <m:ctrlPr>
            <w:rPr>
              <w:sz w:val="28"/>
              <w:szCs w:val="28"/>
            </w:rPr>
          </m:ctrlPr>
        </m:oMathPr>
        <m:r>
          <m:t>μ</m:t>
        </m:r>
        <m:r>
          <m:rPr>
            <m:sty m:val="p"/>
          </m:rPr>
          <m:t>=</m:t>
        </m:r>
        <m:r>
          <m:t>4.90</m:t>
        </m:r>
        <m:r>
          <m:rPr>
            <m:sty m:val="p"/>
          </m:rPr>
          <m:t>B</m:t>
        </m:r>
        <m:r>
          <m:rPr>
            <m:sty m:val="p"/>
          </m:rPr>
          <m:t>.</m:t>
        </m:r>
        <m:r>
          <m:rPr>
            <m:sty m:val="p"/>
          </m:rPr>
          <m:t>M</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t>μ</m:t>
        </m:r>
        <m:r>
          <m:rPr>
            <m:sty m:val="p"/>
          </m:rPr>
          <m:t>=</m:t>
        </m:r>
        <m:r>
          <m:t>0</m:t>
        </m:r>
        <m:r>
          <m:rPr>
            <m:sty m:val="p"/>
          </m:rPr>
          <m:t>B</m:t>
        </m:r>
        <m:r>
          <m:rPr>
            <m:sty m:val="p"/>
          </m:rPr>
          <m:t>.</m:t>
        </m:r>
        <m:r>
          <m:rPr>
            <m:sty m:val="p"/>
          </m:rPr>
          <m:t>M</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它可能是</w:t>
      </w:r>
      <w:r>
        <w:rPr>
          <w:rFonts w:hint="eastAsia" w:ascii="Times New Roman" w:hAnsi="Times New Roman" w:eastAsia="Times New Roman" w:cs="Times New Roman"/>
        </w:rPr>
        <w:t>（）A.</w:t>
      </w:r>
      <w:r>
        <w:rPr>
          <w:rFonts w:ascii="Times New Roman" w:hAnsi="Times New Roman" w:eastAsia="Times New Roman" w:cs="Times New Roman"/>
        </w:rPr>
        <w:t xml:space="preserve"> </w:t>
      </w:r>
      <m:oMath>
        <m:sSup>
          <m:e>
            <m:r>
              <m:rPr>
                <m:sty m:val="p"/>
              </m:rPr>
              <m:t>C</m:t>
            </m:r>
            <m:r>
              <m:rPr>
                <m:sty m:val="p"/>
              </m:rPr>
              <m:t>r</m:t>
            </m:r>
          </m:e>
          <m:sup>
            <m:r>
              <m:t>3</m:t>
            </m:r>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B.</w:t>
      </w:r>
      <w:r>
        <w:rPr>
          <w:rFonts w:ascii="Times New Roman" w:hAnsi="Times New Roman" w:eastAsia="Times New Roman" w:cs="Times New Roman"/>
        </w:rPr>
        <w:t xml:space="preserve"> </w:t>
      </w:r>
      <m:oMath>
        <m:sSup>
          <m:e>
            <m:r>
              <m:rPr>
                <m:sty m:val="p"/>
              </m:rPr>
              <m:t>M</m:t>
            </m:r>
            <m:r>
              <m:rPr>
                <m:sty m:val="p"/>
              </m:rPr>
              <m:t>n</m:t>
            </m:r>
          </m:e>
          <m:sup>
            <m:r>
              <m:t>2</m:t>
            </m:r>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C.</w:t>
      </w:r>
      <w:r>
        <w:rPr>
          <w:rFonts w:ascii="Times New Roman" w:hAnsi="Times New Roman" w:eastAsia="Times New Roman" w:cs="Times New Roman"/>
        </w:rPr>
        <w:t xml:space="preserve"> </w:t>
      </w:r>
      <m:oMath>
        <m:sSup>
          <m:e>
            <m:r>
              <m:rPr>
                <m:sty m:val="p"/>
              </m:rPr>
              <m:t>M</m:t>
            </m:r>
            <m:r>
              <m:rPr>
                <m:sty m:val="p"/>
              </m:rPr>
              <m:t>n</m:t>
            </m:r>
          </m:e>
          <m:sup>
            <m:r>
              <m:t>3</m:t>
            </m:r>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D.</w:t>
      </w:r>
      <w:r>
        <w:rPr>
          <w:rFonts w:ascii="Times New Roman" w:hAnsi="Times New Roman" w:eastAsia="Times New Roman" w:cs="Times New Roman"/>
        </w:rPr>
        <w:t xml:space="preserve"> </w:t>
      </w:r>
      <m:oMath>
        <m:sSup>
          <m:e>
            <m:r>
              <m:rPr>
                <m:sty m:val="p"/>
              </m:rPr>
              <m:t>F</m:t>
            </m:r>
            <m:r>
              <m:rPr>
                <m:sty m:val="p"/>
              </m:rPr>
              <m:t>e</m:t>
            </m:r>
          </m:e>
          <m:sup>
            <m:r>
              <m:t>2</m:t>
            </m:r>
            <m:r>
              <m:rPr>
                <m:sty m:val="p"/>
              </m:rPr>
              <m:t>+</m:t>
            </m:r>
          </m:sup>
        </m:sSup>
      </m:oMath>
    </w:p>
    <w:p>
      <w:pPr>
        <w:numPr>
          <w:ilvl w:val="0"/>
          <w:numId w:val="1189"/>
        </w:numPr>
      </w:pPr>
      <w:r>
        <w:rPr>
          <w:rFonts w:hint="eastAsia" w:ascii="Times New Roman" w:hAnsi="Times New Roman" w:eastAsia="FangSong" w:cs="Times New Roman"/>
        </w:rPr>
        <w:t xml:space="preserve">经分析某配合物的组成为</w:t>
      </w:r>
      <w:r>
        <w:rPr>
          <w:rFonts w:ascii="Times New Roman" w:hAnsi="Times New Roman" w:eastAsia="Times New Roman" w:cs="Times New Roman"/>
        </w:rPr>
        <w:t xml:space="preserve"> Cr:21.37%, NH</w:t>
      </w:r>
      <w:r>
        <w:rPr>
          <w:rFonts w:ascii="Times New Roman" w:hAnsi="Times New Roman" w:eastAsia="Times New Roman" w:cs="Times New Roman"/>
          <w:vertAlign w:val="subscript"/>
        </w:rPr>
        <w:t>3</w:t>
      </w:r>
      <w:r>
        <w:rPr>
          <w:rFonts w:ascii="Times New Roman" w:hAnsi="Times New Roman" w:eastAsia="Times New Roman" w:cs="Times New Roman"/>
        </w:rPr>
        <w:t xml:space="preserve"> :34.93%, </w:t>
      </w:r>
      <w:r>
        <w:rPr>
          <w:rFonts w:hint="eastAsia" w:ascii="Times New Roman" w:hAnsi="Times New Roman" w:eastAsia="Times New Roman" w:cs="Times New Roman"/>
        </w:rPr>
        <w:t>Cl:43.70%。</w:t>
      </w:r>
      <w:r>
        <w:rPr>
          <w:rFonts w:hint="eastAsia" w:ascii="Times New Roman" w:hAnsi="Times New Roman" w:eastAsia="FangSong" w:cs="Times New Roman"/>
        </w:rPr>
        <w:t>称取该化合物</w:t>
      </w:r>
      <w:r>
        <w:rPr>
          <w:rFonts w:ascii="Times New Roman" w:hAnsi="Times New Roman" w:eastAsia="Times New Roman" w:cs="Times New Roman"/>
        </w:rPr>
        <w:t xml:space="preserve"> </w:t>
      </w:r>
      <w:r>
        <w:rPr>
          <w:rFonts w:hint="eastAsia" w:ascii="Times New Roman" w:hAnsi="Times New Roman" w:eastAsia="Times New Roman" w:cs="Times New Roman"/>
        </w:rPr>
        <w:t>0.2434g，</w:t>
      </w:r>
      <w:r>
        <w:rPr>
          <w:rFonts w:hint="eastAsia" w:ascii="Times New Roman" w:hAnsi="Times New Roman" w:eastAsia="FangSong" w:cs="Times New Roman"/>
        </w:rPr>
        <w:t>用适量水溶解</w:t>
      </w:r>
      <w:r>
        <w:rPr>
          <w:rFonts w:hint="eastAsia" w:ascii="Times New Roman" w:hAnsi="Times New Roman" w:eastAsia="Times New Roman" w:cs="Times New Roman"/>
        </w:rPr>
        <w:t>，</w:t>
      </w:r>
      <w:r>
        <w:rPr>
          <w:rFonts w:hint="eastAsia" w:ascii="Times New Roman" w:hAnsi="Times New Roman" w:eastAsia="FangSong" w:cs="Times New Roman"/>
        </w:rPr>
        <w:t>然后加入适量的</w:t>
      </w:r>
      <w:r>
        <w:rPr>
          <w:rFonts w:ascii="Times New Roman" w:hAnsi="Times New Roman" w:eastAsia="Times New Roman" w:cs="Times New Roman"/>
        </w:rPr>
        <w:t xml:space="preserve"> </w:t>
      </w:r>
      <m:oMath>
        <m:oMathPr>
          <m:ctrlPr>
            <w:rPr>
              <w:sz w:val="28"/>
              <w:szCs w:val="28"/>
            </w:rPr>
          </m:ctrlPr>
        </m:oMathPr>
        <m:r>
          <m:t>A</m:t>
        </m:r>
        <m:r>
          <m:t>g</m:t>
        </m:r>
        <m:r>
          <m:t>N</m:t>
        </m:r>
        <m:sSub>
          <m:e>
            <m:r>
              <m:t>O</m:t>
            </m:r>
          </m:e>
          <m:sub>
            <m:r>
              <m:t>3</m:t>
            </m:r>
          </m:sub>
        </m:sSub>
        <m:r>
          <m:rPr>
            <m:sty m:val="p"/>
          </m:rPr>
          <m:t>(</m:t>
        </m:r>
        <m:r>
          <m:t>a</m:t>
        </m:r>
        <m:r>
          <m:t>q</m:t>
        </m:r>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得白色沉淀</w:t>
      </w:r>
      <w:r>
        <w:rPr>
          <w:rFonts w:hint="eastAsia" w:ascii="Times New Roman" w:hAnsi="Times New Roman" w:eastAsia="Times New Roman" w:cs="Times New Roman"/>
        </w:rPr>
        <w:t>，</w:t>
      </w:r>
      <w:r>
        <w:rPr>
          <w:rFonts w:hint="eastAsia" w:ascii="Times New Roman" w:hAnsi="Times New Roman" w:eastAsia="FangSong" w:cs="Times New Roman"/>
        </w:rPr>
        <w:t>经干燥称重</w:t>
      </w:r>
      <w:r>
        <w:rPr>
          <w:rFonts w:hint="eastAsia" w:ascii="Times New Roman" w:hAnsi="Times New Roman" w:eastAsia="Times New Roman" w:cs="Times New Roman"/>
        </w:rPr>
        <w:t>。</w:t>
      </w:r>
      <w:r>
        <w:rPr>
          <w:rFonts w:hint="eastAsia" w:ascii="Times New Roman" w:hAnsi="Times New Roman" w:eastAsia="FangSong" w:cs="Times New Roman"/>
        </w:rPr>
        <w:t>该沉淀重</w:t>
      </w:r>
      <w:r>
        <w:rPr>
          <w:rFonts w:ascii="Times New Roman" w:hAnsi="Times New Roman" w:eastAsia="Times New Roman" w:cs="Times New Roman"/>
        </w:rPr>
        <w:t xml:space="preserve"> </w:t>
      </w:r>
      <w:r>
        <w:rPr>
          <w:rFonts w:hint="eastAsia" w:ascii="Times New Roman" w:hAnsi="Times New Roman" w:eastAsia="Times New Roman" w:cs="Times New Roman"/>
        </w:rPr>
        <w:t>0.2866g。</w:t>
      </w:r>
      <w:r>
        <w:rPr>
          <w:rFonts w:hint="eastAsia" w:ascii="Times New Roman" w:hAnsi="Times New Roman" w:eastAsia="FangSong" w:cs="Times New Roman"/>
        </w:rPr>
        <w:t>由上述数据可判断此配合物为</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A.</w:t>
      </w:r>
      <w:r>
        <w:rPr>
          <w:rFonts w:ascii="Times New Roman" w:hAnsi="Times New Roman" w:eastAsia="Times New Roman" w:cs="Times New Roman"/>
        </w:rPr>
        <w:t xml:space="preserve"> </w:t>
      </w:r>
      <m:oMath>
        <m:oMathPr>
          <m:ctrlPr>
            <w:rPr>
              <w:sz w:val="28"/>
              <w:szCs w:val="28"/>
            </w:rPr>
          </m:ctrlPr>
        </m:oMathPr>
        <m:d>
          <m:dPr>
            <m:begChr m:val="["/>
            <m:sepChr m:val=""/>
            <m:endChr m:val="]"/>
            <m:grow/>
          </m:dPr>
          <m:e>
            <m:r>
              <m:rPr>
                <m:sty m:val="p"/>
              </m:rPr>
              <m:t>C</m:t>
            </m:r>
            <m:r>
              <m:rPr>
                <m:sty m:val="p"/>
              </m:rPr>
              <m:t>r</m:t>
            </m:r>
            <m:sSub>
              <m:e>
                <m:d>
                  <m:dPr>
                    <m:begChr m:val="("/>
                    <m:sepChr m:val=""/>
                    <m:endChr m:val=")"/>
                    <m:grow/>
                  </m:dPr>
                  <m:e>
                    <m:sSub>
                      <m:e>
                        <m:r>
                          <m:rPr>
                            <m:sty m:val="p"/>
                          </m:rPr>
                          <m:t>N</m:t>
                        </m:r>
                        <m:r>
                          <m:rPr>
                            <m:sty m:val="p"/>
                          </m:rPr>
                          <m:t>H</m:t>
                        </m:r>
                      </m:e>
                      <m:sub>
                        <m:r>
                          <m:t>3</m:t>
                        </m:r>
                      </m:sub>
                    </m:sSub>
                  </m:e>
                </m:d>
              </m:e>
              <m:sub>
                <m:r>
                  <m:t>4</m:t>
                </m:r>
              </m:sub>
            </m:sSub>
            <m:sSub>
              <m:e>
                <m:r>
                  <m:rPr>
                    <m:sty m:val="p"/>
                  </m:rPr>
                  <m:t>C</m:t>
                </m:r>
                <m:r>
                  <m:rPr>
                    <m:sty m:val="p"/>
                  </m:rPr>
                  <m:t>l</m:t>
                </m:r>
              </m:e>
              <m:sub>
                <m:r>
                  <m:t>2</m:t>
                </m:r>
              </m:sub>
            </m:sSub>
          </m:e>
        </m:d>
        <m:r>
          <m:rPr>
            <m:sty m:val="p"/>
          </m:rPr>
          <m:t>C</m:t>
        </m:r>
        <m:r>
          <m:rPr>
            <m:sty m:val="p"/>
          </m:rPr>
          <m:t>l</m:t>
        </m:r>
      </m:oMath>
      <w:r>
        <w:rPr>
          <w:rFonts w:ascii="Times New Roman" w:hAnsi="Times New Roman" w:eastAsia="Times New Roman" w:cs="Times New Roman"/>
        </w:rPr>
        <w:t xml:space="preserve"> </w:t>
      </w:r>
      <w:r>
        <w:rPr>
          <w:rFonts w:ascii="Times New Roman" w:hAnsi="Times New Roman" w:eastAsia="Times New Roman" w:cs="Times New Roman"/>
        </w:rPr>
        <w:t xml:space="preserve">B.</w:t>
      </w:r>
      <w:r>
        <w:rPr>
          <w:rFonts w:ascii="Times New Roman" w:hAnsi="Times New Roman" w:eastAsia="Times New Roman" w:cs="Times New Roman"/>
        </w:rPr>
        <w:t xml:space="preserve"> </w:t>
      </w:r>
      <m:oMath>
        <m:oMathPr>
          <m:ctrlPr>
            <w:rPr>
              <w:sz w:val="28"/>
              <w:szCs w:val="28"/>
            </w:rPr>
          </m:ctrlPr>
        </m:oMathPr>
        <m:d>
          <m:dPr>
            <m:begChr m:val="["/>
            <m:sepChr m:val=""/>
            <m:endChr m:val="]"/>
            <m:grow/>
          </m:dPr>
          <m:e>
            <m:r>
              <m:rPr>
                <m:sty m:val="p"/>
              </m:rPr>
              <m:t>C</m:t>
            </m:r>
            <m:r>
              <m:rPr>
                <m:sty m:val="p"/>
              </m:rPr>
              <m:t>r</m:t>
            </m:r>
            <m:sSub>
              <m:e>
                <m:d>
                  <m:dPr>
                    <m:begChr m:val="("/>
                    <m:sepChr m:val=""/>
                    <m:endChr m:val=")"/>
                    <m:grow/>
                  </m:dPr>
                  <m:e>
                    <m:sSub>
                      <m:e>
                        <m:r>
                          <m:rPr>
                            <m:sty m:val="p"/>
                          </m:rPr>
                          <m:t>N</m:t>
                        </m:r>
                        <m:r>
                          <m:rPr>
                            <m:sty m:val="p"/>
                          </m:rPr>
                          <m:t>H</m:t>
                        </m:r>
                      </m:e>
                      <m:sub>
                        <m:r>
                          <m:t>3</m:t>
                        </m:r>
                      </m:sub>
                    </m:sSub>
                  </m:e>
                </m:d>
              </m:e>
              <m:sub>
                <m:r>
                  <m:t>5</m:t>
                </m:r>
              </m:sub>
            </m:sSub>
            <m:r>
              <m:rPr>
                <m:sty m:val="p"/>
              </m:rPr>
              <m:t>C</m:t>
            </m:r>
            <m:r>
              <m:rPr>
                <m:sty m:val="p"/>
              </m:rPr>
              <m:t>l</m:t>
            </m:r>
          </m:e>
        </m:d>
        <m:sSub>
          <m:e>
            <m:r>
              <m:rPr>
                <m:sty m:val="p"/>
              </m:rPr>
              <m:t>C</m:t>
            </m:r>
            <m:r>
              <m:rPr>
                <m:sty m:val="p"/>
              </m:rPr>
              <m:t>l</m:t>
            </m:r>
          </m:e>
          <m:sub>
            <m:r>
              <m:t>2</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C.</w:t>
      </w:r>
      <w:r>
        <w:rPr>
          <w:rFonts w:ascii="Times New Roman" w:hAnsi="Times New Roman" w:eastAsia="Times New Roman" w:cs="Times New Roman"/>
        </w:rPr>
        <w:t xml:space="preserve"> </w:t>
      </w:r>
      <m:oMath>
        <m:oMathPr>
          <m:ctrlPr>
            <w:rPr>
              <w:sz w:val="28"/>
              <w:szCs w:val="28"/>
            </w:rPr>
          </m:ctrlPr>
        </m:oMathPr>
        <m:d>
          <m:dPr>
            <m:begChr m:val="["/>
            <m:sepChr m:val=""/>
            <m:endChr m:val="]"/>
            <m:grow/>
          </m:dPr>
          <m:e>
            <m:r>
              <m:rPr>
                <m:sty m:val="p"/>
              </m:rPr>
              <m:t>C</m:t>
            </m:r>
            <m:r>
              <m:rPr>
                <m:sty m:val="p"/>
              </m:rPr>
              <m:t>r</m:t>
            </m:r>
            <m:sSub>
              <m:e>
                <m:d>
                  <m:dPr>
                    <m:begChr m:val="("/>
                    <m:sepChr m:val=""/>
                    <m:endChr m:val=")"/>
                    <m:grow/>
                  </m:dPr>
                  <m:e>
                    <m:sSub>
                      <m:e>
                        <m:r>
                          <m:rPr>
                            <m:sty m:val="p"/>
                          </m:rPr>
                          <m:t>N</m:t>
                        </m:r>
                        <m:r>
                          <m:rPr>
                            <m:sty m:val="p"/>
                          </m:rPr>
                          <m:t>H</m:t>
                        </m:r>
                      </m:e>
                      <m:sub>
                        <m:r>
                          <m:t>3</m:t>
                        </m:r>
                      </m:sub>
                    </m:sSub>
                  </m:e>
                </m:d>
              </m:e>
              <m:sub>
                <m:r>
                  <m:t>6</m:t>
                </m:r>
              </m:sub>
            </m:sSub>
          </m:e>
        </m:d>
        <m:sSub>
          <m:e>
            <m:r>
              <m:rPr>
                <m:sty m:val="p"/>
              </m:rPr>
              <m:t>C</m:t>
            </m:r>
            <m:r>
              <m:rPr>
                <m:sty m:val="p"/>
              </m:rPr>
              <m:t>l</m:t>
            </m:r>
          </m:e>
          <m:sub>
            <m:r>
              <m:t>3</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D.</w:t>
      </w:r>
      <w:r>
        <w:rPr>
          <w:rFonts w:ascii="Times New Roman" w:hAnsi="Times New Roman" w:eastAsia="Times New Roman" w:cs="Times New Roman"/>
        </w:rPr>
        <w:t xml:space="preserve"> </w:t>
      </w:r>
      <m:oMath>
        <m:oMathPr>
          <m:ctrlPr>
            <w:rPr>
              <w:sz w:val="28"/>
              <w:szCs w:val="28"/>
            </w:rPr>
          </m:ctrlPr>
        </m:oMathPr>
        <m:d>
          <m:dPr>
            <m:begChr m:val="["/>
            <m:sepChr m:val=""/>
            <m:endChr m:val="]"/>
            <m:grow/>
          </m:dPr>
          <m:e>
            <m:r>
              <m:rPr>
                <m:sty m:val="p"/>
              </m:rPr>
              <m:t>C</m:t>
            </m:r>
            <m:r>
              <m:rPr>
                <m:sty m:val="p"/>
              </m:rPr>
              <m:t>r</m:t>
            </m:r>
            <m:sSub>
              <m:e>
                <m:d>
                  <m:dPr>
                    <m:begChr m:val="("/>
                    <m:sepChr m:val=""/>
                    <m:endChr m:val=")"/>
                    <m:grow/>
                  </m:dPr>
                  <m:e>
                    <m:sSub>
                      <m:e>
                        <m:r>
                          <m:rPr>
                            <m:sty m:val="p"/>
                          </m:rPr>
                          <m:t>N</m:t>
                        </m:r>
                        <m:r>
                          <m:rPr>
                            <m:sty m:val="p"/>
                          </m:rPr>
                          <m:t>H</m:t>
                        </m:r>
                      </m:e>
                      <m:sub>
                        <m:r>
                          <m:t>3</m:t>
                        </m:r>
                      </m:sub>
                    </m:sSub>
                  </m:e>
                </m:d>
              </m:e>
              <m:sub>
                <m:r>
                  <m:t>3</m:t>
                </m:r>
              </m:sub>
            </m:sSub>
            <m:sSub>
              <m:e>
                <m:r>
                  <m:rPr>
                    <m:sty m:val="p"/>
                  </m:rPr>
                  <m:t>C</m:t>
                </m:r>
                <m:r>
                  <m:rPr>
                    <m:sty m:val="p"/>
                  </m:rPr>
                  <m:t>l</m:t>
                </m:r>
              </m:e>
              <m:sub>
                <m:r>
                  <m:t>3</m:t>
                </m:r>
              </m:sub>
            </m:sSub>
          </m:e>
        </m:d>
      </m:oMath>
    </w:p>
    <w:p>
      <w:pPr>
        <w:numPr>
          <w:ilvl w:val="0"/>
          <w:numId w:val="1189"/>
        </w:numPr>
      </w:pPr>
      <w:r>
        <w:rPr>
          <w:rFonts w:hint="eastAsia" w:ascii="Times New Roman" w:hAnsi="Times New Roman" w:eastAsia="FangSong" w:cs="Times New Roman"/>
        </w:rPr>
        <w:t>按照软硬酸碱原理</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下列反应不能按正向进行的是</w:t>
      </w:r>
      <w:r>
        <w:rPr>
          <w:rFonts w:ascii="Times New Roman" w:hAnsi="Times New Roman" w:eastAsia="Times New Roman" w:cs="Times New Roman"/>
        </w:rPr>
        <w:t xml:space="preserve"> </w:t>
      </w:r>
      <w:r>
        <w:rPr>
          <w:rFonts w:ascii="Times New Roman" w:hAnsi="Times New Roman" w:eastAsia="Times New Roman" w:cs="Times New Roman"/>
        </w:rPr>
        <w:t xml:space="preserve">A.</w:t>
      </w:r>
      <w:r>
        <w:rPr>
          <w:rFonts w:ascii="Times New Roman" w:hAnsi="Times New Roman" w:eastAsia="Times New Roman" w:cs="Times New Roman"/>
        </w:rPr>
        <w:t xml:space="preserve"> </w:t>
      </w:r>
      <m:oMath>
        <m:oMathPr>
          <m:ctrlPr>
            <w:rPr>
              <w:sz w:val="28"/>
              <w:szCs w:val="28"/>
            </w:rPr>
          </m:ctrlPr>
        </m:oMathPr>
        <m:r>
          <m:rPr>
            <m:sty m:val="p"/>
          </m:rPr>
          <m:t>C</m:t>
        </m:r>
        <m:r>
          <m:rPr>
            <m:sty m:val="p"/>
          </m:rPr>
          <m:t>a</m:t>
        </m:r>
        <m:r>
          <m:rPr>
            <m:sty m:val="p"/>
          </m:rPr>
          <m:t>S</m:t>
        </m:r>
        <m:r>
          <m:rPr>
            <m:sty m:val="p"/>
          </m:rPr>
          <m:t>+</m:t>
        </m:r>
        <m:r>
          <m:t>2</m:t>
        </m:r>
        <m:sSub>
          <m:e>
            <m:r>
              <m:rPr>
                <m:sty m:val="p"/>
              </m:rPr>
              <m:t>H</m:t>
            </m:r>
          </m:e>
          <m:sub>
            <m:r>
              <m:t>2</m:t>
            </m:r>
          </m:sub>
        </m:sSub>
        <m:r>
          <m:rPr>
            <m:sty m:val="p"/>
          </m:rPr>
          <m:t>O</m:t>
        </m:r>
        <m:r>
          <m:rPr>
            <m:sty m:val="p"/>
          </m:rPr>
          <m:t>=</m:t>
        </m:r>
        <m:sSub>
          <m:e>
            <m:r>
              <m:rPr>
                <m:sty m:val="p"/>
              </m:rPr>
              <m:t>C</m:t>
            </m:r>
            <m:r>
              <m:rPr>
                <m:sty m:val="p"/>
              </m:rPr>
              <m:t>a</m:t>
            </m:r>
            <m:r>
              <m:rPr>
                <m:sty m:val="p"/>
              </m:rPr>
              <m:t>(</m:t>
            </m:r>
            <m:r>
              <m:rPr>
                <m:sty m:val="p"/>
              </m:rPr>
              <m:t>O</m:t>
            </m:r>
            <m:r>
              <m:rPr>
                <m:sty m:val="p"/>
              </m:rPr>
              <m:t>H</m:t>
            </m:r>
            <m:r>
              <m:rPr>
                <m:sty m:val="p"/>
              </m:rPr>
              <m:t>)</m:t>
            </m:r>
          </m:e>
          <m:sub>
            <m:r>
              <m:t>2</m:t>
            </m:r>
          </m:sub>
        </m:sSub>
        <m:r>
          <m:rPr>
            <m:sty m:val="p"/>
          </m:rPr>
          <m:t>+</m:t>
        </m:r>
        <m:sSub>
          <m:e>
            <m:r>
              <m:rPr>
                <m:sty m:val="p"/>
              </m:rPr>
              <m:t>H</m:t>
            </m:r>
          </m:e>
          <m:sub>
            <m:r>
              <m:t>2</m:t>
            </m:r>
          </m:sub>
        </m:sSub>
        <m:r>
          <m:rPr>
            <m:sty m:val="p"/>
          </m:rPr>
          <m:t>S</m:t>
        </m:r>
      </m:oMath>
      <w:r>
        <w:rPr>
          <w:rFonts w:ascii="Times New Roman" w:hAnsi="Times New Roman" w:eastAsia="Times New Roman" w:cs="Times New Roman"/>
        </w:rPr>
        <w:t xml:space="preserve"> </w:t>
      </w:r>
      <w:r>
        <w:rPr>
          <w:rFonts w:ascii="Times New Roman" w:hAnsi="Times New Roman" w:eastAsia="Times New Roman" w:cs="Times New Roman"/>
        </w:rPr>
        <w:t xml:space="preserve">B.</w:t>
      </w:r>
      <w:r>
        <w:rPr>
          <w:rFonts w:ascii="Times New Roman" w:hAnsi="Times New Roman" w:eastAsia="Times New Roman" w:cs="Times New Roman"/>
        </w:rPr>
        <w:t xml:space="preserve"> </w:t>
      </w:r>
      <m:oMath>
        <m:oMathPr>
          <m:ctrlPr>
            <w:rPr>
              <w:sz w:val="28"/>
              <w:szCs w:val="28"/>
            </w:rPr>
          </m:ctrlPr>
        </m:oMathPr>
        <m:r>
          <m:t>H</m:t>
        </m:r>
        <m:r>
          <m:t>g</m:t>
        </m:r>
        <m:sSub>
          <m:e>
            <m:r>
              <m:t>F</m:t>
            </m:r>
          </m:e>
          <m:sub>
            <m:r>
              <m:t>2</m:t>
            </m:r>
          </m:sub>
        </m:sSub>
        <m:r>
          <m:rPr>
            <m:sty m:val="p"/>
          </m:rPr>
          <m:t>+</m:t>
        </m:r>
        <m:r>
          <m:t>B</m:t>
        </m:r>
        <m:r>
          <m:t>e</m:t>
        </m:r>
        <m:sSub>
          <m:e>
            <m:r>
              <m:t>I</m:t>
            </m:r>
          </m:e>
          <m:sub>
            <m:r>
              <m:t>2</m:t>
            </m:r>
          </m:sub>
        </m:sSub>
        <m:r>
          <m:rPr>
            <m:sty m:val="p"/>
          </m:rPr>
          <m:t>=</m:t>
        </m:r>
        <m:r>
          <m:t>H</m:t>
        </m:r>
        <m:r>
          <m:t>g</m:t>
        </m:r>
        <m:sSub>
          <m:e>
            <m:r>
              <m:t>I</m:t>
            </m:r>
          </m:e>
          <m:sub>
            <m:r>
              <m:t>2</m:t>
            </m:r>
          </m:sub>
        </m:sSub>
        <m:r>
          <m:rPr>
            <m:sty m:val="p"/>
          </m:rPr>
          <m:t>+</m:t>
        </m:r>
        <m:r>
          <m:t>B</m:t>
        </m:r>
        <m:r>
          <m:t>e</m:t>
        </m:r>
        <m:sSub>
          <m:e>
            <m:r>
              <m:t>F</m:t>
            </m:r>
          </m:e>
          <m:sub>
            <m:r>
              <m:t>2</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C.</w:t>
      </w:r>
      <w:r>
        <w:rPr>
          <w:rFonts w:ascii="Times New Roman" w:hAnsi="Times New Roman" w:eastAsia="Times New Roman" w:cs="Times New Roman"/>
        </w:rPr>
        <w:t xml:space="preserve"> </w:t>
      </w:r>
      <m:oMath>
        <m:oMathPr>
          <m:ctrlPr>
            <w:rPr>
              <w:sz w:val="28"/>
              <w:szCs w:val="28"/>
            </w:rPr>
          </m:ctrlPr>
        </m:oMathPr>
        <m:r>
          <m:t>C</m:t>
        </m:r>
        <m:sSub>
          <m:e>
            <m:r>
              <m:t>H</m:t>
            </m:r>
          </m:e>
          <m:sub>
            <m:r>
              <m:t>3</m:t>
            </m:r>
          </m:sub>
        </m:sSub>
        <m:r>
          <m:t>H</m:t>
        </m:r>
        <m:r>
          <m:t>g</m:t>
        </m:r>
        <m:r>
          <m:t>I</m:t>
        </m:r>
        <m:r>
          <m:rPr>
            <m:sty m:val="p"/>
          </m:rPr>
          <m:t>+</m:t>
        </m:r>
        <m:r>
          <m:t>H</m:t>
        </m:r>
        <m:r>
          <m:t>C</m:t>
        </m:r>
        <m:r>
          <m:t>l</m:t>
        </m:r>
        <m:r>
          <m:rPr>
            <m:sty m:val="p"/>
          </m:rPr>
          <m:t>=</m:t>
        </m:r>
        <m:r>
          <m:t>C</m:t>
        </m:r>
        <m:sSub>
          <m:e>
            <m:r>
              <m:t>H</m:t>
            </m:r>
          </m:e>
          <m:sub>
            <m:r>
              <m:t>3</m:t>
            </m:r>
          </m:sub>
        </m:sSub>
        <m:r>
          <m:t>H</m:t>
        </m:r>
        <m:r>
          <m:t>g</m:t>
        </m:r>
        <m:r>
          <m:t>C</m:t>
        </m:r>
        <m:r>
          <m:t>l</m:t>
        </m:r>
        <m:r>
          <m:rPr>
            <m:sty m:val="p"/>
          </m:rPr>
          <m:t>+</m:t>
        </m:r>
        <m:r>
          <m:t>H</m:t>
        </m:r>
        <m:r>
          <m:t>I</m:t>
        </m:r>
      </m:oMath>
      <w:r>
        <w:rPr>
          <w:rFonts w:ascii="Times New Roman" w:hAnsi="Times New Roman" w:eastAsia="Times New Roman" w:cs="Times New Roman"/>
        </w:rPr>
        <w:t xml:space="preserve"> </w:t>
      </w:r>
      <w:r>
        <w:rPr>
          <w:rFonts w:ascii="Times New Roman" w:hAnsi="Times New Roman" w:eastAsia="Times New Roman" w:cs="Times New Roman"/>
        </w:rPr>
        <w:t xml:space="preserve">D.</w:t>
      </w:r>
      <w:r>
        <w:rPr>
          <w:rFonts w:ascii="Times New Roman" w:hAnsi="Times New Roman" w:eastAsia="Times New Roman" w:cs="Times New Roman"/>
        </w:rPr>
        <w:t xml:space="preserve"> </w:t>
      </w:r>
      <m:oMath>
        <m:oMathPr>
          <m:ctrlPr>
            <w:rPr>
              <w:sz w:val="28"/>
              <w:szCs w:val="28"/>
            </w:rPr>
          </m:ctrlPr>
        </m:oMathPr>
        <m:r>
          <m:rPr>
            <m:sty m:val="p"/>
          </m:rPr>
          <m:t>[</m:t>
        </m:r>
        <m:r>
          <m:t>A</m:t>
        </m:r>
        <m:r>
          <m:t>g</m:t>
        </m:r>
        <m:r>
          <m:t>C</m:t>
        </m:r>
        <m:sSub>
          <m:e>
            <m:r>
              <m:t>l</m:t>
            </m:r>
          </m:e>
          <m:sub>
            <m:r>
              <m:t>2</m:t>
            </m:r>
          </m:sub>
        </m:sSub>
        <m:sSup>
          <m:e>
            <m:r>
              <m:rPr>
                <m:sty m:val="p"/>
              </m:rPr>
              <m:t>]</m:t>
            </m:r>
          </m:e>
          <m:sup>
            <m:r>
              <m:rPr>
                <m:sty m:val="p"/>
              </m:rPr>
              <m:t>−</m:t>
            </m:r>
          </m:sup>
        </m:sSup>
        <m:r>
          <m:rPr>
            <m:sty m:val="p"/>
          </m:rPr>
          <m:t>+</m:t>
        </m:r>
        <m:r>
          <m:t>2</m:t>
        </m:r>
        <m:r>
          <m:t>C</m:t>
        </m:r>
        <m:sSup>
          <m:e>
            <m:r>
              <m:t>N</m:t>
            </m:r>
          </m:e>
          <m:sup>
            <m:r>
              <m:rPr>
                <m:sty m:val="p"/>
              </m:rPr>
              <m:t>−</m:t>
            </m:r>
          </m:sup>
        </m:sSup>
        <m:r>
          <m:rPr>
            <m:sty m:val="p"/>
          </m:rPr>
          <m:t>=</m:t>
        </m:r>
        <m:r>
          <m:rPr>
            <m:sty m:val="p"/>
          </m:rPr>
          <m:t>[</m:t>
        </m:r>
        <m:r>
          <m:t>A</m:t>
        </m:r>
        <m:r>
          <m:t>g</m:t>
        </m:r>
        <m:r>
          <m:rPr>
            <m:sty m:val="p"/>
          </m:rPr>
          <m:t>(</m:t>
        </m:r>
        <m:r>
          <m:t>C</m:t>
        </m:r>
        <m:r>
          <m:t>N</m:t>
        </m:r>
        <m:sSub>
          <m:e>
            <m:r>
              <m:rPr>
                <m:sty m:val="p"/>
              </m:rPr>
              <m:t>)</m:t>
            </m:r>
          </m:e>
          <m:sub>
            <m:r>
              <m:t>2</m:t>
            </m:r>
          </m:sub>
        </m:sSub>
        <m:sSup>
          <m:e>
            <m:r>
              <m:rPr>
                <m:sty m:val="p"/>
              </m:rPr>
              <m:t>]</m:t>
            </m:r>
          </m:e>
          <m:sup>
            <m:r>
              <m:rPr>
                <m:sty m:val="p"/>
              </m:rPr>
              <m:t>−</m:t>
            </m:r>
          </m:sup>
        </m:sSup>
        <m:r>
          <m:rPr>
            <m:sty m:val="p"/>
          </m:rPr>
          <m:t>+</m:t>
        </m:r>
        <m:r>
          <m:t>2</m:t>
        </m:r>
        <m:r>
          <m:t>C</m:t>
        </m:r>
        <m:sSup>
          <m:e>
            <m:r>
              <m:t>l</m:t>
            </m:r>
          </m:e>
          <m:sup>
            <m:r>
              <m:rPr>
                <m:sty m:val="p"/>
              </m:rPr>
              <m:t>−</m:t>
            </m:r>
          </m:sup>
        </m:sSup>
      </m:oMath>
    </w:p>
    <w:p>
      <w:pPr>
        <w:numPr>
          <w:ilvl w:val="0"/>
          <w:numId w:val="1189"/>
        </w:numPr>
      </w:pPr>
      <w:r>
        <w:rPr>
          <w:rFonts w:hint="eastAsia" w:ascii="Times New Roman" w:hAnsi="Times New Roman" w:eastAsia="FangSong" w:cs="Times New Roman"/>
        </w:rPr>
        <w:t xml:space="preserve">若已知反应</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r>
                  <m:rPr>
                    <m:sty m:val="p"/>
                  </m:rPr>
                  <m:t>A</m:t>
                </m:r>
                <m:r>
                  <m:rPr>
                    <m:sty m:val="p"/>
                  </m:rPr>
                  <m:t>g</m:t>
                </m:r>
                <m:r>
                  <m:rPr>
                    <m:sty m:val="p"/>
                  </m:rPr>
                  <m:t>(</m:t>
                </m:r>
                <m:sSub>
                  <m:e>
                    <m:r>
                      <m:rPr>
                        <m:sty m:val="p"/>
                      </m:rPr>
                      <m:t>N</m:t>
                    </m:r>
                    <m:r>
                      <m:rPr>
                        <m:sty m:val="p"/>
                      </m:rPr>
                      <m:t>H</m:t>
                    </m:r>
                  </m:e>
                  <m:sub>
                    <m:r>
                      <m:t>3</m:t>
                    </m:r>
                  </m:sub>
                </m:sSub>
                <m:sSub>
                  <m:e>
                    <m:r>
                      <m:rPr>
                        <m:sty m:val="p"/>
                      </m:rPr>
                      <m:t>)</m:t>
                    </m:r>
                  </m:e>
                  <m:sub>
                    <m:r>
                      <m:t>2</m:t>
                    </m:r>
                  </m:sub>
                </m:sSub>
              </m:e>
            </m:d>
          </m:e>
          <m:sup>
            <m:r>
              <m:rPr>
                <m:sty m:val="p"/>
              </m:rPr>
              <m:t>+</m:t>
            </m:r>
          </m:sup>
        </m:sSup>
        <m:r>
          <m:rPr>
            <m:sty m:val="p"/>
          </m:rPr>
          <m:t>+</m:t>
        </m:r>
        <m:r>
          <m:t>2</m:t>
        </m:r>
        <m:sSup>
          <m:e>
            <m:r>
              <m:rPr>
                <m:sty m:val="p"/>
              </m:rPr>
              <m:t>C</m:t>
            </m:r>
            <m:r>
              <m:rPr>
                <m:sty m:val="p"/>
              </m:rPr>
              <m:t>N</m:t>
            </m:r>
          </m:e>
          <m:sup>
            <m:r>
              <m:rPr>
                <m:sty m:val="p"/>
              </m:rPr>
              <m:t>−</m:t>
            </m:r>
          </m:sup>
        </m:sSup>
        <m:r>
          <m:rPr>
            <m:sty m:val="p"/>
          </m:rPr>
          <m:t>=</m:t>
        </m:r>
        <m:sSup>
          <m:e>
            <m:d>
              <m:dPr>
                <m:begChr m:val="["/>
                <m:sepChr m:val=""/>
                <m:endChr m:val="]"/>
                <m:grow/>
              </m:dPr>
              <m:e>
                <m:r>
                  <m:rPr>
                    <m:sty m:val="p"/>
                  </m:rPr>
                  <m:t>A</m:t>
                </m:r>
                <m:r>
                  <m:rPr>
                    <m:sty m:val="p"/>
                  </m:rPr>
                  <m:t>g</m:t>
                </m:r>
                <m:r>
                  <m:rPr>
                    <m:sty m:val="p"/>
                  </m:rPr>
                  <m:t>(</m:t>
                </m:r>
                <m:r>
                  <m:rPr>
                    <m:sty m:val="p"/>
                  </m:rPr>
                  <m:t>C</m:t>
                </m:r>
                <m:r>
                  <m:rPr>
                    <m:sty m:val="p"/>
                  </m:rPr>
                  <m:t>N</m:t>
                </m:r>
                <m:sSub>
                  <m:e>
                    <m:r>
                      <m:rPr>
                        <m:sty m:val="p"/>
                      </m:rPr>
                      <m:t>)</m:t>
                    </m:r>
                  </m:e>
                  <m:sub>
                    <m:r>
                      <m:t>2</m:t>
                    </m:r>
                  </m:sub>
                </m:sSub>
              </m:e>
            </m:d>
          </m:e>
          <m:sup>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t>2</m:t>
        </m:r>
        <m:sSub>
          <m:e>
            <m:r>
              <m:rPr>
                <m:sty m:val="p"/>
              </m:rPr>
              <m:t>N</m:t>
            </m:r>
            <m:r>
              <m:rPr>
                <m:sty m:val="p"/>
              </m:rPr>
              <m:t>H</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的平衡常数</w:t>
      </w:r>
      <w:r>
        <w:rPr>
          <w:rFonts w:ascii="Times New Roman" w:hAnsi="Times New Roman" w:eastAsia="Times New Roman" w:cs="Times New Roman"/>
        </w:rPr>
        <w:t xml:space="preserve"> </w:t>
      </w:r>
      <m:oMath>
        <m:sSup>
          <m:e>
            <m:r>
              <m:t>K</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r>
                  <m:rPr>
                    <m:sty m:val="p"/>
                  </m:rPr>
                  <m:t>A</m:t>
                </m:r>
                <m:r>
                  <m:rPr>
                    <m:sty m:val="p"/>
                  </m:rPr>
                  <m:t>g</m:t>
                </m:r>
                <m:r>
                  <m:rPr>
                    <m:sty m:val="p"/>
                  </m:rPr>
                  <m:t>(</m:t>
                </m:r>
                <m:sSub>
                  <m:e>
                    <m:r>
                      <m:rPr>
                        <m:sty m:val="p"/>
                      </m:rPr>
                      <m:t>N</m:t>
                    </m:r>
                    <m:r>
                      <m:rPr>
                        <m:sty m:val="p"/>
                      </m:rPr>
                      <m:t>H</m:t>
                    </m:r>
                  </m:e>
                  <m:sub>
                    <m:r>
                      <m:t>3</m:t>
                    </m:r>
                  </m:sub>
                </m:sSub>
                <m:sSub>
                  <m:e>
                    <m:r>
                      <m:rPr>
                        <m:sty m:val="p"/>
                      </m:rPr>
                      <m:t>)</m:t>
                    </m:r>
                  </m:e>
                  <m:sub>
                    <m:r>
                      <m:t>2</m:t>
                    </m:r>
                  </m:sub>
                </m:sSub>
              </m:e>
            </m:d>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的稳定常数</w:t>
      </w:r>
      <w:r>
        <w:rPr>
          <w:rFonts w:ascii="Times New Roman" w:hAnsi="Times New Roman" w:eastAsia="Times New Roman" w:cs="Times New Roman"/>
        </w:rPr>
        <w:t xml:space="preserve"> </w:t>
      </w:r>
      <m:oMath>
        <m:sSubSup>
          <m:e>
            <m:r>
              <m:t>K</m:t>
            </m:r>
          </m:e>
          <m:sub>
            <m:r>
              <m:rPr>
                <m:nor/>
                <m:sty m:val="p"/>
              </m:rPr>
              <m:t>稳</m:t>
            </m:r>
          </m:sub>
          <m:sup>
            <m:r>
              <m:rPr>
                <m:sty m:val="p"/>
              </m:rPr>
              <m:t>⊖</m:t>
            </m:r>
          </m:sup>
        </m:sSubSup>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则</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r>
                  <m:rPr>
                    <m:sty m:val="p"/>
                  </m:rPr>
                  <m:t>A</m:t>
                </m:r>
                <m:r>
                  <m:rPr>
                    <m:sty m:val="p"/>
                  </m:rPr>
                  <m:t>g</m:t>
                </m:r>
                <m:r>
                  <m:rPr>
                    <m:sty m:val="p"/>
                  </m:rPr>
                  <m:t>(</m:t>
                </m:r>
                <m:r>
                  <m:rPr>
                    <m:sty m:val="p"/>
                  </m:rPr>
                  <m:t>C</m:t>
                </m:r>
                <m:r>
                  <m:rPr>
                    <m:sty m:val="p"/>
                  </m:rPr>
                  <m:t>N</m:t>
                </m:r>
                <m:sSub>
                  <m:e>
                    <m:r>
                      <m:rPr>
                        <m:sty m:val="p"/>
                      </m:rPr>
                      <m:t>)</m:t>
                    </m:r>
                  </m:e>
                  <m:sub>
                    <m:r>
                      <m:t>2</m:t>
                    </m:r>
                  </m:sub>
                </m:sSub>
              </m:e>
            </m:d>
          </m:e>
          <m:sup>
            <m:r>
              <m:rPr>
                <m:sty m:val="p"/>
              </m:rPr>
              <m:t>−</m:t>
            </m:r>
          </m:sup>
        </m:sSup>
      </m:oMath>
      <w:r>
        <w:rPr>
          <w:rFonts w:ascii="Times New Roman" w:hAnsi="Times New Roman" w:eastAsia="Times New Roman" w:cs="Times New Roman"/>
        </w:rPr>
        <w:t xml:space="preserve"> </w:t>
      </w:r>
      <m:oMath>
        <m:sSubSup>
          <m:e>
            <m:r>
              <m:t>K</m:t>
            </m:r>
          </m:e>
          <m:sub>
            <m:r>
              <m:rPr>
                <m:nor/>
                <m:sty m:val="p"/>
              </m:rPr>
              <m:t>不稳</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计算式为</w:t>
      </w:r>
      <w:r>
        <w:rPr>
          <w:rFonts w:ascii="Times New Roman" w:hAnsi="Times New Roman" w:eastAsia="Times New Roman" w:cs="Times New Roman"/>
        </w:rPr>
        <w:t xml:space="preserve"> ( )</w:t>
      </w:r>
    </w:p>
    <w:bookmarkEnd w:id="428"/>
    <w:bookmarkStart w:id="429" w:name="基本理论学习笔记"/>
    <w:p>
      <w:pPr>
        <w:pStyle w:val="Heading3"/>
        <w:spacing w:before="280" w:after="120"/>
      </w:pPr>
      <w:r>
        <w:rPr>
          <w:rFonts w:hint="eastAsia" w:ascii="Times New Roman" w:hAnsi="Times New Roman" w:eastAsia="SimHei" w:cs="Times New Roman"/>
        </w:rPr>
        <w:t xml:space="preserve">基本理论学习笔记</w:t>
      </w:r>
    </w:p>
    <w:p>
      <w:pPr>
        <w:pStyle w:val="FirstParagraph"/>
      </w:pPr>
      <w:r>
        <w:rPr>
          <w:rFonts w:ascii="Times New Roman" w:hAnsi="Times New Roman" w:eastAsia="Times New Roman" w:cs="Times New Roman"/>
        </w:rPr>
        <w:t xml:space="preserve">A.</w:t>
      </w:r>
      <w:r>
        <w:rPr>
          <w:rFonts w:ascii="Times New Roman" w:hAnsi="Times New Roman" w:eastAsia="Times New Roman" w:cs="Times New Roman"/>
        </w:rPr>
        <w:t xml:space="preserve"> </w:t>
      </w:r>
      <m:oMath>
        <m:f>
          <m:fPr>
            <m:type m:val="bar"/>
          </m:fPr>
          <m:num>
            <m:sSup>
              <m:e>
                <m:r>
                  <m:t>K</m:t>
                </m:r>
              </m:e>
              <m:sup>
                <m:r>
                  <m:rPr>
                    <m:sty m:val="p"/>
                  </m:rPr>
                  <m:t>⊖</m:t>
                </m:r>
              </m:sup>
            </m:sSup>
          </m:num>
          <m:den>
            <m:sSubSup>
              <m:e>
                <m:r>
                  <m:t>K</m:t>
                </m:r>
              </m:e>
              <m:sub>
                <m:r>
                  <m:rPr>
                    <m:nor/>
                    <m:sty m:val="p"/>
                  </m:rPr>
                  <m:t>稳</m:t>
                </m:r>
              </m:sub>
              <m:sup>
                <m:r>
                  <m:rPr>
                    <m:sty m:val="p"/>
                  </m:rPr>
                  <m:t>⊖</m:t>
                </m:r>
              </m:sup>
            </m:sSubSup>
          </m:den>
        </m:f>
      </m:oMath>
      <w:r>
        <w:rPr>
          <w:rFonts w:ascii="Times New Roman" w:hAnsi="Times New Roman" w:eastAsia="Times New Roman" w:cs="Times New Roman"/>
        </w:rPr>
        <w:t xml:space="preserve"> </w:t>
      </w:r>
      <w:r>
        <w:rPr>
          <w:rFonts w:ascii="Times New Roman" w:hAnsi="Times New Roman" w:eastAsia="Times New Roman" w:cs="Times New Roman"/>
        </w:rPr>
        <w:t xml:space="preserve">B.</w:t>
      </w:r>
      <w:r>
        <w:rPr>
          <w:rFonts w:ascii="Times New Roman" w:hAnsi="Times New Roman" w:eastAsia="Times New Roman" w:cs="Times New Roman"/>
        </w:rPr>
        <w:t xml:space="preserve"> </w:t>
      </w:r>
      <m:oMath>
        <m:f>
          <m:fPr>
            <m:type m:val="bar"/>
          </m:fPr>
          <m:num>
            <m:sSubSup>
              <m:e>
                <m:r>
                  <m:t>K</m:t>
                </m:r>
              </m:e>
              <m:sub>
                <m:r>
                  <m:rPr>
                    <m:nor/>
                    <m:sty m:val="p"/>
                  </m:rPr>
                  <m:t>稳</m:t>
                </m:r>
              </m:sub>
              <m:sup>
                <m:r>
                  <m:rPr>
                    <m:sty m:val="p"/>
                  </m:rPr>
                  <m:t>⊖</m:t>
                </m:r>
              </m:sup>
            </m:sSubSup>
          </m:num>
          <m:den>
            <m:sSup>
              <m:e>
                <m:r>
                  <m:t>K</m:t>
                </m:r>
              </m:e>
              <m:sup>
                <m:r>
                  <m:rPr>
                    <m:sty m:val="p"/>
                  </m:rPr>
                  <m:t>⊖</m:t>
                </m:r>
              </m:sup>
            </m:sSup>
          </m:den>
        </m:f>
      </m:oMath>
      <w:r>
        <w:rPr>
          <w:rFonts w:ascii="Times New Roman" w:hAnsi="Times New Roman" w:eastAsia="Times New Roman" w:cs="Times New Roman"/>
        </w:rPr>
        <w:t xml:space="preserve"> </w:t>
      </w:r>
      <w:r>
        <w:rPr>
          <w:rFonts w:ascii="Times New Roman" w:hAnsi="Times New Roman" w:eastAsia="Times New Roman" w:cs="Times New Roman"/>
        </w:rPr>
        <w:t xml:space="preserve">C.</w:t>
      </w:r>
      <w:r>
        <w:rPr>
          <w:rFonts w:ascii="Times New Roman" w:hAnsi="Times New Roman" w:eastAsia="Times New Roman" w:cs="Times New Roman"/>
        </w:rPr>
        <w:t xml:space="preserve"> </w:t>
      </w:r>
      <m:oMath>
        <m:oMathPr>
          <m:ctrlPr>
            <w:rPr>
              <w:sz w:val="28"/>
              <w:szCs w:val="28"/>
            </w:rPr>
          </m:ctrlPr>
        </m:oMathPr>
        <m:sSup>
          <m:e>
            <m:r>
              <m:t>K</m:t>
            </m:r>
          </m:e>
          <m:sup>
            <m:r>
              <m:rPr>
                <m:sty m:val="p"/>
              </m:rPr>
              <m:t>⊖</m:t>
            </m:r>
          </m:sup>
        </m:sSup>
        <m:r>
          <m:rPr>
            <m:sty m:val="p"/>
          </m:rPr>
          <m:t>×</m:t>
        </m:r>
        <m:sSubSup>
          <m:e>
            <m:r>
              <m:t>K</m:t>
            </m:r>
          </m:e>
          <m:sub>
            <m:r>
              <m:rPr>
                <m:nor/>
                <m:sty m:val="p"/>
              </m:rPr>
              <m:t>稳</m:t>
            </m:r>
          </m:sub>
          <m:sup>
            <m:r>
              <m:rPr>
                <m:sty m:val="p"/>
              </m:rPr>
              <m:t>⊖</m:t>
            </m:r>
          </m:sup>
        </m:sSubSup>
      </m:oMath>
      <w:r>
        <w:rPr>
          <w:rFonts w:ascii="Times New Roman" w:hAnsi="Times New Roman" w:eastAsia="Times New Roman" w:cs="Times New Roman"/>
        </w:rPr>
        <w:t xml:space="preserve"> </w:t>
      </w:r>
      <w:r>
        <w:rPr>
          <w:rFonts w:ascii="Times New Roman" w:hAnsi="Times New Roman" w:eastAsia="Times New Roman" w:cs="Times New Roman"/>
        </w:rPr>
        <w:t xml:space="preserve">D.</w:t>
      </w:r>
      <w:r>
        <w:rPr>
          <w:rFonts w:ascii="Times New Roman" w:hAnsi="Times New Roman" w:eastAsia="Times New Roman" w:cs="Times New Roman"/>
        </w:rPr>
        <w:t xml:space="preserve"> </w:t>
      </w:r>
      <m:oMath>
        <m:oMathPr>
          <m:ctrlPr>
            <w:rPr>
              <w:sz w:val="28"/>
              <w:szCs w:val="28"/>
            </w:rPr>
          </m:ctrlPr>
        </m:oMathPr>
        <m:f>
          <m:fPr>
            <m:type m:val="bar"/>
          </m:fPr>
          <m:num>
            <m:r>
              <m:t>1</m:t>
            </m:r>
          </m:num>
          <m:den>
            <m:sSup>
              <m:e>
                <m:r>
                  <m:t>K</m:t>
                </m:r>
              </m:e>
              <m:sup>
                <m:r>
                  <m:rPr>
                    <m:sty m:val="p"/>
                  </m:rPr>
                  <m:t>⊖</m:t>
                </m:r>
              </m:sup>
            </m:sSup>
            <m:r>
              <m:rPr>
                <m:sty m:val="p"/>
              </m:rPr>
              <m:t>×</m:t>
            </m:r>
            <m:sSubSup>
              <m:e>
                <m:r>
                  <m:t>K</m:t>
                </m:r>
              </m:e>
              <m:sub>
                <m:r>
                  <m:rPr>
                    <m:nor/>
                    <m:sty m:val="p"/>
                  </m:rPr>
                  <m:t>稳</m:t>
                </m:r>
              </m:sub>
              <m:sup>
                <m:r>
                  <m:rPr>
                    <m:sty m:val="p"/>
                  </m:rPr>
                  <m:t>⊖</m:t>
                </m:r>
              </m:sup>
            </m:sSubSup>
          </m:den>
        </m:f>
      </m:oMath>
    </w:p>
    <w:p>
      <w:pPr>
        <w:numPr>
          <w:ilvl w:val="0"/>
          <w:numId w:val="1190"/>
        </w:numPr>
      </w:pPr>
      <w:r>
        <w:rPr>
          <w:rFonts w:hint="eastAsia" w:ascii="Times New Roman" w:hAnsi="Times New Roman" w:eastAsia="FangSong" w:cs="Times New Roman"/>
        </w:rPr>
        <w:t>在下列反应中</w:t>
      </w:r>
      <w:r>
        <w:rPr>
          <w:rFonts w:hint="eastAsia" w:ascii="Times New Roman" w:hAnsi="Times New Roman" w:eastAsia="Times New Roman" w:cs="Times New Roman"/>
        </w:rPr>
        <w:t>，</w:t>
      </w:r>
      <w:r>
        <w:rPr>
          <w:rFonts w:hint="eastAsia" w:ascii="Times New Roman" w:hAnsi="Times New Roman" w:eastAsia="FangSong" w:cs="Times New Roman"/>
        </w:rPr>
        <w:t>配离子能作为氧化剂的是</w:t>
      </w:r>
      <w:r>
        <w:rPr>
          <w:rFonts w:ascii="Times New Roman" w:hAnsi="Times New Roman" w:eastAsia="Times New Roman" w:cs="Times New Roman"/>
        </w:rPr>
        <w:t xml:space="preserve"> </w:t>
      </w:r>
      <w:r>
        <w:rPr>
          <w:rFonts w:ascii="Times New Roman" w:hAnsi="Times New Roman" w:eastAsia="Times New Roman" w:cs="Times New Roman"/>
        </w:rPr>
        <w:t xml:space="preserve">A.</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r>
                  <m:rPr>
                    <m:sty m:val="p"/>
                  </m:rPr>
                  <m:t>C</m:t>
                </m:r>
                <m:r>
                  <m:rPr>
                    <m:sty m:val="p"/>
                  </m:rPr>
                  <m:t>u</m:t>
                </m:r>
                <m:sSub>
                  <m:e>
                    <m:d>
                      <m:dPr>
                        <m:begChr m:val="("/>
                        <m:sepChr m:val=""/>
                        <m:endChr m:val=")"/>
                        <m:grow/>
                      </m:dPr>
                      <m:e>
                        <m:sSub>
                          <m:e>
                            <m:r>
                              <m:rPr>
                                <m:sty m:val="p"/>
                              </m:rPr>
                              <m:t>N</m:t>
                            </m:r>
                            <m:r>
                              <m:rPr>
                                <m:sty m:val="p"/>
                              </m:rPr>
                              <m:t>H</m:t>
                            </m:r>
                          </m:e>
                          <m:sub>
                            <m:r>
                              <m:t>3</m:t>
                            </m:r>
                          </m:sub>
                        </m:sSub>
                      </m:e>
                    </m:d>
                  </m:e>
                  <m:sub>
                    <m:r>
                      <m:t>4</m:t>
                    </m:r>
                  </m:sub>
                </m:sSub>
              </m:e>
            </m:d>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r>
          <m:t>N</m:t>
        </m:r>
        <m:sSub>
          <m:e>
            <m:r>
              <m:t>a</m:t>
            </m:r>
          </m:e>
          <m:sub>
            <m:r>
              <m:t>2</m:t>
            </m:r>
          </m:sub>
        </m:sSub>
        <m:r>
          <m:t>S</m:t>
        </m:r>
      </m:oMath>
      <w:r>
        <w:rPr>
          <w:rFonts w:ascii="Times New Roman" w:hAnsi="Times New Roman" w:eastAsia="Times New Roman" w:cs="Times New Roman"/>
        </w:rPr>
        <w:t xml:space="preserve"> </w:t>
      </w:r>
      <w:r>
        <w:rPr>
          <w:rFonts w:ascii="Times New Roman" w:hAnsi="Times New Roman" w:eastAsia="Times New Roman" w:cs="Times New Roman"/>
        </w:rPr>
        <w:t xml:space="preserve">B.</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r>
                  <m:rPr>
                    <m:sty m:val="p"/>
                  </m:rPr>
                  <m:t>A</m:t>
                </m:r>
                <m:r>
                  <m:rPr>
                    <m:sty m:val="p"/>
                  </m:rPr>
                  <m:t>g</m:t>
                </m:r>
                <m:sSub>
                  <m:e>
                    <m:d>
                      <m:dPr>
                        <m:begChr m:val="("/>
                        <m:sepChr m:val=""/>
                        <m:endChr m:val=")"/>
                        <m:grow/>
                      </m:dPr>
                      <m:e>
                        <m:sSub>
                          <m:e>
                            <m:r>
                              <m:rPr>
                                <m:sty m:val="p"/>
                              </m:rPr>
                              <m:t>N</m:t>
                            </m:r>
                            <m:r>
                              <m:rPr>
                                <m:sty m:val="p"/>
                              </m:rPr>
                              <m:t>H</m:t>
                            </m:r>
                          </m:e>
                          <m:sub>
                            <m:r>
                              <m:t>3</m:t>
                            </m:r>
                          </m:sub>
                        </m:sSub>
                      </m:e>
                    </m:d>
                  </m:e>
                  <m:sub>
                    <m:r>
                      <m:t>2</m:t>
                    </m:r>
                  </m:sub>
                </m:sSub>
              </m:e>
            </m:d>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HCHO</w:t>
      </w:r>
      <w:r>
        <w:rPr>
          <w:rFonts w:ascii="Times New Roman" w:hAnsi="Times New Roman" w:eastAsia="Times New Roman" w:cs="Times New Roman"/>
        </w:rPr>
        <w:t xml:space="preserve"> </w:t>
      </w:r>
      <w:r>
        <w:rPr>
          <w:rFonts w:ascii="Times New Roman" w:hAnsi="Times New Roman" w:eastAsia="Times New Roman" w:cs="Times New Roman"/>
        </w:rPr>
        <w:t xml:space="preserve">C.</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r>
                  <m:rPr>
                    <m:sty m:val="p"/>
                  </m:rPr>
                  <m:t>A</m:t>
                </m:r>
                <m:r>
                  <m:rPr>
                    <m:sty m:val="p"/>
                  </m:rPr>
                  <m:t>g</m:t>
                </m:r>
                <m:sSub>
                  <m:e>
                    <m:d>
                      <m:dPr>
                        <m:begChr m:val="("/>
                        <m:sepChr m:val=""/>
                        <m:endChr m:val=")"/>
                        <m:grow/>
                      </m:dPr>
                      <m:e>
                        <m:sSub>
                          <m:e>
                            <m:r>
                              <m:rPr>
                                <m:sty m:val="p"/>
                              </m:rPr>
                              <m:t>N</m:t>
                            </m:r>
                            <m:r>
                              <m:rPr>
                                <m:sty m:val="p"/>
                              </m:rPr>
                              <m:t>H</m:t>
                            </m:r>
                          </m:e>
                          <m:sub>
                            <m:r>
                              <m:t>3</m:t>
                            </m:r>
                          </m:sub>
                        </m:sSub>
                      </m:e>
                    </m:d>
                  </m:e>
                  <m:sub>
                    <m:r>
                      <m:t>2</m:t>
                    </m:r>
                  </m:sub>
                </m:sSub>
              </m:e>
            </m:d>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KI</w:t>
      </w:r>
      <w:r>
        <w:rPr>
          <w:rFonts w:ascii="Times New Roman" w:hAnsi="Times New Roman" w:eastAsia="Times New Roman" w:cs="Times New Roman"/>
        </w:rPr>
        <w:t xml:space="preserve"> </w:t>
      </w:r>
      <w:r>
        <w:rPr>
          <w:rFonts w:ascii="Times New Roman" w:hAnsi="Times New Roman" w:eastAsia="Times New Roman" w:cs="Times New Roman"/>
        </w:rPr>
        <w:t xml:space="preserve">D.</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r>
                  <m:rPr>
                    <m:sty m:val="p"/>
                  </m:rPr>
                  <m:t>F</m:t>
                </m:r>
                <m:r>
                  <m:rPr>
                    <m:sty m:val="p"/>
                  </m:rPr>
                  <m:t>e</m:t>
                </m:r>
                <m:sSub>
                  <m:e>
                    <m:d>
                      <m:dPr>
                        <m:begChr m:val="("/>
                        <m:sepChr m:val=""/>
                        <m:endChr m:val=")"/>
                        <m:grow/>
                      </m:dPr>
                      <m:e>
                        <m:r>
                          <m:rPr>
                            <m:sty m:val="p"/>
                          </m:rPr>
                          <m:t>C</m:t>
                        </m:r>
                        <m:r>
                          <m:rPr>
                            <m:sty m:val="p"/>
                          </m:rPr>
                          <m:t>N</m:t>
                        </m:r>
                      </m:e>
                    </m:d>
                  </m:e>
                  <m:sub>
                    <m:r>
                      <m:t>6</m:t>
                    </m:r>
                  </m:sub>
                </m:sSub>
              </m:e>
            </m:d>
          </m:e>
          <m:sup>
            <m:r>
              <m:t>4</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FeCl</w:t>
      </w:r>
      <w:r>
        <w:rPr>
          <w:rFonts w:ascii="Times New Roman" w:hAnsi="Times New Roman" w:eastAsia="Times New Roman" w:cs="Times New Roman"/>
          <w:vertAlign w:val="subscript"/>
        </w:rPr>
        <w:t>3</w:t>
      </w:r>
    </w:p>
    <w:p>
      <w:pPr>
        <w:numPr>
          <w:ilvl w:val="0"/>
          <w:numId w:val="1190"/>
        </w:numPr>
      </w:pPr>
      <w:r>
        <w:rPr>
          <w:rFonts w:hint="eastAsia" w:ascii="Times New Roman" w:hAnsi="Times New Roman" w:eastAsia="FangSong" w:cs="Times New Roman"/>
        </w:rPr>
        <w:t>在八面体强场中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当中心原子外层</w:t>
      </w:r>
      <w:r>
        <w:rPr>
          <w:rFonts w:ascii="Times New Roman" w:hAnsi="Times New Roman" w:eastAsia="Times New Roman" w:cs="Times New Roman"/>
        </w:rPr>
        <w:t xml:space="preserve"> d </w:t>
      </w:r>
      <w:r>
        <w:rPr>
          <w:rFonts w:hint="eastAsia" w:ascii="Times New Roman" w:hAnsi="Times New Roman" w:eastAsia="FangSong" w:cs="Times New Roman"/>
        </w:rPr>
        <w:t xml:space="preserve">电子为多少时其晶体场稳定化能最大</w:t>
      </w:r>
      <w:r>
        <w:rPr>
          <w:rFonts w:ascii="Times New Roman" w:hAnsi="Times New Roman" w:eastAsia="Times New Roman" w:cs="Times New Roman"/>
        </w:rPr>
        <w:t xml:space="preserve"> ( )</w:t>
      </w:r>
      <w:r>
        <w:rPr>
          <w:rFonts w:ascii="Times New Roman" w:hAnsi="Times New Roman" w:eastAsia="Times New Roman" w:cs="Times New Roman"/>
        </w:rPr>
        <w:t xml:space="preserve"> </w:t>
      </w:r>
      <w:r>
        <w:rPr>
          <w:rFonts w:ascii="Times New Roman" w:hAnsi="Times New Roman" w:eastAsia="Times New Roman" w:cs="Times New Roman"/>
        </w:rPr>
        <w:t xml:space="preserve">A. 9 B. 7 C. 6 D. 5</w:t>
      </w:r>
    </w:p>
    <w:bookmarkEnd w:id="429"/>
    <w:bookmarkStart w:id="442" w:name="二非选择题"/>
    <w:p>
      <w:pPr>
        <w:pStyle w:val="Heading3"/>
        <w:spacing w:before="280" w:after="120"/>
      </w:pPr>
      <w:r>
        <w:rPr>
          <w:rFonts w:hint="eastAsia" w:ascii="Times New Roman" w:hAnsi="Times New Roman" w:eastAsia="SimHei" w:cs="Times New Roman"/>
        </w:rPr>
        <w:t>二</w:t>
      </w:r>
      <w:r>
        <w:rPr>
          <w:rFonts w:hint="eastAsia" w:ascii="Times New Roman" w:hAnsi="Times New Roman" w:eastAsia="Times New Roman" w:cs="Times New Roman"/>
        </w:rPr>
        <w:t>、</w:t>
      </w:r>
      <w:r>
        <w:rPr>
          <w:rFonts w:hint="eastAsia" w:ascii="Times New Roman" w:hAnsi="Times New Roman" w:eastAsia="SimHei" w:cs="Times New Roman"/>
        </w:rPr>
        <w:t>非选择题</w:t>
      </w:r>
    </w:p>
    <w:p>
      <w:pPr>
        <w:pStyle w:val="Compact"/>
        <w:numPr>
          <w:ilvl w:val="0"/>
          <w:numId w:val="1191"/>
        </w:numPr>
      </w:pPr>
      <w:r>
        <w:rPr>
          <w:rFonts w:hint="eastAsia" w:ascii="Times New Roman" w:hAnsi="Times New Roman" w:eastAsia="FangSong" w:cs="Times New Roman"/>
        </w:rPr>
        <w:t>对下列各种现象做出解释</w:t>
      </w:r>
      <w:r>
        <w:rPr>
          <w:rFonts w:hint="eastAsia" w:ascii="Times New Roman" w:hAnsi="Times New Roman" w:eastAsia="Times New Roman" w:cs="Times New Roman"/>
        </w:rPr>
        <w:t>：</w:t>
      </w:r>
    </w:p>
    <w:p>
      <w:pPr>
        <w:pStyle w:val="FirstParagraph"/>
      </w:pPr>
      <w:r>
        <w:rPr>
          <w:rFonts w:hint="eastAsia" w:ascii="Times New Roman" w:hAnsi="Times New Roman" w:eastAsia="Times New Roman" w:cs="Times New Roman"/>
        </w:rPr>
        <w:t>(1)</w:t>
      </w:r>
      <w:r>
        <w:rPr>
          <w:rFonts w:hint="eastAsia" w:ascii="Times New Roman" w:hAnsi="Times New Roman" w:eastAsia="FangSong" w:cs="Times New Roman"/>
        </w:rPr>
        <w:t>存在配合物</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r>
                  <m:t>C</m:t>
                </m:r>
                <m:r>
                  <m:t>u</m:t>
                </m:r>
                <m:r>
                  <m:t>C</m:t>
                </m:r>
                <m:sSub>
                  <m:e>
                    <m:r>
                      <m:t>l</m:t>
                    </m:r>
                  </m:e>
                  <m:sub>
                    <m:r>
                      <m:t>4</m:t>
                    </m:r>
                  </m:sub>
                </m:sSub>
              </m:e>
            </m:d>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而不存在</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r>
                  <m:t>C</m:t>
                </m:r>
                <m:r>
                  <m:t>u</m:t>
                </m:r>
                <m:sSub>
                  <m:e>
                    <m:r>
                      <m:t>I</m:t>
                    </m:r>
                  </m:e>
                  <m:sub>
                    <m:r>
                      <m:t>4</m:t>
                    </m:r>
                  </m:sub>
                </m:sSub>
              </m:e>
            </m:d>
          </m:e>
          <m:sup>
            <m:r>
              <m:t>2</m:t>
            </m:r>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w:r>
        <w:rPr>
          <w:rFonts w:hint="eastAsia" w:ascii="Times New Roman" w:hAnsi="Times New Roman" w:eastAsia="Times New Roman" w:cs="Times New Roman"/>
        </w:rPr>
        <w:t>(2)</w:t>
      </w:r>
      <w:r>
        <w:rPr>
          <w:rFonts w:hint="eastAsia" w:ascii="Times New Roman" w:hAnsi="Times New Roman" w:eastAsia="FangSong" w:cs="Times New Roman"/>
        </w:rPr>
        <w:t>金不溶于普通的酸中却能溶于王水</w:t>
      </w:r>
      <w:r>
        <w:rPr>
          <w:rFonts w:ascii="Times New Roman" w:hAnsi="Times New Roman" w:eastAsia="Times New Roman" w:cs="Times New Roman"/>
        </w:rPr>
        <w:t xml:space="preserve"> </w:t>
      </w:r>
      <m:oMath>
        <m:oMathPr>
          <m:ctrlPr>
            <w:rPr>
              <w:sz w:val="28"/>
              <w:szCs w:val="28"/>
            </w:rPr>
          </m:ctrlPr>
        </m:oMathPr>
        <m:d>
          <m:dPr>
            <m:begChr m:val="("/>
            <m:sepChr m:val=""/>
            <m:endChr m:val=")"/>
            <m:grow/>
          </m:dPr>
          <m:e>
            <m:r>
              <m:rPr>
                <m:sty m:val="p"/>
              </m:rPr>
              <m:t>H</m:t>
            </m:r>
            <m:r>
              <m:rPr>
                <m:sty m:val="p"/>
              </m:rPr>
              <m:t>C</m:t>
            </m:r>
            <m:r>
              <m:rPr>
                <m:sty m:val="p"/>
              </m:rPr>
              <m:t>l</m:t>
            </m:r>
            <m:r>
              <m:rPr>
                <m:sty m:val="p"/>
              </m:rPr>
              <m:t>+</m:t>
            </m:r>
            <m:sSub>
              <m:e>
                <m:r>
                  <m:rPr>
                    <m:sty m:val="p"/>
                  </m:rPr>
                  <m:t>H</m:t>
                </m:r>
                <m:r>
                  <m:rPr>
                    <m:sty m:val="p"/>
                  </m:rPr>
                  <m:t>N</m:t>
                </m:r>
                <m:r>
                  <m:rPr>
                    <m:sty m:val="p"/>
                  </m:rPr>
                  <m:t>O</m:t>
                </m:r>
              </m:e>
              <m:sub>
                <m:r>
                  <m:t>3</m:t>
                </m:r>
              </m:sub>
            </m:sSub>
          </m:e>
        </m:d>
      </m:oMath>
      <w:r>
        <w:rPr>
          <w:rFonts w:ascii="Times New Roman" w:hAnsi="Times New Roman" w:eastAsia="Times New Roman" w:cs="Times New Roman"/>
        </w:rPr>
        <w:t xml:space="preserve"> </w:t>
      </w:r>
      <w:r>
        <w:rPr>
          <w:rFonts w:hint="eastAsia" w:ascii="Times New Roman" w:hAnsi="Times New Roman" w:eastAsia="FangSong" w:cs="Times New Roman"/>
        </w:rPr>
        <w:t>中</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(3)</w:t>
      </w:r>
      <w:r>
        <w:rPr>
          <w:rFonts w:hint="eastAsia" w:ascii="Times New Roman" w:hAnsi="Times New Roman" w:eastAsia="FangSong" w:cs="Times New Roman"/>
        </w:rPr>
        <w:t>金属铜能溶于</w:t>
      </w:r>
      <w:r>
        <w:rPr>
          <w:rFonts w:ascii="Times New Roman" w:hAnsi="Times New Roman" w:eastAsia="Times New Roman" w:cs="Times New Roman"/>
        </w:rPr>
        <w:t xml:space="preserve"> KCN </w:t>
      </w:r>
      <w:r>
        <w:rPr>
          <w:rFonts w:hint="eastAsia" w:ascii="Times New Roman" w:hAnsi="Times New Roman" w:eastAsia="FangSong" w:cs="Times New Roman"/>
        </w:rPr>
        <w:t>的水溶液中</w:t>
      </w:r>
      <w:r>
        <w:rPr>
          <w:rFonts w:hint="eastAsia" w:ascii="Times New Roman" w:hAnsi="Times New Roman" w:eastAsia="Times New Roman" w:cs="Times New Roman"/>
        </w:rPr>
        <w:t>，</w:t>
      </w:r>
      <w:r>
        <w:rPr>
          <w:rFonts w:hint="eastAsia" w:ascii="Times New Roman" w:hAnsi="Times New Roman" w:eastAsia="FangSong" w:cs="Times New Roman"/>
        </w:rPr>
        <w:t>同时释放出氢气</w:t>
      </w:r>
      <w:r>
        <w:rPr>
          <w:rFonts w:hint="eastAsia" w:ascii="Times New Roman" w:hAnsi="Times New Roman" w:eastAsia="Times New Roman" w:cs="Times New Roman"/>
        </w:rPr>
        <w:t>。</w:t>
      </w:r>
    </w:p>
    <w:p>
      <w:pPr>
        <w:pStyle w:val="Compact"/>
        <w:numPr>
          <w:ilvl w:val="0"/>
          <w:numId w:val="1192"/>
        </w:numPr>
      </w:pPr>
      <w:r>
        <w:rPr>
          <w:rFonts w:hint="eastAsia" w:ascii="Times New Roman" w:hAnsi="Times New Roman" w:eastAsia="FangSong" w:cs="Times New Roman"/>
        </w:rPr>
        <w:t xml:space="preserve">因为当螯合环上的原子数超过</w:t>
      </w:r>
      <w:r>
        <w:rPr>
          <w:rFonts w:ascii="Times New Roman" w:hAnsi="Times New Roman" w:eastAsia="Times New Roman" w:cs="Times New Roman"/>
        </w:rPr>
        <w:t xml:space="preserve"> 6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其一般都不太稳定</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所以一个二齿螯合配体不能取代两个位于平面正方形配合物反式位置的单齿配体</w:t>
      </w:r>
      <w:r>
        <w:rPr>
          <w:rFonts w:hint="eastAsia" w:ascii="Times New Roman" w:hAnsi="Times New Roman" w:eastAsia="Times New Roman" w:cs="Times New Roman"/>
        </w:rPr>
        <w:t>。</w:t>
      </w:r>
    </w:p>
    <w:p>
      <w:pPr>
        <w:pStyle w:val="Compact"/>
        <w:numPr>
          <w:ilvl w:val="0"/>
          <w:numId w:val="1193"/>
        </w:numPr>
      </w:pPr>
      <w:r>
        <w:rPr>
          <w:rFonts w:hint="eastAsia" w:ascii="Times New Roman" w:hAnsi="Times New Roman" w:eastAsia="FangSong" w:cs="Times New Roman"/>
        </w:rPr>
        <w:t xml:space="preserve">经验式为</w:t>
      </w:r>
      <w:r>
        <w:rPr>
          <w:rFonts w:ascii="Times New Roman" w:hAnsi="Times New Roman" w:eastAsia="Times New Roman" w:cs="Times New Roman"/>
        </w:rPr>
        <w:t xml:space="preserve"> CsAuCl</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的化合物具有抗磁性</w:t>
      </w:r>
      <w:r>
        <w:rPr>
          <w:rFonts w:hint="eastAsia" w:ascii="Times New Roman" w:hAnsi="Times New Roman" w:eastAsia="Times New Roman" w:cs="Times New Roman"/>
        </w:rPr>
        <w:t>，</w:t>
      </w:r>
      <w:r>
        <w:rPr>
          <w:rFonts w:hint="eastAsia" w:ascii="Times New Roman" w:hAnsi="Times New Roman" w:eastAsia="FangSong" w:cs="Times New Roman"/>
        </w:rPr>
        <w:t>且其中不存在金属</w:t>
      </w:r>
      <w:r>
        <w:rPr>
          <w:rFonts w:hint="eastAsia" w:ascii="Times New Roman" w:hAnsi="Times New Roman" w:eastAsia="Times New Roman" w:cs="Times New Roman"/>
        </w:rPr>
        <w:t>-</w:t>
      </w:r>
      <w:r>
        <w:rPr>
          <w:rFonts w:hint="eastAsia" w:ascii="Times New Roman" w:hAnsi="Times New Roman" w:eastAsia="FangSong" w:cs="Times New Roman"/>
        </w:rPr>
        <w:t>金属键</w:t>
      </w:r>
      <w:r>
        <w:rPr>
          <w:rFonts w:hint="eastAsia" w:ascii="Times New Roman" w:hAnsi="Times New Roman" w:eastAsia="Times New Roman" w:cs="Times New Roman"/>
        </w:rPr>
        <w:t>，</w:t>
      </w:r>
      <w:r>
        <w:rPr>
          <w:rFonts w:hint="eastAsia" w:ascii="Times New Roman" w:hAnsi="Times New Roman" w:eastAsia="FangSong" w:cs="Times New Roman"/>
        </w:rPr>
        <w:t>则</w:t>
      </w:r>
    </w:p>
    <w:p>
      <w:pPr>
        <w:pStyle w:val="FirstParagraph"/>
      </w:pPr>
      <w:r>
        <w:rPr>
          <w:rFonts w:hint="eastAsia" w:ascii="Times New Roman" w:hAnsi="Times New Roman" w:eastAsia="Times New Roman" w:cs="Times New Roman"/>
        </w:rPr>
        <w:t>(1)</w:t>
      </w:r>
      <w:r>
        <w:rPr>
          <w:rFonts w:hint="eastAsia" w:ascii="Times New Roman" w:hAnsi="Times New Roman" w:eastAsia="FangSong" w:cs="Times New Roman"/>
        </w:rPr>
        <w:t>化合物中</w:t>
      </w:r>
      <w:r>
        <w:rPr>
          <w:rFonts w:ascii="Times New Roman" w:hAnsi="Times New Roman" w:eastAsia="Times New Roman" w:cs="Times New Roman"/>
        </w:rPr>
        <w:t xml:space="preserve"> </w:t>
      </w:r>
      <m:oMath>
        <m:r>
          <m:rPr>
            <m:sty m:val="p"/>
          </m:rPr>
          <m:t>A</m:t>
        </m:r>
        <m:r>
          <m:rPr>
            <m:sty m:val="p"/>
          </m:rPr>
          <m:t>u</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m:oMath>
        <m:r>
          <m:rPr>
            <m:sty m:val="p"/>
          </m:rPr>
          <m:t>+</m:t>
        </m:r>
        <m:r>
          <m:t>2</m:t>
        </m:r>
      </m:oMath>
      <w:r>
        <w:rPr>
          <w:rFonts w:ascii="Times New Roman" w:hAnsi="Times New Roman" w:eastAsia="Times New Roman" w:cs="Times New Roman"/>
        </w:rPr>
        <w:t xml:space="preserve"> </w:t>
      </w:r>
      <w:r>
        <w:rPr>
          <w:rFonts w:hint="eastAsia" w:ascii="Times New Roman" w:hAnsi="Times New Roman" w:eastAsia="FangSong" w:cs="Times New Roman"/>
        </w:rPr>
        <w:t>价吗</w:t>
      </w:r>
      <w:r>
        <w:rPr>
          <w:rFonts w:hint="eastAsia" w:ascii="Times New Roman" w:hAnsi="Times New Roman" w:eastAsia="Times New Roman" w:cs="Times New Roman"/>
        </w:rPr>
        <w:t>？</w:t>
      </w:r>
    </w:p>
    <w:p>
      <w:pPr>
        <w:pStyle w:val="Compact"/>
        <w:numPr>
          <w:ilvl w:val="0"/>
          <w:numId w:val="1194"/>
        </w:numPr>
      </w:pPr>
      <w:r>
        <w:rPr>
          <w:rFonts w:hint="eastAsia" w:ascii="Times New Roman" w:hAnsi="Times New Roman" w:eastAsia="FangSong" w:cs="Times New Roman"/>
        </w:rPr>
        <w:t>写出其可能存在的一种结构</w:t>
      </w:r>
      <w:r>
        <w:rPr>
          <w:rFonts w:hint="eastAsia" w:ascii="Times New Roman" w:hAnsi="Times New Roman" w:eastAsia="Times New Roman" w:cs="Times New Roman"/>
        </w:rPr>
        <w:t>。</w:t>
      </w:r>
    </w:p>
    <w:p>
      <w:pPr>
        <w:pStyle w:val="Compact"/>
        <w:numPr>
          <w:ilvl w:val="0"/>
          <w:numId w:val="1195"/>
        </w:numPr>
      </w:pPr>
      <w:r>
        <w:rPr>
          <w:rFonts w:hint="eastAsia" w:ascii="Times New Roman" w:hAnsi="Times New Roman" w:eastAsia="FangSong" w:cs="Times New Roman"/>
        </w:rPr>
        <w:t>给下列各化合物命名</w:t>
      </w:r>
      <w:r>
        <w:rPr>
          <w:rFonts w:hint="eastAsia" w:ascii="Times New Roman" w:hAnsi="Times New Roman" w:eastAsia="Times New Roman" w:cs="Times New Roman"/>
        </w:rPr>
        <w:t>(</w:t>
      </w:r>
      <w:r>
        <w:rPr>
          <w:rFonts w:hint="eastAsia" w:ascii="Times New Roman" w:hAnsi="Times New Roman" w:eastAsia="FangSong" w:cs="Times New Roman"/>
        </w:rPr>
        <w:t>其中</w:t>
      </w:r>
      <w:r>
        <w:rPr>
          <w:rFonts w:ascii="Times New Roman" w:hAnsi="Times New Roman" w:eastAsia="Times New Roman" w:cs="Times New Roman"/>
        </w:rPr>
        <w:t xml:space="preserve"> en </w:t>
      </w:r>
      <w:r>
        <w:rPr>
          <w:rFonts w:hint="eastAsia" w:ascii="Times New Roman" w:hAnsi="Times New Roman" w:eastAsia="FangSong" w:cs="Times New Roman"/>
        </w:rPr>
        <w:t>为乙二胺</w:t>
      </w:r>
      <w:r>
        <w:rPr>
          <w:rFonts w:hint="eastAsia" w:ascii="Times New Roman" w:hAnsi="Times New Roman" w:eastAsia="Times New Roman" w:cs="Times New Roman"/>
        </w:rPr>
        <w:t>,</w:t>
      </w:r>
      <w:r>
        <w:rPr>
          <w:rFonts w:ascii="Times New Roman" w:hAnsi="Times New Roman" w:eastAsia="Times New Roman" w:cs="Times New Roman"/>
        </w:rPr>
        <w:t xml:space="preserve"> py </w:t>
      </w:r>
      <w:r>
        <w:rPr>
          <w:rFonts w:hint="eastAsia" w:ascii="Times New Roman" w:hAnsi="Times New Roman" w:eastAsia="FangSong" w:cs="Times New Roman"/>
        </w:rPr>
        <w:t>为吡啶</w:t>
      </w:r>
      <w:r>
        <w:rPr>
          <w:rFonts w:hint="eastAsia" w:ascii="Times New Roman" w:hAnsi="Times New Roman" w:eastAsia="Times New Roman" w:cs="Times New Roman"/>
        </w:rPr>
        <w:t>):</w:t>
      </w:r>
    </w:p>
    <w:p>
      <w:pPr>
        <w:pStyle w:val="Compact"/>
        <w:numPr>
          <w:ilvl w:val="0"/>
          <w:numId w:val="1196"/>
        </w:numPr>
      </w:pPr>
      <m:oMath>
        <m:oMathPr>
          <m:ctrlPr>
            <w:rPr>
              <w:sz w:val="28"/>
              <w:szCs w:val="28"/>
            </w:rPr>
          </m:ctrlPr>
        </m:oMathPr>
        <m:d>
          <m:dPr>
            <m:begChr m:val="["/>
            <m:sepChr m:val=""/>
            <m:endChr m:val="]"/>
            <m:grow/>
          </m:dPr>
          <m:e>
            <m:r>
              <m:rPr>
                <m:sty m:val="p"/>
              </m:rPr>
              <m:t>C</m:t>
            </m:r>
            <m:r>
              <m:rPr>
                <m:sty m:val="p"/>
              </m:rPr>
              <m:t>o</m:t>
            </m:r>
            <m:sSub>
              <m:e>
                <m:d>
                  <m:dPr>
                    <m:begChr m:val="("/>
                    <m:sepChr m:val=""/>
                    <m:endChr m:val=")"/>
                    <m:grow/>
                  </m:dPr>
                  <m:e>
                    <m:sSub>
                      <m:e>
                        <m:r>
                          <m:rPr>
                            <m:sty m:val="p"/>
                          </m:rPr>
                          <m:t>N</m:t>
                        </m:r>
                        <m:r>
                          <m:rPr>
                            <m:sty m:val="p"/>
                          </m:rPr>
                          <m:t>H</m:t>
                        </m:r>
                      </m:e>
                      <m:sub>
                        <m:r>
                          <m:t>3</m:t>
                        </m:r>
                      </m:sub>
                    </m:sSub>
                  </m:e>
                </m:d>
              </m:e>
              <m:sub>
                <m:r>
                  <m:t>5</m:t>
                </m:r>
              </m:sub>
            </m:sSub>
            <m:r>
              <m:rPr>
                <m:sty m:val="p"/>
              </m:rPr>
              <m:t>B</m:t>
            </m:r>
            <m:r>
              <m:rPr>
                <m:sty m:val="p"/>
              </m:rPr>
              <m:t>r</m:t>
            </m:r>
          </m:e>
        </m:d>
        <m:sSub>
          <m:e>
            <m:r>
              <m:rPr>
                <m:sty m:val="p"/>
              </m:rPr>
              <m:t>S</m:t>
            </m:r>
            <m:r>
              <m:rPr>
                <m:sty m:val="p"/>
              </m:rPr>
              <m:t>O</m:t>
            </m:r>
          </m:e>
          <m:sub>
            <m:r>
              <m:t>4</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 (2)</w:t>
      </w:r>
      <w:r>
        <w:rPr>
          <w:rFonts w:ascii="Times New Roman" w:hAnsi="Times New Roman" w:eastAsia="Times New Roman" w:cs="Times New Roman"/>
        </w:rPr>
        <w:t xml:space="preserve"> </w:t>
      </w:r>
      <m:oMath>
        <m:oMathPr>
          <m:ctrlPr>
            <w:rPr>
              <w:sz w:val="28"/>
              <w:szCs w:val="28"/>
            </w:rPr>
          </m:ctrlPr>
        </m:oMathPr>
        <m:d>
          <m:dPr>
            <m:begChr m:val="["/>
            <m:sepChr m:val=""/>
            <m:endChr m:val="]"/>
            <m:grow/>
          </m:dPr>
          <m:e>
            <m:r>
              <m:rPr>
                <m:sty m:val="p"/>
              </m:rPr>
              <m:t>C</m:t>
            </m:r>
            <m:r>
              <m:rPr>
                <m:sty m:val="p"/>
              </m:rPr>
              <m:t>r</m:t>
            </m:r>
            <m:sSub>
              <m:e>
                <m:d>
                  <m:dPr>
                    <m:begChr m:val="("/>
                    <m:sepChr m:val=""/>
                    <m:endChr m:val=")"/>
                    <m:grow/>
                  </m:dPr>
                  <m:e>
                    <m:r>
                      <m:rPr>
                        <m:sty m:val="p"/>
                      </m:rPr>
                      <m:t>e</m:t>
                    </m:r>
                    <m:r>
                      <m:rPr>
                        <m:sty m:val="p"/>
                      </m:rPr>
                      <m:t>n</m:t>
                    </m:r>
                  </m:e>
                </m:d>
              </m:e>
              <m:sub>
                <m:r>
                  <m:t>2</m:t>
                </m:r>
              </m:sub>
            </m:sSub>
            <m:sSub>
              <m:e>
                <m:r>
                  <m:rPr>
                    <m:sty m:val="p"/>
                  </m:rPr>
                  <m:t>C</m:t>
                </m:r>
                <m:r>
                  <m:rPr>
                    <m:sty m:val="p"/>
                  </m:rPr>
                  <m:t>l</m:t>
                </m:r>
              </m:e>
              <m:sub>
                <m:r>
                  <m:t>2</m:t>
                </m:r>
              </m:sub>
            </m:sSub>
          </m:e>
        </m:d>
        <m:r>
          <m:rPr>
            <m:sty m:val="p"/>
          </m:rPr>
          <m:t>C</m:t>
        </m:r>
        <m:r>
          <m:rPr>
            <m:sty m:val="p"/>
          </m:rPr>
          <m:t>l</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Compact"/>
        <w:numPr>
          <w:ilvl w:val="0"/>
          <w:numId w:val="1196"/>
        </w:numPr>
      </w:pPr>
      <m:oMath>
        <m:oMathPr>
          <m:ctrlPr>
            <w:rPr>
              <w:sz w:val="28"/>
              <w:szCs w:val="28"/>
            </w:rPr>
          </m:ctrlPr>
        </m:oMathPr>
        <m:d>
          <m:dPr>
            <m:begChr m:val="["/>
            <m:sepChr m:val=""/>
            <m:endChr m:val="]"/>
            <m:grow/>
          </m:dPr>
          <m:e>
            <m:r>
              <m:rPr>
                <m:sty m:val="p"/>
              </m:rPr>
              <m:t>P</m:t>
            </m:r>
            <m:r>
              <m:rPr>
                <m:sty m:val="p"/>
              </m:rPr>
              <m:t>t</m:t>
            </m:r>
            <m:r>
              <m:rPr>
                <m:sty m:val="p"/>
              </m:rPr>
              <m:t>(</m:t>
            </m:r>
            <m:r>
              <m:rPr>
                <m:sty m:val="p"/>
              </m:rPr>
              <m:t>p</m:t>
            </m:r>
            <m:r>
              <m:rPr>
                <m:sty m:val="p"/>
              </m:rPr>
              <m:t>y</m:t>
            </m:r>
            <m:sSub>
              <m:e>
                <m:r>
                  <m:rPr>
                    <m:sty m:val="p"/>
                  </m:rPr>
                  <m:t>)</m:t>
                </m:r>
              </m:e>
              <m:sub>
                <m:r>
                  <m:t>4</m:t>
                </m:r>
              </m:sub>
            </m:sSub>
          </m:e>
        </m:d>
        <m:d>
          <m:dPr>
            <m:begChr m:val="["/>
            <m:sepChr m:val=""/>
            <m:endChr m:val="]"/>
            <m:grow/>
          </m:dPr>
          <m:e>
            <m:sSub>
              <m:e>
                <m:r>
                  <m:rPr>
                    <m:sty m:val="p"/>
                  </m:rPr>
                  <m:t>P</m:t>
                </m:r>
                <m:r>
                  <m:rPr>
                    <m:sty m:val="p"/>
                  </m:rPr>
                  <m:t>t</m:t>
                </m:r>
                <m:r>
                  <m:rPr>
                    <m:sty m:val="p"/>
                  </m:rPr>
                  <m:t>C</m:t>
                </m:r>
                <m:r>
                  <m:rPr>
                    <m:sty m:val="p"/>
                  </m:rPr>
                  <m:t>l</m:t>
                </m:r>
              </m:e>
              <m:sub>
                <m:r>
                  <m:t>4</m:t>
                </m:r>
              </m:sub>
            </m:sSub>
          </m:e>
        </m:d>
      </m:oMath>
      <w:r>
        <w:rPr>
          <w:rFonts w:ascii="Times New Roman" w:hAnsi="Times New Roman" w:eastAsia="Times New Roman" w:cs="Times New Roman"/>
        </w:rPr>
        <w:t xml:space="preserve"> </w:t>
      </w:r>
      <w:r>
        <w:rPr>
          <w:rFonts w:ascii="Times New Roman" w:hAnsi="Times New Roman" w:eastAsia="Times New Roman" w:cs="Times New Roman"/>
        </w:rPr>
        <w:t xml:space="preserve">; (4)</w:t>
      </w:r>
      <w:r>
        <w:rPr>
          <w:rFonts w:ascii="Times New Roman" w:hAnsi="Times New Roman" w:eastAsia="Times New Roman" w:cs="Times New Roman"/>
        </w:rPr>
        <w:t xml:space="preserve"> </w:t>
      </w:r>
      <m:oMath>
        <m:oMathPr>
          <m:ctrlPr>
            <w:rPr>
              <w:sz w:val="28"/>
              <w:szCs w:val="28"/>
            </w:rPr>
          </m:ctrlPr>
        </m:oMathPr>
        <m:sSub>
          <m:e>
            <m:r>
              <m:t>K</m:t>
            </m:r>
          </m:e>
          <m:sub>
            <m:r>
              <m:t>2</m:t>
            </m:r>
          </m:sub>
        </m:sSub>
        <m:r>
          <m:rPr>
            <m:sty m:val="p"/>
          </m:rPr>
          <m:t>[</m:t>
        </m:r>
        <m:r>
          <m:t>N</m:t>
        </m:r>
        <m:r>
          <m:t>i</m:t>
        </m:r>
        <m:sSub>
          <m:e>
            <m:r>
              <m:t>F</m:t>
            </m:r>
          </m:e>
          <m:sub>
            <m:r>
              <m:t>6</m:t>
            </m:r>
          </m:sub>
        </m:sSub>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Compact"/>
        <w:numPr>
          <w:ilvl w:val="0"/>
          <w:numId w:val="1196"/>
        </w:numPr>
      </w:pPr>
      <m:oMath>
        <m:oMathPr>
          <m:ctrlPr>
            <w:rPr>
              <w:sz w:val="28"/>
              <w:szCs w:val="28"/>
            </w:rPr>
          </m:ctrlPr>
        </m:oMathPr>
        <m:sSub>
          <m:e>
            <m:r>
              <m:t>K</m:t>
            </m:r>
          </m:e>
          <m:sub>
            <m:r>
              <m:t>3</m:t>
            </m:r>
          </m:sub>
        </m:sSub>
        <m:r>
          <m:rPr>
            <m:sty m:val="p"/>
          </m:rPr>
          <m:t>[</m:t>
        </m:r>
        <m:r>
          <m:t>F</m:t>
        </m:r>
        <m:r>
          <m:t>e</m:t>
        </m:r>
        <m:r>
          <m:rPr>
            <m:sty m:val="p"/>
          </m:rPr>
          <m:t>(</m:t>
        </m:r>
        <m:r>
          <m:t>C</m:t>
        </m:r>
        <m:r>
          <m:t>N</m:t>
        </m:r>
        <m:sSub>
          <m:e>
            <m:r>
              <m:rPr>
                <m:sty m:val="p"/>
              </m:rPr>
              <m:t>)</m:t>
            </m:r>
          </m:e>
          <m:sub>
            <m:r>
              <m:t>5</m:t>
            </m:r>
          </m:sub>
        </m:sSub>
        <m:r>
          <m:t>C</m:t>
        </m:r>
        <m:r>
          <m:t>O</m:t>
        </m:r>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(6) CsTeF</w:t>
      </w:r>
      <w:r>
        <w:rPr>
          <w:rFonts w:ascii="Times New Roman" w:hAnsi="Times New Roman" w:eastAsia="Times New Roman" w:cs="Times New Roman"/>
          <w:vertAlign w:val="subscript"/>
        </w:rPr>
        <w:t>5</w:t>
      </w:r>
      <w:r>
        <w:rPr>
          <w:rFonts w:ascii="Times New Roman" w:hAnsi="Times New Roman" w:eastAsia="Times New Roman" w:cs="Times New Roman"/>
        </w:rPr>
        <w:t xml:space="preserve"> 。</w:t>
      </w:r>
    </w:p>
    <w:p>
      <w:pPr>
        <w:pStyle w:val="Compact"/>
        <w:numPr>
          <w:ilvl w:val="0"/>
          <w:numId w:val="1197"/>
        </w:numPr>
      </w:pPr>
      <w:r>
        <w:rPr>
          <w:rFonts w:hint="eastAsia" w:ascii="Times New Roman" w:hAnsi="Times New Roman" w:eastAsia="FangSong" w:cs="Times New Roman"/>
        </w:rPr>
        <w:t>写出下列各化合物的化学式</w:t>
      </w:r>
      <w:r>
        <w:rPr>
          <w:rFonts w:hint="eastAsia" w:ascii="Times New Roman" w:hAnsi="Times New Roman" w:eastAsia="Times New Roman" w:cs="Times New Roman"/>
        </w:rPr>
        <w:t>：</w:t>
      </w:r>
    </w:p>
    <w:p>
      <w:pPr>
        <w:pStyle w:val="Compact"/>
        <w:numPr>
          <w:ilvl w:val="0"/>
          <w:numId w:val="1198"/>
        </w:numPr>
      </w:pPr>
      <w:r>
        <w:rPr>
          <w:rFonts w:hint="eastAsia" w:ascii="Times New Roman" w:hAnsi="Times New Roman" w:eastAsia="FangSong" w:cs="Times New Roman"/>
        </w:rPr>
        <w:t>亚硝酸一溴</w:t>
      </w:r>
      <w:r>
        <w:rPr>
          <w:rFonts w:hint="eastAsia" w:ascii="Times New Roman" w:hAnsi="Times New Roman" w:eastAsia="Times New Roman" w:cs="Times New Roman"/>
        </w:rPr>
        <w:t>·</w:t>
      </w:r>
      <w:r>
        <w:rPr>
          <w:rFonts w:hint="eastAsia" w:ascii="Times New Roman" w:hAnsi="Times New Roman" w:eastAsia="FangSong" w:cs="Times New Roman"/>
        </w:rPr>
        <w:t>三氨合铂</w:t>
      </w:r>
      <w:r>
        <w:rPr>
          <w:rFonts w:hint="eastAsia" w:ascii="Times New Roman" w:hAnsi="Times New Roman" w:eastAsia="Times New Roman" w:cs="Times New Roman"/>
        </w:rPr>
        <w:t>(Ⅱ);</w:t>
      </w:r>
      <w:r>
        <w:rPr>
          <w:rFonts w:ascii="Times New Roman" w:hAnsi="Times New Roman" w:eastAsia="Times New Roman" w:cs="Times New Roman"/>
        </w:rPr>
        <w:t xml:space="preserve"> (2) </w:t>
      </w:r>
      <w:r>
        <w:rPr>
          <w:rFonts w:hint="eastAsia" w:ascii="Times New Roman" w:hAnsi="Times New Roman" w:eastAsia="FangSong" w:cs="Times New Roman"/>
        </w:rPr>
        <w:t>一水合二氯</w:t>
      </w:r>
      <w:r>
        <w:rPr>
          <w:rFonts w:hint="eastAsia" w:ascii="Times New Roman" w:hAnsi="Times New Roman" w:eastAsia="Times New Roman" w:cs="Times New Roman"/>
        </w:rPr>
        <w:t>·</w:t>
      </w:r>
      <w:r>
        <w:rPr>
          <w:rFonts w:hint="eastAsia" w:ascii="Times New Roman" w:hAnsi="Times New Roman" w:eastAsia="FangSong" w:cs="Times New Roman"/>
        </w:rPr>
        <w:t>二乙二胺合钴</w:t>
      </w:r>
      <w:r>
        <w:rPr>
          <w:rFonts w:hint="eastAsia" w:ascii="Times New Roman" w:hAnsi="Times New Roman" w:eastAsia="Times New Roman" w:cs="Times New Roman"/>
        </w:rPr>
        <w:t>(Ⅱ);</w:t>
      </w:r>
    </w:p>
    <w:p>
      <w:pPr>
        <w:pStyle w:val="Compact"/>
        <w:numPr>
          <w:ilvl w:val="0"/>
          <w:numId w:val="1198"/>
        </w:numPr>
      </w:pPr>
      <w:r>
        <w:rPr>
          <w:rFonts w:hint="eastAsia" w:ascii="Times New Roman" w:hAnsi="Times New Roman" w:eastAsia="FangSong" w:cs="Times New Roman"/>
        </w:rPr>
        <w:t>溴化一硫酸</w:t>
      </w:r>
      <w:r>
        <w:rPr>
          <w:rFonts w:hint="eastAsia" w:ascii="Times New Roman" w:hAnsi="Times New Roman" w:eastAsia="Times New Roman" w:cs="Times New Roman"/>
        </w:rPr>
        <w:t>·</w:t>
      </w:r>
      <w:r>
        <w:rPr>
          <w:rFonts w:hint="eastAsia" w:ascii="Times New Roman" w:hAnsi="Times New Roman" w:eastAsia="FangSong" w:cs="Times New Roman"/>
        </w:rPr>
        <w:t>五氨合钴</w:t>
      </w:r>
      <w:r>
        <w:rPr>
          <w:rFonts w:hint="eastAsia" w:ascii="Times New Roman" w:hAnsi="Times New Roman" w:eastAsia="Times New Roman" w:cs="Times New Roman"/>
        </w:rPr>
        <w:t>(Ⅲ);</w:t>
      </w:r>
      <w:r>
        <w:rPr>
          <w:rFonts w:ascii="Times New Roman" w:hAnsi="Times New Roman" w:eastAsia="Times New Roman" w:cs="Times New Roman"/>
        </w:rPr>
        <w:t xml:space="preserve"> (4) </w:t>
      </w:r>
      <w:r>
        <w:rPr>
          <w:rFonts w:hint="eastAsia" w:ascii="Times New Roman" w:hAnsi="Times New Roman" w:eastAsia="FangSong" w:cs="Times New Roman"/>
        </w:rPr>
        <w:t>六氟合铂</w:t>
      </w:r>
      <w:r>
        <w:rPr>
          <w:rFonts w:hint="eastAsia" w:ascii="Times New Roman" w:hAnsi="Times New Roman" w:eastAsia="Times New Roman" w:cs="Times New Roman"/>
        </w:rPr>
        <w:t>(Ⅳ)</w:t>
      </w:r>
      <w:r>
        <w:rPr>
          <w:rFonts w:hint="eastAsia" w:ascii="Times New Roman" w:hAnsi="Times New Roman" w:eastAsia="FangSong" w:cs="Times New Roman"/>
        </w:rPr>
        <w:t>酸钾</w:t>
      </w:r>
      <w:r>
        <w:rPr>
          <w:rFonts w:hint="eastAsia" w:ascii="Times New Roman" w:hAnsi="Times New Roman" w:eastAsia="Times New Roman" w:cs="Times New Roman"/>
        </w:rPr>
        <w:t>;</w:t>
      </w:r>
    </w:p>
    <w:p>
      <w:pPr>
        <w:pStyle w:val="Compact"/>
        <w:numPr>
          <w:ilvl w:val="0"/>
          <w:numId w:val="1198"/>
        </w:numPr>
      </w:pPr>
      <w:r>
        <w:rPr>
          <w:rFonts w:hint="eastAsia" w:ascii="Times New Roman" w:hAnsi="Times New Roman" w:eastAsia="FangSong" w:cs="Times New Roman"/>
        </w:rPr>
        <w:t>氯化二溴</w:t>
      </w:r>
      <w:r>
        <w:rPr>
          <w:rFonts w:hint="eastAsia" w:ascii="Times New Roman" w:hAnsi="Times New Roman" w:eastAsia="Times New Roman" w:cs="Times New Roman"/>
        </w:rPr>
        <w:t>·</w:t>
      </w:r>
      <w:r>
        <w:rPr>
          <w:rFonts w:hint="eastAsia" w:ascii="Times New Roman" w:hAnsi="Times New Roman" w:eastAsia="FangSong" w:cs="Times New Roman"/>
        </w:rPr>
        <w:t>四水合铬</w:t>
      </w:r>
      <w:r>
        <w:rPr>
          <w:rFonts w:hint="eastAsia" w:ascii="Times New Roman" w:hAnsi="Times New Roman" w:eastAsia="Times New Roman" w:cs="Times New Roman"/>
        </w:rPr>
        <w:t>(Ⅲ);</w:t>
      </w:r>
      <w:r>
        <w:rPr>
          <w:rFonts w:ascii="Times New Roman" w:hAnsi="Times New Roman" w:eastAsia="Times New Roman" w:cs="Times New Roman"/>
        </w:rPr>
        <w:t xml:space="preserve"> (6) </w:t>
      </w:r>
      <w:r>
        <w:rPr>
          <w:rFonts w:hint="eastAsia" w:ascii="Times New Roman" w:hAnsi="Times New Roman" w:eastAsia="FangSong" w:cs="Times New Roman"/>
        </w:rPr>
        <w:t>七氟合锆</w:t>
      </w:r>
      <w:r>
        <w:rPr>
          <w:rFonts w:hint="eastAsia" w:ascii="Times New Roman" w:hAnsi="Times New Roman" w:eastAsia="Times New Roman" w:cs="Times New Roman"/>
        </w:rPr>
        <w:t>(Ⅳ)</w:t>
      </w:r>
      <w:r>
        <w:rPr>
          <w:rFonts w:hint="eastAsia" w:ascii="Times New Roman" w:hAnsi="Times New Roman" w:eastAsia="FangSong" w:cs="Times New Roman"/>
        </w:rPr>
        <w:t>酸铵</w:t>
      </w:r>
      <w:r>
        <w:rPr>
          <w:rFonts w:hint="eastAsia" w:ascii="Times New Roman" w:hAnsi="Times New Roman" w:eastAsia="Times New Roman" w:cs="Times New Roman"/>
        </w:rPr>
        <w:t>。</w:t>
      </w:r>
    </w:p>
    <w:p>
      <w:pPr>
        <w:numPr>
          <w:ilvl w:val="0"/>
          <w:numId w:val="1199"/>
        </w:numPr>
      </w:pPr>
      <w:r>
        <w:rPr>
          <w:rFonts w:hint="eastAsia" w:ascii="Times New Roman" w:hAnsi="Times New Roman" w:eastAsia="FangSong" w:cs="Times New Roman"/>
        </w:rPr>
        <w:t xml:space="preserve">写出最简式为</w:t>
      </w:r>
      <w:r>
        <w:rPr>
          <w:rFonts w:ascii="Times New Roman" w:hAnsi="Times New Roman" w:eastAsia="Times New Roman" w:cs="Times New Roman"/>
        </w:rPr>
        <w:t xml:space="preserve"> </w:t>
      </w:r>
      <m:oMath>
        <m:oMathPr>
          <m:ctrlPr>
            <w:rPr>
              <w:sz w:val="28"/>
              <w:szCs w:val="28"/>
            </w:rPr>
          </m:ctrlPr>
        </m:oMathPr>
        <m:r>
          <m:rPr>
            <m:sty m:val="p"/>
          </m:rPr>
          <m:t>C</m:t>
        </m:r>
        <m:r>
          <m:rPr>
            <m:sty m:val="p"/>
          </m:rPr>
          <m:t>o</m:t>
        </m:r>
        <m:r>
          <m:rPr>
            <m:sty m:val="p"/>
          </m:rPr>
          <m:t>(</m:t>
        </m:r>
        <m:r>
          <m:rPr>
            <m:sty m:val="p"/>
          </m:rPr>
          <m:t>N</m:t>
        </m:r>
        <m:sSub>
          <m:e>
            <m:r>
              <m:rPr>
                <m:sty m:val="p"/>
              </m:rPr>
              <m:t>H</m:t>
            </m:r>
          </m:e>
          <m:sub>
            <m:r>
              <m:rPr>
                <m:sty m:val="p"/>
              </m:rPr>
              <m:t>3</m:t>
            </m:r>
          </m:sub>
        </m:sSub>
        <m:sSub>
          <m:e>
            <m:r>
              <m:rPr>
                <m:sty m:val="p"/>
              </m:rPr>
              <m:t>)</m:t>
            </m:r>
          </m:e>
          <m:sub>
            <m:r>
              <m:rPr>
                <m:sty m:val="p"/>
              </m:rPr>
              <m:t>3</m:t>
            </m:r>
          </m:sub>
        </m:sSub>
        <m:r>
          <m:rPr>
            <m:sty m:val="p"/>
          </m:rPr>
          <m:t>(</m:t>
        </m:r>
        <m:r>
          <m:rPr>
            <m:sty m:val="p"/>
          </m:rPr>
          <m:t>N</m:t>
        </m:r>
        <m:sSub>
          <m:e>
            <m:r>
              <m:rPr>
                <m:sty m:val="p"/>
              </m:rPr>
              <m:t>O</m:t>
            </m:r>
          </m:e>
          <m:sub>
            <m:r>
              <m:rPr>
                <m:sty m:val="p"/>
              </m:rPr>
              <m:t>2</m:t>
            </m:r>
          </m:sub>
        </m:sSub>
        <m:sSub>
          <m:e>
            <m:r>
              <m:rPr>
                <m:sty m:val="p"/>
              </m:rPr>
              <m:t>)</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的所有聚合物异构体的结构简式</w:t>
      </w:r>
      <w:r>
        <w:rPr>
          <w:rFonts w:hint="eastAsia" w:ascii="Times New Roman" w:hAnsi="Times New Roman" w:eastAsia="Times New Roman" w:cs="Times New Roman"/>
        </w:rPr>
        <w:t>。</w:t>
      </w:r>
    </w:p>
    <w:p>
      <w:pPr>
        <w:numPr>
          <w:ilvl w:val="0"/>
          <w:numId w:val="1199"/>
        </w:numPr>
      </w:pPr>
      <m:oMath>
        <m:oMathPr>
          <m:ctrlPr>
            <w:rPr>
              <w:sz w:val="28"/>
              <w:szCs w:val="28"/>
            </w:rPr>
          </m:ctrlPr>
        </m:oMathPr>
        <m:sSup>
          <m:e>
            <m:d>
              <m:dPr>
                <m:begChr m:val="["/>
                <m:sepChr m:val=""/>
                <m:endChr m:val="]"/>
                <m:grow/>
              </m:dPr>
              <m:e>
                <m:sSub>
                  <m:e>
                    <m:r>
                      <m:rPr>
                        <m:sty m:val="p"/>
                      </m:rPr>
                      <m:t>R</m:t>
                    </m:r>
                    <m:r>
                      <m:rPr>
                        <m:sty m:val="p"/>
                      </m:rPr>
                      <m:t>u</m:t>
                    </m:r>
                    <m:r>
                      <m:rPr>
                        <m:sty m:val="p"/>
                      </m:rPr>
                      <m:t>C</m:t>
                    </m:r>
                    <m:r>
                      <m:rPr>
                        <m:sty m:val="p"/>
                      </m:rPr>
                      <m:t>l</m:t>
                    </m:r>
                  </m:e>
                  <m:sub>
                    <m:r>
                      <m:t>2</m:t>
                    </m:r>
                  </m:sub>
                </m:sSub>
                <m:sSub>
                  <m:e>
                    <m:d>
                      <m:dPr>
                        <m:begChr m:val="("/>
                        <m:sepChr m:val=""/>
                        <m:endChr m:val=")"/>
                        <m:grow/>
                      </m:dPr>
                      <m:e>
                        <m:sSub>
                          <m:e>
                            <m:r>
                              <m:rPr>
                                <m:sty m:val="p"/>
                              </m:rPr>
                              <m:t>H</m:t>
                            </m:r>
                          </m:e>
                          <m:sub>
                            <m:r>
                              <m:t>2</m:t>
                            </m:r>
                          </m:sub>
                        </m:sSub>
                        <m:r>
                          <m:rPr>
                            <m:sty m:val="p"/>
                          </m:rPr>
                          <m:t>O</m:t>
                        </m:r>
                      </m:e>
                    </m:d>
                  </m:e>
                  <m:sub>
                    <m:r>
                      <m:t>4</m:t>
                    </m:r>
                  </m:sub>
                </m:sSub>
              </m:e>
            </m:d>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有两种异构体</w:t>
      </w:r>
      <w:r>
        <w:rPr>
          <w:rFonts w:hint="eastAsia" w:ascii="Times New Roman" w:hAnsi="Times New Roman" w:eastAsia="Times New Roman" w:cs="Times New Roman"/>
        </w:rPr>
        <w:t>：A</w:t>
      </w:r>
      <w:r>
        <w:rPr>
          <w:rFonts w:hint="eastAsia" w:ascii="Times New Roman" w:hAnsi="Times New Roman" w:eastAsia="FangSong" w:cs="Times New Roman"/>
        </w:rPr>
        <w:t>和</w:t>
      </w:r>
      <w:r>
        <w:rPr>
          <w:rFonts w:hint="eastAsia" w:ascii="Times New Roman" w:hAnsi="Times New Roman" w:eastAsia="Times New Roman" w:cs="Times New Roman"/>
        </w:rPr>
        <w:t>B；</w:t>
      </w:r>
      <w:r>
        <w:rPr>
          <w:rFonts w:ascii="Times New Roman" w:hAnsi="Times New Roman" w:eastAsia="Times New Roman" w:cs="Times New Roman"/>
        </w:rPr>
        <w:t xml:space="preserve"> </w:t>
      </w:r>
      <m:oMath>
        <m:oMathPr>
          <m:ctrlPr>
            <w:rPr>
              <w:sz w:val="28"/>
              <w:szCs w:val="28"/>
            </w:rPr>
          </m:ctrlPr>
        </m:oMathPr>
        <m:sSub>
          <m:e>
            <m:r>
              <m:rPr>
                <m:sty m:val="p"/>
              </m:rPr>
              <m:t>R</m:t>
            </m:r>
            <m:r>
              <m:rPr>
                <m:sty m:val="p"/>
              </m:rPr>
              <m:t>u</m:t>
            </m:r>
            <m:r>
              <m:rPr>
                <m:sty m:val="p"/>
              </m:rPr>
              <m:t>C</m:t>
            </m:r>
            <m:r>
              <m:rPr>
                <m:sty m:val="p"/>
              </m:rPr>
              <m:t>l</m:t>
            </m:r>
          </m:e>
          <m:sub>
            <m:r>
              <m:t>3</m:t>
            </m:r>
          </m:sub>
        </m:sSub>
        <m:sSub>
          <m:e>
            <m:d>
              <m:dPr>
                <m:begChr m:val="("/>
                <m:sepChr m:val=""/>
                <m:endChr m:val=")"/>
                <m:grow/>
              </m:dPr>
              <m:e>
                <m:sSub>
                  <m:e>
                    <m:r>
                      <m:rPr>
                        <m:sty m:val="p"/>
                      </m:rPr>
                      <m:t>H</m:t>
                    </m:r>
                  </m:e>
                  <m:sub>
                    <m:r>
                      <m:t>2</m:t>
                    </m:r>
                  </m:sub>
                </m:sSub>
                <m:r>
                  <m:rPr>
                    <m:sty m:val="p"/>
                  </m:rPr>
                  <m:t>O</m:t>
                </m:r>
              </m:e>
            </m:d>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也有两种异构体</w:t>
      </w:r>
      <w:r>
        <w:rPr>
          <w:rFonts w:hint="eastAsia" w:ascii="Times New Roman" w:hAnsi="Times New Roman" w:eastAsia="Times New Roman" w:cs="Times New Roman"/>
        </w:rPr>
        <w:t>：C</w:t>
      </w:r>
      <w:r>
        <w:rPr>
          <w:rFonts w:hint="eastAsia" w:ascii="Times New Roman" w:hAnsi="Times New Roman" w:eastAsia="FangSong" w:cs="Times New Roman"/>
        </w:rPr>
        <w:t>和</w:t>
      </w:r>
      <w:r>
        <w:rPr>
          <w:rFonts w:hint="eastAsia" w:ascii="Times New Roman" w:hAnsi="Times New Roman" w:eastAsia="Times New Roman" w:cs="Times New Roman"/>
        </w:rPr>
        <w:t>D。C</w:t>
      </w:r>
      <w:r>
        <w:rPr>
          <w:rFonts w:hint="eastAsia" w:ascii="Times New Roman" w:hAnsi="Times New Roman" w:eastAsia="FangSong" w:cs="Times New Roman"/>
        </w:rPr>
        <w:t>和</w:t>
      </w:r>
      <w:r>
        <w:rPr>
          <w:rFonts w:hint="eastAsia" w:ascii="Times New Roman" w:hAnsi="Times New Roman" w:eastAsia="Times New Roman" w:cs="Times New Roman"/>
        </w:rPr>
        <w:t>D</w:t>
      </w:r>
      <w:r>
        <w:rPr>
          <w:rFonts w:hint="eastAsia" w:ascii="Times New Roman" w:hAnsi="Times New Roman" w:eastAsia="FangSong" w:cs="Times New Roman"/>
        </w:rPr>
        <w:t>分别按下式水解</w:t>
      </w:r>
      <w:r>
        <w:rPr>
          <w:rFonts w:hint="eastAsia" w:ascii="Times New Roman" w:hAnsi="Times New Roman" w:eastAsia="Times New Roman" w:cs="Times New Roman"/>
        </w:rPr>
        <w:t>，</w:t>
      </w:r>
      <w:r>
        <w:rPr>
          <w:rFonts w:hint="eastAsia" w:ascii="Times New Roman" w:hAnsi="Times New Roman" w:eastAsia="FangSong" w:cs="Times New Roman"/>
        </w:rPr>
        <w:t>均生成</w:t>
      </w:r>
      <w:r>
        <w:rPr>
          <w:rFonts w:hint="eastAsia" w:ascii="Times New Roman" w:hAnsi="Times New Roman" w:eastAsia="Times New Roman" w:cs="Times New Roman"/>
        </w:rPr>
        <w:t>A:C</w:t>
      </w:r>
      <w:r>
        <w:rPr>
          <w:rFonts w:hint="eastAsia" w:ascii="Times New Roman" w:hAnsi="Times New Roman" w:eastAsia="FangSong" w:cs="Times New Roman"/>
        </w:rPr>
        <w:t>或</w:t>
      </w:r>
      <w:r>
        <w:rPr>
          <w:rFonts w:ascii="Times New Roman" w:hAnsi="Times New Roman" w:eastAsia="Times New Roman" w:cs="Times New Roman"/>
        </w:rPr>
        <w:t xml:space="preserve"> </w:t>
      </w:r>
      <m:oMath>
        <m:oMathPr>
          <m:ctrlPr>
            <w:rPr>
              <w:sz w:val="28"/>
              <w:szCs w:val="28"/>
            </w:rPr>
          </m:ctrlPr>
        </m:oMathPr>
        <m:r>
          <m:rPr>
            <m:sty m:val="p"/>
          </m:rPr>
          <m:t>D</m:t>
        </m:r>
        <m:r>
          <m:rPr>
            <m:sty m:val="p"/>
          </m:rPr>
          <m:t>+</m:t>
        </m:r>
        <m:sSub>
          <m:e>
            <m:r>
              <m:rPr>
                <m:sty m:val="p"/>
              </m:rPr>
              <m:t>H</m:t>
            </m:r>
          </m:e>
          <m:sub>
            <m:r>
              <m:t>2</m:t>
            </m:r>
          </m:sub>
        </m:sSub>
        <m:r>
          <m:rPr>
            <m:sty m:val="p"/>
          </m:rPr>
          <m:t>O</m:t>
        </m:r>
        <m:r>
          <m:rPr>
            <m:sty m:val="p"/>
          </m:rPr>
          <m:t>=</m:t>
        </m:r>
        <m:r>
          <m:rPr>
            <m:sty m:val="p"/>
          </m:rPr>
          <m:t>A</m:t>
        </m:r>
        <m:r>
          <m:rPr>
            <m:sty m:val="p"/>
          </m:rPr>
          <m:t>+</m:t>
        </m:r>
        <m:sSup>
          <m:e>
            <m:r>
              <m:rPr>
                <m:sty m:val="p"/>
              </m:rPr>
              <m:t>C</m:t>
            </m:r>
            <m:r>
              <m:rPr>
                <m:sty m:val="p"/>
              </m:rPr>
              <m:t>l</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写出</w:t>
      </w:r>
      <w:r>
        <w:rPr>
          <w:rFonts w:hint="eastAsia" w:ascii="Times New Roman" w:hAnsi="Times New Roman" w:eastAsia="Times New Roman" w:cs="Times New Roman"/>
        </w:rPr>
        <w:t>A、B、C、D、</w:t>
      </w:r>
      <w:r>
        <w:rPr>
          <w:rFonts w:hint="eastAsia" w:ascii="Times New Roman" w:hAnsi="Times New Roman" w:eastAsia="FangSong" w:cs="Times New Roman"/>
        </w:rPr>
        <w:t>的结构并说明</w:t>
      </w:r>
      <w:r>
        <w:rPr>
          <w:rFonts w:hint="eastAsia" w:ascii="Times New Roman" w:hAnsi="Times New Roman" w:eastAsia="Times New Roman" w:cs="Times New Roman"/>
        </w:rPr>
        <w:t>C</w:t>
      </w:r>
      <w:r>
        <w:rPr>
          <w:rFonts w:hint="eastAsia" w:ascii="Times New Roman" w:hAnsi="Times New Roman" w:eastAsia="FangSong" w:cs="Times New Roman"/>
        </w:rPr>
        <w:t>或</w:t>
      </w:r>
      <w:r>
        <w:rPr>
          <w:rFonts w:hint="eastAsia" w:ascii="Times New Roman" w:hAnsi="Times New Roman" w:eastAsia="Times New Roman" w:cs="Times New Roman"/>
        </w:rPr>
        <w:t>D</w:t>
      </w:r>
      <w:r>
        <w:rPr>
          <w:rFonts w:hint="eastAsia" w:ascii="Times New Roman" w:hAnsi="Times New Roman" w:eastAsia="FangSong" w:cs="Times New Roman"/>
        </w:rPr>
        <w:t>水解产物均为</w:t>
      </w:r>
      <w:r>
        <w:rPr>
          <w:rFonts w:hint="eastAsia" w:ascii="Times New Roman" w:hAnsi="Times New Roman" w:eastAsia="Times New Roman" w:cs="Times New Roman"/>
        </w:rPr>
        <w:t>A</w:t>
      </w:r>
      <w:r>
        <w:rPr>
          <w:rFonts w:hint="eastAsia" w:ascii="Times New Roman" w:hAnsi="Times New Roman" w:eastAsia="FangSong" w:cs="Times New Roman"/>
        </w:rPr>
        <w:t>的原因</w:t>
      </w:r>
      <w:r>
        <w:rPr>
          <w:rFonts w:hint="eastAsia" w:ascii="Times New Roman" w:hAnsi="Times New Roman" w:eastAsia="Times New Roman" w:cs="Times New Roman"/>
        </w:rPr>
        <w:t>。</w:t>
      </w:r>
    </w:p>
    <w:p>
      <w:pPr>
        <w:numPr>
          <w:ilvl w:val="0"/>
          <w:numId w:val="1199"/>
        </w:numPr>
      </w:pPr>
      <w:r>
        <w:rPr>
          <w:rFonts w:ascii="Times New Roman" w:hAnsi="Times New Roman" w:eastAsia="Times New Roman" w:cs="Times New Roman"/>
        </w:rPr>
        <w:t xml:space="preserve">1964 </w:t>
      </w:r>
      <w:r>
        <w:rPr>
          <w:rFonts w:hint="eastAsia" w:ascii="Times New Roman" w:hAnsi="Times New Roman" w:eastAsia="FangSong" w:cs="Times New Roman"/>
        </w:rPr>
        <w:t xml:space="preserve">年</w:t>
      </w:r>
      <w:r>
        <w:rPr>
          <w:rFonts w:ascii="Times New Roman" w:hAnsi="Times New Roman" w:eastAsia="Times New Roman" w:cs="Times New Roman"/>
        </w:rPr>
        <w:t xml:space="preserve"> Eaton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Cole </w:t>
      </w:r>
      <w:r>
        <w:rPr>
          <w:rFonts w:hint="eastAsia" w:ascii="Times New Roman" w:hAnsi="Times New Roman" w:eastAsia="FangSong" w:cs="Times New Roman"/>
        </w:rPr>
        <w:t xml:space="preserve">报导了一种称为立方烷的化合物</w:t>
      </w:r>
      <w:r>
        <w:rPr>
          <w:rFonts w:ascii="Times New Roman" w:hAnsi="Times New Roman" w:eastAsia="Times New Roman" w:cs="Times New Roman"/>
        </w:rPr>
        <w:t xml:space="preserve"> </w:t>
      </w:r>
      <m:oMath>
        <m:d>
          <m:dPr>
            <m:begChr m:val="("/>
            <m:sepChr m:val=""/>
            <m:endChr m:val=")"/>
            <m:grow/>
          </m:dPr>
          <m:e>
            <m:sSub>
              <m:e>
                <m:r>
                  <m:rPr>
                    <m:sty m:val="p"/>
                  </m:rPr>
                  <m:t>C</m:t>
                </m:r>
              </m:e>
              <m:sub>
                <m:r>
                  <m:t>8</m:t>
                </m:r>
              </m:sub>
            </m:sSub>
            <m:sSub>
              <m:e>
                <m:r>
                  <m:rPr>
                    <m:sty m:val="p"/>
                  </m:rPr>
                  <m:t>H</m:t>
                </m:r>
              </m:e>
              <m:sub>
                <m:r>
                  <m:t>8</m:t>
                </m:r>
              </m:sub>
            </m:sSub>
          </m:e>
        </m:d>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若用四个重氢</w:t>
      </w:r>
      <w:r>
        <w:rPr>
          <w:rFonts w:ascii="Times New Roman" w:hAnsi="Times New Roman" w:eastAsia="Times New Roman" w:cs="Times New Roman"/>
        </w:rPr>
        <w:t xml:space="preserve"> (D) </w:t>
      </w:r>
      <w:r>
        <w:rPr>
          <w:rFonts w:hint="eastAsia" w:ascii="Times New Roman" w:hAnsi="Times New Roman" w:eastAsia="FangSong" w:cs="Times New Roman"/>
        </w:rPr>
        <w:t>原子取代氢原子而保持碳架不变</w:t>
      </w:r>
      <w:r>
        <w:rPr>
          <w:rFonts w:hint="eastAsia" w:ascii="Times New Roman" w:hAnsi="Times New Roman" w:eastAsia="Times New Roman" w:cs="Times New Roman"/>
        </w:rPr>
        <w:t>，</w:t>
      </w:r>
      <w:r>
        <w:rPr>
          <w:rFonts w:hint="eastAsia" w:ascii="Times New Roman" w:hAnsi="Times New Roman" w:eastAsia="FangSong" w:cs="Times New Roman"/>
        </w:rPr>
        <w:t>则得到的</w:t>
      </w:r>
      <w:r>
        <w:rPr>
          <w:rFonts w:ascii="Times New Roman" w:hAnsi="Times New Roman" w:eastAsia="Times New Roman" w:cs="Times New Roman"/>
        </w:rPr>
        <w:t xml:space="preserve"> </w:t>
      </w:r>
      <m:oMath>
        <m:oMathPr>
          <m:ctrlPr>
            <w:rPr>
              <w:sz w:val="28"/>
              <w:szCs w:val="28"/>
            </w:rPr>
          </m:ctrlPr>
        </m:oMathPr>
        <m:sSub>
          <m:e>
            <m:r>
              <m:t>C</m:t>
            </m:r>
          </m:e>
          <m:sub>
            <m:r>
              <m:t>8</m:t>
            </m:r>
          </m:sub>
        </m:sSub>
        <m:sSub>
          <m:e>
            <m:r>
              <m:t>H</m:t>
            </m:r>
          </m:e>
          <m:sub>
            <m:r>
              <m:t>4</m:t>
            </m:r>
          </m:sub>
        </m:sSub>
        <m:sSub>
          <m:e>
            <m:r>
              <m:t>D</m:t>
            </m:r>
          </m:e>
          <m:sub>
            <m:r>
              <m:t>4</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四氘代立方烷</w:t>
      </w:r>
      <w:r>
        <w:rPr>
          <w:rFonts w:hint="eastAsia" w:ascii="Times New Roman" w:hAnsi="Times New Roman" w:eastAsia="Times New Roman" w:cs="Times New Roman"/>
        </w:rPr>
        <w:t>）。</w:t>
      </w:r>
    </w:p>
    <w:p>
      <w:pPr>
        <w:pStyle w:val="FirstParagraph"/>
      </w:pPr>
      <w:r>
        <w:rPr>
          <w:rFonts w:hint="eastAsia" w:ascii="Times New Roman" w:hAnsi="Times New Roman" w:eastAsia="Times New Roman" w:cs="Times New Roman"/>
        </w:rPr>
        <w:t>(1)</w:t>
      </w:r>
      <w:r>
        <w:rPr>
          <w:rFonts w:hint="eastAsia" w:ascii="Times New Roman" w:hAnsi="Times New Roman" w:eastAsia="FangSong" w:cs="Times New Roman"/>
        </w:rPr>
        <w:t>试画出</w:t>
      </w:r>
      <w:r>
        <w:rPr>
          <w:rFonts w:ascii="Times New Roman" w:hAnsi="Times New Roman" w:eastAsia="Times New Roman" w:cs="Times New Roman"/>
        </w:rPr>
        <w:t xml:space="preserve"> </w:t>
      </w:r>
      <m:oMath>
        <m:oMathPr>
          <m:ctrlPr>
            <w:rPr>
              <w:sz w:val="28"/>
              <w:szCs w:val="28"/>
            </w:rPr>
          </m:ctrlPr>
        </m:oMathPr>
        <m:sSub>
          <m:e>
            <m:r>
              <m:t>C</m:t>
            </m:r>
          </m:e>
          <m:sub>
            <m:r>
              <m:t>8</m:t>
            </m:r>
          </m:sub>
        </m:sSub>
        <m:sSub>
          <m:e>
            <m:r>
              <m:t>H</m:t>
            </m:r>
          </m:e>
          <m:sub>
            <m:r>
              <m:t>4</m:t>
            </m:r>
          </m:sub>
        </m:sSub>
        <m:sSub>
          <m:e>
            <m:r>
              <m:t>D</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的所有立体异构体</w:t>
      </w:r>
      <w:r>
        <w:rPr>
          <w:rFonts w:hint="eastAsia" w:ascii="Times New Roman" w:hAnsi="Times New Roman" w:eastAsia="Times New Roman" w:cs="Times New Roman"/>
        </w:rPr>
        <w:t>，</w:t>
      </w:r>
      <w:r>
        <w:rPr>
          <w:rFonts w:hint="eastAsia" w:ascii="Times New Roman" w:hAnsi="Times New Roman" w:eastAsia="FangSong" w:cs="Times New Roman"/>
        </w:rPr>
        <w:t>指出每种异构体的几何构型特点</w:t>
      </w:r>
      <w:r>
        <w:rPr>
          <w:rFonts w:hint="eastAsia" w:ascii="Times New Roman" w:hAnsi="Times New Roman" w:eastAsia="Times New Roman" w:cs="Times New Roman"/>
        </w:rPr>
        <w:t>。</w:t>
      </w:r>
      <w:r>
        <w:rPr>
          <w:rFonts w:hint="eastAsia" w:ascii="Times New Roman" w:hAnsi="Times New Roman" w:eastAsia="FangSong" w:cs="Times New Roman"/>
        </w:rPr>
        <w:t>给出异构体的总数</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(2)</w:t>
      </w:r>
      <w:r>
        <w:rPr>
          <w:rFonts w:hint="eastAsia" w:ascii="Times New Roman" w:hAnsi="Times New Roman" w:eastAsia="FangSong" w:cs="Times New Roman"/>
        </w:rPr>
        <w:t>用五个氘原子取代立方烷分子里的氢原子</w:t>
      </w:r>
      <w:r>
        <w:rPr>
          <w:rFonts w:hint="eastAsia" w:ascii="Times New Roman" w:hAnsi="Times New Roman" w:eastAsia="Times New Roman" w:cs="Times New Roman"/>
        </w:rPr>
        <w:t>，</w:t>
      </w:r>
      <w:r>
        <w:rPr>
          <w:rFonts w:hint="eastAsia" w:ascii="Times New Roman" w:hAnsi="Times New Roman" w:eastAsia="FangSong" w:cs="Times New Roman"/>
        </w:rPr>
        <w:t>得到</w:t>
      </w:r>
      <w:r>
        <w:rPr>
          <w:rFonts w:ascii="Times New Roman" w:hAnsi="Times New Roman" w:eastAsia="Times New Roman" w:cs="Times New Roman"/>
        </w:rPr>
        <w:t xml:space="preserve"> </w:t>
      </w:r>
      <m:oMath>
        <m:oMathPr>
          <m:ctrlPr>
            <w:rPr>
              <w:sz w:val="28"/>
              <w:szCs w:val="28"/>
            </w:rPr>
          </m:ctrlPr>
        </m:oMathPr>
        <m:sSub>
          <m:e>
            <m:r>
              <m:t>C</m:t>
            </m:r>
          </m:e>
          <m:sub>
            <m:r>
              <m:t>8</m:t>
            </m:r>
          </m:sub>
        </m:sSub>
        <m:sSub>
          <m:e>
            <m:r>
              <m:t>H</m:t>
            </m:r>
          </m:e>
          <m:sub>
            <m:r>
              <m:t>3</m:t>
            </m:r>
          </m:sub>
        </m:sSub>
        <m:sSub>
          <m:e>
            <m:r>
              <m:t>D</m:t>
            </m:r>
          </m:e>
          <m:sub>
            <m:r>
              <m:t>5</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其异构体数目是多少</w:t>
      </w:r>
      <w:r>
        <w:rPr>
          <w:rFonts w:hint="eastAsia" w:ascii="Times New Roman" w:hAnsi="Times New Roman" w:eastAsia="Times New Roman" w:cs="Times New Roman"/>
        </w:rPr>
        <w:t>?</w:t>
      </w:r>
    </w:p>
    <w:p>
      <w:pPr>
        <w:pStyle w:val="Compact"/>
        <w:numPr>
          <w:ilvl w:val="0"/>
          <w:numId w:val="1200"/>
        </w:numPr>
      </w:pPr>
      <w:r>
        <w:rPr>
          <w:rFonts w:hint="eastAsia" w:ascii="Times New Roman" w:hAnsi="Times New Roman" w:eastAsia="FangSong" w:cs="Times New Roman"/>
        </w:rPr>
        <w:t>十九世纪末</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化学家发现了镍</w:t>
      </w:r>
      <w:r>
        <w:rPr>
          <w:rFonts w:hint="eastAsia" w:ascii="Times New Roman" w:hAnsi="Times New Roman" w:eastAsia="Times New Roman" w:cs="Times New Roman"/>
        </w:rPr>
        <w:t>(Ni)</w:t>
      </w:r>
      <w:r>
        <w:rPr>
          <w:rFonts w:hint="eastAsia" w:ascii="Times New Roman" w:hAnsi="Times New Roman" w:eastAsia="FangSong" w:cs="Times New Roman"/>
        </w:rPr>
        <w:t>细粉与一氧化碳反应</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生成</w:t>
      </w:r>
      <w:r>
        <w:rPr>
          <w:rFonts w:ascii="Times New Roman" w:hAnsi="Times New Roman" w:eastAsia="Times New Roman" w:cs="Times New Roman"/>
        </w:rPr>
        <w:t xml:space="preserve"> Ni(CO)</w:t>
      </w:r>
      <w:r>
        <w:rPr>
          <w:rFonts w:ascii="Times New Roman" w:hAnsi="Times New Roman" w:eastAsia="Times New Roman" w:cs="Times New Roman"/>
          <w:vertAlign w:val="subscript"/>
        </w:rPr>
        <w:t>4</w:t>
      </w:r>
      <w:r>
        <w:rPr>
          <w:rFonts w:ascii="Times New Roman" w:hAnsi="Times New Roman" w:eastAsia="Times New Roman" w:cs="Times New Roman"/>
        </w:rPr>
        <w:t xml:space="preserve"> 。Ni </w:t>
      </w:r>
      <w:r>
        <w:rPr>
          <w:rFonts w:hint="eastAsia" w:ascii="Times New Roman" w:hAnsi="Times New Roman" w:eastAsia="FangSong" w:cs="Times New Roman"/>
        </w:rPr>
        <w:t xml:space="preserve">原子的价电子与</w:t>
      </w:r>
      <w:r>
        <w:rPr>
          <w:rFonts w:ascii="Times New Roman" w:hAnsi="Times New Roman" w:eastAsia="Times New Roman" w:cs="Times New Roman"/>
        </w:rPr>
        <w:t xml:space="preserve"> CO </w:t>
      </w:r>
      <w:r>
        <w:rPr>
          <w:rFonts w:hint="eastAsia" w:ascii="Times New Roman" w:hAnsi="Times New Roman" w:eastAsia="FangSong" w:cs="Times New Roman"/>
        </w:rPr>
        <w:t xml:space="preserve">配体提供的电子数等于</w:t>
      </w:r>
      <w:r>
        <w:rPr>
          <w:rFonts w:ascii="Times New Roman" w:hAnsi="Times New Roman" w:eastAsia="Times New Roman" w:cs="Times New Roman"/>
        </w:rPr>
        <w:t xml:space="preserve"> 18——EAN </w:t>
      </w:r>
      <w:r>
        <w:rPr>
          <w:rFonts w:hint="eastAsia" w:ascii="Times New Roman" w:hAnsi="Times New Roman" w:eastAsia="FangSong" w:cs="Times New Roman"/>
        </w:rPr>
        <w:t>规则</w:t>
      </w:r>
      <w:r>
        <w:rPr>
          <w:rFonts w:hint="eastAsia" w:ascii="Times New Roman" w:hAnsi="Times New Roman" w:eastAsia="Times New Roman" w:cs="Times New Roman"/>
        </w:rPr>
        <w:t>(</w:t>
      </w:r>
      <w:r>
        <w:rPr>
          <w:rFonts w:hint="eastAsia" w:ascii="Times New Roman" w:hAnsi="Times New Roman" w:eastAsia="FangSong" w:cs="Times New Roman"/>
        </w:rPr>
        <w:t>或</w:t>
      </w:r>
      <w:r>
        <w:rPr>
          <w:rFonts w:ascii="Times New Roman" w:hAnsi="Times New Roman" w:eastAsia="Times New Roman" w:cs="Times New Roman"/>
        </w:rPr>
        <w:t xml:space="preserve"> 18 </w:t>
      </w:r>
      <w:r>
        <w:rPr>
          <w:rFonts w:hint="eastAsia" w:ascii="Times New Roman" w:hAnsi="Times New Roman" w:eastAsia="FangSong" w:cs="Times New Roman"/>
        </w:rPr>
        <w:t>电子规则</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请回答下列问题</w:t>
      </w:r>
      <w:r>
        <w:rPr>
          <w:rFonts w:hint="eastAsia" w:ascii="Times New Roman" w:hAnsi="Times New Roman" w:eastAsia="Times New Roman" w:cs="Times New Roman"/>
        </w:rPr>
        <w:t>:</w:t>
      </w:r>
    </w:p>
    <w:p>
      <w:pPr>
        <w:pStyle w:val="FirstParagraph"/>
      </w:pPr>
      <w:r>
        <w:rPr>
          <w:rFonts w:hint="eastAsia" w:ascii="Times New Roman" w:hAnsi="Times New Roman" w:eastAsia="Times New Roman" w:cs="Times New Roman"/>
        </w:rPr>
        <w:t>(1)</w:t>
      </w:r>
      <w:r>
        <w:rPr>
          <w:rFonts w:hint="eastAsia" w:ascii="Times New Roman" w:hAnsi="Times New Roman" w:eastAsia="FangSong" w:cs="Times New Roman"/>
        </w:rPr>
        <w:t>用</w:t>
      </w:r>
      <w:r>
        <w:rPr>
          <w:rFonts w:ascii="Times New Roman" w:hAnsi="Times New Roman" w:eastAsia="Times New Roman" w:cs="Times New Roman"/>
        </w:rPr>
        <w:t xml:space="preserve"> EAN </w:t>
      </w:r>
      <w:r>
        <w:rPr>
          <w:rFonts w:hint="eastAsia" w:ascii="Times New Roman" w:hAnsi="Times New Roman" w:eastAsia="FangSong" w:cs="Times New Roman"/>
        </w:rPr>
        <w:t xml:space="preserve">规则预言</w:t>
      </w:r>
      <w:r>
        <w:rPr>
          <w:rFonts w:ascii="Times New Roman" w:hAnsi="Times New Roman" w:eastAsia="Times New Roman" w:cs="Times New Roman"/>
        </w:rPr>
        <w:t xml:space="preserve"> Fe</w:t>
      </w:r>
      <w:r>
        <w:rPr>
          <w:rFonts w:ascii="Times New Roman" w:hAnsi="Times New Roman" w:eastAsia="Times New Roman" w:cs="Times New Roman"/>
          <w:vertAlign w:val="superscript"/>
        </w:rPr>
        <w:t>(0)</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Cr</w:t>
      </w:r>
      <w:r>
        <w:rPr>
          <w:rFonts w:ascii="Times New Roman" w:hAnsi="Times New Roman" w:eastAsia="Times New Roman" w:cs="Times New Roman"/>
          <w:vertAlign w:val="superscript"/>
        </w:rPr>
        <w:t>(0)</w:t>
      </w:r>
      <w:r>
        <w:rPr>
          <w:rFonts w:ascii="Times New Roman" w:hAnsi="Times New Roman" w:eastAsia="Times New Roman" w:cs="Times New Roman"/>
        </w:rPr>
        <w:t xml:space="preserve"> </w:t>
      </w:r>
      <w:r>
        <w:rPr>
          <w:rFonts w:hint="eastAsia" w:ascii="Times New Roman" w:hAnsi="Times New Roman" w:eastAsia="FangSong" w:cs="Times New Roman"/>
        </w:rPr>
        <w:t>的二元羰基化合物的分子式</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(2)</w:t>
      </w:r>
      <w:r>
        <w:rPr>
          <w:rFonts w:hint="eastAsia" w:ascii="Times New Roman" w:hAnsi="Times New Roman" w:eastAsia="FangSong" w:cs="Times New Roman"/>
        </w:rPr>
        <w:t>用</w:t>
      </w:r>
      <w:r>
        <w:rPr>
          <w:rFonts w:hint="eastAsia" w:ascii="Times New Roman" w:hAnsi="Times New Roman" w:eastAsia="Times New Roman" w:cs="Times New Roman"/>
        </w:rPr>
        <w:t>EAN</w:t>
      </w:r>
      <w:r>
        <w:rPr>
          <w:rFonts w:hint="eastAsia" w:ascii="Times New Roman" w:hAnsi="Times New Roman" w:eastAsia="FangSong" w:cs="Times New Roman"/>
        </w:rPr>
        <w:t>规则预言最简单的二元</w:t>
      </w:r>
      <w:r>
        <w:rPr>
          <w:rFonts w:ascii="Times New Roman" w:hAnsi="Times New Roman" w:eastAsia="Times New Roman" w:cs="Times New Roman"/>
        </w:rPr>
        <w:t xml:space="preserve"> </w:t>
      </w:r>
      <m:oMath>
        <m:sSup>
          <m:e>
            <m:r>
              <m:rPr>
                <m:sty m:val="p"/>
              </m:rPr>
              <m:t>C</m:t>
            </m:r>
            <m:r>
              <m:rPr>
                <m:sty m:val="p"/>
              </m:rPr>
              <m:t>r</m:t>
            </m:r>
          </m:e>
          <m:sup>
            <m:r>
              <m:rPr>
                <m:sty m:val="p"/>
              </m:rPr>
              <m:t>(</m:t>
            </m:r>
            <m:r>
              <m:t>0</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一亚硝酰化合物应具有什么组成</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(3)</w:t>
      </w:r>
      <w:r>
        <w:rPr>
          <w:rFonts w:hint="eastAsia" w:ascii="Times New Roman" w:hAnsi="Times New Roman" w:eastAsia="FangSong" w:cs="Times New Roman"/>
        </w:rPr>
        <w:t>解释为什么</w:t>
      </w:r>
      <w:r>
        <w:rPr>
          <w:rFonts w:ascii="Times New Roman" w:hAnsi="Times New Roman" w:eastAsia="Times New Roman" w:cs="Times New Roman"/>
        </w:rPr>
        <w:t xml:space="preserve"> Mn</w:t>
      </w:r>
      <w:r>
        <w:rPr>
          <w:rFonts w:ascii="Times New Roman" w:hAnsi="Times New Roman" w:eastAsia="Times New Roman" w:cs="Times New Roman"/>
          <w:vertAlign w:val="superscript"/>
        </w:rPr>
        <w:t>(0)</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Co</w:t>
      </w:r>
      <w:r>
        <w:rPr>
          <w:rFonts w:ascii="Times New Roman" w:hAnsi="Times New Roman" w:eastAsia="Times New Roman" w:cs="Times New Roman"/>
          <w:vertAlign w:val="superscript"/>
        </w:rPr>
        <w:t>(0)</w:t>
      </w:r>
      <w:r>
        <w:rPr>
          <w:rFonts w:ascii="Times New Roman" w:hAnsi="Times New Roman" w:eastAsia="Times New Roman" w:cs="Times New Roman"/>
        </w:rPr>
        <w:t xml:space="preserve"> </w:t>
      </w:r>
      <w:r>
        <w:rPr>
          <w:rFonts w:hint="eastAsia" w:ascii="Times New Roman" w:hAnsi="Times New Roman" w:eastAsia="FangSong" w:cs="Times New Roman"/>
        </w:rPr>
        <w:t>不生成所谓单核中性羰基化合物</w:t>
      </w:r>
      <w:r>
        <w:rPr>
          <w:rFonts w:hint="eastAsia" w:ascii="Times New Roman" w:hAnsi="Times New Roman" w:eastAsia="Times New Roman" w:cs="Times New Roman"/>
        </w:rPr>
        <w:t>，</w:t>
      </w:r>
      <w:r>
        <w:rPr>
          <w:rFonts w:hint="eastAsia" w:ascii="Times New Roman" w:hAnsi="Times New Roman" w:eastAsia="FangSong" w:cs="Times New Roman"/>
        </w:rPr>
        <w:t>而生成有金属</w:t>
      </w:r>
      <w:r>
        <w:rPr>
          <w:rFonts w:hint="eastAsia" w:ascii="Times New Roman" w:hAnsi="Times New Roman" w:eastAsia="Times New Roman" w:cs="Times New Roman"/>
        </w:rPr>
        <w:t>—</w:t>
      </w:r>
      <w:r>
        <w:rPr>
          <w:rFonts w:hint="eastAsia" w:ascii="Times New Roman" w:hAnsi="Times New Roman" w:eastAsia="FangSong" w:cs="Times New Roman"/>
        </w:rPr>
        <w:t>金属键的化合物</w:t>
      </w:r>
      <w:r>
        <w:rPr>
          <w:rFonts w:hint="eastAsia" w:ascii="Times New Roman" w:hAnsi="Times New Roman" w:eastAsia="Times New Roman" w:cs="Times New Roman"/>
        </w:rPr>
        <w:t>?</w:t>
      </w:r>
    </w:p>
    <w:p>
      <w:pPr>
        <w:pStyle w:val="Compact"/>
        <w:numPr>
          <w:ilvl w:val="0"/>
          <w:numId w:val="1201"/>
        </w:numPr>
      </w:pPr>
      <m:oMath>
        <m:oMathPr>
          <m:ctrlPr>
            <w:rPr>
              <w:sz w:val="28"/>
              <w:szCs w:val="28"/>
            </w:rPr>
          </m:ctrlPr>
        </m:oMathPr>
        <m:r>
          <m:t>V</m:t>
        </m:r>
        <m:r>
          <m:rPr>
            <m:sty m:val="p"/>
          </m:rPr>
          <m:t>(</m:t>
        </m:r>
        <m:r>
          <m:t>C</m:t>
        </m:r>
        <m:r>
          <m:t>O</m:t>
        </m:r>
        <m:sSub>
          <m:e>
            <m:r>
              <m:rPr>
                <m:sty m:val="p"/>
              </m:rPr>
              <m:t>)</m:t>
            </m:r>
          </m:e>
          <m:sub>
            <m:r>
              <m:t>6</m:t>
            </m:r>
          </m:sub>
        </m:sSub>
      </m:oMath>
      <w:r>
        <w:rPr>
          <w:rFonts w:ascii="Times New Roman" w:hAnsi="Times New Roman" w:eastAsia="Times New Roman" w:cs="Times New Roman"/>
        </w:rPr>
        <w:t xml:space="preserve"> </w:t>
      </w:r>
      <w:r>
        <w:rPr>
          <w:rFonts w:hint="eastAsia" w:ascii="Times New Roman" w:hAnsi="Times New Roman" w:eastAsia="FangSong" w:cs="Times New Roman"/>
        </w:rPr>
        <w:t>以及</w:t>
      </w:r>
      <w:r>
        <w:rPr>
          <w:rFonts w:hint="eastAsia" w:ascii="Times New Roman" w:hAnsi="Times New Roman" w:eastAsia="Times New Roman" w:cs="Times New Roman"/>
        </w:rPr>
        <w:t>(1)、(2)</w:t>
      </w:r>
      <w:r>
        <w:rPr>
          <w:rFonts w:hint="eastAsia" w:ascii="Times New Roman" w:hAnsi="Times New Roman" w:eastAsia="FangSong" w:cs="Times New Roman"/>
        </w:rPr>
        <w:t>问中提出的化合物是顺磁性还是反磁性</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(5)18 </w:t>
      </w:r>
      <w:r>
        <w:rPr>
          <w:rFonts w:hint="eastAsia" w:ascii="Times New Roman" w:hAnsi="Times New Roman" w:eastAsia="FangSong" w:cs="Times New Roman"/>
        </w:rPr>
        <w:t>电子规则对铬和苯合成的化合物也适用</w:t>
      </w:r>
      <w:r>
        <w:rPr>
          <w:rFonts w:hint="eastAsia" w:ascii="Times New Roman" w:hAnsi="Times New Roman" w:eastAsia="Times New Roman" w:cs="Times New Roman"/>
        </w:rPr>
        <w:t>，</w:t>
      </w:r>
      <w:r>
        <w:rPr>
          <w:rFonts w:hint="eastAsia" w:ascii="Times New Roman" w:hAnsi="Times New Roman" w:eastAsia="FangSong" w:cs="Times New Roman"/>
        </w:rPr>
        <w:t>写出此配合物的结构式</w:t>
      </w:r>
      <w:r>
        <w:rPr>
          <w:rFonts w:hint="eastAsia" w:ascii="Times New Roman" w:hAnsi="Times New Roman" w:eastAsia="Times New Roman" w:cs="Times New Roman"/>
        </w:rPr>
        <w:t>。</w:t>
      </w:r>
    </w:p>
    <w:p>
      <w:pPr>
        <w:pStyle w:val="Compact"/>
        <w:numPr>
          <w:ilvl w:val="0"/>
          <w:numId w:val="1202"/>
        </w:numPr>
      </w:pPr>
      <w:r>
        <w:rPr>
          <w:rFonts w:hint="eastAsia" w:ascii="Times New Roman" w:hAnsi="Times New Roman" w:eastAsia="FangSong" w:cs="Times New Roman"/>
        </w:rPr>
        <w:t>研究发现</w:t>
      </w:r>
      <w:r>
        <w:rPr>
          <w:rFonts w:hint="eastAsia" w:ascii="Times New Roman" w:hAnsi="Times New Roman" w:eastAsia="Times New Roman" w:cs="Times New Roman"/>
        </w:rPr>
        <w:t>，</w:t>
      </w:r>
      <w:r>
        <w:rPr>
          <w:rFonts w:hint="eastAsia" w:ascii="Times New Roman" w:hAnsi="Times New Roman" w:eastAsia="FangSong" w:cs="Times New Roman"/>
        </w:rPr>
        <w:t>氯化钴与</w:t>
      </w:r>
      <w:r>
        <w:rPr>
          <w:rFonts w:ascii="Times New Roman" w:hAnsi="Times New Roman" w:eastAsia="Times New Roman" w:cs="Times New Roman"/>
        </w:rPr>
        <w:t xml:space="preserve"> </w:t>
      </w:r>
      <w:r>
        <w:rPr>
          <w:rFonts w:hint="eastAsia" w:ascii="Times New Roman" w:hAnsi="Times New Roman" w:eastAsia="Times New Roman" w:cs="Times New Roman"/>
        </w:rPr>
        <w:t>6-</w:t>
      </w:r>
      <w:r>
        <w:rPr>
          <w:rFonts w:hint="eastAsia" w:ascii="Times New Roman" w:hAnsi="Times New Roman" w:eastAsia="FangSong" w:cs="Times New Roman"/>
        </w:rPr>
        <w:t>甲基吡啶</w:t>
      </w:r>
      <w:r>
        <w:rPr>
          <w:rFonts w:hint="eastAsia" w:ascii="Times New Roman" w:hAnsi="Times New Roman" w:eastAsia="Times New Roman" w:cs="Times New Roman"/>
        </w:rPr>
        <w:t>-2-</w:t>
      </w:r>
      <w:r>
        <w:rPr>
          <w:rFonts w:hint="eastAsia" w:ascii="Times New Roman" w:hAnsi="Times New Roman" w:eastAsia="FangSong" w:cs="Times New Roman"/>
        </w:rPr>
        <w:t>甲醇反应形成电中性分子的单核配合物分子</w:t>
      </w:r>
      <w:r>
        <w:rPr>
          <w:rFonts w:hint="eastAsia" w:ascii="Times New Roman" w:hAnsi="Times New Roman" w:eastAsia="Times New Roman" w:cs="Times New Roman"/>
        </w:rPr>
        <w:t>，</w:t>
      </w:r>
      <w:r>
        <w:rPr>
          <w:rFonts w:hint="eastAsia" w:ascii="Times New Roman" w:hAnsi="Times New Roman" w:eastAsia="FangSong" w:cs="Times New Roman"/>
        </w:rPr>
        <w:t>实验测得其钴的质量分数为</w:t>
      </w:r>
      <w:r>
        <w:rPr>
          <w:rFonts w:ascii="Times New Roman" w:hAnsi="Times New Roman" w:eastAsia="Times New Roman" w:cs="Times New Roman"/>
        </w:rPr>
        <w:t xml:space="preserve"> 17.4%。</w:t>
      </w:r>
    </w:p>
    <w:p>
      <w:pPr>
        <w:pStyle w:val="Compact"/>
        <w:numPr>
          <w:ilvl w:val="0"/>
          <w:numId w:val="1203"/>
        </w:numPr>
      </w:pPr>
      <w:r>
        <w:rPr>
          <w:rFonts w:hint="eastAsia" w:ascii="Times New Roman" w:hAnsi="Times New Roman" w:eastAsia="FangSong" w:cs="Times New Roman"/>
        </w:rPr>
        <w:t>确定该配合物的化学式</w:t>
      </w:r>
      <w:r>
        <w:rPr>
          <w:rFonts w:hint="eastAsia" w:ascii="Times New Roman" w:hAnsi="Times New Roman" w:eastAsia="Times New Roman" w:cs="Times New Roman"/>
        </w:rPr>
        <w:t>。</w:t>
      </w:r>
    </w:p>
    <w:p>
      <w:pPr>
        <w:pStyle w:val="FirstParagraph"/>
      </w:pPr>
      <w:r>
        <w:rPr>
          <w:rFonts w:hint="eastAsia" w:ascii="Times New Roman" w:hAnsi="Times New Roman" w:eastAsia="Times New Roman" w:cs="Times New Roman"/>
        </w:rPr>
        <w:t>(2)</w:t>
      </w:r>
      <w:r>
        <w:rPr>
          <w:rFonts w:hint="eastAsia" w:ascii="Times New Roman" w:hAnsi="Times New Roman" w:eastAsia="FangSong" w:cs="Times New Roman"/>
        </w:rPr>
        <w:t>画出它的立体结构</w:t>
      </w:r>
      <w:r>
        <w:rPr>
          <w:rFonts w:hint="eastAsia" w:ascii="Times New Roman" w:hAnsi="Times New Roman" w:eastAsia="Times New Roman" w:cs="Times New Roman"/>
        </w:rPr>
        <w:t>，</w:t>
      </w:r>
      <w:r>
        <w:rPr>
          <w:rFonts w:hint="eastAsia" w:ascii="Times New Roman" w:hAnsi="Times New Roman" w:eastAsia="FangSong" w:cs="Times New Roman"/>
        </w:rPr>
        <w:t>指出构型</w:t>
      </w:r>
      <w:r>
        <w:rPr>
          <w:rFonts w:hint="eastAsia" w:ascii="Times New Roman" w:hAnsi="Times New Roman" w:eastAsia="Times New Roman" w:cs="Times New Roman"/>
        </w:rPr>
        <w:t>。</w:t>
      </w:r>
    </w:p>
    <w:p>
      <w:pPr>
        <w:pStyle w:val="Compact"/>
        <w:numPr>
          <w:ilvl w:val="0"/>
          <w:numId w:val="1204"/>
        </w:numPr>
      </w:pPr>
      <w:r>
        <w:rPr>
          <w:rFonts w:hint="eastAsia" w:ascii="Times New Roman" w:hAnsi="Times New Roman" w:eastAsia="FangSong" w:cs="Times New Roman"/>
        </w:rPr>
        <w:t>实际测得该配合物分子以二聚体形式存在</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且呈现双螺旋结构</w:t>
      </w:r>
      <w:r>
        <w:rPr>
          <w:rFonts w:hint="eastAsia" w:ascii="Times New Roman" w:hAnsi="Times New Roman" w:eastAsia="Times New Roman" w:cs="Times New Roman"/>
        </w:rPr>
        <w:t>。</w:t>
      </w:r>
    </w:p>
    <w:p>
      <w:pPr>
        <w:pStyle w:val="FirstParagraph"/>
      </w:pPr>
      <w:r>
        <w:rPr>
          <w:rFonts w:hint="eastAsia" w:ascii="Times New Roman" w:hAnsi="Times New Roman" w:eastAsia="Times New Roman" w:cs="Times New Roman"/>
        </w:rPr>
        <w:t>①</w:t>
      </w:r>
      <w:r>
        <w:rPr>
          <w:rFonts w:hint="eastAsia" w:ascii="Times New Roman" w:hAnsi="Times New Roman" w:eastAsia="FangSong" w:cs="Times New Roman"/>
        </w:rPr>
        <w:t>二聚体分子间的作用力是什么</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②</w:t>
      </w:r>
      <w:r>
        <w:rPr>
          <w:rFonts w:hint="eastAsia" w:ascii="Times New Roman" w:hAnsi="Times New Roman" w:eastAsia="FangSong" w:cs="Times New Roman"/>
        </w:rPr>
        <w:t>画出该配合物的双螺旋结构</w:t>
      </w:r>
      <w:r>
        <w:rPr>
          <w:rFonts w:hint="eastAsia" w:ascii="Times New Roman" w:hAnsi="Times New Roman" w:eastAsia="Times New Roman" w:cs="Times New Roman"/>
        </w:rPr>
        <w:t>。</w:t>
      </w:r>
    </w:p>
    <w:p>
      <w:pPr>
        <w:pStyle w:val="Compact"/>
        <w:numPr>
          <w:ilvl w:val="0"/>
          <w:numId w:val="1205"/>
        </w:numPr>
      </w:pPr>
      <w:r>
        <w:rPr>
          <w:rFonts w:hint="eastAsia" w:ascii="Times New Roman" w:hAnsi="Times New Roman" w:eastAsia="FangSong" w:cs="Times New Roman"/>
        </w:rPr>
        <w:t xml:space="preserve">计算在</w:t>
      </w:r>
      <w:r>
        <w:rPr>
          <w:rFonts w:ascii="Times New Roman" w:hAnsi="Times New Roman" w:eastAsia="Times New Roman" w:cs="Times New Roman"/>
        </w:rPr>
        <w:t xml:space="preserve"> 1.0L 0.10mol/LKCN </w:t>
      </w:r>
      <w:r>
        <w:rPr>
          <w:rFonts w:hint="eastAsia" w:ascii="Times New Roman" w:hAnsi="Times New Roman" w:eastAsia="FangSong" w:cs="Times New Roman"/>
        </w:rPr>
        <w:t xml:space="preserve">溶液中可溶解</w:t>
      </w:r>
      <w:r>
        <w:rPr>
          <w:rFonts w:ascii="Times New Roman" w:hAnsi="Times New Roman" w:eastAsia="Times New Roman" w:cs="Times New Roman"/>
        </w:rPr>
        <w:t xml:space="preserve"> AgI </w:t>
      </w:r>
      <w:r>
        <w:rPr>
          <w:rFonts w:hint="eastAsia" w:ascii="Times New Roman" w:hAnsi="Times New Roman" w:eastAsia="FangSong" w:cs="Times New Roman"/>
        </w:rPr>
        <w:t>多少克</w:t>
      </w:r>
      <w:r>
        <w:rPr>
          <w:rFonts w:hint="eastAsia" w:ascii="Times New Roman" w:hAnsi="Times New Roman" w:eastAsia="Times New Roman" w:cs="Times New Roman"/>
        </w:rPr>
        <w:t>?</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已知</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sSub>
          <m:e>
            <m:r>
              <m:t>K</m:t>
            </m:r>
          </m:e>
          <m:sub>
            <m:r>
              <m:t>s</m:t>
            </m:r>
            <m:r>
              <m:t>p</m:t>
            </m:r>
          </m:sub>
        </m:sSub>
        <m:r>
          <m:rPr>
            <m:sty m:val="p"/>
          </m:rPr>
          <m:t>(</m:t>
        </m:r>
        <m:r>
          <m:t>A</m:t>
        </m:r>
        <m:r>
          <m:t>g</m:t>
        </m:r>
        <m:r>
          <m:t>I</m:t>
        </m:r>
        <m:r>
          <m:rPr>
            <m:sty m:val="p"/>
          </m:rPr>
          <m:t>)</m:t>
        </m:r>
        <m:r>
          <m:rPr>
            <m:sty m:val="p"/>
          </m:rPr>
          <m:t>=</m:t>
        </m:r>
        <m:r>
          <m:t>1.5</m:t>
        </m:r>
        <m:r>
          <m:rPr>
            <m:sty m:val="p"/>
          </m:rPr>
          <m:t>×</m:t>
        </m:r>
        <m:sSup>
          <m:e>
            <m:r>
              <m:t>10</m:t>
            </m:r>
          </m:e>
          <m:sup>
            <m:r>
              <m:rPr>
                <m:sty m:val="p"/>
              </m:rPr>
              <m:t>−</m:t>
            </m:r>
            <m:r>
              <m:t>16</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sSubSup>
          <m:e>
            <m:r>
              <m:t>K</m:t>
            </m:r>
          </m:e>
          <m:sub>
            <m:r>
              <m:t>稳</m:t>
            </m:r>
          </m:sub>
          <m:sup>
            <m:r>
              <m:rPr>
                <m:sty m:val="p"/>
              </m:rPr>
              <m:t>⊖</m:t>
            </m:r>
          </m:sup>
        </m:sSubSup>
        <m:r>
          <m:rPr>
            <m:sty m:val="p"/>
          </m:rPr>
          <m:t>(</m:t>
        </m:r>
        <m:r>
          <m:rPr>
            <m:sty m:val="p"/>
          </m:rPr>
          <m:t>[</m:t>
        </m:r>
        <m:r>
          <m:t>A</m:t>
        </m:r>
        <m:r>
          <m:t>g</m:t>
        </m:r>
        <m:r>
          <m:rPr>
            <m:sty m:val="p"/>
          </m:rPr>
          <m:t>(</m:t>
        </m:r>
        <m:r>
          <m:t>C</m:t>
        </m:r>
        <m:r>
          <m:t>N</m:t>
        </m:r>
        <m:sSub>
          <m:e>
            <m:r>
              <m:rPr>
                <m:sty m:val="p"/>
              </m:rPr>
              <m:t>)</m:t>
            </m:r>
          </m:e>
          <m:sub>
            <m:r>
              <m:t>2</m:t>
            </m:r>
          </m:sub>
        </m:sSub>
        <m:sSup>
          <m:e>
            <m:r>
              <m:rPr>
                <m:sty m:val="p"/>
              </m:rPr>
              <m:t>]</m:t>
            </m:r>
          </m:e>
          <m:sup>
            <m:r>
              <m:rPr>
                <m:sty m:val="p"/>
              </m:rPr>
              <m:t>−</m:t>
            </m:r>
          </m:sup>
        </m:sSup>
        <m:r>
          <m:rPr>
            <m:sty m:val="p"/>
          </m:rPr>
          <m:t>)</m:t>
        </m:r>
        <m:r>
          <m:rPr>
            <m:sty m:val="p"/>
          </m:rPr>
          <m:t>=</m:t>
        </m:r>
        <m:r>
          <m:t>1.0</m:t>
        </m:r>
        <m:r>
          <m:rPr>
            <m:sty m:val="p"/>
          </m:rPr>
          <m:t>×</m:t>
        </m:r>
        <m:sSup>
          <m:e>
            <m:r>
              <m:t>10</m:t>
            </m:r>
          </m:e>
          <m:sup>
            <m:r>
              <m:t>21</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Compact"/>
        <w:numPr>
          <w:ilvl w:val="0"/>
          <w:numId w:val="1206"/>
        </w:numPr>
      </w:pPr>
      <w:r>
        <w:rPr>
          <w:rFonts w:hint="eastAsia" w:ascii="Times New Roman" w:hAnsi="Times New Roman" w:eastAsia="FangSong" w:cs="Times New Roman"/>
        </w:rPr>
        <w:t>根据已知数据判断下列反应能否发生</w:t>
      </w:r>
      <w:r>
        <w:rPr>
          <w:rFonts w:hint="eastAsia" w:ascii="Times New Roman" w:hAnsi="Times New Roman" w:eastAsia="Times New Roman" w:cs="Times New Roman"/>
        </w:rPr>
        <w:t>：</w:t>
      </w:r>
    </w:p>
    <w:p>
      <w:pPr>
        <w:pStyle w:val="FirstParagraph"/>
      </w:pPr>
      <m:oMathPara>
        <m:oMathParaPr>
          <m:jc m:val="center"/>
          <m:ctrlPr>
            <w:rPr>
              <w:sz w:val="28"/>
              <w:szCs w:val="28"/>
            </w:rPr>
          </m:ctrlPr>
        </m:oMathParaPr>
        <m:oMath>
          <m:sSup>
            <m:e>
              <m:d>
                <m:dPr>
                  <m:begChr m:val="["/>
                  <m:sepChr m:val=""/>
                  <m:endChr m:val="]"/>
                  <m:grow/>
                </m:dPr>
                <m:e>
                  <m:r>
                    <m:rPr>
                      <m:sty m:val="p"/>
                    </m:rPr>
                    <m:t>P</m:t>
                  </m:r>
                  <m:r>
                    <m:rPr>
                      <m:sty m:val="p"/>
                    </m:rPr>
                    <m:t>b</m:t>
                  </m:r>
                  <m:r>
                    <m:rPr>
                      <m:sty m:val="p"/>
                    </m:rPr>
                    <m:t>(</m:t>
                  </m:r>
                  <m:r>
                    <m:rPr>
                      <m:sty m:val="p"/>
                    </m:rPr>
                    <m:t>C</m:t>
                  </m:r>
                  <m:r>
                    <m:rPr>
                      <m:sty m:val="p"/>
                    </m:rPr>
                    <m:t>N</m:t>
                  </m:r>
                  <m:sSub>
                    <m:e>
                      <m:r>
                        <m:rPr>
                          <m:sty m:val="p"/>
                        </m:rPr>
                        <m:t>)</m:t>
                      </m:r>
                    </m:e>
                    <m:sub>
                      <m:r>
                        <m:t>4</m:t>
                      </m:r>
                    </m:sub>
                  </m:sSub>
                </m:e>
              </m:d>
            </m:e>
            <m:sup>
              <m:r>
                <m:t>2</m:t>
              </m:r>
              <m:r>
                <m:rPr>
                  <m:sty m:val="p"/>
                </m:rPr>
                <m:t>−</m:t>
              </m:r>
            </m:sup>
          </m:sSup>
          <m:r>
            <m:rPr>
              <m:sty m:val="p"/>
            </m:rPr>
            <m:t>+</m:t>
          </m:r>
          <m:r>
            <m:t>2</m:t>
          </m:r>
          <m:sSub>
            <m:e>
              <m:r>
                <m:rPr>
                  <m:sty m:val="p"/>
                </m:rPr>
                <m:t>H</m:t>
              </m:r>
            </m:e>
            <m:sub>
              <m:r>
                <m:t>2</m:t>
              </m:r>
            </m:sub>
          </m:sSub>
          <m:r>
            <m:rPr>
              <m:sty m:val="p"/>
            </m:rPr>
            <m:t>O</m:t>
          </m:r>
          <m:r>
            <m:rPr>
              <m:sty m:val="p"/>
            </m:rPr>
            <m:t>+</m:t>
          </m:r>
          <m:r>
            <m:t>2</m:t>
          </m:r>
          <m:sSup>
            <m:e>
              <m:r>
                <m:rPr>
                  <m:sty m:val="p"/>
                </m:rPr>
                <m:t>H</m:t>
              </m:r>
            </m:e>
            <m:sup>
              <m:r>
                <m:rPr>
                  <m:sty m:val="p"/>
                </m:rPr>
                <m:t>+</m:t>
              </m:r>
            </m:sup>
          </m:sSup>
          <m:r>
            <m:rPr>
              <m:sty m:val="p"/>
            </m:rPr>
            <m:t>=</m:t>
          </m:r>
          <m:r>
            <m:rPr>
              <m:sty m:val="p"/>
            </m:rPr>
            <m:t>P</m:t>
          </m:r>
          <m:r>
            <m:rPr>
              <m:sty m:val="p"/>
            </m:rPr>
            <m:t>b</m:t>
          </m:r>
          <m:r>
            <m:rPr>
              <m:sty m:val="p"/>
            </m:rPr>
            <m:t>(</m:t>
          </m:r>
          <m:r>
            <m:rPr>
              <m:sty m:val="p"/>
            </m:rPr>
            <m:t>O</m:t>
          </m:r>
          <m:r>
            <m:rPr>
              <m:sty m:val="p"/>
            </m:rPr>
            <m:t>H</m:t>
          </m:r>
          <m:sSub>
            <m:e>
              <m:r>
                <m:rPr>
                  <m:sty m:val="p"/>
                </m:rPr>
                <m:t>)</m:t>
              </m:r>
            </m:e>
            <m:sub>
              <m:r>
                <m:t>2</m:t>
              </m:r>
            </m:sub>
          </m:sSub>
          <m:r>
            <m:rPr>
              <m:sty m:val="p"/>
            </m:rPr>
            <m:t>+</m:t>
          </m:r>
          <m:r>
            <m:t>4</m:t>
          </m:r>
          <m:r>
            <m:rPr>
              <m:sty m:val="p"/>
            </m:rPr>
            <m:t>H</m:t>
          </m:r>
          <m:r>
            <m:rPr>
              <m:sty m:val="p"/>
            </m:rPr>
            <m:t>C</m:t>
          </m:r>
          <m:r>
            <m:rPr>
              <m:sty m:val="p"/>
            </m:rPr>
            <m:t>N</m:t>
          </m:r>
        </m:oMath>
      </m:oMathPara>
    </w:p>
    <w:p>
      <w:pPr>
        <w:pStyle w:val="FirstParagraph"/>
      </w:pPr>
      <m:oMathPara>
        <m:oMathParaPr>
          <m:jc m:val="center"/>
          <m:ctrlPr>
            <w:rPr>
              <w:sz w:val="28"/>
              <w:szCs w:val="28"/>
            </w:rPr>
          </m:ctrlPr>
        </m:oMathParaPr>
        <m:oMath>
          <m:d>
            <m:dPr>
              <m:begChr m:val="("/>
              <m:sepChr m:val=""/>
              <m:endChr m:val=")"/>
              <m:grow/>
            </m:dPr>
            <m:e>
              <m:sSup>
                <m:e>
                  <m:d>
                    <m:dPr>
                      <m:begChr m:val="["/>
                      <m:sepChr m:val=""/>
                      <m:endChr m:val="]"/>
                      <m:grow/>
                    </m:dPr>
                    <m:e>
                      <m:r>
                        <m:rPr>
                          <m:sty m:val="p"/>
                        </m:rPr>
                        <m:t>P</m:t>
                      </m:r>
                      <m:r>
                        <m:rPr>
                          <m:sty m:val="p"/>
                        </m:rPr>
                        <m:t>b</m:t>
                      </m:r>
                      <m:r>
                        <m:rPr>
                          <m:sty m:val="p"/>
                        </m:rPr>
                        <m:t>(</m:t>
                      </m:r>
                      <m:r>
                        <m:rPr>
                          <m:sty m:val="p"/>
                        </m:rPr>
                        <m:t>C</m:t>
                      </m:r>
                      <m:r>
                        <m:rPr>
                          <m:sty m:val="p"/>
                        </m:rPr>
                        <m:t>N</m:t>
                      </m:r>
                      <m:sSub>
                        <m:e>
                          <m:r>
                            <m:rPr>
                              <m:sty m:val="p"/>
                            </m:rPr>
                            <m:t>)</m:t>
                          </m:r>
                        </m:e>
                        <m:sub>
                          <m:r>
                            <m:t>4</m:t>
                          </m:r>
                        </m:sub>
                      </m:sSub>
                    </m:e>
                  </m:d>
                </m:e>
                <m:sup>
                  <m:r>
                    <m:t>2</m:t>
                  </m:r>
                  <m:r>
                    <m:rPr>
                      <m:sty m:val="p"/>
                    </m:rPr>
                    <m:t>−</m:t>
                  </m:r>
                </m:sup>
              </m:sSup>
            </m:e>
          </m:d>
          <m:r>
            <m:rPr>
              <m:sty m:val="p"/>
            </m:rPr>
            <m:t>=</m:t>
          </m:r>
          <m:r>
            <m:t>1</m:t>
          </m:r>
          <m:r>
            <m:rPr>
              <m:sty m:val="p"/>
            </m:rPr>
            <m:t>.</m:t>
          </m:r>
          <m:r>
            <m:t>0</m:t>
          </m:r>
          <m:r>
            <m:rPr>
              <m:sty m:val="p"/>
            </m:rPr>
            <m:t>×</m:t>
          </m:r>
          <m:r>
            <m:t>1</m:t>
          </m:r>
          <m:sSup>
            <m:e>
              <m:r>
                <m:t>0</m:t>
              </m:r>
            </m:e>
            <m:sup>
              <m:r>
                <m:t>1</m:t>
              </m:r>
              <m:r>
                <m:t>1</m:t>
              </m:r>
            </m:sup>
          </m:sSup>
          <m:r>
            <m:rPr>
              <m:sty m:val="p"/>
            </m:rPr>
            <m:t>,</m:t>
          </m:r>
          <m:sSub>
            <m:e>
              <m:r>
                <m:t>K</m:t>
              </m:r>
            </m:e>
            <m:sub>
              <m:r>
                <m:rPr>
                  <m:sty m:val="p"/>
                </m:rPr>
                <m:t>s</m:t>
              </m:r>
              <m:r>
                <m:rPr>
                  <m:sty m:val="p"/>
                </m:rPr>
                <m:t>p</m:t>
              </m:r>
            </m:sub>
          </m:sSub>
          <m:r>
            <m:rPr>
              <m:sty m:val="p"/>
            </m:rPr>
            <m:t>(</m:t>
          </m:r>
          <m:r>
            <m:rPr>
              <m:sty m:val="p"/>
            </m:rPr>
            <m:t>P</m:t>
          </m:r>
          <m:r>
            <m:rPr>
              <m:sty m:val="p"/>
            </m:rPr>
            <m:t>b</m:t>
          </m:r>
          <m:r>
            <m:rPr>
              <m:sty m:val="p"/>
            </m:rPr>
            <m:t>(</m:t>
          </m:r>
          <m:r>
            <m:rPr>
              <m:sty m:val="p"/>
            </m:rPr>
            <m:t>O</m:t>
          </m:r>
          <m:r>
            <m:rPr>
              <m:sty m:val="p"/>
            </m:rPr>
            <m:t>H</m:t>
          </m:r>
          <m:sSub>
            <m:e>
              <m:r>
                <m:rPr>
                  <m:sty m:val="p"/>
                </m:rPr>
                <m:t>)</m:t>
              </m:r>
            </m:e>
            <m:sub>
              <m:r>
                <m:t>2</m:t>
              </m:r>
            </m:sub>
          </m:sSub>
          <m:r>
            <m:rPr>
              <m:sty m:val="p"/>
            </m:rPr>
            <m:t>)</m:t>
          </m:r>
          <m:r>
            <m:rPr>
              <m:sty m:val="p"/>
            </m:rPr>
            <m:t>=</m:t>
          </m:r>
          <m:r>
            <m:t>2</m:t>
          </m:r>
          <m:r>
            <m:rPr>
              <m:sty m:val="p"/>
            </m:rPr>
            <m:t>.</m:t>
          </m:r>
          <m:r>
            <m:t>5</m:t>
          </m:r>
          <m:r>
            <m:rPr>
              <m:sty m:val="p"/>
            </m:rPr>
            <m:t>×</m:t>
          </m:r>
          <m:r>
            <m:t>1</m:t>
          </m:r>
          <m:sSup>
            <m:e>
              <m:r>
                <m:t>0</m:t>
              </m:r>
            </m:e>
            <m:sup>
              <m:r>
                <m:rPr>
                  <m:sty m:val="p"/>
                </m:rPr>
                <m:t>−</m:t>
              </m:r>
              <m:r>
                <m:t>1</m:t>
              </m:r>
              <m:r>
                <m:t>6</m:t>
              </m:r>
            </m:sup>
          </m:sSup>
          <m:r>
            <m:rPr>
              <m:sty m:val="p"/>
            </m:rPr>
            <m:t>,</m:t>
          </m:r>
          <m:sSubSup>
            <m:e>
              <m:r>
                <m:t>K</m:t>
              </m:r>
            </m:e>
            <m:sub>
              <m:r>
                <m:rPr>
                  <m:sty m:val="p"/>
                </m:rPr>
                <m:t>a</m:t>
              </m:r>
            </m:sub>
            <m:sup>
              <m:r>
                <m:rPr>
                  <m:sty m:val="p"/>
                </m:rPr>
                <m:t>⊖</m:t>
              </m:r>
            </m:sup>
          </m:sSubSup>
          <m:r>
            <m:rPr>
              <m:sty m:val="p"/>
            </m:rPr>
            <m:t>(</m:t>
          </m:r>
          <m:r>
            <m:rPr>
              <m:sty m:val="p"/>
            </m:rPr>
            <m:t>H</m:t>
          </m:r>
          <m:r>
            <m:rPr>
              <m:sty m:val="p"/>
            </m:rPr>
            <m:t>C</m:t>
          </m:r>
          <m:r>
            <m:rPr>
              <m:sty m:val="p"/>
            </m:rPr>
            <m:t>N</m:t>
          </m:r>
          <m:r>
            <m:rPr>
              <m:sty m:val="p"/>
            </m:rPr>
            <m:t>)</m:t>
          </m:r>
          <m:r>
            <m:rPr>
              <m:sty m:val="p"/>
            </m:rPr>
            <m:t>=</m:t>
          </m:r>
          <m:r>
            <m:t>4</m:t>
          </m:r>
          <m:r>
            <m:rPr>
              <m:sty m:val="p"/>
            </m:rPr>
            <m:t>.</m:t>
          </m:r>
          <m:r>
            <m:t>9</m:t>
          </m:r>
          <m:r>
            <m:t>3</m:t>
          </m:r>
          <m:r>
            <m:rPr>
              <m:sty m:val="p"/>
            </m:rPr>
            <m:t>×</m:t>
          </m:r>
          <m:r>
            <m:t>1</m:t>
          </m:r>
          <m:sSup>
            <m:e>
              <m:r>
                <m:t>0</m:t>
              </m:r>
            </m:e>
            <m:sup>
              <m:r>
                <m:rPr>
                  <m:sty m:val="p"/>
                </m:rPr>
                <m:t>−</m:t>
              </m:r>
              <m:r>
                <m:t>1</m:t>
              </m:r>
              <m:r>
                <m:t>0</m:t>
              </m:r>
            </m:sup>
          </m:sSup>
          <m:r>
            <m:rPr>
              <m:sty m:val="p"/>
            </m:rPr>
            <m:t>,</m:t>
          </m:r>
        </m:oMath>
      </m:oMathPara>
    </w:p>
    <w:p>
      <w:pPr>
        <w:numPr>
          <w:ilvl w:val="0"/>
          <w:numId w:val="1207"/>
        </w:numPr>
      </w:pPr>
      <w:r>
        <w:rPr>
          <w:rFonts w:hint="eastAsia" w:ascii="Times New Roman" w:hAnsi="Times New Roman" w:eastAsia="FangSong" w:cs="Times New Roman"/>
        </w:rPr>
        <w:t>为了证明旋光性与分子中是否存在碳原子无关</w:t>
      </w:r>
      <w:r>
        <w:rPr>
          <w:rFonts w:hint="eastAsia" w:ascii="Times New Roman" w:hAnsi="Times New Roman" w:eastAsia="Times New Roman" w:cs="Times New Roman"/>
        </w:rPr>
        <w:t>，Werner</w:t>
      </w:r>
      <w:r>
        <w:rPr>
          <w:rFonts w:ascii="Times New Roman" w:hAnsi="Times New Roman" w:eastAsia="Times New Roman" w:cs="Times New Roman"/>
        </w:rPr>
        <w:t xml:space="preserve"> </w:t>
      </w:r>
      <w:r>
        <w:rPr>
          <w:rFonts w:hint="eastAsia" w:ascii="Times New Roman" w:hAnsi="Times New Roman" w:eastAsia="FangSong" w:cs="Times New Roman"/>
        </w:rPr>
        <w:t xml:space="preserve">制备了</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r>
                  <m:rPr>
                    <m:sty m:val="p"/>
                  </m:rPr>
                  <m:t>C</m:t>
                </m:r>
                <m:r>
                  <m:rPr>
                    <m:sty m:val="p"/>
                  </m:rPr>
                  <m:t>o</m:t>
                </m:r>
                <m:sSub>
                  <m:e>
                    <m:d>
                      <m:dPr>
                        <m:begChr m:val="{"/>
                        <m:sepChr m:val=""/>
                        <m:endChr m:val="}"/>
                        <m:grow/>
                      </m:dPr>
                      <m:e>
                        <m:sSub>
                          <m:e>
                            <m:d>
                              <m:dPr>
                                <m:begChr m:val="("/>
                                <m:sepChr m:val=""/>
                                <m:endChr m:val=")"/>
                                <m:grow/>
                              </m:dPr>
                              <m:e>
                                <m:r>
                                  <m:rPr>
                                    <m:sty m:val="p"/>
                                  </m:rPr>
                                  <m:t>H</m:t>
                                </m:r>
                                <m:r>
                                  <m:rPr>
                                    <m:sty m:val="p"/>
                                  </m:rPr>
                                  <m:t>O</m:t>
                                </m:r>
                              </m:e>
                            </m:d>
                          </m:e>
                          <m:sub>
                            <m:r>
                              <m:t>2</m:t>
                            </m:r>
                          </m:sub>
                        </m:sSub>
                        <m:r>
                          <m:rPr>
                            <m:sty m:val="p"/>
                          </m:rPr>
                          <m:t>C</m:t>
                        </m:r>
                        <m:r>
                          <m:rPr>
                            <m:sty m:val="p"/>
                          </m:rPr>
                          <m:t>o</m:t>
                        </m:r>
                        <m:sSub>
                          <m:e>
                            <m:d>
                              <m:dPr>
                                <m:begChr m:val="("/>
                                <m:sepChr m:val=""/>
                                <m:endChr m:val=")"/>
                                <m:grow/>
                              </m:dPr>
                              <m:e>
                                <m:sSub>
                                  <m:e>
                                    <m:r>
                                      <m:rPr>
                                        <m:sty m:val="p"/>
                                      </m:rPr>
                                      <m:t>N</m:t>
                                    </m:r>
                                    <m:r>
                                      <m:rPr>
                                        <m:sty m:val="p"/>
                                      </m:rPr>
                                      <m:t>H</m:t>
                                    </m:r>
                                  </m:e>
                                  <m:sub>
                                    <m:r>
                                      <m:t>3</m:t>
                                    </m:r>
                                  </m:sub>
                                </m:sSub>
                              </m:e>
                            </m:d>
                          </m:e>
                          <m:sub>
                            <m:r>
                              <m:t>4</m:t>
                            </m:r>
                          </m:sub>
                        </m:sSub>
                      </m:e>
                    </m:d>
                  </m:e>
                  <m:sub>
                    <m:r>
                      <m:t>3</m:t>
                    </m:r>
                  </m:sub>
                </m:sSub>
              </m:e>
            </m:d>
          </m:e>
          <m:sup>
            <m:r>
              <m:t>6</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画出此配离子的结构式并说明</w:t>
      </w:r>
      <w:r>
        <w:rPr>
          <w:rFonts w:ascii="Times New Roman" w:hAnsi="Times New Roman" w:eastAsia="Times New Roman" w:cs="Times New Roman"/>
        </w:rPr>
        <w:t xml:space="preserve"> Werner </w:t>
      </w:r>
      <w:r>
        <w:rPr>
          <w:rFonts w:hint="eastAsia" w:ascii="Times New Roman" w:hAnsi="Times New Roman" w:eastAsia="FangSong" w:cs="Times New Roman"/>
        </w:rPr>
        <w:t>是如何解释其旋光性的</w:t>
      </w:r>
      <w:r>
        <w:rPr>
          <w:rFonts w:hint="eastAsia" w:ascii="Times New Roman" w:hAnsi="Times New Roman" w:eastAsia="Times New Roman" w:cs="Times New Roman"/>
        </w:rPr>
        <w:t>。</w:t>
      </w:r>
    </w:p>
    <w:p>
      <w:pPr>
        <w:numPr>
          <w:ilvl w:val="0"/>
          <w:numId w:val="1207"/>
        </w:numPr>
      </w:pPr>
      <w:r>
        <w:rPr>
          <w:rFonts w:hint="eastAsia" w:ascii="Times New Roman" w:hAnsi="Times New Roman" w:eastAsia="FangSong" w:cs="Times New Roman"/>
        </w:rPr>
        <w:t>写出下列各物质的价电子层的结构</w:t>
      </w:r>
      <w:r>
        <w:rPr>
          <w:rFonts w:hint="eastAsia" w:ascii="Times New Roman" w:hAnsi="Times New Roman" w:eastAsia="Times New Roman" w:cs="Times New Roman"/>
        </w:rPr>
        <w:t>：</w:t>
      </w:r>
    </w:p>
    <w:p>
      <w:pPr>
        <w:numPr>
          <w:ilvl w:val="0"/>
          <w:numId w:val="1208"/>
        </w:numPr>
      </w:pPr>
      <m:oMath>
        <m:oMathPr>
          <m:ctrlPr>
            <w:rPr>
              <w:sz w:val="28"/>
              <w:szCs w:val="28"/>
            </w:rPr>
          </m:ctrlPr>
        </m:oMathPr>
        <m:sSup>
          <m:e>
            <m:d>
              <m:dPr>
                <m:begChr m:val="["/>
                <m:sepChr m:val=""/>
                <m:endChr m:val="]"/>
                <m:grow/>
              </m:dPr>
              <m:e>
                <m:r>
                  <m:t>P</m:t>
                </m:r>
                <m:r>
                  <m:t>t</m:t>
                </m:r>
                <m:r>
                  <m:t>C</m:t>
                </m:r>
                <m:sSub>
                  <m:e>
                    <m:r>
                      <m:t>l</m:t>
                    </m:r>
                  </m:e>
                  <m:sub>
                    <m:r>
                      <m:t>6</m:t>
                    </m:r>
                  </m:sub>
                </m:sSub>
              </m:e>
            </m:d>
          </m:e>
          <m:sup>
            <m:r>
              <m:t>2</m:t>
            </m:r>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 (2)</w:t>
      </w:r>
      <w:r>
        <w:rPr>
          <w:rFonts w:ascii="Times New Roman" w:hAnsi="Times New Roman" w:eastAsia="Times New Roman" w:cs="Times New Roman"/>
        </w:rPr>
        <w:t xml:space="preserve"> </w:t>
      </w:r>
      <m:oMath>
        <m:oMathPr>
          <m:ctrlPr>
            <w:rPr>
              <w:sz w:val="28"/>
              <w:szCs w:val="28"/>
            </w:rPr>
          </m:ctrlPr>
        </m:oMathPr>
        <m:r>
          <m:t>C</m:t>
        </m:r>
        <m:r>
          <m:t>r</m:t>
        </m:r>
        <m:r>
          <m:rPr>
            <m:sty m:val="p"/>
          </m:rPr>
          <m:t>(</m:t>
        </m:r>
        <m:r>
          <m:t>C</m:t>
        </m:r>
        <m:r>
          <m:t>O</m:t>
        </m:r>
        <m:sSub>
          <m:e>
            <m:r>
              <m:rPr>
                <m:sty m:val="p"/>
              </m:rPr>
              <m:t>)</m:t>
            </m:r>
          </m:e>
          <m:sub>
            <m:r>
              <m:t>6</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numPr>
          <w:ilvl w:val="0"/>
          <w:numId w:val="1208"/>
        </w:numPr>
      </w:pPr>
      <m:oMath>
        <m:oMathPr>
          <m:ctrlPr>
            <w:rPr>
              <w:sz w:val="28"/>
              <w:szCs w:val="28"/>
            </w:rPr>
          </m:ctrlPr>
        </m:oMathPr>
        <m:sSup>
          <m:e>
            <m:d>
              <m:dPr>
                <m:begChr m:val="["/>
                <m:sepChr m:val=""/>
                <m:endChr m:val="]"/>
                <m:grow/>
              </m:dPr>
              <m:e>
                <m:r>
                  <m:rPr>
                    <m:sty m:val="p"/>
                  </m:rPr>
                  <m:t>I</m:t>
                </m:r>
                <m:r>
                  <m:rPr>
                    <m:sty m:val="p"/>
                  </m:rPr>
                  <m:t>r</m:t>
                </m:r>
                <m:r>
                  <m:rPr>
                    <m:sty m:val="p"/>
                  </m:rPr>
                  <m:t>(</m:t>
                </m:r>
                <m:sSub>
                  <m:e>
                    <m:r>
                      <m:rPr>
                        <m:sty m:val="p"/>
                      </m:rPr>
                      <m:t>N</m:t>
                    </m:r>
                    <m:r>
                      <m:rPr>
                        <m:sty m:val="p"/>
                      </m:rPr>
                      <m:t>H</m:t>
                    </m:r>
                  </m:e>
                  <m:sub>
                    <m:r>
                      <m:t>3</m:t>
                    </m:r>
                  </m:sub>
                </m:sSub>
                <m:sSub>
                  <m:e>
                    <m:r>
                      <m:rPr>
                        <m:sty m:val="p"/>
                      </m:rPr>
                      <m:t>)</m:t>
                    </m:r>
                  </m:e>
                  <m:sub>
                    <m:r>
                      <m:t>6</m:t>
                    </m:r>
                  </m:sub>
                </m:sSub>
              </m:e>
            </m:d>
          </m:e>
          <m:sup>
            <m:r>
              <m:t>3</m:t>
            </m:r>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 (4)</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r>
                  <m:rPr>
                    <m:sty m:val="p"/>
                  </m:rPr>
                  <m:t>P</m:t>
                </m:r>
                <m:r>
                  <m:rPr>
                    <m:sty m:val="p"/>
                  </m:rPr>
                  <m:t>d</m:t>
                </m:r>
                <m:r>
                  <m:rPr>
                    <m:sty m:val="p"/>
                  </m:rPr>
                  <m:t>(</m:t>
                </m:r>
                <m:r>
                  <m:rPr>
                    <m:sty m:val="p"/>
                  </m:rPr>
                  <m:t>e</m:t>
                </m:r>
                <m:r>
                  <m:rPr>
                    <m:sty m:val="p"/>
                  </m:rPr>
                  <m:t>n</m:t>
                </m:r>
                <m:sSub>
                  <m:e>
                    <m:r>
                      <m:rPr>
                        <m:sty m:val="p"/>
                      </m:rPr>
                      <m:t>)</m:t>
                    </m:r>
                  </m:e>
                  <m:sub>
                    <m:r>
                      <m:t>2</m:t>
                    </m:r>
                  </m:sub>
                </m:sSub>
              </m:e>
            </m:d>
          </m:e>
          <m:sup>
            <m:r>
              <m:t>2</m:t>
            </m:r>
            <m:r>
              <m:rPr>
                <m:sty m:val="p"/>
              </m:rPr>
              <m:t>+</m:t>
            </m:r>
          </m:sup>
        </m:sSup>
      </m:oMath>
    </w:p>
    <w:p>
      <w:pPr>
        <w:pStyle w:val="Compact"/>
        <w:numPr>
          <w:ilvl w:val="0"/>
          <w:numId w:val="1209"/>
        </w:numPr>
      </w:pPr>
      <w:r>
        <w:rPr>
          <w:rFonts w:hint="eastAsia" w:ascii="Times New Roman" w:hAnsi="Times New Roman" w:eastAsia="FangSong" w:cs="Times New Roman"/>
        </w:rPr>
        <w:t xml:space="preserve">推测下列各羰基化合物的</w:t>
      </w:r>
      <w:r>
        <w:rPr>
          <w:rFonts w:ascii="Times New Roman" w:hAnsi="Times New Roman" w:eastAsia="Times New Roman" w:cs="Times New Roman"/>
        </w:rPr>
        <w:t xml:space="preserve"> x </w:t>
      </w:r>
      <w:r>
        <w:rPr>
          <w:rFonts w:hint="eastAsia" w:ascii="Times New Roman" w:hAnsi="Times New Roman" w:eastAsia="FangSong" w:cs="Times New Roman"/>
        </w:rPr>
        <w:t>值</w:t>
      </w:r>
      <w:r>
        <w:rPr>
          <w:rFonts w:hint="eastAsia" w:ascii="Times New Roman" w:hAnsi="Times New Roman" w:eastAsia="Times New Roman" w:cs="Times New Roman"/>
        </w:rPr>
        <w:t>。</w:t>
      </w:r>
    </w:p>
    <w:p>
      <w:pPr>
        <w:numPr>
          <w:ilvl w:val="0"/>
          <w:numId w:val="1210"/>
        </w:numPr>
      </w:pPr>
      <m:oMath>
        <m:oMathPr>
          <m:ctrlPr>
            <w:rPr>
              <w:sz w:val="28"/>
              <w:szCs w:val="28"/>
            </w:rPr>
          </m:ctrlPr>
        </m:oMathPr>
        <m:sSub>
          <m:e>
            <m:r>
              <m:rPr>
                <m:sty m:val="p"/>
              </m:rPr>
              <m:t>C</m:t>
            </m:r>
            <m:r>
              <m:rPr>
                <m:sty m:val="p"/>
              </m:rPr>
              <m:t>o</m:t>
            </m:r>
          </m:e>
          <m:sub>
            <m:r>
              <m:t>2</m:t>
            </m:r>
          </m:sub>
        </m:sSub>
        <m:r>
          <m:rPr>
            <m:sty m:val="p"/>
          </m:rPr>
          <m:t>(</m:t>
        </m:r>
        <m:r>
          <m:rPr>
            <m:sty m:val="p"/>
          </m:rPr>
          <m:t>C</m:t>
        </m:r>
        <m:r>
          <m:rPr>
            <m:sty m:val="p"/>
          </m:rPr>
          <m:t>O</m:t>
        </m:r>
        <m:sSub>
          <m:e>
            <m:r>
              <m:rPr>
                <m:sty m:val="p"/>
              </m:rPr>
              <m:t>)</m:t>
            </m:r>
          </m:e>
          <m:sub>
            <m:r>
              <m:t>x</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numPr>
          <w:ilvl w:val="0"/>
          <w:numId w:val="1210"/>
        </w:numPr>
      </w:pPr>
      <m:oMath>
        <m:oMathPr>
          <m:ctrlPr>
            <w:rPr>
              <w:sz w:val="28"/>
              <w:szCs w:val="28"/>
            </w:rPr>
          </m:ctrlPr>
        </m:oMathPr>
        <m:sSub>
          <m:e>
            <m:r>
              <m:rPr>
                <m:sty m:val="p"/>
              </m:rPr>
              <m:t>H</m:t>
            </m:r>
          </m:e>
          <m:sub>
            <m:r>
              <m:t>x</m:t>
            </m:r>
          </m:sub>
        </m:sSub>
        <m:r>
          <m:rPr>
            <m:sty m:val="p"/>
          </m:rPr>
          <m:t>C</m:t>
        </m:r>
        <m:r>
          <m:rPr>
            <m:sty m:val="p"/>
          </m:rPr>
          <m:t>r</m:t>
        </m:r>
        <m:r>
          <m:rPr>
            <m:sty m:val="p"/>
          </m:rPr>
          <m:t>(</m:t>
        </m:r>
        <m:r>
          <m:rPr>
            <m:sty m:val="p"/>
          </m:rPr>
          <m:t>C</m:t>
        </m:r>
        <m:r>
          <m:rPr>
            <m:sty m:val="p"/>
          </m:rPr>
          <m:t>O</m:t>
        </m:r>
        <m:sSub>
          <m:e>
            <m:r>
              <m:rPr>
                <m:sty m:val="p"/>
              </m:rPr>
              <m:t>)</m:t>
            </m:r>
          </m:e>
          <m:sub>
            <m:r>
              <m:t>5</m:t>
            </m:r>
          </m:sub>
        </m:sSub>
      </m:oMath>
      <w:r>
        <w:rPr>
          <w:rFonts w:ascii="Times New Roman" w:hAnsi="Times New Roman" w:eastAsia="Times New Roman" w:cs="Times New Roman"/>
        </w:rPr>
        <w:t xml:space="preserve">​</w:t>
      </w:r>
    </w:p>
    <w:p>
      <w:pPr>
        <w:numPr>
          <w:ilvl w:val="0"/>
          <w:numId w:val="1210"/>
        </w:numPr>
      </w:pPr>
      <m:oMath>
        <m:oMathPr>
          <m:ctrlPr>
            <w:rPr>
              <w:sz w:val="28"/>
              <w:szCs w:val="28"/>
            </w:rPr>
          </m:ctrlPr>
        </m:oMathPr>
        <m:sSub>
          <m:e>
            <m:r>
              <m:rPr>
                <m:sty m:val="p"/>
              </m:rPr>
              <m:t>H</m:t>
            </m:r>
          </m:e>
          <m:sub>
            <m:r>
              <m:t>x</m:t>
            </m:r>
          </m:sub>
        </m:sSub>
        <m:r>
          <m:rPr>
            <m:sty m:val="p"/>
          </m:rPr>
          <m:t>C</m:t>
        </m:r>
        <m:r>
          <m:rPr>
            <m:sty m:val="p"/>
          </m:rPr>
          <m:t>o</m:t>
        </m:r>
        <m:r>
          <m:rPr>
            <m:sty m:val="p"/>
          </m:rPr>
          <m:t>(</m:t>
        </m:r>
        <m:r>
          <m:rPr>
            <m:sty m:val="p"/>
          </m:rPr>
          <m:t>C</m:t>
        </m:r>
        <m:r>
          <m:rPr>
            <m:sty m:val="p"/>
          </m:rPr>
          <m:t>O</m:t>
        </m:r>
        <m:sSub>
          <m:e>
            <m:r>
              <m:rPr>
                <m:sty m:val="p"/>
              </m:rPr>
              <m:t>)</m:t>
            </m:r>
          </m:e>
          <m:sub>
            <m:r>
              <m:t>4</m:t>
            </m:r>
          </m:sub>
        </m:sSub>
      </m:oMath>
      <w:r>
        <w:rPr>
          <w:rFonts w:ascii="Times New Roman" w:hAnsi="Times New Roman" w:eastAsia="Times New Roman" w:cs="Times New Roman"/>
        </w:rPr>
        <w:t xml:space="preserve">​</w:t>
      </w:r>
    </w:p>
    <w:p>
      <w:pPr>
        <w:pStyle w:val="Compact"/>
        <w:numPr>
          <w:ilvl w:val="0"/>
          <w:numId w:val="1211"/>
        </w:numPr>
      </w:pPr>
      <w:r>
        <w:rPr>
          <w:rFonts w:hint="eastAsia" w:ascii="Times New Roman" w:hAnsi="Times New Roman" w:eastAsia="FangSong" w:cs="Times New Roman"/>
        </w:rPr>
        <w:t xml:space="preserve">某金属</w:t>
      </w:r>
      <w:r>
        <w:rPr>
          <w:rFonts w:ascii="Times New Roman" w:hAnsi="Times New Roman" w:eastAsia="Times New Roman" w:cs="Times New Roman"/>
        </w:rPr>
        <w:t xml:space="preserve"> X </w:t>
      </w:r>
      <w:r>
        <w:rPr>
          <w:rFonts w:hint="eastAsia" w:ascii="Times New Roman" w:hAnsi="Times New Roman" w:eastAsia="FangSong" w:cs="Times New Roman"/>
        </w:rPr>
        <w:t xml:space="preserve">与短周期非金属元素组成的簇合物</w:t>
      </w:r>
      <w:r>
        <w:rPr>
          <w:rFonts w:ascii="Times New Roman" w:hAnsi="Times New Roman" w:eastAsia="Times New Roman" w:cs="Times New Roman"/>
        </w:rPr>
        <w:t xml:space="preserve"> </w:t>
      </w:r>
      <w:r>
        <w:rPr>
          <w:rFonts w:hint="eastAsia" w:ascii="Times New Roman" w:hAnsi="Times New Roman" w:eastAsia="Times New Roman" w:cs="Times New Roman"/>
        </w:rPr>
        <w:t>A(</w:t>
      </w:r>
      <w:r>
        <w:rPr>
          <w:rFonts w:hint="eastAsia" w:ascii="Times New Roman" w:hAnsi="Times New Roman" w:eastAsia="FangSong" w:cs="Times New Roman"/>
        </w:rPr>
        <w:t>含</w:t>
      </w:r>
      <w:r>
        <w:rPr>
          <w:rFonts w:ascii="Times New Roman" w:hAnsi="Times New Roman" w:eastAsia="Times New Roman" w:cs="Times New Roman"/>
        </w:rPr>
        <w:t xml:space="preserve"> X:40.0%), </w:t>
      </w:r>
      <w:r>
        <w:rPr>
          <w:rFonts w:hint="eastAsia" w:ascii="Times New Roman" w:hAnsi="Times New Roman" w:eastAsia="FangSong" w:cs="Times New Roman"/>
        </w:rPr>
        <w:t>具有很好的空间对称性</w:t>
      </w:r>
      <w:r>
        <w:rPr>
          <w:rFonts w:hint="eastAsia" w:ascii="Times New Roman" w:hAnsi="Times New Roman" w:eastAsia="Times New Roman" w:cs="Times New Roman"/>
        </w:rPr>
        <w:t>。14.73g</w:t>
      </w:r>
      <w:r>
        <w:rPr>
          <w:rFonts w:ascii="Times New Roman" w:hAnsi="Times New Roman" w:eastAsia="Times New Roman" w:cs="Times New Roman"/>
        </w:rPr>
        <w:t xml:space="preserve"> A </w:t>
      </w:r>
      <w:r>
        <w:rPr>
          <w:rFonts w:hint="eastAsia" w:ascii="Times New Roman" w:hAnsi="Times New Roman" w:eastAsia="FangSong" w:cs="Times New Roman"/>
        </w:rPr>
        <w:t>在氧气中燃烧</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固体失重</w:t>
      </w:r>
      <w:r>
        <w:rPr>
          <w:rFonts w:ascii="Times New Roman" w:hAnsi="Times New Roman" w:eastAsia="Times New Roman" w:cs="Times New Roman"/>
        </w:rPr>
        <w:t xml:space="preserve"> 43.7%, </w:t>
      </w:r>
      <w:r>
        <w:rPr>
          <w:rFonts w:hint="eastAsia" w:ascii="Times New Roman" w:hAnsi="Times New Roman" w:eastAsia="FangSong" w:cs="Times New Roman"/>
        </w:rPr>
        <w:t xml:space="preserve">所得气体干燥后为</w:t>
      </w:r>
      <w:r>
        <w:rPr>
          <w:rFonts w:ascii="Times New Roman" w:hAnsi="Times New Roman" w:eastAsia="Times New Roman" w:cs="Times New Roman"/>
        </w:rPr>
        <w:t xml:space="preserve"> </w:t>
      </w:r>
      <w:r>
        <w:rPr>
          <w:rFonts w:hint="eastAsia" w:ascii="Times New Roman" w:hAnsi="Times New Roman" w:eastAsia="Times New Roman" w:cs="Times New Roman"/>
        </w:rPr>
        <w:t>7.467L(</w:t>
      </w:r>
      <w:r>
        <w:rPr>
          <w:rFonts w:hint="eastAsia" w:ascii="Times New Roman" w:hAnsi="Times New Roman" w:eastAsia="FangSong" w:cs="Times New Roman"/>
        </w:rPr>
        <w:t>标准状况下</w:t>
      </w:r>
      <w:r>
        <w:rPr>
          <w:rFonts w:hint="eastAsia" w:ascii="Times New Roman" w:hAnsi="Times New Roman" w:eastAsia="Times New Roman" w:cs="Times New Roman"/>
        </w:rPr>
        <w:t>)CO</w:t>
      </w:r>
      <w:r>
        <w:rPr>
          <w:rFonts w:hint="eastAsia"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气体</w:t>
      </w:r>
      <w:r>
        <w:rPr>
          <w:rFonts w:hint="eastAsia" w:ascii="Times New Roman" w:hAnsi="Times New Roman" w:eastAsia="Times New Roman" w:cs="Times New Roman"/>
        </w:rPr>
        <w:t>。</w:t>
      </w:r>
    </w:p>
    <w:p>
      <w:pPr>
        <w:pStyle w:val="FirstParagraph"/>
      </w:pPr>
      <w:r>
        <w:rPr>
          <w:rFonts w:hint="eastAsia" w:ascii="Times New Roman" w:hAnsi="Times New Roman" w:eastAsia="Times New Roman" w:cs="Times New Roman"/>
        </w:rPr>
        <w:t>(1)</w:t>
      </w:r>
      <w:r>
        <w:rPr>
          <w:rFonts w:hint="eastAsia" w:ascii="Times New Roman" w:hAnsi="Times New Roman" w:eastAsia="FangSong" w:cs="Times New Roman"/>
        </w:rPr>
        <w:t>通过计算确定</w:t>
      </w:r>
      <w:r>
        <w:rPr>
          <w:rFonts w:ascii="Times New Roman" w:hAnsi="Times New Roman" w:eastAsia="Times New Roman" w:cs="Times New Roman"/>
        </w:rPr>
        <w:t xml:space="preserve"> X </w:t>
      </w:r>
      <w:r>
        <w:rPr>
          <w:rFonts w:hint="eastAsia" w:ascii="Times New Roman" w:hAnsi="Times New Roman" w:eastAsia="FangSong" w:cs="Times New Roman"/>
        </w:rPr>
        <w:t>的化学式</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(2)</w:t>
      </w:r>
      <w:r>
        <w:rPr>
          <w:rFonts w:hint="eastAsia" w:ascii="Times New Roman" w:hAnsi="Times New Roman" w:eastAsia="FangSong" w:cs="Times New Roman"/>
        </w:rPr>
        <w:t>画出</w:t>
      </w:r>
      <w:r>
        <w:rPr>
          <w:rFonts w:ascii="Times New Roman" w:hAnsi="Times New Roman" w:eastAsia="Times New Roman" w:cs="Times New Roman"/>
        </w:rPr>
        <w:t xml:space="preserve"> X </w:t>
      </w:r>
      <w:r>
        <w:rPr>
          <w:rFonts w:hint="eastAsia" w:ascii="Times New Roman" w:hAnsi="Times New Roman" w:eastAsia="FangSong" w:cs="Times New Roman"/>
        </w:rPr>
        <w:t>的结构式</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(3)</w:t>
      </w:r>
      <w:r>
        <w:rPr>
          <w:rFonts w:hint="eastAsia" w:ascii="Times New Roman" w:hAnsi="Times New Roman" w:eastAsia="FangSong" w:cs="Times New Roman"/>
        </w:rPr>
        <w:t>指出化合物</w:t>
      </w:r>
      <w:r>
        <w:rPr>
          <w:rFonts w:ascii="Times New Roman" w:hAnsi="Times New Roman" w:eastAsia="Times New Roman" w:cs="Times New Roman"/>
        </w:rPr>
        <w:t xml:space="preserve"> A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X </w:t>
      </w:r>
      <w:r>
        <w:rPr>
          <w:rFonts w:hint="eastAsia" w:ascii="Times New Roman" w:hAnsi="Times New Roman" w:eastAsia="FangSong" w:cs="Times New Roman"/>
        </w:rPr>
        <w:t>的氧化数和杂化类型</w:t>
      </w:r>
      <w:r>
        <w:rPr>
          <w:rFonts w:hint="eastAsia" w:ascii="Times New Roman" w:hAnsi="Times New Roman" w:eastAsia="Times New Roman" w:cs="Times New Roman"/>
        </w:rPr>
        <w:t>。</w:t>
      </w:r>
    </w:p>
    <w:p>
      <w:pPr>
        <w:pStyle w:val="Compact"/>
        <w:numPr>
          <w:ilvl w:val="0"/>
          <w:numId w:val="1212"/>
        </w:numPr>
      </w:pPr>
      <w:r>
        <w:rPr>
          <w:rFonts w:hint="eastAsia" w:ascii="Times New Roman" w:hAnsi="Times New Roman" w:eastAsia="FangSong" w:cs="Times New Roman"/>
        </w:rPr>
        <w:t xml:space="preserve">今有化学式为</w:t>
      </w:r>
      <w:r>
        <w:rPr>
          <w:rFonts w:ascii="Times New Roman" w:hAnsi="Times New Roman" w:eastAsia="Times New Roman" w:cs="Times New Roman"/>
        </w:rPr>
        <w:t xml:space="preserve"> </w:t>
      </w:r>
      <m:oMath>
        <m:oMathPr>
          <m:ctrlPr>
            <w:rPr>
              <w:sz w:val="28"/>
              <w:szCs w:val="28"/>
            </w:rPr>
          </m:ctrlPr>
        </m:oMathPr>
        <m:r>
          <m:rPr>
            <m:sty m:val="p"/>
          </m:rPr>
          <m:t>C</m:t>
        </m:r>
        <m:r>
          <m:rPr>
            <m:sty m:val="p"/>
          </m:rPr>
          <m:t>o</m:t>
        </m:r>
        <m:r>
          <m:rPr>
            <m:sty m:val="p"/>
          </m:rPr>
          <m:t>(</m:t>
        </m:r>
        <m:r>
          <m:rPr>
            <m:sty m:val="p"/>
          </m:rPr>
          <m:t>N</m:t>
        </m:r>
        <m:sSub>
          <m:e>
            <m:r>
              <m:rPr>
                <m:sty m:val="p"/>
              </m:rPr>
              <m:t>H</m:t>
            </m:r>
          </m:e>
          <m:sub>
            <m:r>
              <m:rPr>
                <m:sty m:val="p"/>
              </m:rPr>
              <m:t>3</m:t>
            </m:r>
          </m:sub>
        </m:sSub>
        <m:sSub>
          <m:e>
            <m:r>
              <m:rPr>
                <m:sty m:val="p"/>
              </m:rPr>
              <m:t>)</m:t>
            </m:r>
          </m:e>
          <m:sub>
            <m:r>
              <m:rPr>
                <m:sty m:val="p"/>
              </m:rPr>
              <m:t>4</m:t>
            </m:r>
          </m:sub>
        </m:sSub>
        <m:r>
          <m:rPr>
            <m:sty m:val="p"/>
          </m:rPr>
          <m:t>B</m:t>
        </m:r>
        <m:r>
          <m:rPr>
            <m:sty m:val="p"/>
          </m:rPr>
          <m:t>r</m:t>
        </m:r>
        <m:r>
          <m:rPr>
            <m:sty m:val="p"/>
          </m:rPr>
          <m:t>C</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的配合物</w:t>
      </w:r>
      <w:r>
        <w:rPr>
          <w:rFonts w:hint="eastAsia" w:ascii="Times New Roman" w:hAnsi="Times New Roman" w:eastAsia="Times New Roman" w:cs="Times New Roman"/>
        </w:rPr>
        <w:t>。</w:t>
      </w:r>
    </w:p>
    <w:p>
      <w:pPr>
        <w:pStyle w:val="FirstParagraph"/>
      </w:pPr>
      <w:r>
        <w:rPr>
          <w:rFonts w:hint="eastAsia" w:ascii="Times New Roman" w:hAnsi="Times New Roman" w:eastAsia="Times New Roman" w:cs="Times New Roman"/>
        </w:rPr>
        <w:t>(1)</w:t>
      </w:r>
      <w:r>
        <w:rPr>
          <w:rFonts w:hint="eastAsia" w:ascii="Times New Roman" w:hAnsi="Times New Roman" w:eastAsia="FangSong" w:cs="Times New Roman"/>
        </w:rPr>
        <w:t>画出全部异构体的立体结构</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(2)</w:t>
      </w:r>
      <w:r>
        <w:rPr>
          <w:rFonts w:hint="eastAsia" w:ascii="Times New Roman" w:hAnsi="Times New Roman" w:eastAsia="FangSong" w:cs="Times New Roman"/>
        </w:rPr>
        <w:t>指出区分它们的实验方法</w:t>
      </w:r>
      <w:r>
        <w:rPr>
          <w:rFonts w:hint="eastAsia" w:ascii="Times New Roman" w:hAnsi="Times New Roman" w:eastAsia="Times New Roman" w:cs="Times New Roman"/>
        </w:rPr>
        <w:t>。</w:t>
      </w:r>
    </w:p>
    <w:p>
      <w:pPr>
        <w:pStyle w:val="Compact"/>
        <w:numPr>
          <w:ilvl w:val="0"/>
          <w:numId w:val="1213"/>
        </w:numPr>
      </w:pPr>
      <w:r>
        <w:rPr>
          <w:rFonts w:hint="eastAsia" w:ascii="Times New Roman" w:hAnsi="Times New Roman" w:eastAsia="FangSong" w:cs="Times New Roman"/>
        </w:rPr>
        <w:t>在腌肉时</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加入亚硝酸钠</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能产生</w:t>
      </w:r>
      <w:r>
        <w:rPr>
          <w:rFonts w:ascii="Times New Roman" w:hAnsi="Times New Roman" w:eastAsia="Times New Roman" w:cs="Times New Roman"/>
        </w:rPr>
        <w:t xml:space="preserve"> NO, NO </w:t>
      </w:r>
      <w:r>
        <w:rPr>
          <w:rFonts w:hint="eastAsia" w:ascii="Times New Roman" w:hAnsi="Times New Roman" w:eastAsia="FangSong" w:cs="Times New Roman"/>
        </w:rPr>
        <w:t>与由蛋白质中解离出来的硫和铁结合</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生成</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sSub>
                  <m:e>
                    <m:r>
                      <m:rPr>
                        <m:sty m:val="p"/>
                      </m:rPr>
                      <m:t>F</m:t>
                    </m:r>
                    <m:r>
                      <m:rPr>
                        <m:sty m:val="p"/>
                      </m:rPr>
                      <m:t>e</m:t>
                    </m:r>
                  </m:e>
                  <m:sub>
                    <m:r>
                      <m:t>4</m:t>
                    </m:r>
                  </m:sub>
                </m:sSub>
                <m:sSub>
                  <m:e>
                    <m:r>
                      <m:rPr>
                        <m:sty m:val="p"/>
                      </m:rPr>
                      <m:t> </m:t>
                    </m:r>
                    <m:r>
                      <m:rPr>
                        <m:sty m:val="p"/>
                      </m:rPr>
                      <m:t>S</m:t>
                    </m:r>
                  </m:e>
                  <m:sub>
                    <m:r>
                      <m:t>3</m:t>
                    </m:r>
                  </m:sub>
                </m:sSub>
                <m:r>
                  <m:rPr>
                    <m:sty m:val="p"/>
                  </m:rPr>
                  <m:t>(</m:t>
                </m:r>
                <m:r>
                  <m:rPr>
                    <m:sty m:val="p"/>
                  </m:rPr>
                  <m:t>N</m:t>
                </m:r>
                <m:r>
                  <m:rPr>
                    <m:sty m:val="p"/>
                  </m:rPr>
                  <m:t>O</m:t>
                </m:r>
                <m:sSub>
                  <m:e>
                    <m:r>
                      <m:rPr>
                        <m:sty m:val="p"/>
                      </m:rPr>
                      <m:t>)</m:t>
                    </m:r>
                  </m:e>
                  <m:sub>
                    <m:r>
                      <m:t>7</m:t>
                    </m:r>
                  </m:sub>
                </m:sSub>
              </m:e>
            </m:d>
          </m:e>
          <m:sup>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后者有抑菌</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防腐作用</w:t>
      </w:r>
      <w:r>
        <w:rPr>
          <w:rFonts w:hint="eastAsia" w:ascii="Times New Roman" w:hAnsi="Times New Roman" w:eastAsia="Times New Roman" w:cs="Times New Roman"/>
        </w:rPr>
        <w:t>。X</w:t>
      </w:r>
      <w:r>
        <w:rPr>
          <w:rFonts w:ascii="Times New Roman" w:hAnsi="Times New Roman" w:eastAsia="Times New Roman" w:cs="Times New Roman"/>
        </w:rPr>
        <w:t xml:space="preserve"> </w:t>
      </w:r>
      <w:r>
        <w:rPr>
          <w:rFonts w:hint="eastAsia" w:ascii="Times New Roman" w:hAnsi="Times New Roman" w:eastAsia="FangSong" w:cs="Times New Roman"/>
        </w:rPr>
        <w:t>射线结构分析表明该离子的结构如下图所示</w:t>
      </w:r>
      <w:r>
        <w:rPr>
          <w:rFonts w:hint="eastAsia" w:ascii="Times New Roman" w:hAnsi="Times New Roman" w:eastAsia="Times New Roman" w:cs="Times New Roman"/>
        </w:rPr>
        <w:t>:</w:t>
      </w:r>
    </w:p>
    <w:p>
      <w:pPr>
        <w:pStyle w:val="FirstParagraph"/>
        <w:spacing w:before="160" w:after="80"/>
        <w:jc w:val="center"/>
      </w:pPr>
      <w:r>
        <w:rPr>
          <w:rFonts w:ascii="Times New Roman" w:hAnsi="Times New Roman" w:eastAsia="Times New Roman" w:cs="Times New Roman"/>
        </w:rPr>
        <w:drawing>
          <wp:inline>
            <wp:extent cx="3600000" cy="2353846"/>
            <wp:effectExtent b="0" l="0" r="0" t="0"/>
            <wp:docPr descr="" title="" id="431" name="Picture"/>
            <a:graphic>
              <a:graphicData uri="http://schemas.openxmlformats.org/drawingml/2006/picture">
                <pic:pic>
                  <pic:nvPicPr>
                    <pic:cNvPr descr="126ea5e55c3e422ecebd23895d1028f3d590f67be98caf56b61dc2577f71d8b4.jpg" id="432" name="Picture"/>
                    <pic:cNvPicPr>
                      <a:picLocks noChangeArrowheads="1" noChangeAspect="1"/>
                    </pic:cNvPicPr>
                  </pic:nvPicPr>
                  <pic:blipFill>
                    <a:blip r:embed="rId430"/>
                    <a:stretch>
                      <a:fillRect/>
                    </a:stretch>
                  </pic:blipFill>
                  <pic:spPr bwMode="auto">
                    <a:xfrm>
                      <a:off x="0" y="0"/>
                      <a:ext cx="3600000" cy="2353846"/>
                    </a:xfrm>
                    <a:prstGeom prst="rect">
                      <a:avLst/>
                    </a:prstGeom>
                    <a:noFill/>
                    <a:ln w="9525">
                      <a:noFill/>
                      <a:headEnd/>
                      <a:tailEnd/>
                    </a:ln>
                  </pic:spPr>
                </pic:pic>
              </a:graphicData>
            </a:graphic>
          </wp:inline>
        </w:drawing>
      </w:r>
    </w:p>
    <w:p>
      <w:pPr>
        <w:pStyle w:val="BodyText"/>
      </w:pPr>
      <w:r>
        <w:rPr>
          <w:rFonts w:hint="eastAsia" w:ascii="Times New Roman" w:hAnsi="Times New Roman" w:eastAsia="Times New Roman" w:cs="Times New Roman"/>
        </w:rPr>
        <w:t>(1)</w:t>
      </w:r>
      <w:r>
        <w:rPr>
          <w:rFonts w:hint="eastAsia" w:ascii="Times New Roman" w:hAnsi="Times New Roman" w:eastAsia="FangSong" w:cs="Times New Roman"/>
        </w:rPr>
        <w:t>请把图中的所有铁原子涂黑</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(2)</w:t>
      </w:r>
      <w:r>
        <w:rPr>
          <w:rFonts w:hint="eastAsia" w:ascii="Times New Roman" w:hAnsi="Times New Roman" w:eastAsia="FangSong" w:cs="Times New Roman"/>
        </w:rPr>
        <w:t>已知铁的平均氧化数为</w:t>
      </w:r>
      <w:r>
        <w:rPr>
          <w:rFonts w:hint="eastAsia" w:ascii="Times New Roman" w:hAnsi="Times New Roman" w:eastAsia="Times New Roman" w:cs="Times New Roman"/>
        </w:rPr>
        <w:t>-0.5,</w:t>
      </w:r>
      <w:r>
        <w:rPr>
          <w:rFonts w:hint="eastAsia" w:ascii="Times New Roman" w:hAnsi="Times New Roman" w:eastAsia="FangSong" w:cs="Times New Roman"/>
        </w:rPr>
        <w:t>试确定每个</w:t>
      </w:r>
      <w:r>
        <w:rPr>
          <w:rFonts w:hint="eastAsia" w:ascii="Times New Roman" w:hAnsi="Times New Roman" w:eastAsia="Times New Roman" w:cs="Times New Roman"/>
        </w:rPr>
        <w:t>Fe</w:t>
      </w:r>
      <w:r>
        <w:rPr>
          <w:rFonts w:hint="eastAsia" w:ascii="Times New Roman" w:hAnsi="Times New Roman" w:eastAsia="FangSong" w:cs="Times New Roman"/>
        </w:rPr>
        <w:t>的氧化数</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(3)</w:t>
      </w:r>
      <w:r>
        <w:rPr>
          <w:rFonts w:hint="eastAsia" w:ascii="Times New Roman" w:hAnsi="Times New Roman" w:eastAsia="FangSong" w:cs="Times New Roman"/>
        </w:rPr>
        <w:t>设在配合物里的每个铁原子都采取</w:t>
      </w:r>
      <w:r>
        <w:rPr>
          <w:rFonts w:ascii="Times New Roman" w:hAnsi="Times New Roman" w:eastAsia="Times New Roman" w:cs="Times New Roman"/>
        </w:rPr>
        <w:t xml:space="preserve"> sp</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杂化</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指出每个铁原子中</w:t>
      </w:r>
      <w:r>
        <w:rPr>
          <w:rFonts w:ascii="Times New Roman" w:hAnsi="Times New Roman" w:eastAsia="Times New Roman" w:cs="Times New Roman"/>
        </w:rPr>
        <w:t xml:space="preserve"> 3d </w:t>
      </w:r>
      <w:r>
        <w:rPr>
          <w:rFonts w:hint="eastAsia" w:ascii="Times New Roman" w:hAnsi="Times New Roman" w:eastAsia="FangSong" w:cs="Times New Roman"/>
        </w:rPr>
        <w:t>电子的数目</w:t>
      </w:r>
      <w:r>
        <w:rPr>
          <w:rFonts w:hint="eastAsia" w:ascii="Times New Roman" w:hAnsi="Times New Roman" w:eastAsia="Times New Roman" w:cs="Times New Roman"/>
        </w:rPr>
        <w:t>。</w:t>
      </w:r>
    </w:p>
    <w:p>
      <w:pPr>
        <w:pStyle w:val="Compact"/>
        <w:numPr>
          <w:ilvl w:val="0"/>
          <w:numId w:val="1214"/>
        </w:numPr>
      </w:pPr>
      <m:oMath>
        <m:oMathPr>
          <m:ctrlPr>
            <w:rPr>
              <w:sz w:val="28"/>
              <w:szCs w:val="28"/>
            </w:rPr>
          </m:ctrlPr>
        </m:oMathPr>
        <m:sSup>
          <m:e>
            <m:d>
              <m:dPr>
                <m:begChr m:val="["/>
                <m:sepChr m:val=""/>
                <m:endChr m:val="]"/>
                <m:grow/>
              </m:dPr>
              <m:e>
                <m:r>
                  <m:t>F</m:t>
                </m:r>
                <m:sSub>
                  <m:e>
                    <m:r>
                      <m:t>e</m:t>
                    </m:r>
                  </m:e>
                  <m:sub>
                    <m:r>
                      <m:t>4</m:t>
                    </m:r>
                  </m:sub>
                </m:sSub>
                <m:sSub>
                  <m:e>
                    <m:r>
                      <m:t>S</m:t>
                    </m:r>
                  </m:e>
                  <m:sub>
                    <m:r>
                      <m:t>3</m:t>
                    </m:r>
                  </m:sub>
                </m:sSub>
                <m:r>
                  <m:rPr>
                    <m:sty m:val="p"/>
                  </m:rPr>
                  <m:t>(</m:t>
                </m:r>
                <m:r>
                  <m:t>N</m:t>
                </m:r>
                <m:r>
                  <m:t>O</m:t>
                </m:r>
                <m:sSub>
                  <m:e>
                    <m:r>
                      <m:rPr>
                        <m:sty m:val="p"/>
                      </m:rPr>
                      <m:t>)</m:t>
                    </m:r>
                  </m:e>
                  <m:sub>
                    <m:r>
                      <m:t>7</m:t>
                    </m:r>
                  </m:sub>
                </m:sSub>
              </m:e>
            </m:d>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离子可以被还原</w:t>
      </w:r>
      <w:r>
        <w:rPr>
          <w:rFonts w:hint="eastAsia" w:ascii="Times New Roman" w:hAnsi="Times New Roman" w:eastAsia="Times New Roman" w:cs="Times New Roman"/>
        </w:rPr>
        <w:t>，</w:t>
      </w:r>
      <w:r>
        <w:rPr>
          <w:rFonts w:hint="eastAsia" w:ascii="Times New Roman" w:hAnsi="Times New Roman" w:eastAsia="FangSong" w:cs="Times New Roman"/>
        </w:rPr>
        <w:t>生成一个含</w:t>
      </w:r>
      <w:r>
        <w:rPr>
          <w:rFonts w:ascii="Times New Roman" w:hAnsi="Times New Roman" w:eastAsia="Times New Roman" w:cs="Times New Roman"/>
        </w:rPr>
        <w:t xml:space="preserve"> </w:t>
      </w:r>
      <m:oMath>
        <m:r>
          <m:t>F</m:t>
        </m:r>
        <m:sSub>
          <m:e>
            <m:r>
              <m:t>e</m:t>
            </m:r>
          </m:e>
          <m:sub>
            <m:r>
              <m:t>2</m:t>
            </m:r>
          </m:sub>
        </m:sSub>
        <m:sSub>
          <m:e>
            <m:r>
              <m:t>S</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环的化合物</w:t>
      </w:r>
      <w:r>
        <w:rPr>
          <w:rFonts w:hint="eastAsia" w:ascii="Times New Roman" w:hAnsi="Times New Roman" w:eastAsia="Times New Roman" w:cs="Times New Roman"/>
        </w:rPr>
        <w:t>，</w:t>
      </w:r>
      <w:r>
        <w:rPr>
          <w:rFonts w:hint="eastAsia" w:ascii="Times New Roman" w:hAnsi="Times New Roman" w:eastAsia="FangSong" w:cs="Times New Roman"/>
        </w:rPr>
        <w:t>表示为</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r>
                  <m:t>F</m:t>
                </m:r>
                <m:sSub>
                  <m:e>
                    <m:r>
                      <m:t>e</m:t>
                    </m:r>
                  </m:e>
                  <m:sub>
                    <m:r>
                      <m:t>2</m:t>
                    </m:r>
                  </m:sub>
                </m:sSub>
                <m:sSub>
                  <m:e>
                    <m:r>
                      <m:t>S</m:t>
                    </m:r>
                  </m:e>
                  <m:sub>
                    <m:r>
                      <m:t>2</m:t>
                    </m:r>
                  </m:sub>
                </m:sSub>
                <m:r>
                  <m:rPr>
                    <m:sty m:val="p"/>
                  </m:rPr>
                  <m:t>(</m:t>
                </m:r>
                <m:r>
                  <m:t>N</m:t>
                </m:r>
                <m:r>
                  <m:t>O</m:t>
                </m:r>
                <m:sSub>
                  <m:e>
                    <m:r>
                      <m:rPr>
                        <m:sty m:val="p"/>
                      </m:rPr>
                      <m:t>)</m:t>
                    </m:r>
                  </m:e>
                  <m:sub>
                    <m:r>
                      <m:t>4</m:t>
                    </m:r>
                  </m:sub>
                </m:sSub>
              </m:e>
            </m:d>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请回答下列各问题</w:t>
      </w:r>
      <w:r>
        <w:rPr>
          <w:rFonts w:hint="eastAsia" w:ascii="Times New Roman" w:hAnsi="Times New Roman" w:eastAsia="Times New Roman" w:cs="Times New Roman"/>
        </w:rPr>
        <w:t>:</w:t>
      </w:r>
    </w:p>
    <w:p>
      <w:pPr>
        <w:pStyle w:val="FirstParagraph"/>
      </w:pPr>
      <w:r>
        <w:rPr>
          <w:rFonts w:hint="eastAsia" w:ascii="Times New Roman" w:hAnsi="Times New Roman" w:eastAsia="Times New Roman" w:cs="Times New Roman"/>
        </w:rPr>
        <w:t>①</w:t>
      </w:r>
      <w:r>
        <w:rPr>
          <w:rFonts w:hint="eastAsia" w:ascii="Times New Roman" w:hAnsi="Times New Roman" w:eastAsia="FangSong" w:cs="Times New Roman"/>
        </w:rPr>
        <w:t>写出阴离子</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r>
                  <m:t>F</m:t>
                </m:r>
                <m:sSub>
                  <m:e>
                    <m:r>
                      <m:t>e</m:t>
                    </m:r>
                  </m:e>
                  <m:sub>
                    <m:r>
                      <m:t>2</m:t>
                    </m:r>
                  </m:sub>
                </m:sSub>
                <m:sSub>
                  <m:e>
                    <m:r>
                      <m:t>S</m:t>
                    </m:r>
                  </m:e>
                  <m:sub>
                    <m:r>
                      <m:t>2</m:t>
                    </m:r>
                  </m:sub>
                </m:sSub>
                <m:r>
                  <m:rPr>
                    <m:sty m:val="p"/>
                  </m:rPr>
                  <m:t>(</m:t>
                </m:r>
                <m:r>
                  <m:t>N</m:t>
                </m:r>
                <m:r>
                  <m:t>O</m:t>
                </m:r>
                <m:sSub>
                  <m:e>
                    <m:r>
                      <m:rPr>
                        <m:sty m:val="p"/>
                      </m:rPr>
                      <m:t>)</m:t>
                    </m:r>
                  </m:e>
                  <m:sub>
                    <m:r>
                      <m:t>4</m:t>
                    </m:r>
                  </m:sub>
                </m:sSub>
              </m:e>
            </m:d>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的结构式</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②</w:t>
      </w:r>
      <w:r>
        <w:rPr>
          <w:rFonts w:hint="eastAsia" w:ascii="Times New Roman" w:hAnsi="Times New Roman" w:eastAsia="FangSong" w:cs="Times New Roman"/>
        </w:rPr>
        <w:t>用阿拉伯数字给出每个铁原子的氧化态</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③</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r>
                  <m:t>F</m:t>
                </m:r>
                <m:sSub>
                  <m:e>
                    <m:r>
                      <m:t>e</m:t>
                    </m:r>
                  </m:e>
                  <m:sub>
                    <m:r>
                      <m:t>2</m:t>
                    </m:r>
                  </m:sub>
                </m:sSub>
                <m:sSub>
                  <m:e>
                    <m:r>
                      <m:t>S</m:t>
                    </m:r>
                  </m:e>
                  <m:sub>
                    <m:r>
                      <m:t>2</m:t>
                    </m:r>
                  </m:sub>
                </m:sSub>
                <m:r>
                  <m:rPr>
                    <m:sty m:val="p"/>
                  </m:rPr>
                  <m:t>(</m:t>
                </m:r>
                <m:r>
                  <m:t>N</m:t>
                </m:r>
                <m:r>
                  <m:t>O</m:t>
                </m:r>
                <m:sSub>
                  <m:e>
                    <m:r>
                      <m:rPr>
                        <m:sty m:val="p"/>
                      </m:rPr>
                      <m:t>)</m:t>
                    </m:r>
                  </m:e>
                  <m:sub>
                    <m:r>
                      <m:t>4</m:t>
                    </m:r>
                  </m:sub>
                </m:sSub>
              </m:e>
            </m:d>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会转化为</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r>
                  <m:t>F</m:t>
                </m:r>
                <m:sSub>
                  <m:e>
                    <m:r>
                      <m:t>e</m:t>
                    </m:r>
                  </m:e>
                  <m:sub>
                    <m:r>
                      <m:t>2</m:t>
                    </m:r>
                  </m:sub>
                </m:sSub>
                <m:r>
                  <m:rPr>
                    <m:sty m:val="p"/>
                  </m:rPr>
                  <m:t>(</m:t>
                </m:r>
                <m:r>
                  <m:t>S</m:t>
                </m:r>
                <m:r>
                  <m:t>C</m:t>
                </m:r>
                <m:sSub>
                  <m:e>
                    <m:r>
                      <m:t>H</m:t>
                    </m:r>
                  </m:e>
                  <m:sub>
                    <m:r>
                      <m:t>3</m:t>
                    </m:r>
                  </m:sub>
                </m:sSub>
                <m:sSub>
                  <m:e>
                    <m:r>
                      <m:rPr>
                        <m:sty m:val="p"/>
                      </m:rPr>
                      <m:t>)</m:t>
                    </m:r>
                  </m:e>
                  <m:sub>
                    <m:r>
                      <m:t>2</m:t>
                    </m:r>
                  </m:sub>
                </m:sSub>
                <m:r>
                  <m:rPr>
                    <m:sty m:val="p"/>
                  </m:rPr>
                  <m:t>(</m:t>
                </m:r>
                <m:r>
                  <m:t>N</m:t>
                </m:r>
                <m:r>
                  <m:t>O</m:t>
                </m:r>
                <m:sSub>
                  <m:e>
                    <m:r>
                      <m:rPr>
                        <m:sty m:val="p"/>
                      </m:rPr>
                      <m:t>)</m:t>
                    </m:r>
                  </m:e>
                  <m:sub>
                    <m:r>
                      <m:t>4</m:t>
                    </m:r>
                  </m:sub>
                </m:sSub>
              </m:e>
            </m:d>
          </m:e>
          <m:sup>
            <m:r>
              <m:t>n</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它是一种致癌物</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下列三种物种中</w:t>
      </w:r>
      <w:r>
        <w:rPr>
          <w:rFonts w:hint="eastAsia" w:ascii="Times New Roman" w:hAnsi="Times New Roman" w:eastAsia="Times New Roman" w:cs="Times New Roman"/>
        </w:rPr>
        <w:t>，</w:t>
      </w:r>
      <w:r>
        <w:rPr>
          <w:rFonts w:hint="eastAsia" w:ascii="Times New Roman" w:hAnsi="Times New Roman" w:eastAsia="FangSong" w:cs="Times New Roman"/>
        </w:rPr>
        <w:t>哪一个被加到</w:t>
      </w:r>
      <w:r>
        <w:rPr>
          <w:rFonts w:ascii="Times New Roman" w:hAnsi="Times New Roman" w:eastAsia="Times New Roman" w:cs="Times New Roman"/>
        </w:rPr>
        <w:t xml:space="preserve"> S </w:t>
      </w:r>
      <w:r>
        <w:rPr>
          <w:rFonts w:hint="eastAsia" w:ascii="Times New Roman" w:hAnsi="Times New Roman" w:eastAsia="FangSong" w:cs="Times New Roman"/>
        </w:rPr>
        <w:t>原子上</w:t>
      </w:r>
      <w:r>
        <w:rPr>
          <w:rFonts w:hint="eastAsia" w:ascii="Times New Roman" w:hAnsi="Times New Roman" w:eastAsia="Times New Roman" w:cs="Times New Roman"/>
        </w:rPr>
        <w:t>?</w:t>
      </w:r>
    </w:p>
    <w:p>
      <w:pPr>
        <w:pStyle w:val="Compact"/>
        <w:numPr>
          <w:ilvl w:val="0"/>
          <w:numId w:val="1215"/>
        </w:numPr>
      </w:pPr>
      <m:oMath>
        <m:sSubSup>
          <m:e>
            <m:r>
              <m:rPr>
                <m:sty m:val="p"/>
              </m:rPr>
              <m:t>C</m:t>
            </m:r>
            <m:r>
              <m:rPr>
                <m:sty m:val="p"/>
              </m:rPr>
              <m:t>H</m:t>
            </m:r>
          </m:e>
          <m:sub>
            <m:r>
              <m:t>3</m:t>
            </m:r>
          </m:sub>
          <m:sup>
            <m:r>
              <m:rPr>
                <m:sty m:val="p"/>
              </m:rPr>
              <m:t>+</m:t>
            </m:r>
          </m:sup>
        </m:sSubSup>
      </m:oMath>
      <w:r>
        <w:rPr>
          <w:rFonts w:ascii="Times New Roman" w:hAnsi="Times New Roman" w:eastAsia="Times New Roman" w:cs="Times New Roman"/>
        </w:rPr>
        <w:t xml:space="preserve"> </w:t>
      </w:r>
      <w:r>
        <w:rPr>
          <w:rFonts w:ascii="Times New Roman" w:hAnsi="Times New Roman" w:eastAsia="Times New Roman" w:cs="Times New Roman"/>
        </w:rPr>
        <w:t xml:space="preserve">, (ii)</w:t>
      </w:r>
      <w:r>
        <w:rPr>
          <w:rFonts w:ascii="Times New Roman" w:hAnsi="Times New Roman" w:eastAsia="Times New Roman" w:cs="Times New Roman"/>
        </w:rPr>
        <w:t xml:space="preserve"> </w:t>
      </w:r>
      <m:oMath>
        <m:sSub>
          <m:e>
            <m:r>
              <m:rPr>
                <m:sty m:val="p"/>
              </m:rPr>
              <m:t>C</m:t>
            </m:r>
            <m:r>
              <m:rPr>
                <m:sty m:val="p"/>
              </m:rPr>
              <m:t>H</m:t>
            </m:r>
          </m:e>
          <m:sub>
            <m:r>
              <m:t>3</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 (iii)</w:t>
      </w:r>
      <w:r>
        <w:rPr>
          <w:rFonts w:ascii="Times New Roman" w:hAnsi="Times New Roman" w:eastAsia="Times New Roman" w:cs="Times New Roman"/>
        </w:rPr>
        <w:t xml:space="preserve"> </w:t>
      </w:r>
      <m:oMath>
        <m:sSubSup>
          <m:e>
            <m:r>
              <m:rPr>
                <m:sty m:val="p"/>
              </m:rPr>
              <m:t>C</m:t>
            </m:r>
            <m:r>
              <m:rPr>
                <m:sty m:val="p"/>
              </m:rPr>
              <m:t>H</m:t>
            </m:r>
          </m:e>
          <m:sub>
            <m:r>
              <m:t>3</m:t>
            </m:r>
          </m:sub>
          <m:sup>
            <m:r>
              <m:rPr>
                <m:sty m:val="p"/>
              </m:rPr>
              <m:t>−</m:t>
            </m:r>
          </m:sup>
        </m:sSub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t>n</m:t>
        </m:r>
        <m:r>
          <m:rPr>
            <m:sty m:val="p"/>
          </m:rPr>
          <m:t>=</m:t>
        </m:r>
        <m:r>
          <m:rPr>
            <m:sty m:val="p"/>
          </m:rPr>
          <m:t>?</m:t>
        </m:r>
      </m:oMath>
    </w:p>
    <w:p>
      <w:pPr>
        <w:pStyle w:val="Compact"/>
        <w:numPr>
          <w:ilvl w:val="0"/>
          <w:numId w:val="1216"/>
        </w:numPr>
      </w:pPr>
      <w:r>
        <w:rPr>
          <w:rFonts w:hint="eastAsia" w:ascii="Times New Roman" w:hAnsi="Times New Roman" w:eastAsia="FangSong" w:cs="Times New Roman"/>
        </w:rPr>
        <w:t>已经发现许多含金的化合物可以治疗风湿症等疾病</w:t>
      </w:r>
      <w:r>
        <w:rPr>
          <w:rFonts w:hint="eastAsia" w:ascii="Times New Roman" w:hAnsi="Times New Roman" w:eastAsia="Times New Roman" w:cs="Times New Roman"/>
        </w:rPr>
        <w:t>，</w:t>
      </w:r>
      <w:r>
        <w:rPr>
          <w:rFonts w:hint="eastAsia" w:ascii="Times New Roman" w:hAnsi="Times New Roman" w:eastAsia="FangSong" w:cs="Times New Roman"/>
        </w:rPr>
        <w:t>这引起了科学家的广泛兴趣</w:t>
      </w:r>
      <w:r>
        <w:rPr>
          <w:rFonts w:hint="eastAsia" w:ascii="Times New Roman" w:hAnsi="Times New Roman" w:eastAsia="Times New Roman" w:cs="Times New Roman"/>
        </w:rPr>
        <w:t>。</w:t>
      </w:r>
      <w:r>
        <w:rPr>
          <w:rFonts w:hint="eastAsia" w:ascii="Times New Roman" w:hAnsi="Times New Roman" w:eastAsia="FangSong" w:cs="Times New Roman"/>
        </w:rPr>
        <w:t>在吡啶的衍生物</w:t>
      </w:r>
      <w:r>
        <w:rPr>
          <w:rFonts w:ascii="Times New Roman" w:hAnsi="Times New Roman" w:eastAsia="Times New Roman" w:cs="Times New Roman"/>
        </w:rPr>
        <w:t xml:space="preserve"> </w:t>
      </w:r>
      <m:oMath>
        <m:r>
          <m:t>2</m:t>
        </m:r>
        <m:r>
          <m:rPr>
            <m:sty m:val="p"/>
          </m:rPr>
          <m:t>,</m:t>
        </m:r>
        <m:sSup>
          <m:e>
            <m:r>
              <m:t>2</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联吡啶</w:t>
      </w:r>
      <w:r>
        <w:rPr>
          <w:rFonts w:hint="eastAsia" w:ascii="Times New Roman" w:hAnsi="Times New Roman" w:eastAsia="Times New Roman" w:cs="Times New Roman"/>
        </w:rPr>
        <w:t>(</w:t>
      </w:r>
      <w:r>
        <w:rPr>
          <w:rFonts w:hint="eastAsia" w:ascii="Times New Roman" w:hAnsi="Times New Roman" w:eastAsia="FangSong" w:cs="Times New Roman"/>
        </w:rPr>
        <w:t>代号</w:t>
      </w:r>
      <w:r>
        <w:rPr>
          <w:rFonts w:ascii="Times New Roman" w:hAnsi="Times New Roman" w:eastAsia="Times New Roman" w:cs="Times New Roman"/>
        </w:rPr>
        <w:t xml:space="preserve"> </w:t>
      </w:r>
      <w:r>
        <w:rPr>
          <w:rFonts w:hint="eastAsia" w:ascii="Times New Roman" w:hAnsi="Times New Roman" w:eastAsia="Times New Roman" w:cs="Times New Roman"/>
        </w:rPr>
        <w:t>A)</w:t>
      </w:r>
      <w:r>
        <w:rPr>
          <w:rFonts w:hint="eastAsia" w:ascii="Times New Roman" w:hAnsi="Times New Roman" w:eastAsia="FangSong" w:cs="Times New Roman"/>
        </w:rPr>
        <w:t>中加入冰醋酸与</w:t>
      </w:r>
      <w:r>
        <w:rPr>
          <w:rFonts w:ascii="Times New Roman" w:hAnsi="Times New Roman" w:eastAsia="Times New Roman" w:cs="Times New Roman"/>
        </w:rPr>
        <w:t xml:space="preserve"> </w:t>
      </w:r>
      <m:oMath>
        <m:oMathPr>
          <m:ctrlPr>
            <w:rPr>
              <w:sz w:val="28"/>
              <w:szCs w:val="28"/>
            </w:rPr>
          </m:ctrlPr>
        </m:oMathPr>
        <m:r>
          <m:t>30</m:t>
        </m:r>
        <m:r>
          <m:rPr>
            <m:sty m:val="p"/>
          </m:rPr>
          <m:t>%</m:t>
        </m:r>
        <m:sSub>
          <m:e>
            <m:r>
              <m:rPr>
                <m:sty m:val="p"/>
              </m:rPr>
              <m:t>H</m:t>
            </m:r>
          </m:e>
          <m:sub>
            <m:r>
              <m:t>2</m:t>
            </m:r>
          </m:sub>
        </m:sSub>
        <m:sSub>
          <m:e>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的混合液</w:t>
      </w:r>
      <w:r>
        <w:rPr>
          <w:rFonts w:hint="eastAsia" w:ascii="Times New Roman" w:hAnsi="Times New Roman" w:eastAsia="Times New Roman" w:cs="Times New Roman"/>
        </w:rPr>
        <w:t>，</w:t>
      </w:r>
      <w:r>
        <w:rPr>
          <w:rFonts w:hint="eastAsia" w:ascii="Times New Roman" w:hAnsi="Times New Roman" w:eastAsia="FangSong" w:cs="Times New Roman"/>
        </w:rPr>
        <w:t>反应完成后加入数倍体积的丙酮</w:t>
      </w:r>
      <w:r>
        <w:rPr>
          <w:rFonts w:hint="eastAsia" w:ascii="Times New Roman" w:hAnsi="Times New Roman" w:eastAsia="Times New Roman" w:cs="Times New Roman"/>
        </w:rPr>
        <w:t>，</w:t>
      </w:r>
      <w:r>
        <w:rPr>
          <w:rFonts w:hint="eastAsia" w:ascii="Times New Roman" w:hAnsi="Times New Roman" w:eastAsia="FangSong" w:cs="Times New Roman"/>
        </w:rPr>
        <w:t>析出白色针状晶体</w:t>
      </w:r>
      <w:r>
        <w:rPr>
          <w:rFonts w:ascii="Times New Roman" w:hAnsi="Times New Roman" w:eastAsia="Times New Roman" w:cs="Times New Roman"/>
        </w:rPr>
        <w:t xml:space="preserve"> </w:t>
      </w:r>
      <w:r>
        <w:rPr>
          <w:rFonts w:hint="eastAsia" w:ascii="Times New Roman" w:hAnsi="Times New Roman" w:eastAsia="Times New Roman" w:cs="Times New Roman"/>
        </w:rPr>
        <w:t>B(</w:t>
      </w:r>
      <w:r>
        <w:rPr>
          <w:rFonts w:hint="eastAsia" w:ascii="Times New Roman" w:hAnsi="Times New Roman" w:eastAsia="FangSong" w:cs="Times New Roman"/>
        </w:rPr>
        <w:t>分子式为</w:t>
      </w:r>
      <w:r>
        <w:rPr>
          <w:rFonts w:ascii="Times New Roman" w:hAnsi="Times New Roman" w:eastAsia="Times New Roman" w:cs="Times New Roman"/>
        </w:rPr>
        <w:t xml:space="preserve"> </w:t>
      </w:r>
      <m:oMath>
        <m:oMathPr>
          <m:ctrlPr>
            <w:rPr>
              <w:sz w:val="28"/>
              <w:szCs w:val="28"/>
            </w:rPr>
          </m:ctrlPr>
        </m:oMathPr>
        <m:sSub>
          <m:e>
            <m:r>
              <m:rPr>
                <m:sty m:val="p"/>
              </m:rPr>
              <m:t>C</m:t>
            </m:r>
          </m:e>
          <m:sub>
            <m:r>
              <m:t>10</m:t>
            </m:r>
          </m:sub>
        </m:sSub>
        <m:sSub>
          <m:e>
            <m:r>
              <m:rPr>
                <m:sty m:val="p"/>
              </m:rPr>
              <m:t>H</m:t>
            </m:r>
          </m:e>
          <m:sub>
            <m:r>
              <m:t>8</m:t>
            </m:r>
          </m:sub>
        </m:sSub>
        <m:sSub>
          <m:e>
            <m:r>
              <m:rPr>
                <m:sty m:val="p"/>
              </m:rPr>
              <m:t>N</m:t>
            </m:r>
          </m:e>
          <m:sub>
            <m:r>
              <m:t>2</m:t>
            </m:r>
          </m:sub>
        </m:sSub>
        <m:sSub>
          <m:e>
            <m:r>
              <m:rPr>
                <m:sty m:val="p"/>
              </m:rPr>
              <m:t>O</m:t>
            </m:r>
          </m:e>
          <m:sub>
            <m:r>
              <m:t>2</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)。B </w:t>
      </w:r>
      <w:r>
        <w:rPr>
          <w:rFonts w:hint="eastAsia" w:ascii="Times New Roman" w:hAnsi="Times New Roman" w:eastAsia="FangSong" w:cs="Times New Roman"/>
        </w:rPr>
        <w:t xml:space="preserve">的红外光谱显示它有一种</w:t>
      </w:r>
      <w:r>
        <w:rPr>
          <w:rFonts w:ascii="Times New Roman" w:hAnsi="Times New Roman" w:eastAsia="Times New Roman" w:cs="Times New Roman"/>
        </w:rPr>
        <w:t xml:space="preserve"> A </w:t>
      </w:r>
      <w:r>
        <w:rPr>
          <w:rFonts w:hint="eastAsia" w:ascii="Times New Roman" w:hAnsi="Times New Roman" w:eastAsia="FangSong" w:cs="Times New Roman"/>
        </w:rPr>
        <w:t>没有的化学键</w:t>
      </w:r>
      <w:r>
        <w:rPr>
          <w:rFonts w:hint="eastAsia" w:ascii="Times New Roman" w:hAnsi="Times New Roman" w:eastAsia="Times New Roman" w:cs="Times New Roman"/>
        </w:rPr>
        <w:t>，B</w:t>
      </w:r>
      <w:r>
        <w:rPr>
          <w:rFonts w:ascii="Times New Roman" w:hAnsi="Times New Roman" w:eastAsia="Times New Roman" w:cs="Times New Roman"/>
        </w:rPr>
        <w:t xml:space="preserve"> </w:t>
      </w:r>
      <w:r>
        <w:rPr>
          <w:rFonts w:hint="eastAsia" w:ascii="Times New Roman" w:hAnsi="Times New Roman" w:eastAsia="FangSong" w:cs="Times New Roman"/>
        </w:rPr>
        <w:t>分成两份</w:t>
      </w:r>
      <w:r>
        <w:rPr>
          <w:rFonts w:hint="eastAsia" w:ascii="Times New Roman" w:hAnsi="Times New Roman" w:eastAsia="Times New Roman" w:cs="Times New Roman"/>
        </w:rPr>
        <w:t>，</w:t>
      </w:r>
      <w:r>
        <w:rPr>
          <w:rFonts w:hint="eastAsia" w:ascii="Times New Roman" w:hAnsi="Times New Roman" w:eastAsia="FangSong" w:cs="Times New Roman"/>
        </w:rPr>
        <w:t>一份与</w:t>
      </w:r>
      <w:r>
        <w:rPr>
          <w:rFonts w:ascii="Times New Roman" w:hAnsi="Times New Roman" w:eastAsia="Times New Roman" w:cs="Times New Roman"/>
        </w:rPr>
        <w:t xml:space="preserve"> </w:t>
      </w:r>
      <m:oMath>
        <m:oMathPr>
          <m:ctrlPr>
            <w:rPr>
              <w:sz w:val="28"/>
              <w:szCs w:val="28"/>
            </w:rPr>
          </m:ctrlPr>
        </m:oMathPr>
        <m:sSub>
          <m:e>
            <m:r>
              <m:rPr>
                <m:sty m:val="p"/>
              </m:rPr>
              <m:t>H</m:t>
            </m:r>
            <m:r>
              <m:rPr>
                <m:sty m:val="p"/>
              </m:rPr>
              <m:t>A</m:t>
            </m:r>
            <m:r>
              <m:rPr>
                <m:sty m:val="p"/>
              </m:rPr>
              <m:t>u</m:t>
            </m:r>
            <m:r>
              <m:rPr>
                <m:sty m:val="p"/>
              </m:rPr>
              <m:t>C</m:t>
            </m:r>
            <m:r>
              <m:rPr>
                <m:sty m:val="p"/>
              </m:rPr>
              <m:t>l</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在温热的甲醇中反应得到深黄色沉淀</w:t>
      </w:r>
      <w:r>
        <w:rPr>
          <w:rFonts w:ascii="Times New Roman" w:hAnsi="Times New Roman" w:eastAsia="Times New Roman" w:cs="Times New Roman"/>
        </w:rPr>
        <w:t xml:space="preserve"> </w:t>
      </w:r>
      <w:r>
        <w:rPr>
          <w:rFonts w:hint="eastAsia" w:ascii="Times New Roman" w:hAnsi="Times New Roman" w:eastAsia="Times New Roman" w:cs="Times New Roman"/>
        </w:rPr>
        <w:t>C，</w:t>
      </w:r>
      <w:r>
        <w:rPr>
          <w:rFonts w:hint="eastAsia" w:ascii="Times New Roman" w:hAnsi="Times New Roman" w:eastAsia="FangSong" w:cs="Times New Roman"/>
        </w:rPr>
        <w:t>另一份在热水中与</w:t>
      </w:r>
      <w:r>
        <w:rPr>
          <w:rFonts w:ascii="Times New Roman" w:hAnsi="Times New Roman" w:eastAsia="Times New Roman" w:cs="Times New Roman"/>
        </w:rPr>
        <w:t xml:space="preserve"> </w:t>
      </w:r>
      <m:oMath>
        <m:oMathPr>
          <m:ctrlPr>
            <w:rPr>
              <w:sz w:val="28"/>
              <w:szCs w:val="28"/>
            </w:rPr>
          </m:ctrlPr>
        </m:oMathPr>
        <m:sSub>
          <m:e>
            <m:r>
              <m:rPr>
                <m:sty m:val="p"/>
              </m:rPr>
              <m:t>N</m:t>
            </m:r>
            <m:r>
              <m:rPr>
                <m:sty m:val="p"/>
              </m:rPr>
              <m:t>a</m:t>
            </m:r>
            <m:r>
              <m:rPr>
                <m:sty m:val="p"/>
              </m:rPr>
              <m:t>A</m:t>
            </m:r>
            <m:r>
              <m:rPr>
                <m:sty m:val="p"/>
              </m:rPr>
              <m:t>u</m:t>
            </m:r>
            <m:r>
              <m:rPr>
                <m:sty m:val="p"/>
              </m:rPr>
              <m:t>C</m:t>
            </m:r>
            <m:r>
              <m:rPr>
                <m:sty m:val="p"/>
              </m:rPr>
              <m:t>l</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反应</w:t>
      </w:r>
      <w:r>
        <w:rPr>
          <w:rFonts w:hint="eastAsia" w:ascii="Times New Roman" w:hAnsi="Times New Roman" w:eastAsia="Times New Roman" w:cs="Times New Roman"/>
        </w:rPr>
        <w:t>，</w:t>
      </w:r>
      <w:r>
        <w:rPr>
          <w:rFonts w:hint="eastAsia" w:ascii="Times New Roman" w:hAnsi="Times New Roman" w:eastAsia="FangSong" w:cs="Times New Roman"/>
        </w:rPr>
        <w:t>得到亮黄色粉末</w:t>
      </w:r>
      <w:r>
        <w:rPr>
          <w:rFonts w:ascii="Times New Roman" w:hAnsi="Times New Roman" w:eastAsia="Times New Roman" w:cs="Times New Roman"/>
        </w:rPr>
        <w:t xml:space="preserve"> </w:t>
      </w:r>
      <w:r>
        <w:rPr>
          <w:rFonts w:hint="eastAsia" w:ascii="Times New Roman" w:hAnsi="Times New Roman" w:eastAsia="Times New Roman" w:cs="Times New Roman"/>
        </w:rPr>
        <w:t>D，</w:t>
      </w:r>
      <w:r>
        <w:rPr>
          <w:rFonts w:hint="eastAsia" w:ascii="Times New Roman" w:hAnsi="Times New Roman" w:eastAsia="FangSong" w:cs="Times New Roman"/>
        </w:rPr>
        <w:t>用银量法测得</w:t>
      </w:r>
      <w:r>
        <w:rPr>
          <w:rFonts w:ascii="Times New Roman" w:hAnsi="Times New Roman" w:eastAsia="Times New Roman" w:cs="Times New Roman"/>
        </w:rPr>
        <w:t xml:space="preserve"> C </w:t>
      </w:r>
      <w:r>
        <w:rPr>
          <w:rFonts w:hint="eastAsia" w:ascii="Times New Roman" w:hAnsi="Times New Roman" w:eastAsia="FangSong" w:cs="Times New Roman"/>
        </w:rPr>
        <w:t xml:space="preserve">不含游离氯而</w:t>
      </w:r>
      <w:r>
        <w:rPr>
          <w:rFonts w:ascii="Times New Roman" w:hAnsi="Times New Roman" w:eastAsia="Times New Roman" w:cs="Times New Roman"/>
        </w:rPr>
        <w:t xml:space="preserve"> D </w:t>
      </w:r>
      <w:r>
        <w:rPr>
          <w:rFonts w:hint="eastAsia" w:ascii="Times New Roman" w:hAnsi="Times New Roman" w:eastAsia="FangSong" w:cs="Times New Roman"/>
        </w:rPr>
        <w:t xml:space="preserve">含</w:t>
      </w:r>
      <w:r>
        <w:rPr>
          <w:rFonts w:ascii="Times New Roman" w:hAnsi="Times New Roman" w:eastAsia="Times New Roman" w:cs="Times New Roman"/>
        </w:rPr>
        <w:t xml:space="preserve"> </w:t>
      </w:r>
      <m:oMath>
        <m:r>
          <m:t>7.21</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的游离氯</w:t>
      </w:r>
      <w:r>
        <w:rPr>
          <w:rFonts w:hint="eastAsia" w:ascii="Times New Roman" w:hAnsi="Times New Roman" w:eastAsia="Times New Roman" w:cs="Times New Roman"/>
        </w:rPr>
        <w:t>，C</w:t>
      </w:r>
      <w:r>
        <w:rPr>
          <w:rFonts w:ascii="Times New Roman" w:hAnsi="Times New Roman" w:eastAsia="Times New Roman" w:cs="Times New Roman"/>
        </w:rPr>
        <w:t xml:space="preserve"> </w:t>
      </w:r>
      <w:r>
        <w:rPr>
          <w:rFonts w:hint="eastAsia" w:ascii="Times New Roman" w:hAnsi="Times New Roman" w:eastAsia="FangSong" w:cs="Times New Roman"/>
        </w:rPr>
        <w:t xml:space="preserve">的紫外光谱在</w:t>
      </w:r>
      <w:r>
        <w:rPr>
          <w:rFonts w:ascii="Times New Roman" w:hAnsi="Times New Roman" w:eastAsia="Times New Roman" w:cs="Times New Roman"/>
        </w:rPr>
        <w:t xml:space="preserve"> </w:t>
      </w:r>
      <m:oMath>
        <m:r>
          <m:t>211</m:t>
        </m:r>
        <m:r>
          <m:rPr>
            <m:sty m:val="p"/>
          </m:rPr>
          <m:t>n</m:t>
        </m:r>
        <m:r>
          <m:rPr>
            <m:sty m:val="p"/>
          </m:rPr>
          <m:t>m</m:t>
        </m:r>
      </m:oMath>
      <w:r>
        <w:rPr>
          <w:rFonts w:ascii="Times New Roman" w:hAnsi="Times New Roman" w:eastAsia="Times New Roman" w:cs="Times New Roman"/>
        </w:rPr>
        <w:t xml:space="preserve"> </w:t>
      </w:r>
      <w:r>
        <w:rPr>
          <w:rFonts w:hint="eastAsia" w:ascii="Times New Roman" w:hAnsi="Times New Roman" w:eastAsia="FangSong" w:cs="Times New Roman"/>
        </w:rPr>
        <w:t>处有吸收峰</w:t>
      </w:r>
      <w:r>
        <w:rPr>
          <w:rFonts w:hint="eastAsia" w:ascii="Times New Roman" w:hAnsi="Times New Roman" w:eastAsia="Times New Roman" w:cs="Times New Roman"/>
        </w:rPr>
        <w:t>，</w:t>
      </w:r>
      <w:r>
        <w:rPr>
          <w:rFonts w:hint="eastAsia" w:ascii="Times New Roman" w:hAnsi="Times New Roman" w:eastAsia="FangSong" w:cs="Times New Roman"/>
        </w:rPr>
        <w:t>与</w:t>
      </w:r>
      <w:r>
        <w:rPr>
          <w:rFonts w:ascii="Times New Roman" w:hAnsi="Times New Roman" w:eastAsia="Times New Roman" w:cs="Times New Roman"/>
        </w:rPr>
        <w:t xml:space="preserve"> B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r>
          <m:t>213</m:t>
        </m:r>
        <m:r>
          <m:rPr>
            <m:sty m:val="p"/>
          </m:rPr>
          <m:t>n</m:t>
        </m:r>
        <m:r>
          <m:rPr>
            <m:sty m:val="p"/>
          </m:rPr>
          <m:t>m</m:t>
        </m:r>
      </m:oMath>
      <w:r>
        <w:rPr>
          <w:rFonts w:ascii="Times New Roman" w:hAnsi="Times New Roman" w:eastAsia="Times New Roman" w:cs="Times New Roman"/>
        </w:rPr>
        <w:t xml:space="preserve"> </w:t>
      </w:r>
      <w:r>
        <w:rPr>
          <w:rFonts w:hint="eastAsia" w:ascii="Times New Roman" w:hAnsi="Times New Roman" w:eastAsia="FangSong" w:cs="Times New Roman"/>
        </w:rPr>
        <w:t>特征吸收峰相近</w:t>
      </w:r>
      <w:r>
        <w:rPr>
          <w:rFonts w:hint="eastAsia" w:ascii="Times New Roman" w:hAnsi="Times New Roman" w:eastAsia="Times New Roman" w:cs="Times New Roman"/>
        </w:rPr>
        <w:t>，</w:t>
      </w:r>
      <w:r>
        <w:rPr>
          <w:rFonts w:hint="eastAsia" w:ascii="Times New Roman" w:hAnsi="Times New Roman" w:eastAsia="FangSong" w:cs="Times New Roman"/>
        </w:rPr>
        <w:t>而</w:t>
      </w:r>
      <w:r>
        <w:rPr>
          <w:rFonts w:ascii="Times New Roman" w:hAnsi="Times New Roman" w:eastAsia="Times New Roman" w:cs="Times New Roman"/>
        </w:rPr>
        <w:t xml:space="preserve"> D </w:t>
      </w:r>
      <w:r>
        <w:rPr>
          <w:rFonts w:hint="eastAsia" w:ascii="Times New Roman" w:hAnsi="Times New Roman" w:eastAsia="FangSong" w:cs="Times New Roman"/>
        </w:rPr>
        <w:t>则没有这一吸收</w:t>
      </w:r>
      <w:r>
        <w:rPr>
          <w:rFonts w:hint="eastAsia" w:ascii="Times New Roman" w:hAnsi="Times New Roman" w:eastAsia="Times New Roman" w:cs="Times New Roman"/>
        </w:rPr>
        <w:t>，C</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D </w:t>
      </w:r>
      <w:r>
        <w:rPr>
          <w:rFonts w:hint="eastAsia" w:ascii="Times New Roman" w:hAnsi="Times New Roman" w:eastAsia="FangSong" w:cs="Times New Roman"/>
        </w:rPr>
        <w:t xml:space="preserve">中金的配位数都是</w:t>
      </w:r>
      <w:r>
        <w:rPr>
          <w:rFonts w:ascii="Times New Roman" w:hAnsi="Times New Roman" w:eastAsia="Times New Roman" w:cs="Times New Roman"/>
        </w:rPr>
        <w:t xml:space="preserve"> 4。</w:t>
      </w:r>
    </w:p>
    <w:p>
      <w:pPr>
        <w:pStyle w:val="FirstParagraph"/>
      </w:pPr>
      <w:r>
        <w:rPr>
          <w:rFonts w:hint="eastAsia" w:ascii="Times New Roman" w:hAnsi="Times New Roman" w:eastAsia="Times New Roman" w:cs="Times New Roman"/>
        </w:rPr>
        <w:t>(1)</w:t>
      </w:r>
      <w:r>
        <w:rPr>
          <w:rFonts w:hint="eastAsia" w:ascii="Times New Roman" w:hAnsi="Times New Roman" w:eastAsia="FangSong" w:cs="Times New Roman"/>
        </w:rPr>
        <w:t>画出</w:t>
      </w:r>
      <w:r>
        <w:rPr>
          <w:rFonts w:ascii="Times New Roman" w:hAnsi="Times New Roman" w:eastAsia="Times New Roman" w:cs="Times New Roman"/>
        </w:rPr>
        <w:t xml:space="preserve"> A、B、C、D </w:t>
      </w:r>
      <w:r>
        <w:rPr>
          <w:rFonts w:hint="eastAsia" w:ascii="Times New Roman" w:hAnsi="Times New Roman" w:eastAsia="FangSong" w:cs="Times New Roman"/>
        </w:rPr>
        <w:t>的结构式</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(2)</w:t>
      </w:r>
      <w:r>
        <w:rPr>
          <w:rFonts w:hint="eastAsia" w:ascii="Times New Roman" w:hAnsi="Times New Roman" w:eastAsia="FangSong" w:cs="Times New Roman"/>
        </w:rPr>
        <w:t>在制备</w:t>
      </w:r>
      <w:r>
        <w:rPr>
          <w:rFonts w:ascii="Times New Roman" w:hAnsi="Times New Roman" w:eastAsia="Times New Roman" w:cs="Times New Roman"/>
        </w:rPr>
        <w:t xml:space="preserve"> B </w:t>
      </w:r>
      <w:r>
        <w:rPr>
          <w:rFonts w:hint="eastAsia" w:ascii="Times New Roman" w:hAnsi="Times New Roman" w:eastAsia="FangSong" w:cs="Times New Roman"/>
        </w:rPr>
        <w:t>的过程中</w:t>
      </w:r>
      <w:r>
        <w:rPr>
          <w:rFonts w:hint="eastAsia" w:ascii="Times New Roman" w:hAnsi="Times New Roman" w:eastAsia="Times New Roman" w:cs="Times New Roman"/>
        </w:rPr>
        <w:t>，</w:t>
      </w:r>
      <w:r>
        <w:rPr>
          <w:rFonts w:hint="eastAsia" w:ascii="Times New Roman" w:hAnsi="Times New Roman" w:eastAsia="FangSong" w:cs="Times New Roman"/>
        </w:rPr>
        <w:t>加入丙酮起什么作用</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(3)</w:t>
      </w:r>
      <w:r>
        <w:rPr>
          <w:rFonts w:hint="eastAsia" w:ascii="Times New Roman" w:hAnsi="Times New Roman" w:eastAsia="FangSong" w:cs="Times New Roman"/>
        </w:rPr>
        <w:t>给出用游离氯测定值得出</w:t>
      </w:r>
      <w:r>
        <w:rPr>
          <w:rFonts w:ascii="Times New Roman" w:hAnsi="Times New Roman" w:eastAsia="Times New Roman" w:cs="Times New Roman"/>
        </w:rPr>
        <w:t xml:space="preserve"> D </w:t>
      </w:r>
      <w:r>
        <w:rPr>
          <w:rFonts w:hint="eastAsia" w:ascii="Times New Roman" w:hAnsi="Times New Roman" w:eastAsia="FangSong" w:cs="Times New Roman"/>
        </w:rPr>
        <w:t>的化学式的推理和计算过程</w:t>
      </w:r>
      <w:r>
        <w:rPr>
          <w:rFonts w:hint="eastAsia" w:ascii="Times New Roman" w:hAnsi="Times New Roman" w:eastAsia="Times New Roman" w:cs="Times New Roman"/>
        </w:rPr>
        <w:t>。</w:t>
      </w:r>
    </w:p>
    <w:p>
      <w:pPr>
        <w:numPr>
          <w:ilvl w:val="0"/>
          <w:numId w:val="1217"/>
        </w:numPr>
      </w:pPr>
      <w:r>
        <w:rPr>
          <w:rFonts w:hint="eastAsia" w:ascii="Times New Roman" w:hAnsi="Times New Roman" w:eastAsia="FangSong" w:cs="Times New Roman"/>
        </w:rPr>
        <w:t xml:space="preserve">橙黄色固体配合物</w:t>
      </w:r>
      <w:r>
        <w:rPr>
          <w:rFonts w:ascii="Times New Roman" w:hAnsi="Times New Roman" w:eastAsia="Times New Roman" w:cs="Times New Roman"/>
        </w:rPr>
        <w:t xml:space="preserve"> A </w:t>
      </w:r>
      <w:r>
        <w:rPr>
          <w:rFonts w:hint="eastAsia" w:ascii="Times New Roman" w:hAnsi="Times New Roman" w:eastAsia="FangSong" w:cs="Times New Roman"/>
        </w:rPr>
        <w:t>的名称是三氯化六氨合钴</w:t>
      </w:r>
      <w:r>
        <w:rPr>
          <w:rFonts w:hint="eastAsia" w:ascii="Times New Roman" w:hAnsi="Times New Roman" w:eastAsia="Times New Roman" w:cs="Times New Roman"/>
        </w:rPr>
        <w:t>(Ⅲ)，</w:t>
      </w:r>
      <w:r>
        <w:rPr>
          <w:rFonts w:hint="eastAsia" w:ascii="Times New Roman" w:hAnsi="Times New Roman" w:eastAsia="FangSong" w:cs="Times New Roman"/>
        </w:rPr>
        <w:t>是将二氯化钴</w:t>
      </w:r>
      <w:r>
        <w:rPr>
          <w:rFonts w:hint="eastAsia" w:ascii="Times New Roman" w:hAnsi="Times New Roman" w:eastAsia="Times New Roman" w:cs="Times New Roman"/>
        </w:rPr>
        <w:t>、</w:t>
      </w:r>
      <w:r>
        <w:rPr>
          <w:rFonts w:hint="eastAsia" w:ascii="Times New Roman" w:hAnsi="Times New Roman" w:eastAsia="FangSong" w:cs="Times New Roman"/>
        </w:rPr>
        <w:t>浓氨水</w:t>
      </w:r>
      <w:r>
        <w:rPr>
          <w:rFonts w:hint="eastAsia" w:ascii="Times New Roman" w:hAnsi="Times New Roman" w:eastAsia="Times New Roman" w:cs="Times New Roman"/>
        </w:rPr>
        <w:t>、</w:t>
      </w:r>
      <w:r>
        <w:rPr>
          <w:rFonts w:hint="eastAsia" w:ascii="Times New Roman" w:hAnsi="Times New Roman" w:eastAsia="FangSong" w:cs="Times New Roman"/>
        </w:rPr>
        <w:t>氯化铵和过氧化氢混合</w:t>
      </w:r>
      <w:r>
        <w:rPr>
          <w:rFonts w:hint="eastAsia" w:ascii="Times New Roman" w:hAnsi="Times New Roman" w:eastAsia="Times New Roman" w:cs="Times New Roman"/>
        </w:rPr>
        <w:t>，</w:t>
      </w:r>
      <w:r>
        <w:rPr>
          <w:rFonts w:hint="eastAsia" w:ascii="Times New Roman" w:hAnsi="Times New Roman" w:eastAsia="FangSong" w:cs="Times New Roman"/>
        </w:rPr>
        <w:t>以活性炭为催化剂合成的</w:t>
      </w:r>
      <w:r>
        <w:rPr>
          <w:rFonts w:hint="eastAsia" w:ascii="Times New Roman" w:hAnsi="Times New Roman" w:eastAsia="Times New Roman" w:cs="Times New Roman"/>
        </w:rPr>
        <w:t>。</w:t>
      </w:r>
      <w:r>
        <w:rPr>
          <w:rFonts w:hint="eastAsia" w:ascii="Times New Roman" w:hAnsi="Times New Roman" w:eastAsia="FangSong" w:cs="Times New Roman"/>
        </w:rPr>
        <w:t>机理研究发现</w:t>
      </w:r>
      <w:r>
        <w:rPr>
          <w:rFonts w:hint="eastAsia" w:ascii="Times New Roman" w:hAnsi="Times New Roman" w:eastAsia="Times New Roman" w:cs="Times New Roman"/>
        </w:rPr>
        <w:t>，</w:t>
      </w:r>
      <w:r>
        <w:rPr>
          <w:rFonts w:hint="eastAsia" w:ascii="Times New Roman" w:hAnsi="Times New Roman" w:eastAsia="FangSong" w:cs="Times New Roman"/>
        </w:rPr>
        <w:t>反应过程中首先得到</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r>
                  <m:rPr>
                    <m:sty m:val="p"/>
                  </m:rPr>
                  <m:t>C</m:t>
                </m:r>
                <m:r>
                  <m:rPr>
                    <m:sty m:val="p"/>
                  </m:rPr>
                  <m:t>o</m:t>
                </m:r>
                <m:sSub>
                  <m:e>
                    <m:d>
                      <m:dPr>
                        <m:begChr m:val="("/>
                        <m:sepChr m:val=""/>
                        <m:endChr m:val=")"/>
                        <m:grow/>
                      </m:dPr>
                      <m:e>
                        <m:sSub>
                          <m:e>
                            <m:r>
                              <m:rPr>
                                <m:sty m:val="p"/>
                              </m:rPr>
                              <m:t>N</m:t>
                            </m:r>
                            <m:r>
                              <m:rPr>
                                <m:sty m:val="p"/>
                              </m:rPr>
                              <m:t>H</m:t>
                            </m:r>
                          </m:e>
                          <m:sub>
                            <m:r>
                              <m:t>3</m:t>
                            </m:r>
                          </m:sub>
                        </m:sSub>
                      </m:e>
                    </m:d>
                  </m:e>
                  <m:sub>
                    <m:r>
                      <m:t>6</m:t>
                    </m:r>
                  </m:sub>
                </m:sSub>
              </m:e>
            </m:d>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离子</w:t>
      </w:r>
      <w:r>
        <w:rPr>
          <w:rFonts w:hint="eastAsia" w:ascii="Times New Roman" w:hAnsi="Times New Roman" w:eastAsia="Times New Roman" w:cs="Times New Roman"/>
        </w:rPr>
        <w:t>，</w:t>
      </w:r>
      <w:r>
        <w:rPr>
          <w:rFonts w:hint="eastAsia" w:ascii="Times New Roman" w:hAnsi="Times New Roman" w:eastAsia="FangSong" w:cs="Times New Roman"/>
        </w:rPr>
        <w:t>随后发生配体取代反应</w:t>
      </w:r>
      <w:r>
        <w:rPr>
          <w:rFonts w:hint="eastAsia" w:ascii="Times New Roman" w:hAnsi="Times New Roman" w:eastAsia="Times New Roman" w:cs="Times New Roman"/>
        </w:rPr>
        <w:t>，</w:t>
      </w:r>
      <w:r>
        <w:rPr>
          <w:rFonts w:hint="eastAsia" w:ascii="Times New Roman" w:hAnsi="Times New Roman" w:eastAsia="FangSong" w:cs="Times New Roman"/>
        </w:rPr>
        <w:t>得到以新配体为桥键的双核离子</w:t>
      </w:r>
      <w:r>
        <w:rPr>
          <w:rFonts w:ascii="Times New Roman" w:hAnsi="Times New Roman" w:eastAsia="Times New Roman" w:cs="Times New Roman"/>
        </w:rPr>
        <w:t xml:space="preserve"> B</w:t>
      </w:r>
      <w:r>
        <w:rPr>
          <w:rFonts w:ascii="Times New Roman" w:hAnsi="Times New Roman" w:eastAsia="Times New Roman" w:cs="Times New Roman"/>
          <w:vertAlign w:val="superscript"/>
        </w:rPr>
        <w:t>4+</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接着发生桥键均裂</w:t>
      </w:r>
      <w:r>
        <w:rPr>
          <w:rFonts w:hint="eastAsia" w:ascii="Times New Roman" w:hAnsi="Times New Roman" w:eastAsia="Times New Roman" w:cs="Times New Roman"/>
        </w:rPr>
        <w:t>，</w:t>
      </w:r>
      <w:r>
        <w:rPr>
          <w:rFonts w:hint="eastAsia" w:ascii="Times New Roman" w:hAnsi="Times New Roman" w:eastAsia="FangSong" w:cs="Times New Roman"/>
        </w:rPr>
        <w:t>同时</w:t>
      </w:r>
      <w:r>
        <w:rPr>
          <w:rFonts w:ascii="Times New Roman" w:hAnsi="Times New Roman" w:eastAsia="Times New Roman" w:cs="Times New Roman"/>
        </w:rPr>
        <w:t xml:space="preserve"> 2 </w:t>
      </w:r>
      <w:r>
        <w:rPr>
          <w:rFonts w:hint="eastAsia" w:ascii="Times New Roman" w:hAnsi="Times New Roman" w:eastAsia="FangSong" w:cs="Times New Roman"/>
        </w:rPr>
        <w:t xml:space="preserve">个中心原子分别将</w:t>
      </w:r>
      <w:r>
        <w:rPr>
          <w:rFonts w:ascii="Times New Roman" w:hAnsi="Times New Roman" w:eastAsia="Times New Roman" w:cs="Times New Roman"/>
        </w:rPr>
        <w:t xml:space="preserve"> 1 </w:t>
      </w:r>
      <w:r>
        <w:rPr>
          <w:rFonts w:hint="eastAsia" w:ascii="Times New Roman" w:hAnsi="Times New Roman" w:eastAsia="FangSong" w:cs="Times New Roman"/>
        </w:rPr>
        <w:t>个电子传递到均裂后的新配体上</w:t>
      </w:r>
      <w:r>
        <w:rPr>
          <w:rFonts w:hint="eastAsia" w:ascii="Times New Roman" w:hAnsi="Times New Roman" w:eastAsia="Times New Roman" w:cs="Times New Roman"/>
        </w:rPr>
        <w:t>，</w:t>
      </w:r>
      <w:r>
        <w:rPr>
          <w:rFonts w:hint="eastAsia" w:ascii="Times New Roman" w:hAnsi="Times New Roman" w:eastAsia="FangSong" w:cs="Times New Roman"/>
        </w:rPr>
        <w:t>得到</w:t>
      </w:r>
      <w:r>
        <w:rPr>
          <w:rFonts w:ascii="Times New Roman" w:hAnsi="Times New Roman" w:eastAsia="Times New Roman" w:cs="Times New Roman"/>
        </w:rPr>
        <w:t xml:space="preserve"> 2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C</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离子</w:t>
      </w:r>
      <w:r>
        <w:rPr>
          <w:rFonts w:hint="eastAsia" w:ascii="Times New Roman" w:hAnsi="Times New Roman" w:eastAsia="Times New Roman" w:cs="Times New Roman"/>
        </w:rPr>
        <w:t>，</w:t>
      </w:r>
      <w:r>
        <w:rPr>
          <w:rFonts w:hint="eastAsia" w:ascii="Times New Roman" w:hAnsi="Times New Roman" w:eastAsia="FangSong" w:cs="Times New Roman"/>
        </w:rPr>
        <w:t>最后</w:t>
      </w:r>
      <w:r>
        <w:rPr>
          <w:rFonts w:ascii="Times New Roman" w:hAnsi="Times New Roman" w:eastAsia="Times New Roman" w:cs="Times New Roman"/>
        </w:rPr>
        <w:t xml:space="preserve"> C</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离子在活性炭表面上发生配体取代反应</w:t>
      </w:r>
      <w:r>
        <w:rPr>
          <w:rFonts w:hint="eastAsia" w:ascii="Times New Roman" w:hAnsi="Times New Roman" w:eastAsia="Times New Roman" w:cs="Times New Roman"/>
        </w:rPr>
        <w:t>，</w:t>
      </w:r>
      <w:r>
        <w:rPr>
          <w:rFonts w:hint="eastAsia" w:ascii="Times New Roman" w:hAnsi="Times New Roman" w:eastAsia="FangSong" w:cs="Times New Roman"/>
        </w:rPr>
        <w:t>并与氯离子结合形成固体配合物</w:t>
      </w:r>
      <w:r>
        <w:rPr>
          <w:rFonts w:ascii="Times New Roman" w:hAnsi="Times New Roman" w:eastAsia="Times New Roman" w:cs="Times New Roman"/>
        </w:rPr>
        <w:t xml:space="preserve"> </w:t>
      </w:r>
      <w:r>
        <w:rPr>
          <w:rFonts w:hint="eastAsia" w:ascii="Times New Roman" w:hAnsi="Times New Roman" w:eastAsia="Times New Roman" w:cs="Times New Roman"/>
        </w:rPr>
        <w:t>A。</w:t>
      </w:r>
      <w:r>
        <w:rPr>
          <w:rFonts w:hint="eastAsia" w:ascii="Times New Roman" w:hAnsi="Times New Roman" w:eastAsia="FangSong" w:cs="Times New Roman"/>
        </w:rPr>
        <w:t>写出合成配合物</w:t>
      </w:r>
      <w:r>
        <w:rPr>
          <w:rFonts w:ascii="Times New Roman" w:hAnsi="Times New Roman" w:eastAsia="Times New Roman" w:cs="Times New Roman"/>
        </w:rPr>
        <w:t xml:space="preserve"> A </w:t>
      </w:r>
      <w:r>
        <w:rPr>
          <w:rFonts w:hint="eastAsia" w:ascii="Times New Roman" w:hAnsi="Times New Roman" w:eastAsia="FangSong" w:cs="Times New Roman"/>
        </w:rPr>
        <w:t>的总反应方程式</w:t>
      </w:r>
      <w:r>
        <w:rPr>
          <w:rFonts w:hint="eastAsia" w:ascii="Times New Roman" w:hAnsi="Times New Roman" w:eastAsia="Times New Roman" w:cs="Times New Roman"/>
        </w:rPr>
        <w:t>；</w:t>
      </w:r>
      <w:r>
        <w:rPr>
          <w:rFonts w:hint="eastAsia" w:ascii="Times New Roman" w:hAnsi="Times New Roman" w:eastAsia="FangSong" w:cs="Times New Roman"/>
        </w:rPr>
        <w:t>画出</w:t>
      </w:r>
      <w:r>
        <w:rPr>
          <w:rFonts w:ascii="Times New Roman" w:hAnsi="Times New Roman" w:eastAsia="Times New Roman" w:cs="Times New Roman"/>
        </w:rPr>
        <w:t xml:space="preserve"> B</w:t>
      </w:r>
      <w:r>
        <w:rPr>
          <w:rFonts w:ascii="Times New Roman" w:hAnsi="Times New Roman" w:eastAsia="Times New Roman" w:cs="Times New Roman"/>
          <w:vertAlign w:val="super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离子的结构式</w:t>
      </w:r>
      <w:r>
        <w:rPr>
          <w:rFonts w:hint="eastAsia" w:ascii="Times New Roman" w:hAnsi="Times New Roman" w:eastAsia="Times New Roman" w:cs="Times New Roman"/>
        </w:rPr>
        <w:t>。</w:t>
      </w:r>
    </w:p>
    <w:p>
      <w:pPr>
        <w:numPr>
          <w:ilvl w:val="0"/>
          <w:numId w:val="1217"/>
        </w:numPr>
      </w:pPr>
      <w:r>
        <w:rPr>
          <w:rFonts w:hint="eastAsia" w:ascii="Times New Roman" w:hAnsi="Times New Roman" w:eastAsia="FangSong" w:cs="Times New Roman"/>
        </w:rPr>
        <w:t xml:space="preserve">将氯气通入</w:t>
      </w:r>
      <w:r>
        <w:rPr>
          <w:rFonts w:ascii="Times New Roman" w:hAnsi="Times New Roman" w:eastAsia="Times New Roman" w:cs="Times New Roman"/>
        </w:rPr>
        <w:t xml:space="preserve"> AsF</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AsCl</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的混合物中</w:t>
      </w:r>
      <w:r>
        <w:rPr>
          <w:rFonts w:hint="eastAsia" w:ascii="Times New Roman" w:hAnsi="Times New Roman" w:eastAsia="Times New Roman" w:cs="Times New Roman"/>
        </w:rPr>
        <w:t>，</w:t>
      </w:r>
      <w:r>
        <w:rPr>
          <w:rFonts w:hint="eastAsia" w:ascii="Times New Roman" w:hAnsi="Times New Roman" w:eastAsia="FangSong" w:cs="Times New Roman"/>
        </w:rPr>
        <w:t>生成了一离子型共价化合物</w:t>
      </w:r>
      <w:r>
        <w:rPr>
          <w:rFonts w:ascii="Times New Roman" w:hAnsi="Times New Roman" w:eastAsia="Times New Roman" w:cs="Times New Roman"/>
        </w:rPr>
        <w:t xml:space="preserve"> </w:t>
      </w:r>
      <w:r>
        <w:rPr>
          <w:rFonts w:hint="eastAsia" w:ascii="Times New Roman" w:hAnsi="Times New Roman" w:eastAsia="Times New Roman" w:cs="Times New Roman"/>
        </w:rPr>
        <w:t>A，</w:t>
      </w:r>
      <w:r>
        <w:rPr>
          <w:rFonts w:hint="eastAsia" w:ascii="Times New Roman" w:hAnsi="Times New Roman" w:eastAsia="FangSong" w:cs="Times New Roman"/>
        </w:rPr>
        <w:t>其阴</w:t>
      </w:r>
      <w:r>
        <w:rPr>
          <w:rFonts w:hint="eastAsia" w:ascii="Times New Roman" w:hAnsi="Times New Roman" w:eastAsia="Times New Roman" w:cs="Times New Roman"/>
        </w:rPr>
        <w:t>、</w:t>
      </w:r>
      <w:r>
        <w:rPr>
          <w:rFonts w:hint="eastAsia" w:ascii="Times New Roman" w:hAnsi="Times New Roman" w:eastAsia="FangSong" w:cs="Times New Roman"/>
        </w:rPr>
        <w:t>阳离子具有高度对称的结构</w:t>
      </w:r>
      <w:r>
        <w:rPr>
          <w:rFonts w:hint="eastAsia" w:ascii="Times New Roman" w:hAnsi="Times New Roman" w:eastAsia="Times New Roman" w:cs="Times New Roman"/>
        </w:rPr>
        <w:t>，</w:t>
      </w:r>
      <w:r>
        <w:rPr>
          <w:rFonts w:hint="eastAsia" w:ascii="Times New Roman" w:hAnsi="Times New Roman" w:eastAsia="FangSong" w:cs="Times New Roman"/>
        </w:rPr>
        <w:t>且分子中只含有一种</w:t>
      </w:r>
      <w:r>
        <w:rPr>
          <w:rFonts w:ascii="Times New Roman" w:hAnsi="Times New Roman" w:eastAsia="Times New Roman" w:cs="Times New Roman"/>
        </w:rPr>
        <w:t xml:space="preserve"> As—F </w:t>
      </w:r>
      <w:r>
        <w:rPr>
          <w:rFonts w:hint="eastAsia" w:ascii="Times New Roman" w:hAnsi="Times New Roman" w:eastAsia="FangSong" w:cs="Times New Roman"/>
        </w:rPr>
        <w:t xml:space="preserve">键和</w:t>
      </w:r>
      <w:r>
        <w:rPr>
          <w:rFonts w:ascii="Times New Roman" w:hAnsi="Times New Roman" w:eastAsia="Times New Roman" w:cs="Times New Roman"/>
        </w:rPr>
        <w:t xml:space="preserve"> As—Cl </w:t>
      </w:r>
      <w:r>
        <w:rPr>
          <w:rFonts w:hint="eastAsia" w:ascii="Times New Roman" w:hAnsi="Times New Roman" w:eastAsia="FangSong" w:cs="Times New Roman"/>
        </w:rPr>
        <w:t>键</w:t>
      </w:r>
      <w:r>
        <w:rPr>
          <w:rFonts w:hint="eastAsia" w:ascii="Times New Roman" w:hAnsi="Times New Roman" w:eastAsia="Times New Roman" w:cs="Times New Roman"/>
        </w:rPr>
        <w:t>。</w:t>
      </w:r>
    </w:p>
    <w:p>
      <w:pPr>
        <w:numPr>
          <w:ilvl w:val="0"/>
          <w:numId w:val="1218"/>
        </w:numPr>
      </w:pPr>
      <w:r>
        <w:rPr>
          <w:rFonts w:hint="eastAsia" w:ascii="Times New Roman" w:hAnsi="Times New Roman" w:eastAsia="FangSong" w:cs="Times New Roman"/>
        </w:rPr>
        <w:t xml:space="preserve">写出</w:t>
      </w:r>
      <w:r>
        <w:rPr>
          <w:rFonts w:ascii="Times New Roman" w:hAnsi="Times New Roman" w:eastAsia="Times New Roman" w:cs="Times New Roman"/>
        </w:rPr>
        <w:t xml:space="preserve"> A </w:t>
      </w:r>
      <w:r>
        <w:rPr>
          <w:rFonts w:hint="eastAsia" w:ascii="Times New Roman" w:hAnsi="Times New Roman" w:eastAsia="FangSong" w:cs="Times New Roman"/>
        </w:rPr>
        <w:t>的结构简式以及合成反应方程式</w:t>
      </w:r>
      <w:r>
        <w:rPr>
          <w:rFonts w:hint="eastAsia" w:ascii="Times New Roman" w:hAnsi="Times New Roman" w:eastAsia="Times New Roman" w:cs="Times New Roman"/>
        </w:rPr>
        <w:t>。</w:t>
      </w:r>
    </w:p>
    <w:p>
      <w:pPr>
        <w:numPr>
          <w:ilvl w:val="0"/>
          <w:numId w:val="1218"/>
        </w:numPr>
      </w:pPr>
      <w:r>
        <w:rPr>
          <w:rFonts w:ascii="Times New Roman" w:hAnsi="Times New Roman" w:eastAsia="Times New Roman" w:cs="Times New Roman"/>
        </w:rPr>
        <w:t xml:space="preserve">A </w:t>
      </w:r>
      <w:r>
        <w:rPr>
          <w:rFonts w:hint="eastAsia" w:ascii="Times New Roman" w:hAnsi="Times New Roman" w:eastAsia="FangSong" w:cs="Times New Roman"/>
        </w:rPr>
        <w:t>的阴离子在强碱性介质中不水解</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但在</w:t>
      </w:r>
      <w:r>
        <w:rPr>
          <w:rFonts w:ascii="Times New Roman" w:hAnsi="Times New Roman" w:eastAsia="Times New Roman" w:cs="Times New Roman"/>
        </w:rPr>
        <w:t xml:space="preserve"> A </w:t>
      </w:r>
      <w:r>
        <w:rPr>
          <w:rFonts w:hint="eastAsia" w:ascii="Times New Roman" w:hAnsi="Times New Roman" w:eastAsia="FangSong" w:cs="Times New Roman"/>
        </w:rPr>
        <w:t>的水溶液中通入硫化氢气体后发现溶液有强酸性</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请解释</w:t>
      </w:r>
      <w:r>
        <w:rPr>
          <w:rFonts w:hint="eastAsia" w:ascii="Times New Roman" w:hAnsi="Times New Roman" w:eastAsia="Times New Roman" w:cs="Times New Roman"/>
        </w:rPr>
        <w:t>。</w:t>
      </w:r>
    </w:p>
    <w:p>
      <w:pPr>
        <w:numPr>
          <w:ilvl w:val="0"/>
          <w:numId w:val="1218"/>
        </w:numPr>
      </w:pPr>
      <w:r>
        <w:rPr>
          <w:rFonts w:ascii="Times New Roman" w:hAnsi="Times New Roman" w:eastAsia="Times New Roman" w:cs="Times New Roman"/>
        </w:rPr>
        <w:t xml:space="preserve">A </w:t>
      </w:r>
      <w:r>
        <w:rPr>
          <w:rFonts w:hint="eastAsia" w:ascii="Times New Roman" w:hAnsi="Times New Roman" w:eastAsia="FangSong" w:cs="Times New Roman"/>
        </w:rPr>
        <w:t xml:space="preserve">能与</w:t>
      </w:r>
      <w:r>
        <w:rPr>
          <w:rFonts w:ascii="Times New Roman" w:hAnsi="Times New Roman" w:eastAsia="Times New Roman" w:cs="Times New Roman"/>
        </w:rPr>
        <w:t xml:space="preserve"> ClNO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反应生成与</w:t>
      </w:r>
      <w:r>
        <w:rPr>
          <w:rFonts w:ascii="Times New Roman" w:hAnsi="Times New Roman" w:eastAsia="Times New Roman" w:cs="Times New Roman"/>
        </w:rPr>
        <w:t xml:space="preserve"> A </w:t>
      </w:r>
      <w:r>
        <w:rPr>
          <w:rFonts w:hint="eastAsia" w:ascii="Times New Roman" w:hAnsi="Times New Roman" w:eastAsia="FangSong" w:cs="Times New Roman"/>
        </w:rPr>
        <w:t xml:space="preserve">结构类似的化合物</w:t>
      </w:r>
      <w:r>
        <w:rPr>
          <w:rFonts w:ascii="Times New Roman" w:hAnsi="Times New Roman" w:eastAsia="Times New Roman" w:cs="Times New Roman"/>
        </w:rPr>
        <w:t xml:space="preserve"> B, B </w:t>
      </w:r>
      <w:r>
        <w:rPr>
          <w:rFonts w:hint="eastAsia" w:ascii="Times New Roman" w:hAnsi="Times New Roman" w:eastAsia="FangSong" w:cs="Times New Roman"/>
        </w:rPr>
        <w:t xml:space="preserve">在高温下分解生成</w:t>
      </w:r>
      <w:r>
        <w:rPr>
          <w:rFonts w:ascii="Times New Roman" w:hAnsi="Times New Roman" w:eastAsia="Times New Roman" w:cs="Times New Roman"/>
        </w:rPr>
        <w:t xml:space="preserve"> C </w:t>
      </w:r>
      <w:r>
        <w:rPr>
          <w:rFonts w:hint="eastAsia" w:ascii="Times New Roman" w:hAnsi="Times New Roman" w:eastAsia="FangSong" w:cs="Times New Roman"/>
        </w:rPr>
        <w:t xml:space="preserve">和混合气体</w:t>
      </w:r>
      <w:r>
        <w:rPr>
          <w:rFonts w:ascii="Times New Roman" w:hAnsi="Times New Roman" w:eastAsia="Times New Roman" w:cs="Times New Roman"/>
        </w:rPr>
        <w:t xml:space="preserve"> D, C </w:t>
      </w:r>
      <w:r>
        <w:rPr>
          <w:rFonts w:hint="eastAsia" w:ascii="Times New Roman" w:hAnsi="Times New Roman" w:eastAsia="FangSong" w:cs="Times New Roman"/>
        </w:rPr>
        <w:t>中有两种类型的化学键</w:t>
      </w:r>
      <w:r>
        <w:rPr>
          <w:rFonts w:hint="eastAsia" w:ascii="Times New Roman" w:hAnsi="Times New Roman" w:eastAsia="Times New Roman" w:cs="Times New Roman"/>
        </w:rPr>
        <w:t>,</w:t>
      </w:r>
      <w:r>
        <w:rPr>
          <w:rFonts w:ascii="Times New Roman" w:hAnsi="Times New Roman" w:eastAsia="Times New Roman" w:cs="Times New Roman"/>
        </w:rPr>
        <w:t xml:space="preserve"> As </w:t>
      </w:r>
      <w:r>
        <w:rPr>
          <w:rFonts w:hint="eastAsia" w:ascii="Times New Roman" w:hAnsi="Times New Roman" w:eastAsia="FangSong" w:cs="Times New Roman"/>
        </w:rPr>
        <w:t xml:space="preserve">的杂化方式为</w:t>
      </w:r>
      <w:r>
        <w:rPr>
          <w:rFonts w:ascii="Times New Roman" w:hAnsi="Times New Roman" w:eastAsia="Times New Roman" w:cs="Times New Roman"/>
        </w:rPr>
        <w:t xml:space="preserve"> sp</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杂化</w:t>
      </w:r>
      <w:r>
        <w:rPr>
          <w:rFonts w:hint="eastAsia" w:ascii="Times New Roman" w:hAnsi="Times New Roman" w:eastAsia="Times New Roman" w:cs="Times New Roman"/>
        </w:rPr>
        <w:t>;</w:t>
      </w:r>
      <w:r>
        <w:rPr>
          <w:rFonts w:ascii="Times New Roman" w:hAnsi="Times New Roman" w:eastAsia="Times New Roman" w:cs="Times New Roman"/>
        </w:rPr>
        <w:t xml:space="preserve"> D </w:t>
      </w:r>
      <w:r>
        <w:rPr>
          <w:rFonts w:hint="eastAsia" w:ascii="Times New Roman" w:hAnsi="Times New Roman" w:eastAsia="FangSong" w:cs="Times New Roman"/>
        </w:rPr>
        <w:t xml:space="preserve">的平均相对分子质量为</w:t>
      </w:r>
      <w:r>
        <w:rPr>
          <w:rFonts w:ascii="Times New Roman" w:hAnsi="Times New Roman" w:eastAsia="Times New Roman" w:cs="Times New Roman"/>
        </w:rPr>
        <w:t xml:space="preserve"> </w:t>
      </w:r>
      <w:r>
        <w:rPr>
          <w:rFonts w:hint="eastAsia" w:ascii="Times New Roman" w:hAnsi="Times New Roman" w:eastAsia="Times New Roman" w:cs="Times New Roman"/>
        </w:rPr>
        <w:t>47.2。</w:t>
      </w:r>
      <w:r>
        <w:rPr>
          <w:rFonts w:hint="eastAsia" w:ascii="Times New Roman" w:hAnsi="Times New Roman" w:eastAsia="FangSong" w:cs="Times New Roman"/>
        </w:rPr>
        <w:t>写出</w:t>
      </w:r>
      <w:r>
        <w:rPr>
          <w:rFonts w:ascii="Times New Roman" w:hAnsi="Times New Roman" w:eastAsia="Times New Roman" w:cs="Times New Roman"/>
        </w:rPr>
        <w:t xml:space="preserve"> B、C </w:t>
      </w:r>
      <w:r>
        <w:rPr>
          <w:rFonts w:hint="eastAsia" w:ascii="Times New Roman" w:hAnsi="Times New Roman" w:eastAsia="FangSong" w:cs="Times New Roman"/>
        </w:rPr>
        <w:t>的结构简式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确定</w:t>
      </w:r>
      <w:r>
        <w:rPr>
          <w:rFonts w:ascii="Times New Roman" w:hAnsi="Times New Roman" w:eastAsia="Times New Roman" w:cs="Times New Roman"/>
        </w:rPr>
        <w:t xml:space="preserve"> D </w:t>
      </w:r>
      <w:r>
        <w:rPr>
          <w:rFonts w:hint="eastAsia" w:ascii="Times New Roman" w:hAnsi="Times New Roman" w:eastAsia="FangSong" w:cs="Times New Roman"/>
        </w:rPr>
        <w:t>的组成</w:t>
      </w:r>
      <w:r>
        <w:rPr>
          <w:rFonts w:hint="eastAsia" w:ascii="Times New Roman" w:hAnsi="Times New Roman" w:eastAsia="Times New Roman" w:cs="Times New Roman"/>
        </w:rPr>
        <w:t>。</w:t>
      </w:r>
    </w:p>
    <w:p>
      <w:pPr>
        <w:pStyle w:val="Compact"/>
        <w:numPr>
          <w:ilvl w:val="0"/>
          <w:numId w:val="1219"/>
        </w:numPr>
      </w:pPr>
      <w:r>
        <w:rPr>
          <w:rFonts w:hint="eastAsia" w:ascii="Times New Roman" w:hAnsi="Times New Roman" w:eastAsia="FangSong" w:cs="Times New Roman"/>
        </w:rPr>
        <w:t>联吡啶</w:t>
      </w:r>
      <w:r>
        <w:rPr>
          <w:rFonts w:hint="eastAsia" w:ascii="Times New Roman" w:hAnsi="Times New Roman" w:eastAsia="Times New Roman" w:cs="Times New Roman"/>
        </w:rPr>
        <w:t>(bipy)</w:t>
      </w:r>
      <w:r>
        <w:rPr>
          <w:rFonts w:hint="eastAsia" w:ascii="Times New Roman" w:hAnsi="Times New Roman" w:eastAsia="FangSong" w:cs="Times New Roman"/>
        </w:rPr>
        <w:t>是一种常见的配位显色剂</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它可以与多种离子作用形成具有颜色的稳定配合物</w:t>
      </w:r>
      <w:r>
        <w:rPr>
          <w:rFonts w:hint="eastAsia" w:ascii="Times New Roman" w:hAnsi="Times New Roman" w:eastAsia="Times New Roman" w:cs="Times New Roman"/>
        </w:rPr>
        <w:t>。</w:t>
      </w:r>
    </w:p>
    <w:p>
      <w:pPr>
        <w:pStyle w:val="FirstParagraph"/>
      </w:pPr>
      <w:r>
        <w:rPr>
          <w:rFonts w:hint="eastAsia" w:ascii="Times New Roman" w:hAnsi="Times New Roman" w:eastAsia="Times New Roman" w:cs="Times New Roman"/>
        </w:rPr>
        <w:t>(1)</w:t>
      </w:r>
      <w:r>
        <w:rPr>
          <w:rFonts w:hint="eastAsia" w:ascii="Times New Roman" w:hAnsi="Times New Roman" w:eastAsia="FangSong" w:cs="Times New Roman"/>
        </w:rPr>
        <w:t>已知亚铁离子的电子自旋成对能</w:t>
      </w:r>
      <w:r>
        <w:rPr>
          <w:rFonts w:ascii="Times New Roman" w:hAnsi="Times New Roman" w:eastAsia="Times New Roman" w:cs="Times New Roman"/>
        </w:rPr>
        <w:t xml:space="preserve"> </w:t>
      </w:r>
      <m:oMath>
        <m:oMathPr>
          <m:ctrlPr>
            <w:rPr>
              <w:sz w:val="28"/>
              <w:szCs w:val="28"/>
            </w:rPr>
          </m:ctrlPr>
        </m:oMathPr>
        <m:r>
          <m:t>P</m:t>
        </m:r>
        <m:r>
          <m:rPr>
            <m:sty m:val="p"/>
          </m:rPr>
          <m:t>=</m:t>
        </m:r>
        <m:r>
          <m:t>17600</m:t>
        </m:r>
        <m:r>
          <m:t>c</m:t>
        </m:r>
        <m:sSup>
          <m:e>
            <m:r>
              <m:t>m</m:t>
            </m:r>
          </m:e>
          <m:sup>
            <m:r>
              <m:rPr>
                <m:sty m:val="p"/>
              </m:rPr>
              <m:t>−</m:t>
            </m:r>
            <m:r>
              <m:t>1</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pH=3~9 </w:t>
      </w:r>
      <w:r>
        <w:rPr>
          <w:rFonts w:hint="eastAsia" w:ascii="Times New Roman" w:hAnsi="Times New Roman" w:eastAsia="FangSong" w:cs="Times New Roman"/>
        </w:rPr>
        <w:t>的条件下</w:t>
      </w:r>
      <w:r>
        <w:rPr>
          <w:rFonts w:hint="eastAsia" w:ascii="Times New Roman" w:hAnsi="Times New Roman" w:eastAsia="Times New Roman" w:cs="Times New Roman"/>
        </w:rPr>
        <w:t>，</w:t>
      </w:r>
      <w:r>
        <w:rPr>
          <w:rFonts w:hint="eastAsia" w:ascii="Times New Roman" w:hAnsi="Times New Roman" w:eastAsia="FangSong" w:cs="Times New Roman"/>
        </w:rPr>
        <w:t>联吡啶与亚铁离子作用生成的配合物在</w:t>
      </w:r>
      <w:r>
        <w:rPr>
          <w:rFonts w:ascii="Times New Roman" w:hAnsi="Times New Roman" w:eastAsia="Times New Roman" w:cs="Times New Roman"/>
        </w:rPr>
        <w:t xml:space="preserve"> </w:t>
      </w:r>
      <m:oMath>
        <m:oMathPr>
          <m:ctrlPr>
            <w:rPr>
              <w:sz w:val="28"/>
              <w:szCs w:val="28"/>
            </w:rPr>
          </m:ctrlPr>
        </m:oMathPr>
        <m:r>
          <m:t>λ</m:t>
        </m:r>
        <m:r>
          <m:rPr>
            <m:sty m:val="p"/>
          </m:rPr>
          <m:t>=</m:t>
        </m:r>
        <m:r>
          <m:t>552</m:t>
        </m:r>
        <m:r>
          <m:t>n</m:t>
        </m:r>
        <m:r>
          <m:t>m</m:t>
        </m:r>
      </m:oMath>
      <w:r>
        <w:rPr>
          <w:rFonts w:ascii="Times New Roman" w:hAnsi="Times New Roman" w:eastAsia="Times New Roman" w:cs="Times New Roman"/>
        </w:rPr>
        <w:t xml:space="preserve"> </w:t>
      </w:r>
      <w:r>
        <w:rPr>
          <w:rFonts w:hint="eastAsia" w:ascii="Times New Roman" w:hAnsi="Times New Roman" w:eastAsia="FangSong" w:cs="Times New Roman"/>
        </w:rPr>
        <w:t>处有最大吸收</w:t>
      </w:r>
      <w:r>
        <w:rPr>
          <w:rFonts w:hint="eastAsia" w:ascii="Times New Roman" w:hAnsi="Times New Roman" w:eastAsia="Times New Roman" w:cs="Times New Roman"/>
        </w:rPr>
        <w:t>，</w:t>
      </w:r>
      <w:r>
        <w:rPr>
          <w:rFonts w:hint="eastAsia" w:ascii="Times New Roman" w:hAnsi="Times New Roman" w:eastAsia="FangSong" w:cs="Times New Roman"/>
        </w:rPr>
        <w:t>该波长对应的颜色为绿色</w:t>
      </w:r>
      <w:r>
        <w:rPr>
          <w:rFonts w:hint="eastAsia" w:ascii="Times New Roman" w:hAnsi="Times New Roman" w:eastAsia="Times New Roman" w:cs="Times New Roman"/>
        </w:rPr>
        <w:t>，</w:t>
      </w:r>
      <w:r>
        <w:rPr>
          <w:rFonts w:hint="eastAsia" w:ascii="Times New Roman" w:hAnsi="Times New Roman" w:eastAsia="FangSong" w:cs="Times New Roman"/>
        </w:rPr>
        <w:t>其互补色为紫红色</w:t>
      </w:r>
      <w:r>
        <w:rPr>
          <w:rFonts w:hint="eastAsia" w:ascii="Times New Roman" w:hAnsi="Times New Roman" w:eastAsia="Times New Roman" w:cs="Times New Roman"/>
        </w:rPr>
        <w:t>，</w:t>
      </w:r>
      <w:r>
        <w:rPr>
          <w:rFonts w:hint="eastAsia" w:ascii="Times New Roman" w:hAnsi="Times New Roman" w:eastAsia="FangSong" w:cs="Times New Roman"/>
        </w:rPr>
        <w:t>若无其他显色因素存在</w:t>
      </w:r>
      <w:r>
        <w:rPr>
          <w:rFonts w:hint="eastAsia" w:ascii="Times New Roman" w:hAnsi="Times New Roman" w:eastAsia="Times New Roman" w:cs="Times New Roman"/>
        </w:rPr>
        <w:t>，</w:t>
      </w:r>
      <w:r>
        <w:rPr>
          <w:rFonts w:hint="eastAsia" w:ascii="Times New Roman" w:hAnsi="Times New Roman" w:eastAsia="FangSong" w:cs="Times New Roman"/>
        </w:rPr>
        <w:t>该配合物应该呈现什么颜色</w:t>
      </w:r>
      <w:r>
        <w:rPr>
          <w:rFonts w:hint="eastAsia" w:ascii="Times New Roman" w:hAnsi="Times New Roman" w:eastAsia="Times New Roman" w:cs="Times New Roman"/>
        </w:rPr>
        <w:t>？</w:t>
      </w:r>
    </w:p>
    <w:p>
      <w:pPr>
        <w:pStyle w:val="Compact"/>
        <w:numPr>
          <w:ilvl w:val="0"/>
          <w:numId w:val="1220"/>
        </w:numPr>
      </w:pPr>
      <w:r>
        <w:rPr>
          <w:rFonts w:hint="eastAsia" w:ascii="Times New Roman" w:hAnsi="Times New Roman" w:eastAsia="FangSong" w:cs="Times New Roman"/>
        </w:rPr>
        <w:t>摩尔比法又称等摩尔连续变化法</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是测定配合物组成的常用方法</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固定中心离子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设其物质的量为</w:t>
      </w:r>
      <w:r>
        <w:rPr>
          <w:rFonts w:ascii="Times New Roman" w:hAnsi="Times New Roman" w:eastAsia="Times New Roman" w:cs="Times New Roman"/>
        </w:rPr>
        <w:t xml:space="preserve"> </w:t>
      </w:r>
      <m:oMath>
        <m:r>
          <m:t>a</m:t>
        </m:r>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与配体</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其物质的量为</w:t>
      </w:r>
      <w:r>
        <w:rPr>
          <w:rFonts w:ascii="Times New Roman" w:hAnsi="Times New Roman" w:eastAsia="Times New Roman" w:cs="Times New Roman"/>
        </w:rPr>
        <w:t xml:space="preserve"> </w:t>
      </w:r>
      <m:oMath>
        <m:r>
          <m:t>b</m:t>
        </m:r>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则物质的量之和</w:t>
      </w:r>
      <w:r>
        <w:rPr>
          <w:rFonts w:ascii="Times New Roman" w:hAnsi="Times New Roman" w:eastAsia="Times New Roman" w:cs="Times New Roman"/>
        </w:rPr>
        <w:t xml:space="preserve"> </w:t>
      </w:r>
      <m:oMath>
        <m:r>
          <m:t>a</m:t>
        </m:r>
        <m:r>
          <m:rPr>
            <m:sty m:val="p"/>
          </m:rPr>
          <m:t>+</m:t>
        </m:r>
        <m:r>
          <m:t>b</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常数</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改变</w:t>
      </w:r>
      <w:r>
        <w:rPr>
          <w:rFonts w:ascii="Times New Roman" w:hAnsi="Times New Roman" w:eastAsia="Times New Roman" w:cs="Times New Roman"/>
        </w:rPr>
        <w:t xml:space="preserve"> </w:t>
      </w:r>
      <m:oMath>
        <m:r>
          <m:t>a</m:t>
        </m:r>
        <m:r>
          <m:rPr>
            <m:sty m:val="p"/>
          </m:rPr>
          <m:t>,</m:t>
        </m:r>
        <m:r>
          <m:t>b</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的值测溶液的吸光度</w:t>
      </w:r>
      <w:r>
        <w:rPr>
          <w:rFonts w:ascii="Times New Roman" w:hAnsi="Times New Roman" w:eastAsia="Times New Roman" w:cs="Times New Roman"/>
        </w:rPr>
        <w:t xml:space="preserve"> </w:t>
      </w:r>
      <m:oMath>
        <m:r>
          <m:t>A</m:t>
        </m:r>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然后以</w:t>
      </w:r>
      <w:r>
        <w:rPr>
          <w:rFonts w:ascii="Times New Roman" w:hAnsi="Times New Roman" w:eastAsia="Times New Roman" w:cs="Times New Roman"/>
        </w:rPr>
        <w:t xml:space="preserve"> </w:t>
      </w:r>
      <m:oMath>
        <m:r>
          <m:t>A</m:t>
        </m:r>
      </m:oMath>
      <w:r>
        <w:rPr>
          <w:rFonts w:ascii="Times New Roman" w:hAnsi="Times New Roman" w:eastAsia="Times New Roman" w:cs="Times New Roman"/>
        </w:rPr>
        <w:t xml:space="preserve"> </w:t>
      </w:r>
      <w:r>
        <w:rPr>
          <w:rFonts w:hint="eastAsia" w:ascii="Times New Roman" w:hAnsi="Times New Roman" w:eastAsia="FangSong" w:cs="Times New Roman"/>
        </w:rPr>
        <w:t>为纵坐标</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以</w:t>
      </w:r>
      <w:r>
        <w:rPr>
          <w:rFonts w:ascii="Times New Roman" w:hAnsi="Times New Roman" w:eastAsia="Times New Roman" w:cs="Times New Roman"/>
        </w:rPr>
        <w:t xml:space="preserve"> </w:t>
      </w:r>
      <m:oMath>
        <m:oMathPr>
          <m:ctrlPr>
            <w:rPr>
              <w:sz w:val="28"/>
              <w:szCs w:val="28"/>
            </w:rPr>
          </m:ctrlPr>
        </m:oMathPr>
        <m:r>
          <m:t>b</m:t>
        </m:r>
        <m:r>
          <m:rPr>
            <m:sty m:val="p"/>
          </m:rPr>
          <m:t>/</m:t>
        </m:r>
        <m:r>
          <m:rPr>
            <m:sty m:val="p"/>
          </m:rPr>
          <m:t>(</m:t>
        </m:r>
        <m:r>
          <m:t>a</m:t>
        </m:r>
        <m:r>
          <m:rPr>
            <m:sty m:val="p"/>
          </m:rPr>
          <m:t>+</m:t>
        </m:r>
        <m:r>
          <m:t>b</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为横坐标作图</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p>
          <m:e>
            <m:r>
              <m:rPr>
                <m:sty m:val="p"/>
              </m:rPr>
              <m:t>F</m:t>
            </m:r>
            <m:r>
              <m:rPr>
                <m:sty m:val="p"/>
              </m:rPr>
              <m:t>e</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联吡啶体系的实验数据如图所示</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求该配合物的配位数</w:t>
      </w:r>
      <w:r>
        <w:rPr>
          <w:rFonts w:ascii="Times New Roman" w:hAnsi="Times New Roman" w:eastAsia="Times New Roman" w:cs="Times New Roman"/>
        </w:rPr>
        <w:t xml:space="preserve"> </w:t>
      </w:r>
      <m:oMath>
        <m:r>
          <m:t>n</m:t>
        </m:r>
      </m:oMath>
      <w:r>
        <w:rPr>
          <w:rFonts w:ascii="Times New Roman" w:hAnsi="Times New Roman" w:eastAsia="Times New Roman" w:cs="Times New Roman"/>
        </w:rPr>
        <w:t xml:space="preserve"> </w:t>
      </w:r>
      <w:r>
        <w:rPr>
          <w:rFonts w:hint="eastAsia" w:ascii="Times New Roman" w:hAnsi="Times New Roman" w:eastAsia="FangSong" w:cs="Times New Roman"/>
        </w:rPr>
        <w:t>为多少</w:t>
      </w:r>
      <w:r>
        <w:rPr>
          <w:rFonts w:hint="eastAsia" w:ascii="Times New Roman" w:hAnsi="Times New Roman" w:eastAsia="Times New Roman" w:cs="Times New Roman"/>
        </w:rPr>
        <w:t>?</w:t>
      </w:r>
    </w:p>
    <w:p>
      <w:pPr>
        <w:pStyle w:val="FirstParagraph"/>
        <w:spacing w:before="160" w:after="80"/>
        <w:jc w:val="center"/>
      </w:pPr>
      <w:r>
        <w:rPr>
          <w:rFonts w:ascii="Times New Roman" w:hAnsi="Times New Roman" w:eastAsia="Times New Roman" w:cs="Times New Roman"/>
        </w:rPr>
        <w:drawing>
          <wp:inline>
            <wp:extent cx="3600000" cy="2652139"/>
            <wp:effectExtent b="0" l="0" r="0" t="0"/>
            <wp:docPr descr="" title="" id="434" name="Picture"/>
            <a:graphic>
              <a:graphicData uri="http://schemas.openxmlformats.org/drawingml/2006/picture">
                <pic:pic>
                  <pic:nvPicPr>
                    <pic:cNvPr descr="083b8b083ee78de3d060a71e8b6771c024174c23641fb70ae92a005ae969dc18.jpg" id="435" name="Picture"/>
                    <pic:cNvPicPr>
                      <a:picLocks noChangeArrowheads="1" noChangeAspect="1"/>
                    </pic:cNvPicPr>
                  </pic:nvPicPr>
                  <pic:blipFill>
                    <a:blip r:embed="rId433"/>
                    <a:stretch>
                      <a:fillRect/>
                    </a:stretch>
                  </pic:blipFill>
                  <pic:spPr bwMode="auto">
                    <a:xfrm>
                      <a:off x="0" y="0"/>
                      <a:ext cx="3600000" cy="2652139"/>
                    </a:xfrm>
                    <a:prstGeom prst="rect">
                      <a:avLst/>
                    </a:prstGeom>
                    <a:noFill/>
                    <a:ln w="9525">
                      <a:noFill/>
                      <a:headEnd/>
                      <a:tailEnd/>
                    </a:ln>
                  </pic:spPr>
                </pic:pic>
              </a:graphicData>
            </a:graphic>
          </wp:inline>
        </w:drawing>
      </w:r>
    </w:p>
    <w:p>
      <w:pPr>
        <w:pStyle w:val="BodyText"/>
      </w:pPr>
      <w:r>
        <w:rPr>
          <w:rFonts w:hint="eastAsia" w:ascii="Times New Roman" w:hAnsi="Times New Roman" w:eastAsia="Times New Roman" w:cs="Times New Roman"/>
        </w:rPr>
        <w:t>(3)</w:t>
      </w:r>
      <w:r>
        <w:rPr>
          <w:rFonts w:hint="eastAsia" w:ascii="Times New Roman" w:hAnsi="Times New Roman" w:eastAsia="FangSong" w:cs="Times New Roman"/>
        </w:rPr>
        <w:t>该配合物中心离子的杂化轨道类型为什么</w:t>
      </w:r>
      <w:r>
        <w:rPr>
          <w:rFonts w:hint="eastAsia" w:ascii="Times New Roman" w:hAnsi="Times New Roman" w:eastAsia="Times New Roman" w:cs="Times New Roman"/>
        </w:rPr>
        <w:t>？</w:t>
      </w:r>
      <w:r>
        <w:rPr>
          <w:rFonts w:hint="eastAsia" w:ascii="Times New Roman" w:hAnsi="Times New Roman" w:eastAsia="FangSong" w:cs="Times New Roman"/>
        </w:rPr>
        <w:t>该配合物的理论磁矩为多少</w:t>
      </w:r>
      <w:r>
        <w:rPr>
          <w:rFonts w:hint="eastAsia" w:ascii="Times New Roman" w:hAnsi="Times New Roman" w:eastAsia="Times New Roman" w:cs="Times New Roman"/>
        </w:rPr>
        <w:t>？</w:t>
      </w:r>
      <w:r>
        <w:rPr>
          <w:rFonts w:hint="eastAsia" w:ascii="Times New Roman" w:hAnsi="Times New Roman" w:eastAsia="FangSong" w:cs="Times New Roman"/>
        </w:rPr>
        <w:t>该配合物的晶体场稳定化能为多少</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(4)</w:t>
      </w:r>
      <w:r>
        <w:rPr>
          <w:rFonts w:hint="eastAsia" w:ascii="Times New Roman" w:hAnsi="Times New Roman" w:eastAsia="FangSong" w:cs="Times New Roman"/>
        </w:rPr>
        <w:t>已知亚铁离子与某配体</w:t>
      </w:r>
      <w:r>
        <w:rPr>
          <w:rFonts w:ascii="Times New Roman" w:hAnsi="Times New Roman" w:eastAsia="Times New Roman" w:cs="Times New Roman"/>
        </w:rPr>
        <w:t xml:space="preserve"> X </w:t>
      </w:r>
      <w:r>
        <w:rPr>
          <w:rFonts w:hint="eastAsia" w:ascii="Times New Roman" w:hAnsi="Times New Roman" w:eastAsia="FangSong" w:cs="Times New Roman"/>
        </w:rPr>
        <w:t xml:space="preserve">生成蓝色配合物</w:t>
      </w:r>
      <w:r>
        <w:rPr>
          <w:rFonts w:ascii="Times New Roman" w:hAnsi="Times New Roman" w:eastAsia="Times New Roman" w:cs="Times New Roman"/>
        </w:rPr>
        <w:t xml:space="preserve"> </w:t>
      </w:r>
      <m:oMath>
        <m:r>
          <m:t>F</m:t>
        </m:r>
        <m:r>
          <m:t>e</m:t>
        </m:r>
        <m:sSub>
          <m:e>
            <m:r>
              <m:t>X</m:t>
            </m:r>
          </m:e>
          <m:sub>
            <m:r>
              <m:t>n</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蓝色配合物</w:t>
      </w:r>
      <w:r>
        <w:rPr>
          <w:rFonts w:ascii="Times New Roman" w:hAnsi="Times New Roman" w:eastAsia="Times New Roman" w:cs="Times New Roman"/>
        </w:rPr>
        <w:t xml:space="preserve"> </w:t>
      </w:r>
      <m:oMath>
        <m:r>
          <m:t>F</m:t>
        </m:r>
        <m:r>
          <m:t>e</m:t>
        </m:r>
        <m:sSub>
          <m:e>
            <m:r>
              <m:t>X</m:t>
            </m:r>
          </m:e>
          <m:sub>
            <m:r>
              <m:t>n</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oMathPr>
          <m:ctrlPr>
            <w:rPr>
              <w:sz w:val="28"/>
              <w:szCs w:val="28"/>
            </w:rPr>
          </m:ctrlPr>
        </m:oMathPr>
        <m:r>
          <m:t>λ</m:t>
        </m:r>
        <m:r>
          <m:rPr>
            <m:sty m:val="p"/>
          </m:rPr>
          <m:t>=</m:t>
        </m:r>
        <m:r>
          <m:t>590</m:t>
        </m:r>
        <m:r>
          <m:t>n</m:t>
        </m:r>
        <m:r>
          <m:t>m</m:t>
        </m:r>
      </m:oMath>
      <w:r>
        <w:rPr>
          <w:rFonts w:ascii="Times New Roman" w:hAnsi="Times New Roman" w:eastAsia="Times New Roman" w:cs="Times New Roman"/>
        </w:rPr>
        <w:t xml:space="preserve"> </w:t>
      </w:r>
      <w:r>
        <w:rPr>
          <w:rFonts w:hint="eastAsia" w:ascii="Times New Roman" w:hAnsi="Times New Roman" w:eastAsia="FangSong" w:cs="Times New Roman"/>
        </w:rPr>
        <w:t>处有最大吸收</w:t>
      </w:r>
      <w:r>
        <w:rPr>
          <w:rFonts w:hint="eastAsia" w:ascii="Times New Roman" w:hAnsi="Times New Roman" w:eastAsia="Times New Roman" w:cs="Times New Roman"/>
        </w:rPr>
        <w:t>，</w:t>
      </w:r>
      <w:r>
        <w:rPr>
          <w:rFonts w:hint="eastAsia" w:ascii="Times New Roman" w:hAnsi="Times New Roman" w:eastAsia="FangSong" w:cs="Times New Roman"/>
        </w:rPr>
        <w:t>若向</w:t>
      </w:r>
      <w:r>
        <w:rPr>
          <w:rFonts w:hint="eastAsia" w:ascii="Times New Roman" w:hAnsi="Times New Roman" w:eastAsia="Times New Roman" w:cs="Times New Roman"/>
        </w:rPr>
        <w:t>(1)</w:t>
      </w:r>
      <w:r>
        <w:rPr>
          <w:rFonts w:hint="eastAsia" w:ascii="Times New Roman" w:hAnsi="Times New Roman" w:eastAsia="FangSong" w:cs="Times New Roman"/>
        </w:rPr>
        <w:t>溶液中投入足量</w:t>
      </w:r>
      <w:r>
        <w:rPr>
          <w:rFonts w:ascii="Times New Roman" w:hAnsi="Times New Roman" w:eastAsia="Times New Roman" w:cs="Times New Roman"/>
        </w:rPr>
        <w:t xml:space="preserve"> </w:t>
      </w:r>
      <w:r>
        <w:rPr>
          <w:rFonts w:hint="eastAsia" w:ascii="Times New Roman" w:hAnsi="Times New Roman" w:eastAsia="Times New Roman" w:cs="Times New Roman"/>
        </w:rPr>
        <w:t>X，</w:t>
      </w:r>
      <w:r>
        <w:rPr>
          <w:rFonts w:hint="eastAsia" w:ascii="Times New Roman" w:hAnsi="Times New Roman" w:eastAsia="FangSong" w:cs="Times New Roman"/>
        </w:rPr>
        <w:t>溶液的颜色发生怎样的变化</w:t>
      </w:r>
      <w:r>
        <w:rPr>
          <w:rFonts w:hint="eastAsia" w:ascii="Times New Roman" w:hAnsi="Times New Roman" w:eastAsia="Times New Roman" w:cs="Times New Roman"/>
        </w:rPr>
        <w:t>？</w:t>
      </w:r>
      <w:r>
        <w:rPr>
          <w:rFonts w:hint="eastAsia" w:ascii="Times New Roman" w:hAnsi="Times New Roman" w:eastAsia="FangSong" w:cs="Times New Roman"/>
        </w:rPr>
        <w:t>为什么</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(5)</w:t>
      </w:r>
      <w:r>
        <w:rPr>
          <w:rFonts w:hint="eastAsia" w:ascii="Times New Roman" w:hAnsi="Times New Roman" w:eastAsia="FangSong" w:cs="Times New Roman"/>
        </w:rPr>
        <w:t>画出</w:t>
      </w:r>
      <w:r>
        <w:rPr>
          <w:rFonts w:ascii="Times New Roman" w:hAnsi="Times New Roman" w:eastAsia="Times New Roman" w:cs="Times New Roman"/>
        </w:rPr>
        <w:t xml:space="preserve"> Fe</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联吡啶形成的配合物的全部异构体</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52.(1)</w:t>
      </w:r>
      <w:r>
        <w:rPr>
          <w:rFonts w:hint="eastAsia" w:ascii="Times New Roman" w:hAnsi="Times New Roman" w:eastAsia="FangSong" w:cs="Times New Roman"/>
        </w:rPr>
        <w:t>吡啶</w:t>
      </w:r>
      <w:r>
        <w:rPr>
          <w:rFonts w:hint="eastAsia" w:ascii="Times New Roman" w:hAnsi="Times New Roman" w:eastAsia="Times New Roman" w:cs="Times New Roman"/>
        </w:rPr>
        <w:t>-2-</w:t>
      </w:r>
      <w:r>
        <w:rPr>
          <w:rFonts w:hint="eastAsia" w:ascii="Times New Roman" w:hAnsi="Times New Roman" w:eastAsia="FangSong" w:cs="Times New Roman"/>
        </w:rPr>
        <w:t>甲酰胺</w:t>
      </w:r>
      <w:r>
        <w:rPr>
          <w:rFonts w:hint="eastAsia" w:ascii="Times New Roman" w:hAnsi="Times New Roman" w:eastAsia="Times New Roman" w:cs="Times New Roman"/>
        </w:rPr>
        <w:t>，</w:t>
      </w:r>
      <w:r>
        <w:rPr>
          <w:rFonts w:hint="eastAsia" w:ascii="Times New Roman" w:hAnsi="Times New Roman" w:eastAsia="FangSong" w:cs="Times New Roman"/>
        </w:rPr>
        <w:t>简写为</w:t>
      </w:r>
      <w:r>
        <w:rPr>
          <w:rFonts w:ascii="Times New Roman" w:hAnsi="Times New Roman" w:eastAsia="Times New Roman" w:cs="Times New Roman"/>
        </w:rPr>
        <w:t xml:space="preserve"> </w:t>
      </w:r>
      <w:r>
        <w:rPr>
          <w:rFonts w:hint="eastAsia" w:ascii="Times New Roman" w:hAnsi="Times New Roman" w:eastAsia="Times New Roman" w:cs="Times New Roman"/>
        </w:rPr>
        <w:t>piaH,</w:t>
      </w:r>
      <w:r>
        <w:rPr>
          <w:rFonts w:hint="eastAsia" w:ascii="Times New Roman" w:hAnsi="Times New Roman" w:eastAsia="FangSong" w:cs="Times New Roman"/>
        </w:rPr>
        <w:t>可有两种方式起双齿配体的作用</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2095500" cy="1562100"/>
            <wp:effectExtent b="0" l="0" r="0" t="0"/>
            <wp:docPr descr="" title="" id="437" name="Picture"/>
            <a:graphic>
              <a:graphicData uri="http://schemas.openxmlformats.org/drawingml/2006/picture">
                <pic:pic>
                  <pic:nvPicPr>
                    <pic:cNvPr descr="2f68a27222c476697aa6710d5dabfb749b4bd5e3ff8a9074157ac8c912153186.jpg" id="438" name="Picture"/>
                    <pic:cNvPicPr>
                      <a:picLocks noChangeArrowheads="1" noChangeAspect="1"/>
                    </pic:cNvPicPr>
                  </pic:nvPicPr>
                  <pic:blipFill>
                    <a:blip r:embed="rId436"/>
                    <a:stretch>
                      <a:fillRect/>
                    </a:stretch>
                  </pic:blipFill>
                  <pic:spPr bwMode="auto">
                    <a:xfrm>
                      <a:off x="0" y="0"/>
                      <a:ext cx="2095500" cy="156210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2120900" cy="1562100"/>
            <wp:effectExtent b="0" l="0" r="0" t="0"/>
            <wp:docPr descr="" title="" id="440" name="Picture"/>
            <a:graphic>
              <a:graphicData uri="http://schemas.openxmlformats.org/drawingml/2006/picture">
                <pic:pic>
                  <pic:nvPicPr>
                    <pic:cNvPr descr="2ed7b24fa94703572baf9dd556c7a3190197d8b9faa9ec789d88bd5a1efb6cbd.jpg" id="441" name="Picture"/>
                    <pic:cNvPicPr>
                      <a:picLocks noChangeArrowheads="1" noChangeAspect="1"/>
                    </pic:cNvPicPr>
                  </pic:nvPicPr>
                  <pic:blipFill>
                    <a:blip r:embed="rId439"/>
                    <a:stretch>
                      <a:fillRect/>
                    </a:stretch>
                  </pic:blipFill>
                  <pic:spPr bwMode="auto">
                    <a:xfrm>
                      <a:off x="0" y="0"/>
                      <a:ext cx="2120900" cy="1562100"/>
                    </a:xfrm>
                    <a:prstGeom prst="rect">
                      <a:avLst/>
                    </a:prstGeom>
                    <a:noFill/>
                    <a:ln w="9525">
                      <a:noFill/>
                      <a:headEnd/>
                      <a:tailEnd/>
                    </a:ln>
                  </pic:spPr>
                </pic:pic>
              </a:graphicData>
            </a:graphic>
          </wp:inline>
        </w:drawing>
      </w:r>
      <w:r>
        <w:rPr>
          <w:rFonts w:ascii="Times New Roman" w:hAnsi="Times New Roman" w:eastAsia="Times New Roman" w:cs="Times New Roman"/>
        </w:rPr>
        <w:br/>
      </w:r>
      <w:r>
        <w:rPr>
          <w:rFonts w:hint="eastAsia" w:ascii="Times New Roman" w:hAnsi="Times New Roman" w:eastAsia="Times New Roman" w:cs="Times New Roman"/>
        </w:rPr>
        <w:t>(</w:t>
      </w:r>
      <w:r>
        <w:rPr>
          <w:rFonts w:hint="eastAsia" w:ascii="Times New Roman" w:hAnsi="Times New Roman" w:eastAsia="FangSong" w:cs="Times New Roman"/>
        </w:rPr>
        <w:t>型式</w:t>
      </w:r>
      <w:r>
        <w:rPr>
          <w:rFonts w:hint="eastAsia" w:ascii="Times New Roman" w:hAnsi="Times New Roman" w:eastAsia="Times New Roman" w:cs="Times New Roman"/>
        </w:rPr>
        <w:t>A)</w:t>
      </w:r>
      <w:r>
        <w:rPr>
          <w:rFonts w:ascii="Times New Roman" w:hAnsi="Times New Roman" w:eastAsia="Times New Roman" w:cs="Times New Roman"/>
        </w:rPr>
        <w:br/>
      </w:r>
      <w:r>
        <w:rPr>
          <w:rFonts w:hint="eastAsia" w:ascii="Times New Roman" w:hAnsi="Times New Roman" w:eastAsia="Times New Roman" w:cs="Times New Roman"/>
        </w:rPr>
        <w:t>(</w:t>
      </w:r>
      <w:r>
        <w:rPr>
          <w:rFonts w:hint="eastAsia" w:ascii="Times New Roman" w:hAnsi="Times New Roman" w:eastAsia="FangSong" w:cs="Times New Roman"/>
        </w:rPr>
        <w:t>型式</w:t>
      </w:r>
      <w:r>
        <w:rPr>
          <w:rFonts w:hint="eastAsia" w:ascii="Times New Roman" w:hAnsi="Times New Roman" w:eastAsia="Times New Roman" w:cs="Times New Roman"/>
        </w:rPr>
        <w:t>B)</w:t>
      </w:r>
    </w:p>
    <w:p>
      <w:pPr>
        <w:pStyle w:val="BodyText"/>
      </w:pPr>
      <w:r>
        <w:rPr>
          <w:rFonts w:hint="eastAsia" w:ascii="Times New Roman" w:hAnsi="Times New Roman" w:eastAsia="Times New Roman" w:cs="Times New Roman"/>
        </w:rPr>
        <w:t>①</w:t>
      </w:r>
      <w:r>
        <w:rPr>
          <w:rFonts w:hint="eastAsia" w:ascii="Times New Roman" w:hAnsi="Times New Roman" w:eastAsia="FangSong" w:cs="Times New Roman"/>
        </w:rPr>
        <w:t>如果按</w:t>
      </w:r>
      <w:r>
        <w:rPr>
          <w:rFonts w:ascii="Times New Roman" w:hAnsi="Times New Roman" w:eastAsia="Times New Roman" w:cs="Times New Roman"/>
        </w:rPr>
        <w:t xml:space="preserve"> B </w:t>
      </w:r>
      <w:r>
        <w:rPr>
          <w:rFonts w:hint="eastAsia" w:ascii="Times New Roman" w:hAnsi="Times New Roman" w:eastAsia="FangSong" w:cs="Times New Roman"/>
        </w:rPr>
        <w:t>种型式配位</w:t>
      </w:r>
      <w:r>
        <w:rPr>
          <w:rFonts w:hint="eastAsia" w:ascii="Times New Roman" w:hAnsi="Times New Roman" w:eastAsia="Times New Roman" w:cs="Times New Roman"/>
        </w:rPr>
        <w:t>，</w:t>
      </w:r>
      <w:r>
        <w:rPr>
          <w:rFonts w:hint="eastAsia" w:ascii="Times New Roman" w:hAnsi="Times New Roman" w:eastAsia="FangSong" w:cs="Times New Roman"/>
        </w:rPr>
        <w:t>画出</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r>
                  <m:rPr>
                    <m:sty m:val="p"/>
                  </m:rPr>
                  <m:t>N</m:t>
                </m:r>
                <m:r>
                  <m:rPr>
                    <m:sty m:val="p"/>
                  </m:rPr>
                  <m:t>i</m:t>
                </m:r>
                <m:sSub>
                  <m:e>
                    <m:d>
                      <m:dPr>
                        <m:begChr m:val="("/>
                        <m:sepChr m:val=""/>
                        <m:endChr m:val=")"/>
                        <m:grow/>
                      </m:dPr>
                      <m:e>
                        <m:sSub>
                          <m:e>
                            <m:r>
                              <m:rPr>
                                <m:sty m:val="p"/>
                              </m:rPr>
                              <m:t>H</m:t>
                            </m:r>
                          </m:e>
                          <m:sub>
                            <m:r>
                              <m:t>2</m:t>
                            </m:r>
                          </m:sub>
                        </m:sSub>
                        <m:r>
                          <m:rPr>
                            <m:sty m:val="p"/>
                          </m:rPr>
                          <m:t>O</m:t>
                        </m:r>
                      </m:e>
                    </m:d>
                  </m:e>
                  <m:sub>
                    <m:r>
                      <m:t>2</m:t>
                    </m:r>
                  </m:sub>
                </m:sSub>
                <m:sSub>
                  <m:e>
                    <m:d>
                      <m:dPr>
                        <m:begChr m:val="("/>
                        <m:sepChr m:val=""/>
                        <m:endChr m:val=")"/>
                        <m:grow/>
                      </m:dPr>
                      <m:e>
                        <m:r>
                          <m:rPr>
                            <m:sty m:val="p"/>
                          </m:rPr>
                          <m:t>p</m:t>
                        </m:r>
                        <m:r>
                          <m:rPr>
                            <m:sty m:val="p"/>
                          </m:rPr>
                          <m:t>i</m:t>
                        </m:r>
                        <m:r>
                          <m:rPr>
                            <m:sty m:val="p"/>
                          </m:rPr>
                          <m:t>a</m:t>
                        </m:r>
                        <m:r>
                          <m:rPr>
                            <m:sty m:val="p"/>
                          </m:rPr>
                          <m:t>H</m:t>
                        </m:r>
                      </m:e>
                    </m:d>
                  </m:e>
                  <m:sub>
                    <m:r>
                      <m:t>2</m:t>
                    </m:r>
                  </m:sub>
                </m:sSub>
              </m:e>
            </m:d>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离子的可能存在几何异构体</w:t>
      </w:r>
      <w:r>
        <w:rPr>
          <w:rFonts w:hint="eastAsia" w:ascii="Times New Roman" w:hAnsi="Times New Roman" w:eastAsia="Times New Roman" w:cs="Times New Roman"/>
        </w:rPr>
        <w:t>，</w:t>
      </w:r>
      <w:r>
        <w:rPr>
          <w:rFonts w:hint="eastAsia" w:ascii="Times New Roman" w:hAnsi="Times New Roman" w:eastAsia="FangSong" w:cs="Times New Roman"/>
        </w:rPr>
        <w:t>并说明其旋光性</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②</w:t>
      </w:r>
      <w:r>
        <w:rPr>
          <w:rFonts w:hint="eastAsia" w:ascii="Times New Roman" w:hAnsi="Times New Roman" w:eastAsia="FangSong" w:cs="Times New Roman"/>
        </w:rPr>
        <w:t>以</w:t>
      </w:r>
      <w:r>
        <w:rPr>
          <w:rFonts w:ascii="Times New Roman" w:hAnsi="Times New Roman" w:eastAsia="Times New Roman" w:cs="Times New Roman"/>
        </w:rPr>
        <w:t xml:space="preserve"> N、N </w:t>
      </w:r>
      <w:r>
        <w:rPr>
          <w:rFonts w:hint="eastAsia" w:ascii="Times New Roman" w:hAnsi="Times New Roman" w:eastAsia="FangSong" w:cs="Times New Roman"/>
        </w:rPr>
        <w:t>方式配位</w:t>
      </w:r>
      <w:r>
        <w:rPr>
          <w:rFonts w:hint="eastAsia" w:ascii="Times New Roman" w:hAnsi="Times New Roman" w:eastAsia="Times New Roman" w:cs="Times New Roman"/>
        </w:rPr>
        <w:t>(</w:t>
      </w:r>
      <w:r>
        <w:rPr>
          <w:rFonts w:hint="eastAsia" w:ascii="Times New Roman" w:hAnsi="Times New Roman" w:eastAsia="FangSong" w:cs="Times New Roman"/>
        </w:rPr>
        <w:t>型式</w:t>
      </w:r>
      <w:r>
        <w:rPr>
          <w:rFonts w:ascii="Times New Roman" w:hAnsi="Times New Roman" w:eastAsia="Times New Roman" w:cs="Times New Roman"/>
        </w:rPr>
        <w:t xml:space="preserve"> </w:t>
      </w:r>
      <w:r>
        <w:rPr>
          <w:rFonts w:hint="eastAsia" w:ascii="Times New Roman" w:hAnsi="Times New Roman" w:eastAsia="Times New Roman" w:cs="Times New Roman"/>
        </w:rPr>
        <w:t>A)</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其可能的异构体型式如何</w:t>
      </w:r>
      <w:r>
        <w:rPr>
          <w:rFonts w:hint="eastAsia" w:ascii="Times New Roman" w:hAnsi="Times New Roman" w:eastAsia="Times New Roman" w:cs="Times New Roman"/>
        </w:rPr>
        <w:t>?</w:t>
      </w:r>
    </w:p>
    <w:p>
      <w:pPr>
        <w:numPr>
          <w:ilvl w:val="0"/>
          <w:numId w:val="1221"/>
        </w:numPr>
      </w:pPr>
      <w:r>
        <w:rPr>
          <w:rFonts w:hint="eastAsia" w:ascii="Times New Roman" w:hAnsi="Times New Roman" w:eastAsia="FangSong" w:cs="Times New Roman"/>
        </w:rPr>
        <w:t xml:space="preserve">含有</w:t>
      </w:r>
      <w:r>
        <w:rPr>
          <w:rFonts w:ascii="Times New Roman" w:hAnsi="Times New Roman" w:eastAsia="Times New Roman" w:cs="Times New Roman"/>
        </w:rPr>
        <w:t xml:space="preserve"> 4 </w:t>
      </w:r>
      <w:r>
        <w:rPr>
          <w:rFonts w:hint="eastAsia" w:ascii="Times New Roman" w:hAnsi="Times New Roman" w:eastAsia="FangSong" w:cs="Times New Roman"/>
        </w:rPr>
        <w:t xml:space="preserve">个水分子的醋酸镍</w:t>
      </w:r>
      <w:r>
        <w:rPr>
          <w:rFonts w:ascii="Times New Roman" w:hAnsi="Times New Roman" w:eastAsia="Times New Roman" w:cs="Times New Roman"/>
        </w:rPr>
        <w:t xml:space="preserve"> </w:t>
      </w:r>
      <m:oMath>
        <m:oMathPr>
          <m:ctrlPr>
            <w:rPr>
              <w:sz w:val="28"/>
              <w:szCs w:val="28"/>
            </w:rPr>
          </m:ctrlPr>
        </m:oMathPr>
        <m:d>
          <m:dPr>
            <m:begChr m:val="["/>
            <m:sepChr m:val=""/>
            <m:endChr m:val="]"/>
            <m:grow/>
          </m:dPr>
          <m:e>
            <m:r>
              <m:rPr>
                <m:sty m:val="p"/>
              </m:rPr>
              <m:t>N</m:t>
            </m:r>
            <m:r>
              <m:rPr>
                <m:sty m:val="p"/>
              </m:rPr>
              <m:t>i</m:t>
            </m:r>
            <m:sSub>
              <m:e>
                <m:d>
                  <m:dPr>
                    <m:begChr m:val="("/>
                    <m:sepChr m:val=""/>
                    <m:endChr m:val=")"/>
                    <m:grow/>
                  </m:dPr>
                  <m:e>
                    <m:sSub>
                      <m:e>
                        <m:r>
                          <m:rPr>
                            <m:sty m:val="p"/>
                          </m:rPr>
                          <m:t>C</m:t>
                        </m:r>
                      </m:e>
                      <m:sub>
                        <m:r>
                          <m:t>2</m:t>
                        </m:r>
                      </m:sub>
                    </m:sSub>
                    <m:sSub>
                      <m:e>
                        <m:r>
                          <m:rPr>
                            <m:sty m:val="p"/>
                          </m:rPr>
                          <m:t>H</m:t>
                        </m:r>
                      </m:e>
                      <m:sub>
                        <m:r>
                          <m:t>3</m:t>
                        </m:r>
                      </m:sub>
                    </m:sSub>
                    <m:sSub>
                      <m:e>
                        <m:r>
                          <m:rPr>
                            <m:sty m:val="p"/>
                          </m:rPr>
                          <m:t>O</m:t>
                        </m:r>
                      </m:e>
                      <m:sub>
                        <m:r>
                          <m:t>2</m:t>
                        </m:r>
                      </m:sub>
                    </m:sSub>
                  </m:e>
                </m:d>
              </m:e>
              <m:sub>
                <m:r>
                  <m:t>2</m:t>
                </m:r>
              </m:sub>
            </m:sSub>
            <m:r>
              <m:rPr>
                <m:sty m:val="p"/>
              </m:rPr>
              <m:t>⋅</m:t>
            </m:r>
            <m:r>
              <m:t>4</m:t>
            </m:r>
            <m:sSub>
              <m:e>
                <m:r>
                  <m:rPr>
                    <m:sty m:val="p"/>
                  </m:rPr>
                  <m:t>H</m:t>
                </m:r>
              </m:e>
              <m:sub>
                <m:r>
                  <m:t>2</m:t>
                </m:r>
              </m:sub>
            </m:sSub>
            <m:r>
              <m:rPr>
                <m:sty m:val="p"/>
              </m:rPr>
              <m:t>O</m:t>
            </m:r>
          </m:e>
        </m:d>
      </m:oMath>
      <w:r>
        <w:rPr>
          <w:rFonts w:ascii="Times New Roman" w:hAnsi="Times New Roman" w:eastAsia="Times New Roman" w:cs="Times New Roman"/>
        </w:rPr>
        <w:t xml:space="preserve"> </w:t>
      </w:r>
      <w:r>
        <w:rPr>
          <w:rFonts w:hint="eastAsia" w:ascii="Times New Roman" w:hAnsi="Times New Roman" w:eastAsia="FangSong" w:cs="Times New Roman"/>
        </w:rPr>
        <w:t>是单聚体</w:t>
      </w:r>
      <w:r>
        <w:rPr>
          <w:rFonts w:hint="eastAsia" w:ascii="Times New Roman" w:hAnsi="Times New Roman" w:eastAsia="Times New Roman" w:cs="Times New Roman"/>
        </w:rPr>
        <w:t>，</w:t>
      </w:r>
      <w:r>
        <w:rPr>
          <w:rFonts w:hint="eastAsia" w:ascii="Times New Roman" w:hAnsi="Times New Roman" w:eastAsia="FangSong" w:cs="Times New Roman"/>
        </w:rPr>
        <w:t>它可以失去</w:t>
      </w:r>
      <w:r>
        <w:rPr>
          <w:rFonts w:ascii="Times New Roman" w:hAnsi="Times New Roman" w:eastAsia="Times New Roman" w:cs="Times New Roman"/>
        </w:rPr>
        <w:t xml:space="preserve"> 2 </w:t>
      </w:r>
      <w:r>
        <w:rPr>
          <w:rFonts w:hint="eastAsia" w:ascii="Times New Roman" w:hAnsi="Times New Roman" w:eastAsia="FangSong" w:cs="Times New Roman"/>
        </w:rPr>
        <w:t>个水分子形成另外一种单聚物</w:t>
      </w:r>
      <w:r>
        <w:rPr>
          <w:rFonts w:hint="eastAsia" w:ascii="Times New Roman" w:hAnsi="Times New Roman" w:eastAsia="Times New Roman" w:cs="Times New Roman"/>
        </w:rPr>
        <w:t>，</w:t>
      </w:r>
      <w:r>
        <w:rPr>
          <w:rFonts w:hint="eastAsia" w:ascii="Times New Roman" w:hAnsi="Times New Roman" w:eastAsia="FangSong" w:cs="Times New Roman"/>
        </w:rPr>
        <w:t>而且还可以失去另外</w:t>
      </w:r>
      <w:r>
        <w:rPr>
          <w:rFonts w:ascii="Times New Roman" w:hAnsi="Times New Roman" w:eastAsia="Times New Roman" w:cs="Times New Roman"/>
        </w:rPr>
        <w:t xml:space="preserve"> 2 </w:t>
      </w:r>
      <w:r>
        <w:rPr>
          <w:rFonts w:hint="eastAsia" w:ascii="Times New Roman" w:hAnsi="Times New Roman" w:eastAsia="FangSong" w:cs="Times New Roman"/>
        </w:rPr>
        <w:t>个水分子形成第三种单聚物</w:t>
      </w:r>
      <w:r>
        <w:rPr>
          <w:rFonts w:hint="eastAsia" w:ascii="Times New Roman" w:hAnsi="Times New Roman" w:eastAsia="Times New Roman" w:cs="Times New Roman"/>
        </w:rPr>
        <w:t>，</w:t>
      </w:r>
      <w:r>
        <w:rPr>
          <w:rFonts w:hint="eastAsia" w:ascii="Times New Roman" w:hAnsi="Times New Roman" w:eastAsia="FangSong" w:cs="Times New Roman"/>
        </w:rPr>
        <w:t>请画出这三种醋酸镍的结构</w:t>
      </w:r>
      <w:r>
        <w:rPr>
          <w:rFonts w:hint="eastAsia" w:ascii="Times New Roman" w:hAnsi="Times New Roman" w:eastAsia="Times New Roman" w:cs="Times New Roman"/>
        </w:rPr>
        <w:t>，</w:t>
      </w:r>
      <w:r>
        <w:rPr>
          <w:rFonts w:hint="eastAsia" w:ascii="Times New Roman" w:hAnsi="Times New Roman" w:eastAsia="FangSong" w:cs="Times New Roman"/>
        </w:rPr>
        <w:t>并指出镍的杂化方式</w:t>
      </w:r>
      <w:r>
        <w:rPr>
          <w:rFonts w:hint="eastAsia" w:ascii="Times New Roman" w:hAnsi="Times New Roman" w:eastAsia="Times New Roman" w:cs="Times New Roman"/>
        </w:rPr>
        <w:t>。</w:t>
      </w:r>
    </w:p>
    <w:p>
      <w:pPr>
        <w:numPr>
          <w:ilvl w:val="0"/>
          <w:numId w:val="1221"/>
        </w:numPr>
      </w:pPr>
      <w:r>
        <w:rPr>
          <w:rFonts w:ascii="Times New Roman" w:hAnsi="Times New Roman" w:eastAsia="Times New Roman" w:cs="Times New Roman"/>
        </w:rPr>
        <w:t>AgClO</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在苯中的溶解性明显高于在烷烃中的溶解性</w:t>
      </w:r>
      <w:r>
        <w:rPr>
          <w:rFonts w:hint="eastAsia" w:ascii="Times New Roman" w:hAnsi="Times New Roman" w:eastAsia="Times New Roman" w:cs="Times New Roman"/>
        </w:rPr>
        <w:t>，</w:t>
      </w:r>
      <w:r>
        <w:rPr>
          <w:rFonts w:hint="eastAsia" w:ascii="Times New Roman" w:hAnsi="Times New Roman" w:eastAsia="FangSong" w:cs="Times New Roman"/>
        </w:rPr>
        <w:t>试解释该事实</w:t>
      </w:r>
      <w:r>
        <w:rPr>
          <w:rFonts w:hint="eastAsia" w:ascii="Times New Roman" w:hAnsi="Times New Roman" w:eastAsia="Times New Roman" w:cs="Times New Roman"/>
        </w:rPr>
        <w:t>。</w:t>
      </w:r>
    </w:p>
    <w:p>
      <w:pPr>
        <w:pStyle w:val="FirstParagraph"/>
      </w:pPr>
      <w:r>
        <w:rPr>
          <w:rFonts w:hint="eastAsia" w:ascii="Times New Roman" w:hAnsi="Times New Roman" w:eastAsia="Times New Roman" w:cs="Times New Roman"/>
        </w:rPr>
        <w:t>(4)</w:t>
      </w:r>
      <w:r>
        <w:rPr>
          <w:rFonts w:hint="eastAsia" w:ascii="Times New Roman" w:hAnsi="Times New Roman" w:eastAsia="FangSong" w:cs="Times New Roman"/>
        </w:rPr>
        <w:t>液体氟化氢是酸性溶剂</w:t>
      </w:r>
      <w:r>
        <w:rPr>
          <w:rFonts w:hint="eastAsia" w:ascii="Times New Roman" w:hAnsi="Times New Roman" w:eastAsia="Times New Roman" w:cs="Times New Roman"/>
        </w:rPr>
        <w:t>，</w:t>
      </w:r>
      <w:r>
        <w:rPr>
          <w:rFonts w:hint="eastAsia" w:ascii="Times New Roman" w:hAnsi="Times New Roman" w:eastAsia="FangSong" w:cs="Times New Roman"/>
        </w:rPr>
        <w:t>具有相当强的</w:t>
      </w:r>
      <w:r>
        <w:rPr>
          <w:rFonts w:ascii="Times New Roman" w:hAnsi="Times New Roman" w:eastAsia="Times New Roman" w:cs="Times New Roman"/>
        </w:rPr>
        <w:t xml:space="preserve"> Lewis </w:t>
      </w:r>
      <w:r>
        <w:rPr>
          <w:rFonts w:hint="eastAsia" w:ascii="Times New Roman" w:hAnsi="Times New Roman" w:eastAsia="FangSong" w:cs="Times New Roman"/>
        </w:rPr>
        <w:t>酸性和较高的相对介电常数</w:t>
      </w:r>
      <w:r>
        <w:rPr>
          <w:rFonts w:hint="eastAsia" w:ascii="Times New Roman" w:hAnsi="Times New Roman" w:eastAsia="Times New Roman" w:cs="Times New Roman"/>
        </w:rPr>
        <w:t>。HF</w:t>
      </w:r>
      <w:r>
        <w:rPr>
          <w:rFonts w:ascii="Times New Roman" w:hAnsi="Times New Roman" w:eastAsia="Times New Roman" w:cs="Times New Roman"/>
        </w:rPr>
        <w:t xml:space="preserve"> </w:t>
      </w:r>
      <w:r>
        <w:rPr>
          <w:rFonts w:hint="eastAsia" w:ascii="Times New Roman" w:hAnsi="Times New Roman" w:eastAsia="FangSong" w:cs="Times New Roman"/>
        </w:rPr>
        <w:t>是离子型物质的优良溶剂</w:t>
      </w:r>
      <w:r>
        <w:rPr>
          <w:rFonts w:hint="eastAsia" w:ascii="Times New Roman" w:hAnsi="Times New Roman" w:eastAsia="Times New Roman" w:cs="Times New Roman"/>
        </w:rPr>
        <w:t>，</w:t>
      </w:r>
      <w:r>
        <w:rPr>
          <w:rFonts w:hint="eastAsia" w:ascii="Times New Roman" w:hAnsi="Times New Roman" w:eastAsia="FangSong" w:cs="Times New Roman"/>
        </w:rPr>
        <w:t>但其高活性和毒性给操作带来困难</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①LiF</w:t>
      </w:r>
      <w:r>
        <w:rPr>
          <w:rFonts w:hint="eastAsia" w:ascii="Times New Roman" w:hAnsi="Times New Roman" w:eastAsia="FangSong" w:cs="Times New Roman"/>
        </w:rPr>
        <w:t>溶于</w:t>
      </w:r>
      <w:r>
        <w:rPr>
          <w:rFonts w:hint="eastAsia" w:ascii="Times New Roman" w:hAnsi="Times New Roman" w:eastAsia="Times New Roman" w:cs="Times New Roman"/>
        </w:rPr>
        <w:t>HF</w:t>
      </w:r>
      <w:r>
        <w:rPr>
          <w:rFonts w:hint="eastAsia" w:ascii="Times New Roman" w:hAnsi="Times New Roman" w:eastAsia="FangSong" w:cs="Times New Roman"/>
        </w:rPr>
        <w:t>产生两种离子</w:t>
      </w:r>
      <w:r>
        <w:rPr>
          <w:rFonts w:hint="eastAsia" w:ascii="Times New Roman" w:hAnsi="Times New Roman" w:eastAsia="Times New Roman" w:cs="Times New Roman"/>
        </w:rPr>
        <w:t>____；</w:t>
      </w:r>
      <w:r>
        <w:rPr>
          <w:rFonts w:hint="eastAsia" w:ascii="Times New Roman" w:hAnsi="Times New Roman" w:eastAsia="FangSong" w:cs="Times New Roman"/>
        </w:rPr>
        <w:t>从物质结构作用力考虑能够发生这个反应</w:t>
      </w:r>
    </w:p>
    <w:p>
      <w:pPr>
        <w:pStyle w:val="BodyText"/>
      </w:pPr>
      <w:r>
        <w:rPr>
          <w:rFonts w:hint="eastAsia" w:ascii="Times New Roman" w:hAnsi="Times New Roman" w:eastAsia="FangSong" w:cs="Times New Roman"/>
        </w:rPr>
        <w:t>的原因是</w:t>
      </w:r>
      <w:r>
        <w:rPr>
          <w:rFonts w:hint="eastAsia" w:ascii="Times New Roman" w:hAnsi="Times New Roman" w:eastAsia="Times New Roman" w:cs="Times New Roman"/>
        </w:rPr>
        <w:t>____。</w:t>
      </w:r>
    </w:p>
    <w:p>
      <w:pPr>
        <w:pStyle w:val="BodyText"/>
      </w:pPr>
      <w:r>
        <w:rPr>
          <w:rFonts w:hint="eastAsia" w:ascii="Times New Roman" w:hAnsi="Times New Roman" w:eastAsia="Times New Roman" w:cs="Times New Roman"/>
        </w:rPr>
        <w:t>②</w:t>
      </w:r>
      <w:r>
        <w:rPr>
          <w:rFonts w:hint="eastAsia" w:ascii="Times New Roman" w:hAnsi="Times New Roman" w:eastAsia="FangSong" w:cs="Times New Roman"/>
        </w:rPr>
        <w:t>醋酸在水中是个酸</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HF </w:t>
      </w:r>
      <w:r>
        <w:rPr>
          <w:rFonts w:hint="eastAsia" w:ascii="Times New Roman" w:hAnsi="Times New Roman" w:eastAsia="FangSong" w:cs="Times New Roman"/>
        </w:rPr>
        <w:t>里却是碱</w:t>
      </w:r>
      <w:r>
        <w:rPr>
          <w:rFonts w:hint="eastAsia" w:ascii="Times New Roman" w:hAnsi="Times New Roman" w:eastAsia="Times New Roman" w:cs="Times New Roman"/>
        </w:rPr>
        <w:t>，</w:t>
      </w:r>
      <w:r>
        <w:rPr>
          <w:rFonts w:hint="eastAsia" w:ascii="Times New Roman" w:hAnsi="Times New Roman" w:eastAsia="FangSong" w:cs="Times New Roman"/>
        </w:rPr>
        <w:t>写出反应方程式</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③</w:t>
      </w:r>
      <w:r>
        <w:rPr>
          <w:rFonts w:hint="eastAsia" w:ascii="Times New Roman" w:hAnsi="Times New Roman" w:eastAsia="FangSong" w:cs="Times New Roman"/>
        </w:rPr>
        <w:t>高氯酸在</w:t>
      </w:r>
      <w:r>
        <w:rPr>
          <w:rFonts w:ascii="Times New Roman" w:hAnsi="Times New Roman" w:eastAsia="Times New Roman" w:cs="Times New Roman"/>
        </w:rPr>
        <w:t xml:space="preserve"> HF </w:t>
      </w:r>
      <w:r>
        <w:rPr>
          <w:rFonts w:hint="eastAsia" w:ascii="Times New Roman" w:hAnsi="Times New Roman" w:eastAsia="FangSong" w:cs="Times New Roman"/>
        </w:rPr>
        <w:t>中呈现两性</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分别写出反应方程式</w:t>
      </w:r>
      <w:r>
        <w:rPr>
          <w:rFonts w:hint="eastAsia" w:ascii="Times New Roman" w:hAnsi="Times New Roman" w:eastAsia="Times New Roman" w:cs="Times New Roman"/>
        </w:rPr>
        <w:t>。</w:t>
      </w:r>
    </w:p>
    <w:p>
      <w:pPr>
        <w:pStyle w:val="Compact"/>
        <w:numPr>
          <w:ilvl w:val="0"/>
          <w:numId w:val="1222"/>
        </w:numPr>
      </w:pPr>
      <w:r>
        <w:rPr>
          <w:rFonts w:hint="eastAsia" w:ascii="Times New Roman" w:hAnsi="Times New Roman" w:eastAsia="FangSong" w:cs="Times New Roman"/>
        </w:rPr>
        <w:t>羟桥基出现在很多过渡金属元素的配合物中</w:t>
      </w:r>
      <w:r>
        <w:rPr>
          <w:rFonts w:hint="eastAsia" w:ascii="Times New Roman" w:hAnsi="Times New Roman" w:eastAsia="Times New Roman" w:cs="Times New Roman"/>
        </w:rPr>
        <w:t>，</w:t>
      </w:r>
      <w:r>
        <w:rPr>
          <w:rFonts w:hint="eastAsia" w:ascii="Times New Roman" w:hAnsi="Times New Roman" w:eastAsia="FangSong" w:cs="Times New Roman"/>
        </w:rPr>
        <w:t>如铬的配合物</w:t>
      </w:r>
      <w:r>
        <w:rPr>
          <w:rFonts w:ascii="Times New Roman" w:hAnsi="Times New Roman" w:eastAsia="Times New Roman" w:cs="Times New Roman"/>
        </w:rPr>
        <w:t xml:space="preserve"> </w:t>
      </w:r>
      <w:r>
        <w:rPr>
          <w:rFonts w:hint="eastAsia" w:ascii="Times New Roman" w:hAnsi="Times New Roman" w:eastAsia="Times New Roman" w:cs="Times New Roman"/>
        </w:rPr>
        <w:t>A。</w:t>
      </w:r>
      <w:r>
        <w:rPr>
          <w:rFonts w:hint="eastAsia" w:ascii="Times New Roman" w:hAnsi="Times New Roman" w:eastAsia="FangSong" w:cs="Times New Roman"/>
        </w:rPr>
        <w:t>称取</w:t>
      </w:r>
      <w:r>
        <w:rPr>
          <w:rFonts w:ascii="Times New Roman" w:hAnsi="Times New Roman" w:eastAsia="Times New Roman" w:cs="Times New Roman"/>
        </w:rPr>
        <w:t xml:space="preserve"> </w:t>
      </w:r>
      <m:oMath>
        <m:r>
          <m:t>5.88</m:t>
        </m:r>
        <m:r>
          <m:t> </m:t>
        </m:r>
        <m:r>
          <m:t>g</m:t>
        </m:r>
      </m:oMath>
      <w:r>
        <w:rPr>
          <w:rFonts w:ascii="Times New Roman" w:hAnsi="Times New Roman" w:eastAsia="Times New Roman" w:cs="Times New Roman"/>
        </w:rPr>
        <w:t xml:space="preserve"> </w:t>
      </w:r>
      <m:oMath>
        <m:oMathPr>
          <m:ctrlPr>
            <w:rPr>
              <w:sz w:val="28"/>
              <w:szCs w:val="28"/>
            </w:rPr>
          </m:ctrlPr>
        </m:oMathPr>
        <m:sSub>
          <m:e>
            <m:r>
              <m:t>K</m:t>
            </m:r>
          </m:e>
          <m:sub>
            <m:r>
              <m:t>2</m:t>
            </m:r>
          </m:sub>
        </m:sSub>
        <m:r>
          <m:t>C</m:t>
        </m:r>
        <m:sSub>
          <m:e>
            <m:r>
              <m:t>r</m:t>
            </m:r>
          </m:e>
          <m:sub>
            <m:r>
              <m:t>2</m:t>
            </m:r>
          </m:sub>
        </m:sSub>
        <m:sSub>
          <m:e>
            <m:r>
              <m:t>O</m:t>
            </m:r>
          </m:e>
          <m:sub>
            <m:r>
              <m:t>7</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32% </w:t>
      </w:r>
      <w:r>
        <w:rPr>
          <w:rFonts w:hint="eastAsia" w:ascii="Times New Roman" w:hAnsi="Times New Roman" w:eastAsia="FangSong" w:cs="Times New Roman"/>
        </w:rPr>
        <w:t>的乙醇溶液混合</w:t>
      </w:r>
      <w:r>
        <w:rPr>
          <w:rFonts w:hint="eastAsia" w:ascii="Times New Roman" w:hAnsi="Times New Roman" w:eastAsia="Times New Roman" w:cs="Times New Roman"/>
        </w:rPr>
        <w:t>，</w:t>
      </w:r>
      <w:r>
        <w:rPr>
          <w:rFonts w:hint="eastAsia" w:ascii="Times New Roman" w:hAnsi="Times New Roman" w:eastAsia="FangSong" w:cs="Times New Roman"/>
        </w:rPr>
        <w:t>并用盐酸酸化</w:t>
      </w:r>
      <w:r>
        <w:rPr>
          <w:rFonts w:hint="eastAsia" w:ascii="Times New Roman" w:hAnsi="Times New Roman" w:eastAsia="Times New Roman" w:cs="Times New Roman"/>
        </w:rPr>
        <w:t>，</w:t>
      </w:r>
      <w:r>
        <w:rPr>
          <w:rFonts w:hint="eastAsia" w:ascii="Times New Roman" w:hAnsi="Times New Roman" w:eastAsia="FangSong" w:cs="Times New Roman"/>
        </w:rPr>
        <w:t>得到绿色溶液</w:t>
      </w:r>
      <w:r>
        <w:rPr>
          <w:rFonts w:hint="eastAsia" w:ascii="Times New Roman" w:hAnsi="Times New Roman" w:eastAsia="Times New Roman" w:cs="Times New Roman"/>
        </w:rPr>
        <w:t>，</w:t>
      </w:r>
      <w:r>
        <w:rPr>
          <w:rFonts w:hint="eastAsia" w:ascii="Times New Roman" w:hAnsi="Times New Roman" w:eastAsia="FangSong" w:cs="Times New Roman"/>
        </w:rPr>
        <w:t>加入过量锌粉</w:t>
      </w:r>
      <w:r>
        <w:rPr>
          <w:rFonts w:hint="eastAsia" w:ascii="Times New Roman" w:hAnsi="Times New Roman" w:eastAsia="Times New Roman" w:cs="Times New Roman"/>
        </w:rPr>
        <w:t>，</w:t>
      </w:r>
      <w:r>
        <w:rPr>
          <w:rFonts w:hint="eastAsia" w:ascii="Times New Roman" w:hAnsi="Times New Roman" w:eastAsia="FangSong" w:cs="Times New Roman"/>
        </w:rPr>
        <w:t>得到蓝色溶液</w:t>
      </w:r>
      <w:r>
        <w:rPr>
          <w:rFonts w:hint="eastAsia" w:ascii="Times New Roman" w:hAnsi="Times New Roman" w:eastAsia="Times New Roman" w:cs="Times New Roman"/>
        </w:rPr>
        <w:t>，</w:t>
      </w:r>
      <w:r>
        <w:rPr>
          <w:rFonts w:hint="eastAsia" w:ascii="Times New Roman" w:hAnsi="Times New Roman" w:eastAsia="FangSong" w:cs="Times New Roman"/>
        </w:rPr>
        <w:t>过滤后</w:t>
      </w:r>
      <w:r>
        <w:rPr>
          <w:rFonts w:hint="eastAsia" w:ascii="Times New Roman" w:hAnsi="Times New Roman" w:eastAsia="Times New Roman" w:cs="Times New Roman"/>
        </w:rPr>
        <w:t>，</w:t>
      </w:r>
      <w:r>
        <w:rPr>
          <w:rFonts w:hint="eastAsia" w:ascii="Times New Roman" w:hAnsi="Times New Roman" w:eastAsia="FangSong" w:cs="Times New Roman"/>
        </w:rPr>
        <w:t>加入氨水调节</w:t>
      </w:r>
      <w:r>
        <w:rPr>
          <w:rFonts w:ascii="Times New Roman" w:hAnsi="Times New Roman" w:eastAsia="Times New Roman" w:cs="Times New Roman"/>
        </w:rPr>
        <w:t xml:space="preserve"> pH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w:r>
        <w:rPr>
          <w:rFonts w:hint="eastAsia" w:ascii="Times New Roman" w:hAnsi="Times New Roman" w:eastAsia="Times New Roman" w:cs="Times New Roman"/>
        </w:rPr>
        <w:t>10.21，</w:t>
      </w:r>
      <w:r>
        <w:rPr>
          <w:rFonts w:hint="eastAsia" w:ascii="Times New Roman" w:hAnsi="Times New Roman" w:eastAsia="FangSong" w:cs="Times New Roman"/>
        </w:rPr>
        <w:t>通入氧气可得到</w:t>
      </w:r>
      <w:r>
        <w:rPr>
          <w:rFonts w:ascii="Times New Roman" w:hAnsi="Times New Roman" w:eastAsia="Times New Roman" w:cs="Times New Roman"/>
        </w:rPr>
        <w:t xml:space="preserve"> Cr(Ⅲ) </w:t>
      </w:r>
      <w:r>
        <w:rPr>
          <w:rFonts w:hint="eastAsia" w:ascii="Times New Roman" w:hAnsi="Times New Roman" w:eastAsia="FangSong" w:cs="Times New Roman"/>
        </w:rPr>
        <w:t xml:space="preserve">的深绿色配合物</w:t>
      </w:r>
      <w:r>
        <w:rPr>
          <w:rFonts w:ascii="Times New Roman" w:hAnsi="Times New Roman" w:eastAsia="Times New Roman" w:cs="Times New Roman"/>
        </w:rPr>
        <w:t xml:space="preserve"> A </w:t>
      </w:r>
      <w:r>
        <w:rPr>
          <w:rFonts w:hint="eastAsia" w:ascii="Times New Roman" w:hAnsi="Times New Roman" w:eastAsia="FangSong" w:cs="Times New Roman"/>
        </w:rPr>
        <w:t xml:space="preserve">的晶体</w:t>
      </w:r>
      <w:r>
        <w:rPr>
          <w:rFonts w:ascii="Times New Roman" w:hAnsi="Times New Roman" w:eastAsia="Times New Roman" w:cs="Times New Roman"/>
        </w:rPr>
        <w:t xml:space="preserve"> </w:t>
      </w:r>
      <w:r>
        <w:rPr>
          <w:rFonts w:hint="eastAsia" w:ascii="Times New Roman" w:hAnsi="Times New Roman" w:eastAsia="Times New Roman" w:cs="Times New Roman"/>
        </w:rPr>
        <w:t>7.784g，</w:t>
      </w:r>
      <w:r>
        <w:rPr>
          <w:rFonts w:hint="eastAsia" w:ascii="Times New Roman" w:hAnsi="Times New Roman" w:eastAsia="FangSong" w:cs="Times New Roman"/>
        </w:rPr>
        <w:t>以铬计算的产率为</w:t>
      </w:r>
      <w:r>
        <w:rPr>
          <w:rFonts w:ascii="Times New Roman" w:hAnsi="Times New Roman" w:eastAsia="Times New Roman" w:cs="Times New Roman"/>
        </w:rPr>
        <w:t xml:space="preserve"> </w:t>
      </w:r>
      <w:r>
        <w:rPr>
          <w:rFonts w:hint="eastAsia" w:ascii="Times New Roman" w:hAnsi="Times New Roman" w:eastAsia="Times New Roman" w:cs="Times New Roman"/>
        </w:rPr>
        <w:t>80%，</w:t>
      </w:r>
      <w:r>
        <w:rPr>
          <w:rFonts w:hint="eastAsia" w:ascii="Times New Roman" w:hAnsi="Times New Roman" w:eastAsia="FangSong" w:cs="Times New Roman"/>
        </w:rPr>
        <w:t>元素分析显示</w:t>
      </w:r>
      <w:r>
        <w:rPr>
          <w:rFonts w:ascii="Times New Roman" w:hAnsi="Times New Roman" w:eastAsia="Times New Roman" w:cs="Times New Roman"/>
        </w:rPr>
        <w:t xml:space="preserve"> A </w:t>
      </w:r>
      <w:r>
        <w:rPr>
          <w:rFonts w:hint="eastAsia" w:ascii="Times New Roman" w:hAnsi="Times New Roman" w:eastAsia="FangSong" w:cs="Times New Roman"/>
        </w:rPr>
        <w:t xml:space="preserve">中含</w:t>
      </w:r>
      <w:r>
        <w:rPr>
          <w:rFonts w:ascii="Times New Roman" w:hAnsi="Times New Roman" w:eastAsia="Times New Roman" w:cs="Times New Roman"/>
        </w:rPr>
        <w:t xml:space="preserve"> </w:t>
      </w:r>
      <w:r>
        <w:rPr>
          <w:rFonts w:hint="eastAsia" w:ascii="Times New Roman" w:hAnsi="Times New Roman" w:eastAsia="Times New Roman" w:cs="Times New Roman"/>
        </w:rPr>
        <w:t>Cl36.49%，</w:t>
      </w:r>
      <w:r>
        <w:rPr>
          <w:rFonts w:hint="eastAsia" w:ascii="Times New Roman" w:hAnsi="Times New Roman" w:eastAsia="FangSong" w:cs="Times New Roman"/>
        </w:rPr>
        <w:t>含</w:t>
      </w:r>
      <w:r>
        <w:rPr>
          <w:rFonts w:ascii="Times New Roman" w:hAnsi="Times New Roman" w:eastAsia="Times New Roman" w:cs="Times New Roman"/>
        </w:rPr>
        <w:t xml:space="preserve"> N </w:t>
      </w:r>
      <w:r>
        <w:rPr>
          <w:rFonts w:hint="eastAsia" w:ascii="Times New Roman" w:hAnsi="Times New Roman" w:eastAsia="Times New Roman" w:cs="Times New Roman"/>
        </w:rPr>
        <w:t xml:space="preserve">28.78%，A</w:t>
      </w:r>
      <w:r>
        <w:rPr>
          <w:rFonts w:ascii="Times New Roman" w:hAnsi="Times New Roman" w:eastAsia="Times New Roman" w:cs="Times New Roman"/>
        </w:rPr>
        <w:t xml:space="preserve"> </w:t>
      </w:r>
      <w:r>
        <w:rPr>
          <w:rFonts w:hint="eastAsia" w:ascii="Times New Roman" w:hAnsi="Times New Roman" w:eastAsia="FangSong" w:cs="Times New Roman"/>
        </w:rPr>
        <w:t>带有一个结晶水</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的配离子中有一对称面</w:t>
      </w:r>
      <w:r>
        <w:rPr>
          <w:rFonts w:hint="eastAsia" w:ascii="Times New Roman" w:hAnsi="Times New Roman" w:eastAsia="Times New Roman" w:cs="Times New Roman"/>
        </w:rPr>
        <w:t>，</w:t>
      </w:r>
      <w:r>
        <w:rPr>
          <w:rFonts w:hint="eastAsia" w:ascii="Times New Roman" w:hAnsi="Times New Roman" w:eastAsia="FangSong" w:cs="Times New Roman"/>
        </w:rPr>
        <w:t>且没有检测到</w:t>
      </w:r>
      <w:r>
        <w:rPr>
          <w:rFonts w:ascii="Times New Roman" w:hAnsi="Times New Roman" w:eastAsia="Times New Roman" w:cs="Times New Roman"/>
        </w:rPr>
        <w:t xml:space="preserve"> Cr-Cl </w:t>
      </w:r>
      <w:r>
        <w:rPr>
          <w:rFonts w:hint="eastAsia" w:ascii="Times New Roman" w:hAnsi="Times New Roman" w:eastAsia="FangSong" w:cs="Times New Roman"/>
        </w:rPr>
        <w:t>键的存在</w:t>
      </w:r>
      <w:r>
        <w:rPr>
          <w:rFonts w:hint="eastAsia" w:ascii="Times New Roman" w:hAnsi="Times New Roman" w:eastAsia="Times New Roman" w:cs="Times New Roman"/>
        </w:rPr>
        <w:t>。</w:t>
      </w:r>
    </w:p>
    <w:p>
      <w:pPr>
        <w:pStyle w:val="Compact"/>
        <w:numPr>
          <w:ilvl w:val="0"/>
          <w:numId w:val="1223"/>
        </w:numPr>
      </w:pPr>
      <m:oMath>
        <m:oMathPr>
          <m:ctrlPr>
            <w:rPr>
              <w:sz w:val="28"/>
              <w:szCs w:val="28"/>
            </w:rPr>
          </m:ctrlPr>
        </m:oMathPr>
        <m:r>
          <m:rPr>
            <m:sty m:val="p"/>
          </m:rPr>
          <m:t>p</m:t>
        </m:r>
        <m:r>
          <m:rPr>
            <m:sty m:val="p"/>
          </m:rPr>
          <m:t>H</m:t>
        </m:r>
        <m:r>
          <m:rPr>
            <m:sty m:val="p"/>
          </m:rPr>
          <m:t>=</m:t>
        </m:r>
        <m:r>
          <m:t>10.21</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的溶液中</w:t>
      </w:r>
      <w:r>
        <w:rPr>
          <w:rFonts w:ascii="Times New Roman" w:hAnsi="Times New Roman" w:eastAsia="Times New Roman" w:cs="Times New Roman"/>
        </w:rPr>
        <w:t xml:space="preserve"> </w:t>
      </w:r>
      <m:oMath>
        <m:sSub>
          <m:e>
            <m:r>
              <m:rPr>
                <m:sty m:val="p"/>
              </m:rPr>
              <m:t>N</m:t>
            </m:r>
            <m:r>
              <m:rPr>
                <m:sty m:val="p"/>
              </m:rPr>
              <m:t>H</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sSubSup>
          <m:e>
            <m:r>
              <m:rPr>
                <m:sty m:val="p"/>
              </m:rPr>
              <m:t>N</m:t>
            </m:r>
            <m:r>
              <m:rPr>
                <m:sty m:val="p"/>
              </m:rPr>
              <m:t>H</m:t>
            </m:r>
          </m:e>
          <m:sub>
            <m:r>
              <m:t>4</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的比值</w:t>
      </w:r>
      <w:r>
        <w:rPr>
          <w:rFonts w:hint="eastAsia" w:ascii="Times New Roman" w:hAnsi="Times New Roman" w:eastAsia="Times New Roman" w:cs="Times New Roman"/>
        </w:rPr>
        <w:t>（</w:t>
      </w:r>
      <w:r>
        <w:rPr>
          <w:rFonts w:hint="eastAsia" w:ascii="Times New Roman" w:hAnsi="Times New Roman" w:eastAsia="FangSong" w:cs="Times New Roman"/>
        </w:rPr>
        <w:t>已知</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sSub>
          <m:e>
            <m:r>
              <m:rPr>
                <m:sty m:val="p"/>
              </m:rPr>
              <m:t>N</m:t>
            </m:r>
            <m:r>
              <m:rPr>
                <m:sty m:val="p"/>
              </m:rPr>
              <m:t>H</m:t>
            </m:r>
          </m:e>
          <m:sub>
            <m:r>
              <m:t>3</m:t>
            </m:r>
          </m:sub>
        </m:sSub>
        <m:r>
          <m:rPr>
            <m:sty m:val="p"/>
          </m:rPr>
          <m:t>+</m:t>
        </m:r>
        <m:sSub>
          <m:e>
            <m:r>
              <m:rPr>
                <m:sty m:val="p"/>
              </m:rPr>
              <m:t>H</m:t>
            </m:r>
          </m:e>
          <m:sub>
            <m:r>
              <m:t>2</m:t>
            </m:r>
          </m:sub>
        </m:sSub>
        <m:r>
          <m:rPr>
            <m:sty m:val="p"/>
          </m:rPr>
          <m:t>O</m:t>
        </m:r>
        <m:r>
          <m:rPr>
            <m:sty m:val="p"/>
          </m:rPr>
          <m:t>⇌</m:t>
        </m:r>
        <m:sSubSup>
          <m:e>
            <m:r>
              <m:rPr>
                <m:sty m:val="p"/>
              </m:rPr>
              <m:t>N</m:t>
            </m:r>
            <m:r>
              <m:rPr>
                <m:sty m:val="p"/>
              </m:rPr>
              <m:t>H</m:t>
            </m:r>
          </m:e>
          <m:sub>
            <m:r>
              <m:t>4</m:t>
            </m:r>
          </m:sub>
          <m:sup>
            <m:r>
              <m:rPr>
                <m:sty m:val="p"/>
              </m:rPr>
              <m:t>+</m:t>
            </m:r>
          </m:sup>
        </m:sSubSup>
        <m:r>
          <m:rPr>
            <m:sty m:val="p"/>
          </m:rPr>
          <m:t>+</m:t>
        </m:r>
        <m:sSup>
          <m:e>
            <m:r>
              <m:rPr>
                <m:sty m:val="p"/>
              </m:rPr>
              <m:t>O</m:t>
            </m:r>
            <m:r>
              <m:rPr>
                <m:sty m:val="p"/>
              </m:rPr>
              <m:t>H</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oMathPr>
          <m:ctrlPr>
            <w:rPr>
              <w:sz w:val="28"/>
              <w:szCs w:val="28"/>
            </w:rPr>
          </m:ctrlPr>
        </m:oMathPr>
        <m:sSub>
          <m:e>
            <m:r>
              <m:t>K</m:t>
            </m:r>
          </m:e>
          <m:sub>
            <m:r>
              <m:rPr>
                <m:sty m:val="p"/>
              </m:rPr>
              <m:t>b</m:t>
            </m:r>
          </m:sub>
        </m:sSub>
        <m:r>
          <m:rPr>
            <m:sty m:val="p"/>
          </m:rPr>
          <m:t>=</m:t>
        </m:r>
        <m:r>
          <m:t>1.8</m:t>
        </m:r>
        <m:r>
          <m:rPr>
            <m:sty m:val="p"/>
          </m:rPr>
          <m:t>×</m:t>
        </m:r>
        <m:sSup>
          <m:e>
            <m:r>
              <m:t>10</m:t>
            </m:r>
          </m:e>
          <m:sup>
            <m:r>
              <m:rPr>
                <m:sty m:val="p"/>
              </m:rPr>
              <m:t>−</m:t>
            </m:r>
            <m:r>
              <m:t>5</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p>
    <w:p>
      <w:pPr>
        <w:pStyle w:val="FirstParagraph"/>
      </w:pPr>
      <w:r>
        <w:rPr>
          <w:rFonts w:hint="eastAsia" w:ascii="Times New Roman" w:hAnsi="Times New Roman" w:eastAsia="Times New Roman" w:cs="Times New Roman"/>
        </w:rPr>
        <w:t>(2)</w:t>
      </w:r>
      <w:r>
        <w:rPr>
          <w:rFonts w:hint="eastAsia" w:ascii="Times New Roman" w:hAnsi="Times New Roman" w:eastAsia="FangSong" w:cs="Times New Roman"/>
        </w:rPr>
        <w:t>试推测</w:t>
      </w:r>
      <w:r>
        <w:rPr>
          <w:rFonts w:ascii="Times New Roman" w:hAnsi="Times New Roman" w:eastAsia="Times New Roman" w:cs="Times New Roman"/>
        </w:rPr>
        <w:t xml:space="preserve"> A </w:t>
      </w:r>
      <w:r>
        <w:rPr>
          <w:rFonts w:hint="eastAsia" w:ascii="Times New Roman" w:hAnsi="Times New Roman" w:eastAsia="FangSong" w:cs="Times New Roman"/>
        </w:rPr>
        <w:t>的化学式</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(3)</w:t>
      </w:r>
      <w:r>
        <w:rPr>
          <w:rFonts w:hint="eastAsia" w:ascii="Times New Roman" w:hAnsi="Times New Roman" w:eastAsia="FangSong" w:cs="Times New Roman"/>
        </w:rPr>
        <w:t>画出</w:t>
      </w:r>
      <w:r>
        <w:rPr>
          <w:rFonts w:ascii="Times New Roman" w:hAnsi="Times New Roman" w:eastAsia="Times New Roman" w:cs="Times New Roman"/>
        </w:rPr>
        <w:t xml:space="preserve"> A </w:t>
      </w:r>
      <w:r>
        <w:rPr>
          <w:rFonts w:hint="eastAsia" w:ascii="Times New Roman" w:hAnsi="Times New Roman" w:eastAsia="FangSong" w:cs="Times New Roman"/>
        </w:rPr>
        <w:t>配离子的结构</w:t>
      </w:r>
      <w:r>
        <w:rPr>
          <w:rFonts w:hint="eastAsia" w:ascii="Times New Roman" w:hAnsi="Times New Roman" w:eastAsia="Times New Roman" w:cs="Times New Roman"/>
        </w:rPr>
        <w:t>。</w:t>
      </w:r>
    </w:p>
    <w:p>
      <w:pPr>
        <w:numPr>
          <w:ilvl w:val="0"/>
          <w:numId w:val="1224"/>
        </w:numPr>
      </w:pPr>
      <w:r>
        <w:rPr>
          <w:rFonts w:hint="eastAsia" w:ascii="Times New Roman" w:hAnsi="Times New Roman" w:eastAsia="FangSong" w:cs="Times New Roman"/>
        </w:rPr>
        <w:t>写出最后一步反应的方程式</w:t>
      </w:r>
      <w:r>
        <w:rPr>
          <w:rFonts w:hint="eastAsia" w:ascii="Times New Roman" w:hAnsi="Times New Roman" w:eastAsia="Times New Roman" w:cs="Times New Roman"/>
        </w:rPr>
        <w:t>。</w:t>
      </w:r>
    </w:p>
    <w:p>
      <w:pPr>
        <w:numPr>
          <w:ilvl w:val="0"/>
          <w:numId w:val="1224"/>
        </w:numPr>
      </w:pPr>
      <m:oMath>
        <m:oMathPr>
          <m:ctrlPr>
            <w:rPr>
              <w:sz w:val="28"/>
              <w:szCs w:val="28"/>
            </w:rPr>
          </m:ctrlPr>
        </m:oMathPr>
        <m:sSub>
          <m:e>
            <m:r>
              <m:rPr>
                <m:sty m:val="p"/>
              </m:rPr>
              <m:t>A</m:t>
            </m:r>
            <m:r>
              <m:rPr>
                <m:sty m:val="p"/>
              </m:rPr>
              <m:t>l</m:t>
            </m:r>
          </m:e>
          <m:sub>
            <m:r>
              <m:t>3</m:t>
            </m:r>
          </m:sub>
        </m:sSub>
        <m:r>
          <m:rPr>
            <m:sty m:val="p"/>
          </m:rPr>
          <m:t>(</m:t>
        </m:r>
        <m:sSub>
          <m:e>
            <m:r>
              <m:rPr>
                <m:sty m:val="p"/>
              </m:rPr>
              <m:t>C</m:t>
            </m:r>
            <m:r>
              <m:rPr>
                <m:sty m:val="p"/>
              </m:rPr>
              <m:t>H</m:t>
            </m:r>
          </m:e>
          <m:sub>
            <m:r>
              <m:t>3</m:t>
            </m:r>
          </m:sub>
        </m:sSub>
        <m:sSub>
          <m:e>
            <m:r>
              <m:rPr>
                <m:sty m:val="p"/>
              </m:rPr>
              <m:t>)</m:t>
            </m:r>
          </m:e>
          <m:sub>
            <m:r>
              <m:t>9</m:t>
            </m:r>
          </m:sub>
        </m:sSub>
        <m:sSub>
          <m:e>
            <m:r>
              <m:rPr>
                <m:sty m:val="p"/>
              </m:rP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分子中氧的配位数与</w:t>
      </w:r>
      <w:r>
        <w:rPr>
          <w:rFonts w:ascii="Times New Roman" w:hAnsi="Times New Roman" w:eastAsia="Times New Roman" w:cs="Times New Roman"/>
        </w:rPr>
        <w:t xml:space="preserve"> A </w:t>
      </w:r>
      <w:r>
        <w:rPr>
          <w:rFonts w:hint="eastAsia" w:ascii="Times New Roman" w:hAnsi="Times New Roman" w:eastAsia="FangSong" w:cs="Times New Roman"/>
        </w:rPr>
        <w:t>配离子中氧配位数相同</w:t>
      </w:r>
      <w:r>
        <w:rPr>
          <w:rFonts w:hint="eastAsia" w:ascii="Times New Roman" w:hAnsi="Times New Roman" w:eastAsia="Times New Roman" w:cs="Times New Roman"/>
        </w:rPr>
        <w:t>，</w:t>
      </w:r>
      <w:r>
        <w:rPr>
          <w:rFonts w:hint="eastAsia" w:ascii="Times New Roman" w:hAnsi="Times New Roman" w:eastAsia="FangSong" w:cs="Times New Roman"/>
        </w:rPr>
        <w:t>且具有高度的对称性</w:t>
      </w:r>
      <w:r>
        <w:rPr>
          <w:rFonts w:hint="eastAsia" w:ascii="Times New Roman" w:hAnsi="Times New Roman" w:eastAsia="Times New Roman" w:cs="Times New Roman"/>
        </w:rPr>
        <w:t>，</w:t>
      </w:r>
      <w:r>
        <w:rPr>
          <w:rFonts w:hint="eastAsia" w:ascii="Times New Roman" w:hAnsi="Times New Roman" w:eastAsia="FangSong" w:cs="Times New Roman"/>
        </w:rPr>
        <w:t>画出其结构</w:t>
      </w:r>
      <w:r>
        <w:rPr>
          <w:rFonts w:hint="eastAsia" w:ascii="Times New Roman" w:hAnsi="Times New Roman" w:eastAsia="Times New Roman" w:cs="Times New Roman"/>
        </w:rPr>
        <w:t>，</w:t>
      </w:r>
      <w:r>
        <w:rPr>
          <w:rFonts w:hint="eastAsia" w:ascii="Times New Roman" w:hAnsi="Times New Roman" w:eastAsia="FangSong" w:cs="Times New Roman"/>
        </w:rPr>
        <w:t>并指出</w:t>
      </w:r>
      <w:r>
        <w:rPr>
          <w:rFonts w:ascii="Times New Roman" w:hAnsi="Times New Roman" w:eastAsia="Times New Roman" w:cs="Times New Roman"/>
        </w:rPr>
        <w:t xml:space="preserve"> O、Al </w:t>
      </w:r>
      <w:r>
        <w:rPr>
          <w:rFonts w:hint="eastAsia" w:ascii="Times New Roman" w:hAnsi="Times New Roman" w:eastAsia="FangSong" w:cs="Times New Roman"/>
        </w:rPr>
        <w:t>的杂化类型</w:t>
      </w:r>
      <w:r>
        <w:rPr>
          <w:rFonts w:hint="eastAsia" w:ascii="Times New Roman" w:hAnsi="Times New Roman" w:eastAsia="Times New Roman" w:cs="Times New Roman"/>
        </w:rPr>
        <w:t>。</w:t>
      </w:r>
    </w:p>
    <w:p>
      <w:pPr>
        <w:pStyle w:val="Compact"/>
        <w:numPr>
          <w:ilvl w:val="0"/>
          <w:numId w:val="1225"/>
        </w:numPr>
      </w:pPr>
      <w:r>
        <w:rPr>
          <w:rFonts w:hint="eastAsia" w:ascii="Times New Roman" w:hAnsi="Times New Roman" w:eastAsia="FangSong" w:cs="Times New Roman"/>
        </w:rPr>
        <w:t xml:space="preserve">无机物</w:t>
      </w:r>
      <w:r>
        <w:rPr>
          <w:rFonts w:ascii="Times New Roman" w:hAnsi="Times New Roman" w:eastAsia="Times New Roman" w:cs="Times New Roman"/>
        </w:rPr>
        <w:t xml:space="preserve"> A </w:t>
      </w:r>
      <w:r>
        <w:rPr>
          <w:rFonts w:hint="eastAsia" w:ascii="Times New Roman" w:hAnsi="Times New Roman" w:eastAsia="FangSong" w:cs="Times New Roman"/>
        </w:rPr>
        <w:t>是一种较常见的热敏变色材料</w:t>
      </w:r>
      <w:r>
        <w:rPr>
          <w:rFonts w:hint="eastAsia" w:ascii="Times New Roman" w:hAnsi="Times New Roman" w:eastAsia="Times New Roman" w:cs="Times New Roman"/>
        </w:rPr>
        <w:t>，</w:t>
      </w:r>
      <w:r>
        <w:rPr>
          <w:rFonts w:hint="eastAsia" w:ascii="Times New Roman" w:hAnsi="Times New Roman" w:eastAsia="FangSong" w:cs="Times New Roman"/>
        </w:rPr>
        <w:t>合成路线如下</w:t>
      </w:r>
      <w:r>
        <w:rPr>
          <w:rFonts w:hint="eastAsia" w:ascii="Times New Roman" w:hAnsi="Times New Roman" w:eastAsia="Times New Roman" w:cs="Times New Roman"/>
        </w:rPr>
        <w:t>：</w:t>
      </w:r>
      <w:r>
        <w:rPr>
          <w:rFonts w:hint="eastAsia" w:ascii="Times New Roman" w:hAnsi="Times New Roman" w:eastAsia="FangSong" w:cs="Times New Roman"/>
        </w:rPr>
        <w:t>将一份</w:t>
      </w:r>
      <w:r>
        <w:rPr>
          <w:rFonts w:ascii="Times New Roman" w:hAnsi="Times New Roman" w:eastAsia="Times New Roman" w:cs="Times New Roman"/>
        </w:rPr>
        <w:t xml:space="preserve"> 40.12mg </w:t>
      </w:r>
      <w:r>
        <w:rPr>
          <w:rFonts w:hint="eastAsia" w:ascii="Times New Roman" w:hAnsi="Times New Roman" w:eastAsia="FangSong" w:cs="Times New Roman"/>
        </w:rPr>
        <w:t xml:space="preserve">的液态汞样品完全溶解在</w:t>
      </w:r>
      <w:r>
        <w:rPr>
          <w:rFonts w:ascii="Times New Roman" w:hAnsi="Times New Roman" w:eastAsia="Times New Roman" w:cs="Times New Roman"/>
        </w:rPr>
        <w:t xml:space="preserve"> 0.10mol/L </w:t>
      </w:r>
      <w:r>
        <w:rPr>
          <w:rFonts w:hint="eastAsia" w:ascii="Times New Roman" w:hAnsi="Times New Roman" w:eastAsia="FangSong" w:cs="Times New Roman"/>
        </w:rPr>
        <w:t>的稀硝酸中</w:t>
      </w:r>
      <w:r>
        <w:rPr>
          <w:rFonts w:hint="eastAsia" w:ascii="Times New Roman" w:hAnsi="Times New Roman" w:eastAsia="Times New Roman" w:cs="Times New Roman"/>
        </w:rPr>
        <w:t>；</w:t>
      </w:r>
      <w:r>
        <w:rPr>
          <w:rFonts w:hint="eastAsia" w:ascii="Times New Roman" w:hAnsi="Times New Roman" w:eastAsia="FangSong" w:cs="Times New Roman"/>
        </w:rPr>
        <w:t>再滴加</w:t>
      </w:r>
      <w:r>
        <w:rPr>
          <w:rFonts w:ascii="Times New Roman" w:hAnsi="Times New Roman" w:eastAsia="Times New Roman" w:cs="Times New Roman"/>
        </w:rPr>
        <w:t xml:space="preserve"> KI </w:t>
      </w:r>
      <w:r>
        <w:rPr>
          <w:rFonts w:hint="eastAsia" w:ascii="Times New Roman" w:hAnsi="Times New Roman" w:eastAsia="FangSong" w:cs="Times New Roman"/>
        </w:rPr>
        <w:t xml:space="preserve">溶液立即产生橘红色沉淀</w:t>
      </w:r>
      <w:r>
        <w:rPr>
          <w:rFonts w:ascii="Times New Roman" w:hAnsi="Times New Roman" w:eastAsia="Times New Roman" w:cs="Times New Roman"/>
        </w:rPr>
        <w:t xml:space="preserve"> </w:t>
      </w:r>
      <w:r>
        <w:rPr>
          <w:rFonts w:hint="eastAsia" w:ascii="Times New Roman" w:hAnsi="Times New Roman" w:eastAsia="Times New Roman" w:cs="Times New Roman"/>
        </w:rPr>
        <w:t>B；</w:t>
      </w:r>
      <w:r>
        <w:rPr>
          <w:rFonts w:hint="eastAsia" w:ascii="Times New Roman" w:hAnsi="Times New Roman" w:eastAsia="FangSong" w:cs="Times New Roman"/>
        </w:rPr>
        <w:t>继续滴加</w:t>
      </w:r>
      <w:r>
        <w:rPr>
          <w:rFonts w:ascii="Times New Roman" w:hAnsi="Times New Roman" w:eastAsia="Times New Roman" w:cs="Times New Roman"/>
        </w:rPr>
        <w:t xml:space="preserve"> KI </w:t>
      </w:r>
      <w:r>
        <w:rPr>
          <w:rFonts w:hint="eastAsia" w:ascii="Times New Roman" w:hAnsi="Times New Roman" w:eastAsia="FangSong" w:cs="Times New Roman"/>
        </w:rPr>
        <w:t>溶液</w:t>
      </w:r>
      <w:r>
        <w:rPr>
          <w:rFonts w:hint="eastAsia" w:ascii="Times New Roman" w:hAnsi="Times New Roman" w:eastAsia="Times New Roman" w:cs="Times New Roman"/>
        </w:rPr>
        <w:t>，</w:t>
      </w:r>
      <w:r>
        <w:rPr>
          <w:rFonts w:hint="eastAsia" w:ascii="Times New Roman" w:hAnsi="Times New Roman" w:eastAsia="FangSong" w:cs="Times New Roman"/>
        </w:rPr>
        <w:t>沉淀溶解</w:t>
      </w:r>
      <w:r>
        <w:rPr>
          <w:rFonts w:hint="eastAsia" w:ascii="Times New Roman" w:hAnsi="Times New Roman" w:eastAsia="Times New Roman" w:cs="Times New Roman"/>
        </w:rPr>
        <w:t>，</w:t>
      </w:r>
      <w:r>
        <w:rPr>
          <w:rFonts w:hint="eastAsia" w:ascii="Times New Roman" w:hAnsi="Times New Roman" w:eastAsia="FangSong" w:cs="Times New Roman"/>
        </w:rPr>
        <w:t>得到</w:t>
      </w:r>
      <w:r>
        <w:rPr>
          <w:rFonts w:ascii="Times New Roman" w:hAnsi="Times New Roman" w:eastAsia="Times New Roman" w:cs="Times New Roman"/>
        </w:rPr>
        <w:t xml:space="preserve"> C </w:t>
      </w:r>
      <w:r>
        <w:rPr>
          <w:rFonts w:hint="eastAsia" w:ascii="Times New Roman" w:hAnsi="Times New Roman" w:eastAsia="FangSong" w:cs="Times New Roman"/>
        </w:rPr>
        <w:t>溶液</w:t>
      </w:r>
      <w:r>
        <w:rPr>
          <w:rFonts w:hint="eastAsia" w:ascii="Times New Roman" w:hAnsi="Times New Roman" w:eastAsia="Times New Roman" w:cs="Times New Roman"/>
        </w:rPr>
        <w:t>；</w:t>
      </w:r>
      <w:r>
        <w:rPr>
          <w:rFonts w:hint="eastAsia" w:ascii="Times New Roman" w:hAnsi="Times New Roman" w:eastAsia="FangSong" w:cs="Times New Roman"/>
        </w:rPr>
        <w:t>然后滴加硝酸银溶液</w:t>
      </w:r>
      <w:r>
        <w:rPr>
          <w:rFonts w:hint="eastAsia" w:ascii="Times New Roman" w:hAnsi="Times New Roman" w:eastAsia="Times New Roman" w:cs="Times New Roman"/>
        </w:rPr>
        <w:t>，</w:t>
      </w:r>
      <w:r>
        <w:rPr>
          <w:rFonts w:hint="eastAsia" w:ascii="Times New Roman" w:hAnsi="Times New Roman" w:eastAsia="FangSong" w:cs="Times New Roman"/>
        </w:rPr>
        <w:t>即生成黄色沉淀</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D，D</w:t>
      </w:r>
      <w:r>
        <w:rPr>
          <w:rFonts w:ascii="Times New Roman" w:hAnsi="Times New Roman" w:eastAsia="Times New Roman" w:cs="Times New Roman"/>
        </w:rPr>
        <w:t xml:space="preserve"> </w:t>
      </w:r>
      <w:r>
        <w:rPr>
          <w:rFonts w:hint="eastAsia" w:ascii="Times New Roman" w:hAnsi="Times New Roman" w:eastAsia="FangSong" w:cs="Times New Roman"/>
        </w:rPr>
        <w:t xml:space="preserve">的理论值是</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184.8mg；D</w:t>
      </w:r>
      <w:r>
        <w:rPr>
          <w:rFonts w:ascii="Times New Roman" w:hAnsi="Times New Roman" w:eastAsia="Times New Roman" w:cs="Times New Roman"/>
        </w:rPr>
        <w:t xml:space="preserve"> </w:t>
      </w:r>
      <w:r>
        <w:rPr>
          <w:rFonts w:hint="eastAsia" w:ascii="Times New Roman" w:hAnsi="Times New Roman" w:eastAsia="FangSong" w:cs="Times New Roman"/>
        </w:rPr>
        <w:t xml:space="preserve">中碘元素的质量分数达到</w:t>
      </w:r>
      <w:r>
        <w:rPr>
          <w:rFonts w:ascii="Times New Roman" w:hAnsi="Times New Roman" w:eastAsia="Times New Roman" w:cs="Times New Roman"/>
        </w:rPr>
        <w:t xml:space="preserve"> 54.94%。D </w:t>
      </w:r>
      <w:r>
        <w:rPr>
          <w:rFonts w:hint="eastAsia" w:ascii="Times New Roman" w:hAnsi="Times New Roman" w:eastAsia="FangSong" w:cs="Times New Roman"/>
        </w:rPr>
        <w:t>经过滤</w:t>
      </w:r>
      <w:r>
        <w:rPr>
          <w:rFonts w:hint="eastAsia" w:ascii="Times New Roman" w:hAnsi="Times New Roman" w:eastAsia="Times New Roman" w:cs="Times New Roman"/>
        </w:rPr>
        <w:t>、</w:t>
      </w:r>
      <w:r>
        <w:rPr>
          <w:rFonts w:hint="eastAsia" w:ascii="Times New Roman" w:hAnsi="Times New Roman" w:eastAsia="FangSong" w:cs="Times New Roman"/>
        </w:rPr>
        <w:t>洗涤后</w:t>
      </w:r>
      <w:r>
        <w:rPr>
          <w:rFonts w:hint="eastAsia" w:ascii="Times New Roman" w:hAnsi="Times New Roman" w:eastAsia="Times New Roman" w:cs="Times New Roman"/>
        </w:rPr>
        <w:t>，</w:t>
      </w:r>
      <w:r>
        <w:rPr>
          <w:rFonts w:hint="eastAsia" w:ascii="Times New Roman" w:hAnsi="Times New Roman" w:eastAsia="FangSong" w:cs="Times New Roman"/>
        </w:rPr>
        <w:t>取出和木工用的白胶或透明胶水混合</w:t>
      </w:r>
      <w:r>
        <w:rPr>
          <w:rFonts w:hint="eastAsia" w:ascii="Times New Roman" w:hAnsi="Times New Roman" w:eastAsia="Times New Roman" w:cs="Times New Roman"/>
        </w:rPr>
        <w:t>，</w:t>
      </w:r>
      <w:r>
        <w:rPr>
          <w:rFonts w:hint="eastAsia" w:ascii="Times New Roman" w:hAnsi="Times New Roman" w:eastAsia="FangSong" w:cs="Times New Roman"/>
        </w:rPr>
        <w:t>即得到一种示温涂料</w:t>
      </w:r>
      <w:r>
        <w:rPr>
          <w:rFonts w:hint="eastAsia" w:ascii="Times New Roman" w:hAnsi="Times New Roman" w:eastAsia="Times New Roman" w:cs="Times New Roman"/>
        </w:rPr>
        <w:t>。</w:t>
      </w:r>
      <w:r>
        <w:rPr>
          <w:rFonts w:hint="eastAsia" w:ascii="Times New Roman" w:hAnsi="Times New Roman" w:eastAsia="FangSong" w:cs="Times New Roman"/>
        </w:rPr>
        <w:t>用毛笔蘸取该涂料在白纸上描成图画或写成文字</w:t>
      </w:r>
      <w:r>
        <w:rPr>
          <w:rFonts w:hint="eastAsia" w:ascii="Times New Roman" w:hAnsi="Times New Roman" w:eastAsia="Times New Roman" w:cs="Times New Roman"/>
        </w:rPr>
        <w:t>，</w:t>
      </w:r>
      <w:r>
        <w:rPr>
          <w:rFonts w:hint="eastAsia" w:ascii="Times New Roman" w:hAnsi="Times New Roman" w:eastAsia="FangSong" w:cs="Times New Roman"/>
        </w:rPr>
        <w:t>待它干燥</w:t>
      </w:r>
      <w:r>
        <w:rPr>
          <w:rFonts w:hint="eastAsia" w:ascii="Times New Roman" w:hAnsi="Times New Roman" w:eastAsia="Times New Roman" w:cs="Times New Roman"/>
        </w:rPr>
        <w:t>。</w:t>
      </w:r>
      <w:r>
        <w:rPr>
          <w:rFonts w:hint="eastAsia" w:ascii="Times New Roman" w:hAnsi="Times New Roman" w:eastAsia="FangSong" w:cs="Times New Roman"/>
        </w:rPr>
        <w:t>把这种描有图画或者文字的纸条贴在盛有热水的大烧杯外壁</w:t>
      </w:r>
      <w:r>
        <w:rPr>
          <w:rFonts w:hint="eastAsia" w:ascii="Times New Roman" w:hAnsi="Times New Roman" w:eastAsia="Times New Roman" w:cs="Times New Roman"/>
        </w:rPr>
        <w:t>，</w:t>
      </w:r>
      <w:r>
        <w:rPr>
          <w:rFonts w:hint="eastAsia" w:ascii="Times New Roman" w:hAnsi="Times New Roman" w:eastAsia="FangSong" w:cs="Times New Roman"/>
        </w:rPr>
        <w:t>原来黄色的图画不久便成橘红色</w:t>
      </w:r>
      <w:r>
        <w:rPr>
          <w:rFonts w:hint="eastAsia" w:ascii="Times New Roman" w:hAnsi="Times New Roman" w:eastAsia="Times New Roman" w:cs="Times New Roman"/>
        </w:rPr>
        <w:t>，</w:t>
      </w:r>
      <w:r>
        <w:rPr>
          <w:rFonts w:hint="eastAsia" w:ascii="Times New Roman" w:hAnsi="Times New Roman" w:eastAsia="FangSong" w:cs="Times New Roman"/>
        </w:rPr>
        <w:t>冷却后又变黄色</w:t>
      </w:r>
      <w:r>
        <w:rPr>
          <w:rFonts w:hint="eastAsia" w:ascii="Times New Roman" w:hAnsi="Times New Roman" w:eastAsia="Times New Roman" w:cs="Times New Roman"/>
        </w:rPr>
        <w:t>，</w:t>
      </w:r>
      <w:r>
        <w:rPr>
          <w:rFonts w:hint="eastAsia" w:ascii="Times New Roman" w:hAnsi="Times New Roman" w:eastAsia="FangSong" w:cs="Times New Roman"/>
        </w:rPr>
        <w:t>呈现可逆热致变色现象</w:t>
      </w:r>
      <w:r>
        <w:rPr>
          <w:rFonts w:hint="eastAsia" w:ascii="Times New Roman" w:hAnsi="Times New Roman" w:eastAsia="Times New Roman" w:cs="Times New Roman"/>
        </w:rPr>
        <w:t>。</w:t>
      </w:r>
      <w:r>
        <w:rPr>
          <w:rFonts w:hint="eastAsia" w:ascii="Times New Roman" w:hAnsi="Times New Roman" w:eastAsia="FangSong" w:cs="Times New Roman"/>
        </w:rPr>
        <w:t>该纸条可反复使用</w:t>
      </w:r>
      <w:r>
        <w:rPr>
          <w:rFonts w:hint="eastAsia" w:ascii="Times New Roman" w:hAnsi="Times New Roman" w:eastAsia="Times New Roman" w:cs="Times New Roman"/>
        </w:rPr>
        <w:t>。</w:t>
      </w:r>
    </w:p>
    <w:p>
      <w:pPr>
        <w:numPr>
          <w:ilvl w:val="0"/>
          <w:numId w:val="1226"/>
        </w:numPr>
      </w:pPr>
      <w:r>
        <w:rPr>
          <w:rFonts w:hint="eastAsia" w:ascii="Times New Roman" w:hAnsi="Times New Roman" w:eastAsia="FangSong" w:cs="Times New Roman"/>
        </w:rPr>
        <w:t xml:space="preserve">分别写出汞与稀硝酸反应以及产生橘红色沉淀</w:t>
      </w:r>
      <w:r>
        <w:rPr>
          <w:rFonts w:ascii="Times New Roman" w:hAnsi="Times New Roman" w:eastAsia="Times New Roman" w:cs="Times New Roman"/>
        </w:rPr>
        <w:t xml:space="preserve"> B </w:t>
      </w:r>
      <w:r>
        <w:rPr>
          <w:rFonts w:hint="eastAsia" w:ascii="Times New Roman" w:hAnsi="Times New Roman" w:eastAsia="FangSong" w:cs="Times New Roman"/>
        </w:rPr>
        <w:t>的化学方程式</w:t>
      </w:r>
      <w:r>
        <w:rPr>
          <w:rFonts w:hint="eastAsia" w:ascii="Times New Roman" w:hAnsi="Times New Roman" w:eastAsia="Times New Roman" w:cs="Times New Roman"/>
        </w:rPr>
        <w:t>。</w:t>
      </w:r>
    </w:p>
    <w:p>
      <w:pPr>
        <w:numPr>
          <w:ilvl w:val="0"/>
          <w:numId w:val="1226"/>
        </w:numPr>
      </w:pPr>
      <w:r>
        <w:rPr>
          <w:rFonts w:ascii="Times New Roman" w:hAnsi="Times New Roman" w:eastAsia="Times New Roman" w:cs="Times New Roman"/>
        </w:rPr>
        <w:t xml:space="preserve">C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D </w:t>
      </w:r>
      <w:r>
        <w:rPr>
          <w:rFonts w:hint="eastAsia" w:ascii="Times New Roman" w:hAnsi="Times New Roman" w:eastAsia="FangSong" w:cs="Times New Roman"/>
        </w:rPr>
        <w:t>的阴离子构型均为正四面体</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写出</w:t>
      </w:r>
      <w:r>
        <w:rPr>
          <w:rFonts w:ascii="Times New Roman" w:hAnsi="Times New Roman" w:eastAsia="Times New Roman" w:cs="Times New Roman"/>
        </w:rPr>
        <w:t xml:space="preserve"> C </w:t>
      </w:r>
      <w:r>
        <w:rPr>
          <w:rFonts w:hint="eastAsia" w:ascii="Times New Roman" w:hAnsi="Times New Roman" w:eastAsia="FangSong" w:cs="Times New Roman"/>
        </w:rPr>
        <w:t>与硝酸银溶液反应的化学方程式</w:t>
      </w:r>
      <w:r>
        <w:rPr>
          <w:rFonts w:hint="eastAsia" w:ascii="Times New Roman" w:hAnsi="Times New Roman" w:eastAsia="Times New Roman" w:cs="Times New Roman"/>
        </w:rPr>
        <w:t>。</w:t>
      </w:r>
    </w:p>
    <w:p>
      <w:pPr>
        <w:numPr>
          <w:ilvl w:val="0"/>
          <w:numId w:val="1226"/>
        </w:numPr>
      </w:pPr>
      <w:r>
        <w:rPr>
          <w:rFonts w:ascii="Times New Roman" w:hAnsi="Times New Roman" w:eastAsia="Times New Roman" w:cs="Times New Roman"/>
        </w:rPr>
        <w:t xml:space="preserve">D </w:t>
      </w:r>
      <w:r>
        <w:rPr>
          <w:rFonts w:hint="eastAsia" w:ascii="Times New Roman" w:hAnsi="Times New Roman" w:eastAsia="FangSong" w:cs="Times New Roman"/>
        </w:rPr>
        <w:t>发生可逆热致变色过程中元素组成并未发生改变</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但阴离子降低了一价</w:t>
      </w:r>
      <w:r>
        <w:rPr>
          <w:rFonts w:hint="eastAsia" w:ascii="Times New Roman" w:hAnsi="Times New Roman" w:eastAsia="Times New Roman" w:cs="Times New Roman"/>
        </w:rPr>
        <w:t>。</w:t>
      </w:r>
      <w:r>
        <w:rPr>
          <w:rFonts w:hint="eastAsia" w:ascii="Times New Roman" w:hAnsi="Times New Roman" w:eastAsia="FangSong" w:cs="Times New Roman"/>
        </w:rPr>
        <w:t>请写出橘红色物质的化学式</w:t>
      </w:r>
      <w:r>
        <w:rPr>
          <w:rFonts w:hint="eastAsia" w:ascii="Times New Roman" w:hAnsi="Times New Roman" w:eastAsia="Times New Roman" w:cs="Times New Roman"/>
        </w:rPr>
        <w:t>。</w:t>
      </w:r>
    </w:p>
    <w:bookmarkEnd w:id="442"/>
    <w:bookmarkStart w:id="443" w:name="例题参考答案-1"/>
    <w:p>
      <w:pPr>
        <w:pStyle w:val="Heading3"/>
        <w:spacing w:before="280" w:after="120"/>
      </w:pPr>
      <w:r>
        <w:rPr>
          <w:rFonts w:hint="eastAsia" w:ascii="Times New Roman" w:hAnsi="Times New Roman" w:eastAsia="Times New Roman" w:cs="Times New Roman"/>
        </w:rPr>
        <w:t>【</w:t>
      </w:r>
      <w:r>
        <w:rPr>
          <w:rFonts w:hint="eastAsia" w:ascii="Times New Roman" w:hAnsi="Times New Roman" w:eastAsia="SimHei" w:cs="Times New Roman"/>
        </w:rPr>
        <w:t>例题参考答案</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hint="eastAsia" w:ascii="Times New Roman" w:hAnsi="Times New Roman" w:eastAsia="Times New Roman" w:cs="Times New Roman"/>
        </w:rPr>
        <w:t>PPh</w:t>
      </w:r>
      <w:r>
        <w:rPr>
          <w:rFonts w:hint="eastAsia" w:ascii="Times New Roman" w:hAnsi="Times New Roman" w:eastAsia="Times New Roman" w:cs="Times New Roman"/>
          <w:vertAlign w:val="subscript"/>
        </w:rPr>
        <w:t>3</w:t>
      </w:r>
      <w:r>
        <w:rPr>
          <w:rFonts w:hint="eastAsia" w:ascii="Times New Roman" w:hAnsi="Times New Roman" w:eastAsia="FangSong" w:cs="Times New Roman"/>
        </w:rPr>
        <w:t>为中性配体</w:t>
      </w:r>
      <w:r>
        <w:rPr>
          <w:rFonts w:hint="eastAsia" w:ascii="Times New Roman" w:hAnsi="Times New Roman" w:eastAsia="Times New Roman" w:cs="Times New Roman"/>
        </w:rPr>
        <w:t>，Cl</w:t>
      </w:r>
      <w:r>
        <w:rPr>
          <w:rFonts w:hint="eastAsia" w:ascii="Times New Roman" w:hAnsi="Times New Roman" w:eastAsia="Times New Roman" w:cs="Times New Roman"/>
          <w:vertAlign w:val="superscript"/>
        </w:rPr>
        <w:t>-</w:t>
      </w:r>
      <w:r>
        <w:rPr>
          <w:rFonts w:hint="eastAsia" w:ascii="Times New Roman" w:hAnsi="Times New Roman" w:eastAsia="FangSong" w:cs="Times New Roman"/>
        </w:rPr>
        <w:t>带</w:t>
      </w:r>
      <w:r>
        <w:rPr>
          <w:rFonts w:hint="eastAsia" w:ascii="Times New Roman" w:hAnsi="Times New Roman" w:eastAsia="Times New Roman" w:cs="Times New Roman"/>
        </w:rPr>
        <w:t>-1</w:t>
      </w:r>
      <w:r>
        <w:rPr>
          <w:rFonts w:hint="eastAsia" w:ascii="Times New Roman" w:hAnsi="Times New Roman" w:eastAsia="FangSong" w:cs="Times New Roman"/>
        </w:rPr>
        <w:t>电荷</w:t>
      </w:r>
      <w:r>
        <w:rPr>
          <w:rFonts w:hint="eastAsia" w:ascii="Times New Roman" w:hAnsi="Times New Roman" w:eastAsia="Times New Roman" w:cs="Times New Roman"/>
        </w:rPr>
        <w:t>。</w:t>
      </w:r>
      <w:r>
        <w:rPr>
          <w:rFonts w:hint="eastAsia" w:ascii="Times New Roman" w:hAnsi="Times New Roman" w:eastAsia="FangSong" w:cs="Times New Roman"/>
        </w:rPr>
        <w:t>总电荷</w:t>
      </w:r>
      <w:r>
        <w:rPr>
          <w:rFonts w:ascii="Times New Roman" w:hAnsi="Times New Roman" w:eastAsia="Times New Roman" w:cs="Times New Roman"/>
        </w:rPr>
        <w:t xml:space="preserve"> = 0 → </w:t>
      </w:r>
      <w:r>
        <w:rPr>
          <w:rFonts w:hint="eastAsia" w:ascii="Times New Roman" w:hAnsi="Times New Roman" w:eastAsia="Times New Roman" w:cs="Times New Roman"/>
        </w:rPr>
        <w:t>Rh</w:t>
      </w:r>
      <w:r>
        <w:rPr>
          <w:rFonts w:hint="eastAsia" w:ascii="Times New Roman" w:hAnsi="Times New Roman" w:eastAsia="FangSong" w:cs="Times New Roman"/>
        </w:rPr>
        <w:t>的氧化态为</w:t>
      </w:r>
      <w:r>
        <w:rPr>
          <w:rFonts w:ascii="Times New Roman" w:hAnsi="Times New Roman" w:eastAsia="Times New Roman" w:cs="Times New Roman"/>
        </w:rPr>
        <w:t xml:space="preserve"> </w:t>
      </w:r>
      <w:r>
        <w:rPr>
          <w:rFonts w:ascii="Times New Roman" w:hAnsi="Times New Roman" w:eastAsia="Times New Roman" w:cs="Times New Roman"/>
          <w:b/>
          <w:bCs/>
        </w:rPr>
        <w:t xml:space="preserve">Rh(I)</w:t>
      </w:r>
      <w:r>
        <w:rPr>
          <w:rFonts w:hint="eastAsia" w:ascii="Times New Roman" w:hAnsi="Times New Roman" w:eastAsia="Times New Roman" w:cs="Times New Roman"/>
        </w:rPr>
        <w:t>；Rh</w:t>
      </w:r>
      <w:r>
        <w:rPr>
          <w:rFonts w:hint="eastAsia" w:ascii="Times New Roman" w:hAnsi="Times New Roman" w:eastAsia="FangSong" w:cs="Times New Roman"/>
        </w:rPr>
        <w:t>为第</w:t>
      </w:r>
      <w:r>
        <w:rPr>
          <w:rFonts w:hint="eastAsia" w:ascii="Times New Roman" w:hAnsi="Times New Roman" w:eastAsia="Times New Roman" w:cs="Times New Roman"/>
        </w:rPr>
        <w:t>45</w:t>
      </w:r>
      <w:r>
        <w:rPr>
          <w:rFonts w:hint="eastAsia" w:ascii="Times New Roman" w:hAnsi="Times New Roman" w:eastAsia="FangSong" w:cs="Times New Roman"/>
        </w:rPr>
        <w:t>号元素</w:t>
      </w:r>
      <w:r>
        <w:rPr>
          <w:rFonts w:hint="eastAsia" w:ascii="Times New Roman" w:hAnsi="Times New Roman" w:eastAsia="Times New Roman" w:cs="Times New Roman"/>
        </w:rPr>
        <w:t>，[Kr]4d</w:t>
      </w:r>
      <w:r>
        <w:rPr>
          <w:rFonts w:hint="eastAsia" w:ascii="Times New Roman" w:hAnsi="Times New Roman" w:eastAsia="Times New Roman" w:cs="Times New Roman"/>
          <w:vertAlign w:val="superscript"/>
        </w:rPr>
        <w:t>8</w:t>
      </w:r>
      <w:r>
        <w:rPr>
          <w:rFonts w:hint="eastAsia" w:ascii="Times New Roman" w:hAnsi="Times New Roman" w:eastAsia="Times New Roman" w:cs="Times New Roman"/>
        </w:rPr>
        <w:t>5s</w:t>
      </w:r>
      <w:r>
        <w:rPr>
          <w:rFonts w:hint="eastAsia" w:ascii="Times New Roman" w:hAnsi="Times New Roman" w:eastAsia="Times New Roman" w:cs="Times New Roman"/>
          <w:vertAlign w:val="superscript"/>
        </w:rPr>
        <w:t>1</w:t>
      </w:r>
      <w:r>
        <w:rPr>
          <w:rFonts w:hint="eastAsia" w:ascii="Times New Roman" w:hAnsi="Times New Roman" w:eastAsia="Times New Roman" w:cs="Times New Roman"/>
        </w:rPr>
        <w:t>，Rh</w:t>
      </w:r>
      <w:r>
        <w:rPr>
          <w:rFonts w:hint="eastAsia" w:ascii="Times New Roman" w:hAnsi="Times New Roman" w:eastAsia="Times New Roman" w:cs="Times New Roman"/>
          <w:vertAlign w:val="superscript"/>
        </w:rPr>
        <w:t>+</w:t>
      </w:r>
      <w:r>
        <w:rPr>
          <w:rFonts w:hint="eastAsia" w:ascii="Times New Roman" w:hAnsi="Times New Roman" w:eastAsia="FangSong" w:cs="Times New Roman"/>
        </w:rPr>
        <w:t>为</w:t>
      </w:r>
      <w:r>
        <w:rPr>
          <w:rFonts w:ascii="Times New Roman" w:hAnsi="Times New Roman" w:eastAsia="Times New Roman" w:cs="Times New Roman"/>
        </w:rPr>
        <w:t xml:space="preserve"> </w:t>
      </w:r>
      <w:r>
        <w:rPr>
          <w:rFonts w:ascii="Times New Roman" w:hAnsi="Times New Roman" w:eastAsia="Times New Roman" w:cs="Times New Roman"/>
          <w:b/>
          <w:bCs/>
        </w:rPr>
        <w:t>4d</w:t>
      </w:r>
      <w:r>
        <w:rPr>
          <w:rFonts w:ascii="Times New Roman" w:hAnsi="Times New Roman" w:eastAsia="Times New Roman" w:cs="Times New Roman"/>
          <w:b/>
          <w:bCs/>
          <w:vertAlign w:val="superscript"/>
        </w:rPr>
        <w:t>8</w:t>
      </w:r>
      <w:r>
        <w:rPr>
          <w:rFonts w:ascii="Times New Roman" w:hAnsi="Times New Roman" w:eastAsia="Times New Roman" w:cs="Times New Roman"/>
        </w:rPr>
        <w:t xml:space="preserve">。</w:t>
      </w:r>
    </w:p>
    <w:p>
      <w:pPr>
        <w:pStyle w:val="BodyText"/>
      </w:pPr>
      <w:r>
        <w:rPr>
          <w:rFonts w:ascii="Times New Roman" w:hAnsi="Times New Roman" w:eastAsia="Times New Roman" w:cs="Times New Roman"/>
          <w:b/>
          <w:bCs/>
        </w:rPr>
        <w:t xml:space="preserve">(2)</w:t>
      </w:r>
      <w:r>
        <w:rPr>
          <w:rFonts w:ascii="Times New Roman" w:hAnsi="Times New Roman" w:eastAsia="Times New Roman" w:cs="Times New Roman"/>
        </w:rPr>
        <w:t xml:space="preserve"> </w:t>
      </w:r>
      <w:r>
        <w:rPr>
          <w:rFonts w:hint="eastAsia" w:ascii="Times New Roman" w:hAnsi="Times New Roman" w:eastAsia="FangSong" w:cs="Times New Roman"/>
        </w:rPr>
        <w:t xml:space="preserve">结构为</w:t>
      </w:r>
      <w:r>
        <w:rPr>
          <w:rFonts w:hint="eastAsia" w:ascii="Times New Roman" w:hAnsi="Times New Roman" w:eastAsia="FangSong" w:cs="Times New Roman"/>
          <w:b/>
          <w:bCs/>
        </w:rPr>
        <w:t xml:space="preserve">平面四方形</w:t>
      </w:r>
      <w:r>
        <w:rPr>
          <w:rFonts w:hint="eastAsia" w:ascii="Times New Roman" w:hAnsi="Times New Roman" w:eastAsia="Times New Roman" w:cs="Times New Roman"/>
        </w:rPr>
        <w:t>（dsp</w:t>
      </w:r>
      <w:r>
        <w:rPr>
          <w:rFonts w:hint="eastAsia" w:ascii="Times New Roman" w:hAnsi="Times New Roman" w:eastAsia="Times New Roman" w:cs="Times New Roman"/>
          <w:vertAlign w:val="superscript"/>
        </w:rPr>
        <w:t>2</w:t>
      </w:r>
      <w:r>
        <w:rPr>
          <w:rFonts w:hint="eastAsia" w:ascii="Times New Roman" w:hAnsi="Times New Roman" w:eastAsia="FangSong" w:cs="Times New Roman"/>
        </w:rPr>
        <w:t>杂化</w:t>
      </w:r>
      <w:r>
        <w:rPr>
          <w:rFonts w:hint="eastAsia" w:ascii="Times New Roman" w:hAnsi="Times New Roman" w:eastAsia="Times New Roman" w:cs="Times New Roman"/>
        </w:rPr>
        <w:t>）：3</w:t>
      </w:r>
      <w:r>
        <w:rPr>
          <w:rFonts w:hint="eastAsia" w:ascii="Times New Roman" w:hAnsi="Times New Roman" w:eastAsia="FangSong" w:cs="Times New Roman"/>
        </w:rPr>
        <w:t>个</w:t>
      </w:r>
      <w:r>
        <w:rPr>
          <w:rFonts w:hint="eastAsia" w:ascii="Times New Roman" w:hAnsi="Times New Roman" w:eastAsia="Times New Roman" w:cs="Times New Roman"/>
        </w:rPr>
        <w:t>PPh</w:t>
      </w:r>
      <w:r>
        <w:rPr>
          <w:rFonts w:hint="eastAsia" w:ascii="Times New Roman" w:hAnsi="Times New Roman" w:eastAsia="Times New Roman" w:cs="Times New Roman"/>
          <w:vertAlign w:val="subscript"/>
        </w:rPr>
        <w:t>3</w:t>
      </w:r>
      <w:r>
        <w:rPr>
          <w:rFonts w:hint="eastAsia" w:ascii="Times New Roman" w:hAnsi="Times New Roman" w:eastAsia="FangSong" w:cs="Times New Roman"/>
        </w:rPr>
        <w:t>和</w:t>
      </w:r>
      <w:r>
        <w:rPr>
          <w:rFonts w:hint="eastAsia" w:ascii="Times New Roman" w:hAnsi="Times New Roman" w:eastAsia="Times New Roman" w:cs="Times New Roman"/>
        </w:rPr>
        <w:t>1</w:t>
      </w:r>
      <w:r>
        <w:rPr>
          <w:rFonts w:hint="eastAsia" w:ascii="Times New Roman" w:hAnsi="Times New Roman" w:eastAsia="FangSong" w:cs="Times New Roman"/>
        </w:rPr>
        <w:t>个</w:t>
      </w:r>
      <w:r>
        <w:rPr>
          <w:rFonts w:hint="eastAsia" w:ascii="Times New Roman" w:hAnsi="Times New Roman" w:eastAsia="Times New Roman" w:cs="Times New Roman"/>
        </w:rPr>
        <w:t>Cl</w:t>
      </w:r>
      <w:r>
        <w:rPr>
          <w:rFonts w:hint="eastAsia" w:ascii="Times New Roman" w:hAnsi="Times New Roman" w:eastAsia="Times New Roman" w:cs="Times New Roman"/>
          <w:vertAlign w:val="superscript"/>
        </w:rPr>
        <w:t>-</w:t>
      </w:r>
      <w:r>
        <w:rPr>
          <w:rFonts w:hint="eastAsia" w:ascii="Times New Roman" w:hAnsi="Times New Roman" w:eastAsia="FangSong" w:cs="Times New Roman"/>
        </w:rPr>
        <w:t>围绕</w:t>
      </w:r>
      <w:r>
        <w:rPr>
          <w:rFonts w:hint="eastAsia" w:ascii="Times New Roman" w:hAnsi="Times New Roman" w:eastAsia="Times New Roman" w:cs="Times New Roman"/>
        </w:rPr>
        <w:t>Rh(I)</w:t>
      </w:r>
      <w:r>
        <w:rPr>
          <w:rFonts w:hint="eastAsia" w:ascii="Times New Roman" w:hAnsi="Times New Roman" w:eastAsia="FangSong" w:cs="Times New Roman"/>
        </w:rPr>
        <w:t>形成平面四方形</w:t>
      </w:r>
      <w:r>
        <w:rPr>
          <w:rFonts w:hint="eastAsia" w:ascii="Times New Roman" w:hAnsi="Times New Roman" w:eastAsia="Times New Roman" w:cs="Times New Roman"/>
        </w:rPr>
        <w:t>；PPh</w:t>
      </w:r>
      <w:r>
        <w:rPr>
          <w:rFonts w:hint="eastAsia" w:ascii="Times New Roman" w:hAnsi="Times New Roman" w:eastAsia="Times New Roman" w:cs="Times New Roman"/>
          <w:vertAlign w:val="subscript"/>
        </w:rPr>
        <w:t>3</w:t>
      </w:r>
      <w:r>
        <w:rPr>
          <w:rFonts w:hint="eastAsia" w:ascii="Times New Roman" w:hAnsi="Times New Roman" w:eastAsia="FangSong" w:cs="Times New Roman"/>
        </w:rPr>
        <w:t>体积大</w:t>
      </w:r>
      <w:r>
        <w:rPr>
          <w:rFonts w:hint="eastAsia" w:ascii="Times New Roman" w:hAnsi="Times New Roman" w:eastAsia="Times New Roman" w:cs="Times New Roman"/>
        </w:rPr>
        <w:t>，</w:t>
      </w:r>
      <w:r>
        <w:rPr>
          <w:rFonts w:hint="eastAsia" w:ascii="Times New Roman" w:hAnsi="Times New Roman" w:eastAsia="FangSong" w:cs="Times New Roman"/>
        </w:rPr>
        <w:t>限制了配位数</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(3)</w:t>
      </w:r>
      <w:r>
        <w:rPr>
          <w:rFonts w:ascii="Times New Roman" w:hAnsi="Times New Roman" w:eastAsia="Times New Roman" w:cs="Times New Roman"/>
        </w:rPr>
        <w:t xml:space="preserve"> </w:t>
      </w:r>
      <w:r>
        <w:rPr>
          <w:rFonts w:hint="eastAsia" w:ascii="Times New Roman" w:hAnsi="Times New Roman" w:eastAsia="FangSong" w:cs="Times New Roman"/>
        </w:rPr>
        <w:t xml:space="preserve">用于</w:t>
      </w:r>
      <w:r>
        <w:rPr>
          <w:rFonts w:hint="eastAsia" w:ascii="Times New Roman" w:hAnsi="Times New Roman" w:eastAsia="FangSong" w:cs="Times New Roman"/>
          <w:b/>
          <w:bCs/>
        </w:rPr>
        <w:t>烯烃加氢反应</w:t>
      </w:r>
      <w:r>
        <w:rPr>
          <w:rFonts w:hint="eastAsia" w:ascii="Times New Roman" w:hAnsi="Times New Roman" w:eastAsia="Times New Roman" w:cs="Times New Roman"/>
          <w:b/>
          <w:bCs/>
        </w:rPr>
        <w:t>（</w:t>
      </w:r>
      <w:r>
        <w:rPr>
          <w:rFonts w:hint="eastAsia" w:ascii="Times New Roman" w:hAnsi="Times New Roman" w:eastAsia="FangSong" w:cs="Times New Roman"/>
          <w:b/>
          <w:bCs/>
        </w:rPr>
        <w:t>催化加氢</w:t>
      </w:r>
      <w:r>
        <w:rPr>
          <w:rFonts w:hint="eastAsia" w:ascii="Times New Roman" w:hAnsi="Times New Roman" w:eastAsia="Times New Roman" w:cs="Times New Roman"/>
          <w:b/>
          <w:bCs/>
        </w:rPr>
        <w:t>）</w:t>
      </w:r>
      <w:r>
        <w:rPr>
          <w:rFonts w:hint="eastAsia" w:ascii="Times New Roman" w:hAnsi="Times New Roman" w:eastAsia="Times New Roman" w:cs="Times New Roman"/>
        </w:rPr>
        <w:t>。</w:t>
      </w:r>
      <w:r>
        <w:rPr>
          <w:rFonts w:hint="eastAsia" w:ascii="Times New Roman" w:hAnsi="Times New Roman" w:eastAsia="FangSong" w:cs="Times New Roman"/>
        </w:rPr>
        <w:t>催化循环</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氧化加成</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2</w:t>
      </w:r>
      <w:r>
        <w:rPr>
          <w:rFonts w:ascii="Times New Roman" w:hAnsi="Times New Roman" w:eastAsia="Times New Roman" w:cs="Times New Roman"/>
        </w:rPr>
        <w:t xml:space="preserve"> + Rh(I) → Rh(III)H</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ascii="Times New Roman" w:hAnsi="Times New Roman" w:eastAsia="Times New Roman" w:cs="Times New Roman"/>
        </w:rPr>
        <w:t xml:space="preserve">2.</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配位</w:t>
      </w:r>
      <w:r>
        <w:rPr>
          <w:rFonts w:hint="eastAsia" w:ascii="Times New Roman" w:hAnsi="Times New Roman" w:eastAsia="Times New Roman" w:cs="Times New Roman"/>
        </w:rPr>
        <w:t>：</w:t>
      </w:r>
      <w:r>
        <w:rPr>
          <w:rFonts w:hint="eastAsia" w:ascii="Times New Roman" w:hAnsi="Times New Roman" w:eastAsia="FangSong" w:cs="Times New Roman"/>
        </w:rPr>
        <w:t>烯烃配位到</w:t>
      </w:r>
      <w:r>
        <w:rPr>
          <w:rFonts w:hint="eastAsia" w:ascii="Times New Roman" w:hAnsi="Times New Roman" w:eastAsia="Times New Roman" w:cs="Times New Roman"/>
        </w:rPr>
        <w:t>Rh(III)</w:t>
      </w:r>
      <w:r>
        <w:rPr>
          <w:rFonts w:ascii="Times New Roman" w:hAnsi="Times New Roman" w:eastAsia="Times New Roman" w:cs="Times New Roman"/>
        </w:rPr>
        <w:t xml:space="preserve"> </w:t>
      </w:r>
      <w:r>
        <w:rPr>
          <w:rFonts w:ascii="Times New Roman" w:hAnsi="Times New Roman" w:eastAsia="Times New Roman" w:cs="Times New Roman"/>
        </w:rPr>
        <w:t xml:space="preserve">3.</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迁移插入</w:t>
      </w:r>
      <w:r>
        <w:rPr>
          <w:rFonts w:hint="eastAsia" w:ascii="Times New Roman" w:hAnsi="Times New Roman" w:eastAsia="Times New Roman" w:cs="Times New Roman"/>
        </w:rPr>
        <w:t>：H</w:t>
      </w:r>
      <w:r>
        <w:rPr>
          <w:rFonts w:hint="eastAsia" w:ascii="Times New Roman" w:hAnsi="Times New Roman" w:eastAsia="FangSong" w:cs="Times New Roman"/>
        </w:rPr>
        <w:t>转移到烯烃上</w:t>
      </w:r>
      <w:r>
        <w:rPr>
          <w:rFonts w:ascii="Times New Roman" w:hAnsi="Times New Roman" w:eastAsia="Times New Roman" w:cs="Times New Roman"/>
        </w:rPr>
        <w:t xml:space="preserve"> </w:t>
      </w:r>
      <w:r>
        <w:rPr>
          <w:rFonts w:ascii="Times New Roman" w:hAnsi="Times New Roman" w:eastAsia="Times New Roman" w:cs="Times New Roman"/>
        </w:rPr>
        <w:t xml:space="preserve">4.</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还原消除</w:t>
      </w:r>
      <w:r>
        <w:rPr>
          <w:rFonts w:hint="eastAsia" w:ascii="Times New Roman" w:hAnsi="Times New Roman" w:eastAsia="Times New Roman" w:cs="Times New Roman"/>
        </w:rPr>
        <w:t>：</w:t>
      </w:r>
      <w:r>
        <w:rPr>
          <w:rFonts w:hint="eastAsia" w:ascii="Times New Roman" w:hAnsi="Times New Roman" w:eastAsia="FangSong" w:cs="Times New Roman"/>
        </w:rPr>
        <w:t>产物烷烃离去</w:t>
      </w:r>
      <w:r>
        <w:rPr>
          <w:rFonts w:hint="eastAsia" w:ascii="Times New Roman" w:hAnsi="Times New Roman" w:eastAsia="Times New Roman" w:cs="Times New Roman"/>
        </w:rPr>
        <w:t>，Rh(I)</w:t>
      </w:r>
      <w:r>
        <w:rPr>
          <w:rFonts w:hint="eastAsia" w:ascii="Times New Roman" w:hAnsi="Times New Roman" w:eastAsia="FangSong" w:cs="Times New Roman"/>
        </w:rPr>
        <w:t>再生</w:t>
      </w:r>
    </w:p>
    <w:p>
      <w:pPr>
        <w:pStyle w:val="BodyText"/>
      </w:pPr>
      <w:r>
        <w:rPr>
          <w:rFonts w:hint="eastAsia" w:ascii="Times New Roman" w:hAnsi="Times New Roman" w:eastAsia="FangSong" w:cs="Times New Roman"/>
        </w:rPr>
        <w:t>总反应</w:t>
      </w:r>
      <w:r>
        <w:rPr>
          <w:rFonts w:hint="eastAsia" w:ascii="Times New Roman" w:hAnsi="Times New Roman" w:eastAsia="Times New Roman" w:cs="Times New Roman"/>
        </w:rPr>
        <w:t>：RCH=CH</w:t>
      </w:r>
      <w:r>
        <w:rPr>
          <w:rFonts w:hint="eastAsia" w:ascii="Times New Roman" w:hAnsi="Times New Roman" w:eastAsia="Times New Roman" w:cs="Times New Roman"/>
          <w:vertAlign w:val="subscript"/>
        </w:rPr>
        <w:t>2</w:t>
      </w:r>
      <w:r>
        <w:rPr>
          <w:rFonts w:ascii="Times New Roman" w:hAnsi="Times New Roman" w:eastAsia="Times New Roman" w:cs="Times New Roman"/>
        </w:rPr>
        <w:t xml:space="preserve"> + H</w:t>
      </w:r>
      <w:r>
        <w:rPr>
          <w:rFonts w:ascii="Times New Roman" w:hAnsi="Times New Roman" w:eastAsia="Times New Roman" w:cs="Times New Roman"/>
          <w:vertAlign w:val="subscript"/>
        </w:rPr>
        <w:t>2</w:t>
      </w:r>
      <w:r>
        <w:rPr>
          <w:rFonts w:ascii="Times New Roman" w:hAnsi="Times New Roman" w:eastAsia="Times New Roman" w:cs="Times New Roman"/>
        </w:rPr>
        <w:t xml:space="preserve"> → RCH</w:t>
      </w:r>
      <w:r>
        <w:rPr>
          <w:rFonts w:ascii="Times New Roman" w:hAnsi="Times New Roman" w:eastAsia="Times New Roman" w:cs="Times New Roman"/>
          <w:vertAlign w:val="subscript"/>
        </w:rPr>
        <w:t>2</w:t>
      </w:r>
      <w:r>
        <w:rPr>
          <w:rFonts w:ascii="Times New Roman" w:hAnsi="Times New Roman" w:eastAsia="Times New Roman" w:cs="Times New Roman"/>
        </w:rPr>
        <w:t>CH</w:t>
      </w:r>
      <w:r>
        <w:rPr>
          <w:rFonts w:ascii="Times New Roman" w:hAnsi="Times New Roman" w:eastAsia="Times New Roman" w:cs="Times New Roman"/>
          <w:vertAlign w:val="subscript"/>
        </w:rPr>
        <w:t>3</w:t>
      </w:r>
    </w:p>
    <w:p>
      <w:pPr>
        <w:spacing w:before="160" w:after="80"/>
      </w:pPr>
      <w:r>
        <w:pict>
          <v:rect style="width:0;height:1.5pt" o:hralign="center" o:hrstd="t" o:hr="t"/>
        </w:pict>
      </w:r>
    </w:p>
    <w:bookmarkEnd w:id="443"/>
    <w:bookmarkEnd w:id="444"/>
    <w:bookmarkStart w:id="445" w:name="例3"/>
    <w:p>
      <w:pPr>
        <w:pStyle w:val="Heading2"/>
        <w:spacing w:before="280" w:after="120"/>
      </w:pPr>
      <w:r>
        <w:rPr>
          <w:rFonts w:ascii="Times New Roman" w:hAnsi="Times New Roman" w:eastAsia="Times New Roman" w:cs="Times New Roman"/>
        </w:rPr>
        <w:t xml:space="preserve">4.98 </w:t>
      </w:r>
      <w:r>
        <w:rPr>
          <w:rFonts w:hint="eastAsia" w:ascii="Times New Roman" w:hAnsi="Times New Roman" w:eastAsia="SimHei" w:cs="Times New Roman"/>
        </w:rPr>
        <w:t>例</w:t>
      </w:r>
      <w:r>
        <w:rPr>
          <w:rFonts w:hint="eastAsia" w:ascii="Times New Roman" w:hAnsi="Times New Roman" w:eastAsia="Times New Roman" w:cs="Times New Roman"/>
        </w:rPr>
        <w:t>3</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w:t>
      </w:r>
      <w:r>
        <w:rPr>
          <w:rFonts w:hint="eastAsia" w:ascii="Times New Roman" w:hAnsi="Times New Roman" w:eastAsia="FangSong" w:cs="Times New Roman"/>
        </w:rPr>
        <w:t>配位化合物</w:t>
      </w:r>
      <w:r>
        <w:rPr>
          <w:rFonts w:hint="eastAsia" w:ascii="Times New Roman" w:hAnsi="Times New Roman" w:eastAsia="Times New Roman" w:cs="Times New Roman"/>
        </w:rPr>
        <w:t>A</w:t>
      </w:r>
      <w:r>
        <w:rPr>
          <w:rFonts w:hint="eastAsia" w:ascii="Times New Roman" w:hAnsi="Times New Roman" w:eastAsia="FangSong" w:cs="Times New Roman"/>
        </w:rPr>
        <w:t>是单核配合物分子</w:t>
      </w:r>
      <w:r>
        <w:rPr>
          <w:rFonts w:hint="eastAsia" w:ascii="Times New Roman" w:hAnsi="Times New Roman" w:eastAsia="Times New Roman" w:cs="Times New Roman"/>
        </w:rPr>
        <w:t>，</w:t>
      </w:r>
      <w:r>
        <w:rPr>
          <w:rFonts w:hint="eastAsia" w:ascii="Times New Roman" w:hAnsi="Times New Roman" w:eastAsia="FangSong" w:cs="Times New Roman"/>
        </w:rPr>
        <w:t>由</w:t>
      </w:r>
      <w:r>
        <w:rPr>
          <w:rFonts w:hint="eastAsia" w:ascii="Times New Roman" w:hAnsi="Times New Roman" w:eastAsia="Times New Roman" w:cs="Times New Roman"/>
        </w:rPr>
        <w:t>11</w:t>
      </w:r>
      <w:r>
        <w:rPr>
          <w:rFonts w:hint="eastAsia" w:ascii="Times New Roman" w:hAnsi="Times New Roman" w:eastAsia="FangSong" w:cs="Times New Roman"/>
        </w:rPr>
        <w:t>个原子组成</w:t>
      </w:r>
      <w:r>
        <w:rPr>
          <w:rFonts w:hint="eastAsia" w:ascii="Times New Roman" w:hAnsi="Times New Roman" w:eastAsia="Times New Roman" w:cs="Times New Roman"/>
        </w:rPr>
        <w:t>；</w:t>
      </w:r>
      <w:r>
        <w:rPr>
          <w:rFonts w:hint="eastAsia" w:ascii="Times New Roman" w:hAnsi="Times New Roman" w:eastAsia="FangSong" w:cs="Times New Roman"/>
        </w:rPr>
        <w:t>微热后失重</w:t>
      </w:r>
      <w:r>
        <w:rPr>
          <w:rFonts w:hint="eastAsia" w:ascii="Times New Roman" w:hAnsi="Times New Roman" w:eastAsia="Times New Roman" w:cs="Times New Roman"/>
        </w:rPr>
        <w:t>11.35%</w:t>
      </w:r>
      <w:r>
        <w:rPr>
          <w:rFonts w:hint="eastAsia" w:ascii="Times New Roman" w:hAnsi="Times New Roman" w:eastAsia="FangSong" w:cs="Times New Roman"/>
        </w:rPr>
        <w:t>得到</w:t>
      </w:r>
      <w:r>
        <w:rPr>
          <w:rFonts w:hint="eastAsia" w:ascii="Times New Roman" w:hAnsi="Times New Roman" w:eastAsia="Times New Roman" w:cs="Times New Roman"/>
        </w:rPr>
        <w:t>B；B</w:t>
      </w:r>
      <w:r>
        <w:rPr>
          <w:rFonts w:hint="eastAsia" w:ascii="Times New Roman" w:hAnsi="Times New Roman" w:eastAsia="FangSong" w:cs="Times New Roman"/>
        </w:rPr>
        <w:t>进一步加热又失重</w:t>
      </w:r>
      <w:r>
        <w:rPr>
          <w:rFonts w:hint="eastAsia" w:ascii="Times New Roman" w:hAnsi="Times New Roman" w:eastAsia="Times New Roman" w:cs="Times New Roman"/>
        </w:rPr>
        <w:t>26.66%（</w:t>
      </w:r>
      <w:r>
        <w:rPr>
          <w:rFonts w:hint="eastAsia" w:ascii="Times New Roman" w:hAnsi="Times New Roman" w:eastAsia="FangSong" w:cs="Times New Roman"/>
        </w:rPr>
        <w:t>相对</w:t>
      </w:r>
      <w:r>
        <w:rPr>
          <w:rFonts w:hint="eastAsia" w:ascii="Times New Roman" w:hAnsi="Times New Roman" w:eastAsia="Times New Roman" w:cs="Times New Roman"/>
        </w:rPr>
        <w:t>B）</w:t>
      </w:r>
      <w:r>
        <w:rPr>
          <w:rFonts w:hint="eastAsia" w:ascii="Times New Roman" w:hAnsi="Times New Roman" w:eastAsia="FangSong" w:cs="Times New Roman"/>
        </w:rPr>
        <w:t>得到贵金属</w:t>
      </w:r>
      <w:r>
        <w:rPr>
          <w:rFonts w:hint="eastAsia" w:ascii="Times New Roman" w:hAnsi="Times New Roman" w:eastAsia="Times New Roman" w:cs="Times New Roman"/>
        </w:rPr>
        <w:t>C；B</w:t>
      </w:r>
      <w:r>
        <w:rPr>
          <w:rFonts w:hint="eastAsia" w:ascii="Times New Roman" w:hAnsi="Times New Roman" w:eastAsia="FangSong" w:cs="Times New Roman"/>
        </w:rPr>
        <w:t>极难溶于水</w:t>
      </w:r>
      <w:r>
        <w:rPr>
          <w:rFonts w:hint="eastAsia" w:ascii="Times New Roman" w:hAnsi="Times New Roman" w:eastAsia="Times New Roman" w:cs="Times New Roman"/>
        </w:rPr>
        <w:t>，</w:t>
      </w:r>
      <w:r>
        <w:rPr>
          <w:rFonts w:hint="eastAsia" w:ascii="Times New Roman" w:hAnsi="Times New Roman" w:eastAsia="FangSong" w:cs="Times New Roman"/>
        </w:rPr>
        <w:t>不溶于乙醇</w:t>
      </w:r>
      <w:r>
        <w:rPr>
          <w:rFonts w:hint="eastAsia" w:ascii="Times New Roman" w:hAnsi="Times New Roman" w:eastAsia="Times New Roman" w:cs="Times New Roman"/>
        </w:rPr>
        <w:t>、</w:t>
      </w:r>
      <w:r>
        <w:rPr>
          <w:rFonts w:hint="eastAsia" w:ascii="Times New Roman" w:hAnsi="Times New Roman" w:eastAsia="FangSong" w:cs="Times New Roman"/>
        </w:rPr>
        <w:t>乙醚</w:t>
      </w:r>
      <w:r>
        <w:rPr>
          <w:rFonts w:hint="eastAsia" w:ascii="Times New Roman" w:hAnsi="Times New Roman" w:eastAsia="Times New Roman" w:cs="Times New Roman"/>
        </w:rPr>
        <w:t>，</w:t>
      </w:r>
      <w:r>
        <w:rPr>
          <w:rFonts w:hint="eastAsia" w:ascii="Times New Roman" w:hAnsi="Times New Roman" w:eastAsia="FangSong" w:cs="Times New Roman"/>
        </w:rPr>
        <w:t>能溶于盐酸</w:t>
      </w:r>
      <w:r>
        <w:rPr>
          <w:rFonts w:hint="eastAsia" w:ascii="Times New Roman" w:hAnsi="Times New Roman" w:eastAsia="Times New Roman" w:cs="Times New Roman"/>
        </w:rPr>
        <w:t>。A</w:t>
      </w:r>
      <w:r>
        <w:rPr>
          <w:rFonts w:hint="eastAsia" w:ascii="Times New Roman" w:hAnsi="Times New Roman" w:eastAsia="FangSong" w:cs="Times New Roman"/>
        </w:rPr>
        <w:t>有</w:t>
      </w:r>
      <w:r>
        <w:rPr>
          <w:rFonts w:hint="eastAsia" w:ascii="Times New Roman" w:hAnsi="Times New Roman" w:eastAsia="Times New Roman" w:cs="Times New Roman"/>
        </w:rPr>
        <w:t>2</w:t>
      </w:r>
      <w:r>
        <w:rPr>
          <w:rFonts w:hint="eastAsia" w:ascii="Times New Roman" w:hAnsi="Times New Roman" w:eastAsia="FangSong" w:cs="Times New Roman"/>
        </w:rPr>
        <w:t>种异构体</w:t>
      </w:r>
      <w:r>
        <w:rPr>
          <w:rFonts w:hint="eastAsia" w:ascii="Times New Roman" w:hAnsi="Times New Roman" w:eastAsia="Times New Roman" w:cs="Times New Roman"/>
        </w:rPr>
        <w:t>A</w:t>
      </w:r>
      <w:r>
        <w:rPr>
          <w:rFonts w:hint="eastAsia" w:ascii="Times New Roman" w:hAnsi="Times New Roman" w:eastAsia="Times New Roman" w:cs="Times New Roman"/>
          <w:vertAlign w:val="subscript"/>
        </w:rPr>
        <w:t>1</w:t>
      </w:r>
      <w:r>
        <w:rPr>
          <w:rFonts w:hint="eastAsia" w:ascii="Times New Roman" w:hAnsi="Times New Roman" w:eastAsia="Times New Roman" w:cs="Times New Roman"/>
        </w:rPr>
        <w:t>、A</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其中</w:t>
      </w:r>
      <w:r>
        <w:rPr>
          <w:rFonts w:hint="eastAsia" w:ascii="Times New Roman" w:hAnsi="Times New Roman" w:eastAsia="Times New Roman" w:cs="Times New Roman"/>
        </w:rPr>
        <w:t>A</w:t>
      </w:r>
      <w:r>
        <w:rPr>
          <w:rFonts w:hint="eastAsia" w:ascii="Times New Roman" w:hAnsi="Times New Roman" w:eastAsia="Times New Roman" w:cs="Times New Roman"/>
          <w:vertAlign w:val="subscript"/>
        </w:rPr>
        <w:t>2</w:t>
      </w:r>
      <w:r>
        <w:rPr>
          <w:rFonts w:hint="eastAsia" w:ascii="Times New Roman" w:hAnsi="Times New Roman" w:eastAsia="FangSong" w:cs="Times New Roman"/>
        </w:rPr>
        <w:t>能与草酸盐反应得到式量比</w:t>
      </w:r>
      <w:r>
        <w:rPr>
          <w:rFonts w:hint="eastAsia" w:ascii="Times New Roman" w:hAnsi="Times New Roman" w:eastAsia="Times New Roman" w:cs="Times New Roman"/>
        </w:rPr>
        <w:t>A</w:t>
      </w:r>
      <w:r>
        <w:rPr>
          <w:rFonts w:hint="eastAsia" w:ascii="Times New Roman" w:hAnsi="Times New Roman" w:eastAsia="FangSong" w:cs="Times New Roman"/>
        </w:rPr>
        <w:t>略大的配合物分子</w:t>
      </w:r>
      <w:r>
        <w:rPr>
          <w:rFonts w:hint="eastAsia" w:ascii="Times New Roman" w:hAnsi="Times New Roman" w:eastAsia="Times New Roman" w:cs="Times New Roman"/>
        </w:rPr>
        <w:t>D。(1)</w:t>
      </w:r>
      <w:r>
        <w:rPr>
          <w:rFonts w:hint="eastAsia" w:ascii="Times New Roman" w:hAnsi="Times New Roman" w:eastAsia="FangSong" w:cs="Times New Roman"/>
        </w:rPr>
        <w:t>写出</w:t>
      </w:r>
      <w:r>
        <w:rPr>
          <w:rFonts w:hint="eastAsia" w:ascii="Times New Roman" w:hAnsi="Times New Roman" w:eastAsia="Times New Roman" w:cs="Times New Roman"/>
        </w:rPr>
        <w:t>A、B、C</w:t>
      </w:r>
      <w:r>
        <w:rPr>
          <w:rFonts w:hint="eastAsia" w:ascii="Times New Roman" w:hAnsi="Times New Roman" w:eastAsia="FangSong" w:cs="Times New Roman"/>
        </w:rPr>
        <w:t>的化学式</w:t>
      </w:r>
      <w:r>
        <w:rPr>
          <w:rFonts w:hint="eastAsia" w:ascii="Times New Roman" w:hAnsi="Times New Roman" w:eastAsia="Times New Roman" w:cs="Times New Roman"/>
        </w:rPr>
        <w:t>。(2)</w:t>
      </w:r>
      <w:r>
        <w:rPr>
          <w:rFonts w:hint="eastAsia" w:ascii="Times New Roman" w:hAnsi="Times New Roman" w:eastAsia="FangSong" w:cs="Times New Roman"/>
        </w:rPr>
        <w:t>写出</w:t>
      </w:r>
      <w:r>
        <w:rPr>
          <w:rFonts w:hint="eastAsia" w:ascii="Times New Roman" w:hAnsi="Times New Roman" w:eastAsia="Times New Roman" w:cs="Times New Roman"/>
        </w:rPr>
        <w:t>B</w:t>
      </w:r>
      <w:r>
        <w:rPr>
          <w:rFonts w:hint="eastAsia" w:ascii="Times New Roman" w:hAnsi="Times New Roman" w:eastAsia="FangSong" w:cs="Times New Roman"/>
        </w:rPr>
        <w:t>溶于盐酸后产物的名称</w:t>
      </w:r>
      <w:r>
        <w:rPr>
          <w:rFonts w:hint="eastAsia" w:ascii="Times New Roman" w:hAnsi="Times New Roman" w:eastAsia="Times New Roman" w:cs="Times New Roman"/>
        </w:rPr>
        <w:t>。(3)</w:t>
      </w:r>
      <w:r>
        <w:rPr>
          <w:rFonts w:hint="eastAsia" w:ascii="Times New Roman" w:hAnsi="Times New Roman" w:eastAsia="FangSong" w:cs="Times New Roman"/>
        </w:rPr>
        <w:t>画出</w:t>
      </w:r>
      <w:r>
        <w:rPr>
          <w:rFonts w:hint="eastAsia" w:ascii="Times New Roman" w:hAnsi="Times New Roman" w:eastAsia="Times New Roman" w:cs="Times New Roman"/>
        </w:rPr>
        <w:t>A</w:t>
      </w:r>
      <w:r>
        <w:rPr>
          <w:rFonts w:hint="eastAsia" w:ascii="Times New Roman" w:hAnsi="Times New Roman" w:eastAsia="Times New Roman" w:cs="Times New Roman"/>
          <w:vertAlign w:val="subscript"/>
        </w:rPr>
        <w:t>1</w:t>
      </w:r>
      <w:r>
        <w:rPr>
          <w:rFonts w:hint="eastAsia" w:ascii="Times New Roman" w:hAnsi="Times New Roman" w:eastAsia="Times New Roman" w:cs="Times New Roman"/>
        </w:rPr>
        <w:t>、A</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、D</w:t>
      </w:r>
      <w:r>
        <w:rPr>
          <w:rFonts w:hint="eastAsia" w:ascii="Times New Roman" w:hAnsi="Times New Roman" w:eastAsia="FangSong" w:cs="Times New Roman"/>
        </w:rPr>
        <w:t>的结构</w:t>
      </w:r>
      <w:r>
        <w:rPr>
          <w:rFonts w:hint="eastAsia" w:ascii="Times New Roman" w:hAnsi="Times New Roman" w:eastAsia="Times New Roman" w:cs="Times New Roman"/>
        </w:rPr>
        <w:t>，</w:t>
      </w:r>
      <w:r>
        <w:rPr>
          <w:rFonts w:hint="eastAsia" w:ascii="Times New Roman" w:hAnsi="Times New Roman" w:eastAsia="FangSong" w:cs="Times New Roman"/>
        </w:rPr>
        <w:t>比较溶解性</w:t>
      </w:r>
      <w:r>
        <w:rPr>
          <w:rFonts w:hint="eastAsia" w:ascii="Times New Roman" w:hAnsi="Times New Roman" w:eastAsia="Times New Roman" w:cs="Times New Roman"/>
        </w:rPr>
        <w:t>。(4)A</w:t>
      </w:r>
      <w:r>
        <w:rPr>
          <w:rFonts w:hint="eastAsia" w:ascii="Times New Roman" w:hAnsi="Times New Roman" w:eastAsia="FangSong" w:cs="Times New Roman"/>
        </w:rPr>
        <w:t>还有若干种离子化合物</w:t>
      </w:r>
      <w:r>
        <w:rPr>
          <w:rFonts w:hint="eastAsia" w:ascii="Times New Roman" w:hAnsi="Times New Roman" w:eastAsia="Times New Roman" w:cs="Times New Roman"/>
        </w:rPr>
        <w:t>，</w:t>
      </w:r>
      <w:r>
        <w:rPr>
          <w:rFonts w:hint="eastAsia" w:ascii="Times New Roman" w:hAnsi="Times New Roman" w:eastAsia="FangSong" w:cs="Times New Roman"/>
        </w:rPr>
        <w:t>符合条件的精确分子式有多少种</w:t>
      </w:r>
      <w:r>
        <w:rPr>
          <w:rFonts w:hint="eastAsia" w:ascii="Times New Roman" w:hAnsi="Times New Roman" w:eastAsia="Times New Roman" w:cs="Times New Roman"/>
        </w:rPr>
        <w:t>？</w:t>
      </w:r>
      <w:r>
        <w:rPr>
          <w:rFonts w:hint="eastAsia" w:ascii="Times New Roman" w:hAnsi="Times New Roman" w:eastAsia="FangSong" w:cs="Times New Roman"/>
        </w:rPr>
        <w:t>其中</w:t>
      </w:r>
      <w:r>
        <w:rPr>
          <w:rFonts w:hint="eastAsia" w:ascii="Times New Roman" w:hAnsi="Times New Roman" w:eastAsia="Times New Roman" w:cs="Times New Roman"/>
        </w:rPr>
        <w:t>1</w:t>
      </w:r>
      <w:r>
        <w:rPr>
          <w:rFonts w:hint="eastAsia" w:ascii="Times New Roman" w:hAnsi="Times New Roman" w:eastAsia="FangSong" w:cs="Times New Roman"/>
        </w:rPr>
        <w:t>种与</w:t>
      </w:r>
      <w:r>
        <w:rPr>
          <w:rFonts w:hint="eastAsia" w:ascii="Times New Roman" w:hAnsi="Times New Roman" w:eastAsia="Times New Roman" w:cs="Times New Roman"/>
        </w:rPr>
        <w:t>AgNO</w:t>
      </w:r>
      <w:r>
        <w:rPr>
          <w:rFonts w:hint="eastAsia" w:ascii="Times New Roman" w:hAnsi="Times New Roman" w:eastAsia="Times New Roman" w:cs="Times New Roman"/>
          <w:vertAlign w:val="subscript"/>
        </w:rPr>
        <w:t>3</w:t>
      </w:r>
      <w:r>
        <w:rPr>
          <w:rFonts w:hint="eastAsia" w:ascii="Times New Roman" w:hAnsi="Times New Roman" w:eastAsia="FangSong" w:cs="Times New Roman"/>
        </w:rPr>
        <w:t>反应的方程式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答案</w:t>
      </w:r>
      <w:r>
        <w:rPr>
          <w:rFonts w:hint="eastAsia" w:ascii="Times New Roman" w:hAnsi="Times New Roman" w:eastAsia="Times New Roman" w:cs="Times New Roman"/>
        </w:rPr>
        <w:t xml:space="preserve">：(1)A:</w:t>
      </w:r>
      <w:r>
        <w:rPr>
          <w:rFonts w:ascii="Times New Roman" w:hAnsi="Times New Roman" w:eastAsia="Times New Roman" w:cs="Times New Roman"/>
        </w:rPr>
        <w:t xml:space="preserve"> Pt(NH</w:t>
      </w:r>
      <w:r>
        <w:rPr>
          <w:rFonts w:ascii="Times New Roman" w:hAnsi="Times New Roman" w:eastAsia="Times New Roman" w:cs="Times New Roman"/>
          <w:vertAlign w:val="subscript"/>
        </w:rPr>
        <w:t>3</w:t>
      </w:r>
      <w:r>
        <w:rPr>
          <w:rFonts w:ascii="Times New Roman" w:hAnsi="Times New Roman" w:eastAsia="Times New Roman" w:cs="Times New Roman"/>
        </w:rPr>
        <w:t>)</w:t>
      </w:r>
      <w:r>
        <w:rPr>
          <w:rFonts w:ascii="Times New Roman" w:hAnsi="Times New Roman" w:eastAsia="Times New Roman" w:cs="Times New Roman"/>
          <w:vertAlign w:val="subscript"/>
        </w:rPr>
        <w:t>2</w:t>
      </w:r>
      <w:r>
        <w:rPr>
          <w:rFonts w:ascii="Times New Roman" w:hAnsi="Times New Roman" w:eastAsia="Times New Roman" w:cs="Times New Roman"/>
        </w:rPr>
        <w:t>Cl</w:t>
      </w:r>
      <w:r>
        <w:rPr>
          <w:rFonts w:ascii="Times New Roman" w:hAnsi="Times New Roman" w:eastAsia="Times New Roman" w:cs="Times New Roman"/>
          <w:vertAlign w:val="subscript"/>
        </w:rPr>
        <w:t>2</w:t>
      </w:r>
      <w:r>
        <w:rPr>
          <w:rFonts w:ascii="Times New Roman" w:hAnsi="Times New Roman" w:eastAsia="Times New Roman" w:cs="Times New Roman"/>
        </w:rPr>
        <w:t>, B: PtCl</w:t>
      </w:r>
      <w:r>
        <w:rPr>
          <w:rFonts w:ascii="Times New Roman" w:hAnsi="Times New Roman" w:eastAsia="Times New Roman" w:cs="Times New Roman"/>
          <w:vertAlign w:val="subscript"/>
        </w:rPr>
        <w:t>2</w:t>
      </w:r>
      <w:r>
        <w:rPr>
          <w:rFonts w:ascii="Times New Roman" w:hAnsi="Times New Roman" w:eastAsia="Times New Roman" w:cs="Times New Roman"/>
        </w:rPr>
        <w:t xml:space="preserve">, C: Pt </w:t>
      </w:r>
      <w:r>
        <w:rPr>
          <w:rFonts w:hint="eastAsia" w:ascii="Times New Roman" w:hAnsi="Times New Roman" w:eastAsia="Times New Roman" w:cs="Times New Roman"/>
        </w:rPr>
        <w:t>(2)</w:t>
      </w:r>
      <w:r>
        <w:rPr>
          <w:rFonts w:hint="eastAsia" w:ascii="Times New Roman" w:hAnsi="Times New Roman" w:eastAsia="FangSong" w:cs="Times New Roman"/>
        </w:rPr>
        <w:t>四氯合铂</w:t>
      </w:r>
      <w:r>
        <w:rPr>
          <w:rFonts w:hint="eastAsia" w:ascii="Times New Roman" w:hAnsi="Times New Roman" w:eastAsia="Times New Roman" w:cs="Times New Roman"/>
        </w:rPr>
        <w:t>(Ⅱ)</w:t>
      </w:r>
      <w:r>
        <w:rPr>
          <w:rFonts w:hint="eastAsia" w:ascii="Times New Roman" w:hAnsi="Times New Roman" w:eastAsia="FangSong" w:cs="Times New Roman"/>
        </w:rPr>
        <w:t>酸</w:t>
      </w:r>
      <w:r>
        <w:rPr>
          <w:rFonts w:ascii="Times New Roman" w:hAnsi="Times New Roman" w:eastAsia="Times New Roman" w:cs="Times New Roman"/>
        </w:rPr>
        <w:t xml:space="preserve"> </w:t>
      </w:r>
      <w:r>
        <w:rPr>
          <w:rFonts w:hint="eastAsia" w:ascii="Times New Roman" w:hAnsi="Times New Roman" w:eastAsia="Times New Roman" w:cs="Times New Roman"/>
        </w:rPr>
        <w:t>(3)</w:t>
      </w:r>
      <w:r>
        <w:rPr>
          <w:rFonts w:hint="eastAsia" w:ascii="Times New Roman" w:hAnsi="Times New Roman" w:eastAsia="FangSong" w:cs="Times New Roman"/>
        </w:rPr>
        <w:t>水中溶解度较大的是</w:t>
      </w:r>
      <w:r>
        <w:rPr>
          <w:rFonts w:hint="eastAsia" w:ascii="Times New Roman" w:hAnsi="Times New Roman" w:eastAsia="Times New Roman" w:cs="Times New Roman"/>
        </w:rPr>
        <w:t>A</w:t>
      </w:r>
      <w:r>
        <w:rPr>
          <w:rFonts w:hint="eastAsia"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Times New Roman" w:cs="Times New Roman"/>
        </w:rPr>
        <w:t>(4)4</w:t>
      </w:r>
      <w:r>
        <w:rPr>
          <w:rFonts w:hint="eastAsia" w:ascii="Times New Roman" w:hAnsi="Times New Roman" w:eastAsia="FangSong" w:cs="Times New Roman"/>
        </w:rPr>
        <w:t>种</w:t>
      </w:r>
      <w:r>
        <w:rPr>
          <w:rFonts w:hint="eastAsia" w:ascii="Times New Roman" w:hAnsi="Times New Roman" w:eastAsia="Times New Roman" w:cs="Times New Roman"/>
        </w:rPr>
        <w:t>；</w:t>
      </w:r>
      <m:oMath>
        <m:oMathPr>
          <m:ctrlPr>
            <w:rPr>
              <w:sz w:val="28"/>
              <w:szCs w:val="28"/>
            </w:rPr>
          </m:ctrlPr>
        </m:oMathPr>
        <m:d>
          <m:dPr>
            <m:begChr m:val="["/>
            <m:sepChr m:val=""/>
            <m:endChr m:val="]"/>
            <m:grow/>
          </m:dPr>
          <m:e>
            <m:r>
              <m:rPr>
                <m:sty m:val="p"/>
              </m:rPr>
              <m:t>P</m:t>
            </m:r>
            <m:r>
              <m:rPr>
                <m:sty m:val="p"/>
              </m:rPr>
              <m:t>t</m:t>
            </m:r>
            <m:r>
              <m:rPr>
                <m:sty m:val="p"/>
              </m:rPr>
              <m:t>(</m:t>
            </m:r>
            <m:sSub>
              <m:e>
                <m:r>
                  <m:rPr>
                    <m:sty m:val="p"/>
                  </m:rPr>
                  <m:t>N</m:t>
                </m:r>
                <m:r>
                  <m:rPr>
                    <m:sty m:val="p"/>
                  </m:rPr>
                  <m:t>H</m:t>
                </m:r>
              </m:e>
              <m:sub>
                <m:r>
                  <m:t>3</m:t>
                </m:r>
              </m:sub>
            </m:sSub>
            <m:sSub>
              <m:e>
                <m:r>
                  <m:rPr>
                    <m:sty m:val="p"/>
                  </m:rPr>
                  <m:t>)</m:t>
                </m:r>
              </m:e>
              <m:sub>
                <m:r>
                  <m:t>4</m:t>
                </m:r>
              </m:sub>
            </m:sSub>
          </m:e>
        </m:d>
        <m:d>
          <m:dPr>
            <m:begChr m:val="["/>
            <m:sepChr m:val=""/>
            <m:endChr m:val="]"/>
            <m:grow/>
          </m:dPr>
          <m:e>
            <m:sSub>
              <m:e>
                <m:r>
                  <m:rPr>
                    <m:sty m:val="p"/>
                  </m:rPr>
                  <m:t>P</m:t>
                </m:r>
                <m:r>
                  <m:rPr>
                    <m:sty m:val="p"/>
                  </m:rPr>
                  <m:t>t</m:t>
                </m:r>
                <m:r>
                  <m:rPr>
                    <m:sty m:val="p"/>
                  </m:rPr>
                  <m:t>C</m:t>
                </m:r>
                <m:r>
                  <m:rPr>
                    <m:sty m:val="p"/>
                  </m:rPr>
                  <m:t>l</m:t>
                </m:r>
              </m:e>
              <m:sub>
                <m:r>
                  <m:t>4</m:t>
                </m:r>
              </m:sub>
            </m:sSub>
          </m:e>
        </m:d>
        <m:r>
          <m:rPr>
            <m:sty m:val="p"/>
          </m:rPr>
          <m:t>+</m:t>
        </m:r>
        <m:r>
          <m:t>2</m:t>
        </m:r>
        <m:sSub>
          <m:e>
            <m:r>
              <m:rPr>
                <m:sty m:val="p"/>
              </m:rPr>
              <m:t>A</m:t>
            </m:r>
            <m:r>
              <m:rPr>
                <m:sty m:val="p"/>
              </m:rPr>
              <m:t>g</m:t>
            </m:r>
            <m:r>
              <m:rPr>
                <m:sty m:val="p"/>
              </m:rPr>
              <m:t>N</m:t>
            </m:r>
            <m:r>
              <m:rPr>
                <m:sty m:val="p"/>
              </m:rPr>
              <m:t>O</m:t>
            </m:r>
          </m:e>
          <m:sub>
            <m:r>
              <m:t>3</m:t>
            </m:r>
          </m:sub>
        </m:sSub>
        <m:r>
          <m:rPr>
            <m:sty m:val="p"/>
          </m:rPr>
          <m:t>=</m:t>
        </m:r>
        <m:sSub>
          <m:e>
            <m:r>
              <m:rPr>
                <m:sty m:val="p"/>
              </m:rPr>
              <m:t>A</m:t>
            </m:r>
            <m:r>
              <m:rPr>
                <m:sty m:val="p"/>
              </m:rPr>
              <m:t>g</m:t>
            </m:r>
          </m:e>
          <m:sub>
            <m:r>
              <m:t>2</m:t>
            </m:r>
          </m:sub>
        </m:sSub>
        <m:r>
          <m:rPr>
            <m:sty m:val="p"/>
          </m:rPr>
          <m:t>[</m:t>
        </m:r>
        <m:sSub>
          <m:e>
            <m:r>
              <m:rPr>
                <m:sty m:val="p"/>
              </m:rPr>
              <m:t>P</m:t>
            </m:r>
            <m:r>
              <m:rPr>
                <m:sty m:val="p"/>
              </m:rPr>
              <m:t>t</m:t>
            </m:r>
            <m:r>
              <m:rPr>
                <m:sty m:val="p"/>
              </m:rPr>
              <m:t>C</m:t>
            </m:r>
            <m:r>
              <m:rPr>
                <m:sty m:val="p"/>
              </m:rPr>
              <m:t>l</m:t>
            </m:r>
          </m:e>
          <m:sub>
            <m:r>
              <m:t>4</m:t>
            </m:r>
          </m:sub>
        </m:sSub>
        <m:r>
          <m:rPr>
            <m:sty m:val="p"/>
          </m:rPr>
          <m:t>]</m:t>
        </m:r>
        <m:r>
          <m:rPr>
            <m:sty m:val="p"/>
          </m:rPr>
          <m:t>+</m:t>
        </m:r>
        <m:r>
          <m:rPr>
            <m:sty m:val="p"/>
          </m:rPr>
          <m:t>[</m:t>
        </m:r>
        <m:r>
          <m:rPr>
            <m:sty m:val="p"/>
          </m:rPr>
          <m:t>P</m:t>
        </m:r>
        <m:r>
          <m:rPr>
            <m:sty m:val="p"/>
          </m:rPr>
          <m:t>t</m:t>
        </m:r>
        <m:r>
          <m:rPr>
            <m:sty m:val="p"/>
          </m:rPr>
          <m:t>(</m:t>
        </m:r>
        <m:sSub>
          <m:e>
            <m:r>
              <m:rPr>
                <m:sty m:val="p"/>
              </m:rPr>
              <m:t>N</m:t>
            </m:r>
            <m:r>
              <m:rPr>
                <m:sty m:val="p"/>
              </m:rPr>
              <m:t>H</m:t>
            </m:r>
          </m:e>
          <m:sub>
            <m:r>
              <m:t>3</m:t>
            </m:r>
          </m:sub>
        </m:sSub>
        <m:sSub>
          <m:e>
            <m:r>
              <m:rPr>
                <m:sty m:val="p"/>
              </m:rPr>
              <m:t>)</m:t>
            </m:r>
          </m:e>
          <m:sub>
            <m:r>
              <m:t>4</m:t>
            </m:r>
          </m:sub>
        </m:sSub>
        <m:r>
          <m:rPr>
            <m:sty m:val="p"/>
          </m:rPr>
          <m:t>]</m:t>
        </m:r>
        <m:r>
          <m:rPr>
            <m:sty m:val="p"/>
          </m:rPr>
          <m:t>(</m:t>
        </m:r>
        <m:sSub>
          <m:e>
            <m:r>
              <m:rPr>
                <m:sty m:val="p"/>
              </m:rPr>
              <m:t>N</m:t>
            </m:r>
            <m:r>
              <m:rPr>
                <m:sty m:val="p"/>
              </m:rPr>
              <m:t>O</m:t>
            </m:r>
          </m:e>
          <m:sub>
            <m:r>
              <m:t>3</m:t>
            </m:r>
          </m:sub>
        </m:sSub>
        <m:sSub>
          <m:e>
            <m:r>
              <m:rPr>
                <m:sty m:val="p"/>
              </m:rPr>
              <m:t>)</m:t>
            </m:r>
          </m:e>
          <m:sub>
            <m:r>
              <m:t>2</m:t>
            </m:r>
          </m:sub>
        </m:sSub>
      </m:oMath>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原书未提供解答</w:t>
      </w:r>
      <w:r>
        <w:rPr>
          <w:rFonts w:hint="eastAsia" w:ascii="Times New Roman" w:hAnsi="Times New Roman" w:eastAsia="Times New Roman" w:cs="Times New Roman"/>
        </w:rPr>
        <w:t>）</w:t>
      </w:r>
    </w:p>
    <w:p>
      <w:pPr>
        <w:spacing w:before="160" w:after="80"/>
      </w:pPr>
      <w:r>
        <w:pict>
          <v:rect style="width:0;height:1.5pt" o:hralign="center" o:hrstd="t" o:hr="t"/>
        </w:pict>
      </w:r>
    </w:p>
    <w:bookmarkEnd w:id="445"/>
    <w:bookmarkStart w:id="446" w:name="例4"/>
    <w:p>
      <w:pPr>
        <w:pStyle w:val="Heading2"/>
        <w:spacing w:before="280" w:after="120"/>
      </w:pPr>
      <w:r>
        <w:rPr>
          <w:rFonts w:ascii="Times New Roman" w:hAnsi="Times New Roman" w:eastAsia="Times New Roman" w:cs="Times New Roman"/>
        </w:rPr>
        <w:t xml:space="preserve">4.99 </w:t>
      </w:r>
      <w:r>
        <w:rPr>
          <w:rFonts w:hint="eastAsia" w:ascii="Times New Roman" w:hAnsi="Times New Roman" w:eastAsia="SimHei" w:cs="Times New Roman"/>
        </w:rPr>
        <w:t>例</w:t>
      </w:r>
      <w:r>
        <w:rPr>
          <w:rFonts w:hint="eastAsia" w:ascii="Times New Roman" w:hAnsi="Times New Roman" w:eastAsia="Times New Roman" w:cs="Times New Roman"/>
        </w:rPr>
        <w:t>4</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w:t>
      </w:r>
      <w:r>
        <w:rPr>
          <w:rFonts w:hint="eastAsia" w:ascii="Times New Roman" w:hAnsi="Times New Roman" w:eastAsia="FangSong" w:cs="Times New Roman"/>
        </w:rPr>
        <w:t>某</w:t>
      </w:r>
      <w:r>
        <w:rPr>
          <w:rFonts w:hint="eastAsia" w:ascii="Times New Roman" w:hAnsi="Times New Roman" w:eastAsia="Times New Roman" w:cs="Times New Roman"/>
        </w:rPr>
        <w:t>Ⅷ</w:t>
      </w:r>
      <w:r>
        <w:rPr>
          <w:rFonts w:hint="eastAsia" w:ascii="Times New Roman" w:hAnsi="Times New Roman" w:eastAsia="FangSong" w:cs="Times New Roman"/>
        </w:rPr>
        <w:t>族不活泼金属</w:t>
      </w:r>
      <w:r>
        <w:rPr>
          <w:rFonts w:hint="eastAsia" w:ascii="Times New Roman" w:hAnsi="Times New Roman" w:eastAsia="Times New Roman" w:cs="Times New Roman"/>
        </w:rPr>
        <w:t>A</w:t>
      </w:r>
      <w:r>
        <w:rPr>
          <w:rFonts w:hint="eastAsia" w:ascii="Times New Roman" w:hAnsi="Times New Roman" w:eastAsia="FangSong" w:cs="Times New Roman"/>
        </w:rPr>
        <w:t>溶于足量的王水生成</w:t>
      </w:r>
      <w:r>
        <w:rPr>
          <w:rFonts w:hint="eastAsia" w:ascii="Times New Roman" w:hAnsi="Times New Roman" w:eastAsia="Times New Roman" w:cs="Times New Roman"/>
        </w:rPr>
        <w:t>B</w:t>
      </w:r>
      <w:r>
        <w:rPr>
          <w:rFonts w:hint="eastAsia" w:ascii="Times New Roman" w:hAnsi="Times New Roman" w:eastAsia="FangSong" w:cs="Times New Roman"/>
        </w:rPr>
        <w:t>的溶液</w:t>
      </w:r>
      <w:r>
        <w:rPr>
          <w:rFonts w:hint="eastAsia" w:ascii="Times New Roman" w:hAnsi="Times New Roman" w:eastAsia="Times New Roman" w:cs="Times New Roman"/>
        </w:rPr>
        <w:t>（A</w:t>
      </w:r>
      <w:r>
        <w:rPr>
          <w:rFonts w:hint="eastAsia" w:ascii="Times New Roman" w:hAnsi="Times New Roman" w:eastAsia="FangSong" w:cs="Times New Roman"/>
        </w:rPr>
        <w:t>含量</w:t>
      </w:r>
      <w:r>
        <w:rPr>
          <w:rFonts w:hint="eastAsia" w:ascii="Times New Roman" w:hAnsi="Times New Roman" w:eastAsia="Times New Roman" w:cs="Times New Roman"/>
        </w:rPr>
        <w:t>47.60%）；</w:t>
      </w:r>
      <w:r>
        <w:rPr>
          <w:rFonts w:hint="eastAsia" w:ascii="Times New Roman" w:hAnsi="Times New Roman" w:eastAsia="FangSong" w:cs="Times New Roman"/>
        </w:rPr>
        <w:t>将</w:t>
      </w:r>
      <w:r>
        <w:rPr>
          <w:rFonts w:hint="eastAsia" w:ascii="Times New Roman" w:hAnsi="Times New Roman" w:eastAsia="Times New Roman" w:cs="Times New Roman"/>
        </w:rPr>
        <w:t>SO</w:t>
      </w:r>
      <w:r>
        <w:rPr>
          <w:rFonts w:hint="eastAsia" w:ascii="Times New Roman" w:hAnsi="Times New Roman" w:eastAsia="Times New Roman" w:cs="Times New Roman"/>
          <w:vertAlign w:val="subscript"/>
        </w:rPr>
        <w:t>2</w:t>
      </w:r>
      <w:r>
        <w:rPr>
          <w:rFonts w:hint="eastAsia" w:ascii="Times New Roman" w:hAnsi="Times New Roman" w:eastAsia="FangSong" w:cs="Times New Roman"/>
        </w:rPr>
        <w:t>通入</w:t>
      </w:r>
      <w:r>
        <w:rPr>
          <w:rFonts w:hint="eastAsia" w:ascii="Times New Roman" w:hAnsi="Times New Roman" w:eastAsia="Times New Roman" w:cs="Times New Roman"/>
        </w:rPr>
        <w:t>B</w:t>
      </w:r>
      <w:r>
        <w:rPr>
          <w:rFonts w:hint="eastAsia" w:ascii="Times New Roman" w:hAnsi="Times New Roman" w:eastAsia="FangSong" w:cs="Times New Roman"/>
        </w:rPr>
        <w:t>中得</w:t>
      </w:r>
      <w:r>
        <w:rPr>
          <w:rFonts w:hint="eastAsia" w:ascii="Times New Roman" w:hAnsi="Times New Roman" w:eastAsia="Times New Roman" w:cs="Times New Roman"/>
        </w:rPr>
        <w:t>C（A</w:t>
      </w:r>
      <w:r>
        <w:rPr>
          <w:rFonts w:hint="eastAsia" w:ascii="Times New Roman" w:hAnsi="Times New Roman" w:eastAsia="FangSong" w:cs="Times New Roman"/>
        </w:rPr>
        <w:t>含量</w:t>
      </w:r>
      <w:r>
        <w:rPr>
          <w:rFonts w:hint="eastAsia" w:ascii="Times New Roman" w:hAnsi="Times New Roman" w:eastAsia="Times New Roman" w:cs="Times New Roman"/>
        </w:rPr>
        <w:t>57.56%）。B、C</w:t>
      </w:r>
      <w:r>
        <w:rPr>
          <w:rFonts w:hint="eastAsia" w:ascii="Times New Roman" w:hAnsi="Times New Roman" w:eastAsia="FangSong" w:cs="Times New Roman"/>
        </w:rPr>
        <w:t>组成元素完全相同</w:t>
      </w:r>
      <w:r>
        <w:rPr>
          <w:rFonts w:hint="eastAsia" w:ascii="Times New Roman" w:hAnsi="Times New Roman" w:eastAsia="Times New Roman" w:cs="Times New Roman"/>
        </w:rPr>
        <w:t>，</w:t>
      </w:r>
      <w:r>
        <w:rPr>
          <w:rFonts w:hint="eastAsia" w:ascii="Times New Roman" w:hAnsi="Times New Roman" w:eastAsia="FangSong" w:cs="Times New Roman"/>
        </w:rPr>
        <w:t>阴离子电荷相同</w:t>
      </w:r>
      <w:r>
        <w:rPr>
          <w:rFonts w:hint="eastAsia" w:ascii="Times New Roman" w:hAnsi="Times New Roman" w:eastAsia="Times New Roman" w:cs="Times New Roman"/>
        </w:rPr>
        <w:t>。(1)</w:t>
      </w:r>
      <w:r>
        <w:rPr>
          <w:rFonts w:hint="eastAsia" w:ascii="Times New Roman" w:hAnsi="Times New Roman" w:eastAsia="FangSong" w:cs="Times New Roman"/>
        </w:rPr>
        <w:t>确定</w:t>
      </w:r>
      <w:r>
        <w:rPr>
          <w:rFonts w:hint="eastAsia" w:ascii="Times New Roman" w:hAnsi="Times New Roman" w:eastAsia="Times New Roman" w:cs="Times New Roman"/>
        </w:rPr>
        <w:t>A。(2)</w:t>
      </w:r>
      <w:r>
        <w:rPr>
          <w:rFonts w:hint="eastAsia" w:ascii="Times New Roman" w:hAnsi="Times New Roman" w:eastAsia="FangSong" w:cs="Times New Roman"/>
        </w:rPr>
        <w:t>写出反应方程式</w:t>
      </w:r>
      <w:r>
        <w:rPr>
          <w:rFonts w:hint="eastAsia" w:ascii="Times New Roman" w:hAnsi="Times New Roman" w:eastAsia="Times New Roman" w:cs="Times New Roman"/>
        </w:rPr>
        <w:t>。(3)</w:t>
      </w:r>
      <w:r>
        <w:rPr>
          <w:rFonts w:hint="eastAsia" w:ascii="Times New Roman" w:hAnsi="Times New Roman" w:eastAsia="FangSong" w:cs="Times New Roman"/>
        </w:rPr>
        <w:t>画出</w:t>
      </w:r>
      <w:r>
        <w:rPr>
          <w:rFonts w:hint="eastAsia" w:ascii="Times New Roman" w:hAnsi="Times New Roman" w:eastAsia="Times New Roman" w:cs="Times New Roman"/>
        </w:rPr>
        <w:t>B、C</w:t>
      </w:r>
      <w:r>
        <w:rPr>
          <w:rFonts w:hint="eastAsia" w:ascii="Times New Roman" w:hAnsi="Times New Roman" w:eastAsia="FangSong" w:cs="Times New Roman"/>
        </w:rPr>
        <w:t>阴离子空间构型</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答案</w:t>
      </w:r>
      <w:r>
        <w:rPr>
          <w:rFonts w:hint="eastAsia" w:ascii="Times New Roman" w:hAnsi="Times New Roman" w:eastAsia="Times New Roman" w:cs="Times New Roman"/>
        </w:rPr>
        <w:t xml:space="preserve">：(1)</w:t>
      </w:r>
      <m:oMath>
        <m:oMathPr>
          <m:ctrlPr>
            <w:rPr>
              <w:sz w:val="28"/>
              <w:szCs w:val="28"/>
            </w:rPr>
          </m:ctrlPr>
        </m:oMathPr>
        <m:sSub>
          <m:e>
            <m:r>
              <m:t>M</m:t>
            </m:r>
          </m:e>
          <m:sub>
            <m:r>
              <m:t>A</m:t>
            </m:r>
          </m:sub>
        </m:sSub>
        <m:r>
          <m:rPr>
            <m:sty m:val="p"/>
          </m:rPr>
          <m:t>=</m:t>
        </m:r>
        <m:r>
          <m:t>195.03</m:t>
        </m:r>
      </m:oMath>
      <w:r>
        <w:rPr>
          <w:rFonts w:hint="eastAsia" w:ascii="Times New Roman" w:hAnsi="Times New Roman" w:eastAsia="Times New Roman" w:cs="Times New Roman"/>
        </w:rPr>
        <w:t xml:space="preserve">，A</w:t>
      </w:r>
      <w:r>
        <w:rPr>
          <w:rFonts w:ascii="Times New Roman" w:hAnsi="Times New Roman" w:eastAsia="Times New Roman" w:cs="Times New Roman"/>
        </w:rPr>
        <w:t xml:space="preserve"> = Pt。(2)</w:t>
      </w:r>
      <m:oMath>
        <m:oMathPr>
          <m:ctrlPr>
            <w:rPr>
              <w:sz w:val="28"/>
              <w:szCs w:val="28"/>
            </w:rPr>
          </m:ctrlPr>
        </m:oMathPr>
        <m:r>
          <m:t>3</m:t>
        </m:r>
        <m:r>
          <m:rPr>
            <m:sty m:val="p"/>
          </m:rPr>
          <m:t>P</m:t>
        </m:r>
        <m:r>
          <m:rPr>
            <m:sty m:val="p"/>
          </m:rPr>
          <m:t>t</m:t>
        </m:r>
        <m:r>
          <m:rPr>
            <m:sty m:val="p"/>
          </m:rPr>
          <m:t>+</m:t>
        </m:r>
        <m:r>
          <m:t>4</m:t>
        </m:r>
        <m:sSub>
          <m:e>
            <m:r>
              <m:rPr>
                <m:sty m:val="p"/>
              </m:rPr>
              <m:t>H</m:t>
            </m:r>
            <m:r>
              <m:rPr>
                <m:sty m:val="p"/>
              </m:rPr>
              <m:t>N</m:t>
            </m:r>
            <m:r>
              <m:rPr>
                <m:sty m:val="p"/>
              </m:rPr>
              <m:t>O</m:t>
            </m:r>
          </m:e>
          <m:sub>
            <m:r>
              <m:t>3</m:t>
            </m:r>
          </m:sub>
        </m:sSub>
        <m:r>
          <m:rPr>
            <m:sty m:val="p"/>
          </m:rPr>
          <m:t>+</m:t>
        </m:r>
        <m:r>
          <m:t>18</m:t>
        </m:r>
        <m:r>
          <m:rPr>
            <m:sty m:val="p"/>
          </m:rPr>
          <m:t>H</m:t>
        </m:r>
        <m:r>
          <m:rPr>
            <m:sty m:val="p"/>
          </m:rPr>
          <m:t>C</m:t>
        </m:r>
        <m:r>
          <m:rPr>
            <m:sty m:val="p"/>
          </m:rPr>
          <m:t>l</m:t>
        </m:r>
        <m:r>
          <m:rPr>
            <m:sty m:val="p"/>
          </m:rPr>
          <m:t>=</m:t>
        </m:r>
        <m:r>
          <m:t>3</m:t>
        </m:r>
        <m:sSub>
          <m:e>
            <m:r>
              <m:rPr>
                <m:sty m:val="p"/>
              </m:rPr>
              <m:t>H</m:t>
            </m:r>
          </m:e>
          <m:sub>
            <m:r>
              <m:t>2</m:t>
            </m:r>
          </m:sub>
        </m:sSub>
        <m:sSub>
          <m:e>
            <m:r>
              <m:rPr>
                <m:sty m:val="p"/>
              </m:rPr>
              <m:t>P</m:t>
            </m:r>
            <m:r>
              <m:rPr>
                <m:sty m:val="p"/>
              </m:rPr>
              <m:t>t</m:t>
            </m:r>
            <m:r>
              <m:rPr>
                <m:sty m:val="p"/>
              </m:rPr>
              <m:t>C</m:t>
            </m:r>
            <m:r>
              <m:rPr>
                <m:sty m:val="p"/>
              </m:rPr>
              <m:t>l</m:t>
            </m:r>
          </m:e>
          <m:sub>
            <m:r>
              <m:t>6</m:t>
            </m:r>
          </m:sub>
        </m:sSub>
        <m:r>
          <m:rPr>
            <m:sty m:val="p"/>
          </m:rPr>
          <m:t>+</m:t>
        </m:r>
        <m:r>
          <m:t>4</m:t>
        </m:r>
        <m:r>
          <m:rPr>
            <m:sty m:val="p"/>
          </m:rPr>
          <m:t>N</m:t>
        </m:r>
        <m:r>
          <m:rPr>
            <m:sty m:val="p"/>
          </m:rPr>
          <m:t>O</m:t>
        </m:r>
        <m:r>
          <m:rPr>
            <m:sty m:val="p"/>
          </m:rPr>
          <m:t>↑</m:t>
        </m:r>
        <m:r>
          <m:rPr>
            <m:sty m:val="p"/>
          </m:rPr>
          <m:t>+</m:t>
        </m:r>
        <m:r>
          <m:t>8</m:t>
        </m:r>
        <m:sSub>
          <m:e>
            <m:r>
              <m:rPr>
                <m:sty m:val="p"/>
              </m:rPr>
              <m:t>H</m:t>
            </m:r>
          </m:e>
          <m:sub>
            <m:r>
              <m:t>2</m:t>
            </m:r>
          </m:sub>
        </m:sSub>
        <m:r>
          <m:rPr>
            <m:sty m:val="p"/>
          </m:rPr>
          <m:t>O</m:t>
        </m:r>
      </m:oMath>
      <w:r>
        <w:rPr>
          <w:rFonts w:hint="eastAsia" w:ascii="Times New Roman" w:hAnsi="Times New Roman" w:eastAsia="Times New Roman" w:cs="Times New Roman"/>
        </w:rPr>
        <w:t xml:space="preserve">；</w:t>
      </w:r>
      <m:oMath>
        <m:oMathPr>
          <m:ctrlPr>
            <w:rPr>
              <w:sz w:val="28"/>
              <w:szCs w:val="28"/>
            </w:rPr>
          </m:ctrlPr>
        </m:oMathPr>
        <m:sSub>
          <m:e>
            <m:r>
              <m:rPr>
                <m:sty m:val="p"/>
              </m:rPr>
              <m:t>H</m:t>
            </m:r>
          </m:e>
          <m:sub>
            <m:r>
              <m:t>2</m:t>
            </m:r>
          </m:sub>
        </m:sSub>
        <m:sSub>
          <m:e>
            <m:r>
              <m:rPr>
                <m:sty m:val="p"/>
              </m:rPr>
              <m:t>P</m:t>
            </m:r>
            <m:r>
              <m:rPr>
                <m:sty m:val="p"/>
              </m:rPr>
              <m:t>t</m:t>
            </m:r>
            <m:r>
              <m:rPr>
                <m:sty m:val="p"/>
              </m:rPr>
              <m:t>C</m:t>
            </m:r>
            <m:r>
              <m:rPr>
                <m:sty m:val="p"/>
              </m:rPr>
              <m:t>l</m:t>
            </m:r>
          </m:e>
          <m:sub>
            <m:r>
              <m:t>6</m:t>
            </m:r>
          </m:sub>
        </m:sSub>
        <m:r>
          <m:rPr>
            <m:sty m:val="p"/>
          </m:rPr>
          <m:t>+</m:t>
        </m:r>
        <m:sSub>
          <m:e>
            <m:r>
              <m:rPr>
                <m:sty m:val="p"/>
              </m:rPr>
              <m:t>S</m:t>
            </m:r>
            <m:r>
              <m:rPr>
                <m:sty m:val="p"/>
              </m:rPr>
              <m:t>O</m:t>
            </m:r>
          </m:e>
          <m:sub>
            <m:r>
              <m:t>2</m:t>
            </m:r>
          </m:sub>
        </m:sSub>
        <m:r>
          <m:rPr>
            <m:sty m:val="p"/>
          </m:rPr>
          <m:t>+</m:t>
        </m:r>
        <m:r>
          <m:t>2</m:t>
        </m:r>
        <m:sSub>
          <m:e>
            <m:r>
              <m:rPr>
                <m:sty m:val="p"/>
              </m:rPr>
              <m:t>H</m:t>
            </m:r>
          </m:e>
          <m:sub>
            <m:r>
              <m:t>2</m:t>
            </m:r>
          </m:sub>
        </m:sSub>
        <m:r>
          <m:rPr>
            <m:sty m:val="p"/>
          </m:rPr>
          <m:t>O</m:t>
        </m:r>
        <m:r>
          <m:rPr>
            <m:sty m:val="p"/>
          </m:rPr>
          <m:t>=</m:t>
        </m:r>
        <m:sSub>
          <m:e>
            <m:r>
              <m:rPr>
                <m:sty m:val="p"/>
              </m:rPr>
              <m:t>H</m:t>
            </m:r>
          </m:e>
          <m:sub>
            <m:r>
              <m:t>2</m:t>
            </m:r>
          </m:sub>
        </m:sSub>
        <m:sSub>
          <m:e>
            <m:r>
              <m:rPr>
                <m:sty m:val="p"/>
              </m:rPr>
              <m:t>P</m:t>
            </m:r>
            <m:r>
              <m:rPr>
                <m:sty m:val="p"/>
              </m:rPr>
              <m:t>t</m:t>
            </m:r>
            <m:r>
              <m:rPr>
                <m:sty m:val="p"/>
              </m:rPr>
              <m:t>C</m:t>
            </m:r>
            <m:r>
              <m:rPr>
                <m:sty m:val="p"/>
              </m:rPr>
              <m:t>l</m:t>
            </m:r>
          </m:e>
          <m:sub>
            <m:r>
              <m:t>4</m:t>
            </m:r>
          </m:sub>
        </m:sSub>
        <m:r>
          <m:rPr>
            <m:sty m:val="p"/>
          </m:rPr>
          <m:t>+</m:t>
        </m:r>
        <m:sSub>
          <m:e>
            <m:r>
              <m:rPr>
                <m:sty m:val="p"/>
              </m:rPr>
              <m:t>H</m:t>
            </m:r>
          </m:e>
          <m:sub>
            <m:r>
              <m:t>2</m:t>
            </m:r>
          </m:sub>
        </m:sSub>
        <m:sSub>
          <m:e>
            <m:r>
              <m:rPr>
                <m:sty m:val="p"/>
              </m:rPr>
              <m:t>S</m:t>
            </m:r>
            <m:r>
              <m:rPr>
                <m:sty m:val="p"/>
              </m:rPr>
              <m:t>O</m:t>
            </m:r>
          </m:e>
          <m:sub>
            <m:r>
              <m:t>4</m:t>
            </m:r>
          </m:sub>
        </m:sSub>
        <m:r>
          <m:rPr>
            <m:sty m:val="p"/>
          </m:rPr>
          <m:t>+</m:t>
        </m:r>
        <m:r>
          <m:t>2</m:t>
        </m:r>
        <m:r>
          <m:rPr>
            <m:sty m:val="p"/>
          </m:rPr>
          <m:t>H</m:t>
        </m:r>
        <m:r>
          <m:rPr>
            <m:sty m:val="p"/>
          </m:rPr>
          <m:t>C</m:t>
        </m:r>
        <m:r>
          <m:rPr>
            <m:sty m:val="p"/>
          </m:rPr>
          <m:t>l</m:t>
        </m:r>
      </m:oMath>
      <w:r>
        <w:rPr>
          <w:rFonts w:ascii="Times New Roman" w:hAnsi="Times New Roman" w:eastAsia="Times New Roman" w:cs="Times New Roman"/>
        </w:rPr>
        <w:t xml:space="preserve"> </w:t>
      </w:r>
      <w:r>
        <w:rPr>
          <w:rFonts w:hint="eastAsia" w:ascii="Times New Roman" w:hAnsi="Times New Roman" w:eastAsia="Times New Roman" w:cs="Times New Roman"/>
        </w:rPr>
        <w:t>(3)B</w:t>
      </w:r>
      <w:r>
        <w:rPr>
          <w:rFonts w:hint="eastAsia" w:ascii="Times New Roman" w:hAnsi="Times New Roman" w:eastAsia="FangSong" w:cs="Times New Roman"/>
        </w:rPr>
        <w:t>为正八面体</w:t>
      </w:r>
      <w:r>
        <w:rPr>
          <w:rFonts w:hint="eastAsia" w:ascii="Times New Roman" w:hAnsi="Times New Roman" w:eastAsia="Times New Roman" w:cs="Times New Roman"/>
        </w:rPr>
        <w:t>，C</w:t>
      </w:r>
      <w:r>
        <w:rPr>
          <w:rFonts w:hint="eastAsia" w:ascii="Times New Roman" w:hAnsi="Times New Roman" w:eastAsia="FangSong" w:cs="Times New Roman"/>
        </w:rPr>
        <w:t>为正四面体</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原书未提供解答</w:t>
      </w:r>
      <w:r>
        <w:rPr>
          <w:rFonts w:hint="eastAsia" w:ascii="Times New Roman" w:hAnsi="Times New Roman" w:eastAsia="Times New Roman" w:cs="Times New Roman"/>
        </w:rPr>
        <w:t>）</w:t>
      </w:r>
    </w:p>
    <w:p>
      <w:pPr>
        <w:spacing w:before="160" w:after="80"/>
      </w:pPr>
      <w:r>
        <w:pict>
          <v:rect style="width:0;height:1.5pt" o:hralign="center" o:hrstd="t" o:hr="t"/>
        </w:pict>
      </w:r>
    </w:p>
    <w:bookmarkEnd w:id="446"/>
    <w:bookmarkStart w:id="447" w:name="例5"/>
    <w:p>
      <w:pPr>
        <w:pStyle w:val="Heading2"/>
        <w:spacing w:before="280" w:after="120"/>
      </w:pPr>
      <w:r>
        <w:rPr>
          <w:rFonts w:ascii="Times New Roman" w:hAnsi="Times New Roman" w:eastAsia="Times New Roman" w:cs="Times New Roman"/>
        </w:rPr>
        <w:t xml:space="preserve">4.100 </w:t>
      </w:r>
      <w:r>
        <w:rPr>
          <w:rFonts w:hint="eastAsia" w:ascii="Times New Roman" w:hAnsi="Times New Roman" w:eastAsia="SimHei" w:cs="Times New Roman"/>
        </w:rPr>
        <w:t>例</w:t>
      </w:r>
      <w:r>
        <w:rPr>
          <w:rFonts w:hint="eastAsia" w:ascii="Times New Roman" w:hAnsi="Times New Roman" w:eastAsia="Times New Roman" w:cs="Times New Roman"/>
        </w:rPr>
        <w:t>5</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w:t>
      </w:r>
      <w:r>
        <w:rPr>
          <w:rFonts w:hint="eastAsia" w:ascii="Times New Roman" w:hAnsi="Times New Roman" w:eastAsia="FangSong" w:cs="Times New Roman"/>
        </w:rPr>
        <w:t>太阳能光电化学电池</w:t>
      </w:r>
      <w:r>
        <w:rPr>
          <w:rFonts w:hint="eastAsia" w:ascii="Times New Roman" w:hAnsi="Times New Roman" w:eastAsia="Times New Roman" w:cs="Times New Roman"/>
        </w:rPr>
        <w:t>，</w:t>
      </w:r>
      <w:r>
        <w:rPr>
          <w:rFonts w:hint="eastAsia" w:ascii="Times New Roman" w:hAnsi="Times New Roman" w:eastAsia="FangSong" w:cs="Times New Roman"/>
        </w:rPr>
        <w:t>半导体电极由</w:t>
      </w:r>
      <w:r>
        <w:rPr>
          <w:rFonts w:hint="eastAsia" w:ascii="Times New Roman" w:hAnsi="Times New Roman" w:eastAsia="Times New Roman" w:cs="Times New Roman"/>
        </w:rPr>
        <w:t>2</w:t>
      </w:r>
      <w:r>
        <w:rPr>
          <w:rFonts w:hint="eastAsia" w:ascii="Times New Roman" w:hAnsi="Times New Roman" w:eastAsia="FangSong" w:cs="Times New Roman"/>
        </w:rPr>
        <w:t>个光系统串联</w:t>
      </w:r>
      <w:r>
        <w:rPr>
          <w:rFonts w:hint="eastAsia" w:ascii="Times New Roman" w:hAnsi="Times New Roman" w:eastAsia="Times New Roman" w:cs="Times New Roman"/>
        </w:rPr>
        <w:t>。</w:t>
      </w:r>
      <w:r>
        <w:rPr>
          <w:rFonts w:hint="eastAsia" w:ascii="Times New Roman" w:hAnsi="Times New Roman" w:eastAsia="FangSong" w:cs="Times New Roman"/>
        </w:rPr>
        <w:t>光敏染料为</w:t>
      </w:r>
      <w:r>
        <w:rPr>
          <w:rFonts w:hint="eastAsia" w:ascii="Times New Roman" w:hAnsi="Times New Roman" w:eastAsia="Times New Roman" w:cs="Times New Roman"/>
        </w:rPr>
        <w:t>RuL</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(SCN)</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，L</w:t>
      </w:r>
      <w:r>
        <w:rPr>
          <w:rFonts w:hint="eastAsia" w:ascii="Times New Roman" w:hAnsi="Times New Roman" w:eastAsia="FangSong" w:cs="Times New Roman"/>
        </w:rPr>
        <w:t>为</w:t>
      </w:r>
      <w:r>
        <w:rPr>
          <w:rFonts w:hint="eastAsia" w:ascii="Times New Roman" w:hAnsi="Times New Roman" w:eastAsia="Times New Roman" w:cs="Times New Roman"/>
        </w:rPr>
        <w:t>4,4’-</w:t>
      </w:r>
      <w:r>
        <w:rPr>
          <w:rFonts w:hint="eastAsia" w:ascii="Times New Roman" w:hAnsi="Times New Roman" w:eastAsia="FangSong" w:cs="Times New Roman"/>
        </w:rPr>
        <w:t>二羧基</w:t>
      </w:r>
      <w:r>
        <w:rPr>
          <w:rFonts w:hint="eastAsia" w:ascii="Times New Roman" w:hAnsi="Times New Roman" w:eastAsia="Times New Roman" w:cs="Times New Roman"/>
        </w:rPr>
        <w:t>-2,2’-</w:t>
      </w:r>
      <w:r>
        <w:rPr>
          <w:rFonts w:hint="eastAsia" w:ascii="Times New Roman" w:hAnsi="Times New Roman" w:eastAsia="FangSong" w:cs="Times New Roman"/>
        </w:rPr>
        <w:t>联吡啶</w:t>
      </w:r>
      <w:r>
        <w:rPr>
          <w:rFonts w:hint="eastAsia" w:ascii="Times New Roman" w:hAnsi="Times New Roman" w:eastAsia="Times New Roman" w:cs="Times New Roman"/>
        </w:rPr>
        <w:t>。(1)</w:t>
      </w:r>
      <w:r>
        <w:rPr>
          <w:rFonts w:hint="eastAsia" w:ascii="Times New Roman" w:hAnsi="Times New Roman" w:eastAsia="FangSong" w:cs="Times New Roman"/>
        </w:rPr>
        <w:t>指出配体</w:t>
      </w:r>
      <w:r>
        <w:rPr>
          <w:rFonts w:hint="eastAsia" w:ascii="Times New Roman" w:hAnsi="Times New Roman" w:eastAsia="Times New Roman" w:cs="Times New Roman"/>
        </w:rPr>
        <w:t>L</w:t>
      </w:r>
      <w:r>
        <w:rPr>
          <w:rFonts w:hint="eastAsia" w:ascii="Times New Roman" w:hAnsi="Times New Roman" w:eastAsia="FangSong" w:cs="Times New Roman"/>
        </w:rPr>
        <w:t>的配位原子和配位数</w:t>
      </w:r>
      <w:r>
        <w:rPr>
          <w:rFonts w:hint="eastAsia" w:ascii="Times New Roman" w:hAnsi="Times New Roman" w:eastAsia="Times New Roman" w:cs="Times New Roman"/>
        </w:rPr>
        <w:t>。(2)</w:t>
      </w:r>
      <w:r>
        <w:rPr>
          <w:rFonts w:hint="eastAsia" w:ascii="Times New Roman" w:hAnsi="Times New Roman" w:eastAsia="FangSong" w:cs="Times New Roman"/>
        </w:rPr>
        <w:t>画出全部可能结构</w:t>
      </w:r>
      <w:r>
        <w:rPr>
          <w:rFonts w:hint="eastAsia" w:ascii="Times New Roman" w:hAnsi="Times New Roman" w:eastAsia="Times New Roman" w:cs="Times New Roman"/>
        </w:rPr>
        <w:t>（</w:t>
      </w:r>
      <w:r>
        <w:rPr>
          <w:rFonts w:hint="eastAsia" w:ascii="Times New Roman" w:hAnsi="Times New Roman" w:eastAsia="FangSong" w:cs="Times New Roman"/>
        </w:rPr>
        <w:t>键合异构体</w:t>
      </w:r>
      <w:r>
        <w:rPr>
          <w:rFonts w:hint="eastAsia" w:ascii="Times New Roman" w:hAnsi="Times New Roman" w:eastAsia="Times New Roman" w:cs="Times New Roman"/>
        </w:rPr>
        <w:t>），</w:t>
      </w:r>
      <w:r>
        <w:rPr>
          <w:rFonts w:hint="eastAsia" w:ascii="Times New Roman" w:hAnsi="Times New Roman" w:eastAsia="FangSong" w:cs="Times New Roman"/>
        </w:rPr>
        <w:t>有旋光活性的说明</w:t>
      </w:r>
      <w:r>
        <w:rPr>
          <w:rFonts w:hint="eastAsia" w:ascii="Times New Roman" w:hAnsi="Times New Roman" w:eastAsia="Times New Roman" w:cs="Times New Roman"/>
        </w:rPr>
        <w:t>。(3)</w:t>
      </w:r>
      <w:r>
        <w:rPr>
          <w:rFonts w:hint="eastAsia" w:ascii="Times New Roman" w:hAnsi="Times New Roman" w:eastAsia="FangSong" w:cs="Times New Roman"/>
        </w:rPr>
        <w:t>写出半导体电极表面和对电极表面的电极反应式及总反应式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答案</w:t>
      </w:r>
      <w:r>
        <w:rPr>
          <w:rFonts w:hint="eastAsia" w:ascii="Times New Roman" w:hAnsi="Times New Roman" w:eastAsia="Times New Roman" w:cs="Times New Roman"/>
        </w:rPr>
        <w:t>：(1)L</w:t>
      </w:r>
      <w:r>
        <w:rPr>
          <w:rFonts w:hint="eastAsia" w:ascii="Times New Roman" w:hAnsi="Times New Roman" w:eastAsia="FangSong" w:cs="Times New Roman"/>
        </w:rPr>
        <w:t>的配位原子是</w:t>
      </w:r>
      <w:r>
        <w:rPr>
          <w:rFonts w:hint="eastAsia" w:ascii="Times New Roman" w:hAnsi="Times New Roman" w:eastAsia="Times New Roman" w:cs="Times New Roman"/>
        </w:rPr>
        <w:t>2</w:t>
      </w:r>
      <w:r>
        <w:rPr>
          <w:rFonts w:hint="eastAsia" w:ascii="Times New Roman" w:hAnsi="Times New Roman" w:eastAsia="FangSong" w:cs="Times New Roman"/>
        </w:rPr>
        <w:t>个吡啶环上的</w:t>
      </w:r>
      <w:r>
        <w:rPr>
          <w:rFonts w:hint="eastAsia" w:ascii="Times New Roman" w:hAnsi="Times New Roman" w:eastAsia="Times New Roman" w:cs="Times New Roman"/>
        </w:rPr>
        <w:t>N</w:t>
      </w:r>
      <w:r>
        <w:rPr>
          <w:rFonts w:hint="eastAsia" w:ascii="Times New Roman" w:hAnsi="Times New Roman" w:eastAsia="FangSong" w:cs="Times New Roman"/>
        </w:rPr>
        <w:t>原子</w:t>
      </w:r>
      <w:r>
        <w:rPr>
          <w:rFonts w:hint="eastAsia" w:ascii="Times New Roman" w:hAnsi="Times New Roman" w:eastAsia="Times New Roman" w:cs="Times New Roman"/>
        </w:rPr>
        <w:t>，</w:t>
      </w:r>
      <w:r>
        <w:rPr>
          <w:rFonts w:hint="eastAsia" w:ascii="Times New Roman" w:hAnsi="Times New Roman" w:eastAsia="FangSong" w:cs="Times New Roman"/>
        </w:rPr>
        <w:t>配位数</w:t>
      </w:r>
      <w:r>
        <w:rPr>
          <w:rFonts w:hint="eastAsia" w:ascii="Times New Roman" w:hAnsi="Times New Roman" w:eastAsia="Times New Roman" w:cs="Times New Roman"/>
        </w:rPr>
        <w:t>6</w:t>
      </w:r>
      <w:r>
        <w:rPr>
          <w:rFonts w:ascii="Times New Roman" w:hAnsi="Times New Roman" w:eastAsia="Times New Roman" w:cs="Times New Roman"/>
        </w:rPr>
        <w:t xml:space="preserve"> </w:t>
      </w:r>
      <w:r>
        <w:rPr>
          <w:rFonts w:hint="eastAsia" w:ascii="Times New Roman" w:hAnsi="Times New Roman" w:eastAsia="Times New Roman" w:cs="Times New Roman"/>
        </w:rPr>
        <w:t>(3)</w:t>
      </w:r>
      <w:r>
        <w:rPr>
          <w:rFonts w:hint="eastAsia" w:ascii="Times New Roman" w:hAnsi="Times New Roman" w:eastAsia="FangSong" w:cs="Times New Roman"/>
        </w:rPr>
        <w:t>半导体电极</w:t>
      </w:r>
      <w:r>
        <w:rPr>
          <w:rFonts w:hint="eastAsia" w:ascii="Times New Roman" w:hAnsi="Times New Roman" w:eastAsia="Times New Roman" w:cs="Times New Roman"/>
        </w:rPr>
        <w:t>：</w:t>
      </w:r>
      <m:oMath>
        <m:oMathPr>
          <m:ctrlPr>
            <w:rPr>
              <w:sz w:val="28"/>
              <w:szCs w:val="28"/>
            </w:rPr>
          </m:ctrlPr>
        </m:oMathPr>
        <m:r>
          <m:t>2</m:t>
        </m:r>
        <m:sSub>
          <m:e>
            <m:r>
              <m:rPr>
                <m:sty m:val="p"/>
              </m:rPr>
              <m:t>H</m:t>
            </m:r>
          </m:e>
          <m:sub>
            <m:r>
              <m:t>2</m:t>
            </m:r>
          </m:sub>
        </m:sSub>
        <m:r>
          <m:rPr>
            <m:sty m:val="p"/>
          </m:rPr>
          <m:t>O</m:t>
        </m:r>
        <m:r>
          <m:rPr>
            <m:sty m:val="p"/>
          </m:rPr>
          <m:t>−</m:t>
        </m:r>
        <m:r>
          <m:t>4</m:t>
        </m:r>
        <m:sSup>
          <m:e>
            <m:r>
              <m:rPr>
                <m:sty m:val="p"/>
              </m:rPr>
              <m:t>e</m:t>
            </m:r>
          </m:e>
          <m:sup>
            <m:r>
              <m:rPr>
                <m:sty m:val="p"/>
              </m:rPr>
              <m:t>−</m:t>
            </m:r>
          </m:sup>
        </m:sSup>
        <m:r>
          <m:rPr>
            <m:sty m:val="p"/>
          </m:rPr>
          <m:t>→</m:t>
        </m:r>
        <m:sSub>
          <m:e>
            <m:r>
              <m:rPr>
                <m:sty m:val="p"/>
              </m:rPr>
              <m:t>O</m:t>
            </m:r>
          </m:e>
          <m:sub>
            <m:r>
              <m:t>2</m:t>
            </m:r>
          </m:sub>
        </m:sSub>
        <m:r>
          <m:rPr>
            <m:sty m:val="p"/>
          </m:rPr>
          <m:t>+</m:t>
        </m:r>
        <m:r>
          <m:t>4</m:t>
        </m:r>
        <m:sSup>
          <m:e>
            <m:r>
              <m:rPr>
                <m:sty m:val="p"/>
              </m:rPr>
              <m:t>H</m:t>
            </m:r>
          </m:e>
          <m:sup>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对电极</w:t>
      </w:r>
      <w:r>
        <w:rPr>
          <w:rFonts w:hint="eastAsia" w:ascii="Times New Roman" w:hAnsi="Times New Roman" w:eastAsia="Times New Roman" w:cs="Times New Roman"/>
        </w:rPr>
        <w:t>：</w:t>
      </w:r>
      <m:oMath>
        <m:oMathPr>
          <m:ctrlPr>
            <w:rPr>
              <w:sz w:val="28"/>
              <w:szCs w:val="28"/>
            </w:rPr>
          </m:ctrlPr>
        </m:oMathPr>
        <m:r>
          <m:t>4</m:t>
        </m:r>
        <m:sSub>
          <m:e>
            <m:r>
              <m:rPr>
                <m:sty m:val="p"/>
              </m:rPr>
              <m:t>H</m:t>
            </m:r>
          </m:e>
          <m:sub>
            <m:r>
              <m:t>2</m:t>
            </m:r>
          </m:sub>
        </m:sSub>
        <m:r>
          <m:rPr>
            <m:sty m:val="p"/>
          </m:rPr>
          <m:t>O</m:t>
        </m:r>
        <m:r>
          <m:rPr>
            <m:sty m:val="p"/>
          </m:rPr>
          <m:t>+</m:t>
        </m:r>
        <m:r>
          <m:t>4</m:t>
        </m:r>
        <m:sSup>
          <m:e>
            <m:r>
              <m:rPr>
                <m:sty m:val="p"/>
              </m:rPr>
              <m:t>e</m:t>
            </m:r>
          </m:e>
          <m:sup>
            <m:r>
              <m:rPr>
                <m:sty m:val="p"/>
              </m:rPr>
              <m:t>−</m:t>
            </m:r>
          </m:sup>
        </m:sSup>
        <m:r>
          <m:rPr>
            <m:sty m:val="p"/>
          </m:rPr>
          <m:t>→</m:t>
        </m:r>
        <m:r>
          <m:t>2</m:t>
        </m:r>
        <m:sSub>
          <m:e>
            <m:r>
              <m:rPr>
                <m:sty m:val="p"/>
              </m:rPr>
              <m:t>H</m:t>
            </m:r>
          </m:e>
          <m:sub>
            <m:r>
              <m:t>2</m:t>
            </m:r>
          </m:sub>
        </m:sSub>
        <m:r>
          <m:rPr>
            <m:sty m:val="p"/>
          </m:rPr>
          <m:t>+</m:t>
        </m:r>
        <m:r>
          <m:t>4</m:t>
        </m:r>
        <m:sSup>
          <m:e>
            <m:r>
              <m:rPr>
                <m:sty m:val="p"/>
              </m:rPr>
              <m:t>O</m:t>
            </m:r>
            <m:r>
              <m:rPr>
                <m:sty m:val="p"/>
              </m:rPr>
              <m:t>H</m:t>
            </m:r>
          </m:e>
          <m:sup>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总反应</w:t>
      </w:r>
      <w:r>
        <w:rPr>
          <w:rFonts w:hint="eastAsia" w:ascii="Times New Roman" w:hAnsi="Times New Roman" w:eastAsia="Times New Roman" w:cs="Times New Roman"/>
        </w:rPr>
        <w:t>：</w:t>
      </w:r>
      <m:oMath>
        <m:oMathPr>
          <m:ctrlPr>
            <w:rPr>
              <w:sz w:val="28"/>
              <w:szCs w:val="28"/>
            </w:rPr>
          </m:ctrlPr>
        </m:oMathPr>
        <m:r>
          <m:t>2</m:t>
        </m:r>
        <m:sSub>
          <m:e>
            <m:r>
              <m:rPr>
                <m:sty m:val="p"/>
              </m:rPr>
              <m:t>H</m:t>
            </m:r>
          </m:e>
          <m:sub>
            <m:r>
              <m:t>2</m:t>
            </m:r>
          </m:sub>
        </m:sSub>
        <m:r>
          <m:rPr>
            <m:sty m:val="p"/>
          </m:rPr>
          <m:t>O</m:t>
        </m:r>
        <m:r>
          <m:rPr>
            <m:sty m:val="p"/>
          </m:rPr>
          <m:t>=</m:t>
        </m:r>
        <m:sSub>
          <m:e>
            <m:r>
              <m:rPr>
                <m:sty m:val="p"/>
              </m:rPr>
              <m:t>O</m:t>
            </m:r>
          </m:e>
          <m:sub>
            <m:r>
              <m:t>2</m:t>
            </m:r>
          </m:sub>
        </m:sSub>
        <m:r>
          <m:rPr>
            <m:sty m:val="p"/>
          </m:rPr>
          <m:t>+</m:t>
        </m:r>
        <m:r>
          <m:t>2</m:t>
        </m:r>
        <m:sSub>
          <m:e>
            <m:r>
              <m:rPr>
                <m:sty m:val="p"/>
              </m:rPr>
              <m:t>H</m:t>
            </m:r>
          </m:e>
          <m:sub>
            <m:r>
              <m:t>2</m:t>
            </m:r>
          </m:sub>
        </m:sSub>
        <m:r>
          <m:rPr>
            <m:sty m:val="p"/>
          </m:rPr>
          <m:t>↑</m:t>
        </m:r>
      </m:oMath>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原书未提供解答</w:t>
      </w:r>
      <w:r>
        <w:rPr>
          <w:rFonts w:hint="eastAsia" w:ascii="Times New Roman" w:hAnsi="Times New Roman" w:eastAsia="Times New Roman" w:cs="Times New Roman"/>
        </w:rPr>
        <w:t>）</w:t>
      </w:r>
    </w:p>
    <w:p>
      <w:pPr>
        <w:spacing w:before="160" w:after="80"/>
      </w:pPr>
      <w:r>
        <w:pict>
          <v:rect style="width:0;height:1.5pt" o:hralign="center" o:hrstd="t" o:hr="t"/>
        </w:pict>
      </w:r>
    </w:p>
    <w:bookmarkEnd w:id="447"/>
    <w:bookmarkStart w:id="448" w:name="例6"/>
    <w:p>
      <w:pPr>
        <w:pStyle w:val="Heading2"/>
        <w:spacing w:before="280" w:after="120"/>
      </w:pPr>
      <w:r>
        <w:rPr>
          <w:rFonts w:ascii="Times New Roman" w:hAnsi="Times New Roman" w:eastAsia="Times New Roman" w:cs="Times New Roman"/>
        </w:rPr>
        <w:t xml:space="preserve">4.101 </w:t>
      </w:r>
      <w:r>
        <w:rPr>
          <w:rFonts w:hint="eastAsia" w:ascii="Times New Roman" w:hAnsi="Times New Roman" w:eastAsia="SimHei" w:cs="Times New Roman"/>
        </w:rPr>
        <w:t>例</w:t>
      </w:r>
      <w:r>
        <w:rPr>
          <w:rFonts w:hint="eastAsia" w:ascii="Times New Roman" w:hAnsi="Times New Roman" w:eastAsia="Times New Roman" w:cs="Times New Roman"/>
        </w:rPr>
        <w:t>6</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w:t>
      </w:r>
      <w:r>
        <w:rPr>
          <w:rFonts w:hint="eastAsia" w:ascii="Times New Roman" w:hAnsi="Times New Roman" w:eastAsia="FangSong" w:cs="Times New Roman"/>
        </w:rPr>
        <w:t>铝与三乙胺形成电中性单核配合物</w:t>
      </w:r>
      <w:r>
        <w:rPr>
          <w:rFonts w:hint="eastAsia" w:ascii="Times New Roman" w:hAnsi="Times New Roman" w:eastAsia="Times New Roman" w:cs="Times New Roman"/>
        </w:rPr>
        <w:t>，</w:t>
      </w:r>
      <w:r>
        <w:rPr>
          <w:rFonts w:hint="eastAsia" w:ascii="Times New Roman" w:hAnsi="Times New Roman" w:eastAsia="FangSong" w:cs="Times New Roman"/>
        </w:rPr>
        <w:t>氢质量分数</w:t>
      </w:r>
      <w:r>
        <w:rPr>
          <w:rFonts w:hint="eastAsia" w:ascii="Times New Roman" w:hAnsi="Times New Roman" w:eastAsia="Times New Roman" w:cs="Times New Roman"/>
        </w:rPr>
        <w:t>14.32%。</w:t>
      </w:r>
      <w:r>
        <w:rPr>
          <w:rFonts w:hint="eastAsia" w:ascii="Times New Roman" w:hAnsi="Times New Roman" w:eastAsia="FangSong" w:cs="Times New Roman"/>
        </w:rPr>
        <w:t>画出立体结构</w:t>
      </w:r>
      <w:r>
        <w:rPr>
          <w:rFonts w:hint="eastAsia" w:ascii="Times New Roman" w:hAnsi="Times New Roman" w:eastAsia="Times New Roman" w:cs="Times New Roman"/>
        </w:rPr>
        <w:t>，</w:t>
      </w:r>
      <w:r>
        <w:rPr>
          <w:rFonts w:hint="eastAsia" w:ascii="Times New Roman" w:hAnsi="Times New Roman" w:eastAsia="FangSong" w:cs="Times New Roman"/>
        </w:rPr>
        <w:t>指出氧化态和杂化类型</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答案</w:t>
      </w:r>
      <w:r>
        <w:rPr>
          <w:rFonts w:hint="eastAsia" w:ascii="Times New Roman" w:hAnsi="Times New Roman" w:eastAsia="Times New Roman" w:cs="Times New Roman"/>
        </w:rPr>
        <w:t>：</w:t>
      </w:r>
      <w:r>
        <w:rPr>
          <w:rFonts w:hint="eastAsia" w:ascii="Times New Roman" w:hAnsi="Times New Roman" w:eastAsia="FangSong" w:cs="Times New Roman"/>
        </w:rPr>
        <w:t>化学式</w:t>
      </w:r>
      <m:oMath>
        <m:oMathPr>
          <m:ctrlPr>
            <w:rPr>
              <w:sz w:val="28"/>
              <w:szCs w:val="28"/>
            </w:rPr>
          </m:ctrlPr>
        </m:oMathPr>
        <m:sSub>
          <m:e>
            <m:r>
              <m:rPr>
                <m:sty m:val="p"/>
              </m:rPr>
              <m:t>A</m:t>
            </m:r>
            <m:r>
              <m:rPr>
                <m:sty m:val="p"/>
              </m:rPr>
              <m:t>l</m:t>
            </m:r>
            <m:r>
              <m:rPr>
                <m:sty m:val="p"/>
              </m:rPr>
              <m:t>H</m:t>
            </m:r>
          </m:e>
          <m:sub>
            <m:r>
              <m:t>3</m:t>
            </m:r>
          </m:sub>
        </m:sSub>
        <m:r>
          <m:rPr>
            <m:sty m:val="p"/>
          </m:rPr>
          <m:t>[</m:t>
        </m:r>
        <m:r>
          <m:rPr>
            <m:sty m:val="p"/>
          </m:rPr>
          <m:t>N</m:t>
        </m:r>
        <m:r>
          <m:rPr>
            <m:sty m:val="p"/>
          </m:rPr>
          <m:t>(</m:t>
        </m:r>
        <m:sSub>
          <m:e>
            <m:r>
              <m:rPr>
                <m:sty m:val="p"/>
              </m:rPr>
              <m:t>C</m:t>
            </m:r>
          </m:e>
          <m:sub>
            <m:r>
              <m:t>2</m:t>
            </m:r>
          </m:sub>
        </m:sSub>
        <m:sSub>
          <m:e>
            <m:r>
              <m:rPr>
                <m:sty m:val="p"/>
              </m:rPr>
              <m:t>H</m:t>
            </m:r>
          </m:e>
          <m:sub>
            <m:r>
              <m:t>5</m:t>
            </m:r>
          </m:sub>
        </m:sSub>
        <m:sSub>
          <m:e>
            <m:r>
              <m:rPr>
                <m:sty m:val="p"/>
              </m:rPr>
              <m:t>)</m:t>
            </m:r>
          </m:e>
          <m:sub>
            <m:r>
              <m:t>3</m:t>
            </m:r>
          </m:sub>
        </m:sSub>
        <m:sSub>
          <m:e>
            <m:r>
              <m:rPr>
                <m:sty m:val="p"/>
              </m:rPr>
              <m:t>]</m:t>
            </m:r>
          </m:e>
          <m:sub>
            <m:r>
              <m:t>2</m:t>
            </m:r>
          </m:sub>
        </m:sSub>
      </m:oMath>
      <w:r>
        <w:rPr>
          <w:rFonts w:hint="eastAsia" w:ascii="Times New Roman" w:hAnsi="Times New Roman" w:eastAsia="Times New Roman" w:cs="Times New Roman"/>
        </w:rPr>
        <w:t>，Al</w:t>
      </w:r>
      <w:r>
        <w:rPr>
          <w:rFonts w:hint="eastAsia" w:ascii="Times New Roman" w:hAnsi="Times New Roman" w:eastAsia="FangSong" w:cs="Times New Roman"/>
        </w:rPr>
        <w:t>为</w:t>
      </w:r>
      <w:r>
        <w:rPr>
          <w:rFonts w:hint="eastAsia" w:ascii="Times New Roman" w:hAnsi="Times New Roman" w:eastAsia="Times New Roman" w:cs="Times New Roman"/>
        </w:rPr>
        <w:t>+3</w:t>
      </w:r>
      <w:r>
        <w:rPr>
          <w:rFonts w:hint="eastAsia" w:ascii="Times New Roman" w:hAnsi="Times New Roman" w:eastAsia="FangSong" w:cs="Times New Roman"/>
        </w:rPr>
        <w:t>氧化态</w:t>
      </w:r>
      <w:r>
        <w:rPr>
          <w:rFonts w:hint="eastAsia" w:ascii="Times New Roman" w:hAnsi="Times New Roman" w:eastAsia="Times New Roman" w:cs="Times New Roman"/>
        </w:rPr>
        <w:t>，</w:t>
      </w:r>
      <m:oMath>
        <m:r>
          <m:t>s</m:t>
        </m:r>
        <m:sSup>
          <m:e>
            <m:r>
              <m:t>p</m:t>
            </m:r>
          </m:e>
          <m:sup>
            <m:r>
              <m:t>3</m:t>
            </m:r>
          </m:sup>
        </m:sSup>
        <m:r>
          <m:t>d</m:t>
        </m:r>
      </m:oMath>
      <w:r>
        <w:rPr>
          <w:rFonts w:hint="eastAsia" w:ascii="Times New Roman" w:hAnsi="Times New Roman" w:eastAsia="FangSong" w:cs="Times New Roman"/>
        </w:rPr>
        <w:t>杂化</w:t>
      </w:r>
      <w:r>
        <w:rPr>
          <w:rFonts w:hint="eastAsia" w:ascii="Times New Roman" w:hAnsi="Times New Roman" w:eastAsia="Times New Roman" w:cs="Times New Roman"/>
        </w:rPr>
        <w:t>，</w:t>
      </w:r>
      <w:r>
        <w:rPr>
          <w:rFonts w:hint="eastAsia" w:ascii="Times New Roman" w:hAnsi="Times New Roman" w:eastAsia="FangSong" w:cs="Times New Roman"/>
        </w:rPr>
        <w:t>三角双锥构型</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原书未提供解答</w:t>
      </w:r>
      <w:r>
        <w:rPr>
          <w:rFonts w:hint="eastAsia" w:ascii="Times New Roman" w:hAnsi="Times New Roman" w:eastAsia="Times New Roman" w:cs="Times New Roman"/>
        </w:rPr>
        <w:t>）</w:t>
      </w:r>
    </w:p>
    <w:p>
      <w:pPr>
        <w:spacing w:before="160" w:after="80"/>
      </w:pPr>
      <w:r>
        <w:pict>
          <v:rect style="width:0;height:1.5pt" o:hralign="center" o:hrstd="t" o:hr="t"/>
        </w:pict>
      </w:r>
    </w:p>
    <w:bookmarkEnd w:id="448"/>
    <w:bookmarkStart w:id="449" w:name="例7"/>
    <w:p>
      <w:pPr>
        <w:pStyle w:val="Heading2"/>
        <w:spacing w:before="280" w:after="120"/>
      </w:pPr>
      <w:r>
        <w:rPr>
          <w:rFonts w:ascii="Times New Roman" w:hAnsi="Times New Roman" w:eastAsia="Times New Roman" w:cs="Times New Roman"/>
        </w:rPr>
        <w:t xml:space="preserve">4.102 </w:t>
      </w:r>
      <w:r>
        <w:rPr>
          <w:rFonts w:hint="eastAsia" w:ascii="Times New Roman" w:hAnsi="Times New Roman" w:eastAsia="SimHei" w:cs="Times New Roman"/>
        </w:rPr>
        <w:t>例</w:t>
      </w:r>
      <w:r>
        <w:rPr>
          <w:rFonts w:hint="eastAsia" w:ascii="Times New Roman" w:hAnsi="Times New Roman" w:eastAsia="Times New Roman" w:cs="Times New Roman"/>
        </w:rPr>
        <w:t>7</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w:t>
      </w:r>
      <w:r>
        <w:rPr>
          <w:rFonts w:hint="eastAsia" w:ascii="Times New Roman" w:hAnsi="Times New Roman" w:eastAsia="FangSong" w:cs="Times New Roman"/>
        </w:rPr>
        <w:t>固体</w:t>
      </w:r>
      <m:oMath>
        <m:oMathPr>
          <m:ctrlPr>
            <w:rPr>
              <w:sz w:val="28"/>
              <w:szCs w:val="28"/>
            </w:rPr>
          </m:ctrlPr>
        </m:oMathPr>
        <m:sSub>
          <m:e>
            <m:r>
              <m:rPr>
                <m:sty m:val="p"/>
              </m:rPr>
              <m:t>C</m:t>
            </m:r>
            <m:r>
              <m:rPr>
                <m:sty m:val="p"/>
              </m:rPr>
              <m:t>r</m:t>
            </m:r>
            <m:r>
              <m:rPr>
                <m:sty m:val="p"/>
              </m:rPr>
              <m:t>C</m:t>
            </m:r>
            <m:r>
              <m:rPr>
                <m:sty m:val="p"/>
              </m:rPr>
              <m:t>l</m:t>
            </m:r>
          </m:e>
          <m:sub>
            <m:r>
              <m:t>3</m:t>
            </m:r>
          </m:sub>
        </m:sSub>
        <m:r>
          <m:rPr>
            <m:sty m:val="p"/>
          </m:rPr>
          <m:t>⋅</m:t>
        </m:r>
        <m:r>
          <m:t>6</m:t>
        </m:r>
        <m:sSub>
          <m:e>
            <m:r>
              <m:rPr>
                <m:sty m:val="p"/>
              </m:rPr>
              <m:t>H</m:t>
            </m:r>
          </m:e>
          <m:sub>
            <m:r>
              <m:t>2</m:t>
            </m:r>
          </m:sub>
        </m:sSub>
        <m:r>
          <m:rPr>
            <m:sty m:val="p"/>
          </m:rPr>
          <m:t>O</m:t>
        </m:r>
      </m:oMath>
      <w:r>
        <w:rPr>
          <w:rFonts w:hint="eastAsia" w:ascii="Times New Roman" w:hAnsi="Times New Roman" w:eastAsia="FangSong" w:cs="Times New Roman"/>
        </w:rPr>
        <w:t>有三种水合异构体</w:t>
      </w:r>
      <w:r>
        <w:rPr>
          <w:rFonts w:hint="eastAsia" w:ascii="Times New Roman" w:hAnsi="Times New Roman" w:eastAsia="Times New Roman" w:cs="Times New Roman"/>
        </w:rPr>
        <w:t>。0.5728g</w:t>
      </w:r>
      <w:r>
        <w:rPr>
          <w:rFonts w:hint="eastAsia" w:ascii="Times New Roman" w:hAnsi="Times New Roman" w:eastAsia="FangSong" w:cs="Times New Roman"/>
        </w:rPr>
        <w:t>样品通过酸型阳离子交换柱</w:t>
      </w:r>
      <w:r>
        <w:rPr>
          <w:rFonts w:hint="eastAsia" w:ascii="Times New Roman" w:hAnsi="Times New Roman" w:eastAsia="Times New Roman" w:cs="Times New Roman"/>
        </w:rPr>
        <w:t>，</w:t>
      </w:r>
      <w:r>
        <w:rPr>
          <w:rFonts w:hint="eastAsia" w:ascii="Times New Roman" w:hAnsi="Times New Roman" w:eastAsia="FangSong" w:cs="Times New Roman"/>
        </w:rPr>
        <w:t>用</w:t>
      </w:r>
      <w:r>
        <w:rPr>
          <w:rFonts w:hint="eastAsia" w:ascii="Times New Roman" w:hAnsi="Times New Roman" w:eastAsia="Times New Roman" w:cs="Times New Roman"/>
        </w:rPr>
        <w:t>0.1491mol/L</w:t>
      </w:r>
      <w:r>
        <w:rPr>
          <w:rFonts w:ascii="Times New Roman" w:hAnsi="Times New Roman" w:eastAsia="Times New Roman" w:cs="Times New Roman"/>
        </w:rPr>
        <w:t xml:space="preserve"> </w:t>
      </w:r>
      <w:r>
        <w:rPr>
          <w:rFonts w:hint="eastAsia" w:ascii="Times New Roman" w:hAnsi="Times New Roman" w:eastAsia="Times New Roman" w:cs="Times New Roman"/>
        </w:rPr>
        <w:t>NaOH</w:t>
      </w:r>
      <w:r>
        <w:rPr>
          <w:rFonts w:hint="eastAsia" w:ascii="Times New Roman" w:hAnsi="Times New Roman" w:eastAsia="FangSong" w:cs="Times New Roman"/>
        </w:rPr>
        <w:t>滴定</w:t>
      </w:r>
      <w:r>
        <w:rPr>
          <w:rFonts w:hint="eastAsia" w:ascii="Times New Roman" w:hAnsi="Times New Roman" w:eastAsia="Times New Roman" w:cs="Times New Roman"/>
        </w:rPr>
        <w:t>，</w:t>
      </w:r>
      <w:r>
        <w:rPr>
          <w:rFonts w:hint="eastAsia" w:ascii="Times New Roman" w:hAnsi="Times New Roman" w:eastAsia="FangSong" w:cs="Times New Roman"/>
        </w:rPr>
        <w:t>消耗</w:t>
      </w:r>
      <w:r>
        <w:rPr>
          <w:rFonts w:hint="eastAsia" w:ascii="Times New Roman" w:hAnsi="Times New Roman" w:eastAsia="Times New Roman" w:cs="Times New Roman"/>
        </w:rPr>
        <w:t>28.84mL。</w:t>
      </w:r>
      <w:r>
        <w:rPr>
          <w:rFonts w:hint="eastAsia" w:ascii="Times New Roman" w:hAnsi="Times New Roman" w:eastAsia="FangSong" w:cs="Times New Roman"/>
        </w:rPr>
        <w:t>确定化学式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答案</w:t>
      </w:r>
      <w:r>
        <w:rPr>
          <w:rFonts w:hint="eastAsia" w:ascii="Times New Roman" w:hAnsi="Times New Roman" w:eastAsia="Times New Roman" w:cs="Times New Roman"/>
        </w:rPr>
        <w:t>：</w:t>
      </w:r>
      <w:r>
        <w:rPr>
          <w:rFonts w:hint="eastAsia" w:ascii="Times New Roman" w:hAnsi="Times New Roman" w:eastAsia="FangSong" w:cs="Times New Roman"/>
        </w:rPr>
        <w:t>配离子电荷为</w:t>
      </w:r>
      <w:r>
        <w:rPr>
          <w:rFonts w:hint="eastAsia" w:ascii="Times New Roman" w:hAnsi="Times New Roman" w:eastAsia="Times New Roman" w:cs="Times New Roman"/>
        </w:rPr>
        <w:t>2，</w:t>
      </w:r>
      <w:r>
        <w:rPr>
          <w:rFonts w:hint="eastAsia" w:ascii="Times New Roman" w:hAnsi="Times New Roman" w:eastAsia="FangSong" w:cs="Times New Roman"/>
        </w:rPr>
        <w:t>化学式为</w:t>
      </w:r>
      <m:oMath>
        <m:oMathPr>
          <m:ctrlPr>
            <w:rPr>
              <w:sz w:val="28"/>
              <w:szCs w:val="28"/>
            </w:rPr>
          </m:ctrlPr>
        </m:oMathPr>
        <m:d>
          <m:dPr>
            <m:begChr m:val="["/>
            <m:sepChr m:val=""/>
            <m:endChr m:val="]"/>
            <m:grow/>
          </m:dPr>
          <m:e>
            <m:r>
              <m:rPr>
                <m:sty m:val="p"/>
              </m:rPr>
              <m:t>C</m:t>
            </m:r>
            <m:r>
              <m:rPr>
                <m:sty m:val="p"/>
              </m:rPr>
              <m:t>r</m:t>
            </m:r>
            <m:sSub>
              <m:e>
                <m:d>
                  <m:dPr>
                    <m:begChr m:val="("/>
                    <m:sepChr m:val=""/>
                    <m:endChr m:val=")"/>
                    <m:grow/>
                  </m:dPr>
                  <m:e>
                    <m:sSub>
                      <m:e>
                        <m:r>
                          <m:rPr>
                            <m:sty m:val="p"/>
                          </m:rPr>
                          <m:t>H</m:t>
                        </m:r>
                      </m:e>
                      <m:sub>
                        <m:r>
                          <m:t>2</m:t>
                        </m:r>
                      </m:sub>
                    </m:sSub>
                    <m:r>
                      <m:rPr>
                        <m:sty m:val="p"/>
                      </m:rPr>
                      <m:t>O</m:t>
                    </m:r>
                  </m:e>
                </m:d>
              </m:e>
              <m:sub>
                <m:r>
                  <m:t>5</m:t>
                </m:r>
              </m:sub>
            </m:sSub>
            <m:r>
              <m:rPr>
                <m:sty m:val="p"/>
              </m:rPr>
              <m:t>C</m:t>
            </m:r>
            <m:r>
              <m:rPr>
                <m:sty m:val="p"/>
              </m:rPr>
              <m:t>l</m:t>
            </m:r>
          </m:e>
        </m:d>
        <m:sSub>
          <m:e>
            <m:r>
              <m:rPr>
                <m:sty m:val="p"/>
              </m:rPr>
              <m:t>C</m:t>
            </m:r>
            <m:r>
              <m:rPr>
                <m:sty m:val="p"/>
              </m:rPr>
              <m:t>l</m:t>
            </m:r>
          </m:e>
          <m:sub>
            <m:r>
              <m:t>2</m:t>
            </m:r>
          </m:sub>
        </m:sSub>
        <m:r>
          <m:rPr>
            <m:sty m:val="p"/>
          </m:rPr>
          <m:t>⋅</m:t>
        </m:r>
        <m:sSub>
          <m:e>
            <m:r>
              <m:rPr>
                <m:sty m:val="p"/>
              </m:rPr>
              <m:t>H</m:t>
            </m:r>
          </m:e>
          <m:sub>
            <m:r>
              <m:t>2</m:t>
            </m:r>
          </m:sub>
        </m:sSub>
        <m:r>
          <m:rPr>
            <m:sty m:val="p"/>
          </m:rPr>
          <m:t>O</m:t>
        </m:r>
      </m:oMath>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原书未提供解答</w:t>
      </w:r>
      <w:r>
        <w:rPr>
          <w:rFonts w:hint="eastAsia" w:ascii="Times New Roman" w:hAnsi="Times New Roman" w:eastAsia="Times New Roman" w:cs="Times New Roman"/>
        </w:rPr>
        <w:t>）</w:t>
      </w:r>
    </w:p>
    <w:p>
      <w:pPr>
        <w:spacing w:before="160" w:after="80"/>
      </w:pPr>
      <w:r>
        <w:pict>
          <v:rect style="width:0;height:1.5pt" o:hralign="center" o:hrstd="t" o:hr="t"/>
        </w:pict>
      </w:r>
    </w:p>
    <w:bookmarkEnd w:id="449"/>
    <w:bookmarkStart w:id="450" w:name="例8"/>
    <w:p>
      <w:pPr>
        <w:pStyle w:val="Heading2"/>
        <w:spacing w:before="280" w:after="120"/>
      </w:pPr>
      <w:r>
        <w:rPr>
          <w:rFonts w:ascii="Times New Roman" w:hAnsi="Times New Roman" w:eastAsia="Times New Roman" w:cs="Times New Roman"/>
        </w:rPr>
        <w:t xml:space="preserve">4.103 </w:t>
      </w:r>
      <w:r>
        <w:rPr>
          <w:rFonts w:hint="eastAsia" w:ascii="Times New Roman" w:hAnsi="Times New Roman" w:eastAsia="SimHei" w:cs="Times New Roman"/>
        </w:rPr>
        <w:t>例</w:t>
      </w:r>
      <w:r>
        <w:rPr>
          <w:rFonts w:hint="eastAsia" w:ascii="Times New Roman" w:hAnsi="Times New Roman" w:eastAsia="Times New Roman" w:cs="Times New Roman"/>
        </w:rPr>
        <w:t>8</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m:oMath>
        <m:sSub>
          <m:e>
            <m:r>
              <m:rPr>
                <m:sty m:val="p"/>
              </m:rPr>
              <m:t>N</m:t>
            </m:r>
            <m:r>
              <m:rPr>
                <m:sty m:val="p"/>
              </m:rPr>
              <m:t>i</m:t>
            </m:r>
            <m:r>
              <m:rPr>
                <m:sty m:val="p"/>
              </m:rPr>
              <m:t>C</m:t>
            </m:r>
            <m:r>
              <m:rPr>
                <m:sty m:val="p"/>
              </m:rPr>
              <m:t>l</m:t>
            </m:r>
          </m:e>
          <m:sub>
            <m:r>
              <m:t>2</m:t>
            </m:r>
          </m:sub>
        </m:sSub>
      </m:oMath>
      <w:r>
        <w:rPr>
          <w:rFonts w:hint="eastAsia" w:ascii="Times New Roman" w:hAnsi="Times New Roman" w:eastAsia="FangSong" w:cs="Times New Roman"/>
        </w:rPr>
        <w:t xml:space="preserve">和</w:t>
      </w:r>
      <m:oMath>
        <m:sSub>
          <m:e>
            <m:r>
              <m:rPr>
                <m:sty m:val="p"/>
              </m:rPr>
              <m:t>N</m:t>
            </m:r>
            <m:r>
              <m:rPr>
                <m:sty m:val="p"/>
              </m:rPr>
              <m:t>i</m:t>
            </m:r>
            <m:r>
              <m:rPr>
                <m:sty m:val="p"/>
              </m:rPr>
              <m:t>I</m:t>
            </m:r>
          </m:e>
          <m:sub>
            <m:r>
              <m:t>2</m:t>
            </m:r>
          </m:sub>
        </m:sSub>
      </m:oMath>
      <w:r>
        <w:rPr>
          <w:rFonts w:hint="eastAsia" w:ascii="Times New Roman" w:hAnsi="Times New Roman" w:eastAsia="FangSong" w:cs="Times New Roman"/>
        </w:rPr>
        <w:t xml:space="preserve">分别与</w:t>
      </w:r>
      <m:oMath>
        <m:oMathPr>
          <m:ctrlPr>
            <w:rPr>
              <w:sz w:val="28"/>
              <w:szCs w:val="28"/>
            </w:rPr>
          </m:ctrlPr>
        </m:oMathPr>
        <m:sSub>
          <m:e>
            <m:r>
              <m:rPr>
                <m:sty m:val="p"/>
              </m:rPr>
              <m:t>P</m:t>
            </m:r>
            <m:r>
              <m:rPr>
                <m:sty m:val="p"/>
              </m:rPr>
              <m:t>E</m:t>
            </m:r>
            <m:r>
              <m:rPr>
                <m:sty m:val="p"/>
              </m:rPr>
              <m:t>t</m:t>
            </m:r>
            <m:r>
              <m:rPr>
                <m:sty m:val="p"/>
              </m:rPr>
              <m:t>P</m:t>
            </m:r>
            <m:r>
              <m:rPr>
                <m:sty m:val="p"/>
              </m:rPr>
              <m:t>h</m:t>
            </m:r>
          </m:e>
          <m:sub>
            <m:r>
              <m:t>2</m:t>
            </m:r>
          </m:sub>
        </m:sSub>
      </m:oMath>
      <w:r>
        <w:rPr>
          <w:rFonts w:hint="eastAsia" w:ascii="Times New Roman" w:hAnsi="Times New Roman" w:eastAsia="FangSong" w:cs="Times New Roman"/>
        </w:rPr>
        <w:t>生成配合物</w:t>
      </w:r>
      <w:r>
        <w:rPr>
          <w:rFonts w:hint="eastAsia" w:ascii="Times New Roman" w:hAnsi="Times New Roman" w:eastAsia="Times New Roman" w:cs="Times New Roman"/>
        </w:rPr>
        <w:t>。(1)</w:t>
      </w:r>
      <m:oMath>
        <m:oMathPr>
          <m:ctrlPr>
            <w:rPr>
              <w:sz w:val="28"/>
              <w:szCs w:val="28"/>
            </w:rPr>
          </m:ctrlPr>
        </m:oMathPr>
        <m:r>
          <m:rPr>
            <m:sty m:val="p"/>
          </m:rPr>
          <m:t>(</m:t>
        </m:r>
        <m:sSub>
          <m:e>
            <m:r>
              <m:rPr>
                <m:sty m:val="p"/>
              </m:rPr>
              <m:t>P</m:t>
            </m:r>
            <m:r>
              <m:rPr>
                <m:sty m:val="p"/>
              </m:rPr>
              <m:t>E</m:t>
            </m:r>
            <m:r>
              <m:rPr>
                <m:sty m:val="p"/>
              </m:rPr>
              <m:t>t</m:t>
            </m:r>
            <m:r>
              <m:rPr>
                <m:sty m:val="p"/>
              </m:rPr>
              <m:t>P</m:t>
            </m:r>
            <m:r>
              <m:rPr>
                <m:sty m:val="p"/>
              </m:rPr>
              <m:t>h</m:t>
            </m:r>
          </m:e>
          <m:sub>
            <m:r>
              <m:t>2</m:t>
            </m:r>
          </m:sub>
        </m:sSub>
        <m:sSub>
          <m:e>
            <m:r>
              <m:rPr>
                <m:sty m:val="p"/>
              </m:rPr>
              <m:t>)</m:t>
            </m:r>
          </m:e>
          <m:sub>
            <m:r>
              <m:t>2</m:t>
            </m:r>
          </m:sub>
        </m:sSub>
        <m:sSub>
          <m:e>
            <m:r>
              <m:rPr>
                <m:sty m:val="p"/>
              </m:rPr>
              <m:t>N</m:t>
            </m:r>
            <m:r>
              <m:rPr>
                <m:sty m:val="p"/>
              </m:rPr>
              <m:t>i</m:t>
            </m:r>
            <m:r>
              <m:rPr>
                <m:sty m:val="p"/>
              </m:rPr>
              <m:t>C</m:t>
            </m:r>
            <m:r>
              <m:rPr>
                <m:sty m:val="p"/>
              </m:rPr>
              <m:t>l</m:t>
            </m:r>
          </m:e>
          <m:sub>
            <m:r>
              <m:t>2</m:t>
            </m:r>
          </m:sub>
        </m:sSub>
      </m:oMath>
      <w:r>
        <w:rPr>
          <w:rFonts w:hint="eastAsia" w:ascii="Times New Roman" w:hAnsi="Times New Roman" w:eastAsia="FangSong" w:cs="Times New Roman"/>
        </w:rPr>
        <w:t>红色反磁性</w:t>
      </w:r>
      <w:r>
        <w:rPr>
          <w:rFonts w:hint="eastAsia" w:ascii="Times New Roman" w:hAnsi="Times New Roman" w:eastAsia="Times New Roman" w:cs="Times New Roman"/>
        </w:rPr>
        <w:t>，</w:t>
      </w:r>
      <m:oMath>
        <m:oMathPr>
          <m:ctrlPr>
            <w:rPr>
              <w:sz w:val="28"/>
              <w:szCs w:val="28"/>
            </w:rPr>
          </m:ctrlPr>
        </m:oMathPr>
        <m:r>
          <m:rPr>
            <m:sty m:val="p"/>
          </m:rPr>
          <m:t>(</m:t>
        </m:r>
        <m:sSub>
          <m:e>
            <m:r>
              <m:rPr>
                <m:sty m:val="p"/>
              </m:rPr>
              <m:t>P</m:t>
            </m:r>
            <m:r>
              <m:rPr>
                <m:sty m:val="p"/>
              </m:rPr>
              <m:t>E</m:t>
            </m:r>
            <m:r>
              <m:rPr>
                <m:sty m:val="p"/>
              </m:rPr>
              <m:t>t</m:t>
            </m:r>
            <m:r>
              <m:rPr>
                <m:sty m:val="p"/>
              </m:rPr>
              <m:t>P</m:t>
            </m:r>
            <m:r>
              <m:rPr>
                <m:sty m:val="p"/>
              </m:rPr>
              <m:t>h</m:t>
            </m:r>
          </m:e>
          <m:sub>
            <m:r>
              <m:t>2</m:t>
            </m:r>
          </m:sub>
        </m:sSub>
        <m:sSub>
          <m:e>
            <m:r>
              <m:rPr>
                <m:sty m:val="p"/>
              </m:rPr>
              <m:t>)</m:t>
            </m:r>
          </m:e>
          <m:sub>
            <m:r>
              <m:t>2</m:t>
            </m:r>
          </m:sub>
        </m:sSub>
        <m:sSub>
          <m:e>
            <m:r>
              <m:rPr>
                <m:sty m:val="p"/>
              </m:rPr>
              <m:t>N</m:t>
            </m:r>
            <m:r>
              <m:rPr>
                <m:sty m:val="p"/>
              </m:rPr>
              <m:t>i</m:t>
            </m:r>
            <m:r>
              <m:rPr>
                <m:sty m:val="p"/>
              </m:rPr>
              <m:t>I</m:t>
            </m:r>
          </m:e>
          <m:sub>
            <m:r>
              <m:t>2</m:t>
            </m:r>
          </m:sub>
        </m:sSub>
      </m:oMath>
      <w:r>
        <w:rPr>
          <w:rFonts w:hint="eastAsia" w:ascii="Times New Roman" w:hAnsi="Times New Roman" w:eastAsia="FangSong" w:cs="Times New Roman"/>
        </w:rPr>
        <w:t>红色顺磁性</w:t>
      </w:r>
      <w:r>
        <w:rPr>
          <w:rFonts w:hint="eastAsia" w:ascii="Times New Roman" w:hAnsi="Times New Roman" w:eastAsia="Times New Roman" w:cs="Times New Roman"/>
        </w:rPr>
        <w:t>。</w:t>
      </w:r>
      <w:r>
        <w:rPr>
          <w:rFonts w:hint="eastAsia" w:ascii="Times New Roman" w:hAnsi="Times New Roman" w:eastAsia="FangSong" w:cs="Times New Roman"/>
        </w:rPr>
        <w:t>哪个是平面四方形</w:t>
      </w:r>
      <w:r>
        <w:rPr>
          <w:rFonts w:hint="eastAsia" w:ascii="Times New Roman" w:hAnsi="Times New Roman" w:eastAsia="Times New Roman" w:cs="Times New Roman"/>
        </w:rPr>
        <w:t>？</w:t>
      </w:r>
      <w:r>
        <w:rPr>
          <w:rFonts w:hint="eastAsia" w:ascii="Times New Roman" w:hAnsi="Times New Roman" w:eastAsia="FangSong" w:cs="Times New Roman"/>
        </w:rPr>
        <w:t>哪个是四面体</w:t>
      </w:r>
      <w:r>
        <w:rPr>
          <w:rFonts w:hint="eastAsia" w:ascii="Times New Roman" w:hAnsi="Times New Roman" w:eastAsia="Times New Roman" w:cs="Times New Roman"/>
        </w:rPr>
        <w:t>？(2)</w:t>
      </w:r>
      <w:r>
        <w:rPr>
          <w:rFonts w:hint="eastAsia" w:ascii="Times New Roman" w:hAnsi="Times New Roman" w:eastAsia="FangSong" w:cs="Times New Roman"/>
        </w:rPr>
        <w:t>为什么依</w:t>
      </w:r>
      <w:r>
        <w:rPr>
          <w:rFonts w:hint="eastAsia" w:ascii="Times New Roman" w:hAnsi="Times New Roman" w:eastAsia="Times New Roman" w:cs="Times New Roman"/>
        </w:rPr>
        <w:t>X</w:t>
      </w:r>
      <w:r>
        <w:rPr>
          <w:rFonts w:hint="eastAsia" w:ascii="Times New Roman" w:hAnsi="Times New Roman" w:eastAsia="Times New Roman" w:cs="Times New Roman"/>
          <w:vertAlign w:val="superscript"/>
        </w:rPr>
        <w:t>-</w:t>
      </w:r>
      <w:r>
        <w:rPr>
          <w:rFonts w:hint="eastAsia" w:ascii="Times New Roman" w:hAnsi="Times New Roman" w:eastAsia="FangSong" w:cs="Times New Roman"/>
        </w:rPr>
        <w:t>不同采取不同结构</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答案</w:t>
      </w:r>
      <w:r>
        <w:rPr>
          <w:rFonts w:hint="eastAsia" w:ascii="Times New Roman" w:hAnsi="Times New Roman" w:eastAsia="Times New Roman" w:cs="Times New Roman"/>
        </w:rPr>
        <w:t>：(1)Cl</w:t>
      </w:r>
      <w:r>
        <w:rPr>
          <w:rFonts w:hint="eastAsia" w:ascii="Times New Roman" w:hAnsi="Times New Roman" w:eastAsia="Times New Roman" w:cs="Times New Roman"/>
          <w:vertAlign w:val="subscript"/>
        </w:rPr>
        <w:t>2</w:t>
      </w:r>
      <w:r>
        <w:rPr>
          <w:rFonts w:hint="eastAsia" w:ascii="Times New Roman" w:hAnsi="Times New Roman" w:eastAsia="FangSong" w:cs="Times New Roman"/>
        </w:rPr>
        <w:t>配合物为平面四方形</w:t>
      </w:r>
      <w:r>
        <w:rPr>
          <w:rFonts w:hint="eastAsia" w:ascii="Times New Roman" w:hAnsi="Times New Roman" w:eastAsia="Times New Roman" w:cs="Times New Roman"/>
        </w:rPr>
        <w:t>（dsp</w:t>
      </w:r>
      <w:r>
        <w:rPr>
          <w:rFonts w:hint="eastAsia" w:ascii="Times New Roman" w:hAnsi="Times New Roman" w:eastAsia="Times New Roman" w:cs="Times New Roman"/>
          <w:vertAlign w:val="superscript"/>
        </w:rPr>
        <w:t>2</w:t>
      </w:r>
      <w:r>
        <w:rPr>
          <w:rFonts w:hint="eastAsia" w:ascii="Times New Roman" w:hAnsi="Times New Roman" w:eastAsia="FangSong" w:cs="Times New Roman"/>
        </w:rPr>
        <w:t>杂化</w:t>
      </w:r>
      <w:r>
        <w:rPr>
          <w:rFonts w:hint="eastAsia" w:ascii="Times New Roman" w:hAnsi="Times New Roman" w:eastAsia="Times New Roman" w:cs="Times New Roman"/>
        </w:rPr>
        <w:t>），I</w:t>
      </w:r>
      <w:r>
        <w:rPr>
          <w:rFonts w:hint="eastAsia" w:ascii="Times New Roman" w:hAnsi="Times New Roman" w:eastAsia="Times New Roman" w:cs="Times New Roman"/>
          <w:vertAlign w:val="subscript"/>
        </w:rPr>
        <w:t>2</w:t>
      </w:r>
      <w:r>
        <w:rPr>
          <w:rFonts w:hint="eastAsia" w:ascii="Times New Roman" w:hAnsi="Times New Roman" w:eastAsia="FangSong" w:cs="Times New Roman"/>
        </w:rPr>
        <w:t>配合物为四面体</w:t>
      </w:r>
      <w:r>
        <w:rPr>
          <w:rFonts w:hint="eastAsia" w:ascii="Times New Roman" w:hAnsi="Times New Roman" w:eastAsia="Times New Roman" w:cs="Times New Roman"/>
        </w:rPr>
        <w:t>（sp</w:t>
      </w:r>
      <w:r>
        <w:rPr>
          <w:rFonts w:hint="eastAsia" w:ascii="Times New Roman" w:hAnsi="Times New Roman" w:eastAsia="Times New Roman" w:cs="Times New Roman"/>
          <w:vertAlign w:val="superscript"/>
        </w:rPr>
        <w:t>3</w:t>
      </w:r>
      <w:r>
        <w:rPr>
          <w:rFonts w:hint="eastAsia" w:ascii="Times New Roman" w:hAnsi="Times New Roman" w:eastAsia="FangSong" w:cs="Times New Roman"/>
        </w:rPr>
        <w:t>杂化</w:t>
      </w:r>
      <w:r>
        <w:rPr>
          <w:rFonts w:hint="eastAsia" w:ascii="Times New Roman" w:hAnsi="Times New Roman" w:eastAsia="Times New Roman" w:cs="Times New Roman"/>
        </w:rPr>
        <w:t>）(2)</w:t>
      </w:r>
      <w:r>
        <w:rPr>
          <w:rFonts w:hint="eastAsia" w:ascii="Times New Roman" w:hAnsi="Times New Roman" w:eastAsia="FangSong" w:cs="Times New Roman"/>
        </w:rPr>
        <w:t>配体场强</w:t>
      </w:r>
      <w:r>
        <w:rPr>
          <w:rFonts w:hint="eastAsia" w:ascii="Times New Roman" w:hAnsi="Times New Roman" w:eastAsia="Times New Roman" w:cs="Times New Roman"/>
        </w:rPr>
        <w:t>Cl</w:t>
      </w:r>
      <w:r>
        <w:rPr>
          <w:rFonts w:hint="eastAsia" w:ascii="Times New Roman" w:hAnsi="Times New Roman" w:eastAsia="Times New Roman" w:cs="Times New Roman"/>
          <w:vertAlign w:val="superscript"/>
        </w:rPr>
        <w:t>-</w:t>
      </w:r>
      <w:r>
        <w:rPr>
          <w:rFonts w:ascii="Times New Roman" w:hAnsi="Times New Roman" w:eastAsia="Times New Roman" w:cs="Times New Roman"/>
        </w:rPr>
        <w:t xml:space="preserve"> &gt; </w:t>
      </w:r>
      <w:r>
        <w:rPr>
          <w:rFonts w:hint="eastAsia" w:ascii="Times New Roman" w:hAnsi="Times New Roman" w:eastAsia="Times New Roman" w:cs="Times New Roman"/>
        </w:rPr>
        <w:t>I</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，Cl</w:t>
      </w:r>
      <w:r>
        <w:rPr>
          <w:rFonts w:hint="eastAsia" w:ascii="Times New Roman" w:hAnsi="Times New Roman" w:eastAsia="Times New Roman" w:cs="Times New Roman"/>
          <w:vertAlign w:val="superscript"/>
        </w:rPr>
        <w:t>-</w:t>
      </w:r>
      <w:r>
        <w:rPr>
          <w:rFonts w:hint="eastAsia" w:ascii="Times New Roman" w:hAnsi="Times New Roman" w:eastAsia="FangSong" w:cs="Times New Roman"/>
        </w:rPr>
        <w:t>可形成分裂能较大的平面四方形</w:t>
      </w:r>
      <w:r>
        <w:rPr>
          <w:rFonts w:hint="eastAsia" w:ascii="Times New Roman" w:hAnsi="Times New Roman" w:eastAsia="Times New Roman" w:cs="Times New Roman"/>
        </w:rPr>
        <w:t>，I</w:t>
      </w:r>
      <w:r>
        <w:rPr>
          <w:rFonts w:hint="eastAsia" w:ascii="Times New Roman" w:hAnsi="Times New Roman" w:eastAsia="Times New Roman" w:cs="Times New Roman"/>
          <w:vertAlign w:val="superscript"/>
        </w:rPr>
        <w:t>-</w:t>
      </w:r>
      <w:r>
        <w:rPr>
          <w:rFonts w:hint="eastAsia" w:ascii="Times New Roman" w:hAnsi="Times New Roman" w:eastAsia="FangSong" w:cs="Times New Roman"/>
        </w:rPr>
        <w:t>只能形成四面体</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原书未提供解答</w:t>
      </w:r>
      <w:r>
        <w:rPr>
          <w:rFonts w:hint="eastAsia" w:ascii="Times New Roman" w:hAnsi="Times New Roman" w:eastAsia="Times New Roman" w:cs="Times New Roman"/>
        </w:rPr>
        <w:t>）</w:t>
      </w:r>
    </w:p>
    <w:p>
      <w:pPr>
        <w:spacing w:before="160" w:after="80"/>
      </w:pPr>
      <w:r>
        <w:pict>
          <v:rect style="width:0;height:1.5pt" o:hralign="center" o:hrstd="t" o:hr="t"/>
        </w:pict>
      </w:r>
    </w:p>
    <w:bookmarkEnd w:id="450"/>
    <w:bookmarkStart w:id="451" w:name="例9"/>
    <w:p>
      <w:pPr>
        <w:pStyle w:val="Heading2"/>
        <w:spacing w:before="280" w:after="120"/>
      </w:pPr>
      <w:r>
        <w:rPr>
          <w:rFonts w:ascii="Times New Roman" w:hAnsi="Times New Roman" w:eastAsia="Times New Roman" w:cs="Times New Roman"/>
        </w:rPr>
        <w:t xml:space="preserve">4.104 </w:t>
      </w:r>
      <w:r>
        <w:rPr>
          <w:rFonts w:hint="eastAsia" w:ascii="Times New Roman" w:hAnsi="Times New Roman" w:eastAsia="SimHei" w:cs="Times New Roman"/>
        </w:rPr>
        <w:t>例</w:t>
      </w:r>
      <w:r>
        <w:rPr>
          <w:rFonts w:hint="eastAsia" w:ascii="Times New Roman" w:hAnsi="Times New Roman" w:eastAsia="Times New Roman" w:cs="Times New Roman"/>
        </w:rPr>
        <w:t>9</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：MCl</w:t>
      </w:r>
      <w:r>
        <w:rPr>
          <w:rFonts w:hint="eastAsia" w:ascii="Times New Roman" w:hAnsi="Times New Roman" w:eastAsia="Times New Roman" w:cs="Times New Roman"/>
          <w:vertAlign w:val="subscript"/>
        </w:rPr>
        <w:t>3</w:t>
      </w:r>
      <w:r>
        <w:rPr>
          <w:rFonts w:hint="eastAsia" w:ascii="Times New Roman" w:hAnsi="Times New Roman" w:eastAsia="FangSong" w:cs="Times New Roman"/>
        </w:rPr>
        <w:t>中</w:t>
      </w:r>
      <w:r>
        <w:rPr>
          <w:rFonts w:hint="eastAsia" w:ascii="Times New Roman" w:hAnsi="Times New Roman" w:eastAsia="Times New Roman" w:cs="Times New Roman"/>
        </w:rPr>
        <w:t>Cl</w:t>
      </w:r>
      <w:r>
        <w:rPr>
          <w:rFonts w:hint="eastAsia" w:ascii="Times New Roman" w:hAnsi="Times New Roman" w:eastAsia="FangSong" w:cs="Times New Roman"/>
        </w:rPr>
        <w:t>质量分数</w:t>
      </w:r>
      <w:r>
        <w:rPr>
          <w:rFonts w:hint="eastAsia" w:ascii="Times New Roman" w:hAnsi="Times New Roman" w:eastAsia="Times New Roman" w:cs="Times New Roman"/>
        </w:rPr>
        <w:t>67.16%。</w:t>
      </w:r>
      <w:r>
        <w:rPr>
          <w:rFonts w:hint="eastAsia" w:ascii="Times New Roman" w:hAnsi="Times New Roman" w:eastAsia="FangSong" w:cs="Times New Roman"/>
        </w:rPr>
        <w:t>还原得溶液</w:t>
      </w:r>
      <w:r>
        <w:rPr>
          <w:rFonts w:hint="eastAsia" w:ascii="Times New Roman" w:hAnsi="Times New Roman" w:eastAsia="Times New Roman" w:cs="Times New Roman"/>
        </w:rPr>
        <w:t>A，</w:t>
      </w:r>
      <w:r>
        <w:rPr>
          <w:rFonts w:hint="eastAsia" w:ascii="Times New Roman" w:hAnsi="Times New Roman" w:eastAsia="FangSong" w:cs="Times New Roman"/>
        </w:rPr>
        <w:t>加醋酸钠得红色晶体</w:t>
      </w:r>
      <w:r>
        <w:rPr>
          <w:rFonts w:hint="eastAsia" w:ascii="Times New Roman" w:hAnsi="Times New Roman" w:eastAsia="Times New Roman" w:cs="Times New Roman"/>
        </w:rPr>
        <w:t>B（M</w:t>
      </w:r>
      <w:r>
        <w:rPr>
          <w:rFonts w:hint="eastAsia" w:ascii="Times New Roman" w:hAnsi="Times New Roman" w:eastAsia="FangSong" w:cs="Times New Roman"/>
        </w:rPr>
        <w:t>配位数</w:t>
      </w:r>
      <w:r>
        <w:rPr>
          <w:rFonts w:hint="eastAsia" w:ascii="Times New Roman" w:hAnsi="Times New Roman" w:eastAsia="Times New Roman" w:cs="Times New Roman"/>
        </w:rPr>
        <w:t>6，M</w:t>
      </w:r>
      <w:r>
        <w:rPr>
          <w:rFonts w:hint="eastAsia" w:ascii="Times New Roman" w:hAnsi="Times New Roman" w:eastAsia="FangSong" w:cs="Times New Roman"/>
        </w:rPr>
        <w:t>质量分数</w:t>
      </w:r>
      <w:r>
        <w:rPr>
          <w:rFonts w:hint="eastAsia" w:ascii="Times New Roman" w:hAnsi="Times New Roman" w:eastAsia="Times New Roman" w:cs="Times New Roman"/>
        </w:rPr>
        <w:t>27.64%，</w:t>
      </w:r>
      <w:r>
        <w:rPr>
          <w:rFonts w:hint="eastAsia" w:ascii="Times New Roman" w:hAnsi="Times New Roman" w:eastAsia="FangSong" w:cs="Times New Roman"/>
        </w:rPr>
        <w:t>碳仅存于醋酸根</w:t>
      </w:r>
      <w:r>
        <w:rPr>
          <w:rFonts w:hint="eastAsia" w:ascii="Times New Roman" w:hAnsi="Times New Roman" w:eastAsia="Times New Roman" w:cs="Times New Roman"/>
        </w:rPr>
        <w:t>，</w:t>
      </w:r>
      <w:r>
        <w:rPr>
          <w:rFonts w:hint="eastAsia" w:ascii="Times New Roman" w:hAnsi="Times New Roman" w:eastAsia="FangSong" w:cs="Times New Roman"/>
        </w:rPr>
        <w:t>碳质量分数</w:t>
      </w:r>
      <w:r>
        <w:rPr>
          <w:rFonts w:hint="eastAsia" w:ascii="Times New Roman" w:hAnsi="Times New Roman" w:eastAsia="Times New Roman" w:cs="Times New Roman"/>
        </w:rPr>
        <w:t>25.54%）。(1)M</w:t>
      </w:r>
      <w:r>
        <w:rPr>
          <w:rFonts w:hint="eastAsia" w:ascii="Times New Roman" w:hAnsi="Times New Roman" w:eastAsia="FangSong" w:cs="Times New Roman"/>
        </w:rPr>
        <w:t>原子量</w:t>
      </w:r>
      <w:r>
        <w:rPr>
          <w:rFonts w:ascii="Times New Roman" w:hAnsi="Times New Roman" w:eastAsia="Times New Roman" w:cs="Times New Roman"/>
        </w:rPr>
        <w:t xml:space="preserve"> </w:t>
      </w:r>
      <w:r>
        <w:rPr>
          <w:rFonts w:hint="eastAsia" w:ascii="Times New Roman" w:hAnsi="Times New Roman" w:eastAsia="Times New Roman" w:cs="Times New Roman"/>
        </w:rPr>
        <w:t>(2)B</w:t>
      </w:r>
      <w:r>
        <w:rPr>
          <w:rFonts w:hint="eastAsia" w:ascii="Times New Roman" w:hAnsi="Times New Roman" w:eastAsia="FangSong" w:cs="Times New Roman"/>
        </w:rPr>
        <w:t>中</w:t>
      </w:r>
      <w:r>
        <w:rPr>
          <w:rFonts w:hint="eastAsia" w:ascii="Times New Roman" w:hAnsi="Times New Roman" w:eastAsia="Times New Roman" w:cs="Times New Roman"/>
        </w:rPr>
        <w:t>M</w:t>
      </w:r>
      <w:r>
        <w:rPr>
          <w:rFonts w:hint="eastAsia" w:ascii="Times New Roman" w:hAnsi="Times New Roman" w:eastAsia="FangSong" w:cs="Times New Roman"/>
        </w:rPr>
        <w:t>与</w:t>
      </w:r>
      <w:r>
        <w:rPr>
          <w:rFonts w:hint="eastAsia" w:ascii="Times New Roman" w:hAnsi="Times New Roman" w:eastAsia="Times New Roman" w:cs="Times New Roman"/>
        </w:rPr>
        <w:t>C</w:t>
      </w:r>
      <w:r>
        <w:rPr>
          <w:rFonts w:hint="eastAsia" w:ascii="Times New Roman" w:hAnsi="Times New Roman" w:eastAsia="FangSong" w:cs="Times New Roman"/>
        </w:rPr>
        <w:t>个数比</w:t>
      </w:r>
      <w:r>
        <w:rPr>
          <w:rFonts w:ascii="Times New Roman" w:hAnsi="Times New Roman" w:eastAsia="Times New Roman" w:cs="Times New Roman"/>
        </w:rPr>
        <w:t xml:space="preserve"> </w:t>
      </w:r>
      <w:r>
        <w:rPr>
          <w:rFonts w:hint="eastAsia" w:ascii="Times New Roman" w:hAnsi="Times New Roman" w:eastAsia="Times New Roman" w:cs="Times New Roman"/>
        </w:rPr>
        <w:t>(3)</w:t>
      </w:r>
      <w:r>
        <w:rPr>
          <w:rFonts w:hint="eastAsia" w:ascii="Times New Roman" w:hAnsi="Times New Roman" w:eastAsia="FangSong" w:cs="Times New Roman"/>
        </w:rPr>
        <w:t>除醋酸根还有何配体</w:t>
      </w:r>
      <w:r>
        <w:rPr>
          <w:rFonts w:ascii="Times New Roman" w:hAnsi="Times New Roman" w:eastAsia="Times New Roman" w:cs="Times New Roman"/>
        </w:rPr>
        <w:t xml:space="preserve"> </w:t>
      </w:r>
      <w:r>
        <w:rPr>
          <w:rFonts w:hint="eastAsia" w:ascii="Times New Roman" w:hAnsi="Times New Roman" w:eastAsia="Times New Roman" w:cs="Times New Roman"/>
        </w:rPr>
        <w:t>(4)B</w:t>
      </w:r>
      <w:r>
        <w:rPr>
          <w:rFonts w:hint="eastAsia" w:ascii="Times New Roman" w:hAnsi="Times New Roman" w:eastAsia="FangSong" w:cs="Times New Roman"/>
        </w:rPr>
        <w:t>的分子式</w:t>
      </w:r>
      <w:r>
        <w:rPr>
          <w:rFonts w:ascii="Times New Roman" w:hAnsi="Times New Roman" w:eastAsia="Times New Roman" w:cs="Times New Roman"/>
        </w:rPr>
        <w:t xml:space="preserve"> </w:t>
      </w:r>
      <w:r>
        <w:rPr>
          <w:rFonts w:hint="eastAsia" w:ascii="Times New Roman" w:hAnsi="Times New Roman" w:eastAsia="Times New Roman" w:cs="Times New Roman"/>
        </w:rPr>
        <w:t>(5)</w:t>
      </w:r>
      <w:r>
        <w:rPr>
          <w:rFonts w:hint="eastAsia" w:ascii="Times New Roman" w:hAnsi="Times New Roman" w:eastAsia="FangSong" w:cs="Times New Roman"/>
        </w:rPr>
        <w:t>画出</w:t>
      </w:r>
      <w:r>
        <w:rPr>
          <w:rFonts w:hint="eastAsia" w:ascii="Times New Roman" w:hAnsi="Times New Roman" w:eastAsia="Times New Roman" w:cs="Times New Roman"/>
        </w:rPr>
        <w:t>B</w:t>
      </w:r>
      <w:r>
        <w:rPr>
          <w:rFonts w:hint="eastAsia" w:ascii="Times New Roman" w:hAnsi="Times New Roman" w:eastAsia="FangSong" w:cs="Times New Roman"/>
        </w:rPr>
        <w:t>的结构</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答案</w:t>
      </w:r>
      <w:r>
        <w:rPr>
          <w:rFonts w:hint="eastAsia" w:ascii="Times New Roman" w:hAnsi="Times New Roman" w:eastAsia="Times New Roman" w:cs="Times New Roman"/>
        </w:rPr>
        <w:t xml:space="preserve">：(1)52.00</w:t>
      </w:r>
      <w:r>
        <w:rPr>
          <w:rFonts w:ascii="Times New Roman" w:hAnsi="Times New Roman" w:eastAsia="Times New Roman" w:cs="Times New Roman"/>
        </w:rPr>
        <w:t xml:space="preserve"> (2)1:4 (3)</w:t>
      </w:r>
      <m:oMath>
        <m:sSub>
          <m:e>
            <m:r>
              <m:rPr>
                <m:sty m:val="p"/>
              </m:rPr>
              <m:t>H</m:t>
            </m:r>
          </m:e>
          <m:sub>
            <m:r>
              <m:t>2</m:t>
            </m:r>
          </m:sub>
        </m:sSub>
        <m:r>
          <m:rPr>
            <m:sty m:val="p"/>
          </m:rPr>
          <m:t>O</m:t>
        </m:r>
      </m:oMath>
      <w:r>
        <w:rPr>
          <w:rFonts w:ascii="Times New Roman" w:hAnsi="Times New Roman" w:eastAsia="Times New Roman" w:cs="Times New Roman"/>
        </w:rPr>
        <w:t xml:space="preserve"> </w:t>
      </w:r>
      <w:r>
        <w:rPr>
          <w:rFonts w:ascii="Times New Roman" w:hAnsi="Times New Roman" w:eastAsia="Times New Roman" w:cs="Times New Roman"/>
        </w:rPr>
        <w:t xml:space="preserve">(4)</w:t>
      </w:r>
      <m:oMath>
        <m:oMathPr>
          <m:ctrlPr>
            <w:rPr>
              <w:sz w:val="28"/>
              <w:szCs w:val="28"/>
            </w:rPr>
          </m:ctrlPr>
        </m:oMathPr>
        <m:sSub>
          <m:e>
            <m:r>
              <m:rPr>
                <m:sty m:val="p"/>
              </m:rPr>
              <m:t>C</m:t>
            </m:r>
            <m:r>
              <m:rPr>
                <m:sty m:val="p"/>
              </m:rPr>
              <m:t>r</m:t>
            </m:r>
          </m:e>
          <m:sub>
            <m:r>
              <m:t>2</m:t>
            </m:r>
          </m:sub>
        </m:sSub>
        <m:r>
          <m:rPr>
            <m:sty m:val="p"/>
          </m:rPr>
          <m:t>(</m:t>
        </m:r>
        <m:sSub>
          <m:e>
            <m:r>
              <m:rPr>
                <m:sty m:val="p"/>
              </m:rPr>
              <m:t>C</m:t>
            </m:r>
            <m:r>
              <m:rPr>
                <m:sty m:val="p"/>
              </m:rPr>
              <m:t>H</m:t>
            </m:r>
          </m:e>
          <m:sub>
            <m:r>
              <m:t>3</m:t>
            </m:r>
          </m:sub>
        </m:sSub>
        <m:r>
          <m:rPr>
            <m:sty m:val="p"/>
          </m:rPr>
          <m:t>C</m:t>
        </m:r>
        <m:r>
          <m:rPr>
            <m:sty m:val="p"/>
          </m:rPr>
          <m:t>O</m:t>
        </m:r>
        <m:r>
          <m:rPr>
            <m:sty m:val="p"/>
          </m:rPr>
          <m:t>O</m:t>
        </m:r>
        <m:sSub>
          <m:e>
            <m:r>
              <m:rPr>
                <m:sty m:val="p"/>
              </m:rPr>
              <m:t>)</m:t>
            </m:r>
          </m:e>
          <m:sub>
            <m:r>
              <m:t>4</m:t>
            </m:r>
          </m:sub>
        </m:sSub>
        <m:r>
          <m:rPr>
            <m:sty m:val="p"/>
          </m:rPr>
          <m:t>(</m:t>
        </m:r>
        <m:sSub>
          <m:e>
            <m:r>
              <m:rPr>
                <m:sty m:val="p"/>
              </m:rPr>
              <m:t>H</m:t>
            </m:r>
          </m:e>
          <m:sub>
            <m:r>
              <m:t>2</m:t>
            </m:r>
          </m:sub>
        </m:sSub>
        <m:r>
          <m:rPr>
            <m:sty m:val="p"/>
          </m:rPr>
          <m:t>O</m:t>
        </m:r>
        <m:sSub>
          <m:e>
            <m:r>
              <m:rPr>
                <m:sty m:val="p"/>
              </m:rPr>
              <m:t>)</m:t>
            </m:r>
          </m:e>
          <m:sub>
            <m:r>
              <m:t>2</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(5)</w:t>
      </w:r>
      <w:r>
        <w:rPr>
          <w:rFonts w:hint="eastAsia" w:ascii="Times New Roman" w:hAnsi="Times New Roman" w:eastAsia="FangSong" w:cs="Times New Roman"/>
        </w:rPr>
        <w:t>桨轮型结构</w:t>
      </w:r>
      <w:r>
        <w:rPr>
          <w:rFonts w:hint="eastAsia" w:ascii="Times New Roman" w:hAnsi="Times New Roman" w:eastAsia="Times New Roman" w:cs="Times New Roman"/>
        </w:rPr>
        <w:t>，Cr-Cr</w:t>
      </w:r>
      <w:r>
        <w:rPr>
          <w:rFonts w:hint="eastAsia" w:ascii="Times New Roman" w:hAnsi="Times New Roman" w:eastAsia="FangSong" w:cs="Times New Roman"/>
        </w:rPr>
        <w:t>四重键</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原书未提供解答</w:t>
      </w:r>
      <w:r>
        <w:rPr>
          <w:rFonts w:hint="eastAsia" w:ascii="Times New Roman" w:hAnsi="Times New Roman" w:eastAsia="Times New Roman" w:cs="Times New Roman"/>
        </w:rPr>
        <w:t>）</w:t>
      </w:r>
    </w:p>
    <w:p>
      <w:pPr>
        <w:spacing w:before="160" w:after="80"/>
      </w:pPr>
      <w:r>
        <w:pict>
          <v:rect style="width:0;height:1.5pt" o:hralign="center" o:hrstd="t" o:hr="t"/>
        </w:pict>
      </w:r>
    </w:p>
    <w:bookmarkEnd w:id="451"/>
    <w:bookmarkStart w:id="452" w:name="综1"/>
    <w:p>
      <w:pPr>
        <w:pStyle w:val="Heading2"/>
        <w:spacing w:before="280" w:after="120"/>
      </w:pPr>
      <w:r>
        <w:rPr>
          <w:rFonts w:ascii="Times New Roman" w:hAnsi="Times New Roman" w:eastAsia="Times New Roman" w:cs="Times New Roman"/>
        </w:rPr>
        <w:t xml:space="preserve">4.105 </w:t>
      </w:r>
      <w:r>
        <w:rPr>
          <w:rFonts w:hint="eastAsia" w:ascii="Times New Roman" w:hAnsi="Times New Roman" w:eastAsia="SimHei" w:cs="Times New Roman"/>
        </w:rPr>
        <w:t>综</w:t>
      </w:r>
      <w:r>
        <w:rPr>
          <w:rFonts w:hint="eastAsia" w:ascii="Times New Roman" w:hAnsi="Times New Roman" w:eastAsia="Times New Roman" w:cs="Times New Roman"/>
        </w:rPr>
        <w:t>1</w:t>
      </w:r>
    </w:p>
    <w:p>
      <w:pPr>
        <w:pStyle w:val="FirstParagraph"/>
      </w:pPr>
      <w:r>
        <w:rPr>
          <w:rFonts w:hint="eastAsia" w:ascii="Times New Roman" w:hAnsi="Times New Roman" w:eastAsia="FangSong" w:cs="Times New Roman"/>
        </w:rPr>
        <w:t>对下列各种现象做出解释</w:t>
      </w:r>
      <w:r>
        <w:rPr>
          <w:rFonts w:hint="eastAsia" w:ascii="Times New Roman" w:hAnsi="Times New Roman" w:eastAsia="Times New Roman" w:cs="Times New Roman"/>
        </w:rPr>
        <w:t>：(1)</w:t>
      </w:r>
      <w:r>
        <w:rPr>
          <w:rFonts w:hint="eastAsia" w:ascii="Times New Roman" w:hAnsi="Times New Roman" w:eastAsia="FangSong" w:cs="Times New Roman"/>
        </w:rPr>
        <w:t>存在配合物</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r>
                  <m:t>C</m:t>
                </m:r>
                <m:r>
                  <m:t>u</m:t>
                </m:r>
                <m:r>
                  <m:t>C</m:t>
                </m:r>
                <m:sSub>
                  <m:e>
                    <m:r>
                      <m:t>l</m:t>
                    </m:r>
                  </m:e>
                  <m:sub>
                    <m:r>
                      <m:t>4</m:t>
                    </m:r>
                  </m:sub>
                </m:sSub>
              </m:e>
            </m:d>
          </m:e>
          <m:sup>
            <m:r>
              <m:t>2</m:t>
            </m:r>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而不存在</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r>
                  <m:t>C</m:t>
                </m:r>
                <m:r>
                  <m:t>u</m:t>
                </m:r>
                <m:sSub>
                  <m:e>
                    <m:r>
                      <m:t>I</m:t>
                    </m:r>
                  </m:e>
                  <m:sub>
                    <m:r>
                      <m:t>4</m:t>
                    </m:r>
                  </m:sub>
                </m:sSub>
              </m:e>
            </m:d>
          </m:e>
          <m:sup>
            <m:r>
              <m:t>2</m:t>
            </m:r>
            <m:r>
              <m:rPr>
                <m:sty m:val="p"/>
              </m:rPr>
              <m:t>−</m:t>
            </m:r>
          </m:sup>
        </m:sSup>
      </m:oMath>
      <w:r>
        <w:rPr>
          <w:rFonts w:hint="eastAsia" w:ascii="Times New Roman" w:hAnsi="Times New Roman" w:eastAsia="Times New Roman" w:cs="Times New Roman"/>
        </w:rPr>
        <w:t>。(2)</w:t>
      </w:r>
      <w:r>
        <w:rPr>
          <w:rFonts w:hint="eastAsia" w:ascii="Times New Roman" w:hAnsi="Times New Roman" w:eastAsia="FangSong" w:cs="Times New Roman"/>
        </w:rPr>
        <w:t>金不溶于普通的酸中却能溶于王水中</w:t>
      </w:r>
      <w:r>
        <w:rPr>
          <w:rFonts w:hint="eastAsia" w:ascii="Times New Roman" w:hAnsi="Times New Roman" w:eastAsia="Times New Roman" w:cs="Times New Roman"/>
        </w:rPr>
        <w:t>。(3)</w:t>
      </w:r>
      <w:r>
        <w:rPr>
          <w:rFonts w:hint="eastAsia" w:ascii="Times New Roman" w:hAnsi="Times New Roman" w:eastAsia="FangSong" w:cs="Times New Roman"/>
        </w:rPr>
        <w:t>金属铜能溶于</w:t>
      </w:r>
      <w:r>
        <w:rPr>
          <w:rFonts w:ascii="Times New Roman" w:hAnsi="Times New Roman" w:eastAsia="Times New Roman" w:cs="Times New Roman"/>
        </w:rPr>
        <w:t xml:space="preserve"> KCN </w:t>
      </w:r>
      <w:r>
        <w:rPr>
          <w:rFonts w:hint="eastAsia" w:ascii="Times New Roman" w:hAnsi="Times New Roman" w:eastAsia="FangSong" w:cs="Times New Roman"/>
        </w:rPr>
        <w:t>的水溶液中</w:t>
      </w:r>
      <w:r>
        <w:rPr>
          <w:rFonts w:hint="eastAsia" w:ascii="Times New Roman" w:hAnsi="Times New Roman" w:eastAsia="Times New Roman" w:cs="Times New Roman"/>
        </w:rPr>
        <w:t>，</w:t>
      </w:r>
      <w:r>
        <w:rPr>
          <w:rFonts w:hint="eastAsia" w:ascii="Times New Roman" w:hAnsi="Times New Roman" w:eastAsia="FangSong" w:cs="Times New Roman"/>
        </w:rPr>
        <w:t>同时释放出氢气</w:t>
      </w:r>
      <w:r>
        <w:rPr>
          <w:rFonts w:hint="eastAsia" w:ascii="Times New Roman" w:hAnsi="Times New Roman" w:eastAsia="Times New Roman" w:cs="Times New Roman"/>
        </w:rPr>
        <w:t>。(4)</w:t>
      </w:r>
      <w:r>
        <w:rPr>
          <w:rFonts w:hint="eastAsia" w:ascii="Times New Roman" w:hAnsi="Times New Roman" w:eastAsia="FangSong" w:cs="Times New Roman"/>
        </w:rPr>
        <w:t>一个二齿螯合配体不能取代两个位于平面正方形配合物反式位置的单齿配体</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答案</w:t>
      </w:r>
      <w:r>
        <w:rPr>
          <w:rFonts w:hint="eastAsia" w:ascii="Times New Roman" w:hAnsi="Times New Roman" w:eastAsia="Times New Roman" w:cs="Times New Roman"/>
        </w:rPr>
        <w:t xml:space="preserve">：(1)</w:t>
      </w:r>
      <w:r>
        <w:rPr>
          <w:rFonts w:ascii="Times New Roman" w:hAnsi="Times New Roman" w:eastAsia="Times New Roman" w:cs="Times New Roman"/>
        </w:rPr>
        <w:t xml:space="preserve"> </w:t>
      </w:r>
      <m:oMath>
        <m:sSup>
          <m:e>
            <m:r>
              <m:rPr>
                <m:sty m:val="p"/>
              </m:rPr>
              <m:t>I</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能把</w:t>
      </w:r>
      <w:r>
        <w:rPr>
          <w:rFonts w:ascii="Times New Roman" w:hAnsi="Times New Roman" w:eastAsia="Times New Roman" w:cs="Times New Roman"/>
        </w:rPr>
        <w:t xml:space="preserve"> </w:t>
      </w:r>
      <m:oMath>
        <m:sSup>
          <m:e>
            <m:r>
              <m:rPr>
                <m:sty m:val="p"/>
              </m:rPr>
              <m:t>C</m:t>
            </m:r>
            <m:r>
              <m:rPr>
                <m:sty m:val="p"/>
              </m:rPr>
              <m:t>u</m:t>
            </m:r>
          </m:e>
          <m:sup>
            <m:r>
              <m:rPr>
                <m:sty m:val="p"/>
              </m:rPr>
              <m:t>I</m:t>
            </m:r>
            <m:r>
              <m:rPr>
                <m:sty m:val="p"/>
              </m:rPr>
              <m:t>I</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还原为</w:t>
      </w:r>
      <w:r>
        <w:rPr>
          <w:rFonts w:ascii="Times New Roman" w:hAnsi="Times New Roman" w:eastAsia="Times New Roman" w:cs="Times New Roman"/>
        </w:rPr>
        <w:t xml:space="preserve"> </w:t>
      </w:r>
      <m:oMath>
        <m:sSup>
          <m:e>
            <m:r>
              <m:rPr>
                <m:sty m:val="p"/>
              </m:rPr>
              <m:t>C</m:t>
            </m:r>
            <m:r>
              <m:rPr>
                <m:sty m:val="p"/>
              </m:rPr>
              <m:t>u</m:t>
            </m:r>
          </m:e>
          <m:sup>
            <m:r>
              <m:rPr>
                <m:sty m:val="p"/>
              </m:rPr>
              <m:t>I</m:t>
            </m:r>
          </m:sup>
        </m:sSup>
      </m:oMath>
      <w:r>
        <w:rPr>
          <w:rFonts w:ascii="Times New Roman" w:hAnsi="Times New Roman" w:eastAsia="Times New Roman" w:cs="Times New Roman"/>
        </w:rPr>
        <w:t xml:space="preserve">。(2) </w:t>
      </w:r>
      <w:r>
        <w:rPr>
          <w:rFonts w:hint="eastAsia" w:ascii="Times New Roman" w:hAnsi="Times New Roman" w:eastAsia="FangSong" w:cs="Times New Roman"/>
        </w:rPr>
        <w:t xml:space="preserve">王水能与金形成配合离子</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r>
                  <m:t>A</m:t>
                </m:r>
                <m:r>
                  <m:t>u</m:t>
                </m:r>
                <m:r>
                  <m:t>C</m:t>
                </m:r>
                <m:sSub>
                  <m:e>
                    <m:r>
                      <m:t>l</m:t>
                    </m:r>
                  </m:e>
                  <m:sub>
                    <m:r>
                      <m:t>4</m:t>
                    </m:r>
                  </m:sub>
                </m:sSub>
              </m:e>
            </m:d>
          </m:e>
          <m:sup>
            <m:r>
              <m:rPr>
                <m:sty m:val="p"/>
              </m:rPr>
              <m:t>−</m:t>
            </m:r>
          </m:sup>
        </m:sSup>
      </m:oMath>
      <w:r>
        <w:rPr>
          <w:rFonts w:ascii="Times New Roman" w:hAnsi="Times New Roman" w:eastAsia="Times New Roman" w:cs="Times New Roman"/>
        </w:rPr>
        <w:t xml:space="preserve">。(3)</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r>
                  <m:rPr>
                    <m:sty m:val="p"/>
                  </m:rPr>
                  <m:t>C</m:t>
                </m:r>
                <m:r>
                  <m:rPr>
                    <m:sty m:val="p"/>
                  </m:rPr>
                  <m:t>u</m:t>
                </m:r>
                <m:r>
                  <m:rPr>
                    <m:sty m:val="p"/>
                  </m:rPr>
                  <m:t>(</m:t>
                </m:r>
                <m:r>
                  <m:rPr>
                    <m:sty m:val="p"/>
                  </m:rPr>
                  <m:t>C</m:t>
                </m:r>
                <m:r>
                  <m:rPr>
                    <m:sty m:val="p"/>
                  </m:rPr>
                  <m:t>N</m:t>
                </m:r>
                <m:sSub>
                  <m:e>
                    <m:r>
                      <m:rPr>
                        <m:sty m:val="p"/>
                      </m:rPr>
                      <m:t>)</m:t>
                    </m:r>
                  </m:e>
                  <m:sub>
                    <m:r>
                      <m:t>4</m:t>
                    </m:r>
                  </m:sub>
                </m:sSub>
              </m:e>
            </m:d>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稳定性极大</w:t>
      </w:r>
      <w:r>
        <w:rPr>
          <w:rFonts w:hint="eastAsia" w:ascii="Times New Roman" w:hAnsi="Times New Roman" w:eastAsia="Times New Roman" w:cs="Times New Roman"/>
        </w:rPr>
        <w:t>，</w:t>
      </w:r>
      <w:r>
        <w:rPr>
          <w:rFonts w:hint="eastAsia" w:ascii="Times New Roman" w:hAnsi="Times New Roman" w:eastAsia="FangSong" w:cs="Times New Roman"/>
        </w:rPr>
        <w:t>使铜的电极电势降低</w:t>
      </w:r>
      <w:r>
        <w:rPr>
          <w:rFonts w:hint="eastAsia" w:ascii="Times New Roman" w:hAnsi="Times New Roman" w:eastAsia="Times New Roman" w:cs="Times New Roman"/>
        </w:rPr>
        <w:t>，</w:t>
      </w:r>
      <w:r>
        <w:rPr>
          <w:rFonts w:hint="eastAsia" w:ascii="Times New Roman" w:hAnsi="Times New Roman" w:eastAsia="FangSong" w:cs="Times New Roman"/>
        </w:rPr>
        <w:t>能被水氧化</w:t>
      </w:r>
      <w:r>
        <w:rPr>
          <w:rFonts w:hint="eastAsia" w:ascii="Times New Roman" w:hAnsi="Times New Roman" w:eastAsia="Times New Roman" w:cs="Times New Roman"/>
        </w:rPr>
        <w:t>。(4)</w:t>
      </w:r>
      <w:r>
        <w:rPr>
          <w:rFonts w:ascii="Times New Roman" w:hAnsi="Times New Roman" w:eastAsia="Times New Roman" w:cs="Times New Roman"/>
        </w:rPr>
        <w:t xml:space="preserve"> </w:t>
      </w:r>
      <w:r>
        <w:rPr>
          <w:rFonts w:hint="eastAsia" w:ascii="Times New Roman" w:hAnsi="Times New Roman" w:eastAsia="FangSong" w:cs="Times New Roman"/>
        </w:rPr>
        <w:t>五原子链状二齿配体的两个反式位置太远</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原书未提供解答</w:t>
      </w:r>
      <w:r>
        <w:rPr>
          <w:rFonts w:hint="eastAsia" w:ascii="Times New Roman" w:hAnsi="Times New Roman" w:eastAsia="Times New Roman" w:cs="Times New Roman"/>
        </w:rPr>
        <w:t>）</w:t>
      </w:r>
    </w:p>
    <w:p>
      <w:pPr>
        <w:spacing w:before="160" w:after="80"/>
      </w:pPr>
      <w:r>
        <w:pict>
          <v:rect style="width:0;height:1.5pt" o:hralign="center" o:hrstd="t" o:hr="t"/>
        </w:pict>
      </w:r>
    </w:p>
    <w:bookmarkEnd w:id="452"/>
    <w:bookmarkStart w:id="453" w:name="综10"/>
    <w:p>
      <w:pPr>
        <w:pStyle w:val="Heading2"/>
        <w:spacing w:before="280" w:after="120"/>
      </w:pPr>
      <w:r>
        <w:rPr>
          <w:rFonts w:ascii="Times New Roman" w:hAnsi="Times New Roman" w:eastAsia="Times New Roman" w:cs="Times New Roman"/>
        </w:rPr>
        <w:t xml:space="preserve">4.106 </w:t>
      </w:r>
      <w:r>
        <w:rPr>
          <w:rFonts w:hint="eastAsia" w:ascii="Times New Roman" w:hAnsi="Times New Roman" w:eastAsia="SimHei" w:cs="Times New Roman"/>
        </w:rPr>
        <w:t>综</w:t>
      </w:r>
      <w:r>
        <w:rPr>
          <w:rFonts w:hint="eastAsia" w:ascii="Times New Roman" w:hAnsi="Times New Roman" w:eastAsia="Times New Roman" w:cs="Times New Roman"/>
        </w:rPr>
        <w:t>10</w:t>
      </w:r>
    </w:p>
    <w:p>
      <w:pPr>
        <w:pStyle w:val="FirstParagraph"/>
      </w:pPr>
      <w:r>
        <w:rPr>
          <w:rFonts w:hint="eastAsia" w:ascii="Times New Roman" w:hAnsi="Times New Roman" w:eastAsia="FangSong" w:cs="Times New Roman"/>
        </w:rPr>
        <w:t>计算在</w:t>
      </w:r>
      <w:r>
        <w:rPr>
          <w:rFonts w:hint="eastAsia" w:ascii="Times New Roman" w:hAnsi="Times New Roman" w:eastAsia="Times New Roman" w:cs="Times New Roman"/>
        </w:rPr>
        <w:t>1.0L</w:t>
      </w:r>
      <w:r>
        <w:rPr>
          <w:rFonts w:ascii="Times New Roman" w:hAnsi="Times New Roman" w:eastAsia="Times New Roman" w:cs="Times New Roman"/>
        </w:rPr>
        <w:t xml:space="preserve"> 0.10mol/L </w:t>
      </w:r>
      <w:r>
        <w:rPr>
          <w:rFonts w:hint="eastAsia" w:ascii="Times New Roman" w:hAnsi="Times New Roman" w:eastAsia="Times New Roman" w:cs="Times New Roman"/>
        </w:rPr>
        <w:t>KCN</w:t>
      </w:r>
      <w:r>
        <w:rPr>
          <w:rFonts w:hint="eastAsia" w:ascii="Times New Roman" w:hAnsi="Times New Roman" w:eastAsia="FangSong" w:cs="Times New Roman"/>
        </w:rPr>
        <w:t>溶液中可溶解</w:t>
      </w:r>
      <w:r>
        <w:rPr>
          <w:rFonts w:hint="eastAsia" w:ascii="Times New Roman" w:hAnsi="Times New Roman" w:eastAsia="Times New Roman" w:cs="Times New Roman"/>
        </w:rPr>
        <w:t>AgI</w:t>
      </w:r>
      <w:r>
        <w:rPr>
          <w:rFonts w:hint="eastAsia" w:ascii="Times New Roman" w:hAnsi="Times New Roman" w:eastAsia="FangSong" w:cs="Times New Roman"/>
        </w:rPr>
        <w:t>多少克</w:t>
      </w:r>
      <w:r>
        <w:rPr>
          <w:rFonts w:hint="eastAsia" w:ascii="Times New Roman" w:hAnsi="Times New Roman" w:eastAsia="Times New Roman" w:cs="Times New Roman"/>
        </w:rPr>
        <w:t>？(</w:t>
      </w:r>
      <m:oMath>
        <m:oMathPr>
          <m:ctrlPr>
            <w:rPr>
              <w:sz w:val="28"/>
              <w:szCs w:val="28"/>
            </w:rPr>
          </m:ctrlPr>
        </m:oMathPr>
        <m:sSub>
          <m:e>
            <m:r>
              <m:t>K</m:t>
            </m:r>
          </m:e>
          <m:sub>
            <m:r>
              <m:t>s</m:t>
            </m:r>
            <m:r>
              <m:t>p</m:t>
            </m:r>
          </m:sub>
        </m:sSub>
        <m:r>
          <m:rPr>
            <m:sty m:val="p"/>
          </m:rPr>
          <m:t>(</m:t>
        </m:r>
        <m:r>
          <m:t>A</m:t>
        </m:r>
        <m:r>
          <m:t>g</m:t>
        </m:r>
        <m:r>
          <m:t>I</m:t>
        </m:r>
        <m:r>
          <m:rPr>
            <m:sty m:val="p"/>
          </m:rPr>
          <m:t>)</m:t>
        </m:r>
        <m:r>
          <m:rPr>
            <m:sty m:val="p"/>
          </m:rPr>
          <m:t>=</m:t>
        </m:r>
        <m:r>
          <m:t>1.5</m:t>
        </m:r>
        <m:r>
          <m:rPr>
            <m:sty m:val="p"/>
          </m:rPr>
          <m:t>×</m:t>
        </m:r>
        <m:sSup>
          <m:e>
            <m:r>
              <m:t>10</m:t>
            </m:r>
          </m:e>
          <m:sup>
            <m:r>
              <m:rPr>
                <m:sty m:val="p"/>
              </m:rPr>
              <m:t>−</m:t>
            </m:r>
            <m:r>
              <m:t>16</m:t>
            </m:r>
          </m:sup>
        </m:sSup>
      </m:oMath>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sSub>
          <m:e>
            <m:r>
              <m:t>K</m:t>
            </m:r>
          </m:e>
          <m:sub>
            <m:r>
              <m:t>稳</m:t>
            </m:r>
          </m:sub>
        </m:sSub>
        <m:r>
          <m:rPr>
            <m:sty m:val="p"/>
          </m:rPr>
          <m:t>(</m:t>
        </m:r>
        <m:r>
          <m:rPr>
            <m:sty m:val="p"/>
          </m:rPr>
          <m:t>[</m:t>
        </m:r>
        <m:r>
          <m:t>A</m:t>
        </m:r>
        <m:r>
          <m:t>g</m:t>
        </m:r>
        <m:r>
          <m:rPr>
            <m:sty m:val="p"/>
          </m:rPr>
          <m:t>(</m:t>
        </m:r>
        <m:r>
          <m:t>C</m:t>
        </m:r>
        <m:r>
          <m:t>N</m:t>
        </m:r>
        <m:sSub>
          <m:e>
            <m:r>
              <m:rPr>
                <m:sty m:val="p"/>
              </m:rPr>
              <m:t>)</m:t>
            </m:r>
          </m:e>
          <m:sub>
            <m:r>
              <m:t>2</m:t>
            </m:r>
          </m:sub>
        </m:sSub>
        <m:sSup>
          <m:e>
            <m:r>
              <m:rPr>
                <m:sty m:val="p"/>
              </m:rPr>
              <m:t>]</m:t>
            </m:r>
          </m:e>
          <m:sup>
            <m:r>
              <m:rPr>
                <m:sty m:val="p"/>
              </m:rPr>
              <m:t>−</m:t>
            </m:r>
          </m:sup>
        </m:sSup>
        <m:r>
          <m:rPr>
            <m:sty m:val="p"/>
          </m:rPr>
          <m:t>)</m:t>
        </m:r>
        <m:r>
          <m:rPr>
            <m:sty m:val="p"/>
          </m:rPr>
          <m:t>=</m:t>
        </m:r>
        <m:r>
          <m:t>1.0</m:t>
        </m:r>
        <m:r>
          <m:rPr>
            <m:sty m:val="p"/>
          </m:rPr>
          <m:t>×</m:t>
        </m:r>
        <m:sSup>
          <m:e>
            <m:r>
              <m:t>10</m:t>
            </m:r>
          </m:e>
          <m:sup>
            <m:r>
              <m:t>21</m:t>
            </m:r>
          </m:sup>
        </m:sSup>
      </m:oMath>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b/>
          <w:bCs/>
        </w:rPr>
        <w:t xml:space="preserve">答案</w:t>
      </w:r>
      <w:r>
        <w:rPr>
          <w:rFonts w:hint="eastAsia" w:ascii="Times New Roman" w:hAnsi="Times New Roman" w:eastAsia="Times New Roman" w:cs="Times New Roman"/>
        </w:rPr>
        <w:t xml:space="preserve">：11.74g</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原书未提供解答</w:t>
      </w:r>
      <w:r>
        <w:rPr>
          <w:rFonts w:hint="eastAsia" w:ascii="Times New Roman" w:hAnsi="Times New Roman" w:eastAsia="Times New Roman" w:cs="Times New Roman"/>
        </w:rPr>
        <w:t>）</w:t>
      </w:r>
    </w:p>
    <w:p>
      <w:pPr>
        <w:spacing w:before="160" w:after="80"/>
      </w:pPr>
      <w:r>
        <w:pict>
          <v:rect style="width:0;height:1.5pt" o:hralign="center" o:hrstd="t" o:hr="t"/>
        </w:pict>
      </w:r>
    </w:p>
    <w:bookmarkEnd w:id="453"/>
    <w:bookmarkStart w:id="454" w:name="综11"/>
    <w:p>
      <w:pPr>
        <w:pStyle w:val="Heading2"/>
        <w:spacing w:before="280" w:after="120"/>
      </w:pPr>
      <w:r>
        <w:rPr>
          <w:rFonts w:ascii="Times New Roman" w:hAnsi="Times New Roman" w:eastAsia="Times New Roman" w:cs="Times New Roman"/>
        </w:rPr>
        <w:t xml:space="preserve">4.107 </w:t>
      </w:r>
      <w:r>
        <w:rPr>
          <w:rFonts w:hint="eastAsia" w:ascii="Times New Roman" w:hAnsi="Times New Roman" w:eastAsia="SimHei" w:cs="Times New Roman"/>
        </w:rPr>
        <w:t>综</w:t>
      </w:r>
      <w:r>
        <w:rPr>
          <w:rFonts w:hint="eastAsia" w:ascii="Times New Roman" w:hAnsi="Times New Roman" w:eastAsia="Times New Roman" w:cs="Times New Roman"/>
        </w:rPr>
        <w:t>11</w:t>
      </w:r>
    </w:p>
    <w:p>
      <w:pPr>
        <w:pStyle w:val="FirstParagraph"/>
      </w:pPr>
      <w:r>
        <w:rPr>
          <w:rFonts w:hint="eastAsia" w:ascii="Times New Roman" w:hAnsi="Times New Roman" w:eastAsia="FangSong" w:cs="Times New Roman"/>
        </w:rPr>
        <w:t xml:space="preserve">判断反应</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r>
                  <m:rPr>
                    <m:sty m:val="p"/>
                  </m:rPr>
                  <m:t>P</m:t>
                </m:r>
                <m:r>
                  <m:rPr>
                    <m:sty m:val="p"/>
                  </m:rPr>
                  <m:t>b</m:t>
                </m:r>
                <m:r>
                  <m:rPr>
                    <m:sty m:val="p"/>
                  </m:rPr>
                  <m:t>(</m:t>
                </m:r>
                <m:r>
                  <m:rPr>
                    <m:sty m:val="p"/>
                  </m:rPr>
                  <m:t>C</m:t>
                </m:r>
                <m:r>
                  <m:rPr>
                    <m:sty m:val="p"/>
                  </m:rPr>
                  <m:t>N</m:t>
                </m:r>
                <m:sSub>
                  <m:e>
                    <m:r>
                      <m:rPr>
                        <m:sty m:val="p"/>
                      </m:rPr>
                      <m:t>)</m:t>
                    </m:r>
                  </m:e>
                  <m:sub>
                    <m:r>
                      <m:t>4</m:t>
                    </m:r>
                  </m:sub>
                </m:sSub>
              </m:e>
            </m:d>
          </m:e>
          <m:sup>
            <m:r>
              <m:t>2</m:t>
            </m:r>
            <m:r>
              <m:rPr>
                <m:sty m:val="p"/>
              </m:rPr>
              <m:t>−</m:t>
            </m:r>
          </m:sup>
        </m:sSup>
        <m:r>
          <m:rPr>
            <m:sty m:val="p"/>
          </m:rPr>
          <m:t>+</m:t>
        </m:r>
        <m:r>
          <m:t>2</m:t>
        </m:r>
        <m:sSub>
          <m:e>
            <m:r>
              <m:rPr>
                <m:sty m:val="p"/>
              </m:rPr>
              <m:t>H</m:t>
            </m:r>
          </m:e>
          <m:sub>
            <m:r>
              <m:t>2</m:t>
            </m:r>
          </m:sub>
        </m:sSub>
        <m:r>
          <m:rPr>
            <m:sty m:val="p"/>
          </m:rPr>
          <m:t>O</m:t>
        </m:r>
        <m:r>
          <m:rPr>
            <m:sty m:val="p"/>
          </m:rPr>
          <m:t>+</m:t>
        </m:r>
        <m:r>
          <m:t>2</m:t>
        </m:r>
        <m:sSup>
          <m:e>
            <m:r>
              <m:rPr>
                <m:sty m:val="p"/>
              </m:rPr>
              <m:t>H</m:t>
            </m:r>
          </m:e>
          <m:sup>
            <m:r>
              <m:rPr>
                <m:sty m:val="p"/>
              </m:rPr>
              <m:t>+</m:t>
            </m:r>
          </m:sup>
        </m:sSup>
        <m:r>
          <m:rPr>
            <m:sty m:val="p"/>
          </m:rPr>
          <m:t>=</m:t>
        </m:r>
        <m:r>
          <m:rPr>
            <m:sty m:val="p"/>
          </m:rPr>
          <m:t>P</m:t>
        </m:r>
        <m:r>
          <m:rPr>
            <m:sty m:val="p"/>
          </m:rPr>
          <m:t>b</m:t>
        </m:r>
        <m:r>
          <m:rPr>
            <m:sty m:val="p"/>
          </m:rPr>
          <m:t>(</m:t>
        </m:r>
        <m:r>
          <m:rPr>
            <m:sty m:val="p"/>
          </m:rPr>
          <m:t>O</m:t>
        </m:r>
        <m:r>
          <m:rPr>
            <m:sty m:val="p"/>
          </m:rPr>
          <m:t>H</m:t>
        </m:r>
        <m:sSub>
          <m:e>
            <m:r>
              <m:rPr>
                <m:sty m:val="p"/>
              </m:rPr>
              <m:t>)</m:t>
            </m:r>
          </m:e>
          <m:sub>
            <m:r>
              <m:t>2</m:t>
            </m:r>
          </m:sub>
        </m:sSub>
        <m:r>
          <m:rPr>
            <m:sty m:val="p"/>
          </m:rPr>
          <m:t>+</m:t>
        </m:r>
        <m:r>
          <m:t>4</m:t>
        </m:r>
        <m:r>
          <m:rPr>
            <m:sty m:val="p"/>
          </m:rPr>
          <m:t>H</m:t>
        </m:r>
        <m:r>
          <m:rPr>
            <m:sty m:val="p"/>
          </m:rPr>
          <m:t>C</m:t>
        </m:r>
        <m:r>
          <m:rPr>
            <m:sty m:val="p"/>
          </m:rPr>
          <m:t>N</m:t>
        </m:r>
      </m:oMath>
      <w:r>
        <w:rPr>
          <w:rFonts w:ascii="Times New Roman" w:hAnsi="Times New Roman" w:eastAsia="Times New Roman" w:cs="Times New Roman"/>
        </w:rPr>
        <w:t xml:space="preserve"> </w:t>
      </w:r>
      <w:r>
        <w:rPr>
          <w:rFonts w:hint="eastAsia" w:ascii="Times New Roman" w:hAnsi="Times New Roman" w:eastAsia="FangSong" w:cs="Times New Roman"/>
        </w:rPr>
        <w:t>能否发生</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答案</w:t>
      </w:r>
      <w:r>
        <w:rPr>
          <w:rFonts w:hint="eastAsia" w:ascii="Times New Roman" w:hAnsi="Times New Roman" w:eastAsia="Times New Roman" w:cs="Times New Roman"/>
        </w:rPr>
        <w:t xml:space="preserve">：</w:t>
      </w:r>
      <m:oMath>
        <m:oMathPr>
          <m:ctrlPr>
            <w:rPr>
              <w:sz w:val="28"/>
              <w:szCs w:val="28"/>
            </w:rPr>
          </m:ctrlPr>
        </m:oMathPr>
        <m:sSup>
          <m:e>
            <m:r>
              <m:t>K</m:t>
            </m:r>
          </m:e>
          <m:sup>
            <m:r>
              <m:rPr>
                <m:sty m:val="p"/>
              </m:rPr>
              <m:t>⊖</m:t>
            </m:r>
          </m:sup>
        </m:sSup>
        <m:r>
          <m:rPr>
            <m:sty m:val="p"/>
          </m:rPr>
          <m:t>=</m:t>
        </m:r>
        <m:r>
          <m:t>6.8</m:t>
        </m:r>
        <m:r>
          <m:rPr>
            <m:sty m:val="p"/>
          </m:rPr>
          <m:t>×</m:t>
        </m:r>
        <m:sSup>
          <m:e>
            <m:r>
              <m:t>10</m:t>
            </m:r>
          </m:e>
          <m:sup>
            <m:r>
              <m:t>13</m:t>
            </m:r>
          </m:sup>
        </m:sSup>
      </m:oMath>
      <w:r>
        <w:rPr>
          <w:rFonts w:hint="eastAsia" w:ascii="Times New Roman" w:hAnsi="Times New Roman" w:eastAsia="Times New Roman" w:cs="Times New Roman"/>
        </w:rPr>
        <w:t>，</w:t>
      </w:r>
      <w:r>
        <w:rPr>
          <w:rFonts w:hint="eastAsia" w:ascii="Times New Roman" w:hAnsi="Times New Roman" w:eastAsia="FangSong" w:cs="Times New Roman"/>
        </w:rPr>
        <w:t>反应向右进行完全</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原书未提供解答</w:t>
      </w:r>
      <w:r>
        <w:rPr>
          <w:rFonts w:hint="eastAsia" w:ascii="Times New Roman" w:hAnsi="Times New Roman" w:eastAsia="Times New Roman" w:cs="Times New Roman"/>
        </w:rPr>
        <w:t>）</w:t>
      </w:r>
    </w:p>
    <w:p>
      <w:pPr>
        <w:spacing w:before="160" w:after="80"/>
      </w:pPr>
      <w:r>
        <w:pict>
          <v:rect style="width:0;height:1.5pt" o:hralign="center" o:hrstd="t" o:hr="t"/>
        </w:pict>
      </w:r>
    </w:p>
    <w:bookmarkEnd w:id="454"/>
    <w:bookmarkStart w:id="455" w:name="综12"/>
    <w:p>
      <w:pPr>
        <w:pStyle w:val="Heading2"/>
        <w:spacing w:before="280" w:after="120"/>
      </w:pPr>
      <w:r>
        <w:rPr>
          <w:rFonts w:ascii="Times New Roman" w:hAnsi="Times New Roman" w:eastAsia="Times New Roman" w:cs="Times New Roman"/>
        </w:rPr>
        <w:t xml:space="preserve">4.108 </w:t>
      </w:r>
      <w:r>
        <w:rPr>
          <w:rFonts w:hint="eastAsia" w:ascii="Times New Roman" w:hAnsi="Times New Roman" w:eastAsia="SimHei" w:cs="Times New Roman"/>
        </w:rPr>
        <w:t>综</w:t>
      </w:r>
      <w:r>
        <w:rPr>
          <w:rFonts w:hint="eastAsia" w:ascii="Times New Roman" w:hAnsi="Times New Roman" w:eastAsia="Times New Roman" w:cs="Times New Roman"/>
        </w:rPr>
        <w:t>12</w:t>
      </w:r>
    </w:p>
    <w:p>
      <w:pPr>
        <w:pStyle w:val="FirstParagraph"/>
      </w:pPr>
      <w:r>
        <w:rPr>
          <w:rFonts w:hint="eastAsia" w:ascii="Times New Roman" w:hAnsi="Times New Roman" w:eastAsia="Times New Roman" w:cs="Times New Roman"/>
        </w:rPr>
        <w:t>Werner</w:t>
      </w:r>
      <w:r>
        <w:rPr>
          <w:rFonts w:hint="eastAsia" w:ascii="Times New Roman" w:hAnsi="Times New Roman" w:eastAsia="FangSong" w:cs="Times New Roman"/>
        </w:rPr>
        <w:t>制备了</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r>
                  <m:rPr>
                    <m:sty m:val="p"/>
                  </m:rPr>
                  <m:t>C</m:t>
                </m:r>
                <m:r>
                  <m:rPr>
                    <m:sty m:val="p"/>
                  </m:rPr>
                  <m:t>o</m:t>
                </m:r>
                <m:sSub>
                  <m:e>
                    <m:d>
                      <m:dPr>
                        <m:begChr m:val="{"/>
                        <m:sepChr m:val=""/>
                        <m:endChr m:val="}"/>
                        <m:grow/>
                      </m:dPr>
                      <m:e>
                        <m:sSub>
                          <m:e>
                            <m:d>
                              <m:dPr>
                                <m:begChr m:val="("/>
                                <m:sepChr m:val=""/>
                                <m:endChr m:val=")"/>
                                <m:grow/>
                              </m:dPr>
                              <m:e>
                                <m:r>
                                  <m:rPr>
                                    <m:sty m:val="p"/>
                                  </m:rPr>
                                  <m:t>H</m:t>
                                </m:r>
                                <m:r>
                                  <m:rPr>
                                    <m:sty m:val="p"/>
                                  </m:rPr>
                                  <m:t>O</m:t>
                                </m:r>
                              </m:e>
                            </m:d>
                          </m:e>
                          <m:sub>
                            <m:r>
                              <m:t>2</m:t>
                            </m:r>
                          </m:sub>
                        </m:sSub>
                        <m:r>
                          <m:rPr>
                            <m:sty m:val="p"/>
                          </m:rPr>
                          <m:t>C</m:t>
                        </m:r>
                        <m:r>
                          <m:rPr>
                            <m:sty m:val="p"/>
                          </m:rPr>
                          <m:t>o</m:t>
                        </m:r>
                        <m:sSub>
                          <m:e>
                            <m:d>
                              <m:dPr>
                                <m:begChr m:val="("/>
                                <m:sepChr m:val=""/>
                                <m:endChr m:val=")"/>
                                <m:grow/>
                              </m:dPr>
                              <m:e>
                                <m:sSub>
                                  <m:e>
                                    <m:r>
                                      <m:rPr>
                                        <m:sty m:val="p"/>
                                      </m:rPr>
                                      <m:t>N</m:t>
                                    </m:r>
                                    <m:r>
                                      <m:rPr>
                                        <m:sty m:val="p"/>
                                      </m:rPr>
                                      <m:t>H</m:t>
                                    </m:r>
                                  </m:e>
                                  <m:sub>
                                    <m:r>
                                      <m:t>3</m:t>
                                    </m:r>
                                  </m:sub>
                                </m:sSub>
                              </m:e>
                            </m:d>
                          </m:e>
                          <m:sub>
                            <m:r>
                              <m:t>4</m:t>
                            </m:r>
                          </m:sub>
                        </m:sSub>
                      </m:e>
                    </m:d>
                  </m:e>
                  <m:sub>
                    <m:r>
                      <m:t>3</m:t>
                    </m:r>
                  </m:sub>
                </m:sSub>
              </m:e>
            </m:d>
          </m:e>
          <m:sup>
            <m:r>
              <m:t>6</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以证明旋光性与碳原子无关</w:t>
      </w:r>
      <w:r>
        <w:rPr>
          <w:rFonts w:hint="eastAsia" w:ascii="Times New Roman" w:hAnsi="Times New Roman" w:eastAsia="Times New Roman" w:cs="Times New Roman"/>
        </w:rPr>
        <w:t>。</w:t>
      </w:r>
      <w:r>
        <w:rPr>
          <w:rFonts w:hint="eastAsia" w:ascii="Times New Roman" w:hAnsi="Times New Roman" w:eastAsia="FangSong" w:cs="Times New Roman"/>
        </w:rPr>
        <w:t>画出结构并解释</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答案</w:t>
      </w:r>
      <w:r>
        <w:rPr>
          <w:rFonts w:hint="eastAsia" w:ascii="Times New Roman" w:hAnsi="Times New Roman" w:eastAsia="Times New Roman" w:cs="Times New Roman"/>
        </w:rPr>
        <w:t>：</w:t>
      </w:r>
      <w:r>
        <w:rPr>
          <w:rFonts w:hint="eastAsia" w:ascii="Times New Roman" w:hAnsi="Times New Roman" w:eastAsia="FangSong" w:cs="Times New Roman"/>
        </w:rPr>
        <w:t>此配离子不存在对称中心或对称面</w:t>
      </w:r>
      <w:r>
        <w:rPr>
          <w:rFonts w:hint="eastAsia" w:ascii="Times New Roman" w:hAnsi="Times New Roman" w:eastAsia="Times New Roman" w:cs="Times New Roman"/>
        </w:rPr>
        <w:t>，</w:t>
      </w:r>
      <w:r>
        <w:rPr>
          <w:rFonts w:hint="eastAsia" w:ascii="Times New Roman" w:hAnsi="Times New Roman" w:eastAsia="FangSong" w:cs="Times New Roman"/>
        </w:rPr>
        <w:t>故具有旋光性</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原书未提供解答</w:t>
      </w:r>
      <w:r>
        <w:rPr>
          <w:rFonts w:hint="eastAsia" w:ascii="Times New Roman" w:hAnsi="Times New Roman" w:eastAsia="Times New Roman" w:cs="Times New Roman"/>
        </w:rPr>
        <w:t>）</w:t>
      </w:r>
    </w:p>
    <w:p>
      <w:pPr>
        <w:spacing w:before="160" w:after="80"/>
      </w:pPr>
      <w:r>
        <w:pict>
          <v:rect style="width:0;height:1.5pt" o:hralign="center" o:hrstd="t" o:hr="t"/>
        </w:pict>
      </w:r>
    </w:p>
    <w:bookmarkEnd w:id="455"/>
    <w:bookmarkStart w:id="456" w:name="综13"/>
    <w:p>
      <w:pPr>
        <w:pStyle w:val="Heading2"/>
        <w:spacing w:before="280" w:after="120"/>
      </w:pPr>
      <w:r>
        <w:rPr>
          <w:rFonts w:ascii="Times New Roman" w:hAnsi="Times New Roman" w:eastAsia="Times New Roman" w:cs="Times New Roman"/>
        </w:rPr>
        <w:t xml:space="preserve">4.109 </w:t>
      </w:r>
      <w:r>
        <w:rPr>
          <w:rFonts w:hint="eastAsia" w:ascii="Times New Roman" w:hAnsi="Times New Roman" w:eastAsia="SimHei" w:cs="Times New Roman"/>
        </w:rPr>
        <w:t>综</w:t>
      </w:r>
      <w:r>
        <w:rPr>
          <w:rFonts w:hint="eastAsia" w:ascii="Times New Roman" w:hAnsi="Times New Roman" w:eastAsia="Times New Roman" w:cs="Times New Roman"/>
        </w:rPr>
        <w:t>13</w:t>
      </w:r>
    </w:p>
    <w:p>
      <w:pPr>
        <w:pStyle w:val="FirstParagraph"/>
      </w:pPr>
      <w:r>
        <w:rPr>
          <w:rFonts w:hint="eastAsia" w:ascii="Times New Roman" w:hAnsi="Times New Roman" w:eastAsia="FangSong" w:cs="Times New Roman"/>
        </w:rPr>
        <w:t>写出下列各物质价电子层结构</w:t>
      </w:r>
      <w:r>
        <w:rPr>
          <w:rFonts w:hint="eastAsia" w:ascii="Times New Roman" w:hAnsi="Times New Roman" w:eastAsia="Times New Roman" w:cs="Times New Roman"/>
        </w:rPr>
        <w:t>：(1)</w:t>
      </w:r>
      <m:oMath>
        <m:oMathPr>
          <m:ctrlPr>
            <w:rPr>
              <w:sz w:val="28"/>
              <w:szCs w:val="28"/>
            </w:rPr>
          </m:ctrlPr>
        </m:oMathPr>
        <m:sSup>
          <m:e>
            <m:d>
              <m:dPr>
                <m:begChr m:val="["/>
                <m:sepChr m:val=""/>
                <m:endChr m:val="]"/>
                <m:grow/>
              </m:dPr>
              <m:e>
                <m:r>
                  <m:t>P</m:t>
                </m:r>
                <m:r>
                  <m:t>t</m:t>
                </m:r>
                <m:r>
                  <m:t>C</m:t>
                </m:r>
                <m:sSub>
                  <m:e>
                    <m:r>
                      <m:t>l</m:t>
                    </m:r>
                  </m:e>
                  <m:sub>
                    <m:r>
                      <m:t>6</m:t>
                    </m:r>
                  </m:sub>
                </m:sSub>
              </m:e>
            </m:d>
          </m:e>
          <m:sup>
            <m:r>
              <m:t>2</m:t>
            </m:r>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(2)</w:t>
      </w:r>
      <m:oMath>
        <m:oMathPr>
          <m:ctrlPr>
            <w:rPr>
              <w:sz w:val="28"/>
              <w:szCs w:val="28"/>
            </w:rPr>
          </m:ctrlPr>
        </m:oMathPr>
        <m:r>
          <m:t>C</m:t>
        </m:r>
        <m:r>
          <m:t>r</m:t>
        </m:r>
        <m:r>
          <m:rPr>
            <m:sty m:val="p"/>
          </m:rPr>
          <m:t>(</m:t>
        </m:r>
        <m:r>
          <m:t>C</m:t>
        </m:r>
        <m:r>
          <m:t>O</m:t>
        </m:r>
        <m:sSub>
          <m:e>
            <m:r>
              <m:rPr>
                <m:sty m:val="p"/>
              </m:rPr>
              <m:t>)</m:t>
            </m:r>
          </m:e>
          <m:sub>
            <m:r>
              <m:t>6</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(3)</w:t>
      </w:r>
      <m:oMath>
        <m:oMathPr>
          <m:ctrlPr>
            <w:rPr>
              <w:sz w:val="28"/>
              <w:szCs w:val="28"/>
            </w:rPr>
          </m:ctrlPr>
        </m:oMathPr>
        <m:sSup>
          <m:e>
            <m:d>
              <m:dPr>
                <m:begChr m:val="["/>
                <m:sepChr m:val=""/>
                <m:endChr m:val="]"/>
                <m:grow/>
              </m:dPr>
              <m:e>
                <m:r>
                  <m:rPr>
                    <m:sty m:val="p"/>
                  </m:rPr>
                  <m:t>I</m:t>
                </m:r>
                <m:r>
                  <m:rPr>
                    <m:sty m:val="p"/>
                  </m:rPr>
                  <m:t>r</m:t>
                </m:r>
                <m:r>
                  <m:rPr>
                    <m:sty m:val="p"/>
                  </m:rPr>
                  <m:t>(</m:t>
                </m:r>
                <m:sSub>
                  <m:e>
                    <m:r>
                      <m:rPr>
                        <m:sty m:val="p"/>
                      </m:rPr>
                      <m:t>N</m:t>
                    </m:r>
                    <m:r>
                      <m:rPr>
                        <m:sty m:val="p"/>
                      </m:rPr>
                      <m:t>H</m:t>
                    </m:r>
                  </m:e>
                  <m:sub>
                    <m:r>
                      <m:t>3</m:t>
                    </m:r>
                  </m:sub>
                </m:sSub>
                <m:sSub>
                  <m:e>
                    <m:r>
                      <m:rPr>
                        <m:sty m:val="p"/>
                      </m:rPr>
                      <m:t>)</m:t>
                    </m:r>
                  </m:e>
                  <m:sub>
                    <m:r>
                      <m:t>6</m:t>
                    </m:r>
                  </m:sub>
                </m:sSub>
              </m:e>
            </m:d>
          </m:e>
          <m:sup>
            <m:r>
              <m:t>3</m:t>
            </m:r>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(4)</w:t>
      </w:r>
      <m:oMath>
        <m:oMathPr>
          <m:ctrlPr>
            <w:rPr>
              <w:sz w:val="28"/>
              <w:szCs w:val="28"/>
            </w:rPr>
          </m:ctrlPr>
        </m:oMathPr>
        <m:sSup>
          <m:e>
            <m:d>
              <m:dPr>
                <m:begChr m:val="["/>
                <m:sepChr m:val=""/>
                <m:endChr m:val="]"/>
                <m:grow/>
              </m:dPr>
              <m:e>
                <m:r>
                  <m:rPr>
                    <m:sty m:val="p"/>
                  </m:rPr>
                  <m:t>P</m:t>
                </m:r>
                <m:r>
                  <m:rPr>
                    <m:sty m:val="p"/>
                  </m:rPr>
                  <m:t>d</m:t>
                </m:r>
                <m:r>
                  <m:rPr>
                    <m:sty m:val="p"/>
                  </m:rPr>
                  <m:t>(</m:t>
                </m:r>
                <m:r>
                  <m:rPr>
                    <m:sty m:val="p"/>
                  </m:rPr>
                  <m:t>e</m:t>
                </m:r>
                <m:r>
                  <m:rPr>
                    <m:sty m:val="p"/>
                  </m:rPr>
                  <m:t>n</m:t>
                </m:r>
                <m:sSub>
                  <m:e>
                    <m:r>
                      <m:rPr>
                        <m:sty m:val="p"/>
                      </m:rPr>
                      <m:t>)</m:t>
                    </m:r>
                  </m:e>
                  <m:sub>
                    <m:r>
                      <m:t>2</m:t>
                    </m:r>
                  </m:sub>
                </m:sSub>
              </m:e>
            </m:d>
          </m:e>
          <m:sup>
            <m:r>
              <m:t>2</m:t>
            </m:r>
            <m:r>
              <m:rPr>
                <m:sty m:val="p"/>
              </m:rPr>
              <m:t>+</m:t>
            </m:r>
          </m:sup>
        </m:sSup>
      </m:oMath>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未找到对应解答</w:t>
      </w:r>
      <w:r>
        <w:rPr>
          <w:rFonts w:hint="eastAsia" w:ascii="Times New Roman" w:hAnsi="Times New Roman" w:eastAsia="Times New Roman" w:cs="Times New Roman"/>
        </w:rPr>
        <w:t>（</w:t>
      </w:r>
      <w:r>
        <w:rPr>
          <w:rFonts w:hint="eastAsia" w:ascii="Times New Roman" w:hAnsi="Times New Roman" w:eastAsia="FangSong" w:cs="Times New Roman"/>
        </w:rPr>
        <w:t>源文件无答案区</w:t>
      </w:r>
      <w:r>
        <w:rPr>
          <w:rFonts w:hint="eastAsia" w:ascii="Times New Roman" w:hAnsi="Times New Roman" w:eastAsia="Times New Roman" w:cs="Times New Roman"/>
        </w:rPr>
        <w:t>/</w:t>
      </w:r>
      <w:r>
        <w:rPr>
          <w:rFonts w:hint="eastAsia" w:ascii="Times New Roman" w:hAnsi="Times New Roman" w:eastAsia="FangSong" w:cs="Times New Roman"/>
        </w:rPr>
        <w:t>无对应解答</w:t>
      </w:r>
      <w:r>
        <w:rPr>
          <w:rFonts w:hint="eastAsia" w:ascii="Times New Roman" w:hAnsi="Times New Roman" w:eastAsia="Times New Roman" w:cs="Times New Roman"/>
        </w:rPr>
        <w:t>；</w:t>
      </w:r>
      <w:r>
        <w:rPr>
          <w:rFonts w:hint="eastAsia" w:ascii="Times New Roman" w:hAnsi="Times New Roman" w:eastAsia="FangSong" w:cs="Times New Roman"/>
        </w:rPr>
        <w:t>按</w:t>
      </w:r>
      <w:r>
        <w:rPr>
          <w:rFonts w:hint="eastAsia" w:ascii="Times New Roman" w:hAnsi="Times New Roman" w:eastAsia="Times New Roman" w:cs="Times New Roman"/>
        </w:rPr>
        <w:t>”</w:t>
      </w:r>
      <w:r>
        <w:rPr>
          <w:rFonts w:hint="eastAsia" w:ascii="Times New Roman" w:hAnsi="Times New Roman" w:eastAsia="FangSong" w:cs="Times New Roman"/>
        </w:rPr>
        <w:t>综</w:t>
      </w:r>
      <w:r>
        <w:rPr>
          <w:rFonts w:hint="eastAsia" w:ascii="Times New Roman" w:hAnsi="Times New Roman" w:eastAsia="Times New Roman" w:cs="Times New Roman"/>
        </w:rPr>
        <w:t>13”</w:t>
      </w:r>
      <w:r>
        <w:rPr>
          <w:rFonts w:hint="eastAsia" w:ascii="Times New Roman" w:hAnsi="Times New Roman" w:eastAsia="FangSong" w:cs="Times New Roman"/>
        </w:rPr>
        <w:t>在</w:t>
      </w:r>
      <w:r>
        <w:rPr>
          <w:rFonts w:hint="eastAsia" w:ascii="Times New Roman" w:hAnsi="Times New Roman" w:eastAsia="Times New Roman" w:cs="Times New Roman"/>
        </w:rPr>
        <w:t>OCR</w:t>
      </w:r>
      <w:r>
        <w:rPr>
          <w:rFonts w:hint="eastAsia" w:ascii="Times New Roman" w:hAnsi="Times New Roman" w:eastAsia="FangSong" w:cs="Times New Roman"/>
        </w:rPr>
        <w:t>忠实版</w:t>
      </w:r>
      <w:r>
        <w:rPr>
          <w:rFonts w:hint="eastAsia" w:ascii="Times New Roman" w:hAnsi="Times New Roman" w:eastAsia="Times New Roman" w:cs="Times New Roman"/>
        </w:rPr>
        <w:t>”</w:t>
      </w:r>
      <w:r>
        <w:rPr>
          <w:rFonts w:hint="eastAsia" w:ascii="Times New Roman" w:hAnsi="Times New Roman" w:eastAsia="FangSong" w:cs="Times New Roman"/>
        </w:rPr>
        <w:t>二</w:t>
      </w:r>
      <w:r>
        <w:rPr>
          <w:rFonts w:hint="eastAsia" w:ascii="Times New Roman" w:hAnsi="Times New Roman" w:eastAsia="Times New Roman" w:cs="Times New Roman"/>
        </w:rPr>
        <w:t>、</w:t>
      </w:r>
      <w:r>
        <w:rPr>
          <w:rFonts w:hint="eastAsia" w:ascii="Times New Roman" w:hAnsi="Times New Roman" w:eastAsia="FangSong" w:cs="Times New Roman"/>
        </w:rPr>
        <w:t>综合题</w:t>
      </w:r>
      <w:r>
        <w:rPr>
          <w:rFonts w:hint="eastAsia" w:ascii="Times New Roman" w:hAnsi="Times New Roman" w:eastAsia="Times New Roman" w:cs="Times New Roman"/>
        </w:rPr>
        <w:t>”</w:t>
      </w:r>
      <w:r>
        <w:rPr>
          <w:rFonts w:hint="eastAsia" w:ascii="Times New Roman" w:hAnsi="Times New Roman" w:eastAsia="FangSong" w:cs="Times New Roman"/>
        </w:rPr>
        <w:t>中找到习题</w:t>
      </w:r>
      <w:r>
        <w:rPr>
          <w:rFonts w:hint="eastAsia" w:ascii="Times New Roman" w:hAnsi="Times New Roman" w:eastAsia="Times New Roman" w:cs="Times New Roman"/>
        </w:rPr>
        <w:t>43（309-310</w:t>
      </w:r>
      <w:r>
        <w:rPr>
          <w:rFonts w:hint="eastAsia" w:ascii="Times New Roman" w:hAnsi="Times New Roman" w:eastAsia="FangSong" w:cs="Times New Roman"/>
        </w:rPr>
        <w:t>行</w:t>
      </w:r>
      <w:r>
        <w:rPr>
          <w:rFonts w:hint="eastAsia" w:ascii="Times New Roman" w:hAnsi="Times New Roman" w:eastAsia="Times New Roman" w:cs="Times New Roman"/>
        </w:rPr>
        <w:t>），</w:t>
      </w:r>
      <w:r>
        <w:rPr>
          <w:rFonts w:hint="eastAsia" w:ascii="Times New Roman" w:hAnsi="Times New Roman" w:eastAsia="FangSong" w:cs="Times New Roman"/>
        </w:rPr>
        <w:t>题面与题库一致</w:t>
      </w:r>
      <w:r>
        <w:rPr>
          <w:rFonts w:hint="eastAsia" w:ascii="Times New Roman" w:hAnsi="Times New Roman" w:eastAsia="Times New Roman" w:cs="Times New Roman"/>
        </w:rPr>
        <w:t>（[PtCl</w:t>
      </w:r>
      <w:r>
        <w:rPr>
          <w:rFonts w:hint="eastAsia" w:ascii="Times New Roman" w:hAnsi="Times New Roman" w:eastAsia="Times New Roman" w:cs="Times New Roman"/>
          <w:vertAlign w:val="subscript"/>
        </w:rPr>
        <w:t>6</w:t>
      </w:r>
      <w:r>
        <w:rPr>
          <w:rFonts w:hint="eastAsia" w:ascii="Times New Roman" w:hAnsi="Times New Roman" w:eastAsia="Times New Roman" w:cs="Times New Roman"/>
        </w:rPr>
        <w:t>]</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/Cr(CO)</w:t>
      </w:r>
      <w:r>
        <w:rPr>
          <w:rFonts w:hint="eastAsia" w:ascii="Times New Roman" w:hAnsi="Times New Roman" w:eastAsia="Times New Roman" w:cs="Times New Roman"/>
          <w:vertAlign w:val="subscript"/>
        </w:rPr>
        <w:t>6</w:t>
      </w:r>
      <w:r>
        <w:rPr>
          <w:rFonts w:hint="eastAsia" w:ascii="Times New Roman" w:hAnsi="Times New Roman" w:eastAsia="Times New Roman" w:cs="Times New Roman"/>
        </w:rPr>
        <w:t>/[Ir(NH）。</w:t>
      </w:r>
    </w:p>
    <w:p>
      <w:pPr>
        <w:spacing w:before="160" w:after="80"/>
      </w:pPr>
      <w:r>
        <w:pict>
          <v:rect style="width:0;height:1.5pt" o:hralign="center" o:hrstd="t" o:hr="t"/>
        </w:pict>
      </w:r>
    </w:p>
    <w:bookmarkEnd w:id="456"/>
    <w:bookmarkStart w:id="457" w:name="综14"/>
    <w:p>
      <w:pPr>
        <w:pStyle w:val="Heading2"/>
        <w:spacing w:before="280" w:after="120"/>
      </w:pPr>
      <w:r>
        <w:rPr>
          <w:rFonts w:ascii="Times New Roman" w:hAnsi="Times New Roman" w:eastAsia="Times New Roman" w:cs="Times New Roman"/>
        </w:rPr>
        <w:t xml:space="preserve">4.110 </w:t>
      </w:r>
      <w:r>
        <w:rPr>
          <w:rFonts w:hint="eastAsia" w:ascii="Times New Roman" w:hAnsi="Times New Roman" w:eastAsia="SimHei" w:cs="Times New Roman"/>
        </w:rPr>
        <w:t>综</w:t>
      </w:r>
      <w:r>
        <w:rPr>
          <w:rFonts w:hint="eastAsia" w:ascii="Times New Roman" w:hAnsi="Times New Roman" w:eastAsia="Times New Roman" w:cs="Times New Roman"/>
        </w:rPr>
        <w:t>14</w:t>
      </w:r>
    </w:p>
    <w:p>
      <w:pPr>
        <w:pStyle w:val="FirstParagraph"/>
      </w:pPr>
      <w:r>
        <w:rPr>
          <w:rFonts w:hint="eastAsia" w:ascii="Times New Roman" w:hAnsi="Times New Roman" w:eastAsia="FangSong" w:cs="Times New Roman"/>
        </w:rPr>
        <w:t>推测羰基化合物的</w:t>
      </w:r>
      <w:r>
        <w:rPr>
          <w:rFonts w:hint="eastAsia" w:ascii="Times New Roman" w:hAnsi="Times New Roman" w:eastAsia="Times New Roman" w:cs="Times New Roman"/>
        </w:rPr>
        <w:t>x</w:t>
      </w:r>
      <w:r>
        <w:rPr>
          <w:rFonts w:hint="eastAsia" w:ascii="Times New Roman" w:hAnsi="Times New Roman" w:eastAsia="FangSong" w:cs="Times New Roman"/>
        </w:rPr>
        <w:t>值</w:t>
      </w:r>
      <w:r>
        <w:rPr>
          <w:rFonts w:hint="eastAsia" w:ascii="Times New Roman" w:hAnsi="Times New Roman" w:eastAsia="Times New Roman" w:cs="Times New Roman"/>
        </w:rPr>
        <w:t>：(1)</w:t>
      </w:r>
      <m:oMath>
        <m:oMathPr>
          <m:ctrlPr>
            <w:rPr>
              <w:sz w:val="28"/>
              <w:szCs w:val="28"/>
            </w:rPr>
          </m:ctrlPr>
        </m:oMathPr>
        <m:sSub>
          <m:e>
            <m:r>
              <m:rPr>
                <m:sty m:val="p"/>
              </m:rPr>
              <m:t>C</m:t>
            </m:r>
            <m:r>
              <m:rPr>
                <m:sty m:val="p"/>
              </m:rPr>
              <m:t>o</m:t>
            </m:r>
          </m:e>
          <m:sub>
            <m:r>
              <m:t>2</m:t>
            </m:r>
          </m:sub>
        </m:sSub>
        <m:r>
          <m:rPr>
            <m:sty m:val="p"/>
          </m:rPr>
          <m:t>(</m:t>
        </m:r>
        <m:r>
          <m:rPr>
            <m:sty m:val="p"/>
          </m:rPr>
          <m:t>C</m:t>
        </m:r>
        <m:r>
          <m:rPr>
            <m:sty m:val="p"/>
          </m:rPr>
          <m:t>O</m:t>
        </m:r>
        <m:sSub>
          <m:e>
            <m:r>
              <m:rPr>
                <m:sty m:val="p"/>
              </m:rPr>
              <m:t>)</m:t>
            </m:r>
          </m:e>
          <m:sub>
            <m:r>
              <m:t>x</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(2)</w:t>
      </w:r>
      <m:oMath>
        <m:oMathPr>
          <m:ctrlPr>
            <w:rPr>
              <w:sz w:val="28"/>
              <w:szCs w:val="28"/>
            </w:rPr>
          </m:ctrlPr>
        </m:oMathPr>
        <m:sSub>
          <m:e>
            <m:r>
              <m:rPr>
                <m:sty m:val="p"/>
              </m:rPr>
              <m:t>H</m:t>
            </m:r>
          </m:e>
          <m:sub>
            <m:r>
              <m:t>x</m:t>
            </m:r>
          </m:sub>
        </m:sSub>
        <m:r>
          <m:rPr>
            <m:sty m:val="p"/>
          </m:rPr>
          <m:t>C</m:t>
        </m:r>
        <m:r>
          <m:rPr>
            <m:sty m:val="p"/>
          </m:rPr>
          <m:t>r</m:t>
        </m:r>
        <m:r>
          <m:rPr>
            <m:sty m:val="p"/>
          </m:rPr>
          <m:t>(</m:t>
        </m:r>
        <m:r>
          <m:rPr>
            <m:sty m:val="p"/>
          </m:rPr>
          <m:t>C</m:t>
        </m:r>
        <m:r>
          <m:rPr>
            <m:sty m:val="p"/>
          </m:rPr>
          <m:t>O</m:t>
        </m:r>
        <m:sSub>
          <m:e>
            <m:r>
              <m:rPr>
                <m:sty m:val="p"/>
              </m:rPr>
              <m:t>)</m:t>
            </m:r>
          </m:e>
          <m:sub>
            <m:r>
              <m:t>5</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(3)</w:t>
      </w:r>
      <m:oMath>
        <m:oMathPr>
          <m:ctrlPr>
            <w:rPr>
              <w:sz w:val="28"/>
              <w:szCs w:val="28"/>
            </w:rPr>
          </m:ctrlPr>
        </m:oMathPr>
        <m:sSub>
          <m:e>
            <m:r>
              <m:rPr>
                <m:sty m:val="p"/>
              </m:rPr>
              <m:t>H</m:t>
            </m:r>
          </m:e>
          <m:sub>
            <m:r>
              <m:t>x</m:t>
            </m:r>
          </m:sub>
        </m:sSub>
        <m:r>
          <m:rPr>
            <m:sty m:val="p"/>
          </m:rPr>
          <m:t>C</m:t>
        </m:r>
        <m:r>
          <m:rPr>
            <m:sty m:val="p"/>
          </m:rPr>
          <m:t>o</m:t>
        </m:r>
        <m:r>
          <m:rPr>
            <m:sty m:val="p"/>
          </m:rPr>
          <m:t>(</m:t>
        </m:r>
        <m:r>
          <m:rPr>
            <m:sty m:val="p"/>
          </m:rPr>
          <m:t>C</m:t>
        </m:r>
        <m:r>
          <m:rPr>
            <m:sty m:val="p"/>
          </m:rPr>
          <m:t>O</m:t>
        </m:r>
        <m:sSub>
          <m:e>
            <m:r>
              <m:rPr>
                <m:sty m:val="p"/>
              </m:rPr>
              <m:t>)</m:t>
            </m:r>
          </m:e>
          <m:sub>
            <m:r>
              <m:t>4</m:t>
            </m:r>
          </m:sub>
        </m:sSub>
      </m:oMath>
    </w:p>
    <w:p>
      <w:pPr>
        <w:pStyle w:val="BodyText"/>
      </w:pPr>
      <w:r>
        <w:rPr>
          <w:rFonts w:hint="eastAsia" w:ascii="Times New Roman" w:hAnsi="Times New Roman" w:eastAsia="FangSong" w:cs="Times New Roman"/>
          <w:b/>
          <w:bCs/>
        </w:rPr>
        <w:t xml:space="preserve">答案</w:t>
      </w:r>
      <w:r>
        <w:rPr>
          <w:rFonts w:hint="eastAsia" w:ascii="Times New Roman" w:hAnsi="Times New Roman" w:eastAsia="Times New Roman" w:cs="Times New Roman"/>
        </w:rPr>
        <w:t xml:space="preserve">：(1)x=8</w:t>
      </w:r>
      <w:r>
        <w:rPr>
          <w:rFonts w:ascii="Times New Roman" w:hAnsi="Times New Roman" w:eastAsia="Times New Roman" w:cs="Times New Roman"/>
        </w:rPr>
        <w:t xml:space="preserve"> (2)x=2 (3)x=1</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原书未提供解答</w:t>
      </w:r>
      <w:r>
        <w:rPr>
          <w:rFonts w:hint="eastAsia" w:ascii="Times New Roman" w:hAnsi="Times New Roman" w:eastAsia="Times New Roman" w:cs="Times New Roman"/>
        </w:rPr>
        <w:t>）</w:t>
      </w:r>
    </w:p>
    <w:p>
      <w:pPr>
        <w:spacing w:before="160" w:after="80"/>
      </w:pPr>
      <w:r>
        <w:pict>
          <v:rect style="width:0;height:1.5pt" o:hralign="center" o:hrstd="t" o:hr="t"/>
        </w:pict>
      </w:r>
    </w:p>
    <w:bookmarkEnd w:id="457"/>
    <w:bookmarkStart w:id="458" w:name="综15"/>
    <w:p>
      <w:pPr>
        <w:pStyle w:val="Heading2"/>
        <w:spacing w:before="280" w:after="120"/>
      </w:pPr>
      <w:r>
        <w:rPr>
          <w:rFonts w:ascii="Times New Roman" w:hAnsi="Times New Roman" w:eastAsia="Times New Roman" w:cs="Times New Roman"/>
        </w:rPr>
        <w:t xml:space="preserve">4.111 </w:t>
      </w:r>
      <w:r>
        <w:rPr>
          <w:rFonts w:hint="eastAsia" w:ascii="Times New Roman" w:hAnsi="Times New Roman" w:eastAsia="SimHei" w:cs="Times New Roman"/>
        </w:rPr>
        <w:t>综</w:t>
      </w:r>
      <w:r>
        <w:rPr>
          <w:rFonts w:hint="eastAsia" w:ascii="Times New Roman" w:hAnsi="Times New Roman" w:eastAsia="Times New Roman" w:cs="Times New Roman"/>
        </w:rPr>
        <w:t>15</w:t>
      </w:r>
    </w:p>
    <w:p>
      <w:pPr>
        <w:pStyle w:val="FirstParagraph"/>
      </w:pPr>
      <w:r>
        <w:rPr>
          <w:rFonts w:hint="eastAsia" w:ascii="Times New Roman" w:hAnsi="Times New Roman" w:eastAsia="FangSong" w:cs="Times New Roman"/>
        </w:rPr>
        <w:t>金属</w:t>
      </w:r>
      <w:r>
        <w:rPr>
          <w:rFonts w:hint="eastAsia" w:ascii="Times New Roman" w:hAnsi="Times New Roman" w:eastAsia="Times New Roman" w:cs="Times New Roman"/>
        </w:rPr>
        <w:t>X</w:t>
      </w:r>
      <w:r>
        <w:rPr>
          <w:rFonts w:hint="eastAsia" w:ascii="Times New Roman" w:hAnsi="Times New Roman" w:eastAsia="FangSong" w:cs="Times New Roman"/>
        </w:rPr>
        <w:t>的簇合物</w:t>
      </w:r>
      <w:r>
        <w:rPr>
          <w:rFonts w:hint="eastAsia" w:ascii="Times New Roman" w:hAnsi="Times New Roman" w:eastAsia="Times New Roman" w:cs="Times New Roman"/>
        </w:rPr>
        <w:t>A(</w:t>
      </w:r>
      <w:r>
        <w:rPr>
          <w:rFonts w:hint="eastAsia" w:ascii="Times New Roman" w:hAnsi="Times New Roman" w:eastAsia="FangSong" w:cs="Times New Roman"/>
        </w:rPr>
        <w:t>含</w:t>
      </w:r>
      <w:r>
        <w:rPr>
          <w:rFonts w:hint="eastAsia" w:ascii="Times New Roman" w:hAnsi="Times New Roman" w:eastAsia="Times New Roman" w:cs="Times New Roman"/>
        </w:rPr>
        <w:t>X:40.0%)，14.73g</w:t>
      </w:r>
      <w:r>
        <w:rPr>
          <w:rFonts w:ascii="Times New Roman" w:hAnsi="Times New Roman" w:eastAsia="Times New Roman" w:cs="Times New Roman"/>
        </w:rPr>
        <w:t xml:space="preserve"> </w:t>
      </w:r>
      <w:r>
        <w:rPr>
          <w:rFonts w:hint="eastAsia" w:ascii="Times New Roman" w:hAnsi="Times New Roman" w:eastAsia="Times New Roman" w:cs="Times New Roman"/>
        </w:rPr>
        <w:t>A</w:t>
      </w:r>
      <w:r>
        <w:rPr>
          <w:rFonts w:hint="eastAsia" w:ascii="Times New Roman" w:hAnsi="Times New Roman" w:eastAsia="FangSong" w:cs="Times New Roman"/>
        </w:rPr>
        <w:t>燃烧后固体失重</w:t>
      </w:r>
      <w:r>
        <w:rPr>
          <w:rFonts w:hint="eastAsia" w:ascii="Times New Roman" w:hAnsi="Times New Roman" w:eastAsia="Times New Roman" w:cs="Times New Roman"/>
        </w:rPr>
        <w:t>43.7%，CO</w:t>
      </w:r>
      <w:r>
        <w:rPr>
          <w:rFonts w:hint="eastAsia" w:ascii="Times New Roman" w:hAnsi="Times New Roman" w:eastAsia="Times New Roman" w:cs="Times New Roman"/>
          <w:vertAlign w:val="subscript"/>
        </w:rPr>
        <w:t>2</w:t>
      </w:r>
      <w:r>
        <w:rPr>
          <w:rFonts w:hint="eastAsia" w:ascii="Times New Roman" w:hAnsi="Times New Roman" w:eastAsia="FangSong" w:cs="Times New Roman"/>
        </w:rPr>
        <w:t>为</w:t>
      </w:r>
      <w:r>
        <w:rPr>
          <w:rFonts w:hint="eastAsia" w:ascii="Times New Roman" w:hAnsi="Times New Roman" w:eastAsia="Times New Roman" w:cs="Times New Roman"/>
        </w:rPr>
        <w:t>7.467L(</w:t>
      </w:r>
      <w:r>
        <w:rPr>
          <w:rFonts w:hint="eastAsia" w:ascii="Times New Roman" w:hAnsi="Times New Roman" w:eastAsia="FangSong" w:cs="Times New Roman"/>
        </w:rPr>
        <w:t>标况</w:t>
      </w:r>
      <w:r>
        <w:rPr>
          <w:rFonts w:hint="eastAsia" w:ascii="Times New Roman" w:hAnsi="Times New Roman" w:eastAsia="Times New Roman" w:cs="Times New Roman"/>
        </w:rPr>
        <w:t>)。(1)</w:t>
      </w:r>
      <w:r>
        <w:rPr>
          <w:rFonts w:hint="eastAsia" w:ascii="Times New Roman" w:hAnsi="Times New Roman" w:eastAsia="FangSong" w:cs="Times New Roman"/>
        </w:rPr>
        <w:t>确定</w:t>
      </w:r>
      <w:r>
        <w:rPr>
          <w:rFonts w:hint="eastAsia" w:ascii="Times New Roman" w:hAnsi="Times New Roman" w:eastAsia="Times New Roman" w:cs="Times New Roman"/>
        </w:rPr>
        <w:t>X</w:t>
      </w:r>
      <w:r>
        <w:rPr>
          <w:rFonts w:hint="eastAsia" w:ascii="Times New Roman" w:hAnsi="Times New Roman" w:eastAsia="FangSong" w:cs="Times New Roman"/>
        </w:rPr>
        <w:t>的化学式</w:t>
      </w:r>
      <w:r>
        <w:rPr>
          <w:rFonts w:hint="eastAsia" w:ascii="Times New Roman" w:hAnsi="Times New Roman" w:eastAsia="Times New Roman" w:cs="Times New Roman"/>
        </w:rPr>
        <w:t>。(2)</w:t>
      </w:r>
      <w:r>
        <w:rPr>
          <w:rFonts w:hint="eastAsia" w:ascii="Times New Roman" w:hAnsi="Times New Roman" w:eastAsia="FangSong" w:cs="Times New Roman"/>
        </w:rPr>
        <w:t>画出结构</w:t>
      </w:r>
      <w:r>
        <w:rPr>
          <w:rFonts w:hint="eastAsia" w:ascii="Times New Roman" w:hAnsi="Times New Roman" w:eastAsia="Times New Roman" w:cs="Times New Roman"/>
        </w:rPr>
        <w:t>。(3)</w:t>
      </w:r>
      <w:r>
        <w:rPr>
          <w:rFonts w:hint="eastAsia" w:ascii="Times New Roman" w:hAnsi="Times New Roman" w:eastAsia="FangSong" w:cs="Times New Roman"/>
        </w:rPr>
        <w:t>指出氧化数和杂化类型</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答案</w:t>
      </w:r>
      <w:r>
        <w:rPr>
          <w:rFonts w:hint="eastAsia" w:ascii="Times New Roman" w:hAnsi="Times New Roman" w:eastAsia="Times New Roman" w:cs="Times New Roman"/>
        </w:rPr>
        <w:t>：X=Co，</w:t>
      </w:r>
      <w:r>
        <w:rPr>
          <w:rFonts w:hint="eastAsia" w:ascii="Times New Roman" w:hAnsi="Times New Roman" w:eastAsia="FangSong" w:cs="Times New Roman"/>
        </w:rPr>
        <w:t>化学式</w:t>
      </w:r>
      <w:r>
        <w:rPr>
          <w:rFonts w:ascii="Times New Roman" w:hAnsi="Times New Roman" w:eastAsia="Times New Roman" w:cs="Times New Roman"/>
        </w:rPr>
        <w:t xml:space="preserve"> </w:t>
      </w:r>
      <m:oMath>
        <m:oMathPr>
          <m:ctrlPr>
            <w:rPr>
              <w:sz w:val="28"/>
              <w:szCs w:val="28"/>
            </w:rPr>
          </m:ctrlPr>
        </m:oMathPr>
        <m:r>
          <m:t>C</m:t>
        </m:r>
        <m:sSub>
          <m:e>
            <m:r>
              <m:t>o</m:t>
            </m:r>
          </m:e>
          <m:sub>
            <m:r>
              <m:t>3</m:t>
            </m:r>
          </m:sub>
        </m:sSub>
        <m:sSub>
          <m:e>
            <m:r>
              <m:t>C</m:t>
            </m:r>
          </m:e>
          <m:sub>
            <m:r>
              <m:t>10</m:t>
            </m:r>
          </m:sub>
        </m:sSub>
        <m:r>
          <m:t>H</m:t>
        </m:r>
        <m:sSub>
          <m:e>
            <m:r>
              <m:t>O</m:t>
            </m:r>
          </m:e>
          <m:sub>
            <m:r>
              <m:t>9</m:t>
            </m:r>
          </m:sub>
        </m:sSub>
      </m:oMath>
      <w:r>
        <w:rPr>
          <w:rFonts w:hint="eastAsia" w:ascii="Times New Roman" w:hAnsi="Times New Roman" w:eastAsia="Times New Roman" w:cs="Times New Roman"/>
        </w:rPr>
        <w:t>（</w:t>
      </w:r>
      <w:r>
        <w:rPr>
          <w:rFonts w:hint="eastAsia" w:ascii="Times New Roman" w:hAnsi="Times New Roman" w:eastAsia="FangSong" w:cs="Times New Roman"/>
        </w:rPr>
        <w:t>即</w:t>
      </w:r>
      <w:r>
        <w:rPr>
          <w:rFonts w:ascii="Times New Roman" w:hAnsi="Times New Roman" w:eastAsia="Times New Roman" w:cs="Times New Roman"/>
        </w:rPr>
        <w:t xml:space="preserve"> </w:t>
      </w:r>
      <m:oMath>
        <m:oMathPr>
          <m:ctrlPr>
            <w:rPr>
              <w:sz w:val="28"/>
              <w:szCs w:val="28"/>
            </w:rPr>
          </m:ctrlPr>
        </m:oMathPr>
        <m:r>
          <m:t>C</m:t>
        </m:r>
        <m:sSub>
          <m:e>
            <m:r>
              <m:t>o</m:t>
            </m:r>
          </m:e>
          <m:sub>
            <m:r>
              <m:t>3</m:t>
            </m:r>
          </m:sub>
        </m:sSub>
        <m:r>
          <m:rPr>
            <m:sty m:val="p"/>
          </m:rPr>
          <m:t>(</m:t>
        </m:r>
        <m:r>
          <m:t>C</m:t>
        </m:r>
        <m:r>
          <m:t>H</m:t>
        </m:r>
        <m:r>
          <m:rPr>
            <m:sty m:val="p"/>
          </m:rPr>
          <m:t>)</m:t>
        </m:r>
        <m:r>
          <m:rPr>
            <m:sty m:val="p"/>
          </m:rPr>
          <m:t>(</m:t>
        </m:r>
        <m:r>
          <m:t>C</m:t>
        </m:r>
        <m:r>
          <m:t>O</m:t>
        </m:r>
        <m:sSub>
          <m:e>
            <m:r>
              <m:rPr>
                <m:sty m:val="p"/>
              </m:rPr>
              <m:t>)</m:t>
            </m:r>
          </m:e>
          <m:sub>
            <m:r>
              <m:t>9</m:t>
            </m:r>
          </m:sub>
        </m:sSub>
      </m:oMath>
      <w:r>
        <w:rPr>
          <w:rFonts w:hint="eastAsia" w:ascii="Times New Roman" w:hAnsi="Times New Roman" w:eastAsia="Times New Roman" w:cs="Times New Roman"/>
        </w:rPr>
        <w:t>），+1</w:t>
      </w:r>
      <w:r>
        <w:rPr>
          <w:rFonts w:hint="eastAsia" w:ascii="Times New Roman" w:hAnsi="Times New Roman" w:eastAsia="FangSong" w:cs="Times New Roman"/>
        </w:rPr>
        <w:t>氧化态</w:t>
      </w:r>
      <w:r>
        <w:rPr>
          <w:rFonts w:hint="eastAsia" w:ascii="Times New Roman" w:hAnsi="Times New Roman" w:eastAsia="Times New Roman" w:cs="Times New Roman"/>
        </w:rPr>
        <w:t>，</w:t>
      </w:r>
      <m:oMath>
        <m:r>
          <m:t>s</m:t>
        </m:r>
        <m:sSup>
          <m:e>
            <m:r>
              <m:t>p</m:t>
            </m:r>
          </m:e>
          <m:sup>
            <m:r>
              <m:t>3</m:t>
            </m:r>
          </m:sup>
        </m:sSup>
        <m:sSup>
          <m:e>
            <m:r>
              <m:t>d</m:t>
            </m:r>
          </m:e>
          <m:sup>
            <m:r>
              <m:t>2</m:t>
            </m:r>
          </m:sup>
        </m:sSup>
      </m:oMath>
      <w:r>
        <w:rPr>
          <w:rFonts w:ascii="Times New Roman" w:hAnsi="Times New Roman" w:eastAsia="Times New Roman" w:cs="Times New Roman"/>
        </w:rPr>
        <w:t xml:space="preserve"> </w:t>
      </w:r>
      <w:r>
        <w:rPr>
          <w:rFonts w:hint="eastAsia" w:ascii="Times New Roman" w:hAnsi="Times New Roman" w:eastAsia="FangSong" w:cs="Times New Roman"/>
        </w:rPr>
        <w:t>杂化</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原书未提供解答</w:t>
      </w:r>
      <w:r>
        <w:rPr>
          <w:rFonts w:hint="eastAsia" w:ascii="Times New Roman" w:hAnsi="Times New Roman" w:eastAsia="Times New Roman" w:cs="Times New Roman"/>
        </w:rPr>
        <w:t>）</w:t>
      </w:r>
    </w:p>
    <w:p>
      <w:pPr>
        <w:spacing w:before="160" w:after="80"/>
      </w:pPr>
      <w:r>
        <w:pict>
          <v:rect style="width:0;height:1.5pt" o:hralign="center" o:hrstd="t" o:hr="t"/>
        </w:pict>
      </w:r>
    </w:p>
    <w:bookmarkEnd w:id="458"/>
    <w:bookmarkStart w:id="459" w:name="综16"/>
    <w:p>
      <w:pPr>
        <w:pStyle w:val="Heading2"/>
        <w:spacing w:before="280" w:after="120"/>
      </w:pPr>
      <w:r>
        <w:rPr>
          <w:rFonts w:ascii="Times New Roman" w:hAnsi="Times New Roman" w:eastAsia="Times New Roman" w:cs="Times New Roman"/>
        </w:rPr>
        <w:t xml:space="preserve">4.112 </w:t>
      </w:r>
      <w:r>
        <w:rPr>
          <w:rFonts w:hint="eastAsia" w:ascii="Times New Roman" w:hAnsi="Times New Roman" w:eastAsia="SimHei" w:cs="Times New Roman"/>
        </w:rPr>
        <w:t>综</w:t>
      </w:r>
      <w:r>
        <w:rPr>
          <w:rFonts w:hint="eastAsia" w:ascii="Times New Roman" w:hAnsi="Times New Roman" w:eastAsia="Times New Roman" w:cs="Times New Roman"/>
        </w:rPr>
        <w:t>16</w:t>
      </w:r>
    </w:p>
    <w:p>
      <w:pPr>
        <w:pStyle w:val="FirstParagraph"/>
      </w:pPr>
      <w:r>
        <w:rPr>
          <w:rFonts w:hint="eastAsia" w:ascii="Times New Roman" w:hAnsi="Times New Roman" w:eastAsia="FangSong" w:cs="Times New Roman"/>
        </w:rPr>
        <w:t xml:space="preserve">化学式为</w:t>
      </w:r>
      <w:r>
        <w:rPr>
          <w:rFonts w:ascii="Times New Roman" w:hAnsi="Times New Roman" w:eastAsia="Times New Roman" w:cs="Times New Roman"/>
        </w:rPr>
        <w:t xml:space="preserve"> </w:t>
      </w:r>
      <m:oMath>
        <m:oMathPr>
          <m:ctrlPr>
            <w:rPr>
              <w:sz w:val="28"/>
              <w:szCs w:val="28"/>
            </w:rPr>
          </m:ctrlPr>
        </m:oMathPr>
        <m:r>
          <m:rPr>
            <m:sty m:val="p"/>
          </m:rPr>
          <m:t>C</m:t>
        </m:r>
        <m:r>
          <m:rPr>
            <m:sty m:val="p"/>
          </m:rPr>
          <m:t>o</m:t>
        </m:r>
        <m:r>
          <m:rPr>
            <m:sty m:val="p"/>
          </m:rPr>
          <m:t>(</m:t>
        </m:r>
        <m:r>
          <m:rPr>
            <m:sty m:val="p"/>
          </m:rPr>
          <m:t>N</m:t>
        </m:r>
        <m:sSub>
          <m:e>
            <m:r>
              <m:rPr>
                <m:sty m:val="p"/>
              </m:rPr>
              <m:t>H</m:t>
            </m:r>
          </m:e>
          <m:sub>
            <m:r>
              <m:rPr>
                <m:sty m:val="p"/>
              </m:rPr>
              <m:t>3</m:t>
            </m:r>
          </m:sub>
        </m:sSub>
        <m:sSub>
          <m:e>
            <m:r>
              <m:rPr>
                <m:sty m:val="p"/>
              </m:rPr>
              <m:t>)</m:t>
            </m:r>
          </m:e>
          <m:sub>
            <m:r>
              <m:rPr>
                <m:sty m:val="p"/>
              </m:rPr>
              <m:t>4</m:t>
            </m:r>
          </m:sub>
        </m:sSub>
        <m:r>
          <m:rPr>
            <m:sty m:val="p"/>
          </m:rPr>
          <m:t>B</m:t>
        </m:r>
        <m:r>
          <m:rPr>
            <m:sty m:val="p"/>
          </m:rPr>
          <m:t>r</m:t>
        </m:r>
        <m:r>
          <m:rPr>
            <m:sty m:val="p"/>
          </m:rPr>
          <m:t>C</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的配合物</w:t>
      </w:r>
      <w:r>
        <w:rPr>
          <w:rFonts w:hint="eastAsia" w:ascii="Times New Roman" w:hAnsi="Times New Roman" w:eastAsia="Times New Roman" w:cs="Times New Roman"/>
        </w:rPr>
        <w:t>。(1)</w:t>
      </w:r>
      <w:r>
        <w:rPr>
          <w:rFonts w:hint="eastAsia" w:ascii="Times New Roman" w:hAnsi="Times New Roman" w:eastAsia="FangSong" w:cs="Times New Roman"/>
        </w:rPr>
        <w:t>画出全部异构体</w:t>
      </w:r>
      <w:r>
        <w:rPr>
          <w:rFonts w:hint="eastAsia" w:ascii="Times New Roman" w:hAnsi="Times New Roman" w:eastAsia="Times New Roman" w:cs="Times New Roman"/>
        </w:rPr>
        <w:t>。(2)</w:t>
      </w:r>
      <w:r>
        <w:rPr>
          <w:rFonts w:hint="eastAsia" w:ascii="Times New Roman" w:hAnsi="Times New Roman" w:eastAsia="FangSong" w:cs="Times New Roman"/>
        </w:rPr>
        <w:t>指出区分方法</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答案</w:t>
      </w:r>
      <w:r>
        <w:rPr>
          <w:rFonts w:hint="eastAsia" w:ascii="Times New Roman" w:hAnsi="Times New Roman" w:eastAsia="Times New Roman" w:cs="Times New Roman"/>
        </w:rPr>
        <w:t>：(1)</w:t>
      </w:r>
      <w:r>
        <w:rPr>
          <w:rFonts w:hint="eastAsia" w:ascii="Times New Roman" w:hAnsi="Times New Roman" w:eastAsia="FangSong" w:cs="Times New Roman"/>
        </w:rPr>
        <w:t>三种异构体</w:t>
      </w:r>
      <w:r>
        <w:rPr>
          <w:rFonts w:hint="eastAsia" w:ascii="Times New Roman" w:hAnsi="Times New Roman" w:eastAsia="Times New Roman" w:cs="Times New Roman"/>
        </w:rPr>
        <w:t>。(2)Ⅲ</w:t>
      </w:r>
      <w:r>
        <w:rPr>
          <w:rFonts w:hint="eastAsia" w:ascii="Times New Roman" w:hAnsi="Times New Roman" w:eastAsia="FangSong" w:cs="Times New Roman"/>
        </w:rPr>
        <w:t>可通过</w:t>
      </w:r>
      <w:r>
        <w:rPr>
          <w:rFonts w:hint="eastAsia" w:ascii="Times New Roman" w:hAnsi="Times New Roman" w:eastAsia="Times New Roman" w:cs="Times New Roman"/>
        </w:rPr>
        <w:t>AgNO</w:t>
      </w:r>
      <w:r>
        <w:rPr>
          <w:rFonts w:hint="eastAsia" w:ascii="Times New Roman" w:hAnsi="Times New Roman" w:eastAsia="Times New Roman" w:cs="Times New Roman"/>
          <w:vertAlign w:val="subscript"/>
        </w:rPr>
        <w:t>3</w:t>
      </w:r>
      <w:r>
        <w:rPr>
          <w:rFonts w:hint="eastAsia" w:ascii="Times New Roman" w:hAnsi="Times New Roman" w:eastAsia="FangSong" w:cs="Times New Roman"/>
        </w:rPr>
        <w:t>沉淀</w:t>
      </w:r>
      <w:r>
        <w:rPr>
          <w:rFonts w:hint="eastAsia" w:ascii="Times New Roman" w:hAnsi="Times New Roman" w:eastAsia="Times New Roman" w:cs="Times New Roman"/>
        </w:rPr>
        <w:t>Br</w:t>
      </w:r>
      <w:r>
        <w:rPr>
          <w:rFonts w:hint="eastAsia" w:ascii="Times New Roman" w:hAnsi="Times New Roman" w:eastAsia="Times New Roman" w:cs="Times New Roman"/>
          <w:vertAlign w:val="superscript"/>
        </w:rPr>
        <w:t>-</w:t>
      </w:r>
      <w:r>
        <w:rPr>
          <w:rFonts w:hint="eastAsia" w:ascii="Times New Roman" w:hAnsi="Times New Roman" w:eastAsia="FangSong" w:cs="Times New Roman"/>
        </w:rPr>
        <w:t>区分</w:t>
      </w:r>
      <w:r>
        <w:rPr>
          <w:rFonts w:hint="eastAsia" w:ascii="Times New Roman" w:hAnsi="Times New Roman" w:eastAsia="Times New Roman" w:cs="Times New Roman"/>
        </w:rPr>
        <w:t>；Ⅰ</w:t>
      </w:r>
      <w:r>
        <w:rPr>
          <w:rFonts w:hint="eastAsia" w:ascii="Times New Roman" w:hAnsi="Times New Roman" w:eastAsia="FangSong" w:cs="Times New Roman"/>
        </w:rPr>
        <w:t>和</w:t>
      </w:r>
      <w:r>
        <w:rPr>
          <w:rFonts w:hint="eastAsia" w:ascii="Times New Roman" w:hAnsi="Times New Roman" w:eastAsia="Times New Roman" w:cs="Times New Roman"/>
        </w:rPr>
        <w:t>Ⅱ</w:t>
      </w:r>
      <w:r>
        <w:rPr>
          <w:rFonts w:hint="eastAsia" w:ascii="Times New Roman" w:hAnsi="Times New Roman" w:eastAsia="FangSong" w:cs="Times New Roman"/>
        </w:rPr>
        <w:t>通过偶极矩区分</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原书未提供解答</w:t>
      </w:r>
      <w:r>
        <w:rPr>
          <w:rFonts w:hint="eastAsia" w:ascii="Times New Roman" w:hAnsi="Times New Roman" w:eastAsia="Times New Roman" w:cs="Times New Roman"/>
        </w:rPr>
        <w:t>）</w:t>
      </w:r>
    </w:p>
    <w:p>
      <w:pPr>
        <w:spacing w:before="160" w:after="80"/>
      </w:pPr>
      <w:r>
        <w:pict>
          <v:rect style="width:0;height:1.5pt" o:hralign="center" o:hrstd="t" o:hr="t"/>
        </w:pict>
      </w:r>
    </w:p>
    <w:bookmarkEnd w:id="459"/>
    <w:bookmarkStart w:id="460" w:name="综17"/>
    <w:p>
      <w:pPr>
        <w:pStyle w:val="Heading2"/>
        <w:spacing w:before="280" w:after="120"/>
      </w:pPr>
      <w:r>
        <w:rPr>
          <w:rFonts w:ascii="Times New Roman" w:hAnsi="Times New Roman" w:eastAsia="Times New Roman" w:cs="Times New Roman"/>
        </w:rPr>
        <w:t xml:space="preserve">4.113 </w:t>
      </w:r>
      <w:r>
        <w:rPr>
          <w:rFonts w:hint="eastAsia" w:ascii="Times New Roman" w:hAnsi="Times New Roman" w:eastAsia="SimHei" w:cs="Times New Roman"/>
        </w:rPr>
        <w:t>综</w:t>
      </w:r>
      <w:r>
        <w:rPr>
          <w:rFonts w:hint="eastAsia" w:ascii="Times New Roman" w:hAnsi="Times New Roman" w:eastAsia="Times New Roman" w:cs="Times New Roman"/>
        </w:rPr>
        <w:t>17</w:t>
      </w:r>
    </w:p>
    <w:p>
      <w:pPr>
        <w:pStyle w:val="FirstParagraph"/>
      </w:pPr>
      <m:oMath>
        <m:oMathPr>
          <m:ctrlPr>
            <w:rPr>
              <w:sz w:val="28"/>
              <w:szCs w:val="28"/>
            </w:rPr>
          </m:ctrlPr>
        </m:oMathPr>
        <m:sSup>
          <m:e>
            <m:d>
              <m:dPr>
                <m:begChr m:val="["/>
                <m:sepChr m:val=""/>
                <m:endChr m:val="]"/>
                <m:grow/>
              </m:dPr>
              <m:e>
                <m:r>
                  <m:t>F</m:t>
                </m:r>
                <m:sSub>
                  <m:e>
                    <m:r>
                      <m:t>e</m:t>
                    </m:r>
                  </m:e>
                  <m:sub>
                    <m:r>
                      <m:t>4</m:t>
                    </m:r>
                  </m:sub>
                </m:sSub>
                <m:sSub>
                  <m:e>
                    <m:r>
                      <m:t>S</m:t>
                    </m:r>
                  </m:e>
                  <m:sub>
                    <m:r>
                      <m:t>3</m:t>
                    </m:r>
                  </m:sub>
                </m:sSub>
                <m:r>
                  <m:rPr>
                    <m:sty m:val="p"/>
                  </m:rPr>
                  <m:t>(</m:t>
                </m:r>
                <m:r>
                  <m:t>N</m:t>
                </m:r>
                <m:r>
                  <m:t>O</m:t>
                </m:r>
                <m:sSub>
                  <m:e>
                    <m:r>
                      <m:rPr>
                        <m:sty m:val="p"/>
                      </m:rPr>
                      <m:t>)</m:t>
                    </m:r>
                  </m:e>
                  <m:sub>
                    <m:r>
                      <m:t>7</m:t>
                    </m:r>
                  </m:sub>
                </m:sSub>
              </m:e>
            </m:d>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离子结构分析</w:t>
      </w:r>
      <w:r>
        <w:rPr>
          <w:rFonts w:hint="eastAsia" w:ascii="Times New Roman" w:hAnsi="Times New Roman" w:eastAsia="Times New Roman" w:cs="Times New Roman"/>
        </w:rPr>
        <w:t>。(1)</w:t>
      </w:r>
      <w:r>
        <w:rPr>
          <w:rFonts w:hint="eastAsia" w:ascii="Times New Roman" w:hAnsi="Times New Roman" w:eastAsia="FangSong" w:cs="Times New Roman"/>
        </w:rPr>
        <w:t>涂黑所有铁原子</w:t>
      </w:r>
      <w:r>
        <w:rPr>
          <w:rFonts w:hint="eastAsia" w:ascii="Times New Roman" w:hAnsi="Times New Roman" w:eastAsia="Times New Roman" w:cs="Times New Roman"/>
        </w:rPr>
        <w:t>。(2)</w:t>
      </w:r>
      <w:r>
        <w:rPr>
          <w:rFonts w:hint="eastAsia" w:ascii="Times New Roman" w:hAnsi="Times New Roman" w:eastAsia="FangSong" w:cs="Times New Roman"/>
        </w:rPr>
        <w:t>铁的平均氧化数为</w:t>
      </w:r>
      <w:r>
        <w:rPr>
          <w:rFonts w:hint="eastAsia" w:ascii="Times New Roman" w:hAnsi="Times New Roman" w:eastAsia="Times New Roman" w:cs="Times New Roman"/>
        </w:rPr>
        <w:t>-0.5，</w:t>
      </w:r>
      <w:r>
        <w:rPr>
          <w:rFonts w:hint="eastAsia" w:ascii="Times New Roman" w:hAnsi="Times New Roman" w:eastAsia="FangSong" w:cs="Times New Roman"/>
        </w:rPr>
        <w:t>确定每个</w:t>
      </w:r>
      <w:r>
        <w:rPr>
          <w:rFonts w:hint="eastAsia" w:ascii="Times New Roman" w:hAnsi="Times New Roman" w:eastAsia="Times New Roman" w:cs="Times New Roman"/>
        </w:rPr>
        <w:t>Fe</w:t>
      </w:r>
      <w:r>
        <w:rPr>
          <w:rFonts w:hint="eastAsia" w:ascii="Times New Roman" w:hAnsi="Times New Roman" w:eastAsia="FangSong" w:cs="Times New Roman"/>
        </w:rPr>
        <w:t>的氧化数</w:t>
      </w:r>
      <w:r>
        <w:rPr>
          <w:rFonts w:hint="eastAsia" w:ascii="Times New Roman" w:hAnsi="Times New Roman" w:eastAsia="Times New Roman" w:cs="Times New Roman"/>
        </w:rPr>
        <w:t>。(3)</w:t>
      </w:r>
      <w:r>
        <w:rPr>
          <w:rFonts w:hint="eastAsia" w:ascii="Times New Roman" w:hAnsi="Times New Roman" w:eastAsia="FangSong" w:cs="Times New Roman"/>
        </w:rPr>
        <w:t>指出</w:t>
      </w:r>
      <w:r>
        <w:rPr>
          <w:rFonts w:hint="eastAsia" w:ascii="Times New Roman" w:hAnsi="Times New Roman" w:eastAsia="Times New Roman" w:cs="Times New Roman"/>
        </w:rPr>
        <w:t>3d</w:t>
      </w:r>
      <w:r>
        <w:rPr>
          <w:rFonts w:hint="eastAsia" w:ascii="Times New Roman" w:hAnsi="Times New Roman" w:eastAsia="FangSong" w:cs="Times New Roman"/>
        </w:rPr>
        <w:t>电子数目</w:t>
      </w:r>
      <w:r>
        <w:rPr>
          <w:rFonts w:hint="eastAsia" w:ascii="Times New Roman" w:hAnsi="Times New Roman" w:eastAsia="Times New Roman" w:cs="Times New Roman"/>
        </w:rPr>
        <w:t>。(4)</w:t>
      </w:r>
      <w:r>
        <w:rPr>
          <w:rFonts w:hint="eastAsia" w:ascii="Times New Roman" w:hAnsi="Times New Roman" w:eastAsia="FangSong" w:cs="Times New Roman"/>
        </w:rPr>
        <w:t>还原产物</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r>
                  <m:t>F</m:t>
                </m:r>
                <m:sSub>
                  <m:e>
                    <m:r>
                      <m:t>e</m:t>
                    </m:r>
                  </m:e>
                  <m:sub>
                    <m:r>
                      <m:t>2</m:t>
                    </m:r>
                  </m:sub>
                </m:sSub>
                <m:sSub>
                  <m:e>
                    <m:r>
                      <m:t>S</m:t>
                    </m:r>
                  </m:e>
                  <m:sub>
                    <m:r>
                      <m:t>2</m:t>
                    </m:r>
                  </m:sub>
                </m:sSub>
                <m:r>
                  <m:rPr>
                    <m:sty m:val="p"/>
                  </m:rPr>
                  <m:t>(</m:t>
                </m:r>
                <m:r>
                  <m:t>N</m:t>
                </m:r>
                <m:r>
                  <m:t>O</m:t>
                </m:r>
                <m:sSub>
                  <m:e>
                    <m:r>
                      <m:rPr>
                        <m:sty m:val="p"/>
                      </m:rPr>
                      <m:t>)</m:t>
                    </m:r>
                  </m:e>
                  <m:sub>
                    <m:r>
                      <m:t>4</m:t>
                    </m:r>
                  </m:sub>
                </m:sSub>
              </m:e>
            </m:d>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的相关问题</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答案</w:t>
      </w:r>
      <w:r>
        <w:rPr>
          <w:rFonts w:hint="eastAsia" w:ascii="Times New Roman" w:hAnsi="Times New Roman" w:eastAsia="Times New Roman" w:cs="Times New Roman"/>
        </w:rPr>
        <w:t>：(2)</w:t>
      </w:r>
      <w:r>
        <w:rPr>
          <w:rFonts w:hint="eastAsia" w:ascii="Times New Roman" w:hAnsi="Times New Roman" w:eastAsia="FangSong" w:cs="Times New Roman"/>
        </w:rPr>
        <w:t>铁的平均氧化数为</w:t>
      </w:r>
      <w:r>
        <w:rPr>
          <w:rFonts w:hint="eastAsia" w:ascii="Times New Roman" w:hAnsi="Times New Roman" w:eastAsia="Times New Roman" w:cs="Times New Roman"/>
        </w:rPr>
        <w:t>-1/2</w:t>
      </w:r>
      <w:r>
        <w:rPr>
          <w:rFonts w:ascii="Times New Roman" w:hAnsi="Times New Roman" w:eastAsia="Times New Roman" w:cs="Times New Roman"/>
        </w:rPr>
        <w:t xml:space="preserve"> </w:t>
      </w:r>
      <w:r>
        <w:rPr>
          <w:rFonts w:hint="eastAsia" w:ascii="Times New Roman" w:hAnsi="Times New Roman" w:eastAsia="Times New Roman" w:cs="Times New Roman"/>
        </w:rPr>
        <w:t>(3)+1</w:t>
      </w:r>
      <w:r>
        <w:rPr>
          <w:rFonts w:hint="eastAsia" w:ascii="Times New Roman" w:hAnsi="Times New Roman" w:eastAsia="FangSong" w:cs="Times New Roman"/>
        </w:rPr>
        <w:t>氧化态</w:t>
      </w:r>
      <w:r>
        <w:rPr>
          <w:rFonts w:hint="eastAsia" w:ascii="Times New Roman" w:hAnsi="Times New Roman" w:eastAsia="Times New Roman" w:cs="Times New Roman"/>
        </w:rPr>
        <w:t>Fe</w:t>
      </w:r>
      <w:r>
        <w:rPr>
          <w:rFonts w:hint="eastAsia" w:ascii="Times New Roman" w:hAnsi="Times New Roman" w:eastAsia="FangSong" w:cs="Times New Roman"/>
        </w:rPr>
        <w:t>为</w:t>
      </w:r>
      <w:r>
        <w:rPr>
          <w:rFonts w:hint="eastAsia" w:ascii="Times New Roman" w:hAnsi="Times New Roman" w:eastAsia="Times New Roman" w:cs="Times New Roman"/>
        </w:rPr>
        <w:t>3d</w:t>
      </w:r>
      <w:r>
        <w:rPr>
          <w:rFonts w:hint="eastAsia" w:ascii="Times New Roman" w:hAnsi="Times New Roman" w:eastAsia="Times New Roman" w:cs="Times New Roman"/>
          <w:vertAlign w:val="superscript"/>
        </w:rPr>
        <w:t>7</w:t>
      </w:r>
      <w:r>
        <w:rPr>
          <w:rFonts w:hint="eastAsia" w:ascii="Times New Roman" w:hAnsi="Times New Roman" w:eastAsia="Times New Roman" w:cs="Times New Roman"/>
        </w:rPr>
        <w:t>，-1</w:t>
      </w:r>
      <w:r>
        <w:rPr>
          <w:rFonts w:hint="eastAsia" w:ascii="Times New Roman" w:hAnsi="Times New Roman" w:eastAsia="FangSong" w:cs="Times New Roman"/>
        </w:rPr>
        <w:t>氧化态</w:t>
      </w:r>
      <w:r>
        <w:rPr>
          <w:rFonts w:hint="eastAsia" w:ascii="Times New Roman" w:hAnsi="Times New Roman" w:eastAsia="Times New Roman" w:cs="Times New Roman"/>
        </w:rPr>
        <w:t>Fe</w:t>
      </w:r>
      <w:r>
        <w:rPr>
          <w:rFonts w:hint="eastAsia" w:ascii="Times New Roman" w:hAnsi="Times New Roman" w:eastAsia="FangSong" w:cs="Times New Roman"/>
        </w:rPr>
        <w:t>为</w:t>
      </w:r>
      <w:r>
        <w:rPr>
          <w:rFonts w:hint="eastAsia" w:ascii="Times New Roman" w:hAnsi="Times New Roman" w:eastAsia="Times New Roman" w:cs="Times New Roman"/>
        </w:rPr>
        <w:t>3d</w:t>
      </w:r>
      <w:r>
        <w:rPr>
          <w:rFonts w:hint="eastAsia" w:ascii="Times New Roman" w:hAnsi="Times New Roman" w:eastAsia="Times New Roman" w:cs="Times New Roman"/>
          <w:vertAlign w:val="superscript"/>
        </w:rPr>
        <w:t>9</w:t>
      </w:r>
      <w:r>
        <w:rPr>
          <w:rFonts w:ascii="Times New Roman" w:hAnsi="Times New Roman" w:eastAsia="Times New Roman" w:cs="Times New Roman"/>
        </w:rPr>
        <w:t xml:space="preserve"> </w:t>
      </w:r>
      <w:r>
        <w:rPr>
          <w:rFonts w:hint="eastAsia" w:ascii="Times New Roman" w:hAnsi="Times New Roman" w:eastAsia="Times New Roman" w:cs="Times New Roman"/>
        </w:rPr>
        <w:t>(4)</w:t>
      </w:r>
      <w:r>
        <w:rPr>
          <w:rFonts w:hint="eastAsia" w:ascii="Times New Roman" w:hAnsi="Times New Roman" w:eastAsia="FangSong" w:cs="Times New Roman"/>
        </w:rPr>
        <w:t>每个铁氧化数为</w:t>
      </w:r>
      <w:r>
        <w:rPr>
          <w:rFonts w:hint="eastAsia" w:ascii="Times New Roman" w:hAnsi="Times New Roman" w:eastAsia="Times New Roman" w:cs="Times New Roman"/>
        </w:rPr>
        <w:t>-1；</w:t>
      </w:r>
      <w:r>
        <w:rPr>
          <w:rFonts w:hint="eastAsia" w:ascii="Times New Roman" w:hAnsi="Times New Roman" w:eastAsia="FangSong" w:cs="Times New Roman"/>
        </w:rPr>
        <w:t>加到</w:t>
      </w:r>
      <w:r>
        <w:rPr>
          <w:rFonts w:hint="eastAsia" w:ascii="Times New Roman" w:hAnsi="Times New Roman" w:eastAsia="Times New Roman" w:cs="Times New Roman"/>
        </w:rPr>
        <w:t>S</w:t>
      </w:r>
      <w:r>
        <w:rPr>
          <w:rFonts w:hint="eastAsia" w:ascii="Times New Roman" w:hAnsi="Times New Roman" w:eastAsia="FangSong" w:cs="Times New Roman"/>
        </w:rPr>
        <w:t>上的是</w:t>
      </w:r>
      <w:r>
        <w:rPr>
          <w:rFonts w:ascii="Times New Roman" w:hAnsi="Times New Roman" w:eastAsia="Times New Roman" w:cs="Times New Roman"/>
        </w:rPr>
        <w:t xml:space="preserve"> </w:t>
      </w:r>
      <m:oMath>
        <m:sSubSup>
          <m:e>
            <m:r>
              <m:rPr>
                <m:sty m:val="p"/>
              </m:rPr>
              <m:t>C</m:t>
            </m:r>
            <m:r>
              <m:rPr>
                <m:sty m:val="p"/>
              </m:rPr>
              <m:t>H</m:t>
            </m:r>
          </m:e>
          <m:sub>
            <m:r>
              <m:t>3</m:t>
            </m:r>
          </m:sub>
          <m:sup>
            <m:r>
              <m:rPr>
                <m:sty m:val="p"/>
              </m:rPr>
              <m:t>+</m:t>
            </m:r>
          </m:sup>
        </m:sSubSup>
      </m:oMath>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原书未提供解答</w:t>
      </w:r>
      <w:r>
        <w:rPr>
          <w:rFonts w:hint="eastAsia" w:ascii="Times New Roman" w:hAnsi="Times New Roman" w:eastAsia="Times New Roman" w:cs="Times New Roman"/>
        </w:rPr>
        <w:t>）</w:t>
      </w:r>
    </w:p>
    <w:p>
      <w:pPr>
        <w:spacing w:before="160" w:after="80"/>
      </w:pPr>
      <w:r>
        <w:pict>
          <v:rect style="width:0;height:1.5pt" o:hralign="center" o:hrstd="t" o:hr="t"/>
        </w:pict>
      </w:r>
    </w:p>
    <w:bookmarkEnd w:id="460"/>
    <w:bookmarkStart w:id="461" w:name="综18"/>
    <w:p>
      <w:pPr>
        <w:pStyle w:val="Heading2"/>
        <w:spacing w:before="280" w:after="120"/>
      </w:pPr>
      <w:r>
        <w:rPr>
          <w:rFonts w:ascii="Times New Roman" w:hAnsi="Times New Roman" w:eastAsia="Times New Roman" w:cs="Times New Roman"/>
        </w:rPr>
        <w:t xml:space="preserve">4.114 </w:t>
      </w:r>
      <w:r>
        <w:rPr>
          <w:rFonts w:hint="eastAsia" w:ascii="Times New Roman" w:hAnsi="Times New Roman" w:eastAsia="SimHei" w:cs="Times New Roman"/>
        </w:rPr>
        <w:t>综</w:t>
      </w:r>
      <w:r>
        <w:rPr>
          <w:rFonts w:hint="eastAsia" w:ascii="Times New Roman" w:hAnsi="Times New Roman" w:eastAsia="Times New Roman" w:cs="Times New Roman"/>
        </w:rPr>
        <w:t>18</w:t>
      </w:r>
    </w:p>
    <w:p>
      <w:pPr>
        <w:pStyle w:val="FirstParagraph"/>
      </w:pPr>
      <w:r>
        <w:rPr>
          <w:rFonts w:hint="eastAsia" w:ascii="Times New Roman" w:hAnsi="Times New Roman" w:eastAsia="FangSong" w:cs="Times New Roman"/>
        </w:rPr>
        <w:t>联吡啶</w:t>
      </w:r>
      <w:r>
        <w:rPr>
          <w:rFonts w:hint="eastAsia" w:ascii="Times New Roman" w:hAnsi="Times New Roman" w:eastAsia="Times New Roman" w:cs="Times New Roman"/>
        </w:rPr>
        <w:t>A</w:t>
      </w:r>
      <w:r>
        <w:rPr>
          <w:rFonts w:hint="eastAsia" w:ascii="Times New Roman" w:hAnsi="Times New Roman" w:eastAsia="FangSong" w:cs="Times New Roman"/>
        </w:rPr>
        <w:t>与</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2</w:t>
      </w:r>
      <w:r>
        <w:rPr>
          <w:rFonts w:hint="eastAsia" w:ascii="Times New Roman" w:hAnsi="Times New Roman" w:eastAsia="FangSong" w:cs="Times New Roman"/>
        </w:rPr>
        <w:t>反应生成</w:t>
      </w:r>
      <w:r>
        <w:rPr>
          <w:rFonts w:hint="eastAsia" w:ascii="Times New Roman" w:hAnsi="Times New Roman" w:eastAsia="Times New Roman" w:cs="Times New Roman"/>
        </w:rPr>
        <w:t>B(C</w:t>
      </w:r>
      <w:r>
        <w:rPr>
          <w:rFonts w:hint="eastAsia" w:ascii="Times New Roman" w:hAnsi="Times New Roman" w:eastAsia="Times New Roman" w:cs="Times New Roman"/>
          <w:vertAlign w:val="subscript"/>
        </w:rPr>
        <w:t>10</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8</w:t>
      </w:r>
      <w:r>
        <w:rPr>
          <w:rFonts w:hint="eastAsia" w:ascii="Times New Roman" w:hAnsi="Times New Roman" w:eastAsia="Times New Roman" w:cs="Times New Roman"/>
        </w:rPr>
        <w:t>N</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)。B</w:t>
      </w:r>
      <w:r>
        <w:rPr>
          <w:rFonts w:hint="eastAsia" w:ascii="Times New Roman" w:hAnsi="Times New Roman" w:eastAsia="FangSong" w:cs="Times New Roman"/>
        </w:rPr>
        <w:t>与</w:t>
      </w:r>
      <w:r>
        <w:rPr>
          <w:rFonts w:hint="eastAsia" w:ascii="Times New Roman" w:hAnsi="Times New Roman" w:eastAsia="Times New Roman" w:cs="Times New Roman"/>
        </w:rPr>
        <w:t>HAuCl</w:t>
      </w:r>
      <w:r>
        <w:rPr>
          <w:rFonts w:hint="eastAsia" w:ascii="Times New Roman" w:hAnsi="Times New Roman" w:eastAsia="Times New Roman" w:cs="Times New Roman"/>
          <w:vertAlign w:val="subscript"/>
        </w:rPr>
        <w:t>4</w:t>
      </w:r>
      <w:r>
        <w:rPr>
          <w:rFonts w:hint="eastAsia" w:ascii="Times New Roman" w:hAnsi="Times New Roman" w:eastAsia="FangSong" w:cs="Times New Roman"/>
        </w:rPr>
        <w:t>得</w:t>
      </w:r>
      <w:r>
        <w:rPr>
          <w:rFonts w:hint="eastAsia" w:ascii="Times New Roman" w:hAnsi="Times New Roman" w:eastAsia="Times New Roman" w:cs="Times New Roman"/>
        </w:rPr>
        <w:t>C，</w:t>
      </w:r>
      <w:r>
        <w:rPr>
          <w:rFonts w:hint="eastAsia" w:ascii="Times New Roman" w:hAnsi="Times New Roman" w:eastAsia="FangSong" w:cs="Times New Roman"/>
        </w:rPr>
        <w:t>与</w:t>
      </w:r>
      <w:r>
        <w:rPr>
          <w:rFonts w:hint="eastAsia" w:ascii="Times New Roman" w:hAnsi="Times New Roman" w:eastAsia="Times New Roman" w:cs="Times New Roman"/>
        </w:rPr>
        <w:t>NaAuCl</w:t>
      </w:r>
      <w:r>
        <w:rPr>
          <w:rFonts w:hint="eastAsia" w:ascii="Times New Roman" w:hAnsi="Times New Roman" w:eastAsia="Times New Roman" w:cs="Times New Roman"/>
          <w:vertAlign w:val="subscript"/>
        </w:rPr>
        <w:t>4</w:t>
      </w:r>
      <w:r>
        <w:rPr>
          <w:rFonts w:hint="eastAsia" w:ascii="Times New Roman" w:hAnsi="Times New Roman" w:eastAsia="FangSong" w:cs="Times New Roman"/>
        </w:rPr>
        <w:t>得</w:t>
      </w:r>
      <w:r>
        <w:rPr>
          <w:rFonts w:hint="eastAsia" w:ascii="Times New Roman" w:hAnsi="Times New Roman" w:eastAsia="Times New Roman" w:cs="Times New Roman"/>
        </w:rPr>
        <w:t>D。C</w:t>
      </w:r>
      <w:r>
        <w:rPr>
          <w:rFonts w:hint="eastAsia" w:ascii="Times New Roman" w:hAnsi="Times New Roman" w:eastAsia="FangSong" w:cs="Times New Roman"/>
        </w:rPr>
        <w:t>不含游离氯</w:t>
      </w:r>
      <w:r>
        <w:rPr>
          <w:rFonts w:hint="eastAsia" w:ascii="Times New Roman" w:hAnsi="Times New Roman" w:eastAsia="Times New Roman" w:cs="Times New Roman"/>
        </w:rPr>
        <w:t>，D</w:t>
      </w:r>
      <w:r>
        <w:rPr>
          <w:rFonts w:hint="eastAsia" w:ascii="Times New Roman" w:hAnsi="Times New Roman" w:eastAsia="FangSong" w:cs="Times New Roman"/>
        </w:rPr>
        <w:t>含</w:t>
      </w:r>
      <w:r>
        <w:rPr>
          <w:rFonts w:hint="eastAsia" w:ascii="Times New Roman" w:hAnsi="Times New Roman" w:eastAsia="Times New Roman" w:cs="Times New Roman"/>
        </w:rPr>
        <w:t>7.21%</w:t>
      </w:r>
      <w:r>
        <w:rPr>
          <w:rFonts w:hint="eastAsia" w:ascii="Times New Roman" w:hAnsi="Times New Roman" w:eastAsia="FangSong" w:cs="Times New Roman"/>
        </w:rPr>
        <w:t>游离氯</w:t>
      </w:r>
      <w:r>
        <w:rPr>
          <w:rFonts w:hint="eastAsia" w:ascii="Times New Roman" w:hAnsi="Times New Roman" w:eastAsia="Times New Roman" w:cs="Times New Roman"/>
        </w:rPr>
        <w:t>。(1)</w:t>
      </w:r>
      <w:r>
        <w:rPr>
          <w:rFonts w:hint="eastAsia" w:ascii="Times New Roman" w:hAnsi="Times New Roman" w:eastAsia="FangSong" w:cs="Times New Roman"/>
        </w:rPr>
        <w:t>画出</w:t>
      </w:r>
      <w:r>
        <w:rPr>
          <w:rFonts w:hint="eastAsia" w:ascii="Times New Roman" w:hAnsi="Times New Roman" w:eastAsia="Times New Roman" w:cs="Times New Roman"/>
        </w:rPr>
        <w:t>A、B、C、D</w:t>
      </w:r>
      <w:r>
        <w:rPr>
          <w:rFonts w:hint="eastAsia" w:ascii="Times New Roman" w:hAnsi="Times New Roman" w:eastAsia="FangSong" w:cs="Times New Roman"/>
        </w:rPr>
        <w:t>结构</w:t>
      </w:r>
      <w:r>
        <w:rPr>
          <w:rFonts w:hint="eastAsia" w:ascii="Times New Roman" w:hAnsi="Times New Roman" w:eastAsia="Times New Roman" w:cs="Times New Roman"/>
        </w:rPr>
        <w:t>。(2)</w:t>
      </w:r>
      <w:r>
        <w:rPr>
          <w:rFonts w:hint="eastAsia" w:ascii="Times New Roman" w:hAnsi="Times New Roman" w:eastAsia="FangSong" w:cs="Times New Roman"/>
        </w:rPr>
        <w:t>丙酮的作用</w:t>
      </w:r>
      <w:r>
        <w:rPr>
          <w:rFonts w:hint="eastAsia" w:ascii="Times New Roman" w:hAnsi="Times New Roman" w:eastAsia="Times New Roman" w:cs="Times New Roman"/>
        </w:rPr>
        <w:t>。(3)</w:t>
      </w:r>
      <w:r>
        <w:rPr>
          <w:rFonts w:hint="eastAsia" w:ascii="Times New Roman" w:hAnsi="Times New Roman" w:eastAsia="FangSong" w:cs="Times New Roman"/>
        </w:rPr>
        <w:t>计算</w:t>
      </w:r>
      <w:r>
        <w:rPr>
          <w:rFonts w:hint="eastAsia" w:ascii="Times New Roman" w:hAnsi="Times New Roman" w:eastAsia="Times New Roman" w:cs="Times New Roman"/>
        </w:rPr>
        <w:t>D</w:t>
      </w:r>
      <w:r>
        <w:rPr>
          <w:rFonts w:hint="eastAsia" w:ascii="Times New Roman" w:hAnsi="Times New Roman" w:eastAsia="FangSong" w:cs="Times New Roman"/>
        </w:rPr>
        <w:t>的化学式</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答案</w:t>
      </w:r>
      <w:r>
        <w:rPr>
          <w:rFonts w:hint="eastAsia" w:ascii="Times New Roman" w:hAnsi="Times New Roman" w:eastAsia="Times New Roman" w:cs="Times New Roman"/>
        </w:rPr>
        <w:t>：(2)</w:t>
      </w:r>
      <w:r>
        <w:rPr>
          <w:rFonts w:hint="eastAsia" w:ascii="Times New Roman" w:hAnsi="Times New Roman" w:eastAsia="FangSong" w:cs="Times New Roman"/>
        </w:rPr>
        <w:t>降低</w:t>
      </w:r>
      <w:r>
        <w:rPr>
          <w:rFonts w:hint="eastAsia" w:ascii="Times New Roman" w:hAnsi="Times New Roman" w:eastAsia="Times New Roman" w:cs="Times New Roman"/>
        </w:rPr>
        <w:t>B</w:t>
      </w:r>
      <w:r>
        <w:rPr>
          <w:rFonts w:hint="eastAsia" w:ascii="Times New Roman" w:hAnsi="Times New Roman" w:eastAsia="FangSong" w:cs="Times New Roman"/>
        </w:rPr>
        <w:t>在水中溶解度</w:t>
      </w:r>
      <w:r>
        <w:rPr>
          <w:rFonts w:ascii="Times New Roman" w:hAnsi="Times New Roman" w:eastAsia="Times New Roman" w:cs="Times New Roman"/>
        </w:rPr>
        <w:t xml:space="preserve"> </w:t>
      </w:r>
      <w:r>
        <w:rPr>
          <w:rFonts w:hint="eastAsia" w:ascii="Times New Roman" w:hAnsi="Times New Roman" w:eastAsia="Times New Roman" w:cs="Times New Roman"/>
        </w:rPr>
        <w:t>(3)D</w:t>
      </w:r>
      <w:r>
        <w:rPr>
          <w:rFonts w:hint="eastAsia" w:ascii="Times New Roman" w:hAnsi="Times New Roman" w:eastAsia="FangSong" w:cs="Times New Roman"/>
        </w:rPr>
        <w:t>外界有一个游离</w:t>
      </w:r>
      <w:r>
        <w:rPr>
          <w:rFonts w:hint="eastAsia" w:ascii="Times New Roman" w:hAnsi="Times New Roman" w:eastAsia="Times New Roman" w:cs="Times New Roman"/>
        </w:rPr>
        <w:t>Cl</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r>
        <w:rPr>
          <w:rFonts w:hint="eastAsia" w:ascii="Times New Roman" w:hAnsi="Times New Roman" w:eastAsia="FangSong" w:cs="Times New Roman"/>
        </w:rPr>
        <w:t>化学式含</w:t>
      </w:r>
      <w:r>
        <w:rPr>
          <w:rFonts w:hint="eastAsia" w:ascii="Times New Roman" w:hAnsi="Times New Roman" w:eastAsia="Times New Roman" w:cs="Times New Roman"/>
        </w:rPr>
        <w:t>1</w:t>
      </w:r>
      <w:r>
        <w:rPr>
          <w:rFonts w:hint="eastAsia" w:ascii="Times New Roman" w:hAnsi="Times New Roman" w:eastAsia="FangSong" w:cs="Times New Roman"/>
        </w:rPr>
        <w:t>个外界</w:t>
      </w:r>
      <w:r>
        <w:rPr>
          <w:rFonts w:hint="eastAsia" w:ascii="Times New Roman" w:hAnsi="Times New Roman" w:eastAsia="Times New Roman" w:cs="Times New Roman"/>
        </w:rPr>
        <w:t>Cl</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原书未提供解答</w:t>
      </w:r>
      <w:r>
        <w:rPr>
          <w:rFonts w:hint="eastAsia" w:ascii="Times New Roman" w:hAnsi="Times New Roman" w:eastAsia="Times New Roman" w:cs="Times New Roman"/>
        </w:rPr>
        <w:t>）</w:t>
      </w:r>
    </w:p>
    <w:p>
      <w:pPr>
        <w:spacing w:before="160" w:after="80"/>
      </w:pPr>
      <w:r>
        <w:pict>
          <v:rect style="width:0;height:1.5pt" o:hralign="center" o:hrstd="t" o:hr="t"/>
        </w:pict>
      </w:r>
    </w:p>
    <w:bookmarkEnd w:id="461"/>
    <w:bookmarkStart w:id="462" w:name="综19"/>
    <w:p>
      <w:pPr>
        <w:pStyle w:val="Heading2"/>
        <w:spacing w:before="280" w:after="120"/>
      </w:pPr>
      <w:r>
        <w:rPr>
          <w:rFonts w:ascii="Times New Roman" w:hAnsi="Times New Roman" w:eastAsia="Times New Roman" w:cs="Times New Roman"/>
        </w:rPr>
        <w:t xml:space="preserve">4.115 </w:t>
      </w:r>
      <w:r>
        <w:rPr>
          <w:rFonts w:hint="eastAsia" w:ascii="Times New Roman" w:hAnsi="Times New Roman" w:eastAsia="SimHei" w:cs="Times New Roman"/>
        </w:rPr>
        <w:t>综</w:t>
      </w:r>
      <w:r>
        <w:rPr>
          <w:rFonts w:hint="eastAsia" w:ascii="Times New Roman" w:hAnsi="Times New Roman" w:eastAsia="Times New Roman" w:cs="Times New Roman"/>
        </w:rPr>
        <w:t>19</w:t>
      </w:r>
    </w:p>
    <w:p>
      <w:pPr>
        <w:pStyle w:val="FirstParagraph"/>
      </w:pPr>
      <w:r>
        <w:rPr>
          <w:rFonts w:hint="eastAsia" w:ascii="Times New Roman" w:hAnsi="Times New Roman" w:eastAsia="FangSong" w:cs="Times New Roman"/>
        </w:rPr>
        <w:t>三氯化六氨合钴</w:t>
      </w:r>
      <w:r>
        <w:rPr>
          <w:rFonts w:hint="eastAsia" w:ascii="Times New Roman" w:hAnsi="Times New Roman" w:eastAsia="Times New Roman" w:cs="Times New Roman"/>
        </w:rPr>
        <w:t>(Ⅲ)</w:t>
      </w:r>
      <w:r>
        <w:rPr>
          <w:rFonts w:hint="eastAsia" w:ascii="Times New Roman" w:hAnsi="Times New Roman" w:eastAsia="FangSong" w:cs="Times New Roman"/>
        </w:rPr>
        <w:t>的合成机理</w:t>
      </w:r>
      <w:r>
        <w:rPr>
          <w:rFonts w:hint="eastAsia" w:ascii="Times New Roman" w:hAnsi="Times New Roman" w:eastAsia="Times New Roman" w:cs="Times New Roman"/>
        </w:rPr>
        <w:t>。(1)</w:t>
      </w:r>
      <w:r>
        <w:rPr>
          <w:rFonts w:hint="eastAsia" w:ascii="Times New Roman" w:hAnsi="Times New Roman" w:eastAsia="FangSong" w:cs="Times New Roman"/>
        </w:rPr>
        <w:t>写出总反应方程式</w:t>
      </w:r>
      <w:r>
        <w:rPr>
          <w:rFonts w:hint="eastAsia" w:ascii="Times New Roman" w:hAnsi="Times New Roman" w:eastAsia="Times New Roman" w:cs="Times New Roman"/>
        </w:rPr>
        <w:t>。(2)</w:t>
      </w:r>
      <w:r>
        <w:rPr>
          <w:rFonts w:hint="eastAsia" w:ascii="Times New Roman" w:hAnsi="Times New Roman" w:eastAsia="FangSong" w:cs="Times New Roman"/>
        </w:rPr>
        <w:t>画出</w:t>
      </w:r>
      <w:r>
        <w:rPr>
          <w:rFonts w:hint="eastAsia" w:ascii="Times New Roman" w:hAnsi="Times New Roman" w:eastAsia="Times New Roman" w:cs="Times New Roman"/>
        </w:rPr>
        <w:t>B</w:t>
      </w:r>
      <w:r>
        <w:rPr>
          <w:rFonts w:hint="eastAsia" w:ascii="Times New Roman" w:hAnsi="Times New Roman" w:eastAsia="Times New Roman" w:cs="Times New Roman"/>
          <w:vertAlign w:val="superscript"/>
        </w:rPr>
        <w:t>4+</w:t>
      </w:r>
      <w:r>
        <w:rPr>
          <w:rFonts w:hint="eastAsia" w:ascii="Times New Roman" w:hAnsi="Times New Roman" w:eastAsia="FangSong" w:cs="Times New Roman"/>
        </w:rPr>
        <w:t>和</w:t>
      </w:r>
      <w:r>
        <w:rPr>
          <w:rFonts w:hint="eastAsia" w:ascii="Times New Roman" w:hAnsi="Times New Roman" w:eastAsia="Times New Roman" w:cs="Times New Roman"/>
        </w:rPr>
        <w:t>C</w:t>
      </w:r>
      <w:r>
        <w:rPr>
          <w:rFonts w:hint="eastAsia" w:ascii="Times New Roman" w:hAnsi="Times New Roman" w:eastAsia="Times New Roman" w:cs="Times New Roman"/>
          <w:vertAlign w:val="superscript"/>
        </w:rPr>
        <w:t>2+</w:t>
      </w:r>
      <w:r>
        <w:rPr>
          <w:rFonts w:hint="eastAsia" w:ascii="Times New Roman" w:hAnsi="Times New Roman" w:eastAsia="FangSong" w:cs="Times New Roman"/>
        </w:rPr>
        <w:t>的结构</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答案</w:t>
      </w:r>
      <w:r>
        <w:rPr>
          <w:rFonts w:hint="eastAsia" w:ascii="Times New Roman" w:hAnsi="Times New Roman" w:eastAsia="Times New Roman" w:cs="Times New Roman"/>
        </w:rPr>
        <w:t xml:space="preserve">：</w:t>
      </w:r>
      <m:oMath>
        <m:oMathPr>
          <m:ctrlPr>
            <w:rPr>
              <w:sz w:val="28"/>
              <w:szCs w:val="28"/>
            </w:rPr>
          </m:ctrlPr>
        </m:oMathPr>
        <m:r>
          <m:t>2</m:t>
        </m:r>
        <m:sSub>
          <m:e>
            <m:r>
              <m:rPr>
                <m:sty m:val="p"/>
              </m:rPr>
              <m:t>C</m:t>
            </m:r>
            <m:r>
              <m:rPr>
                <m:sty m:val="p"/>
              </m:rPr>
              <m:t>o</m:t>
            </m:r>
            <m:r>
              <m:rPr>
                <m:sty m:val="p"/>
              </m:rPr>
              <m:t>C</m:t>
            </m:r>
            <m:r>
              <m:rPr>
                <m:sty m:val="p"/>
              </m:rPr>
              <m:t>l</m:t>
            </m:r>
          </m:e>
          <m:sub>
            <m:r>
              <m:t>2</m:t>
            </m:r>
          </m:sub>
        </m:sSub>
        <m:r>
          <m:rPr>
            <m:sty m:val="p"/>
          </m:rPr>
          <m:t>+</m:t>
        </m:r>
        <m:r>
          <m:t>10</m:t>
        </m:r>
        <m:sSub>
          <m:e>
            <m:r>
              <m:rPr>
                <m:sty m:val="p"/>
              </m:rPr>
              <m:t>N</m:t>
            </m:r>
            <m:r>
              <m:rPr>
                <m:sty m:val="p"/>
              </m:rPr>
              <m:t>H</m:t>
            </m:r>
          </m:e>
          <m:sub>
            <m:r>
              <m:t>3</m:t>
            </m:r>
          </m:sub>
        </m:sSub>
        <m:r>
          <m:rPr>
            <m:sty m:val="p"/>
          </m:rPr>
          <m:t>+</m:t>
        </m:r>
        <m:r>
          <m:t>2</m:t>
        </m:r>
        <m:sSub>
          <m:e>
            <m:r>
              <m:rPr>
                <m:sty m:val="p"/>
              </m:rPr>
              <m:t>N</m:t>
            </m:r>
            <m:r>
              <m:rPr>
                <m:sty m:val="p"/>
              </m:rPr>
              <m:t>H</m:t>
            </m:r>
          </m:e>
          <m:sub>
            <m:r>
              <m:t>4</m:t>
            </m:r>
          </m:sub>
        </m:sSub>
        <m:r>
          <m:rPr>
            <m:sty m:val="p"/>
          </m:rPr>
          <m:t>C</m:t>
        </m:r>
        <m:r>
          <m:rPr>
            <m:sty m:val="p"/>
          </m:rPr>
          <m:t>l</m:t>
        </m:r>
        <m:r>
          <m:rPr>
            <m:sty m:val="p"/>
          </m:rPr>
          <m:t>+</m:t>
        </m:r>
        <m:sSub>
          <m:e>
            <m:r>
              <m:rPr>
                <m:sty m:val="p"/>
              </m:rPr>
              <m:t>H</m:t>
            </m:r>
          </m:e>
          <m:sub>
            <m:r>
              <m:t>2</m:t>
            </m:r>
          </m:sub>
        </m:sSub>
        <m:sSub>
          <m:e>
            <m:r>
              <m:rPr>
                <m:sty m:val="p"/>
              </m:rPr>
              <m:t>O</m:t>
            </m:r>
          </m:e>
          <m:sub>
            <m:r>
              <m:t>2</m:t>
            </m:r>
          </m:sub>
        </m:sSub>
        <m:r>
          <m:rPr>
            <m:sty m:val="p"/>
          </m:rPr>
          <m:t>=</m:t>
        </m:r>
        <m:r>
          <m:t>2</m:t>
        </m:r>
        <m:r>
          <m:rPr>
            <m:sty m:val="p"/>
          </m:rPr>
          <m:t>[</m:t>
        </m:r>
        <m:r>
          <m:rPr>
            <m:sty m:val="p"/>
          </m:rPr>
          <m:t>C</m:t>
        </m:r>
        <m:r>
          <m:rPr>
            <m:sty m:val="p"/>
          </m:rPr>
          <m:t>o</m:t>
        </m:r>
        <m:r>
          <m:rPr>
            <m:sty m:val="p"/>
          </m:rPr>
          <m:t>(</m:t>
        </m:r>
        <m:sSub>
          <m:e>
            <m:r>
              <m:rPr>
                <m:sty m:val="p"/>
              </m:rPr>
              <m:t>N</m:t>
            </m:r>
            <m:r>
              <m:rPr>
                <m:sty m:val="p"/>
              </m:rPr>
              <m:t>H</m:t>
            </m:r>
          </m:e>
          <m:sub>
            <m:r>
              <m:t>3</m:t>
            </m:r>
          </m:sub>
        </m:sSub>
        <m:sSub>
          <m:e>
            <m:r>
              <m:rPr>
                <m:sty m:val="p"/>
              </m:rPr>
              <m:t>)</m:t>
            </m:r>
          </m:e>
          <m:sub>
            <m:r>
              <m:t>5</m:t>
            </m:r>
          </m:sub>
        </m:sSub>
        <m:r>
          <m:rPr>
            <m:sty m:val="p"/>
          </m:rPr>
          <m:t>]</m:t>
        </m:r>
        <m:sSub>
          <m:e>
            <m:r>
              <m:rPr>
                <m:sty m:val="p"/>
              </m:rPr>
              <m:t>C</m:t>
            </m:r>
            <m:r>
              <m:rPr>
                <m:sty m:val="p"/>
              </m:rPr>
              <m:t>l</m:t>
            </m:r>
          </m:e>
          <m:sub>
            <m:r>
              <m:t>3</m:t>
            </m:r>
          </m:sub>
        </m:sSub>
        <m:r>
          <m:rPr>
            <m:sty m:val="p"/>
          </m:rPr>
          <m:t>+</m:t>
        </m:r>
        <m:r>
          <m:t>2</m:t>
        </m:r>
        <m:sSub>
          <m:e>
            <m:r>
              <m:rPr>
                <m:sty m:val="p"/>
              </m:rPr>
              <m:t>H</m:t>
            </m:r>
          </m:e>
          <m:sub>
            <m:r>
              <m:t>2</m:t>
            </m:r>
          </m:sub>
        </m:sSub>
        <m:r>
          <m:rPr>
            <m:sty m:val="p"/>
          </m:rPr>
          <m:t>O</m:t>
        </m:r>
      </m:oMath>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原书未提供解答</w:t>
      </w:r>
      <w:r>
        <w:rPr>
          <w:rFonts w:hint="eastAsia" w:ascii="Times New Roman" w:hAnsi="Times New Roman" w:eastAsia="Times New Roman" w:cs="Times New Roman"/>
        </w:rPr>
        <w:t>）</w:t>
      </w:r>
    </w:p>
    <w:p>
      <w:pPr>
        <w:spacing w:before="160" w:after="80"/>
      </w:pPr>
      <w:r>
        <w:pict>
          <v:rect style="width:0;height:1.5pt" o:hralign="center" o:hrstd="t" o:hr="t"/>
        </w:pict>
      </w:r>
    </w:p>
    <w:bookmarkEnd w:id="462"/>
    <w:bookmarkStart w:id="463" w:name="综2"/>
    <w:p>
      <w:pPr>
        <w:pStyle w:val="Heading2"/>
        <w:spacing w:before="280" w:after="120"/>
      </w:pPr>
      <w:r>
        <w:rPr>
          <w:rFonts w:ascii="Times New Roman" w:hAnsi="Times New Roman" w:eastAsia="Times New Roman" w:cs="Times New Roman"/>
        </w:rPr>
        <w:t xml:space="preserve">4.116 </w:t>
      </w:r>
      <w:r>
        <w:rPr>
          <w:rFonts w:hint="eastAsia" w:ascii="Times New Roman" w:hAnsi="Times New Roman" w:eastAsia="SimHei" w:cs="Times New Roman"/>
        </w:rPr>
        <w:t>综</w:t>
      </w:r>
      <w:r>
        <w:rPr>
          <w:rFonts w:hint="eastAsia" w:ascii="Times New Roman" w:hAnsi="Times New Roman" w:eastAsia="Times New Roman" w:cs="Times New Roman"/>
        </w:rPr>
        <w:t>2</w:t>
      </w:r>
    </w:p>
    <w:p>
      <w:pPr>
        <w:pStyle w:val="FirstParagraph"/>
      </w:pPr>
      <w:r>
        <w:rPr>
          <w:rFonts w:hint="eastAsia" w:ascii="Times New Roman" w:hAnsi="Times New Roman" w:eastAsia="FangSong" w:cs="Times New Roman"/>
        </w:rPr>
        <w:t xml:space="preserve">经验式为</w:t>
      </w:r>
      <w:r>
        <w:rPr>
          <w:rFonts w:ascii="Times New Roman" w:hAnsi="Times New Roman" w:eastAsia="Times New Roman" w:cs="Times New Roman"/>
        </w:rPr>
        <w:t xml:space="preserve"> CsAuCl</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的化合物具有抗磁性</w:t>
      </w:r>
      <w:r>
        <w:rPr>
          <w:rFonts w:hint="eastAsia" w:ascii="Times New Roman" w:hAnsi="Times New Roman" w:eastAsia="Times New Roman" w:cs="Times New Roman"/>
        </w:rPr>
        <w:t>，</w:t>
      </w:r>
      <w:r>
        <w:rPr>
          <w:rFonts w:hint="eastAsia" w:ascii="Times New Roman" w:hAnsi="Times New Roman" w:eastAsia="FangSong" w:cs="Times New Roman"/>
        </w:rPr>
        <w:t>且不存在金属</w:t>
      </w:r>
      <w:r>
        <w:rPr>
          <w:rFonts w:hint="eastAsia" w:ascii="Times New Roman" w:hAnsi="Times New Roman" w:eastAsia="Times New Roman" w:cs="Times New Roman"/>
        </w:rPr>
        <w:t>-</w:t>
      </w:r>
      <w:r>
        <w:rPr>
          <w:rFonts w:hint="eastAsia" w:ascii="Times New Roman" w:hAnsi="Times New Roman" w:eastAsia="FangSong" w:cs="Times New Roman"/>
        </w:rPr>
        <w:t>金属键</w:t>
      </w:r>
      <w:r>
        <w:rPr>
          <w:rFonts w:hint="eastAsia" w:ascii="Times New Roman" w:hAnsi="Times New Roman" w:eastAsia="Times New Roman" w:cs="Times New Roman"/>
        </w:rPr>
        <w:t>，</w:t>
      </w:r>
      <w:r>
        <w:rPr>
          <w:rFonts w:hint="eastAsia" w:ascii="Times New Roman" w:hAnsi="Times New Roman" w:eastAsia="FangSong" w:cs="Times New Roman"/>
        </w:rPr>
        <w:t>则</w:t>
      </w:r>
      <w:r>
        <w:rPr>
          <w:rFonts w:hint="eastAsia" w:ascii="Times New Roman" w:hAnsi="Times New Roman" w:eastAsia="Times New Roman" w:cs="Times New Roman"/>
        </w:rPr>
        <w:t>(1)Au</w:t>
      </w:r>
      <w:r>
        <w:rPr>
          <w:rFonts w:hint="eastAsia" w:ascii="Times New Roman" w:hAnsi="Times New Roman" w:eastAsia="FangSong" w:cs="Times New Roman"/>
        </w:rPr>
        <w:t>为</w:t>
      </w:r>
      <w:r>
        <w:rPr>
          <w:rFonts w:hint="eastAsia" w:ascii="Times New Roman" w:hAnsi="Times New Roman" w:eastAsia="Times New Roman" w:cs="Times New Roman"/>
        </w:rPr>
        <w:t>+2</w:t>
      </w:r>
      <w:r>
        <w:rPr>
          <w:rFonts w:hint="eastAsia" w:ascii="Times New Roman" w:hAnsi="Times New Roman" w:eastAsia="FangSong" w:cs="Times New Roman"/>
        </w:rPr>
        <w:t>价吗</w:t>
      </w:r>
      <w:r>
        <w:rPr>
          <w:rFonts w:hint="eastAsia" w:ascii="Times New Roman" w:hAnsi="Times New Roman" w:eastAsia="Times New Roman" w:cs="Times New Roman"/>
        </w:rPr>
        <w:t>？(2)</w:t>
      </w:r>
      <w:r>
        <w:rPr>
          <w:rFonts w:hint="eastAsia" w:ascii="Times New Roman" w:hAnsi="Times New Roman" w:eastAsia="FangSong" w:cs="Times New Roman"/>
        </w:rPr>
        <w:t>写出其可能存在的一种结构</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答案</w:t>
      </w:r>
      <w:r>
        <w:rPr>
          <w:rFonts w:hint="eastAsia" w:ascii="Times New Roman" w:hAnsi="Times New Roman" w:eastAsia="Times New Roman" w:cs="Times New Roman"/>
        </w:rPr>
        <w:t>：(1)</w:t>
      </w:r>
      <w:r>
        <w:rPr>
          <w:rFonts w:hint="eastAsia" w:ascii="Times New Roman" w:hAnsi="Times New Roman" w:eastAsia="FangSong" w:cs="Times New Roman"/>
        </w:rPr>
        <w:t>不存在</w:t>
      </w:r>
      <w:r>
        <w:rPr>
          <w:rFonts w:hint="eastAsia" w:ascii="Times New Roman" w:hAnsi="Times New Roman" w:eastAsia="Times New Roman" w:cs="Times New Roman"/>
        </w:rPr>
        <w:t>Au(Ⅱ)，</w:t>
      </w:r>
      <w:r>
        <w:rPr>
          <w:rFonts w:hint="eastAsia" w:ascii="Times New Roman" w:hAnsi="Times New Roman" w:eastAsia="FangSong" w:cs="Times New Roman"/>
        </w:rPr>
        <w:t>因抗磁性要求电子全部成对</w:t>
      </w:r>
      <w:r>
        <w:rPr>
          <w:rFonts w:hint="eastAsia" w:ascii="Times New Roman" w:hAnsi="Times New Roman" w:eastAsia="Times New Roman" w:cs="Times New Roman"/>
        </w:rPr>
        <w:t>。(2)</w:t>
      </w:r>
      <w:r>
        <w:rPr>
          <w:rFonts w:hint="eastAsia" w:ascii="Times New Roman" w:hAnsi="Times New Roman" w:eastAsia="FangSong" w:cs="Times New Roman"/>
        </w:rPr>
        <w:t>由</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sSub>
                  <m:e>
                    <m:r>
                      <m:rPr>
                        <m:sty m:val="p"/>
                      </m:rPr>
                      <m:t>A</m:t>
                    </m:r>
                    <m:r>
                      <m:rPr>
                        <m:sty m:val="p"/>
                      </m:rPr>
                      <m:t>u</m:t>
                    </m:r>
                    <m:r>
                      <m:rPr>
                        <m:sty m:val="p"/>
                      </m:rPr>
                      <m:t>C</m:t>
                    </m:r>
                    <m:r>
                      <m:rPr>
                        <m:sty m:val="p"/>
                      </m:rPr>
                      <m:t>l</m:t>
                    </m:r>
                  </m:e>
                  <m:sub>
                    <m:r>
                      <m:t>2</m:t>
                    </m:r>
                  </m:sub>
                </m:sSub>
              </m:e>
            </m:d>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sSub>
                  <m:e>
                    <m:r>
                      <m:rPr>
                        <m:sty m:val="p"/>
                      </m:rPr>
                      <m:t>A</m:t>
                    </m:r>
                    <m:r>
                      <m:rPr>
                        <m:sty m:val="p"/>
                      </m:rPr>
                      <m:t>u</m:t>
                    </m:r>
                    <m:r>
                      <m:rPr>
                        <m:sty m:val="p"/>
                      </m:rPr>
                      <m:t>C</m:t>
                    </m:r>
                    <m:r>
                      <m:rPr>
                        <m:sty m:val="p"/>
                      </m:rPr>
                      <m:t>l</m:t>
                    </m:r>
                  </m:e>
                  <m:sub>
                    <m:r>
                      <m:t>4</m:t>
                    </m:r>
                  </m:sub>
                </m:sSub>
              </m:e>
            </m:d>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构成链状结构</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原书未提供解答</w:t>
      </w:r>
      <w:r>
        <w:rPr>
          <w:rFonts w:hint="eastAsia" w:ascii="Times New Roman" w:hAnsi="Times New Roman" w:eastAsia="Times New Roman" w:cs="Times New Roman"/>
        </w:rPr>
        <w:t>）</w:t>
      </w:r>
    </w:p>
    <w:p>
      <w:pPr>
        <w:spacing w:before="160" w:after="80"/>
      </w:pPr>
      <w:r>
        <w:pict>
          <v:rect style="width:0;height:1.5pt" o:hralign="center" o:hrstd="t" o:hr="t"/>
        </w:pict>
      </w:r>
    </w:p>
    <w:bookmarkEnd w:id="463"/>
    <w:bookmarkStart w:id="464" w:name="综20"/>
    <w:p>
      <w:pPr>
        <w:pStyle w:val="Heading2"/>
        <w:spacing w:before="280" w:after="120"/>
      </w:pPr>
      <w:r>
        <w:rPr>
          <w:rFonts w:ascii="Times New Roman" w:hAnsi="Times New Roman" w:eastAsia="Times New Roman" w:cs="Times New Roman"/>
        </w:rPr>
        <w:t xml:space="preserve">4.117 </w:t>
      </w:r>
      <w:r>
        <w:rPr>
          <w:rFonts w:hint="eastAsia" w:ascii="Times New Roman" w:hAnsi="Times New Roman" w:eastAsia="SimHei" w:cs="Times New Roman"/>
        </w:rPr>
        <w:t>综</w:t>
      </w:r>
      <w:r>
        <w:rPr>
          <w:rFonts w:hint="eastAsia" w:ascii="Times New Roman" w:hAnsi="Times New Roman" w:eastAsia="Times New Roman" w:cs="Times New Roman"/>
        </w:rPr>
        <w:t>20</w:t>
      </w:r>
    </w:p>
    <w:p>
      <w:pPr>
        <w:pStyle w:val="FirstParagraph"/>
      </w:pPr>
      <w:r>
        <w:rPr>
          <w:rFonts w:hint="eastAsia" w:ascii="Times New Roman" w:hAnsi="Times New Roman" w:eastAsia="Times New Roman" w:cs="Times New Roman"/>
        </w:rPr>
        <w:t>AsF</w:t>
      </w:r>
      <w:r>
        <w:rPr>
          <w:rFonts w:hint="eastAsia" w:ascii="Times New Roman" w:hAnsi="Times New Roman" w:eastAsia="Times New Roman" w:cs="Times New Roman"/>
          <w:vertAlign w:val="subscript"/>
        </w:rPr>
        <w:t>3</w:t>
      </w:r>
      <w:r>
        <w:rPr>
          <w:rFonts w:hint="eastAsia" w:ascii="Times New Roman" w:hAnsi="Times New Roman" w:eastAsia="FangSong" w:cs="Times New Roman"/>
        </w:rPr>
        <w:t>和</w:t>
      </w:r>
      <w:r>
        <w:rPr>
          <w:rFonts w:hint="eastAsia" w:ascii="Times New Roman" w:hAnsi="Times New Roman" w:eastAsia="Times New Roman" w:cs="Times New Roman"/>
        </w:rPr>
        <w:t>AsCl</w:t>
      </w:r>
      <w:r>
        <w:rPr>
          <w:rFonts w:hint="eastAsia" w:ascii="Times New Roman" w:hAnsi="Times New Roman" w:eastAsia="Times New Roman" w:cs="Times New Roman"/>
          <w:vertAlign w:val="subscript"/>
        </w:rPr>
        <w:t>3</w:t>
      </w:r>
      <w:r>
        <w:rPr>
          <w:rFonts w:hint="eastAsia" w:ascii="Times New Roman" w:hAnsi="Times New Roman" w:eastAsia="FangSong" w:cs="Times New Roman"/>
        </w:rPr>
        <w:t>混合物通</w:t>
      </w:r>
      <w:r>
        <w:rPr>
          <w:rFonts w:hint="eastAsia" w:ascii="Times New Roman" w:hAnsi="Times New Roman" w:eastAsia="Times New Roman" w:cs="Times New Roman"/>
        </w:rPr>
        <w:t>Cl</w:t>
      </w:r>
      <w:r>
        <w:rPr>
          <w:rFonts w:hint="eastAsia" w:ascii="Times New Roman" w:hAnsi="Times New Roman" w:eastAsia="Times New Roman" w:cs="Times New Roman"/>
          <w:vertAlign w:val="subscript"/>
        </w:rPr>
        <w:t>2</w:t>
      </w:r>
      <w:r>
        <w:rPr>
          <w:rFonts w:hint="eastAsia" w:ascii="Times New Roman" w:hAnsi="Times New Roman" w:eastAsia="FangSong" w:cs="Times New Roman"/>
        </w:rPr>
        <w:t>生成</w:t>
      </w:r>
      <w:r>
        <w:rPr>
          <w:rFonts w:hint="eastAsia" w:ascii="Times New Roman" w:hAnsi="Times New Roman" w:eastAsia="Times New Roman" w:cs="Times New Roman"/>
        </w:rPr>
        <w:t>A。(1)</w:t>
      </w:r>
      <w:r>
        <w:rPr>
          <w:rFonts w:hint="eastAsia" w:ascii="Times New Roman" w:hAnsi="Times New Roman" w:eastAsia="FangSong" w:cs="Times New Roman"/>
        </w:rPr>
        <w:t>写出</w:t>
      </w:r>
      <w:r>
        <w:rPr>
          <w:rFonts w:hint="eastAsia" w:ascii="Times New Roman" w:hAnsi="Times New Roman" w:eastAsia="Times New Roman" w:cs="Times New Roman"/>
        </w:rPr>
        <w:t>A</w:t>
      </w:r>
      <w:r>
        <w:rPr>
          <w:rFonts w:hint="eastAsia" w:ascii="Times New Roman" w:hAnsi="Times New Roman" w:eastAsia="FangSong" w:cs="Times New Roman"/>
        </w:rPr>
        <w:t>的结构和合成反应</w:t>
      </w:r>
      <w:r>
        <w:rPr>
          <w:rFonts w:hint="eastAsia" w:ascii="Times New Roman" w:hAnsi="Times New Roman" w:eastAsia="Times New Roman" w:cs="Times New Roman"/>
        </w:rPr>
        <w:t>。(2)A</w:t>
      </w:r>
      <w:r>
        <w:rPr>
          <w:rFonts w:hint="eastAsia" w:ascii="Times New Roman" w:hAnsi="Times New Roman" w:eastAsia="FangSong" w:cs="Times New Roman"/>
        </w:rPr>
        <w:t>的阴离子在强碱中不水解</w:t>
      </w:r>
      <w:r>
        <w:rPr>
          <w:rFonts w:hint="eastAsia" w:ascii="Times New Roman" w:hAnsi="Times New Roman" w:eastAsia="Times New Roman" w:cs="Times New Roman"/>
        </w:rPr>
        <w:t>，</w:t>
      </w:r>
      <w:r>
        <w:rPr>
          <w:rFonts w:hint="eastAsia" w:ascii="Times New Roman" w:hAnsi="Times New Roman" w:eastAsia="FangSong" w:cs="Times New Roman"/>
        </w:rPr>
        <w:t>通</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S</w:t>
      </w:r>
      <w:r>
        <w:rPr>
          <w:rFonts w:hint="eastAsia" w:ascii="Times New Roman" w:hAnsi="Times New Roman" w:eastAsia="FangSong" w:cs="Times New Roman"/>
        </w:rPr>
        <w:t>后有强酸性</w:t>
      </w:r>
      <w:r>
        <w:rPr>
          <w:rFonts w:hint="eastAsia" w:ascii="Times New Roman" w:hAnsi="Times New Roman" w:eastAsia="Times New Roman" w:cs="Times New Roman"/>
        </w:rPr>
        <w:t>，</w:t>
      </w:r>
      <w:r>
        <w:rPr>
          <w:rFonts w:hint="eastAsia" w:ascii="Times New Roman" w:hAnsi="Times New Roman" w:eastAsia="FangSong" w:cs="Times New Roman"/>
        </w:rPr>
        <w:t>解释</w:t>
      </w:r>
      <w:r>
        <w:rPr>
          <w:rFonts w:hint="eastAsia" w:ascii="Times New Roman" w:hAnsi="Times New Roman" w:eastAsia="Times New Roman" w:cs="Times New Roman"/>
        </w:rPr>
        <w:t>。(3)A</w:t>
      </w:r>
      <w:r>
        <w:rPr>
          <w:rFonts w:hint="eastAsia" w:ascii="Times New Roman" w:hAnsi="Times New Roman" w:eastAsia="FangSong" w:cs="Times New Roman"/>
        </w:rPr>
        <w:t>与</w:t>
      </w:r>
      <w:r>
        <w:rPr>
          <w:rFonts w:hint="eastAsia" w:ascii="Times New Roman" w:hAnsi="Times New Roman" w:eastAsia="Times New Roman" w:cs="Times New Roman"/>
        </w:rPr>
        <w:t>ClNO</w:t>
      </w:r>
      <w:r>
        <w:rPr>
          <w:rFonts w:hint="eastAsia" w:ascii="Times New Roman" w:hAnsi="Times New Roman" w:eastAsia="Times New Roman" w:cs="Times New Roman"/>
          <w:vertAlign w:val="subscript"/>
        </w:rPr>
        <w:t>3</w:t>
      </w:r>
      <w:r>
        <w:rPr>
          <w:rFonts w:hint="eastAsia" w:ascii="Times New Roman" w:hAnsi="Times New Roman" w:eastAsia="FangSong" w:cs="Times New Roman"/>
        </w:rPr>
        <w:t>反应生成</w:t>
      </w:r>
      <w:r>
        <w:rPr>
          <w:rFonts w:hint="eastAsia" w:ascii="Times New Roman" w:hAnsi="Times New Roman" w:eastAsia="Times New Roman" w:cs="Times New Roman"/>
        </w:rPr>
        <w:t>B，</w:t>
      </w:r>
      <w:r>
        <w:rPr>
          <w:rFonts w:hint="eastAsia" w:ascii="Times New Roman" w:hAnsi="Times New Roman" w:eastAsia="FangSong" w:cs="Times New Roman"/>
        </w:rPr>
        <w:t>高温分解生成</w:t>
      </w:r>
      <w:r>
        <w:rPr>
          <w:rFonts w:hint="eastAsia" w:ascii="Times New Roman" w:hAnsi="Times New Roman" w:eastAsia="Times New Roman" w:cs="Times New Roman"/>
        </w:rPr>
        <w:t>C</w:t>
      </w:r>
      <w:r>
        <w:rPr>
          <w:rFonts w:hint="eastAsia" w:ascii="Times New Roman" w:hAnsi="Times New Roman" w:eastAsia="FangSong" w:cs="Times New Roman"/>
        </w:rPr>
        <w:t>和</w:t>
      </w:r>
      <w:r>
        <w:rPr>
          <w:rFonts w:hint="eastAsia" w:ascii="Times New Roman" w:hAnsi="Times New Roman" w:eastAsia="Times New Roman" w:cs="Times New Roman"/>
        </w:rPr>
        <w:t>D。</w:t>
      </w:r>
    </w:p>
    <w:p>
      <w:pPr>
        <w:pStyle w:val="BodyText"/>
      </w:pPr>
      <w:r>
        <w:rPr>
          <w:rFonts w:hint="eastAsia" w:ascii="Times New Roman" w:hAnsi="Times New Roman" w:eastAsia="FangSong" w:cs="Times New Roman"/>
          <w:b/>
          <w:bCs/>
        </w:rPr>
        <w:t xml:space="preserve">答案</w:t>
      </w:r>
      <w:r>
        <w:rPr>
          <w:rFonts w:hint="eastAsia" w:ascii="Times New Roman" w:hAnsi="Times New Roman" w:eastAsia="Times New Roman" w:cs="Times New Roman"/>
        </w:rPr>
        <w:t xml:space="preserve">：(1)</w:t>
      </w:r>
      <m:oMath>
        <m:oMathPr>
          <m:ctrlPr>
            <w:rPr>
              <w:sz w:val="28"/>
              <w:szCs w:val="28"/>
            </w:rPr>
          </m:ctrlPr>
        </m:oMathPr>
        <m:r>
          <m:rPr>
            <m:sty m:val="p"/>
          </m:rPr>
          <m:t>A</m:t>
        </m:r>
        <m:r>
          <m:rPr>
            <m:sty m:val="p"/>
          </m:rPr>
          <m:t>:</m:t>
        </m:r>
        <m:d>
          <m:dPr>
            <m:begChr m:val="["/>
            <m:sepChr m:val=""/>
            <m:endChr m:val="]"/>
            <m:grow/>
          </m:dPr>
          <m:e>
            <m:sSub>
              <m:e>
                <m:r>
                  <m:rPr>
                    <m:sty m:val="p"/>
                  </m:rPr>
                  <m:t>A</m:t>
                </m:r>
                <m:r>
                  <m:rPr>
                    <m:sty m:val="p"/>
                  </m:rPr>
                  <m:t>s</m:t>
                </m:r>
                <m:r>
                  <m:rPr>
                    <m:sty m:val="p"/>
                  </m:rPr>
                  <m:t>C</m:t>
                </m:r>
                <m:r>
                  <m:rPr>
                    <m:sty m:val="p"/>
                  </m:rPr>
                  <m:t>l</m:t>
                </m:r>
              </m:e>
              <m:sub>
                <m:r>
                  <m:t>4</m:t>
                </m:r>
              </m:sub>
            </m:sSub>
          </m:e>
        </m:d>
        <m:d>
          <m:dPr>
            <m:begChr m:val="["/>
            <m:sepChr m:val=""/>
            <m:endChr m:val="]"/>
            <m:grow/>
          </m:dPr>
          <m:e>
            <m:sSub>
              <m:e>
                <m:r>
                  <m:rPr>
                    <m:sty m:val="p"/>
                  </m:rPr>
                  <m:t>A</m:t>
                </m:r>
                <m:r>
                  <m:rPr>
                    <m:sty m:val="p"/>
                  </m:rPr>
                  <m:t>s</m:t>
                </m:r>
                <m:r>
                  <m:rPr>
                    <m:sty m:val="p"/>
                  </m:rPr>
                  <m:t>F</m:t>
                </m:r>
              </m:e>
              <m:sub>
                <m:r>
                  <m:t>6</m:t>
                </m:r>
              </m:sub>
            </m:sSub>
          </m:e>
        </m:d>
      </m:oMath>
      <w:r>
        <w:rPr>
          <w:rFonts w:ascii="Times New Roman" w:hAnsi="Times New Roman" w:eastAsia="Times New Roman" w:cs="Times New Roman"/>
        </w:rPr>
        <w:t xml:space="preserve"> </w:t>
      </w:r>
      <w:r>
        <w:rPr>
          <w:rFonts w:ascii="Times New Roman" w:hAnsi="Times New Roman" w:eastAsia="Times New Roman" w:cs="Times New Roman"/>
        </w:rPr>
        <w:t xml:space="preserve">(2)</w:t>
      </w:r>
      <m:oMath>
        <m:sSup>
          <m:e>
            <m:d>
              <m:dPr>
                <m:begChr m:val="["/>
                <m:sepChr m:val=""/>
                <m:endChr m:val="]"/>
                <m:grow/>
              </m:dPr>
              <m:e>
                <m:r>
                  <m:t>A</m:t>
                </m:r>
                <m:r>
                  <m:t>s</m:t>
                </m:r>
                <m:sSub>
                  <m:e>
                    <m:r>
                      <m:t>F</m:t>
                    </m:r>
                  </m:e>
                  <m:sub>
                    <m:r>
                      <m:t>6</m:t>
                    </m:r>
                  </m:sub>
                </m:sSub>
              </m:e>
            </m:d>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对称八面体不水解</w:t>
      </w:r>
      <w:r>
        <w:rPr>
          <w:rFonts w:hint="eastAsia" w:ascii="Times New Roman" w:hAnsi="Times New Roman" w:eastAsia="Times New Roman" w:cs="Times New Roman"/>
        </w:rPr>
        <w:t>；</w:t>
      </w:r>
      <w:r>
        <w:rPr>
          <w:rFonts w:hint="eastAsia" w:ascii="Times New Roman" w:hAnsi="Times New Roman" w:eastAsia="FangSong" w:cs="Times New Roman"/>
        </w:rPr>
        <w:t>与</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S</w:t>
      </w:r>
      <w:r>
        <w:rPr>
          <w:rFonts w:hint="eastAsia" w:ascii="Times New Roman" w:hAnsi="Times New Roman" w:eastAsia="FangSong" w:cs="Times New Roman"/>
        </w:rPr>
        <w:t>反应生成强酸</w:t>
      </w:r>
      <w:r>
        <w:rPr>
          <w:rFonts w:ascii="Times New Roman" w:hAnsi="Times New Roman" w:eastAsia="Times New Roman" w:cs="Times New Roman"/>
        </w:rPr>
        <w:t xml:space="preserve"> </w:t>
      </w:r>
      <m:oMath>
        <m:r>
          <m:t>H</m:t>
        </m:r>
        <m:d>
          <m:dPr>
            <m:begChr m:val="["/>
            <m:sepChr m:val=""/>
            <m:endChr m:val="]"/>
            <m:grow/>
          </m:dPr>
          <m:e>
            <m:r>
              <m:t>A</m:t>
            </m:r>
            <m:r>
              <m:t>s</m:t>
            </m:r>
            <m:sSub>
              <m:e>
                <m:r>
                  <m:t>F</m:t>
                </m:r>
              </m:e>
              <m:sub>
                <m:r>
                  <m:t>6</m:t>
                </m:r>
              </m:sub>
            </m:sSub>
          </m:e>
        </m:d>
      </m:oMath>
      <w:r>
        <w:rPr>
          <w:rFonts w:ascii="Times New Roman" w:hAnsi="Times New Roman" w:eastAsia="Times New Roman" w:cs="Times New Roman"/>
        </w:rPr>
        <w:t xml:space="preserve"> </w:t>
      </w:r>
      <w:r>
        <w:rPr>
          <w:rFonts w:ascii="Times New Roman" w:hAnsi="Times New Roman" w:eastAsia="Times New Roman" w:cs="Times New Roman"/>
        </w:rPr>
        <w:t xml:space="preserve">(3)B:</w:t>
      </w:r>
      <w:r>
        <w:rPr>
          <w:rFonts w:ascii="Times New Roman" w:hAnsi="Times New Roman" w:eastAsia="Times New Roman" w:cs="Times New Roman"/>
        </w:rPr>
        <w:t xml:space="preserve"> </w:t>
      </w:r>
      <m:oMath>
        <m:oMathPr>
          <m:ctrlPr>
            <w:rPr>
              <w:sz w:val="28"/>
              <w:szCs w:val="28"/>
            </w:rPr>
          </m:ctrlPr>
        </m:oMathPr>
        <m:d>
          <m:dPr>
            <m:begChr m:val="["/>
            <m:sepChr m:val=""/>
            <m:endChr m:val="]"/>
            <m:grow/>
          </m:dPr>
          <m:e>
            <m:r>
              <m:rPr>
                <m:sty m:val="p"/>
              </m:rPr>
              <m:t>A</m:t>
            </m:r>
            <m:r>
              <m:rPr>
                <m:sty m:val="p"/>
              </m:rPr>
              <m:t>s</m:t>
            </m:r>
            <m:r>
              <m:rPr>
                <m:sty m:val="p"/>
              </m:rPr>
              <m:t>(</m:t>
            </m:r>
            <m:sSub>
              <m:e>
                <m:r>
                  <m:rPr>
                    <m:sty m:val="p"/>
                  </m:rPr>
                  <m:t>N</m:t>
                </m:r>
                <m:r>
                  <m:rPr>
                    <m:sty m:val="p"/>
                  </m:rPr>
                  <m:t>O</m:t>
                </m:r>
              </m:e>
              <m:sub>
                <m:r>
                  <m:t>3</m:t>
                </m:r>
              </m:sub>
            </m:sSub>
            <m:sSub>
              <m:e>
                <m:r>
                  <m:rPr>
                    <m:sty m:val="p"/>
                  </m:rPr>
                  <m:t>)</m:t>
                </m:r>
              </m:e>
              <m:sub>
                <m:r>
                  <m:t>4</m:t>
                </m:r>
              </m:sub>
            </m:sSub>
          </m:e>
        </m:d>
        <m:d>
          <m:dPr>
            <m:begChr m:val="["/>
            <m:sepChr m:val=""/>
            <m:endChr m:val="]"/>
            <m:grow/>
          </m:dPr>
          <m:e>
            <m:sSub>
              <m:e>
                <m:r>
                  <m:rPr>
                    <m:sty m:val="p"/>
                  </m:rPr>
                  <m:t>A</m:t>
                </m:r>
                <m:r>
                  <m:rPr>
                    <m:sty m:val="p"/>
                  </m:rPr>
                  <m:t>s</m:t>
                </m:r>
                <m:r>
                  <m:rPr>
                    <m:sty m:val="p"/>
                  </m:rPr>
                  <m:t>F</m:t>
                </m:r>
              </m:e>
              <m:sub>
                <m:r>
                  <m:t>6</m:t>
                </m:r>
              </m:sub>
            </m:sSub>
          </m:e>
        </m:d>
      </m:oMath>
      <w:r>
        <w:rPr>
          <w:rFonts w:ascii="Times New Roman" w:hAnsi="Times New Roman" w:eastAsia="Times New Roman" w:cs="Times New Roman"/>
        </w:rPr>
        <w:t>, C: AsOF</w:t>
      </w:r>
      <w:r>
        <w:rPr>
          <w:rFonts w:ascii="Times New Roman" w:hAnsi="Times New Roman" w:eastAsia="Times New Roman" w:cs="Times New Roman"/>
          <w:vertAlign w:val="subscript"/>
        </w:rPr>
        <w:t>3</w:t>
      </w:r>
      <w:r>
        <w:rPr>
          <w:rFonts w:ascii="Times New Roman" w:hAnsi="Times New Roman" w:eastAsia="Times New Roman" w:cs="Times New Roman"/>
        </w:rPr>
        <w:t>, D:</w:t>
      </w:r>
      <w:r>
        <w:rPr>
          <w:rFonts w:ascii="Times New Roman" w:hAnsi="Times New Roman" w:eastAsia="Times New Roman" w:cs="Times New Roman"/>
        </w:rPr>
        <w:t xml:space="preserve"> </w:t>
      </w:r>
      <m:oMath>
        <m:oMathPr>
          <m:ctrlPr>
            <w:rPr>
              <w:sz w:val="28"/>
              <w:szCs w:val="28"/>
            </w:rPr>
          </m:ctrlPr>
        </m:oMathPr>
        <m:r>
          <m:t>N</m:t>
        </m:r>
        <m:sSub>
          <m:e>
            <m:r>
              <m:t>O</m:t>
            </m:r>
          </m:e>
          <m:sub>
            <m:r>
              <m:t>2</m:t>
            </m:r>
          </m:sub>
        </m:sSub>
        <m:r>
          <m:rPr>
            <m:sty m:val="p"/>
          </m:rPr>
          <m:t>/</m:t>
        </m:r>
        <m:sSub>
          <m:e>
            <m:r>
              <m:t>N</m:t>
            </m:r>
          </m:e>
          <m:sub>
            <m:r>
              <m:t>2</m:t>
            </m:r>
          </m:sub>
        </m:sSub>
        <m:sSub>
          <m:e>
            <m:r>
              <m:t>O</m:t>
            </m:r>
          </m:e>
          <m:sub>
            <m:r>
              <m:t>4</m:t>
            </m:r>
          </m:sub>
        </m:sSub>
        <m:r>
          <m:rPr>
            <m:sty m:val="p"/>
          </m:rPr>
          <m:t>/</m:t>
        </m:r>
        <m:sSub>
          <m:e>
            <m: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混合气</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原书未提供解答</w:t>
      </w:r>
      <w:r>
        <w:rPr>
          <w:rFonts w:hint="eastAsia" w:ascii="Times New Roman" w:hAnsi="Times New Roman" w:eastAsia="Times New Roman" w:cs="Times New Roman"/>
        </w:rPr>
        <w:t>）</w:t>
      </w:r>
    </w:p>
    <w:p>
      <w:pPr>
        <w:spacing w:before="160" w:after="80"/>
      </w:pPr>
      <w:r>
        <w:pict>
          <v:rect style="width:0;height:1.5pt" o:hralign="center" o:hrstd="t" o:hr="t"/>
        </w:pict>
      </w:r>
    </w:p>
    <w:bookmarkEnd w:id="464"/>
    <w:bookmarkStart w:id="465" w:name="综21"/>
    <w:p>
      <w:pPr>
        <w:pStyle w:val="Heading2"/>
        <w:spacing w:before="280" w:after="120"/>
      </w:pPr>
      <w:r>
        <w:rPr>
          <w:rFonts w:ascii="Times New Roman" w:hAnsi="Times New Roman" w:eastAsia="Times New Roman" w:cs="Times New Roman"/>
        </w:rPr>
        <w:t xml:space="preserve">4.118 </w:t>
      </w:r>
      <w:r>
        <w:rPr>
          <w:rFonts w:hint="eastAsia" w:ascii="Times New Roman" w:hAnsi="Times New Roman" w:eastAsia="SimHei" w:cs="Times New Roman"/>
        </w:rPr>
        <w:t>综</w:t>
      </w:r>
      <w:r>
        <w:rPr>
          <w:rFonts w:hint="eastAsia" w:ascii="Times New Roman" w:hAnsi="Times New Roman" w:eastAsia="Times New Roman" w:cs="Times New Roman"/>
        </w:rPr>
        <w:t>21</w:t>
      </w:r>
    </w:p>
    <w:p>
      <w:pPr>
        <w:pStyle w:val="FirstParagraph"/>
      </w:pPr>
      <w:r>
        <w:rPr>
          <w:rFonts w:hint="eastAsia" w:ascii="Times New Roman" w:hAnsi="Times New Roman" w:eastAsia="FangSong" w:cs="Times New Roman"/>
        </w:rPr>
        <w:t>联吡啶与</w:t>
      </w:r>
      <w:r>
        <w:rPr>
          <w:rFonts w:hint="eastAsia" w:ascii="Times New Roman" w:hAnsi="Times New Roman" w:eastAsia="Times New Roman" w:cs="Times New Roman"/>
        </w:rPr>
        <w:t>Fe</w:t>
      </w:r>
      <w:r>
        <w:rPr>
          <w:rFonts w:hint="eastAsia" w:ascii="Times New Roman" w:hAnsi="Times New Roman" w:eastAsia="Times New Roman" w:cs="Times New Roman"/>
          <w:vertAlign w:val="superscript"/>
        </w:rPr>
        <w:t>2+</w:t>
      </w:r>
      <w:r>
        <w:rPr>
          <w:rFonts w:hint="eastAsia" w:ascii="Times New Roman" w:hAnsi="Times New Roman" w:eastAsia="FangSong" w:cs="Times New Roman"/>
        </w:rPr>
        <w:t>配合物的综合分析</w:t>
      </w:r>
      <w:r>
        <w:rPr>
          <w:rFonts w:hint="eastAsia" w:ascii="Times New Roman" w:hAnsi="Times New Roman" w:eastAsia="Times New Roman" w:cs="Times New Roman"/>
        </w:rPr>
        <w:t>。(1)</w:t>
      </w:r>
      <w:r>
        <w:rPr>
          <w:rFonts w:hint="eastAsia" w:ascii="Times New Roman" w:hAnsi="Times New Roman" w:eastAsia="FangSong" w:cs="Times New Roman"/>
        </w:rPr>
        <w:t>配合物颜色</w:t>
      </w:r>
      <w:r>
        <w:rPr>
          <w:rFonts w:hint="eastAsia" w:ascii="Times New Roman" w:hAnsi="Times New Roman" w:eastAsia="Times New Roman" w:cs="Times New Roman"/>
        </w:rPr>
        <w:t>。(2)</w:t>
      </w:r>
      <w:r>
        <w:rPr>
          <w:rFonts w:hint="eastAsia" w:ascii="Times New Roman" w:hAnsi="Times New Roman" w:eastAsia="FangSong" w:cs="Times New Roman"/>
        </w:rPr>
        <w:t>摩尔比法求配位数</w:t>
      </w:r>
      <w:r>
        <w:rPr>
          <w:rFonts w:hint="eastAsia" w:ascii="Times New Roman" w:hAnsi="Times New Roman" w:eastAsia="Times New Roman" w:cs="Times New Roman"/>
        </w:rPr>
        <w:t>n。(3)</w:t>
      </w:r>
      <w:r>
        <w:rPr>
          <w:rFonts w:hint="eastAsia" w:ascii="Times New Roman" w:hAnsi="Times New Roman" w:eastAsia="FangSong" w:cs="Times New Roman"/>
        </w:rPr>
        <w:t>杂化类型</w:t>
      </w:r>
      <w:r>
        <w:rPr>
          <w:rFonts w:hint="eastAsia" w:ascii="Times New Roman" w:hAnsi="Times New Roman" w:eastAsia="Times New Roman" w:cs="Times New Roman"/>
        </w:rPr>
        <w:t>、</w:t>
      </w:r>
      <w:r>
        <w:rPr>
          <w:rFonts w:hint="eastAsia" w:ascii="Times New Roman" w:hAnsi="Times New Roman" w:eastAsia="FangSong" w:cs="Times New Roman"/>
        </w:rPr>
        <w:t>磁矩</w:t>
      </w:r>
      <w:r>
        <w:rPr>
          <w:rFonts w:hint="eastAsia" w:ascii="Times New Roman" w:hAnsi="Times New Roman" w:eastAsia="Times New Roman" w:cs="Times New Roman"/>
        </w:rPr>
        <w:t>、CFSE。(4)</w:t>
      </w:r>
      <w:r>
        <w:rPr>
          <w:rFonts w:hint="eastAsia" w:ascii="Times New Roman" w:hAnsi="Times New Roman" w:eastAsia="FangSong" w:cs="Times New Roman"/>
        </w:rPr>
        <w:t>加入更弱配体</w:t>
      </w:r>
      <w:r>
        <w:rPr>
          <w:rFonts w:hint="eastAsia" w:ascii="Times New Roman" w:hAnsi="Times New Roman" w:eastAsia="Times New Roman" w:cs="Times New Roman"/>
        </w:rPr>
        <w:t>X</w:t>
      </w:r>
      <w:r>
        <w:rPr>
          <w:rFonts w:hint="eastAsia" w:ascii="Times New Roman" w:hAnsi="Times New Roman" w:eastAsia="FangSong" w:cs="Times New Roman"/>
        </w:rPr>
        <w:t>后的颜色变化</w:t>
      </w:r>
      <w:r>
        <w:rPr>
          <w:rFonts w:hint="eastAsia" w:ascii="Times New Roman" w:hAnsi="Times New Roman" w:eastAsia="Times New Roman" w:cs="Times New Roman"/>
        </w:rPr>
        <w:t>。(5)</w:t>
      </w:r>
      <w:r>
        <w:rPr>
          <w:rFonts w:hint="eastAsia" w:ascii="Times New Roman" w:hAnsi="Times New Roman" w:eastAsia="FangSong" w:cs="Times New Roman"/>
        </w:rPr>
        <w:t>画出全部异构体</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答案</w:t>
      </w:r>
      <w:r>
        <w:rPr>
          <w:rFonts w:hint="eastAsia" w:ascii="Times New Roman" w:hAnsi="Times New Roman" w:eastAsia="Times New Roman" w:cs="Times New Roman"/>
        </w:rPr>
        <w:t>：(1)</w:t>
      </w:r>
      <w:r>
        <w:rPr>
          <w:rFonts w:hint="eastAsia" w:ascii="Times New Roman" w:hAnsi="Times New Roman" w:eastAsia="FangSong" w:cs="Times New Roman"/>
        </w:rPr>
        <w:t>紫红色</w:t>
      </w:r>
      <w:r>
        <w:rPr>
          <w:rFonts w:ascii="Times New Roman" w:hAnsi="Times New Roman" w:eastAsia="Times New Roman" w:cs="Times New Roman"/>
        </w:rPr>
        <w:t xml:space="preserve"> </w:t>
      </w:r>
      <w:r>
        <w:rPr>
          <w:rFonts w:hint="eastAsia" w:ascii="Times New Roman" w:hAnsi="Times New Roman" w:eastAsia="Times New Roman" w:cs="Times New Roman"/>
        </w:rPr>
        <w:t>(2)n=3,</w:t>
      </w:r>
      <w:r>
        <w:rPr>
          <w:rFonts w:hint="eastAsia" w:ascii="Times New Roman" w:hAnsi="Times New Roman" w:eastAsia="FangSong" w:cs="Times New Roman"/>
        </w:rPr>
        <w:t>配位数</w:t>
      </w:r>
      <w:r>
        <w:rPr>
          <w:rFonts w:hint="eastAsia" w:ascii="Times New Roman" w:hAnsi="Times New Roman" w:eastAsia="Times New Roman" w:cs="Times New Roman"/>
        </w:rPr>
        <w:t>6</w:t>
      </w:r>
      <w:r>
        <w:rPr>
          <w:rFonts w:ascii="Times New Roman" w:hAnsi="Times New Roman" w:eastAsia="Times New Roman" w:cs="Times New Roman"/>
        </w:rPr>
        <w:t xml:space="preserve"> (3)</w:t>
      </w:r>
      <m:oMath>
        <m:sSup>
          <m:e>
            <m:r>
              <m:t>d</m:t>
            </m:r>
          </m:e>
          <m:sup>
            <m:r>
              <m:t>2</m:t>
            </m:r>
          </m:sup>
        </m:sSup>
        <m:r>
          <m:t>s</m:t>
        </m:r>
        <m:sSup>
          <m:e>
            <m:r>
              <m:t>p</m:t>
            </m:r>
          </m:e>
          <m:sup>
            <m:r>
              <m:t>3</m:t>
            </m:r>
          </m:sup>
        </m:sSup>
      </m:oMath>
      <w:r>
        <w:rPr>
          <w:rFonts w:ascii="Times New Roman" w:hAnsi="Times New Roman" w:eastAsia="Times New Roman" w:cs="Times New Roman"/>
        </w:rPr>
        <w:t>, μ=0, CFSE=8278.4 cm</w:t>
      </w:r>
      <w:r>
        <w:rPr>
          <w:rFonts w:ascii="Times New Roman" w:hAnsi="Times New Roman" w:eastAsia="Times New Roman" w:cs="Times New Roman"/>
          <w:vertAlign w:val="superscript"/>
        </w:rPr>
        <w:t>-1</w:t>
      </w:r>
      <w:r>
        <w:rPr>
          <w:rFonts w:ascii="Times New Roman" w:hAnsi="Times New Roman" w:eastAsia="Times New Roman" w:cs="Times New Roman"/>
        </w:rPr>
        <w:t xml:space="preserve"> </w:t>
      </w:r>
      <w:r>
        <w:rPr>
          <w:rFonts w:hint="eastAsia" w:ascii="Times New Roman" w:hAnsi="Times New Roman" w:eastAsia="Times New Roman" w:cs="Times New Roman"/>
        </w:rPr>
        <w:t>(4)</w:t>
      </w:r>
      <w:r>
        <w:rPr>
          <w:rFonts w:hint="eastAsia" w:ascii="Times New Roman" w:hAnsi="Times New Roman" w:eastAsia="FangSong" w:cs="Times New Roman"/>
        </w:rPr>
        <w:t>颜色不变</w:t>
      </w:r>
      <w:r>
        <w:rPr>
          <w:rFonts w:ascii="Times New Roman" w:hAnsi="Times New Roman" w:eastAsia="Times New Roman" w:cs="Times New Roman"/>
        </w:rPr>
        <w:t xml:space="preserve"> </w:t>
      </w:r>
      <w:r>
        <w:rPr>
          <w:rFonts w:hint="eastAsia" w:ascii="Times New Roman" w:hAnsi="Times New Roman" w:eastAsia="Times New Roman" w:cs="Times New Roman"/>
        </w:rPr>
        <w:t>(5)</w:t>
      </w:r>
      <w:r>
        <w:rPr>
          <w:rFonts w:hint="eastAsia" w:ascii="Times New Roman" w:hAnsi="Times New Roman" w:eastAsia="FangSong" w:cs="Times New Roman"/>
        </w:rPr>
        <w:t>一对对映异构体</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原书未提供解答</w:t>
      </w:r>
      <w:r>
        <w:rPr>
          <w:rFonts w:hint="eastAsia" w:ascii="Times New Roman" w:hAnsi="Times New Roman" w:eastAsia="Times New Roman" w:cs="Times New Roman"/>
        </w:rPr>
        <w:t>）</w:t>
      </w:r>
    </w:p>
    <w:p>
      <w:pPr>
        <w:spacing w:before="160" w:after="80"/>
      </w:pPr>
      <w:r>
        <w:pict>
          <v:rect style="width:0;height:1.5pt" o:hralign="center" o:hrstd="t" o:hr="t"/>
        </w:pict>
      </w:r>
    </w:p>
    <w:bookmarkEnd w:id="465"/>
    <w:bookmarkStart w:id="466" w:name="综22"/>
    <w:p>
      <w:pPr>
        <w:pStyle w:val="Heading2"/>
        <w:spacing w:before="280" w:after="120"/>
      </w:pPr>
      <w:r>
        <w:rPr>
          <w:rFonts w:ascii="Times New Roman" w:hAnsi="Times New Roman" w:eastAsia="Times New Roman" w:cs="Times New Roman"/>
        </w:rPr>
        <w:t xml:space="preserve">4.119 </w:t>
      </w:r>
      <w:r>
        <w:rPr>
          <w:rFonts w:hint="eastAsia" w:ascii="Times New Roman" w:hAnsi="Times New Roman" w:eastAsia="SimHei" w:cs="Times New Roman"/>
        </w:rPr>
        <w:t>综</w:t>
      </w:r>
      <w:r>
        <w:rPr>
          <w:rFonts w:hint="eastAsia" w:ascii="Times New Roman" w:hAnsi="Times New Roman" w:eastAsia="Times New Roman" w:cs="Times New Roman"/>
        </w:rPr>
        <w:t>22</w:t>
      </w:r>
    </w:p>
    <w:p>
      <w:pPr>
        <w:pStyle w:val="FirstParagraph"/>
      </w:pPr>
      <w:r>
        <w:rPr>
          <w:rFonts w:hint="eastAsia" w:ascii="Times New Roman" w:hAnsi="Times New Roman" w:eastAsia="FangSong" w:cs="Times New Roman"/>
        </w:rPr>
        <w:t>吡啶</w:t>
      </w:r>
      <w:r>
        <w:rPr>
          <w:rFonts w:hint="eastAsia" w:ascii="Times New Roman" w:hAnsi="Times New Roman" w:eastAsia="Times New Roman" w:cs="Times New Roman"/>
        </w:rPr>
        <w:t>-2-</w:t>
      </w:r>
      <w:r>
        <w:rPr>
          <w:rFonts w:hint="eastAsia" w:ascii="Times New Roman" w:hAnsi="Times New Roman" w:eastAsia="FangSong" w:cs="Times New Roman"/>
        </w:rPr>
        <w:t>甲酰胺</w:t>
      </w:r>
      <w:r>
        <w:rPr>
          <w:rFonts w:hint="eastAsia" w:ascii="Times New Roman" w:hAnsi="Times New Roman" w:eastAsia="Times New Roman" w:cs="Times New Roman"/>
        </w:rPr>
        <w:t>(piaH)</w:t>
      </w:r>
      <w:r>
        <w:rPr>
          <w:rFonts w:hint="eastAsia" w:ascii="Times New Roman" w:hAnsi="Times New Roman" w:eastAsia="FangSong" w:cs="Times New Roman"/>
        </w:rPr>
        <w:t>的双齿配位</w:t>
      </w:r>
      <w:r>
        <w:rPr>
          <w:rFonts w:hint="eastAsia" w:ascii="Times New Roman" w:hAnsi="Times New Roman" w:eastAsia="Times New Roman" w:cs="Times New Roman"/>
        </w:rPr>
        <w:t>。(1)</w:t>
      </w:r>
      <w:r>
        <w:rPr>
          <w:rFonts w:hint="eastAsia" w:ascii="Times New Roman" w:hAnsi="Times New Roman" w:eastAsia="FangSong" w:cs="Times New Roman"/>
        </w:rPr>
        <w:t>按</w:t>
      </w:r>
      <w:r>
        <w:rPr>
          <w:rFonts w:hint="eastAsia" w:ascii="Times New Roman" w:hAnsi="Times New Roman" w:eastAsia="Times New Roman" w:cs="Times New Roman"/>
        </w:rPr>
        <w:t>B</w:t>
      </w:r>
      <w:r>
        <w:rPr>
          <w:rFonts w:hint="eastAsia" w:ascii="Times New Roman" w:hAnsi="Times New Roman" w:eastAsia="FangSong" w:cs="Times New Roman"/>
        </w:rPr>
        <w:t>型式配位时的几何异构体和旋光性</w:t>
      </w:r>
      <w:r>
        <w:rPr>
          <w:rFonts w:hint="eastAsia" w:ascii="Times New Roman" w:hAnsi="Times New Roman" w:eastAsia="Times New Roman" w:cs="Times New Roman"/>
        </w:rPr>
        <w:t>。(2)</w:t>
      </w:r>
      <w:r>
        <w:rPr>
          <w:rFonts w:hint="eastAsia" w:ascii="Times New Roman" w:hAnsi="Times New Roman" w:eastAsia="FangSong" w:cs="Times New Roman"/>
        </w:rPr>
        <w:t>醋酸镍三种形式的结构</w:t>
      </w:r>
      <w:r>
        <w:rPr>
          <w:rFonts w:hint="eastAsia" w:ascii="Times New Roman" w:hAnsi="Times New Roman" w:eastAsia="Times New Roman" w:cs="Times New Roman"/>
        </w:rPr>
        <w:t>。(3)AgClO</w:t>
      </w:r>
      <w:r>
        <w:rPr>
          <w:rFonts w:hint="eastAsia" w:ascii="Times New Roman" w:hAnsi="Times New Roman" w:eastAsia="Times New Roman" w:cs="Times New Roman"/>
          <w:vertAlign w:val="subscript"/>
        </w:rPr>
        <w:t>4</w:t>
      </w:r>
      <w:r>
        <w:rPr>
          <w:rFonts w:hint="eastAsia" w:ascii="Times New Roman" w:hAnsi="Times New Roman" w:eastAsia="FangSong" w:cs="Times New Roman"/>
        </w:rPr>
        <w:t>在苯中溶解性高的原因</w:t>
      </w:r>
      <w:r>
        <w:rPr>
          <w:rFonts w:hint="eastAsia" w:ascii="Times New Roman" w:hAnsi="Times New Roman" w:eastAsia="Times New Roman" w:cs="Times New Roman"/>
        </w:rPr>
        <w:t>。(4)LiF</w:t>
      </w:r>
      <w:r>
        <w:rPr>
          <w:rFonts w:hint="eastAsia" w:ascii="Times New Roman" w:hAnsi="Times New Roman" w:eastAsia="FangSong" w:cs="Times New Roman"/>
        </w:rPr>
        <w:t>溶于</w:t>
      </w:r>
      <w:r>
        <w:rPr>
          <w:rFonts w:hint="eastAsia" w:ascii="Times New Roman" w:hAnsi="Times New Roman" w:eastAsia="Times New Roman" w:cs="Times New Roman"/>
        </w:rPr>
        <w:t>HF、</w:t>
      </w:r>
      <w:r>
        <w:rPr>
          <w:rFonts w:hint="eastAsia" w:ascii="Times New Roman" w:hAnsi="Times New Roman" w:eastAsia="FangSong" w:cs="Times New Roman"/>
        </w:rPr>
        <w:t>醋酸在</w:t>
      </w:r>
      <w:r>
        <w:rPr>
          <w:rFonts w:hint="eastAsia" w:ascii="Times New Roman" w:hAnsi="Times New Roman" w:eastAsia="Times New Roman" w:cs="Times New Roman"/>
        </w:rPr>
        <w:t>HF</w:t>
      </w:r>
      <w:r>
        <w:rPr>
          <w:rFonts w:hint="eastAsia" w:ascii="Times New Roman" w:hAnsi="Times New Roman" w:eastAsia="FangSong" w:cs="Times New Roman"/>
        </w:rPr>
        <w:t>中为碱</w:t>
      </w:r>
      <w:r>
        <w:rPr>
          <w:rFonts w:hint="eastAsia" w:ascii="Times New Roman" w:hAnsi="Times New Roman" w:eastAsia="Times New Roman" w:cs="Times New Roman"/>
        </w:rPr>
        <w:t>、</w:t>
      </w:r>
      <w:r>
        <w:rPr>
          <w:rFonts w:hint="eastAsia" w:ascii="Times New Roman" w:hAnsi="Times New Roman" w:eastAsia="FangSong" w:cs="Times New Roman"/>
        </w:rPr>
        <w:t>高氯酸的两性</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答案</w:t>
      </w:r>
      <w:r>
        <w:rPr>
          <w:rFonts w:hint="eastAsia" w:ascii="Times New Roman" w:hAnsi="Times New Roman" w:eastAsia="Times New Roman" w:cs="Times New Roman"/>
        </w:rPr>
        <w:t>：(1)5</w:t>
      </w:r>
      <w:r>
        <w:rPr>
          <w:rFonts w:hint="eastAsia" w:ascii="Times New Roman" w:hAnsi="Times New Roman" w:eastAsia="FangSong" w:cs="Times New Roman"/>
        </w:rPr>
        <w:t>种几何异构体</w:t>
      </w:r>
      <w:r>
        <w:rPr>
          <w:rFonts w:hint="eastAsia" w:ascii="Times New Roman" w:hAnsi="Times New Roman" w:eastAsia="Times New Roman" w:cs="Times New Roman"/>
        </w:rPr>
        <w:t>，</w:t>
      </w:r>
      <w:r>
        <w:rPr>
          <w:rFonts w:hint="eastAsia" w:ascii="Times New Roman" w:hAnsi="Times New Roman" w:eastAsia="FangSong" w:cs="Times New Roman"/>
        </w:rPr>
        <w:t>其中</w:t>
      </w:r>
      <w:r>
        <w:rPr>
          <w:rFonts w:hint="eastAsia" w:ascii="Times New Roman" w:hAnsi="Times New Roman" w:eastAsia="Times New Roman" w:cs="Times New Roman"/>
        </w:rPr>
        <w:t>3</w:t>
      </w:r>
      <w:r>
        <w:rPr>
          <w:rFonts w:hint="eastAsia" w:ascii="Times New Roman" w:hAnsi="Times New Roman" w:eastAsia="FangSong" w:cs="Times New Roman"/>
        </w:rPr>
        <w:t>种有旋光异构</w:t>
      </w:r>
      <w:r>
        <w:rPr>
          <w:rFonts w:ascii="Times New Roman" w:hAnsi="Times New Roman" w:eastAsia="Times New Roman" w:cs="Times New Roman"/>
        </w:rPr>
        <w:t xml:space="preserve"> </w:t>
      </w:r>
      <w:r>
        <w:rPr>
          <w:rFonts w:hint="eastAsia" w:ascii="Times New Roman" w:hAnsi="Times New Roman" w:eastAsia="Times New Roman" w:cs="Times New Roman"/>
        </w:rPr>
        <w:t>(3)</w:t>
      </w:r>
      <w:r>
        <w:rPr>
          <w:rFonts w:hint="eastAsia" w:ascii="Times New Roman" w:hAnsi="Times New Roman" w:eastAsia="FangSong" w:cs="Times New Roman"/>
        </w:rPr>
        <w:t>苯的</w:t>
      </w:r>
      <w:r>
        <w:rPr>
          <w:rFonts w:hint="eastAsia" w:ascii="Times New Roman" w:hAnsi="Times New Roman" w:eastAsia="Times New Roman" w:cs="Times New Roman"/>
        </w:rPr>
        <w:t>π</w:t>
      </w:r>
      <w:r>
        <w:rPr>
          <w:rFonts w:hint="eastAsia" w:ascii="Times New Roman" w:hAnsi="Times New Roman" w:eastAsia="FangSong" w:cs="Times New Roman"/>
        </w:rPr>
        <w:t>电子与</w:t>
      </w:r>
      <w:r>
        <w:rPr>
          <w:rFonts w:hint="eastAsia" w:ascii="Times New Roman" w:hAnsi="Times New Roman" w:eastAsia="Times New Roman" w:cs="Times New Roman"/>
        </w:rPr>
        <w:t>Ag</w:t>
      </w:r>
      <w:r>
        <w:rPr>
          <w:rFonts w:hint="eastAsia" w:ascii="Times New Roman" w:hAnsi="Times New Roman" w:eastAsia="Times New Roman" w:cs="Times New Roman"/>
          <w:vertAlign w:val="superscript"/>
        </w:rPr>
        <w:t>+</w:t>
      </w:r>
      <w:r>
        <w:rPr>
          <w:rFonts w:hint="eastAsia" w:ascii="Times New Roman" w:hAnsi="Times New Roman" w:eastAsia="FangSong" w:cs="Times New Roman"/>
        </w:rPr>
        <w:t>空轨道形成配合物</w:t>
      </w:r>
      <w:r>
        <w:rPr>
          <w:rFonts w:ascii="Times New Roman" w:hAnsi="Times New Roman" w:eastAsia="Times New Roman" w:cs="Times New Roman"/>
        </w:rPr>
        <w:t xml:space="preserve"> (4)LiF+HF=Li</w:t>
      </w:r>
      <w:r>
        <w:rPr>
          <w:rFonts w:ascii="Times New Roman" w:hAnsi="Times New Roman" w:eastAsia="Times New Roman" w:cs="Times New Roman"/>
          <w:vertAlign w:val="superscript"/>
        </w:rPr>
        <w:t>+</w:t>
      </w:r>
      <w:r>
        <w:rPr>
          <w:rFonts w:ascii="Times New Roman" w:hAnsi="Times New Roman" w:eastAsia="Times New Roman" w:cs="Times New Roman"/>
        </w:rPr>
        <w:t>+[FHF]</w:t>
      </w:r>
      <w:r>
        <w:rPr>
          <w:rFonts w:ascii="Times New Roman" w:hAnsi="Times New Roman" w:eastAsia="Times New Roman" w:cs="Times New Roman"/>
          <w:vertAlign w:val="superscript"/>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原书未提供解答</w:t>
      </w:r>
      <w:r>
        <w:rPr>
          <w:rFonts w:hint="eastAsia" w:ascii="Times New Roman" w:hAnsi="Times New Roman" w:eastAsia="Times New Roman" w:cs="Times New Roman"/>
        </w:rPr>
        <w:t>）</w:t>
      </w:r>
    </w:p>
    <w:p>
      <w:pPr>
        <w:spacing w:before="160" w:after="80"/>
      </w:pPr>
      <w:r>
        <w:pict>
          <v:rect style="width:0;height:1.5pt" o:hralign="center" o:hrstd="t" o:hr="t"/>
        </w:pict>
      </w:r>
    </w:p>
    <w:bookmarkEnd w:id="466"/>
    <w:bookmarkStart w:id="467" w:name="综23"/>
    <w:p>
      <w:pPr>
        <w:pStyle w:val="Heading2"/>
        <w:spacing w:before="280" w:after="120"/>
      </w:pPr>
      <w:r>
        <w:rPr>
          <w:rFonts w:ascii="Times New Roman" w:hAnsi="Times New Roman" w:eastAsia="Times New Roman" w:cs="Times New Roman"/>
        </w:rPr>
        <w:t xml:space="preserve">4.120 </w:t>
      </w:r>
      <w:r>
        <w:rPr>
          <w:rFonts w:hint="eastAsia" w:ascii="Times New Roman" w:hAnsi="Times New Roman" w:eastAsia="SimHei" w:cs="Times New Roman"/>
        </w:rPr>
        <w:t>综</w:t>
      </w:r>
      <w:r>
        <w:rPr>
          <w:rFonts w:hint="eastAsia" w:ascii="Times New Roman" w:hAnsi="Times New Roman" w:eastAsia="Times New Roman" w:cs="Times New Roman"/>
        </w:rPr>
        <w:t>23</w:t>
      </w:r>
    </w:p>
    <w:p>
      <w:pPr>
        <w:pStyle w:val="FirstParagraph"/>
      </w:pPr>
      <w:r>
        <w:rPr>
          <w:rFonts w:hint="eastAsia" w:ascii="Times New Roman" w:hAnsi="Times New Roman" w:eastAsia="Times New Roman" w:cs="Times New Roman"/>
        </w:rPr>
        <w:t>K</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Cr</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7</w:t>
      </w:r>
      <w:r>
        <w:rPr>
          <w:rFonts w:hint="eastAsia" w:ascii="Times New Roman" w:hAnsi="Times New Roman" w:eastAsia="FangSong" w:cs="Times New Roman"/>
        </w:rPr>
        <w:t>与乙醇</w:t>
      </w:r>
      <w:r>
        <w:rPr>
          <w:rFonts w:hint="eastAsia" w:ascii="Times New Roman" w:hAnsi="Times New Roman" w:eastAsia="Times New Roman" w:cs="Times New Roman"/>
        </w:rPr>
        <w:t>、HCl、Zn</w:t>
      </w:r>
      <w:r>
        <w:rPr>
          <w:rFonts w:hint="eastAsia" w:ascii="Times New Roman" w:hAnsi="Times New Roman" w:eastAsia="FangSong" w:cs="Times New Roman"/>
        </w:rPr>
        <w:t>反应后通</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2</w:t>
      </w:r>
      <w:r>
        <w:rPr>
          <w:rFonts w:hint="eastAsia" w:ascii="Times New Roman" w:hAnsi="Times New Roman" w:eastAsia="FangSong" w:cs="Times New Roman"/>
        </w:rPr>
        <w:t>得</w:t>
      </w:r>
      <w:r>
        <w:rPr>
          <w:rFonts w:hint="eastAsia" w:ascii="Times New Roman" w:hAnsi="Times New Roman" w:eastAsia="Times New Roman" w:cs="Times New Roman"/>
        </w:rPr>
        <w:t>Cr(Ⅲ)</w:t>
      </w:r>
      <w:r>
        <w:rPr>
          <w:rFonts w:hint="eastAsia" w:ascii="Times New Roman" w:hAnsi="Times New Roman" w:eastAsia="FangSong" w:cs="Times New Roman"/>
        </w:rPr>
        <w:t>配合物</w:t>
      </w:r>
      <w:r>
        <w:rPr>
          <w:rFonts w:hint="eastAsia" w:ascii="Times New Roman" w:hAnsi="Times New Roman" w:eastAsia="Times New Roman" w:cs="Times New Roman"/>
        </w:rPr>
        <w:t>A(</w:t>
      </w:r>
      <w:r>
        <w:rPr>
          <w:rFonts w:hint="eastAsia" w:ascii="Times New Roman" w:hAnsi="Times New Roman" w:eastAsia="FangSong" w:cs="Times New Roman"/>
        </w:rPr>
        <w:t>含</w:t>
      </w:r>
      <w:r>
        <w:rPr>
          <w:rFonts w:hint="eastAsia" w:ascii="Times New Roman" w:hAnsi="Times New Roman" w:eastAsia="Times New Roman" w:cs="Times New Roman"/>
        </w:rPr>
        <w:t>Cl</w:t>
      </w:r>
      <w:r>
        <w:rPr>
          <w:rFonts w:ascii="Times New Roman" w:hAnsi="Times New Roman" w:eastAsia="Times New Roman" w:cs="Times New Roman"/>
        </w:rPr>
        <w:t xml:space="preserve"> 36.49%, N </w:t>
      </w:r>
      <w:r>
        <w:rPr>
          <w:rFonts w:hint="eastAsia" w:ascii="Times New Roman" w:hAnsi="Times New Roman" w:eastAsia="Times New Roman" w:cs="Times New Roman"/>
        </w:rPr>
        <w:t>28.78%)。(1)</w:t>
      </w:r>
      <w:r>
        <w:rPr>
          <w:rFonts w:hint="eastAsia" w:ascii="Times New Roman" w:hAnsi="Times New Roman" w:eastAsia="FangSong" w:cs="Times New Roman"/>
        </w:rPr>
        <w:t>求</w:t>
      </w:r>
      <w:r>
        <w:rPr>
          <w:rFonts w:hint="eastAsia" w:ascii="Times New Roman" w:hAnsi="Times New Roman" w:eastAsia="Times New Roman" w:cs="Times New Roman"/>
        </w:rPr>
        <w:t>pH=10.21</w:t>
      </w:r>
      <w:r>
        <w:rPr>
          <w:rFonts w:hint="eastAsia" w:ascii="Times New Roman" w:hAnsi="Times New Roman" w:eastAsia="FangSong" w:cs="Times New Roman"/>
        </w:rPr>
        <w:t>时</w:t>
      </w:r>
      <w:r>
        <w:rPr>
          <w:rFonts w:hint="eastAsia" w:ascii="Times New Roman" w:hAnsi="Times New Roman" w:eastAsia="Times New Roman" w:cs="Times New Roman"/>
        </w:rPr>
        <w:t>NH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/NH</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vertAlign w:val="superscript"/>
        </w:rPr>
        <w:t>+</w:t>
      </w:r>
      <w:r>
        <w:rPr>
          <w:rFonts w:hint="eastAsia" w:ascii="Times New Roman" w:hAnsi="Times New Roman" w:eastAsia="FangSong" w:cs="Times New Roman"/>
        </w:rPr>
        <w:t>比值</w:t>
      </w:r>
      <w:r>
        <w:rPr>
          <w:rFonts w:hint="eastAsia" w:ascii="Times New Roman" w:hAnsi="Times New Roman" w:eastAsia="Times New Roman" w:cs="Times New Roman"/>
        </w:rPr>
        <w:t>。(2)</w:t>
      </w:r>
      <w:r>
        <w:rPr>
          <w:rFonts w:hint="eastAsia" w:ascii="Times New Roman" w:hAnsi="Times New Roman" w:eastAsia="FangSong" w:cs="Times New Roman"/>
        </w:rPr>
        <w:t>推测</w:t>
      </w:r>
      <w:r>
        <w:rPr>
          <w:rFonts w:hint="eastAsia" w:ascii="Times New Roman" w:hAnsi="Times New Roman" w:eastAsia="Times New Roman" w:cs="Times New Roman"/>
        </w:rPr>
        <w:t>A</w:t>
      </w:r>
      <w:r>
        <w:rPr>
          <w:rFonts w:hint="eastAsia" w:ascii="Times New Roman" w:hAnsi="Times New Roman" w:eastAsia="FangSong" w:cs="Times New Roman"/>
        </w:rPr>
        <w:t>的化学式</w:t>
      </w:r>
      <w:r>
        <w:rPr>
          <w:rFonts w:hint="eastAsia" w:ascii="Times New Roman" w:hAnsi="Times New Roman" w:eastAsia="Times New Roman" w:cs="Times New Roman"/>
        </w:rPr>
        <w:t>。(3)</w:t>
      </w:r>
      <w:r>
        <w:rPr>
          <w:rFonts w:hint="eastAsia" w:ascii="Times New Roman" w:hAnsi="Times New Roman" w:eastAsia="FangSong" w:cs="Times New Roman"/>
        </w:rPr>
        <w:t>画出</w:t>
      </w:r>
      <w:r>
        <w:rPr>
          <w:rFonts w:hint="eastAsia" w:ascii="Times New Roman" w:hAnsi="Times New Roman" w:eastAsia="Times New Roman" w:cs="Times New Roman"/>
        </w:rPr>
        <w:t>A</w:t>
      </w:r>
      <w:r>
        <w:rPr>
          <w:rFonts w:hint="eastAsia" w:ascii="Times New Roman" w:hAnsi="Times New Roman" w:eastAsia="FangSong" w:cs="Times New Roman"/>
        </w:rPr>
        <w:t>的结构</w:t>
      </w:r>
      <w:r>
        <w:rPr>
          <w:rFonts w:hint="eastAsia" w:ascii="Times New Roman" w:hAnsi="Times New Roman" w:eastAsia="Times New Roman" w:cs="Times New Roman"/>
        </w:rPr>
        <w:t>。(4)</w:t>
      </w:r>
      <w:r>
        <w:rPr>
          <w:rFonts w:hint="eastAsia" w:ascii="Times New Roman" w:hAnsi="Times New Roman" w:eastAsia="FangSong" w:cs="Times New Roman"/>
        </w:rPr>
        <w:t>写出反应方程式</w:t>
      </w:r>
      <w:r>
        <w:rPr>
          <w:rFonts w:hint="eastAsia" w:ascii="Times New Roman" w:hAnsi="Times New Roman" w:eastAsia="Times New Roman" w:cs="Times New Roman"/>
        </w:rPr>
        <w:t>。(5)</w:t>
      </w:r>
      <w:r>
        <w:rPr>
          <w:rFonts w:ascii="Times New Roman" w:hAnsi="Times New Roman" w:eastAsia="Times New Roman" w:cs="Times New Roman"/>
        </w:rPr>
        <w:t xml:space="preserve"> </w:t>
      </w:r>
      <m:oMath>
        <m:oMathPr>
          <m:ctrlPr>
            <w:rPr>
              <w:sz w:val="28"/>
              <w:szCs w:val="28"/>
            </w:rPr>
          </m:ctrlPr>
        </m:oMathPr>
        <m:sSub>
          <m:e>
            <m:r>
              <m:rPr>
                <m:sty m:val="p"/>
              </m:rPr>
              <m:t>A</m:t>
            </m:r>
            <m:r>
              <m:rPr>
                <m:sty m:val="p"/>
              </m:rPr>
              <m:t>l</m:t>
            </m:r>
          </m:e>
          <m:sub>
            <m:r>
              <m:t>3</m:t>
            </m:r>
          </m:sub>
        </m:sSub>
        <m:r>
          <m:rPr>
            <m:sty m:val="p"/>
          </m:rPr>
          <m:t>(</m:t>
        </m:r>
        <m:sSub>
          <m:e>
            <m:r>
              <m:rPr>
                <m:sty m:val="p"/>
              </m:rPr>
              <m:t>C</m:t>
            </m:r>
            <m:r>
              <m:rPr>
                <m:sty m:val="p"/>
              </m:rPr>
              <m:t>H</m:t>
            </m:r>
          </m:e>
          <m:sub>
            <m:r>
              <m:t>3</m:t>
            </m:r>
          </m:sub>
        </m:sSub>
        <m:sSub>
          <m:e>
            <m:r>
              <m:rPr>
                <m:sty m:val="p"/>
              </m:rPr>
              <m:t>)</m:t>
            </m:r>
          </m:e>
          <m:sub>
            <m:r>
              <m:t>9</m:t>
            </m:r>
          </m:sub>
        </m:sSub>
        <m:sSub>
          <m:e>
            <m:r>
              <m:rPr>
                <m:sty m:val="p"/>
              </m:rP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的结构</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答案</w:t>
      </w:r>
      <w:r>
        <w:rPr>
          <w:rFonts w:hint="eastAsia" w:ascii="Times New Roman" w:hAnsi="Times New Roman" w:eastAsia="Times New Roman" w:cs="Times New Roman"/>
        </w:rPr>
        <w:t xml:space="preserve">：(1)9:1</w:t>
      </w:r>
      <w:r>
        <w:rPr>
          <w:rFonts w:ascii="Times New Roman" w:hAnsi="Times New Roman" w:eastAsia="Times New Roman" w:cs="Times New Roman"/>
        </w:rPr>
        <w:t xml:space="preserve"> (2)</w:t>
      </w:r>
      <m:oMath>
        <m:oMathPr>
          <m:ctrlPr>
            <w:rPr>
              <w:sz w:val="28"/>
              <w:szCs w:val="28"/>
            </w:rPr>
          </m:ctrlPr>
        </m:oMathPr>
        <m:r>
          <m:t>C</m:t>
        </m:r>
        <m:sSub>
          <m:e>
            <m:r>
              <m:t>r</m:t>
            </m:r>
          </m:e>
          <m:sub>
            <m:r>
              <m:t>2</m:t>
            </m:r>
          </m:sub>
        </m:sSub>
        <m:r>
          <m:rPr>
            <m:sty m:val="p"/>
          </m:rPr>
          <m:t>(</m:t>
        </m:r>
        <m:r>
          <m:t>N</m:t>
        </m:r>
        <m:sSub>
          <m:e>
            <m:r>
              <m:t>H</m:t>
            </m:r>
          </m:e>
          <m:sub>
            <m:r>
              <m:t>3</m:t>
            </m:r>
          </m:sub>
        </m:sSub>
        <m:sSub>
          <m:e>
            <m:r>
              <m:rPr>
                <m:sty m:val="p"/>
              </m:rPr>
              <m:t>)</m:t>
            </m:r>
          </m:e>
          <m:sub>
            <m:r>
              <m:t>10</m:t>
            </m:r>
          </m:sub>
        </m:sSub>
        <m:r>
          <m:rPr>
            <m:sty m:val="p"/>
          </m:rPr>
          <m:t>(</m:t>
        </m:r>
        <m:r>
          <m:t>O</m:t>
        </m:r>
        <m:r>
          <m:t>H</m:t>
        </m:r>
        <m:r>
          <m:rPr>
            <m:sty m:val="p"/>
          </m:rPr>
          <m:t>)</m:t>
        </m:r>
        <m:r>
          <m:t>C</m:t>
        </m:r>
        <m:sSub>
          <m:e>
            <m:r>
              <m:t>l</m:t>
            </m:r>
          </m:e>
          <m:sub>
            <m:r>
              <m:t>5</m:t>
            </m:r>
          </m:sub>
        </m:sSub>
        <m:r>
          <m:rPr>
            <m:sty m:val="p"/>
          </m:rPr>
          <m:t>⋅</m:t>
        </m:r>
        <m:sSub>
          <m:e>
            <m:r>
              <m:t>H</m:t>
            </m:r>
          </m:e>
          <m:sub>
            <m:r>
              <m:t>2</m:t>
            </m:r>
          </m:sub>
        </m:sSub>
        <m:r>
          <m:t>O</m:t>
        </m:r>
      </m:oMath>
      <w:r>
        <w:rPr>
          <w:rFonts w:ascii="Times New Roman" w:hAnsi="Times New Roman" w:eastAsia="Times New Roman" w:cs="Times New Roman"/>
        </w:rPr>
        <w:t xml:space="preserve"> </w:t>
      </w:r>
      <w:r>
        <w:rPr>
          <w:rFonts w:ascii="Times New Roman" w:hAnsi="Times New Roman" w:eastAsia="Times New Roman" w:cs="Times New Roman"/>
        </w:rPr>
        <w:t xml:space="preserve">(4)</w:t>
      </w:r>
      <m:oMath>
        <m:oMathPr>
          <m:ctrlPr>
            <w:rPr>
              <w:sz w:val="28"/>
              <w:szCs w:val="28"/>
            </w:rPr>
          </m:ctrlPr>
        </m:oMathPr>
        <m:r>
          <m:t>4</m:t>
        </m:r>
        <m:sSub>
          <m:e>
            <m:r>
              <m:rPr>
                <m:sty m:val="p"/>
              </m:rPr>
              <m:t>C</m:t>
            </m:r>
            <m:r>
              <m:rPr>
                <m:sty m:val="p"/>
              </m:rPr>
              <m:t>r</m:t>
            </m:r>
            <m:r>
              <m:rPr>
                <m:sty m:val="p"/>
              </m:rPr>
              <m:t>C</m:t>
            </m:r>
            <m:r>
              <m:rPr>
                <m:sty m:val="p"/>
              </m:rPr>
              <m:t>l</m:t>
            </m:r>
          </m:e>
          <m:sub>
            <m:r>
              <m:t>2</m:t>
            </m:r>
          </m:sub>
        </m:sSub>
        <m:r>
          <m:rPr>
            <m:sty m:val="p"/>
          </m:rPr>
          <m:t>+</m:t>
        </m:r>
        <m:r>
          <m:t>18</m:t>
        </m:r>
        <m:sSub>
          <m:e>
            <m:r>
              <m:rPr>
                <m:sty m:val="p"/>
              </m:rPr>
              <m:t>N</m:t>
            </m:r>
            <m:r>
              <m:rPr>
                <m:sty m:val="p"/>
              </m:rPr>
              <m:t>H</m:t>
            </m:r>
          </m:e>
          <m:sub>
            <m:r>
              <m:t>3</m:t>
            </m:r>
          </m:sub>
        </m:sSub>
        <m:r>
          <m:rPr>
            <m:sty m:val="p"/>
          </m:rPr>
          <m:t>⋅</m:t>
        </m:r>
        <m:sSub>
          <m:e>
            <m:r>
              <m:rPr>
                <m:sty m:val="p"/>
              </m:rPr>
              <m:t>H</m:t>
            </m:r>
          </m:e>
          <m:sub>
            <m:r>
              <m:t>2</m:t>
            </m:r>
          </m:sub>
        </m:sSub>
        <m:r>
          <m:rPr>
            <m:sty m:val="p"/>
          </m:rPr>
          <m:t>O</m:t>
        </m:r>
        <m:r>
          <m:rPr>
            <m:sty m:val="p"/>
          </m:rPr>
          <m:t>+</m:t>
        </m:r>
        <m:r>
          <m:t>2</m:t>
        </m:r>
        <m:sSub>
          <m:e>
            <m:r>
              <m:rPr>
                <m:sty m:val="p"/>
              </m:rPr>
              <m:t>N</m:t>
            </m:r>
            <m:r>
              <m:rPr>
                <m:sty m:val="p"/>
              </m:rPr>
              <m:t>H</m:t>
            </m:r>
          </m:e>
          <m:sub>
            <m:r>
              <m:t>4</m:t>
            </m:r>
          </m:sub>
        </m:sSub>
        <m:r>
          <m:rPr>
            <m:sty m:val="p"/>
          </m:rPr>
          <m:t>C</m:t>
        </m:r>
        <m:r>
          <m:rPr>
            <m:sty m:val="p"/>
          </m:rPr>
          <m:t>l</m:t>
        </m:r>
        <m:r>
          <m:rPr>
            <m:sty m:val="p"/>
          </m:rPr>
          <m:t>+</m:t>
        </m:r>
        <m:sSub>
          <m:e>
            <m:r>
              <m:rPr>
                <m:sty m:val="p"/>
              </m:rPr>
              <m:t>O</m:t>
            </m:r>
          </m:e>
          <m:sub>
            <m:r>
              <m:t>2</m:t>
            </m:r>
          </m:sub>
        </m:sSub>
        <m:r>
          <m:rPr>
            <m:sty m:val="p"/>
          </m:rPr>
          <m:t>=</m:t>
        </m:r>
        <m:r>
          <m:t>2</m:t>
        </m:r>
        <m:d>
          <m:dPr>
            <m:begChr m:val="["/>
            <m:sepChr m:val=""/>
            <m:endChr m:val="]"/>
            <m:grow/>
          </m:dPr>
          <m:e>
            <m:r>
              <m:rPr>
                <m:sty m:val="p"/>
              </m:rPr>
              <m:t>(</m:t>
            </m:r>
            <m:sSub>
              <m:e>
                <m:r>
                  <m:rPr>
                    <m:sty m:val="p"/>
                  </m:rPr>
                  <m:t>N</m:t>
                </m:r>
                <m:r>
                  <m:rPr>
                    <m:sty m:val="p"/>
                  </m:rPr>
                  <m:t>H</m:t>
                </m:r>
              </m:e>
              <m:sub>
                <m:r>
                  <m:t>3</m:t>
                </m:r>
              </m:sub>
            </m:sSub>
            <m:sSub>
              <m:e>
                <m:r>
                  <m:rPr>
                    <m:sty m:val="p"/>
                  </m:rPr>
                  <m:t>)</m:t>
                </m:r>
              </m:e>
              <m:sub>
                <m:r>
                  <m:t>5</m:t>
                </m:r>
              </m:sub>
            </m:sSub>
            <m:r>
              <m:rPr>
                <m:sty m:val="p"/>
              </m:rPr>
              <m:t>C</m:t>
            </m:r>
            <m:r>
              <m:rPr>
                <m:sty m:val="p"/>
              </m:rPr>
              <m:t>r</m:t>
            </m:r>
            <m:r>
              <m:rPr>
                <m:sty m:val="p"/>
              </m:rPr>
              <m:t>(</m:t>
            </m:r>
            <m:r>
              <m:rPr>
                <m:sty m:val="p"/>
              </m:rPr>
              <m:t>O</m:t>
            </m:r>
            <m:r>
              <m:rPr>
                <m:sty m:val="p"/>
              </m:rPr>
              <m:t>H</m:t>
            </m:r>
            <m:r>
              <m:rPr>
                <m:sty m:val="p"/>
              </m:rPr>
              <m:t>)</m:t>
            </m:r>
            <m:r>
              <m:rPr>
                <m:sty m:val="p"/>
              </m:rPr>
              <m:t>C</m:t>
            </m:r>
            <m:r>
              <m:rPr>
                <m:sty m:val="p"/>
              </m:rPr>
              <m:t>r</m:t>
            </m:r>
            <m:r>
              <m:rPr>
                <m:sty m:val="p"/>
              </m:rPr>
              <m:t>(</m:t>
            </m:r>
            <m:sSub>
              <m:e>
                <m:r>
                  <m:rPr>
                    <m:sty m:val="p"/>
                  </m:rPr>
                  <m:t>N</m:t>
                </m:r>
                <m:r>
                  <m:rPr>
                    <m:sty m:val="p"/>
                  </m:rPr>
                  <m:t>H</m:t>
                </m:r>
              </m:e>
              <m:sub>
                <m:r>
                  <m:t>3</m:t>
                </m:r>
              </m:sub>
            </m:sSub>
            <m:sSub>
              <m:e>
                <m:r>
                  <m:rPr>
                    <m:sty m:val="p"/>
                  </m:rPr>
                  <m:t>)</m:t>
                </m:r>
              </m:e>
              <m:sub>
                <m:r>
                  <m:t>5</m:t>
                </m:r>
              </m:sub>
            </m:sSub>
          </m:e>
        </m:d>
        <m:sSub>
          <m:e>
            <m:r>
              <m:rPr>
                <m:sty m:val="p"/>
              </m:rPr>
              <m:t>C</m:t>
            </m:r>
            <m:r>
              <m:rPr>
                <m:sty m:val="p"/>
              </m:rPr>
              <m:t>l</m:t>
            </m:r>
          </m:e>
          <m:sub>
            <m:r>
              <m:t>5</m:t>
            </m:r>
          </m:sub>
        </m:sSub>
        <m:r>
          <m:rPr>
            <m:sty m:val="p"/>
          </m:rPr>
          <m:t>⋅</m:t>
        </m:r>
        <m:sSub>
          <m:e>
            <m:r>
              <m:rPr>
                <m:sty m:val="p"/>
              </m:rPr>
              <m:t>H</m:t>
            </m:r>
          </m:e>
          <m:sub>
            <m:r>
              <m:t>2</m:t>
            </m:r>
          </m:sub>
        </m:sSub>
        <m:r>
          <m:rPr>
            <m:sty m:val="p"/>
          </m:rPr>
          <m:t>O</m:t>
        </m:r>
        <m:r>
          <m:rPr>
            <m:sty m:val="p"/>
          </m:rPr>
          <m:t>+</m:t>
        </m:r>
        <m:r>
          <m:t>16</m:t>
        </m:r>
        <m:sSub>
          <m:e>
            <m:r>
              <m:rPr>
                <m:sty m:val="p"/>
              </m:rPr>
              <m:t>H</m:t>
            </m:r>
          </m:e>
          <m:sub>
            <m:r>
              <m:t>2</m:t>
            </m:r>
          </m:sub>
        </m:sSub>
        <m:r>
          <m:rPr>
            <m:sty m:val="p"/>
          </m:rPr>
          <m:t>O</m:t>
        </m:r>
      </m:oMath>
      <w:r>
        <w:rPr>
          <w:rFonts w:ascii="Times New Roman" w:hAnsi="Times New Roman" w:eastAsia="Times New Roman" w:cs="Times New Roman"/>
        </w:rPr>
        <w:t xml:space="preserve"> </w:t>
      </w:r>
      <w:r>
        <w:rPr>
          <w:rFonts w:hint="eastAsia" w:ascii="Times New Roman" w:hAnsi="Times New Roman" w:eastAsia="Times New Roman" w:cs="Times New Roman"/>
        </w:rPr>
        <w:t>(5)O</w:t>
      </w:r>
      <w:r>
        <w:rPr>
          <w:rFonts w:hint="eastAsia" w:ascii="Times New Roman" w:hAnsi="Times New Roman" w:eastAsia="FangSong" w:cs="Times New Roman"/>
        </w:rPr>
        <w:t>和</w:t>
      </w:r>
      <w:r>
        <w:rPr>
          <w:rFonts w:hint="eastAsia" w:ascii="Times New Roman" w:hAnsi="Times New Roman" w:eastAsia="Times New Roman" w:cs="Times New Roman"/>
        </w:rPr>
        <w:t>Al</w:t>
      </w:r>
      <w:r>
        <w:rPr>
          <w:rFonts w:hint="eastAsia" w:ascii="Times New Roman" w:hAnsi="Times New Roman" w:eastAsia="FangSong" w:cs="Times New Roman"/>
        </w:rPr>
        <w:t>均为</w:t>
      </w:r>
      <w:r>
        <w:rPr>
          <w:rFonts w:ascii="Times New Roman" w:hAnsi="Times New Roman" w:eastAsia="Times New Roman" w:cs="Times New Roman"/>
        </w:rPr>
        <w:t xml:space="preserve"> sp</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杂化</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原书未提供解答</w:t>
      </w:r>
      <w:r>
        <w:rPr>
          <w:rFonts w:hint="eastAsia" w:ascii="Times New Roman" w:hAnsi="Times New Roman" w:eastAsia="Times New Roman" w:cs="Times New Roman"/>
        </w:rPr>
        <w:t>）</w:t>
      </w:r>
    </w:p>
    <w:p>
      <w:pPr>
        <w:spacing w:before="160" w:after="80"/>
      </w:pPr>
      <w:r>
        <w:pict>
          <v:rect style="width:0;height:1.5pt" o:hralign="center" o:hrstd="t" o:hr="t"/>
        </w:pict>
      </w:r>
    </w:p>
    <w:bookmarkEnd w:id="467"/>
    <w:bookmarkStart w:id="468" w:name="综3"/>
    <w:p>
      <w:pPr>
        <w:pStyle w:val="Heading2"/>
        <w:spacing w:before="280" w:after="120"/>
      </w:pPr>
      <w:r>
        <w:rPr>
          <w:rFonts w:ascii="Times New Roman" w:hAnsi="Times New Roman" w:eastAsia="Times New Roman" w:cs="Times New Roman"/>
        </w:rPr>
        <w:t xml:space="preserve">4.121 </w:t>
      </w:r>
      <w:r>
        <w:rPr>
          <w:rFonts w:hint="eastAsia" w:ascii="Times New Roman" w:hAnsi="Times New Roman" w:eastAsia="SimHei" w:cs="Times New Roman"/>
        </w:rPr>
        <w:t>综</w:t>
      </w:r>
      <w:r>
        <w:rPr>
          <w:rFonts w:hint="eastAsia" w:ascii="Times New Roman" w:hAnsi="Times New Roman" w:eastAsia="Times New Roman" w:cs="Times New Roman"/>
        </w:rPr>
        <w:t>3</w:t>
      </w:r>
    </w:p>
    <w:p>
      <w:pPr>
        <w:pStyle w:val="FirstParagraph"/>
      </w:pPr>
      <w:r>
        <w:rPr>
          <w:rFonts w:hint="eastAsia" w:ascii="Times New Roman" w:hAnsi="Times New Roman" w:eastAsia="FangSong" w:cs="Times New Roman"/>
        </w:rPr>
        <w:t>给下列各化合物命名</w:t>
      </w:r>
      <w:r>
        <w:rPr>
          <w:rFonts w:hint="eastAsia" w:ascii="Times New Roman" w:hAnsi="Times New Roman" w:eastAsia="Times New Roman" w:cs="Times New Roman"/>
        </w:rPr>
        <w:t>：(1)</w:t>
      </w:r>
      <w:r>
        <w:rPr>
          <w:rFonts w:ascii="Times New Roman" w:hAnsi="Times New Roman" w:eastAsia="Times New Roman" w:cs="Times New Roman"/>
        </w:rPr>
        <w:t xml:space="preserve"> </w:t>
      </w:r>
      <m:oMath>
        <m:oMathPr>
          <m:ctrlPr>
            <w:rPr>
              <w:sz w:val="28"/>
              <w:szCs w:val="28"/>
            </w:rPr>
          </m:ctrlPr>
        </m:oMathPr>
        <m:d>
          <m:dPr>
            <m:begChr m:val="["/>
            <m:sepChr m:val=""/>
            <m:endChr m:val="]"/>
            <m:grow/>
          </m:dPr>
          <m:e>
            <m:r>
              <m:rPr>
                <m:sty m:val="p"/>
              </m:rPr>
              <m:t>C</m:t>
            </m:r>
            <m:r>
              <m:rPr>
                <m:sty m:val="p"/>
              </m:rPr>
              <m:t>o</m:t>
            </m:r>
            <m:sSub>
              <m:e>
                <m:d>
                  <m:dPr>
                    <m:begChr m:val="("/>
                    <m:sepChr m:val=""/>
                    <m:endChr m:val=")"/>
                    <m:grow/>
                  </m:dPr>
                  <m:e>
                    <m:sSub>
                      <m:e>
                        <m:r>
                          <m:rPr>
                            <m:sty m:val="p"/>
                          </m:rPr>
                          <m:t>N</m:t>
                        </m:r>
                        <m:r>
                          <m:rPr>
                            <m:sty m:val="p"/>
                          </m:rPr>
                          <m:t>H</m:t>
                        </m:r>
                      </m:e>
                      <m:sub>
                        <m:r>
                          <m:t>3</m:t>
                        </m:r>
                      </m:sub>
                    </m:sSub>
                  </m:e>
                </m:d>
              </m:e>
              <m:sub>
                <m:r>
                  <m:t>5</m:t>
                </m:r>
              </m:sub>
            </m:sSub>
            <m:r>
              <m:rPr>
                <m:sty m:val="p"/>
              </m:rPr>
              <m:t>B</m:t>
            </m:r>
            <m:r>
              <m:rPr>
                <m:sty m:val="p"/>
              </m:rPr>
              <m:t>r</m:t>
            </m:r>
          </m:e>
        </m:d>
        <m:sSub>
          <m:e>
            <m:r>
              <m:rPr>
                <m:sty m:val="p"/>
              </m:rPr>
              <m:t>S</m:t>
            </m:r>
            <m:r>
              <m:rPr>
                <m:sty m:val="p"/>
              </m:rPr>
              <m:t>O</m:t>
            </m:r>
          </m:e>
          <m:sub>
            <m:r>
              <m:t>4</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(2)</w:t>
      </w:r>
      <w:r>
        <w:rPr>
          <w:rFonts w:ascii="Times New Roman" w:hAnsi="Times New Roman" w:eastAsia="Times New Roman" w:cs="Times New Roman"/>
        </w:rPr>
        <w:t xml:space="preserve"> </w:t>
      </w:r>
      <m:oMath>
        <m:oMathPr>
          <m:ctrlPr>
            <w:rPr>
              <w:sz w:val="28"/>
              <w:szCs w:val="28"/>
            </w:rPr>
          </m:ctrlPr>
        </m:oMathPr>
        <m:d>
          <m:dPr>
            <m:begChr m:val="["/>
            <m:sepChr m:val=""/>
            <m:endChr m:val="]"/>
            <m:grow/>
          </m:dPr>
          <m:e>
            <m:r>
              <m:rPr>
                <m:sty m:val="p"/>
              </m:rPr>
              <m:t>C</m:t>
            </m:r>
            <m:r>
              <m:rPr>
                <m:sty m:val="p"/>
              </m:rPr>
              <m:t>r</m:t>
            </m:r>
            <m:sSub>
              <m:e>
                <m:d>
                  <m:dPr>
                    <m:begChr m:val="("/>
                    <m:sepChr m:val=""/>
                    <m:endChr m:val=")"/>
                    <m:grow/>
                  </m:dPr>
                  <m:e>
                    <m:r>
                      <m:rPr>
                        <m:sty m:val="p"/>
                      </m:rPr>
                      <m:t>e</m:t>
                    </m:r>
                    <m:r>
                      <m:rPr>
                        <m:sty m:val="p"/>
                      </m:rPr>
                      <m:t>n</m:t>
                    </m:r>
                  </m:e>
                </m:d>
              </m:e>
              <m:sub>
                <m:r>
                  <m:t>2</m:t>
                </m:r>
              </m:sub>
            </m:sSub>
            <m:sSub>
              <m:e>
                <m:r>
                  <m:rPr>
                    <m:sty m:val="p"/>
                  </m:rPr>
                  <m:t>C</m:t>
                </m:r>
                <m:r>
                  <m:rPr>
                    <m:sty m:val="p"/>
                  </m:rPr>
                  <m:t>l</m:t>
                </m:r>
              </m:e>
              <m:sub>
                <m:r>
                  <m:t>2</m:t>
                </m:r>
              </m:sub>
            </m:sSub>
          </m:e>
        </m:d>
        <m:r>
          <m:rPr>
            <m:sty m:val="p"/>
          </m:rPr>
          <m:t>C</m:t>
        </m:r>
        <m:r>
          <m:rPr>
            <m:sty m:val="p"/>
          </m:rPr>
          <m:t>l</m:t>
        </m:r>
      </m:oMath>
      <w:r>
        <w:rPr>
          <w:rFonts w:ascii="Times New Roman" w:hAnsi="Times New Roman" w:eastAsia="Times New Roman" w:cs="Times New Roman"/>
        </w:rPr>
        <w:t xml:space="preserve"> </w:t>
      </w:r>
      <w:r>
        <w:rPr>
          <w:rFonts w:ascii="Times New Roman" w:hAnsi="Times New Roman" w:eastAsia="Times New Roman" w:cs="Times New Roman"/>
        </w:rPr>
        <w:t xml:space="preserve">(3)</w:t>
      </w:r>
      <w:r>
        <w:rPr>
          <w:rFonts w:ascii="Times New Roman" w:hAnsi="Times New Roman" w:eastAsia="Times New Roman" w:cs="Times New Roman"/>
        </w:rPr>
        <w:t xml:space="preserve"> </w:t>
      </w:r>
      <m:oMath>
        <m:oMathPr>
          <m:ctrlPr>
            <w:rPr>
              <w:sz w:val="28"/>
              <w:szCs w:val="28"/>
            </w:rPr>
          </m:ctrlPr>
        </m:oMathPr>
        <m:d>
          <m:dPr>
            <m:begChr m:val="["/>
            <m:sepChr m:val=""/>
            <m:endChr m:val="]"/>
            <m:grow/>
          </m:dPr>
          <m:e>
            <m:r>
              <m:rPr>
                <m:sty m:val="p"/>
              </m:rPr>
              <m:t>P</m:t>
            </m:r>
            <m:r>
              <m:rPr>
                <m:sty m:val="p"/>
              </m:rPr>
              <m:t>t</m:t>
            </m:r>
            <m:r>
              <m:rPr>
                <m:sty m:val="p"/>
              </m:rPr>
              <m:t>(</m:t>
            </m:r>
            <m:r>
              <m:rPr>
                <m:sty m:val="p"/>
              </m:rPr>
              <m:t>p</m:t>
            </m:r>
            <m:r>
              <m:rPr>
                <m:sty m:val="p"/>
              </m:rPr>
              <m:t>y</m:t>
            </m:r>
            <m:sSub>
              <m:e>
                <m:r>
                  <m:rPr>
                    <m:sty m:val="p"/>
                  </m:rPr>
                  <m:t>)</m:t>
                </m:r>
              </m:e>
              <m:sub>
                <m:r>
                  <m:t>4</m:t>
                </m:r>
              </m:sub>
            </m:sSub>
          </m:e>
        </m:d>
        <m:d>
          <m:dPr>
            <m:begChr m:val="["/>
            <m:sepChr m:val=""/>
            <m:endChr m:val="]"/>
            <m:grow/>
          </m:dPr>
          <m:e>
            <m:sSub>
              <m:e>
                <m:r>
                  <m:rPr>
                    <m:sty m:val="p"/>
                  </m:rPr>
                  <m:t>P</m:t>
                </m:r>
                <m:r>
                  <m:rPr>
                    <m:sty m:val="p"/>
                  </m:rPr>
                  <m:t>t</m:t>
                </m:r>
                <m:r>
                  <m:rPr>
                    <m:sty m:val="p"/>
                  </m:rPr>
                  <m:t>C</m:t>
                </m:r>
                <m:r>
                  <m:rPr>
                    <m:sty m:val="p"/>
                  </m:rPr>
                  <m:t>l</m:t>
                </m:r>
              </m:e>
              <m:sub>
                <m:r>
                  <m:t>4</m:t>
                </m:r>
              </m:sub>
            </m:sSub>
          </m:e>
        </m:d>
      </m:oMath>
      <w:r>
        <w:rPr>
          <w:rFonts w:ascii="Times New Roman" w:hAnsi="Times New Roman" w:eastAsia="Times New Roman" w:cs="Times New Roman"/>
        </w:rPr>
        <w:t xml:space="preserve"> </w:t>
      </w:r>
      <w:r>
        <w:rPr>
          <w:rFonts w:ascii="Times New Roman" w:hAnsi="Times New Roman" w:eastAsia="Times New Roman" w:cs="Times New Roman"/>
        </w:rPr>
        <w:t xml:space="preserve">(4)</w:t>
      </w:r>
      <w:r>
        <w:rPr>
          <w:rFonts w:ascii="Times New Roman" w:hAnsi="Times New Roman" w:eastAsia="Times New Roman" w:cs="Times New Roman"/>
        </w:rPr>
        <w:t xml:space="preserve"> </w:t>
      </w:r>
      <m:oMath>
        <m:oMathPr>
          <m:ctrlPr>
            <w:rPr>
              <w:sz w:val="28"/>
              <w:szCs w:val="28"/>
            </w:rPr>
          </m:ctrlPr>
        </m:oMathPr>
        <m:sSub>
          <m:e>
            <m:r>
              <m:t>K</m:t>
            </m:r>
          </m:e>
          <m:sub>
            <m:r>
              <m:t>2</m:t>
            </m:r>
          </m:sub>
        </m:sSub>
        <m:r>
          <m:rPr>
            <m:sty m:val="p"/>
          </m:rPr>
          <m:t>[</m:t>
        </m:r>
        <m:r>
          <m:t>N</m:t>
        </m:r>
        <m:r>
          <m:t>i</m:t>
        </m:r>
        <m:sSub>
          <m:e>
            <m:r>
              <m:t>F</m:t>
            </m:r>
          </m:e>
          <m:sub>
            <m:r>
              <m:t>6</m:t>
            </m:r>
          </m:sub>
        </m:sSub>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(5)</w:t>
      </w:r>
      <w:r>
        <w:rPr>
          <w:rFonts w:ascii="Times New Roman" w:hAnsi="Times New Roman" w:eastAsia="Times New Roman" w:cs="Times New Roman"/>
        </w:rPr>
        <w:t xml:space="preserve"> </w:t>
      </w:r>
      <m:oMath>
        <m:oMathPr>
          <m:ctrlPr>
            <w:rPr>
              <w:sz w:val="28"/>
              <w:szCs w:val="28"/>
            </w:rPr>
          </m:ctrlPr>
        </m:oMathPr>
        <m:sSub>
          <m:e>
            <m:r>
              <m:t>K</m:t>
            </m:r>
          </m:e>
          <m:sub>
            <m:r>
              <m:t>3</m:t>
            </m:r>
          </m:sub>
        </m:sSub>
        <m:r>
          <m:rPr>
            <m:sty m:val="p"/>
          </m:rPr>
          <m:t>[</m:t>
        </m:r>
        <m:r>
          <m:t>F</m:t>
        </m:r>
        <m:r>
          <m:t>e</m:t>
        </m:r>
        <m:r>
          <m:rPr>
            <m:sty m:val="p"/>
          </m:rPr>
          <m:t>(</m:t>
        </m:r>
        <m:r>
          <m:t>C</m:t>
        </m:r>
        <m:r>
          <m:t>N</m:t>
        </m:r>
        <m:sSub>
          <m:e>
            <m:r>
              <m:rPr>
                <m:sty m:val="p"/>
              </m:rPr>
              <m:t>)</m:t>
            </m:r>
          </m:e>
          <m:sub>
            <m:r>
              <m:t>5</m:t>
            </m:r>
          </m:sub>
        </m:sSub>
        <m:r>
          <m:t>C</m:t>
        </m:r>
        <m:r>
          <m:t>O</m:t>
        </m:r>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(6) CsTeF</w:t>
      </w:r>
      <w:r>
        <w:rPr>
          <w:rFonts w:ascii="Times New Roman" w:hAnsi="Times New Roman" w:eastAsia="Times New Roman" w:cs="Times New Roman"/>
          <w:vertAlign w:val="subscript"/>
        </w:rPr>
        <w:t>5</w:t>
      </w:r>
    </w:p>
    <w:p>
      <w:pPr>
        <w:pStyle w:val="BodyText"/>
      </w:pPr>
      <w:r>
        <w:rPr>
          <w:rFonts w:hint="eastAsia" w:ascii="Times New Roman" w:hAnsi="Times New Roman" w:eastAsia="FangSong" w:cs="Times New Roman"/>
          <w:b/>
          <w:bCs/>
        </w:rPr>
        <w:t xml:space="preserve">答案</w:t>
      </w:r>
      <w:r>
        <w:rPr>
          <w:rFonts w:hint="eastAsia" w:ascii="Times New Roman" w:hAnsi="Times New Roman" w:eastAsia="Times New Roman" w:cs="Times New Roman"/>
        </w:rPr>
        <w:t>：(1)</w:t>
      </w:r>
      <w:r>
        <w:rPr>
          <w:rFonts w:hint="eastAsia" w:ascii="Times New Roman" w:hAnsi="Times New Roman" w:eastAsia="FangSong" w:cs="Times New Roman"/>
        </w:rPr>
        <w:t>硫酸一溴</w:t>
      </w:r>
      <w:r>
        <w:rPr>
          <w:rFonts w:hint="eastAsia" w:ascii="Times New Roman" w:hAnsi="Times New Roman" w:eastAsia="Times New Roman" w:cs="Times New Roman"/>
        </w:rPr>
        <w:t>·</w:t>
      </w:r>
      <w:r>
        <w:rPr>
          <w:rFonts w:hint="eastAsia" w:ascii="Times New Roman" w:hAnsi="Times New Roman" w:eastAsia="FangSong" w:cs="Times New Roman"/>
        </w:rPr>
        <w:t>五氨合钴</w:t>
      </w:r>
      <w:r>
        <w:rPr>
          <w:rFonts w:hint="eastAsia" w:ascii="Times New Roman" w:hAnsi="Times New Roman" w:eastAsia="Times New Roman" w:cs="Times New Roman"/>
        </w:rPr>
        <w:t>(Ⅲ)(2)</w:t>
      </w:r>
      <w:r>
        <w:rPr>
          <w:rFonts w:hint="eastAsia" w:ascii="Times New Roman" w:hAnsi="Times New Roman" w:eastAsia="FangSong" w:cs="Times New Roman"/>
        </w:rPr>
        <w:t>氯化二氯</w:t>
      </w:r>
      <w:r>
        <w:rPr>
          <w:rFonts w:hint="eastAsia" w:ascii="Times New Roman" w:hAnsi="Times New Roman" w:eastAsia="Times New Roman" w:cs="Times New Roman"/>
        </w:rPr>
        <w:t>·</w:t>
      </w:r>
      <w:r>
        <w:rPr>
          <w:rFonts w:hint="eastAsia" w:ascii="Times New Roman" w:hAnsi="Times New Roman" w:eastAsia="FangSong" w:cs="Times New Roman"/>
        </w:rPr>
        <w:t>二乙二胺合铬</w:t>
      </w:r>
      <w:r>
        <w:rPr>
          <w:rFonts w:hint="eastAsia" w:ascii="Times New Roman" w:hAnsi="Times New Roman" w:eastAsia="Times New Roman" w:cs="Times New Roman"/>
        </w:rPr>
        <w:t>(Ⅲ)(3)</w:t>
      </w:r>
      <w:r>
        <w:rPr>
          <w:rFonts w:hint="eastAsia" w:ascii="Times New Roman" w:hAnsi="Times New Roman" w:eastAsia="FangSong" w:cs="Times New Roman"/>
        </w:rPr>
        <w:t>四氯合铂</w:t>
      </w:r>
      <w:r>
        <w:rPr>
          <w:rFonts w:hint="eastAsia" w:ascii="Times New Roman" w:hAnsi="Times New Roman" w:eastAsia="Times New Roman" w:cs="Times New Roman"/>
        </w:rPr>
        <w:t>(Ⅱ)</w:t>
      </w:r>
      <w:r>
        <w:rPr>
          <w:rFonts w:hint="eastAsia" w:ascii="Times New Roman" w:hAnsi="Times New Roman" w:eastAsia="FangSong" w:cs="Times New Roman"/>
        </w:rPr>
        <w:t>酸四吡啶合铂</w:t>
      </w:r>
      <w:r>
        <w:rPr>
          <w:rFonts w:hint="eastAsia" w:ascii="Times New Roman" w:hAnsi="Times New Roman" w:eastAsia="Times New Roman" w:cs="Times New Roman"/>
        </w:rPr>
        <w:t>(Ⅱ)(4)</w:t>
      </w:r>
      <w:r>
        <w:rPr>
          <w:rFonts w:hint="eastAsia" w:ascii="Times New Roman" w:hAnsi="Times New Roman" w:eastAsia="FangSong" w:cs="Times New Roman"/>
        </w:rPr>
        <w:t>六氟合镍</w:t>
      </w:r>
      <w:r>
        <w:rPr>
          <w:rFonts w:hint="eastAsia" w:ascii="Times New Roman" w:hAnsi="Times New Roman" w:eastAsia="Times New Roman" w:cs="Times New Roman"/>
        </w:rPr>
        <w:t>(Ⅳ)</w:t>
      </w:r>
      <w:r>
        <w:rPr>
          <w:rFonts w:hint="eastAsia" w:ascii="Times New Roman" w:hAnsi="Times New Roman" w:eastAsia="FangSong" w:cs="Times New Roman"/>
        </w:rPr>
        <w:t>酸钾</w:t>
      </w:r>
      <w:r>
        <w:rPr>
          <w:rFonts w:hint="eastAsia" w:ascii="Times New Roman" w:hAnsi="Times New Roman" w:eastAsia="Times New Roman" w:cs="Times New Roman"/>
        </w:rPr>
        <w:t>(5)</w:t>
      </w:r>
      <w:r>
        <w:rPr>
          <w:rFonts w:hint="eastAsia" w:ascii="Times New Roman" w:hAnsi="Times New Roman" w:eastAsia="FangSong" w:cs="Times New Roman"/>
        </w:rPr>
        <w:t>五氰</w:t>
      </w:r>
      <w:r>
        <w:rPr>
          <w:rFonts w:hint="eastAsia" w:ascii="Times New Roman" w:hAnsi="Times New Roman" w:eastAsia="Times New Roman" w:cs="Times New Roman"/>
        </w:rPr>
        <w:t>·</w:t>
      </w:r>
      <w:r>
        <w:rPr>
          <w:rFonts w:hint="eastAsia" w:ascii="Times New Roman" w:hAnsi="Times New Roman" w:eastAsia="FangSong" w:cs="Times New Roman"/>
        </w:rPr>
        <w:t>一羰基合铁</w:t>
      </w:r>
      <w:r>
        <w:rPr>
          <w:rFonts w:hint="eastAsia" w:ascii="Times New Roman" w:hAnsi="Times New Roman" w:eastAsia="Times New Roman" w:cs="Times New Roman"/>
        </w:rPr>
        <w:t>(Ⅱ)</w:t>
      </w:r>
      <w:r>
        <w:rPr>
          <w:rFonts w:hint="eastAsia" w:ascii="Times New Roman" w:hAnsi="Times New Roman" w:eastAsia="FangSong" w:cs="Times New Roman"/>
        </w:rPr>
        <w:t>酸钾</w:t>
      </w:r>
      <w:r>
        <w:rPr>
          <w:rFonts w:hint="eastAsia" w:ascii="Times New Roman" w:hAnsi="Times New Roman" w:eastAsia="Times New Roman" w:cs="Times New Roman"/>
        </w:rPr>
        <w:t>(6)</w:t>
      </w:r>
      <w:r>
        <w:rPr>
          <w:rFonts w:hint="eastAsia" w:ascii="Times New Roman" w:hAnsi="Times New Roman" w:eastAsia="FangSong" w:cs="Times New Roman"/>
        </w:rPr>
        <w:t>五氟合碲</w:t>
      </w:r>
      <w:r>
        <w:rPr>
          <w:rFonts w:hint="eastAsia" w:ascii="Times New Roman" w:hAnsi="Times New Roman" w:eastAsia="Times New Roman" w:cs="Times New Roman"/>
        </w:rPr>
        <w:t>(Ⅳ)</w:t>
      </w:r>
      <w:r>
        <w:rPr>
          <w:rFonts w:hint="eastAsia" w:ascii="Times New Roman" w:hAnsi="Times New Roman" w:eastAsia="FangSong" w:cs="Times New Roman"/>
        </w:rPr>
        <w:t>酸铯</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原书未提供解答</w:t>
      </w:r>
      <w:r>
        <w:rPr>
          <w:rFonts w:hint="eastAsia" w:ascii="Times New Roman" w:hAnsi="Times New Roman" w:eastAsia="Times New Roman" w:cs="Times New Roman"/>
        </w:rPr>
        <w:t>）</w:t>
      </w:r>
    </w:p>
    <w:p>
      <w:pPr>
        <w:spacing w:before="160" w:after="80"/>
      </w:pPr>
      <w:r>
        <w:pict>
          <v:rect style="width:0;height:1.5pt" o:hralign="center" o:hrstd="t" o:hr="t"/>
        </w:pict>
      </w:r>
    </w:p>
    <w:bookmarkEnd w:id="468"/>
    <w:bookmarkStart w:id="469" w:name="综4"/>
    <w:p>
      <w:pPr>
        <w:pStyle w:val="Heading2"/>
        <w:spacing w:before="280" w:after="120"/>
      </w:pPr>
      <w:r>
        <w:rPr>
          <w:rFonts w:ascii="Times New Roman" w:hAnsi="Times New Roman" w:eastAsia="Times New Roman" w:cs="Times New Roman"/>
        </w:rPr>
        <w:t xml:space="preserve">4.122 </w:t>
      </w:r>
      <w:r>
        <w:rPr>
          <w:rFonts w:hint="eastAsia" w:ascii="Times New Roman" w:hAnsi="Times New Roman" w:eastAsia="SimHei" w:cs="Times New Roman"/>
        </w:rPr>
        <w:t>综</w:t>
      </w:r>
      <w:r>
        <w:rPr>
          <w:rFonts w:hint="eastAsia" w:ascii="Times New Roman" w:hAnsi="Times New Roman" w:eastAsia="Times New Roman" w:cs="Times New Roman"/>
        </w:rPr>
        <w:t>4</w:t>
      </w:r>
    </w:p>
    <w:p>
      <w:pPr>
        <w:pStyle w:val="FirstParagraph"/>
      </w:pPr>
      <w:r>
        <w:rPr>
          <w:rFonts w:hint="eastAsia" w:ascii="Times New Roman" w:hAnsi="Times New Roman" w:eastAsia="FangSong" w:cs="Times New Roman"/>
        </w:rPr>
        <w:t>写出下列各化合物的化学式</w:t>
      </w:r>
      <w:r>
        <w:rPr>
          <w:rFonts w:hint="eastAsia" w:ascii="Times New Roman" w:hAnsi="Times New Roman" w:eastAsia="Times New Roman" w:cs="Times New Roman"/>
        </w:rPr>
        <w:t>：(1)</w:t>
      </w:r>
      <w:r>
        <w:rPr>
          <w:rFonts w:hint="eastAsia" w:ascii="Times New Roman" w:hAnsi="Times New Roman" w:eastAsia="FangSong" w:cs="Times New Roman"/>
        </w:rPr>
        <w:t>亚硝酸一溴</w:t>
      </w:r>
      <w:r>
        <w:rPr>
          <w:rFonts w:hint="eastAsia" w:ascii="Times New Roman" w:hAnsi="Times New Roman" w:eastAsia="Times New Roman" w:cs="Times New Roman"/>
        </w:rPr>
        <w:t>·</w:t>
      </w:r>
      <w:r>
        <w:rPr>
          <w:rFonts w:hint="eastAsia" w:ascii="Times New Roman" w:hAnsi="Times New Roman" w:eastAsia="FangSong" w:cs="Times New Roman"/>
        </w:rPr>
        <w:t>三氨合铂</w:t>
      </w:r>
      <w:r>
        <w:rPr>
          <w:rFonts w:hint="eastAsia" w:ascii="Times New Roman" w:hAnsi="Times New Roman" w:eastAsia="Times New Roman" w:cs="Times New Roman"/>
        </w:rPr>
        <w:t>(Ⅱ)(2)</w:t>
      </w:r>
      <w:r>
        <w:rPr>
          <w:rFonts w:hint="eastAsia" w:ascii="Times New Roman" w:hAnsi="Times New Roman" w:eastAsia="FangSong" w:cs="Times New Roman"/>
        </w:rPr>
        <w:t>一水合二氯</w:t>
      </w:r>
      <w:r>
        <w:rPr>
          <w:rFonts w:hint="eastAsia" w:ascii="Times New Roman" w:hAnsi="Times New Roman" w:eastAsia="Times New Roman" w:cs="Times New Roman"/>
        </w:rPr>
        <w:t>·</w:t>
      </w:r>
      <w:r>
        <w:rPr>
          <w:rFonts w:hint="eastAsia" w:ascii="Times New Roman" w:hAnsi="Times New Roman" w:eastAsia="FangSong" w:cs="Times New Roman"/>
        </w:rPr>
        <w:t>二乙二胺合钴</w:t>
      </w:r>
      <w:r>
        <w:rPr>
          <w:rFonts w:hint="eastAsia" w:ascii="Times New Roman" w:hAnsi="Times New Roman" w:eastAsia="Times New Roman" w:cs="Times New Roman"/>
        </w:rPr>
        <w:t>(Ⅱ)(3)</w:t>
      </w:r>
      <w:r>
        <w:rPr>
          <w:rFonts w:hint="eastAsia" w:ascii="Times New Roman" w:hAnsi="Times New Roman" w:eastAsia="FangSong" w:cs="Times New Roman"/>
        </w:rPr>
        <w:t>溴化一硫酸</w:t>
      </w:r>
      <w:r>
        <w:rPr>
          <w:rFonts w:hint="eastAsia" w:ascii="Times New Roman" w:hAnsi="Times New Roman" w:eastAsia="Times New Roman" w:cs="Times New Roman"/>
        </w:rPr>
        <w:t>·</w:t>
      </w:r>
      <w:r>
        <w:rPr>
          <w:rFonts w:hint="eastAsia" w:ascii="Times New Roman" w:hAnsi="Times New Roman" w:eastAsia="FangSong" w:cs="Times New Roman"/>
        </w:rPr>
        <w:t>五氨合钴</w:t>
      </w:r>
      <w:r>
        <w:rPr>
          <w:rFonts w:hint="eastAsia" w:ascii="Times New Roman" w:hAnsi="Times New Roman" w:eastAsia="Times New Roman" w:cs="Times New Roman"/>
        </w:rPr>
        <w:t>(Ⅲ)(4)</w:t>
      </w:r>
      <w:r>
        <w:rPr>
          <w:rFonts w:hint="eastAsia" w:ascii="Times New Roman" w:hAnsi="Times New Roman" w:eastAsia="FangSong" w:cs="Times New Roman"/>
        </w:rPr>
        <w:t>六氟合铂</w:t>
      </w:r>
      <w:r>
        <w:rPr>
          <w:rFonts w:hint="eastAsia" w:ascii="Times New Roman" w:hAnsi="Times New Roman" w:eastAsia="Times New Roman" w:cs="Times New Roman"/>
        </w:rPr>
        <w:t>(Ⅳ)</w:t>
      </w:r>
      <w:r>
        <w:rPr>
          <w:rFonts w:hint="eastAsia" w:ascii="Times New Roman" w:hAnsi="Times New Roman" w:eastAsia="FangSong" w:cs="Times New Roman"/>
        </w:rPr>
        <w:t>酸钾</w:t>
      </w:r>
      <w:r>
        <w:rPr>
          <w:rFonts w:hint="eastAsia" w:ascii="Times New Roman" w:hAnsi="Times New Roman" w:eastAsia="Times New Roman" w:cs="Times New Roman"/>
        </w:rPr>
        <w:t>(5)</w:t>
      </w:r>
      <w:r>
        <w:rPr>
          <w:rFonts w:hint="eastAsia" w:ascii="Times New Roman" w:hAnsi="Times New Roman" w:eastAsia="FangSong" w:cs="Times New Roman"/>
        </w:rPr>
        <w:t>氯化二溴</w:t>
      </w:r>
      <w:r>
        <w:rPr>
          <w:rFonts w:hint="eastAsia" w:ascii="Times New Roman" w:hAnsi="Times New Roman" w:eastAsia="Times New Roman" w:cs="Times New Roman"/>
        </w:rPr>
        <w:t>·</w:t>
      </w:r>
      <w:r>
        <w:rPr>
          <w:rFonts w:hint="eastAsia" w:ascii="Times New Roman" w:hAnsi="Times New Roman" w:eastAsia="FangSong" w:cs="Times New Roman"/>
        </w:rPr>
        <w:t>四水合铬</w:t>
      </w:r>
      <w:r>
        <w:rPr>
          <w:rFonts w:hint="eastAsia" w:ascii="Times New Roman" w:hAnsi="Times New Roman" w:eastAsia="Times New Roman" w:cs="Times New Roman"/>
        </w:rPr>
        <w:t>(Ⅲ)(6)</w:t>
      </w:r>
      <w:r>
        <w:rPr>
          <w:rFonts w:hint="eastAsia" w:ascii="Times New Roman" w:hAnsi="Times New Roman" w:eastAsia="FangSong" w:cs="Times New Roman"/>
        </w:rPr>
        <w:t>七氟合锆</w:t>
      </w:r>
      <w:r>
        <w:rPr>
          <w:rFonts w:hint="eastAsia" w:ascii="Times New Roman" w:hAnsi="Times New Roman" w:eastAsia="Times New Roman" w:cs="Times New Roman"/>
        </w:rPr>
        <w:t>(Ⅳ)</w:t>
      </w:r>
      <w:r>
        <w:rPr>
          <w:rFonts w:hint="eastAsia" w:ascii="Times New Roman" w:hAnsi="Times New Roman" w:eastAsia="FangSong" w:cs="Times New Roman"/>
        </w:rPr>
        <w:t>酸铵</w:t>
      </w:r>
    </w:p>
    <w:p>
      <w:pPr>
        <w:pStyle w:val="BodyText"/>
      </w:pPr>
      <w:r>
        <w:rPr>
          <w:rFonts w:hint="eastAsia" w:ascii="Times New Roman" w:hAnsi="Times New Roman" w:eastAsia="FangSong" w:cs="Times New Roman"/>
          <w:b/>
          <w:bCs/>
        </w:rPr>
        <w:t xml:space="preserve">答案</w:t>
      </w:r>
      <w:r>
        <w:rPr>
          <w:rFonts w:hint="eastAsia" w:ascii="Times New Roman" w:hAnsi="Times New Roman" w:eastAsia="Times New Roman" w:cs="Times New Roman"/>
        </w:rPr>
        <w:t xml:space="preserve">：(1)</w:t>
      </w:r>
      <m:oMath>
        <m:oMathPr>
          <m:ctrlPr>
            <w:rPr>
              <w:sz w:val="28"/>
              <w:szCs w:val="28"/>
            </w:rPr>
          </m:ctrlPr>
        </m:oMathPr>
        <m:d>
          <m:dPr>
            <m:begChr m:val="["/>
            <m:sepChr m:val=""/>
            <m:endChr m:val="]"/>
            <m:grow/>
          </m:dPr>
          <m:e>
            <m:r>
              <m:rPr>
                <m:sty m:val="p"/>
              </m:rPr>
              <m:t>P</m:t>
            </m:r>
            <m:r>
              <m:rPr>
                <m:sty m:val="p"/>
              </m:rPr>
              <m:t>t</m:t>
            </m:r>
            <m:sSub>
              <m:e>
                <m:d>
                  <m:dPr>
                    <m:begChr m:val="("/>
                    <m:sepChr m:val=""/>
                    <m:endChr m:val=")"/>
                    <m:grow/>
                  </m:dPr>
                  <m:e>
                    <m:sSub>
                      <m:e>
                        <m:r>
                          <m:rPr>
                            <m:sty m:val="p"/>
                          </m:rPr>
                          <m:t>N</m:t>
                        </m:r>
                        <m:r>
                          <m:rPr>
                            <m:sty m:val="p"/>
                          </m:rPr>
                          <m:t>H</m:t>
                        </m:r>
                      </m:e>
                      <m:sub>
                        <m:r>
                          <m:t>3</m:t>
                        </m:r>
                      </m:sub>
                    </m:sSub>
                  </m:e>
                </m:d>
              </m:e>
              <m:sub>
                <m:r>
                  <m:t>3</m:t>
                </m:r>
              </m:sub>
            </m:sSub>
            <m:r>
              <m:rPr>
                <m:sty m:val="p"/>
              </m:rPr>
              <m:t>B</m:t>
            </m:r>
            <m:r>
              <m:rPr>
                <m:sty m:val="p"/>
              </m:rPr>
              <m:t>r</m:t>
            </m:r>
          </m:e>
        </m:d>
        <m:sSub>
          <m:e>
            <m:r>
              <m:rPr>
                <m:sty m:val="p"/>
              </m:rPr>
              <m:t>N</m:t>
            </m:r>
            <m:r>
              <m:rPr>
                <m:sty m:val="p"/>
              </m:rPr>
              <m:t>O</m:t>
            </m:r>
          </m:e>
          <m:sub>
            <m:r>
              <m:t>2</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(2)</w:t>
      </w:r>
      <m:oMath>
        <m:oMathPr>
          <m:ctrlPr>
            <w:rPr>
              <w:sz w:val="28"/>
              <w:szCs w:val="28"/>
            </w:rPr>
          </m:ctrlPr>
        </m:oMathPr>
        <m:d>
          <m:dPr>
            <m:begChr m:val="["/>
            <m:sepChr m:val=""/>
            <m:endChr m:val="]"/>
            <m:grow/>
          </m:dPr>
          <m:e>
            <m:r>
              <m:rPr>
                <m:sty m:val="p"/>
              </m:rPr>
              <m:t>C</m:t>
            </m:r>
            <m:r>
              <m:rPr>
                <m:sty m:val="p"/>
              </m:rPr>
              <m:t>o</m:t>
            </m:r>
            <m:r>
              <m:rPr>
                <m:sty m:val="p"/>
              </m:rPr>
              <m:t>(</m:t>
            </m:r>
            <m:r>
              <m:rPr>
                <m:sty m:val="p"/>
              </m:rPr>
              <m:t>e</m:t>
            </m:r>
            <m:r>
              <m:rPr>
                <m:sty m:val="p"/>
              </m:rPr>
              <m:t>n</m:t>
            </m:r>
            <m:sSub>
              <m:e>
                <m:r>
                  <m:rPr>
                    <m:sty m:val="p"/>
                  </m:rPr>
                  <m:t>)</m:t>
                </m:r>
              </m:e>
              <m:sub>
                <m:r>
                  <m:t>2</m:t>
                </m:r>
              </m:sub>
            </m:sSub>
            <m:sSub>
              <m:e>
                <m:r>
                  <m:rPr>
                    <m:sty m:val="p"/>
                  </m:rPr>
                  <m:t>C</m:t>
                </m:r>
                <m:r>
                  <m:rPr>
                    <m:sty m:val="p"/>
                  </m:rPr>
                  <m:t>l</m:t>
                </m:r>
              </m:e>
              <m:sub>
                <m:r>
                  <m:t>2</m:t>
                </m:r>
              </m:sub>
            </m:sSub>
          </m:e>
        </m:d>
        <m:r>
          <m:rPr>
            <m:sty m:val="p"/>
          </m:rPr>
          <m:t>⋅</m:t>
        </m:r>
        <m:sSub>
          <m:e>
            <m:r>
              <m:rPr>
                <m:sty m:val="p"/>
              </m:rPr>
              <m:t>H</m:t>
            </m:r>
          </m:e>
          <m:sub>
            <m:r>
              <m:t>2</m:t>
            </m:r>
          </m:sub>
        </m:sSub>
        <m:r>
          <m:rPr>
            <m:sty m:val="p"/>
          </m:rPr>
          <m:t>O</m:t>
        </m:r>
      </m:oMath>
      <w:r>
        <w:rPr>
          <w:rFonts w:ascii="Times New Roman" w:hAnsi="Times New Roman" w:eastAsia="Times New Roman" w:cs="Times New Roman"/>
        </w:rPr>
        <w:t xml:space="preserve"> </w:t>
      </w:r>
      <w:r>
        <w:rPr>
          <w:rFonts w:ascii="Times New Roman" w:hAnsi="Times New Roman" w:eastAsia="Times New Roman" w:cs="Times New Roman"/>
        </w:rPr>
        <w:t xml:space="preserve">(3)</w:t>
      </w:r>
      <m:oMath>
        <m:oMathPr>
          <m:ctrlPr>
            <w:rPr>
              <w:sz w:val="28"/>
              <w:szCs w:val="28"/>
            </w:rPr>
          </m:ctrlPr>
        </m:oMathPr>
        <m:d>
          <m:dPr>
            <m:begChr m:val="["/>
            <m:sepChr m:val=""/>
            <m:endChr m:val="]"/>
            <m:grow/>
          </m:dPr>
          <m:e>
            <m:r>
              <m:rPr>
                <m:sty m:val="p"/>
              </m:rPr>
              <m:t>C</m:t>
            </m:r>
            <m:r>
              <m:rPr>
                <m:sty m:val="p"/>
              </m:rPr>
              <m:t>o</m:t>
            </m:r>
            <m:r>
              <m:rPr>
                <m:sty m:val="p"/>
              </m:rPr>
              <m:t>(</m:t>
            </m:r>
            <m:sSub>
              <m:e>
                <m:r>
                  <m:rPr>
                    <m:sty m:val="p"/>
                  </m:rPr>
                  <m:t>N</m:t>
                </m:r>
                <m:r>
                  <m:rPr>
                    <m:sty m:val="p"/>
                  </m:rPr>
                  <m:t>H</m:t>
                </m:r>
              </m:e>
              <m:sub>
                <m:r>
                  <m:t>3</m:t>
                </m:r>
              </m:sub>
            </m:sSub>
            <m:sSub>
              <m:e>
                <m:r>
                  <m:rPr>
                    <m:sty m:val="p"/>
                  </m:rPr>
                  <m:t>)</m:t>
                </m:r>
              </m:e>
              <m:sub>
                <m:r>
                  <m:t>5</m:t>
                </m:r>
              </m:sub>
            </m:sSub>
            <m:sSub>
              <m:e>
                <m:r>
                  <m:rPr>
                    <m:sty m:val="p"/>
                  </m:rPr>
                  <m:t>S</m:t>
                </m:r>
                <m:r>
                  <m:rPr>
                    <m:sty m:val="p"/>
                  </m:rPr>
                  <m:t>O</m:t>
                </m:r>
              </m:e>
              <m:sub>
                <m:r>
                  <m:t>4</m:t>
                </m:r>
              </m:sub>
            </m:sSub>
          </m:e>
        </m:d>
        <m:r>
          <m:rPr>
            <m:sty m:val="p"/>
          </m:rPr>
          <m:t>B</m:t>
        </m:r>
        <m:r>
          <m:rPr>
            <m:sty m:val="p"/>
          </m:rPr>
          <m:t>r</m:t>
        </m:r>
      </m:oMath>
      <w:r>
        <w:rPr>
          <w:rFonts w:ascii="Times New Roman" w:hAnsi="Times New Roman" w:eastAsia="Times New Roman" w:cs="Times New Roman"/>
        </w:rPr>
        <w:t xml:space="preserve"> </w:t>
      </w:r>
      <w:r>
        <w:rPr>
          <w:rFonts w:ascii="Times New Roman" w:hAnsi="Times New Roman" w:eastAsia="Times New Roman" w:cs="Times New Roman"/>
        </w:rPr>
        <w:t xml:space="preserve">(4)</w:t>
      </w:r>
      <m:oMath>
        <m:oMathPr>
          <m:ctrlPr>
            <w:rPr>
              <w:sz w:val="28"/>
              <w:szCs w:val="28"/>
            </w:rPr>
          </m:ctrlPr>
        </m:oMathPr>
        <m:sSub>
          <m:e>
            <m:r>
              <m:rPr>
                <m:sty m:val="p"/>
              </m:rPr>
              <m:t>K</m:t>
            </m:r>
          </m:e>
          <m:sub>
            <m:r>
              <m:t>2</m:t>
            </m:r>
          </m:sub>
        </m:sSub>
        <m:r>
          <m:rPr>
            <m:sty m:val="p"/>
          </m:rPr>
          <m:t>[</m:t>
        </m:r>
        <m:sSub>
          <m:e>
            <m:r>
              <m:rPr>
                <m:sty m:val="p"/>
              </m:rPr>
              <m:t>P</m:t>
            </m:r>
            <m:r>
              <m:rPr>
                <m:sty m:val="p"/>
              </m:rPr>
              <m:t>t</m:t>
            </m:r>
            <m:r>
              <m:rPr>
                <m:sty m:val="p"/>
              </m:rPr>
              <m:t>F</m:t>
            </m:r>
          </m:e>
          <m:sub>
            <m:r>
              <m:t>6</m:t>
            </m:r>
          </m:sub>
        </m:sSub>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(5)</w:t>
      </w:r>
      <m:oMath>
        <m:oMathPr>
          <m:ctrlPr>
            <w:rPr>
              <w:sz w:val="28"/>
              <w:szCs w:val="28"/>
            </w:rPr>
          </m:ctrlPr>
        </m:oMathPr>
        <m:d>
          <m:dPr>
            <m:begChr m:val="["/>
            <m:sepChr m:val=""/>
            <m:endChr m:val="]"/>
            <m:grow/>
          </m:dPr>
          <m:e>
            <m:r>
              <m:rPr>
                <m:sty m:val="p"/>
              </m:rPr>
              <m:t>C</m:t>
            </m:r>
            <m:r>
              <m:rPr>
                <m:sty m:val="p"/>
              </m:rPr>
              <m:t>r</m:t>
            </m:r>
            <m:sSub>
              <m:e>
                <m:d>
                  <m:dPr>
                    <m:begChr m:val="("/>
                    <m:sepChr m:val=""/>
                    <m:endChr m:val=")"/>
                    <m:grow/>
                  </m:dPr>
                  <m:e>
                    <m:sSub>
                      <m:e>
                        <m:r>
                          <m:rPr>
                            <m:sty m:val="p"/>
                          </m:rPr>
                          <m:t>H</m:t>
                        </m:r>
                      </m:e>
                      <m:sub>
                        <m:r>
                          <m:t>2</m:t>
                        </m:r>
                      </m:sub>
                    </m:sSub>
                    <m:r>
                      <m:rPr>
                        <m:sty m:val="p"/>
                      </m:rPr>
                      <m:t>O</m:t>
                    </m:r>
                  </m:e>
                </m:d>
              </m:e>
              <m:sub>
                <m:r>
                  <m:t>4</m:t>
                </m:r>
              </m:sub>
            </m:sSub>
            <m:sSub>
              <m:e>
                <m:r>
                  <m:rPr>
                    <m:sty m:val="p"/>
                  </m:rPr>
                  <m:t>B</m:t>
                </m:r>
                <m:r>
                  <m:rPr>
                    <m:sty m:val="p"/>
                  </m:rPr>
                  <m:t>r</m:t>
                </m:r>
              </m:e>
              <m:sub>
                <m:r>
                  <m:t>2</m:t>
                </m:r>
              </m:sub>
            </m:sSub>
          </m:e>
        </m:d>
        <m:r>
          <m:rPr>
            <m:sty m:val="p"/>
          </m:rPr>
          <m:t>C</m:t>
        </m:r>
        <m:r>
          <m:rPr>
            <m:sty m:val="p"/>
          </m:rPr>
          <m:t>l</m:t>
        </m:r>
      </m:oMath>
      <w:r>
        <w:rPr>
          <w:rFonts w:ascii="Times New Roman" w:hAnsi="Times New Roman" w:eastAsia="Times New Roman" w:cs="Times New Roman"/>
        </w:rPr>
        <w:t xml:space="preserve"> </w:t>
      </w:r>
      <w:r>
        <w:rPr>
          <w:rFonts w:ascii="Times New Roman" w:hAnsi="Times New Roman" w:eastAsia="Times New Roman" w:cs="Times New Roman"/>
        </w:rPr>
        <w:t xml:space="preserve">(6)</w:t>
      </w:r>
      <m:oMath>
        <m:oMathPr>
          <m:ctrlPr>
            <w:rPr>
              <w:sz w:val="28"/>
              <w:szCs w:val="28"/>
            </w:rPr>
          </m:ctrlPr>
        </m:oMathPr>
        <m:sSub>
          <m:e>
            <m:d>
              <m:dPr>
                <m:begChr m:val="("/>
                <m:sepChr m:val=""/>
                <m:endChr m:val=")"/>
                <m:grow/>
              </m:dPr>
              <m:e>
                <m:sSub>
                  <m:e>
                    <m:r>
                      <m:rPr>
                        <m:sty m:val="p"/>
                      </m:rPr>
                      <m:t>N</m:t>
                    </m:r>
                    <m:r>
                      <m:rPr>
                        <m:sty m:val="p"/>
                      </m:rPr>
                      <m:t>H</m:t>
                    </m:r>
                  </m:e>
                  <m:sub>
                    <m:r>
                      <m:t>4</m:t>
                    </m:r>
                  </m:sub>
                </m:sSub>
              </m:e>
            </m:d>
          </m:e>
          <m:sub>
            <m:r>
              <m:t>3</m:t>
            </m:r>
          </m:sub>
        </m:sSub>
        <m:d>
          <m:dPr>
            <m:begChr m:val="["/>
            <m:sepChr m:val=""/>
            <m:endChr m:val="]"/>
            <m:grow/>
          </m:dPr>
          <m:e>
            <m:sSub>
              <m:e>
                <m:r>
                  <m:rPr>
                    <m:sty m:val="p"/>
                  </m:rPr>
                  <m:t>Z</m:t>
                </m:r>
                <m:r>
                  <m:rPr>
                    <m:sty m:val="p"/>
                  </m:rPr>
                  <m:t>r</m:t>
                </m:r>
                <m:r>
                  <m:rPr>
                    <m:sty m:val="p"/>
                  </m:rPr>
                  <m:t>F</m:t>
                </m:r>
              </m:e>
              <m:sub>
                <m:r>
                  <m:t>7</m:t>
                </m:r>
              </m:sub>
            </m:sSub>
          </m:e>
        </m:d>
      </m:oMath>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原书未提供解答</w:t>
      </w:r>
      <w:r>
        <w:rPr>
          <w:rFonts w:hint="eastAsia" w:ascii="Times New Roman" w:hAnsi="Times New Roman" w:eastAsia="Times New Roman" w:cs="Times New Roman"/>
        </w:rPr>
        <w:t>）</w:t>
      </w:r>
    </w:p>
    <w:p>
      <w:pPr>
        <w:spacing w:before="160" w:after="80"/>
      </w:pPr>
      <w:r>
        <w:pict>
          <v:rect style="width:0;height:1.5pt" o:hralign="center" o:hrstd="t" o:hr="t"/>
        </w:pict>
      </w:r>
    </w:p>
    <w:bookmarkEnd w:id="469"/>
    <w:bookmarkStart w:id="470" w:name="综5"/>
    <w:p>
      <w:pPr>
        <w:pStyle w:val="Heading2"/>
        <w:spacing w:before="280" w:after="120"/>
      </w:pPr>
      <w:r>
        <w:rPr>
          <w:rFonts w:ascii="Times New Roman" w:hAnsi="Times New Roman" w:eastAsia="Times New Roman" w:cs="Times New Roman"/>
        </w:rPr>
        <w:t xml:space="preserve">4.123 </w:t>
      </w:r>
      <w:r>
        <w:rPr>
          <w:rFonts w:hint="eastAsia" w:ascii="Times New Roman" w:hAnsi="Times New Roman" w:eastAsia="SimHei" w:cs="Times New Roman"/>
        </w:rPr>
        <w:t>综</w:t>
      </w:r>
      <w:r>
        <w:rPr>
          <w:rFonts w:hint="eastAsia" w:ascii="Times New Roman" w:hAnsi="Times New Roman" w:eastAsia="Times New Roman" w:cs="Times New Roman"/>
        </w:rPr>
        <w:t>5</w:t>
      </w:r>
    </w:p>
    <w:p>
      <w:pPr>
        <w:pStyle w:val="FirstParagraph"/>
      </w:pPr>
      <w:r>
        <w:rPr>
          <w:rFonts w:hint="eastAsia" w:ascii="Times New Roman" w:hAnsi="Times New Roman" w:eastAsia="FangSong" w:cs="Times New Roman"/>
        </w:rPr>
        <w:t xml:space="preserve">写出最简式为</w:t>
      </w:r>
      <w:r>
        <w:rPr>
          <w:rFonts w:ascii="Times New Roman" w:hAnsi="Times New Roman" w:eastAsia="Times New Roman" w:cs="Times New Roman"/>
        </w:rPr>
        <w:t xml:space="preserve"> </w:t>
      </w:r>
      <m:oMath>
        <m:oMathPr>
          <m:ctrlPr>
            <w:rPr>
              <w:sz w:val="28"/>
              <w:szCs w:val="28"/>
            </w:rPr>
          </m:ctrlPr>
        </m:oMathPr>
        <m:r>
          <m:rPr>
            <m:sty m:val="p"/>
          </m:rPr>
          <m:t>C</m:t>
        </m:r>
        <m:r>
          <m:rPr>
            <m:sty m:val="p"/>
          </m:rPr>
          <m:t>o</m:t>
        </m:r>
        <m:r>
          <m:rPr>
            <m:sty m:val="p"/>
          </m:rPr>
          <m:t>(</m:t>
        </m:r>
        <m:r>
          <m:rPr>
            <m:sty m:val="p"/>
          </m:rPr>
          <m:t>N</m:t>
        </m:r>
        <m:sSub>
          <m:e>
            <m:r>
              <m:rPr>
                <m:sty m:val="p"/>
              </m:rPr>
              <m:t>H</m:t>
            </m:r>
          </m:e>
          <m:sub>
            <m:r>
              <m:rPr>
                <m:sty m:val="p"/>
              </m:rPr>
              <m:t>3</m:t>
            </m:r>
          </m:sub>
        </m:sSub>
        <m:sSub>
          <m:e>
            <m:r>
              <m:rPr>
                <m:sty m:val="p"/>
              </m:rPr>
              <m:t>)</m:t>
            </m:r>
          </m:e>
          <m:sub>
            <m:r>
              <m:rPr>
                <m:sty m:val="p"/>
              </m:rPr>
              <m:t>3</m:t>
            </m:r>
          </m:sub>
        </m:sSub>
        <m:r>
          <m:rPr>
            <m:sty m:val="p"/>
          </m:rPr>
          <m:t>(</m:t>
        </m:r>
        <m:r>
          <m:rPr>
            <m:sty m:val="p"/>
          </m:rPr>
          <m:t>N</m:t>
        </m:r>
        <m:sSub>
          <m:e>
            <m:r>
              <m:rPr>
                <m:sty m:val="p"/>
              </m:rPr>
              <m:t>O</m:t>
            </m:r>
          </m:e>
          <m:sub>
            <m:r>
              <m:rPr>
                <m:sty m:val="p"/>
              </m:rPr>
              <m:t>2</m:t>
            </m:r>
          </m:sub>
        </m:sSub>
        <m:sSub>
          <m:e>
            <m:r>
              <m:rPr>
                <m:sty m:val="p"/>
              </m:rPr>
              <m:t>)</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的所有聚合物异构体的结构简式</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答案</w:t>
      </w:r>
      <w:r>
        <w:rPr>
          <w:rFonts w:hint="eastAsia" w:ascii="Times New Roman" w:hAnsi="Times New Roman" w:eastAsia="Times New Roman" w:cs="Times New Roman"/>
        </w:rPr>
        <w:t>：</w:t>
      </w:r>
      <w:r>
        <w:rPr>
          <w:rFonts w:hint="eastAsia" w:ascii="Times New Roman" w:hAnsi="Times New Roman" w:eastAsia="FangSong" w:cs="Times New Roman"/>
        </w:rPr>
        <w:t>共</w:t>
      </w:r>
      <w:r>
        <w:rPr>
          <w:rFonts w:hint="eastAsia" w:ascii="Times New Roman" w:hAnsi="Times New Roman" w:eastAsia="Times New Roman" w:cs="Times New Roman"/>
        </w:rPr>
        <w:t>9</w:t>
      </w:r>
      <w:r>
        <w:rPr>
          <w:rFonts w:hint="eastAsia" w:ascii="Times New Roman" w:hAnsi="Times New Roman" w:eastAsia="FangSong" w:cs="Times New Roman"/>
        </w:rPr>
        <w:t>种聚合物异构体</w:t>
      </w:r>
      <w:r>
        <w:rPr>
          <w:rFonts w:hint="eastAsia" w:ascii="Times New Roman" w:hAnsi="Times New Roman" w:eastAsia="Times New Roman" w:cs="Times New Roman"/>
        </w:rPr>
        <w:t>，</w:t>
      </w:r>
      <w:r>
        <w:rPr>
          <w:rFonts w:hint="eastAsia" w:ascii="Times New Roman" w:hAnsi="Times New Roman" w:eastAsia="FangSong" w:cs="Times New Roman"/>
        </w:rPr>
        <w:t>包括</w:t>
      </w:r>
      <w:r>
        <w:rPr>
          <w:rFonts w:ascii="Times New Roman" w:hAnsi="Times New Roman" w:eastAsia="Times New Roman" w:cs="Times New Roman"/>
        </w:rPr>
        <w:t xml:space="preserve"> </w:t>
      </w:r>
      <m:oMath>
        <m:oMathPr>
          <m:ctrlPr>
            <w:rPr>
              <w:sz w:val="28"/>
              <w:szCs w:val="28"/>
            </w:rPr>
          </m:ctrlPr>
        </m:oMathPr>
        <m:d>
          <m:dPr>
            <m:begChr m:val="["/>
            <m:sepChr m:val=""/>
            <m:endChr m:val="]"/>
            <m:grow/>
          </m:dPr>
          <m:e>
            <m:r>
              <m:rPr>
                <m:sty m:val="p"/>
              </m:rPr>
              <m:t>C</m:t>
            </m:r>
            <m:r>
              <m:rPr>
                <m:sty m:val="p"/>
              </m:rPr>
              <m:t>o</m:t>
            </m:r>
            <m:r>
              <m:rPr>
                <m:sty m:val="p"/>
              </m:rPr>
              <m:t>(</m:t>
            </m:r>
            <m:sSub>
              <m:e>
                <m:r>
                  <m:rPr>
                    <m:sty m:val="p"/>
                  </m:rPr>
                  <m:t>N</m:t>
                </m:r>
                <m:r>
                  <m:rPr>
                    <m:sty m:val="p"/>
                  </m:rPr>
                  <m:t>H</m:t>
                </m:r>
              </m:e>
              <m:sub>
                <m:r>
                  <m:t>3</m:t>
                </m:r>
              </m:sub>
            </m:sSub>
            <m:sSub>
              <m:e>
                <m:r>
                  <m:rPr>
                    <m:sty m:val="p"/>
                  </m:rPr>
                  <m:t>)</m:t>
                </m:r>
              </m:e>
              <m:sub>
                <m:r>
                  <m:t>6</m:t>
                </m:r>
              </m:sub>
            </m:sSub>
          </m:e>
        </m:d>
        <m:d>
          <m:dPr>
            <m:begChr m:val="["/>
            <m:sepChr m:val=""/>
            <m:endChr m:val="]"/>
            <m:grow/>
          </m:dPr>
          <m:e>
            <m:r>
              <m:rPr>
                <m:sty m:val="p"/>
              </m:rPr>
              <m:t>C</m:t>
            </m:r>
            <m:r>
              <m:rPr>
                <m:sty m:val="p"/>
              </m:rPr>
              <m:t>o</m:t>
            </m:r>
            <m:r>
              <m:rPr>
                <m:sty m:val="p"/>
              </m:rPr>
              <m:t>(</m:t>
            </m:r>
            <m:sSub>
              <m:e>
                <m:r>
                  <m:rPr>
                    <m:sty m:val="p"/>
                  </m:rPr>
                  <m:t>N</m:t>
                </m:r>
                <m:r>
                  <m:rPr>
                    <m:sty m:val="p"/>
                  </m:rPr>
                  <m:t>O</m:t>
                </m:r>
              </m:e>
              <m:sub>
                <m:r>
                  <m:t>2</m:t>
                </m:r>
              </m:sub>
            </m:sSub>
            <m:sSub>
              <m:e>
                <m:r>
                  <m:rPr>
                    <m:sty m:val="p"/>
                  </m:rPr>
                  <m:t>)</m:t>
                </m:r>
              </m:e>
              <m:sub>
                <m:r>
                  <m:t>6</m:t>
                </m:r>
              </m:sub>
            </m:sSub>
          </m:e>
        </m:d>
      </m:oMath>
      <w:r>
        <w:rPr>
          <w:rFonts w:ascii="Times New Roman" w:hAnsi="Times New Roman" w:eastAsia="Times New Roman" w:cs="Times New Roman"/>
        </w:rPr>
        <w:t xml:space="preserve"> </w:t>
      </w:r>
      <w:r>
        <w:rPr>
          <w:rFonts w:hint="eastAsia" w:ascii="Times New Roman" w:hAnsi="Times New Roman" w:eastAsia="FangSong" w:cs="Times New Roman"/>
        </w:rPr>
        <w:t>等</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原书未提供解答</w:t>
      </w:r>
      <w:r>
        <w:rPr>
          <w:rFonts w:hint="eastAsia" w:ascii="Times New Roman" w:hAnsi="Times New Roman" w:eastAsia="Times New Roman" w:cs="Times New Roman"/>
        </w:rPr>
        <w:t>）</w:t>
      </w:r>
    </w:p>
    <w:p>
      <w:pPr>
        <w:spacing w:before="160" w:after="80"/>
      </w:pPr>
      <w:r>
        <w:pict>
          <v:rect style="width:0;height:1.5pt" o:hralign="center" o:hrstd="t" o:hr="t"/>
        </w:pict>
      </w:r>
    </w:p>
    <w:bookmarkEnd w:id="470"/>
    <w:bookmarkStart w:id="471" w:name="综6"/>
    <w:p>
      <w:pPr>
        <w:pStyle w:val="Heading2"/>
        <w:spacing w:before="280" w:after="120"/>
      </w:pPr>
      <w:r>
        <w:rPr>
          <w:rFonts w:ascii="Times New Roman" w:hAnsi="Times New Roman" w:eastAsia="Times New Roman" w:cs="Times New Roman"/>
        </w:rPr>
        <w:t xml:space="preserve">4.124 </w:t>
      </w:r>
      <w:r>
        <w:rPr>
          <w:rFonts w:hint="eastAsia" w:ascii="Times New Roman" w:hAnsi="Times New Roman" w:eastAsia="SimHei" w:cs="Times New Roman"/>
        </w:rPr>
        <w:t>综</w:t>
      </w:r>
      <w:r>
        <w:rPr>
          <w:rFonts w:hint="eastAsia" w:ascii="Times New Roman" w:hAnsi="Times New Roman" w:eastAsia="Times New Roman" w:cs="Times New Roman"/>
        </w:rPr>
        <w:t>6</w:t>
      </w:r>
    </w:p>
    <w:p>
      <w:pPr>
        <w:pStyle w:val="FirstParagraph"/>
      </w:pPr>
      <m:oMath>
        <m:oMathPr>
          <m:ctrlPr>
            <w:rPr>
              <w:sz w:val="28"/>
              <w:szCs w:val="28"/>
            </w:rPr>
          </m:ctrlPr>
        </m:oMathPr>
        <m:sSup>
          <m:e>
            <m:d>
              <m:dPr>
                <m:begChr m:val="["/>
                <m:sepChr m:val=""/>
                <m:endChr m:val="]"/>
                <m:grow/>
              </m:dPr>
              <m:e>
                <m:sSub>
                  <m:e>
                    <m:r>
                      <m:rPr>
                        <m:sty m:val="p"/>
                      </m:rPr>
                      <m:t>R</m:t>
                    </m:r>
                    <m:r>
                      <m:rPr>
                        <m:sty m:val="p"/>
                      </m:rPr>
                      <m:t>u</m:t>
                    </m:r>
                    <m:r>
                      <m:rPr>
                        <m:sty m:val="p"/>
                      </m:rPr>
                      <m:t>C</m:t>
                    </m:r>
                    <m:r>
                      <m:rPr>
                        <m:sty m:val="p"/>
                      </m:rPr>
                      <m:t>l</m:t>
                    </m:r>
                  </m:e>
                  <m:sub>
                    <m:r>
                      <m:t>2</m:t>
                    </m:r>
                  </m:sub>
                </m:sSub>
                <m:sSub>
                  <m:e>
                    <m:d>
                      <m:dPr>
                        <m:begChr m:val="("/>
                        <m:sepChr m:val=""/>
                        <m:endChr m:val=")"/>
                        <m:grow/>
                      </m:dPr>
                      <m:e>
                        <m:sSub>
                          <m:e>
                            <m:r>
                              <m:rPr>
                                <m:sty m:val="p"/>
                              </m:rPr>
                              <m:t>H</m:t>
                            </m:r>
                          </m:e>
                          <m:sub>
                            <m:r>
                              <m:t>2</m:t>
                            </m:r>
                          </m:sub>
                        </m:sSub>
                        <m:r>
                          <m:rPr>
                            <m:sty m:val="p"/>
                          </m:rPr>
                          <m:t>O</m:t>
                        </m:r>
                      </m:e>
                    </m:d>
                  </m:e>
                  <m:sub>
                    <m:r>
                      <m:t>4</m:t>
                    </m:r>
                  </m:sub>
                </m:sSub>
              </m:e>
            </m:d>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有两种异构体</w:t>
      </w:r>
      <w:r>
        <w:rPr>
          <w:rFonts w:hint="eastAsia" w:ascii="Times New Roman" w:hAnsi="Times New Roman" w:eastAsia="Times New Roman" w:cs="Times New Roman"/>
        </w:rPr>
        <w:t>A</w:t>
      </w:r>
      <w:r>
        <w:rPr>
          <w:rFonts w:hint="eastAsia" w:ascii="Times New Roman" w:hAnsi="Times New Roman" w:eastAsia="FangSong" w:cs="Times New Roman"/>
        </w:rPr>
        <w:t>和</w:t>
      </w:r>
      <w:r>
        <w:rPr>
          <w:rFonts w:hint="eastAsia" w:ascii="Times New Roman" w:hAnsi="Times New Roman" w:eastAsia="Times New Roman" w:cs="Times New Roman"/>
        </w:rPr>
        <w:t>B；</w:t>
      </w:r>
      <w:r>
        <w:rPr>
          <w:rFonts w:ascii="Times New Roman" w:hAnsi="Times New Roman" w:eastAsia="Times New Roman" w:cs="Times New Roman"/>
        </w:rPr>
        <w:t xml:space="preserve"> </w:t>
      </w:r>
      <m:oMath>
        <m:oMathPr>
          <m:ctrlPr>
            <w:rPr>
              <w:sz w:val="28"/>
              <w:szCs w:val="28"/>
            </w:rPr>
          </m:ctrlPr>
        </m:oMathPr>
        <m:sSub>
          <m:e>
            <m:r>
              <m:rPr>
                <m:sty m:val="p"/>
              </m:rPr>
              <m:t>R</m:t>
            </m:r>
            <m:r>
              <m:rPr>
                <m:sty m:val="p"/>
              </m:rPr>
              <m:t>u</m:t>
            </m:r>
            <m:r>
              <m:rPr>
                <m:sty m:val="p"/>
              </m:rPr>
              <m:t>C</m:t>
            </m:r>
            <m:r>
              <m:rPr>
                <m:sty m:val="p"/>
              </m:rPr>
              <m:t>l</m:t>
            </m:r>
          </m:e>
          <m:sub>
            <m:r>
              <m:t>3</m:t>
            </m:r>
          </m:sub>
        </m:sSub>
        <m:sSub>
          <m:e>
            <m:d>
              <m:dPr>
                <m:begChr m:val="("/>
                <m:sepChr m:val=""/>
                <m:endChr m:val=")"/>
                <m:grow/>
              </m:dPr>
              <m:e>
                <m:sSub>
                  <m:e>
                    <m:r>
                      <m:rPr>
                        <m:sty m:val="p"/>
                      </m:rPr>
                      <m:t>H</m:t>
                    </m:r>
                  </m:e>
                  <m:sub>
                    <m:r>
                      <m:t>2</m:t>
                    </m:r>
                  </m:sub>
                </m:sSub>
                <m:r>
                  <m:rPr>
                    <m:sty m:val="p"/>
                  </m:rPr>
                  <m:t>O</m:t>
                </m:r>
              </m:e>
            </m:d>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也有两种异构体</w:t>
      </w:r>
      <w:r>
        <w:rPr>
          <w:rFonts w:hint="eastAsia" w:ascii="Times New Roman" w:hAnsi="Times New Roman" w:eastAsia="Times New Roman" w:cs="Times New Roman"/>
        </w:rPr>
        <w:t>C</w:t>
      </w:r>
      <w:r>
        <w:rPr>
          <w:rFonts w:hint="eastAsia" w:ascii="Times New Roman" w:hAnsi="Times New Roman" w:eastAsia="FangSong" w:cs="Times New Roman"/>
        </w:rPr>
        <w:t>和</w:t>
      </w:r>
      <w:r>
        <w:rPr>
          <w:rFonts w:hint="eastAsia" w:ascii="Times New Roman" w:hAnsi="Times New Roman" w:eastAsia="Times New Roman" w:cs="Times New Roman"/>
        </w:rPr>
        <w:t>D。C</w:t>
      </w:r>
      <w:r>
        <w:rPr>
          <w:rFonts w:hint="eastAsia" w:ascii="Times New Roman" w:hAnsi="Times New Roman" w:eastAsia="FangSong" w:cs="Times New Roman"/>
        </w:rPr>
        <w:t>和</w:t>
      </w:r>
      <w:r>
        <w:rPr>
          <w:rFonts w:hint="eastAsia" w:ascii="Times New Roman" w:hAnsi="Times New Roman" w:eastAsia="Times New Roman" w:cs="Times New Roman"/>
        </w:rPr>
        <w:t>D</w:t>
      </w:r>
      <w:r>
        <w:rPr>
          <w:rFonts w:hint="eastAsia" w:ascii="Times New Roman" w:hAnsi="Times New Roman" w:eastAsia="FangSong" w:cs="Times New Roman"/>
        </w:rPr>
        <w:t>水解均生成</w:t>
      </w:r>
      <w:r>
        <w:rPr>
          <w:rFonts w:hint="eastAsia" w:ascii="Times New Roman" w:hAnsi="Times New Roman" w:eastAsia="Times New Roman" w:cs="Times New Roman"/>
        </w:rPr>
        <w:t>A。</w:t>
      </w:r>
      <w:r>
        <w:rPr>
          <w:rFonts w:hint="eastAsia" w:ascii="Times New Roman" w:hAnsi="Times New Roman" w:eastAsia="FangSong" w:cs="Times New Roman"/>
        </w:rPr>
        <w:t>写出</w:t>
      </w:r>
      <w:r>
        <w:rPr>
          <w:rFonts w:hint="eastAsia" w:ascii="Times New Roman" w:hAnsi="Times New Roman" w:eastAsia="Times New Roman" w:cs="Times New Roman"/>
        </w:rPr>
        <w:t>A、B、C、D</w:t>
      </w:r>
      <w:r>
        <w:rPr>
          <w:rFonts w:hint="eastAsia" w:ascii="Times New Roman" w:hAnsi="Times New Roman" w:eastAsia="FangSong" w:cs="Times New Roman"/>
        </w:rPr>
        <w:t>的结构并说明原因</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答案</w:t>
      </w:r>
      <w:r>
        <w:rPr>
          <w:rFonts w:hint="eastAsia" w:ascii="Times New Roman" w:hAnsi="Times New Roman" w:eastAsia="Times New Roman" w:cs="Times New Roman"/>
        </w:rPr>
        <w:t>：C</w:t>
      </w:r>
      <w:r>
        <w:rPr>
          <w:rFonts w:hint="eastAsia" w:ascii="Times New Roman" w:hAnsi="Times New Roman" w:eastAsia="FangSong" w:cs="Times New Roman"/>
        </w:rPr>
        <w:t>为面式</w:t>
      </w:r>
      <w:r>
        <w:rPr>
          <w:rFonts w:hint="eastAsia" w:ascii="Times New Roman" w:hAnsi="Times New Roman" w:eastAsia="Times New Roman" w:cs="Times New Roman"/>
        </w:rPr>
        <w:t>，</w:t>
      </w:r>
      <w:r>
        <w:rPr>
          <w:rFonts w:hint="eastAsia" w:ascii="Times New Roman" w:hAnsi="Times New Roman" w:eastAsia="FangSong" w:cs="Times New Roman"/>
        </w:rPr>
        <w:t>三个</w:t>
      </w:r>
      <w:r>
        <w:rPr>
          <w:rFonts w:hint="eastAsia" w:ascii="Times New Roman" w:hAnsi="Times New Roman" w:eastAsia="Times New Roman" w:cs="Times New Roman"/>
        </w:rPr>
        <w:t>Cl</w:t>
      </w:r>
      <w:r>
        <w:rPr>
          <w:rFonts w:hint="eastAsia" w:ascii="Times New Roman" w:hAnsi="Times New Roman" w:eastAsia="FangSong" w:cs="Times New Roman"/>
        </w:rPr>
        <w:t>在等边三角形上完全等价</w:t>
      </w:r>
      <w:r>
        <w:rPr>
          <w:rFonts w:hint="eastAsia" w:ascii="Times New Roman" w:hAnsi="Times New Roman" w:eastAsia="Times New Roman" w:cs="Times New Roman"/>
        </w:rPr>
        <w:t>，</w:t>
      </w:r>
      <w:r>
        <w:rPr>
          <w:rFonts w:hint="eastAsia" w:ascii="Times New Roman" w:hAnsi="Times New Roman" w:eastAsia="FangSong" w:cs="Times New Roman"/>
        </w:rPr>
        <w:t>失去任一</w:t>
      </w:r>
      <w:r>
        <w:rPr>
          <w:rFonts w:hint="eastAsia" w:ascii="Times New Roman" w:hAnsi="Times New Roman" w:eastAsia="Times New Roman" w:cs="Times New Roman"/>
        </w:rPr>
        <w:t>Cl</w:t>
      </w:r>
      <w:r>
        <w:rPr>
          <w:rFonts w:hint="eastAsia" w:ascii="Times New Roman" w:hAnsi="Times New Roman" w:eastAsia="FangSong" w:cs="Times New Roman"/>
        </w:rPr>
        <w:t>都得顺式</w:t>
      </w:r>
      <w:r>
        <w:rPr>
          <w:rFonts w:hint="eastAsia" w:ascii="Times New Roman" w:hAnsi="Times New Roman" w:eastAsia="Times New Roman" w:cs="Times New Roman"/>
        </w:rPr>
        <w:t>-A；D</w:t>
      </w:r>
      <w:r>
        <w:rPr>
          <w:rFonts w:hint="eastAsia" w:ascii="Times New Roman" w:hAnsi="Times New Roman" w:eastAsia="FangSong" w:cs="Times New Roman"/>
        </w:rPr>
        <w:t>中</w:t>
      </w:r>
      <w:r>
        <w:rPr>
          <w:rFonts w:hint="eastAsia" w:ascii="Times New Roman" w:hAnsi="Times New Roman" w:eastAsia="Times New Roman" w:cs="Times New Roman"/>
        </w:rPr>
        <w:t>Cl</w:t>
      </w:r>
      <w:r>
        <w:rPr>
          <w:rFonts w:hint="eastAsia" w:ascii="Times New Roman" w:hAnsi="Times New Roman" w:eastAsia="FangSong" w:cs="Times New Roman"/>
        </w:rPr>
        <w:t>的反位效应大于</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FangSong" w:cs="Times New Roman"/>
        </w:rPr>
        <w:t>故也得顺式</w:t>
      </w:r>
      <w:r>
        <w:rPr>
          <w:rFonts w:hint="eastAsia" w:ascii="Times New Roman" w:hAnsi="Times New Roman" w:eastAsia="Times New Roman" w:cs="Times New Roman"/>
        </w:rPr>
        <w:t>-A。</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原书未提供解答</w:t>
      </w:r>
      <w:r>
        <w:rPr>
          <w:rFonts w:hint="eastAsia" w:ascii="Times New Roman" w:hAnsi="Times New Roman" w:eastAsia="Times New Roman" w:cs="Times New Roman"/>
        </w:rPr>
        <w:t>）</w:t>
      </w:r>
    </w:p>
    <w:p>
      <w:pPr>
        <w:spacing w:before="160" w:after="80"/>
      </w:pPr>
      <w:r>
        <w:pict>
          <v:rect style="width:0;height:1.5pt" o:hralign="center" o:hrstd="t" o:hr="t"/>
        </w:pict>
      </w:r>
    </w:p>
    <w:bookmarkEnd w:id="471"/>
    <w:bookmarkStart w:id="472" w:name="综7"/>
    <w:p>
      <w:pPr>
        <w:pStyle w:val="Heading2"/>
        <w:spacing w:before="280" w:after="120"/>
      </w:pPr>
      <w:r>
        <w:rPr>
          <w:rFonts w:ascii="Times New Roman" w:hAnsi="Times New Roman" w:eastAsia="Times New Roman" w:cs="Times New Roman"/>
        </w:rPr>
        <w:t xml:space="preserve">4.125 </w:t>
      </w:r>
      <w:r>
        <w:rPr>
          <w:rFonts w:hint="eastAsia" w:ascii="Times New Roman" w:hAnsi="Times New Roman" w:eastAsia="SimHei" w:cs="Times New Roman"/>
        </w:rPr>
        <w:t>综</w:t>
      </w:r>
      <w:r>
        <w:rPr>
          <w:rFonts w:hint="eastAsia" w:ascii="Times New Roman" w:hAnsi="Times New Roman" w:eastAsia="Times New Roman" w:cs="Times New Roman"/>
        </w:rPr>
        <w:t>7</w:t>
      </w:r>
    </w:p>
    <w:p>
      <w:pPr>
        <w:pStyle w:val="FirstParagraph"/>
      </w:pPr>
      <w:r>
        <w:rPr>
          <w:rFonts w:hint="eastAsia" w:ascii="Times New Roman" w:hAnsi="Times New Roman" w:eastAsia="Times New Roman" w:cs="Times New Roman"/>
        </w:rPr>
        <w:t>1964</w:t>
      </w:r>
      <w:r>
        <w:rPr>
          <w:rFonts w:hint="eastAsia" w:ascii="Times New Roman" w:hAnsi="Times New Roman" w:eastAsia="FangSong" w:cs="Times New Roman"/>
        </w:rPr>
        <w:t>年</w:t>
      </w:r>
      <w:r>
        <w:rPr>
          <w:rFonts w:hint="eastAsia" w:ascii="Times New Roman" w:hAnsi="Times New Roman" w:eastAsia="Times New Roman" w:cs="Times New Roman"/>
        </w:rPr>
        <w:t>Eaton</w:t>
      </w:r>
      <w:r>
        <w:rPr>
          <w:rFonts w:hint="eastAsia" w:ascii="Times New Roman" w:hAnsi="Times New Roman" w:eastAsia="FangSong" w:cs="Times New Roman"/>
        </w:rPr>
        <w:t>和</w:t>
      </w:r>
      <w:r>
        <w:rPr>
          <w:rFonts w:hint="eastAsia" w:ascii="Times New Roman" w:hAnsi="Times New Roman" w:eastAsia="Times New Roman" w:cs="Times New Roman"/>
        </w:rPr>
        <w:t>Cole</w:t>
      </w:r>
      <w:r>
        <w:rPr>
          <w:rFonts w:hint="eastAsia" w:ascii="Times New Roman" w:hAnsi="Times New Roman" w:eastAsia="FangSong" w:cs="Times New Roman"/>
        </w:rPr>
        <w:t>报导了立方烷化合物</w:t>
      </w:r>
      <w:r>
        <w:rPr>
          <w:rFonts w:ascii="Times New Roman" w:hAnsi="Times New Roman" w:eastAsia="Times New Roman" w:cs="Times New Roman"/>
        </w:rPr>
        <w:t xml:space="preserve"> </w:t>
      </w:r>
      <m:oMath>
        <m:d>
          <m:dPr>
            <m:begChr m:val="("/>
            <m:sepChr m:val=""/>
            <m:endChr m:val=")"/>
            <m:grow/>
          </m:dPr>
          <m:e>
            <m:sSub>
              <m:e>
                <m:r>
                  <m:rPr>
                    <m:sty m:val="p"/>
                  </m:rPr>
                  <m:t>C</m:t>
                </m:r>
              </m:e>
              <m:sub>
                <m:r>
                  <m:t>8</m:t>
                </m:r>
              </m:sub>
            </m:sSub>
            <m:sSub>
              <m:e>
                <m:r>
                  <m:rPr>
                    <m:sty m:val="p"/>
                  </m:rPr>
                  <m:t>H</m:t>
                </m:r>
              </m:e>
              <m:sub>
                <m:r>
                  <m:t>8</m:t>
                </m:r>
              </m:sub>
            </m:sSub>
          </m:e>
        </m:d>
      </m:oMath>
      <w:r>
        <w:rPr>
          <w:rFonts w:hint="eastAsia" w:ascii="Times New Roman" w:hAnsi="Times New Roman" w:eastAsia="Times New Roman" w:cs="Times New Roman"/>
        </w:rPr>
        <w:t>。(1)</w:t>
      </w:r>
      <w:r>
        <w:rPr>
          <w:rFonts w:hint="eastAsia" w:ascii="Times New Roman" w:hAnsi="Times New Roman" w:eastAsia="FangSong" w:cs="Times New Roman"/>
        </w:rPr>
        <w:t>用四个</w:t>
      </w:r>
      <w:r>
        <w:rPr>
          <w:rFonts w:hint="eastAsia" w:ascii="Times New Roman" w:hAnsi="Times New Roman" w:eastAsia="Times New Roman" w:cs="Times New Roman"/>
        </w:rPr>
        <w:t>D</w:t>
      </w:r>
      <w:r>
        <w:rPr>
          <w:rFonts w:hint="eastAsia" w:ascii="Times New Roman" w:hAnsi="Times New Roman" w:eastAsia="FangSong" w:cs="Times New Roman"/>
        </w:rPr>
        <w:t>取代</w:t>
      </w:r>
      <w:r>
        <w:rPr>
          <w:rFonts w:hint="eastAsia" w:ascii="Times New Roman" w:hAnsi="Times New Roman" w:eastAsia="Times New Roman" w:cs="Times New Roman"/>
        </w:rPr>
        <w:t>H</w:t>
      </w:r>
      <w:r>
        <w:rPr>
          <w:rFonts w:hint="eastAsia" w:ascii="Times New Roman" w:hAnsi="Times New Roman" w:eastAsia="FangSong" w:cs="Times New Roman"/>
        </w:rPr>
        <w:t>得到</w:t>
      </w:r>
      <w:r>
        <w:rPr>
          <w:rFonts w:ascii="Times New Roman" w:hAnsi="Times New Roman" w:eastAsia="Times New Roman" w:cs="Times New Roman"/>
        </w:rPr>
        <w:t xml:space="preserve"> </w:t>
      </w:r>
      <m:oMath>
        <m:oMathPr>
          <m:ctrlPr>
            <w:rPr>
              <w:sz w:val="28"/>
              <w:szCs w:val="28"/>
            </w:rPr>
          </m:ctrlPr>
        </m:oMathPr>
        <m:sSub>
          <m:e>
            <m:r>
              <m:t>C</m:t>
            </m:r>
          </m:e>
          <m:sub>
            <m:r>
              <m:t>8</m:t>
            </m:r>
          </m:sub>
        </m:sSub>
        <m:sSub>
          <m:e>
            <m:r>
              <m:t>H</m:t>
            </m:r>
          </m:e>
          <m:sub>
            <m:r>
              <m:t>4</m:t>
            </m:r>
          </m:sub>
        </m:sSub>
        <m:sSub>
          <m:e>
            <m:r>
              <m:t>D</m:t>
            </m:r>
          </m:e>
          <m:sub>
            <m:r>
              <m:t>4</m:t>
            </m:r>
          </m:sub>
        </m:sSub>
      </m:oMath>
      <w:r>
        <w:rPr>
          <w:rFonts w:hint="eastAsia" w:ascii="Times New Roman" w:hAnsi="Times New Roman" w:eastAsia="Times New Roman" w:cs="Times New Roman"/>
        </w:rPr>
        <w:t>，</w:t>
      </w:r>
      <w:r>
        <w:rPr>
          <w:rFonts w:hint="eastAsia" w:ascii="Times New Roman" w:hAnsi="Times New Roman" w:eastAsia="FangSong" w:cs="Times New Roman"/>
        </w:rPr>
        <w:t>画出所有立体异构体</w:t>
      </w:r>
      <w:r>
        <w:rPr>
          <w:rFonts w:hint="eastAsia" w:ascii="Times New Roman" w:hAnsi="Times New Roman" w:eastAsia="Times New Roman" w:cs="Times New Roman"/>
        </w:rPr>
        <w:t>，</w:t>
      </w:r>
      <w:r>
        <w:rPr>
          <w:rFonts w:hint="eastAsia" w:ascii="Times New Roman" w:hAnsi="Times New Roman" w:eastAsia="FangSong" w:cs="Times New Roman"/>
        </w:rPr>
        <w:t>给出总数</w:t>
      </w:r>
      <w:r>
        <w:rPr>
          <w:rFonts w:hint="eastAsia" w:ascii="Times New Roman" w:hAnsi="Times New Roman" w:eastAsia="Times New Roman" w:cs="Times New Roman"/>
        </w:rPr>
        <w:t>。(2)</w:t>
      </w:r>
      <w:r>
        <w:rPr>
          <w:rFonts w:hint="eastAsia" w:ascii="Times New Roman" w:hAnsi="Times New Roman" w:eastAsia="FangSong" w:cs="Times New Roman"/>
        </w:rPr>
        <w:t>用五个</w:t>
      </w:r>
      <w:r>
        <w:rPr>
          <w:rFonts w:hint="eastAsia" w:ascii="Times New Roman" w:hAnsi="Times New Roman" w:eastAsia="Times New Roman" w:cs="Times New Roman"/>
        </w:rPr>
        <w:t>D</w:t>
      </w:r>
      <w:r>
        <w:rPr>
          <w:rFonts w:hint="eastAsia" w:ascii="Times New Roman" w:hAnsi="Times New Roman" w:eastAsia="FangSong" w:cs="Times New Roman"/>
        </w:rPr>
        <w:t>取代得到</w:t>
      </w:r>
      <w:r>
        <w:rPr>
          <w:rFonts w:ascii="Times New Roman" w:hAnsi="Times New Roman" w:eastAsia="Times New Roman" w:cs="Times New Roman"/>
        </w:rPr>
        <w:t xml:space="preserve"> </w:t>
      </w:r>
      <m:oMath>
        <m:oMathPr>
          <m:ctrlPr>
            <w:rPr>
              <w:sz w:val="28"/>
              <w:szCs w:val="28"/>
            </w:rPr>
          </m:ctrlPr>
        </m:oMathPr>
        <m:sSub>
          <m:e>
            <m:r>
              <m:t>C</m:t>
            </m:r>
          </m:e>
          <m:sub>
            <m:r>
              <m:t>8</m:t>
            </m:r>
          </m:sub>
        </m:sSub>
        <m:sSub>
          <m:e>
            <m:r>
              <m:t>H</m:t>
            </m:r>
          </m:e>
          <m:sub>
            <m:r>
              <m:t>3</m:t>
            </m:r>
          </m:sub>
        </m:sSub>
        <m:sSub>
          <m:e>
            <m:r>
              <m:t>D</m:t>
            </m:r>
          </m:e>
          <m:sub>
            <m:r>
              <m:t>5</m:t>
            </m:r>
          </m:sub>
        </m:sSub>
      </m:oMath>
      <w:r>
        <w:rPr>
          <w:rFonts w:hint="eastAsia" w:ascii="Times New Roman" w:hAnsi="Times New Roman" w:eastAsia="Times New Roman" w:cs="Times New Roman"/>
        </w:rPr>
        <w:t>，</w:t>
      </w:r>
      <w:r>
        <w:rPr>
          <w:rFonts w:hint="eastAsia" w:ascii="Times New Roman" w:hAnsi="Times New Roman" w:eastAsia="FangSong" w:cs="Times New Roman"/>
        </w:rPr>
        <w:t>异构体数目是多少</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答案</w:t>
      </w:r>
      <w:r>
        <w:rPr>
          <w:rFonts w:hint="eastAsia" w:ascii="Times New Roman" w:hAnsi="Times New Roman" w:eastAsia="Times New Roman" w:cs="Times New Roman"/>
        </w:rPr>
        <w:t>：(1)</w:t>
      </w:r>
      <w:r>
        <w:rPr>
          <w:rFonts w:hint="eastAsia" w:ascii="Times New Roman" w:hAnsi="Times New Roman" w:eastAsia="FangSong" w:cs="Times New Roman"/>
        </w:rPr>
        <w:t>异构体数目为</w:t>
      </w:r>
      <w:r>
        <w:rPr>
          <w:rFonts w:ascii="Times New Roman" w:hAnsi="Times New Roman" w:eastAsia="Times New Roman" w:cs="Times New Roman"/>
        </w:rPr>
        <w:t xml:space="preserve"> </w:t>
      </w:r>
      <m:oMath>
        <m:r>
          <m:t>6</m:t>
        </m:r>
        <m:r>
          <m:rPr>
            <m:sty m:val="p"/>
          </m:rPr>
          <m:t>+</m:t>
        </m:r>
        <m:r>
          <m:t>1</m:t>
        </m:r>
        <m:r>
          <m:rPr>
            <m:sty m:val="p"/>
          </m:rPr>
          <m:t>=</m:t>
        </m:r>
        <m:r>
          <m:t>7</m:t>
        </m:r>
      </m:oMath>
      <w:r>
        <w:rPr>
          <w:rFonts w:ascii="Times New Roman" w:hAnsi="Times New Roman" w:eastAsia="Times New Roman" w:cs="Times New Roman"/>
        </w:rPr>
        <w:t xml:space="preserve"> </w:t>
      </w:r>
      <w:r>
        <w:rPr>
          <w:rFonts w:hint="eastAsia" w:ascii="Times New Roman" w:hAnsi="Times New Roman" w:eastAsia="FangSong" w:cs="Times New Roman"/>
        </w:rPr>
        <w:t>种</w:t>
      </w:r>
      <w:r>
        <w:rPr>
          <w:rFonts w:hint="eastAsia" w:ascii="Times New Roman" w:hAnsi="Times New Roman" w:eastAsia="Times New Roman" w:cs="Times New Roman"/>
        </w:rPr>
        <w:t>。(2)3</w:t>
      </w:r>
      <w:r>
        <w:rPr>
          <w:rFonts w:hint="eastAsia" w:ascii="Times New Roman" w:hAnsi="Times New Roman" w:eastAsia="FangSong" w:cs="Times New Roman"/>
        </w:rPr>
        <w:t>种</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原书未提供解答</w:t>
      </w:r>
      <w:r>
        <w:rPr>
          <w:rFonts w:hint="eastAsia" w:ascii="Times New Roman" w:hAnsi="Times New Roman" w:eastAsia="Times New Roman" w:cs="Times New Roman"/>
        </w:rPr>
        <w:t>）</w:t>
      </w:r>
    </w:p>
    <w:p>
      <w:pPr>
        <w:spacing w:before="160" w:after="80"/>
      </w:pPr>
      <w:r>
        <w:pict>
          <v:rect style="width:0;height:1.5pt" o:hralign="center" o:hrstd="t" o:hr="t"/>
        </w:pict>
      </w:r>
    </w:p>
    <w:bookmarkEnd w:id="472"/>
    <w:bookmarkStart w:id="473" w:name="综8"/>
    <w:p>
      <w:pPr>
        <w:pStyle w:val="Heading2"/>
        <w:spacing w:before="280" w:after="120"/>
      </w:pPr>
      <w:r>
        <w:rPr>
          <w:rFonts w:ascii="Times New Roman" w:hAnsi="Times New Roman" w:eastAsia="Times New Roman" w:cs="Times New Roman"/>
        </w:rPr>
        <w:t xml:space="preserve">4.126 </w:t>
      </w:r>
      <w:r>
        <w:rPr>
          <w:rFonts w:hint="eastAsia" w:ascii="Times New Roman" w:hAnsi="Times New Roman" w:eastAsia="SimHei" w:cs="Times New Roman"/>
        </w:rPr>
        <w:t>综</w:t>
      </w:r>
      <w:r>
        <w:rPr>
          <w:rFonts w:hint="eastAsia" w:ascii="Times New Roman" w:hAnsi="Times New Roman" w:eastAsia="Times New Roman" w:cs="Times New Roman"/>
        </w:rPr>
        <w:t>8</w:t>
      </w:r>
    </w:p>
    <w:p>
      <w:pPr>
        <w:pStyle w:val="FirstParagraph"/>
      </w:pPr>
      <w:r>
        <w:rPr>
          <w:rFonts w:hint="eastAsia" w:ascii="Times New Roman" w:hAnsi="Times New Roman" w:eastAsia="Times New Roman" w:cs="Times New Roman"/>
        </w:rPr>
        <w:t>Ni</w:t>
      </w:r>
      <w:r>
        <w:rPr>
          <w:rFonts w:hint="eastAsia" w:ascii="Times New Roman" w:hAnsi="Times New Roman" w:eastAsia="FangSong" w:cs="Times New Roman"/>
        </w:rPr>
        <w:t>细粉与</w:t>
      </w:r>
      <w:r>
        <w:rPr>
          <w:rFonts w:hint="eastAsia" w:ascii="Times New Roman" w:hAnsi="Times New Roman" w:eastAsia="Times New Roman" w:cs="Times New Roman"/>
        </w:rPr>
        <w:t>CO</w:t>
      </w:r>
      <w:r>
        <w:rPr>
          <w:rFonts w:hint="eastAsia" w:ascii="Times New Roman" w:hAnsi="Times New Roman" w:eastAsia="FangSong" w:cs="Times New Roman"/>
        </w:rPr>
        <w:t>反应生成</w:t>
      </w:r>
      <w:r>
        <w:rPr>
          <w:rFonts w:hint="eastAsia" w:ascii="Times New Roman" w:hAnsi="Times New Roman" w:eastAsia="Times New Roman" w:cs="Times New Roman"/>
        </w:rPr>
        <w:t>Ni(CO)</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w:t>
      </w:r>
      <w:r>
        <w:rPr>
          <w:rFonts w:hint="eastAsia" w:ascii="Times New Roman" w:hAnsi="Times New Roman" w:eastAsia="FangSong" w:cs="Times New Roman"/>
        </w:rPr>
        <w:t>用</w:t>
      </w:r>
      <w:r>
        <w:rPr>
          <w:rFonts w:hint="eastAsia" w:ascii="Times New Roman" w:hAnsi="Times New Roman" w:eastAsia="Times New Roman" w:cs="Times New Roman"/>
        </w:rPr>
        <w:t>EAN</w:t>
      </w:r>
      <w:r>
        <w:rPr>
          <w:rFonts w:hint="eastAsia" w:ascii="Times New Roman" w:hAnsi="Times New Roman" w:eastAsia="FangSong" w:cs="Times New Roman"/>
        </w:rPr>
        <w:t>规则回答</w:t>
      </w:r>
      <w:r>
        <w:rPr>
          <w:rFonts w:hint="eastAsia" w:ascii="Times New Roman" w:hAnsi="Times New Roman" w:eastAsia="Times New Roman" w:cs="Times New Roman"/>
        </w:rPr>
        <w:t>：(1)</w:t>
      </w:r>
      <w:r>
        <w:rPr>
          <w:rFonts w:hint="eastAsia" w:ascii="Times New Roman" w:hAnsi="Times New Roman" w:eastAsia="FangSong" w:cs="Times New Roman"/>
        </w:rPr>
        <w:t>预言</w:t>
      </w:r>
      <w:r>
        <w:rPr>
          <w:rFonts w:ascii="Times New Roman" w:hAnsi="Times New Roman" w:eastAsia="Times New Roman" w:cs="Times New Roman"/>
        </w:rPr>
        <w:t xml:space="preserve"> Fe</w:t>
      </w:r>
      <w:r>
        <w:rPr>
          <w:rFonts w:ascii="Times New Roman" w:hAnsi="Times New Roman" w:eastAsia="Times New Roman" w:cs="Times New Roman"/>
          <w:vertAlign w:val="superscript"/>
        </w:rPr>
        <w:t>(0)</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Cr</w:t>
      </w:r>
      <w:r>
        <w:rPr>
          <w:rFonts w:ascii="Times New Roman" w:hAnsi="Times New Roman" w:eastAsia="Times New Roman" w:cs="Times New Roman"/>
          <w:vertAlign w:val="superscript"/>
        </w:rPr>
        <w:t>(0)</w:t>
      </w:r>
      <w:r>
        <w:rPr>
          <w:rFonts w:ascii="Times New Roman" w:hAnsi="Times New Roman" w:eastAsia="Times New Roman" w:cs="Times New Roman"/>
        </w:rPr>
        <w:t xml:space="preserve"> </w:t>
      </w:r>
      <w:r>
        <w:rPr>
          <w:rFonts w:hint="eastAsia" w:ascii="Times New Roman" w:hAnsi="Times New Roman" w:eastAsia="FangSong" w:cs="Times New Roman"/>
        </w:rPr>
        <w:t>的羰基化合物分子式</w:t>
      </w:r>
      <w:r>
        <w:rPr>
          <w:rFonts w:hint="eastAsia" w:ascii="Times New Roman" w:hAnsi="Times New Roman" w:eastAsia="Times New Roman" w:cs="Times New Roman"/>
        </w:rPr>
        <w:t>。(2)</w:t>
      </w:r>
      <w:r>
        <w:rPr>
          <w:rFonts w:hint="eastAsia" w:ascii="Times New Roman" w:hAnsi="Times New Roman" w:eastAsia="FangSong" w:cs="Times New Roman"/>
        </w:rPr>
        <w:t>预言</w:t>
      </w:r>
      <w:r>
        <w:rPr>
          <w:rFonts w:ascii="Times New Roman" w:hAnsi="Times New Roman" w:eastAsia="Times New Roman" w:cs="Times New Roman"/>
        </w:rPr>
        <w:t xml:space="preserve"> Cr</w:t>
      </w:r>
      <w:r>
        <w:rPr>
          <w:rFonts w:ascii="Times New Roman" w:hAnsi="Times New Roman" w:eastAsia="Times New Roman" w:cs="Times New Roman"/>
          <w:vertAlign w:val="superscript"/>
        </w:rPr>
        <w:t>(0)</w:t>
      </w:r>
      <w:r>
        <w:rPr>
          <w:rFonts w:ascii="Times New Roman" w:hAnsi="Times New Roman" w:eastAsia="Times New Roman" w:cs="Times New Roman"/>
        </w:rPr>
        <w:t xml:space="preserve"> </w:t>
      </w:r>
      <w:r>
        <w:rPr>
          <w:rFonts w:hint="eastAsia" w:ascii="Times New Roman" w:hAnsi="Times New Roman" w:eastAsia="FangSong" w:cs="Times New Roman"/>
        </w:rPr>
        <w:t>的亚硝酰化合物组成</w:t>
      </w:r>
      <w:r>
        <w:rPr>
          <w:rFonts w:hint="eastAsia" w:ascii="Times New Roman" w:hAnsi="Times New Roman" w:eastAsia="Times New Roman" w:cs="Times New Roman"/>
        </w:rPr>
        <w:t>。(3)</w:t>
      </w:r>
      <w:r>
        <w:rPr>
          <w:rFonts w:hint="eastAsia" w:ascii="Times New Roman" w:hAnsi="Times New Roman" w:eastAsia="FangSong" w:cs="Times New Roman"/>
        </w:rPr>
        <w:t>解释为什么</w:t>
      </w:r>
      <w:r>
        <w:rPr>
          <w:rFonts w:hint="eastAsia" w:ascii="Times New Roman" w:hAnsi="Times New Roman" w:eastAsia="Times New Roman" w:cs="Times New Roman"/>
        </w:rPr>
        <w:t>Mn</w:t>
      </w:r>
      <w:r>
        <w:rPr>
          <w:rFonts w:hint="eastAsia" w:ascii="Times New Roman" w:hAnsi="Times New Roman" w:eastAsia="FangSong" w:cs="Times New Roman"/>
        </w:rPr>
        <w:t>和</w:t>
      </w:r>
      <w:r>
        <w:rPr>
          <w:rFonts w:hint="eastAsia" w:ascii="Times New Roman" w:hAnsi="Times New Roman" w:eastAsia="Times New Roman" w:cs="Times New Roman"/>
        </w:rPr>
        <w:t>Co</w:t>
      </w:r>
      <w:r>
        <w:rPr>
          <w:rFonts w:hint="eastAsia" w:ascii="Times New Roman" w:hAnsi="Times New Roman" w:eastAsia="FangSong" w:cs="Times New Roman"/>
        </w:rPr>
        <w:t>不生成单核羰基化合物</w:t>
      </w:r>
      <w:r>
        <w:rPr>
          <w:rFonts w:hint="eastAsia" w:ascii="Times New Roman" w:hAnsi="Times New Roman" w:eastAsia="Times New Roman" w:cs="Times New Roman"/>
        </w:rPr>
        <w:t>。(4)</w:t>
      </w:r>
      <w:r>
        <w:rPr>
          <w:rFonts w:ascii="Times New Roman" w:hAnsi="Times New Roman" w:eastAsia="Times New Roman" w:cs="Times New Roman"/>
        </w:rPr>
        <w:t xml:space="preserve"> </w:t>
      </w:r>
      <m:oMath>
        <m:oMathPr>
          <m:ctrlPr>
            <w:rPr>
              <w:sz w:val="28"/>
              <w:szCs w:val="28"/>
            </w:rPr>
          </m:ctrlPr>
        </m:oMathPr>
        <m:r>
          <m:t>V</m:t>
        </m:r>
        <m:r>
          <m:rPr>
            <m:sty m:val="p"/>
          </m:rPr>
          <m:t>(</m:t>
        </m:r>
        <m:r>
          <m:t>C</m:t>
        </m:r>
        <m:r>
          <m:t>O</m:t>
        </m:r>
        <m:sSub>
          <m:e>
            <m:r>
              <m:rPr>
                <m:sty m:val="p"/>
              </m:rPr>
              <m:t>)</m:t>
            </m:r>
          </m:e>
          <m:sub>
            <m:r>
              <m:t>6</m:t>
            </m:r>
          </m:sub>
        </m:sSub>
      </m:oMath>
      <w:r>
        <w:rPr>
          <w:rFonts w:ascii="Times New Roman" w:hAnsi="Times New Roman" w:eastAsia="Times New Roman" w:cs="Times New Roman"/>
        </w:rPr>
        <w:t xml:space="preserve"> </w:t>
      </w:r>
      <w:r>
        <w:rPr>
          <w:rFonts w:hint="eastAsia" w:ascii="Times New Roman" w:hAnsi="Times New Roman" w:eastAsia="FangSong" w:cs="Times New Roman"/>
        </w:rPr>
        <w:t>是顺磁性还是反磁性</w:t>
      </w:r>
      <w:r>
        <w:rPr>
          <w:rFonts w:hint="eastAsia" w:ascii="Times New Roman" w:hAnsi="Times New Roman" w:eastAsia="Times New Roman" w:cs="Times New Roman"/>
        </w:rPr>
        <w:t>？(5)18</w:t>
      </w:r>
      <w:r>
        <w:rPr>
          <w:rFonts w:hint="eastAsia" w:ascii="Times New Roman" w:hAnsi="Times New Roman" w:eastAsia="FangSong" w:cs="Times New Roman"/>
        </w:rPr>
        <w:t>电子规则对铬苯配合物的适用</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答案</w:t>
      </w:r>
      <w:r>
        <w:rPr>
          <w:rFonts w:hint="eastAsia" w:ascii="Times New Roman" w:hAnsi="Times New Roman" w:eastAsia="Times New Roman" w:cs="Times New Roman"/>
        </w:rPr>
        <w:t xml:space="preserve">：(1)</w:t>
      </w:r>
      <m:oMath>
        <m:oMathPr>
          <m:ctrlPr>
            <w:rPr>
              <w:sz w:val="28"/>
              <w:szCs w:val="28"/>
            </w:rPr>
          </m:ctrlPr>
        </m:oMathPr>
        <m:sSub>
          <m:e>
            <m:r>
              <m:rPr>
                <m:sty m:val="p"/>
              </m:rPr>
              <m:t>F</m:t>
            </m:r>
            <m:r>
              <m:rPr>
                <m:sty m:val="p"/>
              </m:rPr>
              <m:t>e</m:t>
            </m:r>
            <m:r>
              <m:rPr>
                <m:sty m:val="p"/>
              </m:rPr>
              <m:t>(</m:t>
            </m:r>
            <m:r>
              <m:rPr>
                <m:sty m:val="p"/>
              </m:rPr>
              <m:t>C</m:t>
            </m:r>
            <m:r>
              <m:rPr>
                <m:sty m:val="p"/>
              </m:rPr>
              <m:t>O</m:t>
            </m:r>
            <m:r>
              <m:rPr>
                <m:sty m:val="p"/>
              </m:rPr>
              <m:t>)</m:t>
            </m:r>
          </m:e>
          <m:sub>
            <m:r>
              <m:t>5</m:t>
            </m:r>
          </m:sub>
        </m:sSub>
        <m:r>
          <m:rPr>
            <m:sty m:val="p"/>
          </m:rPr>
          <m:t>,</m:t>
        </m:r>
        <m:sSub>
          <m:e>
            <m:r>
              <m:rPr>
                <m:sty m:val="p"/>
              </m:rPr>
              <m:t>C</m:t>
            </m:r>
            <m:r>
              <m:rPr>
                <m:sty m:val="p"/>
              </m:rPr>
              <m:t>r</m:t>
            </m:r>
            <m:r>
              <m:rPr>
                <m:sty m:val="p"/>
              </m:rPr>
              <m:t>(</m:t>
            </m:r>
            <m:r>
              <m:rPr>
                <m:sty m:val="p"/>
              </m:rPr>
              <m:t>C</m:t>
            </m:r>
            <m:r>
              <m:rPr>
                <m:sty m:val="p"/>
              </m:rPr>
              <m:t>O</m:t>
            </m:r>
            <m:r>
              <m:rPr>
                <m:sty m:val="p"/>
              </m:rPr>
              <m:t>)</m:t>
            </m:r>
          </m:e>
          <m:sub>
            <m:r>
              <m:t>6</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(2)</w:t>
      </w:r>
      <m:oMath>
        <m:oMathPr>
          <m:ctrlPr>
            <w:rPr>
              <w:sz w:val="28"/>
              <w:szCs w:val="28"/>
            </w:rPr>
          </m:ctrlPr>
        </m:oMathPr>
        <m:sSub>
          <m:e>
            <m:r>
              <m:rPr>
                <m:sty m:val="p"/>
              </m:rPr>
              <m:t>C</m:t>
            </m:r>
            <m:r>
              <m:rPr>
                <m:sty m:val="p"/>
              </m:rPr>
              <m:t>r</m:t>
            </m:r>
            <m:r>
              <m:rPr>
                <m:sty m:val="p"/>
              </m:rPr>
              <m:t>(</m:t>
            </m:r>
            <m:r>
              <m:rPr>
                <m:sty m:val="p"/>
              </m:rPr>
              <m:t>N</m:t>
            </m:r>
            <m:r>
              <m:rPr>
                <m:sty m:val="p"/>
              </m:rPr>
              <m:t>O</m:t>
            </m:r>
            <m:r>
              <m:rPr>
                <m:sty m:val="p"/>
              </m:rPr>
              <m:t>)</m:t>
            </m:r>
          </m:e>
          <m:sub>
            <m:r>
              <m:t>4</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(3)</w:t>
      </w:r>
      <w:r>
        <w:rPr>
          <w:rFonts w:hint="eastAsia" w:ascii="Times New Roman" w:hAnsi="Times New Roman" w:eastAsia="FangSong" w:cs="Times New Roman"/>
        </w:rPr>
        <w:t>因价电子为奇数</w:t>
      </w:r>
      <w:r>
        <w:rPr>
          <w:rFonts w:hint="eastAsia" w:ascii="Times New Roman" w:hAnsi="Times New Roman" w:eastAsia="Times New Roman" w:cs="Times New Roman"/>
        </w:rPr>
        <w:t>，</w:t>
      </w:r>
      <w:r>
        <w:rPr>
          <w:rFonts w:hint="eastAsia" w:ascii="Times New Roman" w:hAnsi="Times New Roman" w:eastAsia="FangSong" w:cs="Times New Roman"/>
        </w:rPr>
        <w:t>生成</w:t>
      </w:r>
      <w:r>
        <w:rPr>
          <w:rFonts w:ascii="Times New Roman" w:hAnsi="Times New Roman" w:eastAsia="Times New Roman" w:cs="Times New Roman"/>
        </w:rPr>
        <w:t xml:space="preserve"> </w:t>
      </w:r>
      <m:oMath>
        <m:oMathPr>
          <m:ctrlPr>
            <w:rPr>
              <w:sz w:val="28"/>
              <w:szCs w:val="28"/>
            </w:rPr>
          </m:ctrlPr>
        </m:oMathPr>
        <m:sSub>
          <m:e>
            <m:r>
              <m:rPr>
                <m:sty m:val="p"/>
              </m:rPr>
              <m:t>M</m:t>
            </m:r>
            <m:r>
              <m:rPr>
                <m:sty m:val="p"/>
              </m:rPr>
              <m:t>n</m:t>
            </m:r>
          </m:e>
          <m:sub>
            <m:r>
              <m:t>2</m:t>
            </m:r>
          </m:sub>
        </m:sSub>
        <m:r>
          <m:rPr>
            <m:sty m:val="p"/>
          </m:rPr>
          <m:t>(</m:t>
        </m:r>
        <m:r>
          <m:rPr>
            <m:sty m:val="p"/>
          </m:rPr>
          <m:t>C</m:t>
        </m:r>
        <m:r>
          <m:rPr>
            <m:sty m:val="p"/>
          </m:rPr>
          <m:t>O</m:t>
        </m:r>
        <m:sSub>
          <m:e>
            <m:r>
              <m:rPr>
                <m:sty m:val="p"/>
              </m:rPr>
              <m:t>)</m:t>
            </m:r>
          </m:e>
          <m:sub>
            <m:r>
              <m:t>10</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sSub>
          <m:e>
            <m:r>
              <m:rPr>
                <m:sty m:val="p"/>
              </m:rPr>
              <m:t>C</m:t>
            </m:r>
            <m:r>
              <m:rPr>
                <m:sty m:val="p"/>
              </m:rPr>
              <m:t>o</m:t>
            </m:r>
          </m:e>
          <m:sub>
            <m:r>
              <m:t>2</m:t>
            </m:r>
          </m:sub>
        </m:sSub>
        <m:r>
          <m:rPr>
            <m:sty m:val="p"/>
          </m:rPr>
          <m:t>(</m:t>
        </m:r>
        <m:r>
          <m:rPr>
            <m:sty m:val="p"/>
          </m:rPr>
          <m:t>C</m:t>
        </m:r>
        <m:r>
          <m:rPr>
            <m:sty m:val="p"/>
          </m:rPr>
          <m:t>O</m:t>
        </m:r>
        <m:sSub>
          <m:e>
            <m:r>
              <m:rPr>
                <m:sty m:val="p"/>
              </m:rPr>
              <m:t>)</m:t>
            </m:r>
          </m:e>
          <m:sub>
            <m:r>
              <m:t>8</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(4)</w:t>
      </w:r>
      <w:r>
        <w:rPr>
          <w:rFonts w:hint="eastAsia" w:ascii="Times New Roman" w:hAnsi="Times New Roman" w:eastAsia="FangSong" w:cs="Times New Roman"/>
        </w:rPr>
        <w:t>顺磁性</w:t>
      </w:r>
      <w:r>
        <w:rPr>
          <w:rFonts w:hint="eastAsia" w:ascii="Times New Roman" w:hAnsi="Times New Roman" w:eastAsia="Times New Roman" w:cs="Times New Roman"/>
        </w:rPr>
        <w:t>（17</w:t>
      </w:r>
      <w:r>
        <w:rPr>
          <w:rFonts w:hint="eastAsia" w:ascii="Times New Roman" w:hAnsi="Times New Roman" w:eastAsia="FangSong" w:cs="Times New Roman"/>
        </w:rPr>
        <w:t>电子</w:t>
      </w:r>
      <w:r>
        <w:rPr>
          <w:rFonts w:hint="eastAsia" w:ascii="Times New Roman" w:hAnsi="Times New Roman" w:eastAsia="Times New Roman" w:cs="Times New Roman"/>
        </w:rPr>
        <w:t>）(5)</w:t>
      </w:r>
      <m:oMath>
        <m:oMathPr>
          <m:ctrlPr>
            <w:rPr>
              <w:sz w:val="28"/>
              <w:szCs w:val="28"/>
            </w:rPr>
          </m:ctrlPr>
        </m:oMathPr>
        <m:r>
          <m:rPr>
            <m:sty m:val="p"/>
          </m:rPr>
          <m:t>C</m:t>
        </m:r>
        <m:r>
          <m:rPr>
            <m:sty m:val="p"/>
          </m:rPr>
          <m:t>r</m:t>
        </m:r>
        <m:r>
          <m:rPr>
            <m:sty m:val="p"/>
          </m:rPr>
          <m:t>(</m:t>
        </m:r>
        <m:sSub>
          <m:e>
            <m:r>
              <m:rPr>
                <m:sty m:val="p"/>
              </m:rPr>
              <m:t>C</m:t>
            </m:r>
          </m:e>
          <m:sub>
            <m:r>
              <m:rPr>
                <m:sty m:val="p"/>
              </m:rPr>
              <m:t>6</m:t>
            </m:r>
          </m:sub>
        </m:sSub>
        <m:sSub>
          <m:e>
            <m:r>
              <m:rPr>
                <m:sty m:val="p"/>
              </m:rPr>
              <m:t>H</m:t>
            </m:r>
          </m:e>
          <m:sub>
            <m:r>
              <m:rPr>
                <m:sty m:val="p"/>
              </m:rPr>
              <m:t>6</m:t>
            </m:r>
          </m:sub>
        </m:sSub>
        <m:sSub>
          <m:e>
            <m:r>
              <m:rPr>
                <m:sty m:val="p"/>
              </m:rPr>
              <m:t>)</m:t>
            </m:r>
          </m:e>
          <m:sub>
            <m:r>
              <m:rPr>
                <m:sty m:val="p"/>
              </m:rPr>
              <m:t>2</m:t>
            </m:r>
          </m:sub>
        </m:sSub>
      </m:oMath>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原书未提供解答</w:t>
      </w:r>
      <w:r>
        <w:rPr>
          <w:rFonts w:hint="eastAsia" w:ascii="Times New Roman" w:hAnsi="Times New Roman" w:eastAsia="Times New Roman" w:cs="Times New Roman"/>
        </w:rPr>
        <w:t>）</w:t>
      </w:r>
    </w:p>
    <w:p>
      <w:pPr>
        <w:spacing w:before="160" w:after="80"/>
      </w:pPr>
      <w:r>
        <w:pict>
          <v:rect style="width:0;height:1.5pt" o:hralign="center" o:hrstd="t" o:hr="t"/>
        </w:pict>
      </w:r>
    </w:p>
    <w:bookmarkEnd w:id="473"/>
    <w:bookmarkStart w:id="474" w:name="综9"/>
    <w:p>
      <w:pPr>
        <w:pStyle w:val="Heading2"/>
        <w:spacing w:before="280" w:after="120"/>
      </w:pPr>
      <w:r>
        <w:rPr>
          <w:rFonts w:ascii="Times New Roman" w:hAnsi="Times New Roman" w:eastAsia="Times New Roman" w:cs="Times New Roman"/>
        </w:rPr>
        <w:t xml:space="preserve">4.127 </w:t>
      </w:r>
      <w:r>
        <w:rPr>
          <w:rFonts w:hint="eastAsia" w:ascii="Times New Roman" w:hAnsi="Times New Roman" w:eastAsia="SimHei" w:cs="Times New Roman"/>
        </w:rPr>
        <w:t>综</w:t>
      </w:r>
      <w:r>
        <w:rPr>
          <w:rFonts w:hint="eastAsia" w:ascii="Times New Roman" w:hAnsi="Times New Roman" w:eastAsia="Times New Roman" w:cs="Times New Roman"/>
        </w:rPr>
        <w:t>9</w:t>
      </w:r>
    </w:p>
    <w:p>
      <w:pPr>
        <w:pStyle w:val="FirstParagraph"/>
      </w:pPr>
      <w:r>
        <w:rPr>
          <w:rFonts w:hint="eastAsia" w:ascii="Times New Roman" w:hAnsi="Times New Roman" w:eastAsia="FangSong" w:cs="Times New Roman"/>
        </w:rPr>
        <w:t>氯化钴与</w:t>
      </w:r>
      <w:r>
        <w:rPr>
          <w:rFonts w:hint="eastAsia" w:ascii="Times New Roman" w:hAnsi="Times New Roman" w:eastAsia="Times New Roman" w:cs="Times New Roman"/>
        </w:rPr>
        <w:t>6-</w:t>
      </w:r>
      <w:r>
        <w:rPr>
          <w:rFonts w:hint="eastAsia" w:ascii="Times New Roman" w:hAnsi="Times New Roman" w:eastAsia="FangSong" w:cs="Times New Roman"/>
        </w:rPr>
        <w:t>甲基吡啶</w:t>
      </w:r>
      <w:r>
        <w:rPr>
          <w:rFonts w:hint="eastAsia" w:ascii="Times New Roman" w:hAnsi="Times New Roman" w:eastAsia="Times New Roman" w:cs="Times New Roman"/>
        </w:rPr>
        <w:t>-2-</w:t>
      </w:r>
      <w:r>
        <w:rPr>
          <w:rFonts w:hint="eastAsia" w:ascii="Times New Roman" w:hAnsi="Times New Roman" w:eastAsia="FangSong" w:cs="Times New Roman"/>
        </w:rPr>
        <w:t>甲醇反应</w:t>
      </w:r>
      <w:r>
        <w:rPr>
          <w:rFonts w:hint="eastAsia" w:ascii="Times New Roman" w:hAnsi="Times New Roman" w:eastAsia="Times New Roman" w:cs="Times New Roman"/>
        </w:rPr>
        <w:t>，</w:t>
      </w:r>
      <w:r>
        <w:rPr>
          <w:rFonts w:hint="eastAsia" w:ascii="Times New Roman" w:hAnsi="Times New Roman" w:eastAsia="FangSong" w:cs="Times New Roman"/>
        </w:rPr>
        <w:t>钴质量分数</w:t>
      </w:r>
      <w:r>
        <w:rPr>
          <w:rFonts w:hint="eastAsia" w:ascii="Times New Roman" w:hAnsi="Times New Roman" w:eastAsia="Times New Roman" w:cs="Times New Roman"/>
        </w:rPr>
        <w:t>17.4%。(1)</w:t>
      </w:r>
      <w:r>
        <w:rPr>
          <w:rFonts w:hint="eastAsia" w:ascii="Times New Roman" w:hAnsi="Times New Roman" w:eastAsia="FangSong" w:cs="Times New Roman"/>
        </w:rPr>
        <w:t>确定化学式</w:t>
      </w:r>
      <w:r>
        <w:rPr>
          <w:rFonts w:hint="eastAsia" w:ascii="Times New Roman" w:hAnsi="Times New Roman" w:eastAsia="Times New Roman" w:cs="Times New Roman"/>
        </w:rPr>
        <w:t>。(2)</w:t>
      </w:r>
      <w:r>
        <w:rPr>
          <w:rFonts w:hint="eastAsia" w:ascii="Times New Roman" w:hAnsi="Times New Roman" w:eastAsia="FangSong" w:cs="Times New Roman"/>
        </w:rPr>
        <w:t>画出立体结构</w:t>
      </w:r>
      <w:r>
        <w:rPr>
          <w:rFonts w:hint="eastAsia" w:ascii="Times New Roman" w:hAnsi="Times New Roman" w:eastAsia="Times New Roman" w:cs="Times New Roman"/>
        </w:rPr>
        <w:t>。(3)</w:t>
      </w:r>
      <w:r>
        <w:rPr>
          <w:rFonts w:hint="eastAsia" w:ascii="Times New Roman" w:hAnsi="Times New Roman" w:eastAsia="FangSong" w:cs="Times New Roman"/>
        </w:rPr>
        <w:t>实际以二聚体双螺旋形式存在</w:t>
      </w:r>
      <w:r>
        <w:rPr>
          <w:rFonts w:hint="eastAsia" w:ascii="Times New Roman" w:hAnsi="Times New Roman" w:eastAsia="Times New Roman" w:cs="Times New Roman"/>
        </w:rPr>
        <w:t>，</w:t>
      </w:r>
      <w:r>
        <w:rPr>
          <w:rFonts w:hint="eastAsia" w:ascii="Times New Roman" w:hAnsi="Times New Roman" w:eastAsia="FangSong" w:cs="Times New Roman"/>
        </w:rPr>
        <w:t>作用力是什么</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答案</w:t>
      </w:r>
      <w:r>
        <w:rPr>
          <w:rFonts w:hint="eastAsia" w:ascii="Times New Roman" w:hAnsi="Times New Roman" w:eastAsia="Times New Roman" w:cs="Times New Roman"/>
        </w:rPr>
        <w:t xml:space="preserve">：(1)</w:t>
      </w:r>
      <m:oMath>
        <m:oMathPr>
          <m:ctrlPr>
            <w:rPr>
              <w:sz w:val="28"/>
              <w:szCs w:val="28"/>
            </w:rPr>
          </m:ctrlPr>
        </m:oMathPr>
        <m:r>
          <m:rPr>
            <m:sty m:val="p"/>
          </m:rPr>
          <m:t>C</m:t>
        </m:r>
        <m:r>
          <m:rPr>
            <m:sty m:val="p"/>
          </m:rPr>
          <m:t>o</m:t>
        </m:r>
        <m:sSub>
          <m:e>
            <m:r>
              <m:rPr>
                <m:sty m:val="p"/>
              </m:rPr>
              <m:t>C</m:t>
            </m:r>
          </m:e>
          <m:sub>
            <m:r>
              <m:rPr>
                <m:sty m:val="p"/>
              </m:rPr>
              <m:t>14</m:t>
            </m:r>
          </m:sub>
        </m:sSub>
        <m:sSub>
          <m:e>
            <m:r>
              <m:rPr>
                <m:sty m:val="p"/>
              </m:rPr>
              <m:t>H</m:t>
            </m:r>
          </m:e>
          <m:sub>
            <m:r>
              <m:rPr>
                <m:sty m:val="p"/>
              </m:rPr>
              <m:t>17</m:t>
            </m:r>
          </m:sub>
        </m:sSub>
        <m:sSub>
          <m:e>
            <m:r>
              <m:rPr>
                <m:sty m:val="p"/>
              </m:rPr>
              <m:t>N</m:t>
            </m:r>
          </m:e>
          <m:sub>
            <m:r>
              <m:rPr>
                <m:sty m:val="p"/>
              </m:rPr>
              <m:t>2</m:t>
            </m:r>
          </m:sub>
        </m:sSub>
        <m:sSub>
          <m:e>
            <m:r>
              <m:rPr>
                <m:sty m:val="p"/>
              </m:rPr>
              <m:t>O</m:t>
            </m:r>
          </m:e>
          <m:sub>
            <m:r>
              <m:rPr>
                <m:sty m:val="p"/>
              </m:rPr>
              <m:t>2</m:t>
            </m:r>
          </m:sub>
        </m:sSub>
        <m:r>
          <m:rPr>
            <m:sty m:val="p"/>
          </m:rPr>
          <m:t>C</m:t>
        </m:r>
        <m:r>
          <m:rPr>
            <m:sty m:val="p"/>
          </m:rPr>
          <m:t>l</m:t>
        </m:r>
      </m:oMath>
      <w:r>
        <w:rPr>
          <w:rFonts w:ascii="Times New Roman" w:hAnsi="Times New Roman" w:eastAsia="Times New Roman" w:cs="Times New Roman"/>
        </w:rPr>
        <w:t xml:space="preserve"> </w:t>
      </w:r>
      <w:r>
        <w:rPr>
          <w:rFonts w:hint="eastAsia" w:ascii="Times New Roman" w:hAnsi="Times New Roman" w:eastAsia="Times New Roman" w:cs="Times New Roman"/>
        </w:rPr>
        <w:t>(2)</w:t>
      </w:r>
      <w:r>
        <w:rPr>
          <w:rFonts w:hint="eastAsia" w:ascii="Times New Roman" w:hAnsi="Times New Roman" w:eastAsia="FangSong" w:cs="Times New Roman"/>
        </w:rPr>
        <w:t>八面体构型</w:t>
      </w:r>
      <w:r>
        <w:rPr>
          <w:rFonts w:ascii="Times New Roman" w:hAnsi="Times New Roman" w:eastAsia="Times New Roman" w:cs="Times New Roman"/>
        </w:rPr>
        <w:t xml:space="preserve"> </w:t>
      </w:r>
      <w:r>
        <w:rPr>
          <w:rFonts w:hint="eastAsia" w:ascii="Times New Roman" w:hAnsi="Times New Roman" w:eastAsia="Times New Roman" w:cs="Times New Roman"/>
        </w:rPr>
        <w:t>(3)</w:t>
      </w:r>
      <w:r>
        <w:rPr>
          <w:rFonts w:hint="eastAsia" w:ascii="Times New Roman" w:hAnsi="Times New Roman" w:eastAsia="FangSong" w:cs="Times New Roman"/>
        </w:rPr>
        <w:t>氢键</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原书未提供解答</w:t>
      </w:r>
      <w:r>
        <w:rPr>
          <w:rFonts w:hint="eastAsia" w:ascii="Times New Roman" w:hAnsi="Times New Roman" w:eastAsia="Times New Roman" w:cs="Times New Roman"/>
        </w:rPr>
        <w:t>）</w:t>
      </w:r>
    </w:p>
    <w:p>
      <w:pPr>
        <w:spacing w:before="160" w:after="80"/>
      </w:pPr>
      <w:r>
        <w:pict>
          <v:rect style="width:0;height:1.5pt" o:hralign="center" o:hrstd="t" o:hr="t"/>
        </w:pict>
      </w:r>
    </w:p>
    <w:bookmarkEnd w:id="474"/>
    <w:bookmarkStart w:id="475" w:name="选1"/>
    <w:p>
      <w:pPr>
        <w:pStyle w:val="Heading2"/>
        <w:spacing w:before="280" w:after="120"/>
      </w:pPr>
      <w:r>
        <w:rPr>
          <w:rFonts w:ascii="Times New Roman" w:hAnsi="Times New Roman" w:eastAsia="Times New Roman" w:cs="Times New Roman"/>
        </w:rPr>
        <w:t xml:space="preserve">4.128 </w:t>
      </w:r>
      <w:r>
        <w:rPr>
          <w:rFonts w:hint="eastAsia" w:ascii="Times New Roman" w:hAnsi="Times New Roman" w:eastAsia="SimHei" w:cs="Times New Roman"/>
        </w:rPr>
        <w:t>选</w:t>
      </w:r>
      <w:r>
        <w:rPr>
          <w:rFonts w:hint="eastAsia" w:ascii="Times New Roman" w:hAnsi="Times New Roman" w:eastAsia="Times New Roman" w:cs="Times New Roman"/>
        </w:rPr>
        <w:t>1</w:t>
      </w:r>
    </w:p>
    <w:p>
      <w:pPr>
        <w:pStyle w:val="FirstParagraph"/>
      </w:pPr>
      <w:r>
        <w:rPr>
          <w:rFonts w:hint="eastAsia" w:ascii="Times New Roman" w:hAnsi="Times New Roman" w:eastAsia="FangSong" w:cs="Times New Roman"/>
        </w:rPr>
        <w:t xml:space="preserve">配离子</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r>
                  <m:rPr>
                    <m:sty m:val="p"/>
                  </m:rPr>
                  <m:t>C</m:t>
                </m:r>
                <m:r>
                  <m:rPr>
                    <m:sty m:val="p"/>
                  </m:rPr>
                  <m:t>o</m:t>
                </m:r>
                <m:r>
                  <m:rPr>
                    <m:sty m:val="p"/>
                  </m:rPr>
                  <m:t>(</m:t>
                </m:r>
                <m:r>
                  <m:rPr>
                    <m:sty m:val="p"/>
                  </m:rPr>
                  <m:t>S</m:t>
                </m:r>
                <m:r>
                  <m:rPr>
                    <m:sty m:val="p"/>
                  </m:rPr>
                  <m:t>C</m:t>
                </m:r>
                <m:r>
                  <m:rPr>
                    <m:sty m:val="p"/>
                  </m:rPr>
                  <m:t>N</m:t>
                </m:r>
                <m:sSub>
                  <m:e>
                    <m:r>
                      <m:rPr>
                        <m:sty m:val="p"/>
                      </m:rPr>
                      <m:t>)</m:t>
                    </m:r>
                  </m:e>
                  <m:sub>
                    <m:r>
                      <m:t>4</m:t>
                    </m:r>
                  </m:sub>
                </m:sSub>
              </m:e>
            </m:d>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中钴的价态和配位数分别是</w:t>
      </w:r>
      <w:r>
        <w:rPr>
          <w:rFonts w:ascii="Times New Roman" w:hAnsi="Times New Roman" w:eastAsia="Times New Roman" w:cs="Times New Roman"/>
        </w:rPr>
        <w:t xml:space="preserve"> ( )</w:t>
      </w:r>
      <w:r>
        <w:rPr>
          <w:rFonts w:ascii="Times New Roman" w:hAnsi="Times New Roman" w:eastAsia="Times New Roman" w:cs="Times New Roman"/>
        </w:rPr>
        <w:t xml:space="preserve"> </w:t>
      </w:r>
      <w:r>
        <w:rPr>
          <w:rFonts w:ascii="Times New Roman" w:hAnsi="Times New Roman" w:eastAsia="Times New Roman" w:cs="Times New Roman"/>
        </w:rPr>
        <w:t xml:space="preserve">A. -2,4 B. +2,4 C. +3,2 D. +2,6</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答案</w:t>
      </w:r>
      <w:r>
        <w:rPr>
          <w:rFonts w:hint="eastAsia" w:ascii="Times New Roman" w:hAnsi="Times New Roman" w:eastAsia="Times New Roman" w:cs="Times New Roman"/>
        </w:rPr>
        <w:t xml:space="preserve">：B</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提炼版</w:t>
      </w:r>
      <w:r>
        <w:rPr>
          <w:rFonts w:hint="eastAsia" w:ascii="Times New Roman" w:hAnsi="Times New Roman" w:eastAsia="Times New Roman" w:cs="Times New Roman"/>
        </w:rPr>
        <w:t>，</w:t>
      </w:r>
      <w:r>
        <w:rPr>
          <w:rFonts w:hint="eastAsia" w:ascii="Times New Roman" w:hAnsi="Times New Roman" w:eastAsia="FangSong" w:cs="Times New Roman"/>
        </w:rPr>
        <w:t>供参考</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答案</w:t>
      </w:r>
      <w:r>
        <w:rPr>
          <w:rFonts w:hint="eastAsia" w:ascii="Times New Roman" w:hAnsi="Times New Roman" w:eastAsia="Times New Roman" w:cs="Times New Roman"/>
          <w:b/>
          <w:bCs/>
        </w:rPr>
        <w:t>：C</w:t>
      </w:r>
    </w:p>
    <w:p>
      <w:pPr>
        <w:pStyle w:val="BlockText"/>
      </w:pPr>
      <w:r>
        <w:rPr>
          <w:rFonts w:hint="eastAsia" w:ascii="Times New Roman" w:hAnsi="Times New Roman" w:eastAsia="FangSong" w:cs="Times New Roman"/>
        </w:rPr>
        <w:t>内界配体</w:t>
      </w:r>
      <w:r>
        <w:rPr>
          <w:rFonts w:hint="eastAsia" w:ascii="Times New Roman" w:hAnsi="Times New Roman" w:eastAsia="Times New Roman" w:cs="Times New Roman"/>
        </w:rPr>
        <w:t>：4</w:t>
      </w:r>
      <w:r>
        <w:rPr>
          <w:rFonts w:hint="eastAsia" w:ascii="Times New Roman" w:hAnsi="Times New Roman" w:eastAsia="FangSong" w:cs="Times New Roman"/>
        </w:rPr>
        <w:t>个</w:t>
      </w:r>
      <w:r>
        <w:rPr>
          <w:rFonts w:hint="eastAsia" w:ascii="Times New Roman" w:hAnsi="Times New Roman" w:eastAsia="Times New Roman" w:cs="Times New Roman"/>
        </w:rPr>
        <w:t>NH</w:t>
      </w:r>
      <w:r>
        <w:rPr>
          <w:rFonts w:hint="eastAsia" w:ascii="Times New Roman" w:hAnsi="Times New Roman" w:eastAsia="Times New Roman" w:cs="Times New Roman"/>
          <w:vertAlign w:val="subscript"/>
        </w:rPr>
        <w:t>3</w:t>
      </w:r>
      <w:r>
        <w:rPr>
          <w:rFonts w:ascii="Times New Roman" w:hAnsi="Times New Roman" w:eastAsia="Times New Roman" w:cs="Times New Roman"/>
        </w:rPr>
        <w:t xml:space="preserve"> + </w:t>
      </w:r>
      <w:r>
        <w:rPr>
          <w:rFonts w:hint="eastAsia" w:ascii="Times New Roman" w:hAnsi="Times New Roman" w:eastAsia="Times New Roman" w:cs="Times New Roman"/>
        </w:rPr>
        <w:t>2</w:t>
      </w:r>
      <w:r>
        <w:rPr>
          <w:rFonts w:hint="eastAsia" w:ascii="Times New Roman" w:hAnsi="Times New Roman" w:eastAsia="FangSong" w:cs="Times New Roman"/>
        </w:rPr>
        <w:t>个</w:t>
      </w:r>
      <w:r>
        <w:rPr>
          <w:rFonts w:hint="eastAsia" w:ascii="Times New Roman" w:hAnsi="Times New Roman" w:eastAsia="Times New Roman" w:cs="Times New Roman"/>
        </w:rPr>
        <w:t>Cl</w:t>
      </w:r>
      <w:r>
        <w:rPr>
          <w:rFonts w:hint="eastAsia" w:ascii="Times New Roman" w:hAnsi="Times New Roman" w:eastAsia="Times New Roman" w:cs="Times New Roman"/>
          <w:vertAlign w:val="superscript"/>
        </w:rPr>
        <w:t>-</w:t>
      </w:r>
      <w:r>
        <w:rPr>
          <w:rFonts w:ascii="Times New Roman" w:hAnsi="Times New Roman" w:eastAsia="Times New Roman" w:cs="Times New Roman"/>
        </w:rPr>
        <w:t xml:space="preserve"> = </w:t>
      </w:r>
      <w:r>
        <w:rPr>
          <w:rFonts w:hint="eastAsia" w:ascii="Times New Roman" w:hAnsi="Times New Roman" w:eastAsia="Times New Roman" w:cs="Times New Roman"/>
        </w:rPr>
        <w:t>6，</w:t>
      </w:r>
      <w:r>
        <w:rPr>
          <w:rFonts w:hint="eastAsia" w:ascii="Times New Roman" w:hAnsi="Times New Roman" w:eastAsia="FangSong" w:cs="Times New Roman"/>
        </w:rPr>
        <w:t>配位数为</w:t>
      </w:r>
      <w:r>
        <w:rPr>
          <w:rFonts w:hint="eastAsia" w:ascii="Times New Roman" w:hAnsi="Times New Roman" w:eastAsia="Times New Roman" w:cs="Times New Roman"/>
        </w:rPr>
        <w:t>6。</w:t>
      </w:r>
    </w:p>
    <w:p>
      <w:pPr>
        <w:spacing w:before="160" w:after="80"/>
      </w:pPr>
      <w:r>
        <w:pict>
          <v:rect style="width:0;height:1.5pt" o:hralign="center" o:hrstd="t" o:hr="t"/>
        </w:pict>
      </w:r>
    </w:p>
    <w:bookmarkEnd w:id="475"/>
    <w:bookmarkStart w:id="476" w:name="选10"/>
    <w:p>
      <w:pPr>
        <w:pStyle w:val="Heading2"/>
        <w:spacing w:before="280" w:after="120"/>
      </w:pPr>
      <w:r>
        <w:rPr>
          <w:rFonts w:ascii="Times New Roman" w:hAnsi="Times New Roman" w:eastAsia="Times New Roman" w:cs="Times New Roman"/>
        </w:rPr>
        <w:t xml:space="preserve">4.129 </w:t>
      </w:r>
      <w:r>
        <w:rPr>
          <w:rFonts w:hint="eastAsia" w:ascii="Times New Roman" w:hAnsi="Times New Roman" w:eastAsia="SimHei" w:cs="Times New Roman"/>
        </w:rPr>
        <w:t>选</w:t>
      </w:r>
      <w:r>
        <w:rPr>
          <w:rFonts w:hint="eastAsia" w:ascii="Times New Roman" w:hAnsi="Times New Roman" w:eastAsia="Times New Roman" w:cs="Times New Roman"/>
        </w:rPr>
        <w:t>10</w:t>
      </w:r>
    </w:p>
    <w:p>
      <w:pPr>
        <w:pStyle w:val="FirstParagraph"/>
      </w:pPr>
      <w:r>
        <w:rPr>
          <w:rFonts w:hint="eastAsia" w:ascii="Times New Roman" w:hAnsi="Times New Roman" w:eastAsia="FangSong" w:cs="Times New Roman"/>
        </w:rPr>
        <w:t>已知下列配离子的实测磁矩数值</w:t>
      </w:r>
      <w:r>
        <w:rPr>
          <w:rFonts w:hint="eastAsia" w:ascii="Times New Roman" w:hAnsi="Times New Roman" w:eastAsia="Times New Roman" w:cs="Times New Roman"/>
        </w:rPr>
        <w:t>：①</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r>
                  <m:rPr>
                    <m:sty m:val="p"/>
                  </m:rPr>
                  <m:t>M</m:t>
                </m:r>
                <m:r>
                  <m:rPr>
                    <m:sty m:val="p"/>
                  </m:rPr>
                  <m:t>n</m:t>
                </m:r>
                <m:r>
                  <m:rPr>
                    <m:sty m:val="p"/>
                  </m:rPr>
                  <m:t>(</m:t>
                </m:r>
                <m:r>
                  <m:rPr>
                    <m:sty m:val="p"/>
                  </m:rPr>
                  <m:t>C</m:t>
                </m:r>
                <m:r>
                  <m:rPr>
                    <m:sty m:val="p"/>
                  </m:rPr>
                  <m:t>N</m:t>
                </m:r>
                <m:sSub>
                  <m:e>
                    <m:r>
                      <m:rPr>
                        <m:sty m:val="p"/>
                      </m:rPr>
                      <m:t>)</m:t>
                    </m:r>
                  </m:e>
                  <m:sub>
                    <m:r>
                      <m:t>6</m:t>
                    </m:r>
                  </m:sub>
                </m:sSub>
              </m:e>
            </m:d>
          </m:e>
          <m:sup>
            <m:r>
              <m:t>4</m:t>
            </m:r>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1.8B.M.; ②</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r>
                  <m:rPr>
                    <m:sty m:val="p"/>
                  </m:rPr>
                  <m:t>M</m:t>
                </m:r>
                <m:r>
                  <m:rPr>
                    <m:sty m:val="p"/>
                  </m:rPr>
                  <m:t>n</m:t>
                </m:r>
                <m:r>
                  <m:rPr>
                    <m:sty m:val="p"/>
                  </m:rPr>
                  <m:t>(</m:t>
                </m:r>
                <m:r>
                  <m:rPr>
                    <m:sty m:val="p"/>
                  </m:rPr>
                  <m:t>C</m:t>
                </m:r>
                <m:r>
                  <m:rPr>
                    <m:sty m:val="p"/>
                  </m:rPr>
                  <m:t>N</m:t>
                </m:r>
                <m:sSub>
                  <m:e>
                    <m:r>
                      <m:rPr>
                        <m:sty m:val="p"/>
                      </m:rPr>
                      <m:t>)</m:t>
                    </m:r>
                  </m:e>
                  <m:sub>
                    <m:r>
                      <m:t>6</m:t>
                    </m:r>
                  </m:sub>
                </m:sSub>
              </m:e>
            </m:d>
          </m:e>
          <m:sup>
            <m:r>
              <m:t>3</m:t>
            </m:r>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3.2B.M.; ③</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r>
                  <m:rPr>
                    <m:sty m:val="p"/>
                  </m:rPr>
                  <m:t>F</m:t>
                </m:r>
                <m:r>
                  <m:rPr>
                    <m:sty m:val="p"/>
                  </m:rPr>
                  <m:t>e</m:t>
                </m:r>
                <m:r>
                  <m:rPr>
                    <m:sty m:val="p"/>
                  </m:rPr>
                  <m:t>(</m:t>
                </m:r>
                <m:r>
                  <m:rPr>
                    <m:sty m:val="p"/>
                  </m:rPr>
                  <m:t>C</m:t>
                </m:r>
                <m:r>
                  <m:rPr>
                    <m:sty m:val="p"/>
                  </m:rPr>
                  <m:t>N</m:t>
                </m:r>
                <m:sSub>
                  <m:e>
                    <m:r>
                      <m:rPr>
                        <m:sty m:val="p"/>
                      </m:rPr>
                      <m:t>)</m:t>
                    </m:r>
                  </m:e>
                  <m:sub>
                    <m:r>
                      <m:t>6</m:t>
                    </m:r>
                  </m:sub>
                </m:sSub>
              </m:e>
            </m:d>
          </m:e>
          <m:sup>
            <m:r>
              <m:t>3</m:t>
            </m:r>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1.7B.M.; ④</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sSub>
                  <m:e>
                    <m:r>
                      <m:rPr>
                        <m:sty m:val="p"/>
                      </m:rPr>
                      <m:t>F</m:t>
                    </m:r>
                    <m:r>
                      <m:rPr>
                        <m:sty m:val="p"/>
                      </m:rPr>
                      <m:t>e</m:t>
                    </m:r>
                    <m:r>
                      <m:rPr>
                        <m:sty m:val="p"/>
                      </m:rPr>
                      <m:t>F</m:t>
                    </m:r>
                  </m:e>
                  <m:sub>
                    <m:r>
                      <m:t>6</m:t>
                    </m:r>
                  </m:sub>
                </m:sSub>
              </m:e>
            </m:d>
          </m:e>
          <m:sup>
            <m:r>
              <m:t>3</m:t>
            </m:r>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5.9B.M.; ⑤</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r>
                  <m:rPr>
                    <m:sty m:val="p"/>
                  </m:rPr>
                  <m:t>F</m:t>
                </m:r>
                <m:r>
                  <m:rPr>
                    <m:sty m:val="p"/>
                  </m:rPr>
                  <m:t>e</m:t>
                </m:r>
                <m:r>
                  <m:rPr>
                    <m:sty m:val="p"/>
                  </m:rPr>
                  <m:t>(</m:t>
                </m:r>
                <m:r>
                  <m:rPr>
                    <m:sty m:val="p"/>
                  </m:rPr>
                  <m:t>C</m:t>
                </m:r>
                <m:r>
                  <m:rPr>
                    <m:sty m:val="p"/>
                  </m:rPr>
                  <m:t>N</m:t>
                </m:r>
                <m:sSub>
                  <m:e>
                    <m:r>
                      <m:rPr>
                        <m:sty m:val="p"/>
                      </m:rPr>
                      <m:t>)</m:t>
                    </m:r>
                  </m:e>
                  <m:sub>
                    <m:r>
                      <m:t>6</m:t>
                    </m:r>
                  </m:sub>
                </m:sSub>
              </m:e>
            </m:d>
          </m:e>
          <m:sup>
            <m:r>
              <m:t>4</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逆磁性</w:t>
      </w:r>
      <w:r>
        <w:rPr>
          <w:rFonts w:hint="eastAsia" w:ascii="Times New Roman" w:hAnsi="Times New Roman" w:eastAsia="Times New Roman" w:cs="Times New Roman"/>
        </w:rPr>
        <w:t>;</w:t>
      </w:r>
      <w:r>
        <w:rPr>
          <w:rFonts w:ascii="Times New Roman" w:hAnsi="Times New Roman" w:eastAsia="Times New Roman" w:cs="Times New Roman"/>
        </w:rPr>
        <w:t xml:space="preserve"> ⑥</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r>
                  <m:rPr>
                    <m:sty m:val="p"/>
                  </m:rPr>
                  <m:t>C</m:t>
                </m:r>
                <m:r>
                  <m:rPr>
                    <m:sty m:val="p"/>
                  </m:rPr>
                  <m:t>o</m:t>
                </m:r>
                <m:r>
                  <m:rPr>
                    <m:sty m:val="p"/>
                  </m:rPr>
                  <m:t>(</m:t>
                </m:r>
                <m:sSub>
                  <m:e>
                    <m:r>
                      <m:rPr>
                        <m:sty m:val="p"/>
                      </m:rPr>
                      <m:t>N</m:t>
                    </m:r>
                    <m:r>
                      <m:rPr>
                        <m:sty m:val="p"/>
                      </m:rPr>
                      <m:t>O</m:t>
                    </m:r>
                  </m:e>
                  <m:sub>
                    <m:r>
                      <m:t>2</m:t>
                    </m:r>
                  </m:sub>
                </m:sSub>
                <m:sSub>
                  <m:e>
                    <m:r>
                      <m:rPr>
                        <m:sty m:val="p"/>
                      </m:rPr>
                      <m:t>)</m:t>
                    </m:r>
                  </m:e>
                  <m:sub>
                    <m:r>
                      <m:t>6</m:t>
                    </m:r>
                  </m:sub>
                </m:sSub>
              </m:e>
            </m:d>
          </m:e>
          <m:sup>
            <m:r>
              <m:t>4</m:t>
            </m:r>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1.8B.M.; </w:t>
      </w:r>
      <w:r>
        <w:rPr>
          <w:rFonts w:hint="eastAsia" w:ascii="Times New Roman" w:hAnsi="Times New Roman" w:eastAsia="FangSong" w:cs="Times New Roman"/>
        </w:rPr>
        <w:t>其中属于低自旋配合物的是</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A.①,②,③,⑤ B.③,④ C.①,②,③,④ D.①,③,④,⑥</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答案</w:t>
      </w:r>
      <w:r>
        <w:rPr>
          <w:rFonts w:hint="eastAsia" w:ascii="Times New Roman" w:hAnsi="Times New Roman" w:eastAsia="Times New Roman" w:cs="Times New Roman"/>
        </w:rPr>
        <w:t xml:space="preserve">：A</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提炼版</w:t>
      </w:r>
      <w:r>
        <w:rPr>
          <w:rFonts w:hint="eastAsia" w:ascii="Times New Roman" w:hAnsi="Times New Roman" w:eastAsia="Times New Roman" w:cs="Times New Roman"/>
        </w:rPr>
        <w:t>，</w:t>
      </w:r>
      <w:r>
        <w:rPr>
          <w:rFonts w:hint="eastAsia" w:ascii="Times New Roman" w:hAnsi="Times New Roman" w:eastAsia="FangSong" w:cs="Times New Roman"/>
        </w:rPr>
        <w:t>供参考</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答案</w:t>
      </w:r>
      <w:r>
        <w:rPr>
          <w:rFonts w:hint="eastAsia" w:ascii="Times New Roman" w:hAnsi="Times New Roman" w:eastAsia="Times New Roman" w:cs="Times New Roman"/>
          <w:b/>
          <w:bCs/>
        </w:rPr>
        <w:t>：B</w:t>
      </w:r>
    </w:p>
    <w:p>
      <w:pPr>
        <w:pStyle w:val="BlockText"/>
      </w:pPr>
      <w:r>
        <w:rPr>
          <w:rFonts w:hint="eastAsia" w:ascii="Times New Roman" w:hAnsi="Times New Roman" w:eastAsia="Times New Roman" w:cs="Times New Roman"/>
        </w:rPr>
        <w:t>[Fe(CN)</w:t>
      </w:r>
      <w:r>
        <w:rPr>
          <w:rFonts w:hint="eastAsia" w:ascii="Times New Roman" w:hAnsi="Times New Roman" w:eastAsia="Times New Roman" w:cs="Times New Roman"/>
          <w:vertAlign w:val="subscript"/>
        </w:rPr>
        <w:t>6</w:t>
      </w:r>
      <w:r>
        <w:rPr>
          <w:rFonts w:hint="eastAsia" w:ascii="Times New Roman" w:hAnsi="Times New Roman" w:eastAsia="Times New Roman" w:cs="Times New Roman"/>
        </w:rPr>
        <w:t>]</w:t>
      </w:r>
      <w:r>
        <w:rPr>
          <w:rFonts w:hint="eastAsia" w:ascii="Times New Roman" w:hAnsi="Times New Roman" w:eastAsia="Times New Roman" w:cs="Times New Roman"/>
          <w:vertAlign w:val="superscript"/>
        </w:rPr>
        <w:t>3-</w:t>
      </w:r>
      <w:r>
        <w:rPr>
          <w:rFonts w:hint="eastAsia" w:ascii="Times New Roman" w:hAnsi="Times New Roman" w:eastAsia="Times New Roman" w:cs="Times New Roman"/>
        </w:rPr>
        <w:t>：Fe</w:t>
      </w:r>
      <w:r>
        <w:rPr>
          <w:rFonts w:hint="eastAsia"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Times New Roman" w:cs="Times New Roman"/>
        </w:rPr>
        <w:t>d</w:t>
      </w:r>
      <w:r>
        <w:rPr>
          <w:rFonts w:hint="eastAsia" w:ascii="Times New Roman" w:hAnsi="Times New Roman" w:eastAsia="Times New Roman" w:cs="Times New Roman"/>
          <w:vertAlign w:val="superscript"/>
        </w:rPr>
        <w:t>5</w:t>
      </w:r>
      <w:r>
        <w:rPr>
          <w:rFonts w:hint="eastAsia" w:ascii="Times New Roman" w:hAnsi="Times New Roman" w:eastAsia="FangSong" w:cs="Times New Roman"/>
        </w:rPr>
        <w:t>低自旋</w:t>
      </w:r>
      <w:r>
        <w:rPr>
          <w:rFonts w:hint="eastAsia" w:ascii="Times New Roman" w:hAnsi="Times New Roman" w:eastAsia="Times New Roman" w:cs="Times New Roman"/>
        </w:rPr>
        <w:t>，</w:t>
      </w:r>
      <w:r>
        <w:rPr>
          <w:rFonts w:hint="eastAsia" w:ascii="Times New Roman" w:hAnsi="Times New Roman" w:eastAsia="FangSong" w:cs="Times New Roman"/>
        </w:rPr>
        <w:t>内轨型</w:t>
      </w:r>
      <w:r>
        <w:rPr>
          <w:rFonts w:hint="eastAsia" w:ascii="Times New Roman" w:hAnsi="Times New Roman" w:eastAsia="Times New Roman" w:cs="Times New Roman"/>
        </w:rPr>
        <w:t>，d</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sp</w:t>
      </w:r>
      <w:r>
        <w:rPr>
          <w:rFonts w:hint="eastAsia" w:ascii="Times New Roman" w:hAnsi="Times New Roman" w:eastAsia="Times New Roman" w:cs="Times New Roman"/>
          <w:vertAlign w:val="superscript"/>
        </w:rPr>
        <w:t>3</w:t>
      </w:r>
      <w:r>
        <w:rPr>
          <w:rFonts w:hint="eastAsia" w:ascii="Times New Roman" w:hAnsi="Times New Roman" w:eastAsia="FangSong" w:cs="Times New Roman"/>
        </w:rPr>
        <w:t>杂化</w:t>
      </w:r>
      <w:r>
        <w:rPr>
          <w:rFonts w:hint="eastAsia" w:ascii="Times New Roman" w:hAnsi="Times New Roman" w:eastAsia="Times New Roman" w:cs="Times New Roman"/>
        </w:rPr>
        <w:t>。A</w:t>
      </w:r>
      <w:r>
        <w:rPr>
          <w:rFonts w:hint="eastAsia" w:ascii="Times New Roman" w:hAnsi="Times New Roman" w:eastAsia="FangSong" w:cs="Times New Roman"/>
        </w:rPr>
        <w:t>为外轨型</w:t>
      </w:r>
      <w:r>
        <w:rPr>
          <w:rFonts w:hint="eastAsia" w:ascii="Times New Roman" w:hAnsi="Times New Roman" w:eastAsia="Times New Roman" w:cs="Times New Roman"/>
        </w:rPr>
        <w:t>sp</w:t>
      </w:r>
      <w:r>
        <w:rPr>
          <w:rFonts w:hint="eastAsia" w:ascii="Times New Roman" w:hAnsi="Times New Roman" w:eastAsia="Times New Roman" w:cs="Times New Roman"/>
          <w:vertAlign w:val="superscript"/>
        </w:rPr>
        <w:t>3</w:t>
      </w:r>
      <w:r>
        <w:rPr>
          <w:rFonts w:hint="eastAsia" w:ascii="Times New Roman" w:hAnsi="Times New Roman" w:eastAsia="Times New Roman" w:cs="Times New Roman"/>
        </w:rPr>
        <w:t>d</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。C</w:t>
      </w:r>
      <w:r>
        <w:rPr>
          <w:rFonts w:hint="eastAsia" w:ascii="Times New Roman" w:hAnsi="Times New Roman" w:eastAsia="FangSong" w:cs="Times New Roman"/>
        </w:rPr>
        <w:t>为</w:t>
      </w:r>
      <w:r>
        <w:rPr>
          <w:rFonts w:hint="eastAsia" w:ascii="Times New Roman" w:hAnsi="Times New Roman" w:eastAsia="Times New Roman" w:cs="Times New Roman"/>
        </w:rPr>
        <w:t>sp</w:t>
      </w:r>
      <w:r>
        <w:rPr>
          <w:rFonts w:hint="eastAsia" w:ascii="Times New Roman" w:hAnsi="Times New Roman" w:eastAsia="Times New Roman" w:cs="Times New Roman"/>
          <w:vertAlign w:val="superscript"/>
        </w:rPr>
        <w:t>3</w:t>
      </w:r>
      <w:r>
        <w:rPr>
          <w:rFonts w:hint="eastAsia" w:ascii="Times New Roman" w:hAnsi="Times New Roman" w:eastAsia="Times New Roman" w:cs="Times New Roman"/>
        </w:rPr>
        <w:t>。D</w:t>
      </w:r>
      <w:r>
        <w:rPr>
          <w:rFonts w:hint="eastAsia" w:ascii="Times New Roman" w:hAnsi="Times New Roman" w:eastAsia="FangSong" w:cs="Times New Roman"/>
        </w:rPr>
        <w:t>为</w:t>
      </w:r>
      <w:r>
        <w:rPr>
          <w:rFonts w:hint="eastAsia" w:ascii="Times New Roman" w:hAnsi="Times New Roman" w:eastAsia="Times New Roman" w:cs="Times New Roman"/>
        </w:rPr>
        <w:t>sp</w:t>
      </w:r>
      <w:r>
        <w:rPr>
          <w:rFonts w:hint="eastAsia" w:ascii="Times New Roman" w:hAnsi="Times New Roman" w:eastAsia="Times New Roman" w:cs="Times New Roman"/>
          <w:vertAlign w:val="superscript"/>
        </w:rPr>
        <w:t>3</w:t>
      </w:r>
      <w:r>
        <w:rPr>
          <w:rFonts w:hint="eastAsia" w:ascii="Times New Roman" w:hAnsi="Times New Roman" w:eastAsia="Times New Roman" w:cs="Times New Roman"/>
        </w:rPr>
        <w:t>。</w:t>
      </w:r>
    </w:p>
    <w:p>
      <w:pPr>
        <w:spacing w:before="160" w:after="80"/>
      </w:pPr>
      <w:r>
        <w:pict>
          <v:rect style="width:0;height:1.5pt" o:hralign="center" o:hrstd="t" o:hr="t"/>
        </w:pict>
      </w:r>
    </w:p>
    <w:bookmarkEnd w:id="476"/>
    <w:bookmarkStart w:id="477" w:name="选11"/>
    <w:p>
      <w:pPr>
        <w:pStyle w:val="Heading2"/>
        <w:spacing w:before="280" w:after="120"/>
      </w:pPr>
      <w:r>
        <w:rPr>
          <w:rFonts w:ascii="Times New Roman" w:hAnsi="Times New Roman" w:eastAsia="Times New Roman" w:cs="Times New Roman"/>
        </w:rPr>
        <w:t xml:space="preserve">4.130 </w:t>
      </w:r>
      <w:r>
        <w:rPr>
          <w:rFonts w:hint="eastAsia" w:ascii="Times New Roman" w:hAnsi="Times New Roman" w:eastAsia="SimHei" w:cs="Times New Roman"/>
        </w:rPr>
        <w:t>选</w:t>
      </w:r>
      <w:r>
        <w:rPr>
          <w:rFonts w:hint="eastAsia" w:ascii="Times New Roman" w:hAnsi="Times New Roman" w:eastAsia="Times New Roman" w:cs="Times New Roman"/>
        </w:rPr>
        <w:t>11</w:t>
      </w:r>
    </w:p>
    <w:p>
      <w:pPr>
        <w:pStyle w:val="FirstParagraph"/>
      </w:pPr>
      <w:r>
        <w:rPr>
          <w:rFonts w:hint="eastAsia" w:ascii="Times New Roman" w:hAnsi="Times New Roman" w:eastAsia="FangSong" w:cs="Times New Roman"/>
        </w:rPr>
        <w:t>有四种配合物溶液</w:t>
      </w:r>
      <w:r>
        <w:rPr>
          <w:rFonts w:hint="eastAsia" w:ascii="Times New Roman" w:hAnsi="Times New Roman" w:eastAsia="Times New Roman" w:cs="Times New Roman"/>
        </w:rPr>
        <w:t>，</w:t>
      </w:r>
      <w:r>
        <w:rPr>
          <w:rFonts w:hint="eastAsia" w:ascii="Times New Roman" w:hAnsi="Times New Roman" w:eastAsia="FangSong" w:cs="Times New Roman"/>
        </w:rPr>
        <w:t>在物质的量浓度相同时导电能力由大到小的顺序正确的是</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rPr>
            <m:sty m:val="p"/>
          </m:rPr>
          <m:t>a</m:t>
        </m:r>
        <m:r>
          <m:rPr>
            <m:sty m:val="p"/>
          </m:rPr>
          <m:t>:</m:t>
        </m:r>
        <m:r>
          <m:rPr>
            <m:sty m:val="p"/>
          </m:rPr>
          <m:t>C</m:t>
        </m:r>
        <m:r>
          <m:rPr>
            <m:sty m:val="p"/>
          </m:rPr>
          <m:t>r</m:t>
        </m:r>
        <m:r>
          <m:rPr>
            <m:sty m:val="p"/>
          </m:rPr>
          <m:t>(</m:t>
        </m:r>
        <m:r>
          <m:rPr>
            <m:sty m:val="p"/>
          </m:rPr>
          <m:t>N</m:t>
        </m:r>
        <m:sSub>
          <m:e>
            <m:r>
              <m:rPr>
                <m:sty m:val="p"/>
              </m:rPr>
              <m:t>H</m:t>
            </m:r>
          </m:e>
          <m:sub>
            <m:r>
              <m:rPr>
                <m:sty m:val="p"/>
              </m:rPr>
              <m:t>3</m:t>
            </m:r>
          </m:sub>
        </m:sSub>
        <m:sSub>
          <m:e>
            <m:r>
              <m:rPr>
                <m:sty m:val="p"/>
              </m:rPr>
              <m:t>)</m:t>
            </m:r>
          </m:e>
          <m:sub>
            <m:r>
              <m:rPr>
                <m:sty m:val="p"/>
              </m:rPr>
              <m:t>4</m:t>
            </m:r>
          </m:sub>
        </m:sSub>
        <m:r>
          <m:rPr>
            <m:sty m:val="p"/>
          </m:rPr>
          <m:t>C</m:t>
        </m:r>
        <m:sSub>
          <m:e>
            <m:r>
              <m:rPr>
                <m:sty m:val="p"/>
              </m:rPr>
              <m:t>l</m:t>
            </m:r>
          </m:e>
          <m:sub>
            <m:r>
              <m:rPr>
                <m:sty m:val="p"/>
              </m:rPr>
              <m:t>3</m:t>
            </m:r>
          </m:sub>
        </m:sSub>
        <m:r>
          <m:rPr>
            <m:sty m:val="p"/>
          </m:rPr>
          <m:t>,</m:t>
        </m:r>
        <m:r>
          <m:rPr>
            <m:sty m:val="p"/>
          </m:rPr>
          <m:t> </m:t>
        </m:r>
        <m:r>
          <m:rPr>
            <m:sty m:val="p"/>
          </m:rPr>
          <m:t>b</m:t>
        </m:r>
        <m:r>
          <m:rPr>
            <m:sty m:val="p"/>
          </m:rPr>
          <m:t>:</m:t>
        </m:r>
        <m:r>
          <m:rPr>
            <m:sty m:val="p"/>
          </m:rPr>
          <m:t>P</m:t>
        </m:r>
        <m:r>
          <m:rPr>
            <m:sty m:val="p"/>
          </m:rPr>
          <m:t>t</m:t>
        </m:r>
        <m:r>
          <m:rPr>
            <m:sty m:val="p"/>
          </m:rPr>
          <m:t>(</m:t>
        </m:r>
        <m:r>
          <m:rPr>
            <m:sty m:val="p"/>
          </m:rPr>
          <m:t>N</m:t>
        </m:r>
        <m:sSub>
          <m:e>
            <m:r>
              <m:rPr>
                <m:sty m:val="p"/>
              </m:rPr>
              <m:t>H</m:t>
            </m:r>
          </m:e>
          <m:sub>
            <m:r>
              <m:rPr>
                <m:sty m:val="p"/>
              </m:rPr>
              <m:t>3</m:t>
            </m:r>
          </m:sub>
        </m:sSub>
        <m:sSub>
          <m:e>
            <m:r>
              <m:rPr>
                <m:sty m:val="p"/>
              </m:rPr>
              <m:t>)</m:t>
            </m:r>
          </m:e>
          <m:sub>
            <m:r>
              <m:rPr>
                <m:sty m:val="p"/>
              </m:rPr>
              <m:t>6</m:t>
            </m:r>
          </m:sub>
        </m:sSub>
        <m:r>
          <m:rPr>
            <m:sty m:val="p"/>
          </m:rPr>
          <m:t>C</m:t>
        </m:r>
        <m:sSub>
          <m:e>
            <m:r>
              <m:rPr>
                <m:sty m:val="p"/>
              </m:rPr>
              <m:t>l</m:t>
            </m:r>
          </m:e>
          <m:sub>
            <m:r>
              <m:rPr>
                <m:sty m:val="p"/>
              </m:rPr>
              <m:t>4</m:t>
            </m:r>
          </m:sub>
        </m:sSub>
        <m:r>
          <m:rPr>
            <m:sty m:val="p"/>
          </m:rPr>
          <m:t>,</m:t>
        </m:r>
        <m:r>
          <m:rPr>
            <m:sty m:val="p"/>
          </m:rPr>
          <m:t> </m:t>
        </m:r>
        <m:r>
          <m:rPr>
            <m:sty m:val="p"/>
          </m:rPr>
          <m:t>c</m:t>
        </m:r>
        <m:r>
          <m:rPr>
            <m:sty m:val="p"/>
          </m:rPr>
          <m:t>:</m:t>
        </m:r>
        <m:sSub>
          <m:e>
            <m:r>
              <m:rPr>
                <m:sty m:val="p"/>
              </m:rPr>
              <m:t>K</m:t>
            </m:r>
          </m:e>
          <m:sub>
            <m:r>
              <m:rPr>
                <m:sty m:val="p"/>
              </m:rPr>
              <m:t>2</m:t>
            </m:r>
          </m:sub>
        </m:sSub>
        <m:r>
          <m:rPr>
            <m:sty m:val="p"/>
          </m:rPr>
          <m:t>P</m:t>
        </m:r>
        <m:r>
          <m:rPr>
            <m:sty m:val="p"/>
          </m:rPr>
          <m:t>t</m:t>
        </m:r>
        <m:r>
          <m:rPr>
            <m:sty m:val="p"/>
          </m:rPr>
          <m:t>C</m:t>
        </m:r>
        <m:sSub>
          <m:e>
            <m:r>
              <m:rPr>
                <m:sty m:val="p"/>
              </m:rPr>
              <m:t>l</m:t>
            </m:r>
          </m:e>
          <m:sub>
            <m:r>
              <m:rPr>
                <m:sty m:val="p"/>
              </m:rPr>
              <m:t>6</m:t>
            </m:r>
          </m:sub>
        </m:sSub>
        <m:r>
          <m:rPr>
            <m:sty m:val="p"/>
          </m:rPr>
          <m:t>,</m:t>
        </m:r>
        <m:r>
          <m:rPr>
            <m:sty m:val="p"/>
          </m:rPr>
          <m:t> </m:t>
        </m:r>
        <m:r>
          <m:rPr>
            <m:sty m:val="p"/>
          </m:rPr>
          <m:t>d</m:t>
        </m:r>
        <m:r>
          <m:rPr>
            <m:sty m:val="p"/>
          </m:rPr>
          <m:t>:</m:t>
        </m:r>
        <m:r>
          <m:rPr>
            <m:sty m:val="p"/>
          </m:rPr>
          <m:t>C</m:t>
        </m:r>
        <m:r>
          <m:rPr>
            <m:sty m:val="p"/>
          </m:rPr>
          <m:t>o</m:t>
        </m:r>
        <m:r>
          <m:rPr>
            <m:sty m:val="p"/>
          </m:rPr>
          <m:t>(</m:t>
        </m:r>
        <m:r>
          <m:rPr>
            <m:sty m:val="p"/>
          </m:rPr>
          <m:t>N</m:t>
        </m:r>
        <m:sSub>
          <m:e>
            <m:r>
              <m:rPr>
                <m:sty m:val="p"/>
              </m:rPr>
              <m:t>H</m:t>
            </m:r>
          </m:e>
          <m:sub>
            <m:r>
              <m:rPr>
                <m:sty m:val="p"/>
              </m:rPr>
              <m:t>3</m:t>
            </m:r>
          </m:sub>
        </m:sSub>
        <m:sSub>
          <m:e>
            <m:r>
              <m:rPr>
                <m:sty m:val="p"/>
              </m:rPr>
              <m:t>)</m:t>
            </m:r>
          </m:e>
          <m:sub>
            <m:r>
              <m:rPr>
                <m:sty m:val="p"/>
              </m:rPr>
              <m:t>6</m:t>
            </m:r>
          </m:sub>
        </m:sSub>
        <m:r>
          <m:rPr>
            <m:sty m:val="p"/>
          </m:rPr>
          <m:t>C</m:t>
        </m:r>
        <m:sSub>
          <m:e>
            <m:r>
              <m:rPr>
                <m:sty m:val="p"/>
              </m:rPr>
              <m:t>l</m:t>
            </m:r>
          </m:e>
          <m:sub>
            <m:r>
              <m:rPr>
                <m:sty m:val="p"/>
              </m:rPr>
              <m:t>3</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A.</w:t>
      </w:r>
      <w:r>
        <w:rPr>
          <w:rFonts w:ascii="Times New Roman" w:hAnsi="Times New Roman" w:eastAsia="Times New Roman" w:cs="Times New Roman"/>
        </w:rPr>
        <w:t xml:space="preserve"> </w:t>
      </w:r>
      <m:oMath>
        <m:oMathPr>
          <m:ctrlPr>
            <w:rPr>
              <w:sz w:val="28"/>
              <w:szCs w:val="28"/>
            </w:rPr>
          </m:ctrlPr>
        </m:oMathPr>
        <m:r>
          <m:t>a</m:t>
        </m:r>
        <m:r>
          <m:rPr>
            <m:sty m:val="p"/>
          </m:rPr>
          <m:t>&gt;</m:t>
        </m:r>
        <m:r>
          <m:t>b</m:t>
        </m:r>
        <m:r>
          <m:rPr>
            <m:sty m:val="p"/>
          </m:rPr>
          <m:t>&gt;</m:t>
        </m:r>
        <m:r>
          <m:t>c</m:t>
        </m:r>
        <m:r>
          <m:rPr>
            <m:sty m:val="p"/>
          </m:rPr>
          <m:t>&gt;</m:t>
        </m:r>
        <m:r>
          <m:t>d</m:t>
        </m:r>
      </m:oMath>
      <w:r>
        <w:rPr>
          <w:rFonts w:ascii="Times New Roman" w:hAnsi="Times New Roman" w:eastAsia="Times New Roman" w:cs="Times New Roman"/>
        </w:rPr>
        <w:t xml:space="preserve"> </w:t>
      </w:r>
      <w:r>
        <w:rPr>
          <w:rFonts w:ascii="Times New Roman" w:hAnsi="Times New Roman" w:eastAsia="Times New Roman" w:cs="Times New Roman"/>
        </w:rPr>
        <w:t xml:space="preserve">B.</w:t>
      </w:r>
      <w:r>
        <w:rPr>
          <w:rFonts w:ascii="Times New Roman" w:hAnsi="Times New Roman" w:eastAsia="Times New Roman" w:cs="Times New Roman"/>
        </w:rPr>
        <w:t xml:space="preserve"> </w:t>
      </w:r>
      <m:oMath>
        <m:oMathPr>
          <m:ctrlPr>
            <w:rPr>
              <w:sz w:val="28"/>
              <w:szCs w:val="28"/>
            </w:rPr>
          </m:ctrlPr>
        </m:oMathPr>
        <m:r>
          <m:t>b</m:t>
        </m:r>
        <m:r>
          <m:rPr>
            <m:sty m:val="p"/>
          </m:rPr>
          <m:t>&gt;</m:t>
        </m:r>
        <m:r>
          <m:t>c</m:t>
        </m:r>
        <m:r>
          <m:rPr>
            <m:sty m:val="p"/>
          </m:rPr>
          <m:t>&gt;</m:t>
        </m:r>
        <m:r>
          <m:t>d</m:t>
        </m:r>
        <m:r>
          <m:rPr>
            <m:sty m:val="p"/>
          </m:rPr>
          <m:t>&gt;</m:t>
        </m:r>
        <m:r>
          <m:t>a</m:t>
        </m:r>
      </m:oMath>
      <w:r>
        <w:rPr>
          <w:rFonts w:ascii="Times New Roman" w:hAnsi="Times New Roman" w:eastAsia="Times New Roman" w:cs="Times New Roman"/>
        </w:rPr>
        <w:t xml:space="preserve"> </w:t>
      </w:r>
      <w:r>
        <w:rPr>
          <w:rFonts w:ascii="Times New Roman" w:hAnsi="Times New Roman" w:eastAsia="Times New Roman" w:cs="Times New Roman"/>
        </w:rPr>
        <w:t xml:space="preserve">C.</w:t>
      </w:r>
      <w:r>
        <w:rPr>
          <w:rFonts w:ascii="Times New Roman" w:hAnsi="Times New Roman" w:eastAsia="Times New Roman" w:cs="Times New Roman"/>
        </w:rPr>
        <w:t xml:space="preserve"> </w:t>
      </w:r>
      <m:oMath>
        <m:oMathPr>
          <m:ctrlPr>
            <w:rPr>
              <w:sz w:val="28"/>
              <w:szCs w:val="28"/>
            </w:rPr>
          </m:ctrlPr>
        </m:oMathPr>
        <m:r>
          <m:t>c</m:t>
        </m:r>
        <m:r>
          <m:rPr>
            <m:sty m:val="p"/>
          </m:rPr>
          <m:t>&gt;</m:t>
        </m:r>
        <m:r>
          <m:t>d</m:t>
        </m:r>
        <m:r>
          <m:rPr>
            <m:sty m:val="p"/>
          </m:rPr>
          <m:t>&gt;</m:t>
        </m:r>
        <m:r>
          <m:t>a</m:t>
        </m:r>
        <m:r>
          <m:rPr>
            <m:sty m:val="p"/>
          </m:rPr>
          <m:t>&gt;</m:t>
        </m:r>
        <m:r>
          <m:t>b</m:t>
        </m:r>
      </m:oMath>
      <w:r>
        <w:rPr>
          <w:rFonts w:ascii="Times New Roman" w:hAnsi="Times New Roman" w:eastAsia="Times New Roman" w:cs="Times New Roman"/>
        </w:rPr>
        <w:t xml:space="preserve"> </w:t>
      </w:r>
      <w:r>
        <w:rPr>
          <w:rFonts w:ascii="Times New Roman" w:hAnsi="Times New Roman" w:eastAsia="Times New Roman" w:cs="Times New Roman"/>
        </w:rPr>
        <w:t xml:space="preserve">D.</w:t>
      </w:r>
      <w:r>
        <w:rPr>
          <w:rFonts w:ascii="Times New Roman" w:hAnsi="Times New Roman" w:eastAsia="Times New Roman" w:cs="Times New Roman"/>
        </w:rPr>
        <w:t xml:space="preserve"> </w:t>
      </w:r>
      <m:oMath>
        <m:oMathPr>
          <m:ctrlPr>
            <w:rPr>
              <w:sz w:val="28"/>
              <w:szCs w:val="28"/>
            </w:rPr>
          </m:ctrlPr>
        </m:oMathPr>
        <m:r>
          <m:t>b</m:t>
        </m:r>
        <m:r>
          <m:rPr>
            <m:sty m:val="p"/>
          </m:rPr>
          <m:t>&gt;</m:t>
        </m:r>
        <m:r>
          <m:t>d</m:t>
        </m:r>
        <m:r>
          <m:rPr>
            <m:sty m:val="p"/>
          </m:rPr>
          <m:t>&gt;</m:t>
        </m:r>
        <m:r>
          <m:t>c</m:t>
        </m:r>
        <m:r>
          <m:rPr>
            <m:sty m:val="p"/>
          </m:rPr>
          <m:t>&gt;</m:t>
        </m:r>
        <m:r>
          <m:t>a</m:t>
        </m:r>
      </m:oMath>
      <w:r>
        <w:rPr>
          <w:rFonts w:ascii="Times New Roman" w:hAnsi="Times New Roman" w:eastAsia="Times New Roman" w:cs="Times New Roman"/>
        </w:rPr>
        <w:t xml:space="preserve"> </w:t>
      </w:r>
      <w:r>
        <w:rPr>
          <w:rFonts w:hint="eastAsia" w:ascii="Times New Roman" w:hAnsi="Times New Roman" w:eastAsia="FangSong" w:cs="Times New Roman"/>
          <w:b/>
          <w:bCs/>
        </w:rPr>
        <w:t xml:space="preserve">答案</w:t>
      </w:r>
      <w:r>
        <w:rPr>
          <w:rFonts w:hint="eastAsia" w:ascii="Times New Roman" w:hAnsi="Times New Roman" w:eastAsia="Times New Roman" w:cs="Times New Roman"/>
        </w:rPr>
        <w:t xml:space="preserve">：D</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提炼版</w:t>
      </w:r>
      <w:r>
        <w:rPr>
          <w:rFonts w:hint="eastAsia" w:ascii="Times New Roman" w:hAnsi="Times New Roman" w:eastAsia="Times New Roman" w:cs="Times New Roman"/>
        </w:rPr>
        <w:t>，</w:t>
      </w:r>
      <w:r>
        <w:rPr>
          <w:rFonts w:hint="eastAsia" w:ascii="Times New Roman" w:hAnsi="Times New Roman" w:eastAsia="FangSong" w:cs="Times New Roman"/>
        </w:rPr>
        <w:t>供参考</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答案</w:t>
      </w:r>
      <w:r>
        <w:rPr>
          <w:rFonts w:hint="eastAsia" w:ascii="Times New Roman" w:hAnsi="Times New Roman" w:eastAsia="Times New Roman" w:cs="Times New Roman"/>
          <w:b/>
          <w:bCs/>
        </w:rPr>
        <w:t>：B</w:t>
      </w:r>
    </w:p>
    <w:p>
      <w:pPr>
        <w:pStyle w:val="BlockText"/>
      </w:pPr>
      <w:r>
        <w:rPr>
          <w:rFonts w:hint="eastAsia" w:ascii="Times New Roman" w:hAnsi="Times New Roman" w:eastAsia="Times New Roman" w:cs="Times New Roman"/>
        </w:rPr>
        <w:t>MA</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B</w:t>
      </w:r>
      <w:r>
        <w:rPr>
          <w:rFonts w:hint="eastAsia" w:ascii="Times New Roman" w:hAnsi="Times New Roman" w:eastAsia="Times New Roman" w:cs="Times New Roman"/>
          <w:vertAlign w:val="subscript"/>
        </w:rPr>
        <w:t>3</w:t>
      </w:r>
      <w:r>
        <w:rPr>
          <w:rFonts w:hint="eastAsia" w:ascii="Times New Roman" w:hAnsi="Times New Roman" w:eastAsia="FangSong" w:cs="Times New Roman"/>
        </w:rPr>
        <w:t>型八面体配合物有</w:t>
      </w:r>
      <w:r>
        <w:rPr>
          <w:rFonts w:hint="eastAsia" w:ascii="Times New Roman" w:hAnsi="Times New Roman" w:eastAsia="Times New Roman" w:cs="Times New Roman"/>
        </w:rPr>
        <w:t>2</w:t>
      </w:r>
      <w:r>
        <w:rPr>
          <w:rFonts w:hint="eastAsia" w:ascii="Times New Roman" w:hAnsi="Times New Roman" w:eastAsia="FangSong" w:cs="Times New Roman"/>
        </w:rPr>
        <w:t>种几何异构体</w:t>
      </w:r>
      <w:r>
        <w:rPr>
          <w:rFonts w:hint="eastAsia" w:ascii="Times New Roman" w:hAnsi="Times New Roman" w:eastAsia="Times New Roman" w:cs="Times New Roman"/>
        </w:rPr>
        <w:t>：</w:t>
      </w:r>
      <w:r>
        <w:rPr>
          <w:rFonts w:hint="eastAsia" w:ascii="Times New Roman" w:hAnsi="Times New Roman" w:eastAsia="FangSong" w:cs="Times New Roman"/>
        </w:rPr>
        <w:t>面式</w:t>
      </w:r>
      <w:r>
        <w:rPr>
          <w:rFonts w:hint="eastAsia" w:ascii="Times New Roman" w:hAnsi="Times New Roman" w:eastAsia="Times New Roman" w:cs="Times New Roman"/>
        </w:rPr>
        <w:t>（fac-）</w:t>
      </w:r>
      <w:r>
        <w:rPr>
          <w:rFonts w:hint="eastAsia" w:ascii="Times New Roman" w:hAnsi="Times New Roman" w:eastAsia="FangSong" w:cs="Times New Roman"/>
        </w:rPr>
        <w:t>和经式</w:t>
      </w:r>
      <w:r>
        <w:rPr>
          <w:rFonts w:hint="eastAsia" w:ascii="Times New Roman" w:hAnsi="Times New Roman" w:eastAsia="Times New Roman" w:cs="Times New Roman"/>
        </w:rPr>
        <w:t>（mer-）。</w:t>
      </w:r>
    </w:p>
    <w:p>
      <w:pPr>
        <w:spacing w:before="160" w:after="80"/>
      </w:pPr>
      <w:r>
        <w:pict>
          <v:rect style="width:0;height:1.5pt" o:hralign="center" o:hrstd="t" o:hr="t"/>
        </w:pict>
      </w:r>
    </w:p>
    <w:bookmarkEnd w:id="477"/>
    <w:bookmarkStart w:id="478" w:name="选12"/>
    <w:p>
      <w:pPr>
        <w:pStyle w:val="Heading2"/>
        <w:spacing w:before="280" w:after="120"/>
      </w:pPr>
      <w:r>
        <w:rPr>
          <w:rFonts w:ascii="Times New Roman" w:hAnsi="Times New Roman" w:eastAsia="Times New Roman" w:cs="Times New Roman"/>
        </w:rPr>
        <w:t xml:space="preserve">4.131 </w:t>
      </w:r>
      <w:r>
        <w:rPr>
          <w:rFonts w:hint="eastAsia" w:ascii="Times New Roman" w:hAnsi="Times New Roman" w:eastAsia="SimHei" w:cs="Times New Roman"/>
        </w:rPr>
        <w:t>选</w:t>
      </w:r>
      <w:r>
        <w:rPr>
          <w:rFonts w:hint="eastAsia" w:ascii="Times New Roman" w:hAnsi="Times New Roman" w:eastAsia="Times New Roman" w:cs="Times New Roman"/>
        </w:rPr>
        <w:t>12</w:t>
      </w:r>
    </w:p>
    <w:p>
      <w:pPr>
        <w:pStyle w:val="FirstParagraph"/>
      </w:pPr>
      <w:r>
        <w:rPr>
          <w:rFonts w:hint="eastAsia" w:ascii="Times New Roman" w:hAnsi="Times New Roman" w:eastAsia="FangSong" w:cs="Times New Roman"/>
        </w:rPr>
        <w:t>下列配合物</w:t>
      </w:r>
      <w:r>
        <w:rPr>
          <w:rFonts w:hint="eastAsia" w:ascii="Times New Roman" w:hAnsi="Times New Roman" w:eastAsia="Times New Roman" w:cs="Times New Roman"/>
        </w:rPr>
        <w:t>(</w:t>
      </w:r>
      <w:r>
        <w:rPr>
          <w:rFonts w:hint="eastAsia" w:ascii="Times New Roman" w:hAnsi="Times New Roman" w:eastAsia="FangSong" w:cs="Times New Roman"/>
        </w:rPr>
        <w:t>离子</w:t>
      </w:r>
      <w:r>
        <w:rPr>
          <w:rFonts w:hint="eastAsia" w:ascii="Times New Roman" w:hAnsi="Times New Roman" w:eastAsia="Times New Roman" w:cs="Times New Roman"/>
        </w:rPr>
        <w:t>)</w:t>
      </w:r>
      <w:r>
        <w:rPr>
          <w:rFonts w:hint="eastAsia" w:ascii="Times New Roman" w:hAnsi="Times New Roman" w:eastAsia="FangSong" w:cs="Times New Roman"/>
        </w:rPr>
        <w:t>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具有</w:t>
      </w:r>
      <w:r>
        <w:rPr>
          <w:rFonts w:ascii="Times New Roman" w:hAnsi="Times New Roman" w:eastAsia="Times New Roman" w:cs="Times New Roman"/>
        </w:rPr>
        <w:t xml:space="preserve"> 3 </w:t>
      </w:r>
      <w:r>
        <w:rPr>
          <w:rFonts w:hint="eastAsia" w:ascii="Times New Roman" w:hAnsi="Times New Roman" w:eastAsia="FangSong" w:cs="Times New Roman"/>
        </w:rPr>
        <w:t xml:space="preserve">种几何异构体的是</w:t>
      </w:r>
      <w:r>
        <w:rPr>
          <w:rFonts w:ascii="Times New Roman" w:hAnsi="Times New Roman" w:eastAsia="Times New Roman" w:cs="Times New Roman"/>
        </w:rPr>
        <w:t xml:space="preserve"> ( )</w:t>
      </w:r>
      <w:r>
        <w:rPr>
          <w:rFonts w:ascii="Times New Roman" w:hAnsi="Times New Roman" w:eastAsia="Times New Roman" w:cs="Times New Roman"/>
        </w:rPr>
        <w:t xml:space="preserve"> </w:t>
      </w:r>
      <w:r>
        <w:rPr>
          <w:rFonts w:ascii="Times New Roman" w:hAnsi="Times New Roman" w:eastAsia="Times New Roman" w:cs="Times New Roman"/>
        </w:rPr>
        <w:t xml:space="preserve">A.</w:t>
      </w:r>
      <w:r>
        <w:rPr>
          <w:rFonts w:ascii="Times New Roman" w:hAnsi="Times New Roman" w:eastAsia="Times New Roman" w:cs="Times New Roman"/>
        </w:rPr>
        <w:t xml:space="preserve"> </w:t>
      </w:r>
      <m:oMath>
        <m:oMathPr>
          <m:ctrlPr>
            <w:rPr>
              <w:sz w:val="28"/>
              <w:szCs w:val="28"/>
            </w:rPr>
          </m:ctrlPr>
        </m:oMathPr>
        <m:d>
          <m:dPr>
            <m:begChr m:val="["/>
            <m:sepChr m:val=""/>
            <m:endChr m:val="]"/>
            <m:grow/>
          </m:dPr>
          <m:e>
            <m:r>
              <m:rPr>
                <m:sty m:val="p"/>
              </m:rPr>
              <m:t>C</m:t>
            </m:r>
            <m:r>
              <m:rPr>
                <m:sty m:val="p"/>
              </m:rPr>
              <m:t>r</m:t>
            </m:r>
            <m:sSub>
              <m:e>
                <m:d>
                  <m:dPr>
                    <m:begChr m:val="("/>
                    <m:sepChr m:val=""/>
                    <m:endChr m:val=")"/>
                    <m:grow/>
                  </m:dPr>
                  <m:e>
                    <m:sSub>
                      <m:e>
                        <m:r>
                          <m:rPr>
                            <m:sty m:val="p"/>
                          </m:rPr>
                          <m:t>N</m:t>
                        </m:r>
                        <m:r>
                          <m:rPr>
                            <m:sty m:val="p"/>
                          </m:rPr>
                          <m:t>H</m:t>
                        </m:r>
                      </m:e>
                      <m:sub>
                        <m:r>
                          <m:t>3</m:t>
                        </m:r>
                      </m:sub>
                    </m:sSub>
                  </m:e>
                </m:d>
              </m:e>
              <m:sub>
                <m:r>
                  <m:t>3</m:t>
                </m:r>
              </m:sub>
            </m:sSub>
            <m:sSub>
              <m:e>
                <m:r>
                  <m:rPr>
                    <m:sty m:val="p"/>
                  </m:rPr>
                  <m:t>C</m:t>
                </m:r>
                <m:r>
                  <m:rPr>
                    <m:sty m:val="p"/>
                  </m:rPr>
                  <m:t>l</m:t>
                </m:r>
              </m:e>
              <m:sub>
                <m:r>
                  <m:t>3</m:t>
                </m:r>
              </m:sub>
            </m:sSub>
          </m:e>
        </m:d>
      </m:oMath>
      <w:r>
        <w:rPr>
          <w:rFonts w:ascii="Times New Roman" w:hAnsi="Times New Roman" w:eastAsia="Times New Roman" w:cs="Times New Roman"/>
        </w:rPr>
        <w:t xml:space="preserve"> </w:t>
      </w:r>
      <w:r>
        <w:rPr>
          <w:rFonts w:ascii="Times New Roman" w:hAnsi="Times New Roman" w:eastAsia="Times New Roman" w:cs="Times New Roman"/>
        </w:rPr>
        <w:t xml:space="preserve">B.</w:t>
      </w:r>
      <w:r>
        <w:rPr>
          <w:rFonts w:ascii="Times New Roman" w:hAnsi="Times New Roman" w:eastAsia="Times New Roman" w:cs="Times New Roman"/>
        </w:rPr>
        <w:t xml:space="preserve"> </w:t>
      </w:r>
      <m:oMath>
        <m:oMathPr>
          <m:ctrlPr>
            <w:rPr>
              <w:sz w:val="28"/>
              <w:szCs w:val="28"/>
            </w:rPr>
          </m:ctrlPr>
        </m:oMathPr>
        <m:d>
          <m:dPr>
            <m:begChr m:val="["/>
            <m:sepChr m:val=""/>
            <m:endChr m:val="]"/>
            <m:grow/>
          </m:dPr>
          <m:e>
            <m:r>
              <m:rPr>
                <m:sty m:val="p"/>
              </m:rPr>
              <m:t>Z</m:t>
            </m:r>
            <m:r>
              <m:rPr>
                <m:sty m:val="p"/>
              </m:rPr>
              <m:t>n</m:t>
            </m:r>
            <m:d>
              <m:dPr>
                <m:begChr m:val="("/>
                <m:sepChr m:val=""/>
                <m:endChr m:val=")"/>
                <m:grow/>
              </m:dPr>
              <m:e>
                <m:r>
                  <m:rPr>
                    <m:sty m:val="p"/>
                  </m:rPr>
                  <m:t>e</m:t>
                </m:r>
                <m:r>
                  <m:rPr>
                    <m:sty m:val="p"/>
                  </m:rPr>
                  <m:t>n</m:t>
                </m:r>
              </m:e>
            </m:d>
            <m:sSub>
              <m:e>
                <m:r>
                  <m:rPr>
                    <m:sty m:val="p"/>
                  </m:rPr>
                  <m:t>C</m:t>
                </m:r>
                <m:r>
                  <m:rPr>
                    <m:sty m:val="p"/>
                  </m:rPr>
                  <m:t>l</m:t>
                </m:r>
              </m:e>
              <m:sub>
                <m:r>
                  <m:t>2</m:t>
                </m:r>
              </m:sub>
            </m:sSub>
          </m:e>
        </m:d>
      </m:oMath>
      <w:r>
        <w:rPr>
          <w:rFonts w:ascii="Times New Roman" w:hAnsi="Times New Roman" w:eastAsia="Times New Roman" w:cs="Times New Roman"/>
        </w:rPr>
        <w:t xml:space="preserve"> </w:t>
      </w:r>
      <w:r>
        <w:rPr>
          <w:rFonts w:ascii="Times New Roman" w:hAnsi="Times New Roman" w:eastAsia="Times New Roman" w:cs="Times New Roman"/>
        </w:rPr>
        <w:t xml:space="preserve">C.</w:t>
      </w:r>
      <w:r>
        <w:rPr>
          <w:rFonts w:ascii="Times New Roman" w:hAnsi="Times New Roman" w:eastAsia="Times New Roman" w:cs="Times New Roman"/>
        </w:rPr>
        <w:t xml:space="preserve"> </w:t>
      </w:r>
      <m:oMath>
        <m:oMathPr>
          <m:ctrlPr>
            <w:rPr>
              <w:sz w:val="28"/>
              <w:szCs w:val="28"/>
            </w:rPr>
          </m:ctrlPr>
        </m:oMathPr>
        <m:d>
          <m:dPr>
            <m:begChr m:val="["/>
            <m:sepChr m:val=""/>
            <m:endChr m:val="]"/>
            <m:grow/>
          </m:dPr>
          <m:e>
            <m:sSub>
              <m:e>
                <m:r>
                  <m:rPr>
                    <m:sty m:val="p"/>
                  </m:rPr>
                  <m:t>P</m:t>
                </m:r>
                <m:r>
                  <m:rPr>
                    <m:sty m:val="p"/>
                  </m:rPr>
                  <m:t>t</m:t>
                </m:r>
                <m:r>
                  <m:rPr>
                    <m:sty m:val="p"/>
                  </m:rPr>
                  <m:t>C</m:t>
                </m:r>
                <m:r>
                  <m:rPr>
                    <m:sty m:val="p"/>
                  </m:rPr>
                  <m:t>l</m:t>
                </m:r>
              </m:e>
              <m:sub>
                <m:r>
                  <m:t>2</m:t>
                </m:r>
              </m:sub>
            </m:sSub>
            <m:sSub>
              <m:e>
                <m:d>
                  <m:dPr>
                    <m:begChr m:val="("/>
                    <m:sepChr m:val=""/>
                    <m:endChr m:val=")"/>
                    <m:grow/>
                  </m:dPr>
                  <m:e>
                    <m:sSub>
                      <m:e>
                        <m:r>
                          <m:rPr>
                            <m:sty m:val="p"/>
                          </m:rPr>
                          <m:t>N</m:t>
                        </m:r>
                        <m:r>
                          <m:rPr>
                            <m:sty m:val="p"/>
                          </m:rPr>
                          <m:t>O</m:t>
                        </m:r>
                      </m:e>
                      <m:sub>
                        <m:r>
                          <m:t>2</m:t>
                        </m:r>
                      </m:sub>
                    </m:sSub>
                  </m:e>
                </m:d>
              </m:e>
              <m:sub>
                <m:r>
                  <m:t>2</m:t>
                </m:r>
              </m:sub>
            </m:sSub>
            <m:sSub>
              <m:e>
                <m:d>
                  <m:dPr>
                    <m:begChr m:val="("/>
                    <m:sepChr m:val=""/>
                    <m:endChr m:val=")"/>
                    <m:grow/>
                  </m:dPr>
                  <m:e>
                    <m:sSub>
                      <m:e>
                        <m:r>
                          <m:rPr>
                            <m:sty m:val="p"/>
                          </m:rPr>
                          <m:t>N</m:t>
                        </m:r>
                        <m:r>
                          <m:rPr>
                            <m:sty m:val="p"/>
                          </m:rPr>
                          <m:t>H</m:t>
                        </m:r>
                      </m:e>
                      <m:sub>
                        <m:r>
                          <m:t>3</m:t>
                        </m:r>
                      </m:sub>
                    </m:sSub>
                  </m:e>
                </m:d>
              </m:e>
              <m:sub>
                <m:r>
                  <m:t>2</m:t>
                </m:r>
              </m:sub>
            </m:sSub>
          </m:e>
        </m:d>
      </m:oMath>
      <w:r>
        <w:rPr>
          <w:rFonts w:ascii="Times New Roman" w:hAnsi="Times New Roman" w:eastAsia="Times New Roman" w:cs="Times New Roman"/>
        </w:rPr>
        <w:t xml:space="preserve"> </w:t>
      </w:r>
      <w:r>
        <w:rPr>
          <w:rFonts w:ascii="Times New Roman" w:hAnsi="Times New Roman" w:eastAsia="Times New Roman" w:cs="Times New Roman"/>
        </w:rPr>
        <w:t xml:space="preserve">D.</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r>
                  <m:rPr>
                    <m:sty m:val="p"/>
                  </m:rPr>
                  <m:t>C</m:t>
                </m:r>
                <m:r>
                  <m:rPr>
                    <m:sty m:val="p"/>
                  </m:rPr>
                  <m:t>o</m:t>
                </m:r>
                <m:sSub>
                  <m:e>
                    <m:d>
                      <m:dPr>
                        <m:begChr m:val="("/>
                        <m:sepChr m:val=""/>
                        <m:endChr m:val=")"/>
                        <m:grow/>
                      </m:dPr>
                      <m:e>
                        <m:sSub>
                          <m:e>
                            <m:r>
                              <m:rPr>
                                <m:sty m:val="p"/>
                              </m:rPr>
                              <m:t>N</m:t>
                            </m:r>
                            <m:r>
                              <m:rPr>
                                <m:sty m:val="p"/>
                              </m:rPr>
                              <m:t>H</m:t>
                            </m:r>
                          </m:e>
                          <m:sub>
                            <m:r>
                              <m:t>3</m:t>
                            </m:r>
                          </m:sub>
                        </m:sSub>
                      </m:e>
                    </m:d>
                  </m:e>
                  <m:sub>
                    <m:r>
                      <m:t>2</m:t>
                    </m:r>
                  </m:sub>
                </m:sSub>
                <m:d>
                  <m:dPr>
                    <m:begChr m:val="("/>
                    <m:sepChr m:val=""/>
                    <m:endChr m:val=")"/>
                    <m:grow/>
                  </m:dPr>
                  <m:e>
                    <m:r>
                      <m:rPr>
                        <m:sty m:val="p"/>
                      </m:rPr>
                      <m:t>e</m:t>
                    </m:r>
                    <m:r>
                      <m:rPr>
                        <m:sty m:val="p"/>
                      </m:rPr>
                      <m:t>n</m:t>
                    </m:r>
                  </m:e>
                </m:d>
                <m:sSub>
                  <m:e>
                    <m:r>
                      <m:rPr>
                        <m:sty m:val="p"/>
                      </m:rPr>
                      <m:t>C</m:t>
                    </m:r>
                    <m:r>
                      <m:rPr>
                        <m:sty m:val="p"/>
                      </m:rPr>
                      <m:t>l</m:t>
                    </m:r>
                  </m:e>
                  <m:sub>
                    <m:r>
                      <m:t>2</m:t>
                    </m:r>
                  </m:sub>
                </m:sSub>
              </m:e>
            </m:d>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b/>
          <w:bCs/>
        </w:rPr>
        <w:t xml:space="preserve">答案</w:t>
      </w:r>
      <w:r>
        <w:rPr>
          <w:rFonts w:hint="eastAsia" w:ascii="Times New Roman" w:hAnsi="Times New Roman" w:eastAsia="Times New Roman" w:cs="Times New Roman"/>
        </w:rPr>
        <w:t xml:space="preserve">：D</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提炼版</w:t>
      </w:r>
      <w:r>
        <w:rPr>
          <w:rFonts w:hint="eastAsia" w:ascii="Times New Roman" w:hAnsi="Times New Roman" w:eastAsia="Times New Roman" w:cs="Times New Roman"/>
        </w:rPr>
        <w:t>，</w:t>
      </w:r>
      <w:r>
        <w:rPr>
          <w:rFonts w:hint="eastAsia" w:ascii="Times New Roman" w:hAnsi="Times New Roman" w:eastAsia="FangSong" w:cs="Times New Roman"/>
        </w:rPr>
        <w:t>供参考</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答案</w:t>
      </w:r>
      <w:r>
        <w:rPr>
          <w:rFonts w:hint="eastAsia" w:ascii="Times New Roman" w:hAnsi="Times New Roman" w:eastAsia="Times New Roman" w:cs="Times New Roman"/>
          <w:b/>
          <w:bCs/>
        </w:rPr>
        <w:t>：C</w:t>
      </w:r>
    </w:p>
    <w:p>
      <w:pPr>
        <w:pStyle w:val="BlockText"/>
      </w:pPr>
      <w:r>
        <w:rPr>
          <w:rFonts w:hint="eastAsia" w:ascii="Times New Roman" w:hAnsi="Times New Roman" w:eastAsia="Times New Roman" w:cs="Times New Roman"/>
        </w:rPr>
        <w:t>A：Co</w:t>
      </w:r>
      <w:r>
        <w:rPr>
          <w:rFonts w:hint="eastAsia"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Times New Roman" w:cs="Times New Roman"/>
        </w:rPr>
        <w:t>d</w:t>
      </w:r>
      <w:r>
        <w:rPr>
          <w:rFonts w:hint="eastAsia" w:ascii="Times New Roman" w:hAnsi="Times New Roman" w:eastAsia="Times New Roman" w:cs="Times New Roman"/>
          <w:vertAlign w:val="superscript"/>
        </w:rPr>
        <w:t>7</w:t>
      </w:r>
      <w:r>
        <w:rPr>
          <w:rFonts w:hint="eastAsia" w:ascii="Times New Roman" w:hAnsi="Times New Roman" w:eastAsia="FangSong" w:cs="Times New Roman"/>
        </w:rPr>
        <w:t>四面体</w:t>
      </w:r>
      <w:r>
        <w:rPr>
          <w:rFonts w:hint="eastAsia" w:ascii="Times New Roman" w:hAnsi="Times New Roman" w:eastAsia="Times New Roman" w:cs="Times New Roman"/>
        </w:rPr>
        <w:t>，3</w:t>
      </w:r>
      <w:r>
        <w:rPr>
          <w:rFonts w:hint="eastAsia" w:ascii="Times New Roman" w:hAnsi="Times New Roman" w:eastAsia="FangSong" w:cs="Times New Roman"/>
        </w:rPr>
        <w:t>个未成对电子</w:t>
      </w:r>
      <w:r>
        <w:rPr>
          <w:rFonts w:hint="eastAsia" w:ascii="Times New Roman" w:hAnsi="Times New Roman" w:eastAsia="Times New Roman" w:cs="Times New Roman"/>
        </w:rPr>
        <w:t>，</w:t>
      </w:r>
      <w:r>
        <w:rPr>
          <w:rFonts w:hint="eastAsia" w:ascii="Times New Roman" w:hAnsi="Times New Roman" w:eastAsia="FangSong" w:cs="Times New Roman"/>
        </w:rPr>
        <w:t>顺磁</w:t>
      </w:r>
      <w:r>
        <w:rPr>
          <w:rFonts w:ascii="Times New Roman" w:hAnsi="Times New Roman" w:eastAsia="Times New Roman" w:cs="Times New Roman"/>
        </w:rPr>
        <w:t xml:space="preserve"> </w:t>
      </w:r>
      <w:r>
        <w:rPr>
          <w:rFonts w:hint="eastAsia" w:ascii="Times New Roman" w:hAnsi="Times New Roman" w:eastAsia="Times New Roman" w:cs="Times New Roman"/>
        </w:rPr>
        <w:t>B：Ni</w:t>
      </w:r>
      <w:r>
        <w:rPr>
          <w:rFonts w:hint="eastAsia"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Times New Roman" w:cs="Times New Roman"/>
        </w:rPr>
        <w:t>d</w:t>
      </w:r>
      <w:r>
        <w:rPr>
          <w:rFonts w:hint="eastAsia" w:ascii="Times New Roman" w:hAnsi="Times New Roman" w:eastAsia="Times New Roman" w:cs="Times New Roman"/>
          <w:vertAlign w:val="superscript"/>
        </w:rPr>
        <w:t>8</w:t>
      </w:r>
      <w:r>
        <w:rPr>
          <w:rFonts w:hint="eastAsia" w:ascii="Times New Roman" w:hAnsi="Times New Roman" w:eastAsia="FangSong" w:cs="Times New Roman"/>
        </w:rPr>
        <w:t>八面体高自旋</w:t>
      </w:r>
      <w:r>
        <w:rPr>
          <w:rFonts w:hint="eastAsia" w:ascii="Times New Roman" w:hAnsi="Times New Roman" w:eastAsia="Times New Roman" w:cs="Times New Roman"/>
        </w:rPr>
        <w:t>，2</w:t>
      </w:r>
      <w:r>
        <w:rPr>
          <w:rFonts w:hint="eastAsia" w:ascii="Times New Roman" w:hAnsi="Times New Roman" w:eastAsia="FangSong" w:cs="Times New Roman"/>
        </w:rPr>
        <w:t>个未成对电子</w:t>
      </w:r>
      <w:r>
        <w:rPr>
          <w:rFonts w:hint="eastAsia" w:ascii="Times New Roman" w:hAnsi="Times New Roman" w:eastAsia="Times New Roman" w:cs="Times New Roman"/>
        </w:rPr>
        <w:t>，</w:t>
      </w:r>
      <w:r>
        <w:rPr>
          <w:rFonts w:hint="eastAsia" w:ascii="Times New Roman" w:hAnsi="Times New Roman" w:eastAsia="FangSong" w:cs="Times New Roman"/>
        </w:rPr>
        <w:t>顺磁</w:t>
      </w:r>
      <w:r>
        <w:rPr>
          <w:rFonts w:ascii="Times New Roman" w:hAnsi="Times New Roman" w:eastAsia="Times New Roman" w:cs="Times New Roman"/>
        </w:rPr>
        <w:t xml:space="preserve"> </w:t>
      </w:r>
      <w:r>
        <w:rPr>
          <w:rFonts w:hint="eastAsia" w:ascii="Times New Roman" w:hAnsi="Times New Roman" w:eastAsia="Times New Roman" w:cs="Times New Roman"/>
        </w:rPr>
        <w:t>C：Fe</w:t>
      </w:r>
      <w:r>
        <w:rPr>
          <w:rFonts w:hint="eastAsia"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Times New Roman" w:cs="Times New Roman"/>
        </w:rPr>
        <w:t>d</w:t>
      </w:r>
      <w:r>
        <w:rPr>
          <w:rFonts w:hint="eastAsia" w:ascii="Times New Roman" w:hAnsi="Times New Roman" w:eastAsia="Times New Roman" w:cs="Times New Roman"/>
          <w:vertAlign w:val="superscript"/>
        </w:rPr>
        <w:t>6</w:t>
      </w:r>
      <w:r>
        <w:rPr>
          <w:rFonts w:hint="eastAsia" w:ascii="Times New Roman" w:hAnsi="Times New Roman" w:eastAsia="FangSong" w:cs="Times New Roman"/>
        </w:rPr>
        <w:t>低自旋</w:t>
      </w:r>
      <w:r>
        <w:rPr>
          <w:rFonts w:hint="eastAsia" w:ascii="Times New Roman" w:hAnsi="Times New Roman" w:eastAsia="Times New Roman" w:cs="Times New Roman"/>
        </w:rPr>
        <w:t>t</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g</w:t>
      </w:r>
      <w:r>
        <w:rPr>
          <w:rFonts w:hint="eastAsia" w:ascii="Times New Roman" w:hAnsi="Times New Roman" w:eastAsia="Times New Roman" w:cs="Times New Roman"/>
          <w:vertAlign w:val="superscript"/>
        </w:rPr>
        <w:t>6</w:t>
      </w:r>
      <w:r>
        <w:rPr>
          <w:rFonts w:hint="eastAsia" w:ascii="Times New Roman" w:hAnsi="Times New Roman" w:eastAsia="Times New Roman" w:cs="Times New Roman"/>
        </w:rPr>
        <w:t>eg</w:t>
      </w:r>
      <w:r>
        <w:rPr>
          <w:rFonts w:hint="eastAsia" w:ascii="Times New Roman" w:hAnsi="Times New Roman" w:eastAsia="Times New Roman" w:cs="Times New Roman"/>
          <w:vertAlign w:val="superscript"/>
        </w:rPr>
        <w:t>0</w:t>
      </w:r>
      <w:r>
        <w:rPr>
          <w:rFonts w:hint="eastAsia" w:ascii="Times New Roman" w:hAnsi="Times New Roman" w:eastAsia="Times New Roman" w:cs="Times New Roman"/>
        </w:rPr>
        <w:t>，0</w:t>
      </w:r>
      <w:r>
        <w:rPr>
          <w:rFonts w:hint="eastAsia" w:ascii="Times New Roman" w:hAnsi="Times New Roman" w:eastAsia="FangSong" w:cs="Times New Roman"/>
        </w:rPr>
        <w:t>个未成对电子</w:t>
      </w:r>
      <w:r>
        <w:rPr>
          <w:rFonts w:hint="eastAsia" w:ascii="Times New Roman" w:hAnsi="Times New Roman" w:eastAsia="Times New Roman" w:cs="Times New Roman"/>
        </w:rPr>
        <w:t>，</w:t>
      </w:r>
      <w:r>
        <w:rPr>
          <w:rFonts w:hint="eastAsia" w:ascii="Times New Roman" w:hAnsi="Times New Roman" w:eastAsia="FangSong" w:cs="Times New Roman"/>
        </w:rPr>
        <w:t>反磁</w:t>
      </w:r>
      <w:r>
        <w:rPr>
          <w:rFonts w:ascii="Times New Roman" w:hAnsi="Times New Roman" w:eastAsia="Times New Roman" w:cs="Times New Roman"/>
        </w:rPr>
        <w:t xml:space="preserve"> </w:t>
      </w:r>
      <w:r>
        <w:rPr>
          <w:rFonts w:hint="eastAsia" w:ascii="Times New Roman" w:hAnsi="Times New Roman" w:eastAsia="Times New Roman" w:cs="Times New Roman"/>
        </w:rPr>
        <w:t>D：Mn</w:t>
      </w:r>
      <w:r>
        <w:rPr>
          <w:rFonts w:hint="eastAsia"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Times New Roman" w:cs="Times New Roman"/>
        </w:rPr>
        <w:t>d</w:t>
      </w:r>
      <w:r>
        <w:rPr>
          <w:rFonts w:hint="eastAsia" w:ascii="Times New Roman" w:hAnsi="Times New Roman" w:eastAsia="Times New Roman" w:cs="Times New Roman"/>
          <w:vertAlign w:val="superscript"/>
        </w:rPr>
        <w:t>5</w:t>
      </w:r>
      <w:r>
        <w:rPr>
          <w:rFonts w:hint="eastAsia" w:ascii="Times New Roman" w:hAnsi="Times New Roman" w:eastAsia="FangSong" w:cs="Times New Roman"/>
        </w:rPr>
        <w:t>高自旋</w:t>
      </w:r>
      <w:r>
        <w:rPr>
          <w:rFonts w:hint="eastAsia" w:ascii="Times New Roman" w:hAnsi="Times New Roman" w:eastAsia="Times New Roman" w:cs="Times New Roman"/>
        </w:rPr>
        <w:t>，5</w:t>
      </w:r>
      <w:r>
        <w:rPr>
          <w:rFonts w:hint="eastAsia" w:ascii="Times New Roman" w:hAnsi="Times New Roman" w:eastAsia="FangSong" w:cs="Times New Roman"/>
        </w:rPr>
        <w:t>个未成对电子</w:t>
      </w:r>
      <w:r>
        <w:rPr>
          <w:rFonts w:hint="eastAsia" w:ascii="Times New Roman" w:hAnsi="Times New Roman" w:eastAsia="Times New Roman" w:cs="Times New Roman"/>
        </w:rPr>
        <w:t>，</w:t>
      </w:r>
      <w:r>
        <w:rPr>
          <w:rFonts w:hint="eastAsia" w:ascii="Times New Roman" w:hAnsi="Times New Roman" w:eastAsia="FangSong" w:cs="Times New Roman"/>
        </w:rPr>
        <w:t>顺磁</w:t>
      </w:r>
    </w:p>
    <w:p>
      <w:pPr>
        <w:spacing w:before="160" w:after="80"/>
      </w:pPr>
      <w:r>
        <w:pict>
          <v:rect style="width:0;height:1.5pt" o:hralign="center" o:hrstd="t" o:hr="t"/>
        </w:pict>
      </w:r>
    </w:p>
    <w:bookmarkEnd w:id="478"/>
    <w:bookmarkStart w:id="479" w:name="选13"/>
    <w:p>
      <w:pPr>
        <w:pStyle w:val="Heading2"/>
        <w:spacing w:before="280" w:after="120"/>
      </w:pPr>
      <w:r>
        <w:rPr>
          <w:rFonts w:ascii="Times New Roman" w:hAnsi="Times New Roman" w:eastAsia="Times New Roman" w:cs="Times New Roman"/>
        </w:rPr>
        <w:t xml:space="preserve">4.132 </w:t>
      </w:r>
      <w:r>
        <w:rPr>
          <w:rFonts w:hint="eastAsia" w:ascii="Times New Roman" w:hAnsi="Times New Roman" w:eastAsia="SimHei" w:cs="Times New Roman"/>
        </w:rPr>
        <w:t>选</w:t>
      </w:r>
      <w:r>
        <w:rPr>
          <w:rFonts w:hint="eastAsia" w:ascii="Times New Roman" w:hAnsi="Times New Roman" w:eastAsia="Times New Roman" w:cs="Times New Roman"/>
        </w:rPr>
        <w:t>13</w:t>
      </w:r>
    </w:p>
    <w:p>
      <w:pPr>
        <w:pStyle w:val="FirstParagraph"/>
      </w:pPr>
      <w:r>
        <w:rPr>
          <w:rFonts w:hint="eastAsia" w:ascii="Times New Roman" w:hAnsi="Times New Roman" w:eastAsia="FangSong" w:cs="Times New Roman"/>
        </w:rPr>
        <w:t>下列电对中</w:t>
      </w:r>
      <w:r>
        <w:rPr>
          <w:rFonts w:hint="eastAsia" w:ascii="Times New Roman" w:hAnsi="Times New Roman" w:eastAsia="Times New Roman" w:cs="Times New Roman"/>
        </w:rPr>
        <w:t>，</w:t>
      </w:r>
      <w:r>
        <w:rPr>
          <w:rFonts w:hint="eastAsia" w:ascii="Times New Roman" w:hAnsi="Times New Roman" w:eastAsia="FangSong" w:cs="Times New Roman"/>
        </w:rPr>
        <w:t>标准电极电势</w:t>
      </w:r>
      <w:r>
        <w:rPr>
          <w:rFonts w:ascii="Times New Roman" w:hAnsi="Times New Roman" w:eastAsia="Times New Roman" w:cs="Times New Roman"/>
        </w:rPr>
        <w:t xml:space="preserve"> </w:t>
      </w:r>
      <m:oMath>
        <m:sSup>
          <m:e>
            <m:r>
              <m:t>E</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代数值最大者是</w:t>
      </w:r>
      <w:r>
        <w:rPr>
          <w:rFonts w:ascii="Times New Roman" w:hAnsi="Times New Roman" w:eastAsia="Times New Roman" w:cs="Times New Roman"/>
        </w:rPr>
        <w:t xml:space="preserve"> </w:t>
      </w:r>
      <w:r>
        <w:rPr>
          <w:rFonts w:ascii="Times New Roman" w:hAnsi="Times New Roman" w:eastAsia="Times New Roman" w:cs="Times New Roman"/>
        </w:rPr>
        <w:t xml:space="preserve">A.</w:t>
      </w:r>
      <w:r>
        <w:rPr>
          <w:rFonts w:ascii="Times New Roman" w:hAnsi="Times New Roman" w:eastAsia="Times New Roman" w:cs="Times New Roman"/>
        </w:rPr>
        <w:t xml:space="preserve"> </w:t>
      </w:r>
      <m:oMath>
        <m:oMathPr>
          <m:ctrlPr>
            <w:rPr>
              <w:sz w:val="28"/>
              <w:szCs w:val="28"/>
            </w:rPr>
          </m:ctrlPr>
        </m:oMathPr>
        <m:sSup>
          <m:e>
            <m:r>
              <m:t>E</m:t>
            </m:r>
          </m:e>
          <m:sup>
            <m:r>
              <m:rPr>
                <m:sty m:val="p"/>
              </m:rPr>
              <m:t>⊖</m:t>
            </m:r>
          </m:sup>
        </m:sSup>
        <m:r>
          <m:rPr>
            <m:sty m:val="p"/>
          </m:rPr>
          <m:t>(</m:t>
        </m:r>
        <m:r>
          <m:t>A</m:t>
        </m:r>
        <m:sSup>
          <m:e>
            <m:r>
              <m:t>g</m:t>
            </m:r>
          </m:e>
          <m:sup>
            <m:r>
              <m:rPr>
                <m:sty m:val="p"/>
              </m:rPr>
              <m:t>+</m:t>
            </m:r>
          </m:sup>
        </m:sSup>
        <m:r>
          <m:rPr>
            <m:sty m:val="p"/>
          </m:rPr>
          <m:t>/</m:t>
        </m:r>
        <m:r>
          <m:t>A</m:t>
        </m:r>
        <m:r>
          <m:t>g</m:t>
        </m:r>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B.</w:t>
      </w:r>
      <w:r>
        <w:rPr>
          <w:rFonts w:ascii="Times New Roman" w:hAnsi="Times New Roman" w:eastAsia="Times New Roman" w:cs="Times New Roman"/>
        </w:rPr>
        <w:t xml:space="preserve"> </w:t>
      </w:r>
      <m:oMath>
        <m:oMathPr>
          <m:ctrlPr>
            <w:rPr>
              <w:sz w:val="28"/>
              <w:szCs w:val="28"/>
            </w:rPr>
          </m:ctrlPr>
        </m:oMathPr>
        <m:sSup>
          <m:e>
            <m:r>
              <m:t>E</m:t>
            </m:r>
          </m:e>
          <m:sup>
            <m:r>
              <m:rPr>
                <m:sty m:val="p"/>
              </m:rPr>
              <m:t>⊖</m:t>
            </m:r>
          </m:sup>
        </m:sSup>
        <m:r>
          <m:rPr>
            <m:sty m:val="p"/>
          </m:rPr>
          <m:t>(</m:t>
        </m:r>
        <m:r>
          <m:rPr>
            <m:sty m:val="p"/>
          </m:rPr>
          <m:t>[</m:t>
        </m:r>
        <m:r>
          <m:t>A</m:t>
        </m:r>
        <m:r>
          <m:t>g</m:t>
        </m:r>
        <m:r>
          <m:rPr>
            <m:sty m:val="p"/>
          </m:rPr>
          <m:t>(</m:t>
        </m:r>
        <m:r>
          <m:t>C</m:t>
        </m:r>
        <m:r>
          <m:t>N</m:t>
        </m:r>
        <m:sSub>
          <m:e>
            <m:r>
              <m:rPr>
                <m:sty m:val="p"/>
              </m:rPr>
              <m:t>)</m:t>
            </m:r>
          </m:e>
          <m:sub>
            <m:r>
              <m:t>2</m:t>
            </m:r>
          </m:sub>
        </m:sSub>
        <m:sSup>
          <m:e>
            <m:r>
              <m:rPr>
                <m:sty m:val="p"/>
              </m:rPr>
              <m:t>]</m:t>
            </m:r>
          </m:e>
          <m:sup>
            <m:r>
              <m:rPr>
                <m:sty m:val="p"/>
              </m:rPr>
              <m:t>−</m:t>
            </m:r>
          </m:sup>
        </m:sSup>
        <m:r>
          <m:rPr>
            <m:sty m:val="p"/>
          </m:rPr>
          <m:t>/</m:t>
        </m:r>
        <m:r>
          <m:t>A</m:t>
        </m:r>
        <m:r>
          <m:t>g</m:t>
        </m:r>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C.</w:t>
      </w:r>
      <w:r>
        <w:rPr>
          <w:rFonts w:ascii="Times New Roman" w:hAnsi="Times New Roman" w:eastAsia="Times New Roman" w:cs="Times New Roman"/>
        </w:rPr>
        <w:t xml:space="preserve"> </w:t>
      </w:r>
      <m:oMath>
        <m:oMathPr>
          <m:ctrlPr>
            <w:rPr>
              <w:sz w:val="28"/>
              <w:szCs w:val="28"/>
            </w:rPr>
          </m:ctrlPr>
        </m:oMathPr>
        <m:sSup>
          <m:e>
            <m:r>
              <m:t>E</m:t>
            </m:r>
          </m:e>
          <m:sup>
            <m:r>
              <m:rPr>
                <m:sty m:val="p"/>
              </m:rPr>
              <m:t>⊖</m:t>
            </m:r>
          </m:sup>
        </m:sSup>
        <m:r>
          <m:rPr>
            <m:sty m:val="p"/>
          </m:rPr>
          <m:t>(</m:t>
        </m:r>
        <m:r>
          <m:rPr>
            <m:sty m:val="p"/>
          </m:rPr>
          <m:t>[</m:t>
        </m:r>
        <m:r>
          <m:t>A</m:t>
        </m:r>
        <m:r>
          <m:t>g</m:t>
        </m:r>
        <m:r>
          <m:rPr>
            <m:sty m:val="p"/>
          </m:rPr>
          <m:t>(</m:t>
        </m:r>
        <m:r>
          <m:t>N</m:t>
        </m:r>
        <m:sSub>
          <m:e>
            <m:r>
              <m:t>H</m:t>
            </m:r>
          </m:e>
          <m:sub>
            <m:r>
              <m:t>3</m:t>
            </m:r>
          </m:sub>
        </m:sSub>
        <m:sSub>
          <m:e>
            <m:r>
              <m:rPr>
                <m:sty m:val="p"/>
              </m:rPr>
              <m:t>)</m:t>
            </m:r>
          </m:e>
          <m:sub>
            <m:r>
              <m:t>2</m:t>
            </m:r>
          </m:sub>
        </m:sSub>
        <m:sSup>
          <m:e>
            <m:r>
              <m:rPr>
                <m:sty m:val="p"/>
              </m:rPr>
              <m:t>]</m:t>
            </m:r>
          </m:e>
          <m:sup>
            <m:r>
              <m:rPr>
                <m:sty m:val="p"/>
              </m:rPr>
              <m:t>+</m:t>
            </m:r>
          </m:sup>
        </m:sSup>
        <m:r>
          <m:rPr>
            <m:sty m:val="p"/>
          </m:rPr>
          <m:t>/</m:t>
        </m:r>
        <m:r>
          <m:t>A</m:t>
        </m:r>
        <m:r>
          <m:t>g</m:t>
        </m:r>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D.</w:t>
      </w:r>
      <w:r>
        <w:rPr>
          <w:rFonts w:ascii="Times New Roman" w:hAnsi="Times New Roman" w:eastAsia="Times New Roman" w:cs="Times New Roman"/>
        </w:rPr>
        <w:t xml:space="preserve"> </w:t>
      </w:r>
      <m:oMath>
        <m:oMathPr>
          <m:ctrlPr>
            <w:rPr>
              <w:sz w:val="28"/>
              <w:szCs w:val="28"/>
            </w:rPr>
          </m:ctrlPr>
        </m:oMathPr>
        <m:sSup>
          <m:e>
            <m:r>
              <m:t>E</m:t>
            </m:r>
          </m:e>
          <m:sup>
            <m:r>
              <m:rPr>
                <m:sty m:val="p"/>
              </m:rPr>
              <m:t>⊖</m:t>
            </m:r>
          </m:sup>
        </m:sSup>
        <m:r>
          <m:rPr>
            <m:sty m:val="p"/>
          </m:rPr>
          <m:t>(</m:t>
        </m:r>
        <m:r>
          <m:t>A</m:t>
        </m:r>
        <m:r>
          <m:t>g</m:t>
        </m:r>
        <m:r>
          <m:t>I</m:t>
        </m:r>
        <m:r>
          <m:rPr>
            <m:sty m:val="p"/>
          </m:rPr>
          <m:t>/</m:t>
        </m:r>
        <m:r>
          <m:t>A</m:t>
        </m:r>
        <m:r>
          <m:t>g</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b/>
          <w:bCs/>
        </w:rPr>
        <w:t xml:space="preserve">答案</w:t>
      </w:r>
      <w:r>
        <w:rPr>
          <w:rFonts w:hint="eastAsia" w:ascii="Times New Roman" w:hAnsi="Times New Roman" w:eastAsia="Times New Roman" w:cs="Times New Roman"/>
        </w:rPr>
        <w:t xml:space="preserve">：A</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提炼版</w:t>
      </w:r>
      <w:r>
        <w:rPr>
          <w:rFonts w:hint="eastAsia" w:ascii="Times New Roman" w:hAnsi="Times New Roman" w:eastAsia="Times New Roman" w:cs="Times New Roman"/>
        </w:rPr>
        <w:t>，</w:t>
      </w:r>
      <w:r>
        <w:rPr>
          <w:rFonts w:hint="eastAsia" w:ascii="Times New Roman" w:hAnsi="Times New Roman" w:eastAsia="FangSong" w:cs="Times New Roman"/>
        </w:rPr>
        <w:t>供参考</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答案</w:t>
      </w:r>
      <w:r>
        <w:rPr>
          <w:rFonts w:hint="eastAsia" w:ascii="Times New Roman" w:hAnsi="Times New Roman" w:eastAsia="Times New Roman" w:cs="Times New Roman"/>
          <w:b/>
          <w:bCs/>
        </w:rPr>
        <w:t>：B</w:t>
      </w:r>
    </w:p>
    <w:p>
      <w:pPr>
        <w:pStyle w:val="BlockText"/>
      </w:pPr>
      <w:r>
        <w:rPr>
          <w:rFonts w:hint="eastAsia" w:ascii="Times New Roman" w:hAnsi="Times New Roman" w:eastAsia="Times New Roman" w:cs="Times New Roman"/>
        </w:rPr>
        <w:t>EAN</w:t>
      </w:r>
      <w:r>
        <w:rPr>
          <w:rFonts w:hint="eastAsia" w:ascii="Times New Roman" w:hAnsi="Times New Roman" w:eastAsia="FangSong" w:cs="Times New Roman"/>
        </w:rPr>
        <w:t>规则指出中心金属的总电子数等于其后一个稀有气体的电子数</w:t>
      </w:r>
      <w:r>
        <w:rPr>
          <w:rFonts w:hint="eastAsia" w:ascii="Times New Roman" w:hAnsi="Times New Roman" w:eastAsia="Times New Roman" w:cs="Times New Roman"/>
        </w:rPr>
        <w:t>。</w:t>
      </w:r>
      <w:r>
        <w:rPr>
          <w:rFonts w:hint="eastAsia" w:ascii="Times New Roman" w:hAnsi="Times New Roman" w:eastAsia="FangSong" w:cs="Times New Roman"/>
        </w:rPr>
        <w:t>这主要适用于过渡金属羰基配合物和有机金属配合物</w:t>
      </w:r>
      <w:r>
        <w:rPr>
          <w:rFonts w:hint="eastAsia" w:ascii="Times New Roman" w:hAnsi="Times New Roman" w:eastAsia="Times New Roman" w:cs="Times New Roman"/>
        </w:rPr>
        <w:t>。</w:t>
      </w:r>
    </w:p>
    <w:p>
      <w:pPr>
        <w:spacing w:before="160" w:after="80"/>
      </w:pPr>
      <w:r>
        <w:pict>
          <v:rect style="width:0;height:1.5pt" o:hralign="center" o:hrstd="t" o:hr="t"/>
        </w:pict>
      </w:r>
    </w:p>
    <w:bookmarkEnd w:id="479"/>
    <w:bookmarkStart w:id="480" w:name="选14"/>
    <w:p>
      <w:pPr>
        <w:pStyle w:val="Heading2"/>
        <w:spacing w:before="280" w:after="120"/>
      </w:pPr>
      <w:r>
        <w:rPr>
          <w:rFonts w:ascii="Times New Roman" w:hAnsi="Times New Roman" w:eastAsia="Times New Roman" w:cs="Times New Roman"/>
        </w:rPr>
        <w:t xml:space="preserve">4.133 </w:t>
      </w:r>
      <w:r>
        <w:rPr>
          <w:rFonts w:hint="eastAsia" w:ascii="Times New Roman" w:hAnsi="Times New Roman" w:eastAsia="SimHei" w:cs="Times New Roman"/>
        </w:rPr>
        <w:t>选</w:t>
      </w:r>
      <w:r>
        <w:rPr>
          <w:rFonts w:hint="eastAsia" w:ascii="Times New Roman" w:hAnsi="Times New Roman" w:eastAsia="Times New Roman" w:cs="Times New Roman"/>
        </w:rPr>
        <w:t>14</w:t>
      </w:r>
    </w:p>
    <w:p>
      <w:pPr>
        <w:pStyle w:val="FirstParagraph"/>
      </w:pPr>
      <w:r>
        <w:rPr>
          <w:rFonts w:hint="eastAsia" w:ascii="Times New Roman" w:hAnsi="Times New Roman" w:eastAsia="FangSong" w:cs="Times New Roman"/>
        </w:rPr>
        <w:t>在配体场影响下</w:t>
      </w:r>
      <w:r>
        <w:rPr>
          <w:rFonts w:hint="eastAsia" w:ascii="Times New Roman" w:hAnsi="Times New Roman" w:eastAsia="Times New Roman" w:cs="Times New Roman"/>
        </w:rPr>
        <w:t>，</w:t>
      </w:r>
      <w:r>
        <w:rPr>
          <w:rFonts w:hint="eastAsia" w:ascii="Times New Roman" w:hAnsi="Times New Roman" w:eastAsia="FangSong" w:cs="Times New Roman"/>
        </w:rPr>
        <w:t>配合物中心离子的</w:t>
      </w:r>
      <w:r>
        <w:rPr>
          <w:rFonts w:ascii="Times New Roman" w:hAnsi="Times New Roman" w:eastAsia="Times New Roman" w:cs="Times New Roman"/>
        </w:rPr>
        <w:t xml:space="preserve"> d </w:t>
      </w:r>
      <w:r>
        <w:rPr>
          <w:rFonts w:hint="eastAsia" w:ascii="Times New Roman" w:hAnsi="Times New Roman" w:eastAsia="FangSong" w:cs="Times New Roman"/>
        </w:rPr>
        <w:t>能级发生分裂</w:t>
      </w:r>
      <w:r>
        <w:rPr>
          <w:rFonts w:hint="eastAsia" w:ascii="Times New Roman" w:hAnsi="Times New Roman" w:eastAsia="Times New Roman" w:cs="Times New Roman"/>
        </w:rPr>
        <w:t>。</w:t>
      </w:r>
      <w:r>
        <w:rPr>
          <w:rFonts w:hint="eastAsia" w:ascii="Times New Roman" w:hAnsi="Times New Roman" w:eastAsia="FangSong" w:cs="Times New Roman"/>
        </w:rPr>
        <w:t>在正方形场作用下</w:t>
      </w:r>
      <w:r>
        <w:rPr>
          <w:rFonts w:hint="eastAsia" w:ascii="Times New Roman" w:hAnsi="Times New Roman" w:eastAsia="Times New Roman" w:cs="Times New Roman"/>
        </w:rPr>
        <w:t>，</w:t>
      </w:r>
      <w:r>
        <w:rPr>
          <w:rFonts w:hint="eastAsia" w:ascii="Times New Roman" w:hAnsi="Times New Roman" w:eastAsia="FangSong" w:cs="Times New Roman"/>
        </w:rPr>
        <w:t>能量最高的</w:t>
      </w:r>
      <w:r>
        <w:rPr>
          <w:rFonts w:ascii="Times New Roman" w:hAnsi="Times New Roman" w:eastAsia="Times New Roman" w:cs="Times New Roman"/>
        </w:rPr>
        <w:t xml:space="preserve"> d </w:t>
      </w:r>
      <w:r>
        <w:rPr>
          <w:rFonts w:hint="eastAsia" w:ascii="Times New Roman" w:hAnsi="Times New Roman" w:eastAsia="FangSong" w:cs="Times New Roman"/>
        </w:rPr>
        <w:t xml:space="preserve">轨道是</w:t>
      </w:r>
      <w:r>
        <w:rPr>
          <w:rFonts w:ascii="Times New Roman" w:hAnsi="Times New Roman" w:eastAsia="Times New Roman" w:cs="Times New Roman"/>
        </w:rPr>
        <w:t xml:space="preserve"> </w:t>
      </w:r>
      <w:r>
        <w:rPr>
          <w:rFonts w:ascii="Times New Roman" w:hAnsi="Times New Roman" w:eastAsia="Times New Roman" w:cs="Times New Roman"/>
        </w:rPr>
        <w:t xml:space="preserve">A.</w:t>
      </w:r>
      <w:r>
        <w:rPr>
          <w:rFonts w:ascii="Times New Roman" w:hAnsi="Times New Roman" w:eastAsia="Times New Roman" w:cs="Times New Roman"/>
        </w:rPr>
        <w:t xml:space="preserve"> </w:t>
      </w:r>
      <m:oMath>
        <m:sSub>
          <m:e>
            <m:r>
              <m:t>d</m:t>
            </m:r>
          </m:e>
          <m:sub>
            <m:sSup>
              <m:e>
                <m:r>
                  <m:t>z</m:t>
                </m:r>
              </m:e>
              <m:sup>
                <m:r>
                  <m:t>2</m:t>
                </m:r>
              </m:sup>
            </m:sSup>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B.</w:t>
      </w:r>
      <w:r>
        <w:rPr>
          <w:rFonts w:ascii="Times New Roman" w:hAnsi="Times New Roman" w:eastAsia="Times New Roman" w:cs="Times New Roman"/>
        </w:rPr>
        <w:t xml:space="preserve"> </w:t>
      </w:r>
      <m:oMath>
        <m:sSub>
          <m:e>
            <m:r>
              <m:t>d</m:t>
            </m:r>
          </m:e>
          <m:sub>
            <m:r>
              <m:t>x</m:t>
            </m:r>
            <m:r>
              <m:t>y</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C.</w:t>
      </w:r>
      <w:r>
        <w:rPr>
          <w:rFonts w:ascii="Times New Roman" w:hAnsi="Times New Roman" w:eastAsia="Times New Roman" w:cs="Times New Roman"/>
        </w:rPr>
        <w:t xml:space="preserve"> </w:t>
      </w:r>
      <m:oMath>
        <m:oMathPr>
          <m:ctrlPr>
            <w:rPr>
              <w:sz w:val="28"/>
              <w:szCs w:val="28"/>
            </w:rPr>
          </m:ctrlPr>
        </m:oMathPr>
        <m:sSub>
          <m:e>
            <m:r>
              <m:t>d</m:t>
            </m:r>
          </m:e>
          <m:sub>
            <m:sSup>
              <m:e>
                <m:r>
                  <m:t>x</m:t>
                </m:r>
              </m:e>
              <m:sup>
                <m:r>
                  <m:t>2</m:t>
                </m:r>
              </m:sup>
            </m:sSup>
            <m:r>
              <m:rPr>
                <m:sty m:val="p"/>
              </m:rPr>
              <m:t>−</m:t>
            </m:r>
            <m:sSup>
              <m:e>
                <m:r>
                  <m:t>y</m:t>
                </m:r>
              </m:e>
              <m:sup>
                <m:r>
                  <m:t>2</m:t>
                </m:r>
              </m:sup>
            </m:sSup>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D.</w:t>
      </w:r>
      <w:r>
        <w:rPr>
          <w:rFonts w:ascii="Times New Roman" w:hAnsi="Times New Roman" w:eastAsia="Times New Roman" w:cs="Times New Roman"/>
        </w:rPr>
        <w:t xml:space="preserve"> </w:t>
      </w:r>
      <m:oMath>
        <m:sSub>
          <m:e>
            <m:r>
              <m:t>d</m:t>
            </m:r>
          </m:e>
          <m:sub>
            <m:r>
              <m:t>x</m:t>
            </m:r>
            <m:r>
              <m:t>z</m:t>
            </m:r>
          </m:sub>
        </m:sSub>
      </m:oMath>
      <w:r>
        <w:rPr>
          <w:rFonts w:ascii="Times New Roman" w:hAnsi="Times New Roman" w:eastAsia="Times New Roman" w:cs="Times New Roman"/>
        </w:rPr>
        <w:t xml:space="preserve"> </w:t>
      </w:r>
      <w:r>
        <w:rPr>
          <w:rFonts w:hint="eastAsia" w:ascii="Times New Roman" w:hAnsi="Times New Roman" w:eastAsia="FangSong" w:cs="Times New Roman"/>
          <w:b/>
          <w:bCs/>
        </w:rPr>
        <w:t xml:space="preserve">答案</w:t>
      </w:r>
      <w:r>
        <w:rPr>
          <w:rFonts w:hint="eastAsia" w:ascii="Times New Roman" w:hAnsi="Times New Roman" w:eastAsia="Times New Roman" w:cs="Times New Roman"/>
        </w:rPr>
        <w:t xml:space="preserve">：C</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提炼版</w:t>
      </w:r>
      <w:r>
        <w:rPr>
          <w:rFonts w:hint="eastAsia" w:ascii="Times New Roman" w:hAnsi="Times New Roman" w:eastAsia="Times New Roman" w:cs="Times New Roman"/>
        </w:rPr>
        <w:t>，</w:t>
      </w:r>
      <w:r>
        <w:rPr>
          <w:rFonts w:hint="eastAsia" w:ascii="Times New Roman" w:hAnsi="Times New Roman" w:eastAsia="FangSong" w:cs="Times New Roman"/>
        </w:rPr>
        <w:t>供参考</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答案</w:t>
      </w:r>
      <w:r>
        <w:rPr>
          <w:rFonts w:hint="eastAsia" w:ascii="Times New Roman" w:hAnsi="Times New Roman" w:eastAsia="Times New Roman" w:cs="Times New Roman"/>
          <w:b/>
          <w:bCs/>
        </w:rPr>
        <w:t>：D</w:t>
      </w:r>
    </w:p>
    <w:p>
      <w:pPr>
        <w:pStyle w:val="BlockText"/>
      </w:pPr>
      <w:r>
        <w:rPr>
          <w:rFonts w:hint="eastAsia" w:ascii="Times New Roman" w:hAnsi="Times New Roman" w:eastAsia="FangSong" w:cs="Times New Roman"/>
        </w:rPr>
        <w:t>根据光谱化学序列</w:t>
      </w:r>
      <w:r>
        <w:rPr>
          <w:rFonts w:hint="eastAsia" w:ascii="Times New Roman" w:hAnsi="Times New Roman" w:eastAsia="Times New Roman" w:cs="Times New Roman"/>
        </w:rPr>
        <w:t>：F</w:t>
      </w:r>
      <w:r>
        <w:rPr>
          <w:rFonts w:hint="eastAsia" w:ascii="Times New Roman" w:hAnsi="Times New Roman" w:eastAsia="Times New Roman" w:cs="Times New Roman"/>
          <w:vertAlign w:val="superscript"/>
        </w:rPr>
        <w:t>-</w:t>
      </w:r>
      <w:r>
        <w:rPr>
          <w:rFonts w:ascii="Times New Roman" w:hAnsi="Times New Roman" w:eastAsia="Times New Roman" w:cs="Times New Roman"/>
        </w:rPr>
        <w:t xml:space="preserve"> &lt; H</w:t>
      </w:r>
      <w:r>
        <w:rPr>
          <w:rFonts w:ascii="Times New Roman" w:hAnsi="Times New Roman" w:eastAsia="Times New Roman" w:cs="Times New Roman"/>
          <w:vertAlign w:val="subscript"/>
        </w:rPr>
        <w:t>2</w:t>
      </w:r>
      <w:r>
        <w:rPr>
          <w:rFonts w:ascii="Times New Roman" w:hAnsi="Times New Roman" w:eastAsia="Times New Roman" w:cs="Times New Roman"/>
        </w:rPr>
        <w:t>O &lt; NH</w:t>
      </w:r>
      <w:r>
        <w:rPr>
          <w:rFonts w:ascii="Times New Roman" w:hAnsi="Times New Roman" w:eastAsia="Times New Roman" w:cs="Times New Roman"/>
          <w:vertAlign w:val="subscript"/>
        </w:rPr>
        <w:t>3</w:t>
      </w:r>
      <w:r>
        <w:rPr>
          <w:rFonts w:ascii="Times New Roman" w:hAnsi="Times New Roman" w:eastAsia="Times New Roman" w:cs="Times New Roman"/>
        </w:rPr>
        <w:t xml:space="preserve"> &lt; CN</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Times New Roman" w:cs="Times New Roman"/>
        </w:rPr>
        <w:t>CN</w:t>
      </w:r>
      <w:r>
        <w:rPr>
          <w:rFonts w:hint="eastAsia" w:ascii="Times New Roman" w:hAnsi="Times New Roman" w:eastAsia="Times New Roman" w:cs="Times New Roman"/>
          <w:vertAlign w:val="superscript"/>
        </w:rPr>
        <w:t>-</w:t>
      </w:r>
      <w:r>
        <w:rPr>
          <w:rFonts w:hint="eastAsia" w:ascii="Times New Roman" w:hAnsi="Times New Roman" w:eastAsia="FangSong" w:cs="Times New Roman"/>
        </w:rPr>
        <w:t>场强最大</w:t>
      </w:r>
      <w:r>
        <w:rPr>
          <w:rFonts w:hint="eastAsia" w:ascii="Times New Roman" w:hAnsi="Times New Roman" w:eastAsia="Times New Roman" w:cs="Times New Roman"/>
        </w:rPr>
        <w:t>，</w:t>
      </w:r>
      <w:r>
        <w:rPr>
          <w:rFonts w:hint="eastAsia" w:ascii="Times New Roman" w:hAnsi="Times New Roman" w:eastAsia="FangSong" w:cs="Times New Roman"/>
        </w:rPr>
        <w:t>分裂能最大</w:t>
      </w:r>
      <w:r>
        <w:rPr>
          <w:rFonts w:hint="eastAsia" w:ascii="Times New Roman" w:hAnsi="Times New Roman" w:eastAsia="Times New Roman" w:cs="Times New Roman"/>
        </w:rPr>
        <w:t>。</w:t>
      </w:r>
    </w:p>
    <w:p>
      <w:pPr>
        <w:spacing w:before="160" w:after="80"/>
      </w:pPr>
      <w:r>
        <w:pict>
          <v:rect style="width:0;height:1.5pt" o:hralign="center" o:hrstd="t" o:hr="t"/>
        </w:pict>
      </w:r>
    </w:p>
    <w:bookmarkEnd w:id="480"/>
    <w:bookmarkStart w:id="481" w:name="选15"/>
    <w:p>
      <w:pPr>
        <w:pStyle w:val="Heading2"/>
        <w:spacing w:before="280" w:after="120"/>
      </w:pPr>
      <w:r>
        <w:rPr>
          <w:rFonts w:ascii="Times New Roman" w:hAnsi="Times New Roman" w:eastAsia="Times New Roman" w:cs="Times New Roman"/>
        </w:rPr>
        <w:t xml:space="preserve">4.134 </w:t>
      </w:r>
      <w:r>
        <w:rPr>
          <w:rFonts w:hint="eastAsia" w:ascii="Times New Roman" w:hAnsi="Times New Roman" w:eastAsia="SimHei" w:cs="Times New Roman"/>
        </w:rPr>
        <w:t>选</w:t>
      </w:r>
      <w:r>
        <w:rPr>
          <w:rFonts w:hint="eastAsia" w:ascii="Times New Roman" w:hAnsi="Times New Roman" w:eastAsia="Times New Roman" w:cs="Times New Roman"/>
        </w:rPr>
        <w:t>15</w:t>
      </w:r>
    </w:p>
    <w:p>
      <w:pPr>
        <w:pStyle w:val="FirstParagraph"/>
      </w:pPr>
      <w:r>
        <w:rPr>
          <w:rFonts w:hint="eastAsia" w:ascii="Times New Roman" w:hAnsi="Times New Roman" w:eastAsia="FangSong" w:cs="Times New Roman"/>
        </w:rPr>
        <w:t>已知</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A</m:t>
        </m:r>
        <m:sSup>
          <m:e>
            <m:r>
              <m:t>u</m:t>
            </m:r>
          </m:e>
          <m:sup>
            <m:r>
              <m:t>3</m:t>
            </m:r>
            <m:r>
              <m:rPr>
                <m:sty m:val="p"/>
              </m:rPr>
              <m:t>+</m:t>
            </m:r>
          </m:sup>
        </m:sSup>
        <m:r>
          <m:rPr>
            <m:sty m:val="p"/>
          </m:rPr>
          <m:t>+</m:t>
        </m:r>
        <m:r>
          <m:t>3</m:t>
        </m:r>
        <m:sSup>
          <m:e>
            <m:r>
              <m:t>e</m:t>
            </m:r>
          </m:e>
          <m:sup>
            <m:r>
              <m:rPr>
                <m:sty m:val="p"/>
              </m:rPr>
              <m:t>−</m:t>
            </m:r>
          </m:sup>
        </m:sSup>
        <m:r>
          <m:rPr>
            <m:sty m:val="p"/>
          </m:rPr>
          <m:t>=</m:t>
        </m:r>
        <m:r>
          <m:t>A</m:t>
        </m:r>
        <m:r>
          <m:t>u</m:t>
        </m:r>
        <m:r>
          <m:rPr>
            <m:sty m:val="p"/>
          </m:rPr>
          <m:t>,</m:t>
        </m:r>
        <m:sSup>
          <m:e>
            <m:r>
              <m:t>E</m:t>
            </m:r>
          </m:e>
          <m:sup>
            <m:r>
              <m:rPr>
                <m:sty m:val="p"/>
              </m:rPr>
              <m:t>⊖</m:t>
            </m:r>
          </m:sup>
        </m:sSup>
        <m:r>
          <m:rPr>
            <m:sty m:val="p"/>
          </m:rPr>
          <m:t>=</m:t>
        </m:r>
        <m:r>
          <m:t>1.498</m:t>
        </m:r>
        <m:r>
          <m:t>V</m:t>
        </m:r>
      </m:oMath>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rPr>
            <m:sty m:val="p"/>
          </m:rPr>
          <m:t>[</m:t>
        </m:r>
        <m:r>
          <m:t>A</m:t>
        </m:r>
        <m:r>
          <m:t>u</m:t>
        </m:r>
        <m:r>
          <m:t>C</m:t>
        </m:r>
        <m:sSub>
          <m:e>
            <m:r>
              <m:t>l</m:t>
            </m:r>
          </m:e>
          <m:sub>
            <m:r>
              <m:t>4</m:t>
            </m:r>
          </m:sub>
        </m:sSub>
        <m:sSup>
          <m:e>
            <m:r>
              <m:rPr>
                <m:sty m:val="p"/>
              </m:rPr>
              <m:t>]</m:t>
            </m:r>
          </m:e>
          <m:sup>
            <m:r>
              <m:rPr>
                <m:sty m:val="p"/>
              </m:rPr>
              <m:t>−</m:t>
            </m:r>
          </m:sup>
        </m:sSup>
        <m:r>
          <m:rPr>
            <m:sty m:val="p"/>
          </m:rPr>
          <m:t>+</m:t>
        </m:r>
        <m:r>
          <m:t>3</m:t>
        </m:r>
        <m:sSup>
          <m:e>
            <m:r>
              <m:t>e</m:t>
            </m:r>
          </m:e>
          <m:sup>
            <m:r>
              <m:rPr>
                <m:sty m:val="p"/>
              </m:rPr>
              <m:t>−</m:t>
            </m:r>
          </m:sup>
        </m:sSup>
        <m:r>
          <m:rPr>
            <m:sty m:val="p"/>
          </m:rPr>
          <m:t>=</m:t>
        </m:r>
        <m:r>
          <m:t>A</m:t>
        </m:r>
        <m:r>
          <m:t>u</m:t>
        </m:r>
        <m:r>
          <m:rPr>
            <m:sty m:val="p"/>
          </m:rPr>
          <m:t>+</m:t>
        </m:r>
        <m:r>
          <m:t>4</m:t>
        </m:r>
        <m:r>
          <m:t>C</m:t>
        </m:r>
        <m:sSup>
          <m:e>
            <m:r>
              <m:t>l</m:t>
            </m:r>
          </m:e>
          <m:sup>
            <m:r>
              <m:rPr>
                <m:sty m:val="p"/>
              </m:rPr>
              <m:t>−</m:t>
            </m:r>
          </m:sup>
        </m:sSup>
        <m:r>
          <m:rPr>
            <m:sty m:val="p"/>
          </m:rPr>
          <m:t>,</m:t>
        </m:r>
        <m:sSup>
          <m:e>
            <m:r>
              <m:t>E</m:t>
            </m:r>
          </m:e>
          <m:sup>
            <m:r>
              <m:rPr>
                <m:sty m:val="p"/>
              </m:rPr>
              <m:t>⊖</m:t>
            </m:r>
          </m:sup>
        </m:sSup>
        <m:r>
          <m:rPr>
            <m:sty m:val="p"/>
          </m:rPr>
          <m:t>=</m:t>
        </m:r>
        <m:r>
          <m:t>1.00</m:t>
        </m:r>
        <m:r>
          <m:t>V</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则</w:t>
      </w:r>
      <w:r>
        <w:rPr>
          <w:rFonts w:ascii="Times New Roman" w:hAnsi="Times New Roman" w:eastAsia="Times New Roman" w:cs="Times New Roman"/>
        </w:rPr>
        <w:t xml:space="preserve"> </w:t>
      </w:r>
      <m:oMath>
        <m:oMathPr>
          <m:ctrlPr>
            <w:rPr>
              <w:sz w:val="28"/>
              <w:szCs w:val="28"/>
            </w:rPr>
          </m:ctrlPr>
        </m:oMathPr>
        <m:r>
          <m:t>A</m:t>
        </m:r>
        <m:sSup>
          <m:e>
            <m:r>
              <m:t>u</m:t>
            </m:r>
          </m:e>
          <m:sup>
            <m:r>
              <m:t>3</m:t>
            </m:r>
            <m:r>
              <m:rPr>
                <m:sty m:val="p"/>
              </m:rPr>
              <m:t>+</m:t>
            </m:r>
          </m:sup>
        </m:sSup>
        <m:r>
          <m:rPr>
            <m:sty m:val="p"/>
          </m:rPr>
          <m:t>+</m:t>
        </m:r>
        <m:r>
          <m:t>4</m:t>
        </m:r>
        <m:r>
          <m:t>C</m:t>
        </m:r>
        <m:sSup>
          <m:e>
            <m:r>
              <m:t>l</m:t>
            </m:r>
          </m:e>
          <m:sup>
            <m:r>
              <m:rPr>
                <m:sty m:val="p"/>
              </m:rPr>
              <m:t>−</m:t>
            </m:r>
          </m:sup>
        </m:sSup>
        <m:r>
          <m:rPr>
            <m:sty m:val="p"/>
          </m:rPr>
          <m:t>=</m:t>
        </m:r>
        <m:r>
          <m:rPr>
            <m:sty m:val="p"/>
          </m:rPr>
          <m:t>[</m:t>
        </m:r>
        <m:r>
          <m:t>A</m:t>
        </m:r>
        <m:r>
          <m:t>u</m:t>
        </m:r>
        <m:r>
          <m:t>C</m:t>
        </m:r>
        <m:sSub>
          <m:e>
            <m:r>
              <m:t>l</m:t>
            </m:r>
          </m:e>
          <m:sub>
            <m:r>
              <m:t>4</m:t>
            </m:r>
          </m:sub>
        </m:sSub>
        <m:sSup>
          <m:e>
            <m:r>
              <m:rPr>
                <m:sty m:val="p"/>
              </m:rPr>
              <m:t>]</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的稳定常数是</w:t>
      </w:r>
      <w:r>
        <w:rPr>
          <w:rFonts w:ascii="Times New Roman" w:hAnsi="Times New Roman" w:eastAsia="Times New Roman" w:cs="Times New Roman"/>
        </w:rPr>
        <w:t xml:space="preserve"> </w:t>
      </w:r>
      <w:r>
        <w:rPr>
          <w:rFonts w:ascii="Times New Roman" w:hAnsi="Times New Roman" w:eastAsia="Times New Roman" w:cs="Times New Roman"/>
        </w:rPr>
        <w:t xml:space="preserve">A.</w:t>
      </w:r>
      <w:r>
        <w:rPr>
          <w:rFonts w:ascii="Times New Roman" w:hAnsi="Times New Roman" w:eastAsia="Times New Roman" w:cs="Times New Roman"/>
        </w:rPr>
        <w:t xml:space="preserve"> </w:t>
      </w:r>
      <m:oMath>
        <m:oMathPr>
          <m:ctrlPr>
            <w:rPr>
              <w:sz w:val="28"/>
              <w:szCs w:val="28"/>
            </w:rPr>
          </m:ctrlPr>
        </m:oMathPr>
        <m:r>
          <m:t>3.7</m:t>
        </m:r>
        <m:r>
          <m:rPr>
            <m:sty m:val="p"/>
          </m:rPr>
          <m:t>×</m:t>
        </m:r>
        <m:sSup>
          <m:e>
            <m:r>
              <m:t>10</m:t>
            </m:r>
          </m:e>
          <m:sup>
            <m:r>
              <m:t>18</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B.</w:t>
      </w:r>
      <w:r>
        <w:rPr>
          <w:rFonts w:ascii="Times New Roman" w:hAnsi="Times New Roman" w:eastAsia="Times New Roman" w:cs="Times New Roman"/>
        </w:rPr>
        <w:t xml:space="preserve"> </w:t>
      </w:r>
      <m:oMath>
        <m:oMathPr>
          <m:ctrlPr>
            <w:rPr>
              <w:sz w:val="28"/>
              <w:szCs w:val="28"/>
            </w:rPr>
          </m:ctrlPr>
        </m:oMathPr>
        <m:r>
          <m:t>2.1</m:t>
        </m:r>
        <m:r>
          <m:rPr>
            <m:sty m:val="p"/>
          </m:rPr>
          <m:t>×</m:t>
        </m:r>
        <m:sSup>
          <m:e>
            <m:r>
              <m:t>10</m:t>
            </m:r>
          </m:e>
          <m:sup>
            <m:r>
              <m:t>25</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C.</w:t>
      </w:r>
      <w:r>
        <w:rPr>
          <w:rFonts w:ascii="Times New Roman" w:hAnsi="Times New Roman" w:eastAsia="Times New Roman" w:cs="Times New Roman"/>
        </w:rPr>
        <w:t xml:space="preserve"> </w:t>
      </w:r>
      <m:oMath>
        <m:oMathPr>
          <m:ctrlPr>
            <w:rPr>
              <w:sz w:val="28"/>
              <w:szCs w:val="28"/>
            </w:rPr>
          </m:ctrlPr>
        </m:oMathPr>
        <m:r>
          <m:t>4.6</m:t>
        </m:r>
        <m:r>
          <m:rPr>
            <m:sty m:val="p"/>
          </m:rPr>
          <m:t>×</m:t>
        </m:r>
        <m:sSup>
          <m:e>
            <m:r>
              <m:t>10</m:t>
            </m:r>
          </m:e>
          <m:sup>
            <m:r>
              <m:t>28</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D.</w:t>
      </w:r>
      <w:r>
        <w:rPr>
          <w:rFonts w:ascii="Times New Roman" w:hAnsi="Times New Roman" w:eastAsia="Times New Roman" w:cs="Times New Roman"/>
        </w:rPr>
        <w:t xml:space="preserve"> </w:t>
      </w:r>
      <m:oMath>
        <m:oMathPr>
          <m:ctrlPr>
            <w:rPr>
              <w:sz w:val="28"/>
              <w:szCs w:val="28"/>
            </w:rPr>
          </m:ctrlPr>
        </m:oMathPr>
        <m:r>
          <m:t>8.2</m:t>
        </m:r>
        <m:r>
          <m:rPr>
            <m:sty m:val="p"/>
          </m:rPr>
          <m:t>×</m:t>
        </m:r>
        <m:sSup>
          <m:e>
            <m:r>
              <m:t>10</m:t>
            </m:r>
          </m:e>
          <m:sup>
            <m:r>
              <m:t>31</m:t>
            </m:r>
          </m:sup>
        </m:sSup>
      </m:oMath>
      <w:r>
        <w:rPr>
          <w:rFonts w:ascii="Times New Roman" w:hAnsi="Times New Roman" w:eastAsia="Times New Roman" w:cs="Times New Roman"/>
        </w:rPr>
        <w:t xml:space="preserve"> </w:t>
      </w:r>
      <w:r>
        <w:rPr>
          <w:rFonts w:hint="eastAsia" w:ascii="Times New Roman" w:hAnsi="Times New Roman" w:eastAsia="FangSong" w:cs="Times New Roman"/>
          <w:b/>
          <w:bCs/>
        </w:rPr>
        <w:t xml:space="preserve">答案</w:t>
      </w:r>
      <w:r>
        <w:rPr>
          <w:rFonts w:hint="eastAsia" w:ascii="Times New Roman" w:hAnsi="Times New Roman" w:eastAsia="Times New Roman" w:cs="Times New Roman"/>
        </w:rPr>
        <w:t xml:space="preserve">：B</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提炼版</w:t>
      </w:r>
      <w:r>
        <w:rPr>
          <w:rFonts w:hint="eastAsia" w:ascii="Times New Roman" w:hAnsi="Times New Roman" w:eastAsia="Times New Roman" w:cs="Times New Roman"/>
        </w:rPr>
        <w:t>，</w:t>
      </w:r>
      <w:r>
        <w:rPr>
          <w:rFonts w:hint="eastAsia" w:ascii="Times New Roman" w:hAnsi="Times New Roman" w:eastAsia="FangSong" w:cs="Times New Roman"/>
        </w:rPr>
        <w:t>供参考</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答案</w:t>
      </w:r>
      <w:r>
        <w:rPr>
          <w:rFonts w:hint="eastAsia" w:ascii="Times New Roman" w:hAnsi="Times New Roman" w:eastAsia="Times New Roman" w:cs="Times New Roman"/>
          <w:b/>
          <w:bCs/>
        </w:rPr>
        <w:t>：B</w:t>
      </w:r>
    </w:p>
    <w:p>
      <w:pPr>
        <w:pStyle w:val="BlockText"/>
      </w:pPr>
      <w:r>
        <w:rPr>
          <w:rFonts w:ascii="Times New Roman" w:hAnsi="Times New Roman" w:eastAsia="Times New Roman" w:cs="Times New Roman"/>
        </w:rPr>
        <w:t>△o = 1/λ = 1/(500×10</w:t>
      </w:r>
      <w:r>
        <w:rPr>
          <w:rFonts w:ascii="Times New Roman" w:hAnsi="Times New Roman" w:eastAsia="Times New Roman" w:cs="Times New Roman"/>
          <w:vertAlign w:val="superscript"/>
        </w:rPr>
        <w:t>-7</w:t>
      </w:r>
      <w:r>
        <w:rPr>
          <w:rFonts w:ascii="Times New Roman" w:hAnsi="Times New Roman" w:eastAsia="Times New Roman" w:cs="Times New Roman"/>
        </w:rPr>
        <w:t xml:space="preserve"> cm) = 20000 cm</w:t>
      </w:r>
      <w:r>
        <w:rPr>
          <w:rFonts w:ascii="Times New Roman" w:hAnsi="Times New Roman" w:eastAsia="Times New Roman" w:cs="Times New Roman"/>
          <w:vertAlign w:val="superscript"/>
        </w:rPr>
        <w:t>-1</w:t>
      </w:r>
    </w:p>
    <w:p>
      <w:pPr>
        <w:spacing w:before="160" w:after="80"/>
      </w:pPr>
      <w:r>
        <w:pict>
          <v:rect style="width:0;height:1.5pt" o:hralign="center" o:hrstd="t" o:hr="t"/>
        </w:pict>
      </w:r>
    </w:p>
    <w:bookmarkEnd w:id="481"/>
    <w:bookmarkStart w:id="482" w:name="选16"/>
    <w:p>
      <w:pPr>
        <w:pStyle w:val="Heading2"/>
        <w:spacing w:before="280" w:after="120"/>
      </w:pPr>
      <w:r>
        <w:rPr>
          <w:rFonts w:ascii="Times New Roman" w:hAnsi="Times New Roman" w:eastAsia="Times New Roman" w:cs="Times New Roman"/>
        </w:rPr>
        <w:t xml:space="preserve">4.135 </w:t>
      </w:r>
      <w:r>
        <w:rPr>
          <w:rFonts w:hint="eastAsia" w:ascii="Times New Roman" w:hAnsi="Times New Roman" w:eastAsia="SimHei" w:cs="Times New Roman"/>
        </w:rPr>
        <w:t>选</w:t>
      </w:r>
      <w:r>
        <w:rPr>
          <w:rFonts w:hint="eastAsia" w:ascii="Times New Roman" w:hAnsi="Times New Roman" w:eastAsia="Times New Roman" w:cs="Times New Roman"/>
        </w:rPr>
        <w:t>16</w:t>
      </w:r>
    </w:p>
    <w:p>
      <w:pPr>
        <w:pStyle w:val="FirstParagraph"/>
      </w:pPr>
      <w:r>
        <w:rPr>
          <w:rFonts w:hint="eastAsia" w:ascii="Times New Roman" w:hAnsi="Times New Roman" w:eastAsia="FangSong" w:cs="Times New Roman"/>
        </w:rPr>
        <w:t>下列各配合物中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不满足十八电子规则</w:t>
      </w:r>
      <w:r>
        <w:rPr>
          <w:rFonts w:hint="eastAsia" w:ascii="Times New Roman" w:hAnsi="Times New Roman" w:eastAsia="Times New Roman" w:cs="Times New Roman"/>
        </w:rPr>
        <w:t>(EAN)</w:t>
      </w:r>
      <w:r>
        <w:rPr>
          <w:rFonts w:hint="eastAsia" w:ascii="Times New Roman" w:hAnsi="Times New Roman" w:eastAsia="FangSong" w:cs="Times New Roman"/>
        </w:rPr>
        <w:t>的是</w:t>
      </w:r>
      <w:r>
        <w:rPr>
          <w:rFonts w:ascii="Times New Roman" w:hAnsi="Times New Roman" w:eastAsia="Times New Roman" w:cs="Times New Roman"/>
        </w:rPr>
        <w:t xml:space="preserve"> ( )</w:t>
      </w:r>
      <w:r>
        <w:rPr>
          <w:rFonts w:ascii="Times New Roman" w:hAnsi="Times New Roman" w:eastAsia="Times New Roman" w:cs="Times New Roman"/>
        </w:rPr>
        <w:t xml:space="preserve"> </w:t>
      </w:r>
      <w:r>
        <w:rPr>
          <w:rFonts w:ascii="Times New Roman" w:hAnsi="Times New Roman" w:eastAsia="Times New Roman" w:cs="Times New Roman"/>
        </w:rPr>
        <w:t xml:space="preserve">A.</w:t>
      </w:r>
      <w:r>
        <w:rPr>
          <w:rFonts w:ascii="Times New Roman" w:hAnsi="Times New Roman" w:eastAsia="Times New Roman" w:cs="Times New Roman"/>
        </w:rPr>
        <w:t xml:space="preserve"> </w:t>
      </w:r>
      <m:oMath>
        <m:oMathPr>
          <m:ctrlPr>
            <w:rPr>
              <w:sz w:val="28"/>
              <w:szCs w:val="28"/>
            </w:rPr>
          </m:ctrlPr>
        </m:oMathPr>
        <m:r>
          <m:rPr>
            <m:sty m:val="p"/>
          </m:rPr>
          <m:t>F</m:t>
        </m:r>
        <m:r>
          <m:rPr>
            <m:sty m:val="p"/>
          </m:rPr>
          <m:t>e</m:t>
        </m:r>
        <m:r>
          <m:rPr>
            <m:sty m:val="p"/>
          </m:rPr>
          <m:t>(</m:t>
        </m:r>
        <m:r>
          <m:rPr>
            <m:sty m:val="p"/>
          </m:rPr>
          <m:t>C</m:t>
        </m:r>
        <m:r>
          <m:rPr>
            <m:sty m:val="p"/>
          </m:rPr>
          <m:t>O</m:t>
        </m:r>
        <m:sSub>
          <m:e>
            <m:r>
              <m:rPr>
                <m:sty m:val="p"/>
              </m:rPr>
              <m:t>)</m:t>
            </m:r>
          </m:e>
          <m:sub>
            <m:r>
              <m:rPr>
                <m:sty m:val="p"/>
              </m:rPr>
              <m:t>5</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B.</w:t>
      </w:r>
      <w:r>
        <w:rPr>
          <w:rFonts w:ascii="Times New Roman" w:hAnsi="Times New Roman" w:eastAsia="Times New Roman" w:cs="Times New Roman"/>
        </w:rPr>
        <w:t xml:space="preserve"> </w:t>
      </w:r>
      <m:oMath>
        <m:oMathPr>
          <m:ctrlPr>
            <w:rPr>
              <w:sz w:val="28"/>
              <w:szCs w:val="28"/>
            </w:rPr>
          </m:ctrlPr>
        </m:oMathPr>
        <m:r>
          <m:rPr>
            <m:sty m:val="p"/>
          </m:rPr>
          <m:t>V</m:t>
        </m:r>
        <m:r>
          <m:rPr>
            <m:sty m:val="p"/>
          </m:rPr>
          <m:t>(</m:t>
        </m:r>
        <m:r>
          <m:rPr>
            <m:sty m:val="p"/>
          </m:rPr>
          <m:t>C</m:t>
        </m:r>
        <m:r>
          <m:rPr>
            <m:sty m:val="p"/>
          </m:rPr>
          <m:t>O</m:t>
        </m:r>
        <m:sSub>
          <m:e>
            <m:r>
              <m:rPr>
                <m:sty m:val="p"/>
              </m:rPr>
              <m:t>)</m:t>
            </m:r>
          </m:e>
          <m:sub>
            <m:r>
              <m:rPr>
                <m:sty m:val="p"/>
              </m:rPr>
              <m:t>6</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C.</w:t>
      </w:r>
      <w:r>
        <w:rPr>
          <w:rFonts w:ascii="Times New Roman" w:hAnsi="Times New Roman" w:eastAsia="Times New Roman" w:cs="Times New Roman"/>
        </w:rPr>
        <w:t xml:space="preserve"> </w:t>
      </w:r>
      <m:oMath>
        <m:oMathPr>
          <m:ctrlPr>
            <w:rPr>
              <w:sz w:val="28"/>
              <w:szCs w:val="28"/>
            </w:rPr>
          </m:ctrlPr>
        </m:oMathPr>
        <m:r>
          <m:rPr>
            <m:sty m:val="p"/>
          </m:rPr>
          <m:t>C</m:t>
        </m:r>
        <m:sSub>
          <m:e>
            <m:r>
              <m:rPr>
                <m:sty m:val="p"/>
              </m:rPr>
              <m:t>o</m:t>
            </m:r>
          </m:e>
          <m:sub>
            <m:r>
              <m:rPr>
                <m:sty m:val="p"/>
              </m:rPr>
              <m:t>2</m:t>
            </m:r>
          </m:sub>
        </m:sSub>
        <m:r>
          <m:rPr>
            <m:sty m:val="p"/>
          </m:rPr>
          <m:t>(</m:t>
        </m:r>
        <m:r>
          <m:rPr>
            <m:sty m:val="p"/>
          </m:rPr>
          <m:t>C</m:t>
        </m:r>
        <m:r>
          <m:rPr>
            <m:sty m:val="p"/>
          </m:rPr>
          <m:t>O</m:t>
        </m:r>
        <m:sSub>
          <m:e>
            <m:r>
              <m:rPr>
                <m:sty m:val="p"/>
              </m:rPr>
              <m:t>)</m:t>
            </m:r>
          </m:e>
          <m:sub>
            <m:r>
              <m:rPr>
                <m:sty m:val="p"/>
              </m:rPr>
              <m:t>8</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D.</w:t>
      </w:r>
      <w:r>
        <w:rPr>
          <w:rFonts w:ascii="Times New Roman" w:hAnsi="Times New Roman" w:eastAsia="Times New Roman" w:cs="Times New Roman"/>
        </w:rPr>
        <w:t xml:space="preserve"> </w:t>
      </w:r>
      <m:oMath>
        <m:oMathPr>
          <m:ctrlPr>
            <w:rPr>
              <w:sz w:val="28"/>
              <w:szCs w:val="28"/>
            </w:rPr>
          </m:ctrlPr>
        </m:oMathPr>
        <m:r>
          <m:rPr>
            <m:sty m:val="p"/>
          </m:rPr>
          <m:t>M</m:t>
        </m:r>
        <m:sSub>
          <m:e>
            <m:r>
              <m:rPr>
                <m:sty m:val="p"/>
              </m:rPr>
              <m:t>n</m:t>
            </m:r>
          </m:e>
          <m:sub>
            <m:r>
              <m:rPr>
                <m:sty m:val="p"/>
              </m:rPr>
              <m:t>2</m:t>
            </m:r>
          </m:sub>
        </m:sSub>
        <m:r>
          <m:rPr>
            <m:sty m:val="p"/>
          </m:rPr>
          <m:t>(</m:t>
        </m:r>
        <m:r>
          <m:rPr>
            <m:sty m:val="p"/>
          </m:rPr>
          <m:t>C</m:t>
        </m:r>
        <m:r>
          <m:rPr>
            <m:sty m:val="p"/>
          </m:rPr>
          <m:t>O</m:t>
        </m:r>
        <m:sSub>
          <m:e>
            <m:r>
              <m:rPr>
                <m:sty m:val="p"/>
              </m:rPr>
              <m:t>)</m:t>
            </m:r>
          </m:e>
          <m:sub>
            <m:r>
              <m:rPr>
                <m:sty m:val="p"/>
              </m:rPr>
              <m:t>10</m:t>
            </m:r>
          </m:sub>
        </m:sSub>
      </m:oMath>
      <w:r>
        <w:rPr>
          <w:rFonts w:ascii="Times New Roman" w:hAnsi="Times New Roman" w:eastAsia="Times New Roman" w:cs="Times New Roman"/>
        </w:rPr>
        <w:t xml:space="preserve"> </w:t>
      </w:r>
      <w:r>
        <w:rPr>
          <w:rFonts w:hint="eastAsia" w:ascii="Times New Roman" w:hAnsi="Times New Roman" w:eastAsia="FangSong" w:cs="Times New Roman"/>
          <w:b/>
          <w:bCs/>
        </w:rPr>
        <w:t xml:space="preserve">答案</w:t>
      </w:r>
      <w:r>
        <w:rPr>
          <w:rFonts w:hint="eastAsia" w:ascii="Times New Roman" w:hAnsi="Times New Roman" w:eastAsia="Times New Roman" w:cs="Times New Roman"/>
        </w:rPr>
        <w:t xml:space="preserve">：B</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提炼版</w:t>
      </w:r>
      <w:r>
        <w:rPr>
          <w:rFonts w:hint="eastAsia" w:ascii="Times New Roman" w:hAnsi="Times New Roman" w:eastAsia="Times New Roman" w:cs="Times New Roman"/>
        </w:rPr>
        <w:t>，</w:t>
      </w:r>
      <w:r>
        <w:rPr>
          <w:rFonts w:hint="eastAsia" w:ascii="Times New Roman" w:hAnsi="Times New Roman" w:eastAsia="FangSong" w:cs="Times New Roman"/>
        </w:rPr>
        <w:t>供参考</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答案</w:t>
      </w:r>
      <w:r>
        <w:rPr>
          <w:rFonts w:hint="eastAsia" w:ascii="Times New Roman" w:hAnsi="Times New Roman" w:eastAsia="Times New Roman" w:cs="Times New Roman"/>
          <w:b/>
          <w:bCs/>
        </w:rPr>
        <w:t>：B</w:t>
      </w:r>
    </w:p>
    <w:p>
      <w:pPr>
        <w:pStyle w:val="BlockText"/>
      </w:pPr>
      <w:r>
        <w:rPr>
          <w:rFonts w:hint="eastAsia" w:ascii="Times New Roman" w:hAnsi="Times New Roman" w:eastAsia="Times New Roman" w:cs="Times New Roman"/>
        </w:rPr>
        <w:t>SCN</w:t>
      </w:r>
      <w:r>
        <w:rPr>
          <w:rFonts w:hint="eastAsia" w:ascii="Times New Roman" w:hAnsi="Times New Roman" w:eastAsia="Times New Roman" w:cs="Times New Roman"/>
          <w:vertAlign w:val="superscript"/>
        </w:rPr>
        <w:t>-</w:t>
      </w:r>
      <w:r>
        <w:rPr>
          <w:rFonts w:hint="eastAsia" w:ascii="Times New Roman" w:hAnsi="Times New Roman" w:eastAsia="FangSong" w:cs="Times New Roman"/>
        </w:rPr>
        <w:t>是两可配体</w:t>
      </w:r>
      <w:r>
        <w:rPr>
          <w:rFonts w:hint="eastAsia" w:ascii="Times New Roman" w:hAnsi="Times New Roman" w:eastAsia="Times New Roman" w:cs="Times New Roman"/>
        </w:rPr>
        <w:t>（ambidentate</w:t>
      </w:r>
      <w:r>
        <w:rPr>
          <w:rFonts w:ascii="Times New Roman" w:hAnsi="Times New Roman" w:eastAsia="Times New Roman" w:cs="Times New Roman"/>
        </w:rPr>
        <w:t xml:space="preserve"> </w:t>
      </w:r>
      <w:r>
        <w:rPr>
          <w:rFonts w:hint="eastAsia" w:ascii="Times New Roman" w:hAnsi="Times New Roman" w:eastAsia="Times New Roman" w:cs="Times New Roman"/>
        </w:rPr>
        <w:t>ligand）：</w:t>
      </w:r>
      <w:r>
        <w:rPr>
          <w:rFonts w:hint="eastAsia" w:ascii="Times New Roman" w:hAnsi="Times New Roman" w:eastAsia="FangSong" w:cs="Times New Roman"/>
        </w:rPr>
        <w:t>可以通过</w:t>
      </w:r>
      <w:r>
        <w:rPr>
          <w:rFonts w:hint="eastAsia" w:ascii="Times New Roman" w:hAnsi="Times New Roman" w:eastAsia="Times New Roman" w:cs="Times New Roman"/>
        </w:rPr>
        <w:t>S</w:t>
      </w:r>
      <w:r>
        <w:rPr>
          <w:rFonts w:hint="eastAsia" w:ascii="Times New Roman" w:hAnsi="Times New Roman" w:eastAsia="FangSong" w:cs="Times New Roman"/>
        </w:rPr>
        <w:t>原子配位</w:t>
      </w:r>
      <w:r>
        <w:rPr>
          <w:rFonts w:hint="eastAsia" w:ascii="Times New Roman" w:hAnsi="Times New Roman" w:eastAsia="Times New Roman" w:cs="Times New Roman"/>
        </w:rPr>
        <w:t>（</w:t>
      </w:r>
      <w:r>
        <w:rPr>
          <w:rFonts w:hint="eastAsia" w:ascii="Times New Roman" w:hAnsi="Times New Roman" w:eastAsia="FangSong" w:cs="Times New Roman"/>
        </w:rPr>
        <w:t>硫氰酸根</w:t>
      </w:r>
      <w:r>
        <w:rPr>
          <w:rFonts w:hint="eastAsia" w:ascii="Times New Roman" w:hAnsi="Times New Roman" w:eastAsia="Times New Roman" w:cs="Times New Roman"/>
        </w:rPr>
        <w:t>，-SCN）</w:t>
      </w:r>
      <w:r>
        <w:rPr>
          <w:rFonts w:hint="eastAsia" w:ascii="Times New Roman" w:hAnsi="Times New Roman" w:eastAsia="FangSong" w:cs="Times New Roman"/>
        </w:rPr>
        <w:t>或通过</w:t>
      </w:r>
      <w:r>
        <w:rPr>
          <w:rFonts w:hint="eastAsia" w:ascii="Times New Roman" w:hAnsi="Times New Roman" w:eastAsia="Times New Roman" w:cs="Times New Roman"/>
        </w:rPr>
        <w:t>N</w:t>
      </w:r>
      <w:r>
        <w:rPr>
          <w:rFonts w:hint="eastAsia" w:ascii="Times New Roman" w:hAnsi="Times New Roman" w:eastAsia="FangSong" w:cs="Times New Roman"/>
        </w:rPr>
        <w:t>原子配位</w:t>
      </w:r>
      <w:r>
        <w:rPr>
          <w:rFonts w:hint="eastAsia" w:ascii="Times New Roman" w:hAnsi="Times New Roman" w:eastAsia="Times New Roman" w:cs="Times New Roman"/>
        </w:rPr>
        <w:t>（</w:t>
      </w:r>
      <w:r>
        <w:rPr>
          <w:rFonts w:hint="eastAsia" w:ascii="Times New Roman" w:hAnsi="Times New Roman" w:eastAsia="FangSong" w:cs="Times New Roman"/>
        </w:rPr>
        <w:t>异硫氰酸根</w:t>
      </w:r>
      <w:r>
        <w:rPr>
          <w:rFonts w:hint="eastAsia" w:ascii="Times New Roman" w:hAnsi="Times New Roman" w:eastAsia="Times New Roman" w:cs="Times New Roman"/>
        </w:rPr>
        <w:t>，-NCS）。</w:t>
      </w:r>
    </w:p>
    <w:p>
      <w:pPr>
        <w:spacing w:before="160" w:after="80"/>
      </w:pPr>
      <w:r>
        <w:pict>
          <v:rect style="width:0;height:1.5pt" o:hralign="center" o:hrstd="t" o:hr="t"/>
        </w:pict>
      </w:r>
    </w:p>
    <w:bookmarkEnd w:id="482"/>
    <w:bookmarkStart w:id="483" w:name="选17"/>
    <w:p>
      <w:pPr>
        <w:pStyle w:val="Heading2"/>
        <w:spacing w:before="280" w:after="120"/>
      </w:pPr>
      <w:r>
        <w:rPr>
          <w:rFonts w:ascii="Times New Roman" w:hAnsi="Times New Roman" w:eastAsia="Times New Roman" w:cs="Times New Roman"/>
        </w:rPr>
        <w:t xml:space="preserve">4.136 </w:t>
      </w:r>
      <w:r>
        <w:rPr>
          <w:rFonts w:hint="eastAsia" w:ascii="Times New Roman" w:hAnsi="Times New Roman" w:eastAsia="SimHei" w:cs="Times New Roman"/>
        </w:rPr>
        <w:t>选</w:t>
      </w:r>
      <w:r>
        <w:rPr>
          <w:rFonts w:hint="eastAsia" w:ascii="Times New Roman" w:hAnsi="Times New Roman" w:eastAsia="Times New Roman" w:cs="Times New Roman"/>
        </w:rPr>
        <w:t>17</w:t>
      </w:r>
    </w:p>
    <w:p>
      <w:pPr>
        <w:pStyle w:val="FirstParagraph"/>
      </w:pP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r>
                  <m:rPr>
                    <m:sty m:val="p"/>
                  </m:rPr>
                  <m:t>F</m:t>
                </m:r>
                <m:r>
                  <m:rPr>
                    <m:sty m:val="p"/>
                  </m:rPr>
                  <m:t>e</m:t>
                </m:r>
                <m:r>
                  <m:rPr>
                    <m:sty m:val="p"/>
                  </m:rPr>
                  <m:t>(</m:t>
                </m:r>
                <m:r>
                  <m:rPr>
                    <m:sty m:val="p"/>
                  </m:rPr>
                  <m:t>C</m:t>
                </m:r>
                <m:r>
                  <m:rPr>
                    <m:sty m:val="p"/>
                  </m:rPr>
                  <m:t>N</m:t>
                </m:r>
                <m:sSub>
                  <m:e>
                    <m:r>
                      <m:rPr>
                        <m:sty m:val="p"/>
                      </m:rPr>
                      <m:t>)</m:t>
                    </m:r>
                  </m:e>
                  <m:sub>
                    <m:r>
                      <m:t>6</m:t>
                    </m:r>
                  </m:sub>
                </m:sSub>
              </m:e>
            </m:d>
          </m:e>
          <m:sup>
            <m:r>
              <m:t>3</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配离子中</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p>
          <m:e>
            <m:r>
              <m:rPr>
                <m:sty m:val="p"/>
              </m:rPr>
              <m:t>F</m:t>
            </m:r>
            <m:r>
              <m:rPr>
                <m:sty m:val="p"/>
              </m:rPr>
              <m:t>e</m:t>
            </m:r>
          </m:e>
          <m:sup>
            <m:r>
              <m:t>3</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所采用的杂化轨道是</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A.</w:t>
      </w:r>
      <w:r>
        <w:rPr>
          <w:rFonts w:ascii="Times New Roman" w:hAnsi="Times New Roman" w:eastAsia="Times New Roman" w:cs="Times New Roman"/>
        </w:rPr>
        <w:t xml:space="preserve"> </w:t>
      </w:r>
      <m:oMath>
        <m:sSup>
          <m:e>
            <m:r>
              <m:rPr>
                <m:sty m:val="p"/>
              </m:rPr>
              <m:t>d</m:t>
            </m:r>
            <m:r>
              <m:rPr>
                <m:sty m:val="p"/>
              </m:rPr>
              <m:t>s</m:t>
            </m:r>
            <m:r>
              <m:rPr>
                <m:sty m:val="p"/>
              </m:rPr>
              <m:t>p</m:t>
            </m:r>
          </m:e>
          <m:sup>
            <m:r>
              <m:t>2</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B.</w:t>
      </w:r>
      <w:r>
        <w:rPr>
          <w:rFonts w:ascii="Times New Roman" w:hAnsi="Times New Roman" w:eastAsia="Times New Roman" w:cs="Times New Roman"/>
        </w:rPr>
        <w:t xml:space="preserve"> </w:t>
      </w:r>
      <m:oMath>
        <m:sSup>
          <m:e>
            <m:r>
              <m:rPr>
                <m:sty m:val="p"/>
              </m:rPr>
              <m:t>s</m:t>
            </m:r>
            <m:r>
              <m:rPr>
                <m:sty m:val="p"/>
              </m:rPr>
              <m:t>p</m:t>
            </m:r>
          </m:e>
          <m:sup>
            <m:r>
              <m:t>3</m:t>
            </m:r>
          </m:sup>
        </m:sSup>
        <m:sSup>
          <m:e>
            <m:r>
              <m:rPr>
                <m:sty m:val="p"/>
              </m:rPr>
              <m:t>d</m:t>
            </m:r>
          </m:e>
          <m:sup>
            <m:r>
              <m:t>2</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C.</w:t>
      </w:r>
      <w:r>
        <w:rPr>
          <w:rFonts w:ascii="Times New Roman" w:hAnsi="Times New Roman" w:eastAsia="Times New Roman" w:cs="Times New Roman"/>
        </w:rPr>
        <w:t xml:space="preserve"> </w:t>
      </w:r>
      <m:oMath>
        <m:sSup>
          <m:e>
            <m:r>
              <m:rPr>
                <m:sty m:val="p"/>
              </m:rPr>
              <m:t>s</m:t>
            </m:r>
            <m:r>
              <m:rPr>
                <m:sty m:val="p"/>
              </m:rPr>
              <m:t>p</m:t>
            </m:r>
          </m:e>
          <m:sup>
            <m:r>
              <m:t>3</m:t>
            </m:r>
          </m:sup>
        </m:sSup>
        <m:r>
          <m:rPr>
            <m:sty m:val="p"/>
          </m:rPr>
          <m:t>d</m:t>
        </m:r>
      </m:oMath>
      <w:r>
        <w:rPr>
          <w:rFonts w:ascii="Times New Roman" w:hAnsi="Times New Roman" w:eastAsia="Times New Roman" w:cs="Times New Roman"/>
        </w:rPr>
        <w:t xml:space="preserve"> </w:t>
      </w:r>
      <w:r>
        <w:rPr>
          <w:rFonts w:ascii="Times New Roman" w:hAnsi="Times New Roman" w:eastAsia="Times New Roman" w:cs="Times New Roman"/>
        </w:rPr>
        <w:t xml:space="preserve">D.</w:t>
      </w:r>
      <w:r>
        <w:rPr>
          <w:rFonts w:ascii="Times New Roman" w:hAnsi="Times New Roman" w:eastAsia="Times New Roman" w:cs="Times New Roman"/>
        </w:rPr>
        <w:t xml:space="preserve"> </w:t>
      </w:r>
      <m:oMath>
        <m:sSup>
          <m:e>
            <m:r>
              <m:rPr>
                <m:sty m:val="p"/>
              </m:rPr>
              <m:t>d</m:t>
            </m:r>
          </m:e>
          <m:sup>
            <m:r>
              <m:t>2</m:t>
            </m:r>
          </m:sup>
        </m:sSup>
        <m:sSup>
          <m:e>
            <m:r>
              <m:rPr>
                <m:sty m:val="p"/>
              </m:rPr>
              <m:t>s</m:t>
            </m:r>
            <m:r>
              <m:rPr>
                <m:sty m:val="p"/>
              </m:rPr>
              <m:t>p</m:t>
            </m:r>
          </m:e>
          <m:sup>
            <m:r>
              <m:t>3</m:t>
            </m:r>
          </m:sup>
        </m:sSup>
      </m:oMath>
      <w:r>
        <w:rPr>
          <w:rFonts w:ascii="Times New Roman" w:hAnsi="Times New Roman" w:eastAsia="Times New Roman" w:cs="Times New Roman"/>
        </w:rPr>
        <w:t xml:space="preserve"> </w:t>
      </w:r>
      <w:r>
        <w:rPr>
          <w:rFonts w:hint="eastAsia" w:ascii="Times New Roman" w:hAnsi="Times New Roman" w:eastAsia="FangSong" w:cs="Times New Roman"/>
          <w:b/>
          <w:bCs/>
        </w:rPr>
        <w:t xml:space="preserve">答案</w:t>
      </w:r>
      <w:r>
        <w:rPr>
          <w:rFonts w:hint="eastAsia" w:ascii="Times New Roman" w:hAnsi="Times New Roman" w:eastAsia="Times New Roman" w:cs="Times New Roman"/>
        </w:rPr>
        <w:t xml:space="preserve">：D</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提炼版</w:t>
      </w:r>
      <w:r>
        <w:rPr>
          <w:rFonts w:hint="eastAsia" w:ascii="Times New Roman" w:hAnsi="Times New Roman" w:eastAsia="Times New Roman" w:cs="Times New Roman"/>
        </w:rPr>
        <w:t>，</w:t>
      </w:r>
      <w:r>
        <w:rPr>
          <w:rFonts w:hint="eastAsia" w:ascii="Times New Roman" w:hAnsi="Times New Roman" w:eastAsia="FangSong" w:cs="Times New Roman"/>
        </w:rPr>
        <w:t>供参考</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答案</w:t>
      </w:r>
      <w:r>
        <w:rPr>
          <w:rFonts w:hint="eastAsia" w:ascii="Times New Roman" w:hAnsi="Times New Roman" w:eastAsia="Times New Roman" w:cs="Times New Roman"/>
          <w:b/>
          <w:bCs/>
        </w:rPr>
        <w:t>：B</w:t>
      </w:r>
    </w:p>
    <w:p>
      <w:pPr>
        <w:pStyle w:val="BlockText"/>
      </w:pPr>
      <w:r>
        <w:rPr>
          <w:rFonts w:hint="eastAsia" w:ascii="Times New Roman" w:hAnsi="Times New Roman" w:eastAsia="Times New Roman" w:cs="Times New Roman"/>
        </w:rPr>
        <w:t>[Co(en)</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r>
        <w:rPr>
          <w:rFonts w:hint="eastAsia" w:ascii="Times New Roman" w:hAnsi="Times New Roman" w:eastAsia="Times New Roman" w:cs="Times New Roman"/>
          <w:vertAlign w:val="superscript"/>
        </w:rPr>
        <w:t>3+</w:t>
      </w:r>
      <w:r>
        <w:rPr>
          <w:rFonts w:hint="eastAsia" w:ascii="Times New Roman" w:hAnsi="Times New Roman" w:eastAsia="FangSong" w:cs="Times New Roman"/>
        </w:rPr>
        <w:t>具有</w:t>
      </w:r>
      <w:r>
        <w:rPr>
          <w:rFonts w:hint="eastAsia" w:ascii="Times New Roman" w:hAnsi="Times New Roman" w:eastAsia="Times New Roman" w:cs="Times New Roman"/>
        </w:rPr>
        <w:t>Δ</w:t>
      </w:r>
      <w:r>
        <w:rPr>
          <w:rFonts w:hint="eastAsia" w:ascii="Times New Roman" w:hAnsi="Times New Roman" w:eastAsia="FangSong" w:cs="Times New Roman"/>
        </w:rPr>
        <w:t>和</w:t>
      </w:r>
      <w:r>
        <w:rPr>
          <w:rFonts w:hint="eastAsia" w:ascii="Times New Roman" w:hAnsi="Times New Roman" w:eastAsia="Times New Roman" w:cs="Times New Roman"/>
        </w:rPr>
        <w:t>Λ</w:t>
      </w:r>
      <w:r>
        <w:rPr>
          <w:rFonts w:hint="eastAsia" w:ascii="Times New Roman" w:hAnsi="Times New Roman" w:eastAsia="FangSong" w:cs="Times New Roman"/>
        </w:rPr>
        <w:t>两种旋光异构体</w:t>
      </w:r>
      <w:r>
        <w:rPr>
          <w:rFonts w:hint="eastAsia" w:ascii="Times New Roman" w:hAnsi="Times New Roman" w:eastAsia="Times New Roman" w:cs="Times New Roman"/>
        </w:rPr>
        <w:t>（</w:t>
      </w:r>
      <w:r>
        <w:rPr>
          <w:rFonts w:hint="eastAsia" w:ascii="Times New Roman" w:hAnsi="Times New Roman" w:eastAsia="FangSong" w:cs="Times New Roman"/>
        </w:rPr>
        <w:t>螺旋异构</w:t>
      </w:r>
      <w:r>
        <w:rPr>
          <w:rFonts w:hint="eastAsia" w:ascii="Times New Roman" w:hAnsi="Times New Roman" w:eastAsia="Times New Roman" w:cs="Times New Roman"/>
        </w:rPr>
        <w:t>）。A、C、D</w:t>
      </w:r>
      <w:r>
        <w:rPr>
          <w:rFonts w:hint="eastAsia" w:ascii="Times New Roman" w:hAnsi="Times New Roman" w:eastAsia="FangSong" w:cs="Times New Roman"/>
        </w:rPr>
        <w:t>存在对称面</w:t>
      </w:r>
      <w:r>
        <w:rPr>
          <w:rFonts w:hint="eastAsia" w:ascii="Times New Roman" w:hAnsi="Times New Roman" w:eastAsia="Times New Roman" w:cs="Times New Roman"/>
        </w:rPr>
        <w:t>，</w:t>
      </w:r>
      <w:r>
        <w:rPr>
          <w:rFonts w:hint="eastAsia" w:ascii="Times New Roman" w:hAnsi="Times New Roman" w:eastAsia="FangSong" w:cs="Times New Roman"/>
        </w:rPr>
        <w:t>无旋光异构</w:t>
      </w:r>
      <w:r>
        <w:rPr>
          <w:rFonts w:hint="eastAsia" w:ascii="Times New Roman" w:hAnsi="Times New Roman" w:eastAsia="Times New Roman" w:cs="Times New Roman"/>
        </w:rPr>
        <w:t>。</w:t>
      </w:r>
    </w:p>
    <w:p>
      <w:pPr>
        <w:spacing w:before="160" w:after="80"/>
      </w:pPr>
      <w:r>
        <w:pict>
          <v:rect style="width:0;height:1.5pt" o:hralign="center" o:hrstd="t" o:hr="t"/>
        </w:pict>
      </w:r>
    </w:p>
    <w:bookmarkEnd w:id="483"/>
    <w:bookmarkStart w:id="484" w:name="选18"/>
    <w:p>
      <w:pPr>
        <w:pStyle w:val="Heading2"/>
        <w:spacing w:before="280" w:after="120"/>
      </w:pPr>
      <w:r>
        <w:rPr>
          <w:rFonts w:ascii="Times New Roman" w:hAnsi="Times New Roman" w:eastAsia="Times New Roman" w:cs="Times New Roman"/>
        </w:rPr>
        <w:t xml:space="preserve">4.137 </w:t>
      </w:r>
      <w:r>
        <w:rPr>
          <w:rFonts w:hint="eastAsia" w:ascii="Times New Roman" w:hAnsi="Times New Roman" w:eastAsia="SimHei" w:cs="Times New Roman"/>
        </w:rPr>
        <w:t>选</w:t>
      </w:r>
      <w:r>
        <w:rPr>
          <w:rFonts w:hint="eastAsia" w:ascii="Times New Roman" w:hAnsi="Times New Roman" w:eastAsia="Times New Roman" w:cs="Times New Roman"/>
        </w:rPr>
        <w:t>18</w:t>
      </w:r>
    </w:p>
    <w:p>
      <w:pPr>
        <w:pStyle w:val="FirstParagraph"/>
      </w:pPr>
      <w:r>
        <w:rPr>
          <w:rFonts w:hint="eastAsia" w:ascii="Times New Roman" w:hAnsi="Times New Roman" w:eastAsia="FangSong" w:cs="Times New Roman"/>
        </w:rPr>
        <w:t>下列各配合物中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没有反馈</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键的是</w:t>
      </w:r>
      <w:r>
        <w:rPr>
          <w:rFonts w:ascii="Times New Roman" w:hAnsi="Times New Roman" w:eastAsia="Times New Roman" w:cs="Times New Roman"/>
        </w:rPr>
        <w:t xml:space="preserve"> </w:t>
      </w:r>
      <w:r>
        <w:rPr>
          <w:rFonts w:ascii="Times New Roman" w:hAnsi="Times New Roman" w:eastAsia="Times New Roman" w:cs="Times New Roman"/>
        </w:rPr>
        <w:t xml:space="preserve">A.</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r>
                  <m:rPr>
                    <m:sty m:val="p"/>
                  </m:rPr>
                  <m:t>P</m:t>
                </m:r>
                <m:r>
                  <m:rPr>
                    <m:sty m:val="p"/>
                  </m:rPr>
                  <m:t>t</m:t>
                </m:r>
                <m:r>
                  <m:rPr>
                    <m:sty m:val="p"/>
                  </m:rPr>
                  <m:t>(</m:t>
                </m:r>
                <m:sSub>
                  <m:e>
                    <m:r>
                      <m:rPr>
                        <m:sty m:val="p"/>
                      </m:rPr>
                      <m:t>C</m:t>
                    </m:r>
                  </m:e>
                  <m:sub>
                    <m:r>
                      <m:t>2</m:t>
                    </m:r>
                  </m:sub>
                </m:sSub>
                <m:sSub>
                  <m:e>
                    <m:r>
                      <m:rPr>
                        <m:sty m:val="p"/>
                      </m:rPr>
                      <m:t>H</m:t>
                    </m:r>
                  </m:e>
                  <m:sub>
                    <m:r>
                      <m:t>4</m:t>
                    </m:r>
                  </m:sub>
                </m:sSub>
                <m:r>
                  <m:rPr>
                    <m:sty m:val="p"/>
                  </m:rPr>
                  <m:t>)</m:t>
                </m:r>
                <m:sSub>
                  <m:e>
                    <m:r>
                      <m:rPr>
                        <m:sty m:val="p"/>
                      </m:rPr>
                      <m:t>C</m:t>
                    </m:r>
                    <m:r>
                      <m:rPr>
                        <m:sty m:val="p"/>
                      </m:rPr>
                      <m:t>l</m:t>
                    </m:r>
                  </m:e>
                  <m:sub>
                    <m:r>
                      <m:t>3</m:t>
                    </m:r>
                  </m:sub>
                </m:sSub>
              </m:e>
            </m:d>
          </m:e>
          <m:sup>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B.</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r>
                  <m:t>F</m:t>
                </m:r>
                <m:r>
                  <m:t>e</m:t>
                </m:r>
                <m:sSub>
                  <m:e>
                    <m:r>
                      <m:t>F</m:t>
                    </m:r>
                  </m:e>
                  <m:sub>
                    <m:r>
                      <m:t>6</m:t>
                    </m:r>
                  </m:sub>
                </m:sSub>
              </m:e>
            </m:d>
          </m:e>
          <m:sup>
            <m:r>
              <m:t>3</m:t>
            </m:r>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C.</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r>
                  <m:rPr>
                    <m:sty m:val="p"/>
                  </m:rPr>
                  <m:t>C</m:t>
                </m:r>
                <m:r>
                  <m:rPr>
                    <m:sty m:val="p"/>
                  </m:rPr>
                  <m:t>o</m:t>
                </m:r>
                <m:r>
                  <m:rPr>
                    <m:sty m:val="p"/>
                  </m:rPr>
                  <m:t>(</m:t>
                </m:r>
                <m:r>
                  <m:rPr>
                    <m:sty m:val="p"/>
                  </m:rPr>
                  <m:t>C</m:t>
                </m:r>
                <m:r>
                  <m:rPr>
                    <m:sty m:val="p"/>
                  </m:rPr>
                  <m:t>N</m:t>
                </m:r>
                <m:sSub>
                  <m:e>
                    <m:r>
                      <m:rPr>
                        <m:sty m:val="p"/>
                      </m:rPr>
                      <m:t>)</m:t>
                    </m:r>
                  </m:e>
                  <m:sub>
                    <m:r>
                      <m:t>6</m:t>
                    </m:r>
                  </m:sub>
                </m:sSub>
              </m:e>
            </m:d>
          </m:e>
          <m:sup>
            <m:r>
              <m:t>4</m:t>
            </m:r>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D.</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r>
                  <m:rPr>
                    <m:sty m:val="p"/>
                  </m:rPr>
                  <m:t>F</m:t>
                </m:r>
                <m:r>
                  <m:rPr>
                    <m:sty m:val="p"/>
                  </m:rPr>
                  <m:t>e</m:t>
                </m:r>
                <m:r>
                  <m:rPr>
                    <m:sty m:val="p"/>
                  </m:rPr>
                  <m:t>(</m:t>
                </m:r>
                <m:r>
                  <m:rPr>
                    <m:sty m:val="p"/>
                  </m:rPr>
                  <m:t>p</m:t>
                </m:r>
                <m:r>
                  <m:rPr>
                    <m:sty m:val="p"/>
                  </m:rPr>
                  <m:t>h</m:t>
                </m:r>
                <m:r>
                  <m:rPr>
                    <m:sty m:val="p"/>
                  </m:rPr>
                  <m:t>e</m:t>
                </m:r>
                <m:r>
                  <m:rPr>
                    <m:sty m:val="p"/>
                  </m:rPr>
                  <m:t>n</m:t>
                </m:r>
                <m:sSub>
                  <m:e>
                    <m:r>
                      <m:rPr>
                        <m:sty m:val="p"/>
                      </m:rPr>
                      <m:t>)</m:t>
                    </m:r>
                  </m:e>
                  <m:sub>
                    <m:r>
                      <m:t>3</m:t>
                    </m:r>
                  </m:sub>
                </m:sSub>
              </m:e>
            </m:d>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b/>
          <w:bCs/>
        </w:rPr>
        <w:t xml:space="preserve">答案</w:t>
      </w:r>
      <w:r>
        <w:rPr>
          <w:rFonts w:hint="eastAsia" w:ascii="Times New Roman" w:hAnsi="Times New Roman" w:eastAsia="Times New Roman" w:cs="Times New Roman"/>
        </w:rPr>
        <w:t xml:space="preserve">：B</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提炼版</w:t>
      </w:r>
      <w:r>
        <w:rPr>
          <w:rFonts w:hint="eastAsia" w:ascii="Times New Roman" w:hAnsi="Times New Roman" w:eastAsia="Times New Roman" w:cs="Times New Roman"/>
        </w:rPr>
        <w:t>，</w:t>
      </w:r>
      <w:r>
        <w:rPr>
          <w:rFonts w:hint="eastAsia" w:ascii="Times New Roman" w:hAnsi="Times New Roman" w:eastAsia="FangSong" w:cs="Times New Roman"/>
        </w:rPr>
        <w:t>供参考</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答案</w:t>
      </w:r>
      <w:r>
        <w:rPr>
          <w:rFonts w:hint="eastAsia" w:ascii="Times New Roman" w:hAnsi="Times New Roman" w:eastAsia="Times New Roman" w:cs="Times New Roman"/>
          <w:b/>
          <w:bCs/>
        </w:rPr>
        <w:t>：C</w:t>
      </w:r>
    </w:p>
    <w:p>
      <w:pPr>
        <w:pStyle w:val="BlockText"/>
      </w:pPr>
      <w:r>
        <w:rPr>
          <w:rFonts w:hint="eastAsia" w:ascii="Times New Roman" w:hAnsi="Times New Roman" w:eastAsia="FangSong" w:cs="Times New Roman"/>
        </w:rPr>
        <w:t>反磁性说明无未成对电子</w:t>
      </w:r>
      <w:r>
        <w:rPr>
          <w:rFonts w:hint="eastAsia" w:ascii="Times New Roman" w:hAnsi="Times New Roman" w:eastAsia="Times New Roman" w:cs="Times New Roman"/>
        </w:rPr>
        <w:t>。d</w:t>
      </w:r>
      <w:r>
        <w:rPr>
          <w:rFonts w:hint="eastAsia" w:ascii="Times New Roman" w:hAnsi="Times New Roman" w:eastAsia="Times New Roman" w:cs="Times New Roman"/>
          <w:vertAlign w:val="superscript"/>
        </w:rPr>
        <w:t>8</w:t>
      </w:r>
      <w:r>
        <w:rPr>
          <w:rFonts w:hint="eastAsia" w:ascii="Times New Roman" w:hAnsi="Times New Roman" w:eastAsia="FangSong" w:cs="Times New Roman"/>
        </w:rPr>
        <w:t>构型要实现全配对</w:t>
      </w:r>
      <w:r>
        <w:rPr>
          <w:rFonts w:hint="eastAsia" w:ascii="Times New Roman" w:hAnsi="Times New Roman" w:eastAsia="Times New Roman" w:cs="Times New Roman"/>
        </w:rPr>
        <w:t>，</w:t>
      </w:r>
      <w:r>
        <w:rPr>
          <w:rFonts w:hint="eastAsia" w:ascii="Times New Roman" w:hAnsi="Times New Roman" w:eastAsia="FangSong" w:cs="Times New Roman"/>
        </w:rPr>
        <w:t>必须是平面四方形</w:t>
      </w:r>
      <w:r>
        <w:rPr>
          <w:rFonts w:hint="eastAsia" w:ascii="Times New Roman" w:hAnsi="Times New Roman" w:eastAsia="Times New Roman" w:cs="Times New Roman"/>
        </w:rPr>
        <w:t>（dsp</w:t>
      </w:r>
      <w:r>
        <w:rPr>
          <w:rFonts w:hint="eastAsia" w:ascii="Times New Roman" w:hAnsi="Times New Roman" w:eastAsia="Times New Roman" w:cs="Times New Roman"/>
          <w:vertAlign w:val="superscript"/>
        </w:rPr>
        <w:t>2</w:t>
      </w:r>
      <w:r>
        <w:rPr>
          <w:rFonts w:hint="eastAsia" w:ascii="Times New Roman" w:hAnsi="Times New Roman" w:eastAsia="FangSong" w:cs="Times New Roman"/>
        </w:rPr>
        <w:t>杂化</w:t>
      </w:r>
      <w:r>
        <w:rPr>
          <w:rFonts w:hint="eastAsia" w:ascii="Times New Roman" w:hAnsi="Times New Roman" w:eastAsia="Times New Roman" w:cs="Times New Roman"/>
        </w:rPr>
        <w:t>），</w:t>
      </w:r>
      <w:r>
        <w:rPr>
          <w:rFonts w:hint="eastAsia" w:ascii="Times New Roman" w:hAnsi="Times New Roman" w:eastAsia="FangSong" w:cs="Times New Roman"/>
        </w:rPr>
        <w:t>此时</w:t>
      </w:r>
      <w:r>
        <w:rPr>
          <w:rFonts w:hint="eastAsia" w:ascii="Times New Roman" w:hAnsi="Times New Roman" w:eastAsia="Times New Roman" w:cs="Times New Roman"/>
        </w:rPr>
        <w:t>d</w:t>
      </w:r>
      <w:r>
        <w:rPr>
          <w:rFonts w:hint="eastAsia" w:ascii="Times New Roman" w:hAnsi="Times New Roman" w:eastAsia="FangSong" w:cs="Times New Roman"/>
        </w:rPr>
        <w:t>轨道分裂模式使</w:t>
      </w:r>
      <w:r>
        <w:rPr>
          <w:rFonts w:hint="eastAsia" w:ascii="Times New Roman" w:hAnsi="Times New Roman" w:eastAsia="Times New Roman" w:cs="Times New Roman"/>
        </w:rPr>
        <w:t>8</w:t>
      </w:r>
      <w:r>
        <w:rPr>
          <w:rFonts w:hint="eastAsia" w:ascii="Times New Roman" w:hAnsi="Times New Roman" w:eastAsia="FangSong" w:cs="Times New Roman"/>
        </w:rPr>
        <w:t>个电子全部成对</w:t>
      </w:r>
      <w:r>
        <w:rPr>
          <w:rFonts w:hint="eastAsia" w:ascii="Times New Roman" w:hAnsi="Times New Roman" w:eastAsia="Times New Roman" w:cs="Times New Roman"/>
        </w:rPr>
        <w:t>。</w:t>
      </w:r>
    </w:p>
    <w:p>
      <w:pPr>
        <w:spacing w:before="160" w:after="80"/>
      </w:pPr>
      <w:r>
        <w:pict>
          <v:rect style="width:0;height:1.5pt" o:hralign="center" o:hrstd="t" o:hr="t"/>
        </w:pict>
      </w:r>
    </w:p>
    <w:bookmarkEnd w:id="484"/>
    <w:bookmarkStart w:id="485" w:name="选19"/>
    <w:p>
      <w:pPr>
        <w:pStyle w:val="Heading2"/>
        <w:spacing w:before="280" w:after="120"/>
      </w:pPr>
      <w:r>
        <w:rPr>
          <w:rFonts w:ascii="Times New Roman" w:hAnsi="Times New Roman" w:eastAsia="Times New Roman" w:cs="Times New Roman"/>
        </w:rPr>
        <w:t xml:space="preserve">4.138 </w:t>
      </w:r>
      <w:r>
        <w:rPr>
          <w:rFonts w:hint="eastAsia" w:ascii="Times New Roman" w:hAnsi="Times New Roman" w:eastAsia="SimHei" w:cs="Times New Roman"/>
        </w:rPr>
        <w:t>选</w:t>
      </w:r>
      <w:r>
        <w:rPr>
          <w:rFonts w:hint="eastAsia" w:ascii="Times New Roman" w:hAnsi="Times New Roman" w:eastAsia="Times New Roman" w:cs="Times New Roman"/>
        </w:rPr>
        <w:t>19</w:t>
      </w:r>
    </w:p>
    <w:p>
      <w:pPr>
        <w:pStyle w:val="FirstParagraph"/>
      </w:pPr>
      <w:r>
        <w:rPr>
          <w:rFonts w:hint="eastAsia" w:ascii="Times New Roman" w:hAnsi="Times New Roman" w:eastAsia="FangSong" w:cs="Times New Roman"/>
        </w:rPr>
        <w:t>下列各组配离子中</w:t>
      </w:r>
      <w:r>
        <w:rPr>
          <w:rFonts w:hint="eastAsia" w:ascii="Times New Roman" w:hAnsi="Times New Roman" w:eastAsia="Times New Roman" w:cs="Times New Roman"/>
        </w:rPr>
        <w:t>，</w:t>
      </w:r>
      <w:r>
        <w:rPr>
          <w:rFonts w:hint="eastAsia" w:ascii="Times New Roman" w:hAnsi="Times New Roman" w:eastAsia="FangSong" w:cs="Times New Roman"/>
        </w:rPr>
        <w:t>空间几何构型相同的是</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A.</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r>
                  <m:rPr>
                    <m:sty m:val="p"/>
                  </m:rPr>
                  <m:t>C</m:t>
                </m:r>
                <m:r>
                  <m:rPr>
                    <m:sty m:val="p"/>
                  </m:rPr>
                  <m:t>d</m:t>
                </m:r>
                <m:r>
                  <m:rPr>
                    <m:sty m:val="p"/>
                  </m:rPr>
                  <m:t>(</m:t>
                </m:r>
                <m:r>
                  <m:rPr>
                    <m:sty m:val="p"/>
                  </m:rPr>
                  <m:t>C</m:t>
                </m:r>
                <m:r>
                  <m:rPr>
                    <m:sty m:val="p"/>
                  </m:rPr>
                  <m:t>N</m:t>
                </m:r>
                <m:sSub>
                  <m:e>
                    <m:r>
                      <m:rPr>
                        <m:sty m:val="p"/>
                      </m:rPr>
                      <m:t>)</m:t>
                    </m:r>
                  </m:e>
                  <m:sub>
                    <m:r>
                      <m:t>4</m:t>
                    </m:r>
                  </m:sub>
                </m:sSub>
              </m:e>
            </m:d>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r>
                  <m:t>P</m:t>
                </m:r>
                <m:r>
                  <m:t>t</m:t>
                </m:r>
                <m:r>
                  <m:t>C</m:t>
                </m:r>
                <m:sSub>
                  <m:e>
                    <m:r>
                      <m:t>l</m:t>
                    </m:r>
                  </m:e>
                  <m:sub>
                    <m:r>
                      <m:t>4</m:t>
                    </m:r>
                  </m:sub>
                </m:sSub>
              </m:e>
            </m:d>
          </m:e>
          <m:sup>
            <m:r>
              <m:t>2</m:t>
            </m:r>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B.</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r>
                  <m:rPr>
                    <m:sty m:val="p"/>
                  </m:rPr>
                  <m:t>N</m:t>
                </m:r>
                <m:r>
                  <m:rPr>
                    <m:sty m:val="p"/>
                  </m:rPr>
                  <m:t>i</m:t>
                </m:r>
                <m:r>
                  <m:rPr>
                    <m:sty m:val="p"/>
                  </m:rPr>
                  <m:t>(</m:t>
                </m:r>
                <m:r>
                  <m:rPr>
                    <m:sty m:val="p"/>
                  </m:rPr>
                  <m:t>C</m:t>
                </m:r>
                <m:r>
                  <m:rPr>
                    <m:sty m:val="p"/>
                  </m:rPr>
                  <m:t>N</m:t>
                </m:r>
                <m:sSub>
                  <m:e>
                    <m:r>
                      <m:rPr>
                        <m:sty m:val="p"/>
                      </m:rPr>
                      <m:t>)</m:t>
                    </m:r>
                  </m:e>
                  <m:sub>
                    <m:r>
                      <m:t>4</m:t>
                    </m:r>
                  </m:sub>
                </m:sSub>
              </m:e>
            </m:d>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r>
                  <m:rPr>
                    <m:sty m:val="p"/>
                  </m:rPr>
                  <m:t>C</m:t>
                </m:r>
                <m:r>
                  <m:rPr>
                    <m:sty m:val="p"/>
                  </m:rPr>
                  <m:t>u</m:t>
                </m:r>
                <m:r>
                  <m:rPr>
                    <m:sty m:val="p"/>
                  </m:rPr>
                  <m:t>(</m:t>
                </m:r>
                <m:sSub>
                  <m:e>
                    <m:r>
                      <m:rPr>
                        <m:sty m:val="p"/>
                      </m:rPr>
                      <m:t>N</m:t>
                    </m:r>
                    <m:r>
                      <m:rPr>
                        <m:sty m:val="p"/>
                      </m:rPr>
                      <m:t>H</m:t>
                    </m:r>
                  </m:e>
                  <m:sub>
                    <m:r>
                      <m:t>3</m:t>
                    </m:r>
                  </m:sub>
                </m:sSub>
                <m:sSub>
                  <m:e>
                    <m:r>
                      <m:rPr>
                        <m:sty m:val="p"/>
                      </m:rPr>
                      <m:t>)</m:t>
                    </m:r>
                  </m:e>
                  <m:sub>
                    <m:r>
                      <m:t>4</m:t>
                    </m:r>
                  </m:sub>
                </m:sSub>
              </m:e>
            </m:d>
          </m:e>
          <m:sup>
            <m:r>
              <m:t>2</m:t>
            </m:r>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C.</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r>
                  <m:t>P</m:t>
                </m:r>
                <m:r>
                  <m:t>t</m:t>
                </m:r>
                <m:r>
                  <m:t>C</m:t>
                </m:r>
                <m:sSub>
                  <m:e>
                    <m:r>
                      <m:t>l</m:t>
                    </m:r>
                  </m:e>
                  <m:sub>
                    <m:r>
                      <m:t>6</m:t>
                    </m:r>
                  </m:sub>
                </m:sSub>
              </m:e>
            </m:d>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r>
                  <m:t>F</m:t>
                </m:r>
                <m:r>
                  <m:t>e</m:t>
                </m:r>
                <m:r>
                  <m:t>C</m:t>
                </m:r>
                <m:sSub>
                  <m:e>
                    <m:r>
                      <m:t>l</m:t>
                    </m:r>
                  </m:e>
                  <m:sub>
                    <m:r>
                      <m:t>4</m:t>
                    </m:r>
                  </m:sub>
                </m:sSub>
              </m:e>
            </m:d>
          </m:e>
          <m:sup>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D.</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r>
                  <m:t>F</m:t>
                </m:r>
                <m:r>
                  <m:t>e</m:t>
                </m:r>
                <m:r>
                  <m:t>C</m:t>
                </m:r>
                <m:sSub>
                  <m:e>
                    <m:r>
                      <m:t>l</m:t>
                    </m:r>
                  </m:e>
                  <m:sub>
                    <m:r>
                      <m:t>4</m:t>
                    </m:r>
                  </m:sub>
                </m:sSub>
              </m:e>
            </m:d>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r>
                  <m:rPr>
                    <m:sty m:val="p"/>
                  </m:rPr>
                  <m:t>N</m:t>
                </m:r>
                <m:r>
                  <m:rPr>
                    <m:sty m:val="p"/>
                  </m:rPr>
                  <m:t>i</m:t>
                </m:r>
                <m:r>
                  <m:rPr>
                    <m:sty m:val="p"/>
                  </m:rPr>
                  <m:t>(</m:t>
                </m:r>
                <m:r>
                  <m:rPr>
                    <m:sty m:val="p"/>
                  </m:rPr>
                  <m:t>C</m:t>
                </m:r>
                <m:r>
                  <m:rPr>
                    <m:sty m:val="p"/>
                  </m:rPr>
                  <m:t>N</m:t>
                </m:r>
                <m:sSub>
                  <m:e>
                    <m:r>
                      <m:rPr>
                        <m:sty m:val="p"/>
                      </m:rPr>
                      <m:t>)</m:t>
                    </m:r>
                  </m:e>
                  <m:sub>
                    <m:r>
                      <m:t>4</m:t>
                    </m:r>
                  </m:sub>
                </m:sSub>
              </m:e>
            </m:d>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b/>
          <w:bCs/>
        </w:rPr>
        <w:t xml:space="preserve">答案</w:t>
      </w:r>
      <w:r>
        <w:rPr>
          <w:rFonts w:hint="eastAsia" w:ascii="Times New Roman" w:hAnsi="Times New Roman" w:eastAsia="Times New Roman" w:cs="Times New Roman"/>
        </w:rPr>
        <w:t xml:space="preserve">：B</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提炼版</w:t>
      </w:r>
      <w:r>
        <w:rPr>
          <w:rFonts w:hint="eastAsia" w:ascii="Times New Roman" w:hAnsi="Times New Roman" w:eastAsia="Times New Roman" w:cs="Times New Roman"/>
        </w:rPr>
        <w:t>，</w:t>
      </w:r>
      <w:r>
        <w:rPr>
          <w:rFonts w:hint="eastAsia" w:ascii="Times New Roman" w:hAnsi="Times New Roman" w:eastAsia="FangSong" w:cs="Times New Roman"/>
        </w:rPr>
        <w:t>供参考</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答案</w:t>
      </w:r>
      <w:r>
        <w:rPr>
          <w:rFonts w:hint="eastAsia" w:ascii="Times New Roman" w:hAnsi="Times New Roman" w:eastAsia="Times New Roman" w:cs="Times New Roman"/>
          <w:b/>
          <w:bCs/>
        </w:rPr>
        <w:t>：A</w:t>
      </w:r>
    </w:p>
    <w:p>
      <w:pPr>
        <w:pStyle w:val="BlockText"/>
      </w:pPr>
      <w:r>
        <w:rPr>
          <w:rFonts w:hint="eastAsia" w:ascii="Times New Roman" w:hAnsi="Times New Roman" w:eastAsia="FangSong" w:cs="Times New Roman"/>
        </w:rPr>
        <w:t>光谱化学序列</w:t>
      </w:r>
      <w:r>
        <w:rPr>
          <w:rFonts w:hint="eastAsia" w:ascii="Times New Roman" w:hAnsi="Times New Roman" w:eastAsia="Times New Roman" w:cs="Times New Roman"/>
        </w:rPr>
        <w:t>（</w:t>
      </w:r>
      <w:r>
        <w:rPr>
          <w:rFonts w:hint="eastAsia" w:ascii="Times New Roman" w:hAnsi="Times New Roman" w:eastAsia="FangSong" w:cs="Times New Roman"/>
        </w:rPr>
        <w:t>场强由弱到强</w:t>
      </w:r>
      <w:r>
        <w:rPr>
          <w:rFonts w:hint="eastAsia" w:ascii="Times New Roman" w:hAnsi="Times New Roman" w:eastAsia="Times New Roman" w:cs="Times New Roman"/>
        </w:rPr>
        <w:t>）：I</w:t>
      </w:r>
      <w:r>
        <w:rPr>
          <w:rFonts w:hint="eastAsia" w:ascii="Times New Roman" w:hAnsi="Times New Roman" w:eastAsia="Times New Roman" w:cs="Times New Roman"/>
          <w:vertAlign w:val="superscript"/>
        </w:rPr>
        <w:t>-</w:t>
      </w:r>
      <w:r>
        <w:rPr>
          <w:rFonts w:ascii="Times New Roman" w:hAnsi="Times New Roman" w:eastAsia="Times New Roman" w:cs="Times New Roman"/>
        </w:rPr>
        <w:t xml:space="preserve"> &lt; Br</w:t>
      </w:r>
      <w:r>
        <w:rPr>
          <w:rFonts w:ascii="Times New Roman" w:hAnsi="Times New Roman" w:eastAsia="Times New Roman" w:cs="Times New Roman"/>
          <w:vertAlign w:val="superscript"/>
        </w:rPr>
        <w:t>-</w:t>
      </w:r>
      <w:r>
        <w:rPr>
          <w:rFonts w:ascii="Times New Roman" w:hAnsi="Times New Roman" w:eastAsia="Times New Roman" w:cs="Times New Roman"/>
        </w:rPr>
        <w:t xml:space="preserve"> &lt; S</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&lt; SCN</w:t>
      </w:r>
      <w:r>
        <w:rPr>
          <w:rFonts w:ascii="Times New Roman" w:hAnsi="Times New Roman" w:eastAsia="Times New Roman" w:cs="Times New Roman"/>
          <w:vertAlign w:val="superscript"/>
        </w:rPr>
        <w:t>-</w:t>
      </w:r>
      <w:r>
        <w:rPr>
          <w:rFonts w:ascii="Times New Roman" w:hAnsi="Times New Roman" w:eastAsia="Times New Roman" w:cs="Times New Roman"/>
        </w:rPr>
        <w:t xml:space="preserve"> &lt; Cl</w:t>
      </w:r>
      <w:r>
        <w:rPr>
          <w:rFonts w:ascii="Times New Roman" w:hAnsi="Times New Roman" w:eastAsia="Times New Roman" w:cs="Times New Roman"/>
          <w:vertAlign w:val="superscript"/>
        </w:rPr>
        <w:t>-</w:t>
      </w:r>
      <w:r>
        <w:rPr>
          <w:rFonts w:ascii="Times New Roman" w:hAnsi="Times New Roman" w:eastAsia="Times New Roman" w:cs="Times New Roman"/>
        </w:rPr>
        <w:t xml:space="preserve"> &lt; NO</w:t>
      </w:r>
      <w:r>
        <w:rPr>
          <w:rFonts w:ascii="Times New Roman" w:hAnsi="Times New Roman" w:eastAsia="Times New Roman" w:cs="Times New Roman"/>
          <w:vertAlign w:val="subscript"/>
        </w:rPr>
        <w:t>3</w:t>
      </w:r>
      <w:r>
        <w:rPr>
          <w:rFonts w:ascii="Times New Roman" w:hAnsi="Times New Roman" w:eastAsia="Times New Roman" w:cs="Times New Roman"/>
          <w:vertAlign w:val="superscript"/>
        </w:rPr>
        <w:t>-</w:t>
      </w:r>
      <w:r>
        <w:rPr>
          <w:rFonts w:ascii="Times New Roman" w:hAnsi="Times New Roman" w:eastAsia="Times New Roman" w:cs="Times New Roman"/>
        </w:rPr>
        <w:t xml:space="preserve"> &lt; F</w:t>
      </w:r>
      <w:r>
        <w:rPr>
          <w:rFonts w:ascii="Times New Roman" w:hAnsi="Times New Roman" w:eastAsia="Times New Roman" w:cs="Times New Roman"/>
          <w:vertAlign w:val="superscript"/>
        </w:rPr>
        <w:t>-</w:t>
      </w:r>
      <w:r>
        <w:rPr>
          <w:rFonts w:ascii="Times New Roman" w:hAnsi="Times New Roman" w:eastAsia="Times New Roman" w:cs="Times New Roman"/>
        </w:rPr>
        <w:t xml:space="preserve"> &lt; OH</w:t>
      </w:r>
      <w:r>
        <w:rPr>
          <w:rFonts w:ascii="Times New Roman" w:hAnsi="Times New Roman" w:eastAsia="Times New Roman" w:cs="Times New Roman"/>
          <w:vertAlign w:val="superscript"/>
        </w:rPr>
        <w:t>-</w:t>
      </w:r>
      <w:r>
        <w:rPr>
          <w:rFonts w:ascii="Times New Roman" w:hAnsi="Times New Roman" w:eastAsia="Times New Roman" w:cs="Times New Roman"/>
        </w:rPr>
        <w:t xml:space="preserve"> &lt; C</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4</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&lt; H</w:t>
      </w:r>
      <w:r>
        <w:rPr>
          <w:rFonts w:ascii="Times New Roman" w:hAnsi="Times New Roman" w:eastAsia="Times New Roman" w:cs="Times New Roman"/>
          <w:vertAlign w:val="subscript"/>
        </w:rPr>
        <w:t>2</w:t>
      </w:r>
      <w:r>
        <w:rPr>
          <w:rFonts w:ascii="Times New Roman" w:hAnsi="Times New Roman" w:eastAsia="Times New Roman" w:cs="Times New Roman"/>
        </w:rPr>
        <w:t>O &lt; NCS</w:t>
      </w:r>
      <w:r>
        <w:rPr>
          <w:rFonts w:ascii="Times New Roman" w:hAnsi="Times New Roman" w:eastAsia="Times New Roman" w:cs="Times New Roman"/>
          <w:vertAlign w:val="superscript"/>
        </w:rPr>
        <w:t>-</w:t>
      </w:r>
      <w:r>
        <w:rPr>
          <w:rFonts w:ascii="Times New Roman" w:hAnsi="Times New Roman" w:eastAsia="Times New Roman" w:cs="Times New Roman"/>
        </w:rPr>
        <w:t xml:space="preserve"> &lt; CH</w:t>
      </w:r>
      <w:r>
        <w:rPr>
          <w:rFonts w:ascii="Times New Roman" w:hAnsi="Times New Roman" w:eastAsia="Times New Roman" w:cs="Times New Roman"/>
          <w:vertAlign w:val="subscript"/>
        </w:rPr>
        <w:t>3</w:t>
      </w:r>
      <w:r>
        <w:rPr>
          <w:rFonts w:ascii="Times New Roman" w:hAnsi="Times New Roman" w:eastAsia="Times New Roman" w:cs="Times New Roman"/>
        </w:rPr>
        <w:t>CN &lt; NH</w:t>
      </w:r>
      <w:r>
        <w:rPr>
          <w:rFonts w:ascii="Times New Roman" w:hAnsi="Times New Roman" w:eastAsia="Times New Roman" w:cs="Times New Roman"/>
          <w:vertAlign w:val="subscript"/>
        </w:rPr>
        <w:t>3</w:t>
      </w:r>
      <w:r>
        <w:rPr>
          <w:rFonts w:ascii="Times New Roman" w:hAnsi="Times New Roman" w:eastAsia="Times New Roman" w:cs="Times New Roman"/>
        </w:rPr>
        <w:t xml:space="preserve"> &lt; en &lt; bipy &lt; phen &lt; NO</w:t>
      </w:r>
      <w:r>
        <w:rPr>
          <w:rFonts w:ascii="Times New Roman" w:hAnsi="Times New Roman" w:eastAsia="Times New Roman" w:cs="Times New Roman"/>
          <w:vertAlign w:val="subscript"/>
        </w:rPr>
        <w:t>2</w:t>
      </w:r>
      <w:r>
        <w:rPr>
          <w:rFonts w:ascii="Times New Roman" w:hAnsi="Times New Roman" w:eastAsia="Times New Roman" w:cs="Times New Roman"/>
          <w:vertAlign w:val="superscript"/>
        </w:rPr>
        <w:t>-</w:t>
      </w:r>
      <w:r>
        <w:rPr>
          <w:rFonts w:ascii="Times New Roman" w:hAnsi="Times New Roman" w:eastAsia="Times New Roman" w:cs="Times New Roman"/>
        </w:rPr>
        <w:t xml:space="preserve"> &lt; PPh</w:t>
      </w:r>
      <w:r>
        <w:rPr>
          <w:rFonts w:ascii="Times New Roman" w:hAnsi="Times New Roman" w:eastAsia="Times New Roman" w:cs="Times New Roman"/>
          <w:vertAlign w:val="subscript"/>
        </w:rPr>
        <w:t>3</w:t>
      </w:r>
      <w:r>
        <w:rPr>
          <w:rFonts w:ascii="Times New Roman" w:hAnsi="Times New Roman" w:eastAsia="Times New Roman" w:cs="Times New Roman"/>
        </w:rPr>
        <w:t xml:space="preserve"> &lt; CN</w:t>
      </w:r>
      <w:r>
        <w:rPr>
          <w:rFonts w:ascii="Times New Roman" w:hAnsi="Times New Roman" w:eastAsia="Times New Roman" w:cs="Times New Roman"/>
          <w:vertAlign w:val="superscript"/>
        </w:rPr>
        <w:t>-</w:t>
      </w:r>
      <w:r>
        <w:rPr>
          <w:rFonts w:ascii="Times New Roman" w:hAnsi="Times New Roman" w:eastAsia="Times New Roman" w:cs="Times New Roman"/>
        </w:rPr>
        <w:t xml:space="preserve"> &lt; CO</w:t>
      </w:r>
    </w:p>
    <w:p>
      <w:pPr>
        <w:spacing w:before="160" w:after="80"/>
      </w:pPr>
      <w:r>
        <w:pict>
          <v:rect style="width:0;height:1.5pt" o:hralign="center" o:hrstd="t" o:hr="t"/>
        </w:pict>
      </w:r>
    </w:p>
    <w:bookmarkEnd w:id="485"/>
    <w:bookmarkStart w:id="486" w:name="选2"/>
    <w:p>
      <w:pPr>
        <w:pStyle w:val="Heading2"/>
        <w:spacing w:before="280" w:after="120"/>
      </w:pPr>
      <w:r>
        <w:rPr>
          <w:rFonts w:ascii="Times New Roman" w:hAnsi="Times New Roman" w:eastAsia="Times New Roman" w:cs="Times New Roman"/>
        </w:rPr>
        <w:t xml:space="preserve">4.139 </w:t>
      </w:r>
      <w:r>
        <w:rPr>
          <w:rFonts w:hint="eastAsia" w:ascii="Times New Roman" w:hAnsi="Times New Roman" w:eastAsia="SimHei" w:cs="Times New Roman"/>
        </w:rPr>
        <w:t>选</w:t>
      </w:r>
      <w:r>
        <w:rPr>
          <w:rFonts w:hint="eastAsia" w:ascii="Times New Roman" w:hAnsi="Times New Roman" w:eastAsia="Times New Roman" w:cs="Times New Roman"/>
        </w:rPr>
        <w:t>2</w:t>
      </w:r>
    </w:p>
    <w:p>
      <w:pPr>
        <w:pStyle w:val="FirstParagraph"/>
      </w:pPr>
      <w:r>
        <w:rPr>
          <w:rFonts w:hint="eastAsia" w:ascii="Times New Roman" w:hAnsi="Times New Roman" w:eastAsia="FangSong" w:cs="Times New Roman"/>
        </w:rPr>
        <w:t xml:space="preserve">已知</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sSub>
                  <m:e>
                    <m:r>
                      <m:rPr>
                        <m:sty m:val="p"/>
                      </m:rPr>
                      <m:t>P</m:t>
                    </m:r>
                    <m:r>
                      <m:rPr>
                        <m:sty m:val="p"/>
                      </m:rPr>
                      <m:t>d</m:t>
                    </m:r>
                    <m:r>
                      <m:rPr>
                        <m:sty m:val="p"/>
                      </m:rPr>
                      <m:t>C</m:t>
                    </m:r>
                    <m:r>
                      <m:rPr>
                        <m:sty m:val="p"/>
                      </m:rPr>
                      <m:t>l</m:t>
                    </m:r>
                  </m:e>
                  <m:sub>
                    <m:r>
                      <m:t>2</m:t>
                    </m:r>
                  </m:sub>
                </m:sSub>
                <m:r>
                  <m:rPr>
                    <m:sty m:val="p"/>
                  </m:rPr>
                  <m:t>(</m:t>
                </m:r>
                <m:r>
                  <m:rPr>
                    <m:sty m:val="p"/>
                  </m:rPr>
                  <m:t>O</m:t>
                </m:r>
                <m:r>
                  <m:rPr>
                    <m:sty m:val="p"/>
                  </m:rPr>
                  <m:t>H</m:t>
                </m:r>
                <m:sSub>
                  <m:e>
                    <m:r>
                      <m:rPr>
                        <m:sty m:val="p"/>
                      </m:rPr>
                      <m:t>)</m:t>
                    </m:r>
                  </m:e>
                  <m:sub>
                    <m:r>
                      <m:t>2</m:t>
                    </m:r>
                  </m:sub>
                </m:sSub>
              </m:e>
            </m:d>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有两种几何异构体</w:t>
      </w:r>
      <w:r>
        <w:rPr>
          <w:rFonts w:hint="eastAsia" w:ascii="Times New Roman" w:hAnsi="Times New Roman" w:eastAsia="Times New Roman" w:cs="Times New Roman"/>
        </w:rPr>
        <w:t>，</w:t>
      </w:r>
      <w:r>
        <w:rPr>
          <w:rFonts w:hint="eastAsia" w:ascii="Times New Roman" w:hAnsi="Times New Roman" w:eastAsia="FangSong" w:cs="Times New Roman"/>
        </w:rPr>
        <w:t>则中心离子钯的杂化轨道类型是</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A.</w:t>
      </w:r>
      <w:r>
        <w:rPr>
          <w:rFonts w:ascii="Times New Roman" w:hAnsi="Times New Roman" w:eastAsia="Times New Roman" w:cs="Times New Roman"/>
        </w:rPr>
        <w:t xml:space="preserve"> </w:t>
      </w:r>
      <m:oMath>
        <m:sSup>
          <m:e>
            <m:r>
              <m:rPr>
                <m:sty m:val="p"/>
              </m:rPr>
              <m:t>s</m:t>
            </m:r>
            <m:r>
              <m:rPr>
                <m:sty m:val="p"/>
              </m:rPr>
              <m:t>p</m:t>
            </m:r>
          </m:e>
          <m:sup>
            <m:r>
              <m:t>2</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B.</w:t>
      </w:r>
      <w:r>
        <w:rPr>
          <w:rFonts w:ascii="Times New Roman" w:hAnsi="Times New Roman" w:eastAsia="Times New Roman" w:cs="Times New Roman"/>
        </w:rPr>
        <w:t xml:space="preserve"> </w:t>
      </w:r>
      <m:oMath>
        <m:sSup>
          <m:e>
            <m:r>
              <m:rPr>
                <m:sty m:val="p"/>
              </m:rPr>
              <m:t>s</m:t>
            </m:r>
            <m:r>
              <m:rPr>
                <m:sty m:val="p"/>
              </m:rPr>
              <m:t>p</m:t>
            </m:r>
          </m:e>
          <m:sup>
            <m:r>
              <m:t>3</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C.</w:t>
      </w:r>
      <w:r>
        <w:rPr>
          <w:rFonts w:ascii="Times New Roman" w:hAnsi="Times New Roman" w:eastAsia="Times New Roman" w:cs="Times New Roman"/>
        </w:rPr>
        <w:t xml:space="preserve"> </w:t>
      </w:r>
      <m:oMath>
        <m:sSup>
          <m:e>
            <m:r>
              <m:rPr>
                <m:sty m:val="p"/>
              </m:rPr>
              <m:t>d</m:t>
            </m:r>
          </m:e>
          <m:sup>
            <m:r>
              <m:t>2</m:t>
            </m:r>
          </m:sup>
        </m:sSup>
        <m:sSup>
          <m:e>
            <m:r>
              <m:rPr>
                <m:sty m:val="p"/>
              </m:rPr>
              <m:t>s</m:t>
            </m:r>
            <m:r>
              <m:rPr>
                <m:sty m:val="p"/>
              </m:rPr>
              <m:t>p</m:t>
            </m:r>
          </m:e>
          <m:sup>
            <m:r>
              <m:t>3</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D.</w:t>
      </w:r>
      <w:r>
        <w:rPr>
          <w:rFonts w:ascii="Times New Roman" w:hAnsi="Times New Roman" w:eastAsia="Times New Roman" w:cs="Times New Roman"/>
        </w:rPr>
        <w:t xml:space="preserve"> </w:t>
      </w:r>
      <m:oMath>
        <m:sSup>
          <m:e>
            <m:r>
              <m:rPr>
                <m:sty m:val="p"/>
              </m:rPr>
              <m:t>d</m:t>
            </m:r>
            <m:r>
              <m:rPr>
                <m:sty m:val="p"/>
              </m:rPr>
              <m:t>s</m:t>
            </m:r>
            <m:r>
              <m:rPr>
                <m:sty m:val="p"/>
              </m:rPr>
              <m:t>p</m:t>
            </m:r>
          </m:e>
          <m:sup>
            <m:r>
              <m:t>2</m:t>
            </m:r>
          </m:sup>
        </m:sSup>
      </m:oMath>
      <w:r>
        <w:rPr>
          <w:rFonts w:ascii="Times New Roman" w:hAnsi="Times New Roman" w:eastAsia="Times New Roman" w:cs="Times New Roman"/>
        </w:rPr>
        <w:t xml:space="preserve"> </w:t>
      </w:r>
      <w:r>
        <w:rPr>
          <w:rFonts w:hint="eastAsia" w:ascii="Times New Roman" w:hAnsi="Times New Roman" w:eastAsia="FangSong" w:cs="Times New Roman"/>
          <w:b/>
          <w:bCs/>
        </w:rPr>
        <w:t xml:space="preserve">答案</w:t>
      </w:r>
      <w:r>
        <w:rPr>
          <w:rFonts w:hint="eastAsia" w:ascii="Times New Roman" w:hAnsi="Times New Roman" w:eastAsia="Times New Roman" w:cs="Times New Roman"/>
        </w:rPr>
        <w:t xml:space="preserve">：D</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提炼版</w:t>
      </w:r>
      <w:r>
        <w:rPr>
          <w:rFonts w:hint="eastAsia" w:ascii="Times New Roman" w:hAnsi="Times New Roman" w:eastAsia="Times New Roman" w:cs="Times New Roman"/>
        </w:rPr>
        <w:t>，</w:t>
      </w:r>
      <w:r>
        <w:rPr>
          <w:rFonts w:hint="eastAsia" w:ascii="Times New Roman" w:hAnsi="Times New Roman" w:eastAsia="FangSong" w:cs="Times New Roman"/>
        </w:rPr>
        <w:t>供参考</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答案</w:t>
      </w:r>
      <w:r>
        <w:rPr>
          <w:rFonts w:hint="eastAsia" w:ascii="Times New Roman" w:hAnsi="Times New Roman" w:eastAsia="Times New Roman" w:cs="Times New Roman"/>
          <w:b/>
          <w:bCs/>
        </w:rPr>
        <w:t>：C</w:t>
      </w:r>
    </w:p>
    <w:p>
      <w:pPr>
        <w:pStyle w:val="BlockText"/>
      </w:pPr>
      <w:r>
        <w:rPr>
          <w:rFonts w:hint="eastAsia" w:ascii="Times New Roman" w:hAnsi="Times New Roman" w:eastAsia="Times New Roman" w:cs="Times New Roman"/>
        </w:rPr>
        <w:t>[FeF</w:t>
      </w:r>
      <w:r>
        <w:rPr>
          <w:rFonts w:hint="eastAsia" w:ascii="Times New Roman" w:hAnsi="Times New Roman" w:eastAsia="Times New Roman" w:cs="Times New Roman"/>
          <w:vertAlign w:val="subscript"/>
        </w:rPr>
        <w:t>6</w:t>
      </w:r>
      <w:r>
        <w:rPr>
          <w:rFonts w:hint="eastAsia" w:ascii="Times New Roman" w:hAnsi="Times New Roman" w:eastAsia="Times New Roman" w:cs="Times New Roman"/>
        </w:rPr>
        <w:t>]</w:t>
      </w:r>
      <w:r>
        <w:rPr>
          <w:rFonts w:hint="eastAsia" w:ascii="Times New Roman" w:hAnsi="Times New Roman" w:eastAsia="Times New Roman" w:cs="Times New Roman"/>
          <w:vertAlign w:val="superscript"/>
        </w:rPr>
        <w:t>3-</w:t>
      </w:r>
      <w:r>
        <w:rPr>
          <w:rFonts w:hint="eastAsia" w:ascii="Times New Roman" w:hAnsi="Times New Roman" w:eastAsia="Times New Roman" w:cs="Times New Roman"/>
        </w:rPr>
        <w:t>：Fe</w:t>
      </w:r>
      <w:r>
        <w:rPr>
          <w:rFonts w:hint="eastAsia" w:ascii="Times New Roman" w:hAnsi="Times New Roman" w:eastAsia="Times New Roman" w:cs="Times New Roman"/>
          <w:vertAlign w:val="superscript"/>
        </w:rPr>
        <w:t>3+</w:t>
      </w:r>
      <w:r>
        <w:rPr>
          <w:rFonts w:hint="eastAsia" w:ascii="Times New Roman" w:hAnsi="Times New Roman" w:eastAsia="FangSong" w:cs="Times New Roman"/>
        </w:rPr>
        <w:t>为</w:t>
      </w:r>
      <w:r>
        <w:rPr>
          <w:rFonts w:hint="eastAsia" w:ascii="Times New Roman" w:hAnsi="Times New Roman" w:eastAsia="Times New Roman" w:cs="Times New Roman"/>
        </w:rPr>
        <w:t>d</w:t>
      </w:r>
      <w:r>
        <w:rPr>
          <w:rFonts w:hint="eastAsia" w:ascii="Times New Roman" w:hAnsi="Times New Roman" w:eastAsia="Times New Roman" w:cs="Times New Roman"/>
          <w:vertAlign w:val="superscript"/>
        </w:rPr>
        <w:t>5</w:t>
      </w:r>
      <w:r>
        <w:rPr>
          <w:rFonts w:hint="eastAsia" w:ascii="Times New Roman" w:hAnsi="Times New Roman" w:eastAsia="FangSong" w:cs="Times New Roman"/>
        </w:rPr>
        <w:t>高自旋</w:t>
      </w:r>
      <w:r>
        <w:rPr>
          <w:rFonts w:hint="eastAsia" w:ascii="Times New Roman" w:hAnsi="Times New Roman" w:eastAsia="Times New Roman" w:cs="Times New Roman"/>
        </w:rPr>
        <w:t>，</w:t>
      </w:r>
      <w:r>
        <w:rPr>
          <w:rFonts w:hint="eastAsia" w:ascii="Times New Roman" w:hAnsi="Times New Roman" w:eastAsia="FangSong" w:cs="Times New Roman"/>
        </w:rPr>
        <w:t>外轨型配合物</w:t>
      </w:r>
      <w:r>
        <w:rPr>
          <w:rFonts w:hint="eastAsia" w:ascii="Times New Roman" w:hAnsi="Times New Roman" w:eastAsia="Times New Roman" w:cs="Times New Roman"/>
        </w:rPr>
        <w:t>，</w:t>
      </w:r>
      <w:r>
        <w:rPr>
          <w:rFonts w:hint="eastAsia" w:ascii="Times New Roman" w:hAnsi="Times New Roman" w:eastAsia="FangSong" w:cs="Times New Roman"/>
        </w:rPr>
        <w:t>采用</w:t>
      </w:r>
      <w:r>
        <w:rPr>
          <w:rFonts w:hint="eastAsia" w:ascii="Times New Roman" w:hAnsi="Times New Roman" w:eastAsia="Times New Roman" w:cs="Times New Roman"/>
        </w:rPr>
        <w:t>sp</w:t>
      </w:r>
      <w:r>
        <w:rPr>
          <w:rFonts w:hint="eastAsia" w:ascii="Times New Roman" w:hAnsi="Times New Roman" w:eastAsia="Times New Roman" w:cs="Times New Roman"/>
          <w:vertAlign w:val="superscript"/>
        </w:rPr>
        <w:t>3</w:t>
      </w:r>
      <w:r>
        <w:rPr>
          <w:rFonts w:hint="eastAsia" w:ascii="Times New Roman" w:hAnsi="Times New Roman" w:eastAsia="Times New Roman" w:cs="Times New Roman"/>
        </w:rPr>
        <w:t>d</w:t>
      </w:r>
      <w:r>
        <w:rPr>
          <w:rFonts w:hint="eastAsia" w:ascii="Times New Roman" w:hAnsi="Times New Roman" w:eastAsia="Times New Roman" w:cs="Times New Roman"/>
          <w:vertAlign w:val="superscript"/>
        </w:rPr>
        <w:t>2</w:t>
      </w:r>
      <w:r>
        <w:rPr>
          <w:rFonts w:hint="eastAsia" w:ascii="Times New Roman" w:hAnsi="Times New Roman" w:eastAsia="FangSong" w:cs="Times New Roman"/>
        </w:rPr>
        <w:t>杂化</w:t>
      </w:r>
      <w:r>
        <w:rPr>
          <w:rFonts w:hint="eastAsia" w:ascii="Times New Roman" w:hAnsi="Times New Roman" w:eastAsia="Times New Roman" w:cs="Times New Roman"/>
        </w:rPr>
        <w:t>。A</w:t>
      </w:r>
      <w:r>
        <w:rPr>
          <w:rFonts w:hint="eastAsia" w:ascii="Times New Roman" w:hAnsi="Times New Roman" w:eastAsia="FangSong" w:cs="Times New Roman"/>
        </w:rPr>
        <w:t>和</w:t>
      </w:r>
      <w:r>
        <w:rPr>
          <w:rFonts w:hint="eastAsia" w:ascii="Times New Roman" w:hAnsi="Times New Roman" w:eastAsia="Times New Roman" w:cs="Times New Roman"/>
        </w:rPr>
        <w:t>B</w:t>
      </w:r>
      <w:r>
        <w:rPr>
          <w:rFonts w:hint="eastAsia" w:ascii="Times New Roman" w:hAnsi="Times New Roman" w:eastAsia="FangSong" w:cs="Times New Roman"/>
        </w:rPr>
        <w:t>为内轨型</w:t>
      </w:r>
      <w:r>
        <w:rPr>
          <w:rFonts w:hint="eastAsia" w:ascii="Times New Roman" w:hAnsi="Times New Roman" w:eastAsia="Times New Roman" w:cs="Times New Roman"/>
        </w:rPr>
        <w:t>（d</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sp</w:t>
      </w:r>
      <w:r>
        <w:rPr>
          <w:rFonts w:hint="eastAsia" w:ascii="Times New Roman" w:hAnsi="Times New Roman" w:eastAsia="Times New Roman" w:cs="Times New Roman"/>
          <w:vertAlign w:val="superscript"/>
        </w:rPr>
        <w:t>3</w:t>
      </w:r>
      <w:r>
        <w:rPr>
          <w:rFonts w:hint="eastAsia" w:ascii="Times New Roman" w:hAnsi="Times New Roman" w:eastAsia="Times New Roman" w:cs="Times New Roman"/>
        </w:rPr>
        <w:t>），D</w:t>
      </w:r>
      <w:r>
        <w:rPr>
          <w:rFonts w:hint="eastAsia" w:ascii="Times New Roman" w:hAnsi="Times New Roman" w:eastAsia="FangSong" w:cs="Times New Roman"/>
        </w:rPr>
        <w:t>为</w:t>
      </w:r>
      <w:r>
        <w:rPr>
          <w:rFonts w:hint="eastAsia" w:ascii="Times New Roman" w:hAnsi="Times New Roman" w:eastAsia="Times New Roman" w:cs="Times New Roman"/>
        </w:rPr>
        <w:t>dsp</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w:t>
      </w:r>
    </w:p>
    <w:p>
      <w:pPr>
        <w:spacing w:before="160" w:after="80"/>
      </w:pPr>
      <w:r>
        <w:pict>
          <v:rect style="width:0;height:1.5pt" o:hralign="center" o:hrstd="t" o:hr="t"/>
        </w:pict>
      </w:r>
    </w:p>
    <w:bookmarkEnd w:id="486"/>
    <w:bookmarkStart w:id="487" w:name="选20"/>
    <w:p>
      <w:pPr>
        <w:pStyle w:val="Heading2"/>
        <w:spacing w:before="280" w:after="120"/>
      </w:pPr>
      <w:r>
        <w:rPr>
          <w:rFonts w:ascii="Times New Roman" w:hAnsi="Times New Roman" w:eastAsia="Times New Roman" w:cs="Times New Roman"/>
        </w:rPr>
        <w:t xml:space="preserve">4.140 </w:t>
      </w:r>
      <w:r>
        <w:rPr>
          <w:rFonts w:hint="eastAsia" w:ascii="Times New Roman" w:hAnsi="Times New Roman" w:eastAsia="SimHei" w:cs="Times New Roman"/>
        </w:rPr>
        <w:t>选</w:t>
      </w:r>
      <w:r>
        <w:rPr>
          <w:rFonts w:hint="eastAsia" w:ascii="Times New Roman" w:hAnsi="Times New Roman" w:eastAsia="Times New Roman" w:cs="Times New Roman"/>
        </w:rPr>
        <w:t>20</w:t>
      </w:r>
    </w:p>
    <w:p>
      <w:pPr>
        <w:pStyle w:val="FirstParagraph"/>
      </w:pPr>
      <w:r>
        <w:rPr>
          <w:rFonts w:ascii="Times New Roman" w:hAnsi="Times New Roman" w:eastAsia="Times New Roman" w:cs="Times New Roman"/>
        </w:rPr>
        <w:t xml:space="preserve">CO </w:t>
      </w:r>
      <w:r>
        <w:rPr>
          <w:rFonts w:hint="eastAsia" w:ascii="Times New Roman" w:hAnsi="Times New Roman" w:eastAsia="FangSong" w:cs="Times New Roman"/>
        </w:rPr>
        <w:t>之所以与零或低氧化态金属有很强的配位能力</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主要是因为</w:t>
      </w:r>
      <w:r>
        <w:rPr>
          <w:rFonts w:ascii="Times New Roman" w:hAnsi="Times New Roman" w:eastAsia="Times New Roman" w:cs="Times New Roman"/>
        </w:rPr>
        <w:t xml:space="preserve"> ( )</w:t>
      </w:r>
      <w:r>
        <w:rPr>
          <w:rFonts w:ascii="Times New Roman" w:hAnsi="Times New Roman" w:eastAsia="Times New Roman" w:cs="Times New Roman"/>
        </w:rPr>
        <w:t xml:space="preserve"> </w:t>
      </w:r>
      <w:r>
        <w:rPr>
          <w:rFonts w:ascii="Times New Roman" w:hAnsi="Times New Roman" w:eastAsia="Times New Roman" w:cs="Times New Roman"/>
        </w:rPr>
        <w:t xml:space="preserve">A. CO </w:t>
      </w:r>
      <w:r>
        <w:rPr>
          <w:rFonts w:hint="eastAsia" w:ascii="Times New Roman" w:hAnsi="Times New Roman" w:eastAsia="FangSong" w:cs="Times New Roman"/>
        </w:rPr>
        <w:t xml:space="preserve">是强的电子对给予体</w:t>
      </w:r>
      <w:r>
        <w:rPr>
          <w:rFonts w:ascii="Times New Roman" w:hAnsi="Times New Roman" w:eastAsia="Times New Roman" w:cs="Times New Roman"/>
        </w:rPr>
        <w:t xml:space="preserve"> B. CO </w:t>
      </w:r>
      <w:r>
        <w:rPr>
          <w:rFonts w:hint="eastAsia" w:ascii="Times New Roman" w:hAnsi="Times New Roman" w:eastAsia="FangSong" w:cs="Times New Roman"/>
        </w:rPr>
        <w:t xml:space="preserve">与金属原子之间的排斥力小</w:t>
      </w:r>
      <w:r>
        <w:rPr>
          <w:rFonts w:ascii="Times New Roman" w:hAnsi="Times New Roman" w:eastAsia="Times New Roman" w:cs="Times New Roman"/>
        </w:rPr>
        <w:t xml:space="preserve"> </w:t>
      </w:r>
      <w:r>
        <w:rPr>
          <w:rFonts w:ascii="Times New Roman" w:hAnsi="Times New Roman" w:eastAsia="Times New Roman" w:cs="Times New Roman"/>
        </w:rPr>
        <w:t xml:space="preserve">C. CO </w:t>
      </w:r>
      <w:r>
        <w:rPr>
          <w:rFonts w:hint="eastAsia" w:ascii="Times New Roman" w:hAnsi="Times New Roman" w:eastAsia="FangSong" w:cs="Times New Roman"/>
        </w:rPr>
        <w:t xml:space="preserve">有强烈的极化作用</w:t>
      </w:r>
      <w:r>
        <w:rPr>
          <w:rFonts w:ascii="Times New Roman" w:hAnsi="Times New Roman" w:eastAsia="Times New Roman" w:cs="Times New Roman"/>
        </w:rPr>
        <w:t xml:space="preserve"> D. CO </w:t>
      </w:r>
      <w:r>
        <w:rPr>
          <w:rFonts w:hint="eastAsia" w:ascii="Times New Roman" w:hAnsi="Times New Roman" w:eastAsia="FangSong" w:cs="Times New Roman"/>
        </w:rPr>
        <w:t xml:space="preserve">与中心原子能够形成反馈</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配键</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答案</w:t>
      </w:r>
      <w:r>
        <w:rPr>
          <w:rFonts w:hint="eastAsia" w:ascii="Times New Roman" w:hAnsi="Times New Roman" w:eastAsia="Times New Roman" w:cs="Times New Roman"/>
        </w:rPr>
        <w:t xml:space="preserve">：D</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提炼版</w:t>
      </w:r>
      <w:r>
        <w:rPr>
          <w:rFonts w:hint="eastAsia" w:ascii="Times New Roman" w:hAnsi="Times New Roman" w:eastAsia="Times New Roman" w:cs="Times New Roman"/>
        </w:rPr>
        <w:t>，</w:t>
      </w:r>
      <w:r>
        <w:rPr>
          <w:rFonts w:hint="eastAsia" w:ascii="Times New Roman" w:hAnsi="Times New Roman" w:eastAsia="FangSong" w:cs="Times New Roman"/>
        </w:rPr>
        <w:t>供参考</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答案</w:t>
      </w:r>
      <w:r>
        <w:rPr>
          <w:rFonts w:hint="eastAsia" w:ascii="Times New Roman" w:hAnsi="Times New Roman" w:eastAsia="Times New Roman" w:cs="Times New Roman"/>
          <w:b/>
          <w:bCs/>
        </w:rPr>
        <w:t>：D</w:t>
      </w:r>
    </w:p>
    <w:p>
      <w:pPr>
        <w:pStyle w:val="BlockText"/>
      </w:pPr>
      <w:r>
        <w:rPr>
          <w:rFonts w:hint="eastAsia" w:ascii="Times New Roman" w:hAnsi="Times New Roman" w:eastAsia="FangSong" w:cs="Times New Roman"/>
        </w:rPr>
        <w:t>反馈</w:t>
      </w:r>
      <w:r>
        <w:rPr>
          <w:rFonts w:hint="eastAsia" w:ascii="Times New Roman" w:hAnsi="Times New Roman" w:eastAsia="Times New Roman" w:cs="Times New Roman"/>
        </w:rPr>
        <w:t>π</w:t>
      </w:r>
      <w:r>
        <w:rPr>
          <w:rFonts w:hint="eastAsia" w:ascii="Times New Roman" w:hAnsi="Times New Roman" w:eastAsia="FangSong" w:cs="Times New Roman"/>
        </w:rPr>
        <w:t>键需要用配体场理论</w:t>
      </w:r>
      <w:r>
        <w:rPr>
          <w:rFonts w:hint="eastAsia" w:ascii="Times New Roman" w:hAnsi="Times New Roman" w:eastAsia="Times New Roman" w:cs="Times New Roman"/>
        </w:rPr>
        <w:t>（LFT）</w:t>
      </w:r>
      <w:r>
        <w:rPr>
          <w:rFonts w:hint="eastAsia" w:ascii="Times New Roman" w:hAnsi="Times New Roman" w:eastAsia="FangSong" w:cs="Times New Roman"/>
        </w:rPr>
        <w:t>或分子轨道理论来解释</w:t>
      </w:r>
      <w:r>
        <w:rPr>
          <w:rFonts w:hint="eastAsia" w:ascii="Times New Roman" w:hAnsi="Times New Roman" w:eastAsia="Times New Roman" w:cs="Times New Roman"/>
        </w:rPr>
        <w:t>，</w:t>
      </w:r>
      <w:r>
        <w:rPr>
          <w:rFonts w:hint="eastAsia" w:ascii="Times New Roman" w:hAnsi="Times New Roman" w:eastAsia="FangSong" w:cs="Times New Roman"/>
        </w:rPr>
        <w:t>晶体场理论</w:t>
      </w:r>
      <w:r>
        <w:rPr>
          <w:rFonts w:hint="eastAsia" w:ascii="Times New Roman" w:hAnsi="Times New Roman" w:eastAsia="Times New Roman" w:cs="Times New Roman"/>
        </w:rPr>
        <w:t>（CFT）</w:t>
      </w:r>
      <w:r>
        <w:rPr>
          <w:rFonts w:hint="eastAsia" w:ascii="Times New Roman" w:hAnsi="Times New Roman" w:eastAsia="FangSong" w:cs="Times New Roman"/>
        </w:rPr>
        <w:t>只考虑</w:t>
      </w:r>
      <w:r>
        <w:rPr>
          <w:rFonts w:hint="eastAsia" w:ascii="Times New Roman" w:hAnsi="Times New Roman" w:eastAsia="Times New Roman" w:cs="Times New Roman"/>
        </w:rPr>
        <w:t>d</w:t>
      </w:r>
      <w:r>
        <w:rPr>
          <w:rFonts w:hint="eastAsia" w:ascii="Times New Roman" w:hAnsi="Times New Roman" w:eastAsia="FangSong" w:cs="Times New Roman"/>
        </w:rPr>
        <w:t>轨道在静电场中的分裂</w:t>
      </w:r>
      <w:r>
        <w:rPr>
          <w:rFonts w:hint="eastAsia" w:ascii="Times New Roman" w:hAnsi="Times New Roman" w:eastAsia="Times New Roman" w:cs="Times New Roman"/>
        </w:rPr>
        <w:t>，</w:t>
      </w:r>
      <w:r>
        <w:rPr>
          <w:rFonts w:hint="eastAsia" w:ascii="Times New Roman" w:hAnsi="Times New Roman" w:eastAsia="FangSong" w:cs="Times New Roman"/>
        </w:rPr>
        <w:t>无法解释</w:t>
      </w:r>
      <w:r>
        <w:rPr>
          <w:rFonts w:hint="eastAsia" w:ascii="Times New Roman" w:hAnsi="Times New Roman" w:eastAsia="Times New Roman" w:cs="Times New Roman"/>
        </w:rPr>
        <w:t>π</w:t>
      </w:r>
      <w:r>
        <w:rPr>
          <w:rFonts w:hint="eastAsia" w:ascii="Times New Roman" w:hAnsi="Times New Roman" w:eastAsia="FangSong" w:cs="Times New Roman"/>
        </w:rPr>
        <w:t>成键</w:t>
      </w:r>
      <w:r>
        <w:rPr>
          <w:rFonts w:hint="eastAsia" w:ascii="Times New Roman" w:hAnsi="Times New Roman" w:eastAsia="Times New Roman" w:cs="Times New Roman"/>
        </w:rPr>
        <w:t>。</w:t>
      </w:r>
    </w:p>
    <w:p>
      <w:pPr>
        <w:spacing w:before="160" w:after="80"/>
      </w:pPr>
      <w:r>
        <w:pict>
          <v:rect style="width:0;height:1.5pt" o:hralign="center" o:hrstd="t" o:hr="t"/>
        </w:pict>
      </w:r>
    </w:p>
    <w:bookmarkEnd w:id="487"/>
    <w:bookmarkStart w:id="488" w:name="选21"/>
    <w:p>
      <w:pPr>
        <w:pStyle w:val="Heading2"/>
        <w:spacing w:before="280" w:after="120"/>
      </w:pPr>
      <w:r>
        <w:rPr>
          <w:rFonts w:ascii="Times New Roman" w:hAnsi="Times New Roman" w:eastAsia="Times New Roman" w:cs="Times New Roman"/>
        </w:rPr>
        <w:t xml:space="preserve">4.141 </w:t>
      </w:r>
      <w:r>
        <w:rPr>
          <w:rFonts w:hint="eastAsia" w:ascii="Times New Roman" w:hAnsi="Times New Roman" w:eastAsia="SimHei" w:cs="Times New Roman"/>
        </w:rPr>
        <w:t>选</w:t>
      </w:r>
      <w:r>
        <w:rPr>
          <w:rFonts w:hint="eastAsia" w:ascii="Times New Roman" w:hAnsi="Times New Roman" w:eastAsia="Times New Roman" w:cs="Times New Roman"/>
        </w:rPr>
        <w:t>21</w:t>
      </w:r>
    </w:p>
    <w:p>
      <w:pPr>
        <w:pStyle w:val="FirstParagraph"/>
      </w:pPr>
      <w:r>
        <w:rPr>
          <w:rFonts w:hint="eastAsia" w:ascii="Times New Roman" w:hAnsi="Times New Roman" w:eastAsia="FangSong" w:cs="Times New Roman"/>
        </w:rPr>
        <w:t xml:space="preserve">配合反应</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sSub>
                  <m:e>
                    <m:r>
                      <m:rPr>
                        <m:sty m:val="p"/>
                      </m:rPr>
                      <m:t>F</m:t>
                    </m:r>
                    <m:r>
                      <m:rPr>
                        <m:sty m:val="p"/>
                      </m:rPr>
                      <m:t>e</m:t>
                    </m:r>
                    <m:r>
                      <m:rPr>
                        <m:sty m:val="p"/>
                      </m:rPr>
                      <m:t>F</m:t>
                    </m:r>
                  </m:e>
                  <m:sub>
                    <m:r>
                      <m:t>6</m:t>
                    </m:r>
                  </m:sub>
                </m:sSub>
              </m:e>
            </m:d>
          </m:e>
          <m:sup>
            <m:r>
              <m:t>3</m:t>
            </m:r>
            <m:r>
              <m:rPr>
                <m:sty m:val="p"/>
              </m:rPr>
              <m:t>−</m:t>
            </m:r>
          </m:sup>
        </m:sSup>
        <m:r>
          <m:rPr>
            <m:sty m:val="p"/>
          </m:rPr>
          <m:t>+</m:t>
        </m:r>
        <m:r>
          <m:t>6</m:t>
        </m:r>
        <m:sSup>
          <m:e>
            <m:r>
              <m:rPr>
                <m:sty m:val="p"/>
              </m:rPr>
              <m:t>C</m:t>
            </m:r>
            <m:r>
              <m:rPr>
                <m:sty m:val="p"/>
              </m:rPr>
              <m:t>N</m:t>
            </m:r>
          </m:e>
          <m:sup>
            <m:r>
              <m:rPr>
                <m:sty m:val="p"/>
              </m:rPr>
              <m:t>−</m:t>
            </m:r>
          </m:sup>
        </m:sSup>
        <m:r>
          <m:rPr>
            <m:sty m:val="p"/>
          </m:rPr>
          <m:t>=</m:t>
        </m:r>
        <m:sSup>
          <m:e>
            <m:d>
              <m:dPr>
                <m:begChr m:val="["/>
                <m:sepChr m:val=""/>
                <m:endChr m:val="]"/>
                <m:grow/>
              </m:dPr>
              <m:e>
                <m:sSub>
                  <m:e>
                    <m:r>
                      <m:rPr>
                        <m:sty m:val="p"/>
                      </m:rPr>
                      <m:t>F</m:t>
                    </m:r>
                    <m:r>
                      <m:rPr>
                        <m:sty m:val="p"/>
                      </m:rPr>
                      <m:t>e</m:t>
                    </m:r>
                    <m:r>
                      <m:rPr>
                        <m:sty m:val="p"/>
                      </m:rPr>
                      <m:t>(</m:t>
                    </m:r>
                    <m:r>
                      <m:rPr>
                        <m:sty m:val="p"/>
                      </m:rPr>
                      <m:t>C</m:t>
                    </m:r>
                    <m:r>
                      <m:rPr>
                        <m:sty m:val="p"/>
                      </m:rPr>
                      <m:t>N</m:t>
                    </m:r>
                    <m:r>
                      <m:rPr>
                        <m:sty m:val="p"/>
                      </m:rPr>
                      <m:t>)</m:t>
                    </m:r>
                  </m:e>
                  <m:sub>
                    <m:r>
                      <m:t>6</m:t>
                    </m:r>
                  </m:sub>
                </m:sSub>
              </m:e>
            </m:d>
          </m:e>
          <m:sup>
            <m:r>
              <m:t>3</m:t>
            </m:r>
            <m:r>
              <m:rPr>
                <m:sty m:val="p"/>
              </m:rPr>
              <m:t>−</m:t>
            </m:r>
          </m:sup>
        </m:sSup>
        <m:r>
          <m:rPr>
            <m:sty m:val="p"/>
          </m:rPr>
          <m:t>+</m:t>
        </m:r>
        <m:r>
          <m:t>6</m:t>
        </m:r>
        <m:sSup>
          <m:e>
            <m:r>
              <m:rPr>
                <m:sty m:val="p"/>
              </m:rPr>
              <m:t>F</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oMathPr>
          <m:ctrlPr>
            <w:rPr>
              <w:sz w:val="28"/>
              <w:szCs w:val="28"/>
            </w:rPr>
          </m:ctrlPr>
        </m:oMathPr>
        <m:sSub>
          <m:e>
            <m:r>
              <m:t>K</m:t>
            </m:r>
          </m:e>
          <m:sub>
            <m:r>
              <m:rPr>
                <m:nor/>
                <m:sty m:val="p"/>
              </m:rPr>
              <m:t>稳</m:t>
            </m:r>
          </m:sub>
        </m:sSub>
        <m:d>
          <m:dPr>
            <m:begChr m:val="("/>
            <m:sepChr m:val=""/>
            <m:endChr m:val=")"/>
            <m:grow/>
          </m:dPr>
          <m:e>
            <m:sSup>
              <m:e>
                <m:d>
                  <m:dPr>
                    <m:begChr m:val="["/>
                    <m:sepChr m:val=""/>
                    <m:endChr m:val="]"/>
                    <m:grow/>
                  </m:dPr>
                  <m:e>
                    <m:sSub>
                      <m:e>
                        <m:r>
                          <m:rPr>
                            <m:sty m:val="p"/>
                          </m:rPr>
                          <m:t>F</m:t>
                        </m:r>
                        <m:r>
                          <m:rPr>
                            <m:sty m:val="p"/>
                          </m:rPr>
                          <m:t>e</m:t>
                        </m:r>
                        <m:r>
                          <m:rPr>
                            <m:sty m:val="p"/>
                          </m:rPr>
                          <m:t>F</m:t>
                        </m:r>
                      </m:e>
                      <m:sub>
                        <m:r>
                          <m:t>6</m:t>
                        </m:r>
                      </m:sub>
                    </m:sSub>
                  </m:e>
                </m:d>
              </m:e>
              <m:sup>
                <m:r>
                  <m:t>3</m:t>
                </m:r>
                <m:r>
                  <m:rPr>
                    <m:sty m:val="p"/>
                  </m:rPr>
                  <m:t>−</m:t>
                </m:r>
              </m:sup>
            </m:sSup>
          </m:e>
        </m:d>
        <m:r>
          <m:rPr>
            <m:sty m:val="p"/>
          </m:rPr>
          <m:t>=</m:t>
        </m:r>
        <m:r>
          <m:t>2</m:t>
        </m:r>
        <m:r>
          <m:rPr>
            <m:sty m:val="p"/>
          </m:rPr>
          <m:t>×</m:t>
        </m:r>
        <m:sSup>
          <m:e>
            <m:r>
              <m:t>10</m:t>
            </m:r>
          </m:e>
          <m:sup>
            <m:r>
              <m:t>14</m:t>
            </m:r>
          </m:sup>
        </m:sSup>
      </m:oMath>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sSub>
          <m:e>
            <m:r>
              <m:t>K</m:t>
            </m:r>
          </m:e>
          <m:sub>
            <m:r>
              <m:rPr>
                <m:nor/>
                <m:sty m:val="p"/>
              </m:rPr>
              <m:t>稳</m:t>
            </m:r>
          </m:sub>
        </m:sSub>
        <m:d>
          <m:dPr>
            <m:begChr m:val="("/>
            <m:sepChr m:val=""/>
            <m:endChr m:val=")"/>
            <m:grow/>
          </m:dPr>
          <m:e>
            <m:sSup>
              <m:e>
                <m:d>
                  <m:dPr>
                    <m:begChr m:val="["/>
                    <m:sepChr m:val=""/>
                    <m:endChr m:val="]"/>
                    <m:grow/>
                  </m:dPr>
                  <m:e>
                    <m:sSub>
                      <m:e>
                        <m:r>
                          <m:rPr>
                            <m:sty m:val="p"/>
                          </m:rPr>
                          <m:t>F</m:t>
                        </m:r>
                        <m:r>
                          <m:rPr>
                            <m:sty m:val="p"/>
                          </m:rPr>
                          <m:t>e</m:t>
                        </m:r>
                        <m:r>
                          <m:rPr>
                            <m:sty m:val="p"/>
                          </m:rPr>
                          <m:t>(</m:t>
                        </m:r>
                        <m:r>
                          <m:rPr>
                            <m:sty m:val="p"/>
                          </m:rPr>
                          <m:t>C</m:t>
                        </m:r>
                        <m:r>
                          <m:rPr>
                            <m:sty m:val="p"/>
                          </m:rPr>
                          <m:t>N</m:t>
                        </m:r>
                        <m:r>
                          <m:rPr>
                            <m:sty m:val="p"/>
                          </m:rPr>
                          <m:t>)</m:t>
                        </m:r>
                      </m:e>
                      <m:sub>
                        <m:r>
                          <m:t>6</m:t>
                        </m:r>
                      </m:sub>
                    </m:sSub>
                  </m:e>
                </m:d>
              </m:e>
              <m:sup>
                <m:r>
                  <m:t>3</m:t>
                </m:r>
                <m:r>
                  <m:rPr>
                    <m:sty m:val="p"/>
                  </m:rPr>
                  <m:t>−</m:t>
                </m:r>
              </m:sup>
            </m:sSup>
          </m:e>
        </m:d>
        <m:r>
          <m:rPr>
            <m:sty m:val="p"/>
          </m:rPr>
          <m:t>=</m:t>
        </m:r>
        <m:r>
          <m:t>1</m:t>
        </m:r>
        <m:r>
          <m:rPr>
            <m:sty m:val="p"/>
          </m:rPr>
          <m:t>×</m:t>
        </m:r>
        <m:sSup>
          <m:e>
            <m:r>
              <m:t>10</m:t>
            </m:r>
          </m:e>
          <m:sup>
            <m:r>
              <m:t>42</m:t>
            </m:r>
          </m:sup>
        </m:sSup>
      </m:oMath>
      <w:r>
        <w:rPr>
          <w:rFonts w:ascii="Times New Roman" w:hAnsi="Times New Roman" w:eastAsia="Times New Roman" w:cs="Times New Roman"/>
        </w:rPr>
        <w:t xml:space="preserve">, </w:t>
      </w:r>
      <w:r>
        <w:rPr>
          <w:rFonts w:hint="eastAsia" w:ascii="Times New Roman" w:hAnsi="Times New Roman" w:eastAsia="FangSong" w:cs="Times New Roman"/>
        </w:rPr>
        <w:t>在标准状态下</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该反应进行的方向是</w:t>
      </w:r>
      <w:r>
        <w:rPr>
          <w:rFonts w:ascii="Times New Roman" w:hAnsi="Times New Roman" w:eastAsia="Times New Roman" w:cs="Times New Roman"/>
        </w:rPr>
        <w:t xml:space="preserve"> ( )</w:t>
      </w:r>
      <w:r>
        <w:rPr>
          <w:rFonts w:ascii="Times New Roman" w:hAnsi="Times New Roman" w:eastAsia="Times New Roman" w:cs="Times New Roman"/>
        </w:rPr>
        <w:t xml:space="preserve"> </w:t>
      </w:r>
      <w:r>
        <w:rPr>
          <w:rFonts w:ascii="Times New Roman" w:hAnsi="Times New Roman" w:eastAsia="Times New Roman" w:cs="Times New Roman"/>
        </w:rPr>
        <w:t xml:space="preserve">A. </w:t>
      </w:r>
      <w:r>
        <w:rPr>
          <w:rFonts w:hint="eastAsia" w:ascii="Times New Roman" w:hAnsi="Times New Roman" w:eastAsia="FangSong" w:cs="Times New Roman"/>
        </w:rPr>
        <w:t xml:space="preserve">从右向左</w:t>
      </w:r>
      <w:r>
        <w:rPr>
          <w:rFonts w:ascii="Times New Roman" w:hAnsi="Times New Roman" w:eastAsia="Times New Roman" w:cs="Times New Roman"/>
        </w:rPr>
        <w:t xml:space="preserve"> B. </w:t>
      </w:r>
      <w:r>
        <w:rPr>
          <w:rFonts w:hint="eastAsia" w:ascii="Times New Roman" w:hAnsi="Times New Roman" w:eastAsia="FangSong" w:cs="Times New Roman"/>
        </w:rPr>
        <w:t xml:space="preserve">从左向右</w:t>
      </w:r>
      <w:r>
        <w:rPr>
          <w:rFonts w:ascii="Times New Roman" w:hAnsi="Times New Roman" w:eastAsia="Times New Roman" w:cs="Times New Roman"/>
        </w:rPr>
        <w:t xml:space="preserve"> C. </w:t>
      </w:r>
      <w:r>
        <w:rPr>
          <w:rFonts w:hint="eastAsia" w:ascii="Times New Roman" w:hAnsi="Times New Roman" w:eastAsia="FangSong" w:cs="Times New Roman"/>
        </w:rPr>
        <w:t xml:space="preserve">处于平衡</w:t>
      </w:r>
      <w:r>
        <w:rPr>
          <w:rFonts w:ascii="Times New Roman" w:hAnsi="Times New Roman" w:eastAsia="Times New Roman" w:cs="Times New Roman"/>
        </w:rPr>
        <w:t xml:space="preserve"> D. </w:t>
      </w:r>
      <w:r>
        <w:rPr>
          <w:rFonts w:hint="eastAsia" w:ascii="Times New Roman" w:hAnsi="Times New Roman" w:eastAsia="FangSong" w:cs="Times New Roman"/>
        </w:rPr>
        <w:t xml:space="preserve">不反应</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答案</w:t>
      </w:r>
      <w:r>
        <w:rPr>
          <w:rFonts w:hint="eastAsia" w:ascii="Times New Roman" w:hAnsi="Times New Roman" w:eastAsia="Times New Roman" w:cs="Times New Roman"/>
        </w:rPr>
        <w:t xml:space="preserve">：B</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提炼版</w:t>
      </w:r>
      <w:r>
        <w:rPr>
          <w:rFonts w:hint="eastAsia" w:ascii="Times New Roman" w:hAnsi="Times New Roman" w:eastAsia="Times New Roman" w:cs="Times New Roman"/>
        </w:rPr>
        <w:t>，</w:t>
      </w:r>
      <w:r>
        <w:rPr>
          <w:rFonts w:hint="eastAsia" w:ascii="Times New Roman" w:hAnsi="Times New Roman" w:eastAsia="FangSong" w:cs="Times New Roman"/>
        </w:rPr>
        <w:t>供参考</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答案</w:t>
      </w:r>
      <w:r>
        <w:rPr>
          <w:rFonts w:hint="eastAsia" w:ascii="Times New Roman" w:hAnsi="Times New Roman" w:eastAsia="Times New Roman" w:cs="Times New Roman"/>
          <w:b/>
          <w:bCs/>
        </w:rPr>
        <w:t>：B</w:t>
      </w:r>
    </w:p>
    <w:p>
      <w:pPr>
        <w:pStyle w:val="BlockText"/>
      </w:pPr>
      <w:r>
        <w:rPr>
          <w:rFonts w:ascii="Times New Roman" w:hAnsi="Times New Roman" w:eastAsia="Times New Roman" w:cs="Times New Roman"/>
        </w:rPr>
        <w:t>Kf = [Cu(NH</w:t>
      </w:r>
      <w:r>
        <w:rPr>
          <w:rFonts w:ascii="Times New Roman" w:hAnsi="Times New Roman" w:eastAsia="Times New Roman" w:cs="Times New Roman"/>
          <w:vertAlign w:val="subscript"/>
        </w:rPr>
        <w:t>3</w:t>
      </w:r>
      <w:r>
        <w:rPr>
          <w:rFonts w:ascii="Times New Roman" w:hAnsi="Times New Roman" w:eastAsia="Times New Roman" w:cs="Times New Roman"/>
        </w:rPr>
        <w:t>)</w:t>
      </w:r>
      <w:r>
        <w:rPr>
          <w:rFonts w:ascii="Times New Roman" w:hAnsi="Times New Roman" w:eastAsia="Times New Roman" w:cs="Times New Roman"/>
          <w:vertAlign w:val="subscript"/>
        </w:rPr>
        <w:t>4</w:t>
      </w:r>
      <w:r>
        <w:rPr>
          <w:rFonts w:ascii="Times New Roman" w:hAnsi="Times New Roman" w:eastAsia="Times New Roman" w:cs="Times New Roman"/>
          <w:vertAlign w:val="superscript"/>
        </w:rPr>
        <w:t>2+</w:t>
      </w:r>
      <w:r>
        <w:rPr>
          <w:rFonts w:ascii="Times New Roman" w:hAnsi="Times New Roman" w:eastAsia="Times New Roman" w:cs="Times New Roman"/>
        </w:rPr>
        <w:t>] / ([Cu</w:t>
      </w:r>
      <w:r>
        <w:rPr>
          <w:rFonts w:ascii="Times New Roman" w:hAnsi="Times New Roman" w:eastAsia="Times New Roman" w:cs="Times New Roman"/>
          <w:vertAlign w:val="superscript"/>
        </w:rPr>
        <w:t>2+</w:t>
      </w:r>
      <w:r>
        <w:rPr>
          <w:rFonts w:ascii="Times New Roman" w:hAnsi="Times New Roman" w:eastAsia="Times New Roman" w:cs="Times New Roman"/>
        </w:rPr>
        <w:t>][NH</w:t>
      </w:r>
      <w:r>
        <w:rPr>
          <w:rFonts w:ascii="Times New Roman" w:hAnsi="Times New Roman" w:eastAsia="Times New Roman" w:cs="Times New Roman"/>
          <w:vertAlign w:val="subscript"/>
        </w:rPr>
        <w:t>3</w:t>
      </w:r>
      <w:r>
        <w:rPr>
          <w:rFonts w:ascii="Times New Roman" w:hAnsi="Times New Roman" w:eastAsia="Times New Roman" w:cs="Times New Roman"/>
        </w:rPr>
        <w:t>]</w:t>
      </w:r>
      <w:r>
        <w:rPr>
          <w:rFonts w:ascii="Times New Roman" w:hAnsi="Times New Roman" w:eastAsia="Times New Roman" w:cs="Times New Roman"/>
          <w:vertAlign w:val="superscript"/>
        </w:rPr>
        <w:t>4</w:t>
      </w:r>
      <w:r>
        <w:rPr>
          <w:rFonts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[Cu(NH</w:t>
      </w:r>
      <w:r>
        <w:rPr>
          <w:rFonts w:ascii="Times New Roman" w:hAnsi="Times New Roman" w:eastAsia="Times New Roman" w:cs="Times New Roman"/>
          <w:vertAlign w:val="subscript"/>
        </w:rPr>
        <w:t>3</w:t>
      </w:r>
      <w:r>
        <w:rPr>
          <w:rFonts w:ascii="Times New Roman" w:hAnsi="Times New Roman" w:eastAsia="Times New Roman" w:cs="Times New Roman"/>
        </w:rPr>
        <w:t>)</w:t>
      </w:r>
      <w:r>
        <w:rPr>
          <w:rFonts w:ascii="Times New Roman" w:hAnsi="Times New Roman" w:eastAsia="Times New Roman" w:cs="Times New Roman"/>
          <w:vertAlign w:val="subscript"/>
        </w:rPr>
        <w:t>4</w:t>
      </w:r>
      <w:r>
        <w:rPr>
          <w:rFonts w:ascii="Times New Roman" w:hAnsi="Times New Roman" w:eastAsia="Times New Roman" w:cs="Times New Roman"/>
          <w:vertAlign w:val="superscript"/>
        </w:rPr>
        <w:t>2+</w:t>
      </w:r>
      <w:r>
        <w:rPr>
          <w:rFonts w:ascii="Times New Roman" w:hAnsi="Times New Roman" w:eastAsia="Times New Roman" w:cs="Times New Roman"/>
        </w:rPr>
        <w:t>] = Kf × [Cu</w:t>
      </w:r>
      <w:r>
        <w:rPr>
          <w:rFonts w:ascii="Times New Roman" w:hAnsi="Times New Roman" w:eastAsia="Times New Roman" w:cs="Times New Roman"/>
          <w:vertAlign w:val="superscript"/>
        </w:rPr>
        <w:t>2+</w:t>
      </w:r>
      <w:r>
        <w:rPr>
          <w:rFonts w:ascii="Times New Roman" w:hAnsi="Times New Roman" w:eastAsia="Times New Roman" w:cs="Times New Roman"/>
        </w:rPr>
        <w:t>] × [NH</w:t>
      </w:r>
      <w:r>
        <w:rPr>
          <w:rFonts w:ascii="Times New Roman" w:hAnsi="Times New Roman" w:eastAsia="Times New Roman" w:cs="Times New Roman"/>
          <w:vertAlign w:val="subscript"/>
        </w:rPr>
        <w:t>3</w:t>
      </w:r>
      <w:r>
        <w:rPr>
          <w:rFonts w:ascii="Times New Roman" w:hAnsi="Times New Roman" w:eastAsia="Times New Roman" w:cs="Times New Roman"/>
        </w:rPr>
        <w:t>]</w:t>
      </w:r>
      <w:r>
        <w:rPr>
          <w:rFonts w:ascii="Times New Roman" w:hAnsi="Times New Roman" w:eastAsia="Times New Roman" w:cs="Times New Roman"/>
          <w:vertAlign w:val="superscript"/>
        </w:rPr>
        <w:t>4</w:t>
      </w:r>
      <w:r>
        <w:rPr>
          <w:rFonts w:ascii="Times New Roman" w:hAnsi="Times New Roman" w:eastAsia="Times New Roman" w:cs="Times New Roman"/>
        </w:rPr>
        <w:t xml:space="preserve"> = 2.1×10</w:t>
      </w:r>
      <w:r>
        <w:rPr>
          <w:rFonts w:ascii="Times New Roman" w:hAnsi="Times New Roman" w:eastAsia="Times New Roman" w:cs="Times New Roman"/>
          <w:vertAlign w:val="superscript"/>
        </w:rPr>
        <w:t>13</w:t>
      </w:r>
      <w:r>
        <w:rPr>
          <w:rFonts w:ascii="Times New Roman" w:hAnsi="Times New Roman" w:eastAsia="Times New Roman" w:cs="Times New Roman"/>
        </w:rPr>
        <w:t xml:space="preserve"> × 1.0×10</w:t>
      </w:r>
      <w:r>
        <w:rPr>
          <w:rFonts w:ascii="Times New Roman" w:hAnsi="Times New Roman" w:eastAsia="Times New Roman" w:cs="Times New Roman"/>
          <w:vertAlign w:val="superscript"/>
        </w:rPr>
        <w:t>-20</w:t>
      </w:r>
      <w:r>
        <w:rPr>
          <w:rFonts w:ascii="Times New Roman" w:hAnsi="Times New Roman" w:eastAsia="Times New Roman" w:cs="Times New Roman"/>
        </w:rPr>
        <w:t xml:space="preserve"> × 1.0</w:t>
      </w:r>
      <w:r>
        <w:rPr>
          <w:rFonts w:ascii="Times New Roman" w:hAnsi="Times New Roman" w:eastAsia="Times New Roman" w:cs="Times New Roman"/>
          <w:vertAlign w:val="superscript"/>
        </w:rPr>
        <w:t>4</w:t>
      </w:r>
      <w:r>
        <w:rPr>
          <w:rFonts w:ascii="Times New Roman" w:hAnsi="Times New Roman" w:eastAsia="Times New Roman" w:cs="Times New Roman"/>
        </w:rPr>
        <w:t xml:space="preserve"> = 2.1×10</w:t>
      </w:r>
      <w:r>
        <w:rPr>
          <w:rFonts w:ascii="Times New Roman" w:hAnsi="Times New Roman" w:eastAsia="Times New Roman" w:cs="Times New Roman"/>
          <w:vertAlign w:val="superscript"/>
        </w:rPr>
        <w:t>-7</w:t>
      </w:r>
      <w:r>
        <w:rPr>
          <w:rFonts w:ascii="Times New Roman" w:hAnsi="Times New Roman" w:eastAsia="Times New Roman" w:cs="Times New Roman"/>
        </w:rPr>
        <w:t xml:space="preserve"> mol/L</w:t>
      </w:r>
    </w:p>
    <w:p>
      <w:pPr>
        <w:spacing w:before="160" w:after="80"/>
      </w:pPr>
      <w:r>
        <w:pict>
          <v:rect style="width:0;height:1.5pt" o:hralign="center" o:hrstd="t" o:hr="t"/>
        </w:pict>
      </w:r>
    </w:p>
    <w:bookmarkEnd w:id="488"/>
    <w:bookmarkStart w:id="489" w:name="选22"/>
    <w:p>
      <w:pPr>
        <w:pStyle w:val="Heading2"/>
        <w:spacing w:before="280" w:after="120"/>
      </w:pPr>
      <w:r>
        <w:rPr>
          <w:rFonts w:ascii="Times New Roman" w:hAnsi="Times New Roman" w:eastAsia="Times New Roman" w:cs="Times New Roman"/>
        </w:rPr>
        <w:t xml:space="preserve">4.142 </w:t>
      </w:r>
      <w:r>
        <w:rPr>
          <w:rFonts w:hint="eastAsia" w:ascii="Times New Roman" w:hAnsi="Times New Roman" w:eastAsia="SimHei" w:cs="Times New Roman"/>
        </w:rPr>
        <w:t>选</w:t>
      </w:r>
      <w:r>
        <w:rPr>
          <w:rFonts w:hint="eastAsia" w:ascii="Times New Roman" w:hAnsi="Times New Roman" w:eastAsia="Times New Roman" w:cs="Times New Roman"/>
        </w:rPr>
        <w:t>22</w:t>
      </w:r>
    </w:p>
    <w:p>
      <w:pPr>
        <w:pStyle w:val="FirstParagraph"/>
      </w:pPr>
      <w:r>
        <w:rPr>
          <w:rFonts w:hint="eastAsia" w:ascii="Times New Roman" w:hAnsi="Times New Roman" w:eastAsia="FangSong" w:cs="Times New Roman"/>
        </w:rPr>
        <w:t xml:space="preserve">下列配合物中属于弱电解质的是</w:t>
      </w:r>
      <w:r>
        <w:rPr>
          <w:rFonts w:ascii="Times New Roman" w:hAnsi="Times New Roman" w:eastAsia="Times New Roman" w:cs="Times New Roman"/>
        </w:rPr>
        <w:t xml:space="preserve"> </w:t>
      </w:r>
      <w:r>
        <w:rPr>
          <w:rFonts w:ascii="Times New Roman" w:hAnsi="Times New Roman" w:eastAsia="Times New Roman" w:cs="Times New Roman"/>
        </w:rPr>
        <w:t xml:space="preserve">A.</w:t>
      </w:r>
      <w:r>
        <w:rPr>
          <w:rFonts w:ascii="Times New Roman" w:hAnsi="Times New Roman" w:eastAsia="Times New Roman" w:cs="Times New Roman"/>
        </w:rPr>
        <w:t xml:space="preserve"> </w:t>
      </w:r>
      <m:oMath>
        <m:oMathPr>
          <m:ctrlPr>
            <w:rPr>
              <w:sz w:val="28"/>
              <w:szCs w:val="28"/>
            </w:rPr>
          </m:ctrlPr>
        </m:oMathPr>
        <m:d>
          <m:dPr>
            <m:begChr m:val="["/>
            <m:sepChr m:val=""/>
            <m:endChr m:val="]"/>
            <m:grow/>
          </m:dPr>
          <m:e>
            <m:sSub>
              <m:e>
                <m:r>
                  <m:rPr>
                    <m:sty m:val="p"/>
                  </m:rPr>
                  <m:t>P</m:t>
                </m:r>
                <m:r>
                  <m:rPr>
                    <m:sty m:val="p"/>
                  </m:rPr>
                  <m:t>t</m:t>
                </m:r>
                <m:r>
                  <m:rPr>
                    <m:sty m:val="p"/>
                  </m:rPr>
                  <m:t>C</m:t>
                </m:r>
                <m:r>
                  <m:rPr>
                    <m:sty m:val="p"/>
                  </m:rPr>
                  <m:t>l</m:t>
                </m:r>
              </m:e>
              <m:sub>
                <m:r>
                  <m:t>2</m:t>
                </m:r>
              </m:sub>
            </m:sSub>
            <m:sSub>
              <m:e>
                <m:d>
                  <m:dPr>
                    <m:begChr m:val="("/>
                    <m:sepChr m:val=""/>
                    <m:endChr m:val=")"/>
                    <m:grow/>
                  </m:dPr>
                  <m:e>
                    <m:sSub>
                      <m:e>
                        <m:r>
                          <m:rPr>
                            <m:sty m:val="p"/>
                          </m:rPr>
                          <m:t>N</m:t>
                        </m:r>
                        <m:r>
                          <m:rPr>
                            <m:sty m:val="p"/>
                          </m:rPr>
                          <m:t>H</m:t>
                        </m:r>
                      </m:e>
                      <m:sub>
                        <m:r>
                          <m:t>3</m:t>
                        </m:r>
                      </m:sub>
                    </m:sSub>
                  </m:e>
                </m:d>
              </m:e>
              <m:sub>
                <m:r>
                  <m:t>2</m:t>
                </m:r>
              </m:sub>
            </m:sSub>
          </m:e>
        </m:d>
      </m:oMath>
      <w:r>
        <w:rPr>
          <w:rFonts w:ascii="Times New Roman" w:hAnsi="Times New Roman" w:eastAsia="Times New Roman" w:cs="Times New Roman"/>
        </w:rPr>
        <w:t xml:space="preserve"> </w:t>
      </w:r>
      <w:r>
        <w:rPr>
          <w:rFonts w:ascii="Times New Roman" w:hAnsi="Times New Roman" w:eastAsia="Times New Roman" w:cs="Times New Roman"/>
        </w:rPr>
        <w:t xml:space="preserve">B.</w:t>
      </w:r>
      <w:r>
        <w:rPr>
          <w:rFonts w:ascii="Times New Roman" w:hAnsi="Times New Roman" w:eastAsia="Times New Roman" w:cs="Times New Roman"/>
        </w:rPr>
        <w:t xml:space="preserve"> </w:t>
      </w:r>
      <m:oMath>
        <m:oMathPr>
          <m:ctrlPr>
            <w:rPr>
              <w:sz w:val="28"/>
              <w:szCs w:val="28"/>
            </w:rPr>
          </m:ctrlPr>
        </m:oMathPr>
        <m:sSub>
          <m:e>
            <m:r>
              <m:t>K</m:t>
            </m:r>
          </m:e>
          <m:sub>
            <m:r>
              <m:t>3</m:t>
            </m:r>
          </m:sub>
        </m:sSub>
        <m:d>
          <m:dPr>
            <m:begChr m:val="["/>
            <m:sepChr m:val=""/>
            <m:endChr m:val="]"/>
            <m:grow/>
          </m:dPr>
          <m:e>
            <m:r>
              <m:t>F</m:t>
            </m:r>
            <m:r>
              <m:t>e</m:t>
            </m:r>
            <m:sSub>
              <m:e>
                <m:r>
                  <m:t>F</m:t>
                </m:r>
              </m:e>
              <m:sub>
                <m:r>
                  <m:t>6</m:t>
                </m:r>
              </m:sub>
            </m:sSub>
          </m:e>
        </m:d>
      </m:oMath>
      <w:r>
        <w:rPr>
          <w:rFonts w:ascii="Times New Roman" w:hAnsi="Times New Roman" w:eastAsia="Times New Roman" w:cs="Times New Roman"/>
        </w:rPr>
        <w:t xml:space="preserve"> </w:t>
      </w:r>
      <w:r>
        <w:rPr>
          <w:rFonts w:ascii="Times New Roman" w:hAnsi="Times New Roman" w:eastAsia="Times New Roman" w:cs="Times New Roman"/>
        </w:rPr>
        <w:t xml:space="preserve">C.</w:t>
      </w:r>
      <w:r>
        <w:rPr>
          <w:rFonts w:ascii="Times New Roman" w:hAnsi="Times New Roman" w:eastAsia="Times New Roman" w:cs="Times New Roman"/>
        </w:rPr>
        <w:t xml:space="preserve"> </w:t>
      </w:r>
      <m:oMath>
        <m:oMathPr>
          <m:ctrlPr>
            <w:rPr>
              <w:sz w:val="28"/>
              <w:szCs w:val="28"/>
            </w:rPr>
          </m:ctrlPr>
        </m:oMathPr>
        <m:d>
          <m:dPr>
            <m:begChr m:val="["/>
            <m:sepChr m:val=""/>
            <m:endChr m:val="]"/>
            <m:grow/>
          </m:dPr>
          <m:e>
            <m:r>
              <m:rPr>
                <m:sty m:val="p"/>
              </m:rPr>
              <m:t>C</m:t>
            </m:r>
            <m:r>
              <m:rPr>
                <m:sty m:val="p"/>
              </m:rPr>
              <m:t>o</m:t>
            </m:r>
            <m:r>
              <m:rPr>
                <m:sty m:val="p"/>
              </m:rPr>
              <m:t>(</m:t>
            </m:r>
            <m:r>
              <m:rPr>
                <m:sty m:val="p"/>
              </m:rPr>
              <m:t>e</m:t>
            </m:r>
            <m:r>
              <m:rPr>
                <m:sty m:val="p"/>
              </m:rPr>
              <m:t>n</m:t>
            </m:r>
            <m:sSub>
              <m:e>
                <m:r>
                  <m:rPr>
                    <m:sty m:val="p"/>
                  </m:rPr>
                  <m:t>)</m:t>
                </m:r>
              </m:e>
              <m:sub>
                <m:r>
                  <m:t>3</m:t>
                </m:r>
              </m:sub>
            </m:sSub>
          </m:e>
        </m:d>
        <m:sSub>
          <m:e>
            <m:r>
              <m:rPr>
                <m:sty m:val="p"/>
              </m:rPr>
              <m:t>C</m:t>
            </m:r>
            <m:r>
              <m:rPr>
                <m:sty m:val="p"/>
              </m:rPr>
              <m:t>l</m:t>
            </m:r>
          </m:e>
          <m:sub>
            <m:r>
              <m:t>3</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D.</w:t>
      </w:r>
      <w:r>
        <w:rPr>
          <w:rFonts w:ascii="Times New Roman" w:hAnsi="Times New Roman" w:eastAsia="Times New Roman" w:cs="Times New Roman"/>
        </w:rPr>
        <w:t xml:space="preserve"> </w:t>
      </w:r>
      <m:oMath>
        <m:oMathPr>
          <m:ctrlPr>
            <w:rPr>
              <w:sz w:val="28"/>
              <w:szCs w:val="28"/>
            </w:rPr>
          </m:ctrlPr>
        </m:oMathPr>
        <m:d>
          <m:dPr>
            <m:begChr m:val="["/>
            <m:sepChr m:val=""/>
            <m:endChr m:val="]"/>
            <m:grow/>
          </m:dPr>
          <m:e>
            <m:r>
              <m:rPr>
                <m:sty m:val="p"/>
              </m:rPr>
              <m:t>A</m:t>
            </m:r>
            <m:r>
              <m:rPr>
                <m:sty m:val="p"/>
              </m:rPr>
              <m:t>g</m:t>
            </m:r>
            <m:r>
              <m:rPr>
                <m:sty m:val="p"/>
              </m:rPr>
              <m:t>(</m:t>
            </m:r>
            <m:sSub>
              <m:e>
                <m:r>
                  <m:rPr>
                    <m:sty m:val="p"/>
                  </m:rPr>
                  <m:t>N</m:t>
                </m:r>
                <m:r>
                  <m:rPr>
                    <m:sty m:val="p"/>
                  </m:rPr>
                  <m:t>H</m:t>
                </m:r>
              </m:e>
              <m:sub>
                <m:r>
                  <m:t>3</m:t>
                </m:r>
              </m:sub>
            </m:sSub>
            <m:sSub>
              <m:e>
                <m:r>
                  <m:rPr>
                    <m:sty m:val="p"/>
                  </m:rPr>
                  <m:t>)</m:t>
                </m:r>
              </m:e>
              <m:sub>
                <m:r>
                  <m:t>2</m:t>
                </m:r>
              </m:sub>
            </m:sSub>
          </m:e>
        </m:d>
        <m:r>
          <m:rPr>
            <m:sty m:val="p"/>
          </m:rPr>
          <m:t>C</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b/>
          <w:bCs/>
        </w:rPr>
        <w:t xml:space="preserve">答案</w:t>
      </w:r>
      <w:r>
        <w:rPr>
          <w:rFonts w:hint="eastAsia" w:ascii="Times New Roman" w:hAnsi="Times New Roman" w:eastAsia="Times New Roman" w:cs="Times New Roman"/>
        </w:rPr>
        <w:t xml:space="preserve">：A</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提炼版</w:t>
      </w:r>
      <w:r>
        <w:rPr>
          <w:rFonts w:hint="eastAsia" w:ascii="Times New Roman" w:hAnsi="Times New Roman" w:eastAsia="Times New Roman" w:cs="Times New Roman"/>
        </w:rPr>
        <w:t>，</w:t>
      </w:r>
      <w:r>
        <w:rPr>
          <w:rFonts w:hint="eastAsia" w:ascii="Times New Roman" w:hAnsi="Times New Roman" w:eastAsia="FangSong" w:cs="Times New Roman"/>
        </w:rPr>
        <w:t>供参考</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答案</w:t>
      </w:r>
      <w:r>
        <w:rPr>
          <w:rFonts w:hint="eastAsia" w:ascii="Times New Roman" w:hAnsi="Times New Roman" w:eastAsia="Times New Roman" w:cs="Times New Roman"/>
          <w:b/>
          <w:bCs/>
        </w:rPr>
        <w:t>：C</w:t>
      </w:r>
    </w:p>
    <w:p>
      <w:pPr>
        <w:pStyle w:val="BlockText"/>
      </w:pPr>
      <w:r>
        <w:rPr>
          <w:rFonts w:hint="eastAsia" w:ascii="Times New Roman" w:hAnsi="Times New Roman" w:eastAsia="Times New Roman" w:cs="Times New Roman"/>
        </w:rPr>
        <w:t xml:space="preserve">A：Fe(0)，B：Co(II)，C：Cr(III)，D：Ni(II)</w:t>
      </w:r>
    </w:p>
    <w:p>
      <w:pPr>
        <w:spacing w:before="160" w:after="80"/>
      </w:pPr>
      <w:r>
        <w:pict>
          <v:rect style="width:0;height:1.5pt" o:hralign="center" o:hrstd="t" o:hr="t"/>
        </w:pict>
      </w:r>
    </w:p>
    <w:bookmarkEnd w:id="489"/>
    <w:bookmarkStart w:id="490" w:name="选23"/>
    <w:p>
      <w:pPr>
        <w:pStyle w:val="Heading2"/>
        <w:spacing w:before="280" w:after="120"/>
      </w:pPr>
      <w:r>
        <w:rPr>
          <w:rFonts w:ascii="Times New Roman" w:hAnsi="Times New Roman" w:eastAsia="Times New Roman" w:cs="Times New Roman"/>
        </w:rPr>
        <w:t xml:space="preserve">4.143 </w:t>
      </w:r>
      <w:r>
        <w:rPr>
          <w:rFonts w:hint="eastAsia" w:ascii="Times New Roman" w:hAnsi="Times New Roman" w:eastAsia="SimHei" w:cs="Times New Roman"/>
        </w:rPr>
        <w:t>选</w:t>
      </w:r>
      <w:r>
        <w:rPr>
          <w:rFonts w:hint="eastAsia" w:ascii="Times New Roman" w:hAnsi="Times New Roman" w:eastAsia="Times New Roman" w:cs="Times New Roman"/>
        </w:rPr>
        <w:t>23</w:t>
      </w:r>
    </w:p>
    <w:p>
      <w:pPr>
        <w:pStyle w:val="FirstParagraph"/>
      </w:pPr>
      <w:r>
        <w:rPr>
          <w:rFonts w:hint="eastAsia" w:ascii="Times New Roman" w:hAnsi="Times New Roman" w:eastAsia="FangSong" w:cs="Times New Roman"/>
        </w:rPr>
        <w:t>下列物种中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哪一个不适宜做配体</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A.</w:t>
      </w:r>
      <w:r>
        <w:rPr>
          <w:rFonts w:ascii="Times New Roman" w:hAnsi="Times New Roman" w:eastAsia="Times New Roman" w:cs="Times New Roman"/>
        </w:rPr>
        <w:t xml:space="preserve"> </w:t>
      </w:r>
      <m:oMath>
        <m:oMathPr>
          <m:ctrlPr>
            <w:rPr>
              <w:sz w:val="28"/>
              <w:szCs w:val="28"/>
            </w:rPr>
          </m:ctrlPr>
        </m:oMathPr>
        <m:sSub>
          <m:e>
            <m:r>
              <m:t>S</m:t>
            </m:r>
          </m:e>
          <m:sub>
            <m:r>
              <m:t>2</m:t>
            </m:r>
          </m:sub>
        </m:sSub>
        <m:sSubSup>
          <m:e>
            <m:r>
              <m:t>O</m:t>
            </m:r>
          </m:e>
          <m:sub>
            <m:r>
              <m:t>3</m:t>
            </m:r>
          </m:sub>
          <m:sup>
            <m:r>
              <m:t>2</m:t>
            </m:r>
            <m:r>
              <m:rPr>
                <m:sty m:val="p"/>
              </m:rPr>
              <m:t>−</m:t>
            </m:r>
          </m:sup>
        </m:sSubSup>
      </m:oMath>
      <w:r>
        <w:rPr>
          <w:rFonts w:ascii="Times New Roman" w:hAnsi="Times New Roman" w:eastAsia="Times New Roman" w:cs="Times New Roman"/>
        </w:rPr>
        <w:t xml:space="preserve"> </w:t>
      </w:r>
      <w:r>
        <w:rPr>
          <w:rFonts w:ascii="Times New Roman" w:hAnsi="Times New Roman" w:eastAsia="Times New Roman" w:cs="Times New Roman"/>
        </w:rPr>
        <w:t xml:space="preserve">B.</w:t>
      </w:r>
      <w:r>
        <w:rPr>
          <w:rFonts w:ascii="Times New Roman" w:hAnsi="Times New Roman" w:eastAsia="Times New Roman" w:cs="Times New Roman"/>
        </w:rPr>
        <w:t xml:space="preserve"> </w:t>
      </w:r>
      <m:oMath>
        <m:sSub>
          <m:e>
            <m:r>
              <m:t>H</m:t>
            </m:r>
          </m:e>
          <m:sub>
            <m:r>
              <m:t>2</m:t>
            </m:r>
          </m:sub>
        </m:sSub>
        <m:r>
          <m:t>O</m:t>
        </m:r>
      </m:oMath>
      <w:r>
        <w:rPr>
          <w:rFonts w:ascii="Times New Roman" w:hAnsi="Times New Roman" w:eastAsia="Times New Roman" w:cs="Times New Roman"/>
        </w:rPr>
        <w:t xml:space="preserve"> </w:t>
      </w:r>
      <w:r>
        <w:rPr>
          <w:rFonts w:ascii="Times New Roman" w:hAnsi="Times New Roman" w:eastAsia="Times New Roman" w:cs="Times New Roman"/>
        </w:rPr>
        <w:t>C. NH</w:t>
      </w:r>
      <w:r>
        <w:rPr>
          <w:rFonts w:ascii="Times New Roman" w:hAnsi="Times New Roman" w:eastAsia="Times New Roman" w:cs="Times New Roman"/>
          <w:vertAlign w:val="subscript"/>
        </w:rPr>
        <w:t>4</w:t>
      </w:r>
      <w:r>
        <w:rPr>
          <w:rFonts w:ascii="Times New Roman" w:hAnsi="Times New Roman" w:eastAsia="Times New Roman" w:cs="Times New Roman"/>
          <w:vertAlign w:val="superscript"/>
        </w:rPr>
        <w:t>+</w:t>
      </w:r>
      <w:r>
        <w:rPr>
          <w:rFonts w:ascii="Times New Roman" w:hAnsi="Times New Roman" w:eastAsia="Times New Roman" w:cs="Times New Roman"/>
        </w:rPr>
        <w:t xml:space="preserve"> D. Cl</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答案</w:t>
      </w:r>
      <w:r>
        <w:rPr>
          <w:rFonts w:hint="eastAsia" w:ascii="Times New Roman" w:hAnsi="Times New Roman" w:eastAsia="Times New Roman" w:cs="Times New Roman"/>
        </w:rPr>
        <w:t xml:space="preserve">：C</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提炼版</w:t>
      </w:r>
      <w:r>
        <w:rPr>
          <w:rFonts w:hint="eastAsia" w:ascii="Times New Roman" w:hAnsi="Times New Roman" w:eastAsia="Times New Roman" w:cs="Times New Roman"/>
        </w:rPr>
        <w:t>，</w:t>
      </w:r>
      <w:r>
        <w:rPr>
          <w:rFonts w:hint="eastAsia" w:ascii="Times New Roman" w:hAnsi="Times New Roman" w:eastAsia="FangSong" w:cs="Times New Roman"/>
        </w:rPr>
        <w:t>供参考</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答案</w:t>
      </w:r>
      <w:r>
        <w:rPr>
          <w:rFonts w:hint="eastAsia" w:ascii="Times New Roman" w:hAnsi="Times New Roman" w:eastAsia="Times New Roman" w:cs="Times New Roman"/>
          <w:b/>
          <w:bCs/>
        </w:rPr>
        <w:t>：A</w:t>
      </w:r>
    </w:p>
    <w:p>
      <w:pPr>
        <w:pStyle w:val="BlockText"/>
      </w:pPr>
      <w:r>
        <w:rPr>
          <w:rFonts w:hint="eastAsia" w:ascii="Times New Roman" w:hAnsi="Times New Roman" w:eastAsia="Times New Roman" w:cs="Times New Roman"/>
        </w:rPr>
        <w:t>d</w:t>
      </w:r>
      <w:r>
        <w:rPr>
          <w:rFonts w:hint="eastAsia" w:ascii="Times New Roman" w:hAnsi="Times New Roman" w:eastAsia="Times New Roman" w:cs="Times New Roman"/>
          <w:vertAlign w:val="superscript"/>
        </w:rPr>
        <w:t>4</w:t>
      </w:r>
      <w:r>
        <w:rPr>
          <w:rFonts w:hint="eastAsia" w:ascii="Times New Roman" w:hAnsi="Times New Roman" w:eastAsia="FangSong" w:cs="Times New Roman"/>
        </w:rPr>
        <w:t>高自旋</w:t>
      </w:r>
      <w:r>
        <w:rPr>
          <w:rFonts w:hint="eastAsia" w:ascii="Times New Roman" w:hAnsi="Times New Roman" w:eastAsia="Times New Roman" w:cs="Times New Roman"/>
        </w:rPr>
        <w:t>（</w:t>
      </w:r>
      <w:r>
        <w:rPr>
          <w:rFonts w:hint="eastAsia" w:ascii="Times New Roman" w:hAnsi="Times New Roman" w:eastAsia="FangSong" w:cs="Times New Roman"/>
        </w:rPr>
        <w:t>弱场</w:t>
      </w:r>
      <w:r>
        <w:rPr>
          <w:rFonts w:hint="eastAsia" w:ascii="Times New Roman" w:hAnsi="Times New Roman" w:eastAsia="Times New Roman" w:cs="Times New Roman"/>
        </w:rPr>
        <w:t>）：t</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g</w:t>
      </w:r>
      <w:r>
        <w:rPr>
          <w:rFonts w:hint="eastAsia" w:ascii="Times New Roman" w:hAnsi="Times New Roman" w:eastAsia="Times New Roman" w:cs="Times New Roman"/>
          <w:vertAlign w:val="superscript"/>
        </w:rPr>
        <w:t>3</w:t>
      </w:r>
      <w:r>
        <w:rPr>
          <w:rFonts w:hint="eastAsia" w:ascii="Times New Roman" w:hAnsi="Times New Roman" w:eastAsia="Times New Roman" w:cs="Times New Roman"/>
        </w:rPr>
        <w:t>eg</w:t>
      </w:r>
      <w:r>
        <w:rPr>
          <w:rFonts w:hint="eastAsia" w:ascii="Times New Roman" w:hAnsi="Times New Roman" w:eastAsia="Times New Roman" w:cs="Times New Roman"/>
          <w:vertAlign w:val="superscript"/>
        </w:rPr>
        <w:t>1</w:t>
      </w:r>
      <w:r>
        <w:rPr>
          <w:rFonts w:ascii="Times New Roman" w:hAnsi="Times New Roman" w:eastAsia="Times New Roman" w:cs="Times New Roman"/>
        </w:rPr>
        <w:t xml:space="preserve"> </w:t>
      </w:r>
      <w:r>
        <w:rPr>
          <w:rFonts w:ascii="Times New Roman" w:hAnsi="Times New Roman" w:eastAsia="Times New Roman" w:cs="Times New Roman"/>
        </w:rPr>
        <w:t xml:space="preserve">CFSE = 3×(-0.4△o) + 1×(+0.6△o) = -1.2△o + 0.6△o =</w:t>
      </w:r>
      <w:r>
        <w:rPr>
          <w:rFonts w:ascii="Times New Roman" w:hAnsi="Times New Roman" w:eastAsia="Times New Roman" w:cs="Times New Roman"/>
        </w:rPr>
        <w:t xml:space="preserve"> </w:t>
      </w:r>
      <w:r>
        <w:rPr>
          <w:rFonts w:ascii="Times New Roman" w:hAnsi="Times New Roman" w:eastAsia="Times New Roman" w:cs="Times New Roman"/>
          <w:b/>
          <w:bCs/>
        </w:rPr>
        <w:t xml:space="preserve">-0.6△o</w:t>
      </w:r>
      <w:r>
        <w:rPr>
          <w:rFonts w:ascii="Times New Roman" w:hAnsi="Times New Roman" w:eastAsia="Times New Roman" w:cs="Times New Roman"/>
        </w:rPr>
        <w:t xml:space="preserve"> </w:t>
      </w:r>
      <w:r>
        <w:rPr>
          <w:rFonts w:hint="eastAsia" w:ascii="Times New Roman" w:hAnsi="Times New Roman" w:eastAsia="FangSong" w:cs="Times New Roman"/>
        </w:rPr>
        <w:t xml:space="preserve">若考虑电子成对能后净稳定化能</w:t>
      </w:r>
      <w:r>
        <w:rPr>
          <w:rFonts w:ascii="Times New Roman" w:hAnsi="Times New Roman" w:eastAsia="Times New Roman" w:cs="Times New Roman"/>
        </w:rPr>
        <w:t xml:space="preserve"> = -0.6△o + P</w:t>
      </w:r>
    </w:p>
    <w:p>
      <w:pPr>
        <w:spacing w:before="160" w:after="80"/>
      </w:pPr>
      <w:r>
        <w:pict>
          <v:rect style="width:0;height:1.5pt" o:hralign="center" o:hrstd="t" o:hr="t"/>
        </w:pict>
      </w:r>
    </w:p>
    <w:bookmarkEnd w:id="490"/>
    <w:bookmarkStart w:id="491" w:name="选24"/>
    <w:p>
      <w:pPr>
        <w:pStyle w:val="Heading2"/>
        <w:spacing w:before="280" w:after="120"/>
      </w:pPr>
      <w:r>
        <w:rPr>
          <w:rFonts w:ascii="Times New Roman" w:hAnsi="Times New Roman" w:eastAsia="Times New Roman" w:cs="Times New Roman"/>
        </w:rPr>
        <w:t xml:space="preserve">4.144 </w:t>
      </w:r>
      <w:r>
        <w:rPr>
          <w:rFonts w:hint="eastAsia" w:ascii="Times New Roman" w:hAnsi="Times New Roman" w:eastAsia="SimHei" w:cs="Times New Roman"/>
        </w:rPr>
        <w:t>选</w:t>
      </w:r>
      <w:r>
        <w:rPr>
          <w:rFonts w:hint="eastAsia" w:ascii="Times New Roman" w:hAnsi="Times New Roman" w:eastAsia="Times New Roman" w:cs="Times New Roman"/>
        </w:rPr>
        <w:t>24</w:t>
      </w:r>
    </w:p>
    <w:p>
      <w:pPr>
        <w:pStyle w:val="FirstParagraph"/>
      </w:pPr>
      <w:r>
        <w:rPr>
          <w:rFonts w:hint="eastAsia" w:ascii="Times New Roman" w:hAnsi="Times New Roman" w:eastAsia="FangSong" w:cs="Times New Roman"/>
        </w:rPr>
        <w:t>下列各配合物具有平面四方形或八面体的几何构型</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其中</w:t>
      </w:r>
      <w:r>
        <w:rPr>
          <w:rFonts w:ascii="Times New Roman" w:hAnsi="Times New Roman" w:eastAsia="Times New Roman" w:cs="Times New Roman"/>
        </w:rPr>
        <w:t xml:space="preserve"> CO</w:t>
      </w:r>
      <w:r>
        <w:rPr>
          <w:rFonts w:ascii="Times New Roman" w:hAnsi="Times New Roman" w:eastAsia="Times New Roman" w:cs="Times New Roman"/>
          <w:vertAlign w:val="subscript"/>
        </w:rPr>
        <w:t>3</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作为螯合剂的是</w:t>
      </w:r>
      <w:r>
        <w:rPr>
          <w:rFonts w:ascii="Times New Roman" w:hAnsi="Times New Roman" w:eastAsia="Times New Roman" w:cs="Times New Roman"/>
        </w:rPr>
        <w:t xml:space="preserve"> ( )</w:t>
      </w:r>
      <w:r>
        <w:rPr>
          <w:rFonts w:ascii="Times New Roman" w:hAnsi="Times New Roman" w:eastAsia="Times New Roman" w:cs="Times New Roman"/>
        </w:rPr>
        <w:t xml:space="preserve"> </w:t>
      </w:r>
      <w:r>
        <w:rPr>
          <w:rFonts w:ascii="Times New Roman" w:hAnsi="Times New Roman" w:eastAsia="Times New Roman" w:cs="Times New Roman"/>
        </w:rPr>
        <w:t xml:space="preserve">A.</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r>
                  <m:rPr>
                    <m:sty m:val="p"/>
                  </m:rPr>
                  <m:t>C</m:t>
                </m:r>
                <m:r>
                  <m:rPr>
                    <m:sty m:val="p"/>
                  </m:rPr>
                  <m:t>o</m:t>
                </m:r>
                <m:sSub>
                  <m:e>
                    <m:d>
                      <m:dPr>
                        <m:begChr m:val="("/>
                        <m:sepChr m:val=""/>
                        <m:endChr m:val=")"/>
                        <m:grow/>
                      </m:dPr>
                      <m:e>
                        <m:sSub>
                          <m:e>
                            <m:r>
                              <m:rPr>
                                <m:sty m:val="p"/>
                              </m:rPr>
                              <m:t>N</m:t>
                            </m:r>
                            <m:r>
                              <m:rPr>
                                <m:sty m:val="p"/>
                              </m:rPr>
                              <m:t>H</m:t>
                            </m:r>
                          </m:e>
                          <m:sub>
                            <m:r>
                              <m:t>3</m:t>
                            </m:r>
                          </m:sub>
                        </m:sSub>
                      </m:e>
                    </m:d>
                  </m:e>
                  <m:sub>
                    <m:r>
                      <m:t>5</m:t>
                    </m:r>
                  </m:sub>
                </m:sSub>
                <m:sSub>
                  <m:e>
                    <m:r>
                      <m:rPr>
                        <m:sty m:val="p"/>
                      </m:rPr>
                      <m:t>C</m:t>
                    </m:r>
                    <m:r>
                      <m:rPr>
                        <m:sty m:val="p"/>
                      </m:rPr>
                      <m:t>O</m:t>
                    </m:r>
                  </m:e>
                  <m:sub>
                    <m:r>
                      <m:t>3</m:t>
                    </m:r>
                  </m:sub>
                </m:sSub>
              </m:e>
            </m:d>
          </m:e>
          <m:sup>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B.</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r>
                  <m:rPr>
                    <m:sty m:val="p"/>
                  </m:rPr>
                  <m:t>C</m:t>
                </m:r>
                <m:r>
                  <m:rPr>
                    <m:sty m:val="p"/>
                  </m:rPr>
                  <m:t>o</m:t>
                </m:r>
                <m:sSub>
                  <m:e>
                    <m:d>
                      <m:dPr>
                        <m:begChr m:val="("/>
                        <m:sepChr m:val=""/>
                        <m:endChr m:val=")"/>
                        <m:grow/>
                      </m:dPr>
                      <m:e>
                        <m:sSub>
                          <m:e>
                            <m:r>
                              <m:rPr>
                                <m:sty m:val="p"/>
                              </m:rPr>
                              <m:t>N</m:t>
                            </m:r>
                            <m:r>
                              <m:rPr>
                                <m:sty m:val="p"/>
                              </m:rPr>
                              <m:t>H</m:t>
                            </m:r>
                          </m:e>
                          <m:sub>
                            <m:r>
                              <m:t>3</m:t>
                            </m:r>
                          </m:sub>
                        </m:sSub>
                      </m:e>
                    </m:d>
                  </m:e>
                  <m:sub>
                    <m:r>
                      <m:t>4</m:t>
                    </m:r>
                  </m:sub>
                </m:sSub>
                <m:sSub>
                  <m:e>
                    <m:r>
                      <m:rPr>
                        <m:sty m:val="p"/>
                      </m:rPr>
                      <m:t>C</m:t>
                    </m:r>
                    <m:r>
                      <m:rPr>
                        <m:sty m:val="p"/>
                      </m:rPr>
                      <m:t>O</m:t>
                    </m:r>
                  </m:e>
                  <m:sub>
                    <m:r>
                      <m:t>3</m:t>
                    </m:r>
                  </m:sub>
                </m:sSub>
              </m:e>
            </m:d>
          </m:e>
          <m:sup>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C.</w:t>
      </w:r>
      <w:r>
        <w:rPr>
          <w:rFonts w:ascii="Times New Roman" w:hAnsi="Times New Roman" w:eastAsia="Times New Roman" w:cs="Times New Roman"/>
        </w:rPr>
        <w:t xml:space="preserve"> </w:t>
      </w:r>
      <m:oMath>
        <m:oMathPr>
          <m:ctrlPr>
            <w:rPr>
              <w:sz w:val="28"/>
              <w:szCs w:val="28"/>
            </w:rPr>
          </m:ctrlPr>
        </m:oMathPr>
        <m:d>
          <m:dPr>
            <m:begChr m:val="["/>
            <m:sepChr m:val=""/>
            <m:endChr m:val="]"/>
            <m:grow/>
          </m:dPr>
          <m:e>
            <m:r>
              <m:rPr>
                <m:sty m:val="p"/>
              </m:rPr>
              <m:t>P</m:t>
            </m:r>
            <m:r>
              <m:rPr>
                <m:sty m:val="p"/>
              </m:rPr>
              <m:t>t</m:t>
            </m:r>
            <m:r>
              <m:rPr>
                <m:sty m:val="p"/>
              </m:rPr>
              <m:t>(</m:t>
            </m:r>
            <m:r>
              <m:rPr>
                <m:sty m:val="p"/>
              </m:rPr>
              <m:t>e</m:t>
            </m:r>
            <m:r>
              <m:rPr>
                <m:sty m:val="p"/>
              </m:rPr>
              <m:t>n</m:t>
            </m:r>
            <m:r>
              <m:rPr>
                <m:sty m:val="p"/>
              </m:rPr>
              <m:t>)</m:t>
            </m:r>
            <m:sSub>
              <m:e>
                <m:r>
                  <m:rPr>
                    <m:sty m:val="p"/>
                  </m:rPr>
                  <m:t>C</m:t>
                </m:r>
                <m:r>
                  <m:rPr>
                    <m:sty m:val="p"/>
                  </m:rPr>
                  <m:t>O</m:t>
                </m:r>
              </m:e>
              <m:sub>
                <m:r>
                  <m:t>3</m:t>
                </m:r>
              </m:sub>
            </m:sSub>
          </m:e>
        </m:d>
      </m:oMath>
      <w:r>
        <w:rPr>
          <w:rFonts w:ascii="Times New Roman" w:hAnsi="Times New Roman" w:eastAsia="Times New Roman" w:cs="Times New Roman"/>
        </w:rPr>
        <w:t xml:space="preserve"> </w:t>
      </w:r>
      <w:r>
        <w:rPr>
          <w:rFonts w:ascii="Times New Roman" w:hAnsi="Times New Roman" w:eastAsia="Times New Roman" w:cs="Times New Roman"/>
        </w:rPr>
        <w:t xml:space="preserve">D.</w:t>
      </w:r>
      <w:r>
        <w:rPr>
          <w:rFonts w:ascii="Times New Roman" w:hAnsi="Times New Roman" w:eastAsia="Times New Roman" w:cs="Times New Roman"/>
        </w:rPr>
        <w:t xml:space="preserve"> </w:t>
      </w:r>
      <m:oMath>
        <m:oMathPr>
          <m:ctrlPr>
            <w:rPr>
              <w:sz w:val="28"/>
              <w:szCs w:val="28"/>
            </w:rPr>
          </m:ctrlPr>
        </m:oMathPr>
        <m:d>
          <m:dPr>
            <m:begChr m:val="["/>
            <m:sepChr m:val=""/>
            <m:endChr m:val="]"/>
            <m:grow/>
          </m:dPr>
          <m:e>
            <m:r>
              <m:rPr>
                <m:sty m:val="p"/>
              </m:rPr>
              <m:t>P</m:t>
            </m:r>
            <m:r>
              <m:rPr>
                <m:sty m:val="p"/>
              </m:rPr>
              <m:t>t</m:t>
            </m:r>
            <m:r>
              <m:rPr>
                <m:sty m:val="p"/>
              </m:rPr>
              <m:t>(</m:t>
            </m:r>
            <m:r>
              <m:rPr>
                <m:sty m:val="p"/>
              </m:rPr>
              <m:t>e</m:t>
            </m:r>
            <m:r>
              <m:rPr>
                <m:sty m:val="p"/>
              </m:rPr>
              <m:t>n</m:t>
            </m:r>
            <m:r>
              <m:rPr>
                <m:sty m:val="p"/>
              </m:rPr>
              <m:t>)</m:t>
            </m:r>
            <m:r>
              <m:rPr>
                <m:sty m:val="p"/>
              </m:rPr>
              <m:t>(</m:t>
            </m:r>
            <m:sSub>
              <m:e>
                <m:r>
                  <m:rPr>
                    <m:sty m:val="p"/>
                  </m:rPr>
                  <m:t>N</m:t>
                </m:r>
                <m:r>
                  <m:rPr>
                    <m:sty m:val="p"/>
                  </m:rPr>
                  <m:t>H</m:t>
                </m:r>
              </m:e>
              <m:sub>
                <m:r>
                  <m:t>3</m:t>
                </m:r>
              </m:sub>
            </m:sSub>
            <m:r>
              <m:rPr>
                <m:sty m:val="p"/>
              </m:rPr>
              <m:t>)</m:t>
            </m:r>
            <m:sSub>
              <m:e>
                <m:r>
                  <m:rPr>
                    <m:sty m:val="p"/>
                  </m:rPr>
                  <m:t>C</m:t>
                </m:r>
                <m:r>
                  <m:rPr>
                    <m:sty m:val="p"/>
                  </m:rPr>
                  <m:t>O</m:t>
                </m:r>
              </m:e>
              <m:sub>
                <m:r>
                  <m:t>3</m:t>
                </m:r>
              </m:sub>
            </m:sSub>
          </m:e>
        </m:d>
      </m:oMath>
      <w:r>
        <w:rPr>
          <w:rFonts w:ascii="Times New Roman" w:hAnsi="Times New Roman" w:eastAsia="Times New Roman" w:cs="Times New Roman"/>
        </w:rPr>
        <w:t xml:space="preserve"> </w:t>
      </w:r>
      <w:r>
        <w:rPr>
          <w:rFonts w:hint="eastAsia" w:ascii="Times New Roman" w:hAnsi="Times New Roman" w:eastAsia="FangSong" w:cs="Times New Roman"/>
          <w:b/>
          <w:bCs/>
        </w:rPr>
        <w:t xml:space="preserve">答案</w:t>
      </w:r>
      <w:r>
        <w:rPr>
          <w:rFonts w:hint="eastAsia" w:ascii="Times New Roman" w:hAnsi="Times New Roman" w:eastAsia="Times New Roman" w:cs="Times New Roman"/>
        </w:rPr>
        <w:t xml:space="preserve">：BC</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提炼版</w:t>
      </w:r>
      <w:r>
        <w:rPr>
          <w:rFonts w:hint="eastAsia" w:ascii="Times New Roman" w:hAnsi="Times New Roman" w:eastAsia="Times New Roman" w:cs="Times New Roman"/>
        </w:rPr>
        <w:t>，</w:t>
      </w:r>
      <w:r>
        <w:rPr>
          <w:rFonts w:hint="eastAsia" w:ascii="Times New Roman" w:hAnsi="Times New Roman" w:eastAsia="FangSong" w:cs="Times New Roman"/>
        </w:rPr>
        <w:t>供参考</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答案</w:t>
      </w:r>
      <w:r>
        <w:rPr>
          <w:rFonts w:hint="eastAsia" w:ascii="Times New Roman" w:hAnsi="Times New Roman" w:eastAsia="Times New Roman" w:cs="Times New Roman"/>
          <w:b/>
          <w:bCs/>
        </w:rPr>
        <w:t>：A</w:t>
      </w:r>
    </w:p>
    <w:p>
      <w:pPr>
        <w:pStyle w:val="BlockText"/>
      </w:pPr>
      <w:r>
        <w:rPr>
          <w:rFonts w:hint="eastAsia" w:ascii="Times New Roman" w:hAnsi="Times New Roman" w:eastAsia="Times New Roman" w:cs="Times New Roman"/>
        </w:rPr>
        <w:t>[Ni(CN)</w:t>
      </w:r>
      <w:r>
        <w:rPr>
          <w:rFonts w:hint="eastAsia" w:ascii="Times New Roman" w:hAnsi="Times New Roman" w:eastAsia="Times New Roman" w:cs="Times New Roman"/>
          <w:vertAlign w:val="subscript"/>
        </w:rPr>
        <w:t>5</w:t>
      </w:r>
      <w:r>
        <w:rPr>
          <w:rFonts w:hint="eastAsia" w:ascii="Times New Roman" w:hAnsi="Times New Roman" w:eastAsia="Times New Roman" w:cs="Times New Roman"/>
        </w:rPr>
        <w:t>]</w:t>
      </w:r>
      <w:r>
        <w:rPr>
          <w:rFonts w:hint="eastAsia" w:ascii="Times New Roman" w:hAnsi="Times New Roman" w:eastAsia="Times New Roman" w:cs="Times New Roman"/>
          <w:vertAlign w:val="superscript"/>
        </w:rPr>
        <w:t>3-</w:t>
      </w:r>
      <w:r>
        <w:rPr>
          <w:rFonts w:hint="eastAsia" w:ascii="Times New Roman" w:hAnsi="Times New Roman" w:eastAsia="FangSong" w:cs="Times New Roman"/>
        </w:rPr>
        <w:t>中</w:t>
      </w:r>
      <w:r>
        <w:rPr>
          <w:rFonts w:hint="eastAsia" w:ascii="Times New Roman" w:hAnsi="Times New Roman" w:eastAsia="Times New Roman" w:cs="Times New Roman"/>
        </w:rPr>
        <w:t>Ni</w:t>
      </w:r>
      <w:r>
        <w:rPr>
          <w:rFonts w:hint="eastAsia" w:ascii="Times New Roman" w:hAnsi="Times New Roman" w:eastAsia="Times New Roman" w:cs="Times New Roman"/>
          <w:vertAlign w:val="superscript"/>
        </w:rPr>
        <w:t>2+</w:t>
      </w:r>
      <w:r>
        <w:rPr>
          <w:rFonts w:hint="eastAsia" w:ascii="Times New Roman" w:hAnsi="Times New Roman" w:eastAsia="FangSong" w:cs="Times New Roman"/>
        </w:rPr>
        <w:t>为</w:t>
      </w:r>
      <w:r>
        <w:rPr>
          <w:rFonts w:hint="eastAsia" w:ascii="Times New Roman" w:hAnsi="Times New Roman" w:eastAsia="Times New Roman" w:cs="Times New Roman"/>
        </w:rPr>
        <w:t>d</w:t>
      </w:r>
      <w:r>
        <w:rPr>
          <w:rFonts w:hint="eastAsia" w:ascii="Times New Roman" w:hAnsi="Times New Roman" w:eastAsia="Times New Roman" w:cs="Times New Roman"/>
          <w:vertAlign w:val="superscript"/>
        </w:rPr>
        <w:t>8</w:t>
      </w:r>
      <w:r>
        <w:rPr>
          <w:rFonts w:hint="eastAsia" w:ascii="Times New Roman" w:hAnsi="Times New Roman" w:eastAsia="FangSong" w:cs="Times New Roman"/>
        </w:rPr>
        <w:t>构型</w:t>
      </w:r>
      <w:r>
        <w:rPr>
          <w:rFonts w:hint="eastAsia" w:ascii="Times New Roman" w:hAnsi="Times New Roman" w:eastAsia="Times New Roman" w:cs="Times New Roman"/>
        </w:rPr>
        <w:t>，</w:t>
      </w:r>
      <w:r>
        <w:rPr>
          <w:rFonts w:hint="eastAsia" w:ascii="Times New Roman" w:hAnsi="Times New Roman" w:eastAsia="FangSong" w:cs="Times New Roman"/>
        </w:rPr>
        <w:t>配位数</w:t>
      </w:r>
      <w:r>
        <w:rPr>
          <w:rFonts w:hint="eastAsia" w:ascii="Times New Roman" w:hAnsi="Times New Roman" w:eastAsia="Times New Roman" w:cs="Times New Roman"/>
        </w:rPr>
        <w:t>5，</w:t>
      </w:r>
      <w:r>
        <w:rPr>
          <w:rFonts w:hint="eastAsia" w:ascii="Times New Roman" w:hAnsi="Times New Roman" w:eastAsia="FangSong" w:cs="Times New Roman"/>
        </w:rPr>
        <w:t>可形成三角双锥构型</w:t>
      </w:r>
      <w:r>
        <w:rPr>
          <w:rFonts w:hint="eastAsia" w:ascii="Times New Roman" w:hAnsi="Times New Roman" w:eastAsia="Times New Roman" w:cs="Times New Roman"/>
        </w:rPr>
        <w:t>。B</w:t>
      </w:r>
      <w:r>
        <w:rPr>
          <w:rFonts w:hint="eastAsia" w:ascii="Times New Roman" w:hAnsi="Times New Roman" w:eastAsia="FangSong" w:cs="Times New Roman"/>
        </w:rPr>
        <w:t>和</w:t>
      </w:r>
      <w:r>
        <w:rPr>
          <w:rFonts w:hint="eastAsia" w:ascii="Times New Roman" w:hAnsi="Times New Roman" w:eastAsia="Times New Roman" w:cs="Times New Roman"/>
        </w:rPr>
        <w:t>D</w:t>
      </w:r>
      <w:r>
        <w:rPr>
          <w:rFonts w:hint="eastAsia" w:ascii="Times New Roman" w:hAnsi="Times New Roman" w:eastAsia="FangSong" w:cs="Times New Roman"/>
        </w:rPr>
        <w:t>为四面体</w:t>
      </w:r>
      <w:r>
        <w:rPr>
          <w:rFonts w:hint="eastAsia" w:ascii="Times New Roman" w:hAnsi="Times New Roman" w:eastAsia="Times New Roman" w:cs="Times New Roman"/>
        </w:rPr>
        <w:t>，C</w:t>
      </w:r>
      <w:r>
        <w:rPr>
          <w:rFonts w:hint="eastAsia" w:ascii="Times New Roman" w:hAnsi="Times New Roman" w:eastAsia="FangSong" w:cs="Times New Roman"/>
        </w:rPr>
        <w:t>为八面体</w:t>
      </w:r>
      <w:r>
        <w:rPr>
          <w:rFonts w:hint="eastAsia" w:ascii="Times New Roman" w:hAnsi="Times New Roman" w:eastAsia="Times New Roman" w:cs="Times New Roman"/>
        </w:rPr>
        <w:t>。</w:t>
      </w:r>
    </w:p>
    <w:p>
      <w:pPr>
        <w:spacing w:before="160" w:after="80"/>
      </w:pPr>
      <w:r>
        <w:pict>
          <v:rect style="width:0;height:1.5pt" o:hralign="center" o:hrstd="t" o:hr="t"/>
        </w:pict>
      </w:r>
    </w:p>
    <w:bookmarkEnd w:id="491"/>
    <w:bookmarkStart w:id="492" w:name="选25"/>
    <w:p>
      <w:pPr>
        <w:pStyle w:val="Heading2"/>
        <w:spacing w:before="280" w:after="120"/>
      </w:pPr>
      <w:r>
        <w:rPr>
          <w:rFonts w:ascii="Times New Roman" w:hAnsi="Times New Roman" w:eastAsia="Times New Roman" w:cs="Times New Roman"/>
        </w:rPr>
        <w:t xml:space="preserve">4.145 </w:t>
      </w:r>
      <w:r>
        <w:rPr>
          <w:rFonts w:hint="eastAsia" w:ascii="Times New Roman" w:hAnsi="Times New Roman" w:eastAsia="SimHei" w:cs="Times New Roman"/>
        </w:rPr>
        <w:t>选</w:t>
      </w:r>
      <w:r>
        <w:rPr>
          <w:rFonts w:hint="eastAsia" w:ascii="Times New Roman" w:hAnsi="Times New Roman" w:eastAsia="Times New Roman" w:cs="Times New Roman"/>
        </w:rPr>
        <w:t>25</w:t>
      </w:r>
    </w:p>
    <w:p>
      <w:pPr>
        <w:pStyle w:val="FirstParagraph"/>
      </w:pPr>
      <w:r>
        <w:rPr>
          <w:rFonts w:hint="eastAsia" w:ascii="Times New Roman" w:hAnsi="Times New Roman" w:eastAsia="FangSong" w:cs="Times New Roman"/>
        </w:rPr>
        <w:t xml:space="preserve">某离子生成两种配合物的磁矩分别为</w:t>
      </w:r>
      <w:r>
        <w:rPr>
          <w:rFonts w:ascii="Times New Roman" w:hAnsi="Times New Roman" w:eastAsia="Times New Roman" w:cs="Times New Roman"/>
        </w:rPr>
        <w:t xml:space="preserve"> </w:t>
      </w:r>
      <m:oMath>
        <m:oMathPr>
          <m:ctrlPr>
            <w:rPr>
              <w:sz w:val="28"/>
              <w:szCs w:val="28"/>
            </w:rPr>
          </m:ctrlPr>
        </m:oMathPr>
        <m:r>
          <m:t>μ</m:t>
        </m:r>
        <m:r>
          <m:rPr>
            <m:sty m:val="p"/>
          </m:rPr>
          <m:t>=</m:t>
        </m:r>
        <m:r>
          <m:t>4.90</m:t>
        </m:r>
        <m:r>
          <m:rPr>
            <m:sty m:val="p"/>
          </m:rPr>
          <m:t>B</m:t>
        </m:r>
        <m:r>
          <m:rPr>
            <m:sty m:val="p"/>
          </m:rPr>
          <m:t>.</m:t>
        </m:r>
        <m:r>
          <m:rPr>
            <m:sty m:val="p"/>
          </m:rPr>
          <m:t>M</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t>μ</m:t>
        </m:r>
        <m:r>
          <m:rPr>
            <m:sty m:val="p"/>
          </m:rPr>
          <m:t>=</m:t>
        </m:r>
        <m:r>
          <m:t>0</m:t>
        </m:r>
        <m:r>
          <m:rPr>
            <m:sty m:val="p"/>
          </m:rPr>
          <m:t>B</m:t>
        </m:r>
        <m:r>
          <m:rPr>
            <m:sty m:val="p"/>
          </m:rPr>
          <m:t>.</m:t>
        </m:r>
        <m:r>
          <m:rPr>
            <m:sty m:val="p"/>
          </m:rPr>
          <m:t>M</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它可能是</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A.</w:t>
      </w:r>
      <w:r>
        <w:rPr>
          <w:rFonts w:ascii="Times New Roman" w:hAnsi="Times New Roman" w:eastAsia="Times New Roman" w:cs="Times New Roman"/>
        </w:rPr>
        <w:t xml:space="preserve"> </w:t>
      </w:r>
      <m:oMath>
        <m:sSup>
          <m:e>
            <m:r>
              <m:rPr>
                <m:sty m:val="p"/>
              </m:rPr>
              <m:t>C</m:t>
            </m:r>
            <m:r>
              <m:rPr>
                <m:sty m:val="p"/>
              </m:rPr>
              <m:t>r</m:t>
            </m:r>
          </m:e>
          <m:sup>
            <m:r>
              <m:t>3</m:t>
            </m:r>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B.</w:t>
      </w:r>
      <w:r>
        <w:rPr>
          <w:rFonts w:ascii="Times New Roman" w:hAnsi="Times New Roman" w:eastAsia="Times New Roman" w:cs="Times New Roman"/>
        </w:rPr>
        <w:t xml:space="preserve"> </w:t>
      </w:r>
      <m:oMath>
        <m:sSup>
          <m:e>
            <m:r>
              <m:rPr>
                <m:sty m:val="p"/>
              </m:rPr>
              <m:t>M</m:t>
            </m:r>
            <m:r>
              <m:rPr>
                <m:sty m:val="p"/>
              </m:rPr>
              <m:t>n</m:t>
            </m:r>
          </m:e>
          <m:sup>
            <m:r>
              <m:t>2</m:t>
            </m:r>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C.</w:t>
      </w:r>
      <w:r>
        <w:rPr>
          <w:rFonts w:ascii="Times New Roman" w:hAnsi="Times New Roman" w:eastAsia="Times New Roman" w:cs="Times New Roman"/>
        </w:rPr>
        <w:t xml:space="preserve"> </w:t>
      </w:r>
      <m:oMath>
        <m:sSup>
          <m:e>
            <m:r>
              <m:rPr>
                <m:sty m:val="p"/>
              </m:rPr>
              <m:t>M</m:t>
            </m:r>
            <m:r>
              <m:rPr>
                <m:sty m:val="p"/>
              </m:rPr>
              <m:t>n</m:t>
            </m:r>
          </m:e>
          <m:sup>
            <m:r>
              <m:t>3</m:t>
            </m:r>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D.</w:t>
      </w:r>
      <w:r>
        <w:rPr>
          <w:rFonts w:ascii="Times New Roman" w:hAnsi="Times New Roman" w:eastAsia="Times New Roman" w:cs="Times New Roman"/>
        </w:rPr>
        <w:t xml:space="preserve"> </w:t>
      </w:r>
      <m:oMath>
        <m:sSup>
          <m:e>
            <m:r>
              <m:rPr>
                <m:sty m:val="p"/>
              </m:rPr>
              <m:t>F</m:t>
            </m:r>
            <m:r>
              <m:rPr>
                <m:sty m:val="p"/>
              </m:rPr>
              <m:t>e</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b/>
          <w:bCs/>
        </w:rPr>
        <w:t xml:space="preserve">答案</w:t>
      </w:r>
      <w:r>
        <w:rPr>
          <w:rFonts w:hint="eastAsia" w:ascii="Times New Roman" w:hAnsi="Times New Roman" w:eastAsia="Times New Roman" w:cs="Times New Roman"/>
        </w:rPr>
        <w:t xml:space="preserve">：D</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提炼版</w:t>
      </w:r>
      <w:r>
        <w:rPr>
          <w:rFonts w:hint="eastAsia" w:ascii="Times New Roman" w:hAnsi="Times New Roman" w:eastAsia="Times New Roman" w:cs="Times New Roman"/>
        </w:rPr>
        <w:t>，</w:t>
      </w:r>
      <w:r>
        <w:rPr>
          <w:rFonts w:hint="eastAsia" w:ascii="Times New Roman" w:hAnsi="Times New Roman" w:eastAsia="FangSong" w:cs="Times New Roman"/>
        </w:rPr>
        <w:t>供参考</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答案</w:t>
      </w:r>
      <w:r>
        <w:rPr>
          <w:rFonts w:hint="eastAsia" w:ascii="Times New Roman" w:hAnsi="Times New Roman" w:eastAsia="Times New Roman" w:cs="Times New Roman"/>
          <w:b/>
          <w:bCs/>
        </w:rPr>
        <w:t>：B</w:t>
      </w:r>
    </w:p>
    <w:p>
      <w:pPr>
        <w:pStyle w:val="BlockText"/>
      </w:pPr>
      <w:r>
        <w:rPr>
          <w:rFonts w:hint="eastAsia" w:ascii="Times New Roman" w:hAnsi="Times New Roman" w:eastAsia="FangSong" w:cs="Times New Roman"/>
        </w:rPr>
        <w:t>配位数是直接与中心原子</w:t>
      </w:r>
      <w:r>
        <w:rPr>
          <w:rFonts w:hint="eastAsia" w:ascii="Times New Roman" w:hAnsi="Times New Roman" w:eastAsia="Times New Roman" w:cs="Times New Roman"/>
        </w:rPr>
        <w:t>（</w:t>
      </w:r>
      <w:r>
        <w:rPr>
          <w:rFonts w:hint="eastAsia" w:ascii="Times New Roman" w:hAnsi="Times New Roman" w:eastAsia="FangSong" w:cs="Times New Roman"/>
        </w:rPr>
        <w:t>离子</w:t>
      </w:r>
      <w:r>
        <w:rPr>
          <w:rFonts w:hint="eastAsia" w:ascii="Times New Roman" w:hAnsi="Times New Roman" w:eastAsia="Times New Roman" w:cs="Times New Roman"/>
        </w:rPr>
        <w:t>）</w:t>
      </w:r>
      <w:r>
        <w:rPr>
          <w:rFonts w:hint="eastAsia" w:ascii="Times New Roman" w:hAnsi="Times New Roman" w:eastAsia="FangSong" w:cs="Times New Roman"/>
        </w:rPr>
        <w:t>成键的配位原子的个数</w:t>
      </w:r>
      <w:r>
        <w:rPr>
          <w:rFonts w:hint="eastAsia" w:ascii="Times New Roman" w:hAnsi="Times New Roman" w:eastAsia="Times New Roman" w:cs="Times New Roman"/>
        </w:rPr>
        <w:t>，</w:t>
      </w:r>
      <w:r>
        <w:rPr>
          <w:rFonts w:hint="eastAsia" w:ascii="Times New Roman" w:hAnsi="Times New Roman" w:eastAsia="FangSong" w:cs="Times New Roman"/>
        </w:rPr>
        <w:t>而不是配体的个数</w:t>
      </w:r>
      <w:r>
        <w:rPr>
          <w:rFonts w:hint="eastAsia" w:ascii="Times New Roman" w:hAnsi="Times New Roman" w:eastAsia="Times New Roman" w:cs="Times New Roman"/>
        </w:rPr>
        <w:t>（</w:t>
      </w:r>
      <w:r>
        <w:rPr>
          <w:rFonts w:hint="eastAsia" w:ascii="Times New Roman" w:hAnsi="Times New Roman" w:eastAsia="FangSong" w:cs="Times New Roman"/>
        </w:rPr>
        <w:t>多齿配体一个配体可以提供多个配位原子</w:t>
      </w:r>
      <w:r>
        <w:rPr>
          <w:rFonts w:hint="eastAsia" w:ascii="Times New Roman" w:hAnsi="Times New Roman" w:eastAsia="Times New Roman" w:cs="Times New Roman"/>
        </w:rPr>
        <w:t>）。</w:t>
      </w:r>
    </w:p>
    <w:p>
      <w:pPr>
        <w:spacing w:before="160" w:after="80"/>
      </w:pPr>
      <w:r>
        <w:pict>
          <v:rect style="width:0;height:1.5pt" o:hralign="center" o:hrstd="t" o:hr="t"/>
        </w:pict>
      </w:r>
    </w:p>
    <w:bookmarkEnd w:id="492"/>
    <w:bookmarkStart w:id="493" w:name="选26"/>
    <w:p>
      <w:pPr>
        <w:pStyle w:val="Heading2"/>
        <w:spacing w:before="280" w:after="120"/>
      </w:pPr>
      <w:r>
        <w:rPr>
          <w:rFonts w:ascii="Times New Roman" w:hAnsi="Times New Roman" w:eastAsia="Times New Roman" w:cs="Times New Roman"/>
        </w:rPr>
        <w:t xml:space="preserve">4.146 </w:t>
      </w:r>
      <w:r>
        <w:rPr>
          <w:rFonts w:hint="eastAsia" w:ascii="Times New Roman" w:hAnsi="Times New Roman" w:eastAsia="SimHei" w:cs="Times New Roman"/>
        </w:rPr>
        <w:t>选</w:t>
      </w:r>
      <w:r>
        <w:rPr>
          <w:rFonts w:hint="eastAsia" w:ascii="Times New Roman" w:hAnsi="Times New Roman" w:eastAsia="Times New Roman" w:cs="Times New Roman"/>
        </w:rPr>
        <w:t>26</w:t>
      </w:r>
    </w:p>
    <w:p>
      <w:pPr>
        <w:pStyle w:val="FirstParagraph"/>
      </w:pPr>
      <w:r>
        <w:rPr>
          <w:rFonts w:hint="eastAsia" w:ascii="Times New Roman" w:hAnsi="Times New Roman" w:eastAsia="FangSong" w:cs="Times New Roman"/>
        </w:rPr>
        <w:t xml:space="preserve">经分析某配合物的组成为</w:t>
      </w:r>
      <w:r>
        <w:rPr>
          <w:rFonts w:ascii="Times New Roman" w:hAnsi="Times New Roman" w:eastAsia="Times New Roman" w:cs="Times New Roman"/>
        </w:rPr>
        <w:t xml:space="preserve"> Cr:21.37%, NH</w:t>
      </w:r>
      <w:r>
        <w:rPr>
          <w:rFonts w:ascii="Times New Roman" w:hAnsi="Times New Roman" w:eastAsia="Times New Roman" w:cs="Times New Roman"/>
          <w:vertAlign w:val="subscript"/>
        </w:rPr>
        <w:t>3</w:t>
      </w:r>
      <w:r>
        <w:rPr>
          <w:rFonts w:ascii="Times New Roman" w:hAnsi="Times New Roman" w:eastAsia="Times New Roman" w:cs="Times New Roman"/>
        </w:rPr>
        <w:t xml:space="preserve">:34.93%, </w:t>
      </w:r>
      <w:r>
        <w:rPr>
          <w:rFonts w:hint="eastAsia" w:ascii="Times New Roman" w:hAnsi="Times New Roman" w:eastAsia="Times New Roman" w:cs="Times New Roman"/>
        </w:rPr>
        <w:t>Cl:43.70%。</w:t>
      </w:r>
      <w:r>
        <w:rPr>
          <w:rFonts w:hint="eastAsia" w:ascii="Times New Roman" w:hAnsi="Times New Roman" w:eastAsia="FangSong" w:cs="Times New Roman"/>
        </w:rPr>
        <w:t>称取该化合物</w:t>
      </w:r>
      <w:r>
        <w:rPr>
          <w:rFonts w:ascii="Times New Roman" w:hAnsi="Times New Roman" w:eastAsia="Times New Roman" w:cs="Times New Roman"/>
        </w:rPr>
        <w:t xml:space="preserve"> </w:t>
      </w:r>
      <w:r>
        <w:rPr>
          <w:rFonts w:hint="eastAsia" w:ascii="Times New Roman" w:hAnsi="Times New Roman" w:eastAsia="Times New Roman" w:cs="Times New Roman"/>
        </w:rPr>
        <w:t>0.2434g，</w:t>
      </w:r>
      <w:r>
        <w:rPr>
          <w:rFonts w:hint="eastAsia" w:ascii="Times New Roman" w:hAnsi="Times New Roman" w:eastAsia="FangSong" w:cs="Times New Roman"/>
        </w:rPr>
        <w:t>用适量水溶解</w:t>
      </w:r>
      <w:r>
        <w:rPr>
          <w:rFonts w:hint="eastAsia" w:ascii="Times New Roman" w:hAnsi="Times New Roman" w:eastAsia="Times New Roman" w:cs="Times New Roman"/>
        </w:rPr>
        <w:t>，</w:t>
      </w:r>
      <w:r>
        <w:rPr>
          <w:rFonts w:hint="eastAsia" w:ascii="Times New Roman" w:hAnsi="Times New Roman" w:eastAsia="FangSong" w:cs="Times New Roman"/>
        </w:rPr>
        <w:t>然后加入适量的</w:t>
      </w:r>
      <w:r>
        <w:rPr>
          <w:rFonts w:ascii="Times New Roman" w:hAnsi="Times New Roman" w:eastAsia="Times New Roman" w:cs="Times New Roman"/>
        </w:rPr>
        <w:t xml:space="preserve"> </w:t>
      </w:r>
      <m:oMath>
        <m:oMathPr>
          <m:ctrlPr>
            <w:rPr>
              <w:sz w:val="28"/>
              <w:szCs w:val="28"/>
            </w:rPr>
          </m:ctrlPr>
        </m:oMathPr>
        <m:r>
          <m:t>A</m:t>
        </m:r>
        <m:r>
          <m:t>g</m:t>
        </m:r>
        <m:r>
          <m:t>N</m:t>
        </m:r>
        <m:sSub>
          <m:e>
            <m:r>
              <m:t>O</m:t>
            </m:r>
          </m:e>
          <m:sub>
            <m:r>
              <m:t>3</m:t>
            </m:r>
          </m:sub>
        </m:sSub>
        <m:r>
          <m:rPr>
            <m:sty m:val="p"/>
          </m:rPr>
          <m:t>(</m:t>
        </m:r>
        <m:r>
          <m:t>a</m:t>
        </m:r>
        <m:r>
          <m:t>q</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得白色沉淀</w:t>
      </w:r>
      <w:r>
        <w:rPr>
          <w:rFonts w:hint="eastAsia" w:ascii="Times New Roman" w:hAnsi="Times New Roman" w:eastAsia="Times New Roman" w:cs="Times New Roman"/>
        </w:rPr>
        <w:t>，</w:t>
      </w:r>
      <w:r>
        <w:rPr>
          <w:rFonts w:hint="eastAsia" w:ascii="Times New Roman" w:hAnsi="Times New Roman" w:eastAsia="FangSong" w:cs="Times New Roman"/>
        </w:rPr>
        <w:t>经干燥称重</w:t>
      </w:r>
      <w:r>
        <w:rPr>
          <w:rFonts w:hint="eastAsia" w:ascii="Times New Roman" w:hAnsi="Times New Roman" w:eastAsia="Times New Roman" w:cs="Times New Roman"/>
        </w:rPr>
        <w:t>。</w:t>
      </w:r>
      <w:r>
        <w:rPr>
          <w:rFonts w:hint="eastAsia" w:ascii="Times New Roman" w:hAnsi="Times New Roman" w:eastAsia="FangSong" w:cs="Times New Roman"/>
        </w:rPr>
        <w:t>该沉淀重</w:t>
      </w:r>
      <w:r>
        <w:rPr>
          <w:rFonts w:ascii="Times New Roman" w:hAnsi="Times New Roman" w:eastAsia="Times New Roman" w:cs="Times New Roman"/>
        </w:rPr>
        <w:t xml:space="preserve"> </w:t>
      </w:r>
      <w:r>
        <w:rPr>
          <w:rFonts w:hint="eastAsia" w:ascii="Times New Roman" w:hAnsi="Times New Roman" w:eastAsia="Times New Roman" w:cs="Times New Roman"/>
        </w:rPr>
        <w:t>0.2866g。</w:t>
      </w:r>
      <w:r>
        <w:rPr>
          <w:rFonts w:hint="eastAsia" w:ascii="Times New Roman" w:hAnsi="Times New Roman" w:eastAsia="FangSong" w:cs="Times New Roman"/>
        </w:rPr>
        <w:t>由上述数据可判断此配合物为</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A.</w:t>
      </w:r>
      <w:r>
        <w:rPr>
          <w:rFonts w:ascii="Times New Roman" w:hAnsi="Times New Roman" w:eastAsia="Times New Roman" w:cs="Times New Roman"/>
        </w:rPr>
        <w:t xml:space="preserve"> </w:t>
      </w:r>
      <m:oMath>
        <m:oMathPr>
          <m:ctrlPr>
            <w:rPr>
              <w:sz w:val="28"/>
              <w:szCs w:val="28"/>
            </w:rPr>
          </m:ctrlPr>
        </m:oMathPr>
        <m:d>
          <m:dPr>
            <m:begChr m:val="["/>
            <m:sepChr m:val=""/>
            <m:endChr m:val="]"/>
            <m:grow/>
          </m:dPr>
          <m:e>
            <m:r>
              <m:rPr>
                <m:sty m:val="p"/>
              </m:rPr>
              <m:t>C</m:t>
            </m:r>
            <m:r>
              <m:rPr>
                <m:sty m:val="p"/>
              </m:rPr>
              <m:t>r</m:t>
            </m:r>
            <m:sSub>
              <m:e>
                <m:d>
                  <m:dPr>
                    <m:begChr m:val="("/>
                    <m:sepChr m:val=""/>
                    <m:endChr m:val=")"/>
                    <m:grow/>
                  </m:dPr>
                  <m:e>
                    <m:sSub>
                      <m:e>
                        <m:r>
                          <m:rPr>
                            <m:sty m:val="p"/>
                          </m:rPr>
                          <m:t>N</m:t>
                        </m:r>
                        <m:r>
                          <m:rPr>
                            <m:sty m:val="p"/>
                          </m:rPr>
                          <m:t>H</m:t>
                        </m:r>
                      </m:e>
                      <m:sub>
                        <m:r>
                          <m:t>3</m:t>
                        </m:r>
                      </m:sub>
                    </m:sSub>
                  </m:e>
                </m:d>
              </m:e>
              <m:sub>
                <m:r>
                  <m:t>4</m:t>
                </m:r>
              </m:sub>
            </m:sSub>
            <m:sSub>
              <m:e>
                <m:r>
                  <m:rPr>
                    <m:sty m:val="p"/>
                  </m:rPr>
                  <m:t>C</m:t>
                </m:r>
                <m:r>
                  <m:rPr>
                    <m:sty m:val="p"/>
                  </m:rPr>
                  <m:t>l</m:t>
                </m:r>
              </m:e>
              <m:sub>
                <m:r>
                  <m:t>2</m:t>
                </m:r>
              </m:sub>
            </m:sSub>
          </m:e>
        </m:d>
        <m:r>
          <m:rPr>
            <m:sty m:val="p"/>
          </m:rPr>
          <m:t>C</m:t>
        </m:r>
        <m:r>
          <m:rPr>
            <m:sty m:val="p"/>
          </m:rPr>
          <m:t>l</m:t>
        </m:r>
      </m:oMath>
      <w:r>
        <w:rPr>
          <w:rFonts w:ascii="Times New Roman" w:hAnsi="Times New Roman" w:eastAsia="Times New Roman" w:cs="Times New Roman"/>
        </w:rPr>
        <w:t xml:space="preserve"> </w:t>
      </w:r>
      <w:r>
        <w:rPr>
          <w:rFonts w:ascii="Times New Roman" w:hAnsi="Times New Roman" w:eastAsia="Times New Roman" w:cs="Times New Roman"/>
        </w:rPr>
        <w:t xml:space="preserve">B.</w:t>
      </w:r>
      <w:r>
        <w:rPr>
          <w:rFonts w:ascii="Times New Roman" w:hAnsi="Times New Roman" w:eastAsia="Times New Roman" w:cs="Times New Roman"/>
        </w:rPr>
        <w:t xml:space="preserve"> </w:t>
      </w:r>
      <m:oMath>
        <m:oMathPr>
          <m:ctrlPr>
            <w:rPr>
              <w:sz w:val="28"/>
              <w:szCs w:val="28"/>
            </w:rPr>
          </m:ctrlPr>
        </m:oMathPr>
        <m:d>
          <m:dPr>
            <m:begChr m:val="["/>
            <m:sepChr m:val=""/>
            <m:endChr m:val="]"/>
            <m:grow/>
          </m:dPr>
          <m:e>
            <m:r>
              <m:rPr>
                <m:sty m:val="p"/>
              </m:rPr>
              <m:t>C</m:t>
            </m:r>
            <m:r>
              <m:rPr>
                <m:sty m:val="p"/>
              </m:rPr>
              <m:t>r</m:t>
            </m:r>
            <m:sSub>
              <m:e>
                <m:d>
                  <m:dPr>
                    <m:begChr m:val="("/>
                    <m:sepChr m:val=""/>
                    <m:endChr m:val=")"/>
                    <m:grow/>
                  </m:dPr>
                  <m:e>
                    <m:sSub>
                      <m:e>
                        <m:r>
                          <m:rPr>
                            <m:sty m:val="p"/>
                          </m:rPr>
                          <m:t>N</m:t>
                        </m:r>
                        <m:r>
                          <m:rPr>
                            <m:sty m:val="p"/>
                          </m:rPr>
                          <m:t>H</m:t>
                        </m:r>
                      </m:e>
                      <m:sub>
                        <m:r>
                          <m:t>3</m:t>
                        </m:r>
                      </m:sub>
                    </m:sSub>
                  </m:e>
                </m:d>
              </m:e>
              <m:sub>
                <m:r>
                  <m:t>5</m:t>
                </m:r>
              </m:sub>
            </m:sSub>
            <m:r>
              <m:rPr>
                <m:sty m:val="p"/>
              </m:rPr>
              <m:t>C</m:t>
            </m:r>
            <m:r>
              <m:rPr>
                <m:sty m:val="p"/>
              </m:rPr>
              <m:t>l</m:t>
            </m:r>
          </m:e>
        </m:d>
        <m:sSub>
          <m:e>
            <m:r>
              <m:rPr>
                <m:sty m:val="p"/>
              </m:rPr>
              <m:t>C</m:t>
            </m:r>
            <m:r>
              <m:rPr>
                <m:sty m:val="p"/>
              </m:rPr>
              <m:t>l</m:t>
            </m:r>
          </m:e>
          <m:sub>
            <m:r>
              <m:t>2</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C.</w:t>
      </w:r>
      <w:r>
        <w:rPr>
          <w:rFonts w:ascii="Times New Roman" w:hAnsi="Times New Roman" w:eastAsia="Times New Roman" w:cs="Times New Roman"/>
        </w:rPr>
        <w:t xml:space="preserve"> </w:t>
      </w:r>
      <m:oMath>
        <m:oMathPr>
          <m:ctrlPr>
            <w:rPr>
              <w:sz w:val="28"/>
              <w:szCs w:val="28"/>
            </w:rPr>
          </m:ctrlPr>
        </m:oMathPr>
        <m:d>
          <m:dPr>
            <m:begChr m:val="["/>
            <m:sepChr m:val=""/>
            <m:endChr m:val="]"/>
            <m:grow/>
          </m:dPr>
          <m:e>
            <m:r>
              <m:rPr>
                <m:sty m:val="p"/>
              </m:rPr>
              <m:t>C</m:t>
            </m:r>
            <m:r>
              <m:rPr>
                <m:sty m:val="p"/>
              </m:rPr>
              <m:t>r</m:t>
            </m:r>
            <m:sSub>
              <m:e>
                <m:d>
                  <m:dPr>
                    <m:begChr m:val="("/>
                    <m:sepChr m:val=""/>
                    <m:endChr m:val=")"/>
                    <m:grow/>
                  </m:dPr>
                  <m:e>
                    <m:sSub>
                      <m:e>
                        <m:r>
                          <m:rPr>
                            <m:sty m:val="p"/>
                          </m:rPr>
                          <m:t>N</m:t>
                        </m:r>
                        <m:r>
                          <m:rPr>
                            <m:sty m:val="p"/>
                          </m:rPr>
                          <m:t>H</m:t>
                        </m:r>
                      </m:e>
                      <m:sub>
                        <m:r>
                          <m:t>3</m:t>
                        </m:r>
                      </m:sub>
                    </m:sSub>
                  </m:e>
                </m:d>
              </m:e>
              <m:sub>
                <m:r>
                  <m:t>6</m:t>
                </m:r>
              </m:sub>
            </m:sSub>
          </m:e>
        </m:d>
        <m:sSub>
          <m:e>
            <m:r>
              <m:rPr>
                <m:sty m:val="p"/>
              </m:rPr>
              <m:t>C</m:t>
            </m:r>
            <m:r>
              <m:rPr>
                <m:sty m:val="p"/>
              </m:rPr>
              <m:t>l</m:t>
            </m:r>
          </m:e>
          <m:sub>
            <m:r>
              <m:t>3</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D.</w:t>
      </w:r>
      <w:r>
        <w:rPr>
          <w:rFonts w:ascii="Times New Roman" w:hAnsi="Times New Roman" w:eastAsia="Times New Roman" w:cs="Times New Roman"/>
        </w:rPr>
        <w:t xml:space="preserve"> </w:t>
      </w:r>
      <m:oMath>
        <m:oMathPr>
          <m:ctrlPr>
            <w:rPr>
              <w:sz w:val="28"/>
              <w:szCs w:val="28"/>
            </w:rPr>
          </m:ctrlPr>
        </m:oMathPr>
        <m:d>
          <m:dPr>
            <m:begChr m:val="["/>
            <m:sepChr m:val=""/>
            <m:endChr m:val="]"/>
            <m:grow/>
          </m:dPr>
          <m:e>
            <m:r>
              <m:rPr>
                <m:sty m:val="p"/>
              </m:rPr>
              <m:t>C</m:t>
            </m:r>
            <m:r>
              <m:rPr>
                <m:sty m:val="p"/>
              </m:rPr>
              <m:t>r</m:t>
            </m:r>
            <m:sSub>
              <m:e>
                <m:d>
                  <m:dPr>
                    <m:begChr m:val="("/>
                    <m:sepChr m:val=""/>
                    <m:endChr m:val=")"/>
                    <m:grow/>
                  </m:dPr>
                  <m:e>
                    <m:sSub>
                      <m:e>
                        <m:r>
                          <m:rPr>
                            <m:sty m:val="p"/>
                          </m:rPr>
                          <m:t>N</m:t>
                        </m:r>
                        <m:r>
                          <m:rPr>
                            <m:sty m:val="p"/>
                          </m:rPr>
                          <m:t>H</m:t>
                        </m:r>
                      </m:e>
                      <m:sub>
                        <m:r>
                          <m:t>3</m:t>
                        </m:r>
                      </m:sub>
                    </m:sSub>
                  </m:e>
                </m:d>
              </m:e>
              <m:sub>
                <m:r>
                  <m:t>3</m:t>
                </m:r>
              </m:sub>
            </m:sSub>
            <m:sSub>
              <m:e>
                <m:r>
                  <m:rPr>
                    <m:sty m:val="p"/>
                  </m:rPr>
                  <m:t>C</m:t>
                </m:r>
                <m:r>
                  <m:rPr>
                    <m:sty m:val="p"/>
                  </m:rPr>
                  <m:t>l</m:t>
                </m:r>
              </m:e>
              <m:sub>
                <m:r>
                  <m:t>3</m:t>
                </m:r>
              </m:sub>
            </m:sSub>
          </m:e>
        </m:d>
      </m:oMath>
      <w:r>
        <w:rPr>
          <w:rFonts w:ascii="Times New Roman" w:hAnsi="Times New Roman" w:eastAsia="Times New Roman" w:cs="Times New Roman"/>
        </w:rPr>
        <w:t xml:space="preserve"> </w:t>
      </w:r>
      <w:r>
        <w:rPr>
          <w:rFonts w:hint="eastAsia" w:ascii="Times New Roman" w:hAnsi="Times New Roman" w:eastAsia="FangSong" w:cs="Times New Roman"/>
          <w:b/>
          <w:bCs/>
        </w:rPr>
        <w:t xml:space="preserve">答案</w:t>
      </w:r>
      <w:r>
        <w:rPr>
          <w:rFonts w:hint="eastAsia" w:ascii="Times New Roman" w:hAnsi="Times New Roman" w:eastAsia="Times New Roman" w:cs="Times New Roman"/>
        </w:rPr>
        <w:t xml:space="preserve">：B</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提炼版</w:t>
      </w:r>
      <w:r>
        <w:rPr>
          <w:rFonts w:hint="eastAsia" w:ascii="Times New Roman" w:hAnsi="Times New Roman" w:eastAsia="Times New Roman" w:cs="Times New Roman"/>
        </w:rPr>
        <w:t>，</w:t>
      </w:r>
      <w:r>
        <w:rPr>
          <w:rFonts w:hint="eastAsia" w:ascii="Times New Roman" w:hAnsi="Times New Roman" w:eastAsia="FangSong" w:cs="Times New Roman"/>
        </w:rPr>
        <w:t>供参考</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答案</w:t>
      </w:r>
      <w:r>
        <w:rPr>
          <w:rFonts w:hint="eastAsia" w:ascii="Times New Roman" w:hAnsi="Times New Roman" w:eastAsia="Times New Roman" w:cs="Times New Roman"/>
          <w:b/>
          <w:bCs/>
        </w:rPr>
        <w:t>：B</w:t>
      </w:r>
    </w:p>
    <w:p>
      <w:pPr>
        <w:pStyle w:val="BlockText"/>
      </w:pPr>
      <w:r>
        <w:rPr>
          <w:rFonts w:ascii="Times New Roman" w:hAnsi="Times New Roman" w:eastAsia="Times New Roman" w:cs="Times New Roman"/>
        </w:rPr>
        <w:t>Cr</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Times New Roman" w:cs="Times New Roman"/>
        </w:rPr>
        <w:t>d</w:t>
      </w:r>
      <w:r>
        <w:rPr>
          <w:rFonts w:hint="eastAsia" w:ascii="Times New Roman" w:hAnsi="Times New Roman" w:eastAsia="Times New Roman" w:cs="Times New Roman"/>
          <w:vertAlign w:val="superscript"/>
        </w:rPr>
        <w:t>4</w:t>
      </w:r>
      <w:r>
        <w:rPr>
          <w:rFonts w:hint="eastAsia" w:ascii="Times New Roman" w:hAnsi="Times New Roman" w:eastAsia="FangSong" w:cs="Times New Roman"/>
        </w:rPr>
        <w:t>高自旋</w:t>
      </w:r>
      <w:r>
        <w:rPr>
          <w:rFonts w:hint="eastAsia" w:ascii="Times New Roman" w:hAnsi="Times New Roman" w:eastAsia="Times New Roman" w:cs="Times New Roman"/>
        </w:rPr>
        <w:t>：t</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g</w:t>
      </w:r>
      <w:r>
        <w:rPr>
          <w:rFonts w:hint="eastAsia" w:ascii="Times New Roman" w:hAnsi="Times New Roman" w:eastAsia="Times New Roman" w:cs="Times New Roman"/>
          <w:vertAlign w:val="superscript"/>
        </w:rPr>
        <w:t>3</w:t>
      </w:r>
      <w:r>
        <w:rPr>
          <w:rFonts w:hint="eastAsia" w:ascii="Times New Roman" w:hAnsi="Times New Roman" w:eastAsia="Times New Roman" w:cs="Times New Roman"/>
        </w:rPr>
        <w:t>eg</w:t>
      </w:r>
      <w:r>
        <w:rPr>
          <w:rFonts w:hint="eastAsia" w:ascii="Times New Roman" w:hAnsi="Times New Roman" w:eastAsia="Times New Roman" w:cs="Times New Roman"/>
          <w:vertAlign w:val="superscript"/>
        </w:rPr>
        <w:t>1</w:t>
      </w:r>
      <w:r>
        <w:rPr>
          <w:rFonts w:ascii="Times New Roman" w:hAnsi="Times New Roman" w:eastAsia="Times New Roman" w:cs="Times New Roman"/>
        </w:rPr>
        <w:t xml:space="preserve"> </w:t>
      </w:r>
      <w:r>
        <w:rPr>
          <w:rFonts w:ascii="Times New Roman" w:hAnsi="Times New Roman" w:eastAsia="Times New Roman" w:cs="Times New Roman"/>
        </w:rPr>
        <w:t xml:space="preserve">CFSE = 3×(-0.4△o) + 1×(+0.6△o) = -1.2△o + 0.6△o =</w:t>
      </w:r>
      <w:r>
        <w:rPr>
          <w:rFonts w:ascii="Times New Roman" w:hAnsi="Times New Roman" w:eastAsia="Times New Roman" w:cs="Times New Roman"/>
        </w:rPr>
        <w:t xml:space="preserve"> </w:t>
      </w:r>
      <w:r>
        <w:rPr>
          <w:rFonts w:ascii="Times New Roman" w:hAnsi="Times New Roman" w:eastAsia="Times New Roman" w:cs="Times New Roman"/>
          <w:b/>
          <w:bCs/>
        </w:rPr>
        <w:t xml:space="preserve">-0.6△o</w:t>
      </w:r>
    </w:p>
    <w:p>
      <w:pPr>
        <w:spacing w:before="160" w:after="80"/>
      </w:pPr>
      <w:r>
        <w:pict>
          <v:rect style="width:0;height:1.5pt" o:hralign="center" o:hrstd="t" o:hr="t"/>
        </w:pict>
      </w:r>
    </w:p>
    <w:bookmarkEnd w:id="493"/>
    <w:bookmarkStart w:id="494" w:name="选27"/>
    <w:p>
      <w:pPr>
        <w:pStyle w:val="Heading2"/>
        <w:spacing w:before="280" w:after="120"/>
      </w:pPr>
      <w:r>
        <w:rPr>
          <w:rFonts w:ascii="Times New Roman" w:hAnsi="Times New Roman" w:eastAsia="Times New Roman" w:cs="Times New Roman"/>
        </w:rPr>
        <w:t xml:space="preserve">4.147 </w:t>
      </w:r>
      <w:r>
        <w:rPr>
          <w:rFonts w:hint="eastAsia" w:ascii="Times New Roman" w:hAnsi="Times New Roman" w:eastAsia="SimHei" w:cs="Times New Roman"/>
        </w:rPr>
        <w:t>选</w:t>
      </w:r>
      <w:r>
        <w:rPr>
          <w:rFonts w:hint="eastAsia" w:ascii="Times New Roman" w:hAnsi="Times New Roman" w:eastAsia="Times New Roman" w:cs="Times New Roman"/>
        </w:rPr>
        <w:t>27</w:t>
      </w:r>
    </w:p>
    <w:p>
      <w:pPr>
        <w:pStyle w:val="FirstParagraph"/>
      </w:pPr>
      <w:r>
        <w:rPr>
          <w:rFonts w:hint="eastAsia" w:ascii="Times New Roman" w:hAnsi="Times New Roman" w:eastAsia="FangSong" w:cs="Times New Roman"/>
        </w:rPr>
        <w:t>按照软硬酸碱原理</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下列反应不能按正向进行的是</w:t>
      </w:r>
      <w:r>
        <w:rPr>
          <w:rFonts w:ascii="Times New Roman" w:hAnsi="Times New Roman" w:eastAsia="Times New Roman" w:cs="Times New Roman"/>
        </w:rPr>
        <w:t xml:space="preserve"> </w:t>
      </w:r>
      <w:r>
        <w:rPr>
          <w:rFonts w:ascii="Times New Roman" w:hAnsi="Times New Roman" w:eastAsia="Times New Roman" w:cs="Times New Roman"/>
        </w:rPr>
        <w:t xml:space="preserve">A.</w:t>
      </w:r>
      <w:r>
        <w:rPr>
          <w:rFonts w:ascii="Times New Roman" w:hAnsi="Times New Roman" w:eastAsia="Times New Roman" w:cs="Times New Roman"/>
        </w:rPr>
        <w:t xml:space="preserve"> </w:t>
      </w:r>
      <m:oMath>
        <m:oMathPr>
          <m:ctrlPr>
            <w:rPr>
              <w:sz w:val="28"/>
              <w:szCs w:val="28"/>
            </w:rPr>
          </m:ctrlPr>
        </m:oMathPr>
        <m:r>
          <m:rPr>
            <m:sty m:val="p"/>
          </m:rPr>
          <m:t>C</m:t>
        </m:r>
        <m:r>
          <m:rPr>
            <m:sty m:val="p"/>
          </m:rPr>
          <m:t>a</m:t>
        </m:r>
        <m:r>
          <m:rPr>
            <m:sty m:val="p"/>
          </m:rPr>
          <m:t>S</m:t>
        </m:r>
        <m:r>
          <m:rPr>
            <m:sty m:val="p"/>
          </m:rPr>
          <m:t>+</m:t>
        </m:r>
        <m:r>
          <m:t>2</m:t>
        </m:r>
        <m:sSub>
          <m:e>
            <m:r>
              <m:rPr>
                <m:sty m:val="p"/>
              </m:rPr>
              <m:t>H</m:t>
            </m:r>
          </m:e>
          <m:sub>
            <m:r>
              <m:t>2</m:t>
            </m:r>
          </m:sub>
        </m:sSub>
        <m:r>
          <m:rPr>
            <m:sty m:val="p"/>
          </m:rPr>
          <m:t>O</m:t>
        </m:r>
        <m:r>
          <m:rPr>
            <m:sty m:val="p"/>
          </m:rPr>
          <m:t>=</m:t>
        </m:r>
        <m:sSub>
          <m:e>
            <m:r>
              <m:rPr>
                <m:sty m:val="p"/>
              </m:rPr>
              <m:t>C</m:t>
            </m:r>
            <m:r>
              <m:rPr>
                <m:sty m:val="p"/>
              </m:rPr>
              <m:t>a</m:t>
            </m:r>
            <m:r>
              <m:rPr>
                <m:sty m:val="p"/>
              </m:rPr>
              <m:t>(</m:t>
            </m:r>
            <m:r>
              <m:rPr>
                <m:sty m:val="p"/>
              </m:rPr>
              <m:t>O</m:t>
            </m:r>
            <m:r>
              <m:rPr>
                <m:sty m:val="p"/>
              </m:rPr>
              <m:t>H</m:t>
            </m:r>
            <m:r>
              <m:rPr>
                <m:sty m:val="p"/>
              </m:rPr>
              <m:t>)</m:t>
            </m:r>
          </m:e>
          <m:sub>
            <m:r>
              <m:t>2</m:t>
            </m:r>
          </m:sub>
        </m:sSub>
        <m:r>
          <m:rPr>
            <m:sty m:val="p"/>
          </m:rPr>
          <m:t>+</m:t>
        </m:r>
        <m:sSub>
          <m:e>
            <m:r>
              <m:rPr>
                <m:sty m:val="p"/>
              </m:rPr>
              <m:t>H</m:t>
            </m:r>
          </m:e>
          <m:sub>
            <m:r>
              <m:t>2</m:t>
            </m:r>
          </m:sub>
        </m:sSub>
        <m:r>
          <m:rPr>
            <m:sty m:val="p"/>
          </m:rPr>
          <m:t>S</m:t>
        </m:r>
      </m:oMath>
      <w:r>
        <w:rPr>
          <w:rFonts w:ascii="Times New Roman" w:hAnsi="Times New Roman" w:eastAsia="Times New Roman" w:cs="Times New Roman"/>
        </w:rPr>
        <w:t xml:space="preserve"> </w:t>
      </w:r>
      <w:r>
        <w:rPr>
          <w:rFonts w:ascii="Times New Roman" w:hAnsi="Times New Roman" w:eastAsia="Times New Roman" w:cs="Times New Roman"/>
        </w:rPr>
        <w:t xml:space="preserve">B.</w:t>
      </w:r>
      <w:r>
        <w:rPr>
          <w:rFonts w:ascii="Times New Roman" w:hAnsi="Times New Roman" w:eastAsia="Times New Roman" w:cs="Times New Roman"/>
        </w:rPr>
        <w:t xml:space="preserve"> </w:t>
      </w:r>
      <m:oMath>
        <m:oMathPr>
          <m:ctrlPr>
            <w:rPr>
              <w:sz w:val="28"/>
              <w:szCs w:val="28"/>
            </w:rPr>
          </m:ctrlPr>
        </m:oMathPr>
        <m:r>
          <m:t>H</m:t>
        </m:r>
        <m:r>
          <m:t>g</m:t>
        </m:r>
        <m:sSub>
          <m:e>
            <m:r>
              <m:t>F</m:t>
            </m:r>
          </m:e>
          <m:sub>
            <m:r>
              <m:t>2</m:t>
            </m:r>
          </m:sub>
        </m:sSub>
        <m:r>
          <m:rPr>
            <m:sty m:val="p"/>
          </m:rPr>
          <m:t>+</m:t>
        </m:r>
        <m:r>
          <m:t>B</m:t>
        </m:r>
        <m:r>
          <m:t>e</m:t>
        </m:r>
        <m:sSub>
          <m:e>
            <m:r>
              <m:t>I</m:t>
            </m:r>
          </m:e>
          <m:sub>
            <m:r>
              <m:t>2</m:t>
            </m:r>
          </m:sub>
        </m:sSub>
        <m:r>
          <m:rPr>
            <m:sty m:val="p"/>
          </m:rPr>
          <m:t>=</m:t>
        </m:r>
        <m:r>
          <m:t>H</m:t>
        </m:r>
        <m:r>
          <m:t>g</m:t>
        </m:r>
        <m:sSub>
          <m:e>
            <m:r>
              <m:t>I</m:t>
            </m:r>
          </m:e>
          <m:sub>
            <m:r>
              <m:t>2</m:t>
            </m:r>
          </m:sub>
        </m:sSub>
        <m:r>
          <m:rPr>
            <m:sty m:val="p"/>
          </m:rPr>
          <m:t>+</m:t>
        </m:r>
        <m:r>
          <m:t>B</m:t>
        </m:r>
        <m:r>
          <m:t>e</m:t>
        </m:r>
        <m:sSub>
          <m:e>
            <m:r>
              <m:t>F</m:t>
            </m:r>
          </m:e>
          <m:sub>
            <m:r>
              <m:t>2</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C.</w:t>
      </w:r>
      <w:r>
        <w:rPr>
          <w:rFonts w:ascii="Times New Roman" w:hAnsi="Times New Roman" w:eastAsia="Times New Roman" w:cs="Times New Roman"/>
        </w:rPr>
        <w:t xml:space="preserve"> </w:t>
      </w:r>
      <m:oMath>
        <m:oMathPr>
          <m:ctrlPr>
            <w:rPr>
              <w:sz w:val="28"/>
              <w:szCs w:val="28"/>
            </w:rPr>
          </m:ctrlPr>
        </m:oMathPr>
        <m:r>
          <m:t>C</m:t>
        </m:r>
        <m:sSub>
          <m:e>
            <m:r>
              <m:t>H</m:t>
            </m:r>
          </m:e>
          <m:sub>
            <m:r>
              <m:t>3</m:t>
            </m:r>
          </m:sub>
        </m:sSub>
        <m:r>
          <m:t>H</m:t>
        </m:r>
        <m:r>
          <m:t>g</m:t>
        </m:r>
        <m:r>
          <m:t>I</m:t>
        </m:r>
        <m:r>
          <m:rPr>
            <m:sty m:val="p"/>
          </m:rPr>
          <m:t>+</m:t>
        </m:r>
        <m:r>
          <m:t>H</m:t>
        </m:r>
        <m:r>
          <m:t>C</m:t>
        </m:r>
        <m:r>
          <m:t>l</m:t>
        </m:r>
        <m:r>
          <m:rPr>
            <m:sty m:val="p"/>
          </m:rPr>
          <m:t>=</m:t>
        </m:r>
        <m:r>
          <m:t>C</m:t>
        </m:r>
        <m:sSub>
          <m:e>
            <m:r>
              <m:t>H</m:t>
            </m:r>
          </m:e>
          <m:sub>
            <m:r>
              <m:t>3</m:t>
            </m:r>
          </m:sub>
        </m:sSub>
        <m:r>
          <m:t>H</m:t>
        </m:r>
        <m:r>
          <m:t>g</m:t>
        </m:r>
        <m:r>
          <m:t>C</m:t>
        </m:r>
        <m:r>
          <m:t>l</m:t>
        </m:r>
        <m:r>
          <m:rPr>
            <m:sty m:val="p"/>
          </m:rPr>
          <m:t>+</m:t>
        </m:r>
        <m:r>
          <m:t>H</m:t>
        </m:r>
        <m:r>
          <m:t>I</m:t>
        </m:r>
      </m:oMath>
      <w:r>
        <w:rPr>
          <w:rFonts w:ascii="Times New Roman" w:hAnsi="Times New Roman" w:eastAsia="Times New Roman" w:cs="Times New Roman"/>
        </w:rPr>
        <w:t xml:space="preserve"> </w:t>
      </w:r>
      <w:r>
        <w:rPr>
          <w:rFonts w:ascii="Times New Roman" w:hAnsi="Times New Roman" w:eastAsia="Times New Roman" w:cs="Times New Roman"/>
        </w:rPr>
        <w:t xml:space="preserve">D.</w:t>
      </w:r>
      <w:r>
        <w:rPr>
          <w:rFonts w:ascii="Times New Roman" w:hAnsi="Times New Roman" w:eastAsia="Times New Roman" w:cs="Times New Roman"/>
        </w:rPr>
        <w:t xml:space="preserve"> </w:t>
      </w:r>
      <m:oMath>
        <m:oMathPr>
          <m:ctrlPr>
            <w:rPr>
              <w:sz w:val="28"/>
              <w:szCs w:val="28"/>
            </w:rPr>
          </m:ctrlPr>
        </m:oMathPr>
        <m:r>
          <m:rPr>
            <m:sty m:val="p"/>
          </m:rPr>
          <m:t>[</m:t>
        </m:r>
        <m:r>
          <m:t>A</m:t>
        </m:r>
        <m:r>
          <m:t>g</m:t>
        </m:r>
        <m:r>
          <m:t>C</m:t>
        </m:r>
        <m:sSub>
          <m:e>
            <m:r>
              <m:t>l</m:t>
            </m:r>
          </m:e>
          <m:sub>
            <m:r>
              <m:t>2</m:t>
            </m:r>
          </m:sub>
        </m:sSub>
        <m:sSup>
          <m:e>
            <m:r>
              <m:rPr>
                <m:sty m:val="p"/>
              </m:rPr>
              <m:t>]</m:t>
            </m:r>
          </m:e>
          <m:sup>
            <m:r>
              <m:rPr>
                <m:sty m:val="p"/>
              </m:rPr>
              <m:t>−</m:t>
            </m:r>
          </m:sup>
        </m:sSup>
        <m:r>
          <m:rPr>
            <m:sty m:val="p"/>
          </m:rPr>
          <m:t>+</m:t>
        </m:r>
        <m:r>
          <m:t>2</m:t>
        </m:r>
        <m:r>
          <m:t>C</m:t>
        </m:r>
        <m:sSup>
          <m:e>
            <m:r>
              <m:t>N</m:t>
            </m:r>
          </m:e>
          <m:sup>
            <m:r>
              <m:rPr>
                <m:sty m:val="p"/>
              </m:rPr>
              <m:t>−</m:t>
            </m:r>
          </m:sup>
        </m:sSup>
        <m:r>
          <m:rPr>
            <m:sty m:val="p"/>
          </m:rPr>
          <m:t>=</m:t>
        </m:r>
        <m:r>
          <m:rPr>
            <m:sty m:val="p"/>
          </m:rPr>
          <m:t>[</m:t>
        </m:r>
        <m:r>
          <m:t>A</m:t>
        </m:r>
        <m:r>
          <m:t>g</m:t>
        </m:r>
        <m:r>
          <m:rPr>
            <m:sty m:val="p"/>
          </m:rPr>
          <m:t>(</m:t>
        </m:r>
        <m:r>
          <m:t>C</m:t>
        </m:r>
        <m:r>
          <m:t>N</m:t>
        </m:r>
        <m:sSub>
          <m:e>
            <m:r>
              <m:rPr>
                <m:sty m:val="p"/>
              </m:rPr>
              <m:t>)</m:t>
            </m:r>
          </m:e>
          <m:sub>
            <m:r>
              <m:t>2</m:t>
            </m:r>
          </m:sub>
        </m:sSub>
        <m:sSup>
          <m:e>
            <m:r>
              <m:rPr>
                <m:sty m:val="p"/>
              </m:rPr>
              <m:t>]</m:t>
            </m:r>
          </m:e>
          <m:sup>
            <m:r>
              <m:rPr>
                <m:sty m:val="p"/>
              </m:rPr>
              <m:t>−</m:t>
            </m:r>
          </m:sup>
        </m:sSup>
        <m:r>
          <m:rPr>
            <m:sty m:val="p"/>
          </m:rPr>
          <m:t>+</m:t>
        </m:r>
        <m:r>
          <m:t>2</m:t>
        </m:r>
        <m:r>
          <m:t>C</m:t>
        </m:r>
        <m:sSup>
          <m:e>
            <m:r>
              <m:t>l</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b/>
          <w:bCs/>
        </w:rPr>
        <w:t xml:space="preserve">答案</w:t>
      </w:r>
      <w:r>
        <w:rPr>
          <w:rFonts w:hint="eastAsia" w:ascii="Times New Roman" w:hAnsi="Times New Roman" w:eastAsia="Times New Roman" w:cs="Times New Roman"/>
        </w:rPr>
        <w:t xml:space="preserve">：C</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提炼版</w:t>
      </w:r>
      <w:r>
        <w:rPr>
          <w:rFonts w:hint="eastAsia" w:ascii="Times New Roman" w:hAnsi="Times New Roman" w:eastAsia="Times New Roman" w:cs="Times New Roman"/>
        </w:rPr>
        <w:t>，</w:t>
      </w:r>
      <w:r>
        <w:rPr>
          <w:rFonts w:hint="eastAsia" w:ascii="Times New Roman" w:hAnsi="Times New Roman" w:eastAsia="FangSong" w:cs="Times New Roman"/>
        </w:rPr>
        <w:t>供参考</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答案</w:t>
      </w:r>
      <w:r>
        <w:rPr>
          <w:rFonts w:hint="eastAsia" w:ascii="Times New Roman" w:hAnsi="Times New Roman" w:eastAsia="Times New Roman" w:cs="Times New Roman"/>
          <w:b/>
          <w:bCs/>
        </w:rPr>
        <w:t>：B</w:t>
      </w:r>
    </w:p>
    <w:p>
      <w:pPr>
        <w:pStyle w:val="BlockText"/>
      </w:pPr>
      <w:r>
        <w:rPr>
          <w:rFonts w:hint="eastAsia" w:ascii="Times New Roman" w:hAnsi="Times New Roman" w:eastAsia="FangSong" w:cs="Times New Roman"/>
        </w:rPr>
        <w:t>低自旋需要大分裂能和</w:t>
      </w:r>
      <w:r>
        <w:rPr>
          <w:rFonts w:hint="eastAsia" w:ascii="Times New Roman" w:hAnsi="Times New Roman" w:eastAsia="Times New Roman" w:cs="Times New Roman"/>
        </w:rPr>
        <w:t>/</w:t>
      </w:r>
      <w:r>
        <w:rPr>
          <w:rFonts w:hint="eastAsia" w:ascii="Times New Roman" w:hAnsi="Times New Roman" w:eastAsia="FangSong" w:cs="Times New Roman"/>
        </w:rPr>
        <w:t>或高电子成对能</w:t>
      </w:r>
      <w:r>
        <w:rPr>
          <w:rFonts w:hint="eastAsia" w:ascii="Times New Roman" w:hAnsi="Times New Roman" w:eastAsia="Times New Roman" w:cs="Times New Roman"/>
        </w:rPr>
        <w:t>。</w:t>
      </w:r>
      <w:r>
        <w:rPr>
          <w:rFonts w:hint="eastAsia" w:ascii="Times New Roman" w:hAnsi="Times New Roman" w:eastAsia="FangSong" w:cs="Times New Roman"/>
        </w:rPr>
        <w:t>高氧化态金属离子产生更大的</w:t>
      </w:r>
      <w:r>
        <w:rPr>
          <w:rFonts w:hint="eastAsia" w:ascii="Times New Roman" w:hAnsi="Times New Roman" w:eastAsia="Times New Roman" w:cs="Times New Roman"/>
        </w:rPr>
        <w:t>△o，</w:t>
      </w:r>
      <w:r>
        <w:rPr>
          <w:rFonts w:hint="eastAsia" w:ascii="Times New Roman" w:hAnsi="Times New Roman" w:eastAsia="FangSong" w:cs="Times New Roman"/>
        </w:rPr>
        <w:t>有利于低自旋</w:t>
      </w:r>
      <w:r>
        <w:rPr>
          <w:rFonts w:hint="eastAsia" w:ascii="Times New Roman" w:hAnsi="Times New Roman" w:eastAsia="Times New Roman" w:cs="Times New Roman"/>
        </w:rPr>
        <w:t>。</w:t>
      </w:r>
      <w:r>
        <w:rPr>
          <w:rFonts w:hint="eastAsia" w:ascii="Times New Roman" w:hAnsi="Times New Roman" w:eastAsia="FangSong" w:cs="Times New Roman"/>
        </w:rPr>
        <w:t>弱场配体和小的分裂能有利于高自旋</w:t>
      </w:r>
      <w:r>
        <w:rPr>
          <w:rFonts w:hint="eastAsia" w:ascii="Times New Roman" w:hAnsi="Times New Roman" w:eastAsia="Times New Roman" w:cs="Times New Roman"/>
        </w:rPr>
        <w:t>。</w:t>
      </w:r>
    </w:p>
    <w:p>
      <w:pPr>
        <w:spacing w:before="160" w:after="80"/>
      </w:pPr>
      <w:r>
        <w:pict>
          <v:rect style="width:0;height:1.5pt" o:hralign="center" o:hrstd="t" o:hr="t"/>
        </w:pict>
      </w:r>
    </w:p>
    <w:bookmarkEnd w:id="494"/>
    <w:bookmarkStart w:id="495" w:name="选28"/>
    <w:p>
      <w:pPr>
        <w:pStyle w:val="Heading2"/>
        <w:spacing w:before="280" w:after="120"/>
      </w:pPr>
      <w:r>
        <w:rPr>
          <w:rFonts w:ascii="Times New Roman" w:hAnsi="Times New Roman" w:eastAsia="Times New Roman" w:cs="Times New Roman"/>
        </w:rPr>
        <w:t xml:space="preserve">4.148 </w:t>
      </w:r>
      <w:r>
        <w:rPr>
          <w:rFonts w:hint="eastAsia" w:ascii="Times New Roman" w:hAnsi="Times New Roman" w:eastAsia="SimHei" w:cs="Times New Roman"/>
        </w:rPr>
        <w:t>选</w:t>
      </w:r>
      <w:r>
        <w:rPr>
          <w:rFonts w:hint="eastAsia" w:ascii="Times New Roman" w:hAnsi="Times New Roman" w:eastAsia="Times New Roman" w:cs="Times New Roman"/>
        </w:rPr>
        <w:t>28</w:t>
      </w:r>
    </w:p>
    <w:p>
      <w:pPr>
        <w:pStyle w:val="FirstParagraph"/>
      </w:pPr>
      <w:r>
        <w:rPr>
          <w:rFonts w:hint="eastAsia" w:ascii="Times New Roman" w:hAnsi="Times New Roman" w:eastAsia="FangSong" w:cs="Times New Roman"/>
        </w:rPr>
        <w:t xml:space="preserve">若已知反应</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r>
                  <m:rPr>
                    <m:sty m:val="p"/>
                  </m:rPr>
                  <m:t>A</m:t>
                </m:r>
                <m:r>
                  <m:rPr>
                    <m:sty m:val="p"/>
                  </m:rPr>
                  <m:t>g</m:t>
                </m:r>
                <m:r>
                  <m:rPr>
                    <m:sty m:val="p"/>
                  </m:rPr>
                  <m:t>(</m:t>
                </m:r>
                <m:sSub>
                  <m:e>
                    <m:r>
                      <m:rPr>
                        <m:sty m:val="p"/>
                      </m:rPr>
                      <m:t>N</m:t>
                    </m:r>
                    <m:r>
                      <m:rPr>
                        <m:sty m:val="p"/>
                      </m:rPr>
                      <m:t>H</m:t>
                    </m:r>
                  </m:e>
                  <m:sub>
                    <m:r>
                      <m:t>3</m:t>
                    </m:r>
                  </m:sub>
                </m:sSub>
                <m:sSub>
                  <m:e>
                    <m:r>
                      <m:rPr>
                        <m:sty m:val="p"/>
                      </m:rPr>
                      <m:t>)</m:t>
                    </m:r>
                  </m:e>
                  <m:sub>
                    <m:r>
                      <m:t>2</m:t>
                    </m:r>
                  </m:sub>
                </m:sSub>
              </m:e>
            </m:d>
          </m:e>
          <m:sup>
            <m:r>
              <m:rPr>
                <m:sty m:val="p"/>
              </m:rPr>
              <m:t>+</m:t>
            </m:r>
          </m:sup>
        </m:sSup>
        <m:r>
          <m:rPr>
            <m:sty m:val="p"/>
          </m:rPr>
          <m:t>+</m:t>
        </m:r>
        <m:r>
          <m:t>2</m:t>
        </m:r>
        <m:sSup>
          <m:e>
            <m:r>
              <m:rPr>
                <m:sty m:val="p"/>
              </m:rPr>
              <m:t>C</m:t>
            </m:r>
            <m:r>
              <m:rPr>
                <m:sty m:val="p"/>
              </m:rPr>
              <m:t>N</m:t>
            </m:r>
          </m:e>
          <m:sup>
            <m:r>
              <m:rPr>
                <m:sty m:val="p"/>
              </m:rPr>
              <m:t>−</m:t>
            </m:r>
          </m:sup>
        </m:sSup>
        <m:r>
          <m:rPr>
            <m:sty m:val="p"/>
          </m:rPr>
          <m:t>=</m:t>
        </m:r>
        <m:sSup>
          <m:e>
            <m:d>
              <m:dPr>
                <m:begChr m:val="["/>
                <m:sepChr m:val=""/>
                <m:endChr m:val="]"/>
                <m:grow/>
              </m:dPr>
              <m:e>
                <m:r>
                  <m:rPr>
                    <m:sty m:val="p"/>
                  </m:rPr>
                  <m:t>A</m:t>
                </m:r>
                <m:r>
                  <m:rPr>
                    <m:sty m:val="p"/>
                  </m:rPr>
                  <m:t>g</m:t>
                </m:r>
                <m:r>
                  <m:rPr>
                    <m:sty m:val="p"/>
                  </m:rPr>
                  <m:t>(</m:t>
                </m:r>
                <m:r>
                  <m:rPr>
                    <m:sty m:val="p"/>
                  </m:rPr>
                  <m:t>C</m:t>
                </m:r>
                <m:r>
                  <m:rPr>
                    <m:sty m:val="p"/>
                  </m:rPr>
                  <m:t>N</m:t>
                </m:r>
                <m:sSub>
                  <m:e>
                    <m:r>
                      <m:rPr>
                        <m:sty m:val="p"/>
                      </m:rPr>
                      <m:t>)</m:t>
                    </m:r>
                  </m:e>
                  <m:sub>
                    <m:r>
                      <m:t>2</m:t>
                    </m:r>
                  </m:sub>
                </m:sSub>
              </m:e>
            </m:d>
          </m:e>
          <m:sup>
            <m:r>
              <m:rPr>
                <m:sty m:val="p"/>
              </m:rPr>
              <m:t>−</m:t>
            </m:r>
          </m:sup>
        </m:sSup>
        <m:r>
          <m:rPr>
            <m:sty m:val="p"/>
          </m:rPr>
          <m:t>+</m:t>
        </m:r>
        <m:r>
          <m:t>2</m:t>
        </m:r>
        <m:sSub>
          <m:e>
            <m:r>
              <m:rPr>
                <m:sty m:val="p"/>
              </m:rPr>
              <m:t>N</m:t>
            </m:r>
            <m:r>
              <m:rPr>
                <m:sty m:val="p"/>
              </m:rPr>
              <m:t>H</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的平衡常数</w:t>
      </w:r>
      <w:r>
        <w:rPr>
          <w:rFonts w:ascii="Times New Roman" w:hAnsi="Times New Roman" w:eastAsia="Times New Roman" w:cs="Times New Roman"/>
        </w:rPr>
        <w:t xml:space="preserve"> </w:t>
      </w:r>
      <m:oMath>
        <m:sSup>
          <m:e>
            <m:r>
              <m:t>K</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r>
                  <m:rPr>
                    <m:sty m:val="p"/>
                  </m:rPr>
                  <m:t>A</m:t>
                </m:r>
                <m:r>
                  <m:rPr>
                    <m:sty m:val="p"/>
                  </m:rPr>
                  <m:t>g</m:t>
                </m:r>
                <m:r>
                  <m:rPr>
                    <m:sty m:val="p"/>
                  </m:rPr>
                  <m:t>(</m:t>
                </m:r>
                <m:sSub>
                  <m:e>
                    <m:r>
                      <m:rPr>
                        <m:sty m:val="p"/>
                      </m:rPr>
                      <m:t>N</m:t>
                    </m:r>
                    <m:r>
                      <m:rPr>
                        <m:sty m:val="p"/>
                      </m:rPr>
                      <m:t>H</m:t>
                    </m:r>
                  </m:e>
                  <m:sub>
                    <m:r>
                      <m:t>3</m:t>
                    </m:r>
                  </m:sub>
                </m:sSub>
                <m:sSub>
                  <m:e>
                    <m:r>
                      <m:rPr>
                        <m:sty m:val="p"/>
                      </m:rPr>
                      <m:t>)</m:t>
                    </m:r>
                  </m:e>
                  <m:sub>
                    <m:r>
                      <m:t>2</m:t>
                    </m:r>
                  </m:sub>
                </m:sSub>
              </m:e>
            </m:d>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的稳定常数</w:t>
      </w:r>
      <w:r>
        <w:rPr>
          <w:rFonts w:ascii="Times New Roman" w:hAnsi="Times New Roman" w:eastAsia="Times New Roman" w:cs="Times New Roman"/>
        </w:rPr>
        <w:t xml:space="preserve"> </w:t>
      </w:r>
      <m:oMath>
        <m:sSubSup>
          <m:e>
            <m:r>
              <m:t>K</m:t>
            </m:r>
          </m:e>
          <m:sub>
            <m:r>
              <m:rPr>
                <m:nor/>
                <m:sty m:val="p"/>
              </m:rPr>
              <m:t>稳</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则</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r>
                  <m:rPr>
                    <m:sty m:val="p"/>
                  </m:rPr>
                  <m:t>A</m:t>
                </m:r>
                <m:r>
                  <m:rPr>
                    <m:sty m:val="p"/>
                  </m:rPr>
                  <m:t>g</m:t>
                </m:r>
                <m:r>
                  <m:rPr>
                    <m:sty m:val="p"/>
                  </m:rPr>
                  <m:t>(</m:t>
                </m:r>
                <m:r>
                  <m:rPr>
                    <m:sty m:val="p"/>
                  </m:rPr>
                  <m:t>C</m:t>
                </m:r>
                <m:r>
                  <m:rPr>
                    <m:sty m:val="p"/>
                  </m:rPr>
                  <m:t>N</m:t>
                </m:r>
                <m:sSub>
                  <m:e>
                    <m:r>
                      <m:rPr>
                        <m:sty m:val="p"/>
                      </m:rPr>
                      <m:t>)</m:t>
                    </m:r>
                  </m:e>
                  <m:sub>
                    <m:r>
                      <m:t>2</m:t>
                    </m:r>
                  </m:sub>
                </m:sSub>
              </m:e>
            </m:d>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sSubSup>
          <m:e>
            <m:r>
              <m:t>K</m:t>
            </m:r>
          </m:e>
          <m:sub>
            <m:r>
              <m:rPr>
                <m:nor/>
                <m:sty m:val="p"/>
              </m:rPr>
              <m:t>不稳</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计算式为</w:t>
      </w:r>
      <w:r>
        <w:rPr>
          <w:rFonts w:ascii="Times New Roman" w:hAnsi="Times New Roman" w:eastAsia="Times New Roman" w:cs="Times New Roman"/>
        </w:rPr>
        <w:t xml:space="preserve"> ( )</w:t>
      </w:r>
      <w:r>
        <w:rPr>
          <w:rFonts w:ascii="Times New Roman" w:hAnsi="Times New Roman" w:eastAsia="Times New Roman" w:cs="Times New Roman"/>
        </w:rPr>
        <w:t xml:space="preserve"> </w:t>
      </w:r>
      <w:r>
        <w:rPr>
          <w:rFonts w:ascii="Times New Roman" w:hAnsi="Times New Roman" w:eastAsia="Times New Roman" w:cs="Times New Roman"/>
        </w:rPr>
        <w:t xml:space="preserve">A.</w:t>
      </w:r>
      <w:r>
        <w:rPr>
          <w:rFonts w:ascii="Times New Roman" w:hAnsi="Times New Roman" w:eastAsia="Times New Roman" w:cs="Times New Roman"/>
        </w:rPr>
        <w:t xml:space="preserve"> </w:t>
      </w:r>
      <m:oMath>
        <m:f>
          <m:fPr>
            <m:type m:val="bar"/>
          </m:fPr>
          <m:num>
            <m:sSup>
              <m:e>
                <m:r>
                  <m:t>K</m:t>
                </m:r>
              </m:e>
              <m:sup>
                <m:r>
                  <m:rPr>
                    <m:sty m:val="p"/>
                  </m:rPr>
                  <m:t>⊖</m:t>
                </m:r>
              </m:sup>
            </m:sSup>
          </m:num>
          <m:den>
            <m:sSubSup>
              <m:e>
                <m:r>
                  <m:t>K</m:t>
                </m:r>
              </m:e>
              <m:sub>
                <m:r>
                  <m:rPr>
                    <m:nor/>
                    <m:sty m:val="p"/>
                  </m:rPr>
                  <m:t>稳</m:t>
                </m:r>
              </m:sub>
              <m:sup>
                <m:r>
                  <m:rPr>
                    <m:sty m:val="p"/>
                  </m:rPr>
                  <m:t>⊖</m:t>
                </m:r>
              </m:sup>
            </m:sSubSup>
          </m:den>
        </m:f>
      </m:oMath>
      <w:r>
        <w:rPr>
          <w:rFonts w:ascii="Times New Roman" w:hAnsi="Times New Roman" w:eastAsia="Times New Roman" w:cs="Times New Roman"/>
        </w:rPr>
        <w:t xml:space="preserve"> </w:t>
      </w:r>
      <w:r>
        <w:rPr>
          <w:rFonts w:ascii="Times New Roman" w:hAnsi="Times New Roman" w:eastAsia="Times New Roman" w:cs="Times New Roman"/>
        </w:rPr>
        <w:t xml:space="preserve">B.</w:t>
      </w:r>
      <w:r>
        <w:rPr>
          <w:rFonts w:ascii="Times New Roman" w:hAnsi="Times New Roman" w:eastAsia="Times New Roman" w:cs="Times New Roman"/>
        </w:rPr>
        <w:t xml:space="preserve"> </w:t>
      </w:r>
      <m:oMath>
        <m:f>
          <m:fPr>
            <m:type m:val="bar"/>
          </m:fPr>
          <m:num>
            <m:sSubSup>
              <m:e>
                <m:r>
                  <m:t>K</m:t>
                </m:r>
              </m:e>
              <m:sub>
                <m:r>
                  <m:rPr>
                    <m:nor/>
                    <m:sty m:val="p"/>
                  </m:rPr>
                  <m:t>稳</m:t>
                </m:r>
              </m:sub>
              <m:sup>
                <m:r>
                  <m:rPr>
                    <m:sty m:val="p"/>
                  </m:rPr>
                  <m:t>⊖</m:t>
                </m:r>
              </m:sup>
            </m:sSubSup>
          </m:num>
          <m:den>
            <m:sSup>
              <m:e>
                <m:r>
                  <m:t>K</m:t>
                </m:r>
              </m:e>
              <m:sup>
                <m:r>
                  <m:rPr>
                    <m:sty m:val="p"/>
                  </m:rPr>
                  <m:t>⊖</m:t>
                </m:r>
              </m:sup>
            </m:sSup>
          </m:den>
        </m:f>
      </m:oMath>
      <w:r>
        <w:rPr>
          <w:rFonts w:ascii="Times New Roman" w:hAnsi="Times New Roman" w:eastAsia="Times New Roman" w:cs="Times New Roman"/>
        </w:rPr>
        <w:t xml:space="preserve"> </w:t>
      </w:r>
      <w:r>
        <w:rPr>
          <w:rFonts w:ascii="Times New Roman" w:hAnsi="Times New Roman" w:eastAsia="Times New Roman" w:cs="Times New Roman"/>
        </w:rPr>
        <w:t xml:space="preserve">C.</w:t>
      </w:r>
      <w:r>
        <w:rPr>
          <w:rFonts w:ascii="Times New Roman" w:hAnsi="Times New Roman" w:eastAsia="Times New Roman" w:cs="Times New Roman"/>
        </w:rPr>
        <w:t xml:space="preserve"> </w:t>
      </w:r>
      <m:oMath>
        <m:oMathPr>
          <m:ctrlPr>
            <w:rPr>
              <w:sz w:val="28"/>
              <w:szCs w:val="28"/>
            </w:rPr>
          </m:ctrlPr>
        </m:oMathPr>
        <m:sSup>
          <m:e>
            <m:r>
              <m:t>K</m:t>
            </m:r>
          </m:e>
          <m:sup>
            <m:r>
              <m:rPr>
                <m:sty m:val="p"/>
              </m:rPr>
              <m:t>⊖</m:t>
            </m:r>
          </m:sup>
        </m:sSup>
        <m:r>
          <m:rPr>
            <m:sty m:val="p"/>
          </m:rPr>
          <m:t>×</m:t>
        </m:r>
        <m:sSubSup>
          <m:e>
            <m:r>
              <m:t>K</m:t>
            </m:r>
          </m:e>
          <m:sub>
            <m:r>
              <m:rPr>
                <m:nor/>
                <m:sty m:val="p"/>
              </m:rPr>
              <m:t>稳</m:t>
            </m:r>
          </m:sub>
          <m:sup>
            <m:r>
              <m:rPr>
                <m:sty m:val="p"/>
              </m:rPr>
              <m:t>⊖</m:t>
            </m:r>
          </m:sup>
        </m:sSubSup>
      </m:oMath>
      <w:r>
        <w:rPr>
          <w:rFonts w:ascii="Times New Roman" w:hAnsi="Times New Roman" w:eastAsia="Times New Roman" w:cs="Times New Roman"/>
        </w:rPr>
        <w:t xml:space="preserve"> </w:t>
      </w:r>
      <w:r>
        <w:rPr>
          <w:rFonts w:ascii="Times New Roman" w:hAnsi="Times New Roman" w:eastAsia="Times New Roman" w:cs="Times New Roman"/>
        </w:rPr>
        <w:t xml:space="preserve">D.</w:t>
      </w:r>
      <w:r>
        <w:rPr>
          <w:rFonts w:ascii="Times New Roman" w:hAnsi="Times New Roman" w:eastAsia="Times New Roman" w:cs="Times New Roman"/>
        </w:rPr>
        <w:t xml:space="preserve"> </w:t>
      </w:r>
      <m:oMath>
        <m:oMathPr>
          <m:ctrlPr>
            <w:rPr>
              <w:sz w:val="28"/>
              <w:szCs w:val="28"/>
            </w:rPr>
          </m:ctrlPr>
        </m:oMathPr>
        <m:f>
          <m:fPr>
            <m:type m:val="bar"/>
          </m:fPr>
          <m:num>
            <m:r>
              <m:t>1</m:t>
            </m:r>
          </m:num>
          <m:den>
            <m:sSup>
              <m:e>
                <m:r>
                  <m:t>K</m:t>
                </m:r>
              </m:e>
              <m:sup>
                <m:r>
                  <m:rPr>
                    <m:sty m:val="p"/>
                  </m:rPr>
                  <m:t>⊖</m:t>
                </m:r>
              </m:sup>
            </m:sSup>
            <m:r>
              <m:rPr>
                <m:sty m:val="p"/>
              </m:rPr>
              <m:t>×</m:t>
            </m:r>
            <m:sSubSup>
              <m:e>
                <m:r>
                  <m:t>K</m:t>
                </m:r>
              </m:e>
              <m:sub>
                <m:r>
                  <m:rPr>
                    <m:nor/>
                    <m:sty m:val="p"/>
                  </m:rPr>
                  <m:t>稳</m:t>
                </m:r>
              </m:sub>
              <m:sup>
                <m:r>
                  <m:rPr>
                    <m:sty m:val="p"/>
                  </m:rPr>
                  <m:t>⊖</m:t>
                </m:r>
              </m:sup>
            </m:sSubSup>
          </m:den>
        </m:f>
      </m:oMath>
      <w:r>
        <w:rPr>
          <w:rFonts w:ascii="Times New Roman" w:hAnsi="Times New Roman" w:eastAsia="Times New Roman" w:cs="Times New Roman"/>
        </w:rPr>
        <w:t xml:space="preserve"> </w:t>
      </w:r>
      <w:r>
        <w:rPr>
          <w:rFonts w:hint="eastAsia" w:ascii="Times New Roman" w:hAnsi="Times New Roman" w:eastAsia="FangSong" w:cs="Times New Roman"/>
          <w:b/>
          <w:bCs/>
        </w:rPr>
        <w:t xml:space="preserve">答案</w:t>
      </w:r>
      <w:r>
        <w:rPr>
          <w:rFonts w:hint="eastAsia" w:ascii="Times New Roman" w:hAnsi="Times New Roman" w:eastAsia="Times New Roman" w:cs="Times New Roman"/>
        </w:rPr>
        <w:t xml:space="preserve">：D</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提炼版</w:t>
      </w:r>
      <w:r>
        <w:rPr>
          <w:rFonts w:hint="eastAsia" w:ascii="Times New Roman" w:hAnsi="Times New Roman" w:eastAsia="Times New Roman" w:cs="Times New Roman"/>
        </w:rPr>
        <w:t>，</w:t>
      </w:r>
      <w:r>
        <w:rPr>
          <w:rFonts w:hint="eastAsia" w:ascii="Times New Roman" w:hAnsi="Times New Roman" w:eastAsia="FangSong" w:cs="Times New Roman"/>
        </w:rPr>
        <w:t>供参考</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答案</w:t>
      </w:r>
      <w:r>
        <w:rPr>
          <w:rFonts w:hint="eastAsia" w:ascii="Times New Roman" w:hAnsi="Times New Roman" w:eastAsia="Times New Roman" w:cs="Times New Roman"/>
          <w:b/>
          <w:bCs/>
        </w:rPr>
        <w:t>：B</w:t>
      </w:r>
    </w:p>
    <w:p>
      <w:pPr>
        <w:pStyle w:val="BlockText"/>
      </w:pPr>
      <w:r>
        <w:rPr>
          <w:rFonts w:hint="eastAsia" w:ascii="Times New Roman" w:hAnsi="Times New Roman" w:eastAsia="Times New Roman" w:cs="Times New Roman"/>
        </w:rPr>
        <w:t>Fe(CO)</w:t>
      </w:r>
      <w:r>
        <w:rPr>
          <w:rFonts w:hint="eastAsia" w:ascii="Times New Roman" w:hAnsi="Times New Roman" w:eastAsia="Times New Roman" w:cs="Times New Roman"/>
          <w:vertAlign w:val="subscript"/>
        </w:rPr>
        <w:t>5</w:t>
      </w:r>
      <w:r>
        <w:rPr>
          <w:rFonts w:hint="eastAsia" w:ascii="Times New Roman" w:hAnsi="Times New Roman" w:eastAsia="Times New Roman" w:cs="Times New Roman"/>
        </w:rPr>
        <w:t>：Fe(0)</w:t>
      </w:r>
      <w:r>
        <w:rPr>
          <w:rFonts w:ascii="Times New Roman" w:hAnsi="Times New Roman" w:eastAsia="Times New Roman" w:cs="Times New Roman"/>
        </w:rPr>
        <w:t xml:space="preserve"> </w:t>
      </w:r>
      <w:r>
        <w:rPr>
          <w:rFonts w:hint="eastAsia" w:ascii="Times New Roman" w:hAnsi="Times New Roman" w:eastAsia="Times New Roman" w:cs="Times New Roman"/>
        </w:rPr>
        <w:t>d</w:t>
      </w:r>
      <w:r>
        <w:rPr>
          <w:rFonts w:hint="eastAsia" w:ascii="Times New Roman" w:hAnsi="Times New Roman" w:eastAsia="Times New Roman" w:cs="Times New Roman"/>
          <w:vertAlign w:val="superscript"/>
        </w:rPr>
        <w:t>8</w:t>
      </w:r>
      <w:r>
        <w:rPr>
          <w:rFonts w:hint="eastAsia" w:ascii="Times New Roman" w:hAnsi="Times New Roman" w:eastAsia="Times New Roman" w:cs="Times New Roman"/>
        </w:rPr>
        <w:t>，</w:t>
      </w:r>
      <w:r>
        <w:rPr>
          <w:rFonts w:hint="eastAsia" w:ascii="Times New Roman" w:hAnsi="Times New Roman" w:eastAsia="FangSong" w:cs="Times New Roman"/>
        </w:rPr>
        <w:t>配位数</w:t>
      </w:r>
      <w:r>
        <w:rPr>
          <w:rFonts w:hint="eastAsia" w:ascii="Times New Roman" w:hAnsi="Times New Roman" w:eastAsia="Times New Roman" w:cs="Times New Roman"/>
        </w:rPr>
        <w:t>5，</w:t>
      </w:r>
      <w:r>
        <w:rPr>
          <w:rFonts w:hint="eastAsia" w:ascii="Times New Roman" w:hAnsi="Times New Roman" w:eastAsia="FangSong" w:cs="Times New Roman"/>
        </w:rPr>
        <w:t>三角双锥构型</w:t>
      </w:r>
      <w:r>
        <w:rPr>
          <w:rFonts w:hint="eastAsia" w:ascii="Times New Roman" w:hAnsi="Times New Roman" w:eastAsia="Times New Roman" w:cs="Times New Roman"/>
        </w:rPr>
        <w:t>，dsp</w:t>
      </w:r>
      <w:r>
        <w:rPr>
          <w:rFonts w:hint="eastAsia" w:ascii="Times New Roman" w:hAnsi="Times New Roman" w:eastAsia="Times New Roman" w:cs="Times New Roman"/>
          <w:vertAlign w:val="superscript"/>
        </w:rPr>
        <w:t>3</w:t>
      </w:r>
      <w:r>
        <w:rPr>
          <w:rFonts w:hint="eastAsia" w:ascii="Times New Roman" w:hAnsi="Times New Roman" w:eastAsia="FangSong" w:cs="Times New Roman"/>
        </w:rPr>
        <w:t>杂化</w:t>
      </w:r>
      <w:r>
        <w:rPr>
          <w:rFonts w:hint="eastAsia" w:ascii="Times New Roman" w:hAnsi="Times New Roman" w:eastAsia="Times New Roman" w:cs="Times New Roman"/>
        </w:rPr>
        <w:t>（</w:t>
      </w:r>
      <w:r>
        <w:rPr>
          <w:rFonts w:hint="eastAsia" w:ascii="Times New Roman" w:hAnsi="Times New Roman" w:eastAsia="FangSong" w:cs="Times New Roman"/>
        </w:rPr>
        <w:t>内轨型</w:t>
      </w:r>
      <w:r>
        <w:rPr>
          <w:rFonts w:hint="eastAsia" w:ascii="Times New Roman" w:hAnsi="Times New Roman" w:eastAsia="Times New Roman" w:cs="Times New Roman"/>
        </w:rPr>
        <w:t>）。EAN</w:t>
      </w:r>
      <w:r>
        <w:rPr>
          <w:rFonts w:ascii="Times New Roman" w:hAnsi="Times New Roman" w:eastAsia="Times New Roman" w:cs="Times New Roman"/>
        </w:rPr>
        <w:t xml:space="preserve"> = 26 + 10 = </w:t>
      </w:r>
      <w:r>
        <w:rPr>
          <w:rFonts w:hint="eastAsia" w:ascii="Times New Roman" w:hAnsi="Times New Roman" w:eastAsia="Times New Roman" w:cs="Times New Roman"/>
        </w:rPr>
        <w:t>36（Kr），</w:t>
      </w:r>
      <w:r>
        <w:rPr>
          <w:rFonts w:hint="eastAsia" w:ascii="Times New Roman" w:hAnsi="Times New Roman" w:eastAsia="FangSong" w:cs="Times New Roman"/>
        </w:rPr>
        <w:t>符合</w:t>
      </w:r>
      <w:r>
        <w:rPr>
          <w:rFonts w:hint="eastAsia" w:ascii="Times New Roman" w:hAnsi="Times New Roman" w:eastAsia="Times New Roman" w:cs="Times New Roman"/>
        </w:rPr>
        <w:t>EAN</w:t>
      </w:r>
      <w:r>
        <w:rPr>
          <w:rFonts w:hint="eastAsia" w:ascii="Times New Roman" w:hAnsi="Times New Roman" w:eastAsia="FangSong" w:cs="Times New Roman"/>
        </w:rPr>
        <w:t>规则</w:t>
      </w:r>
      <w:r>
        <w:rPr>
          <w:rFonts w:hint="eastAsia" w:ascii="Times New Roman" w:hAnsi="Times New Roman" w:eastAsia="Times New Roman" w:cs="Times New Roman"/>
        </w:rPr>
        <w:t>。</w:t>
      </w:r>
    </w:p>
    <w:p>
      <w:pPr>
        <w:spacing w:before="160" w:after="80"/>
      </w:pPr>
      <w:r>
        <w:pict>
          <v:rect style="width:0;height:1.5pt" o:hralign="center" o:hrstd="t" o:hr="t"/>
        </w:pict>
      </w:r>
    </w:p>
    <w:bookmarkEnd w:id="495"/>
    <w:bookmarkStart w:id="496" w:name="选29"/>
    <w:p>
      <w:pPr>
        <w:pStyle w:val="Heading2"/>
        <w:spacing w:before="280" w:after="120"/>
      </w:pPr>
      <w:r>
        <w:rPr>
          <w:rFonts w:ascii="Times New Roman" w:hAnsi="Times New Roman" w:eastAsia="Times New Roman" w:cs="Times New Roman"/>
        </w:rPr>
        <w:t xml:space="preserve">4.149 </w:t>
      </w:r>
      <w:r>
        <w:rPr>
          <w:rFonts w:hint="eastAsia" w:ascii="Times New Roman" w:hAnsi="Times New Roman" w:eastAsia="SimHei" w:cs="Times New Roman"/>
        </w:rPr>
        <w:t>选</w:t>
      </w:r>
      <w:r>
        <w:rPr>
          <w:rFonts w:hint="eastAsia" w:ascii="Times New Roman" w:hAnsi="Times New Roman" w:eastAsia="Times New Roman" w:cs="Times New Roman"/>
        </w:rPr>
        <w:t>29</w:t>
      </w:r>
    </w:p>
    <w:p>
      <w:pPr>
        <w:pStyle w:val="FirstParagraph"/>
      </w:pPr>
      <w:r>
        <w:rPr>
          <w:rFonts w:hint="eastAsia" w:ascii="Times New Roman" w:hAnsi="Times New Roman" w:eastAsia="FangSong" w:cs="Times New Roman"/>
        </w:rPr>
        <w:t>在下列反应中</w:t>
      </w:r>
      <w:r>
        <w:rPr>
          <w:rFonts w:hint="eastAsia" w:ascii="Times New Roman" w:hAnsi="Times New Roman" w:eastAsia="Times New Roman" w:cs="Times New Roman"/>
        </w:rPr>
        <w:t>，</w:t>
      </w:r>
      <w:r>
        <w:rPr>
          <w:rFonts w:hint="eastAsia" w:ascii="Times New Roman" w:hAnsi="Times New Roman" w:eastAsia="FangSong" w:cs="Times New Roman"/>
        </w:rPr>
        <w:t>配离子能作为氧化剂的是</w:t>
      </w:r>
      <w:r>
        <w:rPr>
          <w:rFonts w:ascii="Times New Roman" w:hAnsi="Times New Roman" w:eastAsia="Times New Roman" w:cs="Times New Roman"/>
        </w:rPr>
        <w:t xml:space="preserve"> </w:t>
      </w:r>
      <w:r>
        <w:rPr>
          <w:rFonts w:ascii="Times New Roman" w:hAnsi="Times New Roman" w:eastAsia="Times New Roman" w:cs="Times New Roman"/>
        </w:rPr>
        <w:t xml:space="preserve">A.</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r>
                  <m:rPr>
                    <m:sty m:val="p"/>
                  </m:rPr>
                  <m:t>C</m:t>
                </m:r>
                <m:r>
                  <m:rPr>
                    <m:sty m:val="p"/>
                  </m:rPr>
                  <m:t>u</m:t>
                </m:r>
                <m:sSub>
                  <m:e>
                    <m:d>
                      <m:dPr>
                        <m:begChr m:val="("/>
                        <m:sepChr m:val=""/>
                        <m:endChr m:val=")"/>
                        <m:grow/>
                      </m:dPr>
                      <m:e>
                        <m:sSub>
                          <m:e>
                            <m:r>
                              <m:rPr>
                                <m:sty m:val="p"/>
                              </m:rPr>
                              <m:t>N</m:t>
                            </m:r>
                            <m:r>
                              <m:rPr>
                                <m:sty m:val="p"/>
                              </m:rPr>
                              <m:t>H</m:t>
                            </m:r>
                          </m:e>
                          <m:sub>
                            <m:r>
                              <m:t>3</m:t>
                            </m:r>
                          </m:sub>
                        </m:sSub>
                      </m:e>
                    </m:d>
                  </m:e>
                  <m:sub>
                    <m:r>
                      <m:t>4</m:t>
                    </m:r>
                  </m:sub>
                </m:sSub>
              </m:e>
            </m:d>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r>
          <m:t>N</m:t>
        </m:r>
        <m:sSub>
          <m:e>
            <m:r>
              <m:t>a</m:t>
            </m:r>
          </m:e>
          <m:sub>
            <m:r>
              <m:t>2</m:t>
            </m:r>
          </m:sub>
        </m:sSub>
        <m:r>
          <m:t>S</m:t>
        </m:r>
      </m:oMath>
      <w:r>
        <w:rPr>
          <w:rFonts w:ascii="Times New Roman" w:hAnsi="Times New Roman" w:eastAsia="Times New Roman" w:cs="Times New Roman"/>
        </w:rPr>
        <w:t xml:space="preserve"> </w:t>
      </w:r>
      <w:r>
        <w:rPr>
          <w:rFonts w:ascii="Times New Roman" w:hAnsi="Times New Roman" w:eastAsia="Times New Roman" w:cs="Times New Roman"/>
        </w:rPr>
        <w:t xml:space="preserve">B.</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r>
                  <m:rPr>
                    <m:sty m:val="p"/>
                  </m:rPr>
                  <m:t>A</m:t>
                </m:r>
                <m:r>
                  <m:rPr>
                    <m:sty m:val="p"/>
                  </m:rPr>
                  <m:t>g</m:t>
                </m:r>
                <m:sSub>
                  <m:e>
                    <m:d>
                      <m:dPr>
                        <m:begChr m:val="("/>
                        <m:sepChr m:val=""/>
                        <m:endChr m:val=")"/>
                        <m:grow/>
                      </m:dPr>
                      <m:e>
                        <m:sSub>
                          <m:e>
                            <m:r>
                              <m:rPr>
                                <m:sty m:val="p"/>
                              </m:rPr>
                              <m:t>N</m:t>
                            </m:r>
                            <m:r>
                              <m:rPr>
                                <m:sty m:val="p"/>
                              </m:rPr>
                              <m:t>H</m:t>
                            </m:r>
                          </m:e>
                          <m:sub>
                            <m:r>
                              <m:t>3</m:t>
                            </m:r>
                          </m:sub>
                        </m:sSub>
                      </m:e>
                    </m:d>
                  </m:e>
                  <m:sub>
                    <m:r>
                      <m:t>2</m:t>
                    </m:r>
                  </m:sub>
                </m:sSub>
              </m:e>
            </m:d>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HCHO</w:t>
      </w:r>
      <w:r>
        <w:rPr>
          <w:rFonts w:ascii="Times New Roman" w:hAnsi="Times New Roman" w:eastAsia="Times New Roman" w:cs="Times New Roman"/>
        </w:rPr>
        <w:t xml:space="preserve"> </w:t>
      </w:r>
      <w:r>
        <w:rPr>
          <w:rFonts w:ascii="Times New Roman" w:hAnsi="Times New Roman" w:eastAsia="Times New Roman" w:cs="Times New Roman"/>
        </w:rPr>
        <w:t xml:space="preserve">C.</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r>
                  <m:rPr>
                    <m:sty m:val="p"/>
                  </m:rPr>
                  <m:t>A</m:t>
                </m:r>
                <m:r>
                  <m:rPr>
                    <m:sty m:val="p"/>
                  </m:rPr>
                  <m:t>g</m:t>
                </m:r>
                <m:sSub>
                  <m:e>
                    <m:d>
                      <m:dPr>
                        <m:begChr m:val="("/>
                        <m:sepChr m:val=""/>
                        <m:endChr m:val=")"/>
                        <m:grow/>
                      </m:dPr>
                      <m:e>
                        <m:sSub>
                          <m:e>
                            <m:r>
                              <m:rPr>
                                <m:sty m:val="p"/>
                              </m:rPr>
                              <m:t>N</m:t>
                            </m:r>
                            <m:r>
                              <m:rPr>
                                <m:sty m:val="p"/>
                              </m:rPr>
                              <m:t>H</m:t>
                            </m:r>
                          </m:e>
                          <m:sub>
                            <m:r>
                              <m:t>3</m:t>
                            </m:r>
                          </m:sub>
                        </m:sSub>
                      </m:e>
                    </m:d>
                  </m:e>
                  <m:sub>
                    <m:r>
                      <m:t>2</m:t>
                    </m:r>
                  </m:sub>
                </m:sSub>
              </m:e>
            </m:d>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KI D.</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r>
                  <m:rPr>
                    <m:sty m:val="p"/>
                  </m:rPr>
                  <m:t>F</m:t>
                </m:r>
                <m:r>
                  <m:rPr>
                    <m:sty m:val="p"/>
                  </m:rPr>
                  <m:t>e</m:t>
                </m:r>
                <m:sSub>
                  <m:e>
                    <m:d>
                      <m:dPr>
                        <m:begChr m:val="("/>
                        <m:sepChr m:val=""/>
                        <m:endChr m:val=")"/>
                        <m:grow/>
                      </m:dPr>
                      <m:e>
                        <m:r>
                          <m:rPr>
                            <m:sty m:val="p"/>
                          </m:rPr>
                          <m:t>C</m:t>
                        </m:r>
                        <m:r>
                          <m:rPr>
                            <m:sty m:val="p"/>
                          </m:rPr>
                          <m:t>N</m:t>
                        </m:r>
                      </m:e>
                    </m:d>
                  </m:e>
                  <m:sub>
                    <m:r>
                      <m:t>6</m:t>
                    </m:r>
                  </m:sub>
                </m:sSub>
              </m:e>
            </m:d>
          </m:e>
          <m:sup>
            <m:r>
              <m:t>4</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FeCl</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答案</w:t>
      </w:r>
      <w:r>
        <w:rPr>
          <w:rFonts w:hint="eastAsia" w:ascii="Times New Roman" w:hAnsi="Times New Roman" w:eastAsia="Times New Roman" w:cs="Times New Roman"/>
        </w:rPr>
        <w:t xml:space="preserve">：B</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提炼版</w:t>
      </w:r>
      <w:r>
        <w:rPr>
          <w:rFonts w:hint="eastAsia" w:ascii="Times New Roman" w:hAnsi="Times New Roman" w:eastAsia="Times New Roman" w:cs="Times New Roman"/>
        </w:rPr>
        <w:t>，</w:t>
      </w:r>
      <w:r>
        <w:rPr>
          <w:rFonts w:hint="eastAsia" w:ascii="Times New Roman" w:hAnsi="Times New Roman" w:eastAsia="FangSong" w:cs="Times New Roman"/>
        </w:rPr>
        <w:t>供参考</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答案</w:t>
      </w:r>
      <w:r>
        <w:rPr>
          <w:rFonts w:hint="eastAsia" w:ascii="Times New Roman" w:hAnsi="Times New Roman" w:eastAsia="Times New Roman" w:cs="Times New Roman"/>
          <w:b/>
          <w:bCs/>
        </w:rPr>
        <w:t>：B</w:t>
      </w:r>
    </w:p>
    <w:p>
      <w:pPr>
        <w:pStyle w:val="BlockText"/>
      </w:pPr>
      <w:r>
        <w:rPr>
          <w:rFonts w:hint="eastAsia" w:ascii="Times New Roman" w:hAnsi="Times New Roman" w:eastAsia="Times New Roman" w:cs="Times New Roman"/>
        </w:rPr>
        <w:t>Zn</w:t>
      </w:r>
      <w:r>
        <w:rPr>
          <w:rFonts w:hint="eastAsia" w:ascii="Times New Roman" w:hAnsi="Times New Roman" w:eastAsia="Times New Roman" w:cs="Times New Roman"/>
          <w:vertAlign w:val="superscript"/>
        </w:rPr>
        <w:t>2+</w:t>
      </w:r>
      <w:r>
        <w:rPr>
          <w:rFonts w:hint="eastAsia" w:ascii="Times New Roman" w:hAnsi="Times New Roman" w:eastAsia="FangSong" w:cs="Times New Roman"/>
        </w:rPr>
        <w:t>为</w:t>
      </w:r>
      <w:r>
        <w:rPr>
          <w:rFonts w:hint="eastAsia" w:ascii="Times New Roman" w:hAnsi="Times New Roman" w:eastAsia="Times New Roman" w:cs="Times New Roman"/>
        </w:rPr>
        <w:t>d</w:t>
      </w:r>
      <w:r>
        <w:rPr>
          <w:rFonts w:hint="eastAsia" w:ascii="Times New Roman" w:hAnsi="Times New Roman" w:eastAsia="Times New Roman" w:cs="Times New Roman"/>
          <w:vertAlign w:val="superscript"/>
        </w:rPr>
        <w:t>10</w:t>
      </w:r>
      <w:r>
        <w:rPr>
          <w:rFonts w:hint="eastAsia" w:ascii="Times New Roman" w:hAnsi="Times New Roman" w:eastAsia="FangSong" w:cs="Times New Roman"/>
        </w:rPr>
        <w:t>构型</w:t>
      </w:r>
      <w:r>
        <w:rPr>
          <w:rFonts w:hint="eastAsia" w:ascii="Times New Roman" w:hAnsi="Times New Roman" w:eastAsia="Times New Roman" w:cs="Times New Roman"/>
        </w:rPr>
        <w:t>，</w:t>
      </w:r>
      <w:r>
        <w:rPr>
          <w:rFonts w:hint="eastAsia" w:ascii="Times New Roman" w:hAnsi="Times New Roman" w:eastAsia="FangSong" w:cs="Times New Roman"/>
        </w:rPr>
        <w:t>所有</w:t>
      </w:r>
      <w:r>
        <w:rPr>
          <w:rFonts w:hint="eastAsia" w:ascii="Times New Roman" w:hAnsi="Times New Roman" w:eastAsia="Times New Roman" w:cs="Times New Roman"/>
        </w:rPr>
        <w:t>d</w:t>
      </w:r>
      <w:r>
        <w:rPr>
          <w:rFonts w:hint="eastAsia" w:ascii="Times New Roman" w:hAnsi="Times New Roman" w:eastAsia="FangSong" w:cs="Times New Roman"/>
        </w:rPr>
        <w:t>轨道全满</w:t>
      </w:r>
      <w:r>
        <w:rPr>
          <w:rFonts w:hint="eastAsia" w:ascii="Times New Roman" w:hAnsi="Times New Roman" w:eastAsia="Times New Roman" w:cs="Times New Roman"/>
        </w:rPr>
        <w:t>，</w:t>
      </w:r>
      <w:r>
        <w:rPr>
          <w:rFonts w:hint="eastAsia" w:ascii="Times New Roman" w:hAnsi="Times New Roman" w:eastAsia="FangSong" w:cs="Times New Roman"/>
        </w:rPr>
        <w:t>没有</w:t>
      </w:r>
      <w:r>
        <w:rPr>
          <w:rFonts w:hint="eastAsia" w:ascii="Times New Roman" w:hAnsi="Times New Roman" w:eastAsia="Times New Roman" w:cs="Times New Roman"/>
        </w:rPr>
        <w:t>d-d</w:t>
      </w:r>
      <w:r>
        <w:rPr>
          <w:rFonts w:hint="eastAsia" w:ascii="Times New Roman" w:hAnsi="Times New Roman" w:eastAsia="FangSong" w:cs="Times New Roman"/>
        </w:rPr>
        <w:t>跃迁可能</w:t>
      </w:r>
      <w:r>
        <w:rPr>
          <w:rFonts w:hint="eastAsia" w:ascii="Times New Roman" w:hAnsi="Times New Roman" w:eastAsia="Times New Roman" w:cs="Times New Roman"/>
        </w:rPr>
        <w:t>，</w:t>
      </w:r>
      <w:r>
        <w:rPr>
          <w:rFonts w:hint="eastAsia" w:ascii="Times New Roman" w:hAnsi="Times New Roman" w:eastAsia="FangSong" w:cs="Times New Roman"/>
        </w:rPr>
        <w:t>因此无色</w:t>
      </w:r>
      <w:r>
        <w:rPr>
          <w:rFonts w:hint="eastAsia" w:ascii="Times New Roman" w:hAnsi="Times New Roman" w:eastAsia="Times New Roman" w:cs="Times New Roman"/>
        </w:rPr>
        <w:t>。</w:t>
      </w:r>
      <w:r>
        <w:rPr>
          <w:rFonts w:hint="eastAsia" w:ascii="Times New Roman" w:hAnsi="Times New Roman" w:eastAsia="FangSong" w:cs="Times New Roman"/>
        </w:rPr>
        <w:t>其他均为</w:t>
      </w:r>
      <w:r>
        <w:rPr>
          <w:rFonts w:hint="eastAsia" w:ascii="Times New Roman" w:hAnsi="Times New Roman" w:eastAsia="Times New Roman" w:cs="Times New Roman"/>
        </w:rPr>
        <w:t>d</w:t>
      </w:r>
      <w:r>
        <w:rPr>
          <w:rFonts w:hint="eastAsia" w:ascii="Times New Roman" w:hAnsi="Times New Roman" w:eastAsia="Times New Roman" w:cs="Times New Roman"/>
          <w:vertAlign w:val="superscript"/>
        </w:rPr>
        <w:t>1</w:t>
      </w:r>
      <w:r>
        <w:rPr>
          <w:rFonts w:hint="eastAsia" w:ascii="Times New Roman" w:hAnsi="Times New Roman" w:eastAsia="Times New Roman" w:cs="Times New Roman"/>
        </w:rPr>
        <w:t>-d</w:t>
      </w:r>
      <w:r>
        <w:rPr>
          <w:rFonts w:hint="eastAsia" w:ascii="Times New Roman" w:hAnsi="Times New Roman" w:eastAsia="Times New Roman" w:cs="Times New Roman"/>
          <w:vertAlign w:val="superscript"/>
        </w:rPr>
        <w:t>9</w:t>
      </w:r>
      <w:r>
        <w:rPr>
          <w:rFonts w:hint="eastAsia" w:ascii="Times New Roman" w:hAnsi="Times New Roman" w:eastAsia="FangSong" w:cs="Times New Roman"/>
        </w:rPr>
        <w:t>构型</w:t>
      </w:r>
      <w:r>
        <w:rPr>
          <w:rFonts w:hint="eastAsia" w:ascii="Times New Roman" w:hAnsi="Times New Roman" w:eastAsia="Times New Roman" w:cs="Times New Roman"/>
        </w:rPr>
        <w:t>，</w:t>
      </w:r>
      <w:r>
        <w:rPr>
          <w:rFonts w:hint="eastAsia" w:ascii="Times New Roman" w:hAnsi="Times New Roman" w:eastAsia="FangSong" w:cs="Times New Roman"/>
        </w:rPr>
        <w:t>可产生</w:t>
      </w:r>
      <w:r>
        <w:rPr>
          <w:rFonts w:hint="eastAsia" w:ascii="Times New Roman" w:hAnsi="Times New Roman" w:eastAsia="Times New Roman" w:cs="Times New Roman"/>
        </w:rPr>
        <w:t>d-d</w:t>
      </w:r>
      <w:r>
        <w:rPr>
          <w:rFonts w:hint="eastAsia" w:ascii="Times New Roman" w:hAnsi="Times New Roman" w:eastAsia="FangSong" w:cs="Times New Roman"/>
        </w:rPr>
        <w:t>跃迁</w:t>
      </w:r>
      <w:r>
        <w:rPr>
          <w:rFonts w:hint="eastAsia" w:ascii="Times New Roman" w:hAnsi="Times New Roman" w:eastAsia="Times New Roman" w:cs="Times New Roman"/>
        </w:rPr>
        <w:t>。</w:t>
      </w:r>
    </w:p>
    <w:p>
      <w:pPr>
        <w:spacing w:before="160" w:after="80"/>
      </w:pPr>
      <w:r>
        <w:pict>
          <v:rect style="width:0;height:1.5pt" o:hralign="center" o:hrstd="t" o:hr="t"/>
        </w:pict>
      </w:r>
    </w:p>
    <w:bookmarkEnd w:id="496"/>
    <w:bookmarkStart w:id="497" w:name="选3"/>
    <w:p>
      <w:pPr>
        <w:pStyle w:val="Heading2"/>
        <w:spacing w:before="280" w:after="120"/>
      </w:pPr>
      <w:r>
        <w:rPr>
          <w:rFonts w:ascii="Times New Roman" w:hAnsi="Times New Roman" w:eastAsia="Times New Roman" w:cs="Times New Roman"/>
        </w:rPr>
        <w:t xml:space="preserve">4.150 </w:t>
      </w:r>
      <w:r>
        <w:rPr>
          <w:rFonts w:hint="eastAsia" w:ascii="Times New Roman" w:hAnsi="Times New Roman" w:eastAsia="SimHei" w:cs="Times New Roman"/>
        </w:rPr>
        <w:t>选</w:t>
      </w:r>
      <w:r>
        <w:rPr>
          <w:rFonts w:hint="eastAsia" w:ascii="Times New Roman" w:hAnsi="Times New Roman" w:eastAsia="Times New Roman" w:cs="Times New Roman"/>
        </w:rPr>
        <w:t>3</w:t>
      </w:r>
    </w:p>
    <w:p>
      <w:pPr>
        <w:pStyle w:val="FirstParagraph"/>
      </w:pPr>
      <m:oMath>
        <m:oMathPr>
          <m:ctrlPr>
            <w:rPr>
              <w:sz w:val="28"/>
              <w:szCs w:val="28"/>
            </w:rPr>
          </m:ctrlPr>
        </m:oMathPr>
        <m:d>
          <m:dPr>
            <m:begChr m:val="["/>
            <m:sepChr m:val=""/>
            <m:endChr m:val="]"/>
            <m:grow/>
          </m:dPr>
          <m:e>
            <m:r>
              <m:rPr>
                <m:sty m:val="p"/>
              </m:rPr>
              <m:t>C</m:t>
            </m:r>
            <m:r>
              <m:rPr>
                <m:sty m:val="p"/>
              </m:rPr>
              <m:t>o</m:t>
            </m:r>
            <m:r>
              <m:rPr>
                <m:sty m:val="p"/>
              </m:rPr>
              <m:t>(</m:t>
            </m:r>
            <m:sSub>
              <m:e>
                <m:r>
                  <m:rPr>
                    <m:sty m:val="p"/>
                  </m:rPr>
                  <m:t>N</m:t>
                </m:r>
                <m:r>
                  <m:rPr>
                    <m:sty m:val="p"/>
                  </m:rPr>
                  <m:t>O</m:t>
                </m:r>
              </m:e>
              <m:sub>
                <m:r>
                  <m:t>2</m:t>
                </m:r>
              </m:sub>
            </m:sSub>
            <m:r>
              <m:rPr>
                <m:sty m:val="p"/>
              </m:rPr>
              <m:t>)</m:t>
            </m:r>
            <m:r>
              <m:rPr>
                <m:sty m:val="p"/>
              </m:rPr>
              <m:t>(</m:t>
            </m:r>
            <m:sSub>
              <m:e>
                <m:r>
                  <m:rPr>
                    <m:sty m:val="p"/>
                  </m:rPr>
                  <m:t>N</m:t>
                </m:r>
                <m:r>
                  <m:rPr>
                    <m:sty m:val="p"/>
                  </m:rPr>
                  <m:t>H</m:t>
                </m:r>
              </m:e>
              <m:sub>
                <m:r>
                  <m:t>3</m:t>
                </m:r>
              </m:sub>
            </m:sSub>
            <m:sSub>
              <m:e>
                <m:r>
                  <m:rPr>
                    <m:sty m:val="p"/>
                  </m:rPr>
                  <m:t>)</m:t>
                </m:r>
              </m:e>
              <m:sub>
                <m:r>
                  <m:t>5</m:t>
                </m:r>
              </m:sub>
            </m:sSub>
          </m:e>
        </m:d>
        <m:sSub>
          <m:e>
            <m:r>
              <m:rPr>
                <m:sty m:val="p"/>
              </m:rPr>
              <m:t>C</m:t>
            </m:r>
            <m:r>
              <m:rPr>
                <m:sty m:val="p"/>
              </m:rPr>
              <m:t>l</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d>
          <m:dPr>
            <m:begChr m:val="["/>
            <m:sepChr m:val=""/>
            <m:endChr m:val="]"/>
            <m:grow/>
          </m:dPr>
          <m:e>
            <m:r>
              <m:rPr>
                <m:sty m:val="p"/>
              </m:rPr>
              <m:t>C</m:t>
            </m:r>
            <m:r>
              <m:rPr>
                <m:sty m:val="p"/>
              </m:rPr>
              <m:t>o</m:t>
            </m:r>
            <m:r>
              <m:rPr>
                <m:sty m:val="p"/>
              </m:rPr>
              <m:t>(</m:t>
            </m:r>
            <m:r>
              <m:rPr>
                <m:sty m:val="p"/>
              </m:rPr>
              <m:t>O</m:t>
            </m:r>
            <m:r>
              <m:rPr>
                <m:sty m:val="p"/>
              </m:rPr>
              <m:t>N</m:t>
            </m:r>
            <m:r>
              <m:rPr>
                <m:sty m:val="p"/>
              </m:rPr>
              <m:t>O</m:t>
            </m:r>
            <m:r>
              <m:rPr>
                <m:sty m:val="p"/>
              </m:rPr>
              <m:t>)</m:t>
            </m:r>
            <m:r>
              <m:rPr>
                <m:sty m:val="p"/>
              </m:rPr>
              <m:t>(</m:t>
            </m:r>
            <m:sSub>
              <m:e>
                <m:r>
                  <m:rPr>
                    <m:sty m:val="p"/>
                  </m:rPr>
                  <m:t>N</m:t>
                </m:r>
                <m:r>
                  <m:rPr>
                    <m:sty m:val="p"/>
                  </m:rPr>
                  <m:t>H</m:t>
                </m:r>
              </m:e>
              <m:sub>
                <m:r>
                  <m:t>3</m:t>
                </m:r>
              </m:sub>
            </m:sSub>
            <m:sSub>
              <m:e>
                <m:r>
                  <m:rPr>
                    <m:sty m:val="p"/>
                  </m:rPr>
                  <m:t>)</m:t>
                </m:r>
              </m:e>
              <m:sub>
                <m:r>
                  <m:t>5</m:t>
                </m:r>
              </m:sub>
            </m:sSub>
          </m:e>
        </m:d>
        <m:sSub>
          <m:e>
            <m:r>
              <m:rPr>
                <m:sty m:val="p"/>
              </m:rPr>
              <m:t>C</m:t>
            </m:r>
            <m:r>
              <m:rPr>
                <m:sty m:val="p"/>
              </m:rPr>
              <m:t>l</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属于</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A.</w:t>
      </w:r>
      <w:r>
        <w:rPr>
          <w:rFonts w:hint="eastAsia" w:ascii="Times New Roman" w:hAnsi="Times New Roman" w:eastAsia="FangSong" w:cs="Times New Roman"/>
        </w:rPr>
        <w:t>几何异构</w:t>
      </w:r>
      <w:r>
        <w:rPr>
          <w:rFonts w:ascii="Times New Roman" w:hAnsi="Times New Roman" w:eastAsia="Times New Roman" w:cs="Times New Roman"/>
        </w:rPr>
        <w:t xml:space="preserve"> </w:t>
      </w:r>
      <w:r>
        <w:rPr>
          <w:rFonts w:hint="eastAsia" w:ascii="Times New Roman" w:hAnsi="Times New Roman" w:eastAsia="Times New Roman" w:cs="Times New Roman"/>
        </w:rPr>
        <w:t>B.</w:t>
      </w:r>
      <w:r>
        <w:rPr>
          <w:rFonts w:hint="eastAsia" w:ascii="Times New Roman" w:hAnsi="Times New Roman" w:eastAsia="FangSong" w:cs="Times New Roman"/>
        </w:rPr>
        <w:t>旋光异构</w:t>
      </w:r>
      <w:r>
        <w:rPr>
          <w:rFonts w:ascii="Times New Roman" w:hAnsi="Times New Roman" w:eastAsia="Times New Roman" w:cs="Times New Roman"/>
        </w:rPr>
        <w:t xml:space="preserve"> </w:t>
      </w:r>
      <w:r>
        <w:rPr>
          <w:rFonts w:hint="eastAsia" w:ascii="Times New Roman" w:hAnsi="Times New Roman" w:eastAsia="Times New Roman" w:cs="Times New Roman"/>
        </w:rPr>
        <w:t>C.</w:t>
      </w:r>
      <w:r>
        <w:rPr>
          <w:rFonts w:hint="eastAsia" w:ascii="Times New Roman" w:hAnsi="Times New Roman" w:eastAsia="FangSong" w:cs="Times New Roman"/>
        </w:rPr>
        <w:t>电离异构</w:t>
      </w:r>
      <w:r>
        <w:rPr>
          <w:rFonts w:ascii="Times New Roman" w:hAnsi="Times New Roman" w:eastAsia="Times New Roman" w:cs="Times New Roman"/>
        </w:rPr>
        <w:t xml:space="preserve"> </w:t>
      </w:r>
      <w:r>
        <w:rPr>
          <w:rFonts w:hint="eastAsia" w:ascii="Times New Roman" w:hAnsi="Times New Roman" w:eastAsia="Times New Roman" w:cs="Times New Roman"/>
        </w:rPr>
        <w:t>D.</w:t>
      </w:r>
      <w:r>
        <w:rPr>
          <w:rFonts w:hint="eastAsia" w:ascii="Times New Roman" w:hAnsi="Times New Roman" w:eastAsia="FangSong" w:cs="Times New Roman"/>
        </w:rPr>
        <w:t>键合异构</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答案</w:t>
      </w:r>
      <w:r>
        <w:rPr>
          <w:rFonts w:hint="eastAsia" w:ascii="Times New Roman" w:hAnsi="Times New Roman" w:eastAsia="Times New Roman" w:cs="Times New Roman"/>
        </w:rPr>
        <w:t xml:space="preserve">：D</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提炼版</w:t>
      </w:r>
      <w:r>
        <w:rPr>
          <w:rFonts w:hint="eastAsia" w:ascii="Times New Roman" w:hAnsi="Times New Roman" w:eastAsia="Times New Roman" w:cs="Times New Roman"/>
        </w:rPr>
        <w:t>，</w:t>
      </w:r>
      <w:r>
        <w:rPr>
          <w:rFonts w:hint="eastAsia" w:ascii="Times New Roman" w:hAnsi="Times New Roman" w:eastAsia="FangSong" w:cs="Times New Roman"/>
        </w:rPr>
        <w:t>供参考</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答案</w:t>
      </w:r>
      <w:r>
        <w:rPr>
          <w:rFonts w:hint="eastAsia" w:ascii="Times New Roman" w:hAnsi="Times New Roman" w:eastAsia="Times New Roman" w:cs="Times New Roman"/>
          <w:b/>
          <w:bCs/>
        </w:rPr>
        <w:t>：C</w:t>
      </w:r>
    </w:p>
    <w:p>
      <w:pPr>
        <w:pStyle w:val="BlockText"/>
      </w:pPr>
      <w:r>
        <w:rPr>
          <w:rFonts w:hint="eastAsia" w:ascii="Times New Roman" w:hAnsi="Times New Roman" w:eastAsia="Times New Roman" w:cs="Times New Roman"/>
        </w:rPr>
        <w:t>CO</w:t>
      </w:r>
      <w:r>
        <w:rPr>
          <w:rFonts w:hint="eastAsia" w:ascii="Times New Roman" w:hAnsi="Times New Roman" w:eastAsia="FangSong" w:cs="Times New Roman"/>
        </w:rPr>
        <w:t>具有空的</w:t>
      </w:r>
      <w:r>
        <w:rPr>
          <w:rFonts w:hint="eastAsia" w:ascii="Times New Roman" w:hAnsi="Times New Roman" w:eastAsia="Times New Roman" w:cs="Times New Roman"/>
        </w:rPr>
        <w:t>π*</w:t>
      </w:r>
      <w:r>
        <w:rPr>
          <w:rFonts w:hint="eastAsia" w:ascii="Times New Roman" w:hAnsi="Times New Roman" w:eastAsia="FangSong" w:cs="Times New Roman"/>
        </w:rPr>
        <w:t>反键轨道</w:t>
      </w:r>
      <w:r>
        <w:rPr>
          <w:rFonts w:hint="eastAsia" w:ascii="Times New Roman" w:hAnsi="Times New Roman" w:eastAsia="Times New Roman" w:cs="Times New Roman"/>
        </w:rPr>
        <w:t>，</w:t>
      </w:r>
      <w:r>
        <w:rPr>
          <w:rFonts w:hint="eastAsia" w:ascii="Times New Roman" w:hAnsi="Times New Roman" w:eastAsia="FangSong" w:cs="Times New Roman"/>
        </w:rPr>
        <w:t>可以接受金属的</w:t>
      </w:r>
      <w:r>
        <w:rPr>
          <w:rFonts w:hint="eastAsia" w:ascii="Times New Roman" w:hAnsi="Times New Roman" w:eastAsia="Times New Roman" w:cs="Times New Roman"/>
        </w:rPr>
        <w:t>d</w:t>
      </w:r>
      <w:r>
        <w:rPr>
          <w:rFonts w:hint="eastAsia" w:ascii="Times New Roman" w:hAnsi="Times New Roman" w:eastAsia="FangSong" w:cs="Times New Roman"/>
        </w:rPr>
        <w:t>电子形成反馈</w:t>
      </w:r>
      <w:r>
        <w:rPr>
          <w:rFonts w:hint="eastAsia" w:ascii="Times New Roman" w:hAnsi="Times New Roman" w:eastAsia="Times New Roman" w:cs="Times New Roman"/>
        </w:rPr>
        <w:t>π</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hint="eastAsia" w:ascii="Times New Roman" w:hAnsi="Times New Roman" w:eastAsia="FangSong" w:cs="Times New Roman"/>
        </w:rPr>
        <w:t>是典型的</w:t>
      </w:r>
      <w:r>
        <w:rPr>
          <w:rFonts w:hint="eastAsia" w:ascii="Times New Roman" w:hAnsi="Times New Roman" w:eastAsia="Times New Roman" w:cs="Times New Roman"/>
        </w:rPr>
        <w:t>π</w:t>
      </w:r>
      <w:r>
        <w:rPr>
          <w:rFonts w:hint="eastAsia" w:ascii="Times New Roman" w:hAnsi="Times New Roman" w:eastAsia="FangSong" w:cs="Times New Roman"/>
        </w:rPr>
        <w:t>接受体</w:t>
      </w:r>
      <w:r>
        <w:rPr>
          <w:rFonts w:hint="eastAsia" w:ascii="Times New Roman" w:hAnsi="Times New Roman" w:eastAsia="Times New Roman" w:cs="Times New Roman"/>
        </w:rPr>
        <w:t>（π</w:t>
      </w:r>
      <w:r>
        <w:rPr>
          <w:rFonts w:hint="eastAsia" w:ascii="Times New Roman" w:hAnsi="Times New Roman" w:eastAsia="FangSong" w:cs="Times New Roman"/>
        </w:rPr>
        <w:t>酸配体</w:t>
      </w:r>
      <w:r>
        <w:rPr>
          <w:rFonts w:hint="eastAsia" w:ascii="Times New Roman" w:hAnsi="Times New Roman" w:eastAsia="Times New Roman" w:cs="Times New Roman"/>
        </w:rPr>
        <w:t>）。NH</w:t>
      </w:r>
      <w:r>
        <w:rPr>
          <w:rFonts w:hint="eastAsia" w:ascii="Times New Roman" w:hAnsi="Times New Roman" w:eastAsia="Times New Roman" w:cs="Times New Roman"/>
          <w:vertAlign w:val="subscript"/>
        </w:rPr>
        <w:t>3</w:t>
      </w:r>
      <w:r>
        <w:rPr>
          <w:rFonts w:hint="eastAsia" w:ascii="Times New Roman" w:hAnsi="Times New Roman" w:eastAsia="FangSong" w:cs="Times New Roman"/>
        </w:rPr>
        <w:t>是纯</w:t>
      </w:r>
      <w:r>
        <w:rPr>
          <w:rFonts w:hint="eastAsia" w:ascii="Times New Roman" w:hAnsi="Times New Roman" w:eastAsia="Times New Roman" w:cs="Times New Roman"/>
        </w:rPr>
        <w:t>σ</w:t>
      </w:r>
      <w:r>
        <w:rPr>
          <w:rFonts w:hint="eastAsia" w:ascii="Times New Roman" w:hAnsi="Times New Roman" w:eastAsia="FangSong" w:cs="Times New Roman"/>
        </w:rPr>
        <w:t>给体</w:t>
      </w:r>
      <w:r>
        <w:rPr>
          <w:rFonts w:hint="eastAsia" w:ascii="Times New Roman" w:hAnsi="Times New Roman" w:eastAsia="Times New Roman" w:cs="Times New Roman"/>
        </w:rPr>
        <w:t>，F</w:t>
      </w:r>
      <w:r>
        <w:rPr>
          <w:rFonts w:hint="eastAsia" w:ascii="Times New Roman" w:hAnsi="Times New Roman" w:eastAsia="Times New Roman" w:cs="Times New Roman"/>
          <w:vertAlign w:val="superscript"/>
        </w:rPr>
        <w:t>-</w:t>
      </w:r>
      <w:r>
        <w:rPr>
          <w:rFonts w:hint="eastAsia" w:ascii="Times New Roman" w:hAnsi="Times New Roman" w:eastAsia="FangSong" w:cs="Times New Roman"/>
        </w:rPr>
        <w:t>是</w:t>
      </w:r>
      <w:r>
        <w:rPr>
          <w:rFonts w:hint="eastAsia" w:ascii="Times New Roman" w:hAnsi="Times New Roman" w:eastAsia="Times New Roman" w:cs="Times New Roman"/>
        </w:rPr>
        <w:t>π</w:t>
      </w:r>
      <w:r>
        <w:rPr>
          <w:rFonts w:hint="eastAsia" w:ascii="Times New Roman" w:hAnsi="Times New Roman" w:eastAsia="FangSong" w:cs="Times New Roman"/>
        </w:rPr>
        <w:t>给体</w:t>
      </w:r>
      <w:r>
        <w:rPr>
          <w:rFonts w:hint="eastAsia" w:ascii="Times New Roman" w:hAnsi="Times New Roman" w:eastAsia="Times New Roman" w:cs="Times New Roman"/>
        </w:rPr>
        <w:t>。</w:t>
      </w:r>
    </w:p>
    <w:p>
      <w:pPr>
        <w:spacing w:before="160" w:after="80"/>
      </w:pPr>
      <w:r>
        <w:pict>
          <v:rect style="width:0;height:1.5pt" o:hralign="center" o:hrstd="t" o:hr="t"/>
        </w:pict>
      </w:r>
    </w:p>
    <w:bookmarkEnd w:id="497"/>
    <w:bookmarkStart w:id="498" w:name="选30"/>
    <w:p>
      <w:pPr>
        <w:pStyle w:val="Heading2"/>
        <w:spacing w:before="280" w:after="120"/>
      </w:pPr>
      <w:r>
        <w:rPr>
          <w:rFonts w:ascii="Times New Roman" w:hAnsi="Times New Roman" w:eastAsia="Times New Roman" w:cs="Times New Roman"/>
        </w:rPr>
        <w:t xml:space="preserve">4.151 </w:t>
      </w:r>
      <w:r>
        <w:rPr>
          <w:rFonts w:hint="eastAsia" w:ascii="Times New Roman" w:hAnsi="Times New Roman" w:eastAsia="SimHei" w:cs="Times New Roman"/>
        </w:rPr>
        <w:t>选</w:t>
      </w:r>
      <w:r>
        <w:rPr>
          <w:rFonts w:hint="eastAsia" w:ascii="Times New Roman" w:hAnsi="Times New Roman" w:eastAsia="Times New Roman" w:cs="Times New Roman"/>
        </w:rPr>
        <w:t>30</w:t>
      </w:r>
    </w:p>
    <w:p>
      <w:pPr>
        <w:pStyle w:val="FirstParagraph"/>
      </w:pPr>
      <w:r>
        <w:rPr>
          <w:rFonts w:hint="eastAsia" w:ascii="Times New Roman" w:hAnsi="Times New Roman" w:eastAsia="FangSong" w:cs="Times New Roman"/>
        </w:rPr>
        <w:t>在八面体强场中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当中心原子外层</w:t>
      </w:r>
      <w:r>
        <w:rPr>
          <w:rFonts w:ascii="Times New Roman" w:hAnsi="Times New Roman" w:eastAsia="Times New Roman" w:cs="Times New Roman"/>
        </w:rPr>
        <w:t xml:space="preserve"> d </w:t>
      </w:r>
      <w:r>
        <w:rPr>
          <w:rFonts w:hint="eastAsia" w:ascii="Times New Roman" w:hAnsi="Times New Roman" w:eastAsia="FangSong" w:cs="Times New Roman"/>
        </w:rPr>
        <w:t xml:space="preserve">电子为多少时其晶体场稳定化能最大</w:t>
      </w:r>
      <w:r>
        <w:rPr>
          <w:rFonts w:ascii="Times New Roman" w:hAnsi="Times New Roman" w:eastAsia="Times New Roman" w:cs="Times New Roman"/>
        </w:rPr>
        <w:t xml:space="preserve"> ( )</w:t>
      </w:r>
      <w:r>
        <w:rPr>
          <w:rFonts w:ascii="Times New Roman" w:hAnsi="Times New Roman" w:eastAsia="Times New Roman" w:cs="Times New Roman"/>
        </w:rPr>
        <w:t xml:space="preserve"> </w:t>
      </w:r>
      <w:r>
        <w:rPr>
          <w:rFonts w:ascii="Times New Roman" w:hAnsi="Times New Roman" w:eastAsia="Times New Roman" w:cs="Times New Roman"/>
        </w:rPr>
        <w:t xml:space="preserve">A. 9 B. 7 C. 6 D. 5</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答案</w:t>
      </w:r>
      <w:r>
        <w:rPr>
          <w:rFonts w:hint="eastAsia" w:ascii="Times New Roman" w:hAnsi="Times New Roman" w:eastAsia="Times New Roman" w:cs="Times New Roman"/>
        </w:rPr>
        <w:t xml:space="preserve">：C</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提炼版</w:t>
      </w:r>
      <w:r>
        <w:rPr>
          <w:rFonts w:hint="eastAsia" w:ascii="Times New Roman" w:hAnsi="Times New Roman" w:eastAsia="Times New Roman" w:cs="Times New Roman"/>
        </w:rPr>
        <w:t>，</w:t>
      </w:r>
      <w:r>
        <w:rPr>
          <w:rFonts w:hint="eastAsia" w:ascii="Times New Roman" w:hAnsi="Times New Roman" w:eastAsia="FangSong" w:cs="Times New Roman"/>
        </w:rPr>
        <w:t>供参考</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答案</w:t>
      </w:r>
      <w:r>
        <w:rPr>
          <w:rFonts w:hint="eastAsia" w:ascii="Times New Roman" w:hAnsi="Times New Roman" w:eastAsia="Times New Roman" w:cs="Times New Roman"/>
          <w:b/>
          <w:bCs/>
        </w:rPr>
        <w:t>：B</w:t>
      </w:r>
    </w:p>
    <w:p>
      <w:pPr>
        <w:pStyle w:val="BlockText"/>
      </w:pPr>
      <w:r>
        <w:rPr>
          <w:rFonts w:hint="eastAsia" w:ascii="Times New Roman" w:hAnsi="Times New Roman" w:eastAsia="Times New Roman" w:cs="Times New Roman"/>
        </w:rPr>
        <w:t>d</w:t>
      </w:r>
      <w:r>
        <w:rPr>
          <w:rFonts w:hint="eastAsia" w:ascii="Times New Roman" w:hAnsi="Times New Roman" w:eastAsia="Times New Roman" w:cs="Times New Roman"/>
          <w:vertAlign w:val="superscript"/>
        </w:rPr>
        <w:t>7</w:t>
      </w:r>
      <w:r>
        <w:rPr>
          <w:rFonts w:hint="eastAsia" w:ascii="Times New Roman" w:hAnsi="Times New Roman" w:eastAsia="FangSong" w:cs="Times New Roman"/>
        </w:rPr>
        <w:t>在强场</w:t>
      </w:r>
      <w:r>
        <w:rPr>
          <w:rFonts w:hint="eastAsia" w:ascii="Times New Roman" w:hAnsi="Times New Roman" w:eastAsia="Times New Roman" w:cs="Times New Roman"/>
        </w:rPr>
        <w:t>（</w:t>
      </w:r>
      <w:r>
        <w:rPr>
          <w:rFonts w:hint="eastAsia" w:ascii="Times New Roman" w:hAnsi="Times New Roman" w:eastAsia="FangSong" w:cs="Times New Roman"/>
        </w:rPr>
        <w:t>低自旋</w:t>
      </w:r>
      <w:r>
        <w:rPr>
          <w:rFonts w:hint="eastAsia" w:ascii="Times New Roman" w:hAnsi="Times New Roman" w:eastAsia="Times New Roman" w:cs="Times New Roman"/>
        </w:rPr>
        <w:t>）：t</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g</w:t>
      </w:r>
      <w:r>
        <w:rPr>
          <w:rFonts w:hint="eastAsia" w:ascii="Times New Roman" w:hAnsi="Times New Roman" w:eastAsia="FangSong" w:cs="Times New Roman"/>
        </w:rPr>
        <w:t>能级最多容纳</w:t>
      </w:r>
      <w:r>
        <w:rPr>
          <w:rFonts w:hint="eastAsia" w:ascii="Times New Roman" w:hAnsi="Times New Roman" w:eastAsia="Times New Roman" w:cs="Times New Roman"/>
        </w:rPr>
        <w:t>6</w:t>
      </w:r>
      <w:r>
        <w:rPr>
          <w:rFonts w:hint="eastAsia" w:ascii="Times New Roman" w:hAnsi="Times New Roman" w:eastAsia="FangSong" w:cs="Times New Roman"/>
        </w:rPr>
        <w:t>个电子</w:t>
      </w:r>
      <w:r>
        <w:rPr>
          <w:rFonts w:hint="eastAsia" w:ascii="Times New Roman" w:hAnsi="Times New Roman" w:eastAsia="Times New Roman" w:cs="Times New Roman"/>
        </w:rPr>
        <w:t>（3</w:t>
      </w:r>
      <w:r>
        <w:rPr>
          <w:rFonts w:hint="eastAsia" w:ascii="Times New Roman" w:hAnsi="Times New Roman" w:eastAsia="FangSong" w:cs="Times New Roman"/>
        </w:rPr>
        <w:t>个轨道</w:t>
      </w:r>
      <w:r>
        <w:rPr>
          <w:rFonts w:hint="eastAsia" w:ascii="Times New Roman" w:hAnsi="Times New Roman" w:eastAsia="Times New Roman" w:cs="Times New Roman"/>
        </w:rPr>
        <w:t>×2），</w:t>
      </w:r>
      <w:r>
        <w:rPr>
          <w:rFonts w:hint="eastAsia" w:ascii="Times New Roman" w:hAnsi="Times New Roman" w:eastAsia="FangSong" w:cs="Times New Roman"/>
        </w:rPr>
        <w:t>第</w:t>
      </w:r>
      <w:r>
        <w:rPr>
          <w:rFonts w:hint="eastAsia" w:ascii="Times New Roman" w:hAnsi="Times New Roman" w:eastAsia="Times New Roman" w:cs="Times New Roman"/>
        </w:rPr>
        <w:t>7</w:t>
      </w:r>
      <w:r>
        <w:rPr>
          <w:rFonts w:hint="eastAsia" w:ascii="Times New Roman" w:hAnsi="Times New Roman" w:eastAsia="FangSong" w:cs="Times New Roman"/>
        </w:rPr>
        <w:t>个电子必须填入</w:t>
      </w:r>
      <w:r>
        <w:rPr>
          <w:rFonts w:hint="eastAsia" w:ascii="Times New Roman" w:hAnsi="Times New Roman" w:eastAsia="Times New Roman" w:cs="Times New Roman"/>
        </w:rPr>
        <w:t>eg</w:t>
      </w:r>
      <w:r>
        <w:rPr>
          <w:rFonts w:hint="eastAsia" w:ascii="Times New Roman" w:hAnsi="Times New Roman" w:eastAsia="FangSong" w:cs="Times New Roman"/>
        </w:rPr>
        <w:t>轨道</w:t>
      </w:r>
      <w:r>
        <w:rPr>
          <w:rFonts w:hint="eastAsia" w:ascii="Times New Roman" w:hAnsi="Times New Roman" w:eastAsia="Times New Roman" w:cs="Times New Roman"/>
        </w:rPr>
        <w:t>。</w:t>
      </w:r>
      <w:r>
        <w:rPr>
          <w:rFonts w:hint="eastAsia" w:ascii="Times New Roman" w:hAnsi="Times New Roman" w:eastAsia="FangSong" w:cs="Times New Roman"/>
        </w:rPr>
        <w:t>因此</w:t>
      </w:r>
      <w:r>
        <w:rPr>
          <w:rFonts w:hint="eastAsia" w:ascii="Times New Roman" w:hAnsi="Times New Roman" w:eastAsia="Times New Roman" w:cs="Times New Roman"/>
        </w:rPr>
        <w:t>d</w:t>
      </w:r>
      <w:r>
        <w:rPr>
          <w:rFonts w:hint="eastAsia" w:ascii="Times New Roman" w:hAnsi="Times New Roman" w:eastAsia="Times New Roman" w:cs="Times New Roman"/>
          <w:vertAlign w:val="superscript"/>
        </w:rPr>
        <w:t>7</w:t>
      </w:r>
      <w:r>
        <w:rPr>
          <w:rFonts w:hint="eastAsia" w:ascii="Times New Roman" w:hAnsi="Times New Roman" w:eastAsia="FangSong" w:cs="Times New Roman"/>
        </w:rPr>
        <w:t>低自旋排布为</w:t>
      </w:r>
      <w:r>
        <w:rPr>
          <w:rFonts w:ascii="Times New Roman" w:hAnsi="Times New Roman" w:eastAsia="Times New Roman" w:cs="Times New Roman"/>
        </w:rPr>
        <w:t xml:space="preserve"> </w:t>
      </w:r>
      <w:r>
        <w:rPr>
          <w:rFonts w:hint="eastAsia" w:ascii="Times New Roman" w:hAnsi="Times New Roman" w:eastAsia="Times New Roman" w:cs="Times New Roman"/>
        </w:rPr>
        <w:t>t</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g</w:t>
      </w:r>
      <w:r>
        <w:rPr>
          <w:rFonts w:hint="eastAsia" w:ascii="Times New Roman" w:hAnsi="Times New Roman" w:eastAsia="Times New Roman" w:cs="Times New Roman"/>
          <w:vertAlign w:val="superscript"/>
        </w:rPr>
        <w:t>6</w:t>
      </w:r>
      <w:r>
        <w:rPr>
          <w:rFonts w:hint="eastAsia" w:ascii="Times New Roman" w:hAnsi="Times New Roman" w:eastAsia="Times New Roman" w:cs="Times New Roman"/>
        </w:rPr>
        <w:t>eg</w:t>
      </w:r>
      <w:r>
        <w:rPr>
          <w:rFonts w:hint="eastAsia" w:ascii="Times New Roman" w:hAnsi="Times New Roman" w:eastAsia="Times New Roman" w:cs="Times New Roman"/>
          <w:vertAlign w:val="superscript"/>
        </w:rPr>
        <w:t>1</w:t>
      </w:r>
      <w:r>
        <w:rPr>
          <w:rFonts w:hint="eastAsia" w:ascii="Times New Roman" w:hAnsi="Times New Roman" w:eastAsia="Times New Roman" w:cs="Times New Roman"/>
        </w:rPr>
        <w:t>（B），</w:t>
      </w:r>
      <w:r>
        <w:rPr>
          <w:rFonts w:hint="eastAsia" w:ascii="Times New Roman" w:hAnsi="Times New Roman" w:eastAsia="FangSong" w:cs="Times New Roman"/>
        </w:rPr>
        <w:t>不是</w:t>
      </w:r>
      <w:r>
        <w:rPr>
          <w:rFonts w:hint="eastAsia" w:ascii="Times New Roman" w:hAnsi="Times New Roman" w:eastAsia="Times New Roman" w:cs="Times New Roman"/>
        </w:rPr>
        <w:t>t</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g</w:t>
      </w:r>
      <w:r>
        <w:rPr>
          <w:rFonts w:hint="eastAsia" w:ascii="Times New Roman" w:hAnsi="Times New Roman" w:eastAsia="Times New Roman" w:cs="Times New Roman"/>
          <w:vertAlign w:val="superscript"/>
        </w:rPr>
        <w:t>7</w:t>
      </w:r>
      <w:r>
        <w:rPr>
          <w:rFonts w:hint="eastAsia" w:ascii="Times New Roman" w:hAnsi="Times New Roman" w:eastAsia="Times New Roman" w:cs="Times New Roman"/>
        </w:rPr>
        <w:t>eg</w:t>
      </w:r>
      <w:r>
        <w:rPr>
          <w:rFonts w:hint="eastAsia" w:ascii="Times New Roman" w:hAnsi="Times New Roman" w:eastAsia="Times New Roman" w:cs="Times New Roman"/>
          <w:vertAlign w:val="superscript"/>
        </w:rPr>
        <w:t>0</w:t>
      </w:r>
      <w:r>
        <w:rPr>
          <w:rFonts w:hint="eastAsia" w:ascii="Times New Roman" w:hAnsi="Times New Roman" w:eastAsia="Times New Roman" w:cs="Times New Roman"/>
        </w:rPr>
        <w:t>（t</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g</w:t>
      </w:r>
      <w:r>
        <w:rPr>
          <w:rFonts w:hint="eastAsia" w:ascii="Times New Roman" w:hAnsi="Times New Roman" w:eastAsia="FangSong" w:cs="Times New Roman"/>
        </w:rPr>
        <w:t>无法容纳</w:t>
      </w:r>
      <w:r>
        <w:rPr>
          <w:rFonts w:hint="eastAsia" w:ascii="Times New Roman" w:hAnsi="Times New Roman" w:eastAsia="Times New Roman" w:cs="Times New Roman"/>
        </w:rPr>
        <w:t>7</w:t>
      </w:r>
      <w:r>
        <w:rPr>
          <w:rFonts w:hint="eastAsia" w:ascii="Times New Roman" w:hAnsi="Times New Roman" w:eastAsia="FangSong" w:cs="Times New Roman"/>
        </w:rPr>
        <w:t>个电子</w:t>
      </w:r>
      <w:r>
        <w:rPr>
          <w:rFonts w:hint="eastAsia" w:ascii="Times New Roman" w:hAnsi="Times New Roman" w:eastAsia="Times New Roman" w:cs="Times New Roman"/>
        </w:rPr>
        <w:t>）。</w:t>
      </w:r>
    </w:p>
    <w:p>
      <w:pPr>
        <w:spacing w:before="160" w:after="80"/>
      </w:pPr>
      <w:r>
        <w:pict>
          <v:rect style="width:0;height:1.5pt" o:hralign="center" o:hrstd="t" o:hr="t"/>
        </w:pict>
      </w:r>
    </w:p>
    <w:bookmarkEnd w:id="498"/>
    <w:bookmarkStart w:id="499" w:name="选4"/>
    <w:p>
      <w:pPr>
        <w:pStyle w:val="Heading2"/>
        <w:spacing w:before="280" w:after="120"/>
      </w:pPr>
      <w:r>
        <w:rPr>
          <w:rFonts w:ascii="Times New Roman" w:hAnsi="Times New Roman" w:eastAsia="Times New Roman" w:cs="Times New Roman"/>
        </w:rPr>
        <w:t xml:space="preserve">4.152 </w:t>
      </w:r>
      <w:r>
        <w:rPr>
          <w:rFonts w:hint="eastAsia" w:ascii="Times New Roman" w:hAnsi="Times New Roman" w:eastAsia="SimHei" w:cs="Times New Roman"/>
        </w:rPr>
        <w:t>选</w:t>
      </w:r>
      <w:r>
        <w:rPr>
          <w:rFonts w:hint="eastAsia" w:ascii="Times New Roman" w:hAnsi="Times New Roman" w:eastAsia="Times New Roman" w:cs="Times New Roman"/>
        </w:rPr>
        <w:t>4</w:t>
      </w:r>
    </w:p>
    <w:p>
      <w:pPr>
        <w:pStyle w:val="FirstParagraph"/>
      </w:pPr>
      <w:r>
        <w:rPr>
          <w:rFonts w:hint="eastAsia" w:ascii="Times New Roman" w:hAnsi="Times New Roman" w:eastAsia="FangSong" w:cs="Times New Roman"/>
        </w:rPr>
        <w:t xml:space="preserve">已知某金属离子配合物的磁矩为</w:t>
      </w:r>
      <w:r>
        <w:rPr>
          <w:rFonts w:ascii="Times New Roman" w:hAnsi="Times New Roman" w:eastAsia="Times New Roman" w:cs="Times New Roman"/>
        </w:rPr>
        <w:t xml:space="preserve"> 4.90B.M., </w:t>
      </w:r>
      <w:r>
        <w:rPr>
          <w:rFonts w:hint="eastAsia" w:ascii="Times New Roman" w:hAnsi="Times New Roman" w:eastAsia="FangSong" w:cs="Times New Roman"/>
        </w:rPr>
        <w:t>而同一氧化态的该金属离子形成的另一配合物</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其磁矩为零</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则此金属离子可能为</w:t>
      </w:r>
      <w:r>
        <w:rPr>
          <w:rFonts w:ascii="Times New Roman" w:hAnsi="Times New Roman" w:eastAsia="Times New Roman" w:cs="Times New Roman"/>
        </w:rPr>
        <w:t xml:space="preserve"> ( )</w:t>
      </w:r>
      <w:r>
        <w:rPr>
          <w:rFonts w:ascii="Times New Roman" w:hAnsi="Times New Roman" w:eastAsia="Times New Roman" w:cs="Times New Roman"/>
        </w:rPr>
        <w:t xml:space="preserve"> </w:t>
      </w:r>
      <w:r>
        <w:rPr>
          <w:rFonts w:ascii="Times New Roman" w:hAnsi="Times New Roman" w:eastAsia="Times New Roman" w:cs="Times New Roman"/>
        </w:rPr>
        <w:t xml:space="preserve">A. Cr(Ⅲ) B. Mn(Ⅱ) C. Fe(Ⅱ) D. Mn(Ⅲ)</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答案</w:t>
      </w:r>
      <w:r>
        <w:rPr>
          <w:rFonts w:hint="eastAsia" w:ascii="Times New Roman" w:hAnsi="Times New Roman" w:eastAsia="Times New Roman" w:cs="Times New Roman"/>
        </w:rPr>
        <w:t xml:space="preserve">：C</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提炼版</w:t>
      </w:r>
      <w:r>
        <w:rPr>
          <w:rFonts w:hint="eastAsia" w:ascii="Times New Roman" w:hAnsi="Times New Roman" w:eastAsia="Times New Roman" w:cs="Times New Roman"/>
        </w:rPr>
        <w:t>，</w:t>
      </w:r>
      <w:r>
        <w:rPr>
          <w:rFonts w:hint="eastAsia" w:ascii="Times New Roman" w:hAnsi="Times New Roman" w:eastAsia="FangSong" w:cs="Times New Roman"/>
        </w:rPr>
        <w:t>供参考</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答案</w:t>
      </w:r>
      <w:r>
        <w:rPr>
          <w:rFonts w:hint="eastAsia" w:ascii="Times New Roman" w:hAnsi="Times New Roman" w:eastAsia="Times New Roman" w:cs="Times New Roman"/>
          <w:b/>
          <w:bCs/>
        </w:rPr>
        <w:t>：C</w:t>
      </w:r>
    </w:p>
    <w:p>
      <w:pPr>
        <w:pStyle w:val="BlockText"/>
      </w:pPr>
      <w:r>
        <w:rPr>
          <w:rFonts w:hint="eastAsia" w:ascii="Times New Roman" w:hAnsi="Times New Roman" w:eastAsia="Times New Roman" w:cs="Times New Roman"/>
        </w:rPr>
        <w:t>Co</w:t>
      </w:r>
      <w:r>
        <w:rPr>
          <w:rFonts w:hint="eastAsia" w:ascii="Times New Roman" w:hAnsi="Times New Roman" w:eastAsia="Times New Roman" w:cs="Times New Roman"/>
          <w:vertAlign w:val="superscript"/>
        </w:rPr>
        <w:t>3+</w:t>
      </w:r>
      <w:r>
        <w:rPr>
          <w:rFonts w:hint="eastAsia" w:ascii="Times New Roman" w:hAnsi="Times New Roman" w:eastAsia="FangSong" w:cs="Times New Roman"/>
        </w:rPr>
        <w:t>为</w:t>
      </w:r>
      <w:r>
        <w:rPr>
          <w:rFonts w:hint="eastAsia" w:ascii="Times New Roman" w:hAnsi="Times New Roman" w:eastAsia="Times New Roman" w:cs="Times New Roman"/>
        </w:rPr>
        <w:t>d</w:t>
      </w:r>
      <w:r>
        <w:rPr>
          <w:rFonts w:hint="eastAsia" w:ascii="Times New Roman" w:hAnsi="Times New Roman" w:eastAsia="Times New Roman" w:cs="Times New Roman"/>
          <w:vertAlign w:val="superscript"/>
        </w:rPr>
        <w:t>6</w:t>
      </w:r>
      <w:r>
        <w:rPr>
          <w:rFonts w:hint="eastAsia" w:ascii="Times New Roman" w:hAnsi="Times New Roman" w:eastAsia="Times New Roman" w:cs="Times New Roman"/>
        </w:rPr>
        <w:t>，NH</w:t>
      </w:r>
      <w:r>
        <w:rPr>
          <w:rFonts w:hint="eastAsia" w:ascii="Times New Roman" w:hAnsi="Times New Roman" w:eastAsia="Times New Roman" w:cs="Times New Roman"/>
          <w:vertAlign w:val="subscript"/>
        </w:rPr>
        <w:t>3</w:t>
      </w:r>
      <w:r>
        <w:rPr>
          <w:rFonts w:hint="eastAsia" w:ascii="Times New Roman" w:hAnsi="Times New Roman" w:eastAsia="FangSong" w:cs="Times New Roman"/>
        </w:rPr>
        <w:t>为强场</w:t>
      </w:r>
      <w:r>
        <w:rPr>
          <w:rFonts w:hint="eastAsia" w:ascii="Times New Roman" w:hAnsi="Times New Roman" w:eastAsia="Times New Roman" w:cs="Times New Roman"/>
        </w:rPr>
        <w:t>，</w:t>
      </w:r>
      <w:r>
        <w:rPr>
          <w:rFonts w:hint="eastAsia" w:ascii="Times New Roman" w:hAnsi="Times New Roman" w:eastAsia="FangSong" w:cs="Times New Roman"/>
        </w:rPr>
        <w:t>低自旋</w:t>
      </w:r>
      <w:r>
        <w:rPr>
          <w:rFonts w:hint="eastAsia" w:ascii="Times New Roman" w:hAnsi="Times New Roman" w:eastAsia="Times New Roman" w:cs="Times New Roman"/>
        </w:rPr>
        <w:t>t</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g</w:t>
      </w:r>
      <w:r>
        <w:rPr>
          <w:rFonts w:hint="eastAsia" w:ascii="Times New Roman" w:hAnsi="Times New Roman" w:eastAsia="Times New Roman" w:cs="Times New Roman"/>
          <w:vertAlign w:val="superscript"/>
        </w:rPr>
        <w:t>6</w:t>
      </w:r>
      <w:r>
        <w:rPr>
          <w:rFonts w:hint="eastAsia" w:ascii="Times New Roman" w:hAnsi="Times New Roman" w:eastAsia="Times New Roman" w:cs="Times New Roman"/>
        </w:rPr>
        <w:t>eg</w:t>
      </w:r>
      <w:r>
        <w:rPr>
          <w:rFonts w:hint="eastAsia" w:ascii="Times New Roman" w:hAnsi="Times New Roman" w:eastAsia="Times New Roman" w:cs="Times New Roman"/>
          <w:vertAlign w:val="superscript"/>
        </w:rPr>
        <w:t>0</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CFSE = 6×(-0.4△o) = -2.4△o = -2.4×23000 = -55200 cm</w:t>
      </w:r>
      <w:r>
        <w:rPr>
          <w:rFonts w:ascii="Times New Roman" w:hAnsi="Times New Roman" w:eastAsia="Times New Roman" w:cs="Times New Roman"/>
          <w:vertAlign w:val="superscript"/>
        </w:rPr>
        <w:t>-1</w:t>
      </w:r>
      <w:r>
        <w:rPr>
          <w:rFonts w:ascii="Times New Roman" w:hAnsi="Times New Roman" w:eastAsia="Times New Roman" w:cs="Times New Roman"/>
        </w:rPr>
        <w:t xml:space="preserve"> </w:t>
      </w:r>
      <w:r>
        <w:rPr>
          <w:rFonts w:hint="eastAsia" w:ascii="Times New Roman" w:hAnsi="Times New Roman" w:eastAsia="FangSong" w:cs="Times New Roman"/>
        </w:rPr>
        <w:t>但需加成对能修正</w:t>
      </w:r>
      <w:r>
        <w:rPr>
          <w:rFonts w:hint="eastAsia" w:ascii="Times New Roman" w:hAnsi="Times New Roman" w:eastAsia="Times New Roman" w:cs="Times New Roman"/>
        </w:rPr>
        <w:t>：-55200</w:t>
      </w:r>
      <w:r>
        <w:rPr>
          <w:rFonts w:ascii="Times New Roman" w:hAnsi="Times New Roman" w:eastAsia="Times New Roman" w:cs="Times New Roman"/>
        </w:rPr>
        <w:t xml:space="preserve"> + 3×17000 = -55200 + 51000 = -4200 cm</w:t>
      </w:r>
      <w:r>
        <w:rPr>
          <w:rFonts w:ascii="Times New Roman" w:hAnsi="Times New Roman" w:eastAsia="Times New Roman" w:cs="Times New Roman"/>
          <w:vertAlign w:val="superscript"/>
        </w:rPr>
        <w:t>-1</w:t>
      </w:r>
      <w:r>
        <w:rPr>
          <w:rFonts w:ascii="Times New Roman" w:hAnsi="Times New Roman" w:eastAsia="Times New Roman" w:cs="Times New Roman"/>
        </w:rPr>
        <w:t xml:space="preserve"> </w:t>
      </w:r>
      <w:r>
        <w:rPr>
          <w:rFonts w:hint="eastAsia" w:ascii="Times New Roman" w:hAnsi="Times New Roman" w:eastAsia="FangSong" w:cs="Times New Roman"/>
        </w:rPr>
        <w:t>按选项理解</w:t>
      </w:r>
      <w:r>
        <w:rPr>
          <w:rFonts w:hint="eastAsia" w:ascii="Times New Roman" w:hAnsi="Times New Roman" w:eastAsia="Times New Roman" w:cs="Times New Roman"/>
        </w:rPr>
        <w:t>：-27600</w:t>
      </w:r>
      <w:r>
        <w:rPr>
          <w:rFonts w:ascii="Times New Roman" w:hAnsi="Times New Roman" w:eastAsia="Times New Roman" w:cs="Times New Roman"/>
        </w:rPr>
        <w:t xml:space="preserve"> cm</w:t>
      </w:r>
      <w:r>
        <w:rPr>
          <w:rFonts w:ascii="Times New Roman" w:hAnsi="Times New Roman" w:eastAsia="Times New Roman" w:cs="Times New Roman"/>
          <w:vertAlign w:val="superscript"/>
        </w:rPr>
        <w:t>-1</w:t>
      </w:r>
      <w:r>
        <w:rPr>
          <w:rFonts w:ascii="Times New Roman" w:hAnsi="Times New Roman" w:eastAsia="Times New Roman" w:cs="Times New Roman"/>
        </w:rPr>
        <w:t xml:space="preserve"> = -1.2△o。</w:t>
      </w:r>
    </w:p>
    <w:p>
      <w:pPr>
        <w:spacing w:before="160" w:after="80"/>
      </w:pPr>
      <w:r>
        <w:pict>
          <v:rect style="width:0;height:1.5pt" o:hralign="center" o:hrstd="t" o:hr="t"/>
        </w:pict>
      </w:r>
    </w:p>
    <w:bookmarkEnd w:id="499"/>
    <w:bookmarkStart w:id="500" w:name="选5"/>
    <w:p>
      <w:pPr>
        <w:pStyle w:val="Heading2"/>
        <w:spacing w:before="280" w:after="120"/>
      </w:pPr>
      <w:r>
        <w:rPr>
          <w:rFonts w:ascii="Times New Roman" w:hAnsi="Times New Roman" w:eastAsia="Times New Roman" w:cs="Times New Roman"/>
        </w:rPr>
        <w:t xml:space="preserve">4.153 </w:t>
      </w:r>
      <w:r>
        <w:rPr>
          <w:rFonts w:hint="eastAsia" w:ascii="Times New Roman" w:hAnsi="Times New Roman" w:eastAsia="SimHei" w:cs="Times New Roman"/>
        </w:rPr>
        <w:t>选</w:t>
      </w:r>
      <w:r>
        <w:rPr>
          <w:rFonts w:hint="eastAsia" w:ascii="Times New Roman" w:hAnsi="Times New Roman" w:eastAsia="Times New Roman" w:cs="Times New Roman"/>
        </w:rPr>
        <w:t>5</w:t>
      </w:r>
    </w:p>
    <w:p>
      <w:pPr>
        <w:pStyle w:val="FirstParagraph"/>
      </w:pPr>
      <w:r>
        <w:rPr>
          <w:rFonts w:hint="eastAsia" w:ascii="Times New Roman" w:hAnsi="Times New Roman" w:eastAsia="FangSong" w:cs="Times New Roman"/>
        </w:rPr>
        <w:t>下列配离子或配合物中</w:t>
      </w:r>
      <w:r>
        <w:rPr>
          <w:rFonts w:hint="eastAsia" w:ascii="Times New Roman" w:hAnsi="Times New Roman" w:eastAsia="Times New Roman" w:cs="Times New Roman"/>
        </w:rPr>
        <w:t>，</w:t>
      </w:r>
      <w:r>
        <w:rPr>
          <w:rFonts w:hint="eastAsia" w:ascii="Times New Roman" w:hAnsi="Times New Roman" w:eastAsia="FangSong" w:cs="Times New Roman"/>
        </w:rPr>
        <w:t>具有顺磁性的是</w:t>
      </w:r>
      <w:r>
        <w:rPr>
          <w:rFonts w:ascii="Times New Roman" w:hAnsi="Times New Roman" w:eastAsia="Times New Roman" w:cs="Times New Roman"/>
        </w:rPr>
        <w:t xml:space="preserve"> </w:t>
      </w:r>
      <w:r>
        <w:rPr>
          <w:rFonts w:ascii="Times New Roman" w:hAnsi="Times New Roman" w:eastAsia="Times New Roman" w:cs="Times New Roman"/>
        </w:rPr>
        <w:t xml:space="preserve">A.</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r>
                  <m:rPr>
                    <m:sty m:val="p"/>
                  </m:rPr>
                  <m:t>N</m:t>
                </m:r>
                <m:r>
                  <m:rPr>
                    <m:sty m:val="p"/>
                  </m:rPr>
                  <m:t>i</m:t>
                </m:r>
                <m:r>
                  <m:rPr>
                    <m:sty m:val="p"/>
                  </m:rPr>
                  <m:t>(</m:t>
                </m:r>
                <m:r>
                  <m:rPr>
                    <m:sty m:val="p"/>
                  </m:rPr>
                  <m:t>C</m:t>
                </m:r>
                <m:r>
                  <m:rPr>
                    <m:sty m:val="p"/>
                  </m:rPr>
                  <m:t>N</m:t>
                </m:r>
                <m:sSub>
                  <m:e>
                    <m:r>
                      <m:rPr>
                        <m:sty m:val="p"/>
                      </m:rPr>
                      <m:t>)</m:t>
                    </m:r>
                  </m:e>
                  <m:sub>
                    <m:r>
                      <m:t>4</m:t>
                    </m:r>
                  </m:sub>
                </m:sSub>
              </m:e>
            </m:d>
          </m:e>
          <m:sup>
            <m:r>
              <m:t>2</m:t>
            </m:r>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B.</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r>
                  <m:t>C</m:t>
                </m:r>
                <m:r>
                  <m:t>o</m:t>
                </m:r>
                <m:r>
                  <m:t>C</m:t>
                </m:r>
                <m:sSub>
                  <m:e>
                    <m:r>
                      <m:t>l</m:t>
                    </m:r>
                  </m:e>
                  <m:sub>
                    <m:r>
                      <m:t>4</m:t>
                    </m:r>
                  </m:sub>
                </m:sSub>
              </m:e>
            </m:d>
          </m:e>
          <m:sup>
            <m:r>
              <m:t>2</m:t>
            </m:r>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C.</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r>
                  <m:rPr>
                    <m:sty m:val="p"/>
                  </m:rPr>
                  <m:t>C</m:t>
                </m:r>
                <m:r>
                  <m:rPr>
                    <m:sty m:val="p"/>
                  </m:rPr>
                  <m:t>o</m:t>
                </m:r>
                <m:r>
                  <m:rPr>
                    <m:sty m:val="p"/>
                  </m:rPr>
                  <m:t>(</m:t>
                </m:r>
                <m:sSub>
                  <m:e>
                    <m:r>
                      <m:rPr>
                        <m:sty m:val="p"/>
                      </m:rPr>
                      <m:t>N</m:t>
                    </m:r>
                    <m:r>
                      <m:rPr>
                        <m:sty m:val="p"/>
                      </m:rPr>
                      <m:t>H</m:t>
                    </m:r>
                  </m:e>
                  <m:sub>
                    <m:r>
                      <m:t>3</m:t>
                    </m:r>
                  </m:sub>
                </m:sSub>
                <m:sSub>
                  <m:e>
                    <m:r>
                      <m:rPr>
                        <m:sty m:val="p"/>
                      </m:rPr>
                      <m:t>)</m:t>
                    </m:r>
                  </m:e>
                  <m:sub>
                    <m:r>
                      <m:t>6</m:t>
                    </m:r>
                  </m:sub>
                </m:sSub>
              </m:e>
            </m:d>
          </m:e>
          <m:sup>
            <m:r>
              <m:t>3</m:t>
            </m:r>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D.</w:t>
      </w:r>
      <w:r>
        <w:rPr>
          <w:rFonts w:ascii="Times New Roman" w:hAnsi="Times New Roman" w:eastAsia="Times New Roman" w:cs="Times New Roman"/>
        </w:rPr>
        <w:t xml:space="preserve"> </w:t>
      </w:r>
      <m:oMath>
        <m:oMathPr>
          <m:ctrlPr>
            <w:rPr>
              <w:sz w:val="28"/>
              <w:szCs w:val="28"/>
            </w:rPr>
          </m:ctrlPr>
        </m:oMathPr>
        <m:r>
          <m:rPr>
            <m:sty m:val="p"/>
          </m:rPr>
          <m:t>F</m:t>
        </m:r>
        <m:r>
          <m:rPr>
            <m:sty m:val="p"/>
          </m:rPr>
          <m:t>e</m:t>
        </m:r>
        <m:r>
          <m:rPr>
            <m:sty m:val="p"/>
          </m:rPr>
          <m:t>(</m:t>
        </m:r>
        <m:r>
          <m:rPr>
            <m:sty m:val="p"/>
          </m:rPr>
          <m:t>C</m:t>
        </m:r>
        <m:r>
          <m:rPr>
            <m:sty m:val="p"/>
          </m:rPr>
          <m:t>O</m:t>
        </m:r>
        <m:sSub>
          <m:e>
            <m:r>
              <m:rPr>
                <m:sty m:val="p"/>
              </m:rPr>
              <m:t>)</m:t>
            </m:r>
          </m:e>
          <m:sub>
            <m:r>
              <m:t>5</m:t>
            </m:r>
          </m:sub>
        </m:sSub>
      </m:oMath>
      <w:r>
        <w:rPr>
          <w:rFonts w:ascii="Times New Roman" w:hAnsi="Times New Roman" w:eastAsia="Times New Roman" w:cs="Times New Roman"/>
        </w:rPr>
        <w:t xml:space="preserve"> </w:t>
      </w:r>
      <w:r>
        <w:rPr>
          <w:rFonts w:hint="eastAsia" w:ascii="Times New Roman" w:hAnsi="Times New Roman" w:eastAsia="FangSong" w:cs="Times New Roman"/>
          <w:b/>
          <w:bCs/>
        </w:rPr>
        <w:t xml:space="preserve">答案</w:t>
      </w:r>
      <w:r>
        <w:rPr>
          <w:rFonts w:hint="eastAsia" w:ascii="Times New Roman" w:hAnsi="Times New Roman" w:eastAsia="Times New Roman" w:cs="Times New Roman"/>
        </w:rPr>
        <w:t xml:space="preserve">：B</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提炼版</w:t>
      </w:r>
      <w:r>
        <w:rPr>
          <w:rFonts w:hint="eastAsia" w:ascii="Times New Roman" w:hAnsi="Times New Roman" w:eastAsia="Times New Roman" w:cs="Times New Roman"/>
        </w:rPr>
        <w:t>，</w:t>
      </w:r>
      <w:r>
        <w:rPr>
          <w:rFonts w:hint="eastAsia" w:ascii="Times New Roman" w:hAnsi="Times New Roman" w:eastAsia="FangSong" w:cs="Times New Roman"/>
        </w:rPr>
        <w:t>供参考</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答案</w:t>
      </w:r>
      <w:r>
        <w:rPr>
          <w:rFonts w:hint="eastAsia" w:ascii="Times New Roman" w:hAnsi="Times New Roman" w:eastAsia="Times New Roman" w:cs="Times New Roman"/>
          <w:b/>
          <w:bCs/>
        </w:rPr>
        <w:t>：B</w:t>
      </w:r>
    </w:p>
    <w:p>
      <w:pPr>
        <w:pStyle w:val="BlockText"/>
      </w:pPr>
      <w:r>
        <w:rPr>
          <w:rFonts w:hint="eastAsia" w:ascii="Times New Roman" w:hAnsi="Times New Roman" w:eastAsia="Times New Roman" w:cs="Times New Roman"/>
        </w:rPr>
        <w:t>MA</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B</w:t>
      </w:r>
      <w:r>
        <w:rPr>
          <w:rFonts w:hint="eastAsia" w:ascii="Times New Roman" w:hAnsi="Times New Roman" w:eastAsia="Times New Roman" w:cs="Times New Roman"/>
          <w:vertAlign w:val="subscript"/>
        </w:rPr>
        <w:t>2</w:t>
      </w:r>
      <w:r>
        <w:rPr>
          <w:rFonts w:hint="eastAsia" w:ascii="Times New Roman" w:hAnsi="Times New Roman" w:eastAsia="FangSong" w:cs="Times New Roman"/>
        </w:rPr>
        <w:t>型平面四方形配合物有顺反异构</w:t>
      </w:r>
      <w:r>
        <w:rPr>
          <w:rFonts w:hint="eastAsia" w:ascii="Times New Roman" w:hAnsi="Times New Roman" w:eastAsia="Times New Roman" w:cs="Times New Roman"/>
        </w:rPr>
        <w:t>。A</w:t>
      </w:r>
      <w:r>
        <w:rPr>
          <w:rFonts w:hint="eastAsia" w:ascii="Times New Roman" w:hAnsi="Times New Roman" w:eastAsia="FangSong" w:cs="Times New Roman"/>
        </w:rPr>
        <w:t>为</w:t>
      </w:r>
      <w:r>
        <w:rPr>
          <w:rFonts w:hint="eastAsia" w:ascii="Times New Roman" w:hAnsi="Times New Roman" w:eastAsia="Times New Roman" w:cs="Times New Roman"/>
        </w:rPr>
        <w:t>MA</w:t>
      </w:r>
      <w:r>
        <w:rPr>
          <w:rFonts w:hint="eastAsia" w:ascii="Times New Roman" w:hAnsi="Times New Roman" w:eastAsia="Times New Roman" w:cs="Times New Roman"/>
          <w:vertAlign w:val="subscript"/>
        </w:rPr>
        <w:t>4</w:t>
      </w:r>
      <w:r>
        <w:rPr>
          <w:rFonts w:hint="eastAsia" w:ascii="Times New Roman" w:hAnsi="Times New Roman" w:eastAsia="FangSong" w:cs="Times New Roman"/>
        </w:rPr>
        <w:t>型</w:t>
      </w:r>
      <w:r>
        <w:rPr>
          <w:rFonts w:hint="eastAsia" w:ascii="Times New Roman" w:hAnsi="Times New Roman" w:eastAsia="Times New Roman" w:cs="Times New Roman"/>
        </w:rPr>
        <w:t>，C</w:t>
      </w:r>
      <w:r>
        <w:rPr>
          <w:rFonts w:hint="eastAsia" w:ascii="Times New Roman" w:hAnsi="Times New Roman" w:eastAsia="FangSong" w:cs="Times New Roman"/>
        </w:rPr>
        <w:t>为</w:t>
      </w:r>
      <w:r>
        <w:rPr>
          <w:rFonts w:hint="eastAsia" w:ascii="Times New Roman" w:hAnsi="Times New Roman" w:eastAsia="Times New Roman" w:cs="Times New Roman"/>
        </w:rPr>
        <w:t>MA</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B</w:t>
      </w:r>
      <w:r>
        <w:rPr>
          <w:rFonts w:hint="eastAsia" w:ascii="Times New Roman" w:hAnsi="Times New Roman" w:eastAsia="FangSong" w:cs="Times New Roman"/>
        </w:rPr>
        <w:t>型</w:t>
      </w:r>
      <w:r>
        <w:rPr>
          <w:rFonts w:hint="eastAsia" w:ascii="Times New Roman" w:hAnsi="Times New Roman" w:eastAsia="Times New Roman" w:cs="Times New Roman"/>
        </w:rPr>
        <w:t>，D</w:t>
      </w:r>
      <w:r>
        <w:rPr>
          <w:rFonts w:hint="eastAsia" w:ascii="Times New Roman" w:hAnsi="Times New Roman" w:eastAsia="FangSong" w:cs="Times New Roman"/>
        </w:rPr>
        <w:t>为</w:t>
      </w:r>
      <w:r>
        <w:rPr>
          <w:rFonts w:hint="eastAsia" w:ascii="Times New Roman" w:hAnsi="Times New Roman" w:eastAsia="Times New Roman" w:cs="Times New Roman"/>
        </w:rPr>
        <w:t>MA</w:t>
      </w:r>
      <w:r>
        <w:rPr>
          <w:rFonts w:hint="eastAsia" w:ascii="Times New Roman" w:hAnsi="Times New Roman" w:eastAsia="Times New Roman" w:cs="Times New Roman"/>
          <w:vertAlign w:val="subscript"/>
        </w:rPr>
        <w:t>4</w:t>
      </w:r>
      <w:r>
        <w:rPr>
          <w:rFonts w:hint="eastAsia" w:ascii="Times New Roman" w:hAnsi="Times New Roman" w:eastAsia="FangSong" w:cs="Times New Roman"/>
        </w:rPr>
        <w:t>型</w:t>
      </w:r>
      <w:r>
        <w:rPr>
          <w:rFonts w:hint="eastAsia" w:ascii="Times New Roman" w:hAnsi="Times New Roman" w:eastAsia="Times New Roman" w:cs="Times New Roman"/>
        </w:rPr>
        <w:t>，</w:t>
      </w:r>
      <w:r>
        <w:rPr>
          <w:rFonts w:hint="eastAsia" w:ascii="Times New Roman" w:hAnsi="Times New Roman" w:eastAsia="FangSong" w:cs="Times New Roman"/>
        </w:rPr>
        <w:t>均无顺反异构</w:t>
      </w:r>
      <w:r>
        <w:rPr>
          <w:rFonts w:hint="eastAsia" w:ascii="Times New Roman" w:hAnsi="Times New Roman" w:eastAsia="Times New Roman" w:cs="Times New Roman"/>
        </w:rPr>
        <w:t>。</w:t>
      </w:r>
    </w:p>
    <w:p>
      <w:pPr>
        <w:spacing w:before="160" w:after="80"/>
      </w:pPr>
      <w:r>
        <w:pict>
          <v:rect style="width:0;height:1.5pt" o:hralign="center" o:hrstd="t" o:hr="t"/>
        </w:pict>
      </w:r>
    </w:p>
    <w:bookmarkEnd w:id="500"/>
    <w:bookmarkStart w:id="501" w:name="选6"/>
    <w:p>
      <w:pPr>
        <w:pStyle w:val="Heading2"/>
        <w:spacing w:before="280" w:after="120"/>
      </w:pPr>
      <w:r>
        <w:rPr>
          <w:rFonts w:ascii="Times New Roman" w:hAnsi="Times New Roman" w:eastAsia="Times New Roman" w:cs="Times New Roman"/>
        </w:rPr>
        <w:t xml:space="preserve">4.154 </w:t>
      </w:r>
      <w:r>
        <w:rPr>
          <w:rFonts w:hint="eastAsia" w:ascii="Times New Roman" w:hAnsi="Times New Roman" w:eastAsia="SimHei" w:cs="Times New Roman"/>
        </w:rPr>
        <w:t>选</w:t>
      </w:r>
      <w:r>
        <w:rPr>
          <w:rFonts w:hint="eastAsia" w:ascii="Times New Roman" w:hAnsi="Times New Roman" w:eastAsia="Times New Roman" w:cs="Times New Roman"/>
        </w:rPr>
        <w:t>6</w:t>
      </w:r>
    </w:p>
    <w:p>
      <w:pPr>
        <w:pStyle w:val="FirstParagraph"/>
      </w:pPr>
      <w:r>
        <w:rPr>
          <w:rFonts w:hint="eastAsia" w:ascii="Times New Roman" w:hAnsi="Times New Roman" w:eastAsia="FangSong" w:cs="Times New Roman"/>
        </w:rPr>
        <w:t xml:space="preserve">铁的原子序数为</w:t>
      </w:r>
      <w:r>
        <w:rPr>
          <w:rFonts w:ascii="Times New Roman" w:hAnsi="Times New Roman" w:eastAsia="Times New Roman" w:cs="Times New Roman"/>
        </w:rPr>
        <w:t xml:space="preserve"> </w:t>
      </w:r>
      <w:r>
        <w:rPr>
          <w:rFonts w:hint="eastAsia" w:ascii="Times New Roman" w:hAnsi="Times New Roman" w:eastAsia="Times New Roman" w:cs="Times New Roman"/>
        </w:rPr>
        <w:t>26，</w:t>
      </w:r>
      <w:r>
        <w:rPr>
          <w:rFonts w:hint="eastAsia" w:ascii="Times New Roman" w:hAnsi="Times New Roman" w:eastAsia="FangSong" w:cs="Times New Roman"/>
        </w:rPr>
        <w:t>化合物</w:t>
      </w:r>
      <w:r>
        <w:rPr>
          <w:rFonts w:ascii="Times New Roman" w:hAnsi="Times New Roman" w:eastAsia="Times New Roman" w:cs="Times New Roman"/>
        </w:rPr>
        <w:t xml:space="preserve"> </w:t>
      </w:r>
      <m:oMath>
        <m:oMathPr>
          <m:ctrlPr>
            <w:rPr>
              <w:sz w:val="28"/>
              <w:szCs w:val="28"/>
            </w:rPr>
          </m:ctrlPr>
        </m:oMathPr>
        <m:sSub>
          <m:e>
            <m:r>
              <m:t>K</m:t>
            </m:r>
          </m:e>
          <m:sub>
            <m:r>
              <m:t>3</m:t>
            </m:r>
          </m:sub>
        </m:sSub>
        <m:r>
          <m:rPr>
            <m:sty m:val="p"/>
          </m:rPr>
          <m:t>[</m:t>
        </m:r>
        <m:r>
          <m:t>F</m:t>
        </m:r>
        <m:r>
          <m:t>e</m:t>
        </m:r>
        <m:sSub>
          <m:e>
            <m:r>
              <m:t>F</m:t>
            </m:r>
          </m:e>
          <m:sub>
            <m:r>
              <m:t>6</m:t>
            </m:r>
          </m:sub>
        </m:sSub>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的磁矩为</w:t>
      </w:r>
      <w:r>
        <w:rPr>
          <w:rFonts w:ascii="Times New Roman" w:hAnsi="Times New Roman" w:eastAsia="Times New Roman" w:cs="Times New Roman"/>
        </w:rPr>
        <w:t xml:space="preserve"> </w:t>
      </w:r>
      <w:r>
        <w:rPr>
          <w:rFonts w:hint="eastAsia" w:ascii="Times New Roman" w:hAnsi="Times New Roman" w:eastAsia="Times New Roman" w:cs="Times New Roman"/>
        </w:rPr>
        <w:t>5.9B.M.，</w:t>
      </w:r>
      <w:r>
        <w:rPr>
          <w:rFonts w:hint="eastAsia" w:ascii="Times New Roman" w:hAnsi="Times New Roman" w:eastAsia="FangSong" w:cs="Times New Roman"/>
        </w:rPr>
        <w:t>而化合物</w:t>
      </w:r>
      <w:r>
        <w:rPr>
          <w:rFonts w:ascii="Times New Roman" w:hAnsi="Times New Roman" w:eastAsia="Times New Roman" w:cs="Times New Roman"/>
        </w:rPr>
        <w:t xml:space="preserve"> </w:t>
      </w:r>
      <m:oMath>
        <m:oMathPr>
          <m:ctrlPr>
            <w:rPr>
              <w:sz w:val="28"/>
              <w:szCs w:val="28"/>
            </w:rPr>
          </m:ctrlPr>
        </m:oMathPr>
        <m:sSub>
          <m:e>
            <m:r>
              <m:t>K</m:t>
            </m:r>
          </m:e>
          <m:sub>
            <m:r>
              <m:t>3</m:t>
            </m:r>
          </m:sub>
        </m:sSub>
        <m:r>
          <m:rPr>
            <m:sty m:val="p"/>
          </m:rPr>
          <m:t>[</m:t>
        </m:r>
        <m:r>
          <m:t>F</m:t>
        </m:r>
        <m:r>
          <m:t>e</m:t>
        </m:r>
        <m:r>
          <m:rPr>
            <m:sty m:val="p"/>
          </m:rPr>
          <m:t>(</m:t>
        </m:r>
        <m:r>
          <m:t>C</m:t>
        </m:r>
        <m:r>
          <m:t>N</m:t>
        </m:r>
        <m:sSub>
          <m:e>
            <m:r>
              <m:rPr>
                <m:sty m:val="p"/>
              </m:rPr>
              <m:t>)</m:t>
            </m:r>
          </m:e>
          <m:sub>
            <m:r>
              <m:t>6</m:t>
            </m:r>
          </m:sub>
        </m:sSub>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的磁矩为</w:t>
      </w:r>
      <w:r>
        <w:rPr>
          <w:rFonts w:ascii="Times New Roman" w:hAnsi="Times New Roman" w:eastAsia="Times New Roman" w:cs="Times New Roman"/>
        </w:rPr>
        <w:t xml:space="preserve"> </w:t>
      </w:r>
      <w:r>
        <w:rPr>
          <w:rFonts w:hint="eastAsia" w:ascii="Times New Roman" w:hAnsi="Times New Roman" w:eastAsia="Times New Roman" w:cs="Times New Roman"/>
        </w:rPr>
        <w:t>2.4B.M.，</w:t>
      </w:r>
      <w:r>
        <w:rPr>
          <w:rFonts w:hint="eastAsia" w:ascii="Times New Roman" w:hAnsi="Times New Roman" w:eastAsia="FangSong" w:cs="Times New Roman"/>
        </w:rPr>
        <w:t>这种差别的原因是</w:t>
      </w:r>
      <w:r>
        <w:rPr>
          <w:rFonts w:ascii="Times New Roman" w:hAnsi="Times New Roman" w:eastAsia="Times New Roman" w:cs="Times New Roman"/>
        </w:rPr>
        <w:t xml:space="preserve"> </w:t>
      </w:r>
      <w:r>
        <w:rPr>
          <w:rFonts w:ascii="Times New Roman" w:hAnsi="Times New Roman" w:eastAsia="Times New Roman" w:cs="Times New Roman"/>
        </w:rPr>
        <w:t xml:space="preserve">A. </w:t>
      </w:r>
      <w:r>
        <w:rPr>
          <w:rFonts w:hint="eastAsia" w:ascii="Times New Roman" w:hAnsi="Times New Roman" w:eastAsia="FangSong" w:cs="Times New Roman"/>
        </w:rPr>
        <w:t xml:space="preserve">铁在这两种配合物中有不同的氧化数</w:t>
      </w:r>
      <w:r>
        <w:rPr>
          <w:rFonts w:ascii="Times New Roman" w:hAnsi="Times New Roman" w:eastAsia="Times New Roman" w:cs="Times New Roman"/>
        </w:rPr>
        <w:t xml:space="preserve"> B. CN</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比</w:t>
      </w:r>
      <w:r>
        <w:rPr>
          <w:rFonts w:ascii="Times New Roman" w:hAnsi="Times New Roman" w:eastAsia="Times New Roman" w:cs="Times New Roman"/>
        </w:rPr>
        <w:t xml:space="preserve"> F</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引起的晶体场分裂能更大</w:t>
      </w:r>
      <w:r>
        <w:rPr>
          <w:rFonts w:ascii="Times New Roman" w:hAnsi="Times New Roman" w:eastAsia="Times New Roman" w:cs="Times New Roman"/>
        </w:rPr>
        <w:t xml:space="preserve"> </w:t>
      </w:r>
      <w:r>
        <w:rPr>
          <w:rFonts w:ascii="Times New Roman" w:hAnsi="Times New Roman" w:eastAsia="Times New Roman" w:cs="Times New Roman"/>
        </w:rPr>
        <w:t xml:space="preserve">C. F </w:t>
      </w:r>
      <w:r>
        <w:rPr>
          <w:rFonts w:hint="eastAsia" w:ascii="Times New Roman" w:hAnsi="Times New Roman" w:eastAsia="FangSong" w:cs="Times New Roman"/>
        </w:rPr>
        <w:t xml:space="preserve">比</w:t>
      </w:r>
      <w:r>
        <w:rPr>
          <w:rFonts w:ascii="Times New Roman" w:hAnsi="Times New Roman" w:eastAsia="Times New Roman" w:cs="Times New Roman"/>
        </w:rPr>
        <w:t xml:space="preserve"> C </w:t>
      </w:r>
      <w:r>
        <w:rPr>
          <w:rFonts w:hint="eastAsia" w:ascii="Times New Roman" w:hAnsi="Times New Roman" w:eastAsia="FangSong" w:cs="Times New Roman"/>
        </w:rPr>
        <w:t xml:space="preserve">或</w:t>
      </w:r>
      <w:r>
        <w:rPr>
          <w:rFonts w:ascii="Times New Roman" w:hAnsi="Times New Roman" w:eastAsia="Times New Roman" w:cs="Times New Roman"/>
        </w:rPr>
        <w:t xml:space="preserve"> N </w:t>
      </w:r>
      <w:r>
        <w:rPr>
          <w:rFonts w:hint="eastAsia" w:ascii="Times New Roman" w:hAnsi="Times New Roman" w:eastAsia="FangSong" w:cs="Times New Roman"/>
        </w:rPr>
        <w:t xml:space="preserve">具有更大的电负性</w:t>
      </w:r>
      <w:r>
        <w:rPr>
          <w:rFonts w:ascii="Times New Roman" w:hAnsi="Times New Roman" w:eastAsia="Times New Roman" w:cs="Times New Roman"/>
        </w:rPr>
        <w:t xml:space="preserve"> D.</w:t>
      </w:r>
      <w:r>
        <w:rPr>
          <w:rFonts w:ascii="Times New Roman" w:hAnsi="Times New Roman" w:eastAsia="Times New Roman" w:cs="Times New Roman"/>
        </w:rPr>
        <w:t xml:space="preserve"> </w:t>
      </w:r>
      <m:oMath>
        <m:oMathPr>
          <m:ctrlPr>
            <w:rPr>
              <w:sz w:val="28"/>
              <w:szCs w:val="28"/>
            </w:rPr>
          </m:ctrlPr>
        </m:oMathPr>
        <m:sSub>
          <m:e>
            <m:r>
              <m:t>K</m:t>
            </m:r>
          </m:e>
          <m:sub>
            <m:r>
              <m:t>3</m:t>
            </m:r>
          </m:sub>
        </m:sSub>
        <m:r>
          <m:rPr>
            <m:sty m:val="p"/>
          </m:rPr>
          <m:t>[</m:t>
        </m:r>
        <m:r>
          <m:t>F</m:t>
        </m:r>
        <m:r>
          <m:t>e</m:t>
        </m:r>
        <m:sSub>
          <m:e>
            <m:r>
              <m:t>F</m:t>
            </m:r>
          </m:e>
          <m:sub>
            <m:r>
              <m:t>6</m:t>
            </m:r>
          </m:sub>
        </m:sSub>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不是配位化合物</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答案</w:t>
      </w:r>
      <w:r>
        <w:rPr>
          <w:rFonts w:hint="eastAsia" w:ascii="Times New Roman" w:hAnsi="Times New Roman" w:eastAsia="Times New Roman" w:cs="Times New Roman"/>
        </w:rPr>
        <w:t xml:space="preserve">：B</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提炼版</w:t>
      </w:r>
      <w:r>
        <w:rPr>
          <w:rFonts w:hint="eastAsia" w:ascii="Times New Roman" w:hAnsi="Times New Roman" w:eastAsia="Times New Roman" w:cs="Times New Roman"/>
        </w:rPr>
        <w:t>，</w:t>
      </w:r>
      <w:r>
        <w:rPr>
          <w:rFonts w:hint="eastAsia" w:ascii="Times New Roman" w:hAnsi="Times New Roman" w:eastAsia="FangSong" w:cs="Times New Roman"/>
        </w:rPr>
        <w:t>供参考</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答案</w:t>
      </w:r>
      <w:r>
        <w:rPr>
          <w:rFonts w:hint="eastAsia" w:ascii="Times New Roman" w:hAnsi="Times New Roman" w:eastAsia="Times New Roman" w:cs="Times New Roman"/>
          <w:b/>
          <w:bCs/>
        </w:rPr>
        <w:t>：C</w:t>
      </w:r>
    </w:p>
    <w:p>
      <w:pPr>
        <w:pStyle w:val="BlockText"/>
      </w:pPr>
      <w:r>
        <w:rPr>
          <w:rFonts w:hint="eastAsia" w:ascii="Times New Roman" w:hAnsi="Times New Roman" w:eastAsia="Times New Roman" w:cs="Times New Roman"/>
        </w:rPr>
        <w:t>A：Fe</w:t>
      </w:r>
      <w:r>
        <w:rPr>
          <w:rFonts w:hint="eastAsia"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Times New Roman" w:cs="Times New Roman"/>
        </w:rPr>
        <w:t>d</w:t>
      </w:r>
      <w:r>
        <w:rPr>
          <w:rFonts w:hint="eastAsia" w:ascii="Times New Roman" w:hAnsi="Times New Roman" w:eastAsia="Times New Roman" w:cs="Times New Roman"/>
          <w:vertAlign w:val="superscript"/>
        </w:rPr>
        <w:t>6</w:t>
      </w:r>
      <w:r>
        <w:rPr>
          <w:rFonts w:hint="eastAsia" w:ascii="Times New Roman" w:hAnsi="Times New Roman" w:eastAsia="FangSong" w:cs="Times New Roman"/>
        </w:rPr>
        <w:t>低自旋</w:t>
      </w:r>
      <w:r>
        <w:rPr>
          <w:rFonts w:hint="eastAsia" w:ascii="Times New Roman" w:hAnsi="Times New Roman" w:eastAsia="Times New Roman" w:cs="Times New Roman"/>
        </w:rPr>
        <w:t>，0</w:t>
      </w:r>
      <w:r>
        <w:rPr>
          <w:rFonts w:hint="eastAsia" w:ascii="Times New Roman" w:hAnsi="Times New Roman" w:eastAsia="FangSong" w:cs="Times New Roman"/>
        </w:rPr>
        <w:t>个未成对电子</w:t>
      </w:r>
      <w:r>
        <w:rPr>
          <w:rFonts w:hint="eastAsia" w:ascii="Times New Roman" w:hAnsi="Times New Roman" w:eastAsia="Times New Roman" w:cs="Times New Roman"/>
        </w:rPr>
        <w:t>，μ=0</w:t>
      </w:r>
      <w:r>
        <w:rPr>
          <w:rFonts w:ascii="Times New Roman" w:hAnsi="Times New Roman" w:eastAsia="Times New Roman" w:cs="Times New Roman"/>
        </w:rPr>
        <w:t xml:space="preserve"> </w:t>
      </w:r>
      <w:r>
        <w:rPr>
          <w:rFonts w:hint="eastAsia" w:ascii="Times New Roman" w:hAnsi="Times New Roman" w:eastAsia="Times New Roman" w:cs="Times New Roman"/>
        </w:rPr>
        <w:t>B：Fe</w:t>
      </w:r>
      <w:r>
        <w:rPr>
          <w:rFonts w:hint="eastAsia"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Times New Roman" w:cs="Times New Roman"/>
        </w:rPr>
        <w:t>d</w:t>
      </w:r>
      <w:r>
        <w:rPr>
          <w:rFonts w:hint="eastAsia" w:ascii="Times New Roman" w:hAnsi="Times New Roman" w:eastAsia="Times New Roman" w:cs="Times New Roman"/>
          <w:vertAlign w:val="superscript"/>
        </w:rPr>
        <w:t>6</w:t>
      </w:r>
      <w:r>
        <w:rPr>
          <w:rFonts w:hint="eastAsia" w:ascii="Times New Roman" w:hAnsi="Times New Roman" w:eastAsia="FangSong" w:cs="Times New Roman"/>
        </w:rPr>
        <w:t>高自旋</w:t>
      </w:r>
      <w:r>
        <w:rPr>
          <w:rFonts w:hint="eastAsia" w:ascii="Times New Roman" w:hAnsi="Times New Roman" w:eastAsia="Times New Roman" w:cs="Times New Roman"/>
        </w:rPr>
        <w:t>，4</w:t>
      </w:r>
      <w:r>
        <w:rPr>
          <w:rFonts w:hint="eastAsia" w:ascii="Times New Roman" w:hAnsi="Times New Roman" w:eastAsia="FangSong" w:cs="Times New Roman"/>
        </w:rPr>
        <w:t>个未成对电子</w:t>
      </w:r>
      <w:r>
        <w:rPr>
          <w:rFonts w:hint="eastAsia" w:ascii="Times New Roman" w:hAnsi="Times New Roman" w:eastAsia="Times New Roman" w:cs="Times New Roman"/>
        </w:rPr>
        <w:t>，μ=4.90</w:t>
      </w:r>
      <w:r>
        <w:rPr>
          <w:rFonts w:ascii="Times New Roman" w:hAnsi="Times New Roman" w:eastAsia="Times New Roman" w:cs="Times New Roman"/>
        </w:rPr>
        <w:t xml:space="preserve"> BM</w:t>
      </w:r>
      <w:r>
        <w:rPr>
          <w:rFonts w:ascii="Times New Roman" w:hAnsi="Times New Roman" w:eastAsia="Times New Roman" w:cs="Times New Roman"/>
        </w:rPr>
        <w:t xml:space="preserve"> </w:t>
      </w:r>
      <w:r>
        <w:rPr>
          <w:rFonts w:hint="eastAsia" w:ascii="Times New Roman" w:hAnsi="Times New Roman" w:eastAsia="Times New Roman" w:cs="Times New Roman"/>
        </w:rPr>
        <w:t>C：Fe</w:t>
      </w:r>
      <w:r>
        <w:rPr>
          <w:rFonts w:hint="eastAsia"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Times New Roman" w:cs="Times New Roman"/>
        </w:rPr>
        <w:t>d</w:t>
      </w:r>
      <w:r>
        <w:rPr>
          <w:rFonts w:hint="eastAsia" w:ascii="Times New Roman" w:hAnsi="Times New Roman" w:eastAsia="Times New Roman" w:cs="Times New Roman"/>
          <w:vertAlign w:val="superscript"/>
        </w:rPr>
        <w:t>5</w:t>
      </w:r>
      <w:r>
        <w:rPr>
          <w:rFonts w:hint="eastAsia" w:ascii="Times New Roman" w:hAnsi="Times New Roman" w:eastAsia="FangSong" w:cs="Times New Roman"/>
        </w:rPr>
        <w:t>高自旋</w:t>
      </w:r>
      <w:r>
        <w:rPr>
          <w:rFonts w:hint="eastAsia" w:ascii="Times New Roman" w:hAnsi="Times New Roman" w:eastAsia="Times New Roman" w:cs="Times New Roman"/>
        </w:rPr>
        <w:t>，5</w:t>
      </w:r>
      <w:r>
        <w:rPr>
          <w:rFonts w:hint="eastAsia" w:ascii="Times New Roman" w:hAnsi="Times New Roman" w:eastAsia="FangSong" w:cs="Times New Roman"/>
        </w:rPr>
        <w:t>个未成对电子</w:t>
      </w:r>
      <w:r>
        <w:rPr>
          <w:rFonts w:hint="eastAsia" w:ascii="Times New Roman" w:hAnsi="Times New Roman" w:eastAsia="Times New Roman" w:cs="Times New Roman"/>
        </w:rPr>
        <w:t>，μ=5.92</w:t>
      </w:r>
      <w:r>
        <w:rPr>
          <w:rFonts w:ascii="Times New Roman" w:hAnsi="Times New Roman" w:eastAsia="Times New Roman" w:cs="Times New Roman"/>
        </w:rPr>
        <w:t xml:space="preserve"> </w:t>
      </w:r>
      <w:r>
        <w:rPr>
          <w:rFonts w:hint="eastAsia" w:ascii="Times New Roman" w:hAnsi="Times New Roman" w:eastAsia="Times New Roman" w:cs="Times New Roman"/>
        </w:rPr>
        <w:t>BM（</w:t>
      </w:r>
      <w:r>
        <w:rPr>
          <w:rFonts w:hint="eastAsia" w:ascii="Times New Roman" w:hAnsi="Times New Roman" w:eastAsia="FangSong" w:cs="Times New Roman"/>
        </w:rPr>
        <w:t>最大</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D：Co</w:t>
      </w:r>
      <w:r>
        <w:rPr>
          <w:rFonts w:hint="eastAsia"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Times New Roman" w:cs="Times New Roman"/>
        </w:rPr>
        <w:t>d</w:t>
      </w:r>
      <w:r>
        <w:rPr>
          <w:rFonts w:hint="eastAsia" w:ascii="Times New Roman" w:hAnsi="Times New Roman" w:eastAsia="Times New Roman" w:cs="Times New Roman"/>
          <w:vertAlign w:val="superscript"/>
        </w:rPr>
        <w:t>6</w:t>
      </w:r>
      <w:r>
        <w:rPr>
          <w:rFonts w:hint="eastAsia" w:ascii="Times New Roman" w:hAnsi="Times New Roman" w:eastAsia="FangSong" w:cs="Times New Roman"/>
        </w:rPr>
        <w:t>低自旋</w:t>
      </w:r>
      <w:r>
        <w:rPr>
          <w:rFonts w:hint="eastAsia" w:ascii="Times New Roman" w:hAnsi="Times New Roman" w:eastAsia="Times New Roman" w:cs="Times New Roman"/>
        </w:rPr>
        <w:t>，0</w:t>
      </w:r>
      <w:r>
        <w:rPr>
          <w:rFonts w:hint="eastAsia" w:ascii="Times New Roman" w:hAnsi="Times New Roman" w:eastAsia="FangSong" w:cs="Times New Roman"/>
        </w:rPr>
        <w:t>个未成对电子</w:t>
      </w:r>
      <w:r>
        <w:rPr>
          <w:rFonts w:hint="eastAsia" w:ascii="Times New Roman" w:hAnsi="Times New Roman" w:eastAsia="Times New Roman" w:cs="Times New Roman"/>
        </w:rPr>
        <w:t>，μ=0</w:t>
      </w:r>
    </w:p>
    <w:p>
      <w:pPr>
        <w:spacing w:before="160" w:after="80"/>
      </w:pPr>
      <w:r>
        <w:pict>
          <v:rect style="width:0;height:1.5pt" o:hralign="center" o:hrstd="t" o:hr="t"/>
        </w:pict>
      </w:r>
    </w:p>
    <w:bookmarkEnd w:id="501"/>
    <w:bookmarkStart w:id="502" w:name="选7"/>
    <w:p>
      <w:pPr>
        <w:pStyle w:val="Heading2"/>
        <w:spacing w:before="280" w:after="120"/>
      </w:pPr>
      <w:r>
        <w:rPr>
          <w:rFonts w:ascii="Times New Roman" w:hAnsi="Times New Roman" w:eastAsia="Times New Roman" w:cs="Times New Roman"/>
        </w:rPr>
        <w:t xml:space="preserve">4.155 </w:t>
      </w:r>
      <w:r>
        <w:rPr>
          <w:rFonts w:hint="eastAsia" w:ascii="Times New Roman" w:hAnsi="Times New Roman" w:eastAsia="SimHei" w:cs="Times New Roman"/>
        </w:rPr>
        <w:t>选</w:t>
      </w:r>
      <w:r>
        <w:rPr>
          <w:rFonts w:hint="eastAsia" w:ascii="Times New Roman" w:hAnsi="Times New Roman" w:eastAsia="Times New Roman" w:cs="Times New Roman"/>
        </w:rPr>
        <w:t>7</w:t>
      </w:r>
    </w:p>
    <w:p>
      <w:pPr>
        <w:pStyle w:val="FirstParagraph"/>
      </w:pPr>
      <w:r>
        <w:rPr>
          <w:rFonts w:hint="eastAsia" w:ascii="Times New Roman" w:hAnsi="Times New Roman" w:eastAsia="FangSong" w:cs="Times New Roman"/>
        </w:rPr>
        <w:t xml:space="preserve">已知</w:t>
      </w:r>
      <w:r>
        <w:rPr>
          <w:rFonts w:ascii="Times New Roman" w:hAnsi="Times New Roman" w:eastAsia="Times New Roman" w:cs="Times New Roman"/>
        </w:rPr>
        <w:t xml:space="preserve"> M </w:t>
      </w:r>
      <w:r>
        <w:rPr>
          <w:rFonts w:hint="eastAsia" w:ascii="Times New Roman" w:hAnsi="Times New Roman" w:eastAsia="FangSong" w:cs="Times New Roman"/>
        </w:rPr>
        <w:t>为配合物的中心原子</w:t>
      </w:r>
      <w:r>
        <w:rPr>
          <w:rFonts w:hint="eastAsia" w:ascii="Times New Roman" w:hAnsi="Times New Roman" w:eastAsia="Times New Roman" w:cs="Times New Roman"/>
        </w:rPr>
        <w:t>(</w:t>
      </w:r>
      <w:r>
        <w:rPr>
          <w:rFonts w:hint="eastAsia" w:ascii="Times New Roman" w:hAnsi="Times New Roman" w:eastAsia="FangSong" w:cs="Times New Roman"/>
        </w:rPr>
        <w:t>或离子</w:t>
      </w:r>
      <w:r>
        <w:rPr>
          <w:rFonts w:hint="eastAsia" w:ascii="Times New Roman" w:hAnsi="Times New Roman" w:eastAsia="Times New Roman" w:cs="Times New Roman"/>
        </w:rPr>
        <w:t>),</w:t>
      </w:r>
      <w:r>
        <w:rPr>
          <w:rFonts w:ascii="Times New Roman" w:hAnsi="Times New Roman" w:eastAsia="Times New Roman" w:cs="Times New Roman"/>
        </w:rPr>
        <w:t xml:space="preserve"> A、B、C </w:t>
      </w:r>
      <w:r>
        <w:rPr>
          <w:rFonts w:hint="eastAsia" w:ascii="Times New Roman" w:hAnsi="Times New Roman" w:eastAsia="FangSong" w:cs="Times New Roman"/>
        </w:rPr>
        <w:t>为配体</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在具有下列化学式的配合物中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仅存在两种几何异构体的为</w:t>
      </w:r>
      <w:r>
        <w:rPr>
          <w:rFonts w:ascii="Times New Roman" w:hAnsi="Times New Roman" w:eastAsia="Times New Roman" w:cs="Times New Roman"/>
        </w:rPr>
        <w:t xml:space="preserve"> ( )</w:t>
      </w:r>
      <w:r>
        <w:rPr>
          <w:rFonts w:ascii="Times New Roman" w:hAnsi="Times New Roman" w:eastAsia="Times New Roman" w:cs="Times New Roman"/>
        </w:rPr>
        <w:t xml:space="preserve"> </w:t>
      </w:r>
      <w:r>
        <w:rPr>
          <w:rFonts w:ascii="Times New Roman" w:hAnsi="Times New Roman" w:eastAsia="Times New Roman" w:cs="Times New Roman"/>
        </w:rPr>
        <w:t>A. MA</w:t>
      </w:r>
      <w:r>
        <w:rPr>
          <w:rFonts w:ascii="Times New Roman" w:hAnsi="Times New Roman" w:eastAsia="Times New Roman" w:cs="Times New Roman"/>
          <w:vertAlign w:val="subscript"/>
        </w:rPr>
        <w:t>5</w:t>
      </w:r>
      <w:r>
        <w:rPr>
          <w:rFonts w:ascii="Times New Roman" w:hAnsi="Times New Roman" w:eastAsia="Times New Roman" w:cs="Times New Roman"/>
        </w:rPr>
        <w:t>B B. MA</w:t>
      </w:r>
      <w:r>
        <w:rPr>
          <w:rFonts w:ascii="Times New Roman" w:hAnsi="Times New Roman" w:eastAsia="Times New Roman" w:cs="Times New Roman"/>
          <w:vertAlign w:val="subscript"/>
        </w:rPr>
        <w:t>2</w:t>
      </w:r>
      <w:r>
        <w:rPr>
          <w:rFonts w:ascii="Times New Roman" w:hAnsi="Times New Roman" w:eastAsia="Times New Roman" w:cs="Times New Roman"/>
        </w:rPr>
        <w:t>B</w:t>
      </w:r>
      <w:r>
        <w:rPr>
          <w:rFonts w:ascii="Times New Roman" w:hAnsi="Times New Roman" w:eastAsia="Times New Roman" w:cs="Times New Roman"/>
          <w:vertAlign w:val="subscript"/>
        </w:rPr>
        <w:t>2</w:t>
      </w:r>
      <w:r>
        <w:rPr>
          <w:rFonts w:ascii="Times New Roman" w:hAnsi="Times New Roman" w:eastAsia="Times New Roman" w:cs="Times New Roman"/>
        </w:rPr>
        <w:t>C</w:t>
      </w:r>
      <w:r>
        <w:rPr>
          <w:rFonts w:ascii="Times New Roman" w:hAnsi="Times New Roman" w:eastAsia="Times New Roman" w:cs="Times New Roman"/>
          <w:vertAlign w:val="subscript"/>
        </w:rPr>
        <w:t>2</w:t>
      </w:r>
      <w:r>
        <w:rPr>
          <w:rFonts w:ascii="Times New Roman" w:hAnsi="Times New Roman" w:eastAsia="Times New Roman" w:cs="Times New Roman"/>
        </w:rPr>
        <w:t xml:space="preserve"> C. </w:t>
      </w:r>
      <w:r>
        <w:rPr>
          <w:rFonts w:hint="eastAsia" w:ascii="Times New Roman" w:hAnsi="Times New Roman" w:eastAsia="Times New Roman" w:cs="Times New Roman"/>
        </w:rPr>
        <w:t>MA</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BC(</w:t>
      </w:r>
      <w:r>
        <w:rPr>
          <w:rFonts w:hint="eastAsia" w:ascii="Times New Roman" w:hAnsi="Times New Roman" w:eastAsia="FangSong" w:cs="Times New Roman"/>
        </w:rPr>
        <w:t>平面正方形</w:t>
      </w:r>
      <w:r>
        <w:rPr>
          <w:rFonts w:hint="eastAsia" w:ascii="Times New Roman" w:hAnsi="Times New Roman" w:eastAsia="Times New Roman" w:cs="Times New Roman"/>
        </w:rPr>
        <w:t>)</w:t>
      </w:r>
      <w:r>
        <w:rPr>
          <w:rFonts w:ascii="Times New Roman" w:hAnsi="Times New Roman" w:eastAsia="Times New Roman" w:cs="Times New Roman"/>
        </w:rPr>
        <w:t xml:space="preserve"> D. </w:t>
      </w:r>
      <w:r>
        <w:rPr>
          <w:rFonts w:hint="eastAsia" w:ascii="Times New Roman" w:hAnsi="Times New Roman" w:eastAsia="Times New Roman" w:cs="Times New Roman"/>
        </w:rPr>
        <w:t>MA</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BC(</w:t>
      </w:r>
      <w:r>
        <w:rPr>
          <w:rFonts w:hint="eastAsia" w:ascii="Times New Roman" w:hAnsi="Times New Roman" w:eastAsia="FangSong" w:cs="Times New Roman"/>
        </w:rPr>
        <w:t>四面体形</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答案</w:t>
      </w:r>
      <w:r>
        <w:rPr>
          <w:rFonts w:hint="eastAsia" w:ascii="Times New Roman" w:hAnsi="Times New Roman" w:eastAsia="Times New Roman" w:cs="Times New Roman"/>
        </w:rPr>
        <w:t xml:space="preserve">：C</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提炼版</w:t>
      </w:r>
      <w:r>
        <w:rPr>
          <w:rFonts w:hint="eastAsia" w:ascii="Times New Roman" w:hAnsi="Times New Roman" w:eastAsia="Times New Roman" w:cs="Times New Roman"/>
        </w:rPr>
        <w:t>，</w:t>
      </w:r>
      <w:r>
        <w:rPr>
          <w:rFonts w:hint="eastAsia" w:ascii="Times New Roman" w:hAnsi="Times New Roman" w:eastAsia="FangSong" w:cs="Times New Roman"/>
        </w:rPr>
        <w:t>供参考</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答案</w:t>
      </w:r>
      <w:r>
        <w:rPr>
          <w:rFonts w:hint="eastAsia" w:ascii="Times New Roman" w:hAnsi="Times New Roman" w:eastAsia="Times New Roman" w:cs="Times New Roman"/>
          <w:b/>
          <w:bCs/>
        </w:rPr>
        <w:t>：D</w:t>
      </w:r>
    </w:p>
    <w:p>
      <w:pPr>
        <w:pStyle w:val="BlockText"/>
      </w:pPr>
      <w:r>
        <w:rPr>
          <w:rFonts w:hint="eastAsia" w:ascii="Times New Roman" w:hAnsi="Times New Roman" w:eastAsia="Times New Roman" w:cs="Times New Roman"/>
        </w:rPr>
        <w:t>Kf</w:t>
      </w:r>
      <w:r>
        <w:rPr>
          <w:rFonts w:hint="eastAsia" w:ascii="Times New Roman" w:hAnsi="Times New Roman" w:eastAsia="FangSong" w:cs="Times New Roman"/>
        </w:rPr>
        <w:t>越大</w:t>
      </w:r>
      <w:r>
        <w:rPr>
          <w:rFonts w:hint="eastAsia" w:ascii="Times New Roman" w:hAnsi="Times New Roman" w:eastAsia="Times New Roman" w:cs="Times New Roman"/>
        </w:rPr>
        <w:t>，</w:t>
      </w:r>
      <w:r>
        <w:rPr>
          <w:rFonts w:hint="eastAsia" w:ascii="Times New Roman" w:hAnsi="Times New Roman" w:eastAsia="FangSong" w:cs="Times New Roman"/>
        </w:rPr>
        <w:t>配合物越稳定</w:t>
      </w:r>
      <w:r>
        <w:rPr>
          <w:rFonts w:hint="eastAsia" w:ascii="Times New Roman" w:hAnsi="Times New Roman" w:eastAsia="Times New Roman" w:cs="Times New Roman"/>
        </w:rPr>
        <w:t>。CN</w:t>
      </w:r>
      <w:r>
        <w:rPr>
          <w:rFonts w:hint="eastAsia" w:ascii="Times New Roman" w:hAnsi="Times New Roman" w:eastAsia="Times New Roman" w:cs="Times New Roman"/>
          <w:vertAlign w:val="superscript"/>
        </w:rPr>
        <w:t>-</w:t>
      </w:r>
      <w:r>
        <w:rPr>
          <w:rFonts w:hint="eastAsia" w:ascii="Times New Roman" w:hAnsi="Times New Roman" w:eastAsia="FangSong" w:cs="Times New Roman"/>
        </w:rPr>
        <w:t>作为配体与</w:t>
      </w:r>
      <w:r>
        <w:rPr>
          <w:rFonts w:hint="eastAsia" w:ascii="Times New Roman" w:hAnsi="Times New Roman" w:eastAsia="Times New Roman" w:cs="Times New Roman"/>
        </w:rPr>
        <w:t>Ag</w:t>
      </w:r>
      <w:r>
        <w:rPr>
          <w:rFonts w:hint="eastAsia" w:ascii="Times New Roman" w:hAnsi="Times New Roman" w:eastAsia="Times New Roman" w:cs="Times New Roman"/>
          <w:vertAlign w:val="superscript"/>
        </w:rPr>
        <w:t>+</w:t>
      </w:r>
      <w:r>
        <w:rPr>
          <w:rFonts w:hint="eastAsia" w:ascii="Times New Roman" w:hAnsi="Times New Roman" w:eastAsia="FangSong" w:cs="Times New Roman"/>
        </w:rPr>
        <w:t>形成更稳定的配合物</w:t>
      </w:r>
      <w:r>
        <w:rPr>
          <w:rFonts w:hint="eastAsia" w:ascii="Times New Roman" w:hAnsi="Times New Roman" w:eastAsia="Times New Roman" w:cs="Times New Roman"/>
        </w:rPr>
        <w:t>，</w:t>
      </w:r>
      <w:r>
        <w:rPr>
          <w:rFonts w:hint="eastAsia" w:ascii="Times New Roman" w:hAnsi="Times New Roman" w:eastAsia="FangSong" w:cs="Times New Roman"/>
        </w:rPr>
        <w:t>说明</w:t>
      </w:r>
      <w:r>
        <w:rPr>
          <w:rFonts w:hint="eastAsia" w:ascii="Times New Roman" w:hAnsi="Times New Roman" w:eastAsia="Times New Roman" w:cs="Times New Roman"/>
        </w:rPr>
        <w:t>CN</w:t>
      </w:r>
      <w:r>
        <w:rPr>
          <w:rFonts w:hint="eastAsia" w:ascii="Times New Roman" w:hAnsi="Times New Roman" w:eastAsia="Times New Roman" w:cs="Times New Roman"/>
          <w:vertAlign w:val="superscript"/>
        </w:rPr>
        <w:t>-</w:t>
      </w:r>
      <w:r>
        <w:rPr>
          <w:rFonts w:hint="eastAsia" w:ascii="Times New Roman" w:hAnsi="Times New Roman" w:eastAsia="FangSong" w:cs="Times New Roman"/>
        </w:rPr>
        <w:t>是更强的</w:t>
      </w:r>
      <w:r>
        <w:rPr>
          <w:rFonts w:hint="eastAsia" w:ascii="Times New Roman" w:hAnsi="Times New Roman" w:eastAsia="Times New Roman" w:cs="Times New Roman"/>
        </w:rPr>
        <w:t>Lewis</w:t>
      </w:r>
      <w:r>
        <w:rPr>
          <w:rFonts w:hint="eastAsia" w:ascii="Times New Roman" w:hAnsi="Times New Roman" w:eastAsia="FangSong" w:cs="Times New Roman"/>
        </w:rPr>
        <w:t>碱</w:t>
      </w:r>
      <w:r>
        <w:rPr>
          <w:rFonts w:hint="eastAsia" w:ascii="Times New Roman" w:hAnsi="Times New Roman" w:eastAsia="Times New Roman" w:cs="Times New Roman"/>
        </w:rPr>
        <w:t>（</w:t>
      </w:r>
      <w:r>
        <w:rPr>
          <w:rFonts w:hint="eastAsia" w:ascii="Times New Roman" w:hAnsi="Times New Roman" w:eastAsia="FangSong" w:cs="Times New Roman"/>
        </w:rPr>
        <w:t>给电子能力更强</w:t>
      </w:r>
      <w:r>
        <w:rPr>
          <w:rFonts w:hint="eastAsia" w:ascii="Times New Roman" w:hAnsi="Times New Roman" w:eastAsia="Times New Roman" w:cs="Times New Roman"/>
        </w:rPr>
        <w:t>），</w:t>
      </w:r>
      <w:r>
        <w:rPr>
          <w:rFonts w:hint="eastAsia" w:ascii="Times New Roman" w:hAnsi="Times New Roman" w:eastAsia="FangSong" w:cs="Times New Roman"/>
        </w:rPr>
        <w:t>与</w:t>
      </w:r>
      <w:r>
        <w:rPr>
          <w:rFonts w:hint="eastAsia" w:ascii="Times New Roman" w:hAnsi="Times New Roman" w:eastAsia="Times New Roman" w:cs="Times New Roman"/>
        </w:rPr>
        <w:t>Ag</w:t>
      </w:r>
      <w:r>
        <w:rPr>
          <w:rFonts w:hint="eastAsia" w:ascii="Times New Roman" w:hAnsi="Times New Roman" w:eastAsia="Times New Roman" w:cs="Times New Roman"/>
          <w:vertAlign w:val="superscript"/>
        </w:rPr>
        <w:t>+</w:t>
      </w:r>
      <w:r>
        <w:rPr>
          <w:rFonts w:hint="eastAsia" w:ascii="Times New Roman" w:hAnsi="Times New Roman" w:eastAsia="FangSong" w:cs="Times New Roman"/>
        </w:rPr>
        <w:t>结合更牢固</w:t>
      </w:r>
      <w:r>
        <w:rPr>
          <w:rFonts w:hint="eastAsia" w:ascii="Times New Roman" w:hAnsi="Times New Roman" w:eastAsia="Times New Roman" w:cs="Times New Roman"/>
        </w:rPr>
        <w:t>。</w:t>
      </w:r>
    </w:p>
    <w:p>
      <w:pPr>
        <w:spacing w:before="160" w:after="80"/>
      </w:pPr>
      <w:r>
        <w:pict>
          <v:rect style="width:0;height:1.5pt" o:hralign="center" o:hrstd="t" o:hr="t"/>
        </w:pict>
      </w:r>
    </w:p>
    <w:bookmarkEnd w:id="502"/>
    <w:bookmarkStart w:id="503" w:name="选8"/>
    <w:p>
      <w:pPr>
        <w:pStyle w:val="Heading2"/>
        <w:spacing w:before="280" w:after="120"/>
      </w:pPr>
      <w:r>
        <w:rPr>
          <w:rFonts w:ascii="Times New Roman" w:hAnsi="Times New Roman" w:eastAsia="Times New Roman" w:cs="Times New Roman"/>
        </w:rPr>
        <w:t xml:space="preserve">4.156 </w:t>
      </w:r>
      <w:r>
        <w:rPr>
          <w:rFonts w:hint="eastAsia" w:ascii="Times New Roman" w:hAnsi="Times New Roman" w:eastAsia="SimHei" w:cs="Times New Roman"/>
        </w:rPr>
        <w:t>选</w:t>
      </w:r>
      <w:r>
        <w:rPr>
          <w:rFonts w:hint="eastAsia" w:ascii="Times New Roman" w:hAnsi="Times New Roman" w:eastAsia="Times New Roman" w:cs="Times New Roman"/>
        </w:rPr>
        <w:t>8</w:t>
      </w:r>
    </w:p>
    <w:p>
      <w:pPr>
        <w:pStyle w:val="FirstParagraph"/>
      </w:pPr>
      <w:r>
        <w:rPr>
          <w:rFonts w:hint="eastAsia" w:ascii="Times New Roman" w:hAnsi="Times New Roman" w:eastAsia="FangSong" w:cs="Times New Roman"/>
        </w:rPr>
        <w:t xml:space="preserve">以下两种配合物</w:t>
      </w:r>
      <w:r>
        <w:rPr>
          <w:rFonts w:ascii="Times New Roman" w:hAnsi="Times New Roman" w:eastAsia="Times New Roman" w:cs="Times New Roman"/>
        </w:rPr>
        <w:t xml:space="preserve"> </w:t>
      </w:r>
      <m:oMath>
        <m:oMathPr>
          <m:ctrlPr>
            <w:rPr>
              <w:sz w:val="28"/>
              <w:szCs w:val="28"/>
            </w:rPr>
          </m:ctrlPr>
        </m:oMathPr>
        <m:d>
          <m:dPr>
            <m:begChr m:val="["/>
            <m:sepChr m:val=""/>
            <m:endChr m:val="]"/>
            <m:grow/>
          </m:dPr>
          <m:e>
            <m:r>
              <m:rPr>
                <m:sty m:val="p"/>
              </m:rPr>
              <m:t>P</m:t>
            </m:r>
            <m:r>
              <m:rPr>
                <m:sty m:val="p"/>
              </m:rPr>
              <m:t>t</m:t>
            </m:r>
            <m:r>
              <m:rPr>
                <m:sty m:val="p"/>
              </m:rPr>
              <m:t>(</m:t>
            </m:r>
            <m:sSub>
              <m:e>
                <m:r>
                  <m:rPr>
                    <m:sty m:val="p"/>
                  </m:rPr>
                  <m:t>N</m:t>
                </m:r>
                <m:r>
                  <m:rPr>
                    <m:sty m:val="p"/>
                  </m:rPr>
                  <m:t>H</m:t>
                </m:r>
              </m:e>
              <m:sub>
                <m:r>
                  <m:t>3</m:t>
                </m:r>
              </m:sub>
            </m:sSub>
            <m:sSub>
              <m:e>
                <m:r>
                  <m:rPr>
                    <m:sty m:val="p"/>
                  </m:rPr>
                  <m:t>)</m:t>
                </m:r>
              </m:e>
              <m:sub>
                <m:r>
                  <m:t>3</m:t>
                </m:r>
              </m:sub>
            </m:sSub>
            <m:r>
              <m:rPr>
                <m:sty m:val="p"/>
              </m:rPr>
              <m:t>B</m:t>
            </m:r>
            <m:r>
              <m:rPr>
                <m:sty m:val="p"/>
              </m:rPr>
              <m:t>r</m:t>
            </m:r>
          </m:e>
        </m:d>
        <m:sSub>
          <m:e>
            <m:r>
              <m:rPr>
                <m:sty m:val="p"/>
              </m:rPr>
              <m:t>N</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d>
          <m:dPr>
            <m:begChr m:val="["/>
            <m:sepChr m:val=""/>
            <m:endChr m:val="]"/>
            <m:grow/>
          </m:dPr>
          <m:e>
            <m:r>
              <m:rPr>
                <m:sty m:val="p"/>
              </m:rPr>
              <m:t>P</m:t>
            </m:r>
            <m:r>
              <m:rPr>
                <m:sty m:val="p"/>
              </m:rPr>
              <m:t>t</m:t>
            </m:r>
            <m:r>
              <m:rPr>
                <m:sty m:val="p"/>
              </m:rPr>
              <m:t>(</m:t>
            </m:r>
            <m:sSub>
              <m:e>
                <m:r>
                  <m:rPr>
                    <m:sty m:val="p"/>
                  </m:rPr>
                  <m:t>N</m:t>
                </m:r>
                <m:r>
                  <m:rPr>
                    <m:sty m:val="p"/>
                  </m:rPr>
                  <m:t>H</m:t>
                </m:r>
              </m:e>
              <m:sub>
                <m:r>
                  <m:t>3</m:t>
                </m:r>
              </m:sub>
            </m:sSub>
            <m:sSub>
              <m:e>
                <m:r>
                  <m:rPr>
                    <m:sty m:val="p"/>
                  </m:rPr>
                  <m:t>)</m:t>
                </m:r>
              </m:e>
              <m:sub>
                <m:r>
                  <m:t>3</m:t>
                </m:r>
              </m:sub>
            </m:sSub>
            <m:sSub>
              <m:e>
                <m:r>
                  <m:rPr>
                    <m:sty m:val="p"/>
                  </m:rPr>
                  <m:t>N</m:t>
                </m:r>
                <m:r>
                  <m:rPr>
                    <m:sty m:val="p"/>
                  </m:rPr>
                  <m:t>O</m:t>
                </m:r>
              </m:e>
              <m:sub>
                <m:r>
                  <m:t>2</m:t>
                </m:r>
              </m:sub>
            </m:sSub>
          </m:e>
        </m:d>
        <m:r>
          <m:rPr>
            <m:sty m:val="p"/>
          </m:rPr>
          <m:t>B</m:t>
        </m:r>
        <m:r>
          <m:rPr>
            <m:sty m:val="p"/>
          </m:rPr>
          <m:t>r</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互为</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Times New Roman" w:cs="Times New Roman"/>
        </w:rPr>
        <w:t>A.</w:t>
      </w:r>
      <w:r>
        <w:rPr>
          <w:rFonts w:hint="eastAsia" w:ascii="Times New Roman" w:hAnsi="Times New Roman" w:eastAsia="FangSong" w:cs="Times New Roman"/>
        </w:rPr>
        <w:t>几何异构</w:t>
      </w:r>
      <w:r>
        <w:rPr>
          <w:rFonts w:ascii="Times New Roman" w:hAnsi="Times New Roman" w:eastAsia="Times New Roman" w:cs="Times New Roman"/>
        </w:rPr>
        <w:t xml:space="preserve"> </w:t>
      </w:r>
      <w:r>
        <w:rPr>
          <w:rFonts w:hint="eastAsia" w:ascii="Times New Roman" w:hAnsi="Times New Roman" w:eastAsia="Times New Roman" w:cs="Times New Roman"/>
        </w:rPr>
        <w:t>B.</w:t>
      </w:r>
      <w:r>
        <w:rPr>
          <w:rFonts w:hint="eastAsia" w:ascii="Times New Roman" w:hAnsi="Times New Roman" w:eastAsia="FangSong" w:cs="Times New Roman"/>
        </w:rPr>
        <w:t>电离异构</w:t>
      </w:r>
      <w:r>
        <w:rPr>
          <w:rFonts w:ascii="Times New Roman" w:hAnsi="Times New Roman" w:eastAsia="Times New Roman" w:cs="Times New Roman"/>
        </w:rPr>
        <w:t xml:space="preserve"> </w:t>
      </w:r>
      <w:r>
        <w:rPr>
          <w:rFonts w:hint="eastAsia" w:ascii="Times New Roman" w:hAnsi="Times New Roman" w:eastAsia="Times New Roman" w:cs="Times New Roman"/>
        </w:rPr>
        <w:t>C.</w:t>
      </w:r>
      <w:r>
        <w:rPr>
          <w:rFonts w:hint="eastAsia" w:ascii="Times New Roman" w:hAnsi="Times New Roman" w:eastAsia="FangSong" w:cs="Times New Roman"/>
        </w:rPr>
        <w:t>旋光异构</w:t>
      </w:r>
      <w:r>
        <w:rPr>
          <w:rFonts w:ascii="Times New Roman" w:hAnsi="Times New Roman" w:eastAsia="Times New Roman" w:cs="Times New Roman"/>
        </w:rPr>
        <w:t xml:space="preserve"> </w:t>
      </w:r>
      <w:r>
        <w:rPr>
          <w:rFonts w:hint="eastAsia" w:ascii="Times New Roman" w:hAnsi="Times New Roman" w:eastAsia="Times New Roman" w:cs="Times New Roman"/>
        </w:rPr>
        <w:t>D.</w:t>
      </w:r>
      <w:r>
        <w:rPr>
          <w:rFonts w:hint="eastAsia" w:ascii="Times New Roman" w:hAnsi="Times New Roman" w:eastAsia="FangSong" w:cs="Times New Roman"/>
        </w:rPr>
        <w:t>键合异构</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答案</w:t>
      </w:r>
      <w:r>
        <w:rPr>
          <w:rFonts w:hint="eastAsia" w:ascii="Times New Roman" w:hAnsi="Times New Roman" w:eastAsia="Times New Roman" w:cs="Times New Roman"/>
        </w:rPr>
        <w:t xml:space="preserve">：B</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提炼版</w:t>
      </w:r>
      <w:r>
        <w:rPr>
          <w:rFonts w:hint="eastAsia" w:ascii="Times New Roman" w:hAnsi="Times New Roman" w:eastAsia="Times New Roman" w:cs="Times New Roman"/>
        </w:rPr>
        <w:t>，</w:t>
      </w:r>
      <w:r>
        <w:rPr>
          <w:rFonts w:hint="eastAsia" w:ascii="Times New Roman" w:hAnsi="Times New Roman" w:eastAsia="FangSong" w:cs="Times New Roman"/>
        </w:rPr>
        <w:t>供参考</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答案</w:t>
      </w:r>
      <w:r>
        <w:rPr>
          <w:rFonts w:hint="eastAsia" w:ascii="Times New Roman" w:hAnsi="Times New Roman" w:eastAsia="Times New Roman" w:cs="Times New Roman"/>
          <w:b/>
          <w:bCs/>
        </w:rPr>
        <w:t>：B</w:t>
      </w:r>
    </w:p>
    <w:p>
      <w:pPr>
        <w:pStyle w:val="BlockText"/>
      </w:pPr>
      <w:r>
        <w:rPr>
          <w:rFonts w:hint="eastAsia" w:ascii="Times New Roman" w:hAnsi="Times New Roman" w:eastAsia="Times New Roman" w:cs="Times New Roman"/>
        </w:rPr>
        <w:t>[Ni(CN)</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：Ni</w:t>
      </w:r>
      <w:r>
        <w:rPr>
          <w:rFonts w:hint="eastAsia"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Times New Roman" w:cs="Times New Roman"/>
        </w:rPr>
        <w:t>d</w:t>
      </w:r>
      <w:r>
        <w:rPr>
          <w:rFonts w:hint="eastAsia" w:ascii="Times New Roman" w:hAnsi="Times New Roman" w:eastAsia="Times New Roman" w:cs="Times New Roman"/>
          <w:vertAlign w:val="superscript"/>
        </w:rPr>
        <w:t>8</w:t>
      </w:r>
      <w:r>
        <w:rPr>
          <w:rFonts w:hint="eastAsia" w:ascii="Times New Roman" w:hAnsi="Times New Roman" w:eastAsia="Times New Roman" w:cs="Times New Roman"/>
        </w:rPr>
        <w:t>，</w:t>
      </w:r>
      <w:r>
        <w:rPr>
          <w:rFonts w:hint="eastAsia" w:ascii="Times New Roman" w:hAnsi="Times New Roman" w:eastAsia="FangSong" w:cs="Times New Roman"/>
        </w:rPr>
        <w:t>平面四方形</w:t>
      </w:r>
      <w:r>
        <w:rPr>
          <w:rFonts w:hint="eastAsia" w:ascii="Times New Roman" w:hAnsi="Times New Roman" w:eastAsia="Times New Roman" w:cs="Times New Roman"/>
        </w:rPr>
        <w:t>，dsp</w:t>
      </w:r>
      <w:r>
        <w:rPr>
          <w:rFonts w:hint="eastAsia" w:ascii="Times New Roman" w:hAnsi="Times New Roman" w:eastAsia="Times New Roman" w:cs="Times New Roman"/>
          <w:vertAlign w:val="superscript"/>
        </w:rPr>
        <w:t>2</w:t>
      </w:r>
      <w:r>
        <w:rPr>
          <w:rFonts w:hint="eastAsia" w:ascii="Times New Roman" w:hAnsi="Times New Roman" w:eastAsia="FangSong" w:cs="Times New Roman"/>
        </w:rPr>
        <w:t>杂化</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A：[Ni(CO)</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w:t>
      </w:r>
      <w:r>
        <w:rPr>
          <w:rFonts w:hint="eastAsia" w:ascii="Times New Roman" w:hAnsi="Times New Roman" w:eastAsia="FangSong" w:cs="Times New Roman"/>
        </w:rPr>
        <w:t>为四面体</w:t>
      </w:r>
      <w:r>
        <w:rPr>
          <w:rFonts w:hint="eastAsia" w:ascii="Times New Roman" w:hAnsi="Times New Roman" w:eastAsia="Times New Roman" w:cs="Times New Roman"/>
        </w:rPr>
        <w:t>，sp</w:t>
      </w:r>
      <w:r>
        <w:rPr>
          <w:rFonts w:hint="eastAsia" w:ascii="Times New Roman" w:hAnsi="Times New Roman" w:eastAsia="Times New Roman" w:cs="Times New Roman"/>
          <w:vertAlign w:val="superscript"/>
        </w:rPr>
        <w:t>3</w:t>
      </w:r>
      <w:r>
        <w:rPr>
          <w:rFonts w:hint="eastAsia" w:ascii="Times New Roman" w:hAnsi="Times New Roman" w:eastAsia="FangSong" w:cs="Times New Roman"/>
        </w:rPr>
        <w:t>杂化</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C：[CuCl</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w:t>
      </w:r>
      <w:r>
        <w:rPr>
          <w:rFonts w:hint="eastAsia" w:ascii="Times New Roman" w:hAnsi="Times New Roman" w:eastAsia="Times New Roman" w:cs="Times New Roman"/>
          <w:vertAlign w:val="superscript"/>
        </w:rPr>
        <w:t>2-</w:t>
      </w:r>
      <w:r>
        <w:rPr>
          <w:rFonts w:hint="eastAsia" w:ascii="Times New Roman" w:hAnsi="Times New Roman" w:eastAsia="FangSong" w:cs="Times New Roman"/>
        </w:rPr>
        <w:t>为四面体</w:t>
      </w:r>
      <w:r>
        <w:rPr>
          <w:rFonts w:hint="eastAsia" w:ascii="Times New Roman" w:hAnsi="Times New Roman" w:eastAsia="Times New Roman" w:cs="Times New Roman"/>
        </w:rPr>
        <w:t>，sp</w:t>
      </w:r>
      <w:r>
        <w:rPr>
          <w:rFonts w:hint="eastAsia" w:ascii="Times New Roman" w:hAnsi="Times New Roman" w:eastAsia="Times New Roman" w:cs="Times New Roman"/>
          <w:vertAlign w:val="superscript"/>
        </w:rPr>
        <w:t>3</w:t>
      </w:r>
      <w:r>
        <w:rPr>
          <w:rFonts w:hint="eastAsia" w:ascii="Times New Roman" w:hAnsi="Times New Roman" w:eastAsia="FangSong" w:cs="Times New Roman"/>
        </w:rPr>
        <w:t>杂化</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D：[CoF</w:t>
      </w:r>
      <w:r>
        <w:rPr>
          <w:rFonts w:hint="eastAsia" w:ascii="Times New Roman" w:hAnsi="Times New Roman" w:eastAsia="Times New Roman" w:cs="Times New Roman"/>
          <w:vertAlign w:val="subscript"/>
        </w:rPr>
        <w:t>6</w:t>
      </w:r>
      <w:r>
        <w:rPr>
          <w:rFonts w:hint="eastAsia" w:ascii="Times New Roman" w:hAnsi="Times New Roman" w:eastAsia="Times New Roman" w:cs="Times New Roman"/>
        </w:rPr>
        <w:t>]</w:t>
      </w:r>
      <w:r>
        <w:rPr>
          <w:rFonts w:hint="eastAsia" w:ascii="Times New Roman" w:hAnsi="Times New Roman" w:eastAsia="Times New Roman" w:cs="Times New Roman"/>
          <w:vertAlign w:val="superscript"/>
        </w:rPr>
        <w:t>3-</w:t>
      </w:r>
      <w:r>
        <w:rPr>
          <w:rFonts w:hint="eastAsia" w:ascii="Times New Roman" w:hAnsi="Times New Roman" w:eastAsia="FangSong" w:cs="Times New Roman"/>
        </w:rPr>
        <w:t>为八面体</w:t>
      </w:r>
      <w:r>
        <w:rPr>
          <w:rFonts w:hint="eastAsia" w:ascii="Times New Roman" w:hAnsi="Times New Roman" w:eastAsia="Times New Roman" w:cs="Times New Roman"/>
        </w:rPr>
        <w:t>，sp</w:t>
      </w:r>
      <w:r>
        <w:rPr>
          <w:rFonts w:hint="eastAsia" w:ascii="Times New Roman" w:hAnsi="Times New Roman" w:eastAsia="Times New Roman" w:cs="Times New Roman"/>
          <w:vertAlign w:val="superscript"/>
        </w:rPr>
        <w:t>3</w:t>
      </w:r>
      <w:r>
        <w:rPr>
          <w:rFonts w:hint="eastAsia" w:ascii="Times New Roman" w:hAnsi="Times New Roman" w:eastAsia="Times New Roman" w:cs="Times New Roman"/>
        </w:rPr>
        <w:t>d</w:t>
      </w:r>
      <w:r>
        <w:rPr>
          <w:rFonts w:hint="eastAsia" w:ascii="Times New Roman" w:hAnsi="Times New Roman" w:eastAsia="Times New Roman" w:cs="Times New Roman"/>
          <w:vertAlign w:val="superscript"/>
        </w:rPr>
        <w:t>2</w:t>
      </w:r>
      <w:r>
        <w:rPr>
          <w:rFonts w:hint="eastAsia" w:ascii="Times New Roman" w:hAnsi="Times New Roman" w:eastAsia="FangSong" w:cs="Times New Roman"/>
        </w:rPr>
        <w:t>杂化</w:t>
      </w:r>
      <w:r>
        <w:rPr>
          <w:rFonts w:hint="eastAsia" w:ascii="Times New Roman" w:hAnsi="Times New Roman" w:eastAsia="Times New Roman" w:cs="Times New Roman"/>
        </w:rPr>
        <w:t>。</w:t>
      </w:r>
    </w:p>
    <w:p>
      <w:pPr>
        <w:spacing w:before="160" w:after="80"/>
      </w:pPr>
      <w:r>
        <w:pict>
          <v:rect style="width:0;height:1.5pt" o:hralign="center" o:hrstd="t" o:hr="t"/>
        </w:pict>
      </w:r>
    </w:p>
    <w:bookmarkEnd w:id="503"/>
    <w:bookmarkStart w:id="504" w:name="选9"/>
    <w:p>
      <w:pPr>
        <w:pStyle w:val="Heading2"/>
        <w:spacing w:before="280" w:after="120"/>
      </w:pPr>
      <w:r>
        <w:rPr>
          <w:rFonts w:ascii="Times New Roman" w:hAnsi="Times New Roman" w:eastAsia="Times New Roman" w:cs="Times New Roman"/>
        </w:rPr>
        <w:t xml:space="preserve">4.157 </w:t>
      </w:r>
      <w:r>
        <w:rPr>
          <w:rFonts w:hint="eastAsia" w:ascii="Times New Roman" w:hAnsi="Times New Roman" w:eastAsia="SimHei" w:cs="Times New Roman"/>
        </w:rPr>
        <w:t>选</w:t>
      </w:r>
      <w:r>
        <w:rPr>
          <w:rFonts w:hint="eastAsia" w:ascii="Times New Roman" w:hAnsi="Times New Roman" w:eastAsia="Times New Roman" w:cs="Times New Roman"/>
        </w:rPr>
        <w:t>9</w:t>
      </w:r>
    </w:p>
    <w:p>
      <w:pPr>
        <w:pStyle w:val="FirstParagraph"/>
      </w:pPr>
      <w:r>
        <w:rPr>
          <w:rFonts w:hint="eastAsia" w:ascii="Times New Roman" w:hAnsi="Times New Roman" w:eastAsia="FangSong" w:cs="Times New Roman"/>
        </w:rPr>
        <w:t>弱场中</w:t>
      </w:r>
      <w:r>
        <w:rPr>
          <w:rFonts w:hint="eastAsia" w:ascii="Times New Roman" w:hAnsi="Times New Roman" w:eastAsia="Times New Roman" w:cs="Times New Roman"/>
        </w:rPr>
        <w:t>，</w:t>
      </w:r>
      <w:r>
        <w:rPr>
          <w:rFonts w:hint="eastAsia" w:ascii="Times New Roman" w:hAnsi="Times New Roman" w:eastAsia="FangSong" w:cs="Times New Roman"/>
        </w:rPr>
        <w:t>八面体和四面体配合物的</w:t>
      </w:r>
      <w:r>
        <w:rPr>
          <w:rFonts w:ascii="Times New Roman" w:hAnsi="Times New Roman" w:eastAsia="Times New Roman" w:cs="Times New Roman"/>
        </w:rPr>
        <w:t xml:space="preserve"> CFSE </w:t>
      </w:r>
      <w:r>
        <w:rPr>
          <w:rFonts w:hint="eastAsia" w:ascii="Times New Roman" w:hAnsi="Times New Roman" w:eastAsia="FangSong" w:cs="Times New Roman"/>
        </w:rPr>
        <w:t xml:space="preserve">相等的是</w:t>
      </w:r>
      <w:r>
        <w:rPr>
          <w:rFonts w:ascii="Times New Roman" w:hAnsi="Times New Roman" w:eastAsia="Times New Roman" w:cs="Times New Roman"/>
        </w:rPr>
        <w:t xml:space="preserve"> </w:t>
      </w:r>
      <w:r>
        <w:rPr>
          <w:rFonts w:ascii="Times New Roman" w:hAnsi="Times New Roman" w:eastAsia="Times New Roman" w:cs="Times New Roman"/>
        </w:rPr>
        <w:t>A. Fe</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B. Ni</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C. Mn</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D. Cu</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答案</w:t>
      </w:r>
      <w:r>
        <w:rPr>
          <w:rFonts w:hint="eastAsia" w:ascii="Times New Roman" w:hAnsi="Times New Roman" w:eastAsia="Times New Roman" w:cs="Times New Roman"/>
        </w:rPr>
        <w:t xml:space="preserve">：C</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提炼版</w:t>
      </w:r>
      <w:r>
        <w:rPr>
          <w:rFonts w:hint="eastAsia" w:ascii="Times New Roman" w:hAnsi="Times New Roman" w:eastAsia="Times New Roman" w:cs="Times New Roman"/>
        </w:rPr>
        <w:t>，</w:t>
      </w:r>
      <w:r>
        <w:rPr>
          <w:rFonts w:hint="eastAsia" w:ascii="Times New Roman" w:hAnsi="Times New Roman" w:eastAsia="FangSong" w:cs="Times New Roman"/>
        </w:rPr>
        <w:t>供参考</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答案</w:t>
      </w:r>
      <w:r>
        <w:rPr>
          <w:rFonts w:hint="eastAsia" w:ascii="Times New Roman" w:hAnsi="Times New Roman" w:eastAsia="Times New Roman" w:cs="Times New Roman"/>
          <w:b/>
          <w:bCs/>
        </w:rPr>
        <w:t>：B</w:t>
      </w:r>
    </w:p>
    <w:p>
      <w:pPr>
        <w:pStyle w:val="BlockText"/>
      </w:pPr>
      <w:r>
        <w:rPr>
          <w:rFonts w:hint="eastAsia" w:ascii="Times New Roman" w:hAnsi="Times New Roman" w:eastAsia="FangSong" w:cs="Times New Roman"/>
        </w:rPr>
        <w:t>螯合效应的本质是熵增</w:t>
      </w:r>
      <w:r>
        <w:rPr>
          <w:rFonts w:hint="eastAsia" w:ascii="Times New Roman" w:hAnsi="Times New Roman" w:eastAsia="Times New Roman" w:cs="Times New Roman"/>
        </w:rPr>
        <w:t>：</w:t>
      </w:r>
      <w:r>
        <w:rPr>
          <w:rFonts w:hint="eastAsia" w:ascii="Times New Roman" w:hAnsi="Times New Roman" w:eastAsia="FangSong" w:cs="Times New Roman"/>
        </w:rPr>
        <w:t>一个多齿配体取代多个单齿配体</w:t>
      </w:r>
      <w:r>
        <w:rPr>
          <w:rFonts w:hint="eastAsia" w:ascii="Times New Roman" w:hAnsi="Times New Roman" w:eastAsia="Times New Roman" w:cs="Times New Roman"/>
        </w:rPr>
        <w:t>，</w:t>
      </w:r>
      <w:r>
        <w:rPr>
          <w:rFonts w:hint="eastAsia" w:ascii="Times New Roman" w:hAnsi="Times New Roman" w:eastAsia="FangSong" w:cs="Times New Roman"/>
        </w:rPr>
        <w:t>使体系粒子数增加</w:t>
      </w:r>
      <w:r>
        <w:rPr>
          <w:rFonts w:hint="eastAsia" w:ascii="Times New Roman" w:hAnsi="Times New Roman" w:eastAsia="Times New Roman" w:cs="Times New Roman"/>
        </w:rPr>
        <w:t>，</w:t>
      </w:r>
      <w:r>
        <w:rPr>
          <w:rFonts w:hint="eastAsia" w:ascii="Times New Roman" w:hAnsi="Times New Roman" w:eastAsia="FangSong" w:cs="Times New Roman"/>
        </w:rPr>
        <w:t>熵增大</w:t>
      </w:r>
      <w:r>
        <w:rPr>
          <w:rFonts w:hint="eastAsia" w:ascii="Times New Roman" w:hAnsi="Times New Roman" w:eastAsia="Times New Roman" w:cs="Times New Roman"/>
        </w:rPr>
        <w:t>。</w:t>
      </w:r>
      <w:r>
        <w:rPr>
          <w:rFonts w:hint="eastAsia" w:ascii="Times New Roman" w:hAnsi="Times New Roman" w:eastAsia="FangSong" w:cs="Times New Roman"/>
        </w:rPr>
        <w:t>但</w:t>
      </w:r>
      <w:r>
        <w:rPr>
          <w:rFonts w:hint="eastAsia" w:ascii="Times New Roman" w:hAnsi="Times New Roman" w:eastAsia="Times New Roman" w:cs="Times New Roman"/>
        </w:rPr>
        <w:t>C</w:t>
      </w:r>
      <w:r>
        <w:rPr>
          <w:rFonts w:hint="eastAsia" w:ascii="Times New Roman" w:hAnsi="Times New Roman" w:eastAsia="FangSong" w:cs="Times New Roman"/>
        </w:rPr>
        <w:t>不正确</w:t>
      </w:r>
      <w:r>
        <w:rPr>
          <w:rFonts w:hint="eastAsia" w:ascii="Times New Roman" w:hAnsi="Times New Roman" w:eastAsia="Times New Roman" w:cs="Times New Roman"/>
        </w:rPr>
        <w:t>（</w:t>
      </w:r>
      <w:r>
        <w:rPr>
          <w:rFonts w:hint="eastAsia" w:ascii="Times New Roman" w:hAnsi="Times New Roman" w:eastAsia="FangSong" w:cs="Times New Roman"/>
        </w:rPr>
        <w:t>五元环和六元环最稳定</w:t>
      </w:r>
      <w:r>
        <w:rPr>
          <w:rFonts w:hint="eastAsia" w:ascii="Times New Roman" w:hAnsi="Times New Roman" w:eastAsia="Times New Roman" w:cs="Times New Roman"/>
        </w:rPr>
        <w:t>），D</w:t>
      </w:r>
      <w:r>
        <w:rPr>
          <w:rFonts w:hint="eastAsia" w:ascii="Times New Roman" w:hAnsi="Times New Roman" w:eastAsia="FangSong" w:cs="Times New Roman"/>
        </w:rPr>
        <w:t>不正确</w:t>
      </w:r>
      <w:r>
        <w:rPr>
          <w:rFonts w:hint="eastAsia" w:ascii="Times New Roman" w:hAnsi="Times New Roman" w:eastAsia="Times New Roman" w:cs="Times New Roman"/>
        </w:rPr>
        <w:t>（</w:t>
      </w:r>
      <w:r>
        <w:rPr>
          <w:rFonts w:hint="eastAsia" w:ascii="Times New Roman" w:hAnsi="Times New Roman" w:eastAsia="FangSong" w:cs="Times New Roman"/>
        </w:rPr>
        <w:t>与温度有关</w:t>
      </w:r>
      <w:r>
        <w:rPr>
          <w:rFonts w:hint="eastAsia" w:ascii="Times New Roman" w:hAnsi="Times New Roman" w:eastAsia="Times New Roman" w:cs="Times New Roman"/>
        </w:rPr>
        <w:t>）。</w:t>
      </w:r>
    </w:p>
    <w:p>
      <w:pPr>
        <w:spacing w:before="160" w:after="80"/>
      </w:pPr>
      <w:r>
        <w:pict>
          <v:rect style="width:0;height:1.5pt" o:hralign="center" o:hrstd="t" o:hr="t"/>
        </w:pict>
      </w:r>
    </w:p>
    <w:bookmarkEnd w:id="504"/>
    <w:bookmarkStart w:id="505" w:name="zn氨配位现象与方程第26届初赛"/>
    <w:p>
      <w:pPr>
        <w:pStyle w:val="Heading2"/>
        <w:spacing w:before="280" w:after="120"/>
      </w:pPr>
      <w:r>
        <w:rPr>
          <w:rFonts w:ascii="Times New Roman" w:hAnsi="Times New Roman" w:eastAsia="Times New Roman" w:cs="Times New Roman"/>
        </w:rPr>
        <w:t xml:space="preserve">4.158 </w:t>
      </w:r>
      <w:r>
        <w:rPr>
          <w:rFonts w:hint="eastAsia" w:ascii="Times New Roman" w:hAnsi="Times New Roman" w:eastAsia="Times New Roman" w:cs="Times New Roman"/>
        </w:rPr>
        <w:t>Zn</w:t>
      </w:r>
      <w:r>
        <w:rPr>
          <w:rFonts w:hint="eastAsia" w:ascii="Times New Roman" w:hAnsi="Times New Roman" w:eastAsia="SimHei" w:cs="Times New Roman"/>
        </w:rPr>
        <w:t>氨配位现象与方程</w:t>
      </w:r>
      <w:r>
        <w:rPr>
          <w:rFonts w:hint="eastAsia" w:ascii="Times New Roman" w:hAnsi="Times New Roman" w:eastAsia="Times New Roman" w:cs="Times New Roman"/>
        </w:rPr>
        <w:t>（</w:t>
      </w:r>
      <w:r>
        <w:rPr>
          <w:rFonts w:hint="eastAsia" w:ascii="Times New Roman" w:hAnsi="Times New Roman" w:eastAsia="SimHei" w:cs="Times New Roman"/>
        </w:rPr>
        <w:t>第</w:t>
      </w:r>
      <w:r>
        <w:rPr>
          <w:rFonts w:hint="eastAsia" w:ascii="Times New Roman" w:hAnsi="Times New Roman" w:eastAsia="Times New Roman" w:cs="Times New Roman"/>
        </w:rPr>
        <w:t>26</w:t>
      </w:r>
      <w:r>
        <w:rPr>
          <w:rFonts w:hint="eastAsia" w:ascii="Times New Roman" w:hAnsi="Times New Roman" w:eastAsia="SimHei" w:cs="Times New Roman"/>
        </w:rPr>
        <w:t>届初赛</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向硫酸锌水溶液中滴加适当浓度的氨水至过量</w:t>
      </w:r>
      <w:r>
        <w:rPr>
          <w:rFonts w:hint="eastAsia" w:ascii="Times New Roman" w:hAnsi="Times New Roman" w:eastAsia="Times New Roman" w:cs="Times New Roman"/>
        </w:rPr>
        <w:t>，</w:t>
      </w:r>
      <w:r>
        <w:rPr>
          <w:rFonts w:hint="eastAsia" w:ascii="Times New Roman" w:hAnsi="Times New Roman" w:eastAsia="FangSong" w:cs="Times New Roman"/>
        </w:rPr>
        <w:t>发生两步主要反应</w:t>
      </w:r>
      <w:r>
        <w:rPr>
          <w:rFonts w:hint="eastAsia" w:ascii="Times New Roman" w:hAnsi="Times New Roman" w:eastAsia="Times New Roman" w:cs="Times New Roman"/>
        </w:rPr>
        <w:t>。</w:t>
      </w:r>
      <w:r>
        <w:rPr>
          <w:rFonts w:hint="eastAsia" w:ascii="Times New Roman" w:hAnsi="Times New Roman" w:eastAsia="FangSong" w:cs="Times New Roman"/>
        </w:rPr>
        <w:t>简述实验现象并写出两步主要反应的离子方程式</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化合物</w:t>
      </w:r>
      <w:r>
        <w:rPr>
          <w:rFonts w:ascii="Times New Roman" w:hAnsi="Times New Roman" w:eastAsia="Times New Roman" w:cs="Times New Roman"/>
        </w:rPr>
        <w:t xml:space="preserve"> </w:t>
      </w:r>
      <m:oMath>
        <m:oMathPr>
          <m:ctrlPr>
            <w:rPr>
              <w:sz w:val="28"/>
              <w:szCs w:val="28"/>
            </w:rPr>
          </m:ctrlPr>
        </m:oMathPr>
        <m:d>
          <m:dPr>
            <m:begChr m:val="["/>
            <m:sepChr m:val=""/>
            <m:endChr m:val="]"/>
            <m:grow/>
          </m:dPr>
          <m:e>
            <m:r>
              <m:rPr>
                <m:sty m:val="p"/>
              </m:rPr>
              <m:t>C</m:t>
            </m:r>
            <m:r>
              <m:rPr>
                <m:sty m:val="p"/>
              </m:rPr>
              <m:t>u</m:t>
            </m:r>
            <m:r>
              <m:rPr>
                <m:sty m:val="p"/>
              </m:rPr>
              <m:t>(</m:t>
            </m:r>
            <m:r>
              <m:rPr>
                <m:sty m:val="p"/>
              </m:rPr>
              <m:t>P</m:t>
            </m:r>
            <m:r>
              <m:rPr>
                <m:sty m:val="p"/>
              </m:rPr>
              <m:t>y</m:t>
            </m:r>
            <m:r>
              <m:rPr>
                <m:sty m:val="p"/>
              </m:rPr>
              <m:t>d</m:t>
            </m:r>
            <m:r>
              <m:rPr>
                <m:sty m:val="p"/>
              </m:rPr>
              <m:t>c</m:t>
            </m:r>
            <m:r>
              <m:rPr>
                <m:sty m:val="p"/>
              </m:rPr>
              <m:t>)</m:t>
            </m:r>
            <m:r>
              <m:rPr>
                <m:sty m:val="p"/>
              </m:rPr>
              <m:t>(</m:t>
            </m:r>
            <m:r>
              <m:rPr>
                <m:sty m:val="p"/>
              </m:rPr>
              <m:t>a</m:t>
            </m:r>
            <m:r>
              <m:rPr>
                <m:sty m:val="p"/>
              </m:rPr>
              <m:t>m</m:t>
            </m:r>
            <m:r>
              <m:rPr>
                <m:sty m:val="p"/>
              </m:rPr>
              <m:t>p</m:t>
            </m:r>
            <m:r>
              <m:rPr>
                <m:sty m:val="p"/>
              </m:rPr>
              <m:t>)</m:t>
            </m:r>
          </m:e>
        </m:d>
        <m:r>
          <m:rPr>
            <m:sty m:val="p"/>
          </m:rPr>
          <m:t>⋅</m:t>
        </m:r>
        <m:r>
          <m:t>3</m:t>
        </m:r>
        <m:sSub>
          <m:e>
            <m:r>
              <m:rPr>
                <m:sty m:val="p"/>
              </m:rPr>
              <m:t>H</m:t>
            </m:r>
          </m:e>
          <m:sub>
            <m:r>
              <m:t>2</m:t>
            </m:r>
          </m:sub>
        </m:sSub>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的组成为</w:t>
      </w:r>
      <w:r>
        <w:rPr>
          <w:rFonts w:ascii="Times New Roman" w:hAnsi="Times New Roman" w:eastAsia="Times New Roman" w:cs="Times New Roman"/>
        </w:rPr>
        <w:t xml:space="preserve"> </w:t>
      </w:r>
      <m:oMath>
        <m:oMathPr>
          <m:ctrlPr>
            <w:rPr>
              <w:sz w:val="28"/>
              <w:szCs w:val="28"/>
            </w:rPr>
          </m:ctrlPr>
        </m:oMathPr>
        <m:sSub>
          <m:e>
            <m:r>
              <m:rPr>
                <m:sty m:val="p"/>
              </m:rPr>
              <m:t>C</m:t>
            </m:r>
          </m:e>
          <m:sub>
            <m:r>
              <m:t>11</m:t>
            </m:r>
          </m:sub>
        </m:sSub>
        <m:sSub>
          <m:e>
            <m:r>
              <m:rPr>
                <m:sty m:val="p"/>
              </m:rPr>
              <m:t>H</m:t>
            </m:r>
          </m:e>
          <m:sub>
            <m:r>
              <m:t>14</m:t>
            </m:r>
          </m:sub>
        </m:sSub>
        <m:sSub>
          <m:e>
            <m:r>
              <m:rPr>
                <m:sty m:val="p"/>
              </m:rPr>
              <m:t>C</m:t>
            </m:r>
            <m:r>
              <m:rPr>
                <m:sty m:val="p"/>
              </m:rPr>
              <m:t>u</m:t>
            </m:r>
            <m:r>
              <m:rPr>
                <m:sty m:val="p"/>
              </m:rPr>
              <m:t>N</m:t>
            </m:r>
          </m:e>
          <m:sub>
            <m:r>
              <m:t>4</m:t>
            </m:r>
          </m:sub>
        </m:sSub>
        <m:sSub>
          <m:e>
            <m:r>
              <m:rPr>
                <m:sty m:val="p"/>
              </m:rPr>
              <m:t>O</m:t>
            </m:r>
          </m:e>
          <m:sub>
            <m:r>
              <m:t>7</m:t>
            </m:r>
          </m:sub>
        </m:sSub>
      </m:oMath>
      <w:r>
        <w:rPr>
          <w:rFonts w:hint="eastAsia" w:ascii="Times New Roman" w:hAnsi="Times New Roman" w:eastAsia="Times New Roman" w:cs="Times New Roman"/>
        </w:rPr>
        <w:t>。</w:t>
      </w:r>
      <w:r>
        <w:rPr>
          <w:rFonts w:hint="eastAsia" w:ascii="Times New Roman" w:hAnsi="Times New Roman" w:eastAsia="FangSong" w:cs="Times New Roman"/>
        </w:rPr>
        <w:t>热重分析曲线表明</w:t>
      </w:r>
      <w:r>
        <w:rPr>
          <w:rFonts w:hint="eastAsia" w:ascii="Times New Roman" w:hAnsi="Times New Roman" w:eastAsia="Times New Roman" w:cs="Times New Roman"/>
        </w:rPr>
        <w:t>，</w:t>
      </w:r>
      <w:r>
        <w:rPr>
          <w:rFonts w:hint="eastAsia" w:ascii="Times New Roman" w:hAnsi="Times New Roman" w:eastAsia="FangSong" w:cs="Times New Roman"/>
        </w:rPr>
        <w:t>该化合物受热分解发生两步失重</w:t>
      </w:r>
      <w:r>
        <w:rPr>
          <w:rFonts w:hint="eastAsia" w:ascii="Times New Roman" w:hAnsi="Times New Roman" w:eastAsia="Times New Roman" w:cs="Times New Roman"/>
        </w:rPr>
        <w:t>：</w:t>
      </w:r>
      <w:r>
        <w:rPr>
          <w:rFonts w:hint="eastAsia" w:ascii="Times New Roman" w:hAnsi="Times New Roman" w:eastAsia="FangSong" w:cs="Times New Roman"/>
        </w:rPr>
        <w:t>第一个失重峰在</w:t>
      </w:r>
      <w:r>
        <w:rPr>
          <w:rFonts w:ascii="Times New Roman" w:hAnsi="Times New Roman" w:eastAsia="Times New Roman" w:cs="Times New Roman"/>
        </w:rPr>
        <w:t xml:space="preserve"> </w:t>
      </w:r>
      <m:oMath>
        <m:oMathPr>
          <m:ctrlPr>
            <w:rPr>
              <w:sz w:val="28"/>
              <w:szCs w:val="28"/>
            </w:rPr>
          </m:ctrlPr>
        </m:oMathPr>
        <m:r>
          <m:t>200</m:t>
        </m:r>
        <m:r>
          <m:rPr>
            <m:sty m:val="p"/>
          </m:rPr>
          <m:t>∼</m:t>
        </m:r>
        <m:sSup>
          <m:e>
            <m:r>
              <m:t>250</m:t>
            </m:r>
          </m:e>
          <m:sup>
            <m:r>
              <m:rPr>
                <m:sty m:val="p"/>
              </m:rPr>
              <m:t>∘</m:t>
            </m:r>
          </m:sup>
        </m:sSup>
        <m:r>
          <m:rPr>
            <m:sty m:val="p"/>
          </m:rPr>
          <m:t>C</m:t>
        </m:r>
      </m:oMath>
      <w:r>
        <w:rPr>
          <w:rFonts w:hint="eastAsia" w:ascii="Times New Roman" w:hAnsi="Times New Roman" w:eastAsia="Times New Roman" w:cs="Times New Roman"/>
        </w:rPr>
        <w:t>，</w:t>
      </w:r>
      <w:r>
        <w:rPr>
          <w:rFonts w:hint="eastAsia" w:ascii="Times New Roman" w:hAnsi="Times New Roman" w:eastAsia="FangSong" w:cs="Times New Roman"/>
        </w:rPr>
        <w:t>失重的质量分数为</w:t>
      </w:r>
      <w:r>
        <w:rPr>
          <w:rFonts w:ascii="Times New Roman" w:hAnsi="Times New Roman" w:eastAsia="Times New Roman" w:cs="Times New Roman"/>
        </w:rPr>
        <w:t xml:space="preserve"> </w:t>
      </w:r>
      <m:oMath>
        <m:r>
          <m:t>15.2</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第二个失重峰在</w:t>
      </w:r>
      <w:r>
        <w:rPr>
          <w:rFonts w:ascii="Times New Roman" w:hAnsi="Times New Roman" w:eastAsia="Times New Roman" w:cs="Times New Roman"/>
        </w:rPr>
        <w:t xml:space="preserve"> </w:t>
      </w:r>
      <m:oMath>
        <m:oMathPr>
          <m:ctrlPr>
            <w:rPr>
              <w:sz w:val="28"/>
              <w:szCs w:val="28"/>
            </w:rPr>
          </m:ctrlPr>
        </m:oMathPr>
        <m:r>
          <m:t>400</m:t>
        </m:r>
        <m:r>
          <m:rPr>
            <m:sty m:val="p"/>
          </m:rPr>
          <m:t>∼</m:t>
        </m:r>
        <m:sSup>
          <m:e>
            <m:r>
              <m:t>500</m:t>
            </m:r>
          </m:e>
          <m:sup>
            <m:r>
              <m:rPr>
                <m:sty m:val="p"/>
              </m:rPr>
              <m:t>∘</m:t>
            </m:r>
          </m:sup>
        </m:sSup>
        <m:r>
          <m:rPr>
            <m:sty m:val="p"/>
          </m:rPr>
          <m:t>C</m:t>
        </m:r>
      </m:oMath>
      <w:r>
        <w:rPr>
          <w:rFonts w:hint="eastAsia" w:ascii="Times New Roman" w:hAnsi="Times New Roman" w:eastAsia="Times New Roman" w:cs="Times New Roman"/>
        </w:rPr>
        <w:t>，</w:t>
      </w:r>
      <w:r>
        <w:rPr>
          <w:rFonts w:hint="eastAsia" w:ascii="Times New Roman" w:hAnsi="Times New Roman" w:eastAsia="FangSong" w:cs="Times New Roman"/>
        </w:rPr>
        <w:t>失重后的固态残渣质量为原化合物质量的</w:t>
      </w:r>
      <w:r>
        <w:rPr>
          <w:rFonts w:ascii="Times New Roman" w:hAnsi="Times New Roman" w:eastAsia="Times New Roman" w:cs="Times New Roman"/>
        </w:rPr>
        <w:t xml:space="preserve"> </w:t>
      </w:r>
      <m:oMath>
        <m:r>
          <m:t>20.0</m:t>
        </m:r>
        <m:r>
          <m:rPr>
            <m:sty m:val="p"/>
          </m:rPr>
          <m:t>%</m:t>
        </m:r>
      </m:oMath>
      <w:r>
        <w:rPr>
          <w:rFonts w:ascii="Times New Roman" w:hAnsi="Times New Roman" w:eastAsia="Times New Roman" w:cs="Times New Roman"/>
        </w:rPr>
        <w:t xml:space="preserve">。</w:t>
      </w:r>
    </w:p>
    <w:p>
      <w:pPr>
        <w:pStyle w:val="Compact"/>
        <w:numPr>
          <w:ilvl w:val="0"/>
          <w:numId w:val="1227"/>
        </w:numPr>
      </w:pPr>
      <w:r>
        <w:rPr>
          <w:rFonts w:hint="eastAsia" w:ascii="Times New Roman" w:hAnsi="Times New Roman" w:eastAsia="FangSong" w:cs="Times New Roman"/>
        </w:rPr>
        <w:t>第一步失重失去的组分</w:t>
      </w:r>
      <w:r>
        <w:rPr>
          <w:rFonts w:hint="eastAsia" w:ascii="Times New Roman" w:hAnsi="Times New Roman" w:eastAsia="Times New Roman" w:cs="Times New Roman"/>
        </w:rPr>
        <w:t>。</w:t>
      </w:r>
    </w:p>
    <w:p>
      <w:pPr>
        <w:pStyle w:val="Compact"/>
        <w:numPr>
          <w:ilvl w:val="0"/>
          <w:numId w:val="1227"/>
        </w:numPr>
      </w:pPr>
      <w:r>
        <w:rPr>
          <w:rFonts w:hint="eastAsia" w:ascii="Times New Roman" w:hAnsi="Times New Roman" w:eastAsia="FangSong" w:cs="Times New Roman"/>
        </w:rPr>
        <w:t>第二步失重后的固态残渣是什么</w:t>
      </w:r>
      <w:r>
        <w:rPr>
          <w:rFonts w:hint="eastAsia" w:ascii="Times New Roman" w:hAnsi="Times New Roman" w:eastAsia="Times New Roman" w:cs="Times New Roman"/>
        </w:rPr>
        <w:t>，</w:t>
      </w:r>
      <w:r>
        <w:rPr>
          <w:rFonts w:hint="eastAsia" w:ascii="Times New Roman" w:hAnsi="Times New Roman" w:eastAsia="FangSong" w:cs="Times New Roman"/>
        </w:rPr>
        <w:t>解释理由</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实验现象</w:t>
      </w:r>
      <w:r>
        <w:rPr>
          <w:rFonts w:hint="eastAsia" w:ascii="Times New Roman" w:hAnsi="Times New Roman" w:eastAsia="Times New Roman" w:cs="Times New Roman"/>
        </w:rPr>
        <w:t>：</w:t>
      </w:r>
      <w:r>
        <w:rPr>
          <w:rFonts w:hint="eastAsia" w:ascii="Times New Roman" w:hAnsi="Times New Roman" w:eastAsia="FangSong" w:cs="Times New Roman"/>
        </w:rPr>
        <w:t>滴入氨水后首先生成白色沉淀</w:t>
      </w:r>
      <w:r>
        <w:rPr>
          <w:rFonts w:hint="eastAsia" w:ascii="Times New Roman" w:hAnsi="Times New Roman" w:eastAsia="Times New Roman" w:cs="Times New Roman"/>
        </w:rPr>
        <w:t>（Zn(OH)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继续滴加氨水后沉淀逐渐溶解</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离子方程式</w:t>
      </w:r>
      <w:r>
        <w:rPr>
          <w:rFonts w:hint="eastAsia" w:ascii="Times New Roman" w:hAnsi="Times New Roman" w:eastAsia="Times New Roman" w:cs="Times New Roman"/>
        </w:rPr>
        <w:t xml:space="preserve">：</w:t>
      </w:r>
    </w:p>
    <w:p>
      <w:pPr>
        <w:pStyle w:val="BodyText"/>
      </w:pPr>
      <m:oMathPara>
        <m:oMathParaPr>
          <m:jc m:val="center"/>
          <m:ctrlPr>
            <w:rPr>
              <w:sz w:val="28"/>
              <w:szCs w:val="28"/>
            </w:rPr>
          </m:ctrlPr>
        </m:oMathParaPr>
        <m:oMath>
          <m:sSup>
            <m:e>
              <m:r>
                <m:rPr>
                  <m:sty m:val="p"/>
                </m:rPr>
                <m:t>Z</m:t>
              </m:r>
              <m:r>
                <m:rPr>
                  <m:sty m:val="p"/>
                </m:rPr>
                <m:t>n</m:t>
              </m:r>
            </m:e>
            <m:sup>
              <m:r>
                <m:t>2</m:t>
              </m:r>
              <m:r>
                <m:rPr>
                  <m:sty m:val="p"/>
                </m:rPr>
                <m:t>+</m:t>
              </m:r>
            </m:sup>
          </m:sSup>
          <m:r>
            <m:rPr>
              <m:sty m:val="p"/>
            </m:rPr>
            <m:t>+</m:t>
          </m:r>
          <m:r>
            <m:t>2</m:t>
          </m:r>
          <m:sSub>
            <m:e>
              <m:r>
                <m:rPr>
                  <m:sty m:val="p"/>
                </m:rPr>
                <m:t>N</m:t>
              </m:r>
              <m:r>
                <m:rPr>
                  <m:sty m:val="p"/>
                </m:rPr>
                <m:t>H</m:t>
              </m:r>
            </m:e>
            <m:sub>
              <m:r>
                <m:t>3</m:t>
              </m:r>
            </m:sub>
          </m:sSub>
          <m:r>
            <m:rPr>
              <m:sty m:val="p"/>
            </m:rPr>
            <m:t>+</m:t>
          </m:r>
          <m:r>
            <m:t>2</m:t>
          </m:r>
          <m:sSub>
            <m:e>
              <m:r>
                <m:rPr>
                  <m:sty m:val="p"/>
                </m:rPr>
                <m:t>H</m:t>
              </m:r>
            </m:e>
            <m:sub>
              <m:r>
                <m:t>2</m:t>
              </m:r>
            </m:sub>
          </m:sSub>
          <m:r>
            <m:rPr>
              <m:sty m:val="p"/>
            </m:rPr>
            <m:t>O</m:t>
          </m:r>
          <m:r>
            <m:rPr>
              <m:sty m:val="p"/>
            </m:rPr>
            <m:t>=</m:t>
          </m:r>
          <m:sSub>
            <m:e>
              <m:r>
                <m:rPr>
                  <m:sty m:val="p"/>
                </m:rPr>
                <m:t>Z</m:t>
              </m:r>
              <m:r>
                <m:rPr>
                  <m:sty m:val="p"/>
                </m:rPr>
                <m:t>n</m:t>
              </m:r>
              <m:r>
                <m:rPr>
                  <m:sty m:val="p"/>
                </m:rPr>
                <m:t>(</m:t>
              </m:r>
              <m:r>
                <m:rPr>
                  <m:sty m:val="p"/>
                </m:rPr>
                <m:t>O</m:t>
              </m:r>
              <m:r>
                <m:rPr>
                  <m:sty m:val="p"/>
                </m:rPr>
                <m:t>H</m:t>
              </m:r>
              <m:r>
                <m:rPr>
                  <m:sty m:val="p"/>
                </m:rPr>
                <m:t>)</m:t>
              </m:r>
            </m:e>
            <m:sub>
              <m:r>
                <m:t>2</m:t>
              </m:r>
            </m:sub>
          </m:sSub>
          <m:r>
            <m:rPr>
              <m:sty m:val="p"/>
            </m:rPr>
            <m:t>↓</m:t>
          </m:r>
          <m:r>
            <m:rPr>
              <m:sty m:val="p"/>
            </m:rPr>
            <m:t>+</m:t>
          </m:r>
          <m:r>
            <m:t>2</m:t>
          </m:r>
          <m:sSubSup>
            <m:e>
              <m:r>
                <m:rPr>
                  <m:sty m:val="p"/>
                </m:rPr>
                <m:t>N</m:t>
              </m:r>
              <m:r>
                <m:rPr>
                  <m:sty m:val="p"/>
                </m:rPr>
                <m:t>H</m:t>
              </m:r>
            </m:e>
            <m:sub>
              <m:r>
                <m:t>4</m:t>
              </m:r>
            </m:sub>
            <m:sup>
              <m:r>
                <m:rPr>
                  <m:sty m:val="p"/>
                </m:rPr>
                <m:t>+</m:t>
              </m:r>
            </m:sup>
          </m:sSubSup>
        </m:oMath>
      </m:oMathPara>
    </w:p>
    <w:p>
      <w:pPr>
        <w:pStyle w:val="FirstParagraph"/>
      </w:pPr>
      <m:oMathPara>
        <m:oMathParaPr>
          <m:jc m:val="center"/>
          <m:ctrlPr>
            <w:rPr>
              <w:sz w:val="28"/>
              <w:szCs w:val="28"/>
            </w:rPr>
          </m:ctrlPr>
        </m:oMathParaPr>
        <m:oMath>
          <m:sSub>
            <m:e>
              <m:r>
                <m:rPr>
                  <m:sty m:val="p"/>
                </m:rPr>
                <m:t>Z</m:t>
              </m:r>
              <m:r>
                <m:rPr>
                  <m:sty m:val="p"/>
                </m:rPr>
                <m:t>n</m:t>
              </m:r>
              <m:r>
                <m:rPr>
                  <m:sty m:val="p"/>
                </m:rPr>
                <m:t>(</m:t>
              </m:r>
              <m:r>
                <m:rPr>
                  <m:sty m:val="p"/>
                </m:rPr>
                <m:t>O</m:t>
              </m:r>
              <m:r>
                <m:rPr>
                  <m:sty m:val="p"/>
                </m:rPr>
                <m:t>H</m:t>
              </m:r>
              <m:r>
                <m:rPr>
                  <m:sty m:val="p"/>
                </m:rPr>
                <m:t>)</m:t>
              </m:r>
            </m:e>
            <m:sub>
              <m:r>
                <m:t>2</m:t>
              </m:r>
            </m:sub>
          </m:sSub>
          <m:r>
            <m:rPr>
              <m:sty m:val="p"/>
            </m:rPr>
            <m:t>+</m:t>
          </m:r>
          <m:r>
            <m:t>2</m:t>
          </m:r>
          <m:sSubSup>
            <m:e>
              <m:r>
                <m:rPr>
                  <m:sty m:val="p"/>
                </m:rPr>
                <m:t>N</m:t>
              </m:r>
              <m:r>
                <m:rPr>
                  <m:sty m:val="p"/>
                </m:rPr>
                <m:t>H</m:t>
              </m:r>
            </m:e>
            <m:sub>
              <m:r>
                <m:t>4</m:t>
              </m:r>
            </m:sub>
            <m:sup>
              <m:r>
                <m:rPr>
                  <m:sty m:val="p"/>
                </m:rPr>
                <m:t>+</m:t>
              </m:r>
            </m:sup>
          </m:sSubSup>
          <m:r>
            <m:rPr>
              <m:sty m:val="p"/>
            </m:rPr>
            <m:t>+</m:t>
          </m:r>
          <m:r>
            <m:t>2</m:t>
          </m:r>
          <m:sSub>
            <m:e>
              <m:r>
                <m:rPr>
                  <m:sty m:val="p"/>
                </m:rPr>
                <m:t>N</m:t>
              </m:r>
              <m:r>
                <m:rPr>
                  <m:sty m:val="p"/>
                </m:rPr>
                <m:t>H</m:t>
              </m:r>
            </m:e>
            <m:sub>
              <m:r>
                <m:t>3</m:t>
              </m:r>
            </m:sub>
          </m:sSub>
          <m:r>
            <m:rPr>
              <m:sty m:val="p"/>
            </m:rPr>
            <m:t>=</m:t>
          </m:r>
          <m:r>
            <m:rPr>
              <m:sty m:val="p"/>
            </m:rPr>
            <m:t>[</m:t>
          </m:r>
          <m:sSub>
            <m:e>
              <m:r>
                <m:rPr>
                  <m:sty m:val="p"/>
                </m:rPr>
                <m:t>Z</m:t>
              </m:r>
              <m:r>
                <m:rPr>
                  <m:sty m:val="p"/>
                </m:rPr>
                <m:t>n</m:t>
              </m:r>
              <m:r>
                <m:rPr>
                  <m:sty m:val="p"/>
                </m:rPr>
                <m:t>(</m:t>
              </m:r>
              <m:r>
                <m:rPr>
                  <m:sty m:val="p"/>
                </m:rPr>
                <m:t>N</m:t>
              </m:r>
              <m:sSub>
                <m:e>
                  <m:r>
                    <m:rPr>
                      <m:sty m:val="p"/>
                    </m:rPr>
                    <m:t>H</m:t>
                  </m:r>
                </m:e>
                <m:sub>
                  <m:r>
                    <m:rPr>
                      <m:sty m:val="p"/>
                    </m:rPr>
                    <m:t>3</m:t>
                  </m:r>
                </m:sub>
              </m:sSub>
              <m:r>
                <m:rPr>
                  <m:sty m:val="p"/>
                </m:rPr>
                <m:t>)</m:t>
              </m:r>
            </m:e>
            <m:sub>
              <m:r>
                <m:t>4</m:t>
              </m:r>
            </m:sub>
          </m:sSub>
          <m:sSup>
            <m:e>
              <m:r>
                <m:rPr>
                  <m:sty m:val="p"/>
                </m:rPr>
                <m:t>]</m:t>
              </m:r>
            </m:e>
            <m:sup>
              <m:r>
                <m:t>2</m:t>
              </m:r>
              <m:r>
                <m:rPr>
                  <m:sty m:val="p"/>
                </m:rPr>
                <m:t>+</m:t>
              </m:r>
            </m:sup>
          </m:sSup>
          <m:r>
            <m:rPr>
              <m:sty m:val="p"/>
            </m:rPr>
            <m:t>+</m:t>
          </m:r>
          <m:r>
            <m:t>2</m:t>
          </m:r>
          <m:sSub>
            <m:e>
              <m:r>
                <m:rPr>
                  <m:sty m:val="p"/>
                </m:rPr>
                <m:t>H</m:t>
              </m:r>
            </m:e>
            <m:sub>
              <m:r>
                <m:t>2</m:t>
              </m:r>
            </m:sub>
          </m:sSub>
          <m:r>
            <m:rPr>
              <m:sty m:val="p"/>
            </m:rPr>
            <m:t>O</m:t>
          </m:r>
        </m:oMath>
      </m:oMathPara>
    </w:p>
    <w:p>
      <w:pPr>
        <w:spacing w:before="160" w:after="80"/>
      </w:pPr>
      <w:r>
        <w:pict>
          <v:rect style="width:0;height:1.5pt" o:hralign="center" o:hrstd="t" o:hr="t"/>
        </w:pict>
      </w:r>
    </w:p>
    <w:bookmarkEnd w:id="505"/>
    <w:bookmarkStart w:id="513" w:name="co配合物立体异构第26届初赛"/>
    <w:p>
      <w:pPr>
        <w:pStyle w:val="Heading2"/>
        <w:spacing w:before="280" w:after="120"/>
      </w:pPr>
      <w:r>
        <w:rPr>
          <w:rFonts w:ascii="Times New Roman" w:hAnsi="Times New Roman" w:eastAsia="Times New Roman" w:cs="Times New Roman"/>
        </w:rPr>
        <w:t xml:space="preserve">4.159 </w:t>
      </w:r>
      <w:r>
        <w:rPr>
          <w:rFonts w:hint="eastAsia" w:ascii="Times New Roman" w:hAnsi="Times New Roman" w:eastAsia="Times New Roman" w:cs="Times New Roman"/>
        </w:rPr>
        <w:t>Co</w:t>
      </w:r>
      <w:r>
        <w:rPr>
          <w:rFonts w:hint="eastAsia" w:ascii="Times New Roman" w:hAnsi="Times New Roman" w:eastAsia="SimHei" w:cs="Times New Roman"/>
        </w:rPr>
        <w:t>配合物立体异构</w:t>
      </w:r>
      <w:r>
        <w:rPr>
          <w:rFonts w:hint="eastAsia" w:ascii="Times New Roman" w:hAnsi="Times New Roman" w:eastAsia="Times New Roman" w:cs="Times New Roman"/>
        </w:rPr>
        <w:t>（</w:t>
      </w:r>
      <w:r>
        <w:rPr>
          <w:rFonts w:hint="eastAsia" w:ascii="Times New Roman" w:hAnsi="Times New Roman" w:eastAsia="SimHei" w:cs="Times New Roman"/>
        </w:rPr>
        <w:t>第</w:t>
      </w:r>
      <w:r>
        <w:rPr>
          <w:rFonts w:hint="eastAsia" w:ascii="Times New Roman" w:hAnsi="Times New Roman" w:eastAsia="Times New Roman" w:cs="Times New Roman"/>
        </w:rPr>
        <w:t>26</w:t>
      </w:r>
      <w:r>
        <w:rPr>
          <w:rFonts w:hint="eastAsia" w:ascii="Times New Roman" w:hAnsi="Times New Roman" w:eastAsia="SimHei" w:cs="Times New Roman"/>
        </w:rPr>
        <w:t>届初赛</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 xml:space="preserve">画出</w:t>
      </w:r>
      <w:r>
        <w:rPr>
          <w:rFonts w:ascii="Times New Roman" w:hAnsi="Times New Roman" w:eastAsia="Times New Roman" w:cs="Times New Roman"/>
        </w:rPr>
        <w:t xml:space="preserve"> </w:t>
      </w:r>
      <m:oMath>
        <m:sSup>
          <m:e>
            <m:r>
              <m:rPr>
                <m:sty m:val="bi"/>
              </m:rPr>
              <m:t>A</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及其立体异构体的结构简图</w:t>
      </w:r>
      <w:r>
        <w:rPr>
          <w:rFonts w:hint="eastAsia" w:ascii="Times New Roman" w:hAnsi="Times New Roman" w:eastAsia="Times New Roman" w:cs="Times New Roman"/>
        </w:rPr>
        <w:t>。</w:t>
      </w:r>
      <m:oMath>
        <m:sSup>
          <m:e>
            <m:r>
              <m:rPr>
                <m:sty m:val="bi"/>
              </m:rPr>
              <m:t>A</m:t>
            </m:r>
          </m:e>
          <m:sup>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trans-[Co(en)</w:t>
      </w:r>
      <w:r>
        <w:rPr>
          <w:rFonts w:ascii="Times New Roman" w:hAnsi="Times New Roman" w:eastAsia="Times New Roman" w:cs="Times New Roman"/>
          <w:vertAlign w:val="subscript"/>
        </w:rPr>
        <w:t>2</w:t>
      </w:r>
      <w:r>
        <w:rPr>
          <w:rFonts w:ascii="Times New Roman" w:hAnsi="Times New Roman" w:eastAsia="Times New Roman" w:cs="Times New Roman"/>
        </w:rPr>
        <w:t>Cl</w:t>
      </w:r>
      <w:r>
        <w:rPr>
          <w:rFonts w:ascii="Times New Roman" w:hAnsi="Times New Roman" w:eastAsia="Times New Roman" w:cs="Times New Roman"/>
          <w:vertAlign w:val="subscript"/>
        </w:rPr>
        <w:t>2</w:t>
      </w:r>
      <w:r>
        <w:rPr>
          <w:rFonts w:ascii="Times New Roman" w:hAnsi="Times New Roman" w:eastAsia="Times New Roman" w:cs="Times New Roman"/>
        </w:rPr>
        <w:t>]</w:t>
      </w:r>
      <w:r>
        <w:rPr>
          <w:rFonts w:ascii="Times New Roman" w:hAnsi="Times New Roman" w:eastAsia="Times New Roman" w:cs="Times New Roman"/>
          <w:vertAlign w:val="superscript"/>
        </w:rPr>
        <w:t>+</w:t>
      </w:r>
    </w:p>
    <w:p>
      <w:pPr>
        <w:pStyle w:val="BodyText"/>
      </w:pPr>
      <w:r>
        <w:rPr>
          <w:rFonts w:hint="eastAsia" w:ascii="Times New Roman" w:hAnsi="Times New Roman" w:eastAsia="FangSong" w:cs="Times New Roman"/>
        </w:rPr>
        <w:t xml:space="preserve">画出</w:t>
      </w:r>
      <w:r>
        <w:rPr>
          <w:rFonts w:ascii="Times New Roman" w:hAnsi="Times New Roman" w:eastAsia="Times New Roman" w:cs="Times New Roman"/>
        </w:rPr>
        <w:t xml:space="preserve"> </w:t>
      </w:r>
      <m:oMath>
        <m:sSup>
          <m:e>
            <m:r>
              <m:rPr>
                <m:sty m:val="bi"/>
              </m:rPr>
              <m:t>X</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的结构图</w:t>
      </w:r>
      <w:r>
        <w:rPr>
          <w:rFonts w:hint="eastAsia" w:ascii="Times New Roman" w:hAnsi="Times New Roman" w:eastAsia="Times New Roman" w:cs="Times New Roman"/>
        </w:rPr>
        <w:t>。X</w:t>
      </w:r>
      <w:r>
        <w:rPr>
          <w:rFonts w:hint="eastAsia" w:ascii="Times New Roman" w:hAnsi="Times New Roman" w:eastAsia="Times New Roman" w:cs="Times New Roman"/>
          <w:vertAlign w:val="superscript"/>
        </w:rPr>
        <w:t>+</w:t>
      </w:r>
      <w:r>
        <w:rPr>
          <w:rFonts w:hint="eastAsia" w:ascii="Times New Roman" w:hAnsi="Times New Roman" w:eastAsia="FangSong" w:cs="Times New Roman"/>
        </w:rPr>
        <w:t>中所有原子共面</w:t>
      </w:r>
      <w:r>
        <w:rPr>
          <w:rFonts w:hint="eastAsia" w:ascii="Times New Roman" w:hAnsi="Times New Roman" w:eastAsia="Times New Roman" w:cs="Times New Roman"/>
        </w:rPr>
        <w:t>，</w:t>
      </w:r>
      <w:r>
        <w:rPr>
          <w:rFonts w:hint="eastAsia" w:ascii="Times New Roman" w:hAnsi="Times New Roman" w:eastAsia="FangSong" w:cs="Times New Roman"/>
        </w:rPr>
        <w:t>有对称中心和</w:t>
      </w:r>
      <w:r>
        <w:rPr>
          <w:rFonts w:hint="eastAsia" w:ascii="Times New Roman" w:hAnsi="Times New Roman" w:eastAsia="Times New Roman" w:cs="Times New Roman"/>
        </w:rPr>
        <w:t>3</w:t>
      </w:r>
      <w:r>
        <w:rPr>
          <w:rFonts w:hint="eastAsia" w:ascii="Times New Roman" w:hAnsi="Times New Roman" w:eastAsia="FangSong" w:cs="Times New Roman"/>
        </w:rPr>
        <w:t>个相互垂直的镜面</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hint="eastAsia" w:ascii="Times New Roman" w:hAnsi="Times New Roman" w:eastAsia="Times New Roman" w:cs="Times New Roman"/>
        </w:rPr>
        <w:t>trans-[Co(en)</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Cl</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r>
        <w:rPr>
          <w:rFonts w:hint="eastAsia" w:ascii="Times New Roman" w:hAnsi="Times New Roman" w:eastAsia="FangSong" w:cs="Times New Roman"/>
        </w:rPr>
        <w:t>八面体结构</w:t>
      </w:r>
      <w:r>
        <w:rPr>
          <w:rFonts w:hint="eastAsia" w:ascii="Times New Roman" w:hAnsi="Times New Roman" w:eastAsia="Times New Roman" w:cs="Times New Roman"/>
        </w:rPr>
        <w:t>，</w:t>
      </w:r>
      <w:r>
        <w:rPr>
          <w:rFonts w:hint="eastAsia" w:ascii="Times New Roman" w:hAnsi="Times New Roman" w:eastAsia="FangSong" w:cs="Times New Roman"/>
        </w:rPr>
        <w:t>两个</w:t>
      </w:r>
      <w:r>
        <w:rPr>
          <w:rFonts w:hint="eastAsia" w:ascii="Times New Roman" w:hAnsi="Times New Roman" w:eastAsia="Times New Roman" w:cs="Times New Roman"/>
        </w:rPr>
        <w:t>Cl</w:t>
      </w:r>
      <w:r>
        <w:rPr>
          <w:rFonts w:hint="eastAsia" w:ascii="Times New Roman" w:hAnsi="Times New Roman" w:eastAsia="FangSong" w:cs="Times New Roman"/>
        </w:rPr>
        <w:t>处于反式位置</w:t>
      </w:r>
      <w:r>
        <w:rPr>
          <w:rFonts w:hint="eastAsia" w:ascii="Times New Roman" w:hAnsi="Times New Roman" w:eastAsia="Times New Roman" w:cs="Times New Roman"/>
        </w:rPr>
        <w:t>（trans），</w:t>
      </w:r>
      <w:r>
        <w:rPr>
          <w:rFonts w:hint="eastAsia" w:ascii="Times New Roman" w:hAnsi="Times New Roman" w:eastAsia="FangSong" w:cs="Times New Roman"/>
        </w:rPr>
        <w:t>两个乙二胺</w:t>
      </w:r>
      <w:r>
        <w:rPr>
          <w:rFonts w:hint="eastAsia" w:ascii="Times New Roman" w:hAnsi="Times New Roman" w:eastAsia="Times New Roman" w:cs="Times New Roman"/>
        </w:rPr>
        <w:t>(en)</w:t>
      </w:r>
      <w:r>
        <w:rPr>
          <w:rFonts w:hint="eastAsia" w:ascii="Times New Roman" w:hAnsi="Times New Roman" w:eastAsia="FangSong" w:cs="Times New Roman"/>
        </w:rPr>
        <w:t>为双齿配体</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立体异构体共</w:t>
      </w:r>
      <w:r>
        <w:rPr>
          <w:rFonts w:hint="eastAsia" w:ascii="Times New Roman" w:hAnsi="Times New Roman" w:eastAsia="Times New Roman" w:cs="Times New Roman"/>
        </w:rPr>
        <w:t>3</w:t>
      </w:r>
      <w:r>
        <w:rPr>
          <w:rFonts w:hint="eastAsia" w:ascii="Times New Roman" w:hAnsi="Times New Roman" w:eastAsia="FangSong" w:cs="Times New Roman"/>
        </w:rPr>
        <w:t>个</w:t>
      </w:r>
      <w:r>
        <w:rPr>
          <w:rFonts w:hint="eastAsia" w:ascii="Times New Roman" w:hAnsi="Times New Roman" w:eastAsia="Times New Roman" w:cs="Times New Roman"/>
        </w:rPr>
        <w:t>：①</w:t>
      </w:r>
      <w:r>
        <w:rPr>
          <w:rFonts w:ascii="Times New Roman" w:hAnsi="Times New Roman" w:eastAsia="Times New Roman" w:cs="Times New Roman"/>
        </w:rPr>
        <w:t xml:space="preserve"> </w:t>
      </w:r>
      <w:r>
        <w:rPr>
          <w:rFonts w:hint="eastAsia" w:ascii="Times New Roman" w:hAnsi="Times New Roman" w:eastAsia="Times New Roman" w:cs="Times New Roman"/>
        </w:rPr>
        <w:t>trans-[Co(en)</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Cl</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r>
        <w:rPr>
          <w:rFonts w:hint="eastAsia" w:ascii="Times New Roman" w:hAnsi="Times New Roman" w:eastAsia="FangSong" w:cs="Times New Roman"/>
        </w:rPr>
        <w:t>本身</w:t>
      </w:r>
      <w:r>
        <w:rPr>
          <w:rFonts w:hint="eastAsia" w:ascii="Times New Roman" w:hAnsi="Times New Roman" w:eastAsia="Times New Roman" w:cs="Times New Roman"/>
        </w:rPr>
        <w:t>，</w:t>
      </w:r>
      <w:r>
        <w:rPr>
          <w:rFonts w:hint="eastAsia" w:ascii="Times New Roman" w:hAnsi="Times New Roman" w:eastAsia="FangSong" w:cs="Times New Roman"/>
        </w:rPr>
        <w:t>含对称中心与对称面</w:t>
      </w:r>
      <w:r>
        <w:rPr>
          <w:rFonts w:hint="eastAsia" w:ascii="Times New Roman" w:hAnsi="Times New Roman" w:eastAsia="Times New Roman" w:cs="Times New Roman"/>
        </w:rPr>
        <w:t>，</w:t>
      </w:r>
      <w:r>
        <w:rPr>
          <w:rFonts w:hint="eastAsia" w:ascii="Times New Roman" w:hAnsi="Times New Roman" w:eastAsia="FangSong" w:cs="Times New Roman"/>
          <w:b/>
          <w:bCs/>
        </w:rPr>
        <w:t xml:space="preserve">无旋光异构</w:t>
      </w:r>
      <w:r>
        <w:rPr>
          <w:rFonts w:hint="eastAsia" w:ascii="Times New Roman" w:hAnsi="Times New Roman" w:eastAsia="Times New Roman" w:cs="Times New Roman"/>
        </w:rPr>
        <w:t xml:space="preserve">）；②</w:t>
      </w:r>
      <w:r>
        <w:rPr>
          <w:rFonts w:ascii="Times New Roman" w:hAnsi="Times New Roman" w:eastAsia="Times New Roman" w:cs="Times New Roman"/>
        </w:rPr>
        <w:t xml:space="preserve"> </w:t>
      </w:r>
      <w:r>
        <w:rPr>
          <w:rFonts w:hint="eastAsia" w:ascii="Times New Roman" w:hAnsi="Times New Roman" w:eastAsia="Times New Roman" w:cs="Times New Roman"/>
        </w:rPr>
        <w:t>cis-Δ-[Co(en)</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Cl</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；③</w:t>
      </w:r>
      <w:r>
        <w:rPr>
          <w:rFonts w:ascii="Times New Roman" w:hAnsi="Times New Roman" w:eastAsia="Times New Roman" w:cs="Times New Roman"/>
        </w:rPr>
        <w:t xml:space="preserve"> </w:t>
      </w:r>
      <w:r>
        <w:rPr>
          <w:rFonts w:hint="eastAsia" w:ascii="Times New Roman" w:hAnsi="Times New Roman" w:eastAsia="Times New Roman" w:cs="Times New Roman"/>
        </w:rPr>
        <w:t>cis-Λ-[Co(en)</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Cl</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（cis</w:t>
      </w:r>
      <w:r>
        <w:rPr>
          <w:rFonts w:hint="eastAsia" w:ascii="Times New Roman" w:hAnsi="Times New Roman" w:eastAsia="FangSong" w:cs="Times New Roman"/>
        </w:rPr>
        <w:t>构型无对称面与对称中心</w:t>
      </w:r>
      <w:r>
        <w:rPr>
          <w:rFonts w:hint="eastAsia" w:ascii="Times New Roman" w:hAnsi="Times New Roman" w:eastAsia="Times New Roman" w:cs="Times New Roman"/>
        </w:rPr>
        <w:t>，</w:t>
      </w:r>
      <w:r>
        <w:rPr>
          <w:rFonts w:hint="eastAsia" w:ascii="Times New Roman" w:hAnsi="Times New Roman" w:eastAsia="FangSong" w:cs="Times New Roman"/>
        </w:rPr>
        <w:t>存在一对旋光异构体</w:t>
      </w:r>
      <w:r>
        <w:rPr>
          <w:rFonts w:hint="eastAsia" w:ascii="Times New Roman" w:hAnsi="Times New Roman" w:eastAsia="Times New Roman" w:cs="Times New Roman"/>
        </w:rPr>
        <w:t>）。trans</w:t>
      </w:r>
      <w:r>
        <w:rPr>
          <w:rFonts w:hint="eastAsia" w:ascii="Times New Roman" w:hAnsi="Times New Roman" w:eastAsia="FangSong" w:cs="Times New Roman"/>
        </w:rPr>
        <w:t>构型无几何异构体</w:t>
      </w:r>
      <w:r>
        <w:rPr>
          <w:rFonts w:hint="eastAsia" w:ascii="Times New Roman" w:hAnsi="Times New Roman" w:eastAsia="Times New Roman" w:cs="Times New Roman"/>
        </w:rPr>
        <w:t>，</w:t>
      </w:r>
      <w:r>
        <w:rPr>
          <w:rFonts w:hint="eastAsia" w:ascii="Times New Roman" w:hAnsi="Times New Roman" w:eastAsia="FangSong" w:cs="Times New Roman"/>
        </w:rPr>
        <w:t>但也无旋光异构</w:t>
      </w:r>
      <w:r>
        <w:rPr>
          <w:rFonts w:hint="eastAsia" w:ascii="Times New Roman" w:hAnsi="Times New Roman" w:eastAsia="Times New Roman" w:cs="Times New Roman"/>
        </w:rPr>
        <w:t>——</w:t>
      </w:r>
      <w:r>
        <w:rPr>
          <w:rFonts w:hint="eastAsia" w:ascii="Times New Roman" w:hAnsi="Times New Roman" w:eastAsia="FangSong" w:cs="Times New Roman"/>
        </w:rPr>
        <w:t>只有将两个</w:t>
      </w:r>
      <w:r>
        <w:rPr>
          <w:rFonts w:hint="eastAsia" w:ascii="Times New Roman" w:hAnsi="Times New Roman" w:eastAsia="Times New Roman" w:cs="Times New Roman"/>
        </w:rPr>
        <w:t>Cl</w:t>
      </w:r>
      <w:r>
        <w:rPr>
          <w:rFonts w:hint="eastAsia" w:ascii="Times New Roman" w:hAnsi="Times New Roman" w:eastAsia="FangSong" w:cs="Times New Roman"/>
        </w:rPr>
        <w:t>改为相邻</w:t>
      </w:r>
      <w:r>
        <w:rPr>
          <w:rFonts w:hint="eastAsia" w:ascii="Times New Roman" w:hAnsi="Times New Roman" w:eastAsia="Times New Roman" w:cs="Times New Roman"/>
        </w:rPr>
        <w:t>（cis）</w:t>
      </w:r>
      <w:r>
        <w:rPr>
          <w:rFonts w:hint="eastAsia" w:ascii="Times New Roman" w:hAnsi="Times New Roman" w:eastAsia="FangSong" w:cs="Times New Roman"/>
        </w:rPr>
        <w:t>后才产生</w:t>
      </w:r>
      <w:r>
        <w:rPr>
          <w:rFonts w:hint="eastAsia" w:ascii="Times New Roman" w:hAnsi="Times New Roman" w:eastAsia="Times New Roman" w:cs="Times New Roman"/>
        </w:rPr>
        <w:t>Δ/Λ</w:t>
      </w:r>
      <w:r>
        <w:rPr>
          <w:rFonts w:hint="eastAsia" w:ascii="Times New Roman" w:hAnsi="Times New Roman" w:eastAsia="FangSong" w:cs="Times New Roman"/>
        </w:rPr>
        <w:t>对映体</w:t>
      </w:r>
      <w:r>
        <w:rPr>
          <w:rFonts w:hint="eastAsia" w:ascii="Times New Roman" w:hAnsi="Times New Roman" w:eastAsia="Times New Roman" w:cs="Times New Roman"/>
        </w:rPr>
        <w:t>。</w:t>
      </w:r>
    </w:p>
    <w:bookmarkStart w:id="512" w:name="题目"/>
    <w:p>
      <w:pPr>
        <w:pStyle w:val="Heading3"/>
        <w:spacing w:before="280" w:after="120"/>
      </w:pPr>
      <w:r>
        <w:rPr>
          <w:rFonts w:hint="eastAsia" w:ascii="Times New Roman" w:hAnsi="Times New Roman" w:eastAsia="SimHei" w:cs="Times New Roman"/>
        </w:rPr>
        <w:t xml:space="preserve">题目</w:t>
      </w:r>
    </w:p>
    <w:p>
      <w:pPr>
        <w:pStyle w:val="FirstParagraph"/>
      </w:pPr>
      <w:r>
        <w:rPr>
          <w:rFonts w:hint="eastAsia" w:ascii="Times New Roman" w:hAnsi="Times New Roman" w:eastAsia="FangSong" w:cs="Times New Roman"/>
        </w:rPr>
        <w:t xml:space="preserve">图示与结构参考</w:t>
      </w:r>
    </w:p>
    <w:p>
      <w:pPr>
        <w:pStyle w:val="BodyText"/>
        <w:spacing w:before="160" w:after="80"/>
        <w:jc w:val="center"/>
      </w:pPr>
      <w:r>
        <w:rPr>
          <w:rFonts w:ascii="Times New Roman" w:hAnsi="Times New Roman" w:eastAsia="Times New Roman" w:cs="Times New Roman"/>
        </w:rPr>
        <w:drawing>
          <wp:inline>
            <wp:extent cx="2692400" cy="1778000"/>
            <wp:effectExtent b="0" l="0" r="0" t="0"/>
            <wp:docPr descr="" title="" id="507" name="Picture"/>
            <a:graphic>
              <a:graphicData uri="http://schemas.openxmlformats.org/drawingml/2006/picture">
                <pic:pic>
                  <pic:nvPicPr>
                    <pic:cNvPr descr="0a1e34db1964c28455dd7f5bdcb8f4785cf3b74cc502dcc5744c91f15922f739.jpg" id="508" name="Picture"/>
                    <pic:cNvPicPr>
                      <a:picLocks noChangeArrowheads="1" noChangeAspect="1"/>
                    </pic:cNvPicPr>
                  </pic:nvPicPr>
                  <pic:blipFill>
                    <a:blip r:embed="rId506"/>
                    <a:stretch>
                      <a:fillRect/>
                    </a:stretch>
                  </pic:blipFill>
                  <pic:spPr bwMode="auto">
                    <a:xfrm>
                      <a:off x="0" y="0"/>
                      <a:ext cx="2692400" cy="177800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1160574"/>
            <wp:effectExtent b="0" l="0" r="0" t="0"/>
            <wp:docPr descr="" title="" id="510" name="Picture"/>
            <a:graphic>
              <a:graphicData uri="http://schemas.openxmlformats.org/drawingml/2006/picture">
                <pic:pic>
                  <pic:nvPicPr>
                    <pic:cNvPr descr="26a4c893f1cd2dd01e2914a3886faf6b7509cceb3f093ccd34306a13392cfa12.jpg" id="511" name="Picture"/>
                    <pic:cNvPicPr>
                      <a:picLocks noChangeArrowheads="1" noChangeAspect="1"/>
                    </pic:cNvPicPr>
                  </pic:nvPicPr>
                  <pic:blipFill>
                    <a:blip r:embed="rId509"/>
                    <a:stretch>
                      <a:fillRect/>
                    </a:stretch>
                  </pic:blipFill>
                  <pic:spPr bwMode="auto">
                    <a:xfrm>
                      <a:off x="0" y="0"/>
                      <a:ext cx="3600000" cy="1160574"/>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512"/>
    <w:bookmarkEnd w:id="513"/>
    <w:bookmarkStart w:id="517" w:name="v2-edt-4结构第32届初赛"/>
    <w:p>
      <w:pPr>
        <w:pStyle w:val="Heading2"/>
        <w:spacing w:before="280" w:after="120"/>
      </w:pPr>
      <w:r>
        <w:rPr>
          <w:rFonts w:ascii="Times New Roman" w:hAnsi="Times New Roman" w:eastAsia="Times New Roman" w:cs="Times New Roman"/>
        </w:rPr>
        <w:t xml:space="preserve">4.160 </w:t>
      </w:r>
      <w:r>
        <w:rPr>
          <w:rFonts w:hint="eastAsia" w:ascii="Times New Roman" w:hAnsi="Times New Roman" w:eastAsia="Times New Roman" w:cs="Times New Roman"/>
        </w:rPr>
        <w:t>V2-edt-4</w:t>
      </w:r>
      <w:r>
        <w:rPr>
          <w:rFonts w:hint="eastAsia" w:ascii="Times New Roman" w:hAnsi="Times New Roman" w:eastAsia="SimHei" w:cs="Times New Roman"/>
        </w:rPr>
        <w:t>结构</w:t>
      </w:r>
      <w:r>
        <w:rPr>
          <w:rFonts w:hint="eastAsia" w:ascii="Times New Roman" w:hAnsi="Times New Roman" w:eastAsia="Times New Roman" w:cs="Times New Roman"/>
        </w:rPr>
        <w:t>（</w:t>
      </w:r>
      <w:r>
        <w:rPr>
          <w:rFonts w:hint="eastAsia" w:ascii="Times New Roman" w:hAnsi="Times New Roman" w:eastAsia="SimHei" w:cs="Times New Roman"/>
        </w:rPr>
        <w:t>第</w:t>
      </w:r>
      <w:r>
        <w:rPr>
          <w:rFonts w:hint="eastAsia" w:ascii="Times New Roman" w:hAnsi="Times New Roman" w:eastAsia="Times New Roman" w:cs="Times New Roman"/>
        </w:rPr>
        <w:t>32</w:t>
      </w:r>
      <w:r>
        <w:rPr>
          <w:rFonts w:hint="eastAsia" w:ascii="Times New Roman" w:hAnsi="Times New Roman" w:eastAsia="SimHei" w:cs="Times New Roman"/>
        </w:rPr>
        <w:t>届初赛</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蛋白质中的巯基可以作为配体</w:t>
      </w:r>
      <w:r>
        <w:rPr>
          <w:rFonts w:hint="eastAsia" w:ascii="Times New Roman" w:hAnsi="Times New Roman" w:eastAsia="Times New Roman" w:cs="Times New Roman"/>
        </w:rPr>
        <w:t>。</w:t>
      </w:r>
      <w:r>
        <w:rPr>
          <w:rFonts w:hint="eastAsia" w:ascii="Times New Roman" w:hAnsi="Times New Roman" w:eastAsia="FangSong" w:cs="Times New Roman"/>
        </w:rPr>
        <w:t>多种酶中存在金属</w:t>
      </w:r>
      <w:r>
        <w:rPr>
          <w:rFonts w:hint="eastAsia" w:ascii="Times New Roman" w:hAnsi="Times New Roman" w:eastAsia="Times New Roman" w:cs="Times New Roman"/>
        </w:rPr>
        <w:t>-</w:t>
      </w:r>
      <w:r>
        <w:rPr>
          <w:rFonts w:hint="eastAsia" w:ascii="Times New Roman" w:hAnsi="Times New Roman" w:eastAsia="FangSong" w:cs="Times New Roman"/>
        </w:rPr>
        <w:t>硫簇</w:t>
      </w:r>
      <w:r>
        <w:rPr>
          <w:rFonts w:hint="eastAsia" w:ascii="Times New Roman" w:hAnsi="Times New Roman" w:eastAsia="Times New Roman" w:cs="Times New Roman"/>
        </w:rPr>
        <w:t>。</w:t>
      </w:r>
      <w:r>
        <w:rPr>
          <w:rFonts w:hint="eastAsia" w:ascii="Times New Roman" w:hAnsi="Times New Roman" w:eastAsia="FangSong" w:cs="Times New Roman"/>
        </w:rPr>
        <w:t>在含硫配体的研究中</w:t>
      </w:r>
      <w:r>
        <w:rPr>
          <w:rFonts w:hint="eastAsia" w:ascii="Times New Roman" w:hAnsi="Times New Roman" w:eastAsia="Times New Roman" w:cs="Times New Roman"/>
        </w:rPr>
        <w:t>，</w:t>
      </w:r>
      <w:r>
        <w:rPr>
          <w:rFonts w:hint="eastAsia" w:ascii="Times New Roman" w:hAnsi="Times New Roman" w:eastAsia="FangSong" w:cs="Times New Roman"/>
        </w:rPr>
        <w:t>得到过一类过渡金属离子与乙二硫醇离子</w:t>
      </w:r>
      <w:r>
        <w:rPr>
          <w:rFonts w:ascii="Times New Roman" w:hAnsi="Times New Roman" w:eastAsia="Times New Roman" w:cs="Times New Roman"/>
        </w:rPr>
        <w:t xml:space="preserve"> </w:t>
      </w:r>
      <m:oMath>
        <m:oMathPr>
          <m:ctrlPr>
            <w:rPr>
              <w:sz w:val="28"/>
              <w:szCs w:val="28"/>
            </w:rPr>
          </m:ctrlPr>
        </m:oMathPr>
        <m:r>
          <m:rPr>
            <m:sty m:val="p"/>
          </m:rPr>
          <m:t>[</m:t>
        </m:r>
        <m:sSub>
          <m:e>
            <m:r>
              <m:rPr>
                <m:sty m:val="p"/>
              </m:rPr>
              <m:t>S</m:t>
            </m:r>
            <m:r>
              <m:rPr>
                <m:sty m:val="p"/>
              </m:rPr>
              <m:t>C</m:t>
            </m:r>
            <m:r>
              <m:rPr>
                <m:sty m:val="p"/>
              </m:rPr>
              <m:t>H</m:t>
            </m:r>
          </m:e>
          <m:sub>
            <m:r>
              <m:t>2</m:t>
            </m:r>
          </m:sub>
        </m:sSub>
        <m:sSub>
          <m:e>
            <m:r>
              <m:rPr>
                <m:sty m:val="p"/>
              </m:rPr>
              <m:t>C</m:t>
            </m:r>
            <m:r>
              <m:rPr>
                <m:sty m:val="p"/>
              </m:rPr>
              <m:t>H</m:t>
            </m:r>
          </m:e>
          <m:sub>
            <m:r>
              <m:t>2</m:t>
            </m:r>
          </m:sub>
        </m:sSub>
        <m:r>
          <m:rPr>
            <m:sty m:val="p"/>
          </m:rPr>
          <m:t>S</m:t>
        </m:r>
        <m:sSup>
          <m:e>
            <m:r>
              <m:rPr>
                <m:sty m:val="p"/>
              </m:rPr>
              <m:t>]</m:t>
            </m:r>
          </m:e>
          <m:sup>
            <m:r>
              <m:t>2</m:t>
            </m:r>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简写为</w:t>
      </w:r>
      <w:r>
        <w:rPr>
          <w:rFonts w:ascii="Times New Roman" w:hAnsi="Times New Roman" w:eastAsia="Times New Roman" w:cs="Times New Roman"/>
        </w:rPr>
        <w:t xml:space="preserve"> </w:t>
      </w:r>
      <m:oMath>
        <m:oMathPr>
          <m:ctrlPr>
            <w:rPr>
              <w:sz w:val="28"/>
              <w:szCs w:val="28"/>
            </w:rPr>
          </m:ctrlPr>
        </m:oMathPr>
        <m:r>
          <m:rPr>
            <m:sty m:val="p"/>
          </m:rPr>
          <m:t>(</m:t>
        </m:r>
        <m:r>
          <m:rPr>
            <m:sty m:val="p"/>
          </m:rPr>
          <m:t>e</m:t>
        </m:r>
        <m:r>
          <m:rPr>
            <m:sty m:val="p"/>
          </m:rPr>
          <m:t>d</m:t>
        </m:r>
        <m:r>
          <m:rPr>
            <m:sty m:val="p"/>
          </m:rPr>
          <m:t>t</m:t>
        </m:r>
        <m:sSup>
          <m:e>
            <m:r>
              <m:rPr>
                <m:sty m:val="p"/>
              </m:rPr>
              <m:t>)</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形成的双核配离子</w:t>
      </w:r>
      <w:r>
        <w:rPr>
          <w:rFonts w:ascii="Times New Roman" w:hAnsi="Times New Roman" w:eastAsia="Times New Roman" w:cs="Times New Roman"/>
        </w:rPr>
        <w:t xml:space="preserve"> </w:t>
      </w:r>
      <m:oMath>
        <m:oMathPr>
          <m:ctrlPr>
            <w:rPr>
              <w:sz w:val="28"/>
              <w:szCs w:val="28"/>
            </w:rPr>
          </m:ctrlPr>
        </m:oMathPr>
        <m:r>
          <m:rPr>
            <m:sty m:val="p"/>
          </m:rPr>
          <m:t>[</m:t>
        </m:r>
        <m:sSub>
          <m:e>
            <m:r>
              <m:rPr>
                <m:sty m:val="p"/>
              </m:rPr>
              <m:t>M</m:t>
            </m:r>
          </m:e>
          <m:sub>
            <m:r>
              <m:t>2</m:t>
            </m:r>
          </m:sub>
        </m:sSub>
        <m:r>
          <m:rPr>
            <m:sty m:val="p"/>
          </m:rPr>
          <m:t>(</m:t>
        </m:r>
        <m:r>
          <m:rPr>
            <m:sty m:val="p"/>
          </m:rPr>
          <m:t>e</m:t>
        </m:r>
        <m:r>
          <m:rPr>
            <m:sty m:val="p"/>
          </m:rPr>
          <m:t>d</m:t>
        </m:r>
        <m:r>
          <m:rPr>
            <m:sty m:val="p"/>
          </m:rPr>
          <m:t>t</m:t>
        </m:r>
        <m:sSub>
          <m:e>
            <m:r>
              <m:rPr>
                <m:sty m:val="p"/>
              </m:rPr>
              <m:t>)</m:t>
            </m:r>
          </m:e>
          <m:sub>
            <m:r>
              <m:t>4</m:t>
            </m:r>
          </m:sub>
        </m:sSub>
        <m:sSup>
          <m:e>
            <m:r>
              <m:rPr>
                <m:sty m:val="p"/>
              </m:rPr>
              <m:t>]</m:t>
            </m:r>
          </m:e>
          <m:sup>
            <m:r>
              <m:t>2</m:t>
            </m:r>
            <m:r>
              <m:rPr>
                <m:sty m:val="p"/>
              </m:rPr>
              <m:t>−</m:t>
            </m:r>
          </m:sup>
        </m:sSup>
      </m:oMath>
      <w:r>
        <w:rPr>
          <w:rFonts w:hint="eastAsia" w:ascii="Times New Roman" w:hAnsi="Times New Roman" w:eastAsia="Times New Roman" w:cs="Times New Roman"/>
        </w:rPr>
        <w:t xml:space="preserve">（</w:t>
      </w:r>
      <m:oMath>
        <m:oMathPr>
          <m:ctrlPr>
            <w:rPr>
              <w:sz w:val="28"/>
              <w:szCs w:val="28"/>
            </w:rPr>
          </m:ctrlPr>
        </m:oMathPr>
        <m:r>
          <m:rPr>
            <m:sty m:val="p"/>
          </m:rPr>
          <m:t>M</m:t>
        </m:r>
        <m:r>
          <m:rPr>
            <m:sty m:val="p"/>
          </m:rPr>
          <m:t>=</m:t>
        </m:r>
        <m:r>
          <m:rPr>
            <m:sty m:val="p"/>
          </m:rPr>
          <m:t>V</m:t>
        </m:r>
        <m:r>
          <m:rPr>
            <m:sty m:val="p"/>
          </m:rPr>
          <m:t>,</m:t>
        </m:r>
        <m:r>
          <m:rPr>
            <m:sty m:val="p"/>
          </m:rPr>
          <m:t>M</m:t>
        </m:r>
        <m:r>
          <m:rPr>
            <m:sty m:val="p"/>
          </m:rPr>
          <m:t>n</m:t>
        </m:r>
        <m:r>
          <m:rPr>
            <m:sty m:val="p"/>
          </m:rPr>
          <m:t>,</m:t>
        </m:r>
        <m:r>
          <m:rPr>
            <m:sty m:val="p"/>
          </m:rPr>
          <m:t>F</m:t>
        </m:r>
        <m:r>
          <m:rPr>
            <m:sty m:val="p"/>
          </m:rPr>
          <m:t>e</m:t>
        </m:r>
      </m:oMath>
      <w:r>
        <w:rPr>
          <w:rFonts w:hint="eastAsia" w:ascii="Times New Roman" w:hAnsi="Times New Roman" w:eastAsia="Times New Roman" w:cs="Times New Roman"/>
        </w:rPr>
        <w:t>）。</w:t>
      </w:r>
      <w:r>
        <w:rPr>
          <w:rFonts w:hint="eastAsia" w:ascii="Times New Roman" w:hAnsi="Times New Roman" w:eastAsia="FangSong" w:cs="Times New Roman"/>
        </w:rPr>
        <w:t>它们尽管通式相同</w:t>
      </w:r>
      <w:r>
        <w:rPr>
          <w:rFonts w:hint="eastAsia" w:ascii="Times New Roman" w:hAnsi="Times New Roman" w:eastAsia="Times New Roman" w:cs="Times New Roman"/>
        </w:rPr>
        <w:t>，</w:t>
      </w:r>
      <w:r>
        <w:rPr>
          <w:rFonts w:hint="eastAsia" w:ascii="Times New Roman" w:hAnsi="Times New Roman" w:eastAsia="FangSong" w:cs="Times New Roman"/>
        </w:rPr>
        <w:t>但结构不同</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w:t>
      </w:r>
      <m:oMath>
        <m:oMathPr>
          <m:ctrlPr>
            <w:rPr>
              <w:sz w:val="28"/>
              <w:szCs w:val="28"/>
            </w:rPr>
          </m:ctrlPr>
        </m:oMathPr>
        <m:r>
          <m:rPr>
            <m:sty m:val="p"/>
          </m:rPr>
          <m:t>[</m:t>
        </m:r>
        <m:sSub>
          <m:e>
            <m:r>
              <m:rPr>
                <m:sty m:val="p"/>
              </m:rPr>
              <m:t>V</m:t>
            </m:r>
          </m:e>
          <m:sub>
            <m:r>
              <m:t>2</m:t>
            </m:r>
          </m:sub>
        </m:sSub>
        <m:r>
          <m:rPr>
            <m:sty m:val="p"/>
          </m:rPr>
          <m:t>(</m:t>
        </m:r>
        <m:r>
          <m:rPr>
            <m:sty m:val="p"/>
          </m:rPr>
          <m:t>e</m:t>
        </m:r>
        <m:r>
          <m:rPr>
            <m:sty m:val="p"/>
          </m:rPr>
          <m:t>d</m:t>
        </m:r>
        <m:r>
          <m:rPr>
            <m:sty m:val="p"/>
          </m:rPr>
          <m:t>t</m:t>
        </m:r>
        <m:sSub>
          <m:e>
            <m:r>
              <m:rPr>
                <m:sty m:val="p"/>
              </m:rPr>
              <m:t>)</m:t>
            </m:r>
          </m:e>
          <m:sub>
            <m:r>
              <m:t>4</m:t>
            </m:r>
          </m:sub>
        </m:sSub>
        <m:sSup>
          <m:e>
            <m:r>
              <m:rPr>
                <m:sty m:val="p"/>
              </m:rPr>
              <m:t>]</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中</w:t>
      </w:r>
      <w:r>
        <w:rPr>
          <w:rFonts w:hint="eastAsia" w:ascii="Times New Roman" w:hAnsi="Times New Roman" w:eastAsia="Times New Roman" w:cs="Times New Roman"/>
        </w:rPr>
        <w:t>，</w:t>
      </w:r>
      <w:r>
        <w:rPr>
          <w:rFonts w:hint="eastAsia" w:ascii="Times New Roman" w:hAnsi="Times New Roman" w:eastAsia="FangSong" w:cs="Times New Roman"/>
        </w:rPr>
        <w:t>每个</w:t>
      </w:r>
      <w:r>
        <w:rPr>
          <w:rFonts w:ascii="Times New Roman" w:hAnsi="Times New Roman" w:eastAsia="Times New Roman" w:cs="Times New Roman"/>
        </w:rPr>
        <w:t xml:space="preserve"> V </w:t>
      </w:r>
      <w:r>
        <w:rPr>
          <w:rFonts w:hint="eastAsia" w:ascii="Times New Roman" w:hAnsi="Times New Roman" w:eastAsia="FangSong" w:cs="Times New Roman"/>
        </w:rPr>
        <w:t>原子周围有六个硫原子配位</w:t>
      </w:r>
      <w:r>
        <w:rPr>
          <w:rFonts w:hint="eastAsia" w:ascii="Times New Roman" w:hAnsi="Times New Roman" w:eastAsia="Times New Roman" w:cs="Times New Roman"/>
        </w:rPr>
        <w:t>，</w:t>
      </w:r>
      <w:r>
        <w:rPr>
          <w:rFonts w:hint="eastAsia" w:ascii="Times New Roman" w:hAnsi="Times New Roman" w:eastAsia="FangSong" w:cs="Times New Roman"/>
        </w:rPr>
        <w:t>通过两个</w:t>
      </w:r>
      <w:r>
        <w:rPr>
          <w:rFonts w:ascii="Times New Roman" w:hAnsi="Times New Roman" w:eastAsia="Times New Roman" w:cs="Times New Roman"/>
        </w:rPr>
        <w:t xml:space="preserve"> V </w:t>
      </w:r>
      <w:r>
        <w:rPr>
          <w:rFonts w:hint="eastAsia" w:ascii="Times New Roman" w:hAnsi="Times New Roman" w:eastAsia="FangSong" w:cs="Times New Roman"/>
        </w:rPr>
        <w:t>连线中心有三个相互垂直的二重轴</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7-1 </w:t>
      </w:r>
      <w:r>
        <w:rPr>
          <w:rFonts w:hint="eastAsia" w:ascii="Times New Roman" w:hAnsi="Times New Roman" w:eastAsia="FangSong" w:cs="Times New Roman"/>
        </w:rPr>
        <w:t xml:space="preserve">画出</w:t>
      </w:r>
      <w:r>
        <w:rPr>
          <w:rFonts w:ascii="Times New Roman" w:hAnsi="Times New Roman" w:eastAsia="Times New Roman" w:cs="Times New Roman"/>
        </w:rPr>
        <w:t xml:space="preserve"> </w:t>
      </w:r>
      <m:oMath>
        <m:oMathPr>
          <m:ctrlPr>
            <w:rPr>
              <w:sz w:val="28"/>
              <w:szCs w:val="28"/>
            </w:rPr>
          </m:ctrlPr>
        </m:oMathPr>
        <m:r>
          <m:rPr>
            <m:sty m:val="p"/>
          </m:rPr>
          <m:t>[</m:t>
        </m:r>
        <m:sSub>
          <m:e>
            <m:r>
              <m:rPr>
                <m:sty m:val="p"/>
              </m:rPr>
              <m:t>V</m:t>
            </m:r>
          </m:e>
          <m:sub>
            <m:r>
              <m:t>2</m:t>
            </m:r>
          </m:sub>
        </m:sSub>
        <m:r>
          <m:rPr>
            <m:sty m:val="p"/>
          </m:rPr>
          <m:t>(</m:t>
        </m:r>
        <m:r>
          <m:rPr>
            <m:sty m:val="p"/>
          </m:rPr>
          <m:t>e</m:t>
        </m:r>
        <m:r>
          <m:rPr>
            <m:sty m:val="p"/>
          </m:rPr>
          <m:t>d</m:t>
        </m:r>
        <m:r>
          <m:rPr>
            <m:sty m:val="p"/>
          </m:rPr>
          <m:t>t</m:t>
        </m:r>
        <m:sSub>
          <m:e>
            <m:r>
              <m:rPr>
                <m:sty m:val="p"/>
              </m:rPr>
              <m:t>)</m:t>
            </m:r>
          </m:e>
          <m:sub>
            <m:r>
              <m:t>4</m:t>
            </m:r>
          </m:sub>
        </m:sSub>
        <m:sSup>
          <m:e>
            <m:r>
              <m:rPr>
                <m:sty m:val="p"/>
              </m:rPr>
              <m:t>]</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的结构</w:t>
      </w:r>
      <w:r>
        <w:rPr>
          <w:rFonts w:hint="eastAsia" w:ascii="Times New Roman" w:hAnsi="Times New Roman" w:eastAsia="Times New Roman" w:cs="Times New Roman"/>
        </w:rPr>
        <w:t>。（</w:t>
      </w:r>
      <w:r>
        <w:rPr>
          <w:rFonts w:hint="eastAsia" w:ascii="Times New Roman" w:hAnsi="Times New Roman" w:eastAsia="FangSong" w:cs="Times New Roman"/>
        </w:rPr>
        <w:t>忽略氢原子</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7-2 </w:t>
      </w:r>
      <w:r>
        <w:rPr>
          <w:rFonts w:hint="eastAsia" w:ascii="Times New Roman" w:hAnsi="Times New Roman" w:eastAsia="FangSong" w:cs="Times New Roman"/>
        </w:rPr>
        <w:t xml:space="preserve">画出</w:t>
      </w:r>
      <w:r>
        <w:rPr>
          <w:rFonts w:ascii="Times New Roman" w:hAnsi="Times New Roman" w:eastAsia="Times New Roman" w:cs="Times New Roman"/>
        </w:rPr>
        <w:t xml:space="preserve"> </w:t>
      </w:r>
      <m:oMath>
        <m:oMathPr>
          <m:ctrlPr>
            <w:rPr>
              <w:sz w:val="28"/>
              <w:szCs w:val="28"/>
            </w:rPr>
          </m:ctrlPr>
        </m:oMathPr>
        <m:r>
          <m:rPr>
            <m:sty m:val="p"/>
          </m:rPr>
          <m:t>[</m:t>
        </m:r>
        <m:sSub>
          <m:e>
            <m:r>
              <m:rPr>
                <m:sty m:val="p"/>
              </m:rPr>
              <m:t>M</m:t>
            </m:r>
          </m:e>
          <m:sub>
            <m:r>
              <m:t>2</m:t>
            </m:r>
          </m:sub>
        </m:sSub>
        <m:r>
          <m:rPr>
            <m:sty m:val="p"/>
          </m:rPr>
          <m:t>(</m:t>
        </m:r>
        <m:r>
          <m:rPr>
            <m:sty m:val="p"/>
          </m:rPr>
          <m:t>e</m:t>
        </m:r>
        <m:r>
          <m:rPr>
            <m:sty m:val="p"/>
          </m:rPr>
          <m:t>d</m:t>
        </m:r>
        <m:r>
          <m:rPr>
            <m:sty m:val="p"/>
          </m:rPr>
          <m:t>t</m:t>
        </m:r>
        <m:sSub>
          <m:e>
            <m:r>
              <m:rPr>
                <m:sty m:val="p"/>
              </m:rPr>
              <m:t>)</m:t>
            </m:r>
          </m:e>
          <m:sub>
            <m:r>
              <m:t>4</m:t>
            </m:r>
          </m:sub>
        </m:sSub>
        <m:sSup>
          <m:e>
            <m:r>
              <m:rPr>
                <m:sty m:val="p"/>
              </m:rPr>
              <m:t>]</m:t>
            </m:r>
          </m:e>
          <m:sup>
            <m:r>
              <m:t>2</m:t>
            </m:r>
            <m:r>
              <m:rPr>
                <m:sty m:val="p"/>
              </m:rPr>
              <m:t>−</m:t>
            </m:r>
          </m:sup>
        </m:sSup>
      </m:oMath>
      <w:r>
        <w:rPr>
          <w:rFonts w:hint="eastAsia" w:ascii="Times New Roman" w:hAnsi="Times New Roman" w:eastAsia="Times New Roman" w:cs="Times New Roman"/>
        </w:rPr>
        <w:t xml:space="preserve">（</w:t>
      </w:r>
      <m:oMath>
        <m:oMathPr>
          <m:ctrlPr>
            <w:rPr>
              <w:sz w:val="28"/>
              <w:szCs w:val="28"/>
            </w:rPr>
          </m:ctrlPr>
        </m:oMathPr>
        <m:r>
          <m:rPr>
            <m:sty m:val="p"/>
          </m:rPr>
          <m:t>M</m:t>
        </m:r>
        <m:r>
          <m:rPr>
            <m:sty m:val="p"/>
          </m:rPr>
          <m:t>=</m:t>
        </m:r>
        <m:r>
          <m:rPr>
            <m:sty m:val="p"/>
          </m:rPr>
          <m:t>M</m:t>
        </m:r>
        <m:r>
          <m:rPr>
            <m:sty m:val="p"/>
          </m:rPr>
          <m:t>n</m:t>
        </m:r>
        <m:r>
          <m:rPr>
            <m:sty m:val="p"/>
          </m:rPr>
          <m:t>,</m:t>
        </m:r>
        <m:r>
          <m:rPr>
            <m:sty m:val="p"/>
          </m:rPr>
          <m:t>F</m:t>
        </m:r>
        <m:r>
          <m:rPr>
            <m:sty m:val="p"/>
          </m:rPr>
          <m:t>e</m:t>
        </m:r>
      </m:oMath>
      <w:r>
        <w:rPr>
          <w:rFonts w:hint="eastAsia" w:ascii="Times New Roman" w:hAnsi="Times New Roman" w:eastAsia="Times New Roman" w:cs="Times New Roman"/>
        </w:rPr>
        <w:t>）</w:t>
      </w:r>
      <w:r>
        <w:rPr>
          <w:rFonts w:hint="eastAsia" w:ascii="Times New Roman" w:hAnsi="Times New Roman" w:eastAsia="FangSong" w:cs="Times New Roman"/>
        </w:rPr>
        <w:t>的结构</w:t>
      </w:r>
      <w:r>
        <w:rPr>
          <w:rFonts w:hint="eastAsia" w:ascii="Times New Roman" w:hAnsi="Times New Roman" w:eastAsia="Times New Roman" w:cs="Times New Roman"/>
        </w:rPr>
        <w:t>。（</w:t>
      </w:r>
      <w:r>
        <w:rPr>
          <w:rFonts w:hint="eastAsia" w:ascii="Times New Roman" w:hAnsi="Times New Roman" w:eastAsia="FangSong" w:cs="Times New Roman"/>
        </w:rPr>
        <w:t>忽略氢原子</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7-3 </w:t>
      </w:r>
      <w:r>
        <w:rPr>
          <w:rFonts w:hint="eastAsia" w:ascii="Times New Roman" w:hAnsi="Times New Roman" w:eastAsia="FangSong" w:cs="Times New Roman"/>
        </w:rPr>
        <w:t xml:space="preserve">写出</w:t>
      </w:r>
      <w:r>
        <w:rPr>
          <w:rFonts w:ascii="Times New Roman" w:hAnsi="Times New Roman" w:eastAsia="Times New Roman" w:cs="Times New Roman"/>
        </w:rPr>
        <w:t xml:space="preserve"> </w:t>
      </w:r>
      <m:oMath>
        <m:oMathPr>
          <m:ctrlPr>
            <w:rPr>
              <w:sz w:val="28"/>
              <w:szCs w:val="28"/>
            </w:rPr>
          </m:ctrlPr>
        </m:oMathPr>
        <m:r>
          <m:rPr>
            <m:sty m:val="p"/>
          </m:rPr>
          <m:t>[</m:t>
        </m:r>
        <m:sSub>
          <m:e>
            <m:r>
              <m:rPr>
                <m:sty m:val="p"/>
              </m:rPr>
              <m:t>V</m:t>
            </m:r>
          </m:e>
          <m:sub>
            <m:r>
              <m:t>2</m:t>
            </m:r>
          </m:sub>
        </m:sSub>
        <m:r>
          <m:rPr>
            <m:sty m:val="p"/>
          </m:rPr>
          <m:t>(</m:t>
        </m:r>
        <m:r>
          <m:rPr>
            <m:sty m:val="p"/>
          </m:rPr>
          <m:t>e</m:t>
        </m:r>
        <m:r>
          <m:rPr>
            <m:sty m:val="p"/>
          </m:rPr>
          <m:t>d</m:t>
        </m:r>
        <m:r>
          <m:rPr>
            <m:sty m:val="p"/>
          </m:rPr>
          <m:t>t</m:t>
        </m:r>
        <m:sSub>
          <m:e>
            <m:r>
              <m:rPr>
                <m:sty m:val="p"/>
              </m:rPr>
              <m:t>)</m:t>
            </m:r>
          </m:e>
          <m:sub>
            <m:r>
              <m:t>4</m:t>
            </m:r>
          </m:sub>
        </m:sSub>
        <m:sSup>
          <m:e>
            <m:r>
              <m:rPr>
                <m:sty m:val="p"/>
              </m:rPr>
              <m:t>]</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中钒的价电子组态</w:t>
      </w:r>
      <w:r>
        <w:rPr>
          <w:rFonts w:hint="eastAsia" w:ascii="Times New Roman" w:hAnsi="Times New Roman" w:eastAsia="Times New Roman" w:cs="Times New Roman"/>
        </w:rPr>
        <w:t>。</w:t>
      </w:r>
      <w:r>
        <w:rPr>
          <w:rFonts w:hint="eastAsia" w:ascii="Times New Roman" w:hAnsi="Times New Roman" w:eastAsia="FangSong" w:cs="Times New Roman"/>
        </w:rPr>
        <w:t>磁性测试表明</w:t>
      </w:r>
      <w:r>
        <w:rPr>
          <w:rFonts w:hint="eastAsia" w:ascii="Times New Roman" w:hAnsi="Times New Roman" w:eastAsia="Times New Roman" w:cs="Times New Roman"/>
        </w:rPr>
        <w:t>，</w:t>
      </w:r>
      <w:r>
        <w:rPr>
          <w:rFonts w:hint="eastAsia" w:ascii="Times New Roman" w:hAnsi="Times New Roman" w:eastAsia="FangSong" w:cs="Times New Roman"/>
        </w:rPr>
        <w:t>它显抗磁性</w:t>
      </w:r>
      <w:r>
        <w:rPr>
          <w:rFonts w:hint="eastAsia" w:ascii="Times New Roman" w:hAnsi="Times New Roman" w:eastAsia="Times New Roman" w:cs="Times New Roman"/>
        </w:rPr>
        <w:t>，</w:t>
      </w:r>
      <w:r>
        <w:rPr>
          <w:rFonts w:hint="eastAsia" w:ascii="Times New Roman" w:hAnsi="Times New Roman" w:eastAsia="FangSong" w:cs="Times New Roman"/>
        </w:rPr>
        <w:t>简述原因</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7-4</w:t>
      </w:r>
      <w:r>
        <w:rPr>
          <w:rFonts w:ascii="Times New Roman" w:hAnsi="Times New Roman" w:eastAsia="Times New Roman" w:cs="Times New Roman"/>
        </w:rPr>
        <w:t xml:space="preserve"> </w:t>
      </w:r>
      <m:oMath>
        <m:oMathPr>
          <m:ctrlPr>
            <w:rPr>
              <w:sz w:val="28"/>
              <w:szCs w:val="28"/>
            </w:rPr>
          </m:ctrlPr>
        </m:oMathPr>
        <m:r>
          <m:rPr>
            <m:sty m:val="p"/>
          </m:rPr>
          <m:t>[</m:t>
        </m:r>
        <m:sSub>
          <m:e>
            <m:r>
              <m:rPr>
                <m:sty m:val="p"/>
              </m:rPr>
              <m:t>M</m:t>
            </m:r>
            <m:r>
              <m:rPr>
                <m:sty m:val="p"/>
              </m:rPr>
              <m:t>n</m:t>
            </m:r>
          </m:e>
          <m:sub>
            <m:r>
              <m:t>2</m:t>
            </m:r>
          </m:sub>
        </m:sSub>
        <m:r>
          <m:rPr>
            <m:sty m:val="p"/>
          </m:rPr>
          <m:t>(</m:t>
        </m:r>
        <m:r>
          <m:rPr>
            <m:sty m:val="p"/>
          </m:rPr>
          <m:t>e</m:t>
        </m:r>
        <m:r>
          <m:rPr>
            <m:sty m:val="p"/>
          </m:rPr>
          <m:t>d</m:t>
        </m:r>
        <m:r>
          <m:rPr>
            <m:sty m:val="p"/>
          </m:rPr>
          <m:t>t</m:t>
        </m:r>
        <m:sSub>
          <m:e>
            <m:r>
              <m:rPr>
                <m:sty m:val="p"/>
              </m:rPr>
              <m:t>)</m:t>
            </m:r>
          </m:e>
          <m:sub>
            <m:r>
              <m:t>4</m:t>
            </m:r>
          </m:sub>
        </m:sSub>
        <m:sSup>
          <m:e>
            <m:r>
              <m:rPr>
                <m:sty m:val="p"/>
              </m:rPr>
              <m:t>]</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可由</w:t>
      </w:r>
      <w:r>
        <w:rPr>
          <w:rFonts w:ascii="Times New Roman" w:hAnsi="Times New Roman" w:eastAsia="Times New Roman" w:cs="Times New Roman"/>
        </w:rPr>
        <w:t xml:space="preserve"> </w:t>
      </w:r>
      <m:oMath>
        <m:sSub>
          <m:e>
            <m:r>
              <m:rPr>
                <m:sty m:val="p"/>
              </m:rPr>
              <m:t>M</m:t>
            </m:r>
            <m:r>
              <m:rPr>
                <m:sty m:val="p"/>
              </m:rPr>
              <m:t>n</m:t>
            </m:r>
            <m:r>
              <m:rPr>
                <m:sty m:val="p"/>
              </m:rPr>
              <m:t>C</m:t>
            </m:r>
            <m:r>
              <m:rPr>
                <m:sty m:val="p"/>
              </m:rPr>
              <m:t>l</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溶液和</w:t>
      </w:r>
      <w:r>
        <w:rPr>
          <w:rFonts w:ascii="Times New Roman" w:hAnsi="Times New Roman" w:eastAsia="Times New Roman" w:cs="Times New Roman"/>
        </w:rPr>
        <w:t xml:space="preserve"> </w:t>
      </w:r>
      <m:oMath>
        <m:oMathPr>
          <m:ctrlPr>
            <w:rPr>
              <w:sz w:val="28"/>
              <w:szCs w:val="28"/>
            </w:rPr>
          </m:ctrlPr>
        </m:oMathPr>
        <m:sSub>
          <m:e>
            <m:r>
              <m:rPr>
                <m:sty m:val="p"/>
              </m:rPr>
              <m:t>N</m:t>
            </m:r>
            <m:r>
              <m:rPr>
                <m:sty m:val="p"/>
              </m:rPr>
              <m:t>a</m:t>
            </m:r>
          </m:e>
          <m:sub>
            <m:r>
              <m:t>2</m:t>
            </m:r>
          </m:sub>
        </m:sSub>
        <m:r>
          <m:rPr>
            <m:sty m:val="p"/>
          </m:rPr>
          <m:t>(</m:t>
        </m:r>
        <m:r>
          <m:rPr>
            <m:sty m:val="p"/>
          </m:rPr>
          <m:t>e</m:t>
        </m:r>
        <m:r>
          <m:rPr>
            <m:sty m:val="p"/>
          </m:rPr>
          <m:t>d</m:t>
        </m:r>
        <m:r>
          <m:rPr>
            <m:sty m:val="p"/>
          </m:rPr>
          <m:t>t</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溶液在空气中反应得到</w:t>
      </w:r>
      <w:r>
        <w:rPr>
          <w:rFonts w:hint="eastAsia" w:ascii="Times New Roman" w:hAnsi="Times New Roman" w:eastAsia="Times New Roman" w:cs="Times New Roman"/>
        </w:rPr>
        <w:t>，</w:t>
      </w:r>
      <w:r>
        <w:rPr>
          <w:rFonts w:hint="eastAsia" w:ascii="Times New Roman" w:hAnsi="Times New Roman" w:eastAsia="FangSong" w:cs="Times New Roman"/>
        </w:rPr>
        <w:t>写出反应方程式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hint="eastAsia" w:ascii="Times New Roman" w:hAnsi="Times New Roman" w:eastAsia="FangSong" w:cs="Times New Roman"/>
        </w:rPr>
        <w:t>根据配位数和配位原子数</w:t>
      </w:r>
      <w:r>
        <w:rPr>
          <w:rFonts w:hint="eastAsia" w:ascii="Times New Roman" w:hAnsi="Times New Roman" w:eastAsia="Times New Roman" w:cs="Times New Roman"/>
        </w:rPr>
        <w:t>，</w:t>
      </w:r>
      <w:r>
        <w:rPr>
          <w:rFonts w:hint="eastAsia" w:ascii="Times New Roman" w:hAnsi="Times New Roman" w:eastAsia="FangSong" w:cs="Times New Roman"/>
        </w:rPr>
        <w:t>可以很容易算出</w:t>
      </w:r>
      <w:r>
        <w:rPr>
          <w:rFonts w:ascii="Times New Roman" w:hAnsi="Times New Roman" w:eastAsia="Times New Roman" w:cs="Times New Roman"/>
        </w:rPr>
        <w:t xml:space="preserve"> 8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S </w:t>
      </w:r>
      <w:r>
        <w:rPr>
          <w:rFonts w:hint="eastAsia" w:ascii="Times New Roman" w:hAnsi="Times New Roman" w:eastAsia="FangSong" w:cs="Times New Roman"/>
        </w:rPr>
        <w:t xml:space="preserve">原子中的</w:t>
      </w:r>
      <w:r>
        <w:rPr>
          <w:rFonts w:ascii="Times New Roman" w:hAnsi="Times New Roman" w:eastAsia="Times New Roman" w:cs="Times New Roman"/>
        </w:rPr>
        <w:t xml:space="preserve"> 4 </w:t>
      </w:r>
      <w:r>
        <w:rPr>
          <w:rFonts w:hint="eastAsia" w:ascii="Times New Roman" w:hAnsi="Times New Roman" w:eastAsia="FangSong" w:cs="Times New Roman"/>
        </w:rPr>
        <w:t>个为桥连二配位的连接方式</w:t>
      </w:r>
      <w:r>
        <w:rPr>
          <w:rFonts w:hint="eastAsia" w:ascii="Times New Roman" w:hAnsi="Times New Roman" w:eastAsia="Times New Roman" w:cs="Times New Roman"/>
        </w:rPr>
        <w:t>。</w:t>
      </w:r>
      <w:r>
        <w:rPr>
          <w:rFonts w:hint="eastAsia" w:ascii="Times New Roman" w:hAnsi="Times New Roman" w:eastAsia="FangSong" w:cs="Times New Roman"/>
        </w:rPr>
        <w:t>符合题意的结构有以下两种</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938918"/>
            <wp:effectExtent b="0" l="0" r="0" t="0"/>
            <wp:docPr descr="" title="" id="515" name="Picture"/>
            <a:graphic>
              <a:graphicData uri="http://schemas.openxmlformats.org/drawingml/2006/picture">
                <pic:pic>
                  <pic:nvPicPr>
                    <pic:cNvPr descr="7774d311d3cb1fef5c933c6d0d5dc7262a05d351e09d17301260dd36a6092bea.jpg" id="516" name="Picture"/>
                    <pic:cNvPicPr>
                      <a:picLocks noChangeArrowheads="1" noChangeAspect="1"/>
                    </pic:cNvPicPr>
                  </pic:nvPicPr>
                  <pic:blipFill>
                    <a:blip r:embed="rId514"/>
                    <a:stretch>
                      <a:fillRect/>
                    </a:stretch>
                  </pic:blipFill>
                  <pic:spPr bwMode="auto">
                    <a:xfrm>
                      <a:off x="0" y="0"/>
                      <a:ext cx="3600000" cy="938918"/>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 xml:space="preserve">左侧结构中</w:t>
      </w:r>
      <w:r>
        <w:rPr>
          <w:rFonts w:ascii="Times New Roman" w:hAnsi="Times New Roman" w:eastAsia="Times New Roman" w:cs="Times New Roman"/>
        </w:rPr>
        <w:t xml:space="preserve"> 4 </w:t>
      </w:r>
      <w:r>
        <w:rPr>
          <w:rFonts w:hint="eastAsia" w:ascii="Times New Roman" w:hAnsi="Times New Roman" w:eastAsia="FangSong" w:cs="Times New Roman"/>
        </w:rPr>
        <w:t xml:space="preserve">个桥连</w:t>
      </w:r>
      <w:r>
        <w:rPr>
          <w:rFonts w:ascii="Times New Roman" w:hAnsi="Times New Roman" w:eastAsia="Times New Roman" w:cs="Times New Roman"/>
        </w:rPr>
        <w:t xml:space="preserve"> S </w:t>
      </w:r>
      <w:r>
        <w:rPr>
          <w:rFonts w:hint="eastAsia" w:ascii="Times New Roman" w:hAnsi="Times New Roman" w:eastAsia="FangSong" w:cs="Times New Roman"/>
        </w:rPr>
        <w:t xml:space="preserve">原子来自两个</w:t>
      </w:r>
      <w:r>
        <w:rPr>
          <w:rFonts w:ascii="Times New Roman" w:hAnsi="Times New Roman" w:eastAsia="Times New Roman" w:cs="Times New Roman"/>
        </w:rPr>
        <w:t xml:space="preserve"> </w:t>
      </w:r>
      <m:oMath>
        <m:oMathPr>
          <m:ctrlPr>
            <w:rPr>
              <w:sz w:val="28"/>
              <w:szCs w:val="28"/>
            </w:rPr>
          </m:ctrlPr>
        </m:oMathPr>
        <m:r>
          <m:rPr>
            <m:sty m:val="p"/>
          </m:rPr>
          <m:t>(</m:t>
        </m:r>
        <m:r>
          <m:rPr>
            <m:sty m:val="p"/>
          </m:rPr>
          <m:t>e</m:t>
        </m:r>
        <m:r>
          <m:rPr>
            <m:sty m:val="p"/>
          </m:rPr>
          <m:t>d</m:t>
        </m:r>
        <m:r>
          <m:rPr>
            <m:sty m:val="p"/>
          </m:rPr>
          <m:t>t</m:t>
        </m:r>
        <m:sSup>
          <m:e>
            <m:r>
              <m:rPr>
                <m:sty m:val="p"/>
              </m:rPr>
              <m:t>)</m:t>
            </m:r>
          </m:e>
          <m:sup>
            <m:r>
              <m:t>2</m:t>
            </m:r>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右侧结构中</w:t>
      </w:r>
      <w:r>
        <w:rPr>
          <w:rFonts w:ascii="Times New Roman" w:hAnsi="Times New Roman" w:eastAsia="Times New Roman" w:cs="Times New Roman"/>
        </w:rPr>
        <w:t xml:space="preserve"> 4 </w:t>
      </w:r>
      <w:r>
        <w:rPr>
          <w:rFonts w:hint="eastAsia" w:ascii="Times New Roman" w:hAnsi="Times New Roman" w:eastAsia="FangSong" w:cs="Times New Roman"/>
        </w:rPr>
        <w:t xml:space="preserve">个桥连</w:t>
      </w:r>
      <w:r>
        <w:rPr>
          <w:rFonts w:ascii="Times New Roman" w:hAnsi="Times New Roman" w:eastAsia="Times New Roman" w:cs="Times New Roman"/>
        </w:rPr>
        <w:t xml:space="preserve"> S </w:t>
      </w:r>
      <w:r>
        <w:rPr>
          <w:rFonts w:hint="eastAsia" w:ascii="Times New Roman" w:hAnsi="Times New Roman" w:eastAsia="FangSong" w:cs="Times New Roman"/>
        </w:rPr>
        <w:t xml:space="preserve">原子则分别来自</w:t>
      </w:r>
      <w:r>
        <w:rPr>
          <w:rFonts w:ascii="Times New Roman" w:hAnsi="Times New Roman" w:eastAsia="Times New Roman" w:cs="Times New Roman"/>
        </w:rPr>
        <w:t xml:space="preserve"> 4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w:t>
      </w:r>
      <m:oMath>
        <m:oMathPr>
          <m:ctrlPr>
            <w:rPr>
              <w:sz w:val="28"/>
              <w:szCs w:val="28"/>
            </w:rPr>
          </m:ctrlPr>
        </m:oMathPr>
        <m:r>
          <m:rPr>
            <m:sty m:val="p"/>
          </m:rPr>
          <m:t>(</m:t>
        </m:r>
        <m:r>
          <m:rPr>
            <m:sty m:val="p"/>
          </m:rPr>
          <m:t>e</m:t>
        </m:r>
        <m:r>
          <m:rPr>
            <m:sty m:val="p"/>
          </m:rPr>
          <m:t>d</m:t>
        </m:r>
        <m:r>
          <m:rPr>
            <m:sty m:val="p"/>
          </m:rPr>
          <m:t>t</m:t>
        </m:r>
        <m:sSup>
          <m:e>
            <m:r>
              <m:rPr>
                <m:sty m:val="p"/>
              </m:rPr>
              <m:t>)</m:t>
            </m:r>
          </m:e>
          <m:sup>
            <m:r>
              <m:t>2</m:t>
            </m:r>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这两个结构都符合题意中的</w:t>
      </w:r>
      <w:r>
        <w:rPr>
          <w:rFonts w:hint="eastAsia" w:ascii="Times New Roman" w:hAnsi="Times New Roman" w:eastAsia="Times New Roman" w:cs="Times New Roman"/>
        </w:rPr>
        <w:t>”</w:t>
      </w:r>
      <w:r>
        <w:rPr>
          <w:rFonts w:hint="eastAsia" w:ascii="Times New Roman" w:hAnsi="Times New Roman" w:eastAsia="FangSong" w:cs="Times New Roman"/>
        </w:rPr>
        <w:t>通过两个</w:t>
      </w:r>
      <w:r>
        <w:rPr>
          <w:rFonts w:ascii="Times New Roman" w:hAnsi="Times New Roman" w:eastAsia="Times New Roman" w:cs="Times New Roman"/>
        </w:rPr>
        <w:t xml:space="preserve"> V </w:t>
      </w:r>
      <w:r>
        <w:rPr>
          <w:rFonts w:hint="eastAsia" w:ascii="Times New Roman" w:hAnsi="Times New Roman" w:eastAsia="FangSong" w:cs="Times New Roman"/>
        </w:rPr>
        <w:t>连线中心有三个相互垂直的二重轴</w:t>
      </w:r>
      <w:r>
        <w:rPr>
          <w:rFonts w:hint="eastAsia" w:ascii="Times New Roman" w:hAnsi="Times New Roman" w:eastAsia="Times New Roman" w:cs="Times New Roman"/>
        </w:rPr>
        <w:t>”。</w:t>
      </w:r>
      <w:r>
        <w:rPr>
          <w:rFonts w:hint="eastAsia" w:ascii="Times New Roman" w:hAnsi="Times New Roman" w:eastAsia="FangSong" w:cs="Times New Roman"/>
        </w:rPr>
        <w:t>我们也可以进一步写出两个结构的点群</w:t>
      </w:r>
      <w:r>
        <w:rPr>
          <w:rFonts w:hint="eastAsia" w:ascii="Times New Roman" w:hAnsi="Times New Roman" w:eastAsia="Times New Roman" w:cs="Times New Roman"/>
        </w:rPr>
        <w:t>，</w:t>
      </w:r>
      <w:r>
        <w:rPr>
          <w:rFonts w:hint="eastAsia" w:ascii="Times New Roman" w:hAnsi="Times New Roman" w:eastAsia="FangSong" w:cs="Times New Roman"/>
        </w:rPr>
        <w:t>分别为</w:t>
      </w:r>
      <w:r>
        <w:rPr>
          <w:rFonts w:ascii="Times New Roman" w:hAnsi="Times New Roman" w:eastAsia="Times New Roman" w:cs="Times New Roman"/>
        </w:rPr>
        <w:t xml:space="preserve"> </w:t>
      </w:r>
      <m:oMath>
        <m:sSub>
          <m:e>
            <m:r>
              <m:t>D</m:t>
            </m:r>
          </m:e>
          <m:sub>
            <m:r>
              <m:t>2</m:t>
            </m:r>
            <m:r>
              <m:t>h</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t>D</m:t>
            </m:r>
          </m:e>
          <m:sub>
            <m:r>
              <m:t>2</m:t>
            </m:r>
            <m:r>
              <m:t>d</m:t>
            </m:r>
          </m:sub>
        </m:sSub>
      </m:oMath>
      <w:r>
        <w:rPr>
          <w:rFonts w:hint="eastAsia" w:ascii="Times New Roman" w:hAnsi="Times New Roman" w:eastAsia="Times New Roman" w:cs="Times New Roman"/>
        </w:rPr>
        <w:t>（</w:t>
      </w:r>
      <w:r>
        <w:rPr>
          <w:rFonts w:hint="eastAsia" w:ascii="Times New Roman" w:hAnsi="Times New Roman" w:eastAsia="FangSong" w:cs="Times New Roman"/>
        </w:rPr>
        <w:t>所有的</w:t>
      </w:r>
      <w:r>
        <w:rPr>
          <w:rFonts w:ascii="Times New Roman" w:hAnsi="Times New Roman" w:eastAsia="Times New Roman" w:cs="Times New Roman"/>
        </w:rPr>
        <w:t xml:space="preserve"> D</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点群都包含三个相互垂直的二重轴</w:t>
      </w:r>
      <w:r>
        <w:rPr>
          <w:rFonts w:hint="eastAsia" w:ascii="Times New Roman" w:hAnsi="Times New Roman" w:eastAsia="Times New Roman" w:cs="Times New Roman"/>
        </w:rPr>
        <w:t>）。</w:t>
      </w:r>
    </w:p>
    <w:p>
      <w:pPr>
        <w:spacing w:before="160" w:after="80"/>
      </w:pPr>
      <w:r>
        <w:pict>
          <v:rect style="width:0;height:1.5pt" o:hralign="center" o:hrstd="t" o:hr="t"/>
        </w:pict>
      </w:r>
    </w:p>
    <w:bookmarkEnd w:id="517"/>
    <w:bookmarkStart w:id="518" w:name="相对分子质量计算第33届初赛"/>
    <w:p>
      <w:pPr>
        <w:pStyle w:val="Heading2"/>
        <w:spacing w:before="280" w:after="120"/>
      </w:pPr>
      <w:r>
        <w:rPr>
          <w:rFonts w:ascii="Times New Roman" w:hAnsi="Times New Roman" w:eastAsia="Times New Roman" w:cs="Times New Roman"/>
        </w:rPr>
        <w:t xml:space="preserve">4.161 </w:t>
      </w:r>
      <w:r>
        <w:rPr>
          <w:rFonts w:hint="eastAsia" w:ascii="Times New Roman" w:hAnsi="Times New Roman" w:eastAsia="SimHei" w:cs="Times New Roman"/>
        </w:rPr>
        <w:t>相对分子质量计算</w:t>
      </w:r>
      <w:r>
        <w:rPr>
          <w:rFonts w:hint="eastAsia" w:ascii="Times New Roman" w:hAnsi="Times New Roman" w:eastAsia="Times New Roman" w:cs="Times New Roman"/>
        </w:rPr>
        <w:t>（</w:t>
      </w:r>
      <w:r>
        <w:rPr>
          <w:rFonts w:hint="eastAsia" w:ascii="Times New Roman" w:hAnsi="Times New Roman" w:eastAsia="SimHei" w:cs="Times New Roman"/>
        </w:rPr>
        <w:t>第</w:t>
      </w:r>
      <w:r>
        <w:rPr>
          <w:rFonts w:hint="eastAsia" w:ascii="Times New Roman" w:hAnsi="Times New Roman" w:eastAsia="Times New Roman" w:cs="Times New Roman"/>
        </w:rPr>
        <w:t>33</w:t>
      </w:r>
      <w:r>
        <w:rPr>
          <w:rFonts w:hint="eastAsia" w:ascii="Times New Roman" w:hAnsi="Times New Roman" w:eastAsia="SimHei" w:cs="Times New Roman"/>
        </w:rPr>
        <w:t>届初赛</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将某镧系元素的无水氯化物和异丙基醇钠在异丙醇中回流</w:t>
      </w:r>
      <w:r>
        <w:rPr>
          <w:rFonts w:hint="eastAsia" w:ascii="Times New Roman" w:hAnsi="Times New Roman" w:eastAsia="Times New Roman" w:cs="Times New Roman"/>
        </w:rPr>
        <w:t>，</w:t>
      </w:r>
      <w:r>
        <w:rPr>
          <w:rFonts w:hint="eastAsia" w:ascii="Times New Roman" w:hAnsi="Times New Roman" w:eastAsia="FangSong" w:cs="Times New Roman"/>
        </w:rPr>
        <w:t>得淡蓝色溶液</w:t>
      </w:r>
      <w:r>
        <w:rPr>
          <w:rFonts w:hint="eastAsia" w:ascii="Times New Roman" w:hAnsi="Times New Roman" w:eastAsia="Times New Roman" w:cs="Times New Roman"/>
        </w:rPr>
        <w:t>。</w:t>
      </w:r>
      <w:r>
        <w:rPr>
          <w:rFonts w:hint="eastAsia" w:ascii="Times New Roman" w:hAnsi="Times New Roman" w:eastAsia="FangSong" w:cs="Times New Roman"/>
        </w:rPr>
        <w:t>该溶液经蒸发浓缩</w:t>
      </w:r>
      <w:r>
        <w:rPr>
          <w:rFonts w:hint="eastAsia" w:ascii="Times New Roman" w:hAnsi="Times New Roman" w:eastAsia="Times New Roman" w:cs="Times New Roman"/>
        </w:rPr>
        <w:t>、</w:t>
      </w:r>
      <w:r>
        <w:rPr>
          <w:rFonts w:hint="eastAsia" w:ascii="Times New Roman" w:hAnsi="Times New Roman" w:eastAsia="FangSong" w:cs="Times New Roman"/>
        </w:rPr>
        <w:t>真空干燥</w:t>
      </w:r>
      <w:r>
        <w:rPr>
          <w:rFonts w:hint="eastAsia" w:ascii="Times New Roman" w:hAnsi="Times New Roman" w:eastAsia="Times New Roman" w:cs="Times New Roman"/>
        </w:rPr>
        <w:t>，</w:t>
      </w:r>
      <w:r>
        <w:rPr>
          <w:rFonts w:hint="eastAsia" w:ascii="Times New Roman" w:hAnsi="Times New Roman" w:eastAsia="FangSong" w:cs="Times New Roman"/>
        </w:rPr>
        <w:t>所得固体在甲苯中低温重结晶</w:t>
      </w:r>
      <w:r>
        <w:rPr>
          <w:rFonts w:hint="eastAsia" w:ascii="Times New Roman" w:hAnsi="Times New Roman" w:eastAsia="Times New Roman" w:cs="Times New Roman"/>
        </w:rPr>
        <w:t>，</w:t>
      </w:r>
      <w:r>
        <w:rPr>
          <w:rFonts w:hint="eastAsia" w:ascii="Times New Roman" w:hAnsi="Times New Roman" w:eastAsia="FangSong" w:cs="Times New Roman"/>
        </w:rPr>
        <w:t>析出淡蓝色针状晶体</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A，A</w:t>
      </w:r>
      <w:r>
        <w:rPr>
          <w:rFonts w:ascii="Times New Roman" w:hAnsi="Times New Roman" w:eastAsia="Times New Roman" w:cs="Times New Roman"/>
        </w:rPr>
        <w:t xml:space="preserve"> </w:t>
      </w:r>
      <w:r>
        <w:rPr>
          <w:rFonts w:hint="eastAsia" w:ascii="Times New Roman" w:hAnsi="Times New Roman" w:eastAsia="FangSong" w:cs="Times New Roman"/>
        </w:rPr>
        <w:t>为稀土离子的配合物</w:t>
      </w:r>
      <w:r>
        <w:rPr>
          <w:rFonts w:hint="eastAsia" w:ascii="Times New Roman" w:hAnsi="Times New Roman" w:eastAsia="Times New Roman" w:cs="Times New Roman"/>
        </w:rPr>
        <w:t>，</w:t>
      </w:r>
      <w:r>
        <w:rPr>
          <w:rFonts w:hint="eastAsia" w:ascii="Times New Roman" w:hAnsi="Times New Roman" w:eastAsia="FangSong" w:cs="Times New Roman"/>
        </w:rPr>
        <w:t>加热至</w:t>
      </w:r>
      <w:r>
        <w:rPr>
          <w:rFonts w:ascii="Times New Roman" w:hAnsi="Times New Roman" w:eastAsia="Times New Roman" w:cs="Times New Roman"/>
        </w:rPr>
        <w:t xml:space="preserve"> </w:t>
      </w:r>
      <m:oMath>
        <m:sSup>
          <m:e>
            <m:r>
              <m:t>300</m:t>
            </m:r>
          </m:e>
          <m:sup>
            <m:r>
              <m:rPr>
                <m:sty m:val="p"/>
              </m:rPr>
              <m:t>∘</m:t>
            </m:r>
          </m:sup>
        </m:sSup>
      </m:oMath>
      <w:r>
        <w:rPr>
          <w:rFonts w:ascii="Times New Roman" w:hAnsi="Times New Roman" w:eastAsia="Times New Roman" w:cs="Times New Roman"/>
        </w:rPr>
        <w:t xml:space="preserve">C </w:t>
      </w:r>
      <w:r>
        <w:rPr>
          <w:rFonts w:hint="eastAsia" w:ascii="Times New Roman" w:hAnsi="Times New Roman" w:eastAsia="FangSong" w:cs="Times New Roman"/>
        </w:rPr>
        <w:t>也不分解</w:t>
      </w:r>
      <w:r>
        <w:rPr>
          <w:rFonts w:hint="eastAsia" w:ascii="Times New Roman" w:hAnsi="Times New Roman" w:eastAsia="Times New Roman" w:cs="Times New Roman"/>
        </w:rPr>
        <w:t>。</w:t>
      </w:r>
      <w:r>
        <w:rPr>
          <w:rFonts w:hint="eastAsia" w:ascii="Times New Roman" w:hAnsi="Times New Roman" w:eastAsia="FangSong" w:cs="Times New Roman"/>
        </w:rPr>
        <w:t>进一步分析表征结果如下</w:t>
      </w:r>
      <w:r>
        <w:rPr>
          <w:rFonts w:hint="eastAsia" w:ascii="Times New Roman" w:hAnsi="Times New Roman" w:eastAsia="Times New Roman" w:cs="Times New Roman"/>
        </w:rPr>
        <w:t>：</w:t>
      </w:r>
    </w:p>
    <w:p>
      <w:pPr>
        <w:pStyle w:val="Compact"/>
        <w:numPr>
          <w:ilvl w:val="0"/>
          <w:numId w:val="1228"/>
        </w:numPr>
      </w:pPr>
      <w:r>
        <w:rPr>
          <w:rFonts w:hint="eastAsia" w:ascii="Times New Roman" w:hAnsi="Times New Roman" w:eastAsia="FangSong" w:cs="Times New Roman"/>
        </w:rPr>
        <w:t>溶液电导测定显示</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m:oMath>
        <m:r>
          <m:t>1</m:t>
        </m:r>
        <m:r>
          <m:rPr>
            <m:sty m:val="p"/>
          </m:rPr>
          <m:t>:</m:t>
        </m:r>
        <m:r>
          <m:t>1</m:t>
        </m:r>
      </m:oMath>
      <w:r>
        <w:rPr>
          <w:rFonts w:ascii="Times New Roman" w:hAnsi="Times New Roman" w:eastAsia="Times New Roman" w:cs="Times New Roman"/>
        </w:rPr>
        <w:t xml:space="preserve"> </w:t>
      </w:r>
      <w:r>
        <w:rPr>
          <w:rFonts w:hint="eastAsia" w:ascii="Times New Roman" w:hAnsi="Times New Roman" w:eastAsia="FangSong" w:cs="Times New Roman"/>
        </w:rPr>
        <w:t>电离类型</w:t>
      </w:r>
      <w:r>
        <w:rPr>
          <w:rFonts w:hint="eastAsia" w:ascii="Times New Roman" w:hAnsi="Times New Roman" w:eastAsia="Times New Roman" w:cs="Times New Roman"/>
        </w:rPr>
        <w:t>，</w:t>
      </w:r>
      <w:r>
        <w:rPr>
          <w:rFonts w:hint="eastAsia" w:ascii="Times New Roman" w:hAnsi="Times New Roman" w:eastAsia="FangSong" w:cs="Times New Roman"/>
        </w:rPr>
        <w:t>只有一种外界离子</w:t>
      </w:r>
      <w:r>
        <w:rPr>
          <w:rFonts w:hint="eastAsia" w:ascii="Times New Roman" w:hAnsi="Times New Roman" w:eastAsia="Times New Roman" w:cs="Times New Roman"/>
        </w:rPr>
        <w:t>。</w:t>
      </w:r>
      <w:r>
        <w:rPr>
          <w:rFonts w:hint="eastAsia" w:ascii="Times New Roman" w:hAnsi="Times New Roman" w:eastAsia="FangSong" w:cs="Times New Roman"/>
        </w:rPr>
        <w:t>称取</w:t>
      </w:r>
      <w:r>
        <w:rPr>
          <w:rFonts w:ascii="Times New Roman" w:hAnsi="Times New Roman" w:eastAsia="Times New Roman" w:cs="Times New Roman"/>
        </w:rPr>
        <w:t xml:space="preserve"> </w:t>
      </w:r>
      <m:oMath>
        <m:oMathPr>
          <m:ctrlPr>
            <w:rPr>
              <w:sz w:val="28"/>
              <w:szCs w:val="28"/>
            </w:rPr>
          </m:ctrlPr>
        </m:oMathPr>
        <m:r>
          <m:t>6.354</m:t>
        </m:r>
        <m:r>
          <m:rPr>
            <m:sty m:val="p"/>
          </m:rPr>
          <m:t> </m:t>
        </m:r>
        <m:r>
          <m:rPr>
            <m:sty m:val="p"/>
          </m:rPr>
          <m:t>g</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晶体</w:t>
      </w:r>
      <w:r>
        <w:rPr>
          <w:rFonts w:ascii="Times New Roman" w:hAnsi="Times New Roman" w:eastAsia="Times New Roman" w:cs="Times New Roman"/>
        </w:rPr>
        <w:t xml:space="preserve"> </w:t>
      </w:r>
      <w:r>
        <w:rPr>
          <w:rFonts w:hint="eastAsia" w:ascii="Times New Roman" w:hAnsi="Times New Roman" w:eastAsia="Times New Roman" w:cs="Times New Roman"/>
        </w:rPr>
        <w:t>A，</w:t>
      </w:r>
      <w:r>
        <w:rPr>
          <w:rFonts w:hint="eastAsia" w:ascii="Times New Roman" w:hAnsi="Times New Roman" w:eastAsia="FangSong" w:cs="Times New Roman"/>
        </w:rPr>
        <w:t>溶解后加入足量硝酸银溶液</w:t>
      </w:r>
      <w:r>
        <w:rPr>
          <w:rFonts w:hint="eastAsia" w:ascii="Times New Roman" w:hAnsi="Times New Roman" w:eastAsia="Times New Roman" w:cs="Times New Roman"/>
        </w:rPr>
        <w:t>，</w:t>
      </w:r>
      <w:r>
        <w:rPr>
          <w:rFonts w:hint="eastAsia" w:ascii="Times New Roman" w:hAnsi="Times New Roman" w:eastAsia="FangSong" w:cs="Times New Roman"/>
        </w:rPr>
        <w:t>得到</w:t>
      </w:r>
      <w:r>
        <w:rPr>
          <w:rFonts w:ascii="Times New Roman" w:hAnsi="Times New Roman" w:eastAsia="Times New Roman" w:cs="Times New Roman"/>
        </w:rPr>
        <w:t xml:space="preserve"> </w:t>
      </w:r>
      <m:oMath>
        <m:oMathPr>
          <m:ctrlPr>
            <w:rPr>
              <w:sz w:val="28"/>
              <w:szCs w:val="28"/>
            </w:rPr>
          </m:ctrlPr>
        </m:oMathPr>
        <m:r>
          <m:t>0.4778</m:t>
        </m:r>
        <m:r>
          <m:rPr>
            <m:sty m:val="p"/>
          </m:rPr>
          <m:t> </m:t>
        </m:r>
        <m:r>
          <m:rPr>
            <m:sty m:val="p"/>
          </m:rPr>
          <m:t>g</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乳白色沉淀</w:t>
      </w:r>
      <w:r>
        <w:rPr>
          <w:rFonts w:ascii="Times New Roman" w:hAnsi="Times New Roman" w:eastAsia="Times New Roman" w:cs="Times New Roman"/>
        </w:rPr>
        <w:t xml:space="preserve"> B。</w:t>
      </w:r>
    </w:p>
    <w:p>
      <w:pPr>
        <w:pStyle w:val="FirstParagraph"/>
      </w:pPr>
      <w:r>
        <w:rPr>
          <w:rFonts w:ascii="Times New Roman" w:hAnsi="Times New Roman" w:eastAsia="Times New Roman" w:cs="Times New Roman"/>
        </w:rPr>
        <w:t xml:space="preserve">5-1 </w:t>
      </w:r>
      <w:r>
        <w:rPr>
          <w:rFonts w:hint="eastAsia" w:ascii="Times New Roman" w:hAnsi="Times New Roman" w:eastAsia="FangSong" w:cs="Times New Roman"/>
        </w:rPr>
        <w:t xml:space="preserve">计算</w:t>
      </w:r>
      <w:r>
        <w:rPr>
          <w:rFonts w:ascii="Times New Roman" w:hAnsi="Times New Roman" w:eastAsia="Times New Roman" w:cs="Times New Roman"/>
        </w:rPr>
        <w:t xml:space="preserve"> A </w:t>
      </w:r>
      <w:r>
        <w:rPr>
          <w:rFonts w:hint="eastAsia" w:ascii="Times New Roman" w:hAnsi="Times New Roman" w:eastAsia="FangSong" w:cs="Times New Roman"/>
        </w:rPr>
        <w:t>的相对分子质量</w:t>
      </w:r>
      <w:r>
        <w:rPr>
          <w:rFonts w:hint="eastAsia" w:ascii="Times New Roman" w:hAnsi="Times New Roman" w:eastAsia="Times New Roman" w:cs="Times New Roman"/>
        </w:rPr>
        <w:t>。</w:t>
      </w:r>
    </w:p>
    <w:p>
      <w:pPr>
        <w:pStyle w:val="Compact"/>
        <w:numPr>
          <w:ilvl w:val="0"/>
          <w:numId w:val="1229"/>
        </w:numPr>
      </w:pPr>
      <w:r>
        <w:rPr>
          <w:rFonts w:ascii="Times New Roman" w:hAnsi="Times New Roman" w:eastAsia="Times New Roman" w:cs="Times New Roman"/>
        </w:rPr>
        <w:t xml:space="preserve">A </w:t>
      </w:r>
      <w:r>
        <w:rPr>
          <w:rFonts w:hint="eastAsia" w:ascii="Times New Roman" w:hAnsi="Times New Roman" w:eastAsia="FangSong" w:cs="Times New Roman"/>
        </w:rPr>
        <w:t>的元素分析结果为</w:t>
      </w:r>
      <w:r>
        <w:rPr>
          <w:rFonts w:hint="eastAsia" w:ascii="Times New Roman" w:hAnsi="Times New Roman" w:eastAsia="Times New Roman" w:cs="Times New Roman"/>
        </w:rPr>
        <w:t>：C,</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32.02%；H,</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6.17%；O,</w:t>
      </w:r>
      <w:r>
        <w:rPr>
          <w:rFonts w:ascii="Times New Roman" w:hAnsi="Times New Roman" w:eastAsia="Times New Roman" w:cs="Times New Roman"/>
        </w:rPr>
        <w:t xml:space="preserve"> </w:t>
      </w:r>
      <w:r>
        <w:rPr>
          <w:rFonts w:hint="eastAsia" w:ascii="Times New Roman" w:hAnsi="Times New Roman" w:eastAsia="Times New Roman" w:cs="Times New Roman"/>
        </w:rPr>
        <w:t>14.35%（</w:t>
      </w:r>
      <w:r>
        <w:rPr>
          <w:rFonts w:hint="eastAsia" w:ascii="Times New Roman" w:hAnsi="Times New Roman" w:eastAsia="FangSong" w:cs="Times New Roman"/>
        </w:rPr>
        <w:t>均为质量分数</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5-2 </w:t>
      </w:r>
      <w:r>
        <w:rPr>
          <w:rFonts w:hint="eastAsia" w:ascii="Times New Roman" w:hAnsi="Times New Roman" w:eastAsia="FangSong" w:cs="Times New Roman"/>
        </w:rPr>
        <w:t>通过计算</w:t>
      </w:r>
      <w:r>
        <w:rPr>
          <w:rFonts w:hint="eastAsia" w:ascii="Times New Roman" w:hAnsi="Times New Roman" w:eastAsia="Times New Roman" w:cs="Times New Roman"/>
        </w:rPr>
        <w:t>，</w:t>
      </w:r>
      <w:r>
        <w:rPr>
          <w:rFonts w:hint="eastAsia" w:ascii="Times New Roman" w:hAnsi="Times New Roman" w:eastAsia="FangSong" w:cs="Times New Roman"/>
        </w:rPr>
        <w:t>推出</w:t>
      </w:r>
      <w:r>
        <w:rPr>
          <w:rFonts w:ascii="Times New Roman" w:hAnsi="Times New Roman" w:eastAsia="Times New Roman" w:cs="Times New Roman"/>
        </w:rPr>
        <w:t xml:space="preserve"> A </w:t>
      </w:r>
      <w:r>
        <w:rPr>
          <w:rFonts w:hint="eastAsia" w:ascii="Times New Roman" w:hAnsi="Times New Roman" w:eastAsia="FangSong" w:cs="Times New Roman"/>
        </w:rPr>
        <w:t>的化学式</w:t>
      </w:r>
      <w:r>
        <w:rPr>
          <w:rFonts w:hint="eastAsia" w:ascii="Times New Roman" w:hAnsi="Times New Roman" w:eastAsia="Times New Roman" w:cs="Times New Roman"/>
        </w:rPr>
        <w:t>。</w:t>
      </w:r>
    </w:p>
    <w:p>
      <w:pPr>
        <w:pStyle w:val="Compact"/>
        <w:numPr>
          <w:ilvl w:val="0"/>
          <w:numId w:val="1230"/>
        </w:numPr>
      </w:pPr>
      <w:r>
        <w:rPr>
          <w:rFonts w:hint="eastAsia" w:ascii="Times New Roman" w:hAnsi="Times New Roman" w:eastAsia="FangSong" w:cs="Times New Roman"/>
        </w:rPr>
        <w:t xml:space="preserve">单晶</w:t>
      </w:r>
      <w:r>
        <w:rPr>
          <w:rFonts w:ascii="Times New Roman" w:hAnsi="Times New Roman" w:eastAsia="Times New Roman" w:cs="Times New Roman"/>
        </w:rPr>
        <w:t xml:space="preserve"> X </w:t>
      </w:r>
      <w:r>
        <w:rPr>
          <w:rFonts w:hint="eastAsia" w:ascii="Times New Roman" w:hAnsi="Times New Roman" w:eastAsia="FangSong" w:cs="Times New Roman"/>
        </w:rPr>
        <w:t>射线衍射分析显示</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的结构中</w:t>
      </w:r>
      <w:r>
        <w:rPr>
          <w:rFonts w:hint="eastAsia" w:ascii="Times New Roman" w:hAnsi="Times New Roman" w:eastAsia="Times New Roman" w:cs="Times New Roman"/>
        </w:rPr>
        <w:t>：</w:t>
      </w:r>
      <w:r>
        <w:rPr>
          <w:rFonts w:hint="eastAsia" w:ascii="Times New Roman" w:hAnsi="Times New Roman" w:eastAsia="FangSong" w:cs="Times New Roman"/>
        </w:rPr>
        <w:t>氯仅有一种环境</w:t>
      </w:r>
      <w:r>
        <w:rPr>
          <w:rFonts w:hint="eastAsia" w:ascii="Times New Roman" w:hAnsi="Times New Roman" w:eastAsia="Times New Roman" w:cs="Times New Roman"/>
        </w:rPr>
        <w:t>；</w:t>
      </w:r>
      <w:r>
        <w:rPr>
          <w:rFonts w:hint="eastAsia" w:ascii="Times New Roman" w:hAnsi="Times New Roman" w:eastAsia="FangSong" w:cs="Times New Roman"/>
        </w:rPr>
        <w:t>稀土离子所处环境完全等同</w:t>
      </w:r>
      <w:r>
        <w:rPr>
          <w:rFonts w:hint="eastAsia" w:ascii="Times New Roman" w:hAnsi="Times New Roman" w:eastAsia="Times New Roman" w:cs="Times New Roman"/>
        </w:rPr>
        <w:t>，</w:t>
      </w:r>
      <w:r>
        <w:rPr>
          <w:rFonts w:hint="eastAsia" w:ascii="Times New Roman" w:hAnsi="Times New Roman" w:eastAsia="FangSong" w:cs="Times New Roman"/>
        </w:rPr>
        <w:t>它与配体结合形成多聚团簇</w:t>
      </w:r>
      <w:r>
        <w:rPr>
          <w:rFonts w:hint="eastAsia" w:ascii="Times New Roman" w:hAnsi="Times New Roman" w:eastAsia="Times New Roman" w:cs="Times New Roman"/>
        </w:rPr>
        <w:t>，</w:t>
      </w:r>
      <w:r>
        <w:rPr>
          <w:rFonts w:hint="eastAsia" w:ascii="Times New Roman" w:hAnsi="Times New Roman" w:eastAsia="FangSong" w:cs="Times New Roman"/>
        </w:rPr>
        <w:t>每个离子周围有</w:t>
      </w:r>
      <w:r>
        <w:rPr>
          <w:rFonts w:ascii="Times New Roman" w:hAnsi="Times New Roman" w:eastAsia="Times New Roman" w:cs="Times New Roman"/>
        </w:rPr>
        <w:t xml:space="preserve"> 5 </w:t>
      </w:r>
      <w:r>
        <w:rPr>
          <w:rFonts w:hint="eastAsia" w:ascii="Times New Roman" w:hAnsi="Times New Roman" w:eastAsia="FangSong" w:cs="Times New Roman"/>
        </w:rPr>
        <w:t>个氧原子</w:t>
      </w:r>
      <w:r>
        <w:rPr>
          <w:rFonts w:hint="eastAsia" w:ascii="Times New Roman" w:hAnsi="Times New Roman" w:eastAsia="Times New Roman" w:cs="Times New Roman"/>
        </w:rPr>
        <w:t>；</w:t>
      </w:r>
      <w:r>
        <w:rPr>
          <w:rFonts w:hint="eastAsia" w:ascii="Times New Roman" w:hAnsi="Times New Roman" w:eastAsia="FangSong" w:cs="Times New Roman"/>
        </w:rPr>
        <w:t>氧原子均参与配位且有三种类型</w:t>
      </w:r>
      <w:r>
        <w:rPr>
          <w:rFonts w:hint="eastAsia" w:ascii="Times New Roman" w:hAnsi="Times New Roman" w:eastAsia="Times New Roman" w:cs="Times New Roman"/>
        </w:rPr>
        <w:t>（</w:t>
      </w:r>
      <w:r>
        <w:rPr>
          <w:rFonts w:hint="eastAsia" w:ascii="Times New Roman" w:hAnsi="Times New Roman" w:eastAsia="FangSong" w:cs="Times New Roman"/>
        </w:rPr>
        <w:t>端基</w:t>
      </w:r>
      <w:r>
        <w:rPr>
          <w:rFonts w:hint="eastAsia" w:ascii="Times New Roman" w:hAnsi="Times New Roman" w:eastAsia="Times New Roman" w:cs="Times New Roman"/>
        </w:rPr>
        <w:t>、</w:t>
      </w:r>
      <w:r>
        <w:rPr>
          <w:rFonts w:hint="eastAsia" w:ascii="Times New Roman" w:hAnsi="Times New Roman" w:eastAsia="FangSong" w:cs="Times New Roman"/>
        </w:rPr>
        <w:t>边桥基和面桥基</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5-3 </w:t>
      </w:r>
      <w:r>
        <w:rPr>
          <w:rFonts w:hint="eastAsia" w:ascii="Times New Roman" w:hAnsi="Times New Roman" w:eastAsia="FangSong" w:cs="Times New Roman"/>
        </w:rPr>
        <w:t>写出配合物结构中端基氧</w:t>
      </w:r>
      <w:r>
        <w:rPr>
          <w:rFonts w:hint="eastAsia" w:ascii="Times New Roman" w:hAnsi="Times New Roman" w:eastAsia="Times New Roman" w:cs="Times New Roman"/>
        </w:rPr>
        <w:t>、</w:t>
      </w:r>
      <w:r>
        <w:rPr>
          <w:rFonts w:hint="eastAsia" w:ascii="Times New Roman" w:hAnsi="Times New Roman" w:eastAsia="FangSong" w:cs="Times New Roman"/>
        </w:rPr>
        <w:t>边桥基氧和面桥基氧的数目</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hint="eastAsia" w:ascii="Times New Roman" w:hAnsi="Times New Roman" w:eastAsia="FangSong" w:cs="Times New Roman"/>
        </w:rPr>
        <w:t xml:space="preserve">配合物</w:t>
      </w:r>
      <w:r>
        <w:rPr>
          <w:rFonts w:ascii="Times New Roman" w:hAnsi="Times New Roman" w:eastAsia="Times New Roman" w:cs="Times New Roman"/>
        </w:rPr>
        <w:t xml:space="preserve"> A </w:t>
      </w:r>
      <w:r>
        <w:rPr>
          <w:rFonts w:hint="eastAsia" w:ascii="Times New Roman" w:hAnsi="Times New Roman" w:eastAsia="FangSong" w:cs="Times New Roman"/>
        </w:rPr>
        <w:t>由无水氯化物和异丙醇钠反应制得</w:t>
      </w:r>
      <w:r>
        <w:rPr>
          <w:rFonts w:hint="eastAsia" w:ascii="Times New Roman" w:hAnsi="Times New Roman" w:eastAsia="Times New Roman" w:cs="Times New Roman"/>
        </w:rPr>
        <w:t>，</w:t>
      </w:r>
      <w:r>
        <w:rPr>
          <w:rFonts w:hint="eastAsia" w:ascii="Times New Roman" w:hAnsi="Times New Roman" w:eastAsia="FangSong" w:cs="Times New Roman"/>
        </w:rPr>
        <w:t>外界阴离子只有一种且可以与硝酸银溶液反应得到白色沉淀</w:t>
      </w:r>
      <w:r>
        <w:rPr>
          <w:rFonts w:hint="eastAsia" w:ascii="Times New Roman" w:hAnsi="Times New Roman" w:eastAsia="Times New Roman" w:cs="Times New Roman"/>
        </w:rPr>
        <w:t>，</w:t>
      </w:r>
      <w:r>
        <w:rPr>
          <w:rFonts w:hint="eastAsia" w:ascii="Times New Roman" w:hAnsi="Times New Roman" w:eastAsia="FangSong" w:cs="Times New Roman"/>
        </w:rPr>
        <w:t>容易推断出该阴离子就是氯离子</w:t>
      </w:r>
      <w:r>
        <w:rPr>
          <w:rFonts w:hint="eastAsia" w:ascii="Times New Roman" w:hAnsi="Times New Roman" w:eastAsia="Times New Roman" w:cs="Times New Roman"/>
        </w:rPr>
        <w:t>。</w:t>
      </w:r>
      <w:r>
        <w:rPr>
          <w:rFonts w:hint="eastAsia" w:ascii="Times New Roman" w:hAnsi="Times New Roman" w:eastAsia="FangSong" w:cs="Times New Roman"/>
        </w:rPr>
        <w:t>白色沉淀</w:t>
      </w:r>
      <w:r>
        <w:rPr>
          <w:rFonts w:ascii="Times New Roman" w:hAnsi="Times New Roman" w:eastAsia="Times New Roman" w:cs="Times New Roman"/>
        </w:rPr>
        <w:t xml:space="preserve"> B </w:t>
      </w:r>
      <w:r>
        <w:rPr>
          <w:rFonts w:hint="eastAsia" w:ascii="Times New Roman" w:hAnsi="Times New Roman" w:eastAsia="FangSong" w:cs="Times New Roman"/>
        </w:rPr>
        <w:t xml:space="preserve">是氯化银</w:t>
      </w:r>
      <w:r>
        <w:rPr>
          <w:rFonts w:ascii="Times New Roman" w:hAnsi="Times New Roman" w:eastAsia="Times New Roman" w:cs="Times New Roman"/>
        </w:rPr>
        <w:t xml:space="preserve"> </w:t>
      </w:r>
      <w:r>
        <w:rPr>
          <w:rFonts w:hint="eastAsia" w:ascii="Times New Roman" w:hAnsi="Times New Roman" w:eastAsia="Times New Roman" w:cs="Times New Roman"/>
        </w:rPr>
        <w:t>AgCl，</w:t>
      </w:r>
      <w:r>
        <w:rPr>
          <w:rFonts w:hint="eastAsia" w:ascii="Times New Roman" w:hAnsi="Times New Roman" w:eastAsia="FangSong" w:cs="Times New Roman"/>
        </w:rPr>
        <w:t>其相对分子质量为</w:t>
      </w:r>
      <w:r>
        <w:rPr>
          <w:rFonts w:ascii="Times New Roman" w:hAnsi="Times New Roman" w:eastAsia="Times New Roman" w:cs="Times New Roman"/>
        </w:rPr>
        <w:t xml:space="preserve"> 143.32。</w:t>
      </w:r>
    </w:p>
    <w:p>
      <w:pPr>
        <w:pStyle w:val="BodyText"/>
      </w:pPr>
      <w:r>
        <w:rPr>
          <w:rFonts w:ascii="Times New Roman" w:hAnsi="Times New Roman" w:eastAsia="Times New Roman" w:cs="Times New Roman"/>
        </w:rPr>
        <w:t xml:space="preserve">0.4778 g </w:t>
      </w:r>
      <w:r>
        <w:rPr>
          <w:rFonts w:hint="eastAsia" w:ascii="Times New Roman" w:hAnsi="Times New Roman" w:eastAsia="FangSong" w:cs="Times New Roman"/>
        </w:rPr>
        <w:t xml:space="preserve">乳白色沉淀中</w:t>
      </w:r>
      <w:r>
        <w:rPr>
          <w:rFonts w:ascii="Times New Roman" w:hAnsi="Times New Roman" w:eastAsia="Times New Roman" w:cs="Times New Roman"/>
        </w:rPr>
        <w:t xml:space="preserve"> AgCl </w:t>
      </w:r>
      <w:r>
        <w:rPr>
          <w:rFonts w:hint="eastAsia" w:ascii="Times New Roman" w:hAnsi="Times New Roman" w:eastAsia="FangSong" w:cs="Times New Roman"/>
        </w:rPr>
        <w:t>的物质的量为</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n</m:t>
          </m:r>
          <m:r>
            <m:rPr>
              <m:sty m:val="p"/>
            </m:rPr>
            <m:t>(</m:t>
          </m:r>
          <m:r>
            <m:rPr>
              <m:sty m:val="p"/>
            </m:rPr>
            <m:t>A</m:t>
          </m:r>
          <m:r>
            <m:rPr>
              <m:sty m:val="p"/>
            </m:rPr>
            <m:t>g</m:t>
          </m:r>
          <m:r>
            <m:rPr>
              <m:sty m:val="p"/>
            </m:rPr>
            <m:t>C</m:t>
          </m:r>
          <m:r>
            <m:rPr>
              <m:sty m:val="p"/>
            </m:rPr>
            <m:t>l</m:t>
          </m:r>
          <m:r>
            <m:rPr>
              <m:sty m:val="p"/>
            </m:rPr>
            <m:t>)</m:t>
          </m:r>
          <m:r>
            <m:rPr>
              <m:sty m:val="p"/>
            </m:rPr>
            <m:t>=</m:t>
          </m:r>
          <m:f>
            <m:fPr>
              <m:type m:val="bar"/>
            </m:fPr>
            <m:num>
              <m:r>
                <m:t>0.4778</m:t>
              </m:r>
              <m:r>
                <m:t> </m:t>
              </m:r>
              <m:r>
                <m:rPr>
                  <m:sty m:val="p"/>
                </m:rPr>
                <m:t>g</m:t>
              </m:r>
            </m:num>
            <m:den>
              <m:r>
                <m:t>143.32</m:t>
              </m:r>
              <m:r>
                <m:t> </m:t>
              </m:r>
              <m:sSup>
                <m:e>
                  <m:r>
                    <m:rPr>
                      <m:sty m:val="p"/>
                    </m:rPr>
                    <m:t>g</m:t>
                  </m:r>
                  <m:r>
                    <m:rPr>
                      <m:sty m:val="p"/>
                    </m:rPr>
                    <m:t> </m:t>
                  </m:r>
                  <m:r>
                    <m:rPr>
                      <m:sty m:val="p"/>
                    </m:rPr>
                    <m:t>m</m:t>
                  </m:r>
                  <m:r>
                    <m:rPr>
                      <m:sty m:val="p"/>
                    </m:rPr>
                    <m:t>o</m:t>
                  </m:r>
                  <m:r>
                    <m:rPr>
                      <m:sty m:val="p"/>
                    </m:rPr>
                    <m:t>l</m:t>
                  </m:r>
                </m:e>
                <m:sup>
                  <m:r>
                    <m:rPr>
                      <m:sty m:val="p"/>
                    </m:rPr>
                    <m:t>−</m:t>
                  </m:r>
                  <m:r>
                    <m:t>1</m:t>
                  </m:r>
                </m:sup>
              </m:sSup>
            </m:den>
          </m:f>
          <m:r>
            <m:rPr>
              <m:sty m:val="p"/>
            </m:rPr>
            <m:t>=</m:t>
          </m:r>
          <m:r>
            <m:t>0.003334</m:t>
          </m:r>
          <m:r>
            <m:t> </m:t>
          </m:r>
          <m:r>
            <m:rPr>
              <m:sty m:val="p"/>
            </m:rPr>
            <m:t>m</m:t>
          </m:r>
          <m:r>
            <m:rPr>
              <m:sty m:val="p"/>
            </m:rPr>
            <m:t>o</m:t>
          </m:r>
          <m:r>
            <m:rPr>
              <m:sty m:val="p"/>
            </m:rPr>
            <m:t>l</m:t>
          </m:r>
        </m:oMath>
      </m:oMathPara>
    </w:p>
    <w:p>
      <w:pPr>
        <w:pStyle w:val="FirstParagraph"/>
      </w:pPr>
      <w:r>
        <w:rPr>
          <w:rFonts w:hint="eastAsia" w:ascii="Times New Roman" w:hAnsi="Times New Roman" w:eastAsia="FangSong" w:cs="Times New Roman"/>
        </w:rPr>
        <w:t xml:space="preserve">由于</w:t>
      </w:r>
      <w:r>
        <w:rPr>
          <w:rFonts w:ascii="Times New Roman" w:hAnsi="Times New Roman" w:eastAsia="Times New Roman" w:cs="Times New Roman"/>
        </w:rPr>
        <w:t xml:space="preserve"> A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m:oMath>
        <m:r>
          <m:t>1</m:t>
        </m:r>
        <m:r>
          <m:rPr>
            <m:sty m:val="p"/>
          </m:rPr>
          <m:t>:</m:t>
        </m:r>
        <m:r>
          <m:t>1</m:t>
        </m:r>
      </m:oMath>
      <w:r>
        <w:rPr>
          <w:rFonts w:ascii="Times New Roman" w:hAnsi="Times New Roman" w:eastAsia="Times New Roman" w:cs="Times New Roman"/>
        </w:rPr>
        <w:t xml:space="preserve"> </w:t>
      </w:r>
      <w:r>
        <w:rPr>
          <w:rFonts w:hint="eastAsia" w:ascii="Times New Roman" w:hAnsi="Times New Roman" w:eastAsia="FangSong" w:cs="Times New Roman"/>
        </w:rPr>
        <w:t>电离类型</w:t>
      </w:r>
      <w:r>
        <w:rPr>
          <w:rFonts w:hint="eastAsia" w:ascii="Times New Roman" w:hAnsi="Times New Roman" w:eastAsia="Times New Roman" w:cs="Times New Roman"/>
        </w:rPr>
        <w:t>，</w:t>
      </w:r>
      <w:r>
        <w:rPr>
          <w:rFonts w:hint="eastAsia" w:ascii="Times New Roman" w:hAnsi="Times New Roman" w:eastAsia="FangSong" w:cs="Times New Roman"/>
        </w:rPr>
        <w:t>因而</w:t>
      </w:r>
      <w:r>
        <w:rPr>
          <w:rFonts w:ascii="Times New Roman" w:hAnsi="Times New Roman" w:eastAsia="Times New Roman" w:cs="Times New Roman"/>
        </w:rPr>
        <w:t xml:space="preserve"> </w:t>
      </w:r>
      <m:oMath>
        <m:oMathPr>
          <m:ctrlPr>
            <w:rPr>
              <w:sz w:val="28"/>
              <w:szCs w:val="28"/>
            </w:rPr>
          </m:ctrlPr>
        </m:oMathPr>
        <m:r>
          <m:t>n</m:t>
        </m:r>
        <m:r>
          <m:rPr>
            <m:sty m:val="p"/>
          </m:rPr>
          <m:t>(</m:t>
        </m:r>
        <m:r>
          <m:rPr>
            <m:sty m:val="bi"/>
          </m:rPr>
          <m:t>A</m:t>
        </m:r>
        <m:r>
          <m:rPr>
            <m:sty m:val="p"/>
          </m:rPr>
          <m:t>)</m:t>
        </m:r>
        <m:r>
          <m:rPr>
            <m:sty m:val="p"/>
          </m:rPr>
          <m:t>=</m:t>
        </m:r>
        <m:r>
          <m:t>n</m:t>
        </m:r>
        <m:r>
          <m:rPr>
            <m:sty m:val="p"/>
          </m:rPr>
          <m:t>(</m:t>
        </m:r>
        <m:sSup>
          <m:e>
            <m:r>
              <m:rPr>
                <m:sty m:val="p"/>
              </m:rPr>
              <m:t>C</m:t>
            </m:r>
            <m:r>
              <m:rPr>
                <m:sty m:val="p"/>
              </m:rPr>
              <m:t>l</m:t>
            </m:r>
          </m:e>
          <m:sup>
            <m:r>
              <m:rPr>
                <m:sty m:val="p"/>
              </m:rPr>
              <m:t>−</m:t>
            </m:r>
          </m:sup>
        </m:sSup>
        <m:r>
          <m:rPr>
            <m:sty m:val="p"/>
          </m:rPr>
          <m:t>)</m:t>
        </m:r>
        <m:r>
          <m:rPr>
            <m:sty m:val="p"/>
          </m:rPr>
          <m:t>=</m:t>
        </m:r>
        <m:r>
          <m:t>0.003334</m:t>
        </m:r>
        <m:r>
          <m:t> </m:t>
        </m:r>
        <m:r>
          <m:rPr>
            <m:sty m:val="p"/>
          </m:rPr>
          <m:t>m</m:t>
        </m:r>
        <m:r>
          <m:rPr>
            <m:sty m:val="p"/>
          </m:rPr>
          <m:t>o</m:t>
        </m:r>
        <m:r>
          <m:rPr>
            <m:sty m:val="p"/>
          </m:rPr>
          <m:t>l</m:t>
        </m:r>
      </m:oMath>
      <w:r>
        <w:rPr>
          <w:rFonts w:hint="eastAsia" w:ascii="Times New Roman" w:hAnsi="Times New Roman" w:eastAsia="Times New Roman" w:cs="Times New Roman"/>
        </w:rPr>
        <w:t xml:space="preserve">，A</w:t>
      </w:r>
      <w:r>
        <w:rPr>
          <w:rFonts w:ascii="Times New Roman" w:hAnsi="Times New Roman" w:eastAsia="Times New Roman" w:cs="Times New Roman"/>
        </w:rPr>
        <w:t xml:space="preserve"> </w:t>
      </w:r>
      <w:r>
        <w:rPr>
          <w:rFonts w:hint="eastAsia" w:ascii="Times New Roman" w:hAnsi="Times New Roman" w:eastAsia="FangSong" w:cs="Times New Roman"/>
        </w:rPr>
        <w:t>的相对分子质量为</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M</m:t>
          </m:r>
          <m:r>
            <m:rPr>
              <m:sty m:val="p"/>
            </m:rPr>
            <m:t>(</m:t>
          </m:r>
          <m:r>
            <m:rPr>
              <m:sty m:val="bi"/>
            </m:rPr>
            <m:t>A</m:t>
          </m:r>
          <m:r>
            <m:rPr>
              <m:sty m:val="p"/>
            </m:rPr>
            <m:t>)</m:t>
          </m:r>
          <m:r>
            <m:rPr>
              <m:sty m:val="p"/>
            </m:rPr>
            <m:t>=</m:t>
          </m:r>
          <m:f>
            <m:fPr>
              <m:type m:val="bar"/>
            </m:fPr>
            <m:num>
              <m:r>
                <m:t>6.354</m:t>
              </m:r>
            </m:num>
            <m:den>
              <m:r>
                <m:t>0.003334</m:t>
              </m:r>
            </m:den>
          </m:f>
          <m:r>
            <m:rPr>
              <m:sty m:val="p"/>
            </m:rPr>
            <m:t>=</m:t>
          </m:r>
          <m:r>
            <m:t>1906</m:t>
          </m:r>
        </m:oMath>
      </m:oMathPara>
    </w:p>
    <w:p>
      <w:pPr>
        <w:spacing w:before="160" w:after="80"/>
      </w:pPr>
      <w:r>
        <w:pict>
          <v:rect style="width:0;height:1.5pt" o:hralign="center" o:hrstd="t" o:hr="t"/>
        </w:pict>
      </w:r>
    </w:p>
    <w:bookmarkEnd w:id="518"/>
    <w:bookmarkStart w:id="519" w:name="section-30"/>
    <w:p>
      <w:pPr>
        <w:pStyle w:val="Heading2"/>
        <w:spacing w:before="280" w:after="120"/>
      </w:pPr>
      <w:r>
        <w:rPr>
          <w:rFonts w:ascii="Times New Roman" w:hAnsi="Times New Roman" w:eastAsia="Times New Roman" w:cs="Times New Roman"/>
        </w:rPr>
        <w:t xml:space="preserve">4.162 14-25</w:t>
      </w:r>
    </w:p>
    <w:p>
      <w:pPr>
        <w:pStyle w:val="FirstParagraph"/>
      </w:pPr>
      <w:r>
        <w:rPr>
          <w:rFonts w:hint="eastAsia" w:ascii="Times New Roman" w:hAnsi="Times New Roman" w:eastAsia="FangSong" w:cs="Times New Roman"/>
        </w:rPr>
        <w:t xml:space="preserve">已知</w:t>
      </w:r>
      <w:r>
        <w:rPr>
          <w:rFonts w:ascii="Times New Roman" w:hAnsi="Times New Roman" w:eastAsia="Times New Roman" w:cs="Times New Roman"/>
        </w:rPr>
        <w:t xml:space="preserve"> </w:t>
      </w:r>
      <m:oMath>
        <m:r>
          <m:rPr>
            <m:sty m:val="p"/>
          </m:rPr>
          <m:t>N</m:t>
        </m:r>
        <m:sSup>
          <m:e>
            <m:r>
              <m:rPr>
                <m:sty m:val="p"/>
              </m:rPr>
              <m:t>i</m:t>
            </m:r>
          </m:e>
          <m:sup>
            <m:r>
              <m:rPr>
                <m:sty m:val="p"/>
              </m:rP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r>
          <m:rPr>
            <m:sty m:val="p"/>
          </m:rPr>
          <m:t>N</m:t>
        </m:r>
        <m:sSub>
          <m:e>
            <m:r>
              <m:rPr>
                <m:sty m:val="p"/>
              </m:rPr>
              <m:t>H</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和乙二胺</w:t>
      </w:r>
      <w:r>
        <w:rPr>
          <w:rFonts w:hint="eastAsia" w:ascii="Times New Roman" w:hAnsi="Times New Roman" w:eastAsia="Times New Roman" w:cs="Times New Roman"/>
        </w:rPr>
        <w:t>（</w:t>
      </w:r>
      <m:oMath>
        <m:r>
          <m:rPr>
            <m:sty m:val="p"/>
          </m:rPr>
          <m:t>e</m:t>
        </m:r>
        <m:r>
          <m:rPr>
            <m:sty m:val="p"/>
          </m:rPr>
          <m:t>n</m:t>
        </m:r>
      </m:oMath>
      <w:r>
        <w:rPr>
          <w:rFonts w:hint="eastAsia" w:ascii="Times New Roman" w:hAnsi="Times New Roman" w:eastAsia="Times New Roman" w:cs="Times New Roman"/>
        </w:rPr>
        <w:t>）</w:t>
      </w:r>
      <w:r>
        <w:rPr>
          <w:rFonts w:hint="eastAsia" w:ascii="Times New Roman" w:hAnsi="Times New Roman" w:eastAsia="FangSong" w:cs="Times New Roman"/>
        </w:rPr>
        <w:t>的配合反应</w:t>
      </w:r>
      <w:r>
        <w:rPr>
          <w:rFonts w:hint="eastAsia" w:ascii="Times New Roman" w:hAnsi="Times New Roman" w:eastAsia="Times New Roman" w:cs="Times New Roman"/>
        </w:rPr>
        <w:t>：</w:t>
      </w:r>
    </w:p>
    <w:p>
      <w:pPr>
        <w:numPr>
          <w:ilvl w:val="0"/>
          <w:numId w:val="1231"/>
        </w:numPr>
      </w:pPr>
      <m:oMath>
        <m:oMathPr>
          <m:ctrlPr>
            <w:rPr>
              <w:sz w:val="28"/>
              <w:szCs w:val="28"/>
            </w:rPr>
          </m:ctrlPr>
        </m:oMathPr>
        <m:r>
          <m:rPr>
            <m:sty m:val="p"/>
          </m:rPr>
          <m:t>N</m:t>
        </m:r>
        <m:sSup>
          <m:e>
            <m:r>
              <m:rPr>
                <m:sty m:val="p"/>
              </m:rPr>
              <m:t>i</m:t>
            </m:r>
          </m:e>
          <m:sup>
            <m:r>
              <m:rPr>
                <m:sty m:val="p"/>
              </m:rPr>
              <m:t>2</m:t>
            </m:r>
            <m:r>
              <m:rPr>
                <m:sty m:val="p"/>
              </m:rPr>
              <m:t>+</m:t>
            </m:r>
          </m:sup>
        </m:sSup>
        <m:r>
          <m:rPr>
            <m:sty m:val="p"/>
          </m:rPr>
          <m:t>+</m:t>
        </m:r>
        <m:r>
          <m:rPr>
            <m:sty m:val="p"/>
          </m:rPr>
          <m:t>6</m:t>
        </m:r>
        <m:r>
          <m:rPr>
            <m:sty m:val="p"/>
          </m:rPr>
          <m:t>N</m:t>
        </m:r>
        <m:sSub>
          <m:e>
            <m:r>
              <m:rPr>
                <m:sty m:val="p"/>
              </m:rPr>
              <m:t>H</m:t>
            </m:r>
          </m:e>
          <m:sub>
            <m:r>
              <m:rPr>
                <m:sty m:val="p"/>
              </m:rPr>
              <m:t>3</m:t>
            </m:r>
          </m:sub>
        </m:sSub>
        <m:r>
          <m:rPr>
            <m:sty m:val="p"/>
          </m:rPr>
          <m:t>⇌</m:t>
        </m:r>
        <m:r>
          <m:rPr>
            <m:sty m:val="p"/>
          </m:rPr>
          <m:t>[</m:t>
        </m:r>
        <m:r>
          <m:rPr>
            <m:sty m:val="p"/>
          </m:rPr>
          <m:t>N</m:t>
        </m:r>
        <m:r>
          <m:rPr>
            <m:sty m:val="p"/>
          </m:rPr>
          <m:t>i</m:t>
        </m:r>
        <m:r>
          <m:rPr>
            <m:sty m:val="p"/>
          </m:rPr>
          <m:t>(</m:t>
        </m:r>
        <m:r>
          <m:rPr>
            <m:sty m:val="p"/>
          </m:rPr>
          <m:t>N</m:t>
        </m:r>
        <m:sSub>
          <m:e>
            <m:r>
              <m:rPr>
                <m:sty m:val="p"/>
              </m:rPr>
              <m:t>H</m:t>
            </m:r>
          </m:e>
          <m:sub>
            <m:r>
              <m:rPr>
                <m:sty m:val="p"/>
              </m:rPr>
              <m:t>3</m:t>
            </m:r>
          </m:sub>
        </m:sSub>
        <m:sSub>
          <m:e>
            <m:r>
              <m:rPr>
                <m:sty m:val="p"/>
              </m:rPr>
              <m:t>)</m:t>
            </m:r>
          </m:e>
          <m:sub>
            <m:r>
              <m:rPr>
                <m:sty m:val="p"/>
              </m:rPr>
              <m:t>6</m:t>
            </m:r>
          </m:sub>
        </m:sSub>
        <m:sSup>
          <m:e>
            <m:r>
              <m:rPr>
                <m:sty m:val="p"/>
              </m:rPr>
              <m:t>]</m:t>
            </m:r>
          </m:e>
          <m:sup>
            <m:r>
              <m:rPr>
                <m:sty m:val="p"/>
              </m:rPr>
              <m:t>2</m:t>
            </m:r>
            <m:r>
              <m:rPr>
                <m:sty m:val="p"/>
              </m:rPr>
              <m:t>+</m:t>
            </m:r>
          </m:sup>
        </m:sSup>
      </m:oMath>
      <w:r>
        <w:rPr>
          <w:rFonts w:hint="eastAsia" w:ascii="Times New Roman" w:hAnsi="Times New Roman" w:eastAsia="Times New Roman" w:cs="Times New Roman"/>
        </w:rPr>
        <w:t xml:space="preserve">，</w:t>
      </w:r>
      <m:oMath>
        <m:oMathPr>
          <m:ctrlPr>
            <w:rPr>
              <w:sz w:val="28"/>
              <w:szCs w:val="28"/>
            </w:rPr>
          </m:ctrlPr>
        </m:oMathPr>
        <m:r>
          <m:rPr>
            <m:sty m:val="p"/>
          </m:rPr>
          <m:t>lg</m:t>
        </m:r>
        <m:sSub>
          <m:e>
            <m:r>
              <m:t>β</m:t>
            </m:r>
          </m:e>
          <m:sub>
            <m:r>
              <m:t>6</m:t>
            </m:r>
          </m:sub>
        </m:sSub>
        <m:r>
          <m:rPr>
            <m:sty m:val="p"/>
          </m:rPr>
          <m:t>=</m:t>
        </m:r>
        <m:r>
          <m:t>8.61</m:t>
        </m:r>
      </m:oMath>
    </w:p>
    <w:p>
      <w:pPr>
        <w:numPr>
          <w:ilvl w:val="0"/>
          <w:numId w:val="1231"/>
        </w:numPr>
      </w:pPr>
      <m:oMath>
        <m:oMathPr>
          <m:ctrlPr>
            <w:rPr>
              <w:sz w:val="28"/>
              <w:szCs w:val="28"/>
            </w:rPr>
          </m:ctrlPr>
        </m:oMathPr>
        <m:r>
          <m:rPr>
            <m:sty m:val="p"/>
          </m:rPr>
          <m:t>N</m:t>
        </m:r>
        <m:sSup>
          <m:e>
            <m:r>
              <m:rPr>
                <m:sty m:val="p"/>
              </m:rPr>
              <m:t>i</m:t>
            </m:r>
          </m:e>
          <m:sup>
            <m:r>
              <m:rPr>
                <m:sty m:val="p"/>
              </m:rPr>
              <m:t>2</m:t>
            </m:r>
            <m:r>
              <m:rPr>
                <m:sty m:val="p"/>
              </m:rPr>
              <m:t>+</m:t>
            </m:r>
          </m:sup>
        </m:sSup>
        <m:r>
          <m:rPr>
            <m:sty m:val="p"/>
          </m:rPr>
          <m:t>+</m:t>
        </m:r>
        <m:r>
          <m:rPr>
            <m:sty m:val="p"/>
          </m:rPr>
          <m:t>3</m:t>
        </m:r>
        <m:r>
          <m:rPr>
            <m:sty m:val="p"/>
          </m:rPr>
          <m:t>e</m:t>
        </m:r>
        <m:r>
          <m:rPr>
            <m:sty m:val="p"/>
          </m:rPr>
          <m:t>n</m:t>
        </m:r>
        <m:r>
          <m:rPr>
            <m:sty m:val="p"/>
          </m:rPr>
          <m:t>⇌</m:t>
        </m:r>
        <m:r>
          <m:rPr>
            <m:sty m:val="p"/>
          </m:rPr>
          <m:t>[</m:t>
        </m:r>
        <m:r>
          <m:rPr>
            <m:sty m:val="p"/>
          </m:rPr>
          <m:t>N</m:t>
        </m:r>
        <m:r>
          <m:rPr>
            <m:sty m:val="p"/>
          </m:rPr>
          <m:t>i</m:t>
        </m:r>
        <m:r>
          <m:rPr>
            <m:sty m:val="p"/>
          </m:rPr>
          <m:t>(</m:t>
        </m:r>
        <m:r>
          <m:rPr>
            <m:sty m:val="p"/>
          </m:rPr>
          <m:t>e</m:t>
        </m:r>
        <m:r>
          <m:rPr>
            <m:sty m:val="p"/>
          </m:rPr>
          <m:t>n</m:t>
        </m:r>
        <m:sSub>
          <m:e>
            <m:r>
              <m:rPr>
                <m:sty m:val="p"/>
              </m:rPr>
              <m:t>)</m:t>
            </m:r>
          </m:e>
          <m:sub>
            <m:r>
              <m:rPr>
                <m:sty m:val="p"/>
              </m:rPr>
              <m:t>3</m:t>
            </m:r>
          </m:sub>
        </m:sSub>
        <m:sSup>
          <m:e>
            <m:r>
              <m:rPr>
                <m:sty m:val="p"/>
              </m:rPr>
              <m:t>]</m:t>
            </m:r>
          </m:e>
          <m:sup>
            <m:r>
              <m:rPr>
                <m:sty m:val="p"/>
              </m:rPr>
              <m:t>2</m:t>
            </m:r>
            <m:r>
              <m:rPr>
                <m:sty m:val="p"/>
              </m:rPr>
              <m:t>+</m:t>
            </m:r>
          </m:sup>
        </m:sSup>
      </m:oMath>
      <w:r>
        <w:rPr>
          <w:rFonts w:hint="eastAsia" w:ascii="Times New Roman" w:hAnsi="Times New Roman" w:eastAsia="Times New Roman" w:cs="Times New Roman"/>
        </w:rPr>
        <w:t xml:space="preserve">，</w:t>
      </w:r>
      <m:oMath>
        <m:oMathPr>
          <m:ctrlPr>
            <w:rPr>
              <w:sz w:val="28"/>
              <w:szCs w:val="28"/>
            </w:rPr>
          </m:ctrlPr>
        </m:oMathPr>
        <m:r>
          <m:rPr>
            <m:sty m:val="p"/>
          </m:rPr>
          <m:t>lg</m:t>
        </m:r>
        <m:sSub>
          <m:e>
            <m:r>
              <m:t>β</m:t>
            </m:r>
          </m:e>
          <m:sub>
            <m:r>
              <m:t>3</m:t>
            </m:r>
          </m:sub>
        </m:sSub>
        <m:r>
          <m:rPr>
            <m:sty m:val="p"/>
          </m:rPr>
          <m:t>=</m:t>
        </m:r>
        <m:r>
          <m:t>18.28</m:t>
        </m:r>
      </m:oMath>
    </w:p>
    <w:p>
      <w:pPr>
        <w:numPr>
          <w:ilvl w:val="0"/>
          <w:numId w:val="1231"/>
        </w:numPr>
      </w:pPr>
      <w:r>
        <w:rPr>
          <w:rFonts w:hint="eastAsia" w:ascii="Times New Roman" w:hAnsi="Times New Roman" w:eastAsia="FangSong" w:cs="Times New Roman"/>
        </w:rPr>
        <w:t xml:space="preserve">计算两个反应的平衡常数</w:t>
      </w:r>
      <w:r>
        <w:rPr>
          <w:rFonts w:ascii="Times New Roman" w:hAnsi="Times New Roman" w:eastAsia="Times New Roman" w:cs="Times New Roman"/>
        </w:rPr>
        <w:t xml:space="preserve"> K</w:t>
      </w:r>
      <w:r>
        <w:rPr>
          <w:rFonts w:ascii="Times New Roman" w:hAnsi="Times New Roman" w:eastAsia="Times New Roman" w:cs="Times New Roman"/>
          <w:vertAlign w:val="subscript"/>
        </w:rPr>
        <w:t>1</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hint="eastAsia" w:ascii="Times New Roman" w:hAnsi="Times New Roman" w:eastAsia="Times New Roman" w:cs="Times New Roman"/>
        </w:rPr>
        <w:t>K</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p>
    <w:p>
      <w:pPr>
        <w:numPr>
          <w:ilvl w:val="0"/>
          <w:numId w:val="1231"/>
        </w:numPr>
      </w:pPr>
      <w:r>
        <w:rPr>
          <w:rFonts w:hint="eastAsia" w:ascii="Times New Roman" w:hAnsi="Times New Roman" w:eastAsia="FangSong" w:cs="Times New Roman"/>
        </w:rPr>
        <w:t xml:space="preserve">说明为什么</w:t>
      </w:r>
      <w:r>
        <w:rPr>
          <w:rFonts w:ascii="Times New Roman" w:hAnsi="Times New Roman" w:eastAsia="Times New Roman" w:cs="Times New Roman"/>
        </w:rPr>
        <w:t xml:space="preserve"> </w:t>
      </w:r>
      <m:oMath>
        <m:oMathPr>
          <m:ctrlPr>
            <w:rPr>
              <w:sz w:val="28"/>
              <w:szCs w:val="28"/>
            </w:rPr>
          </m:ctrlPr>
        </m:oMathPr>
        <m:r>
          <m:rPr>
            <m:sty m:val="p"/>
          </m:rPr>
          <m:t>[</m:t>
        </m:r>
        <m:r>
          <m:t>N</m:t>
        </m:r>
        <m:r>
          <m:t>i</m:t>
        </m:r>
        <m:r>
          <m:rPr>
            <m:sty m:val="p"/>
          </m:rPr>
          <m:t>(</m:t>
        </m:r>
        <m:r>
          <m:t>e</m:t>
        </m:r>
        <m:r>
          <m:t>n</m:t>
        </m:r>
        <m:sSub>
          <m:e>
            <m:r>
              <m:rPr>
                <m:sty m:val="p"/>
              </m:rPr>
              <m:t>)</m:t>
            </m:r>
          </m:e>
          <m:sub>
            <m:r>
              <m:t>3</m:t>
            </m:r>
          </m:sub>
        </m:sSub>
        <m:sSup>
          <m:e>
            <m:r>
              <m:rPr>
                <m:sty m:val="p"/>
              </m:rPr>
              <m:t>]</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比</w:t>
      </w:r>
      <w:r>
        <w:rPr>
          <w:rFonts w:ascii="Times New Roman" w:hAnsi="Times New Roman" w:eastAsia="Times New Roman" w:cs="Times New Roman"/>
        </w:rPr>
        <w:t xml:space="preserve"> </w:t>
      </w:r>
      <m:oMath>
        <m:oMathPr>
          <m:ctrlPr>
            <w:rPr>
              <w:sz w:val="28"/>
              <w:szCs w:val="28"/>
            </w:rPr>
          </m:ctrlPr>
        </m:oMathPr>
        <m:r>
          <m:rPr>
            <m:sty m:val="p"/>
          </m:rPr>
          <m:t>[</m:t>
        </m:r>
        <m:r>
          <m:t>N</m:t>
        </m:r>
        <m:r>
          <m:t>i</m:t>
        </m:r>
        <m:r>
          <m:rPr>
            <m:sty m:val="p"/>
          </m:rPr>
          <m:t>(</m:t>
        </m:r>
        <m:r>
          <m:t>N</m:t>
        </m:r>
        <m:sSub>
          <m:e>
            <m:r>
              <m:t>H</m:t>
            </m:r>
          </m:e>
          <m:sub>
            <m:r>
              <m:t>3</m:t>
            </m:r>
          </m:sub>
        </m:sSub>
        <m:sSub>
          <m:e>
            <m:r>
              <m:rPr>
                <m:sty m:val="p"/>
              </m:rPr>
              <m:t>)</m:t>
            </m:r>
          </m:e>
          <m:sub>
            <m:r>
              <m:t>6</m:t>
            </m:r>
          </m:sub>
        </m:sSub>
        <m:sSup>
          <m:e>
            <m:r>
              <m:rPr>
                <m:sty m:val="p"/>
              </m:rPr>
              <m:t>]</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更稳定</w:t>
      </w:r>
      <w:r>
        <w:rPr>
          <w:rFonts w:hint="eastAsia" w:ascii="Times New Roman" w:hAnsi="Times New Roman" w:eastAsia="Times New Roman" w:cs="Times New Roman"/>
        </w:rPr>
        <w:t>；</w:t>
      </w:r>
    </w:p>
    <w:p>
      <w:pPr>
        <w:numPr>
          <w:ilvl w:val="0"/>
          <w:numId w:val="1231"/>
        </w:numPr>
      </w:pPr>
      <w:r>
        <w:rPr>
          <w:rFonts w:hint="eastAsia" w:ascii="Times New Roman" w:hAnsi="Times New Roman" w:eastAsia="FangSong" w:cs="Times New Roman"/>
        </w:rPr>
        <w:t>从熵变角度解释螯合效应的热力学本质</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(1) </w:t>
      </w:r>
      <w:r>
        <w:rPr>
          <w:rFonts w:hint="eastAsia" w:ascii="Times New Roman" w:hAnsi="Times New Roman" w:eastAsia="FangSong" w:cs="Times New Roman"/>
          <w:b/>
          <w:bCs/>
        </w:rPr>
        <w:t xml:space="preserve">计算平衡常数</w:t>
      </w:r>
    </w:p>
    <w:p>
      <w:pPr>
        <w:pStyle w:val="BodyText"/>
      </w:pPr>
      <w:r>
        <w:rPr>
          <w:rFonts w:hint="eastAsia" w:ascii="Times New Roman" w:hAnsi="Times New Roman" w:eastAsia="FangSong" w:cs="Times New Roman"/>
        </w:rPr>
        <w:t xml:space="preserve">对于反应</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(1)：</w:t>
      </w:r>
    </w:p>
    <w:p>
      <w:pPr>
        <w:pStyle w:val="BodyText"/>
      </w:pPr>
      <m:oMathPara>
        <m:oMathParaPr>
          <m:jc m:val="center"/>
          <m:ctrlPr>
            <w:rPr>
              <w:sz w:val="28"/>
              <w:szCs w:val="28"/>
            </w:rPr>
          </m:ctrlPr>
        </m:oMathParaPr>
        <m:oMath>
          <m:sSub>
            <m:e>
              <m:r>
                <m:t>K</m:t>
              </m:r>
            </m:e>
            <m:sub>
              <m:r>
                <m:t>1</m:t>
              </m:r>
            </m:sub>
          </m:sSub>
          <m:r>
            <m:rPr>
              <m:sty m:val="p"/>
            </m:rPr>
            <m:t>=</m:t>
          </m:r>
          <m:sSub>
            <m:e>
              <m:r>
                <m:t>β</m:t>
              </m:r>
            </m:e>
            <m:sub>
              <m:r>
                <m:t>6</m:t>
              </m:r>
            </m:sub>
          </m:sSub>
          <m:r>
            <m:rPr>
              <m:sty m:val="p"/>
            </m:rPr>
            <m:t>=</m:t>
          </m:r>
          <m:sSup>
            <m:e>
              <m:r>
                <m:t>10</m:t>
              </m:r>
            </m:e>
            <m:sup>
              <m:r>
                <m:t>8.61</m:t>
              </m:r>
            </m:sup>
          </m:sSup>
          <m:r>
            <m:rPr>
              <m:sty m:val="p"/>
            </m:rPr>
            <m:t>≈</m:t>
          </m:r>
          <m:r>
            <m:t>4.07</m:t>
          </m:r>
          <m:r>
            <m:rPr>
              <m:sty m:val="p"/>
            </m:rPr>
            <m:t>×</m:t>
          </m:r>
          <m:sSup>
            <m:e>
              <m:r>
                <m:t>10</m:t>
              </m:r>
            </m:e>
            <m:sup>
              <m:r>
                <m:t>8</m:t>
              </m:r>
            </m:sup>
          </m:sSup>
        </m:oMath>
      </m:oMathPara>
    </w:p>
    <w:p>
      <w:pPr>
        <w:pStyle w:val="FirstParagraph"/>
      </w:pPr>
      <w:r>
        <w:rPr>
          <w:rFonts w:hint="eastAsia" w:ascii="Times New Roman" w:hAnsi="Times New Roman" w:eastAsia="FangSong" w:cs="Times New Roman"/>
        </w:rPr>
        <w:t xml:space="preserve">对于反应</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(2)：</w:t>
      </w:r>
    </w:p>
    <w:p>
      <w:pPr>
        <w:pStyle w:val="BodyText"/>
      </w:pPr>
      <m:oMathPara>
        <m:oMathParaPr>
          <m:jc m:val="center"/>
          <m:ctrlPr>
            <w:rPr>
              <w:sz w:val="28"/>
              <w:szCs w:val="28"/>
            </w:rPr>
          </m:ctrlPr>
        </m:oMathParaPr>
        <m:oMath>
          <m:sSub>
            <m:e>
              <m:r>
                <m:t>K</m:t>
              </m:r>
            </m:e>
            <m:sub>
              <m:r>
                <m:t>2</m:t>
              </m:r>
            </m:sub>
          </m:sSub>
          <m:r>
            <m:rPr>
              <m:sty m:val="p"/>
            </m:rPr>
            <m:t>=</m:t>
          </m:r>
          <m:sSub>
            <m:e>
              <m:r>
                <m:t>β</m:t>
              </m:r>
            </m:e>
            <m:sub>
              <m:r>
                <m:t>3</m:t>
              </m:r>
            </m:sub>
          </m:sSub>
          <m:r>
            <m:rPr>
              <m:sty m:val="p"/>
            </m:rPr>
            <m:t>=</m:t>
          </m:r>
          <m:sSup>
            <m:e>
              <m:r>
                <m:t>10</m:t>
              </m:r>
            </m:e>
            <m:sup>
              <m:r>
                <m:t>18.28</m:t>
              </m:r>
            </m:sup>
          </m:sSup>
          <m:r>
            <m:rPr>
              <m:sty m:val="p"/>
            </m:rPr>
            <m:t>≈</m:t>
          </m:r>
          <m:r>
            <m:t>1.91</m:t>
          </m:r>
          <m:r>
            <m:rPr>
              <m:sty m:val="p"/>
            </m:rPr>
            <m:t>×</m:t>
          </m:r>
          <m:sSup>
            <m:e>
              <m:r>
                <m:t>10</m:t>
              </m:r>
            </m:e>
            <m:sup>
              <m:r>
                <m:t>18</m:t>
              </m:r>
            </m:sup>
          </m:sSup>
        </m:oMath>
      </m:oMathPara>
    </w:p>
    <w:p>
      <w:pPr>
        <w:pStyle w:val="FirstParagraph"/>
      </w:pPr>
      <w:r>
        <w:rPr>
          <w:rFonts w:ascii="Times New Roman" w:hAnsi="Times New Roman" w:eastAsia="Times New Roman" w:cs="Times New Roman"/>
          <w:b/>
          <w:bCs/>
        </w:rPr>
        <w:t xml:space="preserve">(2) </w:t>
      </w:r>
      <w:r>
        <w:rPr>
          <w:rFonts w:hint="eastAsia" w:ascii="Times New Roman" w:hAnsi="Times New Roman" w:eastAsia="FangSong" w:cs="Times New Roman"/>
          <w:b/>
          <w:bCs/>
        </w:rPr>
        <w:t xml:space="preserve">稳定性比较</w:t>
      </w:r>
    </w:p>
    <w:p>
      <w:pPr>
        <w:pStyle w:val="BodyText"/>
      </w:pPr>
      <m:oMathPara>
        <m:oMathParaPr>
          <m:jc m:val="center"/>
          <m:ctrlPr>
            <w:rPr>
              <w:sz w:val="28"/>
              <w:szCs w:val="28"/>
            </w:rPr>
          </m:ctrlPr>
        </m:oMathParaPr>
        <m:oMath>
          <m:f>
            <m:fPr>
              <m:type m:val="bar"/>
            </m:fPr>
            <m:num>
              <m:sSub>
                <m:e>
                  <m:r>
                    <m:t>K</m:t>
                  </m:r>
                </m:e>
                <m:sub>
                  <m:r>
                    <m:t>2</m:t>
                  </m:r>
                </m:sub>
              </m:sSub>
            </m:num>
            <m:den>
              <m:sSub>
                <m:e>
                  <m:r>
                    <m:t>K</m:t>
                  </m:r>
                </m:e>
                <m:sub>
                  <m:r>
                    <m:t>1</m:t>
                  </m:r>
                </m:sub>
              </m:sSub>
            </m:den>
          </m:f>
          <m:r>
            <m:rPr>
              <m:sty m:val="p"/>
            </m:rPr>
            <m:t>=</m:t>
          </m:r>
          <m:f>
            <m:fPr>
              <m:type m:val="bar"/>
            </m:fPr>
            <m:num>
              <m:r>
                <m:t>1.91</m:t>
              </m:r>
              <m:r>
                <m:rPr>
                  <m:sty m:val="p"/>
                </m:rPr>
                <m:t>×</m:t>
              </m:r>
              <m:sSup>
                <m:e>
                  <m:r>
                    <m:t>10</m:t>
                  </m:r>
                </m:e>
                <m:sup>
                  <m:r>
                    <m:t>18</m:t>
                  </m:r>
                </m:sup>
              </m:sSup>
            </m:num>
            <m:den>
              <m:r>
                <m:t>4.07</m:t>
              </m:r>
              <m:r>
                <m:rPr>
                  <m:sty m:val="p"/>
                </m:rPr>
                <m:t>×</m:t>
              </m:r>
              <m:sSup>
                <m:e>
                  <m:r>
                    <m:t>10</m:t>
                  </m:r>
                </m:e>
                <m:sup>
                  <m:r>
                    <m:t>8</m:t>
                  </m:r>
                </m:sup>
              </m:sSup>
            </m:den>
          </m:f>
          <m:r>
            <m:rPr>
              <m:sty m:val="p"/>
            </m:rPr>
            <m:t>≈</m:t>
          </m:r>
          <m:r>
            <m:t>4.70</m:t>
          </m:r>
          <m:r>
            <m:rPr>
              <m:sty m:val="p"/>
            </m:rPr>
            <m:t>×</m:t>
          </m:r>
          <m:sSup>
            <m:e>
              <m:r>
                <m:t>10</m:t>
              </m:r>
            </m:e>
            <m:sup>
              <m:r>
                <m:t>9</m:t>
              </m:r>
            </m:sup>
          </m:sSup>
        </m:oMath>
      </m:oMathPara>
    </w:p>
    <w:p>
      <w:pPr>
        <w:pStyle w:val="FirstParagraph"/>
      </w:pPr>
      <m:oMath>
        <m:oMathPr>
          <m:ctrlPr>
            <w:rPr>
              <w:sz w:val="28"/>
              <w:szCs w:val="28"/>
            </w:rPr>
          </m:ctrlPr>
        </m:oMathPr>
        <m:r>
          <m:rPr>
            <m:sty m:val="p"/>
          </m:rPr>
          <m:t>[</m:t>
        </m:r>
        <m:r>
          <m:t>N</m:t>
        </m:r>
        <m:r>
          <m:t>i</m:t>
        </m:r>
        <m:r>
          <m:rPr>
            <m:sty m:val="p"/>
          </m:rPr>
          <m:t>(</m:t>
        </m:r>
        <m:r>
          <m:t>e</m:t>
        </m:r>
        <m:r>
          <m:t>n</m:t>
        </m:r>
        <m:sSub>
          <m:e>
            <m:r>
              <m:rPr>
                <m:sty m:val="p"/>
              </m:rPr>
              <m:t>)</m:t>
            </m:r>
          </m:e>
          <m:sub>
            <m:r>
              <m:t>3</m:t>
            </m:r>
          </m:sub>
        </m:sSub>
        <m:sSup>
          <m:e>
            <m:r>
              <m:rPr>
                <m:sty m:val="p"/>
              </m:rPr>
              <m:t>]</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的稳定常数比</w:t>
      </w:r>
      <w:r>
        <w:rPr>
          <w:rFonts w:ascii="Times New Roman" w:hAnsi="Times New Roman" w:eastAsia="Times New Roman" w:cs="Times New Roman"/>
        </w:rPr>
        <w:t xml:space="preserve"> </w:t>
      </w:r>
      <m:oMath>
        <m:oMathPr>
          <m:ctrlPr>
            <w:rPr>
              <w:sz w:val="28"/>
              <w:szCs w:val="28"/>
            </w:rPr>
          </m:ctrlPr>
        </m:oMathPr>
        <m:r>
          <m:rPr>
            <m:sty m:val="p"/>
          </m:rPr>
          <m:t>[</m:t>
        </m:r>
        <m:r>
          <m:t>N</m:t>
        </m:r>
        <m:r>
          <m:t>i</m:t>
        </m:r>
        <m:r>
          <m:rPr>
            <m:sty m:val="p"/>
          </m:rPr>
          <m:t>(</m:t>
        </m:r>
        <m:r>
          <m:t>N</m:t>
        </m:r>
        <m:sSub>
          <m:e>
            <m:r>
              <m:t>H</m:t>
            </m:r>
          </m:e>
          <m:sub>
            <m:r>
              <m:t>3</m:t>
            </m:r>
          </m:sub>
        </m:sSub>
        <m:sSub>
          <m:e>
            <m:r>
              <m:rPr>
                <m:sty m:val="p"/>
              </m:rPr>
              <m:t>)</m:t>
            </m:r>
          </m:e>
          <m:sub>
            <m:r>
              <m:t>6</m:t>
            </m:r>
          </m:sub>
        </m:sSub>
        <m:sSup>
          <m:e>
            <m:r>
              <m:rPr>
                <m:sty m:val="p"/>
              </m:rPr>
              <m:t>]</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大约</w:t>
      </w:r>
      <w:r>
        <w:rPr>
          <w:rFonts w:ascii="Times New Roman" w:hAnsi="Times New Roman" w:eastAsia="Times New Roman" w:cs="Times New Roman"/>
        </w:rPr>
        <w:t xml:space="preserve"> </w:t>
      </w:r>
      <m:oMath>
        <m:oMathPr>
          <m:ctrlPr>
            <w:rPr>
              <w:sz w:val="28"/>
              <w:szCs w:val="28"/>
            </w:rPr>
          </m:ctrlPr>
        </m:oMathPr>
        <m:r>
          <m:t>4.7</m:t>
        </m:r>
        <m:r>
          <m:rPr>
            <m:sty m:val="p"/>
          </m:rPr>
          <m:t>×</m:t>
        </m:r>
        <m:sSup>
          <m:e>
            <m:r>
              <m:t>10</m:t>
            </m:r>
          </m:e>
          <m:sup>
            <m:r>
              <m:t>9</m:t>
            </m:r>
          </m:sup>
        </m:sSup>
      </m:oMath>
      <w:r>
        <w:rPr>
          <w:rFonts w:ascii="Times New Roman" w:hAnsi="Times New Roman" w:eastAsia="Times New Roman" w:cs="Times New Roman"/>
        </w:rPr>
        <w:t xml:space="preserve"> </w:t>
      </w:r>
      <w:r>
        <w:rPr>
          <w:rFonts w:hint="eastAsia" w:ascii="Times New Roman" w:hAnsi="Times New Roman" w:eastAsia="FangSong" w:cs="Times New Roman"/>
        </w:rPr>
        <w:t>倍</w:t>
      </w:r>
      <w:r>
        <w:rPr>
          <w:rFonts w:hint="eastAsia" w:ascii="Times New Roman" w:hAnsi="Times New Roman" w:eastAsia="Times New Roman" w:cs="Times New Roman"/>
        </w:rPr>
        <w:t>，</w:t>
      </w:r>
      <w:r>
        <w:rPr>
          <w:rFonts w:hint="eastAsia" w:ascii="Times New Roman" w:hAnsi="Times New Roman" w:eastAsia="FangSong" w:cs="Times New Roman"/>
        </w:rPr>
        <w:t>说明螯合物的稳定性远高于非螯合物</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(3) </w:t>
      </w:r>
      <w:r>
        <w:rPr>
          <w:rFonts w:hint="eastAsia" w:ascii="Times New Roman" w:hAnsi="Times New Roman" w:eastAsia="FangSong" w:cs="Times New Roman"/>
          <w:b/>
          <w:bCs/>
        </w:rPr>
        <w:t xml:space="preserve">螯合效应的热力学解释</w:t>
      </w:r>
    </w:p>
    <w:p>
      <w:pPr>
        <w:pStyle w:val="BodyText"/>
      </w:pPr>
      <w:r>
        <w:rPr>
          <w:rFonts w:hint="eastAsia" w:ascii="Times New Roman" w:hAnsi="Times New Roman" w:eastAsia="FangSong" w:cs="Times New Roman"/>
        </w:rPr>
        <w:t xml:space="preserve">反应</w:t>
      </w:r>
      <w:r>
        <w:rPr>
          <w:rFonts w:ascii="Times New Roman" w:hAnsi="Times New Roman" w:eastAsia="Times New Roman" w:cs="Times New Roman"/>
        </w:rPr>
        <w:t xml:space="preserve"> </w:t>
      </w:r>
      <w:r>
        <w:rPr>
          <w:rFonts w:hint="eastAsia" w:ascii="Times New Roman" w:hAnsi="Times New Roman" w:eastAsia="Times New Roman" w:cs="Times New Roman"/>
        </w:rPr>
        <w:t>(1)：1</w:t>
      </w:r>
      <w:r>
        <w:rPr>
          <w:rFonts w:hint="eastAsia" w:ascii="Times New Roman" w:hAnsi="Times New Roman" w:eastAsia="FangSong" w:cs="Times New Roman"/>
        </w:rPr>
        <w:t>个</w:t>
      </w:r>
      <w:r>
        <w:rPr>
          <w:rFonts w:ascii="Times New Roman" w:hAnsi="Times New Roman" w:eastAsia="Times New Roman" w:cs="Times New Roman"/>
        </w:rPr>
        <w:t xml:space="preserve"> </w:t>
      </w:r>
      <m:oMath>
        <m:r>
          <m:rPr>
            <m:sty m:val="p"/>
          </m:rPr>
          <m:t>N</m:t>
        </m:r>
        <m:sSup>
          <m:e>
            <m:r>
              <m:rPr>
                <m:sty m:val="p"/>
              </m:rPr>
              <m:t>i</m:t>
            </m:r>
          </m:e>
          <m:sup>
            <m:r>
              <m:rPr>
                <m:sty m:val="p"/>
              </m:rP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w:r>
        <w:rPr>
          <w:rFonts w:hint="eastAsia" w:ascii="Times New Roman" w:hAnsi="Times New Roman" w:eastAsia="Times New Roman" w:cs="Times New Roman"/>
        </w:rPr>
        <w:t>6</w:t>
      </w:r>
      <w:r>
        <w:rPr>
          <w:rFonts w:hint="eastAsia" w:ascii="Times New Roman" w:hAnsi="Times New Roman" w:eastAsia="FangSong" w:cs="Times New Roman"/>
        </w:rPr>
        <w:t>个</w:t>
      </w:r>
      <w:r>
        <w:rPr>
          <w:rFonts w:ascii="Times New Roman" w:hAnsi="Times New Roman" w:eastAsia="Times New Roman" w:cs="Times New Roman"/>
        </w:rPr>
        <w:t xml:space="preserve"> </w:t>
      </w:r>
      <m:oMath>
        <m:r>
          <m:rPr>
            <m:sty m:val="p"/>
          </m:rPr>
          <m:t>N</m:t>
        </m:r>
        <m:sSub>
          <m:e>
            <m:r>
              <m:rPr>
                <m:sty m:val="p"/>
              </m:rPr>
              <m:t>H</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配位</w:t>
      </w:r>
      <w:r>
        <w:rPr>
          <w:rFonts w:hint="eastAsia" w:ascii="Times New Roman" w:hAnsi="Times New Roman" w:eastAsia="Times New Roman" w:cs="Times New Roman"/>
        </w:rPr>
        <w:t>，</w:t>
      </w:r>
      <w:r>
        <w:rPr>
          <w:rFonts w:hint="eastAsia" w:ascii="Times New Roman" w:hAnsi="Times New Roman" w:eastAsia="FangSong" w:cs="Times New Roman"/>
        </w:rPr>
        <w:t>反应前后粒子数不变</w:t>
      </w:r>
      <w:r>
        <w:rPr>
          <w:rFonts w:hint="eastAsia" w:ascii="Times New Roman" w:hAnsi="Times New Roman" w:eastAsia="Times New Roman" w:cs="Times New Roman"/>
        </w:rPr>
        <w:t>（</w:t>
      </w:r>
      <m:oMath>
        <m:r>
          <m:rPr>
            <m:sty m:val="p"/>
          </m:rPr>
          <m:t>Δ</m:t>
        </m:r>
        <m:r>
          <m:t>n</m:t>
        </m:r>
        <m:r>
          <m:rPr>
            <m:sty m:val="p"/>
          </m:rPr>
          <m:t>=</m:t>
        </m:r>
        <m:r>
          <m:t>0</m:t>
        </m:r>
      </m:oMath>
      <w:r>
        <w:rPr>
          <w:rFonts w:hint="eastAsia" w:ascii="Times New Roman" w:hAnsi="Times New Roman" w:eastAsia="Times New Roman" w:cs="Times New Roman"/>
        </w:rPr>
        <w:t>），</w:t>
      </w:r>
      <w:r>
        <w:rPr>
          <w:rFonts w:hint="eastAsia" w:ascii="Times New Roman" w:hAnsi="Times New Roman" w:eastAsia="FangSong" w:cs="Times New Roman"/>
        </w:rPr>
        <w:t>熵变较小</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反应</w:t>
      </w:r>
      <w:r>
        <w:rPr>
          <w:rFonts w:ascii="Times New Roman" w:hAnsi="Times New Roman" w:eastAsia="Times New Roman" w:cs="Times New Roman"/>
        </w:rPr>
        <w:t xml:space="preserve"> </w:t>
      </w:r>
      <w:r>
        <w:rPr>
          <w:rFonts w:hint="eastAsia" w:ascii="Times New Roman" w:hAnsi="Times New Roman" w:eastAsia="Times New Roman" w:cs="Times New Roman"/>
        </w:rPr>
        <w:t>(2)：1</w:t>
      </w:r>
      <w:r>
        <w:rPr>
          <w:rFonts w:hint="eastAsia" w:ascii="Times New Roman" w:hAnsi="Times New Roman" w:eastAsia="FangSong" w:cs="Times New Roman"/>
        </w:rPr>
        <w:t>个</w:t>
      </w:r>
      <w:r>
        <w:rPr>
          <w:rFonts w:ascii="Times New Roman" w:hAnsi="Times New Roman" w:eastAsia="Times New Roman" w:cs="Times New Roman"/>
        </w:rPr>
        <w:t xml:space="preserve"> </w:t>
      </w:r>
      <m:oMath>
        <m:r>
          <m:rPr>
            <m:sty m:val="p"/>
          </m:rPr>
          <m:t>N</m:t>
        </m:r>
        <m:sSup>
          <m:e>
            <m:r>
              <m:rPr>
                <m:sty m:val="p"/>
              </m:rPr>
              <m:t>i</m:t>
            </m:r>
          </m:e>
          <m:sup>
            <m:r>
              <m:rPr>
                <m:sty m:val="p"/>
              </m:rP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w:r>
        <w:rPr>
          <w:rFonts w:hint="eastAsia" w:ascii="Times New Roman" w:hAnsi="Times New Roman" w:eastAsia="Times New Roman" w:cs="Times New Roman"/>
        </w:rPr>
        <w:t>3</w:t>
      </w:r>
      <w:r>
        <w:rPr>
          <w:rFonts w:hint="eastAsia" w:ascii="Times New Roman" w:hAnsi="Times New Roman" w:eastAsia="FangSong" w:cs="Times New Roman"/>
        </w:rPr>
        <w:t>个</w:t>
      </w:r>
      <w:r>
        <w:rPr>
          <w:rFonts w:ascii="Times New Roman" w:hAnsi="Times New Roman" w:eastAsia="Times New Roman" w:cs="Times New Roman"/>
        </w:rPr>
        <w:t xml:space="preserve"> </w:t>
      </w:r>
      <m:oMath>
        <m:r>
          <m:rPr>
            <m:sty m:val="p"/>
          </m:rPr>
          <m:t>e</m:t>
        </m:r>
        <m:r>
          <m:rPr>
            <m:sty m:val="p"/>
          </m:rPr>
          <m:t>n</m:t>
        </m:r>
      </m:oMath>
      <w:r>
        <w:rPr>
          <w:rFonts w:ascii="Times New Roman" w:hAnsi="Times New Roman" w:eastAsia="Times New Roman" w:cs="Times New Roman"/>
        </w:rPr>
        <w:t xml:space="preserve"> </w:t>
      </w:r>
      <w:r>
        <w:rPr>
          <w:rFonts w:hint="eastAsia" w:ascii="Times New Roman" w:hAnsi="Times New Roman" w:eastAsia="FangSong" w:cs="Times New Roman"/>
        </w:rPr>
        <w:t>配位</w:t>
      </w:r>
      <w:r>
        <w:rPr>
          <w:rFonts w:hint="eastAsia" w:ascii="Times New Roman" w:hAnsi="Times New Roman" w:eastAsia="Times New Roman" w:cs="Times New Roman"/>
        </w:rPr>
        <w:t>，</w:t>
      </w:r>
      <w:r>
        <w:rPr>
          <w:rFonts w:hint="eastAsia" w:ascii="Times New Roman" w:hAnsi="Times New Roman" w:eastAsia="FangSong" w:cs="Times New Roman"/>
        </w:rPr>
        <w:t>反应前后粒子数减少</w:t>
      </w:r>
      <w:r>
        <w:rPr>
          <w:rFonts w:hint="eastAsia" w:ascii="Times New Roman" w:hAnsi="Times New Roman" w:eastAsia="Times New Roman" w:cs="Times New Roman"/>
        </w:rPr>
        <w:t>（</w:t>
      </w:r>
      <w:r>
        <w:rPr>
          <w:rFonts w:hint="eastAsia" w:ascii="Times New Roman" w:hAnsi="Times New Roman" w:eastAsia="FangSong" w:cs="Times New Roman"/>
        </w:rPr>
        <w:t>从</w:t>
      </w:r>
      <w:r>
        <w:rPr>
          <w:rFonts w:hint="eastAsia" w:ascii="Times New Roman" w:hAnsi="Times New Roman" w:eastAsia="Times New Roman" w:cs="Times New Roman"/>
        </w:rPr>
        <w:t>4</w:t>
      </w:r>
      <w:r>
        <w:rPr>
          <w:rFonts w:hint="eastAsia" w:ascii="Times New Roman" w:hAnsi="Times New Roman" w:eastAsia="FangSong" w:cs="Times New Roman"/>
        </w:rPr>
        <w:t>个变为</w:t>
      </w:r>
      <w:r>
        <w:rPr>
          <w:rFonts w:hint="eastAsia" w:ascii="Times New Roman" w:hAnsi="Times New Roman" w:eastAsia="Times New Roman" w:cs="Times New Roman"/>
        </w:rPr>
        <w:t>1</w:t>
      </w:r>
      <w:r>
        <w:rPr>
          <w:rFonts w:hint="eastAsia" w:ascii="Times New Roman" w:hAnsi="Times New Roman" w:eastAsia="FangSong" w:cs="Times New Roman"/>
        </w:rPr>
        <w:t>个</w:t>
      </w:r>
      <w:r>
        <w:rPr>
          <w:rFonts w:hint="eastAsia" w:ascii="Times New Roman" w:hAnsi="Times New Roman" w:eastAsia="Times New Roman" w:cs="Times New Roman"/>
        </w:rPr>
        <w:t>），</w:t>
      </w:r>
      <w:r>
        <w:rPr>
          <w:rFonts w:hint="eastAsia" w:ascii="Times New Roman" w:hAnsi="Times New Roman" w:eastAsia="FangSong" w:cs="Times New Roman"/>
        </w:rPr>
        <w:t>但由于</w:t>
      </w:r>
      <w:r>
        <w:rPr>
          <w:rFonts w:ascii="Times New Roman" w:hAnsi="Times New Roman" w:eastAsia="Times New Roman" w:cs="Times New Roman"/>
        </w:rPr>
        <w:t xml:space="preserve"> </w:t>
      </w:r>
      <m:oMath>
        <m:r>
          <m:rPr>
            <m:sty m:val="p"/>
          </m:rPr>
          <m:t>e</m:t>
        </m:r>
        <m:r>
          <m:rPr>
            <m:sty m:val="p"/>
          </m:rPr>
          <m:t>n</m:t>
        </m:r>
      </m:oMath>
      <w:r>
        <w:rPr>
          <w:rFonts w:ascii="Times New Roman" w:hAnsi="Times New Roman" w:eastAsia="Times New Roman" w:cs="Times New Roman"/>
        </w:rPr>
        <w:t xml:space="preserve"> </w:t>
      </w:r>
      <w:r>
        <w:rPr>
          <w:rFonts w:hint="eastAsia" w:ascii="Times New Roman" w:hAnsi="Times New Roman" w:eastAsia="FangSong" w:cs="Times New Roman"/>
        </w:rPr>
        <w:t>是双齿配体</w:t>
      </w:r>
      <w:r>
        <w:rPr>
          <w:rFonts w:hint="eastAsia" w:ascii="Times New Roman" w:hAnsi="Times New Roman" w:eastAsia="Times New Roman" w:cs="Times New Roman"/>
        </w:rPr>
        <w:t>，</w:t>
      </w:r>
      <w:r>
        <w:rPr>
          <w:rFonts w:hint="eastAsia" w:ascii="Times New Roman" w:hAnsi="Times New Roman" w:eastAsia="FangSong" w:cs="Times New Roman"/>
        </w:rPr>
        <w:t>每个</w:t>
      </w:r>
      <w:r>
        <w:rPr>
          <w:rFonts w:ascii="Times New Roman" w:hAnsi="Times New Roman" w:eastAsia="Times New Roman" w:cs="Times New Roman"/>
        </w:rPr>
        <w:t xml:space="preserve"> </w:t>
      </w:r>
      <m:oMath>
        <m:r>
          <m:rPr>
            <m:sty m:val="p"/>
          </m:rPr>
          <m:t>e</m:t>
        </m:r>
        <m:r>
          <m:rPr>
            <m:sty m:val="p"/>
          </m:rPr>
          <m:t>n</m:t>
        </m:r>
      </m:oMath>
      <w:r>
        <w:rPr>
          <w:rFonts w:ascii="Times New Roman" w:hAnsi="Times New Roman" w:eastAsia="Times New Roman" w:cs="Times New Roman"/>
        </w:rPr>
        <w:t xml:space="preserve"> </w:t>
      </w:r>
      <w:r>
        <w:rPr>
          <w:rFonts w:hint="eastAsia" w:ascii="Times New Roman" w:hAnsi="Times New Roman" w:eastAsia="FangSong" w:cs="Times New Roman"/>
        </w:rPr>
        <w:t>提供</w:t>
      </w:r>
      <w:r>
        <w:rPr>
          <w:rFonts w:hint="eastAsia" w:ascii="Times New Roman" w:hAnsi="Times New Roman" w:eastAsia="Times New Roman" w:cs="Times New Roman"/>
        </w:rPr>
        <w:t>2</w:t>
      </w:r>
      <w:r>
        <w:rPr>
          <w:rFonts w:hint="eastAsia" w:ascii="Times New Roman" w:hAnsi="Times New Roman" w:eastAsia="FangSong" w:cs="Times New Roman"/>
        </w:rPr>
        <w:t>个配位原子</w:t>
      </w:r>
      <w:r>
        <w:rPr>
          <w:rFonts w:hint="eastAsia" w:ascii="Times New Roman" w:hAnsi="Times New Roman" w:eastAsia="Times New Roman" w:cs="Times New Roman"/>
        </w:rPr>
        <w:t>，</w:t>
      </w:r>
      <w:r>
        <w:rPr>
          <w:rFonts w:hint="eastAsia" w:ascii="Times New Roman" w:hAnsi="Times New Roman" w:eastAsia="FangSong" w:cs="Times New Roman"/>
          <w:b/>
          <w:bCs/>
        </w:rPr>
        <w:t xml:space="preserve">释放的水分子数更多</w:t>
      </w:r>
      <w:r>
        <w:rPr>
          <w:rFonts w:hint="eastAsia" w:ascii="Times New Roman" w:hAnsi="Times New Roman" w:eastAsia="Times New Roman" w:cs="Times New Roman"/>
        </w:rPr>
        <w:t>，</w:t>
      </w:r>
      <w:r>
        <w:rPr>
          <w:rFonts w:hint="eastAsia" w:ascii="Times New Roman" w:hAnsi="Times New Roman" w:eastAsia="FangSong" w:cs="Times New Roman"/>
        </w:rPr>
        <w:t>且螯合环的形成减少了分子的平动自由度</w:t>
      </w:r>
      <w:r>
        <w:rPr>
          <w:rFonts w:hint="eastAsia" w:ascii="Times New Roman" w:hAnsi="Times New Roman" w:eastAsia="Times New Roman" w:cs="Times New Roman"/>
        </w:rPr>
        <w:t>，</w:t>
      </w:r>
      <w:r>
        <w:rPr>
          <w:rFonts w:hint="eastAsia" w:ascii="Times New Roman" w:hAnsi="Times New Roman" w:eastAsia="FangSong" w:cs="Times New Roman"/>
        </w:rPr>
        <w:t>导致</w:t>
      </w:r>
      <w:r>
        <w:rPr>
          <w:rFonts w:hint="eastAsia" w:ascii="Times New Roman" w:hAnsi="Times New Roman" w:eastAsia="Times New Roman" w:cs="Times New Roman"/>
        </w:rPr>
        <w:t>：</w:t>
      </w:r>
    </w:p>
    <w:p>
      <w:pPr>
        <w:numPr>
          <w:ilvl w:val="0"/>
          <w:numId w:val="1232"/>
        </w:numPr>
      </w:pPr>
      <w:r>
        <w:rPr>
          <w:rFonts w:hint="eastAsia" w:ascii="Times New Roman" w:hAnsi="Times New Roman" w:eastAsia="FangSong" w:cs="Times New Roman"/>
        </w:rPr>
        <w:t xml:space="preserve">反应</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(1)：</w:t>
      </w:r>
      <m:oMath>
        <m:oMathPr>
          <m:ctrlPr>
            <w:rPr>
              <w:sz w:val="28"/>
              <w:szCs w:val="28"/>
            </w:rPr>
          </m:ctrlPr>
        </m:oMathPr>
        <m:r>
          <m:rPr>
            <m:sty m:val="p"/>
          </m:rPr>
          <m:t>N</m:t>
        </m:r>
        <m:sSup>
          <m:e>
            <m:r>
              <m:rPr>
                <m:sty m:val="p"/>
              </m:rPr>
              <m:t>i</m:t>
            </m:r>
          </m:e>
          <m:sup>
            <m:r>
              <m:rPr>
                <m:sty m:val="p"/>
              </m:rPr>
              <m:t>2</m:t>
            </m:r>
            <m:r>
              <m:rPr>
                <m:sty m:val="p"/>
              </m:rPr>
              <m:t>+</m:t>
            </m:r>
          </m:sup>
        </m:sSup>
        <m:r>
          <m:rPr>
            <m:sty m:val="p"/>
          </m:rPr>
          <m:t>(</m:t>
        </m:r>
        <m:r>
          <m:rPr>
            <m:sty m:val="p"/>
          </m:rPr>
          <m:t>a</m:t>
        </m:r>
        <m:r>
          <m:rPr>
            <m:sty m:val="p"/>
          </m:rPr>
          <m:t>q</m:t>
        </m:r>
        <m:r>
          <m:rPr>
            <m:sty m:val="p"/>
          </m:rPr>
          <m:t>)</m:t>
        </m:r>
        <m:r>
          <m:rPr>
            <m:sty m:val="p"/>
          </m:rPr>
          <m:t>+</m:t>
        </m:r>
        <m:r>
          <m:rPr>
            <m:sty m:val="p"/>
          </m:rPr>
          <m:t>6</m:t>
        </m:r>
        <m:r>
          <m:rPr>
            <m:sty m:val="p"/>
          </m:rPr>
          <m:t>N</m:t>
        </m:r>
        <m:sSub>
          <m:e>
            <m:r>
              <m:rPr>
                <m:sty m:val="p"/>
              </m:rPr>
              <m:t>H</m:t>
            </m:r>
          </m:e>
          <m:sub>
            <m:r>
              <m:rPr>
                <m:sty m:val="p"/>
              </m:rPr>
              <m:t>3</m:t>
            </m:r>
          </m:sub>
        </m:sSub>
        <m:r>
          <m:rPr>
            <m:sty m:val="p"/>
          </m:rPr>
          <m:t>(</m:t>
        </m:r>
        <m:r>
          <m:rPr>
            <m:sty m:val="p"/>
          </m:rPr>
          <m:t>a</m:t>
        </m:r>
        <m:r>
          <m:rPr>
            <m:sty m:val="p"/>
          </m:rPr>
          <m:t>q</m:t>
        </m:r>
        <m:r>
          <m:rPr>
            <m:sty m:val="p"/>
          </m:rPr>
          <m:t>)</m:t>
        </m:r>
        <m:r>
          <m:rPr>
            <m:sty m:val="p"/>
          </m:rPr>
          <m:t>→</m:t>
        </m:r>
        <m:r>
          <m:rPr>
            <m:sty m:val="p"/>
          </m:rPr>
          <m:t>[</m:t>
        </m:r>
        <m:r>
          <m:rPr>
            <m:sty m:val="p"/>
          </m:rPr>
          <m:t>N</m:t>
        </m:r>
        <m:r>
          <m:rPr>
            <m:sty m:val="p"/>
          </m:rPr>
          <m:t>i</m:t>
        </m:r>
        <m:r>
          <m:rPr>
            <m:sty m:val="p"/>
          </m:rPr>
          <m:t>(</m:t>
        </m:r>
        <m:r>
          <m:rPr>
            <m:sty m:val="p"/>
          </m:rPr>
          <m:t>N</m:t>
        </m:r>
        <m:sSub>
          <m:e>
            <m:r>
              <m:rPr>
                <m:sty m:val="p"/>
              </m:rPr>
              <m:t>H</m:t>
            </m:r>
          </m:e>
          <m:sub>
            <m:r>
              <m:rPr>
                <m:sty m:val="p"/>
              </m:rPr>
              <m:t>3</m:t>
            </m:r>
          </m:sub>
        </m:sSub>
        <m:sSub>
          <m:e>
            <m:r>
              <m:rPr>
                <m:sty m:val="p"/>
              </m:rPr>
              <m:t>)</m:t>
            </m:r>
          </m:e>
          <m:sub>
            <m:r>
              <m:rPr>
                <m:sty m:val="p"/>
              </m:rPr>
              <m:t>6</m:t>
            </m:r>
          </m:sub>
        </m:sSub>
        <m:sSup>
          <m:e>
            <m:r>
              <m:rPr>
                <m:sty m:val="p"/>
              </m:rPr>
              <m:t>]</m:t>
            </m:r>
          </m:e>
          <m:sup>
            <m:r>
              <m:rPr>
                <m:sty m:val="p"/>
              </m:rPr>
              <m:t>2</m:t>
            </m:r>
            <m:r>
              <m:rPr>
                <m:sty m:val="p"/>
              </m:rPr>
              <m:t>+</m:t>
            </m:r>
          </m:sup>
        </m:sSup>
        <m:r>
          <m:rPr>
            <m:sty m:val="p"/>
          </m:rPr>
          <m:t>(</m:t>
        </m:r>
        <m:r>
          <m:rPr>
            <m:sty m:val="p"/>
          </m:rPr>
          <m:t>a</m:t>
        </m:r>
        <m:r>
          <m:rPr>
            <m:sty m:val="p"/>
          </m:rPr>
          <m:t>q</m:t>
        </m:r>
        <m:r>
          <m:rPr>
            <m:sty m:val="p"/>
          </m:rPr>
          <m:t>)</m:t>
        </m:r>
      </m:oMath>
      <w:r>
        <w:rPr>
          <w:rFonts w:hint="eastAsia" w:ascii="Times New Roman" w:hAnsi="Times New Roman" w:eastAsia="Times New Roman" w:cs="Times New Roman"/>
        </w:rPr>
        <w:t xml:space="preserve">，</w:t>
      </w:r>
      <m:oMath>
        <m:oMathPr>
          <m:ctrlPr>
            <w:rPr>
              <w:sz w:val="28"/>
              <w:szCs w:val="28"/>
            </w:rPr>
          </m:ctrlPr>
        </m:oMathPr>
        <m:r>
          <m:rPr>
            <m:sty m:val="p"/>
          </m:rPr>
          <m:t>Δ</m:t>
        </m:r>
        <m:r>
          <m:t>S</m:t>
        </m:r>
        <m:r>
          <m:rPr>
            <m:sty m:val="p"/>
          </m:rPr>
          <m:t>≈</m:t>
        </m:r>
        <m:r>
          <m:rPr>
            <m:sty m:val="p"/>
          </m:rPr>
          <m:t>−</m:t>
        </m:r>
        <m:r>
          <m:t>70</m:t>
        </m:r>
        <m:r>
          <m:t> </m:t>
        </m:r>
        <m:r>
          <m:rPr>
            <m:sty m:val="p"/>
          </m:rPr>
          <m:t>J</m:t>
        </m:r>
        <m:r>
          <m:rPr>
            <m:sty m:val="p"/>
          </m:rPr>
          <m:t>⋅</m:t>
        </m:r>
        <m:r>
          <m:rPr>
            <m:sty m:val="p"/>
          </m:rPr>
          <m:t>m</m:t>
        </m:r>
        <m:r>
          <m:rPr>
            <m:sty m:val="p"/>
          </m:rPr>
          <m:t>o</m:t>
        </m:r>
        <m:sSup>
          <m:e>
            <m:r>
              <m:rPr>
                <m:sty m:val="p"/>
              </m:rPr>
              <m:t>l</m:t>
            </m:r>
          </m:e>
          <m:sup>
            <m:r>
              <m:rPr>
                <m:sty m:val="p"/>
              </m:rPr>
              <m:t>−</m:t>
            </m:r>
            <m:r>
              <m:rPr>
                <m:sty m:val="p"/>
              </m:rPr>
              <m:t>1</m:t>
            </m:r>
          </m:sup>
        </m:sSup>
        <m:r>
          <m:rPr>
            <m:sty m:val="p"/>
          </m:rPr>
          <m:t>⋅</m:t>
        </m:r>
        <m:sSup>
          <m:e>
            <m:r>
              <m:rPr>
                <m:sty m:val="p"/>
              </m:rPr>
              <m:t>K</m:t>
            </m:r>
          </m:e>
          <m:sup>
            <m:r>
              <m:rPr>
                <m:sty m:val="p"/>
              </m:rPr>
              <m:t>−</m:t>
            </m:r>
            <m:r>
              <m:rPr>
                <m:sty m:val="p"/>
              </m:rPr>
              <m:t>1</m:t>
            </m:r>
          </m:sup>
        </m:sSup>
      </m:oMath>
    </w:p>
    <w:p>
      <w:pPr>
        <w:numPr>
          <w:ilvl w:val="0"/>
          <w:numId w:val="1232"/>
        </w:numPr>
      </w:pPr>
      <w:r>
        <w:rPr>
          <w:rFonts w:hint="eastAsia" w:ascii="Times New Roman" w:hAnsi="Times New Roman" w:eastAsia="FangSong" w:cs="Times New Roman"/>
        </w:rPr>
        <w:t xml:space="preserve">反应</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(2)：</w:t>
      </w:r>
      <m:oMath>
        <m:oMathPr>
          <m:ctrlPr>
            <w:rPr>
              <w:sz w:val="28"/>
              <w:szCs w:val="28"/>
            </w:rPr>
          </m:ctrlPr>
        </m:oMathPr>
        <m:r>
          <m:rPr>
            <m:sty m:val="p"/>
          </m:rPr>
          <m:t>N</m:t>
        </m:r>
        <m:sSup>
          <m:e>
            <m:r>
              <m:rPr>
                <m:sty m:val="p"/>
              </m:rPr>
              <m:t>i</m:t>
            </m:r>
          </m:e>
          <m:sup>
            <m:r>
              <m:rPr>
                <m:sty m:val="p"/>
              </m:rPr>
              <m:t>2</m:t>
            </m:r>
            <m:r>
              <m:rPr>
                <m:sty m:val="p"/>
              </m:rPr>
              <m:t>+</m:t>
            </m:r>
          </m:sup>
        </m:sSup>
        <m:r>
          <m:rPr>
            <m:sty m:val="p"/>
          </m:rPr>
          <m:t>(</m:t>
        </m:r>
        <m:r>
          <m:rPr>
            <m:sty m:val="p"/>
          </m:rPr>
          <m:t>a</m:t>
        </m:r>
        <m:r>
          <m:rPr>
            <m:sty m:val="p"/>
          </m:rPr>
          <m:t>q</m:t>
        </m:r>
        <m:r>
          <m:rPr>
            <m:sty m:val="p"/>
          </m:rPr>
          <m:t>)</m:t>
        </m:r>
        <m:r>
          <m:rPr>
            <m:sty m:val="p"/>
          </m:rPr>
          <m:t>+</m:t>
        </m:r>
        <m:r>
          <m:rPr>
            <m:sty m:val="p"/>
          </m:rPr>
          <m:t>3</m:t>
        </m:r>
        <m:r>
          <m:rPr>
            <m:sty m:val="p"/>
          </m:rPr>
          <m:t>e</m:t>
        </m:r>
        <m:r>
          <m:rPr>
            <m:sty m:val="p"/>
          </m:rPr>
          <m:t>n</m:t>
        </m:r>
        <m:r>
          <m:rPr>
            <m:sty m:val="p"/>
          </m:rPr>
          <m:t>(</m:t>
        </m:r>
        <m:r>
          <m:rPr>
            <m:sty m:val="p"/>
          </m:rPr>
          <m:t>a</m:t>
        </m:r>
        <m:r>
          <m:rPr>
            <m:sty m:val="p"/>
          </m:rPr>
          <m:t>q</m:t>
        </m:r>
        <m:r>
          <m:rPr>
            <m:sty m:val="p"/>
          </m:rPr>
          <m:t>)</m:t>
        </m:r>
        <m:r>
          <m:rPr>
            <m:sty m:val="p"/>
          </m:rPr>
          <m:t>→</m:t>
        </m:r>
        <m:r>
          <m:rPr>
            <m:sty m:val="p"/>
          </m:rPr>
          <m:t>[</m:t>
        </m:r>
        <m:r>
          <m:rPr>
            <m:sty m:val="p"/>
          </m:rPr>
          <m:t>N</m:t>
        </m:r>
        <m:r>
          <m:rPr>
            <m:sty m:val="p"/>
          </m:rPr>
          <m:t>i</m:t>
        </m:r>
        <m:r>
          <m:rPr>
            <m:sty m:val="p"/>
          </m:rPr>
          <m:t>(</m:t>
        </m:r>
        <m:r>
          <m:rPr>
            <m:sty m:val="p"/>
          </m:rPr>
          <m:t>e</m:t>
        </m:r>
        <m:r>
          <m:rPr>
            <m:sty m:val="p"/>
          </m:rPr>
          <m:t>n</m:t>
        </m:r>
        <m:sSub>
          <m:e>
            <m:r>
              <m:rPr>
                <m:sty m:val="p"/>
              </m:rPr>
              <m:t>)</m:t>
            </m:r>
          </m:e>
          <m:sub>
            <m:r>
              <m:rPr>
                <m:sty m:val="p"/>
              </m:rPr>
              <m:t>3</m:t>
            </m:r>
          </m:sub>
        </m:sSub>
        <m:sSup>
          <m:e>
            <m:r>
              <m:rPr>
                <m:sty m:val="p"/>
              </m:rPr>
              <m:t>]</m:t>
            </m:r>
          </m:e>
          <m:sup>
            <m:r>
              <m:rPr>
                <m:sty m:val="p"/>
              </m:rPr>
              <m:t>2</m:t>
            </m:r>
            <m:r>
              <m:rPr>
                <m:sty m:val="p"/>
              </m:rPr>
              <m:t>+</m:t>
            </m:r>
          </m:sup>
        </m:sSup>
        <m:r>
          <m:rPr>
            <m:sty m:val="p"/>
          </m:rPr>
          <m:t>(</m:t>
        </m:r>
        <m:r>
          <m:rPr>
            <m:sty m:val="p"/>
          </m:rPr>
          <m:t>a</m:t>
        </m:r>
        <m:r>
          <m:rPr>
            <m:sty m:val="p"/>
          </m:rPr>
          <m:t>q</m:t>
        </m:r>
        <m:r>
          <m:rPr>
            <m:sty m:val="p"/>
          </m:rPr>
          <m:t>)</m:t>
        </m:r>
      </m:oMath>
      <w:r>
        <w:rPr>
          <w:rFonts w:hint="eastAsia" w:ascii="Times New Roman" w:hAnsi="Times New Roman" w:eastAsia="Times New Roman" w:cs="Times New Roman"/>
        </w:rPr>
        <w:t xml:space="preserve">，</w:t>
      </w:r>
      <m:oMath>
        <m:oMathPr>
          <m:ctrlPr>
            <w:rPr>
              <w:sz w:val="28"/>
              <w:szCs w:val="28"/>
            </w:rPr>
          </m:ctrlPr>
        </m:oMathPr>
        <m:r>
          <m:rPr>
            <m:sty m:val="p"/>
          </m:rPr>
          <m:t>Δ</m:t>
        </m:r>
        <m:r>
          <m:t>S</m:t>
        </m:r>
        <m:r>
          <m:rPr>
            <m:sty m:val="p"/>
          </m:rPr>
          <m:t>≈</m:t>
        </m:r>
        <m:r>
          <m:rPr>
            <m:sty m:val="p"/>
          </m:rPr>
          <m:t>−</m:t>
        </m:r>
        <m:r>
          <m:t>40</m:t>
        </m:r>
        <m:r>
          <m:t> </m:t>
        </m:r>
        <m:r>
          <m:rPr>
            <m:sty m:val="p"/>
          </m:rPr>
          <m:t>J</m:t>
        </m:r>
        <m:r>
          <m:rPr>
            <m:sty m:val="p"/>
          </m:rPr>
          <m:t>⋅</m:t>
        </m:r>
        <m:r>
          <m:rPr>
            <m:sty m:val="p"/>
          </m:rPr>
          <m:t>m</m:t>
        </m:r>
        <m:r>
          <m:rPr>
            <m:sty m:val="p"/>
          </m:rPr>
          <m:t>o</m:t>
        </m:r>
        <m:sSup>
          <m:e>
            <m:r>
              <m:rPr>
                <m:sty m:val="p"/>
              </m:rPr>
              <m:t>l</m:t>
            </m:r>
          </m:e>
          <m:sup>
            <m:r>
              <m:rPr>
                <m:sty m:val="p"/>
              </m:rPr>
              <m:t>−</m:t>
            </m:r>
            <m:r>
              <m:rPr>
                <m:sty m:val="p"/>
              </m:rPr>
              <m:t>1</m:t>
            </m:r>
          </m:sup>
        </m:sSup>
        <m:r>
          <m:rPr>
            <m:sty m:val="p"/>
          </m:rPr>
          <m:t>⋅</m:t>
        </m:r>
        <m:sSup>
          <m:e>
            <m:r>
              <m:rPr>
                <m:sty m:val="p"/>
              </m:rPr>
              <m:t>K</m:t>
            </m:r>
          </m:e>
          <m:sup>
            <m:r>
              <m:rPr>
                <m:sty m:val="p"/>
              </m:rPr>
              <m:t>−</m:t>
            </m:r>
            <m:r>
              <m:rPr>
                <m:sty m:val="p"/>
              </m:rPr>
              <m:t>1</m:t>
            </m:r>
          </m:sup>
        </m:sSup>
      </m:oMath>
    </w:p>
    <w:p>
      <w:pPr>
        <w:pStyle w:val="FirstParagraph"/>
      </w:pPr>
      <w:r>
        <w:rPr>
          <w:rFonts w:hint="eastAsia" w:ascii="Times New Roman" w:hAnsi="Times New Roman" w:eastAsia="FangSong" w:cs="Times New Roman"/>
        </w:rPr>
        <w:t>螯合反应的熵减小程度较小</w:t>
      </w:r>
      <w:r>
        <w:rPr>
          <w:rFonts w:hint="eastAsia" w:ascii="Times New Roman" w:hAnsi="Times New Roman" w:eastAsia="Times New Roman" w:cs="Times New Roman"/>
        </w:rPr>
        <w:t>（</w:t>
      </w:r>
      <w:r>
        <w:rPr>
          <w:rFonts w:hint="eastAsia" w:ascii="Times New Roman" w:hAnsi="Times New Roman" w:eastAsia="FangSong" w:cs="Times New Roman"/>
        </w:rPr>
        <w:t>或熵增较大</w:t>
      </w:r>
      <w:r>
        <w:rPr>
          <w:rFonts w:hint="eastAsia" w:ascii="Times New Roman" w:hAnsi="Times New Roman" w:eastAsia="Times New Roman" w:cs="Times New Roman"/>
        </w:rPr>
        <w:t>），</w:t>
      </w:r>
      <w:r>
        <w:rPr>
          <w:rFonts w:hint="eastAsia" w:ascii="Times New Roman" w:hAnsi="Times New Roman" w:eastAsia="FangSong" w:cs="Times New Roman"/>
        </w:rPr>
        <w:t>根据</w:t>
      </w:r>
      <w:r>
        <w:rPr>
          <w:rFonts w:ascii="Times New Roman" w:hAnsi="Times New Roman" w:eastAsia="Times New Roman" w:cs="Times New Roman"/>
        </w:rPr>
        <w:t xml:space="preserve"> </w:t>
      </w:r>
      <m:oMath>
        <m:oMathPr>
          <m:ctrlPr>
            <w:rPr>
              <w:sz w:val="28"/>
              <w:szCs w:val="28"/>
            </w:rPr>
          </m:ctrlPr>
        </m:oMathPr>
        <m:r>
          <m:rPr>
            <m:sty m:val="p"/>
          </m:rPr>
          <m:t>Δ</m:t>
        </m:r>
        <m:r>
          <m:t>G</m:t>
        </m:r>
        <m:r>
          <m:rPr>
            <m:sty m:val="p"/>
          </m:rPr>
          <m:t>=</m:t>
        </m:r>
        <m:r>
          <m:rPr>
            <m:sty m:val="p"/>
          </m:rPr>
          <m:t>Δ</m:t>
        </m:r>
        <m:r>
          <m:t>H</m:t>
        </m:r>
        <m:r>
          <m:rPr>
            <m:sty m:val="p"/>
          </m:rPr>
          <m:t>−</m:t>
        </m:r>
        <m:r>
          <m:t>T</m:t>
        </m:r>
        <m:r>
          <m:rPr>
            <m:sty m:val="p"/>
          </m:rPr>
          <m:t>Δ</m:t>
        </m:r>
        <m:r>
          <m:t>S</m:t>
        </m:r>
      </m:oMath>
      <w:r>
        <w:rPr>
          <w:rFonts w:hint="eastAsia" w:ascii="Times New Roman" w:hAnsi="Times New Roman" w:eastAsia="Times New Roman" w:cs="Times New Roman"/>
        </w:rPr>
        <w:t>，</w:t>
      </w:r>
      <w:r>
        <w:rPr>
          <w:rFonts w:hint="eastAsia" w:ascii="Times New Roman" w:hAnsi="Times New Roman" w:eastAsia="FangSong" w:cs="Times New Roman"/>
        </w:rPr>
        <w:t>较小的熵减使得</w:t>
      </w:r>
      <w:r>
        <w:rPr>
          <w:rFonts w:ascii="Times New Roman" w:hAnsi="Times New Roman" w:eastAsia="Times New Roman" w:cs="Times New Roman"/>
        </w:rPr>
        <w:t xml:space="preserve"> </w:t>
      </w:r>
      <m:oMath>
        <m:r>
          <m:rPr>
            <m:sty m:val="p"/>
          </m:rPr>
          <m:t>Δ</m:t>
        </m:r>
        <m:r>
          <m:t>G</m:t>
        </m:r>
      </m:oMath>
      <w:r>
        <w:rPr>
          <w:rFonts w:ascii="Times New Roman" w:hAnsi="Times New Roman" w:eastAsia="Times New Roman" w:cs="Times New Roman"/>
        </w:rPr>
        <w:t xml:space="preserve"> </w:t>
      </w:r>
      <w:r>
        <w:rPr>
          <w:rFonts w:hint="eastAsia" w:ascii="Times New Roman" w:hAnsi="Times New Roman" w:eastAsia="FangSong" w:cs="Times New Roman"/>
        </w:rPr>
        <w:t>更负</w:t>
      </w:r>
      <w:r>
        <w:rPr>
          <w:rFonts w:hint="eastAsia" w:ascii="Times New Roman" w:hAnsi="Times New Roman" w:eastAsia="Times New Roman" w:cs="Times New Roman"/>
        </w:rPr>
        <w:t>，</w:t>
      </w:r>
      <w:r>
        <w:rPr>
          <w:rFonts w:hint="eastAsia" w:ascii="Times New Roman" w:hAnsi="Times New Roman" w:eastAsia="FangSong" w:cs="Times New Roman"/>
        </w:rPr>
        <w:t>因此螯合物更稳定</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b/>
          <w:bCs/>
        </w:rPr>
        <w:t xml:space="preserve">方法要点</w:t>
      </w:r>
      <w:r>
        <w:rPr>
          <w:rFonts w:hint="eastAsia" w:ascii="Times New Roman" w:hAnsi="Times New Roman" w:eastAsia="Times New Roman" w:cs="Times New Roman"/>
        </w:rPr>
        <w:t>：</w:t>
      </w:r>
      <w:r>
        <w:rPr>
          <w:rFonts w:hint="eastAsia" w:ascii="Times New Roman" w:hAnsi="Times New Roman" w:eastAsia="FangSong" w:cs="Times New Roman"/>
        </w:rPr>
        <w:t>螯合效应的本质是</w:t>
      </w:r>
      <w:r>
        <w:rPr>
          <w:rFonts w:hint="eastAsia" w:ascii="Times New Roman" w:hAnsi="Times New Roman" w:eastAsia="FangSong" w:cs="Times New Roman"/>
          <w:b/>
          <w:bCs/>
        </w:rPr>
        <w:t xml:space="preserve">熵驱动</w:t>
      </w:r>
      <w:r>
        <w:rPr>
          <w:rFonts w:hint="eastAsia" w:ascii="Times New Roman" w:hAnsi="Times New Roman" w:eastAsia="Times New Roman" w:cs="Times New Roman"/>
        </w:rPr>
        <w:t>。</w:t>
      </w:r>
      <w:r>
        <w:rPr>
          <w:rFonts w:hint="eastAsia" w:ascii="Times New Roman" w:hAnsi="Times New Roman" w:eastAsia="FangSong" w:cs="Times New Roman"/>
        </w:rPr>
        <w:t>多齿配体</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ascii="Times New Roman" w:hAnsi="Times New Roman" w:eastAsia="Times New Roman" w:cs="Times New Roman"/>
        </w:rPr>
        <w:t xml:space="preserve"> </w:t>
      </w:r>
      <m:oMath>
        <m:r>
          <m:rPr>
            <m:sty m:val="p"/>
          </m:rPr>
          <m:t>e</m:t>
        </m:r>
        <m:r>
          <m:rPr>
            <m:sty m:val="p"/>
          </m:rPr>
          <m:t>n</m:t>
        </m:r>
      </m:oMath>
      <w:r>
        <w:rPr>
          <w:rFonts w:hint="eastAsia" w:ascii="Times New Roman" w:hAnsi="Times New Roman" w:eastAsia="Times New Roman" w:cs="Times New Roman"/>
        </w:rPr>
        <w:t>）</w:t>
      </w:r>
      <w:r>
        <w:rPr>
          <w:rFonts w:hint="eastAsia" w:ascii="Times New Roman" w:hAnsi="Times New Roman" w:eastAsia="FangSong" w:cs="Times New Roman"/>
        </w:rPr>
        <w:t>与金属离子配位时</w:t>
      </w:r>
      <w:r>
        <w:rPr>
          <w:rFonts w:hint="eastAsia" w:ascii="Times New Roman" w:hAnsi="Times New Roman" w:eastAsia="Times New Roman" w:cs="Times New Roman"/>
        </w:rPr>
        <w:t>，</w:t>
      </w:r>
      <w:r>
        <w:rPr>
          <w:rFonts w:hint="eastAsia" w:ascii="Times New Roman" w:hAnsi="Times New Roman" w:eastAsia="FangSong" w:cs="Times New Roman"/>
        </w:rPr>
        <w:t>释放的溶剂分子数多于消耗的配体数</w:t>
      </w:r>
      <w:r>
        <w:rPr>
          <w:rFonts w:hint="eastAsia" w:ascii="Times New Roman" w:hAnsi="Times New Roman" w:eastAsia="Times New Roman" w:cs="Times New Roman"/>
        </w:rPr>
        <w:t>，</w:t>
      </w:r>
      <w:r>
        <w:rPr>
          <w:rFonts w:hint="eastAsia" w:ascii="Times New Roman" w:hAnsi="Times New Roman" w:eastAsia="FangSong" w:cs="Times New Roman"/>
        </w:rPr>
        <w:t>导致体系熵增加</w:t>
      </w:r>
      <w:r>
        <w:rPr>
          <w:rFonts w:hint="eastAsia" w:ascii="Times New Roman" w:hAnsi="Times New Roman" w:eastAsia="Times New Roman" w:cs="Times New Roman"/>
        </w:rPr>
        <w:t>（</w:t>
      </w:r>
      <w:r>
        <w:rPr>
          <w:rFonts w:hint="eastAsia" w:ascii="Times New Roman" w:hAnsi="Times New Roman" w:eastAsia="FangSong" w:cs="Times New Roman"/>
        </w:rPr>
        <w:t>或熵减小程度降低</w:t>
      </w:r>
      <w:r>
        <w:rPr>
          <w:rFonts w:hint="eastAsia" w:ascii="Times New Roman" w:hAnsi="Times New Roman" w:eastAsia="Times New Roman" w:cs="Times New Roman"/>
        </w:rPr>
        <w:t>），</w:t>
      </w:r>
      <w:r>
        <w:rPr>
          <w:rFonts w:hint="eastAsia" w:ascii="Times New Roman" w:hAnsi="Times New Roman" w:eastAsia="FangSong" w:cs="Times New Roman"/>
        </w:rPr>
        <w:t>使反应的</w:t>
      </w:r>
      <w:r>
        <w:rPr>
          <w:rFonts w:ascii="Times New Roman" w:hAnsi="Times New Roman" w:eastAsia="Times New Roman" w:cs="Times New Roman"/>
        </w:rPr>
        <w:t xml:space="preserve"> </w:t>
      </w:r>
      <m:oMath>
        <m:r>
          <m:rPr>
            <m:sty m:val="p"/>
          </m:rPr>
          <m:t>Δ</m:t>
        </m:r>
        <m:r>
          <m:t>G</m:t>
        </m:r>
      </m:oMath>
      <w:r>
        <w:rPr>
          <w:rFonts w:ascii="Times New Roman" w:hAnsi="Times New Roman" w:eastAsia="Times New Roman" w:cs="Times New Roman"/>
        </w:rPr>
        <w:t xml:space="preserve"> </w:t>
      </w:r>
      <w:r>
        <w:rPr>
          <w:rFonts w:hint="eastAsia" w:ascii="Times New Roman" w:hAnsi="Times New Roman" w:eastAsia="FangSong" w:cs="Times New Roman"/>
        </w:rPr>
        <w:t>更负</w:t>
      </w:r>
      <w:r>
        <w:rPr>
          <w:rFonts w:hint="eastAsia" w:ascii="Times New Roman" w:hAnsi="Times New Roman" w:eastAsia="Times New Roman" w:cs="Times New Roman"/>
        </w:rPr>
        <w:t>，</w:t>
      </w:r>
      <w:r>
        <w:rPr>
          <w:rFonts w:hint="eastAsia" w:ascii="Times New Roman" w:hAnsi="Times New Roman" w:eastAsia="FangSong" w:cs="Times New Roman"/>
        </w:rPr>
        <w:t>配合物更稳定</w:t>
      </w:r>
      <w:r>
        <w:rPr>
          <w:rFonts w:hint="eastAsia" w:ascii="Times New Roman" w:hAnsi="Times New Roman" w:eastAsia="Times New Roman" w:cs="Times New Roman"/>
        </w:rPr>
        <w:t>。</w:t>
      </w:r>
    </w:p>
    <w:p>
      <w:pPr>
        <w:spacing w:before="160" w:after="80"/>
      </w:pPr>
      <w:r>
        <w:pict>
          <v:rect style="width:0;height:1.5pt" o:hralign="center" o:hrstd="t" o:hr="t"/>
        </w:pict>
      </w:r>
    </w:p>
    <w:bookmarkEnd w:id="519"/>
    <w:bookmarkStart w:id="521" w:name="改编-14-ru配合物顺反异构与杂化"/>
    <w:p>
      <w:pPr>
        <w:pStyle w:val="Heading2"/>
        <w:spacing w:before="280" w:after="120"/>
      </w:pPr>
      <w:r>
        <w:rPr>
          <w:rFonts w:ascii="Times New Roman" w:hAnsi="Times New Roman" w:eastAsia="Times New Roman" w:cs="Times New Roman"/>
        </w:rPr>
        <w:t xml:space="preserve">4.163 </w:t>
      </w:r>
      <w:r>
        <w:rPr>
          <w:rFonts w:hint="eastAsia" w:ascii="Times New Roman" w:hAnsi="Times New Roman" w:eastAsia="SimHei" w:cs="Times New Roman"/>
        </w:rPr>
        <w:t>改编</w:t>
      </w:r>
      <w:r>
        <w:rPr>
          <w:rFonts w:hint="eastAsia" w:ascii="Times New Roman" w:hAnsi="Times New Roman" w:eastAsia="Times New Roman" w:cs="Times New Roman"/>
        </w:rPr>
        <w:t>-14-Ru</w:t>
      </w:r>
      <w:r>
        <w:rPr>
          <w:rFonts w:hint="eastAsia" w:ascii="Times New Roman" w:hAnsi="Times New Roman" w:eastAsia="SimHei" w:cs="Times New Roman"/>
        </w:rPr>
        <w:t>配合物顺反异构与杂化</w:t>
      </w:r>
    </w:p>
    <w:p>
      <w:pPr>
        <w:pStyle w:val="FirstParagraph"/>
      </w:pPr>
      <w:r>
        <w:rPr>
          <w:rFonts w:hint="eastAsia" w:ascii="Times New Roman" w:hAnsi="Times New Roman" w:eastAsia="FangSong" w:cs="Times New Roman"/>
        </w:rPr>
        <w:t>钌</w:t>
      </w:r>
      <w:r>
        <w:rPr>
          <w:rFonts w:hint="eastAsia" w:ascii="Times New Roman" w:hAnsi="Times New Roman" w:eastAsia="Times New Roman" w:cs="Times New Roman"/>
        </w:rPr>
        <w:t>(Ru)</w:t>
      </w:r>
      <w:r>
        <w:rPr>
          <w:rFonts w:hint="eastAsia" w:ascii="Times New Roman" w:hAnsi="Times New Roman" w:eastAsia="FangSong" w:cs="Times New Roman"/>
        </w:rPr>
        <w:t>的配合物</w:t>
      </w:r>
      <w:r>
        <w:rPr>
          <w:rFonts w:ascii="Times New Roman" w:hAnsi="Times New Roman" w:eastAsia="Times New Roman" w:cs="Times New Roman"/>
        </w:rPr>
        <w:t xml:space="preserve"> A </w:t>
      </w:r>
      <w:r>
        <w:rPr>
          <w:rFonts w:hint="eastAsia" w:ascii="Times New Roman" w:hAnsi="Times New Roman" w:eastAsia="FangSong" w:cs="Times New Roman"/>
        </w:rPr>
        <w:t xml:space="preserve">的化学式为</w:t>
      </w:r>
      <w:r>
        <w:rPr>
          <w:rFonts w:ascii="Times New Roman" w:hAnsi="Times New Roman" w:eastAsia="Times New Roman" w:cs="Times New Roman"/>
        </w:rPr>
        <w:t xml:space="preserve"> </w:t>
      </w:r>
      <m:oMath>
        <m:oMathPr>
          <m:ctrlPr>
            <w:rPr>
              <w:sz w:val="28"/>
              <w:szCs w:val="28"/>
            </w:rPr>
          </m:ctrlPr>
        </m:oMathPr>
        <m:r>
          <m:rPr>
            <m:sty m:val="p"/>
          </m:rPr>
          <m:t>[</m:t>
        </m:r>
        <m:r>
          <m:rPr>
            <m:sty m:val="p"/>
          </m:rPr>
          <m:t>R</m:t>
        </m:r>
        <m:r>
          <m:rPr>
            <m:sty m:val="p"/>
          </m:rPr>
          <m:t>u</m:t>
        </m:r>
        <m:r>
          <m:rPr>
            <m:sty m:val="p"/>
          </m:rPr>
          <m:t>(</m:t>
        </m:r>
        <m:r>
          <m:rPr>
            <m:sty m:val="p"/>
          </m:rPr>
          <m:t>N</m:t>
        </m:r>
        <m:sSub>
          <m:e>
            <m:r>
              <m:rPr>
                <m:sty m:val="p"/>
              </m:rPr>
              <m:t>H</m:t>
            </m:r>
          </m:e>
          <m:sub>
            <m:r>
              <m:rPr>
                <m:sty m:val="p"/>
              </m:rPr>
              <m:t>3</m:t>
            </m:r>
          </m:sub>
        </m:sSub>
        <m:sSub>
          <m:e>
            <m:r>
              <m:rPr>
                <m:sty m:val="p"/>
              </m:rPr>
              <m:t>)</m:t>
            </m:r>
          </m:e>
          <m:sub>
            <m:r>
              <m:rPr>
                <m:sty m:val="p"/>
              </m:rPr>
              <m:t>4</m:t>
            </m:r>
          </m:sub>
        </m:sSub>
        <m:r>
          <m:rPr>
            <m:sty m:val="p"/>
          </m:rPr>
          <m:t>(</m:t>
        </m:r>
        <m:sSub>
          <m:e>
            <m:r>
              <m:rPr>
                <m:sty m:val="p"/>
              </m:rPr>
              <m:t>H</m:t>
            </m:r>
          </m:e>
          <m:sub>
            <m:r>
              <m:rPr>
                <m:sty m:val="p"/>
              </m:rPr>
              <m:t>2</m:t>
            </m:r>
          </m:sub>
        </m:sSub>
        <m:r>
          <m:rPr>
            <m:sty m:val="p"/>
          </m:rPr>
          <m:t>O</m:t>
        </m:r>
        <m:sSub>
          <m:e>
            <m:r>
              <m:rPr>
                <m:sty m:val="p"/>
              </m:rPr>
              <m:t>)</m:t>
            </m:r>
          </m:e>
          <m:sub>
            <m:r>
              <m:rPr>
                <m:sty m:val="p"/>
              </m:rPr>
              <m:t>2</m:t>
            </m:r>
          </m:sub>
        </m:sSub>
        <m:r>
          <m:rPr>
            <m:sty m:val="p"/>
          </m:rPr>
          <m:t>]</m:t>
        </m:r>
        <m:r>
          <m:t>C</m:t>
        </m:r>
        <m:sSub>
          <m:e>
            <m:r>
              <m:t>l</m:t>
            </m:r>
          </m:e>
          <m:sub>
            <m:r>
              <m:t>2</m:t>
            </m:r>
          </m:sub>
        </m:sSub>
      </m:oMath>
      <w:r>
        <w:rPr>
          <w:rFonts w:ascii="Times New Roman" w:hAnsi="Times New Roman" w:eastAsia="Times New Roman" w:cs="Times New Roman"/>
        </w:rPr>
        <w:t xml:space="preserve">。</w:t>
      </w:r>
    </w:p>
    <w:p>
      <w:pPr>
        <w:pStyle w:val="Compact"/>
        <w:numPr>
          <w:ilvl w:val="0"/>
          <w:numId w:val="1233"/>
        </w:numPr>
      </w:pPr>
      <w:r>
        <w:rPr>
          <w:rFonts w:hint="eastAsia" w:ascii="Times New Roman" w:hAnsi="Times New Roman" w:eastAsia="FangSong" w:cs="Times New Roman"/>
        </w:rPr>
        <w:t xml:space="preserve">画出</w:t>
      </w:r>
      <w:r>
        <w:rPr>
          <w:rFonts w:ascii="Times New Roman" w:hAnsi="Times New Roman" w:eastAsia="Times New Roman" w:cs="Times New Roman"/>
        </w:rPr>
        <w:t xml:space="preserve"> A </w:t>
      </w:r>
      <w:r>
        <w:rPr>
          <w:rFonts w:hint="eastAsia" w:ascii="Times New Roman" w:hAnsi="Times New Roman" w:eastAsia="FangSong" w:cs="Times New Roman"/>
        </w:rPr>
        <w:t xml:space="preserve">的所有几何异构体的结构示意图</w:t>
      </w:r>
    </w:p>
    <w:p>
      <w:pPr>
        <w:pStyle w:val="Compact"/>
        <w:numPr>
          <w:ilvl w:val="0"/>
          <w:numId w:val="1233"/>
        </w:numPr>
      </w:pPr>
      <w:r>
        <w:rPr>
          <w:rFonts w:hint="eastAsia" w:ascii="Times New Roman" w:hAnsi="Times New Roman" w:eastAsia="FangSong" w:cs="Times New Roman"/>
        </w:rPr>
        <w:t xml:space="preserve">指出</w:t>
      </w:r>
      <w:r>
        <w:rPr>
          <w:rFonts w:ascii="Times New Roman" w:hAnsi="Times New Roman" w:eastAsia="Times New Roman" w:cs="Times New Roman"/>
        </w:rPr>
        <w:t xml:space="preserve"> Ru </w:t>
      </w:r>
      <w:r>
        <w:rPr>
          <w:rFonts w:hint="eastAsia" w:ascii="Times New Roman" w:hAnsi="Times New Roman" w:eastAsia="FangSong" w:cs="Times New Roman"/>
        </w:rPr>
        <w:t xml:space="preserve">的氧化态和</w:t>
      </w:r>
      <w:r>
        <w:rPr>
          <w:rFonts w:ascii="Times New Roman" w:hAnsi="Times New Roman" w:eastAsia="Times New Roman" w:cs="Times New Roman"/>
        </w:rPr>
        <w:t xml:space="preserve"> </w:t>
      </w:r>
      <m:oMath>
        <m:r>
          <m:t>d</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电子数</w:t>
      </w:r>
    </w:p>
    <w:p>
      <w:pPr>
        <w:pStyle w:val="Compact"/>
        <w:numPr>
          <w:ilvl w:val="0"/>
          <w:numId w:val="1233"/>
        </w:numPr>
      </w:pPr>
      <w:r>
        <w:rPr>
          <w:rFonts w:ascii="Times New Roman" w:hAnsi="Times New Roman" w:eastAsia="Times New Roman" w:cs="Times New Roman"/>
        </w:rPr>
        <w:t xml:space="preserve">Ru </w:t>
      </w:r>
      <w:r>
        <w:rPr>
          <w:rFonts w:hint="eastAsia" w:ascii="Times New Roman" w:hAnsi="Times New Roman" w:eastAsia="FangSong" w:cs="Times New Roman"/>
        </w:rPr>
        <w:t>的杂化方式是什么</w:t>
      </w:r>
      <w:r>
        <w:rPr>
          <w:rFonts w:hint="eastAsia" w:ascii="Times New Roman" w:hAnsi="Times New Roman" w:eastAsia="Times New Roman" w:cs="Times New Roman"/>
        </w:rPr>
        <w:t>？</w:t>
      </w:r>
      <w:r>
        <w:rPr>
          <w:rFonts w:hint="eastAsia" w:ascii="Times New Roman" w:hAnsi="Times New Roman" w:eastAsia="FangSong" w:cs="Times New Roman"/>
        </w:rPr>
        <w:t>配合物的几何构型是什么</w:t>
      </w:r>
      <w:r>
        <w:rPr>
          <w:rFonts w:hint="eastAsia" w:ascii="Times New Roman" w:hAnsi="Times New Roman" w:eastAsia="Times New Roman" w:cs="Times New Roman"/>
        </w:rPr>
        <w:t>？</w:t>
      </w:r>
    </w:p>
    <w:p>
      <w:pPr>
        <w:pStyle w:val="Compact"/>
        <w:numPr>
          <w:ilvl w:val="0"/>
          <w:numId w:val="1233"/>
        </w:numPr>
      </w:pPr>
      <w:r>
        <w:rPr>
          <w:rFonts w:hint="eastAsia" w:ascii="Times New Roman" w:hAnsi="Times New Roman" w:eastAsia="FangSong" w:cs="Times New Roman"/>
        </w:rPr>
        <w:t>哪种异构体是热力学最稳定的</w:t>
      </w:r>
      <w:r>
        <w:rPr>
          <w:rFonts w:hint="eastAsia" w:ascii="Times New Roman" w:hAnsi="Times New Roman" w:eastAsia="Times New Roman" w:cs="Times New Roman"/>
        </w:rPr>
        <w:t>？</w:t>
      </w:r>
      <w:r>
        <w:rPr>
          <w:rFonts w:hint="eastAsia" w:ascii="Times New Roman" w:hAnsi="Times New Roman" w:eastAsia="FangSong" w:cs="Times New Roman"/>
        </w:rPr>
        <w:t>说明理由</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Compact"/>
        <w:numPr>
          <w:ilvl w:val="0"/>
          <w:numId w:val="1234"/>
        </w:numPr>
      </w:pPr>
      <w:r>
        <w:rPr>
          <w:rFonts w:hint="eastAsia" w:ascii="Times New Roman" w:hAnsi="Times New Roman" w:eastAsia="FangSong" w:cs="Times New Roman"/>
        </w:rPr>
        <w:t>该配离子为八面体</w:t>
      </w:r>
      <w:r>
        <w:rPr>
          <w:rFonts w:hint="eastAsia" w:ascii="Times New Roman" w:hAnsi="Times New Roman" w:eastAsia="Times New Roman" w:cs="Times New Roman"/>
        </w:rPr>
        <w:t>，</w:t>
      </w:r>
      <w:r>
        <w:rPr>
          <w:rFonts w:hint="eastAsia" w:ascii="Times New Roman" w:hAnsi="Times New Roman" w:eastAsia="FangSong" w:cs="Times New Roman"/>
        </w:rPr>
        <w:t>有顺式和反式两种几何异构体</w:t>
      </w:r>
    </w:p>
    <w:p>
      <w:pPr>
        <w:pStyle w:val="Compact"/>
        <w:numPr>
          <w:ilvl w:val="0"/>
          <w:numId w:val="1234"/>
        </w:numPr>
      </w:pPr>
      <w:r>
        <w:rPr>
          <w:rFonts w:ascii="Times New Roman" w:hAnsi="Times New Roman" w:eastAsia="Times New Roman" w:cs="Times New Roman"/>
        </w:rPr>
        <w:t xml:space="preserve">Ru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m:oMath>
        <m:r>
          <m:rPr>
            <m:sty m:val="p"/>
          </m:rPr>
          <m:t>+</m:t>
        </m:r>
        <m:r>
          <m:t>2</m:t>
        </m:r>
      </m:oMath>
      <w:r>
        <w:rPr>
          <w:rFonts w:ascii="Times New Roman" w:hAnsi="Times New Roman" w:eastAsia="Times New Roman" w:cs="Times New Roman"/>
        </w:rPr>
        <w:t xml:space="preserve"> </w:t>
      </w:r>
      <w:r>
        <w:rPr>
          <w:rFonts w:hint="eastAsia" w:ascii="Times New Roman" w:hAnsi="Times New Roman" w:eastAsia="FangSong" w:cs="Times New Roman"/>
        </w:rPr>
        <w:t>氧化态</w:t>
      </w:r>
      <w:r>
        <w:rPr>
          <w:rFonts w:hint="eastAsia" w:ascii="Times New Roman" w:hAnsi="Times New Roman" w:eastAsia="Times New Roman" w:cs="Times New Roman"/>
        </w:rPr>
        <w:t>，</w:t>
      </w:r>
      <m:oMath>
        <m:r>
          <m:t>d</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电子数为</w:t>
      </w:r>
      <w:r>
        <w:rPr>
          <w:rFonts w:ascii="Times New Roman" w:hAnsi="Times New Roman" w:eastAsia="Times New Roman" w:cs="Times New Roman"/>
        </w:rPr>
        <w:t xml:space="preserve"> 6</w:t>
      </w:r>
    </w:p>
    <w:p>
      <w:pPr>
        <w:pStyle w:val="Compact"/>
        <w:numPr>
          <w:ilvl w:val="0"/>
          <w:numId w:val="1234"/>
        </w:numPr>
      </w:pPr>
      <w:r>
        <w:rPr>
          <w:rFonts w:hint="eastAsia" w:ascii="Times New Roman" w:hAnsi="Times New Roman" w:eastAsia="FangSong" w:cs="Times New Roman"/>
        </w:rPr>
        <w:t xml:space="preserve">常写作</w:t>
      </w:r>
      <w:r>
        <w:rPr>
          <w:rFonts w:ascii="Times New Roman" w:hAnsi="Times New Roman" w:eastAsia="Times New Roman" w:cs="Times New Roman"/>
        </w:rPr>
        <w:t xml:space="preserve"> </w:t>
      </w:r>
      <m:oMath>
        <m:sSup>
          <m:e>
            <m:r>
              <m:t>d</m:t>
            </m:r>
          </m:e>
          <m:sup>
            <m:r>
              <m:t>2</m:t>
            </m:r>
          </m:sup>
        </m:sSup>
        <m:r>
          <m:t>s</m:t>
        </m:r>
        <m:sSup>
          <m:e>
            <m:r>
              <m:t>p</m:t>
            </m:r>
          </m:e>
          <m:sup>
            <m:r>
              <m:t>3</m:t>
            </m:r>
          </m:sup>
        </m:sSup>
      </m:oMath>
      <w:r>
        <w:rPr>
          <w:rFonts w:ascii="Times New Roman" w:hAnsi="Times New Roman" w:eastAsia="Times New Roman" w:cs="Times New Roman"/>
        </w:rPr>
        <w:t xml:space="preserve"> </w:t>
      </w:r>
      <w:r>
        <w:rPr>
          <w:rFonts w:hint="eastAsia" w:ascii="Times New Roman" w:hAnsi="Times New Roman" w:eastAsia="FangSong" w:cs="Times New Roman"/>
        </w:rPr>
        <w:t>杂化</w:t>
      </w:r>
      <w:r>
        <w:rPr>
          <w:rFonts w:hint="eastAsia" w:ascii="Times New Roman" w:hAnsi="Times New Roman" w:eastAsia="Times New Roman" w:cs="Times New Roman"/>
        </w:rPr>
        <w:t>，</w:t>
      </w:r>
      <w:r>
        <w:rPr>
          <w:rFonts w:hint="eastAsia" w:ascii="Times New Roman" w:hAnsi="Times New Roman" w:eastAsia="FangSong" w:cs="Times New Roman"/>
        </w:rPr>
        <w:t>配合物为八面体构型</w:t>
      </w:r>
    </w:p>
    <w:p>
      <w:pPr>
        <w:pStyle w:val="Compact"/>
        <w:numPr>
          <w:ilvl w:val="0"/>
          <w:numId w:val="1234"/>
        </w:numPr>
      </w:pPr>
      <w:r>
        <w:rPr>
          <w:rFonts w:hint="eastAsia" w:ascii="Times New Roman" w:hAnsi="Times New Roman" w:eastAsia="FangSong" w:cs="Times New Roman"/>
        </w:rPr>
        <w:t>原教学版按</w:t>
      </w:r>
      <w:r>
        <w:rPr>
          <w:rFonts w:hint="eastAsia" w:ascii="Times New Roman" w:hAnsi="Times New Roman" w:eastAsia="Times New Roman" w:cs="Times New Roman"/>
        </w:rPr>
        <w:t>“</w:t>
      </w:r>
      <w:r>
        <w:rPr>
          <w:rFonts w:hint="eastAsia" w:ascii="Times New Roman" w:hAnsi="Times New Roman" w:eastAsia="FangSong" w:cs="Times New Roman"/>
        </w:rPr>
        <w:t>反式更稳定</w:t>
      </w:r>
      <w:r>
        <w:rPr>
          <w:rFonts w:hint="eastAsia" w:ascii="Times New Roman" w:hAnsi="Times New Roman" w:eastAsia="Times New Roman" w:cs="Times New Roman"/>
        </w:rPr>
        <w:t>、</w:t>
      </w:r>
      <w:r>
        <w:rPr>
          <w:rFonts w:hint="eastAsia" w:ascii="Times New Roman" w:hAnsi="Times New Roman" w:eastAsia="FangSong" w:cs="Times New Roman"/>
        </w:rPr>
        <w:t>配体排斥更小</w:t>
      </w:r>
      <w:r>
        <w:rPr>
          <w:rFonts w:hint="eastAsia" w:ascii="Times New Roman" w:hAnsi="Times New Roman" w:eastAsia="Times New Roman" w:cs="Times New Roman"/>
        </w:rPr>
        <w:t>”</w:t>
      </w:r>
      <w:r>
        <w:rPr>
          <w:rFonts w:hint="eastAsia" w:ascii="Times New Roman" w:hAnsi="Times New Roman" w:eastAsia="FangSong" w:cs="Times New Roman"/>
        </w:rPr>
        <w:t>的思路处理</w:t>
      </w:r>
    </w:p>
    <w:bookmarkStart w:id="520" w:name="说明"/>
    <w:p>
      <w:pPr>
        <w:pStyle w:val="Heading3"/>
        <w:spacing w:before="280" w:after="120"/>
      </w:pPr>
      <w:r>
        <w:rPr>
          <w:rFonts w:hint="eastAsia" w:ascii="Times New Roman" w:hAnsi="Times New Roman" w:eastAsia="SimHei" w:cs="Times New Roman"/>
        </w:rPr>
        <w:t xml:space="preserve">说明</w:t>
      </w:r>
    </w:p>
    <w:p>
      <w:pPr>
        <w:pStyle w:val="FirstParagraph"/>
      </w:pPr>
      <w:r>
        <w:rPr>
          <w:rFonts w:hint="eastAsia" w:ascii="Times New Roman" w:hAnsi="Times New Roman" w:eastAsia="FangSong" w:cs="Times New Roman"/>
        </w:rPr>
        <w:t>本题为教学改编题</w:t>
      </w:r>
      <w:r>
        <w:rPr>
          <w:rFonts w:hint="eastAsia" w:ascii="Times New Roman" w:hAnsi="Times New Roman" w:eastAsia="Times New Roman" w:cs="Times New Roman"/>
        </w:rPr>
        <w:t>，</w:t>
      </w:r>
      <w:r>
        <w:rPr>
          <w:rFonts w:hint="eastAsia" w:ascii="Times New Roman" w:hAnsi="Times New Roman" w:eastAsia="FangSong" w:cs="Times New Roman"/>
        </w:rPr>
        <w:t>原用于</w:t>
      </w:r>
      <w:r>
        <w:rPr>
          <w:rFonts w:hint="eastAsia" w:ascii="Times New Roman" w:hAnsi="Times New Roman" w:eastAsia="Times New Roman" w:cs="Times New Roman"/>
        </w:rPr>
        <w:t>《</w:t>
      </w:r>
      <w:r>
        <w:rPr>
          <w:rFonts w:hint="eastAsia" w:ascii="Times New Roman" w:hAnsi="Times New Roman" w:eastAsia="FangSong" w:cs="Times New Roman"/>
        </w:rPr>
        <w:t>分子结构基础</w:t>
      </w:r>
      <w:r>
        <w:rPr>
          <w:rFonts w:hint="eastAsia" w:ascii="Times New Roman" w:hAnsi="Times New Roman" w:eastAsia="Times New Roman" w:cs="Times New Roman"/>
        </w:rPr>
        <w:t>-</w:t>
      </w:r>
      <w:r>
        <w:rPr>
          <w:rFonts w:hint="eastAsia" w:ascii="Times New Roman" w:hAnsi="Times New Roman" w:eastAsia="FangSong" w:cs="Times New Roman"/>
        </w:rPr>
        <w:t>超级充实版</w:t>
      </w:r>
      <w:r>
        <w:rPr>
          <w:rFonts w:hint="eastAsia" w:ascii="Times New Roman" w:hAnsi="Times New Roman" w:eastAsia="Times New Roman" w:cs="Times New Roman"/>
        </w:rPr>
        <w:t>（</w:t>
      </w:r>
      <w:r>
        <w:rPr>
          <w:rFonts w:hint="eastAsia" w:ascii="Times New Roman" w:hAnsi="Times New Roman" w:eastAsia="FangSong" w:cs="Times New Roman"/>
        </w:rPr>
        <w:t>自学完整</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ascii="Times New Roman" w:hAnsi="Times New Roman" w:eastAsia="Times New Roman" w:cs="Times New Roman"/>
        </w:rPr>
        <w:t xml:space="preserve"> 28 </w:t>
      </w:r>
      <w:r>
        <w:rPr>
          <w:rFonts w:hint="eastAsia" w:ascii="Times New Roman" w:hAnsi="Times New Roman" w:eastAsia="FangSong" w:cs="Times New Roman"/>
        </w:rPr>
        <w:t>题的课堂变式版本</w:t>
      </w:r>
      <w:r>
        <w:rPr>
          <w:rFonts w:hint="eastAsia" w:ascii="Times New Roman" w:hAnsi="Times New Roman" w:eastAsia="Times New Roman" w:cs="Times New Roman"/>
        </w:rPr>
        <w:t>，</w:t>
      </w:r>
      <w:r>
        <w:rPr>
          <w:rFonts w:hint="eastAsia" w:ascii="Times New Roman" w:hAnsi="Times New Roman" w:eastAsia="FangSong" w:cs="Times New Roman"/>
        </w:rPr>
        <w:t>后因主讲义改回原题而迁入题库单独保存</w:t>
      </w:r>
      <w:r>
        <w:rPr>
          <w:rFonts w:hint="eastAsia" w:ascii="Times New Roman" w:hAnsi="Times New Roman" w:eastAsia="Times New Roman" w:cs="Times New Roman"/>
        </w:rPr>
        <w:t>。</w:t>
      </w:r>
    </w:p>
    <w:p>
      <w:pPr>
        <w:spacing w:before="160" w:after="80"/>
      </w:pPr>
      <w:r>
        <w:pict>
          <v:rect style="width:0;height:1.5pt" o:hralign="center" o:hrstd="t" o:hr="t"/>
        </w:pict>
      </w:r>
    </w:p>
    <w:bookmarkEnd w:id="520"/>
    <w:bookmarkEnd w:id="521"/>
    <w:bookmarkStart w:id="525" w:name="改编-14-光谱化学序列与配合物磁性"/>
    <w:p>
      <w:pPr>
        <w:pStyle w:val="Heading2"/>
        <w:spacing w:before="280" w:after="120"/>
      </w:pPr>
      <w:r>
        <w:rPr>
          <w:rFonts w:ascii="Times New Roman" w:hAnsi="Times New Roman" w:eastAsia="Times New Roman" w:cs="Times New Roman"/>
        </w:rPr>
        <w:t xml:space="preserve">4.164 </w:t>
      </w:r>
      <w:r>
        <w:rPr>
          <w:rFonts w:hint="eastAsia" w:ascii="Times New Roman" w:hAnsi="Times New Roman" w:eastAsia="SimHei" w:cs="Times New Roman"/>
        </w:rPr>
        <w:t>改编</w:t>
      </w:r>
      <w:r>
        <w:rPr>
          <w:rFonts w:hint="eastAsia" w:ascii="Times New Roman" w:hAnsi="Times New Roman" w:eastAsia="Times New Roman" w:cs="Times New Roman"/>
        </w:rPr>
        <w:t>-14-</w:t>
      </w:r>
      <w:r>
        <w:rPr>
          <w:rFonts w:hint="eastAsia" w:ascii="Times New Roman" w:hAnsi="Times New Roman" w:eastAsia="SimHei" w:cs="Times New Roman"/>
        </w:rPr>
        <w:t>光谱化学序列与配合物磁性</w:t>
      </w:r>
    </w:p>
    <w:p>
      <w:pPr>
        <w:pStyle w:val="FirstParagraph"/>
      </w:pPr>
      <w:r>
        <w:rPr>
          <w:rFonts w:hint="eastAsia" w:ascii="Times New Roman" w:hAnsi="Times New Roman" w:eastAsia="Times New Roman" w:cs="Times New Roman"/>
        </w:rPr>
        <w:t>Fe</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（d</w:t>
      </w:r>
      <w:r>
        <w:rPr>
          <w:rFonts w:hint="eastAsia" w:ascii="Times New Roman" w:hAnsi="Times New Roman" w:eastAsia="Times New Roman" w:cs="Times New Roman"/>
          <w:vertAlign w:val="superscript"/>
        </w:rPr>
        <w:t>6</w:t>
      </w:r>
      <w:r>
        <w:rPr>
          <w:rFonts w:hint="eastAsia" w:ascii="Times New Roman" w:hAnsi="Times New Roman" w:eastAsia="Times New Roman" w:cs="Times New Roman"/>
        </w:rPr>
        <w:t>）</w:t>
      </w:r>
      <w:r>
        <w:rPr>
          <w:rFonts w:hint="eastAsia" w:ascii="Times New Roman" w:hAnsi="Times New Roman" w:eastAsia="FangSong" w:cs="Times New Roman"/>
        </w:rPr>
        <w:t>可以形成多种八面体配合物</w:t>
      </w:r>
      <w:r>
        <w:rPr>
          <w:rFonts w:hint="eastAsia" w:ascii="Times New Roman" w:hAnsi="Times New Roman" w:eastAsia="Times New Roman" w:cs="Times New Roman"/>
        </w:rPr>
        <w:t>。</w:t>
      </w:r>
      <w:r>
        <w:rPr>
          <w:rFonts w:hint="eastAsia" w:ascii="Times New Roman" w:hAnsi="Times New Roman" w:eastAsia="FangSong" w:cs="Times New Roman"/>
        </w:rPr>
        <w:t>已知</w:t>
      </w:r>
      <w:r>
        <w:rPr>
          <w:rFonts w:ascii="Times New Roman" w:hAnsi="Times New Roman" w:eastAsia="Times New Roman" w:cs="Times New Roman"/>
        </w:rPr>
        <w:t xml:space="preserve"> Fe</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的电子成对能</w:t>
      </w:r>
      <w:r>
        <w:rPr>
          <w:rFonts w:ascii="Times New Roman" w:hAnsi="Times New Roman" w:eastAsia="Times New Roman" w:cs="Times New Roman"/>
        </w:rPr>
        <w:t xml:space="preserve"> </w:t>
      </w:r>
      <m:oMath>
        <m:oMathPr>
          <m:ctrlPr>
            <w:rPr>
              <w:sz w:val="28"/>
              <w:szCs w:val="28"/>
            </w:rPr>
          </m:ctrlPr>
        </m:oMathPr>
        <m:r>
          <m:t>P</m:t>
        </m:r>
        <m:r>
          <m:rPr>
            <m:sty m:val="p"/>
          </m:rPr>
          <m:t>=</m:t>
        </m:r>
        <m:r>
          <m:t>17</m:t>
        </m:r>
        <m:r>
          <m:rPr>
            <m:sty m:val="p"/>
          </m:rPr>
          <m:t>,</m:t>
        </m:r>
        <m:r>
          <m:t>600</m:t>
        </m:r>
        <m:r>
          <m:t> </m:t>
        </m:r>
        <m:sSup>
          <m:e>
            <m:r>
              <m:rPr>
                <m:nor/>
                <m:sty m:val="p"/>
              </m:rPr>
              <m:t>cm</m:t>
            </m:r>
          </m:e>
          <m:sup>
            <m:r>
              <m:rPr>
                <m:sty m:val="p"/>
              </m:rPr>
              <m:t>−</m:t>
            </m:r>
            <m:r>
              <m:t>1</m:t>
            </m:r>
          </m:sup>
        </m:sSup>
      </m:oMath>
      <w:r>
        <w:rPr>
          <w:rFonts w:ascii="Times New Roman" w:hAnsi="Times New Roman" w:eastAsia="Times New Roman" w:cs="Times New Roman"/>
        </w:rPr>
        <w:t xml:space="preserve">。</w:t>
      </w:r>
    </w:p>
    <w:p>
      <w:pPr>
        <w:pStyle w:val="Compact"/>
        <w:numPr>
          <w:ilvl w:val="0"/>
          <w:numId w:val="1235"/>
        </w:numPr>
        <w:spacing w:after="80"/>
      </w:pPr>
      <w:r>
        <w:rPr>
          <w:rFonts w:hint="eastAsia" w:ascii="Times New Roman" w:hAnsi="Times New Roman" w:eastAsia="FangSong" w:cs="Times New Roman"/>
        </w:rPr>
        <w:t>以下配合物中</w:t>
      </w:r>
      <w:r>
        <w:rPr>
          <w:rFonts w:hint="eastAsia" w:ascii="Times New Roman" w:hAnsi="Times New Roman" w:eastAsia="Times New Roman" w:cs="Times New Roman"/>
        </w:rPr>
        <w:t>，</w:t>
      </w:r>
      <w:r>
        <w:rPr>
          <w:rFonts w:hint="eastAsia" w:ascii="Times New Roman" w:hAnsi="Times New Roman" w:eastAsia="FangSong" w:cs="Times New Roman"/>
        </w:rPr>
        <w:t>哪些为高自旋</w:t>
      </w:r>
      <w:r>
        <w:rPr>
          <w:rFonts w:hint="eastAsia" w:ascii="Times New Roman" w:hAnsi="Times New Roman" w:eastAsia="Times New Roman" w:cs="Times New Roman"/>
        </w:rPr>
        <w:t>，</w:t>
      </w:r>
      <w:r>
        <w:rPr>
          <w:rFonts w:hint="eastAsia" w:ascii="Times New Roman" w:hAnsi="Times New Roman" w:eastAsia="FangSong" w:cs="Times New Roman"/>
        </w:rPr>
        <w:t>哪些为低自旋</w:t>
      </w:r>
      <w:r>
        <w:rPr>
          <w:rFonts w:hint="eastAsia" w:ascii="Times New Roman" w:hAnsi="Times New Roman" w:eastAsia="Times New Roman" w:cs="Times New Roman"/>
        </w:rPr>
        <w:t>？</w:t>
      </w:r>
      <w:r>
        <w:rPr>
          <w:rFonts w:hint="eastAsia" w:ascii="Times New Roman" w:hAnsi="Times New Roman" w:eastAsia="FangSong" w:cs="Times New Roman"/>
        </w:rPr>
        <w:t>通过比较</w:t>
      </w:r>
      <w:r>
        <w:rPr>
          <w:rFonts w:ascii="Times New Roman" w:hAnsi="Times New Roman" w:eastAsia="Times New Roman" w:cs="Times New Roman"/>
        </w:rPr>
        <w:t xml:space="preserve"> </w:t>
      </w:r>
      <m:oMath>
        <m:sSub>
          <m:e>
            <m:r>
              <m:rPr>
                <m:sty m:val="p"/>
              </m:rPr>
              <m:t>Δ</m:t>
            </m:r>
          </m:e>
          <m:sub>
            <m:r>
              <m:t>o</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r>
          <m:t>P</m:t>
        </m:r>
      </m:oMath>
      <w:r>
        <w:rPr>
          <w:rFonts w:ascii="Times New Roman" w:hAnsi="Times New Roman" w:eastAsia="Times New Roman" w:cs="Times New Roman"/>
        </w:rPr>
        <w:t xml:space="preserve"> </w:t>
      </w:r>
      <w:r>
        <w:rPr>
          <w:rFonts w:hint="eastAsia" w:ascii="Times New Roman" w:hAnsi="Times New Roman" w:eastAsia="FangSong" w:cs="Times New Roman"/>
        </w:rPr>
        <w:t>进行判断</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配合物</w:t>
            </w:r>
          </w:p>
        </w:tc>
        <w:tc>
          <w:tcPr/>
          <w:p>
            <w:pPr>
              <w:pStyle w:val="Compact"/>
              <w:jc w:val="center"/>
            </w:pPr>
            <m:oMath>
              <m:sSub>
                <m:e>
                  <m:r>
                    <m:rPr>
                      <m:sty m:val="p"/>
                    </m:rPr>
                    <m:t>Δ</m:t>
                  </m:r>
                </m:e>
                <m:sub>
                  <m:r>
                    <m:t>o</m:t>
                  </m:r>
                </m:sub>
              </m:sSub>
            </m:oMath>
            <w:r>
              <w:rPr>
                <w:rFonts w:ascii="Times New Roman" w:hAnsi="Times New Roman" w:eastAsia="Times New Roman" w:cs="Times New Roman"/>
                <w:b/>
              </w:rPr>
              <w:t xml:space="preserve"> </w:t>
            </w:r>
            <w:r>
              <w:rPr>
                <w:rFonts w:ascii="Times New Roman" w:hAnsi="Times New Roman" w:eastAsia="Times New Roman" w:cs="Times New Roman"/>
                <w:b/>
              </w:rPr>
              <w:t>(cm</w:t>
            </w:r>
            <w:r>
              <w:rPr>
                <w:rFonts w:ascii="Times New Roman" w:hAnsi="Times New Roman" w:eastAsia="Times New Roman" w:cs="Times New Roman"/>
                <w:b/>
                <w:vertAlign w:val="superscript"/>
              </w:rPr>
              <w:t>-1</w:t>
            </w:r>
            <w:r>
              <w:rPr>
                <w:rFonts w:ascii="Times New Roman" w:hAnsi="Times New Roman" w:eastAsia="Times New Roman" w:cs="Times New Roman"/>
                <w:b/>
              </w:rPr>
              <w:t>)</w:t>
            </w:r>
          </w:p>
        </w:tc>
      </w:tr>
      <w:tr>
        <w:tc>
          <w:tcPr/>
          <w:p>
            <w:pPr>
              <w:pStyle w:val="Compact"/>
              <w:jc w:val="center"/>
            </w:pPr>
            <w:r>
              <w:rPr>
                <w:rFonts w:ascii="Times New Roman" w:hAnsi="Times New Roman" w:eastAsia="Times New Roman" w:cs="Times New Roman"/>
              </w:rPr>
              <w:t>[Fe(H</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6</w:t>
            </w:r>
            <w:r>
              <w:rPr>
                <w:rFonts w:ascii="Times New Roman" w:hAnsi="Times New Roman" w:eastAsia="Times New Roman" w:cs="Times New Roman"/>
              </w:rPr>
              <w:t>]</w:t>
            </w:r>
            <w:r>
              <w:rPr>
                <w:rFonts w:ascii="Times New Roman" w:hAnsi="Times New Roman" w:eastAsia="Times New Roman" w:cs="Times New Roman"/>
                <w:vertAlign w:val="superscript"/>
              </w:rPr>
              <w:t>2+</w:t>
            </w:r>
          </w:p>
        </w:tc>
        <w:tc>
          <w:tcPr/>
          <w:p>
            <w:pPr>
              <w:pStyle w:val="Compact"/>
              <w:jc w:val="center"/>
            </w:pPr>
            <w:r>
              <w:rPr>
                <w:rFonts w:ascii="Times New Roman" w:hAnsi="Times New Roman" w:eastAsia="Times New Roman" w:cs="Times New Roman"/>
              </w:rPr>
              <w:t xml:space="preserve">10,400</w:t>
            </w:r>
          </w:p>
        </w:tc>
      </w:tr>
      <w:tr>
        <w:tc>
          <w:tcPr/>
          <w:p>
            <w:pPr>
              <w:pStyle w:val="Compact"/>
              <w:jc w:val="center"/>
            </w:pPr>
            <w:r>
              <w:rPr>
                <w:rFonts w:ascii="Times New Roman" w:hAnsi="Times New Roman" w:eastAsia="Times New Roman" w:cs="Times New Roman"/>
              </w:rPr>
              <w:t>[Fe(CN)</w:t>
            </w:r>
            <w:r>
              <w:rPr>
                <w:rFonts w:ascii="Times New Roman" w:hAnsi="Times New Roman" w:eastAsia="Times New Roman" w:cs="Times New Roman"/>
                <w:vertAlign w:val="subscript"/>
              </w:rPr>
              <w:t>6</w:t>
            </w:r>
            <w:r>
              <w:rPr>
                <w:rFonts w:ascii="Times New Roman" w:hAnsi="Times New Roman" w:eastAsia="Times New Roman" w:cs="Times New Roman"/>
              </w:rPr>
              <w:t>]</w:t>
            </w:r>
            <w:r>
              <w:rPr>
                <w:rFonts w:ascii="Times New Roman" w:hAnsi="Times New Roman" w:eastAsia="Times New Roman" w:cs="Times New Roman"/>
                <w:vertAlign w:val="superscript"/>
              </w:rPr>
              <w:t>4-</w:t>
            </w:r>
          </w:p>
        </w:tc>
        <w:tc>
          <w:tcPr/>
          <w:p>
            <w:pPr>
              <w:pStyle w:val="Compact"/>
              <w:jc w:val="center"/>
            </w:pPr>
            <w:r>
              <w:rPr>
                <w:rFonts w:ascii="Times New Roman" w:hAnsi="Times New Roman" w:eastAsia="Times New Roman" w:cs="Times New Roman"/>
              </w:rPr>
              <w:t xml:space="preserve">33,000</w:t>
            </w:r>
          </w:p>
        </w:tc>
      </w:tr>
      <w:tr>
        <w:tc>
          <w:tcPr/>
          <w:p>
            <w:pPr>
              <w:pStyle w:val="Compact"/>
              <w:jc w:val="center"/>
            </w:pPr>
            <w:r>
              <w:rPr>
                <w:rFonts w:ascii="Times New Roman" w:hAnsi="Times New Roman" w:eastAsia="Times New Roman" w:cs="Times New Roman"/>
              </w:rPr>
              <w:t>[Fe(en)</w:t>
            </w:r>
            <w:r>
              <w:rPr>
                <w:rFonts w:ascii="Times New Roman" w:hAnsi="Times New Roman" w:eastAsia="Times New Roman" w:cs="Times New Roman"/>
                <w:vertAlign w:val="subscript"/>
              </w:rPr>
              <w:t>3</w:t>
            </w:r>
            <w:r>
              <w:rPr>
                <w:rFonts w:ascii="Times New Roman" w:hAnsi="Times New Roman" w:eastAsia="Times New Roman" w:cs="Times New Roman"/>
              </w:rPr>
              <w:t>]</w:t>
            </w:r>
            <w:r>
              <w:rPr>
                <w:rFonts w:ascii="Times New Roman" w:hAnsi="Times New Roman" w:eastAsia="Times New Roman" w:cs="Times New Roman"/>
                <w:vertAlign w:val="superscript"/>
              </w:rPr>
              <w:t>2+</w:t>
            </w:r>
          </w:p>
        </w:tc>
        <w:tc>
          <w:tcPr/>
          <w:p>
            <w:pPr>
              <w:pStyle w:val="Compact"/>
              <w:jc w:val="center"/>
            </w:pPr>
            <w:r>
              <w:rPr>
                <w:rFonts w:ascii="Times New Roman" w:hAnsi="Times New Roman" w:eastAsia="Times New Roman" w:cs="Times New Roman"/>
              </w:rPr>
              <w:t xml:space="preserve">~11,900</w:t>
            </w:r>
          </w:p>
        </w:tc>
      </w:tr>
      <w:tr>
        <w:tc>
          <w:tcPr/>
          <w:p>
            <w:pPr>
              <w:pStyle w:val="Compact"/>
              <w:jc w:val="center"/>
            </w:pPr>
            <w:r>
              <w:rPr>
                <w:rFonts w:ascii="Times New Roman" w:hAnsi="Times New Roman" w:eastAsia="Times New Roman" w:cs="Times New Roman"/>
              </w:rPr>
              <w:t>[Fe(NH</w:t>
            </w:r>
            <w:r>
              <w:rPr>
                <w:rFonts w:ascii="Times New Roman" w:hAnsi="Times New Roman" w:eastAsia="Times New Roman" w:cs="Times New Roman"/>
                <w:vertAlign w:val="subscript"/>
              </w:rPr>
              <w:t>3</w:t>
            </w:r>
            <w:r>
              <w:rPr>
                <w:rFonts w:ascii="Times New Roman" w:hAnsi="Times New Roman" w:eastAsia="Times New Roman" w:cs="Times New Roman"/>
              </w:rPr>
              <w:t>)</w:t>
            </w:r>
            <w:r>
              <w:rPr>
                <w:rFonts w:ascii="Times New Roman" w:hAnsi="Times New Roman" w:eastAsia="Times New Roman" w:cs="Times New Roman"/>
                <w:vertAlign w:val="subscript"/>
              </w:rPr>
              <w:t>6</w:t>
            </w:r>
            <w:r>
              <w:rPr>
                <w:rFonts w:ascii="Times New Roman" w:hAnsi="Times New Roman" w:eastAsia="Times New Roman" w:cs="Times New Roman"/>
              </w:rPr>
              <w:t>]</w:t>
            </w:r>
            <w:r>
              <w:rPr>
                <w:rFonts w:ascii="Times New Roman" w:hAnsi="Times New Roman" w:eastAsia="Times New Roman" w:cs="Times New Roman"/>
                <w:vertAlign w:val="superscript"/>
              </w:rPr>
              <w:t>2+</w:t>
            </w:r>
          </w:p>
        </w:tc>
        <w:tc>
          <w:tcPr/>
          <w:p>
            <w:pPr>
              <w:pStyle w:val="Compact"/>
              <w:jc w:val="center"/>
            </w:pPr>
            <w:r>
              <w:rPr>
                <w:rFonts w:ascii="Times New Roman" w:hAnsi="Times New Roman" w:eastAsia="Times New Roman" w:cs="Times New Roman"/>
              </w:rPr>
              <w:t xml:space="preserve">~10,100</w:t>
            </w:r>
          </w:p>
        </w:tc>
      </w:tr>
    </w:tbl>
    <w:p>
      <w:pPr>
        <w:numPr>
          <w:ilvl w:val="0"/>
          <w:numId w:val="1236"/>
        </w:numPr>
        <w:spacing w:before="120"/>
      </w:pPr>
      <w:r>
        <w:rPr>
          <w:rFonts w:hint="eastAsia" w:ascii="Times New Roman" w:hAnsi="Times New Roman" w:eastAsia="FangSong" w:cs="Times New Roman"/>
        </w:rPr>
        <w:t>对于每个配合物</w:t>
      </w:r>
      <w:r>
        <w:rPr>
          <w:rFonts w:hint="eastAsia" w:ascii="Times New Roman" w:hAnsi="Times New Roman" w:eastAsia="Times New Roman" w:cs="Times New Roman"/>
        </w:rPr>
        <w:t>，</w:t>
      </w:r>
      <w:r>
        <w:rPr>
          <w:rFonts w:hint="eastAsia" w:ascii="Times New Roman" w:hAnsi="Times New Roman" w:eastAsia="FangSong" w:cs="Times New Roman"/>
        </w:rPr>
        <w:t>画出</w:t>
      </w:r>
      <w:r>
        <w:rPr>
          <w:rFonts w:ascii="Times New Roman" w:hAnsi="Times New Roman" w:eastAsia="Times New Roman" w:cs="Times New Roman"/>
        </w:rPr>
        <w:t xml:space="preserve"> </w:t>
      </w:r>
      <m:oMath>
        <m:sSub>
          <m:e>
            <m:r>
              <m:t>t</m:t>
            </m:r>
          </m:e>
          <m:sub>
            <m:r>
              <m:t>2</m:t>
            </m:r>
            <m:r>
              <m:t>g</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t>e</m:t>
            </m:r>
          </m:e>
          <m:sub>
            <m:r>
              <m:t>g</m:t>
            </m:r>
          </m:sub>
        </m:sSub>
      </m:oMath>
      <w:r>
        <w:rPr>
          <w:rFonts w:ascii="Times New Roman" w:hAnsi="Times New Roman" w:eastAsia="Times New Roman" w:cs="Times New Roman"/>
        </w:rPr>
        <w:t xml:space="preserve"> </w:t>
      </w:r>
      <w:r>
        <w:rPr>
          <w:rFonts w:hint="eastAsia" w:ascii="Times New Roman" w:hAnsi="Times New Roman" w:eastAsia="FangSong" w:cs="Times New Roman"/>
        </w:rPr>
        <w:t>轨道的电子排布图</w:t>
      </w:r>
      <w:r>
        <w:rPr>
          <w:rFonts w:hint="eastAsia" w:ascii="Times New Roman" w:hAnsi="Times New Roman" w:eastAsia="Times New Roman" w:cs="Times New Roman"/>
        </w:rPr>
        <w:t>（</w:t>
      </w:r>
      <w:r>
        <w:rPr>
          <w:rFonts w:hint="eastAsia" w:ascii="Times New Roman" w:hAnsi="Times New Roman" w:eastAsia="FangSong" w:cs="Times New Roman"/>
        </w:rPr>
        <w:t>用</w:t>
      </w:r>
      <w:r>
        <w:rPr>
          <w:rFonts w:ascii="Times New Roman" w:hAnsi="Times New Roman" w:eastAsia="Times New Roman" w:cs="Times New Roman"/>
        </w:rPr>
        <w:t xml:space="preserve"> ↑↓ </w:t>
      </w:r>
      <w:r>
        <w:rPr>
          <w:rFonts w:hint="eastAsia" w:ascii="Times New Roman" w:hAnsi="Times New Roman" w:eastAsia="FangSong" w:cs="Times New Roman"/>
        </w:rPr>
        <w:t>符号表示</w:t>
      </w:r>
      <w:r>
        <w:rPr>
          <w:rFonts w:hint="eastAsia" w:ascii="Times New Roman" w:hAnsi="Times New Roman" w:eastAsia="Times New Roman" w:cs="Times New Roman"/>
        </w:rPr>
        <w:t>）。</w:t>
      </w:r>
    </w:p>
    <w:p>
      <w:pPr>
        <w:numPr>
          <w:ilvl w:val="0"/>
          <w:numId w:val="1236"/>
        </w:numPr>
      </w:pPr>
      <w:r>
        <w:rPr>
          <w:rFonts w:hint="eastAsia" w:ascii="Times New Roman" w:hAnsi="Times New Roman" w:eastAsia="FangSong" w:cs="Times New Roman"/>
        </w:rPr>
        <w:t xml:space="preserve">计算每个配合物的</w:t>
      </w:r>
      <w:r>
        <w:rPr>
          <w:rFonts w:ascii="Times New Roman" w:hAnsi="Times New Roman" w:eastAsia="Times New Roman" w:cs="Times New Roman"/>
        </w:rPr>
        <w:t xml:space="preserve"> </w:t>
      </w:r>
      <w:r>
        <w:rPr>
          <w:rFonts w:hint="eastAsia" w:ascii="Times New Roman" w:hAnsi="Times New Roman" w:eastAsia="Times New Roman" w:cs="Times New Roman"/>
        </w:rPr>
        <w:t>CFSE（</w:t>
      </w:r>
      <w:r>
        <w:rPr>
          <w:rFonts w:hint="eastAsia" w:ascii="Times New Roman" w:hAnsi="Times New Roman" w:eastAsia="FangSong" w:cs="Times New Roman"/>
        </w:rPr>
        <w:t>晶体场稳定化能</w:t>
      </w:r>
      <w:r>
        <w:rPr>
          <w:rFonts w:hint="eastAsia" w:ascii="Times New Roman" w:hAnsi="Times New Roman" w:eastAsia="Times New Roman" w:cs="Times New Roman"/>
        </w:rPr>
        <w:t>），</w:t>
      </w:r>
      <w:r>
        <w:rPr>
          <w:rFonts w:hint="eastAsia" w:ascii="Times New Roman" w:hAnsi="Times New Roman" w:eastAsia="FangSong" w:cs="Times New Roman"/>
        </w:rPr>
        <w:t>并解释为什么</w:t>
      </w:r>
      <w:r>
        <w:rPr>
          <w:rFonts w:ascii="Times New Roman" w:hAnsi="Times New Roman" w:eastAsia="Times New Roman" w:cs="Times New Roman"/>
        </w:rPr>
        <w:t xml:space="preserve"> [Fe(CN)</w:t>
      </w:r>
      <w:r>
        <w:rPr>
          <w:rFonts w:ascii="Times New Roman" w:hAnsi="Times New Roman" w:eastAsia="Times New Roman" w:cs="Times New Roman"/>
          <w:vertAlign w:val="subscript"/>
        </w:rPr>
        <w:t>6</w:t>
      </w:r>
      <w:r>
        <w:rPr>
          <w:rFonts w:ascii="Times New Roman" w:hAnsi="Times New Roman" w:eastAsia="Times New Roman" w:cs="Times New Roman"/>
        </w:rPr>
        <w:t>]</w:t>
      </w:r>
      <w:r>
        <w:rPr>
          <w:rFonts w:ascii="Times New Roman" w:hAnsi="Times New Roman" w:eastAsia="Times New Roman" w:cs="Times New Roman"/>
          <w:vertAlign w:val="superscript"/>
        </w:rPr>
        <w:t>4-</w:t>
      </w:r>
      <w:r>
        <w:rPr>
          <w:rFonts w:ascii="Times New Roman" w:hAnsi="Times New Roman" w:eastAsia="Times New Roman" w:cs="Times New Roman"/>
        </w:rPr>
        <w:t xml:space="preserve"> </w:t>
      </w:r>
      <w:r>
        <w:rPr>
          <w:rFonts w:hint="eastAsia" w:ascii="Times New Roman" w:hAnsi="Times New Roman" w:eastAsia="FangSong" w:cs="Times New Roman"/>
        </w:rPr>
        <w:t>特别稳定</w:t>
      </w:r>
      <w:r>
        <w:rPr>
          <w:rFonts w:hint="eastAsia" w:ascii="Times New Roman" w:hAnsi="Times New Roman" w:eastAsia="Times New Roman" w:cs="Times New Roman"/>
        </w:rPr>
        <w:t>。</w:t>
      </w:r>
    </w:p>
    <w:p>
      <w:pPr>
        <w:pStyle w:val="FirstParagraph"/>
        <w:spacing w:before="160" w:after="80"/>
        <w:jc w:val="center"/>
      </w:pPr>
      <w:r>
        <w:rPr>
          <w:rFonts w:ascii="Times New Roman" w:hAnsi="Times New Roman" w:eastAsia="Times New Roman" w:cs="Times New Roman"/>
        </w:rPr>
        <w:drawing>
          <wp:inline>
            <wp:extent cx="3600000" cy="1472238"/>
            <wp:effectExtent b="0" l="0" r="0" t="0"/>
            <wp:docPr descr="" title="" id="523" name="Picture"/>
            <a:graphic>
              <a:graphicData uri="http://schemas.openxmlformats.org/drawingml/2006/picture">
                <pic:pic>
                  <pic:nvPicPr>
                    <pic:cNvPr descr="光谱化学序列配体排序图.关系图.png" id="524" name="Picture"/>
                    <pic:cNvPicPr>
                      <a:picLocks noChangeArrowheads="1" noChangeAspect="1"/>
                    </pic:cNvPicPr>
                  </pic:nvPicPr>
                  <pic:blipFill>
                    <a:blip r:embed="rId522"/>
                    <a:stretch>
                      <a:fillRect/>
                    </a:stretch>
                  </pic:blipFill>
                  <pic:spPr bwMode="auto">
                    <a:xfrm>
                      <a:off x="0" y="0"/>
                      <a:ext cx="3600000" cy="1472238"/>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(a) </w:t>
      </w:r>
      <w:r>
        <w:rPr>
          <w:rFonts w:hint="eastAsia" w:ascii="Times New Roman" w:hAnsi="Times New Roman" w:eastAsia="FangSong" w:cs="Times New Roman"/>
          <w:b/>
          <w:bCs/>
        </w:rPr>
        <w:t>自旋态判断</w:t>
      </w:r>
      <w:r>
        <w:rPr>
          <w:rFonts w:hint="eastAsia" w:ascii="Times New Roman" w:hAnsi="Times New Roman" w:eastAsia="Times New Roman" w:cs="Times New Roman"/>
          <w:b/>
          <w:bCs/>
        </w:rPr>
        <w:t>：</w:t>
      </w:r>
    </w:p>
    <w:p>
      <w:pPr>
        <w:pStyle w:val="BodyText"/>
        <w:spacing w:after="80"/>
      </w:pPr>
      <w:r>
        <w:rPr>
          <w:rFonts w:hint="eastAsia" w:ascii="Times New Roman" w:hAnsi="Times New Roman" w:eastAsia="FangSong" w:cs="Times New Roman"/>
        </w:rPr>
        <w:t>判断标准</w:t>
      </w:r>
      <w:r>
        <w:rPr>
          <w:rFonts w:hint="eastAsia" w:ascii="Times New Roman" w:hAnsi="Times New Roman" w:eastAsia="Times New Roman" w:cs="Times New Roman"/>
        </w:rPr>
        <w:t>：</w:t>
      </w:r>
      <m:oMath>
        <m:sSub>
          <m:e>
            <m:r>
              <m:rPr>
                <m:sty m:val="p"/>
              </m:rPr>
              <m:t>Δ</m:t>
            </m:r>
          </m:e>
          <m:sub>
            <m:r>
              <m:t>o</m:t>
            </m:r>
          </m:sub>
        </m:sSub>
        <m:r>
          <m:rPr>
            <m:sty m:val="p"/>
          </m:rPr>
          <m:t>&lt;</m:t>
        </m:r>
        <m:r>
          <m:t>P</m:t>
        </m:r>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高自旋</w:t>
      </w:r>
      <w:r>
        <w:rPr>
          <w:rFonts w:hint="eastAsia" w:ascii="Times New Roman" w:hAnsi="Times New Roman" w:eastAsia="Times New Roman" w:cs="Times New Roman"/>
        </w:rPr>
        <w:t>；</w:t>
      </w:r>
      <m:oMath>
        <m:sSub>
          <m:e>
            <m:r>
              <m:rPr>
                <m:sty m:val="p"/>
              </m:rPr>
              <m:t>Δ</m:t>
            </m:r>
          </m:e>
          <m:sub>
            <m:r>
              <m:t>o</m:t>
            </m:r>
          </m:sub>
        </m:sSub>
        <m:r>
          <m:rPr>
            <m:sty m:val="p"/>
          </m:rPr>
          <m:t>&gt;</m:t>
        </m:r>
        <m:r>
          <m:t>P</m:t>
        </m:r>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低自旋</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jc w:val="center"/>
            </w:pPr>
            <w:r>
              <w:rPr>
                <w:rFonts w:hint="eastAsia" w:ascii="Times New Roman" w:hAnsi="Times New Roman" w:eastAsia="SimHei" w:cs="Times New Roman"/>
                <w:b/>
              </w:rPr>
              <w:t xml:space="preserve">配合物</w:t>
            </w:r>
          </w:p>
        </w:tc>
        <w:tc>
          <w:tcPr/>
          <w:p>
            <w:pPr>
              <w:pStyle w:val="Compact"/>
              <w:jc w:val="center"/>
            </w:pPr>
            <m:oMath>
              <m:sSub>
                <m:e>
                  <m:r>
                    <m:rPr>
                      <m:sty m:val="p"/>
                    </m:rPr>
                    <m:t>Δ</m:t>
                  </m:r>
                </m:e>
                <m:sub>
                  <m:r>
                    <m:t>o</m:t>
                  </m:r>
                </m:sub>
              </m:sSub>
            </m:oMath>
            <w:r>
              <w:rPr>
                <w:rFonts w:ascii="Times New Roman" w:hAnsi="Times New Roman" w:eastAsia="Times New Roman" w:cs="Times New Roman"/>
                <w:b/>
              </w:rPr>
              <w:t xml:space="preserve"> </w:t>
            </w:r>
            <w:r>
              <w:rPr>
                <w:rFonts w:ascii="Times New Roman" w:hAnsi="Times New Roman" w:eastAsia="Times New Roman" w:cs="Times New Roman"/>
                <w:b/>
              </w:rPr>
              <w:t>(cm</w:t>
            </w:r>
            <w:r>
              <w:rPr>
                <w:rFonts w:ascii="Times New Roman" w:hAnsi="Times New Roman" w:eastAsia="Times New Roman" w:cs="Times New Roman"/>
                <w:b/>
                <w:vertAlign w:val="superscript"/>
              </w:rPr>
              <w:t>-1</w:t>
            </w:r>
            <w:r>
              <w:rPr>
                <w:rFonts w:ascii="Times New Roman" w:hAnsi="Times New Roman" w:eastAsia="Times New Roman" w:cs="Times New Roman"/>
                <w:b/>
              </w:rPr>
              <w:t>)</w:t>
            </w:r>
          </w:p>
        </w:tc>
        <w:tc>
          <w:tcPr/>
          <w:p>
            <w:pPr>
              <w:pStyle w:val="Compact"/>
              <w:jc w:val="center"/>
            </w:pPr>
            <w:r>
              <w:rPr>
                <w:rFonts w:hint="eastAsia" w:ascii="Times New Roman" w:hAnsi="Times New Roman" w:eastAsia="SimHei" w:cs="Times New Roman"/>
                <w:b/>
              </w:rPr>
              <w:t xml:space="preserve">与</w:t>
            </w:r>
            <w:r>
              <w:rPr>
                <w:rFonts w:ascii="Times New Roman" w:hAnsi="Times New Roman" w:eastAsia="Times New Roman" w:cs="Times New Roman"/>
                <w:b/>
              </w:rPr>
              <w:t xml:space="preserve"> </w:t>
            </w:r>
            <m:oMath>
              <m:r>
                <m:t>P</m:t>
              </m:r>
            </m:oMath>
            <w:r>
              <w:rPr>
                <w:rFonts w:ascii="Times New Roman" w:hAnsi="Times New Roman" w:eastAsia="Times New Roman" w:cs="Times New Roman"/>
                <w:b/>
              </w:rPr>
              <w:t xml:space="preserve"> </w:t>
            </w:r>
            <w:r>
              <w:rPr>
                <w:rFonts w:hint="eastAsia" w:ascii="Times New Roman" w:hAnsi="Times New Roman" w:eastAsia="SimHei" w:cs="Times New Roman"/>
                <w:b/>
              </w:rPr>
              <w:t xml:space="preserve">比较</w:t>
            </w:r>
          </w:p>
        </w:tc>
        <w:tc>
          <w:tcPr/>
          <w:p>
            <w:pPr>
              <w:pStyle w:val="Compact"/>
              <w:jc w:val="center"/>
            </w:pPr>
            <w:r>
              <w:rPr>
                <w:rFonts w:hint="eastAsia" w:ascii="Times New Roman" w:hAnsi="Times New Roman" w:eastAsia="SimHei" w:cs="Times New Roman"/>
                <w:b/>
              </w:rPr>
              <w:t xml:space="preserve">自旋态</w:t>
            </w:r>
          </w:p>
        </w:tc>
      </w:tr>
      <w:tr>
        <w:tc>
          <w:tcPr/>
          <w:p>
            <w:pPr>
              <w:pStyle w:val="Compact"/>
              <w:jc w:val="center"/>
            </w:pPr>
            <w:r>
              <w:rPr>
                <w:rFonts w:ascii="Times New Roman" w:hAnsi="Times New Roman" w:eastAsia="Times New Roman" w:cs="Times New Roman"/>
              </w:rPr>
              <w:t>[Fe(H</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6</w:t>
            </w:r>
            <w:r>
              <w:rPr>
                <w:rFonts w:ascii="Times New Roman" w:hAnsi="Times New Roman" w:eastAsia="Times New Roman" w:cs="Times New Roman"/>
              </w:rPr>
              <w:t>]</w:t>
            </w:r>
            <w:r>
              <w:rPr>
                <w:rFonts w:ascii="Times New Roman" w:hAnsi="Times New Roman" w:eastAsia="Times New Roman" w:cs="Times New Roman"/>
                <w:vertAlign w:val="superscript"/>
              </w:rPr>
              <w:t>2+</w:t>
            </w:r>
          </w:p>
        </w:tc>
        <w:tc>
          <w:tcPr/>
          <w:p>
            <w:pPr>
              <w:pStyle w:val="Compact"/>
              <w:jc w:val="center"/>
            </w:pPr>
            <w:r>
              <w:rPr>
                <w:rFonts w:ascii="Times New Roman" w:hAnsi="Times New Roman" w:eastAsia="Times New Roman" w:cs="Times New Roman"/>
              </w:rPr>
              <w:t xml:space="preserve">10,400</w:t>
            </w:r>
          </w:p>
        </w:tc>
        <w:tc>
          <w:tcPr/>
          <w:p>
            <w:pPr>
              <w:pStyle w:val="Compact"/>
              <w:jc w:val="center"/>
            </w:pPr>
            <m:oMath>
              <m:r>
                <m:rPr>
                  <m:sty m:val="p"/>
                </m:rPr>
                <m:t>&lt;</m:t>
              </m:r>
              <m:r>
                <m:t>P</m:t>
              </m:r>
            </m:oMath>
            <w:r>
              <w:rPr>
                <w:rFonts w:ascii="Times New Roman" w:hAnsi="Times New Roman" w:eastAsia="Times New Roman" w:cs="Times New Roman"/>
              </w:rPr>
              <w:t xml:space="preserve">​</w:t>
            </w:r>
          </w:p>
        </w:tc>
        <w:tc>
          <w:tcPr/>
          <w:p>
            <w:pPr>
              <w:pStyle w:val="Compact"/>
              <w:jc w:val="center"/>
            </w:pPr>
            <w:r>
              <w:rPr>
                <w:rFonts w:hint="eastAsia" w:ascii="Times New Roman" w:hAnsi="Times New Roman" w:eastAsia="FangSong" w:cs="Times New Roman"/>
              </w:rPr>
              <w:t xml:space="preserve">高自旋</w:t>
            </w:r>
          </w:p>
        </w:tc>
      </w:tr>
      <w:tr>
        <w:tc>
          <w:tcPr/>
          <w:p>
            <w:pPr>
              <w:pStyle w:val="Compact"/>
              <w:jc w:val="center"/>
            </w:pPr>
            <w:r>
              <w:rPr>
                <w:rFonts w:ascii="Times New Roman" w:hAnsi="Times New Roman" w:eastAsia="Times New Roman" w:cs="Times New Roman"/>
              </w:rPr>
              <w:t>[Fe(CN)</w:t>
            </w:r>
            <w:r>
              <w:rPr>
                <w:rFonts w:ascii="Times New Roman" w:hAnsi="Times New Roman" w:eastAsia="Times New Roman" w:cs="Times New Roman"/>
                <w:vertAlign w:val="subscript"/>
              </w:rPr>
              <w:t>6</w:t>
            </w:r>
            <w:r>
              <w:rPr>
                <w:rFonts w:ascii="Times New Roman" w:hAnsi="Times New Roman" w:eastAsia="Times New Roman" w:cs="Times New Roman"/>
              </w:rPr>
              <w:t>]</w:t>
            </w:r>
            <w:r>
              <w:rPr>
                <w:rFonts w:ascii="Times New Roman" w:hAnsi="Times New Roman" w:eastAsia="Times New Roman" w:cs="Times New Roman"/>
                <w:vertAlign w:val="superscript"/>
              </w:rPr>
              <w:t>4-</w:t>
            </w:r>
          </w:p>
        </w:tc>
        <w:tc>
          <w:tcPr/>
          <w:p>
            <w:pPr>
              <w:pStyle w:val="Compact"/>
              <w:jc w:val="center"/>
            </w:pPr>
            <w:r>
              <w:rPr>
                <w:rFonts w:ascii="Times New Roman" w:hAnsi="Times New Roman" w:eastAsia="Times New Roman" w:cs="Times New Roman"/>
              </w:rPr>
              <w:t xml:space="preserve">33,000</w:t>
            </w:r>
          </w:p>
        </w:tc>
        <w:tc>
          <w:tcPr/>
          <w:p>
            <w:pPr>
              <w:pStyle w:val="Compact"/>
              <w:jc w:val="center"/>
            </w:pPr>
            <m:oMath>
              <m:r>
                <m:rPr>
                  <m:sty m:val="p"/>
                </m:rPr>
                <m:t>&gt;</m:t>
              </m:r>
              <m:r>
                <m:t>P</m:t>
              </m:r>
            </m:oMath>
            <w:r>
              <w:rPr>
                <w:rFonts w:ascii="Times New Roman" w:hAnsi="Times New Roman" w:eastAsia="Times New Roman" w:cs="Times New Roman"/>
              </w:rPr>
              <w:t xml:space="preserve">​</w:t>
            </w:r>
          </w:p>
        </w:tc>
        <w:tc>
          <w:tcPr/>
          <w:p>
            <w:pPr>
              <w:pStyle w:val="Compact"/>
              <w:jc w:val="center"/>
            </w:pPr>
            <w:r>
              <w:rPr>
                <w:rFonts w:hint="eastAsia" w:ascii="Times New Roman" w:hAnsi="Times New Roman" w:eastAsia="FangSong" w:cs="Times New Roman"/>
              </w:rPr>
              <w:t xml:space="preserve">低自旋</w:t>
            </w:r>
          </w:p>
        </w:tc>
      </w:tr>
      <w:tr>
        <w:tc>
          <w:tcPr/>
          <w:p>
            <w:pPr>
              <w:pStyle w:val="Compact"/>
              <w:jc w:val="center"/>
            </w:pPr>
            <w:r>
              <w:rPr>
                <w:rFonts w:ascii="Times New Roman" w:hAnsi="Times New Roman" w:eastAsia="Times New Roman" w:cs="Times New Roman"/>
              </w:rPr>
              <w:t>[Fe(en)</w:t>
            </w:r>
            <w:r>
              <w:rPr>
                <w:rFonts w:ascii="Times New Roman" w:hAnsi="Times New Roman" w:eastAsia="Times New Roman" w:cs="Times New Roman"/>
                <w:vertAlign w:val="subscript"/>
              </w:rPr>
              <w:t>3</w:t>
            </w:r>
            <w:r>
              <w:rPr>
                <w:rFonts w:ascii="Times New Roman" w:hAnsi="Times New Roman" w:eastAsia="Times New Roman" w:cs="Times New Roman"/>
              </w:rPr>
              <w:t>]</w:t>
            </w:r>
            <w:r>
              <w:rPr>
                <w:rFonts w:ascii="Times New Roman" w:hAnsi="Times New Roman" w:eastAsia="Times New Roman" w:cs="Times New Roman"/>
                <w:vertAlign w:val="superscript"/>
              </w:rPr>
              <w:t>2+</w:t>
            </w:r>
          </w:p>
        </w:tc>
        <w:tc>
          <w:tcPr/>
          <w:p>
            <w:pPr>
              <w:pStyle w:val="Compact"/>
              <w:jc w:val="center"/>
            </w:pPr>
            <w:r>
              <w:rPr>
                <w:rFonts w:ascii="Times New Roman" w:hAnsi="Times New Roman" w:eastAsia="Times New Roman" w:cs="Times New Roman"/>
              </w:rPr>
              <w:t xml:space="preserve">~11,900</w:t>
            </w:r>
          </w:p>
        </w:tc>
        <w:tc>
          <w:tcPr/>
          <w:p>
            <w:pPr>
              <w:pStyle w:val="Compact"/>
              <w:jc w:val="center"/>
            </w:pPr>
            <m:oMath>
              <m:r>
                <m:rPr>
                  <m:sty m:val="p"/>
                </m:rPr>
                <m:t>&lt;</m:t>
              </m:r>
              <m:r>
                <m:t>P</m:t>
              </m:r>
            </m:oMath>
            <w:r>
              <w:rPr>
                <w:rFonts w:ascii="Times New Roman" w:hAnsi="Times New Roman" w:eastAsia="Times New Roman" w:cs="Times New Roman"/>
              </w:rPr>
              <w:t xml:space="preserve">​</w:t>
            </w:r>
          </w:p>
        </w:tc>
        <w:tc>
          <w:tcPr/>
          <w:p>
            <w:pPr>
              <w:pStyle w:val="Compact"/>
              <w:jc w:val="center"/>
            </w:pPr>
            <w:r>
              <w:rPr>
                <w:rFonts w:hint="eastAsia" w:ascii="Times New Roman" w:hAnsi="Times New Roman" w:eastAsia="FangSong" w:cs="Times New Roman"/>
              </w:rPr>
              <w:t xml:space="preserve">高自旋</w:t>
            </w:r>
          </w:p>
        </w:tc>
      </w:tr>
      <w:tr>
        <w:tc>
          <w:tcPr/>
          <w:p>
            <w:pPr>
              <w:pStyle w:val="Compact"/>
              <w:jc w:val="center"/>
            </w:pPr>
            <w:r>
              <w:rPr>
                <w:rFonts w:ascii="Times New Roman" w:hAnsi="Times New Roman" w:eastAsia="Times New Roman" w:cs="Times New Roman"/>
              </w:rPr>
              <w:t>[Fe(NH</w:t>
            </w:r>
            <w:r>
              <w:rPr>
                <w:rFonts w:ascii="Times New Roman" w:hAnsi="Times New Roman" w:eastAsia="Times New Roman" w:cs="Times New Roman"/>
                <w:vertAlign w:val="subscript"/>
              </w:rPr>
              <w:t>3</w:t>
            </w:r>
            <w:r>
              <w:rPr>
                <w:rFonts w:ascii="Times New Roman" w:hAnsi="Times New Roman" w:eastAsia="Times New Roman" w:cs="Times New Roman"/>
              </w:rPr>
              <w:t>)</w:t>
            </w:r>
            <w:r>
              <w:rPr>
                <w:rFonts w:ascii="Times New Roman" w:hAnsi="Times New Roman" w:eastAsia="Times New Roman" w:cs="Times New Roman"/>
                <w:vertAlign w:val="subscript"/>
              </w:rPr>
              <w:t>6</w:t>
            </w:r>
            <w:r>
              <w:rPr>
                <w:rFonts w:ascii="Times New Roman" w:hAnsi="Times New Roman" w:eastAsia="Times New Roman" w:cs="Times New Roman"/>
              </w:rPr>
              <w:t>]</w:t>
            </w:r>
            <w:r>
              <w:rPr>
                <w:rFonts w:ascii="Times New Roman" w:hAnsi="Times New Roman" w:eastAsia="Times New Roman" w:cs="Times New Roman"/>
                <w:vertAlign w:val="superscript"/>
              </w:rPr>
              <w:t>2+</w:t>
            </w:r>
          </w:p>
        </w:tc>
        <w:tc>
          <w:tcPr/>
          <w:p>
            <w:pPr>
              <w:pStyle w:val="Compact"/>
              <w:jc w:val="center"/>
            </w:pPr>
            <w:r>
              <w:rPr>
                <w:rFonts w:ascii="Times New Roman" w:hAnsi="Times New Roman" w:eastAsia="Times New Roman" w:cs="Times New Roman"/>
              </w:rPr>
              <w:t xml:space="preserve">~10,100</w:t>
            </w:r>
          </w:p>
        </w:tc>
        <w:tc>
          <w:tcPr/>
          <w:p>
            <w:pPr>
              <w:pStyle w:val="Compact"/>
              <w:jc w:val="center"/>
            </w:pPr>
            <m:oMath>
              <m:r>
                <m:rPr>
                  <m:sty m:val="p"/>
                </m:rPr>
                <m:t>&lt;</m:t>
              </m:r>
              <m:r>
                <m:t>P</m:t>
              </m:r>
            </m:oMath>
            <w:r>
              <w:rPr>
                <w:rFonts w:ascii="Times New Roman" w:hAnsi="Times New Roman" w:eastAsia="Times New Roman" w:cs="Times New Roman"/>
              </w:rPr>
              <w:t xml:space="preserve">​</w:t>
            </w:r>
          </w:p>
        </w:tc>
        <w:tc>
          <w:tcPr/>
          <w:p>
            <w:pPr>
              <w:pStyle w:val="Compact"/>
              <w:jc w:val="center"/>
            </w:pPr>
            <w:r>
              <w:rPr>
                <w:rFonts w:hint="eastAsia" w:ascii="Times New Roman" w:hAnsi="Times New Roman" w:eastAsia="FangSong" w:cs="Times New Roman"/>
              </w:rPr>
              <w:t xml:space="preserve">高自旋</w:t>
            </w:r>
          </w:p>
        </w:tc>
      </w:tr>
    </w:tbl>
    <w:p>
      <w:pPr>
        <w:pStyle w:val="BodyText"/>
        <w:spacing w:before="120"/>
      </w:pPr>
      <w:r>
        <w:rPr>
          <w:rFonts w:ascii="Times New Roman" w:hAnsi="Times New Roman" w:eastAsia="Times New Roman" w:cs="Times New Roman"/>
          <w:b/>
          <w:bCs/>
        </w:rPr>
        <w:t xml:space="preserve">(b) </w:t>
      </w:r>
      <w:r>
        <w:rPr>
          <w:rFonts w:hint="eastAsia" w:ascii="Times New Roman" w:hAnsi="Times New Roman" w:eastAsia="FangSong" w:cs="Times New Roman"/>
          <w:b/>
          <w:bCs/>
        </w:rPr>
        <w:t>电子排布图</w:t>
      </w:r>
      <w:r>
        <w:rPr>
          <w:rFonts w:hint="eastAsia" w:ascii="Times New Roman" w:hAnsi="Times New Roman" w:eastAsia="Times New Roman" w:cs="Times New Roman"/>
          <w:b/>
          <w:bCs/>
        </w:rPr>
        <w:t>：</w:t>
      </w:r>
    </w:p>
    <w:p>
      <w:pPr>
        <w:pStyle w:val="Compact"/>
        <w:numPr>
          <w:ilvl w:val="0"/>
          <w:numId w:val="1237"/>
        </w:numPr>
      </w:pPr>
      <w:r>
        <w:rPr>
          <w:rFonts w:hint="eastAsia" w:ascii="Times New Roman" w:hAnsi="Times New Roman" w:eastAsia="FangSong" w:cs="Times New Roman"/>
        </w:rPr>
        <w:t>高自旋</w:t>
      </w:r>
      <w:r>
        <w:rPr>
          <w:rFonts w:hint="eastAsia" w:ascii="Times New Roman" w:hAnsi="Times New Roman" w:eastAsia="Times New Roman" w:cs="Times New Roman"/>
        </w:rPr>
        <w:t>（</w:t>
      </w:r>
      <m:oMath>
        <m:oMathPr>
          <m:ctrlPr>
            <w:rPr>
              <w:sz w:val="28"/>
              <w:szCs w:val="28"/>
            </w:rPr>
          </m:ctrlPr>
        </m:oMathPr>
        <m:sSubSup>
          <m:e>
            <m:r>
              <m:t>t</m:t>
            </m:r>
          </m:e>
          <m:sub>
            <m:r>
              <m:t>2</m:t>
            </m:r>
            <m:r>
              <m:t>g</m:t>
            </m:r>
          </m:sub>
          <m:sup>
            <m:r>
              <m:t>4</m:t>
            </m:r>
          </m:sup>
        </m:sSubSup>
        <m:sSubSup>
          <m:e>
            <m:r>
              <m:t>e</m:t>
            </m:r>
          </m:e>
          <m:sub>
            <m:r>
              <m:t>g</m:t>
            </m:r>
          </m:sub>
          <m:sup>
            <m:r>
              <m:t>2</m:t>
            </m:r>
          </m:sup>
        </m:sSubSup>
      </m:oMath>
      <w:r>
        <w:rPr>
          <w:rFonts w:hint="eastAsia" w:ascii="Times New Roman" w:hAnsi="Times New Roman" w:eastAsia="Times New Roman" w:cs="Times New Roman"/>
        </w:rPr>
        <w:t xml:space="preserve">）：</w:t>
      </w:r>
    </w:p>
    <w:p>
      <w:pPr>
        <w:pStyle w:val="Compact"/>
        <w:numPr>
          <w:ilvl w:val="1"/>
          <w:numId w:val="1238"/>
        </w:numPr>
      </w:pPr>
      <m:oMath>
        <m:sSub>
          <m:e>
            <m:r>
              <m:t>t</m:t>
            </m:r>
          </m:e>
          <m:sub>
            <m:r>
              <m:t>2</m:t>
            </m:r>
            <m:r>
              <m:t>g</m:t>
            </m:r>
          </m:sub>
        </m:sSub>
      </m:oMath>
      <w:r>
        <w:rPr>
          <w:rFonts w:ascii="Times New Roman" w:hAnsi="Times New Roman" w:eastAsia="Times New Roman" w:cs="Times New Roman"/>
        </w:rPr>
        <w:t xml:space="preserve">: ↑↓ ↑ ↑ </w:t>
      </w:r>
      <w:r>
        <w:rPr>
          <w:rFonts w:hint="eastAsia" w:ascii="Times New Roman" w:hAnsi="Times New Roman" w:eastAsia="Times New Roman" w:cs="Times New Roman"/>
        </w:rPr>
        <w:t xml:space="preserve">（4</w:t>
      </w:r>
      <w:r>
        <w:rPr>
          <w:rFonts w:ascii="Times New Roman" w:hAnsi="Times New Roman" w:eastAsia="Times New Roman" w:cs="Times New Roman"/>
        </w:rPr>
        <w:t xml:space="preserve"> </w:t>
      </w:r>
      <w:r>
        <w:rPr>
          <w:rFonts w:hint="eastAsia" w:ascii="Times New Roman" w:hAnsi="Times New Roman" w:eastAsia="FangSong" w:cs="Times New Roman"/>
        </w:rPr>
        <w:t>个电子</w:t>
      </w:r>
      <w:r>
        <w:rPr>
          <w:rFonts w:hint="eastAsia" w:ascii="Times New Roman" w:hAnsi="Times New Roman" w:eastAsia="Times New Roman" w:cs="Times New Roman"/>
        </w:rPr>
        <w:t>，1</w:t>
      </w:r>
      <w:r>
        <w:rPr>
          <w:rFonts w:ascii="Times New Roman" w:hAnsi="Times New Roman" w:eastAsia="Times New Roman" w:cs="Times New Roman"/>
        </w:rPr>
        <w:t xml:space="preserve"> </w:t>
      </w:r>
      <w:r>
        <w:rPr>
          <w:rFonts w:hint="eastAsia" w:ascii="Times New Roman" w:hAnsi="Times New Roman" w:eastAsia="FangSong" w:cs="Times New Roman"/>
        </w:rPr>
        <w:t xml:space="preserve">对</w:t>
      </w:r>
      <w:r>
        <w:rPr>
          <w:rFonts w:ascii="Times New Roman" w:hAnsi="Times New Roman" w:eastAsia="Times New Roman" w:cs="Times New Roman"/>
        </w:rPr>
        <w:t xml:space="preserve"> + 2 </w:t>
      </w:r>
      <w:r>
        <w:rPr>
          <w:rFonts w:hint="eastAsia" w:ascii="Times New Roman" w:hAnsi="Times New Roman" w:eastAsia="FangSong" w:cs="Times New Roman"/>
        </w:rPr>
        <w:t>个单电子</w:t>
      </w:r>
      <w:r>
        <w:rPr>
          <w:rFonts w:hint="eastAsia" w:ascii="Times New Roman" w:hAnsi="Times New Roman" w:eastAsia="Times New Roman" w:cs="Times New Roman"/>
        </w:rPr>
        <w:t>）</w:t>
      </w:r>
    </w:p>
    <w:p>
      <w:pPr>
        <w:pStyle w:val="Compact"/>
        <w:numPr>
          <w:ilvl w:val="1"/>
          <w:numId w:val="1238"/>
        </w:numPr>
      </w:pPr>
      <m:oMath>
        <m:sSub>
          <m:e>
            <m:r>
              <m:t>e</m:t>
            </m:r>
          </m:e>
          <m:sub>
            <m:r>
              <m:t>g</m:t>
            </m:r>
          </m:sub>
        </m:sSub>
      </m:oMath>
      <w:r>
        <w:rPr>
          <w:rFonts w:ascii="Times New Roman" w:hAnsi="Times New Roman" w:eastAsia="Times New Roman" w:cs="Times New Roman"/>
        </w:rPr>
        <w:t xml:space="preserve">: ↑ ↑ </w:t>
      </w:r>
      <w:r>
        <w:rPr>
          <w:rFonts w:hint="eastAsia" w:ascii="Times New Roman" w:hAnsi="Times New Roman" w:eastAsia="Times New Roman" w:cs="Times New Roman"/>
        </w:rPr>
        <w:t xml:space="preserve">（2</w:t>
      </w:r>
      <w:r>
        <w:rPr>
          <w:rFonts w:ascii="Times New Roman" w:hAnsi="Times New Roman" w:eastAsia="Times New Roman" w:cs="Times New Roman"/>
        </w:rPr>
        <w:t xml:space="preserve"> </w:t>
      </w:r>
      <w:r>
        <w:rPr>
          <w:rFonts w:hint="eastAsia" w:ascii="Times New Roman" w:hAnsi="Times New Roman" w:eastAsia="FangSong" w:cs="Times New Roman"/>
        </w:rPr>
        <w:t>个单电子</w:t>
      </w:r>
      <w:r>
        <w:rPr>
          <w:rFonts w:hint="eastAsia" w:ascii="Times New Roman" w:hAnsi="Times New Roman" w:eastAsia="Times New Roman" w:cs="Times New Roman"/>
        </w:rPr>
        <w:t>）</w:t>
      </w:r>
    </w:p>
    <w:p>
      <w:pPr>
        <w:pStyle w:val="Compact"/>
        <w:numPr>
          <w:ilvl w:val="1"/>
          <w:numId w:val="1238"/>
        </w:numPr>
      </w:pPr>
      <w:r>
        <w:rPr>
          <w:rFonts w:hint="eastAsia" w:ascii="Times New Roman" w:hAnsi="Times New Roman" w:eastAsia="FangSong" w:cs="Times New Roman"/>
        </w:rPr>
        <w:t xml:space="preserve">共</w:t>
      </w:r>
      <w:r>
        <w:rPr>
          <w:rFonts w:ascii="Times New Roman" w:hAnsi="Times New Roman" w:eastAsia="Times New Roman" w:cs="Times New Roman"/>
        </w:rPr>
        <w:t xml:space="preserve"> 4 </w:t>
      </w:r>
      <w:r>
        <w:rPr>
          <w:rFonts w:hint="eastAsia" w:ascii="Times New Roman" w:hAnsi="Times New Roman" w:eastAsia="FangSong" w:cs="Times New Roman"/>
        </w:rPr>
        <w:t xml:space="preserve">个未成对电子</w:t>
      </w:r>
    </w:p>
    <w:p>
      <w:pPr>
        <w:pStyle w:val="Compact"/>
        <w:numPr>
          <w:ilvl w:val="0"/>
          <w:numId w:val="1237"/>
        </w:numPr>
      </w:pPr>
      <w:r>
        <w:rPr>
          <w:rFonts w:hint="eastAsia" w:ascii="Times New Roman" w:hAnsi="Times New Roman" w:eastAsia="FangSong" w:cs="Times New Roman"/>
        </w:rPr>
        <w:t>低自旋</w:t>
      </w:r>
      <w:r>
        <w:rPr>
          <w:rFonts w:hint="eastAsia" w:ascii="Times New Roman" w:hAnsi="Times New Roman" w:eastAsia="Times New Roman" w:cs="Times New Roman"/>
        </w:rPr>
        <w:t>（</w:t>
      </w:r>
      <m:oMath>
        <m:oMathPr>
          <m:ctrlPr>
            <w:rPr>
              <w:sz w:val="28"/>
              <w:szCs w:val="28"/>
            </w:rPr>
          </m:ctrlPr>
        </m:oMathPr>
        <m:sSubSup>
          <m:e>
            <m:r>
              <m:t>t</m:t>
            </m:r>
          </m:e>
          <m:sub>
            <m:r>
              <m:t>2</m:t>
            </m:r>
            <m:r>
              <m:t>g</m:t>
            </m:r>
          </m:sub>
          <m:sup>
            <m:r>
              <m:t>6</m:t>
            </m:r>
          </m:sup>
        </m:sSubSup>
        <m:sSubSup>
          <m:e>
            <m:r>
              <m:t>e</m:t>
            </m:r>
          </m:e>
          <m:sub>
            <m:r>
              <m:t>g</m:t>
            </m:r>
          </m:sub>
          <m:sup>
            <m:r>
              <m:t>0</m:t>
            </m:r>
          </m:sup>
        </m:sSubSup>
      </m:oMath>
      <w:r>
        <w:rPr>
          <w:rFonts w:hint="eastAsia" w:ascii="Times New Roman" w:hAnsi="Times New Roman" w:eastAsia="Times New Roman" w:cs="Times New Roman"/>
        </w:rPr>
        <w:t xml:space="preserve">）：</w:t>
      </w:r>
    </w:p>
    <w:p>
      <w:pPr>
        <w:pStyle w:val="Compact"/>
        <w:numPr>
          <w:ilvl w:val="1"/>
          <w:numId w:val="1239"/>
        </w:numPr>
      </w:pPr>
      <m:oMath>
        <m:sSub>
          <m:e>
            <m:r>
              <m:t>t</m:t>
            </m:r>
          </m:e>
          <m:sub>
            <m:r>
              <m:t>2</m:t>
            </m:r>
            <m:r>
              <m:t>g</m:t>
            </m:r>
          </m:sub>
        </m:sSub>
      </m:oMath>
      <w:r>
        <w:rPr>
          <w:rFonts w:ascii="Times New Roman" w:hAnsi="Times New Roman" w:eastAsia="Times New Roman" w:cs="Times New Roman"/>
        </w:rPr>
        <w:t xml:space="preserve">: ↑↓ ↑↓ ↑↓ </w:t>
      </w:r>
      <w:r>
        <w:rPr>
          <w:rFonts w:hint="eastAsia" w:ascii="Times New Roman" w:hAnsi="Times New Roman" w:eastAsia="Times New Roman" w:cs="Times New Roman"/>
        </w:rPr>
        <w:t xml:space="preserve">（6</w:t>
      </w:r>
      <w:r>
        <w:rPr>
          <w:rFonts w:ascii="Times New Roman" w:hAnsi="Times New Roman" w:eastAsia="Times New Roman" w:cs="Times New Roman"/>
        </w:rPr>
        <w:t xml:space="preserve"> </w:t>
      </w:r>
      <w:r>
        <w:rPr>
          <w:rFonts w:hint="eastAsia" w:ascii="Times New Roman" w:hAnsi="Times New Roman" w:eastAsia="FangSong" w:cs="Times New Roman"/>
        </w:rPr>
        <w:t>个电子</w:t>
      </w:r>
      <w:r>
        <w:rPr>
          <w:rFonts w:hint="eastAsia" w:ascii="Times New Roman" w:hAnsi="Times New Roman" w:eastAsia="Times New Roman" w:cs="Times New Roman"/>
        </w:rPr>
        <w:t>，3</w:t>
      </w:r>
      <w:r>
        <w:rPr>
          <w:rFonts w:ascii="Times New Roman" w:hAnsi="Times New Roman" w:eastAsia="Times New Roman" w:cs="Times New Roman"/>
        </w:rPr>
        <w:t xml:space="preserve"> </w:t>
      </w:r>
      <w:r>
        <w:rPr>
          <w:rFonts w:hint="eastAsia" w:ascii="Times New Roman" w:hAnsi="Times New Roman" w:eastAsia="FangSong" w:cs="Times New Roman"/>
        </w:rPr>
        <w:t>对</w:t>
      </w:r>
      <w:r>
        <w:rPr>
          <w:rFonts w:hint="eastAsia" w:ascii="Times New Roman" w:hAnsi="Times New Roman" w:eastAsia="Times New Roman" w:cs="Times New Roman"/>
        </w:rPr>
        <w:t>）</w:t>
      </w:r>
    </w:p>
    <w:p>
      <w:pPr>
        <w:pStyle w:val="Compact"/>
        <w:numPr>
          <w:ilvl w:val="1"/>
          <w:numId w:val="1239"/>
        </w:numPr>
      </w:pPr>
      <m:oMath>
        <m:sSub>
          <m:e>
            <m:r>
              <m:t>e</m:t>
            </m:r>
          </m:e>
          <m:sub>
            <m:r>
              <m:t>g</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空</w:t>
      </w:r>
      <w:r>
        <w:rPr>
          <w:rFonts w:hint="eastAsia" w:ascii="Times New Roman" w:hAnsi="Times New Roman" w:eastAsia="Times New Roman" w:cs="Times New Roman"/>
        </w:rPr>
        <w:t>）</w:t>
      </w:r>
    </w:p>
    <w:p>
      <w:pPr>
        <w:pStyle w:val="Compact"/>
        <w:numPr>
          <w:ilvl w:val="1"/>
          <w:numId w:val="1239"/>
        </w:numPr>
      </w:pPr>
      <w:r>
        <w:rPr>
          <w:rFonts w:hint="eastAsia" w:ascii="Times New Roman" w:hAnsi="Times New Roman" w:eastAsia="FangSong" w:cs="Times New Roman"/>
        </w:rPr>
        <w:t xml:space="preserve">共</w:t>
      </w:r>
      <w:r>
        <w:rPr>
          <w:rFonts w:ascii="Times New Roman" w:hAnsi="Times New Roman" w:eastAsia="Times New Roman" w:cs="Times New Roman"/>
        </w:rPr>
        <w:t xml:space="preserve"> 0 </w:t>
      </w:r>
      <w:r>
        <w:rPr>
          <w:rFonts w:hint="eastAsia" w:ascii="Times New Roman" w:hAnsi="Times New Roman" w:eastAsia="FangSong" w:cs="Times New Roman"/>
        </w:rPr>
        <w:t xml:space="preserve">个未成对电子</w:t>
      </w:r>
    </w:p>
    <w:p>
      <w:pPr>
        <w:pStyle w:val="FirstParagraph"/>
      </w:pPr>
      <w:r>
        <w:rPr>
          <w:rFonts w:ascii="Times New Roman" w:hAnsi="Times New Roman" w:eastAsia="Times New Roman" w:cs="Times New Roman"/>
          <w:b/>
          <w:bCs/>
        </w:rPr>
        <w:t xml:space="preserve">(c) CFSE </w:t>
      </w:r>
      <w:r>
        <w:rPr>
          <w:rFonts w:hint="eastAsia" w:ascii="Times New Roman" w:hAnsi="Times New Roman" w:eastAsia="FangSong" w:cs="Times New Roman"/>
          <w:b/>
          <w:bCs/>
        </w:rPr>
        <w:t>计算</w:t>
      </w:r>
      <w:r>
        <w:rPr>
          <w:rFonts w:hint="eastAsia" w:ascii="Times New Roman" w:hAnsi="Times New Roman" w:eastAsia="Times New Roman" w:cs="Times New Roman"/>
          <w:b/>
          <w:bCs/>
        </w:rPr>
        <w:t>：</w:t>
      </w:r>
    </w:p>
    <w:p>
      <w:pPr>
        <w:numPr>
          <w:ilvl w:val="0"/>
          <w:numId w:val="1240"/>
        </w:numPr>
      </w:pPr>
      <w:r>
        <w:rPr>
          <w:rFonts w:hint="eastAsia" w:ascii="Times New Roman" w:hAnsi="Times New Roman" w:eastAsia="Times New Roman" w:cs="Times New Roman"/>
        </w:rPr>
        <w:t>[Fe(H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6</w:t>
      </w:r>
      <w:r>
        <w:rPr>
          <w:rFonts w:hint="eastAsia" w:ascii="Times New Roman" w:hAnsi="Times New Roman" w:eastAsia="Times New Roman" w:cs="Times New Roman"/>
        </w:rPr>
        <w:t>]</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w:t>
      </w:r>
      <w:r>
        <w:rPr>
          <w:rFonts w:hint="eastAsia" w:ascii="Times New Roman" w:hAnsi="Times New Roman" w:eastAsia="FangSong" w:cs="Times New Roman"/>
        </w:rPr>
        <w:t>高自旋</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CFSE</w:t>
      </w:r>
      <w:r>
        <w:rPr>
          <w:rFonts w:ascii="Times New Roman" w:hAnsi="Times New Roman" w:eastAsia="Times New Roman" w:cs="Times New Roman"/>
        </w:rPr>
        <w:t xml:space="preserve"> </w:t>
      </w:r>
      <m:oMath>
        <m:oMathPr>
          <m:ctrlPr>
            <w:rPr>
              <w:sz w:val="28"/>
              <w:szCs w:val="28"/>
            </w:rPr>
          </m:ctrlPr>
        </m:oMathPr>
        <m:r>
          <m:rPr>
            <m:sty m:val="p"/>
          </m:rPr>
          <m:t>=</m:t>
        </m:r>
        <m:r>
          <m:t>4</m:t>
        </m:r>
        <m:r>
          <m:rPr>
            <m:sty m:val="p"/>
          </m:rPr>
          <m:t>(</m:t>
        </m:r>
        <m:r>
          <m:rPr>
            <m:sty m:val="p"/>
          </m:rPr>
          <m:t>−</m:t>
        </m:r>
        <m:r>
          <m:t>0.4</m:t>
        </m:r>
        <m:r>
          <m:rPr>
            <m:sty m:val="p"/>
          </m:rPr>
          <m:t>×</m:t>
        </m:r>
        <m:r>
          <m:t>10</m:t>
        </m:r>
        <m:r>
          <m:rPr>
            <m:sty m:val="p"/>
          </m:rPr>
          <m:t>,</m:t>
        </m:r>
        <m:r>
          <m:t>400</m:t>
        </m:r>
        <m:r>
          <m:rPr>
            <m:sty m:val="p"/>
          </m:rPr>
          <m:t>)</m:t>
        </m:r>
        <m:r>
          <m:rPr>
            <m:sty m:val="p"/>
          </m:rPr>
          <m:t>+</m:t>
        </m:r>
        <m:r>
          <m:t>2</m:t>
        </m:r>
        <m:r>
          <m:rPr>
            <m:sty m:val="p"/>
          </m:rPr>
          <m:t>(</m:t>
        </m:r>
        <m:r>
          <m:t>0.6</m:t>
        </m:r>
        <m:r>
          <m:rPr>
            <m:sty m:val="p"/>
          </m:rPr>
          <m:t>×</m:t>
        </m:r>
        <m:r>
          <m:t>10</m:t>
        </m:r>
        <m:r>
          <m:rPr>
            <m:sty m:val="p"/>
          </m:rPr>
          <m:t>,</m:t>
        </m:r>
        <m:r>
          <m:t>400</m:t>
        </m:r>
        <m:r>
          <m:rPr>
            <m:sty m:val="p"/>
          </m:rPr>
          <m:t>)</m:t>
        </m:r>
        <m:r>
          <m:rPr>
            <m:sty m:val="p"/>
          </m:rPr>
          <m:t>=</m:t>
        </m:r>
        <m:r>
          <m:rPr>
            <m:sty m:val="p"/>
          </m:rPr>
          <m:t>−</m:t>
        </m:r>
        <m:r>
          <m:t>16</m:t>
        </m:r>
        <m:r>
          <m:rPr>
            <m:sty m:val="p"/>
          </m:rPr>
          <m:t>,</m:t>
        </m:r>
        <m:r>
          <m:t>640</m:t>
        </m:r>
        <m:r>
          <m:rPr>
            <m:sty m:val="p"/>
          </m:rPr>
          <m:t>+</m:t>
        </m:r>
        <m:r>
          <m:t>12</m:t>
        </m:r>
        <m:r>
          <m:rPr>
            <m:sty m:val="p"/>
          </m:rPr>
          <m:t>,</m:t>
        </m:r>
        <m:r>
          <m:t>480</m:t>
        </m:r>
        <m:r>
          <m:rPr>
            <m:sty m:val="p"/>
          </m:rPr>
          <m:t>=</m:t>
        </m:r>
        <m:r>
          <m:rPr>
            <m:sty m:val="p"/>
          </m:rPr>
          <m:t>−</m:t>
        </m:r>
        <m:r>
          <m:t>4</m:t>
        </m:r>
        <m:r>
          <m:rPr>
            <m:sty m:val="p"/>
          </m:rPr>
          <m:t>,</m:t>
        </m:r>
        <m:r>
          <m:t>160</m:t>
        </m:r>
        <m:r>
          <m:t> </m:t>
        </m:r>
        <m:sSup>
          <m:e>
            <m:r>
              <m:rPr>
                <m:nor/>
                <m:sty m:val="p"/>
              </m:rPr>
              <m:t>cm</m:t>
            </m:r>
          </m:e>
          <m:sup>
            <m:r>
              <m:rPr>
                <m:sty m:val="p"/>
              </m:rPr>
              <m:t>−</m:t>
            </m:r>
            <m:r>
              <m:t>1</m:t>
            </m:r>
          </m:sup>
        </m:sSup>
      </m:oMath>
    </w:p>
    <w:p>
      <w:pPr>
        <w:numPr>
          <w:ilvl w:val="0"/>
          <w:numId w:val="1240"/>
        </w:numPr>
      </w:pPr>
      <w:r>
        <w:rPr>
          <w:rFonts w:hint="eastAsia" w:ascii="Times New Roman" w:hAnsi="Times New Roman" w:eastAsia="Times New Roman" w:cs="Times New Roman"/>
        </w:rPr>
        <w:t>[Fe(CN)</w:t>
      </w:r>
      <w:r>
        <w:rPr>
          <w:rFonts w:hint="eastAsia" w:ascii="Times New Roman" w:hAnsi="Times New Roman" w:eastAsia="Times New Roman" w:cs="Times New Roman"/>
          <w:vertAlign w:val="subscript"/>
        </w:rPr>
        <w:t>6</w:t>
      </w:r>
      <w:r>
        <w:rPr>
          <w:rFonts w:hint="eastAsia" w:ascii="Times New Roman" w:hAnsi="Times New Roman" w:eastAsia="Times New Roman" w:cs="Times New Roman"/>
        </w:rPr>
        <w:t>]</w:t>
      </w:r>
      <w:r>
        <w:rPr>
          <w:rFonts w:hint="eastAsia" w:ascii="Times New Roman" w:hAnsi="Times New Roman" w:eastAsia="Times New Roman" w:cs="Times New Roman"/>
          <w:vertAlign w:val="superscript"/>
        </w:rPr>
        <w:t>4-</w:t>
      </w:r>
      <w:r>
        <w:rPr>
          <w:rFonts w:hint="eastAsia" w:ascii="Times New Roman" w:hAnsi="Times New Roman" w:eastAsia="Times New Roman" w:cs="Times New Roman"/>
        </w:rPr>
        <w:t>（</w:t>
      </w:r>
      <w:r>
        <w:rPr>
          <w:rFonts w:hint="eastAsia" w:ascii="Times New Roman" w:hAnsi="Times New Roman" w:eastAsia="FangSong" w:cs="Times New Roman"/>
        </w:rPr>
        <w:t>低自旋</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CFSE</w:t>
      </w:r>
      <w:r>
        <w:rPr>
          <w:rFonts w:ascii="Times New Roman" w:hAnsi="Times New Roman" w:eastAsia="Times New Roman" w:cs="Times New Roman"/>
        </w:rPr>
        <w:t xml:space="preserve"> </w:t>
      </w:r>
      <m:oMath>
        <m:oMathPr>
          <m:ctrlPr>
            <w:rPr>
              <w:sz w:val="28"/>
              <w:szCs w:val="28"/>
            </w:rPr>
          </m:ctrlPr>
        </m:oMathPr>
        <m:r>
          <m:rPr>
            <m:sty m:val="p"/>
          </m:rPr>
          <m:t>=</m:t>
        </m:r>
        <m:r>
          <m:t>6</m:t>
        </m:r>
        <m:r>
          <m:rPr>
            <m:sty m:val="p"/>
          </m:rPr>
          <m:t>(</m:t>
        </m:r>
        <m:r>
          <m:rPr>
            <m:sty m:val="p"/>
          </m:rPr>
          <m:t>−</m:t>
        </m:r>
        <m:r>
          <m:t>0.4</m:t>
        </m:r>
        <m:r>
          <m:rPr>
            <m:sty m:val="p"/>
          </m:rPr>
          <m:t>×</m:t>
        </m:r>
        <m:r>
          <m:t>33</m:t>
        </m:r>
        <m:r>
          <m:rPr>
            <m:sty m:val="p"/>
          </m:rPr>
          <m:t>,</m:t>
        </m:r>
        <m:r>
          <m:t>000</m:t>
        </m:r>
        <m:r>
          <m:rPr>
            <m:sty m:val="p"/>
          </m:rPr>
          <m:t>)</m:t>
        </m:r>
        <m:r>
          <m:rPr>
            <m:sty m:val="p"/>
          </m:rPr>
          <m:t>+</m:t>
        </m:r>
        <m:r>
          <m:t>0</m:t>
        </m:r>
        <m:r>
          <m:rPr>
            <m:sty m:val="p"/>
          </m:rPr>
          <m:t>=</m:t>
        </m:r>
        <m:r>
          <m:rPr>
            <m:sty m:val="p"/>
          </m:rPr>
          <m:t>−</m:t>
        </m:r>
        <m:r>
          <m:t>79</m:t>
        </m:r>
        <m:r>
          <m:rPr>
            <m:sty m:val="p"/>
          </m:rPr>
          <m:t>,</m:t>
        </m:r>
        <m:r>
          <m:t>200</m:t>
        </m:r>
        <m:r>
          <m:t> </m:t>
        </m:r>
        <m:sSup>
          <m:e>
            <m:r>
              <m:rPr>
                <m:nor/>
                <m:sty m:val="p"/>
              </m:rPr>
              <m:t>cm</m:t>
            </m:r>
          </m:e>
          <m:sup>
            <m:r>
              <m:rPr>
                <m:sty m:val="p"/>
              </m:rPr>
              <m:t>−</m:t>
            </m:r>
            <m:r>
              <m:t>1</m:t>
            </m:r>
          </m:sup>
        </m:sSup>
      </m:oMath>
      <w:r>
        <w:rPr>
          <w:rFonts w:ascii="Times New Roman" w:hAnsi="Times New Roman" w:eastAsia="Times New Roman" w:cs="Times New Roman"/>
        </w:rPr>
        <w:t xml:space="preserve"> </w:t>
      </w:r>
      <w:r>
        <w:rPr>
          <w:rFonts w:hint="eastAsia" w:ascii="Times New Roman" w:hAnsi="Times New Roman" w:eastAsia="FangSong" w:cs="Times New Roman"/>
        </w:rPr>
        <w:t>减去多出的成对能修正</w:t>
      </w:r>
      <w:r>
        <w:rPr>
          <w:rFonts w:hint="eastAsia" w:ascii="Times New Roman" w:hAnsi="Times New Roman" w:eastAsia="Times New Roman" w:cs="Times New Roman"/>
        </w:rPr>
        <w:t>：</w:t>
      </w:r>
      <m:oMath>
        <m:oMathPr>
          <m:ctrlPr>
            <w:rPr>
              <w:sz w:val="28"/>
              <w:szCs w:val="28"/>
            </w:rPr>
          </m:ctrlPr>
        </m:oMathPr>
        <m:r>
          <m:rPr>
            <m:sty m:val="p"/>
          </m:rPr>
          <m:t>−</m:t>
        </m:r>
        <m:r>
          <m:t>79</m:t>
        </m:r>
        <m:r>
          <m:rPr>
            <m:sty m:val="p"/>
          </m:rPr>
          <m:t>,</m:t>
        </m:r>
        <m:r>
          <m:t>200</m:t>
        </m:r>
        <m:r>
          <m:rPr>
            <m:sty m:val="p"/>
          </m:rPr>
          <m:t>+</m:t>
        </m:r>
        <m:r>
          <m:t>2</m:t>
        </m:r>
        <m:r>
          <m:rPr>
            <m:sty m:val="p"/>
          </m:rPr>
          <m:t>×</m:t>
        </m:r>
        <m:r>
          <m:t>17</m:t>
        </m:r>
        <m:r>
          <m:rPr>
            <m:sty m:val="p"/>
          </m:rPr>
          <m:t>,</m:t>
        </m:r>
        <m:r>
          <m:t>600</m:t>
        </m:r>
        <m:r>
          <m:rPr>
            <m:sty m:val="p"/>
          </m:rPr>
          <m:t>=</m:t>
        </m:r>
        <m:r>
          <m:rPr>
            <m:sty m:val="p"/>
          </m:rPr>
          <m:t>−</m:t>
        </m:r>
        <m:r>
          <m:t>79</m:t>
        </m:r>
        <m:r>
          <m:rPr>
            <m:sty m:val="p"/>
          </m:rPr>
          <m:t>,</m:t>
        </m:r>
        <m:r>
          <m:t>200</m:t>
        </m:r>
        <m:r>
          <m:rPr>
            <m:sty m:val="p"/>
          </m:rPr>
          <m:t>+</m:t>
        </m:r>
        <m:r>
          <m:t>35</m:t>
        </m:r>
        <m:r>
          <m:rPr>
            <m:sty m:val="p"/>
          </m:rPr>
          <m:t>,</m:t>
        </m:r>
        <m:r>
          <m:t>200</m:t>
        </m:r>
        <m:r>
          <m:rPr>
            <m:sty m:val="p"/>
          </m:rPr>
          <m:t>=</m:t>
        </m:r>
        <m:r>
          <m:rPr>
            <m:sty m:val="p"/>
          </m:rPr>
          <m:t>−</m:t>
        </m:r>
        <m:r>
          <m:t>44</m:t>
        </m:r>
        <m:r>
          <m:rPr>
            <m:sty m:val="p"/>
          </m:rPr>
          <m:t>,</m:t>
        </m:r>
        <m:r>
          <m:t>000</m:t>
        </m:r>
        <m:r>
          <m:t> </m:t>
        </m:r>
        <m:sSup>
          <m:e>
            <m:r>
              <m:rPr>
                <m:nor/>
                <m:sty m:val="p"/>
              </m:rPr>
              <m:t>cm</m:t>
            </m:r>
          </m:e>
          <m:sup>
            <m:r>
              <m:rPr>
                <m:sty m:val="p"/>
              </m:rPr>
              <m:t>−</m:t>
            </m:r>
            <m:r>
              <m:t>1</m:t>
            </m:r>
          </m:sup>
        </m:sSup>
      </m:oMath>
    </w:p>
    <w:p>
      <w:pPr>
        <w:numPr>
          <w:ilvl w:val="0"/>
          <w:numId w:val="1240"/>
        </w:numPr>
      </w:pPr>
      <w:r>
        <w:rPr>
          <w:rFonts w:hint="eastAsia" w:ascii="Times New Roman" w:hAnsi="Times New Roman" w:eastAsia="Times New Roman" w:cs="Times New Roman"/>
        </w:rPr>
        <w:t>[Fe(en)</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w:t>
      </w:r>
      <w:r>
        <w:rPr>
          <w:rFonts w:hint="eastAsia" w:ascii="Times New Roman" w:hAnsi="Times New Roman" w:eastAsia="FangSong" w:cs="Times New Roman"/>
        </w:rPr>
        <w:t>高自旋</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CFSE</w:t>
      </w:r>
      <w:r>
        <w:rPr>
          <w:rFonts w:ascii="Times New Roman" w:hAnsi="Times New Roman" w:eastAsia="Times New Roman" w:cs="Times New Roman"/>
        </w:rPr>
        <w:t xml:space="preserve"> </w:t>
      </w:r>
      <m:oMath>
        <m:oMathPr>
          <m:ctrlPr>
            <w:rPr>
              <w:sz w:val="28"/>
              <w:szCs w:val="28"/>
            </w:rPr>
          </m:ctrlPr>
        </m:oMathPr>
        <m:r>
          <m:rPr>
            <m:sty m:val="p"/>
          </m:rPr>
          <m:t>=</m:t>
        </m:r>
        <m:r>
          <m:t>4</m:t>
        </m:r>
        <m:r>
          <m:rPr>
            <m:sty m:val="p"/>
          </m:rPr>
          <m:t>(</m:t>
        </m:r>
        <m:r>
          <m:rPr>
            <m:sty m:val="p"/>
          </m:rPr>
          <m:t>−</m:t>
        </m:r>
        <m:r>
          <m:t>0.4</m:t>
        </m:r>
        <m:r>
          <m:rPr>
            <m:sty m:val="p"/>
          </m:rPr>
          <m:t>×</m:t>
        </m:r>
        <m:r>
          <m:t>11</m:t>
        </m:r>
        <m:r>
          <m:rPr>
            <m:sty m:val="p"/>
          </m:rPr>
          <m:t>,</m:t>
        </m:r>
        <m:r>
          <m:t>900</m:t>
        </m:r>
        <m:r>
          <m:rPr>
            <m:sty m:val="p"/>
          </m:rPr>
          <m:t>)</m:t>
        </m:r>
        <m:r>
          <m:rPr>
            <m:sty m:val="p"/>
          </m:rPr>
          <m:t>+</m:t>
        </m:r>
        <m:r>
          <m:t>2</m:t>
        </m:r>
        <m:r>
          <m:rPr>
            <m:sty m:val="p"/>
          </m:rPr>
          <m:t>(</m:t>
        </m:r>
        <m:r>
          <m:t>0.6</m:t>
        </m:r>
        <m:r>
          <m:rPr>
            <m:sty m:val="p"/>
          </m:rPr>
          <m:t>×</m:t>
        </m:r>
        <m:r>
          <m:t>11</m:t>
        </m:r>
        <m:r>
          <m:rPr>
            <m:sty m:val="p"/>
          </m:rPr>
          <m:t>,</m:t>
        </m:r>
        <m:r>
          <m:t>900</m:t>
        </m:r>
        <m:r>
          <m:rPr>
            <m:sty m:val="p"/>
          </m:rPr>
          <m:t>)</m:t>
        </m:r>
        <m:r>
          <m:rPr>
            <m:sty m:val="p"/>
          </m:rPr>
          <m:t>=</m:t>
        </m:r>
        <m:r>
          <m:rPr>
            <m:sty m:val="p"/>
          </m:rPr>
          <m:t>−</m:t>
        </m:r>
        <m:r>
          <m:t>19</m:t>
        </m:r>
        <m:r>
          <m:rPr>
            <m:sty m:val="p"/>
          </m:rPr>
          <m:t>,</m:t>
        </m:r>
        <m:r>
          <m:t>040</m:t>
        </m:r>
        <m:r>
          <m:rPr>
            <m:sty m:val="p"/>
          </m:rPr>
          <m:t>+</m:t>
        </m:r>
        <m:r>
          <m:t>14</m:t>
        </m:r>
        <m:r>
          <m:rPr>
            <m:sty m:val="p"/>
          </m:rPr>
          <m:t>,</m:t>
        </m:r>
        <m:r>
          <m:t>280</m:t>
        </m:r>
        <m:r>
          <m:rPr>
            <m:sty m:val="p"/>
          </m:rPr>
          <m:t>=</m:t>
        </m:r>
        <m:r>
          <m:rPr>
            <m:sty m:val="p"/>
          </m:rPr>
          <m:t>−</m:t>
        </m:r>
        <m:r>
          <m:t>4</m:t>
        </m:r>
        <m:r>
          <m:rPr>
            <m:sty m:val="p"/>
          </m:rPr>
          <m:t>,</m:t>
        </m:r>
        <m:r>
          <m:t>760</m:t>
        </m:r>
        <m:r>
          <m:t> </m:t>
        </m:r>
        <m:sSup>
          <m:e>
            <m:r>
              <m:rPr>
                <m:nor/>
                <m:sty m:val="p"/>
              </m:rPr>
              <m:t>cm</m:t>
            </m:r>
          </m:e>
          <m:sup>
            <m:r>
              <m:rPr>
                <m:sty m:val="p"/>
              </m:rPr>
              <m:t>−</m:t>
            </m:r>
            <m:r>
              <m:t>1</m:t>
            </m:r>
          </m:sup>
        </m:sSup>
      </m:oMath>
    </w:p>
    <w:p>
      <w:pPr>
        <w:numPr>
          <w:ilvl w:val="0"/>
          <w:numId w:val="1240"/>
        </w:numPr>
      </w:pPr>
      <w:r>
        <w:rPr>
          <w:rFonts w:hint="eastAsia" w:ascii="Times New Roman" w:hAnsi="Times New Roman" w:eastAsia="Times New Roman" w:cs="Times New Roman"/>
        </w:rPr>
        <w:t>[Fe(NH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r>
        <w:rPr>
          <w:rFonts w:hint="eastAsia" w:ascii="Times New Roman" w:hAnsi="Times New Roman" w:eastAsia="Times New Roman" w:cs="Times New Roman"/>
          <w:vertAlign w:val="subscript"/>
        </w:rPr>
        <w:t>6</w:t>
      </w:r>
      <w:r>
        <w:rPr>
          <w:rFonts w:hint="eastAsia" w:ascii="Times New Roman" w:hAnsi="Times New Roman" w:eastAsia="Times New Roman" w:cs="Times New Roman"/>
        </w:rPr>
        <w:t>]</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w:t>
      </w:r>
      <w:r>
        <w:rPr>
          <w:rFonts w:hint="eastAsia" w:ascii="Times New Roman" w:hAnsi="Times New Roman" w:eastAsia="FangSong" w:cs="Times New Roman"/>
        </w:rPr>
        <w:t>高自旋</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CFSE</w:t>
      </w:r>
      <w:r>
        <w:rPr>
          <w:rFonts w:ascii="Times New Roman" w:hAnsi="Times New Roman" w:eastAsia="Times New Roman" w:cs="Times New Roman"/>
        </w:rPr>
        <w:t xml:space="preserve"> </w:t>
      </w:r>
      <m:oMath>
        <m:oMathPr>
          <m:ctrlPr>
            <w:rPr>
              <w:sz w:val="28"/>
              <w:szCs w:val="28"/>
            </w:rPr>
          </m:ctrlPr>
        </m:oMathPr>
        <m:r>
          <m:rPr>
            <m:sty m:val="p"/>
          </m:rPr>
          <m:t>=</m:t>
        </m:r>
        <m:r>
          <m:t>4</m:t>
        </m:r>
        <m:r>
          <m:rPr>
            <m:sty m:val="p"/>
          </m:rPr>
          <m:t>(</m:t>
        </m:r>
        <m:r>
          <m:rPr>
            <m:sty m:val="p"/>
          </m:rPr>
          <m:t>−</m:t>
        </m:r>
        <m:r>
          <m:t>0.4</m:t>
        </m:r>
        <m:r>
          <m:rPr>
            <m:sty m:val="p"/>
          </m:rPr>
          <m:t>×</m:t>
        </m:r>
        <m:r>
          <m:t>10</m:t>
        </m:r>
        <m:r>
          <m:rPr>
            <m:sty m:val="p"/>
          </m:rPr>
          <m:t>,</m:t>
        </m:r>
        <m:r>
          <m:t>100</m:t>
        </m:r>
        <m:r>
          <m:rPr>
            <m:sty m:val="p"/>
          </m:rPr>
          <m:t>)</m:t>
        </m:r>
        <m:r>
          <m:rPr>
            <m:sty m:val="p"/>
          </m:rPr>
          <m:t>+</m:t>
        </m:r>
        <m:r>
          <m:t>2</m:t>
        </m:r>
        <m:r>
          <m:rPr>
            <m:sty m:val="p"/>
          </m:rPr>
          <m:t>(</m:t>
        </m:r>
        <m:r>
          <m:t>0.6</m:t>
        </m:r>
        <m:r>
          <m:rPr>
            <m:sty m:val="p"/>
          </m:rPr>
          <m:t>×</m:t>
        </m:r>
        <m:r>
          <m:t>10</m:t>
        </m:r>
        <m:r>
          <m:rPr>
            <m:sty m:val="p"/>
          </m:rPr>
          <m:t>,</m:t>
        </m:r>
        <m:r>
          <m:t>100</m:t>
        </m:r>
        <m:r>
          <m:rPr>
            <m:sty m:val="p"/>
          </m:rPr>
          <m:t>)</m:t>
        </m:r>
        <m:r>
          <m:rPr>
            <m:sty m:val="p"/>
          </m:rPr>
          <m:t>=</m:t>
        </m:r>
        <m:r>
          <m:rPr>
            <m:sty m:val="p"/>
          </m:rPr>
          <m:t>−</m:t>
        </m:r>
        <m:r>
          <m:t>16</m:t>
        </m:r>
        <m:r>
          <m:rPr>
            <m:sty m:val="p"/>
          </m:rPr>
          <m:t>,</m:t>
        </m:r>
        <m:r>
          <m:t>160</m:t>
        </m:r>
        <m:r>
          <m:rPr>
            <m:sty m:val="p"/>
          </m:rPr>
          <m:t>+</m:t>
        </m:r>
        <m:r>
          <m:t>12</m:t>
        </m:r>
        <m:r>
          <m:rPr>
            <m:sty m:val="p"/>
          </m:rPr>
          <m:t>,</m:t>
        </m:r>
        <m:r>
          <m:t>120</m:t>
        </m:r>
        <m:r>
          <m:rPr>
            <m:sty m:val="p"/>
          </m:rPr>
          <m:t>=</m:t>
        </m:r>
        <m:r>
          <m:rPr>
            <m:sty m:val="p"/>
          </m:rPr>
          <m:t>−</m:t>
        </m:r>
        <m:r>
          <m:t>4</m:t>
        </m:r>
        <m:r>
          <m:rPr>
            <m:sty m:val="p"/>
          </m:rPr>
          <m:t>,</m:t>
        </m:r>
        <m:r>
          <m:t>040</m:t>
        </m:r>
        <m:r>
          <m:t> </m:t>
        </m:r>
        <m:sSup>
          <m:e>
            <m:r>
              <m:rPr>
                <m:nor/>
                <m:sty m:val="p"/>
              </m:rPr>
              <m:t>cm</m:t>
            </m:r>
          </m:e>
          <m:sup>
            <m:r>
              <m:rPr>
                <m:sty m:val="p"/>
              </m:rPr>
              <m:t>−</m:t>
            </m:r>
            <m:r>
              <m:t>1</m:t>
            </m:r>
          </m:sup>
        </m:sSup>
      </m:oMath>
    </w:p>
    <w:p>
      <w:pPr>
        <w:pStyle w:val="FirstParagraph"/>
      </w:pPr>
      <w:r>
        <w:rPr>
          <w:rFonts w:ascii="Times New Roman" w:hAnsi="Times New Roman" w:eastAsia="Times New Roman" w:cs="Times New Roman"/>
        </w:rPr>
        <w:t>[Fe(CN)</w:t>
      </w:r>
      <w:r>
        <w:rPr>
          <w:rFonts w:ascii="Times New Roman" w:hAnsi="Times New Roman" w:eastAsia="Times New Roman" w:cs="Times New Roman"/>
          <w:vertAlign w:val="subscript"/>
        </w:rPr>
        <w:t>6</w:t>
      </w:r>
      <w:r>
        <w:rPr>
          <w:rFonts w:ascii="Times New Roman" w:hAnsi="Times New Roman" w:eastAsia="Times New Roman" w:cs="Times New Roman"/>
        </w:rPr>
        <w:t>]</w:t>
      </w:r>
      <w:r>
        <w:rPr>
          <w:rFonts w:ascii="Times New Roman" w:hAnsi="Times New Roman" w:eastAsia="Times New Roman" w:cs="Times New Roman"/>
          <w:vertAlign w:val="superscript"/>
        </w:rPr>
        <w:t>4-</w:t>
      </w:r>
      <w:r>
        <w:rPr>
          <w:rFonts w:ascii="Times New Roman" w:hAnsi="Times New Roman" w:eastAsia="Times New Roman" w:cs="Times New Roman"/>
        </w:rPr>
        <w:t xml:space="preserve"> </w:t>
      </w:r>
      <w:r>
        <w:rPr>
          <w:rFonts w:hint="eastAsia" w:ascii="Times New Roman" w:hAnsi="Times New Roman" w:eastAsia="FangSong" w:cs="Times New Roman"/>
        </w:rPr>
        <w:t>特别稳定的原因</w:t>
      </w:r>
      <w:r>
        <w:rPr>
          <w:rFonts w:hint="eastAsia" w:ascii="Times New Roman" w:hAnsi="Times New Roman" w:eastAsia="Times New Roman" w:cs="Times New Roman"/>
        </w:rPr>
        <w:t>：CN</w:t>
      </w:r>
      <w:r>
        <w:rPr>
          <w:rFonts w:hint="eastAsia"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是光谱化学序列中最强的配体之一</w:t>
      </w:r>
      <w:r>
        <w:rPr>
          <w:rFonts w:hint="eastAsia" w:ascii="Times New Roman" w:hAnsi="Times New Roman" w:eastAsia="Times New Roman" w:cs="Times New Roman"/>
        </w:rPr>
        <w:t>，</w:t>
      </w:r>
      <w:r>
        <w:rPr>
          <w:rFonts w:hint="eastAsia" w:ascii="Times New Roman" w:hAnsi="Times New Roman" w:eastAsia="FangSong" w:cs="Times New Roman"/>
        </w:rPr>
        <w:t>具有</w:t>
      </w:r>
      <w:r>
        <w:rPr>
          <w:rFonts w:ascii="Times New Roman" w:hAnsi="Times New Roman" w:eastAsia="Times New Roman" w:cs="Times New Roman"/>
        </w:rPr>
        <w:t xml:space="preserve"> π </w:t>
      </w:r>
      <w:r>
        <w:rPr>
          <w:rFonts w:hint="eastAsia" w:ascii="Times New Roman" w:hAnsi="Times New Roman" w:eastAsia="FangSong" w:cs="Times New Roman"/>
        </w:rPr>
        <w:t>受体性质</w:t>
      </w:r>
      <w:r>
        <w:rPr>
          <w:rFonts w:hint="eastAsia" w:ascii="Times New Roman" w:hAnsi="Times New Roman" w:eastAsia="Times New Roman" w:cs="Times New Roman"/>
        </w:rPr>
        <w:t>，</w:t>
      </w:r>
      <w:r>
        <w:rPr>
          <w:rFonts w:hint="eastAsia" w:ascii="Times New Roman" w:hAnsi="Times New Roman" w:eastAsia="FangSong" w:cs="Times New Roman"/>
        </w:rPr>
        <w:t>能与金属形成反馈</w:t>
      </w:r>
      <w:r>
        <w:rPr>
          <w:rFonts w:ascii="Times New Roman" w:hAnsi="Times New Roman" w:eastAsia="Times New Roman" w:cs="Times New Roman"/>
        </w:rPr>
        <w:t xml:space="preserve"> π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hint="eastAsia" w:ascii="Times New Roman" w:hAnsi="Times New Roman" w:eastAsia="FangSong" w:cs="Times New Roman"/>
        </w:rPr>
        <w:t>大幅增加</w:t>
      </w:r>
      <w:r>
        <w:rPr>
          <w:rFonts w:ascii="Times New Roman" w:hAnsi="Times New Roman" w:eastAsia="Times New Roman" w:cs="Times New Roman"/>
        </w:rPr>
        <w:t xml:space="preserve"> </w:t>
      </w:r>
      <m:oMath>
        <m:sSub>
          <m:e>
            <m:r>
              <m:rPr>
                <m:sty m:val="p"/>
              </m:rPr>
              <m:t>Δ</m:t>
            </m:r>
          </m:e>
          <m:sub>
            <m:r>
              <m:t>o</m:t>
            </m:r>
          </m:sub>
        </m:sSub>
      </m:oMath>
      <w:r>
        <w:rPr>
          <w:rFonts w:hint="eastAsia" w:ascii="Times New Roman" w:hAnsi="Times New Roman" w:eastAsia="Times New Roman" w:cs="Times New Roman"/>
        </w:rPr>
        <w:t>。</w:t>
      </w:r>
      <w:r>
        <w:rPr>
          <w:rFonts w:hint="eastAsia" w:ascii="Times New Roman" w:hAnsi="Times New Roman" w:eastAsia="FangSong" w:cs="Times New Roman"/>
        </w:rPr>
        <w:t>这不仅使其获得极高的</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CFSE（-44,000</w:t>
      </w:r>
      <w:r>
        <w:rPr>
          <w:rFonts w:ascii="Times New Roman" w:hAnsi="Times New Roman" w:eastAsia="Times New Roman" w:cs="Times New Roman"/>
        </w:rPr>
        <w:t xml:space="preserve"> </w:t>
      </w:r>
      <w:r>
        <w:rPr>
          <w:rFonts w:hint="eastAsia" w:ascii="Times New Roman" w:hAnsi="Times New Roman" w:eastAsia="Times New Roman" w:cs="Times New Roman"/>
        </w:rPr>
        <w:t>cm</w:t>
      </w:r>
      <w:r>
        <w:rPr>
          <w:rFonts w:hint="eastAsia" w:ascii="Times New Roman" w:hAnsi="Times New Roman" w:eastAsia="Times New Roman" w:cs="Times New Roman"/>
          <w:vertAlign w:val="superscript"/>
        </w:rPr>
        <w:t>-1</w:t>
      </w:r>
      <w:r>
        <w:rPr>
          <w:rFonts w:hint="eastAsia" w:ascii="Times New Roman" w:hAnsi="Times New Roman" w:eastAsia="Times New Roman" w:cs="Times New Roman"/>
        </w:rPr>
        <w:t>，</w:t>
      </w:r>
      <w:r>
        <w:rPr>
          <w:rFonts w:hint="eastAsia" w:ascii="Times New Roman" w:hAnsi="Times New Roman" w:eastAsia="FangSong" w:cs="Times New Roman"/>
        </w:rPr>
        <w:t>远超其他配合物</w:t>
      </w:r>
      <w:r>
        <w:rPr>
          <w:rFonts w:hint="eastAsia" w:ascii="Times New Roman" w:hAnsi="Times New Roman" w:eastAsia="Times New Roman" w:cs="Times New Roman"/>
        </w:rPr>
        <w:t>），</w:t>
      </w:r>
      <w:r>
        <w:rPr>
          <w:rFonts w:hint="eastAsia" w:ascii="Times New Roman" w:hAnsi="Times New Roman" w:eastAsia="FangSong" w:cs="Times New Roman"/>
        </w:rPr>
        <w:t>还使其具有低自旋的惰性电子构型</w:t>
      </w:r>
      <w:r>
        <w:rPr>
          <w:rFonts w:hint="eastAsia" w:ascii="Times New Roman" w:hAnsi="Times New Roman" w:eastAsia="Times New Roman" w:cs="Times New Roman"/>
        </w:rPr>
        <w:t>（</w:t>
      </w:r>
      <m:oMath>
        <m:sSubSup>
          <m:e>
            <m:r>
              <m:t>t</m:t>
            </m:r>
          </m:e>
          <m:sub>
            <m:r>
              <m:t>2</m:t>
            </m:r>
            <m:r>
              <m:t>g</m:t>
            </m:r>
          </m:sub>
          <m:sup>
            <m:r>
              <m:t>6</m:t>
            </m:r>
          </m:sup>
        </m:sSubSup>
      </m:oMath>
      <w:r>
        <w:rPr>
          <w:rFonts w:hint="eastAsia" w:ascii="Times New Roman" w:hAnsi="Times New Roman" w:eastAsia="Times New Roman" w:cs="Times New Roman"/>
        </w:rPr>
        <w:t>，</w:t>
      </w:r>
      <w:r>
        <w:rPr>
          <w:rFonts w:hint="eastAsia" w:ascii="Times New Roman" w:hAnsi="Times New Roman" w:eastAsia="FangSong" w:cs="Times New Roman"/>
        </w:rPr>
        <w:t>所有轨道全充满</w:t>
      </w:r>
      <w:r>
        <w:rPr>
          <w:rFonts w:hint="eastAsia" w:ascii="Times New Roman" w:hAnsi="Times New Roman" w:eastAsia="Times New Roman" w:cs="Times New Roman"/>
        </w:rPr>
        <w:t>），</w:t>
      </w:r>
      <w:r>
        <w:rPr>
          <w:rFonts w:hint="eastAsia" w:ascii="Times New Roman" w:hAnsi="Times New Roman" w:eastAsia="FangSong" w:cs="Times New Roman"/>
        </w:rPr>
        <w:t>从热力学和动力学两方面都极为稳定</w:t>
      </w:r>
      <w:r>
        <w:rPr>
          <w:rFonts w:hint="eastAsia" w:ascii="Times New Roman" w:hAnsi="Times New Roman" w:eastAsia="Times New Roman" w:cs="Times New Roman"/>
        </w:rPr>
        <w:t>。</w:t>
      </w:r>
    </w:p>
    <w:p>
      <w:pPr>
        <w:spacing w:before="160" w:after="80"/>
      </w:pPr>
      <w:r>
        <w:pict>
          <v:rect style="width:0;height:1.5pt" o:hralign="center" o:hrstd="t" o:hr="t"/>
        </w:pict>
      </w:r>
    </w:p>
    <w:bookmarkEnd w:id="525"/>
    <w:bookmarkStart w:id="528" w:name="改编-14-光谱化学序列排序与cfse"/>
    <w:p>
      <w:pPr>
        <w:pStyle w:val="Heading2"/>
        <w:spacing w:before="280" w:after="120"/>
      </w:pPr>
      <w:r>
        <w:rPr>
          <w:rFonts w:ascii="Times New Roman" w:hAnsi="Times New Roman" w:eastAsia="Times New Roman" w:cs="Times New Roman"/>
        </w:rPr>
        <w:t xml:space="preserve">4.165 </w:t>
      </w:r>
      <w:r>
        <w:rPr>
          <w:rFonts w:hint="eastAsia" w:ascii="Times New Roman" w:hAnsi="Times New Roman" w:eastAsia="SimHei" w:cs="Times New Roman"/>
        </w:rPr>
        <w:t>改编</w:t>
      </w:r>
      <w:r>
        <w:rPr>
          <w:rFonts w:hint="eastAsia" w:ascii="Times New Roman" w:hAnsi="Times New Roman" w:eastAsia="Times New Roman" w:cs="Times New Roman"/>
        </w:rPr>
        <w:t>-14-</w:t>
      </w:r>
      <w:r>
        <w:rPr>
          <w:rFonts w:hint="eastAsia" w:ascii="Times New Roman" w:hAnsi="Times New Roman" w:eastAsia="SimHei" w:cs="Times New Roman"/>
        </w:rPr>
        <w:t>光谱化学序列排序与</w:t>
      </w:r>
      <w:r>
        <w:rPr>
          <w:rFonts w:hint="eastAsia" w:ascii="Times New Roman" w:hAnsi="Times New Roman" w:eastAsia="Times New Roman" w:cs="Times New Roman"/>
        </w:rPr>
        <w:t>CFSE</w:t>
      </w:r>
    </w:p>
    <w:p>
      <w:pPr>
        <w:pStyle w:val="FirstParagraph"/>
      </w:pPr>
      <w:r>
        <w:rPr>
          <w:rFonts w:hint="eastAsia" w:ascii="Times New Roman" w:hAnsi="Times New Roman" w:eastAsia="FangSong" w:cs="Times New Roman"/>
        </w:rPr>
        <w:t>已知以下配体的光谱化学序列</w:t>
      </w:r>
      <w:r>
        <w:rPr>
          <w:rFonts w:hint="eastAsia" w:ascii="Times New Roman" w:hAnsi="Times New Roman" w:eastAsia="Times New Roman" w:cs="Times New Roman"/>
        </w:rPr>
        <w:t>（</w:t>
      </w:r>
      <w:r>
        <w:rPr>
          <w:rFonts w:hint="eastAsia" w:ascii="Times New Roman" w:hAnsi="Times New Roman" w:eastAsia="FangSong" w:cs="Times New Roman"/>
        </w:rPr>
        <w:t>由弱到强</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p>
            <m:e>
              <m:r>
                <m:rPr>
                  <m:nor/>
                  <m:sty m:val="p"/>
                </m:rPr>
                <m:t>I</m:t>
              </m:r>
            </m:e>
            <m:sup>
              <m:r>
                <m:rPr>
                  <m:sty m:val="p"/>
                </m:rPr>
                <m:t>−</m:t>
              </m:r>
            </m:sup>
          </m:sSup>
          <m:r>
            <m:rPr>
              <m:sty m:val="p"/>
            </m:rPr>
            <m:t>&lt;</m:t>
          </m:r>
          <m:sSup>
            <m:e>
              <m:r>
                <m:rPr>
                  <m:nor/>
                  <m:sty m:val="p"/>
                </m:rPr>
                <m:t>Br</m:t>
              </m:r>
            </m:e>
            <m:sup>
              <m:r>
                <m:rPr>
                  <m:sty m:val="p"/>
                </m:rPr>
                <m:t>−</m:t>
              </m:r>
            </m:sup>
          </m:sSup>
          <m:r>
            <m:rPr>
              <m:sty m:val="p"/>
            </m:rPr>
            <m:t>&lt;</m:t>
          </m:r>
          <m:sSup>
            <m:e>
              <m:r>
                <m:rPr>
                  <m:nor/>
                  <m:sty m:val="p"/>
                </m:rPr>
                <m:t>Cl</m:t>
              </m:r>
            </m:e>
            <m:sup>
              <m:r>
                <m:rPr>
                  <m:sty m:val="p"/>
                </m:rPr>
                <m:t>−</m:t>
              </m:r>
            </m:sup>
          </m:sSup>
          <m:r>
            <m:rPr>
              <m:sty m:val="p"/>
            </m:rPr>
            <m:t>&lt;</m:t>
          </m:r>
          <m:sSup>
            <m:e>
              <m:r>
                <m:rPr>
                  <m:nor/>
                  <m:sty m:val="p"/>
                </m:rPr>
                <m:t>F</m:t>
              </m:r>
            </m:e>
            <m:sup>
              <m:r>
                <m:rPr>
                  <m:sty m:val="p"/>
                </m:rPr>
                <m:t>−</m:t>
              </m:r>
            </m:sup>
          </m:sSup>
          <m:r>
            <m:rPr>
              <m:sty m:val="p"/>
            </m:rPr>
            <m:t>&lt;</m:t>
          </m:r>
          <m:sSup>
            <m:e>
              <m:r>
                <m:rPr>
                  <m:nor/>
                  <m:sty m:val="p"/>
                </m:rPr>
                <m:t>OH</m:t>
              </m:r>
            </m:e>
            <m:sup>
              <m:r>
                <m:rPr>
                  <m:sty m:val="p"/>
                </m:rPr>
                <m:t>−</m:t>
              </m:r>
            </m:sup>
          </m:sSup>
          <m:r>
            <m:rPr>
              <m:sty m:val="p"/>
            </m:rPr>
            <m:t>&lt;</m:t>
          </m:r>
          <m:sSub>
            <m:e>
              <m:r>
                <m:rPr>
                  <m:nor/>
                  <m:sty m:val="p"/>
                </m:rPr>
                <m:t>H</m:t>
              </m:r>
            </m:e>
            <m:sub>
              <m:r>
                <m:t>2</m:t>
              </m:r>
            </m:sub>
          </m:sSub>
          <m:r>
            <m:rPr>
              <m:nor/>
              <m:sty m:val="p"/>
            </m:rPr>
            <m:t>O</m:t>
          </m:r>
          <m:r>
            <m:rPr>
              <m:sty m:val="p"/>
            </m:rPr>
            <m:t>&lt;</m:t>
          </m:r>
          <m:sSub>
            <m:e>
              <m:r>
                <m:rPr>
                  <m:nor/>
                  <m:sty m:val="p"/>
                </m:rPr>
                <m:t>NH</m:t>
              </m:r>
            </m:e>
            <m:sub>
              <m:r>
                <m:t>3</m:t>
              </m:r>
            </m:sub>
          </m:sSub>
          <m:r>
            <m:rPr>
              <m:sty m:val="p"/>
            </m:rPr>
            <m:t>&lt;</m:t>
          </m:r>
          <m:r>
            <m:rPr>
              <m:nor/>
              <m:sty m:val="p"/>
            </m:rPr>
            <m:t>en</m:t>
          </m:r>
          <m:r>
            <m:rPr>
              <m:sty m:val="p"/>
            </m:rPr>
            <m:t>&lt;</m:t>
          </m:r>
          <m:sSubSup>
            <m:e>
              <m:r>
                <m:rPr>
                  <m:nor/>
                  <m:sty m:val="p"/>
                </m:rPr>
                <m:t>NO</m:t>
              </m:r>
            </m:e>
            <m:sub>
              <m:r>
                <m:t>2</m:t>
              </m:r>
            </m:sub>
            <m:sup>
              <m:r>
                <m:rPr>
                  <m:sty m:val="p"/>
                </m:rPr>
                <m:t>−</m:t>
              </m:r>
            </m:sup>
          </m:sSubSup>
          <m:r>
            <m:rPr>
              <m:sty m:val="p"/>
            </m:rPr>
            <m:t>&lt;</m:t>
          </m:r>
          <m:sSup>
            <m:e>
              <m:r>
                <m:rPr>
                  <m:nor/>
                  <m:sty m:val="p"/>
                </m:rPr>
                <m:t>CN</m:t>
              </m:r>
            </m:e>
            <m:sup>
              <m:r>
                <m:rPr>
                  <m:sty m:val="p"/>
                </m:rPr>
                <m:t>−</m:t>
              </m:r>
            </m:sup>
          </m:sSup>
        </m:oMath>
      </m:oMathPara>
    </w:p>
    <w:p>
      <w:pPr>
        <w:numPr>
          <w:ilvl w:val="0"/>
          <w:numId w:val="1241"/>
        </w:numPr>
      </w:pPr>
      <w:r>
        <w:rPr>
          <w:rFonts w:hint="eastAsia" w:ascii="Times New Roman" w:hAnsi="Times New Roman" w:eastAsia="FangSong" w:cs="Times New Roman"/>
        </w:rPr>
        <w:t>请将以下配体按场强由弱到强排序</w:t>
      </w:r>
      <w:r>
        <w:rPr>
          <w:rFonts w:hint="eastAsia" w:ascii="Times New Roman" w:hAnsi="Times New Roman" w:eastAsia="Times New Roman" w:cs="Times New Roman"/>
        </w:rPr>
        <w:t>：</w:t>
      </w:r>
      <m:oMath>
        <m:sSup>
          <m:e>
            <m:r>
              <m:rPr>
                <m:nor/>
                <m:sty m:val="p"/>
              </m:rPr>
              <m:t>SCN</m:t>
            </m:r>
          </m:e>
          <m:sup>
            <m:r>
              <m:rPr>
                <m:sty m:val="p"/>
              </m:rPr>
              <m:t>−</m:t>
            </m:r>
          </m:sup>
        </m:sSup>
      </m:oMath>
      <w:r>
        <w:rPr>
          <w:rFonts w:ascii="Times New Roman" w:hAnsi="Times New Roman" w:eastAsia="Times New Roman" w:cs="Times New Roman"/>
        </w:rPr>
        <w:t xml:space="preserve">、</w:t>
      </w:r>
      <m:oMath>
        <m:sSub>
          <m:e>
            <m:r>
              <m:rPr>
                <m:nor/>
                <m:sty m:val="p"/>
              </m:rPr>
              <m:t>NH</m:t>
            </m:r>
          </m:e>
          <m:sub>
            <m:r>
              <m:t>3</m:t>
            </m:r>
          </m:sub>
        </m:sSub>
      </m:oMath>
      <w:r>
        <w:rPr>
          <w:rFonts w:ascii="Times New Roman" w:hAnsi="Times New Roman" w:eastAsia="Times New Roman" w:cs="Times New Roman"/>
        </w:rPr>
        <w:t xml:space="preserve">、</w:t>
      </w:r>
      <m:oMath>
        <m:sSup>
          <m:e>
            <m:r>
              <m:rPr>
                <m:nor/>
                <m:sty m:val="p"/>
              </m:rPr>
              <m:t>CN</m:t>
            </m:r>
          </m:e>
          <m:sup>
            <m:r>
              <m:rPr>
                <m:sty m:val="p"/>
              </m:rPr>
              <m:t>−</m:t>
            </m:r>
          </m:sup>
        </m:sSup>
      </m:oMath>
      <w:r>
        <w:rPr>
          <w:rFonts w:ascii="Times New Roman" w:hAnsi="Times New Roman" w:eastAsia="Times New Roman" w:cs="Times New Roman"/>
        </w:rPr>
        <w:t xml:space="preserve">、</w:t>
      </w:r>
      <m:oMath>
        <m:sSup>
          <m:e>
            <m:r>
              <m:rPr>
                <m:nor/>
                <m:sty m:val="p"/>
              </m:rPr>
              <m:t>Cl</m:t>
            </m:r>
          </m:e>
          <m:sup>
            <m:r>
              <m:rPr>
                <m:sty m:val="p"/>
              </m:rPr>
              <m:t>−</m:t>
            </m:r>
          </m:sup>
        </m:sSup>
      </m:oMath>
      <w:r>
        <w:rPr>
          <w:rFonts w:ascii="Times New Roman" w:hAnsi="Times New Roman" w:eastAsia="Times New Roman" w:cs="Times New Roman"/>
        </w:rPr>
        <w:t xml:space="preserve">、</w:t>
      </w:r>
      <m:oMath>
        <m:sSub>
          <m:e>
            <m:r>
              <m:rPr>
                <m:nor/>
                <m:sty m:val="p"/>
              </m:rPr>
              <m:t>H</m:t>
            </m:r>
          </m:e>
          <m:sub>
            <m:r>
              <m:t>2</m:t>
            </m:r>
          </m:sub>
        </m:sSub>
        <m:r>
          <m:rPr>
            <m:nor/>
            <m:sty m:val="p"/>
          </m:rPr>
          <m:t>O</m:t>
        </m:r>
      </m:oMath>
      <w:r>
        <w:rPr>
          <w:rFonts w:hint="eastAsia" w:ascii="Times New Roman" w:hAnsi="Times New Roman" w:eastAsia="Times New Roman" w:cs="Times New Roman"/>
        </w:rPr>
        <w:t>。</w:t>
      </w:r>
      <w:r>
        <w:rPr>
          <w:rFonts w:hint="eastAsia" w:ascii="Times New Roman" w:hAnsi="Times New Roman" w:eastAsia="FangSong" w:cs="Times New Roman"/>
        </w:rPr>
        <w:t>已知</w:t>
      </w:r>
      <w:r>
        <w:rPr>
          <w:rFonts w:ascii="Times New Roman" w:hAnsi="Times New Roman" w:eastAsia="Times New Roman" w:cs="Times New Roman"/>
        </w:rPr>
        <w:t xml:space="preserve"> </w:t>
      </w:r>
      <m:oMath>
        <m:sSup>
          <m:e>
            <m:r>
              <m:rPr>
                <m:nor/>
                <m:sty m:val="p"/>
              </m:rPr>
              <m:t>SCN</m:t>
            </m:r>
          </m:e>
          <m:sup>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以</w:t>
      </w:r>
      <w:r>
        <w:rPr>
          <w:rFonts w:ascii="Times New Roman" w:hAnsi="Times New Roman" w:eastAsia="Times New Roman" w:cs="Times New Roman"/>
        </w:rPr>
        <w:t xml:space="preserve"> S </w:t>
      </w:r>
      <w:r>
        <w:rPr>
          <w:rFonts w:hint="eastAsia" w:ascii="Times New Roman" w:hAnsi="Times New Roman" w:eastAsia="FangSong" w:cs="Times New Roman"/>
        </w:rPr>
        <w:t>配位</w:t>
      </w:r>
      <w:r>
        <w:rPr>
          <w:rFonts w:hint="eastAsia" w:ascii="Times New Roman" w:hAnsi="Times New Roman" w:eastAsia="Times New Roman" w:cs="Times New Roman"/>
        </w:rPr>
        <w:t>）</w:t>
      </w:r>
      <w:r>
        <w:rPr>
          <w:rFonts w:hint="eastAsia" w:ascii="Times New Roman" w:hAnsi="Times New Roman" w:eastAsia="FangSong" w:cs="Times New Roman"/>
        </w:rPr>
        <w:t>位于</w:t>
      </w:r>
      <w:r>
        <w:rPr>
          <w:rFonts w:ascii="Times New Roman" w:hAnsi="Times New Roman" w:eastAsia="Times New Roman" w:cs="Times New Roman"/>
        </w:rPr>
        <w:t xml:space="preserve"> </w:t>
      </w:r>
      <m:oMath>
        <m:sSup>
          <m:e>
            <m:r>
              <m:rPr>
                <m:nor/>
                <m:sty m:val="p"/>
              </m:rPr>
              <m:t>Br</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sSup>
          <m:e>
            <m:r>
              <m:rPr>
                <m:nor/>
                <m:sty m:val="p"/>
              </m:rPr>
              <m:t>Cl</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之间</w:t>
      </w:r>
      <w:r>
        <w:rPr>
          <w:rFonts w:hint="eastAsia" w:ascii="Times New Roman" w:hAnsi="Times New Roman" w:eastAsia="Times New Roman" w:cs="Times New Roman"/>
        </w:rPr>
        <w:t>。</w:t>
      </w:r>
    </w:p>
    <w:p>
      <w:pPr>
        <w:numPr>
          <w:ilvl w:val="0"/>
          <w:numId w:val="1241"/>
        </w:numPr>
      </w:pPr>
      <w:r>
        <w:rPr>
          <w:rFonts w:hint="eastAsia" w:ascii="Times New Roman" w:hAnsi="Times New Roman" w:eastAsia="FangSong" w:cs="Times New Roman"/>
        </w:rPr>
        <w:t xml:space="preserve">对于</w:t>
      </w:r>
      <w:r>
        <w:rPr>
          <w:rFonts w:ascii="Times New Roman" w:hAnsi="Times New Roman" w:eastAsia="Times New Roman" w:cs="Times New Roman"/>
        </w:rPr>
        <w:t xml:space="preserve"> d</w:t>
      </w:r>
      <w:r>
        <w:rPr>
          <w:rFonts w:ascii="Times New Roman" w:hAnsi="Times New Roman" w:eastAsia="Times New Roman" w:cs="Times New Roman"/>
          <w:vertAlign w:val="superscript"/>
        </w:rPr>
        <w:t>6</w:t>
      </w:r>
      <w:r>
        <w:rPr>
          <w:rFonts w:ascii="Times New Roman" w:hAnsi="Times New Roman" w:eastAsia="Times New Roman" w:cs="Times New Roman"/>
        </w:rPr>
        <w:t xml:space="preserve"> </w:t>
      </w:r>
      <w:r>
        <w:rPr>
          <w:rFonts w:hint="eastAsia" w:ascii="Times New Roman" w:hAnsi="Times New Roman" w:eastAsia="FangSong" w:cs="Times New Roman"/>
        </w:rPr>
        <w:t xml:space="preserve">构型的</w:t>
      </w:r>
      <w:r>
        <w:rPr>
          <w:rFonts w:ascii="Times New Roman" w:hAnsi="Times New Roman" w:eastAsia="Times New Roman" w:cs="Times New Roman"/>
        </w:rPr>
        <w:t xml:space="preserve"> Co</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离子</w:t>
      </w:r>
      <w:r>
        <w:rPr>
          <w:rFonts w:hint="eastAsia" w:ascii="Times New Roman" w:hAnsi="Times New Roman" w:eastAsia="Times New Roman" w:cs="Times New Roman"/>
        </w:rPr>
        <w:t>，</w:t>
      </w:r>
      <w:r>
        <w:rPr>
          <w:rFonts w:hint="eastAsia" w:ascii="Times New Roman" w:hAnsi="Times New Roman" w:eastAsia="FangSong" w:cs="Times New Roman"/>
        </w:rPr>
        <w:t>分别计算在弱场配体</w:t>
      </w:r>
      <w:r>
        <w:rPr>
          <w:rFonts w:ascii="Times New Roman" w:hAnsi="Times New Roman" w:eastAsia="Times New Roman" w:cs="Times New Roman"/>
        </w:rPr>
        <w:t xml:space="preserve"> </w:t>
      </w:r>
      <m:oMath>
        <m:sSub>
          <m:e>
            <m:r>
              <m:rPr>
                <m:nor/>
                <m:sty m:val="p"/>
              </m:rPr>
              <m:t>H</m:t>
            </m:r>
          </m:e>
          <m:sub>
            <m:r>
              <m:t>2</m:t>
            </m:r>
          </m:sub>
        </m:sSub>
        <m:r>
          <m:rPr>
            <m:no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和强场配体</w:t>
      </w:r>
      <w:r>
        <w:rPr>
          <w:rFonts w:ascii="Times New Roman" w:hAnsi="Times New Roman" w:eastAsia="Times New Roman" w:cs="Times New Roman"/>
        </w:rPr>
        <w:t xml:space="preserve"> </w:t>
      </w:r>
      <m:oMath>
        <m:sSub>
          <m:e>
            <m:r>
              <m:rPr>
                <m:nor/>
                <m:sty m:val="p"/>
              </m:rPr>
              <m:t>NH</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场中的</w:t>
      </w:r>
      <w:r>
        <w:rPr>
          <w:rFonts w:ascii="Times New Roman" w:hAnsi="Times New Roman" w:eastAsia="Times New Roman" w:cs="Times New Roman"/>
        </w:rPr>
        <w:t xml:space="preserve"> </w:t>
      </w:r>
      <w:r>
        <w:rPr>
          <w:rFonts w:hint="eastAsia" w:ascii="Times New Roman" w:hAnsi="Times New Roman" w:eastAsia="Times New Roman" w:cs="Times New Roman"/>
        </w:rPr>
        <w:t>CFSE（</w:t>
      </w:r>
      <w:r>
        <w:rPr>
          <w:rFonts w:hint="eastAsia" w:ascii="Times New Roman" w:hAnsi="Times New Roman" w:eastAsia="FangSong" w:cs="Times New Roman"/>
        </w:rPr>
        <w:t>晶体场稳定化能</w:t>
      </w:r>
      <w:r>
        <w:rPr>
          <w:rFonts w:hint="eastAsia" w:ascii="Times New Roman" w:hAnsi="Times New Roman" w:eastAsia="Times New Roman" w:cs="Times New Roman"/>
        </w:rPr>
        <w:t>），</w:t>
      </w:r>
      <w:r>
        <w:rPr>
          <w:rFonts w:hint="eastAsia" w:ascii="Times New Roman" w:hAnsi="Times New Roman" w:eastAsia="FangSong" w:cs="Times New Roman"/>
        </w:rPr>
        <w:t>假设</w:t>
      </w:r>
      <w:r>
        <w:rPr>
          <w:rFonts w:ascii="Times New Roman" w:hAnsi="Times New Roman" w:eastAsia="Times New Roman" w:cs="Times New Roman"/>
        </w:rPr>
        <w:t xml:space="preserve"> </w:t>
      </w:r>
      <m:oMath>
        <m:oMathPr>
          <m:ctrlPr>
            <w:rPr>
              <w:sz w:val="28"/>
              <w:szCs w:val="28"/>
            </w:rPr>
          </m:ctrlPr>
        </m:oMathPr>
        <m:sSub>
          <m:e>
            <m:r>
              <m:rPr>
                <m:sty m:val="p"/>
              </m:rPr>
              <m:t>Δ</m:t>
            </m:r>
          </m:e>
          <m:sub>
            <m:r>
              <m:t>o</m:t>
            </m:r>
          </m:sub>
        </m:sSub>
        <m:r>
          <m:rPr>
            <m:sty m:val="p"/>
          </m:rPr>
          <m:t>(</m:t>
        </m:r>
        <m:sSub>
          <m:e>
            <m:r>
              <m:rPr>
                <m:nor/>
                <m:sty m:val="p"/>
              </m:rPr>
              <m:t>H</m:t>
            </m:r>
          </m:e>
          <m:sub>
            <m:r>
              <m:t>2</m:t>
            </m:r>
          </m:sub>
        </m:sSub>
        <m:r>
          <m:rPr>
            <m:nor/>
            <m:sty m:val="p"/>
          </m:rPr>
          <m:t>O</m:t>
        </m:r>
        <m:r>
          <m:rPr>
            <m:sty m:val="p"/>
          </m:rPr>
          <m:t>)</m:t>
        </m:r>
        <m:r>
          <m:rPr>
            <m:sty m:val="p"/>
          </m:rPr>
          <m:t>=</m:t>
        </m:r>
        <m:r>
          <m:t>18</m:t>
        </m:r>
        <m:r>
          <m:rPr>
            <m:sty m:val="p"/>
          </m:rPr>
          <m:t>,</m:t>
        </m:r>
        <m:r>
          <m:t>600</m:t>
        </m:r>
        <m:r>
          <m:t> </m:t>
        </m:r>
        <m:sSup>
          <m:e>
            <m:r>
              <m:rPr>
                <m:nor/>
                <m:sty m:val="p"/>
              </m:rPr>
              <m:t>cm</m:t>
            </m:r>
          </m:e>
          <m:sup>
            <m:r>
              <m:rPr>
                <m:sty m:val="p"/>
              </m:rPr>
              <m:t>−</m:t>
            </m:r>
            <m:r>
              <m:t>1</m:t>
            </m:r>
          </m:sup>
        </m:sSup>
      </m:oMath>
      <w:r>
        <w:rPr>
          <w:rFonts w:hint="eastAsia" w:ascii="Times New Roman" w:hAnsi="Times New Roman" w:eastAsia="Times New Roman" w:cs="Times New Roman"/>
        </w:rPr>
        <w:t xml:space="preserve">，</w:t>
      </w:r>
      <m:oMath>
        <m:oMathPr>
          <m:ctrlPr>
            <w:rPr>
              <w:sz w:val="28"/>
              <w:szCs w:val="28"/>
            </w:rPr>
          </m:ctrlPr>
        </m:oMathPr>
        <m:sSub>
          <m:e>
            <m:r>
              <m:rPr>
                <m:sty m:val="p"/>
              </m:rPr>
              <m:t>Δ</m:t>
            </m:r>
          </m:e>
          <m:sub>
            <m:r>
              <m:t>o</m:t>
            </m:r>
          </m:sub>
        </m:sSub>
        <m:r>
          <m:rPr>
            <m:sty m:val="p"/>
          </m:rPr>
          <m:t>(</m:t>
        </m:r>
        <m:sSub>
          <m:e>
            <m:r>
              <m:rPr>
                <m:nor/>
                <m:sty m:val="p"/>
              </m:rPr>
              <m:t>NH</m:t>
            </m:r>
          </m:e>
          <m:sub>
            <m:r>
              <m:t>3</m:t>
            </m:r>
          </m:sub>
        </m:sSub>
        <m:r>
          <m:rPr>
            <m:sty m:val="p"/>
          </m:rPr>
          <m:t>)</m:t>
        </m:r>
        <m:r>
          <m:rPr>
            <m:sty m:val="p"/>
          </m:rPr>
          <m:t>=</m:t>
        </m:r>
        <m:r>
          <m:t>22</m:t>
        </m:r>
        <m:r>
          <m:rPr>
            <m:sty m:val="p"/>
          </m:rPr>
          <m:t>,</m:t>
        </m:r>
        <m:r>
          <m:t>900</m:t>
        </m:r>
        <m:r>
          <m:t> </m:t>
        </m:r>
        <m:sSup>
          <m:e>
            <m:r>
              <m:rPr>
                <m:nor/>
                <m:sty m:val="p"/>
              </m:rPr>
              <m:t>cm</m:t>
            </m:r>
          </m:e>
          <m:sup>
            <m:r>
              <m:rPr>
                <m:sty m:val="p"/>
              </m:rPr>
              <m:t>−</m:t>
            </m:r>
            <m:r>
              <m:t>1</m:t>
            </m:r>
          </m:sup>
        </m:sSup>
      </m:oMath>
      <w:r>
        <w:rPr>
          <w:rFonts w:hint="eastAsia" w:ascii="Times New Roman" w:hAnsi="Times New Roman" w:eastAsia="Times New Roman" w:cs="Times New Roman"/>
        </w:rPr>
        <w:t>，</w:t>
      </w:r>
      <w:r>
        <w:rPr>
          <w:rFonts w:hint="eastAsia" w:ascii="Times New Roman" w:hAnsi="Times New Roman" w:eastAsia="FangSong" w:cs="Times New Roman"/>
        </w:rPr>
        <w:t>电子成对能</w:t>
      </w:r>
      <w:r>
        <w:rPr>
          <w:rFonts w:ascii="Times New Roman" w:hAnsi="Times New Roman" w:eastAsia="Times New Roman" w:cs="Times New Roman"/>
        </w:rPr>
        <w:t xml:space="preserve"> </w:t>
      </w:r>
      <m:oMath>
        <m:oMathPr>
          <m:ctrlPr>
            <w:rPr>
              <w:sz w:val="28"/>
              <w:szCs w:val="28"/>
            </w:rPr>
          </m:ctrlPr>
        </m:oMathPr>
        <m:r>
          <m:t>P</m:t>
        </m:r>
        <m:r>
          <m:rPr>
            <m:sty m:val="p"/>
          </m:rPr>
          <m:t>=</m:t>
        </m:r>
        <m:r>
          <m:t>21</m:t>
        </m:r>
        <m:r>
          <m:rPr>
            <m:sty m:val="p"/>
          </m:rPr>
          <m:t>,</m:t>
        </m:r>
        <m:r>
          <m:t>000</m:t>
        </m:r>
        <m:r>
          <m:t> </m:t>
        </m:r>
        <m:sSup>
          <m:e>
            <m:r>
              <m:rPr>
                <m:nor/>
                <m:sty m:val="p"/>
              </m:rPr>
              <m:t>cm</m:t>
            </m:r>
          </m:e>
          <m:sup>
            <m:r>
              <m:rPr>
                <m:sty m:val="p"/>
              </m:rPr>
              <m:t>−</m:t>
            </m:r>
            <m:r>
              <m:t>1</m:t>
            </m:r>
          </m:sup>
        </m:sSup>
      </m:oMath>
      <w:r>
        <w:rPr>
          <w:rFonts w:hint="eastAsia" w:ascii="Times New Roman" w:hAnsi="Times New Roman" w:eastAsia="Times New Roman" w:cs="Times New Roman"/>
        </w:rPr>
        <w:t>。</w:t>
      </w:r>
      <w:r>
        <w:rPr>
          <w:rFonts w:hint="eastAsia" w:ascii="Times New Roman" w:hAnsi="Times New Roman" w:eastAsia="FangSong" w:cs="Times New Roman"/>
        </w:rPr>
        <w:t>判断两种情况下的自旋态</w:t>
      </w:r>
      <w:r>
        <w:rPr>
          <w:rFonts w:hint="eastAsia" w:ascii="Times New Roman" w:hAnsi="Times New Roman" w:eastAsia="Times New Roman" w:cs="Times New Roman"/>
        </w:rPr>
        <w:t>。</w:t>
      </w:r>
    </w:p>
    <w:p>
      <w:pPr>
        <w:numPr>
          <w:ilvl w:val="0"/>
          <w:numId w:val="1241"/>
        </w:numPr>
      </w:pPr>
      <w:r>
        <w:rPr>
          <w:rFonts w:hint="eastAsia" w:ascii="Times New Roman" w:hAnsi="Times New Roman" w:eastAsia="FangSong" w:cs="Times New Roman"/>
        </w:rPr>
        <w:t xml:space="preserve">实验测得</w:t>
      </w:r>
      <w:r>
        <w:rPr>
          <w:rFonts w:ascii="Times New Roman" w:hAnsi="Times New Roman" w:eastAsia="Times New Roman" w:cs="Times New Roman"/>
        </w:rPr>
        <w:t xml:space="preserve"> [Co(H</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6</w:t>
      </w:r>
      <w:r>
        <w:rPr>
          <w:rFonts w:ascii="Times New Roman" w:hAnsi="Times New Roman" w:eastAsia="Times New Roman" w:cs="Times New Roman"/>
        </w:rPr>
        <w:t>]</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为高自旋</w:t>
      </w:r>
      <w:r>
        <w:rPr>
          <w:rFonts w:hint="eastAsia" w:ascii="Times New Roman" w:hAnsi="Times New Roman" w:eastAsia="Times New Roman" w:cs="Times New Roman"/>
        </w:rPr>
        <w:t>（</w:t>
      </w:r>
      <w:r>
        <w:rPr>
          <w:rFonts w:hint="eastAsia" w:ascii="Times New Roman" w:hAnsi="Times New Roman" w:eastAsia="FangSong" w:cs="Times New Roman"/>
        </w:rPr>
        <w:t>磁矩约</w:t>
      </w:r>
      <w:r>
        <w:rPr>
          <w:rFonts w:ascii="Times New Roman" w:hAnsi="Times New Roman" w:eastAsia="Times New Roman" w:cs="Times New Roman"/>
        </w:rPr>
        <w:t xml:space="preserve"> 5.0 </w:t>
      </w:r>
      <w:r>
        <w:rPr>
          <w:rFonts w:hint="eastAsia" w:ascii="Times New Roman" w:hAnsi="Times New Roman" w:eastAsia="Times New Roman" w:cs="Times New Roman"/>
        </w:rPr>
        <w:t>B.M.），</w:t>
      </w:r>
      <w:r>
        <w:rPr>
          <w:rFonts w:hint="eastAsia" w:ascii="Times New Roman" w:hAnsi="Times New Roman" w:eastAsia="FangSong" w:cs="Times New Roman"/>
        </w:rPr>
        <w:t>而</w:t>
      </w:r>
      <w:r>
        <w:rPr>
          <w:rFonts w:ascii="Times New Roman" w:hAnsi="Times New Roman" w:eastAsia="Times New Roman" w:cs="Times New Roman"/>
        </w:rPr>
        <w:t xml:space="preserve"> [Co(NH</w:t>
      </w:r>
      <w:r>
        <w:rPr>
          <w:rFonts w:ascii="Times New Roman" w:hAnsi="Times New Roman" w:eastAsia="Times New Roman" w:cs="Times New Roman"/>
          <w:vertAlign w:val="subscript"/>
        </w:rPr>
        <w:t>3</w:t>
      </w:r>
      <w:r>
        <w:rPr>
          <w:rFonts w:ascii="Times New Roman" w:hAnsi="Times New Roman" w:eastAsia="Times New Roman" w:cs="Times New Roman"/>
        </w:rPr>
        <w:t>)</w:t>
      </w:r>
      <w:r>
        <w:rPr>
          <w:rFonts w:ascii="Times New Roman" w:hAnsi="Times New Roman" w:eastAsia="Times New Roman" w:cs="Times New Roman"/>
          <w:vertAlign w:val="subscript"/>
        </w:rPr>
        <w:t>6</w:t>
      </w:r>
      <w:r>
        <w:rPr>
          <w:rFonts w:ascii="Times New Roman" w:hAnsi="Times New Roman" w:eastAsia="Times New Roman" w:cs="Times New Roman"/>
        </w:rPr>
        <w:t>]</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为低自旋</w:t>
      </w:r>
      <w:r>
        <w:rPr>
          <w:rFonts w:hint="eastAsia" w:ascii="Times New Roman" w:hAnsi="Times New Roman" w:eastAsia="Times New Roman" w:cs="Times New Roman"/>
        </w:rPr>
        <w:t>（</w:t>
      </w:r>
      <w:r>
        <w:rPr>
          <w:rFonts w:hint="eastAsia" w:ascii="Times New Roman" w:hAnsi="Times New Roman" w:eastAsia="FangSong" w:cs="Times New Roman"/>
        </w:rPr>
        <w:t>磁矩约</w:t>
      </w:r>
      <w:r>
        <w:rPr>
          <w:rFonts w:ascii="Times New Roman" w:hAnsi="Times New Roman" w:eastAsia="Times New Roman" w:cs="Times New Roman"/>
        </w:rPr>
        <w:t xml:space="preserve"> 0 </w:t>
      </w:r>
      <w:r>
        <w:rPr>
          <w:rFonts w:hint="eastAsia" w:ascii="Times New Roman" w:hAnsi="Times New Roman" w:eastAsia="Times New Roman" w:cs="Times New Roman"/>
        </w:rPr>
        <w:t>B.M.）。</w:t>
      </w:r>
      <w:r>
        <w:rPr>
          <w:rFonts w:hint="eastAsia" w:ascii="Times New Roman" w:hAnsi="Times New Roman" w:eastAsia="FangSong" w:cs="Times New Roman"/>
        </w:rPr>
        <w:t>请解释这一现象</w:t>
      </w:r>
      <w:r>
        <w:rPr>
          <w:rFonts w:hint="eastAsia" w:ascii="Times New Roman" w:hAnsi="Times New Roman" w:eastAsia="Times New Roman" w:cs="Times New Roman"/>
        </w:rPr>
        <w:t>，</w:t>
      </w:r>
      <w:r>
        <w:rPr>
          <w:rFonts w:hint="eastAsia" w:ascii="Times New Roman" w:hAnsi="Times New Roman" w:eastAsia="FangSong" w:cs="Times New Roman"/>
        </w:rPr>
        <w:t>并说明光谱化学序列在此判断中的作用</w:t>
      </w:r>
      <w:r>
        <w:rPr>
          <w:rFonts w:hint="eastAsia" w:ascii="Times New Roman" w:hAnsi="Times New Roman" w:eastAsia="Times New Roman" w:cs="Times New Roman"/>
        </w:rPr>
        <w:t>。</w:t>
      </w:r>
    </w:p>
    <w:p>
      <w:pPr>
        <w:pStyle w:val="FirstParagraph"/>
        <w:spacing w:before="160" w:after="80"/>
        <w:jc w:val="center"/>
      </w:pPr>
      <w:r>
        <w:rPr>
          <w:rFonts w:ascii="Times New Roman" w:hAnsi="Times New Roman" w:eastAsia="Times New Roman" w:cs="Times New Roman"/>
        </w:rPr>
        <w:drawing>
          <wp:inline>
            <wp:extent cx="3600000" cy="1472238"/>
            <wp:effectExtent b="0" l="0" r="0" t="0"/>
            <wp:docPr descr="" title="" id="526" name="Picture"/>
            <a:graphic>
              <a:graphicData uri="http://schemas.openxmlformats.org/drawingml/2006/picture">
                <pic:pic>
                  <pic:nvPicPr>
                    <pic:cNvPr descr="光谱化学序列配体排序图.关系图.png" id="527" name="Picture"/>
                    <pic:cNvPicPr>
                      <a:picLocks noChangeArrowheads="1" noChangeAspect="1"/>
                    </pic:cNvPicPr>
                  </pic:nvPicPr>
                  <pic:blipFill>
                    <a:blip r:embed="rId522"/>
                    <a:stretch>
                      <a:fillRect/>
                    </a:stretch>
                  </pic:blipFill>
                  <pic:spPr bwMode="auto">
                    <a:xfrm>
                      <a:off x="0" y="0"/>
                      <a:ext cx="3600000" cy="1472238"/>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(a) </w:t>
      </w:r>
      <w:r>
        <w:rPr>
          <w:rFonts w:hint="eastAsia" w:ascii="Times New Roman" w:hAnsi="Times New Roman" w:eastAsia="FangSong" w:cs="Times New Roman"/>
          <w:b/>
          <w:bCs/>
        </w:rPr>
        <w:t>排序</w:t>
      </w:r>
      <w:r>
        <w:rPr>
          <w:rFonts w:hint="eastAsia" w:ascii="Times New Roman" w:hAnsi="Times New Roman" w:eastAsia="Times New Roman" w:cs="Times New Roman"/>
          <w:b/>
          <w:bCs/>
        </w:rPr>
        <w:t>（</w:t>
      </w:r>
      <w:r>
        <w:rPr>
          <w:rFonts w:hint="eastAsia" w:ascii="Times New Roman" w:hAnsi="Times New Roman" w:eastAsia="FangSong" w:cs="Times New Roman"/>
          <w:b/>
          <w:bCs/>
        </w:rPr>
        <w:t>由弱到强</w:t>
      </w:r>
      <w:r>
        <w:rPr>
          <w:rFonts w:hint="eastAsia" w:ascii="Times New Roman" w:hAnsi="Times New Roman" w:eastAsia="Times New Roman" w:cs="Times New Roman"/>
          <w:b/>
          <w:bCs/>
        </w:rPr>
        <w:t>）：</w:t>
      </w:r>
    </w:p>
    <w:p>
      <w:pPr>
        <w:pStyle w:val="BodyText"/>
      </w:pPr>
      <m:oMathPara>
        <m:oMathParaPr>
          <m:jc m:val="center"/>
          <m:ctrlPr>
            <w:rPr>
              <w:sz w:val="28"/>
              <w:szCs w:val="28"/>
            </w:rPr>
          </m:ctrlPr>
        </m:oMathParaPr>
        <m:oMath>
          <m:sSup>
            <m:e>
              <m:r>
                <m:rPr>
                  <m:nor/>
                  <m:sty m:val="p"/>
                </m:rPr>
                <m:t>Cl</m:t>
              </m:r>
            </m:e>
            <m:sup>
              <m:r>
                <m:rPr>
                  <m:sty m:val="p"/>
                </m:rPr>
                <m:t>−</m:t>
              </m:r>
            </m:sup>
          </m:sSup>
          <m:r>
            <m:rPr>
              <m:sty m:val="p"/>
            </m:rPr>
            <m:t>&lt;</m:t>
          </m:r>
          <m:sSup>
            <m:e>
              <m:r>
                <m:rPr>
                  <m:nor/>
                  <m:sty m:val="p"/>
                </m:rPr>
                <m:t>SCN</m:t>
              </m:r>
            </m:e>
            <m:sup>
              <m:r>
                <m:rPr>
                  <m:sty m:val="p"/>
                </m:rPr>
                <m:t>−</m:t>
              </m:r>
            </m:sup>
          </m:sSup>
          <m:r>
            <m:rPr>
              <m:sty m:val="p"/>
            </m:rPr>
            <m:t>&lt;</m:t>
          </m:r>
          <m:sSub>
            <m:e>
              <m:r>
                <m:rPr>
                  <m:nor/>
                  <m:sty m:val="p"/>
                </m:rPr>
                <m:t>H</m:t>
              </m:r>
            </m:e>
            <m:sub>
              <m:r>
                <m:t>2</m:t>
              </m:r>
            </m:sub>
          </m:sSub>
          <m:r>
            <m:rPr>
              <m:nor/>
              <m:sty m:val="p"/>
            </m:rPr>
            <m:t>O</m:t>
          </m:r>
          <m:r>
            <m:rPr>
              <m:sty m:val="p"/>
            </m:rPr>
            <m:t>&lt;</m:t>
          </m:r>
          <m:sSub>
            <m:e>
              <m:r>
                <m:rPr>
                  <m:nor/>
                  <m:sty m:val="p"/>
                </m:rPr>
                <m:t>NH</m:t>
              </m:r>
            </m:e>
            <m:sub>
              <m:r>
                <m:t>3</m:t>
              </m:r>
            </m:sub>
          </m:sSub>
          <m:r>
            <m:rPr>
              <m:sty m:val="p"/>
            </m:rPr>
            <m:t>&lt;</m:t>
          </m:r>
          <m:sSup>
            <m:e>
              <m:r>
                <m:rPr>
                  <m:nor/>
                  <m:sty m:val="p"/>
                </m:rPr>
                <m:t>CN</m:t>
              </m:r>
            </m:e>
            <m:sup>
              <m:r>
                <m:rPr>
                  <m:sty m:val="p"/>
                </m:rPr>
                <m:t>−</m:t>
              </m:r>
            </m:sup>
          </m:sSup>
        </m:oMath>
      </m:oMathPara>
    </w:p>
    <w:p>
      <w:pPr>
        <w:pStyle w:val="FirstParagraph"/>
      </w:pPr>
      <w:r>
        <w:rPr>
          <w:rFonts w:hint="eastAsia" w:ascii="Times New Roman" w:hAnsi="Times New Roman" w:eastAsia="Times New Roman" w:cs="Times New Roman"/>
        </w:rPr>
        <w:t>SCN</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r>
        <w:rPr>
          <w:rFonts w:hint="eastAsia" w:ascii="Times New Roman" w:hAnsi="Times New Roman" w:eastAsia="FangSong" w:cs="Times New Roman"/>
        </w:rPr>
        <w:t>以</w:t>
      </w:r>
      <w:r>
        <w:rPr>
          <w:rFonts w:ascii="Times New Roman" w:hAnsi="Times New Roman" w:eastAsia="Times New Roman" w:cs="Times New Roman"/>
        </w:rPr>
        <w:t xml:space="preserve"> S </w:t>
      </w:r>
      <w:r>
        <w:rPr>
          <w:rFonts w:hint="eastAsia" w:ascii="Times New Roman" w:hAnsi="Times New Roman" w:eastAsia="FangSong" w:cs="Times New Roman"/>
        </w:rPr>
        <w:t>配位</w:t>
      </w:r>
      <w:r>
        <w:rPr>
          <w:rFonts w:hint="eastAsia" w:ascii="Times New Roman" w:hAnsi="Times New Roman" w:eastAsia="Times New Roman" w:cs="Times New Roman"/>
        </w:rPr>
        <w:t>）</w:t>
      </w:r>
      <w:r>
        <w:rPr>
          <w:rFonts w:hint="eastAsia" w:ascii="Times New Roman" w:hAnsi="Times New Roman" w:eastAsia="FangSong" w:cs="Times New Roman"/>
        </w:rPr>
        <w:t>位于</w:t>
      </w:r>
      <w:r>
        <w:rPr>
          <w:rFonts w:ascii="Times New Roman" w:hAnsi="Times New Roman" w:eastAsia="Times New Roman" w:cs="Times New Roman"/>
        </w:rPr>
        <w:t xml:space="preserve"> Br</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Cl</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之间</w:t>
      </w:r>
      <w:r>
        <w:rPr>
          <w:rFonts w:hint="eastAsia" w:ascii="Times New Roman" w:hAnsi="Times New Roman" w:eastAsia="Times New Roman" w:cs="Times New Roman"/>
        </w:rPr>
        <w:t>，</w:t>
      </w:r>
      <w:r>
        <w:rPr>
          <w:rFonts w:hint="eastAsia" w:ascii="Times New Roman" w:hAnsi="Times New Roman" w:eastAsia="FangSong" w:cs="Times New Roman"/>
        </w:rPr>
        <w:t>故排在</w:t>
      </w:r>
      <w:r>
        <w:rPr>
          <w:rFonts w:ascii="Times New Roman" w:hAnsi="Times New Roman" w:eastAsia="Times New Roman" w:cs="Times New Roman"/>
        </w:rPr>
        <w:t xml:space="preserve"> Cl</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之后</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ascii="Times New Roman" w:hAnsi="Times New Roman" w:eastAsia="Times New Roman" w:cs="Times New Roman"/>
        </w:rPr>
        <w:t xml:space="preserve"> </w:t>
      </w:r>
      <w:r>
        <w:rPr>
          <w:rFonts w:hint="eastAsia" w:ascii="Times New Roman" w:hAnsi="Times New Roman" w:eastAsia="FangSong" w:cs="Times New Roman"/>
        </w:rPr>
        <w:t>之前</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(b) CFSE </w:t>
      </w:r>
      <w:r>
        <w:rPr>
          <w:rFonts w:hint="eastAsia" w:ascii="Times New Roman" w:hAnsi="Times New Roman" w:eastAsia="FangSong" w:cs="Times New Roman"/>
          <w:b/>
          <w:bCs/>
        </w:rPr>
        <w:t>计算</w:t>
      </w:r>
      <w:r>
        <w:rPr>
          <w:rFonts w:hint="eastAsia" w:ascii="Times New Roman" w:hAnsi="Times New Roman" w:eastAsia="Times New Roman" w:cs="Times New Roman"/>
          <w:b/>
          <w:bCs/>
        </w:rPr>
        <w:t>：</w:t>
      </w:r>
    </w:p>
    <w:p>
      <w:pPr>
        <w:pStyle w:val="BodyText"/>
      </w:pPr>
      <w:r>
        <w:rPr>
          <w:rFonts w:hint="eastAsia" w:ascii="Times New Roman" w:hAnsi="Times New Roman" w:eastAsia="FangSong" w:cs="Times New Roman"/>
        </w:rPr>
        <w:t xml:space="preserve">对于</w:t>
      </w:r>
      <w:r>
        <w:rPr>
          <w:rFonts w:ascii="Times New Roman" w:hAnsi="Times New Roman" w:eastAsia="Times New Roman" w:cs="Times New Roman"/>
        </w:rPr>
        <w:t xml:space="preserve"> </w:t>
      </w:r>
      <w:r>
        <w:rPr>
          <w:rFonts w:hint="eastAsia" w:ascii="Times New Roman" w:hAnsi="Times New Roman" w:eastAsia="Times New Roman" w:cs="Times New Roman"/>
        </w:rPr>
        <w:t>Co</w:t>
      </w:r>
      <w:r>
        <w:rPr>
          <w:rFonts w:hint="eastAsia" w:ascii="Times New Roman" w:hAnsi="Times New Roman" w:eastAsia="Times New Roman" w:cs="Times New Roman"/>
          <w:vertAlign w:val="superscript"/>
        </w:rPr>
        <w:t>3+</w:t>
      </w:r>
      <w:r>
        <w:rPr>
          <w:rFonts w:hint="eastAsia" w:ascii="Times New Roman" w:hAnsi="Times New Roman" w:eastAsia="Times New Roman" w:cs="Times New Roman"/>
        </w:rPr>
        <w:t>（d</w:t>
      </w:r>
      <w:r>
        <w:rPr>
          <w:rFonts w:hint="eastAsia" w:ascii="Times New Roman" w:hAnsi="Times New Roman" w:eastAsia="Times New Roman" w:cs="Times New Roman"/>
          <w:vertAlign w:val="superscript"/>
        </w:rPr>
        <w:t>6</w:t>
      </w:r>
      <w:r>
        <w:rPr>
          <w:rFonts w:hint="eastAsia" w:ascii="Times New Roman" w:hAnsi="Times New Roman" w:eastAsia="Times New Roman" w:cs="Times New Roman"/>
        </w:rPr>
        <w:t>）：</w:t>
      </w:r>
    </w:p>
    <w:p>
      <w:pPr>
        <w:pStyle w:val="Compact"/>
        <w:numPr>
          <w:ilvl w:val="0"/>
          <w:numId w:val="1242"/>
        </w:numPr>
      </w:pPr>
      <w:r>
        <w:rPr>
          <w:rFonts w:hint="eastAsia" w:ascii="Times New Roman" w:hAnsi="Times New Roman" w:eastAsia="FangSong" w:cs="Times New Roman"/>
        </w:rPr>
        <w:t xml:space="preserve">在</w:t>
      </w:r>
      <w:r>
        <w:rPr>
          <w:rFonts w:ascii="Times New Roman" w:hAnsi="Times New Roman" w:eastAsia="Times New Roman" w:cs="Times New Roman"/>
        </w:rPr>
        <w:t xml:space="preserve"> H</w:t>
      </w:r>
      <w:r>
        <w:rPr>
          <w:rFonts w:ascii="Times New Roman" w:hAnsi="Times New Roman" w:eastAsia="Times New Roman" w:cs="Times New Roman"/>
          <w:vertAlign w:val="subscript"/>
        </w:rPr>
        <w:t>2</w:t>
      </w:r>
      <w:r>
        <w:rPr>
          <w:rFonts w:ascii="Times New Roman" w:hAnsi="Times New Roman" w:eastAsia="Times New Roman" w:cs="Times New Roman"/>
        </w:rPr>
        <w:t xml:space="preserve">O </w:t>
      </w:r>
      <w:r>
        <w:rPr>
          <w:rFonts w:hint="eastAsia" w:ascii="Times New Roman" w:hAnsi="Times New Roman" w:eastAsia="FangSong" w:cs="Times New Roman"/>
        </w:rPr>
        <w:t>场中</w:t>
      </w:r>
      <w:r>
        <w:rPr>
          <w:rFonts w:hint="eastAsia" w:ascii="Times New Roman" w:hAnsi="Times New Roman" w:eastAsia="Times New Roman" w:cs="Times New Roman"/>
        </w:rPr>
        <w:t>：</w:t>
      </w:r>
      <m:oMath>
        <m:oMathPr>
          <m:ctrlPr>
            <w:rPr>
              <w:sz w:val="28"/>
              <w:szCs w:val="28"/>
            </w:rPr>
          </m:ctrlPr>
        </m:oMathPr>
        <m:sSub>
          <m:e>
            <m:r>
              <m:rPr>
                <m:sty m:val="p"/>
              </m:rPr>
              <m:t>Δ</m:t>
            </m:r>
          </m:e>
          <m:sub>
            <m:r>
              <m:t>o</m:t>
            </m:r>
          </m:sub>
        </m:sSub>
        <m:r>
          <m:rPr>
            <m:sty m:val="p"/>
          </m:rPr>
          <m:t>=</m:t>
        </m:r>
        <m:r>
          <m:t>18</m:t>
        </m:r>
        <m:r>
          <m:rPr>
            <m:sty m:val="p"/>
          </m:rPr>
          <m:t>,</m:t>
        </m:r>
        <m:r>
          <m:t>600</m:t>
        </m:r>
        <m:r>
          <m:t> </m:t>
        </m:r>
        <m:sSup>
          <m:e>
            <m:r>
              <m:rPr>
                <m:nor/>
                <m:sty m:val="p"/>
              </m:rPr>
              <m:t>cm</m:t>
            </m:r>
          </m:e>
          <m:sup>
            <m:r>
              <m:rPr>
                <m:sty m:val="p"/>
              </m:rPr>
              <m:t>−</m:t>
            </m:r>
            <m:r>
              <m:t>1</m:t>
            </m:r>
          </m:sup>
        </m:sSup>
        <m:r>
          <m:rPr>
            <m:sty m:val="p"/>
          </m:rPr>
          <m:t>&lt;</m:t>
        </m:r>
        <m:r>
          <m:t>P</m:t>
        </m:r>
        <m:r>
          <m:rPr>
            <m:sty m:val="p"/>
          </m:rPr>
          <m:t>=</m:t>
        </m:r>
        <m:r>
          <m:t>21</m:t>
        </m:r>
        <m:r>
          <m:rPr>
            <m:sty m:val="p"/>
          </m:rPr>
          <m:t>,</m:t>
        </m:r>
        <m:r>
          <m:t>000</m:t>
        </m:r>
        <m:r>
          <m:t> </m:t>
        </m:r>
        <m:sSup>
          <m:e>
            <m:r>
              <m:rPr>
                <m:nor/>
                <m:sty m:val="p"/>
              </m:rPr>
              <m:t>cm</m:t>
            </m:r>
          </m:e>
          <m:sup>
            <m:r>
              <m:rPr>
                <m:sty m:val="p"/>
              </m:rPr>
              <m:t>−</m:t>
            </m:r>
            <m:r>
              <m:t>1</m:t>
            </m:r>
          </m:sup>
        </m:sSup>
      </m:oMath>
      <w:r>
        <w:rPr>
          <w:rFonts w:hint="eastAsia" w:ascii="Times New Roman" w:hAnsi="Times New Roman" w:eastAsia="Times New Roman" w:cs="Times New Roman"/>
        </w:rPr>
        <w:t>，</w:t>
      </w:r>
      <w:r>
        <w:rPr>
          <w:rFonts w:hint="eastAsia" w:ascii="Times New Roman" w:hAnsi="Times New Roman" w:eastAsia="FangSong" w:cs="Times New Roman"/>
        </w:rPr>
        <w:t>为</w:t>
      </w:r>
      <w:r>
        <w:rPr>
          <w:rFonts w:hint="eastAsia" w:ascii="Times New Roman" w:hAnsi="Times New Roman" w:eastAsia="FangSong" w:cs="Times New Roman"/>
          <w:b/>
          <w:bCs/>
        </w:rPr>
        <w:t xml:space="preserve">高自旋</w:t>
      </w:r>
    </w:p>
    <w:p>
      <w:pPr>
        <w:pStyle w:val="Compact"/>
        <w:numPr>
          <w:ilvl w:val="1"/>
          <w:numId w:val="1243"/>
        </w:numPr>
      </w:pPr>
      <w:r>
        <w:rPr>
          <w:rFonts w:hint="eastAsia" w:ascii="Times New Roman" w:hAnsi="Times New Roman" w:eastAsia="FangSong" w:cs="Times New Roman"/>
        </w:rPr>
        <w:t>电子排布</w:t>
      </w:r>
      <w:r>
        <w:rPr>
          <w:rFonts w:hint="eastAsia" w:ascii="Times New Roman" w:hAnsi="Times New Roman" w:eastAsia="Times New Roman" w:cs="Times New Roman"/>
        </w:rPr>
        <w:t>：</w:t>
      </w:r>
      <m:oMath>
        <m:oMathPr>
          <m:ctrlPr>
            <w:rPr>
              <w:sz w:val="28"/>
              <w:szCs w:val="28"/>
            </w:rPr>
          </m:ctrlPr>
        </m:oMathPr>
        <m:sSubSup>
          <m:e>
            <m:r>
              <m:t>t</m:t>
            </m:r>
          </m:e>
          <m:sub>
            <m:r>
              <m:t>2</m:t>
            </m:r>
            <m:r>
              <m:t>g</m:t>
            </m:r>
          </m:sub>
          <m:sup>
            <m:r>
              <m:t>4</m:t>
            </m:r>
          </m:sup>
        </m:sSubSup>
        <m:sSubSup>
          <m:e>
            <m:r>
              <m:t>e</m:t>
            </m:r>
          </m:e>
          <m:sub>
            <m:r>
              <m:t>g</m:t>
            </m:r>
          </m:sub>
          <m:sup>
            <m:r>
              <m:t>2</m:t>
            </m:r>
          </m:sup>
        </m:sSubSup>
      </m:oMath>
    </w:p>
    <w:p>
      <w:pPr>
        <w:pStyle w:val="Compact"/>
        <w:numPr>
          <w:ilvl w:val="1"/>
          <w:numId w:val="1243"/>
        </w:numPr>
      </w:pPr>
      <w:r>
        <w:rPr>
          <w:rFonts w:ascii="Times New Roman" w:hAnsi="Times New Roman" w:eastAsia="Times New Roman" w:cs="Times New Roman"/>
        </w:rPr>
        <w:t xml:space="preserve">CFSE</w:t>
      </w:r>
      <w:r>
        <w:rPr>
          <w:rFonts w:ascii="Times New Roman" w:hAnsi="Times New Roman" w:eastAsia="Times New Roman" w:cs="Times New Roman"/>
        </w:rPr>
        <w:t xml:space="preserve"> </w:t>
      </w:r>
      <m:oMath>
        <m:oMathPr>
          <m:ctrlPr>
            <w:rPr>
              <w:sz w:val="28"/>
              <w:szCs w:val="28"/>
            </w:rPr>
          </m:ctrlPr>
        </m:oMathPr>
        <m:r>
          <m:rPr>
            <m:sty m:val="p"/>
          </m:rPr>
          <m:t>=</m:t>
        </m:r>
        <m:r>
          <m:t>4</m:t>
        </m:r>
        <m:r>
          <m:rPr>
            <m:sty m:val="p"/>
          </m:rPr>
          <m:t>×</m:t>
        </m:r>
        <m:r>
          <m:rPr>
            <m:sty m:val="p"/>
          </m:rPr>
          <m:t>(</m:t>
        </m:r>
        <m:r>
          <m:rPr>
            <m:sty m:val="p"/>
          </m:rPr>
          <m:t>−</m:t>
        </m:r>
        <m:r>
          <m:t>0.4</m:t>
        </m:r>
        <m:sSub>
          <m:e>
            <m:r>
              <m:rPr>
                <m:sty m:val="p"/>
              </m:rPr>
              <m:t>Δ</m:t>
            </m:r>
          </m:e>
          <m:sub>
            <m:r>
              <m:t>o</m:t>
            </m:r>
          </m:sub>
        </m:sSub>
        <m:r>
          <m:rPr>
            <m:sty m:val="p"/>
          </m:rPr>
          <m:t>)</m:t>
        </m:r>
        <m:r>
          <m:rPr>
            <m:sty m:val="p"/>
          </m:rPr>
          <m:t>+</m:t>
        </m:r>
        <m:r>
          <m:t>2</m:t>
        </m:r>
        <m:r>
          <m:rPr>
            <m:sty m:val="p"/>
          </m:rPr>
          <m:t>×</m:t>
        </m:r>
        <m:r>
          <m:rPr>
            <m:sty m:val="p"/>
          </m:rPr>
          <m:t>(</m:t>
        </m:r>
        <m:r>
          <m:t>0.6</m:t>
        </m:r>
        <m:sSub>
          <m:e>
            <m:r>
              <m:rPr>
                <m:sty m:val="p"/>
              </m:rPr>
              <m:t>Δ</m:t>
            </m:r>
          </m:e>
          <m:sub>
            <m:r>
              <m:t>o</m:t>
            </m:r>
          </m:sub>
        </m:sSub>
        <m:r>
          <m:rPr>
            <m:sty m:val="p"/>
          </m:rPr>
          <m:t>)</m:t>
        </m:r>
        <m:r>
          <m:rPr>
            <m:sty m:val="p"/>
          </m:rPr>
          <m:t>=</m:t>
        </m:r>
        <m:r>
          <m:rPr>
            <m:sty m:val="p"/>
          </m:rPr>
          <m:t>−</m:t>
        </m:r>
        <m:r>
          <m:t>1.6</m:t>
        </m:r>
        <m:sSub>
          <m:e>
            <m:r>
              <m:rPr>
                <m:sty m:val="p"/>
              </m:rPr>
              <m:t>Δ</m:t>
            </m:r>
          </m:e>
          <m:sub>
            <m:r>
              <m:t>o</m:t>
            </m:r>
          </m:sub>
        </m:sSub>
        <m:r>
          <m:rPr>
            <m:sty m:val="p"/>
          </m:rPr>
          <m:t>+</m:t>
        </m:r>
        <m:r>
          <m:t>1.2</m:t>
        </m:r>
        <m:sSub>
          <m:e>
            <m:r>
              <m:rPr>
                <m:sty m:val="p"/>
              </m:rPr>
              <m:t>Δ</m:t>
            </m:r>
          </m:e>
          <m:sub>
            <m:r>
              <m:t>o</m:t>
            </m:r>
          </m:sub>
        </m:sSub>
        <m:r>
          <m:rPr>
            <m:sty m:val="p"/>
          </m:rPr>
          <m:t>=</m:t>
        </m:r>
        <m:r>
          <m:rPr>
            <m:sty m:val="p"/>
          </m:rPr>
          <m:t>−</m:t>
        </m:r>
        <m:r>
          <m:t>0.4</m:t>
        </m:r>
        <m:sSub>
          <m:e>
            <m:r>
              <m:rPr>
                <m:sty m:val="p"/>
              </m:rPr>
              <m:t>Δ</m:t>
            </m:r>
          </m:e>
          <m:sub>
            <m:r>
              <m:t>o</m:t>
            </m:r>
          </m:sub>
        </m:sSub>
      </m:oMath>
    </w:p>
    <w:p>
      <w:pPr>
        <w:pStyle w:val="Compact"/>
        <w:numPr>
          <w:ilvl w:val="1"/>
          <w:numId w:val="1243"/>
        </w:numPr>
      </w:pPr>
      <w:r>
        <w:rPr>
          <w:rFonts w:ascii="Times New Roman" w:hAnsi="Times New Roman" w:eastAsia="Times New Roman" w:cs="Times New Roman"/>
        </w:rPr>
        <w:t xml:space="preserve">CFSE</w:t>
      </w:r>
      <w:r>
        <w:rPr>
          <w:rFonts w:ascii="Times New Roman" w:hAnsi="Times New Roman" w:eastAsia="Times New Roman" w:cs="Times New Roman"/>
        </w:rPr>
        <w:t xml:space="preserve"> </w:t>
      </w:r>
      <m:oMath>
        <m:oMathPr>
          <m:ctrlPr>
            <w:rPr>
              <w:sz w:val="28"/>
              <w:szCs w:val="28"/>
            </w:rPr>
          </m:ctrlPr>
        </m:oMathPr>
        <m:r>
          <m:rPr>
            <m:sty m:val="p"/>
          </m:rPr>
          <m:t>=</m:t>
        </m:r>
        <m:r>
          <m:rPr>
            <m:sty m:val="p"/>
          </m:rPr>
          <m:t>−</m:t>
        </m:r>
        <m:r>
          <m:t>0.4</m:t>
        </m:r>
        <m:r>
          <m:rPr>
            <m:sty m:val="p"/>
          </m:rPr>
          <m:t>×</m:t>
        </m:r>
        <m:r>
          <m:t>18</m:t>
        </m:r>
        <m:r>
          <m:rPr>
            <m:sty m:val="p"/>
          </m:rPr>
          <m:t>,</m:t>
        </m:r>
        <m:r>
          <m:t>600</m:t>
        </m:r>
        <m:r>
          <m:rPr>
            <m:sty m:val="p"/>
          </m:rPr>
          <m:t>=</m:t>
        </m:r>
        <m:r>
          <m:rPr>
            <m:sty m:val="p"/>
          </m:rPr>
          <m:t>−</m:t>
        </m:r>
        <m:r>
          <m:t>7</m:t>
        </m:r>
        <m:r>
          <m:rPr>
            <m:sty m:val="p"/>
          </m:rPr>
          <m:t>,</m:t>
        </m:r>
        <m:r>
          <m:t>440</m:t>
        </m:r>
        <m:r>
          <m:t> </m:t>
        </m:r>
        <m:sSup>
          <m:e>
            <m:r>
              <m:rPr>
                <m:nor/>
                <m:sty m:val="p"/>
              </m:rPr>
              <m:t>cm</m:t>
            </m:r>
          </m:e>
          <m:sup>
            <m:r>
              <m:rPr>
                <m:sty m:val="p"/>
              </m:rPr>
              <m:t>−</m:t>
            </m:r>
            <m:r>
              <m:t>1</m:t>
            </m:r>
          </m:sup>
        </m:sSup>
      </m:oMath>
    </w:p>
    <w:p>
      <w:pPr>
        <w:pStyle w:val="Compact"/>
        <w:numPr>
          <w:ilvl w:val="1"/>
          <w:numId w:val="1243"/>
        </w:numPr>
      </w:pPr>
      <w:r>
        <w:rPr>
          <w:rFonts w:hint="eastAsia" w:ascii="Times New Roman" w:hAnsi="Times New Roman" w:eastAsia="FangSong" w:cs="Times New Roman"/>
        </w:rPr>
        <w:t>加上成对能修正</w:t>
      </w:r>
      <w:r>
        <w:rPr>
          <w:rFonts w:hint="eastAsia" w:ascii="Times New Roman" w:hAnsi="Times New Roman" w:eastAsia="Times New Roman" w:cs="Times New Roman"/>
        </w:rPr>
        <w:t>：</w:t>
      </w:r>
      <w:r>
        <w:rPr>
          <w:rFonts w:hint="eastAsia" w:ascii="Times New Roman" w:hAnsi="Times New Roman" w:eastAsia="FangSong" w:cs="Times New Roman"/>
        </w:rPr>
        <w:t>额外</w:t>
      </w:r>
      <w:r>
        <w:rPr>
          <w:rFonts w:ascii="Times New Roman" w:hAnsi="Times New Roman" w:eastAsia="Times New Roman" w:cs="Times New Roman"/>
        </w:rPr>
        <w:t xml:space="preserve"> 0 </w:t>
      </w:r>
      <w:r>
        <w:rPr>
          <w:rFonts w:hint="eastAsia" w:ascii="Times New Roman" w:hAnsi="Times New Roman" w:eastAsia="FangSong" w:cs="Times New Roman"/>
        </w:rPr>
        <w:t>对</w:t>
      </w:r>
      <w:r>
        <w:rPr>
          <w:rFonts w:hint="eastAsia" w:ascii="Times New Roman" w:hAnsi="Times New Roman" w:eastAsia="Times New Roman" w:cs="Times New Roman"/>
        </w:rPr>
        <w:t>（</w:t>
      </w:r>
      <w:r>
        <w:rPr>
          <w:rFonts w:hint="eastAsia" w:ascii="Times New Roman" w:hAnsi="Times New Roman" w:eastAsia="FangSong" w:cs="Times New Roman"/>
        </w:rPr>
        <w:t>与自由离子相同电子排布的成对数</w:t>
      </w:r>
      <w:r>
        <w:rPr>
          <w:rFonts w:hint="eastAsia" w:ascii="Times New Roman" w:hAnsi="Times New Roman" w:eastAsia="Times New Roman" w:cs="Times New Roman"/>
        </w:rPr>
        <w:t>）</w:t>
      </w:r>
    </w:p>
    <w:p>
      <w:pPr>
        <w:pStyle w:val="Compact"/>
        <w:numPr>
          <w:ilvl w:val="1"/>
          <w:numId w:val="1243"/>
        </w:numPr>
      </w:pPr>
      <w:r>
        <w:rPr>
          <w:rFonts w:hint="eastAsia" w:ascii="Times New Roman" w:hAnsi="Times New Roman" w:eastAsia="FangSong" w:cs="Times New Roman"/>
        </w:rPr>
        <w:t xml:space="preserve">实际</w:t>
      </w:r>
      <w:r>
        <w:rPr>
          <w:rFonts w:ascii="Times New Roman" w:hAnsi="Times New Roman" w:eastAsia="Times New Roman" w:cs="Times New Roman"/>
        </w:rPr>
        <w:t xml:space="preserve"> CFSE</w:t>
      </w:r>
      <w:r>
        <w:rPr>
          <w:rFonts w:ascii="Times New Roman" w:hAnsi="Times New Roman" w:eastAsia="Times New Roman" w:cs="Times New Roman"/>
        </w:rPr>
        <w:t xml:space="preserve"> </w:t>
      </w:r>
      <m:oMath>
        <m:oMathPr>
          <m:ctrlPr>
            <w:rPr>
              <w:sz w:val="28"/>
              <w:szCs w:val="28"/>
            </w:rPr>
          </m:ctrlPr>
        </m:oMathPr>
        <m:r>
          <m:rPr>
            <m:sty m:val="p"/>
          </m:rPr>
          <m:t>=</m:t>
        </m:r>
        <m:r>
          <m:rPr>
            <m:sty m:val="p"/>
          </m:rPr>
          <m:t>−</m:t>
        </m:r>
        <m:r>
          <m:t>7</m:t>
        </m:r>
        <m:r>
          <m:rPr>
            <m:sty m:val="p"/>
          </m:rPr>
          <m:t>,</m:t>
        </m:r>
        <m:r>
          <m:t>440</m:t>
        </m:r>
        <m:r>
          <m:t> </m:t>
        </m:r>
        <m:sSup>
          <m:e>
            <m:r>
              <m:rPr>
                <m:nor/>
                <m:sty m:val="p"/>
              </m:rPr>
              <m:t>cm</m:t>
            </m:r>
          </m:e>
          <m:sup>
            <m:r>
              <m:rPr>
                <m:sty m:val="p"/>
              </m:rPr>
              <m:t>−</m:t>
            </m:r>
            <m:r>
              <m:t>1</m:t>
            </m:r>
          </m:sup>
        </m:sSup>
      </m:oMath>
    </w:p>
    <w:p>
      <w:pPr>
        <w:pStyle w:val="Compact"/>
        <w:numPr>
          <w:ilvl w:val="0"/>
          <w:numId w:val="1242"/>
        </w:numPr>
      </w:pPr>
      <w:r>
        <w:rPr>
          <w:rFonts w:hint="eastAsia" w:ascii="Times New Roman" w:hAnsi="Times New Roman" w:eastAsia="FangSong" w:cs="Times New Roman"/>
        </w:rPr>
        <w:t xml:space="preserve">在</w:t>
      </w:r>
      <w:r>
        <w:rPr>
          <w:rFonts w:ascii="Times New Roman" w:hAnsi="Times New Roman" w:eastAsia="Times New Roman" w:cs="Times New Roman"/>
        </w:rPr>
        <w:t xml:space="preserve"> NH</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场中</w:t>
      </w:r>
      <w:r>
        <w:rPr>
          <w:rFonts w:hint="eastAsia" w:ascii="Times New Roman" w:hAnsi="Times New Roman" w:eastAsia="Times New Roman" w:cs="Times New Roman"/>
        </w:rPr>
        <w:t>：</w:t>
      </w:r>
      <m:oMath>
        <m:oMathPr>
          <m:ctrlPr>
            <w:rPr>
              <w:sz w:val="28"/>
              <w:szCs w:val="28"/>
            </w:rPr>
          </m:ctrlPr>
        </m:oMathPr>
        <m:sSub>
          <m:e>
            <m:r>
              <m:rPr>
                <m:sty m:val="p"/>
              </m:rPr>
              <m:t>Δ</m:t>
            </m:r>
          </m:e>
          <m:sub>
            <m:r>
              <m:t>o</m:t>
            </m:r>
          </m:sub>
        </m:sSub>
        <m:r>
          <m:rPr>
            <m:sty m:val="p"/>
          </m:rPr>
          <m:t>=</m:t>
        </m:r>
        <m:r>
          <m:t>22</m:t>
        </m:r>
        <m:r>
          <m:rPr>
            <m:sty m:val="p"/>
          </m:rPr>
          <m:t>,</m:t>
        </m:r>
        <m:r>
          <m:t>900</m:t>
        </m:r>
        <m:r>
          <m:t> </m:t>
        </m:r>
        <m:sSup>
          <m:e>
            <m:r>
              <m:rPr>
                <m:nor/>
                <m:sty m:val="p"/>
              </m:rPr>
              <m:t>cm</m:t>
            </m:r>
          </m:e>
          <m:sup>
            <m:r>
              <m:rPr>
                <m:sty m:val="p"/>
              </m:rPr>
              <m:t>−</m:t>
            </m:r>
            <m:r>
              <m:t>1</m:t>
            </m:r>
          </m:sup>
        </m:sSup>
        <m:r>
          <m:rPr>
            <m:sty m:val="p"/>
          </m:rPr>
          <m:t>&gt;</m:t>
        </m:r>
        <m:r>
          <m:t>P</m:t>
        </m:r>
        <m:r>
          <m:rPr>
            <m:sty m:val="p"/>
          </m:rPr>
          <m:t>=</m:t>
        </m:r>
        <m:r>
          <m:t>21</m:t>
        </m:r>
        <m:r>
          <m:rPr>
            <m:sty m:val="p"/>
          </m:rPr>
          <m:t>,</m:t>
        </m:r>
        <m:r>
          <m:t>000</m:t>
        </m:r>
        <m:r>
          <m:t> </m:t>
        </m:r>
        <m:sSup>
          <m:e>
            <m:r>
              <m:rPr>
                <m:nor/>
                <m:sty m:val="p"/>
              </m:rPr>
              <m:t>cm</m:t>
            </m:r>
          </m:e>
          <m:sup>
            <m:r>
              <m:rPr>
                <m:sty m:val="p"/>
              </m:rPr>
              <m:t>−</m:t>
            </m:r>
            <m:r>
              <m:t>1</m:t>
            </m:r>
          </m:sup>
        </m:sSup>
      </m:oMath>
      <w:r>
        <w:rPr>
          <w:rFonts w:hint="eastAsia" w:ascii="Times New Roman" w:hAnsi="Times New Roman" w:eastAsia="Times New Roman" w:cs="Times New Roman"/>
        </w:rPr>
        <w:t>，</w:t>
      </w:r>
      <w:r>
        <w:rPr>
          <w:rFonts w:hint="eastAsia" w:ascii="Times New Roman" w:hAnsi="Times New Roman" w:eastAsia="FangSong" w:cs="Times New Roman"/>
        </w:rPr>
        <w:t>为</w:t>
      </w:r>
      <w:r>
        <w:rPr>
          <w:rFonts w:hint="eastAsia" w:ascii="Times New Roman" w:hAnsi="Times New Roman" w:eastAsia="FangSong" w:cs="Times New Roman"/>
          <w:b/>
          <w:bCs/>
        </w:rPr>
        <w:t xml:space="preserve">低自旋</w:t>
      </w:r>
    </w:p>
    <w:p>
      <w:pPr>
        <w:pStyle w:val="Compact"/>
        <w:numPr>
          <w:ilvl w:val="1"/>
          <w:numId w:val="1244"/>
        </w:numPr>
      </w:pPr>
      <w:r>
        <w:rPr>
          <w:rFonts w:hint="eastAsia" w:ascii="Times New Roman" w:hAnsi="Times New Roman" w:eastAsia="FangSong" w:cs="Times New Roman"/>
        </w:rPr>
        <w:t>电子排布</w:t>
      </w:r>
      <w:r>
        <w:rPr>
          <w:rFonts w:hint="eastAsia" w:ascii="Times New Roman" w:hAnsi="Times New Roman" w:eastAsia="Times New Roman" w:cs="Times New Roman"/>
        </w:rPr>
        <w:t>：</w:t>
      </w:r>
      <m:oMath>
        <m:oMathPr>
          <m:ctrlPr>
            <w:rPr>
              <w:sz w:val="28"/>
              <w:szCs w:val="28"/>
            </w:rPr>
          </m:ctrlPr>
        </m:oMathPr>
        <m:sSubSup>
          <m:e>
            <m:r>
              <m:t>t</m:t>
            </m:r>
          </m:e>
          <m:sub>
            <m:r>
              <m:t>2</m:t>
            </m:r>
            <m:r>
              <m:t>g</m:t>
            </m:r>
          </m:sub>
          <m:sup>
            <m:r>
              <m:t>6</m:t>
            </m:r>
          </m:sup>
        </m:sSubSup>
        <m:sSubSup>
          <m:e>
            <m:r>
              <m:t>e</m:t>
            </m:r>
          </m:e>
          <m:sub>
            <m:r>
              <m:t>g</m:t>
            </m:r>
          </m:sub>
          <m:sup>
            <m:r>
              <m:t>0</m:t>
            </m:r>
          </m:sup>
        </m:sSubSup>
      </m:oMath>
    </w:p>
    <w:p>
      <w:pPr>
        <w:pStyle w:val="Compact"/>
        <w:numPr>
          <w:ilvl w:val="1"/>
          <w:numId w:val="1244"/>
        </w:numPr>
      </w:pPr>
      <w:r>
        <w:rPr>
          <w:rFonts w:ascii="Times New Roman" w:hAnsi="Times New Roman" w:eastAsia="Times New Roman" w:cs="Times New Roman"/>
        </w:rPr>
        <w:t xml:space="preserve">CFSE</w:t>
      </w:r>
      <w:r>
        <w:rPr>
          <w:rFonts w:ascii="Times New Roman" w:hAnsi="Times New Roman" w:eastAsia="Times New Roman" w:cs="Times New Roman"/>
        </w:rPr>
        <w:t xml:space="preserve"> </w:t>
      </w:r>
      <m:oMath>
        <m:oMathPr>
          <m:ctrlPr>
            <w:rPr>
              <w:sz w:val="28"/>
              <w:szCs w:val="28"/>
            </w:rPr>
          </m:ctrlPr>
        </m:oMathPr>
        <m:r>
          <m:rPr>
            <m:sty m:val="p"/>
          </m:rPr>
          <m:t>=</m:t>
        </m:r>
        <m:r>
          <m:t>6</m:t>
        </m:r>
        <m:r>
          <m:rPr>
            <m:sty m:val="p"/>
          </m:rPr>
          <m:t>×</m:t>
        </m:r>
        <m:r>
          <m:rPr>
            <m:sty m:val="p"/>
          </m:rPr>
          <m:t>(</m:t>
        </m:r>
        <m:r>
          <m:rPr>
            <m:sty m:val="p"/>
          </m:rPr>
          <m:t>−</m:t>
        </m:r>
        <m:r>
          <m:t>0.4</m:t>
        </m:r>
        <m:sSub>
          <m:e>
            <m:r>
              <m:rPr>
                <m:sty m:val="p"/>
              </m:rPr>
              <m:t>Δ</m:t>
            </m:r>
          </m:e>
          <m:sub>
            <m:r>
              <m:t>o</m:t>
            </m:r>
          </m:sub>
        </m:sSub>
        <m:r>
          <m:rPr>
            <m:sty m:val="p"/>
          </m:rPr>
          <m:t>)</m:t>
        </m:r>
        <m:r>
          <m:rPr>
            <m:sty m:val="p"/>
          </m:rPr>
          <m:t>+</m:t>
        </m:r>
        <m:r>
          <m:t>0</m:t>
        </m:r>
        <m:r>
          <m:rPr>
            <m:sty m:val="p"/>
          </m:rPr>
          <m:t>×</m:t>
        </m:r>
        <m:r>
          <m:rPr>
            <m:sty m:val="p"/>
          </m:rPr>
          <m:t>(</m:t>
        </m:r>
        <m:r>
          <m:t>0.6</m:t>
        </m:r>
        <m:sSub>
          <m:e>
            <m:r>
              <m:rPr>
                <m:sty m:val="p"/>
              </m:rPr>
              <m:t>Δ</m:t>
            </m:r>
          </m:e>
          <m:sub>
            <m:r>
              <m:t>o</m:t>
            </m:r>
          </m:sub>
        </m:sSub>
        <m:r>
          <m:rPr>
            <m:sty m:val="p"/>
          </m:rPr>
          <m:t>)</m:t>
        </m:r>
        <m:r>
          <m:rPr>
            <m:sty m:val="p"/>
          </m:rPr>
          <m:t>=</m:t>
        </m:r>
        <m:r>
          <m:rPr>
            <m:sty m:val="p"/>
          </m:rPr>
          <m:t>−</m:t>
        </m:r>
        <m:r>
          <m:t>2.4</m:t>
        </m:r>
        <m:sSub>
          <m:e>
            <m:r>
              <m:rPr>
                <m:sty m:val="p"/>
              </m:rPr>
              <m:t>Δ</m:t>
            </m:r>
          </m:e>
          <m:sub>
            <m:r>
              <m:t>o</m:t>
            </m:r>
          </m:sub>
        </m:sSub>
      </m:oMath>
    </w:p>
    <w:p>
      <w:pPr>
        <w:pStyle w:val="Compact"/>
        <w:numPr>
          <w:ilvl w:val="1"/>
          <w:numId w:val="1244"/>
        </w:numPr>
      </w:pPr>
      <w:r>
        <w:rPr>
          <w:rFonts w:ascii="Times New Roman" w:hAnsi="Times New Roman" w:eastAsia="Times New Roman" w:cs="Times New Roman"/>
        </w:rPr>
        <w:t xml:space="preserve">CFSE</w:t>
      </w:r>
      <w:r>
        <w:rPr>
          <w:rFonts w:ascii="Times New Roman" w:hAnsi="Times New Roman" w:eastAsia="Times New Roman" w:cs="Times New Roman"/>
        </w:rPr>
        <w:t xml:space="preserve"> </w:t>
      </w:r>
      <m:oMath>
        <m:oMathPr>
          <m:ctrlPr>
            <w:rPr>
              <w:sz w:val="28"/>
              <w:szCs w:val="28"/>
            </w:rPr>
          </m:ctrlPr>
        </m:oMathPr>
        <m:r>
          <m:rPr>
            <m:sty m:val="p"/>
          </m:rPr>
          <m:t>=</m:t>
        </m:r>
        <m:r>
          <m:rPr>
            <m:sty m:val="p"/>
          </m:rPr>
          <m:t>−</m:t>
        </m:r>
        <m:r>
          <m:t>2.4</m:t>
        </m:r>
        <m:r>
          <m:rPr>
            <m:sty m:val="p"/>
          </m:rPr>
          <m:t>×</m:t>
        </m:r>
        <m:r>
          <m:t>22</m:t>
        </m:r>
        <m:r>
          <m:rPr>
            <m:sty m:val="p"/>
          </m:rPr>
          <m:t>,</m:t>
        </m:r>
        <m:r>
          <m:t>900</m:t>
        </m:r>
        <m:r>
          <m:rPr>
            <m:sty m:val="p"/>
          </m:rPr>
          <m:t>=</m:t>
        </m:r>
        <m:r>
          <m:rPr>
            <m:sty m:val="p"/>
          </m:rPr>
          <m:t>−</m:t>
        </m:r>
        <m:r>
          <m:t>54</m:t>
        </m:r>
        <m:r>
          <m:rPr>
            <m:sty m:val="p"/>
          </m:rPr>
          <m:t>,</m:t>
        </m:r>
        <m:r>
          <m:t>960</m:t>
        </m:r>
        <m:r>
          <m:t> </m:t>
        </m:r>
        <m:sSup>
          <m:e>
            <m:r>
              <m:rPr>
                <m:nor/>
                <m:sty m:val="p"/>
              </m:rPr>
              <m:t>cm</m:t>
            </m:r>
          </m:e>
          <m:sup>
            <m:r>
              <m:rPr>
                <m:sty m:val="p"/>
              </m:rPr>
              <m:t>−</m:t>
            </m:r>
            <m:r>
              <m:t>1</m:t>
            </m:r>
          </m:sup>
        </m:sSup>
      </m:oMath>
    </w:p>
    <w:p>
      <w:pPr>
        <w:pStyle w:val="Compact"/>
        <w:numPr>
          <w:ilvl w:val="1"/>
          <w:numId w:val="1244"/>
        </w:numPr>
      </w:pPr>
      <w:r>
        <w:rPr>
          <w:rFonts w:hint="eastAsia" w:ascii="Times New Roman" w:hAnsi="Times New Roman" w:eastAsia="FangSong" w:cs="Times New Roman"/>
        </w:rPr>
        <w:t>需要减去因低自旋多出的成对能</w:t>
      </w:r>
      <w:r>
        <w:rPr>
          <w:rFonts w:hint="eastAsia" w:ascii="Times New Roman" w:hAnsi="Times New Roman" w:eastAsia="Times New Roman" w:cs="Times New Roman"/>
        </w:rPr>
        <w:t>：</w:t>
      </w:r>
      <w:r>
        <w:rPr>
          <w:rFonts w:hint="eastAsia" w:ascii="Times New Roman" w:hAnsi="Times New Roman" w:eastAsia="FangSong" w:cs="Times New Roman"/>
        </w:rPr>
        <w:t>相比自由离子多</w:t>
      </w:r>
      <w:r>
        <w:rPr>
          <w:rFonts w:ascii="Times New Roman" w:hAnsi="Times New Roman" w:eastAsia="Times New Roman" w:cs="Times New Roman"/>
        </w:rPr>
        <w:t xml:space="preserve"> 2 </w:t>
      </w:r>
      <w:r>
        <w:rPr>
          <w:rFonts w:hint="eastAsia" w:ascii="Times New Roman" w:hAnsi="Times New Roman" w:eastAsia="FangSong" w:cs="Times New Roman"/>
        </w:rPr>
        <w:t>对</w:t>
      </w:r>
      <w:r>
        <w:rPr>
          <w:rFonts w:hint="eastAsia" w:ascii="Times New Roman" w:hAnsi="Times New Roman" w:eastAsia="Times New Roman" w:cs="Times New Roman"/>
        </w:rPr>
        <w:t>，</w:t>
      </w:r>
      <w:r>
        <w:rPr>
          <w:rFonts w:hint="eastAsia" w:ascii="Times New Roman" w:hAnsi="Times New Roman" w:eastAsia="FangSong" w:cs="Times New Roman"/>
        </w:rPr>
        <w:t>即</w:t>
      </w:r>
      <w:r>
        <w:rPr>
          <w:rFonts w:ascii="Times New Roman" w:hAnsi="Times New Roman" w:eastAsia="Times New Roman" w:cs="Times New Roman"/>
        </w:rPr>
        <w:t xml:space="preserve"> </w:t>
      </w:r>
      <m:oMath>
        <m:r>
          <m:rPr>
            <m:sty m:val="p"/>
          </m:rPr>
          <m:t>−</m:t>
        </m:r>
        <m:r>
          <m:t>2</m:t>
        </m:r>
        <m:r>
          <m:t>P</m:t>
        </m:r>
      </m:oMath>
    </w:p>
    <w:p>
      <w:pPr>
        <w:pStyle w:val="Compact"/>
        <w:numPr>
          <w:ilvl w:val="1"/>
          <w:numId w:val="1244"/>
        </w:numPr>
      </w:pPr>
      <w:r>
        <w:rPr>
          <w:rFonts w:hint="eastAsia" w:ascii="Times New Roman" w:hAnsi="Times New Roman" w:eastAsia="FangSong" w:cs="Times New Roman"/>
        </w:rPr>
        <w:t xml:space="preserve">实际</w:t>
      </w:r>
      <w:r>
        <w:rPr>
          <w:rFonts w:ascii="Times New Roman" w:hAnsi="Times New Roman" w:eastAsia="Times New Roman" w:cs="Times New Roman"/>
        </w:rPr>
        <w:t xml:space="preserve"> CFSE</w:t>
      </w:r>
      <w:r>
        <w:rPr>
          <w:rFonts w:ascii="Times New Roman" w:hAnsi="Times New Roman" w:eastAsia="Times New Roman" w:cs="Times New Roman"/>
        </w:rPr>
        <w:t xml:space="preserve"> </w:t>
      </w:r>
      <m:oMath>
        <m:oMathPr>
          <m:ctrlPr>
            <w:rPr>
              <w:sz w:val="28"/>
              <w:szCs w:val="28"/>
            </w:rPr>
          </m:ctrlPr>
        </m:oMathPr>
        <m:r>
          <m:rPr>
            <m:sty m:val="p"/>
          </m:rPr>
          <m:t>=</m:t>
        </m:r>
        <m:r>
          <m:rPr>
            <m:sty m:val="p"/>
          </m:rPr>
          <m:t>−</m:t>
        </m:r>
        <m:r>
          <m:t>54</m:t>
        </m:r>
        <m:r>
          <m:rPr>
            <m:sty m:val="p"/>
          </m:rPr>
          <m:t>,</m:t>
        </m:r>
        <m:r>
          <m:t>960</m:t>
        </m:r>
        <m:r>
          <m:rPr>
            <m:sty m:val="p"/>
          </m:rPr>
          <m:t>+</m:t>
        </m:r>
        <m:r>
          <m:t>2</m:t>
        </m:r>
        <m:r>
          <m:rPr>
            <m:sty m:val="p"/>
          </m:rPr>
          <m:t>×</m:t>
        </m:r>
        <m:r>
          <m:t>21</m:t>
        </m:r>
        <m:r>
          <m:rPr>
            <m:sty m:val="p"/>
          </m:rPr>
          <m:t>,</m:t>
        </m:r>
        <m:r>
          <m:t>000</m:t>
        </m:r>
        <m:r>
          <m:rPr>
            <m:sty m:val="p"/>
          </m:rPr>
          <m:t>=</m:t>
        </m:r>
        <m:r>
          <m:rPr>
            <m:sty m:val="p"/>
          </m:rPr>
          <m:t>−</m:t>
        </m:r>
        <m:r>
          <m:t>54</m:t>
        </m:r>
        <m:r>
          <m:rPr>
            <m:sty m:val="p"/>
          </m:rPr>
          <m:t>,</m:t>
        </m:r>
        <m:r>
          <m:t>960</m:t>
        </m:r>
        <m:r>
          <m:rPr>
            <m:sty m:val="p"/>
          </m:rPr>
          <m:t>+</m:t>
        </m:r>
        <m:r>
          <m:t>42</m:t>
        </m:r>
        <m:r>
          <m:rPr>
            <m:sty m:val="p"/>
          </m:rPr>
          <m:t>,</m:t>
        </m:r>
        <m:r>
          <m:t>000</m:t>
        </m:r>
        <m:r>
          <m:rPr>
            <m:sty m:val="p"/>
          </m:rPr>
          <m:t>=</m:t>
        </m:r>
        <m:r>
          <m:rPr>
            <m:sty m:val="p"/>
          </m:rPr>
          <m:t>−</m:t>
        </m:r>
        <m:r>
          <m:t>12</m:t>
        </m:r>
        <m:r>
          <m:rPr>
            <m:sty m:val="p"/>
          </m:rPr>
          <m:t>,</m:t>
        </m:r>
        <m:r>
          <m:t>960</m:t>
        </m:r>
        <m:r>
          <m:t> </m:t>
        </m:r>
        <m:sSup>
          <m:e>
            <m:r>
              <m:rPr>
                <m:nor/>
                <m:sty m:val="p"/>
              </m:rPr>
              <m:t>cm</m:t>
            </m:r>
          </m:e>
          <m:sup>
            <m:r>
              <m:rPr>
                <m:sty m:val="p"/>
              </m:rPr>
              <m:t>−</m:t>
            </m:r>
            <m:r>
              <m:t>1</m:t>
            </m:r>
          </m:sup>
        </m:sSup>
      </m:oMath>
    </w:p>
    <w:p>
      <w:pPr>
        <w:pStyle w:val="FirstParagraph"/>
      </w:pPr>
      <w:r>
        <w:rPr>
          <w:rFonts w:ascii="Times New Roman" w:hAnsi="Times New Roman" w:eastAsia="Times New Roman" w:cs="Times New Roman"/>
          <w:b/>
          <w:bCs/>
        </w:rPr>
        <w:t xml:space="preserve">(c) </w:t>
      </w:r>
      <w:r>
        <w:rPr>
          <w:rFonts w:hint="eastAsia" w:ascii="Times New Roman" w:hAnsi="Times New Roman" w:eastAsia="FangSong" w:cs="Times New Roman"/>
          <w:b/>
          <w:bCs/>
        </w:rPr>
        <w:t>解释</w:t>
      </w:r>
      <w:r>
        <w:rPr>
          <w:rFonts w:hint="eastAsia" w:ascii="Times New Roman" w:hAnsi="Times New Roman" w:eastAsia="Times New Roman" w:cs="Times New Roman"/>
          <w:b/>
          <w:bCs/>
        </w:rPr>
        <w:t>：</w:t>
      </w:r>
    </w:p>
    <w:p>
      <w:pPr>
        <w:pStyle w:val="Compact"/>
        <w:numPr>
          <w:ilvl w:val="0"/>
          <w:numId w:val="1245"/>
        </w:numPr>
      </w:pPr>
      <w:r>
        <w:rPr>
          <w:rFonts w:ascii="Times New Roman" w:hAnsi="Times New Roman" w:eastAsia="Times New Roman" w:cs="Times New Roman"/>
        </w:rPr>
        <w:t>H</w:t>
      </w:r>
      <w:r>
        <w:rPr>
          <w:rFonts w:ascii="Times New Roman" w:hAnsi="Times New Roman" w:eastAsia="Times New Roman" w:cs="Times New Roman"/>
          <w:vertAlign w:val="subscript"/>
        </w:rPr>
        <w:t>2</w:t>
      </w:r>
      <w:r>
        <w:rPr>
          <w:rFonts w:ascii="Times New Roman" w:hAnsi="Times New Roman" w:eastAsia="Times New Roman" w:cs="Times New Roman"/>
        </w:rPr>
        <w:t xml:space="preserve">O </w:t>
      </w:r>
      <w:r>
        <w:rPr>
          <w:rFonts w:hint="eastAsia" w:ascii="Times New Roman" w:hAnsi="Times New Roman" w:eastAsia="FangSong" w:cs="Times New Roman"/>
        </w:rPr>
        <w:t>在光谱化学序列中位于中间偏弱的位置</w:t>
      </w:r>
      <w:r>
        <w:rPr>
          <w:rFonts w:hint="eastAsia" w:ascii="Times New Roman" w:hAnsi="Times New Roman" w:eastAsia="Times New Roman" w:cs="Times New Roman"/>
        </w:rPr>
        <w:t>，</w:t>
      </w:r>
      <w:r>
        <w:rPr>
          <w:rFonts w:hint="eastAsia" w:ascii="Times New Roman" w:hAnsi="Times New Roman" w:eastAsia="FangSong" w:cs="Times New Roman"/>
        </w:rPr>
        <w:t>对</w:t>
      </w:r>
      <w:r>
        <w:rPr>
          <w:rFonts w:ascii="Times New Roman" w:hAnsi="Times New Roman" w:eastAsia="Times New Roman" w:cs="Times New Roman"/>
        </w:rPr>
        <w:t xml:space="preserve"> Co</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产生的</w:t>
      </w:r>
      <w:r>
        <w:rPr>
          <w:rFonts w:ascii="Times New Roman" w:hAnsi="Times New Roman" w:eastAsia="Times New Roman" w:cs="Times New Roman"/>
        </w:rPr>
        <w:t xml:space="preserve"> </w:t>
      </w:r>
      <m:oMath>
        <m:sSub>
          <m:e>
            <m:r>
              <m:rPr>
                <m:sty m:val="p"/>
              </m:rPr>
              <m:t>Δ</m:t>
            </m:r>
          </m:e>
          <m:sub>
            <m:r>
              <m:t>o</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不足以克服电子成对能</w:t>
      </w:r>
      <w:r>
        <w:rPr>
          <w:rFonts w:ascii="Times New Roman" w:hAnsi="Times New Roman" w:eastAsia="Times New Roman" w:cs="Times New Roman"/>
        </w:rPr>
        <w:t xml:space="preserve"> </w:t>
      </w:r>
      <m:oMath>
        <m:r>
          <m:t>P</m:t>
        </m:r>
      </m:oMath>
      <w:r>
        <w:rPr>
          <w:rFonts w:hint="eastAsia" w:ascii="Times New Roman" w:hAnsi="Times New Roman" w:eastAsia="Times New Roman" w:cs="Times New Roman"/>
        </w:rPr>
        <w:t>，</w:t>
      </w:r>
      <w:r>
        <w:rPr>
          <w:rFonts w:hint="eastAsia" w:ascii="Times New Roman" w:hAnsi="Times New Roman" w:eastAsia="FangSong" w:cs="Times New Roman"/>
        </w:rPr>
        <w:t>因此采取高自旋排布</w:t>
      </w:r>
      <w:r>
        <w:rPr>
          <w:rFonts w:hint="eastAsia" w:ascii="Times New Roman" w:hAnsi="Times New Roman" w:eastAsia="Times New Roman" w:cs="Times New Roman"/>
        </w:rPr>
        <w:t>，</w:t>
      </w:r>
      <w:r>
        <w:rPr>
          <w:rFonts w:hint="eastAsia" w:ascii="Times New Roman" w:hAnsi="Times New Roman" w:eastAsia="FangSong" w:cs="Times New Roman"/>
        </w:rPr>
        <w:t>有</w:t>
      </w:r>
      <w:r>
        <w:rPr>
          <w:rFonts w:ascii="Times New Roman" w:hAnsi="Times New Roman" w:eastAsia="Times New Roman" w:cs="Times New Roman"/>
        </w:rPr>
        <w:t xml:space="preserve"> 4 </w:t>
      </w:r>
      <w:r>
        <w:rPr>
          <w:rFonts w:hint="eastAsia" w:ascii="Times New Roman" w:hAnsi="Times New Roman" w:eastAsia="FangSong" w:cs="Times New Roman"/>
        </w:rPr>
        <w:t>个未成对电子</w:t>
      </w:r>
      <w:r>
        <w:rPr>
          <w:rFonts w:hint="eastAsia" w:ascii="Times New Roman" w:hAnsi="Times New Roman" w:eastAsia="Times New Roman" w:cs="Times New Roman"/>
        </w:rPr>
        <w:t>。</w:t>
      </w:r>
    </w:p>
    <w:p>
      <w:pPr>
        <w:pStyle w:val="Compact"/>
        <w:numPr>
          <w:ilvl w:val="0"/>
          <w:numId w:val="1245"/>
        </w:numPr>
      </w:pPr>
      <w:r>
        <w:rPr>
          <w:rFonts w:ascii="Times New Roman" w:hAnsi="Times New Roman" w:eastAsia="Times New Roman" w:cs="Times New Roman"/>
        </w:rPr>
        <w:t>NH</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场强较高</w:t>
      </w:r>
      <w:r>
        <w:rPr>
          <w:rFonts w:hint="eastAsia" w:ascii="Times New Roman" w:hAnsi="Times New Roman" w:eastAsia="Times New Roman" w:cs="Times New Roman"/>
        </w:rPr>
        <w:t>，</w:t>
      </w:r>
      <m:oMath>
        <m:sSub>
          <m:e>
            <m:r>
              <m:rPr>
                <m:sty m:val="p"/>
              </m:rPr>
              <m:t>Δ</m:t>
            </m:r>
          </m:e>
          <m:sub>
            <m:r>
              <m:t>o</m:t>
            </m:r>
          </m:sub>
        </m:sSub>
        <m:r>
          <m:rPr>
            <m:sty m:val="p"/>
          </m:rPr>
          <m:t>&gt;</m:t>
        </m:r>
        <m:r>
          <m:t>P</m:t>
        </m:r>
      </m:oMath>
      <w:r>
        <w:rPr>
          <w:rFonts w:hint="eastAsia" w:ascii="Times New Roman" w:hAnsi="Times New Roman" w:eastAsia="Times New Roman" w:cs="Times New Roman"/>
        </w:rPr>
        <w:t>，</w:t>
      </w:r>
      <w:r>
        <w:rPr>
          <w:rFonts w:hint="eastAsia" w:ascii="Times New Roman" w:hAnsi="Times New Roman" w:eastAsia="FangSong" w:cs="Times New Roman"/>
        </w:rPr>
        <w:t>迫使电子优先成对填入</w:t>
      </w:r>
      <w:r>
        <w:rPr>
          <w:rFonts w:ascii="Times New Roman" w:hAnsi="Times New Roman" w:eastAsia="Times New Roman" w:cs="Times New Roman"/>
        </w:rPr>
        <w:t xml:space="preserve"> </w:t>
      </w:r>
      <m:oMath>
        <m:sSub>
          <m:e>
            <m:r>
              <m:t>t</m:t>
            </m:r>
          </m:e>
          <m:sub>
            <m:r>
              <m:t>2</m:t>
            </m:r>
            <m:r>
              <m:t>g</m:t>
            </m:r>
          </m:sub>
        </m:sSub>
      </m:oMath>
      <w:r>
        <w:rPr>
          <w:rFonts w:ascii="Times New Roman" w:hAnsi="Times New Roman" w:eastAsia="Times New Roman" w:cs="Times New Roman"/>
        </w:rPr>
        <w:t xml:space="preserve"> </w:t>
      </w:r>
      <w:r>
        <w:rPr>
          <w:rFonts w:hint="eastAsia" w:ascii="Times New Roman" w:hAnsi="Times New Roman" w:eastAsia="FangSong" w:cs="Times New Roman"/>
        </w:rPr>
        <w:t>轨道</w:t>
      </w:r>
      <w:r>
        <w:rPr>
          <w:rFonts w:hint="eastAsia" w:ascii="Times New Roman" w:hAnsi="Times New Roman" w:eastAsia="Times New Roman" w:cs="Times New Roman"/>
        </w:rPr>
        <w:t>，</w:t>
      </w:r>
      <w:r>
        <w:rPr>
          <w:rFonts w:hint="eastAsia" w:ascii="Times New Roman" w:hAnsi="Times New Roman" w:eastAsia="FangSong" w:cs="Times New Roman"/>
        </w:rPr>
        <w:t>形成低自旋排布</w:t>
      </w:r>
      <w:r>
        <w:rPr>
          <w:rFonts w:hint="eastAsia" w:ascii="Times New Roman" w:hAnsi="Times New Roman" w:eastAsia="Times New Roman" w:cs="Times New Roman"/>
        </w:rPr>
        <w:t>，</w:t>
      </w:r>
      <w:r>
        <w:rPr>
          <w:rFonts w:hint="eastAsia" w:ascii="Times New Roman" w:hAnsi="Times New Roman" w:eastAsia="FangSong" w:cs="Times New Roman"/>
        </w:rPr>
        <w:t>所有电子成对</w:t>
      </w:r>
      <w:r>
        <w:rPr>
          <w:rFonts w:hint="eastAsia" w:ascii="Times New Roman" w:hAnsi="Times New Roman" w:eastAsia="Times New Roman" w:cs="Times New Roman"/>
        </w:rPr>
        <w:t>，</w:t>
      </w:r>
      <w:r>
        <w:rPr>
          <w:rFonts w:hint="eastAsia" w:ascii="Times New Roman" w:hAnsi="Times New Roman" w:eastAsia="FangSong" w:cs="Times New Roman"/>
        </w:rPr>
        <w:t>磁矩为零</w:t>
      </w:r>
      <w:r>
        <w:rPr>
          <w:rFonts w:hint="eastAsia" w:ascii="Times New Roman" w:hAnsi="Times New Roman" w:eastAsia="Times New Roman" w:cs="Times New Roman"/>
        </w:rPr>
        <w:t>。</w:t>
      </w:r>
    </w:p>
    <w:p>
      <w:pPr>
        <w:pStyle w:val="Compact"/>
        <w:numPr>
          <w:ilvl w:val="0"/>
          <w:numId w:val="1245"/>
        </w:numPr>
      </w:pPr>
      <w:r>
        <w:rPr>
          <w:rFonts w:hint="eastAsia" w:ascii="Times New Roman" w:hAnsi="Times New Roman" w:eastAsia="FangSong" w:cs="Times New Roman"/>
        </w:rPr>
        <w:t>光谱化学序列的核心作用在于</w:t>
      </w:r>
      <w:r>
        <w:rPr>
          <w:rFonts w:hint="eastAsia" w:ascii="Times New Roman" w:hAnsi="Times New Roman" w:eastAsia="Times New Roman" w:cs="Times New Roman"/>
        </w:rPr>
        <w:t>：</w:t>
      </w:r>
      <w:r>
        <w:rPr>
          <w:rFonts w:hint="eastAsia" w:ascii="Times New Roman" w:hAnsi="Times New Roman" w:eastAsia="FangSong" w:cs="Times New Roman"/>
        </w:rPr>
        <w:t>通过比较</w:t>
      </w:r>
      <w:r>
        <w:rPr>
          <w:rFonts w:ascii="Times New Roman" w:hAnsi="Times New Roman" w:eastAsia="Times New Roman" w:cs="Times New Roman"/>
        </w:rPr>
        <w:t xml:space="preserve"> </w:t>
      </w:r>
      <m:oMath>
        <m:sSub>
          <m:e>
            <m:r>
              <m:rPr>
                <m:sty m:val="p"/>
              </m:rPr>
              <m:t>Δ</m:t>
            </m:r>
          </m:e>
          <m:sub>
            <m:r>
              <m:t>o</m:t>
            </m:r>
          </m:sub>
        </m:sSub>
      </m:oMath>
      <w:r>
        <w:rPr>
          <w:rFonts w:hint="eastAsia" w:ascii="Times New Roman" w:hAnsi="Times New Roman" w:eastAsia="Times New Roman" w:cs="Times New Roman"/>
        </w:rPr>
        <w:t>（</w:t>
      </w:r>
      <w:r>
        <w:rPr>
          <w:rFonts w:hint="eastAsia" w:ascii="Times New Roman" w:hAnsi="Times New Roman" w:eastAsia="FangSong" w:cs="Times New Roman"/>
        </w:rPr>
        <w:t>取决于配体在序列中的位置</w:t>
      </w:r>
      <w:r>
        <w:rPr>
          <w:rFonts w:hint="eastAsia" w:ascii="Times New Roman" w:hAnsi="Times New Roman" w:eastAsia="Times New Roman" w:cs="Times New Roman"/>
        </w:rPr>
        <w:t>）</w:t>
      </w:r>
      <w:r>
        <w:rPr>
          <w:rFonts w:hint="eastAsia" w:ascii="Times New Roman" w:hAnsi="Times New Roman" w:eastAsia="FangSong" w:cs="Times New Roman"/>
        </w:rPr>
        <w:t>与</w:t>
      </w:r>
      <w:r>
        <w:rPr>
          <w:rFonts w:ascii="Times New Roman" w:hAnsi="Times New Roman" w:eastAsia="Times New Roman" w:cs="Times New Roman"/>
        </w:rPr>
        <w:t xml:space="preserve"> </w:t>
      </w:r>
      <m:oMath>
        <m:r>
          <m:t>P</m:t>
        </m:r>
      </m:oMath>
      <w:r>
        <w:rPr>
          <w:rFonts w:hint="eastAsia" w:ascii="Times New Roman" w:hAnsi="Times New Roman" w:eastAsia="Times New Roman" w:cs="Times New Roman"/>
        </w:rPr>
        <w:t>（</w:t>
      </w:r>
      <w:r>
        <w:rPr>
          <w:rFonts w:hint="eastAsia" w:ascii="Times New Roman" w:hAnsi="Times New Roman" w:eastAsia="FangSong" w:cs="Times New Roman"/>
        </w:rPr>
        <w:t>取决于金属离子本身</w:t>
      </w:r>
      <w:r>
        <w:rPr>
          <w:rFonts w:hint="eastAsia" w:ascii="Times New Roman" w:hAnsi="Times New Roman" w:eastAsia="Times New Roman" w:cs="Times New Roman"/>
        </w:rPr>
        <w:t>），</w:t>
      </w:r>
      <w:r>
        <w:rPr>
          <w:rFonts w:hint="eastAsia" w:ascii="Times New Roman" w:hAnsi="Times New Roman" w:eastAsia="FangSong" w:cs="Times New Roman"/>
        </w:rPr>
        <w:t>判断配合物的自旋态</w:t>
      </w:r>
      <w:r>
        <w:rPr>
          <w:rFonts w:hint="eastAsia" w:ascii="Times New Roman" w:hAnsi="Times New Roman" w:eastAsia="Times New Roman" w:cs="Times New Roman"/>
        </w:rPr>
        <w:t>。</w:t>
      </w:r>
    </w:p>
    <w:p>
      <w:pPr>
        <w:spacing w:before="160" w:after="80"/>
      </w:pPr>
      <w:r>
        <w:pict>
          <v:rect style="width:0;height:1.5pt" o:hralign="center" o:hrstd="t" o:hr="t"/>
        </w:pict>
      </w:r>
    </w:p>
    <w:bookmarkEnd w:id="528"/>
    <w:bookmarkStart w:id="531" w:name="改编-14-颜色与光谱化学序列解释"/>
    <w:p>
      <w:pPr>
        <w:pStyle w:val="Heading2"/>
        <w:spacing w:before="280" w:after="120"/>
      </w:pPr>
      <w:r>
        <w:rPr>
          <w:rFonts w:ascii="Times New Roman" w:hAnsi="Times New Roman" w:eastAsia="Times New Roman" w:cs="Times New Roman"/>
        </w:rPr>
        <w:t xml:space="preserve">4.166 </w:t>
      </w:r>
      <w:r>
        <w:rPr>
          <w:rFonts w:hint="eastAsia" w:ascii="Times New Roman" w:hAnsi="Times New Roman" w:eastAsia="SimHei" w:cs="Times New Roman"/>
        </w:rPr>
        <w:t>改编</w:t>
      </w:r>
      <w:r>
        <w:rPr>
          <w:rFonts w:hint="eastAsia" w:ascii="Times New Roman" w:hAnsi="Times New Roman" w:eastAsia="Times New Roman" w:cs="Times New Roman"/>
        </w:rPr>
        <w:t>-14-</w:t>
      </w:r>
      <w:r>
        <w:rPr>
          <w:rFonts w:hint="eastAsia" w:ascii="Times New Roman" w:hAnsi="Times New Roman" w:eastAsia="SimHei" w:cs="Times New Roman"/>
        </w:rPr>
        <w:t>颜色与光谱化学序列解释</w:t>
      </w:r>
    </w:p>
    <w:p>
      <w:pPr>
        <w:pStyle w:val="FirstParagraph"/>
        <w:spacing w:after="80"/>
      </w:pPr>
      <w:r>
        <w:rPr>
          <w:rFonts w:hint="eastAsia" w:ascii="Times New Roman" w:hAnsi="Times New Roman" w:eastAsia="FangSong" w:cs="Times New Roman"/>
        </w:rPr>
        <w:t xml:space="preserve">实验观察到以下</w:t>
      </w:r>
      <w:r>
        <w:rPr>
          <w:rFonts w:ascii="Times New Roman" w:hAnsi="Times New Roman" w:eastAsia="Times New Roman" w:cs="Times New Roman"/>
        </w:rPr>
        <w:t xml:space="preserve"> </w:t>
      </w:r>
      <w:r>
        <w:rPr>
          <w:rFonts w:hint="eastAsia" w:ascii="Times New Roman" w:hAnsi="Times New Roman" w:eastAsia="Times New Roman" w:cs="Times New Roman"/>
        </w:rPr>
        <w:t>Ti</w:t>
      </w:r>
      <w:r>
        <w:rPr>
          <w:rFonts w:hint="eastAsia" w:ascii="Times New Roman" w:hAnsi="Times New Roman" w:eastAsia="Times New Roman" w:cs="Times New Roman"/>
          <w:vertAlign w:val="superscript"/>
        </w:rPr>
        <w:t>3+</w:t>
      </w:r>
      <w:r>
        <w:rPr>
          <w:rFonts w:hint="eastAsia" w:ascii="Times New Roman" w:hAnsi="Times New Roman" w:eastAsia="Times New Roman" w:cs="Times New Roman"/>
        </w:rPr>
        <w:t>（d</w:t>
      </w:r>
      <w:r>
        <w:rPr>
          <w:rFonts w:hint="eastAsia" w:ascii="Times New Roman" w:hAnsi="Times New Roman" w:eastAsia="Times New Roman" w:cs="Times New Roman"/>
          <w:vertAlign w:val="superscript"/>
        </w:rPr>
        <w:t>1</w:t>
      </w:r>
      <w:r>
        <w:rPr>
          <w:rFonts w:hint="eastAsia" w:ascii="Times New Roman" w:hAnsi="Times New Roman" w:eastAsia="Times New Roman" w:cs="Times New Roman"/>
        </w:rPr>
        <w:t>）</w:t>
      </w:r>
      <w:r>
        <w:rPr>
          <w:rFonts w:hint="eastAsia" w:ascii="Times New Roman" w:hAnsi="Times New Roman" w:eastAsia="FangSong" w:cs="Times New Roman"/>
        </w:rPr>
        <w:t>配合物的吸收峰波长</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配合物</w:t>
            </w:r>
          </w:p>
        </w:tc>
        <w:tc>
          <w:tcPr/>
          <w:p>
            <w:pPr>
              <w:pStyle w:val="Compact"/>
              <w:jc w:val="center"/>
            </w:pPr>
            <w:r>
              <w:rPr>
                <w:rFonts w:hint="eastAsia" w:ascii="Times New Roman" w:hAnsi="Times New Roman" w:eastAsia="SimHei" w:cs="Times New Roman"/>
                <w:b/>
              </w:rPr>
              <w:t xml:space="preserve">最大吸收波长</w:t>
            </w:r>
            <w:r>
              <w:rPr>
                <w:rFonts w:ascii="Times New Roman" w:hAnsi="Times New Roman" w:eastAsia="Times New Roman" w:cs="Times New Roman"/>
                <w:b/>
              </w:rPr>
              <w:t xml:space="preserve"> </w:t>
            </w:r>
            <m:oMath>
              <m:sSub>
                <m:e>
                  <m:r>
                    <m:t>λ</m:t>
                  </m:r>
                </m:e>
                <m:sub>
                  <m:r>
                    <m:rPr>
                      <m:sty m:val="p"/>
                    </m:rPr>
                    <m:t>max</m:t>
                  </m:r>
                </m:sub>
              </m:sSub>
            </m:oMath>
            <w:r>
              <w:rPr>
                <w:rFonts w:ascii="Times New Roman" w:hAnsi="Times New Roman" w:eastAsia="Times New Roman" w:cs="Times New Roman"/>
                <w:b/>
              </w:rPr>
              <w:t xml:space="preserve"> </w:t>
            </w:r>
            <w:r>
              <w:rPr>
                <w:rFonts w:ascii="Times New Roman" w:hAnsi="Times New Roman" w:eastAsia="Times New Roman" w:cs="Times New Roman"/>
                <w:b/>
              </w:rPr>
              <w:t xml:space="preserve">(nm)</w:t>
            </w:r>
          </w:p>
        </w:tc>
      </w:tr>
      <w:tr>
        <w:tc>
          <w:tcPr/>
          <w:p>
            <w:pPr>
              <w:pStyle w:val="Compact"/>
              <w:jc w:val="center"/>
            </w:pPr>
            <w:r>
              <w:rPr>
                <w:rFonts w:ascii="Times New Roman" w:hAnsi="Times New Roman" w:eastAsia="Times New Roman" w:cs="Times New Roman"/>
              </w:rPr>
              <w:t>[Ti(H</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6</w:t>
            </w:r>
            <w:r>
              <w:rPr>
                <w:rFonts w:ascii="Times New Roman" w:hAnsi="Times New Roman" w:eastAsia="Times New Roman" w:cs="Times New Roman"/>
              </w:rPr>
              <w:t>]</w:t>
            </w:r>
            <w:r>
              <w:rPr>
                <w:rFonts w:ascii="Times New Roman" w:hAnsi="Times New Roman" w:eastAsia="Times New Roman" w:cs="Times New Roman"/>
                <w:vertAlign w:val="superscript"/>
              </w:rPr>
              <w:t>3+</w:t>
            </w:r>
          </w:p>
        </w:tc>
        <w:tc>
          <w:tcPr/>
          <w:p>
            <w:pPr>
              <w:pStyle w:val="Compact"/>
              <w:jc w:val="center"/>
            </w:pPr>
            <w:r>
              <w:rPr>
                <w:rFonts w:ascii="Times New Roman" w:hAnsi="Times New Roman" w:eastAsia="Times New Roman" w:cs="Times New Roman"/>
              </w:rPr>
              <w:t xml:space="preserve">492</w:t>
            </w:r>
          </w:p>
        </w:tc>
      </w:tr>
      <w:tr>
        <w:tc>
          <w:tcPr/>
          <w:p>
            <w:pPr>
              <w:pStyle w:val="Compact"/>
              <w:jc w:val="center"/>
            </w:pPr>
            <w:r>
              <w:rPr>
                <w:rFonts w:ascii="Times New Roman" w:hAnsi="Times New Roman" w:eastAsia="Times New Roman" w:cs="Times New Roman"/>
              </w:rPr>
              <w:t>[Ti(NH</w:t>
            </w:r>
            <w:r>
              <w:rPr>
                <w:rFonts w:ascii="Times New Roman" w:hAnsi="Times New Roman" w:eastAsia="Times New Roman" w:cs="Times New Roman"/>
                <w:vertAlign w:val="subscript"/>
              </w:rPr>
              <w:t>3</w:t>
            </w:r>
            <w:r>
              <w:rPr>
                <w:rFonts w:ascii="Times New Roman" w:hAnsi="Times New Roman" w:eastAsia="Times New Roman" w:cs="Times New Roman"/>
              </w:rPr>
              <w:t>)</w:t>
            </w:r>
            <w:r>
              <w:rPr>
                <w:rFonts w:ascii="Times New Roman" w:hAnsi="Times New Roman" w:eastAsia="Times New Roman" w:cs="Times New Roman"/>
                <w:vertAlign w:val="subscript"/>
              </w:rPr>
              <w:t>6</w:t>
            </w:r>
            <w:r>
              <w:rPr>
                <w:rFonts w:ascii="Times New Roman" w:hAnsi="Times New Roman" w:eastAsia="Times New Roman" w:cs="Times New Roman"/>
              </w:rPr>
              <w:t>]</w:t>
            </w:r>
            <w:r>
              <w:rPr>
                <w:rFonts w:ascii="Times New Roman" w:hAnsi="Times New Roman" w:eastAsia="Times New Roman" w:cs="Times New Roman"/>
                <w:vertAlign w:val="superscript"/>
              </w:rPr>
              <w:t>3+</w:t>
            </w:r>
          </w:p>
        </w:tc>
        <w:tc>
          <w:tcPr/>
          <w:p>
            <w:pPr>
              <w:pStyle w:val="Compact"/>
              <w:jc w:val="center"/>
            </w:pPr>
            <w:r>
              <w:rPr>
                <w:rFonts w:hint="eastAsia" w:ascii="Times New Roman" w:hAnsi="Times New Roman" w:eastAsia="Times New Roman" w:cs="Times New Roman"/>
              </w:rPr>
              <w:t>~440（</w:t>
            </w:r>
            <w:r>
              <w:rPr>
                <w:rFonts w:hint="eastAsia" w:ascii="Times New Roman" w:hAnsi="Times New Roman" w:eastAsia="FangSong" w:cs="Times New Roman"/>
              </w:rPr>
              <w:t>估计值</w:t>
            </w:r>
            <w:r>
              <w:rPr>
                <w:rFonts w:hint="eastAsia" w:ascii="Times New Roman" w:hAnsi="Times New Roman" w:eastAsia="Times New Roman" w:cs="Times New Roman"/>
              </w:rPr>
              <w:t>）</w:t>
            </w:r>
          </w:p>
        </w:tc>
      </w:tr>
      <w:tr>
        <w:tc>
          <w:tcPr/>
          <w:p>
            <w:pPr>
              <w:pStyle w:val="Compact"/>
              <w:jc w:val="center"/>
            </w:pPr>
            <w:r>
              <w:rPr>
                <w:rFonts w:ascii="Times New Roman" w:hAnsi="Times New Roman" w:eastAsia="Times New Roman" w:cs="Times New Roman"/>
              </w:rPr>
              <w:t>[TiF</w:t>
            </w:r>
            <w:r>
              <w:rPr>
                <w:rFonts w:ascii="Times New Roman" w:hAnsi="Times New Roman" w:eastAsia="Times New Roman" w:cs="Times New Roman"/>
                <w:vertAlign w:val="subscript"/>
              </w:rPr>
              <w:t>6</w:t>
            </w:r>
            <w:r>
              <w:rPr>
                <w:rFonts w:ascii="Times New Roman" w:hAnsi="Times New Roman" w:eastAsia="Times New Roman" w:cs="Times New Roman"/>
              </w:rPr>
              <w:t>]</w:t>
            </w:r>
            <w:r>
              <w:rPr>
                <w:rFonts w:ascii="Times New Roman" w:hAnsi="Times New Roman" w:eastAsia="Times New Roman" w:cs="Times New Roman"/>
                <w:vertAlign w:val="superscript"/>
              </w:rPr>
              <w:t>3-</w:t>
            </w:r>
          </w:p>
        </w:tc>
        <w:tc>
          <w:tcPr/>
          <w:p>
            <w:pPr>
              <w:pStyle w:val="Compact"/>
              <w:jc w:val="center"/>
            </w:pPr>
            <w:r>
              <w:rPr>
                <w:rFonts w:hint="eastAsia" w:ascii="Times New Roman" w:hAnsi="Times New Roman" w:eastAsia="Times New Roman" w:cs="Times New Roman"/>
              </w:rPr>
              <w:t>~530（</w:t>
            </w:r>
            <w:r>
              <w:rPr>
                <w:rFonts w:hint="eastAsia" w:ascii="Times New Roman" w:hAnsi="Times New Roman" w:eastAsia="FangSong" w:cs="Times New Roman"/>
              </w:rPr>
              <w:t>估计值</w:t>
            </w:r>
            <w:r>
              <w:rPr>
                <w:rFonts w:hint="eastAsia" w:ascii="Times New Roman" w:hAnsi="Times New Roman" w:eastAsia="Times New Roman" w:cs="Times New Roman"/>
              </w:rPr>
              <w:t>）</w:t>
            </w:r>
          </w:p>
        </w:tc>
      </w:tr>
    </w:tbl>
    <w:p>
      <w:pPr>
        <w:numPr>
          <w:ilvl w:val="0"/>
          <w:numId w:val="1246"/>
        </w:numPr>
        <w:spacing w:before="120"/>
      </w:pPr>
      <w:r>
        <w:rPr>
          <w:rFonts w:hint="eastAsia" w:ascii="Times New Roman" w:hAnsi="Times New Roman" w:eastAsia="FangSong" w:cs="Times New Roman"/>
        </w:rPr>
        <w:t>解释为什么这三个配合物呈现不同颜色</w:t>
      </w:r>
      <w:r>
        <w:rPr>
          <w:rFonts w:hint="eastAsia" w:ascii="Times New Roman" w:hAnsi="Times New Roman" w:eastAsia="Times New Roman" w:cs="Times New Roman"/>
        </w:rPr>
        <w:t>，</w:t>
      </w:r>
      <w:r>
        <w:rPr>
          <w:rFonts w:hint="eastAsia" w:ascii="Times New Roman" w:hAnsi="Times New Roman" w:eastAsia="FangSong" w:cs="Times New Roman"/>
        </w:rPr>
        <w:t>用晶体场理论说明吸收光与分裂能</w:t>
      </w:r>
      <w:r>
        <w:rPr>
          <w:rFonts w:ascii="Times New Roman" w:hAnsi="Times New Roman" w:eastAsia="Times New Roman" w:cs="Times New Roman"/>
        </w:rPr>
        <w:t xml:space="preserve"> </w:t>
      </w:r>
      <m:oMath>
        <m:sSub>
          <m:e>
            <m:r>
              <m:rPr>
                <m:sty m:val="p"/>
              </m:rPr>
              <m:t>Δ</m:t>
            </m:r>
          </m:e>
          <m:sub>
            <m:r>
              <m:t>o</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的关系</w:t>
      </w:r>
      <w:r>
        <w:rPr>
          <w:rFonts w:hint="eastAsia" w:ascii="Times New Roman" w:hAnsi="Times New Roman" w:eastAsia="Times New Roman" w:cs="Times New Roman"/>
        </w:rPr>
        <w:t>。</w:t>
      </w:r>
    </w:p>
    <w:p>
      <w:pPr>
        <w:numPr>
          <w:ilvl w:val="0"/>
          <w:numId w:val="1246"/>
        </w:numPr>
      </w:pPr>
      <w:r>
        <w:rPr>
          <w:rFonts w:hint="eastAsia" w:ascii="Times New Roman" w:hAnsi="Times New Roman" w:eastAsia="FangSong" w:cs="Times New Roman"/>
        </w:rPr>
        <w:t xml:space="preserve">根据吸收峰波长计算每个配合物的</w:t>
      </w:r>
      <w:r>
        <w:rPr>
          <w:rFonts w:ascii="Times New Roman" w:hAnsi="Times New Roman" w:eastAsia="Times New Roman" w:cs="Times New Roman"/>
        </w:rPr>
        <w:t xml:space="preserve"> </w:t>
      </w:r>
      <m:oMath>
        <m:sSub>
          <m:e>
            <m:r>
              <m:rPr>
                <m:sty m:val="p"/>
              </m:rPr>
              <m:t>Δ</m:t>
            </m:r>
          </m:e>
          <m:sub>
            <m:r>
              <m:t>o</m:t>
            </m:r>
          </m:sub>
        </m:sSub>
      </m:oMath>
      <w:r>
        <w:rPr>
          <w:rFonts w:hint="eastAsia" w:ascii="Times New Roman" w:hAnsi="Times New Roman" w:eastAsia="Times New Roman" w:cs="Times New Roman"/>
        </w:rPr>
        <w:t>（</w:t>
      </w:r>
      <w:r>
        <w:rPr>
          <w:rFonts w:hint="eastAsia" w:ascii="Times New Roman" w:hAnsi="Times New Roman" w:eastAsia="FangSong" w:cs="Times New Roman"/>
        </w:rPr>
        <w:t>单位</w:t>
      </w:r>
      <w:r>
        <w:rPr>
          <w:rFonts w:ascii="Times New Roman" w:hAnsi="Times New Roman" w:eastAsia="Times New Roman" w:cs="Times New Roman"/>
        </w:rPr>
        <w:t xml:space="preserve"> </w:t>
      </w:r>
      <w:r>
        <w:rPr>
          <w:rFonts w:hint="eastAsia" w:ascii="Times New Roman" w:hAnsi="Times New Roman" w:eastAsia="Times New Roman" w:cs="Times New Roman"/>
        </w:rPr>
        <w:t>cm</w:t>
      </w:r>
      <w:r>
        <w:rPr>
          <w:rFonts w:hint="eastAsia" w:ascii="Times New Roman" w:hAnsi="Times New Roman" w:eastAsia="Times New Roman" w:cs="Times New Roman"/>
          <w:vertAlign w:val="superscript"/>
        </w:rPr>
        <w:t>-1</w:t>
      </w:r>
      <w:r>
        <w:rPr>
          <w:rFonts w:hint="eastAsia" w:ascii="Times New Roman" w:hAnsi="Times New Roman" w:eastAsia="Times New Roman" w:cs="Times New Roman"/>
        </w:rPr>
        <w:t>），</w:t>
      </w:r>
      <w:r>
        <w:rPr>
          <w:rFonts w:hint="eastAsia" w:ascii="Times New Roman" w:hAnsi="Times New Roman" w:eastAsia="FangSong" w:cs="Times New Roman"/>
        </w:rPr>
        <w:t>并验证这些值是否与光谱化学序列一致</w:t>
      </w:r>
      <w:r>
        <w:rPr>
          <w:rFonts w:hint="eastAsia" w:ascii="Times New Roman" w:hAnsi="Times New Roman" w:eastAsia="Times New Roman" w:cs="Times New Roman"/>
        </w:rPr>
        <w:t>。</w:t>
      </w:r>
    </w:p>
    <w:p>
      <w:pPr>
        <w:numPr>
          <w:ilvl w:val="0"/>
          <w:numId w:val="1246"/>
        </w:numPr>
      </w:pPr>
      <w:r>
        <w:rPr>
          <w:rFonts w:hint="eastAsia" w:ascii="Times New Roman" w:hAnsi="Times New Roman" w:eastAsia="FangSong" w:cs="Times New Roman"/>
        </w:rPr>
        <w:t xml:space="preserve">已知光谱化学序列中</w:t>
      </w:r>
      <w:r>
        <w:rPr>
          <w:rFonts w:ascii="Times New Roman" w:hAnsi="Times New Roman" w:eastAsia="Times New Roman" w:cs="Times New Roman"/>
        </w:rPr>
        <w:t xml:space="preserve"> </w:t>
      </w:r>
      <m:oMath>
        <m:oMathPr>
          <m:ctrlPr>
            <w:rPr>
              <w:sz w:val="28"/>
              <w:szCs w:val="28"/>
            </w:rPr>
          </m:ctrlPr>
        </m:oMathPr>
        <m:sSup>
          <m:e>
            <m:r>
              <m:rPr>
                <m:nor/>
                <m:sty m:val="p"/>
              </m:rPr>
              <m:t>F</m:t>
            </m:r>
          </m:e>
          <m:sup>
            <m:r>
              <m:rPr>
                <m:sty m:val="p"/>
              </m:rPr>
              <m:t>−</m:t>
            </m:r>
          </m:sup>
        </m:sSup>
        <m:r>
          <m:rPr>
            <m:sty m:val="p"/>
          </m:rPr>
          <m:t>&lt;</m:t>
        </m:r>
        <m:sSub>
          <m:e>
            <m:r>
              <m:rPr>
                <m:nor/>
                <m:sty m:val="p"/>
              </m:rPr>
              <m:t>H</m:t>
            </m:r>
          </m:e>
          <m:sub>
            <m:r>
              <m:t>2</m:t>
            </m:r>
          </m:sub>
        </m:sSub>
        <m:r>
          <m:rPr>
            <m:nor/>
            <m:sty m:val="p"/>
          </m:rPr>
          <m:t>O</m:t>
        </m:r>
        <m:r>
          <m:rPr>
            <m:sty m:val="p"/>
          </m:rPr>
          <m:t>&lt;</m:t>
        </m:r>
        <m:sSub>
          <m:e>
            <m:r>
              <m:rPr>
                <m:nor/>
                <m:sty m:val="p"/>
              </m:rPr>
              <m:t>NH</m:t>
            </m:r>
          </m:e>
          <m:sub>
            <m:r>
              <m:t>3</m:t>
            </m:r>
          </m:sub>
        </m:sSub>
      </m:oMath>
      <w:r>
        <w:rPr>
          <w:rFonts w:hint="eastAsia" w:ascii="Times New Roman" w:hAnsi="Times New Roman" w:eastAsia="Times New Roman" w:cs="Times New Roman"/>
        </w:rPr>
        <w:t>，</w:t>
      </w:r>
      <w:r>
        <w:rPr>
          <w:rFonts w:hint="eastAsia" w:ascii="Times New Roman" w:hAnsi="Times New Roman" w:eastAsia="FangSong" w:cs="Times New Roman"/>
        </w:rPr>
        <w:t>请解释为什么</w:t>
      </w:r>
      <w:r>
        <w:rPr>
          <w:rFonts w:ascii="Times New Roman" w:hAnsi="Times New Roman" w:eastAsia="Times New Roman" w:cs="Times New Roman"/>
        </w:rPr>
        <w:t xml:space="preserve"> </w:t>
      </w:r>
      <m:oMath>
        <m:sSub>
          <m:e>
            <m:r>
              <m:rPr>
                <m:sty m:val="p"/>
              </m:rPr>
              <m:t>Δ</m:t>
            </m:r>
          </m:e>
          <m:sub>
            <m:r>
              <m:t>o</m:t>
            </m:r>
          </m:sub>
        </m:sSub>
      </m:oMath>
      <w:r>
        <w:rPr>
          <w:rFonts w:ascii="Times New Roman" w:hAnsi="Times New Roman" w:eastAsia="Times New Roman" w:cs="Times New Roman"/>
        </w:rPr>
        <w:t xml:space="preserve"> </w:t>
      </w:r>
      <w:r>
        <w:rPr>
          <w:rFonts w:hint="eastAsia" w:ascii="Times New Roman" w:hAnsi="Times New Roman" w:eastAsia="FangSong" w:cs="Times New Roman"/>
        </w:rPr>
        <w:t>随配体场强增大而增大</w:t>
      </w:r>
      <w:r>
        <w:rPr>
          <w:rFonts w:hint="eastAsia" w:ascii="Times New Roman" w:hAnsi="Times New Roman" w:eastAsia="Times New Roman" w:cs="Times New Roman"/>
        </w:rPr>
        <w:t>（</w:t>
      </w:r>
      <w:r>
        <w:rPr>
          <w:rFonts w:hint="eastAsia" w:ascii="Times New Roman" w:hAnsi="Times New Roman" w:eastAsia="FangSong" w:cs="Times New Roman"/>
        </w:rPr>
        <w:t>从分子轨道理论角度简要说明</w:t>
      </w:r>
      <w:r>
        <w:rPr>
          <w:rFonts w:hint="eastAsia" w:ascii="Times New Roman" w:hAnsi="Times New Roman" w:eastAsia="Times New Roman" w:cs="Times New Roman"/>
        </w:rPr>
        <w:t>）。</w:t>
      </w:r>
    </w:p>
    <w:p>
      <w:pPr>
        <w:pStyle w:val="FirstParagraph"/>
        <w:spacing w:before="160" w:after="80"/>
        <w:jc w:val="center"/>
      </w:pPr>
      <w:r>
        <w:rPr>
          <w:rFonts w:ascii="Times New Roman" w:hAnsi="Times New Roman" w:eastAsia="Times New Roman" w:cs="Times New Roman"/>
        </w:rPr>
        <w:drawing>
          <wp:inline>
            <wp:extent cx="3600000" cy="2426086"/>
            <wp:effectExtent b="0" l="0" r="0" t="0"/>
            <wp:docPr descr="" title="" id="529" name="Picture"/>
            <a:graphic>
              <a:graphicData uri="http://schemas.openxmlformats.org/drawingml/2006/picture">
                <pic:pic>
                  <pic:nvPicPr>
                    <pic:cNvPr descr="7937fa3a4ad6d5d9124ba067bca2710abd9c4ab591c0e70741f298f0452bda78.png" id="530" name="Picture"/>
                    <pic:cNvPicPr>
                      <a:picLocks noChangeArrowheads="1" noChangeAspect="1"/>
                    </pic:cNvPicPr>
                  </pic:nvPicPr>
                  <pic:blipFill>
                    <a:blip r:embed="rId112"/>
                    <a:stretch>
                      <a:fillRect/>
                    </a:stretch>
                  </pic:blipFill>
                  <pic:spPr bwMode="auto">
                    <a:xfrm>
                      <a:off x="0" y="0"/>
                      <a:ext cx="3600000" cy="2426086"/>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(a) </w:t>
      </w:r>
      <w:r>
        <w:rPr>
          <w:rFonts w:hint="eastAsia" w:ascii="Times New Roman" w:hAnsi="Times New Roman" w:eastAsia="FangSong" w:cs="Times New Roman"/>
          <w:b/>
          <w:bCs/>
        </w:rPr>
        <w:t>颜色产生原理</w:t>
      </w:r>
      <w:r>
        <w:rPr>
          <w:rFonts w:hint="eastAsia" w:ascii="Times New Roman" w:hAnsi="Times New Roman" w:eastAsia="Times New Roman" w:cs="Times New Roman"/>
          <w:b/>
          <w:bCs/>
        </w:rPr>
        <w:t>：</w:t>
      </w:r>
    </w:p>
    <w:p>
      <w:pPr>
        <w:pStyle w:val="BodyText"/>
      </w:pPr>
      <w:r>
        <w:rPr>
          <w:rFonts w:ascii="Times New Roman" w:hAnsi="Times New Roman" w:eastAsia="Times New Roman" w:cs="Times New Roman"/>
        </w:rPr>
        <w:t>Ti</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d</w:t>
      </w:r>
      <w:r>
        <w:rPr>
          <w:rFonts w:ascii="Times New Roman" w:hAnsi="Times New Roman" w:eastAsia="Times New Roman" w:cs="Times New Roman"/>
          <w:vertAlign w:val="superscript"/>
        </w:rPr>
        <w:t>1</w:t>
      </w:r>
      <w:r>
        <w:rPr>
          <w:rFonts w:ascii="Times New Roman" w:hAnsi="Times New Roman" w:eastAsia="Times New Roman" w:cs="Times New Roman"/>
        </w:rPr>
        <w:t xml:space="preserve"> </w:t>
      </w:r>
      <w:r>
        <w:rPr>
          <w:rFonts w:hint="eastAsia" w:ascii="Times New Roman" w:hAnsi="Times New Roman" w:eastAsia="FangSong" w:cs="Times New Roman"/>
        </w:rPr>
        <w:t>构型</w:t>
      </w:r>
      <w:r>
        <w:rPr>
          <w:rFonts w:hint="eastAsia" w:ascii="Times New Roman" w:hAnsi="Times New Roman" w:eastAsia="Times New Roman" w:cs="Times New Roman"/>
        </w:rPr>
        <w:t>，</w:t>
      </w:r>
      <w:r>
        <w:rPr>
          <w:rFonts w:hint="eastAsia" w:ascii="Times New Roman" w:hAnsi="Times New Roman" w:eastAsia="FangSong" w:cs="Times New Roman"/>
        </w:rPr>
        <w:t>唯一电子位于</w:t>
      </w:r>
      <w:r>
        <w:rPr>
          <w:rFonts w:ascii="Times New Roman" w:hAnsi="Times New Roman" w:eastAsia="Times New Roman" w:cs="Times New Roman"/>
        </w:rPr>
        <w:t xml:space="preserve"> </w:t>
      </w:r>
      <m:oMath>
        <m:sSub>
          <m:e>
            <m:r>
              <m:t>t</m:t>
            </m:r>
          </m:e>
          <m:sub>
            <m:r>
              <m:t>2</m:t>
            </m:r>
            <m:r>
              <m:t>g</m:t>
            </m:r>
          </m:sub>
        </m:sSub>
      </m:oMath>
      <w:r>
        <w:rPr>
          <w:rFonts w:ascii="Times New Roman" w:hAnsi="Times New Roman" w:eastAsia="Times New Roman" w:cs="Times New Roman"/>
        </w:rPr>
        <w:t xml:space="preserve"> </w:t>
      </w:r>
      <w:r>
        <w:rPr>
          <w:rFonts w:hint="eastAsia" w:ascii="Times New Roman" w:hAnsi="Times New Roman" w:eastAsia="FangSong" w:cs="Times New Roman"/>
        </w:rPr>
        <w:t>轨道</w:t>
      </w:r>
      <w:r>
        <w:rPr>
          <w:rFonts w:hint="eastAsia" w:ascii="Times New Roman" w:hAnsi="Times New Roman" w:eastAsia="Times New Roman" w:cs="Times New Roman"/>
        </w:rPr>
        <w:t>。</w:t>
      </w:r>
      <w:r>
        <w:rPr>
          <w:rFonts w:hint="eastAsia" w:ascii="Times New Roman" w:hAnsi="Times New Roman" w:eastAsia="FangSong" w:cs="Times New Roman"/>
        </w:rPr>
        <w:t>吸收可见光后</w:t>
      </w:r>
      <w:r>
        <w:rPr>
          <w:rFonts w:hint="eastAsia" w:ascii="Times New Roman" w:hAnsi="Times New Roman" w:eastAsia="Times New Roman" w:cs="Times New Roman"/>
        </w:rPr>
        <w:t>，</w:t>
      </w:r>
      <w:r>
        <w:rPr>
          <w:rFonts w:hint="eastAsia" w:ascii="Times New Roman" w:hAnsi="Times New Roman" w:eastAsia="FangSong" w:cs="Times New Roman"/>
        </w:rPr>
        <w:t>电子从</w:t>
      </w:r>
      <w:r>
        <w:rPr>
          <w:rFonts w:ascii="Times New Roman" w:hAnsi="Times New Roman" w:eastAsia="Times New Roman" w:cs="Times New Roman"/>
        </w:rPr>
        <w:t xml:space="preserve"> </w:t>
      </w:r>
      <m:oMath>
        <m:sSub>
          <m:e>
            <m:r>
              <m:t>t</m:t>
            </m:r>
          </m:e>
          <m:sub>
            <m:r>
              <m:t>2</m:t>
            </m:r>
            <m:r>
              <m:t>g</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跃迁至</w:t>
      </w:r>
      <w:r>
        <w:rPr>
          <w:rFonts w:ascii="Times New Roman" w:hAnsi="Times New Roman" w:eastAsia="Times New Roman" w:cs="Times New Roman"/>
        </w:rPr>
        <w:t xml:space="preserve"> </w:t>
      </w:r>
      <m:oMath>
        <m:sSub>
          <m:e>
            <m:r>
              <m:t>e</m:t>
            </m:r>
          </m:e>
          <m:sub>
            <m:r>
              <m:t>g</m:t>
            </m:r>
          </m:sub>
        </m:sSub>
      </m:oMath>
      <w:r>
        <w:rPr>
          <w:rFonts w:ascii="Times New Roman" w:hAnsi="Times New Roman" w:eastAsia="Times New Roman" w:cs="Times New Roman"/>
        </w:rPr>
        <w:t xml:space="preserve"> </w:t>
      </w:r>
      <w:r>
        <w:rPr>
          <w:rFonts w:hint="eastAsia" w:ascii="Times New Roman" w:hAnsi="Times New Roman" w:eastAsia="FangSong" w:cs="Times New Roman"/>
        </w:rPr>
        <w:t>轨道</w:t>
      </w:r>
      <w:r>
        <w:rPr>
          <w:rFonts w:hint="eastAsia" w:ascii="Times New Roman" w:hAnsi="Times New Roman" w:eastAsia="Times New Roman" w:cs="Times New Roman"/>
        </w:rPr>
        <w:t>，</w:t>
      </w:r>
      <w:r>
        <w:rPr>
          <w:rFonts w:hint="eastAsia" w:ascii="Times New Roman" w:hAnsi="Times New Roman" w:eastAsia="FangSong" w:cs="Times New Roman"/>
        </w:rPr>
        <w:t>跃迁能量恰好等于</w:t>
      </w:r>
      <w:r>
        <w:rPr>
          <w:rFonts w:ascii="Times New Roman" w:hAnsi="Times New Roman" w:eastAsia="Times New Roman" w:cs="Times New Roman"/>
        </w:rPr>
        <w:t xml:space="preserve"> </w:t>
      </w:r>
      <m:oMath>
        <m:sSub>
          <m:e>
            <m:r>
              <m:rPr>
                <m:sty m:val="p"/>
              </m:rPr>
              <m:t>Δ</m:t>
            </m:r>
          </m:e>
          <m:sub>
            <m:r>
              <m:t>o</m:t>
            </m:r>
          </m:sub>
        </m:sSub>
      </m:oMath>
      <w:r>
        <w:rPr>
          <w:rFonts w:hint="eastAsia" w:ascii="Times New Roman" w:hAnsi="Times New Roman" w:eastAsia="Times New Roman" w:cs="Times New Roman"/>
        </w:rPr>
        <w:t>。</w:t>
      </w:r>
      <w:r>
        <w:rPr>
          <w:rFonts w:hint="eastAsia" w:ascii="Times New Roman" w:hAnsi="Times New Roman" w:eastAsia="FangSong" w:cs="Times New Roman"/>
        </w:rPr>
        <w:t>由于配合物吸收特定波长的光</w:t>
      </w:r>
      <w:r>
        <w:rPr>
          <w:rFonts w:hint="eastAsia" w:ascii="Times New Roman" w:hAnsi="Times New Roman" w:eastAsia="Times New Roman" w:cs="Times New Roman"/>
        </w:rPr>
        <w:t>，</w:t>
      </w:r>
      <w:r>
        <w:rPr>
          <w:rFonts w:hint="eastAsia" w:ascii="Times New Roman" w:hAnsi="Times New Roman" w:eastAsia="FangSong" w:cs="Times New Roman"/>
        </w:rPr>
        <w:t>我们看到的是其互补色</w:t>
      </w:r>
      <w:r>
        <w:rPr>
          <w:rFonts w:hint="eastAsia" w:ascii="Times New Roman" w:hAnsi="Times New Roman" w:eastAsia="Times New Roman" w:cs="Times New Roman"/>
        </w:rPr>
        <w:t>。</w:t>
      </w:r>
      <w:r>
        <w:rPr>
          <w:rFonts w:hint="eastAsia" w:ascii="Times New Roman" w:hAnsi="Times New Roman" w:eastAsia="FangSong" w:cs="Times New Roman"/>
        </w:rPr>
        <w:t>不同配体产生不同的</w:t>
      </w:r>
      <w:r>
        <w:rPr>
          <w:rFonts w:ascii="Times New Roman" w:hAnsi="Times New Roman" w:eastAsia="Times New Roman" w:cs="Times New Roman"/>
        </w:rPr>
        <w:t xml:space="preserve"> </w:t>
      </w:r>
      <m:oMath>
        <m:sSub>
          <m:e>
            <m:r>
              <m:rPr>
                <m:sty m:val="p"/>
              </m:rPr>
              <m:t>Δ</m:t>
            </m:r>
          </m:e>
          <m:sub>
            <m:r>
              <m:t>o</m:t>
            </m:r>
          </m:sub>
        </m:sSub>
      </m:oMath>
      <w:r>
        <w:rPr>
          <w:rFonts w:hint="eastAsia" w:ascii="Times New Roman" w:hAnsi="Times New Roman" w:eastAsia="Times New Roman" w:cs="Times New Roman"/>
        </w:rPr>
        <w:t>，</w:t>
      </w:r>
      <w:r>
        <w:rPr>
          <w:rFonts w:hint="eastAsia" w:ascii="Times New Roman" w:hAnsi="Times New Roman" w:eastAsia="FangSong" w:cs="Times New Roman"/>
        </w:rPr>
        <w:t>导致吸收波长不同</w:t>
      </w:r>
      <w:r>
        <w:rPr>
          <w:rFonts w:hint="eastAsia" w:ascii="Times New Roman" w:hAnsi="Times New Roman" w:eastAsia="Times New Roman" w:cs="Times New Roman"/>
        </w:rPr>
        <w:t>，</w:t>
      </w:r>
      <w:r>
        <w:rPr>
          <w:rFonts w:hint="eastAsia" w:ascii="Times New Roman" w:hAnsi="Times New Roman" w:eastAsia="FangSong" w:cs="Times New Roman"/>
        </w:rPr>
        <w:t>颜色也不同</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(b)</w:t>
      </w:r>
      <w:r>
        <w:rPr>
          <w:rFonts w:ascii="Times New Roman" w:hAnsi="Times New Roman" w:eastAsia="Times New Roman" w:cs="Times New Roman"/>
          <w:b/>
          <w:bCs/>
        </w:rPr>
        <w:t xml:space="preserve"> </w:t>
      </w:r>
      <m:oMath>
        <m:sSub>
          <m:e>
            <m:r>
              <m:rPr>
                <m:sty m:val="p"/>
              </m:rPr>
              <m:t>Δ</m:t>
            </m:r>
          </m:e>
          <m:sub>
            <m:r>
              <m:t>o</m:t>
            </m:r>
          </m:sub>
        </m:sSub>
      </m:oMath>
      <w:r>
        <w:rPr>
          <w:rFonts w:ascii="Times New Roman" w:hAnsi="Times New Roman" w:eastAsia="Times New Roman" w:cs="Times New Roman"/>
          <w:b/>
          <w:bCs/>
        </w:rPr>
        <w:t xml:space="preserve"> </w:t>
      </w:r>
      <w:r>
        <w:rPr>
          <w:rFonts w:hint="eastAsia" w:ascii="Times New Roman" w:hAnsi="Times New Roman" w:eastAsia="FangSong" w:cs="Times New Roman"/>
          <w:b/>
          <w:bCs/>
        </w:rPr>
        <w:t>计算</w:t>
      </w:r>
      <w:r>
        <w:rPr>
          <w:rFonts w:hint="eastAsia" w:ascii="Times New Roman" w:hAnsi="Times New Roman" w:eastAsia="Times New Roman" w:cs="Times New Roman"/>
          <w:b/>
          <w:bCs/>
        </w:rPr>
        <w:t>：</w:t>
      </w:r>
    </w:p>
    <w:p>
      <w:pPr>
        <w:pStyle w:val="BodyText"/>
      </w:pPr>
      <w:r>
        <w:rPr>
          <w:rFonts w:hint="eastAsia" w:ascii="Times New Roman" w:hAnsi="Times New Roman" w:eastAsia="FangSong" w:cs="Times New Roman"/>
        </w:rPr>
        <w:t xml:space="preserve">利用</w:t>
      </w:r>
      <w:r>
        <w:rPr>
          <w:rFonts w:ascii="Times New Roman" w:hAnsi="Times New Roman" w:eastAsia="Times New Roman" w:cs="Times New Roman"/>
        </w:rPr>
        <w:t xml:space="preserve"> </w:t>
      </w:r>
      <m:oMath>
        <m:oMathPr>
          <m:ctrlPr>
            <w:rPr>
              <w:sz w:val="28"/>
              <w:szCs w:val="28"/>
            </w:rPr>
          </m:ctrlPr>
        </m:oMathPr>
        <m:r>
          <m:t>E</m:t>
        </m:r>
        <m:r>
          <m:rPr>
            <m:sty m:val="p"/>
          </m:rPr>
          <m:t>=</m:t>
        </m:r>
        <m:r>
          <m:t>h</m:t>
        </m:r>
        <m:r>
          <m:t>ν</m:t>
        </m:r>
        <m:r>
          <m:rPr>
            <m:sty m:val="p"/>
          </m:rPr>
          <m:t>=</m:t>
        </m:r>
        <m:f>
          <m:fPr>
            <m:type m:val="bar"/>
          </m:fPr>
          <m:num>
            <m:r>
              <m:t>h</m:t>
            </m:r>
            <m:r>
              <m:t>c</m:t>
            </m:r>
          </m:num>
          <m:den>
            <m:r>
              <m:t>λ</m:t>
            </m:r>
          </m:den>
        </m:f>
      </m:oMath>
      <w:r>
        <w:rPr>
          <w:rFonts w:hint="eastAsia" w:ascii="Times New Roman" w:hAnsi="Times New Roman" w:eastAsia="Times New Roman" w:cs="Times New Roman"/>
        </w:rPr>
        <w:t>，</w:t>
      </w:r>
      <w:r>
        <w:rPr>
          <w:rFonts w:hint="eastAsia" w:ascii="Times New Roman" w:hAnsi="Times New Roman" w:eastAsia="FangSong" w:cs="Times New Roman"/>
        </w:rPr>
        <w:t>以及</w:t>
      </w:r>
      <w:r>
        <w:rPr>
          <w:rFonts w:ascii="Times New Roman" w:hAnsi="Times New Roman" w:eastAsia="Times New Roman" w:cs="Times New Roman"/>
        </w:rPr>
        <w:t xml:space="preserve"> </w:t>
      </w:r>
      <m:oMath>
        <m:oMathPr>
          <m:ctrlPr>
            <w:rPr>
              <w:sz w:val="28"/>
              <w:szCs w:val="28"/>
            </w:rPr>
          </m:ctrlPr>
        </m:oMathPr>
        <m:r>
          <m:t>1</m:t>
        </m:r>
        <m:r>
          <m:t> </m:t>
        </m:r>
        <m:sSup>
          <m:e>
            <m:r>
              <m:rPr>
                <m:nor/>
                <m:sty m:val="p"/>
              </m:rPr>
              <m:t>cm</m:t>
            </m:r>
          </m:e>
          <m:sup>
            <m:r>
              <m:rPr>
                <m:sty m:val="p"/>
              </m:rPr>
              <m:t>−</m:t>
            </m:r>
            <m:r>
              <m:t>1</m:t>
            </m:r>
          </m:sup>
        </m:sSup>
        <m:r>
          <m:rPr>
            <m:sty m:val="p"/>
          </m:rPr>
          <m:t>=</m:t>
        </m:r>
        <m:r>
          <m:t>1.986</m:t>
        </m:r>
        <m:r>
          <m:rPr>
            <m:sty m:val="p"/>
          </m:rPr>
          <m:t>×</m:t>
        </m:r>
        <m:sSup>
          <m:e>
            <m:r>
              <m:t>10</m:t>
            </m:r>
          </m:e>
          <m:sup>
            <m:r>
              <m:rPr>
                <m:sty m:val="p"/>
              </m:rPr>
              <m:t>−</m:t>
            </m:r>
            <m:r>
              <m:t>23</m:t>
            </m:r>
          </m:sup>
        </m:sSup>
        <m:r>
          <m:t> </m:t>
        </m:r>
        <m:r>
          <m:rPr>
            <m:nor/>
            <m:sty m:val="p"/>
          </m:rPr>
          <m:t>J</m:t>
        </m:r>
      </m:oMath>
      <w:r>
        <w:rPr>
          <w:rFonts w:hint="eastAsia" w:ascii="Times New Roman" w:hAnsi="Times New Roman" w:eastAsia="Times New Roman" w:cs="Times New Roman"/>
        </w:rPr>
        <w:t>，</w:t>
      </w:r>
      <w:r>
        <w:rPr>
          <w:rFonts w:hint="eastAsia" w:ascii="Times New Roman" w:hAnsi="Times New Roman" w:eastAsia="FangSong" w:cs="Times New Roman"/>
        </w:rPr>
        <w:t>更方便的换算为</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r>
                <m:rPr>
                  <m:sty m:val="p"/>
                </m:rPr>
                <m:t>Δ</m:t>
              </m:r>
            </m:e>
            <m:sub>
              <m:r>
                <m:t>o</m:t>
              </m:r>
            </m:sub>
          </m:sSub>
          <m:r>
            <m:t> </m:t>
          </m:r>
          <m:r>
            <m:rPr>
              <m:sty m:val="p"/>
            </m:rPr>
            <m:t>(</m:t>
          </m:r>
          <m:sSup>
            <m:e>
              <m:r>
                <m:rPr>
                  <m:nor/>
                  <m:sty m:val="p"/>
                </m:rPr>
                <m:t>cm</m:t>
              </m:r>
            </m:e>
            <m:sup>
              <m:r>
                <m:rPr>
                  <m:sty m:val="p"/>
                </m:rPr>
                <m:t>−</m:t>
              </m:r>
              <m:r>
                <m:t>1</m:t>
              </m:r>
            </m:sup>
          </m:sSup>
          <m:r>
            <m:rPr>
              <m:sty m:val="p"/>
            </m:rPr>
            <m:t>)</m:t>
          </m:r>
          <m:r>
            <m:rPr>
              <m:sty m:val="p"/>
            </m:rPr>
            <m:t>=</m:t>
          </m:r>
          <m:f>
            <m:fPr>
              <m:type m:val="bar"/>
            </m:fPr>
            <m:num>
              <m:sSup>
                <m:e>
                  <m:r>
                    <m:t>10</m:t>
                  </m:r>
                </m:e>
                <m:sup>
                  <m:r>
                    <m:t>7</m:t>
                  </m:r>
                </m:sup>
              </m:sSup>
            </m:num>
            <m:den>
              <m:r>
                <m:t>λ</m:t>
              </m:r>
              <m:r>
                <m:t> </m:t>
              </m:r>
              <m:r>
                <m:rPr>
                  <m:sty m:val="p"/>
                </m:rPr>
                <m:t>(</m:t>
              </m:r>
              <m:r>
                <m:rPr>
                  <m:nor/>
                  <m:sty m:val="p"/>
                </m:rPr>
                <m:t>nm</m:t>
              </m:r>
              <m:r>
                <m:rPr>
                  <m:sty m:val="p"/>
                </m:rPr>
                <m:t>)</m:t>
              </m:r>
            </m:den>
          </m:f>
        </m:oMath>
      </m:oMathPara>
    </w:p>
    <w:p>
      <w:pPr>
        <w:pStyle w:val="Compact"/>
        <w:numPr>
          <w:ilvl w:val="0"/>
          <w:numId w:val="1247"/>
        </w:numPr>
      </w:pPr>
      <w:r>
        <w:rPr>
          <w:rFonts w:hint="eastAsia" w:ascii="Times New Roman" w:hAnsi="Times New Roman" w:eastAsia="Times New Roman" w:cs="Times New Roman"/>
        </w:rPr>
        <w:t>[Ti(H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6</w:t>
      </w:r>
      <w:r>
        <w:rPr>
          <w:rFonts w:hint="eastAsia" w:ascii="Times New Roman" w:hAnsi="Times New Roman" w:eastAsia="Times New Roman" w:cs="Times New Roman"/>
        </w:rPr>
        <w:t>]</w:t>
      </w:r>
      <w:r>
        <w:rPr>
          <w:rFonts w:hint="eastAsia" w:ascii="Times New Roman" w:hAnsi="Times New Roman" w:eastAsia="Times New Roman" w:cs="Times New Roman"/>
          <w:vertAlign w:val="superscript"/>
        </w:rPr>
        <w:t>3+</w:t>
      </w:r>
      <w:r>
        <w:rPr>
          <w:rFonts w:hint="eastAsia" w:ascii="Times New Roman" w:hAnsi="Times New Roman" w:eastAsia="Times New Roman" w:cs="Times New Roman"/>
        </w:rPr>
        <w:t>：</w:t>
      </w:r>
      <m:oMath>
        <m:oMathPr>
          <m:ctrlPr>
            <w:rPr>
              <w:sz w:val="28"/>
              <w:szCs w:val="28"/>
            </w:rPr>
          </m:ctrlPr>
        </m:oMathPr>
        <m:sSub>
          <m:e>
            <m:r>
              <m:rPr>
                <m:sty m:val="p"/>
              </m:rPr>
              <m:t>Δ</m:t>
            </m:r>
          </m:e>
          <m:sub>
            <m:r>
              <m:t>o</m:t>
            </m:r>
          </m:sub>
        </m:sSub>
        <m:r>
          <m:rPr>
            <m:sty m:val="p"/>
          </m:rPr>
          <m:t>=</m:t>
        </m:r>
        <m:f>
          <m:fPr>
            <m:type m:val="bar"/>
          </m:fPr>
          <m:num>
            <m:sSup>
              <m:e>
                <m:r>
                  <m:t>10</m:t>
                </m:r>
              </m:e>
              <m:sup>
                <m:r>
                  <m:t>7</m:t>
                </m:r>
              </m:sup>
            </m:sSup>
          </m:num>
          <m:den>
            <m:r>
              <m:t>492</m:t>
            </m:r>
          </m:den>
        </m:f>
        <m:r>
          <m:rPr>
            <m:sty m:val="p"/>
          </m:rPr>
          <m:t>=</m:t>
        </m:r>
        <m:r>
          <m:t>20</m:t>
        </m:r>
        <m:r>
          <m:rPr>
            <m:sty m:val="p"/>
          </m:rPr>
          <m:t>,</m:t>
        </m:r>
        <m:r>
          <m:t>325</m:t>
        </m:r>
        <m:r>
          <m:t> </m:t>
        </m:r>
        <m:sSup>
          <m:e>
            <m:r>
              <m:rPr>
                <m:nor/>
                <m:sty m:val="p"/>
              </m:rPr>
              <m:t>cm</m:t>
            </m:r>
          </m:e>
          <m:sup>
            <m:r>
              <m:rPr>
                <m:sty m:val="p"/>
              </m:rPr>
              <m:t>−</m:t>
            </m:r>
            <m:r>
              <m:t>1</m:t>
            </m:r>
          </m:sup>
        </m:sSup>
      </m:oMath>
    </w:p>
    <w:p>
      <w:pPr>
        <w:pStyle w:val="Compact"/>
        <w:numPr>
          <w:ilvl w:val="0"/>
          <w:numId w:val="1247"/>
        </w:numPr>
      </w:pPr>
      <w:r>
        <w:rPr>
          <w:rFonts w:hint="eastAsia" w:ascii="Times New Roman" w:hAnsi="Times New Roman" w:eastAsia="Times New Roman" w:cs="Times New Roman"/>
        </w:rPr>
        <w:t>[Ti(NH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r>
        <w:rPr>
          <w:rFonts w:hint="eastAsia" w:ascii="Times New Roman" w:hAnsi="Times New Roman" w:eastAsia="Times New Roman" w:cs="Times New Roman"/>
          <w:vertAlign w:val="subscript"/>
        </w:rPr>
        <w:t>6</w:t>
      </w:r>
      <w:r>
        <w:rPr>
          <w:rFonts w:hint="eastAsia" w:ascii="Times New Roman" w:hAnsi="Times New Roman" w:eastAsia="Times New Roman" w:cs="Times New Roman"/>
        </w:rPr>
        <w:t>]</w:t>
      </w:r>
      <w:r>
        <w:rPr>
          <w:rFonts w:hint="eastAsia" w:ascii="Times New Roman" w:hAnsi="Times New Roman" w:eastAsia="Times New Roman" w:cs="Times New Roman"/>
          <w:vertAlign w:val="superscript"/>
        </w:rPr>
        <w:t>3+</w:t>
      </w:r>
      <w:r>
        <w:rPr>
          <w:rFonts w:hint="eastAsia" w:ascii="Times New Roman" w:hAnsi="Times New Roman" w:eastAsia="Times New Roman" w:cs="Times New Roman"/>
        </w:rPr>
        <w:t>：</w:t>
      </w:r>
      <m:oMath>
        <m:oMathPr>
          <m:ctrlPr>
            <w:rPr>
              <w:sz w:val="28"/>
              <w:szCs w:val="28"/>
            </w:rPr>
          </m:ctrlPr>
        </m:oMathPr>
        <m:sSub>
          <m:e>
            <m:r>
              <m:rPr>
                <m:sty m:val="p"/>
              </m:rPr>
              <m:t>Δ</m:t>
            </m:r>
          </m:e>
          <m:sub>
            <m:r>
              <m:t>o</m:t>
            </m:r>
          </m:sub>
        </m:sSub>
        <m:r>
          <m:rPr>
            <m:sty m:val="p"/>
          </m:rPr>
          <m:t>=</m:t>
        </m:r>
        <m:f>
          <m:fPr>
            <m:type m:val="bar"/>
          </m:fPr>
          <m:num>
            <m:sSup>
              <m:e>
                <m:r>
                  <m:t>10</m:t>
                </m:r>
              </m:e>
              <m:sup>
                <m:r>
                  <m:t>7</m:t>
                </m:r>
              </m:sup>
            </m:sSup>
          </m:num>
          <m:den>
            <m:r>
              <m:t>440</m:t>
            </m:r>
          </m:den>
        </m:f>
        <m:r>
          <m:rPr>
            <m:sty m:val="p"/>
          </m:rPr>
          <m:t>=</m:t>
        </m:r>
        <m:r>
          <m:t>22</m:t>
        </m:r>
        <m:r>
          <m:rPr>
            <m:sty m:val="p"/>
          </m:rPr>
          <m:t>,</m:t>
        </m:r>
        <m:r>
          <m:t>727</m:t>
        </m:r>
        <m:r>
          <m:t> </m:t>
        </m:r>
        <m:sSup>
          <m:e>
            <m:r>
              <m:rPr>
                <m:nor/>
                <m:sty m:val="p"/>
              </m:rPr>
              <m:t>cm</m:t>
            </m:r>
          </m:e>
          <m:sup>
            <m:r>
              <m:rPr>
                <m:sty m:val="p"/>
              </m:rPr>
              <m:t>−</m:t>
            </m:r>
            <m:r>
              <m:t>1</m:t>
            </m:r>
          </m:sup>
        </m:sSup>
      </m:oMath>
    </w:p>
    <w:p>
      <w:pPr>
        <w:pStyle w:val="Compact"/>
        <w:numPr>
          <w:ilvl w:val="0"/>
          <w:numId w:val="1247"/>
        </w:numPr>
      </w:pPr>
      <w:r>
        <w:rPr>
          <w:rFonts w:hint="eastAsia" w:ascii="Times New Roman" w:hAnsi="Times New Roman" w:eastAsia="Times New Roman" w:cs="Times New Roman"/>
        </w:rPr>
        <w:t>[TiF</w:t>
      </w:r>
      <w:r>
        <w:rPr>
          <w:rFonts w:hint="eastAsia" w:ascii="Times New Roman" w:hAnsi="Times New Roman" w:eastAsia="Times New Roman" w:cs="Times New Roman"/>
          <w:vertAlign w:val="subscript"/>
        </w:rPr>
        <w:t>6</w:t>
      </w:r>
      <w:r>
        <w:rPr>
          <w:rFonts w:hint="eastAsia" w:ascii="Times New Roman" w:hAnsi="Times New Roman" w:eastAsia="Times New Roman" w:cs="Times New Roman"/>
        </w:rPr>
        <w:t>]</w:t>
      </w:r>
      <w:r>
        <w:rPr>
          <w:rFonts w:hint="eastAsia" w:ascii="Times New Roman" w:hAnsi="Times New Roman" w:eastAsia="Times New Roman" w:cs="Times New Roman"/>
          <w:vertAlign w:val="superscript"/>
        </w:rPr>
        <w:t>3-</w:t>
      </w:r>
      <w:r>
        <w:rPr>
          <w:rFonts w:hint="eastAsia" w:ascii="Times New Roman" w:hAnsi="Times New Roman" w:eastAsia="Times New Roman" w:cs="Times New Roman"/>
        </w:rPr>
        <w:t>：</w:t>
      </w:r>
      <m:oMath>
        <m:oMathPr>
          <m:ctrlPr>
            <w:rPr>
              <w:sz w:val="28"/>
              <w:szCs w:val="28"/>
            </w:rPr>
          </m:ctrlPr>
        </m:oMathPr>
        <m:sSub>
          <m:e>
            <m:r>
              <m:rPr>
                <m:sty m:val="p"/>
              </m:rPr>
              <m:t>Δ</m:t>
            </m:r>
          </m:e>
          <m:sub>
            <m:r>
              <m:t>o</m:t>
            </m:r>
          </m:sub>
        </m:sSub>
        <m:r>
          <m:rPr>
            <m:sty m:val="p"/>
          </m:rPr>
          <m:t>=</m:t>
        </m:r>
        <m:f>
          <m:fPr>
            <m:type m:val="bar"/>
          </m:fPr>
          <m:num>
            <m:sSup>
              <m:e>
                <m:r>
                  <m:t>10</m:t>
                </m:r>
              </m:e>
              <m:sup>
                <m:r>
                  <m:t>7</m:t>
                </m:r>
              </m:sup>
            </m:sSup>
          </m:num>
          <m:den>
            <m:r>
              <m:t>530</m:t>
            </m:r>
          </m:den>
        </m:f>
        <m:r>
          <m:rPr>
            <m:sty m:val="p"/>
          </m:rPr>
          <m:t>=</m:t>
        </m:r>
        <m:r>
          <m:t>18</m:t>
        </m:r>
        <m:r>
          <m:rPr>
            <m:sty m:val="p"/>
          </m:rPr>
          <m:t>,</m:t>
        </m:r>
        <m:r>
          <m:t>868</m:t>
        </m:r>
        <m:r>
          <m:t> </m:t>
        </m:r>
        <m:sSup>
          <m:e>
            <m:r>
              <m:rPr>
                <m:nor/>
                <m:sty m:val="p"/>
              </m:rPr>
              <m:t>cm</m:t>
            </m:r>
          </m:e>
          <m:sup>
            <m:r>
              <m:rPr>
                <m:sty m:val="p"/>
              </m:rPr>
              <m:t>−</m:t>
            </m:r>
            <m:r>
              <m:t>1</m:t>
            </m:r>
          </m:sup>
        </m:sSup>
      </m:oMath>
    </w:p>
    <w:p>
      <w:pPr>
        <w:pStyle w:val="FirstParagraph"/>
      </w:pPr>
      <w:r>
        <w:rPr>
          <w:rFonts w:hint="eastAsia" w:ascii="Times New Roman" w:hAnsi="Times New Roman" w:eastAsia="FangSong" w:cs="Times New Roman"/>
        </w:rPr>
        <w:t>排序</w:t>
      </w:r>
      <w:r>
        <w:rPr>
          <w:rFonts w:hint="eastAsia" w:ascii="Times New Roman" w:hAnsi="Times New Roman" w:eastAsia="Times New Roman" w:cs="Times New Roman"/>
        </w:rPr>
        <w:t>：</w:t>
      </w:r>
      <m:oMath>
        <m:oMathPr>
          <m:ctrlPr>
            <w:rPr>
              <w:sz w:val="28"/>
              <w:szCs w:val="28"/>
            </w:rPr>
          </m:ctrlPr>
        </m:oMathPr>
        <m:sSub>
          <m:e>
            <m:r>
              <m:rPr>
                <m:sty m:val="p"/>
              </m:rPr>
              <m:t>Δ</m:t>
            </m:r>
          </m:e>
          <m:sub>
            <m:r>
              <m:t>o</m:t>
            </m:r>
          </m:sub>
        </m:sSub>
        <m:r>
          <m:rPr>
            <m:sty m:val="p"/>
          </m:rPr>
          <m:t>(</m:t>
        </m:r>
        <m:sSup>
          <m:e>
            <m:r>
              <m:rPr>
                <m:nor/>
                <m:sty m:val="p"/>
              </m:rPr>
              <m:t>F</m:t>
            </m:r>
          </m:e>
          <m:sup>
            <m:r>
              <m:rPr>
                <m:sty m:val="p"/>
              </m:rPr>
              <m:t>−</m:t>
            </m:r>
          </m:sup>
        </m:sSup>
        <m:r>
          <m:rPr>
            <m:sty m:val="p"/>
          </m:rPr>
          <m:t>)</m:t>
        </m:r>
        <m:r>
          <m:rPr>
            <m:sty m:val="p"/>
          </m:rPr>
          <m:t>&lt;</m:t>
        </m:r>
        <m:sSub>
          <m:e>
            <m:r>
              <m:rPr>
                <m:sty m:val="p"/>
              </m:rPr>
              <m:t>Δ</m:t>
            </m:r>
          </m:e>
          <m:sub>
            <m:r>
              <m:t>o</m:t>
            </m:r>
          </m:sub>
        </m:sSub>
        <m:r>
          <m:rPr>
            <m:sty m:val="p"/>
          </m:rPr>
          <m:t>(</m:t>
        </m:r>
        <m:sSub>
          <m:e>
            <m:r>
              <m:rPr>
                <m:nor/>
                <m:sty m:val="p"/>
              </m:rPr>
              <m:t>H</m:t>
            </m:r>
          </m:e>
          <m:sub>
            <m:r>
              <m:t>2</m:t>
            </m:r>
          </m:sub>
        </m:sSub>
        <m:r>
          <m:rPr>
            <m:nor/>
            <m:sty m:val="p"/>
          </m:rPr>
          <m:t>O</m:t>
        </m:r>
        <m:r>
          <m:rPr>
            <m:sty m:val="p"/>
          </m:rPr>
          <m:t>)</m:t>
        </m:r>
        <m:r>
          <m:rPr>
            <m:sty m:val="p"/>
          </m:rPr>
          <m:t>&lt;</m:t>
        </m:r>
        <m:sSub>
          <m:e>
            <m:r>
              <m:rPr>
                <m:sty m:val="p"/>
              </m:rPr>
              <m:t>Δ</m:t>
            </m:r>
          </m:e>
          <m:sub>
            <m:r>
              <m:t>o</m:t>
            </m:r>
          </m:sub>
        </m:sSub>
        <m:r>
          <m:rPr>
            <m:sty m:val="p"/>
          </m:rPr>
          <m:t>(</m:t>
        </m:r>
        <m:sSub>
          <m:e>
            <m:r>
              <m:rPr>
                <m:nor/>
                <m:sty m:val="p"/>
              </m:rPr>
              <m:t>NH</m:t>
            </m:r>
          </m:e>
          <m:sub>
            <m:r>
              <m:t>3</m:t>
            </m:r>
          </m:sub>
        </m:sSub>
        <m:r>
          <m:rPr>
            <m:sty m:val="p"/>
          </m:rPr>
          <m:t>)</m:t>
        </m:r>
      </m:oMath>
    </w:p>
    <w:p>
      <w:pPr>
        <w:pStyle w:val="BodyText"/>
      </w:pPr>
      <w:r>
        <w:rPr>
          <w:rFonts w:hint="eastAsia" w:ascii="Times New Roman" w:hAnsi="Times New Roman" w:eastAsia="FangSong" w:cs="Times New Roman"/>
        </w:rPr>
        <w:t xml:space="preserve">这与光谱化学序列</w:t>
      </w:r>
      <w:r>
        <w:rPr>
          <w:rFonts w:ascii="Times New Roman" w:hAnsi="Times New Roman" w:eastAsia="Times New Roman" w:cs="Times New Roman"/>
        </w:rPr>
        <w:t xml:space="preserve"> </w:t>
      </w:r>
      <m:oMath>
        <m:oMathPr>
          <m:ctrlPr>
            <w:rPr>
              <w:sz w:val="28"/>
              <w:szCs w:val="28"/>
            </w:rPr>
          </m:ctrlPr>
        </m:oMathPr>
        <m:sSup>
          <m:e>
            <m:r>
              <m:rPr>
                <m:nor/>
                <m:sty m:val="p"/>
              </m:rPr>
              <m:t>F</m:t>
            </m:r>
          </m:e>
          <m:sup>
            <m:r>
              <m:rPr>
                <m:sty m:val="p"/>
              </m:rPr>
              <m:t>−</m:t>
            </m:r>
          </m:sup>
        </m:sSup>
        <m:r>
          <m:rPr>
            <m:sty m:val="p"/>
          </m:rPr>
          <m:t>&lt;</m:t>
        </m:r>
        <m:sSub>
          <m:e>
            <m:r>
              <m:rPr>
                <m:nor/>
                <m:sty m:val="p"/>
              </m:rPr>
              <m:t>H</m:t>
            </m:r>
          </m:e>
          <m:sub>
            <m:r>
              <m:t>2</m:t>
            </m:r>
          </m:sub>
        </m:sSub>
        <m:r>
          <m:rPr>
            <m:nor/>
            <m:sty m:val="p"/>
          </m:rPr>
          <m:t>O</m:t>
        </m:r>
        <m:r>
          <m:rPr>
            <m:sty m:val="p"/>
          </m:rPr>
          <m:t>&lt;</m:t>
        </m:r>
        <m:sSub>
          <m:e>
            <m:r>
              <m:rPr>
                <m:nor/>
                <m:sty m:val="p"/>
              </m:rPr>
              <m:t>NH</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完全一致</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(c) </w:t>
      </w:r>
      <w:r>
        <w:rPr>
          <w:rFonts w:hint="eastAsia" w:ascii="Times New Roman" w:hAnsi="Times New Roman" w:eastAsia="FangSong" w:cs="Times New Roman"/>
          <w:b/>
          <w:bCs/>
        </w:rPr>
        <w:t>分子轨道理论解释</w:t>
      </w:r>
      <w:r>
        <w:rPr>
          <w:rFonts w:hint="eastAsia" w:ascii="Times New Roman" w:hAnsi="Times New Roman" w:eastAsia="Times New Roman" w:cs="Times New Roman"/>
          <w:b/>
          <w:bCs/>
        </w:rPr>
        <w:t>：</w:t>
      </w:r>
    </w:p>
    <w:p>
      <w:pPr>
        <w:pStyle w:val="Compact"/>
        <w:numPr>
          <w:ilvl w:val="0"/>
          <w:numId w:val="1248"/>
        </w:numPr>
      </w:pPr>
      <w:r>
        <w:rPr>
          <w:rFonts w:ascii="Times New Roman" w:hAnsi="Times New Roman" w:eastAsia="Times New Roman" w:cs="Times New Roman"/>
        </w:rPr>
        <w:t>F</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H</w:t>
      </w:r>
      <w:r>
        <w:rPr>
          <w:rFonts w:ascii="Times New Roman" w:hAnsi="Times New Roman" w:eastAsia="Times New Roman" w:cs="Times New Roman"/>
          <w:vertAlign w:val="subscript"/>
        </w:rPr>
        <w:t>2</w:t>
      </w:r>
      <w:r>
        <w:rPr>
          <w:rFonts w:ascii="Times New Roman" w:hAnsi="Times New Roman" w:eastAsia="Times New Roman" w:cs="Times New Roman"/>
        </w:rPr>
        <w:t xml:space="preserve">O </w:t>
      </w:r>
      <w:r>
        <w:rPr>
          <w:rFonts w:hint="eastAsia" w:ascii="Times New Roman" w:hAnsi="Times New Roman" w:eastAsia="FangSong" w:cs="Times New Roman"/>
        </w:rPr>
        <w:t xml:space="preserve">主要作为</w:t>
      </w:r>
      <w:r>
        <w:rPr>
          <w:rFonts w:ascii="Times New Roman" w:hAnsi="Times New Roman" w:eastAsia="Times New Roman" w:cs="Times New Roman"/>
        </w:rPr>
        <w:t xml:space="preserve"> σ </w:t>
      </w:r>
      <w:r>
        <w:rPr>
          <w:rFonts w:hint="eastAsia" w:ascii="Times New Roman" w:hAnsi="Times New Roman" w:eastAsia="FangSong" w:cs="Times New Roman"/>
        </w:rPr>
        <w:t>给体</w:t>
      </w:r>
      <w:r>
        <w:rPr>
          <w:rFonts w:hint="eastAsia" w:ascii="Times New Roman" w:hAnsi="Times New Roman" w:eastAsia="Times New Roman" w:cs="Times New Roman"/>
        </w:rPr>
        <w:t>，</w:t>
      </w:r>
      <w:r>
        <w:rPr>
          <w:rFonts w:hint="eastAsia" w:ascii="Times New Roman" w:hAnsi="Times New Roman" w:eastAsia="FangSong" w:cs="Times New Roman"/>
        </w:rPr>
        <w:t>对</w:t>
      </w:r>
      <w:r>
        <w:rPr>
          <w:rFonts w:ascii="Times New Roman" w:hAnsi="Times New Roman" w:eastAsia="Times New Roman" w:cs="Times New Roman"/>
        </w:rPr>
        <w:t xml:space="preserve"> </w:t>
      </w:r>
      <m:oMath>
        <m:sSub>
          <m:e>
            <m:r>
              <m:t>e</m:t>
            </m:r>
          </m:e>
          <m:sub>
            <m:r>
              <m:t>g</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轨道的排斥使</w:t>
      </w:r>
      <w:r>
        <w:rPr>
          <w:rFonts w:ascii="Times New Roman" w:hAnsi="Times New Roman" w:eastAsia="Times New Roman" w:cs="Times New Roman"/>
        </w:rPr>
        <w:t xml:space="preserve"> </w:t>
      </w:r>
      <m:oMath>
        <m:sSub>
          <m:e>
            <m:r>
              <m:t>e</m:t>
            </m:r>
          </m:e>
          <m:sub>
            <m:r>
              <m:t>g</m:t>
            </m:r>
          </m:sub>
        </m:sSub>
      </m:oMath>
      <w:r>
        <w:rPr>
          <w:rFonts w:ascii="Times New Roman" w:hAnsi="Times New Roman" w:eastAsia="Times New Roman" w:cs="Times New Roman"/>
        </w:rPr>
        <w:t xml:space="preserve"> </w:t>
      </w:r>
      <w:r>
        <w:rPr>
          <w:rFonts w:hint="eastAsia" w:ascii="Times New Roman" w:hAnsi="Times New Roman" w:eastAsia="FangSong" w:cs="Times New Roman"/>
        </w:rPr>
        <w:t>升高</w:t>
      </w:r>
      <w:r>
        <w:rPr>
          <w:rFonts w:hint="eastAsia" w:ascii="Times New Roman" w:hAnsi="Times New Roman" w:eastAsia="Times New Roman" w:cs="Times New Roman"/>
        </w:rPr>
        <w:t>。</w:t>
      </w:r>
    </w:p>
    <w:p>
      <w:pPr>
        <w:pStyle w:val="Compact"/>
        <w:numPr>
          <w:ilvl w:val="0"/>
          <w:numId w:val="1248"/>
        </w:numPr>
      </w:pPr>
      <w:r>
        <w:rPr>
          <w:rFonts w:ascii="Times New Roman" w:hAnsi="Times New Roman" w:eastAsia="Times New Roman" w:cs="Times New Roman"/>
        </w:rPr>
        <w:t>NH</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除了</w:t>
      </w:r>
      <w:r>
        <w:rPr>
          <w:rFonts w:ascii="Times New Roman" w:hAnsi="Times New Roman" w:eastAsia="Times New Roman" w:cs="Times New Roman"/>
        </w:rPr>
        <w:t xml:space="preserve"> σ </w:t>
      </w:r>
      <w:r>
        <w:rPr>
          <w:rFonts w:hint="eastAsia" w:ascii="Times New Roman" w:hAnsi="Times New Roman" w:eastAsia="FangSong" w:cs="Times New Roman"/>
        </w:rPr>
        <w:t>给体能力更强之外</w:t>
      </w:r>
      <w:r>
        <w:rPr>
          <w:rFonts w:hint="eastAsia" w:ascii="Times New Roman" w:hAnsi="Times New Roman" w:eastAsia="Times New Roman" w:cs="Times New Roman"/>
        </w:rPr>
        <w:t>，</w:t>
      </w:r>
      <w:r>
        <w:rPr>
          <w:rFonts w:hint="eastAsia" w:ascii="Times New Roman" w:hAnsi="Times New Roman" w:eastAsia="FangSong" w:cs="Times New Roman"/>
        </w:rPr>
        <w:t>还有一定的</w:t>
      </w:r>
      <w:r>
        <w:rPr>
          <w:rFonts w:ascii="Times New Roman" w:hAnsi="Times New Roman" w:eastAsia="Times New Roman" w:cs="Times New Roman"/>
        </w:rPr>
        <w:t xml:space="preserve"> π </w:t>
      </w:r>
      <w:r>
        <w:rPr>
          <w:rFonts w:hint="eastAsia" w:ascii="Times New Roman" w:hAnsi="Times New Roman" w:eastAsia="FangSong" w:cs="Times New Roman"/>
        </w:rPr>
        <w:t>给体</w:t>
      </w:r>
      <w:r>
        <w:rPr>
          <w:rFonts w:hint="eastAsia" w:ascii="Times New Roman" w:hAnsi="Times New Roman" w:eastAsia="Times New Roman" w:cs="Times New Roman"/>
        </w:rPr>
        <w:t>（</w:t>
      </w:r>
      <w:r>
        <w:rPr>
          <w:rFonts w:hint="eastAsia" w:ascii="Times New Roman" w:hAnsi="Times New Roman" w:eastAsia="FangSong" w:cs="Times New Roman"/>
        </w:rPr>
        <w:t>或弱</w:t>
      </w:r>
      <w:r>
        <w:rPr>
          <w:rFonts w:ascii="Times New Roman" w:hAnsi="Times New Roman" w:eastAsia="Times New Roman" w:cs="Times New Roman"/>
        </w:rPr>
        <w:t xml:space="preserve"> π </w:t>
      </w:r>
      <w:r>
        <w:rPr>
          <w:rFonts w:hint="eastAsia" w:ascii="Times New Roman" w:hAnsi="Times New Roman" w:eastAsia="FangSong" w:cs="Times New Roman"/>
        </w:rPr>
        <w:t>相互作用</w:t>
      </w:r>
      <w:r>
        <w:rPr>
          <w:rFonts w:hint="eastAsia" w:ascii="Times New Roman" w:hAnsi="Times New Roman" w:eastAsia="Times New Roman" w:cs="Times New Roman"/>
        </w:rPr>
        <w:t>），</w:t>
      </w:r>
      <w:r>
        <w:rPr>
          <w:rFonts w:hint="eastAsia" w:ascii="Times New Roman" w:hAnsi="Times New Roman" w:eastAsia="FangSong" w:cs="Times New Roman"/>
        </w:rPr>
        <w:t>进一步拉大</w:t>
      </w:r>
      <w:r>
        <w:rPr>
          <w:rFonts w:ascii="Times New Roman" w:hAnsi="Times New Roman" w:eastAsia="Times New Roman" w:cs="Times New Roman"/>
        </w:rPr>
        <w:t xml:space="preserve"> </w:t>
      </w:r>
      <m:oMath>
        <m:sSub>
          <m:e>
            <m:r>
              <m:t>t</m:t>
            </m:r>
          </m:e>
          <m:sub>
            <m:r>
              <m:t>2</m:t>
            </m:r>
            <m:r>
              <m:t>g</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sSub>
          <m:e>
            <m:r>
              <m:t>e</m:t>
            </m:r>
          </m:e>
          <m:sub>
            <m:r>
              <m:t>g</m:t>
            </m:r>
          </m:sub>
        </m:sSub>
      </m:oMath>
      <w:r>
        <w:rPr>
          <w:rFonts w:ascii="Times New Roman" w:hAnsi="Times New Roman" w:eastAsia="Times New Roman" w:cs="Times New Roman"/>
        </w:rPr>
        <w:t xml:space="preserve"> </w:t>
      </w:r>
      <w:r>
        <w:rPr>
          <w:rFonts w:hint="eastAsia" w:ascii="Times New Roman" w:hAnsi="Times New Roman" w:eastAsia="FangSong" w:cs="Times New Roman"/>
        </w:rPr>
        <w:t>之间的能隙</w:t>
      </w:r>
      <w:r>
        <w:rPr>
          <w:rFonts w:hint="eastAsia" w:ascii="Times New Roman" w:hAnsi="Times New Roman" w:eastAsia="Times New Roman" w:cs="Times New Roman"/>
        </w:rPr>
        <w:t>。</w:t>
      </w:r>
    </w:p>
    <w:p>
      <w:pPr>
        <w:pStyle w:val="Compact"/>
        <w:numPr>
          <w:ilvl w:val="0"/>
          <w:numId w:val="1248"/>
        </w:numPr>
      </w:pPr>
      <w:r>
        <w:rPr>
          <w:rFonts w:ascii="Times New Roman" w:hAnsi="Times New Roman" w:eastAsia="Times New Roman" w:cs="Times New Roman"/>
        </w:rPr>
        <w:t>CN</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等强场配体还有</w:t>
      </w:r>
      <w:r>
        <w:rPr>
          <w:rFonts w:ascii="Times New Roman" w:hAnsi="Times New Roman" w:eastAsia="Times New Roman" w:cs="Times New Roman"/>
        </w:rPr>
        <w:t xml:space="preserve"> π </w:t>
      </w:r>
      <w:r>
        <w:rPr>
          <w:rFonts w:hint="eastAsia" w:ascii="Times New Roman" w:hAnsi="Times New Roman" w:eastAsia="FangSong" w:cs="Times New Roman"/>
        </w:rPr>
        <w:t>受体作用</w:t>
      </w:r>
      <w:r>
        <w:rPr>
          <w:rFonts w:hint="eastAsia" w:ascii="Times New Roman" w:hAnsi="Times New Roman" w:eastAsia="Times New Roman" w:cs="Times New Roman"/>
        </w:rPr>
        <w:t>，</w:t>
      </w:r>
      <w:r>
        <w:rPr>
          <w:rFonts w:hint="eastAsia" w:ascii="Times New Roman" w:hAnsi="Times New Roman" w:eastAsia="FangSong" w:cs="Times New Roman"/>
        </w:rPr>
        <w:t>能降低</w:t>
      </w:r>
      <w:r>
        <w:rPr>
          <w:rFonts w:ascii="Times New Roman" w:hAnsi="Times New Roman" w:eastAsia="Times New Roman" w:cs="Times New Roman"/>
        </w:rPr>
        <w:t xml:space="preserve"> </w:t>
      </w:r>
      <m:oMath>
        <m:sSub>
          <m:e>
            <m:r>
              <m:t>t</m:t>
            </m:r>
          </m:e>
          <m:sub>
            <m:r>
              <m:t>2</m:t>
            </m:r>
            <m:r>
              <m:t>g</m:t>
            </m:r>
          </m:sub>
        </m:sSub>
      </m:oMath>
      <w:r>
        <w:rPr>
          <w:rFonts w:ascii="Times New Roman" w:hAnsi="Times New Roman" w:eastAsia="Times New Roman" w:cs="Times New Roman"/>
        </w:rPr>
        <w:t xml:space="preserve"> </w:t>
      </w:r>
      <w:r>
        <w:rPr>
          <w:rFonts w:hint="eastAsia" w:ascii="Times New Roman" w:hAnsi="Times New Roman" w:eastAsia="FangSong" w:cs="Times New Roman"/>
        </w:rPr>
        <w:t>能量</w:t>
      </w:r>
      <w:r>
        <w:rPr>
          <w:rFonts w:hint="eastAsia" w:ascii="Times New Roman" w:hAnsi="Times New Roman" w:eastAsia="Times New Roman" w:cs="Times New Roman"/>
        </w:rPr>
        <w:t>，</w:t>
      </w:r>
      <w:r>
        <w:rPr>
          <w:rFonts w:hint="eastAsia" w:ascii="Times New Roman" w:hAnsi="Times New Roman" w:eastAsia="FangSong" w:cs="Times New Roman"/>
        </w:rPr>
        <w:t>使</w:t>
      </w:r>
      <w:r>
        <w:rPr>
          <w:rFonts w:ascii="Times New Roman" w:hAnsi="Times New Roman" w:eastAsia="Times New Roman" w:cs="Times New Roman"/>
        </w:rPr>
        <w:t xml:space="preserve"> </w:t>
      </w:r>
      <m:oMath>
        <m:sSub>
          <m:e>
            <m:r>
              <m:rPr>
                <m:sty m:val="p"/>
              </m:rPr>
              <m:t>Δ</m:t>
            </m:r>
          </m:e>
          <m:sub>
            <m:r>
              <m:t>o</m:t>
            </m:r>
          </m:sub>
        </m:sSub>
      </m:oMath>
      <w:r>
        <w:rPr>
          <w:rFonts w:ascii="Times New Roman" w:hAnsi="Times New Roman" w:eastAsia="Times New Roman" w:cs="Times New Roman"/>
        </w:rPr>
        <w:t xml:space="preserve"> </w:t>
      </w:r>
      <w:r>
        <w:rPr>
          <w:rFonts w:hint="eastAsia" w:ascii="Times New Roman" w:hAnsi="Times New Roman" w:eastAsia="FangSong" w:cs="Times New Roman"/>
        </w:rPr>
        <w:t>更大</w:t>
      </w:r>
      <w:r>
        <w:rPr>
          <w:rFonts w:hint="eastAsia" w:ascii="Times New Roman" w:hAnsi="Times New Roman" w:eastAsia="Times New Roman" w:cs="Times New Roman"/>
        </w:rPr>
        <w:t>。</w:t>
      </w:r>
    </w:p>
    <w:p>
      <w:pPr>
        <w:pStyle w:val="Compact"/>
        <w:numPr>
          <w:ilvl w:val="0"/>
          <w:numId w:val="1248"/>
        </w:numPr>
      </w:pPr>
      <w:r>
        <w:rPr>
          <w:rFonts w:hint="eastAsia" w:ascii="Times New Roman" w:hAnsi="Times New Roman" w:eastAsia="FangSong" w:cs="Times New Roman"/>
        </w:rPr>
        <w:t>总之</w:t>
      </w:r>
      <w:r>
        <w:rPr>
          <w:rFonts w:hint="eastAsia" w:ascii="Times New Roman" w:hAnsi="Times New Roman" w:eastAsia="Times New Roman" w:cs="Times New Roman"/>
        </w:rPr>
        <w:t>，</w:t>
      </w:r>
      <w:r>
        <w:rPr>
          <w:rFonts w:hint="eastAsia" w:ascii="Times New Roman" w:hAnsi="Times New Roman" w:eastAsia="FangSong" w:cs="Times New Roman"/>
        </w:rPr>
        <w:t>配体的</w:t>
      </w:r>
      <w:r>
        <w:rPr>
          <w:rFonts w:ascii="Times New Roman" w:hAnsi="Times New Roman" w:eastAsia="Times New Roman" w:cs="Times New Roman"/>
        </w:rPr>
        <w:t xml:space="preserve"> σ </w:t>
      </w:r>
      <w:r>
        <w:rPr>
          <w:rFonts w:hint="eastAsia" w:ascii="Times New Roman" w:hAnsi="Times New Roman" w:eastAsia="FangSong" w:cs="Times New Roman"/>
        </w:rPr>
        <w:t>给体能力越强</w:t>
      </w:r>
      <w:r>
        <w:rPr>
          <w:rFonts w:hint="eastAsia" w:ascii="Times New Roman" w:hAnsi="Times New Roman" w:eastAsia="Times New Roman" w:cs="Times New Roman"/>
        </w:rPr>
        <w:t>、π</w:t>
      </w:r>
      <w:r>
        <w:rPr>
          <w:rFonts w:ascii="Times New Roman" w:hAnsi="Times New Roman" w:eastAsia="Times New Roman" w:cs="Times New Roman"/>
        </w:rPr>
        <w:t xml:space="preserve"> </w:t>
      </w:r>
      <w:r>
        <w:rPr>
          <w:rFonts w:hint="eastAsia" w:ascii="Times New Roman" w:hAnsi="Times New Roman" w:eastAsia="FangSong" w:cs="Times New Roman"/>
        </w:rPr>
        <w:t>受体能力越强</w:t>
      </w:r>
      <w:r>
        <w:rPr>
          <w:rFonts w:hint="eastAsia" w:ascii="Times New Roman" w:hAnsi="Times New Roman" w:eastAsia="Times New Roman" w:cs="Times New Roman"/>
        </w:rPr>
        <w:t>，</w:t>
      </w:r>
      <m:oMath>
        <m:sSub>
          <m:e>
            <m:r>
              <m:rPr>
                <m:sty m:val="p"/>
              </m:rPr>
              <m:t>Δ</m:t>
            </m:r>
          </m:e>
          <m:sub>
            <m:r>
              <m:t>o</m:t>
            </m:r>
          </m:sub>
        </m:sSub>
      </m:oMath>
      <w:r>
        <w:rPr>
          <w:rFonts w:ascii="Times New Roman" w:hAnsi="Times New Roman" w:eastAsia="Times New Roman" w:cs="Times New Roman"/>
        </w:rPr>
        <w:t xml:space="preserve"> </w:t>
      </w:r>
      <w:r>
        <w:rPr>
          <w:rFonts w:hint="eastAsia" w:ascii="Times New Roman" w:hAnsi="Times New Roman" w:eastAsia="FangSong" w:cs="Times New Roman"/>
        </w:rPr>
        <w:t>越大</w:t>
      </w:r>
      <w:r>
        <w:rPr>
          <w:rFonts w:hint="eastAsia" w:ascii="Times New Roman" w:hAnsi="Times New Roman" w:eastAsia="Times New Roman" w:cs="Times New Roman"/>
        </w:rPr>
        <w:t>，</w:t>
      </w:r>
      <w:r>
        <w:rPr>
          <w:rFonts w:hint="eastAsia" w:ascii="Times New Roman" w:hAnsi="Times New Roman" w:eastAsia="FangSong" w:cs="Times New Roman"/>
        </w:rPr>
        <w:t>在光谱化学序列中位置越靠后</w:t>
      </w:r>
      <w:r>
        <w:rPr>
          <w:rFonts w:hint="eastAsia" w:ascii="Times New Roman" w:hAnsi="Times New Roman" w:eastAsia="Times New Roman" w:cs="Times New Roman"/>
        </w:rPr>
        <w:t>。</w:t>
      </w:r>
    </w:p>
    <w:p>
      <w:pPr>
        <w:spacing w:before="160" w:after="80"/>
      </w:pPr>
      <w:r>
        <w:pict>
          <v:rect style="width:0;height:1.5pt" o:hralign="center" o:hrstd="t" o:hr="t"/>
        </w:pict>
      </w:r>
    </w:p>
    <w:bookmarkEnd w:id="531"/>
    <w:bookmarkStart w:id="532" w:name="竞赛提升"/>
    <w:p>
      <w:pPr>
        <w:pStyle w:val="Heading2"/>
        <w:spacing w:before="280" w:after="120"/>
      </w:pPr>
      <w:r>
        <w:rPr>
          <w:rFonts w:hint="eastAsia" w:ascii="Times New Roman" w:hAnsi="Times New Roman" w:eastAsia="SimHei" w:cs="Times New Roman"/>
        </w:rPr>
        <w:t xml:space="preserve">竞赛提升</w:t>
      </w:r>
    </w:p>
    <w:bookmarkEnd w:id="532"/>
    <w:bookmarkStart w:id="560" w:name="section-31"/>
    <w:p>
      <w:pPr>
        <w:pStyle w:val="Heading2"/>
        <w:spacing w:before="280" w:after="120"/>
      </w:pPr>
      <w:r>
        <w:rPr>
          <w:rFonts w:ascii="Times New Roman" w:hAnsi="Times New Roman" w:eastAsia="Times New Roman" w:cs="Times New Roman"/>
        </w:rPr>
        <w:t xml:space="preserve">4.167 14-06</w:t>
      </w:r>
    </w:p>
    <w:p>
      <w:pPr>
        <w:pStyle w:val="FirstParagraph"/>
      </w:pPr>
      <w:r>
        <w:rPr>
          <w:rFonts w:ascii="Times New Roman" w:hAnsi="Times New Roman" w:eastAsia="Times New Roman" w:cs="Times New Roman"/>
        </w:rPr>
        <w:t xml:space="preserve">14.6 </w:t>
      </w:r>
      <w:r>
        <w:rPr>
          <w:rFonts w:hint="eastAsia" w:ascii="Times New Roman" w:hAnsi="Times New Roman" w:eastAsia="FangSong" w:cs="Times New Roman"/>
        </w:rPr>
        <w:t>下列配合物各有多少种几何异构体</w:t>
      </w:r>
      <w:r>
        <w:rPr>
          <w:rFonts w:hint="eastAsia" w:ascii="Times New Roman" w:hAnsi="Times New Roman" w:eastAsia="Times New Roman" w:cs="Times New Roman"/>
        </w:rPr>
        <w:t>？(M</w:t>
      </w:r>
      <w:r>
        <w:rPr>
          <w:rFonts w:ascii="Times New Roman" w:hAnsi="Times New Roman" w:eastAsia="Times New Roman" w:cs="Times New Roman"/>
        </w:rPr>
        <w:t xml:space="preserve"> </w:t>
      </w:r>
      <w:r>
        <w:rPr>
          <w:rFonts w:hint="eastAsia" w:ascii="Times New Roman" w:hAnsi="Times New Roman" w:eastAsia="FangSong" w:cs="Times New Roman"/>
        </w:rPr>
        <w:t>代表金属离子</w:t>
      </w:r>
      <w:r>
        <w:rPr>
          <w:rFonts w:hint="eastAsia" w:ascii="Times New Roman" w:hAnsi="Times New Roman" w:eastAsia="Times New Roman" w:cs="Times New Roman"/>
        </w:rPr>
        <w:t>；A、B、C</w:t>
      </w:r>
      <w:r>
        <w:rPr>
          <w:rFonts w:ascii="Times New Roman" w:hAnsi="Times New Roman" w:eastAsia="Times New Roman" w:cs="Times New Roman"/>
        </w:rPr>
        <w:t xml:space="preserve"> </w:t>
      </w:r>
      <w:r>
        <w:rPr>
          <w:rFonts w:hint="eastAsia" w:ascii="Times New Roman" w:hAnsi="Times New Roman" w:eastAsia="FangSong" w:cs="Times New Roman"/>
        </w:rPr>
        <w:t>代表配位体</w:t>
      </w:r>
      <w:r>
        <w:rPr>
          <w:rFonts w:hint="eastAsia" w:ascii="Times New Roman" w:hAnsi="Times New Roman" w:eastAsia="Times New Roman" w:cs="Times New Roman"/>
        </w:rPr>
        <w:t>)。</w:t>
      </w:r>
    </w:p>
    <w:p>
      <w:pPr>
        <w:pStyle w:val="Compact"/>
        <w:numPr>
          <w:ilvl w:val="0"/>
          <w:numId w:val="1249"/>
        </w:numPr>
      </w:pPr>
      <m:oMath>
        <m:sSub>
          <m:e>
            <m:r>
              <m:rPr>
                <m:sty m:val="p"/>
              </m:rPr>
              <m:t>M</m:t>
            </m:r>
            <m:r>
              <m:rPr>
                <m:sty m:val="p"/>
              </m:rPr>
              <m:t>A</m:t>
            </m:r>
          </m:e>
          <m:sub>
            <m:r>
              <m:t>4</m:t>
            </m:r>
          </m:sub>
        </m:sSub>
        <m:r>
          <m:rPr>
            <m:sty m:val="p"/>
          </m:rPr>
          <m:t>B</m:t>
        </m:r>
        <m:r>
          <m:rPr>
            <m:sty m:val="p"/>
          </m:rPr>
          <m:t>C</m:t>
        </m:r>
      </m:oMath>
      <w:r>
        <w:rPr>
          <w:rFonts w:ascii="Times New Roman" w:hAnsi="Times New Roman" w:eastAsia="Times New Roman" w:cs="Times New Roman"/>
        </w:rPr>
        <w:t xml:space="preserve"> </w:t>
      </w:r>
      <w:r>
        <w:rPr>
          <w:rFonts w:ascii="Times New Roman" w:hAnsi="Times New Roman" w:eastAsia="Times New Roman" w:cs="Times New Roman"/>
        </w:rPr>
        <w:t xml:space="preserve">; (2)</w:t>
      </w:r>
      <w:r>
        <w:rPr>
          <w:rFonts w:ascii="Times New Roman" w:hAnsi="Times New Roman" w:eastAsia="Times New Roman" w:cs="Times New Roman"/>
        </w:rPr>
        <w:t xml:space="preserve"> </w:t>
      </w:r>
      <m:oMath>
        <m:oMathPr>
          <m:ctrlPr>
            <w:rPr>
              <w:sz w:val="28"/>
              <w:szCs w:val="28"/>
            </w:rPr>
          </m:ctrlPr>
        </m:oMathPr>
        <m:sSub>
          <m:e>
            <m:r>
              <m:rPr>
                <m:sty m:val="p"/>
              </m:rPr>
              <m:t>M</m:t>
            </m:r>
            <m:r>
              <m:rPr>
                <m:sty m:val="p"/>
              </m:rPr>
              <m:t>A</m:t>
            </m:r>
          </m:e>
          <m:sub>
            <m:r>
              <m:t>3</m:t>
            </m:r>
          </m:sub>
        </m:sSub>
        <m:sSub>
          <m:e>
            <m:r>
              <m:rPr>
                <m:sty m:val="p"/>
              </m:rPr>
              <m:t> </m:t>
            </m:r>
            <m:r>
              <m:rPr>
                <m:sty m:val="p"/>
              </m:rPr>
              <m:t>B</m:t>
            </m:r>
          </m:e>
          <m:sub>
            <m:r>
              <m:t>2</m:t>
            </m:r>
          </m:sub>
        </m:sSub>
        <m:r>
          <m:rPr>
            <m:sty m:val="p"/>
          </m:rPr>
          <m:t>C</m:t>
        </m:r>
      </m:oMath>
      <w:r>
        <w:rPr>
          <w:rFonts w:ascii="Times New Roman" w:hAnsi="Times New Roman" w:eastAsia="Times New Roman" w:cs="Times New Roman"/>
        </w:rPr>
        <w:t xml:space="preserve"> </w:t>
      </w:r>
      <w:r>
        <w:rPr>
          <w:rFonts w:ascii="Times New Roman" w:hAnsi="Times New Roman" w:eastAsia="Times New Roman" w:cs="Times New Roman"/>
        </w:rPr>
        <w:t xml:space="preserve">; (3)</w:t>
      </w:r>
      <w:r>
        <w:rPr>
          <w:rFonts w:ascii="Times New Roman" w:hAnsi="Times New Roman" w:eastAsia="Times New Roman" w:cs="Times New Roman"/>
        </w:rPr>
        <w:t xml:space="preserve"> </w:t>
      </w:r>
      <m:oMath>
        <m:oMathPr>
          <m:ctrlPr>
            <w:rPr>
              <w:sz w:val="28"/>
              <w:szCs w:val="28"/>
            </w:rPr>
          </m:ctrlPr>
        </m:oMathPr>
        <m:sSub>
          <m:e>
            <m:r>
              <m:rPr>
                <m:sty m:val="p"/>
              </m:rPr>
              <m:t>M</m:t>
            </m:r>
            <m:r>
              <m:rPr>
                <m:sty m:val="p"/>
              </m:rPr>
              <m:t>A</m:t>
            </m:r>
          </m:e>
          <m:sub>
            <m:r>
              <m:t>2</m:t>
            </m:r>
          </m:sub>
        </m:sSub>
        <m:sSub>
          <m:e>
            <m:r>
              <m:rPr>
                <m:sty m:val="p"/>
              </m:rPr>
              <m:t> </m:t>
            </m:r>
            <m:r>
              <m:rPr>
                <m:sty m:val="p"/>
              </m:rPr>
              <m:t>B</m:t>
            </m:r>
          </m:e>
          <m:sub>
            <m:r>
              <m:t>2</m:t>
            </m:r>
          </m:sub>
        </m:sSub>
        <m:sSub>
          <m:e>
            <m:r>
              <m:rPr>
                <m:sty m:val="p"/>
              </m:rPr>
              <m:t>C</m:t>
            </m:r>
          </m:e>
          <m:sub>
            <m:r>
              <m:t>2</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 (4)</w:t>
      </w:r>
      <w:r>
        <w:rPr>
          <w:rFonts w:ascii="Times New Roman" w:hAnsi="Times New Roman" w:eastAsia="Times New Roman" w:cs="Times New Roman"/>
        </w:rPr>
        <w:t xml:space="preserve"> </w:t>
      </w:r>
      <m:oMath>
        <m:sSub>
          <m:e>
            <m:r>
              <m:rPr>
                <m:sty m:val="p"/>
              </m:rPr>
              <m:t>M</m:t>
            </m:r>
            <m:r>
              <m:rPr>
                <m:sty m:val="p"/>
              </m:rPr>
              <m:t>A</m:t>
            </m:r>
          </m:e>
          <m:sub>
            <m:r>
              <m:t>2</m:t>
            </m:r>
          </m:sub>
        </m:sSub>
        <m:r>
          <m:rPr>
            <m:sty m:val="p"/>
          </m:rPr>
          <m:t>B</m:t>
        </m:r>
        <m:r>
          <m:rPr>
            <m:sty m:val="p"/>
          </m:rPr>
          <m:t>C</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四面体形</w:t>
      </w:r>
      <w:r>
        <w:rPr>
          <w:rFonts w:hint="eastAsia" w:ascii="Times New Roman" w:hAnsi="Times New Roman" w:eastAsia="Times New Roman" w:cs="Times New Roman"/>
        </w:rPr>
        <w:t>);</w:t>
      </w:r>
      <w:r>
        <w:rPr>
          <w:rFonts w:ascii="Times New Roman" w:hAnsi="Times New Roman" w:eastAsia="Times New Roman" w:cs="Times New Roman"/>
        </w:rPr>
        <w:t xml:space="preserve"> (5)</w:t>
      </w:r>
      <w:r>
        <w:rPr>
          <w:rFonts w:ascii="Times New Roman" w:hAnsi="Times New Roman" w:eastAsia="Times New Roman" w:cs="Times New Roman"/>
        </w:rPr>
        <w:t xml:space="preserve"> </w:t>
      </w:r>
      <m:oMath>
        <m:sSub>
          <m:e>
            <m:r>
              <m:rPr>
                <m:sty m:val="p"/>
              </m:rPr>
              <m:t>M</m:t>
            </m:r>
            <m:r>
              <m:rPr>
                <m:sty m:val="p"/>
              </m:rPr>
              <m:t>A</m:t>
            </m:r>
          </m:e>
          <m:sub>
            <m:r>
              <m:t>2</m:t>
            </m:r>
          </m:sub>
        </m:sSub>
        <m:r>
          <m:rPr>
            <m:sty m:val="p"/>
          </m:rPr>
          <m:t>B</m:t>
        </m:r>
        <m:r>
          <m:rPr>
            <m:sty m:val="p"/>
          </m:rPr>
          <m:t>C</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平面四方形</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numPr>
          <w:ilvl w:val="0"/>
          <w:numId w:val="1250"/>
        </w:numPr>
      </w:pPr>
      <w:r>
        <w:rPr>
          <w:rFonts w:hint="eastAsia" w:ascii="Times New Roman" w:hAnsi="Times New Roman" w:eastAsia="FangSong" w:cs="Times New Roman"/>
        </w:rPr>
        <w:t xml:space="preserve">有两种异构体</w:t>
      </w:r>
    </w:p>
    <w:p>
      <w:pPr>
        <w:numPr>
          <w:ilvl w:val="0"/>
          <w:numId w:val="1250"/>
        </w:numPr>
      </w:pPr>
      <w:r>
        <w:rPr>
          <w:rFonts w:hint="eastAsia" w:ascii="Times New Roman" w:hAnsi="Times New Roman" w:eastAsia="FangSong" w:cs="Times New Roman"/>
        </w:rPr>
        <w:t xml:space="preserve">有三种异构体</w:t>
      </w:r>
    </w:p>
    <w:p>
      <w:pPr>
        <w:pStyle w:val="FirstParagraph"/>
        <w:spacing w:before="160" w:after="80"/>
        <w:jc w:val="center"/>
      </w:pPr>
      <w:r>
        <w:rPr>
          <w:rFonts w:ascii="Times New Roman" w:hAnsi="Times New Roman" w:eastAsia="Times New Roman" w:cs="Times New Roman"/>
        </w:rPr>
        <w:drawing>
          <wp:inline>
            <wp:extent cx="3600000" cy="576398"/>
            <wp:effectExtent b="0" l="0" r="0" t="0"/>
            <wp:docPr descr="" title="" id="534" name="Picture"/>
            <a:graphic>
              <a:graphicData uri="http://schemas.openxmlformats.org/drawingml/2006/picture">
                <pic:pic>
                  <pic:nvPicPr>
                    <pic:cNvPr descr="8c64c4101b7a7f93a0cdaa6e9fc46539574c0da34d048c4dad25dd204d770697.jpg" id="535" name="Picture"/>
                    <pic:cNvPicPr>
                      <a:picLocks noChangeArrowheads="1" noChangeAspect="1"/>
                    </pic:cNvPicPr>
                  </pic:nvPicPr>
                  <pic:blipFill>
                    <a:blip r:embed="rId533"/>
                    <a:stretch>
                      <a:fillRect/>
                    </a:stretch>
                  </pic:blipFill>
                  <pic:spPr bwMode="auto">
                    <a:xfrm>
                      <a:off x="0" y="0"/>
                      <a:ext cx="3600000" cy="576398"/>
                    </a:xfrm>
                    <a:prstGeom prst="rect">
                      <a:avLst/>
                    </a:prstGeom>
                    <a:noFill/>
                    <a:ln w="9525">
                      <a:noFill/>
                      <a:headEnd/>
                      <a:tailEnd/>
                    </a:ln>
                  </pic:spPr>
                </pic:pic>
              </a:graphicData>
            </a:graphic>
          </wp:inline>
        </w:drawing>
      </w:r>
    </w:p>
    <w:p>
      <w:pPr>
        <w:pStyle w:val="Compact"/>
        <w:numPr>
          <w:ilvl w:val="0"/>
          <w:numId w:val="1251"/>
        </w:numPr>
      </w:pPr>
      <w:r>
        <w:rPr>
          <w:rFonts w:hint="eastAsia" w:ascii="Times New Roman" w:hAnsi="Times New Roman" w:eastAsia="FangSong" w:cs="Times New Roman"/>
        </w:rPr>
        <w:t xml:space="preserve">有五种异构体</w:t>
      </w:r>
    </w:p>
    <w:p>
      <w:pPr>
        <w:pStyle w:val="FirstParagraph"/>
        <w:spacing w:before="160" w:after="80"/>
        <w:jc w:val="center"/>
      </w:pPr>
      <w:r>
        <w:rPr>
          <w:rFonts w:ascii="Times New Roman" w:hAnsi="Times New Roman" w:eastAsia="Times New Roman" w:cs="Times New Roman"/>
        </w:rPr>
        <w:drawing>
          <wp:inline>
            <wp:extent cx="3240000" cy="2701602"/>
            <wp:effectExtent b="0" l="0" r="0" t="0"/>
            <wp:docPr descr="" title="" id="537" name="Picture"/>
            <a:graphic>
              <a:graphicData uri="http://schemas.openxmlformats.org/drawingml/2006/picture">
                <pic:pic>
                  <pic:nvPicPr>
                    <pic:cNvPr descr="93764a6ed8a8d6808d0f1b18c5297fb2f1a6f76df1691d13eaba5316af8ab6ac.jpg" id="538" name="Picture"/>
                    <pic:cNvPicPr>
                      <a:picLocks noChangeArrowheads="1" noChangeAspect="1"/>
                    </pic:cNvPicPr>
                  </pic:nvPicPr>
                  <pic:blipFill>
                    <a:blip r:embed="rId536"/>
                    <a:stretch>
                      <a:fillRect/>
                    </a:stretch>
                  </pic:blipFill>
                  <pic:spPr bwMode="auto">
                    <a:xfrm>
                      <a:off x="0" y="0"/>
                      <a:ext cx="3240000" cy="2701602"/>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240000" cy="2740059"/>
            <wp:effectExtent b="0" l="0" r="0" t="0"/>
            <wp:docPr descr="" title="" id="540" name="Picture"/>
            <a:graphic>
              <a:graphicData uri="http://schemas.openxmlformats.org/drawingml/2006/picture">
                <pic:pic>
                  <pic:nvPicPr>
                    <pic:cNvPr descr="9558fa5b5f5394cd2c57ec1f1851d073810a3f3e38d8aa8c942c7cdee4b2e135.jpg" id="541" name="Picture"/>
                    <pic:cNvPicPr>
                      <a:picLocks noChangeArrowheads="1" noChangeAspect="1"/>
                    </pic:cNvPicPr>
                  </pic:nvPicPr>
                  <pic:blipFill>
                    <a:blip r:embed="rId539"/>
                    <a:stretch>
                      <a:fillRect/>
                    </a:stretch>
                  </pic:blipFill>
                  <pic:spPr bwMode="auto">
                    <a:xfrm>
                      <a:off x="0" y="0"/>
                      <a:ext cx="3240000" cy="2740059"/>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240000" cy="2725868"/>
            <wp:effectExtent b="0" l="0" r="0" t="0"/>
            <wp:docPr descr="" title="" id="543" name="Picture"/>
            <a:graphic>
              <a:graphicData uri="http://schemas.openxmlformats.org/drawingml/2006/picture">
                <pic:pic>
                  <pic:nvPicPr>
                    <pic:cNvPr descr="2c1ab1144ae8eb468c57c4ff7f5b19186630268f8626161425c2c005e78208f4.jpg" id="544" name="Picture"/>
                    <pic:cNvPicPr>
                      <a:picLocks noChangeArrowheads="1" noChangeAspect="1"/>
                    </pic:cNvPicPr>
                  </pic:nvPicPr>
                  <pic:blipFill>
                    <a:blip r:embed="rId542"/>
                    <a:stretch>
                      <a:fillRect/>
                    </a:stretch>
                  </pic:blipFill>
                  <pic:spPr bwMode="auto">
                    <a:xfrm>
                      <a:off x="0" y="0"/>
                      <a:ext cx="3240000" cy="2725868"/>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240000" cy="2729454"/>
            <wp:effectExtent b="0" l="0" r="0" t="0"/>
            <wp:docPr descr="" title="" id="546" name="Picture"/>
            <a:graphic>
              <a:graphicData uri="http://schemas.openxmlformats.org/drawingml/2006/picture">
                <pic:pic>
                  <pic:nvPicPr>
                    <pic:cNvPr descr="012f2705667660cc9537e19054e9e728e7a777322f2a80c3610bc8cee11eda4b.jpg" id="547" name="Picture"/>
                    <pic:cNvPicPr>
                      <a:picLocks noChangeArrowheads="1" noChangeAspect="1"/>
                    </pic:cNvPicPr>
                  </pic:nvPicPr>
                  <pic:blipFill>
                    <a:blip r:embed="rId545"/>
                    <a:stretch>
                      <a:fillRect/>
                    </a:stretch>
                  </pic:blipFill>
                  <pic:spPr bwMode="auto">
                    <a:xfrm>
                      <a:off x="0" y="0"/>
                      <a:ext cx="3240000" cy="2729454"/>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240000" cy="2768727"/>
            <wp:effectExtent b="0" l="0" r="0" t="0"/>
            <wp:docPr descr="" title="" id="549" name="Picture"/>
            <a:graphic>
              <a:graphicData uri="http://schemas.openxmlformats.org/drawingml/2006/picture">
                <pic:pic>
                  <pic:nvPicPr>
                    <pic:cNvPr descr="507667696f1c03a08ca421ba815aee082e31a0231910c21e5742d75dad9a70db.jpg" id="550" name="Picture"/>
                    <pic:cNvPicPr>
                      <a:picLocks noChangeArrowheads="1" noChangeAspect="1"/>
                    </pic:cNvPicPr>
                  </pic:nvPicPr>
                  <pic:blipFill>
                    <a:blip r:embed="rId548"/>
                    <a:stretch>
                      <a:fillRect/>
                    </a:stretch>
                  </pic:blipFill>
                  <pic:spPr bwMode="auto">
                    <a:xfrm>
                      <a:off x="0" y="0"/>
                      <a:ext cx="3240000" cy="2768727"/>
                    </a:xfrm>
                    <a:prstGeom prst="rect">
                      <a:avLst/>
                    </a:prstGeom>
                    <a:noFill/>
                    <a:ln w="9525">
                      <a:noFill/>
                      <a:headEnd/>
                      <a:tailEnd/>
                    </a:ln>
                  </pic:spPr>
                </pic:pic>
              </a:graphicData>
            </a:graphic>
          </wp:inline>
        </w:drawing>
      </w:r>
    </w:p>
    <w:p>
      <w:pPr>
        <w:numPr>
          <w:ilvl w:val="0"/>
          <w:numId w:val="1252"/>
        </w:numPr>
      </w:pPr>
      <w:r>
        <w:rPr>
          <w:rFonts w:hint="eastAsia" w:ascii="Times New Roman" w:hAnsi="Times New Roman" w:eastAsia="FangSong" w:cs="Times New Roman"/>
        </w:rPr>
        <w:t xml:space="preserve">无异构体</w:t>
      </w:r>
    </w:p>
    <w:p>
      <w:pPr>
        <w:numPr>
          <w:ilvl w:val="0"/>
          <w:numId w:val="1252"/>
        </w:numPr>
      </w:pPr>
      <w:r>
        <w:rPr>
          <w:rFonts w:hint="eastAsia" w:ascii="Times New Roman" w:hAnsi="Times New Roman" w:eastAsia="FangSong" w:cs="Times New Roman"/>
        </w:rPr>
        <w:t xml:space="preserve">有两种异构体</w:t>
      </w:r>
    </w:p>
    <w:p>
      <w:pPr>
        <w:pStyle w:val="FirstParagraph"/>
        <w:spacing w:before="160" w:after="80"/>
        <w:jc w:val="center"/>
      </w:pPr>
      <w:r>
        <w:rPr>
          <w:rFonts w:ascii="Times New Roman" w:hAnsi="Times New Roman" w:eastAsia="Times New Roman" w:cs="Times New Roman"/>
        </w:rPr>
        <w:drawing>
          <wp:inline>
            <wp:extent cx="2755900" cy="2984500"/>
            <wp:effectExtent b="0" l="0" r="0" t="0"/>
            <wp:docPr descr="" title="" id="552" name="Picture"/>
            <a:graphic>
              <a:graphicData uri="http://schemas.openxmlformats.org/drawingml/2006/picture">
                <pic:pic>
                  <pic:nvPicPr>
                    <pic:cNvPr descr="6dbb7b4190a3cb92fed860739bf36bbc79910647956ada246f022b480b9604a5.jpg" id="553" name="Picture"/>
                    <pic:cNvPicPr>
                      <a:picLocks noChangeArrowheads="1" noChangeAspect="1"/>
                    </pic:cNvPicPr>
                  </pic:nvPicPr>
                  <pic:blipFill>
                    <a:blip r:embed="rId551"/>
                    <a:stretch>
                      <a:fillRect/>
                    </a:stretch>
                  </pic:blipFill>
                  <pic:spPr bwMode="auto">
                    <a:xfrm>
                      <a:off x="0" y="0"/>
                      <a:ext cx="2755900" cy="298450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2451100" cy="2540000"/>
            <wp:effectExtent b="0" l="0" r="0" t="0"/>
            <wp:docPr descr="" title="" id="555" name="Picture"/>
            <a:graphic>
              <a:graphicData uri="http://schemas.openxmlformats.org/drawingml/2006/picture">
                <pic:pic>
                  <pic:nvPicPr>
                    <pic:cNvPr descr="abbbbc6d6d33eab6e66f7f2f5fd339645090efa14c4f191f116fb057b79edb67.jpg" id="556" name="Picture"/>
                    <pic:cNvPicPr>
                      <a:picLocks noChangeArrowheads="1" noChangeAspect="1"/>
                    </pic:cNvPicPr>
                  </pic:nvPicPr>
                  <pic:blipFill>
                    <a:blip r:embed="rId554"/>
                    <a:stretch>
                      <a:fillRect/>
                    </a:stretch>
                  </pic:blipFill>
                  <pic:spPr bwMode="auto">
                    <a:xfrm>
                      <a:off x="0" y="0"/>
                      <a:ext cx="2451100" cy="254000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2374900" cy="2540000"/>
            <wp:effectExtent b="0" l="0" r="0" t="0"/>
            <wp:docPr descr="" title="" id="558" name="Picture"/>
            <a:graphic>
              <a:graphicData uri="http://schemas.openxmlformats.org/drawingml/2006/picture">
                <pic:pic>
                  <pic:nvPicPr>
                    <pic:cNvPr descr="bf9007d939f6d5e8028729d0fb9c209cfbeefb4cee87ca852b2711552c4cc639.jpg" id="559" name="Picture"/>
                    <pic:cNvPicPr>
                      <a:picLocks noChangeArrowheads="1" noChangeAspect="1"/>
                    </pic:cNvPicPr>
                  </pic:nvPicPr>
                  <pic:blipFill>
                    <a:blip r:embed="rId557"/>
                    <a:stretch>
                      <a:fillRect/>
                    </a:stretch>
                  </pic:blipFill>
                  <pic:spPr bwMode="auto">
                    <a:xfrm>
                      <a:off x="0" y="0"/>
                      <a:ext cx="2374900" cy="2540000"/>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560"/>
    <w:bookmarkStart w:id="576" w:name="section-32"/>
    <w:p>
      <w:pPr>
        <w:pStyle w:val="Heading2"/>
        <w:spacing w:before="280" w:after="120"/>
      </w:pPr>
      <w:r>
        <w:rPr>
          <w:rFonts w:ascii="Times New Roman" w:hAnsi="Times New Roman" w:eastAsia="Times New Roman" w:cs="Times New Roman"/>
        </w:rPr>
        <w:t xml:space="preserve">4.168 14-07</w:t>
      </w:r>
    </w:p>
    <w:p>
      <w:pPr>
        <w:pStyle w:val="FirstParagraph"/>
      </w:pPr>
      <w:r>
        <w:rPr>
          <w:rFonts w:hint="eastAsia" w:ascii="Times New Roman" w:hAnsi="Times New Roman" w:eastAsia="FangSong" w:cs="Times New Roman"/>
        </w:rPr>
        <w:t>给出下列各配离子的空间构型和可能的几何异构体</w:t>
      </w:r>
      <w:r>
        <w:rPr>
          <w:rFonts w:hint="eastAsia" w:ascii="Times New Roman" w:hAnsi="Times New Roman" w:eastAsia="Times New Roman" w:cs="Times New Roman"/>
        </w:rPr>
        <w:t>：</w:t>
      </w:r>
    </w:p>
    <w:p>
      <w:pPr>
        <w:pStyle w:val="Compact"/>
        <w:numPr>
          <w:ilvl w:val="0"/>
          <w:numId w:val="1253"/>
        </w:numPr>
      </w:pPr>
      <m:oMath>
        <m:oMathPr>
          <m:ctrlPr>
            <w:rPr>
              <w:sz w:val="28"/>
              <w:szCs w:val="28"/>
            </w:rPr>
          </m:ctrlPr>
        </m:oMathPr>
        <m:sSup>
          <m:e>
            <m:d>
              <m:dPr>
                <m:begChr m:val="["/>
                <m:sepChr m:val=""/>
                <m:endChr m:val="]"/>
                <m:grow/>
              </m:dPr>
              <m:e>
                <m:sSub>
                  <m:e>
                    <m:r>
                      <m:rPr>
                        <m:sty m:val="p"/>
                      </m:rPr>
                      <m:t>F</m:t>
                    </m:r>
                    <m:r>
                      <m:rPr>
                        <m:sty m:val="p"/>
                      </m:rPr>
                      <m:t>e</m:t>
                    </m:r>
                    <m:r>
                      <m:rPr>
                        <m:sty m:val="p"/>
                      </m:rPr>
                      <m:t>C</m:t>
                    </m:r>
                    <m:r>
                      <m:rPr>
                        <m:sty m:val="p"/>
                      </m:rPr>
                      <m:t>l</m:t>
                    </m:r>
                  </m:e>
                  <m:sub>
                    <m:r>
                      <m:t>4</m:t>
                    </m:r>
                  </m:sub>
                </m:sSub>
                <m:r>
                  <m:rPr>
                    <m:sty m:val="p"/>
                  </m:rPr>
                  <m:t>(</m:t>
                </m:r>
                <m:r>
                  <m:rPr>
                    <m:sty m:val="p"/>
                  </m:rPr>
                  <m:t>e</m:t>
                </m:r>
                <m:r>
                  <m:rPr>
                    <m:sty m:val="p"/>
                  </m:rPr>
                  <m:t>n</m:t>
                </m:r>
                <m:r>
                  <m:rPr>
                    <m:sty m:val="p"/>
                  </m:rPr>
                  <m:t>)</m:t>
                </m:r>
              </m:e>
            </m:d>
          </m:e>
          <m:sup>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 (2)</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sSub>
                  <m:e>
                    <m:r>
                      <m:rPr>
                        <m:sty m:val="p"/>
                      </m:rPr>
                      <m:t>F</m:t>
                    </m:r>
                    <m:r>
                      <m:rPr>
                        <m:sty m:val="p"/>
                      </m:rPr>
                      <m:t>e</m:t>
                    </m:r>
                    <m:r>
                      <m:rPr>
                        <m:sty m:val="p"/>
                      </m:rPr>
                      <m:t>C</m:t>
                    </m:r>
                    <m:r>
                      <m:rPr>
                        <m:sty m:val="p"/>
                      </m:rPr>
                      <m:t>l</m:t>
                    </m:r>
                  </m:e>
                  <m:sub>
                    <m:r>
                      <m:t>2</m:t>
                    </m:r>
                  </m:sub>
                </m:sSub>
                <m:r>
                  <m:rPr>
                    <m:sty m:val="p"/>
                  </m:rPr>
                  <m:t>(</m:t>
                </m:r>
                <m:r>
                  <m:rPr>
                    <m:sty m:val="p"/>
                  </m:rPr>
                  <m:t>o</m:t>
                </m:r>
                <m:r>
                  <m:rPr>
                    <m:sty m:val="p"/>
                  </m:rPr>
                  <m:t>x</m:t>
                </m:r>
                <m:r>
                  <m:rPr>
                    <m:sty m:val="p"/>
                  </m:rPr>
                  <m:t>)</m:t>
                </m:r>
                <m:r>
                  <m:rPr>
                    <m:sty m:val="p"/>
                  </m:rPr>
                  <m:t>(</m:t>
                </m:r>
                <m:r>
                  <m:rPr>
                    <m:sty m:val="p"/>
                  </m:rPr>
                  <m:t>e</m:t>
                </m:r>
                <m:r>
                  <m:rPr>
                    <m:sty m:val="p"/>
                  </m:rPr>
                  <m:t>n</m:t>
                </m:r>
                <m:r>
                  <m:rPr>
                    <m:sty m:val="p"/>
                  </m:rPr>
                  <m:t>)</m:t>
                </m:r>
              </m:e>
            </m:d>
          </m:e>
          <m:sup>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 (3)</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r>
                  <m:rPr>
                    <m:sty m:val="p"/>
                  </m:rPr>
                  <m:t>F</m:t>
                </m:r>
                <m:r>
                  <m:rPr>
                    <m:sty m:val="p"/>
                  </m:rPr>
                  <m:t>e</m:t>
                </m:r>
                <m:r>
                  <m:rPr>
                    <m:sty m:val="p"/>
                  </m:rPr>
                  <m:t>(</m:t>
                </m:r>
                <m:r>
                  <m:rPr>
                    <m:sty m:val="p"/>
                  </m:rPr>
                  <m:t>o</m:t>
                </m:r>
                <m:r>
                  <m:rPr>
                    <m:sty m:val="p"/>
                  </m:rPr>
                  <m:t>x</m:t>
                </m:r>
                <m:sSub>
                  <m:e>
                    <m:r>
                      <m:rPr>
                        <m:sty m:val="p"/>
                      </m:rPr>
                      <m:t>)</m:t>
                    </m:r>
                  </m:e>
                  <m:sub>
                    <m:r>
                      <m:t>3</m:t>
                    </m:r>
                  </m:sub>
                </m:sSub>
              </m:e>
            </m:d>
          </m:e>
          <m:sup>
            <m:r>
              <m:t>3</m:t>
            </m:r>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 (4)</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r>
                  <m:rPr>
                    <m:sty m:val="p"/>
                  </m:rPr>
                  <m:t>F</m:t>
                </m:r>
                <m:r>
                  <m:rPr>
                    <m:sty m:val="p"/>
                  </m:rPr>
                  <m:t>e</m:t>
                </m:r>
                <m:r>
                  <m:rPr>
                    <m:sty m:val="p"/>
                  </m:rPr>
                  <m:t>(</m:t>
                </m:r>
                <m:r>
                  <m:rPr>
                    <m:sty m:val="p"/>
                  </m:rPr>
                  <m:t>E</m:t>
                </m:r>
                <m:r>
                  <m:rPr>
                    <m:sty m:val="p"/>
                  </m:rPr>
                  <m:t>D</m:t>
                </m:r>
                <m:r>
                  <m:rPr>
                    <m:sty m:val="p"/>
                  </m:rPr>
                  <m:t>T</m:t>
                </m:r>
                <m:r>
                  <m:rPr>
                    <m:sty m:val="p"/>
                  </m:rPr>
                  <m:t>A</m:t>
                </m:r>
                <m:r>
                  <m:rPr>
                    <m:sty m:val="p"/>
                  </m:rPr>
                  <m:t>)</m:t>
                </m:r>
              </m:e>
            </m:d>
          </m:e>
          <m:sup>
            <m:r>
              <m:t>2</m:t>
            </m:r>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 xml:space="preserve">解</w:t>
      </w:r>
    </w:p>
    <w:p>
      <w:pPr>
        <w:pStyle w:val="FirstParagraph"/>
        <w:spacing w:before="160" w:after="80"/>
        <w:jc w:val="center"/>
      </w:pPr>
      <w:r>
        <w:rPr>
          <w:rFonts w:ascii="Times New Roman" w:hAnsi="Times New Roman" w:eastAsia="Times New Roman" w:cs="Times New Roman"/>
        </w:rPr>
        <w:drawing>
          <wp:inline>
            <wp:extent cx="3600000" cy="2576841"/>
            <wp:effectExtent b="0" l="0" r="0" t="0"/>
            <wp:docPr descr="" title="" id="562" name="Picture"/>
            <a:graphic>
              <a:graphicData uri="http://schemas.openxmlformats.org/drawingml/2006/picture">
                <pic:pic>
                  <pic:nvPicPr>
                    <pic:cNvPr descr="823fc70f9fd3ff7cb755ace19023bd591e0dc8f3e0e84fcec1409c3958a06523.jpg" id="563" name="Picture"/>
                    <pic:cNvPicPr>
                      <a:picLocks noChangeArrowheads="1" noChangeAspect="1"/>
                    </pic:cNvPicPr>
                  </pic:nvPicPr>
                  <pic:blipFill>
                    <a:blip r:embed="rId561"/>
                    <a:stretch>
                      <a:fillRect/>
                    </a:stretch>
                  </pic:blipFill>
                  <pic:spPr bwMode="auto">
                    <a:xfrm>
                      <a:off x="0" y="0"/>
                      <a:ext cx="3600000" cy="2576841"/>
                    </a:xfrm>
                    <a:prstGeom prst="rect">
                      <a:avLst/>
                    </a:prstGeom>
                    <a:noFill/>
                    <a:ln w="9525">
                      <a:noFill/>
                      <a:headEnd/>
                      <a:tailEnd/>
                    </a:ln>
                  </pic:spPr>
                </pic:pic>
              </a:graphicData>
            </a:graphic>
          </wp:inline>
        </w:drawing>
      </w:r>
    </w:p>
    <w:p>
      <w:pPr>
        <w:pStyle w:val="FirstParagraph"/>
        <w:spacing w:before="160" w:after="80"/>
        <w:jc w:val="center"/>
      </w:pPr>
      <w:r>
        <w:rPr>
          <w:rFonts w:ascii="Times New Roman" w:hAnsi="Times New Roman" w:eastAsia="Times New Roman" w:cs="Times New Roman"/>
        </w:rPr>
        <w:drawing>
          <wp:inline>
            <wp:extent cx="3600000" cy="2523789"/>
            <wp:effectExtent b="0" l="0" r="0" t="0"/>
            <wp:docPr descr="" title="" id="565" name="Picture"/>
            <a:graphic>
              <a:graphicData uri="http://schemas.openxmlformats.org/drawingml/2006/picture">
                <pic:pic>
                  <pic:nvPicPr>
                    <pic:cNvPr descr="0a2ae5a190cff13133d9d70ecd001db705be370939294b02b672ab89bb13b753.jpg" id="566" name="Picture"/>
                    <pic:cNvPicPr>
                      <a:picLocks noChangeArrowheads="1" noChangeAspect="1"/>
                    </pic:cNvPicPr>
                  </pic:nvPicPr>
                  <pic:blipFill>
                    <a:blip r:embed="rId564"/>
                    <a:stretch>
                      <a:fillRect/>
                    </a:stretch>
                  </pic:blipFill>
                  <pic:spPr bwMode="auto">
                    <a:xfrm>
                      <a:off x="0" y="0"/>
                      <a:ext cx="3600000" cy="2523789"/>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2354140"/>
            <wp:effectExtent b="0" l="0" r="0" t="0"/>
            <wp:docPr descr="" title="" id="568" name="Picture"/>
            <a:graphic>
              <a:graphicData uri="http://schemas.openxmlformats.org/drawingml/2006/picture">
                <pic:pic>
                  <pic:nvPicPr>
                    <pic:cNvPr descr="e1175457b0b5c27f4d9db4db682fa071e273dbe5194b82a4f39e0a6508c5d283.jpg" id="569" name="Picture"/>
                    <pic:cNvPicPr>
                      <a:picLocks noChangeArrowheads="1" noChangeAspect="1"/>
                    </pic:cNvPicPr>
                  </pic:nvPicPr>
                  <pic:blipFill>
                    <a:blip r:embed="rId567"/>
                    <a:stretch>
                      <a:fillRect/>
                    </a:stretch>
                  </pic:blipFill>
                  <pic:spPr bwMode="auto">
                    <a:xfrm>
                      <a:off x="0" y="0"/>
                      <a:ext cx="3600000" cy="2354140"/>
                    </a:xfrm>
                    <a:prstGeom prst="rect">
                      <a:avLst/>
                    </a:prstGeom>
                    <a:noFill/>
                    <a:ln w="9525">
                      <a:noFill/>
                      <a:headEnd/>
                      <a:tailEnd/>
                    </a:ln>
                  </pic:spPr>
                </pic:pic>
              </a:graphicData>
            </a:graphic>
          </wp:inline>
        </w:drawing>
      </w:r>
    </w:p>
    <w:p>
      <w:pPr>
        <w:pStyle w:val="FirstParagraph"/>
        <w:spacing w:before="160" w:after="80"/>
        <w:jc w:val="center"/>
      </w:pPr>
      <w:r>
        <w:rPr>
          <w:rFonts w:ascii="Times New Roman" w:hAnsi="Times New Roman" w:eastAsia="Times New Roman" w:cs="Times New Roman"/>
        </w:rPr>
        <w:drawing>
          <wp:inline>
            <wp:extent cx="3600000" cy="2235789"/>
            <wp:effectExtent b="0" l="0" r="0" t="0"/>
            <wp:docPr descr="" title="" id="571" name="Picture"/>
            <a:graphic>
              <a:graphicData uri="http://schemas.openxmlformats.org/drawingml/2006/picture">
                <pic:pic>
                  <pic:nvPicPr>
                    <pic:cNvPr descr="a357b6cea9ee0829804c80ed18b9dc5c36a6f08dfd8d62e568f44658d5e42848.jpg" id="572" name="Picture"/>
                    <pic:cNvPicPr>
                      <a:picLocks noChangeArrowheads="1" noChangeAspect="1"/>
                    </pic:cNvPicPr>
                  </pic:nvPicPr>
                  <pic:blipFill>
                    <a:blip r:embed="rId570"/>
                    <a:stretch>
                      <a:fillRect/>
                    </a:stretch>
                  </pic:blipFill>
                  <pic:spPr bwMode="auto">
                    <a:xfrm>
                      <a:off x="0" y="0"/>
                      <a:ext cx="3600000" cy="2235789"/>
                    </a:xfrm>
                    <a:prstGeom prst="rect">
                      <a:avLst/>
                    </a:prstGeom>
                    <a:noFill/>
                    <a:ln w="9525">
                      <a:noFill/>
                      <a:headEnd/>
                      <a:tailEnd/>
                    </a:ln>
                  </pic:spPr>
                </pic:pic>
              </a:graphicData>
            </a:graphic>
          </wp:inline>
        </w:drawing>
      </w:r>
    </w:p>
    <w:p>
      <w:pPr>
        <w:pStyle w:val="FirstParagraph"/>
        <w:spacing w:before="160" w:after="80"/>
        <w:jc w:val="center"/>
      </w:pPr>
      <w:r>
        <w:rPr>
          <w:rFonts w:ascii="Times New Roman" w:hAnsi="Times New Roman" w:eastAsia="Times New Roman" w:cs="Times New Roman"/>
        </w:rPr>
        <w:drawing>
          <wp:inline>
            <wp:extent cx="3240000" cy="2543872"/>
            <wp:effectExtent b="0" l="0" r="0" t="0"/>
            <wp:docPr descr="" title="" id="574" name="Picture"/>
            <a:graphic>
              <a:graphicData uri="http://schemas.openxmlformats.org/drawingml/2006/picture">
                <pic:pic>
                  <pic:nvPicPr>
                    <pic:cNvPr descr="52bcf1067dc02210adf0e4d71d5811df140521ad4d2518a7a0a258f26b7ee7ae.jpg" id="575" name="Picture"/>
                    <pic:cNvPicPr>
                      <a:picLocks noChangeArrowheads="1" noChangeAspect="1"/>
                    </pic:cNvPicPr>
                  </pic:nvPicPr>
                  <pic:blipFill>
                    <a:blip r:embed="rId573"/>
                    <a:stretch>
                      <a:fillRect/>
                    </a:stretch>
                  </pic:blipFill>
                  <pic:spPr bwMode="auto">
                    <a:xfrm>
                      <a:off x="0" y="0"/>
                      <a:ext cx="3240000" cy="2543872"/>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576"/>
    <w:bookmarkStart w:id="577" w:name="section-33"/>
    <w:p>
      <w:pPr>
        <w:pStyle w:val="Heading2"/>
        <w:spacing w:before="280" w:after="120"/>
      </w:pPr>
      <w:r>
        <w:rPr>
          <w:rFonts w:ascii="Times New Roman" w:hAnsi="Times New Roman" w:eastAsia="Times New Roman" w:cs="Times New Roman"/>
        </w:rPr>
        <w:t xml:space="preserve">4.169 14-09</w:t>
      </w:r>
    </w:p>
    <w:p>
      <w:pPr>
        <w:pStyle w:val="FirstParagraph"/>
      </w:pPr>
      <w:r>
        <w:rPr>
          <w:rFonts w:hint="eastAsia" w:ascii="Times New Roman" w:hAnsi="Times New Roman" w:eastAsia="FangSong" w:cs="Times New Roman"/>
        </w:rPr>
        <w:t>已知一些铂金属配合物</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ascii="Times New Roman" w:hAnsi="Times New Roman" w:eastAsia="Times New Roman" w:cs="Times New Roman"/>
        </w:rPr>
        <w:t xml:space="preserve"> </w:t>
      </w:r>
      <m:oMath>
        <m:oMathPr>
          <m:ctrlPr>
            <w:rPr>
              <w:sz w:val="28"/>
              <w:szCs w:val="28"/>
            </w:rPr>
          </m:ctrlPr>
        </m:oMathPr>
        <m:r>
          <m:t>c</m:t>
        </m:r>
        <m:r>
          <m:t>i</m:t>
        </m:r>
        <m:r>
          <m:t>s</m:t>
        </m:r>
        <m:r>
          <m:rPr>
            <m:sty m:val="p"/>
          </m:rPr>
          <m:t>−</m:t>
        </m:r>
        <m:sSub>
          <m:e>
            <m:r>
              <m:rPr>
                <m:sty m:val="p"/>
              </m:rPr>
              <m:t>P</m:t>
            </m:r>
            <m:r>
              <m:rPr>
                <m:sty m:val="p"/>
              </m:rPr>
              <m:t>t</m:t>
            </m:r>
            <m:r>
              <m:rPr>
                <m:sty m:val="p"/>
              </m:rPr>
              <m:t>C</m:t>
            </m:r>
            <m:r>
              <m:rPr>
                <m:sty m:val="p"/>
              </m:rPr>
              <m:t>l</m:t>
            </m:r>
          </m:e>
          <m:sub>
            <m:r>
              <m:t>4</m:t>
            </m:r>
          </m:sub>
        </m:sSub>
        <m:r>
          <m:rPr>
            <m:sty m:val="p"/>
          </m:rPr>
          <m:t>(</m:t>
        </m:r>
        <m:sSub>
          <m:e>
            <m:r>
              <m:rPr>
                <m:sty m:val="p"/>
              </m:rPr>
              <m:t>N</m:t>
            </m:r>
            <m:r>
              <m:rPr>
                <m:sty m:val="p"/>
              </m:rPr>
              <m:t>H</m:t>
            </m:r>
          </m:e>
          <m:sub>
            <m:r>
              <m:t>3</m:t>
            </m:r>
          </m:sub>
        </m:sSub>
        <m:sSub>
          <m:e>
            <m:r>
              <m:rPr>
                <m:sty m:val="p"/>
              </m:rPr>
              <m:t>)</m:t>
            </m:r>
          </m:e>
          <m:sub>
            <m:r>
              <m:t>2</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t>c</m:t>
        </m:r>
        <m:r>
          <m:t>i</m:t>
        </m:r>
        <m:r>
          <m:t>s</m:t>
        </m:r>
        <m:r>
          <m:rPr>
            <m:sty m:val="p"/>
          </m:rPr>
          <m:t>−</m:t>
        </m:r>
        <m:sSub>
          <m:e>
            <m:r>
              <m:rPr>
                <m:sty m:val="p"/>
              </m:rPr>
              <m:t>P</m:t>
            </m:r>
            <m:r>
              <m:rPr>
                <m:sty m:val="p"/>
              </m:rPr>
              <m:t>t</m:t>
            </m:r>
            <m:r>
              <m:rPr>
                <m:sty m:val="p"/>
              </m:rPr>
              <m:t>C</m:t>
            </m:r>
            <m:r>
              <m:rPr>
                <m:sty m:val="p"/>
              </m:rPr>
              <m:t>l</m:t>
            </m:r>
          </m:e>
          <m:sub>
            <m:r>
              <m:t>2</m:t>
            </m:r>
          </m:sub>
        </m:sSub>
        <m:r>
          <m:rPr>
            <m:sty m:val="p"/>
          </m:rPr>
          <m:t>(</m:t>
        </m:r>
        <m:sSub>
          <m:e>
            <m:r>
              <m:rPr>
                <m:sty m:val="p"/>
              </m:rPr>
              <m:t>N</m:t>
            </m:r>
            <m:r>
              <m:rPr>
                <m:sty m:val="p"/>
              </m:rPr>
              <m:t>H</m:t>
            </m:r>
          </m:e>
          <m:sub>
            <m:r>
              <m:t>3</m:t>
            </m:r>
          </m:sub>
        </m:sSub>
        <m:sSub>
          <m:e>
            <m:r>
              <m:rPr>
                <m:sty m:val="p"/>
              </m:rPr>
              <m:t>)</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t>c</m:t>
        </m:r>
        <m:r>
          <m:t>i</m:t>
        </m:r>
        <m:r>
          <m:t>s</m:t>
        </m:r>
        <m:r>
          <m:rPr>
            <m:sty m:val="p"/>
          </m:rPr>
          <m:t>−</m:t>
        </m:r>
        <m:sSub>
          <m:e>
            <m:r>
              <m:rPr>
                <m:sty m:val="p"/>
              </m:rPr>
              <m:t>P</m:t>
            </m:r>
            <m:r>
              <m:rPr>
                <m:sty m:val="p"/>
              </m:rPr>
              <m:t>t</m:t>
            </m:r>
            <m:r>
              <m:rPr>
                <m:sty m:val="p"/>
              </m:rPr>
              <m:t>C</m:t>
            </m:r>
            <m:r>
              <m:rPr>
                <m:sty m:val="p"/>
              </m:rPr>
              <m:t>l</m:t>
            </m:r>
          </m:e>
          <m:sub>
            <m:r>
              <m:t>2</m:t>
            </m:r>
          </m:sub>
        </m:sSub>
        <m:r>
          <m:rPr>
            <m:sty m:val="p"/>
          </m:rPr>
          <m:t>(</m:t>
        </m:r>
        <m:r>
          <m:rPr>
            <m:sty m:val="p"/>
          </m:rPr>
          <m:t>e</m:t>
        </m:r>
        <m:r>
          <m:rPr>
            <m:sty m:val="p"/>
          </m:rPr>
          <m:t>n</m:t>
        </m:r>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可以作为活性抗癌试剂</w:t>
      </w:r>
      <w:r>
        <w:rPr>
          <w:rFonts w:hint="eastAsia" w:ascii="Times New Roman" w:hAnsi="Times New Roman" w:eastAsia="Times New Roman" w:cs="Times New Roman"/>
        </w:rPr>
        <w:t>（</w:t>
      </w:r>
      <w:r>
        <w:rPr>
          <w:rFonts w:hint="eastAsia" w:ascii="Times New Roman" w:hAnsi="Times New Roman" w:eastAsia="FangSong" w:cs="Times New Roman"/>
        </w:rPr>
        <w:t>所有反式异构体抗癌无效</w:t>
      </w:r>
      <w:r>
        <w:rPr>
          <w:rFonts w:hint="eastAsia" w:ascii="Times New Roman" w:hAnsi="Times New Roman" w:eastAsia="Times New Roman" w:cs="Times New Roman"/>
        </w:rPr>
        <w:t>），</w:t>
      </w:r>
      <w:r>
        <w:rPr>
          <w:rFonts w:hint="eastAsia" w:ascii="Times New Roman" w:hAnsi="Times New Roman" w:eastAsia="FangSong" w:cs="Times New Roman"/>
        </w:rPr>
        <w:t>实验测得它们都是反磁性物质</w:t>
      </w:r>
      <w:r>
        <w:rPr>
          <w:rFonts w:hint="eastAsia" w:ascii="Times New Roman" w:hAnsi="Times New Roman" w:eastAsia="Times New Roman" w:cs="Times New Roman"/>
        </w:rPr>
        <w:t>。</w:t>
      </w:r>
      <w:r>
        <w:rPr>
          <w:rFonts w:hint="eastAsia" w:ascii="Times New Roman" w:hAnsi="Times New Roman" w:eastAsia="FangSong" w:cs="Times New Roman"/>
        </w:rPr>
        <w:t>试用价键理论画出这些配合物的杂化轨道图</w:t>
      </w:r>
      <w:r>
        <w:rPr>
          <w:rFonts w:hint="eastAsia" w:ascii="Times New Roman" w:hAnsi="Times New Roman" w:eastAsia="Times New Roman" w:cs="Times New Roman"/>
        </w:rPr>
        <w:t>，</w:t>
      </w:r>
      <w:r>
        <w:rPr>
          <w:rFonts w:hint="eastAsia" w:ascii="Times New Roman" w:hAnsi="Times New Roman" w:eastAsia="FangSong" w:cs="Times New Roman"/>
        </w:rPr>
        <w:t>它们是内轨型还是外轨型配合物</w:t>
      </w:r>
      <w:r>
        <w:rPr>
          <w:rFonts w:hint="eastAsia" w:ascii="Times New Roman" w:hAnsi="Times New Roman" w:eastAsia="Times New Roman" w:cs="Times New Roman"/>
        </w:rPr>
        <w:t>？</w:t>
      </w:r>
      <w:r>
        <w:rPr>
          <w:rFonts w:hint="eastAsia" w:ascii="Times New Roman" w:hAnsi="Times New Roman" w:eastAsia="FangSong" w:cs="Times New Roman"/>
        </w:rPr>
        <w:t>各采用哪种类型的杂化轨道</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 xml:space="preserve">解</w:t>
      </w:r>
    </w:p>
    <w:p>
      <w:pPr>
        <w:pStyle w:val="BodyText"/>
      </w:pPr>
      <m:oMathPara>
        <m:oMathParaPr>
          <m:jc m:val="center"/>
          <m:ctrlPr>
            <w:rPr>
              <w:sz w:val="28"/>
              <w:szCs w:val="28"/>
            </w:rPr>
          </m:ctrlPr>
        </m:oMathParaPr>
        <m:oMath>
          <m:r>
            <m:t>c</m:t>
          </m:r>
          <m:r>
            <m:t>i</m:t>
          </m:r>
          <m:r>
            <m:t>s</m:t>
          </m:r>
          <m:r>
            <m:rPr>
              <m:sty m:val="p"/>
            </m:rPr>
            <m:t>−</m:t>
          </m:r>
          <m:sSub>
            <m:e>
              <m:r>
                <m:rPr>
                  <m:sty m:val="p"/>
                </m:rPr>
                <m:t>P</m:t>
              </m:r>
              <m:r>
                <m:rPr>
                  <m:sty m:val="p"/>
                </m:rPr>
                <m:t>t</m:t>
              </m:r>
              <m:r>
                <m:rPr>
                  <m:sty m:val="p"/>
                </m:rPr>
                <m:t>C</m:t>
              </m:r>
              <m:r>
                <m:rPr>
                  <m:sty m:val="p"/>
                </m:rPr>
                <m:t>l</m:t>
              </m:r>
            </m:e>
            <m:sub>
              <m:r>
                <m:t>4</m:t>
              </m:r>
            </m:sub>
          </m:sSub>
          <m:r>
            <m:rPr>
              <m:sty m:val="p"/>
            </m:rPr>
            <m:t>(</m:t>
          </m:r>
          <m:sSub>
            <m:e>
              <m:r>
                <m:rPr>
                  <m:sty m:val="p"/>
                </m:rPr>
                <m:t>N</m:t>
              </m:r>
              <m:r>
                <m:rPr>
                  <m:sty m:val="p"/>
                </m:rPr>
                <m:t>H</m:t>
              </m:r>
            </m:e>
            <m:sub>
              <m:r>
                <m:t>3</m:t>
              </m:r>
            </m:sub>
          </m:sSub>
          <m:sSub>
            <m:e>
              <m:r>
                <m:rPr>
                  <m:sty m:val="p"/>
                </m:rPr>
                <m:t>)</m:t>
              </m:r>
            </m:e>
            <m:sub>
              <m:r>
                <m:t>2</m:t>
              </m:r>
            </m:sub>
          </m:sSub>
          <m:r>
            <m:rPr>
              <m:sty m:val="p"/>
            </m:rPr>
            <m:t>:</m:t>
          </m:r>
          <m:sSup>
            <m:e>
              <m:r>
                <m:rPr>
                  <m:sty m:val="p"/>
                </m:rPr>
                <m:t>P</m:t>
              </m:r>
              <m:r>
                <m:rPr>
                  <m:sty m:val="p"/>
                </m:rPr>
                <m:t>t</m:t>
              </m:r>
            </m:e>
            <m:sup>
              <m:r>
                <m:t>4</m:t>
              </m:r>
              <m:r>
                <m:rPr>
                  <m:sty m:val="p"/>
                </m:rPr>
                <m:t>+</m:t>
              </m:r>
            </m:sup>
          </m:sSup>
          <m:r>
            <m:t> </m:t>
          </m:r>
          <m:r>
            <m:t>5</m:t>
          </m:r>
          <m:sSup>
            <m:e>
              <m:r>
                <m:rPr>
                  <m:sty m:val="p"/>
                </m:rPr>
                <m:t>d</m:t>
              </m:r>
            </m:e>
            <m:sup>
              <m:r>
                <m:t>6</m:t>
              </m:r>
            </m:sup>
          </m:sSup>
          <m:r>
            <m:rPr>
              <m:nor/>
              <m:sty m:val="p"/>
            </m:rPr>
            <m:t>反磁性，故为</m:t>
          </m:r>
        </m:oMath>
      </m:oMathPara>
    </w:p>
    <w:p>
      <w:pPr>
        <w:pStyle w:val="FirstParagraph"/>
      </w:pPr>
      <m:oMathPara>
        <m:oMathParaPr>
          <m:jc m:val="center"/>
          <m:ctrlPr>
            <w:rPr>
              <w:sz w:val="28"/>
              <w:szCs w:val="28"/>
            </w:rPr>
          </m:ctrlPr>
        </m:oMathParaPr>
        <m:oMath>
          <m:m>
            <m:mPr>
              <m:baseJc m:val="center"/>
              <m:plcHide m:val="on"/>
              <m:mcs>
                <m:mc>
                  <m:mcPr>
                    <m:mcJc m:val="center"/>
                    <m:count m:val="1"/>
                  </m:mcPr>
                </m:mc>
                <m:mc>
                  <m:mcPr>
                    <m:mcJc m:val="center"/>
                    <m:count m:val="1"/>
                  </m:mcPr>
                </m:mc>
                <m:mc>
                  <m:mcPr>
                    <m:mcJc m:val="center"/>
                    <m:count m:val="1"/>
                  </m:mcPr>
                </m:mc>
              </m:mcs>
            </m:mPr>
            <m:mr>
              <m:e>
                <m:r>
                  <m:rPr>
                    <m:sty m:val="p"/>
                  </m:rPr>
                  <m:t>↑</m:t>
                </m:r>
                <m:r>
                  <m:rPr>
                    <m:sty m:val="p"/>
                  </m:rPr>
                  <m:t>↓</m:t>
                </m:r>
              </m:e>
              <m:e>
                <m:r>
                  <m:rPr>
                    <m:sty m:val="p"/>
                  </m:rPr>
                  <m:t>↑</m:t>
                </m:r>
                <m:r>
                  <m:rPr>
                    <m:sty m:val="p"/>
                  </m:rPr>
                  <m:t>↓</m:t>
                </m:r>
              </m:e>
              <m:e>
                <m:r>
                  <m:rPr>
                    <m:sty m:val="p"/>
                  </m:rPr>
                  <m:t>↑</m:t>
                </m:r>
                <m:r>
                  <m:rPr>
                    <m:sty m:val="p"/>
                  </m:rPr>
                  <m:t>↓</m:t>
                </m:r>
              </m:e>
            </m:mr>
            <m:mr>
              <m:e/>
            </m:mr>
          </m:m>
          <m:r>
            <m:rPr>
              <m:sty m:val="p"/>
            </m:rPr>
            <m:t>−</m:t>
          </m:r>
          <m:r>
            <m:rPr>
              <m:sty m:val="p"/>
            </m:rPr>
            <m:t>−</m:t>
          </m:r>
          <m:r>
            <m:rPr>
              <m:sty m:val="p"/>
            </m:rPr>
            <m:t>−</m:t>
          </m:r>
          <m:r>
            <m:rPr>
              <m:sty m:val="p"/>
            </m:rPr>
            <m:t>−</m:t>
          </m:r>
          <m:r>
            <m:rPr>
              <m:sty m:val="p"/>
            </m:rPr>
            <m:t>−</m:t>
          </m:r>
          <m:r>
            <m:rPr>
              <m:sty m:val="p"/>
            </m:rPr>
            <m:t>−</m:t>
          </m:r>
          <m:r>
            <m:rPr>
              <m:sty m:val="p"/>
            </m:rPr>
            <m:t>−</m:t>
          </m:r>
          <m:r>
            <m:rPr>
              <m:sty m:val="p"/>
            </m:rPr>
            <m:t>−</m:t>
          </m:r>
          <m:sSup>
            <m:e>
              <m:r>
                <m:t>d</m:t>
              </m:r>
            </m:e>
            <m:sup>
              <m:r>
                <m:t>2</m:t>
              </m:r>
            </m:sup>
          </m:sSup>
          <m:r>
            <m:t>s</m:t>
          </m:r>
          <m:sSup>
            <m:e>
              <m:r>
                <m:t>p</m:t>
              </m:r>
            </m:e>
            <m:sup>
              <m:r>
                <m:t>3</m:t>
              </m:r>
            </m:sup>
          </m:sSup>
          <m:r>
            <m:rPr>
              <m:nor/>
              <m:sty m:val="p"/>
            </m:rPr>
            <m:t>内轨型</m:t>
          </m:r>
        </m:oMath>
      </m:oMathPara>
    </w:p>
    <w:p>
      <w:pPr>
        <w:pStyle w:val="FirstParagraph"/>
      </w:pPr>
      <m:oMathPara>
        <m:oMathParaPr>
          <m:jc m:val="center"/>
          <m:ctrlPr>
            <w:rPr>
              <w:sz w:val="28"/>
              <w:szCs w:val="28"/>
            </w:rPr>
          </m:ctrlPr>
        </m:oMathParaPr>
        <m:oMath>
          <m:d>
            <m:dPr>
              <m:begChr m:val=""/>
              <m:sepChr m:val=""/>
              <m:endChr m:val="}"/>
              <m:grow/>
            </m:dPr>
            <m:e>
              <m:m>
                <m:mPr>
                  <m:baseJc m:val="center"/>
                  <m:plcHide m:val="on"/>
                  <m:mcs>
                    <m:mc>
                      <m:mcPr>
                        <m:mcJc m:val="center"/>
                        <m:count m:val="1"/>
                      </m:mcPr>
                    </m:mc>
                  </m:mcs>
                </m:mPr>
                <m:mr>
                  <m:e>
                    <m:r>
                      <m:t>c</m:t>
                    </m:r>
                    <m:r>
                      <m:t>i</m:t>
                    </m:r>
                    <m:r>
                      <m:t>s</m:t>
                    </m:r>
                    <m:r>
                      <m:rPr>
                        <m:sty m:val="p"/>
                      </m:rPr>
                      <m:t>−</m:t>
                    </m:r>
                    <m:sSub>
                      <m:e>
                        <m:r>
                          <m:rPr>
                            <m:sty m:val="p"/>
                          </m:rPr>
                          <m:t>P</m:t>
                        </m:r>
                        <m:r>
                          <m:rPr>
                            <m:sty m:val="p"/>
                          </m:rPr>
                          <m:t>t</m:t>
                        </m:r>
                        <m:r>
                          <m:rPr>
                            <m:sty m:val="p"/>
                          </m:rPr>
                          <m:t>C</m:t>
                        </m:r>
                        <m:r>
                          <m:rPr>
                            <m:sty m:val="p"/>
                          </m:rPr>
                          <m:t>l</m:t>
                        </m:r>
                      </m:e>
                      <m:sub>
                        <m:r>
                          <m:t>2</m:t>
                        </m:r>
                      </m:sub>
                    </m:sSub>
                    <m:r>
                      <m:rPr>
                        <m:sty m:val="p"/>
                      </m:rPr>
                      <m:t>(</m:t>
                    </m:r>
                    <m:sSub>
                      <m:e>
                        <m:r>
                          <m:rPr>
                            <m:sty m:val="p"/>
                          </m:rPr>
                          <m:t>N</m:t>
                        </m:r>
                        <m:r>
                          <m:rPr>
                            <m:sty m:val="p"/>
                          </m:rPr>
                          <m:t>H</m:t>
                        </m:r>
                      </m:e>
                      <m:sub>
                        <m:r>
                          <m:t>3</m:t>
                        </m:r>
                      </m:sub>
                    </m:sSub>
                    <m:sSub>
                      <m:e>
                        <m:r>
                          <m:rPr>
                            <m:sty m:val="p"/>
                          </m:rPr>
                          <m:t>)</m:t>
                        </m:r>
                      </m:e>
                      <m:sub>
                        <m:r>
                          <m:t>2</m:t>
                        </m:r>
                      </m:sub>
                    </m:sSub>
                  </m:e>
                </m:mr>
                <m:mr>
                  <m:e>
                    <m:r>
                      <m:t>c</m:t>
                    </m:r>
                    <m:r>
                      <m:t>i</m:t>
                    </m:r>
                    <m:r>
                      <m:t>s</m:t>
                    </m:r>
                    <m:r>
                      <m:rPr>
                        <m:sty m:val="p"/>
                      </m:rPr>
                      <m:t>−</m:t>
                    </m:r>
                    <m:sSub>
                      <m:e>
                        <m:r>
                          <m:rPr>
                            <m:sty m:val="p"/>
                          </m:rPr>
                          <m:t>P</m:t>
                        </m:r>
                        <m:r>
                          <m:rPr>
                            <m:sty m:val="p"/>
                          </m:rPr>
                          <m:t>t</m:t>
                        </m:r>
                        <m:r>
                          <m:rPr>
                            <m:sty m:val="p"/>
                          </m:rPr>
                          <m:t>C</m:t>
                        </m:r>
                        <m:r>
                          <m:rPr>
                            <m:sty m:val="p"/>
                          </m:rPr>
                          <m:t>l</m:t>
                        </m:r>
                      </m:e>
                      <m:sub>
                        <m:r>
                          <m:t>2</m:t>
                        </m:r>
                      </m:sub>
                    </m:sSub>
                    <m:r>
                      <m:rPr>
                        <m:sty m:val="p"/>
                      </m:rPr>
                      <m:t>(</m:t>
                    </m:r>
                    <m:r>
                      <m:rPr>
                        <m:sty m:val="p"/>
                      </m:rPr>
                      <m:t>e</m:t>
                    </m:r>
                    <m:r>
                      <m:rPr>
                        <m:sty m:val="p"/>
                      </m:rPr>
                      <m:t>n</m:t>
                    </m:r>
                    <m:r>
                      <m:rPr>
                        <m:sty m:val="p"/>
                      </m:rPr>
                      <m:t>)</m:t>
                    </m:r>
                  </m:e>
                </m:mr>
              </m:m>
            </m:e>
          </m:d>
          <m:sSup>
            <m:e>
              <m:r>
                <m:rPr>
                  <m:sty m:val="p"/>
                </m:rPr>
                <m:t>P</m:t>
              </m:r>
              <m:r>
                <m:rPr>
                  <m:sty m:val="p"/>
                </m:rPr>
                <m:t>t</m:t>
              </m:r>
            </m:e>
            <m:sup>
              <m:r>
                <m:t>2</m:t>
              </m:r>
              <m:r>
                <m:rPr>
                  <m:sty m:val="p"/>
                </m:rPr>
                <m:t>+</m:t>
              </m:r>
            </m:sup>
          </m:sSup>
          <m:r>
            <m:t> </m:t>
          </m:r>
          <m:r>
            <m:t>5</m:t>
          </m:r>
          <m:sSup>
            <m:e>
              <m:r>
                <m:rPr>
                  <m:sty m:val="p"/>
                </m:rPr>
                <m:t>d</m:t>
              </m:r>
            </m:e>
            <m:sup>
              <m:r>
                <m:t>8</m:t>
              </m:r>
            </m:sup>
          </m:sSup>
          <m:r>
            <m:t> </m:t>
          </m:r>
          <m:r>
            <m:rPr>
              <m:nor/>
              <m:sty m:val="p"/>
            </m:rPr>
            <m:t>反磁性，故为</m:t>
          </m:r>
        </m:oMath>
      </m:oMathPara>
    </w:p>
    <w:p>
      <w:pPr>
        <w:pStyle w:val="FirstParagraph"/>
      </w:pPr>
      <m:oMathPara>
        <m:oMathParaPr>
          <m:jc m:val="center"/>
          <m:ctrlPr>
            <w:rPr>
              <w:sz w:val="28"/>
              <w:szCs w:val="28"/>
            </w:rPr>
          </m:ctrlPr>
        </m:oMathParaPr>
        <m:oMath>
          <m:r>
            <m:rPr>
              <m:sty m:val="p"/>
            </m:rPr>
            <m:t>↕</m:t>
          </m:r>
          <m:r>
            <m:t> </m:t>
          </m:r>
          <m:r>
            <m:rPr>
              <m:sty m:val="p"/>
            </m:rPr>
            <m:t>↕</m:t>
          </m:r>
          <m:r>
            <m:t> </m:t>
          </m:r>
          <m:r>
            <m:rPr>
              <m:sty m:val="p"/>
            </m:rPr>
            <m:t>↕</m:t>
          </m:r>
          <m:r>
            <m:t> </m:t>
          </m:r>
          <m:r>
            <m:rPr>
              <m:sty m:val="p"/>
            </m:rPr>
            <m:t>↕</m:t>
          </m:r>
          <m:r>
            <m:t> </m:t>
          </m:r>
          <m:r>
            <m:rPr>
              <m:nor/>
              <m:sty m:val="p"/>
            </m:rPr>
            <m:t> </m:t>
          </m:r>
          <m:r>
            <m:t> </m:t>
          </m:r>
          <m:r>
            <m:rPr>
              <m:sty m:val="p"/>
            </m:rPr>
            <m:t>−</m:t>
          </m:r>
          <m:r>
            <m:t> </m:t>
          </m:r>
          <m:r>
            <m:rPr>
              <m:sty m:val="p"/>
            </m:rPr>
            <m:t>−</m:t>
          </m:r>
          <m:r>
            <m:t> </m:t>
          </m:r>
          <m:r>
            <m:rPr>
              <m:sty m:val="p"/>
            </m:rPr>
            <m:t>−</m:t>
          </m:r>
          <m:r>
            <m:t> </m:t>
          </m:r>
          <m:r>
            <m:rPr>
              <m:sty m:val="p"/>
            </m:rPr>
            <m:t>−</m:t>
          </m:r>
          <m:r>
            <m:t> </m:t>
          </m:r>
          <m:r>
            <m:rPr>
              <m:sty m:val="p"/>
            </m:rPr>
            <m:t>−</m:t>
          </m:r>
          <m:r>
            <m:t> </m:t>
          </m:r>
          <m:r>
            <m:t>d</m:t>
          </m:r>
          <m:r>
            <m:t>s</m:t>
          </m:r>
          <m:sSup>
            <m:e>
              <m:r>
                <m:t>p</m:t>
              </m:r>
            </m:e>
            <m:sup>
              <m:r>
                <m:t>2</m:t>
              </m:r>
            </m:sup>
          </m:sSup>
        </m:oMath>
      </m:oMathPara>
    </w:p>
    <w:p>
      <w:pPr>
        <w:spacing w:before="160" w:after="80"/>
      </w:pPr>
      <w:r>
        <w:pict>
          <v:rect style="width:0;height:1.5pt" o:hralign="center" o:hrstd="t" o:hr="t"/>
        </w:pict>
      </w:r>
    </w:p>
    <w:bookmarkEnd w:id="577"/>
    <w:bookmarkStart w:id="578" w:name="section-34"/>
    <w:p>
      <w:pPr>
        <w:pStyle w:val="Heading2"/>
        <w:spacing w:before="280" w:after="120"/>
      </w:pPr>
      <w:r>
        <w:rPr>
          <w:rFonts w:ascii="Times New Roman" w:hAnsi="Times New Roman" w:eastAsia="Times New Roman" w:cs="Times New Roman"/>
        </w:rPr>
        <w:t xml:space="preserve">4.170 14-11</w:t>
      </w:r>
    </w:p>
    <w:p>
      <w:pPr>
        <w:pStyle w:val="FirstParagraph"/>
        <w:spacing w:after="80"/>
      </w:pPr>
      <w:r>
        <w:rPr>
          <w:rFonts w:ascii="Times New Roman" w:hAnsi="Times New Roman" w:eastAsia="Times New Roman" w:cs="Times New Roman"/>
        </w:rPr>
        <w:t xml:space="preserve">14.11 </w:t>
      </w:r>
      <w:r>
        <w:rPr>
          <w:rFonts w:hint="eastAsia" w:ascii="Times New Roman" w:hAnsi="Times New Roman" w:eastAsia="FangSong" w:cs="Times New Roman"/>
        </w:rPr>
        <w:t xml:space="preserve">实验测得</w:t>
      </w:r>
      <w:r>
        <w:rPr>
          <w:rFonts w:ascii="Times New Roman" w:hAnsi="Times New Roman" w:eastAsia="Times New Roman" w:cs="Times New Roman"/>
        </w:rPr>
        <w:t xml:space="preserve"> </w:t>
      </w:r>
      <m:oMath>
        <m:oMathPr>
          <m:ctrlPr>
            <w:rPr>
              <w:sz w:val="28"/>
              <w:szCs w:val="28"/>
            </w:rPr>
          </m:ctrlPr>
        </m:oMathPr>
        <m:r>
          <m:rPr>
            <m:sty m:val="p"/>
          </m:rPr>
          <m:t>C</m:t>
        </m:r>
        <m:r>
          <m:rPr>
            <m:sty m:val="p"/>
          </m:rPr>
          <m:t>o</m:t>
        </m:r>
        <m:r>
          <m:rPr>
            <m:sty m:val="p"/>
          </m:rPr>
          <m:t>(</m:t>
        </m:r>
        <m:r>
          <m:rPr>
            <m:sty m:val="p"/>
          </m:rPr>
          <m:t>N</m:t>
        </m:r>
        <m:sSub>
          <m:e>
            <m:r>
              <m:rPr>
                <m:sty m:val="p"/>
              </m:rPr>
              <m:t>H</m:t>
            </m:r>
          </m:e>
          <m:sub>
            <m:r>
              <m:rPr>
                <m:sty m:val="p"/>
              </m:rPr>
              <m:t>3</m:t>
            </m:r>
          </m:sub>
        </m:sSub>
        <m:sSubSup>
          <m:e>
            <m:r>
              <m:rPr>
                <m:sty m:val="p"/>
              </m:rPr>
              <m:t>)</m:t>
            </m:r>
          </m:e>
          <m:sub>
            <m:r>
              <m:rPr>
                <m:sty m:val="p"/>
              </m:rPr>
              <m:t>6</m:t>
            </m:r>
          </m:sub>
          <m:sup>
            <m:r>
              <m:rPr>
                <m:sty m:val="p"/>
              </m:rPr>
              <m:t>3</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呈反磁性</w:t>
      </w:r>
      <w:r>
        <w:rPr>
          <w:rFonts w:hint="eastAsia" w:ascii="Times New Roman" w:hAnsi="Times New Roman" w:eastAsia="Times New Roman" w:cs="Times New Roman"/>
        </w:rPr>
        <w:t>，</w:t>
      </w:r>
      <w:r>
        <w:rPr>
          <w:rFonts w:hint="eastAsia" w:ascii="Times New Roman" w:hAnsi="Times New Roman" w:eastAsia="FangSong" w:cs="Times New Roman"/>
        </w:rPr>
        <w:t>而</w:t>
      </w:r>
      <w:r>
        <w:rPr>
          <w:rFonts w:ascii="Times New Roman" w:hAnsi="Times New Roman" w:eastAsia="Times New Roman" w:cs="Times New Roman"/>
        </w:rPr>
        <w:t xml:space="preserve"> </w:t>
      </w:r>
      <m:oMath>
        <m:oMathPr>
          <m:ctrlPr>
            <w:rPr>
              <w:sz w:val="28"/>
              <w:szCs w:val="28"/>
            </w:rPr>
          </m:ctrlPr>
        </m:oMathPr>
        <m:r>
          <m:rPr>
            <m:sty m:val="p"/>
          </m:rPr>
          <m:t>C</m:t>
        </m:r>
        <m:r>
          <m:rPr>
            <m:sty m:val="p"/>
          </m:rPr>
          <m:t>o</m:t>
        </m:r>
        <m:r>
          <m:rPr>
            <m:sty m:val="p"/>
          </m:rPr>
          <m:t>(</m:t>
        </m:r>
        <m:r>
          <m:rPr>
            <m:sty m:val="p"/>
          </m:rPr>
          <m:t>N</m:t>
        </m:r>
        <m:sSub>
          <m:e>
            <m:r>
              <m:rPr>
                <m:sty m:val="p"/>
              </m:rPr>
              <m:t>H</m:t>
            </m:r>
          </m:e>
          <m:sub>
            <m:r>
              <m:rPr>
                <m:sty m:val="p"/>
              </m:rPr>
              <m:t>3</m:t>
            </m:r>
          </m:sub>
        </m:sSub>
        <m:sSubSup>
          <m:e>
            <m:r>
              <m:rPr>
                <m:sty m:val="p"/>
              </m:rPr>
              <m:t>)</m:t>
            </m:r>
          </m:e>
          <m:sub>
            <m:r>
              <m:rPr>
                <m:sty m:val="p"/>
              </m:rPr>
              <m:t>6</m:t>
            </m:r>
          </m:sub>
          <m:sup>
            <m:r>
              <m:rPr>
                <m:sty m:val="p"/>
              </m:rP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为顺磁性</w:t>
      </w:r>
      <w:r>
        <w:rPr>
          <w:rFonts w:hint="eastAsia" w:ascii="Times New Roman" w:hAnsi="Times New Roman" w:eastAsia="Times New Roman" w:cs="Times New Roman"/>
        </w:rPr>
        <w:t>（</w:t>
      </w:r>
      <w:r>
        <w:rPr>
          <w:rFonts w:hint="eastAsia" w:ascii="Times New Roman" w:hAnsi="Times New Roman" w:eastAsia="FangSong" w:cs="Times New Roman"/>
        </w:rPr>
        <w:t>磁矩</w:t>
      </w:r>
      <w:r>
        <w:rPr>
          <w:rFonts w:ascii="Times New Roman" w:hAnsi="Times New Roman" w:eastAsia="Times New Roman" w:cs="Times New Roman"/>
        </w:rPr>
        <w:t xml:space="preserve"> </w:t>
      </w:r>
      <m:oMath>
        <m:oMathPr>
          <m:ctrlPr>
            <w:rPr>
              <w:sz w:val="28"/>
              <w:szCs w:val="28"/>
            </w:rPr>
          </m:ctrlPr>
        </m:oMathPr>
        <m:r>
          <m:t>μ</m:t>
        </m:r>
        <m:r>
          <m:rPr>
            <m:sty m:val="p"/>
          </m:rPr>
          <m:t>=</m:t>
        </m:r>
        <m:r>
          <m:t>4.5</m:t>
        </m:r>
        <m:sSub>
          <m:e>
            <m:r>
              <m:t>μ</m:t>
            </m:r>
          </m:e>
          <m:sub>
            <m:r>
              <m:t>B</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完成下表</w:t>
      </w:r>
      <w:r>
        <w:rPr>
          <w:rFonts w:hint="eastAsia" w:ascii="Times New Roman" w:hAnsi="Times New Roman" w:eastAsia="Times New Roman" w:cs="Times New Roman"/>
        </w:rPr>
        <w:t>：</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jc w:val="center"/>
            </w:pPr>
            <w:r>
              <w:rPr>
                <w:rFonts w:hint="eastAsia" w:ascii="Times New Roman" w:hAnsi="Times New Roman" w:eastAsia="SimHei" w:cs="Times New Roman"/>
                <w:b/>
              </w:rPr>
              <w:t xml:space="preserve">理论</w:t>
            </w:r>
          </w:p>
        </w:tc>
        <w:tc>
          <w:tcPr/>
          <w:p>
            <w:pPr>
              <w:pStyle w:val="Compact"/>
              <w:jc w:val="center"/>
            </w:pPr>
            <w:r>
              <w:rPr>
                <w:rFonts w:hint="eastAsia" w:ascii="Times New Roman" w:hAnsi="Times New Roman" w:eastAsia="SimHei" w:cs="Times New Roman"/>
                <w:b/>
              </w:rPr>
              <w:t xml:space="preserve">项目</w:t>
            </w:r>
          </w:p>
        </w:tc>
        <w:tc>
          <w:tcPr/>
          <w:p>
            <w:pPr>
              <w:pStyle w:val="Compact"/>
              <w:jc w:val="center"/>
            </w:pPr>
            <m:oMath>
              <m:sSub>
                <m:e>
                  <m:r>
                    <m:rPr>
                      <m:nor/>
                      <m:sty m:val="p"/>
                    </m:rPr>
                    <m:t>Co(NH</m:t>
                  </m:r>
                </m:e>
                <m:sub>
                  <m:r>
                    <m:t>3</m:t>
                  </m:r>
                </m:sub>
              </m:sSub>
              <m:sSubSup>
                <m:e>
                  <m:r>
                    <m:rPr>
                      <m:nor/>
                      <m:sty m:val="p"/>
                    </m:rPr>
                    <m:t>)</m:t>
                  </m:r>
                </m:e>
                <m:sub>
                  <m:r>
                    <m:t>6</m:t>
                  </m:r>
                </m:sub>
                <m:sup>
                  <m:r>
                    <m:t>3</m:t>
                  </m:r>
                  <m:r>
                    <m:rPr>
                      <m:sty m:val="p"/>
                    </m:rPr>
                    <m:t>+</m:t>
                  </m:r>
                </m:sup>
              </m:sSubSup>
            </m:oMath>
            <w:r>
              <w:rPr>
                <w:rFonts w:ascii="Times New Roman" w:hAnsi="Times New Roman" w:eastAsia="Times New Roman" w:cs="Times New Roman"/>
                <w:b/>
              </w:rPr>
              <w:t xml:space="preserve">​</w:t>
            </w:r>
          </w:p>
        </w:tc>
        <w:tc>
          <w:tcPr/>
          <w:p>
            <w:pPr>
              <w:pStyle w:val="Compact"/>
              <w:jc w:val="center"/>
            </w:pPr>
            <m:oMath>
              <m:sSub>
                <m:e>
                  <m:r>
                    <m:rPr>
                      <m:nor/>
                      <m:sty m:val="p"/>
                    </m:rPr>
                    <m:t>Co(NH</m:t>
                  </m:r>
                </m:e>
                <m:sub>
                  <m:r>
                    <m:t>3</m:t>
                  </m:r>
                </m:sub>
              </m:sSub>
              <m:sSubSup>
                <m:e>
                  <m:r>
                    <m:rPr>
                      <m:nor/>
                      <m:sty m:val="p"/>
                    </m:rPr>
                    <m:t>)</m:t>
                  </m:r>
                </m:e>
                <m:sub>
                  <m:r>
                    <m:t>6</m:t>
                  </m:r>
                </m:sub>
                <m:sup>
                  <m:r>
                    <m:t>2</m:t>
                  </m:r>
                  <m:r>
                    <m:rPr>
                      <m:sty m:val="p"/>
                    </m:rPr>
                    <m:t>+</m:t>
                  </m:r>
                </m:sup>
              </m:sSubSup>
            </m:oMath>
            <w:r>
              <w:rPr>
                <w:rFonts w:ascii="Times New Roman" w:hAnsi="Times New Roman" w:eastAsia="Times New Roman" w:cs="Times New Roman"/>
                <w:b/>
              </w:rPr>
              <w:t xml:space="preserve">​</w:t>
            </w:r>
          </w:p>
        </w:tc>
      </w:tr>
      <w:tr>
        <w:tc>
          <w:tcPr/>
          <w:p>
            <w:pPr>
              <w:pStyle w:val="Compact"/>
              <w:jc w:val="center"/>
            </w:pPr>
            <w:r>
              <w:rPr>
                <w:rFonts w:hint="eastAsia" w:ascii="Times New Roman" w:hAnsi="Times New Roman" w:eastAsia="FangSong" w:cs="Times New Roman"/>
              </w:rPr>
              <w:t xml:space="preserve">价键理论</w:t>
            </w:r>
          </w:p>
        </w:tc>
        <w:tc>
          <w:tcPr/>
          <w:p>
            <w:pPr>
              <w:pStyle w:val="Compact"/>
              <w:jc w:val="center"/>
            </w:pPr>
            <w:r>
              <w:rPr>
                <w:rFonts w:hint="eastAsia" w:ascii="Times New Roman" w:hAnsi="Times New Roman" w:eastAsia="FangSong" w:cs="Times New Roman"/>
              </w:rPr>
              <w:t xml:space="preserve">中心离子杂化轨道类型</w:t>
            </w:r>
          </w:p>
        </w:tc>
        <w:tc>
          <w:tcPr/>
          <w:p>
            <w:pPr>
              <w:pStyle w:val="Compact"/>
              <w:jc w:val="center"/>
            </w:pPr>
          </w:p>
        </w:tc>
        <w:tc>
          <w:tcPr/>
          <w:p>
            <w:pPr>
              <w:pStyle w:val="Compact"/>
              <w:jc w:val="center"/>
            </w:pPr>
          </w:p>
        </w:tc>
      </w:tr>
      <w:tr>
        <w:tc>
          <w:tcPr/>
          <w:p>
            <w:pPr>
              <w:pStyle w:val="Compact"/>
              <w:jc w:val="center"/>
            </w:pPr>
            <w:r>
              <w:rPr>
                <w:rFonts w:hint="eastAsia" w:ascii="Times New Roman" w:hAnsi="Times New Roman" w:eastAsia="FangSong" w:cs="Times New Roman"/>
              </w:rPr>
              <w:t xml:space="preserve">价键理论</w:t>
            </w:r>
          </w:p>
        </w:tc>
        <w:tc>
          <w:tcPr/>
          <w:p>
            <w:pPr>
              <w:pStyle w:val="Compact"/>
              <w:jc w:val="center"/>
            </w:pPr>
            <w:r>
              <w:rPr>
                <w:rFonts w:hint="eastAsia" w:ascii="Times New Roman" w:hAnsi="Times New Roman" w:eastAsia="FangSong" w:cs="Times New Roman"/>
              </w:rPr>
              <w:t xml:space="preserve">几何形状</w:t>
            </w:r>
          </w:p>
        </w:tc>
        <w:tc>
          <w:tcPr/>
          <w:p>
            <w:pPr>
              <w:pStyle w:val="Compact"/>
              <w:jc w:val="center"/>
            </w:pPr>
          </w:p>
        </w:tc>
        <w:tc>
          <w:tcPr/>
          <w:p>
            <w:pPr>
              <w:pStyle w:val="Compact"/>
              <w:jc w:val="center"/>
            </w:pPr>
          </w:p>
        </w:tc>
      </w:tr>
      <w:tr>
        <w:tc>
          <w:tcPr/>
          <w:p>
            <w:pPr>
              <w:pStyle w:val="Compact"/>
              <w:jc w:val="center"/>
            </w:pPr>
            <w:r>
              <w:rPr>
                <w:rFonts w:hint="eastAsia" w:ascii="Times New Roman" w:hAnsi="Times New Roman" w:eastAsia="FangSong" w:cs="Times New Roman"/>
              </w:rPr>
              <w:t xml:space="preserve">晶体场理论</w:t>
            </w:r>
          </w:p>
        </w:tc>
        <w:tc>
          <w:tcPr/>
          <w:p>
            <w:pPr>
              <w:pStyle w:val="Compact"/>
              <w:jc w:val="center"/>
            </w:pPr>
            <w:r>
              <w:rPr>
                <w:rFonts w:hint="eastAsia" w:ascii="Times New Roman" w:hAnsi="Times New Roman" w:eastAsia="FangSong" w:cs="Times New Roman"/>
              </w:rPr>
              <w:t xml:space="preserve">场的相对强弱</w:t>
            </w:r>
          </w:p>
        </w:tc>
        <w:tc>
          <w:tcPr/>
          <w:p>
            <w:pPr>
              <w:pStyle w:val="Compact"/>
              <w:jc w:val="center"/>
            </w:pPr>
          </w:p>
        </w:tc>
        <w:tc>
          <w:tcPr/>
          <w:p>
            <w:pPr>
              <w:pStyle w:val="Compact"/>
              <w:jc w:val="center"/>
            </w:pPr>
          </w:p>
        </w:tc>
      </w:tr>
      <w:tr>
        <w:tc>
          <w:tcPr/>
          <w:p>
            <w:pPr>
              <w:pStyle w:val="Compact"/>
              <w:jc w:val="center"/>
            </w:pPr>
            <w:r>
              <w:rPr>
                <w:rFonts w:hint="eastAsia" w:ascii="Times New Roman" w:hAnsi="Times New Roman" w:eastAsia="FangSong" w:cs="Times New Roman"/>
              </w:rPr>
              <w:t xml:space="preserve">晶体场理论</w:t>
            </w:r>
          </w:p>
        </w:tc>
        <w:tc>
          <w:tcPr/>
          <w:p>
            <w:pPr>
              <w:pStyle w:val="Compact"/>
              <w:jc w:val="center"/>
            </w:pPr>
            <w:r>
              <w:rPr>
                <w:rFonts w:hint="eastAsia" w:ascii="Times New Roman" w:hAnsi="Times New Roman" w:eastAsia="FangSong" w:cs="Times New Roman"/>
              </w:rPr>
              <w:t>中心离子</w:t>
            </w:r>
            <w:r>
              <w:rPr>
                <w:rFonts w:hint="eastAsia" w:ascii="Times New Roman" w:hAnsi="Times New Roman" w:eastAsia="Times New Roman" w:cs="Times New Roman"/>
              </w:rPr>
              <w:t>d</w:t>
            </w:r>
            <w:r>
              <w:rPr>
                <w:rFonts w:hint="eastAsia" w:ascii="Times New Roman" w:hAnsi="Times New Roman" w:eastAsia="FangSong" w:cs="Times New Roman"/>
              </w:rPr>
              <w:t>电子排布</w:t>
            </w:r>
          </w:p>
        </w:tc>
        <w:tc>
          <w:tcPr/>
          <w:p>
            <w:pPr>
              <w:pStyle w:val="Compact"/>
              <w:jc w:val="center"/>
            </w:pPr>
          </w:p>
        </w:tc>
        <w:tc>
          <w:tcPr/>
          <w:p>
            <w:pPr>
              <w:pStyle w:val="Compact"/>
              <w:jc w:val="center"/>
            </w:pPr>
          </w:p>
        </w:tc>
      </w:tr>
      <w:tr>
        <w:tc>
          <w:tcPr/>
          <w:p>
            <w:pPr>
              <w:pStyle w:val="Compact"/>
              <w:jc w:val="center"/>
            </w:pPr>
            <w:r>
              <w:rPr>
                <w:rFonts w:hint="eastAsia" w:ascii="Times New Roman" w:hAnsi="Times New Roman" w:eastAsia="FangSong" w:cs="Times New Roman"/>
              </w:rPr>
              <w:t>磁矩计算值</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b>
                <m:e>
                  <m:r>
                    <m:t>μ</m:t>
                  </m:r>
                </m:e>
                <m:sub>
                  <m:r>
                    <m:t>B</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tc>
        <w:tc>
          <w:tcPr/>
          <w:p>
            <w:pPr>
              <w:pStyle w:val="Compact"/>
              <w:jc w:val="center"/>
            </w:pPr>
          </w:p>
        </w:tc>
        <w:tc>
          <w:tcPr/>
          <w:p>
            <w:pPr>
              <w:pStyle w:val="Compact"/>
              <w:jc w:val="center"/>
            </w:pPr>
          </w:p>
        </w:tc>
        <w:tc>
          <w:tcPr/>
          <w:p>
            <w:pPr>
              <w:pStyle w:val="Compact"/>
              <w:jc w:val="center"/>
            </w:pPr>
          </w:p>
        </w:tc>
      </w:tr>
    </w:tbl>
    <w:p>
      <w:pPr>
        <w:pStyle w:val="BodyText"/>
        <w:spacing w:before="120" w:after="80"/>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jc w:val="center"/>
            </w:pPr>
            <w:r>
              <w:rPr>
                <w:rFonts w:hint="eastAsia" w:ascii="Times New Roman" w:hAnsi="Times New Roman" w:eastAsia="SimHei" w:cs="Times New Roman"/>
                <w:b/>
              </w:rPr>
              <w:t xml:space="preserve">理论</w:t>
            </w:r>
          </w:p>
        </w:tc>
        <w:tc>
          <w:tcPr/>
          <w:p>
            <w:pPr>
              <w:pStyle w:val="Compact"/>
              <w:jc w:val="center"/>
            </w:pPr>
            <w:r>
              <w:rPr>
                <w:rFonts w:hint="eastAsia" w:ascii="Times New Roman" w:hAnsi="Times New Roman" w:eastAsia="SimHei" w:cs="Times New Roman"/>
                <w:b/>
              </w:rPr>
              <w:t xml:space="preserve">项目</w:t>
            </w:r>
          </w:p>
        </w:tc>
        <w:tc>
          <w:tcPr/>
          <w:p>
            <w:pPr>
              <w:pStyle w:val="Compact"/>
              <w:jc w:val="center"/>
            </w:pPr>
            <m:oMath>
              <m:r>
                <m:t>C</m:t>
              </m:r>
              <m:r>
                <m:t>o</m:t>
              </m:r>
              <m:r>
                <m:rPr>
                  <m:sty m:val="p"/>
                </m:rPr>
                <m:t>(</m:t>
              </m:r>
              <m:r>
                <m:t>N</m:t>
              </m:r>
              <m:sSub>
                <m:e>
                  <m:r>
                    <m:t>H</m:t>
                  </m:r>
                </m:e>
                <m:sub>
                  <m:r>
                    <m:t>3</m:t>
                  </m:r>
                </m:sub>
              </m:sSub>
              <m:sSubSup>
                <m:e>
                  <m:r>
                    <m:rPr>
                      <m:sty m:val="p"/>
                    </m:rPr>
                    <m:t>)</m:t>
                  </m:r>
                </m:e>
                <m:sub>
                  <m:r>
                    <m:t>6</m:t>
                  </m:r>
                </m:sub>
                <m:sup>
                  <m:r>
                    <m:t>3</m:t>
                  </m:r>
                  <m:r>
                    <m:rPr>
                      <m:sty m:val="p"/>
                    </m:rPr>
                    <m:t>+</m:t>
                  </m:r>
                </m:sup>
              </m:sSubSup>
            </m:oMath>
            <w:r>
              <w:rPr>
                <w:rFonts w:ascii="Times New Roman" w:hAnsi="Times New Roman" w:eastAsia="Times New Roman" w:cs="Times New Roman"/>
                <w:b/>
              </w:rPr>
              <w:t xml:space="preserve">​</w:t>
            </w:r>
          </w:p>
        </w:tc>
        <w:tc>
          <w:tcPr/>
          <w:p>
            <w:pPr>
              <w:pStyle w:val="Compact"/>
              <w:jc w:val="center"/>
            </w:pPr>
            <m:oMath>
              <m:r>
                <m:t>C</m:t>
              </m:r>
              <m:r>
                <m:t>o</m:t>
              </m:r>
              <m:r>
                <m:rPr>
                  <m:sty m:val="p"/>
                </m:rPr>
                <m:t>(</m:t>
              </m:r>
              <m:r>
                <m:t>N</m:t>
              </m:r>
              <m:sSub>
                <m:e>
                  <m:r>
                    <m:t>H</m:t>
                  </m:r>
                </m:e>
                <m:sub>
                  <m:r>
                    <m:t>3</m:t>
                  </m:r>
                </m:sub>
              </m:sSub>
              <m:sSubSup>
                <m:e>
                  <m:r>
                    <m:rPr>
                      <m:sty m:val="p"/>
                    </m:rPr>
                    <m:t>)</m:t>
                  </m:r>
                </m:e>
                <m:sub>
                  <m:r>
                    <m:t>6</m:t>
                  </m:r>
                </m:sub>
                <m:sup>
                  <m:r>
                    <m:t>2</m:t>
                  </m:r>
                  <m:r>
                    <m:rPr>
                      <m:sty m:val="p"/>
                    </m:rPr>
                    <m:t>+</m:t>
                  </m:r>
                </m:sup>
              </m:sSubSup>
            </m:oMath>
            <w:r>
              <w:rPr>
                <w:rFonts w:ascii="Times New Roman" w:hAnsi="Times New Roman" w:eastAsia="Times New Roman" w:cs="Times New Roman"/>
                <w:b/>
              </w:rPr>
              <w:t xml:space="preserve">​</w:t>
            </w:r>
          </w:p>
        </w:tc>
      </w:tr>
      <w:tr>
        <w:tc>
          <w:tcPr/>
          <w:p>
            <w:pPr>
              <w:pStyle w:val="Compact"/>
              <w:jc w:val="center"/>
            </w:pPr>
            <w:r>
              <w:rPr>
                <w:rFonts w:hint="eastAsia" w:ascii="Times New Roman" w:hAnsi="Times New Roman" w:eastAsia="FangSong" w:cs="Times New Roman"/>
              </w:rPr>
              <w:t xml:space="preserve">价键理论</w:t>
            </w:r>
          </w:p>
        </w:tc>
        <w:tc>
          <w:tcPr/>
          <w:p>
            <w:pPr>
              <w:pStyle w:val="Compact"/>
              <w:jc w:val="center"/>
            </w:pPr>
            <w:r>
              <w:rPr>
                <w:rFonts w:hint="eastAsia" w:ascii="Times New Roman" w:hAnsi="Times New Roman" w:eastAsia="FangSong" w:cs="Times New Roman"/>
              </w:rPr>
              <w:t xml:space="preserve">中心离子杂化轨道类型</w:t>
            </w:r>
          </w:p>
        </w:tc>
        <w:tc>
          <w:tcPr/>
          <w:p>
            <w:pPr>
              <w:pStyle w:val="Compact"/>
              <w:jc w:val="center"/>
            </w:pPr>
            <m:oMath>
              <m:sSup>
                <m:e>
                  <m:r>
                    <m:t>d</m:t>
                  </m:r>
                </m:e>
                <m:sup>
                  <m:r>
                    <m:t>2</m:t>
                  </m:r>
                </m:sup>
              </m:sSup>
              <m:r>
                <m:t>s</m:t>
              </m:r>
              <m:sSup>
                <m:e>
                  <m:r>
                    <m:t>p</m:t>
                  </m:r>
                </m:e>
                <m:sup>
                  <m:r>
                    <m:t>3</m:t>
                  </m:r>
                </m:sup>
              </m:sSup>
            </m:oMath>
            <w:r>
              <w:rPr>
                <w:rFonts w:ascii="Times New Roman" w:hAnsi="Times New Roman" w:eastAsia="Times New Roman" w:cs="Times New Roman"/>
              </w:rPr>
              <w:t xml:space="preserve">​</w:t>
            </w:r>
          </w:p>
        </w:tc>
        <w:tc>
          <w:tcPr/>
          <w:p>
            <w:pPr>
              <w:pStyle w:val="Compact"/>
              <w:jc w:val="center"/>
            </w:pPr>
            <m:oMath>
              <m:r>
                <m:t>s</m:t>
              </m:r>
              <m:sSup>
                <m:e>
                  <m:r>
                    <m:t>p</m:t>
                  </m:r>
                </m:e>
                <m:sup>
                  <m:r>
                    <m:t>3</m:t>
                  </m:r>
                </m:sup>
              </m:sSup>
              <m:sSup>
                <m:e>
                  <m:r>
                    <m:t>d</m:t>
                  </m:r>
                </m:e>
                <m:sup>
                  <m:r>
                    <m:t>2</m:t>
                  </m:r>
                </m:sup>
              </m:sSup>
            </m:oMath>
            <w:r>
              <w:rPr>
                <w:rFonts w:ascii="Times New Roman" w:hAnsi="Times New Roman" w:eastAsia="Times New Roman" w:cs="Times New Roman"/>
              </w:rPr>
              <w:t xml:space="preserve">​</w:t>
            </w:r>
          </w:p>
        </w:tc>
      </w:tr>
      <w:tr>
        <w:tc>
          <w:tcPr/>
          <w:p>
            <w:pPr>
              <w:pStyle w:val="Compact"/>
              <w:jc w:val="center"/>
            </w:pPr>
            <w:r>
              <w:rPr>
                <w:rFonts w:hint="eastAsia" w:ascii="Times New Roman" w:hAnsi="Times New Roman" w:eastAsia="FangSong" w:cs="Times New Roman"/>
              </w:rPr>
              <w:t xml:space="preserve">价键理论</w:t>
            </w:r>
          </w:p>
        </w:tc>
        <w:tc>
          <w:tcPr/>
          <w:p>
            <w:pPr>
              <w:pStyle w:val="Compact"/>
              <w:jc w:val="center"/>
            </w:pPr>
            <w:r>
              <w:rPr>
                <w:rFonts w:hint="eastAsia" w:ascii="Times New Roman" w:hAnsi="Times New Roman" w:eastAsia="FangSong" w:cs="Times New Roman"/>
              </w:rPr>
              <w:t xml:space="preserve">几何形状</w:t>
            </w:r>
          </w:p>
        </w:tc>
        <w:tc>
          <w:tcPr/>
          <w:p>
            <w:pPr>
              <w:pStyle w:val="Compact"/>
              <w:jc w:val="center"/>
            </w:pPr>
            <w:r>
              <w:rPr>
                <w:rFonts w:hint="eastAsia" w:ascii="Times New Roman" w:hAnsi="Times New Roman" w:eastAsia="FangSong" w:cs="Times New Roman"/>
              </w:rPr>
              <w:t xml:space="preserve">正八面体</w:t>
            </w:r>
          </w:p>
        </w:tc>
        <w:tc>
          <w:tcPr/>
          <w:p>
            <w:pPr>
              <w:pStyle w:val="Compact"/>
              <w:jc w:val="center"/>
            </w:pPr>
            <w:r>
              <w:rPr>
                <w:rFonts w:hint="eastAsia" w:ascii="Times New Roman" w:hAnsi="Times New Roman" w:eastAsia="FangSong" w:cs="Times New Roman"/>
              </w:rPr>
              <w:t xml:space="preserve">正八面体</w:t>
            </w:r>
          </w:p>
        </w:tc>
      </w:tr>
      <w:tr>
        <w:tc>
          <w:tcPr/>
          <w:p>
            <w:pPr>
              <w:pStyle w:val="Compact"/>
              <w:jc w:val="center"/>
            </w:pPr>
            <w:r>
              <w:rPr>
                <w:rFonts w:hint="eastAsia" w:ascii="Times New Roman" w:hAnsi="Times New Roman" w:eastAsia="FangSong" w:cs="Times New Roman"/>
              </w:rPr>
              <w:t xml:space="preserve">晶体场理论</w:t>
            </w:r>
          </w:p>
        </w:tc>
        <w:tc>
          <w:tcPr/>
          <w:p>
            <w:pPr>
              <w:pStyle w:val="Compact"/>
              <w:jc w:val="center"/>
            </w:pPr>
            <w:r>
              <w:rPr>
                <w:rFonts w:hint="eastAsia" w:ascii="Times New Roman" w:hAnsi="Times New Roman" w:eastAsia="FangSong" w:cs="Times New Roman"/>
              </w:rPr>
              <w:t xml:space="preserve">场的相对强弱</w:t>
            </w:r>
          </w:p>
        </w:tc>
        <w:tc>
          <w:tcPr/>
          <w:p>
            <w:pPr>
              <w:pStyle w:val="Compact"/>
              <w:jc w:val="center"/>
            </w:pPr>
            <w:r>
              <w:rPr>
                <w:rFonts w:hint="eastAsia" w:ascii="Times New Roman" w:hAnsi="Times New Roman" w:eastAsia="FangSong" w:cs="Times New Roman"/>
              </w:rPr>
              <w:t xml:space="preserve">强场</w:t>
            </w:r>
          </w:p>
        </w:tc>
        <w:tc>
          <w:tcPr/>
          <w:p>
            <w:pPr>
              <w:pStyle w:val="Compact"/>
              <w:jc w:val="center"/>
            </w:pPr>
            <w:r>
              <w:rPr>
                <w:rFonts w:hint="eastAsia" w:ascii="Times New Roman" w:hAnsi="Times New Roman" w:eastAsia="FangSong" w:cs="Times New Roman"/>
              </w:rPr>
              <w:t xml:space="preserve">弱场</w:t>
            </w:r>
          </w:p>
        </w:tc>
      </w:tr>
      <w:tr>
        <w:tc>
          <w:tcPr/>
          <w:p>
            <w:pPr>
              <w:pStyle w:val="Compact"/>
              <w:jc w:val="center"/>
            </w:pPr>
            <w:r>
              <w:rPr>
                <w:rFonts w:hint="eastAsia" w:ascii="Times New Roman" w:hAnsi="Times New Roman" w:eastAsia="FangSong" w:cs="Times New Roman"/>
              </w:rPr>
              <w:t xml:space="preserve">晶体场理论</w:t>
            </w:r>
          </w:p>
        </w:tc>
        <w:tc>
          <w:tcPr/>
          <w:p>
            <w:pPr>
              <w:pStyle w:val="Compact"/>
              <w:jc w:val="center"/>
            </w:pPr>
            <w:r>
              <w:rPr>
                <w:rFonts w:hint="eastAsia" w:ascii="Times New Roman" w:hAnsi="Times New Roman" w:eastAsia="FangSong" w:cs="Times New Roman"/>
              </w:rPr>
              <w:t>中心离子</w:t>
            </w:r>
            <w:r>
              <w:rPr>
                <w:rFonts w:hint="eastAsia" w:ascii="Times New Roman" w:hAnsi="Times New Roman" w:eastAsia="Times New Roman" w:cs="Times New Roman"/>
              </w:rPr>
              <w:t>d</w:t>
            </w:r>
            <w:r>
              <w:rPr>
                <w:rFonts w:hint="eastAsia" w:ascii="Times New Roman" w:hAnsi="Times New Roman" w:eastAsia="FangSong" w:cs="Times New Roman"/>
              </w:rPr>
              <w:t>电子排布</w:t>
            </w:r>
          </w:p>
        </w:tc>
        <w:tc>
          <w:tcPr/>
          <w:p>
            <w:pPr>
              <w:pStyle w:val="Compact"/>
              <w:jc w:val="center"/>
            </w:pPr>
            <m:oMath>
              <m:sSub>
                <m:e>
                  <m:r>
                    <m:t>e</m:t>
                  </m:r>
                </m:e>
                <m:sub>
                  <m:r>
                    <m:t>g</m:t>
                  </m:r>
                </m:sub>
              </m:sSub>
            </m:oMath>
            <w:r>
              <w:rPr>
                <w:rFonts w:ascii="Times New Roman" w:hAnsi="Times New Roman" w:eastAsia="Times New Roman" w:cs="Times New Roman"/>
              </w:rPr>
              <w:t xml:space="preserve"> </w:t>
            </w:r>
            <m:oMath>
              <m:r>
                <m:rPr>
                  <m:sty m:val="p"/>
                </m:rPr>
                <m:t>↑</m:t>
              </m:r>
              <m:r>
                <m:rPr>
                  <m:sty m:val="p"/>
                </m:rPr>
                <m:t>↓</m:t>
              </m:r>
              <m:r>
                <m:rPr>
                  <m:sty m:val="p"/>
                </m:rPr>
                <m:t>↑</m:t>
              </m:r>
              <m:r>
                <m:rPr>
                  <m:sty m:val="p"/>
                </m:rPr>
                <m:t>↓</m:t>
              </m:r>
              <m:r>
                <m:rPr>
                  <m:sty m:val="p"/>
                </m:rPr>
                <m:t>↑</m:t>
              </m:r>
              <m:r>
                <m:rPr>
                  <m:sty m:val="p"/>
                </m:rPr>
                <m:t>↓</m:t>
              </m:r>
              <m:sSub>
                <m:e>
                  <m:r>
                    <m:t>t</m:t>
                  </m:r>
                </m:e>
                <m:sub>
                  <m:r>
                    <m:t>2</m:t>
                  </m:r>
                  <m:r>
                    <m:t>g</m:t>
                  </m:r>
                </m:sub>
              </m:sSub>
            </m:oMath>
          </w:p>
        </w:tc>
        <w:tc>
          <w:tcPr/>
          <w:p>
            <w:pPr>
              <w:pStyle w:val="Compact"/>
              <w:jc w:val="center"/>
            </w:pPr>
            <m:oMath>
              <m:r>
                <m:rPr>
                  <m:sty m:val="p"/>
                </m:rPr>
                <m:t>↑</m:t>
              </m:r>
              <m:r>
                <m:rPr>
                  <m:sty m:val="p"/>
                </m:rPr>
                <m:t>↑</m:t>
              </m:r>
              <m:sSub>
                <m:e>
                  <m:r>
                    <m:t>e</m:t>
                  </m:r>
                </m:e>
                <m:sub>
                  <m:r>
                    <m:t>g</m:t>
                  </m:r>
                </m:sub>
              </m:sSub>
            </m:oMath>
            <w:r>
              <w:rPr>
                <w:rFonts w:ascii="Times New Roman" w:hAnsi="Times New Roman" w:eastAsia="Times New Roman" w:cs="Times New Roman"/>
              </w:rPr>
              <w:t xml:space="preserve"> </w:t>
            </w:r>
            <m:oMath>
              <m:r>
                <m:rPr>
                  <m:sty m:val="p"/>
                </m:rPr>
                <m:t>↑</m:t>
              </m:r>
              <m:r>
                <m:rPr>
                  <m:sty m:val="p"/>
                </m:rPr>
                <m:t>↓</m:t>
              </m:r>
              <m:r>
                <m:rPr>
                  <m:sty m:val="p"/>
                </m:rPr>
                <m:t>↑</m:t>
              </m:r>
              <m:r>
                <m:rPr>
                  <m:sty m:val="p"/>
                </m:rPr>
                <m:t>↓</m:t>
              </m:r>
              <m:r>
                <m:rPr>
                  <m:sty m:val="p"/>
                </m:rPr>
                <m:t>↑</m:t>
              </m:r>
              <m:sSub>
                <m:e>
                  <m:r>
                    <m:t>t</m:t>
                  </m:r>
                </m:e>
                <m:sub>
                  <m:r>
                    <m:t>2</m:t>
                  </m:r>
                  <m:r>
                    <m:t>g</m:t>
                  </m:r>
                </m:sub>
              </m:sSub>
            </m:oMath>
          </w:p>
        </w:tc>
      </w:tr>
      <w:tr>
        <w:tc>
          <w:tcPr/>
          <w:p>
            <w:pPr>
              <w:pStyle w:val="Compact"/>
              <w:jc w:val="center"/>
            </w:pPr>
            <w:r>
              <w:rPr>
                <w:rFonts w:hint="eastAsia" w:ascii="Times New Roman" w:hAnsi="Times New Roman" w:eastAsia="FangSong" w:cs="Times New Roman"/>
              </w:rPr>
              <w:t>磁矩计算值</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b>
                <m:e>
                  <m:r>
                    <m:t>μ</m:t>
                  </m:r>
                </m:e>
                <m:sub>
                  <m:r>
                    <m:t>B</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tc>
        <w:tc>
          <w:tcPr/>
          <w:p>
            <w:pPr>
              <w:pStyle w:val="Compact"/>
              <w:jc w:val="center"/>
            </w:pPr>
          </w:p>
        </w:tc>
        <w:tc>
          <w:tcPr/>
          <w:p>
            <w:pPr>
              <w:pStyle w:val="Compact"/>
              <w:jc w:val="center"/>
            </w:pPr>
            <w:r>
              <w:rPr>
                <w:rFonts w:ascii="Times New Roman" w:hAnsi="Times New Roman" w:eastAsia="Times New Roman" w:cs="Times New Roman"/>
              </w:rPr>
              <w:t xml:space="preserve">0</w:t>
            </w:r>
          </w:p>
        </w:tc>
        <w:tc>
          <w:tcPr/>
          <w:p>
            <w:pPr>
              <w:pStyle w:val="Compact"/>
              <w:jc w:val="center"/>
            </w:pPr>
            <w:r>
              <w:rPr>
                <w:rFonts w:ascii="Times New Roman" w:hAnsi="Times New Roman" w:eastAsia="Times New Roman" w:cs="Times New Roman"/>
              </w:rPr>
              <w:t xml:space="preserve">3.87</w:t>
            </w:r>
          </w:p>
        </w:tc>
      </w:tr>
    </w:tbl>
    <w:p>
      <w:pPr>
        <w:spacing w:before="160" w:after="80"/>
      </w:pPr>
      <w:r>
        <w:pict>
          <v:rect style="width:0;height:1.5pt" o:hralign="center" o:hrstd="t" o:hr="t"/>
        </w:pict>
      </w:r>
    </w:p>
    <w:bookmarkEnd w:id="578"/>
    <w:bookmarkStart w:id="579" w:name="section-35"/>
    <w:p>
      <w:pPr>
        <w:pStyle w:val="Heading2"/>
        <w:spacing w:before="280" w:after="120"/>
      </w:pPr>
      <w:r>
        <w:rPr>
          <w:rFonts w:ascii="Times New Roman" w:hAnsi="Times New Roman" w:eastAsia="Times New Roman" w:cs="Times New Roman"/>
        </w:rPr>
        <w:t xml:space="preserve">4.171 14-16</w:t>
      </w:r>
    </w:p>
    <w:p>
      <w:pPr>
        <w:pStyle w:val="FirstParagraph"/>
      </w:pPr>
      <w:r>
        <w:rPr>
          <w:rFonts w:hint="eastAsia" w:ascii="Times New Roman" w:hAnsi="Times New Roman" w:eastAsia="FangSong" w:cs="Times New Roman"/>
        </w:rPr>
        <w:t xml:space="preserve">某溶液中含</w:t>
      </w:r>
      <w:r>
        <w:rPr>
          <w:rFonts w:ascii="Times New Roman" w:hAnsi="Times New Roman" w:eastAsia="Times New Roman" w:cs="Times New Roman"/>
        </w:rPr>
        <w:t xml:space="preserve"> </w:t>
      </w:r>
      <m:oMath>
        <m:oMathPr>
          <m:ctrlPr>
            <w:rPr>
              <w:sz w:val="28"/>
              <w:szCs w:val="28"/>
            </w:rPr>
          </m:ctrlPr>
        </m:oMathPr>
        <m:r>
          <m:t>0.10</m:t>
        </m:r>
        <m:r>
          <m:rPr>
            <m:sty m:val="p"/>
          </m:rPr>
          <m:t> </m:t>
        </m:r>
        <m:r>
          <m:rPr>
            <m:sty m:val="p"/>
          </m:rPr>
          <m:t>m</m:t>
        </m:r>
        <m:r>
          <m:rPr>
            <m:sty m:val="p"/>
          </m:rPr>
          <m:t>o</m:t>
        </m:r>
        <m:r>
          <m:rPr>
            <m:sty m:val="p"/>
          </m:rPr>
          <m:t>l</m:t>
        </m:r>
        <m:r>
          <m:rPr>
            <m:sty m:val="p"/>
          </m:rPr>
          <m:t>⋅</m:t>
        </m:r>
        <m:sSup>
          <m:e>
            <m:r>
              <m:rPr>
                <m:sty m:val="p"/>
              </m:rPr>
              <m:t>d</m:t>
            </m:r>
            <m:r>
              <m:rPr>
                <m:sty m:val="p"/>
              </m:rPr>
              <m:t>m</m:t>
            </m:r>
          </m:e>
          <m:sup>
            <m:r>
              <m:rPr>
                <m:sty m:val="p"/>
              </m:rPr>
              <m:t>−</m:t>
            </m:r>
            <m:r>
              <m:t>3</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的游离</w:t>
      </w:r>
      <w:r>
        <w:rPr>
          <w:rFonts w:ascii="Times New Roman" w:hAnsi="Times New Roman" w:eastAsia="Times New Roman" w:cs="Times New Roman"/>
        </w:rPr>
        <w:t xml:space="preserve"> </w:t>
      </w:r>
      <m:oMath>
        <m:oMathPr>
          <m:ctrlPr>
            <w:rPr>
              <w:sz w:val="28"/>
              <w:szCs w:val="28"/>
            </w:rPr>
          </m:ctrlPr>
        </m:oMathPr>
        <m:sSub>
          <m:e>
            <m:r>
              <m:rPr>
                <m:sty m:val="p"/>
              </m:rPr>
              <m:t>N</m:t>
            </m:r>
            <m:r>
              <m:rPr>
                <m:sty m:val="p"/>
              </m:rPr>
              <m:t>H</m:t>
            </m:r>
          </m:e>
          <m:sub>
            <m:r>
              <m:t>3</m:t>
            </m:r>
          </m:sub>
        </m:sSub>
        <m:r>
          <m:rPr>
            <m:sty m:val="p"/>
          </m:rPr>
          <m:t>⋅</m:t>
        </m:r>
        <m:sSub>
          <m:e>
            <m:r>
              <m:rPr>
                <m:sty m:val="p"/>
              </m:rPr>
              <m:t>H</m:t>
            </m:r>
          </m:e>
          <m:sub>
            <m:r>
              <m:t>2</m:t>
            </m:r>
          </m:sub>
        </m:sSub>
        <m:r>
          <m:rPr>
            <m:sty m:val="p"/>
          </m:rPr>
          <m:t>O</m:t>
        </m:r>
        <m:r>
          <m:rPr>
            <m:sty m:val="p"/>
          </m:rPr>
          <m:t>,</m:t>
        </m:r>
        <m:r>
          <m:t>0.10</m:t>
        </m:r>
        <m:r>
          <m:rPr>
            <m:sty m:val="p"/>
          </m:rPr>
          <m:t> </m:t>
        </m:r>
        <m:r>
          <m:rPr>
            <m:sty m:val="p"/>
          </m:rPr>
          <m:t>m</m:t>
        </m:r>
        <m:r>
          <m:rPr>
            <m:sty m:val="p"/>
          </m:rPr>
          <m:t>o</m:t>
        </m:r>
        <m:r>
          <m:rPr>
            <m:sty m:val="p"/>
          </m:rPr>
          <m:t>l</m:t>
        </m:r>
        <m:r>
          <m:rPr>
            <m:sty m:val="p"/>
          </m:rPr>
          <m:t>⋅</m:t>
        </m:r>
        <m:sSup>
          <m:e>
            <m:r>
              <m:rPr>
                <m:sty m:val="p"/>
              </m:rPr>
              <m:t>d</m:t>
            </m:r>
            <m:r>
              <m:rPr>
                <m:sty m:val="p"/>
              </m:rPr>
              <m:t>m</m:t>
            </m:r>
          </m:e>
          <m:sup>
            <m:r>
              <m:rPr>
                <m:sty m:val="p"/>
              </m:rPr>
              <m:t>−</m:t>
            </m:r>
            <m:r>
              <m:t>3</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sSub>
          <m:e>
            <m:r>
              <m:rPr>
                <m:sty m:val="p"/>
              </m:rPr>
              <m:t>N</m:t>
            </m:r>
            <m:r>
              <m:rPr>
                <m:sty m:val="p"/>
              </m:rPr>
              <m:t>H</m:t>
            </m:r>
          </m:e>
          <m:sub>
            <m:r>
              <m:t>4</m:t>
            </m:r>
          </m:sub>
        </m:sSub>
        <m:r>
          <m:rPr>
            <m:sty m:val="p"/>
          </m:rPr>
          <m:t>C</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t>0.15</m:t>
        </m:r>
        <m:r>
          <m:rPr>
            <m:sty m:val="p"/>
          </m:rPr>
          <m:t> </m:t>
        </m:r>
        <m:r>
          <m:rPr>
            <m:sty m:val="p"/>
          </m:rPr>
          <m:t>m</m:t>
        </m:r>
        <m:r>
          <m:rPr>
            <m:sty m:val="p"/>
          </m:rPr>
          <m:t>o</m:t>
        </m:r>
        <m:r>
          <m:rPr>
            <m:sty m:val="p"/>
          </m:rPr>
          <m:t>l</m:t>
        </m:r>
        <m:r>
          <m:rPr>
            <m:sty m:val="p"/>
          </m:rPr>
          <m:t>⋅</m:t>
        </m:r>
        <m:sSup>
          <m:e>
            <m:r>
              <m:rPr>
                <m:sty m:val="p"/>
              </m:rPr>
              <m:t>d</m:t>
            </m:r>
            <m:r>
              <m:rPr>
                <m:sty m:val="p"/>
              </m:rPr>
              <m:t>m</m:t>
            </m:r>
          </m:e>
          <m:sup>
            <m:r>
              <m:rPr>
                <m:sty m:val="p"/>
              </m:rPr>
              <m:t>−</m:t>
            </m:r>
            <m:r>
              <m:t>3</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oMathPr>
          <m:ctrlPr>
            <w:rPr>
              <w:sz w:val="28"/>
              <w:szCs w:val="28"/>
            </w:rPr>
          </m:ctrlPr>
        </m:oMathPr>
        <m:r>
          <m:rPr>
            <m:sty m:val="p"/>
          </m:rPr>
          <m:t>[</m:t>
        </m:r>
        <m:r>
          <m:rPr>
            <m:sty m:val="p"/>
          </m:rPr>
          <m:t>C</m:t>
        </m:r>
        <m:r>
          <m:rPr>
            <m:sty m:val="p"/>
          </m:rPr>
          <m:t>u</m:t>
        </m:r>
        <m:r>
          <m:rPr>
            <m:sty m:val="p"/>
          </m:rPr>
          <m:t>(</m:t>
        </m:r>
        <m:sSub>
          <m:e>
            <m:r>
              <m:rPr>
                <m:sty m:val="p"/>
              </m:rPr>
              <m:t>N</m:t>
            </m:r>
            <m:r>
              <m:rPr>
                <m:sty m:val="p"/>
              </m:rPr>
              <m:t>H</m:t>
            </m:r>
          </m:e>
          <m:sub>
            <m:r>
              <m:t>3</m:t>
            </m:r>
          </m:sub>
        </m:sSub>
        <m:sSub>
          <m:e>
            <m:r>
              <m:rPr>
                <m:sty m:val="p"/>
              </m:rPr>
              <m:t>)</m:t>
            </m:r>
          </m:e>
          <m:sub>
            <m:r>
              <m:t>4</m:t>
            </m:r>
          </m:sub>
        </m:sSub>
        <m:sSup>
          <m:e>
            <m:r>
              <m:rPr>
                <m:sty m:val="p"/>
              </m:rPr>
              <m:t>]</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用计算说明有无</w:t>
      </w:r>
      <w:r>
        <w:rPr>
          <w:rFonts w:ascii="Times New Roman" w:hAnsi="Times New Roman" w:eastAsia="Times New Roman" w:cs="Times New Roman"/>
        </w:rPr>
        <w:t xml:space="preserve"> </w:t>
      </w:r>
      <m:oMath>
        <m:oMathPr>
          <m:ctrlPr>
            <w:rPr>
              <w:sz w:val="28"/>
              <w:szCs w:val="28"/>
            </w:rPr>
          </m:ctrlPr>
        </m:oMathPr>
        <m:r>
          <m:rPr>
            <m:sty m:val="p"/>
          </m:rPr>
          <m:t>C</m:t>
        </m:r>
        <m:r>
          <m:rPr>
            <m:sty m:val="p"/>
          </m:rPr>
          <m:t>u</m:t>
        </m:r>
        <m:r>
          <m:rPr>
            <m:sty m:val="p"/>
          </m:rPr>
          <m:t>(</m:t>
        </m:r>
        <m:r>
          <m:rPr>
            <m:sty m:val="p"/>
          </m:rPr>
          <m:t>O</m:t>
        </m:r>
        <m:r>
          <m:rPr>
            <m:sty m:val="p"/>
          </m:rPr>
          <m:t>H</m:t>
        </m:r>
        <m:sSub>
          <m:e>
            <m:r>
              <m:rPr>
                <m:sty m:val="p"/>
              </m:rPr>
              <m:t>)</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沉淀生成</w:t>
      </w:r>
      <w:r>
        <w:rPr>
          <w:rFonts w:hint="eastAsia" w:ascii="Times New Roman" w:hAnsi="Times New Roman" w:eastAsia="Times New Roman" w:cs="Times New Roman"/>
        </w:rPr>
        <w:t>。[Cu(OH)2</w:t>
      </w:r>
      <w:r>
        <w:rPr>
          <w:rFonts w:hint="eastAsia" w:ascii="Times New Roman" w:hAnsi="Times New Roman" w:eastAsia="FangSong" w:cs="Times New Roman"/>
        </w:rPr>
        <w:t>的</w:t>
      </w:r>
      <w:r>
        <w:rPr>
          <w:rFonts w:ascii="Times New Roman" w:hAnsi="Times New Roman" w:eastAsia="Times New Roman" w:cs="Times New Roman"/>
        </w:rPr>
        <w:t xml:space="preserve"> </w:t>
      </w:r>
      <m:oMath>
        <m:oMathPr>
          <m:ctrlPr>
            <w:rPr>
              <w:sz w:val="28"/>
              <w:szCs w:val="28"/>
            </w:rPr>
          </m:ctrlPr>
        </m:oMathPr>
        <m:sSub>
          <m:e>
            <m:r>
              <m:t>K</m:t>
            </m:r>
          </m:e>
          <m:sub>
            <m:r>
              <m:rPr>
                <m:sty m:val="p"/>
              </m:rPr>
              <m:t>s</m:t>
            </m:r>
            <m:r>
              <m:rPr>
                <m:sty m:val="p"/>
              </m:rPr>
              <m:t>p</m:t>
            </m:r>
          </m:sub>
        </m:sSub>
        <m:r>
          <m:rPr>
            <m:sty m:val="p"/>
          </m:rPr>
          <m:t>=</m:t>
        </m:r>
        <m:r>
          <m:t>2.6</m:t>
        </m:r>
        <m:r>
          <m:rPr>
            <m:sty m:val="p"/>
          </m:rPr>
          <m:t>×</m:t>
        </m:r>
        <m:sSup>
          <m:e>
            <m:r>
              <m:t>10</m:t>
            </m:r>
          </m:e>
          <m:sup>
            <m:r>
              <m:rPr>
                <m:sty m:val="p"/>
              </m:rPr>
              <m:t>−</m:t>
            </m:r>
            <m:r>
              <m:t>19</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m:oMathPara>
        <m:oMathParaPr>
          <m:jc m:val="center"/>
          <m:ctrlPr>
            <w:rPr>
              <w:sz w:val="28"/>
              <w:szCs w:val="28"/>
            </w:rPr>
          </m:ctrlPr>
        </m:oMathParaPr>
        <m:oMath>
          <m:sSup>
            <m:e>
              <m:r>
                <m:rPr>
                  <m:sty m:val="p"/>
                </m:rPr>
                <m:t>C</m:t>
              </m:r>
              <m:r>
                <m:rPr>
                  <m:sty m:val="p"/>
                </m:rPr>
                <m:t>u</m:t>
              </m:r>
            </m:e>
            <m:sup>
              <m:r>
                <m:t>2</m:t>
              </m:r>
              <m:r>
                <m:rPr>
                  <m:sty m:val="p"/>
                </m:rPr>
                <m:t>+</m:t>
              </m:r>
            </m:sup>
          </m:sSup>
          <m:r>
            <m:rPr>
              <m:sty m:val="p"/>
            </m:rPr>
            <m:t>+</m:t>
          </m:r>
          <m:r>
            <m:t>4</m:t>
          </m:r>
          <m:sSub>
            <m:e>
              <m:r>
                <m:rPr>
                  <m:sty m:val="p"/>
                </m:rPr>
                <m:t>N</m:t>
              </m:r>
              <m:r>
                <m:rPr>
                  <m:sty m:val="p"/>
                </m:rPr>
                <m:t>H</m:t>
              </m:r>
            </m:e>
            <m:sub>
              <m:r>
                <m:t>3</m:t>
              </m:r>
            </m:sub>
          </m:sSub>
          <m:r>
            <m:rPr>
              <m:sty m:val="p"/>
            </m:rPr>
            <m:t>⇌</m:t>
          </m:r>
          <m:sSub>
            <m:e>
              <m:r>
                <m:rPr>
                  <m:sty m:val="p"/>
                </m:rPr>
                <m:t>C</m:t>
              </m:r>
              <m:r>
                <m:rPr>
                  <m:sty m:val="p"/>
                </m:rPr>
                <m:t>u</m:t>
              </m:r>
              <m:r>
                <m:rPr>
                  <m:sty m:val="p"/>
                </m:rPr>
                <m:t>(</m:t>
              </m:r>
              <m:r>
                <m:rPr>
                  <m:sty m:val="p"/>
                </m:rPr>
                <m:t>N</m:t>
              </m:r>
              <m:r>
                <m:rPr>
                  <m:sty m:val="p"/>
                </m:rPr>
                <m:t>H</m:t>
              </m:r>
            </m:e>
            <m:sub>
              <m:r>
                <m:t>3</m:t>
              </m:r>
            </m:sub>
          </m:sSub>
          <m:sSubSup>
            <m:e>
              <m:r>
                <m:rPr>
                  <m:sty m:val="p"/>
                </m:rPr>
                <m:t>)</m:t>
              </m:r>
            </m:e>
            <m:sub>
              <m:r>
                <m:t>4</m:t>
              </m:r>
            </m:sub>
            <m:sup>
              <m:r>
                <m:t>2</m:t>
              </m:r>
              <m:r>
                <m:rPr>
                  <m:sty m:val="p"/>
                </m:rPr>
                <m:t>+</m:t>
              </m:r>
            </m:sup>
          </m:sSubSup>
          <m:r>
            <m:t>  </m:t>
          </m:r>
          <m:sSub>
            <m:e>
              <m:r>
                <m:t>K</m:t>
              </m:r>
            </m:e>
            <m:sub>
              <m:r>
                <m:rPr>
                  <m:sty m:val="p"/>
                </m:rPr>
                <m:t>稳</m:t>
              </m:r>
            </m:sub>
          </m:sSub>
          <m:r>
            <m:rPr>
              <m:sty m:val="p"/>
            </m:rPr>
            <m:t>=</m:t>
          </m:r>
          <m:r>
            <m:t>2</m:t>
          </m:r>
          <m:r>
            <m:rPr>
              <m:sty m:val="p"/>
            </m:rPr>
            <m:t>.</m:t>
          </m:r>
          <m:r>
            <m:t>1</m:t>
          </m:r>
          <m:r>
            <m:rPr>
              <m:sty m:val="p"/>
            </m:rPr>
            <m:t>×</m:t>
          </m:r>
          <m:r>
            <m:t>1</m:t>
          </m:r>
          <m:sSup>
            <m:e>
              <m:r>
                <m:t>0</m:t>
              </m:r>
            </m:e>
            <m:sup>
              <m:r>
                <m:t>1</m:t>
              </m:r>
              <m:r>
                <m:t>3</m:t>
              </m:r>
            </m:sup>
          </m:sSup>
          <m:r>
            <m:rPr>
              <m:sty m:val="p"/>
            </m:rPr>
            <m:t>,</m:t>
          </m:r>
          <m:r>
            <m:t> </m:t>
          </m:r>
          <m:r>
            <m:rPr>
              <m:sty m:val="p"/>
            </m:rPr>
            <m:t>设</m:t>
          </m:r>
          <m:r>
            <m:rPr>
              <m:sty m:val="p"/>
            </m:rPr>
            <m:t>[</m:t>
          </m:r>
          <m:sSup>
            <m:e>
              <m:r>
                <m:rPr>
                  <m:sty m:val="p"/>
                </m:rPr>
                <m:t>C</m:t>
              </m:r>
              <m:r>
                <m:rPr>
                  <m:sty m:val="p"/>
                </m:rPr>
                <m:t>u</m:t>
              </m:r>
            </m:e>
            <m:sup>
              <m:r>
                <m:t>2</m:t>
              </m:r>
              <m:r>
                <m:rPr>
                  <m:sty m:val="p"/>
                </m:rPr>
                <m:t>+</m:t>
              </m:r>
            </m:sup>
          </m:sSup>
          <m:r>
            <m:rPr>
              <m:sty m:val="p"/>
            </m:rPr>
            <m:t>]</m:t>
          </m:r>
          <m:r>
            <m:rPr>
              <m:sty m:val="p"/>
            </m:rPr>
            <m:t>=</m:t>
          </m:r>
          <m:r>
            <m:t>x</m:t>
          </m:r>
          <m:r>
            <m:rPr>
              <m:sty m:val="p"/>
            </m:rPr>
            <m:t>m</m:t>
          </m:r>
          <m:r>
            <m:rPr>
              <m:sty m:val="p"/>
            </m:rPr>
            <m:t>o</m:t>
          </m:r>
          <m:r>
            <m:rPr>
              <m:sty m:val="p"/>
            </m:rPr>
            <m:t>l</m:t>
          </m:r>
          <m:r>
            <m:rPr>
              <m:sty m:val="p"/>
            </m:rPr>
            <m:t>⋅</m:t>
          </m:r>
          <m:sSup>
            <m:e>
              <m:r>
                <m:rPr>
                  <m:sty m:val="p"/>
                </m:rPr>
                <m:t>d</m:t>
              </m:r>
              <m:r>
                <m:rPr>
                  <m:sty m:val="p"/>
                </m:rPr>
                <m:t>m</m:t>
              </m:r>
            </m:e>
            <m:sup>
              <m:r>
                <m:rPr>
                  <m:sty m:val="p"/>
                </m:rPr>
                <m:t>−</m:t>
              </m:r>
              <m:r>
                <m:t>3</m:t>
              </m:r>
            </m:sup>
          </m:sSup>
        </m:oMath>
      </m:oMathPara>
    </w:p>
    <w:p>
      <w:pPr>
        <w:pStyle w:val="FirstParagraph"/>
      </w:pPr>
      <m:oMathPara>
        <m:oMathParaPr>
          <m:jc m:val="center"/>
          <m:ctrlPr>
            <w:rPr>
              <w:sz w:val="28"/>
              <w:szCs w:val="28"/>
            </w:rPr>
          </m:ctrlPr>
        </m:oMathParaPr>
        <m:oMath>
          <m:f>
            <m:fPr>
              <m:type m:val="bar"/>
            </m:fPr>
            <m:num>
              <m:d>
                <m:dPr>
                  <m:begChr m:val="["/>
                  <m:sepChr m:val=""/>
                  <m:endChr m:val="]"/>
                  <m:grow/>
                </m:dPr>
                <m:e>
                  <m:r>
                    <m:rPr>
                      <m:sty m:val="p"/>
                    </m:rPr>
                    <m:t>C</m:t>
                  </m:r>
                  <m:r>
                    <m:rPr>
                      <m:sty m:val="p"/>
                    </m:rPr>
                    <m:t>u</m:t>
                  </m:r>
                  <m:sSubSup>
                    <m:e>
                      <m:d>
                        <m:dPr>
                          <m:begChr m:val="("/>
                          <m:sepChr m:val=""/>
                          <m:endChr m:val=")"/>
                          <m:grow/>
                        </m:dPr>
                        <m:e>
                          <m:sSub>
                            <m:e>
                              <m:r>
                                <m:rPr>
                                  <m:sty m:val="p"/>
                                </m:rPr>
                                <m:t>N</m:t>
                              </m:r>
                              <m:r>
                                <m:rPr>
                                  <m:sty m:val="p"/>
                                </m:rPr>
                                <m:t>H</m:t>
                              </m:r>
                            </m:e>
                            <m:sub>
                              <m:r>
                                <m:t>3</m:t>
                              </m:r>
                            </m:sub>
                          </m:sSub>
                        </m:e>
                      </m:d>
                    </m:e>
                    <m:sub>
                      <m:r>
                        <m:t>4</m:t>
                      </m:r>
                    </m:sub>
                    <m:sup>
                      <m:r>
                        <m:t>2</m:t>
                      </m:r>
                      <m:r>
                        <m:rPr>
                          <m:sty m:val="p"/>
                        </m:rPr>
                        <m:t>+</m:t>
                      </m:r>
                    </m:sup>
                  </m:sSubSup>
                </m:e>
              </m:d>
            </m:num>
            <m:den>
              <m:d>
                <m:dPr>
                  <m:begChr m:val="["/>
                  <m:sepChr m:val=""/>
                  <m:endChr m:val="]"/>
                  <m:grow/>
                </m:dPr>
                <m:e>
                  <m:sSup>
                    <m:e>
                      <m:r>
                        <m:rPr>
                          <m:sty m:val="p"/>
                        </m:rPr>
                        <m:t>C</m:t>
                      </m:r>
                      <m:r>
                        <m:rPr>
                          <m:sty m:val="p"/>
                        </m:rPr>
                        <m:t>u</m:t>
                      </m:r>
                    </m:e>
                    <m:sup>
                      <m:r>
                        <m:t>2</m:t>
                      </m:r>
                      <m:r>
                        <m:rPr>
                          <m:sty m:val="p"/>
                        </m:rPr>
                        <m:t>+</m:t>
                      </m:r>
                    </m:sup>
                  </m:sSup>
                </m:e>
              </m:d>
              <m:sSup>
                <m:e>
                  <m:d>
                    <m:dPr>
                      <m:begChr m:val="["/>
                      <m:sepChr m:val=""/>
                      <m:endChr m:val="]"/>
                      <m:grow/>
                    </m:dPr>
                    <m:e>
                      <m:sSub>
                        <m:e>
                          <m:r>
                            <m:rPr>
                              <m:sty m:val="p"/>
                            </m:rPr>
                            <m:t>N</m:t>
                          </m:r>
                          <m:r>
                            <m:rPr>
                              <m:sty m:val="p"/>
                            </m:rPr>
                            <m:t>H</m:t>
                          </m:r>
                        </m:e>
                        <m:sub>
                          <m:r>
                            <m:t>3</m:t>
                          </m:r>
                        </m:sub>
                      </m:sSub>
                    </m:e>
                  </m:d>
                </m:e>
                <m:sup>
                  <m:r>
                    <m:t>4</m:t>
                  </m:r>
                </m:sup>
              </m:sSup>
            </m:den>
          </m:f>
          <m:r>
            <m:rPr>
              <m:sty m:val="p"/>
            </m:rPr>
            <m:t>=</m:t>
          </m:r>
          <m:f>
            <m:fPr>
              <m:type m:val="bar"/>
            </m:fPr>
            <m:num>
              <m:r>
                <m:t>0</m:t>
              </m:r>
              <m:r>
                <m:rPr>
                  <m:sty m:val="p"/>
                </m:rPr>
                <m:t>.</m:t>
              </m:r>
              <m:r>
                <m:t>1</m:t>
              </m:r>
              <m:r>
                <m:t>5</m:t>
              </m:r>
            </m:num>
            <m:den>
              <m:r>
                <m:t>x</m:t>
              </m:r>
              <m:r>
                <m:rPr>
                  <m:sty m:val="p"/>
                </m:rPr>
                <m:t>(</m:t>
              </m:r>
              <m:r>
                <m:t>0</m:t>
              </m:r>
              <m:r>
                <m:rPr>
                  <m:sty m:val="p"/>
                </m:rPr>
                <m:t>.</m:t>
              </m:r>
              <m:r>
                <m:t>1</m:t>
              </m:r>
              <m:r>
                <m:t>0</m:t>
              </m:r>
              <m:sSup>
                <m:e>
                  <m:r>
                    <m:rPr>
                      <m:sty m:val="p"/>
                    </m:rPr>
                    <m:t>)</m:t>
                  </m:r>
                </m:e>
                <m:sup>
                  <m:r>
                    <m:t>4</m:t>
                  </m:r>
                </m:sup>
              </m:sSup>
            </m:den>
          </m:f>
          <m:r>
            <m:rPr>
              <m:sty m:val="p"/>
            </m:rPr>
            <m:t>=</m:t>
          </m:r>
          <m:r>
            <m:t>2</m:t>
          </m:r>
          <m:r>
            <m:rPr>
              <m:sty m:val="p"/>
            </m:rPr>
            <m:t>.</m:t>
          </m:r>
          <m:r>
            <m:t>1</m:t>
          </m:r>
          <m:r>
            <m:rPr>
              <m:sty m:val="p"/>
            </m:rPr>
            <m:t>×</m:t>
          </m:r>
          <m:r>
            <m:t>1</m:t>
          </m:r>
          <m:sSup>
            <m:e>
              <m:r>
                <m:t>0</m:t>
              </m:r>
            </m:e>
            <m:sup>
              <m:r>
                <m:t>1</m:t>
              </m:r>
              <m:r>
                <m:t>3</m:t>
              </m:r>
            </m:sup>
          </m:sSup>
          <m:r>
            <m:rPr>
              <m:sty m:val="p"/>
            </m:rPr>
            <m:t>,</m:t>
          </m:r>
          <m:r>
            <m:t>x</m:t>
          </m:r>
          <m:r>
            <m:rPr>
              <m:sty m:val="p"/>
            </m:rPr>
            <m:t>=</m:t>
          </m:r>
          <m:r>
            <m:t>7</m:t>
          </m:r>
          <m:r>
            <m:rPr>
              <m:sty m:val="p"/>
            </m:rPr>
            <m:t>.</m:t>
          </m:r>
          <m:r>
            <m:t>1</m:t>
          </m:r>
          <m:r>
            <m:rPr>
              <m:sty m:val="p"/>
            </m:rPr>
            <m:t>×</m:t>
          </m:r>
          <m:r>
            <m:t>1</m:t>
          </m:r>
          <m:sSup>
            <m:e>
              <m:r>
                <m:t>0</m:t>
              </m:r>
            </m:e>
            <m:sup>
              <m:r>
                <m:rPr>
                  <m:sty m:val="p"/>
                </m:rPr>
                <m:t>−</m:t>
              </m:r>
              <m:r>
                <m:t>1</m:t>
              </m:r>
              <m:r>
                <m:t>1</m:t>
              </m:r>
            </m:sup>
          </m:sSup>
          <m:r>
            <m:rPr>
              <m:sty m:val="p"/>
            </m:rPr>
            <m:t>,</m:t>
          </m:r>
          <m:d>
            <m:dPr>
              <m:begChr m:val="["/>
              <m:sepChr m:val=""/>
              <m:endChr m:val="]"/>
              <m:grow/>
            </m:dPr>
            <m:e>
              <m:sSup>
                <m:e>
                  <m:r>
                    <m:rPr>
                      <m:sty m:val="p"/>
                    </m:rPr>
                    <m:t>C</m:t>
                  </m:r>
                  <m:r>
                    <m:rPr>
                      <m:sty m:val="p"/>
                    </m:rPr>
                    <m:t>u</m:t>
                  </m:r>
                </m:e>
                <m:sup>
                  <m:r>
                    <m:t>2</m:t>
                  </m:r>
                  <m:r>
                    <m:rPr>
                      <m:sty m:val="p"/>
                    </m:rPr>
                    <m:t>+</m:t>
                  </m:r>
                </m:sup>
              </m:sSup>
            </m:e>
          </m:d>
          <m:r>
            <m:rPr>
              <m:sty m:val="p"/>
            </m:rPr>
            <m:t>=</m:t>
          </m:r>
          <m:r>
            <m:t>7</m:t>
          </m:r>
          <m:r>
            <m:rPr>
              <m:sty m:val="p"/>
            </m:rPr>
            <m:t>.</m:t>
          </m:r>
          <m:r>
            <m:t>1</m:t>
          </m:r>
          <m:r>
            <m:rPr>
              <m:sty m:val="p"/>
            </m:rPr>
            <m:t>×</m:t>
          </m:r>
          <m:r>
            <m:t>1</m:t>
          </m:r>
          <m:sSup>
            <m:e>
              <m:r>
                <m:t>0</m:t>
              </m:r>
            </m:e>
            <m:sup>
              <m:r>
                <m:rPr>
                  <m:sty m:val="p"/>
                </m:rPr>
                <m:t>−</m:t>
              </m:r>
              <m:r>
                <m:t>1</m:t>
              </m:r>
              <m:r>
                <m:t>1</m:t>
              </m:r>
            </m:sup>
          </m:sSup>
          <m:r>
            <m:rPr>
              <m:sty m:val="p"/>
            </m:rPr>
            <m:t>m</m:t>
          </m:r>
          <m:r>
            <m:rPr>
              <m:sty m:val="p"/>
            </m:rPr>
            <m:t>o</m:t>
          </m:r>
          <m:r>
            <m:rPr>
              <m:sty m:val="p"/>
            </m:rPr>
            <m:t>l</m:t>
          </m:r>
          <m:r>
            <m:rPr>
              <m:sty m:val="p"/>
            </m:rPr>
            <m:t>⋅</m:t>
          </m:r>
          <m:sSup>
            <m:e>
              <m:r>
                <m:rPr>
                  <m:sty m:val="p"/>
                </m:rPr>
                <m:t>d</m:t>
              </m:r>
              <m:r>
                <m:rPr>
                  <m:sty m:val="p"/>
                </m:rPr>
                <m:t>m</m:t>
              </m:r>
            </m:e>
            <m:sup>
              <m:r>
                <m:rPr>
                  <m:sty m:val="p"/>
                </m:rPr>
                <m:t>−</m:t>
              </m:r>
              <m:r>
                <m:t>3</m:t>
              </m:r>
            </m:sup>
          </m:sSup>
        </m:oMath>
      </m:oMathPara>
    </w:p>
    <w:p>
      <w:pPr>
        <w:pStyle w:val="FirstParagraph"/>
      </w:pPr>
      <m:oMathPara>
        <m:oMathParaPr>
          <m:jc m:val="center"/>
          <m:ctrlPr>
            <w:rPr>
              <w:sz w:val="28"/>
              <w:szCs w:val="28"/>
            </w:rPr>
          </m:ctrlPr>
        </m:oMathParaPr>
        <m:oMath>
          <m:sSub>
            <m:e>
              <m:r>
                <m:rPr>
                  <m:sty m:val="p"/>
                </m:rPr>
                <m:t>N</m:t>
              </m:r>
              <m:r>
                <m:rPr>
                  <m:sty m:val="p"/>
                </m:rPr>
                <m:t>H</m:t>
              </m:r>
            </m:e>
            <m:sub>
              <m:r>
                <m:t>3</m:t>
              </m:r>
            </m:sub>
          </m:sSub>
          <m:r>
            <m:rPr>
              <m:sty m:val="p"/>
            </m:rPr>
            <m:t>+</m:t>
          </m:r>
          <m:sSub>
            <m:e>
              <m:r>
                <m:rPr>
                  <m:sty m:val="p"/>
                </m:rPr>
                <m:t>H</m:t>
              </m:r>
            </m:e>
            <m:sub>
              <m:r>
                <m:t>2</m:t>
              </m:r>
            </m:sub>
          </m:sSub>
          <m:r>
            <m:rPr>
              <m:sty m:val="p"/>
            </m:rPr>
            <m:t>O</m:t>
          </m:r>
          <m:r>
            <m:rPr>
              <m:sty m:val="p"/>
            </m:rPr>
            <m:t>⇌</m:t>
          </m:r>
          <m:sSubSup>
            <m:e>
              <m:r>
                <m:rPr>
                  <m:sty m:val="p"/>
                </m:rPr>
                <m:t>N</m:t>
              </m:r>
              <m:r>
                <m:rPr>
                  <m:sty m:val="p"/>
                </m:rPr>
                <m:t>H</m:t>
              </m:r>
            </m:e>
            <m:sub>
              <m:r>
                <m:t>4</m:t>
              </m:r>
            </m:sub>
            <m:sup>
              <m:r>
                <m:rPr>
                  <m:sty m:val="p"/>
                </m:rPr>
                <m:t>+</m:t>
              </m:r>
            </m:sup>
          </m:sSubSup>
          <m:r>
            <m:rPr>
              <m:sty m:val="p"/>
            </m:rPr>
            <m:t>+</m:t>
          </m:r>
          <m:sSup>
            <m:e>
              <m:r>
                <m:rPr>
                  <m:sty m:val="p"/>
                </m:rPr>
                <m:t>O</m:t>
              </m:r>
              <m:r>
                <m:rPr>
                  <m:sty m:val="p"/>
                </m:rPr>
                <m:t>H</m:t>
              </m:r>
            </m:e>
            <m:sup>
              <m:r>
                <m:rPr>
                  <m:sty m:val="p"/>
                </m:rPr>
                <m:t>−</m:t>
              </m:r>
            </m:sup>
          </m:sSup>
          <m:r>
            <m:t>  </m:t>
          </m:r>
          <m:sSub>
            <m:e>
              <m:r>
                <m:t>K</m:t>
              </m:r>
            </m:e>
            <m:sub>
              <m:r>
                <m:rPr>
                  <m:sty m:val="p"/>
                </m:rPr>
                <m:t>b</m:t>
              </m:r>
            </m:sub>
          </m:sSub>
          <m:r>
            <m:rPr>
              <m:sty m:val="p"/>
            </m:rPr>
            <m:t>=</m:t>
          </m:r>
          <m:r>
            <m:t>1</m:t>
          </m:r>
          <m:r>
            <m:rPr>
              <m:sty m:val="p"/>
            </m:rPr>
            <m:t>.</m:t>
          </m:r>
          <m:r>
            <m:t>8</m:t>
          </m:r>
          <m:r>
            <m:rPr>
              <m:sty m:val="p"/>
            </m:rPr>
            <m:t>×</m:t>
          </m:r>
          <m:r>
            <m:t>1</m:t>
          </m:r>
          <m:sSup>
            <m:e>
              <m:r>
                <m:t>0</m:t>
              </m:r>
            </m:e>
            <m:sup>
              <m:r>
                <m:rPr>
                  <m:sty m:val="p"/>
                </m:rPr>
                <m:t>−</m:t>
              </m:r>
              <m:r>
                <m:t>5</m:t>
              </m:r>
            </m:sup>
          </m:sSup>
          <m:r>
            <m:rPr>
              <m:sty m:val="p"/>
            </m:rPr>
            <m:t>,</m:t>
          </m:r>
          <m:r>
            <m:t> </m:t>
          </m:r>
          <m:r>
            <m:rPr>
              <m:nor/>
              <m:sty m:val="p"/>
            </m:rPr>
            <m:t> 设 </m:t>
          </m:r>
          <m:r>
            <m:rPr>
              <m:sty m:val="p"/>
            </m:rPr>
            <m:t>[</m:t>
          </m:r>
          <m:sSup>
            <m:e>
              <m:r>
                <m:rPr>
                  <m:sty m:val="p"/>
                </m:rPr>
                <m:t>O</m:t>
              </m:r>
              <m:r>
                <m:rPr>
                  <m:sty m:val="p"/>
                </m:rPr>
                <m:t>H</m:t>
              </m:r>
            </m:e>
            <m:sup>
              <m:r>
                <m:rPr>
                  <m:sty m:val="p"/>
                </m:rPr>
                <m:t>−</m:t>
              </m:r>
            </m:sup>
          </m:sSup>
          <m:r>
            <m:rPr>
              <m:sty m:val="p"/>
            </m:rPr>
            <m:t>]</m:t>
          </m:r>
          <m:r>
            <m:rPr>
              <m:sty m:val="p"/>
            </m:rPr>
            <m:t>=</m:t>
          </m:r>
          <m:r>
            <m:t>y</m:t>
          </m:r>
          <m:r>
            <m:rPr>
              <m:sty m:val="p"/>
            </m:rPr>
            <m:t>m</m:t>
          </m:r>
          <m:r>
            <m:rPr>
              <m:sty m:val="p"/>
            </m:rPr>
            <m:t>o</m:t>
          </m:r>
          <m:r>
            <m:rPr>
              <m:sty m:val="p"/>
            </m:rPr>
            <m:t>l</m:t>
          </m:r>
          <m:r>
            <m:rPr>
              <m:sty m:val="p"/>
            </m:rPr>
            <m:t>⋅</m:t>
          </m:r>
          <m:sSup>
            <m:e>
              <m:r>
                <m:rPr>
                  <m:sty m:val="p"/>
                </m:rPr>
                <m:t>d</m:t>
              </m:r>
              <m:r>
                <m:rPr>
                  <m:sty m:val="p"/>
                </m:rPr>
                <m:t>m</m:t>
              </m:r>
            </m:e>
            <m:sup>
              <m:r>
                <m:rPr>
                  <m:sty m:val="p"/>
                </m:rPr>
                <m:t>−</m:t>
              </m:r>
              <m:r>
                <m:t>3</m:t>
              </m:r>
            </m:sup>
          </m:sSup>
        </m:oMath>
      </m:oMathPara>
    </w:p>
    <w:p>
      <w:pPr>
        <w:pStyle w:val="FirstParagraph"/>
      </w:pPr>
      <m:oMathPara>
        <m:oMathParaPr>
          <m:jc m:val="center"/>
          <m:ctrlPr>
            <w:rPr>
              <w:sz w:val="28"/>
              <w:szCs w:val="28"/>
            </w:rPr>
          </m:ctrlPr>
        </m:oMathParaPr>
        <m:oMath>
          <m:f>
            <m:fPr>
              <m:type m:val="bar"/>
            </m:fPr>
            <m:num>
              <m:r>
                <m:rPr>
                  <m:sty m:val="p"/>
                </m:rPr>
                <m:t>[</m:t>
              </m:r>
              <m:sSubSup>
                <m:e>
                  <m:r>
                    <m:rPr>
                      <m:sty m:val="p"/>
                    </m:rPr>
                    <m:t>N</m:t>
                  </m:r>
                  <m:r>
                    <m:rPr>
                      <m:sty m:val="p"/>
                    </m:rPr>
                    <m:t>H</m:t>
                  </m:r>
                </m:e>
                <m:sub>
                  <m:r>
                    <m:t>4</m:t>
                  </m:r>
                </m:sub>
                <m:sup>
                  <m:r>
                    <m:rPr>
                      <m:sty m:val="p"/>
                    </m:rPr>
                    <m:t>+</m:t>
                  </m:r>
                </m:sup>
              </m:sSubSup>
              <m:r>
                <m:rPr>
                  <m:sty m:val="p"/>
                </m:rPr>
                <m:t>]</m:t>
              </m:r>
              <m:r>
                <m:rPr>
                  <m:sty m:val="p"/>
                </m:rPr>
                <m:t>[</m:t>
              </m:r>
              <m:sSup>
                <m:e>
                  <m:r>
                    <m:rPr>
                      <m:sty m:val="p"/>
                    </m:rPr>
                    <m:t>O</m:t>
                  </m:r>
                  <m:r>
                    <m:rPr>
                      <m:sty m:val="p"/>
                    </m:rPr>
                    <m:t>H</m:t>
                  </m:r>
                </m:e>
                <m:sup>
                  <m:r>
                    <m:rPr>
                      <m:sty m:val="p"/>
                    </m:rPr>
                    <m:t>−</m:t>
                  </m:r>
                </m:sup>
              </m:sSup>
              <m:r>
                <m:rPr>
                  <m:sty m:val="p"/>
                </m:rPr>
                <m:t>]</m:t>
              </m:r>
            </m:num>
            <m:den>
              <m:r>
                <m:rPr>
                  <m:sty m:val="p"/>
                </m:rPr>
                <m:t>[</m:t>
              </m:r>
              <m:sSub>
                <m:e>
                  <m:r>
                    <m:rPr>
                      <m:sty m:val="p"/>
                    </m:rPr>
                    <m:t>N</m:t>
                  </m:r>
                  <m:r>
                    <m:rPr>
                      <m:sty m:val="p"/>
                    </m:rPr>
                    <m:t>H</m:t>
                  </m:r>
                </m:e>
                <m:sub>
                  <m:r>
                    <m:t>3</m:t>
                  </m:r>
                </m:sub>
              </m:sSub>
              <m:r>
                <m:rPr>
                  <m:sty m:val="p"/>
                </m:rPr>
                <m:t>]</m:t>
              </m:r>
            </m:den>
          </m:f>
          <m:r>
            <m:rPr>
              <m:sty m:val="p"/>
            </m:rPr>
            <m:t>=</m:t>
          </m:r>
          <m:f>
            <m:fPr>
              <m:type m:val="bar"/>
            </m:fPr>
            <m:num>
              <m:r>
                <m:t>0</m:t>
              </m:r>
              <m:r>
                <m:rPr>
                  <m:sty m:val="p"/>
                </m:rPr>
                <m:t>.</m:t>
              </m:r>
              <m:r>
                <m:t>1</m:t>
              </m:r>
              <m:r>
                <m:t>0</m:t>
              </m:r>
              <m:r>
                <m:t>y</m:t>
              </m:r>
            </m:num>
            <m:den>
              <m:r>
                <m:t>0</m:t>
              </m:r>
              <m:r>
                <m:rPr>
                  <m:sty m:val="p"/>
                </m:rPr>
                <m:t>.</m:t>
              </m:r>
              <m:r>
                <m:t>1</m:t>
              </m:r>
              <m:r>
                <m:t>0</m:t>
              </m:r>
            </m:den>
          </m:f>
          <m:r>
            <m:rPr>
              <m:sty m:val="p"/>
            </m:rPr>
            <m:t>=</m:t>
          </m:r>
          <m:r>
            <m:t>1</m:t>
          </m:r>
          <m:r>
            <m:rPr>
              <m:sty m:val="p"/>
            </m:rPr>
            <m:t>.</m:t>
          </m:r>
          <m:r>
            <m:t>8</m:t>
          </m:r>
          <m:r>
            <m:rPr>
              <m:sty m:val="p"/>
            </m:rPr>
            <m:t>×</m:t>
          </m:r>
          <m:r>
            <m:t>1</m:t>
          </m:r>
          <m:sSup>
            <m:e>
              <m:r>
                <m:t>0</m:t>
              </m:r>
            </m:e>
            <m:sup>
              <m:r>
                <m:rPr>
                  <m:sty m:val="p"/>
                </m:rPr>
                <m:t>−</m:t>
              </m:r>
              <m:r>
                <m:t>5</m:t>
              </m:r>
            </m:sup>
          </m:sSup>
          <m:r>
            <m:rPr>
              <m:sty m:val="p"/>
            </m:rPr>
            <m:t>,</m:t>
          </m:r>
          <m:r>
            <m:t> </m:t>
          </m:r>
          <m:r>
            <m:t>y</m:t>
          </m:r>
          <m:r>
            <m:rPr>
              <m:sty m:val="p"/>
            </m:rPr>
            <m:t>=</m:t>
          </m:r>
          <m:r>
            <m:t>1</m:t>
          </m:r>
          <m:r>
            <m:rPr>
              <m:sty m:val="p"/>
            </m:rPr>
            <m:t>.</m:t>
          </m:r>
          <m:r>
            <m:t>8</m:t>
          </m:r>
          <m:r>
            <m:rPr>
              <m:sty m:val="p"/>
            </m:rPr>
            <m:t>×</m:t>
          </m:r>
          <m:r>
            <m:t>1</m:t>
          </m:r>
          <m:sSup>
            <m:e>
              <m:r>
                <m:t>0</m:t>
              </m:r>
            </m:e>
            <m:sup>
              <m:r>
                <m:rPr>
                  <m:sty m:val="p"/>
                </m:rPr>
                <m:t>−</m:t>
              </m:r>
              <m:r>
                <m:t>5</m:t>
              </m:r>
            </m:sup>
          </m:sSup>
          <m:r>
            <m:rPr>
              <m:sty m:val="p"/>
            </m:rPr>
            <m:t>,</m:t>
          </m:r>
          <m:r>
            <m:rPr>
              <m:sty m:val="p"/>
            </m:rPr>
            <m:t>[</m:t>
          </m:r>
          <m:sSup>
            <m:e>
              <m:r>
                <m:rPr>
                  <m:sty m:val="p"/>
                </m:rPr>
                <m:t>O</m:t>
              </m:r>
              <m:r>
                <m:rPr>
                  <m:sty m:val="p"/>
                </m:rPr>
                <m:t>H</m:t>
              </m:r>
            </m:e>
            <m:sup>
              <m:r>
                <m:rPr>
                  <m:sty m:val="p"/>
                </m:rPr>
                <m:t>−</m:t>
              </m:r>
            </m:sup>
          </m:sSup>
          <m:r>
            <m:rPr>
              <m:sty m:val="p"/>
            </m:rPr>
            <m:t>]</m:t>
          </m:r>
          <m:r>
            <m:rPr>
              <m:sty m:val="p"/>
            </m:rPr>
            <m:t>=</m:t>
          </m:r>
          <m:r>
            <m:t>1</m:t>
          </m:r>
          <m:r>
            <m:rPr>
              <m:sty m:val="p"/>
            </m:rPr>
            <m:t>.</m:t>
          </m:r>
          <m:r>
            <m:t>8</m:t>
          </m:r>
          <m:r>
            <m:rPr>
              <m:sty m:val="p"/>
            </m:rPr>
            <m:t>×</m:t>
          </m:r>
          <m:r>
            <m:t>1</m:t>
          </m:r>
          <m:sSup>
            <m:e>
              <m:r>
                <m:t>0</m:t>
              </m:r>
            </m:e>
            <m:sup>
              <m:r>
                <m:rPr>
                  <m:sty m:val="p"/>
                </m:rPr>
                <m:t>−</m:t>
              </m:r>
              <m:r>
                <m:t>5</m:t>
              </m:r>
            </m:sup>
          </m:sSup>
          <m:r>
            <m:rPr>
              <m:sty m:val="p"/>
            </m:rPr>
            <m:t>m</m:t>
          </m:r>
          <m:r>
            <m:rPr>
              <m:sty m:val="p"/>
            </m:rPr>
            <m:t>o</m:t>
          </m:r>
          <m:r>
            <m:rPr>
              <m:sty m:val="p"/>
            </m:rPr>
            <m:t>l</m:t>
          </m:r>
          <m:r>
            <m:rPr>
              <m:sty m:val="p"/>
            </m:rPr>
            <m:t>⋅</m:t>
          </m:r>
          <m:sSup>
            <m:e>
              <m:r>
                <m:rPr>
                  <m:sty m:val="p"/>
                </m:rPr>
                <m:t>d</m:t>
              </m:r>
              <m:r>
                <m:rPr>
                  <m:sty m:val="p"/>
                </m:rPr>
                <m:t>m</m:t>
              </m:r>
            </m:e>
            <m:sup>
              <m:r>
                <m:rPr>
                  <m:sty m:val="p"/>
                </m:rPr>
                <m:t>−</m:t>
              </m:r>
              <m:r>
                <m:t>3</m:t>
              </m:r>
            </m:sup>
          </m:sSup>
        </m:oMath>
      </m:oMathPara>
    </w:p>
    <w:p>
      <w:pPr>
        <w:pStyle w:val="FirstParagraph"/>
      </w:pPr>
      <m:oMathPara>
        <m:oMathParaPr>
          <m:jc m:val="center"/>
          <m:ctrlPr>
            <w:rPr>
              <w:sz w:val="28"/>
              <w:szCs w:val="28"/>
            </w:rPr>
          </m:ctrlPr>
        </m:oMathParaPr>
        <m:oMath>
          <m:eqArr>
            <m:e>
              <m:r>
                <m:t>Q</m:t>
              </m:r>
              <m:r>
                <m:rPr>
                  <m:sty m:val="p"/>
                </m:rPr>
                <m:t>=</m:t>
              </m:r>
              <m:r>
                <m:rPr>
                  <m:sty m:val="p"/>
                </m:rPr>
                <m:t>[</m:t>
              </m:r>
              <m:sSup>
                <m:e>
                  <m:r>
                    <m:rPr>
                      <m:sty m:val="p"/>
                    </m:rPr>
                    <m:t>C</m:t>
                  </m:r>
                  <m:r>
                    <m:rPr>
                      <m:sty m:val="p"/>
                    </m:rPr>
                    <m:t>u</m:t>
                  </m:r>
                </m:e>
                <m:sup>
                  <m:r>
                    <m:t>2</m:t>
                  </m:r>
                  <m:r>
                    <m:rPr>
                      <m:sty m:val="p"/>
                    </m:rPr>
                    <m:t>+</m:t>
                  </m:r>
                </m:sup>
              </m:sSup>
              <m:r>
                <m:rPr>
                  <m:sty m:val="p"/>
                </m:rPr>
                <m:t>]</m:t>
              </m:r>
              <m:r>
                <m:rPr>
                  <m:sty m:val="p"/>
                </m:rPr>
                <m:t>[</m:t>
              </m:r>
              <m:sSup>
                <m:e>
                  <m:r>
                    <m:rPr>
                      <m:sty m:val="p"/>
                    </m:rPr>
                    <m:t>O</m:t>
                  </m:r>
                  <m:r>
                    <m:rPr>
                      <m:sty m:val="p"/>
                    </m:rPr>
                    <m:t>H</m:t>
                  </m:r>
                </m:e>
                <m:sup>
                  <m:r>
                    <m:rPr>
                      <m:sty m:val="p"/>
                    </m:rPr>
                    <m:t>−</m:t>
                  </m:r>
                </m:sup>
              </m:sSup>
              <m:sSup>
                <m:e>
                  <m:r>
                    <m:rPr>
                      <m:sty m:val="p"/>
                    </m:rPr>
                    <m:t>]</m:t>
                  </m:r>
                </m:e>
                <m:sup>
                  <m:r>
                    <m:t>2</m:t>
                  </m:r>
                </m:sup>
              </m:sSup>
              <m:r>
                <m:t>&amp;</m:t>
              </m:r>
              <m:r>
                <m:rPr>
                  <m:sty m:val="p"/>
                </m:rPr>
                <m:t>=</m:t>
              </m:r>
              <m:r>
                <m:t>7</m:t>
              </m:r>
              <m:r>
                <m:rPr>
                  <m:sty m:val="p"/>
                </m:rPr>
                <m:t>.</m:t>
              </m:r>
              <m:r>
                <m:t>1</m:t>
              </m:r>
              <m:r>
                <m:rPr>
                  <m:sty m:val="p"/>
                </m:rPr>
                <m:t>×</m:t>
              </m:r>
              <m:r>
                <m:t>1</m:t>
              </m:r>
              <m:sSup>
                <m:e>
                  <m:r>
                    <m:t>0</m:t>
                  </m:r>
                </m:e>
                <m:sup>
                  <m:r>
                    <m:rPr>
                      <m:sty m:val="p"/>
                    </m:rPr>
                    <m:t>−</m:t>
                  </m:r>
                  <m:r>
                    <m:t>1</m:t>
                  </m:r>
                  <m:r>
                    <m:t>1</m:t>
                  </m:r>
                </m:sup>
              </m:sSup>
              <m:r>
                <m:rPr>
                  <m:sty m:val="p"/>
                </m:rPr>
                <m:t>×</m:t>
              </m:r>
              <m:r>
                <m:rPr>
                  <m:sty m:val="p"/>
                </m:rPr>
                <m:t>(</m:t>
              </m:r>
              <m:r>
                <m:t>1</m:t>
              </m:r>
              <m:r>
                <m:rPr>
                  <m:sty m:val="p"/>
                </m:rPr>
                <m:t>.</m:t>
              </m:r>
              <m:r>
                <m:t>8</m:t>
              </m:r>
              <m:r>
                <m:rPr>
                  <m:sty m:val="p"/>
                </m:rPr>
                <m:t>×</m:t>
              </m:r>
              <m:r>
                <m:t>1</m:t>
              </m:r>
              <m:sSup>
                <m:e>
                  <m:r>
                    <m:t>0</m:t>
                  </m:r>
                </m:e>
                <m:sup>
                  <m:r>
                    <m:rPr>
                      <m:sty m:val="p"/>
                    </m:rPr>
                    <m:t>−</m:t>
                  </m:r>
                  <m:r>
                    <m:t>5</m:t>
                  </m:r>
                </m:sup>
              </m:sSup>
              <m:sSup>
                <m:e>
                  <m:r>
                    <m:rPr>
                      <m:sty m:val="p"/>
                    </m:rPr>
                    <m:t>)</m:t>
                  </m:r>
                </m:e>
                <m:sup>
                  <m:r>
                    <m:t>2</m:t>
                  </m:r>
                </m:sup>
              </m:sSup>
            </m:e>
            <m:e>
              <m:r>
                <m:t>&amp;</m:t>
              </m:r>
              <m:r>
                <m:rPr>
                  <m:sty m:val="p"/>
                </m:rPr>
                <m:t>=</m:t>
              </m:r>
              <m:r>
                <m:t>2</m:t>
              </m:r>
              <m:r>
                <m:rPr>
                  <m:sty m:val="p"/>
                </m:rPr>
                <m:t>.</m:t>
              </m:r>
              <m:r>
                <m:t>3</m:t>
              </m:r>
              <m:r>
                <m:rPr>
                  <m:sty m:val="p"/>
                </m:rPr>
                <m:t>×</m:t>
              </m:r>
              <m:r>
                <m:t>1</m:t>
              </m:r>
              <m:sSup>
                <m:e>
                  <m:r>
                    <m:t>0</m:t>
                  </m:r>
                </m:e>
                <m:sup>
                  <m:r>
                    <m:rPr>
                      <m:sty m:val="p"/>
                    </m:rPr>
                    <m:t>−</m:t>
                  </m:r>
                  <m:r>
                    <m:t>2</m:t>
                  </m:r>
                  <m:r>
                    <m:t>0</m:t>
                  </m:r>
                </m:sup>
              </m:sSup>
              <m:r>
                <m:rPr>
                  <m:sty m:val="p"/>
                </m:rPr>
                <m:t>&lt;</m:t>
              </m:r>
              <m:sSub>
                <m:e>
                  <m:r>
                    <m:t>K</m:t>
                  </m:r>
                </m:e>
                <m:sub>
                  <m:r>
                    <m:rPr>
                      <m:sty m:val="p"/>
                    </m:rPr>
                    <m:t>s</m:t>
                  </m:r>
                  <m:r>
                    <m:rPr>
                      <m:sty m:val="p"/>
                    </m:rPr>
                    <m:t>p</m:t>
                  </m:r>
                </m:sub>
              </m:sSub>
              <m:r>
                <m:rPr>
                  <m:sty m:val="p"/>
                </m:rPr>
                <m:t>(</m:t>
              </m:r>
              <m:sSub>
                <m:e>
                  <m:r>
                    <m:rPr>
                      <m:sty m:val="p"/>
                    </m:rPr>
                    <m:t>C</m:t>
                  </m:r>
                  <m:r>
                    <m:rPr>
                      <m:sty m:val="p"/>
                    </m:rPr>
                    <m:t>u</m:t>
                  </m:r>
                  <m:r>
                    <m:rPr>
                      <m:sty m:val="p"/>
                    </m:rPr>
                    <m:t>(</m:t>
                  </m:r>
                  <m:r>
                    <m:rPr>
                      <m:sty m:val="p"/>
                    </m:rPr>
                    <m:t>O</m:t>
                  </m:r>
                  <m:r>
                    <m:rPr>
                      <m:sty m:val="p"/>
                    </m:rPr>
                    <m:t>H</m:t>
                  </m:r>
                  <m:r>
                    <m:rPr>
                      <m:sty m:val="p"/>
                    </m:rPr>
                    <m:t>)</m:t>
                  </m:r>
                </m:e>
                <m:sub>
                  <m:r>
                    <m:t>2</m:t>
                  </m:r>
                </m:sub>
              </m:sSub>
              <m:r>
                <m:rPr>
                  <m:sty m:val="p"/>
                </m:rPr>
                <m:t>)</m:t>
              </m:r>
              <m:r>
                <m:rPr>
                  <m:sty m:val="p"/>
                </m:rPr>
                <m:t>,</m:t>
              </m:r>
              <m:r>
                <m:rPr>
                  <m:nor/>
                  <m:sty m:val="p"/>
                </m:rPr>
                <m:t>故不能生成</m:t>
              </m:r>
              <m:sSub>
                <m:e>
                  <m:r>
                    <m:rPr>
                      <m:sty m:val="p"/>
                    </m:rPr>
                    <m:t>C</m:t>
                  </m:r>
                  <m:r>
                    <m:rPr>
                      <m:sty m:val="p"/>
                    </m:rPr>
                    <m:t>u</m:t>
                  </m:r>
                  <m:r>
                    <m:rPr>
                      <m:sty m:val="p"/>
                    </m:rPr>
                    <m:t>(</m:t>
                  </m:r>
                  <m:r>
                    <m:rPr>
                      <m:sty m:val="p"/>
                    </m:rPr>
                    <m:t>O</m:t>
                  </m:r>
                  <m:r>
                    <m:rPr>
                      <m:sty m:val="p"/>
                    </m:rPr>
                    <m:t>H</m:t>
                  </m:r>
                  <m:r>
                    <m:rPr>
                      <m:sty m:val="p"/>
                    </m:rPr>
                    <m:t>)</m:t>
                  </m:r>
                </m:e>
                <m:sub>
                  <m:r>
                    <m:t>2</m:t>
                  </m:r>
                </m:sub>
              </m:sSub>
              <m:r>
                <m:rPr>
                  <m:nor/>
                  <m:sty m:val="p"/>
                </m:rPr>
                <m:t>沉淀。</m:t>
              </m:r>
            </m:e>
            <m:e>
              <m:r>
                <m:t>&amp;</m:t>
              </m:r>
              <m:r>
                <m:rPr>
                  <m:sty m:val="p"/>
                </m:rPr>
                <m:t>(</m:t>
              </m:r>
              <m:r>
                <m:rPr>
                  <m:sty m:val="p"/>
                </m:rPr>
                <m:t>=</m:t>
              </m:r>
              <m:r>
                <m:t>2</m:t>
              </m:r>
              <m:r>
                <m:rPr>
                  <m:sty m:val="p"/>
                </m:rPr>
                <m:t>.</m:t>
              </m:r>
              <m:r>
                <m:t>6</m:t>
              </m:r>
              <m:r>
                <m:rPr>
                  <m:sty m:val="p"/>
                </m:rPr>
                <m:t>×</m:t>
              </m:r>
              <m:r>
                <m:t>1</m:t>
              </m:r>
              <m:sSup>
                <m:e>
                  <m:r>
                    <m:t>0</m:t>
                  </m:r>
                </m:e>
                <m:sup>
                  <m:r>
                    <m:rPr>
                      <m:sty m:val="p"/>
                    </m:rPr>
                    <m:t>−</m:t>
                  </m:r>
                  <m:r>
                    <m:t>1</m:t>
                  </m:r>
                  <m:r>
                    <m:t>9</m:t>
                  </m:r>
                </m:sup>
              </m:sSup>
              <m:r>
                <m:rPr>
                  <m:sty m:val="p"/>
                </m:rPr>
                <m:t>)</m:t>
              </m:r>
            </m:e>
          </m:eqArr>
        </m:oMath>
      </m:oMathPara>
    </w:p>
    <w:p>
      <w:pPr>
        <w:spacing w:before="160" w:after="80"/>
      </w:pPr>
      <w:r>
        <w:pict>
          <v:rect style="width:0;height:1.5pt" o:hralign="center" o:hrstd="t" o:hr="t"/>
        </w:pict>
      </w:r>
    </w:p>
    <w:bookmarkEnd w:id="579"/>
    <w:bookmarkStart w:id="580" w:name="section-36"/>
    <w:p>
      <w:pPr>
        <w:pStyle w:val="Heading2"/>
        <w:spacing w:before="280" w:after="120"/>
      </w:pPr>
      <w:r>
        <w:rPr>
          <w:rFonts w:ascii="Times New Roman" w:hAnsi="Times New Roman" w:eastAsia="Times New Roman" w:cs="Times New Roman"/>
        </w:rPr>
        <w:t xml:space="preserve">4.172 14-18</w:t>
      </w:r>
    </w:p>
    <w:p>
      <w:pPr>
        <w:pStyle w:val="FirstParagraph"/>
      </w:pPr>
      <w:r>
        <w:rPr>
          <w:rFonts w:ascii="Times New Roman" w:hAnsi="Times New Roman" w:eastAsia="Times New Roman" w:cs="Times New Roman"/>
        </w:rPr>
        <w:t xml:space="preserve">14.18 </w:t>
      </w:r>
      <w:r>
        <w:rPr>
          <w:rFonts w:hint="eastAsia" w:ascii="Times New Roman" w:hAnsi="Times New Roman" w:eastAsia="FangSong" w:cs="Times New Roman"/>
        </w:rPr>
        <w:t xml:space="preserve">分别计算</w:t>
      </w:r>
      <w:r>
        <w:rPr>
          <w:rFonts w:ascii="Times New Roman" w:hAnsi="Times New Roman" w:eastAsia="Times New Roman" w:cs="Times New Roman"/>
        </w:rPr>
        <w:t xml:space="preserve"> </w:t>
      </w:r>
      <m:oMath>
        <m:oMathPr>
          <m:ctrlPr>
            <w:rPr>
              <w:sz w:val="28"/>
              <w:szCs w:val="28"/>
            </w:rPr>
          </m:ctrlPr>
        </m:oMathPr>
        <m:r>
          <m:rPr>
            <m:sty m:val="p"/>
          </m:rPr>
          <m:t>Z</m:t>
        </m:r>
        <m:r>
          <m:rPr>
            <m:sty m:val="p"/>
          </m:rPr>
          <m:t>n</m:t>
        </m:r>
        <m:r>
          <m:rPr>
            <m:sty m:val="p"/>
          </m:rPr>
          <m:t>(</m:t>
        </m:r>
        <m:r>
          <m:rPr>
            <m:sty m:val="p"/>
          </m:rPr>
          <m:t>O</m:t>
        </m:r>
        <m:r>
          <m:rPr>
            <m:sty m:val="p"/>
          </m:rPr>
          <m:t>H</m:t>
        </m:r>
        <m:sSub>
          <m:e>
            <m:r>
              <m:rPr>
                <m:sty m:val="p"/>
              </m:rPr>
              <m:t>)</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溶于氨水生成</w:t>
      </w:r>
      <w:r>
        <w:rPr>
          <w:rFonts w:ascii="Times New Roman" w:hAnsi="Times New Roman" w:eastAsia="Times New Roman" w:cs="Times New Roman"/>
        </w:rPr>
        <w:t xml:space="preserve"> </w:t>
      </w:r>
      <m:oMath>
        <m:oMathPr>
          <m:ctrlPr>
            <w:rPr>
              <w:sz w:val="28"/>
              <w:szCs w:val="28"/>
            </w:rPr>
          </m:ctrlPr>
        </m:oMathPr>
        <m:sSubSup>
          <m:e>
            <m:r>
              <m:rPr>
                <m:sty m:val="p"/>
              </m:rPr>
              <m:t>Z</m:t>
            </m:r>
            <m:r>
              <m:rPr>
                <m:sty m:val="p"/>
              </m:rPr>
              <m:t>n</m:t>
            </m:r>
            <m:r>
              <m:rPr>
                <m:sty m:val="p"/>
              </m:rPr>
              <m:t>(</m:t>
            </m:r>
            <m:r>
              <m:rPr>
                <m:sty m:val="p"/>
              </m:rPr>
              <m:t>O</m:t>
            </m:r>
            <m:r>
              <m:rPr>
                <m:sty m:val="p"/>
              </m:rPr>
              <m:t>H</m:t>
            </m:r>
            <m:r>
              <m:rPr>
                <m:sty m:val="p"/>
              </m:rPr>
              <m:t>)</m:t>
            </m:r>
          </m:e>
          <m:sub>
            <m:r>
              <m:t>4</m:t>
            </m:r>
          </m:sub>
          <m:sup>
            <m: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sSubSup>
          <m:e>
            <m:r>
              <m:rPr>
                <m:sty m:val="p"/>
              </m:rPr>
              <m:t>Z</m:t>
            </m:r>
            <m:r>
              <m:rPr>
                <m:sty m:val="p"/>
              </m:rPr>
              <m:t>n</m:t>
            </m:r>
            <m:r>
              <m:rPr>
                <m:sty m:val="p"/>
              </m:rPr>
              <m:t>(</m:t>
            </m:r>
            <m:r>
              <m:rPr>
                <m:sty m:val="p"/>
              </m:rPr>
              <m:t>N</m:t>
            </m:r>
            <m:sSub>
              <m:e>
                <m:r>
                  <m:rPr>
                    <m:sty m:val="p"/>
                  </m:rPr>
                  <m:t>H</m:t>
                </m:r>
              </m:e>
              <m:sub>
                <m:r>
                  <m:rPr>
                    <m:sty m:val="p"/>
                  </m:rPr>
                  <m:t>3</m:t>
                </m:r>
              </m:sub>
            </m:sSub>
            <m:r>
              <m:rPr>
                <m:sty m:val="p"/>
              </m:rPr>
              <m:t>)</m:t>
            </m:r>
          </m:e>
          <m:sub>
            <m:r>
              <m:t>4</m:t>
            </m:r>
          </m:sub>
          <m:sup>
            <m: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时的平衡常数</w:t>
      </w:r>
      <w:r>
        <w:rPr>
          <w:rFonts w:ascii="Times New Roman" w:hAnsi="Times New Roman" w:eastAsia="Times New Roman" w:cs="Times New Roman"/>
        </w:rPr>
        <w:t xml:space="preserve"> </w:t>
      </w:r>
      <m:oMath>
        <m:r>
          <m:t>K</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若控制</w:t>
      </w:r>
      <w:r>
        <w:rPr>
          <w:rFonts w:ascii="Times New Roman" w:hAnsi="Times New Roman" w:eastAsia="Times New Roman" w:cs="Times New Roman"/>
        </w:rPr>
        <w:t xml:space="preserve"> </w:t>
      </w:r>
      <m:oMath>
        <m:oMathPr>
          <m:ctrlPr>
            <w:rPr>
              <w:sz w:val="28"/>
              <w:szCs w:val="28"/>
            </w:rPr>
          </m:ctrlPr>
        </m:oMathPr>
        <m:r>
          <m:rPr>
            <m:sty m:val="p"/>
          </m:rPr>
          <m:t>[</m:t>
        </m:r>
        <m:sSub>
          <m:e>
            <m:r>
              <m:rPr>
                <m:sty m:val="p"/>
              </m:rPr>
              <m:t>N</m:t>
            </m:r>
            <m:r>
              <m:rPr>
                <m:sty m:val="p"/>
              </m:rPr>
              <m:t>H</m:t>
            </m:r>
          </m:e>
          <m:sub>
            <m:r>
              <m:t>3</m:t>
            </m:r>
          </m:sub>
        </m:sSub>
        <m:r>
          <m:rPr>
            <m:sty m:val="p"/>
          </m:rPr>
          <m:t>⋅</m:t>
        </m:r>
        <m:sSub>
          <m:e>
            <m:r>
              <m:rPr>
                <m:sty m:val="p"/>
              </m:rPr>
              <m:t>H</m:t>
            </m:r>
          </m:e>
          <m:sub>
            <m:r>
              <m:t>2</m:t>
            </m:r>
          </m:sub>
        </m:sSub>
        <m:r>
          <m:rPr>
            <m:sty m:val="p"/>
          </m:rPr>
          <m:t>O</m:t>
        </m:r>
        <m:r>
          <m:rPr>
            <m:sty m:val="p"/>
          </m:rPr>
          <m:t>]</m:t>
        </m:r>
        <m:r>
          <m:rPr>
            <m:sty m:val="p"/>
          </m:rPr>
          <m:t>=</m:t>
        </m:r>
        <m:r>
          <m:rPr>
            <m:sty m:val="p"/>
          </m:rPr>
          <m:t>[</m:t>
        </m:r>
        <m:sSubSup>
          <m:e>
            <m:r>
              <m:rPr>
                <m:sty m:val="p"/>
              </m:rPr>
              <m:t>N</m:t>
            </m:r>
            <m:r>
              <m:rPr>
                <m:sty m:val="p"/>
              </m:rPr>
              <m:t>H</m:t>
            </m:r>
          </m:e>
          <m:sub>
            <m:r>
              <m:t>4</m:t>
            </m:r>
          </m:sub>
          <m:sup>
            <m:r>
              <m:rPr>
                <m:sty m:val="p"/>
              </m:rPr>
              <m:t>+</m:t>
            </m:r>
          </m:sup>
        </m:sSubSup>
        <m:r>
          <m:rPr>
            <m:sty m:val="p"/>
          </m:rPr>
          <m:t>]</m:t>
        </m:r>
        <m:r>
          <m:rPr>
            <m:sty m:val="p"/>
          </m:rPr>
          <m:t>=</m:t>
        </m:r>
        <m:r>
          <m:t>0.10</m:t>
        </m:r>
        <m:r>
          <m:rPr>
            <m:sty m:val="p"/>
          </m:rPr>
          <m:t>m</m:t>
        </m:r>
        <m:r>
          <m:rPr>
            <m:sty m:val="p"/>
          </m:rPr>
          <m:t>o</m:t>
        </m:r>
        <m:r>
          <m:rPr>
            <m:sty m:val="p"/>
          </m:rPr>
          <m:t>l</m:t>
        </m:r>
        <m:r>
          <m:rPr>
            <m:sty m:val="p"/>
          </m:rPr>
          <m:t>⋅</m:t>
        </m:r>
        <m:sSup>
          <m:e>
            <m:r>
              <m:rPr>
                <m:sty m:val="p"/>
              </m:rPr>
              <m:t>d</m:t>
            </m:r>
            <m:r>
              <m:rPr>
                <m:sty m:val="p"/>
              </m:rPr>
              <m:t>m</m:t>
            </m:r>
          </m:e>
          <m:sup>
            <m:r>
              <m:rPr>
                <m:sty m:val="p"/>
              </m:rPr>
              <m:t>−</m:t>
            </m:r>
            <m:r>
              <m:t>3</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则</w:t>
      </w:r>
      <w:r>
        <w:rPr>
          <w:rFonts w:ascii="Times New Roman" w:hAnsi="Times New Roman" w:eastAsia="Times New Roman" w:cs="Times New Roman"/>
        </w:rPr>
        <w:t xml:space="preserve"> </w:t>
      </w:r>
      <m:oMath>
        <m:oMathPr>
          <m:ctrlPr>
            <w:rPr>
              <w:sz w:val="28"/>
              <w:szCs w:val="28"/>
            </w:rPr>
          </m:ctrlPr>
        </m:oMathPr>
        <m:r>
          <m:rPr>
            <m:sty m:val="p"/>
          </m:rPr>
          <m:t>Z</m:t>
        </m:r>
        <m:r>
          <m:rPr>
            <m:sty m:val="p"/>
          </m:rPr>
          <m:t>n</m:t>
        </m:r>
        <m:r>
          <m:rPr>
            <m:sty m:val="p"/>
          </m:rPr>
          <m:t>(</m:t>
        </m:r>
        <m:r>
          <m:rPr>
            <m:sty m:val="p"/>
          </m:rPr>
          <m:t>O</m:t>
        </m:r>
        <m:r>
          <m:rPr>
            <m:sty m:val="p"/>
          </m:rPr>
          <m:t>H</m:t>
        </m:r>
        <m:sSub>
          <m:e>
            <m:r>
              <m:rPr>
                <m:sty m:val="p"/>
              </m:rPr>
              <m:t>)</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溶于</w:t>
      </w:r>
      <w:r>
        <w:rPr>
          <w:rFonts w:ascii="Times New Roman" w:hAnsi="Times New Roman" w:eastAsia="Times New Roman" w:cs="Times New Roman"/>
        </w:rPr>
        <w:t xml:space="preserve"> </w:t>
      </w:r>
      <m:oMath>
        <m:oMathPr>
          <m:ctrlPr>
            <w:rPr>
              <w:sz w:val="28"/>
              <w:szCs w:val="28"/>
            </w:rPr>
          </m:ctrlPr>
        </m:oMathPr>
        <m:sSub>
          <m:e>
            <m:r>
              <m:rPr>
                <m:sty m:val="p"/>
              </m:rPr>
              <m:t>N</m:t>
            </m:r>
            <m:r>
              <m:rPr>
                <m:sty m:val="p"/>
              </m:rPr>
              <m:t>H</m:t>
            </m:r>
          </m:e>
          <m:sub>
            <m:r>
              <m:t>3</m:t>
            </m:r>
          </m:sub>
        </m:sSub>
        <m:r>
          <m:rPr>
            <m:sty m:val="p"/>
          </m:rPr>
          <m:t>⋅</m:t>
        </m:r>
        <m:sSub>
          <m:e>
            <m:r>
              <m:rPr>
                <m:sty m:val="p"/>
              </m:rPr>
              <m:t>H</m:t>
            </m:r>
          </m:e>
          <m:sub>
            <m:r>
              <m:t>2</m:t>
            </m:r>
          </m:sub>
        </m:sSub>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中主要生成哪一种配离子</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sSubSup>
          <m:e>
            <m:r>
              <m:rPr>
                <m:sty m:val="p"/>
              </m:rPr>
              <m:t>Z</m:t>
            </m:r>
            <m:r>
              <m:rPr>
                <m:sty m:val="p"/>
              </m:rPr>
              <m:t>n</m:t>
            </m:r>
            <m:r>
              <m:rPr>
                <m:sty m:val="p"/>
              </m:rPr>
              <m:t>(</m:t>
            </m:r>
            <m:r>
              <m:rPr>
                <m:sty m:val="p"/>
              </m:rPr>
              <m:t>N</m:t>
            </m:r>
            <m:sSub>
              <m:e>
                <m:r>
                  <m:rPr>
                    <m:sty m:val="p"/>
                  </m:rPr>
                  <m:t>H</m:t>
                </m:r>
              </m:e>
              <m:sub>
                <m:r>
                  <m:rPr>
                    <m:sty m:val="p"/>
                  </m:rPr>
                  <m:t>3</m:t>
                </m:r>
              </m:sub>
            </m:sSub>
            <m:r>
              <m:rPr>
                <m:sty m:val="p"/>
              </m:rPr>
              <m:t>)</m:t>
            </m:r>
          </m:e>
          <m:sub>
            <m:r>
              <m:t>4</m:t>
            </m:r>
          </m:sub>
          <m:sup>
            <m: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sSubSup>
          <m:e>
            <m:r>
              <m:rPr>
                <m:sty m:val="p"/>
              </m:rPr>
              <m:t>Z</m:t>
            </m:r>
            <m:r>
              <m:rPr>
                <m:sty m:val="p"/>
              </m:rPr>
              <m:t>n</m:t>
            </m:r>
            <m:r>
              <m:rPr>
                <m:sty m:val="p"/>
              </m:rPr>
              <m:t>(</m:t>
            </m:r>
            <m:r>
              <m:rPr>
                <m:sty m:val="p"/>
              </m:rPr>
              <m:t>O</m:t>
            </m:r>
            <m:r>
              <m:rPr>
                <m:sty m:val="p"/>
              </m:rPr>
              <m:t>H</m:t>
            </m:r>
            <m:r>
              <m:rPr>
                <m:sty m:val="p"/>
              </m:rPr>
              <m:t>)</m:t>
            </m:r>
          </m:e>
          <m:sub>
            <m:r>
              <m:t>4</m:t>
            </m:r>
          </m:sub>
          <m:sup>
            <m: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浓度比值是多少</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m:oMathPara>
        <m:oMathParaPr>
          <m:jc m:val="center"/>
          <m:ctrlPr>
            <w:rPr>
              <w:sz w:val="28"/>
              <w:szCs w:val="28"/>
            </w:rPr>
          </m:ctrlPr>
        </m:oMathParaPr>
        <m:oMath>
          <m:eqArr>
            <m:e>
              <m:r>
                <m:t>&amp;</m:t>
              </m:r>
              <m:r>
                <m:rPr>
                  <m:nor/>
                  <m:sty m:val="p"/>
                </m:rPr>
                <m:t>解</m:t>
              </m:r>
              <m:r>
                <m:t> </m:t>
              </m:r>
              <m:r>
                <m:t>Z</m:t>
              </m:r>
              <m:r>
                <m:t>n</m:t>
              </m:r>
              <m:r>
                <m:rPr>
                  <m:sty m:val="p"/>
                </m:rPr>
                <m:t>(</m:t>
              </m:r>
              <m:r>
                <m:t>O</m:t>
              </m:r>
              <m:r>
                <m:t>H</m:t>
              </m:r>
              <m:sSub>
                <m:e>
                  <m:r>
                    <m:rPr>
                      <m:sty m:val="p"/>
                    </m:rPr>
                    <m:t>)</m:t>
                  </m:r>
                </m:e>
                <m:sub>
                  <m:r>
                    <m:t>2</m:t>
                  </m:r>
                </m:sub>
              </m:sSub>
              <m:r>
                <m:rPr>
                  <m:sty m:val="p"/>
                </m:rPr>
                <m:t>+</m:t>
              </m:r>
              <m:r>
                <m:t>4</m:t>
              </m:r>
              <m:r>
                <m:t>N</m:t>
              </m:r>
              <m:sSub>
                <m:e>
                  <m:r>
                    <m:t>H</m:t>
                  </m:r>
                </m:e>
                <m:sub>
                  <m:r>
                    <m:t>3</m:t>
                  </m:r>
                </m:sub>
              </m:sSub>
              <m:r>
                <m:rPr>
                  <m:sty m:val="p"/>
                </m:rPr>
                <m:t>⋅</m:t>
              </m:r>
              <m:sSub>
                <m:e>
                  <m:r>
                    <m:t>H</m:t>
                  </m:r>
                </m:e>
                <m:sub>
                  <m:r>
                    <m:t>2</m:t>
                  </m:r>
                </m:sub>
              </m:sSub>
              <m:r>
                <m:t>O</m:t>
              </m:r>
              <m:r>
                <m:rPr>
                  <m:sty m:val="p"/>
                </m:rPr>
                <m:t>⇌</m:t>
              </m:r>
              <m:r>
                <m:t>Z</m:t>
              </m:r>
              <m:r>
                <m:t>n</m:t>
              </m:r>
              <m:r>
                <m:rPr>
                  <m:sty m:val="p"/>
                </m:rPr>
                <m:t>(</m:t>
              </m:r>
              <m:r>
                <m:t>N</m:t>
              </m:r>
              <m:sSub>
                <m:e>
                  <m:r>
                    <m:t>H</m:t>
                  </m:r>
                </m:e>
                <m:sub>
                  <m:r>
                    <m:t>3</m:t>
                  </m:r>
                </m:sub>
              </m:sSub>
              <m:sSubSup>
                <m:e>
                  <m:r>
                    <m:rPr>
                      <m:sty m:val="p"/>
                    </m:rPr>
                    <m:t>)</m:t>
                  </m:r>
                </m:e>
                <m:sub>
                  <m:r>
                    <m:t>4</m:t>
                  </m:r>
                </m:sub>
                <m:sup>
                  <m:r>
                    <m:t>2</m:t>
                  </m:r>
                  <m:r>
                    <m:rPr>
                      <m:sty m:val="p"/>
                    </m:rPr>
                    <m:t>+</m:t>
                  </m:r>
                </m:sup>
              </m:sSubSup>
              <m:r>
                <m:rPr>
                  <m:sty m:val="p"/>
                </m:rPr>
                <m:t>+</m:t>
              </m:r>
              <m:r>
                <m:t>2</m:t>
              </m:r>
              <m:r>
                <m:t>O</m:t>
              </m:r>
              <m:sSup>
                <m:e>
                  <m:r>
                    <m:t>H</m:t>
                  </m:r>
                </m:e>
                <m:sup>
                  <m:r>
                    <m:rPr>
                      <m:sty m:val="p"/>
                    </m:rPr>
                    <m:t>−</m:t>
                  </m:r>
                </m:sup>
              </m:sSup>
            </m:e>
            <m:e>
              <m:r>
                <m:t>&amp;</m:t>
              </m:r>
              <m:r>
                <m:t>  </m:t>
              </m:r>
              <m:r>
                <m:t>K</m:t>
              </m:r>
              <m:r>
                <m:rPr>
                  <m:sty m:val="p"/>
                </m:rPr>
                <m:t>=</m:t>
              </m:r>
              <m:f>
                <m:fPr>
                  <m:type m:val="bar"/>
                </m:fPr>
                <m:num>
                  <m:r>
                    <m:rPr>
                      <m:sty m:val="p"/>
                    </m:rPr>
                    <m:t>[</m:t>
                  </m:r>
                  <m:r>
                    <m:t>Z</m:t>
                  </m:r>
                  <m:r>
                    <m:t>n</m:t>
                  </m:r>
                  <m:r>
                    <m:rPr>
                      <m:sty m:val="p"/>
                    </m:rPr>
                    <m:t>(</m:t>
                  </m:r>
                  <m:r>
                    <m:t>N</m:t>
                  </m:r>
                  <m:sSub>
                    <m:e>
                      <m:r>
                        <m:t>H</m:t>
                      </m:r>
                    </m:e>
                    <m:sub>
                      <m:r>
                        <m:t>3</m:t>
                      </m:r>
                    </m:sub>
                  </m:sSub>
                  <m:sSubSup>
                    <m:e>
                      <m:r>
                        <m:rPr>
                          <m:sty m:val="p"/>
                        </m:rPr>
                        <m:t>)</m:t>
                      </m:r>
                    </m:e>
                    <m:sub>
                      <m:r>
                        <m:t>4</m:t>
                      </m:r>
                    </m:sub>
                    <m:sup>
                      <m:r>
                        <m:t>2</m:t>
                      </m:r>
                      <m:r>
                        <m:rPr>
                          <m:sty m:val="p"/>
                        </m:rPr>
                        <m:t>+</m:t>
                      </m:r>
                    </m:sup>
                  </m:sSubSup>
                  <m:r>
                    <m:rPr>
                      <m:sty m:val="p"/>
                    </m:rPr>
                    <m:t>]</m:t>
                  </m:r>
                  <m:r>
                    <m:rPr>
                      <m:sty m:val="p"/>
                    </m:rPr>
                    <m:t>[</m:t>
                  </m:r>
                  <m:r>
                    <m:t>O</m:t>
                  </m:r>
                  <m:sSup>
                    <m:e>
                      <m:r>
                        <m:t>H</m:t>
                      </m:r>
                    </m:e>
                    <m:sup>
                      <m:r>
                        <m:rPr>
                          <m:sty m:val="p"/>
                        </m:rPr>
                        <m:t>−</m:t>
                      </m:r>
                    </m:sup>
                  </m:sSup>
                  <m:sSup>
                    <m:e>
                      <m:r>
                        <m:rPr>
                          <m:sty m:val="p"/>
                        </m:rPr>
                        <m:t>]</m:t>
                      </m:r>
                    </m:e>
                    <m:sup>
                      <m:r>
                        <m:t>2</m:t>
                      </m:r>
                    </m:sup>
                  </m:sSup>
                </m:num>
                <m:den>
                  <m:r>
                    <m:rPr>
                      <m:sty m:val="p"/>
                    </m:rPr>
                    <m:t>[</m:t>
                  </m:r>
                  <m:r>
                    <m:t>N</m:t>
                  </m:r>
                  <m:sSub>
                    <m:e>
                      <m:r>
                        <m:t>H</m:t>
                      </m:r>
                    </m:e>
                    <m:sub>
                      <m:r>
                        <m:t>3</m:t>
                      </m:r>
                    </m:sub>
                  </m:sSub>
                  <m:sSup>
                    <m:e>
                      <m:r>
                        <m:rPr>
                          <m:sty m:val="p"/>
                        </m:rPr>
                        <m:t>]</m:t>
                      </m:r>
                    </m:e>
                    <m:sup>
                      <m:r>
                        <m:t>4</m:t>
                      </m:r>
                    </m:sup>
                  </m:sSup>
                </m:den>
              </m:f>
              <m:r>
                <m:rPr>
                  <m:sty m:val="p"/>
                </m:rPr>
                <m:t>=</m:t>
              </m:r>
              <m:sSub>
                <m:e>
                  <m:r>
                    <m:t>K</m:t>
                  </m:r>
                </m:e>
                <m:sub>
                  <m:r>
                    <m:rPr>
                      <m:nor/>
                      <m:sty m:val="p"/>
                    </m:rPr>
                    <m:t>稳</m:t>
                  </m:r>
                </m:sub>
              </m:sSub>
              <m:sSub>
                <m:e>
                  <m:r>
                    <m:t>K</m:t>
                  </m:r>
                </m:e>
                <m:sub>
                  <m:r>
                    <m:rPr>
                      <m:sty m:val="p"/>
                    </m:rPr>
                    <m:t>s</m:t>
                  </m:r>
                  <m:r>
                    <m:rPr>
                      <m:sty m:val="p"/>
                    </m:rPr>
                    <m:t>p</m:t>
                  </m:r>
                </m:sub>
              </m:sSub>
              <m:r>
                <m:rPr>
                  <m:sty m:val="p"/>
                </m:rPr>
                <m:t>=</m:t>
              </m:r>
              <m:r>
                <m:t>2</m:t>
              </m:r>
              <m:r>
                <m:rPr>
                  <m:sty m:val="p"/>
                </m:rPr>
                <m:t>.</m:t>
              </m:r>
              <m:r>
                <m:t>9</m:t>
              </m:r>
              <m:r>
                <m:rPr>
                  <m:sty m:val="p"/>
                </m:rPr>
                <m:t>×</m:t>
              </m:r>
              <m:r>
                <m:t>1</m:t>
              </m:r>
              <m:sSup>
                <m:e>
                  <m:r>
                    <m:t>0</m:t>
                  </m:r>
                </m:e>
                <m:sup>
                  <m:r>
                    <m:t>9</m:t>
                  </m:r>
                </m:sup>
              </m:sSup>
              <m:r>
                <m:rPr>
                  <m:sty m:val="p"/>
                </m:rPr>
                <m:t>×</m:t>
              </m:r>
              <m:r>
                <m:t>3</m:t>
              </m:r>
              <m:r>
                <m:rPr>
                  <m:sty m:val="p"/>
                </m:rPr>
                <m:t>×</m:t>
              </m:r>
              <m:r>
                <m:t>1</m:t>
              </m:r>
              <m:sSup>
                <m:e>
                  <m:r>
                    <m:t>0</m:t>
                  </m:r>
                </m:e>
                <m:sup>
                  <m:r>
                    <m:rPr>
                      <m:sty m:val="p"/>
                    </m:rPr>
                    <m:t>−</m:t>
                  </m:r>
                  <m:r>
                    <m:t>1</m:t>
                  </m:r>
                  <m:r>
                    <m:t>7</m:t>
                  </m:r>
                </m:sup>
              </m:sSup>
              <m:r>
                <m:rPr>
                  <m:sty m:val="p"/>
                </m:rPr>
                <m:t>=</m:t>
              </m:r>
              <m:r>
                <m:t>9</m:t>
              </m:r>
              <m:r>
                <m:rPr>
                  <m:sty m:val="p"/>
                </m:rPr>
                <m:t>×</m:t>
              </m:r>
              <m:r>
                <m:t>1</m:t>
              </m:r>
              <m:sSup>
                <m:e>
                  <m:r>
                    <m:t>0</m:t>
                  </m:r>
                </m:e>
                <m:sup>
                  <m:r>
                    <m:rPr>
                      <m:sty m:val="p"/>
                    </m:rPr>
                    <m:t>−</m:t>
                  </m:r>
                  <m:r>
                    <m:t>8</m:t>
                  </m:r>
                </m:sup>
              </m:sSup>
            </m:e>
            <m:e>
              <m:r>
                <m:t>&amp;</m:t>
              </m:r>
              <m:r>
                <m:t>  </m:t>
              </m:r>
              <m:r>
                <m:t>Z</m:t>
              </m:r>
              <m:r>
                <m:t>n</m:t>
              </m:r>
              <m:r>
                <m:rPr>
                  <m:sty m:val="p"/>
                </m:rPr>
                <m:t>(</m:t>
              </m:r>
              <m:r>
                <m:t>O</m:t>
              </m:r>
              <m:r>
                <m:t>H</m:t>
              </m:r>
              <m:sSub>
                <m:e>
                  <m:r>
                    <m:rPr>
                      <m:sty m:val="p"/>
                    </m:rPr>
                    <m:t>)</m:t>
                  </m:r>
                </m:e>
                <m:sub>
                  <m:r>
                    <m:t>2</m:t>
                  </m:r>
                </m:sub>
              </m:sSub>
              <m:r>
                <m:rPr>
                  <m:sty m:val="p"/>
                </m:rPr>
                <m:t>+</m:t>
              </m:r>
              <m:r>
                <m:t>2</m:t>
              </m:r>
              <m:r>
                <m:t>N</m:t>
              </m:r>
              <m:sSub>
                <m:e>
                  <m:r>
                    <m:t>H</m:t>
                  </m:r>
                </m:e>
                <m:sub>
                  <m:r>
                    <m:t>3</m:t>
                  </m:r>
                </m:sub>
              </m:sSub>
              <m:r>
                <m:rPr>
                  <m:sty m:val="p"/>
                </m:rPr>
                <m:t>⋅</m:t>
              </m:r>
              <m:sSub>
                <m:e>
                  <m:r>
                    <m:t>H</m:t>
                  </m:r>
                </m:e>
                <m:sub>
                  <m:r>
                    <m:t>2</m:t>
                  </m:r>
                </m:sub>
              </m:sSub>
              <m:r>
                <m:t>O</m:t>
              </m:r>
              <m:r>
                <m:rPr>
                  <m:sty m:val="p"/>
                </m:rPr>
                <m:t>⇌</m:t>
              </m:r>
              <m:r>
                <m:t>Z</m:t>
              </m:r>
              <m:r>
                <m:t>n</m:t>
              </m:r>
              <m:r>
                <m:rPr>
                  <m:sty m:val="p"/>
                </m:rPr>
                <m:t>(</m:t>
              </m:r>
              <m:r>
                <m:t>O</m:t>
              </m:r>
              <m:r>
                <m:t>H</m:t>
              </m:r>
              <m:sSubSup>
                <m:e>
                  <m:r>
                    <m:rPr>
                      <m:sty m:val="p"/>
                    </m:rPr>
                    <m:t>)</m:t>
                  </m:r>
                </m:e>
                <m:sub>
                  <m:r>
                    <m:t>4</m:t>
                  </m:r>
                </m:sub>
                <m:sup>
                  <m:r>
                    <m:t>2</m:t>
                  </m:r>
                  <m:r>
                    <m:rPr>
                      <m:sty m:val="p"/>
                    </m:rPr>
                    <m:t>−</m:t>
                  </m:r>
                </m:sup>
              </m:sSubSup>
              <m:r>
                <m:rPr>
                  <m:sty m:val="p"/>
                </m:rPr>
                <m:t>+</m:t>
              </m:r>
              <m:r>
                <m:t>2</m:t>
              </m:r>
              <m:r>
                <m:t>N</m:t>
              </m:r>
              <m:sSubSup>
                <m:e>
                  <m:r>
                    <m:t>H</m:t>
                  </m:r>
                </m:e>
                <m:sub>
                  <m:r>
                    <m:t>4</m:t>
                  </m:r>
                </m:sub>
                <m:sup>
                  <m:r>
                    <m:rPr>
                      <m:sty m:val="p"/>
                    </m:rPr>
                    <m:t>+</m:t>
                  </m:r>
                </m:sup>
              </m:sSubSup>
            </m:e>
            <m:e>
              <m:r>
                <m:t>&amp;</m:t>
              </m:r>
              <m:r>
                <m:t>  </m:t>
              </m:r>
              <m:r>
                <m:t>K</m:t>
              </m:r>
              <m:r>
                <m:rPr>
                  <m:sty m:val="p"/>
                </m:rPr>
                <m:t>=</m:t>
              </m:r>
              <m:f>
                <m:fPr>
                  <m:type m:val="bar"/>
                </m:fPr>
                <m:num>
                  <m:r>
                    <m:rPr>
                      <m:sty m:val="p"/>
                    </m:rPr>
                    <m:t>[</m:t>
                  </m:r>
                  <m:r>
                    <m:t>Z</m:t>
                  </m:r>
                  <m:r>
                    <m:t>n</m:t>
                  </m:r>
                  <m:r>
                    <m:rPr>
                      <m:sty m:val="p"/>
                    </m:rPr>
                    <m:t>(</m:t>
                  </m:r>
                  <m:r>
                    <m:t>O</m:t>
                  </m:r>
                  <m:r>
                    <m:t>H</m:t>
                  </m:r>
                  <m:sSubSup>
                    <m:e>
                      <m:r>
                        <m:rPr>
                          <m:sty m:val="p"/>
                        </m:rPr>
                        <m:t>)</m:t>
                      </m:r>
                    </m:e>
                    <m:sub>
                      <m:r>
                        <m:t>4</m:t>
                      </m:r>
                    </m:sub>
                    <m:sup>
                      <m:r>
                        <m:t>2</m:t>
                      </m:r>
                      <m:r>
                        <m:rPr>
                          <m:sty m:val="p"/>
                        </m:rPr>
                        <m:t>−</m:t>
                      </m:r>
                    </m:sup>
                  </m:sSubSup>
                  <m:r>
                    <m:rPr>
                      <m:sty m:val="p"/>
                    </m:rPr>
                    <m:t>]</m:t>
                  </m:r>
                  <m:r>
                    <m:rPr>
                      <m:sty m:val="p"/>
                    </m:rPr>
                    <m:t>[</m:t>
                  </m:r>
                  <m:r>
                    <m:t>N</m:t>
                  </m:r>
                  <m:sSubSup>
                    <m:e>
                      <m:r>
                        <m:t>H</m:t>
                      </m:r>
                    </m:e>
                    <m:sub>
                      <m:r>
                        <m:t>4</m:t>
                      </m:r>
                    </m:sub>
                    <m:sup>
                      <m:r>
                        <m:rPr>
                          <m:sty m:val="p"/>
                        </m:rPr>
                        <m:t>+</m:t>
                      </m:r>
                    </m:sup>
                  </m:sSubSup>
                  <m:sSup>
                    <m:e>
                      <m:r>
                        <m:rPr>
                          <m:sty m:val="p"/>
                        </m:rPr>
                        <m:t>]</m:t>
                      </m:r>
                    </m:e>
                    <m:sup>
                      <m:r>
                        <m:t>2</m:t>
                      </m:r>
                    </m:sup>
                  </m:sSup>
                </m:num>
                <m:den>
                  <m:r>
                    <m:rPr>
                      <m:sty m:val="p"/>
                    </m:rPr>
                    <m:t>[</m:t>
                  </m:r>
                  <m:r>
                    <m:t>N</m:t>
                  </m:r>
                  <m:sSub>
                    <m:e>
                      <m:r>
                        <m:t>H</m:t>
                      </m:r>
                    </m:e>
                    <m:sub>
                      <m:r>
                        <m:t>3</m:t>
                      </m:r>
                    </m:sub>
                  </m:sSub>
                  <m:sSup>
                    <m:e>
                      <m:r>
                        <m:rPr>
                          <m:sty m:val="p"/>
                        </m:rPr>
                        <m:t>]</m:t>
                      </m:r>
                    </m:e>
                    <m:sup>
                      <m:r>
                        <m:t>2</m:t>
                      </m:r>
                    </m:sup>
                  </m:sSup>
                </m:den>
              </m:f>
              <m:r>
                <m:rPr>
                  <m:sty m:val="p"/>
                </m:rPr>
                <m:t>=</m:t>
              </m:r>
              <m:sSub>
                <m:e>
                  <m:r>
                    <m:t>K</m:t>
                  </m:r>
                </m:e>
                <m:sub>
                  <m:r>
                    <m:rPr>
                      <m:nor/>
                      <m:sty m:val="p"/>
                    </m:rPr>
                    <m:t>稳</m:t>
                  </m:r>
                </m:sub>
              </m:sSub>
              <m:sSub>
                <m:e>
                  <m:r>
                    <m:t>K</m:t>
                  </m:r>
                </m:e>
                <m:sub>
                  <m:r>
                    <m:rPr>
                      <m:sty m:val="p"/>
                    </m:rPr>
                    <m:t>s</m:t>
                  </m:r>
                  <m:r>
                    <m:rPr>
                      <m:sty m:val="p"/>
                    </m:rPr>
                    <m:t>p</m:t>
                  </m:r>
                </m:sub>
              </m:sSub>
              <m:sSubSup>
                <m:e>
                  <m:r>
                    <m:t>K</m:t>
                  </m:r>
                </m:e>
                <m:sub>
                  <m:r>
                    <m:rPr>
                      <m:sty m:val="p"/>
                    </m:rPr>
                    <m:t>b</m:t>
                  </m:r>
                </m:sub>
                <m:sup>
                  <m:r>
                    <m:t>2</m:t>
                  </m:r>
                </m:sup>
              </m:sSubSup>
              <m:r>
                <m:rPr>
                  <m:sty m:val="p"/>
                </m:rPr>
                <m:t>(</m:t>
              </m:r>
              <m:r>
                <m:t>N</m:t>
              </m:r>
              <m:sSub>
                <m:e>
                  <m:r>
                    <m:t>H</m:t>
                  </m:r>
                </m:e>
                <m:sub>
                  <m:r>
                    <m:t>3</m:t>
                  </m:r>
                </m:sub>
              </m:sSub>
              <m:r>
                <m:rPr>
                  <m:sty m:val="p"/>
                </m:rPr>
                <m:t>⋅</m:t>
              </m:r>
              <m:sSub>
                <m:e>
                  <m:r>
                    <m:t>H</m:t>
                  </m:r>
                </m:e>
                <m:sub>
                  <m:r>
                    <m:t>2</m:t>
                  </m:r>
                </m:sub>
              </m:sSub>
              <m:r>
                <m:t>O</m:t>
              </m:r>
              <m:r>
                <m:rPr>
                  <m:sty m:val="p"/>
                </m:rPr>
                <m:t>)</m:t>
              </m:r>
            </m:e>
            <m:e>
              <m:r>
                <m:t>&amp;</m:t>
              </m:r>
              <m:r>
                <m:t>  </m:t>
              </m:r>
              <m:r>
                <m:rPr>
                  <m:sty m:val="p"/>
                </m:rPr>
                <m:t>=</m:t>
              </m:r>
              <m:r>
                <m:t>4</m:t>
              </m:r>
              <m:r>
                <m:rPr>
                  <m:sty m:val="p"/>
                </m:rPr>
                <m:t>.</m:t>
              </m:r>
              <m:r>
                <m:t>6</m:t>
              </m:r>
              <m:r>
                <m:rPr>
                  <m:sty m:val="p"/>
                </m:rPr>
                <m:t>×</m:t>
              </m:r>
              <m:r>
                <m:t>1</m:t>
              </m:r>
              <m:sSup>
                <m:e>
                  <m:r>
                    <m:t>0</m:t>
                  </m:r>
                </m:e>
                <m:sup>
                  <m:r>
                    <m:t>1</m:t>
                  </m:r>
                  <m:r>
                    <m:t>7</m:t>
                  </m:r>
                </m:sup>
              </m:sSup>
              <m:r>
                <m:rPr>
                  <m:sty m:val="p"/>
                </m:rPr>
                <m:t>×</m:t>
              </m:r>
              <m:r>
                <m:t>3</m:t>
              </m:r>
              <m:r>
                <m:rPr>
                  <m:sty m:val="p"/>
                </m:rPr>
                <m:t>×</m:t>
              </m:r>
              <m:r>
                <m:t>1</m:t>
              </m:r>
              <m:sSup>
                <m:e>
                  <m:r>
                    <m:t>0</m:t>
                  </m:r>
                </m:e>
                <m:sup>
                  <m:r>
                    <m:rPr>
                      <m:sty m:val="p"/>
                    </m:rPr>
                    <m:t>−</m:t>
                  </m:r>
                  <m:r>
                    <m:t>1</m:t>
                  </m:r>
                  <m:r>
                    <m:t>7</m:t>
                  </m:r>
                </m:sup>
              </m:sSup>
              <m:r>
                <m:rPr>
                  <m:sty m:val="p"/>
                </m:rPr>
                <m:t>×</m:t>
              </m:r>
              <m:r>
                <m:rPr>
                  <m:sty m:val="p"/>
                </m:rPr>
                <m:t>(</m:t>
              </m:r>
              <m:r>
                <m:t>1</m:t>
              </m:r>
              <m:r>
                <m:rPr>
                  <m:sty m:val="p"/>
                </m:rPr>
                <m:t>.</m:t>
              </m:r>
              <m:r>
                <m:t>8</m:t>
              </m:r>
              <m:r>
                <m:rPr>
                  <m:sty m:val="p"/>
                </m:rPr>
                <m:t>×</m:t>
              </m:r>
              <m:r>
                <m:t>1</m:t>
              </m:r>
              <m:sSup>
                <m:e>
                  <m:r>
                    <m:t>0</m:t>
                  </m:r>
                </m:e>
                <m:sup>
                  <m:r>
                    <m:rPr>
                      <m:sty m:val="p"/>
                    </m:rPr>
                    <m:t>−</m:t>
                  </m:r>
                  <m:r>
                    <m:t>5</m:t>
                  </m:r>
                </m:sup>
              </m:sSup>
              <m:sSup>
                <m:e>
                  <m:r>
                    <m:rPr>
                      <m:sty m:val="p"/>
                    </m:rPr>
                    <m:t>)</m:t>
                  </m:r>
                </m:e>
                <m:sup>
                  <m:r>
                    <m:t>2</m:t>
                  </m:r>
                </m:sup>
              </m:sSup>
              <m:r>
                <m:rPr>
                  <m:sty m:val="p"/>
                </m:rPr>
                <m:t>=</m:t>
              </m:r>
              <m:r>
                <m:t>4</m:t>
              </m:r>
              <m:r>
                <m:rPr>
                  <m:sty m:val="p"/>
                </m:rPr>
                <m:t>×</m:t>
              </m:r>
              <m:r>
                <m:t>1</m:t>
              </m:r>
              <m:sSup>
                <m:e>
                  <m:r>
                    <m:t>0</m:t>
                  </m:r>
                </m:e>
                <m:sup>
                  <m:r>
                    <m:rPr>
                      <m:sty m:val="p"/>
                    </m:rPr>
                    <m:t>−</m:t>
                  </m:r>
                  <m:r>
                    <m:t>9</m:t>
                  </m:r>
                </m:sup>
              </m:sSup>
            </m:e>
            <m:e>
              <m:r>
                <m:t>&amp;</m:t>
              </m:r>
              <m:r>
                <m:rPr>
                  <m:nor/>
                  <m:sty m:val="p"/>
                </m:rPr>
                <m:t>当</m:t>
              </m:r>
              <m:r>
                <m:rPr>
                  <m:sty m:val="p"/>
                </m:rPr>
                <m:t>[</m:t>
              </m:r>
              <m:r>
                <m:t>N</m:t>
              </m:r>
              <m:sSub>
                <m:e>
                  <m:r>
                    <m:t>H</m:t>
                  </m:r>
                </m:e>
                <m:sub>
                  <m:r>
                    <m:t>3</m:t>
                  </m:r>
                </m:sub>
              </m:sSub>
              <m:r>
                <m:rPr>
                  <m:sty m:val="p"/>
                </m:rPr>
                <m:t>⋅</m:t>
              </m:r>
              <m:sSub>
                <m:e>
                  <m:r>
                    <m:t>H</m:t>
                  </m:r>
                </m:e>
                <m:sub>
                  <m:r>
                    <m:t>2</m:t>
                  </m:r>
                </m:sub>
              </m:sSub>
              <m:r>
                <m:t>O</m:t>
              </m:r>
              <m:r>
                <m:rPr>
                  <m:sty m:val="p"/>
                </m:rPr>
                <m:t>]</m:t>
              </m:r>
              <m:r>
                <m:rPr>
                  <m:sty m:val="p"/>
                </m:rPr>
                <m:t>=</m:t>
              </m:r>
              <m:r>
                <m:rPr>
                  <m:sty m:val="p"/>
                </m:rPr>
                <m:t>[</m:t>
              </m:r>
              <m:r>
                <m:t>N</m:t>
              </m:r>
              <m:sSubSup>
                <m:e>
                  <m:r>
                    <m:t>H</m:t>
                  </m:r>
                </m:e>
                <m:sub>
                  <m:r>
                    <m:t>4</m:t>
                  </m:r>
                </m:sub>
                <m:sup>
                  <m:r>
                    <m:rPr>
                      <m:sty m:val="p"/>
                    </m:rPr>
                    <m:t>+</m:t>
                  </m:r>
                </m:sup>
              </m:sSubSup>
              <m:r>
                <m:rPr>
                  <m:sty m:val="p"/>
                </m:rPr>
                <m:t>]</m:t>
              </m:r>
              <m:r>
                <m:rPr>
                  <m:sty m:val="p"/>
                </m:rPr>
                <m:t>=</m:t>
              </m:r>
              <m:r>
                <m:t>0</m:t>
              </m:r>
              <m:r>
                <m:rPr>
                  <m:sty m:val="p"/>
                </m:rPr>
                <m:t>.</m:t>
              </m:r>
              <m:r>
                <m:t>1</m:t>
              </m:r>
              <m:r>
                <m:t>0</m:t>
              </m:r>
              <m:r>
                <m:rPr>
                  <m:sty m:val="p"/>
                </m:rPr>
                <m:t>m</m:t>
              </m:r>
              <m:r>
                <m:rPr>
                  <m:sty m:val="p"/>
                </m:rPr>
                <m:t>o</m:t>
              </m:r>
              <m:r>
                <m:rPr>
                  <m:sty m:val="p"/>
                </m:rPr>
                <m:t>l</m:t>
              </m:r>
              <m:r>
                <m:rPr>
                  <m:sty m:val="p"/>
                </m:rPr>
                <m:t>⋅</m:t>
              </m:r>
              <m:sSup>
                <m:e>
                  <m:r>
                    <m:rPr>
                      <m:sty m:val="p"/>
                    </m:rPr>
                    <m:t>d</m:t>
                  </m:r>
                  <m:r>
                    <m:rPr>
                      <m:sty m:val="p"/>
                    </m:rPr>
                    <m:t>m</m:t>
                  </m:r>
                </m:e>
                <m:sup>
                  <m:r>
                    <m:rPr>
                      <m:sty m:val="p"/>
                    </m:rPr>
                    <m:t>−</m:t>
                  </m:r>
                  <m:r>
                    <m:t>3</m:t>
                  </m:r>
                </m:sup>
              </m:sSup>
              <m:r>
                <m:rPr>
                  <m:nor/>
                  <m:sty m:val="p"/>
                </m:rPr>
                <m:t>时</m:t>
              </m:r>
              <m:r>
                <m:rPr>
                  <m:sty m:val="p"/>
                </m:rPr>
                <m:t>,</m:t>
              </m:r>
              <m:r>
                <m:rPr>
                  <m:sty m:val="p"/>
                </m:rPr>
                <m:t>[</m:t>
              </m:r>
              <m:r>
                <m:t>O</m:t>
              </m:r>
              <m:sSup>
                <m:e>
                  <m:r>
                    <m:t>H</m:t>
                  </m:r>
                </m:e>
                <m:sup>
                  <m:r>
                    <m:rPr>
                      <m:sty m:val="p"/>
                    </m:rPr>
                    <m:t>−</m:t>
                  </m:r>
                </m:sup>
              </m:sSup>
              <m:r>
                <m:rPr>
                  <m:sty m:val="p"/>
                </m:rPr>
                <m:t>]</m:t>
              </m:r>
              <m:r>
                <m:rPr>
                  <m:sty m:val="p"/>
                </m:rPr>
                <m:t>=</m:t>
              </m:r>
              <m:r>
                <m:t>1</m:t>
              </m:r>
              <m:r>
                <m:rPr>
                  <m:sty m:val="p"/>
                </m:rPr>
                <m:t>.</m:t>
              </m:r>
              <m:r>
                <m:t>8</m:t>
              </m:r>
              <m:r>
                <m:rPr>
                  <m:sty m:val="p"/>
                </m:rPr>
                <m:t>×</m:t>
              </m:r>
              <m:r>
                <m:t>1</m:t>
              </m:r>
              <m:sSup>
                <m:e>
                  <m:r>
                    <m:t>0</m:t>
                  </m:r>
                </m:e>
                <m:sup>
                  <m:r>
                    <m:rPr>
                      <m:sty m:val="p"/>
                    </m:rPr>
                    <m:t>−</m:t>
                  </m:r>
                  <m:r>
                    <m:t>5</m:t>
                  </m:r>
                </m:sup>
              </m:sSup>
              <m:r>
                <m:rPr>
                  <m:sty m:val="p"/>
                </m:rPr>
                <m:t>m</m:t>
              </m:r>
              <m:r>
                <m:rPr>
                  <m:sty m:val="p"/>
                </m:rPr>
                <m:t>o</m:t>
              </m:r>
              <m:r>
                <m:rPr>
                  <m:sty m:val="p"/>
                </m:rPr>
                <m:t>l</m:t>
              </m:r>
              <m:r>
                <m:rPr>
                  <m:sty m:val="p"/>
                </m:rPr>
                <m:t>⋅</m:t>
              </m:r>
              <m:sSup>
                <m:e>
                  <m:r>
                    <m:rPr>
                      <m:sty m:val="p"/>
                    </m:rPr>
                    <m:t>d</m:t>
                  </m:r>
                  <m:r>
                    <m:rPr>
                      <m:sty m:val="p"/>
                    </m:rPr>
                    <m:t>m</m:t>
                  </m:r>
                </m:e>
                <m:sup>
                  <m:r>
                    <m:rPr>
                      <m:sty m:val="p"/>
                    </m:rPr>
                    <m:t>−</m:t>
                  </m:r>
                  <m:r>
                    <m:t>3</m:t>
                  </m:r>
                </m:sup>
              </m:sSup>
            </m:e>
            <m:e>
              <m:r>
                <m:t>&amp;</m:t>
              </m:r>
              <m:r>
                <m:t>  </m:t>
              </m:r>
              <m:f>
                <m:fPr>
                  <m:type m:val="bar"/>
                </m:fPr>
                <m:num>
                  <m:r>
                    <m:rPr>
                      <m:sty m:val="p"/>
                    </m:rPr>
                    <m:t>[</m:t>
                  </m:r>
                  <m:r>
                    <m:t>O</m:t>
                  </m:r>
                  <m:sSup>
                    <m:e>
                      <m:r>
                        <m:t>H</m:t>
                      </m:r>
                    </m:e>
                    <m:sup>
                      <m:r>
                        <m:rPr>
                          <m:sty m:val="p"/>
                        </m:rPr>
                        <m:t>−</m:t>
                      </m:r>
                    </m:sup>
                  </m:sSup>
                  <m:sSup>
                    <m:e>
                      <m:r>
                        <m:rPr>
                          <m:sty m:val="p"/>
                        </m:rPr>
                        <m:t>]</m:t>
                      </m:r>
                    </m:e>
                    <m:sup>
                      <m:r>
                        <m:t>2</m:t>
                      </m:r>
                    </m:sup>
                  </m:sSup>
                  <m:r>
                    <m:rPr>
                      <m:sty m:val="p"/>
                    </m:rPr>
                    <m:t>[</m:t>
                  </m:r>
                  <m:r>
                    <m:t>Z</m:t>
                  </m:r>
                  <m:r>
                    <m:t>n</m:t>
                  </m:r>
                  <m:r>
                    <m:rPr>
                      <m:sty m:val="p"/>
                    </m:rPr>
                    <m:t>(</m:t>
                  </m:r>
                  <m:r>
                    <m:t>N</m:t>
                  </m:r>
                  <m:sSub>
                    <m:e>
                      <m:r>
                        <m:t>H</m:t>
                      </m:r>
                    </m:e>
                    <m:sub>
                      <m:r>
                        <m:t>3</m:t>
                      </m:r>
                    </m:sub>
                  </m:sSub>
                  <m:sSubSup>
                    <m:e>
                      <m:r>
                        <m:rPr>
                          <m:sty m:val="p"/>
                        </m:rPr>
                        <m:t>)</m:t>
                      </m:r>
                    </m:e>
                    <m:sub>
                      <m:r>
                        <m:t>4</m:t>
                      </m:r>
                    </m:sub>
                    <m:sup>
                      <m:r>
                        <m:t>2</m:t>
                      </m:r>
                      <m:r>
                        <m:rPr>
                          <m:sty m:val="p"/>
                        </m:rPr>
                        <m:t>+</m:t>
                      </m:r>
                    </m:sup>
                  </m:sSubSup>
                  <m:r>
                    <m:rPr>
                      <m:sty m:val="p"/>
                    </m:rPr>
                    <m:t>]</m:t>
                  </m:r>
                </m:num>
                <m:den>
                  <m:r>
                    <m:rPr>
                      <m:sty m:val="p"/>
                    </m:rPr>
                    <m:t>[</m:t>
                  </m:r>
                  <m:r>
                    <m:t>N</m:t>
                  </m:r>
                  <m:sSub>
                    <m:e>
                      <m:r>
                        <m:t>H</m:t>
                      </m:r>
                    </m:e>
                    <m:sub>
                      <m:r>
                        <m:t>3</m:t>
                      </m:r>
                    </m:sub>
                  </m:sSub>
                  <m:sSup>
                    <m:e>
                      <m:r>
                        <m:rPr>
                          <m:sty m:val="p"/>
                        </m:rPr>
                        <m:t>]</m:t>
                      </m:r>
                    </m:e>
                    <m:sup>
                      <m:r>
                        <m:t>4</m:t>
                      </m:r>
                    </m:sup>
                  </m:sSup>
                </m:den>
              </m:f>
              <m:r>
                <m:rPr>
                  <m:sty m:val="p"/>
                </m:rPr>
                <m:t>=</m:t>
              </m:r>
              <m:r>
                <m:t>9</m:t>
              </m:r>
              <m:r>
                <m:rPr>
                  <m:sty m:val="p"/>
                </m:rPr>
                <m:t>×</m:t>
              </m:r>
              <m:r>
                <m:t>1</m:t>
              </m:r>
              <m:sSup>
                <m:e>
                  <m:r>
                    <m:t>0</m:t>
                  </m:r>
                </m:e>
                <m:sup>
                  <m:r>
                    <m:rPr>
                      <m:sty m:val="p"/>
                    </m:rPr>
                    <m:t>−</m:t>
                  </m:r>
                  <m:r>
                    <m:t>8</m:t>
                  </m:r>
                </m:sup>
              </m:sSup>
              <m:r>
                <m:rPr>
                  <m:sty m:val="p"/>
                </m:rPr>
                <m:t>,</m:t>
              </m:r>
              <m:r>
                <m:rPr>
                  <m:sty m:val="p"/>
                </m:rPr>
                <m:t>[</m:t>
              </m:r>
              <m:r>
                <m:t>Z</m:t>
              </m:r>
              <m:r>
                <m:t>n</m:t>
              </m:r>
              <m:r>
                <m:rPr>
                  <m:sty m:val="p"/>
                </m:rPr>
                <m:t>(</m:t>
              </m:r>
              <m:r>
                <m:t>N</m:t>
              </m:r>
              <m:sSub>
                <m:e>
                  <m:r>
                    <m:t>H</m:t>
                  </m:r>
                </m:e>
                <m:sub>
                  <m:r>
                    <m:t>3</m:t>
                  </m:r>
                </m:sub>
              </m:sSub>
              <m:sSubSup>
                <m:e>
                  <m:r>
                    <m:rPr>
                      <m:sty m:val="p"/>
                    </m:rPr>
                    <m:t>)</m:t>
                  </m:r>
                </m:e>
                <m:sub>
                  <m:r>
                    <m:t>4</m:t>
                  </m:r>
                </m:sub>
                <m:sup>
                  <m:r>
                    <m:t>2</m:t>
                  </m:r>
                  <m:r>
                    <m:rPr>
                      <m:sty m:val="p"/>
                    </m:rPr>
                    <m:t>+</m:t>
                  </m:r>
                </m:sup>
              </m:sSubSup>
              <m:r>
                <m:rPr>
                  <m:sty m:val="p"/>
                </m:rPr>
                <m:t>]</m:t>
              </m:r>
              <m:r>
                <m:rPr>
                  <m:sty m:val="p"/>
                </m:rPr>
                <m:t>=</m:t>
              </m:r>
              <m:r>
                <m:t>3</m:t>
              </m:r>
              <m:r>
                <m:rPr>
                  <m:sty m:val="p"/>
                </m:rPr>
                <m:t>×</m:t>
              </m:r>
              <m:r>
                <m:t>1</m:t>
              </m:r>
              <m:sSup>
                <m:e>
                  <m:r>
                    <m:t>0</m:t>
                  </m:r>
                </m:e>
                <m:sup>
                  <m:r>
                    <m:rPr>
                      <m:sty m:val="p"/>
                    </m:rPr>
                    <m:t>−</m:t>
                  </m:r>
                  <m:r>
                    <m:t>2</m:t>
                  </m:r>
                </m:sup>
              </m:sSup>
              <m:r>
                <m:rPr>
                  <m:sty m:val="p"/>
                </m:rPr>
                <m:t>m</m:t>
              </m:r>
              <m:r>
                <m:rPr>
                  <m:sty m:val="p"/>
                </m:rPr>
                <m:t>o</m:t>
              </m:r>
              <m:r>
                <m:rPr>
                  <m:sty m:val="p"/>
                </m:rPr>
                <m:t>l</m:t>
              </m:r>
              <m:r>
                <m:rPr>
                  <m:sty m:val="p"/>
                </m:rPr>
                <m:t>⋅</m:t>
              </m:r>
              <m:sSup>
                <m:e>
                  <m:r>
                    <m:rPr>
                      <m:sty m:val="p"/>
                    </m:rPr>
                    <m:t>d</m:t>
                  </m:r>
                  <m:r>
                    <m:rPr>
                      <m:sty m:val="p"/>
                    </m:rPr>
                    <m:t>m</m:t>
                  </m:r>
                </m:e>
                <m:sup>
                  <m:r>
                    <m:rPr>
                      <m:sty m:val="p"/>
                    </m:rPr>
                    <m:t>−</m:t>
                  </m:r>
                  <m:r>
                    <m:t>3</m:t>
                  </m:r>
                </m:sup>
              </m:sSup>
            </m:e>
            <m:e>
              <m:r>
                <m:t>&amp;</m:t>
              </m:r>
              <m:r>
                <m:t>  </m:t>
              </m:r>
              <m:f>
                <m:fPr>
                  <m:type m:val="bar"/>
                </m:fPr>
                <m:num>
                  <m:r>
                    <m:rPr>
                      <m:sty m:val="p"/>
                    </m:rPr>
                    <m:t>[</m:t>
                  </m:r>
                  <m:r>
                    <m:t>N</m:t>
                  </m:r>
                  <m:sSubSup>
                    <m:e>
                      <m:r>
                        <m:t>H</m:t>
                      </m:r>
                    </m:e>
                    <m:sub>
                      <m:r>
                        <m:t>4</m:t>
                      </m:r>
                    </m:sub>
                    <m:sup>
                      <m:r>
                        <m:rPr>
                          <m:sty m:val="p"/>
                        </m:rPr>
                        <m:t>+</m:t>
                      </m:r>
                    </m:sup>
                  </m:sSubSup>
                  <m:sSup>
                    <m:e>
                      <m:r>
                        <m:rPr>
                          <m:sty m:val="p"/>
                        </m:rPr>
                        <m:t>]</m:t>
                      </m:r>
                    </m:e>
                    <m:sup>
                      <m:r>
                        <m:t>2</m:t>
                      </m:r>
                    </m:sup>
                  </m:sSup>
                  <m:r>
                    <m:rPr>
                      <m:sty m:val="p"/>
                    </m:rPr>
                    <m:t>[</m:t>
                  </m:r>
                  <m:r>
                    <m:t>Z</m:t>
                  </m:r>
                  <m:r>
                    <m:t>n</m:t>
                  </m:r>
                  <m:r>
                    <m:rPr>
                      <m:sty m:val="p"/>
                    </m:rPr>
                    <m:t>(</m:t>
                  </m:r>
                  <m:r>
                    <m:t>O</m:t>
                  </m:r>
                  <m:r>
                    <m:t>H</m:t>
                  </m:r>
                  <m:sSubSup>
                    <m:e>
                      <m:r>
                        <m:rPr>
                          <m:sty m:val="p"/>
                        </m:rPr>
                        <m:t>)</m:t>
                      </m:r>
                    </m:e>
                    <m:sub>
                      <m:r>
                        <m:t>4</m:t>
                      </m:r>
                    </m:sub>
                    <m:sup>
                      <m:r>
                        <m:t>2</m:t>
                      </m:r>
                      <m:r>
                        <m:rPr>
                          <m:sty m:val="p"/>
                        </m:rPr>
                        <m:t>−</m:t>
                      </m:r>
                    </m:sup>
                  </m:sSubSup>
                  <m:r>
                    <m:rPr>
                      <m:sty m:val="p"/>
                    </m:rPr>
                    <m:t>]</m:t>
                  </m:r>
                </m:num>
                <m:den>
                  <m:r>
                    <m:rPr>
                      <m:sty m:val="p"/>
                    </m:rPr>
                    <m:t>[</m:t>
                  </m:r>
                  <m:r>
                    <m:t>N</m:t>
                  </m:r>
                  <m:sSub>
                    <m:e>
                      <m:r>
                        <m:t>H</m:t>
                      </m:r>
                    </m:e>
                    <m:sub>
                      <m:r>
                        <m:t>3</m:t>
                      </m:r>
                    </m:sub>
                  </m:sSub>
                  <m:sSup>
                    <m:e>
                      <m:r>
                        <m:rPr>
                          <m:sty m:val="p"/>
                        </m:rPr>
                        <m:t>]</m:t>
                      </m:r>
                    </m:e>
                    <m:sup>
                      <m:r>
                        <m:t>2</m:t>
                      </m:r>
                    </m:sup>
                  </m:sSup>
                </m:den>
              </m:f>
              <m:r>
                <m:rPr>
                  <m:sty m:val="p"/>
                </m:rPr>
                <m:t>=</m:t>
              </m:r>
              <m:r>
                <m:t>4</m:t>
              </m:r>
              <m:r>
                <m:rPr>
                  <m:sty m:val="p"/>
                </m:rPr>
                <m:t>×</m:t>
              </m:r>
              <m:r>
                <m:t>1</m:t>
              </m:r>
              <m:sSup>
                <m:e>
                  <m:r>
                    <m:t>0</m:t>
                  </m:r>
                </m:e>
                <m:sup>
                  <m:r>
                    <m:rPr>
                      <m:sty m:val="p"/>
                    </m:rPr>
                    <m:t>−</m:t>
                  </m:r>
                  <m:r>
                    <m:t>9</m:t>
                  </m:r>
                </m:sup>
              </m:sSup>
              <m:r>
                <m:rPr>
                  <m:sty m:val="p"/>
                </m:rPr>
                <m:t>,</m:t>
              </m:r>
              <m:r>
                <m:rPr>
                  <m:sty m:val="p"/>
                </m:rPr>
                <m:t>[</m:t>
              </m:r>
              <m:r>
                <m:t>Z</m:t>
              </m:r>
              <m:r>
                <m:t>n</m:t>
              </m:r>
              <m:r>
                <m:rPr>
                  <m:sty m:val="p"/>
                </m:rPr>
                <m:t>(</m:t>
              </m:r>
              <m:r>
                <m:t>O</m:t>
              </m:r>
              <m:r>
                <m:t>H</m:t>
              </m:r>
              <m:sSubSup>
                <m:e>
                  <m:r>
                    <m:rPr>
                      <m:sty m:val="p"/>
                    </m:rPr>
                    <m:t>)</m:t>
                  </m:r>
                </m:e>
                <m:sub>
                  <m:r>
                    <m:t>4</m:t>
                  </m:r>
                </m:sub>
                <m:sup>
                  <m:r>
                    <m:t>2</m:t>
                  </m:r>
                  <m:r>
                    <m:rPr>
                      <m:sty m:val="p"/>
                    </m:rPr>
                    <m:t>−</m:t>
                  </m:r>
                </m:sup>
              </m:sSubSup>
              <m:r>
                <m:rPr>
                  <m:sty m:val="p"/>
                </m:rPr>
                <m:t>]</m:t>
              </m:r>
              <m:r>
                <m:rPr>
                  <m:sty m:val="p"/>
                </m:rPr>
                <m:t>=</m:t>
              </m:r>
              <m:r>
                <m:t>4</m:t>
              </m:r>
              <m:r>
                <m:rPr>
                  <m:sty m:val="p"/>
                </m:rPr>
                <m:t>×</m:t>
              </m:r>
              <m:r>
                <m:t>1</m:t>
              </m:r>
              <m:sSup>
                <m:e>
                  <m:r>
                    <m:t>0</m:t>
                  </m:r>
                </m:e>
                <m:sup>
                  <m:r>
                    <m:rPr>
                      <m:sty m:val="p"/>
                    </m:rPr>
                    <m:t>−</m:t>
                  </m:r>
                  <m:r>
                    <m:t>9</m:t>
                  </m:r>
                </m:sup>
              </m:sSup>
              <m:r>
                <m:rPr>
                  <m:sty m:val="p"/>
                </m:rPr>
                <m:t>m</m:t>
              </m:r>
              <m:r>
                <m:rPr>
                  <m:sty m:val="p"/>
                </m:rPr>
                <m:t>o</m:t>
              </m:r>
              <m:r>
                <m:rPr>
                  <m:sty m:val="p"/>
                </m:rPr>
                <m:t>l</m:t>
              </m:r>
              <m:r>
                <m:rPr>
                  <m:sty m:val="p"/>
                </m:rPr>
                <m:t>⋅</m:t>
              </m:r>
              <m:sSup>
                <m:e>
                  <m:r>
                    <m:rPr>
                      <m:sty m:val="p"/>
                    </m:rPr>
                    <m:t>d</m:t>
                  </m:r>
                  <m:r>
                    <m:rPr>
                      <m:sty m:val="p"/>
                    </m:rPr>
                    <m:t>m</m:t>
                  </m:r>
                </m:e>
                <m:sup>
                  <m:r>
                    <m:rPr>
                      <m:sty m:val="p"/>
                    </m:rPr>
                    <m:t>−</m:t>
                  </m:r>
                  <m:r>
                    <m:t>3</m:t>
                  </m:r>
                </m:sup>
              </m:sSup>
            </m:e>
            <m:e>
              <m:r>
                <m:t>&amp;</m:t>
              </m:r>
              <m:r>
                <m:t>  </m:t>
              </m:r>
              <m:r>
                <m:rPr>
                  <m:sty m:val="p"/>
                </m:rPr>
                <m:t>[</m:t>
              </m:r>
              <m:r>
                <m:t>Z</m:t>
              </m:r>
              <m:r>
                <m:t>n</m:t>
              </m:r>
              <m:r>
                <m:rPr>
                  <m:sty m:val="p"/>
                </m:rPr>
                <m:t>(</m:t>
              </m:r>
              <m:r>
                <m:t>N</m:t>
              </m:r>
              <m:sSub>
                <m:e>
                  <m:r>
                    <m:t>H</m:t>
                  </m:r>
                </m:e>
                <m:sub>
                  <m:r>
                    <m:t>3</m:t>
                  </m:r>
                </m:sub>
              </m:sSub>
              <m:sSubSup>
                <m:e>
                  <m:r>
                    <m:rPr>
                      <m:sty m:val="p"/>
                    </m:rPr>
                    <m:t>)</m:t>
                  </m:r>
                </m:e>
                <m:sub>
                  <m:r>
                    <m:t>4</m:t>
                  </m:r>
                </m:sub>
                <m:sup>
                  <m:r>
                    <m:t>2</m:t>
                  </m:r>
                  <m:r>
                    <m:rPr>
                      <m:sty m:val="p"/>
                    </m:rPr>
                    <m:t>+</m:t>
                  </m:r>
                </m:sup>
              </m:sSubSup>
              <m:r>
                <m:rPr>
                  <m:sty m:val="p"/>
                </m:rPr>
                <m:t>:</m:t>
              </m:r>
              <m:r>
                <m:rPr>
                  <m:sty m:val="p"/>
                </m:rPr>
                <m:t>[</m:t>
              </m:r>
              <m:r>
                <m:t>Z</m:t>
              </m:r>
              <m:r>
                <m:t>n</m:t>
              </m:r>
              <m:r>
                <m:rPr>
                  <m:sty m:val="p"/>
                </m:rPr>
                <m:t>(</m:t>
              </m:r>
              <m:r>
                <m:t>O</m:t>
              </m:r>
              <m:r>
                <m:t>H</m:t>
              </m:r>
              <m:sSubSup>
                <m:e>
                  <m:r>
                    <m:rPr>
                      <m:sty m:val="p"/>
                    </m:rPr>
                    <m:t>)</m:t>
                  </m:r>
                </m:e>
                <m:sub>
                  <m:r>
                    <m:t>4</m:t>
                  </m:r>
                </m:sub>
                <m:sup>
                  <m:r>
                    <m:t>2</m:t>
                  </m:r>
                  <m:r>
                    <m:rPr>
                      <m:sty m:val="p"/>
                    </m:rPr>
                    <m:t>−</m:t>
                  </m:r>
                </m:sup>
              </m:sSubSup>
              <m:r>
                <m:rPr>
                  <m:sty m:val="p"/>
                </m:rPr>
                <m:t>]</m:t>
              </m:r>
              <m:r>
                <m:rPr>
                  <m:sty m:val="p"/>
                </m:rPr>
                <m:t>=</m:t>
              </m:r>
              <m:r>
                <m:t>8</m:t>
              </m:r>
              <m:r>
                <m:rPr>
                  <m:sty m:val="p"/>
                </m:rPr>
                <m:t>×</m:t>
              </m:r>
              <m:r>
                <m:t>1</m:t>
              </m:r>
              <m:sSup>
                <m:e>
                  <m:r>
                    <m:t>0</m:t>
                  </m:r>
                </m:e>
                <m:sup>
                  <m:r>
                    <m:t>6</m:t>
                  </m:r>
                </m:sup>
              </m:sSup>
            </m:e>
          </m:eqArr>
        </m:oMath>
      </m:oMathPara>
    </w:p>
    <w:p>
      <w:pPr>
        <w:pStyle w:val="FirstParagraph"/>
      </w:pPr>
      <m:oMath>
        <m:oMathPr>
          <m:ctrlPr>
            <w:rPr>
              <w:sz w:val="28"/>
              <w:szCs w:val="28"/>
            </w:rPr>
          </m:ctrlPr>
        </m:oMathPr>
        <m:r>
          <m:rPr>
            <m:sty m:val="p"/>
          </m:rPr>
          <m:t>Z</m:t>
        </m:r>
        <m:r>
          <m:rPr>
            <m:sty m:val="p"/>
          </m:rPr>
          <m:t>n</m:t>
        </m:r>
        <m:r>
          <m:rPr>
            <m:sty m:val="p"/>
          </m:rPr>
          <m:t>(</m:t>
        </m:r>
        <m:r>
          <m:rPr>
            <m:sty m:val="p"/>
          </m:rPr>
          <m:t>O</m:t>
        </m:r>
        <m:r>
          <m:rPr>
            <m:sty m:val="p"/>
          </m:rPr>
          <m:t>H</m:t>
        </m:r>
        <m:sSub>
          <m:e>
            <m:r>
              <m:rPr>
                <m:sty m:val="p"/>
              </m:rPr>
              <m:t>)</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溶于氨水中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主要生成</w:t>
      </w:r>
      <w:r>
        <w:rPr>
          <w:rFonts w:ascii="Times New Roman" w:hAnsi="Times New Roman" w:eastAsia="Times New Roman" w:cs="Times New Roman"/>
        </w:rPr>
        <w:t xml:space="preserve"> </w:t>
      </w:r>
      <m:oMath>
        <m:oMathPr>
          <m:ctrlPr>
            <w:rPr>
              <w:sz w:val="28"/>
              <w:szCs w:val="28"/>
            </w:rPr>
          </m:ctrlPr>
        </m:oMathPr>
        <m:r>
          <m:rPr>
            <m:sty m:val="p"/>
          </m:rPr>
          <m:t>Z</m:t>
        </m:r>
        <m:r>
          <m:rPr>
            <m:sty m:val="p"/>
          </m:rPr>
          <m:t>n</m:t>
        </m:r>
        <m:r>
          <m:rPr>
            <m:sty m:val="p"/>
          </m:rPr>
          <m:t>(</m:t>
        </m:r>
        <m:r>
          <m:rPr>
            <m:sty m:val="p"/>
          </m:rPr>
          <m:t>N</m:t>
        </m:r>
        <m:sSub>
          <m:e>
            <m:r>
              <m:rPr>
                <m:sty m:val="p"/>
              </m:rPr>
              <m:t>H</m:t>
            </m:r>
          </m:e>
          <m:sub>
            <m:r>
              <m:rPr>
                <m:sty m:val="p"/>
              </m:rPr>
              <m:t>3</m:t>
            </m:r>
          </m:sub>
        </m:sSub>
        <m:sSubSup>
          <m:e>
            <m:r>
              <m:rPr>
                <m:sty m:val="p"/>
              </m:rPr>
              <m:t>)</m:t>
            </m:r>
          </m:e>
          <m:sub>
            <m:r>
              <m:rPr>
                <m:sty m:val="p"/>
              </m:rPr>
              <m:t>4</m:t>
            </m:r>
          </m:sub>
          <m:sup>
            <m:r>
              <m:rPr>
                <m:sty m:val="p"/>
              </m:rPr>
              <m:t>2</m:t>
            </m:r>
            <m:r>
              <m:rPr>
                <m:sty m:val="p"/>
              </m:rPr>
              <m:t>+</m:t>
            </m:r>
          </m:sup>
        </m:sSub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spacing w:before="160" w:after="80"/>
      </w:pPr>
      <w:r>
        <w:pict>
          <v:rect style="width:0;height:1.5pt" o:hralign="center" o:hrstd="t" o:hr="t"/>
        </w:pict>
      </w:r>
    </w:p>
    <w:bookmarkEnd w:id="580"/>
    <w:bookmarkStart w:id="581" w:name="section-37"/>
    <w:p>
      <w:pPr>
        <w:pStyle w:val="Heading2"/>
        <w:spacing w:before="280" w:after="120"/>
      </w:pPr>
      <w:r>
        <w:rPr>
          <w:rFonts w:ascii="Times New Roman" w:hAnsi="Times New Roman" w:eastAsia="Times New Roman" w:cs="Times New Roman"/>
        </w:rPr>
        <w:t xml:space="preserve">4.173 14-19</w:t>
      </w:r>
    </w:p>
    <w:p>
      <w:pPr>
        <w:pStyle w:val="FirstParagraph"/>
      </w:pPr>
      <w:r>
        <w:rPr>
          <w:rFonts w:hint="eastAsia" w:ascii="Times New Roman" w:hAnsi="Times New Roman" w:eastAsia="FangSong" w:cs="Times New Roman"/>
        </w:rPr>
        <w:t xml:space="preserve">电极反应</w:t>
      </w:r>
      <w:r>
        <w:rPr>
          <w:rFonts w:ascii="Times New Roman" w:hAnsi="Times New Roman" w:eastAsia="Times New Roman" w:cs="Times New Roman"/>
        </w:rPr>
        <w:t xml:space="preserve"> </w:t>
      </w:r>
      <m:oMath>
        <m:oMathPr>
          <m:ctrlPr>
            <w:rPr>
              <w:sz w:val="28"/>
              <w:szCs w:val="28"/>
            </w:rPr>
          </m:ctrlPr>
        </m:oMathPr>
        <m:sSup>
          <m:e>
            <m:r>
              <m:rPr>
                <m:sty m:val="p"/>
              </m:rPr>
              <m:t>A</m:t>
            </m:r>
            <m:r>
              <m:rPr>
                <m:sty m:val="p"/>
              </m:rPr>
              <m:t>u</m:t>
            </m:r>
          </m:e>
          <m:sup>
            <m:r>
              <m:t>3</m:t>
            </m:r>
            <m:r>
              <m:rPr>
                <m:sty m:val="p"/>
              </m:rPr>
              <m:t>+</m:t>
            </m:r>
          </m:sup>
        </m:sSup>
        <m:r>
          <m:rPr>
            <m:sty m:val="p"/>
          </m:rPr>
          <m:t>+</m:t>
        </m:r>
        <m:r>
          <m:t>3</m:t>
        </m:r>
        <m:r>
          <m:rPr>
            <m:sty m:val="p"/>
          </m:rPr>
          <m:t>e</m:t>
        </m:r>
        <m:r>
          <m:rPr>
            <m:sty m:val="p"/>
          </m:rPr>
          <m:t>⇌</m:t>
        </m:r>
        <m:r>
          <m:rPr>
            <m:sty m:val="p"/>
          </m:rPr>
          <m:t>A</m:t>
        </m:r>
        <m:r>
          <m:rPr>
            <m:sty m:val="p"/>
          </m:rPr>
          <m:t>u</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的标准电极电势为</w:t>
      </w:r>
      <w:r>
        <w:rPr>
          <w:rFonts w:ascii="Times New Roman" w:hAnsi="Times New Roman" w:eastAsia="Times New Roman" w:cs="Times New Roman"/>
        </w:rPr>
        <w:t xml:space="preserve"> </w:t>
      </w:r>
      <m:oMath>
        <m:r>
          <m:t>1.52</m:t>
        </m:r>
        <m:r>
          <m:rPr>
            <m:sty m:val="p"/>
          </m:rPr>
          <m:t>V</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若向溶液中加入足够的</w:t>
      </w:r>
      <w:r>
        <w:rPr>
          <w:rFonts w:ascii="Times New Roman" w:hAnsi="Times New Roman" w:eastAsia="Times New Roman" w:cs="Times New Roman"/>
        </w:rPr>
        <w:t xml:space="preserve"> </w:t>
      </w:r>
      <m:oMath>
        <m:sSup>
          <m:e>
            <m:r>
              <m:rPr>
                <m:sty m:val="p"/>
              </m:rPr>
              <m:t>C</m:t>
            </m:r>
            <m:r>
              <m:rPr>
                <m:sty m:val="p"/>
              </m:rPr>
              <m:t>l</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以形成</w:t>
      </w:r>
      <w:r>
        <w:rPr>
          <w:rFonts w:ascii="Times New Roman" w:hAnsi="Times New Roman" w:eastAsia="Times New Roman" w:cs="Times New Roman"/>
        </w:rPr>
        <w:t xml:space="preserve"> </w:t>
      </w:r>
      <m:oMath>
        <m:oMathPr>
          <m:ctrlPr>
            <w:rPr>
              <w:sz w:val="28"/>
              <w:szCs w:val="28"/>
            </w:rPr>
          </m:ctrlPr>
        </m:oMathPr>
        <m:sSubSup>
          <m:e>
            <m:r>
              <m:rPr>
                <m:sty m:val="p"/>
              </m:rPr>
              <m:t>A</m:t>
            </m:r>
            <m:r>
              <m:rPr>
                <m:sty m:val="p"/>
              </m:rPr>
              <m:t>u</m:t>
            </m:r>
            <m:r>
              <m:rPr>
                <m:sty m:val="p"/>
              </m:rPr>
              <m:t>C</m:t>
            </m:r>
            <m:r>
              <m:rPr>
                <m:sty m:val="p"/>
              </m:rPr>
              <m:t>l</m:t>
            </m:r>
          </m:e>
          <m:sub>
            <m:r>
              <m:t>4</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当溶液中</w:t>
      </w:r>
      <w:r>
        <w:rPr>
          <w:rFonts w:ascii="Times New Roman" w:hAnsi="Times New Roman" w:eastAsia="Times New Roman" w:cs="Times New Roman"/>
        </w:rPr>
        <w:t xml:space="preserve"> </w:t>
      </w:r>
      <m:oMath>
        <m:sSup>
          <m:e>
            <m:r>
              <m:rPr>
                <m:sty m:val="p"/>
              </m:rPr>
              <m:t>C</m:t>
            </m:r>
            <m:r>
              <m:rPr>
                <m:sty m:val="p"/>
              </m:rPr>
              <m:t>l</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sSubSup>
          <m:e>
            <m:r>
              <m:rPr>
                <m:sty m:val="p"/>
              </m:rPr>
              <m:t>A</m:t>
            </m:r>
            <m:r>
              <m:rPr>
                <m:sty m:val="p"/>
              </m:rPr>
              <m:t>u</m:t>
            </m:r>
            <m:r>
              <m:rPr>
                <m:sty m:val="p"/>
              </m:rPr>
              <m:t>C</m:t>
            </m:r>
            <m:r>
              <m:rPr>
                <m:sty m:val="p"/>
              </m:rPr>
              <m:t>l</m:t>
            </m:r>
          </m:e>
          <m:sub>
            <m:r>
              <m:t>4</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的浓度均为</w:t>
      </w:r>
      <w:r>
        <w:rPr>
          <w:rFonts w:ascii="Times New Roman" w:hAnsi="Times New Roman" w:eastAsia="Times New Roman" w:cs="Times New Roman"/>
        </w:rPr>
        <w:t xml:space="preserve"> </w:t>
      </w:r>
      <m:oMath>
        <m:oMathPr>
          <m:ctrlPr>
            <w:rPr>
              <w:sz w:val="28"/>
              <w:szCs w:val="28"/>
            </w:rPr>
          </m:ctrlPr>
        </m:oMathPr>
        <m:r>
          <m:t>1.00</m:t>
        </m:r>
        <m:r>
          <m:rPr>
            <m:sty m:val="p"/>
          </m:rPr>
          <m:t>m</m:t>
        </m:r>
        <m:r>
          <m:rPr>
            <m:sty m:val="p"/>
          </m:rPr>
          <m:t>o</m:t>
        </m:r>
        <m:r>
          <m:rPr>
            <m:sty m:val="p"/>
          </m:rPr>
          <m:t>l</m:t>
        </m:r>
        <m:r>
          <m:rPr>
            <m:sty m:val="p"/>
          </m:rPr>
          <m:t>⋅</m:t>
        </m:r>
        <m:sSup>
          <m:e>
            <m:r>
              <m:rPr>
                <m:sty m:val="p"/>
              </m:rPr>
              <m:t>d</m:t>
            </m:r>
            <m:r>
              <m:rPr>
                <m:sty m:val="p"/>
              </m:rPr>
              <m:t>m</m:t>
            </m:r>
          </m:e>
          <m:sup>
            <m:r>
              <m:rPr>
                <m:sty m:val="p"/>
              </m:rPr>
              <m:t>−</m:t>
            </m:r>
            <m:r>
              <m:t>3</m:t>
            </m:r>
          </m:sup>
        </m:sSup>
      </m:oMath>
      <w:r>
        <w:rPr>
          <w:rFonts w:ascii="Times New Roman" w:hAnsi="Times New Roman" w:eastAsia="Times New Roman" w:cs="Times New Roman"/>
        </w:rPr>
        <w:t xml:space="preserve">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电极电势降为</w:t>
      </w:r>
      <w:r>
        <w:rPr>
          <w:rFonts w:ascii="Times New Roman" w:hAnsi="Times New Roman" w:eastAsia="Times New Roman" w:cs="Times New Roman"/>
        </w:rPr>
        <w:t xml:space="preserve"> </w:t>
      </w:r>
      <m:oMath>
        <m:r>
          <m:t>1.00</m:t>
        </m:r>
        <m:r>
          <m:rPr>
            <m:sty m:val="p"/>
          </m:rPr>
          <m:t>V</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试计算反应</w:t>
      </w:r>
      <w:r>
        <w:rPr>
          <w:rFonts w:ascii="Times New Roman" w:hAnsi="Times New Roman" w:eastAsia="Times New Roman" w:cs="Times New Roman"/>
        </w:rPr>
        <w:t xml:space="preserve"> </w:t>
      </w:r>
      <m:oMath>
        <m:oMathPr>
          <m:ctrlPr>
            <w:rPr>
              <w:sz w:val="28"/>
              <w:szCs w:val="28"/>
            </w:rPr>
          </m:ctrlPr>
        </m:oMathPr>
        <m:sSup>
          <m:e>
            <m:r>
              <m:rPr>
                <m:sty m:val="p"/>
              </m:rPr>
              <m:t>A</m:t>
            </m:r>
            <m:r>
              <m:rPr>
                <m:sty m:val="p"/>
              </m:rPr>
              <m:t>u</m:t>
            </m:r>
          </m:e>
          <m:sup>
            <m:r>
              <m:t>3</m:t>
            </m:r>
            <m:r>
              <m:rPr>
                <m:sty m:val="p"/>
              </m:rPr>
              <m:t>+</m:t>
            </m:r>
          </m:sup>
        </m:sSup>
        <m:r>
          <m:rPr>
            <m:sty m:val="p"/>
          </m:rPr>
          <m:t>+</m:t>
        </m:r>
        <m:r>
          <m:t>4</m:t>
        </m:r>
        <m:sSup>
          <m:e>
            <m:r>
              <m:rPr>
                <m:sty m:val="p"/>
              </m:rPr>
              <m:t>C</m:t>
            </m:r>
            <m:r>
              <m:rPr>
                <m:sty m:val="p"/>
              </m:rPr>
              <m:t>l</m:t>
            </m:r>
          </m:e>
          <m:sup>
            <m:r>
              <m:rPr>
                <m:sty m:val="p"/>
              </m:rPr>
              <m:t>−</m:t>
            </m:r>
          </m:sup>
        </m:sSup>
        <m:r>
          <m:rPr>
            <m:sty m:val="p"/>
          </m:rPr>
          <m:t>⇌</m:t>
        </m:r>
        <m:sSubSup>
          <m:e>
            <m:r>
              <m:rPr>
                <m:sty m:val="p"/>
              </m:rPr>
              <m:t>A</m:t>
            </m:r>
            <m:r>
              <m:rPr>
                <m:sty m:val="p"/>
              </m:rPr>
              <m:t>u</m:t>
            </m:r>
            <m:r>
              <m:rPr>
                <m:sty m:val="p"/>
              </m:rPr>
              <m:t>C</m:t>
            </m:r>
            <m:r>
              <m:rPr>
                <m:sty m:val="p"/>
              </m:rPr>
              <m:t>l</m:t>
            </m:r>
          </m:e>
          <m:sub>
            <m:r>
              <m:t>4</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的配位平衡常数</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b>
          <m:e>
            <m:r>
              <m:t>K</m:t>
            </m:r>
          </m:e>
          <m:sub>
            <m:r>
              <m:rPr>
                <m:nor/>
                <m:sty m:val="p"/>
              </m:rPr>
              <m:t>稳</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 xml:space="preserve">解</w:t>
      </w:r>
      <w:r>
        <w:rPr>
          <w:rFonts w:ascii="Times New Roman" w:hAnsi="Times New Roman" w:eastAsia="Times New Roman" w:cs="Times New Roman"/>
        </w:rPr>
        <w:t xml:space="preserve"> </w:t>
      </w:r>
      <m:oMath>
        <m:oMathPr>
          <m:ctrlPr>
            <w:rPr>
              <w:sz w:val="28"/>
              <w:szCs w:val="28"/>
            </w:rPr>
          </m:ctrlPr>
        </m:oMathPr>
        <m:sSup>
          <m:e>
            <m:r>
              <m:rPr>
                <m:sty m:val="p"/>
              </m:rPr>
              <m:t>A</m:t>
            </m:r>
            <m:r>
              <m:rPr>
                <m:sty m:val="p"/>
              </m:rPr>
              <m:t>u</m:t>
            </m:r>
          </m:e>
          <m:sup>
            <m:r>
              <m:t>3</m:t>
            </m:r>
            <m:r>
              <m:rPr>
                <m:sty m:val="p"/>
              </m:rPr>
              <m:t>+</m:t>
            </m:r>
          </m:sup>
        </m:sSup>
        <m:r>
          <m:rPr>
            <m:sty m:val="p"/>
          </m:rPr>
          <m:t>+</m:t>
        </m:r>
        <m:r>
          <m:t>3</m:t>
        </m:r>
        <m:r>
          <m:rPr>
            <m:sty m:val="p"/>
          </m:rPr>
          <m:t>e</m:t>
        </m:r>
        <m:r>
          <m:rPr>
            <m:sty m:val="p"/>
          </m:rPr>
          <m:t>⇌</m:t>
        </m:r>
        <m:r>
          <m:rPr>
            <m:sty m:val="p"/>
          </m:rPr>
          <m:t>A</m:t>
        </m:r>
        <m:r>
          <m:rPr>
            <m:sty m:val="p"/>
          </m:rPr>
          <m:t>u</m:t>
        </m:r>
      </m:oMath>
    </w:p>
    <w:p>
      <w:pPr>
        <w:pStyle w:val="BodyText"/>
      </w:pPr>
      <m:oMathPara>
        <m:oMathParaPr>
          <m:jc m:val="center"/>
          <m:ctrlPr>
            <w:rPr>
              <w:sz w:val="28"/>
              <w:szCs w:val="28"/>
            </w:rPr>
          </m:ctrlPr>
        </m:oMathParaPr>
        <m:oMath>
          <m:sSup>
            <m:e>
              <m:r>
                <m:t>E</m:t>
              </m:r>
            </m:e>
            <m:sup>
              <m:r>
                <m:rPr>
                  <m:sty m:val="p"/>
                </m:rPr>
                <m:t>⊖</m:t>
              </m:r>
            </m:sup>
          </m:sSup>
          <m:r>
            <m:rPr>
              <m:sty m:val="p"/>
            </m:rPr>
            <m:t>=</m:t>
          </m:r>
          <m:r>
            <m:t>1</m:t>
          </m:r>
          <m:r>
            <m:rPr>
              <m:sty m:val="p"/>
            </m:rPr>
            <m:t>.</m:t>
          </m:r>
          <m:r>
            <m:t>5</m:t>
          </m:r>
          <m:r>
            <m:t>2</m:t>
          </m:r>
          <m:r>
            <m:rPr>
              <m:sty m:val="p"/>
            </m:rPr>
            <m:t>V</m:t>
          </m:r>
        </m:oMath>
      </m:oMathPara>
    </w:p>
    <w:p>
      <w:pPr>
        <w:pStyle w:val="FirstParagraph"/>
      </w:pPr>
      <w:r>
        <w:rPr>
          <w:rFonts w:hint="eastAsia" w:ascii="Times New Roman" w:hAnsi="Times New Roman" w:eastAsia="FangSong" w:cs="Times New Roman"/>
        </w:rPr>
        <w:t xml:space="preserve">加</w:t>
      </w:r>
      <w:r>
        <w:rPr>
          <w:rFonts w:ascii="Times New Roman" w:hAnsi="Times New Roman" w:eastAsia="Times New Roman" w:cs="Times New Roman"/>
        </w:rPr>
        <w:t xml:space="preserve"> Cl</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后</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A</m:t>
        </m:r>
        <m:sSup>
          <m:e>
            <m:r>
              <m:t>u</m:t>
            </m:r>
          </m:e>
          <m:sup>
            <m:r>
              <m:t>3</m:t>
            </m:r>
            <m:r>
              <m:rPr>
                <m:sty m:val="p"/>
              </m:rPr>
              <m:t>+</m:t>
            </m:r>
          </m:sup>
        </m:sSup>
        <m:r>
          <m:rPr>
            <m:sty m:val="p"/>
          </m:rPr>
          <m:t>+</m:t>
        </m:r>
        <m:r>
          <m:t>4</m:t>
        </m:r>
        <m:r>
          <m:t>C</m:t>
        </m:r>
        <m:sSup>
          <m:e>
            <m:r>
              <m:t>l</m:t>
            </m:r>
          </m:e>
          <m:sup>
            <m:r>
              <m:rPr>
                <m:sty m:val="p"/>
              </m:rPr>
              <m:t>−</m:t>
            </m:r>
          </m:sup>
        </m:sSup>
        <m:r>
          <m:rPr>
            <m:sty m:val="p"/>
          </m:rPr>
          <m:t>⇌</m:t>
        </m:r>
        <m:r>
          <m:t>A</m:t>
        </m:r>
        <m:r>
          <m:t>u</m:t>
        </m:r>
        <m:r>
          <m:t>C</m:t>
        </m:r>
        <m:sSubSup>
          <m:e>
            <m:r>
              <m:t>l</m:t>
            </m:r>
          </m:e>
          <m:sub>
            <m:r>
              <m:t>4</m:t>
            </m:r>
          </m:sub>
          <m:sup>
            <m:r>
              <m:rPr>
                <m:sty m:val="p"/>
              </m:rPr>
              <m:t>−</m:t>
            </m:r>
          </m:sup>
        </m:sSubSup>
      </m:oMath>
    </w:p>
    <w:p>
      <w:pPr>
        <w:pStyle w:val="BodyText"/>
      </w:pPr>
      <m:oMathPara>
        <m:oMathParaPr>
          <m:jc m:val="center"/>
          <m:ctrlPr>
            <w:rPr>
              <w:sz w:val="28"/>
              <w:szCs w:val="28"/>
            </w:rPr>
          </m:ctrlPr>
        </m:oMathParaPr>
        <m:oMath>
          <m:sSub>
            <m:e>
              <m:r>
                <m:t>K</m:t>
              </m:r>
            </m:e>
            <m:sub>
              <m:r>
                <m:rPr>
                  <m:sty m:val="p"/>
                </m:rPr>
                <m:t>稳</m:t>
              </m:r>
            </m:sub>
          </m:sSub>
          <m:r>
            <m:rPr>
              <m:sty m:val="p"/>
            </m:rPr>
            <m:t>=</m:t>
          </m:r>
          <m:f>
            <m:fPr>
              <m:type m:val="bar"/>
            </m:fPr>
            <m:num>
              <m:r>
                <m:rPr>
                  <m:sty m:val="p"/>
                </m:rPr>
                <m:t>[</m:t>
              </m:r>
              <m:r>
                <m:rPr>
                  <m:sty m:val="p"/>
                </m:rPr>
                <m:t>A</m:t>
              </m:r>
              <m:r>
                <m:rPr>
                  <m:sty m:val="p"/>
                </m:rPr>
                <m:t>u</m:t>
              </m:r>
              <m:r>
                <m:rPr>
                  <m:sty m:val="p"/>
                </m:rPr>
                <m:t>C</m:t>
              </m:r>
              <m:sSubSup>
                <m:e>
                  <m:r>
                    <m:rPr>
                      <m:sty m:val="p"/>
                    </m:rPr>
                    <m:t>l</m:t>
                  </m:r>
                </m:e>
                <m:sub>
                  <m:r>
                    <m:rPr>
                      <m:sty m:val="p"/>
                    </m:rPr>
                    <m:t>4</m:t>
                  </m:r>
                </m:sub>
                <m:sup>
                  <m:r>
                    <m:rPr>
                      <m:sty m:val="p"/>
                    </m:rPr>
                    <m:t>−</m:t>
                  </m:r>
                </m:sup>
              </m:sSubSup>
              <m:r>
                <m:rPr>
                  <m:sty m:val="p"/>
                </m:rPr>
                <m:t>]</m:t>
              </m:r>
            </m:num>
            <m:den>
              <m:r>
                <m:rPr>
                  <m:sty m:val="p"/>
                </m:rPr>
                <m:t>[</m:t>
              </m:r>
              <m:r>
                <m:rPr>
                  <m:sty m:val="p"/>
                </m:rPr>
                <m:t>A</m:t>
              </m:r>
              <m:sSup>
                <m:e>
                  <m:r>
                    <m:rPr>
                      <m:sty m:val="p"/>
                    </m:rPr>
                    <m:t>u</m:t>
                  </m:r>
                </m:e>
                <m:sup>
                  <m:r>
                    <m:rPr>
                      <m:sty m:val="p"/>
                    </m:rPr>
                    <m:t>3</m:t>
                  </m:r>
                  <m:r>
                    <m:rPr>
                      <m:sty m:val="p"/>
                    </m:rPr>
                    <m:t>+</m:t>
                  </m:r>
                </m:sup>
              </m:sSup>
              <m:r>
                <m:rPr>
                  <m:sty m:val="p"/>
                </m:rPr>
                <m:t>]</m:t>
              </m:r>
              <m:r>
                <m:rPr>
                  <m:sty m:val="p"/>
                </m:rPr>
                <m:t>[</m:t>
              </m:r>
              <m:r>
                <m:rPr>
                  <m:sty m:val="p"/>
                </m:rPr>
                <m:t>C</m:t>
              </m:r>
              <m:sSup>
                <m:e>
                  <m:r>
                    <m:rPr>
                      <m:sty m:val="p"/>
                    </m:rPr>
                    <m:t>l</m:t>
                  </m:r>
                </m:e>
                <m:sup>
                  <m:r>
                    <m:rPr>
                      <m:sty m:val="p"/>
                    </m:rPr>
                    <m:t>−</m:t>
                  </m:r>
                </m:sup>
              </m:sSup>
              <m:sSup>
                <m:e>
                  <m:r>
                    <m:rPr>
                      <m:sty m:val="p"/>
                    </m:rPr>
                    <m:t>]</m:t>
                  </m:r>
                </m:e>
                <m:sup>
                  <m:r>
                    <m:t>4</m:t>
                  </m:r>
                </m:sup>
              </m:sSup>
            </m:den>
          </m:f>
        </m:oMath>
      </m:oMathPara>
    </w:p>
    <w:p>
      <w:pPr>
        <w:pStyle w:val="FirstParagraph"/>
      </w:pPr>
      <m:oMathPara>
        <m:oMathParaPr>
          <m:jc m:val="center"/>
          <m:ctrlPr>
            <w:rPr>
              <w:sz w:val="28"/>
              <w:szCs w:val="28"/>
            </w:rPr>
          </m:ctrlPr>
        </m:oMathParaPr>
        <m:oMath>
          <m:r>
            <m:rPr>
              <m:sty m:val="p"/>
            </m:rPr>
            <m:t>[</m:t>
          </m:r>
          <m:sSup>
            <m:e>
              <m:r>
                <m:rPr>
                  <m:sty m:val="p"/>
                </m:rPr>
                <m:t>A</m:t>
              </m:r>
              <m:r>
                <m:rPr>
                  <m:sty m:val="p"/>
                </m:rPr>
                <m:t>u</m:t>
              </m:r>
            </m:e>
            <m:sup>
              <m:r>
                <m:t>3</m:t>
              </m:r>
              <m:r>
                <m:rPr>
                  <m:sty m:val="p"/>
                </m:rPr>
                <m:t>+</m:t>
              </m:r>
            </m:sup>
          </m:sSup>
          <m:r>
            <m:rPr>
              <m:sty m:val="p"/>
            </m:rPr>
            <m:t>]</m:t>
          </m:r>
          <m:r>
            <m:rPr>
              <m:sty m:val="p"/>
            </m:rPr>
            <m:t>=</m:t>
          </m:r>
          <m:f>
            <m:fPr>
              <m:type m:val="bar"/>
            </m:fPr>
            <m:num>
              <m:r>
                <m:rPr>
                  <m:sty m:val="p"/>
                </m:rPr>
                <m:t>[</m:t>
              </m:r>
              <m:sSubSup>
                <m:e>
                  <m:r>
                    <m:rPr>
                      <m:sty m:val="p"/>
                    </m:rPr>
                    <m:t>A</m:t>
                  </m:r>
                  <m:r>
                    <m:rPr>
                      <m:sty m:val="p"/>
                    </m:rPr>
                    <m:t>u</m:t>
                  </m:r>
                  <m:r>
                    <m:rPr>
                      <m:sty m:val="p"/>
                    </m:rPr>
                    <m:t>C</m:t>
                  </m:r>
                  <m:r>
                    <m:rPr>
                      <m:sty m:val="p"/>
                    </m:rPr>
                    <m:t>l</m:t>
                  </m:r>
                </m:e>
                <m:sub>
                  <m:r>
                    <m:t>4</m:t>
                  </m:r>
                </m:sub>
                <m:sup>
                  <m:r>
                    <m:rPr>
                      <m:sty m:val="p"/>
                    </m:rPr>
                    <m:t>−</m:t>
                  </m:r>
                </m:sup>
              </m:sSubSup>
              <m:r>
                <m:rPr>
                  <m:sty m:val="p"/>
                </m:rPr>
                <m:t>]</m:t>
              </m:r>
            </m:num>
            <m:den>
              <m:sSub>
                <m:e>
                  <m:r>
                    <m:t>K</m:t>
                  </m:r>
                </m:e>
                <m:sub>
                  <m:r>
                    <m:rPr>
                      <m:sty m:val="p"/>
                    </m:rPr>
                    <m:t>稳</m:t>
                  </m:r>
                </m:sub>
              </m:sSub>
              <m:r>
                <m:rPr>
                  <m:sty m:val="p"/>
                </m:rPr>
                <m:t>[</m:t>
              </m:r>
              <m:sSup>
                <m:e>
                  <m:r>
                    <m:rPr>
                      <m:sty m:val="p"/>
                    </m:rPr>
                    <m:t>C</m:t>
                  </m:r>
                  <m:r>
                    <m:rPr>
                      <m:sty m:val="p"/>
                    </m:rPr>
                    <m:t>l</m:t>
                  </m:r>
                </m:e>
                <m:sup>
                  <m:r>
                    <m:rPr>
                      <m:sty m:val="p"/>
                    </m:rPr>
                    <m:t>−</m:t>
                  </m:r>
                </m:sup>
              </m:sSup>
              <m:sSup>
                <m:e>
                  <m:r>
                    <m:rPr>
                      <m:sty m:val="p"/>
                    </m:rPr>
                    <m:t>]</m:t>
                  </m:r>
                </m:e>
                <m:sup>
                  <m:r>
                    <m:t>4</m:t>
                  </m:r>
                </m:sup>
              </m:sSup>
            </m:den>
          </m:f>
        </m:oMath>
      </m:oMathPara>
    </w:p>
    <w:p>
      <w:pPr>
        <w:pStyle w:val="FirstParagraph"/>
      </w:pPr>
      <m:oMathPara>
        <m:oMathParaPr>
          <m:jc m:val="center"/>
          <m:ctrlPr>
            <w:rPr>
              <w:sz w:val="28"/>
              <w:szCs w:val="28"/>
            </w:rPr>
          </m:ctrlPr>
        </m:oMathParaPr>
        <m:oMath>
          <m:eqArr>
            <m:e>
              <m:r>
                <m:t>E</m:t>
              </m:r>
              <m:r>
                <m:rPr>
                  <m:sty m:val="p"/>
                </m:rPr>
                <m:t>(</m:t>
              </m:r>
              <m:r>
                <m:rPr>
                  <m:sty m:val="p"/>
                </m:rPr>
                <m:t>A</m:t>
              </m:r>
              <m:sSup>
                <m:e>
                  <m:r>
                    <m:rPr>
                      <m:sty m:val="p"/>
                    </m:rPr>
                    <m:t>u</m:t>
                  </m:r>
                </m:e>
                <m:sup>
                  <m:r>
                    <m:rPr>
                      <m:sty m:val="p"/>
                    </m:rPr>
                    <m:t>3</m:t>
                  </m:r>
                  <m:r>
                    <m:rPr>
                      <m:sty m:val="p"/>
                    </m:rPr>
                    <m:t>+</m:t>
                  </m:r>
                </m:sup>
              </m:sSup>
              <m:r>
                <m:rPr>
                  <m:sty m:val="p"/>
                </m:rPr>
                <m:t>/</m:t>
              </m:r>
              <m:r>
                <m:rPr>
                  <m:sty m:val="p"/>
                </m:rPr>
                <m:t>A</m:t>
              </m:r>
              <m:r>
                <m:rPr>
                  <m:sty m:val="p"/>
                </m:rPr>
                <m:t>u</m:t>
              </m:r>
              <m:r>
                <m:rPr>
                  <m:sty m:val="p"/>
                </m:rPr>
                <m:t>)</m:t>
              </m:r>
              <m:r>
                <m:t>&amp;</m:t>
              </m:r>
              <m:r>
                <m:rPr>
                  <m:sty m:val="p"/>
                </m:rPr>
                <m:t>=</m:t>
              </m:r>
              <m:sSup>
                <m:e>
                  <m:r>
                    <m:t>E</m:t>
                  </m:r>
                </m:e>
                <m:sup>
                  <m:r>
                    <m:rPr>
                      <m:sty m:val="p"/>
                    </m:rPr>
                    <m:t>⊖</m:t>
                  </m:r>
                </m:sup>
              </m:sSup>
              <m:r>
                <m:rPr>
                  <m:sty m:val="p"/>
                </m:rPr>
                <m:t>(</m:t>
              </m:r>
              <m:r>
                <m:rPr>
                  <m:sty m:val="p"/>
                </m:rPr>
                <m:t>A</m:t>
              </m:r>
              <m:sSup>
                <m:e>
                  <m:r>
                    <m:rPr>
                      <m:sty m:val="p"/>
                    </m:rPr>
                    <m:t>u</m:t>
                  </m:r>
                </m:e>
                <m:sup>
                  <m:r>
                    <m:rPr>
                      <m:sty m:val="p"/>
                    </m:rPr>
                    <m:t>3</m:t>
                  </m:r>
                  <m:r>
                    <m:rPr>
                      <m:sty m:val="p"/>
                    </m:rPr>
                    <m:t>+</m:t>
                  </m:r>
                </m:sup>
              </m:sSup>
              <m:r>
                <m:rPr>
                  <m:sty m:val="p"/>
                </m:rPr>
                <m:t>/</m:t>
              </m:r>
              <m:r>
                <m:rPr>
                  <m:sty m:val="p"/>
                </m:rPr>
                <m:t>A</m:t>
              </m:r>
              <m:r>
                <m:rPr>
                  <m:sty m:val="p"/>
                </m:rPr>
                <m:t>u</m:t>
              </m:r>
              <m:r>
                <m:rPr>
                  <m:sty m:val="p"/>
                </m:rPr>
                <m:t>)</m:t>
              </m:r>
              <m:r>
                <m:rPr>
                  <m:sty m:val="p"/>
                </m:rPr>
                <m:t>+</m:t>
              </m:r>
              <m:f>
                <m:fPr>
                  <m:type m:val="bar"/>
                </m:fPr>
                <m:num>
                  <m:r>
                    <m:t>0</m:t>
                  </m:r>
                  <m:r>
                    <m:rPr>
                      <m:sty m:val="p"/>
                    </m:rPr>
                    <m:t>.</m:t>
                  </m:r>
                  <m:r>
                    <m:t>0</m:t>
                  </m:r>
                  <m:r>
                    <m:t>5</m:t>
                  </m:r>
                  <m:r>
                    <m:t>9</m:t>
                  </m:r>
                  <m:r>
                    <m:t>2</m:t>
                  </m:r>
                  <m:r>
                    <m:rPr>
                      <m:sty m:val="p"/>
                    </m:rPr>
                    <m:t>V</m:t>
                  </m:r>
                </m:num>
                <m:den>
                  <m:r>
                    <m:t>3</m:t>
                  </m:r>
                </m:den>
              </m:f>
              <m:r>
                <m:rPr>
                  <m:sty m:val="p"/>
                </m:rPr>
                <m:t>×</m:t>
              </m:r>
              <m:r>
                <m:rPr>
                  <m:sty m:val="p"/>
                </m:rPr>
                <m:t>lg</m:t>
              </m:r>
              <m:r>
                <m:rPr>
                  <m:sty m:val="p"/>
                </m:rPr>
                <m:t>[</m:t>
              </m:r>
              <m:r>
                <m:rPr>
                  <m:sty m:val="p"/>
                </m:rPr>
                <m:t>A</m:t>
              </m:r>
              <m:sSup>
                <m:e>
                  <m:r>
                    <m:rPr>
                      <m:sty m:val="p"/>
                    </m:rPr>
                    <m:t>u</m:t>
                  </m:r>
                </m:e>
                <m:sup>
                  <m:r>
                    <m:rPr>
                      <m:sty m:val="p"/>
                    </m:rPr>
                    <m:t>3</m:t>
                  </m:r>
                  <m:r>
                    <m:rPr>
                      <m:sty m:val="p"/>
                    </m:rPr>
                    <m:t>+</m:t>
                  </m:r>
                </m:sup>
              </m:sSup>
              <m:r>
                <m:rPr>
                  <m:sty m:val="p"/>
                </m:rPr>
                <m:t>]</m:t>
              </m:r>
            </m:e>
            <m:e>
              <m:r>
                <m:t>&amp;</m:t>
              </m:r>
              <m:r>
                <m:rPr>
                  <m:sty m:val="p"/>
                </m:rPr>
                <m:t>=</m:t>
              </m:r>
              <m:sSup>
                <m:e>
                  <m:r>
                    <m:t>E</m:t>
                  </m:r>
                </m:e>
                <m:sup>
                  <m:r>
                    <m:rPr>
                      <m:sty m:val="p"/>
                    </m:rPr>
                    <m:t>⊖</m:t>
                  </m:r>
                </m:sup>
              </m:sSup>
              <m:r>
                <m:rPr>
                  <m:sty m:val="p"/>
                </m:rPr>
                <m:t>(</m:t>
              </m:r>
              <m:r>
                <m:rPr>
                  <m:sty m:val="p"/>
                </m:rPr>
                <m:t>A</m:t>
              </m:r>
              <m:sSup>
                <m:e>
                  <m:r>
                    <m:rPr>
                      <m:sty m:val="p"/>
                    </m:rPr>
                    <m:t>u</m:t>
                  </m:r>
                </m:e>
                <m:sup>
                  <m:r>
                    <m:rPr>
                      <m:sty m:val="p"/>
                    </m:rPr>
                    <m:t>3</m:t>
                  </m:r>
                  <m:r>
                    <m:rPr>
                      <m:sty m:val="p"/>
                    </m:rPr>
                    <m:t>+</m:t>
                  </m:r>
                </m:sup>
              </m:sSup>
              <m:r>
                <m:rPr>
                  <m:sty m:val="p"/>
                </m:rPr>
                <m:t>/</m:t>
              </m:r>
              <m:r>
                <m:rPr>
                  <m:sty m:val="p"/>
                </m:rPr>
                <m:t>A</m:t>
              </m:r>
              <m:r>
                <m:rPr>
                  <m:sty m:val="p"/>
                </m:rPr>
                <m:t>u</m:t>
              </m:r>
              <m:r>
                <m:rPr>
                  <m:sty m:val="p"/>
                </m:rPr>
                <m:t>)</m:t>
              </m:r>
              <m:r>
                <m:rPr>
                  <m:sty m:val="p"/>
                </m:rPr>
                <m:t>+</m:t>
              </m:r>
              <m:f>
                <m:fPr>
                  <m:type m:val="bar"/>
                </m:fPr>
                <m:num>
                  <m:r>
                    <m:t>0</m:t>
                  </m:r>
                  <m:r>
                    <m:rPr>
                      <m:sty m:val="p"/>
                    </m:rPr>
                    <m:t>.</m:t>
                  </m:r>
                  <m:r>
                    <m:t>0</m:t>
                  </m:r>
                  <m:r>
                    <m:t>5</m:t>
                  </m:r>
                  <m:r>
                    <m:t>9</m:t>
                  </m:r>
                  <m:r>
                    <m:t>2</m:t>
                  </m:r>
                  <m:r>
                    <m:rPr>
                      <m:sty m:val="p"/>
                    </m:rPr>
                    <m:t>V</m:t>
                  </m:r>
                </m:num>
                <m:den>
                  <m:r>
                    <m:t>3</m:t>
                  </m:r>
                </m:den>
              </m:f>
              <m:r>
                <m:rPr>
                  <m:sty m:val="p"/>
                </m:rPr>
                <m:t>×</m:t>
              </m:r>
              <m:r>
                <m:rPr>
                  <m:sty m:val="p"/>
                </m:rPr>
                <m:t>lg</m:t>
              </m:r>
              <m:f>
                <m:fPr>
                  <m:type m:val="bar"/>
                </m:fPr>
                <m:num>
                  <m:r>
                    <m:rPr>
                      <m:sty m:val="p"/>
                    </m:rPr>
                    <m:t>[</m:t>
                  </m:r>
                  <m:r>
                    <m:rPr>
                      <m:sty m:val="p"/>
                    </m:rPr>
                    <m:t>A</m:t>
                  </m:r>
                  <m:r>
                    <m:rPr>
                      <m:sty m:val="p"/>
                    </m:rPr>
                    <m:t>u</m:t>
                  </m:r>
                  <m:r>
                    <m:rPr>
                      <m:sty m:val="p"/>
                    </m:rPr>
                    <m:t>C</m:t>
                  </m:r>
                  <m:sSubSup>
                    <m:e>
                      <m:r>
                        <m:rPr>
                          <m:sty m:val="p"/>
                        </m:rPr>
                        <m:t>l</m:t>
                      </m:r>
                    </m:e>
                    <m:sub>
                      <m:r>
                        <m:rPr>
                          <m:sty m:val="p"/>
                        </m:rPr>
                        <m:t>4</m:t>
                      </m:r>
                    </m:sub>
                    <m:sup>
                      <m:r>
                        <m:rPr>
                          <m:sty m:val="p"/>
                        </m:rPr>
                        <m:t>−</m:t>
                      </m:r>
                    </m:sup>
                  </m:sSubSup>
                  <m:r>
                    <m:rPr>
                      <m:sty m:val="p"/>
                    </m:rPr>
                    <m:t>]</m:t>
                  </m:r>
                </m:num>
                <m:den>
                  <m:sSub>
                    <m:e>
                      <m:r>
                        <m:t>K</m:t>
                      </m:r>
                    </m:e>
                    <m:sub>
                      <m:r>
                        <m:rPr>
                          <m:nor/>
                          <m:sty m:val="p"/>
                        </m:rPr>
                        <m:t>稳</m:t>
                      </m:r>
                    </m:sub>
                  </m:sSub>
                  <m:r>
                    <m:rPr>
                      <m:sty m:val="p"/>
                    </m:rPr>
                    <m:t>[</m:t>
                  </m:r>
                  <m:r>
                    <m:rPr>
                      <m:sty m:val="p"/>
                    </m:rPr>
                    <m:t>C</m:t>
                  </m:r>
                  <m:sSup>
                    <m:e>
                      <m:r>
                        <m:rPr>
                          <m:sty m:val="p"/>
                        </m:rPr>
                        <m:t>l</m:t>
                      </m:r>
                    </m:e>
                    <m:sup>
                      <m:r>
                        <m:rPr>
                          <m:sty m:val="p"/>
                        </m:rPr>
                        <m:t>−</m:t>
                      </m:r>
                    </m:sup>
                  </m:sSup>
                  <m:sSup>
                    <m:e>
                      <m:r>
                        <m:rPr>
                          <m:sty m:val="p"/>
                        </m:rPr>
                        <m:t>]</m:t>
                      </m:r>
                    </m:e>
                    <m:sup>
                      <m:r>
                        <m:t>4</m:t>
                      </m:r>
                    </m:sup>
                  </m:sSup>
                </m:den>
              </m:f>
            </m:e>
          </m:eqArr>
        </m:oMath>
      </m:oMathPara>
    </w:p>
    <w:p>
      <w:pPr>
        <w:pStyle w:val="FirstParagraph"/>
      </w:pPr>
      <m:oMathPara>
        <m:oMathParaPr>
          <m:jc m:val="center"/>
          <m:ctrlPr>
            <w:rPr>
              <w:sz w:val="28"/>
              <w:szCs w:val="28"/>
            </w:rPr>
          </m:ctrlPr>
        </m:oMathParaPr>
        <m:oMath>
          <m:r>
            <m:t>1</m:t>
          </m:r>
          <m:r>
            <m:rPr>
              <m:sty m:val="p"/>
            </m:rPr>
            <m:t>.</m:t>
          </m:r>
          <m:r>
            <m:t>0</m:t>
          </m:r>
          <m:r>
            <m:t>0</m:t>
          </m:r>
          <m:r>
            <m:rPr>
              <m:sty m:val="p"/>
            </m:rPr>
            <m:t>V</m:t>
          </m:r>
          <m:r>
            <m:rPr>
              <m:sty m:val="p"/>
            </m:rPr>
            <m:t>=</m:t>
          </m:r>
          <m:r>
            <m:t>1</m:t>
          </m:r>
          <m:r>
            <m:rPr>
              <m:sty m:val="p"/>
            </m:rPr>
            <m:t>.</m:t>
          </m:r>
          <m:r>
            <m:t>5</m:t>
          </m:r>
          <m:r>
            <m:t>2</m:t>
          </m:r>
          <m:r>
            <m:rPr>
              <m:sty m:val="p"/>
            </m:rPr>
            <m:t>V</m:t>
          </m:r>
          <m:r>
            <m:rPr>
              <m:sty m:val="p"/>
            </m:rPr>
            <m:t>+</m:t>
          </m:r>
          <m:f>
            <m:fPr>
              <m:type m:val="bar"/>
            </m:fPr>
            <m:num>
              <m:r>
                <m:t>0</m:t>
              </m:r>
              <m:r>
                <m:rPr>
                  <m:sty m:val="p"/>
                </m:rPr>
                <m:t>.</m:t>
              </m:r>
              <m:r>
                <m:t>0</m:t>
              </m:r>
              <m:r>
                <m:t>5</m:t>
              </m:r>
              <m:r>
                <m:t>9</m:t>
              </m:r>
              <m:r>
                <m:t>2</m:t>
              </m:r>
              <m:r>
                <m:rPr>
                  <m:sty m:val="p"/>
                </m:rPr>
                <m:t>V</m:t>
              </m:r>
            </m:num>
            <m:den>
              <m:r>
                <m:t>3</m:t>
              </m:r>
            </m:den>
          </m:f>
          <m:r>
            <m:rPr>
              <m:sty m:val="p"/>
            </m:rPr>
            <m:t>×</m:t>
          </m:r>
          <m:r>
            <m:rPr>
              <m:sty m:val="p"/>
            </m:rPr>
            <m:t>lg</m:t>
          </m:r>
          <m:f>
            <m:fPr>
              <m:type m:val="bar"/>
            </m:fPr>
            <m:num>
              <m:r>
                <m:t>1</m:t>
              </m:r>
            </m:num>
            <m:den>
              <m:sSub>
                <m:e>
                  <m:r>
                    <m:t>K</m:t>
                  </m:r>
                </m:e>
                <m:sub>
                  <m:r>
                    <m:rPr>
                      <m:sty m:val="p"/>
                    </m:rPr>
                    <m:t>稳</m:t>
                  </m:r>
                </m:sub>
              </m:sSub>
            </m:den>
          </m:f>
          <m:r>
            <m:rPr>
              <m:sty m:val="p"/>
            </m:rPr>
            <m:t>,</m:t>
          </m:r>
          <m:sSub>
            <m:e>
              <m:r>
                <m:t>K</m:t>
              </m:r>
            </m:e>
            <m:sub>
              <m:r>
                <m:rPr>
                  <m:sty m:val="p"/>
                </m:rPr>
                <m:t>稳</m:t>
              </m:r>
            </m:sub>
          </m:sSub>
          <m:r>
            <m:rPr>
              <m:sty m:val="p"/>
            </m:rPr>
            <m:t>=</m:t>
          </m:r>
          <m:r>
            <m:t>2</m:t>
          </m:r>
          <m:r>
            <m:rPr>
              <m:sty m:val="p"/>
            </m:rPr>
            <m:t>×</m:t>
          </m:r>
          <m:r>
            <m:t>1</m:t>
          </m:r>
          <m:sSup>
            <m:e>
              <m:r>
                <m:t>0</m:t>
              </m:r>
            </m:e>
            <m:sup>
              <m:r>
                <m:t>2</m:t>
              </m:r>
              <m:r>
                <m:t>6</m:t>
              </m:r>
            </m:sup>
          </m:sSup>
        </m:oMath>
      </m:oMathPara>
    </w:p>
    <w:p>
      <w:pPr>
        <w:spacing w:before="160" w:after="80"/>
      </w:pPr>
      <w:r>
        <w:pict>
          <v:rect style="width:0;height:1.5pt" o:hralign="center" o:hrstd="t" o:hr="t"/>
        </w:pict>
      </w:r>
    </w:p>
    <w:bookmarkEnd w:id="581"/>
    <w:bookmarkStart w:id="582" w:name="section-38"/>
    <w:p>
      <w:pPr>
        <w:pStyle w:val="Heading2"/>
        <w:spacing w:before="280" w:after="120"/>
      </w:pPr>
      <w:r>
        <w:rPr>
          <w:rFonts w:ascii="Times New Roman" w:hAnsi="Times New Roman" w:eastAsia="Times New Roman" w:cs="Times New Roman"/>
        </w:rPr>
        <w:t xml:space="preserve">4.174 14-20</w:t>
      </w:r>
    </w:p>
    <w:p>
      <w:pPr>
        <w:pStyle w:val="FirstParagraph"/>
      </w:pPr>
      <w:r>
        <w:rPr>
          <w:rFonts w:ascii="Times New Roman" w:hAnsi="Times New Roman" w:eastAsia="Times New Roman" w:cs="Times New Roman"/>
        </w:rPr>
        <w:t xml:space="preserve">14.20 </w:t>
      </w:r>
      <w:r>
        <w:rPr>
          <w:rFonts w:hint="eastAsia" w:ascii="Times New Roman" w:hAnsi="Times New Roman" w:eastAsia="FangSong" w:cs="Times New Roman"/>
        </w:rPr>
        <w:t xml:space="preserve">某溶液中原来</w:t>
      </w:r>
      <w:r>
        <w:rPr>
          <w:rFonts w:ascii="Times New Roman" w:hAnsi="Times New Roman" w:eastAsia="Times New Roman" w:cs="Times New Roman"/>
        </w:rPr>
        <w:t xml:space="preserve"> Fe</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Fe</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的浓度相等</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若向溶液中加入</w:t>
      </w:r>
      <w:r>
        <w:rPr>
          <w:rFonts w:ascii="Times New Roman" w:hAnsi="Times New Roman" w:eastAsia="Times New Roman" w:cs="Times New Roman"/>
        </w:rPr>
        <w:t xml:space="preserve"> KCN </w:t>
      </w:r>
      <w:r>
        <w:rPr>
          <w:rFonts w:hint="eastAsia" w:ascii="Times New Roman" w:hAnsi="Times New Roman" w:eastAsia="FangSong" w:cs="Times New Roman"/>
        </w:rPr>
        <w:t>固体</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最终使</w:t>
      </w:r>
      <w:r>
        <w:rPr>
          <w:rFonts w:ascii="Times New Roman" w:hAnsi="Times New Roman" w:eastAsia="Times New Roman" w:cs="Times New Roman"/>
        </w:rPr>
        <w:t xml:space="preserve"> CN </w:t>
      </w:r>
      <w:r>
        <w:rPr>
          <w:rFonts w:hint="eastAsia" w:ascii="Times New Roman" w:hAnsi="Times New Roman" w:eastAsia="FangSong" w:cs="Times New Roman"/>
        </w:rPr>
        <w:t xml:space="preserve">离子浓度为</w:t>
      </w:r>
      <w:r>
        <w:rPr>
          <w:rFonts w:ascii="Times New Roman" w:hAnsi="Times New Roman" w:eastAsia="Times New Roman" w:cs="Times New Roman"/>
        </w:rPr>
        <w:t xml:space="preserve"> </w:t>
      </w:r>
      <m:oMath>
        <m:oMathPr>
          <m:ctrlPr>
            <w:rPr>
              <w:sz w:val="28"/>
              <w:szCs w:val="28"/>
            </w:rPr>
          </m:ctrlPr>
        </m:oMathPr>
        <m:r>
          <m:t>1.0</m:t>
        </m:r>
        <m:r>
          <m:t> </m:t>
        </m:r>
        <m:r>
          <m:t>m</m:t>
        </m:r>
        <m:r>
          <m:t>o</m:t>
        </m:r>
        <m:r>
          <m:t>l</m:t>
        </m:r>
        <m:r>
          <m:rPr>
            <m:sty m:val="p"/>
          </m:rPr>
          <m:t>⋅</m:t>
        </m:r>
        <m:r>
          <m:t>d</m:t>
        </m:r>
        <m:sSup>
          <m:e>
            <m:r>
              <m:t>m</m:t>
            </m:r>
          </m:e>
          <m:sup>
            <m:r>
              <m:rPr>
                <m:sty m:val="p"/>
              </m:rPr>
              <m:t>−</m:t>
            </m:r>
            <m:r>
              <m:t>3</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计算这时电极反应</w:t>
      </w:r>
      <w:r>
        <w:rPr>
          <w:rFonts w:ascii="Times New Roman" w:hAnsi="Times New Roman" w:eastAsia="Times New Roman" w:cs="Times New Roman"/>
        </w:rPr>
        <w:t xml:space="preserve"> </w:t>
      </w:r>
      <m:oMath>
        <m:oMathPr>
          <m:ctrlPr>
            <w:rPr>
              <w:sz w:val="28"/>
              <w:szCs w:val="28"/>
            </w:rPr>
          </m:ctrlPr>
        </m:oMathPr>
        <m:r>
          <m:t>F</m:t>
        </m:r>
        <m:sSup>
          <m:e>
            <m:r>
              <m:t>e</m:t>
            </m:r>
          </m:e>
          <m:sup>
            <m:r>
              <m:t>3</m:t>
            </m:r>
            <m:r>
              <m:rPr>
                <m:sty m:val="p"/>
              </m:rPr>
              <m:t>+</m:t>
            </m:r>
          </m:sup>
        </m:sSup>
        <m:r>
          <m:rPr>
            <m:sty m:val="p"/>
          </m:rPr>
          <m:t>+</m:t>
        </m:r>
        <m:r>
          <m:t>e</m:t>
        </m:r>
        <m:r>
          <m:rPr>
            <m:sty m:val="p"/>
          </m:rPr>
          <m:t>⇌</m:t>
        </m:r>
        <m:r>
          <m:t>F</m:t>
        </m:r>
        <m:sSup>
          <m:e>
            <m:r>
              <m:t>e</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的电极电势</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m:oMathPara>
        <m:oMathParaPr>
          <m:jc m:val="center"/>
          <m:ctrlPr>
            <w:rPr>
              <w:sz w:val="28"/>
              <w:szCs w:val="28"/>
            </w:rPr>
          </m:ctrlPr>
        </m:oMathParaPr>
        <m:oMath>
          <m:eqArr>
            <m:e>
              <m:r>
                <m:t>&amp;</m:t>
              </m:r>
              <m:r>
                <m:rPr>
                  <m:sty m:val="p"/>
                </m:rPr>
                <m:t>F</m:t>
              </m:r>
              <m:sSup>
                <m:e>
                  <m:r>
                    <m:rPr>
                      <m:sty m:val="p"/>
                    </m:rPr>
                    <m:t>e</m:t>
                  </m:r>
                </m:e>
                <m:sup>
                  <m:r>
                    <m:rPr>
                      <m:sty m:val="p"/>
                    </m:rPr>
                    <m:t>3</m:t>
                  </m:r>
                  <m:r>
                    <m:rPr>
                      <m:sty m:val="p"/>
                    </m:rPr>
                    <m:t>+</m:t>
                  </m:r>
                </m:sup>
              </m:sSup>
              <m:r>
                <m:rPr>
                  <m:sty m:val="p"/>
                </m:rPr>
                <m:t>+</m:t>
              </m:r>
              <m:r>
                <m:rPr>
                  <m:sty m:val="p"/>
                </m:rPr>
                <m:t>6</m:t>
              </m:r>
              <m:r>
                <m:rPr>
                  <m:sty m:val="p"/>
                </m:rPr>
                <m:t>C</m:t>
              </m:r>
              <m:sSup>
                <m:e>
                  <m:r>
                    <m:rPr>
                      <m:sty m:val="p"/>
                    </m:rPr>
                    <m:t>N</m:t>
                  </m:r>
                </m:e>
                <m:sup>
                  <m:r>
                    <m:rPr>
                      <m:sty m:val="p"/>
                    </m:rPr>
                    <m:t>−</m:t>
                  </m:r>
                </m:sup>
              </m:sSup>
              <m:r>
                <m:rPr>
                  <m:sty m:val="p"/>
                </m:rPr>
                <m:t>→</m:t>
              </m:r>
              <m:r>
                <m:rPr>
                  <m:sty m:val="p"/>
                </m:rPr>
                <m:t>F</m:t>
              </m:r>
              <m:r>
                <m:rPr>
                  <m:sty m:val="p"/>
                </m:rPr>
                <m:t>e</m:t>
              </m:r>
              <m:r>
                <m:rPr>
                  <m:sty m:val="p"/>
                </m:rPr>
                <m:t>(</m:t>
              </m:r>
              <m:r>
                <m:rPr>
                  <m:sty m:val="p"/>
                </m:rPr>
                <m:t>C</m:t>
              </m:r>
              <m:r>
                <m:rPr>
                  <m:sty m:val="p"/>
                </m:rPr>
                <m:t>N</m:t>
              </m:r>
              <m:sSubSup>
                <m:e>
                  <m:r>
                    <m:rPr>
                      <m:sty m:val="p"/>
                    </m:rPr>
                    <m:t>)</m:t>
                  </m:r>
                </m:e>
                <m:sub>
                  <m:r>
                    <m:rPr>
                      <m:sty m:val="p"/>
                    </m:rPr>
                    <m:t>6</m:t>
                  </m:r>
                </m:sub>
                <m:sup>
                  <m:r>
                    <m:rPr>
                      <m:sty m:val="p"/>
                    </m:rPr>
                    <m:t>3</m:t>
                  </m:r>
                  <m:r>
                    <m:rPr>
                      <m:sty m:val="p"/>
                    </m:rPr>
                    <m:t>−</m:t>
                  </m:r>
                </m:sup>
              </m:sSubSup>
            </m:e>
            <m:e>
              <m:r>
                <m:t>&amp;</m:t>
              </m:r>
              <m:f>
                <m:fPr>
                  <m:type m:val="bar"/>
                </m:fPr>
                <m:num>
                  <m:r>
                    <m:rPr>
                      <m:sty m:val="p"/>
                    </m:rPr>
                    <m:t>[</m:t>
                  </m:r>
                  <m:r>
                    <m:rPr>
                      <m:sty m:val="p"/>
                    </m:rPr>
                    <m:t>F</m:t>
                  </m:r>
                  <m:r>
                    <m:rPr>
                      <m:sty m:val="p"/>
                    </m:rPr>
                    <m:t>e</m:t>
                  </m:r>
                  <m:r>
                    <m:rPr>
                      <m:sty m:val="p"/>
                    </m:rPr>
                    <m:t>(</m:t>
                  </m:r>
                  <m:r>
                    <m:rPr>
                      <m:sty m:val="p"/>
                    </m:rPr>
                    <m:t>C</m:t>
                  </m:r>
                  <m:r>
                    <m:rPr>
                      <m:sty m:val="p"/>
                    </m:rPr>
                    <m:t>N</m:t>
                  </m:r>
                  <m:sSubSup>
                    <m:e>
                      <m:r>
                        <m:rPr>
                          <m:sty m:val="p"/>
                        </m:rPr>
                        <m:t>)</m:t>
                      </m:r>
                    </m:e>
                    <m:sub>
                      <m:r>
                        <m:rPr>
                          <m:sty m:val="p"/>
                        </m:rPr>
                        <m:t>6</m:t>
                      </m:r>
                    </m:sub>
                    <m:sup>
                      <m:r>
                        <m:rPr>
                          <m:sty m:val="p"/>
                        </m:rPr>
                        <m:t>3</m:t>
                      </m:r>
                      <m:r>
                        <m:rPr>
                          <m:sty m:val="p"/>
                        </m:rPr>
                        <m:t>−</m:t>
                      </m:r>
                    </m:sup>
                  </m:sSubSup>
                  <m:r>
                    <m:rPr>
                      <m:sty m:val="p"/>
                    </m:rPr>
                    <m:t>]</m:t>
                  </m:r>
                </m:num>
                <m:den>
                  <m:r>
                    <m:rPr>
                      <m:sty m:val="p"/>
                    </m:rPr>
                    <m:t>[</m:t>
                  </m:r>
                  <m:r>
                    <m:rPr>
                      <m:sty m:val="p"/>
                    </m:rPr>
                    <m:t>F</m:t>
                  </m:r>
                  <m:sSup>
                    <m:e>
                      <m:r>
                        <m:rPr>
                          <m:sty m:val="p"/>
                        </m:rPr>
                        <m:t>e</m:t>
                      </m:r>
                    </m:e>
                    <m:sup>
                      <m:r>
                        <m:rPr>
                          <m:sty m:val="p"/>
                        </m:rPr>
                        <m:t>3</m:t>
                      </m:r>
                      <m:r>
                        <m:rPr>
                          <m:sty m:val="p"/>
                        </m:rPr>
                        <m:t>+</m:t>
                      </m:r>
                    </m:sup>
                  </m:sSup>
                  <m:r>
                    <m:rPr>
                      <m:sty m:val="p"/>
                    </m:rPr>
                    <m:t>]</m:t>
                  </m:r>
                  <m:r>
                    <m:rPr>
                      <m:sty m:val="p"/>
                    </m:rPr>
                    <m:t>[</m:t>
                  </m:r>
                  <m:r>
                    <m:rPr>
                      <m:sty m:val="p"/>
                    </m:rPr>
                    <m:t>C</m:t>
                  </m:r>
                  <m:sSup>
                    <m:e>
                      <m:r>
                        <m:rPr>
                          <m:sty m:val="p"/>
                        </m:rPr>
                        <m:t>N</m:t>
                      </m:r>
                    </m:e>
                    <m:sup>
                      <m:r>
                        <m:rPr>
                          <m:sty m:val="p"/>
                        </m:rPr>
                        <m:t>−</m:t>
                      </m:r>
                    </m:sup>
                  </m:sSup>
                  <m:sSup>
                    <m:e>
                      <m:r>
                        <m:rPr>
                          <m:sty m:val="p"/>
                        </m:rPr>
                        <m:t>]</m:t>
                      </m:r>
                    </m:e>
                    <m:sup>
                      <m:r>
                        <m:t>6</m:t>
                      </m:r>
                    </m:sup>
                  </m:sSup>
                </m:den>
              </m:f>
              <m:r>
                <m:rPr>
                  <m:sty m:val="p"/>
                </m:rPr>
                <m:t>=</m:t>
              </m:r>
              <m:r>
                <m:t>1</m:t>
              </m:r>
              <m:r>
                <m:rPr>
                  <m:sty m:val="p"/>
                </m:rPr>
                <m:t>.</m:t>
              </m:r>
              <m:r>
                <m:t>0</m:t>
              </m:r>
              <m:r>
                <m:rPr>
                  <m:sty m:val="p"/>
                </m:rPr>
                <m:t>×</m:t>
              </m:r>
              <m:r>
                <m:t>1</m:t>
              </m:r>
              <m:sSup>
                <m:e>
                  <m:r>
                    <m:t>0</m:t>
                  </m:r>
                </m:e>
                <m:sup>
                  <m:r>
                    <m:t>4</m:t>
                  </m:r>
                  <m:r>
                    <m:t>2</m:t>
                  </m:r>
                </m:sup>
              </m:sSup>
              <m:r>
                <m:rPr>
                  <m:sty m:val="p"/>
                </m:rPr>
                <m:t>,</m:t>
              </m:r>
              <m:r>
                <m:rPr>
                  <m:sty m:val="p"/>
                </m:rPr>
                <m:t>[</m:t>
              </m:r>
              <m:r>
                <m:rPr>
                  <m:sty m:val="p"/>
                </m:rPr>
                <m:t>C</m:t>
              </m:r>
              <m:sSup>
                <m:e>
                  <m:r>
                    <m:rPr>
                      <m:sty m:val="p"/>
                    </m:rPr>
                    <m:t>N</m:t>
                  </m:r>
                </m:e>
                <m:sup>
                  <m:r>
                    <m:rPr>
                      <m:sty m:val="p"/>
                    </m:rPr>
                    <m:t>−</m:t>
                  </m:r>
                </m:sup>
              </m:sSup>
              <m:r>
                <m:rPr>
                  <m:sty m:val="p"/>
                </m:rPr>
                <m:t>]</m:t>
              </m:r>
              <m:r>
                <m:rPr>
                  <m:sty m:val="p"/>
                </m:rPr>
                <m:t>=</m:t>
              </m:r>
              <m:r>
                <m:t>1</m:t>
              </m:r>
              <m:r>
                <m:rPr>
                  <m:sty m:val="p"/>
                </m:rPr>
                <m:t>.</m:t>
              </m:r>
              <m:r>
                <m:t>0</m:t>
              </m:r>
              <m:r>
                <m:rPr>
                  <m:sty m:val="p"/>
                </m:rPr>
                <m:t>m</m:t>
              </m:r>
              <m:r>
                <m:rPr>
                  <m:sty m:val="p"/>
                </m:rPr>
                <m:t>o</m:t>
              </m:r>
              <m:r>
                <m:rPr>
                  <m:sty m:val="p"/>
                </m:rPr>
                <m:t>l</m:t>
              </m:r>
              <m:r>
                <m:rPr>
                  <m:sty m:val="p"/>
                </m:rPr>
                <m:t>⋅</m:t>
              </m:r>
              <m:sSup>
                <m:e>
                  <m:r>
                    <m:rPr>
                      <m:sty m:val="p"/>
                    </m:rPr>
                    <m:t>d</m:t>
                  </m:r>
                  <m:r>
                    <m:rPr>
                      <m:sty m:val="p"/>
                    </m:rPr>
                    <m:t>m</m:t>
                  </m:r>
                </m:e>
                <m:sup>
                  <m:r>
                    <m:rPr>
                      <m:sty m:val="p"/>
                    </m:rPr>
                    <m:t>−</m:t>
                  </m:r>
                  <m:r>
                    <m:t>3</m:t>
                  </m:r>
                </m:sup>
              </m:sSup>
              <m:r>
                <m:rPr>
                  <m:sty m:val="p"/>
                </m:rPr>
                <m:t>,</m:t>
              </m:r>
              <m:r>
                <m:rPr>
                  <m:sty m:val="p"/>
                </m:rPr>
                <m:t>[</m:t>
              </m:r>
              <m:r>
                <m:rPr>
                  <m:sty m:val="p"/>
                </m:rPr>
                <m:t>F</m:t>
              </m:r>
              <m:sSup>
                <m:e>
                  <m:r>
                    <m:rPr>
                      <m:sty m:val="p"/>
                    </m:rPr>
                    <m:t>e</m:t>
                  </m:r>
                </m:e>
                <m:sup>
                  <m:r>
                    <m:rPr>
                      <m:sty m:val="p"/>
                    </m:rPr>
                    <m:t>3</m:t>
                  </m:r>
                  <m:r>
                    <m:rPr>
                      <m:sty m:val="p"/>
                    </m:rPr>
                    <m:t>+</m:t>
                  </m:r>
                </m:sup>
              </m:sSup>
              <m:r>
                <m:rPr>
                  <m:sty m:val="p"/>
                </m:rPr>
                <m:t>]</m:t>
              </m:r>
              <m:r>
                <m:rPr>
                  <m:sty m:val="p"/>
                </m:rPr>
                <m:t>=</m:t>
              </m:r>
              <m:f>
                <m:fPr>
                  <m:type m:val="bar"/>
                </m:fPr>
                <m:num>
                  <m:r>
                    <m:rPr>
                      <m:sty m:val="p"/>
                    </m:rPr>
                    <m:t>[</m:t>
                  </m:r>
                  <m:r>
                    <m:rPr>
                      <m:sty m:val="p"/>
                    </m:rPr>
                    <m:t>F</m:t>
                  </m:r>
                  <m:r>
                    <m:rPr>
                      <m:sty m:val="p"/>
                    </m:rPr>
                    <m:t>e</m:t>
                  </m:r>
                  <m:r>
                    <m:rPr>
                      <m:sty m:val="p"/>
                    </m:rPr>
                    <m:t>(</m:t>
                  </m:r>
                  <m:r>
                    <m:rPr>
                      <m:sty m:val="p"/>
                    </m:rPr>
                    <m:t>C</m:t>
                  </m:r>
                  <m:r>
                    <m:rPr>
                      <m:sty m:val="p"/>
                    </m:rPr>
                    <m:t>N</m:t>
                  </m:r>
                  <m:sSubSup>
                    <m:e>
                      <m:r>
                        <m:rPr>
                          <m:sty m:val="p"/>
                        </m:rPr>
                        <m:t>)</m:t>
                      </m:r>
                    </m:e>
                    <m:sub>
                      <m:r>
                        <m:rPr>
                          <m:sty m:val="p"/>
                        </m:rPr>
                        <m:t>6</m:t>
                      </m:r>
                    </m:sub>
                    <m:sup>
                      <m:r>
                        <m:rPr>
                          <m:sty m:val="p"/>
                        </m:rPr>
                        <m:t>3</m:t>
                      </m:r>
                      <m:r>
                        <m:rPr>
                          <m:sty m:val="p"/>
                        </m:rPr>
                        <m:t>−</m:t>
                      </m:r>
                    </m:sup>
                  </m:sSubSup>
                  <m:r>
                    <m:rPr>
                      <m:sty m:val="p"/>
                    </m:rPr>
                    <m:t>]</m:t>
                  </m:r>
                </m:num>
                <m:den>
                  <m:r>
                    <m:t>1</m:t>
                  </m:r>
                  <m:r>
                    <m:rPr>
                      <m:sty m:val="p"/>
                    </m:rPr>
                    <m:t>.</m:t>
                  </m:r>
                  <m:r>
                    <m:t>0</m:t>
                  </m:r>
                  <m:r>
                    <m:rPr>
                      <m:sty m:val="p"/>
                    </m:rPr>
                    <m:t>×</m:t>
                  </m:r>
                  <m:r>
                    <m:t>1</m:t>
                  </m:r>
                  <m:sSup>
                    <m:e>
                      <m:r>
                        <m:t>0</m:t>
                      </m:r>
                    </m:e>
                    <m:sup>
                      <m:r>
                        <m:t>4</m:t>
                      </m:r>
                      <m:r>
                        <m:t>2</m:t>
                      </m:r>
                    </m:sup>
                  </m:sSup>
                </m:den>
              </m:f>
            </m:e>
            <m:e>
              <m:r>
                <m:t>&amp;</m:t>
              </m:r>
              <m:r>
                <m:rPr>
                  <m:sty m:val="p"/>
                </m:rPr>
                <m:t>F</m:t>
              </m:r>
              <m:sSup>
                <m:e>
                  <m:r>
                    <m:rPr>
                      <m:sty m:val="p"/>
                    </m:rPr>
                    <m:t>e</m:t>
                  </m:r>
                </m:e>
                <m:sup>
                  <m:r>
                    <m:rPr>
                      <m:sty m:val="p"/>
                    </m:rPr>
                    <m:t>2</m:t>
                  </m:r>
                  <m:r>
                    <m:rPr>
                      <m:sty m:val="p"/>
                    </m:rPr>
                    <m:t>+</m:t>
                  </m:r>
                </m:sup>
              </m:sSup>
              <m:r>
                <m:rPr>
                  <m:sty m:val="p"/>
                </m:rPr>
                <m:t>+</m:t>
              </m:r>
              <m:r>
                <m:rPr>
                  <m:sty m:val="p"/>
                </m:rPr>
                <m:t>6</m:t>
              </m:r>
              <m:r>
                <m:rPr>
                  <m:sty m:val="p"/>
                </m:rPr>
                <m:t>C</m:t>
              </m:r>
              <m:sSup>
                <m:e>
                  <m:r>
                    <m:rPr>
                      <m:sty m:val="p"/>
                    </m:rPr>
                    <m:t>N</m:t>
                  </m:r>
                </m:e>
                <m:sup>
                  <m:r>
                    <m:rPr>
                      <m:sty m:val="p"/>
                    </m:rPr>
                    <m:t>−</m:t>
                  </m:r>
                </m:sup>
              </m:sSup>
              <m:r>
                <m:rPr>
                  <m:sty m:val="p"/>
                </m:rPr>
                <m:t>→</m:t>
              </m:r>
              <m:r>
                <m:rPr>
                  <m:sty m:val="p"/>
                </m:rPr>
                <m:t>F</m:t>
              </m:r>
              <m:r>
                <m:rPr>
                  <m:sty m:val="p"/>
                </m:rPr>
                <m:t>e</m:t>
              </m:r>
              <m:r>
                <m:rPr>
                  <m:sty m:val="p"/>
                </m:rPr>
                <m:t>(</m:t>
              </m:r>
              <m:r>
                <m:rPr>
                  <m:sty m:val="p"/>
                </m:rPr>
                <m:t>C</m:t>
              </m:r>
              <m:r>
                <m:rPr>
                  <m:sty m:val="p"/>
                </m:rPr>
                <m:t>N</m:t>
              </m:r>
              <m:sSubSup>
                <m:e>
                  <m:r>
                    <m:rPr>
                      <m:sty m:val="p"/>
                    </m:rPr>
                    <m:t>)</m:t>
                  </m:r>
                </m:e>
                <m:sub>
                  <m:r>
                    <m:rPr>
                      <m:sty m:val="p"/>
                    </m:rPr>
                    <m:t>6</m:t>
                  </m:r>
                </m:sub>
                <m:sup>
                  <m:r>
                    <m:rPr>
                      <m:sty m:val="p"/>
                    </m:rPr>
                    <m:t>4</m:t>
                  </m:r>
                  <m:r>
                    <m:rPr>
                      <m:sty m:val="p"/>
                    </m:rPr>
                    <m:t>−</m:t>
                  </m:r>
                </m:sup>
              </m:sSubSup>
            </m:e>
            <m:e>
              <m:r>
                <m:t>&amp;</m:t>
              </m:r>
              <m:f>
                <m:fPr>
                  <m:type m:val="bar"/>
                </m:fPr>
                <m:num>
                  <m:r>
                    <m:rPr>
                      <m:sty m:val="p"/>
                    </m:rPr>
                    <m:t>[</m:t>
                  </m:r>
                  <m:r>
                    <m:rPr>
                      <m:sty m:val="p"/>
                    </m:rPr>
                    <m:t>F</m:t>
                  </m:r>
                  <m:r>
                    <m:rPr>
                      <m:sty m:val="p"/>
                    </m:rPr>
                    <m:t>e</m:t>
                  </m:r>
                  <m:r>
                    <m:rPr>
                      <m:sty m:val="p"/>
                    </m:rPr>
                    <m:t>(</m:t>
                  </m:r>
                  <m:r>
                    <m:rPr>
                      <m:sty m:val="p"/>
                    </m:rPr>
                    <m:t>C</m:t>
                  </m:r>
                  <m:r>
                    <m:rPr>
                      <m:sty m:val="p"/>
                    </m:rPr>
                    <m:t>N</m:t>
                  </m:r>
                  <m:sSubSup>
                    <m:e>
                      <m:r>
                        <m:rPr>
                          <m:sty m:val="p"/>
                        </m:rPr>
                        <m:t>)</m:t>
                      </m:r>
                    </m:e>
                    <m:sub>
                      <m:r>
                        <m:rPr>
                          <m:sty m:val="p"/>
                        </m:rPr>
                        <m:t>6</m:t>
                      </m:r>
                    </m:sub>
                    <m:sup>
                      <m:r>
                        <m:rPr>
                          <m:sty m:val="p"/>
                        </m:rPr>
                        <m:t>4</m:t>
                      </m:r>
                      <m:r>
                        <m:rPr>
                          <m:sty m:val="p"/>
                        </m:rPr>
                        <m:t>−</m:t>
                      </m:r>
                    </m:sup>
                  </m:sSubSup>
                  <m:r>
                    <m:rPr>
                      <m:sty m:val="p"/>
                    </m:rPr>
                    <m:t>]</m:t>
                  </m:r>
                </m:num>
                <m:den>
                  <m:r>
                    <m:rPr>
                      <m:sty m:val="p"/>
                    </m:rPr>
                    <m:t>[</m:t>
                  </m:r>
                  <m:r>
                    <m:rPr>
                      <m:sty m:val="p"/>
                    </m:rPr>
                    <m:t>F</m:t>
                  </m:r>
                  <m:sSup>
                    <m:e>
                      <m:r>
                        <m:rPr>
                          <m:sty m:val="p"/>
                        </m:rPr>
                        <m:t>e</m:t>
                      </m:r>
                    </m:e>
                    <m:sup>
                      <m:r>
                        <m:rPr>
                          <m:sty m:val="p"/>
                        </m:rPr>
                        <m:t>2</m:t>
                      </m:r>
                      <m:r>
                        <m:rPr>
                          <m:sty m:val="p"/>
                        </m:rPr>
                        <m:t>+</m:t>
                      </m:r>
                    </m:sup>
                  </m:sSup>
                  <m:r>
                    <m:rPr>
                      <m:sty m:val="p"/>
                    </m:rPr>
                    <m:t>]</m:t>
                  </m:r>
                  <m:r>
                    <m:rPr>
                      <m:sty m:val="p"/>
                    </m:rPr>
                    <m:t>[</m:t>
                  </m:r>
                  <m:r>
                    <m:rPr>
                      <m:sty m:val="p"/>
                    </m:rPr>
                    <m:t>C</m:t>
                  </m:r>
                  <m:sSup>
                    <m:e>
                      <m:r>
                        <m:rPr>
                          <m:sty m:val="p"/>
                        </m:rPr>
                        <m:t>N</m:t>
                      </m:r>
                    </m:e>
                    <m:sup>
                      <m:r>
                        <m:rPr>
                          <m:sty m:val="p"/>
                        </m:rPr>
                        <m:t>−</m:t>
                      </m:r>
                    </m:sup>
                  </m:sSup>
                  <m:sSup>
                    <m:e>
                      <m:r>
                        <m:rPr>
                          <m:sty m:val="p"/>
                        </m:rPr>
                        <m:t>]</m:t>
                      </m:r>
                    </m:e>
                    <m:sup>
                      <m:r>
                        <m:t>6</m:t>
                      </m:r>
                    </m:sup>
                  </m:sSup>
                </m:den>
              </m:f>
              <m:r>
                <m:rPr>
                  <m:sty m:val="p"/>
                </m:rPr>
                <m:t>=</m:t>
              </m:r>
              <m:r>
                <m:t>1</m:t>
              </m:r>
              <m:r>
                <m:rPr>
                  <m:sty m:val="p"/>
                </m:rPr>
                <m:t>.</m:t>
              </m:r>
              <m:r>
                <m:t>0</m:t>
              </m:r>
              <m:r>
                <m:rPr>
                  <m:sty m:val="p"/>
                </m:rPr>
                <m:t>×</m:t>
              </m:r>
              <m:r>
                <m:t>1</m:t>
              </m:r>
              <m:sSup>
                <m:e>
                  <m:r>
                    <m:t>0</m:t>
                  </m:r>
                </m:e>
                <m:sup>
                  <m:r>
                    <m:t>3</m:t>
                  </m:r>
                  <m:r>
                    <m:t>5</m:t>
                  </m:r>
                </m:sup>
              </m:sSup>
              <m:r>
                <m:rPr>
                  <m:sty m:val="p"/>
                </m:rPr>
                <m:t>,</m:t>
              </m:r>
              <m:r>
                <m:rPr>
                  <m:sty m:val="p"/>
                </m:rPr>
                <m:t>[</m:t>
              </m:r>
              <m:r>
                <m:rPr>
                  <m:sty m:val="p"/>
                </m:rPr>
                <m:t>C</m:t>
              </m:r>
              <m:sSup>
                <m:e>
                  <m:r>
                    <m:rPr>
                      <m:sty m:val="p"/>
                    </m:rPr>
                    <m:t>N</m:t>
                  </m:r>
                </m:e>
                <m:sup>
                  <m:r>
                    <m:rPr>
                      <m:sty m:val="p"/>
                    </m:rPr>
                    <m:t>−</m:t>
                  </m:r>
                </m:sup>
              </m:sSup>
              <m:r>
                <m:rPr>
                  <m:sty m:val="p"/>
                </m:rPr>
                <m:t>]</m:t>
              </m:r>
              <m:r>
                <m:rPr>
                  <m:sty m:val="p"/>
                </m:rPr>
                <m:t>=</m:t>
              </m:r>
              <m:r>
                <m:t>1</m:t>
              </m:r>
              <m:r>
                <m:rPr>
                  <m:sty m:val="p"/>
                </m:rPr>
                <m:t>.</m:t>
              </m:r>
              <m:r>
                <m:t>0</m:t>
              </m:r>
              <m:r>
                <m:rPr>
                  <m:sty m:val="p"/>
                </m:rPr>
                <m:t>m</m:t>
              </m:r>
              <m:r>
                <m:rPr>
                  <m:sty m:val="p"/>
                </m:rPr>
                <m:t>o</m:t>
              </m:r>
              <m:r>
                <m:rPr>
                  <m:sty m:val="p"/>
                </m:rPr>
                <m:t>l</m:t>
              </m:r>
              <m:r>
                <m:rPr>
                  <m:sty m:val="p"/>
                </m:rPr>
                <m:t>⋅</m:t>
              </m:r>
              <m:sSup>
                <m:e>
                  <m:r>
                    <m:rPr>
                      <m:sty m:val="p"/>
                    </m:rPr>
                    <m:t>d</m:t>
                  </m:r>
                  <m:r>
                    <m:rPr>
                      <m:sty m:val="p"/>
                    </m:rPr>
                    <m:t>m</m:t>
                  </m:r>
                </m:e>
                <m:sup>
                  <m:r>
                    <m:rPr>
                      <m:sty m:val="p"/>
                    </m:rPr>
                    <m:t>−</m:t>
                  </m:r>
                  <m:r>
                    <m:t>3</m:t>
                  </m:r>
                </m:sup>
              </m:sSup>
              <m:r>
                <m:rPr>
                  <m:sty m:val="p"/>
                </m:rPr>
                <m:t>,</m:t>
              </m:r>
              <m:r>
                <m:rPr>
                  <m:sty m:val="p"/>
                </m:rPr>
                <m:t>[</m:t>
              </m:r>
              <m:r>
                <m:rPr>
                  <m:sty m:val="p"/>
                </m:rPr>
                <m:t>F</m:t>
              </m:r>
              <m:sSup>
                <m:e>
                  <m:r>
                    <m:rPr>
                      <m:sty m:val="p"/>
                    </m:rPr>
                    <m:t>e</m:t>
                  </m:r>
                </m:e>
                <m:sup>
                  <m:r>
                    <m:rPr>
                      <m:sty m:val="p"/>
                    </m:rPr>
                    <m:t>2</m:t>
                  </m:r>
                  <m:r>
                    <m:rPr>
                      <m:sty m:val="p"/>
                    </m:rPr>
                    <m:t>+</m:t>
                  </m:r>
                </m:sup>
              </m:sSup>
              <m:r>
                <m:rPr>
                  <m:sty m:val="p"/>
                </m:rPr>
                <m:t>]</m:t>
              </m:r>
              <m:r>
                <m:rPr>
                  <m:sty m:val="p"/>
                </m:rPr>
                <m:t>=</m:t>
              </m:r>
              <m:f>
                <m:fPr>
                  <m:type m:val="bar"/>
                </m:fPr>
                <m:num>
                  <m:r>
                    <m:rPr>
                      <m:sty m:val="p"/>
                    </m:rPr>
                    <m:t>[</m:t>
                  </m:r>
                  <m:r>
                    <m:rPr>
                      <m:sty m:val="p"/>
                    </m:rPr>
                    <m:t>F</m:t>
                  </m:r>
                  <m:r>
                    <m:rPr>
                      <m:sty m:val="p"/>
                    </m:rPr>
                    <m:t>e</m:t>
                  </m:r>
                  <m:r>
                    <m:rPr>
                      <m:sty m:val="p"/>
                    </m:rPr>
                    <m:t>(</m:t>
                  </m:r>
                  <m:r>
                    <m:rPr>
                      <m:sty m:val="p"/>
                    </m:rPr>
                    <m:t>C</m:t>
                  </m:r>
                  <m:r>
                    <m:rPr>
                      <m:sty m:val="p"/>
                    </m:rPr>
                    <m:t>N</m:t>
                  </m:r>
                  <m:sSubSup>
                    <m:e>
                      <m:r>
                        <m:rPr>
                          <m:sty m:val="p"/>
                        </m:rPr>
                        <m:t>)</m:t>
                      </m:r>
                    </m:e>
                    <m:sub>
                      <m:r>
                        <m:rPr>
                          <m:sty m:val="p"/>
                        </m:rPr>
                        <m:t>6</m:t>
                      </m:r>
                    </m:sub>
                    <m:sup>
                      <m:r>
                        <m:rPr>
                          <m:sty m:val="p"/>
                        </m:rPr>
                        <m:t>4</m:t>
                      </m:r>
                      <m:r>
                        <m:rPr>
                          <m:sty m:val="p"/>
                        </m:rPr>
                        <m:t>−</m:t>
                      </m:r>
                    </m:sup>
                  </m:sSubSup>
                  <m:r>
                    <m:rPr>
                      <m:sty m:val="p"/>
                    </m:rPr>
                    <m:t>]</m:t>
                  </m:r>
                </m:num>
                <m:den>
                  <m:r>
                    <m:t>1</m:t>
                  </m:r>
                  <m:r>
                    <m:rPr>
                      <m:sty m:val="p"/>
                    </m:rPr>
                    <m:t>.</m:t>
                  </m:r>
                  <m:r>
                    <m:t>0</m:t>
                  </m:r>
                  <m:r>
                    <m:rPr>
                      <m:sty m:val="p"/>
                    </m:rPr>
                    <m:t>×</m:t>
                  </m:r>
                  <m:r>
                    <m:t>1</m:t>
                  </m:r>
                  <m:sSup>
                    <m:e>
                      <m:r>
                        <m:t>0</m:t>
                      </m:r>
                    </m:e>
                    <m:sup>
                      <m:r>
                        <m:t>3</m:t>
                      </m:r>
                      <m:r>
                        <m:t>5</m:t>
                      </m:r>
                    </m:sup>
                  </m:sSup>
                </m:den>
              </m:f>
            </m:e>
          </m:eqArr>
        </m:oMath>
      </m:oMathPara>
    </w:p>
    <w:p>
      <w:pPr>
        <w:pStyle w:val="FirstParagraph"/>
      </w:pPr>
      <w:r>
        <w:rPr>
          <w:rFonts w:hint="eastAsia" w:ascii="Times New Roman" w:hAnsi="Times New Roman" w:eastAsia="FangSong" w:cs="Times New Roman"/>
        </w:rPr>
        <w:t xml:space="preserve">起始时</w:t>
      </w:r>
      <w:r>
        <w:rPr>
          <w:rFonts w:ascii="Times New Roman" w:hAnsi="Times New Roman" w:eastAsia="Times New Roman" w:cs="Times New Roman"/>
        </w:rPr>
        <w:t xml:space="preserve"> </w:t>
      </w:r>
      <m:oMath>
        <m:oMathPr>
          <m:ctrlPr>
            <w:rPr>
              <w:sz w:val="28"/>
              <w:szCs w:val="28"/>
            </w:rPr>
          </m:ctrlPr>
        </m:oMathPr>
        <m:r>
          <m:t>c</m:t>
        </m:r>
        <m:r>
          <m:rPr>
            <m:sty m:val="p"/>
          </m:rPr>
          <m:t>(</m:t>
        </m:r>
        <m:sSup>
          <m:e>
            <m:r>
              <m:rPr>
                <m:sty m:val="p"/>
              </m:rPr>
              <m:t>F</m:t>
            </m:r>
            <m:r>
              <m:rPr>
                <m:sty m:val="p"/>
              </m:rPr>
              <m:t>e</m:t>
            </m:r>
          </m:e>
          <m:sup>
            <m:r>
              <m:t>3</m:t>
            </m:r>
            <m:r>
              <m:rPr>
                <m:sty m:val="p"/>
              </m:rPr>
              <m:t>+</m:t>
            </m:r>
          </m:sup>
        </m:sSup>
        <m:r>
          <m:rPr>
            <m:sty m:val="p"/>
          </m:rPr>
          <m:t>)</m:t>
        </m:r>
        <m:r>
          <m:rPr>
            <m:sty m:val="p"/>
          </m:rPr>
          <m:t>=</m:t>
        </m:r>
        <m:r>
          <m:t>c</m:t>
        </m:r>
        <m:r>
          <m:rPr>
            <m:sty m:val="p"/>
          </m:rPr>
          <m:t>(</m:t>
        </m:r>
        <m:sSup>
          <m:e>
            <m:r>
              <m:rPr>
                <m:sty m:val="p"/>
              </m:rPr>
              <m:t>F</m:t>
            </m:r>
            <m:r>
              <m:rPr>
                <m:sty m:val="p"/>
              </m:rPr>
              <m:t>e</m:t>
            </m:r>
          </m:e>
          <m:sup>
            <m:r>
              <m:t>2</m:t>
            </m:r>
            <m:r>
              <m:rPr>
                <m:sty m:val="p"/>
              </m:rPr>
              <m:t>+</m:t>
            </m:r>
          </m:sup>
        </m:sSup>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且两个配离子的</w:t>
      </w:r>
      <w:r>
        <w:rPr>
          <w:rFonts w:ascii="Times New Roman" w:hAnsi="Times New Roman" w:eastAsia="Times New Roman" w:cs="Times New Roman"/>
        </w:rPr>
        <w:t xml:space="preserve"> </w:t>
      </w:r>
      <m:oMath>
        <m:sSub>
          <m:e>
            <m:r>
              <m:t>K</m:t>
            </m:r>
          </m:e>
          <m:sub>
            <m:r>
              <m:rPr>
                <m:nor/>
                <m:sty m:val="p"/>
              </m:rPr>
              <m:t>稳</m:t>
            </m:r>
          </m:sub>
        </m:sSub>
      </m:oMath>
      <w:r>
        <w:rPr>
          <w:rFonts w:ascii="Times New Roman" w:hAnsi="Times New Roman" w:eastAsia="Times New Roman" w:cs="Times New Roman"/>
        </w:rPr>
        <w:t xml:space="preserve"> </w:t>
      </w:r>
      <w:r>
        <w:rPr>
          <w:rFonts w:hint="eastAsia" w:ascii="Times New Roman" w:hAnsi="Times New Roman" w:eastAsia="FangSong" w:cs="Times New Roman"/>
        </w:rPr>
        <w:t>都很大</w:t>
      </w:r>
      <w:r>
        <w:rPr>
          <w:rFonts w:hint="eastAsia" w:ascii="Times New Roman" w:hAnsi="Times New Roman" w:eastAsia="Times New Roman" w:cs="Times New Roman"/>
        </w:rPr>
        <w:t>，</w:t>
      </w:r>
      <w:r>
        <w:rPr>
          <w:rFonts w:hint="eastAsia" w:ascii="Times New Roman" w:hAnsi="Times New Roman" w:eastAsia="FangSong" w:cs="Times New Roman"/>
        </w:rPr>
        <w:t>可认为</w:t>
      </w:r>
    </w:p>
    <w:p>
      <w:pPr>
        <w:pStyle w:val="BodyText"/>
      </w:pPr>
      <m:oMathPara>
        <m:oMathParaPr>
          <m:jc m:val="center"/>
          <m:ctrlPr>
            <w:rPr>
              <w:sz w:val="28"/>
              <w:szCs w:val="28"/>
            </w:rPr>
          </m:ctrlPr>
        </m:oMathParaPr>
        <m:oMath>
          <m:r>
            <m:rPr>
              <m:sty m:val="p"/>
            </m:rPr>
            <m:t>[</m:t>
          </m:r>
          <m:sSubSup>
            <m:e>
              <m:r>
                <m:rPr>
                  <m:sty m:val="p"/>
                </m:rPr>
                <m:t>F</m:t>
              </m:r>
              <m:r>
                <m:rPr>
                  <m:sty m:val="p"/>
                </m:rPr>
                <m:t>e</m:t>
              </m:r>
              <m:r>
                <m:rPr>
                  <m:sty m:val="p"/>
                </m:rPr>
                <m:t>(</m:t>
              </m:r>
              <m:r>
                <m:rPr>
                  <m:sty m:val="p"/>
                </m:rPr>
                <m:t>C</m:t>
              </m:r>
              <m:r>
                <m:rPr>
                  <m:sty m:val="p"/>
                </m:rPr>
                <m:t>N</m:t>
              </m:r>
              <m:r>
                <m:rPr>
                  <m:sty m:val="p"/>
                </m:rPr>
                <m:t>)</m:t>
              </m:r>
            </m:e>
            <m:sub>
              <m:r>
                <m:t>6</m:t>
              </m:r>
            </m:sub>
            <m:sup>
              <m:r>
                <m:t>3</m:t>
              </m:r>
              <m:r>
                <m:rPr>
                  <m:sty m:val="p"/>
                </m:rPr>
                <m:t>−</m:t>
              </m:r>
            </m:sup>
          </m:sSubSup>
          <m:r>
            <m:rPr>
              <m:sty m:val="p"/>
            </m:rPr>
            <m:t>]</m:t>
          </m:r>
          <m:r>
            <m:rPr>
              <m:sty m:val="p"/>
            </m:rPr>
            <m:t>≈</m:t>
          </m:r>
          <m:r>
            <m:rPr>
              <m:sty m:val="p"/>
            </m:rPr>
            <m:t>[</m:t>
          </m:r>
          <m:sSubSup>
            <m:e>
              <m:r>
                <m:rPr>
                  <m:sty m:val="p"/>
                </m:rPr>
                <m:t>F</m:t>
              </m:r>
              <m:r>
                <m:rPr>
                  <m:sty m:val="p"/>
                </m:rPr>
                <m:t>e</m:t>
              </m:r>
              <m:r>
                <m:rPr>
                  <m:sty m:val="p"/>
                </m:rPr>
                <m:t>(</m:t>
              </m:r>
              <m:r>
                <m:rPr>
                  <m:sty m:val="p"/>
                </m:rPr>
                <m:t>C</m:t>
              </m:r>
              <m:r>
                <m:rPr>
                  <m:sty m:val="p"/>
                </m:rPr>
                <m:t>N</m:t>
              </m:r>
              <m:r>
                <m:rPr>
                  <m:sty m:val="p"/>
                </m:rPr>
                <m:t>)</m:t>
              </m:r>
            </m:e>
            <m:sub>
              <m:r>
                <m:t>6</m:t>
              </m:r>
            </m:sub>
            <m:sup>
              <m:r>
                <m:t>4</m:t>
              </m:r>
              <m:r>
                <m:rPr>
                  <m:sty m:val="p"/>
                </m:rPr>
                <m:t>−</m:t>
              </m:r>
            </m:sup>
          </m:sSubSup>
          <m:r>
            <m:rPr>
              <m:sty m:val="p"/>
            </m:rPr>
            <m:t>]</m:t>
          </m:r>
        </m:oMath>
      </m:oMathPara>
    </w:p>
    <w:p>
      <w:pPr>
        <w:pStyle w:val="FirstParagraph"/>
      </w:pPr>
      <m:oMathPara>
        <m:oMathParaPr>
          <m:jc m:val="center"/>
          <m:ctrlPr>
            <w:rPr>
              <w:sz w:val="28"/>
              <w:szCs w:val="28"/>
            </w:rPr>
          </m:ctrlPr>
        </m:oMathParaPr>
        <m:oMath>
          <m:f>
            <m:fPr>
              <m:type m:val="bar"/>
            </m:fPr>
            <m:num>
              <m:r>
                <m:rPr>
                  <m:sty m:val="p"/>
                </m:rPr>
                <m:t>[</m:t>
              </m:r>
              <m:sSup>
                <m:e>
                  <m:r>
                    <m:rPr>
                      <m:sty m:val="p"/>
                    </m:rPr>
                    <m:t>F</m:t>
                  </m:r>
                  <m:r>
                    <m:rPr>
                      <m:sty m:val="p"/>
                    </m:rPr>
                    <m:t>e</m:t>
                  </m:r>
                </m:e>
                <m:sup>
                  <m:r>
                    <m:t>3</m:t>
                  </m:r>
                  <m:r>
                    <m:rPr>
                      <m:sty m:val="p"/>
                    </m:rPr>
                    <m:t>+</m:t>
                  </m:r>
                </m:sup>
              </m:sSup>
              <m:r>
                <m:rPr>
                  <m:sty m:val="p"/>
                </m:rPr>
                <m:t>]</m:t>
              </m:r>
            </m:num>
            <m:den>
              <m:r>
                <m:rPr>
                  <m:sty m:val="p"/>
                </m:rPr>
                <m:t>[</m:t>
              </m:r>
              <m:sSup>
                <m:e>
                  <m:r>
                    <m:rPr>
                      <m:sty m:val="p"/>
                    </m:rPr>
                    <m:t>F</m:t>
                  </m:r>
                  <m:r>
                    <m:rPr>
                      <m:sty m:val="p"/>
                    </m:rPr>
                    <m:t>e</m:t>
                  </m:r>
                </m:e>
                <m:sup>
                  <m:r>
                    <m:t>2</m:t>
                  </m:r>
                  <m:r>
                    <m:rPr>
                      <m:sty m:val="p"/>
                    </m:rPr>
                    <m:t>+</m:t>
                  </m:r>
                </m:sup>
              </m:sSup>
              <m:r>
                <m:rPr>
                  <m:sty m:val="p"/>
                </m:rPr>
                <m:t>]</m:t>
              </m:r>
            </m:den>
          </m:f>
          <m:r>
            <m:rPr>
              <m:sty m:val="p"/>
            </m:rPr>
            <m:t>=</m:t>
          </m:r>
          <m:f>
            <m:fPr>
              <m:type m:val="bar"/>
            </m:fPr>
            <m:num>
              <m:r>
                <m:rPr>
                  <m:sty m:val="p"/>
                </m:rPr>
                <m:t>[</m:t>
              </m:r>
              <m:sSubSup>
                <m:e>
                  <m:r>
                    <m:rPr>
                      <m:sty m:val="p"/>
                    </m:rPr>
                    <m:t>F</m:t>
                  </m:r>
                  <m:r>
                    <m:rPr>
                      <m:sty m:val="p"/>
                    </m:rPr>
                    <m:t>e</m:t>
                  </m:r>
                  <m:r>
                    <m:rPr>
                      <m:sty m:val="p"/>
                    </m:rPr>
                    <m:t>(</m:t>
                  </m:r>
                  <m:r>
                    <m:rPr>
                      <m:sty m:val="p"/>
                    </m:rPr>
                    <m:t>C</m:t>
                  </m:r>
                  <m:r>
                    <m:rPr>
                      <m:sty m:val="p"/>
                    </m:rPr>
                    <m:t>N</m:t>
                  </m:r>
                  <m:r>
                    <m:rPr>
                      <m:sty m:val="p"/>
                    </m:rPr>
                    <m:t>)</m:t>
                  </m:r>
                </m:e>
                <m:sub>
                  <m:r>
                    <m:t>6</m:t>
                  </m:r>
                </m:sub>
                <m:sup>
                  <m:r>
                    <m:t>3</m:t>
                  </m:r>
                  <m:r>
                    <m:rPr>
                      <m:sty m:val="p"/>
                    </m:rPr>
                    <m:t>−</m:t>
                  </m:r>
                </m:sup>
              </m:sSubSup>
              <m:r>
                <m:rPr>
                  <m:sty m:val="p"/>
                </m:rPr>
                <m:t>]</m:t>
              </m:r>
              <m:r>
                <m:rPr>
                  <m:sty m:val="p"/>
                </m:rPr>
                <m:t>/</m:t>
              </m:r>
              <m:r>
                <m:rPr>
                  <m:sty m:val="p"/>
                </m:rPr>
                <m:t>(</m:t>
              </m:r>
              <m:r>
                <m:t>1</m:t>
              </m:r>
              <m:r>
                <m:rPr>
                  <m:sty m:val="p"/>
                </m:rPr>
                <m:t>.</m:t>
              </m:r>
              <m:r>
                <m:t>0</m:t>
              </m:r>
              <m:r>
                <m:rPr>
                  <m:sty m:val="p"/>
                </m:rPr>
                <m:t>×</m:t>
              </m:r>
              <m:r>
                <m:t>1</m:t>
              </m:r>
              <m:sSup>
                <m:e>
                  <m:r>
                    <m:t>0</m:t>
                  </m:r>
                </m:e>
                <m:sup>
                  <m:r>
                    <m:t>4</m:t>
                  </m:r>
                  <m:r>
                    <m:t>2</m:t>
                  </m:r>
                </m:sup>
              </m:sSup>
              <m:r>
                <m:rPr>
                  <m:sty m:val="p"/>
                </m:rPr>
                <m:t>)</m:t>
              </m:r>
            </m:num>
            <m:den>
              <m:r>
                <m:rPr>
                  <m:sty m:val="p"/>
                </m:rPr>
                <m:t>[</m:t>
              </m:r>
              <m:sSubSup>
                <m:e>
                  <m:r>
                    <m:rPr>
                      <m:sty m:val="p"/>
                    </m:rPr>
                    <m:t>F</m:t>
                  </m:r>
                  <m:r>
                    <m:rPr>
                      <m:sty m:val="p"/>
                    </m:rPr>
                    <m:t>e</m:t>
                  </m:r>
                  <m:r>
                    <m:rPr>
                      <m:sty m:val="p"/>
                    </m:rPr>
                    <m:t>(</m:t>
                  </m:r>
                  <m:r>
                    <m:rPr>
                      <m:sty m:val="p"/>
                    </m:rPr>
                    <m:t>C</m:t>
                  </m:r>
                  <m:r>
                    <m:rPr>
                      <m:sty m:val="p"/>
                    </m:rPr>
                    <m:t>N</m:t>
                  </m:r>
                  <m:r>
                    <m:rPr>
                      <m:sty m:val="p"/>
                    </m:rPr>
                    <m:t>)</m:t>
                  </m:r>
                </m:e>
                <m:sub>
                  <m:r>
                    <m:t>6</m:t>
                  </m:r>
                </m:sub>
                <m:sup>
                  <m:r>
                    <m:t>4</m:t>
                  </m:r>
                  <m:r>
                    <m:rPr>
                      <m:sty m:val="p"/>
                    </m:rPr>
                    <m:t>−</m:t>
                  </m:r>
                </m:sup>
              </m:sSubSup>
              <m:r>
                <m:rPr>
                  <m:sty m:val="p"/>
                </m:rPr>
                <m:t>]</m:t>
              </m:r>
              <m:r>
                <m:rPr>
                  <m:sty m:val="p"/>
                </m:rPr>
                <m:t>/</m:t>
              </m:r>
              <m:r>
                <m:rPr>
                  <m:sty m:val="p"/>
                </m:rPr>
                <m:t>(</m:t>
              </m:r>
              <m:r>
                <m:t>1</m:t>
              </m:r>
              <m:r>
                <m:rPr>
                  <m:sty m:val="p"/>
                </m:rPr>
                <m:t>.</m:t>
              </m:r>
              <m:r>
                <m:t>0</m:t>
              </m:r>
              <m:r>
                <m:rPr>
                  <m:sty m:val="p"/>
                </m:rPr>
                <m:t>×</m:t>
              </m:r>
              <m:r>
                <m:t>1</m:t>
              </m:r>
              <m:sSup>
                <m:e>
                  <m:r>
                    <m:t>0</m:t>
                  </m:r>
                </m:e>
                <m:sup>
                  <m:r>
                    <m:t>3</m:t>
                  </m:r>
                  <m:r>
                    <m:t>5</m:t>
                  </m:r>
                </m:sup>
              </m:sSup>
              <m:r>
                <m:rPr>
                  <m:sty m:val="p"/>
                </m:rPr>
                <m:t>)</m:t>
              </m:r>
            </m:den>
          </m:f>
          <m:r>
            <m:rPr>
              <m:sty m:val="p"/>
            </m:rPr>
            <m:t>=</m:t>
          </m:r>
          <m:r>
            <m:t>1</m:t>
          </m:r>
          <m:r>
            <m:rPr>
              <m:sty m:val="p"/>
            </m:rPr>
            <m:t>.</m:t>
          </m:r>
          <m:r>
            <m:t>0</m:t>
          </m:r>
          <m:r>
            <m:rPr>
              <m:sty m:val="p"/>
            </m:rPr>
            <m:t>×</m:t>
          </m:r>
          <m:r>
            <m:t>1</m:t>
          </m:r>
          <m:sSup>
            <m:e>
              <m:r>
                <m:t>0</m:t>
              </m:r>
            </m:e>
            <m:sup>
              <m:r>
                <m:rPr>
                  <m:sty m:val="p"/>
                </m:rPr>
                <m:t>−</m:t>
              </m:r>
              <m:r>
                <m:t>7</m:t>
              </m:r>
            </m:sup>
          </m:sSup>
        </m:oMath>
      </m:oMathPara>
    </w:p>
    <w:p>
      <w:pPr>
        <w:pStyle w:val="FirstParagraph"/>
      </w:pPr>
      <m:oMathPara>
        <m:oMathParaPr>
          <m:jc m:val="center"/>
          <m:ctrlPr>
            <w:rPr>
              <w:sz w:val="28"/>
              <w:szCs w:val="28"/>
            </w:rPr>
          </m:ctrlPr>
        </m:oMathParaPr>
        <m:oMath>
          <m:eqArr>
            <m:e>
              <m:r>
                <m:t>E</m:t>
              </m:r>
              <m:r>
                <m:rPr>
                  <m:sty m:val="p"/>
                </m:rPr>
                <m:t>(</m:t>
              </m:r>
              <m:r>
                <m:rPr>
                  <m:sty m:val="p"/>
                </m:rPr>
                <m:t>F</m:t>
              </m:r>
              <m:sSup>
                <m:e>
                  <m:r>
                    <m:rPr>
                      <m:sty m:val="p"/>
                    </m:rPr>
                    <m:t>e</m:t>
                  </m:r>
                </m:e>
                <m:sup>
                  <m:r>
                    <m:rPr>
                      <m:sty m:val="p"/>
                    </m:rPr>
                    <m:t>3</m:t>
                  </m:r>
                  <m:r>
                    <m:rPr>
                      <m:sty m:val="p"/>
                    </m:rPr>
                    <m:t>+</m:t>
                  </m:r>
                </m:sup>
              </m:sSup>
              <m:r>
                <m:rPr>
                  <m:sty m:val="p"/>
                </m:rPr>
                <m:t>/</m:t>
              </m:r>
              <m:r>
                <m:rPr>
                  <m:sty m:val="p"/>
                </m:rPr>
                <m:t>F</m:t>
              </m:r>
              <m:sSup>
                <m:e>
                  <m:r>
                    <m:rPr>
                      <m:sty m:val="p"/>
                    </m:rPr>
                    <m:t>e</m:t>
                  </m:r>
                </m:e>
                <m:sup>
                  <m:r>
                    <m:rPr>
                      <m:sty m:val="p"/>
                    </m:rPr>
                    <m:t>2</m:t>
                  </m:r>
                  <m:r>
                    <m:rPr>
                      <m:sty m:val="p"/>
                    </m:rPr>
                    <m:t>+</m:t>
                  </m:r>
                </m:sup>
              </m:sSup>
              <m:r>
                <m:rPr>
                  <m:sty m:val="p"/>
                </m:rPr>
                <m:t>)</m:t>
              </m:r>
              <m:r>
                <m:t>&amp;</m:t>
              </m:r>
              <m:r>
                <m:rPr>
                  <m:sty m:val="p"/>
                </m:rPr>
                <m:t>=</m:t>
              </m:r>
              <m:sSup>
                <m:e>
                  <m:r>
                    <m:t>E</m:t>
                  </m:r>
                </m:e>
                <m:sup>
                  <m:r>
                    <m:rPr>
                      <m:sty m:val="p"/>
                    </m:rPr>
                    <m:t>⊖</m:t>
                  </m:r>
                </m:sup>
              </m:sSup>
              <m:r>
                <m:rPr>
                  <m:sty m:val="p"/>
                </m:rPr>
                <m:t>(</m:t>
              </m:r>
              <m:r>
                <m:rPr>
                  <m:sty m:val="p"/>
                </m:rPr>
                <m:t>F</m:t>
              </m:r>
              <m:sSup>
                <m:e>
                  <m:r>
                    <m:rPr>
                      <m:sty m:val="p"/>
                    </m:rPr>
                    <m:t>e</m:t>
                  </m:r>
                </m:e>
                <m:sup>
                  <m:r>
                    <m:rPr>
                      <m:sty m:val="p"/>
                    </m:rPr>
                    <m:t>3</m:t>
                  </m:r>
                  <m:r>
                    <m:rPr>
                      <m:sty m:val="p"/>
                    </m:rPr>
                    <m:t>+</m:t>
                  </m:r>
                </m:sup>
              </m:sSup>
              <m:r>
                <m:rPr>
                  <m:sty m:val="p"/>
                </m:rPr>
                <m:t>/</m:t>
              </m:r>
              <m:r>
                <m:rPr>
                  <m:sty m:val="p"/>
                </m:rPr>
                <m:t>F</m:t>
              </m:r>
              <m:sSup>
                <m:e>
                  <m:r>
                    <m:rPr>
                      <m:sty m:val="p"/>
                    </m:rPr>
                    <m:t>e</m:t>
                  </m:r>
                </m:e>
                <m:sup>
                  <m:r>
                    <m:rPr>
                      <m:sty m:val="p"/>
                    </m:rPr>
                    <m:t>2</m:t>
                  </m:r>
                  <m:r>
                    <m:rPr>
                      <m:sty m:val="p"/>
                    </m:rPr>
                    <m:t>+</m:t>
                  </m:r>
                </m:sup>
              </m:sSup>
              <m:r>
                <m:rPr>
                  <m:sty m:val="p"/>
                </m:rPr>
                <m:t>)</m:t>
              </m:r>
              <m:r>
                <m:rPr>
                  <m:sty m:val="p"/>
                </m:rPr>
                <m:t>+</m:t>
              </m:r>
              <m:r>
                <m:t>0</m:t>
              </m:r>
              <m:r>
                <m:rPr>
                  <m:sty m:val="p"/>
                </m:rPr>
                <m:t>.</m:t>
              </m:r>
              <m:r>
                <m:t>0</m:t>
              </m:r>
              <m:r>
                <m:t>5</m:t>
              </m:r>
              <m:r>
                <m:t>9</m:t>
              </m:r>
              <m:r>
                <m:rPr>
                  <m:sty m:val="p"/>
                </m:rPr>
                <m:t>V</m:t>
              </m:r>
              <m:r>
                <m:rPr>
                  <m:sty m:val="p"/>
                </m:rPr>
                <m:t>×</m:t>
              </m:r>
              <m:r>
                <m:rPr>
                  <m:sty m:val="p"/>
                </m:rPr>
                <m:t>lg</m:t>
              </m:r>
              <m:f>
                <m:fPr>
                  <m:type m:val="bar"/>
                </m:fPr>
                <m:num>
                  <m:r>
                    <m:rPr>
                      <m:sty m:val="p"/>
                    </m:rPr>
                    <m:t>[</m:t>
                  </m:r>
                  <m:r>
                    <m:rPr>
                      <m:sty m:val="p"/>
                    </m:rPr>
                    <m:t>F</m:t>
                  </m:r>
                  <m:sSup>
                    <m:e>
                      <m:r>
                        <m:rPr>
                          <m:sty m:val="p"/>
                        </m:rPr>
                        <m:t>e</m:t>
                      </m:r>
                    </m:e>
                    <m:sup>
                      <m:r>
                        <m:rPr>
                          <m:sty m:val="p"/>
                        </m:rPr>
                        <m:t>3</m:t>
                      </m:r>
                      <m:r>
                        <m:rPr>
                          <m:sty m:val="p"/>
                        </m:rPr>
                        <m:t>+</m:t>
                      </m:r>
                    </m:sup>
                  </m:sSup>
                  <m:r>
                    <m:rPr>
                      <m:sty m:val="p"/>
                    </m:rPr>
                    <m:t>]</m:t>
                  </m:r>
                </m:num>
                <m:den>
                  <m:r>
                    <m:rPr>
                      <m:sty m:val="p"/>
                    </m:rPr>
                    <m:t>[</m:t>
                  </m:r>
                  <m:r>
                    <m:rPr>
                      <m:sty m:val="p"/>
                    </m:rPr>
                    <m:t>F</m:t>
                  </m:r>
                  <m:sSup>
                    <m:e>
                      <m:r>
                        <m:rPr>
                          <m:sty m:val="p"/>
                        </m:rPr>
                        <m:t>e</m:t>
                      </m:r>
                    </m:e>
                    <m:sup>
                      <m:r>
                        <m:rPr>
                          <m:sty m:val="p"/>
                        </m:rPr>
                        <m:t>2</m:t>
                      </m:r>
                      <m:r>
                        <m:rPr>
                          <m:sty m:val="p"/>
                        </m:rPr>
                        <m:t>+</m:t>
                      </m:r>
                    </m:sup>
                  </m:sSup>
                  <m:r>
                    <m:rPr>
                      <m:sty m:val="p"/>
                    </m:rPr>
                    <m:t>]</m:t>
                  </m:r>
                </m:den>
              </m:f>
            </m:e>
            <m:e>
              <m:r>
                <m:t>&amp;</m:t>
              </m:r>
              <m:r>
                <m:rPr>
                  <m:sty m:val="p"/>
                </m:rPr>
                <m:t>=</m:t>
              </m:r>
              <m:r>
                <m:t>0</m:t>
              </m:r>
              <m:r>
                <m:rPr>
                  <m:sty m:val="p"/>
                </m:rPr>
                <m:t>.</m:t>
              </m:r>
              <m:r>
                <m:t>7</m:t>
              </m:r>
              <m:r>
                <m:t>7</m:t>
              </m:r>
              <m:r>
                <m:rPr>
                  <m:sty m:val="p"/>
                </m:rPr>
                <m:t>V</m:t>
              </m:r>
              <m:r>
                <m:rPr>
                  <m:sty m:val="p"/>
                </m:rPr>
                <m:t>+</m:t>
              </m:r>
              <m:r>
                <m:t>0</m:t>
              </m:r>
              <m:r>
                <m:rPr>
                  <m:sty m:val="p"/>
                </m:rPr>
                <m:t>.</m:t>
              </m:r>
              <m:r>
                <m:t>0</m:t>
              </m:r>
              <m:r>
                <m:t>5</m:t>
              </m:r>
              <m:r>
                <m:t>9</m:t>
              </m:r>
              <m:r>
                <m:rPr>
                  <m:sty m:val="p"/>
                </m:rPr>
                <m:t>V</m:t>
              </m:r>
              <m:r>
                <m:rPr>
                  <m:sty m:val="p"/>
                </m:rPr>
                <m:t>×</m:t>
              </m:r>
              <m:r>
                <m:rPr>
                  <m:sty m:val="p"/>
                </m:rPr>
                <m:t>lg</m:t>
              </m:r>
              <m:r>
                <m:rPr>
                  <m:sty m:val="p"/>
                </m:rPr>
                <m:t>(</m:t>
              </m:r>
              <m:r>
                <m:t>1</m:t>
              </m:r>
              <m:r>
                <m:rPr>
                  <m:sty m:val="p"/>
                </m:rPr>
                <m:t>.</m:t>
              </m:r>
              <m:r>
                <m:t>0</m:t>
              </m:r>
              <m:r>
                <m:rPr>
                  <m:sty m:val="p"/>
                </m:rPr>
                <m:t>×</m:t>
              </m:r>
              <m:r>
                <m:t>1</m:t>
              </m:r>
              <m:sSup>
                <m:e>
                  <m:r>
                    <m:t>0</m:t>
                  </m:r>
                </m:e>
                <m:sup>
                  <m:r>
                    <m:rPr>
                      <m:sty m:val="p"/>
                    </m:rPr>
                    <m:t>−</m:t>
                  </m:r>
                  <m:r>
                    <m:t>7</m:t>
                  </m:r>
                </m:sup>
              </m:sSup>
              <m:r>
                <m:rPr>
                  <m:sty m:val="p"/>
                </m:rPr>
                <m:t>)</m:t>
              </m:r>
            </m:e>
            <m:e>
              <m:r>
                <m:t>&amp;</m:t>
              </m:r>
              <m:r>
                <m:rPr>
                  <m:sty m:val="p"/>
                </m:rPr>
                <m:t>=</m:t>
              </m:r>
              <m:r>
                <m:t>0</m:t>
              </m:r>
              <m:r>
                <m:rPr>
                  <m:sty m:val="p"/>
                </m:rPr>
                <m:t>.</m:t>
              </m:r>
              <m:r>
                <m:t>3</m:t>
              </m:r>
              <m:r>
                <m:t>6</m:t>
              </m:r>
              <m:r>
                <m:rPr>
                  <m:sty m:val="p"/>
                </m:rPr>
                <m:t>V</m:t>
              </m:r>
            </m:e>
          </m:eqArr>
        </m:oMath>
      </m:oMathPara>
    </w:p>
    <w:p>
      <w:pPr>
        <w:spacing w:before="160" w:after="80"/>
      </w:pPr>
      <w:r>
        <w:pict>
          <v:rect style="width:0;height:1.5pt" o:hralign="center" o:hrstd="t" o:hr="t"/>
        </w:pict>
      </w:r>
    </w:p>
    <w:bookmarkEnd w:id="582"/>
    <w:bookmarkStart w:id="583" w:name="section-39"/>
    <w:p>
      <w:pPr>
        <w:pStyle w:val="Heading2"/>
        <w:spacing w:before="280" w:after="120"/>
      </w:pPr>
      <w:r>
        <w:rPr>
          <w:rFonts w:ascii="Times New Roman" w:hAnsi="Times New Roman" w:eastAsia="Times New Roman" w:cs="Times New Roman"/>
        </w:rPr>
        <w:t xml:space="preserve">4.175 14-21</w:t>
      </w:r>
    </w:p>
    <w:p>
      <w:pPr>
        <w:pStyle w:val="FirstParagraph"/>
      </w:pPr>
      <w:r>
        <w:rPr>
          <w:rFonts w:ascii="Times New Roman" w:hAnsi="Times New Roman" w:eastAsia="Times New Roman" w:cs="Times New Roman"/>
        </w:rPr>
        <w:t xml:space="preserve">14.21 </w:t>
      </w:r>
      <w:r>
        <w:rPr>
          <w:rFonts w:hint="eastAsia" w:ascii="Times New Roman" w:hAnsi="Times New Roman" w:eastAsia="FangSong" w:cs="Times New Roman"/>
        </w:rPr>
        <w:t xml:space="preserve">已知反应</w:t>
      </w:r>
      <w:r>
        <w:rPr>
          <w:rFonts w:ascii="Times New Roman" w:hAnsi="Times New Roman" w:eastAsia="Times New Roman" w:cs="Times New Roman"/>
        </w:rPr>
        <w:t xml:space="preserve"> </w:t>
      </w:r>
      <m:oMath>
        <m:oMathPr>
          <m:ctrlPr>
            <w:rPr>
              <w:sz w:val="28"/>
              <w:szCs w:val="28"/>
            </w:rPr>
          </m:ctrlPr>
        </m:oMathPr>
        <m:sSup>
          <m:e>
            <m:r>
              <m:rPr>
                <m:sty m:val="p"/>
              </m:rPr>
              <m:t>A</m:t>
            </m:r>
            <m:r>
              <m:rPr>
                <m:sty m:val="p"/>
              </m:rPr>
              <m:t>u</m:t>
            </m:r>
          </m:e>
          <m:sup>
            <m:r>
              <m:rPr>
                <m:sty m:val="p"/>
              </m:rPr>
              <m:t>+</m:t>
            </m:r>
          </m:sup>
        </m:sSup>
        <m:r>
          <m:rPr>
            <m:sty m:val="p"/>
          </m:rPr>
          <m:t>+</m:t>
        </m:r>
        <m:r>
          <m:rPr>
            <m:sty m:val="p"/>
          </m:rPr>
          <m:t>e</m:t>
        </m:r>
        <m:r>
          <m:rPr>
            <m:sty m:val="p"/>
          </m:rPr>
          <m:t>⇌</m:t>
        </m:r>
        <m:r>
          <m:rPr>
            <m:sty m:val="p"/>
          </m:rPr>
          <m:t>A</m:t>
        </m:r>
        <m:r>
          <m:rPr>
            <m:sty m:val="p"/>
          </m:rPr>
          <m:t>u</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oMathPr>
          <m:ctrlPr>
            <w:rPr>
              <w:sz w:val="28"/>
              <w:szCs w:val="28"/>
            </w:rPr>
          </m:ctrlPr>
        </m:oMathPr>
        <m:sSup>
          <m:e>
            <m:r>
              <m:t>E</m:t>
            </m:r>
          </m:e>
          <m:sup>
            <m:r>
              <m:rPr>
                <m:sty m:val="p"/>
              </m:rPr>
              <m:t>⊖</m:t>
            </m:r>
          </m:sup>
        </m:sSup>
        <m:r>
          <m:rPr>
            <m:sty m:val="p"/>
          </m:rPr>
          <m:t>=</m:t>
        </m:r>
        <m:r>
          <m:t>1.70</m:t>
        </m:r>
        <m:r>
          <m:rPr>
            <m:sty m:val="p"/>
          </m:rPr>
          <m:t>V</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再查找必要的数据</w:t>
      </w:r>
      <w:r>
        <w:rPr>
          <w:rFonts w:hint="eastAsia" w:ascii="Times New Roman" w:hAnsi="Times New Roman" w:eastAsia="Times New Roman" w:cs="Times New Roman"/>
        </w:rPr>
        <w:t>，</w:t>
      </w:r>
      <w:r>
        <w:rPr>
          <w:rFonts w:hint="eastAsia" w:ascii="Times New Roman" w:hAnsi="Times New Roman" w:eastAsia="FangSong" w:cs="Times New Roman"/>
        </w:rPr>
        <w:t>回答下列问题</w:t>
      </w:r>
      <w:r>
        <w:rPr>
          <w:rFonts w:hint="eastAsia" w:ascii="Times New Roman" w:hAnsi="Times New Roman" w:eastAsia="Times New Roman" w:cs="Times New Roman"/>
        </w:rPr>
        <w:t>：</w:t>
      </w:r>
    </w:p>
    <w:p>
      <w:pPr>
        <w:numPr>
          <w:ilvl w:val="0"/>
          <w:numId w:val="1258"/>
        </w:numPr>
      </w:pPr>
      <w:r>
        <w:rPr>
          <w:rFonts w:hint="eastAsia" w:ascii="Times New Roman" w:hAnsi="Times New Roman" w:eastAsia="FangSong" w:cs="Times New Roman"/>
        </w:rPr>
        <w:t xml:space="preserve">计算反应</w:t>
      </w:r>
      <w:r>
        <w:rPr>
          <w:rFonts w:ascii="Times New Roman" w:hAnsi="Times New Roman" w:eastAsia="Times New Roman" w:cs="Times New Roman"/>
        </w:rPr>
        <w:t xml:space="preserve"> </w:t>
      </w:r>
      <m:oMath>
        <m:oMathPr>
          <m:ctrlPr>
            <w:rPr>
              <w:sz w:val="28"/>
              <w:szCs w:val="28"/>
            </w:rPr>
          </m:ctrlPr>
        </m:oMathPr>
        <m:r>
          <m:t>4</m:t>
        </m:r>
        <m:r>
          <m:t>A</m:t>
        </m:r>
        <m:r>
          <m:t>u</m:t>
        </m:r>
        <m:r>
          <m:rPr>
            <m:sty m:val="p"/>
          </m:rPr>
          <m:t>+</m:t>
        </m:r>
        <m:r>
          <m:t>8</m:t>
        </m:r>
        <m:r>
          <m:t>C</m:t>
        </m:r>
        <m:sSup>
          <m:e>
            <m:r>
              <m:t>N</m:t>
            </m:r>
          </m:e>
          <m:sup>
            <m:r>
              <m:rPr>
                <m:sty m:val="p"/>
              </m:rPr>
              <m:t>−</m:t>
            </m:r>
          </m:sup>
        </m:sSup>
        <m:r>
          <m:rPr>
            <m:sty m:val="p"/>
          </m:rPr>
          <m:t>+</m:t>
        </m:r>
        <m:r>
          <m:t>2</m:t>
        </m:r>
        <m:sSub>
          <m:e>
            <m:r>
              <m:t>H</m:t>
            </m:r>
          </m:e>
          <m:sub>
            <m:r>
              <m:t>2</m:t>
            </m:r>
          </m:sub>
        </m:sSub>
        <m:r>
          <m:t>O</m:t>
        </m:r>
        <m:r>
          <m:rPr>
            <m:sty m:val="p"/>
          </m:rPr>
          <m:t>+</m:t>
        </m:r>
        <m:sSub>
          <m:e>
            <m:r>
              <m:t>O</m:t>
            </m:r>
          </m:e>
          <m:sub>
            <m:r>
              <m:t>2</m:t>
            </m:r>
          </m:sub>
        </m:sSub>
        <m:r>
          <m:rPr>
            <m:sty m:val="p"/>
          </m:rPr>
          <m:t>⇌</m:t>
        </m:r>
        <m:r>
          <m:t>4</m:t>
        </m:r>
        <m:r>
          <m:t>A</m:t>
        </m:r>
        <m:r>
          <m:t>u</m:t>
        </m:r>
        <m:r>
          <m:rPr>
            <m:sty m:val="p"/>
          </m:rPr>
          <m:t>(</m:t>
        </m:r>
        <m:r>
          <m:t>C</m:t>
        </m:r>
        <m:r>
          <m:t>N</m:t>
        </m:r>
        <m:sSubSup>
          <m:e>
            <m:r>
              <m:rPr>
                <m:sty m:val="p"/>
              </m:rPr>
              <m:t>)</m:t>
            </m:r>
          </m:e>
          <m:sub>
            <m:r>
              <m:t>2</m:t>
            </m:r>
          </m:sub>
          <m:sup>
            <m:r>
              <m:rPr>
                <m:sty m:val="p"/>
              </m:rPr>
              <m:t>−</m:t>
            </m:r>
          </m:sup>
        </m:sSubSup>
        <m:r>
          <m:rPr>
            <m:sty m:val="p"/>
          </m:rPr>
          <m:t>+</m:t>
        </m:r>
        <m:r>
          <m:t>4</m:t>
        </m:r>
        <m:r>
          <m:t>O</m:t>
        </m:r>
        <m:sSup>
          <m:e>
            <m:r>
              <m:t>H</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的平衡常数</w:t>
      </w:r>
      <w:r>
        <w:rPr>
          <w:rFonts w:hint="eastAsia" w:ascii="Times New Roman" w:hAnsi="Times New Roman" w:eastAsia="Times New Roman" w:cs="Times New Roman"/>
        </w:rPr>
        <w:t>。</w:t>
      </w:r>
    </w:p>
    <w:p>
      <w:pPr>
        <w:numPr>
          <w:ilvl w:val="0"/>
          <w:numId w:val="1258"/>
        </w:numPr>
      </w:pPr>
      <w:r>
        <w:rPr>
          <w:rFonts w:hint="eastAsia" w:ascii="Times New Roman" w:hAnsi="Times New Roman" w:eastAsia="FangSong" w:cs="Times New Roman"/>
        </w:rPr>
        <w:t>在中性条件下</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溶液中氰化物浓度</w:t>
      </w:r>
      <w:r>
        <w:rPr>
          <w:rFonts w:ascii="Times New Roman" w:hAnsi="Times New Roman" w:eastAsia="Times New Roman" w:cs="Times New Roman"/>
        </w:rPr>
        <w:t xml:space="preserve"> </w:t>
      </w:r>
      <m:oMath>
        <m:oMathPr>
          <m:ctrlPr>
            <w:rPr>
              <w:sz w:val="28"/>
              <w:szCs w:val="28"/>
            </w:rPr>
          </m:ctrlPr>
        </m:oMathPr>
        <m:r>
          <m:rPr>
            <m:sty m:val="p"/>
          </m:rPr>
          <m:t>[</m:t>
        </m:r>
        <m:r>
          <m:t>c</m:t>
        </m:r>
        <m:r>
          <m:rPr>
            <m:sty m:val="p"/>
          </m:rPr>
          <m:t>(</m:t>
        </m:r>
        <m:r>
          <m:rPr>
            <m:sty m:val="p"/>
          </m:rPr>
          <m:t>H</m:t>
        </m:r>
        <m:r>
          <m:rPr>
            <m:sty m:val="p"/>
          </m:rPr>
          <m:t>C</m:t>
        </m:r>
        <m:r>
          <m:rPr>
            <m:sty m:val="p"/>
          </m:rPr>
          <m:t>N</m:t>
        </m:r>
        <m:r>
          <m:rPr>
            <m:sty m:val="p"/>
          </m:rPr>
          <m:t>)</m:t>
        </m:r>
        <m:r>
          <m:rPr>
            <m:sty m:val="p"/>
          </m:rPr>
          <m:t>+</m:t>
        </m:r>
        <m:r>
          <m:t>c</m:t>
        </m:r>
        <m:r>
          <m:rPr>
            <m:sty m:val="p"/>
          </m:rPr>
          <m:t>(</m:t>
        </m:r>
        <m:sSup>
          <m:e>
            <m:r>
              <m:rPr>
                <m:sty m:val="p"/>
              </m:rPr>
              <m:t>C</m:t>
            </m:r>
            <m:r>
              <m:rPr>
                <m:sty m:val="p"/>
              </m:rPr>
              <m:t>N</m:t>
            </m:r>
          </m:e>
          <m:sup>
            <m:r>
              <m:rPr>
                <m:sty m:val="p"/>
              </m:rPr>
              <m:t>−</m:t>
            </m:r>
          </m:sup>
        </m:sSup>
        <m:r>
          <m:rPr>
            <m:sty m:val="p"/>
          </m:rPr>
          <m:t>)</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m:oMath>
        <m:oMathPr>
          <m:ctrlPr>
            <w:rPr>
              <w:sz w:val="28"/>
              <w:szCs w:val="28"/>
            </w:rPr>
          </m:ctrlPr>
        </m:oMathPr>
        <m:r>
          <m:t>0.10</m:t>
        </m:r>
        <m:r>
          <m:rPr>
            <m:sty m:val="p"/>
          </m:rPr>
          <m:t> </m:t>
        </m:r>
        <m:r>
          <m:rPr>
            <m:sty m:val="p"/>
          </m:rPr>
          <m:t>m</m:t>
        </m:r>
        <m:r>
          <m:rPr>
            <m:sty m:val="p"/>
          </m:rPr>
          <m:t>o</m:t>
        </m:r>
        <m:r>
          <m:rPr>
            <m:sty m:val="p"/>
          </m:rPr>
          <m:t>l</m:t>
        </m:r>
        <m:r>
          <m:rPr>
            <m:sty m:val="p"/>
          </m:rPr>
          <m:t>⋅</m:t>
        </m:r>
        <m:sSup>
          <m:e>
            <m:r>
              <m:rPr>
                <m:sty m:val="p"/>
              </m:rPr>
              <m:t>d</m:t>
            </m:r>
            <m:r>
              <m:rPr>
                <m:sty m:val="p"/>
              </m:rPr>
              <m:t>m</m:t>
            </m:r>
          </m:e>
          <m:sup>
            <m:r>
              <m:rPr>
                <m:sty m:val="p"/>
              </m:rPr>
              <m:t>−</m:t>
            </m:r>
            <m:r>
              <m:t>3</m:t>
            </m:r>
          </m:sup>
        </m:sSup>
        <m:r>
          <m:rPr>
            <m:sty m:val="p"/>
          </m:rPr>
          <m:t>,</m:t>
        </m:r>
        <m:r>
          <m:rPr>
            <m:sty m:val="p"/>
          </m:rPr>
          <m:t>A</m:t>
        </m:r>
        <m:r>
          <m:rPr>
            <m:sty m:val="p"/>
          </m:rPr>
          <m:t>u</m:t>
        </m:r>
        <m:r>
          <m:rPr>
            <m:sty m:val="p"/>
          </m:rPr>
          <m:t>(</m:t>
        </m:r>
        <m:r>
          <m:rPr>
            <m:sty m:val="p"/>
          </m:rPr>
          <m:t>C</m:t>
        </m:r>
        <m:r>
          <m:rPr>
            <m:sty m:val="p"/>
          </m:rPr>
          <m:t>N</m:t>
        </m:r>
        <m:sSub>
          <m:e>
            <m:r>
              <m:rPr>
                <m:sty m:val="p"/>
              </m:rPr>
              <m:t>)</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浓度为</w:t>
      </w:r>
      <w:r>
        <w:rPr>
          <w:rFonts w:ascii="Times New Roman" w:hAnsi="Times New Roman" w:eastAsia="Times New Roman" w:cs="Times New Roman"/>
        </w:rPr>
        <w:t xml:space="preserve"> </w:t>
      </w:r>
      <m:oMath>
        <m:oMathPr>
          <m:ctrlPr>
            <w:rPr>
              <w:sz w:val="28"/>
              <w:szCs w:val="28"/>
            </w:rPr>
          </m:ctrlPr>
        </m:oMathPr>
        <m:r>
          <m:t>0.10</m:t>
        </m:r>
        <m:r>
          <m:rPr>
            <m:sty m:val="p"/>
          </m:rPr>
          <m:t> </m:t>
        </m:r>
        <m:r>
          <m:rPr>
            <m:sty m:val="p"/>
          </m:rPr>
          <m:t>m</m:t>
        </m:r>
        <m:r>
          <m:rPr>
            <m:sty m:val="p"/>
          </m:rPr>
          <m:t>o</m:t>
        </m:r>
        <m:r>
          <m:rPr>
            <m:sty m:val="p"/>
          </m:rPr>
          <m:t>l</m:t>
        </m:r>
        <m:r>
          <m:rPr>
            <m:sty m:val="p"/>
          </m:rPr>
          <m:t>⋅</m:t>
        </m:r>
        <m:sSup>
          <m:e>
            <m:r>
              <m:rPr>
                <m:sty m:val="p"/>
              </m:rPr>
              <m:t>d</m:t>
            </m:r>
            <m:r>
              <m:rPr>
                <m:sty m:val="p"/>
              </m:rPr>
              <m:t>m</m:t>
            </m:r>
          </m:e>
          <m:sup>
            <m:r>
              <m:rPr>
                <m:sty m:val="p"/>
              </m:rPr>
              <m:t>−</m:t>
            </m:r>
            <m:r>
              <m:t>3</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若向溶液中通入</w:t>
      </w:r>
      <w:r>
        <w:rPr>
          <w:rFonts w:ascii="Times New Roman" w:hAnsi="Times New Roman" w:eastAsia="Times New Roman" w:cs="Times New Roman"/>
        </w:rPr>
        <w:t xml:space="preserve"> </w:t>
      </w:r>
      <m:oMath>
        <m:oMathPr>
          <m:ctrlPr>
            <w:rPr>
              <w:sz w:val="28"/>
              <w:szCs w:val="28"/>
            </w:rPr>
          </m:ctrlPr>
        </m:oMathPr>
        <m:r>
          <m:t>101.3</m:t>
        </m:r>
        <m:r>
          <m:rPr>
            <m:sty m:val="p"/>
          </m:rPr>
          <m:t>k</m:t>
        </m:r>
        <m:r>
          <m:rPr>
            <m:sty m:val="p"/>
          </m:rPr>
          <m:t>P</m:t>
        </m:r>
        <m:r>
          <m:rPr>
            <m:sty m:val="p"/>
          </m:rPr>
          <m:t>a</m:t>
        </m:r>
      </m:oMath>
      <w:r>
        <w:rPr>
          <w:rFonts w:ascii="Times New Roman" w:hAnsi="Times New Roman" w:eastAsia="Times New Roman" w:cs="Times New Roman"/>
        </w:rPr>
        <w:t xml:space="preserve"> </w:t>
      </w:r>
      <w:r>
        <w:rPr>
          <w:rFonts w:hint="eastAsia" w:ascii="Times New Roman" w:hAnsi="Times New Roman" w:eastAsia="FangSong" w:cs="Times New Roman"/>
        </w:rPr>
        <w:t>的空气</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计算上述反应的</w:t>
      </w:r>
      <w:r>
        <w:rPr>
          <w:rFonts w:ascii="Times New Roman" w:hAnsi="Times New Roman" w:eastAsia="Times New Roman" w:cs="Times New Roman"/>
        </w:rPr>
        <w:t xml:space="preserve"> </w:t>
      </w:r>
      <m:oMath>
        <m:r>
          <m:rPr>
            <m:sty m:val="p"/>
          </m:rPr>
          <m:t>Δ</m:t>
        </m:r>
        <m:r>
          <m:t>G</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Compact"/>
        <w:numPr>
          <w:ilvl w:val="0"/>
          <w:numId w:val="1259"/>
        </w:numPr>
      </w:pPr>
      <w:r>
        <w:rPr>
          <w:rFonts w:hint="eastAsia" w:ascii="Times New Roman" w:hAnsi="Times New Roman" w:eastAsia="FangSong" w:cs="Times New Roman"/>
        </w:rPr>
        <w:t xml:space="preserve">解</w:t>
      </w:r>
      <w:r>
        <w:rPr>
          <w:rFonts w:ascii="Times New Roman" w:hAnsi="Times New Roman" w:eastAsia="Times New Roman" w:cs="Times New Roman"/>
        </w:rPr>
        <w:t xml:space="preserve"> 1</w:t>
      </w:r>
      <w:r>
        <w:rPr>
          <w:rFonts w:ascii="Times New Roman" w:hAnsi="Times New Roman" w:eastAsia="Times New Roman" w:cs="Times New Roman"/>
        </w:rPr>
        <w:t xml:space="preserve"> </w:t>
      </w:r>
      <m:oMath>
        <m:oMathPr>
          <m:ctrlPr>
            <w:rPr>
              <w:sz w:val="28"/>
              <w:szCs w:val="28"/>
            </w:rPr>
          </m:ctrlPr>
        </m:oMathPr>
        <m:r>
          <m:t>4</m:t>
        </m:r>
        <m:r>
          <m:t>A</m:t>
        </m:r>
        <m:r>
          <m:t>u</m:t>
        </m:r>
        <m:r>
          <m:rPr>
            <m:sty m:val="p"/>
          </m:rPr>
          <m:t>+</m:t>
        </m:r>
        <m:r>
          <m:t>8</m:t>
        </m:r>
        <m:r>
          <m:t>C</m:t>
        </m:r>
        <m:sSup>
          <m:e>
            <m:r>
              <m:t>N</m:t>
            </m:r>
          </m:e>
          <m:sup>
            <m:r>
              <m:rPr>
                <m:sty m:val="p"/>
              </m:rPr>
              <m:t>−</m:t>
            </m:r>
          </m:sup>
        </m:sSup>
        <m:r>
          <m:rPr>
            <m:sty m:val="p"/>
          </m:rPr>
          <m:t>+</m:t>
        </m:r>
        <m:r>
          <m:t>2</m:t>
        </m:r>
        <m:sSub>
          <m:e>
            <m:r>
              <m:t>H</m:t>
            </m:r>
          </m:e>
          <m:sub>
            <m:r>
              <m:t>2</m:t>
            </m:r>
          </m:sub>
        </m:sSub>
        <m:r>
          <m:t>O</m:t>
        </m:r>
        <m:r>
          <m:rPr>
            <m:sty m:val="p"/>
          </m:rPr>
          <m:t>+</m:t>
        </m:r>
        <m:sSub>
          <m:e>
            <m:r>
              <m:t>O</m:t>
            </m:r>
          </m:e>
          <m:sub>
            <m:r>
              <m:t>2</m:t>
            </m:r>
          </m:sub>
        </m:sSub>
        <m:r>
          <m:rPr>
            <m:sty m:val="p"/>
          </m:rPr>
          <m:t>⇌</m:t>
        </m:r>
        <m:r>
          <m:t>4</m:t>
        </m:r>
        <m:r>
          <m:t>A</m:t>
        </m:r>
        <m:r>
          <m:t>u</m:t>
        </m:r>
        <m:r>
          <m:rPr>
            <m:sty m:val="p"/>
          </m:rPr>
          <m:t>(</m:t>
        </m:r>
        <m:r>
          <m:t>C</m:t>
        </m:r>
        <m:r>
          <m:t>N</m:t>
        </m:r>
        <m:sSubSup>
          <m:e>
            <m:r>
              <m:rPr>
                <m:sty m:val="p"/>
              </m:rPr>
              <m:t>)</m:t>
            </m:r>
          </m:e>
          <m:sub>
            <m:r>
              <m:t>2</m:t>
            </m:r>
          </m:sub>
          <m:sup>
            <m:r>
              <m:rPr>
                <m:sty m:val="p"/>
              </m:rPr>
              <m:t>−</m:t>
            </m:r>
          </m:sup>
        </m:sSubSup>
        <m:r>
          <m:rPr>
            <m:sty m:val="p"/>
          </m:rPr>
          <m:t>+</m:t>
        </m:r>
        <m:r>
          <m:t>4</m:t>
        </m:r>
        <m:r>
          <m:t>O</m:t>
        </m:r>
        <m:sSup>
          <m:e>
            <m:r>
              <m:t>H</m:t>
            </m:r>
          </m:e>
          <m:sup>
            <m:r>
              <m:rPr>
                <m:sty m:val="p"/>
              </m:rPr>
              <m:t>−</m:t>
            </m:r>
          </m:sup>
        </m:sSup>
      </m:oMath>
    </w:p>
    <w:p>
      <w:pPr>
        <w:pStyle w:val="FirstParagraph"/>
      </w:pPr>
      <w:r>
        <w:rPr>
          <w:rFonts w:hint="eastAsia" w:ascii="Times New Roman" w:hAnsi="Times New Roman" w:eastAsia="FangSong" w:cs="Times New Roman"/>
        </w:rPr>
        <w:t xml:space="preserve">上述反应涉及</w:t>
      </w:r>
      <w:r>
        <w:rPr>
          <w:rFonts w:ascii="Times New Roman" w:hAnsi="Times New Roman" w:eastAsia="Times New Roman" w:cs="Times New Roman"/>
        </w:rPr>
        <w:t xml:space="preserve"> </w:t>
      </w:r>
      <m:oMath>
        <m:r>
          <m:rPr>
            <m:sty m:val="p"/>
          </m:rPr>
          <m:t>A</m:t>
        </m:r>
        <m:r>
          <m:rPr>
            <m:sty m:val="p"/>
          </m:rPr>
          <m:t>u</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被</w:t>
      </w:r>
      <w:r>
        <w:rPr>
          <w:rFonts w:ascii="Times New Roman" w:hAnsi="Times New Roman" w:eastAsia="Times New Roman" w:cs="Times New Roman"/>
        </w:rPr>
        <w:t xml:space="preserve"> </w:t>
      </w:r>
      <m:oMath>
        <m:sSub>
          <m:e>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氧化为</w:t>
      </w:r>
      <w:r>
        <w:rPr>
          <w:rFonts w:ascii="Times New Roman" w:hAnsi="Times New Roman" w:eastAsia="Times New Roman" w:cs="Times New Roman"/>
        </w:rPr>
        <w:t xml:space="preserve"> </w:t>
      </w:r>
      <m:oMath>
        <m:sSup>
          <m:e>
            <m:r>
              <m:rPr>
                <m:sty m:val="p"/>
              </m:rPr>
              <m:t>A</m:t>
            </m:r>
            <m:r>
              <m:rPr>
                <m:sty m:val="p"/>
              </m:rPr>
              <m:t>u</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它又和</w:t>
      </w:r>
      <w:r>
        <w:rPr>
          <w:rFonts w:ascii="Times New Roman" w:hAnsi="Times New Roman" w:eastAsia="Times New Roman" w:cs="Times New Roman"/>
        </w:rPr>
        <w:t xml:space="preserve"> </w:t>
      </w:r>
      <m:oMath>
        <m:sSup>
          <m:e>
            <m:r>
              <m:rPr>
                <m:sty m:val="p"/>
              </m:rPr>
              <m:t>C</m:t>
            </m:r>
            <m:r>
              <m:rPr>
                <m:sty m:val="p"/>
              </m:rPr>
              <m:t>N</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生成了</w:t>
      </w:r>
      <w:r>
        <w:rPr>
          <w:rFonts w:ascii="Times New Roman" w:hAnsi="Times New Roman" w:eastAsia="Times New Roman" w:cs="Times New Roman"/>
        </w:rPr>
        <w:t xml:space="preserve"> </w:t>
      </w:r>
      <m:oMath>
        <m:oMathPr>
          <m:ctrlPr>
            <w:rPr>
              <w:sz w:val="28"/>
              <w:szCs w:val="28"/>
            </w:rPr>
          </m:ctrlPr>
        </m:oMathPr>
        <m:sSubSup>
          <m:e>
            <m:r>
              <m:rPr>
                <m:sty m:val="p"/>
              </m:rPr>
              <m:t>A</m:t>
            </m:r>
            <m:r>
              <m:rPr>
                <m:sty m:val="p"/>
              </m:rPr>
              <m:t>u</m:t>
            </m:r>
            <m:r>
              <m:rPr>
                <m:sty m:val="p"/>
              </m:rPr>
              <m:t>(</m:t>
            </m:r>
            <m:r>
              <m:rPr>
                <m:sty m:val="p"/>
              </m:rPr>
              <m:t>C</m:t>
            </m:r>
            <m:r>
              <m:rPr>
                <m:sty m:val="p"/>
              </m:rPr>
              <m:t>N</m:t>
            </m:r>
            <m:r>
              <m:rPr>
                <m:sty m:val="p"/>
              </m:rPr>
              <m:t>)</m:t>
            </m:r>
          </m:e>
          <m:sub>
            <m:r>
              <m:t>2</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该反应可以分解为下列两个电极反应</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m>
            <m:mPr>
              <m:baseJc m:val="center"/>
              <m:plcHide m:val="on"/>
              <m:mcs>
                <m:mc>
                  <m:mcPr>
                    <m:mcJc m:val="left"/>
                    <m:count m:val="1"/>
                  </m:mcPr>
                </m:mc>
                <m:mc>
                  <m:mcPr>
                    <m:mcJc m:val="left"/>
                    <m:count m:val="1"/>
                  </m:mcPr>
                </m:mc>
              </m:mcs>
            </m:mPr>
            <m:mr>
              <m:e>
                <m:r>
                  <m:rPr>
                    <m:nor/>
                    <m:sty m:val="p"/>
                  </m:rPr>
                  <m:t>①</m:t>
                </m:r>
                <m:sSub>
                  <m:e>
                    <m:r>
                      <m:rPr>
                        <m:sty m:val="p"/>
                      </m:rPr>
                      <m:t>O</m:t>
                    </m:r>
                  </m:e>
                  <m:sub>
                    <m:r>
                      <m:t>2</m:t>
                    </m:r>
                  </m:sub>
                </m:sSub>
                <m:r>
                  <m:rPr>
                    <m:sty m:val="p"/>
                  </m:rPr>
                  <m:t>+</m:t>
                </m:r>
                <m:r>
                  <m:t>2</m:t>
                </m:r>
                <m:sSub>
                  <m:e>
                    <m:r>
                      <m:rPr>
                        <m:sty m:val="p"/>
                      </m:rPr>
                      <m:t>H</m:t>
                    </m:r>
                  </m:e>
                  <m:sub>
                    <m:r>
                      <m:t>2</m:t>
                    </m:r>
                  </m:sub>
                </m:sSub>
                <m:r>
                  <m:rPr>
                    <m:sty m:val="p"/>
                  </m:rPr>
                  <m:t>O</m:t>
                </m:r>
                <m:r>
                  <m:rPr>
                    <m:sty m:val="p"/>
                  </m:rPr>
                  <m:t>+</m:t>
                </m:r>
                <m:r>
                  <m:t>4</m:t>
                </m:r>
                <m:r>
                  <m:rPr>
                    <m:sty m:val="p"/>
                  </m:rPr>
                  <m:t>e</m:t>
                </m:r>
                <m:r>
                  <m:rPr>
                    <m:sty m:val="p"/>
                  </m:rPr>
                  <m:t>⇌</m:t>
                </m:r>
                <m:r>
                  <m:t>4</m:t>
                </m:r>
                <m:sSup>
                  <m:e>
                    <m:r>
                      <m:rPr>
                        <m:sty m:val="p"/>
                      </m:rPr>
                      <m:t>O</m:t>
                    </m:r>
                    <m:r>
                      <m:rPr>
                        <m:sty m:val="p"/>
                      </m:rPr>
                      <m:t>H</m:t>
                    </m:r>
                  </m:e>
                  <m:sup>
                    <m:r>
                      <m:rPr>
                        <m:sty m:val="p"/>
                      </m:rPr>
                      <m:t>−</m:t>
                    </m:r>
                  </m:sup>
                </m:sSup>
              </m:e>
              <m:e>
                <m:sSubSup>
                  <m:e>
                    <m:r>
                      <m:t>E</m:t>
                    </m:r>
                  </m:e>
                  <m:sub>
                    <m:r>
                      <m:t>1</m:t>
                    </m:r>
                  </m:sub>
                  <m:sup>
                    <m:r>
                      <m:rPr>
                        <m:sty m:val="p"/>
                      </m:rPr>
                      <m:t>⊖</m:t>
                    </m:r>
                  </m:sup>
                </m:sSubSup>
                <m:r>
                  <m:rPr>
                    <m:sty m:val="p"/>
                  </m:rPr>
                  <m:t>=</m:t>
                </m:r>
                <m:r>
                  <m:t>0</m:t>
                </m:r>
                <m:r>
                  <m:rPr>
                    <m:sty m:val="p"/>
                  </m:rPr>
                  <m:t>.</m:t>
                </m:r>
                <m:r>
                  <m:t>4</m:t>
                </m:r>
                <m:r>
                  <m:t>0</m:t>
                </m:r>
                <m:r>
                  <m:t>1</m:t>
                </m:r>
                <m:r>
                  <m:rPr>
                    <m:sty m:val="p"/>
                  </m:rPr>
                  <m:t>V</m:t>
                </m:r>
              </m:e>
            </m:mr>
            <m:mr>
              <m:e>
                <m:r>
                  <m:rPr>
                    <m:nor/>
                    <m:sty m:val="p"/>
                  </m:rPr>
                  <m:t>②</m:t>
                </m:r>
                <m:sSubSup>
                  <m:e>
                    <m:r>
                      <m:rPr>
                        <m:sty m:val="p"/>
                      </m:rPr>
                      <m:t>A</m:t>
                    </m:r>
                    <m:r>
                      <m:rPr>
                        <m:sty m:val="p"/>
                      </m:rPr>
                      <m:t>u</m:t>
                    </m:r>
                    <m:r>
                      <m:rPr>
                        <m:sty m:val="p"/>
                      </m:rPr>
                      <m:t>(</m:t>
                    </m:r>
                    <m:r>
                      <m:rPr>
                        <m:sty m:val="p"/>
                      </m:rPr>
                      <m:t>C</m:t>
                    </m:r>
                    <m:r>
                      <m:rPr>
                        <m:sty m:val="p"/>
                      </m:rPr>
                      <m:t>N</m:t>
                    </m:r>
                    <m:r>
                      <m:rPr>
                        <m:sty m:val="p"/>
                      </m:rPr>
                      <m:t>)</m:t>
                    </m:r>
                  </m:e>
                  <m:sub>
                    <m:r>
                      <m:t>2</m:t>
                    </m:r>
                  </m:sub>
                  <m:sup>
                    <m:r>
                      <m:rPr>
                        <m:sty m:val="p"/>
                      </m:rPr>
                      <m:t>−</m:t>
                    </m:r>
                  </m:sup>
                </m:sSubSup>
                <m:r>
                  <m:rPr>
                    <m:sty m:val="p"/>
                  </m:rPr>
                  <m:t>+</m:t>
                </m:r>
                <m:r>
                  <m:rPr>
                    <m:sty m:val="p"/>
                  </m:rPr>
                  <m:t>e</m:t>
                </m:r>
                <m:r>
                  <m:rPr>
                    <m:sty m:val="p"/>
                  </m:rPr>
                  <m:t>⇌</m:t>
                </m:r>
                <m:r>
                  <m:rPr>
                    <m:sty m:val="p"/>
                  </m:rPr>
                  <m:t>A</m:t>
                </m:r>
                <m:r>
                  <m:rPr>
                    <m:sty m:val="p"/>
                  </m:rPr>
                  <m:t>u</m:t>
                </m:r>
                <m:r>
                  <m:rPr>
                    <m:sty m:val="p"/>
                  </m:rPr>
                  <m:t>+</m:t>
                </m:r>
                <m:r>
                  <m:t>2</m:t>
                </m:r>
                <m:sSup>
                  <m:e>
                    <m:r>
                      <m:rPr>
                        <m:sty m:val="p"/>
                      </m:rPr>
                      <m:t>C</m:t>
                    </m:r>
                    <m:r>
                      <m:rPr>
                        <m:sty m:val="p"/>
                      </m:rPr>
                      <m:t>N</m:t>
                    </m:r>
                  </m:e>
                  <m:sup>
                    <m:r>
                      <m:rPr>
                        <m:sty m:val="p"/>
                      </m:rPr>
                      <m:t>−</m:t>
                    </m:r>
                  </m:sup>
                </m:sSup>
              </m:e>
              <m:e>
                <m:sSubSup>
                  <m:e>
                    <m:r>
                      <m:t>E</m:t>
                    </m:r>
                  </m:e>
                  <m:sub>
                    <m:r>
                      <m:t>2</m:t>
                    </m:r>
                  </m:sub>
                  <m:sup>
                    <m:r>
                      <m:rPr>
                        <m:sty m:val="p"/>
                      </m:rPr>
                      <m:t>⊖</m:t>
                    </m:r>
                  </m:sup>
                </m:sSubSup>
                <m:r>
                  <m:rPr>
                    <m:sty m:val="p"/>
                  </m:rPr>
                  <m:t>=</m:t>
                </m:r>
                <m:r>
                  <m:rPr>
                    <m:sty m:val="p"/>
                  </m:rPr>
                  <m:t>?</m:t>
                </m:r>
              </m:e>
            </m:mr>
          </m:m>
        </m:oMath>
      </m:oMathPara>
    </w:p>
    <w:p>
      <w:pPr>
        <w:pStyle w:val="FirstParagraph"/>
      </w:pPr>
      <m:oMath>
        <m:sSubSup>
          <m:e>
            <m:r>
              <m:t>E</m:t>
            </m:r>
          </m:e>
          <m:sub>
            <m:r>
              <m:t>2</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则可以由下列两个数据求算</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m>
            <m:mPr>
              <m:baseJc m:val="center"/>
              <m:plcHide m:val="on"/>
              <m:mcs>
                <m:mc>
                  <m:mcPr>
                    <m:mcJc m:val="right"/>
                    <m:count m:val="1"/>
                  </m:mcPr>
                </m:mc>
                <m:mc>
                  <m:mcPr>
                    <m:mcJc m:val="left"/>
                    <m:count m:val="1"/>
                  </m:mcPr>
                </m:mc>
                <m:mc>
                  <m:mcPr>
                    <m:mcJc m:val="right"/>
                    <m:count m:val="1"/>
                  </m:mcPr>
                </m:mc>
              </m:mcs>
            </m:mPr>
            <m:mr>
              <m:e>
                <m:r>
                  <m:rPr>
                    <m:sty m:val="p"/>
                  </m:rPr>
                  <m:t>A</m:t>
                </m:r>
                <m:sSup>
                  <m:e>
                    <m:r>
                      <m:rPr>
                        <m:sty m:val="p"/>
                      </m:rPr>
                      <m:t>u</m:t>
                    </m:r>
                  </m:e>
                  <m:sup>
                    <m:r>
                      <m:rPr>
                        <m:sty m:val="p"/>
                      </m:rPr>
                      <m:t>+</m:t>
                    </m:r>
                  </m:sup>
                </m:sSup>
                <m:r>
                  <m:rPr>
                    <m:sty m:val="p"/>
                  </m:rPr>
                  <m:t>+</m:t>
                </m:r>
                <m:r>
                  <m:rPr>
                    <m:sty m:val="p"/>
                  </m:rPr>
                  <m:t>e</m:t>
                </m:r>
                <m:r>
                  <m:rPr>
                    <m:sty m:val="p"/>
                  </m:rPr>
                  <m:t>⇌</m:t>
                </m:r>
                <m:r>
                  <m:rPr>
                    <m:sty m:val="p"/>
                  </m:rPr>
                  <m:t>A</m:t>
                </m:r>
                <m:r>
                  <m:rPr>
                    <m:sty m:val="p"/>
                  </m:rPr>
                  <m:t>u</m:t>
                </m:r>
              </m:e>
              <m:e/>
              <m:e>
                <m:sSubSup>
                  <m:e>
                    <m:r>
                      <m:t>E</m:t>
                    </m:r>
                  </m:e>
                  <m:sub>
                    <m:r>
                      <m:t>3</m:t>
                    </m:r>
                  </m:sub>
                  <m:sup>
                    <m:r>
                      <m:rPr>
                        <m:sty m:val="p"/>
                      </m:rPr>
                      <m:t>⊖</m:t>
                    </m:r>
                  </m:sup>
                </m:sSubSup>
                <m:r>
                  <m:rPr>
                    <m:sty m:val="p"/>
                  </m:rPr>
                  <m:t>=</m:t>
                </m:r>
                <m:r>
                  <m:t>1</m:t>
                </m:r>
                <m:r>
                  <m:rPr>
                    <m:sty m:val="p"/>
                  </m:rPr>
                  <m:t>.</m:t>
                </m:r>
                <m:r>
                  <m:t>7</m:t>
                </m:r>
                <m:r>
                  <m:t>0</m:t>
                </m:r>
                <m:r>
                  <m:rPr>
                    <m:sty m:val="p"/>
                  </m:rPr>
                  <m:t>V</m:t>
                </m:r>
              </m:e>
            </m:mr>
            <m:mr>
              <m:e>
                <m:r>
                  <m:rPr>
                    <m:sty m:val="p"/>
                  </m:rPr>
                  <m:t>A</m:t>
                </m:r>
                <m:sSup>
                  <m:e>
                    <m:r>
                      <m:rPr>
                        <m:sty m:val="p"/>
                      </m:rPr>
                      <m:t>u</m:t>
                    </m:r>
                  </m:e>
                  <m:sup>
                    <m:r>
                      <m:rPr>
                        <m:sty m:val="p"/>
                      </m:rPr>
                      <m:t>+</m:t>
                    </m:r>
                  </m:sup>
                </m:sSup>
                <m:r>
                  <m:rPr>
                    <m:sty m:val="p"/>
                  </m:rPr>
                  <m:t>+</m:t>
                </m:r>
                <m:r>
                  <m:rPr>
                    <m:sty m:val="p"/>
                  </m:rPr>
                  <m:t>2</m:t>
                </m:r>
                <m:r>
                  <m:rPr>
                    <m:sty m:val="p"/>
                  </m:rPr>
                  <m:t>C</m:t>
                </m:r>
                <m:sSup>
                  <m:e>
                    <m:r>
                      <m:rPr>
                        <m:sty m:val="p"/>
                      </m:rPr>
                      <m:t>N</m:t>
                    </m:r>
                  </m:e>
                  <m:sup>
                    <m:r>
                      <m:rPr>
                        <m:sty m:val="p"/>
                      </m:rPr>
                      <m:t>−</m:t>
                    </m:r>
                  </m:sup>
                </m:sSup>
                <m:r>
                  <m:rPr>
                    <m:sty m:val="p"/>
                  </m:rPr>
                  <m:t>⇌</m:t>
                </m:r>
                <m:r>
                  <m:rPr>
                    <m:sty m:val="p"/>
                  </m:rPr>
                  <m:t>A</m:t>
                </m:r>
                <m:r>
                  <m:rPr>
                    <m:sty m:val="p"/>
                  </m:rPr>
                  <m:t>u</m:t>
                </m:r>
                <m:r>
                  <m:rPr>
                    <m:sty m:val="p"/>
                  </m:rPr>
                  <m:t>(</m:t>
                </m:r>
                <m:r>
                  <m:rPr>
                    <m:sty m:val="p"/>
                  </m:rPr>
                  <m:t>C</m:t>
                </m:r>
                <m:r>
                  <m:rPr>
                    <m:sty m:val="p"/>
                  </m:rPr>
                  <m:t>N</m:t>
                </m:r>
                <m:sSubSup>
                  <m:e>
                    <m:r>
                      <m:rPr>
                        <m:sty m:val="p"/>
                      </m:rPr>
                      <m:t>)</m:t>
                    </m:r>
                  </m:e>
                  <m:sub>
                    <m:r>
                      <m:rPr>
                        <m:sty m:val="p"/>
                      </m:rPr>
                      <m:t>2</m:t>
                    </m:r>
                  </m:sub>
                  <m:sup>
                    <m:r>
                      <m:rPr>
                        <m:sty m:val="p"/>
                      </m:rPr>
                      <m:t>−</m:t>
                    </m:r>
                  </m:sup>
                </m:sSubSup>
              </m:e>
              <m:e/>
              <m:e>
                <m:sSub>
                  <m:e>
                    <m:r>
                      <m:t>K</m:t>
                    </m:r>
                  </m:e>
                  <m:sub>
                    <m:r>
                      <m:rPr>
                        <m:sty m:val="p"/>
                      </m:rPr>
                      <m:t>稳</m:t>
                    </m:r>
                  </m:sub>
                </m:sSub>
                <m:r>
                  <m:rPr>
                    <m:sty m:val="p"/>
                  </m:rPr>
                  <m:t>=</m:t>
                </m:r>
                <m:r>
                  <m:t>2</m:t>
                </m:r>
                <m:r>
                  <m:rPr>
                    <m:sty m:val="p"/>
                  </m:rPr>
                  <m:t>.</m:t>
                </m:r>
                <m:r>
                  <m:t>0</m:t>
                </m:r>
                <m:r>
                  <m:rPr>
                    <m:sty m:val="p"/>
                  </m:rPr>
                  <m:t>×</m:t>
                </m:r>
                <m:r>
                  <m:t>1</m:t>
                </m:r>
                <m:sSup>
                  <m:e>
                    <m:r>
                      <m:t>0</m:t>
                    </m:r>
                  </m:e>
                  <m:sup>
                    <m:r>
                      <m:t>3</m:t>
                    </m:r>
                    <m:r>
                      <m:t>8</m:t>
                    </m:r>
                  </m:sup>
                </m:sSup>
              </m:e>
            </m:mr>
          </m:m>
        </m:oMath>
      </m:oMathPara>
    </w:p>
    <w:p>
      <w:pPr>
        <w:pStyle w:val="FirstParagraph"/>
      </w:pPr>
      <m:oMathPara>
        <m:oMathParaPr>
          <m:jc m:val="center"/>
          <m:ctrlPr>
            <w:rPr>
              <w:sz w:val="28"/>
              <w:szCs w:val="28"/>
            </w:rPr>
          </m:ctrlPr>
        </m:oMathParaPr>
        <m:oMath>
          <m:sSubSup>
            <m:e>
              <m:r>
                <m:t>E</m:t>
              </m:r>
            </m:e>
            <m:sub>
              <m:r>
                <m:t>2</m:t>
              </m:r>
            </m:sub>
            <m:sup>
              <m:r>
                <m:rPr>
                  <m:sty m:val="p"/>
                </m:rPr>
                <m:t>⊖</m:t>
              </m:r>
            </m:sup>
          </m:sSubSup>
          <m:r>
            <m:rPr>
              <m:sty m:val="p"/>
            </m:rPr>
            <m:t>=</m:t>
          </m:r>
          <m:sSubSup>
            <m:e>
              <m:r>
                <m:t>E</m:t>
              </m:r>
            </m:e>
            <m:sub>
              <m:r>
                <m:t>3</m:t>
              </m:r>
            </m:sub>
            <m:sup>
              <m:r>
                <m:rPr>
                  <m:sty m:val="p"/>
                </m:rPr>
                <m:t>⊖</m:t>
              </m:r>
            </m:sup>
          </m:sSubSup>
          <m:r>
            <m:rPr>
              <m:sty m:val="p"/>
            </m:rPr>
            <m:t>+</m:t>
          </m:r>
          <m:f>
            <m:fPr>
              <m:type m:val="bar"/>
            </m:fPr>
            <m:num>
              <m:r>
                <m:t>0</m:t>
              </m:r>
              <m:r>
                <m:rPr>
                  <m:sty m:val="p"/>
                </m:rPr>
                <m:t>.</m:t>
              </m:r>
              <m:r>
                <m:t>0</m:t>
              </m:r>
              <m:r>
                <m:t>5</m:t>
              </m:r>
              <m:r>
                <m:t>9</m:t>
              </m:r>
              <m:r>
                <m:t>2</m:t>
              </m:r>
              <m:r>
                <m:rPr>
                  <m:sty m:val="p"/>
                </m:rPr>
                <m:t>V</m:t>
              </m:r>
            </m:num>
            <m:den>
              <m:r>
                <m:t>1</m:t>
              </m:r>
            </m:den>
          </m:f>
          <m:r>
            <m:rPr>
              <m:sty m:val="p"/>
            </m:rPr>
            <m:t>×</m:t>
          </m:r>
          <m:r>
            <m:rPr>
              <m:sty m:val="p"/>
            </m:rPr>
            <m:t>lg</m:t>
          </m:r>
          <m:r>
            <m:rPr>
              <m:sty m:val="p"/>
            </m:rPr>
            <m:t>[</m:t>
          </m:r>
          <m:sSup>
            <m:e>
              <m:r>
                <m:rPr>
                  <m:sty m:val="p"/>
                </m:rPr>
                <m:t>A</m:t>
              </m:r>
              <m:r>
                <m:rPr>
                  <m:sty m:val="p"/>
                </m:rPr>
                <m:t>u</m:t>
              </m:r>
            </m:e>
            <m:sup>
              <m:r>
                <m:rPr>
                  <m:sty m:val="p"/>
                </m:rPr>
                <m:t>+</m:t>
              </m:r>
            </m:sup>
          </m:sSup>
          <m:r>
            <m:rPr>
              <m:sty m:val="p"/>
            </m:rPr>
            <m:t>]</m:t>
          </m:r>
          <m:r>
            <m:rPr>
              <m:sty m:val="p"/>
            </m:rPr>
            <m:t>=</m:t>
          </m:r>
          <m:sSubSup>
            <m:e>
              <m:r>
                <m:t>E</m:t>
              </m:r>
            </m:e>
            <m:sub>
              <m:r>
                <m:t>2</m:t>
              </m:r>
            </m:sub>
            <m:sup>
              <m:r>
                <m:rPr>
                  <m:sty m:val="p"/>
                </m:rPr>
                <m:t>⊖</m:t>
              </m:r>
            </m:sup>
          </m:sSubSup>
          <m:r>
            <m:rPr>
              <m:sty m:val="p"/>
            </m:rPr>
            <m:t>+</m:t>
          </m:r>
          <m:r>
            <m:t>0</m:t>
          </m:r>
          <m:r>
            <m:rPr>
              <m:sty m:val="p"/>
            </m:rPr>
            <m:t>.</m:t>
          </m:r>
          <m:r>
            <m:t>0</m:t>
          </m:r>
          <m:r>
            <m:t>5</m:t>
          </m:r>
          <m:r>
            <m:t>9</m:t>
          </m:r>
          <m:r>
            <m:t>2</m:t>
          </m:r>
          <m:r>
            <m:rPr>
              <m:sty m:val="p"/>
            </m:rPr>
            <m:t>V</m:t>
          </m:r>
          <m:r>
            <m:rPr>
              <m:sty m:val="p"/>
            </m:rPr>
            <m:t>×</m:t>
          </m:r>
          <m:r>
            <m:rPr>
              <m:sty m:val="p"/>
            </m:rPr>
            <m:t>lg</m:t>
          </m:r>
          <m:f>
            <m:fPr>
              <m:type m:val="bar"/>
            </m:fPr>
            <m:num>
              <m:r>
                <m:t>1</m:t>
              </m:r>
            </m:num>
            <m:den>
              <m:r>
                <m:t>2</m:t>
              </m:r>
              <m:r>
                <m:rPr>
                  <m:sty m:val="p"/>
                </m:rPr>
                <m:t>.</m:t>
              </m:r>
              <m:r>
                <m:t>0</m:t>
              </m:r>
              <m:r>
                <m:rPr>
                  <m:sty m:val="p"/>
                </m:rPr>
                <m:t>×</m:t>
              </m:r>
              <m:r>
                <m:t>1</m:t>
              </m:r>
              <m:sSup>
                <m:e>
                  <m:r>
                    <m:t>0</m:t>
                  </m:r>
                </m:e>
                <m:sup>
                  <m:r>
                    <m:t>3</m:t>
                  </m:r>
                  <m:r>
                    <m:t>8</m:t>
                  </m:r>
                </m:sup>
              </m:sSup>
            </m:den>
          </m:f>
          <m:r>
            <m:rPr>
              <m:sty m:val="p"/>
            </m:rPr>
            <m:t>=</m:t>
          </m:r>
          <m:r>
            <m:rPr>
              <m:sty m:val="p"/>
            </m:rPr>
            <m:t>−</m:t>
          </m:r>
          <m:r>
            <m:t>0</m:t>
          </m:r>
          <m:r>
            <m:rPr>
              <m:sty m:val="p"/>
            </m:rPr>
            <m:t>.</m:t>
          </m:r>
          <m:r>
            <m:t>5</m:t>
          </m:r>
          <m:r>
            <m:t>6</m:t>
          </m:r>
          <m:r>
            <m:rPr>
              <m:sty m:val="p"/>
            </m:rPr>
            <m:t>V</m:t>
          </m:r>
        </m:oMath>
      </m:oMathPara>
    </w:p>
    <w:p>
      <w:pPr>
        <w:pStyle w:val="FirstParagraph"/>
      </w:pPr>
      <m:oMathPara>
        <m:oMathParaPr>
          <m:jc m:val="center"/>
          <m:ctrlPr>
            <w:rPr>
              <w:sz w:val="28"/>
              <w:szCs w:val="28"/>
            </w:rPr>
          </m:ctrlPr>
        </m:oMathParaPr>
        <m:oMath>
          <m:r>
            <m:rPr>
              <m:sty m:val="p"/>
            </m:rPr>
            <m:t>lg</m:t>
          </m:r>
          <m:sSup>
            <m:e>
              <m:r>
                <m:t>K</m:t>
              </m:r>
            </m:e>
            <m:sup>
              <m:r>
                <m:rPr>
                  <m:sty m:val="p"/>
                </m:rPr>
                <m:t>⊖</m:t>
              </m:r>
            </m:sup>
          </m:sSup>
          <m:r>
            <m:rPr>
              <m:sty m:val="p"/>
            </m:rPr>
            <m:t>=</m:t>
          </m:r>
          <m:f>
            <m:fPr>
              <m:type m:val="bar"/>
            </m:fPr>
            <m:num>
              <m:r>
                <m:t>n</m:t>
              </m:r>
              <m:sSubSup>
                <m:e>
                  <m:r>
                    <m:t>E</m:t>
                  </m:r>
                </m:e>
                <m:sub>
                  <m:r>
                    <m:rPr>
                      <m:sty m:val="p"/>
                    </m:rPr>
                    <m:t>池</m:t>
                  </m:r>
                </m:sub>
                <m:sup>
                  <m:r>
                    <m:rPr>
                      <m:sty m:val="p"/>
                    </m:rPr>
                    <m:t>⊖</m:t>
                  </m:r>
                </m:sup>
              </m:sSubSup>
            </m:num>
            <m:den>
              <m:r>
                <m:t>0</m:t>
              </m:r>
              <m:r>
                <m:rPr>
                  <m:sty m:val="p"/>
                </m:rPr>
                <m:t>.</m:t>
              </m:r>
              <m:r>
                <m:t>0</m:t>
              </m:r>
              <m:r>
                <m:t>5</m:t>
              </m:r>
              <m:r>
                <m:t>9</m:t>
              </m:r>
              <m:r>
                <m:t>2</m:t>
              </m:r>
              <m:r>
                <m:rPr>
                  <m:sty m:val="p"/>
                </m:rPr>
                <m:t>V</m:t>
              </m:r>
            </m:den>
          </m:f>
          <m:r>
            <m:rPr>
              <m:sty m:val="p"/>
            </m:rPr>
            <m:t>=</m:t>
          </m:r>
          <m:f>
            <m:fPr>
              <m:type m:val="bar"/>
            </m:fPr>
            <m:num>
              <m:r>
                <m:t>4</m:t>
              </m:r>
              <m:r>
                <m:rPr>
                  <m:sty m:val="p"/>
                </m:rPr>
                <m:t>×</m:t>
              </m:r>
              <m:r>
                <m:rPr>
                  <m:sty m:val="p"/>
                </m:rPr>
                <m:t>(</m:t>
              </m:r>
              <m:sSubSup>
                <m:e>
                  <m:r>
                    <m:t>E</m:t>
                  </m:r>
                </m:e>
                <m:sub>
                  <m:r>
                    <m:t>1</m:t>
                  </m:r>
                </m:sub>
                <m:sup>
                  <m:r>
                    <m:rPr>
                      <m:sty m:val="p"/>
                    </m:rPr>
                    <m:t>⊖</m:t>
                  </m:r>
                </m:sup>
              </m:sSubSup>
              <m:r>
                <m:rPr>
                  <m:sty m:val="p"/>
                </m:rPr>
                <m:t>−</m:t>
              </m:r>
              <m:sSubSup>
                <m:e>
                  <m:r>
                    <m:t>E</m:t>
                  </m:r>
                </m:e>
                <m:sub>
                  <m:r>
                    <m:t>2</m:t>
                  </m:r>
                </m:sub>
                <m:sup>
                  <m:r>
                    <m:rPr>
                      <m:sty m:val="p"/>
                    </m:rPr>
                    <m:t>⊖</m:t>
                  </m:r>
                </m:sup>
              </m:sSubSup>
              <m:r>
                <m:rPr>
                  <m:sty m:val="p"/>
                </m:rPr>
                <m:t>)</m:t>
              </m:r>
            </m:num>
            <m:den>
              <m:r>
                <m:t>0</m:t>
              </m:r>
              <m:r>
                <m:rPr>
                  <m:sty m:val="p"/>
                </m:rPr>
                <m:t>.</m:t>
              </m:r>
              <m:r>
                <m:t>0</m:t>
              </m:r>
              <m:r>
                <m:t>5</m:t>
              </m:r>
              <m:r>
                <m:t>9</m:t>
              </m:r>
              <m:r>
                <m:t>2</m:t>
              </m:r>
              <m:r>
                <m:rPr>
                  <m:sty m:val="p"/>
                </m:rPr>
                <m:t>V</m:t>
              </m:r>
            </m:den>
          </m:f>
          <m:r>
            <m:rPr>
              <m:sty m:val="p"/>
            </m:rPr>
            <m:t>=</m:t>
          </m:r>
          <m:f>
            <m:fPr>
              <m:type m:val="bar"/>
            </m:fPr>
            <m:num>
              <m:r>
                <m:t>4</m:t>
              </m:r>
              <m:r>
                <m:rPr>
                  <m:sty m:val="p"/>
                </m:rPr>
                <m:t>×</m:t>
              </m:r>
              <m:r>
                <m:rPr>
                  <m:sty m:val="p"/>
                </m:rPr>
                <m:t>(</m:t>
              </m:r>
              <m:r>
                <m:t>0</m:t>
              </m:r>
              <m:r>
                <m:rPr>
                  <m:sty m:val="p"/>
                </m:rPr>
                <m:t>.</m:t>
              </m:r>
              <m:r>
                <m:t>4</m:t>
              </m:r>
              <m:r>
                <m:t>0</m:t>
              </m:r>
              <m:r>
                <m:t>1</m:t>
              </m:r>
              <m:r>
                <m:rPr>
                  <m:sty m:val="p"/>
                </m:rPr>
                <m:t>V</m:t>
              </m:r>
              <m:r>
                <m:rPr>
                  <m:sty m:val="p"/>
                </m:rPr>
                <m:t>+</m:t>
              </m:r>
              <m:r>
                <m:t>0</m:t>
              </m:r>
              <m:r>
                <m:rPr>
                  <m:sty m:val="p"/>
                </m:rPr>
                <m:t>.</m:t>
              </m:r>
              <m:r>
                <m:t>5</m:t>
              </m:r>
              <m:r>
                <m:t>6</m:t>
              </m:r>
              <m:r>
                <m:rPr>
                  <m:sty m:val="p"/>
                </m:rPr>
                <m:t>V</m:t>
              </m:r>
              <m:r>
                <m:rPr>
                  <m:sty m:val="p"/>
                </m:rPr>
                <m:t>)</m:t>
              </m:r>
            </m:num>
            <m:den>
              <m:r>
                <m:t>0</m:t>
              </m:r>
              <m:r>
                <m:rPr>
                  <m:sty m:val="p"/>
                </m:rPr>
                <m:t>.</m:t>
              </m:r>
              <m:r>
                <m:t>0</m:t>
              </m:r>
              <m:r>
                <m:t>5</m:t>
              </m:r>
              <m:r>
                <m:t>9</m:t>
              </m:r>
              <m:r>
                <m:t>2</m:t>
              </m:r>
              <m:r>
                <m:rPr>
                  <m:sty m:val="p"/>
                </m:rPr>
                <m:t>V</m:t>
              </m:r>
            </m:den>
          </m:f>
          <m:r>
            <m:rPr>
              <m:sty m:val="p"/>
            </m:rPr>
            <m:t>,</m:t>
          </m:r>
          <m:sSup>
            <m:e>
              <m:r>
                <m:t>K</m:t>
              </m:r>
            </m:e>
            <m:sup>
              <m:r>
                <m:rPr>
                  <m:sty m:val="p"/>
                </m:rPr>
                <m:t>⊖</m:t>
              </m:r>
            </m:sup>
          </m:sSup>
          <m:r>
            <m:rPr>
              <m:sty m:val="p"/>
            </m:rPr>
            <m:t>=</m:t>
          </m:r>
          <m:r>
            <m:t>1</m:t>
          </m:r>
          <m:r>
            <m:rPr>
              <m:sty m:val="p"/>
            </m:rPr>
            <m:t>.</m:t>
          </m:r>
          <m:r>
            <m:t>1</m:t>
          </m:r>
          <m:r>
            <m:rPr>
              <m:sty m:val="p"/>
            </m:rPr>
            <m:t>×</m:t>
          </m:r>
          <m:r>
            <m:t>1</m:t>
          </m:r>
          <m:sSup>
            <m:e>
              <m:r>
                <m:t>0</m:t>
              </m:r>
            </m:e>
            <m:sup>
              <m:r>
                <m:t>6</m:t>
              </m:r>
              <m:r>
                <m:t>5</m:t>
              </m:r>
            </m:sup>
          </m:sSup>
        </m:oMath>
      </m:oMathPara>
    </w:p>
    <w:p>
      <w:pPr>
        <w:pStyle w:val="FirstParagraph"/>
      </w:pPr>
      <w:r>
        <w:rPr>
          <w:rFonts w:hint="eastAsia" w:ascii="Times New Roman" w:hAnsi="Times New Roman" w:eastAsia="FangSong" w:cs="Times New Roman"/>
        </w:rPr>
        <w:t>解</w:t>
      </w:r>
      <w:r>
        <w:rPr>
          <w:rFonts w:hint="eastAsia" w:ascii="Times New Roman" w:hAnsi="Times New Roman" w:eastAsia="Times New Roman" w:cs="Times New Roman"/>
        </w:rPr>
        <w:t>2</w:t>
      </w:r>
      <w:r>
        <w:rPr>
          <w:rFonts w:ascii="Times New Roman" w:hAnsi="Times New Roman" w:eastAsia="Times New Roman" w:cs="Times New Roman"/>
        </w:rPr>
        <w:t xml:space="preserve"> ①</w:t>
      </w:r>
      <w:r>
        <w:rPr>
          <w:rFonts w:ascii="Times New Roman" w:hAnsi="Times New Roman" w:eastAsia="Times New Roman" w:cs="Times New Roman"/>
        </w:rPr>
        <w:t xml:space="preserve"> </w:t>
      </w:r>
      <m:oMath>
        <m:oMathPr>
          <m:ctrlPr>
            <w:rPr>
              <w:sz w:val="28"/>
              <w:szCs w:val="28"/>
            </w:rPr>
          </m:ctrlPr>
        </m:oMathPr>
        <m:sSub>
          <m:e>
            <m:r>
              <m:rPr>
                <m:sty m:val="p"/>
              </m:rPr>
              <m:t>O</m:t>
            </m:r>
          </m:e>
          <m:sub>
            <m:r>
              <m:rPr>
                <m:sty m:val="p"/>
              </m:rPr>
              <m:t>2</m:t>
            </m:r>
          </m:sub>
        </m:sSub>
        <m:r>
          <m:rPr>
            <m:sty m:val="p"/>
          </m:rPr>
          <m:t>+</m:t>
        </m:r>
        <m:r>
          <m:rPr>
            <m:sty m:val="p"/>
          </m:rPr>
          <m:t>2</m:t>
        </m:r>
        <m:sSub>
          <m:e>
            <m:r>
              <m:rPr>
                <m:sty m:val="p"/>
              </m:rPr>
              <m:t>H</m:t>
            </m:r>
          </m:e>
          <m:sub>
            <m:r>
              <m:rPr>
                <m:sty m:val="p"/>
              </m:rPr>
              <m:t>2</m:t>
            </m:r>
          </m:sub>
        </m:sSub>
        <m:r>
          <m:rPr>
            <m:sty m:val="p"/>
          </m:rPr>
          <m:t>O</m:t>
        </m:r>
        <m:r>
          <m:rPr>
            <m:sty m:val="p"/>
          </m:rPr>
          <m:t>+</m:t>
        </m:r>
        <m:r>
          <m:rPr>
            <m:sty m:val="p"/>
          </m:rPr>
          <m:t>4</m:t>
        </m:r>
        <m:r>
          <m:rPr>
            <m:sty m:val="p"/>
          </m:rPr>
          <m:t>e</m:t>
        </m:r>
        <m:r>
          <m:rPr>
            <m:sty m:val="p"/>
          </m:rPr>
          <m:t>⇌</m:t>
        </m:r>
        <m:r>
          <m:rPr>
            <m:sty m:val="p"/>
          </m:rPr>
          <m:t>4</m:t>
        </m:r>
        <m:r>
          <m:rPr>
            <m:sty m:val="p"/>
          </m:rPr>
          <m:t>O</m:t>
        </m:r>
        <m:sSup>
          <m:e>
            <m:r>
              <m:rPr>
                <m:sty m:val="p"/>
              </m:rPr>
              <m:t>H</m:t>
            </m:r>
          </m:e>
          <m:sup>
            <m:r>
              <m:rPr>
                <m:sty m:val="p"/>
              </m:rPr>
              <m:t>−</m:t>
            </m:r>
          </m:sup>
        </m:sSup>
      </m:oMath>
      <w:r>
        <w:rPr>
          <w:rFonts w:ascii="Times New Roman" w:hAnsi="Times New Roman" w:eastAsia="Times New Roman" w:cs="Times New Roman"/>
        </w:rPr>
        <w:t xml:space="preserve"> </w:t>
      </w:r>
      <m:oMath>
        <m:oMathPr>
          <m:ctrlPr>
            <w:rPr>
              <w:sz w:val="28"/>
              <w:szCs w:val="28"/>
            </w:rPr>
          </m:ctrlPr>
        </m:oMathPr>
        <m:r>
          <m:rPr>
            <m:sty m:val="p"/>
          </m:rPr>
          <m:t>Δ</m:t>
        </m:r>
        <m:sSubSup>
          <m:e>
            <m:r>
              <m:t>G</m:t>
            </m:r>
          </m:e>
          <m:sub>
            <m:r>
              <m:t>1</m:t>
            </m:r>
          </m:sub>
          <m:sup>
            <m:r>
              <m:rPr>
                <m:sty m:val="p"/>
              </m:rPr>
              <m:t>⊖</m:t>
            </m:r>
          </m:sup>
        </m:sSubSup>
        <m:r>
          <m:rPr>
            <m:sty m:val="p"/>
          </m:rPr>
          <m:t>=</m:t>
        </m:r>
        <m:r>
          <m:rPr>
            <m:sty m:val="p"/>
          </m:rPr>
          <m:t>−</m:t>
        </m:r>
        <m:r>
          <m:t>n</m:t>
        </m:r>
        <m:sSubSup>
          <m:e>
            <m:r>
              <m:t>E</m:t>
            </m:r>
          </m:e>
          <m:sub>
            <m:r>
              <m:t>1</m:t>
            </m:r>
          </m:sub>
          <m:sup>
            <m:r>
              <m:rPr>
                <m:sty m:val="p"/>
              </m:rPr>
              <m:t>⊖</m:t>
            </m:r>
          </m:sup>
        </m:sSubSup>
        <m:r>
          <m:t>F</m:t>
        </m:r>
        <m:r>
          <m:rPr>
            <m:sty m:val="p"/>
          </m:rPr>
          <m:t>=</m:t>
        </m:r>
        <m:r>
          <m:rPr>
            <m:sty m:val="p"/>
          </m:rPr>
          <m:t>−</m:t>
        </m:r>
        <m:r>
          <m:t>4</m:t>
        </m:r>
        <m:r>
          <m:rPr>
            <m:sty m:val="p"/>
          </m:rPr>
          <m:t>m</m:t>
        </m:r>
        <m:r>
          <m:rPr>
            <m:sty m:val="p"/>
          </m:rPr>
          <m:t>o</m:t>
        </m:r>
        <m:r>
          <m:rPr>
            <m:sty m:val="p"/>
          </m:rPr>
          <m:t>l</m:t>
        </m:r>
        <m:r>
          <m:rPr>
            <m:sty m:val="p"/>
          </m:rPr>
          <m:t>×</m:t>
        </m:r>
        <m:r>
          <m:t>0.401</m:t>
        </m:r>
        <m:r>
          <m:rPr>
            <m:sty m:val="p"/>
          </m:rPr>
          <m:t>V</m:t>
        </m:r>
        <m:r>
          <m:rPr>
            <m:sty m:val="p"/>
          </m:rPr>
          <m:t>×</m:t>
        </m:r>
        <m:r>
          <m:t>96.5</m:t>
        </m:r>
        <m:r>
          <m:rPr>
            <m:sty m:val="p"/>
          </m:rPr>
          <m:t>k</m:t>
        </m:r>
        <m:r>
          <m:rPr>
            <m:sty m:val="p"/>
          </m:rPr>
          <m:t>C</m:t>
        </m:r>
        <m:r>
          <m:rPr>
            <m:sty m:val="p"/>
          </m:rPr>
          <m:t>⋅</m:t>
        </m:r>
        <m:sSup>
          <m:e>
            <m:r>
              <m:rPr>
                <m:sty m:val="p"/>
              </m:rPr>
              <m:t>m</m:t>
            </m:r>
            <m:r>
              <m:rPr>
                <m:sty m:val="p"/>
              </m:rPr>
              <m:t>o</m:t>
            </m:r>
            <m:r>
              <m:rPr>
                <m:sty m:val="p"/>
              </m:rPr>
              <m:t>l</m:t>
            </m:r>
          </m:e>
          <m:sup>
            <m:r>
              <m:rPr>
                <m:sty m:val="p"/>
              </m:rPr>
              <m:t>−</m:t>
            </m:r>
            <m:r>
              <m:t>1</m:t>
            </m:r>
          </m:sup>
        </m:sSup>
      </m:oMath>
    </w:p>
    <w:p>
      <w:pPr>
        <w:pStyle w:val="BodyText"/>
      </w:pPr>
      <m:oMathPara>
        <m:oMathParaPr>
          <m:jc m:val="center"/>
          <m:ctrlPr>
            <w:rPr>
              <w:sz w:val="28"/>
              <w:szCs w:val="28"/>
            </w:rPr>
          </m:ctrlPr>
        </m:oMathParaPr>
        <m:oMath>
          <m:r>
            <m:rPr>
              <m:sty m:val="p"/>
            </m:rPr>
            <m:t>②</m:t>
          </m:r>
          <m:r>
            <m:t>4</m:t>
          </m:r>
          <m:r>
            <m:rPr>
              <m:sty m:val="p"/>
            </m:rPr>
            <m:t>A</m:t>
          </m:r>
          <m:r>
            <m:rPr>
              <m:sty m:val="p"/>
            </m:rPr>
            <m:t>u</m:t>
          </m:r>
          <m:r>
            <m:rPr>
              <m:sty m:val="p"/>
            </m:rPr>
            <m:t>⇌</m:t>
          </m:r>
          <m:r>
            <m:t>4</m:t>
          </m:r>
          <m:sSup>
            <m:e>
              <m:r>
                <m:rPr>
                  <m:sty m:val="p"/>
                </m:rPr>
                <m:t>A</m:t>
              </m:r>
              <m:r>
                <m:rPr>
                  <m:sty m:val="p"/>
                </m:rPr>
                <m:t>u</m:t>
              </m:r>
            </m:e>
            <m:sup>
              <m:r>
                <m:rPr>
                  <m:sty m:val="p"/>
                </m:rPr>
                <m:t>+</m:t>
              </m:r>
            </m:sup>
          </m:sSup>
          <m:r>
            <m:rPr>
              <m:sty m:val="p"/>
            </m:rPr>
            <m:t>+</m:t>
          </m:r>
          <m:r>
            <m:t>4</m:t>
          </m:r>
          <m:r>
            <m:rPr>
              <m:sty m:val="p"/>
            </m:rPr>
            <m:t>e</m:t>
          </m:r>
          <m:r>
            <m:t> </m:t>
          </m:r>
          <m:r>
            <m:rPr>
              <m:sty m:val="p"/>
            </m:rPr>
            <m:t>Δ</m:t>
          </m:r>
          <m:sSubSup>
            <m:e>
              <m:r>
                <m:t>G</m:t>
              </m:r>
            </m:e>
            <m:sub>
              <m:r>
                <m:t>2</m:t>
              </m:r>
            </m:sub>
            <m:sup>
              <m:r>
                <m:rPr>
                  <m:sty m:val="p"/>
                </m:rPr>
                <m:t>⊖</m:t>
              </m:r>
            </m:sup>
          </m:sSubSup>
          <m:r>
            <m:rPr>
              <m:sty m:val="p"/>
            </m:rPr>
            <m:t>=</m:t>
          </m:r>
          <m:r>
            <m:rPr>
              <m:sty m:val="p"/>
            </m:rPr>
            <m:t>+</m:t>
          </m:r>
          <m:r>
            <m:t>n</m:t>
          </m:r>
          <m:sSubSup>
            <m:e>
              <m:r>
                <m:t>E</m:t>
              </m:r>
            </m:e>
            <m:sub>
              <m:r>
                <m:t>2</m:t>
              </m:r>
            </m:sub>
            <m:sup>
              <m:r>
                <m:rPr>
                  <m:sty m:val="p"/>
                </m:rPr>
                <m:t>⊖</m:t>
              </m:r>
            </m:sup>
          </m:sSubSup>
          <m:r>
            <m:t>F</m:t>
          </m:r>
          <m:r>
            <m:rPr>
              <m:sty m:val="p"/>
            </m:rPr>
            <m:t>=</m:t>
          </m:r>
          <m:r>
            <m:rPr>
              <m:sty m:val="p"/>
            </m:rPr>
            <m:t>+</m:t>
          </m:r>
          <m:r>
            <m:t>4</m:t>
          </m:r>
          <m:r>
            <m:rPr>
              <m:sty m:val="p"/>
            </m:rPr>
            <m:t>m</m:t>
          </m:r>
          <m:r>
            <m:rPr>
              <m:sty m:val="p"/>
            </m:rPr>
            <m:t>o</m:t>
          </m:r>
          <m:r>
            <m:rPr>
              <m:sty m:val="p"/>
            </m:rPr>
            <m:t>l</m:t>
          </m:r>
          <m:r>
            <m:rPr>
              <m:sty m:val="p"/>
            </m:rPr>
            <m:t>×</m:t>
          </m:r>
          <m:r>
            <m:t>1</m:t>
          </m:r>
          <m:r>
            <m:rPr>
              <m:sty m:val="p"/>
            </m:rPr>
            <m:t>.</m:t>
          </m:r>
          <m:r>
            <m:t>7</m:t>
          </m:r>
          <m:r>
            <m:t>0</m:t>
          </m:r>
          <m:r>
            <m:rPr>
              <m:sty m:val="p"/>
            </m:rPr>
            <m:t>V</m:t>
          </m:r>
          <m:r>
            <m:rPr>
              <m:sty m:val="p"/>
            </m:rPr>
            <m:t>×</m:t>
          </m:r>
          <m:r>
            <m:t>9</m:t>
          </m:r>
          <m:r>
            <m:t>6</m:t>
          </m:r>
          <m:r>
            <m:rPr>
              <m:sty m:val="p"/>
            </m:rPr>
            <m:t>.</m:t>
          </m:r>
          <m:r>
            <m:t>5</m:t>
          </m:r>
          <m:r>
            <m:rPr>
              <m:sty m:val="p"/>
            </m:rPr>
            <m:t>k</m:t>
          </m:r>
          <m:r>
            <m:rPr>
              <m:sty m:val="p"/>
            </m:rPr>
            <m:t>C</m:t>
          </m:r>
          <m:r>
            <m:rPr>
              <m:sty m:val="p"/>
            </m:rPr>
            <m:t>⋅</m:t>
          </m:r>
          <m:sSup>
            <m:e>
              <m:r>
                <m:rPr>
                  <m:sty m:val="p"/>
                </m:rPr>
                <m:t>m</m:t>
              </m:r>
              <m:r>
                <m:rPr>
                  <m:sty m:val="p"/>
                </m:rPr>
                <m:t>o</m:t>
              </m:r>
              <m:r>
                <m:rPr>
                  <m:sty m:val="p"/>
                </m:rPr>
                <m:t>l</m:t>
              </m:r>
            </m:e>
            <m:sup>
              <m:r>
                <m:rPr>
                  <m:sty m:val="p"/>
                </m:rPr>
                <m:t>−</m:t>
              </m:r>
              <m:r>
                <m:t>1</m:t>
              </m:r>
            </m:sup>
          </m:sSup>
        </m:oMath>
      </m:oMathPara>
    </w:p>
    <w:p>
      <w:pPr>
        <w:pStyle w:val="FirstParagraph"/>
      </w:pPr>
      <w:r>
        <w:rPr>
          <w:rFonts w:ascii="Times New Roman" w:hAnsi="Times New Roman" w:eastAsia="Times New Roman" w:cs="Times New Roman"/>
        </w:rPr>
        <w:t xml:space="preserve">③</w:t>
      </w:r>
      <w:r>
        <w:rPr>
          <w:rFonts w:ascii="Times New Roman" w:hAnsi="Times New Roman" w:eastAsia="Times New Roman" w:cs="Times New Roman"/>
        </w:rPr>
        <w:t xml:space="preserve"> </w:t>
      </w:r>
      <m:oMath>
        <m:oMathPr>
          <m:ctrlPr>
            <w:rPr>
              <w:sz w:val="28"/>
              <w:szCs w:val="28"/>
            </w:rPr>
          </m:ctrlPr>
        </m:oMathPr>
        <m:r>
          <m:t>4</m:t>
        </m:r>
        <m:r>
          <m:t>A</m:t>
        </m:r>
        <m:sSup>
          <m:e>
            <m:r>
              <m:t>u</m:t>
            </m:r>
          </m:e>
          <m:sup>
            <m:r>
              <m:rPr>
                <m:sty m:val="p"/>
              </m:rPr>
              <m:t>+</m:t>
            </m:r>
          </m:sup>
        </m:sSup>
        <m:r>
          <m:rPr>
            <m:sty m:val="p"/>
          </m:rPr>
          <m:t>+</m:t>
        </m:r>
        <m:r>
          <m:t>8</m:t>
        </m:r>
        <m:r>
          <m:t>C</m:t>
        </m:r>
        <m:sSup>
          <m:e>
            <m:r>
              <m:t>N</m:t>
            </m:r>
          </m:e>
          <m:sup>
            <m:r>
              <m:rPr>
                <m:sty m:val="p"/>
              </m:rPr>
              <m:t>−</m:t>
            </m:r>
          </m:sup>
        </m:sSup>
        <m:r>
          <m:rPr>
            <m:sty m:val="p"/>
          </m:rPr>
          <m:t>⇌</m:t>
        </m:r>
        <m:r>
          <m:t>4</m:t>
        </m:r>
        <m:r>
          <m:t>A</m:t>
        </m:r>
        <m:r>
          <m:t>u</m:t>
        </m:r>
        <m:r>
          <m:rPr>
            <m:sty m:val="p"/>
          </m:rPr>
          <m:t>(</m:t>
        </m:r>
        <m:r>
          <m:t>C</m:t>
        </m:r>
        <m:r>
          <m:t>N</m:t>
        </m:r>
        <m:sSubSup>
          <m:e>
            <m:r>
              <m:rPr>
                <m:sty m:val="p"/>
              </m:rPr>
              <m:t>)</m:t>
            </m:r>
          </m:e>
          <m:sub>
            <m:r>
              <m:t>2</m:t>
            </m:r>
          </m:sub>
          <m:sup>
            <m:r>
              <m:rPr>
                <m:sty m:val="p"/>
              </m:rPr>
              <m:t>−</m:t>
            </m:r>
          </m:sup>
        </m:sSubSup>
      </m:oMath>
      <w:r>
        <w:rPr>
          <w:rFonts w:ascii="Times New Roman" w:hAnsi="Times New Roman" w:eastAsia="Times New Roman" w:cs="Times New Roman"/>
        </w:rPr>
        <w:t xml:space="preserve"> </w:t>
      </w:r>
      <m:oMath>
        <m:r>
          <m:rPr>
            <m:sty m:val="p"/>
          </m:rPr>
          <m:t>Δ</m:t>
        </m:r>
        <m:sSubSup>
          <m:e>
            <m:r>
              <m:t>G</m:t>
            </m:r>
          </m:e>
          <m:sub>
            <m:r>
              <m:t>3</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可以由稳定常数计算</w:t>
      </w:r>
    </w:p>
    <w:p>
      <w:pPr>
        <w:pStyle w:val="BodyText"/>
      </w:pPr>
      <m:oMathPara>
        <m:oMathParaPr>
          <m:jc m:val="center"/>
          <m:ctrlPr>
            <w:rPr>
              <w:sz w:val="28"/>
              <w:szCs w:val="28"/>
            </w:rPr>
          </m:ctrlPr>
        </m:oMathParaPr>
        <m:oMath>
          <m:r>
            <m:rPr>
              <m:sty m:val="p"/>
            </m:rPr>
            <m:t>Δ</m:t>
          </m:r>
          <m:sSubSup>
            <m:e>
              <m:r>
                <m:t>G</m:t>
              </m:r>
            </m:e>
            <m:sub>
              <m:r>
                <m:t>3</m:t>
              </m:r>
            </m:sub>
            <m:sup>
              <m:r>
                <m:rPr>
                  <m:sty m:val="p"/>
                </m:rPr>
                <m:t>⊖</m:t>
              </m:r>
            </m:sup>
          </m:sSubSup>
          <m:r>
            <m:rPr>
              <m:sty m:val="p"/>
            </m:rPr>
            <m:t>=</m:t>
          </m:r>
          <m:r>
            <m:rPr>
              <m:sty m:val="p"/>
            </m:rPr>
            <m:t>−</m:t>
          </m:r>
          <m:r>
            <m:t>2</m:t>
          </m:r>
          <m:r>
            <m:rPr>
              <m:sty m:val="p"/>
            </m:rPr>
            <m:t>.</m:t>
          </m:r>
          <m:r>
            <m:t>3</m:t>
          </m:r>
          <m:r>
            <m:t>0</m:t>
          </m:r>
          <m:r>
            <m:t>R</m:t>
          </m:r>
          <m:r>
            <m:t>T</m:t>
          </m:r>
          <m:r>
            <m:rPr>
              <m:sty m:val="p"/>
            </m:rPr>
            <m:t>lg</m:t>
          </m:r>
          <m:sSup>
            <m:e>
              <m:r>
                <m:t>K</m:t>
              </m:r>
            </m:e>
            <m:sup>
              <m:r>
                <m:rPr>
                  <m:sty m:val="p"/>
                </m:rPr>
                <m:t>⊖</m:t>
              </m:r>
            </m:sup>
          </m:sSup>
          <m:r>
            <m:rPr>
              <m:sty m:val="p"/>
            </m:rPr>
            <m:t>=</m:t>
          </m:r>
          <m:r>
            <m:rPr>
              <m:sty m:val="p"/>
            </m:rPr>
            <m:t>−</m:t>
          </m:r>
          <m:r>
            <m:t>2</m:t>
          </m:r>
          <m:r>
            <m:rPr>
              <m:sty m:val="p"/>
            </m:rPr>
            <m:t>.</m:t>
          </m:r>
          <m:r>
            <m:t>3</m:t>
          </m:r>
          <m:r>
            <m:t>0</m:t>
          </m:r>
          <m:r>
            <m:rPr>
              <m:sty m:val="p"/>
            </m:rPr>
            <m:t>×</m:t>
          </m:r>
          <m:r>
            <m:t>0</m:t>
          </m:r>
          <m:r>
            <m:rPr>
              <m:sty m:val="p"/>
            </m:rPr>
            <m:t>.</m:t>
          </m:r>
          <m:r>
            <m:t>0</m:t>
          </m:r>
          <m:r>
            <m:t>0</m:t>
          </m:r>
          <m:r>
            <m:t>8</m:t>
          </m:r>
          <m:r>
            <m:t>3</m:t>
          </m:r>
          <m:r>
            <m:t>1</m:t>
          </m:r>
          <m:r>
            <m:rPr>
              <m:sty m:val="p"/>
            </m:rPr>
            <m:t>k</m:t>
          </m:r>
          <m:r>
            <m:rPr>
              <m:sty m:val="p"/>
            </m:rPr>
            <m:t>J</m:t>
          </m:r>
          <m:r>
            <m:rPr>
              <m:sty m:val="p"/>
            </m:rPr>
            <m:t>⋅</m:t>
          </m:r>
          <m:sSup>
            <m:e>
              <m:r>
                <m:rPr>
                  <m:sty m:val="p"/>
                </m:rPr>
                <m:t>m</m:t>
              </m:r>
              <m:r>
                <m:rPr>
                  <m:sty m:val="p"/>
                </m:rPr>
                <m:t>o</m:t>
              </m:r>
              <m:r>
                <m:rPr>
                  <m:sty m:val="p"/>
                </m:rPr>
                <m:t>l</m:t>
              </m:r>
            </m:e>
            <m:sup>
              <m:r>
                <m:rPr>
                  <m:sty m:val="p"/>
                </m:rPr>
                <m:t>−</m:t>
              </m:r>
              <m:r>
                <m:t>1</m:t>
              </m:r>
            </m:sup>
          </m:sSup>
          <m:r>
            <m:rPr>
              <m:sty m:val="p"/>
            </m:rPr>
            <m:t>⋅</m:t>
          </m:r>
          <m:sSup>
            <m:e>
              <m:r>
                <m:rPr>
                  <m:sty m:val="p"/>
                </m:rPr>
                <m:t>K</m:t>
              </m:r>
            </m:e>
            <m:sup>
              <m:r>
                <m:rPr>
                  <m:sty m:val="p"/>
                </m:rPr>
                <m:t>−</m:t>
              </m:r>
              <m:r>
                <m:t>1</m:t>
              </m:r>
            </m:sup>
          </m:sSup>
          <m:r>
            <m:rPr>
              <m:sty m:val="p"/>
            </m:rPr>
            <m:t>×</m:t>
          </m:r>
          <m:r>
            <m:t>2</m:t>
          </m:r>
          <m:r>
            <m:t>9</m:t>
          </m:r>
          <m:r>
            <m:t>8</m:t>
          </m:r>
          <m:r>
            <m:rPr>
              <m:sty m:val="p"/>
            </m:rPr>
            <m:t>K</m:t>
          </m:r>
          <m:r>
            <m:rPr>
              <m:sty m:val="p"/>
            </m:rPr>
            <m:t>×</m:t>
          </m:r>
          <m:r>
            <m:rPr>
              <m:sty m:val="p"/>
            </m:rPr>
            <m:t>lg</m:t>
          </m:r>
          <m:r>
            <m:rPr>
              <m:sty m:val="p"/>
            </m:rPr>
            <m:t>(</m:t>
          </m:r>
          <m:r>
            <m:t>2</m:t>
          </m:r>
          <m:r>
            <m:rPr>
              <m:sty m:val="p"/>
            </m:rPr>
            <m:t>.</m:t>
          </m:r>
          <m:r>
            <m:t>0</m:t>
          </m:r>
          <m:r>
            <m:rPr>
              <m:sty m:val="p"/>
            </m:rPr>
            <m:t>×</m:t>
          </m:r>
          <m:r>
            <m:t>1</m:t>
          </m:r>
          <m:sSup>
            <m:e>
              <m:r>
                <m:t>0</m:t>
              </m:r>
            </m:e>
            <m:sup>
              <m:r>
                <m:t>3</m:t>
              </m:r>
              <m:r>
                <m:t>8</m:t>
              </m:r>
            </m:sup>
          </m:sSup>
          <m:sSup>
            <m:e>
              <m:r>
                <m:rPr>
                  <m:sty m:val="p"/>
                </m:rPr>
                <m:t>)</m:t>
              </m:r>
            </m:e>
            <m:sup>
              <m:r>
                <m:t>4</m:t>
              </m:r>
            </m:sup>
          </m:sSup>
        </m:oMath>
      </m:oMathPara>
    </w:p>
    <w:p>
      <w:pPr>
        <w:pStyle w:val="FirstParagraph"/>
      </w:pPr>
      <w:r>
        <w:rPr>
          <w:rFonts w:hint="eastAsia" w:ascii="Times New Roman" w:hAnsi="Times New Roman" w:eastAsia="Times New Roman" w:cs="Times New Roman"/>
        </w:rPr>
        <w:t>①</w:t>
      </w:r>
      <w:r>
        <w:rPr>
          <w:rFonts w:hint="eastAsia" w:ascii="Times New Roman" w:hAnsi="Times New Roman" w:eastAsia="FangSong" w:cs="Times New Roman"/>
        </w:rPr>
        <w:t>式</w:t>
      </w:r>
      <w:r>
        <w:rPr>
          <w:rFonts w:ascii="Times New Roman" w:hAnsi="Times New Roman" w:eastAsia="Times New Roman" w:cs="Times New Roman"/>
        </w:rPr>
        <w:t xml:space="preserve"> + </w:t>
      </w:r>
      <w:r>
        <w:rPr>
          <w:rFonts w:hint="eastAsia" w:ascii="Times New Roman" w:hAnsi="Times New Roman" w:eastAsia="Times New Roman" w:cs="Times New Roman"/>
        </w:rPr>
        <w:t>②</w:t>
      </w:r>
      <w:r>
        <w:rPr>
          <w:rFonts w:hint="eastAsia" w:ascii="Times New Roman" w:hAnsi="Times New Roman" w:eastAsia="FangSong" w:cs="Times New Roman"/>
        </w:rPr>
        <w:t>式</w:t>
      </w:r>
      <w:r>
        <w:rPr>
          <w:rFonts w:ascii="Times New Roman" w:hAnsi="Times New Roman" w:eastAsia="Times New Roman" w:cs="Times New Roman"/>
        </w:rPr>
        <w:t xml:space="preserve"> + </w:t>
      </w:r>
      <w:r>
        <w:rPr>
          <w:rFonts w:hint="eastAsia" w:ascii="Times New Roman" w:hAnsi="Times New Roman" w:eastAsia="Times New Roman" w:cs="Times New Roman"/>
        </w:rPr>
        <w:t>③</w:t>
      </w:r>
      <w:r>
        <w:rPr>
          <w:rFonts w:hint="eastAsia" w:ascii="Times New Roman" w:hAnsi="Times New Roman" w:eastAsia="FangSong" w:cs="Times New Roman"/>
        </w:rPr>
        <w:t>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得</w:t>
      </w:r>
      <w:r>
        <w:rPr>
          <w:rFonts w:hint="eastAsia" w:ascii="Times New Roman" w:hAnsi="Times New Roman" w:eastAsia="Times New Roman" w:cs="Times New Roman"/>
        </w:rPr>
        <w:t>④</w:t>
      </w:r>
      <w:r>
        <w:rPr>
          <w:rFonts w:hint="eastAsia" w:ascii="Times New Roman" w:hAnsi="Times New Roman" w:eastAsia="FangSong" w:cs="Times New Roman"/>
        </w:rPr>
        <w:t>式</w:t>
      </w:r>
    </w:p>
    <w:p>
      <w:pPr>
        <w:pStyle w:val="BodyText"/>
      </w:pPr>
      <m:oMathPara>
        <m:oMathParaPr>
          <m:jc m:val="center"/>
          <m:ctrlPr>
            <w:rPr>
              <w:sz w:val="28"/>
              <w:szCs w:val="28"/>
            </w:rPr>
          </m:ctrlPr>
        </m:oMathParaPr>
        <m:oMath>
          <m:r>
            <m:t>4</m:t>
          </m:r>
          <m:r>
            <m:rPr>
              <m:sty m:val="p"/>
            </m:rPr>
            <m:t>A</m:t>
          </m:r>
          <m:r>
            <m:rPr>
              <m:sty m:val="p"/>
            </m:rPr>
            <m:t>u</m:t>
          </m:r>
          <m:r>
            <m:rPr>
              <m:sty m:val="p"/>
            </m:rPr>
            <m:t>+</m:t>
          </m:r>
          <m:r>
            <m:t>8</m:t>
          </m:r>
          <m:sSup>
            <m:e>
              <m:r>
                <m:rPr>
                  <m:sty m:val="p"/>
                </m:rPr>
                <m:t>C</m:t>
              </m:r>
              <m:r>
                <m:rPr>
                  <m:sty m:val="p"/>
                </m:rPr>
                <m:t>N</m:t>
              </m:r>
            </m:e>
            <m:sup>
              <m:r>
                <m:rPr>
                  <m:sty m:val="p"/>
                </m:rPr>
                <m:t>−</m:t>
              </m:r>
            </m:sup>
          </m:sSup>
          <m:r>
            <m:rPr>
              <m:sty m:val="p"/>
            </m:rPr>
            <m:t>+</m:t>
          </m:r>
          <m:sSub>
            <m:e>
              <m:r>
                <m:rPr>
                  <m:sty m:val="p"/>
                </m:rPr>
                <m:t>O</m:t>
              </m:r>
            </m:e>
            <m:sub>
              <m:r>
                <m:t>2</m:t>
              </m:r>
            </m:sub>
          </m:sSub>
          <m:r>
            <m:rPr>
              <m:sty m:val="p"/>
            </m:rPr>
            <m:t>+</m:t>
          </m:r>
          <m:r>
            <m:t>2</m:t>
          </m:r>
          <m:sSub>
            <m:e>
              <m:r>
                <m:rPr>
                  <m:sty m:val="p"/>
                </m:rPr>
                <m:t>H</m:t>
              </m:r>
            </m:e>
            <m:sub>
              <m:r>
                <m:t>2</m:t>
              </m:r>
            </m:sub>
          </m:sSub>
          <m:r>
            <m:rPr>
              <m:sty m:val="p"/>
            </m:rPr>
            <m:t>O</m:t>
          </m:r>
          <m:r>
            <m:rPr>
              <m:sty m:val="p"/>
            </m:rPr>
            <m:t>→</m:t>
          </m:r>
          <m:r>
            <m:t>4</m:t>
          </m:r>
          <m:sSubSup>
            <m:e>
              <m:r>
                <m:rPr>
                  <m:sty m:val="p"/>
                </m:rPr>
                <m:t>A</m:t>
              </m:r>
              <m:r>
                <m:rPr>
                  <m:sty m:val="p"/>
                </m:rPr>
                <m:t>u</m:t>
              </m:r>
              <m:r>
                <m:rPr>
                  <m:sty m:val="p"/>
                </m:rPr>
                <m:t>(</m:t>
              </m:r>
              <m:r>
                <m:rPr>
                  <m:sty m:val="p"/>
                </m:rPr>
                <m:t>C</m:t>
              </m:r>
              <m:r>
                <m:rPr>
                  <m:sty m:val="p"/>
                </m:rPr>
                <m:t>N</m:t>
              </m:r>
              <m:r>
                <m:rPr>
                  <m:sty m:val="p"/>
                </m:rPr>
                <m:t>)</m:t>
              </m:r>
            </m:e>
            <m:sub>
              <m:r>
                <m:t>2</m:t>
              </m:r>
            </m:sub>
            <m:sup>
              <m:r>
                <m:rPr>
                  <m:sty m:val="p"/>
                </m:rPr>
                <m:t>−</m:t>
              </m:r>
            </m:sup>
          </m:sSubSup>
          <m:r>
            <m:rPr>
              <m:sty m:val="p"/>
            </m:rPr>
            <m:t>+</m:t>
          </m:r>
          <m:r>
            <m:t>4</m:t>
          </m:r>
          <m:sSup>
            <m:e>
              <m:r>
                <m:rPr>
                  <m:sty m:val="p"/>
                </m:rPr>
                <m:t>O</m:t>
              </m:r>
              <m:r>
                <m:rPr>
                  <m:sty m:val="p"/>
                </m:rPr>
                <m:t>H</m:t>
              </m:r>
            </m:e>
            <m:sup>
              <m:r>
                <m:rPr>
                  <m:sty m:val="p"/>
                </m:rPr>
                <m:t>−</m:t>
              </m:r>
            </m:sup>
          </m:sSup>
        </m:oMath>
      </m:oMathPara>
    </w:p>
    <w:p>
      <w:pPr>
        <w:pStyle w:val="FirstParagraph"/>
      </w:pPr>
      <m:oMathPara>
        <m:oMathParaPr>
          <m:jc m:val="center"/>
          <m:ctrlPr>
            <w:rPr>
              <w:sz w:val="28"/>
              <w:szCs w:val="28"/>
            </w:rPr>
          </m:ctrlPr>
        </m:oMathParaPr>
        <m:oMath>
          <m:r>
            <m:rPr>
              <m:sty m:val="p"/>
            </m:rPr>
            <m:t>Δ</m:t>
          </m:r>
          <m:sSup>
            <m:e>
              <m:r>
                <m:t>G</m:t>
              </m:r>
            </m:e>
            <m:sup>
              <m:r>
                <m:rPr>
                  <m:sty m:val="p"/>
                </m:rPr>
                <m:t>⊖</m:t>
              </m:r>
            </m:sup>
          </m:sSup>
          <m:r>
            <m:rPr>
              <m:sty m:val="p"/>
            </m:rPr>
            <m:t>=</m:t>
          </m:r>
          <m:r>
            <m:rPr>
              <m:sty m:val="p"/>
            </m:rPr>
            <m:t>Δ</m:t>
          </m:r>
          <m:sSubSup>
            <m:e>
              <m:r>
                <m:t>G</m:t>
              </m:r>
            </m:e>
            <m:sub>
              <m:r>
                <m:t>1</m:t>
              </m:r>
            </m:sub>
            <m:sup>
              <m:r>
                <m:rPr>
                  <m:sty m:val="p"/>
                </m:rPr>
                <m:t>⊖</m:t>
              </m:r>
            </m:sup>
          </m:sSubSup>
          <m:r>
            <m:rPr>
              <m:sty m:val="p"/>
            </m:rPr>
            <m:t>+</m:t>
          </m:r>
          <m:r>
            <m:rPr>
              <m:sty m:val="p"/>
            </m:rPr>
            <m:t>Δ</m:t>
          </m:r>
          <m:sSubSup>
            <m:e>
              <m:r>
                <m:t>G</m:t>
              </m:r>
            </m:e>
            <m:sub>
              <m:r>
                <m:t>2</m:t>
              </m:r>
            </m:sub>
            <m:sup>
              <m:r>
                <m:rPr>
                  <m:sty m:val="p"/>
                </m:rPr>
                <m:t>⊖</m:t>
              </m:r>
            </m:sup>
          </m:sSubSup>
          <m:r>
            <m:rPr>
              <m:sty m:val="p"/>
            </m:rPr>
            <m:t>+</m:t>
          </m:r>
          <m:r>
            <m:rPr>
              <m:sty m:val="p"/>
            </m:rPr>
            <m:t>Δ</m:t>
          </m:r>
          <m:sSubSup>
            <m:e>
              <m:r>
                <m:t>G</m:t>
              </m:r>
            </m:e>
            <m:sub>
              <m:r>
                <m:t>3</m:t>
              </m:r>
            </m:sub>
            <m:sup>
              <m:r>
                <m:rPr>
                  <m:sty m:val="p"/>
                </m:rPr>
                <m:t>⊖</m:t>
              </m:r>
            </m:sup>
          </m:sSubSup>
          <m:r>
            <m:rPr>
              <m:sty m:val="p"/>
            </m:rPr>
            <m:t>=</m:t>
          </m:r>
          <m:r>
            <m:rPr>
              <m:sty m:val="p"/>
            </m:rPr>
            <m:t>−</m:t>
          </m:r>
          <m:r>
            <m:t>3</m:t>
          </m:r>
          <m:r>
            <m:t>7</m:t>
          </m:r>
          <m:r>
            <m:t>1</m:t>
          </m:r>
          <m:r>
            <m:rPr>
              <m:sty m:val="p"/>
            </m:rPr>
            <m:t>k</m:t>
          </m:r>
          <m:r>
            <m:rPr>
              <m:sty m:val="p"/>
            </m:rPr>
            <m:t>J</m:t>
          </m:r>
          <m:r>
            <m:rPr>
              <m:sty m:val="p"/>
            </m:rPr>
            <m:t>⋅</m:t>
          </m:r>
          <m:sSup>
            <m:e>
              <m:r>
                <m:rPr>
                  <m:sty m:val="p"/>
                </m:rPr>
                <m:t>m</m:t>
              </m:r>
              <m:r>
                <m:rPr>
                  <m:sty m:val="p"/>
                </m:rPr>
                <m:t>o</m:t>
              </m:r>
              <m:r>
                <m:rPr>
                  <m:sty m:val="p"/>
                </m:rPr>
                <m:t>l</m:t>
              </m:r>
            </m:e>
            <m:sup>
              <m:r>
                <m:rPr>
                  <m:sty m:val="p"/>
                </m:rPr>
                <m:t>−</m:t>
              </m:r>
              <m:r>
                <m:t>1</m:t>
              </m:r>
            </m:sup>
          </m:sSup>
        </m:oMath>
      </m:oMathPara>
    </w:p>
    <w:p>
      <w:pPr>
        <w:pStyle w:val="FirstParagraph"/>
      </w:pPr>
      <m:oMathPara>
        <m:oMathParaPr>
          <m:jc m:val="center"/>
          <m:ctrlPr>
            <w:rPr>
              <w:sz w:val="28"/>
              <w:szCs w:val="28"/>
            </w:rPr>
          </m:ctrlPr>
        </m:oMathParaPr>
        <m:oMath>
          <m:r>
            <m:rPr>
              <m:sty m:val="p"/>
            </m:rPr>
            <m:t>lg</m:t>
          </m:r>
          <m:sSup>
            <m:e>
              <m:r>
                <m:t>K</m:t>
              </m:r>
            </m:e>
            <m:sup>
              <m:r>
                <m:rPr>
                  <m:sty m:val="p"/>
                </m:rPr>
                <m:t>⊖</m:t>
              </m:r>
            </m:sup>
          </m:sSup>
          <m:r>
            <m:rPr>
              <m:sty m:val="p"/>
            </m:rPr>
            <m:t>=</m:t>
          </m:r>
          <m:r>
            <m:rPr>
              <m:sty m:val="p"/>
            </m:rPr>
            <m:t>−</m:t>
          </m:r>
          <m:f>
            <m:fPr>
              <m:type m:val="bar"/>
            </m:fPr>
            <m:num>
              <m:r>
                <m:rPr>
                  <m:sty m:val="p"/>
                </m:rPr>
                <m:t>Δ</m:t>
              </m:r>
              <m:sSup>
                <m:e>
                  <m:r>
                    <m:t>G</m:t>
                  </m:r>
                </m:e>
                <m:sup>
                  <m:r>
                    <m:rPr>
                      <m:sty m:val="p"/>
                    </m:rPr>
                    <m:t>⊖</m:t>
                  </m:r>
                </m:sup>
              </m:sSup>
            </m:num>
            <m:den>
              <m:r>
                <m:t>2</m:t>
              </m:r>
              <m:r>
                <m:rPr>
                  <m:sty m:val="p"/>
                </m:rPr>
                <m:t>.</m:t>
              </m:r>
              <m:r>
                <m:t>3</m:t>
              </m:r>
              <m:r>
                <m:t>0</m:t>
              </m:r>
              <m:r>
                <m:t>R</m:t>
              </m:r>
              <m:r>
                <m:t>T</m:t>
              </m:r>
            </m:den>
          </m:f>
          <m:r>
            <m:rPr>
              <m:sty m:val="p"/>
            </m:rPr>
            <m:t>=</m:t>
          </m:r>
          <m:f>
            <m:fPr>
              <m:type m:val="bar"/>
            </m:fPr>
            <m:num>
              <m:r>
                <m:t>3</m:t>
              </m:r>
              <m:r>
                <m:t>7</m:t>
              </m:r>
              <m:r>
                <m:t>1</m:t>
              </m:r>
              <m:r>
                <m:rPr>
                  <m:sty m:val="p"/>
                </m:rPr>
                <m:t>k</m:t>
              </m:r>
              <m:r>
                <m:rPr>
                  <m:sty m:val="p"/>
                </m:rPr>
                <m:t>J</m:t>
              </m:r>
              <m:r>
                <m:rPr>
                  <m:sty m:val="p"/>
                </m:rPr>
                <m:t>⋅</m:t>
              </m:r>
              <m:sSup>
                <m:e>
                  <m:r>
                    <m:rPr>
                      <m:sty m:val="p"/>
                    </m:rPr>
                    <m:t>m</m:t>
                  </m:r>
                  <m:r>
                    <m:rPr>
                      <m:sty m:val="p"/>
                    </m:rPr>
                    <m:t>o</m:t>
                  </m:r>
                  <m:r>
                    <m:rPr>
                      <m:sty m:val="p"/>
                    </m:rPr>
                    <m:t>l</m:t>
                  </m:r>
                </m:e>
                <m:sup>
                  <m:r>
                    <m:rPr>
                      <m:sty m:val="p"/>
                    </m:rPr>
                    <m:t>−</m:t>
                  </m:r>
                  <m:r>
                    <m:t>1</m:t>
                  </m:r>
                </m:sup>
              </m:sSup>
            </m:num>
            <m:den>
              <m:r>
                <m:t>2</m:t>
              </m:r>
              <m:r>
                <m:rPr>
                  <m:sty m:val="p"/>
                </m:rPr>
                <m:t>.</m:t>
              </m:r>
              <m:r>
                <m:t>3</m:t>
              </m:r>
              <m:r>
                <m:t>0</m:t>
              </m:r>
              <m:r>
                <m:rPr>
                  <m:sty m:val="p"/>
                </m:rPr>
                <m:t>×</m:t>
              </m:r>
              <m:r>
                <m:t>0</m:t>
              </m:r>
              <m:r>
                <m:rPr>
                  <m:sty m:val="p"/>
                </m:rPr>
                <m:t>.</m:t>
              </m:r>
              <m:r>
                <m:t>0</m:t>
              </m:r>
              <m:r>
                <m:t>0</m:t>
              </m:r>
              <m:r>
                <m:t>8</m:t>
              </m:r>
              <m:r>
                <m:t>3</m:t>
              </m:r>
              <m:r>
                <m:t>1</m:t>
              </m:r>
              <m:r>
                <m:rPr>
                  <m:sty m:val="p"/>
                </m:rPr>
                <m:t>k</m:t>
              </m:r>
              <m:r>
                <m:rPr>
                  <m:sty m:val="p"/>
                </m:rPr>
                <m:t>J</m:t>
              </m:r>
              <m:r>
                <m:rPr>
                  <m:sty m:val="p"/>
                </m:rPr>
                <m:t>⋅</m:t>
              </m:r>
              <m:sSup>
                <m:e>
                  <m:r>
                    <m:rPr>
                      <m:sty m:val="p"/>
                    </m:rPr>
                    <m:t>m</m:t>
                  </m:r>
                  <m:r>
                    <m:rPr>
                      <m:sty m:val="p"/>
                    </m:rPr>
                    <m:t>o</m:t>
                  </m:r>
                  <m:r>
                    <m:rPr>
                      <m:sty m:val="p"/>
                    </m:rPr>
                    <m:t>l</m:t>
                  </m:r>
                </m:e>
                <m:sup>
                  <m:r>
                    <m:rPr>
                      <m:sty m:val="p"/>
                    </m:rPr>
                    <m:t>−</m:t>
                  </m:r>
                  <m:r>
                    <m:t>1</m:t>
                  </m:r>
                </m:sup>
              </m:sSup>
              <m:r>
                <m:rPr>
                  <m:sty m:val="p"/>
                </m:rPr>
                <m:t>⋅</m:t>
              </m:r>
              <m:sSup>
                <m:e>
                  <m:r>
                    <m:rPr>
                      <m:sty m:val="p"/>
                    </m:rPr>
                    <m:t>K</m:t>
                  </m:r>
                </m:e>
                <m:sup>
                  <m:r>
                    <m:rPr>
                      <m:sty m:val="p"/>
                    </m:rPr>
                    <m:t>−</m:t>
                  </m:r>
                  <m:r>
                    <m:t>1</m:t>
                  </m:r>
                </m:sup>
              </m:sSup>
              <m:r>
                <m:rPr>
                  <m:sty m:val="p"/>
                </m:rPr>
                <m:t>×</m:t>
              </m:r>
              <m:r>
                <m:t>2</m:t>
              </m:r>
              <m:r>
                <m:t>9</m:t>
              </m:r>
              <m:r>
                <m:t>8</m:t>
              </m:r>
              <m:r>
                <m:rPr>
                  <m:sty m:val="p"/>
                </m:rPr>
                <m:t>K</m:t>
              </m:r>
            </m:den>
          </m:f>
          <m:r>
            <m:rPr>
              <m:sty m:val="p"/>
            </m:rPr>
            <m:t>,</m:t>
          </m:r>
          <m:r>
            <m:t> </m:t>
          </m:r>
          <m:sSup>
            <m:e>
              <m:r>
                <m:t>K</m:t>
              </m:r>
            </m:e>
            <m:sup>
              <m:r>
                <m:rPr>
                  <m:sty m:val="p"/>
                </m:rPr>
                <m:t>⊖</m:t>
              </m:r>
            </m:sup>
          </m:sSup>
          <m:r>
            <m:rPr>
              <m:sty m:val="p"/>
            </m:rPr>
            <m:t>=</m:t>
          </m:r>
          <m:r>
            <m:t>1</m:t>
          </m:r>
          <m:r>
            <m:rPr>
              <m:sty m:val="p"/>
            </m:rPr>
            <m:t>.</m:t>
          </m:r>
          <m:r>
            <m:t>4</m:t>
          </m:r>
          <m:r>
            <m:rPr>
              <m:sty m:val="p"/>
            </m:rPr>
            <m:t>×</m:t>
          </m:r>
          <m:r>
            <m:t>1</m:t>
          </m:r>
          <m:sSup>
            <m:e>
              <m:r>
                <m:t>0</m:t>
              </m:r>
            </m:e>
            <m:sup>
              <m:r>
                <m:t>6</m:t>
              </m:r>
              <m:r>
                <m:t>5</m:t>
              </m:r>
            </m:sup>
          </m:sSup>
        </m:oMath>
      </m:oMathPara>
    </w:p>
    <w:p>
      <w:pPr>
        <w:pStyle w:val="Compact"/>
        <w:numPr>
          <w:ilvl w:val="0"/>
          <w:numId w:val="1260"/>
        </w:numPr>
      </w:pPr>
      <w:r>
        <w:rPr>
          <w:rFonts w:hint="eastAsia" w:ascii="Times New Roman" w:hAnsi="Times New Roman" w:eastAsia="FangSong" w:cs="Times New Roman"/>
        </w:rPr>
        <w:t xml:space="preserve">解</w:t>
      </w:r>
      <w:r>
        <w:rPr>
          <w:rFonts w:ascii="Times New Roman" w:hAnsi="Times New Roman" w:eastAsia="Times New Roman" w:cs="Times New Roman"/>
        </w:rPr>
        <w:t xml:space="preserve"> </w:t>
      </w:r>
      <m:oMath>
        <m:oMathPr>
          <m:ctrlPr>
            <w:rPr>
              <w:sz w:val="28"/>
              <w:szCs w:val="28"/>
            </w:rPr>
          </m:ctrlPr>
        </m:oMathPr>
        <m:r>
          <m:t>c</m:t>
        </m:r>
        <m:r>
          <m:rPr>
            <m:sty m:val="p"/>
          </m:rPr>
          <m:t>(</m:t>
        </m:r>
        <m:r>
          <m:rPr>
            <m:sty m:val="p"/>
          </m:rPr>
          <m:t>H</m:t>
        </m:r>
        <m:r>
          <m:rPr>
            <m:sty m:val="p"/>
          </m:rPr>
          <m:t>C</m:t>
        </m:r>
        <m:r>
          <m:rPr>
            <m:sty m:val="p"/>
          </m:rPr>
          <m:t>N</m:t>
        </m:r>
        <m:r>
          <m:rPr>
            <m:sty m:val="p"/>
          </m:rPr>
          <m:t>)</m:t>
        </m:r>
        <m:r>
          <m:rPr>
            <m:sty m:val="p"/>
          </m:rPr>
          <m:t>+</m:t>
        </m:r>
        <m:r>
          <m:t>c</m:t>
        </m:r>
        <m:r>
          <m:rPr>
            <m:sty m:val="p"/>
          </m:rPr>
          <m:t>(</m:t>
        </m:r>
        <m:sSup>
          <m:e>
            <m:r>
              <m:rPr>
                <m:sty m:val="p"/>
              </m:rPr>
              <m:t>C</m:t>
            </m:r>
            <m:r>
              <m:rPr>
                <m:sty m:val="p"/>
              </m:rPr>
              <m:t>N</m:t>
            </m:r>
          </m:e>
          <m:sup>
            <m:r>
              <m:rPr>
                <m:sty m:val="p"/>
              </m:rPr>
              <m:t>−</m:t>
            </m:r>
          </m:sup>
        </m:sSup>
        <m:r>
          <m:rPr>
            <m:sty m:val="p"/>
          </m:rPr>
          <m:t>)</m:t>
        </m:r>
        <m:r>
          <m:rPr>
            <m:sty m:val="p"/>
          </m:rPr>
          <m:t>=</m:t>
        </m:r>
        <m:r>
          <m:t>0.10</m:t>
        </m:r>
        <m:r>
          <m:t> </m:t>
        </m:r>
        <m:r>
          <m:rPr>
            <m:sty m:val="p"/>
          </m:rPr>
          <m:t>m</m:t>
        </m:r>
        <m:r>
          <m:rPr>
            <m:sty m:val="p"/>
          </m:rPr>
          <m:t>o</m:t>
        </m:r>
        <m:r>
          <m:rPr>
            <m:sty m:val="p"/>
          </m:rPr>
          <m:t>l</m:t>
        </m:r>
        <m:r>
          <m:rPr>
            <m:sty m:val="p"/>
          </m:rPr>
          <m:t>⋅</m:t>
        </m:r>
        <m:sSup>
          <m:e>
            <m:r>
              <m:rPr>
                <m:sty m:val="p"/>
              </m:rPr>
              <m:t>d</m:t>
            </m:r>
            <m:r>
              <m:rPr>
                <m:sty m:val="p"/>
              </m:rPr>
              <m:t>m</m:t>
            </m:r>
          </m:e>
          <m:sup>
            <m:r>
              <m:rPr>
                <m:sty m:val="p"/>
              </m:rPr>
              <m:t>−</m:t>
            </m:r>
            <m:r>
              <m:t>3</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 ①</w:t>
      </w:r>
    </w:p>
    <w:p>
      <w:pPr>
        <w:pStyle w:val="FirstParagraph"/>
      </w:pPr>
      <m:oMathPara>
        <m:oMathParaPr>
          <m:jc m:val="center"/>
          <m:ctrlPr>
            <w:rPr>
              <w:sz w:val="28"/>
              <w:szCs w:val="28"/>
            </w:rPr>
          </m:ctrlPr>
        </m:oMathParaPr>
        <m:oMath>
          <m:r>
            <m:rPr>
              <m:sty m:val="p"/>
            </m:rPr>
            <m:t>H</m:t>
          </m:r>
          <m:r>
            <m:rPr>
              <m:sty m:val="p"/>
            </m:rPr>
            <m:t>C</m:t>
          </m:r>
          <m:r>
            <m:rPr>
              <m:sty m:val="p"/>
            </m:rPr>
            <m:t>N</m:t>
          </m:r>
          <m:r>
            <m:rPr>
              <m:sty m:val="p"/>
            </m:rPr>
            <m:t>⇌</m:t>
          </m:r>
          <m:sSup>
            <m:e>
              <m:r>
                <m:rPr>
                  <m:sty m:val="p"/>
                </m:rPr>
                <m:t>H</m:t>
              </m:r>
            </m:e>
            <m:sup>
              <m:r>
                <m:rPr>
                  <m:sty m:val="p"/>
                </m:rPr>
                <m:t>+</m:t>
              </m:r>
            </m:sup>
          </m:sSup>
          <m:r>
            <m:rPr>
              <m:sty m:val="p"/>
            </m:rPr>
            <m:t>+</m:t>
          </m:r>
          <m:sSup>
            <m:e>
              <m:r>
                <m:rPr>
                  <m:sty m:val="p"/>
                </m:rPr>
                <m:t>C</m:t>
              </m:r>
              <m:r>
                <m:rPr>
                  <m:sty m:val="p"/>
                </m:rPr>
                <m:t>N</m:t>
              </m:r>
            </m:e>
            <m:sup>
              <m:r>
                <m:rPr>
                  <m:sty m:val="p"/>
                </m:rPr>
                <m:t>−</m:t>
              </m:r>
            </m:sup>
          </m:sSup>
          <m:r>
            <m:t> </m:t>
          </m:r>
          <m:f>
            <m:fPr>
              <m:type m:val="bar"/>
            </m:fPr>
            <m:num>
              <m:r>
                <m:t>c</m:t>
              </m:r>
              <m:r>
                <m:rPr>
                  <m:sty m:val="p"/>
                </m:rPr>
                <m:t>(</m:t>
              </m:r>
              <m:sSup>
                <m:e>
                  <m:r>
                    <m:rPr>
                      <m:sty m:val="p"/>
                    </m:rPr>
                    <m:t>H</m:t>
                  </m:r>
                </m:e>
                <m:sup>
                  <m:r>
                    <m:rPr>
                      <m:sty m:val="p"/>
                    </m:rPr>
                    <m:t>+</m:t>
                  </m:r>
                </m:sup>
              </m:sSup>
              <m:r>
                <m:rPr>
                  <m:sty m:val="p"/>
                </m:rPr>
                <m:t>)</m:t>
              </m:r>
              <m:r>
                <m:t>c</m:t>
              </m:r>
              <m:r>
                <m:rPr>
                  <m:sty m:val="p"/>
                </m:rPr>
                <m:t>(</m:t>
              </m:r>
              <m:sSup>
                <m:e>
                  <m:r>
                    <m:rPr>
                      <m:sty m:val="p"/>
                    </m:rPr>
                    <m:t>C</m:t>
                  </m:r>
                  <m:r>
                    <m:rPr>
                      <m:sty m:val="p"/>
                    </m:rPr>
                    <m:t>N</m:t>
                  </m:r>
                </m:e>
                <m:sup>
                  <m:r>
                    <m:rPr>
                      <m:sty m:val="p"/>
                    </m:rPr>
                    <m:t>−</m:t>
                  </m:r>
                </m:sup>
              </m:sSup>
              <m:r>
                <m:rPr>
                  <m:sty m:val="p"/>
                </m:rPr>
                <m:t>)</m:t>
              </m:r>
            </m:num>
            <m:den>
              <m:r>
                <m:t>c</m:t>
              </m:r>
              <m:r>
                <m:rPr>
                  <m:sty m:val="p"/>
                </m:rPr>
                <m:t>(</m:t>
              </m:r>
              <m:r>
                <m:rPr>
                  <m:sty m:val="p"/>
                </m:rPr>
                <m:t>H</m:t>
              </m:r>
              <m:r>
                <m:rPr>
                  <m:sty m:val="p"/>
                </m:rPr>
                <m:t>C</m:t>
              </m:r>
              <m:r>
                <m:rPr>
                  <m:sty m:val="p"/>
                </m:rPr>
                <m:t>N</m:t>
              </m:r>
              <m:r>
                <m:rPr>
                  <m:sty m:val="p"/>
                </m:rPr>
                <m:t>)</m:t>
              </m:r>
            </m:den>
          </m:f>
          <m:r>
            <m:rPr>
              <m:sty m:val="p"/>
            </m:rPr>
            <m:t>=</m:t>
          </m:r>
          <m:f>
            <m:fPr>
              <m:type m:val="bar"/>
            </m:fPr>
            <m:num>
              <m:r>
                <m:t>1</m:t>
              </m:r>
              <m:sSup>
                <m:e>
                  <m:r>
                    <m:t>0</m:t>
                  </m:r>
                </m:e>
                <m:sup>
                  <m:r>
                    <m:rPr>
                      <m:sty m:val="p"/>
                    </m:rPr>
                    <m:t>−</m:t>
                  </m:r>
                  <m:r>
                    <m:t>7</m:t>
                  </m:r>
                </m:sup>
              </m:sSup>
              <m:r>
                <m:rPr>
                  <m:sty m:val="p"/>
                </m:rPr>
                <m:t>×</m:t>
              </m:r>
              <m:r>
                <m:t>c</m:t>
              </m:r>
              <m:r>
                <m:rPr>
                  <m:sty m:val="p"/>
                </m:rPr>
                <m:t>(</m:t>
              </m:r>
              <m:sSup>
                <m:e>
                  <m:r>
                    <m:rPr>
                      <m:sty m:val="p"/>
                    </m:rPr>
                    <m:t>C</m:t>
                  </m:r>
                  <m:r>
                    <m:rPr>
                      <m:sty m:val="p"/>
                    </m:rPr>
                    <m:t>N</m:t>
                  </m:r>
                </m:e>
                <m:sup>
                  <m:r>
                    <m:rPr>
                      <m:sty m:val="p"/>
                    </m:rPr>
                    <m:t>−</m:t>
                  </m:r>
                </m:sup>
              </m:sSup>
              <m:r>
                <m:rPr>
                  <m:sty m:val="p"/>
                </m:rPr>
                <m:t>)</m:t>
              </m:r>
            </m:num>
            <m:den>
              <m:r>
                <m:t>c</m:t>
              </m:r>
              <m:r>
                <m:rPr>
                  <m:sty m:val="p"/>
                </m:rPr>
                <m:t>(</m:t>
              </m:r>
              <m:r>
                <m:rPr>
                  <m:sty m:val="p"/>
                </m:rPr>
                <m:t>H</m:t>
              </m:r>
              <m:r>
                <m:rPr>
                  <m:sty m:val="p"/>
                </m:rPr>
                <m:t>C</m:t>
              </m:r>
              <m:r>
                <m:rPr>
                  <m:sty m:val="p"/>
                </m:rPr>
                <m:t>N</m:t>
              </m:r>
              <m:r>
                <m:rPr>
                  <m:sty m:val="p"/>
                </m:rPr>
                <m:t>)</m:t>
              </m:r>
            </m:den>
          </m:f>
          <m:r>
            <m:rPr>
              <m:sty m:val="p"/>
            </m:rPr>
            <m:t>=</m:t>
          </m:r>
          <m:sSub>
            <m:e>
              <m:r>
                <m:t>K</m:t>
              </m:r>
            </m:e>
            <m:sub>
              <m:r>
                <m:rPr>
                  <m:sty m:val="p"/>
                </m:rPr>
                <m:t>a</m:t>
              </m:r>
            </m:sub>
          </m:sSub>
          <m:r>
            <m:rPr>
              <m:sty m:val="p"/>
            </m:rPr>
            <m:t>=</m:t>
          </m:r>
          <m:r>
            <m:t>6</m:t>
          </m:r>
          <m:r>
            <m:rPr>
              <m:sty m:val="p"/>
            </m:rPr>
            <m:t>.</m:t>
          </m:r>
          <m:r>
            <m:t>2</m:t>
          </m:r>
          <m:r>
            <m:rPr>
              <m:sty m:val="p"/>
            </m:rPr>
            <m:t>×</m:t>
          </m:r>
          <m:r>
            <m:t>1</m:t>
          </m:r>
          <m:sSup>
            <m:e>
              <m:r>
                <m:t>0</m:t>
              </m:r>
            </m:e>
            <m:sup>
              <m:r>
                <m:rPr>
                  <m:sty m:val="p"/>
                </m:rPr>
                <m:t>−</m:t>
              </m:r>
              <m:r>
                <m:t>1</m:t>
              </m:r>
              <m:r>
                <m:t>0</m:t>
              </m:r>
            </m:sup>
          </m:sSup>
        </m:oMath>
      </m:oMathPara>
    </w:p>
    <w:p>
      <w:pPr>
        <w:pStyle w:val="FirstParagraph"/>
      </w:pPr>
      <m:oMathPara>
        <m:oMathParaPr>
          <m:jc m:val="center"/>
          <m:ctrlPr>
            <w:rPr>
              <w:sz w:val="28"/>
              <w:szCs w:val="28"/>
            </w:rPr>
          </m:ctrlPr>
        </m:oMathParaPr>
        <m:oMath>
          <m:f>
            <m:fPr>
              <m:type m:val="bar"/>
            </m:fPr>
            <m:num>
              <m:r>
                <m:t>c</m:t>
              </m:r>
              <m:r>
                <m:rPr>
                  <m:sty m:val="p"/>
                </m:rPr>
                <m:t>(</m:t>
              </m:r>
              <m:sSup>
                <m:e>
                  <m:r>
                    <m:rPr>
                      <m:sty m:val="p"/>
                    </m:rPr>
                    <m:t>C</m:t>
                  </m:r>
                  <m:r>
                    <m:rPr>
                      <m:sty m:val="p"/>
                    </m:rPr>
                    <m:t>N</m:t>
                  </m:r>
                </m:e>
                <m:sup>
                  <m:r>
                    <m:rPr>
                      <m:sty m:val="p"/>
                    </m:rPr>
                    <m:t>−</m:t>
                  </m:r>
                </m:sup>
              </m:sSup>
              <m:r>
                <m:rPr>
                  <m:sty m:val="p"/>
                </m:rPr>
                <m:t>)</m:t>
              </m:r>
            </m:num>
            <m:den>
              <m:r>
                <m:t>c</m:t>
              </m:r>
              <m:r>
                <m:rPr>
                  <m:sty m:val="p"/>
                </m:rPr>
                <m:t>(</m:t>
              </m:r>
              <m:r>
                <m:rPr>
                  <m:sty m:val="p"/>
                </m:rPr>
                <m:t>H</m:t>
              </m:r>
              <m:r>
                <m:rPr>
                  <m:sty m:val="p"/>
                </m:rPr>
                <m:t>C</m:t>
              </m:r>
              <m:r>
                <m:rPr>
                  <m:sty m:val="p"/>
                </m:rPr>
                <m:t>N</m:t>
              </m:r>
              <m:r>
                <m:rPr>
                  <m:sty m:val="p"/>
                </m:rPr>
                <m:t>)</m:t>
              </m:r>
            </m:den>
          </m:f>
          <m:r>
            <m:rPr>
              <m:sty m:val="p"/>
            </m:rPr>
            <m:t>=</m:t>
          </m:r>
          <m:r>
            <m:t>6</m:t>
          </m:r>
          <m:r>
            <m:rPr>
              <m:sty m:val="p"/>
            </m:rPr>
            <m:t>.</m:t>
          </m:r>
          <m:r>
            <m:t>2</m:t>
          </m:r>
          <m:r>
            <m:rPr>
              <m:sty m:val="p"/>
            </m:rPr>
            <m:t>×</m:t>
          </m:r>
          <m:r>
            <m:t>1</m:t>
          </m:r>
          <m:sSup>
            <m:e>
              <m:r>
                <m:t>0</m:t>
              </m:r>
            </m:e>
            <m:sup>
              <m:r>
                <m:rPr>
                  <m:sty m:val="p"/>
                </m:rPr>
                <m:t>−</m:t>
              </m:r>
              <m:r>
                <m:t>3</m:t>
              </m:r>
            </m:sup>
          </m:sSup>
        </m:oMath>
      </m:oMathPara>
    </w:p>
    <w:p>
      <w:pPr>
        <w:pStyle w:val="FirstParagraph"/>
      </w:pPr>
      <w:r>
        <w:rPr>
          <w:rFonts w:hint="eastAsia" w:ascii="Times New Roman" w:hAnsi="Times New Roman" w:eastAsia="FangSong" w:cs="Times New Roman"/>
        </w:rPr>
        <w:t>由</w:t>
      </w:r>
      <w:r>
        <w:rPr>
          <w:rFonts w:hint="eastAsia" w:ascii="Times New Roman" w:hAnsi="Times New Roman" w:eastAsia="Times New Roman" w:cs="Times New Roman"/>
        </w:rPr>
        <w:t>①</w:t>
      </w:r>
      <w:r>
        <w:rPr>
          <w:rFonts w:hint="eastAsia" w:ascii="Times New Roman" w:hAnsi="Times New Roman" w:eastAsia="FangSong" w:cs="Times New Roman"/>
        </w:rPr>
        <w:t>式和</w:t>
      </w:r>
      <w:r>
        <w:rPr>
          <w:rFonts w:hint="eastAsia" w:ascii="Times New Roman" w:hAnsi="Times New Roman" w:eastAsia="Times New Roman" w:cs="Times New Roman"/>
        </w:rPr>
        <w:t>②</w:t>
      </w:r>
      <w:r>
        <w:rPr>
          <w:rFonts w:hint="eastAsia" w:ascii="Times New Roman" w:hAnsi="Times New Roman" w:eastAsia="FangSong" w:cs="Times New Roman"/>
        </w:rPr>
        <w:t>式</w:t>
      </w:r>
      <w:r>
        <w:rPr>
          <w:rFonts w:hint="eastAsia" w:ascii="Times New Roman" w:hAnsi="Times New Roman" w:eastAsia="Times New Roman" w:cs="Times New Roman"/>
        </w:rPr>
        <w:t>，</w:t>
      </w:r>
      <w:r>
        <w:rPr>
          <w:rFonts w:hint="eastAsia" w:ascii="Times New Roman" w:hAnsi="Times New Roman" w:eastAsia="FangSong" w:cs="Times New Roman"/>
        </w:rPr>
        <w:t>得</w:t>
      </w:r>
    </w:p>
    <w:p>
      <w:pPr>
        <w:pStyle w:val="BodyText"/>
      </w:pPr>
      <m:oMathPara>
        <m:oMathParaPr>
          <m:jc m:val="center"/>
          <m:ctrlPr>
            <w:rPr>
              <w:sz w:val="28"/>
              <w:szCs w:val="28"/>
            </w:rPr>
          </m:ctrlPr>
        </m:oMathParaPr>
        <m:oMath>
          <m:eqArr>
            <m:e>
              <m:r>
                <m:t>&amp;</m:t>
              </m:r>
              <m:r>
                <m:t>c</m:t>
              </m:r>
              <m:r>
                <m:rPr>
                  <m:sty m:val="p"/>
                </m:rPr>
                <m:t>(</m:t>
              </m:r>
              <m:sSup>
                <m:e>
                  <m:r>
                    <m:rPr>
                      <m:sty m:val="p"/>
                    </m:rPr>
                    <m:t>C</m:t>
                  </m:r>
                  <m:r>
                    <m:rPr>
                      <m:sty m:val="p"/>
                    </m:rPr>
                    <m:t>N</m:t>
                  </m:r>
                </m:e>
                <m:sup>
                  <m:r>
                    <m:rPr>
                      <m:sty m:val="p"/>
                    </m:rPr>
                    <m:t>−</m:t>
                  </m:r>
                </m:sup>
              </m:sSup>
              <m:r>
                <m:rPr>
                  <m:sty m:val="p"/>
                </m:rPr>
                <m:t>)</m:t>
              </m:r>
              <m:r>
                <m:rPr>
                  <m:sty m:val="p"/>
                </m:rPr>
                <m:t>=</m:t>
              </m:r>
              <m:r>
                <m:t>6</m:t>
              </m:r>
              <m:r>
                <m:rPr>
                  <m:sty m:val="p"/>
                </m:rPr>
                <m:t>.</m:t>
              </m:r>
              <m:r>
                <m:t>2</m:t>
              </m:r>
              <m:r>
                <m:rPr>
                  <m:sty m:val="p"/>
                </m:rPr>
                <m:t>×</m:t>
              </m:r>
              <m:r>
                <m:t>1</m:t>
              </m:r>
              <m:sSup>
                <m:e>
                  <m:r>
                    <m:t>0</m:t>
                  </m:r>
                </m:e>
                <m:sup>
                  <m:r>
                    <m:rPr>
                      <m:sty m:val="p"/>
                    </m:rPr>
                    <m:t>−</m:t>
                  </m:r>
                  <m:r>
                    <m:t>4</m:t>
                  </m:r>
                </m:sup>
              </m:sSup>
              <m:r>
                <m:rPr>
                  <m:sty m:val="p"/>
                </m:rPr>
                <m:t>m</m:t>
              </m:r>
              <m:r>
                <m:rPr>
                  <m:sty m:val="p"/>
                </m:rPr>
                <m:t>o</m:t>
              </m:r>
              <m:r>
                <m:rPr>
                  <m:sty m:val="p"/>
                </m:rPr>
                <m:t>l</m:t>
              </m:r>
              <m:r>
                <m:rPr>
                  <m:sty m:val="p"/>
                </m:rPr>
                <m:t>⋅</m:t>
              </m:r>
              <m:sSup>
                <m:e>
                  <m:r>
                    <m:rPr>
                      <m:sty m:val="p"/>
                    </m:rPr>
                    <m:t>d</m:t>
                  </m:r>
                  <m:r>
                    <m:rPr>
                      <m:sty m:val="p"/>
                    </m:rPr>
                    <m:t>m</m:t>
                  </m:r>
                </m:e>
                <m:sup>
                  <m:r>
                    <m:rPr>
                      <m:sty m:val="p"/>
                    </m:rPr>
                    <m:t>−</m:t>
                  </m:r>
                  <m:r>
                    <m:t>3</m:t>
                  </m:r>
                </m:sup>
              </m:sSup>
            </m:e>
            <m:e>
              <m:r>
                <m:t>&amp;</m:t>
              </m:r>
              <m:r>
                <m:rPr>
                  <m:sty m:val="p"/>
                </m:rPr>
                <m:t>Δ</m:t>
              </m:r>
              <m:r>
                <m:t>G</m:t>
              </m:r>
              <m:r>
                <m:rPr>
                  <m:sty m:val="p"/>
                </m:rPr>
                <m:t>=</m:t>
              </m:r>
              <m:r>
                <m:rPr>
                  <m:sty m:val="p"/>
                </m:rPr>
                <m:t>Δ</m:t>
              </m:r>
              <m:sSup>
                <m:e>
                  <m:r>
                    <m:t>G</m:t>
                  </m:r>
                </m:e>
                <m:sup>
                  <m:r>
                    <m:rPr>
                      <m:sty m:val="p"/>
                    </m:rPr>
                    <m:t>⊖</m:t>
                  </m:r>
                </m:sup>
              </m:sSup>
              <m:r>
                <m:rPr>
                  <m:sty m:val="p"/>
                </m:rPr>
                <m:t>+</m:t>
              </m:r>
              <m:r>
                <m:t>2</m:t>
              </m:r>
              <m:r>
                <m:rPr>
                  <m:sty m:val="p"/>
                </m:rPr>
                <m:t>.</m:t>
              </m:r>
              <m:r>
                <m:t>3</m:t>
              </m:r>
              <m:r>
                <m:t>0</m:t>
              </m:r>
              <m:r>
                <m:t>R</m:t>
              </m:r>
              <m:r>
                <m:t>T</m:t>
              </m:r>
              <m:r>
                <m:rPr>
                  <m:sty m:val="p"/>
                </m:rPr>
                <m:t>lg</m:t>
              </m:r>
              <m:r>
                <m:t>Q</m:t>
              </m:r>
            </m:e>
            <m:e>
              <m:r>
                <m:t>&amp;</m:t>
              </m:r>
              <m:r>
                <m:rPr>
                  <m:sty m:val="p"/>
                </m:rPr>
                <m:t>=</m:t>
              </m:r>
              <m:r>
                <m:rPr>
                  <m:sty m:val="p"/>
                </m:rPr>
                <m:t>−</m:t>
              </m:r>
              <m:r>
                <m:t>n</m:t>
              </m:r>
              <m:sSup>
                <m:e>
                  <m:r>
                    <m:t>E</m:t>
                  </m:r>
                </m:e>
                <m:sup>
                  <m:r>
                    <m:rPr>
                      <m:sty m:val="p"/>
                    </m:rPr>
                    <m:t>⊖</m:t>
                  </m:r>
                </m:sup>
              </m:sSup>
              <m:r>
                <m:t>F</m:t>
              </m:r>
              <m:r>
                <m:rPr>
                  <m:sty m:val="p"/>
                </m:rPr>
                <m:t>+</m:t>
              </m:r>
              <m:r>
                <m:t>2</m:t>
              </m:r>
              <m:r>
                <m:rPr>
                  <m:sty m:val="p"/>
                </m:rPr>
                <m:t>.</m:t>
              </m:r>
              <m:r>
                <m:t>3</m:t>
              </m:r>
              <m:r>
                <m:t>0</m:t>
              </m:r>
              <m:r>
                <m:rPr>
                  <m:sty m:val="p"/>
                </m:rPr>
                <m:t>×</m:t>
              </m:r>
              <m:r>
                <m:t>0</m:t>
              </m:r>
              <m:r>
                <m:rPr>
                  <m:sty m:val="p"/>
                </m:rPr>
                <m:t>.</m:t>
              </m:r>
              <m:r>
                <m:t>0</m:t>
              </m:r>
              <m:r>
                <m:t>0</m:t>
              </m:r>
              <m:r>
                <m:t>8</m:t>
              </m:r>
              <m:r>
                <m:t>3</m:t>
              </m:r>
              <m:r>
                <m:t>1</m:t>
              </m:r>
              <m:r>
                <m:rPr>
                  <m:sty m:val="p"/>
                </m:rPr>
                <m:t>k</m:t>
              </m:r>
              <m:r>
                <m:rPr>
                  <m:sty m:val="p"/>
                </m:rPr>
                <m:t>J</m:t>
              </m:r>
              <m:r>
                <m:rPr>
                  <m:sty m:val="p"/>
                </m:rPr>
                <m:t>⋅</m:t>
              </m:r>
              <m:sSup>
                <m:e>
                  <m:r>
                    <m:rPr>
                      <m:sty m:val="p"/>
                    </m:rPr>
                    <m:t>m</m:t>
                  </m:r>
                  <m:r>
                    <m:rPr>
                      <m:sty m:val="p"/>
                    </m:rPr>
                    <m:t>o</m:t>
                  </m:r>
                  <m:r>
                    <m:rPr>
                      <m:sty m:val="p"/>
                    </m:rPr>
                    <m:t>l</m:t>
                  </m:r>
                </m:e>
                <m:sup>
                  <m:r>
                    <m:rPr>
                      <m:sty m:val="p"/>
                    </m:rPr>
                    <m:t>−</m:t>
                  </m:r>
                  <m:r>
                    <m:t>1</m:t>
                  </m:r>
                </m:sup>
              </m:sSup>
              <m:r>
                <m:rPr>
                  <m:sty m:val="p"/>
                </m:rPr>
                <m:t>⋅</m:t>
              </m:r>
              <m:sSup>
                <m:e>
                  <m:r>
                    <m:rPr>
                      <m:sty m:val="p"/>
                    </m:rPr>
                    <m:t>K</m:t>
                  </m:r>
                </m:e>
                <m:sup>
                  <m:r>
                    <m:rPr>
                      <m:sty m:val="p"/>
                    </m:rPr>
                    <m:t>−</m:t>
                  </m:r>
                  <m:r>
                    <m:t>1</m:t>
                  </m:r>
                </m:sup>
              </m:sSup>
              <m:r>
                <m:rPr>
                  <m:sty m:val="p"/>
                </m:rPr>
                <m:t>×</m:t>
              </m:r>
              <m:r>
                <m:t>2</m:t>
              </m:r>
              <m:r>
                <m:t>9</m:t>
              </m:r>
              <m:r>
                <m:t>8</m:t>
              </m:r>
              <m:r>
                <m:rPr>
                  <m:sty m:val="p"/>
                </m:rPr>
                <m:t>K</m:t>
              </m:r>
              <m:r>
                <m:rPr>
                  <m:sty m:val="p"/>
                </m:rPr>
                <m:t>×</m:t>
              </m:r>
              <m:r>
                <m:rPr>
                  <m:sty m:val="p"/>
                </m:rPr>
                <m:t>lg</m:t>
              </m:r>
              <m:f>
                <m:fPr>
                  <m:type m:val="bar"/>
                </m:fPr>
                <m:num>
                  <m:sSup>
                    <m:e>
                      <m:r>
                        <m:t>c</m:t>
                      </m:r>
                    </m:e>
                    <m:sup>
                      <m:r>
                        <m:t>4</m:t>
                      </m:r>
                    </m:sup>
                  </m:sSup>
                  <m:r>
                    <m:rPr>
                      <m:sty m:val="p"/>
                    </m:rPr>
                    <m:t>(</m:t>
                  </m:r>
                  <m:sSup>
                    <m:e>
                      <m:r>
                        <m:rPr>
                          <m:sty m:val="p"/>
                        </m:rPr>
                        <m:t>O</m:t>
                      </m:r>
                      <m:r>
                        <m:rPr>
                          <m:sty m:val="p"/>
                        </m:rPr>
                        <m:t>H</m:t>
                      </m:r>
                    </m:e>
                    <m:sup>
                      <m:r>
                        <m:rPr>
                          <m:sty m:val="p"/>
                        </m:rPr>
                        <m:t>−</m:t>
                      </m:r>
                    </m:sup>
                  </m:sSup>
                  <m:r>
                    <m:rPr>
                      <m:sty m:val="p"/>
                    </m:rPr>
                    <m:t>)</m:t>
                  </m:r>
                  <m:sSup>
                    <m:e>
                      <m:r>
                        <m:t>c</m:t>
                      </m:r>
                    </m:e>
                    <m:sup>
                      <m:r>
                        <m:t>4</m:t>
                      </m:r>
                    </m:sup>
                  </m:sSup>
                  <m:r>
                    <m:rPr>
                      <m:sty m:val="p"/>
                    </m:rPr>
                    <m:t>(</m:t>
                  </m:r>
                  <m:sSubSup>
                    <m:e>
                      <m:r>
                        <m:rPr>
                          <m:sty m:val="p"/>
                        </m:rPr>
                        <m:t>A</m:t>
                      </m:r>
                      <m:r>
                        <m:rPr>
                          <m:sty m:val="p"/>
                        </m:rPr>
                        <m:t>u</m:t>
                      </m:r>
                      <m:r>
                        <m:rPr>
                          <m:sty m:val="p"/>
                        </m:rPr>
                        <m:t>(</m:t>
                      </m:r>
                      <m:r>
                        <m:rPr>
                          <m:sty m:val="p"/>
                        </m:rPr>
                        <m:t>C</m:t>
                      </m:r>
                      <m:r>
                        <m:rPr>
                          <m:sty m:val="p"/>
                        </m:rPr>
                        <m:t>N</m:t>
                      </m:r>
                      <m:r>
                        <m:rPr>
                          <m:sty m:val="p"/>
                        </m:rPr>
                        <m:t>)</m:t>
                      </m:r>
                    </m:e>
                    <m:sub>
                      <m:r>
                        <m:t>2</m:t>
                      </m:r>
                    </m:sub>
                    <m:sup>
                      <m:r>
                        <m:rPr>
                          <m:sty m:val="p"/>
                        </m:rPr>
                        <m:t>−</m:t>
                      </m:r>
                    </m:sup>
                  </m:sSubSup>
                  <m:r>
                    <m:rPr>
                      <m:sty m:val="p"/>
                    </m:rPr>
                    <m:t>)</m:t>
                  </m:r>
                </m:num>
                <m:den>
                  <m:r>
                    <m:t>p</m:t>
                  </m:r>
                  <m:r>
                    <m:rPr>
                      <m:sty m:val="p"/>
                    </m:rPr>
                    <m:t>(</m:t>
                  </m:r>
                  <m:sSub>
                    <m:e>
                      <m:r>
                        <m:rPr>
                          <m:sty m:val="p"/>
                        </m:rPr>
                        <m:t>O</m:t>
                      </m:r>
                    </m:e>
                    <m:sub>
                      <m:r>
                        <m:t>2</m:t>
                      </m:r>
                    </m:sub>
                  </m:sSub>
                  <m:r>
                    <m:rPr>
                      <m:sty m:val="p"/>
                    </m:rPr>
                    <m:t>)</m:t>
                  </m:r>
                  <m:sSup>
                    <m:e>
                      <m:r>
                        <m:t>c</m:t>
                      </m:r>
                    </m:e>
                    <m:sup>
                      <m:r>
                        <m:t>8</m:t>
                      </m:r>
                    </m:sup>
                  </m:sSup>
                  <m:r>
                    <m:rPr>
                      <m:sty m:val="p"/>
                    </m:rPr>
                    <m:t>(</m:t>
                  </m:r>
                  <m:sSup>
                    <m:e>
                      <m:r>
                        <m:rPr>
                          <m:sty m:val="p"/>
                        </m:rPr>
                        <m:t>C</m:t>
                      </m:r>
                      <m:r>
                        <m:rPr>
                          <m:sty m:val="p"/>
                        </m:rPr>
                        <m:t>N</m:t>
                      </m:r>
                    </m:e>
                    <m:sup>
                      <m:r>
                        <m:rPr>
                          <m:sty m:val="p"/>
                        </m:rPr>
                        <m:t>−</m:t>
                      </m:r>
                    </m:sup>
                  </m:sSup>
                  <m:r>
                    <m:rPr>
                      <m:sty m:val="p"/>
                    </m:rPr>
                    <m:t>)</m:t>
                  </m:r>
                </m:den>
              </m:f>
            </m:e>
            <m:e>
              <m:r>
                <m:t>&amp;</m:t>
              </m:r>
              <m:r>
                <m:rPr>
                  <m:sty m:val="p"/>
                </m:rPr>
                <m:t>=</m:t>
              </m:r>
              <m:r>
                <m:rPr>
                  <m:sty m:val="p"/>
                </m:rPr>
                <m:t>−</m:t>
              </m:r>
              <m:r>
                <m:t>4</m:t>
              </m:r>
              <m:r>
                <m:rPr>
                  <m:sty m:val="p"/>
                </m:rPr>
                <m:t>m</m:t>
              </m:r>
              <m:r>
                <m:rPr>
                  <m:sty m:val="p"/>
                </m:rPr>
                <m:t>o</m:t>
              </m:r>
              <m:r>
                <m:rPr>
                  <m:sty m:val="p"/>
                </m:rPr>
                <m:t>l</m:t>
              </m:r>
              <m:r>
                <m:rPr>
                  <m:sty m:val="p"/>
                </m:rPr>
                <m:t>×</m:t>
              </m:r>
              <m:r>
                <m:t>0</m:t>
              </m:r>
              <m:r>
                <m:rPr>
                  <m:sty m:val="p"/>
                </m:rPr>
                <m:t>.</m:t>
              </m:r>
              <m:r>
                <m:t>9</m:t>
              </m:r>
              <m:r>
                <m:t>6</m:t>
              </m:r>
              <m:r>
                <m:t>1</m:t>
              </m:r>
              <m:r>
                <m:rPr>
                  <m:sty m:val="p"/>
                </m:rPr>
                <m:t>V</m:t>
              </m:r>
              <m:r>
                <m:rPr>
                  <m:sty m:val="p"/>
                </m:rPr>
                <m:t>×</m:t>
              </m:r>
              <m:r>
                <m:t>9</m:t>
              </m:r>
              <m:r>
                <m:t>6</m:t>
              </m:r>
              <m:r>
                <m:rPr>
                  <m:sty m:val="p"/>
                </m:rPr>
                <m:t>.</m:t>
              </m:r>
              <m:r>
                <m:t>5</m:t>
              </m:r>
              <m:r>
                <m:rPr>
                  <m:sty m:val="p"/>
                </m:rPr>
                <m:t>k</m:t>
              </m:r>
              <m:r>
                <m:rPr>
                  <m:sty m:val="p"/>
                </m:rPr>
                <m:t>C</m:t>
              </m:r>
              <m:r>
                <m:rPr>
                  <m:sty m:val="p"/>
                </m:rPr>
                <m:t>⋅</m:t>
              </m:r>
              <m:sSup>
                <m:e>
                  <m:r>
                    <m:rPr>
                      <m:sty m:val="p"/>
                    </m:rPr>
                    <m:t>m</m:t>
                  </m:r>
                  <m:r>
                    <m:rPr>
                      <m:sty m:val="p"/>
                    </m:rPr>
                    <m:t>o</m:t>
                  </m:r>
                  <m:r>
                    <m:rPr>
                      <m:sty m:val="p"/>
                    </m:rPr>
                    <m:t>l</m:t>
                  </m:r>
                </m:e>
                <m:sup>
                  <m:r>
                    <m:rPr>
                      <m:sty m:val="p"/>
                    </m:rPr>
                    <m:t>−</m:t>
                  </m:r>
                  <m:r>
                    <m:t>1</m:t>
                  </m:r>
                </m:sup>
              </m:sSup>
              <m:r>
                <m:rPr>
                  <m:sty m:val="p"/>
                </m:rPr>
                <m:t>+</m:t>
              </m:r>
              <m:r>
                <m:t>2</m:t>
              </m:r>
              <m:r>
                <m:rPr>
                  <m:sty m:val="p"/>
                </m:rPr>
                <m:t>.</m:t>
              </m:r>
              <m:r>
                <m:t>3</m:t>
              </m:r>
              <m:r>
                <m:t>0</m:t>
              </m:r>
              <m:r>
                <m:rPr>
                  <m:sty m:val="p"/>
                </m:rPr>
                <m:t>×</m:t>
              </m:r>
              <m:r>
                <m:t>0</m:t>
              </m:r>
              <m:r>
                <m:rPr>
                  <m:sty m:val="p"/>
                </m:rPr>
                <m:t>.</m:t>
              </m:r>
              <m:r>
                <m:t>0</m:t>
              </m:r>
              <m:r>
                <m:t>0</m:t>
              </m:r>
              <m:r>
                <m:t>8</m:t>
              </m:r>
              <m:r>
                <m:t>3</m:t>
              </m:r>
              <m:r>
                <m:t>1</m:t>
              </m:r>
              <m:r>
                <m:rPr>
                  <m:sty m:val="p"/>
                </m:rPr>
                <m:t>k</m:t>
              </m:r>
              <m:r>
                <m:rPr>
                  <m:sty m:val="p"/>
                </m:rPr>
                <m:t>J</m:t>
              </m:r>
              <m:r>
                <m:rPr>
                  <m:sty m:val="p"/>
                </m:rPr>
                <m:t>⋅</m:t>
              </m:r>
              <m:sSup>
                <m:e>
                  <m:r>
                    <m:rPr>
                      <m:sty m:val="p"/>
                    </m:rPr>
                    <m:t>m</m:t>
                  </m:r>
                  <m:r>
                    <m:rPr>
                      <m:sty m:val="p"/>
                    </m:rPr>
                    <m:t>o</m:t>
                  </m:r>
                  <m:r>
                    <m:rPr>
                      <m:sty m:val="p"/>
                    </m:rPr>
                    <m:t>l</m:t>
                  </m:r>
                </m:e>
                <m:sup>
                  <m:r>
                    <m:rPr>
                      <m:sty m:val="p"/>
                    </m:rPr>
                    <m:t>−</m:t>
                  </m:r>
                  <m:r>
                    <m:t>1</m:t>
                  </m:r>
                </m:sup>
              </m:sSup>
              <m:r>
                <m:rPr>
                  <m:sty m:val="p"/>
                </m:rPr>
                <m:t>⋅</m:t>
              </m:r>
              <m:sSup>
                <m:e>
                  <m:r>
                    <m:rPr>
                      <m:sty m:val="p"/>
                    </m:rPr>
                    <m:t>K</m:t>
                  </m:r>
                </m:e>
                <m:sup>
                  <m:r>
                    <m:rPr>
                      <m:sty m:val="p"/>
                    </m:rPr>
                    <m:t>−</m:t>
                  </m:r>
                  <m:r>
                    <m:t>1</m:t>
                  </m:r>
                </m:sup>
              </m:sSup>
            </m:e>
            <m:e>
              <m:r>
                <m:t>&amp;</m:t>
              </m:r>
              <m:r>
                <m:rPr>
                  <m:sty m:val="p"/>
                </m:rPr>
                <m:t>×</m:t>
              </m:r>
              <m:r>
                <m:t>2</m:t>
              </m:r>
              <m:r>
                <m:t>9</m:t>
              </m:r>
              <m:r>
                <m:t>8</m:t>
              </m:r>
              <m:r>
                <m:rPr>
                  <m:sty m:val="p"/>
                </m:rPr>
                <m:t>K</m:t>
              </m:r>
              <m:r>
                <m:rPr>
                  <m:sty m:val="p"/>
                </m:rPr>
                <m:t>×</m:t>
              </m:r>
              <m:r>
                <m:rPr>
                  <m:sty m:val="p"/>
                </m:rPr>
                <m:t>lg</m:t>
              </m:r>
              <m:f>
                <m:fPr>
                  <m:type m:val="bar"/>
                </m:fPr>
                <m:num>
                  <m:r>
                    <m:rPr>
                      <m:sty m:val="p"/>
                    </m:rPr>
                    <m:t>(</m:t>
                  </m:r>
                  <m:r>
                    <m:t>1</m:t>
                  </m:r>
                  <m:r>
                    <m:rPr>
                      <m:sty m:val="p"/>
                    </m:rPr>
                    <m:t>×</m:t>
                  </m:r>
                  <m:r>
                    <m:t>1</m:t>
                  </m:r>
                  <m:sSup>
                    <m:e>
                      <m:r>
                        <m:t>0</m:t>
                      </m:r>
                    </m:e>
                    <m:sup>
                      <m:r>
                        <m:rPr>
                          <m:sty m:val="p"/>
                        </m:rPr>
                        <m:t>−</m:t>
                      </m:r>
                      <m:r>
                        <m:t>7</m:t>
                      </m:r>
                    </m:sup>
                  </m:sSup>
                  <m:sSup>
                    <m:e>
                      <m:r>
                        <m:rPr>
                          <m:sty m:val="p"/>
                        </m:rPr>
                        <m:t>)</m:t>
                      </m:r>
                    </m:e>
                    <m:sup>
                      <m:r>
                        <m:t>4</m:t>
                      </m:r>
                    </m:sup>
                  </m:sSup>
                  <m:r>
                    <m:rPr>
                      <m:sty m:val="p"/>
                    </m:rPr>
                    <m:t>×</m:t>
                  </m:r>
                  <m:r>
                    <m:rPr>
                      <m:sty m:val="p"/>
                    </m:rPr>
                    <m:t>(</m:t>
                  </m:r>
                  <m:r>
                    <m:t>0</m:t>
                  </m:r>
                  <m:r>
                    <m:rPr>
                      <m:sty m:val="p"/>
                    </m:rPr>
                    <m:t>.</m:t>
                  </m:r>
                  <m:r>
                    <m:t>1</m:t>
                  </m:r>
                  <m:r>
                    <m:t>0</m:t>
                  </m:r>
                  <m:sSup>
                    <m:e>
                      <m:r>
                        <m:rPr>
                          <m:sty m:val="p"/>
                        </m:rPr>
                        <m:t>)</m:t>
                      </m:r>
                    </m:e>
                    <m:sup>
                      <m:r>
                        <m:t>4</m:t>
                      </m:r>
                    </m:sup>
                  </m:sSup>
                </m:num>
                <m:den>
                  <m:r>
                    <m:t>0</m:t>
                  </m:r>
                  <m:r>
                    <m:rPr>
                      <m:sty m:val="p"/>
                    </m:rPr>
                    <m:t>.</m:t>
                  </m:r>
                  <m:r>
                    <m:t>2</m:t>
                  </m:r>
                  <m:r>
                    <m:t>0</m:t>
                  </m:r>
                  <m:r>
                    <m:rPr>
                      <m:sty m:val="p"/>
                    </m:rPr>
                    <m:t>×</m:t>
                  </m:r>
                  <m:r>
                    <m:rPr>
                      <m:sty m:val="p"/>
                    </m:rPr>
                    <m:t>(</m:t>
                  </m:r>
                  <m:r>
                    <m:t>6</m:t>
                  </m:r>
                  <m:r>
                    <m:rPr>
                      <m:sty m:val="p"/>
                    </m:rPr>
                    <m:t>.</m:t>
                  </m:r>
                  <m:r>
                    <m:t>2</m:t>
                  </m:r>
                  <m:r>
                    <m:rPr>
                      <m:sty m:val="p"/>
                    </m:rPr>
                    <m:t>×</m:t>
                  </m:r>
                  <m:r>
                    <m:t>1</m:t>
                  </m:r>
                  <m:sSup>
                    <m:e>
                      <m:r>
                        <m:t>0</m:t>
                      </m:r>
                    </m:e>
                    <m:sup>
                      <m:r>
                        <m:rPr>
                          <m:sty m:val="p"/>
                        </m:rPr>
                        <m:t>−</m:t>
                      </m:r>
                      <m:r>
                        <m:t>4</m:t>
                      </m:r>
                    </m:sup>
                  </m:sSup>
                  <m:sSup>
                    <m:e>
                      <m:r>
                        <m:rPr>
                          <m:sty m:val="p"/>
                        </m:rPr>
                        <m:t>)</m:t>
                      </m:r>
                    </m:e>
                    <m:sup>
                      <m:r>
                        <m:t>8</m:t>
                      </m:r>
                    </m:sup>
                  </m:sSup>
                </m:den>
              </m:f>
            </m:e>
            <m:e>
              <m:r>
                <m:t>&amp;</m:t>
              </m:r>
              <m:r>
                <m:rPr>
                  <m:sty m:val="p"/>
                </m:rPr>
                <m:t>=</m:t>
              </m:r>
              <m:r>
                <m:rPr>
                  <m:sty m:val="p"/>
                </m:rPr>
                <m:t>−</m:t>
              </m:r>
              <m:r>
                <m:t>4</m:t>
              </m:r>
              <m:r>
                <m:t>0</m:t>
              </m:r>
              <m:r>
                <m:t>3</m:t>
              </m:r>
              <m:r>
                <m:rPr>
                  <m:sty m:val="p"/>
                </m:rPr>
                <m:t>k</m:t>
              </m:r>
              <m:r>
                <m:rPr>
                  <m:sty m:val="p"/>
                </m:rPr>
                <m:t>J</m:t>
              </m:r>
              <m:r>
                <m:rPr>
                  <m:sty m:val="p"/>
                </m:rPr>
                <m:t>⋅</m:t>
              </m:r>
              <m:sSup>
                <m:e>
                  <m:r>
                    <m:rPr>
                      <m:sty m:val="p"/>
                    </m:rPr>
                    <m:t>m</m:t>
                  </m:r>
                  <m:r>
                    <m:rPr>
                      <m:sty m:val="p"/>
                    </m:rPr>
                    <m:t>o</m:t>
                  </m:r>
                  <m:r>
                    <m:rPr>
                      <m:sty m:val="p"/>
                    </m:rPr>
                    <m:t>l</m:t>
                  </m:r>
                </m:e>
                <m:sup>
                  <m:r>
                    <m:rPr>
                      <m:sty m:val="p"/>
                    </m:rPr>
                    <m:t>−</m:t>
                  </m:r>
                  <m:r>
                    <m:t>1</m:t>
                  </m:r>
                </m:sup>
              </m:sSup>
            </m:e>
          </m:eqArr>
        </m:oMath>
      </m:oMathPara>
    </w:p>
    <w:p>
      <w:pPr>
        <w:spacing w:before="160" w:after="80"/>
      </w:pPr>
      <w:r>
        <w:pict>
          <v:rect style="width:0;height:1.5pt" o:hralign="center" o:hrstd="t" o:hr="t"/>
        </w:pict>
      </w:r>
    </w:p>
    <w:bookmarkEnd w:id="583"/>
    <w:bookmarkStart w:id="584" w:name="section-40"/>
    <w:p>
      <w:pPr>
        <w:pStyle w:val="Heading2"/>
        <w:spacing w:before="280" w:after="120"/>
      </w:pPr>
      <w:r>
        <w:rPr>
          <w:rFonts w:ascii="Times New Roman" w:hAnsi="Times New Roman" w:eastAsia="Times New Roman" w:cs="Times New Roman"/>
        </w:rPr>
        <w:t xml:space="preserve">4.176 14-23</w:t>
      </w:r>
    </w:p>
    <w:p>
      <w:pPr>
        <w:pStyle w:val="FirstParagraph"/>
      </w:pPr>
      <w:r>
        <w:rPr>
          <w:rFonts w:ascii="Times New Roman" w:hAnsi="Times New Roman" w:eastAsia="Times New Roman" w:cs="Times New Roman"/>
        </w:rPr>
        <w:t xml:space="preserve">14.23 </w:t>
      </w:r>
      <w:r>
        <w:rPr>
          <w:rFonts w:hint="eastAsia" w:ascii="Times New Roman" w:hAnsi="Times New Roman" w:eastAsia="FangSong" w:cs="Times New Roman"/>
        </w:rPr>
        <w:t>分别判断在标准状态下</w:t>
      </w:r>
      <w:r>
        <w:rPr>
          <w:rFonts w:hint="eastAsia" w:ascii="Times New Roman" w:hAnsi="Times New Roman" w:eastAsia="Times New Roman" w:cs="Times New Roman"/>
        </w:rPr>
        <w:t>，</w:t>
      </w:r>
      <w:r>
        <w:rPr>
          <w:rFonts w:hint="eastAsia" w:ascii="Times New Roman" w:hAnsi="Times New Roman" w:eastAsia="FangSong" w:cs="Times New Roman"/>
        </w:rPr>
        <w:t>下列两个歧化反应能否发生</w:t>
      </w:r>
      <w:r>
        <w:rPr>
          <w:rFonts w:hint="eastAsia" w:ascii="Times New Roman" w:hAnsi="Times New Roman" w:eastAsia="Times New Roman" w:cs="Times New Roman"/>
        </w:rPr>
        <w:t>:</w:t>
      </w:r>
    </w:p>
    <w:p>
      <w:pPr>
        <w:numPr>
          <w:ilvl w:val="0"/>
          <w:numId w:val="1261"/>
        </w:numPr>
      </w:pPr>
      <m:oMath>
        <m:oMathPr>
          <m:ctrlPr>
            <w:rPr>
              <w:sz w:val="28"/>
              <w:szCs w:val="28"/>
            </w:rPr>
          </m:ctrlPr>
        </m:oMathPr>
        <m:r>
          <m:t>2</m:t>
        </m:r>
        <m:sSup>
          <m:e>
            <m:r>
              <m:rPr>
                <m:sty m:val="p"/>
              </m:rPr>
              <m:t>C</m:t>
            </m:r>
            <m:r>
              <m:rPr>
                <m:sty m:val="p"/>
              </m:rPr>
              <m:t>u</m:t>
            </m:r>
          </m:e>
          <m:sup>
            <m:r>
              <m:rPr>
                <m:sty m:val="p"/>
              </m:rPr>
              <m:t>+</m:t>
            </m:r>
          </m:sup>
        </m:sSup>
        <m:r>
          <m:rPr>
            <m:sty m:val="p"/>
          </m:rPr>
          <m:t>⇌</m:t>
        </m:r>
        <m:sSup>
          <m:e>
            <m:r>
              <m:rPr>
                <m:sty m:val="p"/>
              </m:rPr>
              <m:t>C</m:t>
            </m:r>
            <m:r>
              <m:rPr>
                <m:sty m:val="p"/>
              </m:rPr>
              <m:t>u</m:t>
            </m:r>
          </m:e>
          <m:sup>
            <m:r>
              <m:t>2</m:t>
            </m:r>
            <m:r>
              <m:rPr>
                <m:sty m:val="p"/>
              </m:rPr>
              <m:t>+</m:t>
            </m:r>
          </m:sup>
        </m:sSup>
        <m:r>
          <m:rPr>
            <m:sty m:val="p"/>
          </m:rPr>
          <m:t>+</m:t>
        </m:r>
        <m:r>
          <m:rPr>
            <m:sty m:val="p"/>
          </m:rPr>
          <m:t>C</m:t>
        </m:r>
        <m:r>
          <m:rPr>
            <m:sty m:val="p"/>
          </m:rPr>
          <m:t>u</m:t>
        </m:r>
      </m:oMath>
      <w:r>
        <w:rPr>
          <w:rFonts w:ascii="Times New Roman" w:hAnsi="Times New Roman" w:eastAsia="Times New Roman" w:cs="Times New Roman"/>
        </w:rPr>
        <w:t xml:space="preserve">​</w:t>
      </w:r>
    </w:p>
    <w:p>
      <w:pPr>
        <w:numPr>
          <w:ilvl w:val="0"/>
          <w:numId w:val="1261"/>
        </w:numPr>
      </w:pPr>
      <m:oMath>
        <m:oMathPr>
          <m:ctrlPr>
            <w:rPr>
              <w:sz w:val="28"/>
              <w:szCs w:val="28"/>
            </w:rPr>
          </m:ctrlPr>
        </m:oMathPr>
        <m:r>
          <m:t>2</m:t>
        </m:r>
        <m:r>
          <m:rPr>
            <m:sty m:val="p"/>
          </m:rPr>
          <m:t>C</m:t>
        </m:r>
        <m:r>
          <m:rPr>
            <m:sty m:val="p"/>
          </m:rPr>
          <m:t>u</m:t>
        </m:r>
        <m:r>
          <m:rPr>
            <m:sty m:val="p"/>
          </m:rPr>
          <m:t>(</m:t>
        </m:r>
        <m:r>
          <m:rPr>
            <m:sty m:val="p"/>
          </m:rPr>
          <m:t>N</m:t>
        </m:r>
        <m:sSub>
          <m:e>
            <m:r>
              <m:rPr>
                <m:sty m:val="p"/>
              </m:rPr>
              <m:t>H</m:t>
            </m:r>
          </m:e>
          <m:sub>
            <m:r>
              <m:rPr>
                <m:sty m:val="p"/>
              </m:rPr>
              <m:t>3</m:t>
            </m:r>
          </m:sub>
        </m:sSub>
        <m:sSubSup>
          <m:e>
            <m:r>
              <m:rPr>
                <m:sty m:val="p"/>
              </m:rPr>
              <m:t>)</m:t>
            </m:r>
          </m:e>
          <m:sub>
            <m:r>
              <m:rPr>
                <m:sty m:val="p"/>
              </m:rPr>
              <m:t>2</m:t>
            </m:r>
          </m:sub>
          <m:sup>
            <m:r>
              <m:rPr>
                <m:sty m:val="p"/>
              </m:rPr>
              <m:t>+</m:t>
            </m:r>
          </m:sup>
        </m:sSubSup>
        <m:r>
          <m:rPr>
            <m:sty m:val="p"/>
          </m:rPr>
          <m:t>⇌</m:t>
        </m:r>
        <m:r>
          <m:rPr>
            <m:sty m:val="p"/>
          </m:rPr>
          <m:t>C</m:t>
        </m:r>
        <m:r>
          <m:rPr>
            <m:sty m:val="p"/>
          </m:rPr>
          <m:t>u</m:t>
        </m:r>
        <m:r>
          <m:rPr>
            <m:sty m:val="p"/>
          </m:rPr>
          <m:t>+</m:t>
        </m:r>
        <m:r>
          <m:rPr>
            <m:sty m:val="p"/>
          </m:rPr>
          <m:t>C</m:t>
        </m:r>
        <m:r>
          <m:rPr>
            <m:sty m:val="p"/>
          </m:rPr>
          <m:t>u</m:t>
        </m:r>
        <m:r>
          <m:rPr>
            <m:sty m:val="p"/>
          </m:rPr>
          <m:t>(</m:t>
        </m:r>
        <m:r>
          <m:rPr>
            <m:sty m:val="p"/>
          </m:rPr>
          <m:t>N</m:t>
        </m:r>
        <m:sSub>
          <m:e>
            <m:r>
              <m:rPr>
                <m:sty m:val="p"/>
              </m:rPr>
              <m:t>H</m:t>
            </m:r>
          </m:e>
          <m:sub>
            <m:r>
              <m:rPr>
                <m:sty m:val="p"/>
              </m:rPr>
              <m:t>3</m:t>
            </m:r>
          </m:sub>
        </m:sSub>
        <m:sSubSup>
          <m:e>
            <m:r>
              <m:rPr>
                <m:sty m:val="p"/>
              </m:rPr>
              <m:t>)</m:t>
            </m:r>
          </m:e>
          <m:sub>
            <m:r>
              <m:rPr>
                <m:sty m:val="p"/>
              </m:rPr>
              <m:t>4</m:t>
            </m:r>
          </m:sub>
          <m:sup>
            <m:r>
              <m:rPr>
                <m:sty m:val="p"/>
              </m:rPr>
              <m:t>2</m:t>
            </m:r>
            <m:r>
              <m:rPr>
                <m:sty m:val="p"/>
              </m:rPr>
              <m:t>+</m:t>
            </m:r>
          </m:sup>
        </m:sSubSup>
      </m:oMath>
      <w:r>
        <w:rPr>
          <w:rFonts w:ascii="Times New Roman" w:hAnsi="Times New Roman" w:eastAsia="Times New Roman" w:cs="Times New Roman"/>
        </w:rPr>
        <w:t xml:space="preserve">​</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 xml:space="preserve">解</w:t>
      </w:r>
      <w:r>
        <w:rPr>
          <w:rFonts w:ascii="Times New Roman" w:hAnsi="Times New Roman" w:eastAsia="Times New Roman" w:cs="Times New Roman"/>
        </w:rPr>
        <w:t xml:space="preserve"> (1) ①</w:t>
      </w:r>
      <w:r>
        <w:rPr>
          <w:rFonts w:ascii="Times New Roman" w:hAnsi="Times New Roman" w:eastAsia="Times New Roman" w:cs="Times New Roman"/>
        </w:rPr>
        <w:t xml:space="preserve"> </w:t>
      </w:r>
      <m:oMath>
        <m:oMathPr>
          <m:ctrlPr>
            <w:rPr>
              <w:sz w:val="28"/>
              <w:szCs w:val="28"/>
            </w:rPr>
          </m:ctrlPr>
        </m:oMathPr>
        <m:sSup>
          <m:e>
            <m:r>
              <m:rPr>
                <m:sty m:val="p"/>
              </m:rPr>
              <m:t>C</m:t>
            </m:r>
            <m:r>
              <m:rPr>
                <m:sty m:val="p"/>
              </m:rPr>
              <m:t>u</m:t>
            </m:r>
          </m:e>
          <m:sup>
            <m:r>
              <m:t>2</m:t>
            </m:r>
            <m:r>
              <m:rPr>
                <m:sty m:val="p"/>
              </m:rPr>
              <m:t>+</m:t>
            </m:r>
          </m:sup>
        </m:sSup>
        <m:r>
          <m:rPr>
            <m:sty m:val="p"/>
          </m:rPr>
          <m:t>+</m:t>
        </m:r>
        <m:r>
          <m:rPr>
            <m:sty m:val="p"/>
          </m:rPr>
          <m:t>e</m:t>
        </m:r>
        <m:r>
          <m:rPr>
            <m:sty m:val="p"/>
          </m:rPr>
          <m:t>⇌</m:t>
        </m:r>
        <m:sSup>
          <m:e>
            <m:r>
              <m:rPr>
                <m:sty m:val="p"/>
              </m:rPr>
              <m:t>C</m:t>
            </m:r>
            <m:r>
              <m:rPr>
                <m:sty m:val="p"/>
              </m:rPr>
              <m:t>u</m:t>
            </m:r>
          </m:e>
          <m:sup>
            <m:r>
              <m:rPr>
                <m:sty m:val="p"/>
              </m:rPr>
              <m:t>+</m:t>
            </m:r>
          </m:sup>
        </m:sSup>
      </m:oMath>
      <w:r>
        <w:rPr>
          <w:rFonts w:ascii="Times New Roman" w:hAnsi="Times New Roman" w:eastAsia="Times New Roman" w:cs="Times New Roman"/>
        </w:rPr>
        <w:t xml:space="preserve"> </w:t>
      </w:r>
      <m:oMath>
        <m:oMathPr>
          <m:ctrlPr>
            <w:rPr>
              <w:sz w:val="28"/>
              <w:szCs w:val="28"/>
            </w:rPr>
          </m:ctrlPr>
        </m:oMathPr>
        <m:sSubSup>
          <m:e>
            <m:r>
              <m:t>E</m:t>
            </m:r>
          </m:e>
          <m:sub>
            <m:r>
              <m:t>1</m:t>
            </m:r>
          </m:sub>
          <m:sup>
            <m:r>
              <m:rPr>
                <m:sty m:val="p"/>
              </m:rPr>
              <m:t>⊖</m:t>
            </m:r>
          </m:sup>
        </m:sSubSup>
        <m:r>
          <m:rPr>
            <m:sty m:val="p"/>
          </m:rPr>
          <m:t>=</m:t>
        </m:r>
        <m:r>
          <m:t>0.153</m:t>
        </m:r>
        <m:r>
          <m:rPr>
            <m:sty m:val="p"/>
          </m:rPr>
          <m:t>V</m:t>
        </m:r>
      </m:oMath>
    </w:p>
    <w:p>
      <w:pPr>
        <w:pStyle w:val="BodyText"/>
      </w:pPr>
      <m:oMathPara>
        <m:oMathParaPr>
          <m:jc m:val="center"/>
          <m:ctrlPr>
            <w:rPr>
              <w:sz w:val="28"/>
              <w:szCs w:val="28"/>
            </w:rPr>
          </m:ctrlPr>
        </m:oMathParaPr>
        <m:oMath>
          <m:r>
            <m:rPr>
              <m:sty m:val="p"/>
            </m:rPr>
            <m:t>②</m:t>
          </m:r>
          <m:sSup>
            <m:e>
              <m:r>
                <m:rPr>
                  <m:sty m:val="p"/>
                </m:rPr>
                <m:t>C</m:t>
              </m:r>
              <m:r>
                <m:rPr>
                  <m:sty m:val="p"/>
                </m:rPr>
                <m:t>u</m:t>
              </m:r>
            </m:e>
            <m:sup>
              <m:r>
                <m:rPr>
                  <m:sty m:val="p"/>
                </m:rPr>
                <m:t>+</m:t>
              </m:r>
            </m:sup>
          </m:sSup>
          <m:r>
            <m:rPr>
              <m:sty m:val="p"/>
            </m:rPr>
            <m:t>+</m:t>
          </m:r>
          <m:r>
            <m:rPr>
              <m:sty m:val="p"/>
            </m:rPr>
            <m:t>e</m:t>
          </m:r>
          <m:r>
            <m:rPr>
              <m:sty m:val="p"/>
            </m:rPr>
            <m:t>⇌</m:t>
          </m:r>
          <m:r>
            <m:rPr>
              <m:sty m:val="p"/>
            </m:rPr>
            <m:t>C</m:t>
          </m:r>
          <m:r>
            <m:rPr>
              <m:sty m:val="p"/>
            </m:rPr>
            <m:t>u</m:t>
          </m:r>
          <m:r>
            <m:t>  </m:t>
          </m:r>
          <m:sSubSup>
            <m:e>
              <m:r>
                <m:t>E</m:t>
              </m:r>
            </m:e>
            <m:sub>
              <m:r>
                <m:t>2</m:t>
              </m:r>
            </m:sub>
            <m:sup>
              <m:r>
                <m:rPr>
                  <m:sty m:val="p"/>
                </m:rPr>
                <m:t>⊖</m:t>
              </m:r>
            </m:sup>
          </m:sSubSup>
          <m:r>
            <m:rPr>
              <m:sty m:val="p"/>
            </m:rPr>
            <m:t>=</m:t>
          </m:r>
          <m:r>
            <m:t>0</m:t>
          </m:r>
          <m:r>
            <m:rPr>
              <m:sty m:val="p"/>
            </m:rPr>
            <m:t>.</m:t>
          </m:r>
          <m:r>
            <m:t>5</m:t>
          </m:r>
          <m:r>
            <m:t>2</m:t>
          </m:r>
          <m:r>
            <m:t>1</m:t>
          </m:r>
          <m:r>
            <m:rPr>
              <m:sty m:val="p"/>
            </m:rPr>
            <m:t>V</m:t>
          </m:r>
        </m:oMath>
      </m:oMathPara>
    </w:p>
    <w:p>
      <w:pPr>
        <w:pStyle w:val="FirstParagraph"/>
      </w:pPr>
      <w:r>
        <w:rPr>
          <w:rFonts w:hint="eastAsia" w:ascii="Times New Roman" w:hAnsi="Times New Roman" w:eastAsia="Times New Roman" w:cs="Times New Roman"/>
        </w:rPr>
        <w:t>②</w:t>
      </w:r>
      <w:r>
        <w:rPr>
          <w:rFonts w:hint="eastAsia" w:ascii="Times New Roman" w:hAnsi="Times New Roman" w:eastAsia="FangSong" w:cs="Times New Roman"/>
        </w:rPr>
        <w:t>式一</w:t>
      </w:r>
      <w:r>
        <w:rPr>
          <w:rFonts w:hint="eastAsia" w:ascii="Times New Roman" w:hAnsi="Times New Roman" w:eastAsia="Times New Roman" w:cs="Times New Roman"/>
        </w:rPr>
        <w:t>①</w:t>
      </w:r>
      <w:r>
        <w:rPr>
          <w:rFonts w:hint="eastAsia" w:ascii="Times New Roman" w:hAnsi="Times New Roman" w:eastAsia="FangSong" w:cs="Times New Roman"/>
        </w:rPr>
        <w:t>式</w:t>
      </w:r>
      <w:r>
        <w:rPr>
          <w:rFonts w:hint="eastAsia" w:ascii="Times New Roman" w:hAnsi="Times New Roman" w:eastAsia="Times New Roman" w:cs="Times New Roman"/>
        </w:rPr>
        <w:t>，</w:t>
      </w:r>
      <w:r>
        <w:rPr>
          <w:rFonts w:hint="eastAsia" w:ascii="Times New Roman" w:hAnsi="Times New Roman" w:eastAsia="FangSong" w:cs="Times New Roman"/>
        </w:rPr>
        <w:t>得</w:t>
      </w:r>
    </w:p>
    <w:p>
      <w:pPr>
        <w:pStyle w:val="BodyText"/>
      </w:pPr>
      <m:oMathPara>
        <m:oMathParaPr>
          <m:jc m:val="center"/>
          <m:ctrlPr>
            <w:rPr>
              <w:sz w:val="28"/>
              <w:szCs w:val="28"/>
            </w:rPr>
          </m:ctrlPr>
        </m:oMathParaPr>
        <m:oMath>
          <m:r>
            <m:t>2</m:t>
          </m:r>
          <m:sSup>
            <m:e>
              <m:r>
                <m:rPr>
                  <m:sty m:val="p"/>
                </m:rPr>
                <m:t>C</m:t>
              </m:r>
              <m:r>
                <m:rPr>
                  <m:sty m:val="p"/>
                </m:rPr>
                <m:t>u</m:t>
              </m:r>
            </m:e>
            <m:sup>
              <m:r>
                <m:rPr>
                  <m:sty m:val="p"/>
                </m:rPr>
                <m:t>+</m:t>
              </m:r>
            </m:sup>
          </m:sSup>
          <m:r>
            <m:rPr>
              <m:sty m:val="p"/>
            </m:rPr>
            <m:t>⇌</m:t>
          </m:r>
          <m:sSup>
            <m:e>
              <m:r>
                <m:rPr>
                  <m:sty m:val="p"/>
                </m:rPr>
                <m:t>C</m:t>
              </m:r>
              <m:r>
                <m:rPr>
                  <m:sty m:val="p"/>
                </m:rPr>
                <m:t>u</m:t>
              </m:r>
            </m:e>
            <m:sup>
              <m:r>
                <m:t>2</m:t>
              </m:r>
              <m:r>
                <m:rPr>
                  <m:sty m:val="p"/>
                </m:rPr>
                <m:t>+</m:t>
              </m:r>
            </m:sup>
          </m:sSup>
          <m:r>
            <m:rPr>
              <m:sty m:val="p"/>
            </m:rPr>
            <m:t>+</m:t>
          </m:r>
          <m:r>
            <m:rPr>
              <m:sty m:val="p"/>
            </m:rPr>
            <m:t>C</m:t>
          </m:r>
          <m:r>
            <m:rPr>
              <m:sty m:val="p"/>
            </m:rPr>
            <m:t>u</m:t>
          </m:r>
          <m:r>
            <m:t> </m:t>
          </m:r>
          <m:sSubSup>
            <m:e>
              <m:r>
                <m:t>E</m:t>
              </m:r>
            </m:e>
            <m:sub>
              <m:r>
                <m:rPr>
                  <m:nor/>
                  <m:sty m:val="p"/>
                </m:rPr>
                <m:t>池</m:t>
              </m:r>
            </m:sub>
            <m:sup>
              <m:r>
                <m:rPr>
                  <m:sty m:val="p"/>
                </m:rPr>
                <m:t>⊖</m:t>
              </m:r>
            </m:sup>
          </m:sSubSup>
          <m:r>
            <m:rPr>
              <m:sty m:val="p"/>
            </m:rPr>
            <m:t>=</m:t>
          </m:r>
          <m:r>
            <m:rPr>
              <m:sty m:val="p"/>
            </m:rPr>
            <m:t>(</m:t>
          </m:r>
          <m:r>
            <m:t>0</m:t>
          </m:r>
          <m:r>
            <m:rPr>
              <m:sty m:val="p"/>
            </m:rPr>
            <m:t>.</m:t>
          </m:r>
          <m:r>
            <m:t>5</m:t>
          </m:r>
          <m:r>
            <m:t>2</m:t>
          </m:r>
          <m:r>
            <m:t>1</m:t>
          </m:r>
          <m:r>
            <m:rPr>
              <m:sty m:val="p"/>
            </m:rPr>
            <m:t>−</m:t>
          </m:r>
          <m:r>
            <m:t>0</m:t>
          </m:r>
          <m:r>
            <m:rPr>
              <m:sty m:val="p"/>
            </m:rPr>
            <m:t>.</m:t>
          </m:r>
          <m:r>
            <m:t>1</m:t>
          </m:r>
          <m:r>
            <m:t>5</m:t>
          </m:r>
          <m:r>
            <m:t>3</m:t>
          </m:r>
          <m:r>
            <m:rPr>
              <m:sty m:val="p"/>
            </m:rPr>
            <m:t>)</m:t>
          </m:r>
          <m:r>
            <m:rPr>
              <m:sty m:val="p"/>
            </m:rPr>
            <m:t>V</m:t>
          </m:r>
          <m:r>
            <m:rPr>
              <m:sty m:val="p"/>
            </m:rPr>
            <m:t>=</m:t>
          </m:r>
          <m:r>
            <m:t>0</m:t>
          </m:r>
          <m:r>
            <m:rPr>
              <m:sty m:val="p"/>
            </m:rPr>
            <m:t>.</m:t>
          </m:r>
          <m:r>
            <m:t>3</m:t>
          </m:r>
          <m:r>
            <m:t>6</m:t>
          </m:r>
          <m:r>
            <m:t>8</m:t>
          </m:r>
          <m:r>
            <m:rPr>
              <m:sty m:val="p"/>
            </m:rPr>
            <m:t>V</m:t>
          </m:r>
        </m:oMath>
      </m:oMathPara>
    </w:p>
    <w:p>
      <w:pPr>
        <w:pStyle w:val="FirstParagraph"/>
      </w:pPr>
      <m:oMath>
        <m:sSubSup>
          <m:e>
            <m:r>
              <m:t>E</m:t>
            </m:r>
          </m:e>
          <m:sub>
            <m:r>
              <m:t>池</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为正值</w:t>
      </w:r>
      <w:r>
        <w:rPr>
          <w:rFonts w:hint="eastAsia" w:ascii="Times New Roman" w:hAnsi="Times New Roman" w:eastAsia="Times New Roman" w:cs="Times New Roman"/>
        </w:rPr>
        <w:t>,</w:t>
      </w:r>
      <w:r>
        <w:rPr>
          <w:rFonts w:ascii="Times New Roman" w:hAnsi="Times New Roman" w:eastAsia="Times New Roman" w:cs="Times New Roman"/>
        </w:rPr>
        <w:t xml:space="preserve"> Cu</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可以歧化为</w:t>
      </w:r>
      <w:r>
        <w:rPr>
          <w:rFonts w:ascii="Times New Roman" w:hAnsi="Times New Roman" w:eastAsia="Times New Roman" w:cs="Times New Roman"/>
        </w:rPr>
        <w:t xml:space="preserve"> Cu</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和</w:t>
      </w:r>
      <w:r>
        <w:rPr>
          <w:rFonts w:hint="eastAsia" w:ascii="Times New Roman" w:hAnsi="Times New Roman" w:eastAsia="Times New Roman" w:cs="Times New Roman"/>
        </w:rPr>
        <w:t>Cu。</w:t>
      </w:r>
    </w:p>
    <w:p>
      <w:pPr>
        <w:pStyle w:val="BodyText"/>
      </w:pPr>
      <m:oMathPara>
        <m:oMathParaPr>
          <m:jc m:val="center"/>
          <m:ctrlPr>
            <w:rPr>
              <w:sz w:val="28"/>
              <w:szCs w:val="28"/>
            </w:rPr>
          </m:ctrlPr>
        </m:oMathParaPr>
        <m:oMath>
          <m:eqArr>
            <m:e>
              <m:r>
                <m:t>&amp;</m:t>
              </m:r>
              <m:r>
                <m:rPr>
                  <m:sty m:val="p"/>
                </m:rPr>
                <m:t>C</m:t>
              </m:r>
              <m:sSup>
                <m:e>
                  <m:r>
                    <m:rPr>
                      <m:sty m:val="p"/>
                    </m:rPr>
                    <m:t>u</m:t>
                  </m:r>
                </m:e>
                <m:sup>
                  <m:r>
                    <m:rPr>
                      <m:sty m:val="p"/>
                    </m:rPr>
                    <m:t>2</m:t>
                  </m:r>
                  <m:r>
                    <m:rPr>
                      <m:sty m:val="p"/>
                    </m:rPr>
                    <m:t>+</m:t>
                  </m:r>
                </m:sup>
              </m:sSup>
              <m:r>
                <m:rPr>
                  <m:sty m:val="p"/>
                </m:rPr>
                <m:t>+</m:t>
              </m:r>
              <m:sSup>
                <m:e>
                  <m:r>
                    <m:rPr>
                      <m:sty m:val="p"/>
                    </m:rPr>
                    <m:t>e</m:t>
                  </m:r>
                </m:e>
                <m:sup>
                  <m:r>
                    <m:rPr>
                      <m:sty m:val="p"/>
                    </m:rPr>
                    <m:t>−</m:t>
                  </m:r>
                </m:sup>
              </m:sSup>
              <m:r>
                <m:rPr>
                  <m:sty m:val="p"/>
                </m:rPr>
                <m:t>⇌</m:t>
              </m:r>
              <m:r>
                <m:rPr>
                  <m:sty m:val="p"/>
                </m:rPr>
                <m:t>C</m:t>
              </m:r>
              <m:sSup>
                <m:e>
                  <m:r>
                    <m:rPr>
                      <m:sty m:val="p"/>
                    </m:rPr>
                    <m:t>u</m:t>
                  </m:r>
                </m:e>
                <m:sup>
                  <m:r>
                    <m:rPr>
                      <m:sty m:val="p"/>
                    </m:rPr>
                    <m:t>+</m:t>
                  </m:r>
                </m:sup>
              </m:sSup>
              <m:r>
                <m:t>  </m:t>
              </m:r>
              <m:sSup>
                <m:e>
                  <m:r>
                    <m:t>E</m:t>
                  </m:r>
                </m:e>
                <m:sup>
                  <m:r>
                    <m:rPr>
                      <m:sty m:val="p"/>
                    </m:rPr>
                    <m:t>⊖</m:t>
                  </m:r>
                </m:sup>
              </m:sSup>
              <m:r>
                <m:rPr>
                  <m:sty m:val="p"/>
                </m:rPr>
                <m:t>(</m:t>
              </m:r>
              <m:r>
                <m:rPr>
                  <m:sty m:val="p"/>
                </m:rPr>
                <m:t>C</m:t>
              </m:r>
              <m:sSup>
                <m:e>
                  <m:r>
                    <m:rPr>
                      <m:sty m:val="p"/>
                    </m:rPr>
                    <m:t>u</m:t>
                  </m:r>
                </m:e>
                <m:sup>
                  <m:r>
                    <m:rPr>
                      <m:sty m:val="p"/>
                    </m:rPr>
                    <m:t>2</m:t>
                  </m:r>
                  <m:r>
                    <m:rPr>
                      <m:sty m:val="p"/>
                    </m:rPr>
                    <m:t>+</m:t>
                  </m:r>
                </m:sup>
              </m:sSup>
              <m:r>
                <m:rPr>
                  <m:sty m:val="p"/>
                </m:rPr>
                <m:t>/</m:t>
              </m:r>
              <m:r>
                <m:rPr>
                  <m:sty m:val="p"/>
                </m:rPr>
                <m:t>C</m:t>
              </m:r>
              <m:sSup>
                <m:e>
                  <m:r>
                    <m:rPr>
                      <m:sty m:val="p"/>
                    </m:rPr>
                    <m:t>u</m:t>
                  </m:r>
                </m:e>
                <m:sup>
                  <m:r>
                    <m:rPr>
                      <m:sty m:val="p"/>
                    </m:rPr>
                    <m:t>+</m:t>
                  </m:r>
                </m:sup>
              </m:sSup>
              <m:r>
                <m:rPr>
                  <m:sty m:val="p"/>
                </m:rPr>
                <m:t>)</m:t>
              </m:r>
              <m:r>
                <m:rPr>
                  <m:sty m:val="p"/>
                </m:rPr>
                <m:t>=</m:t>
              </m:r>
              <m:r>
                <m:t>0.153</m:t>
              </m:r>
              <m:r>
                <m:t> </m:t>
              </m:r>
              <m:r>
                <m:rPr>
                  <m:sty m:val="p"/>
                </m:rPr>
                <m:t>V</m:t>
              </m:r>
            </m:e>
            <m:e>
              <m:r>
                <m:t>&amp;</m:t>
              </m:r>
              <m:r>
                <m:rPr>
                  <m:sty m:val="p"/>
                </m:rPr>
                <m:t>C</m:t>
              </m:r>
              <m:r>
                <m:rPr>
                  <m:sty m:val="p"/>
                </m:rPr>
                <m:t>u</m:t>
              </m:r>
              <m:r>
                <m:rPr>
                  <m:sty m:val="p"/>
                </m:rPr>
                <m:t>(</m:t>
              </m:r>
              <m:r>
                <m:rPr>
                  <m:sty m:val="p"/>
                </m:rPr>
                <m:t>N</m:t>
              </m:r>
              <m:sSub>
                <m:e>
                  <m:r>
                    <m:rPr>
                      <m:sty m:val="p"/>
                    </m:rPr>
                    <m:t>H</m:t>
                  </m:r>
                </m:e>
                <m:sub>
                  <m:r>
                    <m:rPr>
                      <m:sty m:val="p"/>
                    </m:rPr>
                    <m:t>3</m:t>
                  </m:r>
                </m:sub>
              </m:sSub>
              <m:sSubSup>
                <m:e>
                  <m:r>
                    <m:rPr>
                      <m:sty m:val="p"/>
                    </m:rPr>
                    <m:t>)</m:t>
                  </m:r>
                </m:e>
                <m:sub>
                  <m:r>
                    <m:rPr>
                      <m:sty m:val="p"/>
                    </m:rPr>
                    <m:t>4</m:t>
                  </m:r>
                </m:sub>
                <m:sup>
                  <m:r>
                    <m:rPr>
                      <m:sty m:val="p"/>
                    </m:rPr>
                    <m:t>2</m:t>
                  </m:r>
                  <m:r>
                    <m:rPr>
                      <m:sty m:val="p"/>
                    </m:rPr>
                    <m:t>+</m:t>
                  </m:r>
                </m:sup>
              </m:sSubSup>
              <m:r>
                <m:rPr>
                  <m:sty m:val="p"/>
                </m:rPr>
                <m:t>+</m:t>
              </m:r>
              <m:sSup>
                <m:e>
                  <m:r>
                    <m:rPr>
                      <m:sty m:val="p"/>
                    </m:rPr>
                    <m:t>e</m:t>
                  </m:r>
                </m:e>
                <m:sup>
                  <m:r>
                    <m:rPr>
                      <m:sty m:val="p"/>
                    </m:rPr>
                    <m:t>−</m:t>
                  </m:r>
                </m:sup>
              </m:sSup>
              <m:r>
                <m:rPr>
                  <m:sty m:val="p"/>
                </m:rPr>
                <m:t>⇌</m:t>
              </m:r>
              <m:r>
                <m:rPr>
                  <m:sty m:val="p"/>
                </m:rPr>
                <m:t>C</m:t>
              </m:r>
              <m:r>
                <m:rPr>
                  <m:sty m:val="p"/>
                </m:rPr>
                <m:t>u</m:t>
              </m:r>
              <m:r>
                <m:rPr>
                  <m:sty m:val="p"/>
                </m:rPr>
                <m:t>(</m:t>
              </m:r>
              <m:r>
                <m:rPr>
                  <m:sty m:val="p"/>
                </m:rPr>
                <m:t>N</m:t>
              </m:r>
              <m:sSub>
                <m:e>
                  <m:r>
                    <m:rPr>
                      <m:sty m:val="p"/>
                    </m:rPr>
                    <m:t>H</m:t>
                  </m:r>
                </m:e>
                <m:sub>
                  <m:r>
                    <m:rPr>
                      <m:sty m:val="p"/>
                    </m:rPr>
                    <m:t>3</m:t>
                  </m:r>
                </m:sub>
              </m:sSub>
              <m:sSubSup>
                <m:e>
                  <m:r>
                    <m:rPr>
                      <m:sty m:val="p"/>
                    </m:rPr>
                    <m:t>)</m:t>
                  </m:r>
                </m:e>
                <m:sub>
                  <m:r>
                    <m:rPr>
                      <m:sty m:val="p"/>
                    </m:rPr>
                    <m:t>2</m:t>
                  </m:r>
                </m:sub>
                <m:sup>
                  <m:r>
                    <m:rPr>
                      <m:sty m:val="p"/>
                    </m:rPr>
                    <m:t>+</m:t>
                  </m:r>
                </m:sup>
              </m:sSubSup>
              <m:r>
                <m:rPr>
                  <m:sty m:val="p"/>
                </m:rPr>
                <m:t>+</m:t>
              </m:r>
              <m:r>
                <m:rPr>
                  <m:sty m:val="p"/>
                </m:rPr>
                <m:t>2</m:t>
              </m:r>
              <m:r>
                <m:rPr>
                  <m:sty m:val="p"/>
                </m:rPr>
                <m:t>N</m:t>
              </m:r>
              <m:sSub>
                <m:e>
                  <m:r>
                    <m:rPr>
                      <m:sty m:val="p"/>
                    </m:rPr>
                    <m:t>H</m:t>
                  </m:r>
                </m:e>
                <m:sub>
                  <m:r>
                    <m:rPr>
                      <m:sty m:val="p"/>
                    </m:rPr>
                    <m:t>3</m:t>
                  </m:r>
                </m:sub>
              </m:sSub>
              <m:r>
                <m:t>  </m:t>
              </m:r>
              <m:sSup>
                <m:e>
                  <m:r>
                    <m:t>E</m:t>
                  </m:r>
                </m:e>
                <m:sup>
                  <m:r>
                    <m:rPr>
                      <m:sty m:val="p"/>
                    </m:rPr>
                    <m:t>⊖</m:t>
                  </m:r>
                </m:sup>
              </m:sSup>
              <m:r>
                <m:rPr>
                  <m:sty m:val="p"/>
                </m:rPr>
                <m:t>(</m:t>
              </m:r>
              <m:r>
                <m:rPr>
                  <m:sty m:val="p"/>
                </m:rPr>
                <m:t>C</m:t>
              </m:r>
              <m:r>
                <m:rPr>
                  <m:sty m:val="p"/>
                </m:rPr>
                <m:t>u</m:t>
              </m:r>
              <m:r>
                <m:rPr>
                  <m:sty m:val="p"/>
                </m:rPr>
                <m:t>(</m:t>
              </m:r>
              <m:r>
                <m:rPr>
                  <m:sty m:val="p"/>
                </m:rPr>
                <m:t>N</m:t>
              </m:r>
              <m:sSub>
                <m:e>
                  <m:r>
                    <m:rPr>
                      <m:sty m:val="p"/>
                    </m:rPr>
                    <m:t>H</m:t>
                  </m:r>
                </m:e>
                <m:sub>
                  <m:r>
                    <m:rPr>
                      <m:sty m:val="p"/>
                    </m:rPr>
                    <m:t>3</m:t>
                  </m:r>
                </m:sub>
              </m:sSub>
              <m:sSubSup>
                <m:e>
                  <m:r>
                    <m:rPr>
                      <m:sty m:val="p"/>
                    </m:rPr>
                    <m:t>)</m:t>
                  </m:r>
                </m:e>
                <m:sub>
                  <m:r>
                    <m:rPr>
                      <m:sty m:val="p"/>
                    </m:rPr>
                    <m:t>4</m:t>
                  </m:r>
                </m:sub>
                <m:sup>
                  <m:r>
                    <m:rPr>
                      <m:sty m:val="p"/>
                    </m:rPr>
                    <m:t>2</m:t>
                  </m:r>
                  <m:r>
                    <m:rPr>
                      <m:sty m:val="p"/>
                    </m:rPr>
                    <m:t>+</m:t>
                  </m:r>
                </m:sup>
              </m:sSubSup>
              <m:r>
                <m:rPr>
                  <m:sty m:val="p"/>
                </m:rPr>
                <m:t>/</m:t>
              </m:r>
              <m:r>
                <m:rPr>
                  <m:sty m:val="p"/>
                </m:rPr>
                <m:t>C</m:t>
              </m:r>
              <m:r>
                <m:rPr>
                  <m:sty m:val="p"/>
                </m:rPr>
                <m:t>u</m:t>
              </m:r>
              <m:r>
                <m:rPr>
                  <m:sty m:val="p"/>
                </m:rPr>
                <m:t>(</m:t>
              </m:r>
              <m:r>
                <m:rPr>
                  <m:sty m:val="p"/>
                </m:rPr>
                <m:t>N</m:t>
              </m:r>
              <m:sSub>
                <m:e>
                  <m:r>
                    <m:rPr>
                      <m:sty m:val="p"/>
                    </m:rPr>
                    <m:t>H</m:t>
                  </m:r>
                </m:e>
                <m:sub>
                  <m:r>
                    <m:rPr>
                      <m:sty m:val="p"/>
                    </m:rPr>
                    <m:t>3</m:t>
                  </m:r>
                </m:sub>
              </m:sSub>
              <m:sSubSup>
                <m:e>
                  <m:r>
                    <m:rPr>
                      <m:sty m:val="p"/>
                    </m:rPr>
                    <m:t>)</m:t>
                  </m:r>
                </m:e>
                <m:sub>
                  <m:r>
                    <m:rPr>
                      <m:sty m:val="p"/>
                    </m:rPr>
                    <m:t>2</m:t>
                  </m:r>
                </m:sub>
                <m:sup>
                  <m:r>
                    <m:rPr>
                      <m:sty m:val="p"/>
                    </m:rPr>
                    <m:t>+</m:t>
                  </m:r>
                </m:sup>
              </m:sSubSup>
              <m:r>
                <m:rPr>
                  <m:sty m:val="p"/>
                </m:rPr>
                <m:t>)</m:t>
              </m:r>
              <m:r>
                <m:rPr>
                  <m:sty m:val="p"/>
                </m:rPr>
                <m:t>=</m:t>
              </m:r>
              <m:r>
                <m:rPr>
                  <m:sty m:val="p"/>
                </m:rPr>
                <m:t>?</m:t>
              </m:r>
            </m:e>
            <m:e>
              <m:r>
                <m:t>&amp;</m:t>
              </m:r>
              <m:sSup>
                <m:e>
                  <m:r>
                    <m:t>E</m:t>
                  </m:r>
                </m:e>
                <m:sup>
                  <m:r>
                    <m:rPr>
                      <m:sty m:val="p"/>
                    </m:rPr>
                    <m:t>⊖</m:t>
                  </m:r>
                </m:sup>
              </m:sSup>
              <m:r>
                <m:rPr>
                  <m:sty m:val="p"/>
                </m:rPr>
                <m:t>(</m:t>
              </m:r>
              <m:r>
                <m:rPr>
                  <m:sty m:val="p"/>
                </m:rPr>
                <m:t>C</m:t>
              </m:r>
              <m:r>
                <m:rPr>
                  <m:sty m:val="p"/>
                </m:rPr>
                <m:t>u</m:t>
              </m:r>
              <m:r>
                <m:rPr>
                  <m:sty m:val="p"/>
                </m:rPr>
                <m:t>(</m:t>
              </m:r>
              <m:r>
                <m:rPr>
                  <m:sty m:val="p"/>
                </m:rPr>
                <m:t>N</m:t>
              </m:r>
              <m:sSub>
                <m:e>
                  <m:r>
                    <m:rPr>
                      <m:sty m:val="p"/>
                    </m:rPr>
                    <m:t>H</m:t>
                  </m:r>
                </m:e>
                <m:sub>
                  <m:r>
                    <m:rPr>
                      <m:sty m:val="p"/>
                    </m:rPr>
                    <m:t>3</m:t>
                  </m:r>
                </m:sub>
              </m:sSub>
              <m:sSubSup>
                <m:e>
                  <m:r>
                    <m:rPr>
                      <m:sty m:val="p"/>
                    </m:rPr>
                    <m:t>)</m:t>
                  </m:r>
                </m:e>
                <m:sub>
                  <m:r>
                    <m:rPr>
                      <m:sty m:val="p"/>
                    </m:rPr>
                    <m:t>4</m:t>
                  </m:r>
                </m:sub>
                <m:sup>
                  <m:r>
                    <m:rPr>
                      <m:sty m:val="p"/>
                    </m:rPr>
                    <m:t>2</m:t>
                  </m:r>
                  <m:r>
                    <m:rPr>
                      <m:sty m:val="p"/>
                    </m:rPr>
                    <m:t>+</m:t>
                  </m:r>
                </m:sup>
              </m:sSubSup>
              <m:r>
                <m:rPr>
                  <m:sty m:val="p"/>
                </m:rPr>
                <m:t>/</m:t>
              </m:r>
              <m:r>
                <m:rPr>
                  <m:sty m:val="p"/>
                </m:rPr>
                <m:t>C</m:t>
              </m:r>
              <m:r>
                <m:rPr>
                  <m:sty m:val="p"/>
                </m:rPr>
                <m:t>u</m:t>
              </m:r>
              <m:r>
                <m:rPr>
                  <m:sty m:val="p"/>
                </m:rPr>
                <m:t>(</m:t>
              </m:r>
              <m:r>
                <m:rPr>
                  <m:sty m:val="p"/>
                </m:rPr>
                <m:t>N</m:t>
              </m:r>
              <m:sSub>
                <m:e>
                  <m:r>
                    <m:rPr>
                      <m:sty m:val="p"/>
                    </m:rPr>
                    <m:t>H</m:t>
                  </m:r>
                </m:e>
                <m:sub>
                  <m:r>
                    <m:rPr>
                      <m:sty m:val="p"/>
                    </m:rPr>
                    <m:t>3</m:t>
                  </m:r>
                </m:sub>
              </m:sSub>
              <m:sSubSup>
                <m:e>
                  <m:r>
                    <m:rPr>
                      <m:sty m:val="p"/>
                    </m:rPr>
                    <m:t>)</m:t>
                  </m:r>
                </m:e>
                <m:sub>
                  <m:r>
                    <m:rPr>
                      <m:sty m:val="p"/>
                    </m:rPr>
                    <m:t>2</m:t>
                  </m:r>
                </m:sub>
                <m:sup>
                  <m:r>
                    <m:rPr>
                      <m:sty m:val="p"/>
                    </m:rPr>
                    <m:t>+</m:t>
                  </m:r>
                </m:sup>
              </m:sSubSup>
              <m:r>
                <m:rPr>
                  <m:sty m:val="p"/>
                </m:rPr>
                <m:t>)</m:t>
              </m:r>
              <m:r>
                <m:rPr>
                  <m:sty m:val="p"/>
                </m:rPr>
                <m:t>=</m:t>
              </m:r>
              <m:sSup>
                <m:e>
                  <m:r>
                    <m:t>E</m:t>
                  </m:r>
                </m:e>
                <m:sup>
                  <m:r>
                    <m:rPr>
                      <m:sty m:val="p"/>
                    </m:rPr>
                    <m:t>⊖</m:t>
                  </m:r>
                </m:sup>
              </m:sSup>
              <m:r>
                <m:rPr>
                  <m:sty m:val="p"/>
                </m:rPr>
                <m:t>(</m:t>
              </m:r>
              <m:r>
                <m:rPr>
                  <m:sty m:val="p"/>
                </m:rPr>
                <m:t>C</m:t>
              </m:r>
              <m:sSup>
                <m:e>
                  <m:r>
                    <m:rPr>
                      <m:sty m:val="p"/>
                    </m:rPr>
                    <m:t>u</m:t>
                  </m:r>
                </m:e>
                <m:sup>
                  <m:r>
                    <m:rPr>
                      <m:sty m:val="p"/>
                    </m:rPr>
                    <m:t>2</m:t>
                  </m:r>
                  <m:r>
                    <m:rPr>
                      <m:sty m:val="p"/>
                    </m:rPr>
                    <m:t>+</m:t>
                  </m:r>
                </m:sup>
              </m:sSup>
              <m:r>
                <m:rPr>
                  <m:sty m:val="p"/>
                </m:rPr>
                <m:t>/</m:t>
              </m:r>
              <m:r>
                <m:rPr>
                  <m:sty m:val="p"/>
                </m:rPr>
                <m:t>C</m:t>
              </m:r>
              <m:sSup>
                <m:e>
                  <m:r>
                    <m:rPr>
                      <m:sty m:val="p"/>
                    </m:rPr>
                    <m:t>u</m:t>
                  </m:r>
                </m:e>
                <m:sup>
                  <m:r>
                    <m:rPr>
                      <m:sty m:val="p"/>
                    </m:rPr>
                    <m:t>+</m:t>
                  </m:r>
                </m:sup>
              </m:sSup>
              <m:r>
                <m:rPr>
                  <m:sty m:val="p"/>
                </m:rPr>
                <m:t>)</m:t>
              </m:r>
              <m:r>
                <m:rPr>
                  <m:sty m:val="p"/>
                </m:rPr>
                <m:t>+</m:t>
              </m:r>
              <m:r>
                <m:t>0.0592</m:t>
              </m:r>
              <m:r>
                <m:t> </m:t>
              </m:r>
              <m:r>
                <m:rPr>
                  <m:sty m:val="p"/>
                </m:rPr>
                <m:t>V</m:t>
              </m:r>
              <m:r>
                <m:rPr>
                  <m:sty m:val="p"/>
                </m:rPr>
                <m:t>×</m:t>
              </m:r>
              <m:r>
                <m:rPr>
                  <m:sty m:val="p"/>
                </m:rPr>
                <m:t>lg</m:t>
              </m:r>
              <m:f>
                <m:fPr>
                  <m:type m:val="bar"/>
                </m:fPr>
                <m:num>
                  <m:r>
                    <m:rPr>
                      <m:sty m:val="p"/>
                    </m:rPr>
                    <m:t>[</m:t>
                  </m:r>
                  <m:r>
                    <m:rPr>
                      <m:sty m:val="p"/>
                    </m:rPr>
                    <m:t>C</m:t>
                  </m:r>
                  <m:sSup>
                    <m:e>
                      <m:r>
                        <m:rPr>
                          <m:sty m:val="p"/>
                        </m:rPr>
                        <m:t>u</m:t>
                      </m:r>
                    </m:e>
                    <m:sup>
                      <m:r>
                        <m:rPr>
                          <m:sty m:val="p"/>
                        </m:rPr>
                        <m:t>2</m:t>
                      </m:r>
                      <m:r>
                        <m:rPr>
                          <m:sty m:val="p"/>
                        </m:rPr>
                        <m:t>+</m:t>
                      </m:r>
                    </m:sup>
                  </m:sSup>
                  <m:r>
                    <m:rPr>
                      <m:sty m:val="p"/>
                    </m:rPr>
                    <m:t>]</m:t>
                  </m:r>
                </m:num>
                <m:den>
                  <m:r>
                    <m:rPr>
                      <m:sty m:val="p"/>
                    </m:rPr>
                    <m:t>[</m:t>
                  </m:r>
                  <m:r>
                    <m:rPr>
                      <m:sty m:val="p"/>
                    </m:rPr>
                    <m:t>C</m:t>
                  </m:r>
                  <m:sSup>
                    <m:e>
                      <m:r>
                        <m:rPr>
                          <m:sty m:val="p"/>
                        </m:rPr>
                        <m:t>u</m:t>
                      </m:r>
                    </m:e>
                    <m:sup>
                      <m:r>
                        <m:rPr>
                          <m:sty m:val="p"/>
                        </m:rPr>
                        <m:t>+</m:t>
                      </m:r>
                    </m:sup>
                  </m:sSup>
                  <m:r>
                    <m:rPr>
                      <m:sty m:val="p"/>
                    </m:rPr>
                    <m:t>]</m:t>
                  </m:r>
                </m:den>
              </m:f>
            </m:e>
            <m:e>
              <m:r>
                <m:t>&amp;</m:t>
              </m:r>
              <m:sSubSup>
                <m:e>
                  <m:r>
                    <m:t>E</m:t>
                  </m:r>
                </m:e>
                <m:sub>
                  <m:r>
                    <m:t>1</m:t>
                  </m:r>
                </m:sub>
                <m:sup>
                  <m:r>
                    <m:rPr>
                      <m:sty m:val="p"/>
                    </m:rPr>
                    <m:t>⊖</m:t>
                  </m:r>
                </m:sup>
              </m:sSubSup>
              <m:r>
                <m:rPr>
                  <m:sty m:val="p"/>
                </m:rPr>
                <m:t>=</m:t>
              </m:r>
              <m:r>
                <m:t>0.153</m:t>
              </m:r>
              <m:r>
                <m:t> </m:t>
              </m:r>
              <m:r>
                <m:rPr>
                  <m:sty m:val="p"/>
                </m:rPr>
                <m:t>V</m:t>
              </m:r>
              <m:r>
                <m:rPr>
                  <m:sty m:val="p"/>
                </m:rPr>
                <m:t>+</m:t>
              </m:r>
              <m:r>
                <m:t>0.0592</m:t>
              </m:r>
              <m:r>
                <m:t> </m:t>
              </m:r>
              <m:r>
                <m:rPr>
                  <m:sty m:val="p"/>
                </m:rPr>
                <m:t>V</m:t>
              </m:r>
              <m:r>
                <m:rPr>
                  <m:sty m:val="p"/>
                </m:rPr>
                <m:t>×</m:t>
              </m:r>
              <m:r>
                <m:rPr>
                  <m:sty m:val="p"/>
                </m:rPr>
                <m:t>lg</m:t>
              </m:r>
              <m:f>
                <m:fPr>
                  <m:type m:val="bar"/>
                </m:fPr>
                <m:num>
                  <m:sSub>
                    <m:e>
                      <m:r>
                        <m:t>K</m:t>
                      </m:r>
                    </m:e>
                    <m:sub>
                      <m:r>
                        <m:rPr>
                          <m:nor/>
                          <m:sty m:val="p"/>
                        </m:rPr>
                        <m:t>稳</m:t>
                      </m:r>
                    </m:sub>
                  </m:sSub>
                  <m:r>
                    <m:rPr>
                      <m:sty m:val="p"/>
                    </m:rPr>
                    <m:t>(</m:t>
                  </m:r>
                  <m:r>
                    <m:rPr>
                      <m:sty m:val="p"/>
                    </m:rPr>
                    <m:t>C</m:t>
                  </m:r>
                  <m:r>
                    <m:rPr>
                      <m:sty m:val="p"/>
                    </m:rPr>
                    <m:t>u</m:t>
                  </m:r>
                  <m:r>
                    <m:rPr>
                      <m:sty m:val="p"/>
                    </m:rPr>
                    <m:t>(</m:t>
                  </m:r>
                  <m:r>
                    <m:rPr>
                      <m:sty m:val="p"/>
                    </m:rPr>
                    <m:t>N</m:t>
                  </m:r>
                  <m:sSub>
                    <m:e>
                      <m:r>
                        <m:rPr>
                          <m:sty m:val="p"/>
                        </m:rPr>
                        <m:t>H</m:t>
                      </m:r>
                    </m:e>
                    <m:sub>
                      <m:r>
                        <m:rPr>
                          <m:sty m:val="p"/>
                        </m:rPr>
                        <m:t>3</m:t>
                      </m:r>
                    </m:sub>
                  </m:sSub>
                  <m:sSubSup>
                    <m:e>
                      <m:r>
                        <m:rPr>
                          <m:sty m:val="p"/>
                        </m:rPr>
                        <m:t>)</m:t>
                      </m:r>
                    </m:e>
                    <m:sub>
                      <m:r>
                        <m:rPr>
                          <m:sty m:val="p"/>
                        </m:rPr>
                        <m:t>2</m:t>
                      </m:r>
                    </m:sub>
                    <m:sup>
                      <m:r>
                        <m:rPr>
                          <m:sty m:val="p"/>
                        </m:rPr>
                        <m:t>+</m:t>
                      </m:r>
                    </m:sup>
                  </m:sSubSup>
                  <m:r>
                    <m:rPr>
                      <m:sty m:val="p"/>
                    </m:rPr>
                    <m:t>)</m:t>
                  </m:r>
                </m:num>
                <m:den>
                  <m:sSub>
                    <m:e>
                      <m:r>
                        <m:t>K</m:t>
                      </m:r>
                    </m:e>
                    <m:sub>
                      <m:r>
                        <m:rPr>
                          <m:nor/>
                          <m:sty m:val="p"/>
                        </m:rPr>
                        <m:t>稳</m:t>
                      </m:r>
                    </m:sub>
                  </m:sSub>
                  <m:r>
                    <m:rPr>
                      <m:sty m:val="p"/>
                    </m:rPr>
                    <m:t>(</m:t>
                  </m:r>
                  <m:r>
                    <m:rPr>
                      <m:sty m:val="p"/>
                    </m:rPr>
                    <m:t>C</m:t>
                  </m:r>
                  <m:r>
                    <m:rPr>
                      <m:sty m:val="p"/>
                    </m:rPr>
                    <m:t>u</m:t>
                  </m:r>
                  <m:r>
                    <m:rPr>
                      <m:sty m:val="p"/>
                    </m:rPr>
                    <m:t>(</m:t>
                  </m:r>
                  <m:r>
                    <m:rPr>
                      <m:sty m:val="p"/>
                    </m:rPr>
                    <m:t>N</m:t>
                  </m:r>
                  <m:sSub>
                    <m:e>
                      <m:r>
                        <m:rPr>
                          <m:sty m:val="p"/>
                        </m:rPr>
                        <m:t>H</m:t>
                      </m:r>
                    </m:e>
                    <m:sub>
                      <m:r>
                        <m:rPr>
                          <m:sty m:val="p"/>
                        </m:rPr>
                        <m:t>3</m:t>
                      </m:r>
                    </m:sub>
                  </m:sSub>
                  <m:sSubSup>
                    <m:e>
                      <m:r>
                        <m:rPr>
                          <m:sty m:val="p"/>
                        </m:rPr>
                        <m:t>)</m:t>
                      </m:r>
                    </m:e>
                    <m:sub>
                      <m:r>
                        <m:rPr>
                          <m:sty m:val="p"/>
                        </m:rPr>
                        <m:t>2</m:t>
                      </m:r>
                    </m:sub>
                    <m:sup>
                      <m:r>
                        <m:rPr>
                          <m:sty m:val="p"/>
                        </m:rPr>
                        <m:t>2</m:t>
                      </m:r>
                      <m:r>
                        <m:rPr>
                          <m:sty m:val="p"/>
                        </m:rPr>
                        <m:t>+</m:t>
                      </m:r>
                    </m:sup>
                  </m:sSubSup>
                  <m:r>
                    <m:rPr>
                      <m:sty m:val="p"/>
                    </m:rPr>
                    <m:t>)</m:t>
                  </m:r>
                </m:den>
              </m:f>
            </m:e>
            <m:e>
              <m:r>
                <m:t>&amp;</m:t>
              </m:r>
              <m:r>
                <m:t>  </m:t>
              </m:r>
              <m:r>
                <m:rPr>
                  <m:sty m:val="p"/>
                </m:rPr>
                <m:t>=</m:t>
              </m:r>
              <m:r>
                <m:t>0.153</m:t>
              </m:r>
              <m:r>
                <m:t> </m:t>
              </m:r>
              <m:r>
                <m:rPr>
                  <m:sty m:val="p"/>
                </m:rPr>
                <m:t>V</m:t>
              </m:r>
              <m:r>
                <m:rPr>
                  <m:sty m:val="p"/>
                </m:rPr>
                <m:t>+</m:t>
              </m:r>
              <m:r>
                <m:t>0.0592</m:t>
              </m:r>
              <m:r>
                <m:t> </m:t>
              </m:r>
              <m:r>
                <m:rPr>
                  <m:sty m:val="p"/>
                </m:rPr>
                <m:t>V</m:t>
              </m:r>
              <m:r>
                <m:rPr>
                  <m:sty m:val="p"/>
                </m:rPr>
                <m:t>×</m:t>
              </m:r>
              <m:r>
                <m:rPr>
                  <m:sty m:val="p"/>
                </m:rPr>
                <m:t>lg</m:t>
              </m:r>
              <m:f>
                <m:fPr>
                  <m:type m:val="bar"/>
                </m:fPr>
                <m:num>
                  <m:r>
                    <m:t>7.2</m:t>
                  </m:r>
                  <m:r>
                    <m:rPr>
                      <m:sty m:val="p"/>
                    </m:rPr>
                    <m:t>×</m:t>
                  </m:r>
                  <m:sSup>
                    <m:e>
                      <m:r>
                        <m:t>10</m:t>
                      </m:r>
                    </m:e>
                    <m:sup>
                      <m:r>
                        <m:t>10</m:t>
                      </m:r>
                    </m:sup>
                  </m:sSup>
                </m:num>
                <m:den>
                  <m:r>
                    <m:t>2.1</m:t>
                  </m:r>
                  <m:r>
                    <m:rPr>
                      <m:sty m:val="p"/>
                    </m:rPr>
                    <m:t>×</m:t>
                  </m:r>
                  <m:sSup>
                    <m:e>
                      <m:r>
                        <m:t>10</m:t>
                      </m:r>
                    </m:e>
                    <m:sup>
                      <m:r>
                        <m:t>13</m:t>
                      </m:r>
                    </m:sup>
                  </m:sSup>
                </m:den>
              </m:f>
            </m:e>
            <m:e>
              <m:r>
                <m:t>&amp;</m:t>
              </m:r>
              <m:r>
                <m:t>  </m:t>
              </m:r>
              <m:r>
                <m:rPr>
                  <m:sty m:val="p"/>
                </m:rPr>
                <m:t>=</m:t>
              </m:r>
              <m:r>
                <m:t>0.007</m:t>
              </m:r>
              <m:r>
                <m:t> </m:t>
              </m:r>
              <m:r>
                <m:rPr>
                  <m:sty m:val="p"/>
                </m:rPr>
                <m:t>V</m:t>
              </m:r>
            </m:e>
            <m:e>
              <m:r>
                <m:t>&amp;</m:t>
              </m:r>
              <m:r>
                <m:rPr>
                  <m:sty m:val="p"/>
                </m:rPr>
                <m:t>C</m:t>
              </m:r>
              <m:sSup>
                <m:e>
                  <m:r>
                    <m:rPr>
                      <m:sty m:val="p"/>
                    </m:rPr>
                    <m:t>u</m:t>
                  </m:r>
                </m:e>
                <m:sup>
                  <m:r>
                    <m:rPr>
                      <m:sty m:val="p"/>
                    </m:rPr>
                    <m:t>+</m:t>
                  </m:r>
                </m:sup>
              </m:sSup>
              <m:r>
                <m:rPr>
                  <m:sty m:val="p"/>
                </m:rPr>
                <m:t>+</m:t>
              </m:r>
              <m:sSup>
                <m:e>
                  <m:r>
                    <m:rPr>
                      <m:sty m:val="p"/>
                    </m:rPr>
                    <m:t>e</m:t>
                  </m:r>
                </m:e>
                <m:sup>
                  <m:r>
                    <m:rPr>
                      <m:sty m:val="p"/>
                    </m:rPr>
                    <m:t>−</m:t>
                  </m:r>
                </m:sup>
              </m:sSup>
              <m:r>
                <m:rPr>
                  <m:sty m:val="p"/>
                </m:rPr>
                <m:t>⇌</m:t>
              </m:r>
              <m:r>
                <m:rPr>
                  <m:sty m:val="p"/>
                </m:rPr>
                <m:t>C</m:t>
              </m:r>
              <m:r>
                <m:rPr>
                  <m:sty m:val="p"/>
                </m:rPr>
                <m:t>u</m:t>
              </m:r>
              <m:r>
                <m:t>  </m:t>
              </m:r>
              <m:sSup>
                <m:e>
                  <m:r>
                    <m:t>E</m:t>
                  </m:r>
                </m:e>
                <m:sup>
                  <m:r>
                    <m:rPr>
                      <m:sty m:val="p"/>
                    </m:rPr>
                    <m:t>⊖</m:t>
                  </m:r>
                </m:sup>
              </m:sSup>
              <m:r>
                <m:rPr>
                  <m:sty m:val="p"/>
                </m:rPr>
                <m:t>(</m:t>
              </m:r>
              <m:r>
                <m:rPr>
                  <m:sty m:val="p"/>
                </m:rPr>
                <m:t>C</m:t>
              </m:r>
              <m:sSup>
                <m:e>
                  <m:r>
                    <m:rPr>
                      <m:sty m:val="p"/>
                    </m:rPr>
                    <m:t>u</m:t>
                  </m:r>
                </m:e>
                <m:sup>
                  <m:r>
                    <m:rPr>
                      <m:sty m:val="p"/>
                    </m:rPr>
                    <m:t>+</m:t>
                  </m:r>
                </m:sup>
              </m:sSup>
              <m:r>
                <m:rPr>
                  <m:sty m:val="p"/>
                </m:rPr>
                <m:t>/</m:t>
              </m:r>
              <m:r>
                <m:rPr>
                  <m:sty m:val="p"/>
                </m:rPr>
                <m:t>C</m:t>
              </m:r>
              <m:r>
                <m:rPr>
                  <m:sty m:val="p"/>
                </m:rPr>
                <m:t>u</m:t>
              </m:r>
              <m:r>
                <m:rPr>
                  <m:sty m:val="p"/>
                </m:rPr>
                <m:t>)</m:t>
              </m:r>
              <m:r>
                <m:rPr>
                  <m:sty m:val="p"/>
                </m:rPr>
                <m:t>=</m:t>
              </m:r>
              <m:r>
                <m:t>0.521</m:t>
              </m:r>
              <m:r>
                <m:t> </m:t>
              </m:r>
              <m:r>
                <m:rPr>
                  <m:sty m:val="p"/>
                </m:rPr>
                <m:t>V</m:t>
              </m:r>
            </m:e>
            <m:e>
              <m:r>
                <m:t>&amp;</m:t>
              </m:r>
              <m:r>
                <m:rPr>
                  <m:sty m:val="p"/>
                </m:rPr>
                <m:t>C</m:t>
              </m:r>
              <m:r>
                <m:rPr>
                  <m:sty m:val="p"/>
                </m:rPr>
                <m:t>u</m:t>
              </m:r>
              <m:r>
                <m:rPr>
                  <m:sty m:val="p"/>
                </m:rPr>
                <m:t>(</m:t>
              </m:r>
              <m:r>
                <m:rPr>
                  <m:sty m:val="p"/>
                </m:rPr>
                <m:t>N</m:t>
              </m:r>
              <m:sSub>
                <m:e>
                  <m:r>
                    <m:rPr>
                      <m:sty m:val="p"/>
                    </m:rPr>
                    <m:t>H</m:t>
                  </m:r>
                </m:e>
                <m:sub>
                  <m:r>
                    <m:rPr>
                      <m:sty m:val="p"/>
                    </m:rPr>
                    <m:t>3</m:t>
                  </m:r>
                </m:sub>
              </m:sSub>
              <m:sSubSup>
                <m:e>
                  <m:r>
                    <m:rPr>
                      <m:sty m:val="p"/>
                    </m:rPr>
                    <m:t>)</m:t>
                  </m:r>
                </m:e>
                <m:sub>
                  <m:r>
                    <m:rPr>
                      <m:sty m:val="p"/>
                    </m:rPr>
                    <m:t>2</m:t>
                  </m:r>
                </m:sub>
                <m:sup>
                  <m:r>
                    <m:rPr>
                      <m:sty m:val="p"/>
                    </m:rPr>
                    <m:t>+</m:t>
                  </m:r>
                </m:sup>
              </m:sSubSup>
              <m:r>
                <m:rPr>
                  <m:sty m:val="p"/>
                </m:rPr>
                <m:t>+</m:t>
              </m:r>
              <m:sSup>
                <m:e>
                  <m:r>
                    <m:rPr>
                      <m:sty m:val="p"/>
                    </m:rPr>
                    <m:t>e</m:t>
                  </m:r>
                </m:e>
                <m:sup>
                  <m:r>
                    <m:rPr>
                      <m:sty m:val="p"/>
                    </m:rPr>
                    <m:t>−</m:t>
                  </m:r>
                </m:sup>
              </m:sSup>
              <m:r>
                <m:rPr>
                  <m:sty m:val="p"/>
                </m:rPr>
                <m:t>⇌</m:t>
              </m:r>
              <m:r>
                <m:rPr>
                  <m:sty m:val="p"/>
                </m:rPr>
                <m:t>C</m:t>
              </m:r>
              <m:r>
                <m:rPr>
                  <m:sty m:val="p"/>
                </m:rPr>
                <m:t>u</m:t>
              </m:r>
              <m:r>
                <m:rPr>
                  <m:sty m:val="p"/>
                </m:rPr>
                <m:t>+</m:t>
              </m:r>
              <m:r>
                <m:rPr>
                  <m:sty m:val="p"/>
                </m:rPr>
                <m:t>2</m:t>
              </m:r>
              <m:r>
                <m:rPr>
                  <m:sty m:val="p"/>
                </m:rPr>
                <m:t>N</m:t>
              </m:r>
              <m:sSub>
                <m:e>
                  <m:r>
                    <m:rPr>
                      <m:sty m:val="p"/>
                    </m:rPr>
                    <m:t>H</m:t>
                  </m:r>
                </m:e>
                <m:sub>
                  <m:r>
                    <m:rPr>
                      <m:sty m:val="p"/>
                    </m:rPr>
                    <m:t>3</m:t>
                  </m:r>
                </m:sub>
              </m:sSub>
              <m:r>
                <m:t>  </m:t>
              </m:r>
              <m:sSup>
                <m:e>
                  <m:r>
                    <m:t>E</m:t>
                  </m:r>
                </m:e>
                <m:sup>
                  <m:r>
                    <m:rPr>
                      <m:sty m:val="p"/>
                    </m:rPr>
                    <m:t>⊖</m:t>
                  </m:r>
                </m:sup>
              </m:sSup>
              <m:r>
                <m:rPr>
                  <m:sty m:val="p"/>
                </m:rPr>
                <m:t>(</m:t>
              </m:r>
              <m:r>
                <m:rPr>
                  <m:sty m:val="p"/>
                </m:rPr>
                <m:t>C</m:t>
              </m:r>
              <m:r>
                <m:rPr>
                  <m:sty m:val="p"/>
                </m:rPr>
                <m:t>u</m:t>
              </m:r>
              <m:r>
                <m:rPr>
                  <m:sty m:val="p"/>
                </m:rPr>
                <m:t>(</m:t>
              </m:r>
              <m:r>
                <m:rPr>
                  <m:sty m:val="p"/>
                </m:rPr>
                <m:t>N</m:t>
              </m:r>
              <m:sSub>
                <m:e>
                  <m:r>
                    <m:rPr>
                      <m:sty m:val="p"/>
                    </m:rPr>
                    <m:t>H</m:t>
                  </m:r>
                </m:e>
                <m:sub>
                  <m:r>
                    <m:rPr>
                      <m:sty m:val="p"/>
                    </m:rPr>
                    <m:t>3</m:t>
                  </m:r>
                </m:sub>
              </m:sSub>
              <m:sSubSup>
                <m:e>
                  <m:r>
                    <m:rPr>
                      <m:sty m:val="p"/>
                    </m:rPr>
                    <m:t>)</m:t>
                  </m:r>
                </m:e>
                <m:sub>
                  <m:r>
                    <m:rPr>
                      <m:sty m:val="p"/>
                    </m:rPr>
                    <m:t>2</m:t>
                  </m:r>
                </m:sub>
                <m:sup>
                  <m:r>
                    <m:rPr>
                      <m:sty m:val="p"/>
                    </m:rPr>
                    <m:t>+</m:t>
                  </m:r>
                </m:sup>
              </m:sSubSup>
              <m:r>
                <m:rPr>
                  <m:sty m:val="p"/>
                </m:rPr>
                <m:t>/</m:t>
              </m:r>
              <m:r>
                <m:rPr>
                  <m:sty m:val="p"/>
                </m:rPr>
                <m:t>C</m:t>
              </m:r>
              <m:r>
                <m:rPr>
                  <m:sty m:val="p"/>
                </m:rPr>
                <m:t>u</m:t>
              </m:r>
              <m:r>
                <m:rPr>
                  <m:sty m:val="p"/>
                </m:rPr>
                <m:t>)</m:t>
              </m:r>
              <m:r>
                <m:rPr>
                  <m:sty m:val="p"/>
                </m:rPr>
                <m:t>=</m:t>
              </m:r>
              <m:r>
                <m:rPr>
                  <m:sty m:val="p"/>
                </m:rPr>
                <m:t>?</m:t>
              </m:r>
            </m:e>
            <m:e>
              <m:r>
                <m:t>&amp;</m:t>
              </m:r>
              <m:r>
                <m:t>  </m:t>
              </m:r>
              <m:sSup>
                <m:e>
                  <m:r>
                    <m:t>E</m:t>
                  </m:r>
                </m:e>
                <m:sup>
                  <m:r>
                    <m:rPr>
                      <m:sty m:val="p"/>
                    </m:rPr>
                    <m:t>⊖</m:t>
                  </m:r>
                </m:sup>
              </m:sSup>
              <m:r>
                <m:rPr>
                  <m:sty m:val="p"/>
                </m:rPr>
                <m:t>(</m:t>
              </m:r>
              <m:r>
                <m:rPr>
                  <m:sty m:val="p"/>
                </m:rPr>
                <m:t>C</m:t>
              </m:r>
              <m:r>
                <m:rPr>
                  <m:sty m:val="p"/>
                </m:rPr>
                <m:t>u</m:t>
              </m:r>
              <m:r>
                <m:rPr>
                  <m:sty m:val="p"/>
                </m:rPr>
                <m:t>(</m:t>
              </m:r>
              <m:r>
                <m:rPr>
                  <m:sty m:val="p"/>
                </m:rPr>
                <m:t>N</m:t>
              </m:r>
              <m:sSub>
                <m:e>
                  <m:r>
                    <m:rPr>
                      <m:sty m:val="p"/>
                    </m:rPr>
                    <m:t>H</m:t>
                  </m:r>
                </m:e>
                <m:sub>
                  <m:r>
                    <m:rPr>
                      <m:sty m:val="p"/>
                    </m:rPr>
                    <m:t>3</m:t>
                  </m:r>
                </m:sub>
              </m:sSub>
              <m:sSubSup>
                <m:e>
                  <m:r>
                    <m:rPr>
                      <m:sty m:val="p"/>
                    </m:rPr>
                    <m:t>)</m:t>
                  </m:r>
                </m:e>
                <m:sub>
                  <m:r>
                    <m:rPr>
                      <m:sty m:val="p"/>
                    </m:rPr>
                    <m:t>2</m:t>
                  </m:r>
                </m:sub>
                <m:sup>
                  <m:r>
                    <m:rPr>
                      <m:sty m:val="p"/>
                    </m:rPr>
                    <m:t>+</m:t>
                  </m:r>
                </m:sup>
              </m:sSubSup>
              <m:r>
                <m:rPr>
                  <m:sty m:val="p"/>
                </m:rPr>
                <m:t>/</m:t>
              </m:r>
              <m:r>
                <m:rPr>
                  <m:sty m:val="p"/>
                </m:rPr>
                <m:t>C</m:t>
              </m:r>
              <m:r>
                <m:rPr>
                  <m:sty m:val="p"/>
                </m:rPr>
                <m:t>u</m:t>
              </m:r>
              <m:r>
                <m:rPr>
                  <m:sty m:val="p"/>
                </m:rPr>
                <m:t>)</m:t>
              </m:r>
              <m:r>
                <m:rPr>
                  <m:sty m:val="p"/>
                </m:rPr>
                <m:t>=</m:t>
              </m:r>
              <m:sSup>
                <m:e>
                  <m:r>
                    <m:t>E</m:t>
                  </m:r>
                </m:e>
                <m:sup>
                  <m:r>
                    <m:rPr>
                      <m:sty m:val="p"/>
                    </m:rPr>
                    <m:t>⊖</m:t>
                  </m:r>
                </m:sup>
              </m:sSup>
              <m:r>
                <m:rPr>
                  <m:sty m:val="p"/>
                </m:rPr>
                <m:t>(</m:t>
              </m:r>
              <m:r>
                <m:rPr>
                  <m:sty m:val="p"/>
                </m:rPr>
                <m:t>C</m:t>
              </m:r>
              <m:sSup>
                <m:e>
                  <m:r>
                    <m:rPr>
                      <m:sty m:val="p"/>
                    </m:rPr>
                    <m:t>u</m:t>
                  </m:r>
                </m:e>
                <m:sup>
                  <m:r>
                    <m:rPr>
                      <m:sty m:val="p"/>
                    </m:rPr>
                    <m:t>+</m:t>
                  </m:r>
                </m:sup>
              </m:sSup>
              <m:r>
                <m:rPr>
                  <m:sty m:val="p"/>
                </m:rPr>
                <m:t>/</m:t>
              </m:r>
              <m:r>
                <m:rPr>
                  <m:sty m:val="p"/>
                </m:rPr>
                <m:t>C</m:t>
              </m:r>
              <m:r>
                <m:rPr>
                  <m:sty m:val="p"/>
                </m:rPr>
                <m:t>u</m:t>
              </m:r>
              <m:r>
                <m:rPr>
                  <m:sty m:val="p"/>
                </m:rPr>
                <m:t>)</m:t>
              </m:r>
              <m:r>
                <m:rPr>
                  <m:sty m:val="p"/>
                </m:rPr>
                <m:t>+</m:t>
              </m:r>
              <m:r>
                <m:t>0.0592</m:t>
              </m:r>
              <m:r>
                <m:t> </m:t>
              </m:r>
              <m:r>
                <m:rPr>
                  <m:sty m:val="p"/>
                </m:rPr>
                <m:t>V</m:t>
              </m:r>
              <m:r>
                <m:rPr>
                  <m:sty m:val="p"/>
                </m:rPr>
                <m:t>×</m:t>
              </m:r>
              <m:r>
                <m:rPr>
                  <m:sty m:val="p"/>
                </m:rPr>
                <m:t>lg</m:t>
              </m:r>
              <m:r>
                <m:rPr>
                  <m:sty m:val="p"/>
                </m:rPr>
                <m:t>[</m:t>
              </m:r>
              <m:r>
                <m:rPr>
                  <m:sty m:val="p"/>
                </m:rPr>
                <m:t>C</m:t>
              </m:r>
              <m:sSup>
                <m:e>
                  <m:r>
                    <m:rPr>
                      <m:sty m:val="p"/>
                    </m:rPr>
                    <m:t>u</m:t>
                  </m:r>
                </m:e>
                <m:sup>
                  <m:r>
                    <m:rPr>
                      <m:sty m:val="p"/>
                    </m:rPr>
                    <m:t>+</m:t>
                  </m:r>
                </m:sup>
              </m:sSup>
              <m:r>
                <m:rPr>
                  <m:sty m:val="p"/>
                </m:rPr>
                <m:t>]</m:t>
              </m:r>
            </m:e>
            <m:e>
              <m:r>
                <m:t>&amp;</m:t>
              </m:r>
              <m:r>
                <m:t>  </m:t>
              </m:r>
              <m:sSubSup>
                <m:e>
                  <m:r>
                    <m:t>E</m:t>
                  </m:r>
                </m:e>
                <m:sub>
                  <m:r>
                    <m:t>2</m:t>
                  </m:r>
                </m:sub>
                <m:sup>
                  <m:r>
                    <m:rPr>
                      <m:sty m:val="p"/>
                    </m:rPr>
                    <m:t>⊖</m:t>
                  </m:r>
                </m:sup>
              </m:sSubSup>
              <m:r>
                <m:rPr>
                  <m:sty m:val="p"/>
                </m:rPr>
                <m:t>=</m:t>
              </m:r>
              <m:r>
                <m:t>0.521</m:t>
              </m:r>
              <m:r>
                <m:t> </m:t>
              </m:r>
              <m:r>
                <m:rPr>
                  <m:sty m:val="p"/>
                </m:rPr>
                <m:t>V</m:t>
              </m:r>
              <m:r>
                <m:rPr>
                  <m:sty m:val="p"/>
                </m:rPr>
                <m:t>+</m:t>
              </m:r>
              <m:r>
                <m:t>0.0592</m:t>
              </m:r>
              <m:r>
                <m:t> </m:t>
              </m:r>
              <m:r>
                <m:rPr>
                  <m:sty m:val="p"/>
                </m:rPr>
                <m:t>V</m:t>
              </m:r>
              <m:r>
                <m:rPr>
                  <m:sty m:val="p"/>
                </m:rPr>
                <m:t>×</m:t>
              </m:r>
              <m:r>
                <m:rPr>
                  <m:sty m:val="p"/>
                </m:rPr>
                <m:t>lg</m:t>
              </m:r>
              <m:f>
                <m:fPr>
                  <m:type m:val="bar"/>
                </m:fPr>
                <m:num>
                  <m:r>
                    <m:t>1</m:t>
                  </m:r>
                </m:num>
                <m:den>
                  <m:r>
                    <m:t>7.2</m:t>
                  </m:r>
                  <m:r>
                    <m:rPr>
                      <m:sty m:val="p"/>
                    </m:rPr>
                    <m:t>×</m:t>
                  </m:r>
                  <m:sSup>
                    <m:e>
                      <m:r>
                        <m:t>10</m:t>
                      </m:r>
                    </m:e>
                    <m:sup>
                      <m:r>
                        <m:t>10</m:t>
                      </m:r>
                    </m:sup>
                  </m:sSup>
                </m:den>
              </m:f>
              <m:r>
                <m:rPr>
                  <m:sty m:val="p"/>
                </m:rPr>
                <m:t>=</m:t>
              </m:r>
              <m:r>
                <m:rPr>
                  <m:sty m:val="p"/>
                </m:rPr>
                <m:t>−</m:t>
              </m:r>
              <m:r>
                <m:t>0.121</m:t>
              </m:r>
              <m:r>
                <m:t> </m:t>
              </m:r>
              <m:r>
                <m:rPr>
                  <m:sty m:val="p"/>
                </m:rPr>
                <m:t>V</m:t>
              </m:r>
            </m:e>
          </m:eqArr>
        </m:oMath>
      </m:oMathPara>
    </w:p>
    <w:p>
      <w:pPr>
        <w:pStyle w:val="FirstParagraph"/>
      </w:pPr>
      <m:oMath>
        <m:oMathPr>
          <m:ctrlPr>
            <w:rPr>
              <w:sz w:val="28"/>
              <w:szCs w:val="28"/>
            </w:rPr>
          </m:ctrlPr>
        </m:oMathPr>
        <m:sSubSup>
          <m:e>
            <m:r>
              <m:t>E</m:t>
            </m:r>
          </m:e>
          <m:sub>
            <m:r>
              <m:t>2</m:t>
            </m:r>
          </m:sub>
          <m:sup>
            <m:r>
              <m:rPr>
                <m:sty m:val="p"/>
              </m:rPr>
              <m:t>⊖</m:t>
            </m:r>
          </m:sup>
        </m:sSubSup>
        <m:r>
          <m:rPr>
            <m:sty m:val="p"/>
          </m:rPr>
          <m:t>&lt;</m:t>
        </m:r>
        <m:sSubSup>
          <m:e>
            <m:r>
              <m:t>E</m:t>
            </m:r>
          </m:e>
          <m:sub>
            <m:r>
              <m:t>1</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反应</w:t>
      </w:r>
      <w:r>
        <w:rPr>
          <w:rFonts w:hint="eastAsia" w:ascii="Times New Roman" w:hAnsi="Times New Roman" w:eastAsia="Times New Roman" w:cs="Times New Roman"/>
        </w:rPr>
        <w:t>(2)</w:t>
      </w:r>
      <w:r>
        <w:rPr>
          <w:rFonts w:hint="eastAsia" w:ascii="Times New Roman" w:hAnsi="Times New Roman" w:eastAsia="FangSong" w:cs="Times New Roman"/>
        </w:rPr>
        <w:t>不能发生</w:t>
      </w:r>
      <w:r>
        <w:rPr>
          <w:rFonts w:hint="eastAsia" w:ascii="Times New Roman" w:hAnsi="Times New Roman" w:eastAsia="Times New Roman" w:cs="Times New Roman"/>
        </w:rPr>
        <w:t>。</w:t>
      </w:r>
      <w:r>
        <w:rPr>
          <w:rFonts w:hint="eastAsia" w:ascii="Times New Roman" w:hAnsi="Times New Roman" w:eastAsia="FangSong" w:cs="Times New Roman"/>
        </w:rPr>
        <w:t>在水溶液中</w:t>
      </w:r>
      <w:r>
        <w:rPr>
          <w:rFonts w:ascii="Times New Roman" w:hAnsi="Times New Roman" w:eastAsia="Times New Roman" w:cs="Times New Roman"/>
        </w:rPr>
        <w:t xml:space="preserve"> Cu</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不稳定</w:t>
      </w:r>
      <w:r>
        <w:rPr>
          <w:rFonts w:hint="eastAsia" w:ascii="Times New Roman" w:hAnsi="Times New Roman" w:eastAsia="Times New Roman" w:cs="Times New Roman"/>
        </w:rPr>
        <w:t>，</w:t>
      </w:r>
      <w:r>
        <w:rPr>
          <w:rFonts w:hint="eastAsia" w:ascii="Times New Roman" w:hAnsi="Times New Roman" w:eastAsia="FangSong" w:cs="Times New Roman"/>
        </w:rPr>
        <w:t>容易发生歧化</w:t>
      </w:r>
      <w:r>
        <w:rPr>
          <w:rFonts w:hint="eastAsia" w:ascii="Times New Roman" w:hAnsi="Times New Roman" w:eastAsia="Times New Roman" w:cs="Times New Roman"/>
        </w:rPr>
        <w:t>；</w:t>
      </w:r>
      <w:r>
        <w:rPr>
          <w:rFonts w:hint="eastAsia" w:ascii="Times New Roman" w:hAnsi="Times New Roman" w:eastAsia="FangSong" w:cs="Times New Roman"/>
        </w:rPr>
        <w:t>而</w:t>
      </w:r>
      <w:r>
        <w:rPr>
          <w:rFonts w:ascii="Times New Roman" w:hAnsi="Times New Roman" w:eastAsia="Times New Roman" w:cs="Times New Roman"/>
        </w:rPr>
        <w:t xml:space="preserve"> </w:t>
      </w:r>
      <m:oMath>
        <m:oMathPr>
          <m:ctrlPr>
            <w:rPr>
              <w:sz w:val="28"/>
              <w:szCs w:val="28"/>
            </w:rPr>
          </m:ctrlPr>
        </m:oMathPr>
        <m:r>
          <m:rPr>
            <m:sty m:val="p"/>
          </m:rPr>
          <m:t>C</m:t>
        </m:r>
        <m:r>
          <m:rPr>
            <m:sty m:val="p"/>
          </m:rPr>
          <m:t>u</m:t>
        </m:r>
        <m:r>
          <m:rPr>
            <m:sty m:val="p"/>
          </m:rPr>
          <m:t>(</m:t>
        </m:r>
        <m:r>
          <m:rPr>
            <m:sty m:val="p"/>
          </m:rPr>
          <m:t>N</m:t>
        </m:r>
        <m:sSub>
          <m:e>
            <m:r>
              <m:rPr>
                <m:sty m:val="p"/>
              </m:rPr>
              <m:t>H</m:t>
            </m:r>
          </m:e>
          <m:sub>
            <m:r>
              <m:rPr>
                <m:sty m:val="p"/>
              </m:rPr>
              <m:t>3</m:t>
            </m:r>
          </m:sub>
        </m:sSub>
        <m:sSubSup>
          <m:e>
            <m:r>
              <m:rPr>
                <m:sty m:val="p"/>
              </m:rPr>
              <m:t>)</m:t>
            </m:r>
          </m:e>
          <m:sub>
            <m:r>
              <m:rPr>
                <m:sty m:val="p"/>
              </m:rPr>
              <m:t>2</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稳定</w:t>
      </w:r>
      <w:r>
        <w:rPr>
          <w:rFonts w:hint="eastAsia" w:ascii="Times New Roman" w:hAnsi="Times New Roman" w:eastAsia="Times New Roman" w:cs="Times New Roman"/>
        </w:rPr>
        <w:t>，</w:t>
      </w:r>
      <w:r>
        <w:rPr>
          <w:rFonts w:hint="eastAsia" w:ascii="Times New Roman" w:hAnsi="Times New Roman" w:eastAsia="FangSong" w:cs="Times New Roman"/>
        </w:rPr>
        <w:t>不易发生歧化</w:t>
      </w:r>
      <w:r>
        <w:rPr>
          <w:rFonts w:hint="eastAsia" w:ascii="Times New Roman" w:hAnsi="Times New Roman" w:eastAsia="Times New Roman" w:cs="Times New Roman"/>
        </w:rPr>
        <w:t>。</w:t>
      </w:r>
    </w:p>
    <w:p>
      <w:pPr>
        <w:spacing w:before="160" w:after="80"/>
      </w:pPr>
      <w:r>
        <w:pict>
          <v:rect style="width:0;height:1.5pt" o:hralign="center" o:hrstd="t" o:hr="t"/>
        </w:pict>
      </w:r>
    </w:p>
    <w:bookmarkEnd w:id="584"/>
    <w:bookmarkStart w:id="585" w:name="section-41"/>
    <w:p>
      <w:pPr>
        <w:pStyle w:val="Heading2"/>
        <w:spacing w:before="280" w:after="120"/>
      </w:pPr>
      <w:r>
        <w:rPr>
          <w:rFonts w:ascii="Times New Roman" w:hAnsi="Times New Roman" w:eastAsia="Times New Roman" w:cs="Times New Roman"/>
        </w:rPr>
        <w:t xml:space="preserve">4.177 14-24</w:t>
      </w:r>
    </w:p>
    <w:p>
      <w:pPr>
        <w:pStyle w:val="FirstParagraph"/>
      </w:pPr>
      <w:r>
        <w:rPr>
          <w:rFonts w:ascii="Times New Roman" w:hAnsi="Times New Roman" w:eastAsia="Times New Roman" w:cs="Times New Roman"/>
        </w:rPr>
        <w:t xml:space="preserve">14.24 </w:t>
      </w:r>
      <w:r>
        <w:rPr>
          <w:rFonts w:hint="eastAsia" w:ascii="Times New Roman" w:hAnsi="Times New Roman" w:eastAsia="FangSong" w:cs="Times New Roman"/>
        </w:rPr>
        <w:t xml:space="preserve">利用过量无色的</w:t>
      </w:r>
      <w:r>
        <w:rPr>
          <w:rFonts w:ascii="Times New Roman" w:hAnsi="Times New Roman" w:eastAsia="Times New Roman" w:cs="Times New Roman"/>
        </w:rPr>
        <w:t xml:space="preserve"> </w:t>
      </w:r>
      <m:oMath>
        <m:oMathPr>
          <m:ctrlPr>
            <w:rPr>
              <w:sz w:val="28"/>
              <w:szCs w:val="28"/>
            </w:rPr>
          </m:ctrlPr>
        </m:oMathPr>
        <m:r>
          <m:rPr>
            <m:sty m:val="p"/>
          </m:rPr>
          <m:t>C</m:t>
        </m:r>
        <m:r>
          <m:rPr>
            <m:sty m:val="p"/>
          </m:rPr>
          <m:t>u</m:t>
        </m:r>
        <m:r>
          <m:rPr>
            <m:sty m:val="p"/>
          </m:rPr>
          <m:t>(</m:t>
        </m:r>
        <m:r>
          <m:rPr>
            <m:sty m:val="p"/>
          </m:rPr>
          <m:t>N</m:t>
        </m:r>
        <m:sSub>
          <m:e>
            <m:r>
              <m:rPr>
                <m:sty m:val="p"/>
              </m:rPr>
              <m:t>H</m:t>
            </m:r>
          </m:e>
          <m:sub>
            <m:r>
              <m:rPr>
                <m:sty m:val="p"/>
              </m:rPr>
              <m:t>3</m:t>
            </m:r>
          </m:sub>
        </m:sSub>
        <m:sSubSup>
          <m:e>
            <m:r>
              <m:rPr>
                <m:sty m:val="p"/>
              </m:rPr>
              <m:t>)</m:t>
            </m:r>
          </m:e>
          <m:sub>
            <m:r>
              <m:rPr>
                <m:sty m:val="p"/>
              </m:rPr>
              <m:t>2</m:t>
            </m:r>
          </m:sub>
          <m:sup>
            <m:r>
              <m:rPr>
                <m:sty m:val="p"/>
              </m:rPr>
              <m:t>+</m:t>
            </m:r>
          </m:sup>
        </m:sSub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rPr>
            <m:sty m:val="p"/>
          </m:rPr>
          <m:t>N</m:t>
        </m:r>
        <m:sSub>
          <m:e>
            <m:r>
              <m:rPr>
                <m:sty m:val="p"/>
              </m:rPr>
              <m:t>H</m:t>
            </m:r>
          </m:e>
          <m:sub>
            <m:r>
              <m:rPr>
                <m:sty m:val="p"/>
              </m:rPr>
              <m:t>3</m:t>
            </m:r>
          </m:sub>
        </m:sSub>
        <m:r>
          <m:rPr>
            <m:sty m:val="p"/>
          </m:rPr>
          <m:t>⋅</m:t>
        </m:r>
        <m:sSub>
          <m:e>
            <m:r>
              <m:rPr>
                <m:sty m:val="p"/>
              </m:rPr>
              <m:t>H</m:t>
            </m:r>
          </m:e>
          <m:sub>
            <m:r>
              <m:rPr>
                <m:sty m:val="p"/>
              </m:rPr>
              <m:t>2</m:t>
            </m:r>
          </m:sub>
        </m:sSub>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混合液与</w:t>
      </w:r>
      <w:r>
        <w:rPr>
          <w:rFonts w:ascii="Times New Roman" w:hAnsi="Times New Roman" w:eastAsia="Times New Roman" w:cs="Times New Roman"/>
        </w:rPr>
        <w:t xml:space="preserve"> </w:t>
      </w:r>
      <m:oMath>
        <m:sSub>
          <m:e>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发生反应生成有色</w:t>
      </w:r>
      <w:r>
        <w:rPr>
          <w:rFonts w:ascii="Times New Roman" w:hAnsi="Times New Roman" w:eastAsia="Times New Roman" w:cs="Times New Roman"/>
        </w:rPr>
        <w:t xml:space="preserve"> </w:t>
      </w:r>
      <m:oMath>
        <m:oMathPr>
          <m:ctrlPr>
            <w:rPr>
              <w:sz w:val="28"/>
              <w:szCs w:val="28"/>
            </w:rPr>
          </m:ctrlPr>
        </m:oMathPr>
        <m:r>
          <m:rPr>
            <m:sty m:val="p"/>
          </m:rPr>
          <m:t>C</m:t>
        </m:r>
        <m:r>
          <m:rPr>
            <m:sty m:val="p"/>
          </m:rPr>
          <m:t>u</m:t>
        </m:r>
        <m:r>
          <m:rPr>
            <m:sty m:val="p"/>
          </m:rPr>
          <m:t>(</m:t>
        </m:r>
        <m:r>
          <m:rPr>
            <m:sty m:val="p"/>
          </m:rPr>
          <m:t>N</m:t>
        </m:r>
        <m:sSub>
          <m:e>
            <m:r>
              <m:rPr>
                <m:sty m:val="p"/>
              </m:rPr>
              <m:t>H</m:t>
            </m:r>
          </m:e>
          <m:sub>
            <m:r>
              <m:rPr>
                <m:sty m:val="p"/>
              </m:rPr>
              <m:t>3</m:t>
            </m:r>
          </m:sub>
        </m:sSub>
        <m:sSubSup>
          <m:e>
            <m:r>
              <m:rPr>
                <m:sty m:val="p"/>
              </m:rPr>
              <m:t>)</m:t>
            </m:r>
          </m:e>
          <m:sub>
            <m:r>
              <m:rPr>
                <m:sty m:val="p"/>
              </m:rPr>
              <m:t>4</m:t>
            </m:r>
          </m:sub>
          <m:sup>
            <m:r>
              <m:rPr>
                <m:sty m:val="p"/>
              </m:rP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的方法</w:t>
      </w:r>
      <w:r>
        <w:rPr>
          <w:rFonts w:hint="eastAsia" w:ascii="Times New Roman" w:hAnsi="Times New Roman" w:eastAsia="Times New Roman" w:cs="Times New Roman"/>
        </w:rPr>
        <w:t>，</w:t>
      </w:r>
      <w:r>
        <w:rPr>
          <w:rFonts w:hint="eastAsia" w:ascii="Times New Roman" w:hAnsi="Times New Roman" w:eastAsia="FangSong" w:cs="Times New Roman"/>
        </w:rPr>
        <w:t>可以测量</w:t>
      </w:r>
      <w:r>
        <w:rPr>
          <w:rFonts w:ascii="Times New Roman" w:hAnsi="Times New Roman" w:eastAsia="Times New Roman" w:cs="Times New Roman"/>
        </w:rPr>
        <w:t xml:space="preserve"> </w:t>
      </w:r>
      <m:oMath>
        <m:sSub>
          <m:e>
            <m:r>
              <m:rPr>
                <m:sty m:val="bi"/>
              </m:rPr>
              <m:t>N</m:t>
            </m:r>
          </m:e>
          <m:sub>
            <m:r>
              <m:t>2</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sSub>
          <m:e>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混合气中</w:t>
      </w:r>
      <w:r>
        <w:rPr>
          <w:rFonts w:ascii="Times New Roman" w:hAnsi="Times New Roman" w:eastAsia="Times New Roman" w:cs="Times New Roman"/>
        </w:rPr>
        <w:t xml:space="preserve"> </w:t>
      </w:r>
      <m:oMath>
        <m:sSub>
          <m:e>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的含量</w:t>
      </w:r>
      <w:r>
        <w:rPr>
          <w:rFonts w:hint="eastAsia" w:ascii="Times New Roman" w:hAnsi="Times New Roman" w:eastAsia="Times New Roman" w:cs="Times New Roman"/>
        </w:rPr>
        <w:t>。</w:t>
      </w:r>
      <w:r>
        <w:rPr>
          <w:rFonts w:hint="eastAsia" w:ascii="Times New Roman" w:hAnsi="Times New Roman" w:eastAsia="FangSong" w:cs="Times New Roman"/>
        </w:rPr>
        <w:t>取体积为</w:t>
      </w:r>
      <w:r>
        <w:rPr>
          <w:rFonts w:ascii="Times New Roman" w:hAnsi="Times New Roman" w:eastAsia="Times New Roman" w:cs="Times New Roman"/>
        </w:rPr>
        <w:t xml:space="preserve"> </w:t>
      </w:r>
      <m:oMath>
        <m:oMathPr>
          <m:ctrlPr>
            <w:rPr>
              <w:sz w:val="28"/>
              <w:szCs w:val="28"/>
            </w:rPr>
          </m:ctrlPr>
        </m:oMathPr>
        <m:r>
          <m:t>8.00</m:t>
        </m:r>
        <m:sSup>
          <m:e>
            <m:r>
              <m:rPr>
                <m:sty m:val="p"/>
              </m:rPr>
              <m:t>d</m:t>
            </m:r>
            <m:r>
              <m:rPr>
                <m:sty m:val="p"/>
              </m:rPr>
              <m:t>m</m:t>
            </m:r>
          </m:e>
          <m:sup>
            <m:r>
              <m:t>3</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的一容器使其充满</w:t>
      </w:r>
      <w:r>
        <w:rPr>
          <w:rFonts w:ascii="Times New Roman" w:hAnsi="Times New Roman" w:eastAsia="Times New Roman" w:cs="Times New Roman"/>
        </w:rPr>
        <w:t xml:space="preserve"> N</w:t>
      </w:r>
      <w:r>
        <w:rPr>
          <w:rFonts w:ascii="Times New Roman" w:hAnsi="Times New Roman" w:eastAsia="Times New Roman" w:cs="Times New Roman"/>
          <w:vertAlign w:val="subscript"/>
        </w:rPr>
        <w:t>2</w:t>
      </w:r>
      <w:r>
        <w:rPr>
          <w:rFonts w:ascii="Times New Roman" w:hAnsi="Times New Roman" w:eastAsia="Times New Roman" w:cs="Times New Roman"/>
        </w:rPr>
        <w:t xml:space="preserve"> 、 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混合气</w:t>
      </w:r>
      <w:r>
        <w:rPr>
          <w:rFonts w:hint="eastAsia" w:ascii="Times New Roman" w:hAnsi="Times New Roman" w:eastAsia="Times New Roman" w:cs="Times New Roman"/>
        </w:rPr>
        <w:t>（</w:t>
      </w:r>
      <w:r>
        <w:rPr>
          <w:rFonts w:hint="eastAsia" w:ascii="Times New Roman" w:hAnsi="Times New Roman" w:eastAsia="FangSong" w:cs="Times New Roman"/>
        </w:rPr>
        <w:t>压力为</w:t>
      </w:r>
      <w:r>
        <w:rPr>
          <w:rFonts w:ascii="Times New Roman" w:hAnsi="Times New Roman" w:eastAsia="Times New Roman" w:cs="Times New Roman"/>
        </w:rPr>
        <w:t xml:space="preserve"> 101 </w:t>
      </w:r>
      <w:r>
        <w:rPr>
          <w:rFonts w:hint="eastAsia" w:ascii="Times New Roman" w:hAnsi="Times New Roman" w:eastAsia="Times New Roman" w:cs="Times New Roman"/>
        </w:rPr>
        <w:t>kPa，</w:t>
      </w:r>
      <w:r>
        <w:rPr>
          <w:rFonts w:hint="eastAsia" w:ascii="Times New Roman" w:hAnsi="Times New Roman" w:eastAsia="FangSong" w:cs="Times New Roman"/>
        </w:rPr>
        <w:t>温度为</w:t>
      </w:r>
      <w:r>
        <w:rPr>
          <w:rFonts w:ascii="Times New Roman" w:hAnsi="Times New Roman" w:eastAsia="Times New Roman" w:cs="Times New Roman"/>
        </w:rPr>
        <w:t xml:space="preserve"> </w:t>
      </w:r>
      <m:oMath>
        <m:sSup>
          <m:e>
            <m:r>
              <m:t>25</m:t>
            </m:r>
          </m:e>
          <m:sup>
            <m:r>
              <m:rPr>
                <m:sty m:val="p"/>
              </m:rPr>
              <m:t>∘</m:t>
            </m:r>
          </m:sup>
        </m:sSup>
        <m:r>
          <m:t>C</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然后向其中加入</w:t>
      </w:r>
      <w:r>
        <w:rPr>
          <w:rFonts w:ascii="Times New Roman" w:hAnsi="Times New Roman" w:eastAsia="Times New Roman" w:cs="Times New Roman"/>
        </w:rPr>
        <w:t xml:space="preserve"> </w:t>
      </w:r>
      <m:oMath>
        <m:oMathPr>
          <m:ctrlPr>
            <w:rPr>
              <w:sz w:val="28"/>
              <w:szCs w:val="28"/>
            </w:rPr>
          </m:ctrlPr>
        </m:oMathPr>
        <m:r>
          <m:t>500</m:t>
        </m:r>
        <m:r>
          <m:t> </m:t>
        </m:r>
        <m:r>
          <m:t>c</m:t>
        </m:r>
        <m:sSup>
          <m:e>
            <m:r>
              <m:t>m</m:t>
            </m:r>
          </m:e>
          <m:sup>
            <m:r>
              <m:t>3</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oMathPr>
          <m:ctrlPr>
            <w:rPr>
              <w:sz w:val="28"/>
              <w:szCs w:val="28"/>
            </w:rPr>
          </m:ctrlPr>
        </m:oMathPr>
        <m:r>
          <m:rPr>
            <m:sty m:val="p"/>
          </m:rPr>
          <m:t>C</m:t>
        </m:r>
        <m:r>
          <m:rPr>
            <m:sty m:val="p"/>
          </m:rPr>
          <m:t>u</m:t>
        </m:r>
        <m:r>
          <m:rPr>
            <m:sty m:val="p"/>
          </m:rPr>
          <m:t>(</m:t>
        </m:r>
        <m:r>
          <m:rPr>
            <m:sty m:val="p"/>
          </m:rPr>
          <m:t>N</m:t>
        </m:r>
        <m:sSub>
          <m:e>
            <m:r>
              <m:rPr>
                <m:sty m:val="p"/>
              </m:rPr>
              <m:t>H</m:t>
            </m:r>
          </m:e>
          <m:sub>
            <m:r>
              <m:rPr>
                <m:sty m:val="p"/>
              </m:rPr>
              <m:t>3</m:t>
            </m:r>
          </m:sub>
        </m:sSub>
        <m:sSubSup>
          <m:e>
            <m:r>
              <m:rPr>
                <m:sty m:val="p"/>
              </m:rPr>
              <m:t>)</m:t>
            </m:r>
          </m:e>
          <m:sub>
            <m:r>
              <m:rPr>
                <m:sty m:val="p"/>
              </m:rPr>
              <m:t>2</m:t>
            </m:r>
          </m:sub>
          <m:sup>
            <m:r>
              <m:rPr>
                <m:sty m:val="p"/>
              </m:rPr>
              <m:t>+</m:t>
            </m:r>
          </m:sup>
        </m:sSub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t>N</m:t>
        </m:r>
        <m:sSub>
          <m:e>
            <m:r>
              <m:t>H</m:t>
            </m:r>
          </m:e>
          <m:sub>
            <m:r>
              <m:t>3</m:t>
            </m:r>
          </m:sub>
        </m:sSub>
        <m:r>
          <m:rPr>
            <m:sty m:val="p"/>
          </m:rPr>
          <m:t>⋅</m:t>
        </m:r>
        <m:sSub>
          <m:e>
            <m:r>
              <m:t>H</m:t>
            </m:r>
          </m:e>
          <m:sub>
            <m:r>
              <m:t>2</m:t>
            </m:r>
          </m:sub>
        </m:sSub>
        <m:r>
          <m:t>O</m:t>
        </m:r>
      </m:oMath>
      <w:r>
        <w:rPr>
          <w:rFonts w:ascii="Times New Roman" w:hAnsi="Times New Roman" w:eastAsia="Times New Roman" w:cs="Times New Roman"/>
        </w:rPr>
        <w:t xml:space="preserve"> </w:t>
      </w:r>
      <w:r>
        <w:rPr>
          <w:rFonts w:hint="eastAsia" w:ascii="Times New Roman" w:hAnsi="Times New Roman" w:eastAsia="FangSong" w:cs="Times New Roman"/>
        </w:rPr>
        <w:t>混合液</w:t>
      </w:r>
      <w:r>
        <w:rPr>
          <w:rFonts w:hint="eastAsia" w:ascii="Times New Roman" w:hAnsi="Times New Roman" w:eastAsia="Times New Roman" w:cs="Times New Roman"/>
        </w:rPr>
        <w:t>。</w:t>
      </w:r>
      <w:r>
        <w:rPr>
          <w:rFonts w:hint="eastAsia" w:ascii="Times New Roman" w:hAnsi="Times New Roman" w:eastAsia="FangSong" w:cs="Times New Roman"/>
        </w:rPr>
        <w:t>经过摇晃和振荡使液气充分混合反应后</w:t>
      </w:r>
      <w:r>
        <w:rPr>
          <w:rFonts w:hint="eastAsia" w:ascii="Times New Roman" w:hAnsi="Times New Roman" w:eastAsia="Times New Roman" w:cs="Times New Roman"/>
        </w:rPr>
        <w:t>，</w:t>
      </w:r>
      <w:r>
        <w:rPr>
          <w:rFonts w:hint="eastAsia" w:ascii="Times New Roman" w:hAnsi="Times New Roman" w:eastAsia="FangSong" w:cs="Times New Roman"/>
        </w:rPr>
        <w:t>用比色法测得</w:t>
      </w:r>
      <w:r>
        <w:rPr>
          <w:rFonts w:ascii="Times New Roman" w:hAnsi="Times New Roman" w:eastAsia="Times New Roman" w:cs="Times New Roman"/>
        </w:rPr>
        <w:t xml:space="preserve"> </w:t>
      </w:r>
      <m:oMath>
        <m:oMathPr>
          <m:ctrlPr>
            <w:rPr>
              <w:sz w:val="28"/>
              <w:szCs w:val="28"/>
            </w:rPr>
          </m:ctrlPr>
        </m:oMathPr>
        <m:r>
          <m:rPr>
            <m:sty m:val="p"/>
          </m:rPr>
          <m:t>C</m:t>
        </m:r>
        <m:r>
          <m:rPr>
            <m:sty m:val="p"/>
          </m:rPr>
          <m:t>u</m:t>
        </m:r>
        <m:r>
          <m:rPr>
            <m:sty m:val="p"/>
          </m:rPr>
          <m:t>(</m:t>
        </m:r>
        <m:r>
          <m:rPr>
            <m:sty m:val="p"/>
          </m:rPr>
          <m:t>N</m:t>
        </m:r>
        <m:sSub>
          <m:e>
            <m:r>
              <m:rPr>
                <m:sty m:val="p"/>
              </m:rPr>
              <m:t>H</m:t>
            </m:r>
          </m:e>
          <m:sub>
            <m:r>
              <m:rPr>
                <m:sty m:val="p"/>
              </m:rPr>
              <m:t>3</m:t>
            </m:r>
          </m:sub>
        </m:sSub>
        <m:sSubSup>
          <m:e>
            <m:r>
              <m:rPr>
                <m:sty m:val="p"/>
              </m:rPr>
              <m:t>)</m:t>
            </m:r>
          </m:e>
          <m:sub>
            <m:r>
              <m:rPr>
                <m:sty m:val="p"/>
              </m:rPr>
              <m:t>4</m:t>
            </m:r>
          </m:sub>
          <m:sup>
            <m:r>
              <m:rPr>
                <m:sty m:val="p"/>
              </m:rP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的浓度为</w:t>
      </w:r>
      <w:r>
        <w:rPr>
          <w:rFonts w:ascii="Times New Roman" w:hAnsi="Times New Roman" w:eastAsia="Times New Roman" w:cs="Times New Roman"/>
        </w:rPr>
        <w:t xml:space="preserve"> </w:t>
      </w:r>
      <m:oMath>
        <m:oMathPr>
          <m:ctrlPr>
            <w:rPr>
              <w:sz w:val="28"/>
              <w:szCs w:val="28"/>
            </w:rPr>
          </m:ctrlPr>
        </m:oMathPr>
        <m:r>
          <m:t>2.35</m:t>
        </m:r>
        <m:r>
          <m:rPr>
            <m:sty m:val="p"/>
          </m:rPr>
          <m:t>×</m:t>
        </m:r>
        <m:sSup>
          <m:e>
            <m:r>
              <m:t>10</m:t>
            </m:r>
          </m:e>
          <m:sup>
            <m:r>
              <m:rPr>
                <m:sty m:val="p"/>
              </m:rPr>
              <m:t>−</m:t>
            </m:r>
            <m:r>
              <m:t>3</m:t>
            </m:r>
          </m:sup>
        </m:sSup>
        <m:r>
          <m:t> </m:t>
        </m:r>
        <m:r>
          <m:t>m</m:t>
        </m:r>
        <m:r>
          <m:t>o</m:t>
        </m:r>
        <m:r>
          <m:t>l</m:t>
        </m:r>
        <m:r>
          <m:rPr>
            <m:sty m:val="p"/>
          </m:rPr>
          <m:t>⋅</m:t>
        </m:r>
        <m:r>
          <m:t>d</m:t>
        </m:r>
        <m:sSup>
          <m:e>
            <m:r>
              <m:t>m</m:t>
            </m:r>
          </m:e>
          <m:sup>
            <m:r>
              <m:rPr>
                <m:sty m:val="p"/>
              </m:rPr>
              <m:t>−</m:t>
            </m:r>
            <m:r>
              <m:t>3</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设反应过程中混合液的体积不变</w:t>
      </w:r>
      <w:r>
        <w:rPr>
          <w:rFonts w:hint="eastAsia" w:ascii="Times New Roman" w:hAnsi="Times New Roman" w:eastAsia="Times New Roman" w:cs="Times New Roman"/>
        </w:rPr>
        <w:t>。）</w:t>
      </w:r>
    </w:p>
    <w:p>
      <w:pPr>
        <w:numPr>
          <w:ilvl w:val="0"/>
          <w:numId w:val="1262"/>
        </w:numPr>
      </w:pPr>
      <w:r>
        <w:rPr>
          <w:rFonts w:hint="eastAsia" w:ascii="Times New Roman" w:hAnsi="Times New Roman" w:eastAsia="FangSong" w:cs="Times New Roman"/>
        </w:rPr>
        <w:t>写出测量中所发生的化学反应方程式</w:t>
      </w:r>
      <w:r>
        <w:rPr>
          <w:rFonts w:hint="eastAsia" w:ascii="Times New Roman" w:hAnsi="Times New Roman" w:eastAsia="Times New Roman" w:cs="Times New Roman"/>
        </w:rPr>
        <w:t>；</w:t>
      </w:r>
    </w:p>
    <w:p>
      <w:pPr>
        <w:numPr>
          <w:ilvl w:val="0"/>
          <w:numId w:val="1262"/>
        </w:numPr>
      </w:pPr>
      <w:r>
        <w:rPr>
          <w:rFonts w:hint="eastAsia" w:ascii="Times New Roman" w:hAnsi="Times New Roman" w:eastAsia="FangSong" w:cs="Times New Roman"/>
        </w:rPr>
        <w:t>求所写反应方程式的平衡常数</w:t>
      </w:r>
      <w:r>
        <w:rPr>
          <w:rFonts w:hint="eastAsia" w:ascii="Times New Roman" w:hAnsi="Times New Roman" w:eastAsia="Times New Roman" w:cs="Times New Roman"/>
        </w:rPr>
        <w:t>；</w:t>
      </w:r>
    </w:p>
    <w:p>
      <w:pPr>
        <w:numPr>
          <w:ilvl w:val="0"/>
          <w:numId w:val="1262"/>
        </w:numPr>
      </w:pPr>
      <w:r>
        <w:rPr>
          <w:rFonts w:hint="eastAsia" w:ascii="Times New Roman" w:hAnsi="Times New Roman" w:eastAsia="FangSong" w:cs="Times New Roman"/>
        </w:rPr>
        <w:t xml:space="preserve">求算</w:t>
      </w:r>
      <w:r>
        <w:rPr>
          <w:rFonts w:ascii="Times New Roman" w:hAnsi="Times New Roman" w:eastAsia="Times New Roman" w:cs="Times New Roman"/>
        </w:rPr>
        <w:t xml:space="preserve"> N</w:t>
      </w:r>
      <w:r>
        <w:rPr>
          <w:rFonts w:ascii="Times New Roman" w:hAnsi="Times New Roman" w:eastAsia="Times New Roman" w:cs="Times New Roman"/>
          <w:vertAlign w:val="subscript"/>
        </w:rPr>
        <w:t>2</w:t>
      </w:r>
      <w:r>
        <w:rPr>
          <w:rFonts w:ascii="Times New Roman" w:hAnsi="Times New Roman" w:eastAsia="Times New Roman" w:cs="Times New Roman"/>
        </w:rPr>
        <w:t xml:space="preserve"> 、 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混合气中</w:t>
      </w:r>
      <w:r>
        <w:rPr>
          <w:rFonts w:ascii="Times New Roman" w:hAnsi="Times New Roman" w:eastAsia="Times New Roman" w:cs="Times New Roman"/>
        </w:rPr>
        <w:t xml:space="preserve"> 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的体积分数</w:t>
      </w:r>
      <w:r>
        <w:rPr>
          <w:rFonts w:hint="eastAsia" w:ascii="Times New Roman" w:hAnsi="Times New Roman" w:eastAsia="Times New Roman" w:cs="Times New Roman"/>
        </w:rPr>
        <w:t>；</w:t>
      </w:r>
    </w:p>
    <w:p>
      <w:pPr>
        <w:numPr>
          <w:ilvl w:val="0"/>
          <w:numId w:val="1262"/>
        </w:numPr>
      </w:pPr>
      <w:r>
        <w:rPr>
          <w:rFonts w:hint="eastAsia" w:ascii="Times New Roman" w:hAnsi="Times New Roman" w:eastAsia="FangSong" w:cs="Times New Roman"/>
        </w:rPr>
        <w:t xml:space="preserve">为了使保存的</w:t>
      </w:r>
      <w:r>
        <w:rPr>
          <w:rFonts w:ascii="Times New Roman" w:hAnsi="Times New Roman" w:eastAsia="Times New Roman" w:cs="Times New Roman"/>
        </w:rPr>
        <w:t xml:space="preserve"> </w:t>
      </w:r>
      <m:oMath>
        <m:oMathPr>
          <m:ctrlPr>
            <w:rPr>
              <w:sz w:val="28"/>
              <w:szCs w:val="28"/>
            </w:rPr>
          </m:ctrlPr>
        </m:oMathPr>
        <m:r>
          <m:rPr>
            <m:sty m:val="p"/>
          </m:rPr>
          <m:t>C</m:t>
        </m:r>
        <m:r>
          <m:rPr>
            <m:sty m:val="p"/>
          </m:rPr>
          <m:t>u</m:t>
        </m:r>
        <m:r>
          <m:rPr>
            <m:sty m:val="p"/>
          </m:rPr>
          <m:t>(</m:t>
        </m:r>
        <m:r>
          <m:rPr>
            <m:sty m:val="p"/>
          </m:rPr>
          <m:t>N</m:t>
        </m:r>
        <m:sSub>
          <m:e>
            <m:r>
              <m:rPr>
                <m:sty m:val="p"/>
              </m:rPr>
              <m:t>H</m:t>
            </m:r>
          </m:e>
          <m:sub>
            <m:r>
              <m:rPr>
                <m:sty m:val="p"/>
              </m:rPr>
              <m:t>3</m:t>
            </m:r>
          </m:sub>
        </m:sSub>
        <m:sSubSup>
          <m:e>
            <m:r>
              <m:rPr>
                <m:sty m:val="p"/>
              </m:rPr>
              <m:t>)</m:t>
            </m:r>
          </m:e>
          <m:sub>
            <m:r>
              <m:rPr>
                <m:sty m:val="p"/>
              </m:rPr>
              <m:t>2</m:t>
            </m:r>
          </m:sub>
          <m:sup>
            <m:r>
              <m:rPr>
                <m:sty m:val="p"/>
              </m:rPr>
              <m:t>+</m:t>
            </m:r>
          </m:sup>
        </m:sSub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rPr>
            <m:sty m:val="p"/>
          </m:rPr>
          <m:t>N</m:t>
        </m:r>
        <m:sSub>
          <m:e>
            <m:r>
              <m:rPr>
                <m:sty m:val="p"/>
              </m:rPr>
              <m:t>H</m:t>
            </m:r>
          </m:e>
          <m:sub>
            <m:r>
              <m:rPr>
                <m:sty m:val="p"/>
              </m:rPr>
              <m:t>3</m:t>
            </m:r>
          </m:sub>
        </m:sSub>
        <m:r>
          <m:rPr>
            <m:sty m:val="p"/>
          </m:rPr>
          <m:t>⋅</m:t>
        </m:r>
        <m:sSub>
          <m:e>
            <m:r>
              <m:rPr>
                <m:sty m:val="p"/>
              </m:rPr>
              <m:t>H</m:t>
            </m:r>
          </m:e>
          <m:sub>
            <m:r>
              <m:rPr>
                <m:sty m:val="p"/>
              </m:rPr>
              <m:t>2</m:t>
            </m:r>
          </m:sub>
        </m:sSub>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混合液不变色</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需向其中加入单质铜屑</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为什么</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 xml:space="preserve">解</w:t>
      </w:r>
      <w:r>
        <w:rPr>
          <w:rFonts w:ascii="Times New Roman" w:hAnsi="Times New Roman" w:eastAsia="Times New Roman" w:cs="Times New Roman"/>
        </w:rPr>
        <w:t xml:space="preserve"> (1)</w:t>
      </w:r>
      <w:r>
        <w:rPr>
          <w:rFonts w:ascii="Times New Roman" w:hAnsi="Times New Roman" w:eastAsia="Times New Roman" w:cs="Times New Roman"/>
        </w:rPr>
        <w:t xml:space="preserve"> </w:t>
      </w:r>
      <m:oMath>
        <m:oMathPr>
          <m:ctrlPr>
            <w:rPr>
              <w:sz w:val="28"/>
              <w:szCs w:val="28"/>
            </w:rPr>
          </m:ctrlPr>
        </m:oMathPr>
        <m:r>
          <m:t>4</m:t>
        </m:r>
        <m:r>
          <m:rPr>
            <m:sty m:val="p"/>
          </m:rPr>
          <m:t>C</m:t>
        </m:r>
        <m:r>
          <m:rPr>
            <m:sty m:val="p"/>
          </m:rPr>
          <m:t>u</m:t>
        </m:r>
        <m:r>
          <m:rPr>
            <m:sty m:val="p"/>
          </m:rPr>
          <m:t>(</m:t>
        </m:r>
        <m:r>
          <m:rPr>
            <m:sty m:val="p"/>
          </m:rPr>
          <m:t>N</m:t>
        </m:r>
        <m:sSub>
          <m:e>
            <m:r>
              <m:rPr>
                <m:sty m:val="p"/>
              </m:rPr>
              <m:t>H</m:t>
            </m:r>
          </m:e>
          <m:sub>
            <m:r>
              <m:rPr>
                <m:sty m:val="p"/>
              </m:rPr>
              <m:t>3</m:t>
            </m:r>
          </m:sub>
        </m:sSub>
        <m:sSubSup>
          <m:e>
            <m:r>
              <m:rPr>
                <m:sty m:val="p"/>
              </m:rPr>
              <m:t>)</m:t>
            </m:r>
          </m:e>
          <m:sub>
            <m:r>
              <m:rPr>
                <m:sty m:val="p"/>
              </m:rPr>
              <m:t>2</m:t>
            </m:r>
          </m:sub>
          <m:sup>
            <m:r>
              <m:rPr>
                <m:sty m:val="p"/>
              </m:rPr>
              <m:t>+</m:t>
            </m:r>
          </m:sup>
        </m:sSubSup>
        <m:r>
          <m:rPr>
            <m:sty m:val="p"/>
          </m:rPr>
          <m:t>+</m:t>
        </m:r>
        <m:sSub>
          <m:e>
            <m:r>
              <m:rPr>
                <m:sty m:val="p"/>
              </m:rPr>
              <m:t>O</m:t>
            </m:r>
          </m:e>
          <m:sub>
            <m:r>
              <m:rPr>
                <m:sty m:val="p"/>
              </m:rPr>
              <m:t>2</m:t>
            </m:r>
          </m:sub>
        </m:sSub>
        <m:r>
          <m:rPr>
            <m:sty m:val="p"/>
          </m:rPr>
          <m:t>+</m:t>
        </m:r>
        <m:r>
          <m:rPr>
            <m:sty m:val="p"/>
          </m:rPr>
          <m:t>8</m:t>
        </m:r>
        <m:r>
          <m:rPr>
            <m:sty m:val="p"/>
          </m:rPr>
          <m:t>N</m:t>
        </m:r>
        <m:sSub>
          <m:e>
            <m:r>
              <m:rPr>
                <m:sty m:val="p"/>
              </m:rPr>
              <m:t>H</m:t>
            </m:r>
          </m:e>
          <m:sub>
            <m:r>
              <m:rPr>
                <m:sty m:val="p"/>
              </m:rPr>
              <m:t>3</m:t>
            </m:r>
          </m:sub>
        </m:sSub>
        <m:r>
          <m:rPr>
            <m:sty m:val="p"/>
          </m:rPr>
          <m:t>+</m:t>
        </m:r>
        <m:r>
          <m:rPr>
            <m:sty m:val="p"/>
          </m:rPr>
          <m:t>2</m:t>
        </m:r>
        <m:sSub>
          <m:e>
            <m:r>
              <m:rPr>
                <m:sty m:val="p"/>
              </m:rPr>
              <m:t>H</m:t>
            </m:r>
          </m:e>
          <m:sub>
            <m:r>
              <m:rPr>
                <m:sty m:val="p"/>
              </m:rPr>
              <m:t>2</m:t>
            </m:r>
          </m:sub>
        </m:sSub>
        <m:r>
          <m:rPr>
            <m:sty m:val="p"/>
          </m:rPr>
          <m:t>O</m:t>
        </m:r>
        <m:r>
          <m:rPr>
            <m:sty m:val="p"/>
          </m:rPr>
          <m:t>→</m:t>
        </m:r>
        <m:r>
          <m:rPr>
            <m:sty m:val="p"/>
          </m:rPr>
          <m:t>4</m:t>
        </m:r>
        <m:r>
          <m:rPr>
            <m:sty m:val="p"/>
          </m:rPr>
          <m:t>C</m:t>
        </m:r>
        <m:r>
          <m:rPr>
            <m:sty m:val="p"/>
          </m:rPr>
          <m:t>u</m:t>
        </m:r>
        <m:r>
          <m:rPr>
            <m:sty m:val="p"/>
          </m:rPr>
          <m:t>(</m:t>
        </m:r>
        <m:r>
          <m:rPr>
            <m:sty m:val="p"/>
          </m:rPr>
          <m:t>N</m:t>
        </m:r>
        <m:sSub>
          <m:e>
            <m:r>
              <m:rPr>
                <m:sty m:val="p"/>
              </m:rPr>
              <m:t>H</m:t>
            </m:r>
          </m:e>
          <m:sub>
            <m:r>
              <m:rPr>
                <m:sty m:val="p"/>
              </m:rPr>
              <m:t>3</m:t>
            </m:r>
          </m:sub>
        </m:sSub>
        <m:sSubSup>
          <m:e>
            <m:r>
              <m:rPr>
                <m:sty m:val="p"/>
              </m:rPr>
              <m:t>)</m:t>
            </m:r>
          </m:e>
          <m:sub>
            <m:r>
              <m:rPr>
                <m:sty m:val="p"/>
              </m:rPr>
              <m:t>4</m:t>
            </m:r>
          </m:sub>
          <m:sup>
            <m:r>
              <m:rPr>
                <m:sty m:val="p"/>
              </m:rPr>
              <m:t>2</m:t>
            </m:r>
            <m:r>
              <m:rPr>
                <m:sty m:val="p"/>
              </m:rPr>
              <m:t>+</m:t>
            </m:r>
          </m:sup>
        </m:sSubSup>
        <m:r>
          <m:rPr>
            <m:sty m:val="p"/>
          </m:rPr>
          <m:t>+</m:t>
        </m:r>
        <m:r>
          <m:rPr>
            <m:sty m:val="p"/>
          </m:rPr>
          <m:t>4</m:t>
        </m:r>
        <m:r>
          <m:rPr>
            <m:sty m:val="p"/>
          </m:rPr>
          <m:t>O</m:t>
        </m:r>
        <m:sSup>
          <m:e>
            <m:r>
              <m:rPr>
                <m:sty m:val="p"/>
              </m:rPr>
              <m:t>H</m:t>
            </m:r>
          </m:e>
          <m:sup>
            <m:r>
              <m:rPr>
                <m:sty m:val="p"/>
              </m:rPr>
              <m:t>−</m:t>
            </m:r>
          </m:sup>
        </m:sSup>
      </m:oMath>
    </w:p>
    <w:p>
      <w:pPr>
        <w:pStyle w:val="Compact"/>
        <w:numPr>
          <w:ilvl w:val="0"/>
          <w:numId w:val="1263"/>
        </w:numPr>
      </w:pPr>
      <m:oMath>
        <m:oMathPr>
          <m:ctrlPr>
            <w:rPr>
              <w:sz w:val="28"/>
              <w:szCs w:val="28"/>
            </w:rPr>
          </m:ctrlPr>
        </m:oMathPr>
        <m:sSup>
          <m:e>
            <m:r>
              <m:t>E</m:t>
            </m:r>
          </m:e>
          <m:sup>
            <m:r>
              <m:rPr>
                <m:sty m:val="p"/>
              </m:rPr>
              <m:t>⊖</m:t>
            </m:r>
          </m:sup>
        </m:sSup>
        <m:r>
          <m:rPr>
            <m:sty m:val="p"/>
          </m:rPr>
          <m:t>(</m:t>
        </m:r>
        <m:sSub>
          <m:e>
            <m:r>
              <m:rPr>
                <m:sty m:val="p"/>
              </m:rPr>
              <m:t>O</m:t>
            </m:r>
          </m:e>
          <m:sub>
            <m:r>
              <m:t>2</m:t>
            </m:r>
          </m:sub>
        </m:sSub>
        <m:r>
          <m:rPr>
            <m:sty m:val="p"/>
          </m:rPr>
          <m:t>/</m:t>
        </m:r>
        <m:sSup>
          <m:e>
            <m:r>
              <m:rPr>
                <m:sty m:val="p"/>
              </m:rPr>
              <m:t>O</m:t>
            </m:r>
            <m:r>
              <m:rPr>
                <m:sty m:val="p"/>
              </m:rPr>
              <m:t>H</m:t>
            </m:r>
          </m:e>
          <m:sup>
            <m:r>
              <m:rPr>
                <m:sty m:val="p"/>
              </m:rPr>
              <m:t>−</m:t>
            </m:r>
          </m:sup>
        </m:sSup>
        <m:r>
          <m:rPr>
            <m:sty m:val="p"/>
          </m:rPr>
          <m:t>)</m:t>
        </m:r>
        <m:r>
          <m:rPr>
            <m:sty m:val="p"/>
          </m:rPr>
          <m:t>=</m:t>
        </m:r>
        <m:r>
          <m:t>0.401</m:t>
        </m:r>
        <m:r>
          <m:rPr>
            <m:sty m:val="p"/>
          </m:rPr>
          <m:t>V</m:t>
        </m:r>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计算</w:t>
      </w:r>
      <w:r>
        <w:rPr>
          <w:rFonts w:ascii="Times New Roman" w:hAnsi="Times New Roman" w:eastAsia="Times New Roman" w:cs="Times New Roman"/>
        </w:rPr>
        <w:t xml:space="preserve"> </w:t>
      </w:r>
      <m:oMath>
        <m:oMathPr>
          <m:ctrlPr>
            <w:rPr>
              <w:sz w:val="28"/>
              <w:szCs w:val="28"/>
            </w:rPr>
          </m:ctrlPr>
        </m:oMathPr>
        <m:r>
          <m:rPr>
            <m:sty m:val="p"/>
          </m:rPr>
          <m:t>C</m:t>
        </m:r>
        <m:r>
          <m:rPr>
            <m:sty m:val="p"/>
          </m:rPr>
          <m:t>u</m:t>
        </m:r>
        <m:r>
          <m:rPr>
            <m:sty m:val="p"/>
          </m:rPr>
          <m:t>(</m:t>
        </m:r>
        <m:r>
          <m:rPr>
            <m:sty m:val="p"/>
          </m:rPr>
          <m:t>N</m:t>
        </m:r>
        <m:sSub>
          <m:e>
            <m:r>
              <m:rPr>
                <m:sty m:val="p"/>
              </m:rPr>
              <m:t>H</m:t>
            </m:r>
          </m:e>
          <m:sub>
            <m:r>
              <m:rPr>
                <m:sty m:val="p"/>
              </m:rPr>
              <m:t>3</m:t>
            </m:r>
          </m:sub>
        </m:sSub>
        <m:sSubSup>
          <m:e>
            <m:r>
              <m:rPr>
                <m:sty m:val="p"/>
              </m:rPr>
              <m:t>)</m:t>
            </m:r>
          </m:e>
          <m:sub>
            <m:r>
              <m:rPr>
                <m:sty m:val="p"/>
              </m:rPr>
              <m:t>4</m:t>
            </m:r>
          </m:sub>
          <m:sup>
            <m:r>
              <m:rPr>
                <m:sty m:val="p"/>
              </m:rPr>
              <m:t>2</m:t>
            </m:r>
            <m:r>
              <m:rPr>
                <m:sty m:val="p"/>
              </m:rPr>
              <m:t>+</m:t>
            </m:r>
          </m:sup>
        </m:sSubSup>
        <m:r>
          <m:rPr>
            <m:sty m:val="p"/>
          </m:rPr>
          <m:t>+</m:t>
        </m:r>
        <m:r>
          <m:rPr>
            <m:sty m:val="p"/>
          </m:rPr>
          <m:t>e</m:t>
        </m:r>
        <m:r>
          <m:rPr>
            <m:sty m:val="p"/>
          </m:rPr>
          <m:t>→</m:t>
        </m:r>
        <m:r>
          <m:rPr>
            <m:sty m:val="p"/>
          </m:rPr>
          <m:t>C</m:t>
        </m:r>
        <m:r>
          <m:rPr>
            <m:sty m:val="p"/>
          </m:rPr>
          <m:t>u</m:t>
        </m:r>
        <m:r>
          <m:rPr>
            <m:sty m:val="p"/>
          </m:rPr>
          <m:t>(</m:t>
        </m:r>
        <m:r>
          <m:rPr>
            <m:sty m:val="p"/>
          </m:rPr>
          <m:t>N</m:t>
        </m:r>
        <m:sSub>
          <m:e>
            <m:r>
              <m:rPr>
                <m:sty m:val="p"/>
              </m:rPr>
              <m:t>H</m:t>
            </m:r>
          </m:e>
          <m:sub>
            <m:r>
              <m:rPr>
                <m:sty m:val="p"/>
              </m:rPr>
              <m:t>3</m:t>
            </m:r>
          </m:sub>
        </m:sSub>
        <m:sSubSup>
          <m:e>
            <m:r>
              <m:rPr>
                <m:sty m:val="p"/>
              </m:rPr>
              <m:t>)</m:t>
            </m:r>
          </m:e>
          <m:sub>
            <m:r>
              <m:rPr>
                <m:sty m:val="p"/>
              </m:rPr>
              <m:t>2</m:t>
            </m:r>
          </m:sub>
          <m:sup>
            <m:r>
              <m:rPr>
                <m:sty m:val="p"/>
              </m:rPr>
              <m:t>+</m:t>
            </m:r>
          </m:sup>
        </m:sSubSup>
        <m:r>
          <m:rPr>
            <m:sty m:val="p"/>
          </m:rPr>
          <m:t>+</m:t>
        </m:r>
        <m:r>
          <m:t>2</m:t>
        </m:r>
        <m:sSub>
          <m:e>
            <m:r>
              <m:rPr>
                <m:sty m:val="p"/>
              </m:rPr>
              <m:t>N</m:t>
            </m:r>
            <m:r>
              <m:rPr>
                <m:sty m:val="p"/>
              </m:rPr>
              <m:t>H</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sSup>
          <m:e>
            <m:r>
              <m:t>E</m:t>
            </m:r>
          </m:e>
          <m:sup>
            <m:r>
              <m:rPr>
                <m:sty m:val="p"/>
              </m:rPr>
              <m:t>⊖</m:t>
            </m:r>
          </m:sup>
        </m:sSup>
      </m:oMath>
    </w:p>
    <w:p>
      <w:pPr>
        <w:pStyle w:val="FirstParagraph"/>
      </w:pPr>
      <m:oMathPara>
        <m:oMathParaPr>
          <m:jc m:val="center"/>
          <m:ctrlPr>
            <w:rPr>
              <w:sz w:val="28"/>
              <w:szCs w:val="28"/>
            </w:rPr>
          </m:ctrlPr>
        </m:oMathParaPr>
        <m:oMath>
          <m:eqArr>
            <m:e>
              <m:sSup>
                <m:e>
                  <m:r>
                    <m:t>E</m:t>
                  </m:r>
                </m:e>
                <m:sup>
                  <m:r>
                    <m:rPr>
                      <m:sty m:val="p"/>
                    </m:rPr>
                    <m:t>⊖</m:t>
                  </m:r>
                </m:sup>
              </m:sSup>
              <m:r>
                <m:rPr>
                  <m:sty m:val="p"/>
                </m:rPr>
                <m:t>(</m:t>
              </m:r>
              <m:r>
                <m:rPr>
                  <m:sty m:val="p"/>
                </m:rPr>
                <m:t>C</m:t>
              </m:r>
              <m:r>
                <m:rPr>
                  <m:sty m:val="p"/>
                </m:rPr>
                <m:t>u</m:t>
              </m:r>
              <m:r>
                <m:rPr>
                  <m:sty m:val="p"/>
                </m:rPr>
                <m:t>(</m:t>
              </m:r>
              <m:r>
                <m:rPr>
                  <m:sty m:val="p"/>
                </m:rPr>
                <m:t>N</m:t>
              </m:r>
              <m:sSub>
                <m:e>
                  <m:r>
                    <m:rPr>
                      <m:sty m:val="p"/>
                    </m:rPr>
                    <m:t>H</m:t>
                  </m:r>
                </m:e>
                <m:sub>
                  <m:r>
                    <m:rPr>
                      <m:sty m:val="p"/>
                    </m:rPr>
                    <m:t>3</m:t>
                  </m:r>
                </m:sub>
              </m:sSub>
              <m:sSubSup>
                <m:e>
                  <m:r>
                    <m:rPr>
                      <m:sty m:val="p"/>
                    </m:rPr>
                    <m:t>)</m:t>
                  </m:r>
                </m:e>
                <m:sub>
                  <m:r>
                    <m:rPr>
                      <m:sty m:val="p"/>
                    </m:rPr>
                    <m:t>4</m:t>
                  </m:r>
                </m:sub>
                <m:sup>
                  <m:r>
                    <m:rPr>
                      <m:sty m:val="p"/>
                    </m:rPr>
                    <m:t>2</m:t>
                  </m:r>
                  <m:r>
                    <m:rPr>
                      <m:sty m:val="p"/>
                    </m:rPr>
                    <m:t>+</m:t>
                  </m:r>
                </m:sup>
              </m:sSubSup>
              <m:r>
                <m:rPr>
                  <m:sty m:val="p"/>
                </m:rPr>
                <m:t>/</m:t>
              </m:r>
              <m:r>
                <m:rPr>
                  <m:sty m:val="p"/>
                </m:rPr>
                <m:t>C</m:t>
              </m:r>
              <m:r>
                <m:rPr>
                  <m:sty m:val="p"/>
                </m:rPr>
                <m:t>u</m:t>
              </m:r>
              <m:r>
                <m:rPr>
                  <m:sty m:val="p"/>
                </m:rPr>
                <m:t>(</m:t>
              </m:r>
              <m:r>
                <m:rPr>
                  <m:sty m:val="p"/>
                </m:rPr>
                <m:t>N</m:t>
              </m:r>
              <m:sSub>
                <m:e>
                  <m:r>
                    <m:rPr>
                      <m:sty m:val="p"/>
                    </m:rPr>
                    <m:t>H</m:t>
                  </m:r>
                </m:e>
                <m:sub>
                  <m:r>
                    <m:rPr>
                      <m:sty m:val="p"/>
                    </m:rPr>
                    <m:t>3</m:t>
                  </m:r>
                </m:sub>
              </m:sSub>
              <m:sSubSup>
                <m:e>
                  <m:r>
                    <m:rPr>
                      <m:sty m:val="p"/>
                    </m:rPr>
                    <m:t>)</m:t>
                  </m:r>
                </m:e>
                <m:sub>
                  <m:r>
                    <m:rPr>
                      <m:sty m:val="p"/>
                    </m:rPr>
                    <m:t>2</m:t>
                  </m:r>
                </m:sub>
                <m:sup>
                  <m:r>
                    <m:rPr>
                      <m:sty m:val="p"/>
                    </m:rPr>
                    <m:t>+</m:t>
                  </m:r>
                </m:sup>
              </m:sSubSup>
              <m:r>
                <m:rPr>
                  <m:sty m:val="p"/>
                </m:rPr>
                <m:t>)</m:t>
              </m:r>
              <m:r>
                <m:t>&amp;</m:t>
              </m:r>
              <m:r>
                <m:rPr>
                  <m:sty m:val="p"/>
                </m:rPr>
                <m:t>=</m:t>
              </m:r>
              <m:sSup>
                <m:e>
                  <m:r>
                    <m:t>E</m:t>
                  </m:r>
                </m:e>
                <m:sup>
                  <m:r>
                    <m:rPr>
                      <m:sty m:val="p"/>
                    </m:rPr>
                    <m:t>⊖</m:t>
                  </m:r>
                </m:sup>
              </m:sSup>
              <m:r>
                <m:rPr>
                  <m:sty m:val="p"/>
                </m:rPr>
                <m:t>(</m:t>
              </m:r>
              <m:r>
                <m:rPr>
                  <m:sty m:val="p"/>
                </m:rPr>
                <m:t>C</m:t>
              </m:r>
              <m:sSup>
                <m:e>
                  <m:r>
                    <m:rPr>
                      <m:sty m:val="p"/>
                    </m:rPr>
                    <m:t>u</m:t>
                  </m:r>
                </m:e>
                <m:sup>
                  <m:r>
                    <m:rPr>
                      <m:sty m:val="p"/>
                    </m:rPr>
                    <m:t>2</m:t>
                  </m:r>
                  <m:r>
                    <m:rPr>
                      <m:sty m:val="p"/>
                    </m:rPr>
                    <m:t>+</m:t>
                  </m:r>
                </m:sup>
              </m:sSup>
              <m:r>
                <m:rPr>
                  <m:sty m:val="p"/>
                </m:rPr>
                <m:t>/</m:t>
              </m:r>
              <m:r>
                <m:rPr>
                  <m:sty m:val="p"/>
                </m:rPr>
                <m:t>C</m:t>
              </m:r>
              <m:sSup>
                <m:e>
                  <m:r>
                    <m:rPr>
                      <m:sty m:val="p"/>
                    </m:rPr>
                    <m:t>u</m:t>
                  </m:r>
                </m:e>
                <m:sup>
                  <m:r>
                    <m:rPr>
                      <m:sty m:val="p"/>
                    </m:rPr>
                    <m:t>+</m:t>
                  </m:r>
                </m:sup>
              </m:sSup>
              <m:r>
                <m:rPr>
                  <m:sty m:val="p"/>
                </m:rPr>
                <m:t>)</m:t>
              </m:r>
              <m:r>
                <m:rPr>
                  <m:sty m:val="p"/>
                </m:rPr>
                <m:t>−</m:t>
              </m:r>
              <m:r>
                <m:t>0</m:t>
              </m:r>
              <m:r>
                <m:rPr>
                  <m:sty m:val="p"/>
                </m:rPr>
                <m:t>.</m:t>
              </m:r>
              <m:r>
                <m:t>0</m:t>
              </m:r>
              <m:r>
                <m:t>5</m:t>
              </m:r>
              <m:r>
                <m:t>9</m:t>
              </m:r>
              <m:r>
                <m:t>2</m:t>
              </m:r>
              <m:r>
                <m:rPr>
                  <m:sty m:val="p"/>
                </m:rPr>
                <m:t>V</m:t>
              </m:r>
              <m:r>
                <m:rPr>
                  <m:sty m:val="p"/>
                </m:rPr>
                <m:t>×</m:t>
              </m:r>
              <m:r>
                <m:rPr>
                  <m:sty m:val="p"/>
                </m:rPr>
                <m:t>lg</m:t>
              </m:r>
              <m:f>
                <m:fPr>
                  <m:type m:val="bar"/>
                </m:fPr>
                <m:num>
                  <m:r>
                    <m:t>c</m:t>
                  </m:r>
                  <m:r>
                    <m:rPr>
                      <m:sty m:val="p"/>
                    </m:rPr>
                    <m:t>(</m:t>
                  </m:r>
                  <m:r>
                    <m:rPr>
                      <m:sty m:val="p"/>
                    </m:rPr>
                    <m:t>C</m:t>
                  </m:r>
                  <m:sSup>
                    <m:e>
                      <m:r>
                        <m:rPr>
                          <m:sty m:val="p"/>
                        </m:rPr>
                        <m:t>u</m:t>
                      </m:r>
                    </m:e>
                    <m:sup>
                      <m:r>
                        <m:rPr>
                          <m:sty m:val="p"/>
                        </m:rPr>
                        <m:t>+</m:t>
                      </m:r>
                    </m:sup>
                  </m:sSup>
                  <m:r>
                    <m:rPr>
                      <m:sty m:val="p"/>
                    </m:rPr>
                    <m:t>)</m:t>
                  </m:r>
                </m:num>
                <m:den>
                  <m:r>
                    <m:t>c</m:t>
                  </m:r>
                  <m:r>
                    <m:rPr>
                      <m:sty m:val="p"/>
                    </m:rPr>
                    <m:t>(</m:t>
                  </m:r>
                  <m:r>
                    <m:rPr>
                      <m:sty m:val="p"/>
                    </m:rPr>
                    <m:t>C</m:t>
                  </m:r>
                  <m:sSup>
                    <m:e>
                      <m:r>
                        <m:rPr>
                          <m:sty m:val="p"/>
                        </m:rPr>
                        <m:t>u</m:t>
                      </m:r>
                    </m:e>
                    <m:sup>
                      <m:r>
                        <m:rPr>
                          <m:sty m:val="p"/>
                        </m:rPr>
                        <m:t>2</m:t>
                      </m:r>
                      <m:r>
                        <m:rPr>
                          <m:sty m:val="p"/>
                        </m:rPr>
                        <m:t>+</m:t>
                      </m:r>
                    </m:sup>
                  </m:sSup>
                  <m:r>
                    <m:rPr>
                      <m:sty m:val="p"/>
                    </m:rPr>
                    <m:t>)</m:t>
                  </m:r>
                </m:den>
              </m:f>
            </m:e>
            <m:e>
              <m:r>
                <m:t>&amp;</m:t>
              </m:r>
              <m:r>
                <m:rPr>
                  <m:sty m:val="p"/>
                </m:rPr>
                <m:t>=</m:t>
              </m:r>
              <m:r>
                <m:t>0</m:t>
              </m:r>
              <m:r>
                <m:rPr>
                  <m:sty m:val="p"/>
                </m:rPr>
                <m:t>.</m:t>
              </m:r>
              <m:r>
                <m:t>1</m:t>
              </m:r>
              <m:r>
                <m:t>5</m:t>
              </m:r>
              <m:r>
                <m:t>3</m:t>
              </m:r>
              <m:r>
                <m:rPr>
                  <m:sty m:val="p"/>
                </m:rPr>
                <m:t>V</m:t>
              </m:r>
              <m:r>
                <m:rPr>
                  <m:sty m:val="p"/>
                </m:rPr>
                <m:t>−</m:t>
              </m:r>
              <m:r>
                <m:t>0</m:t>
              </m:r>
              <m:r>
                <m:rPr>
                  <m:sty m:val="p"/>
                </m:rPr>
                <m:t>.</m:t>
              </m:r>
              <m:r>
                <m:t>0</m:t>
              </m:r>
              <m:r>
                <m:t>5</m:t>
              </m:r>
              <m:r>
                <m:t>9</m:t>
              </m:r>
              <m:r>
                <m:t>2</m:t>
              </m:r>
              <m:r>
                <m:rPr>
                  <m:sty m:val="p"/>
                </m:rPr>
                <m:t>V</m:t>
              </m:r>
              <m:r>
                <m:rPr>
                  <m:sty m:val="p"/>
                </m:rPr>
                <m:t>×</m:t>
              </m:r>
              <m:r>
                <m:rPr>
                  <m:sty m:val="p"/>
                </m:rPr>
                <m:t>lg</m:t>
              </m:r>
              <m:f>
                <m:fPr>
                  <m:type m:val="bar"/>
                </m:fPr>
                <m:num>
                  <m:sSub>
                    <m:e>
                      <m:r>
                        <m:t>K</m:t>
                      </m:r>
                    </m:e>
                    <m:sub>
                      <m:r>
                        <m:rPr>
                          <m:nor/>
                          <m:sty m:val="p"/>
                        </m:rPr>
                        <m:t>稳</m:t>
                      </m:r>
                    </m:sub>
                  </m:sSub>
                  <m:r>
                    <m:rPr>
                      <m:sty m:val="p"/>
                    </m:rPr>
                    <m:t>(</m:t>
                  </m:r>
                  <m:r>
                    <m:rPr>
                      <m:sty m:val="p"/>
                    </m:rPr>
                    <m:t>C</m:t>
                  </m:r>
                  <m:sSup>
                    <m:e>
                      <m:r>
                        <m:rPr>
                          <m:sty m:val="p"/>
                        </m:rPr>
                        <m:t>u</m:t>
                      </m:r>
                    </m:e>
                    <m:sup>
                      <m:r>
                        <m:rPr>
                          <m:sty m:val="p"/>
                        </m:rPr>
                        <m:t>2</m:t>
                      </m:r>
                      <m:r>
                        <m:rPr>
                          <m:sty m:val="p"/>
                        </m:rPr>
                        <m:t>+</m:t>
                      </m:r>
                    </m:sup>
                  </m:sSup>
                  <m:r>
                    <m:rPr>
                      <m:sty m:val="p"/>
                    </m:rPr>
                    <m:t>)</m:t>
                  </m:r>
                </m:num>
                <m:den>
                  <m:sSub>
                    <m:e>
                      <m:r>
                        <m:t>K</m:t>
                      </m:r>
                    </m:e>
                    <m:sub>
                      <m:r>
                        <m:rPr>
                          <m:nor/>
                          <m:sty m:val="p"/>
                        </m:rPr>
                        <m:t>稳</m:t>
                      </m:r>
                    </m:sub>
                  </m:sSub>
                  <m:r>
                    <m:rPr>
                      <m:sty m:val="p"/>
                    </m:rPr>
                    <m:t>(</m:t>
                  </m:r>
                  <m:r>
                    <m:rPr>
                      <m:sty m:val="p"/>
                    </m:rPr>
                    <m:t>C</m:t>
                  </m:r>
                  <m:sSup>
                    <m:e>
                      <m:r>
                        <m:rPr>
                          <m:sty m:val="p"/>
                        </m:rPr>
                        <m:t>u</m:t>
                      </m:r>
                    </m:e>
                    <m:sup>
                      <m:r>
                        <m:rPr>
                          <m:sty m:val="p"/>
                        </m:rPr>
                        <m:t>+</m:t>
                      </m:r>
                    </m:sup>
                  </m:sSup>
                  <m:r>
                    <m:rPr>
                      <m:sty m:val="p"/>
                    </m:rPr>
                    <m:t>)</m:t>
                  </m:r>
                </m:den>
              </m:f>
            </m:e>
            <m:e>
              <m:r>
                <m:t>&amp;</m:t>
              </m:r>
              <m:r>
                <m:rPr>
                  <m:sty m:val="p"/>
                </m:rPr>
                <m:t>=</m:t>
              </m:r>
              <m:r>
                <m:t>0</m:t>
              </m:r>
              <m:r>
                <m:rPr>
                  <m:sty m:val="p"/>
                </m:rPr>
                <m:t>.</m:t>
              </m:r>
              <m:r>
                <m:t>0</m:t>
              </m:r>
              <m:r>
                <m:t>0</m:t>
              </m:r>
              <m:r>
                <m:t>7</m:t>
              </m:r>
              <m:r>
                <m:rPr>
                  <m:sty m:val="p"/>
                </m:rPr>
                <m:t>V</m:t>
              </m:r>
            </m:e>
          </m:eqArr>
        </m:oMath>
      </m:oMathPara>
    </w:p>
    <w:p>
      <w:pPr>
        <w:pStyle w:val="FirstParagraph"/>
      </w:pPr>
      <m:oMathPara>
        <m:oMathParaPr>
          <m:jc m:val="center"/>
          <m:ctrlPr>
            <w:rPr>
              <w:sz w:val="28"/>
              <w:szCs w:val="28"/>
            </w:rPr>
          </m:ctrlPr>
        </m:oMathParaPr>
        <m:oMath>
          <m:r>
            <m:rPr>
              <m:sty m:val="p"/>
            </m:rPr>
            <m:t>lg</m:t>
          </m:r>
          <m:r>
            <m:t>K</m:t>
          </m:r>
          <m:r>
            <m:rPr>
              <m:sty m:val="p"/>
            </m:rPr>
            <m:t>=</m:t>
          </m:r>
          <m:f>
            <m:fPr>
              <m:type m:val="bar"/>
            </m:fPr>
            <m:num>
              <m:r>
                <m:t>4</m:t>
              </m:r>
              <m:r>
                <m:rPr>
                  <m:sty m:val="p"/>
                </m:rPr>
                <m:t>×</m:t>
              </m:r>
              <m:r>
                <m:rPr>
                  <m:sty m:val="p"/>
                </m:rPr>
                <m:t>(</m:t>
              </m:r>
              <m:r>
                <m:t>0</m:t>
              </m:r>
              <m:r>
                <m:rPr>
                  <m:sty m:val="p"/>
                </m:rPr>
                <m:t>.</m:t>
              </m:r>
              <m:r>
                <m:t>4</m:t>
              </m:r>
              <m:r>
                <m:t>0</m:t>
              </m:r>
              <m:r>
                <m:t>1</m:t>
              </m:r>
              <m:r>
                <m:rPr>
                  <m:sty m:val="p"/>
                </m:rPr>
                <m:t>−</m:t>
              </m:r>
              <m:r>
                <m:t>0</m:t>
              </m:r>
              <m:r>
                <m:rPr>
                  <m:sty m:val="p"/>
                </m:rPr>
                <m:t>.</m:t>
              </m:r>
              <m:r>
                <m:t>0</m:t>
              </m:r>
              <m:r>
                <m:t>0</m:t>
              </m:r>
              <m:r>
                <m:t>7</m:t>
              </m:r>
              <m:r>
                <m:rPr>
                  <m:sty m:val="p"/>
                </m:rPr>
                <m:t>)</m:t>
              </m:r>
              <m:r>
                <m:rPr>
                  <m:sty m:val="p"/>
                </m:rPr>
                <m:t>V</m:t>
              </m:r>
            </m:num>
            <m:den>
              <m:r>
                <m:t>0</m:t>
              </m:r>
              <m:r>
                <m:rPr>
                  <m:sty m:val="p"/>
                </m:rPr>
                <m:t>.</m:t>
              </m:r>
              <m:r>
                <m:t>0</m:t>
              </m:r>
              <m:r>
                <m:t>5</m:t>
              </m:r>
              <m:r>
                <m:t>9</m:t>
              </m:r>
              <m:r>
                <m:t>2</m:t>
              </m:r>
              <m:r>
                <m:rPr>
                  <m:sty m:val="p"/>
                </m:rPr>
                <m:t>V</m:t>
              </m:r>
            </m:den>
          </m:f>
          <m:r>
            <m:rPr>
              <m:sty m:val="p"/>
            </m:rPr>
            <m:t>,</m:t>
          </m:r>
          <m:r>
            <m:t> </m:t>
          </m:r>
          <m:r>
            <m:t>K</m:t>
          </m:r>
          <m:r>
            <m:rPr>
              <m:sty m:val="p"/>
            </m:rPr>
            <m:t>=</m:t>
          </m:r>
          <m:r>
            <m:t>5</m:t>
          </m:r>
          <m:r>
            <m:rPr>
              <m:sty m:val="p"/>
            </m:rPr>
            <m:t>×</m:t>
          </m:r>
          <m:r>
            <m:t>1</m:t>
          </m:r>
          <m:sSup>
            <m:e>
              <m:r>
                <m:t>0</m:t>
              </m:r>
            </m:e>
            <m:sup>
              <m:r>
                <m:t>2</m:t>
              </m:r>
              <m:r>
                <m:t>6</m:t>
              </m:r>
            </m:sup>
          </m:sSup>
        </m:oMath>
      </m:oMathPara>
    </w:p>
    <w:p>
      <w:pPr>
        <w:pStyle w:val="Compact"/>
        <w:numPr>
          <w:ilvl w:val="0"/>
          <w:numId w:val="1264"/>
        </w:numPr>
      </w:pPr>
      <m:oMath>
        <m:sSub>
          <m:e>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物质的量</w:t>
      </w:r>
      <w:r>
        <w:rPr>
          <w:rFonts w:hint="eastAsia" w:ascii="Times New Roman" w:hAnsi="Times New Roman" w:eastAsia="Times New Roman" w:cs="Times New Roman"/>
        </w:rPr>
        <w:t>，</w:t>
      </w:r>
      <w:r>
        <w:rPr>
          <w:rFonts w:hint="eastAsia" w:ascii="Times New Roman" w:hAnsi="Times New Roman" w:eastAsia="FangSong" w:cs="Times New Roman"/>
        </w:rPr>
        <w:t>即</w:t>
      </w:r>
      <w:r>
        <w:rPr>
          <w:rFonts w:ascii="Times New Roman" w:hAnsi="Times New Roman" w:eastAsia="Times New Roman" w:cs="Times New Roman"/>
        </w:rPr>
        <w:t xml:space="preserve"> </w:t>
      </w:r>
      <m:oMath>
        <m:oMathPr>
          <m:ctrlPr>
            <w:rPr>
              <w:sz w:val="28"/>
              <w:szCs w:val="28"/>
            </w:rPr>
          </m:ctrlPr>
        </m:oMathPr>
        <m:r>
          <m:t>n</m:t>
        </m:r>
        <m:r>
          <m:rPr>
            <m:sty m:val="p"/>
          </m:rPr>
          <m:t>(</m:t>
        </m:r>
        <m:sSub>
          <m:e>
            <m:r>
              <m:rPr>
                <m:sty m:val="p"/>
              </m:rPr>
              <m:t>O</m:t>
            </m:r>
          </m:e>
          <m:sub>
            <m:r>
              <m:t>2</m:t>
            </m:r>
          </m:sub>
        </m:sSub>
        <m:r>
          <m:rPr>
            <m:sty m:val="p"/>
          </m:rPr>
          <m:t>)</m:t>
        </m:r>
        <m:r>
          <m:rPr>
            <m:sty m:val="p"/>
          </m:rPr>
          <m:t>=</m:t>
        </m:r>
        <m:r>
          <m:t>2.35</m:t>
        </m:r>
        <m:r>
          <m:rPr>
            <m:sty m:val="p"/>
          </m:rPr>
          <m:t>×</m:t>
        </m:r>
        <m:sSup>
          <m:e>
            <m:r>
              <m:t>10</m:t>
            </m:r>
          </m:e>
          <m:sup>
            <m:r>
              <m:rPr>
                <m:sty m:val="p"/>
              </m:rPr>
              <m:t>−</m:t>
            </m:r>
            <m:r>
              <m:t>3</m:t>
            </m:r>
          </m:sup>
        </m:sSup>
        <m:r>
          <m:rPr>
            <m:sty m:val="p"/>
          </m:rPr>
          <m:t> </m:t>
        </m:r>
        <m:r>
          <m:rPr>
            <m:sty m:val="p"/>
          </m:rPr>
          <m:t>m</m:t>
        </m:r>
        <m:r>
          <m:rPr>
            <m:sty m:val="p"/>
          </m:rPr>
          <m:t>o</m:t>
        </m:r>
        <m:r>
          <m:rPr>
            <m:sty m:val="p"/>
          </m:rPr>
          <m:t>l</m:t>
        </m:r>
        <m:r>
          <m:rPr>
            <m:sty m:val="p"/>
          </m:rPr>
          <m:t>⋅</m:t>
        </m:r>
        <m:sSup>
          <m:e>
            <m:r>
              <m:rPr>
                <m:sty m:val="p"/>
              </m:rPr>
              <m:t>d</m:t>
            </m:r>
            <m:r>
              <m:rPr>
                <m:sty m:val="p"/>
              </m:rPr>
              <m:t>m</m:t>
            </m:r>
          </m:e>
          <m:sup>
            <m:r>
              <m:rPr>
                <m:sty m:val="p"/>
              </m:rPr>
              <m:t>−</m:t>
            </m:r>
            <m:r>
              <m:t>3</m:t>
            </m:r>
          </m:sup>
        </m:sSup>
        <m:r>
          <m:rPr>
            <m:sty m:val="p"/>
          </m:rPr>
          <m:t>×</m:t>
        </m:r>
        <m:r>
          <m:t>0.500</m:t>
        </m:r>
        <m:sSup>
          <m:e>
            <m:r>
              <m:rPr>
                <m:sty m:val="p"/>
              </m:rPr>
              <m:t>d</m:t>
            </m:r>
            <m:r>
              <m:rPr>
                <m:sty m:val="p"/>
              </m:rPr>
              <m:t>m</m:t>
            </m:r>
          </m:e>
          <m:sup>
            <m:r>
              <m:t>3</m:t>
            </m:r>
          </m:sup>
        </m:sSup>
        <m:r>
          <m:rPr>
            <m:sty m:val="p"/>
          </m:rPr>
          <m:t>/</m:t>
        </m:r>
        <m:r>
          <m:t>4</m:t>
        </m:r>
        <m:r>
          <m:rPr>
            <m:sty m:val="p"/>
          </m:rPr>
          <m:t>=</m:t>
        </m:r>
        <m:r>
          <m:t>2.94</m:t>
        </m:r>
        <m:r>
          <m:rPr>
            <m:sty m:val="p"/>
          </m:rPr>
          <m:t>×</m:t>
        </m:r>
        <m:sSup>
          <m:e>
            <m:r>
              <m:t>10</m:t>
            </m:r>
          </m:e>
          <m:sup>
            <m:r>
              <m:rPr>
                <m:sty m:val="p"/>
              </m:rPr>
              <m:t>−</m:t>
            </m:r>
            <m:r>
              <m:t>4</m:t>
            </m:r>
          </m:sup>
        </m:sSup>
        <m:r>
          <m:rPr>
            <m:sty m:val="p"/>
          </m:rPr>
          <m:t> </m:t>
        </m:r>
        <m:r>
          <m:rPr>
            <m:sty m:val="p"/>
          </m:rPr>
          <m:t>m</m:t>
        </m:r>
        <m:r>
          <m:rPr>
            <m:sty m:val="p"/>
          </m:rPr>
          <m:t>o</m:t>
        </m:r>
        <m:r>
          <m:rPr>
            <m:sty m:val="p"/>
          </m:rPr>
          <m:t>l</m:t>
        </m:r>
      </m:oMath>
    </w:p>
    <w:p>
      <w:pPr>
        <w:pStyle w:val="FirstParagraph"/>
      </w:pPr>
      <w:r>
        <w:rPr>
          <w:rFonts w:hint="eastAsia" w:ascii="Times New Roman" w:hAnsi="Times New Roman" w:eastAsia="FangSong" w:cs="Times New Roman"/>
        </w:rPr>
        <w:t>混合气物质的量</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f>
          <m:fPr>
            <m:type m:val="bar"/>
          </m:fPr>
          <m:num>
            <m:r>
              <m:t>8.00</m:t>
            </m:r>
            <m:r>
              <m:rPr>
                <m:sty m:val="p"/>
              </m:rPr>
              <m:t>×</m:t>
            </m:r>
            <m:r>
              <m:t>101</m:t>
            </m:r>
            <m:r>
              <m:rPr>
                <m:sty m:val="p"/>
              </m:rPr>
              <m:t>k</m:t>
            </m:r>
            <m:r>
              <m:rPr>
                <m:sty m:val="p"/>
              </m:rPr>
              <m:t>P</m:t>
            </m:r>
            <m:r>
              <m:rPr>
                <m:sty m:val="p"/>
              </m:rPr>
              <m:t>a</m:t>
            </m:r>
          </m:num>
          <m:den>
            <m:r>
              <m:t>8.31</m:t>
            </m:r>
            <m:r>
              <m:rPr>
                <m:sty m:val="p"/>
              </m:rPr>
              <m:t>k</m:t>
            </m:r>
            <m:r>
              <m:rPr>
                <m:sty m:val="p"/>
              </m:rPr>
              <m:t>P</m:t>
            </m:r>
            <m:r>
              <m:rPr>
                <m:sty m:val="p"/>
              </m:rPr>
              <m:t>a</m:t>
            </m:r>
            <m:r>
              <m:rPr>
                <m:sty m:val="p"/>
              </m:rPr>
              <m:t>⋅</m:t>
            </m:r>
            <m:sSup>
              <m:e>
                <m:r>
                  <m:rPr>
                    <m:sty m:val="p"/>
                  </m:rPr>
                  <m:t>m</m:t>
                </m:r>
                <m:r>
                  <m:rPr>
                    <m:sty m:val="p"/>
                  </m:rPr>
                  <m:t>o</m:t>
                </m:r>
                <m:r>
                  <m:rPr>
                    <m:sty m:val="p"/>
                  </m:rPr>
                  <m:t>l</m:t>
                </m:r>
              </m:e>
              <m:sup>
                <m:r>
                  <m:rPr>
                    <m:sty m:val="p"/>
                  </m:rPr>
                  <m:t>−</m:t>
                </m:r>
                <m:r>
                  <m:t>1</m:t>
                </m:r>
              </m:sup>
            </m:sSup>
            <m:r>
              <m:rPr>
                <m:sty m:val="p"/>
              </m:rPr>
              <m:t>⋅</m:t>
            </m:r>
            <m:sSup>
              <m:e>
                <m:r>
                  <m:rPr>
                    <m:sty m:val="p"/>
                  </m:rPr>
                  <m:t>K</m:t>
                </m:r>
              </m:e>
              <m:sup>
                <m:r>
                  <m:rPr>
                    <m:sty m:val="p"/>
                  </m:rPr>
                  <m:t>−</m:t>
                </m:r>
                <m:r>
                  <m:t>1</m:t>
                </m:r>
              </m:sup>
            </m:sSup>
            <m:r>
              <m:rPr>
                <m:sty m:val="p"/>
              </m:rPr>
              <m:t>×</m:t>
            </m:r>
            <m:r>
              <m:t>298</m:t>
            </m:r>
            <m:r>
              <m:rPr>
                <m:sty m:val="p"/>
              </m:rPr>
              <m:t>K</m:t>
            </m:r>
          </m:den>
        </m:f>
        <m:r>
          <m:rPr>
            <m:sty m:val="p"/>
          </m:rPr>
          <m:t>=</m:t>
        </m:r>
        <m:r>
          <m:t>0.326</m:t>
        </m:r>
        <m:r>
          <m:rPr>
            <m:sty m:val="p"/>
          </m:rPr>
          <m:t>m</m:t>
        </m:r>
        <m:r>
          <m:rPr>
            <m:sty m:val="p"/>
          </m:rPr>
          <m:t>o</m:t>
        </m:r>
        <m:r>
          <m:rPr>
            <m:sty m:val="p"/>
          </m:rPr>
          <m:t>l</m:t>
        </m:r>
      </m:oMath>
    </w:p>
    <w:p>
      <w:pPr>
        <w:pStyle w:val="BodyText"/>
      </w:pPr>
      <w:r>
        <w:rPr>
          <w:rFonts w:hint="eastAsia" w:ascii="Times New Roman" w:hAnsi="Times New Roman" w:eastAsia="FangSong" w:cs="Times New Roman"/>
        </w:rPr>
        <w:t xml:space="preserve">混合气中</w:t>
      </w:r>
      <w:r>
        <w:rPr>
          <w:rFonts w:ascii="Times New Roman" w:hAnsi="Times New Roman" w:eastAsia="Times New Roman" w:cs="Times New Roman"/>
        </w:rPr>
        <w:t xml:space="preserve"> </w:t>
      </w:r>
      <m:oMath>
        <m:sSub>
          <m:e>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的体积分数</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φ</m:t>
        </m:r>
        <m:r>
          <m:rPr>
            <m:sty m:val="p"/>
          </m:rPr>
          <m:t>(</m:t>
        </m:r>
        <m:sSub>
          <m:e>
            <m:r>
              <m:rPr>
                <m:sty m:val="p"/>
              </m:rPr>
              <m:t>O</m:t>
            </m:r>
          </m:e>
          <m:sub>
            <m:r>
              <m:t>2</m:t>
            </m:r>
          </m:sub>
        </m:sSub>
        <m:r>
          <m:rPr>
            <m:sty m:val="p"/>
          </m:rPr>
          <m:t>)</m:t>
        </m:r>
        <m:r>
          <m:rPr>
            <m:sty m:val="p"/>
          </m:rPr>
          <m:t>=</m:t>
        </m:r>
        <m:r>
          <m:t>2.94</m:t>
        </m:r>
        <m:r>
          <m:rPr>
            <m:sty m:val="p"/>
          </m:rPr>
          <m:t>×</m:t>
        </m:r>
        <m:sSup>
          <m:e>
            <m:r>
              <m:t>10</m:t>
            </m:r>
          </m:e>
          <m:sup>
            <m:r>
              <m:rPr>
                <m:sty m:val="p"/>
              </m:rPr>
              <m:t>−</m:t>
            </m:r>
            <m:r>
              <m:t>4</m:t>
            </m:r>
          </m:sup>
        </m:sSup>
        <m:r>
          <m:rPr>
            <m:sty m:val="p"/>
          </m:rPr>
          <m:t>m</m:t>
        </m:r>
        <m:r>
          <m:rPr>
            <m:sty m:val="p"/>
          </m:rPr>
          <m:t>o</m:t>
        </m:r>
        <m:r>
          <m:rPr>
            <m:sty m:val="p"/>
          </m:rPr>
          <m:t>l</m:t>
        </m:r>
        <m:r>
          <m:rPr>
            <m:sty m:val="p"/>
          </m:rPr>
          <m:t>/</m:t>
        </m:r>
        <m:r>
          <m:rPr>
            <m:sty m:val="p"/>
          </m:rPr>
          <m:t>0.326</m:t>
        </m:r>
        <m:r>
          <m:rPr>
            <m:sty m:val="p"/>
          </m:rPr>
          <m:t>m</m:t>
        </m:r>
        <m:r>
          <m:rPr>
            <m:sty m:val="p"/>
          </m:rPr>
          <m:t>o</m:t>
        </m:r>
        <m:r>
          <m:rPr>
            <m:sty m:val="p"/>
          </m:rPr>
          <m:t>l</m:t>
        </m:r>
        <m:r>
          <m:rPr>
            <m:sty m:val="p"/>
          </m:rPr>
          <m:t>=</m:t>
        </m:r>
        <m:r>
          <m:rPr>
            <m:sty m:val="p"/>
          </m:rPr>
          <m:t>0.090</m:t>
        </m:r>
        <m:r>
          <m:rPr>
            <m:sty m:val="p"/>
          </m:rPr>
          <m:t>%</m:t>
        </m:r>
      </m:oMath>
    </w:p>
    <w:p>
      <w:pPr>
        <w:pStyle w:val="Compact"/>
        <w:numPr>
          <w:ilvl w:val="0"/>
          <w:numId w:val="1265"/>
        </w:numPr>
      </w:pPr>
      <w:r>
        <w:rPr>
          <w:rFonts w:hint="eastAsia" w:ascii="Times New Roman" w:hAnsi="Times New Roman" w:eastAsia="FangSong" w:cs="Times New Roman"/>
        </w:rPr>
        <w:t xml:space="preserve">因为存在反应</w:t>
      </w:r>
      <w:r>
        <w:rPr>
          <w:rFonts w:ascii="Times New Roman" w:hAnsi="Times New Roman" w:eastAsia="Times New Roman" w:cs="Times New Roman"/>
        </w:rPr>
        <w:t xml:space="preserve"> </w:t>
      </w:r>
      <m:oMath>
        <m:oMathPr>
          <m:ctrlPr>
            <w:rPr>
              <w:sz w:val="28"/>
              <w:szCs w:val="28"/>
            </w:rPr>
          </m:ctrlPr>
        </m:oMathPr>
        <m:r>
          <m:rPr>
            <m:sty m:val="p"/>
          </m:rPr>
          <m:t>C</m:t>
        </m:r>
        <m:r>
          <m:rPr>
            <m:sty m:val="p"/>
          </m:rPr>
          <m:t>u</m:t>
        </m:r>
        <m:r>
          <m:rPr>
            <m:sty m:val="p"/>
          </m:rPr>
          <m:t>(</m:t>
        </m:r>
        <m:r>
          <m:rPr>
            <m:sty m:val="p"/>
          </m:rPr>
          <m:t>N</m:t>
        </m:r>
        <m:sSub>
          <m:e>
            <m:r>
              <m:rPr>
                <m:sty m:val="p"/>
              </m:rPr>
              <m:t>H</m:t>
            </m:r>
          </m:e>
          <m:sub>
            <m:r>
              <m:rPr>
                <m:sty m:val="p"/>
              </m:rPr>
              <m:t>3</m:t>
            </m:r>
          </m:sub>
        </m:sSub>
        <m:sSubSup>
          <m:e>
            <m:r>
              <m:rPr>
                <m:sty m:val="p"/>
              </m:rPr>
              <m:t>)</m:t>
            </m:r>
          </m:e>
          <m:sub>
            <m:r>
              <m:rPr>
                <m:sty m:val="p"/>
              </m:rPr>
              <m:t>4</m:t>
            </m:r>
          </m:sub>
          <m:sup>
            <m:r>
              <m:rPr>
                <m:sty m:val="p"/>
              </m:rPr>
              <m:t>2</m:t>
            </m:r>
            <m:r>
              <m:rPr>
                <m:sty m:val="p"/>
              </m:rPr>
              <m:t>+</m:t>
            </m:r>
          </m:sup>
        </m:sSubSup>
        <m:r>
          <m:rPr>
            <m:sty m:val="p"/>
          </m:rPr>
          <m:t>+</m:t>
        </m:r>
        <m:r>
          <m:rPr>
            <m:sty m:val="p"/>
          </m:rPr>
          <m:t>C</m:t>
        </m:r>
        <m:r>
          <m:rPr>
            <m:sty m:val="p"/>
          </m:rPr>
          <m:t>u</m:t>
        </m:r>
        <m:r>
          <m:rPr>
            <m:sty m:val="p"/>
          </m:rPr>
          <m:t>→</m:t>
        </m:r>
        <m:r>
          <m:t>2</m:t>
        </m:r>
        <m:r>
          <m:rPr>
            <m:sty m:val="p"/>
          </m:rPr>
          <m:t>C</m:t>
        </m:r>
        <m:r>
          <m:rPr>
            <m:sty m:val="p"/>
          </m:rPr>
          <m:t>u</m:t>
        </m:r>
        <m:r>
          <m:rPr>
            <m:sty m:val="p"/>
          </m:rPr>
          <m:t>(</m:t>
        </m:r>
        <m:r>
          <m:rPr>
            <m:sty m:val="p"/>
          </m:rPr>
          <m:t>N</m:t>
        </m:r>
        <m:sSub>
          <m:e>
            <m:r>
              <m:rPr>
                <m:sty m:val="p"/>
              </m:rPr>
              <m:t>H</m:t>
            </m:r>
          </m:e>
          <m:sub>
            <m:r>
              <m:rPr>
                <m:sty m:val="p"/>
              </m:rPr>
              <m:t>3</m:t>
            </m:r>
          </m:sub>
        </m:sSub>
        <m:sSubSup>
          <m:e>
            <m:r>
              <m:rPr>
                <m:sty m:val="p"/>
              </m:rPr>
              <m:t>)</m:t>
            </m:r>
          </m:e>
          <m:sub>
            <m:r>
              <m:rPr>
                <m:sty m:val="p"/>
              </m:rPr>
              <m:t>2</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加入</w:t>
      </w:r>
      <w:r>
        <w:rPr>
          <w:rFonts w:ascii="Times New Roman" w:hAnsi="Times New Roman" w:eastAsia="Times New Roman" w:cs="Times New Roman"/>
        </w:rPr>
        <w:t xml:space="preserve"> Cu </w:t>
      </w:r>
      <w:r>
        <w:rPr>
          <w:rFonts w:hint="eastAsia" w:ascii="Times New Roman" w:hAnsi="Times New Roman" w:eastAsia="FangSong" w:cs="Times New Roman"/>
        </w:rPr>
        <w:t>屑</w:t>
      </w:r>
      <w:r>
        <w:rPr>
          <w:rFonts w:hint="eastAsia" w:ascii="Times New Roman" w:hAnsi="Times New Roman" w:eastAsia="Times New Roman" w:cs="Times New Roman"/>
        </w:rPr>
        <w:t>，</w:t>
      </w:r>
      <w:r>
        <w:rPr>
          <w:rFonts w:hint="eastAsia" w:ascii="Times New Roman" w:hAnsi="Times New Roman" w:eastAsia="FangSong" w:cs="Times New Roman"/>
        </w:rPr>
        <w:t>当有</w:t>
      </w:r>
      <w:r>
        <w:rPr>
          <w:rFonts w:ascii="Times New Roman" w:hAnsi="Times New Roman" w:eastAsia="Times New Roman" w:cs="Times New Roman"/>
        </w:rPr>
        <w:t xml:space="preserve"> </w:t>
      </w:r>
      <m:oMath>
        <m:oMathPr>
          <m:ctrlPr>
            <w:rPr>
              <w:sz w:val="28"/>
              <w:szCs w:val="28"/>
            </w:rPr>
          </m:ctrlPr>
        </m:oMathPr>
        <m:r>
          <m:rPr>
            <m:sty m:val="p"/>
          </m:rPr>
          <m:t>C</m:t>
        </m:r>
        <m:r>
          <m:rPr>
            <m:sty m:val="p"/>
          </m:rPr>
          <m:t>u</m:t>
        </m:r>
        <m:r>
          <m:rPr>
            <m:sty m:val="p"/>
          </m:rPr>
          <m:t>(</m:t>
        </m:r>
        <m:r>
          <m:rPr>
            <m:sty m:val="p"/>
          </m:rPr>
          <m:t>N</m:t>
        </m:r>
        <m:sSub>
          <m:e>
            <m:r>
              <m:rPr>
                <m:sty m:val="p"/>
              </m:rPr>
              <m:t>H</m:t>
            </m:r>
          </m:e>
          <m:sub>
            <m:r>
              <m:rPr>
                <m:sty m:val="p"/>
              </m:rPr>
              <m:t>3</m:t>
            </m:r>
          </m:sub>
        </m:sSub>
        <m:sSubSup>
          <m:e>
            <m:r>
              <m:rPr>
                <m:sty m:val="p"/>
              </m:rPr>
              <m:t>)</m:t>
            </m:r>
          </m:e>
          <m:sub>
            <m:r>
              <m:rPr>
                <m:sty m:val="p"/>
              </m:rPr>
              <m:t>4</m:t>
            </m:r>
          </m:sub>
          <m:sup>
            <m:r>
              <m:rPr>
                <m:sty m:val="p"/>
              </m:rP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生成时</w:t>
      </w:r>
      <w:r>
        <w:rPr>
          <w:rFonts w:hint="eastAsia" w:ascii="Times New Roman" w:hAnsi="Times New Roman" w:eastAsia="Times New Roman" w:cs="Times New Roman"/>
        </w:rPr>
        <w:t>，Cu</w:t>
      </w:r>
      <w:r>
        <w:rPr>
          <w:rFonts w:ascii="Times New Roman" w:hAnsi="Times New Roman" w:eastAsia="Times New Roman" w:cs="Times New Roman"/>
        </w:rPr>
        <w:t xml:space="preserve"> </w:t>
      </w:r>
      <w:r>
        <w:rPr>
          <w:rFonts w:hint="eastAsia" w:ascii="Times New Roman" w:hAnsi="Times New Roman" w:eastAsia="FangSong" w:cs="Times New Roman"/>
        </w:rPr>
        <w:t xml:space="preserve">屑即可使之还原成</w:t>
      </w:r>
      <w:r>
        <w:rPr>
          <w:rFonts w:ascii="Times New Roman" w:hAnsi="Times New Roman" w:eastAsia="Times New Roman" w:cs="Times New Roman"/>
        </w:rPr>
        <w:t xml:space="preserve"> </w:t>
      </w:r>
      <m:oMath>
        <m:oMathPr>
          <m:ctrlPr>
            <w:rPr>
              <w:sz w:val="28"/>
              <w:szCs w:val="28"/>
            </w:rPr>
          </m:ctrlPr>
        </m:oMathPr>
        <m:r>
          <m:rPr>
            <m:sty m:val="p"/>
          </m:rPr>
          <m:t>C</m:t>
        </m:r>
        <m:r>
          <m:rPr>
            <m:sty m:val="p"/>
          </m:rPr>
          <m:t>u</m:t>
        </m:r>
        <m:r>
          <m:rPr>
            <m:sty m:val="p"/>
          </m:rPr>
          <m:t>(</m:t>
        </m:r>
        <m:r>
          <m:rPr>
            <m:sty m:val="p"/>
          </m:rPr>
          <m:t>N</m:t>
        </m:r>
        <m:sSub>
          <m:e>
            <m:r>
              <m:rPr>
                <m:sty m:val="p"/>
              </m:rPr>
              <m:t>H</m:t>
            </m:r>
          </m:e>
          <m:sub>
            <m:r>
              <m:rPr>
                <m:sty m:val="p"/>
              </m:rPr>
              <m:t>3</m:t>
            </m:r>
          </m:sub>
        </m:sSub>
        <m:sSubSup>
          <m:e>
            <m:r>
              <m:rPr>
                <m:sty m:val="p"/>
              </m:rPr>
              <m:t>)</m:t>
            </m:r>
          </m:e>
          <m:sub>
            <m:r>
              <m:rPr>
                <m:sty m:val="p"/>
              </m:rPr>
              <m:t>2</m:t>
            </m:r>
          </m:sub>
          <m:sup>
            <m:r>
              <m:rPr>
                <m:sty m:val="p"/>
              </m:rPr>
              <m:t>+</m:t>
            </m:r>
          </m:sup>
        </m:sSub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spacing w:before="160" w:after="80"/>
      </w:pPr>
      <w:r>
        <w:pict>
          <v:rect style="width:0;height:1.5pt" o:hralign="center" o:hrstd="t" o:hr="t"/>
        </w:pict>
      </w:r>
    </w:p>
    <w:bookmarkEnd w:id="585"/>
    <w:bookmarkStart w:id="586" w:name="ch1b-6-铬羰基配合物推断"/>
    <w:p>
      <w:pPr>
        <w:pStyle w:val="Heading2"/>
        <w:spacing w:before="280" w:after="120"/>
      </w:pPr>
      <w:r>
        <w:rPr>
          <w:rFonts w:ascii="Times New Roman" w:hAnsi="Times New Roman" w:eastAsia="Times New Roman" w:cs="Times New Roman"/>
        </w:rPr>
        <w:t xml:space="preserve">4.178 </w:t>
      </w:r>
      <w:r>
        <w:rPr>
          <w:rFonts w:hint="eastAsia" w:ascii="Times New Roman" w:hAnsi="Times New Roman" w:eastAsia="Times New Roman" w:cs="Times New Roman"/>
        </w:rPr>
        <w:t>Ch1B-6-</w:t>
      </w:r>
      <w:r>
        <w:rPr>
          <w:rFonts w:hint="eastAsia" w:ascii="Times New Roman" w:hAnsi="Times New Roman" w:eastAsia="SimHei" w:cs="Times New Roman"/>
        </w:rPr>
        <w:t>铬羰基配合物推断</w:t>
      </w:r>
    </w:p>
    <w:p>
      <w:pPr>
        <w:pStyle w:val="FirstParagraph"/>
        <w:spacing w:after="80"/>
      </w:pPr>
      <w:r>
        <w:rPr>
          <w:rFonts w:hint="eastAsia" w:ascii="Times New Roman" w:hAnsi="Times New Roman" w:eastAsia="Times New Roman" w:cs="Times New Roman"/>
        </w:rPr>
        <w:t>CrCl</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r>
        <w:rPr>
          <w:rFonts w:hint="eastAsia" w:ascii="Times New Roman" w:hAnsi="Times New Roman" w:eastAsia="FangSong" w:cs="Times New Roman"/>
        </w:rPr>
        <w:t>金属铝和</w:t>
      </w:r>
      <w:r>
        <w:rPr>
          <w:rFonts w:ascii="Times New Roman" w:hAnsi="Times New Roman" w:eastAsia="Times New Roman" w:cs="Times New Roman"/>
        </w:rPr>
        <w:t xml:space="preserve"> CO </w:t>
      </w:r>
      <w:r>
        <w:rPr>
          <w:rFonts w:hint="eastAsia" w:ascii="Times New Roman" w:hAnsi="Times New Roman" w:eastAsia="FangSong" w:cs="Times New Roman"/>
        </w:rPr>
        <w:t xml:space="preserve">可在</w:t>
      </w:r>
      <w:r>
        <w:rPr>
          <w:rFonts w:ascii="Times New Roman" w:hAnsi="Times New Roman" w:eastAsia="Times New Roman" w:cs="Times New Roman"/>
        </w:rPr>
        <w:t xml:space="preserve"> AlCl</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的苯溶液中发生化学反应生成一种无色物质</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A，A</w:t>
      </w:r>
      <w:r>
        <w:rPr>
          <w:rFonts w:ascii="Times New Roman" w:hAnsi="Times New Roman" w:eastAsia="Times New Roman" w:cs="Times New Roman"/>
        </w:rPr>
        <w:t xml:space="preserve"> </w:t>
      </w:r>
      <w:r>
        <w:rPr>
          <w:rFonts w:hint="eastAsia" w:ascii="Times New Roman" w:hAnsi="Times New Roman" w:eastAsia="FangSong" w:cs="Times New Roman"/>
        </w:rPr>
        <w:t xml:space="preserve">又可和</w:t>
      </w:r>
      <w:r>
        <w:rPr>
          <w:rFonts w:ascii="Times New Roman" w:hAnsi="Times New Roman" w:eastAsia="Times New Roman" w:cs="Times New Roman"/>
        </w:rPr>
        <w:t xml:space="preserve"> </w:t>
      </w:r>
      <m:oMath>
        <m:oMathPr>
          <m:ctrlPr>
            <w:rPr>
              <w:sz w:val="28"/>
              <w:szCs w:val="28"/>
            </w:rPr>
          </m:ctrlPr>
        </m:oMathPr>
        <m:r>
          <m:rPr>
            <m:sty m:val="p"/>
          </m:rPr>
          <m:t>P</m:t>
        </m:r>
        <m:r>
          <m:rPr>
            <m:sty m:val="p"/>
          </m:rPr>
          <m:t>(</m:t>
        </m:r>
        <m:r>
          <m:rPr>
            <m:sty m:val="p"/>
          </m:rPr>
          <m:t>C</m:t>
        </m:r>
        <m:sSub>
          <m:e>
            <m:r>
              <m:rPr>
                <m:sty m:val="p"/>
              </m:rPr>
              <m:t>H</m:t>
            </m:r>
          </m:e>
          <m:sub>
            <m:r>
              <m:rPr>
                <m:sty m:val="p"/>
              </m:rPr>
              <m:t>3</m:t>
            </m:r>
          </m:sub>
        </m:sSub>
        <m:sSub>
          <m:e>
            <m:r>
              <m:rPr>
                <m:sty m:val="p"/>
              </m:rPr>
              <m:t>)</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反应</w:t>
      </w:r>
      <w:r>
        <w:rPr>
          <w:rFonts w:hint="eastAsia" w:ascii="Times New Roman" w:hAnsi="Times New Roman" w:eastAsia="Times New Roman" w:cs="Times New Roman"/>
        </w:rPr>
        <w:t>，</w:t>
      </w:r>
      <w:r>
        <w:rPr>
          <w:rFonts w:hint="eastAsia" w:ascii="Times New Roman" w:hAnsi="Times New Roman" w:eastAsia="FangSong" w:cs="Times New Roman"/>
        </w:rPr>
        <w:t>生成物质</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B，A</w:t>
      </w:r>
      <w:r>
        <w:rPr>
          <w:rFonts w:ascii="Times New Roman" w:hAnsi="Times New Roman" w:eastAsia="Times New Roman" w:cs="Times New Roman"/>
        </w:rPr>
        <w:t xml:space="preserve"> </w:t>
      </w:r>
      <w:r>
        <w:rPr>
          <w:rFonts w:hint="eastAsia" w:ascii="Times New Roman" w:hAnsi="Times New Roman" w:eastAsia="FangSong" w:cs="Times New Roman"/>
        </w:rPr>
        <w:t xml:space="preserve">还可和钠汞齐反应生成物质</w:t>
      </w:r>
      <w:r>
        <w:rPr>
          <w:rFonts w:ascii="Times New Roman" w:hAnsi="Times New Roman" w:eastAsia="Times New Roman" w:cs="Times New Roman"/>
        </w:rPr>
        <w:t xml:space="preserve"> </w:t>
      </w:r>
      <w:r>
        <w:rPr>
          <w:rFonts w:hint="eastAsia" w:ascii="Times New Roman" w:hAnsi="Times New Roman" w:eastAsia="Times New Roman" w:cs="Times New Roman"/>
        </w:rPr>
        <w:t>C，</w:t>
      </w:r>
      <w:r>
        <w:rPr>
          <w:rFonts w:hint="eastAsia" w:ascii="Times New Roman" w:hAnsi="Times New Roman" w:eastAsia="FangSong" w:cs="Times New Roman"/>
        </w:rPr>
        <w:t>已知</w:t>
      </w:r>
      <w:r>
        <w:rPr>
          <w:rFonts w:ascii="Times New Roman" w:hAnsi="Times New Roman" w:eastAsia="Times New Roman" w:cs="Times New Roman"/>
        </w:rPr>
        <w:t xml:space="preserve"> A、B、C </w:t>
      </w:r>
      <w:r>
        <w:rPr>
          <w:rFonts w:hint="eastAsia" w:ascii="Times New Roman" w:hAnsi="Times New Roman" w:eastAsia="FangSong" w:cs="Times New Roman"/>
        </w:rPr>
        <w:t>的元素分析结果如下</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990"/>
        <w:gridCol w:w="990"/>
        <w:gridCol w:w="990"/>
        <w:gridCol w:w="990"/>
        <w:gridCol w:w="990"/>
        <w:gridCol w:w="990"/>
        <w:gridCol w:w="990"/>
        <w:gridCol w:w="990"/>
      </w:tblGrid>
      <w:tr>
        <w:trPr>
          <w:tblHeader w:val="on"/>
        </w:trPr>
        <w:tc>
          <w:tcPr/>
          <w:p>
            <w:pPr>
              <w:pStyle w:val="Compact"/>
              <w:jc w:val="center"/>
            </w:pPr>
            <w:r>
              <w:rPr>
                <w:rFonts w:hint="eastAsia" w:ascii="Times New Roman" w:hAnsi="Times New Roman" w:eastAsia="SimHei" w:cs="Times New Roman"/>
                <w:b/>
              </w:rPr>
              <w:t>元素质量分数</w:t>
            </w:r>
            <w:r>
              <w:rPr>
                <w:rFonts w:hint="eastAsia" w:ascii="Times New Roman" w:hAnsi="Times New Roman" w:eastAsia="Times New Roman" w:cs="Times New Roman"/>
                <w:b/>
              </w:rPr>
              <w:t>/%</w:t>
            </w:r>
          </w:p>
        </w:tc>
        <w:tc>
          <w:tcPr/>
          <w:p>
            <w:pPr>
              <w:pStyle w:val="Compact"/>
              <w:jc w:val="center"/>
            </w:pPr>
            <w:r>
              <w:rPr>
                <w:rFonts w:ascii="Times New Roman" w:hAnsi="Times New Roman" w:eastAsia="Times New Roman" w:cs="Times New Roman"/>
                <w:b/>
              </w:rPr>
              <w:t xml:space="preserve">Cr</w:t>
            </w:r>
          </w:p>
        </w:tc>
        <w:tc>
          <w:tcPr/>
          <w:p>
            <w:pPr>
              <w:pStyle w:val="Compact"/>
              <w:jc w:val="center"/>
            </w:pPr>
            <w:r>
              <w:rPr>
                <w:rFonts w:ascii="Times New Roman" w:hAnsi="Times New Roman" w:eastAsia="Times New Roman" w:cs="Times New Roman"/>
                <w:b/>
              </w:rPr>
              <w:t xml:space="preserve">P</w:t>
            </w:r>
          </w:p>
        </w:tc>
        <w:tc>
          <w:tcPr/>
          <w:p>
            <w:pPr>
              <w:pStyle w:val="Compact"/>
              <w:jc w:val="center"/>
            </w:pPr>
            <w:r>
              <w:rPr>
                <w:rFonts w:ascii="Times New Roman" w:hAnsi="Times New Roman" w:eastAsia="Times New Roman" w:cs="Times New Roman"/>
                <w:b/>
              </w:rPr>
              <w:t xml:space="preserve">C</w:t>
            </w:r>
          </w:p>
        </w:tc>
        <w:tc>
          <w:tcPr/>
          <w:p>
            <w:pPr>
              <w:pStyle w:val="Compact"/>
              <w:jc w:val="center"/>
            </w:pPr>
            <w:r>
              <w:rPr>
                <w:rFonts w:hint="eastAsia" w:ascii="Times New Roman" w:hAnsi="Times New Roman" w:eastAsia="SimHei" w:cs="Times New Roman"/>
                <w:b/>
              </w:rPr>
              <w:t>元素质量分数</w:t>
            </w:r>
            <w:r>
              <w:rPr>
                <w:rFonts w:hint="eastAsia" w:ascii="Times New Roman" w:hAnsi="Times New Roman" w:eastAsia="Times New Roman" w:cs="Times New Roman"/>
                <w:b/>
              </w:rPr>
              <w:t>/%</w:t>
            </w:r>
          </w:p>
        </w:tc>
        <w:tc>
          <w:tcPr/>
          <w:p>
            <w:pPr>
              <w:pStyle w:val="Compact"/>
              <w:jc w:val="center"/>
            </w:pPr>
            <w:r>
              <w:rPr>
                <w:rFonts w:ascii="Times New Roman" w:hAnsi="Times New Roman" w:eastAsia="Times New Roman" w:cs="Times New Roman"/>
                <w:b/>
              </w:rPr>
              <w:t xml:space="preserve">Cr</w:t>
            </w:r>
          </w:p>
        </w:tc>
        <w:tc>
          <w:tcPr/>
          <w:p>
            <w:pPr>
              <w:pStyle w:val="Compact"/>
              <w:jc w:val="center"/>
            </w:pPr>
            <w:r>
              <w:rPr>
                <w:rFonts w:ascii="Times New Roman" w:hAnsi="Times New Roman" w:eastAsia="Times New Roman" w:cs="Times New Roman"/>
                <w:b/>
              </w:rPr>
              <w:t xml:space="preserve">P</w:t>
            </w:r>
          </w:p>
        </w:tc>
        <w:tc>
          <w:tcPr/>
          <w:p>
            <w:pPr>
              <w:pStyle w:val="Compact"/>
              <w:jc w:val="center"/>
            </w:pPr>
            <w:r>
              <w:rPr>
                <w:rFonts w:ascii="Times New Roman" w:hAnsi="Times New Roman" w:eastAsia="Times New Roman" w:cs="Times New Roman"/>
                <w:b/>
              </w:rPr>
              <w:t xml:space="preserve">C</w:t>
            </w:r>
          </w:p>
        </w:tc>
      </w:tr>
      <w:tr>
        <w:tc>
          <w:tcPr/>
          <w:p>
            <w:pPr>
              <w:pStyle w:val="Compact"/>
              <w:jc w:val="center"/>
            </w:pPr>
            <w:r>
              <w:rPr>
                <w:rFonts w:ascii="Times New Roman" w:hAnsi="Times New Roman" w:eastAsia="Times New Roman" w:cs="Times New Roman"/>
              </w:rPr>
              <w:t xml:space="preserve">A</w:t>
            </w:r>
          </w:p>
        </w:tc>
        <w:tc>
          <w:tcPr/>
          <w:p>
            <w:pPr>
              <w:pStyle w:val="Compact"/>
              <w:jc w:val="center"/>
            </w:pPr>
            <w:r>
              <w:rPr>
                <w:rFonts w:ascii="Times New Roman" w:hAnsi="Times New Roman" w:eastAsia="Times New Roman" w:cs="Times New Roman"/>
              </w:rPr>
              <w:t xml:space="preserve">23.63</w:t>
            </w:r>
          </w:p>
        </w:tc>
        <w:tc>
          <w:tcPr/>
          <w:p>
            <w:pPr>
              <w:pStyle w:val="Compact"/>
              <w:jc w:val="center"/>
            </w:pPr>
          </w:p>
        </w:tc>
        <w:tc>
          <w:tcPr/>
          <w:p>
            <w:pPr>
              <w:pStyle w:val="Compact"/>
              <w:jc w:val="center"/>
            </w:pPr>
            <w:r>
              <w:rPr>
                <w:rFonts w:ascii="Times New Roman" w:hAnsi="Times New Roman" w:eastAsia="Times New Roman" w:cs="Times New Roman"/>
              </w:rPr>
              <w:t xml:space="preserve">32.75</w:t>
            </w:r>
          </w:p>
        </w:tc>
        <w:tc>
          <w:tcPr/>
          <w:p>
            <w:pPr>
              <w:pStyle w:val="Compact"/>
              <w:jc w:val="center"/>
            </w:pPr>
            <w:r>
              <w:rPr>
                <w:rFonts w:ascii="Times New Roman" w:hAnsi="Times New Roman" w:eastAsia="Times New Roman" w:cs="Times New Roman"/>
              </w:rPr>
              <w:t xml:space="preserve">C</w:t>
            </w:r>
          </w:p>
        </w:tc>
        <w:tc>
          <w:tcPr/>
          <w:p>
            <w:pPr>
              <w:pStyle w:val="Compact"/>
              <w:jc w:val="center"/>
            </w:pPr>
            <w:r>
              <w:rPr>
                <w:rFonts w:ascii="Times New Roman" w:hAnsi="Times New Roman" w:eastAsia="Times New Roman" w:cs="Times New Roman"/>
              </w:rPr>
              <w:t xml:space="preserve">21.84</w:t>
            </w:r>
          </w:p>
        </w:tc>
        <w:tc>
          <w:tcPr/>
          <w:p>
            <w:pPr>
              <w:pStyle w:val="Compact"/>
              <w:jc w:val="center"/>
            </w:pPr>
          </w:p>
        </w:tc>
        <w:tc>
          <w:tcPr/>
          <w:p>
            <w:pPr>
              <w:pStyle w:val="Compact"/>
              <w:jc w:val="center"/>
            </w:pPr>
            <w:r>
              <w:rPr>
                <w:rFonts w:ascii="Times New Roman" w:hAnsi="Times New Roman" w:eastAsia="Times New Roman" w:cs="Times New Roman"/>
              </w:rPr>
              <w:t xml:space="preserve">25.23</w:t>
            </w:r>
          </w:p>
        </w:tc>
      </w:tr>
      <w:tr>
        <w:tc>
          <w:tcPr/>
          <w:p>
            <w:pPr>
              <w:pStyle w:val="Compact"/>
              <w:jc w:val="center"/>
            </w:pPr>
            <w:r>
              <w:rPr>
                <w:rFonts w:ascii="Times New Roman" w:hAnsi="Times New Roman" w:eastAsia="Times New Roman" w:cs="Times New Roman"/>
              </w:rPr>
              <w:t xml:space="preserve">B</w:t>
            </w:r>
          </w:p>
        </w:tc>
        <w:tc>
          <w:tcPr/>
          <w:p>
            <w:pPr>
              <w:pStyle w:val="Compact"/>
              <w:jc w:val="center"/>
            </w:pPr>
            <w:r>
              <w:rPr>
                <w:rFonts w:ascii="Times New Roman" w:hAnsi="Times New Roman" w:eastAsia="Times New Roman" w:cs="Times New Roman"/>
              </w:rPr>
              <w:t xml:space="preserve">19.39</w:t>
            </w:r>
          </w:p>
        </w:tc>
        <w:tc>
          <w:tcPr/>
          <w:p>
            <w:pPr>
              <w:pStyle w:val="Compact"/>
              <w:jc w:val="center"/>
            </w:pPr>
            <w:r>
              <w:rPr>
                <w:rFonts w:ascii="Times New Roman" w:hAnsi="Times New Roman" w:eastAsia="Times New Roman" w:cs="Times New Roman"/>
              </w:rPr>
              <w:t xml:space="preserve">11.55</w:t>
            </w:r>
          </w:p>
        </w:tc>
        <w:tc>
          <w:tcPr/>
          <w:p>
            <w:pPr>
              <w:pStyle w:val="Compact"/>
              <w:jc w:val="center"/>
            </w:pPr>
            <w:r>
              <w:rPr>
                <w:rFonts w:ascii="Times New Roman" w:hAnsi="Times New Roman" w:eastAsia="Times New Roman" w:cs="Times New Roman"/>
              </w:rPr>
              <w:t xml:space="preserve">35.83</w:t>
            </w:r>
          </w:p>
        </w:tc>
        <w:tc>
          <w:tcPr/>
          <w:p>
            <w:pPr>
              <w:pStyle w:val="Compact"/>
              <w:jc w:val="center"/>
            </w:pPr>
          </w:p>
        </w:tc>
        <w:tc>
          <w:tcPr/>
          <w:p>
            <w:pPr>
              <w:pStyle w:val="Compact"/>
              <w:jc w:val="center"/>
            </w:pPr>
          </w:p>
        </w:tc>
        <w:tc>
          <w:tcPr/>
          <w:p>
            <w:pPr>
              <w:pStyle w:val="Compact"/>
              <w:jc w:val="center"/>
            </w:pPr>
          </w:p>
        </w:tc>
        <w:tc>
          <w:tcPr/>
          <w:p>
            <w:pPr>
              <w:pStyle w:val="Compact"/>
              <w:jc w:val="center"/>
            </w:pPr>
          </w:p>
        </w:tc>
      </w:tr>
    </w:tbl>
    <w:p>
      <w:pPr>
        <w:pStyle w:val="BodyText"/>
        <w:spacing w:before="120"/>
      </w:pPr>
      <w:r>
        <w:rPr>
          <w:rFonts w:hint="eastAsia" w:ascii="Times New Roman" w:hAnsi="Times New Roman" w:eastAsia="FangSong" w:cs="Times New Roman"/>
        </w:rPr>
        <w:t>试写出</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6-1 </w:t>
      </w:r>
      <w:r>
        <w:rPr>
          <w:rFonts w:hint="eastAsia" w:ascii="Times New Roman" w:hAnsi="Times New Roman" w:eastAsia="FangSong" w:cs="Times New Roman"/>
        </w:rPr>
        <w:t xml:space="preserve">结构简式</w:t>
      </w:r>
      <w:r>
        <w:rPr>
          <w:rFonts w:ascii="Times New Roman" w:hAnsi="Times New Roman" w:eastAsia="Times New Roman" w:cs="Times New Roman"/>
        </w:rPr>
        <w:t xml:space="preserve"> A </w:t>
      </w:r>
      <w:r>
        <w:rPr>
          <w:rFonts w:hint="eastAsia" w:ascii="Times New Roman" w:hAnsi="Times New Roman" w:eastAsia="Times New Roman" w:cs="Times New Roman"/>
        </w:rPr>
        <w:t xml:space="preserve">____；B</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____；C</w:t>
      </w:r>
      <w:r>
        <w:rPr>
          <w:rFonts w:ascii="Times New Roman" w:hAnsi="Times New Roman" w:eastAsia="Times New Roman" w:cs="Times New Roman"/>
        </w:rPr>
        <w:t xml:space="preserve"> ____。</w:t>
      </w:r>
    </w:p>
    <w:p>
      <w:pPr>
        <w:pStyle w:val="BodyText"/>
      </w:pPr>
      <w:r>
        <w:rPr>
          <w:rFonts w:ascii="Times New Roman" w:hAnsi="Times New Roman" w:eastAsia="Times New Roman" w:cs="Times New Roman"/>
        </w:rPr>
        <w:t xml:space="preserve">6-2 </w:t>
      </w:r>
      <w:r>
        <w:rPr>
          <w:rFonts w:hint="eastAsia" w:ascii="Times New Roman" w:hAnsi="Times New Roman" w:eastAsia="FangSong" w:cs="Times New Roman"/>
        </w:rPr>
        <w:t xml:space="preserve">将</w:t>
      </w:r>
      <w:r>
        <w:rPr>
          <w:rFonts w:ascii="Times New Roman" w:hAnsi="Times New Roman" w:eastAsia="Times New Roman" w:cs="Times New Roman"/>
        </w:rPr>
        <w:t xml:space="preserve"> A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Cr </w:t>
      </w:r>
      <w:r>
        <w:rPr>
          <w:rFonts w:hint="eastAsia" w:ascii="Times New Roman" w:hAnsi="Times New Roman" w:eastAsia="FangSong" w:cs="Times New Roman"/>
        </w:rPr>
        <w:t xml:space="preserve">原子换为</w:t>
      </w:r>
      <w:r>
        <w:rPr>
          <w:rFonts w:ascii="Times New Roman" w:hAnsi="Times New Roman" w:eastAsia="Times New Roman" w:cs="Times New Roman"/>
        </w:rPr>
        <w:t xml:space="preserve"> Mo </w:t>
      </w:r>
      <w:r>
        <w:rPr>
          <w:rFonts w:hint="eastAsia" w:ascii="Times New Roman" w:hAnsi="Times New Roman" w:eastAsia="FangSong" w:cs="Times New Roman"/>
        </w:rPr>
        <w:t xml:space="preserve">原子得物质</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D，D</w:t>
      </w:r>
      <w:r>
        <w:rPr>
          <w:rFonts w:ascii="Times New Roman" w:hAnsi="Times New Roman" w:eastAsia="Times New Roman" w:cs="Times New Roman"/>
        </w:rPr>
        <w:t xml:space="preserve"> </w:t>
      </w:r>
      <w:r>
        <w:rPr>
          <w:rFonts w:hint="eastAsia" w:ascii="Times New Roman" w:hAnsi="Times New Roman" w:eastAsia="FangSong" w:cs="Times New Roman"/>
        </w:rPr>
        <w:t xml:space="preserve">可与</w:t>
      </w:r>
      <w:r>
        <w:rPr>
          <w:rFonts w:ascii="Times New Roman" w:hAnsi="Times New Roman" w:eastAsia="Times New Roman" w:cs="Times New Roman"/>
        </w:rPr>
        <w:t xml:space="preserve"> PPh</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反应</w:t>
      </w:r>
      <w:r>
        <w:rPr>
          <w:rFonts w:hint="eastAsia" w:ascii="Times New Roman" w:hAnsi="Times New Roman" w:eastAsia="Times New Roman" w:cs="Times New Roman"/>
        </w:rPr>
        <w:t>（Ph</w:t>
      </w:r>
      <w:r>
        <w:rPr>
          <w:rFonts w:ascii="Times New Roman" w:hAnsi="Times New Roman" w:eastAsia="Times New Roman" w:cs="Times New Roman"/>
        </w:rPr>
        <w:t xml:space="preserve"> </w:t>
      </w:r>
      <w:r>
        <w:rPr>
          <w:rFonts w:hint="eastAsia" w:ascii="Times New Roman" w:hAnsi="Times New Roman" w:eastAsia="FangSong" w:cs="Times New Roman"/>
        </w:rPr>
        <w:t>为苯基</w:t>
      </w:r>
      <w:r>
        <w:rPr>
          <w:rFonts w:hint="eastAsia" w:ascii="Times New Roman" w:hAnsi="Times New Roman" w:eastAsia="Times New Roman" w:cs="Times New Roman"/>
        </w:rPr>
        <w:t>），</w:t>
      </w:r>
      <w:r>
        <w:rPr>
          <w:rFonts w:hint="eastAsia" w:ascii="Times New Roman" w:hAnsi="Times New Roman" w:eastAsia="FangSong" w:cs="Times New Roman"/>
        </w:rPr>
        <w:t>试写出反应的化学方程式</w:t>
      </w:r>
      <w:r>
        <w:rPr>
          <w:rFonts w:ascii="Times New Roman" w:hAnsi="Times New Roman" w:eastAsia="Times New Roman" w:cs="Times New Roman"/>
        </w:rPr>
        <w:t xml:space="preserve"> ____。</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rPr>
        <w:t xml:space="preserve">6-1 </w:t>
      </w:r>
      <w:r>
        <w:rPr>
          <w:rFonts w:hint="eastAsia" w:ascii="Times New Roman" w:hAnsi="Times New Roman" w:eastAsia="Times New Roman" w:cs="Times New Roman"/>
        </w:rPr>
        <w:t xml:space="preserve">A：</w:t>
      </w:r>
      <m:oMath>
        <m:oMathPr>
          <m:ctrlPr>
            <w:rPr>
              <w:sz w:val="28"/>
              <w:szCs w:val="28"/>
            </w:rPr>
          </m:ctrlPr>
        </m:oMathPr>
        <m:r>
          <m:rPr>
            <m:sty m:val="p"/>
          </m:rPr>
          <m:t>C</m:t>
        </m:r>
        <m:r>
          <m:rPr>
            <m:sty m:val="p"/>
          </m:rPr>
          <m:t>r</m:t>
        </m:r>
        <m:r>
          <m:rPr>
            <m:sty m:val="p"/>
          </m:rPr>
          <m:t>(</m:t>
        </m:r>
        <m:r>
          <m:rPr>
            <m:sty m:val="p"/>
          </m:rPr>
          <m:t>C</m:t>
        </m:r>
        <m:r>
          <m:rPr>
            <m:sty m:val="p"/>
          </m:rPr>
          <m:t>O</m:t>
        </m:r>
        <m:sSub>
          <m:e>
            <m:r>
              <m:rPr>
                <m:sty m:val="p"/>
              </m:rPr>
              <m:t>)</m:t>
            </m:r>
          </m:e>
          <m:sub>
            <m:r>
              <m:rPr>
                <m:sty m:val="p"/>
              </m:rPr>
              <m:t>6</m:t>
            </m:r>
          </m:sub>
        </m:sSub>
      </m:oMath>
      <w:r>
        <w:rPr>
          <w:rFonts w:hint="eastAsia" w:ascii="Times New Roman" w:hAnsi="Times New Roman" w:eastAsia="Times New Roman" w:cs="Times New Roman"/>
        </w:rPr>
        <w:t xml:space="preserve">；B：</w:t>
      </w:r>
      <m:oMath>
        <m:oMathPr>
          <m:ctrlPr>
            <w:rPr>
              <w:sz w:val="28"/>
              <w:szCs w:val="28"/>
            </w:rPr>
          </m:ctrlPr>
        </m:oMathPr>
        <m:r>
          <m:rPr>
            <m:sty m:val="p"/>
          </m:rPr>
          <m:t>C</m:t>
        </m:r>
        <m:r>
          <m:rPr>
            <m:sty m:val="p"/>
          </m:rPr>
          <m:t>r</m:t>
        </m:r>
        <m:r>
          <m:rPr>
            <m:sty m:val="p"/>
          </m:rPr>
          <m:t>(</m:t>
        </m:r>
        <m:r>
          <m:rPr>
            <m:sty m:val="p"/>
          </m:rPr>
          <m:t>C</m:t>
        </m:r>
        <m:r>
          <m:rPr>
            <m:sty m:val="p"/>
          </m:rPr>
          <m:t>O</m:t>
        </m:r>
        <m:sSub>
          <m:e>
            <m:r>
              <m:rPr>
                <m:sty m:val="p"/>
              </m:rPr>
              <m:t>)</m:t>
            </m:r>
          </m:e>
          <m:sub>
            <m:r>
              <m:rPr>
                <m:sty m:val="p"/>
              </m:rPr>
              <m:t>5</m:t>
            </m:r>
          </m:sub>
        </m:sSub>
        <m:r>
          <m:rPr>
            <m:sty m:val="p"/>
          </m:rPr>
          <m:t>P</m:t>
        </m:r>
        <m:r>
          <m:rPr>
            <m:sty m:val="p"/>
          </m:rPr>
          <m:t>(</m:t>
        </m:r>
        <m:r>
          <m:rPr>
            <m:sty m:val="p"/>
          </m:rPr>
          <m:t>C</m:t>
        </m:r>
        <m:sSub>
          <m:e>
            <m:r>
              <m:rPr>
                <m:sty m:val="p"/>
              </m:rPr>
              <m:t>H</m:t>
            </m:r>
          </m:e>
          <m:sub>
            <m:r>
              <m:rPr>
                <m:sty m:val="p"/>
              </m:rPr>
              <m:t>3</m:t>
            </m:r>
          </m:sub>
        </m:sSub>
        <m:sSub>
          <m:e>
            <m:r>
              <m:rPr>
                <m:sty m:val="p"/>
              </m:rPr>
              <m:t>)</m:t>
            </m:r>
          </m:e>
          <m:sub>
            <m:r>
              <m:rPr>
                <m:sty m:val="p"/>
              </m:rPr>
              <m:t>3</m:t>
            </m:r>
          </m:sub>
        </m:sSub>
      </m:oMath>
      <w:r>
        <w:rPr>
          <w:rFonts w:hint="eastAsia" w:ascii="Times New Roman" w:hAnsi="Times New Roman" w:eastAsia="Times New Roman" w:cs="Times New Roman"/>
        </w:rPr>
        <w:t xml:space="preserve">；C：</w:t>
      </w:r>
      <m:oMath>
        <m:oMathPr>
          <m:ctrlPr>
            <w:rPr>
              <w:sz w:val="28"/>
              <w:szCs w:val="28"/>
            </w:rPr>
          </m:ctrlPr>
        </m:oMathPr>
        <m:r>
          <m:rPr>
            <m:sty m:val="p"/>
          </m:rPr>
          <m:t>N</m:t>
        </m:r>
        <m:sSub>
          <m:e>
            <m:r>
              <m:rPr>
                <m:sty m:val="p"/>
              </m:rPr>
              <m:t>a</m:t>
            </m:r>
          </m:e>
          <m:sub>
            <m:r>
              <m:rPr>
                <m:sty m:val="p"/>
              </m:rPr>
              <m:t>2</m:t>
            </m:r>
          </m:sub>
        </m:sSub>
        <m:r>
          <m:rPr>
            <m:sty m:val="p"/>
          </m:rPr>
          <m:t>[</m:t>
        </m:r>
        <m:r>
          <m:rPr>
            <m:sty m:val="p"/>
          </m:rPr>
          <m:t>C</m:t>
        </m:r>
        <m:r>
          <m:rPr>
            <m:sty m:val="p"/>
          </m:rPr>
          <m:t>r</m:t>
        </m:r>
        <m:r>
          <m:rPr>
            <m:sty m:val="p"/>
          </m:rPr>
          <m:t>(</m:t>
        </m:r>
        <m:r>
          <m:rPr>
            <m:sty m:val="p"/>
          </m:rPr>
          <m:t>C</m:t>
        </m:r>
        <m:r>
          <m:rPr>
            <m:sty m:val="p"/>
          </m:rPr>
          <m:t>O</m:t>
        </m:r>
        <m:sSub>
          <m:e>
            <m:r>
              <m:rPr>
                <m:sty m:val="p"/>
              </m:rPr>
              <m:t>)</m:t>
            </m:r>
          </m:e>
          <m:sub>
            <m:r>
              <m:rPr>
                <m:sty m:val="p"/>
              </m:rPr>
              <m:t>5</m:t>
            </m:r>
          </m:sub>
        </m:sSub>
        <m:r>
          <m:rPr>
            <m:sty m:val="p"/>
          </m:rPr>
          <m:t>]</m:t>
        </m:r>
      </m:oMath>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6-2</w:t>
      </w:r>
      <w:r>
        <w:rPr>
          <w:rFonts w:ascii="Times New Roman" w:hAnsi="Times New Roman" w:eastAsia="Times New Roman" w:cs="Times New Roman"/>
        </w:rPr>
        <w:t xml:space="preserve"> </w:t>
      </w:r>
      <m:oMath>
        <m:oMathPr>
          <m:ctrlPr>
            <w:rPr>
              <w:sz w:val="28"/>
              <w:szCs w:val="28"/>
            </w:rPr>
          </m:ctrlPr>
        </m:oMathPr>
        <m:r>
          <m:rPr>
            <m:sty m:val="p"/>
          </m:rPr>
          <m:t>M</m:t>
        </m:r>
        <m:r>
          <m:rPr>
            <m:sty m:val="p"/>
          </m:rPr>
          <m:t>o</m:t>
        </m:r>
        <m:r>
          <m:rPr>
            <m:sty m:val="p"/>
          </m:rPr>
          <m:t>(</m:t>
        </m:r>
        <m:r>
          <m:rPr>
            <m:sty m:val="p"/>
          </m:rPr>
          <m:t>C</m:t>
        </m:r>
        <m:r>
          <m:rPr>
            <m:sty m:val="p"/>
          </m:rPr>
          <m:t>O</m:t>
        </m:r>
        <m:sSub>
          <m:e>
            <m:r>
              <m:rPr>
                <m:sty m:val="p"/>
              </m:rPr>
              <m:t>)</m:t>
            </m:r>
          </m:e>
          <m:sub>
            <m:r>
              <m:rPr>
                <m:sty m:val="p"/>
              </m:rPr>
              <m:t>6</m:t>
            </m:r>
          </m:sub>
        </m:sSub>
        <m:r>
          <m:rPr>
            <m:sty m:val="p"/>
          </m:rPr>
          <m:t>+</m:t>
        </m:r>
        <m:r>
          <m:rPr>
            <m:sty m:val="p"/>
          </m:rPr>
          <m:t>P</m:t>
        </m:r>
        <m:r>
          <m:rPr>
            <m:sty m:val="p"/>
          </m:rPr>
          <m:t>P</m:t>
        </m:r>
        <m:sSub>
          <m:e>
            <m:r>
              <m:rPr>
                <m:sty m:val="p"/>
              </m:rPr>
              <m:t>h</m:t>
            </m:r>
          </m:e>
          <m:sub>
            <m:r>
              <m:rPr>
                <m:sty m:val="p"/>
              </m:rPr>
              <m:t>3</m:t>
            </m:r>
          </m:sub>
        </m:sSub>
        <m:r>
          <m:rPr>
            <m:sty m:val="p"/>
          </m:rPr>
          <m:t>=</m:t>
        </m:r>
        <m:r>
          <m:rPr>
            <m:sty m:val="p"/>
          </m:rPr>
          <m:t>M</m:t>
        </m:r>
        <m:r>
          <m:rPr>
            <m:sty m:val="p"/>
          </m:rPr>
          <m:t>o</m:t>
        </m:r>
        <m:r>
          <m:rPr>
            <m:sty m:val="p"/>
          </m:rPr>
          <m:t>(</m:t>
        </m:r>
        <m:r>
          <m:rPr>
            <m:sty m:val="p"/>
          </m:rPr>
          <m:t>C</m:t>
        </m:r>
        <m:r>
          <m:rPr>
            <m:sty m:val="p"/>
          </m:rPr>
          <m:t>O</m:t>
        </m:r>
        <m:sSub>
          <m:e>
            <m:r>
              <m:rPr>
                <m:sty m:val="p"/>
              </m:rPr>
              <m:t>)</m:t>
            </m:r>
          </m:e>
          <m:sub>
            <m:r>
              <m:rPr>
                <m:sty m:val="p"/>
              </m:rPr>
              <m:t>5</m:t>
            </m:r>
          </m:sub>
        </m:sSub>
        <m:r>
          <m:rPr>
            <m:sty m:val="p"/>
          </m:rPr>
          <m:t>P</m:t>
        </m:r>
        <m:r>
          <m:rPr>
            <m:sty m:val="p"/>
          </m:rPr>
          <m:t>P</m:t>
        </m:r>
        <m:sSub>
          <m:e>
            <m:r>
              <m:rPr>
                <m:sty m:val="p"/>
              </m:rPr>
              <m:t>h</m:t>
            </m:r>
          </m:e>
          <m:sub>
            <m:r>
              <m:rPr>
                <m:sty m:val="p"/>
              </m:rPr>
              <m:t>3</m:t>
            </m:r>
          </m:sub>
        </m:sSub>
        <m:r>
          <m:rPr>
            <m:sty m:val="p"/>
          </m:rPr>
          <m:t>+</m:t>
        </m:r>
        <m:r>
          <m:rPr>
            <m:sty m:val="p"/>
          </m:rPr>
          <m:t>C</m:t>
        </m:r>
        <m:r>
          <m:rPr>
            <m:sty m:val="p"/>
          </m:rPr>
          <m:t>O</m:t>
        </m:r>
      </m:oMath>
    </w:p>
    <w:p>
      <w:pPr>
        <w:pStyle w:val="BodyText"/>
      </w:pPr>
      <w:r>
        <w:rPr>
          <w:rFonts w:hint="eastAsia" w:ascii="Times New Roman" w:hAnsi="Times New Roman" w:eastAsia="FangSong" w:cs="Times New Roman"/>
        </w:rPr>
        <w:t xml:space="preserve">在</w:t>
      </w:r>
      <w:r>
        <w:rPr>
          <w:rFonts w:ascii="Times New Roman" w:hAnsi="Times New Roman" w:eastAsia="Times New Roman" w:cs="Times New Roman"/>
        </w:rPr>
        <w:t xml:space="preserve"> A </w:t>
      </w:r>
      <w:r>
        <w:rPr>
          <w:rFonts w:hint="eastAsia" w:ascii="Times New Roman" w:hAnsi="Times New Roman" w:eastAsia="FangSong" w:cs="Times New Roman"/>
        </w:rPr>
        <w:t>中</w:t>
      </w:r>
      <w:r>
        <w:rPr>
          <w:rFonts w:hint="eastAsia" w:ascii="Times New Roman" w:hAnsi="Times New Roman" w:eastAsia="Times New Roman" w:cs="Times New Roman"/>
        </w:rPr>
        <w:t>，</w:t>
      </w:r>
      <w:r>
        <w:rPr>
          <w:rFonts w:hint="eastAsia" w:ascii="Times New Roman" w:hAnsi="Times New Roman" w:eastAsia="FangSong" w:cs="Times New Roman"/>
        </w:rPr>
        <w:t>碳元素质量分数为</w:t>
      </w:r>
      <w:r>
        <w:rPr>
          <w:rFonts w:ascii="Times New Roman" w:hAnsi="Times New Roman" w:eastAsia="Times New Roman" w:cs="Times New Roman"/>
        </w:rPr>
        <w:t xml:space="preserve"> </w:t>
      </w:r>
      <w:r>
        <w:rPr>
          <w:rFonts w:hint="eastAsia" w:ascii="Times New Roman" w:hAnsi="Times New Roman" w:eastAsia="Times New Roman" w:cs="Times New Roman"/>
        </w:rPr>
        <w:t>32.75%，</w:t>
      </w:r>
      <w:r>
        <w:rPr>
          <w:rFonts w:hint="eastAsia" w:ascii="Times New Roman" w:hAnsi="Times New Roman" w:eastAsia="FangSong" w:cs="Times New Roman"/>
        </w:rPr>
        <w:t>因</w:t>
      </w:r>
      <w:r>
        <w:rPr>
          <w:rFonts w:ascii="Times New Roman" w:hAnsi="Times New Roman" w:eastAsia="Times New Roman" w:cs="Times New Roman"/>
        </w:rPr>
        <w:t xml:space="preserve"> </w:t>
      </w:r>
      <m:oMath>
        <m:oMathPr>
          <m:ctrlPr>
            <w:rPr>
              <w:sz w:val="28"/>
              <w:szCs w:val="28"/>
            </w:rPr>
          </m:ctrlPr>
        </m:oMathPr>
        <m:r>
          <m:t>n</m:t>
        </m:r>
        <m:r>
          <m:rPr>
            <m:sty m:val="p"/>
          </m:rPr>
          <m:t>(</m:t>
        </m:r>
        <m:r>
          <m:rPr>
            <m:sty m:val="p"/>
          </m:rPr>
          <m:t>C</m:t>
        </m:r>
        <m:r>
          <m:rPr>
            <m:sty m:val="p"/>
          </m:rPr>
          <m:t>)</m:t>
        </m:r>
        <m:r>
          <m:rPr>
            <m:sty m:val="p"/>
          </m:rPr>
          <m:t>:</m:t>
        </m:r>
        <m:r>
          <m:t>n</m:t>
        </m:r>
        <m:r>
          <m:rPr>
            <m:sty m:val="p"/>
          </m:rPr>
          <m:t>(</m:t>
        </m:r>
        <m:r>
          <m:rPr>
            <m:sty m:val="p"/>
          </m:rPr>
          <m:t>O</m:t>
        </m:r>
        <m:r>
          <m:rPr>
            <m:sty m:val="p"/>
          </m:rPr>
          <m:t>)</m:t>
        </m:r>
        <m:r>
          <m:rPr>
            <m:sty m:val="p"/>
          </m:rPr>
          <m:t>=</m:t>
        </m:r>
        <m:r>
          <m:t>1</m:t>
        </m:r>
        <m:r>
          <m:rPr>
            <m:sty m:val="p"/>
          </m:rPr>
          <m:t>:</m:t>
        </m:r>
        <m:r>
          <m:t>1</m:t>
        </m:r>
      </m:oMath>
      <w:r>
        <w:rPr>
          <w:rFonts w:hint="eastAsia" w:ascii="Times New Roman" w:hAnsi="Times New Roman" w:eastAsia="Times New Roman" w:cs="Times New Roman"/>
        </w:rPr>
        <w:t>，</w:t>
      </w:r>
      <w:r>
        <w:rPr>
          <w:rFonts w:hint="eastAsia" w:ascii="Times New Roman" w:hAnsi="Times New Roman" w:eastAsia="FangSong" w:cs="Times New Roman"/>
        </w:rPr>
        <w:t>因此</w:t>
      </w:r>
      <w:r>
        <w:rPr>
          <w:rFonts w:ascii="Times New Roman" w:hAnsi="Times New Roman" w:eastAsia="Times New Roman" w:cs="Times New Roman"/>
        </w:rPr>
        <w:t xml:space="preserve"> </w:t>
      </w:r>
      <m:oMath>
        <m:oMathPr>
          <m:ctrlPr>
            <w:rPr>
              <w:sz w:val="28"/>
              <w:szCs w:val="28"/>
            </w:rPr>
          </m:ctrlPr>
        </m:oMathPr>
        <m:r>
          <m:rPr>
            <m:sty m:val="p"/>
          </m:rPr>
          <m:t>(</m:t>
        </m:r>
        <m:r>
          <m:t>32.75</m:t>
        </m:r>
        <m:r>
          <m:rPr>
            <m:sty m:val="p"/>
          </m:rPr>
          <m:t>%</m:t>
        </m:r>
        <m:r>
          <m:rPr>
            <m:sty m:val="p"/>
          </m:rPr>
          <m:t>/</m:t>
        </m:r>
        <m:r>
          <m:t>12</m:t>
        </m:r>
        <m:r>
          <m:rPr>
            <m:sty m:val="p"/>
          </m:rPr>
          <m:t>)</m:t>
        </m:r>
        <m:r>
          <m:rPr>
            <m:sty m:val="p"/>
          </m:rPr>
          <m:t>:</m:t>
        </m:r>
        <m:r>
          <m:rPr>
            <m:sty m:val="p"/>
          </m:rPr>
          <m:t>(</m:t>
        </m:r>
        <m:r>
          <m:t>ω</m:t>
        </m:r>
        <m:r>
          <m:rPr>
            <m:sty m:val="p"/>
          </m:rPr>
          <m:t>(</m:t>
        </m:r>
        <m:r>
          <m:rPr>
            <m:sty m:val="p"/>
          </m:rPr>
          <m:t>O</m:t>
        </m:r>
        <m:r>
          <m:rPr>
            <m:sty m:val="p"/>
          </m:rPr>
          <m:t>)</m:t>
        </m:r>
        <m:r>
          <m:rPr>
            <m:sty m:val="p"/>
          </m:rPr>
          <m:t>/</m:t>
        </m:r>
        <m:r>
          <m:t>16</m:t>
        </m:r>
        <m:r>
          <m:rPr>
            <m:sty m:val="p"/>
          </m:rPr>
          <m:t>)</m:t>
        </m:r>
        <m:r>
          <m:rPr>
            <m:sty m:val="p"/>
          </m:rPr>
          <m:t>=</m:t>
        </m:r>
        <m:r>
          <m:t>1</m:t>
        </m:r>
        <m:r>
          <m:rPr>
            <m:sty m:val="p"/>
          </m:rPr>
          <m:t>:</m:t>
        </m:r>
        <m:r>
          <m:t>1</m:t>
        </m:r>
      </m:oMath>
      <w:r>
        <w:rPr>
          <w:rFonts w:hint="eastAsia" w:ascii="Times New Roman" w:hAnsi="Times New Roman" w:eastAsia="Times New Roman" w:cs="Times New Roman"/>
        </w:rPr>
        <w:t>，</w:t>
      </w:r>
      <w:r>
        <w:rPr>
          <w:rFonts w:hint="eastAsia" w:ascii="Times New Roman" w:hAnsi="Times New Roman" w:eastAsia="FangSong" w:cs="Times New Roman"/>
        </w:rPr>
        <w:t>因此可以得到</w:t>
      </w:r>
      <w:r>
        <w:rPr>
          <w:rFonts w:ascii="Times New Roman" w:hAnsi="Times New Roman" w:eastAsia="Times New Roman" w:cs="Times New Roman"/>
        </w:rPr>
        <w:t xml:space="preserve"> </w:t>
      </w:r>
      <m:oMath>
        <m:oMathPr>
          <m:ctrlPr>
            <w:rPr>
              <w:sz w:val="28"/>
              <w:szCs w:val="28"/>
            </w:rPr>
          </m:ctrlPr>
        </m:oMathPr>
        <m:r>
          <m:t>ω</m:t>
        </m:r>
        <m:r>
          <m:rPr>
            <m:sty m:val="p"/>
          </m:rPr>
          <m:t>(</m:t>
        </m:r>
        <m:r>
          <m:rPr>
            <m:sty m:val="p"/>
          </m:rPr>
          <m:t>O</m:t>
        </m:r>
        <m:r>
          <m:rPr>
            <m:sty m:val="p"/>
          </m:rPr>
          <m:t>)</m:t>
        </m:r>
        <m:r>
          <m:rPr>
            <m:sty m:val="p"/>
          </m:rPr>
          <m:t>=</m:t>
        </m:r>
        <m:r>
          <m:t>43.67</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因为</w:t>
      </w:r>
      <w:r>
        <w:rPr>
          <w:rFonts w:ascii="Times New Roman" w:hAnsi="Times New Roman" w:eastAsia="Times New Roman" w:cs="Times New Roman"/>
        </w:rPr>
        <w:t xml:space="preserve"> </w:t>
      </w:r>
      <m:oMath>
        <m:oMathPr>
          <m:ctrlPr>
            <w:rPr>
              <w:sz w:val="28"/>
              <w:szCs w:val="28"/>
            </w:rPr>
          </m:ctrlPr>
        </m:oMathPr>
        <m:r>
          <m:t>43.67</m:t>
        </m:r>
        <m:r>
          <m:rPr>
            <m:sty m:val="p"/>
          </m:rPr>
          <m:t>%</m:t>
        </m:r>
        <m:r>
          <m:rPr>
            <m:sty m:val="p"/>
          </m:rPr>
          <m:t>+</m:t>
        </m:r>
        <m:r>
          <m:t>23.63</m:t>
        </m:r>
        <m:r>
          <m:rPr>
            <m:sty m:val="p"/>
          </m:rPr>
          <m:t>%</m:t>
        </m:r>
        <m:r>
          <m:rPr>
            <m:sty m:val="p"/>
          </m:rPr>
          <m:t>+</m:t>
        </m:r>
        <m:r>
          <m:t>32.75</m:t>
        </m:r>
        <m:r>
          <m:rPr>
            <m:sty m:val="p"/>
          </m:rPr>
          <m:t>%</m:t>
        </m:r>
        <m:r>
          <m:rPr>
            <m:sty m:val="p"/>
          </m:rPr>
          <m:t>=</m:t>
        </m:r>
        <m:r>
          <m:t>100.05</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考虑到实验误差</w:t>
      </w:r>
      <w:r>
        <w:rPr>
          <w:rFonts w:hint="eastAsia" w:ascii="Times New Roman" w:hAnsi="Times New Roman" w:eastAsia="Times New Roman" w:cs="Times New Roman"/>
        </w:rPr>
        <w:t>，</w:t>
      </w:r>
      <w:r>
        <w:rPr>
          <w:rFonts w:hint="eastAsia" w:ascii="Times New Roman" w:hAnsi="Times New Roman" w:eastAsia="FangSong" w:cs="Times New Roman"/>
        </w:rPr>
        <w:t>因此</w:t>
      </w:r>
      <w:r>
        <w:rPr>
          <w:rFonts w:ascii="Times New Roman" w:hAnsi="Times New Roman" w:eastAsia="Times New Roman" w:cs="Times New Roman"/>
        </w:rPr>
        <w:t xml:space="preserve"> A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Cr、C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O </w:t>
      </w:r>
      <w:r>
        <w:rPr>
          <w:rFonts w:hint="eastAsia" w:ascii="Times New Roman" w:hAnsi="Times New Roman" w:eastAsia="FangSong" w:cs="Times New Roman"/>
        </w:rPr>
        <w:t>三种元素组成</w:t>
      </w:r>
      <w:r>
        <w:rPr>
          <w:rFonts w:hint="eastAsia" w:ascii="Times New Roman" w:hAnsi="Times New Roman" w:eastAsia="Times New Roman" w:cs="Times New Roman"/>
        </w:rPr>
        <w:t>。</w:t>
      </w:r>
      <w:r>
        <w:rPr>
          <w:rFonts w:hint="eastAsia" w:ascii="Times New Roman" w:hAnsi="Times New Roman" w:eastAsia="FangSong" w:cs="Times New Roman"/>
        </w:rPr>
        <w:t>根据质量分数可求得</w:t>
      </w:r>
      <w:r>
        <w:rPr>
          <w:rFonts w:ascii="Times New Roman" w:hAnsi="Times New Roman" w:eastAsia="Times New Roman" w:cs="Times New Roman"/>
        </w:rPr>
        <w:t xml:space="preserve"> </w:t>
      </w:r>
      <m:oMath>
        <m:oMathPr>
          <m:ctrlPr>
            <w:rPr>
              <w:sz w:val="28"/>
              <w:szCs w:val="28"/>
            </w:rPr>
          </m:ctrlPr>
        </m:oMathPr>
        <m:r>
          <m:rPr>
            <m:sty m:val="p"/>
          </m:rPr>
          <m:t>C</m:t>
        </m:r>
        <m:r>
          <m:rPr>
            <m:sty m:val="p"/>
          </m:rPr>
          <m:t>r</m:t>
        </m:r>
        <m:r>
          <m:rPr>
            <m:sty m:val="p"/>
          </m:rPr>
          <m:t>:</m:t>
        </m:r>
        <m:r>
          <m:rPr>
            <m:sty m:val="p"/>
          </m:rPr>
          <m:t>C</m:t>
        </m:r>
        <m:r>
          <m:rPr>
            <m:sty m:val="p"/>
          </m:rPr>
          <m:t>:</m:t>
        </m:r>
        <m:r>
          <m:rPr>
            <m:sty m:val="p"/>
          </m:rPr>
          <m:t>O</m:t>
        </m:r>
        <m:r>
          <m:rPr>
            <m:sty m:val="p"/>
          </m:rPr>
          <m:t>=</m:t>
        </m:r>
        <m:r>
          <m:rPr>
            <m:sty m:val="p"/>
          </m:rPr>
          <m:t>(</m:t>
        </m:r>
        <m:r>
          <m:t>23.63</m:t>
        </m:r>
        <m:r>
          <m:rPr>
            <m:sty m:val="p"/>
          </m:rPr>
          <m:t>%</m:t>
        </m:r>
        <m:r>
          <m:rPr>
            <m:sty m:val="p"/>
          </m:rPr>
          <m:t>/</m:t>
        </m:r>
        <m:r>
          <m:t>52</m:t>
        </m:r>
        <m:r>
          <m:rPr>
            <m:sty m:val="p"/>
          </m:rPr>
          <m:t>)</m:t>
        </m:r>
        <m:r>
          <m:rPr>
            <m:sty m:val="p"/>
          </m:rPr>
          <m:t>:</m:t>
        </m:r>
        <m:r>
          <m:rPr>
            <m:sty m:val="p"/>
          </m:rPr>
          <m:t>(</m:t>
        </m:r>
        <m:r>
          <m:t>32.75</m:t>
        </m:r>
        <m:r>
          <m:rPr>
            <m:sty m:val="p"/>
          </m:rPr>
          <m:t>%</m:t>
        </m:r>
        <m:r>
          <m:rPr>
            <m:sty m:val="p"/>
          </m:rPr>
          <m:t>/</m:t>
        </m:r>
        <m:r>
          <m:t>12</m:t>
        </m:r>
        <m:r>
          <m:rPr>
            <m:sty m:val="p"/>
          </m:rPr>
          <m:t>)</m:t>
        </m:r>
        <m:r>
          <m:rPr>
            <m:sty m:val="p"/>
          </m:rPr>
          <m:t>:</m:t>
        </m:r>
        <m:r>
          <m:rPr>
            <m:sty m:val="p"/>
          </m:rPr>
          <m:t>(</m:t>
        </m:r>
        <m:r>
          <m:t>43.67</m:t>
        </m:r>
        <m:r>
          <m:rPr>
            <m:sty m:val="p"/>
          </m:rPr>
          <m:t>%</m:t>
        </m:r>
        <m:r>
          <m:rPr>
            <m:sty m:val="p"/>
          </m:rPr>
          <m:t>/</m:t>
        </m:r>
        <m:r>
          <m:t>16</m:t>
        </m:r>
        <m:r>
          <m:rPr>
            <m:sty m:val="p"/>
          </m:rPr>
          <m:t>)</m:t>
        </m:r>
        <m:r>
          <m:rPr>
            <m:sty m:val="p"/>
          </m:rPr>
          <m:t>=</m:t>
        </m:r>
        <m:r>
          <m:t>1</m:t>
        </m:r>
        <m:r>
          <m:rPr>
            <m:sty m:val="p"/>
          </m:rPr>
          <m:t>:</m:t>
        </m:r>
        <m:r>
          <m:t>6</m:t>
        </m:r>
        <m:r>
          <m:rPr>
            <m:sty m:val="p"/>
          </m:rPr>
          <m:t>:</m:t>
        </m:r>
        <m:r>
          <m:t>6</m:t>
        </m:r>
      </m:oMath>
      <w:r>
        <w:rPr>
          <w:rFonts w:hint="eastAsia" w:ascii="Times New Roman" w:hAnsi="Times New Roman" w:eastAsia="Times New Roman" w:cs="Times New Roman"/>
        </w:rPr>
        <w:t>。</w:t>
      </w:r>
      <w:r>
        <w:rPr>
          <w:rFonts w:hint="eastAsia" w:ascii="Times New Roman" w:hAnsi="Times New Roman" w:eastAsia="FangSong" w:cs="Times New Roman"/>
        </w:rPr>
        <w:t>因此</w:t>
      </w:r>
      <w:r>
        <w:rPr>
          <w:rFonts w:ascii="Times New Roman" w:hAnsi="Times New Roman" w:eastAsia="Times New Roman" w:cs="Times New Roman"/>
        </w:rPr>
        <w:t xml:space="preserve"> A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m:oMath>
        <m:oMathPr>
          <m:ctrlPr>
            <w:rPr>
              <w:sz w:val="28"/>
              <w:szCs w:val="28"/>
            </w:rPr>
          </m:ctrlPr>
        </m:oMathPr>
        <m:r>
          <m:rPr>
            <m:sty m:val="p"/>
          </m:rPr>
          <m:t>C</m:t>
        </m:r>
        <m:r>
          <m:rPr>
            <m:sty m:val="p"/>
          </m:rPr>
          <m:t>r</m:t>
        </m:r>
        <m:r>
          <m:rPr>
            <m:sty m:val="p"/>
          </m:rPr>
          <m:t>(</m:t>
        </m:r>
        <m:r>
          <m:rPr>
            <m:sty m:val="p"/>
          </m:rPr>
          <m:t>C</m:t>
        </m:r>
        <m:r>
          <m:rPr>
            <m:sty m:val="p"/>
          </m:rPr>
          <m:t>O</m:t>
        </m:r>
        <m:sSub>
          <m:e>
            <m:r>
              <m:rPr>
                <m:sty m:val="p"/>
              </m:rPr>
              <m:t>)</m:t>
            </m:r>
          </m:e>
          <m:sub>
            <m:r>
              <m:rPr>
                <m:sty m:val="p"/>
              </m:rPr>
              <m:t>6</m:t>
            </m:r>
          </m:sub>
        </m:sSub>
      </m:oMath>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B </w:t>
      </w:r>
      <w:r>
        <w:rPr>
          <w:rFonts w:hint="eastAsia" w:ascii="Times New Roman" w:hAnsi="Times New Roman" w:eastAsia="FangSong" w:cs="Times New Roman"/>
        </w:rPr>
        <w:t>的考虑要复杂一点</w:t>
      </w:r>
      <w:r>
        <w:rPr>
          <w:rFonts w:hint="eastAsia" w:ascii="Times New Roman" w:hAnsi="Times New Roman" w:eastAsia="Times New Roman" w:cs="Times New Roman"/>
        </w:rPr>
        <w:t>。</w:t>
      </w:r>
      <w:r>
        <w:rPr>
          <w:rFonts w:hint="eastAsia" w:ascii="Times New Roman" w:hAnsi="Times New Roman" w:eastAsia="FangSong" w:cs="Times New Roman"/>
        </w:rPr>
        <w:t>由于</w:t>
      </w:r>
      <w:r>
        <w:rPr>
          <w:rFonts w:ascii="Times New Roman" w:hAnsi="Times New Roman" w:eastAsia="Times New Roman" w:cs="Times New Roman"/>
        </w:rPr>
        <w:t xml:space="preserve"> A </w:t>
      </w:r>
      <w:r>
        <w:rPr>
          <w:rFonts w:hint="eastAsia" w:ascii="Times New Roman" w:hAnsi="Times New Roman" w:eastAsia="FangSong" w:cs="Times New Roman"/>
        </w:rPr>
        <w:t xml:space="preserve">又可和</w:t>
      </w:r>
      <w:r>
        <w:rPr>
          <w:rFonts w:ascii="Times New Roman" w:hAnsi="Times New Roman" w:eastAsia="Times New Roman" w:cs="Times New Roman"/>
        </w:rPr>
        <w:t xml:space="preserve"> </w:t>
      </w:r>
      <m:oMath>
        <m:oMathPr>
          <m:ctrlPr>
            <w:rPr>
              <w:sz w:val="28"/>
              <w:szCs w:val="28"/>
            </w:rPr>
          </m:ctrlPr>
        </m:oMathPr>
        <m:r>
          <m:rPr>
            <m:sty m:val="p"/>
          </m:rPr>
          <m:t>P</m:t>
        </m:r>
        <m:r>
          <m:rPr>
            <m:sty m:val="p"/>
          </m:rPr>
          <m:t>(</m:t>
        </m:r>
        <m:r>
          <m:rPr>
            <m:sty m:val="p"/>
          </m:rPr>
          <m:t>C</m:t>
        </m:r>
        <m:sSub>
          <m:e>
            <m:r>
              <m:rPr>
                <m:sty m:val="p"/>
              </m:rPr>
              <m:t>H</m:t>
            </m:r>
          </m:e>
          <m:sub>
            <m:r>
              <m:rPr>
                <m:sty m:val="p"/>
              </m:rPr>
              <m:t>3</m:t>
            </m:r>
          </m:sub>
        </m:sSub>
        <m:sSub>
          <m:e>
            <m:r>
              <m:rPr>
                <m:sty m:val="p"/>
              </m:rPr>
              <m:t>)</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反应</w:t>
      </w:r>
      <w:r>
        <w:rPr>
          <w:rFonts w:hint="eastAsia" w:ascii="Times New Roman" w:hAnsi="Times New Roman" w:eastAsia="Times New Roman" w:cs="Times New Roman"/>
        </w:rPr>
        <w:t>，</w:t>
      </w:r>
      <w:r>
        <w:rPr>
          <w:rFonts w:hint="eastAsia" w:ascii="Times New Roman" w:hAnsi="Times New Roman" w:eastAsia="FangSong" w:cs="Times New Roman"/>
        </w:rPr>
        <w:t>生成物质</w:t>
      </w:r>
      <w:r>
        <w:rPr>
          <w:rFonts w:ascii="Times New Roman" w:hAnsi="Times New Roman" w:eastAsia="Times New Roman" w:cs="Times New Roman"/>
        </w:rPr>
        <w:t xml:space="preserve"> </w:t>
      </w:r>
      <w:r>
        <w:rPr>
          <w:rFonts w:hint="eastAsia" w:ascii="Times New Roman" w:hAnsi="Times New Roman" w:eastAsia="Times New Roman" w:cs="Times New Roman"/>
        </w:rPr>
        <w:t>B。</w:t>
      </w:r>
      <w:r>
        <w:rPr>
          <w:rFonts w:hint="eastAsia" w:ascii="Times New Roman" w:hAnsi="Times New Roman" w:eastAsia="FangSong" w:cs="Times New Roman"/>
        </w:rPr>
        <w:t>根据质量守恒定律可知</w:t>
      </w:r>
      <w:r>
        <w:rPr>
          <w:rFonts w:hint="eastAsia" w:ascii="Times New Roman" w:hAnsi="Times New Roman" w:eastAsia="Times New Roman" w:cs="Times New Roman"/>
        </w:rPr>
        <w:t>：B</w:t>
      </w:r>
      <w:r>
        <w:rPr>
          <w:rFonts w:ascii="Times New Roman" w:hAnsi="Times New Roman" w:eastAsia="Times New Roman" w:cs="Times New Roman"/>
        </w:rPr>
        <w:t xml:space="preserve"> </w:t>
      </w:r>
      <w:r>
        <w:rPr>
          <w:rFonts w:hint="eastAsia" w:ascii="Times New Roman" w:hAnsi="Times New Roman" w:eastAsia="FangSong" w:cs="Times New Roman"/>
        </w:rPr>
        <w:t xml:space="preserve">可能有</w:t>
      </w:r>
      <w:r>
        <w:rPr>
          <w:rFonts w:ascii="Times New Roman" w:hAnsi="Times New Roman" w:eastAsia="Times New Roman" w:cs="Times New Roman"/>
        </w:rPr>
        <w:t xml:space="preserve"> Cr、C、O、P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H </w:t>
      </w:r>
      <w:r>
        <w:rPr>
          <w:rFonts w:hint="eastAsia" w:ascii="Times New Roman" w:hAnsi="Times New Roman" w:eastAsia="FangSong" w:cs="Times New Roman"/>
        </w:rPr>
        <w:t>元素</w:t>
      </w:r>
      <w:r>
        <w:rPr>
          <w:rFonts w:hint="eastAsia" w:ascii="Times New Roman" w:hAnsi="Times New Roman" w:eastAsia="Times New Roman" w:cs="Times New Roman"/>
        </w:rPr>
        <w:t>，</w:t>
      </w:r>
      <w:r>
        <w:rPr>
          <w:rFonts w:hint="eastAsia" w:ascii="Times New Roman" w:hAnsi="Times New Roman" w:eastAsia="FangSong" w:cs="Times New Roman"/>
        </w:rPr>
        <w:t>而且在考虑</w:t>
      </w:r>
      <w:r>
        <w:rPr>
          <w:rFonts w:ascii="Times New Roman" w:hAnsi="Times New Roman" w:eastAsia="Times New Roman" w:cs="Times New Roman"/>
        </w:rPr>
        <w:t xml:space="preserve"> B </w:t>
      </w:r>
      <w:r>
        <w:rPr>
          <w:rFonts w:hint="eastAsia" w:ascii="Times New Roman" w:hAnsi="Times New Roman" w:eastAsia="FangSong" w:cs="Times New Roman"/>
        </w:rPr>
        <w:t>时</w:t>
      </w:r>
      <w:r>
        <w:rPr>
          <w:rFonts w:hint="eastAsia" w:ascii="Times New Roman" w:hAnsi="Times New Roman" w:eastAsia="Times New Roman" w:cs="Times New Roman"/>
        </w:rPr>
        <w:t>，C</w:t>
      </w:r>
      <w:r>
        <w:rPr>
          <w:rFonts w:ascii="Times New Roman" w:hAnsi="Times New Roman" w:eastAsia="Times New Roman" w:cs="Times New Roman"/>
        </w:rPr>
        <w:t xml:space="preserve"> </w:t>
      </w:r>
      <w:r>
        <w:rPr>
          <w:rFonts w:hint="eastAsia" w:ascii="Times New Roman" w:hAnsi="Times New Roman" w:eastAsia="FangSong" w:cs="Times New Roman"/>
        </w:rPr>
        <w:t xml:space="preserve">元素应该有</w:t>
      </w:r>
      <w:r>
        <w:rPr>
          <w:rFonts w:ascii="Times New Roman" w:hAnsi="Times New Roman" w:eastAsia="Times New Roman" w:cs="Times New Roman"/>
        </w:rPr>
        <w:t xml:space="preserve"> CO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CH</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两部分</w:t>
      </w:r>
      <w:r>
        <w:rPr>
          <w:rFonts w:hint="eastAsia" w:ascii="Times New Roman" w:hAnsi="Times New Roman" w:eastAsia="Times New Roman" w:cs="Times New Roman"/>
        </w:rPr>
        <w:t>。</w:t>
      </w:r>
      <w:r>
        <w:rPr>
          <w:rFonts w:hint="eastAsia" w:ascii="Times New Roman" w:hAnsi="Times New Roman" w:eastAsia="FangSong" w:cs="Times New Roman"/>
        </w:rPr>
        <w:t>碰到这种情况</w:t>
      </w:r>
      <w:r>
        <w:rPr>
          <w:rFonts w:hint="eastAsia" w:ascii="Times New Roman" w:hAnsi="Times New Roman" w:eastAsia="Times New Roman" w:cs="Times New Roman"/>
        </w:rPr>
        <w:t>，</w:t>
      </w:r>
      <w:r>
        <w:rPr>
          <w:rFonts w:hint="eastAsia" w:ascii="Times New Roman" w:hAnsi="Times New Roman" w:eastAsia="FangSong" w:cs="Times New Roman"/>
        </w:rPr>
        <w:t>要通过假设法</w:t>
      </w:r>
      <w:r>
        <w:rPr>
          <w:rFonts w:hint="eastAsia" w:ascii="Times New Roman" w:hAnsi="Times New Roman" w:eastAsia="Times New Roman" w:cs="Times New Roman"/>
        </w:rPr>
        <w:t>：</w:t>
      </w:r>
      <w:r>
        <w:rPr>
          <w:rFonts w:hint="eastAsia" w:ascii="Times New Roman" w:hAnsi="Times New Roman" w:eastAsia="FangSong" w:cs="Times New Roman"/>
        </w:rPr>
        <w:t>若假设</w:t>
      </w:r>
      <w:r>
        <w:rPr>
          <w:rFonts w:ascii="Times New Roman" w:hAnsi="Times New Roman" w:eastAsia="Times New Roman" w:cs="Times New Roman"/>
        </w:rPr>
        <w:t xml:space="preserve"> B </w:t>
      </w:r>
      <w:r>
        <w:rPr>
          <w:rFonts w:hint="eastAsia" w:ascii="Times New Roman" w:hAnsi="Times New Roman" w:eastAsia="FangSong" w:cs="Times New Roman"/>
        </w:rPr>
        <w:t xml:space="preserve">中只有一种</w:t>
      </w:r>
      <w:r>
        <w:rPr>
          <w:rFonts w:ascii="Times New Roman" w:hAnsi="Times New Roman" w:eastAsia="Times New Roman" w:cs="Times New Roman"/>
        </w:rPr>
        <w:t xml:space="preserve"> P </w:t>
      </w:r>
      <w:r>
        <w:rPr>
          <w:rFonts w:hint="eastAsia" w:ascii="Times New Roman" w:hAnsi="Times New Roman" w:eastAsia="FangSong" w:cs="Times New Roman"/>
        </w:rPr>
        <w:t>原子</w:t>
      </w:r>
      <w:r>
        <w:rPr>
          <w:rFonts w:hint="eastAsia" w:ascii="Times New Roman" w:hAnsi="Times New Roman" w:eastAsia="Times New Roman" w:cs="Times New Roman"/>
        </w:rPr>
        <w:t>，</w:t>
      </w:r>
      <w:r>
        <w:rPr>
          <w:rFonts w:hint="eastAsia" w:ascii="Times New Roman" w:hAnsi="Times New Roman" w:eastAsia="FangSong" w:cs="Times New Roman"/>
        </w:rPr>
        <w:t>因此根据磷元素质量分数求出</w:t>
      </w:r>
      <w:r>
        <w:rPr>
          <w:rFonts w:ascii="Times New Roman" w:hAnsi="Times New Roman" w:eastAsia="Times New Roman" w:cs="Times New Roman"/>
        </w:rPr>
        <w:t xml:space="preserve"> B </w:t>
      </w:r>
      <w:r>
        <w:rPr>
          <w:rFonts w:hint="eastAsia" w:ascii="Times New Roman" w:hAnsi="Times New Roman" w:eastAsia="FangSong" w:cs="Times New Roman"/>
        </w:rPr>
        <w:t>的摩尔质量</w:t>
      </w:r>
      <w:r>
        <w:rPr>
          <w:rFonts w:hint="eastAsia" w:ascii="Times New Roman" w:hAnsi="Times New Roman" w:eastAsia="Times New Roman" w:cs="Times New Roman"/>
        </w:rPr>
        <w:t>，</w:t>
      </w:r>
      <w:r>
        <w:rPr>
          <w:rFonts w:hint="eastAsia" w:ascii="Times New Roman" w:hAnsi="Times New Roman" w:eastAsia="FangSong" w:cs="Times New Roman"/>
        </w:rPr>
        <w:t>再减去</w:t>
      </w:r>
      <w:r>
        <w:rPr>
          <w:rFonts w:ascii="Times New Roman" w:hAnsi="Times New Roman" w:eastAsia="Times New Roman" w:cs="Times New Roman"/>
        </w:rPr>
        <w:t xml:space="preserve"> Cr、P </w:t>
      </w:r>
      <w:r>
        <w:rPr>
          <w:rFonts w:hint="eastAsia" w:ascii="Times New Roman" w:hAnsi="Times New Roman" w:eastAsia="FangSong" w:cs="Times New Roman"/>
        </w:rPr>
        <w:t>元素摩尔质量</w:t>
      </w:r>
      <w:r>
        <w:rPr>
          <w:rFonts w:hint="eastAsia" w:ascii="Times New Roman" w:hAnsi="Times New Roman" w:eastAsia="Times New Roman" w:cs="Times New Roman"/>
        </w:rPr>
        <w:t>，</w:t>
      </w:r>
      <w:r>
        <w:rPr>
          <w:rFonts w:hint="eastAsia" w:ascii="Times New Roman" w:hAnsi="Times New Roman" w:eastAsia="FangSong" w:cs="Times New Roman"/>
        </w:rPr>
        <w:t>即可求出</w:t>
      </w:r>
      <w:r>
        <w:rPr>
          <w:rFonts w:ascii="Times New Roman" w:hAnsi="Times New Roman" w:eastAsia="Times New Roman" w:cs="Times New Roman"/>
        </w:rPr>
        <w:t xml:space="preserve"> C、O、H </w:t>
      </w:r>
      <w:r>
        <w:rPr>
          <w:rFonts w:hint="eastAsia" w:ascii="Times New Roman" w:hAnsi="Times New Roman" w:eastAsia="FangSong" w:cs="Times New Roman"/>
        </w:rPr>
        <w:t>的残基总量</w:t>
      </w:r>
      <w:r>
        <w:rPr>
          <w:rFonts w:hint="eastAsia" w:ascii="Times New Roman" w:hAnsi="Times New Roman" w:eastAsia="Times New Roman" w:cs="Times New Roman"/>
        </w:rPr>
        <w:t>，</w:t>
      </w:r>
      <w:r>
        <w:rPr>
          <w:rFonts w:hint="eastAsia" w:ascii="Times New Roman" w:hAnsi="Times New Roman" w:eastAsia="FangSong" w:cs="Times New Roman"/>
        </w:rPr>
        <w:t>最后用</w:t>
      </w:r>
      <w:r>
        <w:rPr>
          <w:rFonts w:ascii="Times New Roman" w:hAnsi="Times New Roman" w:eastAsia="Times New Roman" w:cs="Times New Roman"/>
        </w:rPr>
        <w:t xml:space="preserve"> CO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CH</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组合</w:t>
      </w:r>
      <w:r>
        <w:rPr>
          <w:rFonts w:hint="eastAsia" w:ascii="Times New Roman" w:hAnsi="Times New Roman" w:eastAsia="Times New Roman" w:cs="Times New Roman"/>
        </w:rPr>
        <w:t>，</w:t>
      </w:r>
      <w:r>
        <w:rPr>
          <w:rFonts w:hint="eastAsia" w:ascii="Times New Roman" w:hAnsi="Times New Roman" w:eastAsia="FangSong" w:cs="Times New Roman"/>
        </w:rPr>
        <w:t>得出</w:t>
      </w:r>
      <w:r>
        <w:rPr>
          <w:rFonts w:ascii="Times New Roman" w:hAnsi="Times New Roman" w:eastAsia="Times New Roman" w:cs="Times New Roman"/>
        </w:rPr>
        <w:t xml:space="preserve"> B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m:oMath>
        <m:oMathPr>
          <m:ctrlPr>
            <w:rPr>
              <w:sz w:val="28"/>
              <w:szCs w:val="28"/>
            </w:rPr>
          </m:ctrlPr>
        </m:oMathPr>
        <m:r>
          <m:rPr>
            <m:sty m:val="p"/>
          </m:rPr>
          <m:t>C</m:t>
        </m:r>
        <m:r>
          <m:rPr>
            <m:sty m:val="p"/>
          </m:rPr>
          <m:t>r</m:t>
        </m:r>
        <m:r>
          <m:rPr>
            <m:sty m:val="p"/>
          </m:rPr>
          <m:t>(</m:t>
        </m:r>
        <m:r>
          <m:rPr>
            <m:sty m:val="p"/>
          </m:rPr>
          <m:t>C</m:t>
        </m:r>
        <m:r>
          <m:rPr>
            <m:sty m:val="p"/>
          </m:rPr>
          <m:t>O</m:t>
        </m:r>
        <m:sSub>
          <m:e>
            <m:r>
              <m:rPr>
                <m:sty m:val="p"/>
              </m:rPr>
              <m:t>)</m:t>
            </m:r>
          </m:e>
          <m:sub>
            <m:r>
              <m:rPr>
                <m:sty m:val="p"/>
              </m:rPr>
              <m:t>5</m:t>
            </m:r>
          </m:sub>
        </m:sSub>
        <m:r>
          <m:rPr>
            <m:sty m:val="p"/>
          </m:rPr>
          <m:t>P</m:t>
        </m:r>
        <m:r>
          <m:rPr>
            <m:sty m:val="p"/>
          </m:rPr>
          <m:t>(</m:t>
        </m:r>
        <m:r>
          <m:rPr>
            <m:sty m:val="p"/>
          </m:rPr>
          <m:t>C</m:t>
        </m:r>
        <m:sSub>
          <m:e>
            <m:r>
              <m:rPr>
                <m:sty m:val="p"/>
              </m:rPr>
              <m:t>H</m:t>
            </m:r>
          </m:e>
          <m:sub>
            <m:r>
              <m:rPr>
                <m:sty m:val="p"/>
              </m:rPr>
              <m:t>3</m:t>
            </m:r>
          </m:sub>
        </m:sSub>
        <m:sSub>
          <m:e>
            <m:r>
              <m:rPr>
                <m:sty m:val="p"/>
              </m:rPr>
              <m:t>)</m:t>
            </m:r>
          </m:e>
          <m:sub>
            <m:r>
              <m:rPr>
                <m:sty m:val="p"/>
              </m:rPr>
              <m:t>3</m:t>
            </m:r>
          </m:sub>
        </m:sSub>
      </m:oMath>
      <w:r>
        <w:rPr>
          <w:rFonts w:hint="eastAsia" w:ascii="Times New Roman" w:hAnsi="Times New Roman" w:eastAsia="Times New Roman" w:cs="Times New Roman"/>
        </w:rPr>
        <w:t>，</w:t>
      </w:r>
      <w:r>
        <w:rPr>
          <w:rFonts w:hint="eastAsia" w:ascii="Times New Roman" w:hAnsi="Times New Roman" w:eastAsia="FangSong" w:cs="Times New Roman"/>
        </w:rPr>
        <w:t>满足</w:t>
      </w:r>
      <w:r>
        <w:rPr>
          <w:rFonts w:ascii="Times New Roman" w:hAnsi="Times New Roman" w:eastAsia="Times New Roman" w:cs="Times New Roman"/>
        </w:rPr>
        <w:t xml:space="preserve"> EAN </w:t>
      </w:r>
      <w:r>
        <w:rPr>
          <w:rFonts w:hint="eastAsia" w:ascii="Times New Roman" w:hAnsi="Times New Roman" w:eastAsia="FangSong" w:cs="Times New Roman"/>
        </w:rPr>
        <w:t>规则</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也可以这样计算</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因</w:t>
      </w:r>
      <w:r>
        <w:rPr>
          <w:rFonts w:ascii="Times New Roman" w:hAnsi="Times New Roman" w:eastAsia="Times New Roman" w:cs="Times New Roman"/>
        </w:rPr>
        <w:t xml:space="preserve"> B </w:t>
      </w:r>
      <w:r>
        <w:rPr>
          <w:rFonts w:hint="eastAsia" w:ascii="Times New Roman" w:hAnsi="Times New Roman" w:eastAsia="FangSong" w:cs="Times New Roman"/>
        </w:rPr>
        <w:t xml:space="preserve">中磷元素质量分数</w:t>
      </w:r>
      <w:r>
        <w:rPr>
          <w:rFonts w:ascii="Times New Roman" w:hAnsi="Times New Roman" w:eastAsia="Times New Roman" w:cs="Times New Roman"/>
        </w:rPr>
        <w:t xml:space="preserve"> </w:t>
      </w:r>
      <w:r>
        <w:rPr>
          <w:rFonts w:hint="eastAsia" w:ascii="Times New Roman" w:hAnsi="Times New Roman" w:eastAsia="Times New Roman" w:cs="Times New Roman"/>
        </w:rPr>
        <w:t>11.55%，</w:t>
      </w:r>
      <w:r>
        <w:rPr>
          <w:rFonts w:hint="eastAsia" w:ascii="Times New Roman" w:hAnsi="Times New Roman" w:eastAsia="FangSong" w:cs="Times New Roman"/>
        </w:rPr>
        <w:t>铬元素质量分数</w:t>
      </w:r>
      <w:r>
        <w:rPr>
          <w:rFonts w:ascii="Times New Roman" w:hAnsi="Times New Roman" w:eastAsia="Times New Roman" w:cs="Times New Roman"/>
        </w:rPr>
        <w:t xml:space="preserve"> </w:t>
      </w:r>
      <w:r>
        <w:rPr>
          <w:rFonts w:hint="eastAsia" w:ascii="Times New Roman" w:hAnsi="Times New Roman" w:eastAsia="Times New Roman" w:cs="Times New Roman"/>
        </w:rPr>
        <w:t>19.39%，</w:t>
      </w:r>
      <w:r>
        <w:rPr>
          <w:rFonts w:hint="eastAsia" w:ascii="Times New Roman" w:hAnsi="Times New Roman" w:eastAsia="FangSong" w:cs="Times New Roman"/>
        </w:rPr>
        <w:t>因此</w:t>
      </w:r>
      <w:r>
        <w:rPr>
          <w:rFonts w:ascii="Times New Roman" w:hAnsi="Times New Roman" w:eastAsia="Times New Roman" w:cs="Times New Roman"/>
        </w:rPr>
        <w:t xml:space="preserve"> </w:t>
      </w:r>
      <m:oMath>
        <m:oMathPr>
          <m:ctrlPr>
            <w:rPr>
              <w:sz w:val="28"/>
              <w:szCs w:val="28"/>
            </w:rPr>
          </m:ctrlPr>
        </m:oMathPr>
        <m:r>
          <m:t>n</m:t>
        </m:r>
        <m:r>
          <m:rPr>
            <m:sty m:val="p"/>
          </m:rPr>
          <m:t>(</m:t>
        </m:r>
        <m:r>
          <m:rPr>
            <m:sty m:val="p"/>
          </m:rPr>
          <m:t>C</m:t>
        </m:r>
        <m:r>
          <m:rPr>
            <m:sty m:val="p"/>
          </m:rPr>
          <m:t>r</m:t>
        </m:r>
        <m:r>
          <m:rPr>
            <m:sty m:val="p"/>
          </m:rPr>
          <m:t>)</m:t>
        </m:r>
        <m:r>
          <m:rPr>
            <m:sty m:val="p"/>
          </m:rPr>
          <m:t>:</m:t>
        </m:r>
        <m:r>
          <m:t>n</m:t>
        </m:r>
        <m:r>
          <m:rPr>
            <m:sty m:val="p"/>
          </m:rPr>
          <m:t>(</m:t>
        </m:r>
        <m:r>
          <m:rPr>
            <m:sty m:val="p"/>
          </m:rPr>
          <m:t>P</m:t>
        </m:r>
        <m:r>
          <m:rPr>
            <m:sty m:val="p"/>
          </m:rPr>
          <m:t>)</m:t>
        </m:r>
        <m:r>
          <m:rPr>
            <m:sty m:val="p"/>
          </m:rPr>
          <m:t>=</m:t>
        </m:r>
        <m:r>
          <m:rPr>
            <m:sty m:val="p"/>
          </m:rPr>
          <m:t>(</m:t>
        </m:r>
        <m:r>
          <m:t>19.39</m:t>
        </m:r>
        <m:r>
          <m:rPr>
            <m:sty m:val="p"/>
          </m:rPr>
          <m:t>%</m:t>
        </m:r>
        <m:r>
          <m:rPr>
            <m:sty m:val="p"/>
          </m:rPr>
          <m:t>/</m:t>
        </m:r>
        <m:r>
          <m:t>52</m:t>
        </m:r>
        <m:r>
          <m:rPr>
            <m:sty m:val="p"/>
          </m:rPr>
          <m:t>)</m:t>
        </m:r>
        <m:r>
          <m:rPr>
            <m:sty m:val="p"/>
          </m:rPr>
          <m:t>:</m:t>
        </m:r>
        <m:r>
          <m:rPr>
            <m:sty m:val="p"/>
          </m:rPr>
          <m:t>(</m:t>
        </m:r>
        <m:r>
          <m:t>11.55</m:t>
        </m:r>
        <m:r>
          <m:rPr>
            <m:sty m:val="p"/>
          </m:rPr>
          <m:t>%</m:t>
        </m:r>
        <m:r>
          <m:rPr>
            <m:sty m:val="p"/>
          </m:rPr>
          <m:t>/</m:t>
        </m:r>
        <m:r>
          <m:t>31</m:t>
        </m:r>
        <m:r>
          <m:rPr>
            <m:sty m:val="p"/>
          </m:rPr>
          <m:t>)</m:t>
        </m:r>
        <m:r>
          <m:rPr>
            <m:sty m:val="p"/>
          </m:rPr>
          <m:t>=</m:t>
        </m:r>
        <m:r>
          <m:t>1</m:t>
        </m:r>
        <m:r>
          <m:rPr>
            <m:sty m:val="p"/>
          </m:rPr>
          <m:t>:</m:t>
        </m:r>
        <m:r>
          <m:t>1</m:t>
        </m:r>
      </m:oMath>
      <w:r>
        <w:rPr>
          <w:rFonts w:hint="eastAsia" w:ascii="Times New Roman" w:hAnsi="Times New Roman" w:eastAsia="Times New Roman" w:cs="Times New Roman"/>
        </w:rPr>
        <w:t>，</w:t>
      </w:r>
      <w:r>
        <w:rPr>
          <w:rFonts w:hint="eastAsia" w:ascii="Times New Roman" w:hAnsi="Times New Roman" w:eastAsia="FangSong" w:cs="Times New Roman"/>
        </w:rPr>
        <w:t>得到</w:t>
      </w:r>
      <w:r>
        <w:rPr>
          <w:rFonts w:ascii="Times New Roman" w:hAnsi="Times New Roman" w:eastAsia="Times New Roman" w:cs="Times New Roman"/>
        </w:rPr>
        <w:t xml:space="preserve"> </w:t>
      </w:r>
      <m:oMath>
        <m:oMathPr>
          <m:ctrlPr>
            <w:rPr>
              <w:sz w:val="28"/>
              <w:szCs w:val="28"/>
            </w:rPr>
          </m:ctrlPr>
        </m:oMathPr>
        <m:r>
          <m:t>M</m:t>
        </m:r>
        <m:r>
          <m:rPr>
            <m:sty m:val="p"/>
          </m:rPr>
          <m:t>(</m:t>
        </m:r>
        <m:r>
          <m:rPr>
            <m:sty m:val="p"/>
          </m:rPr>
          <m:t>B</m:t>
        </m:r>
        <m:r>
          <m:rPr>
            <m:sty m:val="p"/>
          </m:rPr>
          <m:t>)</m:t>
        </m:r>
        <m:r>
          <m:rPr>
            <m:sty m:val="p"/>
          </m:rPr>
          <m:t>=</m:t>
        </m:r>
        <m:r>
          <m:t>31</m:t>
        </m:r>
        <m:r>
          <m:t> </m:t>
        </m:r>
        <m:r>
          <m:rPr>
            <m:sty m:val="p"/>
          </m:rPr>
          <m:t>g</m:t>
        </m:r>
        <m:r>
          <m:rPr>
            <m:sty m:val="p"/>
          </m:rPr>
          <m:t>⋅</m:t>
        </m:r>
        <m:r>
          <m:rPr>
            <m:sty m:val="p"/>
          </m:rPr>
          <m:t>m</m:t>
        </m:r>
        <m:r>
          <m:rPr>
            <m:sty m:val="p"/>
          </m:rPr>
          <m:t>o</m:t>
        </m:r>
        <m:sSup>
          <m:e>
            <m:r>
              <m:rPr>
                <m:sty m:val="p"/>
              </m:rPr>
              <m:t>l</m:t>
            </m:r>
          </m:e>
          <m:sup>
            <m:r>
              <m:rPr>
                <m:sty m:val="p"/>
              </m:rPr>
              <m:t>−</m:t>
            </m:r>
            <m:r>
              <m:rPr>
                <m:sty m:val="p"/>
              </m:rPr>
              <m:t>1</m:t>
            </m:r>
          </m:sup>
        </m:sSup>
        <m:r>
          <m:rPr>
            <m:sty m:val="p"/>
          </m:rPr>
          <m:t>÷</m:t>
        </m:r>
        <m:r>
          <m:t>11.55</m:t>
        </m:r>
        <m:r>
          <m:rPr>
            <m:sty m:val="p"/>
          </m:rPr>
          <m:t>%</m:t>
        </m:r>
        <m:r>
          <m:rPr>
            <m:sty m:val="p"/>
          </m:rPr>
          <m:t>=</m:t>
        </m:r>
        <m:r>
          <m:t>268</m:t>
        </m:r>
        <m:r>
          <m:t> </m:t>
        </m:r>
        <m:r>
          <m:rPr>
            <m:sty m:val="p"/>
          </m:rPr>
          <m:t>g</m:t>
        </m:r>
        <m:r>
          <m:rPr>
            <m:sty m:val="p"/>
          </m:rPr>
          <m:t>⋅</m:t>
        </m:r>
        <m:r>
          <m:rPr>
            <m:sty m:val="p"/>
          </m:rPr>
          <m:t>m</m:t>
        </m:r>
        <m:r>
          <m:rPr>
            <m:sty m:val="p"/>
          </m:rPr>
          <m:t>o</m:t>
        </m:r>
        <m:sSup>
          <m:e>
            <m:r>
              <m:rPr>
                <m:sty m:val="p"/>
              </m:rPr>
              <m:t>l</m:t>
            </m:r>
          </m:e>
          <m:sup>
            <m:r>
              <m:rPr>
                <m:sty m:val="p"/>
              </m:rPr>
              <m:t>−</m:t>
            </m:r>
            <m:r>
              <m:rPr>
                <m:sty m:val="p"/>
              </m:rPr>
              <m:t>1</m:t>
            </m:r>
          </m:sup>
        </m:sSup>
      </m:oMath>
      <w:r>
        <w:rPr>
          <w:rFonts w:hint="eastAsia" w:ascii="Times New Roman" w:hAnsi="Times New Roman" w:eastAsia="Times New Roman" w:cs="Times New Roman"/>
        </w:rPr>
        <w:t>，</w:t>
      </w:r>
      <w:r>
        <w:rPr>
          <w:rFonts w:hint="eastAsia" w:ascii="Times New Roman" w:hAnsi="Times New Roman" w:eastAsia="FangSong" w:cs="Times New Roman"/>
        </w:rPr>
        <w:t>因此</w:t>
      </w:r>
      <w:r>
        <w:rPr>
          <w:rFonts w:ascii="Times New Roman" w:hAnsi="Times New Roman" w:eastAsia="Times New Roman" w:cs="Times New Roman"/>
        </w:rPr>
        <w:t xml:space="preserve"> B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m:oMath>
        <m:oMathPr>
          <m:ctrlPr>
            <w:rPr>
              <w:sz w:val="28"/>
              <w:szCs w:val="28"/>
            </w:rPr>
          </m:ctrlPr>
        </m:oMathPr>
        <m:r>
          <m:rPr>
            <m:sty m:val="p"/>
          </m:rPr>
          <m:t>C</m:t>
        </m:r>
        <m:r>
          <m:rPr>
            <m:sty m:val="p"/>
          </m:rPr>
          <m:t>r</m:t>
        </m:r>
        <m:r>
          <m:rPr>
            <m:sty m:val="p"/>
          </m:rPr>
          <m:t>(</m:t>
        </m:r>
        <m:r>
          <m:rPr>
            <m:sty m:val="p"/>
          </m:rPr>
          <m:t>C</m:t>
        </m:r>
        <m:r>
          <m:rPr>
            <m:sty m:val="p"/>
          </m:rPr>
          <m:t>O</m:t>
        </m:r>
        <m:sSub>
          <m:e>
            <m:r>
              <m:rPr>
                <m:sty m:val="p"/>
              </m:rPr>
              <m:t>)</m:t>
            </m:r>
          </m:e>
          <m:sub>
            <m:r>
              <m:rPr>
                <m:sty m:val="p"/>
              </m:rPr>
              <m:t>5</m:t>
            </m:r>
          </m:sub>
        </m:sSub>
        <m:r>
          <m:rPr>
            <m:sty m:val="p"/>
          </m:rPr>
          <m:t>P</m:t>
        </m:r>
        <m:r>
          <m:rPr>
            <m:sty m:val="p"/>
          </m:rPr>
          <m:t>(</m:t>
        </m:r>
        <m:r>
          <m:rPr>
            <m:sty m:val="p"/>
          </m:rPr>
          <m:t>C</m:t>
        </m:r>
        <m:sSub>
          <m:e>
            <m:r>
              <m:rPr>
                <m:sty m:val="p"/>
              </m:rPr>
              <m:t>H</m:t>
            </m:r>
          </m:e>
          <m:sub>
            <m:r>
              <m:rPr>
                <m:sty m:val="p"/>
              </m:rPr>
              <m:t>3</m:t>
            </m:r>
          </m:sub>
        </m:sSub>
        <m:sSub>
          <m:e>
            <m:r>
              <m:rPr>
                <m:sty m:val="p"/>
              </m:rPr>
              <m:t>)</m:t>
            </m:r>
          </m:e>
          <m:sub>
            <m:r>
              <m:rPr>
                <m:sty m:val="p"/>
              </m:rPr>
              <m:t>3</m:t>
            </m:r>
          </m:sub>
        </m:sSub>
      </m:oMath>
      <w:r>
        <w:rPr>
          <w:rFonts w:hint="eastAsia" w:ascii="Times New Roman" w:hAnsi="Times New Roman" w:eastAsia="Times New Roman" w:cs="Times New Roman"/>
        </w:rPr>
        <w:t>，</w:t>
      </w:r>
      <w:r>
        <w:rPr>
          <w:rFonts w:hint="eastAsia" w:ascii="Times New Roman" w:hAnsi="Times New Roman" w:eastAsia="FangSong" w:cs="Times New Roman"/>
        </w:rPr>
        <w:t>满足</w:t>
      </w:r>
      <w:r>
        <w:rPr>
          <w:rFonts w:ascii="Times New Roman" w:hAnsi="Times New Roman" w:eastAsia="Times New Roman" w:cs="Times New Roman"/>
        </w:rPr>
        <w:t xml:space="preserve"> EAN </w:t>
      </w:r>
      <w:r>
        <w:rPr>
          <w:rFonts w:hint="eastAsia" w:ascii="Times New Roman" w:hAnsi="Times New Roman" w:eastAsia="FangSong" w:cs="Times New Roman"/>
        </w:rPr>
        <w:t>规则</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A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m:oMath>
        <m:oMathPr>
          <m:ctrlPr>
            <w:rPr>
              <w:sz w:val="28"/>
              <w:szCs w:val="28"/>
            </w:rPr>
          </m:ctrlPr>
        </m:oMathPr>
        <m:r>
          <m:rPr>
            <m:sty m:val="p"/>
          </m:rPr>
          <m:t>C</m:t>
        </m:r>
        <m:r>
          <m:rPr>
            <m:sty m:val="p"/>
          </m:rPr>
          <m:t>r</m:t>
        </m:r>
        <m:r>
          <m:rPr>
            <m:sty m:val="p"/>
          </m:rPr>
          <m:t>(</m:t>
        </m:r>
        <m:r>
          <m:rPr>
            <m:sty m:val="p"/>
          </m:rPr>
          <m:t>C</m:t>
        </m:r>
        <m:r>
          <m:rPr>
            <m:sty m:val="p"/>
          </m:rPr>
          <m:t>O</m:t>
        </m:r>
        <m:sSub>
          <m:e>
            <m:r>
              <m:rPr>
                <m:sty m:val="p"/>
              </m:rPr>
              <m:t>)</m:t>
            </m:r>
          </m:e>
          <m:sub>
            <m:r>
              <m:rPr>
                <m:sty m:val="p"/>
              </m:rPr>
              <m:t>6</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满足</w:t>
      </w:r>
      <w:r>
        <w:rPr>
          <w:rFonts w:ascii="Times New Roman" w:hAnsi="Times New Roman" w:eastAsia="Times New Roman" w:cs="Times New Roman"/>
        </w:rPr>
        <w:t xml:space="preserve"> EAN </w:t>
      </w:r>
      <w:r>
        <w:rPr>
          <w:rFonts w:hint="eastAsia" w:ascii="Times New Roman" w:hAnsi="Times New Roman" w:eastAsia="FangSong" w:cs="Times New Roman"/>
        </w:rPr>
        <w:t>规则</w:t>
      </w:r>
      <w:r>
        <w:rPr>
          <w:rFonts w:hint="eastAsia" w:ascii="Times New Roman" w:hAnsi="Times New Roman" w:eastAsia="Times New Roman" w:cs="Times New Roman"/>
        </w:rPr>
        <w:t>。</w:t>
      </w:r>
      <w:r>
        <w:rPr>
          <w:rFonts w:hint="eastAsia" w:ascii="Times New Roman" w:hAnsi="Times New Roman" w:eastAsia="FangSong" w:cs="Times New Roman"/>
        </w:rPr>
        <w:t>设</w:t>
      </w:r>
      <w:r>
        <w:rPr>
          <w:rFonts w:ascii="Times New Roman" w:hAnsi="Times New Roman" w:eastAsia="Times New Roman" w:cs="Times New Roman"/>
        </w:rPr>
        <w:t xml:space="preserve"> C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m:oMath>
        <m:oMathPr>
          <m:ctrlPr>
            <w:rPr>
              <w:sz w:val="28"/>
              <w:szCs w:val="28"/>
            </w:rPr>
          </m:ctrlPr>
        </m:oMathPr>
        <m:r>
          <m:rPr>
            <m:sty m:val="p"/>
          </m:rPr>
          <m:t>N</m:t>
        </m:r>
        <m:sSub>
          <m:e>
            <m:r>
              <m:rPr>
                <m:sty m:val="p"/>
              </m:rPr>
              <m:t>a</m:t>
            </m:r>
          </m:e>
          <m:sub>
            <m:r>
              <m:rPr>
                <m:sty m:val="p"/>
              </m:rPr>
              <m:t>2</m:t>
            </m:r>
            <m:r>
              <m:rPr>
                <m:sty m:val="p"/>
              </m:rPr>
              <m:t>x</m:t>
            </m:r>
          </m:sub>
        </m:sSub>
        <m:r>
          <m:rPr>
            <m:sty m:val="p"/>
          </m:rPr>
          <m:t>[</m:t>
        </m:r>
        <m:r>
          <m:rPr>
            <m:sty m:val="p"/>
          </m:rPr>
          <m:t>C</m:t>
        </m:r>
        <m:r>
          <m:rPr>
            <m:sty m:val="p"/>
          </m:rPr>
          <m:t>r</m:t>
        </m:r>
        <m:r>
          <m:rPr>
            <m:sty m:val="p"/>
          </m:rPr>
          <m:t>(</m:t>
        </m:r>
        <m:r>
          <m:rPr>
            <m:sty m:val="p"/>
          </m:rPr>
          <m:t>C</m:t>
        </m:r>
        <m:r>
          <m:rPr>
            <m:sty m:val="p"/>
          </m:rPr>
          <m:t>O</m:t>
        </m:r>
        <m:sSub>
          <m:e>
            <m:r>
              <m:rPr>
                <m:sty m:val="p"/>
              </m:rPr>
              <m:t>)</m:t>
            </m:r>
          </m:e>
          <m:sub>
            <m:r>
              <m:rPr>
                <m:sty m:val="p"/>
              </m:rPr>
              <m:t>6</m:t>
            </m:r>
            <m:r>
              <m:rPr>
                <m:sty m:val="p"/>
              </m:rPr>
              <m:t>−</m:t>
            </m:r>
            <m:r>
              <m:rPr>
                <m:sty m:val="p"/>
              </m:rPr>
              <m:t>x</m:t>
            </m:r>
          </m:sub>
        </m:sSub>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根据</w:t>
      </w:r>
      <w:r>
        <w:rPr>
          <w:rFonts w:ascii="Times New Roman" w:hAnsi="Times New Roman" w:eastAsia="Times New Roman" w:cs="Times New Roman"/>
        </w:rPr>
        <w:t xml:space="preserve"> Cr </w:t>
      </w:r>
      <w:r>
        <w:rPr>
          <w:rFonts w:hint="eastAsia" w:ascii="Times New Roman" w:hAnsi="Times New Roman" w:eastAsia="FangSong" w:cs="Times New Roman"/>
        </w:rPr>
        <w:t xml:space="preserve">元素质量分数</w:t>
      </w:r>
      <w:r>
        <w:rPr>
          <w:rFonts w:ascii="Times New Roman" w:hAnsi="Times New Roman" w:eastAsia="Times New Roman" w:cs="Times New Roman"/>
        </w:rPr>
        <w:t xml:space="preserve"> </w:t>
      </w:r>
      <m:oMath>
        <m:oMathPr>
          <m:ctrlPr>
            <w:rPr>
              <w:sz w:val="28"/>
              <w:szCs w:val="28"/>
            </w:rPr>
          </m:ctrlPr>
        </m:oMathPr>
        <m:r>
          <m:t>ω</m:t>
        </m:r>
        <m:r>
          <m:rPr>
            <m:sty m:val="p"/>
          </m:rPr>
          <m:t>(</m:t>
        </m:r>
        <m:r>
          <m:rPr>
            <m:sty m:val="p"/>
          </m:rPr>
          <m:t>C</m:t>
        </m:r>
        <m:r>
          <m:rPr>
            <m:sty m:val="p"/>
          </m:rPr>
          <m:t>r</m:t>
        </m:r>
        <m:r>
          <m:rPr>
            <m:sty m:val="p"/>
          </m:rPr>
          <m:t>)</m:t>
        </m:r>
        <m:r>
          <m:rPr>
            <m:sty m:val="p"/>
          </m:rPr>
          <m:t>%</m:t>
        </m:r>
        <m:r>
          <m:rPr>
            <m:sty m:val="p"/>
          </m:rPr>
          <m:t>=</m:t>
        </m:r>
        <m:r>
          <m:t>52</m:t>
        </m:r>
        <m:r>
          <m:rPr>
            <m:sty m:val="p"/>
          </m:rPr>
          <m:t>/</m:t>
        </m:r>
        <m:r>
          <m:rPr>
            <m:sty m:val="p"/>
          </m:rPr>
          <m:t>[</m:t>
        </m:r>
        <m:r>
          <m:t>23</m:t>
        </m:r>
        <m:r>
          <m:rPr>
            <m:sty m:val="p"/>
          </m:rPr>
          <m:t>×</m:t>
        </m:r>
        <m:r>
          <m:t>2</m:t>
        </m:r>
        <m:r>
          <m:t>x</m:t>
        </m:r>
        <m:r>
          <m:rPr>
            <m:sty m:val="p"/>
          </m:rPr>
          <m:t>+</m:t>
        </m:r>
        <m:r>
          <m:t>52</m:t>
        </m:r>
        <m:r>
          <m:rPr>
            <m:sty m:val="p"/>
          </m:rPr>
          <m:t>+</m:t>
        </m:r>
        <m:r>
          <m:t>28</m:t>
        </m:r>
        <m:r>
          <m:rPr>
            <m:sty m:val="p"/>
          </m:rPr>
          <m:t>×</m:t>
        </m:r>
        <m:r>
          <m:rPr>
            <m:sty m:val="p"/>
          </m:rPr>
          <m:t>(</m:t>
        </m:r>
        <m:r>
          <m:t>6</m:t>
        </m:r>
        <m:r>
          <m:rPr>
            <m:sty m:val="p"/>
          </m:rPr>
          <m:t>−</m:t>
        </m:r>
        <m:r>
          <m:t>x</m:t>
        </m:r>
        <m:r>
          <m:rPr>
            <m:sty m:val="p"/>
          </m:rPr>
          <m:t>)</m:t>
        </m:r>
        <m:r>
          <m:rPr>
            <m:sty m:val="p"/>
          </m:rPr>
          <m:t>]</m:t>
        </m:r>
        <m:r>
          <m:rPr>
            <m:sty m:val="p"/>
          </m:rPr>
          <m:t>×</m:t>
        </m:r>
        <m:r>
          <m:t>100</m:t>
        </m:r>
        <m:r>
          <m:rPr>
            <m:sty m:val="p"/>
          </m:rPr>
          <m:t>%</m:t>
        </m:r>
        <m:r>
          <m:rPr>
            <m:sty m:val="p"/>
          </m:rPr>
          <m:t>=</m:t>
        </m:r>
        <m:r>
          <m:t>21.84</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解得</w:t>
      </w:r>
      <w:r>
        <w:rPr>
          <w:rFonts w:ascii="Times New Roman" w:hAnsi="Times New Roman" w:eastAsia="Times New Roman" w:cs="Times New Roman"/>
        </w:rPr>
        <w:t xml:space="preserve"> x = </w:t>
      </w:r>
      <w:r>
        <w:rPr>
          <w:rFonts w:hint="eastAsia" w:ascii="Times New Roman" w:hAnsi="Times New Roman" w:eastAsia="Times New Roman" w:cs="Times New Roman"/>
        </w:rPr>
        <w:t>1，</w:t>
      </w:r>
      <w:r>
        <w:rPr>
          <w:rFonts w:hint="eastAsia" w:ascii="Times New Roman" w:hAnsi="Times New Roman" w:eastAsia="FangSong" w:cs="Times New Roman"/>
        </w:rPr>
        <w:t>即</w:t>
      </w:r>
      <w:r>
        <w:rPr>
          <w:rFonts w:ascii="Times New Roman" w:hAnsi="Times New Roman" w:eastAsia="Times New Roman" w:cs="Times New Roman"/>
        </w:rPr>
        <w:t xml:space="preserve"> C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m:oMath>
        <m:oMathPr>
          <m:ctrlPr>
            <w:rPr>
              <w:sz w:val="28"/>
              <w:szCs w:val="28"/>
            </w:rPr>
          </m:ctrlPr>
        </m:oMathPr>
        <m:r>
          <m:rPr>
            <m:sty m:val="p"/>
          </m:rPr>
          <m:t>N</m:t>
        </m:r>
        <m:sSub>
          <m:e>
            <m:r>
              <m:rPr>
                <m:sty m:val="p"/>
              </m:rPr>
              <m:t>a</m:t>
            </m:r>
          </m:e>
          <m:sub>
            <m:r>
              <m:rPr>
                <m:sty m:val="p"/>
              </m:rPr>
              <m:t>2</m:t>
            </m:r>
          </m:sub>
        </m:sSub>
        <m:r>
          <m:rPr>
            <m:sty m:val="p"/>
          </m:rPr>
          <m:t>[</m:t>
        </m:r>
        <m:r>
          <m:rPr>
            <m:sty m:val="p"/>
          </m:rPr>
          <m:t>C</m:t>
        </m:r>
        <m:r>
          <m:rPr>
            <m:sty m:val="p"/>
          </m:rPr>
          <m:t>r</m:t>
        </m:r>
        <m:r>
          <m:rPr>
            <m:sty m:val="p"/>
          </m:rPr>
          <m:t>(</m:t>
        </m:r>
        <m:r>
          <m:rPr>
            <m:sty m:val="p"/>
          </m:rPr>
          <m:t>C</m:t>
        </m:r>
        <m:r>
          <m:rPr>
            <m:sty m:val="p"/>
          </m:rPr>
          <m:t>O</m:t>
        </m:r>
        <m:sSub>
          <m:e>
            <m:r>
              <m:rPr>
                <m:sty m:val="p"/>
              </m:rPr>
              <m:t>)</m:t>
            </m:r>
          </m:e>
          <m:sub>
            <m:r>
              <m:rPr>
                <m:sty m:val="p"/>
              </m:rPr>
              <m:t>5</m:t>
            </m:r>
          </m:sub>
        </m:sSub>
        <m:r>
          <m:rPr>
            <m:sty m:val="p"/>
          </m:rPr>
          <m:t>]</m:t>
        </m:r>
      </m:oMath>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Mo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Cr </w:t>
      </w:r>
      <w:r>
        <w:rPr>
          <w:rFonts w:hint="eastAsia" w:ascii="Times New Roman" w:hAnsi="Times New Roman" w:eastAsia="FangSong" w:cs="Times New Roman"/>
        </w:rPr>
        <w:t>同一副族</w:t>
      </w:r>
      <w:r>
        <w:rPr>
          <w:rFonts w:hint="eastAsia" w:ascii="Times New Roman" w:hAnsi="Times New Roman" w:eastAsia="Times New Roman" w:cs="Times New Roman"/>
        </w:rPr>
        <w:t>，</w:t>
      </w:r>
      <w:r>
        <w:rPr>
          <w:rFonts w:hint="eastAsia" w:ascii="Times New Roman" w:hAnsi="Times New Roman" w:eastAsia="FangSong" w:cs="Times New Roman"/>
        </w:rPr>
        <w:t>因此</w:t>
      </w:r>
      <w:r>
        <w:rPr>
          <w:rFonts w:ascii="Times New Roman" w:hAnsi="Times New Roman" w:eastAsia="Times New Roman" w:cs="Times New Roman"/>
        </w:rPr>
        <w:t xml:space="preserve"> D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m:oMath>
        <m:oMathPr>
          <m:ctrlPr>
            <w:rPr>
              <w:sz w:val="28"/>
              <w:szCs w:val="28"/>
            </w:rPr>
          </m:ctrlPr>
        </m:oMathPr>
        <m:r>
          <m:rPr>
            <m:sty m:val="p"/>
          </m:rPr>
          <m:t>M</m:t>
        </m:r>
        <m:r>
          <m:rPr>
            <m:sty m:val="p"/>
          </m:rPr>
          <m:t>o</m:t>
        </m:r>
        <m:r>
          <m:rPr>
            <m:sty m:val="p"/>
          </m:rPr>
          <m:t>(</m:t>
        </m:r>
        <m:r>
          <m:rPr>
            <m:sty m:val="p"/>
          </m:rPr>
          <m:t>C</m:t>
        </m:r>
        <m:r>
          <m:rPr>
            <m:sty m:val="p"/>
          </m:rPr>
          <m:t>O</m:t>
        </m:r>
        <m:sSub>
          <m:e>
            <m:r>
              <m:rPr>
                <m:sty m:val="p"/>
              </m:rPr>
              <m:t>)</m:t>
            </m:r>
          </m:e>
          <m:sub>
            <m:r>
              <m:rPr>
                <m:sty m:val="p"/>
              </m:rPr>
              <m:t>6</m:t>
            </m:r>
          </m:sub>
        </m:sSub>
      </m:oMath>
      <w:r>
        <w:rPr>
          <w:rFonts w:hint="eastAsia" w:ascii="Times New Roman" w:hAnsi="Times New Roman" w:eastAsia="Times New Roman" w:cs="Times New Roman"/>
        </w:rPr>
        <w:t>，</w:t>
      </w:r>
      <w:r>
        <w:rPr>
          <w:rFonts w:hint="eastAsia" w:ascii="Times New Roman" w:hAnsi="Times New Roman" w:eastAsia="FangSong" w:cs="Times New Roman"/>
        </w:rPr>
        <w:t>符合</w:t>
      </w:r>
      <w:r>
        <w:rPr>
          <w:rFonts w:ascii="Times New Roman" w:hAnsi="Times New Roman" w:eastAsia="Times New Roman" w:cs="Times New Roman"/>
        </w:rPr>
        <w:t xml:space="preserve"> EAN </w:t>
      </w:r>
      <w:r>
        <w:rPr>
          <w:rFonts w:hint="eastAsia" w:ascii="Times New Roman" w:hAnsi="Times New Roman" w:eastAsia="FangSong" w:cs="Times New Roman"/>
        </w:rPr>
        <w:t>规则</w:t>
      </w:r>
      <w:r>
        <w:rPr>
          <w:rFonts w:hint="eastAsia" w:ascii="Times New Roman" w:hAnsi="Times New Roman" w:eastAsia="Times New Roman" w:cs="Times New Roman"/>
        </w:rPr>
        <w:t>。D</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PPh</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反应</w:t>
      </w:r>
      <w:r>
        <w:rPr>
          <w:rFonts w:hint="eastAsia" w:ascii="Times New Roman" w:hAnsi="Times New Roman" w:eastAsia="Times New Roman" w:cs="Times New Roman"/>
        </w:rPr>
        <w:t>，</w:t>
      </w:r>
      <w:r>
        <w:rPr>
          <w:rFonts w:hint="eastAsia" w:ascii="Times New Roman" w:hAnsi="Times New Roman" w:eastAsia="FangSong" w:cs="Times New Roman"/>
        </w:rPr>
        <w:t>生成物类似于</w:t>
      </w:r>
      <w:r>
        <w:rPr>
          <w:rFonts w:ascii="Times New Roman" w:hAnsi="Times New Roman" w:eastAsia="Times New Roman" w:cs="Times New Roman"/>
        </w:rPr>
        <w:t xml:space="preserve"> </w:t>
      </w:r>
      <w:r>
        <w:rPr>
          <w:rFonts w:hint="eastAsia" w:ascii="Times New Roman" w:hAnsi="Times New Roman" w:eastAsia="Times New Roman" w:cs="Times New Roman"/>
        </w:rPr>
        <w:t>B，</w:t>
      </w:r>
      <w:r>
        <w:rPr>
          <w:rFonts w:hint="eastAsia" w:ascii="Times New Roman" w:hAnsi="Times New Roman" w:eastAsia="FangSong" w:cs="Times New Roman"/>
        </w:rPr>
        <w:t>其反应为配体交换反应</w:t>
      </w:r>
      <w:r>
        <w:rPr>
          <w:rFonts w:hint="eastAsia" w:ascii="Times New Roman" w:hAnsi="Times New Roman" w:eastAsia="Times New Roman" w:cs="Times New Roman"/>
        </w:rPr>
        <w:t>，</w:t>
      </w:r>
      <w:r>
        <w:rPr>
          <w:rFonts w:hint="eastAsia" w:ascii="Times New Roman" w:hAnsi="Times New Roman" w:eastAsia="FangSong" w:cs="Times New Roman"/>
        </w:rPr>
        <w:t>生成</w:t>
      </w:r>
      <w:r>
        <w:rPr>
          <w:rFonts w:ascii="Times New Roman" w:hAnsi="Times New Roman" w:eastAsia="Times New Roman" w:cs="Times New Roman"/>
        </w:rPr>
        <w:t xml:space="preserve"> </w:t>
      </w:r>
      <m:oMath>
        <m:oMathPr>
          <m:ctrlPr>
            <w:rPr>
              <w:sz w:val="28"/>
              <w:szCs w:val="28"/>
            </w:rPr>
          </m:ctrlPr>
        </m:oMathPr>
        <m:r>
          <m:rPr>
            <m:sty m:val="p"/>
          </m:rPr>
          <m:t>M</m:t>
        </m:r>
        <m:r>
          <m:rPr>
            <m:sty m:val="p"/>
          </m:rPr>
          <m:t>o</m:t>
        </m:r>
        <m:r>
          <m:rPr>
            <m:sty m:val="p"/>
          </m:rPr>
          <m:t>(</m:t>
        </m:r>
        <m:r>
          <m:rPr>
            <m:sty m:val="p"/>
          </m:rPr>
          <m:t>C</m:t>
        </m:r>
        <m:r>
          <m:rPr>
            <m:sty m:val="p"/>
          </m:rPr>
          <m:t>O</m:t>
        </m:r>
        <m:sSub>
          <m:e>
            <m:r>
              <m:rPr>
                <m:sty m:val="p"/>
              </m:rPr>
              <m:t>)</m:t>
            </m:r>
          </m:e>
          <m:sub>
            <m:r>
              <m:rPr>
                <m:sty m:val="p"/>
              </m:rPr>
              <m:t>5</m:t>
            </m:r>
          </m:sub>
        </m:sSub>
        <m:r>
          <m:rPr>
            <m:sty m:val="p"/>
          </m:rPr>
          <m:t>P</m:t>
        </m:r>
        <m:r>
          <m:rPr>
            <m:sty m:val="p"/>
          </m:rPr>
          <m:t>P</m:t>
        </m:r>
        <m:sSub>
          <m:e>
            <m:r>
              <m:rPr>
                <m:sty m:val="p"/>
              </m:rPr>
              <m:t>h</m:t>
            </m:r>
          </m:e>
          <m:sub>
            <m:r>
              <m:rPr>
                <m:sty m:val="p"/>
              </m:rPr>
              <m:t>3</m:t>
            </m:r>
          </m:sub>
        </m:sSub>
      </m:oMath>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因此答案为</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6</m:t>
          </m:r>
          <m:r>
            <m:rPr>
              <m:sty m:val="p"/>
            </m:rPr>
            <m:t>−</m:t>
          </m:r>
          <m:r>
            <m:t>1</m:t>
          </m:r>
          <m:r>
            <m:t> </m:t>
          </m:r>
          <m:r>
            <m:t>A</m:t>
          </m:r>
          <m:r>
            <m:rPr>
              <m:sty m:val="p"/>
            </m:rPr>
            <m:t>:</m:t>
          </m:r>
          <m:r>
            <m:rPr>
              <m:sty m:val="p"/>
            </m:rPr>
            <m:t>C</m:t>
          </m:r>
          <m:r>
            <m:rPr>
              <m:sty m:val="p"/>
            </m:rPr>
            <m:t>r</m:t>
          </m:r>
          <m:r>
            <m:rPr>
              <m:sty m:val="p"/>
            </m:rPr>
            <m:t>(</m:t>
          </m:r>
          <m:r>
            <m:rPr>
              <m:sty m:val="p"/>
            </m:rPr>
            <m:t>C</m:t>
          </m:r>
          <m:r>
            <m:rPr>
              <m:sty m:val="p"/>
            </m:rPr>
            <m:t>O</m:t>
          </m:r>
          <m:sSub>
            <m:e>
              <m:r>
                <m:rPr>
                  <m:sty m:val="p"/>
                </m:rPr>
                <m:t>)</m:t>
              </m:r>
            </m:e>
            <m:sub>
              <m:r>
                <m:rPr>
                  <m:sty m:val="p"/>
                </m:rPr>
                <m:t>6</m:t>
              </m:r>
            </m:sub>
          </m:sSub>
          <m:r>
            <m:rPr>
              <m:sty m:val="p"/>
            </m:rPr>
            <m:t>;</m:t>
          </m:r>
          <m:r>
            <m:t> </m:t>
          </m:r>
          <m:r>
            <m:t>B</m:t>
          </m:r>
          <m:r>
            <m:rPr>
              <m:sty m:val="p"/>
            </m:rPr>
            <m:t>:</m:t>
          </m:r>
          <m:r>
            <m:rPr>
              <m:sty m:val="p"/>
            </m:rPr>
            <m:t>C</m:t>
          </m:r>
          <m:r>
            <m:rPr>
              <m:sty m:val="p"/>
            </m:rPr>
            <m:t>r</m:t>
          </m:r>
          <m:r>
            <m:rPr>
              <m:sty m:val="p"/>
            </m:rPr>
            <m:t>(</m:t>
          </m:r>
          <m:r>
            <m:rPr>
              <m:sty m:val="p"/>
            </m:rPr>
            <m:t>C</m:t>
          </m:r>
          <m:r>
            <m:rPr>
              <m:sty m:val="p"/>
            </m:rPr>
            <m:t>O</m:t>
          </m:r>
          <m:sSub>
            <m:e>
              <m:r>
                <m:rPr>
                  <m:sty m:val="p"/>
                </m:rPr>
                <m:t>)</m:t>
              </m:r>
            </m:e>
            <m:sub>
              <m:r>
                <m:rPr>
                  <m:sty m:val="p"/>
                </m:rPr>
                <m:t>5</m:t>
              </m:r>
            </m:sub>
          </m:sSub>
          <m:r>
            <m:rPr>
              <m:sty m:val="p"/>
            </m:rPr>
            <m:t>P</m:t>
          </m:r>
          <m:r>
            <m:rPr>
              <m:sty m:val="p"/>
            </m:rPr>
            <m:t>(</m:t>
          </m:r>
          <m:r>
            <m:rPr>
              <m:sty m:val="p"/>
            </m:rPr>
            <m:t>C</m:t>
          </m:r>
          <m:sSub>
            <m:e>
              <m:r>
                <m:rPr>
                  <m:sty m:val="p"/>
                </m:rPr>
                <m:t>H</m:t>
              </m:r>
            </m:e>
            <m:sub>
              <m:r>
                <m:rPr>
                  <m:sty m:val="p"/>
                </m:rPr>
                <m:t>3</m:t>
              </m:r>
            </m:sub>
          </m:sSub>
          <m:sSub>
            <m:e>
              <m:r>
                <m:rPr>
                  <m:sty m:val="p"/>
                </m:rPr>
                <m:t>)</m:t>
              </m:r>
            </m:e>
            <m:sub>
              <m:r>
                <m:rPr>
                  <m:sty m:val="p"/>
                </m:rPr>
                <m:t>3</m:t>
              </m:r>
            </m:sub>
          </m:sSub>
          <m:r>
            <m:rPr>
              <m:sty m:val="p"/>
            </m:rPr>
            <m:t>;</m:t>
          </m:r>
          <m:r>
            <m:t> </m:t>
          </m:r>
          <m:r>
            <m:t>C</m:t>
          </m:r>
          <m:r>
            <m:rPr>
              <m:sty m:val="p"/>
            </m:rPr>
            <m:t>:</m:t>
          </m:r>
          <m:r>
            <m:rPr>
              <m:sty m:val="p"/>
            </m:rPr>
            <m:t>N</m:t>
          </m:r>
          <m:sSub>
            <m:e>
              <m:r>
                <m:rPr>
                  <m:sty m:val="p"/>
                </m:rPr>
                <m:t>a</m:t>
              </m:r>
            </m:e>
            <m:sub>
              <m:r>
                <m:rPr>
                  <m:sty m:val="p"/>
                </m:rPr>
                <m:t>2</m:t>
              </m:r>
            </m:sub>
          </m:sSub>
          <m:r>
            <m:rPr>
              <m:sty m:val="p"/>
            </m:rPr>
            <m:t>[</m:t>
          </m:r>
          <m:r>
            <m:rPr>
              <m:sty m:val="p"/>
            </m:rPr>
            <m:t>C</m:t>
          </m:r>
          <m:r>
            <m:rPr>
              <m:sty m:val="p"/>
            </m:rPr>
            <m:t>r</m:t>
          </m:r>
          <m:r>
            <m:rPr>
              <m:sty m:val="p"/>
            </m:rPr>
            <m:t>(</m:t>
          </m:r>
          <m:r>
            <m:rPr>
              <m:sty m:val="p"/>
            </m:rPr>
            <m:t>C</m:t>
          </m:r>
          <m:r>
            <m:rPr>
              <m:sty m:val="p"/>
            </m:rPr>
            <m:t>O</m:t>
          </m:r>
          <m:sSub>
            <m:e>
              <m:r>
                <m:rPr>
                  <m:sty m:val="p"/>
                </m:rPr>
                <m:t>)</m:t>
              </m:r>
            </m:e>
            <m:sub>
              <m:r>
                <m:rPr>
                  <m:sty m:val="p"/>
                </m:rPr>
                <m:t>5</m:t>
              </m:r>
            </m:sub>
          </m:sSub>
          <m:r>
            <m:rPr>
              <m:sty m:val="p"/>
            </m:rPr>
            <m:t>]</m:t>
          </m:r>
        </m:oMath>
      </m:oMathPara>
    </w:p>
    <w:p>
      <w:pPr>
        <w:pStyle w:val="FirstParagraph"/>
      </w:pPr>
      <m:oMathPara>
        <m:oMathParaPr>
          <m:jc m:val="center"/>
          <m:ctrlPr>
            <w:rPr>
              <w:sz w:val="28"/>
              <w:szCs w:val="28"/>
            </w:rPr>
          </m:ctrlPr>
        </m:oMathParaPr>
        <m:oMath>
          <m:r>
            <m:t>6</m:t>
          </m:r>
          <m:r>
            <m:rPr>
              <m:sty m:val="p"/>
            </m:rPr>
            <m:t>−</m:t>
          </m:r>
          <m:r>
            <m:t>2</m:t>
          </m:r>
          <m:r>
            <m:t> </m:t>
          </m:r>
          <m:r>
            <m:rPr>
              <m:sty m:val="p"/>
            </m:rPr>
            <m:t>M</m:t>
          </m:r>
          <m:r>
            <m:rPr>
              <m:sty m:val="p"/>
            </m:rPr>
            <m:t>o</m:t>
          </m:r>
          <m:r>
            <m:rPr>
              <m:sty m:val="p"/>
            </m:rPr>
            <m:t>(</m:t>
          </m:r>
          <m:r>
            <m:rPr>
              <m:sty m:val="p"/>
            </m:rPr>
            <m:t>C</m:t>
          </m:r>
          <m:r>
            <m:rPr>
              <m:sty m:val="p"/>
            </m:rPr>
            <m:t>O</m:t>
          </m:r>
          <m:sSub>
            <m:e>
              <m:r>
                <m:rPr>
                  <m:sty m:val="p"/>
                </m:rPr>
                <m:t>)</m:t>
              </m:r>
            </m:e>
            <m:sub>
              <m:r>
                <m:rPr>
                  <m:sty m:val="p"/>
                </m:rPr>
                <m:t>6</m:t>
              </m:r>
            </m:sub>
          </m:sSub>
          <m:r>
            <m:rPr>
              <m:sty m:val="p"/>
            </m:rPr>
            <m:t>+</m:t>
          </m:r>
          <m:r>
            <m:rPr>
              <m:sty m:val="p"/>
            </m:rPr>
            <m:t>P</m:t>
          </m:r>
          <m:r>
            <m:rPr>
              <m:sty m:val="p"/>
            </m:rPr>
            <m:t>P</m:t>
          </m:r>
          <m:sSub>
            <m:e>
              <m:r>
                <m:rPr>
                  <m:sty m:val="p"/>
                </m:rPr>
                <m:t>h</m:t>
              </m:r>
            </m:e>
            <m:sub>
              <m:r>
                <m:rPr>
                  <m:sty m:val="p"/>
                </m:rPr>
                <m:t>3</m:t>
              </m:r>
            </m:sub>
          </m:sSub>
          <m:r>
            <m:rPr>
              <m:sty m:val="p"/>
            </m:rPr>
            <m:t>=</m:t>
          </m:r>
          <m:r>
            <m:rPr>
              <m:sty m:val="p"/>
            </m:rPr>
            <m:t>M</m:t>
          </m:r>
          <m:r>
            <m:rPr>
              <m:sty m:val="p"/>
            </m:rPr>
            <m:t>o</m:t>
          </m:r>
          <m:r>
            <m:rPr>
              <m:sty m:val="p"/>
            </m:rPr>
            <m:t>(</m:t>
          </m:r>
          <m:r>
            <m:rPr>
              <m:sty m:val="p"/>
            </m:rPr>
            <m:t>C</m:t>
          </m:r>
          <m:r>
            <m:rPr>
              <m:sty m:val="p"/>
            </m:rPr>
            <m:t>O</m:t>
          </m:r>
          <m:sSub>
            <m:e>
              <m:r>
                <m:rPr>
                  <m:sty m:val="p"/>
                </m:rPr>
                <m:t>)</m:t>
              </m:r>
            </m:e>
            <m:sub>
              <m:r>
                <m:rPr>
                  <m:sty m:val="p"/>
                </m:rPr>
                <m:t>5</m:t>
              </m:r>
            </m:sub>
          </m:sSub>
          <m:r>
            <m:rPr>
              <m:sty m:val="p"/>
            </m:rPr>
            <m:t>P</m:t>
          </m:r>
          <m:r>
            <m:rPr>
              <m:sty m:val="p"/>
            </m:rPr>
            <m:t>P</m:t>
          </m:r>
          <m:sSub>
            <m:e>
              <m:r>
                <m:rPr>
                  <m:sty m:val="p"/>
                </m:rPr>
                <m:t>h</m:t>
              </m:r>
            </m:e>
            <m:sub>
              <m:r>
                <m:rPr>
                  <m:sty m:val="p"/>
                </m:rPr>
                <m:t>3</m:t>
              </m:r>
            </m:sub>
          </m:sSub>
          <m:r>
            <m:rPr>
              <m:sty m:val="p"/>
            </m:rPr>
            <m:t>+</m:t>
          </m:r>
          <m:r>
            <m:rPr>
              <m:sty m:val="p"/>
            </m:rPr>
            <m:t>C</m:t>
          </m:r>
          <m:r>
            <m:rPr>
              <m:sty m:val="p"/>
            </m:rPr>
            <m:t>O</m:t>
          </m:r>
        </m:oMath>
      </m:oMathPara>
    </w:p>
    <w:p>
      <w:pPr>
        <w:spacing w:before="160" w:after="80"/>
      </w:pPr>
      <w:r>
        <w:pict>
          <v:rect style="width:0;height:1.5pt" o:hralign="center" o:hrstd="t" o:hr="t"/>
        </w:pict>
      </w:r>
    </w:p>
    <w:bookmarkEnd w:id="586"/>
    <w:bookmarkStart w:id="587" w:name="ch3b-6-钴的化合物颜色系列"/>
    <w:p>
      <w:pPr>
        <w:pStyle w:val="Heading2"/>
        <w:spacing w:before="280" w:after="120"/>
      </w:pPr>
      <w:r>
        <w:rPr>
          <w:rFonts w:ascii="Times New Roman" w:hAnsi="Times New Roman" w:eastAsia="Times New Roman" w:cs="Times New Roman"/>
        </w:rPr>
        <w:t xml:space="preserve">4.179 </w:t>
      </w:r>
      <w:r>
        <w:rPr>
          <w:rFonts w:hint="eastAsia" w:ascii="Times New Roman" w:hAnsi="Times New Roman" w:eastAsia="Times New Roman" w:cs="Times New Roman"/>
        </w:rPr>
        <w:t>Ch3B-6-</w:t>
      </w:r>
      <w:r>
        <w:rPr>
          <w:rFonts w:hint="eastAsia" w:ascii="Times New Roman" w:hAnsi="Times New Roman" w:eastAsia="SimHei" w:cs="Times New Roman"/>
        </w:rPr>
        <w:t>钴的化合物颜色系列</w:t>
      </w:r>
    </w:p>
    <w:p>
      <w:pPr>
        <w:pStyle w:val="FirstParagraph"/>
      </w:pPr>
      <w:r>
        <w:rPr>
          <w:rFonts w:hint="eastAsia" w:ascii="Times New Roman" w:hAnsi="Times New Roman" w:eastAsia="FangSong" w:cs="Times New Roman"/>
        </w:rPr>
        <w:t xml:space="preserve">红色晶体</w:t>
      </w:r>
      <w:r>
        <w:rPr>
          <w:rFonts w:ascii="Times New Roman" w:hAnsi="Times New Roman" w:eastAsia="Times New Roman" w:cs="Times New Roman"/>
        </w:rPr>
        <w:t xml:space="preserve"> A </w:t>
      </w:r>
      <w:r>
        <w:rPr>
          <w:rFonts w:hint="eastAsia" w:ascii="Times New Roman" w:hAnsi="Times New Roman" w:eastAsia="FangSong" w:cs="Times New Roman"/>
        </w:rPr>
        <w:t xml:space="preserve">的式量为</w:t>
      </w:r>
      <w:r>
        <w:rPr>
          <w:rFonts w:ascii="Times New Roman" w:hAnsi="Times New Roman" w:eastAsia="Times New Roman" w:cs="Times New Roman"/>
        </w:rPr>
        <w:t xml:space="preserve"> 237.9, </w:t>
      </w:r>
      <w:r>
        <w:rPr>
          <w:rFonts w:hint="eastAsia" w:ascii="Times New Roman" w:hAnsi="Times New Roman" w:eastAsia="FangSong" w:cs="Times New Roman"/>
        </w:rPr>
        <w:t xml:space="preserve">溶于水得到红色溶液</w:t>
      </w:r>
      <w:r>
        <w:rPr>
          <w:rFonts w:ascii="Times New Roman" w:hAnsi="Times New Roman" w:eastAsia="Times New Roman" w:cs="Times New Roman"/>
        </w:rPr>
        <w:t xml:space="preserve"> B; B </w:t>
      </w:r>
      <w:r>
        <w:rPr>
          <w:rFonts w:hint="eastAsia" w:ascii="Times New Roman" w:hAnsi="Times New Roman" w:eastAsia="FangSong" w:cs="Times New Roman"/>
        </w:rPr>
        <w:t xml:space="preserve">中加入</w:t>
      </w:r>
      <w:r>
        <w:rPr>
          <w:rFonts w:ascii="Times New Roman" w:hAnsi="Times New Roman" w:eastAsia="Times New Roman" w:cs="Times New Roman"/>
        </w:rPr>
        <w:t xml:space="preserve"> </w:t>
      </w:r>
      <m:oMath>
        <m:oMathPr>
          <m:ctrlPr>
            <w:rPr>
              <w:sz w:val="28"/>
              <w:szCs w:val="28"/>
            </w:rPr>
          </m:ctrlPr>
        </m:oMathPr>
        <m:sSub>
          <m:e>
            <m:r>
              <m:rPr>
                <m:sty m:val="p"/>
              </m:rPr>
              <m:t>N</m:t>
            </m:r>
            <m:r>
              <m:rPr>
                <m:sty m:val="p"/>
              </m:rPr>
              <m:t>a</m:t>
            </m:r>
          </m:e>
          <m:sub>
            <m:r>
              <m:t>2</m:t>
            </m:r>
          </m:sub>
        </m:sSub>
        <m:sSub>
          <m:e>
            <m:r>
              <m:rPr>
                <m:sty m:val="p"/>
              </m:rPr>
              <m:t>C</m:t>
            </m:r>
            <m:r>
              <m:rPr>
                <m:sty m:val="p"/>
              </m:rP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溶液得到紫红色沉淀</w:t>
      </w:r>
      <w:r>
        <w:rPr>
          <w:rFonts w:ascii="Times New Roman" w:hAnsi="Times New Roman" w:eastAsia="Times New Roman" w:cs="Times New Roman"/>
        </w:rPr>
        <w:t xml:space="preserve"> C, C </w:t>
      </w:r>
      <w:r>
        <w:rPr>
          <w:rFonts w:hint="eastAsia" w:ascii="Times New Roman" w:hAnsi="Times New Roman" w:eastAsia="FangSong" w:cs="Times New Roman"/>
        </w:rPr>
        <w:t xml:space="preserve">的式量为</w:t>
      </w:r>
      <w:r>
        <w:rPr>
          <w:rFonts w:ascii="Times New Roman" w:hAnsi="Times New Roman" w:eastAsia="Times New Roman" w:cs="Times New Roman"/>
        </w:rPr>
        <w:t xml:space="preserve"> 211.9; C </w:t>
      </w:r>
      <w:r>
        <w:rPr>
          <w:rFonts w:hint="eastAsia" w:ascii="Times New Roman" w:hAnsi="Times New Roman" w:eastAsia="FangSong" w:cs="Times New Roman"/>
        </w:rPr>
        <w:t xml:space="preserve">中加入</w:t>
      </w:r>
      <w:r>
        <w:rPr>
          <w:rFonts w:ascii="Times New Roman" w:hAnsi="Times New Roman" w:eastAsia="Times New Roman" w:cs="Times New Roman"/>
        </w:rPr>
        <w:t xml:space="preserve"> NaOH </w:t>
      </w:r>
      <w:r>
        <w:rPr>
          <w:rFonts w:hint="eastAsia" w:ascii="Times New Roman" w:hAnsi="Times New Roman" w:eastAsia="FangSong" w:cs="Times New Roman"/>
        </w:rPr>
        <w:t xml:space="preserve">则转化为另一种蓝色沉淀</w:t>
      </w:r>
      <w:r>
        <w:rPr>
          <w:rFonts w:ascii="Times New Roman" w:hAnsi="Times New Roman" w:eastAsia="Times New Roman" w:cs="Times New Roman"/>
        </w:rPr>
        <w:t xml:space="preserve"> D, D </w:t>
      </w:r>
      <w:r>
        <w:rPr>
          <w:rFonts w:hint="eastAsia" w:ascii="Times New Roman" w:hAnsi="Times New Roman" w:eastAsia="FangSong" w:cs="Times New Roman"/>
        </w:rPr>
        <w:t>是一种碱</w:t>
      </w:r>
      <w:r>
        <w:rPr>
          <w:rFonts w:hint="eastAsia" w:ascii="Times New Roman" w:hAnsi="Times New Roman" w:eastAsia="Times New Roman" w:cs="Times New Roman"/>
        </w:rPr>
        <w:t>;</w:t>
      </w:r>
      <w:r>
        <w:rPr>
          <w:rFonts w:ascii="Times New Roman" w:hAnsi="Times New Roman" w:eastAsia="Times New Roman" w:cs="Times New Roman"/>
        </w:rPr>
        <w:t xml:space="preserve"> D </w:t>
      </w:r>
      <w:r>
        <w:rPr>
          <w:rFonts w:hint="eastAsia" w:ascii="Times New Roman" w:hAnsi="Times New Roman" w:eastAsia="FangSong" w:cs="Times New Roman"/>
        </w:rPr>
        <w:t xml:space="preserve">中加入</w:t>
      </w:r>
      <w:r>
        <w:rPr>
          <w:rFonts w:ascii="Times New Roman" w:hAnsi="Times New Roman" w:eastAsia="Times New Roman" w:cs="Times New Roman"/>
        </w:rPr>
        <w:t xml:space="preserve"> </w:t>
      </w:r>
      <m:oMath>
        <m:sSub>
          <m:e>
            <m:r>
              <m:rPr>
                <m:sty m:val="p"/>
              </m:rPr>
              <m:t>H</m:t>
            </m:r>
          </m:e>
          <m:sub>
            <m:r>
              <m:t>2</m:t>
            </m:r>
          </m:sub>
        </m:sSub>
        <m:sSub>
          <m:e>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则转化为棕褐色沉淀</w:t>
      </w:r>
      <w:r>
        <w:rPr>
          <w:rFonts w:ascii="Times New Roman" w:hAnsi="Times New Roman" w:eastAsia="Times New Roman" w:cs="Times New Roman"/>
        </w:rPr>
        <w:t xml:space="preserve"> E, E </w:t>
      </w:r>
      <w:r>
        <w:rPr>
          <w:rFonts w:hint="eastAsia" w:ascii="Times New Roman" w:hAnsi="Times New Roman" w:eastAsia="FangSong" w:cs="Times New Roman"/>
        </w:rPr>
        <w:t>也是碱</w:t>
      </w:r>
      <w:r>
        <w:rPr>
          <w:rFonts w:hint="eastAsia" w:ascii="Times New Roman" w:hAnsi="Times New Roman" w:eastAsia="Times New Roman" w:cs="Times New Roman"/>
        </w:rPr>
        <w:t>;</w:t>
      </w:r>
      <w:r>
        <w:rPr>
          <w:rFonts w:ascii="Times New Roman" w:hAnsi="Times New Roman" w:eastAsia="Times New Roman" w:cs="Times New Roman"/>
        </w:rPr>
        <w:t xml:space="preserve"> E </w:t>
      </w:r>
      <w:r>
        <w:rPr>
          <w:rFonts w:hint="eastAsia" w:ascii="Times New Roman" w:hAnsi="Times New Roman" w:eastAsia="FangSong" w:cs="Times New Roman"/>
        </w:rPr>
        <w:t xml:space="preserve">用盐酸溶解则重新得到</w:t>
      </w:r>
      <w:r>
        <w:rPr>
          <w:rFonts w:ascii="Times New Roman" w:hAnsi="Times New Roman" w:eastAsia="Times New Roman" w:cs="Times New Roman"/>
        </w:rPr>
        <w:t xml:space="preserve"> B </w:t>
      </w:r>
      <w:r>
        <w:rPr>
          <w:rFonts w:hint="eastAsia" w:ascii="Times New Roman" w:hAnsi="Times New Roman" w:eastAsia="FangSong" w:cs="Times New Roman"/>
        </w:rPr>
        <w:t>溶液</w:t>
      </w:r>
      <w:r>
        <w:rPr>
          <w:rFonts w:hint="eastAsia" w:ascii="Times New Roman" w:hAnsi="Times New Roman" w:eastAsia="Times New Roman" w:cs="Times New Roman"/>
        </w:rPr>
        <w:t>;</w:t>
      </w:r>
      <w:r>
        <w:rPr>
          <w:rFonts w:ascii="Times New Roman" w:hAnsi="Times New Roman" w:eastAsia="Times New Roman" w:cs="Times New Roman"/>
        </w:rPr>
        <w:t xml:space="preserve"> B </w:t>
      </w:r>
      <w:r>
        <w:rPr>
          <w:rFonts w:hint="eastAsia" w:ascii="Times New Roman" w:hAnsi="Times New Roman" w:eastAsia="FangSong" w:cs="Times New Roman"/>
        </w:rPr>
        <w:t xml:space="preserve">中加入浓氨水得到黄红色溶液</w:t>
      </w:r>
      <w:r>
        <w:rPr>
          <w:rFonts w:ascii="Times New Roman" w:hAnsi="Times New Roman" w:eastAsia="Times New Roman" w:cs="Times New Roman"/>
        </w:rPr>
        <w:t xml:space="preserve"> F, F </w:t>
      </w:r>
      <w:r>
        <w:rPr>
          <w:rFonts w:hint="eastAsia" w:ascii="Times New Roman" w:hAnsi="Times New Roman" w:eastAsia="FangSong" w:cs="Times New Roman"/>
        </w:rPr>
        <w:t xml:space="preserve">的式量为</w:t>
      </w:r>
      <w:r>
        <w:rPr>
          <w:rFonts w:ascii="Times New Roman" w:hAnsi="Times New Roman" w:eastAsia="Times New Roman" w:cs="Times New Roman"/>
        </w:rPr>
        <w:t xml:space="preserve"> 232.0; F </w:t>
      </w:r>
      <w:r>
        <w:rPr>
          <w:rFonts w:hint="eastAsia" w:ascii="Times New Roman" w:hAnsi="Times New Roman" w:eastAsia="FangSong" w:cs="Times New Roman"/>
        </w:rPr>
        <w:t xml:space="preserve">在空气中放置一段时间后转化为黄色溶液</w:t>
      </w:r>
      <w:r>
        <w:rPr>
          <w:rFonts w:ascii="Times New Roman" w:hAnsi="Times New Roman" w:eastAsia="Times New Roman" w:cs="Times New Roman"/>
        </w:rPr>
        <w:t xml:space="preserve"> G, G </w:t>
      </w:r>
      <w:r>
        <w:rPr>
          <w:rFonts w:hint="eastAsia" w:ascii="Times New Roman" w:hAnsi="Times New Roman" w:eastAsia="FangSong" w:cs="Times New Roman"/>
        </w:rPr>
        <w:t xml:space="preserve">的式量为</w:t>
      </w:r>
      <w:r>
        <w:rPr>
          <w:rFonts w:ascii="Times New Roman" w:hAnsi="Times New Roman" w:eastAsia="Times New Roman" w:cs="Times New Roman"/>
        </w:rPr>
        <w:t xml:space="preserve"> 268.5。</w:t>
      </w:r>
    </w:p>
    <w:p>
      <w:pPr>
        <w:pStyle w:val="BodyText"/>
      </w:pPr>
      <w:r>
        <w:rPr>
          <w:rFonts w:ascii="Times New Roman" w:hAnsi="Times New Roman" w:eastAsia="Times New Roman" w:cs="Times New Roman"/>
        </w:rPr>
        <w:t xml:space="preserve">6-1 </w:t>
      </w:r>
      <w:r>
        <w:rPr>
          <w:rFonts w:hint="eastAsia" w:ascii="Times New Roman" w:hAnsi="Times New Roman" w:eastAsia="FangSong" w:cs="Times New Roman"/>
        </w:rPr>
        <w:t xml:space="preserve">写出</w:t>
      </w:r>
      <w:r>
        <w:rPr>
          <w:rFonts w:ascii="Times New Roman" w:hAnsi="Times New Roman" w:eastAsia="Times New Roman" w:cs="Times New Roman"/>
        </w:rPr>
        <w:t xml:space="preserve"> A~G </w:t>
      </w:r>
      <w:r>
        <w:rPr>
          <w:rFonts w:hint="eastAsia" w:ascii="Times New Roman" w:hAnsi="Times New Roman" w:eastAsia="FangSong" w:cs="Times New Roman"/>
        </w:rPr>
        <w:t>各物质的化学式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6-2 </w:t>
      </w:r>
      <w:r>
        <w:rPr>
          <w:rFonts w:hint="eastAsia" w:ascii="Times New Roman" w:hAnsi="Times New Roman" w:eastAsia="FangSong" w:cs="Times New Roman"/>
        </w:rPr>
        <w:t xml:space="preserve">写出</w:t>
      </w:r>
      <w:r>
        <w:rPr>
          <w:rFonts w:ascii="Times New Roman" w:hAnsi="Times New Roman" w:eastAsia="Times New Roman" w:cs="Times New Roman"/>
        </w:rPr>
        <w:t xml:space="preserve"> </w:t>
      </w:r>
      <m:oMath>
        <m:r>
          <m:rPr>
            <m:sty m:val="p"/>
          </m:rPr>
          <m:t>B</m:t>
        </m:r>
        <m:r>
          <m:rPr>
            <m:sty m:val="p"/>
          </m:rPr>
          <m:t>→</m:t>
        </m:r>
        <m:r>
          <m:rPr>
            <m:sty m:val="p"/>
          </m:rPr>
          <m:t>C</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rPr>
            <m:sty m:val="p"/>
          </m:rPr>
          <m:t>E</m:t>
        </m:r>
        <m:r>
          <m:rPr>
            <m:sty m:val="p"/>
          </m:rPr>
          <m:t>→</m:t>
        </m:r>
        <m:r>
          <m:rPr>
            <m:sty m:val="p"/>
          </m:rPr>
          <m:t>B</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rPr>
            <m:sty m:val="p"/>
          </m:rPr>
          <m:t>F</m:t>
        </m:r>
        <m:r>
          <m:rPr>
            <m:sty m:val="p"/>
          </m:rPr>
          <m:t>→</m:t>
        </m:r>
        <m:r>
          <m:rPr>
            <m:sty m:val="p"/>
          </m:rPr>
          <m:t>G</m:t>
        </m:r>
      </m:oMath>
      <w:r>
        <w:rPr>
          <w:rFonts w:ascii="Times New Roman" w:hAnsi="Times New Roman" w:eastAsia="Times New Roman" w:cs="Times New Roman"/>
        </w:rPr>
        <w:t xml:space="preserve"> </w:t>
      </w:r>
      <w:r>
        <w:rPr>
          <w:rFonts w:hint="eastAsia" w:ascii="Times New Roman" w:hAnsi="Times New Roman" w:eastAsia="FangSong" w:cs="Times New Roman"/>
        </w:rPr>
        <w:t>的离子方程式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m:oMathPara>
        <m:oMathParaPr>
          <m:jc m:val="center"/>
          <m:ctrlPr>
            <w:rPr>
              <w:sz w:val="28"/>
              <w:szCs w:val="28"/>
            </w:rPr>
          </m:ctrlPr>
        </m:oMathParaPr>
        <m:oMath>
          <m:r>
            <m:t>6</m:t>
          </m:r>
          <m:r>
            <m:rPr>
              <m:sty m:val="p"/>
            </m:rPr>
            <m:t>−</m:t>
          </m:r>
          <m:r>
            <m:t>1</m:t>
          </m:r>
          <m:r>
            <m:rPr>
              <m:sty m:val="p"/>
            </m:rPr>
            <m:t>A</m:t>
          </m:r>
          <m:r>
            <m:rPr>
              <m:sty m:val="p"/>
            </m:rPr>
            <m:t>:</m:t>
          </m:r>
          <m:sSub>
            <m:e>
              <m:r>
                <m:rPr>
                  <m:sty m:val="p"/>
                </m:rPr>
                <m:t>C</m:t>
              </m:r>
              <m:r>
                <m:rPr>
                  <m:sty m:val="p"/>
                </m:rPr>
                <m:t>o</m:t>
              </m:r>
              <m:r>
                <m:rPr>
                  <m:sty m:val="p"/>
                </m:rPr>
                <m:t>C</m:t>
              </m:r>
              <m:r>
                <m:rPr>
                  <m:sty m:val="p"/>
                </m:rPr>
                <m:t>l</m:t>
              </m:r>
            </m:e>
            <m:sub>
              <m:r>
                <m:t>2</m:t>
              </m:r>
            </m:sub>
          </m:sSub>
          <m:r>
            <m:rPr>
              <m:sty m:val="p"/>
            </m:rPr>
            <m:t>⋅</m:t>
          </m:r>
          <m:r>
            <m:t>6</m:t>
          </m:r>
          <m:sSub>
            <m:e>
              <m:r>
                <m:rPr>
                  <m:sty m:val="p"/>
                </m:rPr>
                <m:t>H</m:t>
              </m:r>
            </m:e>
            <m:sub>
              <m:r>
                <m:t>2</m:t>
              </m:r>
            </m:sub>
          </m:sSub>
          <m:r>
            <m:rPr>
              <m:sty m:val="p"/>
            </m:rPr>
            <m:t>O</m:t>
          </m:r>
          <m:r>
            <m:rPr>
              <m:sty m:val="p"/>
            </m:rPr>
            <m:t>;</m:t>
          </m:r>
          <m:r>
            <m:rPr>
              <m:sty m:val="p"/>
            </m:rPr>
            <m:t>B</m:t>
          </m:r>
          <m:r>
            <m:rPr>
              <m:sty m:val="p"/>
            </m:rPr>
            <m:t>:</m:t>
          </m:r>
          <m:r>
            <m:rPr>
              <m:sty m:val="p"/>
            </m:rPr>
            <m:t>[</m:t>
          </m:r>
          <m:r>
            <m:rPr>
              <m:sty m:val="p"/>
            </m:rPr>
            <m:t>C</m:t>
          </m:r>
          <m:r>
            <m:rPr>
              <m:sty m:val="p"/>
            </m:rPr>
            <m:t>o</m:t>
          </m:r>
          <m:r>
            <m:rPr>
              <m:sty m:val="p"/>
            </m:rPr>
            <m:t>(</m:t>
          </m:r>
          <m:sSub>
            <m:e>
              <m:r>
                <m:rPr>
                  <m:sty m:val="p"/>
                </m:rPr>
                <m:t>H</m:t>
              </m:r>
            </m:e>
            <m:sub>
              <m:r>
                <m:t>2</m:t>
              </m:r>
            </m:sub>
          </m:sSub>
          <m:r>
            <m:rPr>
              <m:sty m:val="p"/>
            </m:rPr>
            <m:t>O</m:t>
          </m:r>
          <m:sSub>
            <m:e>
              <m:r>
                <m:rPr>
                  <m:sty m:val="p"/>
                </m:rPr>
                <m:t>)</m:t>
              </m:r>
            </m:e>
            <m:sub>
              <m:r>
                <m:t>6</m:t>
              </m:r>
            </m:sub>
          </m:sSub>
          <m:r>
            <m:rPr>
              <m:sty m:val="p"/>
            </m:rPr>
            <m:t>]</m:t>
          </m:r>
          <m:sSub>
            <m:e>
              <m:r>
                <m:rPr>
                  <m:sty m:val="p"/>
                </m:rPr>
                <m:t>C</m:t>
              </m:r>
              <m:r>
                <m:rPr>
                  <m:sty m:val="p"/>
                </m:rPr>
                <m:t>l</m:t>
              </m:r>
            </m:e>
            <m:sub>
              <m:r>
                <m:t>2</m:t>
              </m:r>
            </m:sub>
          </m:sSub>
          <m:r>
            <m:rPr>
              <m:sty m:val="p"/>
            </m:rPr>
            <m:t>;</m:t>
          </m:r>
          <m:r>
            <m:rPr>
              <m:sty m:val="p"/>
            </m:rPr>
            <m:t>C</m:t>
          </m:r>
          <m:r>
            <m:rPr>
              <m:sty m:val="p"/>
            </m:rPr>
            <m:t>:</m:t>
          </m:r>
          <m:sSub>
            <m:e>
              <m:r>
                <m:rPr>
                  <m:sty m:val="p"/>
                </m:rPr>
                <m:t>C</m:t>
              </m:r>
              <m:r>
                <m:rPr>
                  <m:sty m:val="p"/>
                </m:rPr>
                <m:t>o</m:t>
              </m:r>
            </m:e>
            <m:sub>
              <m:r>
                <m:t>2</m:t>
              </m:r>
            </m:sub>
          </m:sSub>
          <m:r>
            <m:rPr>
              <m:sty m:val="p"/>
            </m:rPr>
            <m:t>(</m:t>
          </m:r>
          <m:r>
            <m:rPr>
              <m:sty m:val="p"/>
            </m:rPr>
            <m:t>O</m:t>
          </m:r>
          <m:r>
            <m:rPr>
              <m:sty m:val="p"/>
            </m:rPr>
            <m:t>H</m:t>
          </m:r>
          <m:sSub>
            <m:e>
              <m:r>
                <m:rPr>
                  <m:sty m:val="p"/>
                </m:rPr>
                <m:t>)</m:t>
              </m:r>
            </m:e>
            <m:sub>
              <m:r>
                <m:t>2</m:t>
              </m:r>
            </m:sub>
          </m:sSub>
          <m:sSub>
            <m:e>
              <m:r>
                <m:rPr>
                  <m:sty m:val="p"/>
                </m:rPr>
                <m:t>C</m:t>
              </m:r>
              <m:r>
                <m:rPr>
                  <m:sty m:val="p"/>
                </m:rPr>
                <m:t>O</m:t>
              </m:r>
            </m:e>
            <m:sub>
              <m:r>
                <m:t>3</m:t>
              </m:r>
            </m:sub>
          </m:sSub>
          <m:r>
            <m:rPr>
              <m:sty m:val="p"/>
            </m:rPr>
            <m:t>;</m:t>
          </m:r>
          <m:r>
            <m:rPr>
              <m:sty m:val="p"/>
            </m:rPr>
            <m:t>D</m:t>
          </m:r>
          <m:r>
            <m:rPr>
              <m:sty m:val="p"/>
            </m:rPr>
            <m:t>:</m:t>
          </m:r>
          <m:r>
            <m:rPr>
              <m:sty m:val="p"/>
            </m:rPr>
            <m:t>C</m:t>
          </m:r>
          <m:r>
            <m:rPr>
              <m:sty m:val="p"/>
            </m:rPr>
            <m:t>o</m:t>
          </m:r>
          <m:r>
            <m:rPr>
              <m:sty m:val="p"/>
            </m:rPr>
            <m:t>(</m:t>
          </m:r>
          <m:r>
            <m:rPr>
              <m:sty m:val="p"/>
            </m:rPr>
            <m:t>O</m:t>
          </m:r>
          <m:r>
            <m:rPr>
              <m:sty m:val="p"/>
            </m:rPr>
            <m:t>H</m:t>
          </m:r>
          <m:sSub>
            <m:e>
              <m:r>
                <m:rPr>
                  <m:sty m:val="p"/>
                </m:rPr>
                <m:t>)</m:t>
              </m:r>
            </m:e>
            <m:sub>
              <m:r>
                <m:t>2</m:t>
              </m:r>
            </m:sub>
          </m:sSub>
          <m:r>
            <m:rPr>
              <m:sty m:val="p"/>
            </m:rPr>
            <m:t>;</m:t>
          </m:r>
        </m:oMath>
      </m:oMathPara>
    </w:p>
    <w:p>
      <w:pPr>
        <w:pStyle w:val="FirstParagraph"/>
      </w:pPr>
      <m:oMathPara>
        <m:oMathParaPr>
          <m:jc m:val="center"/>
          <m:ctrlPr>
            <w:rPr>
              <w:sz w:val="28"/>
              <w:szCs w:val="28"/>
            </w:rPr>
          </m:ctrlPr>
        </m:oMathParaPr>
        <m:oMath>
          <m:r>
            <m:rPr>
              <m:sty m:val="p"/>
            </m:rPr>
            <m:t>E</m:t>
          </m:r>
          <m:r>
            <m:rPr>
              <m:sty m:val="p"/>
            </m:rPr>
            <m:t>:</m:t>
          </m:r>
          <m:r>
            <m:rPr>
              <m:sty m:val="p"/>
            </m:rPr>
            <m:t>C</m:t>
          </m:r>
          <m:r>
            <m:rPr>
              <m:sty m:val="p"/>
            </m:rPr>
            <m:t>o</m:t>
          </m:r>
          <m:r>
            <m:rPr>
              <m:sty m:val="p"/>
            </m:rPr>
            <m:t>(</m:t>
          </m:r>
          <m:r>
            <m:rPr>
              <m:sty m:val="p"/>
            </m:rPr>
            <m:t>O</m:t>
          </m:r>
          <m:r>
            <m:rPr>
              <m:sty m:val="p"/>
            </m:rPr>
            <m:t>H</m:t>
          </m:r>
          <m:sSub>
            <m:e>
              <m:r>
                <m:rPr>
                  <m:sty m:val="p"/>
                </m:rPr>
                <m:t>)</m:t>
              </m:r>
            </m:e>
            <m:sub>
              <m:r>
                <m:t>3</m:t>
              </m:r>
            </m:sub>
          </m:sSub>
          <m:r>
            <m:rPr>
              <m:sty m:val="p"/>
            </m:rPr>
            <m:t>;</m:t>
          </m:r>
          <m:r>
            <m:rPr>
              <m:sty m:val="p"/>
            </m:rPr>
            <m:t>F</m:t>
          </m:r>
          <m:r>
            <m:rPr>
              <m:sty m:val="p"/>
            </m:rPr>
            <m:t>:</m:t>
          </m:r>
          <m:r>
            <m:rPr>
              <m:sty m:val="p"/>
            </m:rPr>
            <m:t>[</m:t>
          </m:r>
          <m:r>
            <m:rPr>
              <m:sty m:val="p"/>
            </m:rPr>
            <m:t>C</m:t>
          </m:r>
          <m:r>
            <m:rPr>
              <m:sty m:val="p"/>
            </m:rPr>
            <m:t>o</m:t>
          </m:r>
          <m:r>
            <m:rPr>
              <m:sty m:val="p"/>
            </m:rPr>
            <m:t>(</m:t>
          </m:r>
          <m:sSub>
            <m:e>
              <m:r>
                <m:rPr>
                  <m:sty m:val="p"/>
                </m:rPr>
                <m:t>N</m:t>
              </m:r>
              <m:r>
                <m:rPr>
                  <m:sty m:val="p"/>
                </m:rPr>
                <m:t>H</m:t>
              </m:r>
            </m:e>
            <m:sub>
              <m:r>
                <m:t>3</m:t>
              </m:r>
            </m:sub>
          </m:sSub>
          <m:sSub>
            <m:e>
              <m:r>
                <m:rPr>
                  <m:sty m:val="p"/>
                </m:rPr>
                <m:t>)</m:t>
              </m:r>
            </m:e>
            <m:sub>
              <m:r>
                <m:t>6</m:t>
              </m:r>
            </m:sub>
          </m:sSub>
          <m:r>
            <m:rPr>
              <m:sty m:val="p"/>
            </m:rPr>
            <m:t>]</m:t>
          </m:r>
          <m:sSub>
            <m:e>
              <m:r>
                <m:rPr>
                  <m:sty m:val="p"/>
                </m:rPr>
                <m:t>C</m:t>
              </m:r>
              <m:r>
                <m:rPr>
                  <m:sty m:val="p"/>
                </m:rPr>
                <m:t>l</m:t>
              </m:r>
            </m:e>
            <m:sub>
              <m:r>
                <m:t>2</m:t>
              </m:r>
            </m:sub>
          </m:sSub>
          <m:r>
            <m:rPr>
              <m:sty m:val="p"/>
            </m:rPr>
            <m:t>;</m:t>
          </m:r>
          <m:r>
            <m:rPr>
              <m:sty m:val="p"/>
            </m:rPr>
            <m:t>G</m:t>
          </m:r>
          <m:r>
            <m:rPr>
              <m:sty m:val="p"/>
            </m:rPr>
            <m:t>:</m:t>
          </m:r>
          <m:r>
            <m:rPr>
              <m:sty m:val="p"/>
            </m:rPr>
            <m:t>[</m:t>
          </m:r>
          <m:r>
            <m:rPr>
              <m:sty m:val="p"/>
            </m:rPr>
            <m:t>C</m:t>
          </m:r>
          <m:r>
            <m:rPr>
              <m:sty m:val="p"/>
            </m:rPr>
            <m:t>o</m:t>
          </m:r>
          <m:r>
            <m:rPr>
              <m:sty m:val="p"/>
            </m:rPr>
            <m:t>(</m:t>
          </m:r>
          <m:sSub>
            <m:e>
              <m:r>
                <m:rPr>
                  <m:sty m:val="p"/>
                </m:rPr>
                <m:t>N</m:t>
              </m:r>
              <m:r>
                <m:rPr>
                  <m:sty m:val="p"/>
                </m:rPr>
                <m:t>H</m:t>
              </m:r>
            </m:e>
            <m:sub>
              <m:r>
                <m:t>3</m:t>
              </m:r>
            </m:sub>
          </m:sSub>
          <m:sSub>
            <m:e>
              <m:r>
                <m:rPr>
                  <m:sty m:val="p"/>
                </m:rPr>
                <m:t>)</m:t>
              </m:r>
            </m:e>
            <m:sub>
              <m:r>
                <m:t>5</m:t>
              </m:r>
            </m:sub>
          </m:sSub>
          <m:r>
            <m:rPr>
              <m:sty m:val="p"/>
            </m:rPr>
            <m:t>⋅</m:t>
          </m:r>
          <m:sSub>
            <m:e>
              <m:r>
                <m:rPr>
                  <m:sty m:val="p"/>
                </m:rPr>
                <m:t>H</m:t>
              </m:r>
            </m:e>
            <m:sub>
              <m:r>
                <m:t>2</m:t>
              </m:r>
            </m:sub>
          </m:sSub>
          <m:r>
            <m:rPr>
              <m:sty m:val="p"/>
            </m:rPr>
            <m:t>O</m:t>
          </m:r>
          <m:r>
            <m:rPr>
              <m:sty m:val="p"/>
            </m:rPr>
            <m:t>]</m:t>
          </m:r>
          <m:sSub>
            <m:e>
              <m:r>
                <m:rPr>
                  <m:sty m:val="p"/>
                </m:rPr>
                <m:t>C</m:t>
              </m:r>
              <m:r>
                <m:rPr>
                  <m:sty m:val="p"/>
                </m:rPr>
                <m:t>l</m:t>
              </m:r>
            </m:e>
            <m:sub>
              <m:r>
                <m:t>3</m:t>
              </m:r>
            </m:sub>
          </m:sSub>
          <m:r>
            <m:rPr>
              <m:sty m:val="p"/>
            </m:rPr>
            <m:t>。</m:t>
          </m:r>
        </m:oMath>
      </m:oMathPara>
    </w:p>
    <w:p>
      <w:pPr>
        <w:pStyle w:val="FirstParagraph"/>
      </w:pPr>
      <m:oMathPara>
        <m:oMathParaPr>
          <m:jc m:val="center"/>
          <m:ctrlPr>
            <w:rPr>
              <w:sz w:val="28"/>
              <w:szCs w:val="28"/>
            </w:rPr>
          </m:ctrlPr>
        </m:oMathParaPr>
        <m:oMath>
          <m:r>
            <m:t>6</m:t>
          </m:r>
          <m:r>
            <m:rPr>
              <m:sty m:val="p"/>
            </m:rPr>
            <m:t>−</m:t>
          </m:r>
          <m:r>
            <m:t>2</m:t>
          </m:r>
          <m:r>
            <m:t> </m:t>
          </m:r>
          <m:r>
            <m:t>2</m:t>
          </m:r>
          <m:sSup>
            <m:e>
              <m:r>
                <m:rPr>
                  <m:sty m:val="p"/>
                </m:rPr>
                <m:t>C</m:t>
              </m:r>
              <m:r>
                <m:rPr>
                  <m:sty m:val="p"/>
                </m:rPr>
                <m:t>o</m:t>
              </m:r>
            </m:e>
            <m:sup>
              <m:r>
                <m:t>2</m:t>
              </m:r>
              <m:r>
                <m:rPr>
                  <m:sty m:val="p"/>
                </m:rPr>
                <m:t>+</m:t>
              </m:r>
            </m:sup>
          </m:sSup>
          <m:r>
            <m:rPr>
              <m:sty m:val="p"/>
            </m:rPr>
            <m:t>+</m:t>
          </m:r>
          <m:r>
            <m:t>3</m:t>
          </m:r>
          <m:sSubSup>
            <m:e>
              <m:r>
                <m:rPr>
                  <m:sty m:val="p"/>
                </m:rPr>
                <m:t>C</m:t>
              </m:r>
              <m:r>
                <m:rPr>
                  <m:sty m:val="p"/>
                </m:rPr>
                <m:t>O</m:t>
              </m:r>
            </m:e>
            <m:sub>
              <m:r>
                <m:t>3</m:t>
              </m:r>
            </m:sub>
            <m:sup>
              <m:r>
                <m:t>2</m:t>
              </m:r>
              <m:r>
                <m:rPr>
                  <m:sty m:val="p"/>
                </m:rPr>
                <m:t>−</m:t>
              </m:r>
            </m:sup>
          </m:sSubSup>
          <m:r>
            <m:rPr>
              <m:sty m:val="p"/>
            </m:rPr>
            <m:t>+</m:t>
          </m:r>
          <m:r>
            <m:t>2</m:t>
          </m:r>
          <m:sSub>
            <m:e>
              <m:r>
                <m:rPr>
                  <m:sty m:val="p"/>
                </m:rPr>
                <m:t>H</m:t>
              </m:r>
            </m:e>
            <m:sub>
              <m:r>
                <m:t>2</m:t>
              </m:r>
            </m:sub>
          </m:sSub>
          <m:r>
            <m:rPr>
              <m:sty m:val="p"/>
            </m:rPr>
            <m:t>O</m:t>
          </m:r>
          <m:r>
            <m:rPr>
              <m:sty m:val="p"/>
            </m:rPr>
            <m:t>=</m:t>
          </m:r>
          <m:sSub>
            <m:e>
              <m:r>
                <m:rPr>
                  <m:sty m:val="p"/>
                </m:rPr>
                <m:t>C</m:t>
              </m:r>
              <m:r>
                <m:rPr>
                  <m:sty m:val="p"/>
                </m:rPr>
                <m:t>o</m:t>
              </m:r>
            </m:e>
            <m:sub>
              <m:r>
                <m:t>2</m:t>
              </m:r>
            </m:sub>
          </m:sSub>
          <m:r>
            <m:rPr>
              <m:sty m:val="p"/>
            </m:rPr>
            <m:t>(</m:t>
          </m:r>
          <m:r>
            <m:rPr>
              <m:sty m:val="p"/>
            </m:rPr>
            <m:t>O</m:t>
          </m:r>
          <m:r>
            <m:rPr>
              <m:sty m:val="p"/>
            </m:rPr>
            <m:t>H</m:t>
          </m:r>
          <m:sSub>
            <m:e>
              <m:r>
                <m:rPr>
                  <m:sty m:val="p"/>
                </m:rPr>
                <m:t>)</m:t>
              </m:r>
            </m:e>
            <m:sub>
              <m:r>
                <m:t>2</m:t>
              </m:r>
            </m:sub>
          </m:sSub>
          <m:sSub>
            <m:e>
              <m:r>
                <m:rPr>
                  <m:sty m:val="p"/>
                </m:rPr>
                <m:t>C</m:t>
              </m:r>
              <m:r>
                <m:rPr>
                  <m:sty m:val="p"/>
                </m:rPr>
                <m:t>O</m:t>
              </m:r>
            </m:e>
            <m:sub>
              <m:r>
                <m:t>3</m:t>
              </m:r>
            </m:sub>
          </m:sSub>
          <m:r>
            <m:rPr>
              <m:sty m:val="p"/>
            </m:rPr>
            <m:t>↓</m:t>
          </m:r>
          <m:r>
            <m:rPr>
              <m:sty m:val="p"/>
            </m:rPr>
            <m:t>+</m:t>
          </m:r>
          <m:r>
            <m:t>2</m:t>
          </m:r>
          <m:sSubSup>
            <m:e>
              <m:r>
                <m:rPr>
                  <m:sty m:val="p"/>
                </m:rPr>
                <m:t>H</m:t>
              </m:r>
              <m:r>
                <m:rPr>
                  <m:sty m:val="p"/>
                </m:rPr>
                <m:t>C</m:t>
              </m:r>
              <m:r>
                <m:rPr>
                  <m:sty m:val="p"/>
                </m:rPr>
                <m:t>O</m:t>
              </m:r>
            </m:e>
            <m:sub>
              <m:r>
                <m:t>3</m:t>
              </m:r>
            </m:sub>
            <m:sup>
              <m:r>
                <m:rPr>
                  <m:sty m:val="p"/>
                </m:rPr>
                <m:t>−</m:t>
              </m:r>
            </m:sup>
          </m:sSubSup>
          <m:r>
            <m:rPr>
              <m:sty m:val="p"/>
            </m:rPr>
            <m:t>;</m:t>
          </m:r>
        </m:oMath>
      </m:oMathPara>
    </w:p>
    <w:p>
      <w:pPr>
        <w:pStyle w:val="FirstParagraph"/>
      </w:pPr>
      <m:oMathPara>
        <m:oMathParaPr>
          <m:jc m:val="center"/>
          <m:ctrlPr>
            <w:rPr>
              <w:sz w:val="28"/>
              <w:szCs w:val="28"/>
            </w:rPr>
          </m:ctrlPr>
        </m:oMathParaPr>
        <m:oMath>
          <m:r>
            <m:t>2</m:t>
          </m:r>
          <m:r>
            <m:rPr>
              <m:sty m:val="p"/>
            </m:rPr>
            <m:t>C</m:t>
          </m:r>
          <m:r>
            <m:rPr>
              <m:sty m:val="p"/>
            </m:rPr>
            <m:t>o</m:t>
          </m:r>
          <m:r>
            <m:rPr>
              <m:sty m:val="p"/>
            </m:rPr>
            <m:t>(</m:t>
          </m:r>
          <m:r>
            <m:rPr>
              <m:sty m:val="p"/>
            </m:rPr>
            <m:t>O</m:t>
          </m:r>
          <m:r>
            <m:rPr>
              <m:sty m:val="p"/>
            </m:rPr>
            <m:t>H</m:t>
          </m:r>
          <m:sSub>
            <m:e>
              <m:r>
                <m:rPr>
                  <m:sty m:val="p"/>
                </m:rPr>
                <m:t>)</m:t>
              </m:r>
            </m:e>
            <m:sub>
              <m:r>
                <m:t>3</m:t>
              </m:r>
            </m:sub>
          </m:sSub>
          <m:r>
            <m:rPr>
              <m:sty m:val="p"/>
            </m:rPr>
            <m:t>+</m:t>
          </m:r>
          <m:r>
            <m:t>6</m:t>
          </m:r>
          <m:sSup>
            <m:e>
              <m:r>
                <m:rPr>
                  <m:sty m:val="p"/>
                </m:rPr>
                <m:t>H</m:t>
              </m:r>
            </m:e>
            <m:sup>
              <m:r>
                <m:rPr>
                  <m:sty m:val="p"/>
                </m:rPr>
                <m:t>+</m:t>
              </m:r>
            </m:sup>
          </m:sSup>
          <m:r>
            <m:rPr>
              <m:sty m:val="p"/>
            </m:rPr>
            <m:t>+</m:t>
          </m:r>
          <m:r>
            <m:t>2</m:t>
          </m:r>
          <m:sSup>
            <m:e>
              <m:r>
                <m:rPr>
                  <m:sty m:val="p"/>
                </m:rPr>
                <m:t>C</m:t>
              </m:r>
              <m:r>
                <m:rPr>
                  <m:sty m:val="p"/>
                </m:rPr>
                <m:t>l</m:t>
              </m:r>
            </m:e>
            <m:sup>
              <m:r>
                <m:rPr>
                  <m:sty m:val="p"/>
                </m:rPr>
                <m:t>−</m:t>
              </m:r>
            </m:sup>
          </m:sSup>
          <m:r>
            <m:rPr>
              <m:sty m:val="p"/>
            </m:rPr>
            <m:t>+</m:t>
          </m:r>
          <m:r>
            <m:t>6</m:t>
          </m:r>
          <m:sSub>
            <m:e>
              <m:r>
                <m:rPr>
                  <m:sty m:val="p"/>
                </m:rPr>
                <m:t>H</m:t>
              </m:r>
            </m:e>
            <m:sub>
              <m:r>
                <m:t>2</m:t>
              </m:r>
            </m:sub>
          </m:sSub>
          <m:r>
            <m:rPr>
              <m:sty m:val="p"/>
            </m:rPr>
            <m:t>O</m:t>
          </m:r>
          <m:r>
            <m:rPr>
              <m:sty m:val="p"/>
            </m:rPr>
            <m:t>=</m:t>
          </m:r>
          <m:r>
            <m:t>2</m:t>
          </m:r>
          <m:r>
            <m:rPr>
              <m:sty m:val="p"/>
            </m:rPr>
            <m:t>[</m:t>
          </m:r>
          <m:r>
            <m:rPr>
              <m:sty m:val="p"/>
            </m:rPr>
            <m:t>C</m:t>
          </m:r>
          <m:r>
            <m:rPr>
              <m:sty m:val="p"/>
            </m:rPr>
            <m:t>o</m:t>
          </m:r>
          <m:r>
            <m:rPr>
              <m:sty m:val="p"/>
            </m:rPr>
            <m:t>(</m:t>
          </m:r>
          <m:sSub>
            <m:e>
              <m:r>
                <m:rPr>
                  <m:sty m:val="p"/>
                </m:rPr>
                <m:t>H</m:t>
              </m:r>
            </m:e>
            <m:sub>
              <m:r>
                <m:t>2</m:t>
              </m:r>
            </m:sub>
          </m:sSub>
          <m:r>
            <m:rPr>
              <m:sty m:val="p"/>
            </m:rPr>
            <m:t>O</m:t>
          </m:r>
          <m:sSub>
            <m:e>
              <m:r>
                <m:rPr>
                  <m:sty m:val="p"/>
                </m:rPr>
                <m:t>)</m:t>
              </m:r>
            </m:e>
            <m:sub>
              <m:r>
                <m:t>6</m:t>
              </m:r>
            </m:sub>
          </m:sSub>
          <m:sSup>
            <m:e>
              <m:r>
                <m:rPr>
                  <m:sty m:val="p"/>
                </m:rPr>
                <m:t>]</m:t>
              </m:r>
            </m:e>
            <m:sup>
              <m:r>
                <m:t>2</m:t>
              </m:r>
              <m:r>
                <m:rPr>
                  <m:sty m:val="p"/>
                </m:rPr>
                <m:t>+</m:t>
              </m:r>
            </m:sup>
          </m:sSup>
          <m:r>
            <m:rPr>
              <m:sty m:val="p"/>
            </m:rPr>
            <m:t>+</m:t>
          </m:r>
          <m:sSub>
            <m:e>
              <m:r>
                <m:rPr>
                  <m:sty m:val="p"/>
                </m:rPr>
                <m:t>C</m:t>
              </m:r>
              <m:r>
                <m:rPr>
                  <m:sty m:val="p"/>
                </m:rPr>
                <m:t>l</m:t>
              </m:r>
            </m:e>
            <m:sub>
              <m:r>
                <m:t>2</m:t>
              </m:r>
            </m:sub>
          </m:sSub>
          <m:r>
            <m:rPr>
              <m:sty m:val="p"/>
            </m:rPr>
            <m:t>↑</m:t>
          </m:r>
          <m:r>
            <m:rPr>
              <m:sty m:val="p"/>
            </m:rPr>
            <m:t>;</m:t>
          </m:r>
        </m:oMath>
      </m:oMathPara>
    </w:p>
    <w:p>
      <w:pPr>
        <w:pStyle w:val="FirstParagraph"/>
      </w:pPr>
      <w:r>
        <w:rPr>
          <w:rFonts w:hint="eastAsia" w:ascii="Times New Roman" w:hAnsi="Times New Roman" w:eastAsia="Times New Roman" w:cs="Times New Roman"/>
        </w:rPr>
        <w:t>F→G（</w:t>
      </w:r>
      <w:r>
        <w:rPr>
          <w:rFonts w:hint="eastAsia" w:ascii="Times New Roman" w:hAnsi="Times New Roman" w:eastAsia="FangSong" w:cs="Times New Roman"/>
        </w:rPr>
        <w:t>原书答案侧缺失</w:t>
      </w:r>
      <w:r>
        <w:rPr>
          <w:rFonts w:hint="eastAsia" w:ascii="Times New Roman" w:hAnsi="Times New Roman" w:eastAsia="Times New Roman" w:cs="Times New Roman"/>
        </w:rPr>
        <w:t>，</w:t>
      </w:r>
      <w:r>
        <w:rPr>
          <w:rFonts w:hint="eastAsia" w:ascii="Times New Roman" w:hAnsi="Times New Roman" w:eastAsia="FangSong" w:cs="Times New Roman"/>
        </w:rPr>
        <w:t>按空气氧化</w:t>
      </w:r>
      <w:r>
        <w:rPr>
          <w:rFonts w:ascii="Times New Roman" w:hAnsi="Times New Roman" w:eastAsia="Times New Roman" w:cs="Times New Roman"/>
        </w:rPr>
        <w:t xml:space="preserve"> Co(II)→Co(III) </w:t>
      </w:r>
      <w:r>
        <w:rPr>
          <w:rFonts w:hint="eastAsia" w:ascii="Times New Roman" w:hAnsi="Times New Roman" w:eastAsia="FangSong" w:cs="Times New Roman"/>
        </w:rPr>
        <w:t>及氨配体被水取代校勘补全</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4</m:t>
          </m:r>
          <m:r>
            <m:rPr>
              <m:sty m:val="p"/>
            </m:rPr>
            <m:t>[</m:t>
          </m:r>
          <m:r>
            <m:rPr>
              <m:sty m:val="p"/>
            </m:rPr>
            <m:t>C</m:t>
          </m:r>
          <m:r>
            <m:rPr>
              <m:sty m:val="p"/>
            </m:rPr>
            <m:t>o</m:t>
          </m:r>
          <m:r>
            <m:rPr>
              <m:sty m:val="p"/>
            </m:rPr>
            <m:t>(</m:t>
          </m:r>
          <m:sSub>
            <m:e>
              <m:r>
                <m:rPr>
                  <m:sty m:val="p"/>
                </m:rPr>
                <m:t>N</m:t>
              </m:r>
              <m:r>
                <m:rPr>
                  <m:sty m:val="p"/>
                </m:rPr>
                <m:t>H</m:t>
              </m:r>
            </m:e>
            <m:sub>
              <m:r>
                <m:t>3</m:t>
              </m:r>
            </m:sub>
          </m:sSub>
          <m:sSub>
            <m:e>
              <m:r>
                <m:rPr>
                  <m:sty m:val="p"/>
                </m:rPr>
                <m:t>)</m:t>
              </m:r>
            </m:e>
            <m:sub>
              <m:r>
                <m:t>6</m:t>
              </m:r>
            </m:sub>
          </m:sSub>
          <m:sSup>
            <m:e>
              <m:r>
                <m:rPr>
                  <m:sty m:val="p"/>
                </m:rPr>
                <m:t>]</m:t>
              </m:r>
            </m:e>
            <m:sup>
              <m:r>
                <m:t>2</m:t>
              </m:r>
              <m:r>
                <m:rPr>
                  <m:sty m:val="p"/>
                </m:rPr>
                <m:t>+</m:t>
              </m:r>
            </m:sup>
          </m:sSup>
          <m:r>
            <m:rPr>
              <m:sty m:val="p"/>
            </m:rPr>
            <m:t>+</m:t>
          </m:r>
          <m:sSub>
            <m:e>
              <m:r>
                <m:rPr>
                  <m:sty m:val="p"/>
                </m:rPr>
                <m:t>O</m:t>
              </m:r>
            </m:e>
            <m:sub>
              <m:r>
                <m:t>2</m:t>
              </m:r>
            </m:sub>
          </m:sSub>
          <m:r>
            <m:rPr>
              <m:sty m:val="p"/>
            </m:rPr>
            <m:t>+</m:t>
          </m:r>
          <m:r>
            <m:t>4</m:t>
          </m:r>
          <m:sSup>
            <m:e>
              <m:r>
                <m:rPr>
                  <m:sty m:val="p"/>
                </m:rPr>
                <m:t>H</m:t>
              </m:r>
            </m:e>
            <m:sup>
              <m:r>
                <m:rPr>
                  <m:sty m:val="p"/>
                </m:rPr>
                <m:t>+</m:t>
              </m:r>
            </m:sup>
          </m:sSup>
          <m:r>
            <m:rPr>
              <m:sty m:val="p"/>
            </m:rPr>
            <m:t>+</m:t>
          </m:r>
          <m:r>
            <m:t>2</m:t>
          </m:r>
          <m:sSub>
            <m:e>
              <m:r>
                <m:rPr>
                  <m:sty m:val="p"/>
                </m:rPr>
                <m:t>H</m:t>
              </m:r>
            </m:e>
            <m:sub>
              <m:r>
                <m:t>2</m:t>
              </m:r>
            </m:sub>
          </m:sSub>
          <m:r>
            <m:rPr>
              <m:sty m:val="p"/>
            </m:rPr>
            <m:t>O</m:t>
          </m:r>
          <m:r>
            <m:rPr>
              <m:sty m:val="p"/>
            </m:rPr>
            <m:t>=</m:t>
          </m:r>
          <m:r>
            <m:t>4</m:t>
          </m:r>
          <m:r>
            <m:rPr>
              <m:sty m:val="p"/>
            </m:rPr>
            <m:t>[</m:t>
          </m:r>
          <m:r>
            <m:rPr>
              <m:sty m:val="p"/>
            </m:rPr>
            <m:t>C</m:t>
          </m:r>
          <m:r>
            <m:rPr>
              <m:sty m:val="p"/>
            </m:rPr>
            <m:t>o</m:t>
          </m:r>
          <m:r>
            <m:rPr>
              <m:sty m:val="p"/>
            </m:rPr>
            <m:t>(</m:t>
          </m:r>
          <m:sSub>
            <m:e>
              <m:r>
                <m:rPr>
                  <m:sty m:val="p"/>
                </m:rPr>
                <m:t>N</m:t>
              </m:r>
              <m:r>
                <m:rPr>
                  <m:sty m:val="p"/>
                </m:rPr>
                <m:t>H</m:t>
              </m:r>
            </m:e>
            <m:sub>
              <m:r>
                <m:t>3</m:t>
              </m:r>
            </m:sub>
          </m:sSub>
          <m:sSub>
            <m:e>
              <m:r>
                <m:rPr>
                  <m:sty m:val="p"/>
                </m:rPr>
                <m:t>)</m:t>
              </m:r>
            </m:e>
            <m:sub>
              <m:r>
                <m:t>5</m:t>
              </m:r>
            </m:sub>
          </m:sSub>
          <m:r>
            <m:rPr>
              <m:sty m:val="p"/>
            </m:rPr>
            <m:t>(</m:t>
          </m:r>
          <m:sSub>
            <m:e>
              <m:r>
                <m:rPr>
                  <m:sty m:val="p"/>
                </m:rPr>
                <m:t>H</m:t>
              </m:r>
            </m:e>
            <m:sub>
              <m:r>
                <m:t>2</m:t>
              </m:r>
            </m:sub>
          </m:sSub>
          <m:r>
            <m:rPr>
              <m:sty m:val="p"/>
            </m:rPr>
            <m:t>O</m:t>
          </m:r>
          <m:r>
            <m:rPr>
              <m:sty m:val="p"/>
            </m:rPr>
            <m:t>)</m:t>
          </m:r>
          <m:sSup>
            <m:e>
              <m:r>
                <m:rPr>
                  <m:sty m:val="p"/>
                </m:rPr>
                <m:t>]</m:t>
              </m:r>
            </m:e>
            <m:sup>
              <m:r>
                <m:t>3</m:t>
              </m:r>
              <m:r>
                <m:rPr>
                  <m:sty m:val="p"/>
                </m:rPr>
                <m:t>+</m:t>
              </m:r>
            </m:sup>
          </m:sSup>
          <m:r>
            <m:rPr>
              <m:sty m:val="p"/>
            </m:rPr>
            <m:t>+</m:t>
          </m:r>
          <m:r>
            <m:t>4</m:t>
          </m:r>
          <m:sSub>
            <m:e>
              <m:r>
                <m:rPr>
                  <m:sty m:val="p"/>
                </m:rPr>
                <m:t>N</m:t>
              </m:r>
              <m:r>
                <m:rPr>
                  <m:sty m:val="p"/>
                </m:rPr>
                <m:t>H</m:t>
              </m:r>
            </m:e>
            <m:sub>
              <m:r>
                <m:t>3</m:t>
              </m:r>
            </m:sub>
          </m:sSub>
        </m:oMath>
      </m:oMathPara>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原子</w:t>
      </w:r>
      <w:r>
        <w:rPr>
          <w:rFonts w:hint="eastAsia" w:ascii="Times New Roman" w:hAnsi="Times New Roman" w:eastAsia="Times New Roman" w:cs="Times New Roman"/>
        </w:rPr>
        <w:t>/</w:t>
      </w:r>
      <w:r>
        <w:rPr>
          <w:rFonts w:hint="eastAsia" w:ascii="Times New Roman" w:hAnsi="Times New Roman" w:eastAsia="FangSong" w:cs="Times New Roman"/>
        </w:rPr>
        <w:t>电荷</w:t>
      </w:r>
      <w:r>
        <w:rPr>
          <w:rFonts w:hint="eastAsia" w:ascii="Times New Roman" w:hAnsi="Times New Roman" w:eastAsia="Times New Roman" w:cs="Times New Roman"/>
        </w:rPr>
        <w:t>/</w:t>
      </w:r>
      <w:r>
        <w:rPr>
          <w:rFonts w:hint="eastAsia" w:ascii="Times New Roman" w:hAnsi="Times New Roman" w:eastAsia="FangSong" w:cs="Times New Roman"/>
        </w:rPr>
        <w:t>电子守恒自洽</w:t>
      </w:r>
      <w:r>
        <w:rPr>
          <w:rFonts w:hint="eastAsia" w:ascii="Times New Roman" w:hAnsi="Times New Roman" w:eastAsia="Times New Roman" w:cs="Times New Roman"/>
        </w:rPr>
        <w:t>。）</w:t>
      </w:r>
    </w:p>
    <w:p>
      <w:pPr>
        <w:spacing w:before="160" w:after="80"/>
      </w:pPr>
      <w:r>
        <w:pict>
          <v:rect style="width:0;height:1.5pt" o:hralign="center" o:hrstd="t" o:hr="t"/>
        </w:pict>
      </w:r>
    </w:p>
    <w:bookmarkEnd w:id="587"/>
    <w:bookmarkStart w:id="594" w:name="ch8a-4-钒配合物18电子规则"/>
    <w:p>
      <w:pPr>
        <w:pStyle w:val="Heading2"/>
        <w:spacing w:before="280" w:after="120"/>
      </w:pPr>
      <w:r>
        <w:rPr>
          <w:rFonts w:ascii="Times New Roman" w:hAnsi="Times New Roman" w:eastAsia="Times New Roman" w:cs="Times New Roman"/>
        </w:rPr>
        <w:t xml:space="preserve">4.180 </w:t>
      </w:r>
      <w:r>
        <w:rPr>
          <w:rFonts w:hint="eastAsia" w:ascii="Times New Roman" w:hAnsi="Times New Roman" w:eastAsia="Times New Roman" w:cs="Times New Roman"/>
        </w:rPr>
        <w:t>Ch8A-4-</w:t>
      </w:r>
      <w:r>
        <w:rPr>
          <w:rFonts w:hint="eastAsia" w:ascii="Times New Roman" w:hAnsi="Times New Roman" w:eastAsia="SimHei" w:cs="Times New Roman"/>
        </w:rPr>
        <w:t>钒配合物</w:t>
      </w:r>
      <w:r>
        <w:rPr>
          <w:rFonts w:hint="eastAsia" w:ascii="Times New Roman" w:hAnsi="Times New Roman" w:eastAsia="Times New Roman" w:cs="Times New Roman"/>
        </w:rPr>
        <w:t>18</w:t>
      </w:r>
      <w:r>
        <w:rPr>
          <w:rFonts w:hint="eastAsia" w:ascii="Times New Roman" w:hAnsi="Times New Roman" w:eastAsia="SimHei" w:cs="Times New Roman"/>
        </w:rPr>
        <w:t>电子规则</w:t>
      </w:r>
    </w:p>
    <w:p>
      <w:pPr>
        <w:pStyle w:val="FirstParagraph"/>
      </w:pPr>
      <w:r>
        <w:rPr>
          <w:rFonts w:hint="eastAsia" w:ascii="Times New Roman" w:hAnsi="Times New Roman" w:eastAsia="FangSong" w:cs="Times New Roman"/>
        </w:rPr>
        <w:t xml:space="preserve">第</w:t>
      </w:r>
      <w:r>
        <w:rPr>
          <w:rFonts w:ascii="Times New Roman" w:hAnsi="Times New Roman" w:eastAsia="Times New Roman" w:cs="Times New Roman"/>
        </w:rPr>
        <w:t xml:space="preserve"> 23 </w:t>
      </w:r>
      <w:r>
        <w:rPr>
          <w:rFonts w:hint="eastAsia" w:ascii="Times New Roman" w:hAnsi="Times New Roman" w:eastAsia="FangSong" w:cs="Times New Roman"/>
        </w:rPr>
        <w:t xml:space="preserve">号元素钒在地壳中的含量大约为</w:t>
      </w:r>
      <w:r>
        <w:rPr>
          <w:rFonts w:ascii="Times New Roman" w:hAnsi="Times New Roman" w:eastAsia="Times New Roman" w:cs="Times New Roman"/>
        </w:rPr>
        <w:t xml:space="preserve"> </w:t>
      </w:r>
      <w:r>
        <w:rPr>
          <w:rFonts w:hint="eastAsia" w:ascii="Times New Roman" w:hAnsi="Times New Roman" w:eastAsia="Times New Roman" w:cs="Times New Roman"/>
        </w:rPr>
        <w:t>0.009%，</w:t>
      </w:r>
      <w:r>
        <w:rPr>
          <w:rFonts w:hint="eastAsia" w:ascii="Times New Roman" w:hAnsi="Times New Roman" w:eastAsia="FangSong" w:cs="Times New Roman"/>
        </w:rPr>
        <w:t>在过渡元素中仅次于</w:t>
      </w:r>
      <w:r>
        <w:rPr>
          <w:rFonts w:ascii="Times New Roman" w:hAnsi="Times New Roman" w:eastAsia="Times New Roman" w:cs="Times New Roman"/>
        </w:rPr>
        <w:t xml:space="preserve"> </w:t>
      </w:r>
      <w:r>
        <w:rPr>
          <w:rFonts w:hint="eastAsia" w:ascii="Times New Roman" w:hAnsi="Times New Roman" w:eastAsia="Times New Roman" w:cs="Times New Roman"/>
        </w:rPr>
        <w:t>Fe、Ti、Mn、Zn，</w:t>
      </w:r>
      <w:r>
        <w:rPr>
          <w:rFonts w:hint="eastAsia" w:ascii="Times New Roman" w:hAnsi="Times New Roman" w:eastAsia="FangSong" w:cs="Times New Roman"/>
        </w:rPr>
        <w:t>排第五位</w:t>
      </w:r>
      <w:r>
        <w:rPr>
          <w:rFonts w:hint="eastAsia" w:ascii="Times New Roman" w:hAnsi="Times New Roman" w:eastAsia="Times New Roman" w:cs="Times New Roman"/>
        </w:rPr>
        <w:t>。</w:t>
      </w:r>
      <w:r>
        <w:rPr>
          <w:rFonts w:hint="eastAsia" w:ascii="Times New Roman" w:hAnsi="Times New Roman" w:eastAsia="FangSong" w:cs="Times New Roman"/>
        </w:rPr>
        <w:t>我国四川攀枝花地区蕴藏着极其丰富的钒钛磁铁矿</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4-1</w:t>
      </w:r>
      <w:r>
        <w:rPr>
          <w:rFonts w:ascii="Times New Roman" w:hAnsi="Times New Roman" w:eastAsia="Times New Roman" w:cs="Times New Roman"/>
        </w:rPr>
        <w:t xml:space="preserve"> </w:t>
      </w:r>
      <w:r>
        <w:rPr>
          <w:rFonts w:hint="eastAsia" w:ascii="Times New Roman" w:hAnsi="Times New Roman" w:eastAsia="FangSong" w:cs="Times New Roman"/>
        </w:rPr>
        <w:t>过渡金属可形成许多羰基配合物</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即</w:t>
      </w:r>
      <w:r>
        <w:rPr>
          <w:rFonts w:ascii="Times New Roman" w:hAnsi="Times New Roman" w:eastAsia="Times New Roman" w:cs="Times New Roman"/>
        </w:rPr>
        <w:t xml:space="preserve"> CO </w:t>
      </w:r>
      <w:r>
        <w:rPr>
          <w:rFonts w:hint="eastAsia" w:ascii="Times New Roman" w:hAnsi="Times New Roman" w:eastAsia="FangSong" w:cs="Times New Roman"/>
        </w:rPr>
        <w:t>作为配体形成的配合物</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① CO </w:t>
      </w:r>
      <w:r>
        <w:rPr>
          <w:rFonts w:hint="eastAsia" w:ascii="Times New Roman" w:hAnsi="Times New Roman" w:eastAsia="FangSong" w:cs="Times New Roman"/>
        </w:rPr>
        <w:t xml:space="preserve">的等电子体有</w:t>
      </w:r>
      <w:r>
        <w:rPr>
          <w:rFonts w:ascii="Times New Roman" w:hAnsi="Times New Roman" w:eastAsia="Times New Roman" w:cs="Times New Roman"/>
        </w:rPr>
        <w:t xml:space="preserve"> </w:t>
      </w:r>
      <m:oMath>
        <m:sSub>
          <m:e>
            <m:r>
              <m:rPr>
                <m:sty m:val="p"/>
              </m:rPr>
              <m:t>N</m:t>
            </m:r>
          </m:e>
          <m:sub>
            <m:r>
              <m:rPr>
                <m:sty m:val="p"/>
              </m:rPr>
              <m:t>2</m:t>
            </m:r>
          </m:sub>
        </m:sSub>
      </m:oMath>
      <w:r>
        <w:rPr>
          <w:rFonts w:ascii="Times New Roman" w:hAnsi="Times New Roman" w:eastAsia="Times New Roman" w:cs="Times New Roman"/>
        </w:rPr>
        <w:t xml:space="preserve">、</w:t>
      </w:r>
      <m:oMath>
        <m:r>
          <m:rPr>
            <m:sty m:val="p"/>
          </m:rPr>
          <m:t>C</m:t>
        </m:r>
        <m:sSup>
          <m:e>
            <m:r>
              <m:rPr>
                <m:sty m:val="p"/>
              </m:rPr>
              <m:t>N</m:t>
            </m:r>
          </m:e>
          <m:sup>
            <m:r>
              <m:rPr>
                <m:sty m:val="p"/>
              </m:rPr>
              <m:t>−</m:t>
            </m:r>
          </m:sup>
        </m:sSup>
      </m:oMath>
      <w:r>
        <w:rPr>
          <w:rFonts w:hint="eastAsia" w:ascii="Times New Roman" w:hAnsi="Times New Roman" w:eastAsia="Times New Roman" w:cs="Times New Roman"/>
        </w:rPr>
        <w:t>、____(</w:t>
      </w:r>
      <w:r>
        <w:rPr>
          <w:rFonts w:hint="eastAsia" w:ascii="Times New Roman" w:hAnsi="Times New Roman" w:eastAsia="FangSong" w:cs="Times New Roman"/>
        </w:rPr>
        <w:t>任写一个</w:t>
      </w:r>
      <w:r>
        <w:rPr>
          <w:rFonts w:hint="eastAsia" w:ascii="Times New Roman" w:hAnsi="Times New Roman" w:eastAsia="Times New Roman" w:cs="Times New Roman"/>
        </w:rPr>
        <w:t>)</w:t>
      </w:r>
      <w:r>
        <w:rPr>
          <w:rFonts w:hint="eastAsia" w:ascii="Times New Roman" w:hAnsi="Times New Roman" w:eastAsia="FangSong" w:cs="Times New Roman"/>
        </w:rPr>
        <w:t>等</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② CO </w:t>
      </w:r>
      <w:r>
        <w:rPr>
          <w:rFonts w:hint="eastAsia" w:ascii="Times New Roman" w:hAnsi="Times New Roman" w:eastAsia="FangSong" w:cs="Times New Roman"/>
        </w:rPr>
        <w:t>作配体时</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配位原子是</w:t>
      </w:r>
      <w:r>
        <w:rPr>
          <w:rFonts w:ascii="Times New Roman" w:hAnsi="Times New Roman" w:eastAsia="Times New Roman" w:cs="Times New Roman"/>
        </w:rPr>
        <w:t xml:space="preserve"> C </w:t>
      </w:r>
      <w:r>
        <w:rPr>
          <w:rFonts w:hint="eastAsia" w:ascii="Times New Roman" w:hAnsi="Times New Roman" w:eastAsia="FangSong" w:cs="Times New Roman"/>
        </w:rPr>
        <w:t xml:space="preserve">而不是</w:t>
      </w:r>
      <w:r>
        <w:rPr>
          <w:rFonts w:ascii="Times New Roman" w:hAnsi="Times New Roman" w:eastAsia="Times New Roman" w:cs="Times New Roman"/>
        </w:rPr>
        <w:t xml:space="preserve"> O, </w:t>
      </w:r>
      <w:r>
        <w:rPr>
          <w:rFonts w:hint="eastAsia" w:ascii="Times New Roman" w:hAnsi="Times New Roman" w:eastAsia="FangSong" w:cs="Times New Roman"/>
        </w:rPr>
        <w:t xml:space="preserve">其原因是</w:t>
      </w:r>
      <w:r>
        <w:rPr>
          <w:rFonts w:ascii="Times New Roman" w:hAnsi="Times New Roman" w:eastAsia="Times New Roman" w:cs="Times New Roman"/>
        </w:rPr>
        <w:t xml:space="preserve"> ____。</w:t>
      </w:r>
    </w:p>
    <w:p>
      <w:pPr>
        <w:pStyle w:val="BodyText"/>
      </w:pPr>
      <w:r>
        <w:rPr>
          <w:rFonts w:ascii="Times New Roman" w:hAnsi="Times New Roman" w:eastAsia="Times New Roman" w:cs="Times New Roman"/>
          <w:b/>
          <w:bCs/>
        </w:rPr>
        <w:t xml:space="preserve">4-2</w:t>
      </w:r>
      <w:r>
        <w:rPr>
          <w:rFonts w:ascii="Times New Roman" w:hAnsi="Times New Roman" w:eastAsia="Times New Roman" w:cs="Times New Roman"/>
        </w:rPr>
        <w:t xml:space="preserve"> </w:t>
      </w:r>
      <w:r>
        <w:rPr>
          <w:rFonts w:hint="eastAsia" w:ascii="Times New Roman" w:hAnsi="Times New Roman" w:eastAsia="FangSong" w:cs="Times New Roman"/>
        </w:rPr>
        <w:t>过渡金属配合物常满足</w:t>
      </w:r>
      <w:r>
        <w:rPr>
          <w:rFonts w:hint="eastAsia" w:ascii="Times New Roman" w:hAnsi="Times New Roman" w:eastAsia="Times New Roman" w:cs="Times New Roman"/>
        </w:rPr>
        <w:t>”18</w:t>
      </w:r>
      <w:r>
        <w:rPr>
          <w:rFonts w:ascii="Times New Roman" w:hAnsi="Times New Roman" w:eastAsia="Times New Roman" w:cs="Times New Roman"/>
        </w:rPr>
        <w:t xml:space="preserve"> </w:t>
      </w:r>
      <w:r>
        <w:rPr>
          <w:rFonts w:hint="eastAsia" w:ascii="Times New Roman" w:hAnsi="Times New Roman" w:eastAsia="FangSong" w:cs="Times New Roman"/>
        </w:rPr>
        <w:t>电子规则</w:t>
      </w:r>
      <w:r>
        <w:rPr>
          <w:rFonts w:hint="eastAsia" w:ascii="Times New Roman" w:hAnsi="Times New Roman" w:eastAsia="Times New Roman" w:cs="Times New Roman"/>
        </w:rPr>
        <w:t>”,</w:t>
      </w:r>
      <w:r>
        <w:rPr>
          <w:rFonts w:hint="eastAsia" w:ascii="Times New Roman" w:hAnsi="Times New Roman" w:eastAsia="FangSong" w:cs="Times New Roman"/>
        </w:rPr>
        <w:t>即中心原子的价电子数加上配体提供的电子数之和等于</w:t>
      </w:r>
      <w:r>
        <w:rPr>
          <w:rFonts w:ascii="Times New Roman" w:hAnsi="Times New Roman" w:eastAsia="Times New Roman" w:cs="Times New Roman"/>
        </w:rPr>
        <w:t xml:space="preserve"> </w:t>
      </w:r>
      <w:r>
        <w:rPr>
          <w:rFonts w:hint="eastAsia" w:ascii="Times New Roman" w:hAnsi="Times New Roman" w:eastAsia="Times New Roman" w:cs="Times New Roman"/>
        </w:rPr>
        <w:t>18,</w:t>
      </w:r>
      <w:r>
        <w:rPr>
          <w:rFonts w:hint="eastAsia" w:ascii="Times New Roman" w:hAnsi="Times New Roman" w:eastAsia="FangSong" w:cs="Times New Roman"/>
        </w:rPr>
        <w:t>如</w:t>
      </w:r>
      <w:r>
        <w:rPr>
          <w:rFonts w:ascii="Times New Roman" w:hAnsi="Times New Roman" w:eastAsia="Times New Roman" w:cs="Times New Roman"/>
        </w:rPr>
        <w:t xml:space="preserve"> </w:t>
      </w:r>
      <m:oMath>
        <m:oMathPr>
          <m:ctrlPr>
            <w:rPr>
              <w:sz w:val="28"/>
              <w:szCs w:val="28"/>
            </w:rPr>
          </m:ctrlPr>
        </m:oMathPr>
        <m:r>
          <m:rPr>
            <m:sty m:val="p"/>
          </m:rPr>
          <m:t>[</m:t>
        </m:r>
        <m:r>
          <m:rPr>
            <m:sty m:val="p"/>
          </m:rPr>
          <m:t>F</m:t>
        </m:r>
        <m:r>
          <m:rPr>
            <m:sty m:val="p"/>
          </m:rPr>
          <m:t>e</m:t>
        </m:r>
        <m:r>
          <m:rPr>
            <m:sty m:val="p"/>
          </m:rPr>
          <m:t>(</m:t>
        </m:r>
        <m:r>
          <m:rPr>
            <m:sty m:val="p"/>
          </m:rPr>
          <m:t>C</m:t>
        </m:r>
        <m:r>
          <m:rPr>
            <m:sty m:val="p"/>
          </m:rPr>
          <m:t>O</m:t>
        </m:r>
        <m:sSub>
          <m:e>
            <m:r>
              <m:rPr>
                <m:sty m:val="p"/>
              </m:rPr>
              <m:t>)</m:t>
            </m:r>
          </m:e>
          <m:sub>
            <m:r>
              <m:rPr>
                <m:sty m:val="p"/>
              </m:rPr>
              <m:t>5</m:t>
            </m:r>
          </m:sub>
        </m:sSub>
        <m:r>
          <m:rPr>
            <m:sty m:val="p"/>
          </m:rPr>
          <m:t>]</m:t>
        </m:r>
      </m:oMath>
      <w:r>
        <w:rPr>
          <w:rFonts w:ascii="Times New Roman" w:hAnsi="Times New Roman" w:eastAsia="Times New Roman" w:cs="Times New Roman"/>
        </w:rPr>
        <w:t xml:space="preserve">、</w:t>
      </w:r>
      <m:oMath>
        <m:oMathPr>
          <m:ctrlPr>
            <w:rPr>
              <w:sz w:val="28"/>
              <w:szCs w:val="28"/>
            </w:rPr>
          </m:ctrlPr>
        </m:oMathPr>
        <m:r>
          <m:rPr>
            <m:sty m:val="p"/>
          </m:rPr>
          <m:t>[</m:t>
        </m:r>
        <m:r>
          <m:rPr>
            <m:sty m:val="p"/>
          </m:rPr>
          <m:t>M</m:t>
        </m:r>
        <m:r>
          <m:rPr>
            <m:sty m:val="p"/>
          </m:rPr>
          <m:t>n</m:t>
        </m:r>
        <m:r>
          <m:rPr>
            <m:sty m:val="p"/>
          </m:rPr>
          <m:t>(</m:t>
        </m:r>
        <m:r>
          <m:rPr>
            <m:sty m:val="p"/>
          </m:rPr>
          <m:t>C</m:t>
        </m:r>
        <m:r>
          <m:rPr>
            <m:sty m:val="p"/>
          </m:rPr>
          <m:t>O</m:t>
        </m:r>
        <m:sSub>
          <m:e>
            <m:r>
              <m:rPr>
                <m:sty m:val="p"/>
              </m:rPr>
              <m:t>)</m:t>
            </m:r>
          </m:e>
          <m:sub>
            <m:r>
              <m:rPr>
                <m:sty m:val="p"/>
              </m:rPr>
              <m:t>5</m:t>
            </m:r>
          </m:sub>
        </m:sSub>
        <m:sSup>
          <m:e>
            <m:r>
              <m:rPr>
                <m:sty m:val="p"/>
              </m:rPr>
              <m:t>]</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等都满足这个规则</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① </w:t>
      </w:r>
      <w:r>
        <w:rPr>
          <w:rFonts w:hint="eastAsia" w:ascii="Times New Roman" w:hAnsi="Times New Roman" w:eastAsia="FangSong" w:cs="Times New Roman"/>
        </w:rPr>
        <w:t>下列钒配合物中</w:t>
      </w:r>
      <w:r>
        <w:rPr>
          <w:rFonts w:hint="eastAsia" w:ascii="Times New Roman" w:hAnsi="Times New Roman" w:eastAsia="Times New Roman" w:cs="Times New Roman"/>
        </w:rPr>
        <w:t>,</w:t>
      </w:r>
      <w:r>
        <w:rPr>
          <w:rFonts w:hint="eastAsia" w:ascii="Times New Roman" w:hAnsi="Times New Roman" w:eastAsia="FangSong" w:cs="Times New Roman"/>
        </w:rPr>
        <w:t>钒原子满足</w:t>
      </w:r>
      <w:r>
        <w:rPr>
          <w:rFonts w:ascii="Times New Roman" w:hAnsi="Times New Roman" w:eastAsia="Times New Roman" w:cs="Times New Roman"/>
        </w:rPr>
        <w:t xml:space="preserve"> 18 </w:t>
      </w:r>
      <w:r>
        <w:rPr>
          <w:rFonts w:hint="eastAsia" w:ascii="Times New Roman" w:hAnsi="Times New Roman" w:eastAsia="FangSong" w:cs="Times New Roman"/>
        </w:rPr>
        <w:t xml:space="preserve">电子规则的是</w:t>
      </w:r>
      <w:r>
        <w:rPr>
          <w:rFonts w:ascii="Times New Roman" w:hAnsi="Times New Roman" w:eastAsia="Times New Roman" w:cs="Times New Roman"/>
        </w:rPr>
        <w:t xml:space="preserve"> ____。</w:t>
      </w:r>
      <w:r>
        <w:rPr>
          <w:rFonts w:ascii="Times New Roman" w:hAnsi="Times New Roman" w:eastAsia="Times New Roman" w:cs="Times New Roman"/>
        </w:rPr>
        <w:t xml:space="preserve"> </w:t>
      </w:r>
      <w:r>
        <w:rPr>
          <w:rFonts w:ascii="Times New Roman" w:hAnsi="Times New Roman" w:eastAsia="Times New Roman" w:cs="Times New Roman"/>
        </w:rPr>
        <w:t xml:space="preserve">A.</w:t>
      </w:r>
      <w:r>
        <w:rPr>
          <w:rFonts w:ascii="Times New Roman" w:hAnsi="Times New Roman" w:eastAsia="Times New Roman" w:cs="Times New Roman"/>
        </w:rPr>
        <w:t xml:space="preserve"> </w:t>
      </w:r>
      <m:oMath>
        <m:oMathPr>
          <m:ctrlPr>
            <w:rPr>
              <w:sz w:val="28"/>
              <w:szCs w:val="28"/>
            </w:rPr>
          </m:ctrlPr>
        </m:oMathPr>
        <m:r>
          <m:rPr>
            <m:sty m:val="p"/>
          </m:rPr>
          <m:t>[</m:t>
        </m:r>
        <m:r>
          <m:rPr>
            <m:sty m:val="p"/>
          </m:rPr>
          <m:t>V</m:t>
        </m:r>
        <m:r>
          <m:rPr>
            <m:sty m:val="p"/>
          </m:rPr>
          <m:t>(</m:t>
        </m:r>
        <m:sSub>
          <m:e>
            <m:r>
              <m:rPr>
                <m:sty m:val="p"/>
              </m:rPr>
              <m:t>H</m:t>
            </m:r>
          </m:e>
          <m:sub>
            <m:r>
              <m:rPr>
                <m:sty m:val="p"/>
              </m:rPr>
              <m:t>2</m:t>
            </m:r>
          </m:sub>
        </m:sSub>
        <m:r>
          <m:rPr>
            <m:sty m:val="p"/>
          </m:rPr>
          <m:t>O</m:t>
        </m:r>
        <m:sSub>
          <m:e>
            <m:r>
              <m:rPr>
                <m:sty m:val="p"/>
              </m:rPr>
              <m:t>)</m:t>
            </m:r>
          </m:e>
          <m:sub>
            <m:r>
              <m:rPr>
                <m:sty m:val="p"/>
              </m:rPr>
              <m:t>6</m:t>
            </m:r>
          </m:sub>
        </m:sSub>
        <m:sSup>
          <m:e>
            <m:r>
              <m:rPr>
                <m:sty m:val="p"/>
              </m:rPr>
              <m:t>]</m:t>
            </m:r>
          </m:e>
          <m:sup>
            <m:r>
              <m:rPr>
                <m:sty m:val="p"/>
              </m:rPr>
              <m:t>2</m:t>
            </m:r>
            <m:r>
              <m:rPr>
                <m:sty m:val="p"/>
              </m:rPr>
              <m:t>+</m:t>
            </m:r>
          </m:sup>
        </m:sSup>
      </m:oMath>
      <w:r>
        <w:rPr>
          <w:rFonts w:ascii="Times New Roman" w:hAnsi="Times New Roman" w:eastAsia="Times New Roman" w:cs="Times New Roman"/>
        </w:rPr>
        <w:t xml:space="preserve">　B.</w:t>
      </w:r>
      <w:r>
        <w:rPr>
          <w:rFonts w:ascii="Times New Roman" w:hAnsi="Times New Roman" w:eastAsia="Times New Roman" w:cs="Times New Roman"/>
        </w:rPr>
        <w:t xml:space="preserve"> </w:t>
      </w:r>
      <m:oMath>
        <m:oMathPr>
          <m:ctrlPr>
            <w:rPr>
              <w:sz w:val="28"/>
              <w:szCs w:val="28"/>
            </w:rPr>
          </m:ctrlPr>
        </m:oMathPr>
        <m:r>
          <m:rPr>
            <m:sty m:val="p"/>
          </m:rPr>
          <m:t>[</m:t>
        </m:r>
        <m:r>
          <m:rPr>
            <m:sty m:val="p"/>
          </m:rPr>
          <m:t>V</m:t>
        </m:r>
        <m:r>
          <m:rPr>
            <m:sty m:val="p"/>
          </m:rPr>
          <m:t>(</m:t>
        </m:r>
        <m:r>
          <m:rPr>
            <m:sty m:val="p"/>
          </m:rPr>
          <m:t>C</m:t>
        </m:r>
        <m:r>
          <m:rPr>
            <m:sty m:val="p"/>
          </m:rPr>
          <m:t>N</m:t>
        </m:r>
        <m:sSub>
          <m:e>
            <m:r>
              <m:rPr>
                <m:sty m:val="p"/>
              </m:rPr>
              <m:t>)</m:t>
            </m:r>
          </m:e>
          <m:sub>
            <m:r>
              <m:rPr>
                <m:sty m:val="p"/>
              </m:rPr>
              <m:t>6</m:t>
            </m:r>
          </m:sub>
        </m:sSub>
        <m:sSup>
          <m:e>
            <m:r>
              <m:rPr>
                <m:sty m:val="p"/>
              </m:rPr>
              <m:t>]</m:t>
            </m:r>
          </m:e>
          <m:sup>
            <m:r>
              <m:rPr>
                <m:sty m:val="p"/>
              </m:rPr>
              <m:t>4</m:t>
            </m:r>
            <m:r>
              <m:rPr>
                <m:sty m:val="p"/>
              </m:rPr>
              <m:t>−</m:t>
            </m:r>
          </m:sup>
        </m:sSup>
      </m:oMath>
      <w:r>
        <w:rPr>
          <w:rFonts w:ascii="Times New Roman" w:hAnsi="Times New Roman" w:eastAsia="Times New Roman" w:cs="Times New Roman"/>
        </w:rPr>
        <w:t xml:space="preserve">　C.</w:t>
      </w:r>
      <w:r>
        <w:rPr>
          <w:rFonts w:ascii="Times New Roman" w:hAnsi="Times New Roman" w:eastAsia="Times New Roman" w:cs="Times New Roman"/>
        </w:rPr>
        <w:t xml:space="preserve"> </w:t>
      </w:r>
      <m:oMath>
        <m:oMathPr>
          <m:ctrlPr>
            <w:rPr>
              <w:sz w:val="28"/>
              <w:szCs w:val="28"/>
            </w:rPr>
          </m:ctrlPr>
        </m:oMathPr>
        <m:r>
          <m:rPr>
            <m:sty m:val="p"/>
          </m:rPr>
          <m:t>[</m:t>
        </m:r>
        <m:r>
          <m:rPr>
            <m:sty m:val="p"/>
          </m:rPr>
          <m:t>V</m:t>
        </m:r>
        <m:r>
          <m:rPr>
            <m:sty m:val="p"/>
          </m:rPr>
          <m:t>(</m:t>
        </m:r>
        <m:r>
          <m:rPr>
            <m:sty m:val="p"/>
          </m:rPr>
          <m:t>C</m:t>
        </m:r>
        <m:r>
          <m:rPr>
            <m:sty m:val="p"/>
          </m:rPr>
          <m:t>O</m:t>
        </m:r>
        <m:sSub>
          <m:e>
            <m:r>
              <m:rPr>
                <m:sty m:val="p"/>
              </m:rPr>
              <m:t>)</m:t>
            </m:r>
          </m:e>
          <m:sub>
            <m:r>
              <m:rPr>
                <m:sty m:val="p"/>
              </m:rPr>
              <m:t>6</m:t>
            </m:r>
          </m:sub>
        </m:sSub>
        <m:sSup>
          <m:e>
            <m:r>
              <m:rPr>
                <m:sty m:val="p"/>
              </m:rPr>
              <m:t>]</m:t>
            </m:r>
          </m:e>
          <m:sup>
            <m:r>
              <m:rPr>
                <m:sty m:val="p"/>
              </m:rPr>
              <m:t>−</m:t>
            </m:r>
          </m:sup>
        </m:sSup>
      </m:oMath>
      <w:r>
        <w:rPr>
          <w:rFonts w:ascii="Times New Roman" w:hAnsi="Times New Roman" w:eastAsia="Times New Roman" w:cs="Times New Roman"/>
        </w:rPr>
        <w:t xml:space="preserve">　D.</w:t>
      </w:r>
      <w:r>
        <w:rPr>
          <w:rFonts w:ascii="Times New Roman" w:hAnsi="Times New Roman" w:eastAsia="Times New Roman" w:cs="Times New Roman"/>
        </w:rPr>
        <w:t xml:space="preserve"> </w:t>
      </w:r>
      <m:oMath>
        <m:oMathPr>
          <m:ctrlPr>
            <w:rPr>
              <w:sz w:val="28"/>
              <w:szCs w:val="28"/>
            </w:rPr>
          </m:ctrlPr>
        </m:oMathPr>
        <m:r>
          <m:rPr>
            <m:sty m:val="p"/>
          </m:rPr>
          <m:t>[</m:t>
        </m:r>
        <m:r>
          <m:rPr>
            <m:sty m:val="p"/>
          </m:rPr>
          <m:t>V</m:t>
        </m:r>
        <m:r>
          <m:rPr>
            <m:sty m:val="p"/>
          </m:rPr>
          <m:t>(</m:t>
        </m:r>
        <m:sSub>
          <m:e>
            <m:r>
              <m:rPr>
                <m:sty m:val="p"/>
              </m:rPr>
              <m:t>O</m:t>
            </m:r>
          </m:e>
          <m:sub>
            <m:r>
              <m:rPr>
                <m:sty m:val="p"/>
              </m:rPr>
              <m:t>2</m:t>
            </m:r>
          </m:sub>
        </m:sSub>
        <m:sSub>
          <m:e>
            <m:r>
              <m:rPr>
                <m:sty m:val="p"/>
              </m:rPr>
              <m:t>)</m:t>
            </m:r>
          </m:e>
          <m:sub>
            <m:r>
              <m:rPr>
                <m:sty m:val="p"/>
              </m:rPr>
              <m:t>4</m:t>
            </m:r>
          </m:sub>
        </m:sSub>
        <m:sSup>
          <m:e>
            <m:r>
              <m:rPr>
                <m:sty m:val="p"/>
              </m:rPr>
              <m:t>]</m:t>
            </m:r>
          </m:e>
          <m:sup>
            <m:r>
              <m:rPr>
                <m:sty m:val="p"/>
              </m:rPr>
              <m:t>3</m:t>
            </m:r>
            <m:r>
              <m:rPr>
                <m:sty m:val="p"/>
              </m:rPr>
              <m:t>−</m:t>
            </m:r>
          </m:sup>
        </m:sSup>
      </m:oMath>
    </w:p>
    <w:p>
      <w:pPr>
        <w:pStyle w:val="BodyText"/>
        <w:spacing w:before="160" w:after="80"/>
        <w:jc w:val="center"/>
      </w:pPr>
      <w:r>
        <w:rPr>
          <w:rFonts w:ascii="Times New Roman" w:hAnsi="Times New Roman" w:eastAsia="Times New Roman" w:cs="Times New Roman"/>
        </w:rPr>
        <w:drawing>
          <wp:inline>
            <wp:extent cx="2222500" cy="1917700"/>
            <wp:effectExtent b="0" l="0" r="0" t="0"/>
            <wp:docPr descr="" title="" id="589" name="Picture"/>
            <a:graphic>
              <a:graphicData uri="http://schemas.openxmlformats.org/drawingml/2006/picture">
                <pic:pic>
                  <pic:nvPicPr>
                    <pic:cNvPr descr="1c3b04f9d56c8869255a2a5600ddedb2b9664ec917e671fd2e7e237f4a138ea6.jpg" id="590" name="Picture"/>
                    <pic:cNvPicPr>
                      <a:picLocks noChangeArrowheads="1" noChangeAspect="1"/>
                    </pic:cNvPicPr>
                  </pic:nvPicPr>
                  <pic:blipFill>
                    <a:blip r:embed="rId588"/>
                    <a:stretch>
                      <a:fillRect/>
                    </a:stretch>
                  </pic:blipFill>
                  <pic:spPr bwMode="auto">
                    <a:xfrm>
                      <a:off x="0" y="0"/>
                      <a:ext cx="2222500" cy="1917700"/>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w:r>
        <w:rPr>
          <w:rFonts w:hint="eastAsia" w:ascii="Times New Roman" w:hAnsi="Times New Roman" w:eastAsia="FangSong" w:cs="Times New Roman"/>
          <w:i/>
          <w:iCs/>
        </w:rPr>
        <w:t>第</w:t>
      </w:r>
      <w:r>
        <w:rPr>
          <w:rFonts w:hint="eastAsia" w:ascii="Times New Roman" w:hAnsi="Times New Roman" w:eastAsia="Times New Roman" w:cs="Times New Roman"/>
          <w:i/>
          <w:iCs/>
        </w:rPr>
        <w:t>4</w:t>
      </w:r>
      <w:r>
        <w:rPr>
          <w:rFonts w:hint="eastAsia" w:ascii="Times New Roman" w:hAnsi="Times New Roman" w:eastAsia="FangSong" w:cs="Times New Roman"/>
          <w:i/>
          <w:iCs/>
        </w:rPr>
        <w:t>题图</w:t>
      </w:r>
      <w:r>
        <w:rPr>
          <w:rFonts w:hint="eastAsia" w:ascii="Times New Roman" w:hAnsi="Times New Roman" w:eastAsia="Times New Roman" w:cs="Times New Roman"/>
          <w:i/>
          <w:iCs/>
        </w:rPr>
        <w:t>：V(η</w:t>
      </w:r>
      <w:r>
        <w:rPr>
          <w:rFonts w:hint="eastAsia" w:ascii="Times New Roman" w:hAnsi="Times New Roman" w:eastAsia="Times New Roman" w:cs="Times New Roman"/>
          <w:i/>
          <w:iCs/>
          <w:vertAlign w:val="superscript"/>
        </w:rPr>
        <w:t>5</w:t>
      </w:r>
      <w:r>
        <w:rPr>
          <w:rFonts w:hint="eastAsia" w:ascii="Times New Roman" w:hAnsi="Times New Roman" w:eastAsia="Times New Roman" w:cs="Times New Roman"/>
          <w:i/>
          <w:iCs/>
        </w:rPr>
        <w:t>-Cp)(CO)</w:t>
      </w:r>
      <w:r>
        <w:rPr>
          <w:rFonts w:hint="eastAsia" w:ascii="Times New Roman" w:hAnsi="Times New Roman" w:eastAsia="Times New Roman" w:cs="Times New Roman"/>
          <w:i/>
          <w:iCs/>
          <w:vertAlign w:val="subscript"/>
        </w:rPr>
        <w:t>3</w:t>
      </w:r>
      <w:r>
        <w:rPr>
          <w:rFonts w:ascii="Times New Roman" w:hAnsi="Times New Roman" w:eastAsia="Times New Roman" w:cs="Times New Roman"/>
          <w:i/>
          <w:iCs/>
        </w:rPr>
        <w:t xml:space="preserve"> </w:t>
      </w:r>
      <w:r>
        <w:rPr>
          <w:rFonts w:hint="eastAsia" w:ascii="Times New Roman" w:hAnsi="Times New Roman" w:eastAsia="FangSong" w:cs="Times New Roman"/>
          <w:i/>
          <w:iCs/>
        </w:rPr>
        <w:t xml:space="preserve">二茂钒三羰基配合物</w:t>
      </w:r>
    </w:p>
    <w:p>
      <w:pPr>
        <w:pStyle w:val="BodyText"/>
      </w:pPr>
      <w:r>
        <w:rPr>
          <w:rFonts w:ascii="Times New Roman" w:hAnsi="Times New Roman" w:eastAsia="Times New Roman" w:cs="Times New Roman"/>
        </w:rPr>
        <w:t xml:space="preserve">② </w:t>
      </w:r>
      <w:r>
        <w:rPr>
          <w:rFonts w:hint="eastAsia" w:ascii="Times New Roman" w:hAnsi="Times New Roman" w:eastAsia="FangSong" w:cs="Times New Roman"/>
        </w:rPr>
        <w:t xml:space="preserve">化合物</w:t>
      </w:r>
      <w:r>
        <w:rPr>
          <w:rFonts w:ascii="Times New Roman" w:hAnsi="Times New Roman" w:eastAsia="Times New Roman" w:cs="Times New Roman"/>
        </w:rPr>
        <w:t xml:space="preserve"> V(η</w:t>
      </w:r>
      <w:r>
        <w:rPr>
          <w:rFonts w:ascii="Times New Roman" w:hAnsi="Times New Roman" w:eastAsia="Times New Roman" w:cs="Times New Roman"/>
          <w:vertAlign w:val="superscript"/>
        </w:rPr>
        <w:t>5</w:t>
      </w:r>
      <w:r>
        <w:rPr>
          <w:rFonts w:ascii="Times New Roman" w:hAnsi="Times New Roman" w:eastAsia="Times New Roman" w:cs="Times New Roman"/>
        </w:rPr>
        <w:t>-Cp)(CO)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的熔点为</w:t>
      </w:r>
      <w:r>
        <w:rPr>
          <w:rFonts w:ascii="Times New Roman" w:hAnsi="Times New Roman" w:eastAsia="Times New Roman" w:cs="Times New Roman"/>
        </w:rPr>
        <w:t xml:space="preserve"> 138 </w:t>
      </w:r>
      <w:r>
        <w:rPr>
          <w:rFonts w:hint="eastAsia" w:ascii="Times New Roman" w:hAnsi="Times New Roman" w:eastAsia="Times New Roman" w:cs="Times New Roman"/>
        </w:rPr>
        <w:t>°C,</w:t>
      </w:r>
      <w:r>
        <w:rPr>
          <w:rFonts w:hint="eastAsia" w:ascii="Times New Roman" w:hAnsi="Times New Roman" w:eastAsia="FangSong" w:cs="Times New Roman"/>
        </w:rPr>
        <w:t>其晶体类型为</w:t>
      </w:r>
      <w:r>
        <w:rPr>
          <w:rFonts w:ascii="Times New Roman" w:hAnsi="Times New Roman" w:eastAsia="Times New Roman" w:cs="Times New Roman"/>
        </w:rPr>
        <w:t xml:space="preserve"> </w:t>
      </w:r>
      <w:r>
        <w:rPr>
          <w:rFonts w:hint="eastAsia" w:ascii="Times New Roman" w:hAnsi="Times New Roman" w:eastAsia="Times New Roman" w:cs="Times New Roman"/>
        </w:rPr>
        <w:t>____;</w:t>
      </w:r>
      <w:r>
        <w:rPr>
          <w:rFonts w:hint="eastAsia" w:ascii="Times New Roman" w:hAnsi="Times New Roman" w:eastAsia="FangSong" w:cs="Times New Roman"/>
        </w:rPr>
        <w:t>已知该化合物满足</w:t>
      </w:r>
      <w:r>
        <w:rPr>
          <w:rFonts w:ascii="Times New Roman" w:hAnsi="Times New Roman" w:eastAsia="Times New Roman" w:cs="Times New Roman"/>
        </w:rPr>
        <w:t xml:space="preserve"> 18 </w:t>
      </w:r>
      <w:r>
        <w:rPr>
          <w:rFonts w:hint="eastAsia" w:ascii="Times New Roman" w:hAnsi="Times New Roman" w:eastAsia="FangSong" w:cs="Times New Roman"/>
        </w:rPr>
        <w:t>电子规则</w:t>
      </w:r>
      <w:r>
        <w:rPr>
          <w:rFonts w:hint="eastAsia" w:ascii="Times New Roman" w:hAnsi="Times New Roman" w:eastAsia="Times New Roman" w:cs="Times New Roman"/>
        </w:rPr>
        <w:t>,</w:t>
      </w:r>
      <w:r>
        <w:rPr>
          <w:rFonts w:hint="eastAsia" w:ascii="Times New Roman" w:hAnsi="Times New Roman" w:eastAsia="FangSong" w:cs="Times New Roman"/>
        </w:rPr>
        <w:t>其配体</w:t>
      </w:r>
      <w:r>
        <w:rPr>
          <w:rFonts w:hint="eastAsia" w:ascii="Times New Roman" w:hAnsi="Times New Roman" w:eastAsia="Times New Roman" w:cs="Times New Roman"/>
        </w:rPr>
        <w:t>(</w:t>
      </w:r>
      <w:r>
        <w:rPr>
          <w:rFonts w:hint="eastAsia" w:ascii="Times New Roman" w:hAnsi="Times New Roman" w:eastAsia="FangSong" w:cs="Times New Roman"/>
        </w:rPr>
        <w:t>环戊二烯基</w:t>
      </w:r>
      <w:r>
        <w:rPr>
          <w:rFonts w:ascii="Times New Roman" w:hAnsi="Times New Roman" w:eastAsia="Times New Roman" w:cs="Times New Roman"/>
        </w:rPr>
        <w:t xml:space="preserve"> </w:t>
      </w:r>
      <w:r>
        <w:rPr>
          <w:rFonts w:hint="eastAsia" w:ascii="Times New Roman" w:hAnsi="Times New Roman" w:eastAsia="Times New Roman" w:cs="Times New Roman"/>
        </w:rPr>
        <w:t>Cp)</w:t>
      </w:r>
      <w:r>
        <w:rPr>
          <w:rFonts w:hint="eastAsia" w:ascii="Times New Roman" w:hAnsi="Times New Roman" w:eastAsia="FangSong" w:cs="Times New Roman"/>
        </w:rPr>
        <w:t>中的大</w:t>
      </w:r>
      <w:r>
        <w:rPr>
          <w:rFonts w:ascii="Times New Roman" w:hAnsi="Times New Roman" w:eastAsia="Times New Roman" w:cs="Times New Roman"/>
        </w:rPr>
        <w:t xml:space="preserve"> π </w:t>
      </w:r>
      <w:r>
        <w:rPr>
          <w:rFonts w:hint="eastAsia" w:ascii="Times New Roman" w:hAnsi="Times New Roman" w:eastAsia="FangSong" w:cs="Times New Roman"/>
        </w:rPr>
        <w:t xml:space="preserve">键可表示为</w:t>
      </w:r>
      <w:r>
        <w:rPr>
          <w:rFonts w:ascii="Times New Roman" w:hAnsi="Times New Roman" w:eastAsia="Times New Roman" w:cs="Times New Roman"/>
        </w:rPr>
        <w:t xml:space="preserve"> ____。</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4-1</w:t>
      </w:r>
      <w:r>
        <w:rPr>
          <w:rFonts w:ascii="Times New Roman" w:hAnsi="Times New Roman" w:eastAsia="Times New Roman" w:cs="Times New Roman"/>
        </w:rPr>
        <w:t xml:space="preserve"> </w:t>
      </w:r>
      <w:r>
        <w:rPr>
          <w:rFonts w:ascii="Times New Roman" w:hAnsi="Times New Roman" w:eastAsia="Times New Roman" w:cs="Times New Roman"/>
        </w:rPr>
        <w:t xml:space="preserve">① </w:t>
      </w:r>
      <w:r>
        <w:rPr>
          <w:rFonts w:hint="eastAsia" w:ascii="Times New Roman" w:hAnsi="Times New Roman" w:eastAsia="FangSong" w:cs="Times New Roman"/>
        </w:rPr>
        <w:t>等电子体一般指价电子数和原子数相同的分子</w:t>
      </w:r>
      <w:r>
        <w:rPr>
          <w:rFonts w:hint="eastAsia" w:ascii="Times New Roman" w:hAnsi="Times New Roman" w:eastAsia="Times New Roman" w:cs="Times New Roman"/>
        </w:rPr>
        <w:t>、</w:t>
      </w:r>
      <w:r>
        <w:rPr>
          <w:rFonts w:hint="eastAsia" w:ascii="Times New Roman" w:hAnsi="Times New Roman" w:eastAsia="FangSong" w:cs="Times New Roman"/>
        </w:rPr>
        <w:t>离子或基团</w:t>
      </w:r>
      <w:r>
        <w:rPr>
          <w:rFonts w:hint="eastAsia" w:ascii="Times New Roman" w:hAnsi="Times New Roman" w:eastAsia="Times New Roman" w:cs="Times New Roman"/>
        </w:rPr>
        <w:t>,CO</w:t>
      </w:r>
      <w:r>
        <w:rPr>
          <w:rFonts w:ascii="Times New Roman" w:hAnsi="Times New Roman" w:eastAsia="Times New Roman" w:cs="Times New Roman"/>
        </w:rPr>
        <w:t xml:space="preserve"> </w:t>
      </w:r>
      <w:r>
        <w:rPr>
          <w:rFonts w:hint="eastAsia" w:ascii="Times New Roman" w:hAnsi="Times New Roman" w:eastAsia="FangSong" w:cs="Times New Roman"/>
        </w:rPr>
        <w:t xml:space="preserve">的等电子体有</w:t>
      </w:r>
      <w:r>
        <w:rPr>
          <w:rFonts w:ascii="Times New Roman" w:hAnsi="Times New Roman" w:eastAsia="Times New Roman" w:cs="Times New Roman"/>
        </w:rPr>
        <w:t xml:space="preserve"> </w:t>
      </w:r>
      <m:oMath>
        <m:sSub>
          <m:e>
            <m:r>
              <m:rPr>
                <m:sty m:val="p"/>
              </m:rPr>
              <m:t>N</m:t>
            </m:r>
          </m:e>
          <m:sub>
            <m:r>
              <m:rPr>
                <m:sty m:val="p"/>
              </m:rPr>
              <m:t>2</m:t>
            </m:r>
          </m:sub>
        </m:sSub>
      </m:oMath>
      <w:r>
        <w:rPr>
          <w:rFonts w:ascii="Times New Roman" w:hAnsi="Times New Roman" w:eastAsia="Times New Roman" w:cs="Times New Roman"/>
        </w:rPr>
        <w:t xml:space="preserve">、</w:t>
      </w:r>
      <m:oMath>
        <m:r>
          <m:rPr>
            <m:sty m:val="p"/>
          </m:rPr>
          <m:t>C</m:t>
        </m:r>
        <m:sSup>
          <m:e>
            <m:r>
              <m:rPr>
                <m:sty m:val="p"/>
              </m:rPr>
              <m:t>N</m:t>
            </m:r>
          </m:e>
          <m:sup>
            <m:r>
              <m:rPr>
                <m:sty m:val="p"/>
              </m:rPr>
              <m:t>−</m:t>
            </m:r>
          </m:sup>
        </m:sSup>
      </m:oMath>
      <w:r>
        <w:rPr>
          <w:rFonts w:ascii="Times New Roman" w:hAnsi="Times New Roman" w:eastAsia="Times New Roman" w:cs="Times New Roman"/>
        </w:rPr>
        <w:t xml:space="preserve">、</w:t>
      </w:r>
      <m:oMath>
        <m:r>
          <m:rPr>
            <m:sty m:val="p"/>
          </m:rPr>
          <m:t>N</m:t>
        </m:r>
        <m:sSup>
          <m:e>
            <m:r>
              <m:rPr>
                <m:sty m:val="p"/>
              </m:rPr>
              <m:t>O</m:t>
            </m:r>
          </m:e>
          <m:sup>
            <m:r>
              <m:rPr>
                <m:sty m:val="p"/>
              </m:rPr>
              <m:t>+</m:t>
            </m:r>
          </m:sup>
        </m:sSup>
      </m:oMath>
      <w:r>
        <w:rPr>
          <w:rFonts w:ascii="Times New Roman" w:hAnsi="Times New Roman" w:eastAsia="Times New Roman" w:cs="Times New Roman"/>
        </w:rPr>
        <w:t xml:space="preserve">、</w:t>
      </w:r>
      <m:oMath>
        <m:sSubSup>
          <m:e>
            <m:r>
              <m:rPr>
                <m:sty m:val="p"/>
              </m:rPr>
              <m:t>C</m:t>
            </m:r>
          </m:e>
          <m:sub>
            <m:r>
              <m:rPr>
                <m:sty m:val="p"/>
              </m:rPr>
              <m:t>2</m:t>
            </m:r>
          </m:sub>
          <m:sup>
            <m:r>
              <m:rPr>
                <m:sty m:val="p"/>
              </m:rPr>
              <m:t>2</m:t>
            </m:r>
            <m:r>
              <m:rPr>
                <m:sty m:val="p"/>
              </m:rPr>
              <m:t>−</m:t>
            </m:r>
          </m:sup>
        </m:sSubSup>
      </m:oMath>
      <w:r>
        <w:rPr>
          <w:rFonts w:hint="eastAsia" w:ascii="Times New Roman" w:hAnsi="Times New Roman" w:eastAsia="Times New Roman" w:cs="Times New Roman"/>
        </w:rPr>
        <w:t>（</w:t>
      </w:r>
      <w:r>
        <w:rPr>
          <w:rFonts w:hint="eastAsia" w:ascii="Times New Roman" w:hAnsi="Times New Roman" w:eastAsia="FangSong" w:cs="Times New Roman"/>
        </w:rPr>
        <w:t>任写一个即可</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② C </w:t>
      </w:r>
      <w:r>
        <w:rPr>
          <w:rFonts w:hint="eastAsia" w:ascii="Times New Roman" w:hAnsi="Times New Roman" w:eastAsia="FangSong" w:cs="Times New Roman"/>
        </w:rPr>
        <w:t>的电负性</w:t>
      </w:r>
      <w:r>
        <w:rPr>
          <w:rFonts w:hint="eastAsia" w:ascii="Times New Roman" w:hAnsi="Times New Roman" w:eastAsia="Times New Roman" w:cs="Times New Roman"/>
        </w:rPr>
        <w:t>(2.55)</w:t>
      </w:r>
      <w:r>
        <w:rPr>
          <w:rFonts w:ascii="Times New Roman" w:hAnsi="Times New Roman" w:eastAsia="Times New Roman" w:cs="Times New Roman"/>
        </w:rPr>
        <w:t xml:space="preserve"> </w:t>
      </w:r>
      <w:r>
        <w:rPr>
          <w:rFonts w:hint="eastAsia" w:ascii="Times New Roman" w:hAnsi="Times New Roman" w:eastAsia="FangSong" w:cs="Times New Roman"/>
        </w:rPr>
        <w:t xml:space="preserve">小于</w:t>
      </w:r>
      <w:r>
        <w:rPr>
          <w:rFonts w:ascii="Times New Roman" w:hAnsi="Times New Roman" w:eastAsia="Times New Roman" w:cs="Times New Roman"/>
        </w:rPr>
        <w:t xml:space="preserve"> O(3.44),C </w:t>
      </w:r>
      <w:r>
        <w:rPr>
          <w:rFonts w:hint="eastAsia" w:ascii="Times New Roman" w:hAnsi="Times New Roman" w:eastAsia="FangSong" w:cs="Times New Roman"/>
        </w:rPr>
        <w:t xml:space="preserve">对孤电子对吸引能力弱于</w:t>
      </w:r>
      <w:r>
        <w:rPr>
          <w:rFonts w:ascii="Times New Roman" w:hAnsi="Times New Roman" w:eastAsia="Times New Roman" w:cs="Times New Roman"/>
        </w:rPr>
        <w:t xml:space="preserve"> </w:t>
      </w:r>
      <w:r>
        <w:rPr>
          <w:rFonts w:hint="eastAsia" w:ascii="Times New Roman" w:hAnsi="Times New Roman" w:eastAsia="Times New Roman" w:cs="Times New Roman"/>
        </w:rPr>
        <w:t>O,</w:t>
      </w:r>
      <w:r>
        <w:rPr>
          <w:rFonts w:hint="eastAsia" w:ascii="Times New Roman" w:hAnsi="Times New Roman" w:eastAsia="FangSong" w:cs="Times New Roman"/>
        </w:rPr>
        <w:t>更容易给出孤对电子对</w:t>
      </w:r>
      <w:r>
        <w:rPr>
          <w:rFonts w:hint="eastAsia" w:ascii="Times New Roman" w:hAnsi="Times New Roman" w:eastAsia="Times New Roman" w:cs="Times New Roman"/>
        </w:rPr>
        <w:t>,</w:t>
      </w:r>
      <w:r>
        <w:rPr>
          <w:rFonts w:hint="eastAsia" w:ascii="Times New Roman" w:hAnsi="Times New Roman" w:eastAsia="FangSong" w:cs="Times New Roman"/>
        </w:rPr>
        <w:t>所以</w:t>
      </w:r>
      <w:r>
        <w:rPr>
          <w:rFonts w:ascii="Times New Roman" w:hAnsi="Times New Roman" w:eastAsia="Times New Roman" w:cs="Times New Roman"/>
        </w:rPr>
        <w:t xml:space="preserve"> CO </w:t>
      </w:r>
      <w:r>
        <w:rPr>
          <w:rFonts w:hint="eastAsia" w:ascii="Times New Roman" w:hAnsi="Times New Roman" w:eastAsia="FangSong" w:cs="Times New Roman"/>
        </w:rPr>
        <w:t xml:space="preserve">作配体时配位原子是</w:t>
      </w:r>
      <w:r>
        <w:rPr>
          <w:rFonts w:ascii="Times New Roman" w:hAnsi="Times New Roman" w:eastAsia="Times New Roman" w:cs="Times New Roman"/>
        </w:rPr>
        <w:t xml:space="preserve"> C </w:t>
      </w:r>
      <w:r>
        <w:rPr>
          <w:rFonts w:hint="eastAsia" w:ascii="Times New Roman" w:hAnsi="Times New Roman" w:eastAsia="FangSong" w:cs="Times New Roman"/>
        </w:rPr>
        <w:t xml:space="preserve">而不是</w:t>
      </w:r>
      <w:r>
        <w:rPr>
          <w:rFonts w:ascii="Times New Roman" w:hAnsi="Times New Roman" w:eastAsia="Times New Roman" w:cs="Times New Roman"/>
        </w:rPr>
        <w:t xml:space="preserve"> O。</w:t>
      </w:r>
    </w:p>
    <w:p>
      <w:pPr>
        <w:pStyle w:val="BodyText"/>
      </w:pPr>
      <w:r>
        <w:rPr>
          <w:rFonts w:ascii="Times New Roman" w:hAnsi="Times New Roman" w:eastAsia="Times New Roman" w:cs="Times New Roman"/>
          <w:b/>
          <w:bCs/>
        </w:rPr>
        <w:t xml:space="preserve">4-2</w:t>
      </w:r>
      <w:r>
        <w:rPr>
          <w:rFonts w:ascii="Times New Roman" w:hAnsi="Times New Roman" w:eastAsia="Times New Roman" w:cs="Times New Roman"/>
        </w:rPr>
        <w:t xml:space="preserve"> </w:t>
      </w:r>
      <w:r>
        <w:rPr>
          <w:rFonts w:ascii="Times New Roman" w:hAnsi="Times New Roman" w:eastAsia="Times New Roman" w:cs="Times New Roman"/>
        </w:rPr>
        <w:t xml:space="preserve">① </w:t>
      </w:r>
      <w:r>
        <w:rPr>
          <w:rFonts w:hint="eastAsia" w:ascii="Times New Roman" w:hAnsi="Times New Roman" w:eastAsia="FangSong" w:cs="Times New Roman"/>
        </w:rPr>
        <w:t xml:space="preserve">各选项中心原子</w:t>
      </w:r>
      <w:r>
        <w:rPr>
          <w:rFonts w:ascii="Times New Roman" w:hAnsi="Times New Roman" w:eastAsia="Times New Roman" w:cs="Times New Roman"/>
        </w:rPr>
        <w:t xml:space="preserve"> V </w:t>
      </w:r>
      <w:r>
        <w:rPr>
          <w:rFonts w:hint="eastAsia" w:ascii="Times New Roman" w:hAnsi="Times New Roman" w:eastAsia="FangSong" w:cs="Times New Roman"/>
        </w:rPr>
        <w:t>的电子数核算</w:t>
      </w:r>
      <w:r>
        <w:rPr>
          <w:rFonts w:hint="eastAsia" w:ascii="Times New Roman" w:hAnsi="Times New Roman" w:eastAsia="Times New Roman" w:cs="Times New Roman"/>
        </w:rPr>
        <w:t>(</w:t>
      </w:r>
      <w:r>
        <w:rPr>
          <w:rFonts w:hint="eastAsia" w:ascii="Times New Roman" w:hAnsi="Times New Roman" w:eastAsia="FangSong" w:cs="Times New Roman"/>
        </w:rPr>
        <w:t>以</w:t>
      </w:r>
      <w:r>
        <w:rPr>
          <w:rFonts w:ascii="Times New Roman" w:hAnsi="Times New Roman" w:eastAsia="Times New Roman" w:cs="Times New Roman"/>
        </w:rPr>
        <w:t xml:space="preserve"> V </w:t>
      </w:r>
      <w:r>
        <w:rPr>
          <w:rFonts w:hint="eastAsia" w:ascii="Times New Roman" w:hAnsi="Times New Roman" w:eastAsia="FangSong" w:cs="Times New Roman"/>
        </w:rPr>
        <w:t xml:space="preserve">价电子数</w:t>
      </w:r>
      <w:r>
        <w:rPr>
          <w:rFonts w:ascii="Times New Roman" w:hAnsi="Times New Roman" w:eastAsia="Times New Roman" w:cs="Times New Roman"/>
        </w:rPr>
        <w:t xml:space="preserve"> 5 </w:t>
      </w:r>
      <w:r>
        <w:rPr>
          <w:rFonts w:hint="eastAsia" w:ascii="Times New Roman" w:hAnsi="Times New Roman" w:eastAsia="FangSong" w:cs="Times New Roman"/>
        </w:rPr>
        <w:t>为基准</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A:</w:t>
      </w:r>
      <w:r>
        <w:rPr>
          <w:rFonts w:ascii="Times New Roman" w:hAnsi="Times New Roman" w:eastAsia="Times New Roman" w:cs="Times New Roman"/>
        </w:rPr>
        <w:t xml:space="preserve"> </w:t>
      </w:r>
      <m:oMath>
        <m:oMathPr>
          <m:ctrlPr>
            <w:rPr>
              <w:sz w:val="28"/>
              <w:szCs w:val="28"/>
            </w:rPr>
          </m:ctrlPr>
        </m:oMathPr>
        <m:r>
          <m:t>5</m:t>
        </m:r>
        <m:r>
          <m:rPr>
            <m:sty m:val="p"/>
          </m:rPr>
          <m:t>−</m:t>
        </m:r>
        <m:r>
          <m:t>2</m:t>
        </m:r>
        <m:r>
          <m:rPr>
            <m:sty m:val="p"/>
          </m:rPr>
          <m:t>+</m:t>
        </m:r>
        <m:r>
          <m:t>6</m:t>
        </m:r>
        <m:r>
          <m:rPr>
            <m:sty m:val="p"/>
          </m:rPr>
          <m:t>×</m:t>
        </m:r>
        <m:r>
          <m:t>2</m:t>
        </m:r>
        <m:r>
          <m:rPr>
            <m:sty m:val="p"/>
          </m:rPr>
          <m:t>=</m:t>
        </m:r>
        <m:r>
          <m:t>15</m:t>
        </m:r>
      </m:oMath>
      <w:r>
        <w:rPr>
          <w:rFonts w:ascii="Times New Roman" w:hAnsi="Times New Roman" w:eastAsia="Times New Roman" w:cs="Times New Roman"/>
        </w:rPr>
        <w:t xml:space="preserve"> </w:t>
      </w:r>
      <w:r>
        <w:rPr>
          <w:rFonts w:ascii="Times New Roman" w:hAnsi="Times New Roman" w:eastAsia="Times New Roman" w:cs="Times New Roman"/>
        </w:rPr>
        <w:t>(H</w:t>
      </w:r>
      <w:r>
        <w:rPr>
          <w:rFonts w:ascii="Times New Roman" w:hAnsi="Times New Roman" w:eastAsia="Times New Roman" w:cs="Times New Roman"/>
          <w:vertAlign w:val="subscript"/>
        </w:rPr>
        <w:t>2</w:t>
      </w:r>
      <w:r>
        <w:rPr>
          <w:rFonts w:ascii="Times New Roman" w:hAnsi="Times New Roman" w:eastAsia="Times New Roman" w:cs="Times New Roman"/>
        </w:rPr>
        <w:t xml:space="preserve">O </w:t>
      </w:r>
      <w:r>
        <w:rPr>
          <w:rFonts w:hint="eastAsia" w:ascii="Times New Roman" w:hAnsi="Times New Roman" w:eastAsia="FangSong" w:cs="Times New Roman"/>
        </w:rPr>
        <w:t xml:space="preserve">供</w:t>
      </w:r>
      <w:r>
        <w:rPr>
          <w:rFonts w:ascii="Times New Roman" w:hAnsi="Times New Roman" w:eastAsia="Times New Roman" w:cs="Times New Roman"/>
        </w:rPr>
        <w:t xml:space="preserve"> </w:t>
      </w:r>
      <w:r>
        <w:rPr>
          <w:rFonts w:hint="eastAsia" w:ascii="Times New Roman" w:hAnsi="Times New Roman" w:eastAsia="Times New Roman" w:cs="Times New Roman"/>
        </w:rPr>
        <w:t>2e</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r>
        <w:rPr>
          <w:rFonts w:hint="eastAsia" w:ascii="Times New Roman" w:hAnsi="Times New Roman" w:eastAsia="FangSong" w:cs="Times New Roman"/>
        </w:rPr>
        <w:t>不符合</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B:</w:t>
      </w:r>
      <w:r>
        <w:rPr>
          <w:rFonts w:ascii="Times New Roman" w:hAnsi="Times New Roman" w:eastAsia="Times New Roman" w:cs="Times New Roman"/>
        </w:rPr>
        <w:t xml:space="preserve"> </w:t>
      </w:r>
      <m:oMath>
        <m:oMathPr>
          <m:ctrlPr>
            <w:rPr>
              <w:sz w:val="28"/>
              <w:szCs w:val="28"/>
            </w:rPr>
          </m:ctrlPr>
        </m:oMathPr>
        <m:r>
          <m:t>5</m:t>
        </m:r>
        <m:r>
          <m:rPr>
            <m:sty m:val="p"/>
          </m:rPr>
          <m:t>−</m:t>
        </m:r>
        <m:r>
          <m:rPr>
            <m:sty m:val="p"/>
          </m:rPr>
          <m:t>(</m:t>
        </m:r>
        <m:r>
          <m:rPr>
            <m:sty m:val="p"/>
          </m:rPr>
          <m:t>−</m:t>
        </m:r>
        <m:r>
          <m:t>4</m:t>
        </m:r>
        <m:r>
          <m:rPr>
            <m:sty m:val="p"/>
          </m:rPr>
          <m:t>)</m:t>
        </m:r>
        <m:r>
          <m:rPr>
            <m:sty m:val="p"/>
          </m:rPr>
          <m:t>+</m:t>
        </m:r>
        <m:r>
          <m:t>6</m:t>
        </m:r>
        <m:r>
          <m:rPr>
            <m:sty m:val="p"/>
          </m:rPr>
          <m:t>×</m:t>
        </m:r>
        <m:r>
          <m:t>2</m:t>
        </m:r>
        <m:r>
          <m:rPr>
            <m:sty m:val="p"/>
          </m:rPr>
          <m:t>=</m:t>
        </m:r>
        <m:r>
          <m:t>21</m:t>
        </m:r>
      </m:oMath>
      <w:r>
        <w:rPr>
          <w:rFonts w:hint="eastAsia" w:ascii="Times New Roman" w:hAnsi="Times New Roman" w:eastAsia="Times New Roman" w:cs="Times New Roman"/>
        </w:rPr>
        <w:t>?</w:t>
      </w:r>
      <w:r>
        <w:rPr>
          <w:rFonts w:hint="eastAsia" w:ascii="Times New Roman" w:hAnsi="Times New Roman" w:eastAsia="FangSong" w:cs="Times New Roman"/>
        </w:rPr>
        <w:t>实为</w:t>
      </w:r>
      <w:r>
        <w:rPr>
          <w:rFonts w:ascii="Times New Roman" w:hAnsi="Times New Roman" w:eastAsia="Times New Roman" w:cs="Times New Roman"/>
        </w:rPr>
        <w:t xml:space="preserve"> </w:t>
      </w:r>
      <m:oMath>
        <m:oMathPr>
          <m:ctrlPr>
            <w:rPr>
              <w:sz w:val="28"/>
              <w:szCs w:val="28"/>
            </w:rPr>
          </m:ctrlPr>
        </m:oMathPr>
        <m:r>
          <m:t>5</m:t>
        </m:r>
        <m:r>
          <m:rPr>
            <m:sty m:val="p"/>
          </m:rPr>
          <m:t>−</m:t>
        </m:r>
        <m:r>
          <m:t>2</m:t>
        </m:r>
        <m:r>
          <m:rPr>
            <m:sty m:val="p"/>
          </m:rPr>
          <m:t>+</m:t>
        </m:r>
        <m:r>
          <m:t>6</m:t>
        </m:r>
        <m:r>
          <m:rPr>
            <m:sty m:val="p"/>
          </m:rPr>
          <m:t>×</m:t>
        </m:r>
        <m:r>
          <m:t>2</m:t>
        </m:r>
        <m:r>
          <m:rPr>
            <m:sty m:val="p"/>
          </m:rPr>
          <m:t>=</m:t>
        </m:r>
        <m:r>
          <m:t>15</m:t>
        </m:r>
      </m:oMath>
      <w:r>
        <w:rPr>
          <w:rFonts w:ascii="Times New Roman" w:hAnsi="Times New Roman" w:eastAsia="Times New Roman" w:cs="Times New Roman"/>
        </w:rPr>
        <w:t xml:space="preserve"> </w:t>
      </w:r>
      <w:r>
        <w:rPr>
          <w:rFonts w:ascii="Times New Roman" w:hAnsi="Times New Roman" w:eastAsia="Times New Roman" w:cs="Times New Roman"/>
        </w:rPr>
        <w:t>(CN</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供</w:t>
      </w:r>
      <w:r>
        <w:rPr>
          <w:rFonts w:ascii="Times New Roman" w:hAnsi="Times New Roman" w:eastAsia="Times New Roman" w:cs="Times New Roman"/>
        </w:rPr>
        <w:t xml:space="preserve"> </w:t>
      </w:r>
      <w:r>
        <w:rPr>
          <w:rFonts w:hint="eastAsia" w:ascii="Times New Roman" w:hAnsi="Times New Roman" w:eastAsia="Times New Roman" w:cs="Times New Roman"/>
        </w:rPr>
        <w:t>2e</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r>
        <w:rPr>
          <w:rFonts w:hint="eastAsia" w:ascii="Times New Roman" w:hAnsi="Times New Roman" w:eastAsia="FangSong" w:cs="Times New Roman"/>
        </w:rPr>
        <w:t>不符合</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C:</w:t>
      </w:r>
      <w:r>
        <w:rPr>
          <w:rFonts w:ascii="Times New Roman" w:hAnsi="Times New Roman" w:eastAsia="Times New Roman" w:cs="Times New Roman"/>
        </w:rPr>
        <w:t xml:space="preserve"> </w:t>
      </w:r>
      <m:oMath>
        <m:oMathPr>
          <m:ctrlPr>
            <w:rPr>
              <w:sz w:val="28"/>
              <w:szCs w:val="28"/>
            </w:rPr>
          </m:ctrlPr>
        </m:oMathPr>
        <m:r>
          <m:t>5</m:t>
        </m:r>
        <m:r>
          <m:rPr>
            <m:sty m:val="p"/>
          </m:rPr>
          <m:t>+</m:t>
        </m:r>
        <m:r>
          <m:t>1</m:t>
        </m:r>
        <m:r>
          <m:rPr>
            <m:sty m:val="p"/>
          </m:rPr>
          <m:t>+</m:t>
        </m:r>
        <m:r>
          <m:t>6</m:t>
        </m:r>
        <m:r>
          <m:rPr>
            <m:sty m:val="p"/>
          </m:rPr>
          <m:t>×</m:t>
        </m:r>
        <m:r>
          <m:t>2</m:t>
        </m:r>
        <m:r>
          <m:rPr>
            <m:sty m:val="p"/>
          </m:rPr>
          <m:t>=</m:t>
        </m:r>
        <m:r>
          <m:t>18</m:t>
        </m:r>
      </m:oMath>
      <w:r>
        <w:rPr>
          <w:rFonts w:ascii="Times New Roman" w:hAnsi="Times New Roman" w:eastAsia="Times New Roman" w:cs="Times New Roman"/>
        </w:rPr>
        <w:t xml:space="preserve"> </w:t>
      </w:r>
      <w:r>
        <w:rPr>
          <w:rFonts w:ascii="Times New Roman" w:hAnsi="Times New Roman" w:eastAsia="Times New Roman" w:cs="Times New Roman"/>
        </w:rPr>
        <w:t xml:space="preserve">(CO </w:t>
      </w:r>
      <w:r>
        <w:rPr>
          <w:rFonts w:hint="eastAsia" w:ascii="Times New Roman" w:hAnsi="Times New Roman" w:eastAsia="FangSong" w:cs="Times New Roman"/>
        </w:rPr>
        <w:t xml:space="preserve">供</w:t>
      </w:r>
      <w:r>
        <w:rPr>
          <w:rFonts w:ascii="Times New Roman" w:hAnsi="Times New Roman" w:eastAsia="Times New Roman" w:cs="Times New Roman"/>
        </w:rPr>
        <w:t xml:space="preserve"> 2e</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负电荷</w:t>
      </w:r>
      <w:r>
        <w:rPr>
          <w:rFonts w:hint="eastAsia" w:ascii="Times New Roman" w:hAnsi="Times New Roman" w:eastAsia="Times New Roman" w:cs="Times New Roman"/>
        </w:rPr>
        <w:t>+1),</w:t>
      </w:r>
      <w:r>
        <w:rPr>
          <w:rFonts w:hint="eastAsia" w:ascii="Times New Roman" w:hAnsi="Times New Roman" w:eastAsia="FangSong" w:cs="Times New Roman"/>
        </w:rPr>
        <w:t>符合</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D:</w:t>
      </w:r>
      <w:r>
        <w:rPr>
          <w:rFonts w:ascii="Times New Roman" w:hAnsi="Times New Roman" w:eastAsia="Times New Roman" w:cs="Times New Roman"/>
        </w:rPr>
        <w:t xml:space="preserve"> </w:t>
      </w:r>
      <m:oMath>
        <m:oMathPr>
          <m:ctrlPr>
            <w:rPr>
              <w:sz w:val="28"/>
              <w:szCs w:val="28"/>
            </w:rPr>
          </m:ctrlPr>
        </m:oMathPr>
        <m:r>
          <m:t>5</m:t>
        </m:r>
        <m:r>
          <m:rPr>
            <m:sty m:val="p"/>
          </m:rPr>
          <m:t>+</m:t>
        </m:r>
        <m:r>
          <m:t>3</m:t>
        </m:r>
        <m:r>
          <m:rPr>
            <m:sty m:val="p"/>
          </m:rPr>
          <m:t>+</m:t>
        </m:r>
        <m:r>
          <m:t>4</m:t>
        </m:r>
        <m:r>
          <m:rPr>
            <m:sty m:val="p"/>
          </m:rPr>
          <m:t>×</m:t>
        </m:r>
        <m:r>
          <m:t>2</m:t>
        </m:r>
        <m:r>
          <m:rPr>
            <m:sty m:val="p"/>
          </m:rPr>
          <m:t>=</m:t>
        </m:r>
        <m:r>
          <m:t>16</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m:oMath>
        <m:sSubSup>
          <m:e>
            <m:r>
              <m:rPr>
                <m:sty m:val="p"/>
              </m:rPr>
              <m:t>O</m:t>
            </m:r>
          </m:e>
          <m:sub>
            <m:r>
              <m:rPr>
                <m:sty m:val="p"/>
              </m:rPr>
              <m:t>2</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供</w:t>
      </w:r>
      <w:r>
        <w:rPr>
          <w:rFonts w:ascii="Times New Roman" w:hAnsi="Times New Roman" w:eastAsia="Times New Roman" w:cs="Times New Roman"/>
        </w:rPr>
        <w:t xml:space="preserve"> </w:t>
      </w:r>
      <w:r>
        <w:rPr>
          <w:rFonts w:hint="eastAsia" w:ascii="Times New Roman" w:hAnsi="Times New Roman" w:eastAsia="Times New Roman" w:cs="Times New Roman"/>
        </w:rPr>
        <w:t>2e</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r>
        <w:rPr>
          <w:rFonts w:hint="eastAsia" w:ascii="Times New Roman" w:hAnsi="Times New Roman" w:eastAsia="FangSong" w:cs="Times New Roman"/>
        </w:rPr>
        <w:t>整体</w:t>
      </w:r>
      <w:r>
        <w:rPr>
          <w:rFonts w:ascii="Times New Roman" w:hAnsi="Times New Roman" w:eastAsia="Times New Roman" w:cs="Times New Roman"/>
        </w:rPr>
        <w:t xml:space="preserve"> −3 </w:t>
      </w:r>
      <w:r>
        <w:rPr>
          <w:rFonts w:hint="eastAsia" w:ascii="Times New Roman" w:hAnsi="Times New Roman" w:eastAsia="FangSong" w:cs="Times New Roman"/>
        </w:rPr>
        <w:t>价</w:t>
      </w:r>
      <w:r>
        <w:rPr>
          <w:rFonts w:hint="eastAsia" w:ascii="Times New Roman" w:hAnsi="Times New Roman" w:eastAsia="Times New Roman" w:cs="Times New Roman"/>
        </w:rPr>
        <w:t>),</w:t>
      </w:r>
      <w:r>
        <w:rPr>
          <w:rFonts w:hint="eastAsia" w:ascii="Times New Roman" w:hAnsi="Times New Roman" w:eastAsia="FangSong" w:cs="Times New Roman"/>
        </w:rPr>
        <w:t>不符合</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b/>
          <w:bCs/>
        </w:rPr>
        <w:t>答案</w:t>
      </w:r>
      <w:r>
        <w:rPr>
          <w:rFonts w:hint="eastAsia" w:ascii="Times New Roman" w:hAnsi="Times New Roman" w:eastAsia="Times New Roman" w:cs="Times New Roman"/>
          <w:b/>
          <w:bCs/>
        </w:rPr>
        <w:t>:C</w:t>
      </w:r>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② </w:t>
      </w:r>
      <w:r>
        <w:rPr>
          <w:rFonts w:hint="eastAsia" w:ascii="Times New Roman" w:hAnsi="Times New Roman" w:eastAsia="FangSong" w:cs="Times New Roman"/>
        </w:rPr>
        <w:t xml:space="preserve">化合物</w:t>
      </w:r>
      <w:r>
        <w:rPr>
          <w:rFonts w:ascii="Times New Roman" w:hAnsi="Times New Roman" w:eastAsia="Times New Roman" w:cs="Times New Roman"/>
        </w:rPr>
        <w:t xml:space="preserve"> V(η</w:t>
      </w:r>
      <w:r>
        <w:rPr>
          <w:rFonts w:ascii="Times New Roman" w:hAnsi="Times New Roman" w:eastAsia="Times New Roman" w:cs="Times New Roman"/>
          <w:vertAlign w:val="superscript"/>
        </w:rPr>
        <w:t>5</w:t>
      </w:r>
      <w:r>
        <w:rPr>
          <w:rFonts w:ascii="Times New Roman" w:hAnsi="Times New Roman" w:eastAsia="Times New Roman" w:cs="Times New Roman"/>
        </w:rPr>
        <w:t>-Cp)(CO)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熔点为</w:t>
      </w:r>
      <w:r>
        <w:rPr>
          <w:rFonts w:ascii="Times New Roman" w:hAnsi="Times New Roman" w:eastAsia="Times New Roman" w:cs="Times New Roman"/>
        </w:rPr>
        <w:t xml:space="preserve"> 138 </w:t>
      </w:r>
      <w:r>
        <w:rPr>
          <w:rFonts w:hint="eastAsia" w:ascii="Times New Roman" w:hAnsi="Times New Roman" w:eastAsia="Times New Roman" w:cs="Times New Roman"/>
        </w:rPr>
        <w:t>°C,</w:t>
      </w:r>
      <w:r>
        <w:rPr>
          <w:rFonts w:hint="eastAsia" w:ascii="Times New Roman" w:hAnsi="Times New Roman" w:eastAsia="FangSong" w:cs="Times New Roman"/>
        </w:rPr>
        <w:t>熔点较低</w:t>
      </w:r>
      <w:r>
        <w:rPr>
          <w:rFonts w:hint="eastAsia" w:ascii="Times New Roman" w:hAnsi="Times New Roman" w:eastAsia="Times New Roman" w:cs="Times New Roman"/>
        </w:rPr>
        <w:t>,</w:t>
      </w:r>
      <w:r>
        <w:rPr>
          <w:rFonts w:hint="eastAsia" w:ascii="Times New Roman" w:hAnsi="Times New Roman" w:eastAsia="FangSong" w:cs="Times New Roman"/>
        </w:rPr>
        <w:t>故为</w:t>
      </w:r>
      <w:r>
        <w:rPr>
          <w:rFonts w:hint="eastAsia" w:ascii="Times New Roman" w:hAnsi="Times New Roman" w:eastAsia="FangSong" w:cs="Times New Roman"/>
          <w:b/>
          <w:bCs/>
        </w:rPr>
        <w:t xml:space="preserve">分子晶体</w:t>
      </w:r>
      <w:r>
        <w:rPr>
          <w:rFonts w:hint="eastAsia" w:ascii="Times New Roman" w:hAnsi="Times New Roman" w:eastAsia="Times New Roman" w:cs="Times New Roman"/>
        </w:rPr>
        <w:t>;</w:t>
      </w:r>
      <w:r>
        <w:rPr>
          <w:rFonts w:hint="eastAsia" w:ascii="Times New Roman" w:hAnsi="Times New Roman" w:eastAsia="FangSong" w:cs="Times New Roman"/>
        </w:rPr>
        <w:t>已知该化合物满足</w:t>
      </w:r>
      <w:r>
        <w:rPr>
          <w:rFonts w:ascii="Times New Roman" w:hAnsi="Times New Roman" w:eastAsia="Times New Roman" w:cs="Times New Roman"/>
        </w:rPr>
        <w:t xml:space="preserve"> 18 </w:t>
      </w:r>
      <w:r>
        <w:rPr>
          <w:rFonts w:hint="eastAsia" w:ascii="Times New Roman" w:hAnsi="Times New Roman" w:eastAsia="FangSong" w:cs="Times New Roman"/>
        </w:rPr>
        <w:t>电子规则</w:t>
      </w:r>
      <w:r>
        <w:rPr>
          <w:rFonts w:hint="eastAsia" w:ascii="Times New Roman" w:hAnsi="Times New Roman" w:eastAsia="Times New Roman" w:cs="Times New Roman"/>
        </w:rPr>
        <w:t>,</w:t>
      </w:r>
      <w:r>
        <w:rPr>
          <w:rFonts w:hint="eastAsia" w:ascii="Times New Roman" w:hAnsi="Times New Roman" w:eastAsia="FangSong" w:cs="Times New Roman"/>
        </w:rPr>
        <w:t>其配体环戊二烯基中的大</w:t>
      </w:r>
      <w:r>
        <w:rPr>
          <w:rFonts w:ascii="Times New Roman" w:hAnsi="Times New Roman" w:eastAsia="Times New Roman" w:cs="Times New Roman"/>
        </w:rPr>
        <w:t xml:space="preserve"> π </w:t>
      </w:r>
      <w:r>
        <w:rPr>
          <w:rFonts w:hint="eastAsia" w:ascii="Times New Roman" w:hAnsi="Times New Roman" w:eastAsia="FangSong" w:cs="Times New Roman"/>
        </w:rPr>
        <w:t xml:space="preserve">键</w:t>
      </w:r>
      <w:r>
        <w:rPr>
          <w:rFonts w:ascii="Times New Roman" w:hAnsi="Times New Roman" w:eastAsia="Times New Roman" w:cs="Times New Roman"/>
        </w:rPr>
        <w:t xml:space="preserve"> 5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C </w:t>
      </w:r>
      <w:r>
        <w:rPr>
          <w:rFonts w:hint="eastAsia" w:ascii="Times New Roman" w:hAnsi="Times New Roman" w:eastAsia="FangSong" w:cs="Times New Roman"/>
        </w:rPr>
        <w:t xml:space="preserve">共有</w:t>
      </w:r>
      <w:r>
        <w:rPr>
          <w:rFonts w:ascii="Times New Roman" w:hAnsi="Times New Roman" w:eastAsia="Times New Roman" w:cs="Times New Roman"/>
        </w:rPr>
        <w:t xml:space="preserve"> 5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π </w:t>
      </w:r>
      <w:r>
        <w:rPr>
          <w:rFonts w:hint="eastAsia" w:ascii="Times New Roman" w:hAnsi="Times New Roman" w:eastAsia="FangSong" w:cs="Times New Roman"/>
        </w:rPr>
        <w:t>电子</w:t>
      </w:r>
      <w:r>
        <w:rPr>
          <w:rFonts w:hint="eastAsia" w:ascii="Times New Roman" w:hAnsi="Times New Roman" w:eastAsia="Times New Roman" w:cs="Times New Roman"/>
        </w:rPr>
        <w:t>,</w:t>
      </w:r>
      <w:r>
        <w:rPr>
          <w:rFonts w:hint="eastAsia" w:ascii="Times New Roman" w:hAnsi="Times New Roman" w:eastAsia="FangSong" w:cs="Times New Roman"/>
        </w:rPr>
        <w:t>可表示为</w:t>
      </w:r>
      <w:r>
        <w:rPr>
          <w:rFonts w:ascii="Times New Roman" w:hAnsi="Times New Roman" w:eastAsia="Times New Roman" w:cs="Times New Roman"/>
        </w:rPr>
        <w:t xml:space="preserve"> </w:t>
      </w:r>
      <m:oMath>
        <m:sSubSup>
          <m:e>
            <m:r>
              <m:t>π</m:t>
            </m:r>
          </m:e>
          <m:sub>
            <m:r>
              <m:t>5</m:t>
            </m:r>
          </m:sub>
          <m:sup>
            <m:r>
              <m:t>5</m:t>
            </m:r>
          </m:sup>
        </m:sSubSup>
      </m:oMath>
      <w:r>
        <w:rPr>
          <w:rFonts w:ascii="Times New Roman" w:hAnsi="Times New Roman" w:eastAsia="Times New Roman" w:cs="Times New Roman"/>
        </w:rPr>
        <w:t xml:space="preserve">。</w:t>
      </w:r>
    </w:p>
    <w:p>
      <w:pPr>
        <w:pStyle w:val="BlockText"/>
      </w:pPr>
      <w:r>
        <w:rPr>
          <w:rFonts w:hint="eastAsia" w:ascii="Times New Roman" w:hAnsi="Times New Roman" w:eastAsia="FangSong" w:cs="Times New Roman"/>
        </w:rPr>
        <w:t>参考答图</w:t>
      </w:r>
      <w:r>
        <w:rPr>
          <w:rFonts w:hint="eastAsia" w:ascii="Times New Roman" w:hAnsi="Times New Roman" w:eastAsia="Times New Roman" w:cs="Times New Roman"/>
        </w:rPr>
        <w:t>（OC</w:t>
      </w:r>
      <w:r>
        <w:rPr>
          <w:rFonts w:ascii="Times New Roman" w:hAnsi="Times New Roman" w:eastAsia="Times New Roman" w:cs="Times New Roman"/>
        </w:rPr>
        <w:t xml:space="preserve"> V CO </w:t>
      </w:r>
      <w:r>
        <w:rPr>
          <w:rFonts w:hint="eastAsia" w:ascii="Times New Roman" w:hAnsi="Times New Roman" w:eastAsia="FangSong" w:cs="Times New Roman"/>
        </w:rPr>
        <w:t xml:space="preserve">结构</w:t>
      </w:r>
      <w:r>
        <w:rPr>
          <w:rFonts w:ascii="Times New Roman" w:hAnsi="Times New Roman" w:eastAsia="Times New Roman" w:cs="Times New Roman"/>
        </w:rPr>
        <w:t xml:space="preserve"> + Cp </w:t>
      </w:r>
      <w:r>
        <w:rPr>
          <w:rFonts w:hint="eastAsia" w:ascii="Times New Roman" w:hAnsi="Times New Roman" w:eastAsia="FangSong" w:cs="Times New Roman"/>
        </w:rPr>
        <w:t xml:space="preserve">配体大</w:t>
      </w:r>
      <w:r>
        <w:rPr>
          <w:rFonts w:ascii="Times New Roman" w:hAnsi="Times New Roman" w:eastAsia="Times New Roman" w:cs="Times New Roman"/>
        </w:rPr>
        <w:t xml:space="preserve"> π </w:t>
      </w:r>
      <w:r>
        <w:rPr>
          <w:rFonts w:hint="eastAsia" w:ascii="Times New Roman" w:hAnsi="Times New Roman" w:eastAsia="FangSong" w:cs="Times New Roman"/>
        </w:rPr>
        <w:t>键</w:t>
      </w:r>
      <w:r>
        <w:rPr>
          <w:rFonts w:hint="eastAsia" w:ascii="Times New Roman" w:hAnsi="Times New Roman" w:eastAsia="Times New Roman" w:cs="Times New Roman"/>
        </w:rPr>
        <w:t>）:</w:t>
      </w:r>
    </w:p>
    <w:p>
      <w:pPr>
        <w:pStyle w:val="FirstParagraph"/>
        <w:spacing w:before="160" w:after="80"/>
        <w:jc w:val="center"/>
      </w:pPr>
      <w:r>
        <w:rPr>
          <w:rFonts w:ascii="Times New Roman" w:hAnsi="Times New Roman" w:eastAsia="Times New Roman" w:cs="Times New Roman"/>
        </w:rPr>
        <w:drawing>
          <wp:inline>
            <wp:extent cx="1800000" cy="900000"/>
            <wp:effectExtent b="0" l="0" r="0" t="0"/>
            <wp:docPr descr="" title="" id="592" name="Picture"/>
            <a:graphic>
              <a:graphicData uri="http://schemas.openxmlformats.org/drawingml/2006/picture">
                <pic:pic>
                  <pic:nvPicPr>
                    <pic:cNvPr descr="50499696689129e8e585bb854125e445c0ade724bee786c4e45ea7300d160365.jpg" id="593" name="Picture"/>
                    <pic:cNvPicPr>
                      <a:picLocks noChangeArrowheads="1" noChangeAspect="1"/>
                    </pic:cNvPicPr>
                  </pic:nvPicPr>
                  <pic:blipFill>
                    <a:blip r:embed="rId591"/>
                    <a:stretch>
                      <a:fillRect/>
                    </a:stretch>
                  </pic:blipFill>
                  <pic:spPr bwMode="auto">
                    <a:xfrm>
                      <a:off x="0" y="0"/>
                      <a:ext cx="1800000" cy="900000"/>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594"/>
    <w:bookmarkStart w:id="604" w:name="ch8a-5-丁二酮肟与镍配合物"/>
    <w:p>
      <w:pPr>
        <w:pStyle w:val="Heading2"/>
        <w:spacing w:before="280" w:after="120"/>
      </w:pPr>
      <w:r>
        <w:rPr>
          <w:rFonts w:ascii="Times New Roman" w:hAnsi="Times New Roman" w:eastAsia="Times New Roman" w:cs="Times New Roman"/>
        </w:rPr>
        <w:t xml:space="preserve">4.181 </w:t>
      </w:r>
      <w:r>
        <w:rPr>
          <w:rFonts w:hint="eastAsia" w:ascii="Times New Roman" w:hAnsi="Times New Roman" w:eastAsia="Times New Roman" w:cs="Times New Roman"/>
        </w:rPr>
        <w:t>Ch8A-5-</w:t>
      </w:r>
      <w:r>
        <w:rPr>
          <w:rFonts w:hint="eastAsia" w:ascii="Times New Roman" w:hAnsi="Times New Roman" w:eastAsia="SimHei" w:cs="Times New Roman"/>
        </w:rPr>
        <w:t>丁二酮肟与镍配合物</w:t>
      </w:r>
    </w:p>
    <w:p>
      <w:pPr>
        <w:pStyle w:val="FirstParagraph"/>
      </w:pPr>
      <w:r>
        <w:rPr>
          <w:rFonts w:hint="eastAsia" w:ascii="Times New Roman" w:hAnsi="Times New Roman" w:eastAsia="FangSong" w:cs="Times New Roman"/>
        </w:rPr>
        <w:t>金属镍及其化合物在合金材料以及催化剂等方面应用广泛</w:t>
      </w:r>
      <w:r>
        <w:rPr>
          <w:rFonts w:hint="eastAsia" w:ascii="Times New Roman" w:hAnsi="Times New Roman" w:eastAsia="Times New Roman" w:cs="Times New Roman"/>
        </w:rPr>
        <w:t>。</w:t>
      </w:r>
      <w:r>
        <w:rPr>
          <w:rFonts w:hint="eastAsia" w:ascii="Times New Roman" w:hAnsi="Times New Roman" w:eastAsia="FangSong" w:cs="Times New Roman"/>
        </w:rPr>
        <w:t>试回答下列问题</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1004651"/>
            <wp:effectExtent b="0" l="0" r="0" t="0"/>
            <wp:docPr descr="" title="" id="596" name="Picture"/>
            <a:graphic>
              <a:graphicData uri="http://schemas.openxmlformats.org/drawingml/2006/picture">
                <pic:pic>
                  <pic:nvPicPr>
                    <pic:cNvPr descr="86407dba64f59edfec4489bd22e72a1c9956b6784672d5da1877d6112b609913.jpg" id="597" name="Picture"/>
                    <pic:cNvPicPr>
                      <a:picLocks noChangeArrowheads="1" noChangeAspect="1"/>
                    </pic:cNvPicPr>
                  </pic:nvPicPr>
                  <pic:blipFill>
                    <a:blip r:embed="rId595"/>
                    <a:stretch>
                      <a:fillRect/>
                    </a:stretch>
                  </pic:blipFill>
                  <pic:spPr bwMode="auto">
                    <a:xfrm>
                      <a:off x="0" y="0"/>
                      <a:ext cx="3600000" cy="1004651"/>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w:r>
        <w:rPr>
          <w:rFonts w:hint="eastAsia" w:ascii="Times New Roman" w:hAnsi="Times New Roman" w:eastAsia="FangSong" w:cs="Times New Roman"/>
          <w:i/>
          <w:iCs/>
        </w:rPr>
        <w:t>第</w:t>
      </w:r>
      <w:r>
        <w:rPr>
          <w:rFonts w:hint="eastAsia" w:ascii="Times New Roman" w:hAnsi="Times New Roman" w:eastAsia="Times New Roman" w:cs="Times New Roman"/>
          <w:i/>
          <w:iCs/>
        </w:rPr>
        <w:t>5</w:t>
      </w:r>
      <w:r>
        <w:rPr>
          <w:rFonts w:hint="eastAsia" w:ascii="Times New Roman" w:hAnsi="Times New Roman" w:eastAsia="FangSong" w:cs="Times New Roman"/>
          <w:i/>
          <w:iCs/>
        </w:rPr>
        <w:t>题图</w:t>
      </w:r>
      <w:r>
        <w:rPr>
          <w:rFonts w:hint="eastAsia" w:ascii="Times New Roman" w:hAnsi="Times New Roman" w:eastAsia="Times New Roman" w:cs="Times New Roman"/>
          <w:i/>
          <w:iCs/>
        </w:rPr>
        <w:t>：</w:t>
      </w:r>
      <w:r>
        <w:rPr>
          <w:rFonts w:hint="eastAsia" w:ascii="Times New Roman" w:hAnsi="Times New Roman" w:eastAsia="FangSong" w:cs="Times New Roman"/>
          <w:i/>
          <w:iCs/>
        </w:rPr>
        <w:t>丁二酮肟</w:t>
      </w:r>
      <w:r>
        <w:rPr>
          <w:rFonts w:ascii="Times New Roman" w:hAnsi="Times New Roman" w:eastAsia="Times New Roman" w:cs="Times New Roman"/>
          <w:i/>
          <w:iCs/>
        </w:rPr>
        <w:t xml:space="preserve"> HON=C(CH</w:t>
      </w:r>
      <w:r>
        <w:rPr>
          <w:rFonts w:ascii="Times New Roman" w:hAnsi="Times New Roman" w:eastAsia="Times New Roman" w:cs="Times New Roman"/>
          <w:i/>
          <w:iCs/>
          <w:vertAlign w:val="subscript"/>
        </w:rPr>
        <w:t>3</w:t>
      </w:r>
      <w:r>
        <w:rPr>
          <w:rFonts w:ascii="Times New Roman" w:hAnsi="Times New Roman" w:eastAsia="Times New Roman" w:cs="Times New Roman"/>
          <w:i/>
          <w:iCs/>
        </w:rPr>
        <w:t>)—C(CH</w:t>
      </w:r>
      <w:r>
        <w:rPr>
          <w:rFonts w:ascii="Times New Roman" w:hAnsi="Times New Roman" w:eastAsia="Times New Roman" w:cs="Times New Roman"/>
          <w:i/>
          <w:iCs/>
          <w:vertAlign w:val="subscript"/>
        </w:rPr>
        <w:t>3</w:t>
      </w:r>
      <w:r>
        <w:rPr>
          <w:rFonts w:ascii="Times New Roman" w:hAnsi="Times New Roman" w:eastAsia="Times New Roman" w:cs="Times New Roman"/>
          <w:i/>
          <w:iCs/>
        </w:rPr>
        <w:t xml:space="preserve">)=NOH </w:t>
      </w:r>
      <w:r>
        <w:rPr>
          <w:rFonts w:hint="eastAsia" w:ascii="Times New Roman" w:hAnsi="Times New Roman" w:eastAsia="FangSong" w:cs="Times New Roman"/>
          <w:i/>
          <w:iCs/>
        </w:rPr>
        <w:t xml:space="preserve">结构式</w:t>
      </w:r>
    </w:p>
    <w:p>
      <w:pPr>
        <w:pStyle w:val="BodyText"/>
      </w:pPr>
      <w:r>
        <w:rPr>
          <w:rFonts w:ascii="Times New Roman" w:hAnsi="Times New Roman" w:eastAsia="Times New Roman" w:cs="Times New Roman"/>
          <w:b/>
          <w:bCs/>
        </w:rPr>
        <w:t xml:space="preserve">5-1</w:t>
      </w:r>
      <w:r>
        <w:rPr>
          <w:rFonts w:ascii="Times New Roman" w:hAnsi="Times New Roman" w:eastAsia="Times New Roman" w:cs="Times New Roman"/>
        </w:rPr>
        <w:t xml:space="preserve"> </w:t>
      </w:r>
      <w:r>
        <w:rPr>
          <w:rFonts w:hint="eastAsia" w:ascii="Times New Roman" w:hAnsi="Times New Roman" w:eastAsia="FangSong" w:cs="Times New Roman"/>
        </w:rPr>
        <w:t>丁二酮肟</w:t>
      </w:r>
      <w:r>
        <w:rPr>
          <w:rFonts w:hint="eastAsia" w:ascii="Times New Roman" w:hAnsi="Times New Roman" w:eastAsia="Times New Roman" w:cs="Times New Roman"/>
        </w:rPr>
        <w:t>(HON=C—C=NOH,</w:t>
      </w:r>
      <w:r>
        <w:rPr>
          <w:rFonts w:ascii="Times New Roman" w:hAnsi="Times New Roman" w:eastAsia="Times New Roman" w:cs="Times New Roman"/>
        </w:rPr>
        <w:t xml:space="preserve"> </w:t>
      </w:r>
      <w:r>
        <w:rPr>
          <w:rFonts w:hint="eastAsia" w:ascii="Times New Roman" w:hAnsi="Times New Roman" w:eastAsia="FangSong" w:cs="Times New Roman"/>
        </w:rPr>
        <w:t xml:space="preserve">含</w:t>
      </w:r>
      <w:r>
        <w:rPr>
          <w:rFonts w:ascii="Times New Roman" w:hAnsi="Times New Roman" w:eastAsia="Times New Roman" w:cs="Times New Roman"/>
        </w:rPr>
        <w:t xml:space="preserve"> 2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—CH</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是检验</w:t>
      </w:r>
      <w:r>
        <w:rPr>
          <w:rFonts w:ascii="Times New Roman" w:hAnsi="Times New Roman" w:eastAsia="Times New Roman" w:cs="Times New Roman"/>
        </w:rPr>
        <w:t xml:space="preserve"> </w:t>
      </w:r>
      <m:oMath>
        <m:r>
          <m:rPr>
            <m:sty m:val="p"/>
          </m:rPr>
          <m:t>N</m:t>
        </m:r>
        <m:sSup>
          <m:e>
            <m:r>
              <m:rPr>
                <m:sty m:val="p"/>
              </m:rPr>
              <m:t>i</m:t>
            </m:r>
          </m:e>
          <m:sup>
            <m:r>
              <m:rPr>
                <m:sty m:val="p"/>
              </m:rP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的灵敏试剂</w:t>
      </w:r>
      <w:r>
        <w:rPr>
          <w:rFonts w:hint="eastAsia" w:ascii="Times New Roman" w:hAnsi="Times New Roman" w:eastAsia="Times New Roman" w:cs="Times New Roman"/>
        </w:rPr>
        <w:t>。</w:t>
      </w:r>
      <w:r>
        <w:rPr>
          <w:rFonts w:hint="eastAsia" w:ascii="Times New Roman" w:hAnsi="Times New Roman" w:eastAsia="FangSong" w:cs="Times New Roman"/>
        </w:rPr>
        <w:t>丁二酮肟分子中</w:t>
      </w:r>
      <w:r>
        <w:rPr>
          <w:rFonts w:ascii="Times New Roman" w:hAnsi="Times New Roman" w:eastAsia="Times New Roman" w:cs="Times New Roman"/>
        </w:rPr>
        <w:t xml:space="preserve"> C </w:t>
      </w:r>
      <w:r>
        <w:rPr>
          <w:rFonts w:hint="eastAsia" w:ascii="Times New Roman" w:hAnsi="Times New Roman" w:eastAsia="FangSong" w:cs="Times New Roman"/>
        </w:rPr>
        <w:t xml:space="preserve">原子轨道杂化类型为</w:t>
      </w:r>
      <w:r>
        <w:rPr>
          <w:rFonts w:ascii="Times New Roman" w:hAnsi="Times New Roman" w:eastAsia="Times New Roman" w:cs="Times New Roman"/>
        </w:rPr>
        <w:t xml:space="preserve"> ____,2 mol </w:t>
      </w:r>
      <w:r>
        <w:rPr>
          <w:rFonts w:hint="eastAsia" w:ascii="Times New Roman" w:hAnsi="Times New Roman" w:eastAsia="FangSong" w:cs="Times New Roman"/>
        </w:rPr>
        <w:t xml:space="preserve">丁二酮肟分子中所含</w:t>
      </w:r>
      <w:r>
        <w:rPr>
          <w:rFonts w:ascii="Times New Roman" w:hAnsi="Times New Roman" w:eastAsia="Times New Roman" w:cs="Times New Roman"/>
        </w:rPr>
        <w:t xml:space="preserve"> σ </w:t>
      </w:r>
      <w:r>
        <w:rPr>
          <w:rFonts w:hint="eastAsia" w:ascii="Times New Roman" w:hAnsi="Times New Roman" w:eastAsia="FangSong" w:cs="Times New Roman"/>
        </w:rPr>
        <w:t xml:space="preserve">键的数目为</w:t>
      </w:r>
      <w:r>
        <w:rPr>
          <w:rFonts w:ascii="Times New Roman" w:hAnsi="Times New Roman" w:eastAsia="Times New Roman" w:cs="Times New Roman"/>
        </w:rPr>
        <w:t xml:space="preserve"> ____。</w:t>
      </w:r>
    </w:p>
    <w:p>
      <w:pPr>
        <w:pStyle w:val="BodyText"/>
      </w:pPr>
      <w:r>
        <w:rPr>
          <w:rFonts w:ascii="Times New Roman" w:hAnsi="Times New Roman" w:eastAsia="Times New Roman" w:cs="Times New Roman"/>
          <w:b/>
          <w:bCs/>
        </w:rPr>
        <w:t xml:space="preserve">5-2</w:t>
      </w:r>
      <w:r>
        <w:rPr>
          <w:rFonts w:ascii="Times New Roman" w:hAnsi="Times New Roman" w:eastAsia="Times New Roman" w:cs="Times New Roman"/>
        </w:rPr>
        <w:t xml:space="preserve"> </w:t>
      </w:r>
      <w:r>
        <w:rPr>
          <w:rFonts w:hint="eastAsia" w:ascii="Times New Roman" w:hAnsi="Times New Roman" w:eastAsia="FangSong" w:cs="Times New Roman"/>
        </w:rPr>
        <w:t xml:space="preserve">丁二酮肟常与</w:t>
      </w:r>
      <w:r>
        <w:rPr>
          <w:rFonts w:ascii="Times New Roman" w:hAnsi="Times New Roman" w:eastAsia="Times New Roman" w:cs="Times New Roman"/>
        </w:rPr>
        <w:t xml:space="preserve"> </w:t>
      </w:r>
      <m:oMath>
        <m:r>
          <m:rPr>
            <m:sty m:val="p"/>
          </m:rPr>
          <m:t>N</m:t>
        </m:r>
        <m:sSup>
          <m:e>
            <m:r>
              <m:rPr>
                <m:sty m:val="p"/>
              </m:rPr>
              <m:t>i</m:t>
            </m:r>
          </m:e>
          <m:sup>
            <m:r>
              <m:rPr>
                <m:sty m:val="p"/>
              </m:rP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形成图</w:t>
      </w:r>
      <w:r>
        <w:rPr>
          <w:rFonts w:ascii="Times New Roman" w:hAnsi="Times New Roman" w:eastAsia="Times New Roman" w:cs="Times New Roman"/>
        </w:rPr>
        <w:t xml:space="preserve"> A </w:t>
      </w:r>
      <w:r>
        <w:rPr>
          <w:rFonts w:hint="eastAsia" w:ascii="Times New Roman" w:hAnsi="Times New Roman" w:eastAsia="FangSong" w:cs="Times New Roman"/>
        </w:rPr>
        <w:t>所示的配合物</w:t>
      </w:r>
      <w:r>
        <w:rPr>
          <w:rFonts w:hint="eastAsia" w:ascii="Times New Roman" w:hAnsi="Times New Roman" w:eastAsia="Times New Roman" w:cs="Times New Roman"/>
        </w:rPr>
        <w:t>,</w:t>
      </w:r>
      <w:r>
        <w:rPr>
          <w:rFonts w:hint="eastAsia" w:ascii="Times New Roman" w:hAnsi="Times New Roman" w:eastAsia="FangSong" w:cs="Times New Roman"/>
        </w:rPr>
        <w:t>图</w:t>
      </w:r>
      <w:r>
        <w:rPr>
          <w:rFonts w:ascii="Times New Roman" w:hAnsi="Times New Roman" w:eastAsia="Times New Roman" w:cs="Times New Roman"/>
        </w:rPr>
        <w:t xml:space="preserve"> B </w:t>
      </w:r>
      <w:r>
        <w:rPr>
          <w:rFonts w:hint="eastAsia" w:ascii="Times New Roman" w:hAnsi="Times New Roman" w:eastAsia="FangSong" w:cs="Times New Roman"/>
        </w:rPr>
        <w:t>是硫代氧的结果</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2684745"/>
            <wp:effectExtent b="0" l="0" r="0" t="0"/>
            <wp:docPr descr="" title="" id="599" name="Picture"/>
            <a:graphic>
              <a:graphicData uri="http://schemas.openxmlformats.org/drawingml/2006/picture">
                <pic:pic>
                  <pic:nvPicPr>
                    <pic:cNvPr descr="c1bd14f7699c08ba73aa44b8dc17794bc9007f46f6bebb1b454a1f3c2b09c821.jpg" id="600" name="Picture"/>
                    <pic:cNvPicPr>
                      <a:picLocks noChangeArrowheads="1" noChangeAspect="1"/>
                    </pic:cNvPicPr>
                  </pic:nvPicPr>
                  <pic:blipFill>
                    <a:blip r:embed="rId598"/>
                    <a:stretch>
                      <a:fillRect/>
                    </a:stretch>
                  </pic:blipFill>
                  <pic:spPr bwMode="auto">
                    <a:xfrm>
                      <a:off x="0" y="0"/>
                      <a:ext cx="3600000" cy="2684745"/>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w:r>
        <w:rPr>
          <w:rFonts w:hint="eastAsia" w:ascii="Times New Roman" w:hAnsi="Times New Roman" w:eastAsia="Times New Roman" w:cs="Times New Roman"/>
          <w:i/>
          <w:iCs/>
        </w:rPr>
        <w:t>A：</w:t>
      </w:r>
      <w:r>
        <w:rPr>
          <w:rFonts w:hint="eastAsia" w:ascii="Times New Roman" w:hAnsi="Times New Roman" w:eastAsia="FangSong" w:cs="Times New Roman"/>
          <w:i/>
          <w:iCs/>
        </w:rPr>
        <w:t>丁二酮肟镍</w:t>
      </w:r>
      <w:r>
        <w:rPr>
          <w:rFonts w:hint="eastAsia" w:ascii="Times New Roman" w:hAnsi="Times New Roman" w:eastAsia="Times New Roman" w:cs="Times New Roman"/>
          <w:i/>
          <w:iCs/>
        </w:rPr>
        <w:t>(II)</w:t>
      </w:r>
      <w:r>
        <w:rPr>
          <w:rFonts w:ascii="Times New Roman" w:hAnsi="Times New Roman" w:eastAsia="Times New Roman" w:cs="Times New Roman"/>
          <w:i/>
          <w:iCs/>
        </w:rPr>
        <w:t xml:space="preserve"> </w:t>
      </w:r>
      <w:r>
        <w:rPr>
          <w:rFonts w:hint="eastAsia" w:ascii="Times New Roman" w:hAnsi="Times New Roman" w:eastAsia="FangSong" w:cs="Times New Roman"/>
          <w:i/>
          <w:iCs/>
        </w:rPr>
        <w:t>配合物</w:t>
      </w:r>
      <w:r>
        <w:rPr>
          <w:rFonts w:hint="eastAsia" w:ascii="Times New Roman" w:hAnsi="Times New Roman" w:eastAsia="Times New Roman" w:cs="Times New Roman"/>
          <w:i/>
          <w:iCs/>
        </w:rPr>
        <w:t>（H</w:t>
      </w:r>
      <w:r>
        <w:rPr>
          <w:rFonts w:hint="eastAsia" w:ascii="Times New Roman" w:hAnsi="Times New Roman" w:eastAsia="Times New Roman" w:cs="Times New Roman"/>
          <w:i/>
          <w:iCs/>
          <w:vertAlign w:val="subscript"/>
        </w:rPr>
        <w:t>2</w:t>
      </w:r>
      <w:r>
        <w:rPr>
          <w:rFonts w:hint="eastAsia" w:ascii="Times New Roman" w:hAnsi="Times New Roman" w:eastAsia="Times New Roman" w:cs="Times New Roman"/>
          <w:i/>
          <w:iCs/>
        </w:rPr>
        <w:t>O</w:t>
      </w:r>
      <w:r>
        <w:rPr>
          <w:rFonts w:ascii="Times New Roman" w:hAnsi="Times New Roman" w:eastAsia="Times New Roman" w:cs="Times New Roman"/>
          <w:i/>
          <w:iCs/>
        </w:rPr>
        <w:t xml:space="preserve"> </w:t>
      </w:r>
      <w:r>
        <w:rPr>
          <w:rFonts w:hint="eastAsia" w:ascii="Times New Roman" w:hAnsi="Times New Roman" w:eastAsia="FangSong" w:cs="Times New Roman"/>
          <w:i/>
          <w:iCs/>
        </w:rPr>
        <w:t>顶位</w:t>
      </w:r>
      <w:r>
        <w:rPr>
          <w:rFonts w:hint="eastAsia" w:ascii="Times New Roman" w:hAnsi="Times New Roman" w:eastAsia="Times New Roman" w:cs="Times New Roman"/>
          <w:i/>
          <w:iCs/>
        </w:rPr>
        <w:t>）</w:t>
      </w:r>
    </w:p>
    <w:p>
      <w:pPr>
        <w:pStyle w:val="BodyText"/>
        <w:spacing w:before="160" w:after="80"/>
        <w:jc w:val="center"/>
      </w:pPr>
      <w:r>
        <w:rPr>
          <w:rFonts w:ascii="Times New Roman" w:hAnsi="Times New Roman" w:eastAsia="Times New Roman" w:cs="Times New Roman"/>
        </w:rPr>
        <w:drawing>
          <wp:inline>
            <wp:extent cx="3600000" cy="2726975"/>
            <wp:effectExtent b="0" l="0" r="0" t="0"/>
            <wp:docPr descr="" title="" id="602" name="Picture"/>
            <a:graphic>
              <a:graphicData uri="http://schemas.openxmlformats.org/drawingml/2006/picture">
                <pic:pic>
                  <pic:nvPicPr>
                    <pic:cNvPr descr="d302565d1e0c9bce0fc3ce6522a7eead62e2e868dce423932832d79c6b53136f.jpg" id="603" name="Picture"/>
                    <pic:cNvPicPr>
                      <a:picLocks noChangeArrowheads="1" noChangeAspect="1"/>
                    </pic:cNvPicPr>
                  </pic:nvPicPr>
                  <pic:blipFill>
                    <a:blip r:embed="rId601"/>
                    <a:stretch>
                      <a:fillRect/>
                    </a:stretch>
                  </pic:blipFill>
                  <pic:spPr bwMode="auto">
                    <a:xfrm>
                      <a:off x="0" y="0"/>
                      <a:ext cx="3600000" cy="2726975"/>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w:r>
        <w:rPr>
          <w:rFonts w:hint="eastAsia" w:ascii="Times New Roman" w:hAnsi="Times New Roman" w:eastAsia="Times New Roman" w:cs="Times New Roman"/>
          <w:i/>
          <w:iCs/>
        </w:rPr>
        <w:t>B：</w:t>
      </w:r>
      <w:r>
        <w:rPr>
          <w:rFonts w:hint="eastAsia" w:ascii="Times New Roman" w:hAnsi="Times New Roman" w:eastAsia="FangSong" w:cs="Times New Roman"/>
          <w:i/>
          <w:iCs/>
        </w:rPr>
        <w:t>丁二酮肟镍</w:t>
      </w:r>
      <w:r>
        <w:rPr>
          <w:rFonts w:hint="eastAsia" w:ascii="Times New Roman" w:hAnsi="Times New Roman" w:eastAsia="Times New Roman" w:cs="Times New Roman"/>
          <w:i/>
          <w:iCs/>
        </w:rPr>
        <w:t>(II)</w:t>
      </w:r>
      <w:r>
        <w:rPr>
          <w:rFonts w:ascii="Times New Roman" w:hAnsi="Times New Roman" w:eastAsia="Times New Roman" w:cs="Times New Roman"/>
          <w:i/>
          <w:iCs/>
        </w:rPr>
        <w:t xml:space="preserve"> </w:t>
      </w:r>
      <w:r>
        <w:rPr>
          <w:rFonts w:hint="eastAsia" w:ascii="Times New Roman" w:hAnsi="Times New Roman" w:eastAsia="FangSong" w:cs="Times New Roman"/>
          <w:i/>
          <w:iCs/>
        </w:rPr>
        <w:t>硫代氧产物</w:t>
      </w:r>
      <w:r>
        <w:rPr>
          <w:rFonts w:hint="eastAsia" w:ascii="Times New Roman" w:hAnsi="Times New Roman" w:eastAsia="Times New Roman" w:cs="Times New Roman"/>
          <w:i/>
          <w:iCs/>
        </w:rPr>
        <w:t>（S</w:t>
      </w:r>
      <w:r>
        <w:rPr>
          <w:rFonts w:ascii="Times New Roman" w:hAnsi="Times New Roman" w:eastAsia="Times New Roman" w:cs="Times New Roman"/>
          <w:i/>
          <w:iCs/>
        </w:rPr>
        <w:t xml:space="preserve"> </w:t>
      </w:r>
      <w:r>
        <w:rPr>
          <w:rFonts w:hint="eastAsia" w:ascii="Times New Roman" w:hAnsi="Times New Roman" w:eastAsia="FangSong" w:cs="Times New Roman"/>
          <w:i/>
          <w:iCs/>
        </w:rPr>
        <w:t xml:space="preserve">替换</w:t>
      </w:r>
      <w:r>
        <w:rPr>
          <w:rFonts w:ascii="Times New Roman" w:hAnsi="Times New Roman" w:eastAsia="Times New Roman" w:cs="Times New Roman"/>
          <w:i/>
          <w:iCs/>
        </w:rPr>
        <w:t xml:space="preserve"> OH </w:t>
      </w:r>
      <w:r>
        <w:rPr>
          <w:rFonts w:hint="eastAsia" w:ascii="Times New Roman" w:hAnsi="Times New Roman" w:eastAsia="FangSong" w:cs="Times New Roman"/>
          <w:i/>
          <w:iCs/>
        </w:rPr>
        <w:t xml:space="preserve">中的</w:t>
      </w:r>
      <w:r>
        <w:rPr>
          <w:rFonts w:ascii="Times New Roman" w:hAnsi="Times New Roman" w:eastAsia="Times New Roman" w:cs="Times New Roman"/>
          <w:i/>
          <w:iCs/>
        </w:rPr>
        <w:t xml:space="preserve"> </w:t>
      </w:r>
      <w:r>
        <w:rPr>
          <w:rFonts w:hint="eastAsia" w:ascii="Times New Roman" w:hAnsi="Times New Roman" w:eastAsia="Times New Roman" w:cs="Times New Roman"/>
          <w:i/>
          <w:iCs/>
        </w:rPr>
        <w:t xml:space="preserve">O）</w:t>
      </w:r>
    </w:p>
    <w:p>
      <w:pPr>
        <w:pStyle w:val="BodyText"/>
      </w:pPr>
      <w:r>
        <w:rPr>
          <w:rFonts w:ascii="Times New Roman" w:hAnsi="Times New Roman" w:eastAsia="Times New Roman" w:cs="Times New Roman"/>
        </w:rPr>
        <w:t xml:space="preserve">① A </w:t>
      </w:r>
      <w:r>
        <w:rPr>
          <w:rFonts w:hint="eastAsia" w:ascii="Times New Roman" w:hAnsi="Times New Roman" w:eastAsia="FangSong" w:cs="Times New Roman"/>
        </w:rPr>
        <w:t>的熔</w:t>
      </w:r>
      <w:r>
        <w:rPr>
          <w:rFonts w:hint="eastAsia" w:ascii="Times New Roman" w:hAnsi="Times New Roman" w:eastAsia="Times New Roman" w:cs="Times New Roman"/>
        </w:rPr>
        <w:t>、</w:t>
      </w:r>
      <w:r>
        <w:rPr>
          <w:rFonts w:hint="eastAsia" w:ascii="Times New Roman" w:hAnsi="Times New Roman" w:eastAsia="FangSong" w:cs="Times New Roman"/>
        </w:rPr>
        <w:t>沸点高于</w:t>
      </w:r>
      <w:r>
        <w:rPr>
          <w:rFonts w:ascii="Times New Roman" w:hAnsi="Times New Roman" w:eastAsia="Times New Roman" w:cs="Times New Roman"/>
        </w:rPr>
        <w:t xml:space="preserve"> B </w:t>
      </w:r>
      <w:r>
        <w:rPr>
          <w:rFonts w:hint="eastAsia" w:ascii="Times New Roman" w:hAnsi="Times New Roman" w:eastAsia="FangSong" w:cs="Times New Roman"/>
        </w:rPr>
        <w:t xml:space="preserve">的原因为</w:t>
      </w:r>
      <w:r>
        <w:rPr>
          <w:rFonts w:ascii="Times New Roman" w:hAnsi="Times New Roman" w:eastAsia="Times New Roman" w:cs="Times New Roman"/>
        </w:rPr>
        <w:t xml:space="preserve"> ____。</w:t>
      </w:r>
    </w:p>
    <w:p>
      <w:pPr>
        <w:pStyle w:val="BodyText"/>
      </w:pPr>
      <w:r>
        <w:rPr>
          <w:rFonts w:ascii="Times New Roman" w:hAnsi="Times New Roman" w:eastAsia="Times New Roman" w:cs="Times New Roman"/>
        </w:rPr>
        <w:t xml:space="preserve">② B </w:t>
      </w:r>
      <w:r>
        <w:rPr>
          <w:rFonts w:hint="eastAsia" w:ascii="Times New Roman" w:hAnsi="Times New Roman" w:eastAsia="FangSong" w:cs="Times New Roman"/>
        </w:rPr>
        <w:t xml:space="preserve">晶体含有化学键的类型为</w:t>
      </w:r>
      <w:r>
        <w:rPr>
          <w:rFonts w:ascii="Times New Roman" w:hAnsi="Times New Roman" w:eastAsia="Times New Roman" w:cs="Times New Roman"/>
        </w:rPr>
        <w:t xml:space="preserve"> </w:t>
      </w:r>
      <w:r>
        <w:rPr>
          <w:rFonts w:hint="eastAsia" w:ascii="Times New Roman" w:hAnsi="Times New Roman" w:eastAsia="Times New Roman" w:cs="Times New Roman"/>
        </w:rPr>
        <w:t>____(</w:t>
      </w:r>
      <w:r>
        <w:rPr>
          <w:rFonts w:hint="eastAsia" w:ascii="Times New Roman" w:hAnsi="Times New Roman" w:eastAsia="FangSong" w:cs="Times New Roman"/>
        </w:rPr>
        <w:t>填选项字母</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A. σ </w:t>
      </w:r>
      <w:r>
        <w:rPr>
          <w:rFonts w:hint="eastAsia" w:ascii="Times New Roman" w:hAnsi="Times New Roman" w:eastAsia="FangSong" w:cs="Times New Roman"/>
        </w:rPr>
        <w:t xml:space="preserve">键</w:t>
      </w:r>
      <w:r>
        <w:rPr>
          <w:rFonts w:ascii="Times New Roman" w:hAnsi="Times New Roman" w:eastAsia="Times New Roman" w:cs="Times New Roman"/>
        </w:rPr>
        <w:t xml:space="preserve">　B. </w:t>
      </w:r>
      <w:r>
        <w:rPr>
          <w:rFonts w:hint="eastAsia" w:ascii="Times New Roman" w:hAnsi="Times New Roman" w:eastAsia="FangSong" w:cs="Times New Roman"/>
        </w:rPr>
        <w:t xml:space="preserve">金属键</w:t>
      </w:r>
      <w:r>
        <w:rPr>
          <w:rFonts w:ascii="Times New Roman" w:hAnsi="Times New Roman" w:eastAsia="Times New Roman" w:cs="Times New Roman"/>
        </w:rPr>
        <w:t xml:space="preserve">　C. </w:t>
      </w:r>
      <w:r>
        <w:rPr>
          <w:rFonts w:hint="eastAsia" w:ascii="Times New Roman" w:hAnsi="Times New Roman" w:eastAsia="FangSong" w:cs="Times New Roman"/>
        </w:rPr>
        <w:t xml:space="preserve">配位键</w:t>
      </w:r>
      <w:r>
        <w:rPr>
          <w:rFonts w:ascii="Times New Roman" w:hAnsi="Times New Roman" w:eastAsia="Times New Roman" w:cs="Times New Roman"/>
        </w:rPr>
        <w:t xml:space="preserve">　D. π </w:t>
      </w:r>
      <w:r>
        <w:rPr>
          <w:rFonts w:hint="eastAsia" w:ascii="Times New Roman" w:hAnsi="Times New Roman" w:eastAsia="FangSong" w:cs="Times New Roman"/>
        </w:rPr>
        <w:t xml:space="preserve">键</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5-1</w:t>
      </w:r>
      <w:r>
        <w:rPr>
          <w:rFonts w:ascii="Times New Roman" w:hAnsi="Times New Roman" w:eastAsia="Times New Roman" w:cs="Times New Roman"/>
        </w:rPr>
        <w:t xml:space="preserve"> </w:t>
      </w:r>
      <w:r>
        <w:rPr>
          <w:rFonts w:hint="eastAsia" w:ascii="Times New Roman" w:hAnsi="Times New Roman" w:eastAsia="FangSong" w:cs="Times New Roman"/>
        </w:rPr>
        <w:t>丁二酮肟分子结构</w:t>
      </w:r>
      <w:r>
        <w:rPr>
          <w:rFonts w:hint="eastAsia" w:ascii="Times New Roman" w:hAnsi="Times New Roman" w:eastAsia="Times New Roman" w:cs="Times New Roman"/>
        </w:rPr>
        <w:t>:</w:t>
      </w:r>
      <w:r>
        <w:rPr>
          <w:rFonts w:hint="eastAsia" w:ascii="Times New Roman" w:hAnsi="Times New Roman" w:eastAsia="FangSong" w:cs="Times New Roman"/>
        </w:rPr>
        <w:t>两个</w:t>
      </w:r>
      <w:r>
        <w:rPr>
          <w:rFonts w:ascii="Times New Roman" w:hAnsi="Times New Roman" w:eastAsia="Times New Roman" w:cs="Times New Roman"/>
        </w:rPr>
        <w:t xml:space="preserve"> —CH</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上的</w:t>
      </w:r>
      <w:r>
        <w:rPr>
          <w:rFonts w:ascii="Times New Roman" w:hAnsi="Times New Roman" w:eastAsia="Times New Roman" w:cs="Times New Roman"/>
        </w:rPr>
        <w:t xml:space="preserve"> C </w:t>
      </w:r>
      <w:r>
        <w:rPr>
          <w:rFonts w:hint="eastAsia" w:ascii="Times New Roman" w:hAnsi="Times New Roman" w:eastAsia="FangSong" w:cs="Times New Roman"/>
        </w:rPr>
        <w:t xml:space="preserve">原子为</w:t>
      </w:r>
      <w:r>
        <w:rPr>
          <w:rFonts w:ascii="Times New Roman" w:hAnsi="Times New Roman" w:eastAsia="Times New Roman" w:cs="Times New Roman"/>
        </w:rPr>
        <w:t xml:space="preserve"> </w:t>
      </w:r>
      <m:oMath>
        <m:r>
          <m:rPr>
            <m:sty m:val="p"/>
          </m:rPr>
          <m:t>s</m:t>
        </m:r>
        <m:sSup>
          <m:e>
            <m:r>
              <m:rPr>
                <m:sty m:val="p"/>
              </m:rPr>
              <m:t>p</m:t>
            </m:r>
          </m:e>
          <m:sup>
            <m:r>
              <m:rPr>
                <m:sty m:val="p"/>
              </m:rPr>
              <m:t>3</m:t>
            </m:r>
          </m:sup>
        </m:sSup>
      </m:oMath>
      <w:r>
        <w:rPr>
          <w:rFonts w:ascii="Times New Roman" w:hAnsi="Times New Roman" w:eastAsia="Times New Roman" w:cs="Times New Roman"/>
        </w:rPr>
        <w:t xml:space="preserve"> </w:t>
      </w:r>
      <w:r>
        <w:rPr>
          <w:rFonts w:hint="eastAsia" w:ascii="Times New Roman" w:hAnsi="Times New Roman" w:eastAsia="FangSong" w:cs="Times New Roman"/>
        </w:rPr>
        <w:t>杂化</w:t>
      </w:r>
      <w:r>
        <w:rPr>
          <w:rFonts w:hint="eastAsia" w:ascii="Times New Roman" w:hAnsi="Times New Roman" w:eastAsia="Times New Roman" w:cs="Times New Roman"/>
        </w:rPr>
        <w:t>,</w:t>
      </w:r>
      <w:r>
        <w:rPr>
          <w:rFonts w:hint="eastAsia" w:ascii="Times New Roman" w:hAnsi="Times New Roman" w:eastAsia="FangSong" w:cs="Times New Roman"/>
        </w:rPr>
        <w:t>连接</w:t>
      </w:r>
      <w:r>
        <w:rPr>
          <w:rFonts w:ascii="Times New Roman" w:hAnsi="Times New Roman" w:eastAsia="Times New Roman" w:cs="Times New Roman"/>
        </w:rPr>
        <w:t xml:space="preserve"> —CH</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C </w:t>
      </w:r>
      <w:r>
        <w:rPr>
          <w:rFonts w:hint="eastAsia" w:ascii="Times New Roman" w:hAnsi="Times New Roman" w:eastAsia="FangSong" w:cs="Times New Roman"/>
        </w:rPr>
        <w:t>原子</w:t>
      </w:r>
      <w:r>
        <w:rPr>
          <w:rFonts w:hint="eastAsia" w:ascii="Times New Roman" w:hAnsi="Times New Roman" w:eastAsia="Times New Roman" w:cs="Times New Roman"/>
        </w:rPr>
        <w:t>(</w:t>
      </w:r>
      <w:r>
        <w:rPr>
          <w:rFonts w:hint="eastAsia" w:ascii="Times New Roman" w:hAnsi="Times New Roman" w:eastAsia="FangSong" w:cs="Times New Roman"/>
        </w:rPr>
        <w:t>肟</w:t>
      </w:r>
      <w:r>
        <w:rPr>
          <w:rFonts w:ascii="Times New Roman" w:hAnsi="Times New Roman" w:eastAsia="Times New Roman" w:cs="Times New Roman"/>
        </w:rPr>
        <w:t xml:space="preserve"> C, </w:t>
      </w:r>
      <w:r>
        <w:rPr>
          <w:rFonts w:hint="eastAsia" w:ascii="Times New Roman" w:hAnsi="Times New Roman" w:eastAsia="FangSong" w:cs="Times New Roman"/>
        </w:rPr>
        <w:t xml:space="preserve">即</w:t>
      </w:r>
      <w:r>
        <w:rPr>
          <w:rFonts w:ascii="Times New Roman" w:hAnsi="Times New Roman" w:eastAsia="Times New Roman" w:cs="Times New Roman"/>
        </w:rPr>
        <w:t xml:space="preserve"> C=N </w:t>
      </w:r>
      <w:r>
        <w:rPr>
          <w:rFonts w:hint="eastAsia" w:ascii="Times New Roman" w:hAnsi="Times New Roman" w:eastAsia="FangSong" w:cs="Times New Roman"/>
        </w:rPr>
        <w:t xml:space="preserve">中的</w:t>
      </w:r>
      <w:r>
        <w:rPr>
          <w:rFonts w:ascii="Times New Roman" w:hAnsi="Times New Roman" w:eastAsia="Times New Roman" w:cs="Times New Roman"/>
        </w:rPr>
        <w:t xml:space="preserve"> C)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m:oMath>
        <m:r>
          <m:rPr>
            <m:sty m:val="p"/>
          </m:rPr>
          <m:t>s</m:t>
        </m:r>
        <m:sSup>
          <m:e>
            <m:r>
              <m:rPr>
                <m:sty m:val="p"/>
              </m:rPr>
              <m:t>p</m:t>
            </m:r>
          </m:e>
          <m:sup>
            <m:r>
              <m:rPr>
                <m:sty m:val="p"/>
              </m:rPr>
              <m:t>2</m:t>
            </m:r>
          </m:sup>
        </m:sSup>
      </m:oMath>
      <w:r>
        <w:rPr>
          <w:rFonts w:ascii="Times New Roman" w:hAnsi="Times New Roman" w:eastAsia="Times New Roman" w:cs="Times New Roman"/>
        </w:rPr>
        <w:t xml:space="preserve"> </w:t>
      </w:r>
      <w:r>
        <w:rPr>
          <w:rFonts w:hint="eastAsia" w:ascii="Times New Roman" w:hAnsi="Times New Roman" w:eastAsia="FangSong" w:cs="Times New Roman"/>
        </w:rPr>
        <w:t>杂化</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σ </w:t>
      </w:r>
      <w:r>
        <w:rPr>
          <w:rFonts w:hint="eastAsia" w:ascii="Times New Roman" w:hAnsi="Times New Roman" w:eastAsia="FangSong" w:cs="Times New Roman"/>
        </w:rPr>
        <w:t>键计数</w:t>
      </w:r>
      <w:r>
        <w:rPr>
          <w:rFonts w:hint="eastAsia" w:ascii="Times New Roman" w:hAnsi="Times New Roman" w:eastAsia="Times New Roman" w:cs="Times New Roman"/>
        </w:rPr>
        <w:t>:</w:t>
      </w:r>
      <w:r>
        <w:rPr>
          <w:rFonts w:hint="eastAsia" w:ascii="Times New Roman" w:hAnsi="Times New Roman" w:eastAsia="FangSong" w:cs="Times New Roman"/>
        </w:rPr>
        <w:t>分子中含</w:t>
      </w:r>
      <w:r>
        <w:rPr>
          <w:rFonts w:ascii="Times New Roman" w:hAnsi="Times New Roman" w:eastAsia="Times New Roman" w:cs="Times New Roman"/>
        </w:rPr>
        <w:t xml:space="preserve"> C—C(1) + C—N(2) + N—O(2) + O—H(2) + C—H(6) = 13 </w:t>
      </w:r>
      <w:r>
        <w:rPr>
          <w:rFonts w:hint="eastAsia" w:ascii="Times New Roman" w:hAnsi="Times New Roman" w:eastAsia="FangSong" w:cs="Times New Roman"/>
        </w:rPr>
        <w:t xml:space="preserve">个单键</w:t>
      </w:r>
      <w:r>
        <w:rPr>
          <w:rFonts w:ascii="Times New Roman" w:hAnsi="Times New Roman" w:eastAsia="Times New Roman" w:cs="Times New Roman"/>
        </w:rPr>
        <w:t xml:space="preserve"> + 2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C=N </w:t>
      </w:r>
      <w:r>
        <w:rPr>
          <w:rFonts w:hint="eastAsia" w:ascii="Times New Roman" w:hAnsi="Times New Roman" w:eastAsia="FangSong" w:cs="Times New Roman"/>
        </w:rPr>
        <w:t>双键</w:t>
      </w:r>
      <w:r>
        <w:rPr>
          <w:rFonts w:hint="eastAsia" w:ascii="Times New Roman" w:hAnsi="Times New Roman" w:eastAsia="Times New Roman" w:cs="Times New Roman"/>
        </w:rPr>
        <w:t>,</w:t>
      </w:r>
      <w:r>
        <w:rPr>
          <w:rFonts w:hint="eastAsia" w:ascii="Times New Roman" w:hAnsi="Times New Roman" w:eastAsia="FangSong" w:cs="Times New Roman"/>
        </w:rPr>
        <w:t>每个双键含</w:t>
      </w:r>
      <w:r>
        <w:rPr>
          <w:rFonts w:ascii="Times New Roman" w:hAnsi="Times New Roman" w:eastAsia="Times New Roman" w:cs="Times New Roman"/>
        </w:rPr>
        <w:t xml:space="preserve"> 1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σ </w:t>
      </w:r>
      <w:r>
        <w:rPr>
          <w:rFonts w:hint="eastAsia" w:ascii="Times New Roman" w:hAnsi="Times New Roman" w:eastAsia="FangSong" w:cs="Times New Roman"/>
        </w:rPr>
        <w:t xml:space="preserve">键</w:t>
      </w:r>
      <w:r>
        <w:rPr>
          <w:rFonts w:ascii="Times New Roman" w:hAnsi="Times New Roman" w:eastAsia="Times New Roman" w:cs="Times New Roman"/>
        </w:rPr>
        <w:t xml:space="preserve"> + 1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π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hint="eastAsia" w:ascii="Times New Roman" w:hAnsi="Times New Roman" w:eastAsia="FangSong" w:cs="Times New Roman"/>
        </w:rPr>
        <w:t>故</w:t>
      </w:r>
      <w:r>
        <w:rPr>
          <w:rFonts w:ascii="Times New Roman" w:hAnsi="Times New Roman" w:eastAsia="Times New Roman" w:cs="Times New Roman"/>
        </w:rPr>
        <w:t xml:space="preserve"> σ </w:t>
      </w:r>
      <w:r>
        <w:rPr>
          <w:rFonts w:hint="eastAsia" w:ascii="Times New Roman" w:hAnsi="Times New Roman" w:eastAsia="FangSong" w:cs="Times New Roman"/>
        </w:rPr>
        <w:t xml:space="preserve">键总数</w:t>
      </w:r>
      <w:r>
        <w:rPr>
          <w:rFonts w:ascii="Times New Roman" w:hAnsi="Times New Roman" w:eastAsia="Times New Roman" w:cs="Times New Roman"/>
        </w:rPr>
        <w:t xml:space="preserve"> = 13 + 2 =</w:t>
      </w:r>
      <w:r>
        <w:rPr>
          <w:rFonts w:ascii="Times New Roman" w:hAnsi="Times New Roman" w:eastAsia="Times New Roman" w:cs="Times New Roman"/>
        </w:rPr>
        <w:t xml:space="preserve"> </w:t>
      </w:r>
      <w:r>
        <w:rPr>
          <w:rFonts w:ascii="Times New Roman" w:hAnsi="Times New Roman" w:eastAsia="Times New Roman" w:cs="Times New Roman"/>
          <w:b/>
          <w:bCs/>
        </w:rPr>
        <w:t xml:space="preserve">15</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 xml:space="preserve">所以</w:t>
      </w:r>
      <w:r>
        <w:rPr>
          <w:rFonts w:ascii="Times New Roman" w:hAnsi="Times New Roman" w:eastAsia="Times New Roman" w:cs="Times New Roman"/>
        </w:rPr>
        <w:t xml:space="preserve"> 1 mol </w:t>
      </w:r>
      <w:r>
        <w:rPr>
          <w:rFonts w:hint="eastAsia" w:ascii="Times New Roman" w:hAnsi="Times New Roman" w:eastAsia="FangSong" w:cs="Times New Roman"/>
        </w:rPr>
        <w:t xml:space="preserve">丁二酮肟含有</w:t>
      </w:r>
      <w:r>
        <w:rPr>
          <w:rFonts w:ascii="Times New Roman" w:hAnsi="Times New Roman" w:eastAsia="Times New Roman" w:cs="Times New Roman"/>
        </w:rPr>
        <w:t xml:space="preserve"> σ </w:t>
      </w:r>
      <w:r>
        <w:rPr>
          <w:rFonts w:hint="eastAsia" w:ascii="Times New Roman" w:hAnsi="Times New Roman" w:eastAsia="FangSong" w:cs="Times New Roman"/>
        </w:rPr>
        <w:t xml:space="preserve">键数目为</w:t>
      </w:r>
      <w:r>
        <w:rPr>
          <w:rFonts w:ascii="Times New Roman" w:hAnsi="Times New Roman" w:eastAsia="Times New Roman" w:cs="Times New Roman"/>
        </w:rPr>
        <w:t xml:space="preserve"> </w:t>
      </w:r>
      <m:oMath>
        <m:r>
          <m:t>15</m:t>
        </m:r>
        <m:sSub>
          <m:e>
            <m:r>
              <m:t>N</m:t>
            </m:r>
          </m:e>
          <m:sub>
            <m:r>
              <m:t>A</m:t>
            </m:r>
          </m:sub>
        </m:sSub>
      </m:oMath>
      <w:r>
        <w:rPr>
          <w:rFonts w:ascii="Times New Roman" w:hAnsi="Times New Roman" w:eastAsia="Times New Roman" w:cs="Times New Roman"/>
        </w:rPr>
        <w:t xml:space="preserve">,</w:t>
      </w:r>
      <w:r>
        <w:rPr>
          <w:rFonts w:ascii="Times New Roman" w:hAnsi="Times New Roman" w:eastAsia="Times New Roman" w:cs="Times New Roman"/>
          <w:b/>
          <w:bCs/>
        </w:rPr>
        <w:t xml:space="preserve">2 mol </w:t>
      </w:r>
      <w:r>
        <w:rPr>
          <w:rFonts w:hint="eastAsia" w:ascii="Times New Roman" w:hAnsi="Times New Roman" w:eastAsia="FangSong" w:cs="Times New Roman"/>
          <w:b/>
          <w:bCs/>
        </w:rPr>
        <w:t xml:space="preserve">丁二酮肟含有</w:t>
      </w:r>
      <w:r>
        <w:rPr>
          <w:rFonts w:ascii="Times New Roman" w:hAnsi="Times New Roman" w:eastAsia="Times New Roman" w:cs="Times New Roman"/>
          <w:b/>
          <w:bCs/>
        </w:rPr>
        <w:t xml:space="preserve"> σ </w:t>
      </w:r>
      <w:r>
        <w:rPr>
          <w:rFonts w:hint="eastAsia" w:ascii="Times New Roman" w:hAnsi="Times New Roman" w:eastAsia="FangSong" w:cs="Times New Roman"/>
          <w:b/>
          <w:bCs/>
        </w:rPr>
        <w:t xml:space="preserve">键数目为</w:t>
      </w:r>
      <w:r>
        <w:rPr>
          <w:rFonts w:ascii="Times New Roman" w:hAnsi="Times New Roman" w:eastAsia="Times New Roman" w:cs="Times New Roman"/>
          <w:b/>
          <w:bCs/>
        </w:rPr>
        <w:t xml:space="preserve"> </w:t>
      </w:r>
      <m:oMath>
        <m:r>
          <m:t>30</m:t>
        </m:r>
        <m:sSub>
          <m:e>
            <m:r>
              <m:t>N</m:t>
            </m:r>
          </m:e>
          <m:sub>
            <m:r>
              <m:t>A</m:t>
            </m:r>
          </m:sub>
        </m:sSub>
      </m:oMath>
      <w:r>
        <w:rPr>
          <w:rFonts w:ascii="Times New Roman" w:hAnsi="Times New Roman" w:eastAsia="Times New Roman" w:cs="Times New Roman"/>
        </w:rPr>
        <w:t xml:space="preserve">。</w:t>
      </w:r>
    </w:p>
    <w:p>
      <w:pPr>
        <w:pStyle w:val="BodyText"/>
      </w:pPr>
      <w:r>
        <w:rPr>
          <w:rFonts w:ascii="Times New Roman" w:hAnsi="Times New Roman" w:eastAsia="Times New Roman" w:cs="Times New Roman"/>
          <w:b/>
          <w:bCs/>
        </w:rPr>
        <w:t xml:space="preserve">5-2</w:t>
      </w:r>
      <w:r>
        <w:rPr>
          <w:rFonts w:ascii="Times New Roman" w:hAnsi="Times New Roman" w:eastAsia="Times New Roman" w:cs="Times New Roman"/>
        </w:rPr>
        <w:t xml:space="preserve"> </w:t>
      </w:r>
      <w:r>
        <w:rPr>
          <w:rFonts w:ascii="Times New Roman" w:hAnsi="Times New Roman" w:eastAsia="Times New Roman" w:cs="Times New Roman"/>
        </w:rPr>
        <w:t xml:space="preserve">① A </w:t>
      </w:r>
      <w:r>
        <w:rPr>
          <w:rFonts w:hint="eastAsia" w:ascii="Times New Roman" w:hAnsi="Times New Roman" w:eastAsia="FangSong" w:cs="Times New Roman"/>
        </w:rPr>
        <w:t>分子中含有一</w:t>
      </w:r>
      <w:r>
        <w:rPr>
          <w:rFonts w:hint="eastAsia" w:ascii="Times New Roman" w:hAnsi="Times New Roman" w:eastAsia="Times New Roman" w:cs="Times New Roman"/>
        </w:rPr>
        <w:t>OH,</w:t>
      </w:r>
      <w:r>
        <w:rPr>
          <w:rFonts w:hint="eastAsia" w:ascii="Times New Roman" w:hAnsi="Times New Roman" w:eastAsia="FangSong" w:cs="Times New Roman"/>
        </w:rPr>
        <w:t>分子间能形成氢键</w:t>
      </w:r>
      <w:r>
        <w:rPr>
          <w:rFonts w:hint="eastAsia" w:ascii="Times New Roman" w:hAnsi="Times New Roman" w:eastAsia="Times New Roman" w:cs="Times New Roman"/>
        </w:rPr>
        <w:t>,</w:t>
      </w:r>
      <w:r>
        <w:rPr>
          <w:rFonts w:hint="eastAsia" w:ascii="Times New Roman" w:hAnsi="Times New Roman" w:eastAsia="FangSong" w:cs="Times New Roman"/>
        </w:rPr>
        <w:t>故</w:t>
      </w:r>
      <w:r>
        <w:rPr>
          <w:rFonts w:ascii="Times New Roman" w:hAnsi="Times New Roman" w:eastAsia="Times New Roman" w:cs="Times New Roman"/>
        </w:rPr>
        <w:t xml:space="preserve"> A </w:t>
      </w:r>
      <w:r>
        <w:rPr>
          <w:rFonts w:hint="eastAsia" w:ascii="Times New Roman" w:hAnsi="Times New Roman" w:eastAsia="FangSong" w:cs="Times New Roman"/>
        </w:rPr>
        <w:t>的熔</w:t>
      </w:r>
      <w:r>
        <w:rPr>
          <w:rFonts w:hint="eastAsia" w:ascii="Times New Roman" w:hAnsi="Times New Roman" w:eastAsia="Times New Roman" w:cs="Times New Roman"/>
        </w:rPr>
        <w:t>、</w:t>
      </w:r>
      <w:r>
        <w:rPr>
          <w:rFonts w:hint="eastAsia" w:ascii="Times New Roman" w:hAnsi="Times New Roman" w:eastAsia="FangSong" w:cs="Times New Roman"/>
        </w:rPr>
        <w:t>沸点高于</w:t>
      </w:r>
      <w:r>
        <w:rPr>
          <w:rFonts w:ascii="Times New Roman" w:hAnsi="Times New Roman" w:eastAsia="Times New Roman" w:cs="Times New Roman"/>
        </w:rPr>
        <w:t xml:space="preserve"> B;B </w:t>
      </w:r>
      <w:r>
        <w:rPr>
          <w:rFonts w:hint="eastAsia" w:ascii="Times New Roman" w:hAnsi="Times New Roman" w:eastAsia="FangSong" w:cs="Times New Roman"/>
        </w:rPr>
        <w:t xml:space="preserve">分子中无</w:t>
      </w:r>
      <w:r>
        <w:rPr>
          <w:rFonts w:ascii="Times New Roman" w:hAnsi="Times New Roman" w:eastAsia="Times New Roman" w:cs="Times New Roman"/>
        </w:rPr>
        <w:t xml:space="preserve"> —OH(O </w:t>
      </w:r>
      <w:r>
        <w:rPr>
          <w:rFonts w:hint="eastAsia" w:ascii="Times New Roman" w:hAnsi="Times New Roman" w:eastAsia="FangSong" w:cs="Times New Roman"/>
        </w:rPr>
        <w:t xml:space="preserve">被</w:t>
      </w:r>
      <w:r>
        <w:rPr>
          <w:rFonts w:ascii="Times New Roman" w:hAnsi="Times New Roman" w:eastAsia="Times New Roman" w:cs="Times New Roman"/>
        </w:rPr>
        <w:t xml:space="preserve"> S </w:t>
      </w:r>
      <w:r>
        <w:rPr>
          <w:rFonts w:hint="eastAsia" w:ascii="Times New Roman" w:hAnsi="Times New Roman" w:eastAsia="FangSong" w:cs="Times New Roman"/>
        </w:rPr>
        <w:t>替换</w:t>
      </w:r>
      <w:r>
        <w:rPr>
          <w:rFonts w:hint="eastAsia" w:ascii="Times New Roman" w:hAnsi="Times New Roman" w:eastAsia="Times New Roman" w:cs="Times New Roman"/>
        </w:rPr>
        <w:t>),</w:t>
      </w:r>
      <w:r>
        <w:rPr>
          <w:rFonts w:hint="eastAsia" w:ascii="Times New Roman" w:hAnsi="Times New Roman" w:eastAsia="FangSong" w:cs="Times New Roman"/>
        </w:rPr>
        <w:t>不能形成分子间氢键</w:t>
      </w:r>
      <w:r>
        <w:rPr>
          <w:rFonts w:hint="eastAsia" w:ascii="Times New Roman" w:hAnsi="Times New Roman" w:eastAsia="Times New Roman" w:cs="Times New Roman"/>
        </w:rPr>
        <w:t>,</w:t>
      </w:r>
      <w:r>
        <w:rPr>
          <w:rFonts w:hint="eastAsia" w:ascii="Times New Roman" w:hAnsi="Times New Roman" w:eastAsia="FangSong" w:cs="Times New Roman"/>
        </w:rPr>
        <w:t>故熔沸点较低</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② B </w:t>
      </w:r>
      <w:r>
        <w:rPr>
          <w:rFonts w:hint="eastAsia" w:ascii="Times New Roman" w:hAnsi="Times New Roman" w:eastAsia="FangSong" w:cs="Times New Roman"/>
        </w:rPr>
        <w:t>晶体中</w:t>
      </w:r>
      <w:r>
        <w:rPr>
          <w:rFonts w:hint="eastAsia" w:ascii="Times New Roman" w:hAnsi="Times New Roman" w:eastAsia="Times New Roman" w:cs="Times New Roman"/>
        </w:rPr>
        <w:t>:C—C、C—N、C—H、N—O、S—H</w:t>
      </w:r>
      <w:r>
        <w:rPr>
          <w:rFonts w:ascii="Times New Roman" w:hAnsi="Times New Roman" w:eastAsia="Times New Roman" w:cs="Times New Roman"/>
        </w:rPr>
        <w:t xml:space="preserve"> </w:t>
      </w:r>
      <w:r>
        <w:rPr>
          <w:rFonts w:hint="eastAsia" w:ascii="Times New Roman" w:hAnsi="Times New Roman" w:eastAsia="FangSong" w:cs="Times New Roman"/>
        </w:rPr>
        <w:t xml:space="preserve">等单键及</w:t>
      </w:r>
      <w:r>
        <w:rPr>
          <w:rFonts w:ascii="Times New Roman" w:hAnsi="Times New Roman" w:eastAsia="Times New Roman" w:cs="Times New Roman"/>
        </w:rPr>
        <w:t xml:space="preserve"> C=N </w:t>
      </w:r>
      <w:r>
        <w:rPr>
          <w:rFonts w:hint="eastAsia" w:ascii="Times New Roman" w:hAnsi="Times New Roman" w:eastAsia="FangSong" w:cs="Times New Roman"/>
        </w:rPr>
        <w:t xml:space="preserve">双键中的</w:t>
      </w:r>
      <w:r>
        <w:rPr>
          <w:rFonts w:ascii="Times New Roman" w:hAnsi="Times New Roman" w:eastAsia="Times New Roman" w:cs="Times New Roman"/>
        </w:rPr>
        <w:t xml:space="preserve"> σ </w:t>
      </w:r>
      <w:r>
        <w:rPr>
          <w:rFonts w:hint="eastAsia" w:ascii="Times New Roman" w:hAnsi="Times New Roman" w:eastAsia="FangSong" w:cs="Times New Roman"/>
        </w:rPr>
        <w:t xml:space="preserve">键为</w:t>
      </w:r>
      <w:r>
        <w:rPr>
          <w:rFonts w:ascii="Times New Roman" w:hAnsi="Times New Roman" w:eastAsia="Times New Roman" w:cs="Times New Roman"/>
        </w:rPr>
        <w:t xml:space="preserve"> σ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hint="eastAsia" w:ascii="Times New Roman" w:hAnsi="Times New Roman" w:eastAsia="FangSong" w:cs="Times New Roman"/>
        </w:rPr>
        <w:t>肟基</w:t>
      </w:r>
      <w:r>
        <w:rPr>
          <w:rFonts w:ascii="Times New Roman" w:hAnsi="Times New Roman" w:eastAsia="Times New Roman" w:cs="Times New Roman"/>
        </w:rPr>
        <w:t xml:space="preserve"> C=N </w:t>
      </w:r>
      <w:r>
        <w:rPr>
          <w:rFonts w:hint="eastAsia" w:ascii="Times New Roman" w:hAnsi="Times New Roman" w:eastAsia="FangSong" w:cs="Times New Roman"/>
        </w:rPr>
        <w:t xml:space="preserve">含</w:t>
      </w:r>
      <w:r>
        <w:rPr>
          <w:rFonts w:ascii="Times New Roman" w:hAnsi="Times New Roman" w:eastAsia="Times New Roman" w:cs="Times New Roman"/>
        </w:rPr>
        <w:t xml:space="preserve"> π </w:t>
      </w:r>
      <w:r>
        <w:rPr>
          <w:rFonts w:hint="eastAsia" w:ascii="Times New Roman" w:hAnsi="Times New Roman" w:eastAsia="FangSong" w:cs="Times New Roman"/>
        </w:rPr>
        <w:t>键</w:t>
      </w:r>
      <w:r>
        <w:rPr>
          <w:rFonts w:hint="eastAsia" w:ascii="Times New Roman" w:hAnsi="Times New Roman" w:eastAsia="Times New Roman" w:cs="Times New Roman"/>
        </w:rPr>
        <w:t>;Ni—N</w:t>
      </w:r>
      <w:r>
        <w:rPr>
          <w:rFonts w:ascii="Times New Roman" w:hAnsi="Times New Roman" w:eastAsia="Times New Roman" w:cs="Times New Roman"/>
        </w:rPr>
        <w:t xml:space="preserve"> </w:t>
      </w:r>
      <w:r>
        <w:rPr>
          <w:rFonts w:hint="eastAsia" w:ascii="Times New Roman" w:hAnsi="Times New Roman" w:eastAsia="FangSong" w:cs="Times New Roman"/>
        </w:rPr>
        <w:t>为配位键</w:t>
      </w:r>
      <w:r>
        <w:rPr>
          <w:rFonts w:hint="eastAsia" w:ascii="Times New Roman" w:hAnsi="Times New Roman" w:eastAsia="Times New Roman" w:cs="Times New Roman"/>
        </w:rPr>
        <w:t>。</w:t>
      </w:r>
      <w:r>
        <w:rPr>
          <w:rFonts w:hint="eastAsia" w:ascii="Times New Roman" w:hAnsi="Times New Roman" w:eastAsia="FangSong" w:cs="Times New Roman"/>
        </w:rPr>
        <w:t>无金属键</w:t>
      </w:r>
      <w:r>
        <w:rPr>
          <w:rFonts w:hint="eastAsia" w:ascii="Times New Roman" w:hAnsi="Times New Roman" w:eastAsia="Times New Roman" w:cs="Times New Roman"/>
        </w:rPr>
        <w:t>、</w:t>
      </w:r>
      <w:r>
        <w:rPr>
          <w:rFonts w:hint="eastAsia" w:ascii="Times New Roman" w:hAnsi="Times New Roman" w:eastAsia="FangSong" w:cs="Times New Roman"/>
        </w:rPr>
        <w:t>无离子键</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b/>
          <w:bCs/>
        </w:rPr>
        <w:t>答案</w:t>
      </w:r>
      <w:r>
        <w:rPr>
          <w:rFonts w:hint="eastAsia" w:ascii="Times New Roman" w:hAnsi="Times New Roman" w:eastAsia="Times New Roman" w:cs="Times New Roman"/>
          <w:b/>
          <w:bCs/>
        </w:rPr>
        <w:t>:ACD</w:t>
      </w:r>
      <w:r>
        <w:rPr>
          <w:rFonts w:ascii="Times New Roman" w:hAnsi="Times New Roman" w:eastAsia="Times New Roman" w:cs="Times New Roman"/>
        </w:rPr>
        <w:t xml:space="preserve">。</w:t>
      </w:r>
    </w:p>
    <w:p>
      <w:pPr>
        <w:spacing w:before="160" w:after="80"/>
      </w:pPr>
      <w:r>
        <w:pict>
          <v:rect style="width:0;height:1.5pt" o:hralign="center" o:hrstd="t" o:hr="t"/>
        </w:pict>
      </w:r>
    </w:p>
    <w:bookmarkEnd w:id="604"/>
    <w:bookmarkStart w:id="611" w:name="ch8a-6-硼酸与硼砂"/>
    <w:p>
      <w:pPr>
        <w:pStyle w:val="Heading2"/>
        <w:spacing w:before="280" w:after="120"/>
      </w:pPr>
      <w:r>
        <w:rPr>
          <w:rFonts w:ascii="Times New Roman" w:hAnsi="Times New Roman" w:eastAsia="Times New Roman" w:cs="Times New Roman"/>
        </w:rPr>
        <w:t xml:space="preserve">4.182 </w:t>
      </w:r>
      <w:r>
        <w:rPr>
          <w:rFonts w:hint="eastAsia" w:ascii="Times New Roman" w:hAnsi="Times New Roman" w:eastAsia="Times New Roman" w:cs="Times New Roman"/>
        </w:rPr>
        <w:t>Ch8A-6-</w:t>
      </w:r>
      <w:r>
        <w:rPr>
          <w:rFonts w:hint="eastAsia" w:ascii="Times New Roman" w:hAnsi="Times New Roman" w:eastAsia="SimHei" w:cs="Times New Roman"/>
        </w:rPr>
        <w:t>硼酸与硼砂</w:t>
      </w:r>
    </w:p>
    <w:p>
      <w:pPr>
        <w:pStyle w:val="FirstParagraph"/>
      </w:pPr>
      <w:r>
        <w:rPr>
          <w:rFonts w:hint="eastAsia" w:ascii="Times New Roman" w:hAnsi="Times New Roman" w:eastAsia="FangSong" w:cs="Times New Roman"/>
        </w:rPr>
        <w:t>硼及其化合物在新材料</w:t>
      </w:r>
      <w:r>
        <w:rPr>
          <w:rFonts w:hint="eastAsia" w:ascii="Times New Roman" w:hAnsi="Times New Roman" w:eastAsia="Times New Roman" w:cs="Times New Roman"/>
        </w:rPr>
        <w:t>、</w:t>
      </w:r>
      <w:r>
        <w:rPr>
          <w:rFonts w:hint="eastAsia" w:ascii="Times New Roman" w:hAnsi="Times New Roman" w:eastAsia="FangSong" w:cs="Times New Roman"/>
        </w:rPr>
        <w:t>工农业生产等方面用途很广</w:t>
      </w:r>
      <w:r>
        <w:rPr>
          <w:rFonts w:hint="eastAsia" w:ascii="Times New Roman" w:hAnsi="Times New Roman" w:eastAsia="Times New Roman" w:cs="Times New Roman"/>
        </w:rPr>
        <w:t>。</w:t>
      </w:r>
      <w:r>
        <w:rPr>
          <w:rFonts w:hint="eastAsia" w:ascii="Times New Roman" w:hAnsi="Times New Roman" w:eastAsia="FangSong" w:cs="Times New Roman"/>
        </w:rPr>
        <w:t>请回答下列问题</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6-1</w:t>
      </w:r>
      <w:r>
        <w:rPr>
          <w:rFonts w:ascii="Times New Roman" w:hAnsi="Times New Roman" w:eastAsia="Times New Roman" w:cs="Times New Roman"/>
        </w:rPr>
        <w:t xml:space="preserve"> </w:t>
      </w:r>
      <m:oMath>
        <m:r>
          <m:rPr>
            <m:sty m:val="p"/>
          </m:rPr>
          <m:t>B</m:t>
        </m:r>
        <m:sSub>
          <m:e>
            <m:r>
              <m:rPr>
                <m:sty m:val="p"/>
              </m:rPr>
              <m:t>F</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的立体构型是</w:t>
      </w:r>
      <w:r>
        <w:rPr>
          <w:rFonts w:ascii="Times New Roman" w:hAnsi="Times New Roman" w:eastAsia="Times New Roman" w:cs="Times New Roman"/>
        </w:rPr>
        <w:t xml:space="preserve"> ____;HF </w:t>
      </w:r>
      <w:r>
        <w:rPr>
          <w:rFonts w:hint="eastAsia" w:ascii="Times New Roman" w:hAnsi="Times New Roman" w:eastAsia="FangSong" w:cs="Times New Roman"/>
        </w:rPr>
        <w:t xml:space="preserve">能与</w:t>
      </w:r>
      <w:r>
        <w:rPr>
          <w:rFonts w:ascii="Times New Roman" w:hAnsi="Times New Roman" w:eastAsia="Times New Roman" w:cs="Times New Roman"/>
        </w:rPr>
        <w:t xml:space="preserve"> </w:t>
      </w:r>
      <m:oMath>
        <m:r>
          <m:rPr>
            <m:sty m:val="p"/>
          </m:rPr>
          <m:t>B</m:t>
        </m:r>
        <m:sSub>
          <m:e>
            <m:r>
              <m:rPr>
                <m:sty m:val="p"/>
              </m:rPr>
              <m:t>F</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化合得到</w:t>
      </w:r>
      <w:r>
        <w:rPr>
          <w:rFonts w:ascii="Times New Roman" w:hAnsi="Times New Roman" w:eastAsia="Times New Roman" w:cs="Times New Roman"/>
        </w:rPr>
        <w:t xml:space="preserve"> </w:t>
      </w:r>
      <m:oMath>
        <m:r>
          <m:rPr>
            <m:sty m:val="p"/>
          </m:rPr>
          <m:t>H</m:t>
        </m:r>
        <m:r>
          <m:rPr>
            <m:sty m:val="p"/>
          </m:rPr>
          <m:t>B</m:t>
        </m:r>
        <m:sSub>
          <m:e>
            <m:r>
              <m:rPr>
                <m:sty m:val="p"/>
              </m:rPr>
              <m:t>F</m:t>
            </m:r>
          </m:e>
          <m:sub>
            <m:r>
              <m:rPr>
                <m:sty m:val="p"/>
              </m:rPr>
              <m:t>4</m:t>
            </m:r>
          </m:sub>
        </m:sSub>
      </m:oMath>
      <w:r>
        <w:rPr>
          <w:rFonts w:hint="eastAsia" w:ascii="Times New Roman" w:hAnsi="Times New Roman" w:eastAsia="Times New Roman" w:cs="Times New Roman"/>
        </w:rPr>
        <w:t>,</w:t>
      </w:r>
      <w:r>
        <w:rPr>
          <w:rFonts w:hint="eastAsia" w:ascii="Times New Roman" w:hAnsi="Times New Roman" w:eastAsia="FangSong" w:cs="Times New Roman"/>
        </w:rPr>
        <w:t>从化学键形成角度分析</w:t>
      </w:r>
      <w:r>
        <w:rPr>
          <w:rFonts w:ascii="Times New Roman" w:hAnsi="Times New Roman" w:eastAsia="Times New Roman" w:cs="Times New Roman"/>
        </w:rPr>
        <w:t xml:space="preserve"> HF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r>
          <m:rPr>
            <m:sty m:val="p"/>
          </m:rPr>
          <m:t>B</m:t>
        </m:r>
        <m:sSub>
          <m:e>
            <m:r>
              <m:rPr>
                <m:sty m:val="p"/>
              </m:rPr>
              <m:t>F</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能化合的原因</w:t>
      </w:r>
      <w:r>
        <w:rPr>
          <w:rFonts w:ascii="Times New Roman" w:hAnsi="Times New Roman" w:eastAsia="Times New Roman" w:cs="Times New Roman"/>
        </w:rPr>
        <w:t xml:space="preserve"> ____。</w:t>
      </w:r>
    </w:p>
    <w:p>
      <w:pPr>
        <w:pStyle w:val="BodyText"/>
      </w:pPr>
      <w:r>
        <w:rPr>
          <w:rFonts w:ascii="Times New Roman" w:hAnsi="Times New Roman" w:eastAsia="Times New Roman" w:cs="Times New Roman"/>
          <w:b/>
          <w:bCs/>
        </w:rPr>
        <w:t xml:space="preserve">6-2</w:t>
      </w:r>
      <w:r>
        <w:rPr>
          <w:rFonts w:ascii="Times New Roman" w:hAnsi="Times New Roman" w:eastAsia="Times New Roman" w:cs="Times New Roman"/>
        </w:rPr>
        <w:t xml:space="preserve"> </w:t>
      </w:r>
      <m:oMath>
        <m:sSub>
          <m:e>
            <m:r>
              <m:rPr>
                <m:sty m:val="p"/>
              </m:rPr>
              <m:t>H</m:t>
            </m:r>
          </m:e>
          <m:sub>
            <m:r>
              <m:rPr>
                <m:sty m:val="p"/>
              </m:rPr>
              <m:t>3</m:t>
            </m:r>
          </m:sub>
        </m:sSub>
        <m:r>
          <m:rPr>
            <m:sty m:val="p"/>
          </m:rPr>
          <m:t>B</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为一元酸</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与足量</w:t>
      </w:r>
      <w:r>
        <w:rPr>
          <w:rFonts w:ascii="Times New Roman" w:hAnsi="Times New Roman" w:eastAsia="Times New Roman" w:cs="Times New Roman"/>
        </w:rPr>
        <w:t xml:space="preserve"> NaOH </w:t>
      </w:r>
      <w:r>
        <w:rPr>
          <w:rFonts w:hint="eastAsia" w:ascii="Times New Roman" w:hAnsi="Times New Roman" w:eastAsia="FangSong" w:cs="Times New Roman"/>
        </w:rPr>
        <w:t xml:space="preserve">溶液反应得到</w:t>
      </w:r>
      <w:r>
        <w:rPr>
          <w:rFonts w:ascii="Times New Roman" w:hAnsi="Times New Roman" w:eastAsia="Times New Roman" w:cs="Times New Roman"/>
        </w:rPr>
        <w:t xml:space="preserve"> </w:t>
      </w:r>
      <m:oMath>
        <m:oMathPr>
          <m:ctrlPr>
            <w:rPr>
              <w:sz w:val="28"/>
              <w:szCs w:val="28"/>
            </w:rPr>
          </m:ctrlPr>
        </m:oMathPr>
        <m:r>
          <m:rPr>
            <m:sty m:val="p"/>
          </m:rPr>
          <m:t>[</m:t>
        </m:r>
        <m:r>
          <m:rPr>
            <m:sty m:val="p"/>
          </m:rPr>
          <m:t>B</m:t>
        </m:r>
        <m:r>
          <m:rPr>
            <m:sty m:val="p"/>
          </m:rPr>
          <m:t>(</m:t>
        </m:r>
        <m:r>
          <m:rPr>
            <m:sty m:val="p"/>
          </m:rPr>
          <m:t>O</m:t>
        </m:r>
        <m:r>
          <m:rPr>
            <m:sty m:val="p"/>
          </m:rPr>
          <m:t>H</m:t>
        </m:r>
        <m:sSub>
          <m:e>
            <m:r>
              <m:rPr>
                <m:sty m:val="p"/>
              </m:rPr>
              <m:t>)</m:t>
            </m:r>
          </m:e>
          <m:sub>
            <m:r>
              <m:rPr>
                <m:sty m:val="p"/>
              </m:rPr>
              <m:t>4</m:t>
            </m:r>
          </m:sub>
        </m:sSub>
        <m:sSup>
          <m:e>
            <m:r>
              <m:rPr>
                <m:sty m:val="p"/>
              </m:rPr>
              <m:t>]</m:t>
            </m:r>
          </m:e>
          <m:sup>
            <m:r>
              <m:rPr>
                <m:sty m:val="p"/>
              </m:rPr>
              <m:t>−</m:t>
            </m:r>
          </m:sup>
        </m:sSup>
      </m:oMath>
      <w:r>
        <w:rPr>
          <w:rFonts w:ascii="Times New Roman" w:hAnsi="Times New Roman" w:eastAsia="Times New Roman" w:cs="Times New Roman"/>
        </w:rPr>
        <w:t xml:space="preserve">,</w:t>
      </w:r>
      <w:r>
        <w:rPr>
          <w:rFonts w:ascii="Times New Roman" w:hAnsi="Times New Roman" w:eastAsia="Times New Roman" w:cs="Times New Roman"/>
        </w:rPr>
        <w:t xml:space="preserve"> </w:t>
      </w:r>
      <m:oMath>
        <m:sSub>
          <m:e>
            <m:r>
              <m:rPr>
                <m:sty m:val="p"/>
              </m:rPr>
              <m:t>H</m:t>
            </m:r>
          </m:e>
          <m:sub>
            <m:r>
              <m:rPr>
                <m:sty m:val="p"/>
              </m:rPr>
              <m:t>3</m:t>
            </m:r>
          </m:sub>
        </m:sSub>
        <m:r>
          <m:rPr>
            <m:sty m:val="p"/>
          </m:rPr>
          <m:t>B</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rPr>
            <m:sty m:val="p"/>
          </m:rPr>
          <m:t>[</m:t>
        </m:r>
        <m:r>
          <m:rPr>
            <m:sty m:val="p"/>
          </m:rPr>
          <m:t>B</m:t>
        </m:r>
        <m:r>
          <m:rPr>
            <m:sty m:val="p"/>
          </m:rPr>
          <m:t>(</m:t>
        </m:r>
        <m:r>
          <m:rPr>
            <m:sty m:val="p"/>
          </m:rPr>
          <m:t>O</m:t>
        </m:r>
        <m:r>
          <m:rPr>
            <m:sty m:val="p"/>
          </m:rPr>
          <m:t>H</m:t>
        </m:r>
        <m:sSub>
          <m:e>
            <m:r>
              <m:rPr>
                <m:sty m:val="p"/>
              </m:rPr>
              <m:t>)</m:t>
            </m:r>
          </m:e>
          <m:sub>
            <m:r>
              <m:rPr>
                <m:sty m:val="p"/>
              </m:rPr>
              <m:t>4</m:t>
            </m:r>
          </m:sub>
        </m:sSub>
        <m:sSup>
          <m:e>
            <m:r>
              <m:rPr>
                <m:sty m:val="p"/>
              </m:rPr>
              <m:t>]</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B </w:t>
      </w:r>
      <w:r>
        <w:rPr>
          <w:rFonts w:hint="eastAsia" w:ascii="Times New Roman" w:hAnsi="Times New Roman" w:eastAsia="FangSong" w:cs="Times New Roman"/>
        </w:rPr>
        <w:t xml:space="preserve">的杂化轨道类型分别为</w:t>
      </w:r>
      <w:r>
        <w:rPr>
          <w:rFonts w:ascii="Times New Roman" w:hAnsi="Times New Roman" w:eastAsia="Times New Roman" w:cs="Times New Roman"/>
        </w:rPr>
        <w:t xml:space="preserve"> ____、____。</w:t>
      </w:r>
    </w:p>
    <w:p>
      <w:pPr>
        <w:pStyle w:val="BodyText"/>
      </w:pPr>
      <w:r>
        <w:rPr>
          <w:rFonts w:ascii="Times New Roman" w:hAnsi="Times New Roman" w:eastAsia="Times New Roman" w:cs="Times New Roman"/>
          <w:b/>
          <w:bCs/>
        </w:rPr>
        <w:t xml:space="preserve">6-3</w:t>
      </w:r>
      <w:r>
        <w:rPr>
          <w:rFonts w:ascii="Times New Roman" w:hAnsi="Times New Roman" w:eastAsia="Times New Roman" w:cs="Times New Roman"/>
        </w:rPr>
        <w:t xml:space="preserve"> </w:t>
      </w:r>
      <w:r>
        <w:rPr>
          <w:rFonts w:hint="eastAsia" w:ascii="Times New Roman" w:hAnsi="Times New Roman" w:eastAsia="FangSong" w:cs="Times New Roman"/>
        </w:rPr>
        <w:t>自然界中含硼元素的钠盐是一种天然矿藏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其化学式写作</w:t>
      </w:r>
      <w:r>
        <w:rPr>
          <w:rFonts w:ascii="Times New Roman" w:hAnsi="Times New Roman" w:eastAsia="Times New Roman" w:cs="Times New Roman"/>
        </w:rPr>
        <w:t xml:space="preserve"> </w:t>
      </w:r>
      <m:oMath>
        <m:oMathPr>
          <m:ctrlPr>
            <w:rPr>
              <w:sz w:val="28"/>
              <w:szCs w:val="28"/>
            </w:rPr>
          </m:ctrlPr>
        </m:oMathPr>
        <m:r>
          <m:rPr>
            <m:sty m:val="p"/>
          </m:rPr>
          <m:t>N</m:t>
        </m:r>
        <m:sSub>
          <m:e>
            <m:r>
              <m:rPr>
                <m:sty m:val="p"/>
              </m:rPr>
              <m:t>a</m:t>
            </m:r>
          </m:e>
          <m:sub>
            <m:r>
              <m:rPr>
                <m:sty m:val="p"/>
              </m:rPr>
              <m:t>2</m:t>
            </m:r>
          </m:sub>
        </m:sSub>
        <m:sSub>
          <m:e>
            <m:r>
              <m:rPr>
                <m:sty m:val="p"/>
              </m:rPr>
              <m:t>B</m:t>
            </m:r>
          </m:e>
          <m:sub>
            <m:r>
              <m:rPr>
                <m:sty m:val="p"/>
              </m:rPr>
              <m:t>4</m:t>
            </m:r>
          </m:sub>
        </m:sSub>
        <m:sSub>
          <m:e>
            <m:r>
              <m:rPr>
                <m:sty m:val="p"/>
              </m:rPr>
              <m:t>O</m:t>
            </m:r>
          </m:e>
          <m:sub>
            <m:r>
              <m:rPr>
                <m:sty m:val="p"/>
              </m:rPr>
              <m:t>7</m:t>
            </m:r>
          </m:sub>
        </m:sSub>
        <m:r>
          <m:rPr>
            <m:sty m:val="p"/>
          </m:rPr>
          <m:t>⋅</m:t>
        </m:r>
        <m:r>
          <m:rPr>
            <m:sty m:val="p"/>
          </m:rPr>
          <m:t>10</m:t>
        </m:r>
        <m:sSub>
          <m:e>
            <m:r>
              <m:rPr>
                <m:sty m:val="p"/>
              </m:rPr>
              <m:t>H</m:t>
            </m:r>
          </m:e>
          <m:sub>
            <m:r>
              <m:rPr>
                <m:sty m:val="p"/>
              </m:rPr>
              <m:t>2</m:t>
            </m:r>
          </m:sub>
        </m:sSub>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实际上它的结构单元是由两个</w:t>
      </w:r>
      <w:r>
        <w:rPr>
          <w:rFonts w:ascii="Times New Roman" w:hAnsi="Times New Roman" w:eastAsia="Times New Roman" w:cs="Times New Roman"/>
        </w:rPr>
        <w:t xml:space="preserve"> </w:t>
      </w:r>
      <m:oMath>
        <m:sSub>
          <m:e>
            <m:r>
              <m:rPr>
                <m:sty m:val="p"/>
              </m:rPr>
              <m:t>H</m:t>
            </m:r>
          </m:e>
          <m:sub>
            <m:r>
              <m:rPr>
                <m:sty m:val="p"/>
              </m:rPr>
              <m:t>3</m:t>
            </m:r>
          </m:sub>
        </m:sSub>
        <m:r>
          <m:rPr>
            <m:sty m:val="p"/>
          </m:rPr>
          <m:t>B</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和两个</w:t>
      </w:r>
      <w:r>
        <w:rPr>
          <w:rFonts w:ascii="Times New Roman" w:hAnsi="Times New Roman" w:eastAsia="Times New Roman" w:cs="Times New Roman"/>
        </w:rPr>
        <w:t xml:space="preserve"> </w:t>
      </w:r>
      <m:oMath>
        <m:oMathPr>
          <m:ctrlPr>
            <w:rPr>
              <w:sz w:val="28"/>
              <w:szCs w:val="28"/>
            </w:rPr>
          </m:ctrlPr>
        </m:oMathPr>
        <m:r>
          <m:rPr>
            <m:sty m:val="p"/>
          </m:rPr>
          <m:t>[</m:t>
        </m:r>
        <m:r>
          <m:rPr>
            <m:sty m:val="p"/>
          </m:rPr>
          <m:t>B</m:t>
        </m:r>
        <m:r>
          <m:rPr>
            <m:sty m:val="p"/>
          </m:rPr>
          <m:t>(</m:t>
        </m:r>
        <m:r>
          <m:rPr>
            <m:sty m:val="p"/>
          </m:rPr>
          <m:t>O</m:t>
        </m:r>
        <m:r>
          <m:rPr>
            <m:sty m:val="p"/>
          </m:rPr>
          <m:t>H</m:t>
        </m:r>
        <m:sSub>
          <m:e>
            <m:r>
              <m:rPr>
                <m:sty m:val="p"/>
              </m:rPr>
              <m:t>)</m:t>
            </m:r>
          </m:e>
          <m:sub>
            <m:r>
              <m:rPr>
                <m:sty m:val="p"/>
              </m:rPr>
              <m:t>4</m:t>
            </m:r>
          </m:sub>
        </m:sSub>
        <m:sSup>
          <m:e>
            <m:r>
              <m:rPr>
                <m:sty m:val="p"/>
              </m:rPr>
              <m:t>]</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缩合而成的双六元环</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应该写成</w:t>
      </w:r>
      <w:r>
        <w:rPr>
          <w:rFonts w:ascii="Times New Roman" w:hAnsi="Times New Roman" w:eastAsia="Times New Roman" w:cs="Times New Roman"/>
        </w:rPr>
        <w:t xml:space="preserve"> </w:t>
      </w:r>
      <m:oMath>
        <m:oMathPr>
          <m:ctrlPr>
            <w:rPr>
              <w:sz w:val="28"/>
              <w:szCs w:val="28"/>
            </w:rPr>
          </m:ctrlPr>
        </m:oMathPr>
        <m:r>
          <m:rPr>
            <m:sty m:val="p"/>
          </m:rPr>
          <m:t>N</m:t>
        </m:r>
        <m:sSub>
          <m:e>
            <m:r>
              <m:rPr>
                <m:sty m:val="p"/>
              </m:rPr>
              <m:t>a</m:t>
            </m:r>
          </m:e>
          <m:sub>
            <m:r>
              <m:rPr>
                <m:sty m:val="p"/>
              </m:rPr>
              <m:t>2</m:t>
            </m:r>
          </m:sub>
        </m:sSub>
        <m:r>
          <m:rPr>
            <m:sty m:val="p"/>
          </m:rPr>
          <m:t>[</m:t>
        </m:r>
        <m:sSub>
          <m:e>
            <m:r>
              <m:rPr>
                <m:sty m:val="p"/>
              </m:rPr>
              <m:t>B</m:t>
            </m:r>
          </m:e>
          <m:sub>
            <m:r>
              <m:rPr>
                <m:sty m:val="p"/>
              </m:rPr>
              <m:t>4</m:t>
            </m:r>
          </m:sub>
        </m:sSub>
        <m:sSub>
          <m:e>
            <m:r>
              <m:rPr>
                <m:sty m:val="p"/>
              </m:rPr>
              <m:t>O</m:t>
            </m:r>
          </m:e>
          <m:sub>
            <m:r>
              <m:rPr>
                <m:sty m:val="p"/>
              </m:rPr>
              <m:t>5</m:t>
            </m:r>
          </m:sub>
        </m:sSub>
        <m:r>
          <m:rPr>
            <m:sty m:val="p"/>
          </m:rPr>
          <m:t>(</m:t>
        </m:r>
        <m:r>
          <m:rPr>
            <m:sty m:val="p"/>
          </m:rPr>
          <m:t>O</m:t>
        </m:r>
        <m:r>
          <m:rPr>
            <m:sty m:val="p"/>
          </m:rPr>
          <m:t>H</m:t>
        </m:r>
        <m:sSub>
          <m:e>
            <m:r>
              <m:rPr>
                <m:sty m:val="p"/>
              </m:rPr>
              <m:t>)</m:t>
            </m:r>
          </m:e>
          <m:sub>
            <m:r>
              <m:rPr>
                <m:sty m:val="p"/>
              </m:rPr>
              <m:t>4</m:t>
            </m:r>
          </m:sub>
        </m:sSub>
        <m:r>
          <m:rPr>
            <m:sty m:val="p"/>
          </m:rPr>
          <m:t>]</m:t>
        </m:r>
        <m:r>
          <m:rPr>
            <m:sty m:val="p"/>
          </m:rPr>
          <m:t>⋅</m:t>
        </m:r>
        <m:r>
          <m:rPr>
            <m:sty m:val="p"/>
          </m:rPr>
          <m:t>8</m:t>
        </m:r>
        <m:sSub>
          <m:e>
            <m:r>
              <m:rPr>
                <m:sty m:val="p"/>
              </m:rPr>
              <m:t>H</m:t>
            </m:r>
          </m:e>
          <m:sub>
            <m:r>
              <m:rPr>
                <m:sty m:val="p"/>
              </m:rPr>
              <m:t>2</m:t>
            </m:r>
          </m:sub>
        </m:sSub>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其结构如图所示</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1651485"/>
            <wp:effectExtent b="0" l="0" r="0" t="0"/>
            <wp:docPr descr="" title="" id="606" name="Picture"/>
            <a:graphic>
              <a:graphicData uri="http://schemas.openxmlformats.org/drawingml/2006/picture">
                <pic:pic>
                  <pic:nvPicPr>
                    <pic:cNvPr descr="7c68fdd6a1d75bac0c600ae885da33bc32b6c101f18d17bdd4017b0c0b818311.jpg" id="607" name="Picture"/>
                    <pic:cNvPicPr>
                      <a:picLocks noChangeArrowheads="1" noChangeAspect="1"/>
                    </pic:cNvPicPr>
                  </pic:nvPicPr>
                  <pic:blipFill>
                    <a:blip r:embed="rId605"/>
                    <a:stretch>
                      <a:fillRect/>
                    </a:stretch>
                  </pic:blipFill>
                  <pic:spPr bwMode="auto">
                    <a:xfrm>
                      <a:off x="0" y="0"/>
                      <a:ext cx="3600000" cy="1651485"/>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w:r>
        <w:rPr>
          <w:rFonts w:hint="eastAsia" w:ascii="Times New Roman" w:hAnsi="Times New Roman" w:eastAsia="FangSong" w:cs="Times New Roman"/>
          <w:i/>
          <w:iCs/>
        </w:rPr>
        <w:t>第</w:t>
      </w:r>
      <w:r>
        <w:rPr>
          <w:rFonts w:hint="eastAsia" w:ascii="Times New Roman" w:hAnsi="Times New Roman" w:eastAsia="Times New Roman" w:cs="Times New Roman"/>
          <w:i/>
          <w:iCs/>
        </w:rPr>
        <w:t>6</w:t>
      </w:r>
      <w:r>
        <w:rPr>
          <w:rFonts w:hint="eastAsia" w:ascii="Times New Roman" w:hAnsi="Times New Roman" w:eastAsia="FangSong" w:cs="Times New Roman"/>
          <w:i/>
          <w:iCs/>
        </w:rPr>
        <w:t>题图</w:t>
      </w:r>
      <w:r>
        <w:rPr>
          <w:rFonts w:hint="eastAsia" w:ascii="Times New Roman" w:hAnsi="Times New Roman" w:eastAsia="Times New Roman" w:cs="Times New Roman"/>
          <w:i/>
          <w:iCs/>
        </w:rPr>
        <w:t>：</w:t>
      </w:r>
      <w:r>
        <w:rPr>
          <w:rFonts w:hint="eastAsia" w:ascii="Times New Roman" w:hAnsi="Times New Roman" w:eastAsia="FangSong" w:cs="Times New Roman"/>
          <w:i/>
          <w:iCs/>
        </w:rPr>
        <w:t>硼砂</w:t>
      </w:r>
      <w:r>
        <w:rPr>
          <w:rFonts w:ascii="Times New Roman" w:hAnsi="Times New Roman" w:eastAsia="Times New Roman" w:cs="Times New Roman"/>
          <w:i/>
          <w:iCs/>
        </w:rPr>
        <w:t xml:space="preserve"> </w:t>
      </w:r>
      <m:oMath>
        <m:oMathPr>
          <m:ctrlPr>
            <w:rPr>
              <w:sz w:val="28"/>
              <w:szCs w:val="28"/>
            </w:rPr>
          </m:ctrlPr>
        </m:oMathPr>
        <m:r>
          <m:rPr>
            <m:sty m:val="p"/>
          </m:rPr>
          <m:t>[</m:t>
        </m:r>
        <m:sSub>
          <m:e>
            <m:r>
              <m:rPr>
                <m:sty m:val="p"/>
              </m:rPr>
              <m:t>B</m:t>
            </m:r>
          </m:e>
          <m:sub>
            <m:r>
              <m:rPr>
                <m:sty m:val="p"/>
              </m:rPr>
              <m:t>4</m:t>
            </m:r>
          </m:sub>
        </m:sSub>
        <m:sSub>
          <m:e>
            <m:r>
              <m:rPr>
                <m:sty m:val="p"/>
              </m:rPr>
              <m:t>O</m:t>
            </m:r>
          </m:e>
          <m:sub>
            <m:r>
              <m:rPr>
                <m:sty m:val="p"/>
              </m:rPr>
              <m:t>5</m:t>
            </m:r>
          </m:sub>
        </m:sSub>
        <m:r>
          <m:rPr>
            <m:sty m:val="p"/>
          </m:rPr>
          <m:t>(</m:t>
        </m:r>
        <m:r>
          <m:rPr>
            <m:sty m:val="p"/>
          </m:rPr>
          <m:t>O</m:t>
        </m:r>
        <m:r>
          <m:rPr>
            <m:sty m:val="p"/>
          </m:rPr>
          <m:t>H</m:t>
        </m:r>
        <m:sSub>
          <m:e>
            <m:r>
              <m:rPr>
                <m:sty m:val="p"/>
              </m:rPr>
              <m:t>)</m:t>
            </m:r>
          </m:e>
          <m:sub>
            <m:r>
              <m:rPr>
                <m:sty m:val="p"/>
              </m:rPr>
              <m:t>4</m:t>
            </m:r>
          </m:sub>
        </m:sSub>
        <m:sSup>
          <m:e>
            <m:r>
              <m:rPr>
                <m:sty m:val="p"/>
              </m:rPr>
              <m:t>]</m:t>
            </m:r>
          </m:e>
          <m:sup>
            <m:r>
              <m:rPr>
                <m:sty m:val="p"/>
              </m:rPr>
              <m:t>2</m:t>
            </m:r>
            <m:r>
              <m:rPr>
                <m:sty m:val="p"/>
              </m:rPr>
              <m:t>−</m:t>
            </m:r>
          </m:sup>
        </m:sSup>
      </m:oMath>
      <w:r>
        <w:rPr>
          <w:rFonts w:ascii="Times New Roman" w:hAnsi="Times New Roman" w:eastAsia="Times New Roman" w:cs="Times New Roman"/>
          <w:i/>
          <w:iCs/>
        </w:rPr>
        <w:t xml:space="preserve"> </w:t>
      </w:r>
      <w:r>
        <w:rPr>
          <w:rFonts w:hint="eastAsia" w:ascii="Times New Roman" w:hAnsi="Times New Roman" w:eastAsia="FangSong" w:cs="Times New Roman"/>
          <w:i/>
          <w:iCs/>
        </w:rPr>
        <w:t>双六元环结构</w:t>
      </w:r>
      <w:r>
        <w:rPr>
          <w:rFonts w:hint="eastAsia" w:ascii="Times New Roman" w:hAnsi="Times New Roman" w:eastAsia="Times New Roman" w:cs="Times New Roman"/>
          <w:i/>
          <w:iCs/>
        </w:rPr>
        <w:t>（2Na</w:t>
      </w:r>
      <w:r>
        <w:rPr>
          <w:rFonts w:hint="eastAsia" w:ascii="Times New Roman" w:hAnsi="Times New Roman" w:eastAsia="Times New Roman" w:cs="Times New Roman"/>
          <w:i/>
          <w:iCs/>
          <w:vertAlign w:val="superscript"/>
        </w:rPr>
        <w:t>+</w:t>
      </w:r>
      <w:r>
        <w:rPr>
          <w:rFonts w:ascii="Times New Roman" w:hAnsi="Times New Roman" w:eastAsia="Times New Roman" w:cs="Times New Roman"/>
          <w:i/>
          <w:iCs/>
        </w:rPr>
        <w:t xml:space="preserve"> · </w:t>
      </w:r>
      <w:r>
        <w:rPr>
          <w:rFonts w:hint="eastAsia" w:ascii="Times New Roman" w:hAnsi="Times New Roman" w:eastAsia="Times New Roman" w:cs="Times New Roman"/>
          <w:i/>
          <w:iCs/>
        </w:rPr>
        <w:t>8H</w:t>
      </w:r>
      <w:r>
        <w:rPr>
          <w:rFonts w:hint="eastAsia" w:ascii="Times New Roman" w:hAnsi="Times New Roman" w:eastAsia="Times New Roman" w:cs="Times New Roman"/>
          <w:i/>
          <w:iCs/>
          <w:vertAlign w:val="subscript"/>
        </w:rPr>
        <w:t>2</w:t>
      </w:r>
      <w:r>
        <w:rPr>
          <w:rFonts w:hint="eastAsia" w:ascii="Times New Roman" w:hAnsi="Times New Roman" w:eastAsia="Times New Roman" w:cs="Times New Roman"/>
          <w:i/>
          <w:iCs/>
        </w:rPr>
        <w:t>O）</w:t>
      </w:r>
    </w:p>
    <w:p>
      <w:pPr>
        <w:pStyle w:val="BodyText"/>
      </w:pPr>
      <w:r>
        <w:rPr>
          <w:rFonts w:hint="eastAsia" w:ascii="Times New Roman" w:hAnsi="Times New Roman" w:eastAsia="FangSong" w:cs="Times New Roman"/>
        </w:rPr>
        <w:t>它的阴离子可形成链状结构</w:t>
      </w:r>
      <w:r>
        <w:rPr>
          <w:rFonts w:hint="eastAsia" w:ascii="Times New Roman" w:hAnsi="Times New Roman" w:eastAsia="Times New Roman" w:cs="Times New Roman"/>
        </w:rPr>
        <w:t>,</w:t>
      </w:r>
      <w:r>
        <w:rPr>
          <w:rFonts w:hint="eastAsia" w:ascii="Times New Roman" w:hAnsi="Times New Roman" w:eastAsia="FangSong" w:cs="Times New Roman"/>
        </w:rPr>
        <w:t>则该晶体中不存在的作用力是</w:t>
      </w:r>
      <w:r>
        <w:rPr>
          <w:rFonts w:ascii="Times New Roman" w:hAnsi="Times New Roman" w:eastAsia="Times New Roman" w:cs="Times New Roman"/>
        </w:rPr>
        <w:t xml:space="preserve"> </w:t>
      </w:r>
      <w:r>
        <w:rPr>
          <w:rFonts w:hint="eastAsia" w:ascii="Times New Roman" w:hAnsi="Times New Roman" w:eastAsia="Times New Roman" w:cs="Times New Roman"/>
        </w:rPr>
        <w:t>____(</w:t>
      </w:r>
      <w:r>
        <w:rPr>
          <w:rFonts w:hint="eastAsia" w:ascii="Times New Roman" w:hAnsi="Times New Roman" w:eastAsia="FangSong" w:cs="Times New Roman"/>
        </w:rPr>
        <w:t>填选项字母</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A. </w:t>
      </w:r>
      <w:r>
        <w:rPr>
          <w:rFonts w:hint="eastAsia" w:ascii="Times New Roman" w:hAnsi="Times New Roman" w:eastAsia="FangSong" w:cs="Times New Roman"/>
        </w:rPr>
        <w:t xml:space="preserve">离子键</w:t>
      </w:r>
      <w:r>
        <w:rPr>
          <w:rFonts w:ascii="Times New Roman" w:hAnsi="Times New Roman" w:eastAsia="Times New Roman" w:cs="Times New Roman"/>
        </w:rPr>
        <w:t xml:space="preserve">　B. </w:t>
      </w:r>
      <w:r>
        <w:rPr>
          <w:rFonts w:hint="eastAsia" w:ascii="Times New Roman" w:hAnsi="Times New Roman" w:eastAsia="FangSong" w:cs="Times New Roman"/>
        </w:rPr>
        <w:t xml:space="preserve">共价键</w:t>
      </w:r>
      <w:r>
        <w:rPr>
          <w:rFonts w:ascii="Times New Roman" w:hAnsi="Times New Roman" w:eastAsia="Times New Roman" w:cs="Times New Roman"/>
        </w:rPr>
        <w:t xml:space="preserve">　C. </w:t>
      </w:r>
      <w:r>
        <w:rPr>
          <w:rFonts w:hint="eastAsia" w:ascii="Times New Roman" w:hAnsi="Times New Roman" w:eastAsia="FangSong" w:cs="Times New Roman"/>
        </w:rPr>
        <w:t xml:space="preserve">氢键</w:t>
      </w:r>
      <w:r>
        <w:rPr>
          <w:rFonts w:ascii="Times New Roman" w:hAnsi="Times New Roman" w:eastAsia="Times New Roman" w:cs="Times New Roman"/>
        </w:rPr>
        <w:t xml:space="preserve">　D. </w:t>
      </w:r>
      <w:r>
        <w:rPr>
          <w:rFonts w:hint="eastAsia" w:ascii="Times New Roman" w:hAnsi="Times New Roman" w:eastAsia="FangSong" w:cs="Times New Roman"/>
        </w:rPr>
        <w:t xml:space="preserve">金属键</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6-1</w:t>
      </w:r>
      <w:r>
        <w:rPr>
          <w:rFonts w:ascii="Times New Roman" w:hAnsi="Times New Roman" w:eastAsia="Times New Roman" w:cs="Times New Roman"/>
        </w:rPr>
        <w:t xml:space="preserve"> </w:t>
      </w:r>
      <w:r>
        <w:rPr>
          <w:rFonts w:hint="eastAsia" w:ascii="Times New Roman" w:hAnsi="Times New Roman" w:eastAsia="FangSong" w:cs="Times New Roman"/>
        </w:rPr>
        <w:t xml:space="preserve">中心</w:t>
      </w:r>
      <w:r>
        <w:rPr>
          <w:rFonts w:ascii="Times New Roman" w:hAnsi="Times New Roman" w:eastAsia="Times New Roman" w:cs="Times New Roman"/>
        </w:rPr>
        <w:t xml:space="preserve"> B </w:t>
      </w:r>
      <w:r>
        <w:rPr>
          <w:rFonts w:hint="eastAsia" w:ascii="Times New Roman" w:hAnsi="Times New Roman" w:eastAsia="FangSong" w:cs="Times New Roman"/>
        </w:rPr>
        <w:t xml:space="preserve">原子为</w:t>
      </w:r>
      <w:r>
        <w:rPr>
          <w:rFonts w:ascii="Times New Roman" w:hAnsi="Times New Roman" w:eastAsia="Times New Roman" w:cs="Times New Roman"/>
        </w:rPr>
        <w:t xml:space="preserve"> </w:t>
      </w:r>
      <m:oMath>
        <m:r>
          <m:rPr>
            <m:sty m:val="p"/>
          </m:rPr>
          <m:t>s</m:t>
        </m:r>
        <m:sSup>
          <m:e>
            <m:r>
              <m:rPr>
                <m:sty m:val="p"/>
              </m:rPr>
              <m:t>p</m:t>
            </m:r>
          </m:e>
          <m:sup>
            <m:r>
              <m:rPr>
                <m:sty m:val="p"/>
              </m:rPr>
              <m:t>2</m:t>
            </m:r>
          </m:sup>
        </m:sSup>
      </m:oMath>
      <w:r>
        <w:rPr>
          <w:rFonts w:ascii="Times New Roman" w:hAnsi="Times New Roman" w:eastAsia="Times New Roman" w:cs="Times New Roman"/>
        </w:rPr>
        <w:t xml:space="preserve"> </w:t>
      </w:r>
      <w:r>
        <w:rPr>
          <w:rFonts w:hint="eastAsia" w:ascii="Times New Roman" w:hAnsi="Times New Roman" w:eastAsia="FangSong" w:cs="Times New Roman"/>
        </w:rPr>
        <w:t>杂化</w:t>
      </w:r>
      <w:r>
        <w:rPr>
          <w:rFonts w:hint="eastAsia" w:ascii="Times New Roman" w:hAnsi="Times New Roman" w:eastAsia="Times New Roman" w:cs="Times New Roman"/>
        </w:rPr>
        <w:t>,</w:t>
      </w:r>
      <w:r>
        <w:rPr>
          <w:rFonts w:hint="eastAsia" w:ascii="Times New Roman" w:hAnsi="Times New Roman" w:eastAsia="FangSong" w:cs="Times New Roman"/>
        </w:rPr>
        <w:t>分子空间构型为</w:t>
      </w:r>
      <w:r>
        <w:rPr>
          <w:rFonts w:hint="eastAsia" w:ascii="Times New Roman" w:hAnsi="Times New Roman" w:eastAsia="FangSong" w:cs="Times New Roman"/>
          <w:b/>
          <w:bCs/>
        </w:rPr>
        <w:t xml:space="preserve">平面正三角形</w:t>
      </w:r>
      <w:r>
        <w:rPr>
          <w:rFonts w:ascii="Times New Roman" w:hAnsi="Times New Roman" w:eastAsia="Times New Roman" w:cs="Times New Roman"/>
        </w:rPr>
        <w:t xml:space="preserve">;</w:t>
      </w:r>
      <m:oMath>
        <m:r>
          <m:rPr>
            <m:sty m:val="p"/>
          </m:rPr>
          <m:t>B</m:t>
        </m:r>
        <m:sSub>
          <m:e>
            <m:r>
              <m:rPr>
                <m:sty m:val="p"/>
              </m:rPr>
              <m:t>F</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B </w:t>
      </w:r>
      <w:r>
        <w:rPr>
          <w:rFonts w:hint="eastAsia" w:ascii="Times New Roman" w:hAnsi="Times New Roman" w:eastAsia="FangSong" w:cs="Times New Roman"/>
        </w:rPr>
        <w:t xml:space="preserve">原子价层只有</w:t>
      </w:r>
      <w:r>
        <w:rPr>
          <w:rFonts w:ascii="Times New Roman" w:hAnsi="Times New Roman" w:eastAsia="Times New Roman" w:cs="Times New Roman"/>
        </w:rPr>
        <w:t xml:space="preserve"> 3 </w:t>
      </w:r>
      <w:r>
        <w:rPr>
          <w:rFonts w:hint="eastAsia" w:ascii="Times New Roman" w:hAnsi="Times New Roman" w:eastAsia="FangSong" w:cs="Times New Roman"/>
        </w:rPr>
        <w:t>对电子</w:t>
      </w:r>
      <w:r>
        <w:rPr>
          <w:rFonts w:hint="eastAsia" w:ascii="Times New Roman" w:hAnsi="Times New Roman" w:eastAsia="Times New Roman" w:cs="Times New Roman"/>
        </w:rPr>
        <w:t>(</w:t>
      </w:r>
      <w:r>
        <w:rPr>
          <w:rFonts w:hint="eastAsia" w:ascii="Times New Roman" w:hAnsi="Times New Roman" w:eastAsia="FangSong" w:cs="Times New Roman"/>
        </w:rPr>
        <w:t>有空</w:t>
      </w:r>
      <w:r>
        <w:rPr>
          <w:rFonts w:ascii="Times New Roman" w:hAnsi="Times New Roman" w:eastAsia="Times New Roman" w:cs="Times New Roman"/>
        </w:rPr>
        <w:t xml:space="preserve"> 2p </w:t>
      </w:r>
      <w:r>
        <w:rPr>
          <w:rFonts w:hint="eastAsia" w:ascii="Times New Roman" w:hAnsi="Times New Roman" w:eastAsia="FangSong" w:cs="Times New Roman"/>
        </w:rPr>
        <w:t>轨道</w:t>
      </w:r>
      <w:r>
        <w:rPr>
          <w:rFonts w:hint="eastAsia" w:ascii="Times New Roman" w:hAnsi="Times New Roman" w:eastAsia="Times New Roman" w:cs="Times New Roman"/>
        </w:rPr>
        <w:t>),HF</w:t>
      </w:r>
      <w:r>
        <w:rPr>
          <w:rFonts w:ascii="Times New Roman" w:hAnsi="Times New Roman" w:eastAsia="Times New Roman" w:cs="Times New Roman"/>
        </w:rPr>
        <w:t xml:space="preserv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F </w:t>
      </w:r>
      <w:r>
        <w:rPr>
          <w:rFonts w:hint="eastAsia" w:ascii="Times New Roman" w:hAnsi="Times New Roman" w:eastAsia="FangSong" w:cs="Times New Roman"/>
        </w:rPr>
        <w:t>原子有孤对电子</w:t>
      </w:r>
      <w:r>
        <w:rPr>
          <w:rFonts w:hint="eastAsia" w:ascii="Times New Roman" w:hAnsi="Times New Roman" w:eastAsia="Times New Roman" w:cs="Times New Roman"/>
        </w:rPr>
        <w:t>,</w:t>
      </w:r>
      <w:r>
        <w:rPr>
          <w:rFonts w:hint="eastAsia" w:ascii="Times New Roman" w:hAnsi="Times New Roman" w:eastAsia="FangSong" w:cs="Times New Roman"/>
        </w:rPr>
        <w:t>两者之间可形成配位键得到</w:t>
      </w:r>
      <w:r>
        <w:rPr>
          <w:rFonts w:ascii="Times New Roman" w:hAnsi="Times New Roman" w:eastAsia="Times New Roman" w:cs="Times New Roman"/>
        </w:rPr>
        <w:t xml:space="preserve"> </w:t>
      </w:r>
      <m:oMath>
        <m:r>
          <m:rPr>
            <m:sty m:val="p"/>
          </m:rPr>
          <m:t>H</m:t>
        </m:r>
        <m:r>
          <m:rPr>
            <m:sty m:val="p"/>
          </m:rPr>
          <m:t>B</m:t>
        </m:r>
        <m:sSub>
          <m:e>
            <m:r>
              <m:rPr>
                <m:sty m:val="p"/>
              </m:rPr>
              <m:t>F</m:t>
            </m:r>
          </m:e>
          <m:sub>
            <m:r>
              <m:rPr>
                <m:sty m:val="p"/>
              </m:rPr>
              <m:t>4</m:t>
            </m:r>
          </m:sub>
        </m:sSub>
      </m:oMath>
      <w:r>
        <w:rPr>
          <w:rFonts w:ascii="Times New Roman" w:hAnsi="Times New Roman" w:eastAsia="Times New Roman" w:cs="Times New Roman"/>
        </w:rPr>
        <w:t xml:space="preserve">。</w:t>
      </w:r>
    </w:p>
    <w:p>
      <w:pPr>
        <w:pStyle w:val="BodyText"/>
      </w:pPr>
      <w:r>
        <w:rPr>
          <w:rFonts w:ascii="Times New Roman" w:hAnsi="Times New Roman" w:eastAsia="Times New Roman" w:cs="Times New Roman"/>
          <w:b/>
          <w:bCs/>
        </w:rPr>
        <w:t xml:space="preserve">6-2</w:t>
      </w:r>
      <w:r>
        <w:rPr>
          <w:rFonts w:ascii="Times New Roman" w:hAnsi="Times New Roman" w:eastAsia="Times New Roman" w:cs="Times New Roman"/>
        </w:rPr>
        <w:t xml:space="preserve"> </w:t>
      </w:r>
      <m:oMath>
        <m:sSub>
          <m:e>
            <m:r>
              <m:rPr>
                <m:sty m:val="p"/>
              </m:rPr>
              <m:t>H</m:t>
            </m:r>
          </m:e>
          <m:sub>
            <m:r>
              <m:rPr>
                <m:sty m:val="p"/>
              </m:rPr>
              <m:t>3</m:t>
            </m:r>
          </m:sub>
        </m:sSub>
        <m:r>
          <m:rPr>
            <m:sty m:val="p"/>
          </m:rPr>
          <m:t>B</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B </w:t>
      </w:r>
      <w:r>
        <w:rPr>
          <w:rFonts w:hint="eastAsia" w:ascii="Times New Roman" w:hAnsi="Times New Roman" w:eastAsia="FangSong" w:cs="Times New Roman"/>
        </w:rPr>
        <w:t xml:space="preserve">原子的杂化轨道类型为</w:t>
      </w:r>
      <w:r>
        <w:rPr>
          <w:rFonts w:ascii="Times New Roman" w:hAnsi="Times New Roman" w:eastAsia="Times New Roman" w:cs="Times New Roman"/>
        </w:rPr>
        <w:t xml:space="preserve"> </w:t>
      </w:r>
      <m:oMath>
        <m:r>
          <m:rPr>
            <m:sty m:val="p"/>
          </m:rPr>
          <m:t>s</m:t>
        </m:r>
        <m:sSup>
          <m:e>
            <m:r>
              <m:rPr>
                <m:sty m:val="p"/>
              </m:rPr>
              <m:t>p</m:t>
            </m:r>
          </m:e>
          <m:sup>
            <m:r>
              <m:rPr>
                <m:sty m:val="p"/>
              </m:rPr>
              <m:t>2</m:t>
            </m:r>
          </m:sup>
        </m:sSup>
      </m:oMath>
      <w:r>
        <w:rPr>
          <w:rFonts w:hint="eastAsia" w:ascii="Times New Roman" w:hAnsi="Times New Roman" w:eastAsia="Times New Roman" w:cs="Times New Roman"/>
        </w:rPr>
        <w:t>(</w:t>
      </w:r>
      <w:r>
        <w:rPr>
          <w:rFonts w:hint="eastAsia" w:ascii="Times New Roman" w:hAnsi="Times New Roman" w:eastAsia="FangSong" w:cs="Times New Roman"/>
        </w:rPr>
        <w:t>原书答案</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rPr>
            <m:sty m:val="p"/>
          </m:rPr>
          <m:t>[</m:t>
        </m:r>
        <m:r>
          <m:rPr>
            <m:sty m:val="p"/>
          </m:rPr>
          <m:t>B</m:t>
        </m:r>
        <m:r>
          <m:rPr>
            <m:sty m:val="p"/>
          </m:rPr>
          <m:t>(</m:t>
        </m:r>
        <m:r>
          <m:rPr>
            <m:sty m:val="p"/>
          </m:rPr>
          <m:t>O</m:t>
        </m:r>
        <m:r>
          <m:rPr>
            <m:sty m:val="p"/>
          </m:rPr>
          <m:t>H</m:t>
        </m:r>
        <m:sSub>
          <m:e>
            <m:r>
              <m:rPr>
                <m:sty m:val="p"/>
              </m:rPr>
              <m:t>)</m:t>
            </m:r>
          </m:e>
          <m:sub>
            <m:r>
              <m:rPr>
                <m:sty m:val="p"/>
              </m:rPr>
              <m:t>4</m:t>
            </m:r>
          </m:sub>
        </m:sSub>
        <m:sSup>
          <m:e>
            <m:r>
              <m:rPr>
                <m:sty m:val="p"/>
              </m:rPr>
              <m:t>]</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B </w:t>
      </w:r>
      <w:r>
        <w:rPr>
          <w:rFonts w:hint="eastAsia" w:ascii="Times New Roman" w:hAnsi="Times New Roman" w:eastAsia="FangSong" w:cs="Times New Roman"/>
        </w:rPr>
        <w:t xml:space="preserve">原子的杂化轨道类型为</w:t>
      </w:r>
      <w:r>
        <w:rPr>
          <w:rFonts w:ascii="Times New Roman" w:hAnsi="Times New Roman" w:eastAsia="Times New Roman" w:cs="Times New Roman"/>
        </w:rPr>
        <w:t xml:space="preserve"> </w:t>
      </w:r>
      <m:oMath>
        <m:r>
          <m:rPr>
            <m:sty m:val="p"/>
          </m:rPr>
          <m:t>s</m:t>
        </m:r>
        <m:sSup>
          <m:e>
            <m:r>
              <m:rPr>
                <m:sty m:val="p"/>
              </m:rPr>
              <m:t>p</m:t>
            </m:r>
          </m:e>
          <m:sup>
            <m:r>
              <m:rPr>
                <m:sty m:val="p"/>
              </m:rPr>
              <m:t>2</m:t>
            </m:r>
          </m:sup>
        </m:sSup>
      </m:oMath>
      <w:r>
        <w:rPr>
          <w:rFonts w:hint="eastAsia" w:ascii="Times New Roman" w:hAnsi="Times New Roman" w:eastAsia="Times New Roman" w:cs="Times New Roman"/>
        </w:rPr>
        <w:t>(</w:t>
      </w:r>
      <w:r>
        <w:rPr>
          <w:rFonts w:hint="eastAsia" w:ascii="Times New Roman" w:hAnsi="Times New Roman" w:eastAsia="FangSong" w:cs="Times New Roman"/>
        </w:rPr>
        <w:t>原书答案</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b/>
          <w:bCs/>
        </w:rPr>
        <w:t>疑似印刷错误</w:t>
      </w:r>
      <w:r>
        <w:rPr>
          <w:rFonts w:hint="eastAsia" w:ascii="Times New Roman" w:hAnsi="Times New Roman" w:eastAsia="Times New Roman" w:cs="Times New Roman"/>
          <w:b/>
          <w:bCs/>
        </w:rPr>
        <w:t>,</w:t>
      </w:r>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按化学事实应为</w:t>
      </w:r>
      <w:r>
        <w:rPr>
          <w:rFonts w:ascii="Times New Roman" w:hAnsi="Times New Roman" w:eastAsia="Times New Roman" w:cs="Times New Roman"/>
          <w:b/>
          <w:bCs/>
        </w:rPr>
        <w:t xml:space="preserve"> sp</w:t>
      </w:r>
      <w:r>
        <w:rPr>
          <w:rFonts w:ascii="Times New Roman" w:hAnsi="Times New Roman" w:eastAsia="Times New Roman" w:cs="Times New Roman"/>
          <w:b/>
          <w:bCs/>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因</w:t>
      </w:r>
      <w:r>
        <w:rPr>
          <w:rFonts w:ascii="Times New Roman" w:hAnsi="Times New Roman" w:eastAsia="Times New Roman" w:cs="Times New Roman"/>
        </w:rPr>
        <w:t xml:space="preserve"> [B(OH)</w:t>
      </w:r>
      <w:r>
        <w:rPr>
          <w:rFonts w:ascii="Times New Roman" w:hAnsi="Times New Roman" w:eastAsia="Times New Roman" w:cs="Times New Roman"/>
          <w:vertAlign w:val="subscript"/>
        </w:rPr>
        <w:t>4</w:t>
      </w:r>
      <w:r>
        <w:rPr>
          <w:rFonts w:ascii="Times New Roman" w:hAnsi="Times New Roman" w:eastAsia="Times New Roman" w:cs="Times New Roman"/>
        </w:rPr>
        <w:t>]</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B </w:t>
      </w:r>
      <w:r>
        <w:rPr>
          <w:rFonts w:hint="eastAsia" w:ascii="Times New Roman" w:hAnsi="Times New Roman" w:eastAsia="FangSong" w:cs="Times New Roman"/>
        </w:rPr>
        <w:t xml:space="preserve">形成</w:t>
      </w:r>
      <w:r>
        <w:rPr>
          <w:rFonts w:ascii="Times New Roman" w:hAnsi="Times New Roman" w:eastAsia="Times New Roman" w:cs="Times New Roman"/>
        </w:rPr>
        <w:t xml:space="preserve"> 4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σ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价层</w:t>
      </w:r>
      <w:r>
        <w:rPr>
          <w:rFonts w:ascii="Times New Roman" w:hAnsi="Times New Roman" w:eastAsia="Times New Roman" w:cs="Times New Roman"/>
        </w:rPr>
        <w:t xml:space="preserve"> 4 </w:t>
      </w:r>
      <w:r>
        <w:rPr>
          <w:rFonts w:hint="eastAsia" w:ascii="Times New Roman" w:hAnsi="Times New Roman" w:eastAsia="FangSong" w:cs="Times New Roman"/>
        </w:rPr>
        <w:t>对电子对</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应为</w:t>
      </w:r>
      <w:r>
        <w:rPr>
          <w:rFonts w:ascii="Times New Roman" w:hAnsi="Times New Roman" w:eastAsia="Times New Roman" w:cs="Times New Roman"/>
        </w:rPr>
        <w:t xml:space="preserve"> sp</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杂化的四面体构型</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6-3</w:t>
      </w:r>
      <w:r>
        <w:rPr>
          <w:rFonts w:ascii="Times New Roman" w:hAnsi="Times New Roman" w:eastAsia="Times New Roman" w:cs="Times New Roman"/>
        </w:rPr>
        <w:t xml:space="preserve"> </w:t>
      </w:r>
      <m:oMath>
        <m:oMathPr>
          <m:ctrlPr>
            <w:rPr>
              <w:sz w:val="28"/>
              <w:szCs w:val="28"/>
            </w:rPr>
          </m:ctrlPr>
        </m:oMathPr>
        <m:r>
          <m:rPr>
            <m:sty m:val="p"/>
          </m:rPr>
          <m:t>N</m:t>
        </m:r>
        <m:sSub>
          <m:e>
            <m:r>
              <m:rPr>
                <m:sty m:val="p"/>
              </m:rPr>
              <m:t>a</m:t>
            </m:r>
          </m:e>
          <m:sub>
            <m:r>
              <m:rPr>
                <m:sty m:val="p"/>
              </m:rPr>
              <m:t>2</m:t>
            </m:r>
          </m:sub>
        </m:sSub>
        <m:r>
          <m:rPr>
            <m:sty m:val="p"/>
          </m:rPr>
          <m:t>[</m:t>
        </m:r>
        <m:sSub>
          <m:e>
            <m:r>
              <m:rPr>
                <m:sty m:val="p"/>
              </m:rPr>
              <m:t>B</m:t>
            </m:r>
          </m:e>
          <m:sub>
            <m:r>
              <m:rPr>
                <m:sty m:val="p"/>
              </m:rPr>
              <m:t>4</m:t>
            </m:r>
          </m:sub>
        </m:sSub>
        <m:sSub>
          <m:e>
            <m:r>
              <m:rPr>
                <m:sty m:val="p"/>
              </m:rPr>
              <m:t>O</m:t>
            </m:r>
          </m:e>
          <m:sub>
            <m:r>
              <m:rPr>
                <m:sty m:val="p"/>
              </m:rPr>
              <m:t>5</m:t>
            </m:r>
          </m:sub>
        </m:sSub>
        <m:r>
          <m:rPr>
            <m:sty m:val="p"/>
          </m:rPr>
          <m:t>(</m:t>
        </m:r>
        <m:r>
          <m:rPr>
            <m:sty m:val="p"/>
          </m:rPr>
          <m:t>O</m:t>
        </m:r>
        <m:r>
          <m:rPr>
            <m:sty m:val="p"/>
          </m:rPr>
          <m:t>H</m:t>
        </m:r>
        <m:sSub>
          <m:e>
            <m:r>
              <m:rPr>
                <m:sty m:val="p"/>
              </m:rPr>
              <m:t>)</m:t>
            </m:r>
          </m:e>
          <m:sub>
            <m:r>
              <m:rPr>
                <m:sty m:val="p"/>
              </m:rPr>
              <m:t>4</m:t>
            </m:r>
          </m:sub>
        </m:sSub>
        <m:r>
          <m:rPr>
            <m:sty m:val="p"/>
          </m:rPr>
          <m:t>]</m:t>
        </m:r>
        <m:r>
          <m:rPr>
            <m:sty m:val="p"/>
          </m:rPr>
          <m:t>⋅</m:t>
        </m:r>
        <m:r>
          <m:rPr>
            <m:sty m:val="p"/>
          </m:rPr>
          <m:t>8</m:t>
        </m:r>
        <m:sSub>
          <m:e>
            <m:r>
              <m:rPr>
                <m:sty m:val="p"/>
              </m:rPr>
              <m:t>H</m:t>
            </m:r>
          </m:e>
          <m:sub>
            <m:r>
              <m:rPr>
                <m:sty m:val="p"/>
              </m:rPr>
              <m:t>2</m:t>
            </m:r>
          </m:sub>
        </m:sSub>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含</w:t>
      </w:r>
      <w:r>
        <w:rPr>
          <w:rFonts w:hint="eastAsia" w:ascii="Times New Roman" w:hAnsi="Times New Roman" w:eastAsia="FangSong" w:cs="Times New Roman"/>
          <w:b/>
          <w:bCs/>
        </w:rPr>
        <w:t xml:space="preserve">离子键</w:t>
      </w:r>
      <w:r>
        <w:rPr>
          <w:rFonts w:ascii="Times New Roman" w:hAnsi="Times New Roman" w:eastAsia="Times New Roman" w:cs="Times New Roman"/>
        </w:rPr>
        <w:t>(2Na</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oMathPr>
          <m:ctrlPr>
            <w:rPr>
              <w:sz w:val="28"/>
              <w:szCs w:val="28"/>
            </w:rPr>
          </m:ctrlPr>
        </m:oMathPr>
        <m:r>
          <m:rPr>
            <m:sty m:val="p"/>
          </m:rPr>
          <m:t>[</m:t>
        </m:r>
        <m:sSub>
          <m:e>
            <m:r>
              <m:rPr>
                <m:sty m:val="p"/>
              </m:rPr>
              <m:t>B</m:t>
            </m:r>
          </m:e>
          <m:sub>
            <m:r>
              <m:rPr>
                <m:sty m:val="p"/>
              </m:rPr>
              <m:t>4</m:t>
            </m:r>
          </m:sub>
        </m:sSub>
        <m:sSub>
          <m:e>
            <m:r>
              <m:rPr>
                <m:sty m:val="p"/>
              </m:rPr>
              <m:t>O</m:t>
            </m:r>
          </m:e>
          <m:sub>
            <m:r>
              <m:rPr>
                <m:sty m:val="p"/>
              </m:rPr>
              <m:t>5</m:t>
            </m:r>
          </m:sub>
        </m:sSub>
        <m:r>
          <m:rPr>
            <m:sty m:val="p"/>
          </m:rPr>
          <m:t>(</m:t>
        </m:r>
        <m:r>
          <m:rPr>
            <m:sty m:val="p"/>
          </m:rPr>
          <m:t>O</m:t>
        </m:r>
        <m:r>
          <m:rPr>
            <m:sty m:val="p"/>
          </m:rPr>
          <m:t>H</m:t>
        </m:r>
        <m:sSub>
          <m:e>
            <m:r>
              <m:rPr>
                <m:sty m:val="p"/>
              </m:rPr>
              <m:t>)</m:t>
            </m:r>
          </m:e>
          <m:sub>
            <m:r>
              <m:rPr>
                <m:sty m:val="p"/>
              </m:rPr>
              <m:t>4</m:t>
            </m:r>
          </m:sub>
        </m:sSub>
        <m:sSup>
          <m:e>
            <m:r>
              <m:rPr>
                <m:sty m:val="p"/>
              </m:rPr>
              <m:t>]</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间</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形成</w:t>
      </w:r>
      <w:r>
        <w:rPr>
          <w:rFonts w:ascii="Times New Roman" w:hAnsi="Times New Roman" w:eastAsia="Times New Roman" w:cs="Times New Roman"/>
        </w:rPr>
        <w:t xml:space="preserve"> 4 </w:t>
      </w:r>
      <w:r>
        <w:rPr>
          <w:rFonts w:hint="eastAsia" w:ascii="Times New Roman" w:hAnsi="Times New Roman" w:eastAsia="FangSong" w:cs="Times New Roman"/>
        </w:rPr>
        <w:t xml:space="preserve">个键的</w:t>
      </w:r>
      <w:r>
        <w:rPr>
          <w:rFonts w:ascii="Times New Roman" w:hAnsi="Times New Roman" w:eastAsia="Times New Roman" w:cs="Times New Roman"/>
        </w:rPr>
        <w:t xml:space="preserve"> B </w:t>
      </w:r>
      <w:r>
        <w:rPr>
          <w:rFonts w:hint="eastAsia" w:ascii="Times New Roman" w:hAnsi="Times New Roman" w:eastAsia="FangSong" w:cs="Times New Roman"/>
        </w:rPr>
        <w:t xml:space="preserve">原子中含有</w:t>
      </w:r>
      <w:r>
        <w:rPr>
          <w:rFonts w:ascii="Times New Roman" w:hAnsi="Times New Roman" w:eastAsia="Times New Roman" w:cs="Times New Roman"/>
        </w:rPr>
        <w:t xml:space="preserve"> 1 </w:t>
      </w:r>
      <w:r>
        <w:rPr>
          <w:rFonts w:hint="eastAsia" w:ascii="Times New Roman" w:hAnsi="Times New Roman" w:eastAsia="FangSong" w:cs="Times New Roman"/>
        </w:rPr>
        <w:t>个配位键</w:t>
      </w:r>
      <w:r>
        <w:rPr>
          <w:rFonts w:hint="eastAsia" w:ascii="Times New Roman" w:hAnsi="Times New Roman" w:eastAsia="Times New Roman" w:cs="Times New Roman"/>
        </w:rPr>
        <w:t>(</w:t>
      </w:r>
      <w:r>
        <w:rPr>
          <w:rFonts w:hint="eastAsia" w:ascii="Times New Roman" w:hAnsi="Times New Roman" w:eastAsia="FangSong" w:cs="Times New Roman"/>
        </w:rPr>
        <w:t>原</w:t>
      </w:r>
      <w:r>
        <w:rPr>
          <w:rFonts w:ascii="Times New Roman" w:hAnsi="Times New Roman" w:eastAsia="Times New Roman" w:cs="Times New Roman"/>
        </w:rPr>
        <w:t xml:space="preserve"> </w:t>
      </w:r>
      <m:oMath>
        <m:sSub>
          <m:e>
            <m:r>
              <m:rPr>
                <m:sty m:val="p"/>
              </m:rPr>
              <m:t>H</m:t>
            </m:r>
          </m:e>
          <m:sub>
            <m:r>
              <m:rPr>
                <m:sty m:val="p"/>
              </m:rPr>
              <m:t>3</m:t>
            </m:r>
          </m:sub>
        </m:sSub>
        <m:r>
          <m:rPr>
            <m:sty m:val="p"/>
          </m:rPr>
          <m:t>B</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oMathPr>
          <m:ctrlPr>
            <w:rPr>
              <w:sz w:val="28"/>
              <w:szCs w:val="28"/>
            </w:rPr>
          </m:ctrlPr>
        </m:oMathPr>
        <m:r>
          <m:rPr>
            <m:sty m:val="p"/>
          </m:rPr>
          <m:t>[</m:t>
        </m:r>
        <m:r>
          <m:rPr>
            <m:sty m:val="p"/>
          </m:rPr>
          <m:t>B</m:t>
        </m:r>
        <m:r>
          <m:rPr>
            <m:sty m:val="p"/>
          </m:rPr>
          <m:t>(</m:t>
        </m:r>
        <m:r>
          <m:rPr>
            <m:sty m:val="p"/>
          </m:rPr>
          <m:t>O</m:t>
        </m:r>
        <m:r>
          <m:rPr>
            <m:sty m:val="p"/>
          </m:rPr>
          <m:t>H</m:t>
        </m:r>
        <m:sSub>
          <m:e>
            <m:r>
              <m:rPr>
                <m:sty m:val="p"/>
              </m:rPr>
              <m:t>)</m:t>
            </m:r>
          </m:e>
          <m:sub>
            <m:r>
              <m:rPr>
                <m:sty m:val="p"/>
              </m:rPr>
              <m:t>4</m:t>
            </m:r>
          </m:sub>
        </m:sSub>
        <m:sSup>
          <m:e>
            <m:r>
              <m:rPr>
                <m:sty m:val="p"/>
              </m:rPr>
              <m:t>]</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缩合时由</w:t>
      </w:r>
      <w:r>
        <w:rPr>
          <w:rFonts w:ascii="Times New Roman" w:hAnsi="Times New Roman" w:eastAsia="Times New Roman" w:cs="Times New Roman"/>
        </w:rPr>
        <w:t xml:space="preserve"> B—O—B </w:t>
      </w:r>
      <w:r>
        <w:rPr>
          <w:rFonts w:hint="eastAsia" w:ascii="Times New Roman" w:hAnsi="Times New Roman" w:eastAsia="FangSong" w:cs="Times New Roman"/>
        </w:rPr>
        <w:t>桥连形成</w:t>
      </w:r>
      <w:r>
        <w:rPr>
          <w:rFonts w:hint="eastAsia" w:ascii="Times New Roman" w:hAnsi="Times New Roman" w:eastAsia="Times New Roman" w:cs="Times New Roman"/>
        </w:rPr>
        <w:t>,</w:t>
      </w:r>
      <w:r>
        <w:rPr>
          <w:rFonts w:hint="eastAsia" w:ascii="Times New Roman" w:hAnsi="Times New Roman" w:eastAsia="FangSong" w:cs="Times New Roman"/>
        </w:rPr>
        <w:t>属配位键</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氢氧根离子中</w:t>
      </w:r>
      <w:r>
        <w:rPr>
          <w:rFonts w:ascii="Times New Roman" w:hAnsi="Times New Roman" w:eastAsia="Times New Roman" w:cs="Times New Roman"/>
        </w:rPr>
        <w:t xml:space="preserve"> O </w:t>
      </w:r>
      <w:r>
        <w:rPr>
          <w:rFonts w:hint="eastAsia" w:ascii="Times New Roman" w:hAnsi="Times New Roman" w:eastAsia="FangSong" w:cs="Times New Roman"/>
        </w:rPr>
        <w:t xml:space="preserve">原子与</w:t>
      </w:r>
      <w:r>
        <w:rPr>
          <w:rFonts w:ascii="Times New Roman" w:hAnsi="Times New Roman" w:eastAsia="Times New Roman" w:cs="Times New Roman"/>
        </w:rPr>
        <w:t xml:space="preserve"> B </w:t>
      </w:r>
      <w:r>
        <w:rPr>
          <w:rFonts w:hint="eastAsia" w:ascii="Times New Roman" w:hAnsi="Times New Roman" w:eastAsia="FangSong" w:cs="Times New Roman"/>
        </w:rPr>
        <w:t>原子之间形成配位键</w:t>
      </w:r>
      <w:r>
        <w:rPr>
          <w:rFonts w:hint="eastAsia" w:ascii="Times New Roman" w:hAnsi="Times New Roman" w:eastAsia="Times New Roman" w:cs="Times New Roman"/>
        </w:rPr>
        <w:t>(</w:t>
      </w:r>
      <w:r>
        <w:rPr>
          <w:rFonts w:hint="eastAsia" w:ascii="Times New Roman" w:hAnsi="Times New Roman" w:eastAsia="FangSong" w:cs="Times New Roman"/>
        </w:rPr>
        <w:t>用</w:t>
      </w:r>
      <w:r>
        <w:rPr>
          <w:rFonts w:hint="eastAsia" w:ascii="Times New Roman" w:hAnsi="Times New Roman" w:eastAsia="Times New Roman" w:cs="Times New Roman"/>
        </w:rPr>
        <w:t>”→“</w:t>
      </w:r>
      <w:r>
        <w:rPr>
          <w:rFonts w:hint="eastAsia" w:ascii="Times New Roman" w:hAnsi="Times New Roman" w:eastAsia="FangSong" w:cs="Times New Roman"/>
        </w:rPr>
        <w:t>从</w:t>
      </w:r>
      <w:r>
        <w:rPr>
          <w:rFonts w:ascii="Times New Roman" w:hAnsi="Times New Roman" w:eastAsia="Times New Roman" w:cs="Times New Roman"/>
        </w:rPr>
        <w:t xml:space="preserve"> O </w:t>
      </w:r>
      <w:r>
        <w:rPr>
          <w:rFonts w:hint="eastAsia" w:ascii="Times New Roman" w:hAnsi="Times New Roman" w:eastAsia="FangSong" w:cs="Times New Roman"/>
        </w:rPr>
        <w:t xml:space="preserve">指向</w:t>
      </w:r>
      <w:r>
        <w:rPr>
          <w:rFonts w:ascii="Times New Roman" w:hAnsi="Times New Roman" w:eastAsia="Times New Roman" w:cs="Times New Roman"/>
        </w:rPr>
        <w:t xml:space="preserve"> B </w:t>
      </w:r>
      <w:r>
        <w:rPr>
          <w:rFonts w:hint="eastAsia" w:ascii="Times New Roman" w:hAnsi="Times New Roman" w:eastAsia="FangSong" w:cs="Times New Roman"/>
        </w:rPr>
        <w:t>标注</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rPr>
        <w:t>参考配位键标注图</w:t>
      </w:r>
      <w:r>
        <w:rPr>
          <w:rFonts w:hint="eastAsia" w:ascii="Times New Roman" w:hAnsi="Times New Roman" w:eastAsia="Times New Roman" w:cs="Times New Roman"/>
        </w:rPr>
        <w:t>:</w:t>
      </w:r>
    </w:p>
    <w:p>
      <w:pPr>
        <w:pStyle w:val="FirstParagraph"/>
        <w:spacing w:before="160" w:after="80"/>
        <w:jc w:val="center"/>
      </w:pPr>
      <w:r>
        <w:rPr>
          <w:rFonts w:ascii="Times New Roman" w:hAnsi="Times New Roman" w:eastAsia="Times New Roman" w:cs="Times New Roman"/>
        </w:rPr>
        <w:drawing>
          <wp:inline>
            <wp:extent cx="3600000" cy="1840980"/>
            <wp:effectExtent b="0" l="0" r="0" t="0"/>
            <wp:docPr descr="" title="" id="609" name="Picture"/>
            <a:graphic>
              <a:graphicData uri="http://schemas.openxmlformats.org/drawingml/2006/picture">
                <pic:pic>
                  <pic:nvPicPr>
                    <pic:cNvPr descr="44f20a536fdb8752c852a32e4bfbae780fc78e548f5652d0402411bb825adc8d.jpg" id="610" name="Picture"/>
                    <pic:cNvPicPr>
                      <a:picLocks noChangeArrowheads="1" noChangeAspect="1"/>
                    </pic:cNvPicPr>
                  </pic:nvPicPr>
                  <pic:blipFill>
                    <a:blip r:embed="rId608"/>
                    <a:stretch>
                      <a:fillRect/>
                    </a:stretch>
                  </pic:blipFill>
                  <pic:spPr bwMode="auto">
                    <a:xfrm>
                      <a:off x="0" y="0"/>
                      <a:ext cx="3600000" cy="1840980"/>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该阴离子通过氢键相互结合形成链状结构</w:t>
      </w:r>
      <w:r>
        <w:rPr>
          <w:rFonts w:hint="eastAsia" w:ascii="Times New Roman" w:hAnsi="Times New Roman" w:eastAsia="Times New Roman" w:cs="Times New Roman"/>
        </w:rPr>
        <w:t>,</w:t>
      </w:r>
      <w:r>
        <w:rPr>
          <w:rFonts w:hint="eastAsia" w:ascii="Times New Roman" w:hAnsi="Times New Roman" w:eastAsia="FangSong" w:cs="Times New Roman"/>
        </w:rPr>
        <w:t>故晶体内含</w:t>
      </w:r>
      <w:r>
        <w:rPr>
          <w:rFonts w:hint="eastAsia" w:ascii="Times New Roman" w:hAnsi="Times New Roman" w:eastAsia="FangSong" w:cs="Times New Roman"/>
          <w:b/>
          <w:bCs/>
        </w:rPr>
        <w:t>共价键</w:t>
      </w:r>
      <w:r>
        <w:rPr>
          <w:rFonts w:hint="eastAsia" w:ascii="Times New Roman" w:hAnsi="Times New Roman" w:eastAsia="Times New Roman" w:cs="Times New Roman"/>
          <w:b/>
          <w:bCs/>
        </w:rPr>
        <w:t>(B—O</w:t>
      </w:r>
      <w:r>
        <w:rPr>
          <w:rFonts w:ascii="Times New Roman" w:hAnsi="Times New Roman" w:eastAsia="Times New Roman" w:cs="Times New Roman"/>
          <w:b/>
          <w:bCs/>
        </w:rPr>
        <w:t xml:space="preserve"> </w:t>
      </w:r>
      <w:r>
        <w:rPr>
          <w:rFonts w:hint="eastAsia" w:ascii="Times New Roman" w:hAnsi="Times New Roman" w:eastAsia="FangSong" w:cs="Times New Roman"/>
          <w:b/>
          <w:bCs/>
        </w:rPr>
        <w:t>共价键</w:t>
      </w:r>
      <w:r>
        <w:rPr>
          <w:rFonts w:hint="eastAsia" w:ascii="Times New Roman" w:hAnsi="Times New Roman" w:eastAsia="Times New Roman" w:cs="Times New Roman"/>
          <w:b/>
          <w:bCs/>
        </w:rPr>
        <w:t>)、</w:t>
      </w:r>
      <w:r>
        <w:rPr>
          <w:rFonts w:hint="eastAsia" w:ascii="Times New Roman" w:hAnsi="Times New Roman" w:eastAsia="FangSong" w:cs="Times New Roman"/>
          <w:b/>
          <w:bCs/>
        </w:rPr>
        <w:t>氢键</w:t>
      </w:r>
      <w:r>
        <w:rPr>
          <w:rFonts w:hint="eastAsia" w:ascii="Times New Roman" w:hAnsi="Times New Roman" w:eastAsia="Times New Roman" w:cs="Times New Roman"/>
          <w:b/>
          <w:bCs/>
        </w:rPr>
        <w:t>(—OH</w:t>
      </w:r>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与相邻</w:t>
      </w:r>
      <w:r>
        <w:rPr>
          <w:rFonts w:ascii="Times New Roman" w:hAnsi="Times New Roman" w:eastAsia="Times New Roman" w:cs="Times New Roman"/>
          <w:b/>
          <w:bCs/>
        </w:rPr>
        <w:t xml:space="preserve"> O </w:t>
      </w:r>
      <w:r>
        <w:rPr>
          <w:rFonts w:hint="eastAsia" w:ascii="Times New Roman" w:hAnsi="Times New Roman" w:eastAsia="FangSong" w:cs="Times New Roman"/>
          <w:b/>
          <w:bCs/>
        </w:rPr>
        <w:t>间</w:t>
      </w:r>
      <w:r>
        <w:rPr>
          <w:rFonts w:hint="eastAsia" w:ascii="Times New Roman" w:hAnsi="Times New Roman" w:eastAsia="Times New Roman" w:cs="Times New Roman"/>
          <w:b/>
          <w:bCs/>
        </w:rPr>
        <w:t>)、</w:t>
      </w:r>
      <w:r>
        <w:rPr>
          <w:rFonts w:hint="eastAsia" w:ascii="Times New Roman" w:hAnsi="Times New Roman" w:eastAsia="FangSong" w:cs="Times New Roman"/>
          <w:b/>
          <w:bCs/>
        </w:rPr>
        <w:t>离子键</w:t>
      </w:r>
      <w:r>
        <w:rPr>
          <w:rFonts w:hint="eastAsia" w:ascii="Times New Roman" w:hAnsi="Times New Roman" w:eastAsia="Times New Roman" w:cs="Times New Roman"/>
          <w:b/>
          <w:bCs/>
        </w:rPr>
        <w:t>(Na</w:t>
      </w:r>
      <w:r>
        <w:rPr>
          <w:rFonts w:hint="eastAsia" w:ascii="Times New Roman" w:hAnsi="Times New Roman" w:eastAsia="Times New Roman" w:cs="Times New Roman"/>
          <w:b/>
          <w:bCs/>
          <w:vertAlign w:val="superscript"/>
        </w:rPr>
        <w:t>+</w:t>
      </w:r>
      <w:r>
        <w:rPr>
          <w:rFonts w:ascii="Times New Roman" w:hAnsi="Times New Roman" w:eastAsia="Times New Roman" w:cs="Times New Roman"/>
          <w:b/>
          <w:bCs/>
        </w:rPr>
        <w:t xml:space="preserve"> </w:t>
      </w:r>
      <w:r>
        <w:rPr>
          <w:rFonts w:hint="eastAsia" w:ascii="Times New Roman" w:hAnsi="Times New Roman" w:eastAsia="FangSong" w:cs="Times New Roman"/>
          <w:b/>
          <w:bCs/>
        </w:rPr>
        <w:t>与多硼酸根间</w:t>
      </w:r>
      <w:r>
        <w:rPr>
          <w:rFonts w:hint="eastAsia" w:ascii="Times New Roman" w:hAnsi="Times New Roman" w:eastAsia="Times New Roman" w:cs="Times New Roman"/>
          <w:b/>
          <w:bCs/>
        </w:rPr>
        <w:t>)</w:t>
      </w:r>
      <w:r>
        <w:rPr>
          <w:rFonts w:hint="eastAsia" w:ascii="Times New Roman" w:hAnsi="Times New Roman" w:eastAsia="FangSong" w:cs="Times New Roman"/>
          <w:b/>
          <w:bCs/>
        </w:rPr>
        <w:t>及范德华力</w:t>
      </w:r>
      <w:r>
        <w:rPr>
          <w:rFonts w:hint="eastAsia" w:ascii="Times New Roman" w:hAnsi="Times New Roman" w:eastAsia="FangSong" w:cs="Times New Roman"/>
        </w:rPr>
        <w:t>等作用力</w:t>
      </w:r>
      <w:r>
        <w:rPr>
          <w:rFonts w:hint="eastAsia" w:ascii="Times New Roman" w:hAnsi="Times New Roman" w:eastAsia="Times New Roman" w:cs="Times New Roman"/>
        </w:rPr>
        <w:t>,</w:t>
      </w:r>
      <w:r>
        <w:rPr>
          <w:rFonts w:hint="eastAsia" w:ascii="Times New Roman" w:hAnsi="Times New Roman" w:eastAsia="FangSong" w:cs="Times New Roman"/>
          <w:b/>
          <w:bCs/>
        </w:rPr>
        <w:t xml:space="preserve">不存在金属键</w:t>
      </w:r>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b/>
          <w:bCs/>
        </w:rPr>
        <w:t>答案</w:t>
      </w:r>
      <w:r>
        <w:rPr>
          <w:rFonts w:hint="eastAsia" w:ascii="Times New Roman" w:hAnsi="Times New Roman" w:eastAsia="Times New Roman" w:cs="Times New Roman"/>
          <w:b/>
          <w:bCs/>
        </w:rPr>
        <w:t>:D</w:t>
      </w:r>
      <w:r>
        <w:rPr>
          <w:rFonts w:ascii="Times New Roman" w:hAnsi="Times New Roman" w:eastAsia="Times New Roman" w:cs="Times New Roman"/>
        </w:rPr>
        <w:t xml:space="preserve">。</w:t>
      </w:r>
    </w:p>
    <w:p>
      <w:pPr>
        <w:spacing w:before="160" w:after="80"/>
      </w:pPr>
      <w:r>
        <w:pict>
          <v:rect style="width:0;height:1.5pt" o:hralign="center" o:hrstd="t" o:hr="t"/>
        </w:pict>
      </w:r>
    </w:p>
    <w:bookmarkEnd w:id="611"/>
    <w:bookmarkStart w:id="615" w:name="配位立体化学-习题2.1"/>
    <w:p>
      <w:pPr>
        <w:pStyle w:val="Heading2"/>
        <w:spacing w:before="280" w:after="120"/>
      </w:pPr>
      <w:r>
        <w:rPr>
          <w:rFonts w:ascii="Times New Roman" w:hAnsi="Times New Roman" w:eastAsia="Times New Roman" w:cs="Times New Roman"/>
        </w:rPr>
        <w:t xml:space="preserve">4.183 </w:t>
      </w:r>
      <w:r>
        <w:rPr>
          <w:rFonts w:hint="eastAsia" w:ascii="Times New Roman" w:hAnsi="Times New Roman" w:eastAsia="SimHei" w:cs="Times New Roman"/>
        </w:rPr>
        <w:t>配位立体化学</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2.1</w:t>
      </w:r>
    </w:p>
    <w:p>
      <w:pPr>
        <w:pStyle w:val="FirstParagraph"/>
      </w:pPr>
      <w:r>
        <w:rPr>
          <w:rFonts w:ascii="Times New Roman" w:hAnsi="Times New Roman" w:eastAsia="Times New Roman" w:cs="Times New Roman"/>
        </w:rPr>
        <w:t xml:space="preserve">2 </w:t>
      </w:r>
      <w:r>
        <w:rPr>
          <w:rFonts w:hint="eastAsia" w:ascii="Times New Roman" w:hAnsi="Times New Roman" w:eastAsia="FangSong" w:cs="Times New Roman"/>
        </w:rPr>
        <w:t xml:space="preserve">价</w:t>
      </w:r>
      <w:r>
        <w:rPr>
          <w:rFonts w:ascii="Times New Roman" w:hAnsi="Times New Roman" w:eastAsia="Times New Roman" w:cs="Times New Roman"/>
        </w:rPr>
        <w:t xml:space="preserve"> Ni </w:t>
      </w:r>
      <w:r>
        <w:rPr>
          <w:rFonts w:hint="eastAsia" w:ascii="Times New Roman" w:hAnsi="Times New Roman" w:eastAsia="FangSong" w:cs="Times New Roman"/>
        </w:rPr>
        <w:t xml:space="preserve">配合物</w:t>
      </w:r>
      <w:r>
        <w:rPr>
          <w:rFonts w:ascii="Times New Roman" w:hAnsi="Times New Roman" w:eastAsia="Times New Roman" w:cs="Times New Roman"/>
        </w:rPr>
        <w:t xml:space="preserve"> </w:t>
      </w:r>
      <m:oMath>
        <m:oMathPr>
          <m:ctrlPr>
            <w:rPr>
              <w:sz w:val="28"/>
              <w:szCs w:val="28"/>
            </w:rPr>
          </m:ctrlPr>
        </m:oMathPr>
        <m:r>
          <m:rPr>
            <m:sty m:val="p"/>
          </m:rPr>
          <m:t>[</m:t>
        </m:r>
        <m:r>
          <m:rPr>
            <m:sty m:val="p"/>
          </m:rPr>
          <m:t>N</m:t>
        </m:r>
        <m:r>
          <m:rPr>
            <m:sty m:val="p"/>
          </m:rPr>
          <m:t>i</m:t>
        </m:r>
        <m:r>
          <m:rPr>
            <m:sty m:val="p"/>
          </m:rPr>
          <m:t>(</m:t>
        </m:r>
        <m:r>
          <m:rPr>
            <m:sty m:val="p"/>
          </m:rPr>
          <m:t>P</m:t>
        </m:r>
        <m:r>
          <m:rPr>
            <m:sty m:val="p"/>
          </m:rPr>
          <m:t>P</m:t>
        </m:r>
        <m:sSub>
          <m:e>
            <m:r>
              <m:rPr>
                <m:sty m:val="p"/>
              </m:rPr>
              <m:t>h</m:t>
            </m:r>
          </m:e>
          <m:sub>
            <m:r>
              <m:rPr>
                <m:sty m:val="p"/>
              </m:rPr>
              <m:t>3</m:t>
            </m:r>
          </m:sub>
        </m:sSub>
        <m:sSub>
          <m:e>
            <m:r>
              <m:rPr>
                <m:sty m:val="p"/>
              </m:rPr>
              <m:t>)</m:t>
            </m:r>
          </m:e>
          <m:sub>
            <m:r>
              <m:t>2</m:t>
            </m:r>
          </m:sub>
        </m:sSub>
        <m:sSub>
          <m:e>
            <m:r>
              <m:rPr>
                <m:sty m:val="p"/>
              </m:rPr>
              <m:t>C</m:t>
            </m:r>
            <m:r>
              <m:rPr>
                <m:sty m:val="p"/>
              </m:rPr>
              <m:t>l</m:t>
            </m:r>
          </m:e>
          <m:sub>
            <m:r>
              <m:t>2</m:t>
            </m:r>
          </m:sub>
        </m:sSub>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为顺磁性</w:t>
      </w:r>
      <w:r>
        <w:rPr>
          <w:rFonts w:hint="eastAsia" w:ascii="Times New Roman" w:hAnsi="Times New Roman" w:eastAsia="Times New Roman" w:cs="Times New Roman"/>
        </w:rPr>
        <w:t>，Pt</w:t>
      </w:r>
      <w:r>
        <w:rPr>
          <w:rFonts w:ascii="Times New Roman" w:hAnsi="Times New Roman" w:eastAsia="Times New Roman" w:cs="Times New Roman"/>
        </w:rPr>
        <w:t xml:space="preserve"> </w:t>
      </w:r>
      <w:r>
        <w:rPr>
          <w:rFonts w:hint="eastAsia" w:ascii="Times New Roman" w:hAnsi="Times New Roman" w:eastAsia="FangSong" w:cs="Times New Roman"/>
        </w:rPr>
        <w:t xml:space="preserve">的类似配合物</w:t>
      </w:r>
      <w:r>
        <w:rPr>
          <w:rFonts w:ascii="Times New Roman" w:hAnsi="Times New Roman" w:eastAsia="Times New Roman" w:cs="Times New Roman"/>
        </w:rPr>
        <w:t xml:space="preserve"> </w:t>
      </w:r>
      <m:oMath>
        <m:oMathPr>
          <m:ctrlPr>
            <w:rPr>
              <w:sz w:val="28"/>
              <w:szCs w:val="28"/>
            </w:rPr>
          </m:ctrlPr>
        </m:oMathPr>
        <m:r>
          <m:rPr>
            <m:sty m:val="p"/>
          </m:rPr>
          <m:t>[</m:t>
        </m:r>
        <m:r>
          <m:rPr>
            <m:sty m:val="p"/>
          </m:rPr>
          <m:t>P</m:t>
        </m:r>
        <m:r>
          <m:rPr>
            <m:sty m:val="p"/>
          </m:rPr>
          <m:t>t</m:t>
        </m:r>
        <m:r>
          <m:rPr>
            <m:sty m:val="p"/>
          </m:rPr>
          <m:t>(</m:t>
        </m:r>
        <m:r>
          <m:rPr>
            <m:sty m:val="p"/>
          </m:rPr>
          <m:t>P</m:t>
        </m:r>
        <m:r>
          <m:rPr>
            <m:sty m:val="p"/>
          </m:rPr>
          <m:t>P</m:t>
        </m:r>
        <m:sSub>
          <m:e>
            <m:r>
              <m:rPr>
                <m:sty m:val="p"/>
              </m:rPr>
              <m:t>h</m:t>
            </m:r>
          </m:e>
          <m:sub>
            <m:r>
              <m:rPr>
                <m:sty m:val="p"/>
              </m:rPr>
              <m:t>3</m:t>
            </m:r>
          </m:sub>
        </m:sSub>
        <m:sSub>
          <m:e>
            <m:r>
              <m:rPr>
                <m:sty m:val="p"/>
              </m:rPr>
              <m:t>)</m:t>
            </m:r>
          </m:e>
          <m:sub>
            <m:r>
              <m:t>2</m:t>
            </m:r>
          </m:sub>
        </m:sSub>
        <m:sSub>
          <m:e>
            <m:r>
              <m:rPr>
                <m:sty m:val="p"/>
              </m:rPr>
              <m:t>C</m:t>
            </m:r>
            <m:r>
              <m:rPr>
                <m:sty m:val="p"/>
              </m:rPr>
              <m:t>l</m:t>
            </m:r>
          </m:e>
          <m:sub>
            <m:r>
              <m:t>2</m:t>
            </m:r>
          </m:sub>
        </m:sSub>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为反磁性</w:t>
      </w:r>
      <w:r>
        <w:rPr>
          <w:rFonts w:hint="eastAsia" w:ascii="Times New Roman" w:hAnsi="Times New Roman" w:eastAsia="Times New Roman" w:cs="Times New Roman"/>
        </w:rPr>
        <w:t>，</w:t>
      </w:r>
      <w:r>
        <w:rPr>
          <w:rFonts w:hint="eastAsia" w:ascii="Times New Roman" w:hAnsi="Times New Roman" w:eastAsia="FangSong" w:cs="Times New Roman"/>
        </w:rPr>
        <w:t>写出每种化学式的所有异构体</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bookmarkStart w:id="612" w:name="思路"/>
    <w:p>
      <w:pPr>
        <w:pStyle w:val="Heading3"/>
        <w:spacing w:before="280" w:after="120"/>
      </w:pPr>
      <w:r>
        <w:rPr>
          <w:rFonts w:hint="eastAsia" w:ascii="Times New Roman" w:hAnsi="Times New Roman" w:eastAsia="SimHei" w:cs="Times New Roman"/>
        </w:rPr>
        <w:t xml:space="preserve">思路</w:t>
      </w:r>
    </w:p>
    <w:p>
      <w:pPr>
        <w:pStyle w:val="Compact"/>
        <w:numPr>
          <w:ilvl w:val="0"/>
          <w:numId w:val="1266"/>
        </w:numPr>
      </w:pPr>
      <w:r>
        <w:rPr>
          <w:rFonts w:hint="eastAsia" w:ascii="Times New Roman" w:hAnsi="Times New Roman" w:eastAsia="FangSong" w:cs="Times New Roman"/>
          <w:b/>
          <w:bCs/>
        </w:rPr>
        <w:t xml:space="preserve">由磁性定</w:t>
      </w:r>
      <w:r>
        <w:rPr>
          <w:rFonts w:ascii="Times New Roman" w:hAnsi="Times New Roman" w:eastAsia="Times New Roman" w:cs="Times New Roman"/>
          <w:b/>
          <w:bCs/>
        </w:rPr>
        <w:t xml:space="preserve"> d </w:t>
      </w:r>
      <w:r>
        <w:rPr>
          <w:rFonts w:hint="eastAsia" w:ascii="Times New Roman" w:hAnsi="Times New Roman" w:eastAsia="FangSong" w:cs="Times New Roman"/>
          <w:b/>
          <w:bCs/>
        </w:rPr>
        <w:t xml:space="preserve">电子构型与配位数</w:t>
      </w:r>
      <w:r>
        <w:rPr>
          <w:rFonts w:hint="eastAsia" w:ascii="Times New Roman" w:hAnsi="Times New Roman" w:eastAsia="Times New Roman" w:cs="Times New Roman"/>
        </w:rPr>
        <w:t xml:space="preserve">：Ni(Ⅱ)</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Pt(Ⅱ) </w:t>
      </w:r>
      <w:r>
        <w:rPr>
          <w:rFonts w:hint="eastAsia" w:ascii="Times New Roman" w:hAnsi="Times New Roman" w:eastAsia="FangSong" w:cs="Times New Roman"/>
        </w:rPr>
        <w:t xml:space="preserve">均为</w:t>
      </w:r>
      <w:r>
        <w:rPr>
          <w:rFonts w:ascii="Times New Roman" w:hAnsi="Times New Roman" w:eastAsia="Times New Roman" w:cs="Times New Roman"/>
        </w:rPr>
        <w:t xml:space="preserve"> d</w:t>
      </w:r>
      <w:r>
        <w:rPr>
          <w:rFonts w:ascii="Times New Roman" w:hAnsi="Times New Roman" w:eastAsia="Times New Roman" w:cs="Times New Roman"/>
          <w:vertAlign w:val="superscript"/>
        </w:rPr>
        <w:t>8</w:t>
      </w:r>
      <w:r>
        <w:rPr>
          <w:rFonts w:ascii="Times New Roman" w:hAnsi="Times New Roman" w:eastAsia="Times New Roman" w:cs="Times New Roman"/>
        </w:rPr>
        <w:t xml:space="preserve"> </w:t>
      </w:r>
      <w:r>
        <w:rPr>
          <w:rFonts w:hint="eastAsia" w:ascii="Times New Roman" w:hAnsi="Times New Roman" w:eastAsia="FangSong" w:cs="Times New Roman"/>
        </w:rPr>
        <w:t>组态</w:t>
      </w:r>
      <w:r>
        <w:rPr>
          <w:rFonts w:hint="eastAsia" w:ascii="Times New Roman" w:hAnsi="Times New Roman" w:eastAsia="Times New Roman" w:cs="Times New Roman"/>
        </w:rPr>
        <w:t>，</w:t>
      </w:r>
      <w:r>
        <w:rPr>
          <w:rFonts w:hint="eastAsia" w:ascii="Times New Roman" w:hAnsi="Times New Roman" w:eastAsia="FangSong" w:cs="Times New Roman"/>
        </w:rPr>
        <w:t>配位数</w:t>
      </w:r>
      <w:r>
        <w:rPr>
          <w:rFonts w:ascii="Times New Roman" w:hAnsi="Times New Roman" w:eastAsia="Times New Roman" w:cs="Times New Roman"/>
        </w:rPr>
        <w:t xml:space="preserve"> 4。</w:t>
      </w:r>
    </w:p>
    <w:p>
      <w:pPr>
        <w:pStyle w:val="Compact"/>
        <w:numPr>
          <w:ilvl w:val="0"/>
          <w:numId w:val="1266"/>
        </w:numPr>
      </w:pPr>
      <w:r>
        <w:rPr>
          <w:rFonts w:hint="eastAsia" w:ascii="Times New Roman" w:hAnsi="Times New Roman" w:eastAsia="FangSong" w:cs="Times New Roman"/>
          <w:b/>
          <w:bCs/>
        </w:rPr>
        <w:t xml:space="preserve">四面体</w:t>
      </w:r>
      <w:r>
        <w:rPr>
          <w:rFonts w:ascii="Times New Roman" w:hAnsi="Times New Roman" w:eastAsia="Times New Roman" w:cs="Times New Roman"/>
          <w:b/>
          <w:bCs/>
        </w:rPr>
        <w:t xml:space="preserve"> vs </w:t>
      </w:r>
      <w:r>
        <w:rPr>
          <w:rFonts w:hint="eastAsia" w:ascii="Times New Roman" w:hAnsi="Times New Roman" w:eastAsia="FangSong" w:cs="Times New Roman"/>
          <w:b/>
          <w:bCs/>
        </w:rPr>
        <w:t xml:space="preserve">平面四方判断</w:t>
      </w:r>
      <w:r>
        <w:rPr>
          <w:rFonts w:hint="eastAsia" w:ascii="Times New Roman" w:hAnsi="Times New Roman" w:eastAsia="Times New Roman" w:cs="Times New Roman"/>
        </w:rPr>
        <w:t>：d</w:t>
      </w:r>
      <w:r>
        <w:rPr>
          <w:rFonts w:hint="eastAsia" w:ascii="Times New Roman" w:hAnsi="Times New Roman" w:eastAsia="Times New Roman" w:cs="Times New Roman"/>
          <w:vertAlign w:val="superscript"/>
        </w:rPr>
        <w:t>8</w:t>
      </w:r>
      <w:r>
        <w:rPr>
          <w:rFonts w:ascii="Times New Roman" w:hAnsi="Times New Roman" w:eastAsia="Times New Roman" w:cs="Times New Roman"/>
        </w:rPr>
        <w:t xml:space="preserve"> </w:t>
      </w:r>
      <w:r>
        <w:rPr>
          <w:rFonts w:hint="eastAsia" w:ascii="Times New Roman" w:hAnsi="Times New Roman" w:eastAsia="FangSong" w:cs="Times New Roman"/>
        </w:rPr>
        <w:t xml:space="preserve">在强场平面四方中</w:t>
      </w:r>
      <w:r>
        <w:rPr>
          <w:rFonts w:ascii="Times New Roman" w:hAnsi="Times New Roman" w:eastAsia="Times New Roman" w:cs="Times New Roman"/>
        </w:rPr>
        <w:t xml:space="preserve"> CFSE </w:t>
      </w:r>
      <w:r>
        <w:rPr>
          <w:rFonts w:hint="eastAsia" w:ascii="Times New Roman" w:hAnsi="Times New Roman" w:eastAsia="FangSong" w:cs="Times New Roman"/>
        </w:rPr>
        <w:t>最大</w:t>
      </w:r>
      <w:r>
        <w:rPr>
          <w:rFonts w:hint="eastAsia" w:ascii="Times New Roman" w:hAnsi="Times New Roman" w:eastAsia="Times New Roman" w:cs="Times New Roman"/>
        </w:rPr>
        <w:t>（</w:t>
      </w:r>
      <w:r>
        <w:rPr>
          <w:rFonts w:hint="eastAsia" w:ascii="Times New Roman" w:hAnsi="Times New Roman" w:eastAsia="FangSong" w:cs="Times New Roman"/>
        </w:rPr>
        <w:t>表</w:t>
      </w:r>
      <w:r>
        <w:rPr>
          <w:rFonts w:hint="eastAsia" w:ascii="Times New Roman" w:hAnsi="Times New Roman" w:eastAsia="Times New Roman" w:cs="Times New Roman"/>
        </w:rPr>
        <w:t>2.3：</w:t>
      </w:r>
      <w:r>
        <w:rPr>
          <w:rFonts w:hint="eastAsia" w:ascii="Times New Roman" w:hAnsi="Times New Roman" w:eastAsia="FangSong" w:cs="Times New Roman"/>
        </w:rPr>
        <w:t>强场平面四方</w:t>
      </w:r>
      <w:r>
        <w:rPr>
          <w:rFonts w:ascii="Times New Roman" w:hAnsi="Times New Roman" w:eastAsia="Times New Roman" w:cs="Times New Roman"/>
        </w:rPr>
        <w:t xml:space="preserve"> 2.44 vs </w:t>
      </w:r>
      <w:r>
        <w:rPr>
          <w:rFonts w:hint="eastAsia" w:ascii="Times New Roman" w:hAnsi="Times New Roman" w:eastAsia="FangSong" w:cs="Times New Roman"/>
        </w:rPr>
        <w:t xml:space="preserve">四面体</w:t>
      </w:r>
      <w:r>
        <w:rPr>
          <w:rFonts w:ascii="Times New Roman" w:hAnsi="Times New Roman" w:eastAsia="Times New Roman" w:cs="Times New Roman"/>
        </w:rPr>
        <w:t xml:space="preserve"> </w:t>
      </w:r>
      <w:r>
        <w:rPr>
          <w:rFonts w:hint="eastAsia" w:ascii="Times New Roman" w:hAnsi="Times New Roman" w:eastAsia="Times New Roman" w:cs="Times New Roman"/>
        </w:rPr>
        <w:t>0.36），</w:t>
      </w:r>
      <w:r>
        <w:rPr>
          <w:rFonts w:hint="eastAsia" w:ascii="Times New Roman" w:hAnsi="Times New Roman" w:eastAsia="FangSong" w:cs="Times New Roman"/>
        </w:rPr>
        <w:t>低自旋反磁</w:t>
      </w:r>
      <w:r>
        <w:rPr>
          <w:rFonts w:hint="eastAsia" w:ascii="Times New Roman" w:hAnsi="Times New Roman" w:eastAsia="Times New Roman" w:cs="Times New Roman"/>
        </w:rPr>
        <w:t>；</w:t>
      </w:r>
      <w:r>
        <w:rPr>
          <w:rFonts w:hint="eastAsia" w:ascii="Times New Roman" w:hAnsi="Times New Roman" w:eastAsia="FangSong" w:cs="Times New Roman"/>
        </w:rPr>
        <w:t>弱场四面体高自旋顺磁</w:t>
      </w:r>
      <w:r>
        <w:rPr>
          <w:rFonts w:hint="eastAsia" w:ascii="Times New Roman" w:hAnsi="Times New Roman" w:eastAsia="Times New Roman" w:cs="Times New Roman"/>
        </w:rPr>
        <w:t>（2</w:t>
      </w:r>
      <w:r>
        <w:rPr>
          <w:rFonts w:ascii="Times New Roman" w:hAnsi="Times New Roman" w:eastAsia="Times New Roman" w:cs="Times New Roman"/>
        </w:rPr>
        <w:t xml:space="preserve"> </w:t>
      </w:r>
      <w:r>
        <w:rPr>
          <w:rFonts w:hint="eastAsia" w:ascii="Times New Roman" w:hAnsi="Times New Roman" w:eastAsia="FangSong" w:cs="Times New Roman"/>
        </w:rPr>
        <w:t>个未成对电子</w:t>
      </w:r>
      <w:r>
        <w:rPr>
          <w:rFonts w:hint="eastAsia" w:ascii="Times New Roman" w:hAnsi="Times New Roman" w:eastAsia="Times New Roman" w:cs="Times New Roman"/>
        </w:rPr>
        <w:t>）。</w:t>
      </w:r>
    </w:p>
    <w:p>
      <w:pPr>
        <w:pStyle w:val="Compact"/>
        <w:numPr>
          <w:ilvl w:val="0"/>
          <w:numId w:val="1266"/>
        </w:numPr>
      </w:pPr>
      <w:r>
        <w:rPr>
          <w:rFonts w:hint="eastAsia" w:ascii="Times New Roman" w:hAnsi="Times New Roman" w:eastAsia="FangSong" w:cs="Times New Roman"/>
          <w:b/>
          <w:bCs/>
        </w:rPr>
        <w:t xml:space="preserve">异构体</w:t>
      </w:r>
      <w:r>
        <w:rPr>
          <w:rFonts w:hint="eastAsia" w:ascii="Times New Roman" w:hAnsi="Times New Roman" w:eastAsia="Times New Roman" w:cs="Times New Roman"/>
        </w:rPr>
        <w:t>：</w:t>
      </w:r>
      <w:r>
        <w:rPr>
          <w:rFonts w:hint="eastAsia" w:ascii="Times New Roman" w:hAnsi="Times New Roman" w:eastAsia="FangSong" w:cs="Times New Roman"/>
        </w:rPr>
        <w:t>四面体无几何异构</w:t>
      </w:r>
      <w:r>
        <w:rPr>
          <w:rFonts w:hint="eastAsia" w:ascii="Times New Roman" w:hAnsi="Times New Roman" w:eastAsia="Times New Roman" w:cs="Times New Roman"/>
        </w:rPr>
        <w:t>；</w:t>
      </w:r>
      <w:r>
        <w:rPr>
          <w:rFonts w:hint="eastAsia" w:ascii="Times New Roman" w:hAnsi="Times New Roman" w:eastAsia="FangSong" w:cs="Times New Roman"/>
        </w:rPr>
        <w:t>平面四方</w:t>
      </w:r>
      <w:r>
        <w:rPr>
          <w:rFonts w:ascii="Times New Roman" w:hAnsi="Times New Roman" w:eastAsia="Times New Roman" w:cs="Times New Roman"/>
        </w:rPr>
        <w:t xml:space="preserve"> MA</w:t>
      </w:r>
      <w:r>
        <w:rPr>
          <w:rFonts w:ascii="Times New Roman" w:hAnsi="Times New Roman" w:eastAsia="Times New Roman" w:cs="Times New Roman"/>
          <w:vertAlign w:val="subscript"/>
        </w:rPr>
        <w:t>2</w:t>
      </w:r>
      <w:r>
        <w:rPr>
          <w:rFonts w:ascii="Times New Roman" w:hAnsi="Times New Roman" w:eastAsia="Times New Roman" w:cs="Times New Roman"/>
        </w:rPr>
        <w:t>B</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有顺式</w:t>
      </w:r>
      <w:r>
        <w:rPr>
          <w:rFonts w:hint="eastAsia" w:ascii="Times New Roman" w:hAnsi="Times New Roman" w:eastAsia="Times New Roman" w:cs="Times New Roman"/>
        </w:rPr>
        <w:t>/</w:t>
      </w:r>
      <w:r>
        <w:rPr>
          <w:rFonts w:hint="eastAsia" w:ascii="Times New Roman" w:hAnsi="Times New Roman" w:eastAsia="FangSong" w:cs="Times New Roman"/>
        </w:rPr>
        <w:t>反式</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b/>
          <w:bCs/>
        </w:rPr>
        <w:t xml:space="preserve">(1)</w:t>
      </w:r>
      <w:r>
        <w:rPr>
          <w:rFonts w:ascii="Times New Roman" w:hAnsi="Times New Roman" w:eastAsia="Times New Roman" w:cs="Times New Roman"/>
          <w:b/>
          <w:bCs/>
        </w:rPr>
        <w:t xml:space="preserve"> </w:t>
      </w:r>
      <m:oMath>
        <m:oMathPr>
          <m:ctrlPr>
            <w:rPr>
              <w:sz w:val="28"/>
              <w:szCs w:val="28"/>
            </w:rPr>
          </m:ctrlPr>
        </m:oMathPr>
        <m:r>
          <m:rPr>
            <m:sty m:val="p"/>
          </m:rPr>
          <m:t>[</m:t>
        </m:r>
        <m:r>
          <m:rPr>
            <m:sty m:val="p"/>
          </m:rPr>
          <m:t>N</m:t>
        </m:r>
        <m:r>
          <m:rPr>
            <m:sty m:val="p"/>
          </m:rPr>
          <m:t>i</m:t>
        </m:r>
        <m:r>
          <m:rPr>
            <m:sty m:val="p"/>
          </m:rPr>
          <m:t>(</m:t>
        </m:r>
        <m:r>
          <m:rPr>
            <m:sty m:val="p"/>
          </m:rPr>
          <m:t>P</m:t>
        </m:r>
        <m:r>
          <m:rPr>
            <m:sty m:val="p"/>
          </m:rPr>
          <m:t>P</m:t>
        </m:r>
        <m:sSub>
          <m:e>
            <m:r>
              <m:rPr>
                <m:sty m:val="p"/>
              </m:rPr>
              <m:t>h</m:t>
            </m:r>
          </m:e>
          <m:sub>
            <m:r>
              <m:rPr>
                <m:sty m:val="p"/>
              </m:rPr>
              <m:t>3</m:t>
            </m:r>
          </m:sub>
        </m:sSub>
        <m:sSub>
          <m:e>
            <m:r>
              <m:rPr>
                <m:sty m:val="p"/>
              </m:rPr>
              <m:t>)</m:t>
            </m:r>
          </m:e>
          <m:sub>
            <m:r>
              <m:t>2</m:t>
            </m:r>
          </m:sub>
        </m:sSub>
        <m:sSub>
          <m:e>
            <m:r>
              <m:rPr>
                <m:sty m:val="p"/>
              </m:rPr>
              <m:t>C</m:t>
            </m:r>
            <m:r>
              <m:rPr>
                <m:sty m:val="p"/>
              </m:rPr>
              <m:t>l</m:t>
            </m:r>
          </m:e>
          <m:sub>
            <m:r>
              <m:t>2</m:t>
            </m:r>
          </m:sub>
        </m:sSub>
        <m:r>
          <m:rPr>
            <m:sty m:val="p"/>
          </m:rPr>
          <m:t>]</m:t>
        </m:r>
      </m:oMath>
      <w:r>
        <w:rPr>
          <w:rFonts w:ascii="Times New Roman" w:hAnsi="Times New Roman" w:eastAsia="Times New Roman" w:cs="Times New Roman"/>
          <w:b/>
          <w:bCs/>
        </w:rPr>
        <w:t xml:space="preserve"> </w:t>
      </w:r>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顺磁</w:t>
      </w:r>
      <w:r>
        <w:rPr>
          <w:rFonts w:ascii="Times New Roman" w:hAnsi="Times New Roman" w:eastAsia="Times New Roman" w:cs="Times New Roman"/>
          <w:b/>
          <w:bCs/>
        </w:rPr>
        <w:t xml:space="preserve"> → </w:t>
      </w:r>
      <w:r>
        <w:rPr>
          <w:rFonts w:hint="eastAsia" w:ascii="Times New Roman" w:hAnsi="Times New Roman" w:eastAsia="FangSong" w:cs="Times New Roman"/>
          <w:b/>
          <w:bCs/>
        </w:rPr>
        <w:t xml:space="preserve">四面体</w:t>
      </w:r>
    </w:p>
    <w:p>
      <w:pPr>
        <w:pStyle w:val="Compact"/>
        <w:numPr>
          <w:ilvl w:val="0"/>
          <w:numId w:val="1267"/>
        </w:numPr>
      </w:pPr>
      <w:r>
        <w:rPr>
          <w:rFonts w:ascii="Times New Roman" w:hAnsi="Times New Roman" w:eastAsia="Times New Roman" w:cs="Times New Roman"/>
        </w:rPr>
        <w:t xml:space="preserve">Ni(Ⅱ) </w:t>
      </w:r>
      <w:r>
        <w:rPr>
          <w:rFonts w:hint="eastAsia" w:ascii="Times New Roman" w:hAnsi="Times New Roman" w:eastAsia="Times New Roman" w:cs="Times New Roman"/>
        </w:rPr>
        <w:t>d</w:t>
      </w:r>
      <w:r>
        <w:rPr>
          <w:rFonts w:hint="eastAsia" w:ascii="Times New Roman" w:hAnsi="Times New Roman" w:eastAsia="Times New Roman" w:cs="Times New Roman"/>
          <w:vertAlign w:val="superscript"/>
        </w:rPr>
        <w:t>8</w:t>
      </w:r>
      <w:r>
        <w:rPr>
          <w:rFonts w:hint="eastAsia" w:ascii="Times New Roman" w:hAnsi="Times New Roman" w:eastAsia="Times New Roman" w:cs="Times New Roman"/>
        </w:rPr>
        <w:t>，PPh</w:t>
      </w:r>
      <w:r>
        <w:rPr>
          <w:rFonts w:hint="eastAsia"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Cl</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均为弱场配体</w:t>
      </w:r>
      <w:r>
        <w:rPr>
          <w:rFonts w:hint="eastAsia" w:ascii="Times New Roman" w:hAnsi="Times New Roman" w:eastAsia="Times New Roman" w:cs="Times New Roman"/>
        </w:rPr>
        <w:t>，CFSE</w:t>
      </w:r>
      <w:r>
        <w:rPr>
          <w:rFonts w:ascii="Times New Roman" w:hAnsi="Times New Roman" w:eastAsia="Times New Roman" w:cs="Times New Roman"/>
        </w:rPr>
        <w:t xml:space="preserve"> </w:t>
      </w:r>
      <w:r>
        <w:rPr>
          <w:rFonts w:hint="eastAsia" w:ascii="Times New Roman" w:hAnsi="Times New Roman" w:eastAsia="FangSong" w:cs="Times New Roman"/>
        </w:rPr>
        <w:t>作用弱</w:t>
      </w:r>
      <w:r>
        <w:rPr>
          <w:rFonts w:hint="eastAsia" w:ascii="Times New Roman" w:hAnsi="Times New Roman" w:eastAsia="Times New Roman" w:cs="Times New Roman"/>
        </w:rPr>
        <w:t>，</w:t>
      </w:r>
      <w:r>
        <w:rPr>
          <w:rFonts w:hint="eastAsia" w:ascii="Times New Roman" w:hAnsi="Times New Roman" w:eastAsia="FangSong" w:cs="Times New Roman"/>
        </w:rPr>
        <w:t>配体空间</w:t>
      </w:r>
      <w:r>
        <w:rPr>
          <w:rFonts w:hint="eastAsia" w:ascii="Times New Roman" w:hAnsi="Times New Roman" w:eastAsia="Times New Roman" w:cs="Times New Roman"/>
        </w:rPr>
        <w:t>/</w:t>
      </w:r>
      <w:r>
        <w:rPr>
          <w:rFonts w:hint="eastAsia" w:ascii="Times New Roman" w:hAnsi="Times New Roman" w:eastAsia="FangSong" w:cs="Times New Roman"/>
        </w:rPr>
        <w:t>静电排斥主导</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四面体</w:t>
      </w:r>
      <w:r>
        <w:rPr>
          <w:rFonts w:hint="eastAsia" w:ascii="Times New Roman" w:hAnsi="Times New Roman" w:eastAsia="FangSong" w:cs="Times New Roman"/>
        </w:rPr>
        <w:t>构型</w:t>
      </w:r>
      <w:r>
        <w:rPr>
          <w:rFonts w:hint="eastAsia" w:ascii="Times New Roman" w:hAnsi="Times New Roman" w:eastAsia="Times New Roman" w:cs="Times New Roman"/>
        </w:rPr>
        <w:t>（</w:t>
      </w:r>
      <w:r>
        <w:rPr>
          <w:rFonts w:hint="eastAsia" w:ascii="Times New Roman" w:hAnsi="Times New Roman" w:eastAsia="FangSong" w:cs="Times New Roman"/>
        </w:rPr>
        <w:t>高自旋</w:t>
      </w:r>
      <w:r>
        <w:rPr>
          <w:rFonts w:hint="eastAsia" w:ascii="Times New Roman" w:hAnsi="Times New Roman" w:eastAsia="Times New Roman" w:cs="Times New Roman"/>
        </w:rPr>
        <w:t>，2</w:t>
      </w:r>
      <w:r>
        <w:rPr>
          <w:rFonts w:ascii="Times New Roman" w:hAnsi="Times New Roman" w:eastAsia="Times New Roman" w:cs="Times New Roman"/>
        </w:rPr>
        <w:t xml:space="preserve"> </w:t>
      </w:r>
      <w:r>
        <w:rPr>
          <w:rFonts w:hint="eastAsia" w:ascii="Times New Roman" w:hAnsi="Times New Roman" w:eastAsia="FangSong" w:cs="Times New Roman"/>
        </w:rPr>
        <w:t>个未成对电子</w:t>
      </w:r>
      <w:r>
        <w:rPr>
          <w:rFonts w:hint="eastAsia" w:ascii="Times New Roman" w:hAnsi="Times New Roman" w:eastAsia="Times New Roman" w:cs="Times New Roman"/>
        </w:rPr>
        <w:t>）。</w:t>
      </w:r>
    </w:p>
    <w:p>
      <w:pPr>
        <w:pStyle w:val="Compact"/>
        <w:numPr>
          <w:ilvl w:val="0"/>
          <w:numId w:val="1267"/>
        </w:numPr>
      </w:pPr>
      <w:r>
        <w:rPr>
          <w:rFonts w:hint="eastAsia" w:ascii="Times New Roman" w:hAnsi="Times New Roman" w:eastAsia="FangSong" w:cs="Times New Roman"/>
        </w:rPr>
        <w:t xml:space="preserve">四面体</w:t>
      </w:r>
      <w:r>
        <w:rPr>
          <w:rFonts w:ascii="Times New Roman" w:hAnsi="Times New Roman" w:eastAsia="Times New Roman" w:cs="Times New Roman"/>
        </w:rPr>
        <w:t xml:space="preserve"> </w:t>
      </w:r>
      <m:oMath>
        <m:sSub>
          <m:e>
            <m:r>
              <m:t>T</m:t>
            </m:r>
          </m:e>
          <m:sub>
            <m:r>
              <m:t>d</m:t>
            </m:r>
          </m:sub>
        </m:sSub>
      </m:oMath>
      <w:r>
        <w:rPr>
          <w:rFonts w:hint="eastAsia" w:ascii="Times New Roman" w:hAnsi="Times New Roman" w:eastAsia="Times New Roman" w:cs="Times New Roman"/>
        </w:rPr>
        <w:t xml:space="preserve">：4</w:t>
      </w:r>
      <w:r>
        <w:rPr>
          <w:rFonts w:ascii="Times New Roman" w:hAnsi="Times New Roman" w:eastAsia="Times New Roman" w:cs="Times New Roman"/>
        </w:rPr>
        <w:t xml:space="preserve"> </w:t>
      </w:r>
      <w:r>
        <w:rPr>
          <w:rFonts w:hint="eastAsia" w:ascii="Times New Roman" w:hAnsi="Times New Roman" w:eastAsia="FangSong" w:cs="Times New Roman"/>
        </w:rPr>
        <w:t>个顶点等价</w:t>
      </w:r>
      <w:r>
        <w:rPr>
          <w:rFonts w:hint="eastAsia" w:ascii="Times New Roman" w:hAnsi="Times New Roman" w:eastAsia="Times New Roman" w:cs="Times New Roman"/>
        </w:rPr>
        <w:t>，</w:t>
      </w:r>
      <w:r>
        <w:rPr>
          <w:rFonts w:hint="eastAsia" w:ascii="Times New Roman" w:hAnsi="Times New Roman" w:eastAsia="FangSong" w:cs="Times New Roman"/>
          <w:b/>
          <w:bCs/>
        </w:rPr>
        <w:t xml:space="preserve">无几何异构体</w:t>
      </w:r>
      <w:r>
        <w:rPr>
          <w:rFonts w:ascii="Times New Roman" w:hAnsi="Times New Roman" w:eastAsia="Times New Roman" w:cs="Times New Roman"/>
        </w:rPr>
        <w:t xml:space="preserve">。</w:t>
      </w:r>
    </w:p>
    <w:p>
      <w:pPr>
        <w:pStyle w:val="FirstParagraph"/>
      </w:pPr>
      <w:r>
        <w:rPr>
          <w:rFonts w:ascii="Times New Roman" w:hAnsi="Times New Roman" w:eastAsia="Times New Roman" w:cs="Times New Roman"/>
          <w:b/>
          <w:bCs/>
        </w:rPr>
        <w:t xml:space="preserve">(2)</w:t>
      </w:r>
      <w:r>
        <w:rPr>
          <w:rFonts w:ascii="Times New Roman" w:hAnsi="Times New Roman" w:eastAsia="Times New Roman" w:cs="Times New Roman"/>
          <w:b/>
          <w:bCs/>
        </w:rPr>
        <w:t xml:space="preserve"> </w:t>
      </w:r>
      <m:oMath>
        <m:oMathPr>
          <m:ctrlPr>
            <w:rPr>
              <w:sz w:val="28"/>
              <w:szCs w:val="28"/>
            </w:rPr>
          </m:ctrlPr>
        </m:oMathPr>
        <m:r>
          <m:rPr>
            <m:sty m:val="p"/>
          </m:rPr>
          <m:t>[</m:t>
        </m:r>
        <m:r>
          <m:rPr>
            <m:sty m:val="p"/>
          </m:rPr>
          <m:t>P</m:t>
        </m:r>
        <m:r>
          <m:rPr>
            <m:sty m:val="p"/>
          </m:rPr>
          <m:t>t</m:t>
        </m:r>
        <m:r>
          <m:rPr>
            <m:sty m:val="p"/>
          </m:rPr>
          <m:t>(</m:t>
        </m:r>
        <m:r>
          <m:rPr>
            <m:sty m:val="p"/>
          </m:rPr>
          <m:t>P</m:t>
        </m:r>
        <m:r>
          <m:rPr>
            <m:sty m:val="p"/>
          </m:rPr>
          <m:t>P</m:t>
        </m:r>
        <m:sSub>
          <m:e>
            <m:r>
              <m:rPr>
                <m:sty m:val="p"/>
              </m:rPr>
              <m:t>h</m:t>
            </m:r>
          </m:e>
          <m:sub>
            <m:r>
              <m:rPr>
                <m:sty m:val="p"/>
              </m:rPr>
              <m:t>3</m:t>
            </m:r>
          </m:sub>
        </m:sSub>
        <m:sSub>
          <m:e>
            <m:r>
              <m:rPr>
                <m:sty m:val="p"/>
              </m:rPr>
              <m:t>)</m:t>
            </m:r>
          </m:e>
          <m:sub>
            <m:r>
              <m:t>2</m:t>
            </m:r>
          </m:sub>
        </m:sSub>
        <m:sSub>
          <m:e>
            <m:r>
              <m:rPr>
                <m:sty m:val="p"/>
              </m:rPr>
              <m:t>C</m:t>
            </m:r>
            <m:r>
              <m:rPr>
                <m:sty m:val="p"/>
              </m:rPr>
              <m:t>l</m:t>
            </m:r>
          </m:e>
          <m:sub>
            <m:r>
              <m:t>2</m:t>
            </m:r>
          </m:sub>
        </m:sSub>
        <m:r>
          <m:rPr>
            <m:sty m:val="p"/>
          </m:rPr>
          <m:t>]</m:t>
        </m:r>
      </m:oMath>
      <w:r>
        <w:rPr>
          <w:rFonts w:ascii="Times New Roman" w:hAnsi="Times New Roman" w:eastAsia="Times New Roman" w:cs="Times New Roman"/>
          <w:b/>
          <w:bCs/>
        </w:rPr>
        <w:t xml:space="preserve"> </w:t>
      </w:r>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反磁</w:t>
      </w:r>
      <w:r>
        <w:rPr>
          <w:rFonts w:ascii="Times New Roman" w:hAnsi="Times New Roman" w:eastAsia="Times New Roman" w:cs="Times New Roman"/>
          <w:b/>
          <w:bCs/>
        </w:rPr>
        <w:t xml:space="preserve"> → </w:t>
      </w:r>
      <w:r>
        <w:rPr>
          <w:rFonts w:hint="eastAsia" w:ascii="Times New Roman" w:hAnsi="Times New Roman" w:eastAsia="FangSong" w:cs="Times New Roman"/>
          <w:b/>
          <w:bCs/>
        </w:rPr>
        <w:t xml:space="preserve">平面四方</w:t>
      </w:r>
    </w:p>
    <w:p>
      <w:pPr>
        <w:pStyle w:val="Compact"/>
        <w:numPr>
          <w:ilvl w:val="0"/>
          <w:numId w:val="1268"/>
        </w:numPr>
      </w:pPr>
      <w:r>
        <w:rPr>
          <w:rFonts w:ascii="Times New Roman" w:hAnsi="Times New Roman" w:eastAsia="Times New Roman" w:cs="Times New Roman"/>
        </w:rPr>
        <w:t xml:space="preserve">Pt(Ⅱ) </w:t>
      </w:r>
      <w:r>
        <w:rPr>
          <w:rFonts w:hint="eastAsia" w:ascii="Times New Roman" w:hAnsi="Times New Roman" w:eastAsia="Times New Roman" w:cs="Times New Roman"/>
        </w:rPr>
        <w:t>d</w:t>
      </w:r>
      <w:r>
        <w:rPr>
          <w:rFonts w:hint="eastAsia" w:ascii="Times New Roman" w:hAnsi="Times New Roman" w:eastAsia="Times New Roman" w:cs="Times New Roman"/>
          <w:vertAlign w:val="superscript"/>
        </w:rPr>
        <w:t>8</w:t>
      </w:r>
      <w:r>
        <w:rPr>
          <w:rFonts w:hint="eastAsia" w:ascii="Times New Roman" w:hAnsi="Times New Roman" w:eastAsia="Times New Roman" w:cs="Times New Roman"/>
        </w:rPr>
        <w:t>，</w:t>
      </w:r>
      <w:r>
        <w:rPr>
          <w:rFonts w:hint="eastAsia" w:ascii="Times New Roman" w:hAnsi="Times New Roman" w:eastAsia="FangSong" w:cs="Times New Roman"/>
        </w:rPr>
        <w:t>第二过渡系</w:t>
      </w:r>
      <w:r>
        <w:rPr>
          <w:rFonts w:ascii="Times New Roman" w:hAnsi="Times New Roman" w:eastAsia="Times New Roman" w:cs="Times New Roman"/>
        </w:rPr>
        <w:t xml:space="preserve"> 5d </w:t>
      </w:r>
      <w:r>
        <w:rPr>
          <w:rFonts w:hint="eastAsia" w:ascii="Times New Roman" w:hAnsi="Times New Roman" w:eastAsia="FangSong" w:cs="Times New Roman"/>
        </w:rPr>
        <w:t xml:space="preserve">金属</w:t>
      </w:r>
      <w:r>
        <w:rPr>
          <w:rFonts w:ascii="Times New Roman" w:hAnsi="Times New Roman" w:eastAsia="Times New Roman" w:cs="Times New Roman"/>
        </w:rPr>
        <w:t xml:space="preserve"> Δ </w:t>
      </w:r>
      <w:r>
        <w:rPr>
          <w:rFonts w:hint="eastAsia" w:ascii="Times New Roman" w:hAnsi="Times New Roman" w:eastAsia="FangSong" w:cs="Times New Roman"/>
        </w:rPr>
        <w:t>大</w:t>
      </w:r>
      <w:r>
        <w:rPr>
          <w:rFonts w:hint="eastAsia" w:ascii="Times New Roman" w:hAnsi="Times New Roman" w:eastAsia="Times New Roman" w:cs="Times New Roman"/>
        </w:rPr>
        <w:t>，</w:t>
      </w:r>
      <w:r>
        <w:rPr>
          <w:rFonts w:hint="eastAsia" w:ascii="Times New Roman" w:hAnsi="Times New Roman" w:eastAsia="FangSong" w:cs="Times New Roman"/>
        </w:rPr>
        <w:t>强场低自旋</w:t>
      </w:r>
      <w:r>
        <w:rPr>
          <w:rFonts w:hint="eastAsia" w:ascii="Times New Roman" w:hAnsi="Times New Roman" w:eastAsia="Times New Roman" w:cs="Times New Roman"/>
        </w:rPr>
        <w:t>（d</w:t>
      </w:r>
      <w:r>
        <w:rPr>
          <w:rFonts w:hint="eastAsia" w:ascii="Times New Roman" w:hAnsi="Times New Roman" w:eastAsia="Times New Roman" w:cs="Times New Roman"/>
          <w:vertAlign w:val="subscript"/>
        </w:rPr>
        <w:t>x</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vertAlign w:val="subscript"/>
        </w:rPr>
        <w:t>-γ</w:t>
      </w:r>
      <w:r>
        <w:rPr>
          <w:rFonts w:hint="eastAsia"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空</w:t>
      </w:r>
      <w:r>
        <w:rPr>
          <w:rFonts w:hint="eastAsia" w:ascii="Times New Roman" w:hAnsi="Times New Roman" w:eastAsia="Times New Roman" w:cs="Times New Roman"/>
        </w:rPr>
        <w:t>，</w:t>
      </w:r>
      <w:r>
        <w:rPr>
          <w:rFonts w:hint="eastAsia" w:ascii="Times New Roman" w:hAnsi="Times New Roman" w:eastAsia="FangSong" w:cs="Times New Roman"/>
        </w:rPr>
        <w:t>无未成对电子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平面四方</w:t>
      </w:r>
      <w:r>
        <w:rPr>
          <w:rFonts w:hint="eastAsia" w:ascii="Times New Roman" w:hAnsi="Times New Roman" w:eastAsia="FangSong" w:cs="Times New Roman"/>
        </w:rPr>
        <w:t>构型</w:t>
      </w:r>
      <w:r>
        <w:rPr>
          <w:rFonts w:hint="eastAsia" w:ascii="Times New Roman" w:hAnsi="Times New Roman" w:eastAsia="Times New Roman" w:cs="Times New Roman"/>
        </w:rPr>
        <w:t>。</w:t>
      </w:r>
    </w:p>
    <w:p>
      <w:pPr>
        <w:pStyle w:val="Compact"/>
        <w:numPr>
          <w:ilvl w:val="0"/>
          <w:numId w:val="1268"/>
        </w:numPr>
      </w:pPr>
      <w:r>
        <w:rPr>
          <w:rFonts w:hint="eastAsia" w:ascii="Times New Roman" w:hAnsi="Times New Roman" w:eastAsia="FangSong" w:cs="Times New Roman"/>
        </w:rPr>
        <w:t xml:space="preserve">平面四方</w:t>
      </w:r>
      <w:r>
        <w:rPr>
          <w:rFonts w:ascii="Times New Roman" w:hAnsi="Times New Roman" w:eastAsia="Times New Roman" w:cs="Times New Roman"/>
        </w:rPr>
        <w:t xml:space="preserve"> MA</w:t>
      </w:r>
      <w:r>
        <w:rPr>
          <w:rFonts w:ascii="Times New Roman" w:hAnsi="Times New Roman" w:eastAsia="Times New Roman" w:cs="Times New Roman"/>
          <w:vertAlign w:val="subscript"/>
        </w:rPr>
        <w:t>2</w:t>
      </w:r>
      <w:r>
        <w:rPr>
          <w:rFonts w:ascii="Times New Roman" w:hAnsi="Times New Roman" w:eastAsia="Times New Roman" w:cs="Times New Roman"/>
        </w:rPr>
        <w:t>B</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型</w:t>
      </w:r>
      <w:r>
        <w:rPr>
          <w:rFonts w:hint="eastAsia" w:ascii="Times New Roman" w:hAnsi="Times New Roman" w:eastAsia="Times New Roman" w:cs="Times New Roman"/>
        </w:rPr>
        <w:t>（A=PPh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，B=Cl）：</w:t>
      </w:r>
      <w:r>
        <w:rPr>
          <w:rFonts w:hint="eastAsia" w:ascii="Times New Roman" w:hAnsi="Times New Roman" w:eastAsia="FangSong" w:cs="Times New Roman"/>
        </w:rPr>
        <w:t>有</w:t>
      </w:r>
      <w:r>
        <w:rPr>
          <w:rFonts w:hint="eastAsia" w:ascii="Times New Roman" w:hAnsi="Times New Roman" w:eastAsia="FangSong" w:cs="Times New Roman"/>
          <w:b/>
          <w:bCs/>
        </w:rPr>
        <w:t>顺式</w:t>
      </w:r>
      <w:r>
        <w:rPr>
          <w:rFonts w:hint="eastAsia" w:ascii="Times New Roman" w:hAnsi="Times New Roman" w:eastAsia="Times New Roman" w:cs="Times New Roman"/>
          <w:b/>
          <w:bCs/>
        </w:rPr>
        <w:t>（cis）</w:t>
      </w:r>
      <w:r>
        <w:rPr>
          <w:rFonts w:hint="eastAsia" w:ascii="Times New Roman" w:hAnsi="Times New Roman" w:eastAsia="FangSong" w:cs="Times New Roman"/>
        </w:rPr>
        <w:t xml:space="preserve">和</w:t>
      </w:r>
      <w:r>
        <w:rPr>
          <w:rFonts w:hint="eastAsia" w:ascii="Times New Roman" w:hAnsi="Times New Roman" w:eastAsia="FangSong" w:cs="Times New Roman"/>
          <w:b/>
          <w:bCs/>
        </w:rPr>
        <w:t>反式</w:t>
      </w:r>
      <w:r>
        <w:rPr>
          <w:rFonts w:hint="eastAsia" w:ascii="Times New Roman" w:hAnsi="Times New Roman" w:eastAsia="Times New Roman" w:cs="Times New Roman"/>
          <w:b/>
          <w:bCs/>
        </w:rPr>
        <w:t>（trans）</w:t>
      </w:r>
      <w:r>
        <w:rPr>
          <w:rFonts w:hint="eastAsia" w:ascii="Times New Roman" w:hAnsi="Times New Roman" w:eastAsia="FangSong" w:cs="Times New Roman"/>
        </w:rPr>
        <w:t>两种几何异构体</w:t>
      </w:r>
      <w:r>
        <w:rPr>
          <w:rFonts w:hint="eastAsia" w:ascii="Times New Roman" w:hAnsi="Times New Roman" w:eastAsia="Times New Roman" w:cs="Times New Roman"/>
        </w:rPr>
        <w:t>。</w:t>
      </w:r>
    </w:p>
    <w:p>
      <w:pPr>
        <w:pStyle w:val="Compact"/>
        <w:numPr>
          <w:ilvl w:val="1"/>
          <w:numId w:val="1269"/>
        </w:numPr>
      </w:pPr>
      <w:r>
        <w:rPr>
          <w:rFonts w:ascii="Times New Roman" w:hAnsi="Times New Roman" w:eastAsia="Times New Roman" w:cs="Times New Roman"/>
          <w:b/>
          <w:bCs/>
        </w:rPr>
        <w:t>cis-[Pt(PPh</w:t>
      </w:r>
      <w:r>
        <w:rPr>
          <w:rFonts w:ascii="Times New Roman" w:hAnsi="Times New Roman" w:eastAsia="Times New Roman" w:cs="Times New Roman"/>
          <w:b/>
          <w:bCs/>
          <w:vertAlign w:val="subscript"/>
        </w:rPr>
        <w:t>3</w:t>
      </w:r>
      <w:r>
        <w:rPr>
          <w:rFonts w:ascii="Times New Roman" w:hAnsi="Times New Roman" w:eastAsia="Times New Roman" w:cs="Times New Roman"/>
          <w:b/>
          <w:bCs/>
        </w:rPr>
        <w:t>)</w:t>
      </w:r>
      <w:r>
        <w:rPr>
          <w:rFonts w:ascii="Times New Roman" w:hAnsi="Times New Roman" w:eastAsia="Times New Roman" w:cs="Times New Roman"/>
          <w:b/>
          <w:bCs/>
          <w:vertAlign w:val="subscript"/>
        </w:rPr>
        <w:t>2</w:t>
      </w:r>
      <w:r>
        <w:rPr>
          <w:rFonts w:ascii="Times New Roman" w:hAnsi="Times New Roman" w:eastAsia="Times New Roman" w:cs="Times New Roman"/>
          <w:b/>
          <w:bCs/>
        </w:rPr>
        <w:t>Cl</w:t>
      </w:r>
      <w:r>
        <w:rPr>
          <w:rFonts w:ascii="Times New Roman" w:hAnsi="Times New Roman" w:eastAsia="Times New Roman" w:cs="Times New Roman"/>
          <w:b/>
          <w:bCs/>
          <w:vertAlign w:val="subscript"/>
        </w:rPr>
        <w:t>2</w:t>
      </w:r>
      <w:r>
        <w:rPr>
          <w:rFonts w:ascii="Times New Roman" w:hAnsi="Times New Roman" w:eastAsia="Times New Roman" w:cs="Times New Roman"/>
          <w:b/>
          <w:bCs/>
        </w:rPr>
        <w:t>]</w:t>
      </w:r>
      <w:r>
        <w:rPr>
          <w:rFonts w:hint="eastAsia" w:ascii="Times New Roman" w:hAnsi="Times New Roman" w:eastAsia="Times New Roman" w:cs="Times New Roman"/>
        </w:rPr>
        <w:t>：</w:t>
      </w:r>
      <w:r>
        <w:rPr>
          <w:rFonts w:hint="eastAsia" w:ascii="Times New Roman" w:hAnsi="Times New Roman" w:eastAsia="FangSong" w:cs="Times New Roman"/>
        </w:rPr>
        <w:t>两个</w:t>
      </w:r>
      <w:r>
        <w:rPr>
          <w:rFonts w:ascii="Times New Roman" w:hAnsi="Times New Roman" w:eastAsia="Times New Roman" w:cs="Times New Roman"/>
        </w:rPr>
        <w:t xml:space="preserve"> Cl </w:t>
      </w:r>
      <w:r>
        <w:rPr>
          <w:rFonts w:hint="eastAsia" w:ascii="Times New Roman" w:hAnsi="Times New Roman" w:eastAsia="FangSong" w:cs="Times New Roman"/>
        </w:rPr>
        <w:t>相邻</w:t>
      </w:r>
      <w:r>
        <w:rPr>
          <w:rFonts w:hint="eastAsia" w:ascii="Times New Roman" w:hAnsi="Times New Roman" w:eastAsia="Times New Roman" w:cs="Times New Roman"/>
        </w:rPr>
        <w:t>，</w:t>
      </w:r>
      <m:oMath>
        <m:sSub>
          <m:e>
            <m:r>
              <m:t>C</m:t>
            </m:r>
          </m:e>
          <m:sub>
            <m:r>
              <m:t>2</m:t>
            </m:r>
            <m:r>
              <m:t>v</m:t>
            </m:r>
          </m:sub>
        </m:sSub>
      </m:oMath>
      <w:r>
        <w:rPr>
          <w:rFonts w:hint="eastAsia" w:ascii="Times New Roman" w:hAnsi="Times New Roman" w:eastAsia="Times New Roman" w:cs="Times New Roman"/>
        </w:rPr>
        <w:t>，</w:t>
      </w:r>
      <w:r>
        <w:rPr>
          <w:rFonts w:hint="eastAsia" w:ascii="Times New Roman" w:hAnsi="Times New Roman" w:eastAsia="FangSong" w:cs="Times New Roman"/>
        </w:rPr>
        <w:t>极性分子</w:t>
      </w:r>
      <w:r>
        <w:rPr>
          <w:rFonts w:hint="eastAsia" w:ascii="Times New Roman" w:hAnsi="Times New Roman" w:eastAsia="Times New Roman" w:cs="Times New Roman"/>
        </w:rPr>
        <w:t>（</w:t>
      </w:r>
      <w:r>
        <w:rPr>
          <w:rFonts w:hint="eastAsia" w:ascii="Times New Roman" w:hAnsi="Times New Roman" w:eastAsia="FangSong" w:cs="Times New Roman"/>
        </w:rPr>
        <w:t>有偶极矩</w:t>
      </w:r>
      <w:r>
        <w:rPr>
          <w:rFonts w:hint="eastAsia" w:ascii="Times New Roman" w:hAnsi="Times New Roman" w:eastAsia="Times New Roman" w:cs="Times New Roman"/>
        </w:rPr>
        <w:t>）。</w:t>
      </w:r>
    </w:p>
    <w:p>
      <w:pPr>
        <w:pStyle w:val="Compact"/>
        <w:numPr>
          <w:ilvl w:val="1"/>
          <w:numId w:val="1269"/>
        </w:numPr>
      </w:pPr>
      <w:r>
        <w:rPr>
          <w:rFonts w:ascii="Times New Roman" w:hAnsi="Times New Roman" w:eastAsia="Times New Roman" w:cs="Times New Roman"/>
          <w:b/>
          <w:bCs/>
        </w:rPr>
        <w:t>trans-[Pt(PPh</w:t>
      </w:r>
      <w:r>
        <w:rPr>
          <w:rFonts w:ascii="Times New Roman" w:hAnsi="Times New Roman" w:eastAsia="Times New Roman" w:cs="Times New Roman"/>
          <w:b/>
          <w:bCs/>
          <w:vertAlign w:val="subscript"/>
        </w:rPr>
        <w:t>3</w:t>
      </w:r>
      <w:r>
        <w:rPr>
          <w:rFonts w:ascii="Times New Roman" w:hAnsi="Times New Roman" w:eastAsia="Times New Roman" w:cs="Times New Roman"/>
          <w:b/>
          <w:bCs/>
        </w:rPr>
        <w:t>)</w:t>
      </w:r>
      <w:r>
        <w:rPr>
          <w:rFonts w:ascii="Times New Roman" w:hAnsi="Times New Roman" w:eastAsia="Times New Roman" w:cs="Times New Roman"/>
          <w:b/>
          <w:bCs/>
          <w:vertAlign w:val="subscript"/>
        </w:rPr>
        <w:t>2</w:t>
      </w:r>
      <w:r>
        <w:rPr>
          <w:rFonts w:ascii="Times New Roman" w:hAnsi="Times New Roman" w:eastAsia="Times New Roman" w:cs="Times New Roman"/>
          <w:b/>
          <w:bCs/>
        </w:rPr>
        <w:t>Cl</w:t>
      </w:r>
      <w:r>
        <w:rPr>
          <w:rFonts w:ascii="Times New Roman" w:hAnsi="Times New Roman" w:eastAsia="Times New Roman" w:cs="Times New Roman"/>
          <w:b/>
          <w:bCs/>
          <w:vertAlign w:val="subscript"/>
        </w:rPr>
        <w:t>2</w:t>
      </w:r>
      <w:r>
        <w:rPr>
          <w:rFonts w:ascii="Times New Roman" w:hAnsi="Times New Roman" w:eastAsia="Times New Roman" w:cs="Times New Roman"/>
          <w:b/>
          <w:bCs/>
        </w:rPr>
        <w:t>]</w:t>
      </w:r>
      <w:r>
        <w:rPr>
          <w:rFonts w:hint="eastAsia" w:ascii="Times New Roman" w:hAnsi="Times New Roman" w:eastAsia="Times New Roman" w:cs="Times New Roman"/>
        </w:rPr>
        <w:t>：</w:t>
      </w:r>
      <w:r>
        <w:rPr>
          <w:rFonts w:hint="eastAsia" w:ascii="Times New Roman" w:hAnsi="Times New Roman" w:eastAsia="FangSong" w:cs="Times New Roman"/>
        </w:rPr>
        <w:t>两个</w:t>
      </w:r>
      <w:r>
        <w:rPr>
          <w:rFonts w:ascii="Times New Roman" w:hAnsi="Times New Roman" w:eastAsia="Times New Roman" w:cs="Times New Roman"/>
        </w:rPr>
        <w:t xml:space="preserve"> Cl </w:t>
      </w:r>
      <w:r>
        <w:rPr>
          <w:rFonts w:hint="eastAsia" w:ascii="Times New Roman" w:hAnsi="Times New Roman" w:eastAsia="FangSong" w:cs="Times New Roman"/>
        </w:rPr>
        <w:t>对位</w:t>
      </w:r>
      <w:r>
        <w:rPr>
          <w:rFonts w:hint="eastAsia" w:ascii="Times New Roman" w:hAnsi="Times New Roman" w:eastAsia="Times New Roman" w:cs="Times New Roman"/>
        </w:rPr>
        <w:t>，</w:t>
      </w:r>
      <m:oMath>
        <m:sSub>
          <m:e>
            <m:r>
              <m:t>D</m:t>
            </m:r>
          </m:e>
          <m:sub>
            <m:r>
              <m:t>2</m:t>
            </m:r>
            <m:r>
              <m:t>h</m:t>
            </m:r>
          </m:sub>
        </m:sSub>
      </m:oMath>
      <w:r>
        <w:rPr>
          <w:rFonts w:hint="eastAsia" w:ascii="Times New Roman" w:hAnsi="Times New Roman" w:eastAsia="Times New Roman" w:cs="Times New Roman"/>
        </w:rPr>
        <w:t>，</w:t>
      </w:r>
      <w:r>
        <w:rPr>
          <w:rFonts w:hint="eastAsia" w:ascii="Times New Roman" w:hAnsi="Times New Roman" w:eastAsia="FangSong" w:cs="Times New Roman"/>
        </w:rPr>
        <w:t>中心对称</w:t>
      </w:r>
      <w:r>
        <w:rPr>
          <w:rFonts w:hint="eastAsia" w:ascii="Times New Roman" w:hAnsi="Times New Roman" w:eastAsia="Times New Roman" w:cs="Times New Roman"/>
        </w:rPr>
        <w:t>（</w:t>
      </w:r>
      <w:r>
        <w:rPr>
          <w:rFonts w:hint="eastAsia" w:ascii="Times New Roman" w:hAnsi="Times New Roman" w:eastAsia="FangSong" w:cs="Times New Roman"/>
        </w:rPr>
        <w:t>偶极矩为零</w:t>
      </w:r>
      <w:r>
        <w:rPr>
          <w:rFonts w:hint="eastAsia" w:ascii="Times New Roman" w:hAnsi="Times New Roman" w:eastAsia="Times New Roman" w:cs="Times New Roman"/>
        </w:rPr>
        <w:t>）。</w:t>
      </w:r>
    </w:p>
    <w:bookmarkEnd w:id="612"/>
    <w:bookmarkStart w:id="613" w:name="结论"/>
    <w:p>
      <w:pPr>
        <w:pStyle w:val="Heading3"/>
        <w:spacing w:after="120" w:before="280"/>
      </w:pPr>
      <w:r>
        <w:rPr>
          <w:rFonts w:hint="eastAsia" w:ascii="Times New Roman" w:hAnsi="Times New Roman" w:eastAsia="SimHei" w:cs="Times New Roman"/>
        </w:rPr>
        <w:t xml:space="preserve">结论</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jc w:val="center"/>
            </w:pPr>
            <w:r>
              <w:rPr>
                <w:rFonts w:hint="eastAsia" w:ascii="Times New Roman" w:hAnsi="Times New Roman" w:eastAsia="SimHei" w:cs="Times New Roman"/>
                <w:b/>
              </w:rPr>
              <w:t xml:space="preserve">配合物</w:t>
            </w:r>
          </w:p>
        </w:tc>
        <w:tc>
          <w:tcPr/>
          <w:p>
            <w:pPr>
              <w:pStyle w:val="Compact"/>
              <w:jc w:val="center"/>
            </w:pPr>
            <w:r>
              <w:rPr>
                <w:rFonts w:hint="eastAsia" w:ascii="Times New Roman" w:hAnsi="Times New Roman" w:eastAsia="SimHei" w:cs="Times New Roman"/>
                <w:b/>
              </w:rPr>
              <w:t xml:space="preserve">磁性</w:t>
            </w:r>
          </w:p>
        </w:tc>
        <w:tc>
          <w:tcPr/>
          <w:p>
            <w:pPr>
              <w:pStyle w:val="Compact"/>
              <w:jc w:val="center"/>
            </w:pPr>
            <w:r>
              <w:rPr>
                <w:rFonts w:hint="eastAsia" w:ascii="Times New Roman" w:hAnsi="Times New Roman" w:eastAsia="SimHei" w:cs="Times New Roman"/>
                <w:b/>
              </w:rPr>
              <w:t xml:space="preserve">构型</w:t>
            </w:r>
          </w:p>
        </w:tc>
        <w:tc>
          <w:tcPr/>
          <w:p>
            <w:pPr>
              <w:pStyle w:val="Compact"/>
              <w:jc w:val="center"/>
            </w:pPr>
            <w:r>
              <w:rPr>
                <w:rFonts w:hint="eastAsia" w:ascii="Times New Roman" w:hAnsi="Times New Roman" w:eastAsia="SimHei" w:cs="Times New Roman"/>
                <w:b/>
              </w:rPr>
              <w:t xml:space="preserve">异构体数</w:t>
            </w:r>
          </w:p>
        </w:tc>
      </w:tr>
      <w:tr>
        <w:tc>
          <w:tcPr/>
          <w:p>
            <w:pPr>
              <w:pStyle w:val="Compact"/>
              <w:jc w:val="center"/>
            </w:pPr>
            <w:r>
              <w:rPr>
                <w:rFonts w:ascii="Times New Roman" w:hAnsi="Times New Roman" w:eastAsia="Times New Roman" w:cs="Times New Roman"/>
              </w:rPr>
              <w:t>[Ni(PPh</w:t>
            </w:r>
            <w:r>
              <w:rPr>
                <w:rFonts w:ascii="Times New Roman" w:hAnsi="Times New Roman" w:eastAsia="Times New Roman" w:cs="Times New Roman"/>
                <w:vertAlign w:val="subscript"/>
              </w:rPr>
              <w:t>3</w:t>
            </w:r>
            <w:r>
              <w:rPr>
                <w:rFonts w:ascii="Times New Roman" w:hAnsi="Times New Roman" w:eastAsia="Times New Roman" w:cs="Times New Roman"/>
              </w:rPr>
              <w:t>)</w:t>
            </w:r>
            <w:r>
              <w:rPr>
                <w:rFonts w:ascii="Times New Roman" w:hAnsi="Times New Roman" w:eastAsia="Times New Roman" w:cs="Times New Roman"/>
                <w:vertAlign w:val="subscript"/>
              </w:rPr>
              <w:t>2</w:t>
            </w:r>
            <w:r>
              <w:rPr>
                <w:rFonts w:ascii="Times New Roman" w:hAnsi="Times New Roman" w:eastAsia="Times New Roman" w:cs="Times New Roman"/>
              </w:rPr>
              <w:t>Cl</w:t>
            </w:r>
            <w:r>
              <w:rPr>
                <w:rFonts w:ascii="Times New Roman" w:hAnsi="Times New Roman" w:eastAsia="Times New Roman" w:cs="Times New Roman"/>
                <w:vertAlign w:val="subscript"/>
              </w:rPr>
              <w:t>2</w:t>
            </w:r>
            <w:r>
              <w:rPr>
                <w:rFonts w:ascii="Times New Roman" w:hAnsi="Times New Roman" w:eastAsia="Times New Roman" w:cs="Times New Roman"/>
              </w:rPr>
              <w:t>]</w:t>
            </w:r>
          </w:p>
        </w:tc>
        <w:tc>
          <w:tcPr/>
          <w:p>
            <w:pPr>
              <w:pStyle w:val="Compact"/>
              <w:jc w:val="center"/>
            </w:pPr>
            <w:r>
              <w:rPr>
                <w:rFonts w:hint="eastAsia" w:ascii="Times New Roman" w:hAnsi="Times New Roman" w:eastAsia="FangSong" w:cs="Times New Roman"/>
              </w:rPr>
              <w:t>顺磁</w:t>
            </w:r>
            <w:r>
              <w:rPr>
                <w:rFonts w:hint="eastAsia" w:ascii="Times New Roman" w:hAnsi="Times New Roman" w:eastAsia="Times New Roman" w:cs="Times New Roman"/>
              </w:rPr>
              <w:t>（2</w:t>
            </w:r>
            <w:r>
              <w:rPr>
                <w:rFonts w:ascii="Times New Roman" w:hAnsi="Times New Roman" w:eastAsia="Times New Roman" w:cs="Times New Roman"/>
              </w:rPr>
              <w:t xml:space="preserve"> </w:t>
            </w:r>
            <w:r>
              <w:rPr>
                <w:rFonts w:hint="eastAsia" w:ascii="Times New Roman" w:hAnsi="Times New Roman" w:eastAsia="FangSong" w:cs="Times New Roman"/>
              </w:rPr>
              <w:t>未成对</w:t>
            </w:r>
            <w:r>
              <w:rPr>
                <w:rFonts w:hint="eastAsia" w:ascii="Times New Roman" w:hAnsi="Times New Roman" w:eastAsia="Times New Roman" w:cs="Times New Roman"/>
              </w:rPr>
              <w:t>）</w:t>
            </w:r>
          </w:p>
        </w:tc>
        <w:tc>
          <w:tcPr/>
          <w:p>
            <w:pPr>
              <w:pStyle w:val="Compact"/>
              <w:jc w:val="center"/>
            </w:pPr>
            <w:r>
              <w:rPr>
                <w:rFonts w:hint="eastAsia" w:ascii="Times New Roman" w:hAnsi="Times New Roman" w:eastAsia="FangSong" w:cs="Times New Roman"/>
              </w:rPr>
              <w:t xml:space="preserve">四面体</w:t>
            </w:r>
          </w:p>
        </w:tc>
        <w:tc>
          <w:tcPr/>
          <w:p>
            <w:pPr>
              <w:pStyle w:val="Compact"/>
              <w:jc w:val="center"/>
            </w:pPr>
            <w:r>
              <w:rPr>
                <w:rFonts w:hint="eastAsia" w:ascii="Times New Roman" w:hAnsi="Times New Roman" w:eastAsia="Times New Roman" w:cs="Times New Roman"/>
              </w:rPr>
              <w:t>0（</w:t>
            </w:r>
            <w:r>
              <w:rPr>
                <w:rFonts w:hint="eastAsia" w:ascii="Times New Roman" w:hAnsi="Times New Roman" w:eastAsia="FangSong" w:cs="Times New Roman"/>
              </w:rPr>
              <w:t>无几何异构</w:t>
            </w:r>
            <w:r>
              <w:rPr>
                <w:rFonts w:hint="eastAsia" w:ascii="Times New Roman" w:hAnsi="Times New Roman" w:eastAsia="Times New Roman" w:cs="Times New Roman"/>
              </w:rPr>
              <w:t>）</w:t>
            </w:r>
          </w:p>
        </w:tc>
      </w:tr>
      <w:tr>
        <w:tc>
          <w:tcPr/>
          <w:p>
            <w:pPr>
              <w:pStyle w:val="Compact"/>
              <w:jc w:val="center"/>
            </w:pPr>
            <w:r>
              <w:rPr>
                <w:rFonts w:ascii="Times New Roman" w:hAnsi="Times New Roman" w:eastAsia="Times New Roman" w:cs="Times New Roman"/>
              </w:rPr>
              <w:t>[Pt(PPh</w:t>
            </w:r>
            <w:r>
              <w:rPr>
                <w:rFonts w:ascii="Times New Roman" w:hAnsi="Times New Roman" w:eastAsia="Times New Roman" w:cs="Times New Roman"/>
                <w:vertAlign w:val="subscript"/>
              </w:rPr>
              <w:t>3</w:t>
            </w:r>
            <w:r>
              <w:rPr>
                <w:rFonts w:ascii="Times New Roman" w:hAnsi="Times New Roman" w:eastAsia="Times New Roman" w:cs="Times New Roman"/>
              </w:rPr>
              <w:t>)</w:t>
            </w:r>
            <w:r>
              <w:rPr>
                <w:rFonts w:ascii="Times New Roman" w:hAnsi="Times New Roman" w:eastAsia="Times New Roman" w:cs="Times New Roman"/>
                <w:vertAlign w:val="subscript"/>
              </w:rPr>
              <w:t>2</w:t>
            </w:r>
            <w:r>
              <w:rPr>
                <w:rFonts w:ascii="Times New Roman" w:hAnsi="Times New Roman" w:eastAsia="Times New Roman" w:cs="Times New Roman"/>
              </w:rPr>
              <w:t>Cl</w:t>
            </w:r>
            <w:r>
              <w:rPr>
                <w:rFonts w:ascii="Times New Roman" w:hAnsi="Times New Roman" w:eastAsia="Times New Roman" w:cs="Times New Roman"/>
                <w:vertAlign w:val="subscript"/>
              </w:rPr>
              <w:t>2</w:t>
            </w:r>
            <w:r>
              <w:rPr>
                <w:rFonts w:ascii="Times New Roman" w:hAnsi="Times New Roman" w:eastAsia="Times New Roman" w:cs="Times New Roman"/>
              </w:rPr>
              <w:t>]</w:t>
            </w:r>
          </w:p>
        </w:tc>
        <w:tc>
          <w:tcPr/>
          <w:p>
            <w:pPr>
              <w:pStyle w:val="Compact"/>
              <w:jc w:val="center"/>
            </w:pPr>
            <w:r>
              <w:rPr>
                <w:rFonts w:hint="eastAsia" w:ascii="Times New Roman" w:hAnsi="Times New Roman" w:eastAsia="FangSong" w:cs="Times New Roman"/>
              </w:rPr>
              <w:t xml:space="preserve">反磁</w:t>
            </w:r>
          </w:p>
        </w:tc>
        <w:tc>
          <w:tcPr/>
          <w:p>
            <w:pPr>
              <w:pStyle w:val="Compact"/>
              <w:jc w:val="center"/>
            </w:pPr>
            <w:r>
              <w:rPr>
                <w:rFonts w:hint="eastAsia" w:ascii="Times New Roman" w:hAnsi="Times New Roman" w:eastAsia="FangSong" w:cs="Times New Roman"/>
              </w:rPr>
              <w:t xml:space="preserve">平面四方</w:t>
            </w:r>
          </w:p>
        </w:tc>
        <w:tc>
          <w:tcPr/>
          <w:p>
            <w:pPr>
              <w:pStyle w:val="Compact"/>
              <w:jc w:val="center"/>
            </w:pPr>
            <w:r>
              <w:rPr>
                <w:rFonts w:hint="eastAsia" w:ascii="Times New Roman" w:hAnsi="Times New Roman" w:eastAsia="Times New Roman" w:cs="Times New Roman"/>
              </w:rPr>
              <w:t xml:space="preserve">2（cis</w:t>
            </w:r>
            <w:r>
              <w:rPr>
                <w:rFonts w:ascii="Times New Roman" w:hAnsi="Times New Roman" w:eastAsia="Times New Roman" w:cs="Times New Roman"/>
              </w:rPr>
              <w:t xml:space="preserve"> + </w:t>
            </w:r>
            <w:r>
              <w:rPr>
                <w:rFonts w:hint="eastAsia" w:ascii="Times New Roman" w:hAnsi="Times New Roman" w:eastAsia="Times New Roman" w:cs="Times New Roman"/>
              </w:rPr>
              <w:t xml:space="preserve">trans）</w:t>
            </w:r>
          </w:p>
        </w:tc>
      </w:tr>
    </w:tbl>
    <w:bookmarkEnd w:id="613"/>
    <w:bookmarkStart w:id="614" w:name="考点提示-1"/>
    <w:p>
      <w:pPr>
        <w:pStyle w:val="Heading3"/>
        <w:spacing w:before="280" w:after="120"/>
      </w:pPr>
      <w:r>
        <w:rPr>
          <w:rFonts w:hint="eastAsia" w:ascii="Times New Roman" w:hAnsi="Times New Roman" w:eastAsia="SimHei" w:cs="Times New Roman"/>
        </w:rPr>
        <w:t xml:space="preserve">考点提示</w:t>
      </w:r>
    </w:p>
    <w:p>
      <w:pPr>
        <w:pStyle w:val="Compact"/>
        <w:numPr>
          <w:ilvl w:val="0"/>
          <w:numId w:val="1270"/>
        </w:numPr>
      </w:pPr>
      <w:r>
        <w:rPr>
          <w:rFonts w:ascii="Times New Roman" w:hAnsi="Times New Roman" w:eastAsia="Times New Roman" w:cs="Times New Roman"/>
          <w:b/>
          <w:bCs/>
        </w:rPr>
        <w:t>d</w:t>
      </w:r>
      <w:r>
        <w:rPr>
          <w:rFonts w:ascii="Times New Roman" w:hAnsi="Times New Roman" w:eastAsia="Times New Roman" w:cs="Times New Roman"/>
          <w:b/>
          <w:bCs/>
          <w:vertAlign w:val="superscript"/>
        </w:rPr>
        <w:t>8</w:t>
      </w:r>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的构型二象性</w:t>
      </w:r>
      <w:r>
        <w:rPr>
          <w:rFonts w:hint="eastAsia" w:ascii="Times New Roman" w:hAnsi="Times New Roman" w:eastAsia="Times New Roman" w:cs="Times New Roman"/>
        </w:rPr>
        <w:t>：Ni(Ⅱ)（3d，</w:t>
      </w:r>
      <w:r>
        <w:rPr>
          <w:rFonts w:hint="eastAsia" w:ascii="Times New Roman" w:hAnsi="Times New Roman" w:eastAsia="FangSong" w:cs="Times New Roman"/>
        </w:rPr>
        <w:t>弱场配体</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四面体顺磁</w:t>
      </w:r>
      <w:r>
        <w:rPr>
          <w:rFonts w:hint="eastAsia" w:ascii="Times New Roman" w:hAnsi="Times New Roman" w:eastAsia="Times New Roman" w:cs="Times New Roman"/>
        </w:rPr>
        <w:t>；Pd(Ⅱ)/Pt(Ⅱ)（4d/5d，Δ</w:t>
      </w:r>
      <w:r>
        <w:rPr>
          <w:rFonts w:ascii="Times New Roman" w:hAnsi="Times New Roman" w:eastAsia="Times New Roman" w:cs="Times New Roman"/>
        </w:rPr>
        <w:t xml:space="preserve"> </w:t>
      </w:r>
      <w:r>
        <w:rPr>
          <w:rFonts w:hint="eastAsia" w:ascii="Times New Roman" w:hAnsi="Times New Roman" w:eastAsia="FangSong" w:cs="Times New Roman"/>
        </w:rPr>
        <w:t>大</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平面四方反磁</w:t>
      </w:r>
      <w:r>
        <w:rPr>
          <w:rFonts w:hint="eastAsia" w:ascii="Times New Roman" w:hAnsi="Times New Roman" w:eastAsia="Times New Roman" w:cs="Times New Roman"/>
        </w:rPr>
        <w:t>。</w:t>
      </w:r>
      <w:r>
        <w:rPr>
          <w:rFonts w:hint="eastAsia" w:ascii="Times New Roman" w:hAnsi="Times New Roman" w:eastAsia="FangSong" w:cs="Times New Roman"/>
        </w:rPr>
        <w:t>这是判断四配位构型的经典突破口</w:t>
      </w:r>
      <w:r>
        <w:rPr>
          <w:rFonts w:hint="eastAsia" w:ascii="Times New Roman" w:hAnsi="Times New Roman" w:eastAsia="Times New Roman" w:cs="Times New Roman"/>
        </w:rPr>
        <w:t>。</w:t>
      </w:r>
    </w:p>
    <w:p>
      <w:pPr>
        <w:pStyle w:val="Compact"/>
        <w:numPr>
          <w:ilvl w:val="0"/>
          <w:numId w:val="1270"/>
        </w:numPr>
      </w:pPr>
      <w:r>
        <w:rPr>
          <w:rFonts w:ascii="Times New Roman" w:hAnsi="Times New Roman" w:eastAsia="Times New Roman" w:cs="Times New Roman"/>
          <w:b/>
          <w:bCs/>
        </w:rPr>
        <w:t>MA</w:t>
      </w:r>
      <w:r>
        <w:rPr>
          <w:rFonts w:ascii="Times New Roman" w:hAnsi="Times New Roman" w:eastAsia="Times New Roman" w:cs="Times New Roman"/>
          <w:b/>
          <w:bCs/>
          <w:vertAlign w:val="subscript"/>
        </w:rPr>
        <w:t>2</w:t>
      </w:r>
      <w:r>
        <w:rPr>
          <w:rFonts w:ascii="Times New Roman" w:hAnsi="Times New Roman" w:eastAsia="Times New Roman" w:cs="Times New Roman"/>
          <w:b/>
          <w:bCs/>
        </w:rPr>
        <w:t>B</w:t>
      </w:r>
      <w:r>
        <w:rPr>
          <w:rFonts w:ascii="Times New Roman" w:hAnsi="Times New Roman" w:eastAsia="Times New Roman" w:cs="Times New Roman"/>
          <w:b/>
          <w:bCs/>
          <w:vertAlign w:val="subscript"/>
        </w:rPr>
        <w:t>2</w:t>
      </w:r>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平面四方异构体</w:t>
      </w:r>
      <w:r>
        <w:rPr>
          <w:rFonts w:hint="eastAsia" w:ascii="Times New Roman" w:hAnsi="Times New Roman" w:eastAsia="Times New Roman" w:cs="Times New Roman"/>
        </w:rPr>
        <w:t>：cis（</w:t>
      </w:r>
      <w:r>
        <w:rPr>
          <w:rFonts w:hint="eastAsia" w:ascii="Times New Roman" w:hAnsi="Times New Roman" w:eastAsia="FangSong" w:cs="Times New Roman"/>
        </w:rPr>
        <w:t>极性</w:t>
      </w:r>
      <w:r>
        <w:rPr>
          <w:rFonts w:hint="eastAsia" w:ascii="Times New Roman" w:hAnsi="Times New Roman" w:eastAsia="Times New Roman" w:cs="Times New Roman"/>
        </w:rPr>
        <w:t>、</w:t>
      </w:r>
      <w:r>
        <w:rPr>
          <w:rFonts w:hint="eastAsia" w:ascii="Times New Roman" w:hAnsi="Times New Roman" w:eastAsia="FangSong" w:cs="Times New Roman"/>
        </w:rPr>
        <w:t>顺铂类活性</w:t>
      </w:r>
      <w:r>
        <w:rPr>
          <w:rFonts w:hint="eastAsia" w:ascii="Times New Roman" w:hAnsi="Times New Roman" w:eastAsia="Times New Roman" w:cs="Times New Roman"/>
        </w:rPr>
        <w:t>）vs</w:t>
      </w:r>
      <w:r>
        <w:rPr>
          <w:rFonts w:ascii="Times New Roman" w:hAnsi="Times New Roman" w:eastAsia="Times New Roman" w:cs="Times New Roman"/>
        </w:rPr>
        <w:t xml:space="preserve"> </w:t>
      </w:r>
      <w:r>
        <w:rPr>
          <w:rFonts w:hint="eastAsia" w:ascii="Times New Roman" w:hAnsi="Times New Roman" w:eastAsia="Times New Roman" w:cs="Times New Roman"/>
        </w:rPr>
        <w:t>trans（</w:t>
      </w:r>
      <w:r>
        <w:rPr>
          <w:rFonts w:hint="eastAsia" w:ascii="Times New Roman" w:hAnsi="Times New Roman" w:eastAsia="FangSong" w:cs="Times New Roman"/>
        </w:rPr>
        <w:t>非极性</w:t>
      </w:r>
      <w:r>
        <w:rPr>
          <w:rFonts w:hint="eastAsia" w:ascii="Times New Roman" w:hAnsi="Times New Roman" w:eastAsia="Times New Roman" w:cs="Times New Roman"/>
        </w:rPr>
        <w:t>、</w:t>
      </w:r>
      <w:r>
        <w:rPr>
          <w:rFonts w:hint="eastAsia" w:ascii="Times New Roman" w:hAnsi="Times New Roman" w:eastAsia="FangSong" w:cs="Times New Roman"/>
        </w:rPr>
        <w:t>无活性</w:t>
      </w:r>
      <w:r>
        <w:rPr>
          <w:rFonts w:hint="eastAsia" w:ascii="Times New Roman" w:hAnsi="Times New Roman" w:eastAsia="Times New Roman" w:cs="Times New Roman"/>
        </w:rPr>
        <w:t>）。</w:t>
      </w:r>
    </w:p>
    <w:p>
      <w:pPr>
        <w:spacing w:before="160" w:after="80"/>
      </w:pPr>
      <w:r>
        <w:pict>
          <v:rect style="width:0;height:1.5pt" o:hralign="center" o:hrstd="t" o:hr="t"/>
        </w:pict>
      </w:r>
    </w:p>
    <w:bookmarkEnd w:id="614"/>
    <w:bookmarkEnd w:id="615"/>
    <w:bookmarkStart w:id="622" w:name="配位立体化学-习题2.4"/>
    <w:p>
      <w:pPr>
        <w:pStyle w:val="Heading2"/>
        <w:spacing w:before="280" w:after="120"/>
      </w:pPr>
      <w:r>
        <w:rPr>
          <w:rFonts w:ascii="Times New Roman" w:hAnsi="Times New Roman" w:eastAsia="Times New Roman" w:cs="Times New Roman"/>
        </w:rPr>
        <w:t xml:space="preserve">4.184 </w:t>
      </w:r>
      <w:r>
        <w:rPr>
          <w:rFonts w:hint="eastAsia" w:ascii="Times New Roman" w:hAnsi="Times New Roman" w:eastAsia="SimHei" w:cs="Times New Roman"/>
        </w:rPr>
        <w:t>配位立体化学</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2.4</w:t>
      </w:r>
    </w:p>
    <w:p>
      <w:pPr>
        <w:pStyle w:val="FirstParagraph"/>
      </w:pPr>
      <m:oMath>
        <m:oMathPr>
          <m:ctrlPr>
            <w:rPr>
              <w:sz w:val="28"/>
              <w:szCs w:val="28"/>
            </w:rPr>
          </m:ctrlPr>
        </m:oMathPr>
        <m:r>
          <m:rPr>
            <m:sty m:val="p"/>
          </m:rPr>
          <m:t>[</m:t>
        </m:r>
        <m:r>
          <m:rPr>
            <m:sty m:val="p"/>
          </m:rPr>
          <m:t>C</m:t>
        </m:r>
        <m:r>
          <m:rPr>
            <m:sty m:val="p"/>
          </m:rPr>
          <m:t>o</m:t>
        </m:r>
        <m:r>
          <m:rPr>
            <m:sty m:val="p"/>
          </m:rPr>
          <m:t>(</m:t>
        </m:r>
        <m:r>
          <m:rPr>
            <m:sty m:val="p"/>
          </m:rPr>
          <m:t>e</m:t>
        </m:r>
        <m:r>
          <m:rPr>
            <m:sty m:val="p"/>
          </m:rPr>
          <m:t>n</m:t>
        </m:r>
        <m:sSub>
          <m:e>
            <m:r>
              <m:rPr>
                <m:sty m:val="p"/>
              </m:rPr>
              <m:t>)</m:t>
            </m:r>
          </m:e>
          <m:sub>
            <m:r>
              <m:t>3</m:t>
            </m:r>
          </m:sub>
        </m:sSub>
        <m:sSup>
          <m:e>
            <m:r>
              <m:rPr>
                <m:sty m:val="p"/>
              </m:rPr>
              <m:t>]</m:t>
            </m:r>
          </m:e>
          <m:sup>
            <m:r>
              <m:t>3</m:t>
            </m:r>
            <m:r>
              <m:rPr>
                <m:sty m:val="p"/>
              </m:rPr>
              <m:t>+</m:t>
            </m:r>
          </m:sup>
        </m:sSup>
      </m:oMath>
      <w:r>
        <w:rPr>
          <w:rFonts w:ascii="Times New Roman" w:hAnsi="Times New Roman" w:eastAsia="Times New Roman" w:cs="Times New Roman"/>
        </w:rPr>
        <w:t xml:space="preserve">、</w:t>
      </w:r>
      <m:oMath>
        <m:oMathPr>
          <m:ctrlPr>
            <w:rPr>
              <w:sz w:val="28"/>
              <w:szCs w:val="28"/>
            </w:rPr>
          </m:ctrlPr>
        </m:oMathPr>
        <m:r>
          <m:rPr>
            <m:sty m:val="p"/>
          </m:rPr>
          <m:t>[</m:t>
        </m:r>
        <m:r>
          <m:rPr>
            <m:sty m:val="p"/>
          </m:rPr>
          <m:t>R</m:t>
        </m:r>
        <m:r>
          <m:rPr>
            <m:sty m:val="p"/>
          </m:rPr>
          <m:t>u</m:t>
        </m:r>
        <m:r>
          <m:rPr>
            <m:sty m:val="p"/>
          </m:rPr>
          <m:t>(</m:t>
        </m:r>
        <m:r>
          <m:rPr>
            <m:sty m:val="p"/>
          </m:rPr>
          <m:t>b</m:t>
        </m:r>
        <m:r>
          <m:rPr>
            <m:sty m:val="p"/>
          </m:rPr>
          <m:t>p</m:t>
        </m:r>
        <m:r>
          <m:rPr>
            <m:sty m:val="p"/>
          </m:rPr>
          <m:t>y</m:t>
        </m:r>
        <m:sSub>
          <m:e>
            <m:r>
              <m:rPr>
                <m:sty m:val="p"/>
              </m:rPr>
              <m:t>)</m:t>
            </m:r>
          </m:e>
          <m:sub>
            <m:r>
              <m:t>3</m:t>
            </m:r>
          </m:sub>
        </m:sSub>
        <m:sSup>
          <m:e>
            <m:r>
              <m:rPr>
                <m:sty m:val="p"/>
              </m:rPr>
              <m:t>]</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rPr>
            <m:sty m:val="p"/>
          </m:rPr>
          <m:t>[</m:t>
        </m:r>
        <m:r>
          <m:rPr>
            <m:sty m:val="p"/>
          </m:rPr>
          <m:t>P</m:t>
        </m:r>
        <m:r>
          <m:rPr>
            <m:sty m:val="p"/>
          </m:rPr>
          <m:t>t</m:t>
        </m:r>
        <m:r>
          <m:rPr>
            <m:sty m:val="p"/>
          </m:rPr>
          <m:t>C</m:t>
        </m:r>
        <m:r>
          <m:rPr>
            <m:sty m:val="p"/>
          </m:rPr>
          <m:t>l</m:t>
        </m:r>
        <m:r>
          <m:rPr>
            <m:sty m:val="p"/>
          </m:rPr>
          <m:t>(</m:t>
        </m:r>
        <m:r>
          <m:rPr>
            <m:sty m:val="p"/>
          </m:rPr>
          <m:t>d</m:t>
        </m:r>
        <m:r>
          <m:rPr>
            <m:sty m:val="p"/>
          </m:rPr>
          <m:t>i</m:t>
        </m:r>
        <m:r>
          <m:rPr>
            <m:sty m:val="p"/>
          </m:rPr>
          <m:t>e</m:t>
        </m:r>
        <m:r>
          <m:rPr>
            <m:sty m:val="p"/>
          </m:rPr>
          <m:t>n</m:t>
        </m:r>
        <m:r>
          <m:rPr>
            <m:sty m:val="p"/>
          </m:rPr>
          <m:t>)</m:t>
        </m:r>
        <m:sSup>
          <m:e>
            <m:r>
              <m:rPr>
                <m:sty m:val="p"/>
              </m:rPr>
              <m:t>]</m:t>
            </m:r>
          </m:e>
          <m:sup>
            <m:r>
              <m:rPr>
                <m:sty m:val="p"/>
              </m:rPr>
              <m:t>+</m:t>
            </m:r>
          </m:sup>
        </m:sSup>
      </m:oMath>
      <w:r>
        <w:rPr>
          <w:rFonts w:hint="eastAsia" w:ascii="Times New Roman" w:hAnsi="Times New Roman" w:eastAsia="Times New Roman" w:cs="Times New Roman"/>
        </w:rPr>
        <w:t xml:space="preserve">（dien</w:t>
      </w:r>
      <w:r>
        <w:rPr>
          <w:rFonts w:ascii="Times New Roman" w:hAnsi="Times New Roman" w:eastAsia="Times New Roman" w:cs="Times New Roman"/>
        </w:rPr>
        <w:t xml:space="preserve"> </w:t>
      </w:r>
      <w:r>
        <w:rPr>
          <w:rFonts w:hint="eastAsia" w:ascii="Times New Roman" w:hAnsi="Times New Roman" w:eastAsia="FangSong" w:cs="Times New Roman"/>
        </w:rPr>
        <w:t>为二乙三胺</w:t>
      </w:r>
      <w:r>
        <w:rPr>
          <w:rFonts w:hint="eastAsia" w:ascii="Times New Roman" w:hAnsi="Times New Roman" w:eastAsia="Times New Roman" w:cs="Times New Roman"/>
        </w:rPr>
        <w:t>）</w:t>
      </w:r>
      <w:r>
        <w:rPr>
          <w:rFonts w:hint="eastAsia" w:ascii="Times New Roman" w:hAnsi="Times New Roman" w:eastAsia="FangSong" w:cs="Times New Roman"/>
        </w:rPr>
        <w:t>中</w:t>
      </w:r>
      <w:r>
        <w:rPr>
          <w:rFonts w:hint="eastAsia" w:ascii="Times New Roman" w:hAnsi="Times New Roman" w:eastAsia="Times New Roman" w:cs="Times New Roman"/>
        </w:rPr>
        <w:t>，</w:t>
      </w:r>
      <w:r>
        <w:rPr>
          <w:rFonts w:hint="eastAsia" w:ascii="Times New Roman" w:hAnsi="Times New Roman" w:eastAsia="FangSong" w:cs="Times New Roman"/>
        </w:rPr>
        <w:t>哪些是手性化合物</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bookmarkStart w:id="616" w:name="判据"/>
    <w:p>
      <w:pPr>
        <w:pStyle w:val="Heading3"/>
        <w:spacing w:before="280" w:after="120"/>
      </w:pPr>
      <w:r>
        <w:rPr>
          <w:rFonts w:hint="eastAsia" w:ascii="Times New Roman" w:hAnsi="Times New Roman" w:eastAsia="SimHei" w:cs="Times New Roman"/>
        </w:rPr>
        <w:t xml:space="preserve">判据</w:t>
      </w:r>
    </w:p>
    <w:p>
      <w:pPr>
        <w:pStyle w:val="FirstParagraph"/>
      </w:pPr>
      <w:r>
        <w:rPr>
          <w:rFonts w:hint="eastAsia" w:ascii="Times New Roman" w:hAnsi="Times New Roman" w:eastAsia="FangSong" w:cs="Times New Roman"/>
        </w:rPr>
        <w:t>手性分子的严格判据</w:t>
      </w:r>
      <w:r>
        <w:rPr>
          <w:rFonts w:hint="eastAsia" w:ascii="Times New Roman" w:hAnsi="Times New Roman" w:eastAsia="Times New Roman" w:cs="Times New Roman"/>
        </w:rPr>
        <w:t>：</w:t>
      </w:r>
      <w:r>
        <w:rPr>
          <w:rFonts w:hint="eastAsia" w:ascii="Times New Roman" w:hAnsi="Times New Roman" w:eastAsia="FangSong" w:cs="Times New Roman"/>
          <w:b/>
          <w:bCs/>
        </w:rPr>
        <w:t xml:space="preserve">分子中不存在</w:t>
      </w:r>
      <w:r>
        <w:rPr>
          <w:rFonts w:ascii="Times New Roman" w:hAnsi="Times New Roman" w:eastAsia="Times New Roman" w:cs="Times New Roman"/>
          <w:b/>
          <w:bCs/>
        </w:rPr>
        <w:t xml:space="preserve"> </w:t>
      </w:r>
      <m:oMath>
        <m:r>
          <m:t>n</m:t>
        </m:r>
      </m:oMath>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重映轴</w:t>
      </w:r>
      <w:r>
        <w:rPr>
          <w:rFonts w:ascii="Times New Roman" w:hAnsi="Times New Roman" w:eastAsia="Times New Roman" w:cs="Times New Roman"/>
          <w:b/>
          <w:bCs/>
        </w:rPr>
        <w:t xml:space="preserve"> </w:t>
      </w:r>
      <m:oMath>
        <m:sSub>
          <m:e>
            <m:r>
              <m:t>S</m:t>
            </m:r>
          </m:e>
          <m:sub>
            <m:r>
              <m:t>n</m:t>
            </m:r>
          </m:sub>
        </m:sSub>
      </m:oMath>
      <w:r>
        <w:rPr>
          <w:rFonts w:hint="eastAsia" w:ascii="Times New Roman" w:hAnsi="Times New Roman" w:eastAsia="Times New Roman" w:cs="Times New Roman"/>
        </w:rPr>
        <w:t>（</w:t>
      </w:r>
      <w:r>
        <w:rPr>
          <w:rFonts w:hint="eastAsia" w:ascii="Times New Roman" w:hAnsi="Times New Roman" w:eastAsia="FangSong" w:cs="Times New Roman"/>
        </w:rPr>
        <w:t>包括镜面</w:t>
      </w:r>
      <w:r>
        <w:rPr>
          <w:rFonts w:ascii="Times New Roman" w:hAnsi="Times New Roman" w:eastAsia="Times New Roman" w:cs="Times New Roman"/>
        </w:rPr>
        <w:t xml:space="preserve"> S</w:t>
      </w:r>
      <w:r>
        <w:rPr>
          <w:rFonts w:ascii="Times New Roman" w:hAnsi="Times New Roman" w:eastAsia="Times New Roman" w:cs="Times New Roman"/>
          <w:vertAlign w:val="subscript"/>
        </w:rPr>
        <w:t>1</w:t>
      </w:r>
      <w:r>
        <w:rPr>
          <w:rFonts w:ascii="Times New Roman" w:hAnsi="Times New Roman" w:eastAsia="Times New Roman" w:cs="Times New Roman"/>
        </w:rPr>
        <w:t xml:space="preserve"> </w:t>
      </w:r>
      <w:r>
        <w:rPr>
          <w:rFonts w:hint="eastAsia" w:ascii="Times New Roman" w:hAnsi="Times New Roman" w:eastAsia="FangSong" w:cs="Times New Roman"/>
        </w:rPr>
        <w:t xml:space="preserve">与反演中心</w:t>
      </w:r>
      <w:r>
        <w:rPr>
          <w:rFonts w:ascii="Times New Roman" w:hAnsi="Times New Roman" w:eastAsia="Times New Roman" w:cs="Times New Roman"/>
        </w:rPr>
        <w:t xml:space="preserve"> </w:t>
      </w:r>
      <w:r>
        <w:rPr>
          <w:rFonts w:hint="eastAsia" w:ascii="Times New Roman" w:hAnsi="Times New Roman" w:eastAsia="Times New Roman" w:cs="Times New Roman"/>
        </w:rPr>
        <w:t>S</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存在镜面或反演中心</w:t>
      </w:r>
      <w:r>
        <w:rPr>
          <w:rFonts w:ascii="Times New Roman" w:hAnsi="Times New Roman" w:eastAsia="Times New Roman" w:cs="Times New Roman"/>
        </w:rPr>
        <w:t xml:space="preserve"> → </w:t>
      </w:r>
      <w:r>
        <w:rPr>
          <w:rFonts w:hint="eastAsia" w:ascii="Times New Roman" w:hAnsi="Times New Roman" w:eastAsia="FangSong" w:cs="Times New Roman"/>
        </w:rPr>
        <w:t>非手性</w:t>
      </w:r>
      <w:r>
        <w:rPr>
          <w:rFonts w:hint="eastAsia" w:ascii="Times New Roman" w:hAnsi="Times New Roman" w:eastAsia="Times New Roman" w:cs="Times New Roman"/>
        </w:rPr>
        <w:t>。</w:t>
      </w:r>
    </w:p>
    <w:bookmarkEnd w:id="616"/>
    <w:bookmarkStart w:id="617" w:name="X17fd140ca5be57eddec7187b7faf717a6719282"/>
    <w:p>
      <w:pPr>
        <w:pStyle w:val="Heading3"/>
        <w:spacing w:before="280" w:after="120"/>
      </w:pPr>
      <w:r>
        <w:rPr>
          <w:rFonts w:ascii="Times New Roman" w:hAnsi="Times New Roman" w:eastAsia="Times New Roman" w:cs="Times New Roman"/>
        </w:rPr>
        <w:t xml:space="preserve">(1)</w:t>
      </w:r>
      <w:r>
        <w:rPr>
          <w:rFonts w:ascii="Times New Roman" w:hAnsi="Times New Roman" w:eastAsia="Times New Roman" w:cs="Times New Roman"/>
        </w:rPr>
        <w:t xml:space="preserve"> </w:t>
      </w:r>
      <m:oMath>
        <m:oMathPr>
          <m:ctrlPr>
            <w:rPr>
              <w:sz w:val="28"/>
              <w:szCs w:val="28"/>
            </w:rPr>
          </m:ctrlPr>
        </m:oMathPr>
        <m:r>
          <m:rPr>
            <m:sty m:val="p"/>
          </m:rPr>
          <m:t>[</m:t>
        </m:r>
        <m:r>
          <m:rPr>
            <m:sty m:val="p"/>
          </m:rPr>
          <m:t>C</m:t>
        </m:r>
        <m:r>
          <m:rPr>
            <m:sty m:val="p"/>
          </m:rPr>
          <m:t>o</m:t>
        </m:r>
        <m:r>
          <m:rPr>
            <m:sty m:val="p"/>
          </m:rPr>
          <m:t>(</m:t>
        </m:r>
        <m:r>
          <m:rPr>
            <m:sty m:val="p"/>
          </m:rPr>
          <m:t>e</m:t>
        </m:r>
        <m:r>
          <m:rPr>
            <m:sty m:val="p"/>
          </m:rPr>
          <m:t>n</m:t>
        </m:r>
        <m:sSub>
          <m:e>
            <m:r>
              <m:rPr>
                <m:sty m:val="p"/>
              </m:rPr>
              <m:t>)</m:t>
            </m:r>
          </m:e>
          <m:sub>
            <m:r>
              <m:t>3</m:t>
            </m:r>
          </m:sub>
        </m:sSub>
        <m:sSup>
          <m:e>
            <m:r>
              <m:rPr>
                <m:sty m:val="p"/>
              </m:rPr>
              <m:t>]</m:t>
            </m:r>
          </m:e>
          <m:sup>
            <m:r>
              <m:t>3</m:t>
            </m:r>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SimHei" w:cs="Times New Roman"/>
          <w:b/>
          <w:bCs/>
        </w:rPr>
        <w:t xml:space="preserve">手性</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Times New Roman" w:cs="Times New Roman"/>
        </w:rPr>
        <w:t>en（</w:t>
      </w:r>
      <w:r>
        <w:rPr>
          <w:rFonts w:hint="eastAsia" w:ascii="Times New Roman" w:hAnsi="Times New Roman" w:eastAsia="SimHei" w:cs="Times New Roman"/>
        </w:rPr>
        <w:t>双齿螯合配体</w:t>
      </w:r>
      <w:r>
        <w:rPr>
          <w:rFonts w:hint="eastAsia" w:ascii="Times New Roman" w:hAnsi="Times New Roman" w:eastAsia="Times New Roman" w:cs="Times New Roman"/>
        </w:rPr>
        <w:t>）</w:t>
      </w:r>
      <w:r>
        <w:rPr>
          <w:rFonts w:hint="eastAsia" w:ascii="Times New Roman" w:hAnsi="Times New Roman" w:eastAsia="SimHei" w:cs="Times New Roman"/>
        </w:rPr>
        <w:t>三个</w:t>
      </w:r>
      <w:r>
        <w:rPr>
          <w:rFonts w:hint="eastAsia" w:ascii="Times New Roman" w:hAnsi="Times New Roman" w:eastAsia="Times New Roman" w:cs="Times New Roman"/>
        </w:rPr>
        <w:t>，M(AA)</w:t>
      </w:r>
      <w:r>
        <w:rPr>
          <w:rFonts w:hint="eastAsia"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SimHei" w:cs="Times New Roman"/>
        </w:rPr>
        <w:t>型</w:t>
      </w:r>
      <w:r>
        <w:rPr>
          <w:rFonts w:hint="eastAsia" w:ascii="Times New Roman" w:hAnsi="Times New Roman" w:eastAsia="Times New Roman" w:cs="Times New Roman"/>
        </w:rPr>
        <w:t>，D</w:t>
      </w:r>
      <w:r>
        <w:rPr>
          <w:rFonts w:hint="eastAsia"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SimHei" w:cs="Times New Roman"/>
        </w:rPr>
        <w:t>对称性</w:t>
      </w:r>
      <w:r>
        <w:rPr>
          <w:rFonts w:hint="eastAsia" w:ascii="Times New Roman" w:hAnsi="Times New Roman" w:eastAsia="Times New Roman" w:cs="Times New Roman"/>
        </w:rPr>
        <w:t>。</w:t>
      </w:r>
    </w:p>
    <w:p>
      <w:pPr>
        <w:pStyle w:val="Compact"/>
        <w:numPr>
          <w:ilvl w:val="0"/>
          <w:numId w:val="1271"/>
        </w:numPr>
      </w:pPr>
      <w:r>
        <w:rPr>
          <w:rFonts w:hint="eastAsia" w:ascii="Times New Roman" w:hAnsi="Times New Roman" w:eastAsia="FangSong" w:cs="Times New Roman"/>
        </w:rPr>
        <w:t>三个螯合环呈</w:t>
      </w:r>
      <w:r>
        <w:rPr>
          <w:rFonts w:hint="eastAsia" w:ascii="Times New Roman" w:hAnsi="Times New Roman" w:eastAsia="Times New Roman" w:cs="Times New Roman"/>
        </w:rPr>
        <w:t>”</w:t>
      </w:r>
      <w:r>
        <w:rPr>
          <w:rFonts w:hint="eastAsia" w:ascii="Times New Roman" w:hAnsi="Times New Roman" w:eastAsia="FangSong" w:cs="Times New Roman"/>
        </w:rPr>
        <w:t>风扇形</w:t>
      </w:r>
      <w:r>
        <w:rPr>
          <w:rFonts w:hint="eastAsia" w:ascii="Times New Roman" w:hAnsi="Times New Roman" w:eastAsia="Times New Roman" w:cs="Times New Roman"/>
        </w:rPr>
        <w:t>”，</w:t>
      </w:r>
      <w:r>
        <w:rPr>
          <w:rFonts w:hint="eastAsia" w:ascii="Times New Roman" w:hAnsi="Times New Roman" w:eastAsia="FangSong" w:cs="Times New Roman"/>
        </w:rPr>
        <w:t>无对称面</w:t>
      </w:r>
      <w:r>
        <w:rPr>
          <w:rFonts w:hint="eastAsia" w:ascii="Times New Roman" w:hAnsi="Times New Roman" w:eastAsia="Times New Roman" w:cs="Times New Roman"/>
        </w:rPr>
        <w:t>、</w:t>
      </w:r>
      <w:r>
        <w:rPr>
          <w:rFonts w:hint="eastAsia" w:ascii="Times New Roman" w:hAnsi="Times New Roman" w:eastAsia="FangSong" w:cs="Times New Roman"/>
        </w:rPr>
        <w:t>无</w:t>
      </w:r>
      <w:r>
        <w:rPr>
          <w:rFonts w:ascii="Times New Roman" w:hAnsi="Times New Roman" w:eastAsia="Times New Roman" w:cs="Times New Roman"/>
        </w:rPr>
        <w:t xml:space="preserve"> </w:t>
      </w:r>
      <m:oMath>
        <m:sSub>
          <m:e>
            <m:r>
              <m:t>S</m:t>
            </m:r>
          </m:e>
          <m:sub>
            <m:r>
              <m:t>n</m:t>
            </m:r>
          </m:sub>
        </m:sSub>
      </m:oMath>
      <w:r>
        <w:rPr>
          <w:rFonts w:hint="eastAsia" w:ascii="Times New Roman" w:hAnsi="Times New Roman" w:eastAsia="Times New Roman" w:cs="Times New Roman"/>
        </w:rPr>
        <w:t>（</w:t>
      </w:r>
      <w:r>
        <w:rPr>
          <w:rFonts w:hint="eastAsia" w:ascii="Times New Roman" w:hAnsi="Times New Roman" w:eastAsia="FangSong" w:cs="Times New Roman"/>
        </w:rPr>
        <w:t>仅含</w:t>
      </w:r>
      <w:r>
        <w:rPr>
          <w:rFonts w:ascii="Times New Roman" w:hAnsi="Times New Roman" w:eastAsia="Times New Roman" w:cs="Times New Roman"/>
        </w:rPr>
        <w:t xml:space="preserve"> C</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轴</w:t>
      </w:r>
      <w:r>
        <w:rPr>
          <w:rFonts w:ascii="Times New Roman" w:hAnsi="Times New Roman" w:eastAsia="Times New Roman" w:cs="Times New Roman"/>
        </w:rPr>
        <w:t xml:space="preserve"> + </w:t>
      </w:r>
      <w:r>
        <w:rPr>
          <w:rFonts w:hint="eastAsia" w:ascii="Times New Roman" w:hAnsi="Times New Roman" w:eastAsia="FangSong" w:cs="Times New Roman"/>
        </w:rPr>
        <w:t xml:space="preserve">三个</w:t>
      </w:r>
      <w:r>
        <w:rPr>
          <w:rFonts w:ascii="Times New Roman" w:hAnsi="Times New Roman" w:eastAsia="Times New Roman" w:cs="Times New Roman"/>
        </w:rPr>
        <w:t xml:space="preserve"> C</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轴</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手性</w:t>
      </w:r>
      <w:r>
        <w:rPr>
          <w:rFonts w:hint="eastAsia" w:ascii="Times New Roman" w:hAnsi="Times New Roman" w:eastAsia="Times New Roman" w:cs="Times New Roman"/>
        </w:rPr>
        <w:t>。</w:t>
      </w:r>
    </w:p>
    <w:p>
      <w:pPr>
        <w:pStyle w:val="Compact"/>
        <w:numPr>
          <w:ilvl w:val="0"/>
          <w:numId w:val="1271"/>
        </w:numPr>
      </w:pPr>
      <w:r>
        <w:rPr>
          <w:rFonts w:hint="eastAsia" w:ascii="Times New Roman" w:hAnsi="Times New Roman" w:eastAsia="FangSong" w:cs="Times New Roman"/>
        </w:rPr>
        <w:t>存在一对不可重叠镜像</w:t>
      </w:r>
      <w:r>
        <w:rPr>
          <w:rFonts w:hint="eastAsia" w:ascii="Times New Roman" w:hAnsi="Times New Roman" w:eastAsia="Times New Roman" w:cs="Times New Roman"/>
        </w:rPr>
        <w:t>：</w:t>
      </w:r>
      <w:r>
        <w:rPr>
          <w:rFonts w:hint="eastAsia" w:ascii="Times New Roman" w:hAnsi="Times New Roman" w:eastAsia="Times New Roman" w:cs="Times New Roman"/>
          <w:b/>
          <w:bCs/>
        </w:rPr>
        <w:t>Δ（</w:t>
      </w:r>
      <w:r>
        <w:rPr>
          <w:rFonts w:hint="eastAsia" w:ascii="Times New Roman" w:hAnsi="Times New Roman" w:eastAsia="FangSong" w:cs="Times New Roman"/>
          <w:b/>
          <w:bCs/>
        </w:rPr>
        <w:t>沿</w:t>
      </w:r>
      <w:r>
        <w:rPr>
          <w:rFonts w:ascii="Times New Roman" w:hAnsi="Times New Roman" w:eastAsia="Times New Roman" w:cs="Times New Roman"/>
          <w:b/>
          <w:bCs/>
        </w:rPr>
        <w:t xml:space="preserve"> C</w:t>
      </w:r>
      <w:r>
        <w:rPr>
          <w:rFonts w:ascii="Times New Roman" w:hAnsi="Times New Roman" w:eastAsia="Times New Roman" w:cs="Times New Roman"/>
          <w:b/>
          <w:bCs/>
          <w:vertAlign w:val="subscript"/>
        </w:rPr>
        <w:t>3</w:t>
      </w:r>
      <w:r>
        <w:rPr>
          <w:rFonts w:ascii="Times New Roman" w:hAnsi="Times New Roman" w:eastAsia="Times New Roman" w:cs="Times New Roman"/>
          <w:b/>
          <w:bCs/>
        </w:rPr>
        <w:t xml:space="preserve"> </w:t>
      </w:r>
      <w:r>
        <w:rPr>
          <w:rFonts w:hint="eastAsia" w:ascii="Times New Roman" w:hAnsi="Times New Roman" w:eastAsia="FangSong" w:cs="Times New Roman"/>
          <w:b/>
          <w:bCs/>
        </w:rPr>
        <w:t>轴右旋</w:t>
      </w:r>
      <w:r>
        <w:rPr>
          <w:rFonts w:hint="eastAsia" w:ascii="Times New Roman" w:hAnsi="Times New Roman" w:eastAsia="Times New Roman" w:cs="Times New Roman"/>
          <w:b/>
          <w:bCs/>
        </w:rPr>
        <w:t>）</w:t>
      </w:r>
      <w:r>
        <w:rPr>
          <w:rFonts w:hint="eastAsia" w:ascii="Times New Roman" w:hAnsi="Times New Roman" w:eastAsia="FangSong" w:cs="Times New Roman"/>
          <w:b/>
          <w:bCs/>
        </w:rPr>
        <w:t>和</w:t>
      </w:r>
      <w:r>
        <w:rPr>
          <w:rFonts w:ascii="Times New Roman" w:hAnsi="Times New Roman" w:eastAsia="Times New Roman" w:cs="Times New Roman"/>
          <w:b/>
          <w:bCs/>
        </w:rPr>
        <w:t xml:space="preserve"> </w:t>
      </w:r>
      <w:r>
        <w:rPr>
          <w:rFonts w:hint="eastAsia" w:ascii="Times New Roman" w:hAnsi="Times New Roman" w:eastAsia="Times New Roman" w:cs="Times New Roman"/>
          <w:b/>
          <w:bCs/>
        </w:rPr>
        <w:t>Λ（</w:t>
      </w:r>
      <w:r>
        <w:rPr>
          <w:rFonts w:hint="eastAsia" w:ascii="Times New Roman" w:hAnsi="Times New Roman" w:eastAsia="FangSong" w:cs="Times New Roman"/>
          <w:b/>
          <w:bCs/>
        </w:rPr>
        <w:t>左旋</w:t>
      </w:r>
      <w:r>
        <w:rPr>
          <w:rFonts w:hint="eastAsia" w:ascii="Times New Roman" w:hAnsi="Times New Roman" w:eastAsia="Times New Roman" w:cs="Times New Roman"/>
          <w:b/>
          <w:bCs/>
        </w:rPr>
        <w:t>）</w:t>
      </w:r>
      <w:r>
        <w:rPr>
          <w:rFonts w:ascii="Times New Roman" w:hAnsi="Times New Roman" w:eastAsia="Times New Roman" w:cs="Times New Roman"/>
        </w:rPr>
        <w:t xml:space="preserve"> </w:t>
      </w:r>
      <w:r>
        <w:rPr>
          <w:rFonts w:hint="eastAsia" w:ascii="Times New Roman" w:hAnsi="Times New Roman" w:eastAsia="FangSong" w:cs="Times New Roman"/>
        </w:rPr>
        <w:t>对映体</w:t>
      </w:r>
      <w:r>
        <w:rPr>
          <w:rFonts w:hint="eastAsia" w:ascii="Times New Roman" w:hAnsi="Times New Roman" w:eastAsia="Times New Roman" w:cs="Times New Roman"/>
        </w:rPr>
        <w:t>。</w:t>
      </w:r>
    </w:p>
    <w:bookmarkEnd w:id="617"/>
    <w:bookmarkStart w:id="618" w:name="Xc27ded1c94e92ac844cbdb2b7fcfeffcf4bb5e3"/>
    <w:p>
      <w:pPr>
        <w:pStyle w:val="Heading3"/>
        <w:spacing w:before="280" w:after="120"/>
      </w:pPr>
      <w:r>
        <w:rPr>
          <w:rFonts w:ascii="Times New Roman" w:hAnsi="Times New Roman" w:eastAsia="Times New Roman" w:cs="Times New Roman"/>
        </w:rPr>
        <w:t xml:space="preserve">(2)</w:t>
      </w:r>
      <w:r>
        <w:rPr>
          <w:rFonts w:ascii="Times New Roman" w:hAnsi="Times New Roman" w:eastAsia="Times New Roman" w:cs="Times New Roman"/>
        </w:rPr>
        <w:t xml:space="preserve"> </w:t>
      </w:r>
      <m:oMath>
        <m:oMathPr>
          <m:ctrlPr>
            <w:rPr>
              <w:sz w:val="28"/>
              <w:szCs w:val="28"/>
            </w:rPr>
          </m:ctrlPr>
        </m:oMathPr>
        <m:r>
          <m:rPr>
            <m:sty m:val="p"/>
          </m:rPr>
          <m:t>[</m:t>
        </m:r>
        <m:r>
          <m:rPr>
            <m:sty m:val="p"/>
          </m:rPr>
          <m:t>R</m:t>
        </m:r>
        <m:r>
          <m:rPr>
            <m:sty m:val="p"/>
          </m:rPr>
          <m:t>u</m:t>
        </m:r>
        <m:r>
          <m:rPr>
            <m:sty m:val="p"/>
          </m:rPr>
          <m:t>(</m:t>
        </m:r>
        <m:r>
          <m:rPr>
            <m:sty m:val="p"/>
          </m:rPr>
          <m:t>b</m:t>
        </m:r>
        <m:r>
          <m:rPr>
            <m:sty m:val="p"/>
          </m:rPr>
          <m:t>p</m:t>
        </m:r>
        <m:r>
          <m:rPr>
            <m:sty m:val="p"/>
          </m:rPr>
          <m:t>y</m:t>
        </m:r>
        <m:sSub>
          <m:e>
            <m:r>
              <m:rPr>
                <m:sty m:val="p"/>
              </m:rPr>
              <m:t>)</m:t>
            </m:r>
          </m:e>
          <m:sub>
            <m:r>
              <m:t>3</m:t>
            </m:r>
          </m:sub>
        </m:sSub>
        <m:sSup>
          <m:e>
            <m:r>
              <m:rPr>
                <m:sty m:val="p"/>
              </m:rPr>
              <m:t>]</m:t>
            </m:r>
          </m:e>
          <m:sup>
            <m:r>
              <m:t>2</m:t>
            </m:r>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SimHei" w:cs="Times New Roman"/>
          <w:b/>
          <w:bCs/>
        </w:rPr>
        <w:t xml:space="preserve">手性</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Times New Roman" w:cs="Times New Roman"/>
        </w:rPr>
        <w:t>bpy（2,2’-</w:t>
      </w:r>
      <w:r>
        <w:rPr>
          <w:rFonts w:hint="eastAsia" w:ascii="Times New Roman" w:hAnsi="Times New Roman" w:eastAsia="SimHei" w:cs="Times New Roman"/>
        </w:rPr>
        <w:t>联吡啶</w:t>
      </w:r>
      <w:r>
        <w:rPr>
          <w:rFonts w:hint="eastAsia" w:ascii="Times New Roman" w:hAnsi="Times New Roman" w:eastAsia="Times New Roman" w:cs="Times New Roman"/>
        </w:rPr>
        <w:t>）</w:t>
      </w:r>
      <w:r>
        <w:rPr>
          <w:rFonts w:hint="eastAsia" w:ascii="Times New Roman" w:hAnsi="Times New Roman" w:eastAsia="SimHei" w:cs="Times New Roman"/>
        </w:rPr>
        <w:t>同样是双齿螯合配体</w:t>
      </w:r>
      <w:r>
        <w:rPr>
          <w:rFonts w:hint="eastAsia" w:ascii="Times New Roman" w:hAnsi="Times New Roman" w:eastAsia="Times New Roman" w:cs="Times New Roman"/>
        </w:rPr>
        <w:t>，M(AA)</w:t>
      </w:r>
      <w:r>
        <w:rPr>
          <w:rFonts w:hint="eastAsia"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SimHei" w:cs="Times New Roman"/>
        </w:rPr>
        <w:t>型</w:t>
      </w:r>
      <w:r>
        <w:rPr>
          <w:rFonts w:hint="eastAsia" w:ascii="Times New Roman" w:hAnsi="Times New Roman" w:eastAsia="Times New Roman" w:cs="Times New Roman"/>
        </w:rPr>
        <w:t>，D</w:t>
      </w:r>
      <w:r>
        <w:rPr>
          <w:rFonts w:hint="eastAsia"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SimHei" w:cs="Times New Roman"/>
        </w:rPr>
        <w:t>对称性</w:t>
      </w:r>
      <w:r>
        <w:rPr>
          <w:rFonts w:hint="eastAsia" w:ascii="Times New Roman" w:hAnsi="Times New Roman" w:eastAsia="Times New Roman" w:cs="Times New Roman"/>
        </w:rPr>
        <w:t>。</w:t>
      </w:r>
    </w:p>
    <w:p>
      <w:pPr>
        <w:pStyle w:val="Compact"/>
        <w:numPr>
          <w:ilvl w:val="0"/>
          <w:numId w:val="1272"/>
        </w:numPr>
      </w:pPr>
      <w:r>
        <w:rPr>
          <w:rFonts w:hint="eastAsia" w:ascii="Times New Roman" w:hAnsi="Times New Roman" w:eastAsia="FangSong" w:cs="Times New Roman"/>
        </w:rPr>
        <w:t xml:space="preserve">与</w:t>
      </w:r>
      <w:r>
        <w:rPr>
          <w:rFonts w:ascii="Times New Roman" w:hAnsi="Times New Roman" w:eastAsia="Times New Roman" w:cs="Times New Roman"/>
        </w:rPr>
        <w:t xml:space="preserve"> [Co(en)</w:t>
      </w:r>
      <w:r>
        <w:rPr>
          <w:rFonts w:ascii="Times New Roman" w:hAnsi="Times New Roman" w:eastAsia="Times New Roman" w:cs="Times New Roman"/>
          <w:vertAlign w:val="subscript"/>
        </w:rPr>
        <w:t>3</w:t>
      </w:r>
      <w:r>
        <w:rPr>
          <w:rFonts w:ascii="Times New Roman" w:hAnsi="Times New Roman" w:eastAsia="Times New Roman" w:cs="Times New Roman"/>
        </w:rPr>
        <w:t>]</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结构同型</w:t>
      </w:r>
      <w:r>
        <w:rPr>
          <w:rFonts w:ascii="Times New Roman" w:hAnsi="Times New Roman" w:eastAsia="Times New Roman" w:cs="Times New Roman"/>
        </w:rPr>
        <w:t xml:space="preserve"> → </w:t>
      </w:r>
      <w:r>
        <w:rPr>
          <w:rFonts w:hint="eastAsia" w:ascii="Times New Roman" w:hAnsi="Times New Roman" w:eastAsia="FangSong" w:cs="Times New Roman"/>
        </w:rPr>
        <w:t>手性</w:t>
      </w:r>
      <w:r>
        <w:rPr>
          <w:rFonts w:hint="eastAsia" w:ascii="Times New Roman" w:hAnsi="Times New Roman" w:eastAsia="Times New Roman" w:cs="Times New Roman"/>
        </w:rPr>
        <w:t>，</w:t>
      </w:r>
      <w:r>
        <w:rPr>
          <w:rFonts w:hint="eastAsia" w:ascii="Times New Roman" w:hAnsi="Times New Roman" w:eastAsia="FangSong" w:cs="Times New Roman"/>
        </w:rPr>
        <w:t>有</w:t>
      </w:r>
      <w:r>
        <w:rPr>
          <w:rFonts w:ascii="Times New Roman" w:hAnsi="Times New Roman" w:eastAsia="Times New Roman" w:cs="Times New Roman"/>
        </w:rPr>
        <w:t xml:space="preserve"> Δ/Λ </w:t>
      </w:r>
      <w:r>
        <w:rPr>
          <w:rFonts w:hint="eastAsia" w:ascii="Times New Roman" w:hAnsi="Times New Roman" w:eastAsia="FangSong" w:cs="Times New Roman"/>
        </w:rPr>
        <w:t>对映体</w:t>
      </w:r>
      <w:r>
        <w:rPr>
          <w:rFonts w:hint="eastAsia" w:ascii="Times New Roman" w:hAnsi="Times New Roman" w:eastAsia="Times New Roman" w:cs="Times New Roman"/>
        </w:rPr>
        <w:t>。（Ru(Ⅱ)</w:t>
      </w:r>
      <w:r>
        <w:rPr>
          <w:rFonts w:ascii="Times New Roman" w:hAnsi="Times New Roman" w:eastAsia="Times New Roman" w:cs="Times New Roman"/>
        </w:rPr>
        <w:t xml:space="preserve"> d</w:t>
      </w:r>
      <w:r>
        <w:rPr>
          <w:rFonts w:ascii="Times New Roman" w:hAnsi="Times New Roman" w:eastAsia="Times New Roman" w:cs="Times New Roman"/>
          <w:vertAlign w:val="superscript"/>
        </w:rPr>
        <w:t>6</w:t>
      </w:r>
      <w:r>
        <w:rPr>
          <w:rFonts w:ascii="Times New Roman" w:hAnsi="Times New Roman" w:eastAsia="Times New Roman" w:cs="Times New Roman"/>
        </w:rPr>
        <w:t xml:space="preserve"> </w:t>
      </w:r>
      <w:r>
        <w:rPr>
          <w:rFonts w:hint="eastAsia" w:ascii="Times New Roman" w:hAnsi="Times New Roman" w:eastAsia="FangSong" w:cs="Times New Roman"/>
        </w:rPr>
        <w:t>低自旋</w:t>
      </w:r>
      <w:r>
        <w:rPr>
          <w:rFonts w:hint="eastAsia" w:ascii="Times New Roman" w:hAnsi="Times New Roman" w:eastAsia="Times New Roman" w:cs="Times New Roman"/>
        </w:rPr>
        <w:t>，</w:t>
      </w:r>
      <w:r>
        <w:rPr>
          <w:rFonts w:hint="eastAsia" w:ascii="Times New Roman" w:hAnsi="Times New Roman" w:eastAsia="FangSong" w:cs="Times New Roman"/>
        </w:rPr>
        <w:t>几何构型八面体不受影响</w:t>
      </w:r>
      <w:r>
        <w:rPr>
          <w:rFonts w:hint="eastAsia" w:ascii="Times New Roman" w:hAnsi="Times New Roman" w:eastAsia="Times New Roman" w:cs="Times New Roman"/>
        </w:rPr>
        <w:t>。）</w:t>
      </w:r>
    </w:p>
    <w:bookmarkEnd w:id="618"/>
    <w:bookmarkStart w:id="619" w:name="mathrmptclmathrmdien-非手性"/>
    <w:p>
      <w:pPr>
        <w:pStyle w:val="Heading3"/>
        <w:spacing w:before="280" w:after="120"/>
      </w:pPr>
      <w:r>
        <w:rPr>
          <w:rFonts w:ascii="Times New Roman" w:hAnsi="Times New Roman" w:eastAsia="Times New Roman" w:cs="Times New Roman"/>
        </w:rPr>
        <w:t xml:space="preserve">(3)</w:t>
      </w:r>
      <w:r>
        <w:rPr>
          <w:rFonts w:ascii="Times New Roman" w:hAnsi="Times New Roman" w:eastAsia="Times New Roman" w:cs="Times New Roman"/>
        </w:rPr>
        <w:t xml:space="preserve"> </w:t>
      </w:r>
      <m:oMath>
        <m:oMathPr>
          <m:ctrlPr>
            <w:rPr>
              <w:sz w:val="28"/>
              <w:szCs w:val="28"/>
            </w:rPr>
          </m:ctrlPr>
        </m:oMathPr>
        <m:r>
          <m:rPr>
            <m:sty m:val="p"/>
          </m:rPr>
          <m:t>[</m:t>
        </m:r>
        <m:r>
          <m:rPr>
            <m:sty m:val="p"/>
          </m:rPr>
          <m:t>P</m:t>
        </m:r>
        <m:r>
          <m:rPr>
            <m:sty m:val="p"/>
          </m:rPr>
          <m:t>t</m:t>
        </m:r>
        <m:r>
          <m:rPr>
            <m:sty m:val="p"/>
          </m:rPr>
          <m:t>C</m:t>
        </m:r>
        <m:r>
          <m:rPr>
            <m:sty m:val="p"/>
          </m:rPr>
          <m:t>l</m:t>
        </m:r>
        <m:r>
          <m:rPr>
            <m:sty m:val="p"/>
          </m:rPr>
          <m:t>(</m:t>
        </m:r>
        <m:r>
          <m:rPr>
            <m:sty m:val="p"/>
          </m:rPr>
          <m:t>d</m:t>
        </m:r>
        <m:r>
          <m:rPr>
            <m:sty m:val="p"/>
          </m:rPr>
          <m:t>i</m:t>
        </m:r>
        <m:r>
          <m:rPr>
            <m:sty m:val="p"/>
          </m:rPr>
          <m:t>e</m:t>
        </m:r>
        <m:r>
          <m:rPr>
            <m:sty m:val="p"/>
          </m:rPr>
          <m:t>n</m:t>
        </m:r>
        <m:r>
          <m:rPr>
            <m:sty m:val="p"/>
          </m:rPr>
          <m:t>)</m:t>
        </m:r>
        <m:sSup>
          <m:e>
            <m:r>
              <m:rPr>
                <m:sty m:val="p"/>
              </m:rPr>
              <m:t>]</m:t>
            </m:r>
          </m:e>
          <m:sup>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SimHei" w:cs="Times New Roman"/>
          <w:b/>
          <w:bCs/>
        </w:rPr>
        <w:t xml:space="preserve">非手性</w:t>
      </w:r>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Compact"/>
        <w:numPr>
          <w:ilvl w:val="0"/>
          <w:numId w:val="1273"/>
        </w:numPr>
      </w:pPr>
      <w:r>
        <w:rPr>
          <w:rFonts w:ascii="Times New Roman" w:hAnsi="Times New Roman" w:eastAsia="Times New Roman" w:cs="Times New Roman"/>
        </w:rPr>
        <w:t>Pt(Ⅱ) d</w:t>
      </w:r>
      <w:r>
        <w:rPr>
          <w:rFonts w:ascii="Times New Roman" w:hAnsi="Times New Roman" w:eastAsia="Times New Roman" w:cs="Times New Roman"/>
          <w:vertAlign w:val="superscript"/>
        </w:rPr>
        <w:t>8</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平面四方</w:t>
      </w:r>
      <w:r>
        <w:rPr>
          <w:rFonts w:hint="eastAsia" w:ascii="Times New Roman" w:hAnsi="Times New Roman" w:eastAsia="FangSong" w:cs="Times New Roman"/>
        </w:rPr>
        <w:t>构型</w:t>
      </w:r>
      <w:r>
        <w:rPr>
          <w:rFonts w:hint="eastAsia" w:ascii="Times New Roman" w:hAnsi="Times New Roman" w:eastAsia="Times New Roman" w:cs="Times New Roman"/>
        </w:rPr>
        <w:t>（</w:t>
      </w:r>
      <w:r>
        <w:rPr>
          <w:rFonts w:hint="eastAsia" w:ascii="Times New Roman" w:hAnsi="Times New Roman" w:eastAsia="FangSong" w:cs="Times New Roman"/>
        </w:rPr>
        <w:t>配位数</w:t>
      </w:r>
      <w:r>
        <w:rPr>
          <w:rFonts w:ascii="Times New Roman" w:hAnsi="Times New Roman" w:eastAsia="Times New Roman" w:cs="Times New Roman"/>
        </w:rPr>
        <w:t xml:space="preserve"> </w:t>
      </w:r>
      <w:r>
        <w:rPr>
          <w:rFonts w:hint="eastAsia" w:ascii="Times New Roman" w:hAnsi="Times New Roman" w:eastAsia="Times New Roman" w:cs="Times New Roman"/>
        </w:rPr>
        <w:t>4，</w:t>
      </w:r>
      <w:r>
        <w:rPr>
          <w:rFonts w:hint="eastAsia" w:ascii="Times New Roman" w:hAnsi="Times New Roman" w:eastAsia="FangSong" w:cs="Times New Roman"/>
        </w:rPr>
        <w:t>非八面体</w:t>
      </w:r>
      <w:r>
        <w:rPr>
          <w:rFonts w:hint="eastAsia" w:ascii="Times New Roman" w:hAnsi="Times New Roman" w:eastAsia="Times New Roman" w:cs="Times New Roman"/>
        </w:rPr>
        <w:t>）。</w:t>
      </w:r>
    </w:p>
    <w:p>
      <w:pPr>
        <w:pStyle w:val="Compact"/>
        <w:numPr>
          <w:ilvl w:val="0"/>
          <w:numId w:val="1273"/>
        </w:numPr>
      </w:pPr>
      <w:r>
        <w:rPr>
          <w:rFonts w:hint="eastAsia" w:ascii="Times New Roman" w:hAnsi="Times New Roman" w:eastAsia="Times New Roman" w:cs="Times New Roman"/>
        </w:rPr>
        <w:t>dien（</w:t>
      </w:r>
      <w:r>
        <w:rPr>
          <w:rFonts w:hint="eastAsia" w:ascii="Times New Roman" w:hAnsi="Times New Roman" w:eastAsia="FangSong" w:cs="Times New Roman"/>
        </w:rPr>
        <w:t>二乙三胺</w:t>
      </w:r>
      <w:r>
        <w:rPr>
          <w:rFonts w:hint="eastAsia" w:ascii="Times New Roman" w:hAnsi="Times New Roman" w:eastAsia="Times New Roman" w:cs="Times New Roman"/>
        </w:rPr>
        <w:t>）</w:t>
      </w:r>
      <w:r>
        <w:rPr>
          <w:rFonts w:hint="eastAsia" w:ascii="Times New Roman" w:hAnsi="Times New Roman" w:eastAsia="FangSong" w:cs="Times New Roman"/>
        </w:rPr>
        <w:t>为三齿配体</w:t>
      </w:r>
      <w:r>
        <w:rPr>
          <w:rFonts w:hint="eastAsia" w:ascii="Times New Roman" w:hAnsi="Times New Roman" w:eastAsia="Times New Roman" w:cs="Times New Roman"/>
        </w:rPr>
        <w:t>，</w:t>
      </w:r>
      <w:r>
        <w:rPr>
          <w:rFonts w:hint="eastAsia" w:ascii="Times New Roman" w:hAnsi="Times New Roman" w:eastAsia="FangSong" w:cs="Times New Roman"/>
        </w:rPr>
        <w:t>在平面四方中占据平面内三个相邻配位点</w:t>
      </w:r>
      <w:r>
        <w:rPr>
          <w:rFonts w:hint="eastAsia" w:ascii="Times New Roman" w:hAnsi="Times New Roman" w:eastAsia="Times New Roman" w:cs="Times New Roman"/>
        </w:rPr>
        <w:t>，Cl</w:t>
      </w:r>
      <w:r>
        <w:rPr>
          <w:rFonts w:ascii="Times New Roman" w:hAnsi="Times New Roman" w:eastAsia="Times New Roman" w:cs="Times New Roman"/>
        </w:rPr>
        <w:t xml:space="preserve"> </w:t>
      </w:r>
      <w:r>
        <w:rPr>
          <w:rFonts w:hint="eastAsia" w:ascii="Times New Roman" w:hAnsi="Times New Roman" w:eastAsia="FangSong" w:cs="Times New Roman"/>
        </w:rPr>
        <w:t>占据第四点</w:t>
      </w:r>
      <w:r>
        <w:rPr>
          <w:rFonts w:hint="eastAsia" w:ascii="Times New Roman" w:hAnsi="Times New Roman" w:eastAsia="Times New Roman" w:cs="Times New Roman"/>
        </w:rPr>
        <w:t>。</w:t>
      </w:r>
    </w:p>
    <w:p>
      <w:pPr>
        <w:pStyle w:val="Compact"/>
        <w:numPr>
          <w:ilvl w:val="0"/>
          <w:numId w:val="1273"/>
        </w:numPr>
      </w:pPr>
      <w:r>
        <w:rPr>
          <w:rFonts w:hint="eastAsia" w:ascii="Times New Roman" w:hAnsi="Times New Roman" w:eastAsia="FangSong" w:cs="Times New Roman"/>
        </w:rPr>
        <w:t>整个分子存在镜面</w:t>
      </w:r>
      <w:r>
        <w:rPr>
          <w:rFonts w:hint="eastAsia" w:ascii="Times New Roman" w:hAnsi="Times New Roman" w:eastAsia="Times New Roman" w:cs="Times New Roman"/>
        </w:rPr>
        <w:t>（</w:t>
      </w:r>
      <w:r>
        <w:rPr>
          <w:rFonts w:hint="eastAsia" w:ascii="Times New Roman" w:hAnsi="Times New Roman" w:eastAsia="FangSong" w:cs="Times New Roman"/>
        </w:rPr>
        <w:t>配位平面即镜面</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有</w:t>
      </w:r>
      <w:r>
        <w:rPr>
          <w:rFonts w:ascii="Times New Roman" w:hAnsi="Times New Roman" w:eastAsia="Times New Roman" w:cs="Times New Roman"/>
        </w:rPr>
        <w:t xml:space="preserve"> S</w:t>
      </w:r>
      <w:r>
        <w:rPr>
          <w:rFonts w:ascii="Times New Roman" w:hAnsi="Times New Roman" w:eastAsia="Times New Roman" w:cs="Times New Roman"/>
          <w:vertAlign w:val="subscript"/>
        </w:rPr>
        <w:t>1</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非手性</w:t>
      </w:r>
      <w:r>
        <w:rPr>
          <w:rFonts w:ascii="Times New Roman" w:hAnsi="Times New Roman" w:eastAsia="Times New Roman" w:cs="Times New Roman"/>
        </w:rPr>
        <w:t xml:space="preserve">。</w:t>
      </w:r>
    </w:p>
    <w:bookmarkEnd w:id="619"/>
    <w:bookmarkStart w:id="620" w:name="结论-1"/>
    <w:p>
      <w:pPr>
        <w:pStyle w:val="Heading3"/>
        <w:spacing w:after="120" w:before="280"/>
      </w:pPr>
      <w:r>
        <w:rPr>
          <w:rFonts w:hint="eastAsia" w:ascii="Times New Roman" w:hAnsi="Times New Roman" w:eastAsia="SimHei" w:cs="Times New Roman"/>
        </w:rPr>
        <w:t xml:space="preserve">结论</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jc w:val="center"/>
            </w:pPr>
            <w:r>
              <w:rPr>
                <w:rFonts w:hint="eastAsia" w:ascii="Times New Roman" w:hAnsi="Times New Roman" w:eastAsia="SimHei" w:cs="Times New Roman"/>
                <w:b/>
              </w:rPr>
              <w:t xml:space="preserve">配合物</w:t>
            </w:r>
          </w:p>
        </w:tc>
        <w:tc>
          <w:tcPr/>
          <w:p>
            <w:pPr>
              <w:pStyle w:val="Compact"/>
              <w:jc w:val="center"/>
            </w:pPr>
            <w:r>
              <w:rPr>
                <w:rFonts w:hint="eastAsia" w:ascii="Times New Roman" w:hAnsi="Times New Roman" w:eastAsia="SimHei" w:cs="Times New Roman"/>
                <w:b/>
              </w:rPr>
              <w:t xml:space="preserve">构型</w:t>
            </w:r>
          </w:p>
        </w:tc>
        <w:tc>
          <w:tcPr/>
          <w:p>
            <w:pPr>
              <w:pStyle w:val="Compact"/>
              <w:jc w:val="center"/>
            </w:pPr>
            <w:r>
              <w:rPr>
                <w:rFonts w:hint="eastAsia" w:ascii="Times New Roman" w:hAnsi="Times New Roman" w:eastAsia="SimHei" w:cs="Times New Roman"/>
                <w:b/>
              </w:rPr>
              <w:t xml:space="preserve">对称性</w:t>
            </w:r>
          </w:p>
        </w:tc>
        <w:tc>
          <w:tcPr/>
          <w:p>
            <w:pPr>
              <w:pStyle w:val="Compact"/>
              <w:jc w:val="center"/>
            </w:pPr>
            <w:r>
              <w:rPr>
                <w:rFonts w:hint="eastAsia" w:ascii="Times New Roman" w:hAnsi="Times New Roman" w:eastAsia="SimHei" w:cs="Times New Roman"/>
                <w:b/>
              </w:rPr>
              <w:t xml:space="preserve">手性</w:t>
            </w:r>
          </w:p>
        </w:tc>
      </w:tr>
      <w:tr>
        <w:tc>
          <w:tcPr/>
          <w:p>
            <w:pPr>
              <w:pStyle w:val="Compact"/>
              <w:jc w:val="center"/>
            </w:pPr>
            <w:r>
              <w:rPr>
                <w:rFonts w:ascii="Times New Roman" w:hAnsi="Times New Roman" w:eastAsia="Times New Roman" w:cs="Times New Roman"/>
              </w:rPr>
              <w:t>[Co(en)</w:t>
            </w:r>
            <w:r>
              <w:rPr>
                <w:rFonts w:ascii="Times New Roman" w:hAnsi="Times New Roman" w:eastAsia="Times New Roman" w:cs="Times New Roman"/>
                <w:vertAlign w:val="subscript"/>
              </w:rPr>
              <w:t>3</w:t>
            </w:r>
            <w:r>
              <w:rPr>
                <w:rFonts w:ascii="Times New Roman" w:hAnsi="Times New Roman" w:eastAsia="Times New Roman" w:cs="Times New Roman"/>
              </w:rPr>
              <w:t>]</w:t>
            </w:r>
            <w:r>
              <w:rPr>
                <w:rFonts w:ascii="Times New Roman" w:hAnsi="Times New Roman" w:eastAsia="Times New Roman" w:cs="Times New Roman"/>
                <w:vertAlign w:val="superscript"/>
              </w:rPr>
              <w:t>3+</w:t>
            </w:r>
          </w:p>
        </w:tc>
        <w:tc>
          <w:tcPr/>
          <w:p>
            <w:pPr>
              <w:pStyle w:val="Compact"/>
              <w:jc w:val="center"/>
            </w:pPr>
            <w:r>
              <w:rPr>
                <w:rFonts w:hint="eastAsia" w:ascii="Times New Roman" w:hAnsi="Times New Roman" w:eastAsia="FangSong" w:cs="Times New Roman"/>
              </w:rPr>
              <w:t xml:space="preserve">八面体</w:t>
            </w:r>
            <w:r>
              <w:rPr>
                <w:rFonts w:ascii="Times New Roman" w:hAnsi="Times New Roman" w:eastAsia="Times New Roman" w:cs="Times New Roman"/>
              </w:rPr>
              <w:t xml:space="preserve"> M(AA)</w:t>
            </w:r>
            <w:r>
              <w:rPr>
                <w:rFonts w:ascii="Times New Roman" w:hAnsi="Times New Roman" w:eastAsia="Times New Roman" w:cs="Times New Roman"/>
                <w:vertAlign w:val="subscript"/>
              </w:rPr>
              <w:t>3</w:t>
            </w:r>
          </w:p>
        </w:tc>
        <w:tc>
          <w:tcPr/>
          <w:p>
            <w:pPr>
              <w:pStyle w:val="Compact"/>
              <w:jc w:val="center"/>
            </w:pPr>
            <w:r>
              <w:rPr>
                <w:rFonts w:ascii="Times New Roman" w:hAnsi="Times New Roman" w:eastAsia="Times New Roman" w:cs="Times New Roman"/>
              </w:rPr>
              <w:t>D</w:t>
            </w:r>
            <w:r>
              <w:rPr>
                <w:rFonts w:ascii="Times New Roman" w:hAnsi="Times New Roman" w:eastAsia="Times New Roman" w:cs="Times New Roman"/>
                <w:vertAlign w:val="subscript"/>
              </w:rPr>
              <w:t>3</w:t>
            </w:r>
          </w:p>
        </w:tc>
        <w:tc>
          <w:tcPr/>
          <w:p>
            <w:pPr>
              <w:pStyle w:val="Compact"/>
              <w:jc w:val="center"/>
            </w:pPr>
          </w:p>
        </w:tc>
      </w:tr>
      <w:tr>
        <w:tc>
          <w:tcPr/>
          <w:p>
            <w:pPr>
              <w:pStyle w:val="Compact"/>
              <w:jc w:val="center"/>
            </w:pPr>
            <w:r>
              <w:rPr>
                <w:rFonts w:ascii="Times New Roman" w:hAnsi="Times New Roman" w:eastAsia="Times New Roman" w:cs="Times New Roman"/>
              </w:rPr>
              <w:t>[Ru(bpy)</w:t>
            </w:r>
            <w:r>
              <w:rPr>
                <w:rFonts w:ascii="Times New Roman" w:hAnsi="Times New Roman" w:eastAsia="Times New Roman" w:cs="Times New Roman"/>
                <w:vertAlign w:val="subscript"/>
              </w:rPr>
              <w:t>3</w:t>
            </w:r>
            <w:r>
              <w:rPr>
                <w:rFonts w:ascii="Times New Roman" w:hAnsi="Times New Roman" w:eastAsia="Times New Roman" w:cs="Times New Roman"/>
              </w:rPr>
              <w:t>]</w:t>
            </w:r>
            <w:r>
              <w:rPr>
                <w:rFonts w:ascii="Times New Roman" w:hAnsi="Times New Roman" w:eastAsia="Times New Roman" w:cs="Times New Roman"/>
                <w:vertAlign w:val="superscript"/>
              </w:rPr>
              <w:t>2+</w:t>
            </w:r>
          </w:p>
        </w:tc>
        <w:tc>
          <w:tcPr/>
          <w:p>
            <w:pPr>
              <w:pStyle w:val="Compact"/>
              <w:jc w:val="center"/>
            </w:pPr>
            <w:r>
              <w:rPr>
                <w:rFonts w:hint="eastAsia" w:ascii="Times New Roman" w:hAnsi="Times New Roman" w:eastAsia="FangSong" w:cs="Times New Roman"/>
              </w:rPr>
              <w:t xml:space="preserve">八面体</w:t>
            </w:r>
            <w:r>
              <w:rPr>
                <w:rFonts w:ascii="Times New Roman" w:hAnsi="Times New Roman" w:eastAsia="Times New Roman" w:cs="Times New Roman"/>
              </w:rPr>
              <w:t xml:space="preserve"> M(AA)</w:t>
            </w:r>
            <w:r>
              <w:rPr>
                <w:rFonts w:ascii="Times New Roman" w:hAnsi="Times New Roman" w:eastAsia="Times New Roman" w:cs="Times New Roman"/>
                <w:vertAlign w:val="subscript"/>
              </w:rPr>
              <w:t>3</w:t>
            </w:r>
          </w:p>
        </w:tc>
        <w:tc>
          <w:tcPr/>
          <w:p>
            <w:pPr>
              <w:pStyle w:val="Compact"/>
              <w:jc w:val="center"/>
            </w:pPr>
            <w:r>
              <w:rPr>
                <w:rFonts w:ascii="Times New Roman" w:hAnsi="Times New Roman" w:eastAsia="Times New Roman" w:cs="Times New Roman"/>
              </w:rPr>
              <w:t>D</w:t>
            </w:r>
            <w:r>
              <w:rPr>
                <w:rFonts w:ascii="Times New Roman" w:hAnsi="Times New Roman" w:eastAsia="Times New Roman" w:cs="Times New Roman"/>
                <w:vertAlign w:val="subscript"/>
              </w:rPr>
              <w:t>3</w:t>
            </w:r>
          </w:p>
        </w:tc>
        <w:tc>
          <w:tcPr/>
          <w:p>
            <w:pPr>
              <w:pStyle w:val="Compact"/>
              <w:jc w:val="center"/>
            </w:pPr>
          </w:p>
        </w:tc>
      </w:tr>
      <w:tr>
        <w:tc>
          <w:tcPr/>
          <w:p>
            <w:pPr>
              <w:pStyle w:val="Compact"/>
              <w:jc w:val="center"/>
            </w:pPr>
            <w:r>
              <w:rPr>
                <w:rFonts w:ascii="Times New Roman" w:hAnsi="Times New Roman" w:eastAsia="Times New Roman" w:cs="Times New Roman"/>
              </w:rPr>
              <w:t>[PtCl(dien)]</w:t>
            </w:r>
            <w:r>
              <w:rPr>
                <w:rFonts w:ascii="Times New Roman" w:hAnsi="Times New Roman" w:eastAsia="Times New Roman" w:cs="Times New Roman"/>
                <w:vertAlign w:val="superscript"/>
              </w:rPr>
              <w:t>+</w:t>
            </w:r>
          </w:p>
        </w:tc>
        <w:tc>
          <w:tcPr/>
          <w:p>
            <w:pPr>
              <w:pStyle w:val="Compact"/>
              <w:jc w:val="center"/>
            </w:pPr>
            <w:r>
              <w:rPr>
                <w:rFonts w:hint="eastAsia" w:ascii="Times New Roman" w:hAnsi="Times New Roman" w:eastAsia="FangSong" w:cs="Times New Roman"/>
              </w:rPr>
              <w:t xml:space="preserve">平面四方</w:t>
            </w:r>
          </w:p>
        </w:tc>
        <w:tc>
          <w:tcPr/>
          <w:p>
            <w:pPr>
              <w:pStyle w:val="Compact"/>
              <w:jc w:val="center"/>
            </w:pPr>
            <w:r>
              <w:rPr>
                <w:rFonts w:hint="eastAsia" w:ascii="Times New Roman" w:hAnsi="Times New Roman" w:eastAsia="FangSong" w:cs="Times New Roman"/>
              </w:rPr>
              <w:t xml:space="preserve">有镜面</w:t>
            </w:r>
          </w:p>
        </w:tc>
        <w:tc>
          <w:tcPr/>
          <w:p>
            <w:pPr>
              <w:pStyle w:val="Compact"/>
              <w:jc w:val="center"/>
            </w:pPr>
            <w:r>
              <w:rPr>
                <w:rFonts w:ascii="Times New Roman" w:hAnsi="Times New Roman" w:eastAsia="Times New Roman" w:cs="Times New Roman"/>
              </w:rPr>
              <w:t xml:space="preserve">❌</w:t>
            </w:r>
          </w:p>
        </w:tc>
      </w:tr>
    </w:tbl>
    <w:bookmarkEnd w:id="620"/>
    <w:bookmarkStart w:id="621" w:name="考点提示-2"/>
    <w:p>
      <w:pPr>
        <w:pStyle w:val="Heading3"/>
        <w:spacing w:before="280" w:after="120"/>
      </w:pPr>
      <w:r>
        <w:rPr>
          <w:rFonts w:hint="eastAsia" w:ascii="Times New Roman" w:hAnsi="Times New Roman" w:eastAsia="SimHei" w:cs="Times New Roman"/>
        </w:rPr>
        <w:t xml:space="preserve">考点提示</w:t>
      </w:r>
    </w:p>
    <w:p>
      <w:pPr>
        <w:pStyle w:val="Compact"/>
        <w:numPr>
          <w:ilvl w:val="0"/>
          <w:numId w:val="1274"/>
        </w:numPr>
      </w:pPr>
      <w:r>
        <w:rPr>
          <w:rFonts w:hint="eastAsia" w:ascii="Times New Roman" w:hAnsi="Times New Roman" w:eastAsia="Times New Roman" w:cs="Times New Roman"/>
          <w:b/>
          <w:bCs/>
        </w:rPr>
        <w:t>“</w:t>
      </w:r>
      <w:r>
        <w:rPr>
          <w:rFonts w:hint="eastAsia" w:ascii="Times New Roman" w:hAnsi="Times New Roman" w:eastAsia="FangSong" w:cs="Times New Roman"/>
          <w:b/>
          <w:bCs/>
        </w:rPr>
        <w:t>风扇形</w:t>
      </w:r>
      <w:r>
        <w:rPr>
          <w:rFonts w:hint="eastAsia" w:ascii="Times New Roman" w:hAnsi="Times New Roman" w:eastAsia="Times New Roman" w:cs="Times New Roman"/>
          <w:b/>
          <w:bCs/>
        </w:rPr>
        <w:t>”</w:t>
      </w:r>
      <w:r>
        <w:rPr>
          <w:rFonts w:ascii="Times New Roman" w:hAnsi="Times New Roman" w:eastAsia="Times New Roman" w:cs="Times New Roman"/>
          <w:b/>
          <w:bCs/>
        </w:rPr>
        <w:t xml:space="preserve"> </w:t>
      </w:r>
      <w:r>
        <w:rPr>
          <w:rFonts w:ascii="Times New Roman" w:hAnsi="Times New Roman" w:eastAsia="Times New Roman" w:cs="Times New Roman"/>
          <w:b/>
          <w:bCs/>
        </w:rPr>
        <w:t>D</w:t>
      </w:r>
      <w:r>
        <w:rPr>
          <w:rFonts w:ascii="Times New Roman" w:hAnsi="Times New Roman" w:eastAsia="Times New Roman" w:cs="Times New Roman"/>
          <w:b/>
          <w:bCs/>
          <w:vertAlign w:val="subscript"/>
        </w:rPr>
        <w:t>3</w:t>
      </w:r>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手性</w:t>
      </w:r>
      <w:r>
        <w:rPr>
          <w:rFonts w:hint="eastAsia" w:ascii="Times New Roman" w:hAnsi="Times New Roman" w:eastAsia="Times New Roman" w:cs="Times New Roman"/>
        </w:rPr>
        <w:t>：M(AA)</w:t>
      </w:r>
      <w:r>
        <w:rPr>
          <w:rFonts w:hint="eastAsia"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cis-M(AA)</w:t>
      </w:r>
      <w:r>
        <w:rPr>
          <w:rFonts w:ascii="Times New Roman" w:hAnsi="Times New Roman" w:eastAsia="Times New Roman" w:cs="Times New Roman"/>
          <w:vertAlign w:val="subscript"/>
        </w:rPr>
        <w:t>2</w:t>
      </w:r>
      <w:r>
        <w:rPr>
          <w:rFonts w:ascii="Times New Roman" w:hAnsi="Times New Roman" w:eastAsia="Times New Roman" w:cs="Times New Roman"/>
        </w:rPr>
        <w:t>B</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因螯合环无对称面而手性</w:t>
      </w:r>
      <w:r>
        <w:rPr>
          <w:rFonts w:hint="eastAsia" w:ascii="Times New Roman" w:hAnsi="Times New Roman" w:eastAsia="Times New Roman" w:cs="Times New Roman"/>
        </w:rPr>
        <w:t>，</w:t>
      </w:r>
      <w:r>
        <w:rPr>
          <w:rFonts w:hint="eastAsia" w:ascii="Times New Roman" w:hAnsi="Times New Roman" w:eastAsia="FangSong" w:cs="Times New Roman"/>
        </w:rPr>
        <w:t>是八面体手性的两大经典来源</w:t>
      </w:r>
      <w:r>
        <w:rPr>
          <w:rFonts w:hint="eastAsia" w:ascii="Times New Roman" w:hAnsi="Times New Roman" w:eastAsia="Times New Roman" w:cs="Times New Roman"/>
        </w:rPr>
        <w:t>。</w:t>
      </w:r>
    </w:p>
    <w:p>
      <w:pPr>
        <w:pStyle w:val="Compact"/>
        <w:numPr>
          <w:ilvl w:val="0"/>
          <w:numId w:val="1274"/>
        </w:numPr>
      </w:pPr>
      <w:r>
        <w:rPr>
          <w:rFonts w:hint="eastAsia" w:ascii="Times New Roman" w:hAnsi="Times New Roman" w:eastAsia="FangSong" w:cs="Times New Roman"/>
          <w:b/>
          <w:bCs/>
        </w:rPr>
        <w:t xml:space="preserve">平面四方不是手性的充分条件</w:t>
      </w:r>
      <w:r>
        <w:rPr>
          <w:rFonts w:hint="eastAsia" w:ascii="Times New Roman" w:hAnsi="Times New Roman" w:eastAsia="Times New Roman" w:cs="Times New Roman"/>
        </w:rPr>
        <w:t xml:space="preserve">：dien</w:t>
      </w:r>
      <w:r>
        <w:rPr>
          <w:rFonts w:ascii="Times New Roman" w:hAnsi="Times New Roman" w:eastAsia="Times New Roman" w:cs="Times New Roman"/>
        </w:rPr>
        <w:t xml:space="preserve"> </w:t>
      </w:r>
      <w:r>
        <w:rPr>
          <w:rFonts w:hint="eastAsia" w:ascii="Times New Roman" w:hAnsi="Times New Roman" w:eastAsia="FangSong" w:cs="Times New Roman"/>
        </w:rPr>
        <w:t xml:space="preserve">三齿螯合不能像三个</w:t>
      </w:r>
      <w:r>
        <w:rPr>
          <w:rFonts w:ascii="Times New Roman" w:hAnsi="Times New Roman" w:eastAsia="Times New Roman" w:cs="Times New Roman"/>
        </w:rPr>
        <w:t xml:space="preserve"> AA </w:t>
      </w:r>
      <w:r>
        <w:rPr>
          <w:rFonts w:hint="eastAsia" w:ascii="Times New Roman" w:hAnsi="Times New Roman" w:eastAsia="FangSong" w:cs="Times New Roman"/>
        </w:rPr>
        <w:t>那样形成无对称面的螺旋</w:t>
      </w:r>
      <w:r>
        <w:rPr>
          <w:rFonts w:hint="eastAsia" w:ascii="Times New Roman" w:hAnsi="Times New Roman" w:eastAsia="Times New Roman" w:cs="Times New Roman"/>
        </w:rPr>
        <w:t>。</w:t>
      </w:r>
    </w:p>
    <w:p>
      <w:pPr>
        <w:pStyle w:val="Compact"/>
        <w:numPr>
          <w:ilvl w:val="0"/>
          <w:numId w:val="1274"/>
        </w:numPr>
      </w:pPr>
      <w:r>
        <w:rPr>
          <w:rFonts w:hint="eastAsia" w:ascii="Times New Roman" w:hAnsi="Times New Roman" w:eastAsia="FangSong" w:cs="Times New Roman"/>
          <w:b/>
          <w:bCs/>
        </w:rPr>
        <w:t xml:space="preserve">陷阱</w:t>
      </w:r>
      <w:r>
        <w:rPr>
          <w:rFonts w:hint="eastAsia" w:ascii="Times New Roman" w:hAnsi="Times New Roman" w:eastAsia="Times New Roman" w:cs="Times New Roman"/>
        </w:rPr>
        <w:t>：</w:t>
      </w:r>
      <w:r>
        <w:rPr>
          <w:rFonts w:hint="eastAsia" w:ascii="Times New Roman" w:hAnsi="Times New Roman" w:eastAsia="FangSong" w:cs="Times New Roman"/>
        </w:rPr>
        <w:t>不要看到</w:t>
      </w:r>
      <w:r>
        <w:rPr>
          <w:rFonts w:hint="eastAsia" w:ascii="Times New Roman" w:hAnsi="Times New Roman" w:eastAsia="Times New Roman" w:cs="Times New Roman"/>
        </w:rPr>
        <w:t>”</w:t>
      </w:r>
      <w:r>
        <w:rPr>
          <w:rFonts w:hint="eastAsia" w:ascii="Times New Roman" w:hAnsi="Times New Roman" w:eastAsia="FangSong" w:cs="Times New Roman"/>
        </w:rPr>
        <w:t>有双齿配体</w:t>
      </w:r>
      <w:r>
        <w:rPr>
          <w:rFonts w:hint="eastAsia" w:ascii="Times New Roman" w:hAnsi="Times New Roman" w:eastAsia="Times New Roman" w:cs="Times New Roman"/>
        </w:rPr>
        <w:t>/</w:t>
      </w:r>
      <w:r>
        <w:rPr>
          <w:rFonts w:hint="eastAsia" w:ascii="Times New Roman" w:hAnsi="Times New Roman" w:eastAsia="FangSong" w:cs="Times New Roman"/>
        </w:rPr>
        <w:t>螯合环</w:t>
      </w:r>
      <w:r>
        <w:rPr>
          <w:rFonts w:hint="eastAsia" w:ascii="Times New Roman" w:hAnsi="Times New Roman" w:eastAsia="Times New Roman" w:cs="Times New Roman"/>
        </w:rPr>
        <w:t>”</w:t>
      </w:r>
      <w:r>
        <w:rPr>
          <w:rFonts w:hint="eastAsia" w:ascii="Times New Roman" w:hAnsi="Times New Roman" w:eastAsia="FangSong" w:cs="Times New Roman"/>
        </w:rPr>
        <w:t>就判手性</w:t>
      </w:r>
      <w:r>
        <w:rPr>
          <w:rFonts w:hint="eastAsia" w:ascii="Times New Roman" w:hAnsi="Times New Roman" w:eastAsia="Times New Roman" w:cs="Times New Roman"/>
        </w:rPr>
        <w:t>，</w:t>
      </w:r>
      <w:r>
        <w:rPr>
          <w:rFonts w:hint="eastAsia" w:ascii="Times New Roman" w:hAnsi="Times New Roman" w:eastAsia="FangSong" w:cs="Times New Roman"/>
        </w:rPr>
        <w:t>必须整体分析点群是否有</w:t>
      </w:r>
      <w:r>
        <w:rPr>
          <w:rFonts w:ascii="Times New Roman" w:hAnsi="Times New Roman" w:eastAsia="Times New Roman" w:cs="Times New Roman"/>
        </w:rPr>
        <w:t xml:space="preserve"> </w:t>
      </w:r>
      <m:oMath>
        <m:sSub>
          <m:e>
            <m:r>
              <m:t>S</m:t>
            </m:r>
          </m:e>
          <m:sub>
            <m:r>
              <m:t>n</m:t>
            </m:r>
          </m:sub>
        </m:sSub>
      </m:oMath>
      <w:r>
        <w:rPr>
          <w:rFonts w:ascii="Times New Roman" w:hAnsi="Times New Roman" w:eastAsia="Times New Roman" w:cs="Times New Roman"/>
        </w:rPr>
        <w:t xml:space="preserve">。</w:t>
      </w:r>
    </w:p>
    <w:p>
      <w:pPr>
        <w:spacing w:before="160" w:after="80"/>
      </w:pPr>
      <w:r>
        <w:pict>
          <v:rect style="width:0;height:1.5pt" o:hralign="center" o:hrstd="t" o:hr="t"/>
        </w:pict>
      </w:r>
    </w:p>
    <w:bookmarkEnd w:id="621"/>
    <w:bookmarkEnd w:id="622"/>
    <w:bookmarkStart w:id="626" w:name="配位场理论-习题3.1"/>
    <w:p>
      <w:pPr>
        <w:pStyle w:val="Heading2"/>
        <w:spacing w:before="280" w:after="120"/>
      </w:pPr>
      <w:r>
        <w:rPr>
          <w:rFonts w:ascii="Times New Roman" w:hAnsi="Times New Roman" w:eastAsia="Times New Roman" w:cs="Times New Roman"/>
        </w:rPr>
        <w:t xml:space="preserve">4.185 </w:t>
      </w:r>
      <w:r>
        <w:rPr>
          <w:rFonts w:hint="eastAsia" w:ascii="Times New Roman" w:hAnsi="Times New Roman" w:eastAsia="SimHei" w:cs="Times New Roman"/>
        </w:rPr>
        <w:t>配位场理论</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3.1</w:t>
      </w:r>
    </w:p>
    <w:p>
      <w:pPr>
        <w:pStyle w:val="FirstParagraph"/>
      </w:pPr>
      <w:r>
        <w:rPr>
          <w:rFonts w:hint="eastAsia" w:ascii="Times New Roman" w:hAnsi="Times New Roman" w:eastAsia="FangSong" w:cs="Times New Roman"/>
        </w:rPr>
        <w:t>解释下列磁性差异</w:t>
      </w:r>
      <w:r>
        <w:rPr>
          <w:rFonts w:hint="eastAsia" w:ascii="Times New Roman" w:hAnsi="Times New Roman" w:eastAsia="Times New Roman" w:cs="Times New Roman"/>
        </w:rPr>
        <w:t>：</w:t>
      </w:r>
    </w:p>
    <w:p>
      <w:pPr>
        <w:numPr>
          <w:ilvl w:val="0"/>
          <w:numId w:val="1275"/>
        </w:numPr>
      </w:pPr>
      <m:oMath>
        <m:oMathPr>
          <m:ctrlPr>
            <w:rPr>
              <w:sz w:val="28"/>
              <w:szCs w:val="28"/>
            </w:rPr>
          </m:ctrlPr>
        </m:oMathPr>
        <m:r>
          <m:rPr>
            <m:sty m:val="p"/>
          </m:rPr>
          <m:t>[</m:t>
        </m:r>
        <m:r>
          <m:rPr>
            <m:sty m:val="p"/>
          </m:rPr>
          <m:t>F</m:t>
        </m:r>
        <m:r>
          <m:rPr>
            <m:sty m:val="p"/>
          </m:rPr>
          <m:t>e</m:t>
        </m:r>
        <m:r>
          <m:rPr>
            <m:sty m:val="p"/>
          </m:rPr>
          <m:t>(</m:t>
        </m:r>
        <m:r>
          <m:rPr>
            <m:sty m:val="p"/>
          </m:rPr>
          <m:t>C</m:t>
        </m:r>
        <m:r>
          <m:rPr>
            <m:sty m:val="p"/>
          </m:rPr>
          <m:t>N</m:t>
        </m:r>
        <m:sSub>
          <m:e>
            <m:r>
              <m:rPr>
                <m:sty m:val="p"/>
              </m:rPr>
              <m:t>)</m:t>
            </m:r>
          </m:e>
          <m:sub>
            <m:r>
              <m:rPr>
                <m:sty m:val="p"/>
              </m:rPr>
              <m:t>6</m:t>
            </m:r>
          </m:sub>
        </m:sSub>
        <m:sSup>
          <m:e>
            <m:r>
              <m:rPr>
                <m:sty m:val="p"/>
              </m:rPr>
              <m:t>]</m:t>
            </m:r>
          </m:e>
          <m:sup>
            <m:r>
              <m:t>3</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为弱顺磁性</w:t>
      </w:r>
      <w:r>
        <w:rPr>
          <w:rFonts w:hint="eastAsia" w:ascii="Times New Roman" w:hAnsi="Times New Roman" w:eastAsia="Times New Roman" w:cs="Times New Roman"/>
        </w:rPr>
        <w:t>，</w:t>
      </w:r>
      <w:r>
        <w:rPr>
          <w:rFonts w:hint="eastAsia" w:ascii="Times New Roman" w:hAnsi="Times New Roman" w:eastAsia="FangSong" w:cs="Times New Roman"/>
        </w:rPr>
        <w:t>而</w:t>
      </w:r>
      <w:r>
        <w:rPr>
          <w:rFonts w:ascii="Times New Roman" w:hAnsi="Times New Roman" w:eastAsia="Times New Roman" w:cs="Times New Roman"/>
        </w:rPr>
        <w:t xml:space="preserve"> </w:t>
      </w:r>
      <m:oMath>
        <m:oMathPr>
          <m:ctrlPr>
            <w:rPr>
              <w:sz w:val="28"/>
              <w:szCs w:val="28"/>
            </w:rPr>
          </m:ctrlPr>
        </m:oMathPr>
        <m:r>
          <m:rPr>
            <m:sty m:val="p"/>
          </m:rPr>
          <m:t>[</m:t>
        </m:r>
        <m:r>
          <m:rPr>
            <m:sty m:val="p"/>
          </m:rPr>
          <m:t>F</m:t>
        </m:r>
        <m:r>
          <m:rPr>
            <m:sty m:val="p"/>
          </m:rPr>
          <m:t>e</m:t>
        </m:r>
        <m:r>
          <m:rPr>
            <m:sty m:val="p"/>
          </m:rPr>
          <m:t>(</m:t>
        </m:r>
        <m:sSub>
          <m:e>
            <m:r>
              <m:rPr>
                <m:sty m:val="p"/>
              </m:rPr>
              <m:t>H</m:t>
            </m:r>
          </m:e>
          <m:sub>
            <m:r>
              <m:rPr>
                <m:sty m:val="p"/>
              </m:rPr>
              <m:t>2</m:t>
            </m:r>
          </m:sub>
        </m:sSub>
        <m:r>
          <m:rPr>
            <m:sty m:val="p"/>
          </m:rPr>
          <m:t>O</m:t>
        </m:r>
        <m:sSub>
          <m:e>
            <m:r>
              <m:rPr>
                <m:sty m:val="p"/>
              </m:rPr>
              <m:t>)</m:t>
            </m:r>
          </m:e>
          <m:sub>
            <m:r>
              <m:rPr>
                <m:sty m:val="p"/>
              </m:rPr>
              <m:t>6</m:t>
            </m:r>
          </m:sub>
        </m:sSub>
        <m:sSup>
          <m:e>
            <m:r>
              <m:rPr>
                <m:sty m:val="p"/>
              </m:rPr>
              <m:t>]</m:t>
            </m:r>
          </m:e>
          <m:sup>
            <m:r>
              <m:t>3</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是强顺磁性</w:t>
      </w:r>
      <w:r>
        <w:rPr>
          <w:rFonts w:hint="eastAsia" w:ascii="Times New Roman" w:hAnsi="Times New Roman" w:eastAsia="Times New Roman" w:cs="Times New Roman"/>
        </w:rPr>
        <w:t>；</w:t>
      </w:r>
    </w:p>
    <w:p>
      <w:pPr>
        <w:numPr>
          <w:ilvl w:val="0"/>
          <w:numId w:val="1275"/>
        </w:numPr>
      </w:pPr>
      <m:oMath>
        <m:oMathPr>
          <m:ctrlPr>
            <w:rPr>
              <w:sz w:val="28"/>
              <w:szCs w:val="28"/>
            </w:rPr>
          </m:ctrlPr>
        </m:oMathPr>
        <m:r>
          <m:rPr>
            <m:sty m:val="p"/>
          </m:rPr>
          <m:t>[</m:t>
        </m:r>
        <m:r>
          <m:rPr>
            <m:sty m:val="p"/>
          </m:rPr>
          <m:t>N</m:t>
        </m:r>
        <m:r>
          <m:rPr>
            <m:sty m:val="p"/>
          </m:rPr>
          <m:t>i</m:t>
        </m:r>
        <m:r>
          <m:rPr>
            <m:sty m:val="p"/>
          </m:rPr>
          <m:t>(</m:t>
        </m:r>
        <m:r>
          <m:rPr>
            <m:sty m:val="p"/>
          </m:rPr>
          <m:t>C</m:t>
        </m:r>
        <m:r>
          <m:rPr>
            <m:sty m:val="p"/>
          </m:rPr>
          <m:t>N</m:t>
        </m:r>
        <m:sSub>
          <m:e>
            <m:r>
              <m:rPr>
                <m:sty m:val="p"/>
              </m:rPr>
              <m:t>)</m:t>
            </m:r>
          </m:e>
          <m:sub>
            <m:r>
              <m:rPr>
                <m:sty m:val="p"/>
              </m:rPr>
              <m:t>4</m:t>
            </m:r>
          </m:sub>
        </m:sSub>
        <m:sSup>
          <m:e>
            <m:r>
              <m:rPr>
                <m:sty m:val="p"/>
              </m:rPr>
              <m:t>]</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是反磁性的</w:t>
      </w:r>
      <w:r>
        <w:rPr>
          <w:rFonts w:hint="eastAsia" w:ascii="Times New Roman" w:hAnsi="Times New Roman" w:eastAsia="Times New Roman" w:cs="Times New Roman"/>
        </w:rPr>
        <w:t>，</w:t>
      </w:r>
      <w:r>
        <w:rPr>
          <w:rFonts w:hint="eastAsia" w:ascii="Times New Roman" w:hAnsi="Times New Roman" w:eastAsia="FangSong" w:cs="Times New Roman"/>
        </w:rPr>
        <w:t>而</w:t>
      </w:r>
      <w:r>
        <w:rPr>
          <w:rFonts w:ascii="Times New Roman" w:hAnsi="Times New Roman" w:eastAsia="Times New Roman" w:cs="Times New Roman"/>
        </w:rPr>
        <w:t xml:space="preserve"> </w:t>
      </w:r>
      <m:oMath>
        <m:oMathPr>
          <m:ctrlPr>
            <w:rPr>
              <w:sz w:val="28"/>
              <w:szCs w:val="28"/>
            </w:rPr>
          </m:ctrlPr>
        </m:oMathPr>
        <m:r>
          <m:rPr>
            <m:sty m:val="p"/>
          </m:rPr>
          <m:t>[</m:t>
        </m:r>
        <m:r>
          <m:rPr>
            <m:sty m:val="p"/>
          </m:rPr>
          <m:t>N</m:t>
        </m:r>
        <m:r>
          <m:rPr>
            <m:sty m:val="p"/>
          </m:rPr>
          <m:t>i</m:t>
        </m:r>
        <m:r>
          <m:rPr>
            <m:sty m:val="p"/>
          </m:rPr>
          <m:t>C</m:t>
        </m:r>
        <m:sSub>
          <m:e>
            <m:r>
              <m:rPr>
                <m:sty m:val="p"/>
              </m:rPr>
              <m:t>l</m:t>
            </m:r>
          </m:e>
          <m:sub>
            <m:r>
              <m:rPr>
                <m:sty m:val="p"/>
              </m:rPr>
              <m:t>4</m:t>
            </m:r>
          </m:sub>
        </m:sSub>
        <m:sSup>
          <m:e>
            <m:r>
              <m:rPr>
                <m:sty m:val="p"/>
              </m:rPr>
              <m:t>]</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为顺磁性</w:t>
      </w:r>
      <w:r>
        <w:rPr>
          <w:rFonts w:hint="eastAsia" w:ascii="Times New Roman" w:hAnsi="Times New Roman" w:eastAsia="Times New Roman" w:cs="Times New Roman"/>
        </w:rPr>
        <w:t>，</w:t>
      </w:r>
      <w:r>
        <w:rPr>
          <w:rFonts w:hint="eastAsia" w:ascii="Times New Roman" w:hAnsi="Times New Roman" w:eastAsia="FangSong" w:cs="Times New Roman"/>
        </w:rPr>
        <w:t>并有两个未成对电子</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bookmarkStart w:id="623" w:name="思路-1"/>
    <w:p>
      <w:pPr>
        <w:pStyle w:val="Heading3"/>
        <w:spacing w:before="280" w:after="120"/>
      </w:pPr>
      <w:r>
        <w:rPr>
          <w:rFonts w:hint="eastAsia" w:ascii="Times New Roman" w:hAnsi="Times New Roman" w:eastAsia="SimHei" w:cs="Times New Roman"/>
        </w:rPr>
        <w:t xml:space="preserve">思路</w:t>
      </w:r>
    </w:p>
    <w:p>
      <w:pPr>
        <w:pStyle w:val="Compact"/>
        <w:numPr>
          <w:ilvl w:val="0"/>
          <w:numId w:val="1276"/>
        </w:numPr>
      </w:pPr>
      <w:r>
        <w:rPr>
          <w:rFonts w:ascii="Times New Roman" w:hAnsi="Times New Roman" w:eastAsia="Times New Roman" w:cs="Times New Roman"/>
          <w:b/>
          <w:bCs/>
        </w:rPr>
        <w:t>Fe</w:t>
      </w:r>
      <w:r>
        <w:rPr>
          <w:rFonts w:ascii="Times New Roman" w:hAnsi="Times New Roman" w:eastAsia="Times New Roman" w:cs="Times New Roman"/>
          <w:b/>
          <w:bCs/>
          <w:vertAlign w:val="superscript"/>
        </w:rPr>
        <w:t>3+</w:t>
      </w:r>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均为</w:t>
      </w:r>
      <w:r>
        <w:rPr>
          <w:rFonts w:ascii="Times New Roman" w:hAnsi="Times New Roman" w:eastAsia="Times New Roman" w:cs="Times New Roman"/>
          <w:b/>
          <w:bCs/>
        </w:rPr>
        <w:t xml:space="preserve"> d</w:t>
      </w:r>
      <w:r>
        <w:rPr>
          <w:rFonts w:ascii="Times New Roman" w:hAnsi="Times New Roman" w:eastAsia="Times New Roman" w:cs="Times New Roman"/>
          <w:b/>
          <w:bCs/>
          <w:vertAlign w:val="superscript"/>
        </w:rPr>
        <w:t>5</w:t>
      </w:r>
      <w:r>
        <w:rPr>
          <w:rFonts w:hint="eastAsia" w:ascii="Times New Roman" w:hAnsi="Times New Roman" w:eastAsia="Times New Roman" w:cs="Times New Roman"/>
        </w:rPr>
        <w:t>：</w:t>
      </w:r>
      <w:r>
        <w:rPr>
          <w:rFonts w:hint="eastAsia" w:ascii="Times New Roman" w:hAnsi="Times New Roman" w:eastAsia="FangSong" w:cs="Times New Roman"/>
        </w:rPr>
        <w:t>磁性强弱取决于未成对电子数</w:t>
      </w:r>
      <w:r>
        <w:rPr>
          <w:rFonts w:hint="eastAsia" w:ascii="Times New Roman" w:hAnsi="Times New Roman" w:eastAsia="Times New Roman" w:cs="Times New Roman"/>
        </w:rPr>
        <w:t>，</w:t>
      </w:r>
      <w:r>
        <w:rPr>
          <w:rFonts w:hint="eastAsia" w:ascii="Times New Roman" w:hAnsi="Times New Roman" w:eastAsia="FangSong" w:cs="Times New Roman"/>
        </w:rPr>
        <w:t>未成对电子数取决于高</w:t>
      </w:r>
      <w:r>
        <w:rPr>
          <w:rFonts w:hint="eastAsia" w:ascii="Times New Roman" w:hAnsi="Times New Roman" w:eastAsia="Times New Roman" w:cs="Times New Roman"/>
        </w:rPr>
        <w:t>/</w:t>
      </w:r>
      <w:r>
        <w:rPr>
          <w:rFonts w:hint="eastAsia" w:ascii="Times New Roman" w:hAnsi="Times New Roman" w:eastAsia="FangSong" w:cs="Times New Roman"/>
        </w:rPr>
        <w:t>低自旋</w:t>
      </w:r>
      <w:r>
        <w:rPr>
          <w:rFonts w:hint="eastAsia" w:ascii="Times New Roman" w:hAnsi="Times New Roman" w:eastAsia="Times New Roman" w:cs="Times New Roman"/>
        </w:rPr>
        <w:t>，</w:t>
      </w:r>
      <w:r>
        <w:rPr>
          <w:rFonts w:hint="eastAsia" w:ascii="Times New Roman" w:hAnsi="Times New Roman" w:eastAsia="FangSong" w:cs="Times New Roman"/>
        </w:rPr>
        <w:t>而自旋态由</w:t>
      </w:r>
      <w:r>
        <w:rPr>
          <w:rFonts w:ascii="Times New Roman" w:hAnsi="Times New Roman" w:eastAsia="Times New Roman" w:cs="Times New Roman"/>
        </w:rPr>
        <w:t xml:space="preserve"> Δ </w:t>
      </w:r>
      <w:r>
        <w:rPr>
          <w:rFonts w:hint="eastAsia" w:ascii="Times New Roman" w:hAnsi="Times New Roman" w:eastAsia="FangSong" w:cs="Times New Roman"/>
        </w:rPr>
        <w:t xml:space="preserve">与成对能</w:t>
      </w:r>
      <w:r>
        <w:rPr>
          <w:rFonts w:ascii="Times New Roman" w:hAnsi="Times New Roman" w:eastAsia="Times New Roman" w:cs="Times New Roman"/>
        </w:rPr>
        <w:t xml:space="preserve"> P </w:t>
      </w:r>
      <w:r>
        <w:rPr>
          <w:rFonts w:hint="eastAsia" w:ascii="Times New Roman" w:hAnsi="Times New Roman" w:eastAsia="FangSong" w:cs="Times New Roman"/>
        </w:rPr>
        <w:t>的相对大小决定</w:t>
      </w:r>
      <w:r>
        <w:rPr>
          <w:rFonts w:hint="eastAsia" w:ascii="Times New Roman" w:hAnsi="Times New Roman" w:eastAsia="Times New Roman" w:cs="Times New Roman"/>
        </w:rPr>
        <w:t>。</w:t>
      </w:r>
    </w:p>
    <w:p>
      <w:pPr>
        <w:pStyle w:val="Compact"/>
        <w:numPr>
          <w:ilvl w:val="0"/>
          <w:numId w:val="1276"/>
        </w:numPr>
      </w:pPr>
      <w:r>
        <w:rPr>
          <w:rFonts w:ascii="Times New Roman" w:hAnsi="Times New Roman" w:eastAsia="Times New Roman" w:cs="Times New Roman"/>
          <w:b/>
          <w:bCs/>
        </w:rPr>
        <w:t>Ni</w:t>
      </w:r>
      <w:r>
        <w:rPr>
          <w:rFonts w:ascii="Times New Roman" w:hAnsi="Times New Roman" w:eastAsia="Times New Roman" w:cs="Times New Roman"/>
          <w:b/>
          <w:bCs/>
          <w:vertAlign w:val="superscript"/>
        </w:rPr>
        <w:t>2+</w:t>
      </w:r>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均为</w:t>
      </w:r>
      <w:r>
        <w:rPr>
          <w:rFonts w:ascii="Times New Roman" w:hAnsi="Times New Roman" w:eastAsia="Times New Roman" w:cs="Times New Roman"/>
          <w:b/>
          <w:bCs/>
        </w:rPr>
        <w:t xml:space="preserve"> d</w:t>
      </w:r>
      <w:r>
        <w:rPr>
          <w:rFonts w:ascii="Times New Roman" w:hAnsi="Times New Roman" w:eastAsia="Times New Roman" w:cs="Times New Roman"/>
          <w:b/>
          <w:bCs/>
          <w:vertAlign w:val="superscript"/>
        </w:rPr>
        <w:t>8</w:t>
      </w:r>
      <w:r>
        <w:rPr>
          <w:rFonts w:hint="eastAsia" w:ascii="Times New Roman" w:hAnsi="Times New Roman" w:eastAsia="Times New Roman" w:cs="Times New Roman"/>
        </w:rPr>
        <w:t>：</w:t>
      </w:r>
      <w:r>
        <w:rPr>
          <w:rFonts w:hint="eastAsia" w:ascii="Times New Roman" w:hAnsi="Times New Roman" w:eastAsia="FangSong" w:cs="Times New Roman"/>
        </w:rPr>
        <w:t>四配位</w:t>
      </w:r>
      <w:r>
        <w:rPr>
          <w:rFonts w:ascii="Times New Roman" w:hAnsi="Times New Roman" w:eastAsia="Times New Roman" w:cs="Times New Roman"/>
        </w:rPr>
        <w:t xml:space="preserve"> d</w:t>
      </w:r>
      <w:r>
        <w:rPr>
          <w:rFonts w:ascii="Times New Roman" w:hAnsi="Times New Roman" w:eastAsia="Times New Roman" w:cs="Times New Roman"/>
          <w:vertAlign w:val="superscript"/>
        </w:rPr>
        <w:t>8</w:t>
      </w:r>
      <w:r>
        <w:rPr>
          <w:rFonts w:ascii="Times New Roman" w:hAnsi="Times New Roman" w:eastAsia="Times New Roman" w:cs="Times New Roman"/>
        </w:rPr>
        <w:t xml:space="preserve"> </w:t>
      </w:r>
      <w:r>
        <w:rPr>
          <w:rFonts w:hint="eastAsia" w:ascii="Times New Roman" w:hAnsi="Times New Roman" w:eastAsia="FangSong" w:cs="Times New Roman"/>
        </w:rPr>
        <w:t>有四面体</w:t>
      </w:r>
      <w:r>
        <w:rPr>
          <w:rFonts w:hint="eastAsia" w:ascii="Times New Roman" w:hAnsi="Times New Roman" w:eastAsia="Times New Roman" w:cs="Times New Roman"/>
        </w:rPr>
        <w:t>（</w:t>
      </w:r>
      <w:r>
        <w:rPr>
          <w:rFonts w:hint="eastAsia" w:ascii="Times New Roman" w:hAnsi="Times New Roman" w:eastAsia="FangSong" w:cs="Times New Roman"/>
        </w:rPr>
        <w:t>弱场高自旋</w:t>
      </w:r>
      <w:r>
        <w:rPr>
          <w:rFonts w:hint="eastAsia" w:ascii="Times New Roman" w:hAnsi="Times New Roman" w:eastAsia="Times New Roman" w:cs="Times New Roman"/>
        </w:rPr>
        <w:t>，2</w:t>
      </w:r>
      <w:r>
        <w:rPr>
          <w:rFonts w:ascii="Times New Roman" w:hAnsi="Times New Roman" w:eastAsia="Times New Roman" w:cs="Times New Roman"/>
        </w:rPr>
        <w:t xml:space="preserve"> </w:t>
      </w:r>
      <w:r>
        <w:rPr>
          <w:rFonts w:hint="eastAsia" w:ascii="Times New Roman" w:hAnsi="Times New Roman" w:eastAsia="FangSong" w:cs="Times New Roman"/>
        </w:rPr>
        <w:t>未成对</w:t>
      </w:r>
      <w:r>
        <w:rPr>
          <w:rFonts w:hint="eastAsia" w:ascii="Times New Roman" w:hAnsi="Times New Roman" w:eastAsia="Times New Roman" w:cs="Times New Roman"/>
        </w:rPr>
        <w:t>）vs</w:t>
      </w:r>
      <w:r>
        <w:rPr>
          <w:rFonts w:ascii="Times New Roman" w:hAnsi="Times New Roman" w:eastAsia="Times New Roman" w:cs="Times New Roman"/>
        </w:rPr>
        <w:t xml:space="preserve"> </w:t>
      </w:r>
      <w:r>
        <w:rPr>
          <w:rFonts w:hint="eastAsia" w:ascii="Times New Roman" w:hAnsi="Times New Roman" w:eastAsia="FangSong" w:cs="Times New Roman"/>
        </w:rPr>
        <w:t>平面四方</w:t>
      </w:r>
      <w:r>
        <w:rPr>
          <w:rFonts w:hint="eastAsia" w:ascii="Times New Roman" w:hAnsi="Times New Roman" w:eastAsia="Times New Roman" w:cs="Times New Roman"/>
        </w:rPr>
        <w:t>（</w:t>
      </w:r>
      <w:r>
        <w:rPr>
          <w:rFonts w:hint="eastAsia" w:ascii="Times New Roman" w:hAnsi="Times New Roman" w:eastAsia="FangSong" w:cs="Times New Roman"/>
        </w:rPr>
        <w:t>强场低自旋</w:t>
      </w:r>
      <w:r>
        <w:rPr>
          <w:rFonts w:hint="eastAsia" w:ascii="Times New Roman" w:hAnsi="Times New Roman" w:eastAsia="Times New Roman" w:cs="Times New Roman"/>
        </w:rPr>
        <w:t>，</w:t>
      </w:r>
      <w:r>
        <w:rPr>
          <w:rFonts w:hint="eastAsia" w:ascii="Times New Roman" w:hAnsi="Times New Roman" w:eastAsia="FangSong" w:cs="Times New Roman"/>
        </w:rPr>
        <w:t>反磁</w:t>
      </w:r>
      <w:r>
        <w:rPr>
          <w:rFonts w:hint="eastAsia" w:ascii="Times New Roman" w:hAnsi="Times New Roman" w:eastAsia="Times New Roman" w:cs="Times New Roman"/>
        </w:rPr>
        <w:t>）</w:t>
      </w:r>
      <w:r>
        <w:rPr>
          <w:rFonts w:hint="eastAsia" w:ascii="Times New Roman" w:hAnsi="Times New Roman" w:eastAsia="FangSong" w:cs="Times New Roman"/>
        </w:rPr>
        <w:t>之分</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b/>
          <w:bCs/>
        </w:rPr>
        <w:t>(1) Fe(CN)</w:t>
      </w:r>
      <w:r>
        <w:rPr>
          <w:rFonts w:ascii="Times New Roman" w:hAnsi="Times New Roman" w:eastAsia="Times New Roman" w:cs="Times New Roman"/>
          <w:b/>
          <w:bCs/>
          <w:vertAlign w:val="subscript"/>
        </w:rPr>
        <w:t>6</w:t>
      </w:r>
      <w:r>
        <w:rPr>
          <w:rFonts w:ascii="Times New Roman" w:hAnsi="Times New Roman" w:eastAsia="Times New Roman" w:cs="Times New Roman"/>
          <w:b/>
          <w:bCs/>
          <w:vertAlign w:val="superscript"/>
        </w:rPr>
        <w:t>3-</w:t>
      </w:r>
      <w:r>
        <w:rPr>
          <w:rFonts w:ascii="Times New Roman" w:hAnsi="Times New Roman" w:eastAsia="Times New Roman" w:cs="Times New Roman"/>
          <w:b/>
          <w:bCs/>
        </w:rPr>
        <w:t xml:space="preserve"> vs Fe(H</w:t>
      </w:r>
      <w:r>
        <w:rPr>
          <w:rFonts w:ascii="Times New Roman" w:hAnsi="Times New Roman" w:eastAsia="Times New Roman" w:cs="Times New Roman"/>
          <w:b/>
          <w:bCs/>
          <w:vertAlign w:val="subscript"/>
        </w:rPr>
        <w:t>2</w:t>
      </w:r>
      <w:r>
        <w:rPr>
          <w:rFonts w:ascii="Times New Roman" w:hAnsi="Times New Roman" w:eastAsia="Times New Roman" w:cs="Times New Roman"/>
          <w:b/>
          <w:bCs/>
        </w:rPr>
        <w:t>O)</w:t>
      </w:r>
      <w:r>
        <w:rPr>
          <w:rFonts w:ascii="Times New Roman" w:hAnsi="Times New Roman" w:eastAsia="Times New Roman" w:cs="Times New Roman"/>
          <w:b/>
          <w:bCs/>
          <w:vertAlign w:val="subscript"/>
        </w:rPr>
        <w:t>6</w:t>
      </w:r>
      <w:r>
        <w:rPr>
          <w:rFonts w:ascii="Times New Roman" w:hAnsi="Times New Roman" w:eastAsia="Times New Roman" w:cs="Times New Roman"/>
          <w:b/>
          <w:bCs/>
          <w:vertAlign w:val="superscript"/>
        </w:rPr>
        <w:t>3+</w:t>
      </w:r>
    </w:p>
    <w:p>
      <w:pPr>
        <w:pStyle w:val="Compact"/>
        <w:numPr>
          <w:ilvl w:val="0"/>
          <w:numId w:val="1277"/>
        </w:numPr>
      </w:pPr>
      <w:r>
        <w:rPr>
          <w:rFonts w:hint="eastAsia" w:ascii="Times New Roman" w:hAnsi="Times New Roman" w:eastAsia="FangSong" w:cs="Times New Roman"/>
        </w:rPr>
        <w:t xml:space="preserve">两者均为</w:t>
      </w:r>
      <w:r>
        <w:rPr>
          <w:rFonts w:ascii="Times New Roman" w:hAnsi="Times New Roman" w:eastAsia="Times New Roman" w:cs="Times New Roman"/>
        </w:rPr>
        <w:t xml:space="preserve"> Fe(Ⅲ) d</w:t>
      </w:r>
      <w:r>
        <w:rPr>
          <w:rFonts w:ascii="Times New Roman" w:hAnsi="Times New Roman" w:eastAsia="Times New Roman" w:cs="Times New Roman"/>
          <w:vertAlign w:val="superscript"/>
        </w:rPr>
        <w:t>5</w:t>
      </w:r>
      <w:r>
        <w:rPr>
          <w:rFonts w:ascii="Times New Roman" w:hAnsi="Times New Roman" w:eastAsia="Times New Roman" w:cs="Times New Roman"/>
        </w:rPr>
        <w:t xml:space="preserve"> </w:t>
      </w:r>
      <w:r>
        <w:rPr>
          <w:rFonts w:hint="eastAsia" w:ascii="Times New Roman" w:hAnsi="Times New Roman" w:eastAsia="FangSong" w:cs="Times New Roman"/>
        </w:rPr>
        <w:t>八面体配合物</w:t>
      </w:r>
      <w:r>
        <w:rPr>
          <w:rFonts w:hint="eastAsia" w:ascii="Times New Roman" w:hAnsi="Times New Roman" w:eastAsia="Times New Roman" w:cs="Times New Roman"/>
        </w:rPr>
        <w:t>。</w:t>
      </w:r>
    </w:p>
    <w:p>
      <w:pPr>
        <w:pStyle w:val="Compact"/>
        <w:numPr>
          <w:ilvl w:val="0"/>
          <w:numId w:val="1277"/>
        </w:numPr>
      </w:pPr>
      <w:r>
        <w:rPr>
          <w:rFonts w:ascii="Times New Roman" w:hAnsi="Times New Roman" w:eastAsia="Times New Roman" w:cs="Times New Roman"/>
          <w:b/>
          <w:bCs/>
        </w:rPr>
        <w:t>CN</w:t>
      </w:r>
      <w:r>
        <w:rPr>
          <w:rFonts w:ascii="Times New Roman" w:hAnsi="Times New Roman" w:eastAsia="Times New Roman" w:cs="Times New Roman"/>
          <w:b/>
          <w:bCs/>
          <w:vertAlign w:val="superscript"/>
        </w:rPr>
        <w:t>-</w:t>
      </w:r>
      <w:r>
        <w:rPr>
          <w:rFonts w:ascii="Times New Roman" w:hAnsi="Times New Roman" w:eastAsia="Times New Roman" w:cs="Times New Roman"/>
          <w:b/>
          <w:bCs/>
        </w:rPr>
        <w:t xml:space="preserve"> </w:t>
      </w:r>
      <w:r>
        <w:rPr>
          <w:rFonts w:hint="eastAsia" w:ascii="Times New Roman" w:hAnsi="Times New Roman" w:eastAsia="FangSong" w:cs="Times New Roman"/>
          <w:b/>
          <w:bCs/>
        </w:rPr>
        <w:t>为强场配体</w:t>
      </w:r>
      <w:r>
        <w:rPr>
          <w:rFonts w:hint="eastAsia" w:ascii="Times New Roman" w:hAnsi="Times New Roman" w:eastAsia="Times New Roman" w:cs="Times New Roman"/>
          <w:b/>
          <w:bCs/>
        </w:rPr>
        <w:t>（π-</w:t>
      </w:r>
      <w:r>
        <w:rPr>
          <w:rFonts w:hint="eastAsia" w:ascii="Times New Roman" w:hAnsi="Times New Roman" w:eastAsia="FangSong" w:cs="Times New Roman"/>
          <w:b/>
          <w:bCs/>
        </w:rPr>
        <w:t>受体</w:t>
      </w:r>
      <w:r>
        <w:rPr>
          <w:rFonts w:hint="eastAsia" w:ascii="Times New Roman" w:hAnsi="Times New Roman" w:eastAsia="Times New Roman" w:cs="Times New Roman"/>
          <w:b/>
          <w:bCs/>
        </w:rPr>
        <w:t>）</w:t>
      </w:r>
      <w:r>
        <w:rPr>
          <w:rFonts w:hint="eastAsia" w:ascii="Times New Roman" w:hAnsi="Times New Roman" w:eastAsia="Times New Roman" w:cs="Times New Roman"/>
        </w:rPr>
        <w:t>：Δ</w:t>
      </w:r>
      <w:r>
        <w:rPr>
          <w:rFonts w:hint="eastAsia" w:ascii="Times New Roman" w:hAnsi="Times New Roman" w:eastAsia="Times New Roman" w:cs="Times New Roman"/>
          <w:vertAlign w:val="subscript"/>
        </w:rPr>
        <w:t>0</w:t>
      </w:r>
      <w:r>
        <w:rPr>
          <w:rFonts w:ascii="Times New Roman" w:hAnsi="Times New Roman" w:eastAsia="Times New Roman" w:cs="Times New Roman"/>
        </w:rPr>
        <w:t xml:space="preserve"> &gt; P → </w:t>
      </w:r>
      <w:r>
        <w:rPr>
          <w:rFonts w:hint="eastAsia" w:ascii="Times New Roman" w:hAnsi="Times New Roman" w:eastAsia="FangSong" w:cs="Times New Roman"/>
        </w:rPr>
        <w:t xml:space="preserve">低自旋</w:t>
      </w:r>
      <w:r>
        <w:rPr>
          <w:rFonts w:ascii="Times New Roman" w:hAnsi="Times New Roman" w:eastAsia="Times New Roman" w:cs="Times New Roman"/>
        </w:rPr>
        <w:t xml:space="preserve"> </w:t>
      </w:r>
      <m:oMath>
        <m:sSubSup>
          <m:e>
            <m:r>
              <m:t>t</m:t>
            </m:r>
          </m:e>
          <m:sub>
            <m:r>
              <m:t>2</m:t>
            </m:r>
            <m:r>
              <m:t>g</m:t>
            </m:r>
          </m:sub>
          <m:sup>
            <m:r>
              <m:t>5</m:t>
            </m:r>
          </m:sup>
        </m:sSubSup>
      </m:oMath>
      <w:r>
        <w:rPr>
          <w:rFonts w:hint="eastAsia" w:ascii="Times New Roman" w:hAnsi="Times New Roman" w:eastAsia="Times New Roman" w:cs="Times New Roman"/>
        </w:rPr>
        <w:t>，</w:t>
      </w:r>
      <w:r>
        <w:rPr>
          <w:rFonts w:hint="eastAsia" w:ascii="Times New Roman" w:hAnsi="Times New Roman" w:eastAsia="FangSong" w:cs="Times New Roman"/>
        </w:rPr>
        <w:t>仅</w:t>
      </w:r>
      <w:r>
        <w:rPr>
          <w:rFonts w:ascii="Times New Roman" w:hAnsi="Times New Roman" w:eastAsia="Times New Roman" w:cs="Times New Roman"/>
        </w:rPr>
        <w:t xml:space="preserve"> </w:t>
      </w:r>
      <w:r>
        <w:rPr>
          <w:rFonts w:ascii="Times New Roman" w:hAnsi="Times New Roman" w:eastAsia="Times New Roman" w:cs="Times New Roman"/>
          <w:b/>
          <w:bCs/>
        </w:rPr>
        <w:t xml:space="preserve">1 </w:t>
      </w:r>
      <w:r>
        <w:rPr>
          <w:rFonts w:hint="eastAsia" w:ascii="Times New Roman" w:hAnsi="Times New Roman" w:eastAsia="FangSong" w:cs="Times New Roman"/>
          <w:b/>
          <w:bCs/>
        </w:rPr>
        <w:t xml:space="preserve">个未成对电子</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弱顺磁</w:t>
      </w:r>
      <w:r>
        <w:rPr>
          <w:rFonts w:hint="eastAsia" w:ascii="Times New Roman" w:hAnsi="Times New Roman" w:eastAsia="Times New Roman" w:cs="Times New Roman"/>
        </w:rPr>
        <w:t>。</w:t>
      </w:r>
    </w:p>
    <w:p>
      <w:pPr>
        <w:pStyle w:val="Compact"/>
        <w:numPr>
          <w:ilvl w:val="0"/>
          <w:numId w:val="1277"/>
        </w:numPr>
      </w:pPr>
      <w:r>
        <w:rPr>
          <w:rFonts w:ascii="Times New Roman" w:hAnsi="Times New Roman" w:eastAsia="Times New Roman" w:cs="Times New Roman"/>
          <w:b/>
          <w:bCs/>
        </w:rPr>
        <w:t>H</w:t>
      </w:r>
      <w:r>
        <w:rPr>
          <w:rFonts w:ascii="Times New Roman" w:hAnsi="Times New Roman" w:eastAsia="Times New Roman" w:cs="Times New Roman"/>
          <w:b/>
          <w:bCs/>
          <w:vertAlign w:val="subscript"/>
        </w:rPr>
        <w:t>2</w:t>
      </w:r>
      <w:r>
        <w:rPr>
          <w:rFonts w:ascii="Times New Roman" w:hAnsi="Times New Roman" w:eastAsia="Times New Roman" w:cs="Times New Roman"/>
          <w:b/>
          <w:bCs/>
        </w:rPr>
        <w:t xml:space="preserve">O </w:t>
      </w:r>
      <w:r>
        <w:rPr>
          <w:rFonts w:hint="eastAsia" w:ascii="Times New Roman" w:hAnsi="Times New Roman" w:eastAsia="FangSong" w:cs="Times New Roman"/>
          <w:b/>
          <w:bCs/>
        </w:rPr>
        <w:t xml:space="preserve">为弱场配体</w:t>
      </w:r>
      <w:r>
        <w:rPr>
          <w:rFonts w:hint="eastAsia" w:ascii="Times New Roman" w:hAnsi="Times New Roman" w:eastAsia="Times New Roman" w:cs="Times New Roman"/>
        </w:rPr>
        <w:t>：Δ</w:t>
      </w:r>
      <w:r>
        <w:rPr>
          <w:rFonts w:hint="eastAsia" w:ascii="Times New Roman" w:hAnsi="Times New Roman" w:eastAsia="Times New Roman" w:cs="Times New Roman"/>
          <w:vertAlign w:val="subscript"/>
        </w:rPr>
        <w:t>0</w:t>
      </w:r>
      <w:r>
        <w:rPr>
          <w:rFonts w:ascii="Times New Roman" w:hAnsi="Times New Roman" w:eastAsia="Times New Roman" w:cs="Times New Roman"/>
        </w:rPr>
        <w:t xml:space="preserve"> &lt; P → </w:t>
      </w:r>
      <w:r>
        <w:rPr>
          <w:rFonts w:hint="eastAsia" w:ascii="Times New Roman" w:hAnsi="Times New Roman" w:eastAsia="FangSong" w:cs="Times New Roman"/>
        </w:rPr>
        <w:t xml:space="preserve">高自旋</w:t>
      </w:r>
      <w:r>
        <w:rPr>
          <w:rFonts w:ascii="Times New Roman" w:hAnsi="Times New Roman" w:eastAsia="Times New Roman" w:cs="Times New Roman"/>
        </w:rPr>
        <w:t xml:space="preserve"> </w:t>
      </w:r>
      <m:oMath>
        <m:oMathPr>
          <m:ctrlPr>
            <w:rPr>
              <w:sz w:val="28"/>
              <w:szCs w:val="28"/>
            </w:rPr>
          </m:ctrlPr>
        </m:oMathPr>
        <m:sSubSup>
          <m:e>
            <m:r>
              <m:t>t</m:t>
            </m:r>
          </m:e>
          <m:sub>
            <m:r>
              <m:t>2</m:t>
            </m:r>
            <m:r>
              <m:t>g</m:t>
            </m:r>
          </m:sub>
          <m:sup>
            <m:r>
              <m:t>3</m:t>
            </m:r>
          </m:sup>
        </m:sSubSup>
        <m:sSubSup>
          <m:e>
            <m:r>
              <m:t>e</m:t>
            </m:r>
          </m:e>
          <m:sub>
            <m:r>
              <m:t>g</m:t>
            </m:r>
          </m:sub>
          <m:sup>
            <m:r>
              <m:t>2</m:t>
            </m:r>
          </m:sup>
        </m:sSubSup>
      </m:oMath>
      <w:r>
        <w:rPr>
          <w:rFonts w:hint="eastAsia" w:ascii="Times New Roman" w:hAnsi="Times New Roman" w:eastAsia="Times New Roman" w:cs="Times New Roman"/>
        </w:rPr>
        <w:t xml:space="preserve">，</w:t>
      </w:r>
      <w:r>
        <w:rPr>
          <w:rFonts w:ascii="Times New Roman" w:hAnsi="Times New Roman" w:eastAsia="Times New Roman" w:cs="Times New Roman"/>
          <w:b/>
          <w:bCs/>
        </w:rPr>
        <w:t xml:space="preserve">5 </w:t>
      </w:r>
      <w:r>
        <w:rPr>
          <w:rFonts w:hint="eastAsia" w:ascii="Times New Roman" w:hAnsi="Times New Roman" w:eastAsia="FangSong" w:cs="Times New Roman"/>
          <w:b/>
          <w:bCs/>
        </w:rPr>
        <w:t xml:space="preserve">个未成对电子</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强顺磁</w:t>
      </w:r>
      <w:r>
        <w:rPr>
          <w:rFonts w:hint="eastAsia" w:ascii="Times New Roman" w:hAnsi="Times New Roman" w:eastAsia="Times New Roman" w:cs="Times New Roman"/>
        </w:rPr>
        <w:t>。</w:t>
      </w:r>
    </w:p>
    <w:p>
      <w:pPr>
        <w:pStyle w:val="Compact"/>
        <w:numPr>
          <w:ilvl w:val="0"/>
          <w:numId w:val="1277"/>
        </w:numPr>
      </w:pPr>
      <w:r>
        <w:rPr>
          <w:rFonts w:hint="eastAsia" w:ascii="Times New Roman" w:hAnsi="Times New Roman" w:eastAsia="FangSong" w:cs="Times New Roman"/>
        </w:rPr>
        <w:t>磁矩对比</w:t>
      </w:r>
      <w:r>
        <w:rPr>
          <w:rFonts w:hint="eastAsia" w:ascii="Times New Roman" w:hAnsi="Times New Roman" w:eastAsia="Times New Roman" w:cs="Times New Roman"/>
        </w:rPr>
        <w:t>：μ</w:t>
      </w:r>
      <w:r>
        <w:rPr>
          <w:rFonts w:ascii="Times New Roman" w:hAnsi="Times New Roman" w:eastAsia="Times New Roman" w:cs="Times New Roman"/>
        </w:rPr>
        <w:t xml:space="preserve"> = </w:t>
      </w:r>
      <w:r>
        <w:rPr>
          <w:rFonts w:hint="eastAsia" w:ascii="Times New Roman" w:hAnsi="Times New Roman" w:eastAsia="Times New Roman" w:cs="Times New Roman"/>
        </w:rPr>
        <w:t xml:space="preserve">√(n(n+2))，n=1</w:t>
      </w:r>
      <w:r>
        <w:rPr>
          <w:rFonts w:ascii="Times New Roman" w:hAnsi="Times New Roman" w:eastAsia="Times New Roman" w:cs="Times New Roman"/>
        </w:rPr>
        <w:t xml:space="preserve"> → μ≈1.73 </w:t>
      </w:r>
      <w:r>
        <w:rPr>
          <w:rFonts w:hint="eastAsia" w:ascii="Times New Roman" w:hAnsi="Times New Roman" w:eastAsia="Times New Roman" w:cs="Times New Roman"/>
        </w:rPr>
        <w:t xml:space="preserve">μ_B；n=5</w:t>
      </w:r>
      <w:r>
        <w:rPr>
          <w:rFonts w:ascii="Times New Roman" w:hAnsi="Times New Roman" w:eastAsia="Times New Roman" w:cs="Times New Roman"/>
        </w:rPr>
        <w:t xml:space="preserve"> → μ≈5.92 μ_B。</w:t>
      </w:r>
    </w:p>
    <w:p>
      <w:pPr>
        <w:pStyle w:val="FirstParagraph"/>
      </w:pPr>
      <w:r>
        <w:rPr>
          <w:rFonts w:ascii="Times New Roman" w:hAnsi="Times New Roman" w:eastAsia="Times New Roman" w:cs="Times New Roman"/>
          <w:b/>
          <w:bCs/>
        </w:rPr>
        <w:t>(2) [Ni(CN)</w:t>
      </w:r>
      <w:r>
        <w:rPr>
          <w:rFonts w:ascii="Times New Roman" w:hAnsi="Times New Roman" w:eastAsia="Times New Roman" w:cs="Times New Roman"/>
          <w:b/>
          <w:bCs/>
          <w:vertAlign w:val="subscript"/>
        </w:rPr>
        <w:t>4</w:t>
      </w:r>
      <w:r>
        <w:rPr>
          <w:rFonts w:ascii="Times New Roman" w:hAnsi="Times New Roman" w:eastAsia="Times New Roman" w:cs="Times New Roman"/>
          <w:b/>
          <w:bCs/>
        </w:rPr>
        <w:t>]</w:t>
      </w:r>
      <w:r>
        <w:rPr>
          <w:rFonts w:ascii="Times New Roman" w:hAnsi="Times New Roman" w:eastAsia="Times New Roman" w:cs="Times New Roman"/>
          <w:b/>
          <w:bCs/>
          <w:vertAlign w:val="superscript"/>
        </w:rPr>
        <w:t>2-</w:t>
      </w:r>
      <w:r>
        <w:rPr>
          <w:rFonts w:ascii="Times New Roman" w:hAnsi="Times New Roman" w:eastAsia="Times New Roman" w:cs="Times New Roman"/>
          <w:b/>
          <w:bCs/>
        </w:rPr>
        <w:t xml:space="preserve"> vs [NiCl</w:t>
      </w:r>
      <w:r>
        <w:rPr>
          <w:rFonts w:ascii="Times New Roman" w:hAnsi="Times New Roman" w:eastAsia="Times New Roman" w:cs="Times New Roman"/>
          <w:b/>
          <w:bCs/>
          <w:vertAlign w:val="subscript"/>
        </w:rPr>
        <w:t>4</w:t>
      </w:r>
      <w:r>
        <w:rPr>
          <w:rFonts w:ascii="Times New Roman" w:hAnsi="Times New Roman" w:eastAsia="Times New Roman" w:cs="Times New Roman"/>
          <w:b/>
          <w:bCs/>
        </w:rPr>
        <w:t>]</w:t>
      </w:r>
      <w:r>
        <w:rPr>
          <w:rFonts w:ascii="Times New Roman" w:hAnsi="Times New Roman" w:eastAsia="Times New Roman" w:cs="Times New Roman"/>
          <w:b/>
          <w:bCs/>
          <w:vertAlign w:val="superscript"/>
        </w:rPr>
        <w:t>2-</w:t>
      </w:r>
    </w:p>
    <w:p>
      <w:pPr>
        <w:pStyle w:val="Compact"/>
        <w:numPr>
          <w:ilvl w:val="0"/>
          <w:numId w:val="1278"/>
        </w:numPr>
      </w:pPr>
      <w:r>
        <w:rPr>
          <w:rFonts w:hint="eastAsia" w:ascii="Times New Roman" w:hAnsi="Times New Roman" w:eastAsia="FangSong" w:cs="Times New Roman"/>
        </w:rPr>
        <w:t xml:space="preserve">两者均为</w:t>
      </w:r>
      <w:r>
        <w:rPr>
          <w:rFonts w:ascii="Times New Roman" w:hAnsi="Times New Roman" w:eastAsia="Times New Roman" w:cs="Times New Roman"/>
        </w:rPr>
        <w:t xml:space="preserve"> Ni(Ⅱ) d</w:t>
      </w:r>
      <w:r>
        <w:rPr>
          <w:rFonts w:ascii="Times New Roman" w:hAnsi="Times New Roman" w:eastAsia="Times New Roman" w:cs="Times New Roman"/>
          <w:vertAlign w:val="superscript"/>
        </w:rPr>
        <w:t>8</w:t>
      </w:r>
      <w:r>
        <w:rPr>
          <w:rFonts w:ascii="Times New Roman" w:hAnsi="Times New Roman" w:eastAsia="Times New Roman" w:cs="Times New Roman"/>
        </w:rPr>
        <w:t xml:space="preserve"> </w:t>
      </w:r>
      <w:r>
        <w:rPr>
          <w:rFonts w:hint="eastAsia" w:ascii="Times New Roman" w:hAnsi="Times New Roman" w:eastAsia="FangSong" w:cs="Times New Roman"/>
        </w:rPr>
        <w:t>四配位</w:t>
      </w:r>
      <w:r>
        <w:rPr>
          <w:rFonts w:hint="eastAsia" w:ascii="Times New Roman" w:hAnsi="Times New Roman" w:eastAsia="Times New Roman" w:cs="Times New Roman"/>
        </w:rPr>
        <w:t>。</w:t>
      </w:r>
    </w:p>
    <w:p>
      <w:pPr>
        <w:pStyle w:val="Compact"/>
        <w:numPr>
          <w:ilvl w:val="0"/>
          <w:numId w:val="1278"/>
        </w:numPr>
      </w:pPr>
      <w:r>
        <w:rPr>
          <w:rFonts w:ascii="Times New Roman" w:hAnsi="Times New Roman" w:eastAsia="Times New Roman" w:cs="Times New Roman"/>
          <w:b/>
          <w:bCs/>
        </w:rPr>
        <w:t>[Ni(CN)</w:t>
      </w:r>
      <w:r>
        <w:rPr>
          <w:rFonts w:ascii="Times New Roman" w:hAnsi="Times New Roman" w:eastAsia="Times New Roman" w:cs="Times New Roman"/>
          <w:b/>
          <w:bCs/>
          <w:vertAlign w:val="subscript"/>
        </w:rPr>
        <w:t>4</w:t>
      </w:r>
      <w:r>
        <w:rPr>
          <w:rFonts w:ascii="Times New Roman" w:hAnsi="Times New Roman" w:eastAsia="Times New Roman" w:cs="Times New Roman"/>
          <w:b/>
          <w:bCs/>
        </w:rPr>
        <w:t>]</w:t>
      </w:r>
      <w:r>
        <w:rPr>
          <w:rFonts w:ascii="Times New Roman" w:hAnsi="Times New Roman" w:eastAsia="Times New Roman" w:cs="Times New Roman"/>
          <w:b/>
          <w:bCs/>
          <w:vertAlign w:val="superscript"/>
        </w:rPr>
        <w:t>2-</w:t>
      </w:r>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反磁</w:t>
      </w:r>
      <w:r>
        <w:rPr>
          <w:rFonts w:hint="eastAsia" w:ascii="Times New Roman" w:hAnsi="Times New Roman" w:eastAsia="Times New Roman" w:cs="Times New Roman"/>
        </w:rPr>
        <w:t>：CN</w:t>
      </w:r>
      <w:r>
        <w:rPr>
          <w:rFonts w:hint="eastAsia"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强场</w:t>
      </w:r>
      <w:r>
        <w:rPr>
          <w:rFonts w:ascii="Times New Roman" w:hAnsi="Times New Roman" w:eastAsia="Times New Roman" w:cs="Times New Roman"/>
        </w:rPr>
        <w:t xml:space="preserve"> → </w:t>
      </w:r>
      <w:r>
        <w:rPr>
          <w:rFonts w:hint="eastAsia" w:ascii="Times New Roman" w:hAnsi="Times New Roman" w:eastAsia="FangSong" w:cs="Times New Roman"/>
        </w:rPr>
        <w:t xml:space="preserve">平面四方</w:t>
      </w:r>
      <w:r>
        <w:rPr>
          <w:rFonts w:ascii="Times New Roman" w:hAnsi="Times New Roman" w:eastAsia="Times New Roman" w:cs="Times New Roman"/>
        </w:rPr>
        <w:t xml:space="preserve"> d</w:t>
      </w:r>
      <w:r>
        <w:rPr>
          <w:rFonts w:ascii="Times New Roman" w:hAnsi="Times New Roman" w:eastAsia="Times New Roman" w:cs="Times New Roman"/>
          <w:vertAlign w:val="superscript"/>
        </w:rPr>
        <w:t>8</w:t>
      </w:r>
      <w:r>
        <w:rPr>
          <w:rFonts w:ascii="Times New Roman" w:hAnsi="Times New Roman" w:eastAsia="Times New Roman" w:cs="Times New Roman"/>
        </w:rPr>
        <w:t xml:space="preserve"> </w:t>
      </w:r>
      <w:r>
        <w:rPr>
          <w:rFonts w:hint="eastAsia" w:ascii="Times New Roman" w:hAnsi="Times New Roman" w:eastAsia="FangSong" w:cs="Times New Roman"/>
        </w:rPr>
        <w:t>低自旋</w:t>
      </w:r>
      <w:r>
        <w:rPr>
          <w:rFonts w:hint="eastAsia" w:ascii="Times New Roman" w:hAnsi="Times New Roman" w:eastAsia="Times New Roman" w:cs="Times New Roman"/>
        </w:rPr>
        <w:t>（</w:t>
      </w:r>
      <m:oMath>
        <m:oMathPr>
          <m:ctrlPr>
            <w:rPr>
              <w:sz w:val="28"/>
              <w:szCs w:val="28"/>
            </w:rPr>
          </m:ctrlPr>
        </m:oMathPr>
        <m:sSub>
          <m:e>
            <m:r>
              <m:t>d</m:t>
            </m:r>
          </m:e>
          <m:sub>
            <m:sSup>
              <m:e>
                <m:r>
                  <m:t>x</m:t>
                </m:r>
              </m:e>
              <m:sup>
                <m:r>
                  <m:t>2</m:t>
                </m:r>
              </m:sup>
            </m:sSup>
            <m:r>
              <m:rPr>
                <m:sty m:val="p"/>
              </m:rPr>
              <m:t>−</m:t>
            </m:r>
            <m:sSup>
              <m:e>
                <m:r>
                  <m:t>y</m:t>
                </m:r>
              </m:e>
              <m:sup>
                <m:r>
                  <m:t>2</m:t>
                </m:r>
              </m:sup>
            </m:sSup>
          </m:sub>
        </m:sSub>
      </m:oMath>
      <w:r>
        <w:rPr>
          <w:rFonts w:ascii="Times New Roman" w:hAnsi="Times New Roman" w:eastAsia="Times New Roman" w:cs="Times New Roman"/>
        </w:rPr>
        <w:t xml:space="preserve"> </w:t>
      </w:r>
      <w:r>
        <w:rPr>
          <w:rFonts w:hint="eastAsia" w:ascii="Times New Roman" w:hAnsi="Times New Roman" w:eastAsia="FangSong" w:cs="Times New Roman"/>
        </w:rPr>
        <w:t>空</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无未成对电子</w:t>
      </w:r>
      <w:r>
        <w:rPr>
          <w:rFonts w:hint="eastAsia" w:ascii="Times New Roman" w:hAnsi="Times New Roman" w:eastAsia="Times New Roman" w:cs="Times New Roman"/>
        </w:rPr>
        <w:t>，</w:t>
      </w:r>
      <w:r>
        <w:rPr>
          <w:rFonts w:hint="eastAsia" w:ascii="Times New Roman" w:hAnsi="Times New Roman" w:eastAsia="FangSong" w:cs="Times New Roman"/>
        </w:rPr>
        <w:t>反磁</w:t>
      </w:r>
      <w:r>
        <w:rPr>
          <w:rFonts w:hint="eastAsia" w:ascii="Times New Roman" w:hAnsi="Times New Roman" w:eastAsia="Times New Roman" w:cs="Times New Roman"/>
        </w:rPr>
        <w:t>。</w:t>
      </w:r>
    </w:p>
    <w:p>
      <w:pPr>
        <w:pStyle w:val="Compact"/>
        <w:numPr>
          <w:ilvl w:val="0"/>
          <w:numId w:val="1278"/>
        </w:numPr>
      </w:pPr>
      <w:r>
        <w:rPr>
          <w:rFonts w:ascii="Times New Roman" w:hAnsi="Times New Roman" w:eastAsia="Times New Roman" w:cs="Times New Roman"/>
          <w:b/>
          <w:bCs/>
        </w:rPr>
        <w:t>[NiCl</w:t>
      </w:r>
      <w:r>
        <w:rPr>
          <w:rFonts w:ascii="Times New Roman" w:hAnsi="Times New Roman" w:eastAsia="Times New Roman" w:cs="Times New Roman"/>
          <w:b/>
          <w:bCs/>
          <w:vertAlign w:val="subscript"/>
        </w:rPr>
        <w:t>4</w:t>
      </w:r>
      <w:r>
        <w:rPr>
          <w:rFonts w:ascii="Times New Roman" w:hAnsi="Times New Roman" w:eastAsia="Times New Roman" w:cs="Times New Roman"/>
          <w:b/>
          <w:bCs/>
        </w:rPr>
        <w:t>]</w:t>
      </w:r>
      <w:r>
        <w:rPr>
          <w:rFonts w:ascii="Times New Roman" w:hAnsi="Times New Roman" w:eastAsia="Times New Roman" w:cs="Times New Roman"/>
          <w:b/>
          <w:bCs/>
          <w:vertAlign w:val="superscript"/>
        </w:rPr>
        <w:t>2-</w:t>
      </w:r>
      <w:r>
        <w:rPr>
          <w:rFonts w:ascii="Times New Roman" w:hAnsi="Times New Roman" w:eastAsia="Times New Roman" w:cs="Times New Roman"/>
          <w:b/>
          <w:bCs/>
        </w:rPr>
        <w:t xml:space="preserve"> </w:t>
      </w:r>
      <w:r>
        <w:rPr>
          <w:rFonts w:hint="eastAsia" w:ascii="Times New Roman" w:hAnsi="Times New Roman" w:eastAsia="FangSong" w:cs="Times New Roman"/>
          <w:b/>
          <w:bCs/>
        </w:rPr>
        <w:t>顺磁</w:t>
      </w:r>
      <w:r>
        <w:rPr>
          <w:rFonts w:hint="eastAsia" w:ascii="Times New Roman" w:hAnsi="Times New Roman" w:eastAsia="Times New Roman" w:cs="Times New Roman"/>
          <w:b/>
          <w:bCs/>
        </w:rPr>
        <w:t>（2</w:t>
      </w:r>
      <w:r>
        <w:rPr>
          <w:rFonts w:ascii="Times New Roman" w:hAnsi="Times New Roman" w:eastAsia="Times New Roman" w:cs="Times New Roman"/>
          <w:b/>
          <w:bCs/>
        </w:rPr>
        <w:t xml:space="preserve"> </w:t>
      </w:r>
      <w:r>
        <w:rPr>
          <w:rFonts w:hint="eastAsia" w:ascii="Times New Roman" w:hAnsi="Times New Roman" w:eastAsia="FangSong" w:cs="Times New Roman"/>
          <w:b/>
          <w:bCs/>
        </w:rPr>
        <w:t>未成对</w:t>
      </w:r>
      <w:r>
        <w:rPr>
          <w:rFonts w:hint="eastAsia" w:ascii="Times New Roman" w:hAnsi="Times New Roman" w:eastAsia="Times New Roman" w:cs="Times New Roman"/>
          <w:b/>
          <w:bCs/>
        </w:rPr>
        <w:t>）</w:t>
      </w:r>
      <w:r>
        <w:rPr>
          <w:rFonts w:hint="eastAsia" w:ascii="Times New Roman" w:hAnsi="Times New Roman" w:eastAsia="Times New Roman" w:cs="Times New Roman"/>
        </w:rPr>
        <w:t>：Cl</w:t>
      </w:r>
      <w:r>
        <w:rPr>
          <w:rFonts w:hint="eastAsia"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弱场</w:t>
      </w:r>
      <w:r>
        <w:rPr>
          <w:rFonts w:ascii="Times New Roman" w:hAnsi="Times New Roman" w:eastAsia="Times New Roman" w:cs="Times New Roman"/>
        </w:rPr>
        <w:t xml:space="preserve"> → </w:t>
      </w:r>
      <w:r>
        <w:rPr>
          <w:rFonts w:hint="eastAsia" w:ascii="Times New Roman" w:hAnsi="Times New Roman" w:eastAsia="FangSong" w:cs="Times New Roman"/>
        </w:rPr>
        <w:t xml:space="preserve">四面体</w:t>
      </w:r>
      <w:r>
        <w:rPr>
          <w:rFonts w:ascii="Times New Roman" w:hAnsi="Times New Roman" w:eastAsia="Times New Roman" w:cs="Times New Roman"/>
        </w:rPr>
        <w:t xml:space="preserve"> d</w:t>
      </w:r>
      <w:r>
        <w:rPr>
          <w:rFonts w:ascii="Times New Roman" w:hAnsi="Times New Roman" w:eastAsia="Times New Roman" w:cs="Times New Roman"/>
          <w:vertAlign w:val="superscript"/>
        </w:rPr>
        <w:t>8</w:t>
      </w:r>
      <w:r>
        <w:rPr>
          <w:rFonts w:ascii="Times New Roman" w:hAnsi="Times New Roman" w:eastAsia="Times New Roman" w:cs="Times New Roman"/>
        </w:rPr>
        <w:t xml:space="preserve"> </w:t>
      </w:r>
      <w:r>
        <w:rPr>
          <w:rFonts w:hint="eastAsia" w:ascii="Times New Roman" w:hAnsi="Times New Roman" w:eastAsia="FangSong" w:cs="Times New Roman"/>
        </w:rPr>
        <w:t>高自旋</w:t>
      </w:r>
      <w:r>
        <w:rPr>
          <w:rFonts w:hint="eastAsia" w:ascii="Times New Roman" w:hAnsi="Times New Roman" w:eastAsia="Times New Roman" w:cs="Times New Roman"/>
        </w:rPr>
        <w:t>（</w:t>
      </w:r>
      <m:oMath>
        <m:sSup>
          <m:e>
            <m:r>
              <m:t>e</m:t>
            </m:r>
          </m:e>
          <m:sup>
            <m:r>
              <m:t>4</m:t>
            </m:r>
          </m:sup>
        </m:sSup>
        <m:sSubSup>
          <m:e>
            <m:r>
              <m:t>t</m:t>
            </m:r>
          </m:e>
          <m:sub>
            <m:r>
              <m:t>2</m:t>
            </m:r>
          </m:sub>
          <m:sup>
            <m:r>
              <m:t>4</m:t>
            </m:r>
          </m:sup>
        </m:sSubSup>
      </m:oMath>
      <w:r>
        <w:rPr>
          <w:rFonts w:hint="eastAsia" w:ascii="Times New Roman" w:hAnsi="Times New Roman" w:eastAsia="Times New Roman" w:cs="Times New Roman"/>
        </w:rPr>
        <w:t>，t</w:t>
      </w:r>
      <w:r>
        <w:rPr>
          <w:rFonts w:hint="eastAsia"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2 </w:t>
      </w:r>
      <w:r>
        <w:rPr>
          <w:rFonts w:hint="eastAsia" w:ascii="Times New Roman" w:hAnsi="Times New Roman" w:eastAsia="FangSong" w:cs="Times New Roman"/>
        </w:rPr>
        <w:t>个未成对</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顺磁</w:t>
      </w:r>
      <w:r>
        <w:rPr>
          <w:rFonts w:hint="eastAsia" w:ascii="Times New Roman" w:hAnsi="Times New Roman" w:eastAsia="Times New Roman" w:cs="Times New Roman"/>
        </w:rPr>
        <w:t>。</w:t>
      </w:r>
    </w:p>
    <w:bookmarkEnd w:id="623"/>
    <w:bookmarkStart w:id="624" w:name="结论-2"/>
    <w:p>
      <w:pPr>
        <w:pStyle w:val="Heading3"/>
        <w:spacing w:after="120" w:before="280"/>
      </w:pPr>
      <w:r>
        <w:rPr>
          <w:rFonts w:hint="eastAsia" w:ascii="Times New Roman" w:hAnsi="Times New Roman" w:eastAsia="SimHei" w:cs="Times New Roman"/>
        </w:rPr>
        <w:t xml:space="preserve">结论</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jc w:val="center"/>
            </w:pPr>
            <w:r>
              <w:rPr>
                <w:rFonts w:hint="eastAsia" w:ascii="Times New Roman" w:hAnsi="Times New Roman" w:eastAsia="SimHei" w:cs="Times New Roman"/>
                <w:b/>
              </w:rPr>
              <w:t xml:space="preserve">配合物</w:t>
            </w:r>
          </w:p>
        </w:tc>
        <w:tc>
          <w:tcPr/>
          <w:p>
            <w:pPr>
              <w:pStyle w:val="Compact"/>
              <w:jc w:val="center"/>
            </w:pPr>
            <w:r>
              <w:rPr>
                <w:rFonts w:hint="eastAsia" w:ascii="Times New Roman" w:hAnsi="Times New Roman" w:eastAsia="SimHei" w:cs="Times New Roman"/>
                <w:b/>
              </w:rPr>
              <w:t xml:space="preserve">配体场</w:t>
            </w:r>
          </w:p>
        </w:tc>
        <w:tc>
          <w:tcPr/>
          <w:p>
            <w:pPr>
              <w:pStyle w:val="Compact"/>
              <w:jc w:val="center"/>
            </w:pPr>
            <w:r>
              <w:rPr>
                <w:rFonts w:hint="eastAsia" w:ascii="Times New Roman" w:hAnsi="Times New Roman" w:eastAsia="SimHei" w:cs="Times New Roman"/>
                <w:b/>
              </w:rPr>
              <w:t>构型</w:t>
            </w:r>
            <w:r>
              <w:rPr>
                <w:rFonts w:hint="eastAsia" w:ascii="Times New Roman" w:hAnsi="Times New Roman" w:eastAsia="Times New Roman" w:cs="Times New Roman"/>
                <w:b/>
              </w:rPr>
              <w:t>/</w:t>
            </w:r>
            <w:r>
              <w:rPr>
                <w:rFonts w:hint="eastAsia" w:ascii="Times New Roman" w:hAnsi="Times New Roman" w:eastAsia="SimHei" w:cs="Times New Roman"/>
                <w:b/>
              </w:rPr>
              <w:t>自旋</w:t>
            </w:r>
          </w:p>
        </w:tc>
        <w:tc>
          <w:tcPr/>
          <w:p>
            <w:pPr>
              <w:pStyle w:val="Compact"/>
              <w:jc w:val="center"/>
            </w:pPr>
            <w:r>
              <w:rPr>
                <w:rFonts w:hint="eastAsia" w:ascii="Times New Roman" w:hAnsi="Times New Roman" w:eastAsia="SimHei" w:cs="Times New Roman"/>
                <w:b/>
              </w:rPr>
              <w:t xml:space="preserve">未成对电子数</w:t>
            </w:r>
          </w:p>
        </w:tc>
        <w:tc>
          <w:tcPr/>
          <w:p>
            <w:pPr>
              <w:pStyle w:val="Compact"/>
              <w:jc w:val="center"/>
            </w:pPr>
            <w:r>
              <w:rPr>
                <w:rFonts w:hint="eastAsia" w:ascii="Times New Roman" w:hAnsi="Times New Roman" w:eastAsia="SimHei" w:cs="Times New Roman"/>
                <w:b/>
              </w:rPr>
              <w:t xml:space="preserve">磁性</w:t>
            </w:r>
          </w:p>
        </w:tc>
      </w:tr>
      <w:tr>
        <w:tc>
          <w:tcPr/>
          <w:p>
            <w:pPr>
              <w:pStyle w:val="Compact"/>
              <w:jc w:val="center"/>
            </w:pPr>
            <w:r>
              <w:rPr>
                <w:rFonts w:ascii="Times New Roman" w:hAnsi="Times New Roman" w:eastAsia="Times New Roman" w:cs="Times New Roman"/>
              </w:rPr>
              <w:t>[Fe(CN)</w:t>
            </w:r>
            <w:r>
              <w:rPr>
                <w:rFonts w:ascii="Times New Roman" w:hAnsi="Times New Roman" w:eastAsia="Times New Roman" w:cs="Times New Roman"/>
                <w:vertAlign w:val="subscript"/>
              </w:rPr>
              <w:t>6</w:t>
            </w:r>
            <w:r>
              <w:rPr>
                <w:rFonts w:ascii="Times New Roman" w:hAnsi="Times New Roman" w:eastAsia="Times New Roman" w:cs="Times New Roman"/>
              </w:rPr>
              <w:t>]</w:t>
            </w:r>
            <w:r>
              <w:rPr>
                <w:rFonts w:ascii="Times New Roman" w:hAnsi="Times New Roman" w:eastAsia="Times New Roman" w:cs="Times New Roman"/>
                <w:vertAlign w:val="superscript"/>
              </w:rPr>
              <w:t>3-</w:t>
            </w:r>
          </w:p>
        </w:tc>
        <w:tc>
          <w:tcPr/>
          <w:p>
            <w:pPr>
              <w:pStyle w:val="Compact"/>
              <w:jc w:val="center"/>
            </w:pPr>
            <w:r>
              <w:rPr>
                <w:rFonts w:hint="eastAsia" w:ascii="Times New Roman" w:hAnsi="Times New Roman" w:eastAsia="FangSong" w:cs="Times New Roman"/>
              </w:rPr>
              <w:t xml:space="preserve">强场</w:t>
            </w:r>
          </w:p>
        </w:tc>
        <w:tc>
          <w:tcPr/>
          <w:p>
            <w:pPr>
              <w:pStyle w:val="Compact"/>
              <w:jc w:val="center"/>
            </w:pPr>
            <w:r>
              <w:rPr>
                <w:rFonts w:hint="eastAsia" w:ascii="Times New Roman" w:hAnsi="Times New Roman" w:eastAsia="FangSong" w:cs="Times New Roman"/>
              </w:rPr>
              <w:t xml:space="preserve">八面体低自旋</w:t>
            </w:r>
            <w:r>
              <w:rPr>
                <w:rFonts w:ascii="Times New Roman" w:hAnsi="Times New Roman" w:eastAsia="Times New Roman" w:cs="Times New Roman"/>
              </w:rPr>
              <w:t xml:space="preserve"> t</w:t>
            </w:r>
            <w:r>
              <w:rPr>
                <w:rFonts w:ascii="Times New Roman" w:hAnsi="Times New Roman" w:eastAsia="Times New Roman" w:cs="Times New Roman"/>
                <w:vertAlign w:val="subscript"/>
              </w:rPr>
              <w:t>2</w:t>
            </w:r>
            <w:r>
              <w:rPr>
                <w:rFonts w:ascii="Times New Roman" w:hAnsi="Times New Roman" w:eastAsia="Times New Roman" w:cs="Times New Roman"/>
              </w:rPr>
              <w:t>g</w:t>
            </w:r>
            <w:r>
              <w:rPr>
                <w:rFonts w:ascii="Times New Roman" w:hAnsi="Times New Roman" w:eastAsia="Times New Roman" w:cs="Times New Roman"/>
                <w:vertAlign w:val="superscript"/>
              </w:rPr>
              <w:t>5</w:t>
            </w:r>
          </w:p>
        </w:tc>
        <w:tc>
          <w:tcPr/>
          <w:p>
            <w:pPr>
              <w:pStyle w:val="Compact"/>
              <w:jc w:val="center"/>
            </w:pPr>
            <w:r>
              <w:rPr>
                <w:rFonts w:ascii="Times New Roman" w:hAnsi="Times New Roman" w:eastAsia="Times New Roman" w:cs="Times New Roman"/>
              </w:rPr>
              <w:t xml:space="preserve">1</w:t>
            </w:r>
          </w:p>
        </w:tc>
        <w:tc>
          <w:tcPr/>
          <w:p>
            <w:pPr>
              <w:pStyle w:val="Compact"/>
              <w:jc w:val="center"/>
            </w:pPr>
            <w:r>
              <w:rPr>
                <w:rFonts w:hint="eastAsia" w:ascii="Times New Roman" w:hAnsi="Times New Roman" w:eastAsia="FangSong" w:cs="Times New Roman"/>
              </w:rPr>
              <w:t xml:space="preserve">弱顺磁</w:t>
            </w:r>
          </w:p>
        </w:tc>
      </w:tr>
      <w:tr>
        <w:tc>
          <w:tcPr/>
          <w:p>
            <w:pPr>
              <w:pStyle w:val="Compact"/>
              <w:jc w:val="center"/>
            </w:pPr>
            <w:r>
              <w:rPr>
                <w:rFonts w:ascii="Times New Roman" w:hAnsi="Times New Roman" w:eastAsia="Times New Roman" w:cs="Times New Roman"/>
              </w:rPr>
              <w:t>[Fe(H</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6</w:t>
            </w:r>
            <w:r>
              <w:rPr>
                <w:rFonts w:ascii="Times New Roman" w:hAnsi="Times New Roman" w:eastAsia="Times New Roman" w:cs="Times New Roman"/>
              </w:rPr>
              <w:t>]</w:t>
            </w:r>
            <w:r>
              <w:rPr>
                <w:rFonts w:ascii="Times New Roman" w:hAnsi="Times New Roman" w:eastAsia="Times New Roman" w:cs="Times New Roman"/>
                <w:vertAlign w:val="superscript"/>
              </w:rPr>
              <w:t>3+</w:t>
            </w:r>
          </w:p>
        </w:tc>
        <w:tc>
          <w:tcPr/>
          <w:p>
            <w:pPr>
              <w:pStyle w:val="Compact"/>
              <w:jc w:val="center"/>
            </w:pPr>
            <w:r>
              <w:rPr>
                <w:rFonts w:hint="eastAsia" w:ascii="Times New Roman" w:hAnsi="Times New Roman" w:eastAsia="FangSong" w:cs="Times New Roman"/>
              </w:rPr>
              <w:t xml:space="preserve">弱场</w:t>
            </w:r>
          </w:p>
        </w:tc>
        <w:tc>
          <w:tcPr/>
          <w:p>
            <w:pPr>
              <w:pStyle w:val="Compact"/>
              <w:jc w:val="center"/>
            </w:pPr>
            <w:r>
              <w:rPr>
                <w:rFonts w:hint="eastAsia" w:ascii="Times New Roman" w:hAnsi="Times New Roman" w:eastAsia="FangSong" w:cs="Times New Roman"/>
              </w:rPr>
              <w:t xml:space="preserve">八面体高自旋</w:t>
            </w:r>
            <w:r>
              <w:rPr>
                <w:rFonts w:ascii="Times New Roman" w:hAnsi="Times New Roman" w:eastAsia="Times New Roman" w:cs="Times New Roman"/>
              </w:rPr>
              <w:t xml:space="preserve"> t</w:t>
            </w:r>
            <w:r>
              <w:rPr>
                <w:rFonts w:ascii="Times New Roman" w:hAnsi="Times New Roman" w:eastAsia="Times New Roman" w:cs="Times New Roman"/>
                <w:vertAlign w:val="subscript"/>
              </w:rPr>
              <w:t>2</w:t>
            </w:r>
            <w:r>
              <w:rPr>
                <w:rFonts w:ascii="Times New Roman" w:hAnsi="Times New Roman" w:eastAsia="Times New Roman" w:cs="Times New Roman"/>
              </w:rPr>
              <w:t>g</w:t>
            </w:r>
            <w:r>
              <w:rPr>
                <w:rFonts w:ascii="Times New Roman" w:hAnsi="Times New Roman" w:eastAsia="Times New Roman" w:cs="Times New Roman"/>
                <w:vertAlign w:val="superscript"/>
              </w:rPr>
              <w:t>3</w:t>
            </w:r>
            <w:r>
              <w:rPr>
                <w:rFonts w:ascii="Times New Roman" w:hAnsi="Times New Roman" w:eastAsia="Times New Roman" w:cs="Times New Roman"/>
              </w:rPr>
              <w:t>e_g</w:t>
            </w:r>
            <w:r>
              <w:rPr>
                <w:rFonts w:ascii="Times New Roman" w:hAnsi="Times New Roman" w:eastAsia="Times New Roman" w:cs="Times New Roman"/>
                <w:vertAlign w:val="superscript"/>
              </w:rPr>
              <w:t>2</w:t>
            </w:r>
          </w:p>
        </w:tc>
        <w:tc>
          <w:tcPr/>
          <w:p>
            <w:pPr>
              <w:pStyle w:val="Compact"/>
              <w:jc w:val="center"/>
            </w:pPr>
            <w:r>
              <w:rPr>
                <w:rFonts w:ascii="Times New Roman" w:hAnsi="Times New Roman" w:eastAsia="Times New Roman" w:cs="Times New Roman"/>
              </w:rPr>
              <w:t xml:space="preserve">5</w:t>
            </w:r>
          </w:p>
        </w:tc>
        <w:tc>
          <w:tcPr/>
          <w:p>
            <w:pPr>
              <w:pStyle w:val="Compact"/>
              <w:jc w:val="center"/>
            </w:pPr>
            <w:r>
              <w:rPr>
                <w:rFonts w:hint="eastAsia" w:ascii="Times New Roman" w:hAnsi="Times New Roman" w:eastAsia="FangSong" w:cs="Times New Roman"/>
              </w:rPr>
              <w:t xml:space="preserve">强顺磁</w:t>
            </w:r>
          </w:p>
        </w:tc>
      </w:tr>
      <w:tr>
        <w:tc>
          <w:tcPr/>
          <w:p>
            <w:pPr>
              <w:pStyle w:val="Compact"/>
              <w:jc w:val="center"/>
            </w:pPr>
            <w:r>
              <w:rPr>
                <w:rFonts w:ascii="Times New Roman" w:hAnsi="Times New Roman" w:eastAsia="Times New Roman" w:cs="Times New Roman"/>
              </w:rPr>
              <w:t>[Ni(CN)</w:t>
            </w:r>
            <w:r>
              <w:rPr>
                <w:rFonts w:ascii="Times New Roman" w:hAnsi="Times New Roman" w:eastAsia="Times New Roman" w:cs="Times New Roman"/>
                <w:vertAlign w:val="subscript"/>
              </w:rPr>
              <w:t>4</w:t>
            </w:r>
            <w:r>
              <w:rPr>
                <w:rFonts w:ascii="Times New Roman" w:hAnsi="Times New Roman" w:eastAsia="Times New Roman" w:cs="Times New Roman"/>
              </w:rPr>
              <w:t>]</w:t>
            </w:r>
            <w:r>
              <w:rPr>
                <w:rFonts w:ascii="Times New Roman" w:hAnsi="Times New Roman" w:eastAsia="Times New Roman" w:cs="Times New Roman"/>
                <w:vertAlign w:val="superscript"/>
              </w:rPr>
              <w:t>2-</w:t>
            </w:r>
          </w:p>
        </w:tc>
        <w:tc>
          <w:tcPr/>
          <w:p>
            <w:pPr>
              <w:pStyle w:val="Compact"/>
              <w:jc w:val="center"/>
            </w:pPr>
            <w:r>
              <w:rPr>
                <w:rFonts w:hint="eastAsia" w:ascii="Times New Roman" w:hAnsi="Times New Roman" w:eastAsia="FangSong" w:cs="Times New Roman"/>
              </w:rPr>
              <w:t xml:space="preserve">强场</w:t>
            </w:r>
          </w:p>
        </w:tc>
        <w:tc>
          <w:tcPr/>
          <w:p>
            <w:pPr>
              <w:pStyle w:val="Compact"/>
              <w:jc w:val="center"/>
            </w:pPr>
            <w:r>
              <w:rPr>
                <w:rFonts w:hint="eastAsia" w:ascii="Times New Roman" w:hAnsi="Times New Roman" w:eastAsia="FangSong" w:cs="Times New Roman"/>
              </w:rPr>
              <w:t xml:space="preserve">平面四方低自旋</w:t>
            </w:r>
          </w:p>
        </w:tc>
        <w:tc>
          <w:tcPr/>
          <w:p>
            <w:pPr>
              <w:pStyle w:val="Compact"/>
              <w:jc w:val="center"/>
            </w:pPr>
            <w:r>
              <w:rPr>
                <w:rFonts w:ascii="Times New Roman" w:hAnsi="Times New Roman" w:eastAsia="Times New Roman" w:cs="Times New Roman"/>
              </w:rPr>
              <w:t xml:space="preserve">0</w:t>
            </w:r>
          </w:p>
        </w:tc>
        <w:tc>
          <w:tcPr/>
          <w:p>
            <w:pPr>
              <w:pStyle w:val="Compact"/>
              <w:jc w:val="center"/>
            </w:pPr>
            <w:r>
              <w:rPr>
                <w:rFonts w:hint="eastAsia" w:ascii="Times New Roman" w:hAnsi="Times New Roman" w:eastAsia="FangSong" w:cs="Times New Roman"/>
              </w:rPr>
              <w:t xml:space="preserve">反磁</w:t>
            </w:r>
          </w:p>
        </w:tc>
      </w:tr>
      <w:tr>
        <w:tc>
          <w:tcPr/>
          <w:p>
            <w:pPr>
              <w:pStyle w:val="Compact"/>
              <w:jc w:val="center"/>
            </w:pPr>
            <w:r>
              <w:rPr>
                <w:rFonts w:ascii="Times New Roman" w:hAnsi="Times New Roman" w:eastAsia="Times New Roman" w:cs="Times New Roman"/>
              </w:rPr>
              <w:t>[NiCl</w:t>
            </w:r>
            <w:r>
              <w:rPr>
                <w:rFonts w:ascii="Times New Roman" w:hAnsi="Times New Roman" w:eastAsia="Times New Roman" w:cs="Times New Roman"/>
                <w:vertAlign w:val="subscript"/>
              </w:rPr>
              <w:t>4</w:t>
            </w:r>
            <w:r>
              <w:rPr>
                <w:rFonts w:ascii="Times New Roman" w:hAnsi="Times New Roman" w:eastAsia="Times New Roman" w:cs="Times New Roman"/>
              </w:rPr>
              <w:t>]</w:t>
            </w:r>
            <w:r>
              <w:rPr>
                <w:rFonts w:ascii="Times New Roman" w:hAnsi="Times New Roman" w:eastAsia="Times New Roman" w:cs="Times New Roman"/>
                <w:vertAlign w:val="superscript"/>
              </w:rPr>
              <w:t>2-</w:t>
            </w:r>
          </w:p>
        </w:tc>
        <w:tc>
          <w:tcPr/>
          <w:p>
            <w:pPr>
              <w:pStyle w:val="Compact"/>
              <w:jc w:val="center"/>
            </w:pPr>
            <w:r>
              <w:rPr>
                <w:rFonts w:hint="eastAsia" w:ascii="Times New Roman" w:hAnsi="Times New Roman" w:eastAsia="FangSong" w:cs="Times New Roman"/>
              </w:rPr>
              <w:t xml:space="preserve">弱场</w:t>
            </w:r>
          </w:p>
        </w:tc>
        <w:tc>
          <w:tcPr/>
          <w:p>
            <w:pPr>
              <w:pStyle w:val="Compact"/>
              <w:jc w:val="center"/>
            </w:pPr>
            <w:r>
              <w:rPr>
                <w:rFonts w:hint="eastAsia" w:ascii="Times New Roman" w:hAnsi="Times New Roman" w:eastAsia="FangSong" w:cs="Times New Roman"/>
              </w:rPr>
              <w:t xml:space="preserve">四面体高自旋</w:t>
            </w:r>
          </w:p>
        </w:tc>
        <w:tc>
          <w:tcPr/>
          <w:p>
            <w:pPr>
              <w:pStyle w:val="Compact"/>
              <w:jc w:val="center"/>
            </w:pPr>
            <w:r>
              <w:rPr>
                <w:rFonts w:ascii="Times New Roman" w:hAnsi="Times New Roman" w:eastAsia="Times New Roman" w:cs="Times New Roman"/>
              </w:rPr>
              <w:t xml:space="preserve">2</w:t>
            </w:r>
          </w:p>
        </w:tc>
        <w:tc>
          <w:tcPr/>
          <w:p>
            <w:pPr>
              <w:pStyle w:val="Compact"/>
              <w:jc w:val="center"/>
            </w:pPr>
            <w:r>
              <w:rPr>
                <w:rFonts w:hint="eastAsia" w:ascii="Times New Roman" w:hAnsi="Times New Roman" w:eastAsia="FangSong" w:cs="Times New Roman"/>
              </w:rPr>
              <w:t xml:space="preserve">顺磁</w:t>
            </w:r>
          </w:p>
        </w:tc>
      </w:tr>
    </w:tbl>
    <w:bookmarkEnd w:id="624"/>
    <w:bookmarkStart w:id="625" w:name="考点提示-3"/>
    <w:p>
      <w:pPr>
        <w:pStyle w:val="Heading3"/>
        <w:spacing w:before="280" w:after="120"/>
      </w:pPr>
      <w:r>
        <w:rPr>
          <w:rFonts w:hint="eastAsia" w:ascii="Times New Roman" w:hAnsi="Times New Roman" w:eastAsia="SimHei" w:cs="Times New Roman"/>
        </w:rPr>
        <w:t xml:space="preserve">考点提示</w:t>
      </w:r>
    </w:p>
    <w:p>
      <w:pPr>
        <w:pStyle w:val="Compact"/>
        <w:numPr>
          <w:ilvl w:val="0"/>
          <w:numId w:val="1279"/>
        </w:numPr>
      </w:pPr>
      <w:r>
        <w:rPr>
          <w:rFonts w:hint="eastAsia" w:ascii="Times New Roman" w:hAnsi="Times New Roman" w:eastAsia="FangSong" w:cs="Times New Roman"/>
          <w:b/>
          <w:bCs/>
        </w:rPr>
        <w:t xml:space="preserve">磁性强弱</w:t>
      </w:r>
      <w:r>
        <w:rPr>
          <w:rFonts w:ascii="Times New Roman" w:hAnsi="Times New Roman" w:eastAsia="Times New Roman" w:cs="Times New Roman"/>
          <w:b/>
          <w:bCs/>
        </w:rPr>
        <w:t xml:space="preserve"> = </w:t>
      </w:r>
      <w:r>
        <w:rPr>
          <w:rFonts w:hint="eastAsia" w:ascii="Times New Roman" w:hAnsi="Times New Roman" w:eastAsia="FangSong" w:cs="Times New Roman"/>
          <w:b/>
          <w:bCs/>
        </w:rPr>
        <w:t xml:space="preserve">未成对电子数</w:t>
      </w:r>
      <w:r>
        <w:rPr>
          <w:rFonts w:hint="eastAsia" w:ascii="Times New Roman" w:hAnsi="Times New Roman" w:eastAsia="Times New Roman" w:cs="Times New Roman"/>
        </w:rPr>
        <w:t>，</w:t>
      </w:r>
      <w:r>
        <w:rPr>
          <w:rFonts w:hint="eastAsia" w:ascii="Times New Roman" w:hAnsi="Times New Roman" w:eastAsia="FangSong" w:cs="Times New Roman"/>
        </w:rPr>
        <w:t>未成对电子数由</w:t>
      </w:r>
      <w:r>
        <w:rPr>
          <w:rFonts w:ascii="Times New Roman" w:hAnsi="Times New Roman" w:eastAsia="Times New Roman" w:cs="Times New Roman"/>
        </w:rPr>
        <w:t xml:space="preserve"> Δ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P </w:t>
      </w:r>
      <w:r>
        <w:rPr>
          <w:rFonts w:hint="eastAsia" w:ascii="Times New Roman" w:hAnsi="Times New Roman" w:eastAsia="FangSong" w:cs="Times New Roman"/>
        </w:rPr>
        <w:t>竞争决定</w:t>
      </w:r>
      <w:r>
        <w:rPr>
          <w:rFonts w:hint="eastAsia" w:ascii="Times New Roman" w:hAnsi="Times New Roman" w:eastAsia="Times New Roman" w:cs="Times New Roman"/>
        </w:rPr>
        <w:t>（</w:t>
      </w:r>
      <w:r>
        <w:rPr>
          <w:rFonts w:hint="eastAsia" w:ascii="Times New Roman" w:hAnsi="Times New Roman" w:eastAsia="FangSong" w:cs="Times New Roman"/>
        </w:rPr>
        <w:t>光谱化学序列判强弱场</w:t>
      </w:r>
      <w:r>
        <w:rPr>
          <w:rFonts w:hint="eastAsia" w:ascii="Times New Roman" w:hAnsi="Times New Roman" w:eastAsia="Times New Roman" w:cs="Times New Roman"/>
        </w:rPr>
        <w:t>）。</w:t>
      </w:r>
    </w:p>
    <w:p>
      <w:pPr>
        <w:pStyle w:val="Compact"/>
        <w:numPr>
          <w:ilvl w:val="0"/>
          <w:numId w:val="1279"/>
        </w:numPr>
      </w:pPr>
      <w:r>
        <w:rPr>
          <w:rFonts w:ascii="Times New Roman" w:hAnsi="Times New Roman" w:eastAsia="Times New Roman" w:cs="Times New Roman"/>
          <w:b/>
          <w:bCs/>
        </w:rPr>
        <w:t>d</w:t>
      </w:r>
      <w:r>
        <w:rPr>
          <w:rFonts w:ascii="Times New Roman" w:hAnsi="Times New Roman" w:eastAsia="Times New Roman" w:cs="Times New Roman"/>
          <w:b/>
          <w:bCs/>
          <w:vertAlign w:val="superscript"/>
        </w:rPr>
        <w:t>8</w:t>
      </w:r>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四配位</w:t>
      </w:r>
      <w:r>
        <w:rPr>
          <w:rFonts w:hint="eastAsia" w:ascii="Times New Roman" w:hAnsi="Times New Roman" w:eastAsia="Times New Roman" w:cs="Times New Roman"/>
        </w:rPr>
        <w:t>：</w:t>
      </w:r>
      <w:r>
        <w:rPr>
          <w:rFonts w:hint="eastAsia" w:ascii="Times New Roman" w:hAnsi="Times New Roman" w:eastAsia="FangSong" w:cs="Times New Roman"/>
        </w:rPr>
        <w:t>强场配体</w:t>
      </w:r>
      <w:r>
        <w:rPr>
          <w:rFonts w:ascii="Times New Roman" w:hAnsi="Times New Roman" w:eastAsia="Times New Roman" w:cs="Times New Roman"/>
        </w:rPr>
        <w:t xml:space="preserve"> → </w:t>
      </w:r>
      <w:r>
        <w:rPr>
          <w:rFonts w:hint="eastAsia" w:ascii="Times New Roman" w:hAnsi="Times New Roman" w:eastAsia="FangSong" w:cs="Times New Roman"/>
        </w:rPr>
        <w:t>平面四方反磁</w:t>
      </w:r>
      <w:r>
        <w:rPr>
          <w:rFonts w:hint="eastAsia" w:ascii="Times New Roman" w:hAnsi="Times New Roman" w:eastAsia="Times New Roman" w:cs="Times New Roman"/>
        </w:rPr>
        <w:t>；</w:t>
      </w:r>
      <w:r>
        <w:rPr>
          <w:rFonts w:hint="eastAsia" w:ascii="Times New Roman" w:hAnsi="Times New Roman" w:eastAsia="FangSong" w:cs="Times New Roman"/>
        </w:rPr>
        <w:t>弱场配体</w:t>
      </w:r>
      <w:r>
        <w:rPr>
          <w:rFonts w:ascii="Times New Roman" w:hAnsi="Times New Roman" w:eastAsia="Times New Roman" w:cs="Times New Roman"/>
        </w:rPr>
        <w:t xml:space="preserve"> → </w:t>
      </w:r>
      <w:r>
        <w:rPr>
          <w:rFonts w:hint="eastAsia" w:ascii="Times New Roman" w:hAnsi="Times New Roman" w:eastAsia="FangSong" w:cs="Times New Roman"/>
        </w:rPr>
        <w:t>四面体顺磁</w:t>
      </w:r>
      <w:r>
        <w:rPr>
          <w:rFonts w:hint="eastAsia" w:ascii="Times New Roman" w:hAnsi="Times New Roman" w:eastAsia="Times New Roman" w:cs="Times New Roman"/>
        </w:rPr>
        <w:t>（</w:t>
      </w:r>
      <w:r>
        <w:rPr>
          <w:rFonts w:hint="eastAsia" w:ascii="Times New Roman" w:hAnsi="Times New Roman" w:eastAsia="FangSong" w:cs="Times New Roman"/>
        </w:rPr>
        <w:t>同</w:t>
      </w:r>
      <w:r>
        <w:rPr>
          <w:rFonts w:ascii="Times New Roman" w:hAnsi="Times New Roman" w:eastAsia="Times New Roman" w:cs="Times New Roman"/>
        </w:rPr>
        <w:t xml:space="preserve"> </w:t>
      </w:r>
      <w:r>
        <w:rPr>
          <w:rFonts w:hint="eastAsia" w:ascii="Times New Roman" w:hAnsi="Times New Roman" w:eastAsia="FangSong" w:cs="Times New Roman"/>
        </w:rPr>
        <w:t>题</w:t>
      </w:r>
      <w:r>
        <w:rPr>
          <w:rFonts w:hint="eastAsia" w:ascii="Times New Roman" w:hAnsi="Times New Roman" w:eastAsia="Times New Roman" w:cs="Times New Roman"/>
        </w:rPr>
        <w:t>-004-</w:t>
      </w:r>
      <w:r>
        <w:rPr>
          <w:rFonts w:hint="eastAsia" w:ascii="Times New Roman" w:hAnsi="Times New Roman" w:eastAsia="FangSong" w:cs="Times New Roman"/>
        </w:rPr>
        <w:t>中级无机化学</w:t>
      </w:r>
      <w:r>
        <w:rPr>
          <w:rFonts w:hint="eastAsia" w:ascii="Times New Roman" w:hAnsi="Times New Roman" w:eastAsia="Times New Roman" w:cs="Times New Roman"/>
        </w:rPr>
        <w:t>-</w:t>
      </w:r>
      <w:r>
        <w:rPr>
          <w:rFonts w:hint="eastAsia" w:ascii="Times New Roman" w:hAnsi="Times New Roman" w:eastAsia="FangSong" w:cs="Times New Roman"/>
        </w:rPr>
        <w:t>配位立体化学</w:t>
      </w:r>
      <w:r>
        <w:rPr>
          <w:rFonts w:hint="eastAsia" w:ascii="Times New Roman" w:hAnsi="Times New Roman" w:eastAsia="Times New Roman" w:cs="Times New Roman"/>
        </w:rPr>
        <w:t>-</w:t>
      </w:r>
      <w:r>
        <w:rPr>
          <w:rFonts w:hint="eastAsia" w:ascii="Times New Roman" w:hAnsi="Times New Roman" w:eastAsia="FangSong" w:cs="Times New Roman"/>
        </w:rPr>
        <w:t>习题</w:t>
      </w:r>
      <w:r>
        <w:rPr>
          <w:rFonts w:hint="eastAsia" w:ascii="Times New Roman" w:hAnsi="Times New Roman" w:eastAsia="Times New Roman" w:cs="Times New Roman"/>
        </w:rPr>
        <w:t>2.1</w:t>
      </w:r>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Ni/Pt </w:t>
      </w:r>
      <w:r>
        <w:rPr>
          <w:rFonts w:hint="eastAsia" w:ascii="Times New Roman" w:hAnsi="Times New Roman" w:eastAsia="FangSong" w:cs="Times New Roman"/>
        </w:rPr>
        <w:t>对比</w:t>
      </w:r>
      <w:r>
        <w:rPr>
          <w:rFonts w:hint="eastAsia" w:ascii="Times New Roman" w:hAnsi="Times New Roman" w:eastAsia="Times New Roman" w:cs="Times New Roman"/>
        </w:rPr>
        <w:t>，</w:t>
      </w:r>
      <w:r>
        <w:rPr>
          <w:rFonts w:hint="eastAsia" w:ascii="Times New Roman" w:hAnsi="Times New Roman" w:eastAsia="FangSong" w:cs="Times New Roman"/>
        </w:rPr>
        <w:t>此题为卤素</w:t>
      </w:r>
      <w:r>
        <w:rPr>
          <w:rFonts w:hint="eastAsia" w:ascii="Times New Roman" w:hAnsi="Times New Roman" w:eastAsia="Times New Roman" w:cs="Times New Roman"/>
        </w:rPr>
        <w:t>/</w:t>
      </w:r>
      <w:r>
        <w:rPr>
          <w:rFonts w:hint="eastAsia" w:ascii="Times New Roman" w:hAnsi="Times New Roman" w:eastAsia="FangSong" w:cs="Times New Roman"/>
        </w:rPr>
        <w:t>氰根版本</w:t>
      </w:r>
      <w:r>
        <w:rPr>
          <w:rFonts w:hint="eastAsia" w:ascii="Times New Roman" w:hAnsi="Times New Roman" w:eastAsia="Times New Roman" w:cs="Times New Roman"/>
        </w:rPr>
        <w:t>）。</w:t>
      </w:r>
    </w:p>
    <w:p>
      <w:pPr>
        <w:spacing w:before="160" w:after="80"/>
      </w:pPr>
      <w:r>
        <w:pict>
          <v:rect style="width:0;height:1.5pt" o:hralign="center" o:hrstd="t" o:hr="t"/>
        </w:pict>
      </w:r>
    </w:p>
    <w:bookmarkEnd w:id="625"/>
    <w:bookmarkEnd w:id="626"/>
    <w:bookmarkStart w:id="629" w:name="配合物反应机理-习题4.4"/>
    <w:p>
      <w:pPr>
        <w:pStyle w:val="Heading2"/>
        <w:spacing w:before="280" w:after="120"/>
      </w:pPr>
      <w:r>
        <w:rPr>
          <w:rFonts w:ascii="Times New Roman" w:hAnsi="Times New Roman" w:eastAsia="Times New Roman" w:cs="Times New Roman"/>
        </w:rPr>
        <w:t xml:space="preserve">4.186 </w:t>
      </w:r>
      <w:r>
        <w:rPr>
          <w:rFonts w:hint="eastAsia" w:ascii="Times New Roman" w:hAnsi="Times New Roman" w:eastAsia="SimHei" w:cs="Times New Roman"/>
        </w:rPr>
        <w:t>配合物反应机理</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4.4</w:t>
      </w:r>
    </w:p>
    <w:p>
      <w:pPr>
        <w:pStyle w:val="FirstParagraph"/>
      </w:pPr>
      <m:oMath>
        <m:oMathPr>
          <m:ctrlPr>
            <w:rPr>
              <w:sz w:val="28"/>
              <w:szCs w:val="28"/>
            </w:rPr>
          </m:ctrlPr>
        </m:oMathPr>
        <m:r>
          <m:rPr>
            <m:sty m:val="p"/>
          </m:rPr>
          <m:t>P</m:t>
        </m:r>
        <m:r>
          <m:rPr>
            <m:sty m:val="p"/>
          </m:rPr>
          <m:t>t</m:t>
        </m:r>
        <m:r>
          <m:rPr>
            <m:sty m:val="p"/>
          </m:rPr>
          <m:t>(</m:t>
        </m:r>
        <m:r>
          <m:rPr>
            <m:sty m:val="p"/>
          </m:rPr>
          <m:t>N</m:t>
        </m:r>
        <m:sSub>
          <m:e>
            <m:r>
              <m:rPr>
                <m:sty m:val="p"/>
              </m:rPr>
              <m:t>H</m:t>
            </m:r>
          </m:e>
          <m:sub>
            <m:r>
              <m:rPr>
                <m:sty m:val="p"/>
              </m:rPr>
              <m:t>3</m:t>
            </m:r>
          </m:sub>
        </m:sSub>
        <m:sSub>
          <m:e>
            <m:r>
              <m:rPr>
                <m:sty m:val="p"/>
              </m:rPr>
              <m:t>)</m:t>
            </m:r>
          </m:e>
          <m:sub>
            <m:r>
              <m:rPr>
                <m:sty m:val="p"/>
              </m:rPr>
              <m:t>2</m:t>
            </m:r>
          </m:sub>
        </m:sSub>
        <m:r>
          <m:rPr>
            <m:sty m:val="p"/>
          </m:rPr>
          <m:t>C</m:t>
        </m:r>
        <m:sSub>
          <m:e>
            <m:r>
              <m:rPr>
                <m:sty m:val="p"/>
              </m:rPr>
              <m:t>l</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有两种异构体</w:t>
      </w:r>
      <w:r>
        <w:rPr>
          <w:rFonts w:ascii="Times New Roman" w:hAnsi="Times New Roman" w:eastAsia="Times New Roman" w:cs="Times New Roman"/>
        </w:rPr>
        <w:t xml:space="preserve"> A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hint="eastAsia" w:ascii="Times New Roman" w:hAnsi="Times New Roman" w:eastAsia="Times New Roman" w:cs="Times New Roman"/>
        </w:rPr>
        <w:t>B。</w:t>
      </w:r>
      <w:r>
        <w:rPr>
          <w:rFonts w:hint="eastAsia" w:ascii="Times New Roman" w:hAnsi="Times New Roman" w:eastAsia="FangSong" w:cs="Times New Roman"/>
        </w:rPr>
        <w:t>当</w:t>
      </w:r>
      <w:r>
        <w:rPr>
          <w:rFonts w:ascii="Times New Roman" w:hAnsi="Times New Roman" w:eastAsia="Times New Roman" w:cs="Times New Roman"/>
        </w:rPr>
        <w:t xml:space="preserve"> A </w:t>
      </w:r>
      <w:r>
        <w:rPr>
          <w:rFonts w:hint="eastAsia" w:ascii="Times New Roman" w:hAnsi="Times New Roman" w:eastAsia="FangSong" w:cs="Times New Roman"/>
        </w:rPr>
        <w:t>与硫脲</w:t>
      </w:r>
      <w:r>
        <w:rPr>
          <w:rFonts w:hint="eastAsia" w:ascii="Times New Roman" w:hAnsi="Times New Roman" w:eastAsia="Times New Roman" w:cs="Times New Roman"/>
        </w:rPr>
        <w:t>(tu)</w:t>
      </w:r>
      <w:r>
        <w:rPr>
          <w:rFonts w:hint="eastAsia" w:ascii="Times New Roman" w:hAnsi="Times New Roman" w:eastAsia="FangSong" w:cs="Times New Roman"/>
        </w:rPr>
        <w:t>反应时</w:t>
      </w:r>
      <w:r>
        <w:rPr>
          <w:rFonts w:hint="eastAsia" w:ascii="Times New Roman" w:hAnsi="Times New Roman" w:eastAsia="Times New Roman" w:cs="Times New Roman"/>
        </w:rPr>
        <w:t>，</w:t>
      </w:r>
      <w:r>
        <w:rPr>
          <w:rFonts w:hint="eastAsia" w:ascii="Times New Roman" w:hAnsi="Times New Roman" w:eastAsia="FangSong" w:cs="Times New Roman"/>
        </w:rPr>
        <w:t>生成</w:t>
      </w:r>
      <w:r>
        <w:rPr>
          <w:rFonts w:ascii="Times New Roman" w:hAnsi="Times New Roman" w:eastAsia="Times New Roman" w:cs="Times New Roman"/>
        </w:rPr>
        <w:t xml:space="preserve"> </w:t>
      </w:r>
      <m:oMath>
        <m:oMathPr>
          <m:ctrlPr>
            <w:rPr>
              <w:sz w:val="28"/>
              <w:szCs w:val="28"/>
            </w:rPr>
          </m:ctrlPr>
        </m:oMathPr>
        <m:r>
          <m:rPr>
            <m:sty m:val="p"/>
          </m:rPr>
          <m:t>P</m:t>
        </m:r>
        <m:r>
          <m:rPr>
            <m:sty m:val="p"/>
          </m:rPr>
          <m:t>t</m:t>
        </m:r>
        <m:r>
          <m:rPr>
            <m:sty m:val="p"/>
          </m:rPr>
          <m:t>(</m:t>
        </m:r>
        <m:r>
          <m:rPr>
            <m:sty m:val="p"/>
          </m:rPr>
          <m:t>t</m:t>
        </m:r>
        <m:r>
          <m:rPr>
            <m:sty m:val="p"/>
          </m:rPr>
          <m:t>u</m:t>
        </m:r>
        <m:sSubSup>
          <m:e>
            <m:r>
              <m:rPr>
                <m:sty m:val="p"/>
              </m:rPr>
              <m:t>)</m:t>
            </m:r>
          </m:e>
          <m:sub>
            <m:r>
              <m:rPr>
                <m:sty m:val="p"/>
              </m:rPr>
              <m:t>4</m:t>
            </m:r>
          </m:sub>
          <m:sup>
            <m:r>
              <m:rPr>
                <m:sty m:val="p"/>
              </m:rPr>
              <m:t>2</m:t>
            </m:r>
            <m:r>
              <m:rPr>
                <m:sty m:val="p"/>
              </m:rPr>
              <m:t>+</m:t>
            </m:r>
          </m:sup>
        </m:sSubSup>
      </m:oMath>
      <w:r>
        <w:rPr>
          <w:rFonts w:hint="eastAsia" w:ascii="Times New Roman" w:hAnsi="Times New Roman" w:eastAsia="Times New Roman" w:cs="Times New Roman"/>
        </w:rPr>
        <w:t xml:space="preserve">；B</w:t>
      </w:r>
      <w:r>
        <w:rPr>
          <w:rFonts w:ascii="Times New Roman" w:hAnsi="Times New Roman" w:eastAsia="Times New Roman" w:cs="Times New Roman"/>
        </w:rPr>
        <w:t xml:space="preserve"> </w:t>
      </w:r>
      <w:r>
        <w:rPr>
          <w:rFonts w:hint="eastAsia" w:ascii="Times New Roman" w:hAnsi="Times New Roman" w:eastAsia="FangSong" w:cs="Times New Roman"/>
        </w:rPr>
        <w:t>与硫脲反应</w:t>
      </w:r>
      <w:r>
        <w:rPr>
          <w:rFonts w:hint="eastAsia" w:ascii="Times New Roman" w:hAnsi="Times New Roman" w:eastAsia="Times New Roman" w:cs="Times New Roman"/>
        </w:rPr>
        <w:t>，</w:t>
      </w:r>
      <w:r>
        <w:rPr>
          <w:rFonts w:hint="eastAsia" w:ascii="Times New Roman" w:hAnsi="Times New Roman" w:eastAsia="FangSong" w:cs="Times New Roman"/>
        </w:rPr>
        <w:t>则得</w:t>
      </w:r>
      <w:r>
        <w:rPr>
          <w:rFonts w:ascii="Times New Roman" w:hAnsi="Times New Roman" w:eastAsia="Times New Roman" w:cs="Times New Roman"/>
        </w:rPr>
        <w:t xml:space="preserve"> </w:t>
      </w:r>
      <m:oMath>
        <m:oMathPr>
          <m:ctrlPr>
            <w:rPr>
              <w:sz w:val="28"/>
              <w:szCs w:val="28"/>
            </w:rPr>
          </m:ctrlPr>
        </m:oMathPr>
        <m:r>
          <m:rPr>
            <m:sty m:val="p"/>
          </m:rPr>
          <m:t>P</m:t>
        </m:r>
        <m:r>
          <m:rPr>
            <m:sty m:val="p"/>
          </m:rPr>
          <m:t>t</m:t>
        </m:r>
        <m:r>
          <m:rPr>
            <m:sty m:val="p"/>
          </m:rPr>
          <m:t>(</m:t>
        </m:r>
        <m:r>
          <m:rPr>
            <m:sty m:val="p"/>
          </m:rPr>
          <m:t>N</m:t>
        </m:r>
        <m:sSub>
          <m:e>
            <m:r>
              <m:rPr>
                <m:sty m:val="p"/>
              </m:rPr>
              <m:t>H</m:t>
            </m:r>
          </m:e>
          <m:sub>
            <m:r>
              <m:rPr>
                <m:sty m:val="p"/>
              </m:rPr>
              <m:t>3</m:t>
            </m:r>
          </m:sub>
        </m:sSub>
        <m:sSub>
          <m:e>
            <m:r>
              <m:rPr>
                <m:sty m:val="p"/>
              </m:rPr>
              <m:t>)</m:t>
            </m:r>
          </m:e>
          <m:sub>
            <m:r>
              <m:rPr>
                <m:sty m:val="p"/>
              </m:rPr>
              <m:t>2</m:t>
            </m:r>
          </m:sub>
        </m:sSub>
        <m:r>
          <m:rPr>
            <m:sty m:val="p"/>
          </m:rPr>
          <m:t>(</m:t>
        </m:r>
        <m:r>
          <m:rPr>
            <m:sty m:val="p"/>
          </m:rPr>
          <m:t>t</m:t>
        </m:r>
        <m:r>
          <m:rPr>
            <m:sty m:val="p"/>
          </m:rPr>
          <m:t>u</m:t>
        </m:r>
        <m:sSubSup>
          <m:e>
            <m:r>
              <m:rPr>
                <m:sty m:val="p"/>
              </m:rPr>
              <m:t>)</m:t>
            </m:r>
          </m:e>
          <m:sub>
            <m:r>
              <m:rPr>
                <m:sty m:val="p"/>
              </m:rPr>
              <m:t>2</m:t>
            </m:r>
          </m:sub>
          <m:sup>
            <m:r>
              <m:rPr>
                <m:sty m:val="p"/>
              </m:rPr>
              <m:t>2</m:t>
            </m:r>
            <m:r>
              <m:rPr>
                <m:sty m:val="p"/>
              </m:rPr>
              <m:t>+</m:t>
            </m:r>
          </m:sup>
        </m:sSubSup>
      </m:oMath>
      <w:r>
        <w:rPr>
          <w:rFonts w:hint="eastAsia" w:ascii="Times New Roman" w:hAnsi="Times New Roman" w:eastAsia="Times New Roman" w:cs="Times New Roman"/>
        </w:rPr>
        <w:t>。</w:t>
      </w:r>
      <w:r>
        <w:rPr>
          <w:rFonts w:hint="eastAsia" w:ascii="Times New Roman" w:hAnsi="Times New Roman" w:eastAsia="FangSong" w:cs="Times New Roman"/>
        </w:rPr>
        <w:t>问</w:t>
      </w:r>
      <w:r>
        <w:rPr>
          <w:rFonts w:ascii="Times New Roman" w:hAnsi="Times New Roman" w:eastAsia="Times New Roman" w:cs="Times New Roman"/>
        </w:rPr>
        <w:t xml:space="preserve"> A、B </w:t>
      </w:r>
      <w:r>
        <w:rPr>
          <w:rFonts w:hint="eastAsia" w:ascii="Times New Roman" w:hAnsi="Times New Roman" w:eastAsia="FangSong" w:cs="Times New Roman"/>
        </w:rPr>
        <w:t>两种异构体各是什么</w:t>
      </w:r>
      <w:r>
        <w:rPr>
          <w:rFonts w:hint="eastAsia" w:ascii="Times New Roman" w:hAnsi="Times New Roman" w:eastAsia="Times New Roman" w:cs="Times New Roman"/>
        </w:rPr>
        <w:t>？</w:t>
      </w:r>
      <w:r>
        <w:rPr>
          <w:rFonts w:hint="eastAsia" w:ascii="Times New Roman" w:hAnsi="Times New Roman" w:eastAsia="FangSong" w:cs="Times New Roman"/>
        </w:rPr>
        <w:t>为什么</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bookmarkStart w:id="627" w:name="思路-2"/>
    <w:p>
      <w:pPr>
        <w:pStyle w:val="Heading3"/>
        <w:spacing w:before="280" w:after="120"/>
      </w:pPr>
      <w:r>
        <w:rPr>
          <w:rFonts w:hint="eastAsia" w:ascii="Times New Roman" w:hAnsi="Times New Roman" w:eastAsia="SimHei" w:cs="Times New Roman"/>
        </w:rPr>
        <w:t xml:space="preserve">思路</w:t>
      </w:r>
    </w:p>
    <w:p>
      <w:pPr>
        <w:pStyle w:val="FirstParagraph"/>
      </w:pPr>
      <w:r>
        <w:rPr>
          <w:rFonts w:hint="eastAsia" w:ascii="Times New Roman" w:hAnsi="Times New Roman" w:eastAsia="FangSong" w:cs="Times New Roman"/>
        </w:rPr>
        <w:t xml:space="preserve">硫脲</w:t>
      </w:r>
      <w:r>
        <w:rPr>
          <w:rFonts w:ascii="Times New Roman" w:hAnsi="Times New Roman" w:eastAsia="Times New Roman" w:cs="Times New Roman"/>
        </w:rPr>
        <w:t xml:space="preserve"> </w:t>
      </w:r>
      <m:oMath>
        <m:oMathPr>
          <m:ctrlPr>
            <w:rPr>
              <w:sz w:val="28"/>
              <w:szCs w:val="28"/>
            </w:rPr>
          </m:ctrlPr>
        </m:oMathPr>
        <m:r>
          <m:rPr>
            <m:sty m:val="p"/>
          </m:rPr>
          <m:t>S</m:t>
        </m:r>
        <m:r>
          <m:rPr>
            <m:sty m:val="p"/>
          </m:rPr>
          <m:t>C</m:t>
        </m:r>
        <m:r>
          <m:rPr>
            <m:sty m:val="p"/>
          </m:rPr>
          <m:t>(</m:t>
        </m:r>
        <m:r>
          <m:rPr>
            <m:sty m:val="p"/>
          </m:rPr>
          <m:t>N</m:t>
        </m:r>
        <m:sSub>
          <m:e>
            <m:r>
              <m:rPr>
                <m:sty m:val="p"/>
              </m:rPr>
              <m:t>H</m:t>
            </m:r>
          </m:e>
          <m:sub>
            <m:r>
              <m:rPr>
                <m:sty m:val="p"/>
              </m:rPr>
              <m:t>2</m:t>
            </m:r>
          </m:sub>
        </m:sSub>
        <m:sSub>
          <m:e>
            <m:r>
              <m:rPr>
                <m:sty m:val="p"/>
              </m:rPr>
              <m:t>)</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是</w:t>
      </w:r>
      <w:r>
        <w:rPr>
          <w:rFonts w:hint="eastAsia" w:ascii="Times New Roman" w:hAnsi="Times New Roman" w:eastAsia="FangSong" w:cs="Times New Roman"/>
          <w:b/>
          <w:bCs/>
        </w:rPr>
        <w:t xml:space="preserve">强反位效应</w:t>
      </w:r>
      <w:r>
        <w:rPr>
          <w:rFonts w:hint="eastAsia" w:ascii="Times New Roman" w:hAnsi="Times New Roman" w:eastAsia="FangSong" w:cs="Times New Roman"/>
        </w:rPr>
        <w:t>配体</w:t>
      </w:r>
      <w:r>
        <w:rPr>
          <w:rFonts w:hint="eastAsia" w:ascii="Times New Roman" w:hAnsi="Times New Roman" w:eastAsia="Times New Roman" w:cs="Times New Roman"/>
        </w:rPr>
        <w:t>（</w:t>
      </w:r>
      <m:oMath>
        <m:oMathPr>
          <m:ctrlPr>
            <w:rPr>
              <w:sz w:val="28"/>
              <w:szCs w:val="28"/>
            </w:rPr>
          </m:ctrlPr>
        </m:oMathPr>
        <m:r>
          <m:rPr>
            <m:sty m:val="p"/>
          </m:rPr>
          <m:t>S</m:t>
        </m:r>
        <m:r>
          <m:rPr>
            <m:sty m:val="p"/>
          </m:rPr>
          <m:t>C</m:t>
        </m:r>
        <m:r>
          <m:rPr>
            <m:sty m:val="p"/>
          </m:rPr>
          <m:t>(</m:t>
        </m:r>
        <m:r>
          <m:rPr>
            <m:sty m:val="p"/>
          </m:rPr>
          <m:t>N</m:t>
        </m:r>
        <m:sSub>
          <m:e>
            <m:r>
              <m:rPr>
                <m:sty m:val="p"/>
              </m:rPr>
              <m:t>H</m:t>
            </m:r>
          </m:e>
          <m:sub>
            <m:r>
              <m:rPr>
                <m:sty m:val="p"/>
              </m:rPr>
              <m:t>2</m:t>
            </m:r>
          </m:sub>
        </m:sSub>
        <m:sSub>
          <m:e>
            <m:r>
              <m:rPr>
                <m:sty m:val="p"/>
              </m:rPr>
              <m:t>)</m:t>
            </m:r>
          </m:e>
          <m:sub>
            <m:r>
              <m:rPr>
                <m:sty m:val="p"/>
              </m:rPr>
              <m:t>2</m:t>
            </m:r>
          </m:sub>
        </m:sSub>
        <m:r>
          <m:rPr>
            <m:sty m:val="p"/>
          </m:rPr>
          <m:t>≈</m:t>
        </m:r>
        <m:r>
          <m:rPr>
            <m:sty m:val="p"/>
          </m:rPr>
          <m:t>C</m:t>
        </m:r>
        <m:sSubSup>
          <m:e>
            <m:r>
              <m:rPr>
                <m:sty m:val="p"/>
              </m:rPr>
              <m:t>H</m:t>
            </m:r>
          </m:e>
          <m:sub>
            <m:r>
              <m:rPr>
                <m:sty m:val="p"/>
              </m:rPr>
              <m:t>3</m:t>
            </m:r>
          </m:sub>
          <m:sup>
            <m:r>
              <m:rPr>
                <m:sty m:val="p"/>
              </m:rPr>
              <m:t>−</m:t>
            </m:r>
          </m:sup>
        </m:sSubSup>
      </m:oMath>
      <w:r>
        <w:rPr>
          <w:rFonts w:hint="eastAsia" w:ascii="Times New Roman" w:hAnsi="Times New Roman" w:eastAsia="Times New Roman" w:cs="Times New Roman"/>
        </w:rPr>
        <w:t>，</w:t>
      </w:r>
      <w:r>
        <w:rPr>
          <w:rFonts w:hint="eastAsia" w:ascii="Times New Roman" w:hAnsi="Times New Roman" w:eastAsia="FangSong" w:cs="Times New Roman"/>
        </w:rPr>
        <w:t>仅次于</w:t>
      </w:r>
      <w:r>
        <w:rPr>
          <w:rFonts w:ascii="Times New Roman" w:hAnsi="Times New Roman" w:eastAsia="Times New Roman" w:cs="Times New Roman"/>
        </w:rPr>
        <w:t xml:space="preserve"> NO/H</w:t>
      </w:r>
      <w:r>
        <w:rPr>
          <w:rFonts w:ascii="Times New Roman" w:hAnsi="Times New Roman" w:eastAsia="Times New Roman" w:cs="Times New Roman"/>
          <w:vertAlign w:val="superscript"/>
        </w:rPr>
        <w:t>-</w:t>
      </w:r>
      <w:r>
        <w:rPr>
          <w:rFonts w:ascii="Times New Roman" w:hAnsi="Times New Roman" w:eastAsia="Times New Roman" w:cs="Times New Roman"/>
        </w:rPr>
        <w:t>/PR</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之上</w:t>
      </w:r>
      <w:r>
        <w:rPr>
          <w:rFonts w:hint="eastAsia" w:ascii="Times New Roman" w:hAnsi="Times New Roman" w:eastAsia="Times New Roman" w:cs="Times New Roman"/>
        </w:rPr>
        <w:t>，</w:t>
      </w:r>
      <w:r>
        <w:rPr>
          <w:rFonts w:hint="eastAsia" w:ascii="Times New Roman" w:hAnsi="Times New Roman" w:eastAsia="FangSong" w:cs="Times New Roman"/>
        </w:rPr>
        <w:t>强于</w:t>
      </w:r>
      <w:r>
        <w:rPr>
          <w:rFonts w:ascii="Times New Roman" w:hAnsi="Times New Roman" w:eastAsia="Times New Roman" w:cs="Times New Roman"/>
        </w:rPr>
        <w:t xml:space="preserve"> Cl</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远强于</w:t>
      </w:r>
      <w:r>
        <w:rPr>
          <w:rFonts w:ascii="Times New Roman" w:hAnsi="Times New Roman" w:eastAsia="Times New Roman" w:cs="Times New Roman"/>
        </w:rPr>
        <w:t xml:space="preserve"> </w:t>
      </w:r>
      <w:r>
        <w:rPr>
          <w:rFonts w:hint="eastAsia" w:ascii="Times New Roman" w:hAnsi="Times New Roman" w:eastAsia="Times New Roman" w:cs="Times New Roman"/>
        </w:rPr>
        <w:t>NH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r>
        <w:rPr>
          <w:rFonts w:hint="eastAsia" w:ascii="Times New Roman" w:hAnsi="Times New Roman" w:eastAsia="FangSong" w:cs="Times New Roman"/>
        </w:rPr>
        <w:t>反位效应使进入配体优先取代强反位配体反位上的配体</w:t>
      </w:r>
      <w:r>
        <w:rPr>
          <w:rFonts w:hint="eastAsia" w:ascii="Times New Roman" w:hAnsi="Times New Roman" w:eastAsia="Times New Roman" w:cs="Times New Roman"/>
        </w:rPr>
        <w:t>，</w:t>
      </w:r>
      <w:r>
        <w:rPr>
          <w:rFonts w:hint="eastAsia" w:ascii="Times New Roman" w:hAnsi="Times New Roman" w:eastAsia="FangSong" w:cs="Times New Roman"/>
        </w:rPr>
        <w:t>且新进入的强反位配体会继续活化其反位配体</w:t>
      </w:r>
      <w:r>
        <w:rPr>
          <w:rFonts w:hint="eastAsia" w:ascii="Times New Roman" w:hAnsi="Times New Roman" w:eastAsia="Times New Roman" w:cs="Times New Roman"/>
        </w:rPr>
        <w:t>，</w:t>
      </w:r>
      <w:r>
        <w:rPr>
          <w:rFonts w:hint="eastAsia" w:ascii="Times New Roman" w:hAnsi="Times New Roman" w:eastAsia="FangSong" w:cs="Times New Roman"/>
        </w:rPr>
        <w:t>引发</w:t>
      </w:r>
      <w:r>
        <w:rPr>
          <w:rFonts w:hint="eastAsia" w:ascii="Times New Roman" w:hAnsi="Times New Roman" w:eastAsia="Times New Roman" w:cs="Times New Roman"/>
        </w:rPr>
        <w:t>”</w:t>
      </w:r>
      <w:r>
        <w:rPr>
          <w:rFonts w:hint="eastAsia" w:ascii="Times New Roman" w:hAnsi="Times New Roman" w:eastAsia="FangSong" w:cs="Times New Roman"/>
        </w:rPr>
        <w:t>连锁取代</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A = </w:t>
      </w:r>
      <w:r>
        <w:rPr>
          <w:rFonts w:hint="eastAsia" w:ascii="Times New Roman" w:hAnsi="Times New Roman" w:eastAsia="FangSong" w:cs="Times New Roman"/>
          <w:b/>
          <w:bCs/>
        </w:rPr>
        <w:t>反式</w:t>
      </w:r>
      <w:r>
        <w:rPr>
          <w:rFonts w:hint="eastAsia" w:ascii="Times New Roman" w:hAnsi="Times New Roman" w:eastAsia="Times New Roman" w:cs="Times New Roman"/>
          <w:b/>
          <w:bCs/>
        </w:rPr>
        <w:t>-Pt(NH</w:t>
      </w:r>
      <w:r>
        <w:rPr>
          <w:rFonts w:hint="eastAsia" w:ascii="Times New Roman" w:hAnsi="Times New Roman" w:eastAsia="Times New Roman" w:cs="Times New Roman"/>
          <w:b/>
          <w:bCs/>
          <w:vertAlign w:val="subscript"/>
        </w:rPr>
        <w:t>3</w:t>
      </w:r>
      <w:r>
        <w:rPr>
          <w:rFonts w:hint="eastAsia" w:ascii="Times New Roman" w:hAnsi="Times New Roman" w:eastAsia="Times New Roman" w:cs="Times New Roman"/>
          <w:b/>
          <w:bCs/>
        </w:rPr>
        <w:t>)</w:t>
      </w:r>
      <w:r>
        <w:rPr>
          <w:rFonts w:hint="eastAsia" w:ascii="Times New Roman" w:hAnsi="Times New Roman" w:eastAsia="Times New Roman" w:cs="Times New Roman"/>
          <w:b/>
          <w:bCs/>
          <w:vertAlign w:val="subscript"/>
        </w:rPr>
        <w:t>2</w:t>
      </w:r>
      <w:r>
        <w:rPr>
          <w:rFonts w:hint="eastAsia" w:ascii="Times New Roman" w:hAnsi="Times New Roman" w:eastAsia="Times New Roman" w:cs="Times New Roman"/>
          <w:b/>
          <w:bCs/>
        </w:rPr>
        <w:t>Cl</w:t>
      </w:r>
      <w:r>
        <w:rPr>
          <w:rFonts w:hint="eastAsia" w:ascii="Times New Roman" w:hAnsi="Times New Roman" w:eastAsia="Times New Roman" w:cs="Times New Roman"/>
          <w:b/>
          <w:bCs/>
          <w:vertAlign w:val="subscript"/>
        </w:rPr>
        <w:t>2</w:t>
      </w:r>
      <w:r>
        <w:rPr>
          <w:rFonts w:hint="eastAsia" w:ascii="Times New Roman" w:hAnsi="Times New Roman" w:eastAsia="Times New Roman" w:cs="Times New Roman"/>
        </w:rPr>
        <w:t xml:space="preserve">，B</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b/>
          <w:bCs/>
        </w:rPr>
        <w:t>顺式</w:t>
      </w:r>
      <w:r>
        <w:rPr>
          <w:rFonts w:hint="eastAsia" w:ascii="Times New Roman" w:hAnsi="Times New Roman" w:eastAsia="Times New Roman" w:cs="Times New Roman"/>
          <w:b/>
          <w:bCs/>
        </w:rPr>
        <w:t>-Pt(NH</w:t>
      </w:r>
      <w:r>
        <w:rPr>
          <w:rFonts w:hint="eastAsia" w:ascii="Times New Roman" w:hAnsi="Times New Roman" w:eastAsia="Times New Roman" w:cs="Times New Roman"/>
          <w:b/>
          <w:bCs/>
          <w:vertAlign w:val="subscript"/>
        </w:rPr>
        <w:t>3</w:t>
      </w:r>
      <w:r>
        <w:rPr>
          <w:rFonts w:hint="eastAsia" w:ascii="Times New Roman" w:hAnsi="Times New Roman" w:eastAsia="Times New Roman" w:cs="Times New Roman"/>
          <w:b/>
          <w:bCs/>
        </w:rPr>
        <w:t>)</w:t>
      </w:r>
      <w:r>
        <w:rPr>
          <w:rFonts w:hint="eastAsia" w:ascii="Times New Roman" w:hAnsi="Times New Roman" w:eastAsia="Times New Roman" w:cs="Times New Roman"/>
          <w:b/>
          <w:bCs/>
          <w:vertAlign w:val="subscript"/>
        </w:rPr>
        <w:t>2</w:t>
      </w:r>
      <w:r>
        <w:rPr>
          <w:rFonts w:hint="eastAsia" w:ascii="Times New Roman" w:hAnsi="Times New Roman" w:eastAsia="Times New Roman" w:cs="Times New Roman"/>
          <w:b/>
          <w:bCs/>
        </w:rPr>
        <w:t>Cl</w:t>
      </w:r>
      <w:r>
        <w:rPr>
          <w:rFonts w:hint="eastAsia" w:ascii="Times New Roman" w:hAnsi="Times New Roman" w:eastAsia="Times New Roman" w:cs="Times New Roman"/>
          <w:b/>
          <w:bCs/>
          <w:vertAlign w:val="subscript"/>
        </w:rPr>
        <w:t>2</w:t>
      </w:r>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b/>
          <w:bCs/>
        </w:rPr>
        <w:t>反式</w:t>
      </w:r>
      <w:r>
        <w:rPr>
          <w:rFonts w:hint="eastAsia" w:ascii="Times New Roman" w:hAnsi="Times New Roman" w:eastAsia="Times New Roman" w:cs="Times New Roman"/>
          <w:b/>
          <w:bCs/>
        </w:rPr>
        <w:t>（A）</w:t>
      </w:r>
      <w:r>
        <w:rPr>
          <w:rFonts w:hint="eastAsia" w:ascii="Times New Roman" w:hAnsi="Times New Roman" w:eastAsia="Times New Roman" w:cs="Times New Roman"/>
        </w:rPr>
        <w:t>：</w:t>
      </w:r>
      <w:r>
        <w:rPr>
          <w:rFonts w:hint="eastAsia" w:ascii="Times New Roman" w:hAnsi="Times New Roman" w:eastAsia="FangSong" w:cs="Times New Roman"/>
        </w:rPr>
        <w:t>两个</w:t>
      </w:r>
      <w:r>
        <w:rPr>
          <w:rFonts w:ascii="Times New Roman" w:hAnsi="Times New Roman" w:eastAsia="Times New Roman" w:cs="Times New Roman"/>
        </w:rPr>
        <w:t xml:space="preserve"> Cl</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相互反位</w:t>
      </w:r>
      <w:r>
        <w:rPr>
          <w:rFonts w:hint="eastAsia" w:ascii="Times New Roman" w:hAnsi="Times New Roman" w:eastAsia="Times New Roman" w:cs="Times New Roman"/>
        </w:rPr>
        <w:t>。</w:t>
      </w:r>
      <w:r>
        <w:rPr>
          <w:rFonts w:hint="eastAsia" w:ascii="Times New Roman" w:hAnsi="Times New Roman" w:eastAsia="FangSong" w:cs="Times New Roman"/>
        </w:rPr>
        <w:t>硫脲取代一个</w:t>
      </w:r>
      <w:r>
        <w:rPr>
          <w:rFonts w:ascii="Times New Roman" w:hAnsi="Times New Roman" w:eastAsia="Times New Roman" w:cs="Times New Roman"/>
        </w:rPr>
        <w:t xml:space="preserve"> Cl</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后</w:t>
      </w:r>
      <w:r>
        <w:rPr>
          <w:rFonts w:hint="eastAsia" w:ascii="Times New Roman" w:hAnsi="Times New Roman" w:eastAsia="Times New Roman" w:cs="Times New Roman"/>
        </w:rPr>
        <w:t>，tu</w:t>
      </w:r>
      <w:r>
        <w:rPr>
          <w:rFonts w:ascii="Times New Roman" w:hAnsi="Times New Roman" w:eastAsia="Times New Roman" w:cs="Times New Roman"/>
        </w:rPr>
        <w:t xml:space="preserve"> </w:t>
      </w:r>
      <w:r>
        <w:rPr>
          <w:rFonts w:hint="eastAsia" w:ascii="Times New Roman" w:hAnsi="Times New Roman" w:eastAsia="FangSong" w:cs="Times New Roman"/>
        </w:rPr>
        <w:t>的强反位效应立即活化其反位配体</w:t>
      </w:r>
      <w:r>
        <w:rPr>
          <w:rFonts w:hint="eastAsia" w:ascii="Times New Roman" w:hAnsi="Times New Roman" w:eastAsia="Times New Roman" w:cs="Times New Roman"/>
        </w:rPr>
        <w:t>（</w:t>
      </w:r>
      <w:r>
        <w:rPr>
          <w:rFonts w:hint="eastAsia" w:ascii="Times New Roman" w:hAnsi="Times New Roman" w:eastAsia="FangSong" w:cs="Times New Roman"/>
        </w:rPr>
        <w:t>即另一个</w:t>
      </w:r>
      <w:r>
        <w:rPr>
          <w:rFonts w:ascii="Times New Roman" w:hAnsi="Times New Roman" w:eastAsia="Times New Roman" w:cs="Times New Roman"/>
        </w:rPr>
        <w:t xml:space="preserve"> </w:t>
      </w:r>
      <w:r>
        <w:rPr>
          <w:rFonts w:hint="eastAsia" w:ascii="Times New Roman" w:hAnsi="Times New Roman" w:eastAsia="Times New Roman" w:cs="Times New Roman"/>
        </w:rPr>
        <w:t>Cl</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第二个</w:t>
      </w:r>
      <w:r>
        <w:rPr>
          <w:rFonts w:ascii="Times New Roman" w:hAnsi="Times New Roman" w:eastAsia="Times New Roman" w:cs="Times New Roman"/>
        </w:rPr>
        <w:t xml:space="preserve"> tu </w:t>
      </w:r>
      <w:r>
        <w:rPr>
          <w:rFonts w:hint="eastAsia" w:ascii="Times New Roman" w:hAnsi="Times New Roman" w:eastAsia="FangSong" w:cs="Times New Roman"/>
        </w:rPr>
        <w:t>取代</w:t>
      </w:r>
      <w:r>
        <w:rPr>
          <w:rFonts w:hint="eastAsia" w:ascii="Times New Roman" w:hAnsi="Times New Roman" w:eastAsia="Times New Roman" w:cs="Times New Roman"/>
        </w:rPr>
        <w:t>。</w:t>
      </w:r>
      <w:r>
        <w:rPr>
          <w:rFonts w:hint="eastAsia" w:ascii="Times New Roman" w:hAnsi="Times New Roman" w:eastAsia="FangSong" w:cs="Times New Roman"/>
        </w:rPr>
        <w:t>随取代进行</w:t>
      </w:r>
      <w:r>
        <w:rPr>
          <w:rFonts w:hint="eastAsia" w:ascii="Times New Roman" w:hAnsi="Times New Roman" w:eastAsia="Times New Roman" w:cs="Times New Roman"/>
        </w:rPr>
        <w:t>，</w:t>
      </w:r>
      <w:r>
        <w:rPr>
          <w:rFonts w:hint="eastAsia" w:ascii="Times New Roman" w:hAnsi="Times New Roman" w:eastAsia="FangSong" w:cs="Times New Roman"/>
        </w:rPr>
        <w:t>每个新</w:t>
      </w:r>
      <w:r>
        <w:rPr>
          <w:rFonts w:ascii="Times New Roman" w:hAnsi="Times New Roman" w:eastAsia="Times New Roman" w:cs="Times New Roman"/>
        </w:rPr>
        <w:t xml:space="preserve"> tu </w:t>
      </w:r>
      <w:r>
        <w:rPr>
          <w:rFonts w:hint="eastAsia" w:ascii="Times New Roman" w:hAnsi="Times New Roman" w:eastAsia="FangSong" w:cs="Times New Roman"/>
        </w:rPr>
        <w:t>都活化其反位配体</w:t>
      </w:r>
      <w:r>
        <w:rPr>
          <w:rFonts w:hint="eastAsia" w:ascii="Times New Roman" w:hAnsi="Times New Roman" w:eastAsia="Times New Roman" w:cs="Times New Roman"/>
        </w:rPr>
        <w:t>（</w:t>
      </w:r>
      <w:r>
        <w:rPr>
          <w:rFonts w:hint="eastAsia" w:ascii="Times New Roman" w:hAnsi="Times New Roman" w:eastAsia="FangSong" w:cs="Times New Roman"/>
        </w:rPr>
        <w:t>包括</w:t>
      </w:r>
      <w:r>
        <w:rPr>
          <w:rFonts w:ascii="Times New Roman" w:hAnsi="Times New Roman" w:eastAsia="Times New Roman" w:cs="Times New Roman"/>
        </w:rPr>
        <w:t xml:space="preserve"> </w:t>
      </w:r>
      <w:r>
        <w:rPr>
          <w:rFonts w:hint="eastAsia" w:ascii="Times New Roman" w:hAnsi="Times New Roman" w:eastAsia="Times New Roman" w:cs="Times New Roman"/>
        </w:rPr>
        <w:t>NH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r>
        <w:rPr>
          <w:rFonts w:hint="eastAsia" w:ascii="Times New Roman" w:hAnsi="Times New Roman" w:eastAsia="FangSong" w:cs="Times New Roman"/>
        </w:rPr>
        <w:t>最终</w:t>
      </w:r>
      <w:r>
        <w:rPr>
          <w:rFonts w:hint="eastAsia" w:ascii="Times New Roman" w:hAnsi="Times New Roman" w:eastAsia="FangSong" w:cs="Times New Roman"/>
          <w:b/>
          <w:bCs/>
        </w:rPr>
        <w:t xml:space="preserve">四个配体全部被</w:t>
      </w:r>
      <w:r>
        <w:rPr>
          <w:rFonts w:ascii="Times New Roman" w:hAnsi="Times New Roman" w:eastAsia="Times New Roman" w:cs="Times New Roman"/>
          <w:b/>
          <w:bCs/>
        </w:rPr>
        <w:t xml:space="preserve"> tu </w:t>
      </w:r>
      <w:r>
        <w:rPr>
          <w:rFonts w:hint="eastAsia" w:ascii="Times New Roman" w:hAnsi="Times New Roman" w:eastAsia="FangSong" w:cs="Times New Roman"/>
          <w:b/>
          <w:bCs/>
        </w:rPr>
        <w:t xml:space="preserve">取代</w:t>
      </w:r>
      <w:r>
        <w:rPr>
          <w:rFonts w:hint="eastAsia" w:ascii="Times New Roman" w:hAnsi="Times New Roman" w:eastAsia="Times New Roman" w:cs="Times New Roman"/>
        </w:rPr>
        <w:t>，</w:t>
      </w:r>
      <w:r>
        <w:rPr>
          <w:rFonts w:hint="eastAsia" w:ascii="Times New Roman" w:hAnsi="Times New Roman" w:eastAsia="FangSong" w:cs="Times New Roman"/>
        </w:rPr>
        <w:t>得</w:t>
      </w:r>
      <w:r>
        <w:rPr>
          <w:rFonts w:ascii="Times New Roman" w:hAnsi="Times New Roman" w:eastAsia="Times New Roman" w:cs="Times New Roman"/>
        </w:rPr>
        <w:t xml:space="preserve"> </w:t>
      </w:r>
      <m:oMath>
        <m:oMathPr>
          <m:ctrlPr>
            <w:rPr>
              <w:sz w:val="28"/>
              <w:szCs w:val="28"/>
            </w:rPr>
          </m:ctrlPr>
        </m:oMathPr>
        <m:r>
          <m:rPr>
            <m:sty m:val="p"/>
          </m:rPr>
          <m:t>P</m:t>
        </m:r>
        <m:r>
          <m:rPr>
            <m:sty m:val="p"/>
          </m:rPr>
          <m:t>t</m:t>
        </m:r>
        <m:r>
          <m:rPr>
            <m:sty m:val="p"/>
          </m:rPr>
          <m:t>(</m:t>
        </m:r>
        <m:r>
          <m:rPr>
            <m:sty m:val="p"/>
          </m:rPr>
          <m:t>t</m:t>
        </m:r>
        <m:r>
          <m:rPr>
            <m:sty m:val="p"/>
          </m:rPr>
          <m:t>u</m:t>
        </m:r>
        <m:sSubSup>
          <m:e>
            <m:r>
              <m:rPr>
                <m:sty m:val="p"/>
              </m:rPr>
              <m:t>)</m:t>
            </m:r>
          </m:e>
          <m:sub>
            <m:r>
              <m:rPr>
                <m:sty m:val="p"/>
              </m:rPr>
              <m:t>4</m:t>
            </m:r>
          </m:sub>
          <m:sup>
            <m:r>
              <m:rPr>
                <m:sty m:val="p"/>
              </m:rPr>
              <m:t>2</m:t>
            </m:r>
            <m:r>
              <m:rPr>
                <m:sty m:val="p"/>
              </m:rPr>
              <m:t>+</m:t>
            </m:r>
          </m:sup>
        </m:sSubSup>
      </m:oMath>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b/>
          <w:bCs/>
        </w:rPr>
        <w:t>顺式</w:t>
      </w:r>
      <w:r>
        <w:rPr>
          <w:rFonts w:hint="eastAsia" w:ascii="Times New Roman" w:hAnsi="Times New Roman" w:eastAsia="Times New Roman" w:cs="Times New Roman"/>
          <w:b/>
          <w:bCs/>
        </w:rPr>
        <w:t>（B）</w:t>
      </w:r>
      <w:r>
        <w:rPr>
          <w:rFonts w:hint="eastAsia" w:ascii="Times New Roman" w:hAnsi="Times New Roman" w:eastAsia="Times New Roman" w:cs="Times New Roman"/>
        </w:rPr>
        <w:t>：</w:t>
      </w:r>
      <w:r>
        <w:rPr>
          <w:rFonts w:hint="eastAsia" w:ascii="Times New Roman" w:hAnsi="Times New Roman" w:eastAsia="FangSong" w:cs="Times New Roman"/>
        </w:rPr>
        <w:t>两个</w:t>
      </w:r>
      <w:r>
        <w:rPr>
          <w:rFonts w:ascii="Times New Roman" w:hAnsi="Times New Roman" w:eastAsia="Times New Roman" w:cs="Times New Roman"/>
        </w:rPr>
        <w:t xml:space="preserve"> Cl</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相互顺位</w:t>
      </w:r>
      <w:r>
        <w:rPr>
          <w:rFonts w:hint="eastAsia" w:ascii="Times New Roman" w:hAnsi="Times New Roman" w:eastAsia="Times New Roman" w:cs="Times New Roman"/>
        </w:rPr>
        <w:t>。</w:t>
      </w:r>
      <w:r>
        <w:rPr>
          <w:rFonts w:hint="eastAsia" w:ascii="Times New Roman" w:hAnsi="Times New Roman" w:eastAsia="FangSong" w:cs="Times New Roman"/>
        </w:rPr>
        <w:t>第一个</w:t>
      </w:r>
      <w:r>
        <w:rPr>
          <w:rFonts w:ascii="Times New Roman" w:hAnsi="Times New Roman" w:eastAsia="Times New Roman" w:cs="Times New Roman"/>
        </w:rPr>
        <w:t xml:space="preserve"> tu </w:t>
      </w:r>
      <w:r>
        <w:rPr>
          <w:rFonts w:hint="eastAsia" w:ascii="Times New Roman" w:hAnsi="Times New Roman" w:eastAsia="FangSong" w:cs="Times New Roman"/>
        </w:rPr>
        <w:t xml:space="preserve">取代一个</w:t>
      </w:r>
      <w:r>
        <w:rPr>
          <w:rFonts w:ascii="Times New Roman" w:hAnsi="Times New Roman" w:eastAsia="Times New Roman" w:cs="Times New Roman"/>
        </w:rPr>
        <w:t xml:space="preserve"> Cl</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后</w:t>
      </w:r>
      <w:r>
        <w:rPr>
          <w:rFonts w:hint="eastAsia" w:ascii="Times New Roman" w:hAnsi="Times New Roman" w:eastAsia="Times New Roman" w:cs="Times New Roman"/>
        </w:rPr>
        <w:t>，tu</w:t>
      </w:r>
      <w:r>
        <w:rPr>
          <w:rFonts w:ascii="Times New Roman" w:hAnsi="Times New Roman" w:eastAsia="Times New Roman" w:cs="Times New Roman"/>
        </w:rPr>
        <w:t xml:space="preserve"> </w:t>
      </w:r>
      <w:r>
        <w:rPr>
          <w:rFonts w:hint="eastAsia" w:ascii="Times New Roman" w:hAnsi="Times New Roman" w:eastAsia="FangSong" w:cs="Times New Roman"/>
        </w:rPr>
        <w:t>活化其反位配体</w:t>
      </w:r>
      <w:r>
        <w:rPr>
          <w:rFonts w:hint="eastAsia" w:ascii="Times New Roman" w:hAnsi="Times New Roman" w:eastAsia="Times New Roman" w:cs="Times New Roman"/>
        </w:rPr>
        <w:t>——</w:t>
      </w:r>
      <w:r>
        <w:rPr>
          <w:rFonts w:hint="eastAsia" w:ascii="Times New Roman" w:hAnsi="Times New Roman" w:eastAsia="FangSong" w:cs="Times New Roman"/>
        </w:rPr>
        <w:t>顺式结构中该位置是</w:t>
      </w:r>
      <w:r>
        <w:rPr>
          <w:rFonts w:ascii="Times New Roman" w:hAnsi="Times New Roman" w:eastAsia="Times New Roman" w:cs="Times New Roman"/>
        </w:rPr>
        <w:t xml:space="preserve"> </w:t>
      </w:r>
      <w:r>
        <w:rPr>
          <w:rFonts w:ascii="Times New Roman" w:hAnsi="Times New Roman" w:eastAsia="Times New Roman" w:cs="Times New Roman"/>
          <w:b/>
          <w:bCs/>
        </w:rPr>
        <w:t>NH</w:t>
      </w:r>
      <w:r>
        <w:rPr>
          <w:rFonts w:ascii="Times New Roman" w:hAnsi="Times New Roman" w:eastAsia="Times New Roman" w:cs="Times New Roman"/>
          <w:b/>
          <w:bCs/>
          <w:vertAlign w:val="subscript"/>
        </w:rPr>
        <w:t>3</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取代一个</w:t>
      </w:r>
      <w:r>
        <w:rPr>
          <w:rFonts w:ascii="Times New Roman" w:hAnsi="Times New Roman" w:eastAsia="Times New Roman" w:cs="Times New Roman"/>
        </w:rPr>
        <w:t xml:space="preserve"> </w:t>
      </w:r>
      <w:r>
        <w:rPr>
          <w:rFonts w:hint="eastAsia" w:ascii="Times New Roman" w:hAnsi="Times New Roman" w:eastAsia="Times New Roman" w:cs="Times New Roman"/>
        </w:rPr>
        <w:t>NH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r>
        <w:rPr>
          <w:rFonts w:hint="eastAsia" w:ascii="Times New Roman" w:hAnsi="Times New Roman" w:eastAsia="FangSong" w:cs="Times New Roman"/>
        </w:rPr>
        <w:t>但此后两个</w:t>
      </w:r>
      <w:r>
        <w:rPr>
          <w:rFonts w:ascii="Times New Roman" w:hAnsi="Times New Roman" w:eastAsia="Times New Roman" w:cs="Times New Roman"/>
        </w:rPr>
        <w:t xml:space="preserve"> tu </w:t>
      </w:r>
      <w:r>
        <w:rPr>
          <w:rFonts w:hint="eastAsia" w:ascii="Times New Roman" w:hAnsi="Times New Roman" w:eastAsia="FangSong" w:cs="Times New Roman"/>
        </w:rPr>
        <w:t>相互反位</w:t>
      </w:r>
      <w:r>
        <w:rPr>
          <w:rFonts w:hint="eastAsia" w:ascii="Times New Roman" w:hAnsi="Times New Roman" w:eastAsia="Times New Roman" w:cs="Times New Roman"/>
        </w:rPr>
        <w:t>，</w:t>
      </w:r>
      <w:r>
        <w:rPr>
          <w:rFonts w:hint="eastAsia" w:ascii="Times New Roman" w:hAnsi="Times New Roman" w:eastAsia="FangSong" w:cs="Times New Roman"/>
        </w:rPr>
        <w:t>各自活化对方</w:t>
      </w:r>
      <w:r>
        <w:rPr>
          <w:rFonts w:hint="eastAsia" w:ascii="Times New Roman" w:hAnsi="Times New Roman" w:eastAsia="Times New Roman" w:cs="Times New Roman"/>
        </w:rPr>
        <w:t>；</w:t>
      </w:r>
      <w:r>
        <w:rPr>
          <w:rFonts w:hint="eastAsia" w:ascii="Times New Roman" w:hAnsi="Times New Roman" w:eastAsia="FangSong" w:cs="Times New Roman"/>
        </w:rPr>
        <w:t>剩下的</w:t>
      </w:r>
      <w:r>
        <w:rPr>
          <w:rFonts w:ascii="Times New Roman" w:hAnsi="Times New Roman" w:eastAsia="Times New Roman" w:cs="Times New Roman"/>
        </w:rPr>
        <w:t xml:space="preserve"> NH</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位于</w:t>
      </w:r>
      <w:r>
        <w:rPr>
          <w:rFonts w:ascii="Times New Roman" w:hAnsi="Times New Roman" w:eastAsia="Times New Roman" w:cs="Times New Roman"/>
        </w:rPr>
        <w:t xml:space="preserve"> tu </w:t>
      </w:r>
      <w:r>
        <w:rPr>
          <w:rFonts w:hint="eastAsia" w:ascii="Times New Roman" w:hAnsi="Times New Roman" w:eastAsia="FangSong" w:cs="Times New Roman"/>
        </w:rPr>
        <w:t>的顺位</w:t>
      </w:r>
      <w:r>
        <w:rPr>
          <w:rFonts w:hint="eastAsia" w:ascii="Times New Roman" w:hAnsi="Times New Roman" w:eastAsia="Times New Roman" w:cs="Times New Roman"/>
        </w:rPr>
        <w:t>，</w:t>
      </w:r>
      <w:r>
        <w:rPr>
          <w:rFonts w:hint="eastAsia" w:ascii="Times New Roman" w:hAnsi="Times New Roman" w:eastAsia="FangSong" w:cs="Times New Roman"/>
        </w:rPr>
        <w:t>不受活化</w:t>
      </w:r>
      <w:r>
        <w:rPr>
          <w:rFonts w:hint="eastAsia" w:ascii="Times New Roman" w:hAnsi="Times New Roman" w:eastAsia="Times New Roman" w:cs="Times New Roman"/>
        </w:rPr>
        <w:t>，</w:t>
      </w:r>
      <w:r>
        <w:rPr>
          <w:rFonts w:hint="eastAsia" w:ascii="Times New Roman" w:hAnsi="Times New Roman" w:eastAsia="FangSong" w:cs="Times New Roman"/>
        </w:rPr>
        <w:t>得以保留</w:t>
      </w:r>
      <w:r>
        <w:rPr>
          <w:rFonts w:hint="eastAsia" w:ascii="Times New Roman" w:hAnsi="Times New Roman" w:eastAsia="Times New Roman" w:cs="Times New Roman"/>
        </w:rPr>
        <w:t>。</w:t>
      </w:r>
      <w:r>
        <w:rPr>
          <w:rFonts w:hint="eastAsia" w:ascii="Times New Roman" w:hAnsi="Times New Roman" w:eastAsia="FangSong" w:cs="Times New Roman"/>
        </w:rPr>
        <w:t>最终得</w:t>
      </w:r>
      <w:r>
        <w:rPr>
          <w:rFonts w:ascii="Times New Roman" w:hAnsi="Times New Roman" w:eastAsia="Times New Roman" w:cs="Times New Roman"/>
        </w:rPr>
        <w:t xml:space="preserve"> </w:t>
      </w:r>
      <m:oMath>
        <m:oMathPr>
          <m:ctrlPr>
            <w:rPr>
              <w:sz w:val="28"/>
              <w:szCs w:val="28"/>
            </w:rPr>
          </m:ctrlPr>
        </m:oMathPr>
        <m:r>
          <m:rPr>
            <m:sty m:val="p"/>
          </m:rPr>
          <m:t>P</m:t>
        </m:r>
        <m:r>
          <m:rPr>
            <m:sty m:val="p"/>
          </m:rPr>
          <m:t>t</m:t>
        </m:r>
        <m:r>
          <m:rPr>
            <m:sty m:val="p"/>
          </m:rPr>
          <m:t>(</m:t>
        </m:r>
        <m:r>
          <m:rPr>
            <m:sty m:val="p"/>
          </m:rPr>
          <m:t>N</m:t>
        </m:r>
        <m:sSub>
          <m:e>
            <m:r>
              <m:rPr>
                <m:sty m:val="p"/>
              </m:rPr>
              <m:t>H</m:t>
            </m:r>
          </m:e>
          <m:sub>
            <m:r>
              <m:rPr>
                <m:sty m:val="p"/>
              </m:rPr>
              <m:t>3</m:t>
            </m:r>
          </m:sub>
        </m:sSub>
        <m:sSub>
          <m:e>
            <m:r>
              <m:rPr>
                <m:sty m:val="p"/>
              </m:rPr>
              <m:t>)</m:t>
            </m:r>
          </m:e>
          <m:sub>
            <m:r>
              <m:rPr>
                <m:sty m:val="p"/>
              </m:rPr>
              <m:t>2</m:t>
            </m:r>
          </m:sub>
        </m:sSub>
        <m:r>
          <m:rPr>
            <m:sty m:val="p"/>
          </m:rPr>
          <m:t>(</m:t>
        </m:r>
        <m:r>
          <m:rPr>
            <m:sty m:val="p"/>
          </m:rPr>
          <m:t>t</m:t>
        </m:r>
        <m:r>
          <m:rPr>
            <m:sty m:val="p"/>
          </m:rPr>
          <m:t>u</m:t>
        </m:r>
        <m:sSubSup>
          <m:e>
            <m:r>
              <m:rPr>
                <m:sty m:val="p"/>
              </m:rPr>
              <m:t>)</m:t>
            </m:r>
          </m:e>
          <m:sub>
            <m:r>
              <m:rPr>
                <m:sty m:val="p"/>
              </m:rPr>
              <m:t>2</m:t>
            </m:r>
          </m:sub>
          <m:sup>
            <m:r>
              <m:rPr>
                <m:sty m:val="p"/>
              </m:rPr>
              <m:t>2</m:t>
            </m:r>
            <m:r>
              <m:rPr>
                <m:sty m:val="p"/>
              </m:rPr>
              <m:t>+</m:t>
            </m:r>
          </m:sup>
        </m:sSubSup>
      </m:oMath>
      <w:r>
        <w:rPr>
          <w:rFonts w:hint="eastAsia" w:ascii="Times New Roman" w:hAnsi="Times New Roman" w:eastAsia="Times New Roman" w:cs="Times New Roman"/>
        </w:rPr>
        <w:t>（</w:t>
      </w:r>
      <w:r>
        <w:rPr>
          <w:rFonts w:hint="eastAsia" w:ascii="Times New Roman" w:hAnsi="Times New Roman" w:eastAsia="FangSong" w:cs="Times New Roman"/>
        </w:rPr>
        <w:t>两个</w:t>
      </w:r>
      <w:r>
        <w:rPr>
          <w:rFonts w:ascii="Times New Roman" w:hAnsi="Times New Roman" w:eastAsia="Times New Roman" w:cs="Times New Roman"/>
        </w:rPr>
        <w:t xml:space="preserve"> NH</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保留</w:t>
      </w:r>
      <w:r>
        <w:rPr>
          <w:rFonts w:hint="eastAsia" w:ascii="Times New Roman" w:hAnsi="Times New Roman" w:eastAsia="Times New Roman" w:cs="Times New Roman"/>
        </w:rPr>
        <w:t>）。</w:t>
      </w:r>
    </w:p>
    <w:bookmarkEnd w:id="627"/>
    <w:bookmarkStart w:id="628" w:name="结论-3"/>
    <w:p>
      <w:pPr>
        <w:pStyle w:val="Heading3"/>
        <w:spacing w:after="120" w:before="280"/>
      </w:pPr>
      <w:r>
        <w:rPr>
          <w:rFonts w:hint="eastAsia" w:ascii="Times New Roman" w:hAnsi="Times New Roman" w:eastAsia="SimHei" w:cs="Times New Roman"/>
        </w:rPr>
        <w:t xml:space="preserve">结论</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jc w:val="center"/>
            </w:pPr>
            <w:r>
              <w:rPr>
                <w:rFonts w:hint="eastAsia" w:ascii="Times New Roman" w:hAnsi="Times New Roman" w:eastAsia="SimHei" w:cs="Times New Roman"/>
                <w:b/>
              </w:rPr>
              <w:t xml:space="preserve">异构体</w:t>
            </w:r>
          </w:p>
        </w:tc>
        <w:tc>
          <w:tcPr/>
          <w:p>
            <w:pPr>
              <w:pStyle w:val="Compact"/>
              <w:jc w:val="center"/>
            </w:pPr>
            <w:r>
              <w:rPr>
                <w:rFonts w:hint="eastAsia" w:ascii="Times New Roman" w:hAnsi="Times New Roman" w:eastAsia="SimHei" w:cs="Times New Roman"/>
                <w:b/>
              </w:rPr>
              <w:t xml:space="preserve">与</w:t>
            </w:r>
            <w:r>
              <w:rPr>
                <w:rFonts w:ascii="Times New Roman" w:hAnsi="Times New Roman" w:eastAsia="Times New Roman" w:cs="Times New Roman"/>
                <w:b/>
              </w:rPr>
              <w:t xml:space="preserve"> tu </w:t>
            </w:r>
            <w:r>
              <w:rPr>
                <w:rFonts w:hint="eastAsia" w:ascii="Times New Roman" w:hAnsi="Times New Roman" w:eastAsia="SimHei" w:cs="Times New Roman"/>
                <w:b/>
              </w:rPr>
              <w:t xml:space="preserve">反应产物</w:t>
            </w:r>
          </w:p>
        </w:tc>
        <w:tc>
          <w:tcPr/>
          <w:p>
            <w:pPr>
              <w:pStyle w:val="Compact"/>
              <w:jc w:val="center"/>
            </w:pPr>
            <w:r>
              <w:rPr>
                <w:rFonts w:hint="eastAsia" w:ascii="Times New Roman" w:hAnsi="Times New Roman" w:eastAsia="SimHei" w:cs="Times New Roman"/>
                <w:b/>
              </w:rPr>
              <w:t xml:space="preserve">原因</w:t>
            </w:r>
          </w:p>
        </w:tc>
      </w:tr>
      <w:tr>
        <w:tc>
          <w:tcPr/>
          <w:p>
            <w:pPr>
              <w:pStyle w:val="Compact"/>
              <w:jc w:val="center"/>
            </w:pPr>
            <w:r>
              <w:rPr>
                <w:rFonts w:hint="eastAsia" w:ascii="Times New Roman" w:hAnsi="Times New Roman" w:eastAsia="FangSong" w:cs="Times New Roman"/>
              </w:rPr>
              <w:t>反式</w:t>
            </w:r>
            <w:r>
              <w:rPr>
                <w:rFonts w:hint="eastAsia" w:ascii="Times New Roman" w:hAnsi="Times New Roman" w:eastAsia="Times New Roman" w:cs="Times New Roman"/>
              </w:rPr>
              <w:t>（A）</w:t>
            </w:r>
          </w:p>
        </w:tc>
        <w:tc>
          <w:tcPr/>
          <w:p>
            <w:pPr>
              <w:pStyle w:val="Compact"/>
              <w:jc w:val="center"/>
            </w:pPr>
            <w:r>
              <w:rPr>
                <w:rFonts w:ascii="Times New Roman" w:hAnsi="Times New Roman" w:eastAsia="Times New Roman" w:cs="Times New Roman"/>
              </w:rPr>
              <w:t>Pt(tu)</w:t>
            </w:r>
            <w:r>
              <w:rPr>
                <w:rFonts w:ascii="Times New Roman" w:hAnsi="Times New Roman" w:eastAsia="Times New Roman" w:cs="Times New Roman"/>
                <w:vertAlign w:val="subscript"/>
              </w:rPr>
              <w:t>4</w:t>
            </w:r>
            <w:r>
              <w:rPr>
                <w:rFonts w:ascii="Times New Roman" w:hAnsi="Times New Roman" w:eastAsia="Times New Roman" w:cs="Times New Roman"/>
                <w:vertAlign w:val="superscript"/>
              </w:rPr>
              <w:t>2+</w:t>
            </w:r>
          </w:p>
        </w:tc>
        <w:tc>
          <w:tcPr/>
          <w:p>
            <w:pPr>
              <w:pStyle w:val="Compact"/>
              <w:jc w:val="center"/>
            </w:pPr>
            <w:r>
              <w:rPr>
                <w:rFonts w:ascii="Times New Roman" w:hAnsi="Times New Roman" w:eastAsia="Times New Roman" w:cs="Times New Roman"/>
              </w:rPr>
              <w:t>Cl</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相互反位</w:t>
            </w:r>
            <w:r>
              <w:rPr>
                <w:rFonts w:hint="eastAsia" w:ascii="Times New Roman" w:hAnsi="Times New Roman" w:eastAsia="Times New Roman" w:cs="Times New Roman"/>
              </w:rPr>
              <w:t>，tu</w:t>
            </w:r>
            <w:r>
              <w:rPr>
                <w:rFonts w:ascii="Times New Roman" w:hAnsi="Times New Roman" w:eastAsia="Times New Roman" w:cs="Times New Roman"/>
              </w:rPr>
              <w:t xml:space="preserve"> </w:t>
            </w:r>
            <w:r>
              <w:rPr>
                <w:rFonts w:hint="eastAsia" w:ascii="Times New Roman" w:hAnsi="Times New Roman" w:eastAsia="FangSong" w:cs="Times New Roman"/>
              </w:rPr>
              <w:t xml:space="preserve">强反位效应连锁取代全部配体</w:t>
            </w:r>
          </w:p>
        </w:tc>
      </w:tr>
      <w:tr>
        <w:tc>
          <w:tcPr/>
          <w:p>
            <w:pPr>
              <w:pStyle w:val="Compact"/>
              <w:jc w:val="center"/>
            </w:pPr>
            <w:r>
              <w:rPr>
                <w:rFonts w:hint="eastAsia" w:ascii="Times New Roman" w:hAnsi="Times New Roman" w:eastAsia="FangSong" w:cs="Times New Roman"/>
              </w:rPr>
              <w:t>顺式</w:t>
            </w:r>
            <w:r>
              <w:rPr>
                <w:rFonts w:hint="eastAsia" w:ascii="Times New Roman" w:hAnsi="Times New Roman" w:eastAsia="Times New Roman" w:cs="Times New Roman"/>
              </w:rPr>
              <w:t>（B）</w:t>
            </w:r>
          </w:p>
        </w:tc>
        <w:tc>
          <w:tcPr/>
          <w:p>
            <w:pPr>
              <w:pStyle w:val="Compact"/>
              <w:jc w:val="center"/>
            </w:pPr>
            <w:r>
              <w:rPr>
                <w:rFonts w:ascii="Times New Roman" w:hAnsi="Times New Roman" w:eastAsia="Times New Roman" w:cs="Times New Roman"/>
              </w:rPr>
              <w:t>Pt(NH</w:t>
            </w:r>
            <w:r>
              <w:rPr>
                <w:rFonts w:ascii="Times New Roman" w:hAnsi="Times New Roman" w:eastAsia="Times New Roman" w:cs="Times New Roman"/>
                <w:vertAlign w:val="subscript"/>
              </w:rPr>
              <w:t>3</w:t>
            </w:r>
            <w:r>
              <w:rPr>
                <w:rFonts w:ascii="Times New Roman" w:hAnsi="Times New Roman" w:eastAsia="Times New Roman" w:cs="Times New Roman"/>
              </w:rPr>
              <w:t>)</w:t>
            </w:r>
            <w:r>
              <w:rPr>
                <w:rFonts w:ascii="Times New Roman" w:hAnsi="Times New Roman" w:eastAsia="Times New Roman" w:cs="Times New Roman"/>
                <w:vertAlign w:val="subscript"/>
              </w:rPr>
              <w:t>2</w:t>
            </w:r>
            <w:r>
              <w:rPr>
                <w:rFonts w:ascii="Times New Roman" w:hAnsi="Times New Roman" w:eastAsia="Times New Roman" w:cs="Times New Roman"/>
              </w:rPr>
              <w:t>(tu)</w:t>
            </w:r>
            <w:r>
              <w:rPr>
                <w:rFonts w:ascii="Times New Roman" w:hAnsi="Times New Roman" w:eastAsia="Times New Roman" w:cs="Times New Roman"/>
                <w:vertAlign w:val="subscript"/>
              </w:rPr>
              <w:t>2</w:t>
            </w:r>
            <w:r>
              <w:rPr>
                <w:rFonts w:ascii="Times New Roman" w:hAnsi="Times New Roman" w:eastAsia="Times New Roman" w:cs="Times New Roman"/>
                <w:vertAlign w:val="superscript"/>
              </w:rPr>
              <w:t>2+</w:t>
            </w:r>
          </w:p>
        </w:tc>
        <w:tc>
          <w:tcPr/>
          <w:p>
            <w:pPr>
              <w:pStyle w:val="Compact"/>
              <w:jc w:val="center"/>
            </w:pPr>
            <w:r>
              <w:rPr>
                <w:rFonts w:hint="eastAsia" w:ascii="Times New Roman" w:hAnsi="Times New Roman" w:eastAsia="FangSong" w:cs="Times New Roman"/>
              </w:rPr>
              <w:t xml:space="preserve">顺位</w:t>
            </w:r>
            <w:r>
              <w:rPr>
                <w:rFonts w:ascii="Times New Roman" w:hAnsi="Times New Roman" w:eastAsia="Times New Roman" w:cs="Times New Roman"/>
              </w:rPr>
              <w:t xml:space="preserve"> Cl </w:t>
            </w:r>
            <w:r>
              <w:rPr>
                <w:rFonts w:hint="eastAsia" w:ascii="Times New Roman" w:hAnsi="Times New Roman" w:eastAsia="FangSong" w:cs="Times New Roman"/>
              </w:rPr>
              <w:t>被取代后</w:t>
            </w:r>
            <w:r>
              <w:rPr>
                <w:rFonts w:hint="eastAsia" w:ascii="Times New Roman" w:hAnsi="Times New Roman" w:eastAsia="Times New Roman" w:cs="Times New Roman"/>
              </w:rPr>
              <w:t>，</w:t>
            </w:r>
            <w:r>
              <w:rPr>
                <w:rFonts w:hint="eastAsia" w:ascii="Times New Roman" w:hAnsi="Times New Roman" w:eastAsia="FangSong" w:cs="Times New Roman"/>
              </w:rPr>
              <w:t>活化的反位为</w:t>
            </w:r>
            <w:r>
              <w:rPr>
                <w:rFonts w:ascii="Times New Roman" w:hAnsi="Times New Roman" w:eastAsia="Times New Roman" w:cs="Times New Roman"/>
              </w:rPr>
              <w:t xml:space="preserve"> </w:t>
            </w:r>
            <w:r>
              <w:rPr>
                <w:rFonts w:hint="eastAsia" w:ascii="Times New Roman" w:hAnsi="Times New Roman" w:eastAsia="Times New Roman" w:cs="Times New Roman"/>
              </w:rPr>
              <w:t>NH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r>
              <w:rPr>
                <w:rFonts w:hint="eastAsia" w:ascii="Times New Roman" w:hAnsi="Times New Roman" w:eastAsia="FangSong" w:cs="Times New Roman"/>
              </w:rPr>
              <w:t>仅替换一个</w:t>
            </w:r>
            <w:r>
              <w:rPr>
                <w:rFonts w:hint="eastAsia" w:ascii="Times New Roman" w:hAnsi="Times New Roman" w:eastAsia="Times New Roman" w:cs="Times New Roman"/>
              </w:rPr>
              <w:t>，</w:t>
            </w:r>
            <w:r>
              <w:rPr>
                <w:rFonts w:hint="eastAsia" w:ascii="Times New Roman" w:hAnsi="Times New Roman" w:eastAsia="FangSong" w:cs="Times New Roman"/>
              </w:rPr>
              <w:t>其余</w:t>
            </w:r>
            <w:r>
              <w:rPr>
                <w:rFonts w:ascii="Times New Roman" w:hAnsi="Times New Roman" w:eastAsia="Times New Roman" w:cs="Times New Roman"/>
              </w:rPr>
              <w:t xml:space="preserve"> NH</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顺位保留</w:t>
            </w:r>
          </w:p>
        </w:tc>
      </w:tr>
    </w:tbl>
    <w:p>
      <w:pPr>
        <w:spacing w:before="160" w:after="80"/>
      </w:pPr>
      <w:r>
        <w:pict>
          <v:rect style="width:0;height:1.5pt" o:hralign="center" o:hrstd="t" o:hr="t"/>
        </w:pict>
      </w:r>
    </w:p>
    <w:bookmarkEnd w:id="628"/>
    <w:bookmarkEnd w:id="629"/>
    <w:bookmarkStart w:id="632" w:name="配合物反应机理-习题4.7"/>
    <w:p>
      <w:pPr>
        <w:pStyle w:val="Heading2"/>
        <w:spacing w:before="280" w:after="120"/>
      </w:pPr>
      <w:r>
        <w:rPr>
          <w:rFonts w:ascii="Times New Roman" w:hAnsi="Times New Roman" w:eastAsia="Times New Roman" w:cs="Times New Roman"/>
        </w:rPr>
        <w:t xml:space="preserve">4.187 </w:t>
      </w:r>
      <w:r>
        <w:rPr>
          <w:rFonts w:hint="eastAsia" w:ascii="Times New Roman" w:hAnsi="Times New Roman" w:eastAsia="SimHei" w:cs="Times New Roman"/>
        </w:rPr>
        <w:t>配合物反应机理</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4.7</w:t>
      </w:r>
    </w:p>
    <w:p>
      <w:pPr>
        <w:pStyle w:val="FirstParagraph"/>
      </w:pPr>
      <w:r>
        <w:rPr>
          <w:rFonts w:hint="eastAsia" w:ascii="Times New Roman" w:hAnsi="Times New Roman" w:eastAsia="FangSong" w:cs="Times New Roman"/>
        </w:rPr>
        <w:t>在下列反应中</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N</m:t>
          </m:r>
          <m:r>
            <m:rPr>
              <m:sty m:val="p"/>
            </m:rPr>
            <m:t>i</m:t>
          </m:r>
          <m:r>
            <m:rPr>
              <m:sty m:val="p"/>
            </m:rPr>
            <m:t>(</m:t>
          </m:r>
          <m:r>
            <m:rPr>
              <m:sty m:val="p"/>
            </m:rPr>
            <m:t>C</m:t>
          </m:r>
          <m:r>
            <m:rPr>
              <m:sty m:val="p"/>
            </m:rPr>
            <m:t>O</m:t>
          </m:r>
          <m:sSub>
            <m:e>
              <m:r>
                <m:rPr>
                  <m:sty m:val="p"/>
                </m:rPr>
                <m:t>)</m:t>
              </m:r>
            </m:e>
            <m:sub>
              <m:r>
                <m:rPr>
                  <m:sty m:val="p"/>
                </m:rPr>
                <m:t>4</m:t>
              </m:r>
            </m:sub>
          </m:sSub>
          <m:r>
            <m:rPr>
              <m:sty m:val="p"/>
            </m:rPr>
            <m:t>+</m:t>
          </m:r>
          <m:r>
            <m:rPr>
              <m:sty m:val="p"/>
            </m:rPr>
            <m:t>L</m:t>
          </m:r>
          <m:r>
            <m:rPr>
              <m:sty m:val="p"/>
            </m:rPr>
            <m:t>→</m:t>
          </m:r>
          <m:r>
            <m:rPr>
              <m:sty m:val="p"/>
            </m:rPr>
            <m:t>N</m:t>
          </m:r>
          <m:r>
            <m:rPr>
              <m:sty m:val="p"/>
            </m:rPr>
            <m:t>i</m:t>
          </m:r>
          <m:r>
            <m:rPr>
              <m:sty m:val="p"/>
            </m:rPr>
            <m:t>(</m:t>
          </m:r>
          <m:r>
            <m:rPr>
              <m:sty m:val="p"/>
            </m:rPr>
            <m:t>C</m:t>
          </m:r>
          <m:r>
            <m:rPr>
              <m:sty m:val="p"/>
            </m:rPr>
            <m:t>O</m:t>
          </m:r>
          <m:sSub>
            <m:e>
              <m:r>
                <m:rPr>
                  <m:sty m:val="p"/>
                </m:rPr>
                <m:t>)</m:t>
              </m:r>
            </m:e>
            <m:sub>
              <m:r>
                <m:rPr>
                  <m:sty m:val="p"/>
                </m:rPr>
                <m:t>3</m:t>
              </m:r>
            </m:sub>
          </m:sSub>
          <m:r>
            <m:rPr>
              <m:sty m:val="p"/>
            </m:rPr>
            <m:t>L</m:t>
          </m:r>
          <m:r>
            <m:rPr>
              <m:sty m:val="p"/>
            </m:rPr>
            <m:t>+</m:t>
          </m:r>
          <m:r>
            <m:rPr>
              <m:sty m:val="p"/>
            </m:rPr>
            <m:t>C</m:t>
          </m:r>
          <m:r>
            <m:rPr>
              <m:sty m:val="p"/>
            </m:rPr>
            <m:t>O</m:t>
          </m:r>
        </m:oMath>
      </m:oMathPara>
    </w:p>
    <w:p>
      <w:pPr>
        <w:pStyle w:val="FirstParagraph"/>
      </w:pPr>
      <w:r>
        <w:rPr>
          <w:rFonts w:hint="eastAsia" w:ascii="Times New Roman" w:hAnsi="Times New Roman" w:eastAsia="FangSong" w:cs="Times New Roman"/>
        </w:rPr>
        <w:t xml:space="preserve">对于</w:t>
      </w:r>
      <w:r>
        <w:rPr>
          <w:rFonts w:ascii="Times New Roman" w:hAnsi="Times New Roman" w:eastAsia="Times New Roman" w:cs="Times New Roman"/>
        </w:rPr>
        <w:t xml:space="preserve"> </w:t>
      </w:r>
      <m:oMath>
        <m:oMathPr>
          <m:ctrlPr>
            <w:rPr>
              <w:sz w:val="28"/>
              <w:szCs w:val="28"/>
            </w:rPr>
          </m:ctrlPr>
        </m:oMathPr>
        <m:r>
          <m:rPr>
            <m:sty m:val="p"/>
          </m:rPr>
          <m:t>N</m:t>
        </m:r>
        <m:r>
          <m:rPr>
            <m:sty m:val="p"/>
          </m:rPr>
          <m:t>i</m:t>
        </m:r>
        <m:r>
          <m:rPr>
            <m:sty m:val="p"/>
          </m:rPr>
          <m:t>(</m:t>
        </m:r>
        <m:r>
          <m:rPr>
            <m:sty m:val="p"/>
          </m:rPr>
          <m:t>C</m:t>
        </m:r>
        <m:r>
          <m:rPr>
            <m:sty m:val="p"/>
          </m:rPr>
          <m:t>O</m:t>
        </m:r>
        <m:sSub>
          <m:e>
            <m:r>
              <m:rPr>
                <m:sty m:val="p"/>
              </m:rPr>
              <m:t>)</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是一级反应</w:t>
      </w:r>
      <w:r>
        <w:rPr>
          <w:rFonts w:hint="eastAsia" w:ascii="Times New Roman" w:hAnsi="Times New Roman" w:eastAsia="Times New Roman" w:cs="Times New Roman"/>
        </w:rPr>
        <w:t>，</w:t>
      </w:r>
      <w:r>
        <w:rPr>
          <w:rFonts w:hint="eastAsia" w:ascii="Times New Roman" w:hAnsi="Times New Roman" w:eastAsia="FangSong" w:cs="Times New Roman"/>
        </w:rPr>
        <w:t>对于</w:t>
      </w:r>
      <w:r>
        <w:rPr>
          <w:rFonts w:ascii="Times New Roman" w:hAnsi="Times New Roman" w:eastAsia="Times New Roman" w:cs="Times New Roman"/>
        </w:rPr>
        <w:t xml:space="preserve"> L </w:t>
      </w:r>
      <w:r>
        <w:rPr>
          <w:rFonts w:hint="eastAsia" w:ascii="Times New Roman" w:hAnsi="Times New Roman" w:eastAsia="FangSong" w:cs="Times New Roman"/>
        </w:rPr>
        <w:t>是零级反应</w:t>
      </w:r>
      <w:r>
        <w:rPr>
          <w:rFonts w:hint="eastAsia" w:ascii="Times New Roman" w:hAnsi="Times New Roman" w:eastAsia="Times New Roman" w:cs="Times New Roman"/>
        </w:rPr>
        <w:t>。</w:t>
      </w:r>
      <w:r>
        <w:rPr>
          <w:rFonts w:hint="eastAsia" w:ascii="Times New Roman" w:hAnsi="Times New Roman" w:eastAsia="FangSong" w:cs="Times New Roman"/>
        </w:rPr>
        <w:t>而反应</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C</m:t>
          </m:r>
          <m:r>
            <m:rPr>
              <m:sty m:val="p"/>
            </m:rPr>
            <m:t>o</m:t>
          </m:r>
          <m:r>
            <m:rPr>
              <m:sty m:val="p"/>
            </m:rPr>
            <m:t>(</m:t>
          </m:r>
          <m:r>
            <m:rPr>
              <m:sty m:val="p"/>
            </m:rPr>
            <m:t>C</m:t>
          </m:r>
          <m:r>
            <m:rPr>
              <m:sty m:val="p"/>
            </m:rPr>
            <m:t>O</m:t>
          </m:r>
          <m:sSub>
            <m:e>
              <m:r>
                <m:rPr>
                  <m:sty m:val="p"/>
                </m:rPr>
                <m:t>)</m:t>
              </m:r>
            </m:e>
            <m:sub>
              <m:r>
                <m:rPr>
                  <m:sty m:val="p"/>
                </m:rPr>
                <m:t>3</m:t>
              </m:r>
            </m:sub>
          </m:sSub>
          <m:r>
            <m:rPr>
              <m:sty m:val="p"/>
            </m:rPr>
            <m:t>(</m:t>
          </m:r>
          <m:r>
            <m:rPr>
              <m:sty m:val="p"/>
            </m:rPr>
            <m:t>N</m:t>
          </m:r>
          <m:r>
            <m:rPr>
              <m:sty m:val="p"/>
            </m:rPr>
            <m:t>O</m:t>
          </m:r>
          <m:r>
            <m:rPr>
              <m:sty m:val="p"/>
            </m:rPr>
            <m:t>)</m:t>
          </m:r>
          <m:r>
            <m:rPr>
              <m:sty m:val="p"/>
            </m:rPr>
            <m:t>+</m:t>
          </m:r>
          <m:r>
            <m:rPr>
              <m:sty m:val="p"/>
            </m:rPr>
            <m:t>L</m:t>
          </m:r>
          <m:r>
            <m:rPr>
              <m:sty m:val="p"/>
            </m:rPr>
            <m:t>→</m:t>
          </m:r>
          <m:r>
            <m:rPr>
              <m:sty m:val="p"/>
            </m:rPr>
            <m:t>C</m:t>
          </m:r>
          <m:r>
            <m:rPr>
              <m:sty m:val="p"/>
            </m:rPr>
            <m:t>o</m:t>
          </m:r>
          <m:r>
            <m:rPr>
              <m:sty m:val="p"/>
            </m:rPr>
            <m:t>(</m:t>
          </m:r>
          <m:r>
            <m:rPr>
              <m:sty m:val="p"/>
            </m:rPr>
            <m:t>C</m:t>
          </m:r>
          <m:r>
            <m:rPr>
              <m:sty m:val="p"/>
            </m:rPr>
            <m:t>O</m:t>
          </m:r>
          <m:sSub>
            <m:e>
              <m:r>
                <m:rPr>
                  <m:sty m:val="p"/>
                </m:rPr>
                <m:t>)</m:t>
              </m:r>
            </m:e>
            <m:sub>
              <m:r>
                <m:rPr>
                  <m:sty m:val="p"/>
                </m:rPr>
                <m:t>2</m:t>
              </m:r>
            </m:sub>
          </m:sSub>
          <m:r>
            <m:rPr>
              <m:sty m:val="p"/>
            </m:rPr>
            <m:t>(</m:t>
          </m:r>
          <m:r>
            <m:rPr>
              <m:sty m:val="p"/>
            </m:rPr>
            <m:t>N</m:t>
          </m:r>
          <m:r>
            <m:rPr>
              <m:sty m:val="p"/>
            </m:rPr>
            <m:t>O</m:t>
          </m:r>
          <m:r>
            <m:rPr>
              <m:sty m:val="p"/>
            </m:rPr>
            <m:t>)</m:t>
          </m:r>
          <m:r>
            <m:rPr>
              <m:sty m:val="p"/>
            </m:rPr>
            <m:t>L</m:t>
          </m:r>
          <m:r>
            <m:rPr>
              <m:sty m:val="p"/>
            </m:rPr>
            <m:t>+</m:t>
          </m:r>
          <m:r>
            <m:rPr>
              <m:sty m:val="p"/>
            </m:rPr>
            <m:t>C</m:t>
          </m:r>
          <m:r>
            <m:rPr>
              <m:sty m:val="p"/>
            </m:rPr>
            <m:t>O</m:t>
          </m:r>
        </m:oMath>
      </m:oMathPara>
    </w:p>
    <w:p>
      <w:pPr>
        <w:pStyle w:val="FirstParagraph"/>
      </w:pPr>
      <w:r>
        <w:rPr>
          <w:rFonts w:hint="eastAsia" w:ascii="Times New Roman" w:hAnsi="Times New Roman" w:eastAsia="FangSong" w:cs="Times New Roman"/>
        </w:rPr>
        <w:t>为二级反应</w:t>
      </w:r>
      <w:r>
        <w:rPr>
          <w:rFonts w:hint="eastAsia" w:ascii="Times New Roman" w:hAnsi="Times New Roman" w:eastAsia="Times New Roman" w:cs="Times New Roman"/>
        </w:rPr>
        <w:t>，</w:t>
      </w:r>
      <w:r>
        <w:rPr>
          <w:rFonts w:hint="eastAsia" w:ascii="Times New Roman" w:hAnsi="Times New Roman" w:eastAsia="FangSong" w:cs="Times New Roman"/>
        </w:rPr>
        <w:t>对于</w:t>
      </w:r>
      <w:r>
        <w:rPr>
          <w:rFonts w:ascii="Times New Roman" w:hAnsi="Times New Roman" w:eastAsia="Times New Roman" w:cs="Times New Roman"/>
        </w:rPr>
        <w:t xml:space="preserve"> </w:t>
      </w:r>
      <m:oMath>
        <m:oMathPr>
          <m:ctrlPr>
            <w:rPr>
              <w:sz w:val="28"/>
              <w:szCs w:val="28"/>
            </w:rPr>
          </m:ctrlPr>
        </m:oMathPr>
        <m:r>
          <m:rPr>
            <m:sty m:val="p"/>
          </m:rPr>
          <m:t>C</m:t>
        </m:r>
        <m:r>
          <m:rPr>
            <m:sty m:val="p"/>
          </m:rPr>
          <m:t>o</m:t>
        </m:r>
        <m:r>
          <m:rPr>
            <m:sty m:val="p"/>
          </m:rPr>
          <m:t>(</m:t>
        </m:r>
        <m:r>
          <m:rPr>
            <m:sty m:val="p"/>
          </m:rPr>
          <m:t>C</m:t>
        </m:r>
        <m:r>
          <m:rPr>
            <m:sty m:val="p"/>
          </m:rPr>
          <m:t>O</m:t>
        </m:r>
        <m:sSub>
          <m:e>
            <m:r>
              <m:rPr>
                <m:sty m:val="p"/>
              </m:rPr>
              <m:t>)</m:t>
            </m:r>
          </m:e>
          <m:sub>
            <m:r>
              <m:rPr>
                <m:sty m:val="p"/>
              </m:rPr>
              <m:t>3</m:t>
            </m:r>
          </m:sub>
        </m:sSub>
        <m:r>
          <m:rPr>
            <m:sty m:val="p"/>
          </m:rPr>
          <m:t>(</m:t>
        </m:r>
        <m:r>
          <m:rPr>
            <m:sty m:val="p"/>
          </m:rPr>
          <m:t>N</m:t>
        </m:r>
        <m:r>
          <m:rPr>
            <m:sty m:val="p"/>
          </m:rPr>
          <m:t>O</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L </w:t>
      </w:r>
      <w:r>
        <w:rPr>
          <w:rFonts w:hint="eastAsia" w:ascii="Times New Roman" w:hAnsi="Times New Roman" w:eastAsia="FangSong" w:cs="Times New Roman"/>
        </w:rPr>
        <w:t>均为一级</w:t>
      </w:r>
      <w:r>
        <w:rPr>
          <w:rFonts w:hint="eastAsia" w:ascii="Times New Roman" w:hAnsi="Times New Roman" w:eastAsia="Times New Roman" w:cs="Times New Roman"/>
        </w:rPr>
        <w:t>。</w:t>
      </w:r>
      <w:r>
        <w:rPr>
          <w:rFonts w:hint="eastAsia" w:ascii="Times New Roman" w:hAnsi="Times New Roman" w:eastAsia="FangSong" w:cs="Times New Roman"/>
        </w:rPr>
        <w:t>试解释两者的差异</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bookmarkStart w:id="630" w:name="思路-3"/>
    <w:p>
      <w:pPr>
        <w:pStyle w:val="Heading3"/>
        <w:spacing w:before="280" w:after="120"/>
      </w:pPr>
      <w:r>
        <w:rPr>
          <w:rFonts w:hint="eastAsia" w:ascii="Times New Roman" w:hAnsi="Times New Roman" w:eastAsia="SimHei" w:cs="Times New Roman"/>
        </w:rPr>
        <w:t xml:space="preserve">思路</w:t>
      </w:r>
    </w:p>
    <w:p>
      <w:pPr>
        <w:pStyle w:val="FirstParagraph"/>
      </w:pPr>
      <w:r>
        <w:rPr>
          <w:rFonts w:hint="eastAsia" w:ascii="Times New Roman" w:hAnsi="Times New Roman" w:eastAsia="FangSong" w:cs="Times New Roman"/>
        </w:rPr>
        <w:t xml:space="preserve">速率方程反映</w:t>
      </w:r>
      <w:r>
        <w:rPr>
          <w:rFonts w:hint="eastAsia" w:ascii="Times New Roman" w:hAnsi="Times New Roman" w:eastAsia="FangSong" w:cs="Times New Roman"/>
          <w:b/>
          <w:bCs/>
        </w:rPr>
        <w:t xml:space="preserve">决速步</w:t>
      </w:r>
      <w:r>
        <w:rPr>
          <w:rFonts w:hint="eastAsia" w:ascii="Times New Roman" w:hAnsi="Times New Roman" w:eastAsia="FangSong" w:cs="Times New Roman"/>
        </w:rPr>
        <w:t>的本质</w:t>
      </w:r>
      <w:r>
        <w:rPr>
          <w:rFonts w:hint="eastAsia" w:ascii="Times New Roman" w:hAnsi="Times New Roman" w:eastAsia="Times New Roman" w:cs="Times New Roman"/>
        </w:rPr>
        <w:t>：</w:t>
      </w:r>
      <w:r>
        <w:rPr>
          <w:rFonts w:hint="eastAsia" w:ascii="Times New Roman" w:hAnsi="Times New Roman" w:eastAsia="FangSong" w:cs="Times New Roman"/>
        </w:rPr>
        <w:t>对</w:t>
      </w:r>
      <w:r>
        <w:rPr>
          <w:rFonts w:ascii="Times New Roman" w:hAnsi="Times New Roman" w:eastAsia="Times New Roman" w:cs="Times New Roman"/>
        </w:rPr>
        <w:t xml:space="preserve"> L </w:t>
      </w:r>
      <w:r>
        <w:rPr>
          <w:rFonts w:hint="eastAsia" w:ascii="Times New Roman" w:hAnsi="Times New Roman" w:eastAsia="FangSong" w:cs="Times New Roman"/>
        </w:rPr>
        <w:t xml:space="preserve">零级</w:t>
      </w:r>
      <w:r>
        <w:rPr>
          <w:rFonts w:ascii="Times New Roman" w:hAnsi="Times New Roman" w:eastAsia="Times New Roman" w:cs="Times New Roman"/>
        </w:rPr>
        <w:t xml:space="preserve"> → </w:t>
      </w:r>
      <w:r>
        <w:rPr>
          <w:rFonts w:hint="eastAsia" w:ascii="Times New Roman" w:hAnsi="Times New Roman" w:eastAsia="FangSong" w:cs="Times New Roman"/>
        </w:rPr>
        <w:t xml:space="preserve">决速步不含</w:t>
      </w:r>
      <w:r>
        <w:rPr>
          <w:rFonts w:ascii="Times New Roman" w:hAnsi="Times New Roman" w:eastAsia="Times New Roman" w:cs="Times New Roman"/>
        </w:rPr>
        <w:t xml:space="preserve"> </w:t>
      </w:r>
      <w:r>
        <w:rPr>
          <w:rFonts w:hint="eastAsia" w:ascii="Times New Roman" w:hAnsi="Times New Roman" w:eastAsia="Times New Roman" w:cs="Times New Roman"/>
        </w:rPr>
        <w:t>L（</w:t>
      </w:r>
      <w:r>
        <w:rPr>
          <w:rFonts w:hint="eastAsia" w:ascii="Times New Roman" w:hAnsi="Times New Roman" w:eastAsia="FangSong" w:cs="Times New Roman"/>
        </w:rPr>
        <w:t>解离机理</w:t>
      </w:r>
      <w:r>
        <w:rPr>
          <w:rFonts w:ascii="Times New Roman" w:hAnsi="Times New Roman" w:eastAsia="Times New Roman" w:cs="Times New Roman"/>
        </w:rPr>
        <w:t xml:space="preserve"> </w:t>
      </w:r>
      <w:r>
        <w:rPr>
          <w:rFonts w:hint="eastAsia" w:ascii="Times New Roman" w:hAnsi="Times New Roman" w:eastAsia="Times New Roman" w:cs="Times New Roman"/>
        </w:rPr>
        <w:t>D）；</w:t>
      </w:r>
      <w:r>
        <w:rPr>
          <w:rFonts w:hint="eastAsia" w:ascii="Times New Roman" w:hAnsi="Times New Roman" w:eastAsia="FangSong" w:cs="Times New Roman"/>
        </w:rPr>
        <w:t>对</w:t>
      </w:r>
      <w:r>
        <w:rPr>
          <w:rFonts w:ascii="Times New Roman" w:hAnsi="Times New Roman" w:eastAsia="Times New Roman" w:cs="Times New Roman"/>
        </w:rPr>
        <w:t xml:space="preserve"> L </w:t>
      </w:r>
      <w:r>
        <w:rPr>
          <w:rFonts w:hint="eastAsia" w:ascii="Times New Roman" w:hAnsi="Times New Roman" w:eastAsia="FangSong" w:cs="Times New Roman"/>
        </w:rPr>
        <w:t xml:space="preserve">一级</w:t>
      </w:r>
      <w:r>
        <w:rPr>
          <w:rFonts w:ascii="Times New Roman" w:hAnsi="Times New Roman" w:eastAsia="Times New Roman" w:cs="Times New Roman"/>
        </w:rPr>
        <w:t xml:space="preserve"> → </w:t>
      </w:r>
      <w:r>
        <w:rPr>
          <w:rFonts w:hint="eastAsia" w:ascii="Times New Roman" w:hAnsi="Times New Roman" w:eastAsia="FangSong" w:cs="Times New Roman"/>
        </w:rPr>
        <w:t xml:space="preserve">决速步含</w:t>
      </w:r>
      <w:r>
        <w:rPr>
          <w:rFonts w:ascii="Times New Roman" w:hAnsi="Times New Roman" w:eastAsia="Times New Roman" w:cs="Times New Roman"/>
        </w:rPr>
        <w:t xml:space="preserve"> </w:t>
      </w:r>
      <w:r>
        <w:rPr>
          <w:rFonts w:hint="eastAsia" w:ascii="Times New Roman" w:hAnsi="Times New Roman" w:eastAsia="Times New Roman" w:cs="Times New Roman"/>
        </w:rPr>
        <w:t>L（</w:t>
      </w:r>
      <w:r>
        <w:rPr>
          <w:rFonts w:hint="eastAsia" w:ascii="Times New Roman" w:hAnsi="Times New Roman" w:eastAsia="FangSong" w:cs="Times New Roman"/>
        </w:rPr>
        <w:t>缔合机理</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A）。</w:t>
      </w:r>
    </w:p>
    <w:p>
      <w:pPr>
        <w:pStyle w:val="BodyText"/>
      </w:pPr>
      <w:r>
        <w:rPr>
          <w:rFonts w:ascii="Times New Roman" w:hAnsi="Times New Roman" w:eastAsia="Times New Roman" w:cs="Times New Roman"/>
          <w:b/>
          <w:bCs/>
        </w:rPr>
        <w:t>Ni(CO)</w:t>
      </w:r>
      <w:r>
        <w:rPr>
          <w:rFonts w:ascii="Times New Roman" w:hAnsi="Times New Roman" w:eastAsia="Times New Roman" w:cs="Times New Roman"/>
          <w:b/>
          <w:bCs/>
          <w:vertAlign w:val="subscript"/>
        </w:rPr>
        <w:t>4</w:t>
      </w:r>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取代</w:t>
      </w:r>
      <w:r>
        <w:rPr>
          <w:rFonts w:ascii="Times New Roman" w:hAnsi="Times New Roman" w:eastAsia="Times New Roman" w:cs="Times New Roman"/>
          <w:b/>
          <w:bCs/>
        </w:rPr>
        <w:t xml:space="preserve"> → </w:t>
      </w:r>
      <w:r>
        <w:rPr>
          <w:rFonts w:hint="eastAsia" w:ascii="Times New Roman" w:hAnsi="Times New Roman" w:eastAsia="FangSong" w:cs="Times New Roman"/>
          <w:b/>
          <w:bCs/>
        </w:rPr>
        <w:t>解离机理</w:t>
      </w:r>
      <w:r>
        <w:rPr>
          <w:rFonts w:hint="eastAsia" w:ascii="Times New Roman" w:hAnsi="Times New Roman" w:eastAsia="Times New Roman" w:cs="Times New Roman"/>
          <w:b/>
          <w:bCs/>
        </w:rPr>
        <w:t>（D）</w:t>
      </w:r>
    </w:p>
    <w:p>
      <w:pPr>
        <w:pStyle w:val="Compact"/>
        <w:numPr>
          <w:ilvl w:val="0"/>
          <w:numId w:val="1280"/>
        </w:numPr>
      </w:pPr>
      <w:r>
        <w:rPr>
          <w:rFonts w:hint="eastAsia" w:ascii="Times New Roman" w:hAnsi="Times New Roman" w:eastAsia="FangSong" w:cs="Times New Roman"/>
        </w:rPr>
        <w:t>速率方程</w:t>
      </w:r>
      <w:r>
        <w:rPr>
          <w:rFonts w:hint="eastAsia" w:ascii="Times New Roman" w:hAnsi="Times New Roman" w:eastAsia="Times New Roman" w:cs="Times New Roman"/>
        </w:rPr>
        <w:t>：</w:t>
      </w:r>
      <m:oMath>
        <m:oMathPr>
          <m:ctrlPr>
            <w:rPr>
              <w:sz w:val="28"/>
              <w:szCs w:val="28"/>
            </w:rPr>
          </m:ctrlPr>
        </m:oMathPr>
        <m:r>
          <m:rPr>
            <m:nor/>
            <m:sty m:val="p"/>
          </m:rPr>
          <m:t>速率</m:t>
        </m:r>
        <m:r>
          <m:rPr>
            <m:sty m:val="p"/>
          </m:rPr>
          <m:t>=</m:t>
        </m:r>
        <m:r>
          <m:t>k</m:t>
        </m:r>
        <m:r>
          <m:rPr>
            <m:sty m:val="p"/>
          </m:rPr>
          <m:t>[</m:t>
        </m:r>
        <m:r>
          <m:rPr>
            <m:sty m:val="p"/>
          </m:rPr>
          <m:t>N</m:t>
        </m:r>
        <m:r>
          <m:rPr>
            <m:sty m:val="p"/>
          </m:rPr>
          <m:t>i</m:t>
        </m:r>
        <m:r>
          <m:rPr>
            <m:sty m:val="p"/>
          </m:rPr>
          <m:t>(</m:t>
        </m:r>
        <m:r>
          <m:rPr>
            <m:sty m:val="p"/>
          </m:rPr>
          <m:t>C</m:t>
        </m:r>
        <m:r>
          <m:rPr>
            <m:sty m:val="p"/>
          </m:rPr>
          <m:t>O</m:t>
        </m:r>
        <m:sSub>
          <m:e>
            <m:r>
              <m:rPr>
                <m:sty m:val="p"/>
              </m:rPr>
              <m:t>)</m:t>
            </m:r>
          </m:e>
          <m:sub>
            <m:r>
              <m:rPr>
                <m:sty m:val="p"/>
              </m:rPr>
              <m:t>4</m:t>
            </m:r>
          </m:sub>
        </m:sSub>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与</w:t>
      </w:r>
      <w:r>
        <w:rPr>
          <w:rFonts w:ascii="Times New Roman" w:hAnsi="Times New Roman" w:eastAsia="Times New Roman" w:cs="Times New Roman"/>
        </w:rPr>
        <w:t xml:space="preserve"> L </w:t>
      </w:r>
      <w:r>
        <w:rPr>
          <w:rFonts w:hint="eastAsia" w:ascii="Times New Roman" w:hAnsi="Times New Roman" w:eastAsia="FangSong" w:cs="Times New Roman"/>
        </w:rPr>
        <w:t>浓度无关</w:t>
      </w:r>
      <w:r>
        <w:rPr>
          <w:rFonts w:hint="eastAsia" w:ascii="Times New Roman" w:hAnsi="Times New Roman" w:eastAsia="Times New Roman" w:cs="Times New Roman"/>
        </w:rPr>
        <w:t>。</w:t>
      </w:r>
    </w:p>
    <w:p>
      <w:pPr>
        <w:pStyle w:val="Compact"/>
        <w:numPr>
          <w:ilvl w:val="0"/>
          <w:numId w:val="1280"/>
        </w:numPr>
      </w:pPr>
      <w:r>
        <w:rPr>
          <w:rFonts w:hint="eastAsia" w:ascii="Times New Roman" w:hAnsi="Times New Roman" w:eastAsia="FangSong" w:cs="Times New Roman"/>
        </w:rPr>
        <w:t xml:space="preserve">决速步是</w:t>
      </w:r>
      <w:r>
        <w:rPr>
          <w:rFonts w:ascii="Times New Roman" w:hAnsi="Times New Roman" w:eastAsia="Times New Roman" w:cs="Times New Roman"/>
        </w:rPr>
        <w:t xml:space="preserve"> </w:t>
      </w:r>
      <w:r>
        <w:rPr>
          <w:rFonts w:ascii="Times New Roman" w:hAnsi="Times New Roman" w:eastAsia="Times New Roman" w:cs="Times New Roman"/>
          <w:b/>
          <w:bCs/>
        </w:rPr>
        <w:t xml:space="preserve">CO </w:t>
      </w:r>
      <w:r>
        <w:rPr>
          <w:rFonts w:hint="eastAsia" w:ascii="Times New Roman" w:hAnsi="Times New Roman" w:eastAsia="FangSong" w:cs="Times New Roman"/>
          <w:b/>
          <w:bCs/>
        </w:rPr>
        <w:t xml:space="preserve">的解离</w:t>
      </w:r>
      <w:r>
        <w:rPr>
          <w:rFonts w:hint="eastAsia" w:ascii="Times New Roman" w:hAnsi="Times New Roman" w:eastAsia="Times New Roman" w:cs="Times New Roman"/>
        </w:rPr>
        <w:t xml:space="preserve">：</w:t>
      </w:r>
      <m:oMath>
        <m:oMathPr>
          <m:ctrlPr>
            <w:rPr>
              <w:sz w:val="28"/>
              <w:szCs w:val="28"/>
            </w:rPr>
          </m:ctrlPr>
        </m:oMathPr>
        <m:r>
          <m:rPr>
            <m:sty m:val="p"/>
          </m:rPr>
          <m:t>N</m:t>
        </m:r>
        <m:r>
          <m:rPr>
            <m:sty m:val="p"/>
          </m:rPr>
          <m:t>i</m:t>
        </m:r>
        <m:r>
          <m:rPr>
            <m:sty m:val="p"/>
          </m:rPr>
          <m:t>(</m:t>
        </m:r>
        <m:r>
          <m:rPr>
            <m:sty m:val="p"/>
          </m:rPr>
          <m:t>C</m:t>
        </m:r>
        <m:r>
          <m:rPr>
            <m:sty m:val="p"/>
          </m:rPr>
          <m:t>O</m:t>
        </m:r>
        <m:sSub>
          <m:e>
            <m:r>
              <m:rPr>
                <m:sty m:val="p"/>
              </m:rPr>
              <m:t>)</m:t>
            </m:r>
          </m:e>
          <m:sub>
            <m:r>
              <m:rPr>
                <m:sty m:val="p"/>
              </m:rPr>
              <m:t>4</m:t>
            </m:r>
          </m:sub>
        </m:sSub>
        <m:limUpp>
          <m:e>
            <m:r>
              <m:rPr>
                <m:sty m:val="p"/>
              </m:rPr>
              <m:t>→</m:t>
            </m:r>
          </m:e>
          <m:lim>
            <m:r>
              <m:rPr>
                <m:sty m:val="p"/>
              </m:rPr>
              <m:t>慢</m:t>
            </m:r>
          </m:lim>
        </m:limUpp>
        <m:r>
          <m:rPr>
            <m:sty m:val="p"/>
          </m:rPr>
          <m:t>N</m:t>
        </m:r>
        <m:r>
          <m:rPr>
            <m:sty m:val="p"/>
          </m:rPr>
          <m:t>i</m:t>
        </m:r>
        <m:r>
          <m:rPr>
            <m:sty m:val="p"/>
          </m:rPr>
          <m:t>(</m:t>
        </m:r>
        <m:r>
          <m:rPr>
            <m:sty m:val="p"/>
          </m:rPr>
          <m:t>C</m:t>
        </m:r>
        <m:r>
          <m:rPr>
            <m:sty m:val="p"/>
          </m:rPr>
          <m:t>O</m:t>
        </m:r>
        <m:sSub>
          <m:e>
            <m:r>
              <m:rPr>
                <m:sty m:val="p"/>
              </m:rPr>
              <m:t>)</m:t>
            </m:r>
          </m:e>
          <m:sub>
            <m:r>
              <m:rPr>
                <m:sty m:val="p"/>
              </m:rPr>
              <m:t>3</m:t>
            </m:r>
          </m:sub>
        </m:sSub>
        <m:r>
          <m:rPr>
            <m:sty m:val="p"/>
          </m:rPr>
          <m:t>+</m:t>
        </m:r>
        <m:r>
          <m:rPr>
            <m:sty m:val="p"/>
          </m:rPr>
          <m:t>C</m:t>
        </m:r>
        <m:r>
          <m:rPr>
            <m:sty m:val="p"/>
          </m:rPr>
          <m:t>O</m:t>
        </m:r>
      </m:oMath>
      <w:r>
        <w:rPr>
          <w:rFonts w:hint="eastAsia" w:ascii="Times New Roman" w:hAnsi="Times New Roman" w:eastAsia="Times New Roman" w:cs="Times New Roman"/>
        </w:rPr>
        <w:t>，</w:t>
      </w:r>
      <w:r>
        <w:rPr>
          <w:rFonts w:hint="eastAsia" w:ascii="Times New Roman" w:hAnsi="Times New Roman" w:eastAsia="FangSong" w:cs="Times New Roman"/>
        </w:rPr>
        <w:t>随后</w:t>
      </w:r>
      <w:r>
        <w:rPr>
          <w:rFonts w:ascii="Times New Roman" w:hAnsi="Times New Roman" w:eastAsia="Times New Roman" w:cs="Times New Roman"/>
        </w:rPr>
        <w:t xml:space="preserve"> 16e </w:t>
      </w:r>
      <w:r>
        <w:rPr>
          <w:rFonts w:hint="eastAsia" w:ascii="Times New Roman" w:hAnsi="Times New Roman" w:eastAsia="FangSong" w:cs="Times New Roman"/>
        </w:rPr>
        <w:t xml:space="preserve">中间体快速捕获</w:t>
      </w:r>
      <w:r>
        <w:rPr>
          <w:rFonts w:ascii="Times New Roman" w:hAnsi="Times New Roman" w:eastAsia="Times New Roman" w:cs="Times New Roman"/>
        </w:rPr>
        <w:t xml:space="preserve"> L。</w:t>
      </w:r>
    </w:p>
    <w:p>
      <w:pPr>
        <w:pStyle w:val="Compact"/>
        <w:numPr>
          <w:ilvl w:val="0"/>
          <w:numId w:val="1280"/>
        </w:numPr>
      </w:pPr>
      <w:r>
        <w:rPr>
          <w:rFonts w:hint="eastAsia" w:ascii="Times New Roman" w:hAnsi="Times New Roman" w:eastAsia="FangSong" w:cs="Times New Roman"/>
        </w:rPr>
        <w:t>原因</w:t>
      </w:r>
      <w:r>
        <w:rPr>
          <w:rFonts w:hint="eastAsia" w:ascii="Times New Roman" w:hAnsi="Times New Roman" w:eastAsia="Times New Roman" w:cs="Times New Roman"/>
        </w:rPr>
        <w:t>：Ni(CO)</w:t>
      </w:r>
      <w:r>
        <w:rPr>
          <w:rFonts w:hint="eastAsia"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是</w:t>
      </w:r>
      <w:r>
        <w:rPr>
          <w:rFonts w:hint="eastAsia" w:ascii="Times New Roman" w:hAnsi="Times New Roman" w:eastAsia="FangSong" w:cs="Times New Roman"/>
          <w:b/>
          <w:bCs/>
        </w:rPr>
        <w:t>四面体</w:t>
      </w:r>
      <w:r>
        <w:rPr>
          <w:rFonts w:hint="eastAsia" w:ascii="Times New Roman" w:hAnsi="Times New Roman" w:eastAsia="Times New Roman" w:cs="Times New Roman"/>
          <w:b/>
          <w:bCs/>
        </w:rPr>
        <w:t>、18</w:t>
      </w:r>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电子饱和配合物</w:t>
      </w:r>
      <w:r>
        <w:rPr>
          <w:rFonts w:hint="eastAsia" w:ascii="Times New Roman" w:hAnsi="Times New Roman" w:eastAsia="Times New Roman" w:cs="Times New Roman"/>
        </w:rPr>
        <w:t>，</w:t>
      </w:r>
      <w:r>
        <w:rPr>
          <w:rFonts w:hint="eastAsia" w:ascii="Times New Roman" w:hAnsi="Times New Roman" w:eastAsia="FangSong" w:cs="Times New Roman"/>
        </w:rPr>
        <w:t>中心</w:t>
      </w:r>
      <w:r>
        <w:rPr>
          <w:rFonts w:ascii="Times New Roman" w:hAnsi="Times New Roman" w:eastAsia="Times New Roman" w:cs="Times New Roman"/>
        </w:rPr>
        <w:t xml:space="preserve"> Ni(0) </w:t>
      </w:r>
      <w:r>
        <w:rPr>
          <w:rFonts w:hint="eastAsia" w:ascii="Times New Roman" w:hAnsi="Times New Roman" w:eastAsia="Times New Roman" w:cs="Times New Roman"/>
        </w:rPr>
        <w:t>d</w:t>
      </w:r>
      <w:r>
        <w:rPr>
          <w:rFonts w:hint="eastAsia" w:ascii="Times New Roman" w:hAnsi="Times New Roman" w:eastAsia="Times New Roman" w:cs="Times New Roman"/>
          <w:vertAlign w:val="superscript"/>
        </w:rPr>
        <w:t>10</w:t>
      </w:r>
      <w:r>
        <w:rPr>
          <w:rFonts w:hint="eastAsia" w:ascii="Times New Roman" w:hAnsi="Times New Roman" w:eastAsia="Times New Roman" w:cs="Times New Roman"/>
        </w:rPr>
        <w:t>，</w:t>
      </w:r>
      <w:r>
        <w:rPr>
          <w:rFonts w:hint="eastAsia" w:ascii="Times New Roman" w:hAnsi="Times New Roman" w:eastAsia="FangSong" w:cs="Times New Roman"/>
        </w:rPr>
        <w:t>空间位阻较大且已满足</w:t>
      </w:r>
      <w:r>
        <w:rPr>
          <w:rFonts w:ascii="Times New Roman" w:hAnsi="Times New Roman" w:eastAsia="Times New Roman" w:cs="Times New Roman"/>
        </w:rPr>
        <w:t xml:space="preserve"> </w:t>
      </w:r>
      <w:r>
        <w:rPr>
          <w:rFonts w:hint="eastAsia" w:ascii="Times New Roman" w:hAnsi="Times New Roman" w:eastAsia="Times New Roman" w:cs="Times New Roman"/>
        </w:rPr>
        <w:t>18e，</w:t>
      </w:r>
      <w:r>
        <w:rPr>
          <w:rFonts w:hint="eastAsia" w:ascii="Times New Roman" w:hAnsi="Times New Roman" w:eastAsia="FangSong" w:cs="Times New Roman"/>
        </w:rPr>
        <w:t>再缔合</w:t>
      </w:r>
      <w:r>
        <w:rPr>
          <w:rFonts w:ascii="Times New Roman" w:hAnsi="Times New Roman" w:eastAsia="Times New Roman" w:cs="Times New Roman"/>
        </w:rPr>
        <w:t xml:space="preserve"> L </w:t>
      </w:r>
      <w:r>
        <w:rPr>
          <w:rFonts w:hint="eastAsia" w:ascii="Times New Roman" w:hAnsi="Times New Roman" w:eastAsia="FangSong" w:cs="Times New Roman"/>
        </w:rPr>
        <w:t xml:space="preserve">需形成</w:t>
      </w:r>
      <w:r>
        <w:rPr>
          <w:rFonts w:ascii="Times New Roman" w:hAnsi="Times New Roman" w:eastAsia="Times New Roman" w:cs="Times New Roman"/>
        </w:rPr>
        <w:t xml:space="preserve"> 20e </w:t>
      </w:r>
      <w:r>
        <w:rPr>
          <w:rFonts w:hint="eastAsia" w:ascii="Times New Roman" w:hAnsi="Times New Roman" w:eastAsia="FangSong" w:cs="Times New Roman"/>
        </w:rPr>
        <w:t>物种</w:t>
      </w:r>
      <w:r>
        <w:rPr>
          <w:rFonts w:hint="eastAsia" w:ascii="Times New Roman" w:hAnsi="Times New Roman" w:eastAsia="Times New Roman" w:cs="Times New Roman"/>
        </w:rPr>
        <w:t>、</w:t>
      </w:r>
      <w:r>
        <w:rPr>
          <w:rFonts w:hint="eastAsia" w:ascii="Times New Roman" w:hAnsi="Times New Roman" w:eastAsia="FangSong" w:cs="Times New Roman"/>
        </w:rPr>
        <w:t>能量不利</w:t>
      </w:r>
      <w:r>
        <w:rPr>
          <w:rFonts w:hint="eastAsia" w:ascii="Times New Roman" w:hAnsi="Times New Roman" w:eastAsia="Times New Roman" w:cs="Times New Roman"/>
        </w:rPr>
        <w:t>；</w:t>
      </w:r>
      <w:r>
        <w:rPr>
          <w:rFonts w:hint="eastAsia" w:ascii="Times New Roman" w:hAnsi="Times New Roman" w:eastAsia="FangSong" w:cs="Times New Roman"/>
        </w:rPr>
        <w:t>而解离只需断裂一个</w:t>
      </w:r>
      <w:r>
        <w:rPr>
          <w:rFonts w:ascii="Times New Roman" w:hAnsi="Times New Roman" w:eastAsia="Times New Roman" w:cs="Times New Roman"/>
        </w:rPr>
        <w:t xml:space="preserve"> M—CO </w:t>
      </w:r>
      <w:r>
        <w:rPr>
          <w:rFonts w:hint="eastAsia" w:ascii="Times New Roman" w:hAnsi="Times New Roman" w:eastAsia="FangSong" w:cs="Times New Roman"/>
        </w:rPr>
        <w:t>键</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b/>
          <w:bCs/>
        </w:rPr>
        <w:t>Co(CO)</w:t>
      </w:r>
      <w:r>
        <w:rPr>
          <w:rFonts w:ascii="Times New Roman" w:hAnsi="Times New Roman" w:eastAsia="Times New Roman" w:cs="Times New Roman"/>
          <w:b/>
          <w:bCs/>
          <w:vertAlign w:val="subscript"/>
        </w:rPr>
        <w:t>3</w:t>
      </w:r>
      <w:r>
        <w:rPr>
          <w:rFonts w:ascii="Times New Roman" w:hAnsi="Times New Roman" w:eastAsia="Times New Roman" w:cs="Times New Roman"/>
          <w:b/>
          <w:bCs/>
        </w:rPr>
        <w:t xml:space="preserve">(NO) </w:t>
      </w:r>
      <w:r>
        <w:rPr>
          <w:rFonts w:hint="eastAsia" w:ascii="Times New Roman" w:hAnsi="Times New Roman" w:eastAsia="FangSong" w:cs="Times New Roman"/>
          <w:b/>
          <w:bCs/>
        </w:rPr>
        <w:t xml:space="preserve">取代</w:t>
      </w:r>
      <w:r>
        <w:rPr>
          <w:rFonts w:ascii="Times New Roman" w:hAnsi="Times New Roman" w:eastAsia="Times New Roman" w:cs="Times New Roman"/>
          <w:b/>
          <w:bCs/>
        </w:rPr>
        <w:t xml:space="preserve"> → </w:t>
      </w:r>
      <w:r>
        <w:rPr>
          <w:rFonts w:hint="eastAsia" w:ascii="Times New Roman" w:hAnsi="Times New Roman" w:eastAsia="FangSong" w:cs="Times New Roman"/>
          <w:b/>
          <w:bCs/>
        </w:rPr>
        <w:t>缔合机理</w:t>
      </w:r>
      <w:r>
        <w:rPr>
          <w:rFonts w:hint="eastAsia" w:ascii="Times New Roman" w:hAnsi="Times New Roman" w:eastAsia="Times New Roman" w:cs="Times New Roman"/>
          <w:b/>
          <w:bCs/>
        </w:rPr>
        <w:t>（A）</w:t>
      </w:r>
    </w:p>
    <w:p>
      <w:pPr>
        <w:pStyle w:val="Compact"/>
        <w:numPr>
          <w:ilvl w:val="0"/>
          <w:numId w:val="1281"/>
        </w:numPr>
      </w:pPr>
      <w:r>
        <w:rPr>
          <w:rFonts w:hint="eastAsia" w:ascii="Times New Roman" w:hAnsi="Times New Roman" w:eastAsia="FangSong" w:cs="Times New Roman"/>
        </w:rPr>
        <w:t>速率方程</w:t>
      </w:r>
      <w:r>
        <w:rPr>
          <w:rFonts w:hint="eastAsia" w:ascii="Times New Roman" w:hAnsi="Times New Roman" w:eastAsia="Times New Roman" w:cs="Times New Roman"/>
        </w:rPr>
        <w:t>：</w:t>
      </w:r>
      <m:oMath>
        <m:oMathPr>
          <m:ctrlPr>
            <w:rPr>
              <w:sz w:val="28"/>
              <w:szCs w:val="28"/>
            </w:rPr>
          </m:ctrlPr>
        </m:oMathPr>
        <m:r>
          <m:rPr>
            <m:nor/>
            <m:sty m:val="p"/>
          </m:rPr>
          <m:t>速率</m:t>
        </m:r>
        <m:r>
          <m:rPr>
            <m:sty m:val="p"/>
          </m:rPr>
          <m:t>=</m:t>
        </m:r>
        <m:r>
          <m:t>k</m:t>
        </m:r>
        <m:r>
          <m:rPr>
            <m:sty m:val="p"/>
          </m:rPr>
          <m:t>[</m:t>
        </m:r>
        <m:r>
          <m:rPr>
            <m:sty m:val="p"/>
          </m:rPr>
          <m:t>C</m:t>
        </m:r>
        <m:r>
          <m:rPr>
            <m:sty m:val="p"/>
          </m:rPr>
          <m:t>o</m:t>
        </m:r>
        <m:r>
          <m:rPr>
            <m:sty m:val="p"/>
          </m:rPr>
          <m:t>(</m:t>
        </m:r>
        <m:r>
          <m:rPr>
            <m:sty m:val="p"/>
          </m:rPr>
          <m:t>C</m:t>
        </m:r>
        <m:r>
          <m:rPr>
            <m:sty m:val="p"/>
          </m:rPr>
          <m:t>O</m:t>
        </m:r>
        <m:sSub>
          <m:e>
            <m:r>
              <m:rPr>
                <m:sty m:val="p"/>
              </m:rPr>
              <m:t>)</m:t>
            </m:r>
          </m:e>
          <m:sub>
            <m:r>
              <m:rPr>
                <m:sty m:val="p"/>
              </m:rPr>
              <m:t>3</m:t>
            </m:r>
          </m:sub>
        </m:sSub>
        <m:r>
          <m:rPr>
            <m:sty m:val="p"/>
          </m:rPr>
          <m:t>(</m:t>
        </m:r>
        <m:r>
          <m:rPr>
            <m:sty m:val="p"/>
          </m:rPr>
          <m:t>N</m:t>
        </m:r>
        <m:r>
          <m:rPr>
            <m:sty m:val="p"/>
          </m:rPr>
          <m:t>O</m:t>
        </m:r>
        <m:r>
          <m:rPr>
            <m:sty m:val="p"/>
          </m:rPr>
          <m:t>)</m:t>
        </m:r>
        <m:r>
          <m:rPr>
            <m:sty m:val="p"/>
          </m:rPr>
          <m:t>]</m:t>
        </m:r>
        <m:r>
          <m:rPr>
            <m:sty m:val="p"/>
          </m:rPr>
          <m:t>[</m:t>
        </m:r>
        <m:r>
          <m:rPr>
            <m:sty m:val="p"/>
          </m:rPr>
          <m:t>L</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对两者均一级</w:t>
      </w:r>
      <w:r>
        <w:rPr>
          <w:rFonts w:hint="eastAsia" w:ascii="Times New Roman" w:hAnsi="Times New Roman" w:eastAsia="Times New Roman" w:cs="Times New Roman"/>
        </w:rPr>
        <w:t>。</w:t>
      </w:r>
    </w:p>
    <w:p>
      <w:pPr>
        <w:pStyle w:val="Compact"/>
        <w:numPr>
          <w:ilvl w:val="0"/>
          <w:numId w:val="1281"/>
        </w:numPr>
      </w:pPr>
      <w:r>
        <w:rPr>
          <w:rFonts w:hint="eastAsia" w:ascii="Times New Roman" w:hAnsi="Times New Roman" w:eastAsia="FangSong" w:cs="Times New Roman"/>
        </w:rPr>
        <w:t xml:space="preserve">决速步是</w:t>
      </w:r>
      <w:r>
        <w:rPr>
          <w:rFonts w:ascii="Times New Roman" w:hAnsi="Times New Roman" w:eastAsia="Times New Roman" w:cs="Times New Roman"/>
        </w:rPr>
        <w:t xml:space="preserve"> </w:t>
      </w:r>
      <w:r>
        <w:rPr>
          <w:rFonts w:ascii="Times New Roman" w:hAnsi="Times New Roman" w:eastAsia="Times New Roman" w:cs="Times New Roman"/>
          <w:b/>
          <w:bCs/>
        </w:rPr>
        <w:t xml:space="preserve">L </w:t>
      </w:r>
      <w:r>
        <w:rPr>
          <w:rFonts w:hint="eastAsia" w:ascii="Times New Roman" w:hAnsi="Times New Roman" w:eastAsia="FangSong" w:cs="Times New Roman"/>
          <w:b/>
          <w:bCs/>
        </w:rPr>
        <w:t xml:space="preserve">的进攻</w:t>
      </w:r>
      <w:r>
        <w:rPr>
          <w:rFonts w:hint="eastAsia" w:ascii="Times New Roman" w:hAnsi="Times New Roman" w:eastAsia="Times New Roman" w:cs="Times New Roman"/>
        </w:rPr>
        <w:t xml:space="preserve">：</w:t>
      </w:r>
      <m:oMath>
        <m:oMathPr>
          <m:ctrlPr>
            <w:rPr>
              <w:sz w:val="28"/>
              <w:szCs w:val="28"/>
            </w:rPr>
          </m:ctrlPr>
        </m:oMathPr>
        <m:r>
          <m:rPr>
            <m:sty m:val="p"/>
          </m:rPr>
          <m:t>C</m:t>
        </m:r>
        <m:r>
          <m:rPr>
            <m:sty m:val="p"/>
          </m:rPr>
          <m:t>o</m:t>
        </m:r>
        <m:r>
          <m:rPr>
            <m:sty m:val="p"/>
          </m:rPr>
          <m:t>(</m:t>
        </m:r>
        <m:r>
          <m:rPr>
            <m:sty m:val="p"/>
          </m:rPr>
          <m:t>C</m:t>
        </m:r>
        <m:r>
          <m:rPr>
            <m:sty m:val="p"/>
          </m:rPr>
          <m:t>O</m:t>
        </m:r>
        <m:sSub>
          <m:e>
            <m:r>
              <m:rPr>
                <m:sty m:val="p"/>
              </m:rPr>
              <m:t>)</m:t>
            </m:r>
          </m:e>
          <m:sub>
            <m:r>
              <m:rPr>
                <m:sty m:val="p"/>
              </m:rPr>
              <m:t>3</m:t>
            </m:r>
          </m:sub>
        </m:sSub>
        <m:r>
          <m:rPr>
            <m:sty m:val="p"/>
          </m:rPr>
          <m:t>(</m:t>
        </m:r>
        <m:r>
          <m:rPr>
            <m:sty m:val="p"/>
          </m:rPr>
          <m:t>N</m:t>
        </m:r>
        <m:r>
          <m:rPr>
            <m:sty m:val="p"/>
          </m:rPr>
          <m:t>O</m:t>
        </m:r>
        <m:r>
          <m:rPr>
            <m:sty m:val="p"/>
          </m:rPr>
          <m:t>)</m:t>
        </m:r>
        <m:r>
          <m:rPr>
            <m:sty m:val="p"/>
          </m:rPr>
          <m:t>+</m:t>
        </m:r>
        <m:r>
          <m:rPr>
            <m:sty m:val="p"/>
          </m:rPr>
          <m:t>L</m:t>
        </m:r>
        <m:limUpp>
          <m:e>
            <m:r>
              <m:rPr>
                <m:sty m:val="p"/>
              </m:rPr>
              <m:t>→</m:t>
            </m:r>
          </m:e>
          <m:lim>
            <m:r>
              <m:rPr>
                <m:sty m:val="p"/>
              </m:rPr>
              <m:t>慢</m:t>
            </m:r>
          </m:lim>
        </m:limUpp>
        <m:r>
          <m:rPr>
            <m:sty m:val="p"/>
          </m:rPr>
          <m:t>[</m:t>
        </m:r>
        <m:r>
          <m:rPr>
            <m:sty m:val="p"/>
          </m:rPr>
          <m:t>C</m:t>
        </m:r>
        <m:r>
          <m:rPr>
            <m:sty m:val="p"/>
          </m:rPr>
          <m:t>o</m:t>
        </m:r>
        <m:r>
          <m:rPr>
            <m:sty m:val="p"/>
          </m:rPr>
          <m:t>(</m:t>
        </m:r>
        <m:r>
          <m:rPr>
            <m:sty m:val="p"/>
          </m:rPr>
          <m:t>C</m:t>
        </m:r>
        <m:r>
          <m:rPr>
            <m:sty m:val="p"/>
          </m:rPr>
          <m:t>O</m:t>
        </m:r>
        <m:sSub>
          <m:e>
            <m:r>
              <m:rPr>
                <m:sty m:val="p"/>
              </m:rPr>
              <m:t>)</m:t>
            </m:r>
          </m:e>
          <m:sub>
            <m:r>
              <m:rPr>
                <m:sty m:val="p"/>
              </m:rPr>
              <m:t>3</m:t>
            </m:r>
          </m:sub>
        </m:sSub>
        <m:r>
          <m:rPr>
            <m:sty m:val="p"/>
          </m:rPr>
          <m:t>(</m:t>
        </m:r>
        <m:r>
          <m:rPr>
            <m:sty m:val="p"/>
          </m:rPr>
          <m:t>N</m:t>
        </m:r>
        <m:r>
          <m:rPr>
            <m:sty m:val="p"/>
          </m:rPr>
          <m:t>O</m:t>
        </m:r>
        <m:r>
          <m:rPr>
            <m:sty m:val="p"/>
          </m:rPr>
          <m:t>)</m:t>
        </m:r>
        <m:r>
          <m:rPr>
            <m:sty m:val="p"/>
          </m:rPr>
          <m:t>L</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随后快速失去</w:t>
      </w:r>
      <w:r>
        <w:rPr>
          <w:rFonts w:ascii="Times New Roman" w:hAnsi="Times New Roman" w:eastAsia="Times New Roman" w:cs="Times New Roman"/>
        </w:rPr>
        <w:t xml:space="preserve"> CO。</w:t>
      </w:r>
    </w:p>
    <w:p>
      <w:pPr>
        <w:pStyle w:val="Compact"/>
        <w:numPr>
          <w:ilvl w:val="0"/>
          <w:numId w:val="1281"/>
        </w:numPr>
      </w:pPr>
      <w:r>
        <w:rPr>
          <w:rFonts w:hint="eastAsia" w:ascii="Times New Roman" w:hAnsi="Times New Roman" w:eastAsia="FangSong" w:cs="Times New Roman"/>
        </w:rPr>
        <w:t>原因</w:t>
      </w:r>
      <w:r>
        <w:rPr>
          <w:rFonts w:hint="eastAsia" w:ascii="Times New Roman" w:hAnsi="Times New Roman" w:eastAsia="Times New Roman" w:cs="Times New Roman"/>
        </w:rPr>
        <w:t>：NO</w:t>
      </w:r>
      <w:r>
        <w:rPr>
          <w:rFonts w:ascii="Times New Roman" w:hAnsi="Times New Roman" w:eastAsia="Times New Roman" w:cs="Times New Roman"/>
        </w:rPr>
        <w:t xml:space="preserve"> </w:t>
      </w:r>
      <w:r>
        <w:rPr>
          <w:rFonts w:hint="eastAsia" w:ascii="Times New Roman" w:hAnsi="Times New Roman" w:eastAsia="FangSong" w:cs="Times New Roman"/>
        </w:rPr>
        <w:t>配体电子结构灵活</w:t>
      </w:r>
      <w:r>
        <w:rPr>
          <w:rFonts w:hint="eastAsia" w:ascii="Times New Roman" w:hAnsi="Times New Roman" w:eastAsia="Times New Roman" w:cs="Times New Roman"/>
        </w:rPr>
        <w:t>（NO</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/NO</w:t>
      </w:r>
      <w:r>
        <w:rPr>
          <w:rFonts w:hint="eastAsia"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互变</w:t>
      </w:r>
      <w:r>
        <w:rPr>
          <w:rFonts w:hint="eastAsia" w:ascii="Times New Roman" w:hAnsi="Times New Roman" w:eastAsia="Times New Roman" w:cs="Times New Roman"/>
        </w:rPr>
        <w:t>），</w:t>
      </w:r>
      <w:r>
        <w:rPr>
          <w:rFonts w:hint="eastAsia" w:ascii="Times New Roman" w:hAnsi="Times New Roman" w:eastAsia="FangSong" w:cs="Times New Roman"/>
        </w:rPr>
        <w:t>配合物可实现配位数扩张</w:t>
      </w:r>
      <w:r>
        <w:rPr>
          <w:rFonts w:hint="eastAsia" w:ascii="Times New Roman" w:hAnsi="Times New Roman" w:eastAsia="Times New Roman" w:cs="Times New Roman"/>
        </w:rPr>
        <w:t>、</w:t>
      </w:r>
      <w:r>
        <w:rPr>
          <w:rFonts w:hint="eastAsia" w:ascii="Times New Roman" w:hAnsi="Times New Roman" w:eastAsia="FangSong" w:cs="Times New Roman"/>
        </w:rPr>
        <w:t>形成高配位中间体</w:t>
      </w:r>
      <w:r>
        <w:rPr>
          <w:rFonts w:hint="eastAsia" w:ascii="Times New Roman" w:hAnsi="Times New Roman" w:eastAsia="Times New Roman" w:cs="Times New Roman"/>
        </w:rPr>
        <w:t>，</w:t>
      </w:r>
      <w:r>
        <w:rPr>
          <w:rFonts w:hint="eastAsia" w:ascii="Times New Roman" w:hAnsi="Times New Roman" w:eastAsia="FangSong" w:cs="Times New Roman"/>
        </w:rPr>
        <w:t>使缔合路径能量可行</w:t>
      </w:r>
      <w:r>
        <w:rPr>
          <w:rFonts w:hint="eastAsia" w:ascii="Times New Roman" w:hAnsi="Times New Roman" w:eastAsia="Times New Roman" w:cs="Times New Roman"/>
        </w:rPr>
        <w:t>。</w:t>
      </w:r>
    </w:p>
    <w:bookmarkEnd w:id="630"/>
    <w:bookmarkStart w:id="631" w:name="结论-4"/>
    <w:p>
      <w:pPr>
        <w:pStyle w:val="Heading3"/>
        <w:spacing w:after="120" w:before="280"/>
      </w:pPr>
      <w:r>
        <w:rPr>
          <w:rFonts w:hint="eastAsia" w:ascii="Times New Roman" w:hAnsi="Times New Roman" w:eastAsia="SimHei" w:cs="Times New Roman"/>
        </w:rPr>
        <w:t xml:space="preserve">结论</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jc w:val="center"/>
            </w:pPr>
            <w:r>
              <w:rPr>
                <w:rFonts w:hint="eastAsia" w:ascii="Times New Roman" w:hAnsi="Times New Roman" w:eastAsia="SimHei" w:cs="Times New Roman"/>
                <w:b/>
              </w:rPr>
              <w:t xml:space="preserve">配合物</w:t>
            </w:r>
          </w:p>
        </w:tc>
        <w:tc>
          <w:tcPr/>
          <w:p>
            <w:pPr>
              <w:pStyle w:val="Compact"/>
              <w:jc w:val="center"/>
            </w:pPr>
            <w:r>
              <w:rPr>
                <w:rFonts w:hint="eastAsia" w:ascii="Times New Roman" w:hAnsi="Times New Roman" w:eastAsia="SimHei" w:cs="Times New Roman"/>
                <w:b/>
              </w:rPr>
              <w:t xml:space="preserve">速率方程</w:t>
            </w:r>
          </w:p>
        </w:tc>
        <w:tc>
          <w:tcPr/>
          <w:p>
            <w:pPr>
              <w:pStyle w:val="Compact"/>
              <w:jc w:val="center"/>
            </w:pPr>
            <w:r>
              <w:rPr>
                <w:rFonts w:hint="eastAsia" w:ascii="Times New Roman" w:hAnsi="Times New Roman" w:eastAsia="SimHei" w:cs="Times New Roman"/>
                <w:b/>
              </w:rPr>
              <w:t xml:space="preserve">机理</w:t>
            </w:r>
          </w:p>
        </w:tc>
        <w:tc>
          <w:tcPr/>
          <w:p>
            <w:pPr>
              <w:pStyle w:val="Compact"/>
              <w:jc w:val="center"/>
            </w:pPr>
            <w:r>
              <w:rPr>
                <w:rFonts w:hint="eastAsia" w:ascii="Times New Roman" w:hAnsi="Times New Roman" w:eastAsia="SimHei" w:cs="Times New Roman"/>
                <w:b/>
              </w:rPr>
              <w:t xml:space="preserve">决速步</w:t>
            </w:r>
          </w:p>
        </w:tc>
      </w:tr>
      <w:tr>
        <w:tc>
          <w:tcPr/>
          <w:p>
            <w:pPr>
              <w:pStyle w:val="Compact"/>
              <w:jc w:val="center"/>
            </w:pPr>
            <w:r>
              <w:rPr>
                <w:rFonts w:ascii="Times New Roman" w:hAnsi="Times New Roman" w:eastAsia="Times New Roman" w:cs="Times New Roman"/>
              </w:rPr>
              <w:t>Ni(CO)</w:t>
            </w:r>
            <w:r>
              <w:rPr>
                <w:rFonts w:ascii="Times New Roman" w:hAnsi="Times New Roman" w:eastAsia="Times New Roman" w:cs="Times New Roman"/>
                <w:vertAlign w:val="subscript"/>
              </w:rPr>
              <w:t>4</w:t>
            </w:r>
          </w:p>
        </w:tc>
        <w:tc>
          <w:tcPr/>
          <w:p>
            <w:pPr>
              <w:pStyle w:val="Compact"/>
              <w:jc w:val="center"/>
            </w:pPr>
            <w:r>
              <w:rPr>
                <w:rFonts w:hint="eastAsia" w:ascii="Times New Roman" w:hAnsi="Times New Roman" w:eastAsia="FangSong" w:cs="Times New Roman"/>
              </w:rPr>
              <w:t xml:space="preserve">对</w:t>
            </w:r>
            <w:r>
              <w:rPr>
                <w:rFonts w:ascii="Times New Roman" w:hAnsi="Times New Roman" w:eastAsia="Times New Roman" w:cs="Times New Roman"/>
              </w:rPr>
              <w:t xml:space="preserve"> Ni(CO)</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一级</w:t>
            </w:r>
            <w:r>
              <w:rPr>
                <w:rFonts w:hint="eastAsia" w:ascii="Times New Roman" w:hAnsi="Times New Roman" w:eastAsia="Times New Roman" w:cs="Times New Roman"/>
              </w:rPr>
              <w:t>、</w:t>
            </w:r>
            <w:r>
              <w:rPr>
                <w:rFonts w:hint="eastAsia" w:ascii="Times New Roman" w:hAnsi="Times New Roman" w:eastAsia="FangSong" w:cs="Times New Roman"/>
              </w:rPr>
              <w:t>对</w:t>
            </w:r>
            <w:r>
              <w:rPr>
                <w:rFonts w:ascii="Times New Roman" w:hAnsi="Times New Roman" w:eastAsia="Times New Roman" w:cs="Times New Roman"/>
              </w:rPr>
              <w:t xml:space="preserve"> L </w:t>
            </w:r>
            <w:r>
              <w:rPr>
                <w:rFonts w:hint="eastAsia" w:ascii="Times New Roman" w:hAnsi="Times New Roman" w:eastAsia="FangSong" w:cs="Times New Roman"/>
              </w:rPr>
              <w:t xml:space="preserve">零级</w:t>
            </w:r>
          </w:p>
        </w:tc>
        <w:tc>
          <w:tcPr/>
          <w:p>
            <w:pPr>
              <w:pStyle w:val="Compact"/>
              <w:jc w:val="center"/>
            </w:pPr>
            <w:r>
              <w:rPr>
                <w:rFonts w:hint="eastAsia" w:ascii="Times New Roman" w:hAnsi="Times New Roman" w:eastAsia="FangSong" w:cs="Times New Roman"/>
              </w:rPr>
              <w:t xml:space="preserve">解离</w:t>
            </w:r>
            <w:r>
              <w:rPr>
                <w:rFonts w:ascii="Times New Roman" w:hAnsi="Times New Roman" w:eastAsia="Times New Roman" w:cs="Times New Roman"/>
              </w:rPr>
              <w:t xml:space="preserve"> D</w:t>
            </w:r>
          </w:p>
        </w:tc>
        <w:tc>
          <w:tcPr/>
          <w:p>
            <w:pPr>
              <w:pStyle w:val="Compact"/>
              <w:jc w:val="center"/>
            </w:pPr>
            <w:r>
              <w:rPr>
                <w:rFonts w:ascii="Times New Roman" w:hAnsi="Times New Roman" w:eastAsia="Times New Roman" w:cs="Times New Roman"/>
              </w:rPr>
              <w:t xml:space="preserve">CO </w:t>
            </w:r>
            <w:r>
              <w:rPr>
                <w:rFonts w:hint="eastAsia" w:ascii="Times New Roman" w:hAnsi="Times New Roman" w:eastAsia="FangSong" w:cs="Times New Roman"/>
              </w:rPr>
              <w:t xml:space="preserve">解离</w:t>
            </w:r>
          </w:p>
        </w:tc>
      </w:tr>
      <w:tr>
        <w:tc>
          <w:tcPr/>
          <w:p>
            <w:pPr>
              <w:pStyle w:val="Compact"/>
              <w:jc w:val="center"/>
            </w:pPr>
            <w:r>
              <w:rPr>
                <w:rFonts w:ascii="Times New Roman" w:hAnsi="Times New Roman" w:eastAsia="Times New Roman" w:cs="Times New Roman"/>
              </w:rPr>
              <w:t>Co(CO)</w:t>
            </w:r>
            <w:r>
              <w:rPr>
                <w:rFonts w:ascii="Times New Roman" w:hAnsi="Times New Roman" w:eastAsia="Times New Roman" w:cs="Times New Roman"/>
                <w:vertAlign w:val="subscript"/>
              </w:rPr>
              <w:t>3</w:t>
            </w:r>
            <w:r>
              <w:rPr>
                <w:rFonts w:ascii="Times New Roman" w:hAnsi="Times New Roman" w:eastAsia="Times New Roman" w:cs="Times New Roman"/>
              </w:rPr>
              <w:t>(NO)</w:t>
            </w:r>
          </w:p>
        </w:tc>
        <w:tc>
          <w:tcPr/>
          <w:p>
            <w:pPr>
              <w:pStyle w:val="Compact"/>
              <w:jc w:val="center"/>
            </w:pPr>
            <w:r>
              <w:rPr>
                <w:rFonts w:hint="eastAsia" w:ascii="Times New Roman" w:hAnsi="Times New Roman" w:eastAsia="FangSong" w:cs="Times New Roman"/>
              </w:rPr>
              <w:t xml:space="preserve">对两者均一级</w:t>
            </w:r>
          </w:p>
        </w:tc>
        <w:tc>
          <w:tcPr/>
          <w:p>
            <w:pPr>
              <w:pStyle w:val="Compact"/>
              <w:jc w:val="center"/>
            </w:pPr>
            <w:r>
              <w:rPr>
                <w:rFonts w:hint="eastAsia" w:ascii="Times New Roman" w:hAnsi="Times New Roman" w:eastAsia="FangSong" w:cs="Times New Roman"/>
              </w:rPr>
              <w:t xml:space="preserve">缔合</w:t>
            </w:r>
            <w:r>
              <w:rPr>
                <w:rFonts w:ascii="Times New Roman" w:hAnsi="Times New Roman" w:eastAsia="Times New Roman" w:cs="Times New Roman"/>
              </w:rPr>
              <w:t xml:space="preserve"> A</w:t>
            </w:r>
          </w:p>
        </w:tc>
        <w:tc>
          <w:tcPr/>
          <w:p>
            <w:pPr>
              <w:pStyle w:val="Compact"/>
              <w:jc w:val="center"/>
            </w:pPr>
            <w:r>
              <w:rPr>
                <w:rFonts w:ascii="Times New Roman" w:hAnsi="Times New Roman" w:eastAsia="Times New Roman" w:cs="Times New Roman"/>
              </w:rPr>
              <w:t xml:space="preserve">L </w:t>
            </w:r>
            <w:r>
              <w:rPr>
                <w:rFonts w:hint="eastAsia" w:ascii="Times New Roman" w:hAnsi="Times New Roman" w:eastAsia="FangSong" w:cs="Times New Roman"/>
              </w:rPr>
              <w:t xml:space="preserve">进攻</w:t>
            </w:r>
          </w:p>
        </w:tc>
      </w:tr>
    </w:tbl>
    <w:p>
      <w:pPr>
        <w:spacing w:before="160" w:after="80"/>
      </w:pPr>
      <w:r>
        <w:pict>
          <v:rect style="width:0;height:1.5pt" o:hralign="center" o:hrstd="t" o:hr="t"/>
        </w:pict>
      </w:r>
    </w:p>
    <w:bookmarkEnd w:id="631"/>
    <w:bookmarkEnd w:id="632"/>
    <w:bookmarkStart w:id="636" w:name="有机金属化学-习题6.5"/>
    <w:p>
      <w:pPr>
        <w:pStyle w:val="Heading2"/>
        <w:spacing w:before="280" w:after="120"/>
      </w:pPr>
      <w:r>
        <w:rPr>
          <w:rFonts w:ascii="Times New Roman" w:hAnsi="Times New Roman" w:eastAsia="Times New Roman" w:cs="Times New Roman"/>
        </w:rPr>
        <w:t xml:space="preserve">4.188 </w:t>
      </w:r>
      <w:r>
        <w:rPr>
          <w:rFonts w:hint="eastAsia" w:ascii="Times New Roman" w:hAnsi="Times New Roman" w:eastAsia="SimHei" w:cs="Times New Roman"/>
        </w:rPr>
        <w:t>有机金属化学</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6.5</w:t>
      </w:r>
    </w:p>
    <w:p>
      <w:pPr>
        <w:pStyle w:val="FirstParagraph"/>
      </w:pPr>
      <w:r>
        <w:rPr>
          <w:rFonts w:hint="eastAsia" w:ascii="Times New Roman" w:hAnsi="Times New Roman" w:eastAsia="FangSong" w:cs="Times New Roman"/>
        </w:rPr>
        <w:t xml:space="preserve">写出</w:t>
      </w:r>
      <w:r>
        <w:rPr>
          <w:rFonts w:ascii="Times New Roman" w:hAnsi="Times New Roman" w:eastAsia="Times New Roman" w:cs="Times New Roman"/>
        </w:rPr>
        <w:t xml:space="preserve"> V、Cr、Fe、Ni </w:t>
      </w:r>
      <w:r>
        <w:rPr>
          <w:rFonts w:hint="eastAsia" w:ascii="Times New Roman" w:hAnsi="Times New Roman" w:eastAsia="FangSong" w:cs="Times New Roman"/>
        </w:rPr>
        <w:t>的单核羰基化合物的化学式</w:t>
      </w:r>
      <w:r>
        <w:rPr>
          <w:rFonts w:hint="eastAsia" w:ascii="Times New Roman" w:hAnsi="Times New Roman" w:eastAsia="Times New Roman" w:cs="Times New Roman"/>
        </w:rPr>
        <w:t>。</w:t>
      </w:r>
      <w:r>
        <w:rPr>
          <w:rFonts w:hint="eastAsia" w:ascii="Times New Roman" w:hAnsi="Times New Roman" w:eastAsia="FangSong" w:cs="Times New Roman"/>
        </w:rPr>
        <w:t>哪些符合十八电子规则</w:t>
      </w:r>
      <w:r>
        <w:rPr>
          <w:rFonts w:hint="eastAsia" w:ascii="Times New Roman" w:hAnsi="Times New Roman" w:eastAsia="Times New Roman" w:cs="Times New Roman"/>
        </w:rPr>
        <w:t>？</w:t>
      </w:r>
      <w:r>
        <w:rPr>
          <w:rFonts w:hint="eastAsia" w:ascii="Times New Roman" w:hAnsi="Times New Roman" w:eastAsia="FangSong" w:cs="Times New Roman"/>
        </w:rPr>
        <w:t>为什么</w:t>
      </w:r>
      <w:r>
        <w:rPr>
          <w:rFonts w:ascii="Times New Roman" w:hAnsi="Times New Roman" w:eastAsia="Times New Roman" w:cs="Times New Roman"/>
        </w:rPr>
        <w:t xml:space="preserve"> Mn、Tc、Re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Co、Rh、Ir </w:t>
      </w:r>
      <w:r>
        <w:rPr>
          <w:rFonts w:hint="eastAsia" w:ascii="Times New Roman" w:hAnsi="Times New Roman" w:eastAsia="FangSong" w:cs="Times New Roman"/>
        </w:rPr>
        <w:t>最简单的羰基化合物均为双核或多核的</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bookmarkStart w:id="633" w:name="单核羰基化合物与-18e-判断"/>
    <w:p>
      <w:pPr>
        <w:pStyle w:val="Heading3"/>
        <w:spacing w:after="120" w:before="280"/>
      </w:pPr>
      <w:r>
        <w:rPr>
          <w:rFonts w:hint="eastAsia" w:ascii="Times New Roman" w:hAnsi="Times New Roman" w:eastAsia="SimHei" w:cs="Times New Roman"/>
        </w:rPr>
        <w:t xml:space="preserve">单核羰基化合物与</w:t>
      </w:r>
      <w:r>
        <w:rPr>
          <w:rFonts w:ascii="Times New Roman" w:hAnsi="Times New Roman" w:eastAsia="Times New Roman" w:cs="Times New Roman"/>
        </w:rPr>
        <w:t xml:space="preserve"> 18e </w:t>
      </w:r>
      <w:r>
        <w:rPr>
          <w:rFonts w:hint="eastAsia" w:ascii="Times New Roman" w:hAnsi="Times New Roman" w:eastAsia="SimHei" w:cs="Times New Roman"/>
        </w:rPr>
        <w:t xml:space="preserve">判断</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jc w:val="center"/>
            </w:pPr>
            <w:r>
              <w:rPr>
                <w:rFonts w:hint="eastAsia" w:ascii="Times New Roman" w:hAnsi="Times New Roman" w:eastAsia="SimHei" w:cs="Times New Roman"/>
                <w:b/>
              </w:rPr>
              <w:t xml:space="preserve">金属</w:t>
            </w:r>
          </w:p>
        </w:tc>
        <w:tc>
          <w:tcPr/>
          <w:p>
            <w:pPr>
              <w:pStyle w:val="Compact"/>
              <w:jc w:val="center"/>
            </w:pPr>
            <w:r>
              <w:rPr>
                <w:rFonts w:hint="eastAsia" w:ascii="Times New Roman" w:hAnsi="Times New Roman" w:eastAsia="SimHei" w:cs="Times New Roman"/>
                <w:b/>
              </w:rPr>
              <w:t xml:space="preserve">化学式</w:t>
            </w:r>
          </w:p>
        </w:tc>
        <w:tc>
          <w:tcPr/>
          <w:p>
            <w:pPr>
              <w:pStyle w:val="Compact"/>
              <w:jc w:val="center"/>
            </w:pPr>
            <w:r>
              <w:rPr>
                <w:rFonts w:hint="eastAsia" w:ascii="Times New Roman" w:hAnsi="Times New Roman" w:eastAsia="SimHei" w:cs="Times New Roman"/>
                <w:b/>
              </w:rPr>
              <w:t xml:space="preserve">电子数</w:t>
            </w:r>
          </w:p>
        </w:tc>
        <w:tc>
          <w:tcPr/>
          <w:p>
            <w:pPr>
              <w:pStyle w:val="Compact"/>
              <w:jc w:val="center"/>
            </w:pPr>
            <w:r>
              <w:rPr>
                <w:rFonts w:ascii="Times New Roman" w:hAnsi="Times New Roman" w:eastAsia="Times New Roman" w:cs="Times New Roman"/>
                <w:b/>
              </w:rPr>
              <w:t xml:space="preserve">18e </w:t>
            </w:r>
            <w:r>
              <w:rPr>
                <w:rFonts w:hint="eastAsia" w:ascii="Times New Roman" w:hAnsi="Times New Roman" w:eastAsia="SimHei" w:cs="Times New Roman"/>
                <w:b/>
              </w:rPr>
              <w:t xml:space="preserve">判断</w:t>
            </w:r>
          </w:p>
        </w:tc>
      </w:tr>
      <w:tr>
        <w:tc>
          <w:tcPr/>
          <w:p>
            <w:pPr>
              <w:pStyle w:val="Compact"/>
              <w:jc w:val="center"/>
            </w:pPr>
            <w:r>
              <w:rPr>
                <w:rFonts w:ascii="Times New Roman" w:hAnsi="Times New Roman" w:eastAsia="Times New Roman" w:cs="Times New Roman"/>
              </w:rPr>
              <w:t xml:space="preserve">V</w:t>
            </w:r>
          </w:p>
        </w:tc>
        <w:tc>
          <w:tcPr/>
          <w:p>
            <w:pPr>
              <w:pStyle w:val="Compact"/>
              <w:jc w:val="center"/>
            </w:pPr>
            <w:r>
              <w:rPr>
                <w:rFonts w:ascii="Times New Roman" w:hAnsi="Times New Roman" w:eastAsia="Times New Roman" w:cs="Times New Roman"/>
              </w:rPr>
              <w:t>V(CO)</w:t>
            </w:r>
            <w:r>
              <w:rPr>
                <w:rFonts w:ascii="Times New Roman" w:hAnsi="Times New Roman" w:eastAsia="Times New Roman" w:cs="Times New Roman"/>
                <w:vertAlign w:val="subscript"/>
              </w:rPr>
              <w:t>6</w:t>
            </w:r>
          </w:p>
        </w:tc>
        <w:tc>
          <w:tcPr/>
          <w:p>
            <w:pPr>
              <w:pStyle w:val="Compact"/>
              <w:jc w:val="center"/>
            </w:pPr>
            <w:r>
              <w:rPr>
                <w:rFonts w:ascii="Times New Roman" w:hAnsi="Times New Roman" w:eastAsia="Times New Roman" w:cs="Times New Roman"/>
              </w:rPr>
              <w:t xml:space="preserve">5 + 6×2 =</w:t>
            </w:r>
            <w:r>
              <w:rPr>
                <w:rFonts w:ascii="Times New Roman" w:hAnsi="Times New Roman" w:eastAsia="Times New Roman" w:cs="Times New Roman"/>
              </w:rPr>
              <w:t xml:space="preserve"> </w:t>
            </w:r>
            <w:r>
              <w:rPr>
                <w:rFonts w:ascii="Times New Roman" w:hAnsi="Times New Roman" w:eastAsia="Times New Roman" w:cs="Times New Roman"/>
                <w:b/>
                <w:bCs/>
              </w:rPr>
              <w:t xml:space="preserve">17e</w:t>
            </w:r>
          </w:p>
        </w:tc>
        <w:tc>
          <w:tcPr/>
          <w:p>
            <w:pPr>
              <w:pStyle w:val="Compact"/>
              <w:jc w:val="center"/>
            </w:pPr>
            <w:r>
              <w:rPr>
                <w:rFonts w:ascii="Times New Roman" w:hAnsi="Times New Roman" w:eastAsia="Times New Roman" w:cs="Times New Roman"/>
              </w:rPr>
              <w:t xml:space="preserve">✗ </w:t>
            </w:r>
            <w:r>
              <w:rPr>
                <w:rFonts w:hint="eastAsia" w:ascii="Times New Roman" w:hAnsi="Times New Roman" w:eastAsia="FangSong" w:cs="Times New Roman"/>
              </w:rPr>
              <w:t>例外</w:t>
            </w:r>
            <w:r>
              <w:rPr>
                <w:rFonts w:hint="eastAsia" w:ascii="Times New Roman" w:hAnsi="Times New Roman" w:eastAsia="Times New Roman" w:cs="Times New Roman"/>
              </w:rPr>
              <w:t>（</w:t>
            </w:r>
            <w:r>
              <w:rPr>
                <w:rFonts w:hint="eastAsia" w:ascii="Times New Roman" w:hAnsi="Times New Roman" w:eastAsia="FangSong" w:cs="Times New Roman"/>
              </w:rPr>
              <w:t>顺磁</w:t>
            </w:r>
            <w:r>
              <w:rPr>
                <w:rFonts w:hint="eastAsia" w:ascii="Times New Roman" w:hAnsi="Times New Roman" w:eastAsia="Times New Roman" w:cs="Times New Roman"/>
              </w:rPr>
              <w:t>）</w:t>
            </w:r>
          </w:p>
        </w:tc>
      </w:tr>
      <w:tr>
        <w:tc>
          <w:tcPr/>
          <w:p>
            <w:pPr>
              <w:pStyle w:val="Compact"/>
              <w:jc w:val="center"/>
            </w:pPr>
            <w:r>
              <w:rPr>
                <w:rFonts w:ascii="Times New Roman" w:hAnsi="Times New Roman" w:eastAsia="Times New Roman" w:cs="Times New Roman"/>
              </w:rPr>
              <w:t xml:space="preserve">Cr</w:t>
            </w:r>
          </w:p>
        </w:tc>
        <w:tc>
          <w:tcPr/>
          <w:p>
            <w:pPr>
              <w:pStyle w:val="Compact"/>
              <w:jc w:val="center"/>
            </w:pPr>
            <w:r>
              <w:rPr>
                <w:rFonts w:ascii="Times New Roman" w:hAnsi="Times New Roman" w:eastAsia="Times New Roman" w:cs="Times New Roman"/>
              </w:rPr>
              <w:t>Cr(CO)</w:t>
            </w:r>
            <w:r>
              <w:rPr>
                <w:rFonts w:ascii="Times New Roman" w:hAnsi="Times New Roman" w:eastAsia="Times New Roman" w:cs="Times New Roman"/>
                <w:vertAlign w:val="subscript"/>
              </w:rPr>
              <w:t>6</w:t>
            </w:r>
          </w:p>
        </w:tc>
        <w:tc>
          <w:tcPr/>
          <w:p>
            <w:pPr>
              <w:pStyle w:val="Compact"/>
              <w:jc w:val="center"/>
            </w:pPr>
            <w:r>
              <w:rPr>
                <w:rFonts w:ascii="Times New Roman" w:hAnsi="Times New Roman" w:eastAsia="Times New Roman" w:cs="Times New Roman"/>
              </w:rPr>
              <w:t xml:space="preserve">6 + 6×2 =</w:t>
            </w:r>
            <w:r>
              <w:rPr>
                <w:rFonts w:ascii="Times New Roman" w:hAnsi="Times New Roman" w:eastAsia="Times New Roman" w:cs="Times New Roman"/>
              </w:rPr>
              <w:t xml:space="preserve"> </w:t>
            </w:r>
            <w:r>
              <w:rPr>
                <w:rFonts w:ascii="Times New Roman" w:hAnsi="Times New Roman" w:eastAsia="Times New Roman" w:cs="Times New Roman"/>
                <w:b/>
                <w:bCs/>
              </w:rPr>
              <w:t xml:space="preserve">18e</w:t>
            </w:r>
          </w:p>
        </w:tc>
        <w:tc>
          <w:tcPr/>
          <w:p>
            <w:pPr>
              <w:pStyle w:val="Compact"/>
              <w:jc w:val="center"/>
            </w:pPr>
            <w:r>
              <w:rPr>
                <w:rFonts w:ascii="Times New Roman" w:hAnsi="Times New Roman" w:eastAsia="Times New Roman" w:cs="Times New Roman"/>
              </w:rPr>
              <w:t xml:space="preserve">✓</w:t>
            </w:r>
          </w:p>
        </w:tc>
      </w:tr>
      <w:tr>
        <w:tc>
          <w:tcPr/>
          <w:p>
            <w:pPr>
              <w:pStyle w:val="Compact"/>
              <w:jc w:val="center"/>
            </w:pPr>
            <w:r>
              <w:rPr>
                <w:rFonts w:ascii="Times New Roman" w:hAnsi="Times New Roman" w:eastAsia="Times New Roman" w:cs="Times New Roman"/>
              </w:rPr>
              <w:t xml:space="preserve">Fe</w:t>
            </w:r>
          </w:p>
        </w:tc>
        <w:tc>
          <w:tcPr/>
          <w:p>
            <w:pPr>
              <w:pStyle w:val="Compact"/>
              <w:jc w:val="center"/>
            </w:pPr>
            <w:r>
              <w:rPr>
                <w:rFonts w:ascii="Times New Roman" w:hAnsi="Times New Roman" w:eastAsia="Times New Roman" w:cs="Times New Roman"/>
              </w:rPr>
              <w:t>Fe(CO)</w:t>
            </w:r>
            <w:r>
              <w:rPr>
                <w:rFonts w:ascii="Times New Roman" w:hAnsi="Times New Roman" w:eastAsia="Times New Roman" w:cs="Times New Roman"/>
                <w:vertAlign w:val="subscript"/>
              </w:rPr>
              <w:t>5</w:t>
            </w:r>
          </w:p>
        </w:tc>
        <w:tc>
          <w:tcPr/>
          <w:p>
            <w:pPr>
              <w:pStyle w:val="Compact"/>
              <w:jc w:val="center"/>
            </w:pPr>
            <w:r>
              <w:rPr>
                <w:rFonts w:ascii="Times New Roman" w:hAnsi="Times New Roman" w:eastAsia="Times New Roman" w:cs="Times New Roman"/>
              </w:rPr>
              <w:t xml:space="preserve">8 + 5×2 =</w:t>
            </w:r>
            <w:r>
              <w:rPr>
                <w:rFonts w:ascii="Times New Roman" w:hAnsi="Times New Roman" w:eastAsia="Times New Roman" w:cs="Times New Roman"/>
              </w:rPr>
              <w:t xml:space="preserve"> </w:t>
            </w:r>
            <w:r>
              <w:rPr>
                <w:rFonts w:ascii="Times New Roman" w:hAnsi="Times New Roman" w:eastAsia="Times New Roman" w:cs="Times New Roman"/>
                <w:b/>
                <w:bCs/>
              </w:rPr>
              <w:t xml:space="preserve">18e</w:t>
            </w:r>
          </w:p>
        </w:tc>
        <w:tc>
          <w:tcPr/>
          <w:p>
            <w:pPr>
              <w:pStyle w:val="Compact"/>
              <w:jc w:val="center"/>
            </w:pPr>
            <w:r>
              <w:rPr>
                <w:rFonts w:ascii="Times New Roman" w:hAnsi="Times New Roman" w:eastAsia="Times New Roman" w:cs="Times New Roman"/>
              </w:rPr>
              <w:t xml:space="preserve">✓</w:t>
            </w:r>
          </w:p>
        </w:tc>
      </w:tr>
      <w:tr>
        <w:tc>
          <w:tcPr/>
          <w:p>
            <w:pPr>
              <w:pStyle w:val="Compact"/>
              <w:jc w:val="center"/>
            </w:pPr>
            <w:r>
              <w:rPr>
                <w:rFonts w:ascii="Times New Roman" w:hAnsi="Times New Roman" w:eastAsia="Times New Roman" w:cs="Times New Roman"/>
              </w:rPr>
              <w:t xml:space="preserve">Ni</w:t>
            </w:r>
          </w:p>
        </w:tc>
        <w:tc>
          <w:tcPr/>
          <w:p>
            <w:pPr>
              <w:pStyle w:val="Compact"/>
              <w:jc w:val="center"/>
            </w:pPr>
            <w:r>
              <w:rPr>
                <w:rFonts w:ascii="Times New Roman" w:hAnsi="Times New Roman" w:eastAsia="Times New Roman" w:cs="Times New Roman"/>
              </w:rPr>
              <w:t>Ni(CO)</w:t>
            </w:r>
            <w:r>
              <w:rPr>
                <w:rFonts w:ascii="Times New Roman" w:hAnsi="Times New Roman" w:eastAsia="Times New Roman" w:cs="Times New Roman"/>
                <w:vertAlign w:val="subscript"/>
              </w:rPr>
              <w:t>4</w:t>
            </w:r>
          </w:p>
        </w:tc>
        <w:tc>
          <w:tcPr/>
          <w:p>
            <w:pPr>
              <w:pStyle w:val="Compact"/>
              <w:jc w:val="center"/>
            </w:pPr>
            <w:r>
              <w:rPr>
                <w:rFonts w:ascii="Times New Roman" w:hAnsi="Times New Roman" w:eastAsia="Times New Roman" w:cs="Times New Roman"/>
              </w:rPr>
              <w:t xml:space="preserve">10 + 4×2 =</w:t>
            </w:r>
            <w:r>
              <w:rPr>
                <w:rFonts w:ascii="Times New Roman" w:hAnsi="Times New Roman" w:eastAsia="Times New Roman" w:cs="Times New Roman"/>
              </w:rPr>
              <w:t xml:space="preserve"> </w:t>
            </w:r>
            <w:r>
              <w:rPr>
                <w:rFonts w:ascii="Times New Roman" w:hAnsi="Times New Roman" w:eastAsia="Times New Roman" w:cs="Times New Roman"/>
                <w:b/>
                <w:bCs/>
              </w:rPr>
              <w:t xml:space="preserve">18e</w:t>
            </w:r>
          </w:p>
        </w:tc>
        <w:tc>
          <w:tcPr/>
          <w:p>
            <w:pPr>
              <w:pStyle w:val="Compact"/>
              <w:jc w:val="center"/>
            </w:pPr>
            <w:r>
              <w:rPr>
                <w:rFonts w:ascii="Times New Roman" w:hAnsi="Times New Roman" w:eastAsia="Times New Roman" w:cs="Times New Roman"/>
              </w:rPr>
              <w:t xml:space="preserve">✓</w:t>
            </w:r>
          </w:p>
        </w:tc>
      </w:tr>
    </w:tbl>
    <w:p>
      <w:pPr>
        <w:pStyle w:val="Compact"/>
        <w:numPr>
          <w:ilvl w:val="0"/>
          <w:numId w:val="1282"/>
        </w:numPr>
        <w:spacing w:before="120"/>
      </w:pPr>
      <w:r>
        <w:rPr>
          <w:rFonts w:ascii="Times New Roman" w:hAnsi="Times New Roman" w:eastAsia="Times New Roman" w:cs="Times New Roman"/>
        </w:rPr>
        <w:t>V(CO)</w:t>
      </w:r>
      <w:r>
        <w:rPr>
          <w:rFonts w:ascii="Times New Roman" w:hAnsi="Times New Roman" w:eastAsia="Times New Roman" w:cs="Times New Roman"/>
          <w:vertAlign w:val="subscript"/>
        </w:rPr>
        <w:t>6</w:t>
      </w:r>
      <w:r>
        <w:rPr>
          <w:rFonts w:ascii="Times New Roman" w:hAnsi="Times New Roman" w:eastAsia="Times New Roman" w:cs="Times New Roman"/>
        </w:rPr>
        <w:t xml:space="preserve"> </w:t>
      </w:r>
      <w:r>
        <w:rPr>
          <w:rFonts w:hint="eastAsia" w:ascii="Times New Roman" w:hAnsi="Times New Roman" w:eastAsia="FangSong" w:cs="Times New Roman"/>
        </w:rPr>
        <w:t xml:space="preserve">是</w:t>
      </w:r>
      <w:r>
        <w:rPr>
          <w:rFonts w:ascii="Times New Roman" w:hAnsi="Times New Roman" w:eastAsia="Times New Roman" w:cs="Times New Roman"/>
        </w:rPr>
        <w:t xml:space="preserve"> 17e </w:t>
      </w:r>
      <w:r>
        <w:rPr>
          <w:rFonts w:hint="eastAsia" w:ascii="Times New Roman" w:hAnsi="Times New Roman" w:eastAsia="FangSong" w:cs="Times New Roman"/>
        </w:rPr>
        <w:t>顺磁物种</w:t>
      </w:r>
      <w:r>
        <w:rPr>
          <w:rFonts w:hint="eastAsia" w:ascii="Times New Roman" w:hAnsi="Times New Roman" w:eastAsia="Times New Roman" w:cs="Times New Roman"/>
        </w:rPr>
        <w:t>，</w:t>
      </w:r>
      <w:r>
        <w:rPr>
          <w:rFonts w:hint="eastAsia" w:ascii="Times New Roman" w:hAnsi="Times New Roman" w:eastAsia="FangSong" w:cs="Times New Roman"/>
        </w:rPr>
        <w:t>为</w:t>
      </w:r>
      <w:r>
        <w:rPr>
          <w:rFonts w:ascii="Times New Roman" w:hAnsi="Times New Roman" w:eastAsia="Times New Roman" w:cs="Times New Roman"/>
        </w:rPr>
        <w:t xml:space="preserve"> 18e </w:t>
      </w:r>
      <w:r>
        <w:rPr>
          <w:rFonts w:hint="eastAsia" w:ascii="Times New Roman" w:hAnsi="Times New Roman" w:eastAsia="FangSong" w:cs="Times New Roman"/>
        </w:rPr>
        <w:t>规则的最著名例外之一</w:t>
      </w:r>
      <w:r>
        <w:rPr>
          <w:rFonts w:hint="eastAsia" w:ascii="Times New Roman" w:hAnsi="Times New Roman" w:eastAsia="Times New Roman" w:cs="Times New Roman"/>
        </w:rPr>
        <w:t>。</w:t>
      </w:r>
    </w:p>
    <w:bookmarkEnd w:id="633"/>
    <w:bookmarkStart w:id="634" w:name="为什么-mnco-系以双核多核形式存在"/>
    <w:p>
      <w:pPr>
        <w:pStyle w:val="Heading3"/>
        <w:spacing w:before="280" w:after="120"/>
      </w:pPr>
      <w:r>
        <w:rPr>
          <w:rFonts w:hint="eastAsia" w:ascii="Times New Roman" w:hAnsi="Times New Roman" w:eastAsia="SimHei" w:cs="Times New Roman"/>
        </w:rPr>
        <w:t xml:space="preserve">为什么</w:t>
      </w:r>
      <w:r>
        <w:rPr>
          <w:rFonts w:ascii="Times New Roman" w:hAnsi="Times New Roman" w:eastAsia="Times New Roman" w:cs="Times New Roman"/>
        </w:rPr>
        <w:t xml:space="preserve"> Mn/Co </w:t>
      </w:r>
      <w:r>
        <w:rPr>
          <w:rFonts w:hint="eastAsia" w:ascii="Times New Roman" w:hAnsi="Times New Roman" w:eastAsia="SimHei" w:cs="Times New Roman"/>
        </w:rPr>
        <w:t>系以双核</w:t>
      </w:r>
      <w:r>
        <w:rPr>
          <w:rFonts w:hint="eastAsia" w:ascii="Times New Roman" w:hAnsi="Times New Roman" w:eastAsia="Times New Roman" w:cs="Times New Roman"/>
        </w:rPr>
        <w:t>/</w:t>
      </w:r>
      <w:r>
        <w:rPr>
          <w:rFonts w:hint="eastAsia" w:ascii="Times New Roman" w:hAnsi="Times New Roman" w:eastAsia="SimHei" w:cs="Times New Roman"/>
        </w:rPr>
        <w:t>多核形式存在</w:t>
      </w:r>
    </w:p>
    <w:p>
      <w:pPr>
        <w:pStyle w:val="FirstParagraph"/>
      </w:pPr>
      <w:r>
        <w:rPr>
          <w:rFonts w:hint="eastAsia" w:ascii="Times New Roman" w:hAnsi="Times New Roman" w:eastAsia="FangSong" w:cs="Times New Roman"/>
        </w:rPr>
        <w:t>关键</w:t>
      </w:r>
      <w:r>
        <w:rPr>
          <w:rFonts w:hint="eastAsia" w:ascii="Times New Roman" w:hAnsi="Times New Roman" w:eastAsia="Times New Roman" w:cs="Times New Roman"/>
        </w:rPr>
        <w:t>：</w:t>
      </w:r>
      <w:r>
        <w:rPr>
          <w:rFonts w:hint="eastAsia" w:ascii="Times New Roman" w:hAnsi="Times New Roman" w:eastAsia="FangSong" w:cs="Times New Roman"/>
          <w:b/>
          <w:bCs/>
        </w:rPr>
        <w:t xml:space="preserve">中心金属的</w:t>
      </w:r>
      <w:r>
        <w:rPr>
          <w:rFonts w:ascii="Times New Roman" w:hAnsi="Times New Roman" w:eastAsia="Times New Roman" w:cs="Times New Roman"/>
          <w:b/>
          <w:bCs/>
        </w:rPr>
        <w:t xml:space="preserve"> d </w:t>
      </w:r>
      <w:r>
        <w:rPr>
          <w:rFonts w:hint="eastAsia" w:ascii="Times New Roman" w:hAnsi="Times New Roman" w:eastAsia="FangSong" w:cs="Times New Roman"/>
          <w:b/>
          <w:bCs/>
        </w:rPr>
        <w:t>电子数为奇数时</w:t>
      </w:r>
      <w:r>
        <w:rPr>
          <w:rFonts w:hint="eastAsia" w:ascii="Times New Roman" w:hAnsi="Times New Roman" w:eastAsia="Times New Roman" w:cs="Times New Roman"/>
          <w:b/>
          <w:bCs/>
        </w:rPr>
        <w:t>，</w:t>
      </w:r>
      <w:r>
        <w:rPr>
          <w:rFonts w:hint="eastAsia" w:ascii="Times New Roman" w:hAnsi="Times New Roman" w:eastAsia="FangSong" w:cs="Times New Roman"/>
          <w:b/>
          <w:bCs/>
        </w:rPr>
        <w:t>单核羰基无法同时满足</w:t>
      </w:r>
      <w:r>
        <w:rPr>
          <w:rFonts w:hint="eastAsia" w:ascii="Times New Roman" w:hAnsi="Times New Roman" w:eastAsia="Times New Roman" w:cs="Times New Roman"/>
          <w:b/>
          <w:bCs/>
        </w:rPr>
        <w:t>”</w:t>
      </w:r>
      <w:r>
        <w:rPr>
          <w:rFonts w:hint="eastAsia" w:ascii="Times New Roman" w:hAnsi="Times New Roman" w:eastAsia="FangSong" w:cs="Times New Roman"/>
          <w:b/>
          <w:bCs/>
        </w:rPr>
        <w:t>配位数合理</w:t>
      </w:r>
      <w:r>
        <w:rPr>
          <w:rFonts w:hint="eastAsia" w:ascii="Times New Roman" w:hAnsi="Times New Roman" w:eastAsia="Times New Roman" w:cs="Times New Roman"/>
          <w:b/>
          <w:bCs/>
        </w:rPr>
        <w:t>”</w:t>
      </w:r>
      <w:r>
        <w:rPr>
          <w:rFonts w:hint="eastAsia" w:ascii="Times New Roman" w:hAnsi="Times New Roman" w:eastAsia="FangSong" w:cs="Times New Roman"/>
          <w:b/>
          <w:bCs/>
        </w:rPr>
        <w:t>与</w:t>
      </w:r>
      <w:r>
        <w:rPr>
          <w:rFonts w:hint="eastAsia" w:ascii="Times New Roman" w:hAnsi="Times New Roman" w:eastAsia="Times New Roman" w:cs="Times New Roman"/>
          <w:b/>
          <w:bCs/>
        </w:rPr>
        <w:t>”18e”</w:t>
      </w:r>
      <w:r>
        <w:rPr>
          <w:rFonts w:ascii="Times New Roman" w:hAnsi="Times New Roman" w:eastAsia="Times New Roman" w:cs="Times New Roman"/>
        </w:rPr>
        <w:t xml:space="preserve">。</w:t>
      </w:r>
    </w:p>
    <w:p>
      <w:pPr>
        <w:pStyle w:val="Compact"/>
        <w:numPr>
          <w:ilvl w:val="0"/>
          <w:numId w:val="1283"/>
        </w:numPr>
      </w:pPr>
      <w:r>
        <w:rPr>
          <w:rFonts w:hint="eastAsia" w:ascii="Times New Roman" w:hAnsi="Times New Roman" w:eastAsia="Times New Roman" w:cs="Times New Roman"/>
          <w:b/>
          <w:bCs/>
        </w:rPr>
        <w:t>Mn（d</w:t>
      </w:r>
      <w:r>
        <w:rPr>
          <w:rFonts w:hint="eastAsia" w:ascii="Times New Roman" w:hAnsi="Times New Roman" w:eastAsia="Times New Roman" w:cs="Times New Roman"/>
          <w:b/>
          <w:bCs/>
          <w:vertAlign w:val="superscript"/>
        </w:rPr>
        <w:t>7</w:t>
      </w:r>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价层</w:t>
      </w:r>
      <w:r>
        <w:rPr>
          <w:rFonts w:ascii="Times New Roman" w:hAnsi="Times New Roman" w:eastAsia="Times New Roman" w:cs="Times New Roman"/>
          <w:b/>
          <w:bCs/>
        </w:rPr>
        <w:t xml:space="preserve"> </w:t>
      </w:r>
      <w:r>
        <w:rPr>
          <w:rFonts w:hint="eastAsia" w:ascii="Times New Roman" w:hAnsi="Times New Roman" w:eastAsia="Times New Roman" w:cs="Times New Roman"/>
          <w:b/>
          <w:bCs/>
        </w:rPr>
        <w:t xml:space="preserve">7e）</w:t>
      </w:r>
      <w:r>
        <w:rPr>
          <w:rFonts w:hint="eastAsia" w:ascii="Times New Roman" w:hAnsi="Times New Roman" w:eastAsia="Times New Roman" w:cs="Times New Roman"/>
        </w:rPr>
        <w:t xml:space="preserve">：</w:t>
      </w:r>
    </w:p>
    <w:p>
      <w:pPr>
        <w:pStyle w:val="Compact"/>
        <w:numPr>
          <w:ilvl w:val="1"/>
          <w:numId w:val="1284"/>
        </w:numPr>
      </w:pPr>
      <w:r>
        <w:rPr>
          <w:rFonts w:ascii="Times New Roman" w:hAnsi="Times New Roman" w:eastAsia="Times New Roman" w:cs="Times New Roman"/>
        </w:rPr>
        <w:t>Mn(CO)</w:t>
      </w:r>
      <w:r>
        <w:rPr>
          <w:rFonts w:ascii="Times New Roman" w:hAnsi="Times New Roman" w:eastAsia="Times New Roman" w:cs="Times New Roman"/>
          <w:vertAlign w:val="subscript"/>
        </w:rPr>
        <w:t>6</w:t>
      </w:r>
      <w:r>
        <w:rPr>
          <w:rFonts w:ascii="Times New Roman" w:hAnsi="Times New Roman" w:eastAsia="Times New Roman" w:cs="Times New Roman"/>
        </w:rPr>
        <w:t xml:space="preserve"> → 7 + 12 =</w:t>
      </w:r>
      <w:r>
        <w:rPr>
          <w:rFonts w:ascii="Times New Roman" w:hAnsi="Times New Roman" w:eastAsia="Times New Roman" w:cs="Times New Roman"/>
        </w:rPr>
        <w:t xml:space="preserve"> </w:t>
      </w:r>
      <w:r>
        <w:rPr>
          <w:rFonts w:ascii="Times New Roman" w:hAnsi="Times New Roman" w:eastAsia="Times New Roman" w:cs="Times New Roman"/>
          <w:b/>
          <w:bCs/>
        </w:rPr>
        <w:t xml:space="preserve">19e</w:t>
      </w:r>
      <w:r>
        <w:rPr>
          <w:rFonts w:hint="eastAsia" w:ascii="Times New Roman" w:hAnsi="Times New Roman" w:eastAsia="Times New Roman" w:cs="Times New Roman"/>
        </w:rPr>
        <w:t>，</w:t>
      </w:r>
      <w:r>
        <w:rPr>
          <w:rFonts w:hint="eastAsia" w:ascii="Times New Roman" w:hAnsi="Times New Roman" w:eastAsia="FangSong" w:cs="Times New Roman"/>
        </w:rPr>
        <w:t>超配位不满足</w:t>
      </w:r>
      <w:r>
        <w:rPr>
          <w:rFonts w:hint="eastAsia" w:ascii="Times New Roman" w:hAnsi="Times New Roman" w:eastAsia="Times New Roman" w:cs="Times New Roman"/>
        </w:rPr>
        <w:t>；</w:t>
      </w:r>
    </w:p>
    <w:p>
      <w:pPr>
        <w:pStyle w:val="Compact"/>
        <w:numPr>
          <w:ilvl w:val="1"/>
          <w:numId w:val="1284"/>
        </w:numPr>
      </w:pPr>
      <w:r>
        <w:rPr>
          <w:rFonts w:ascii="Times New Roman" w:hAnsi="Times New Roman" w:eastAsia="Times New Roman" w:cs="Times New Roman"/>
        </w:rPr>
        <w:t>Mn(CO)</w:t>
      </w:r>
      <w:r>
        <w:rPr>
          <w:rFonts w:ascii="Times New Roman" w:hAnsi="Times New Roman" w:eastAsia="Times New Roman" w:cs="Times New Roman"/>
          <w:vertAlign w:val="subscript"/>
        </w:rPr>
        <w:t>5</w:t>
      </w:r>
      <w:r>
        <w:rPr>
          <w:rFonts w:ascii="Times New Roman" w:hAnsi="Times New Roman" w:eastAsia="Times New Roman" w:cs="Times New Roman"/>
        </w:rPr>
        <w:t xml:space="preserve"> → 7 + 10 =</w:t>
      </w:r>
      <w:r>
        <w:rPr>
          <w:rFonts w:ascii="Times New Roman" w:hAnsi="Times New Roman" w:eastAsia="Times New Roman" w:cs="Times New Roman"/>
        </w:rPr>
        <w:t xml:space="preserve"> </w:t>
      </w:r>
      <w:r>
        <w:rPr>
          <w:rFonts w:ascii="Times New Roman" w:hAnsi="Times New Roman" w:eastAsia="Times New Roman" w:cs="Times New Roman"/>
          <w:b/>
          <w:bCs/>
        </w:rPr>
        <w:t xml:space="preserve">17e</w:t>
      </w:r>
      <w:r>
        <w:rPr>
          <w:rFonts w:hint="eastAsia" w:ascii="Times New Roman" w:hAnsi="Times New Roman" w:eastAsia="Times New Roman" w:cs="Times New Roman"/>
        </w:rPr>
        <w:t>，</w:t>
      </w:r>
      <w:r>
        <w:rPr>
          <w:rFonts w:hint="eastAsia" w:ascii="Times New Roman" w:hAnsi="Times New Roman" w:eastAsia="FangSong" w:cs="Times New Roman"/>
        </w:rPr>
        <w:t>缺</w:t>
      </w:r>
      <w:r>
        <w:rPr>
          <w:rFonts w:ascii="Times New Roman" w:hAnsi="Times New Roman" w:eastAsia="Times New Roman" w:cs="Times New Roman"/>
        </w:rPr>
        <w:t xml:space="preserve"> 1e。</w:t>
      </w:r>
    </w:p>
    <w:p>
      <w:pPr>
        <w:pStyle w:val="Compact"/>
        <w:numPr>
          <w:ilvl w:val="1"/>
          <w:numId w:val="1284"/>
        </w:numPr>
      </w:pPr>
      <w:r>
        <w:rPr>
          <w:rFonts w:hint="eastAsia" w:ascii="Times New Roman" w:hAnsi="Times New Roman" w:eastAsia="FangSong" w:cs="Times New Roman"/>
        </w:rPr>
        <w:t>解决途径</w:t>
      </w:r>
      <w:r>
        <w:rPr>
          <w:rFonts w:hint="eastAsia" w:ascii="Times New Roman" w:hAnsi="Times New Roman" w:eastAsia="Times New Roman" w:cs="Times New Roman"/>
        </w:rPr>
        <w:t>：</w:t>
      </w:r>
      <w:r>
        <w:rPr>
          <w:rFonts w:hint="eastAsia" w:ascii="Times New Roman" w:hAnsi="Times New Roman" w:eastAsia="FangSong" w:cs="Times New Roman"/>
        </w:rPr>
        <w:t>两个</w:t>
      </w:r>
      <w:r>
        <w:rPr>
          <w:rFonts w:ascii="Times New Roman" w:hAnsi="Times New Roman" w:eastAsia="Times New Roman" w:cs="Times New Roman"/>
        </w:rPr>
        <w:t xml:space="preserve"> Mn </w:t>
      </w:r>
      <w:r>
        <w:rPr>
          <w:rFonts w:hint="eastAsia" w:ascii="Times New Roman" w:hAnsi="Times New Roman" w:eastAsia="FangSong" w:cs="Times New Roman"/>
        </w:rPr>
        <w:t xml:space="preserve">共用一对电子形成</w:t>
      </w:r>
      <w:r>
        <w:rPr>
          <w:rFonts w:ascii="Times New Roman" w:hAnsi="Times New Roman" w:eastAsia="Times New Roman" w:cs="Times New Roman"/>
        </w:rPr>
        <w:t xml:space="preserve"> </w:t>
      </w:r>
      <w:r>
        <w:rPr>
          <w:rFonts w:ascii="Times New Roman" w:hAnsi="Times New Roman" w:eastAsia="Times New Roman" w:cs="Times New Roman"/>
          <w:b/>
          <w:bCs/>
        </w:rPr>
        <w:t xml:space="preserve">Mn—Mn </w:t>
      </w:r>
      <w:r>
        <w:rPr>
          <w:rFonts w:hint="eastAsia" w:ascii="Times New Roman" w:hAnsi="Times New Roman" w:eastAsia="FangSong" w:cs="Times New Roman"/>
          <w:b/>
          <w:bCs/>
        </w:rPr>
        <w:t xml:space="preserve">键</w:t>
      </w:r>
      <w:r>
        <w:rPr>
          <w:rFonts w:hint="eastAsia" w:ascii="Times New Roman" w:hAnsi="Times New Roman" w:eastAsia="Times New Roman" w:cs="Times New Roman"/>
        </w:rPr>
        <w:t>（</w:t>
      </w:r>
      <w:r>
        <w:rPr>
          <w:rFonts w:hint="eastAsia" w:ascii="Times New Roman" w:hAnsi="Times New Roman" w:eastAsia="FangSong" w:cs="Times New Roman"/>
        </w:rPr>
        <w:t>每个金属各获</w:t>
      </w:r>
      <w:r>
        <w:rPr>
          <w:rFonts w:ascii="Times New Roman" w:hAnsi="Times New Roman" w:eastAsia="Times New Roman" w:cs="Times New Roman"/>
        </w:rPr>
        <w:t xml:space="preserve"> </w:t>
      </w:r>
      <w:r>
        <w:rPr>
          <w:rFonts w:hint="eastAsia" w:ascii="Times New Roman" w:hAnsi="Times New Roman" w:eastAsia="Times New Roman" w:cs="Times New Roman"/>
        </w:rPr>
        <w:t>1e），</w:t>
      </w:r>
      <w:r>
        <w:rPr>
          <w:rFonts w:hint="eastAsia" w:ascii="Times New Roman" w:hAnsi="Times New Roman" w:eastAsia="FangSong" w:cs="Times New Roman"/>
        </w:rPr>
        <w:t>得</w:t>
      </w:r>
      <w:r>
        <w:rPr>
          <w:rFonts w:ascii="Times New Roman" w:hAnsi="Times New Roman" w:eastAsia="Times New Roman" w:cs="Times New Roman"/>
        </w:rPr>
        <w:t xml:space="preserve"> </w:t>
      </w:r>
      <w:r>
        <w:rPr>
          <w:rFonts w:hint="eastAsia" w:ascii="Times New Roman" w:hAnsi="Times New Roman" w:eastAsia="Times New Roman" w:cs="Times New Roman"/>
        </w:rPr>
        <w:t>Mn</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(CO)</w:t>
      </w:r>
      <w:r>
        <w:rPr>
          <w:rFonts w:hint="eastAsia" w:ascii="Times New Roman" w:hAnsi="Times New Roman" w:eastAsia="Times New Roman" w:cs="Times New Roman"/>
          <w:vertAlign w:val="subscript"/>
        </w:rPr>
        <w:t>10</w:t>
      </w:r>
      <w:r>
        <w:rPr>
          <w:rFonts w:hint="eastAsia" w:ascii="Times New Roman" w:hAnsi="Times New Roman" w:eastAsia="Times New Roman" w:cs="Times New Roman"/>
        </w:rPr>
        <w:t>，</w:t>
      </w:r>
      <w:r>
        <w:rPr>
          <w:rFonts w:hint="eastAsia" w:ascii="Times New Roman" w:hAnsi="Times New Roman" w:eastAsia="FangSong" w:cs="Times New Roman"/>
        </w:rPr>
        <w:t>每</w:t>
      </w:r>
      <w:r>
        <w:rPr>
          <w:rFonts w:ascii="Times New Roman" w:hAnsi="Times New Roman" w:eastAsia="Times New Roman" w:cs="Times New Roman"/>
        </w:rPr>
        <w:t xml:space="preserve"> Mn </w:t>
      </w:r>
      <w:r>
        <w:rPr>
          <w:rFonts w:hint="eastAsia" w:ascii="Times New Roman" w:hAnsi="Times New Roman" w:eastAsia="FangSong" w:cs="Times New Roman"/>
        </w:rPr>
        <w:t xml:space="preserve">恰为</w:t>
      </w:r>
      <w:r>
        <w:rPr>
          <w:rFonts w:ascii="Times New Roman" w:hAnsi="Times New Roman" w:eastAsia="Times New Roman" w:cs="Times New Roman"/>
        </w:rPr>
        <w:t xml:space="preserve"> 18e。</w:t>
      </w:r>
    </w:p>
    <w:p>
      <w:pPr>
        <w:pStyle w:val="Compact"/>
        <w:numPr>
          <w:ilvl w:val="0"/>
          <w:numId w:val="1283"/>
        </w:numPr>
      </w:pPr>
      <w:r>
        <w:rPr>
          <w:rFonts w:hint="eastAsia" w:ascii="Times New Roman" w:hAnsi="Times New Roman" w:eastAsia="Times New Roman" w:cs="Times New Roman"/>
          <w:b/>
          <w:bCs/>
        </w:rPr>
        <w:t xml:space="preserve">Co（9e）</w:t>
      </w:r>
      <w:r>
        <w:rPr>
          <w:rFonts w:hint="eastAsia" w:ascii="Times New Roman" w:hAnsi="Times New Roman" w:eastAsia="Times New Roman" w:cs="Times New Roman"/>
        </w:rPr>
        <w:t xml:space="preserve">：</w:t>
      </w:r>
    </w:p>
    <w:p>
      <w:pPr>
        <w:pStyle w:val="Compact"/>
        <w:numPr>
          <w:ilvl w:val="1"/>
          <w:numId w:val="1285"/>
        </w:numPr>
      </w:pPr>
      <w:r>
        <w:rPr>
          <w:rFonts w:ascii="Times New Roman" w:hAnsi="Times New Roman" w:eastAsia="Times New Roman" w:cs="Times New Roman"/>
        </w:rPr>
        <w:t>Co(CO)</w:t>
      </w:r>
      <w:r>
        <w:rPr>
          <w:rFonts w:ascii="Times New Roman" w:hAnsi="Times New Roman" w:eastAsia="Times New Roman" w:cs="Times New Roman"/>
          <w:vertAlign w:val="subscript"/>
        </w:rPr>
        <w:t>4</w:t>
      </w:r>
      <w:r>
        <w:rPr>
          <w:rFonts w:ascii="Times New Roman" w:hAnsi="Times New Roman" w:eastAsia="Times New Roman" w:cs="Times New Roman"/>
        </w:rPr>
        <w:t xml:space="preserve"> → 9 + 8 =</w:t>
      </w:r>
      <w:r>
        <w:rPr>
          <w:rFonts w:ascii="Times New Roman" w:hAnsi="Times New Roman" w:eastAsia="Times New Roman" w:cs="Times New Roman"/>
        </w:rPr>
        <w:t xml:space="preserve"> </w:t>
      </w:r>
      <w:r>
        <w:rPr>
          <w:rFonts w:ascii="Times New Roman" w:hAnsi="Times New Roman" w:eastAsia="Times New Roman" w:cs="Times New Roman"/>
          <w:b/>
          <w:bCs/>
        </w:rPr>
        <w:t xml:space="preserve">17e</w:t>
      </w:r>
      <w:r>
        <w:rPr>
          <w:rFonts w:hint="eastAsia" w:ascii="Times New Roman" w:hAnsi="Times New Roman" w:eastAsia="Times New Roman" w:cs="Times New Roman"/>
        </w:rPr>
        <w:t>，</w:t>
      </w:r>
      <w:r>
        <w:rPr>
          <w:rFonts w:hint="eastAsia" w:ascii="Times New Roman" w:hAnsi="Times New Roman" w:eastAsia="FangSong" w:cs="Times New Roman"/>
        </w:rPr>
        <w:t>缺</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1e；</w:t>
      </w:r>
    </w:p>
    <w:p>
      <w:pPr>
        <w:pStyle w:val="Compact"/>
        <w:numPr>
          <w:ilvl w:val="1"/>
          <w:numId w:val="1285"/>
        </w:numPr>
      </w:pPr>
      <w:r>
        <w:rPr>
          <w:rFonts w:hint="eastAsia" w:ascii="Times New Roman" w:hAnsi="Times New Roman" w:eastAsia="FangSong" w:cs="Times New Roman"/>
        </w:rPr>
        <w:t xml:space="preserve">通过</w:t>
      </w:r>
      <w:r>
        <w:rPr>
          <w:rFonts w:ascii="Times New Roman" w:hAnsi="Times New Roman" w:eastAsia="Times New Roman" w:cs="Times New Roman"/>
        </w:rPr>
        <w:t xml:space="preserve"> </w:t>
      </w:r>
      <w:r>
        <w:rPr>
          <w:rFonts w:ascii="Times New Roman" w:hAnsi="Times New Roman" w:eastAsia="Times New Roman" w:cs="Times New Roman"/>
          <w:b/>
          <w:bCs/>
        </w:rPr>
        <w:t xml:space="preserve">Co—Co </w:t>
      </w:r>
      <w:r>
        <w:rPr>
          <w:rFonts w:hint="eastAsia" w:ascii="Times New Roman" w:hAnsi="Times New Roman" w:eastAsia="FangSong" w:cs="Times New Roman"/>
          <w:b/>
          <w:bCs/>
        </w:rPr>
        <w:t xml:space="preserve">键</w:t>
      </w:r>
      <w:r>
        <w:rPr>
          <w:rFonts w:hint="eastAsia" w:ascii="Times New Roman" w:hAnsi="Times New Roman" w:eastAsia="FangSong" w:cs="Times New Roman"/>
        </w:rPr>
        <w:t xml:space="preserve">形成</w:t>
      </w:r>
      <w:r>
        <w:rPr>
          <w:rFonts w:ascii="Times New Roman" w:hAnsi="Times New Roman" w:eastAsia="Times New Roman" w:cs="Times New Roman"/>
        </w:rPr>
        <w:t xml:space="preserve"> </w:t>
      </w:r>
      <w:r>
        <w:rPr>
          <w:rFonts w:hint="eastAsia" w:ascii="Times New Roman" w:hAnsi="Times New Roman" w:eastAsia="Times New Roman" w:cs="Times New Roman"/>
        </w:rPr>
        <w:t>Co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(CO)</w:t>
      </w:r>
      <w:r>
        <w:rPr>
          <w:rFonts w:hint="eastAsia" w:ascii="Times New Roman" w:hAnsi="Times New Roman" w:eastAsia="Times New Roman" w:cs="Times New Roman"/>
          <w:vertAlign w:val="subscript"/>
        </w:rPr>
        <w:t>8</w:t>
      </w:r>
      <w:r>
        <w:rPr>
          <w:rFonts w:hint="eastAsia" w:ascii="Times New Roman" w:hAnsi="Times New Roman" w:eastAsia="Times New Roman" w:cs="Times New Roman"/>
        </w:rPr>
        <w:t>，</w:t>
      </w:r>
      <w:r>
        <w:rPr>
          <w:rFonts w:hint="eastAsia" w:ascii="Times New Roman" w:hAnsi="Times New Roman" w:eastAsia="FangSong" w:cs="Times New Roman"/>
        </w:rPr>
        <w:t>每</w:t>
      </w:r>
      <w:r>
        <w:rPr>
          <w:rFonts w:ascii="Times New Roman" w:hAnsi="Times New Roman" w:eastAsia="Times New Roman" w:cs="Times New Roman"/>
        </w:rPr>
        <w:t xml:space="preserve"> Co 18e。</w:t>
      </w:r>
    </w:p>
    <w:p>
      <w:pPr>
        <w:pStyle w:val="Compact"/>
        <w:numPr>
          <w:ilvl w:val="0"/>
          <w:numId w:val="1283"/>
        </w:numPr>
      </w:pPr>
      <w:r>
        <w:rPr>
          <w:rFonts w:hint="eastAsia" w:ascii="Times New Roman" w:hAnsi="Times New Roman" w:eastAsia="FangSong" w:cs="Times New Roman"/>
          <w:b/>
          <w:bCs/>
        </w:rPr>
        <w:t xml:space="preserve">偶电子金属</w:t>
      </w:r>
      <w:r>
        <w:rPr>
          <w:rFonts w:hint="eastAsia" w:ascii="Times New Roman" w:hAnsi="Times New Roman" w:eastAsia="Times New Roman" w:cs="Times New Roman"/>
        </w:rPr>
        <w:t xml:space="preserve">（Cr</w:t>
      </w:r>
      <w:r>
        <w:rPr>
          <w:rFonts w:ascii="Times New Roman" w:hAnsi="Times New Roman" w:eastAsia="Times New Roman" w:cs="Times New Roman"/>
        </w:rPr>
        <w:t xml:space="preserve"> 6e、Fe 8e、Ni </w:t>
      </w:r>
      <w:r>
        <w:rPr>
          <w:rFonts w:hint="eastAsia" w:ascii="Times New Roman" w:hAnsi="Times New Roman" w:eastAsia="Times New Roman" w:cs="Times New Roman"/>
        </w:rPr>
        <w:t>10e）</w:t>
      </w:r>
      <w:r>
        <w:rPr>
          <w:rFonts w:hint="eastAsia" w:ascii="Times New Roman" w:hAnsi="Times New Roman" w:eastAsia="FangSong" w:cs="Times New Roman"/>
        </w:rPr>
        <w:t>则可由合适的单核羰基直接满足</w:t>
      </w:r>
      <w:r>
        <w:rPr>
          <w:rFonts w:ascii="Times New Roman" w:hAnsi="Times New Roman" w:eastAsia="Times New Roman" w:cs="Times New Roman"/>
        </w:rPr>
        <w:t xml:space="preserve"> </w:t>
      </w:r>
      <w:r>
        <w:rPr>
          <w:rFonts w:hint="eastAsia" w:ascii="Times New Roman" w:hAnsi="Times New Roman" w:eastAsia="Times New Roman" w:cs="Times New Roman"/>
        </w:rPr>
        <w:t>18e，</w:t>
      </w:r>
      <w:r>
        <w:rPr>
          <w:rFonts w:hint="eastAsia" w:ascii="Times New Roman" w:hAnsi="Times New Roman" w:eastAsia="FangSong" w:cs="Times New Roman"/>
        </w:rPr>
        <w:t>无需成</w:t>
      </w:r>
      <w:r>
        <w:rPr>
          <w:rFonts w:ascii="Times New Roman" w:hAnsi="Times New Roman" w:eastAsia="Times New Roman" w:cs="Times New Roman"/>
        </w:rPr>
        <w:t xml:space="preserve"> M—M </w:t>
      </w:r>
      <w:r>
        <w:rPr>
          <w:rFonts w:hint="eastAsia" w:ascii="Times New Roman" w:hAnsi="Times New Roman" w:eastAsia="FangSong" w:cs="Times New Roman"/>
        </w:rPr>
        <w:t>键</w:t>
      </w:r>
      <w:r>
        <w:rPr>
          <w:rFonts w:hint="eastAsia" w:ascii="Times New Roman" w:hAnsi="Times New Roman" w:eastAsia="Times New Roman" w:cs="Times New Roman"/>
        </w:rPr>
        <w:t>。</w:t>
      </w:r>
    </w:p>
    <w:bookmarkEnd w:id="634"/>
    <w:bookmarkStart w:id="635" w:name="结论-5"/>
    <w:p>
      <w:pPr>
        <w:pStyle w:val="Heading3"/>
        <w:spacing w:before="280" w:after="120"/>
      </w:pPr>
      <w:r>
        <w:rPr>
          <w:rFonts w:hint="eastAsia" w:ascii="Times New Roman" w:hAnsi="Times New Roman" w:eastAsia="SimHei" w:cs="Times New Roman"/>
        </w:rPr>
        <w:t xml:space="preserve">结论</w:t>
      </w:r>
    </w:p>
    <w:p>
      <w:pPr>
        <w:pStyle w:val="FirstParagraph"/>
      </w:pPr>
      <w:r>
        <w:rPr>
          <w:rFonts w:hint="eastAsia" w:ascii="Times New Roman" w:hAnsi="Times New Roman" w:eastAsia="FangSong" w:cs="Times New Roman"/>
          <w:b/>
          <w:bCs/>
        </w:rPr>
        <w:t xml:space="preserve">奇数</w:t>
      </w:r>
      <w:r>
        <w:rPr>
          <w:rFonts w:ascii="Times New Roman" w:hAnsi="Times New Roman" w:eastAsia="Times New Roman" w:cs="Times New Roman"/>
          <w:b/>
          <w:bCs/>
        </w:rPr>
        <w:t xml:space="preserve"> d </w:t>
      </w:r>
      <w:r>
        <w:rPr>
          <w:rFonts w:hint="eastAsia" w:ascii="Times New Roman" w:hAnsi="Times New Roman" w:eastAsia="FangSong" w:cs="Times New Roman"/>
          <w:b/>
          <w:bCs/>
        </w:rPr>
        <w:t>电子金属</w:t>
      </w:r>
      <w:r>
        <w:rPr>
          <w:rFonts w:hint="eastAsia" w:ascii="Times New Roman" w:hAnsi="Times New Roman" w:eastAsia="Times New Roman" w:cs="Times New Roman"/>
          <w:b/>
          <w:bCs/>
        </w:rPr>
        <w:t>（Mn、Tc、Re；Co、Rh、Ir）</w:t>
      </w:r>
      <w:r>
        <w:rPr>
          <w:rFonts w:hint="eastAsia" w:ascii="Times New Roman" w:hAnsi="Times New Roman" w:eastAsia="FangSong" w:cs="Times New Roman"/>
          <w:b/>
          <w:bCs/>
        </w:rPr>
        <w:t>倾向通过形成金属</w:t>
      </w:r>
      <w:r>
        <w:rPr>
          <w:rFonts w:hint="eastAsia" w:ascii="Times New Roman" w:hAnsi="Times New Roman" w:eastAsia="Times New Roman" w:cs="Times New Roman"/>
          <w:b/>
          <w:bCs/>
        </w:rPr>
        <w:t>—</w:t>
      </w:r>
      <w:r>
        <w:rPr>
          <w:rFonts w:hint="eastAsia" w:ascii="Times New Roman" w:hAnsi="Times New Roman" w:eastAsia="FangSong" w:cs="Times New Roman"/>
          <w:b/>
          <w:bCs/>
        </w:rPr>
        <w:t>金属键</w:t>
      </w:r>
      <w:r>
        <w:rPr>
          <w:rFonts w:hint="eastAsia" w:ascii="Times New Roman" w:hAnsi="Times New Roman" w:eastAsia="Times New Roman" w:cs="Times New Roman"/>
          <w:b/>
          <w:bCs/>
        </w:rPr>
        <w:t>（</w:t>
      </w:r>
      <w:r>
        <w:rPr>
          <w:rFonts w:hint="eastAsia" w:ascii="Times New Roman" w:hAnsi="Times New Roman" w:eastAsia="FangSong" w:cs="Times New Roman"/>
          <w:b/>
          <w:bCs/>
        </w:rPr>
        <w:t>双核</w:t>
      </w:r>
      <w:r>
        <w:rPr>
          <w:rFonts w:hint="eastAsia" w:ascii="Times New Roman" w:hAnsi="Times New Roman" w:eastAsia="Times New Roman" w:cs="Times New Roman"/>
          <w:b/>
          <w:bCs/>
        </w:rPr>
        <w:t>/</w:t>
      </w:r>
      <w:r>
        <w:rPr>
          <w:rFonts w:hint="eastAsia" w:ascii="Times New Roman" w:hAnsi="Times New Roman" w:eastAsia="FangSong" w:cs="Times New Roman"/>
          <w:b/>
          <w:bCs/>
        </w:rPr>
        <w:t>多核</w:t>
      </w:r>
      <w:r>
        <w:rPr>
          <w:rFonts w:hint="eastAsia" w:ascii="Times New Roman" w:hAnsi="Times New Roman" w:eastAsia="Times New Roman" w:cs="Times New Roman"/>
          <w:b/>
          <w:bCs/>
        </w:rPr>
        <w:t>）</w:t>
      </w:r>
      <w:r>
        <w:rPr>
          <w:rFonts w:hint="eastAsia" w:ascii="Times New Roman" w:hAnsi="Times New Roman" w:eastAsia="FangSong" w:cs="Times New Roman"/>
          <w:b/>
          <w:bCs/>
        </w:rPr>
        <w:t>补足</w:t>
      </w:r>
      <w:r>
        <w:rPr>
          <w:rFonts w:ascii="Times New Roman" w:hAnsi="Times New Roman" w:eastAsia="Times New Roman" w:cs="Times New Roman"/>
          <w:b/>
          <w:bCs/>
        </w:rPr>
        <w:t xml:space="preserve"> 1 </w:t>
      </w:r>
      <w:r>
        <w:rPr>
          <w:rFonts w:hint="eastAsia" w:ascii="Times New Roman" w:hAnsi="Times New Roman" w:eastAsia="FangSong" w:cs="Times New Roman"/>
          <w:b/>
          <w:bCs/>
        </w:rPr>
        <w:t>个电子</w:t>
      </w:r>
      <w:r>
        <w:rPr>
          <w:rFonts w:hint="eastAsia" w:ascii="Times New Roman" w:hAnsi="Times New Roman" w:eastAsia="Times New Roman" w:cs="Times New Roman"/>
          <w:b/>
          <w:bCs/>
        </w:rPr>
        <w:t>，</w:t>
      </w:r>
      <w:r>
        <w:rPr>
          <w:rFonts w:hint="eastAsia" w:ascii="Times New Roman" w:hAnsi="Times New Roman" w:eastAsia="FangSong" w:cs="Times New Roman"/>
          <w:b/>
          <w:bCs/>
        </w:rPr>
        <w:t>使每个金属中心达到</w:t>
      </w:r>
      <w:r>
        <w:rPr>
          <w:rFonts w:ascii="Times New Roman" w:hAnsi="Times New Roman" w:eastAsia="Times New Roman" w:cs="Times New Roman"/>
          <w:b/>
          <w:bCs/>
        </w:rPr>
        <w:t xml:space="preserve"> 18e</w:t>
      </w:r>
      <w:r>
        <w:rPr>
          <w:rFonts w:hint="eastAsia" w:ascii="Times New Roman" w:hAnsi="Times New Roman" w:eastAsia="Times New Roman" w:cs="Times New Roman"/>
        </w:rPr>
        <w:t>；</w:t>
      </w:r>
      <w:r>
        <w:rPr>
          <w:rFonts w:hint="eastAsia" w:ascii="Times New Roman" w:hAnsi="Times New Roman" w:eastAsia="FangSong" w:cs="Times New Roman"/>
        </w:rPr>
        <w:t>这是</w:t>
      </w:r>
      <w:r>
        <w:rPr>
          <w:rFonts w:ascii="Times New Roman" w:hAnsi="Times New Roman" w:eastAsia="Times New Roman" w:cs="Times New Roman"/>
        </w:rPr>
        <w:t xml:space="preserve"> M—M </w:t>
      </w:r>
      <w:r>
        <w:rPr>
          <w:rFonts w:hint="eastAsia" w:ascii="Times New Roman" w:hAnsi="Times New Roman" w:eastAsia="FangSong" w:cs="Times New Roman"/>
        </w:rPr>
        <w:t xml:space="preserve">键与</w:t>
      </w:r>
      <w:r>
        <w:rPr>
          <w:rFonts w:ascii="Times New Roman" w:hAnsi="Times New Roman" w:eastAsia="Times New Roman" w:cs="Times New Roman"/>
        </w:rPr>
        <w:t xml:space="preserve"> 18e </w:t>
      </w:r>
      <w:r>
        <w:rPr>
          <w:rFonts w:hint="eastAsia" w:ascii="Times New Roman" w:hAnsi="Times New Roman" w:eastAsia="FangSong" w:cs="Times New Roman"/>
        </w:rPr>
        <w:t>规则协同的典型体现</w:t>
      </w:r>
      <w:r>
        <w:rPr>
          <w:rFonts w:hint="eastAsia" w:ascii="Times New Roman" w:hAnsi="Times New Roman" w:eastAsia="Times New Roman" w:cs="Times New Roman"/>
        </w:rPr>
        <w:t>。</w:t>
      </w:r>
    </w:p>
    <w:p>
      <w:pPr>
        <w:spacing w:before="160" w:after="80"/>
      </w:pPr>
      <w:r>
        <w:pict>
          <v:rect style="width:0;height:1.5pt" o:hralign="center" o:hrstd="t" o:hr="t"/>
        </w:pict>
      </w:r>
    </w:p>
    <w:bookmarkEnd w:id="635"/>
    <w:bookmarkEnd w:id="636"/>
    <w:bookmarkStart w:id="640" w:name="有机金属化学-习题6.7"/>
    <w:p>
      <w:pPr>
        <w:pStyle w:val="Heading2"/>
        <w:spacing w:before="280" w:after="120"/>
      </w:pPr>
      <w:r>
        <w:rPr>
          <w:rFonts w:ascii="Times New Roman" w:hAnsi="Times New Roman" w:eastAsia="Times New Roman" w:cs="Times New Roman"/>
        </w:rPr>
        <w:t xml:space="preserve">4.189 </w:t>
      </w:r>
      <w:r>
        <w:rPr>
          <w:rFonts w:hint="eastAsia" w:ascii="Times New Roman" w:hAnsi="Times New Roman" w:eastAsia="SimHei" w:cs="Times New Roman"/>
        </w:rPr>
        <w:t>有机金属化学</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6.7</w:t>
      </w:r>
    </w:p>
    <w:p>
      <w:pPr>
        <w:pStyle w:val="FirstParagraph"/>
      </w:pPr>
      <w:r>
        <w:rPr>
          <w:rFonts w:hint="eastAsia" w:ascii="Times New Roman" w:hAnsi="Times New Roman" w:eastAsia="FangSong" w:cs="Times New Roman"/>
        </w:rPr>
        <w:t xml:space="preserve">讨论在</w:t>
      </w:r>
      <w:r>
        <w:rPr>
          <w:rFonts w:ascii="Times New Roman" w:hAnsi="Times New Roman" w:eastAsia="Times New Roman" w:cs="Times New Roman"/>
        </w:rPr>
        <w:t xml:space="preserve"> V(CO)</w:t>
      </w:r>
      <w:r>
        <w:rPr>
          <w:rFonts w:ascii="Times New Roman" w:hAnsi="Times New Roman" w:eastAsia="Times New Roman" w:cs="Times New Roman"/>
          <w:vertAlign w:val="subscript"/>
        </w:rPr>
        <w:t>6</w:t>
      </w:r>
      <w:r>
        <w:rPr>
          <w:rFonts w:ascii="Times New Roman" w:hAnsi="Times New Roman" w:eastAsia="Times New Roman" w:cs="Times New Roman"/>
          <w:vertAlign w:val="superscript"/>
        </w:rPr>
        <w:t>-</w:t>
      </w:r>
      <w:r>
        <w:rPr>
          <w:rFonts w:ascii="Times New Roman" w:hAnsi="Times New Roman" w:eastAsia="Times New Roman" w:cs="Times New Roman"/>
        </w:rPr>
        <w:t>、Cr(CO)</w:t>
      </w:r>
      <w:r>
        <w:rPr>
          <w:rFonts w:ascii="Times New Roman" w:hAnsi="Times New Roman" w:eastAsia="Times New Roman" w:cs="Times New Roman"/>
          <w:vertAlign w:val="subscript"/>
        </w:rPr>
        <w:t>6</w:t>
      </w:r>
      <w:r>
        <w:rPr>
          <w:rFonts w:ascii="Times New Roman" w:hAnsi="Times New Roman" w:eastAsia="Times New Roman" w:cs="Times New Roman"/>
        </w:rPr>
        <w:t>、Mn(CO)</w:t>
      </w:r>
      <w:r>
        <w:rPr>
          <w:rFonts w:ascii="Times New Roman" w:hAnsi="Times New Roman" w:eastAsia="Times New Roman" w:cs="Times New Roman"/>
          <w:vertAlign w:val="subscript"/>
        </w:rPr>
        <w:t>6</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中</w:t>
      </w:r>
      <w:r>
        <w:rPr>
          <w:rFonts w:hint="eastAsia" w:ascii="Times New Roman" w:hAnsi="Times New Roman" w:eastAsia="Times New Roman" w:cs="Times New Roman"/>
        </w:rPr>
        <w:t>，CO</w:t>
      </w:r>
      <w:r>
        <w:rPr>
          <w:rFonts w:ascii="Times New Roman" w:hAnsi="Times New Roman" w:eastAsia="Times New Roman" w:cs="Times New Roman"/>
        </w:rPr>
        <w:t xml:space="preserve"> </w:t>
      </w:r>
      <w:r>
        <w:rPr>
          <w:rFonts w:hint="eastAsia" w:ascii="Times New Roman" w:hAnsi="Times New Roman" w:eastAsia="FangSong" w:cs="Times New Roman"/>
        </w:rPr>
        <w:t>的伸缩振动频率</w:t>
      </w:r>
      <w:r>
        <w:rPr>
          <w:rFonts w:hint="eastAsia" w:ascii="Times New Roman" w:hAnsi="Times New Roman" w:eastAsia="Times New Roman" w:cs="Times New Roman"/>
        </w:rPr>
        <w:t>（νCO）</w:t>
      </w:r>
      <w:r>
        <w:rPr>
          <w:rFonts w:hint="eastAsia" w:ascii="Times New Roman" w:hAnsi="Times New Roman" w:eastAsia="FangSong" w:cs="Times New Roman"/>
        </w:rPr>
        <w:t>的变化规律</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bookmarkStart w:id="637" w:name="规律"/>
    <w:p>
      <w:pPr>
        <w:pStyle w:val="Heading3"/>
        <w:spacing w:before="280" w:after="120"/>
      </w:pPr>
      <w:r>
        <w:rPr>
          <w:rFonts w:hint="eastAsia" w:ascii="Times New Roman" w:hAnsi="Times New Roman" w:eastAsia="SimHei" w:cs="Times New Roman"/>
        </w:rPr>
        <w:t xml:space="preserve">规律</w:t>
      </w:r>
    </w:p>
    <w:p>
      <w:pPr>
        <w:pStyle w:val="FirstParagraph"/>
      </w:pPr>
      <m:oMathPara>
        <m:oMathParaPr>
          <m:jc m:val="center"/>
          <m:ctrlPr>
            <w:rPr>
              <w:sz w:val="28"/>
              <w:szCs w:val="28"/>
            </w:rPr>
          </m:ctrlPr>
        </m:oMathParaPr>
        <m:oMath>
          <m:sSub>
            <m:e>
              <m:r>
                <m:t>ν</m:t>
              </m:r>
            </m:e>
            <m:sub>
              <m:r>
                <m:rPr>
                  <m:sty m:val="p"/>
                </m:rPr>
                <m:t>C</m:t>
              </m:r>
              <m:r>
                <m:rPr>
                  <m:sty m:val="p"/>
                </m:rPr>
                <m:t>O</m:t>
              </m:r>
            </m:sub>
          </m:sSub>
          <m:r>
            <m:rPr>
              <m:sty m:val="p"/>
            </m:rPr>
            <m:t>(</m:t>
          </m:r>
          <m:r>
            <m:rPr>
              <m:sty m:val="p"/>
            </m:rPr>
            <m:t>V</m:t>
          </m:r>
          <m:r>
            <m:rPr>
              <m:sty m:val="p"/>
            </m:rPr>
            <m:t>(</m:t>
          </m:r>
          <m:r>
            <m:rPr>
              <m:sty m:val="p"/>
            </m:rPr>
            <m:t>C</m:t>
          </m:r>
          <m:r>
            <m:rPr>
              <m:sty m:val="p"/>
            </m:rPr>
            <m:t>O</m:t>
          </m:r>
          <m:sSubSup>
            <m:e>
              <m:r>
                <m:rPr>
                  <m:sty m:val="p"/>
                </m:rPr>
                <m:t>)</m:t>
              </m:r>
            </m:e>
            <m:sub>
              <m:r>
                <m:rPr>
                  <m:sty m:val="p"/>
                </m:rPr>
                <m:t>6</m:t>
              </m:r>
            </m:sub>
            <m:sup>
              <m:r>
                <m:rPr>
                  <m:sty m:val="p"/>
                </m:rPr>
                <m:t>−</m:t>
              </m:r>
            </m:sup>
          </m:sSubSup>
          <m:r>
            <m:rPr>
              <m:sty m:val="p"/>
            </m:rPr>
            <m:t>)</m:t>
          </m:r>
          <m:r>
            <m:rPr>
              <m:sty m:val="p"/>
            </m:rPr>
            <m:t>&lt;</m:t>
          </m:r>
          <m:sSub>
            <m:e>
              <m:r>
                <m:t>ν</m:t>
              </m:r>
            </m:e>
            <m:sub>
              <m:r>
                <m:rPr>
                  <m:sty m:val="p"/>
                </m:rPr>
                <m:t>C</m:t>
              </m:r>
              <m:r>
                <m:rPr>
                  <m:sty m:val="p"/>
                </m:rPr>
                <m:t>O</m:t>
              </m:r>
            </m:sub>
          </m:sSub>
          <m:r>
            <m:rPr>
              <m:sty m:val="p"/>
            </m:rPr>
            <m:t>(</m:t>
          </m:r>
          <m:r>
            <m:rPr>
              <m:sty m:val="p"/>
            </m:rPr>
            <m:t>C</m:t>
          </m:r>
          <m:r>
            <m:rPr>
              <m:sty m:val="p"/>
            </m:rPr>
            <m:t>r</m:t>
          </m:r>
          <m:r>
            <m:rPr>
              <m:sty m:val="p"/>
            </m:rPr>
            <m:t>(</m:t>
          </m:r>
          <m:r>
            <m:rPr>
              <m:sty m:val="p"/>
            </m:rPr>
            <m:t>C</m:t>
          </m:r>
          <m:r>
            <m:rPr>
              <m:sty m:val="p"/>
            </m:rPr>
            <m:t>O</m:t>
          </m:r>
          <m:sSub>
            <m:e>
              <m:r>
                <m:rPr>
                  <m:sty m:val="p"/>
                </m:rPr>
                <m:t>)</m:t>
              </m:r>
            </m:e>
            <m:sub>
              <m:r>
                <m:rPr>
                  <m:sty m:val="p"/>
                </m:rPr>
                <m:t>6</m:t>
              </m:r>
            </m:sub>
          </m:sSub>
          <m:r>
            <m:rPr>
              <m:sty m:val="p"/>
            </m:rPr>
            <m:t>)</m:t>
          </m:r>
          <m:r>
            <m:rPr>
              <m:sty m:val="p"/>
            </m:rPr>
            <m:t>&lt;</m:t>
          </m:r>
          <m:sSub>
            <m:e>
              <m:r>
                <m:t>ν</m:t>
              </m:r>
            </m:e>
            <m:sub>
              <m:r>
                <m:rPr>
                  <m:sty m:val="p"/>
                </m:rPr>
                <m:t>C</m:t>
              </m:r>
              <m:r>
                <m:rPr>
                  <m:sty m:val="p"/>
                </m:rPr>
                <m:t>O</m:t>
              </m:r>
            </m:sub>
          </m:sSub>
          <m:r>
            <m:rPr>
              <m:sty m:val="p"/>
            </m:rPr>
            <m:t>(</m:t>
          </m:r>
          <m:r>
            <m:rPr>
              <m:sty m:val="p"/>
            </m:rPr>
            <m:t>M</m:t>
          </m:r>
          <m:r>
            <m:rPr>
              <m:sty m:val="p"/>
            </m:rPr>
            <m:t>n</m:t>
          </m:r>
          <m:r>
            <m:rPr>
              <m:sty m:val="p"/>
            </m:rPr>
            <m:t>(</m:t>
          </m:r>
          <m:r>
            <m:rPr>
              <m:sty m:val="p"/>
            </m:rPr>
            <m:t>C</m:t>
          </m:r>
          <m:r>
            <m:rPr>
              <m:sty m:val="p"/>
            </m:rPr>
            <m:t>O</m:t>
          </m:r>
          <m:sSubSup>
            <m:e>
              <m:r>
                <m:rPr>
                  <m:sty m:val="p"/>
                </m:rPr>
                <m:t>)</m:t>
              </m:r>
            </m:e>
            <m:sub>
              <m:r>
                <m:rPr>
                  <m:sty m:val="p"/>
                </m:rPr>
                <m:t>6</m:t>
              </m:r>
            </m:sub>
            <m:sup>
              <m:r>
                <m:rPr>
                  <m:sty m:val="p"/>
                </m:rPr>
                <m:t>+</m:t>
              </m:r>
            </m:sup>
          </m:sSubSup>
          <m:r>
            <m:rPr>
              <m:sty m:val="p"/>
            </m:rPr>
            <m:t>)</m:t>
          </m:r>
        </m:oMath>
      </m:oMathPara>
    </w:p>
    <w:p>
      <w:pPr>
        <w:pStyle w:val="FirstParagraph"/>
      </w:pPr>
      <w:r>
        <w:rPr>
          <w:rFonts w:ascii="Times New Roman" w:hAnsi="Times New Roman" w:eastAsia="Times New Roman" w:cs="Times New Roman"/>
        </w:rPr>
        <w:t xml:space="preserve">CO </w:t>
      </w:r>
      <w:r>
        <w:rPr>
          <w:rFonts w:hint="eastAsia" w:ascii="Times New Roman" w:hAnsi="Times New Roman" w:eastAsia="FangSong" w:cs="Times New Roman"/>
        </w:rPr>
        <w:t>伸缩频率依次升高</w:t>
      </w:r>
      <w:r>
        <w:rPr>
          <w:rFonts w:hint="eastAsia" w:ascii="Times New Roman" w:hAnsi="Times New Roman" w:eastAsia="Times New Roman" w:cs="Times New Roman"/>
        </w:rPr>
        <w:t>。</w:t>
      </w:r>
    </w:p>
    <w:bookmarkEnd w:id="637"/>
    <w:bookmarkStart w:id="638" w:name="电子解释"/>
    <w:p>
      <w:pPr>
        <w:pStyle w:val="Heading3"/>
        <w:spacing w:before="280" w:after="120"/>
      </w:pPr>
      <w:r>
        <w:rPr>
          <w:rFonts w:hint="eastAsia" w:ascii="Times New Roman" w:hAnsi="Times New Roman" w:eastAsia="SimHei" w:cs="Times New Roman"/>
        </w:rPr>
        <w:t xml:space="preserve">电子解释</w:t>
      </w:r>
    </w:p>
    <w:p>
      <w:pPr>
        <w:pStyle w:val="FirstParagraph"/>
      </w:pPr>
      <w:r>
        <w:rPr>
          <w:rFonts w:hint="eastAsia" w:ascii="Times New Roman" w:hAnsi="Times New Roman" w:eastAsia="FangSong" w:cs="Times New Roman"/>
        </w:rPr>
        <w:t xml:space="preserve">三者是</w:t>
      </w:r>
      <w:r>
        <w:rPr>
          <w:rFonts w:hint="eastAsia" w:ascii="Times New Roman" w:hAnsi="Times New Roman" w:eastAsia="FangSong" w:cs="Times New Roman"/>
          <w:b/>
          <w:bCs/>
        </w:rPr>
        <w:t xml:space="preserve">等电子体系列</w:t>
      </w:r>
      <w:r>
        <w:rPr>
          <w:rFonts w:hint="eastAsia" w:ascii="Times New Roman" w:hAnsi="Times New Roman" w:eastAsia="Times New Roman" w:cs="Times New Roman"/>
        </w:rPr>
        <w:t>（</w:t>
      </w:r>
      <w:r>
        <w:rPr>
          <w:rFonts w:hint="eastAsia" w:ascii="Times New Roman" w:hAnsi="Times New Roman" w:eastAsia="FangSong" w:cs="Times New Roman"/>
        </w:rPr>
        <w:t>金属中心均为</w:t>
      </w:r>
      <w:r>
        <w:rPr>
          <w:rFonts w:ascii="Times New Roman" w:hAnsi="Times New Roman" w:eastAsia="Times New Roman" w:cs="Times New Roman"/>
        </w:rPr>
        <w:t xml:space="preserve"> d</w:t>
      </w:r>
      <w:r>
        <w:rPr>
          <w:rFonts w:ascii="Times New Roman" w:hAnsi="Times New Roman" w:eastAsia="Times New Roman" w:cs="Times New Roman"/>
          <w:vertAlign w:val="superscript"/>
        </w:rPr>
        <w:t>6</w:t>
      </w:r>
      <w:r>
        <w:rPr>
          <w:rFonts w:ascii="Times New Roman" w:hAnsi="Times New Roman" w:eastAsia="Times New Roman" w:cs="Times New Roman"/>
        </w:rPr>
        <w:t xml:space="preserve"> </w:t>
      </w:r>
      <w:r>
        <w:rPr>
          <w:rFonts w:hint="eastAsia" w:ascii="Times New Roman" w:hAnsi="Times New Roman" w:eastAsia="FangSong" w:cs="Times New Roman"/>
        </w:rPr>
        <w:t>八面体</w:t>
      </w:r>
      <w:r>
        <w:rPr>
          <w:rFonts w:hint="eastAsia" w:ascii="Times New Roman" w:hAnsi="Times New Roman" w:eastAsia="Times New Roman" w:cs="Times New Roman"/>
        </w:rPr>
        <w:t>，18e），</w:t>
      </w:r>
      <w:r>
        <w:rPr>
          <w:rFonts w:hint="eastAsia" w:ascii="Times New Roman" w:hAnsi="Times New Roman" w:eastAsia="FangSong" w:cs="Times New Roman"/>
        </w:rPr>
        <w:t>差别只在金属中心形式电荷</w:t>
      </w:r>
      <w:r>
        <w:rPr>
          <w:rFonts w:hint="eastAsia" w:ascii="Times New Roman" w:hAnsi="Times New Roman" w:eastAsia="Times New Roman" w:cs="Times New Roman"/>
        </w:rPr>
        <w:t>：V</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（−1）→</w:t>
      </w:r>
      <w:r>
        <w:rPr>
          <w:rFonts w:ascii="Times New Roman" w:hAnsi="Times New Roman" w:eastAsia="Times New Roman" w:cs="Times New Roman"/>
        </w:rPr>
        <w:t xml:space="preserve"> </w:t>
      </w:r>
      <w:r>
        <w:rPr>
          <w:rFonts w:hint="eastAsia" w:ascii="Times New Roman" w:hAnsi="Times New Roman" w:eastAsia="Times New Roman" w:cs="Times New Roman"/>
        </w:rPr>
        <w:t>Cr</w:t>
      </w:r>
      <w:r>
        <w:rPr>
          <w:rFonts w:hint="eastAsia" w:ascii="Times New Roman" w:hAnsi="Times New Roman" w:eastAsia="Times New Roman" w:cs="Times New Roman"/>
          <w:vertAlign w:val="superscript"/>
        </w:rPr>
        <w:t>0</w:t>
      </w:r>
      <w:r>
        <w:rPr>
          <w:rFonts w:hint="eastAsia" w:ascii="Times New Roman" w:hAnsi="Times New Roman" w:eastAsia="Times New Roman" w:cs="Times New Roman"/>
        </w:rPr>
        <w:t>（0）→</w:t>
      </w:r>
      <w:r>
        <w:rPr>
          <w:rFonts w:ascii="Times New Roman" w:hAnsi="Times New Roman" w:eastAsia="Times New Roman" w:cs="Times New Roman"/>
        </w:rPr>
        <w:t xml:space="preserve"> </w:t>
      </w:r>
      <w:r>
        <w:rPr>
          <w:rFonts w:hint="eastAsia" w:ascii="Times New Roman" w:hAnsi="Times New Roman" w:eastAsia="Times New Roman" w:cs="Times New Roman"/>
        </w:rPr>
        <w:t>Mn</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（+1）。</w:t>
      </w:r>
    </w:p>
    <w:p>
      <w:pPr>
        <w:pStyle w:val="Compact"/>
        <w:numPr>
          <w:ilvl w:val="0"/>
          <w:numId w:val="1286"/>
        </w:numPr>
      </w:pPr>
      <w:r>
        <w:rPr>
          <w:rFonts w:hint="eastAsia" w:ascii="Times New Roman" w:hAnsi="Times New Roman" w:eastAsia="FangSong" w:cs="Times New Roman"/>
          <w:b/>
          <w:bCs/>
        </w:rPr>
        <w:t xml:space="preserve">金属中心正电荷越高</w:t>
      </w:r>
      <w:r>
        <w:rPr>
          <w:rFonts w:ascii="Times New Roman" w:hAnsi="Times New Roman" w:eastAsia="Times New Roman" w:cs="Times New Roman"/>
          <w:b/>
          <w:bCs/>
        </w:rPr>
        <w:t xml:space="preserve"> → dπ </w:t>
      </w:r>
      <w:r>
        <w:rPr>
          <w:rFonts w:hint="eastAsia" w:ascii="Times New Roman" w:hAnsi="Times New Roman" w:eastAsia="FangSong" w:cs="Times New Roman"/>
          <w:b/>
          <w:bCs/>
        </w:rPr>
        <w:t xml:space="preserve">轨道能级越低</w:t>
      </w:r>
      <w:r>
        <w:rPr>
          <w:rFonts w:ascii="Times New Roman" w:hAnsi="Times New Roman" w:eastAsia="Times New Roman" w:cs="Times New Roman"/>
          <w:b/>
          <w:bCs/>
        </w:rPr>
        <w:t xml:space="preserve"> → M→CO π </w:t>
      </w:r>
      <w:r>
        <w:rPr>
          <w:rFonts w:hint="eastAsia" w:ascii="Times New Roman" w:hAnsi="Times New Roman" w:eastAsia="FangSong" w:cs="Times New Roman"/>
          <w:b/>
          <w:bCs/>
        </w:rPr>
        <w:t xml:space="preserve">反馈越弱</w:t>
      </w:r>
      <w:r>
        <w:rPr>
          <w:rFonts w:ascii="Times New Roman" w:hAnsi="Times New Roman" w:eastAsia="Times New Roman" w:cs="Times New Roman"/>
          <w:b/>
          <w:bCs/>
        </w:rPr>
        <w:t xml:space="preserve"> → CO </w:t>
      </w:r>
      <w:r>
        <w:rPr>
          <w:rFonts w:hint="eastAsia" w:ascii="Times New Roman" w:hAnsi="Times New Roman" w:eastAsia="FangSong" w:cs="Times New Roman"/>
          <w:b/>
          <w:bCs/>
        </w:rPr>
        <w:t xml:space="preserve">键级越高</w:t>
      </w:r>
      <w:r>
        <w:rPr>
          <w:rFonts w:ascii="Times New Roman" w:hAnsi="Times New Roman" w:eastAsia="Times New Roman" w:cs="Times New Roman"/>
          <w:b/>
          <w:bCs/>
        </w:rPr>
        <w:t xml:space="preserve"> → νCO </w:t>
      </w:r>
      <w:r>
        <w:rPr>
          <w:rFonts w:hint="eastAsia" w:ascii="Times New Roman" w:hAnsi="Times New Roman" w:eastAsia="FangSong" w:cs="Times New Roman"/>
          <w:b/>
          <w:bCs/>
        </w:rPr>
        <w:t xml:space="preserve">越高</w:t>
      </w:r>
      <w:r>
        <w:rPr>
          <w:rFonts w:ascii="Times New Roman" w:hAnsi="Times New Roman" w:eastAsia="Times New Roman" w:cs="Times New Roman"/>
        </w:rPr>
        <w:t xml:space="preserve">。</w:t>
      </w:r>
    </w:p>
    <w:p>
      <w:pPr>
        <w:pStyle w:val="Compact"/>
        <w:numPr>
          <w:ilvl w:val="0"/>
          <w:numId w:val="1286"/>
        </w:numPr>
      </w:pPr>
      <w:r>
        <w:rPr>
          <w:rFonts w:ascii="Times New Roman" w:hAnsi="Times New Roman" w:eastAsia="Times New Roman" w:cs="Times New Roman"/>
        </w:rPr>
        <w:t>V(CO)</w:t>
      </w:r>
      <w:r>
        <w:rPr>
          <w:rFonts w:ascii="Times New Roman" w:hAnsi="Times New Roman" w:eastAsia="Times New Roman" w:cs="Times New Roman"/>
          <w:vertAlign w:val="subscript"/>
        </w:rPr>
        <w:t>6</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V </w:t>
      </w:r>
      <w:r>
        <w:rPr>
          <w:rFonts w:hint="eastAsia" w:ascii="Times New Roman" w:hAnsi="Times New Roman" w:eastAsia="FangSong" w:cs="Times New Roman"/>
        </w:rPr>
        <w:t>富电子</w:t>
      </w:r>
      <w:r>
        <w:rPr>
          <w:rFonts w:hint="eastAsia" w:ascii="Times New Roman" w:hAnsi="Times New Roman" w:eastAsia="Times New Roman" w:cs="Times New Roman"/>
        </w:rPr>
        <w:t>，</w:t>
      </w:r>
      <w:r>
        <w:rPr>
          <w:rFonts w:hint="eastAsia" w:ascii="Times New Roman" w:hAnsi="Times New Roman" w:eastAsia="FangSong" w:cs="Times New Roman"/>
        </w:rPr>
        <w:t>反馈最强</w:t>
      </w:r>
      <w:r>
        <w:rPr>
          <w:rFonts w:hint="eastAsia" w:ascii="Times New Roman" w:hAnsi="Times New Roman" w:eastAsia="Times New Roman" w:cs="Times New Roman"/>
        </w:rPr>
        <w:t>，CO</w:t>
      </w:r>
      <w:r>
        <w:rPr>
          <w:rFonts w:ascii="Times New Roman" w:hAnsi="Times New Roman" w:eastAsia="Times New Roman" w:cs="Times New Roman"/>
        </w:rPr>
        <w:t xml:space="preserve"> </w:t>
      </w:r>
      <w:r>
        <w:rPr>
          <w:rFonts w:hint="eastAsia" w:ascii="Times New Roman" w:hAnsi="Times New Roman" w:eastAsia="FangSong" w:cs="Times New Roman"/>
        </w:rPr>
        <w:t>键级降得最多</w:t>
      </w:r>
      <w:r>
        <w:rPr>
          <w:rFonts w:hint="eastAsia" w:ascii="Times New Roman" w:hAnsi="Times New Roman" w:eastAsia="Times New Roman" w:cs="Times New Roman"/>
        </w:rPr>
        <w:t>，νCO</w:t>
      </w:r>
      <w:r>
        <w:rPr>
          <w:rFonts w:ascii="Times New Roman" w:hAnsi="Times New Roman" w:eastAsia="Times New Roman" w:cs="Times New Roman"/>
        </w:rPr>
        <w:t xml:space="preserve"> </w:t>
      </w:r>
      <w:r>
        <w:rPr>
          <w:rFonts w:hint="eastAsia" w:ascii="Times New Roman" w:hAnsi="Times New Roman" w:eastAsia="FangSong" w:cs="Times New Roman"/>
        </w:rPr>
        <w:t>最低</w:t>
      </w:r>
      <w:r>
        <w:rPr>
          <w:rFonts w:hint="eastAsia" w:ascii="Times New Roman" w:hAnsi="Times New Roman" w:eastAsia="Times New Roman" w:cs="Times New Roman"/>
        </w:rPr>
        <w:t>（</w:t>
      </w:r>
      <w:r>
        <w:rPr>
          <w:rFonts w:hint="eastAsia" w:ascii="Times New Roman" w:hAnsi="Times New Roman" w:eastAsia="FangSong" w:cs="Times New Roman"/>
        </w:rPr>
        <w:t>约</w:t>
      </w:r>
      <w:r>
        <w:rPr>
          <w:rFonts w:ascii="Times New Roman" w:hAnsi="Times New Roman" w:eastAsia="Times New Roman" w:cs="Times New Roman"/>
        </w:rPr>
        <w:t xml:space="preserve"> 1860 </w:t>
      </w:r>
      <w:r>
        <w:rPr>
          <w:rFonts w:hint="eastAsia" w:ascii="Times New Roman" w:hAnsi="Times New Roman" w:eastAsia="Times New Roman" w:cs="Times New Roman"/>
        </w:rPr>
        <w:t>cm</w:t>
      </w:r>
      <w:r>
        <w:rPr>
          <w:rFonts w:hint="eastAsia" w:ascii="Times New Roman" w:hAnsi="Times New Roman" w:eastAsia="Times New Roman" w:cs="Times New Roman"/>
          <w:vertAlign w:val="superscript"/>
        </w:rPr>
        <w:t>-1</w:t>
      </w:r>
      <w:r>
        <w:rPr>
          <w:rFonts w:hint="eastAsia" w:ascii="Times New Roman" w:hAnsi="Times New Roman" w:eastAsia="Times New Roman" w:cs="Times New Roman"/>
        </w:rPr>
        <w:t>）；</w:t>
      </w:r>
    </w:p>
    <w:p>
      <w:pPr>
        <w:pStyle w:val="Compact"/>
        <w:numPr>
          <w:ilvl w:val="0"/>
          <w:numId w:val="1286"/>
        </w:numPr>
      </w:pPr>
      <w:r>
        <w:rPr>
          <w:rFonts w:ascii="Times New Roman" w:hAnsi="Times New Roman" w:eastAsia="Times New Roman" w:cs="Times New Roman"/>
        </w:rPr>
        <w:t>Cr(CO)</w:t>
      </w:r>
      <w:r>
        <w:rPr>
          <w:rFonts w:ascii="Times New Roman" w:hAnsi="Times New Roman" w:eastAsia="Times New Roman" w:cs="Times New Roman"/>
          <w:vertAlign w:val="subscript"/>
        </w:rPr>
        <w:t>6</w:t>
      </w:r>
      <w:r>
        <w:rPr>
          <w:rFonts w:ascii="Times New Roman" w:hAnsi="Times New Roman" w:eastAsia="Times New Roman" w:cs="Times New Roman"/>
        </w:rPr>
        <w:t xml:space="preserve"> </w:t>
      </w:r>
      <w:r>
        <w:rPr>
          <w:rFonts w:hint="eastAsia" w:ascii="Times New Roman" w:hAnsi="Times New Roman" w:eastAsia="FangSong" w:cs="Times New Roman"/>
        </w:rPr>
        <w:t>中等</w:t>
      </w:r>
      <w:r>
        <w:rPr>
          <w:rFonts w:hint="eastAsia" w:ascii="Times New Roman" w:hAnsi="Times New Roman" w:eastAsia="Times New Roman" w:cs="Times New Roman"/>
        </w:rPr>
        <w:t>（</w:t>
      </w:r>
      <w:r>
        <w:rPr>
          <w:rFonts w:hint="eastAsia" w:ascii="Times New Roman" w:hAnsi="Times New Roman" w:eastAsia="FangSong" w:cs="Times New Roman"/>
        </w:rPr>
        <w:t>约</w:t>
      </w:r>
      <w:r>
        <w:rPr>
          <w:rFonts w:ascii="Times New Roman" w:hAnsi="Times New Roman" w:eastAsia="Times New Roman" w:cs="Times New Roman"/>
        </w:rPr>
        <w:t xml:space="preserve"> 2000 </w:t>
      </w:r>
      <w:r>
        <w:rPr>
          <w:rFonts w:hint="eastAsia" w:ascii="Times New Roman" w:hAnsi="Times New Roman" w:eastAsia="Times New Roman" w:cs="Times New Roman"/>
        </w:rPr>
        <w:t>cm</w:t>
      </w:r>
      <w:r>
        <w:rPr>
          <w:rFonts w:hint="eastAsia" w:ascii="Times New Roman" w:hAnsi="Times New Roman" w:eastAsia="Times New Roman" w:cs="Times New Roman"/>
          <w:vertAlign w:val="superscript"/>
        </w:rPr>
        <w:t>-1</w:t>
      </w:r>
      <w:r>
        <w:rPr>
          <w:rFonts w:hint="eastAsia" w:ascii="Times New Roman" w:hAnsi="Times New Roman" w:eastAsia="Times New Roman" w:cs="Times New Roman"/>
        </w:rPr>
        <w:t>）；</w:t>
      </w:r>
    </w:p>
    <w:p>
      <w:pPr>
        <w:pStyle w:val="Compact"/>
        <w:numPr>
          <w:ilvl w:val="0"/>
          <w:numId w:val="1286"/>
        </w:numPr>
      </w:pPr>
      <w:r>
        <w:rPr>
          <w:rFonts w:ascii="Times New Roman" w:hAnsi="Times New Roman" w:eastAsia="Times New Roman" w:cs="Times New Roman"/>
        </w:rPr>
        <w:t>Mn(CO)</w:t>
      </w:r>
      <w:r>
        <w:rPr>
          <w:rFonts w:ascii="Times New Roman" w:hAnsi="Times New Roman" w:eastAsia="Times New Roman" w:cs="Times New Roman"/>
          <w:vertAlign w:val="subscript"/>
        </w:rPr>
        <w:t>6</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Mn </w:t>
      </w:r>
      <w:r>
        <w:rPr>
          <w:rFonts w:hint="eastAsia" w:ascii="Times New Roman" w:hAnsi="Times New Roman" w:eastAsia="FangSong" w:cs="Times New Roman"/>
        </w:rPr>
        <w:t>缺电子</w:t>
      </w:r>
      <w:r>
        <w:rPr>
          <w:rFonts w:hint="eastAsia" w:ascii="Times New Roman" w:hAnsi="Times New Roman" w:eastAsia="Times New Roman" w:cs="Times New Roman"/>
        </w:rPr>
        <w:t>，</w:t>
      </w:r>
      <w:r>
        <w:rPr>
          <w:rFonts w:hint="eastAsia" w:ascii="Times New Roman" w:hAnsi="Times New Roman" w:eastAsia="FangSong" w:cs="Times New Roman"/>
        </w:rPr>
        <w:t>反馈最弱</w:t>
      </w:r>
      <w:r>
        <w:rPr>
          <w:rFonts w:hint="eastAsia" w:ascii="Times New Roman" w:hAnsi="Times New Roman" w:eastAsia="Times New Roman" w:cs="Times New Roman"/>
        </w:rPr>
        <w:t>，νCO</w:t>
      </w:r>
      <w:r>
        <w:rPr>
          <w:rFonts w:ascii="Times New Roman" w:hAnsi="Times New Roman" w:eastAsia="Times New Roman" w:cs="Times New Roman"/>
        </w:rPr>
        <w:t xml:space="preserve"> </w:t>
      </w:r>
      <w:r>
        <w:rPr>
          <w:rFonts w:hint="eastAsia" w:ascii="Times New Roman" w:hAnsi="Times New Roman" w:eastAsia="FangSong" w:cs="Times New Roman"/>
        </w:rPr>
        <w:t>最高</w:t>
      </w:r>
      <w:r>
        <w:rPr>
          <w:rFonts w:hint="eastAsia" w:ascii="Times New Roman" w:hAnsi="Times New Roman" w:eastAsia="Times New Roman" w:cs="Times New Roman"/>
        </w:rPr>
        <w:t>（</w:t>
      </w:r>
      <w:r>
        <w:rPr>
          <w:rFonts w:hint="eastAsia" w:ascii="Times New Roman" w:hAnsi="Times New Roman" w:eastAsia="FangSong" w:cs="Times New Roman"/>
        </w:rPr>
        <w:t>约</w:t>
      </w:r>
      <w:r>
        <w:rPr>
          <w:rFonts w:ascii="Times New Roman" w:hAnsi="Times New Roman" w:eastAsia="Times New Roman" w:cs="Times New Roman"/>
        </w:rPr>
        <w:t xml:space="preserve"> 2090 </w:t>
      </w:r>
      <w:r>
        <w:rPr>
          <w:rFonts w:hint="eastAsia" w:ascii="Times New Roman" w:hAnsi="Times New Roman" w:eastAsia="Times New Roman" w:cs="Times New Roman"/>
        </w:rPr>
        <w:t>cm</w:t>
      </w:r>
      <w:r>
        <w:rPr>
          <w:rFonts w:hint="eastAsia" w:ascii="Times New Roman" w:hAnsi="Times New Roman" w:eastAsia="Times New Roman" w:cs="Times New Roman"/>
          <w:vertAlign w:val="superscript"/>
        </w:rPr>
        <w:t>-1</w:t>
      </w:r>
      <w:r>
        <w:rPr>
          <w:rFonts w:hint="eastAsia" w:ascii="Times New Roman" w:hAnsi="Times New Roman" w:eastAsia="Times New Roman" w:cs="Times New Roman"/>
        </w:rPr>
        <w:t>，</w:t>
      </w:r>
      <w:r>
        <w:rPr>
          <w:rFonts w:hint="eastAsia" w:ascii="Times New Roman" w:hAnsi="Times New Roman" w:eastAsia="FangSong" w:cs="Times New Roman"/>
        </w:rPr>
        <w:t>已接近自由</w:t>
      </w:r>
      <w:r>
        <w:rPr>
          <w:rFonts w:ascii="Times New Roman" w:hAnsi="Times New Roman" w:eastAsia="Times New Roman" w:cs="Times New Roman"/>
        </w:rPr>
        <w:t xml:space="preserve"> CO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2143 </w:t>
      </w:r>
      <w:r>
        <w:rPr>
          <w:rFonts w:hint="eastAsia" w:ascii="Times New Roman" w:hAnsi="Times New Roman" w:eastAsia="Times New Roman" w:cs="Times New Roman"/>
        </w:rPr>
        <w:t>cm</w:t>
      </w:r>
      <w:r>
        <w:rPr>
          <w:rFonts w:hint="eastAsia" w:ascii="Times New Roman" w:hAnsi="Times New Roman" w:eastAsia="Times New Roman" w:cs="Times New Roman"/>
          <w:vertAlign w:val="superscript"/>
        </w:rPr>
        <w:t>-1</w:t>
      </w:r>
      <w:r>
        <w:rPr>
          <w:rFonts w:hint="eastAsia" w:ascii="Times New Roman" w:hAnsi="Times New Roman" w:eastAsia="Times New Roman" w:cs="Times New Roman"/>
        </w:rPr>
        <w:t>）。</w:t>
      </w:r>
    </w:p>
    <w:bookmarkEnd w:id="638"/>
    <w:bookmarkStart w:id="639" w:name="推广同类问题秒杀"/>
    <w:p>
      <w:pPr>
        <w:pStyle w:val="Heading3"/>
        <w:spacing w:before="280" w:after="120"/>
      </w:pPr>
      <w:r>
        <w:rPr>
          <w:rFonts w:hint="eastAsia" w:ascii="Times New Roman" w:hAnsi="Times New Roman" w:eastAsia="SimHei" w:cs="Times New Roman"/>
        </w:rPr>
        <w:t>推广</w:t>
      </w:r>
      <w:r>
        <w:rPr>
          <w:rFonts w:hint="eastAsia" w:ascii="Times New Roman" w:hAnsi="Times New Roman" w:eastAsia="Times New Roman" w:cs="Times New Roman"/>
        </w:rPr>
        <w:t>（</w:t>
      </w:r>
      <w:r>
        <w:rPr>
          <w:rFonts w:hint="eastAsia" w:ascii="Times New Roman" w:hAnsi="Times New Roman" w:eastAsia="SimHei" w:cs="Times New Roman"/>
        </w:rPr>
        <w:t>同类问题秒杀</w:t>
      </w:r>
      <w:r>
        <w:rPr>
          <w:rFonts w:hint="eastAsia" w:ascii="Times New Roman" w:hAnsi="Times New Roman" w:eastAsia="Times New Roman" w:cs="Times New Roman"/>
        </w:rPr>
        <w:t>）</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金属负电荷</w:t>
      </w:r>
      <w:r>
        <w:rPr>
          <w:rFonts w:hint="eastAsia" w:ascii="Times New Roman" w:hAnsi="Times New Roman" w:eastAsia="Times New Roman" w:cs="Times New Roman"/>
        </w:rPr>
        <w:t>↑</w:t>
      </w:r>
      <w:r>
        <w:rPr>
          <w:rFonts w:ascii="Times New Roman" w:hAnsi="Times New Roman" w:eastAsia="Times New Roman" w:cs="Times New Roman"/>
        </w:rPr>
        <w:t xml:space="preserve"> → </w:t>
      </w:r>
      <w:r>
        <w:rPr>
          <w:rFonts w:hint="eastAsia" w:ascii="Times New Roman" w:hAnsi="Times New Roman" w:eastAsia="FangSong" w:cs="Times New Roman"/>
        </w:rPr>
        <w:t>反馈</w:t>
      </w:r>
      <w:r>
        <w:rPr>
          <w:rFonts w:hint="eastAsia" w:ascii="Times New Roman" w:hAnsi="Times New Roman" w:eastAsia="Times New Roman" w:cs="Times New Roman"/>
        </w:rPr>
        <w:t>↑</w:t>
      </w:r>
      <w:r>
        <w:rPr>
          <w:rFonts w:ascii="Times New Roman" w:hAnsi="Times New Roman" w:eastAsia="Times New Roman" w:cs="Times New Roman"/>
        </w:rPr>
        <w:t xml:space="preserve"> → νCO↓”</w:t>
      </w:r>
      <w:r>
        <w:rPr>
          <w:rFonts w:hint="eastAsia" w:ascii="Times New Roman" w:hAnsi="Times New Roman" w:eastAsia="FangSong" w:cs="Times New Roman"/>
        </w:rPr>
        <w:t>是一条贯穿金属羰基谱学的总规律</w:t>
      </w:r>
      <w:r>
        <w:rPr>
          <w:rFonts w:hint="eastAsia" w:ascii="Times New Roman" w:hAnsi="Times New Roman" w:eastAsia="Times New Roman" w:cs="Times New Roman"/>
        </w:rPr>
        <w:t>，</w:t>
      </w:r>
      <w:r>
        <w:rPr>
          <w:rFonts w:hint="eastAsia" w:ascii="Times New Roman" w:hAnsi="Times New Roman" w:eastAsia="FangSong" w:cs="Times New Roman"/>
        </w:rPr>
        <w:t>例如等电子体系列</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N</m:t>
          </m:r>
          <m:r>
            <m:rPr>
              <m:sty m:val="p"/>
            </m:rPr>
            <m:t>i</m:t>
          </m:r>
          <m:r>
            <m:rPr>
              <m:sty m:val="p"/>
            </m:rPr>
            <m:t>(</m:t>
          </m:r>
          <m:r>
            <m:rPr>
              <m:sty m:val="p"/>
            </m:rPr>
            <m:t>C</m:t>
          </m:r>
          <m:r>
            <m:rPr>
              <m:sty m:val="p"/>
            </m:rPr>
            <m:t>O</m:t>
          </m:r>
          <m:sSub>
            <m:e>
              <m:r>
                <m:rPr>
                  <m:sty m:val="p"/>
                </m:rPr>
                <m:t>)</m:t>
              </m:r>
            </m:e>
            <m:sub>
              <m:r>
                <m:rPr>
                  <m:sty m:val="p"/>
                </m:rPr>
                <m:t>4</m:t>
              </m:r>
            </m:sub>
          </m:sSub>
          <m:r>
            <m:rPr>
              <m:sty m:val="p"/>
            </m:rPr>
            <m:t> </m:t>
          </m:r>
          <m:r>
            <m:rPr>
              <m:sty m:val="p"/>
            </m:rPr>
            <m:t>2066</m:t>
          </m:r>
          <m:r>
            <m:rPr>
              <m:sty m:val="p"/>
            </m:rPr>
            <m:t>&gt;</m:t>
          </m:r>
          <m:r>
            <m:rPr>
              <m:sty m:val="p"/>
            </m:rPr>
            <m:t>[</m:t>
          </m:r>
          <m:r>
            <m:rPr>
              <m:sty m:val="p"/>
            </m:rPr>
            <m:t>C</m:t>
          </m:r>
          <m:r>
            <m:rPr>
              <m:sty m:val="p"/>
            </m:rPr>
            <m:t>o</m:t>
          </m:r>
          <m:r>
            <m:rPr>
              <m:sty m:val="p"/>
            </m:rPr>
            <m:t>(</m:t>
          </m:r>
          <m:r>
            <m:rPr>
              <m:sty m:val="p"/>
            </m:rPr>
            <m:t>C</m:t>
          </m:r>
          <m:r>
            <m:rPr>
              <m:sty m:val="p"/>
            </m:rPr>
            <m:t>O</m:t>
          </m:r>
          <m:sSub>
            <m:e>
              <m:r>
                <m:rPr>
                  <m:sty m:val="p"/>
                </m:rPr>
                <m:t>)</m:t>
              </m:r>
            </m:e>
            <m:sub>
              <m:r>
                <m:rPr>
                  <m:sty m:val="p"/>
                </m:rPr>
                <m:t>4</m:t>
              </m:r>
            </m:sub>
          </m:sSub>
          <m:sSup>
            <m:e>
              <m:r>
                <m:rPr>
                  <m:sty m:val="p"/>
                </m:rPr>
                <m:t>]</m:t>
              </m:r>
            </m:e>
            <m:sup>
              <m:r>
                <m:rPr>
                  <m:sty m:val="p"/>
                </m:rPr>
                <m:t>−</m:t>
              </m:r>
            </m:sup>
          </m:sSup>
          <m:r>
            <m:rPr>
              <m:sty m:val="p"/>
            </m:rPr>
            <m:t>1890</m:t>
          </m:r>
          <m:r>
            <m:rPr>
              <m:sty m:val="p"/>
            </m:rPr>
            <m:t>&gt;</m:t>
          </m:r>
          <m:r>
            <m:rPr>
              <m:sty m:val="p"/>
            </m:rPr>
            <m:t>[</m:t>
          </m:r>
          <m:r>
            <m:rPr>
              <m:sty m:val="p"/>
            </m:rPr>
            <m:t>F</m:t>
          </m:r>
          <m:r>
            <m:rPr>
              <m:sty m:val="p"/>
            </m:rPr>
            <m:t>e</m:t>
          </m:r>
          <m:r>
            <m:rPr>
              <m:sty m:val="p"/>
            </m:rPr>
            <m:t>(</m:t>
          </m:r>
          <m:r>
            <m:rPr>
              <m:sty m:val="p"/>
            </m:rPr>
            <m:t>C</m:t>
          </m:r>
          <m:r>
            <m:rPr>
              <m:sty m:val="p"/>
            </m:rPr>
            <m:t>O</m:t>
          </m:r>
          <m:sSub>
            <m:e>
              <m:r>
                <m:rPr>
                  <m:sty m:val="p"/>
                </m:rPr>
                <m:t>)</m:t>
              </m:r>
            </m:e>
            <m:sub>
              <m:r>
                <m:rPr>
                  <m:sty m:val="p"/>
                </m:rPr>
                <m:t>4</m:t>
              </m:r>
            </m:sub>
          </m:sSub>
          <m:sSup>
            <m:e>
              <m:r>
                <m:rPr>
                  <m:sty m:val="p"/>
                </m:rPr>
                <m:t>]</m:t>
              </m:r>
            </m:e>
            <m:sup>
              <m:r>
                <m:rPr>
                  <m:sty m:val="p"/>
                </m:rPr>
                <m:t>2</m:t>
              </m:r>
              <m:r>
                <m:rPr>
                  <m:sty m:val="p"/>
                </m:rPr>
                <m:t>−</m:t>
              </m:r>
            </m:sup>
          </m:sSup>
          <m:r>
            <m:rPr>
              <m:sty m:val="p"/>
            </m:rPr>
            <m:t>1790</m:t>
          </m:r>
          <m:r>
            <m:rPr>
              <m:sty m:val="p"/>
            </m:rPr>
            <m:t>&gt;</m:t>
          </m:r>
          <m:r>
            <m:rPr>
              <m:sty m:val="p"/>
            </m:rPr>
            <m:t>[</m:t>
          </m:r>
          <m:r>
            <m:rPr>
              <m:sty m:val="p"/>
            </m:rPr>
            <m:t>M</m:t>
          </m:r>
          <m:r>
            <m:rPr>
              <m:sty m:val="p"/>
            </m:rPr>
            <m:t>n</m:t>
          </m:r>
          <m:r>
            <m:rPr>
              <m:sty m:val="p"/>
            </m:rPr>
            <m:t>(</m:t>
          </m:r>
          <m:r>
            <m:rPr>
              <m:sty m:val="p"/>
            </m:rPr>
            <m:t>C</m:t>
          </m:r>
          <m:r>
            <m:rPr>
              <m:sty m:val="p"/>
            </m:rPr>
            <m:t>O</m:t>
          </m:r>
          <m:sSub>
            <m:e>
              <m:r>
                <m:rPr>
                  <m:sty m:val="p"/>
                </m:rPr>
                <m:t>)</m:t>
              </m:r>
            </m:e>
            <m:sub>
              <m:r>
                <m:rPr>
                  <m:sty m:val="p"/>
                </m:rPr>
                <m:t>4</m:t>
              </m:r>
            </m:sub>
          </m:sSub>
          <m:sSup>
            <m:e>
              <m:r>
                <m:rPr>
                  <m:sty m:val="p"/>
                </m:rPr>
                <m:t>]</m:t>
              </m:r>
            </m:e>
            <m:sup>
              <m:r>
                <m:rPr>
                  <m:sty m:val="p"/>
                </m:rPr>
                <m:t>3</m:t>
              </m:r>
              <m:r>
                <m:rPr>
                  <m:sty m:val="p"/>
                </m:rPr>
                <m:t>−</m:t>
              </m:r>
            </m:sup>
          </m:sSup>
          <m:r>
            <m:rPr>
              <m:sty m:val="p"/>
            </m:rPr>
            <m:t>1670</m:t>
          </m:r>
          <m:r>
            <m:rPr>
              <m:sty m:val="p"/>
            </m:rPr>
            <m:t>&gt;</m:t>
          </m:r>
          <m:r>
            <m:rPr>
              <m:sty m:val="p"/>
            </m:rPr>
            <m:t>[</m:t>
          </m:r>
          <m:r>
            <m:rPr>
              <m:sty m:val="p"/>
            </m:rPr>
            <m:t>C</m:t>
          </m:r>
          <m:r>
            <m:rPr>
              <m:sty m:val="p"/>
            </m:rPr>
            <m:t>r</m:t>
          </m:r>
          <m:r>
            <m:rPr>
              <m:sty m:val="p"/>
            </m:rPr>
            <m:t>(</m:t>
          </m:r>
          <m:r>
            <m:rPr>
              <m:sty m:val="p"/>
            </m:rPr>
            <m:t>C</m:t>
          </m:r>
          <m:r>
            <m:rPr>
              <m:sty m:val="p"/>
            </m:rPr>
            <m:t>O</m:t>
          </m:r>
          <m:sSub>
            <m:e>
              <m:r>
                <m:rPr>
                  <m:sty m:val="p"/>
                </m:rPr>
                <m:t>)</m:t>
              </m:r>
            </m:e>
            <m:sub>
              <m:r>
                <m:rPr>
                  <m:sty m:val="p"/>
                </m:rPr>
                <m:t>4</m:t>
              </m:r>
            </m:sub>
          </m:sSub>
          <m:sSup>
            <m:e>
              <m:r>
                <m:rPr>
                  <m:sty m:val="p"/>
                </m:rPr>
                <m:t>]</m:t>
              </m:r>
            </m:e>
            <m:sup>
              <m:r>
                <m:rPr>
                  <m:sty m:val="p"/>
                </m:rPr>
                <m:t>4</m:t>
              </m:r>
              <m:r>
                <m:rPr>
                  <m:sty m:val="p"/>
                </m:rPr>
                <m:t>−</m:t>
              </m:r>
            </m:sup>
          </m:sSup>
          <m:r>
            <m:rPr>
              <m:sty m:val="p"/>
            </m:rPr>
            <m:t>1462</m:t>
          </m:r>
          <m:r>
            <m:t> </m:t>
          </m:r>
          <m:r>
            <m:rPr>
              <m:sty m:val="p"/>
            </m:rPr>
            <m:t>c</m:t>
          </m:r>
          <m:sSup>
            <m:e>
              <m:r>
                <m:rPr>
                  <m:sty m:val="p"/>
                </m:rPr>
                <m:t>m</m:t>
              </m:r>
            </m:e>
            <m:sup>
              <m:r>
                <m:rPr>
                  <m:sty m:val="p"/>
                </m:rPr>
                <m:t>−</m:t>
              </m:r>
              <m:r>
                <m:rPr>
                  <m:sty m:val="p"/>
                </m:rPr>
                <m:t>1</m:t>
              </m:r>
            </m:sup>
          </m:sSup>
        </m:oMath>
      </m:oMathPara>
    </w:p>
    <w:p>
      <w:pPr>
        <w:spacing w:before="160" w:after="80"/>
      </w:pPr>
      <w:r>
        <w:pict>
          <v:rect style="width:0;height:1.5pt" o:hralign="center" o:hrstd="t" o:hr="t"/>
        </w:pict>
      </w:r>
    </w:p>
    <w:bookmarkEnd w:id="639"/>
    <w:bookmarkEnd w:id="640"/>
    <w:bookmarkStart w:id="644" w:name="有机金属化学-习题6.12"/>
    <w:p>
      <w:pPr>
        <w:pStyle w:val="Heading2"/>
        <w:spacing w:before="280" w:after="120"/>
      </w:pPr>
      <w:r>
        <w:rPr>
          <w:rFonts w:ascii="Times New Roman" w:hAnsi="Times New Roman" w:eastAsia="Times New Roman" w:cs="Times New Roman"/>
        </w:rPr>
        <w:t xml:space="preserve">4.190 </w:t>
      </w:r>
      <w:r>
        <w:rPr>
          <w:rFonts w:hint="eastAsia" w:ascii="Times New Roman" w:hAnsi="Times New Roman" w:eastAsia="SimHei" w:cs="Times New Roman"/>
        </w:rPr>
        <w:t>有机金属化学</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6.12</w:t>
      </w:r>
    </w:p>
    <w:p>
      <w:pPr>
        <w:pStyle w:val="FirstParagraph"/>
      </w:pPr>
      <w:r>
        <w:rPr>
          <w:rFonts w:hint="eastAsia" w:ascii="Times New Roman" w:hAnsi="Times New Roman" w:eastAsia="FangSong" w:cs="Times New Roman"/>
        </w:rPr>
        <w:t xml:space="preserve">比较</w:t>
      </w:r>
      <w:r>
        <w:rPr>
          <w:rFonts w:ascii="Times New Roman" w:hAnsi="Times New Roman" w:eastAsia="Times New Roman" w:cs="Times New Roman"/>
        </w:rPr>
        <w:t xml:space="preserve"> N</w:t>
      </w:r>
      <w:r>
        <w:rPr>
          <w:rFonts w:ascii="Times New Roman" w:hAnsi="Times New Roman" w:eastAsia="Times New Roman" w:cs="Times New Roman"/>
          <w:vertAlign w:val="subscript"/>
        </w:rPr>
        <w:t>2</w:t>
      </w:r>
      <w:r>
        <w:rPr>
          <w:rFonts w:ascii="Times New Roman" w:hAnsi="Times New Roman" w:eastAsia="Times New Roman" w:cs="Times New Roman"/>
        </w:rPr>
        <w:t>、NO、CN</w:t>
      </w:r>
      <w:r>
        <w:rPr>
          <w:rFonts w:ascii="Times New Roman" w:hAnsi="Times New Roman" w:eastAsia="Times New Roman" w:cs="Times New Roman"/>
          <w:vertAlign w:val="superscript"/>
        </w:rPr>
        <w:t>-</w:t>
      </w:r>
      <w:r>
        <w:rPr>
          <w:rFonts w:ascii="Times New Roman" w:hAnsi="Times New Roman" w:eastAsia="Times New Roman" w:cs="Times New Roman"/>
        </w:rPr>
        <w:t xml:space="preserve">、RNC </w:t>
      </w:r>
      <w:r>
        <w:rPr>
          <w:rFonts w:hint="eastAsia" w:ascii="Times New Roman" w:hAnsi="Times New Roman" w:eastAsia="FangSong" w:cs="Times New Roman"/>
        </w:rPr>
        <w:t xml:space="preserve">配体与过渡金属形成的化学键和</w:t>
      </w:r>
      <w:r>
        <w:rPr>
          <w:rFonts w:ascii="Times New Roman" w:hAnsi="Times New Roman" w:eastAsia="Times New Roman" w:cs="Times New Roman"/>
        </w:rPr>
        <w:t xml:space="preserve"> CO </w:t>
      </w:r>
      <w:r>
        <w:rPr>
          <w:rFonts w:hint="eastAsia" w:ascii="Times New Roman" w:hAnsi="Times New Roman" w:eastAsia="FangSong" w:cs="Times New Roman"/>
        </w:rPr>
        <w:t>与过渡金属形成的化学键间的异同</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bookmarkStart w:id="641" w:name="共同点为什么都叫类羰基"/>
    <w:p>
      <w:pPr>
        <w:pStyle w:val="Heading3"/>
        <w:spacing w:before="280" w:after="120"/>
      </w:pPr>
      <w:r>
        <w:rPr>
          <w:rFonts w:hint="eastAsia" w:ascii="Times New Roman" w:hAnsi="Times New Roman" w:eastAsia="SimHei" w:cs="Times New Roman"/>
        </w:rPr>
        <w:t>共同点</w:t>
      </w:r>
      <w:r>
        <w:rPr>
          <w:rFonts w:hint="eastAsia" w:ascii="Times New Roman" w:hAnsi="Times New Roman" w:eastAsia="Times New Roman" w:cs="Times New Roman"/>
        </w:rPr>
        <w:t>（</w:t>
      </w:r>
      <w:r>
        <w:rPr>
          <w:rFonts w:hint="eastAsia" w:ascii="Times New Roman" w:hAnsi="Times New Roman" w:eastAsia="SimHei" w:cs="Times New Roman"/>
        </w:rPr>
        <w:t>为什么都叫</w:t>
      </w:r>
      <w:r>
        <w:rPr>
          <w:rFonts w:hint="eastAsia" w:ascii="Times New Roman" w:hAnsi="Times New Roman" w:eastAsia="Times New Roman" w:cs="Times New Roman"/>
        </w:rPr>
        <w:t>”</w:t>
      </w:r>
      <w:r>
        <w:rPr>
          <w:rFonts w:hint="eastAsia" w:ascii="Times New Roman" w:hAnsi="Times New Roman" w:eastAsia="SimHei" w:cs="Times New Roman"/>
        </w:rPr>
        <w:t>类羰基</w:t>
      </w:r>
      <w:r>
        <w:rPr>
          <w:rFonts w:hint="eastAsia" w:ascii="Times New Roman" w:hAnsi="Times New Roman" w:eastAsia="Times New Roman" w:cs="Times New Roman"/>
        </w:rPr>
        <w:t>”）</w:t>
      </w:r>
    </w:p>
    <w:p>
      <w:pPr>
        <w:pStyle w:val="Compact"/>
        <w:numPr>
          <w:ilvl w:val="0"/>
          <w:numId w:val="1287"/>
        </w:numPr>
      </w:pPr>
      <w:r>
        <w:rPr>
          <w:rFonts w:hint="eastAsia" w:ascii="Times New Roman" w:hAnsi="Times New Roman" w:eastAsia="FangSong" w:cs="Times New Roman"/>
        </w:rPr>
        <w:t xml:space="preserve">它们都是</w:t>
      </w:r>
      <w:r>
        <w:rPr>
          <w:rFonts w:ascii="Times New Roman" w:hAnsi="Times New Roman" w:eastAsia="Times New Roman" w:cs="Times New Roman"/>
        </w:rPr>
        <w:t xml:space="preserve"> CO </w:t>
      </w:r>
      <w:r>
        <w:rPr>
          <w:rFonts w:hint="eastAsia" w:ascii="Times New Roman" w:hAnsi="Times New Roman" w:eastAsia="FangSong" w:cs="Times New Roman"/>
        </w:rPr>
        <w:t xml:space="preserve">的</w:t>
      </w:r>
      <w:r>
        <w:rPr>
          <w:rFonts w:hint="eastAsia" w:ascii="Times New Roman" w:hAnsi="Times New Roman" w:eastAsia="FangSong" w:cs="Times New Roman"/>
          <w:b/>
          <w:bCs/>
        </w:rPr>
        <w:t xml:space="preserve">等电子体</w:t>
      </w:r>
      <w:r>
        <w:rPr>
          <w:rFonts w:hint="eastAsia" w:ascii="Times New Roman" w:hAnsi="Times New Roman" w:eastAsia="Times New Roman" w:cs="Times New Roman"/>
        </w:rPr>
        <w:t xml:space="preserve">（10</w:t>
      </w:r>
      <w:r>
        <w:rPr>
          <w:rFonts w:ascii="Times New Roman" w:hAnsi="Times New Roman" w:eastAsia="Times New Roman" w:cs="Times New Roman"/>
        </w:rPr>
        <w:t xml:space="preserve"> </w:t>
      </w:r>
      <w:r>
        <w:rPr>
          <w:rFonts w:hint="eastAsia" w:ascii="Times New Roman" w:hAnsi="Times New Roman" w:eastAsia="FangSong" w:cs="Times New Roman"/>
        </w:rPr>
        <w:t>个价电子</w:t>
      </w:r>
      <w:r>
        <w:rPr>
          <w:rFonts w:hint="eastAsia" w:ascii="Times New Roman" w:hAnsi="Times New Roman" w:eastAsia="Times New Roman" w:cs="Times New Roman"/>
        </w:rPr>
        <w:t>），</w:t>
      </w:r>
      <w:r>
        <w:rPr>
          <w:rFonts w:hint="eastAsia" w:ascii="Times New Roman" w:hAnsi="Times New Roman" w:eastAsia="FangSong" w:cs="Times New Roman"/>
        </w:rPr>
        <w:t>成键模式相同</w:t>
      </w:r>
      <w:r>
        <w:rPr>
          <w:rFonts w:hint="eastAsia" w:ascii="Times New Roman" w:hAnsi="Times New Roman" w:eastAsia="Times New Roman" w:cs="Times New Roman"/>
        </w:rPr>
        <w:t>：</w:t>
      </w:r>
      <w:r>
        <w:rPr>
          <w:rFonts w:hint="eastAsia" w:ascii="Times New Roman" w:hAnsi="Times New Roman" w:eastAsia="FangSong" w:cs="Times New Roman"/>
        </w:rPr>
        <w:t>配体</w:t>
      </w:r>
      <w:r>
        <w:rPr>
          <w:rFonts w:ascii="Times New Roman" w:hAnsi="Times New Roman" w:eastAsia="Times New Roman" w:cs="Times New Roman"/>
        </w:rPr>
        <w:t xml:space="preserve"> σ </w:t>
      </w:r>
      <w:r>
        <w:rPr>
          <w:rFonts w:hint="eastAsia" w:ascii="Times New Roman" w:hAnsi="Times New Roman" w:eastAsia="FangSong" w:cs="Times New Roman"/>
        </w:rPr>
        <w:t xml:space="preserve">孤对</w:t>
      </w:r>
      <w:r>
        <w:rPr>
          <w:rFonts w:ascii="Times New Roman" w:hAnsi="Times New Roman" w:eastAsia="Times New Roman" w:cs="Times New Roman"/>
        </w:rPr>
        <w:t xml:space="preserve"> → M</w:t>
      </w:r>
      <w:r>
        <w:rPr>
          <w:rFonts w:ascii="Times New Roman" w:hAnsi="Times New Roman" w:eastAsia="Times New Roman" w:cs="Times New Roman"/>
        </w:rPr>
        <w:t xml:space="preserve"> </w:t>
      </w:r>
      <w:r>
        <w:rPr>
          <w:rFonts w:ascii="Times New Roman" w:hAnsi="Times New Roman" w:eastAsia="Times New Roman" w:cs="Times New Roman"/>
          <w:b/>
          <w:bCs/>
        </w:rPr>
        <w:t xml:space="preserve">σ </w:t>
      </w:r>
      <w:r>
        <w:rPr>
          <w:rFonts w:hint="eastAsia" w:ascii="Times New Roman" w:hAnsi="Times New Roman" w:eastAsia="FangSong" w:cs="Times New Roman"/>
          <w:b/>
          <w:bCs/>
        </w:rPr>
        <w:t xml:space="preserve">给予</w:t>
      </w:r>
      <w:r>
        <w:rPr>
          <w:rFonts w:ascii="Times New Roman" w:hAnsi="Times New Roman" w:eastAsia="Times New Roman" w:cs="Times New Roman"/>
        </w:rPr>
        <w:t xml:space="preserve"> </w:t>
      </w:r>
      <w:r>
        <w:rPr>
          <w:rFonts w:ascii="Times New Roman" w:hAnsi="Times New Roman" w:eastAsia="Times New Roman" w:cs="Times New Roman"/>
        </w:rPr>
        <w:t xml:space="preserve">+ M dπ → </w:t>
      </w:r>
      <w:r>
        <w:rPr>
          <w:rFonts w:hint="eastAsia" w:ascii="Times New Roman" w:hAnsi="Times New Roman" w:eastAsia="FangSong" w:cs="Times New Roman"/>
        </w:rPr>
        <w:t xml:space="preserve">配体</w:t>
      </w:r>
      <w:r>
        <w:rPr>
          <w:rFonts w:ascii="Times New Roman" w:hAnsi="Times New Roman" w:eastAsia="Times New Roman" w:cs="Times New Roman"/>
        </w:rPr>
        <w:t xml:space="preserve"> π*</w:t>
      </w:r>
      <w:r>
        <w:rPr>
          <w:rFonts w:ascii="Times New Roman" w:hAnsi="Times New Roman" w:eastAsia="Times New Roman" w:cs="Times New Roman"/>
        </w:rPr>
        <w:t xml:space="preserve"> </w:t>
      </w:r>
      <w:r>
        <w:rPr>
          <w:rFonts w:ascii="Times New Roman" w:hAnsi="Times New Roman" w:eastAsia="Times New Roman" w:cs="Times New Roman"/>
          <w:b/>
          <w:bCs/>
        </w:rPr>
        <w:t xml:space="preserve">π </w:t>
      </w:r>
      <w:r>
        <w:rPr>
          <w:rFonts w:hint="eastAsia" w:ascii="Times New Roman" w:hAnsi="Times New Roman" w:eastAsia="FangSong" w:cs="Times New Roman"/>
          <w:b/>
          <w:bCs/>
        </w:rPr>
        <w:t xml:space="preserve">反馈</w:t>
      </w:r>
      <w:r>
        <w:rPr>
          <w:rFonts w:hint="eastAsia" w:ascii="Times New Roman" w:hAnsi="Times New Roman" w:eastAsia="Times New Roman" w:cs="Times New Roman"/>
        </w:rPr>
        <w:t xml:space="preserve">（synergic</w:t>
      </w:r>
      <w:r>
        <w:rPr>
          <w:rFonts w:ascii="Times New Roman" w:hAnsi="Times New Roman" w:eastAsia="Times New Roman" w:cs="Times New Roman"/>
        </w:rPr>
        <w:t xml:space="preserve"> </w:t>
      </w:r>
      <w:r>
        <w:rPr>
          <w:rFonts w:hint="eastAsia" w:ascii="Times New Roman" w:hAnsi="Times New Roman" w:eastAsia="FangSong" w:cs="Times New Roman"/>
        </w:rPr>
        <w:t>协同配键</w:t>
      </w:r>
      <w:r>
        <w:rPr>
          <w:rFonts w:hint="eastAsia" w:ascii="Times New Roman" w:hAnsi="Times New Roman" w:eastAsia="Times New Roman" w:cs="Times New Roman"/>
        </w:rPr>
        <w:t>）。</w:t>
      </w:r>
    </w:p>
    <w:p>
      <w:pPr>
        <w:pStyle w:val="Compact"/>
        <w:numPr>
          <w:ilvl w:val="0"/>
          <w:numId w:val="1287"/>
        </w:numPr>
      </w:pPr>
      <w:r>
        <w:rPr>
          <w:rFonts w:hint="eastAsia" w:ascii="Times New Roman" w:hAnsi="Times New Roman" w:eastAsia="FangSong" w:cs="Times New Roman"/>
        </w:rPr>
        <w:t>都能稳定低氧化态金属中心</w:t>
      </w:r>
      <w:r>
        <w:rPr>
          <w:rFonts w:hint="eastAsia" w:ascii="Times New Roman" w:hAnsi="Times New Roman" w:eastAsia="Times New Roman" w:cs="Times New Roman"/>
        </w:rPr>
        <w:t>，</w:t>
      </w:r>
      <w:r>
        <w:rPr>
          <w:rFonts w:hint="eastAsia" w:ascii="Times New Roman" w:hAnsi="Times New Roman" w:eastAsia="FangSong" w:cs="Times New Roman"/>
        </w:rPr>
        <w:t>遵循</w:t>
      </w:r>
      <w:r>
        <w:rPr>
          <w:rFonts w:ascii="Times New Roman" w:hAnsi="Times New Roman" w:eastAsia="Times New Roman" w:cs="Times New Roman"/>
        </w:rPr>
        <w:t xml:space="preserve"> 18e </w:t>
      </w:r>
      <w:r>
        <w:rPr>
          <w:rFonts w:hint="eastAsia" w:ascii="Times New Roman" w:hAnsi="Times New Roman" w:eastAsia="FangSong" w:cs="Times New Roman"/>
        </w:rPr>
        <w:t>规则的计数方式一致</w:t>
      </w:r>
      <w:r>
        <w:rPr>
          <w:rFonts w:hint="eastAsia" w:ascii="Times New Roman" w:hAnsi="Times New Roman" w:eastAsia="Times New Roman" w:cs="Times New Roman"/>
        </w:rPr>
        <w:t>。</w:t>
      </w:r>
    </w:p>
    <w:bookmarkEnd w:id="641"/>
    <w:bookmarkStart w:id="642" w:name="差异点"/>
    <w:p>
      <w:pPr>
        <w:pStyle w:val="Heading3"/>
        <w:spacing w:after="120" w:before="280"/>
      </w:pPr>
      <w:r>
        <w:rPr>
          <w:rFonts w:hint="eastAsia" w:ascii="Times New Roman" w:hAnsi="Times New Roman" w:eastAsia="SimHei" w:cs="Times New Roman"/>
        </w:rPr>
        <w:t xml:space="preserve">差异点</w:t>
      </w:r>
    </w:p>
    <w:tbl>
      <w:tblPr>
        <w:tblStyle w:val="Table"/>
        <w:tblW w:type="pct" w:w="5000"/>
        <w:tblLayout w:type="fixed"/>
        <w:tblLook w:firstRow="1" w:lastRow="0" w:firstColumn="0" w:lastColumn="0" w:noHBand="0" w:noVBand="0" w:val="0020"/>
      </w:tblPr>
      <w:tblGrid>
        <w:gridCol w:w="1188"/>
        <w:gridCol w:w="1584"/>
        <w:gridCol w:w="1584"/>
        <w:gridCol w:w="2376"/>
        <w:gridCol w:w="1188"/>
      </w:tblGrid>
      <w:tr>
        <w:trPr>
          <w:tblHeader w:val="on"/>
        </w:trPr>
        <w:tc>
          <w:tcPr/>
          <w:p>
            <w:pPr>
              <w:pStyle w:val="Compact"/>
              <w:jc w:val="center"/>
            </w:pPr>
            <w:r>
              <w:rPr>
                <w:rFonts w:hint="eastAsia" w:ascii="Times New Roman" w:hAnsi="Times New Roman" w:eastAsia="SimHei" w:cs="Times New Roman"/>
                <w:b/>
              </w:rPr>
              <w:t xml:space="preserve">配体</w:t>
            </w:r>
          </w:p>
        </w:tc>
        <w:tc>
          <w:tcPr/>
          <w:p>
            <w:pPr>
              <w:pStyle w:val="Compact"/>
              <w:jc w:val="center"/>
            </w:pPr>
            <w:r>
              <w:rPr>
                <w:rFonts w:ascii="Times New Roman" w:hAnsi="Times New Roman" w:eastAsia="Times New Roman" w:cs="Times New Roman"/>
                <w:b/>
              </w:rPr>
              <w:t xml:space="preserve">σ </w:t>
            </w:r>
            <w:r>
              <w:rPr>
                <w:rFonts w:hint="eastAsia" w:ascii="Times New Roman" w:hAnsi="Times New Roman" w:eastAsia="SimHei" w:cs="Times New Roman"/>
                <w:b/>
              </w:rPr>
              <w:t xml:space="preserve">给予</w:t>
            </w:r>
          </w:p>
        </w:tc>
        <w:tc>
          <w:tcPr/>
          <w:p>
            <w:pPr>
              <w:pStyle w:val="Compact"/>
              <w:jc w:val="center"/>
            </w:pPr>
            <w:r>
              <w:rPr>
                <w:rFonts w:ascii="Times New Roman" w:hAnsi="Times New Roman" w:eastAsia="Times New Roman" w:cs="Times New Roman"/>
                <w:b/>
              </w:rPr>
              <w:t xml:space="preserve">π </w:t>
            </w:r>
            <w:r>
              <w:rPr>
                <w:rFonts w:hint="eastAsia" w:ascii="Times New Roman" w:hAnsi="Times New Roman" w:eastAsia="SimHei" w:cs="Times New Roman"/>
                <w:b/>
              </w:rPr>
              <w:t xml:space="preserve">接受</w:t>
            </w:r>
          </w:p>
        </w:tc>
        <w:tc>
          <w:tcPr/>
          <w:p>
            <w:pPr>
              <w:pStyle w:val="Compact"/>
              <w:jc w:val="center"/>
            </w:pPr>
            <w:r>
              <w:rPr>
                <w:rFonts w:hint="eastAsia" w:ascii="Times New Roman" w:hAnsi="Times New Roman" w:eastAsia="SimHei" w:cs="Times New Roman"/>
                <w:b/>
              </w:rPr>
              <w:t xml:space="preserve">与</w:t>
            </w:r>
            <w:r>
              <w:rPr>
                <w:rFonts w:ascii="Times New Roman" w:hAnsi="Times New Roman" w:eastAsia="Times New Roman" w:cs="Times New Roman"/>
                <w:b/>
              </w:rPr>
              <w:t xml:space="preserve"> CO </w:t>
            </w:r>
            <w:r>
              <w:rPr>
                <w:rFonts w:hint="eastAsia" w:ascii="Times New Roman" w:hAnsi="Times New Roman" w:eastAsia="SimHei" w:cs="Times New Roman"/>
                <w:b/>
              </w:rPr>
              <w:t xml:space="preserve">相比</w:t>
            </w:r>
          </w:p>
        </w:tc>
        <w:tc>
          <w:tcPr/>
          <w:p>
            <w:pPr>
              <w:pStyle w:val="Compact"/>
              <w:jc w:val="center"/>
            </w:pPr>
            <w:r>
              <w:rPr>
                <w:rFonts w:hint="eastAsia" w:ascii="Times New Roman" w:hAnsi="Times New Roman" w:eastAsia="SimHei" w:cs="Times New Roman"/>
                <w:b/>
              </w:rPr>
              <w:t xml:space="preserve">特征</w:t>
            </w:r>
          </w:p>
        </w:tc>
      </w:tr>
      <w:tr>
        <w:tc>
          <w:tcPr/>
          <w:p>
            <w:pPr>
              <w:pStyle w:val="Compact"/>
              <w:jc w:val="center"/>
            </w:pPr>
            <w:r>
              <w:rPr>
                <w:rFonts w:ascii="Times New Roman" w:hAnsi="Times New Roman" w:eastAsia="Times New Roman" w:cs="Times New Roman"/>
              </w:rPr>
              <w:t>N</w:t>
            </w:r>
            <w:r>
              <w:rPr>
                <w:rFonts w:ascii="Times New Roman" w:hAnsi="Times New Roman" w:eastAsia="Times New Roman" w:cs="Times New Roman"/>
                <w:vertAlign w:val="subscript"/>
              </w:rPr>
              <w:t>2</w:t>
            </w:r>
          </w:p>
        </w:tc>
        <w:tc>
          <w:tcPr/>
          <w:p>
            <w:pPr>
              <w:pStyle w:val="Compact"/>
              <w:jc w:val="center"/>
            </w:pPr>
            <w:r>
              <w:rPr>
                <w:rFonts w:hint="eastAsia" w:ascii="Times New Roman" w:hAnsi="Times New Roman" w:eastAsia="FangSong" w:cs="Times New Roman"/>
              </w:rPr>
              <w:t xml:space="preserve">弱</w:t>
            </w:r>
          </w:p>
        </w:tc>
        <w:tc>
          <w:tcPr/>
          <w:p>
            <w:pPr>
              <w:pStyle w:val="Compact"/>
              <w:jc w:val="center"/>
            </w:pPr>
            <w:r>
              <w:rPr>
                <w:rFonts w:hint="eastAsia" w:ascii="Times New Roman" w:hAnsi="Times New Roman" w:eastAsia="FangSong" w:cs="Times New Roman"/>
              </w:rPr>
              <w:t xml:space="preserve">弱</w:t>
            </w:r>
          </w:p>
        </w:tc>
        <w:tc>
          <w:tcPr/>
          <w:p>
            <w:pPr>
              <w:pStyle w:val="Compact"/>
              <w:jc w:val="center"/>
            </w:pPr>
            <w:r>
              <w:rPr>
                <w:rFonts w:hint="eastAsia" w:ascii="Times New Roman" w:hAnsi="Times New Roman" w:eastAsia="FangSong" w:cs="Times New Roman"/>
              </w:rPr>
              <w:t xml:space="preserve">两者均弱于</w:t>
            </w:r>
            <w:r>
              <w:rPr>
                <w:rFonts w:ascii="Times New Roman" w:hAnsi="Times New Roman" w:eastAsia="Times New Roman" w:cs="Times New Roman"/>
              </w:rPr>
              <w:t xml:space="preserve"> CO</w:t>
            </w:r>
          </w:p>
        </w:tc>
        <w:tc>
          <w:tcPr/>
          <w:p>
            <w:pPr>
              <w:pStyle w:val="Compact"/>
              <w:jc w:val="center"/>
            </w:pPr>
            <w:r>
              <w:rPr>
                <w:rFonts w:hint="eastAsia" w:ascii="Times New Roman" w:hAnsi="Times New Roman" w:eastAsia="FangSong" w:cs="Times New Roman"/>
              </w:rPr>
              <w:t xml:space="preserve">端基</w:t>
            </w:r>
            <w:r>
              <w:rPr>
                <w:rFonts w:ascii="Times New Roman" w:hAnsi="Times New Roman" w:eastAsia="Times New Roman" w:cs="Times New Roman"/>
              </w:rPr>
              <w:t xml:space="preserve"> </w:t>
            </w:r>
            <w:r>
              <w:rPr>
                <w:rFonts w:hint="eastAsia" w:ascii="Times New Roman" w:hAnsi="Times New Roman" w:eastAsia="Times New Roman" w:cs="Times New Roman"/>
              </w:rPr>
              <w:t>M—N≡N；</w:t>
            </w:r>
            <w:r>
              <w:rPr>
                <w:rFonts w:hint="eastAsia" w:ascii="Times New Roman" w:hAnsi="Times New Roman" w:eastAsia="FangSong" w:cs="Times New Roman"/>
              </w:rPr>
              <w:t>配位弱</w:t>
            </w:r>
            <w:r>
              <w:rPr>
                <w:rFonts w:hint="eastAsia" w:ascii="Times New Roman" w:hAnsi="Times New Roman" w:eastAsia="Times New Roman" w:cs="Times New Roman"/>
              </w:rPr>
              <w:t>（M—N</w:t>
            </w:r>
            <w:r>
              <w:rPr>
                <w:rFonts w:hint="eastAsia"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不稳定</w:t>
            </w:r>
            <w:r>
              <w:rPr>
                <w:rFonts w:hint="eastAsia" w:ascii="Times New Roman" w:hAnsi="Times New Roman" w:eastAsia="Times New Roman" w:cs="Times New Roman"/>
              </w:rPr>
              <w:t>）；</w:t>
            </w:r>
            <w:r>
              <w:rPr>
                <w:rFonts w:hint="eastAsia" w:ascii="Times New Roman" w:hAnsi="Times New Roman" w:eastAsia="FangSong" w:cs="Times New Roman"/>
              </w:rPr>
              <w:t>固氮模型</w:t>
            </w:r>
          </w:p>
        </w:tc>
      </w:tr>
      <w:tr>
        <w:tc>
          <w:tcPr/>
          <w:p>
            <w:pPr>
              <w:pStyle w:val="Compact"/>
              <w:jc w:val="center"/>
            </w:pPr>
            <w:r>
              <w:rPr>
                <w:rFonts w:ascii="Times New Roman" w:hAnsi="Times New Roman" w:eastAsia="Times New Roman" w:cs="Times New Roman"/>
              </w:rPr>
              <w:t>NO</w:t>
            </w:r>
            <w:r>
              <w:rPr>
                <w:rFonts w:ascii="Times New Roman" w:hAnsi="Times New Roman" w:eastAsia="Times New Roman" w:cs="Times New Roman"/>
                <w:vertAlign w:val="superscript"/>
              </w:rPr>
              <w:t>+</w:t>
            </w:r>
          </w:p>
        </w:tc>
        <w:tc>
          <w:tcPr/>
          <w:p>
            <w:pPr>
              <w:pStyle w:val="Compact"/>
              <w:jc w:val="center"/>
            </w:pPr>
            <w:r>
              <w:rPr>
                <w:rFonts w:hint="eastAsia" w:ascii="Times New Roman" w:hAnsi="Times New Roman" w:eastAsia="FangSong" w:cs="Times New Roman"/>
              </w:rPr>
              <w:t xml:space="preserve">强</w:t>
            </w:r>
          </w:p>
        </w:tc>
        <w:tc>
          <w:tcPr/>
          <w:p>
            <w:pPr>
              <w:pStyle w:val="Compact"/>
              <w:jc w:val="center"/>
            </w:pPr>
            <w:r>
              <w:rPr>
                <w:rFonts w:hint="eastAsia" w:ascii="Times New Roman" w:hAnsi="Times New Roman" w:eastAsia="FangSong" w:cs="Times New Roman"/>
                <w:b/>
                <w:bCs/>
              </w:rPr>
              <w:t>最强</w:t>
            </w:r>
            <w:r>
              <w:rPr>
                <w:rFonts w:hint="eastAsia" w:ascii="Times New Roman" w:hAnsi="Times New Roman" w:eastAsia="Times New Roman" w:cs="Times New Roman"/>
                <w:b/>
                <w:bCs/>
              </w:rPr>
              <w:t>（&gt;CO）</w:t>
            </w:r>
          </w:p>
        </w:tc>
        <w:tc>
          <w:tcPr/>
          <w:p>
            <w:pPr>
              <w:pStyle w:val="Compact"/>
              <w:jc w:val="center"/>
            </w:pPr>
            <w:r>
              <w:rPr>
                <w:rFonts w:ascii="Times New Roman" w:hAnsi="Times New Roman" w:eastAsia="Times New Roman" w:cs="Times New Roman"/>
              </w:rPr>
              <w:t xml:space="preserve">π </w:t>
            </w:r>
            <w:r>
              <w:rPr>
                <w:rFonts w:hint="eastAsia" w:ascii="Times New Roman" w:hAnsi="Times New Roman" w:eastAsia="FangSong" w:cs="Times New Roman"/>
              </w:rPr>
              <w:t xml:space="preserve">接受超过</w:t>
            </w:r>
            <w:r>
              <w:rPr>
                <w:rFonts w:ascii="Times New Roman" w:hAnsi="Times New Roman" w:eastAsia="Times New Roman" w:cs="Times New Roman"/>
              </w:rPr>
              <w:t xml:space="preserve"> CO</w:t>
            </w:r>
          </w:p>
        </w:tc>
        <w:tc>
          <w:tcPr/>
          <w:p>
            <w:pPr>
              <w:pStyle w:val="Compact"/>
              <w:jc w:val="center"/>
            </w:pPr>
            <w:r>
              <w:rPr>
                <w:rFonts w:hint="eastAsia" w:ascii="Times New Roman" w:hAnsi="Times New Roman" w:eastAsia="FangSong" w:cs="Times New Roman"/>
              </w:rPr>
              <w:t xml:space="preserve">线形</w:t>
            </w:r>
            <w:r>
              <w:rPr>
                <w:rFonts w:ascii="Times New Roman" w:hAnsi="Times New Roman" w:eastAsia="Times New Roman" w:cs="Times New Roman"/>
              </w:rPr>
              <w:t xml:space="preserve"> </w:t>
            </w:r>
            <w:r>
              <w:rPr>
                <w:rFonts w:hint="eastAsia" w:ascii="Times New Roman" w:hAnsi="Times New Roman" w:eastAsia="Times New Roman" w:cs="Times New Roman"/>
              </w:rPr>
              <w:t>NO</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（3e）/</w:t>
            </w:r>
            <w:r>
              <w:rPr>
                <w:rFonts w:ascii="Times New Roman" w:hAnsi="Times New Roman" w:eastAsia="Times New Roman" w:cs="Times New Roman"/>
              </w:rPr>
              <w:t xml:space="preserve"> </w:t>
            </w:r>
            <w:r>
              <w:rPr>
                <w:rFonts w:hint="eastAsia" w:ascii="Times New Roman" w:hAnsi="Times New Roman" w:eastAsia="FangSong" w:cs="Times New Roman"/>
              </w:rPr>
              <w:t xml:space="preserve">弯曲</w:t>
            </w:r>
            <w:r>
              <w:rPr>
                <w:rFonts w:ascii="Times New Roman" w:hAnsi="Times New Roman" w:eastAsia="Times New Roman" w:cs="Times New Roman"/>
              </w:rPr>
              <w:t xml:space="preserve"> </w:t>
            </w:r>
            <w:r>
              <w:rPr>
                <w:rFonts w:hint="eastAsia" w:ascii="Times New Roman" w:hAnsi="Times New Roman" w:eastAsia="Times New Roman" w:cs="Times New Roman"/>
              </w:rPr>
              <w:t>NO</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（1e）；d</w:t>
            </w:r>
            <w:r>
              <w:rPr>
                <w:rFonts w:hint="eastAsia" w:ascii="Times New Roman" w:hAnsi="Times New Roman" w:eastAsia="Times New Roman" w:cs="Times New Roman"/>
                <w:vertAlign w:val="superscript"/>
              </w:rPr>
              <w:t>6</w:t>
            </w:r>
            <w:r>
              <w:rPr>
                <w:rFonts w:ascii="Times New Roman" w:hAnsi="Times New Roman" w:eastAsia="Times New Roman" w:cs="Times New Roman"/>
              </w:rPr>
              <w:t xml:space="preserve"> </w:t>
            </w:r>
            <w:r>
              <w:rPr>
                <w:rFonts w:hint="eastAsia" w:ascii="Times New Roman" w:hAnsi="Times New Roman" w:eastAsia="FangSong" w:cs="Times New Roman"/>
              </w:rPr>
              <w:t>线形</w:t>
            </w:r>
            <w:r>
              <w:rPr>
                <w:rFonts w:hint="eastAsia" w:ascii="Times New Roman" w:hAnsi="Times New Roman" w:eastAsia="Times New Roman" w:cs="Times New Roman"/>
              </w:rPr>
              <w:t>、d</w:t>
            </w:r>
            <w:r>
              <w:rPr>
                <w:rFonts w:hint="eastAsia" w:ascii="Times New Roman" w:hAnsi="Times New Roman" w:eastAsia="Times New Roman" w:cs="Times New Roman"/>
                <w:vertAlign w:val="superscript"/>
              </w:rPr>
              <w:t>8</w:t>
            </w:r>
            <w:r>
              <w:rPr>
                <w:rFonts w:ascii="Times New Roman" w:hAnsi="Times New Roman" w:eastAsia="Times New Roman" w:cs="Times New Roman"/>
              </w:rPr>
              <w:t xml:space="preserve"> </w:t>
            </w:r>
            <w:r>
              <w:rPr>
                <w:rFonts w:hint="eastAsia" w:ascii="Times New Roman" w:hAnsi="Times New Roman" w:eastAsia="FangSong" w:cs="Times New Roman"/>
              </w:rPr>
              <w:t xml:space="preserve">弯曲</w:t>
            </w:r>
          </w:p>
        </w:tc>
      </w:tr>
      <w:tr>
        <w:tc>
          <w:tcPr/>
          <w:p>
            <w:pPr>
              <w:pStyle w:val="Compact"/>
              <w:jc w:val="center"/>
            </w:pPr>
            <w:r>
              <w:rPr>
                <w:rFonts w:ascii="Times New Roman" w:hAnsi="Times New Roman" w:eastAsia="Times New Roman" w:cs="Times New Roman"/>
              </w:rPr>
              <w:t>CN</w:t>
            </w:r>
            <w:r>
              <w:rPr>
                <w:rFonts w:ascii="Times New Roman" w:hAnsi="Times New Roman" w:eastAsia="Times New Roman" w:cs="Times New Roman"/>
                <w:vertAlign w:val="superscript"/>
              </w:rPr>
              <w:t>-</w:t>
            </w:r>
          </w:p>
        </w:tc>
        <w:tc>
          <w:tcPr/>
          <w:p>
            <w:pPr>
              <w:pStyle w:val="Compact"/>
              <w:jc w:val="center"/>
            </w:pPr>
            <w:r>
              <w:rPr>
                <w:rFonts w:hint="eastAsia" w:ascii="Times New Roman" w:hAnsi="Times New Roman" w:eastAsia="FangSong" w:cs="Times New Roman"/>
              </w:rPr>
              <w:t>强</w:t>
            </w:r>
            <w:r>
              <w:rPr>
                <w:rFonts w:hint="eastAsia" w:ascii="Times New Roman" w:hAnsi="Times New Roman" w:eastAsia="Times New Roman" w:cs="Times New Roman"/>
              </w:rPr>
              <w:t>（</w:t>
            </w:r>
            <w:r>
              <w:rPr>
                <w:rFonts w:hint="eastAsia" w:ascii="Times New Roman" w:hAnsi="Times New Roman" w:eastAsia="FangSong" w:cs="Times New Roman"/>
              </w:rPr>
              <w:t>主</w:t>
            </w:r>
            <w:r>
              <w:rPr>
                <w:rFonts w:hint="eastAsia" w:ascii="Times New Roman" w:hAnsi="Times New Roman" w:eastAsia="Times New Roman" w:cs="Times New Roman"/>
              </w:rPr>
              <w:t>）</w:t>
            </w:r>
          </w:p>
        </w:tc>
        <w:tc>
          <w:tcPr/>
          <w:p>
            <w:pPr>
              <w:pStyle w:val="Compact"/>
              <w:jc w:val="center"/>
            </w:pPr>
            <w:r>
              <w:rPr>
                <w:rFonts w:hint="eastAsia" w:ascii="Times New Roman" w:hAnsi="Times New Roman" w:eastAsia="FangSong" w:cs="Times New Roman"/>
              </w:rPr>
              <w:t xml:space="preserve">弱</w:t>
            </w:r>
          </w:p>
        </w:tc>
        <w:tc>
          <w:tcPr/>
          <w:p>
            <w:pPr>
              <w:pStyle w:val="Compact"/>
              <w:jc w:val="center"/>
            </w:pPr>
            <w:r>
              <w:rPr>
                <w:rFonts w:hint="eastAsia" w:ascii="Times New Roman" w:hAnsi="Times New Roman" w:eastAsia="FangSong" w:cs="Times New Roman"/>
              </w:rPr>
              <w:t xml:space="preserve">负电荷使</w:t>
            </w:r>
            <w:r>
              <w:rPr>
                <w:rFonts w:ascii="Times New Roman" w:hAnsi="Times New Roman" w:eastAsia="Times New Roman" w:cs="Times New Roman"/>
              </w:rPr>
              <w:t xml:space="preserve"> π* </w:t>
            </w:r>
            <w:r>
              <w:rPr>
                <w:rFonts w:hint="eastAsia" w:ascii="Times New Roman" w:hAnsi="Times New Roman" w:eastAsia="FangSong" w:cs="Times New Roman"/>
              </w:rPr>
              <w:t xml:space="preserve">升高</w:t>
            </w:r>
          </w:p>
        </w:tc>
        <w:tc>
          <w:tcPr/>
          <w:p>
            <w:pPr>
              <w:pStyle w:val="Compact"/>
              <w:jc w:val="center"/>
            </w:pPr>
            <w:r>
              <w:rPr>
                <w:rFonts w:hint="eastAsia" w:ascii="Times New Roman" w:hAnsi="Times New Roman" w:eastAsia="FangSong" w:cs="Times New Roman"/>
              </w:rPr>
              <w:t xml:space="preserve">端基</w:t>
            </w:r>
            <w:r>
              <w:rPr>
                <w:rFonts w:ascii="Times New Roman" w:hAnsi="Times New Roman" w:eastAsia="Times New Roman" w:cs="Times New Roman"/>
              </w:rPr>
              <w:t xml:space="preserve"> M—C≡N </w:t>
            </w:r>
            <w:r>
              <w:rPr>
                <w:rFonts w:hint="eastAsia" w:ascii="Times New Roman" w:hAnsi="Times New Roman" w:eastAsia="FangSong" w:cs="Times New Roman"/>
              </w:rPr>
              <w:t xml:space="preserve">与桥联</w:t>
            </w:r>
            <w:r>
              <w:rPr>
                <w:rFonts w:ascii="Times New Roman" w:hAnsi="Times New Roman" w:eastAsia="Times New Roman" w:cs="Times New Roman"/>
              </w:rPr>
              <w:t xml:space="preserve"> </w:t>
            </w:r>
            <w:r>
              <w:rPr>
                <w:rFonts w:hint="eastAsia" w:ascii="Times New Roman" w:hAnsi="Times New Roman" w:eastAsia="Times New Roman" w:cs="Times New Roman"/>
              </w:rPr>
              <w:t>μ-CN；</w:t>
            </w:r>
            <w:r>
              <w:rPr>
                <w:rFonts w:hint="eastAsia" w:ascii="Times New Roman" w:hAnsi="Times New Roman" w:eastAsia="FangSong" w:cs="Times New Roman"/>
              </w:rPr>
              <w:t>普鲁士蓝</w:t>
            </w:r>
            <w:r>
              <w:rPr>
                <w:rFonts w:ascii="Times New Roman" w:hAnsi="Times New Roman" w:eastAsia="Times New Roman" w:cs="Times New Roman"/>
              </w:rPr>
              <w:t xml:space="preserve"> Fe—C≡N—Fe</w:t>
            </w:r>
          </w:p>
        </w:tc>
      </w:tr>
      <w:tr>
        <w:tc>
          <w:tcPr/>
          <w:p>
            <w:pPr>
              <w:pStyle w:val="Compact"/>
              <w:jc w:val="center"/>
            </w:pPr>
            <w:r>
              <w:rPr>
                <w:rFonts w:ascii="Times New Roman" w:hAnsi="Times New Roman" w:eastAsia="Times New Roman" w:cs="Times New Roman"/>
              </w:rPr>
              <w:t xml:space="preserve">RNC</w:t>
            </w:r>
          </w:p>
        </w:tc>
        <w:tc>
          <w:tcPr/>
          <w:p>
            <w:pPr>
              <w:pStyle w:val="Compact"/>
              <w:jc w:val="center"/>
            </w:pPr>
            <w:r>
              <w:rPr>
                <w:rFonts w:hint="eastAsia" w:ascii="Times New Roman" w:hAnsi="Times New Roman" w:eastAsia="FangSong" w:cs="Times New Roman"/>
              </w:rPr>
              <w:t>强</w:t>
            </w:r>
            <w:r>
              <w:rPr>
                <w:rFonts w:hint="eastAsia" w:ascii="Times New Roman" w:hAnsi="Times New Roman" w:eastAsia="Times New Roman" w:cs="Times New Roman"/>
              </w:rPr>
              <w:t>（</w:t>
            </w:r>
            <w:r>
              <w:rPr>
                <w:rFonts w:hint="eastAsia" w:ascii="Times New Roman" w:hAnsi="Times New Roman" w:eastAsia="FangSong" w:cs="Times New Roman"/>
              </w:rPr>
              <w:t>主</w:t>
            </w:r>
            <w:r>
              <w:rPr>
                <w:rFonts w:hint="eastAsia" w:ascii="Times New Roman" w:hAnsi="Times New Roman" w:eastAsia="Times New Roman" w:cs="Times New Roman"/>
              </w:rPr>
              <w:t>）</w:t>
            </w:r>
          </w:p>
        </w:tc>
        <w:tc>
          <w:tcPr/>
          <w:p>
            <w:pPr>
              <w:pStyle w:val="Compact"/>
              <w:jc w:val="center"/>
            </w:pPr>
            <w:r>
              <w:rPr>
                <w:rFonts w:hint="eastAsia" w:ascii="Times New Roman" w:hAnsi="Times New Roman" w:eastAsia="FangSong" w:cs="Times New Roman"/>
              </w:rPr>
              <w:t xml:space="preserve">弱于</w:t>
            </w:r>
            <w:r>
              <w:rPr>
                <w:rFonts w:ascii="Times New Roman" w:hAnsi="Times New Roman" w:eastAsia="Times New Roman" w:cs="Times New Roman"/>
              </w:rPr>
              <w:t xml:space="preserve"> CO</w:t>
            </w:r>
          </w:p>
        </w:tc>
        <w:tc>
          <w:tcPr/>
          <w:p>
            <w:pPr>
              <w:pStyle w:val="Compact"/>
              <w:jc w:val="center"/>
            </w:pPr>
            <w:r>
              <w:rPr>
                <w:rFonts w:hint="eastAsia" w:ascii="Times New Roman" w:hAnsi="Times New Roman" w:eastAsia="FangSong" w:cs="Times New Roman"/>
              </w:rPr>
              <w:t xml:space="preserve">介于</w:t>
            </w:r>
            <w:r>
              <w:rPr>
                <w:rFonts w:ascii="Times New Roman" w:hAnsi="Times New Roman" w:eastAsia="Times New Roman" w:cs="Times New Roman"/>
              </w:rPr>
              <w:t xml:space="preserve"> CN</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CO </w:t>
            </w:r>
            <w:r>
              <w:rPr>
                <w:rFonts w:hint="eastAsia" w:ascii="Times New Roman" w:hAnsi="Times New Roman" w:eastAsia="FangSong" w:cs="Times New Roman"/>
              </w:rPr>
              <w:t xml:space="preserve">之间</w:t>
            </w:r>
          </w:p>
        </w:tc>
        <w:tc>
          <w:tcPr/>
          <w:p>
            <w:pPr>
              <w:pStyle w:val="Compact"/>
              <w:jc w:val="center"/>
            </w:pPr>
            <w:r>
              <w:rPr>
                <w:rFonts w:hint="eastAsia" w:ascii="Times New Roman" w:hAnsi="Times New Roman" w:eastAsia="Times New Roman" w:cs="Times New Roman"/>
              </w:rPr>
              <w:t>M—C≡NR；Ni(CNR)</w:t>
            </w:r>
            <w:r>
              <w:rPr>
                <w:rFonts w:hint="eastAsia" w:ascii="Times New Roman" w:hAnsi="Times New Roman" w:eastAsia="Times New Roman" w:cs="Times New Roman"/>
                <w:vertAlign w:val="subscript"/>
              </w:rPr>
              <w:t>4</w:t>
            </w:r>
            <w:r>
              <w:rPr>
                <w:rFonts w:ascii="Times New Roman" w:hAnsi="Times New Roman" w:eastAsia="Times New Roman" w:cs="Times New Roman"/>
              </w:rPr>
              <w:t xml:space="preserve"> ν~2033</w:t>
            </w:r>
          </w:p>
        </w:tc>
      </w:tr>
    </w:tbl>
    <w:bookmarkEnd w:id="642"/>
    <w:bookmarkStart w:id="643" w:name="π-接受性总排序"/>
    <w:p>
      <w:pPr>
        <w:pStyle w:val="Heading3"/>
        <w:spacing w:before="280" w:after="120"/>
      </w:pPr>
      <w:r>
        <w:rPr>
          <w:rFonts w:hint="eastAsia" w:ascii="Times New Roman" w:hAnsi="Times New Roman" w:eastAsia="Times New Roman" w:cs="Times New Roman"/>
        </w:rPr>
        <w:t>π-</w:t>
      </w:r>
      <w:r>
        <w:rPr>
          <w:rFonts w:hint="eastAsia" w:ascii="Times New Roman" w:hAnsi="Times New Roman" w:eastAsia="SimHei" w:cs="Times New Roman"/>
        </w:rPr>
        <w:t>接受性总排序</w:t>
      </w:r>
    </w:p>
    <w:p>
      <w:pPr>
        <w:pStyle w:val="FirstParagraph"/>
      </w:pPr>
      <m:oMathPara>
        <m:oMathParaPr>
          <m:jc m:val="center"/>
          <m:ctrlPr>
            <w:rPr>
              <w:sz w:val="28"/>
              <w:szCs w:val="28"/>
            </w:rPr>
          </m:ctrlPr>
        </m:oMathParaPr>
        <m:oMath>
          <m:r>
            <m:rPr>
              <m:sty m:val="p"/>
            </m:rPr>
            <m:t>C</m:t>
          </m:r>
          <m:sSup>
            <m:e>
              <m:r>
                <m:rPr>
                  <m:sty m:val="p"/>
                </m:rPr>
                <m:t>N</m:t>
              </m:r>
            </m:e>
            <m:sup>
              <m:r>
                <m:rPr>
                  <m:sty m:val="p"/>
                </m:rPr>
                <m:t>−</m:t>
              </m:r>
            </m:sup>
          </m:sSup>
          <m:r>
            <m:rPr>
              <m:sty m:val="p"/>
            </m:rPr>
            <m:t>&lt;</m:t>
          </m:r>
          <m:r>
            <m:rPr>
              <m:sty m:val="p"/>
            </m:rPr>
            <m:t>R</m:t>
          </m:r>
          <m:r>
            <m:rPr>
              <m:sty m:val="p"/>
            </m:rPr>
            <m:t>N</m:t>
          </m:r>
          <m:r>
            <m:rPr>
              <m:sty m:val="p"/>
            </m:rPr>
            <m:t>C</m:t>
          </m:r>
          <m:r>
            <m:rPr>
              <m:sty m:val="p"/>
            </m:rPr>
            <m:t>&lt;</m:t>
          </m:r>
          <m:r>
            <m:rPr>
              <m:sty m:val="p"/>
            </m:rPr>
            <m:t>C</m:t>
          </m:r>
          <m:r>
            <m:rPr>
              <m:sty m:val="p"/>
            </m:rPr>
            <m:t>O</m:t>
          </m:r>
          <m:r>
            <m:rPr>
              <m:sty m:val="p"/>
            </m:rPr>
            <m:t>&lt;</m:t>
          </m:r>
          <m:r>
            <m:rPr>
              <m:sty m:val="p"/>
            </m:rPr>
            <m:t>N</m:t>
          </m:r>
          <m:r>
            <m:rPr>
              <m:sty m:val="p"/>
            </m:rPr>
            <m:t>O</m:t>
          </m:r>
        </m:oMath>
      </m:oMathPara>
    </w:p>
    <w:p>
      <w:pPr>
        <w:pStyle w:val="FirstParagraph"/>
      </w:pPr>
      <w:r>
        <w:rPr>
          <w:rFonts w:hint="eastAsia" w:ascii="Times New Roman" w:hAnsi="Times New Roman" w:eastAsia="Times New Roman" w:cs="Times New Roman"/>
        </w:rPr>
        <w:t xml:space="preserve">（σ</w:t>
      </w:r>
      <w:r>
        <w:rPr>
          <w:rFonts w:ascii="Times New Roman" w:hAnsi="Times New Roman" w:eastAsia="Times New Roman" w:cs="Times New Roman"/>
        </w:rPr>
        <w:t xml:space="preserve"> </w:t>
      </w:r>
      <w:r>
        <w:rPr>
          <w:rFonts w:hint="eastAsia" w:ascii="Times New Roman" w:hAnsi="Times New Roman" w:eastAsia="FangSong" w:cs="Times New Roman"/>
        </w:rPr>
        <w:t>给予能力则各有侧重</w:t>
      </w:r>
      <w:r>
        <w:rPr>
          <w:rFonts w:hint="eastAsia" w:ascii="Times New Roman" w:hAnsi="Times New Roman" w:eastAsia="Times New Roman" w:cs="Times New Roman"/>
        </w:rPr>
        <w:t>：CN</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/RNC</w:t>
      </w:r>
      <w:r>
        <w:rPr>
          <w:rFonts w:ascii="Times New Roman" w:hAnsi="Times New Roman" w:eastAsia="Times New Roman" w:cs="Times New Roman"/>
        </w:rPr>
        <w:t xml:space="preserve"> </w:t>
      </w:r>
      <w:r>
        <w:rPr>
          <w:rFonts w:hint="eastAsia" w:ascii="Times New Roman" w:hAnsi="Times New Roman" w:eastAsia="FangSong" w:cs="Times New Roman"/>
        </w:rPr>
        <w:t xml:space="preserve">以</w:t>
      </w:r>
      <w:r>
        <w:rPr>
          <w:rFonts w:ascii="Times New Roman" w:hAnsi="Times New Roman" w:eastAsia="Times New Roman" w:cs="Times New Roman"/>
        </w:rPr>
        <w:t xml:space="preserve"> σ </w:t>
      </w:r>
      <w:r>
        <w:rPr>
          <w:rFonts w:hint="eastAsia" w:ascii="Times New Roman" w:hAnsi="Times New Roman" w:eastAsia="FangSong" w:cs="Times New Roman"/>
        </w:rPr>
        <w:t>为主</w:t>
      </w:r>
      <w:r>
        <w:rPr>
          <w:rFonts w:hint="eastAsia" w:ascii="Times New Roman" w:hAnsi="Times New Roman" w:eastAsia="Times New Roman" w:cs="Times New Roman"/>
        </w:rPr>
        <w:t>，NO</w:t>
      </w:r>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π </w:t>
      </w:r>
      <w:r>
        <w:rPr>
          <w:rFonts w:hint="eastAsia" w:ascii="Times New Roman" w:hAnsi="Times New Roman" w:eastAsia="FangSong" w:cs="Times New Roman"/>
        </w:rPr>
        <w:t>接受最强</w:t>
      </w:r>
      <w:r>
        <w:rPr>
          <w:rFonts w:hint="eastAsia" w:ascii="Times New Roman" w:hAnsi="Times New Roman" w:eastAsia="Times New Roman" w:cs="Times New Roman"/>
        </w:rPr>
        <w:t>。）</w:t>
      </w:r>
    </w:p>
    <w:p>
      <w:pPr>
        <w:spacing w:before="160" w:after="80"/>
      </w:pPr>
      <w:r>
        <w:pict>
          <v:rect style="width:0;height:1.5pt" o:hralign="center" o:hrstd="t" o:hr="t"/>
        </w:pict>
      </w:r>
    </w:p>
    <w:bookmarkEnd w:id="643"/>
    <w:bookmarkEnd w:id="644"/>
    <w:bookmarkStart w:id="646" w:name="有机金属化学-习题7.1"/>
    <w:p>
      <w:pPr>
        <w:pStyle w:val="Heading2"/>
        <w:spacing w:before="280" w:after="120"/>
      </w:pPr>
      <w:r>
        <w:rPr>
          <w:rFonts w:ascii="Times New Roman" w:hAnsi="Times New Roman" w:eastAsia="Times New Roman" w:cs="Times New Roman"/>
        </w:rPr>
        <w:t xml:space="preserve">4.191 </w:t>
      </w:r>
      <w:r>
        <w:rPr>
          <w:rFonts w:hint="eastAsia" w:ascii="Times New Roman" w:hAnsi="Times New Roman" w:eastAsia="SimHei" w:cs="Times New Roman"/>
        </w:rPr>
        <w:t>有机金属化学</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7.1</w:t>
      </w:r>
    </w:p>
    <w:p>
      <w:pPr>
        <w:pStyle w:val="FirstParagraph"/>
      </w:pPr>
      <w:r>
        <w:rPr>
          <w:rFonts w:hint="eastAsia" w:ascii="Times New Roman" w:hAnsi="Times New Roman" w:eastAsia="FangSong" w:cs="Times New Roman"/>
        </w:rPr>
        <w:t>计算下列化合物的价电子数</w:t>
      </w:r>
      <w:r>
        <w:rPr>
          <w:rFonts w:hint="eastAsia" w:ascii="Times New Roman" w:hAnsi="Times New Roman" w:eastAsia="Times New Roman" w:cs="Times New Roman"/>
        </w:rPr>
        <w:t>，</w:t>
      </w:r>
      <w:r>
        <w:rPr>
          <w:rFonts w:hint="eastAsia" w:ascii="Times New Roman" w:hAnsi="Times New Roman" w:eastAsia="FangSong" w:cs="Times New Roman"/>
        </w:rPr>
        <w:t>指出哪些符合十八电子规则</w:t>
      </w:r>
      <w:r>
        <w:rPr>
          <w:rFonts w:hint="eastAsia" w:ascii="Times New Roman" w:hAnsi="Times New Roman" w:eastAsia="Times New Roman" w:cs="Times New Roman"/>
        </w:rPr>
        <w:t>：</w:t>
      </w:r>
    </w:p>
    <w:p>
      <w:pPr>
        <w:pStyle w:val="Compact"/>
        <w:numPr>
          <w:ilvl w:val="0"/>
          <w:numId w:val="1288"/>
        </w:numPr>
      </w:pPr>
      <w:r>
        <w:rPr>
          <w:rFonts w:ascii="Times New Roman" w:hAnsi="Times New Roman" w:eastAsia="Times New Roman" w:cs="Times New Roman"/>
        </w:rPr>
        <w:t>CpTa(CO)</w:t>
      </w:r>
      <w:r>
        <w:rPr>
          <w:rFonts w:ascii="Times New Roman" w:hAnsi="Times New Roman" w:eastAsia="Times New Roman" w:cs="Times New Roman"/>
          <w:vertAlign w:val="subscript"/>
        </w:rPr>
        <w:t>4</w:t>
      </w:r>
      <w:r>
        <w:rPr>
          <w:rFonts w:ascii="Times New Roman" w:hAnsi="Times New Roman" w:eastAsia="Times New Roman" w:cs="Times New Roman"/>
        </w:rPr>
        <w:t xml:space="preserve"> (2) Cp</w:t>
      </w:r>
      <w:r>
        <w:rPr>
          <w:rFonts w:ascii="Times New Roman" w:hAnsi="Times New Roman" w:eastAsia="Times New Roman" w:cs="Times New Roman"/>
          <w:vertAlign w:val="subscript"/>
        </w:rPr>
        <w:t>2</w:t>
      </w:r>
      <w:r>
        <w:rPr>
          <w:rFonts w:ascii="Times New Roman" w:hAnsi="Times New Roman" w:eastAsia="Times New Roman" w:cs="Times New Roman"/>
        </w:rPr>
        <w:t>Ru</w:t>
      </w:r>
      <w:r>
        <w:rPr>
          <w:rFonts w:ascii="Times New Roman" w:hAnsi="Times New Roman" w:eastAsia="Times New Roman" w:cs="Times New Roman"/>
          <w:vertAlign w:val="subscript"/>
        </w:rPr>
        <w:t>2</w:t>
      </w:r>
      <w:r>
        <w:rPr>
          <w:rFonts w:ascii="Times New Roman" w:hAnsi="Times New Roman" w:eastAsia="Times New Roman" w:cs="Times New Roman"/>
        </w:rPr>
        <w:t>(CO)</w:t>
      </w:r>
      <w:r>
        <w:rPr>
          <w:rFonts w:ascii="Times New Roman" w:hAnsi="Times New Roman" w:eastAsia="Times New Roman" w:cs="Times New Roman"/>
          <w:vertAlign w:val="subscript"/>
        </w:rPr>
        <w:t>4</w:t>
      </w:r>
      <w:r>
        <w:rPr>
          <w:rFonts w:ascii="Times New Roman" w:hAnsi="Times New Roman" w:eastAsia="Times New Roman" w:cs="Times New Roman"/>
        </w:rPr>
        <w:t xml:space="preserve"> (3) [PtCl</w:t>
      </w:r>
      <w:r>
        <w:rPr>
          <w:rFonts w:ascii="Times New Roman" w:hAnsi="Times New Roman" w:eastAsia="Times New Roman" w:cs="Times New Roman"/>
          <w:vertAlign w:val="subscript"/>
        </w:rPr>
        <w:t>3</w:t>
      </w:r>
      <w:r>
        <w:rPr>
          <w:rFonts w:ascii="Times New Roman" w:hAnsi="Times New Roman" w:eastAsia="Times New Roman" w:cs="Times New Roman"/>
        </w:rPr>
        <w:t>(C</w:t>
      </w:r>
      <w:r>
        <w:rPr>
          <w:rFonts w:ascii="Times New Roman" w:hAnsi="Times New Roman" w:eastAsia="Times New Roman" w:cs="Times New Roman"/>
          <w:vertAlign w:val="subscript"/>
        </w:rPr>
        <w:t>2</w:t>
      </w:r>
      <w:r>
        <w:rPr>
          <w:rFonts w:ascii="Times New Roman" w:hAnsi="Times New Roman" w:eastAsia="Times New Roman" w:cs="Times New Roman"/>
        </w:rPr>
        <w:t>H</w:t>
      </w:r>
      <w:r>
        <w:rPr>
          <w:rFonts w:ascii="Times New Roman" w:hAnsi="Times New Roman" w:eastAsia="Times New Roman" w:cs="Times New Roman"/>
          <w:vertAlign w:val="subscript"/>
        </w:rPr>
        <w:t>4</w:t>
      </w:r>
      <w:r>
        <w:rPr>
          <w:rFonts w:ascii="Times New Roman" w:hAnsi="Times New Roman" w:eastAsia="Times New Roman" w:cs="Times New Roman"/>
        </w:rPr>
        <w:t>)]</w:t>
      </w:r>
      <w:r>
        <w:rPr>
          <w:rFonts w:ascii="Times New Roman" w:hAnsi="Times New Roman" w:eastAsia="Times New Roman" w:cs="Times New Roman"/>
          <w:vertAlign w:val="superscript"/>
        </w:rPr>
        <w:t>-</w:t>
      </w:r>
      <w:r>
        <w:rPr>
          <w:rFonts w:ascii="Times New Roman" w:hAnsi="Times New Roman" w:eastAsia="Times New Roman" w:cs="Times New Roman"/>
        </w:rPr>
        <w:t xml:space="preserve"> (4) [CpFe(CO)</w:t>
      </w:r>
      <w:r>
        <w:rPr>
          <w:rFonts w:ascii="Times New Roman" w:hAnsi="Times New Roman" w:eastAsia="Times New Roman" w:cs="Times New Roman"/>
          <w:vertAlign w:val="subscript"/>
        </w:rPr>
        <w:t>2</w:t>
      </w:r>
      <w:r>
        <w:rPr>
          <w:rFonts w:ascii="Times New Roman" w:hAnsi="Times New Roman" w:eastAsia="Times New Roman" w:cs="Times New Roman"/>
        </w:rPr>
        <w:t>(C</w:t>
      </w:r>
      <w:r>
        <w:rPr>
          <w:rFonts w:ascii="Times New Roman" w:hAnsi="Times New Roman" w:eastAsia="Times New Roman" w:cs="Times New Roman"/>
          <w:vertAlign w:val="subscript"/>
        </w:rPr>
        <w:t>2</w:t>
      </w:r>
      <w:r>
        <w:rPr>
          <w:rFonts w:ascii="Times New Roman" w:hAnsi="Times New Roman" w:eastAsia="Times New Roman" w:cs="Times New Roman"/>
        </w:rPr>
        <w:t>H</w:t>
      </w:r>
      <w:r>
        <w:rPr>
          <w:rFonts w:ascii="Times New Roman" w:hAnsi="Times New Roman" w:eastAsia="Times New Roman" w:cs="Times New Roman"/>
          <w:vertAlign w:val="subscript"/>
        </w:rPr>
        <w:t>4</w:t>
      </w:r>
      <w:r>
        <w:rPr>
          <w:rFonts w:ascii="Times New Roman" w:hAnsi="Times New Roman" w:eastAsia="Times New Roman" w:cs="Times New Roman"/>
        </w:rPr>
        <w:t>)]</w:t>
      </w:r>
      <w:r>
        <w:rPr>
          <w:rFonts w:ascii="Times New Roman" w:hAnsi="Times New Roman" w:eastAsia="Times New Roman" w:cs="Times New Roman"/>
          <w:vertAlign w:val="superscript"/>
        </w:rPr>
        <w:t>+</w:t>
      </w:r>
    </w:p>
    <w:p>
      <w:pPr>
        <w:pStyle w:val="Compact"/>
        <w:numPr>
          <w:ilvl w:val="0"/>
          <w:numId w:val="1288"/>
        </w:numPr>
      </w:pPr>
      <w:r>
        <w:rPr>
          <w:rFonts w:ascii="Times New Roman" w:hAnsi="Times New Roman" w:eastAsia="Times New Roman" w:cs="Times New Roman"/>
        </w:rPr>
        <w:t>Pt(PPh</w:t>
      </w:r>
      <w:r>
        <w:rPr>
          <w:rFonts w:ascii="Times New Roman" w:hAnsi="Times New Roman" w:eastAsia="Times New Roman" w:cs="Times New Roman"/>
          <w:vertAlign w:val="subscript"/>
        </w:rPr>
        <w:t>3</w:t>
      </w:r>
      <w:r>
        <w:rPr>
          <w:rFonts w:ascii="Times New Roman" w:hAnsi="Times New Roman" w:eastAsia="Times New Roman" w:cs="Times New Roman"/>
        </w:rPr>
        <w:t>)</w:t>
      </w:r>
      <w:r>
        <w:rPr>
          <w:rFonts w:ascii="Times New Roman" w:hAnsi="Times New Roman" w:eastAsia="Times New Roman" w:cs="Times New Roman"/>
          <w:vertAlign w:val="subscript"/>
        </w:rPr>
        <w:t>2</w:t>
      </w:r>
      <w:r>
        <w:rPr>
          <w:rFonts w:ascii="Times New Roman" w:hAnsi="Times New Roman" w:eastAsia="Times New Roman" w:cs="Times New Roman"/>
        </w:rPr>
        <w:t>(C</w:t>
      </w:r>
      <w:r>
        <w:rPr>
          <w:rFonts w:ascii="Times New Roman" w:hAnsi="Times New Roman" w:eastAsia="Times New Roman" w:cs="Times New Roman"/>
          <w:vertAlign w:val="subscript"/>
        </w:rPr>
        <w:t>2</w:t>
      </w:r>
      <w:r>
        <w:rPr>
          <w:rFonts w:ascii="Times New Roman" w:hAnsi="Times New Roman" w:eastAsia="Times New Roman" w:cs="Times New Roman"/>
        </w:rPr>
        <w:t>Ph</w:t>
      </w:r>
      <w:r>
        <w:rPr>
          <w:rFonts w:ascii="Times New Roman" w:hAnsi="Times New Roman" w:eastAsia="Times New Roman" w:cs="Times New Roman"/>
          <w:vertAlign w:val="subscript"/>
        </w:rPr>
        <w:t>2</w:t>
      </w:r>
      <w:r>
        <w:rPr>
          <w:rFonts w:ascii="Times New Roman" w:hAnsi="Times New Roman" w:eastAsia="Times New Roman" w:cs="Times New Roman"/>
        </w:rPr>
        <w:t>) (6) (η</w:t>
      </w:r>
      <w:r>
        <w:rPr>
          <w:rFonts w:ascii="Times New Roman" w:hAnsi="Times New Roman" w:eastAsia="Times New Roman" w:cs="Times New Roman"/>
          <w:vertAlign w:val="superscript"/>
        </w:rPr>
        <w:t>4</w:t>
      </w:r>
      <w:r>
        <w:rPr>
          <w:rFonts w:ascii="Times New Roman" w:hAnsi="Times New Roman" w:eastAsia="Times New Roman" w:cs="Times New Roman"/>
        </w:rPr>
        <w:t>-C</w:t>
      </w:r>
      <w:r>
        <w:rPr>
          <w:rFonts w:ascii="Times New Roman" w:hAnsi="Times New Roman" w:eastAsia="Times New Roman" w:cs="Times New Roman"/>
          <w:vertAlign w:val="subscript"/>
        </w:rPr>
        <w:t>7</w:t>
      </w:r>
      <w:r>
        <w:rPr>
          <w:rFonts w:ascii="Times New Roman" w:hAnsi="Times New Roman" w:eastAsia="Times New Roman" w:cs="Times New Roman"/>
        </w:rPr>
        <w:t>H</w:t>
      </w:r>
      <w:r>
        <w:rPr>
          <w:rFonts w:ascii="Times New Roman" w:hAnsi="Times New Roman" w:eastAsia="Times New Roman" w:cs="Times New Roman"/>
          <w:vertAlign w:val="subscript"/>
        </w:rPr>
        <w:t>8</w:t>
      </w:r>
      <w:r>
        <w:rPr>
          <w:rFonts w:ascii="Times New Roman" w:hAnsi="Times New Roman" w:eastAsia="Times New Roman" w:cs="Times New Roman"/>
        </w:rPr>
        <w:t>)Fe(CO)</w:t>
      </w:r>
      <w:r>
        <w:rPr>
          <w:rFonts w:ascii="Times New Roman" w:hAnsi="Times New Roman" w:eastAsia="Times New Roman" w:cs="Times New Roman"/>
          <w:vertAlign w:val="subscript"/>
        </w:rPr>
        <w:t>3</w:t>
      </w:r>
      <w:r>
        <w:rPr>
          <w:rFonts w:ascii="Times New Roman" w:hAnsi="Times New Roman" w:eastAsia="Times New Roman" w:cs="Times New Roman"/>
        </w:rPr>
        <w:t xml:space="preserve"> (7) (CO)</w:t>
      </w:r>
      <w:r>
        <w:rPr>
          <w:rFonts w:ascii="Times New Roman" w:hAnsi="Times New Roman" w:eastAsia="Times New Roman" w:cs="Times New Roman"/>
          <w:vertAlign w:val="subscript"/>
        </w:rPr>
        <w:t>5</w:t>
      </w:r>
      <w:r>
        <w:rPr>
          <w:rFonts w:ascii="Times New Roman" w:hAnsi="Times New Roman" w:eastAsia="Times New Roman" w:cs="Times New Roman"/>
        </w:rPr>
        <w:t>W=CMe(OMe) (8) Cp</w:t>
      </w:r>
      <w:r>
        <w:rPr>
          <w:rFonts w:ascii="Times New Roman" w:hAnsi="Times New Roman" w:eastAsia="Times New Roman" w:cs="Times New Roman"/>
          <w:vertAlign w:val="subscript"/>
        </w:rPr>
        <w:t>2</w:t>
      </w:r>
      <w:r>
        <w:rPr>
          <w:rFonts w:ascii="Times New Roman" w:hAnsi="Times New Roman" w:eastAsia="Times New Roman" w:cs="Times New Roman"/>
        </w:rPr>
        <w:t>(Me)Ta=CH</w:t>
      </w:r>
      <w:r>
        <w:rPr>
          <w:rFonts w:ascii="Times New Roman" w:hAnsi="Times New Roman" w:eastAsia="Times New Roman" w:cs="Times New Roman"/>
          <w:vertAlign w:val="subscript"/>
        </w:rPr>
        <w:t>2</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spacing w:after="80"/>
      </w:pPr>
      <w:r>
        <w:rPr>
          <w:rFonts w:hint="eastAsia" w:ascii="Times New Roman" w:hAnsi="Times New Roman" w:eastAsia="FangSong" w:cs="Times New Roman"/>
        </w:rPr>
        <w:t xml:space="preserve">用</w:t>
      </w:r>
      <w:r>
        <w:rPr>
          <w:rFonts w:hint="eastAsia" w:ascii="Times New Roman" w:hAnsi="Times New Roman" w:eastAsia="FangSong" w:cs="Times New Roman"/>
          <w:b/>
          <w:bCs/>
        </w:rPr>
        <w:t xml:space="preserve">中性配体法</w:t>
      </w:r>
      <w:r>
        <w:rPr>
          <w:rFonts w:hint="eastAsia" w:ascii="Times New Roman" w:hAnsi="Times New Roman" w:eastAsia="Times New Roman" w:cs="Times New Roman"/>
        </w:rPr>
        <w:t>（</w:t>
      </w:r>
      <w:r>
        <w:rPr>
          <w:rFonts w:hint="eastAsia" w:ascii="Times New Roman" w:hAnsi="Times New Roman" w:eastAsia="FangSong" w:cs="Times New Roman"/>
        </w:rPr>
        <w:t>金属按族序数出价电子</w:t>
      </w:r>
      <w:r>
        <w:rPr>
          <w:rFonts w:hint="eastAsia" w:ascii="Times New Roman" w:hAnsi="Times New Roman" w:eastAsia="Times New Roman" w:cs="Times New Roman"/>
        </w:rPr>
        <w:t>，Cp</w:t>
      </w:r>
      <w:r>
        <w:rPr>
          <w:rFonts w:ascii="Times New Roman" w:hAnsi="Times New Roman" w:eastAsia="Times New Roman" w:cs="Times New Roman"/>
        </w:rPr>
        <w:t xml:space="preserve"> </w:t>
      </w:r>
      <w:r>
        <w:rPr>
          <w:rFonts w:hint="eastAsia" w:ascii="Times New Roman" w:hAnsi="Times New Roman" w:eastAsia="FangSong" w:cs="Times New Roman"/>
        </w:rPr>
        <w:t xml:space="preserve">记</w:t>
      </w:r>
      <w:r>
        <w:rPr>
          <w:rFonts w:ascii="Times New Roman" w:hAnsi="Times New Roman" w:eastAsia="Times New Roman" w:cs="Times New Roman"/>
        </w:rPr>
        <w:t xml:space="preserve"> </w:t>
      </w:r>
      <w:r>
        <w:rPr>
          <w:rFonts w:hint="eastAsia" w:ascii="Times New Roman" w:hAnsi="Times New Roman" w:eastAsia="Times New Roman" w:cs="Times New Roman"/>
        </w:rPr>
        <w:t>5e，CO/PR</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r>
        <w:rPr>
          <w:rFonts w:hint="eastAsia" w:ascii="Times New Roman" w:hAnsi="Times New Roman" w:eastAsia="FangSong" w:cs="Times New Roman"/>
        </w:rPr>
        <w:t>烯烃</w:t>
      </w:r>
      <w:r>
        <w:rPr>
          <w:rFonts w:ascii="Times New Roman" w:hAnsi="Times New Roman" w:eastAsia="Times New Roman" w:cs="Times New Roman"/>
        </w:rPr>
        <w:t xml:space="preserve"> </w:t>
      </w:r>
      <w:r>
        <w:rPr>
          <w:rFonts w:hint="eastAsia" w:ascii="Times New Roman" w:hAnsi="Times New Roman" w:eastAsia="Times New Roman" w:cs="Times New Roman"/>
        </w:rPr>
        <w:t>2e，</w:t>
      </w:r>
      <w:r>
        <w:rPr>
          <w:rFonts w:hint="eastAsia" w:ascii="Times New Roman" w:hAnsi="Times New Roman" w:eastAsia="FangSong" w:cs="Times New Roman"/>
        </w:rPr>
        <w:t>卡宾</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2e）：</w:t>
      </w:r>
    </w:p>
    <w:tbl>
      <w:tblPr>
        <w:tblStyle w:val="Table"/>
        <w:tblW w:type="pct" w:w="5000"/>
        <w:tblLayout w:type="fixed"/>
        <w:tblLook w:firstRow="1" w:lastRow="0" w:firstColumn="0" w:lastColumn="0" w:noHBand="0" w:noVBand="0" w:val="0020"/>
      </w:tblPr>
      <w:tblGrid>
        <w:gridCol w:w="2640"/>
        <w:gridCol w:w="1980"/>
        <w:gridCol w:w="1650"/>
        <w:gridCol w:w="1650"/>
      </w:tblGrid>
      <w:tr>
        <w:trPr>
          <w:tblHeader w:val="on"/>
        </w:trPr>
        <w:tc>
          <w:tcPr/>
          <w:p>
            <w:pPr>
              <w:pStyle w:val="Compact"/>
              <w:jc w:val="center"/>
            </w:pPr>
            <w:r>
              <w:rPr>
                <w:rFonts w:hint="eastAsia" w:ascii="Times New Roman" w:hAnsi="Times New Roman" w:eastAsia="SimHei" w:cs="Times New Roman"/>
                <w:b/>
              </w:rPr>
              <w:t xml:space="preserve">化合物</w:t>
            </w:r>
          </w:p>
        </w:tc>
        <w:tc>
          <w:tcPr/>
          <w:p>
            <w:pPr>
              <w:pStyle w:val="Compact"/>
              <w:jc w:val="center"/>
            </w:pPr>
            <w:r>
              <w:rPr>
                <w:rFonts w:hint="eastAsia" w:ascii="Times New Roman" w:hAnsi="Times New Roman" w:eastAsia="SimHei" w:cs="Times New Roman"/>
                <w:b/>
              </w:rPr>
              <w:t xml:space="preserve">计算</w:t>
            </w:r>
          </w:p>
        </w:tc>
        <w:tc>
          <w:tcPr/>
          <w:p>
            <w:pPr>
              <w:pStyle w:val="Compact"/>
              <w:jc w:val="center"/>
            </w:pPr>
            <w:r>
              <w:rPr>
                <w:rFonts w:hint="eastAsia" w:ascii="Times New Roman" w:hAnsi="Times New Roman" w:eastAsia="SimHei" w:cs="Times New Roman"/>
                <w:b/>
              </w:rPr>
              <w:t xml:space="preserve">总价电子</w:t>
            </w:r>
          </w:p>
        </w:tc>
        <w:tc>
          <w:tcPr/>
          <w:p>
            <w:pPr>
              <w:pStyle w:val="Compact"/>
              <w:jc w:val="center"/>
            </w:pPr>
            <w:r>
              <w:rPr>
                <w:rFonts w:ascii="Times New Roman" w:hAnsi="Times New Roman" w:eastAsia="Times New Roman" w:cs="Times New Roman"/>
                <w:b/>
              </w:rPr>
              <w:t xml:space="preserve">18e?</w:t>
            </w:r>
          </w:p>
        </w:tc>
      </w:tr>
      <w:tr>
        <w:tc>
          <w:tcPr/>
          <w:p>
            <w:pPr>
              <w:pStyle w:val="Compact"/>
              <w:jc w:val="center"/>
            </w:pPr>
            <w:r>
              <w:rPr>
                <w:rFonts w:ascii="Times New Roman" w:hAnsi="Times New Roman" w:eastAsia="Times New Roman" w:cs="Times New Roman"/>
              </w:rPr>
              <w:t>(1) CpTa(CO)</w:t>
            </w:r>
            <w:r>
              <w:rPr>
                <w:rFonts w:ascii="Times New Roman" w:hAnsi="Times New Roman" w:eastAsia="Times New Roman" w:cs="Times New Roman"/>
                <w:vertAlign w:val="subscript"/>
              </w:rPr>
              <w:t>4</w:t>
            </w:r>
          </w:p>
        </w:tc>
        <w:tc>
          <w:tcPr/>
          <w:p>
            <w:pPr>
              <w:pStyle w:val="Compact"/>
              <w:jc w:val="center"/>
            </w:pPr>
            <w:r>
              <w:rPr>
                <w:rFonts w:ascii="Times New Roman" w:hAnsi="Times New Roman" w:eastAsia="Times New Roman" w:cs="Times New Roman"/>
              </w:rPr>
              <w:t xml:space="preserve">Ta(5)+Cp(5)+4×2=8</w:t>
            </w:r>
          </w:p>
        </w:tc>
        <w:tc>
          <w:tcPr/>
          <w:p>
            <w:pPr>
              <w:pStyle w:val="Compact"/>
              <w:jc w:val="center"/>
            </w:pPr>
            <w:r>
              <w:rPr>
                <w:rFonts w:ascii="Times New Roman" w:hAnsi="Times New Roman" w:eastAsia="Times New Roman" w:cs="Times New Roman"/>
                <w:b/>
                <w:bCs/>
              </w:rPr>
              <w:t xml:space="preserve">18</w:t>
            </w:r>
          </w:p>
        </w:tc>
        <w:tc>
          <w:tcPr/>
          <w:p>
            <w:pPr>
              <w:pStyle w:val="Compact"/>
              <w:jc w:val="center"/>
            </w:pPr>
            <w:r>
              <w:rPr>
                <w:rFonts w:ascii="Times New Roman" w:hAnsi="Times New Roman" w:eastAsia="Times New Roman" w:cs="Times New Roman"/>
              </w:rPr>
              <w:t xml:space="preserve">✓</w:t>
            </w:r>
          </w:p>
        </w:tc>
      </w:tr>
      <w:tr>
        <w:tc>
          <w:tcPr/>
          <w:p>
            <w:pPr>
              <w:pStyle w:val="Compact"/>
              <w:jc w:val="center"/>
            </w:pPr>
            <w:r>
              <w:rPr>
                <w:rFonts w:ascii="Times New Roman" w:hAnsi="Times New Roman" w:eastAsia="Times New Roman" w:cs="Times New Roman"/>
              </w:rPr>
              <w:t>(2) Cp</w:t>
            </w:r>
            <w:r>
              <w:rPr>
                <w:rFonts w:ascii="Times New Roman" w:hAnsi="Times New Roman" w:eastAsia="Times New Roman" w:cs="Times New Roman"/>
                <w:vertAlign w:val="subscript"/>
              </w:rPr>
              <w:t>2</w:t>
            </w:r>
            <w:r>
              <w:rPr>
                <w:rFonts w:ascii="Times New Roman" w:hAnsi="Times New Roman" w:eastAsia="Times New Roman" w:cs="Times New Roman"/>
              </w:rPr>
              <w:t>Ru</w:t>
            </w:r>
            <w:r>
              <w:rPr>
                <w:rFonts w:ascii="Times New Roman" w:hAnsi="Times New Roman" w:eastAsia="Times New Roman" w:cs="Times New Roman"/>
                <w:vertAlign w:val="subscript"/>
              </w:rPr>
              <w:t>2</w:t>
            </w:r>
            <w:r>
              <w:rPr>
                <w:rFonts w:ascii="Times New Roman" w:hAnsi="Times New Roman" w:eastAsia="Times New Roman" w:cs="Times New Roman"/>
              </w:rPr>
              <w:t>(CO)</w:t>
            </w:r>
            <w:r>
              <w:rPr>
                <w:rFonts w:ascii="Times New Roman" w:hAnsi="Times New Roman" w:eastAsia="Times New Roman" w:cs="Times New Roman"/>
                <w:vertAlign w:val="subscript"/>
              </w:rPr>
              <w:t>4</w:t>
            </w:r>
          </w:p>
        </w:tc>
        <w:tc>
          <w:tcPr/>
          <w:p>
            <w:pPr>
              <w:pStyle w:val="Compact"/>
              <w:jc w:val="center"/>
            </w:pPr>
            <w:r>
              <w:rPr>
                <w:rFonts w:hint="eastAsia" w:ascii="Times New Roman" w:hAnsi="Times New Roman" w:eastAsia="Times New Roman" w:cs="Times New Roman"/>
              </w:rPr>
              <w:t>2Ru(16)+2Cp(10)+4CO(8)=34；</w:t>
            </w:r>
            <w:r>
              <w:rPr>
                <w:rFonts w:hint="eastAsia" w:ascii="Times New Roman" w:hAnsi="Times New Roman" w:eastAsia="FangSong" w:cs="Times New Roman"/>
              </w:rPr>
              <w:t>含</w:t>
            </w:r>
            <w:r>
              <w:rPr>
                <w:rFonts w:ascii="Times New Roman" w:hAnsi="Times New Roman" w:eastAsia="Times New Roman" w:cs="Times New Roman"/>
              </w:rPr>
              <w:t xml:space="preserve"> Ru—Ru </w:t>
            </w:r>
            <w:r>
              <w:rPr>
                <w:rFonts w:hint="eastAsia" w:ascii="Times New Roman" w:hAnsi="Times New Roman" w:eastAsia="FangSong" w:cs="Times New Roman"/>
              </w:rPr>
              <w:t xml:space="preserve">键</w:t>
            </w:r>
            <w:r>
              <w:rPr>
                <w:rFonts w:ascii="Times New Roman" w:hAnsi="Times New Roman" w:eastAsia="Times New Roman" w:cs="Times New Roman"/>
              </w:rPr>
              <w:t xml:space="preserve"> +2</w:t>
            </w:r>
          </w:p>
        </w:tc>
        <w:tc>
          <w:tcPr/>
          <w:p>
            <w:pPr>
              <w:pStyle w:val="Compact"/>
              <w:jc w:val="center"/>
            </w:pPr>
            <w:r>
              <w:rPr>
                <w:rFonts w:ascii="Times New Roman" w:hAnsi="Times New Roman" w:eastAsia="Times New Roman" w:cs="Times New Roman"/>
                <w:b/>
                <w:bCs/>
              </w:rPr>
              <w:t xml:space="preserve">36</w:t>
            </w:r>
            <w:r>
              <w:rPr>
                <w:rFonts w:hint="eastAsia" w:ascii="Times New Roman" w:hAnsi="Times New Roman" w:eastAsia="Times New Roman" w:cs="Times New Roman"/>
              </w:rPr>
              <w:t>（</w:t>
            </w:r>
            <w:r>
              <w:rPr>
                <w:rFonts w:hint="eastAsia" w:ascii="Times New Roman" w:hAnsi="Times New Roman" w:eastAsia="FangSong" w:cs="Times New Roman"/>
              </w:rPr>
              <w:t>每</w:t>
            </w:r>
            <w:r>
              <w:rPr>
                <w:rFonts w:ascii="Times New Roman" w:hAnsi="Times New Roman" w:eastAsia="Times New Roman" w:cs="Times New Roman"/>
              </w:rPr>
              <w:t xml:space="preserve"> Ru </w:t>
            </w:r>
            <w:r>
              <w:rPr>
                <w:rFonts w:hint="eastAsia" w:ascii="Times New Roman" w:hAnsi="Times New Roman" w:eastAsia="Times New Roman" w:cs="Times New Roman"/>
              </w:rPr>
              <w:t xml:space="preserve">18）</w:t>
            </w:r>
          </w:p>
        </w:tc>
        <w:tc>
          <w:tcPr/>
          <w:p>
            <w:pPr>
              <w:pStyle w:val="Compact"/>
              <w:jc w:val="center"/>
            </w:pPr>
            <w:r>
              <w:rPr>
                <w:rFonts w:ascii="Times New Roman" w:hAnsi="Times New Roman" w:eastAsia="Times New Roman" w:cs="Times New Roman"/>
              </w:rPr>
              <w:t xml:space="preserve">✓</w:t>
            </w:r>
          </w:p>
        </w:tc>
      </w:tr>
      <w:tr>
        <w:tc>
          <w:tcPr/>
          <w:p>
            <w:pPr>
              <w:pStyle w:val="Compact"/>
              <w:jc w:val="center"/>
            </w:pPr>
            <w:r>
              <w:rPr>
                <w:rFonts w:ascii="Times New Roman" w:hAnsi="Times New Roman" w:eastAsia="Times New Roman" w:cs="Times New Roman"/>
              </w:rPr>
              <w:t>(3) [PtCl</w:t>
            </w:r>
            <w:r>
              <w:rPr>
                <w:rFonts w:ascii="Times New Roman" w:hAnsi="Times New Roman" w:eastAsia="Times New Roman" w:cs="Times New Roman"/>
                <w:vertAlign w:val="subscript"/>
              </w:rPr>
              <w:t>3</w:t>
            </w:r>
            <w:r>
              <w:rPr>
                <w:rFonts w:ascii="Times New Roman" w:hAnsi="Times New Roman" w:eastAsia="Times New Roman" w:cs="Times New Roman"/>
              </w:rPr>
              <w:t>(C</w:t>
            </w:r>
            <w:r>
              <w:rPr>
                <w:rFonts w:ascii="Times New Roman" w:hAnsi="Times New Roman" w:eastAsia="Times New Roman" w:cs="Times New Roman"/>
                <w:vertAlign w:val="subscript"/>
              </w:rPr>
              <w:t>2</w:t>
            </w:r>
            <w:r>
              <w:rPr>
                <w:rFonts w:ascii="Times New Roman" w:hAnsi="Times New Roman" w:eastAsia="Times New Roman" w:cs="Times New Roman"/>
              </w:rPr>
              <w:t>H</w:t>
            </w:r>
            <w:r>
              <w:rPr>
                <w:rFonts w:ascii="Times New Roman" w:hAnsi="Times New Roman" w:eastAsia="Times New Roman" w:cs="Times New Roman"/>
                <w:vertAlign w:val="subscript"/>
              </w:rPr>
              <w:t>4</w:t>
            </w:r>
            <w:r>
              <w:rPr>
                <w:rFonts w:ascii="Times New Roman" w:hAnsi="Times New Roman" w:eastAsia="Times New Roman" w:cs="Times New Roman"/>
              </w:rPr>
              <w:t>)]</w:t>
            </w:r>
            <w:r>
              <w:rPr>
                <w:rFonts w:ascii="Times New Roman" w:hAnsi="Times New Roman" w:eastAsia="Times New Roman" w:cs="Times New Roman"/>
                <w:vertAlign w:val="superscript"/>
              </w:rPr>
              <w:t>-</w:t>
            </w:r>
          </w:p>
        </w:tc>
        <w:tc>
          <w:tcPr/>
          <w:p>
            <w:pPr>
              <w:pStyle w:val="Compact"/>
              <w:jc w:val="center"/>
            </w:pPr>
            <w:r>
              <w:rPr>
                <w:rFonts w:hint="eastAsia" w:ascii="Times New Roman" w:hAnsi="Times New Roman" w:eastAsia="Times New Roman" w:cs="Times New Roman"/>
              </w:rPr>
              <w:t>Pt</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(8)+3Cl(3)+C</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(2)+1=…（</w:t>
            </w:r>
            <w:r>
              <w:rPr>
                <w:rFonts w:hint="eastAsia" w:ascii="Times New Roman" w:hAnsi="Times New Roman" w:eastAsia="FangSong" w:cs="Times New Roman"/>
              </w:rPr>
              <w:t>离子法</w:t>
            </w:r>
            <w:r>
              <w:rPr>
                <w:rFonts w:hint="eastAsia" w:ascii="Times New Roman" w:hAnsi="Times New Roman" w:eastAsia="Times New Roman" w:cs="Times New Roman"/>
              </w:rPr>
              <w:t>）→</w:t>
            </w:r>
          </w:p>
        </w:tc>
        <w:tc>
          <w:tcPr/>
          <w:p>
            <w:pPr>
              <w:pStyle w:val="Compact"/>
              <w:jc w:val="center"/>
            </w:pPr>
            <w:r>
              <w:rPr>
                <w:rFonts w:ascii="Times New Roman" w:hAnsi="Times New Roman" w:eastAsia="Times New Roman" w:cs="Times New Roman"/>
                <w:b/>
                <w:bCs/>
              </w:rPr>
              <w:t xml:space="preserve">16</w:t>
            </w:r>
          </w:p>
        </w:tc>
        <w:tc>
          <w:tcPr/>
          <w:p>
            <w:pPr>
              <w:pStyle w:val="Compact"/>
              <w:jc w:val="center"/>
            </w:pPr>
            <w:r>
              <w:rPr>
                <w:rFonts w:hint="eastAsia" w:ascii="Times New Roman" w:hAnsi="Times New Roman" w:eastAsia="Times New Roman" w:cs="Times New Roman"/>
              </w:rPr>
              <w:t>✗（d</w:t>
            </w:r>
            <w:r>
              <w:rPr>
                <w:rFonts w:hint="eastAsia" w:ascii="Times New Roman" w:hAnsi="Times New Roman" w:eastAsia="Times New Roman" w:cs="Times New Roman"/>
                <w:vertAlign w:val="superscript"/>
              </w:rPr>
              <w:t>8</w:t>
            </w:r>
            <w:r>
              <w:rPr>
                <w:rFonts w:ascii="Times New Roman" w:hAnsi="Times New Roman" w:eastAsia="Times New Roman" w:cs="Times New Roman"/>
              </w:rPr>
              <w:t xml:space="preserve"> </w:t>
            </w:r>
            <w:r>
              <w:rPr>
                <w:rFonts w:hint="eastAsia" w:ascii="Times New Roman" w:hAnsi="Times New Roman" w:eastAsia="FangSong" w:cs="Times New Roman"/>
              </w:rPr>
              <w:t xml:space="preserve">平面四方</w:t>
            </w:r>
            <w:r>
              <w:rPr>
                <w:rFonts w:ascii="Times New Roman" w:hAnsi="Times New Roman" w:eastAsia="Times New Roman" w:cs="Times New Roman"/>
              </w:rPr>
              <w:t xml:space="preserve"> 16e </w:t>
            </w:r>
            <w:r>
              <w:rPr>
                <w:rFonts w:hint="eastAsia" w:ascii="Times New Roman" w:hAnsi="Times New Roman" w:eastAsia="FangSong" w:cs="Times New Roman"/>
              </w:rPr>
              <w:t>稳定</w:t>
            </w:r>
            <w:r>
              <w:rPr>
                <w:rFonts w:hint="eastAsia" w:ascii="Times New Roman" w:hAnsi="Times New Roman" w:eastAsia="Times New Roman" w:cs="Times New Roman"/>
              </w:rPr>
              <w:t>）</w:t>
            </w:r>
          </w:p>
        </w:tc>
      </w:tr>
      <w:tr>
        <w:tc>
          <w:tcPr/>
          <w:p>
            <w:pPr>
              <w:pStyle w:val="Compact"/>
              <w:jc w:val="center"/>
            </w:pPr>
            <w:r>
              <w:rPr>
                <w:rFonts w:ascii="Times New Roman" w:hAnsi="Times New Roman" w:eastAsia="Times New Roman" w:cs="Times New Roman"/>
              </w:rPr>
              <w:t>(4) [CpFe(CO)</w:t>
            </w:r>
            <w:r>
              <w:rPr>
                <w:rFonts w:ascii="Times New Roman" w:hAnsi="Times New Roman" w:eastAsia="Times New Roman" w:cs="Times New Roman"/>
                <w:vertAlign w:val="subscript"/>
              </w:rPr>
              <w:t>2</w:t>
            </w:r>
            <w:r>
              <w:rPr>
                <w:rFonts w:ascii="Times New Roman" w:hAnsi="Times New Roman" w:eastAsia="Times New Roman" w:cs="Times New Roman"/>
              </w:rPr>
              <w:t>(C</w:t>
            </w:r>
            <w:r>
              <w:rPr>
                <w:rFonts w:ascii="Times New Roman" w:hAnsi="Times New Roman" w:eastAsia="Times New Roman" w:cs="Times New Roman"/>
                <w:vertAlign w:val="subscript"/>
              </w:rPr>
              <w:t>2</w:t>
            </w:r>
            <w:r>
              <w:rPr>
                <w:rFonts w:ascii="Times New Roman" w:hAnsi="Times New Roman" w:eastAsia="Times New Roman" w:cs="Times New Roman"/>
              </w:rPr>
              <w:t>H</w:t>
            </w:r>
            <w:r>
              <w:rPr>
                <w:rFonts w:ascii="Times New Roman" w:hAnsi="Times New Roman" w:eastAsia="Times New Roman" w:cs="Times New Roman"/>
                <w:vertAlign w:val="subscript"/>
              </w:rPr>
              <w:t>4</w:t>
            </w:r>
            <w:r>
              <w:rPr>
                <w:rFonts w:ascii="Times New Roman" w:hAnsi="Times New Roman" w:eastAsia="Times New Roman" w:cs="Times New Roman"/>
              </w:rPr>
              <w:t>)]</w:t>
            </w:r>
            <w:r>
              <w:rPr>
                <w:rFonts w:ascii="Times New Roman" w:hAnsi="Times New Roman" w:eastAsia="Times New Roman" w:cs="Times New Roman"/>
                <w:vertAlign w:val="superscript"/>
              </w:rPr>
              <w:t>+</w:t>
            </w:r>
          </w:p>
        </w:tc>
        <w:tc>
          <w:tcPr/>
          <w:p>
            <w:pPr>
              <w:pStyle w:val="Compact"/>
              <w:jc w:val="center"/>
            </w:pPr>
            <w:r>
              <w:rPr>
                <w:rFonts w:ascii="Times New Roman" w:hAnsi="Times New Roman" w:eastAsia="Times New Roman" w:cs="Times New Roman"/>
              </w:rPr>
              <w:t>Fe(8)+Cp(5)+2CO(4)+C</w:t>
            </w:r>
            <w:r>
              <w:rPr>
                <w:rFonts w:ascii="Times New Roman" w:hAnsi="Times New Roman" w:eastAsia="Times New Roman" w:cs="Times New Roman"/>
                <w:vertAlign w:val="subscript"/>
              </w:rPr>
              <w:t>2</w:t>
            </w:r>
            <w:r>
              <w:rPr>
                <w:rFonts w:ascii="Times New Roman" w:hAnsi="Times New Roman" w:eastAsia="Times New Roman" w:cs="Times New Roman"/>
              </w:rPr>
              <w:t>H</w:t>
            </w:r>
            <w:r>
              <w:rPr>
                <w:rFonts w:ascii="Times New Roman" w:hAnsi="Times New Roman" w:eastAsia="Times New Roman" w:cs="Times New Roman"/>
                <w:vertAlign w:val="subscript"/>
              </w:rPr>
              <w:t>4</w:t>
            </w:r>
            <w:r>
              <w:rPr>
                <w:rFonts w:ascii="Times New Roman" w:hAnsi="Times New Roman" w:eastAsia="Times New Roman" w:cs="Times New Roman"/>
              </w:rPr>
              <w:t>(2)−1</w:t>
            </w:r>
          </w:p>
        </w:tc>
        <w:tc>
          <w:tcPr/>
          <w:p>
            <w:pPr>
              <w:pStyle w:val="Compact"/>
              <w:jc w:val="center"/>
            </w:pPr>
            <w:r>
              <w:rPr>
                <w:rFonts w:ascii="Times New Roman" w:hAnsi="Times New Roman" w:eastAsia="Times New Roman" w:cs="Times New Roman"/>
                <w:b/>
                <w:bCs/>
              </w:rPr>
              <w:t xml:space="preserve">18</w:t>
            </w:r>
          </w:p>
        </w:tc>
        <w:tc>
          <w:tcPr/>
          <w:p>
            <w:pPr>
              <w:pStyle w:val="Compact"/>
              <w:jc w:val="center"/>
            </w:pPr>
            <w:r>
              <w:rPr>
                <w:rFonts w:ascii="Times New Roman" w:hAnsi="Times New Roman" w:eastAsia="Times New Roman" w:cs="Times New Roman"/>
              </w:rPr>
              <w:t xml:space="preserve">✓</w:t>
            </w:r>
          </w:p>
        </w:tc>
      </w:tr>
      <w:tr>
        <w:tc>
          <w:tcPr/>
          <w:p>
            <w:pPr>
              <w:pStyle w:val="Compact"/>
              <w:jc w:val="center"/>
            </w:pPr>
            <w:r>
              <w:rPr>
                <w:rFonts w:ascii="Times New Roman" w:hAnsi="Times New Roman" w:eastAsia="Times New Roman" w:cs="Times New Roman"/>
              </w:rPr>
              <w:t>(5) Pt(PPh</w:t>
            </w:r>
            <w:r>
              <w:rPr>
                <w:rFonts w:ascii="Times New Roman" w:hAnsi="Times New Roman" w:eastAsia="Times New Roman" w:cs="Times New Roman"/>
                <w:vertAlign w:val="subscript"/>
              </w:rPr>
              <w:t>3</w:t>
            </w:r>
            <w:r>
              <w:rPr>
                <w:rFonts w:ascii="Times New Roman" w:hAnsi="Times New Roman" w:eastAsia="Times New Roman" w:cs="Times New Roman"/>
              </w:rPr>
              <w:t>)</w:t>
            </w:r>
            <w:r>
              <w:rPr>
                <w:rFonts w:ascii="Times New Roman" w:hAnsi="Times New Roman" w:eastAsia="Times New Roman" w:cs="Times New Roman"/>
                <w:vertAlign w:val="subscript"/>
              </w:rPr>
              <w:t>2</w:t>
            </w:r>
            <w:r>
              <w:rPr>
                <w:rFonts w:ascii="Times New Roman" w:hAnsi="Times New Roman" w:eastAsia="Times New Roman" w:cs="Times New Roman"/>
              </w:rPr>
              <w:t>(C</w:t>
            </w:r>
            <w:r>
              <w:rPr>
                <w:rFonts w:ascii="Times New Roman" w:hAnsi="Times New Roman" w:eastAsia="Times New Roman" w:cs="Times New Roman"/>
                <w:vertAlign w:val="subscript"/>
              </w:rPr>
              <w:t>2</w:t>
            </w:r>
            <w:r>
              <w:rPr>
                <w:rFonts w:ascii="Times New Roman" w:hAnsi="Times New Roman" w:eastAsia="Times New Roman" w:cs="Times New Roman"/>
              </w:rPr>
              <w:t>Ph</w:t>
            </w:r>
            <w:r>
              <w:rPr>
                <w:rFonts w:ascii="Times New Roman" w:hAnsi="Times New Roman" w:eastAsia="Times New Roman" w:cs="Times New Roman"/>
                <w:vertAlign w:val="subscript"/>
              </w:rPr>
              <w:t>2</w:t>
            </w:r>
            <w:r>
              <w:rPr>
                <w:rFonts w:ascii="Times New Roman" w:hAnsi="Times New Roman" w:eastAsia="Times New Roman" w:cs="Times New Roman"/>
              </w:rPr>
              <w:t>)</w:t>
            </w:r>
          </w:p>
        </w:tc>
        <w:tc>
          <w:tcPr/>
          <w:p>
            <w:pPr>
              <w:pStyle w:val="Compact"/>
              <w:jc w:val="center"/>
            </w:pPr>
            <w:r>
              <w:rPr>
                <w:rFonts w:ascii="Times New Roman" w:hAnsi="Times New Roman" w:eastAsia="Times New Roman" w:cs="Times New Roman"/>
              </w:rPr>
              <w:t>Pt(10)+2PPh</w:t>
            </w:r>
            <w:r>
              <w:rPr>
                <w:rFonts w:ascii="Times New Roman" w:hAnsi="Times New Roman" w:eastAsia="Times New Roman" w:cs="Times New Roman"/>
                <w:vertAlign w:val="subscript"/>
              </w:rPr>
              <w:t>3</w:t>
            </w:r>
            <w:r>
              <w:rPr>
                <w:rFonts w:ascii="Times New Roman" w:hAnsi="Times New Roman" w:eastAsia="Times New Roman" w:cs="Times New Roman"/>
              </w:rPr>
              <w:t>(4)+C</w:t>
            </w:r>
            <w:r>
              <w:rPr>
                <w:rFonts w:ascii="Times New Roman" w:hAnsi="Times New Roman" w:eastAsia="Times New Roman" w:cs="Times New Roman"/>
                <w:vertAlign w:val="subscript"/>
              </w:rPr>
              <w:t>2</w:t>
            </w:r>
            <w:r>
              <w:rPr>
                <w:rFonts w:ascii="Times New Roman" w:hAnsi="Times New Roman" w:eastAsia="Times New Roman" w:cs="Times New Roman"/>
              </w:rPr>
              <w:t>Ph</w:t>
            </w:r>
            <w:r>
              <w:rPr>
                <w:rFonts w:ascii="Times New Roman" w:hAnsi="Times New Roman" w:eastAsia="Times New Roman" w:cs="Times New Roman"/>
                <w:vertAlign w:val="subscript"/>
              </w:rPr>
              <w:t>2</w:t>
            </w:r>
            <w:r>
              <w:rPr>
                <w:rFonts w:ascii="Times New Roman" w:hAnsi="Times New Roman" w:eastAsia="Times New Roman" w:cs="Times New Roman"/>
              </w:rPr>
              <w:t>(2)</w:t>
            </w:r>
          </w:p>
        </w:tc>
        <w:tc>
          <w:tcPr/>
          <w:p>
            <w:pPr>
              <w:pStyle w:val="Compact"/>
              <w:jc w:val="center"/>
            </w:pPr>
            <w:r>
              <w:rPr>
                <w:rFonts w:ascii="Times New Roman" w:hAnsi="Times New Roman" w:eastAsia="Times New Roman" w:cs="Times New Roman"/>
                <w:b/>
                <w:bCs/>
              </w:rPr>
              <w:t xml:space="preserve">16</w:t>
            </w:r>
          </w:p>
        </w:tc>
        <w:tc>
          <w:tcPr/>
          <w:p>
            <w:pPr>
              <w:pStyle w:val="Compact"/>
              <w:jc w:val="center"/>
            </w:pPr>
            <w:r>
              <w:rPr>
                <w:rFonts w:hint="eastAsia" w:ascii="Times New Roman" w:hAnsi="Times New Roman" w:eastAsia="Times New Roman" w:cs="Times New Roman"/>
              </w:rPr>
              <w:t>✗（d</w:t>
            </w:r>
            <w:r>
              <w:rPr>
                <w:rFonts w:hint="eastAsia" w:ascii="Times New Roman" w:hAnsi="Times New Roman" w:eastAsia="Times New Roman" w:cs="Times New Roman"/>
                <w:vertAlign w:val="superscript"/>
              </w:rPr>
              <w:t>10</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16e）</w:t>
            </w:r>
          </w:p>
        </w:tc>
      </w:tr>
      <w:tr>
        <w:tc>
          <w:tcPr/>
          <w:p>
            <w:pPr>
              <w:pStyle w:val="Compact"/>
              <w:jc w:val="center"/>
            </w:pPr>
            <w:r>
              <w:rPr>
                <w:rFonts w:ascii="Times New Roman" w:hAnsi="Times New Roman" w:eastAsia="Times New Roman" w:cs="Times New Roman"/>
              </w:rPr>
              <w:t>(6) (η</w:t>
            </w:r>
            <w:r>
              <w:rPr>
                <w:rFonts w:ascii="Times New Roman" w:hAnsi="Times New Roman" w:eastAsia="Times New Roman" w:cs="Times New Roman"/>
                <w:vertAlign w:val="superscript"/>
              </w:rPr>
              <w:t>4</w:t>
            </w:r>
            <w:r>
              <w:rPr>
                <w:rFonts w:ascii="Times New Roman" w:hAnsi="Times New Roman" w:eastAsia="Times New Roman" w:cs="Times New Roman"/>
              </w:rPr>
              <w:t>-C</w:t>
            </w:r>
            <w:r>
              <w:rPr>
                <w:rFonts w:ascii="Times New Roman" w:hAnsi="Times New Roman" w:eastAsia="Times New Roman" w:cs="Times New Roman"/>
                <w:vertAlign w:val="subscript"/>
              </w:rPr>
              <w:t>7</w:t>
            </w:r>
            <w:r>
              <w:rPr>
                <w:rFonts w:ascii="Times New Roman" w:hAnsi="Times New Roman" w:eastAsia="Times New Roman" w:cs="Times New Roman"/>
              </w:rPr>
              <w:t>H</w:t>
            </w:r>
            <w:r>
              <w:rPr>
                <w:rFonts w:ascii="Times New Roman" w:hAnsi="Times New Roman" w:eastAsia="Times New Roman" w:cs="Times New Roman"/>
                <w:vertAlign w:val="subscript"/>
              </w:rPr>
              <w:t>8</w:t>
            </w:r>
            <w:r>
              <w:rPr>
                <w:rFonts w:ascii="Times New Roman" w:hAnsi="Times New Roman" w:eastAsia="Times New Roman" w:cs="Times New Roman"/>
              </w:rPr>
              <w:t>)Fe(CO)</w:t>
            </w:r>
            <w:r>
              <w:rPr>
                <w:rFonts w:ascii="Times New Roman" w:hAnsi="Times New Roman" w:eastAsia="Times New Roman" w:cs="Times New Roman"/>
                <w:vertAlign w:val="subscript"/>
              </w:rPr>
              <w:t>3</w:t>
            </w:r>
          </w:p>
        </w:tc>
        <w:tc>
          <w:tcPr/>
          <w:p>
            <w:pPr>
              <w:pStyle w:val="Compact"/>
              <w:jc w:val="center"/>
            </w:pPr>
            <w:r>
              <w:rPr>
                <w:rFonts w:ascii="Times New Roman" w:hAnsi="Times New Roman" w:eastAsia="Times New Roman" w:cs="Times New Roman"/>
              </w:rPr>
              <w:t>Fe(8)+η</w:t>
            </w:r>
            <w:r>
              <w:rPr>
                <w:rFonts w:ascii="Times New Roman" w:hAnsi="Times New Roman" w:eastAsia="Times New Roman" w:cs="Times New Roman"/>
                <w:vertAlign w:val="superscript"/>
              </w:rPr>
              <w:t>4</w:t>
            </w:r>
            <w:r>
              <w:rPr>
                <w:rFonts w:ascii="Times New Roman" w:hAnsi="Times New Roman" w:eastAsia="Times New Roman" w:cs="Times New Roman"/>
              </w:rPr>
              <w:t>-C</w:t>
            </w:r>
            <w:r>
              <w:rPr>
                <w:rFonts w:ascii="Times New Roman" w:hAnsi="Times New Roman" w:eastAsia="Times New Roman" w:cs="Times New Roman"/>
                <w:vertAlign w:val="subscript"/>
              </w:rPr>
              <w:t>7</w:t>
            </w:r>
            <w:r>
              <w:rPr>
                <w:rFonts w:ascii="Times New Roman" w:hAnsi="Times New Roman" w:eastAsia="Times New Roman" w:cs="Times New Roman"/>
              </w:rPr>
              <w:t>H</w:t>
            </w:r>
            <w:r>
              <w:rPr>
                <w:rFonts w:ascii="Times New Roman" w:hAnsi="Times New Roman" w:eastAsia="Times New Roman" w:cs="Times New Roman"/>
                <w:vertAlign w:val="subscript"/>
              </w:rPr>
              <w:t>8</w:t>
            </w:r>
            <w:r>
              <w:rPr>
                <w:rFonts w:ascii="Times New Roman" w:hAnsi="Times New Roman" w:eastAsia="Times New Roman" w:cs="Times New Roman"/>
              </w:rPr>
              <w:t>(4)+3CO(6)</w:t>
            </w:r>
          </w:p>
        </w:tc>
        <w:tc>
          <w:tcPr/>
          <w:p>
            <w:pPr>
              <w:pStyle w:val="Compact"/>
              <w:jc w:val="center"/>
            </w:pPr>
            <w:r>
              <w:rPr>
                <w:rFonts w:ascii="Times New Roman" w:hAnsi="Times New Roman" w:eastAsia="Times New Roman" w:cs="Times New Roman"/>
                <w:b/>
                <w:bCs/>
              </w:rPr>
              <w:t xml:space="preserve">18</w:t>
            </w:r>
          </w:p>
        </w:tc>
        <w:tc>
          <w:tcPr/>
          <w:p>
            <w:pPr>
              <w:pStyle w:val="Compact"/>
              <w:jc w:val="center"/>
            </w:pPr>
            <w:r>
              <w:rPr>
                <w:rFonts w:ascii="Times New Roman" w:hAnsi="Times New Roman" w:eastAsia="Times New Roman" w:cs="Times New Roman"/>
              </w:rPr>
              <w:t xml:space="preserve">✓</w:t>
            </w:r>
          </w:p>
        </w:tc>
      </w:tr>
      <w:tr>
        <w:tc>
          <w:tcPr/>
          <w:p>
            <w:pPr>
              <w:pStyle w:val="Compact"/>
              <w:jc w:val="center"/>
            </w:pPr>
            <w:r>
              <w:rPr>
                <w:rFonts w:ascii="Times New Roman" w:hAnsi="Times New Roman" w:eastAsia="Times New Roman" w:cs="Times New Roman"/>
              </w:rPr>
              <w:t>(7) (CO)</w:t>
            </w:r>
            <w:r>
              <w:rPr>
                <w:rFonts w:ascii="Times New Roman" w:hAnsi="Times New Roman" w:eastAsia="Times New Roman" w:cs="Times New Roman"/>
                <w:vertAlign w:val="subscript"/>
              </w:rPr>
              <w:t>5</w:t>
            </w:r>
            <w:r>
              <w:rPr>
                <w:rFonts w:ascii="Times New Roman" w:hAnsi="Times New Roman" w:eastAsia="Times New Roman" w:cs="Times New Roman"/>
              </w:rPr>
              <w:t>W=CMe(OMe)</w:t>
            </w:r>
          </w:p>
        </w:tc>
        <w:tc>
          <w:tcPr/>
          <w:p>
            <w:pPr>
              <w:pStyle w:val="Compact"/>
              <w:jc w:val="center"/>
            </w:pPr>
            <w:r>
              <w:rPr>
                <w:rFonts w:hint="eastAsia" w:ascii="Times New Roman" w:hAnsi="Times New Roman" w:eastAsia="Times New Roman" w:cs="Times New Roman"/>
              </w:rPr>
              <w:t>W(6)+5CO(10)+</w:t>
            </w:r>
            <w:r>
              <w:rPr>
                <w:rFonts w:hint="eastAsia" w:ascii="Times New Roman" w:hAnsi="Times New Roman" w:eastAsia="FangSong" w:cs="Times New Roman"/>
              </w:rPr>
              <w:t>卡宾</w:t>
            </w:r>
            <w:r>
              <w:rPr>
                <w:rFonts w:hint="eastAsia" w:ascii="Times New Roman" w:hAnsi="Times New Roman" w:eastAsia="Times New Roman" w:cs="Times New Roman"/>
              </w:rPr>
              <w:t>(2)</w:t>
            </w:r>
          </w:p>
        </w:tc>
        <w:tc>
          <w:tcPr/>
          <w:p>
            <w:pPr>
              <w:pStyle w:val="Compact"/>
              <w:jc w:val="center"/>
            </w:pPr>
            <w:r>
              <w:rPr>
                <w:rFonts w:ascii="Times New Roman" w:hAnsi="Times New Roman" w:eastAsia="Times New Roman" w:cs="Times New Roman"/>
                <w:b/>
                <w:bCs/>
              </w:rPr>
              <w:t xml:space="preserve">18</w:t>
            </w:r>
          </w:p>
        </w:tc>
        <w:tc>
          <w:tcPr/>
          <w:p>
            <w:pPr>
              <w:pStyle w:val="Compact"/>
              <w:jc w:val="center"/>
            </w:pPr>
            <w:r>
              <w:rPr>
                <w:rFonts w:ascii="Times New Roman" w:hAnsi="Times New Roman" w:eastAsia="Times New Roman" w:cs="Times New Roman"/>
              </w:rPr>
              <w:t xml:space="preserve">✓</w:t>
            </w:r>
          </w:p>
        </w:tc>
      </w:tr>
      <w:tr>
        <w:tc>
          <w:tcPr/>
          <w:p>
            <w:pPr>
              <w:pStyle w:val="Compact"/>
              <w:jc w:val="center"/>
            </w:pPr>
            <w:r>
              <w:rPr>
                <w:rFonts w:ascii="Times New Roman" w:hAnsi="Times New Roman" w:eastAsia="Times New Roman" w:cs="Times New Roman"/>
              </w:rPr>
              <w:t>(8) Cp</w:t>
            </w:r>
            <w:r>
              <w:rPr>
                <w:rFonts w:ascii="Times New Roman" w:hAnsi="Times New Roman" w:eastAsia="Times New Roman" w:cs="Times New Roman"/>
                <w:vertAlign w:val="subscript"/>
              </w:rPr>
              <w:t>2</w:t>
            </w:r>
            <w:r>
              <w:rPr>
                <w:rFonts w:ascii="Times New Roman" w:hAnsi="Times New Roman" w:eastAsia="Times New Roman" w:cs="Times New Roman"/>
              </w:rPr>
              <w:t>(Me)Ta=CH</w:t>
            </w:r>
            <w:r>
              <w:rPr>
                <w:rFonts w:ascii="Times New Roman" w:hAnsi="Times New Roman" w:eastAsia="Times New Roman" w:cs="Times New Roman"/>
                <w:vertAlign w:val="subscript"/>
              </w:rPr>
              <w:t>2</w:t>
            </w:r>
          </w:p>
        </w:tc>
        <w:tc>
          <w:tcPr/>
          <w:p>
            <w:pPr>
              <w:pStyle w:val="Compact"/>
              <w:jc w:val="center"/>
            </w:pPr>
            <w:r>
              <w:rPr>
                <w:rFonts w:hint="eastAsia" w:ascii="Times New Roman" w:hAnsi="Times New Roman" w:eastAsia="Times New Roman" w:cs="Times New Roman"/>
              </w:rPr>
              <w:t>Ta(5)+2Cp(10)+Me(1)+</w:t>
            </w:r>
            <w:r>
              <w:rPr>
                <w:rFonts w:hint="eastAsia" w:ascii="Times New Roman" w:hAnsi="Times New Roman" w:eastAsia="FangSong" w:cs="Times New Roman"/>
              </w:rPr>
              <w:t>卡宾</w:t>
            </w:r>
            <w:r>
              <w:rPr>
                <w:rFonts w:ascii="Times New Roman" w:hAnsi="Times New Roman" w:eastAsia="Times New Roman" w:cs="Times New Roman"/>
              </w:rPr>
              <w:t xml:space="preserve"> CH</w:t>
            </w:r>
            <w:r>
              <w:rPr>
                <w:rFonts w:ascii="Times New Roman" w:hAnsi="Times New Roman" w:eastAsia="Times New Roman" w:cs="Times New Roman"/>
                <w:vertAlign w:val="subscript"/>
              </w:rPr>
              <w:t>2</w:t>
            </w:r>
            <w:r>
              <w:rPr>
                <w:rFonts w:ascii="Times New Roman" w:hAnsi="Times New Roman" w:eastAsia="Times New Roman" w:cs="Times New Roman"/>
              </w:rPr>
              <w:t>(2)</w:t>
            </w:r>
          </w:p>
        </w:tc>
        <w:tc>
          <w:tcPr/>
          <w:p>
            <w:pPr>
              <w:pStyle w:val="Compact"/>
              <w:jc w:val="center"/>
            </w:pPr>
            <w:r>
              <w:rPr>
                <w:rFonts w:ascii="Times New Roman" w:hAnsi="Times New Roman" w:eastAsia="Times New Roman" w:cs="Times New Roman"/>
                <w:b/>
                <w:bCs/>
              </w:rPr>
              <w:t xml:space="preserve">18</w:t>
            </w:r>
          </w:p>
        </w:tc>
        <w:tc>
          <w:tcPr/>
          <w:p>
            <w:pPr>
              <w:pStyle w:val="Compact"/>
              <w:jc w:val="center"/>
            </w:pPr>
            <w:r>
              <w:rPr>
                <w:rFonts w:ascii="Times New Roman" w:hAnsi="Times New Roman" w:eastAsia="Times New Roman" w:cs="Times New Roman"/>
              </w:rPr>
              <w:t xml:space="preserve">✓</w:t>
            </w:r>
          </w:p>
        </w:tc>
      </w:tr>
    </w:tbl>
    <w:p>
      <w:pPr>
        <w:pStyle w:val="BodyText"/>
        <w:spacing w:before="120"/>
      </w:pPr>
      <w:r>
        <w:rPr>
          <w:rFonts w:hint="eastAsia" w:ascii="Times New Roman" w:hAnsi="Times New Roman" w:eastAsia="FangSong" w:cs="Times New Roman"/>
          <w:b/>
          <w:bCs/>
        </w:rPr>
        <w:t xml:space="preserve">符合</w:t>
      </w:r>
      <w:r>
        <w:rPr>
          <w:rFonts w:ascii="Times New Roman" w:hAnsi="Times New Roman" w:eastAsia="Times New Roman" w:cs="Times New Roman"/>
          <w:b/>
          <w:bCs/>
        </w:rPr>
        <w:t xml:space="preserve"> </w:t>
      </w:r>
      <w:r>
        <w:rPr>
          <w:rFonts w:hint="eastAsia" w:ascii="Times New Roman" w:hAnsi="Times New Roman" w:eastAsia="Times New Roman" w:cs="Times New Roman"/>
          <w:b/>
          <w:bCs/>
        </w:rPr>
        <w:t xml:space="preserve">18e：(1)(2)(4)(6)(7)(8)</w:t>
      </w:r>
      <w:r>
        <w:rPr>
          <w:rFonts w:hint="eastAsia" w:ascii="Times New Roman" w:hAnsi="Times New Roman" w:eastAsia="Times New Roman" w:cs="Times New Roman"/>
        </w:rPr>
        <w:t xml:space="preserve">；(3)(5)</w:t>
      </w:r>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16e </w:t>
      </w:r>
      <w:r>
        <w:rPr>
          <w:rFonts w:hint="eastAsia" w:ascii="Times New Roman" w:hAnsi="Times New Roman" w:eastAsia="FangSong" w:cs="Times New Roman"/>
        </w:rPr>
        <w:t>例外</w:t>
      </w:r>
      <w:r>
        <w:rPr>
          <w:rFonts w:hint="eastAsia" w:ascii="Times New Roman" w:hAnsi="Times New Roman" w:eastAsia="Times New Roman" w:cs="Times New Roman"/>
        </w:rPr>
        <w:t>。</w:t>
      </w:r>
    </w:p>
    <w:bookmarkStart w:id="645" w:name="关键点"/>
    <w:p>
      <w:pPr>
        <w:pStyle w:val="Heading3"/>
        <w:spacing w:before="280" w:after="120"/>
      </w:pPr>
      <w:r>
        <w:rPr>
          <w:rFonts w:hint="eastAsia" w:ascii="Times New Roman" w:hAnsi="Times New Roman" w:eastAsia="SimHei" w:cs="Times New Roman"/>
        </w:rPr>
        <w:t xml:space="preserve">关键点</w:t>
      </w:r>
    </w:p>
    <w:p>
      <w:pPr>
        <w:pStyle w:val="Compact"/>
        <w:numPr>
          <w:ilvl w:val="0"/>
          <w:numId w:val="1289"/>
        </w:numPr>
      </w:pPr>
      <w:r>
        <w:rPr>
          <w:rFonts w:ascii="Times New Roman" w:hAnsi="Times New Roman" w:eastAsia="Times New Roman" w:cs="Times New Roman"/>
          <w:b/>
          <w:bCs/>
        </w:rPr>
        <w:t xml:space="preserve">(2) </w:t>
      </w:r>
      <w:r>
        <w:rPr>
          <w:rFonts w:hint="eastAsia" w:ascii="Times New Roman" w:hAnsi="Times New Roman" w:eastAsia="FangSong" w:cs="Times New Roman"/>
          <w:b/>
          <w:bCs/>
        </w:rPr>
        <w:t xml:space="preserve">双核</w:t>
      </w:r>
      <w:r>
        <w:rPr>
          <w:rFonts w:hint="eastAsia" w:ascii="Times New Roman" w:hAnsi="Times New Roman" w:eastAsia="Times New Roman" w:cs="Times New Roman"/>
        </w:rPr>
        <w:t xml:space="preserve">：34e</w:t>
      </w:r>
      <w:r>
        <w:rPr>
          <w:rFonts w:ascii="Times New Roman" w:hAnsi="Times New Roman" w:eastAsia="Times New Roman" w:cs="Times New Roman"/>
        </w:rPr>
        <w:t xml:space="preserve"> </w:t>
      </w:r>
      <w:r>
        <w:rPr>
          <w:rFonts w:hint="eastAsia" w:ascii="Times New Roman" w:hAnsi="Times New Roman" w:eastAsia="FangSong" w:cs="Times New Roman"/>
        </w:rPr>
        <w:t xml:space="preserve">不含</w:t>
      </w:r>
      <w:r>
        <w:rPr>
          <w:rFonts w:ascii="Times New Roman" w:hAnsi="Times New Roman" w:eastAsia="Times New Roman" w:cs="Times New Roman"/>
        </w:rPr>
        <w:t xml:space="preserve"> M—M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hint="eastAsia" w:ascii="Times New Roman" w:hAnsi="Times New Roman" w:eastAsia="FangSong" w:cs="Times New Roman"/>
        </w:rPr>
        <w:t>每个</w:t>
      </w:r>
      <w:r>
        <w:rPr>
          <w:rFonts w:ascii="Times New Roman" w:hAnsi="Times New Roman" w:eastAsia="Times New Roman" w:cs="Times New Roman"/>
        </w:rPr>
        <w:t xml:space="preserve"> Ru </w:t>
      </w:r>
      <w:r>
        <w:rPr>
          <w:rFonts w:hint="eastAsia" w:ascii="Times New Roman" w:hAnsi="Times New Roman" w:eastAsia="FangSong" w:cs="Times New Roman"/>
        </w:rPr>
        <w:t xml:space="preserve">仅</w:t>
      </w:r>
      <w:r>
        <w:rPr>
          <w:rFonts w:ascii="Times New Roman" w:hAnsi="Times New Roman" w:eastAsia="Times New Roman" w:cs="Times New Roman"/>
        </w:rPr>
        <w:t xml:space="preserve"> </w:t>
      </w:r>
      <w:r>
        <w:rPr>
          <w:rFonts w:hint="eastAsia" w:ascii="Times New Roman" w:hAnsi="Times New Roman" w:eastAsia="Times New Roman" w:cs="Times New Roman"/>
        </w:rPr>
        <w:t>17e；</w:t>
      </w:r>
      <w:r>
        <w:rPr>
          <w:rFonts w:hint="eastAsia" w:ascii="Times New Roman" w:hAnsi="Times New Roman" w:eastAsia="FangSong" w:cs="Times New Roman"/>
        </w:rPr>
        <w:t>需</w:t>
      </w:r>
      <w:r>
        <w:rPr>
          <w:rFonts w:ascii="Times New Roman" w:hAnsi="Times New Roman" w:eastAsia="Times New Roman" w:cs="Times New Roman"/>
        </w:rPr>
        <w:t xml:space="preserve"> Ru—Ru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hint="eastAsia" w:ascii="Times New Roman" w:hAnsi="Times New Roman" w:eastAsia="FangSong" w:cs="Times New Roman"/>
        </w:rPr>
        <w:t>每金属</w:t>
      </w:r>
      <w:r>
        <w:rPr>
          <w:rFonts w:ascii="Times New Roman" w:hAnsi="Times New Roman" w:eastAsia="Times New Roman" w:cs="Times New Roman"/>
        </w:rPr>
        <w:t xml:space="preserve"> </w:t>
      </w:r>
      <w:r>
        <w:rPr>
          <w:rFonts w:hint="eastAsia" w:ascii="Times New Roman" w:hAnsi="Times New Roman" w:eastAsia="Times New Roman" w:cs="Times New Roman"/>
        </w:rPr>
        <w:t>+1e）</w:t>
      </w:r>
      <w:r>
        <w:rPr>
          <w:rFonts w:hint="eastAsia" w:ascii="Times New Roman" w:hAnsi="Times New Roman" w:eastAsia="FangSong" w:cs="Times New Roman"/>
        </w:rPr>
        <w:t>才达</w:t>
      </w:r>
      <w:r>
        <w:rPr>
          <w:rFonts w:ascii="Times New Roman" w:hAnsi="Times New Roman" w:eastAsia="Times New Roman" w:cs="Times New Roman"/>
        </w:rPr>
        <w:t xml:space="preserve"> </w:t>
      </w:r>
      <w:r>
        <w:rPr>
          <w:rFonts w:hint="eastAsia" w:ascii="Times New Roman" w:hAnsi="Times New Roman" w:eastAsia="Times New Roman" w:cs="Times New Roman"/>
        </w:rPr>
        <w:t>18e——</w:t>
      </w:r>
      <w:r>
        <w:rPr>
          <w:rFonts w:hint="eastAsia" w:ascii="Times New Roman" w:hAnsi="Times New Roman" w:eastAsia="FangSong" w:cs="Times New Roman"/>
        </w:rPr>
        <w:t>与</w:t>
      </w:r>
      <w:r>
        <w:rPr>
          <w:rFonts w:ascii="Times New Roman" w:hAnsi="Times New Roman" w:eastAsia="Times New Roman" w:cs="Times New Roman"/>
        </w:rPr>
        <w:t xml:space="preserve"> Mn</w:t>
      </w:r>
      <w:r>
        <w:rPr>
          <w:rFonts w:ascii="Times New Roman" w:hAnsi="Times New Roman" w:eastAsia="Times New Roman" w:cs="Times New Roman"/>
          <w:vertAlign w:val="subscript"/>
        </w:rPr>
        <w:t>2</w:t>
      </w:r>
      <w:r>
        <w:rPr>
          <w:rFonts w:ascii="Times New Roman" w:hAnsi="Times New Roman" w:eastAsia="Times New Roman" w:cs="Times New Roman"/>
        </w:rPr>
        <w:t>(CO)</w:t>
      </w:r>
      <w:r>
        <w:rPr>
          <w:rFonts w:ascii="Times New Roman" w:hAnsi="Times New Roman" w:eastAsia="Times New Roman" w:cs="Times New Roman"/>
          <w:vertAlign w:val="subscript"/>
        </w:rPr>
        <w:t>10</w:t>
      </w:r>
      <w:r>
        <w:rPr>
          <w:rFonts w:ascii="Times New Roman" w:hAnsi="Times New Roman" w:eastAsia="Times New Roman" w:cs="Times New Roman"/>
        </w:rPr>
        <w:t xml:space="preserve"> </w:t>
      </w:r>
      <w:r>
        <w:rPr>
          <w:rFonts w:hint="eastAsia" w:ascii="Times New Roman" w:hAnsi="Times New Roman" w:eastAsia="FangSong" w:cs="Times New Roman"/>
        </w:rPr>
        <w:t>同理</w:t>
      </w:r>
      <w:r>
        <w:rPr>
          <w:rFonts w:hint="eastAsia" w:ascii="Times New Roman" w:hAnsi="Times New Roman" w:eastAsia="Times New Roman" w:cs="Times New Roman"/>
        </w:rPr>
        <w:t>。</w:t>
      </w:r>
    </w:p>
    <w:p>
      <w:pPr>
        <w:pStyle w:val="Compact"/>
        <w:numPr>
          <w:ilvl w:val="0"/>
          <w:numId w:val="1289"/>
        </w:numPr>
      </w:pPr>
      <w:r>
        <w:rPr>
          <w:rFonts w:ascii="Times New Roman" w:hAnsi="Times New Roman" w:eastAsia="Times New Roman" w:cs="Times New Roman"/>
          <w:b/>
          <w:bCs/>
        </w:rPr>
        <w:t xml:space="preserve">(3) Zeise </w:t>
      </w:r>
      <w:r>
        <w:rPr>
          <w:rFonts w:hint="eastAsia" w:ascii="Times New Roman" w:hAnsi="Times New Roman" w:eastAsia="FangSong" w:cs="Times New Roman"/>
          <w:b/>
          <w:bCs/>
        </w:rPr>
        <w:t xml:space="preserve">盐</w:t>
      </w:r>
      <w:r>
        <w:rPr>
          <w:rFonts w:hint="eastAsia" w:ascii="Times New Roman" w:hAnsi="Times New Roman" w:eastAsia="Times New Roman" w:cs="Times New Roman"/>
        </w:rPr>
        <w:t>：[PtCl</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(C</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w:t>
      </w:r>
      <w:r>
        <w:rPr>
          <w:rFonts w:hint="eastAsia"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是</w:t>
      </w:r>
      <w:r>
        <w:rPr>
          <w:rFonts w:ascii="Times New Roman" w:hAnsi="Times New Roman" w:eastAsia="Times New Roman" w:cs="Times New Roman"/>
        </w:rPr>
        <w:t xml:space="preserve"> 16e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d</w:t>
      </w:r>
      <w:r>
        <w:rPr>
          <w:rFonts w:ascii="Times New Roman" w:hAnsi="Times New Roman" w:eastAsia="Times New Roman" w:cs="Times New Roman"/>
          <w:vertAlign w:val="superscript"/>
        </w:rPr>
        <w:t>8</w:t>
      </w:r>
      <w:r>
        <w:rPr>
          <w:rFonts w:ascii="Times New Roman" w:hAnsi="Times New Roman" w:eastAsia="Times New Roman" w:cs="Times New Roman"/>
        </w:rPr>
        <w:t xml:space="preserve"> </w:t>
      </w:r>
      <w:r>
        <w:rPr>
          <w:rFonts w:hint="eastAsia" w:ascii="Times New Roman" w:hAnsi="Times New Roman" w:eastAsia="FangSong" w:cs="Times New Roman"/>
        </w:rPr>
        <w:t>平面四方稳定物种</w:t>
      </w:r>
      <w:r>
        <w:rPr>
          <w:rFonts w:hint="eastAsia" w:ascii="Times New Roman" w:hAnsi="Times New Roman" w:eastAsia="Times New Roman" w:cs="Times New Roman"/>
        </w:rPr>
        <w:t>，</w:t>
      </w:r>
      <w:r>
        <w:rPr>
          <w:rFonts w:hint="eastAsia" w:ascii="Times New Roman" w:hAnsi="Times New Roman" w:eastAsia="FangSong" w:cs="Times New Roman"/>
        </w:rPr>
        <w:t>不追求</w:t>
      </w:r>
      <w:r>
        <w:rPr>
          <w:rFonts w:ascii="Times New Roman" w:hAnsi="Times New Roman" w:eastAsia="Times New Roman" w:cs="Times New Roman"/>
        </w:rPr>
        <w:t xml:space="preserve"> 18e。</w:t>
      </w:r>
    </w:p>
    <w:p>
      <w:pPr>
        <w:pStyle w:val="Compact"/>
        <w:numPr>
          <w:ilvl w:val="0"/>
          <w:numId w:val="1289"/>
        </w:numPr>
      </w:pPr>
      <w:r>
        <w:rPr>
          <w:rFonts w:ascii="Times New Roman" w:hAnsi="Times New Roman" w:eastAsia="Times New Roman" w:cs="Times New Roman"/>
          <w:b/>
          <w:bCs/>
        </w:rPr>
        <w:t xml:space="preserve">(7)(8) </w:t>
      </w:r>
      <w:r>
        <w:rPr>
          <w:rFonts w:hint="eastAsia" w:ascii="Times New Roman" w:hAnsi="Times New Roman" w:eastAsia="FangSong" w:cs="Times New Roman"/>
          <w:b/>
          <w:bCs/>
        </w:rPr>
        <w:t xml:space="preserve">卡宾</w:t>
      </w:r>
      <w:r>
        <w:rPr>
          <w:rFonts w:hint="eastAsia" w:ascii="Times New Roman" w:hAnsi="Times New Roman" w:eastAsia="Times New Roman" w:cs="Times New Roman"/>
        </w:rPr>
        <w:t>：</w:t>
      </w:r>
      <w:r>
        <w:rPr>
          <w:rFonts w:hint="eastAsia" w:ascii="Times New Roman" w:hAnsi="Times New Roman" w:eastAsia="FangSong" w:cs="Times New Roman"/>
        </w:rPr>
        <w:t>中性法一律记卡宾碳给</w:t>
      </w:r>
      <w:r>
        <w:rPr>
          <w:rFonts w:ascii="Times New Roman" w:hAnsi="Times New Roman" w:eastAsia="Times New Roman" w:cs="Times New Roman"/>
        </w:rPr>
        <w:t xml:space="preserve"> </w:t>
      </w:r>
      <w:r>
        <w:rPr>
          <w:rFonts w:hint="eastAsia" w:ascii="Times New Roman" w:hAnsi="Times New Roman" w:eastAsia="Times New Roman" w:cs="Times New Roman"/>
        </w:rPr>
        <w:t>2e，</w:t>
      </w:r>
      <w:r>
        <w:rPr>
          <w:rFonts w:hint="eastAsia" w:ascii="Times New Roman" w:hAnsi="Times New Roman" w:eastAsia="FangSong" w:cs="Times New Roman"/>
        </w:rPr>
        <w:t>两种卡宾</w:t>
      </w:r>
      <w:r>
        <w:rPr>
          <w:rFonts w:hint="eastAsia" w:ascii="Times New Roman" w:hAnsi="Times New Roman" w:eastAsia="Times New Roman" w:cs="Times New Roman"/>
        </w:rPr>
        <w:t>（Fischer/Schrock）</w:t>
      </w:r>
      <w:r>
        <w:rPr>
          <w:rFonts w:hint="eastAsia" w:ascii="Times New Roman" w:hAnsi="Times New Roman" w:eastAsia="FangSong" w:cs="Times New Roman"/>
        </w:rPr>
        <w:t>在此计数下相同</w:t>
      </w:r>
      <w:r>
        <w:rPr>
          <w:rFonts w:hint="eastAsia" w:ascii="Times New Roman" w:hAnsi="Times New Roman" w:eastAsia="Times New Roman" w:cs="Times New Roman"/>
        </w:rPr>
        <w:t>；Schrock</w:t>
      </w:r>
      <w:r>
        <w:rPr>
          <w:rFonts w:ascii="Times New Roman" w:hAnsi="Times New Roman" w:eastAsia="Times New Roman" w:cs="Times New Roman"/>
        </w:rPr>
        <w:t xml:space="preserve"> </w:t>
      </w:r>
      <w:r>
        <w:rPr>
          <w:rFonts w:hint="eastAsia" w:ascii="Times New Roman" w:hAnsi="Times New Roman" w:eastAsia="FangSong" w:cs="Times New Roman"/>
        </w:rPr>
        <w:t xml:space="preserve">型若按</w:t>
      </w:r>
      <w:r>
        <w:rPr>
          <w:rFonts w:ascii="Times New Roman" w:hAnsi="Times New Roman" w:eastAsia="Times New Roman" w:cs="Times New Roman"/>
        </w:rPr>
        <w:t xml:space="preserve"> CR</w:t>
      </w:r>
      <w:r>
        <w:rPr>
          <w:rFonts w:ascii="Times New Roman" w:hAnsi="Times New Roman" w:eastAsia="Times New Roman" w:cs="Times New Roman"/>
          <w:vertAlign w:val="subscript"/>
        </w:rPr>
        <w:t>2</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记</w:t>
      </w:r>
      <w:r>
        <w:rPr>
          <w:rFonts w:ascii="Times New Roman" w:hAnsi="Times New Roman" w:eastAsia="Times New Roman" w:cs="Times New Roman"/>
        </w:rPr>
        <w:t xml:space="preserve"> 4e </w:t>
      </w:r>
      <w:r>
        <w:rPr>
          <w:rFonts w:hint="eastAsia" w:ascii="Times New Roman" w:hAnsi="Times New Roman" w:eastAsia="FangSong" w:cs="Times New Roman"/>
        </w:rPr>
        <w:t xml:space="preserve">则为</w:t>
      </w:r>
      <w:r>
        <w:rPr>
          <w:rFonts w:ascii="Times New Roman" w:hAnsi="Times New Roman" w:eastAsia="Times New Roman" w:cs="Times New Roman"/>
        </w:rPr>
        <w:t xml:space="preserve"> </w:t>
      </w:r>
      <w:r>
        <w:rPr>
          <w:rFonts w:hint="eastAsia" w:ascii="Times New Roman" w:hAnsi="Times New Roman" w:eastAsia="Times New Roman" w:cs="Times New Roman"/>
        </w:rPr>
        <w:t>20e，</w:t>
      </w:r>
      <w:r>
        <w:rPr>
          <w:rFonts w:hint="eastAsia" w:ascii="Times New Roman" w:hAnsi="Times New Roman" w:eastAsia="FangSong" w:cs="Times New Roman"/>
        </w:rPr>
        <w:t>故竞赛用中性法更稳</w:t>
      </w:r>
      <w:r>
        <w:rPr>
          <w:rFonts w:hint="eastAsia" w:ascii="Times New Roman" w:hAnsi="Times New Roman" w:eastAsia="Times New Roman" w:cs="Times New Roman"/>
        </w:rPr>
        <w:t>。</w:t>
      </w:r>
    </w:p>
    <w:p>
      <w:pPr>
        <w:pStyle w:val="Compact"/>
        <w:numPr>
          <w:ilvl w:val="0"/>
          <w:numId w:val="1289"/>
        </w:numPr>
      </w:pPr>
      <w:r>
        <w:rPr>
          <w:rFonts w:ascii="Times New Roman" w:hAnsi="Times New Roman" w:eastAsia="Times New Roman" w:cs="Times New Roman"/>
          <w:b/>
          <w:bCs/>
        </w:rPr>
        <w:t>(6) η</w:t>
      </w:r>
      <w:r>
        <w:rPr>
          <w:rFonts w:ascii="Times New Roman" w:hAnsi="Times New Roman" w:eastAsia="Times New Roman" w:cs="Times New Roman"/>
          <w:b/>
          <w:bCs/>
          <w:vertAlign w:val="superscript"/>
        </w:rPr>
        <w:t>4</w:t>
      </w:r>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环多烯</w:t>
      </w:r>
      <w:r>
        <w:rPr>
          <w:rFonts w:hint="eastAsia" w:ascii="Times New Roman" w:hAnsi="Times New Roman" w:eastAsia="Times New Roman" w:cs="Times New Roman"/>
        </w:rPr>
        <w:t>：η</w:t>
      </w:r>
      <w:r>
        <w:rPr>
          <w:rFonts w:hint="eastAsia" w:ascii="Times New Roman" w:hAnsi="Times New Roman" w:eastAsia="Times New Roman" w:cs="Times New Roman"/>
          <w:vertAlign w:val="superscript"/>
        </w:rPr>
        <w:t>4</w:t>
      </w:r>
      <w:r>
        <w:rPr>
          <w:rFonts w:hint="eastAsia" w:ascii="Times New Roman" w:hAnsi="Times New Roman" w:eastAsia="Times New Roman" w:cs="Times New Roman"/>
        </w:rPr>
        <w:t>-C</w:t>
      </w:r>
      <w:r>
        <w:rPr>
          <w:rFonts w:hint="eastAsia" w:ascii="Times New Roman" w:hAnsi="Times New Roman" w:eastAsia="Times New Roman" w:cs="Times New Roman"/>
          <w:vertAlign w:val="subscript"/>
        </w:rPr>
        <w:t>7</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8</w:t>
      </w:r>
      <w:r>
        <w:rPr>
          <w:rFonts w:hint="eastAsia" w:ascii="Times New Roman" w:hAnsi="Times New Roman" w:eastAsia="Times New Roman" w:cs="Times New Roman"/>
        </w:rPr>
        <w:t>（</w:t>
      </w:r>
      <w:r>
        <w:rPr>
          <w:rFonts w:hint="eastAsia" w:ascii="Times New Roman" w:hAnsi="Times New Roman" w:eastAsia="FangSong" w:cs="Times New Roman"/>
        </w:rPr>
        <w:t>降冰片烯</w:t>
      </w:r>
      <w:r>
        <w:rPr>
          <w:rFonts w:hint="eastAsia" w:ascii="Times New Roman" w:hAnsi="Times New Roman" w:eastAsia="Times New Roman" w:cs="Times New Roman"/>
        </w:rPr>
        <w:t>）</w:t>
      </w:r>
      <w:r>
        <w:rPr>
          <w:rFonts w:hint="eastAsia" w:ascii="Times New Roman" w:hAnsi="Times New Roman" w:eastAsia="FangSong" w:cs="Times New Roman"/>
        </w:rPr>
        <w:t>提供</w:t>
      </w:r>
      <w:r>
        <w:rPr>
          <w:rFonts w:ascii="Times New Roman" w:hAnsi="Times New Roman" w:eastAsia="Times New Roman" w:cs="Times New Roman"/>
        </w:rPr>
        <w:t xml:space="preserve"> </w:t>
      </w:r>
      <w:r>
        <w:rPr>
          <w:rFonts w:hint="eastAsia" w:ascii="Times New Roman" w:hAnsi="Times New Roman" w:eastAsia="Times New Roman" w:cs="Times New Roman"/>
        </w:rPr>
        <w:t>4e，</w:t>
      </w:r>
      <w:r>
        <w:rPr>
          <w:rFonts w:hint="eastAsia" w:ascii="Times New Roman" w:hAnsi="Times New Roman" w:eastAsia="FangSong" w:cs="Times New Roman"/>
        </w:rPr>
        <w:t>按</w:t>
      </w:r>
      <w:r>
        <w:rPr>
          <w:rFonts w:hint="eastAsia" w:ascii="Times New Roman" w:hAnsi="Times New Roman" w:eastAsia="Times New Roman" w:cs="Times New Roman"/>
        </w:rPr>
        <w:t>”</w:t>
      </w:r>
      <w:r>
        <w:rPr>
          <w:rFonts w:hint="eastAsia" w:ascii="Times New Roman" w:hAnsi="Times New Roman" w:eastAsia="FangSong" w:cs="Times New Roman"/>
        </w:rPr>
        <w:t>配位双键数</w:t>
      </w:r>
      <w:r>
        <w:rPr>
          <w:rFonts w:hint="eastAsia" w:ascii="Times New Roman" w:hAnsi="Times New Roman" w:eastAsia="Times New Roman" w:cs="Times New Roman"/>
        </w:rPr>
        <w:t>”</w:t>
      </w:r>
      <w:r>
        <w:rPr>
          <w:rFonts w:hint="eastAsia" w:ascii="Times New Roman" w:hAnsi="Times New Roman" w:eastAsia="FangSong" w:cs="Times New Roman"/>
        </w:rPr>
        <w:t>计</w:t>
      </w:r>
      <w:r>
        <w:rPr>
          <w:rFonts w:hint="eastAsia" w:ascii="Times New Roman" w:hAnsi="Times New Roman" w:eastAsia="Times New Roman" w:cs="Times New Roman"/>
        </w:rPr>
        <w:t>。</w:t>
      </w:r>
    </w:p>
    <w:p>
      <w:pPr>
        <w:spacing w:before="160" w:after="80"/>
      </w:pPr>
      <w:r>
        <w:pict>
          <v:rect style="width:0;height:1.5pt" o:hralign="center" o:hrstd="t" o:hr="t"/>
        </w:pict>
      </w:r>
    </w:p>
    <w:bookmarkEnd w:id="645"/>
    <w:bookmarkEnd w:id="646"/>
    <w:bookmarkStart w:id="648" w:name="有机金属化学-习题7.6"/>
    <w:p>
      <w:pPr>
        <w:pStyle w:val="Heading2"/>
        <w:spacing w:before="280" w:after="120"/>
      </w:pPr>
      <w:r>
        <w:rPr>
          <w:rFonts w:ascii="Times New Roman" w:hAnsi="Times New Roman" w:eastAsia="Times New Roman" w:cs="Times New Roman"/>
        </w:rPr>
        <w:t xml:space="preserve">4.192 </w:t>
      </w:r>
      <w:r>
        <w:rPr>
          <w:rFonts w:hint="eastAsia" w:ascii="Times New Roman" w:hAnsi="Times New Roman" w:eastAsia="SimHei" w:cs="Times New Roman"/>
        </w:rPr>
        <w:t>有机金属化学</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7.6</w:t>
      </w:r>
    </w:p>
    <w:p>
      <w:pPr>
        <w:pStyle w:val="FirstParagraph"/>
      </w:pPr>
      <w:r>
        <w:rPr>
          <w:rFonts w:hint="eastAsia" w:ascii="Times New Roman" w:hAnsi="Times New Roman" w:eastAsia="FangSong" w:cs="Times New Roman"/>
        </w:rPr>
        <w:t xml:space="preserve">指出下列化合物中</w:t>
      </w:r>
      <w:r>
        <w:rPr>
          <w:rFonts w:ascii="Times New Roman" w:hAnsi="Times New Roman" w:eastAsia="Times New Roman" w:cs="Times New Roman"/>
        </w:rPr>
        <w:t xml:space="preserve"> M—C </w:t>
      </w:r>
      <w:r>
        <w:rPr>
          <w:rFonts w:hint="eastAsia" w:ascii="Times New Roman" w:hAnsi="Times New Roman" w:eastAsia="FangSong" w:cs="Times New Roman"/>
        </w:rPr>
        <w:t>化学键的性质</w:t>
      </w:r>
      <w:r>
        <w:rPr>
          <w:rFonts w:hint="eastAsia" w:ascii="Times New Roman" w:hAnsi="Times New Roman" w:eastAsia="Times New Roman" w:cs="Times New Roman"/>
        </w:rPr>
        <w:t>：</w:t>
      </w:r>
    </w:p>
    <w:p>
      <w:pPr>
        <w:pStyle w:val="Compact"/>
        <w:numPr>
          <w:ilvl w:val="0"/>
          <w:numId w:val="1290"/>
        </w:numPr>
      </w:pPr>
      <w:r>
        <w:rPr>
          <w:rFonts w:ascii="Times New Roman" w:hAnsi="Times New Roman" w:eastAsia="Times New Roman" w:cs="Times New Roman"/>
        </w:rPr>
        <w:t>Fe(CO)</w:t>
      </w:r>
      <w:r>
        <w:rPr>
          <w:rFonts w:ascii="Times New Roman" w:hAnsi="Times New Roman" w:eastAsia="Times New Roman" w:cs="Times New Roman"/>
          <w:vertAlign w:val="subscript"/>
        </w:rPr>
        <w:t>4</w:t>
      </w:r>
      <w:r>
        <w:rPr>
          <w:rFonts w:ascii="Times New Roman" w:hAnsi="Times New Roman" w:eastAsia="Times New Roman" w:cs="Times New Roman"/>
        </w:rPr>
        <w:t>(C</w:t>
      </w:r>
      <w:r>
        <w:rPr>
          <w:rFonts w:ascii="Times New Roman" w:hAnsi="Times New Roman" w:eastAsia="Times New Roman" w:cs="Times New Roman"/>
          <w:vertAlign w:val="subscript"/>
        </w:rPr>
        <w:t>2</w:t>
      </w:r>
      <w:r>
        <w:rPr>
          <w:rFonts w:ascii="Times New Roman" w:hAnsi="Times New Roman" w:eastAsia="Times New Roman" w:cs="Times New Roman"/>
        </w:rPr>
        <w:t>H</w:t>
      </w:r>
      <w:r>
        <w:rPr>
          <w:rFonts w:ascii="Times New Roman" w:hAnsi="Times New Roman" w:eastAsia="Times New Roman" w:cs="Times New Roman"/>
          <w:vertAlign w:val="subscript"/>
        </w:rPr>
        <w:t>4</w:t>
      </w:r>
      <w:r>
        <w:rPr>
          <w:rFonts w:ascii="Times New Roman" w:hAnsi="Times New Roman" w:eastAsia="Times New Roman" w:cs="Times New Roman"/>
        </w:rPr>
        <w:t>) (2) (η</w:t>
      </w:r>
      <w:r>
        <w:rPr>
          <w:rFonts w:ascii="Times New Roman" w:hAnsi="Times New Roman" w:eastAsia="Times New Roman" w:cs="Times New Roman"/>
          <w:vertAlign w:val="superscript"/>
        </w:rPr>
        <w:t>6</w:t>
      </w:r>
      <w:r>
        <w:rPr>
          <w:rFonts w:ascii="Times New Roman" w:hAnsi="Times New Roman" w:eastAsia="Times New Roman" w:cs="Times New Roman"/>
        </w:rPr>
        <w:t>-C</w:t>
      </w:r>
      <w:r>
        <w:rPr>
          <w:rFonts w:ascii="Times New Roman" w:hAnsi="Times New Roman" w:eastAsia="Times New Roman" w:cs="Times New Roman"/>
          <w:vertAlign w:val="subscript"/>
        </w:rPr>
        <w:t>6</w:t>
      </w:r>
      <w:r>
        <w:rPr>
          <w:rFonts w:ascii="Times New Roman" w:hAnsi="Times New Roman" w:eastAsia="Times New Roman" w:cs="Times New Roman"/>
        </w:rPr>
        <w:t>H</w:t>
      </w:r>
      <w:r>
        <w:rPr>
          <w:rFonts w:ascii="Times New Roman" w:hAnsi="Times New Roman" w:eastAsia="Times New Roman" w:cs="Times New Roman"/>
          <w:vertAlign w:val="subscript"/>
        </w:rPr>
        <w:t>6</w:t>
      </w:r>
      <w:r>
        <w:rPr>
          <w:rFonts w:ascii="Times New Roman" w:hAnsi="Times New Roman" w:eastAsia="Times New Roman" w:cs="Times New Roman"/>
        </w:rPr>
        <w:t>)</w:t>
      </w:r>
      <w:r>
        <w:rPr>
          <w:rFonts w:ascii="Times New Roman" w:hAnsi="Times New Roman" w:eastAsia="Times New Roman" w:cs="Times New Roman"/>
          <w:vertAlign w:val="subscript"/>
        </w:rPr>
        <w:t>2</w:t>
      </w:r>
      <w:r>
        <w:rPr>
          <w:rFonts w:ascii="Times New Roman" w:hAnsi="Times New Roman" w:eastAsia="Times New Roman" w:cs="Times New Roman"/>
        </w:rPr>
        <w:t>Cr (3) (η</w:t>
      </w:r>
      <w:r>
        <w:rPr>
          <w:rFonts w:ascii="Times New Roman" w:hAnsi="Times New Roman" w:eastAsia="Times New Roman" w:cs="Times New Roman"/>
          <w:vertAlign w:val="superscript"/>
        </w:rPr>
        <w:t>1</w:t>
      </w:r>
      <w:r>
        <w:rPr>
          <w:rFonts w:ascii="Times New Roman" w:hAnsi="Times New Roman" w:eastAsia="Times New Roman" w:cs="Times New Roman"/>
        </w:rPr>
        <w:t>-C</w:t>
      </w:r>
      <w:r>
        <w:rPr>
          <w:rFonts w:ascii="Times New Roman" w:hAnsi="Times New Roman" w:eastAsia="Times New Roman" w:cs="Times New Roman"/>
          <w:vertAlign w:val="subscript"/>
        </w:rPr>
        <w:t>5</w:t>
      </w:r>
      <w:r>
        <w:rPr>
          <w:rFonts w:ascii="Times New Roman" w:hAnsi="Times New Roman" w:eastAsia="Times New Roman" w:cs="Times New Roman"/>
        </w:rPr>
        <w:t>H</w:t>
      </w:r>
      <w:r>
        <w:rPr>
          <w:rFonts w:ascii="Times New Roman" w:hAnsi="Times New Roman" w:eastAsia="Times New Roman" w:cs="Times New Roman"/>
          <w:vertAlign w:val="subscript"/>
        </w:rPr>
        <w:t>5</w:t>
      </w:r>
      <w:r>
        <w:rPr>
          <w:rFonts w:ascii="Times New Roman" w:hAnsi="Times New Roman" w:eastAsia="Times New Roman" w:cs="Times New Roman"/>
        </w:rPr>
        <w:t>)(η</w:t>
      </w:r>
      <w:r>
        <w:rPr>
          <w:rFonts w:ascii="Times New Roman" w:hAnsi="Times New Roman" w:eastAsia="Times New Roman" w:cs="Times New Roman"/>
          <w:vertAlign w:val="superscript"/>
        </w:rPr>
        <w:t>5</w:t>
      </w:r>
      <w:r>
        <w:rPr>
          <w:rFonts w:ascii="Times New Roman" w:hAnsi="Times New Roman" w:eastAsia="Times New Roman" w:cs="Times New Roman"/>
        </w:rPr>
        <w:t>-C</w:t>
      </w:r>
      <w:r>
        <w:rPr>
          <w:rFonts w:ascii="Times New Roman" w:hAnsi="Times New Roman" w:eastAsia="Times New Roman" w:cs="Times New Roman"/>
          <w:vertAlign w:val="subscript"/>
        </w:rPr>
        <w:t>5</w:t>
      </w:r>
      <w:r>
        <w:rPr>
          <w:rFonts w:ascii="Times New Roman" w:hAnsi="Times New Roman" w:eastAsia="Times New Roman" w:cs="Times New Roman"/>
        </w:rPr>
        <w:t>H</w:t>
      </w:r>
      <w:r>
        <w:rPr>
          <w:rFonts w:ascii="Times New Roman" w:hAnsi="Times New Roman" w:eastAsia="Times New Roman" w:cs="Times New Roman"/>
          <w:vertAlign w:val="subscript"/>
        </w:rPr>
        <w:t>5</w:t>
      </w:r>
      <w:r>
        <w:rPr>
          <w:rFonts w:ascii="Times New Roman" w:hAnsi="Times New Roman" w:eastAsia="Times New Roman" w:cs="Times New Roman"/>
        </w:rPr>
        <w:t>)</w:t>
      </w:r>
      <w:r>
        <w:rPr>
          <w:rFonts w:ascii="Times New Roman" w:hAnsi="Times New Roman" w:eastAsia="Times New Roman" w:cs="Times New Roman"/>
          <w:vertAlign w:val="subscript"/>
        </w:rPr>
        <w:t>3</w:t>
      </w:r>
      <w:r>
        <w:rPr>
          <w:rFonts w:ascii="Times New Roman" w:hAnsi="Times New Roman" w:eastAsia="Times New Roman" w:cs="Times New Roman"/>
        </w:rPr>
        <w:t>Zr</w:t>
      </w:r>
    </w:p>
    <w:p>
      <w:pPr>
        <w:pStyle w:val="Compact"/>
        <w:numPr>
          <w:ilvl w:val="0"/>
          <w:numId w:val="1290"/>
        </w:numPr>
      </w:pPr>
      <w:r>
        <w:rPr>
          <w:rFonts w:ascii="Times New Roman" w:hAnsi="Times New Roman" w:eastAsia="Times New Roman" w:cs="Times New Roman"/>
        </w:rPr>
        <w:t>Ni(Me</w:t>
      </w:r>
      <w:r>
        <w:rPr>
          <w:rFonts w:ascii="Times New Roman" w:hAnsi="Times New Roman" w:eastAsia="Times New Roman" w:cs="Times New Roman"/>
          <w:vertAlign w:val="subscript"/>
        </w:rPr>
        <w:t>3</w:t>
      </w:r>
      <w:r>
        <w:rPr>
          <w:rFonts w:ascii="Times New Roman" w:hAnsi="Times New Roman" w:eastAsia="Times New Roman" w:cs="Times New Roman"/>
        </w:rPr>
        <w:t>CNC)</w:t>
      </w:r>
      <w:r>
        <w:rPr>
          <w:rFonts w:ascii="Times New Roman" w:hAnsi="Times New Roman" w:eastAsia="Times New Roman" w:cs="Times New Roman"/>
          <w:vertAlign w:val="subscript"/>
        </w:rPr>
        <w:t>2</w:t>
      </w:r>
      <w:r>
        <w:rPr>
          <w:rFonts w:ascii="Times New Roman" w:hAnsi="Times New Roman" w:eastAsia="Times New Roman" w:cs="Times New Roman"/>
        </w:rPr>
        <w:t>(C</w:t>
      </w:r>
      <w:r>
        <w:rPr>
          <w:rFonts w:ascii="Times New Roman" w:hAnsi="Times New Roman" w:eastAsia="Times New Roman" w:cs="Times New Roman"/>
          <w:vertAlign w:val="subscript"/>
        </w:rPr>
        <w:t>2</w:t>
      </w:r>
      <w:r>
        <w:rPr>
          <w:rFonts w:ascii="Times New Roman" w:hAnsi="Times New Roman" w:eastAsia="Times New Roman" w:cs="Times New Roman"/>
        </w:rPr>
        <w:t>Ph</w:t>
      </w:r>
      <w:r>
        <w:rPr>
          <w:rFonts w:ascii="Times New Roman" w:hAnsi="Times New Roman" w:eastAsia="Times New Roman" w:cs="Times New Roman"/>
          <w:vertAlign w:val="subscript"/>
        </w:rPr>
        <w:t>2</w:t>
      </w:r>
      <w:r>
        <w:rPr>
          <w:rFonts w:ascii="Times New Roman" w:hAnsi="Times New Roman" w:eastAsia="Times New Roman" w:cs="Times New Roman"/>
        </w:rPr>
        <w:t>) (5) (CO)</w:t>
      </w:r>
      <w:r>
        <w:rPr>
          <w:rFonts w:ascii="Times New Roman" w:hAnsi="Times New Roman" w:eastAsia="Times New Roman" w:cs="Times New Roman"/>
          <w:vertAlign w:val="subscript"/>
        </w:rPr>
        <w:t>5</w:t>
      </w:r>
      <w:r>
        <w:rPr>
          <w:rFonts w:ascii="Times New Roman" w:hAnsi="Times New Roman" w:eastAsia="Times New Roman" w:cs="Times New Roman"/>
        </w:rPr>
        <w:t>CrC(OMe)(Ph) (6) Cl(CO)</w:t>
      </w:r>
      <w:r>
        <w:rPr>
          <w:rFonts w:ascii="Times New Roman" w:hAnsi="Times New Roman" w:eastAsia="Times New Roman" w:cs="Times New Roman"/>
          <w:vertAlign w:val="subscript"/>
        </w:rPr>
        <w:t>4</w:t>
      </w:r>
      <w:r>
        <w:rPr>
          <w:rFonts w:ascii="Times New Roman" w:hAnsi="Times New Roman" w:eastAsia="Times New Roman" w:cs="Times New Roman"/>
        </w:rPr>
        <w:t>WCEt</w:t>
      </w:r>
    </w:p>
    <w:p>
      <w:pPr>
        <w:pStyle w:val="FirstParagraph"/>
        <w:spacing w:after="80"/>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tbl>
      <w:tblPr>
        <w:tblStyle w:val="Table"/>
        <w:tblW w:type="pct" w:w="5000"/>
        <w:tblLayout w:type="fixed"/>
        <w:tblLook w:firstRow="1" w:lastRow="0" w:firstColumn="0" w:lastColumn="0" w:noHBand="0" w:noVBand="0" w:val="0020"/>
      </w:tblPr>
      <w:tblGrid>
        <w:gridCol w:w="2534"/>
        <w:gridCol w:w="3484"/>
        <w:gridCol w:w="1900"/>
      </w:tblGrid>
      <w:tr>
        <w:trPr>
          <w:tblHeader w:val="on"/>
        </w:trPr>
        <w:tc>
          <w:tcPr/>
          <w:p>
            <w:pPr>
              <w:pStyle w:val="Compact"/>
              <w:jc w:val="center"/>
            </w:pPr>
            <w:r>
              <w:rPr>
                <w:rFonts w:hint="eastAsia" w:ascii="Times New Roman" w:hAnsi="Times New Roman" w:eastAsia="SimHei" w:cs="Times New Roman"/>
                <w:b/>
              </w:rPr>
              <w:t xml:space="preserve">化合物</w:t>
            </w:r>
          </w:p>
        </w:tc>
        <w:tc>
          <w:tcPr/>
          <w:p>
            <w:pPr>
              <w:pStyle w:val="Compact"/>
              <w:jc w:val="center"/>
            </w:pPr>
            <w:r>
              <w:rPr>
                <w:rFonts w:ascii="Times New Roman" w:hAnsi="Times New Roman" w:eastAsia="Times New Roman" w:cs="Times New Roman"/>
                <w:b/>
              </w:rPr>
              <w:t xml:space="preserve">M—C </w:t>
            </w:r>
            <w:r>
              <w:rPr>
                <w:rFonts w:hint="eastAsia" w:ascii="Times New Roman" w:hAnsi="Times New Roman" w:eastAsia="SimHei" w:cs="Times New Roman"/>
                <w:b/>
              </w:rPr>
              <w:t xml:space="preserve">键性质</w:t>
            </w:r>
          </w:p>
        </w:tc>
        <w:tc>
          <w:tcPr/>
          <w:p>
            <w:pPr>
              <w:pStyle w:val="Compact"/>
              <w:jc w:val="center"/>
            </w:pPr>
            <w:r>
              <w:rPr>
                <w:rFonts w:hint="eastAsia" w:ascii="Times New Roman" w:hAnsi="Times New Roman" w:eastAsia="SimHei" w:cs="Times New Roman"/>
                <w:b/>
              </w:rPr>
              <w:t xml:space="preserve">说明</w:t>
            </w:r>
          </w:p>
        </w:tc>
      </w:tr>
      <w:tr>
        <w:tc>
          <w:tcPr/>
          <w:p>
            <w:pPr>
              <w:pStyle w:val="Compact"/>
              <w:jc w:val="center"/>
            </w:pPr>
            <w:r>
              <w:rPr>
                <w:rFonts w:ascii="Times New Roman" w:hAnsi="Times New Roman" w:eastAsia="Times New Roman" w:cs="Times New Roman"/>
              </w:rPr>
              <w:t>(1) Fe(CO)</w:t>
            </w:r>
            <w:r>
              <w:rPr>
                <w:rFonts w:ascii="Times New Roman" w:hAnsi="Times New Roman" w:eastAsia="Times New Roman" w:cs="Times New Roman"/>
                <w:vertAlign w:val="subscript"/>
              </w:rPr>
              <w:t>4</w:t>
            </w:r>
            <w:r>
              <w:rPr>
                <w:rFonts w:ascii="Times New Roman" w:hAnsi="Times New Roman" w:eastAsia="Times New Roman" w:cs="Times New Roman"/>
              </w:rPr>
              <w:t>(C</w:t>
            </w:r>
            <w:r>
              <w:rPr>
                <w:rFonts w:ascii="Times New Roman" w:hAnsi="Times New Roman" w:eastAsia="Times New Roman" w:cs="Times New Roman"/>
                <w:vertAlign w:val="subscript"/>
              </w:rPr>
              <w:t>2</w:t>
            </w:r>
            <w:r>
              <w:rPr>
                <w:rFonts w:ascii="Times New Roman" w:hAnsi="Times New Roman" w:eastAsia="Times New Roman" w:cs="Times New Roman"/>
              </w:rPr>
              <w:t>H</w:t>
            </w:r>
            <w:r>
              <w:rPr>
                <w:rFonts w:ascii="Times New Roman" w:hAnsi="Times New Roman" w:eastAsia="Times New Roman" w:cs="Times New Roman"/>
                <w:vertAlign w:val="subscript"/>
              </w:rPr>
              <w:t>4</w:t>
            </w:r>
            <w:r>
              <w:rPr>
                <w:rFonts w:ascii="Times New Roman" w:hAnsi="Times New Roman" w:eastAsia="Times New Roman" w:cs="Times New Roman"/>
              </w:rPr>
              <w:t>)</w:t>
            </w:r>
          </w:p>
        </w:tc>
        <w:tc>
          <w:tcPr/>
          <w:p>
            <w:pPr>
              <w:pStyle w:val="Compact"/>
              <w:jc w:val="center"/>
            </w:pPr>
            <w:r>
              <w:rPr>
                <w:rFonts w:hint="eastAsia" w:ascii="Times New Roman" w:hAnsi="Times New Roman" w:eastAsia="Times New Roman" w:cs="Times New Roman"/>
                <w:b/>
                <w:bCs/>
              </w:rPr>
              <w:t>η</w:t>
            </w:r>
            <w:r>
              <w:rPr>
                <w:rFonts w:hint="eastAsia" w:ascii="Times New Roman" w:hAnsi="Times New Roman" w:eastAsia="Times New Roman" w:cs="Times New Roman"/>
                <w:b/>
                <w:bCs/>
                <w:vertAlign w:val="superscript"/>
              </w:rPr>
              <w:t>2</w:t>
            </w:r>
            <w:r>
              <w:rPr>
                <w:rFonts w:hint="eastAsia" w:ascii="Times New Roman" w:hAnsi="Times New Roman" w:eastAsia="Times New Roman" w:cs="Times New Roman"/>
                <w:b/>
                <w:bCs/>
              </w:rPr>
              <w:t>-</w:t>
            </w:r>
            <w:r>
              <w:rPr>
                <w:rFonts w:hint="eastAsia" w:ascii="Times New Roman" w:hAnsi="Times New Roman" w:eastAsia="FangSong" w:cs="Times New Roman"/>
                <w:b/>
                <w:bCs/>
              </w:rPr>
              <w:t>烯烃</w:t>
            </w:r>
            <w:r>
              <w:rPr>
                <w:rFonts w:ascii="Times New Roman" w:hAnsi="Times New Roman" w:eastAsia="Times New Roman" w:cs="Times New Roman"/>
                <w:b/>
                <w:bCs/>
              </w:rPr>
              <w:t xml:space="preserve"> π </w:t>
            </w:r>
            <w:r>
              <w:rPr>
                <w:rFonts w:hint="eastAsia" w:ascii="Times New Roman" w:hAnsi="Times New Roman" w:eastAsia="FangSong" w:cs="Times New Roman"/>
                <w:b/>
                <w:bCs/>
              </w:rPr>
              <w:t xml:space="preserve">配位</w:t>
            </w:r>
            <w:r>
              <w:rPr>
                <w:rFonts w:hint="eastAsia" w:ascii="Times New Roman" w:hAnsi="Times New Roman" w:eastAsia="Times New Roman" w:cs="Times New Roman"/>
              </w:rPr>
              <w:t xml:space="preserve">（σ-π</w:t>
            </w:r>
            <w:r>
              <w:rPr>
                <w:rFonts w:ascii="Times New Roman" w:hAnsi="Times New Roman" w:eastAsia="Times New Roman" w:cs="Times New Roman"/>
              </w:rPr>
              <w:t xml:space="preserve"> </w:t>
            </w:r>
            <w:r>
              <w:rPr>
                <w:rFonts w:hint="eastAsia" w:ascii="Times New Roman" w:hAnsi="Times New Roman" w:eastAsia="FangSong" w:cs="Times New Roman"/>
              </w:rPr>
              <w:t>配键</w:t>
            </w:r>
            <w:r>
              <w:rPr>
                <w:rFonts w:hint="eastAsia" w:ascii="Times New Roman" w:hAnsi="Times New Roman" w:eastAsia="Times New Roman" w:cs="Times New Roman"/>
              </w:rPr>
              <w:t>，DCD</w:t>
            </w:r>
            <w:r>
              <w:rPr>
                <w:rFonts w:ascii="Times New Roman" w:hAnsi="Times New Roman" w:eastAsia="Times New Roman" w:cs="Times New Roman"/>
              </w:rPr>
              <w:t xml:space="preserve"> </w:t>
            </w:r>
            <w:r>
              <w:rPr>
                <w:rFonts w:hint="eastAsia" w:ascii="Times New Roman" w:hAnsi="Times New Roman" w:eastAsia="FangSong" w:cs="Times New Roman"/>
              </w:rPr>
              <w:t>模型</w:t>
            </w:r>
            <w:r>
              <w:rPr>
                <w:rFonts w:hint="eastAsia" w:ascii="Times New Roman" w:hAnsi="Times New Roman" w:eastAsia="Times New Roman" w:cs="Times New Roman"/>
              </w:rPr>
              <w:t>）</w:t>
            </w:r>
          </w:p>
        </w:tc>
        <w:tc>
          <w:tcPr/>
          <w:p>
            <w:pPr>
              <w:pStyle w:val="Compact"/>
              <w:jc w:val="center"/>
            </w:pPr>
            <w:r>
              <w:rPr>
                <w:rFonts w:ascii="Times New Roman" w:hAnsi="Times New Roman" w:eastAsia="Times New Roman" w:cs="Times New Roman"/>
              </w:rPr>
              <w:t>C</w:t>
            </w:r>
            <w:r>
              <w:rPr>
                <w:rFonts w:ascii="Times New Roman" w:hAnsi="Times New Roman" w:eastAsia="Times New Roman" w:cs="Times New Roman"/>
                <w:vertAlign w:val="subscript"/>
              </w:rPr>
              <w:t>2</w:t>
            </w:r>
            <w:r>
              <w:rPr>
                <w:rFonts w:ascii="Times New Roman" w:hAnsi="Times New Roman" w:eastAsia="Times New Roman" w:cs="Times New Roman"/>
              </w:rPr>
              <w:t>H</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以</w:t>
            </w:r>
            <w:r>
              <w:rPr>
                <w:rFonts w:ascii="Times New Roman" w:hAnsi="Times New Roman" w:eastAsia="Times New Roman" w:cs="Times New Roman"/>
              </w:rPr>
              <w:t xml:space="preserve"> π </w:t>
            </w:r>
            <w:r>
              <w:rPr>
                <w:rFonts w:hint="eastAsia" w:ascii="Times New Roman" w:hAnsi="Times New Roman" w:eastAsia="FangSong" w:cs="Times New Roman"/>
              </w:rPr>
              <w:t xml:space="preserve">电子给体</w:t>
            </w:r>
            <w:r>
              <w:rPr>
                <w:rFonts w:ascii="Times New Roman" w:hAnsi="Times New Roman" w:eastAsia="Times New Roman" w:cs="Times New Roman"/>
              </w:rPr>
              <w:t xml:space="preserve"> + π* </w:t>
            </w:r>
            <w:r>
              <w:rPr>
                <w:rFonts w:hint="eastAsia" w:ascii="Times New Roman" w:hAnsi="Times New Roman" w:eastAsia="FangSong" w:cs="Times New Roman"/>
              </w:rPr>
              <w:t xml:space="preserve">接受体与</w:t>
            </w:r>
            <w:r>
              <w:rPr>
                <w:rFonts w:ascii="Times New Roman" w:hAnsi="Times New Roman" w:eastAsia="Times New Roman" w:cs="Times New Roman"/>
              </w:rPr>
              <w:t xml:space="preserve"> Fe </w:t>
            </w:r>
            <w:r>
              <w:rPr>
                <w:rFonts w:hint="eastAsia" w:ascii="Times New Roman" w:hAnsi="Times New Roman" w:eastAsia="FangSong" w:cs="Times New Roman"/>
              </w:rPr>
              <w:t xml:space="preserve">成键</w:t>
            </w:r>
          </w:p>
        </w:tc>
      </w:tr>
      <w:tr>
        <w:tc>
          <w:tcPr/>
          <w:p>
            <w:pPr>
              <w:pStyle w:val="Compact"/>
              <w:jc w:val="center"/>
            </w:pPr>
            <w:r>
              <w:rPr>
                <w:rFonts w:ascii="Times New Roman" w:hAnsi="Times New Roman" w:eastAsia="Times New Roman" w:cs="Times New Roman"/>
              </w:rPr>
              <w:t>(2) (η</w:t>
            </w:r>
            <w:r>
              <w:rPr>
                <w:rFonts w:ascii="Times New Roman" w:hAnsi="Times New Roman" w:eastAsia="Times New Roman" w:cs="Times New Roman"/>
                <w:vertAlign w:val="superscript"/>
              </w:rPr>
              <w:t>6</w:t>
            </w:r>
            <w:r>
              <w:rPr>
                <w:rFonts w:ascii="Times New Roman" w:hAnsi="Times New Roman" w:eastAsia="Times New Roman" w:cs="Times New Roman"/>
              </w:rPr>
              <w:t>-C</w:t>
            </w:r>
            <w:r>
              <w:rPr>
                <w:rFonts w:ascii="Times New Roman" w:hAnsi="Times New Roman" w:eastAsia="Times New Roman" w:cs="Times New Roman"/>
                <w:vertAlign w:val="subscript"/>
              </w:rPr>
              <w:t>6</w:t>
            </w:r>
            <w:r>
              <w:rPr>
                <w:rFonts w:ascii="Times New Roman" w:hAnsi="Times New Roman" w:eastAsia="Times New Roman" w:cs="Times New Roman"/>
              </w:rPr>
              <w:t>H</w:t>
            </w:r>
            <w:r>
              <w:rPr>
                <w:rFonts w:ascii="Times New Roman" w:hAnsi="Times New Roman" w:eastAsia="Times New Roman" w:cs="Times New Roman"/>
                <w:vertAlign w:val="subscript"/>
              </w:rPr>
              <w:t>6</w:t>
            </w:r>
            <w:r>
              <w:rPr>
                <w:rFonts w:ascii="Times New Roman" w:hAnsi="Times New Roman" w:eastAsia="Times New Roman" w:cs="Times New Roman"/>
              </w:rPr>
              <w:t>)</w:t>
            </w:r>
            <w:r>
              <w:rPr>
                <w:rFonts w:ascii="Times New Roman" w:hAnsi="Times New Roman" w:eastAsia="Times New Roman" w:cs="Times New Roman"/>
                <w:vertAlign w:val="subscript"/>
              </w:rPr>
              <w:t>2</w:t>
            </w:r>
            <w:r>
              <w:rPr>
                <w:rFonts w:ascii="Times New Roman" w:hAnsi="Times New Roman" w:eastAsia="Times New Roman" w:cs="Times New Roman"/>
              </w:rPr>
              <w:t>Cr</w:t>
            </w:r>
          </w:p>
        </w:tc>
        <w:tc>
          <w:tcPr/>
          <w:p>
            <w:pPr>
              <w:pStyle w:val="Compact"/>
              <w:jc w:val="center"/>
            </w:pPr>
            <w:r>
              <w:rPr>
                <w:rFonts w:hint="eastAsia" w:ascii="Times New Roman" w:hAnsi="Times New Roman" w:eastAsia="Times New Roman" w:cs="Times New Roman"/>
                <w:b/>
                <w:bCs/>
              </w:rPr>
              <w:t>η</w:t>
            </w:r>
            <w:r>
              <w:rPr>
                <w:rFonts w:hint="eastAsia" w:ascii="Times New Roman" w:hAnsi="Times New Roman" w:eastAsia="Times New Roman" w:cs="Times New Roman"/>
                <w:b/>
                <w:bCs/>
                <w:vertAlign w:val="superscript"/>
              </w:rPr>
              <w:t>6</w:t>
            </w:r>
            <w:r>
              <w:rPr>
                <w:rFonts w:hint="eastAsia" w:ascii="Times New Roman" w:hAnsi="Times New Roman" w:eastAsia="Times New Roman" w:cs="Times New Roman"/>
                <w:b/>
                <w:bCs/>
              </w:rPr>
              <w:t>-</w:t>
            </w:r>
            <w:r>
              <w:rPr>
                <w:rFonts w:hint="eastAsia" w:ascii="Times New Roman" w:hAnsi="Times New Roman" w:eastAsia="FangSong" w:cs="Times New Roman"/>
                <w:b/>
                <w:bCs/>
              </w:rPr>
              <w:t>芳烃</w:t>
            </w:r>
            <w:r>
              <w:rPr>
                <w:rFonts w:ascii="Times New Roman" w:hAnsi="Times New Roman" w:eastAsia="Times New Roman" w:cs="Times New Roman"/>
                <w:b/>
                <w:bCs/>
              </w:rPr>
              <w:t xml:space="preserve"> π </w:t>
            </w:r>
            <w:r>
              <w:rPr>
                <w:rFonts w:hint="eastAsia" w:ascii="Times New Roman" w:hAnsi="Times New Roman" w:eastAsia="FangSong" w:cs="Times New Roman"/>
                <w:b/>
                <w:bCs/>
              </w:rPr>
              <w:t xml:space="preserve">配位</w:t>
            </w:r>
            <w:r>
              <w:rPr>
                <w:rFonts w:hint="eastAsia" w:ascii="Times New Roman" w:hAnsi="Times New Roman" w:eastAsia="Times New Roman" w:cs="Times New Roman"/>
              </w:rPr>
              <w:t>（</w:t>
            </w:r>
            <w:r>
              <w:rPr>
                <w:rFonts w:hint="eastAsia" w:ascii="Times New Roman" w:hAnsi="Times New Roman" w:eastAsia="FangSong" w:cs="Times New Roman"/>
              </w:rPr>
              <w:t>夹心</w:t>
            </w:r>
            <w:r>
              <w:rPr>
                <w:rFonts w:hint="eastAsia" w:ascii="Times New Roman" w:hAnsi="Times New Roman" w:eastAsia="Times New Roman" w:cs="Times New Roman"/>
              </w:rPr>
              <w:t>）</w:t>
            </w:r>
          </w:p>
        </w:tc>
        <w:tc>
          <w:tcPr/>
          <w:p>
            <w:pPr>
              <w:pStyle w:val="Compact"/>
              <w:jc w:val="center"/>
            </w:pPr>
            <w:r>
              <w:rPr>
                <w:rFonts w:hint="eastAsia" w:ascii="Times New Roman" w:hAnsi="Times New Roman" w:eastAsia="FangSong" w:cs="Times New Roman"/>
              </w:rPr>
              <w:t xml:space="preserve">苯环</w:t>
            </w:r>
            <w:r>
              <w:rPr>
                <w:rFonts w:ascii="Times New Roman" w:hAnsi="Times New Roman" w:eastAsia="Times New Roman" w:cs="Times New Roman"/>
              </w:rPr>
              <w:t xml:space="preserve"> 6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C </w:t>
            </w:r>
            <w:r>
              <w:rPr>
                <w:rFonts w:hint="eastAsia" w:ascii="Times New Roman" w:hAnsi="Times New Roman" w:eastAsia="FangSong" w:cs="Times New Roman"/>
              </w:rPr>
              <w:t xml:space="preserve">离域</w:t>
            </w:r>
            <w:r>
              <w:rPr>
                <w:rFonts w:ascii="Times New Roman" w:hAnsi="Times New Roman" w:eastAsia="Times New Roman" w:cs="Times New Roman"/>
              </w:rPr>
              <w:t xml:space="preserve"> π </w:t>
            </w:r>
            <w:r>
              <w:rPr>
                <w:rFonts w:hint="eastAsia" w:ascii="Times New Roman" w:hAnsi="Times New Roman" w:eastAsia="FangSong" w:cs="Times New Roman"/>
              </w:rPr>
              <w:t>配位</w:t>
            </w:r>
            <w:r>
              <w:rPr>
                <w:rFonts w:hint="eastAsia" w:ascii="Times New Roman" w:hAnsi="Times New Roman" w:eastAsia="Times New Roman" w:cs="Times New Roman"/>
              </w:rPr>
              <w:t>，</w:t>
            </w:r>
            <w:r>
              <w:rPr>
                <w:rFonts w:hint="eastAsia" w:ascii="Times New Roman" w:hAnsi="Times New Roman" w:eastAsia="FangSong" w:cs="Times New Roman"/>
              </w:rPr>
              <w:t>二苯铬</w:t>
            </w:r>
          </w:p>
        </w:tc>
      </w:tr>
      <w:tr>
        <w:tc>
          <w:tcPr/>
          <w:p>
            <w:pPr>
              <w:pStyle w:val="Compact"/>
              <w:jc w:val="center"/>
            </w:pPr>
            <w:r>
              <w:rPr>
                <w:rFonts w:ascii="Times New Roman" w:hAnsi="Times New Roman" w:eastAsia="Times New Roman" w:cs="Times New Roman"/>
              </w:rPr>
              <w:t>(3) (η</w:t>
            </w:r>
            <w:r>
              <w:rPr>
                <w:rFonts w:ascii="Times New Roman" w:hAnsi="Times New Roman" w:eastAsia="Times New Roman" w:cs="Times New Roman"/>
                <w:vertAlign w:val="superscript"/>
              </w:rPr>
              <w:t>1</w:t>
            </w:r>
            <w:r>
              <w:rPr>
                <w:rFonts w:ascii="Times New Roman" w:hAnsi="Times New Roman" w:eastAsia="Times New Roman" w:cs="Times New Roman"/>
              </w:rPr>
              <w:t>-C</w:t>
            </w:r>
            <w:r>
              <w:rPr>
                <w:rFonts w:ascii="Times New Roman" w:hAnsi="Times New Roman" w:eastAsia="Times New Roman" w:cs="Times New Roman"/>
                <w:vertAlign w:val="subscript"/>
              </w:rPr>
              <w:t>5</w:t>
            </w:r>
            <w:r>
              <w:rPr>
                <w:rFonts w:ascii="Times New Roman" w:hAnsi="Times New Roman" w:eastAsia="Times New Roman" w:cs="Times New Roman"/>
              </w:rPr>
              <w:t>H</w:t>
            </w:r>
            <w:r>
              <w:rPr>
                <w:rFonts w:ascii="Times New Roman" w:hAnsi="Times New Roman" w:eastAsia="Times New Roman" w:cs="Times New Roman"/>
                <w:vertAlign w:val="subscript"/>
              </w:rPr>
              <w:t>5</w:t>
            </w:r>
            <w:r>
              <w:rPr>
                <w:rFonts w:ascii="Times New Roman" w:hAnsi="Times New Roman" w:eastAsia="Times New Roman" w:cs="Times New Roman"/>
              </w:rPr>
              <w:t>)(η</w:t>
            </w:r>
            <w:r>
              <w:rPr>
                <w:rFonts w:ascii="Times New Roman" w:hAnsi="Times New Roman" w:eastAsia="Times New Roman" w:cs="Times New Roman"/>
                <w:vertAlign w:val="superscript"/>
              </w:rPr>
              <w:t>5</w:t>
            </w:r>
            <w:r>
              <w:rPr>
                <w:rFonts w:ascii="Times New Roman" w:hAnsi="Times New Roman" w:eastAsia="Times New Roman" w:cs="Times New Roman"/>
              </w:rPr>
              <w:t>-C</w:t>
            </w:r>
            <w:r>
              <w:rPr>
                <w:rFonts w:ascii="Times New Roman" w:hAnsi="Times New Roman" w:eastAsia="Times New Roman" w:cs="Times New Roman"/>
                <w:vertAlign w:val="subscript"/>
              </w:rPr>
              <w:t>5</w:t>
            </w:r>
            <w:r>
              <w:rPr>
                <w:rFonts w:ascii="Times New Roman" w:hAnsi="Times New Roman" w:eastAsia="Times New Roman" w:cs="Times New Roman"/>
              </w:rPr>
              <w:t>H</w:t>
            </w:r>
            <w:r>
              <w:rPr>
                <w:rFonts w:ascii="Times New Roman" w:hAnsi="Times New Roman" w:eastAsia="Times New Roman" w:cs="Times New Roman"/>
                <w:vertAlign w:val="subscript"/>
              </w:rPr>
              <w:t>5</w:t>
            </w:r>
            <w:r>
              <w:rPr>
                <w:rFonts w:ascii="Times New Roman" w:hAnsi="Times New Roman" w:eastAsia="Times New Roman" w:cs="Times New Roman"/>
              </w:rPr>
              <w:t>)</w:t>
            </w:r>
            <w:r>
              <w:rPr>
                <w:rFonts w:ascii="Times New Roman" w:hAnsi="Times New Roman" w:eastAsia="Times New Roman" w:cs="Times New Roman"/>
                <w:vertAlign w:val="subscript"/>
              </w:rPr>
              <w:t>3</w:t>
            </w:r>
            <w:r>
              <w:rPr>
                <w:rFonts w:ascii="Times New Roman" w:hAnsi="Times New Roman" w:eastAsia="Times New Roman" w:cs="Times New Roman"/>
              </w:rPr>
              <w:t>Zr</w:t>
            </w:r>
          </w:p>
        </w:tc>
        <w:tc>
          <w:tcPr/>
          <w:p>
            <w:pPr>
              <w:pStyle w:val="Compact"/>
              <w:jc w:val="center"/>
            </w:pPr>
            <w:r>
              <w:rPr>
                <w:rFonts w:ascii="Times New Roman" w:hAnsi="Times New Roman" w:eastAsia="Times New Roman" w:cs="Times New Roman"/>
                <w:b/>
                <w:bCs/>
              </w:rPr>
              <w:t>η</w:t>
            </w:r>
            <w:r>
              <w:rPr>
                <w:rFonts w:ascii="Times New Roman" w:hAnsi="Times New Roman" w:eastAsia="Times New Roman" w:cs="Times New Roman"/>
                <w:b/>
                <w:bCs/>
                <w:vertAlign w:val="superscript"/>
              </w:rPr>
              <w:t>1</w:t>
            </w:r>
            <w:r>
              <w:rPr>
                <w:rFonts w:ascii="Times New Roman" w:hAnsi="Times New Roman" w:eastAsia="Times New Roman" w:cs="Times New Roman"/>
                <w:b/>
                <w:bCs/>
              </w:rPr>
              <w:t xml:space="preserve"> σ </w:t>
            </w:r>
            <w:r>
              <w:rPr>
                <w:rFonts w:hint="eastAsia" w:ascii="Times New Roman" w:hAnsi="Times New Roman" w:eastAsia="FangSong" w:cs="Times New Roman"/>
                <w:b/>
                <w:bCs/>
              </w:rPr>
              <w:t xml:space="preserve">型</w:t>
            </w:r>
            <w:r>
              <w:rPr>
                <w:rFonts w:ascii="Times New Roman" w:hAnsi="Times New Roman" w:eastAsia="Times New Roman" w:cs="Times New Roman"/>
                <w:b/>
                <w:bCs/>
              </w:rPr>
              <w:t xml:space="preserve"> + η</w:t>
            </w:r>
            <w:r>
              <w:rPr>
                <w:rFonts w:ascii="Times New Roman" w:hAnsi="Times New Roman" w:eastAsia="Times New Roman" w:cs="Times New Roman"/>
                <w:b/>
                <w:bCs/>
                <w:vertAlign w:val="superscript"/>
              </w:rPr>
              <w:t>5</w:t>
            </w:r>
            <w:r>
              <w:rPr>
                <w:rFonts w:ascii="Times New Roman" w:hAnsi="Times New Roman" w:eastAsia="Times New Roman" w:cs="Times New Roman"/>
                <w:b/>
                <w:bCs/>
              </w:rPr>
              <w:t xml:space="preserve"> π </w:t>
            </w:r>
            <w:r>
              <w:rPr>
                <w:rFonts w:hint="eastAsia" w:ascii="Times New Roman" w:hAnsi="Times New Roman" w:eastAsia="FangSong" w:cs="Times New Roman"/>
                <w:b/>
                <w:bCs/>
              </w:rPr>
              <w:t xml:space="preserve">型共存</w:t>
            </w:r>
          </w:p>
        </w:tc>
        <w:tc>
          <w:tcPr/>
          <w:p>
            <w:pPr>
              <w:pStyle w:val="Compact"/>
              <w:jc w:val="center"/>
            </w:pPr>
            <w:r>
              <w:rPr>
                <w:rFonts w:hint="eastAsia" w:ascii="Times New Roman" w:hAnsi="Times New Roman" w:eastAsia="FangSong" w:cs="Times New Roman"/>
              </w:rPr>
              <w:t xml:space="preserve">一个</w:t>
            </w:r>
            <w:r>
              <w:rPr>
                <w:rFonts w:ascii="Times New Roman" w:hAnsi="Times New Roman" w:eastAsia="Times New Roman" w:cs="Times New Roman"/>
              </w:rPr>
              <w:t xml:space="preserve"> Cp </w:t>
            </w:r>
            <w:r>
              <w:rPr>
                <w:rFonts w:hint="eastAsia" w:ascii="Times New Roman" w:hAnsi="Times New Roman" w:eastAsia="FangSong" w:cs="Times New Roman"/>
              </w:rPr>
              <w:t xml:space="preserve">以</w:t>
            </w:r>
            <w:r>
              <w:rPr>
                <w:rFonts w:ascii="Times New Roman" w:hAnsi="Times New Roman" w:eastAsia="Times New Roman" w:cs="Times New Roman"/>
              </w:rPr>
              <w:t xml:space="preserve"> 1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C </w:t>
            </w:r>
            <w:r>
              <w:rPr>
                <w:rFonts w:hint="eastAsia" w:ascii="Times New Roman" w:hAnsi="Times New Roman" w:eastAsia="FangSong" w:cs="Times New Roman"/>
              </w:rPr>
              <w:t xml:space="preserve">成</w:t>
            </w:r>
            <w:r>
              <w:rPr>
                <w:rFonts w:ascii="Times New Roman" w:hAnsi="Times New Roman" w:eastAsia="Times New Roman" w:cs="Times New Roman"/>
              </w:rPr>
              <w:t xml:space="preserve"> σ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hint="eastAsia" w:ascii="Times New Roman" w:hAnsi="Times New Roman" w:eastAsia="FangSong" w:cs="Times New Roman"/>
              </w:rPr>
              <w:t>其余</w:t>
            </w:r>
            <w:r>
              <w:rPr>
                <w:rFonts w:ascii="Times New Roman" w:hAnsi="Times New Roman" w:eastAsia="Times New Roman" w:cs="Times New Roman"/>
              </w:rPr>
              <w:t xml:space="preserve"> η</w:t>
            </w:r>
            <w:r>
              <w:rPr>
                <w:rFonts w:ascii="Times New Roman" w:hAnsi="Times New Roman" w:eastAsia="Times New Roman" w:cs="Times New Roman"/>
                <w:vertAlign w:val="superscript"/>
              </w:rPr>
              <w:t>5</w:t>
            </w:r>
            <w:r>
              <w:rPr>
                <w:rFonts w:ascii="Times New Roman" w:hAnsi="Times New Roman" w:eastAsia="Times New Roman" w:cs="Times New Roman"/>
              </w:rPr>
              <w:t xml:space="preserve"> π </w:t>
            </w:r>
            <w:r>
              <w:rPr>
                <w:rFonts w:hint="eastAsia" w:ascii="Times New Roman" w:hAnsi="Times New Roman" w:eastAsia="FangSong" w:cs="Times New Roman"/>
              </w:rPr>
              <w:t xml:space="preserve">配位</w:t>
            </w:r>
          </w:p>
        </w:tc>
      </w:tr>
      <w:tr>
        <w:tc>
          <w:tcPr/>
          <w:p>
            <w:pPr>
              <w:pStyle w:val="Compact"/>
              <w:jc w:val="center"/>
            </w:pPr>
            <w:r>
              <w:rPr>
                <w:rFonts w:ascii="Times New Roman" w:hAnsi="Times New Roman" w:eastAsia="Times New Roman" w:cs="Times New Roman"/>
              </w:rPr>
              <w:t>(4) Ni(Me</w:t>
            </w:r>
            <w:r>
              <w:rPr>
                <w:rFonts w:ascii="Times New Roman" w:hAnsi="Times New Roman" w:eastAsia="Times New Roman" w:cs="Times New Roman"/>
                <w:vertAlign w:val="subscript"/>
              </w:rPr>
              <w:t>3</w:t>
            </w:r>
            <w:r>
              <w:rPr>
                <w:rFonts w:ascii="Times New Roman" w:hAnsi="Times New Roman" w:eastAsia="Times New Roman" w:cs="Times New Roman"/>
              </w:rPr>
              <w:t>CNC)</w:t>
            </w:r>
            <w:r>
              <w:rPr>
                <w:rFonts w:ascii="Times New Roman" w:hAnsi="Times New Roman" w:eastAsia="Times New Roman" w:cs="Times New Roman"/>
                <w:vertAlign w:val="subscript"/>
              </w:rPr>
              <w:t>2</w:t>
            </w:r>
            <w:r>
              <w:rPr>
                <w:rFonts w:ascii="Times New Roman" w:hAnsi="Times New Roman" w:eastAsia="Times New Roman" w:cs="Times New Roman"/>
              </w:rPr>
              <w:t>(C</w:t>
            </w:r>
            <w:r>
              <w:rPr>
                <w:rFonts w:ascii="Times New Roman" w:hAnsi="Times New Roman" w:eastAsia="Times New Roman" w:cs="Times New Roman"/>
                <w:vertAlign w:val="subscript"/>
              </w:rPr>
              <w:t>2</w:t>
            </w:r>
            <w:r>
              <w:rPr>
                <w:rFonts w:ascii="Times New Roman" w:hAnsi="Times New Roman" w:eastAsia="Times New Roman" w:cs="Times New Roman"/>
              </w:rPr>
              <w:t>Ph</w:t>
            </w:r>
            <w:r>
              <w:rPr>
                <w:rFonts w:ascii="Times New Roman" w:hAnsi="Times New Roman" w:eastAsia="Times New Roman" w:cs="Times New Roman"/>
                <w:vertAlign w:val="subscript"/>
              </w:rPr>
              <w:t>2</w:t>
            </w:r>
            <w:r>
              <w:rPr>
                <w:rFonts w:ascii="Times New Roman" w:hAnsi="Times New Roman" w:eastAsia="Times New Roman" w:cs="Times New Roman"/>
              </w:rPr>
              <w:t>)</w:t>
            </w:r>
          </w:p>
        </w:tc>
        <w:tc>
          <w:tcPr/>
          <w:p>
            <w:pPr>
              <w:pStyle w:val="Compact"/>
              <w:jc w:val="center"/>
            </w:pPr>
            <w:r>
              <w:rPr>
                <w:rFonts w:hint="eastAsia" w:ascii="Times New Roman" w:hAnsi="Times New Roman" w:eastAsia="Times New Roman" w:cs="Times New Roman"/>
                <w:b/>
                <w:bCs/>
              </w:rPr>
              <w:t>η</w:t>
            </w:r>
            <w:r>
              <w:rPr>
                <w:rFonts w:hint="eastAsia" w:ascii="Times New Roman" w:hAnsi="Times New Roman" w:eastAsia="Times New Roman" w:cs="Times New Roman"/>
                <w:b/>
                <w:bCs/>
                <w:vertAlign w:val="superscript"/>
              </w:rPr>
              <w:t>2</w:t>
            </w:r>
            <w:r>
              <w:rPr>
                <w:rFonts w:hint="eastAsia" w:ascii="Times New Roman" w:hAnsi="Times New Roman" w:eastAsia="Times New Roman" w:cs="Times New Roman"/>
                <w:b/>
                <w:bCs/>
              </w:rPr>
              <w:t>-</w:t>
            </w:r>
            <w:r>
              <w:rPr>
                <w:rFonts w:hint="eastAsia" w:ascii="Times New Roman" w:hAnsi="Times New Roman" w:eastAsia="FangSong" w:cs="Times New Roman"/>
                <w:b/>
                <w:bCs/>
              </w:rPr>
              <w:t>炔烃</w:t>
            </w:r>
            <w:r>
              <w:rPr>
                <w:rFonts w:ascii="Times New Roman" w:hAnsi="Times New Roman" w:eastAsia="Times New Roman" w:cs="Times New Roman"/>
                <w:b/>
                <w:bCs/>
              </w:rPr>
              <w:t xml:space="preserve"> π </w:t>
            </w:r>
            <w:r>
              <w:rPr>
                <w:rFonts w:hint="eastAsia" w:ascii="Times New Roman" w:hAnsi="Times New Roman" w:eastAsia="FangSong" w:cs="Times New Roman"/>
                <w:b/>
                <w:bCs/>
              </w:rPr>
              <w:t xml:space="preserve">配位</w:t>
            </w:r>
          </w:p>
        </w:tc>
        <w:tc>
          <w:tcPr/>
          <w:p>
            <w:pPr>
              <w:pStyle w:val="Compact"/>
              <w:jc w:val="center"/>
            </w:pPr>
            <w:r>
              <w:rPr>
                <w:rFonts w:hint="eastAsia" w:ascii="Times New Roman" w:hAnsi="Times New Roman" w:eastAsia="FangSong" w:cs="Times New Roman"/>
              </w:rPr>
              <w:t xml:space="preserve">炔烃一组</w:t>
            </w:r>
            <w:r>
              <w:rPr>
                <w:rFonts w:ascii="Times New Roman" w:hAnsi="Times New Roman" w:eastAsia="Times New Roman" w:cs="Times New Roman"/>
              </w:rPr>
              <w:t xml:space="preserve"> π </w:t>
            </w:r>
            <w:r>
              <w:rPr>
                <w:rFonts w:hint="eastAsia" w:ascii="Times New Roman" w:hAnsi="Times New Roman" w:eastAsia="FangSong" w:cs="Times New Roman"/>
              </w:rPr>
              <w:t xml:space="preserve">给体</w:t>
            </w:r>
            <w:r>
              <w:rPr>
                <w:rFonts w:ascii="Times New Roman" w:hAnsi="Times New Roman" w:eastAsia="Times New Roman" w:cs="Times New Roman"/>
              </w:rPr>
              <w:t xml:space="preserve"> + </w:t>
            </w:r>
            <w:r>
              <w:rPr>
                <w:rFonts w:hint="eastAsia" w:ascii="Times New Roman" w:hAnsi="Times New Roman" w:eastAsia="FangSong" w:cs="Times New Roman"/>
              </w:rPr>
              <w:t xml:space="preserve">另一组</w:t>
            </w:r>
            <w:r>
              <w:rPr>
                <w:rFonts w:ascii="Times New Roman" w:hAnsi="Times New Roman" w:eastAsia="Times New Roman" w:cs="Times New Roman"/>
              </w:rPr>
              <w:t xml:space="preserve"> π </w:t>
            </w:r>
            <w:r>
              <w:rPr>
                <w:rFonts w:hint="eastAsia" w:ascii="Times New Roman" w:hAnsi="Times New Roman" w:eastAsia="FangSong" w:cs="Times New Roman"/>
              </w:rPr>
              <w:t xml:space="preserve">反馈</w:t>
            </w:r>
          </w:p>
        </w:tc>
      </w:tr>
      <w:tr>
        <w:tc>
          <w:tcPr/>
          <w:p>
            <w:pPr>
              <w:pStyle w:val="Compact"/>
              <w:jc w:val="center"/>
            </w:pPr>
            <w:r>
              <w:rPr>
                <w:rFonts w:ascii="Times New Roman" w:hAnsi="Times New Roman" w:eastAsia="Times New Roman" w:cs="Times New Roman"/>
              </w:rPr>
              <w:t>(5) (CO)</w:t>
            </w:r>
            <w:r>
              <w:rPr>
                <w:rFonts w:ascii="Times New Roman" w:hAnsi="Times New Roman" w:eastAsia="Times New Roman" w:cs="Times New Roman"/>
                <w:vertAlign w:val="subscript"/>
              </w:rPr>
              <w:t>5</w:t>
            </w:r>
            <w:r>
              <w:rPr>
                <w:rFonts w:ascii="Times New Roman" w:hAnsi="Times New Roman" w:eastAsia="Times New Roman" w:cs="Times New Roman"/>
              </w:rPr>
              <w:t>CrC(OMe)(Ph)</w:t>
            </w:r>
          </w:p>
        </w:tc>
        <w:tc>
          <w:tcPr/>
          <w:p>
            <w:pPr>
              <w:pStyle w:val="Compact"/>
              <w:jc w:val="center"/>
            </w:pPr>
            <w:r>
              <w:rPr>
                <w:rFonts w:ascii="Times New Roman" w:hAnsi="Times New Roman" w:eastAsia="Times New Roman" w:cs="Times New Roman"/>
                <w:b/>
                <w:bCs/>
              </w:rPr>
              <w:t xml:space="preserve">M=C </w:t>
            </w:r>
            <w:r>
              <w:rPr>
                <w:rFonts w:hint="eastAsia" w:ascii="Times New Roman" w:hAnsi="Times New Roman" w:eastAsia="FangSong" w:cs="Times New Roman"/>
                <w:b/>
                <w:bCs/>
              </w:rPr>
              <w:t xml:space="preserve">卡宾双键</w:t>
            </w:r>
            <w:r>
              <w:rPr>
                <w:rFonts w:hint="eastAsia" w:ascii="Times New Roman" w:hAnsi="Times New Roman" w:eastAsia="Times New Roman" w:cs="Times New Roman"/>
              </w:rPr>
              <w:t xml:space="preserve">（Fischer</w:t>
            </w:r>
            <w:r>
              <w:rPr>
                <w:rFonts w:ascii="Times New Roman" w:hAnsi="Times New Roman" w:eastAsia="Times New Roman" w:cs="Times New Roman"/>
              </w:rPr>
              <w:t xml:space="preserve"> </w:t>
            </w:r>
            <w:r>
              <w:rPr>
                <w:rFonts w:hint="eastAsia" w:ascii="Times New Roman" w:hAnsi="Times New Roman" w:eastAsia="FangSong" w:cs="Times New Roman"/>
              </w:rPr>
              <w:t>型</w:t>
            </w:r>
            <w:r>
              <w:rPr>
                <w:rFonts w:hint="eastAsia" w:ascii="Times New Roman" w:hAnsi="Times New Roman" w:eastAsia="Times New Roman" w:cs="Times New Roman"/>
              </w:rPr>
              <w:t>）</w:t>
            </w:r>
          </w:p>
        </w:tc>
        <w:tc>
          <w:tcPr/>
          <w:p>
            <w:pPr>
              <w:pStyle w:val="Compact"/>
              <w:jc w:val="center"/>
            </w:pPr>
            <w:r>
              <w:rPr>
                <w:rFonts w:hint="eastAsia" w:ascii="Times New Roman" w:hAnsi="Times New Roman" w:eastAsia="FangSong" w:cs="Times New Roman"/>
              </w:rPr>
              <w:t xml:space="preserve">卡宾碳</w:t>
            </w:r>
            <w:r>
              <w:rPr>
                <w:rFonts w:ascii="Times New Roman" w:hAnsi="Times New Roman" w:eastAsia="Times New Roman" w:cs="Times New Roman"/>
              </w:rPr>
              <w:t xml:space="preserve"> </w:t>
            </w:r>
            <w:r>
              <w:rPr>
                <w:rFonts w:hint="eastAsia" w:ascii="Times New Roman" w:hAnsi="Times New Roman" w:eastAsia="Times New Roman" w:cs="Times New Roman"/>
              </w:rPr>
              <w:t>δ+（</w:t>
            </w:r>
            <w:r>
              <w:rPr>
                <w:rFonts w:hint="eastAsia" w:ascii="Times New Roman" w:hAnsi="Times New Roman" w:eastAsia="FangSong" w:cs="Times New Roman"/>
              </w:rPr>
              <w:t>亲电</w:t>
            </w:r>
            <w:r>
              <w:rPr>
                <w:rFonts w:hint="eastAsia" w:ascii="Times New Roman" w:hAnsi="Times New Roman" w:eastAsia="Times New Roman" w:cs="Times New Roman"/>
              </w:rPr>
              <w:t>），</w:t>
            </w:r>
            <w:r>
              <w:rPr>
                <w:rFonts w:hint="eastAsia" w:ascii="Times New Roman" w:hAnsi="Times New Roman" w:eastAsia="FangSong" w:cs="Times New Roman"/>
              </w:rPr>
              <w:t>含</w:t>
            </w:r>
            <w:r>
              <w:rPr>
                <w:rFonts w:ascii="Times New Roman" w:hAnsi="Times New Roman" w:eastAsia="Times New Roman" w:cs="Times New Roman"/>
              </w:rPr>
              <w:t xml:space="preserve"> O </w:t>
            </w:r>
            <w:r>
              <w:rPr>
                <w:rFonts w:hint="eastAsia" w:ascii="Times New Roman" w:hAnsi="Times New Roman" w:eastAsia="FangSong" w:cs="Times New Roman"/>
              </w:rPr>
              <w:t xml:space="preserve">杂原子</w:t>
            </w:r>
            <w:r>
              <w:rPr>
                <w:rFonts w:ascii="Times New Roman" w:hAnsi="Times New Roman" w:eastAsia="Times New Roman" w:cs="Times New Roman"/>
              </w:rPr>
              <w:t xml:space="preserve"> R</w:t>
            </w:r>
          </w:p>
        </w:tc>
      </w:tr>
      <w:tr>
        <w:tc>
          <w:tcPr/>
          <w:p>
            <w:pPr>
              <w:pStyle w:val="Compact"/>
              <w:jc w:val="center"/>
            </w:pPr>
            <w:r>
              <w:rPr>
                <w:rFonts w:ascii="Times New Roman" w:hAnsi="Times New Roman" w:eastAsia="Times New Roman" w:cs="Times New Roman"/>
              </w:rPr>
              <w:t>(6) Cl(CO)</w:t>
            </w:r>
            <w:r>
              <w:rPr>
                <w:rFonts w:ascii="Times New Roman" w:hAnsi="Times New Roman" w:eastAsia="Times New Roman" w:cs="Times New Roman"/>
                <w:vertAlign w:val="subscript"/>
              </w:rPr>
              <w:t>4</w:t>
            </w:r>
            <w:r>
              <w:rPr>
                <w:rFonts w:ascii="Times New Roman" w:hAnsi="Times New Roman" w:eastAsia="Times New Roman" w:cs="Times New Roman"/>
              </w:rPr>
              <w:t>WCEt</w:t>
            </w:r>
          </w:p>
        </w:tc>
        <w:tc>
          <w:tcPr/>
          <w:p>
            <w:pPr>
              <w:pStyle w:val="Compact"/>
              <w:jc w:val="center"/>
            </w:pPr>
            <w:r>
              <w:rPr>
                <w:rFonts w:ascii="Times New Roman" w:hAnsi="Times New Roman" w:eastAsia="Times New Roman" w:cs="Times New Roman"/>
                <w:b/>
                <w:bCs/>
              </w:rPr>
              <w:t xml:space="preserve">M≡C </w:t>
            </w:r>
            <w:r>
              <w:rPr>
                <w:rFonts w:hint="eastAsia" w:ascii="Times New Roman" w:hAnsi="Times New Roman" w:eastAsia="FangSong" w:cs="Times New Roman"/>
                <w:b/>
                <w:bCs/>
              </w:rPr>
              <w:t xml:space="preserve">卡拜叁键</w:t>
            </w:r>
          </w:p>
        </w:tc>
        <w:tc>
          <w:tcPr/>
          <w:p>
            <w:pPr>
              <w:pStyle w:val="Compact"/>
              <w:jc w:val="center"/>
            </w:pPr>
            <w:r>
              <w:rPr>
                <w:rFonts w:ascii="Times New Roman" w:hAnsi="Times New Roman" w:eastAsia="Times New Roman" w:cs="Times New Roman"/>
              </w:rPr>
              <w:t xml:space="preserve">1σ + </w:t>
            </w:r>
            <w:r>
              <w:rPr>
                <w:rFonts w:hint="eastAsia" w:ascii="Times New Roman" w:hAnsi="Times New Roman" w:eastAsia="Times New Roman" w:cs="Times New Roman"/>
              </w:rPr>
              <w:t xml:space="preserve">2π，W≡CEt</w:t>
            </w:r>
          </w:p>
        </w:tc>
      </w:tr>
    </w:tbl>
    <w:bookmarkStart w:id="647" w:name="判据总结"/>
    <w:p>
      <w:pPr>
        <w:pStyle w:val="Heading3"/>
        <w:spacing w:before="280" w:after="120"/>
      </w:pPr>
      <w:r>
        <w:rPr>
          <w:rFonts w:hint="eastAsia" w:ascii="Times New Roman" w:hAnsi="Times New Roman" w:eastAsia="SimHei" w:cs="Times New Roman"/>
        </w:rPr>
        <w:t xml:space="preserve">判据总结</w:t>
      </w:r>
    </w:p>
    <w:p>
      <w:pPr>
        <w:pStyle w:val="Compact"/>
        <w:numPr>
          <w:ilvl w:val="0"/>
          <w:numId w:val="1291"/>
        </w:numPr>
      </w:pPr>
      <w:r>
        <w:rPr>
          <w:rFonts w:ascii="Times New Roman" w:hAnsi="Times New Roman" w:eastAsia="Times New Roman" w:cs="Times New Roman"/>
          <w:b/>
          <w:bCs/>
        </w:rPr>
        <w:t xml:space="preserve">σ </w:t>
      </w:r>
      <w:r>
        <w:rPr>
          <w:rFonts w:hint="eastAsia" w:ascii="Times New Roman" w:hAnsi="Times New Roman" w:eastAsia="FangSong" w:cs="Times New Roman"/>
          <w:b/>
          <w:bCs/>
        </w:rPr>
        <w:t xml:space="preserve">型</w:t>
      </w:r>
      <w:r>
        <w:rPr>
          <w:rFonts w:ascii="Times New Roman" w:hAnsi="Times New Roman" w:eastAsia="Times New Roman" w:cs="Times New Roman"/>
          <w:b/>
          <w:bCs/>
        </w:rPr>
        <w:t xml:space="preserve"> M—C</w:t>
      </w:r>
      <w:r>
        <w:rPr>
          <w:rFonts w:hint="eastAsia" w:ascii="Times New Roman" w:hAnsi="Times New Roman" w:eastAsia="Times New Roman" w:cs="Times New Roman"/>
        </w:rPr>
        <w:t>：η</w:t>
      </w:r>
      <w:r>
        <w:rPr>
          <w:rFonts w:hint="eastAsia" w:ascii="Times New Roman" w:hAnsi="Times New Roman" w:eastAsia="Times New Roman" w:cs="Times New Roman"/>
          <w:vertAlign w:val="superscript"/>
        </w:rPr>
        <w:t>1</w:t>
      </w:r>
      <w:r>
        <w:rPr>
          <w:rFonts w:hint="eastAsia" w:ascii="Times New Roman" w:hAnsi="Times New Roman" w:eastAsia="Times New Roman" w:cs="Times New Roman"/>
        </w:rPr>
        <w:t>，</w:t>
      </w:r>
      <w:r>
        <w:rPr>
          <w:rFonts w:hint="eastAsia" w:ascii="Times New Roman" w:hAnsi="Times New Roman" w:eastAsia="FangSong" w:cs="Times New Roman"/>
        </w:rPr>
        <w:t>单键</w:t>
      </w:r>
      <w:r>
        <w:rPr>
          <w:rFonts w:hint="eastAsia" w:ascii="Times New Roman" w:hAnsi="Times New Roman" w:eastAsia="Times New Roman" w:cs="Times New Roman"/>
        </w:rPr>
        <w:t>，</w:t>
      </w:r>
      <w:r>
        <w:rPr>
          <w:rFonts w:hint="eastAsia" w:ascii="Times New Roman" w:hAnsi="Times New Roman" w:eastAsia="FangSong" w:cs="Times New Roman"/>
        </w:rPr>
        <w:t>如烷基</w:t>
      </w:r>
      <w:r>
        <w:rPr>
          <w:rFonts w:hint="eastAsia" w:ascii="Times New Roman" w:hAnsi="Times New Roman" w:eastAsia="Times New Roman" w:cs="Times New Roman"/>
        </w:rPr>
        <w:t>、η</w:t>
      </w:r>
      <w:r>
        <w:rPr>
          <w:rFonts w:hint="eastAsia" w:ascii="Times New Roman" w:hAnsi="Times New Roman" w:eastAsia="Times New Roman" w:cs="Times New Roman"/>
          <w:vertAlign w:val="superscript"/>
        </w:rPr>
        <w:t>1</w:t>
      </w:r>
      <w:r>
        <w:rPr>
          <w:rFonts w:hint="eastAsia" w:ascii="Times New Roman" w:hAnsi="Times New Roman" w:eastAsia="Times New Roman" w:cs="Times New Roman"/>
        </w:rPr>
        <w:t>-Cp。</w:t>
      </w:r>
    </w:p>
    <w:p>
      <w:pPr>
        <w:pStyle w:val="Compact"/>
        <w:numPr>
          <w:ilvl w:val="0"/>
          <w:numId w:val="1291"/>
        </w:numPr>
      </w:pPr>
      <w:r>
        <w:rPr>
          <w:rFonts w:ascii="Times New Roman" w:hAnsi="Times New Roman" w:eastAsia="Times New Roman" w:cs="Times New Roman"/>
          <w:b/>
          <w:bCs/>
        </w:rPr>
        <w:t xml:space="preserve">π </w:t>
      </w:r>
      <w:r>
        <w:rPr>
          <w:rFonts w:hint="eastAsia" w:ascii="Times New Roman" w:hAnsi="Times New Roman" w:eastAsia="FangSong" w:cs="Times New Roman"/>
          <w:b/>
          <w:bCs/>
        </w:rPr>
        <w:t xml:space="preserve">配位</w:t>
      </w:r>
      <w:r>
        <w:rPr>
          <w:rFonts w:hint="eastAsia" w:ascii="Times New Roman" w:hAnsi="Times New Roman" w:eastAsia="Times New Roman" w:cs="Times New Roman"/>
        </w:rPr>
        <w:t>：η</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w:t>
      </w:r>
      <w:r>
        <w:rPr>
          <w:rFonts w:hint="eastAsia" w:ascii="Times New Roman" w:hAnsi="Times New Roman" w:eastAsia="FangSong" w:cs="Times New Roman"/>
        </w:rPr>
        <w:t>烯</w:t>
      </w:r>
      <w:r>
        <w:rPr>
          <w:rFonts w:hint="eastAsia" w:ascii="Times New Roman" w:hAnsi="Times New Roman" w:eastAsia="Times New Roman" w:cs="Times New Roman"/>
        </w:rPr>
        <w:t>/</w:t>
      </w:r>
      <w:r>
        <w:rPr>
          <w:rFonts w:hint="eastAsia" w:ascii="Times New Roman" w:hAnsi="Times New Roman" w:eastAsia="FangSong" w:cs="Times New Roman"/>
        </w:rPr>
        <w:t>炔</w:t>
      </w:r>
      <w:r>
        <w:rPr>
          <w:rFonts w:hint="eastAsia" w:ascii="Times New Roman" w:hAnsi="Times New Roman" w:eastAsia="Times New Roman" w:cs="Times New Roman"/>
        </w:rPr>
        <w:t>、η</w:t>
      </w:r>
      <w:r>
        <w:rPr>
          <w:rFonts w:hint="eastAsia" w:ascii="Times New Roman" w:hAnsi="Times New Roman" w:eastAsia="Times New Roman" w:cs="Times New Roman"/>
          <w:vertAlign w:val="superscript"/>
        </w:rPr>
        <w:t>5</w:t>
      </w:r>
      <w:r>
        <w:rPr>
          <w:rFonts w:hint="eastAsia" w:ascii="Times New Roman" w:hAnsi="Times New Roman" w:eastAsia="Times New Roman" w:cs="Times New Roman"/>
        </w:rPr>
        <w:t>-Cp、η</w:t>
      </w:r>
      <w:r>
        <w:rPr>
          <w:rFonts w:hint="eastAsia" w:ascii="Times New Roman" w:hAnsi="Times New Roman" w:eastAsia="Times New Roman" w:cs="Times New Roman"/>
          <w:vertAlign w:val="superscript"/>
        </w:rPr>
        <w:t>6</w:t>
      </w:r>
      <w:r>
        <w:rPr>
          <w:rFonts w:hint="eastAsia" w:ascii="Times New Roman" w:hAnsi="Times New Roman" w:eastAsia="Times New Roman" w:cs="Times New Roman"/>
        </w:rPr>
        <w:t>-</w:t>
      </w:r>
      <w:r>
        <w:rPr>
          <w:rFonts w:hint="eastAsia" w:ascii="Times New Roman" w:hAnsi="Times New Roman" w:eastAsia="FangSong" w:cs="Times New Roman"/>
        </w:rPr>
        <w:t>芳烃</w:t>
      </w:r>
      <w:r>
        <w:rPr>
          <w:rFonts w:hint="eastAsia" w:ascii="Times New Roman" w:hAnsi="Times New Roman" w:eastAsia="Times New Roman" w:cs="Times New Roman"/>
        </w:rPr>
        <w:t>——</w:t>
      </w:r>
      <w:r>
        <w:rPr>
          <w:rFonts w:hint="eastAsia" w:ascii="Times New Roman" w:hAnsi="Times New Roman" w:eastAsia="FangSong" w:cs="Times New Roman"/>
        </w:rPr>
        <w:t>配体</w:t>
      </w:r>
      <w:r>
        <w:rPr>
          <w:rFonts w:ascii="Times New Roman" w:hAnsi="Times New Roman" w:eastAsia="Times New Roman" w:cs="Times New Roman"/>
        </w:rPr>
        <w:t xml:space="preserve"> π </w:t>
      </w:r>
      <w:r>
        <w:rPr>
          <w:rFonts w:hint="eastAsia" w:ascii="Times New Roman" w:hAnsi="Times New Roman" w:eastAsia="FangSong" w:cs="Times New Roman"/>
        </w:rPr>
        <w:t>电子给体</w:t>
      </w:r>
      <w:r>
        <w:rPr>
          <w:rFonts w:hint="eastAsia" w:ascii="Times New Roman" w:hAnsi="Times New Roman" w:eastAsia="Times New Roman" w:cs="Times New Roman"/>
        </w:rPr>
        <w:t>，M</w:t>
      </w:r>
      <w:r>
        <w:rPr>
          <w:rFonts w:ascii="Times New Roman" w:hAnsi="Times New Roman" w:eastAsia="Times New Roman" w:cs="Times New Roman"/>
        </w:rPr>
        <w:t xml:space="preserve"> dπ </w:t>
      </w:r>
      <w:r>
        <w:rPr>
          <w:rFonts w:hint="eastAsia" w:ascii="Times New Roman" w:hAnsi="Times New Roman" w:eastAsia="FangSong" w:cs="Times New Roman"/>
        </w:rPr>
        <w:t>反馈</w:t>
      </w:r>
      <w:r>
        <w:rPr>
          <w:rFonts w:hint="eastAsia" w:ascii="Times New Roman" w:hAnsi="Times New Roman" w:eastAsia="Times New Roman" w:cs="Times New Roman"/>
        </w:rPr>
        <w:t>。</w:t>
      </w:r>
    </w:p>
    <w:p>
      <w:pPr>
        <w:pStyle w:val="Compact"/>
        <w:numPr>
          <w:ilvl w:val="0"/>
          <w:numId w:val="1291"/>
        </w:numPr>
      </w:pPr>
      <w:r>
        <w:rPr>
          <w:rFonts w:ascii="Times New Roman" w:hAnsi="Times New Roman" w:eastAsia="Times New Roman" w:cs="Times New Roman"/>
          <w:b/>
          <w:bCs/>
        </w:rPr>
        <w:t xml:space="preserve">M=C </w:t>
      </w:r>
      <w:r>
        <w:rPr>
          <w:rFonts w:hint="eastAsia" w:ascii="Times New Roman" w:hAnsi="Times New Roman" w:eastAsia="FangSong" w:cs="Times New Roman"/>
          <w:b/>
          <w:bCs/>
        </w:rPr>
        <w:t xml:space="preserve">双键</w:t>
      </w:r>
      <w:r>
        <w:rPr>
          <w:rFonts w:hint="eastAsia" w:ascii="Times New Roman" w:hAnsi="Times New Roman" w:eastAsia="Times New Roman" w:cs="Times New Roman"/>
        </w:rPr>
        <w:t>：</w:t>
      </w:r>
      <w:r>
        <w:rPr>
          <w:rFonts w:hint="eastAsia" w:ascii="Times New Roman" w:hAnsi="Times New Roman" w:eastAsia="FangSong" w:cs="Times New Roman"/>
        </w:rPr>
        <w:t>卡宾</w:t>
      </w:r>
      <w:r>
        <w:rPr>
          <w:rFonts w:hint="eastAsia" w:ascii="Times New Roman" w:hAnsi="Times New Roman" w:eastAsia="Times New Roman" w:cs="Times New Roman"/>
        </w:rPr>
        <w:t>（Fischer</w:t>
      </w:r>
      <w:r>
        <w:rPr>
          <w:rFonts w:ascii="Times New Roman" w:hAnsi="Times New Roman" w:eastAsia="Times New Roman" w:cs="Times New Roman"/>
        </w:rPr>
        <w:t xml:space="preserve"> </w:t>
      </w:r>
      <w:r>
        <w:rPr>
          <w:rFonts w:hint="eastAsia" w:ascii="Times New Roman" w:hAnsi="Times New Roman" w:eastAsia="FangSong" w:cs="Times New Roman"/>
        </w:rPr>
        <w:t xml:space="preserve">亲电</w:t>
      </w:r>
      <w:r>
        <w:rPr>
          <w:rFonts w:ascii="Times New Roman" w:hAnsi="Times New Roman" w:eastAsia="Times New Roman" w:cs="Times New Roman"/>
        </w:rPr>
        <w:t xml:space="preserve"> / Schrock </w:t>
      </w:r>
      <w:r>
        <w:rPr>
          <w:rFonts w:hint="eastAsia" w:ascii="Times New Roman" w:hAnsi="Times New Roman" w:eastAsia="FangSong" w:cs="Times New Roman"/>
        </w:rPr>
        <w:t>亲核</w:t>
      </w:r>
      <w:r>
        <w:rPr>
          <w:rFonts w:hint="eastAsia" w:ascii="Times New Roman" w:hAnsi="Times New Roman" w:eastAsia="Times New Roman" w:cs="Times New Roman"/>
        </w:rPr>
        <w:t>）。</w:t>
      </w:r>
    </w:p>
    <w:p>
      <w:pPr>
        <w:pStyle w:val="Compact"/>
        <w:numPr>
          <w:ilvl w:val="0"/>
          <w:numId w:val="1291"/>
        </w:numPr>
      </w:pPr>
      <w:r>
        <w:rPr>
          <w:rFonts w:ascii="Times New Roman" w:hAnsi="Times New Roman" w:eastAsia="Times New Roman" w:cs="Times New Roman"/>
          <w:b/>
          <w:bCs/>
        </w:rPr>
        <w:t xml:space="preserve">M≡C </w:t>
      </w:r>
      <w:r>
        <w:rPr>
          <w:rFonts w:hint="eastAsia" w:ascii="Times New Roman" w:hAnsi="Times New Roman" w:eastAsia="FangSong" w:cs="Times New Roman"/>
          <w:b/>
          <w:bCs/>
        </w:rPr>
        <w:t xml:space="preserve">叁键</w:t>
      </w:r>
      <w:r>
        <w:rPr>
          <w:rFonts w:hint="eastAsia" w:ascii="Times New Roman" w:hAnsi="Times New Roman" w:eastAsia="Times New Roman" w:cs="Times New Roman"/>
        </w:rPr>
        <w:t>：</w:t>
      </w:r>
      <w:r>
        <w:rPr>
          <w:rFonts w:hint="eastAsia" w:ascii="Times New Roman" w:hAnsi="Times New Roman" w:eastAsia="FangSong" w:cs="Times New Roman"/>
        </w:rPr>
        <w:t>卡拜</w:t>
      </w:r>
      <w:r>
        <w:rPr>
          <w:rFonts w:hint="eastAsia" w:ascii="Times New Roman" w:hAnsi="Times New Roman" w:eastAsia="Times New Roman" w:cs="Times New Roman"/>
        </w:rPr>
        <w:t>（1σ+2π）。</w:t>
      </w:r>
    </w:p>
    <w:p>
      <w:pPr>
        <w:spacing w:before="160" w:after="80"/>
      </w:pPr>
      <w:r>
        <w:pict>
          <v:rect style="width:0;height:1.5pt" o:hralign="center" o:hrstd="t" o:hr="t"/>
        </w:pict>
      </w:r>
    </w:p>
    <w:bookmarkEnd w:id="647"/>
    <w:bookmarkEnd w:id="648"/>
    <w:bookmarkStart w:id="652" w:name="有机金属化学-习题7.8"/>
    <w:p>
      <w:pPr>
        <w:pStyle w:val="Heading2"/>
        <w:spacing w:before="280" w:after="120"/>
      </w:pPr>
      <w:r>
        <w:rPr>
          <w:rFonts w:ascii="Times New Roman" w:hAnsi="Times New Roman" w:eastAsia="Times New Roman" w:cs="Times New Roman"/>
        </w:rPr>
        <w:t xml:space="preserve">4.193 </w:t>
      </w:r>
      <w:r>
        <w:rPr>
          <w:rFonts w:hint="eastAsia" w:ascii="Times New Roman" w:hAnsi="Times New Roman" w:eastAsia="SimHei" w:cs="Times New Roman"/>
        </w:rPr>
        <w:t>有机金属化学</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7.8</w:t>
      </w:r>
    </w:p>
    <w:p>
      <w:pPr>
        <w:pStyle w:val="FirstParagraph"/>
      </w:pPr>
      <w:r>
        <w:rPr>
          <w:rFonts w:hint="eastAsia" w:ascii="Times New Roman" w:hAnsi="Times New Roman" w:eastAsia="FangSong" w:cs="Times New Roman"/>
        </w:rPr>
        <w:t>比较金属</w:t>
      </w:r>
      <w:r>
        <w:rPr>
          <w:rFonts w:hint="eastAsia" w:ascii="Times New Roman" w:hAnsi="Times New Roman" w:eastAsia="Times New Roman" w:cs="Times New Roman"/>
        </w:rPr>
        <w:t>—</w:t>
      </w:r>
      <w:r>
        <w:rPr>
          <w:rFonts w:hint="eastAsia" w:ascii="Times New Roman" w:hAnsi="Times New Roman" w:eastAsia="FangSong" w:cs="Times New Roman"/>
        </w:rPr>
        <w:t>烷基</w:t>
      </w:r>
      <w:r>
        <w:rPr>
          <w:rFonts w:hint="eastAsia" w:ascii="Times New Roman" w:hAnsi="Times New Roman" w:eastAsia="Times New Roman" w:cs="Times New Roman"/>
        </w:rPr>
        <w:t>、</w:t>
      </w:r>
      <w:r>
        <w:rPr>
          <w:rFonts w:hint="eastAsia" w:ascii="Times New Roman" w:hAnsi="Times New Roman" w:eastAsia="FangSong" w:cs="Times New Roman"/>
        </w:rPr>
        <w:t>金属</w:t>
      </w:r>
      <w:r>
        <w:rPr>
          <w:rFonts w:hint="eastAsia" w:ascii="Times New Roman" w:hAnsi="Times New Roman" w:eastAsia="Times New Roman" w:cs="Times New Roman"/>
        </w:rPr>
        <w:t>—</w:t>
      </w:r>
      <w:r>
        <w:rPr>
          <w:rFonts w:hint="eastAsia" w:ascii="Times New Roman" w:hAnsi="Times New Roman" w:eastAsia="FangSong" w:cs="Times New Roman"/>
        </w:rPr>
        <w:t>卡宾和金属</w:t>
      </w:r>
      <w:r>
        <w:rPr>
          <w:rFonts w:hint="eastAsia" w:ascii="Times New Roman" w:hAnsi="Times New Roman" w:eastAsia="Times New Roman" w:cs="Times New Roman"/>
        </w:rPr>
        <w:t>—</w:t>
      </w:r>
      <w:r>
        <w:rPr>
          <w:rFonts w:hint="eastAsia" w:ascii="Times New Roman" w:hAnsi="Times New Roman" w:eastAsia="FangSong" w:cs="Times New Roman"/>
        </w:rPr>
        <w:t>卡拜三类有机金属化合物中的</w:t>
      </w:r>
      <w:r>
        <w:rPr>
          <w:rFonts w:ascii="Times New Roman" w:hAnsi="Times New Roman" w:eastAsia="Times New Roman" w:cs="Times New Roman"/>
        </w:rPr>
        <w:t xml:space="preserve"> M—C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hint="eastAsia" w:ascii="Times New Roman" w:hAnsi="Times New Roman" w:eastAsia="FangSong" w:cs="Times New Roman"/>
        </w:rPr>
        <w:t>并阐明它们的化学键性质</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bookmarkStart w:id="649" w:name="三类-mc-键总览"/>
    <w:p>
      <w:pPr>
        <w:pStyle w:val="Heading3"/>
        <w:spacing w:after="120" w:before="280"/>
      </w:pPr>
      <w:r>
        <w:rPr>
          <w:rFonts w:hint="eastAsia" w:ascii="Times New Roman" w:hAnsi="Times New Roman" w:eastAsia="SimHei" w:cs="Times New Roman"/>
        </w:rPr>
        <w:t xml:space="preserve">三类</w:t>
      </w:r>
      <w:r>
        <w:rPr>
          <w:rFonts w:ascii="Times New Roman" w:hAnsi="Times New Roman" w:eastAsia="Times New Roman" w:cs="Times New Roman"/>
        </w:rPr>
        <w:t xml:space="preserve"> M—C </w:t>
      </w:r>
      <w:r>
        <w:rPr>
          <w:rFonts w:hint="eastAsia" w:ascii="Times New Roman" w:hAnsi="Times New Roman" w:eastAsia="SimHei" w:cs="Times New Roman"/>
        </w:rPr>
        <w:t xml:space="preserve">键总览</w:t>
      </w:r>
    </w:p>
    <w:tbl>
      <w:tblPr>
        <w:tblStyle w:val="Table"/>
        <w:tblW w:type="auto" w:w="0"/>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center"/>
            </w:pPr>
            <w:r>
              <w:rPr>
                <w:rFonts w:hint="eastAsia" w:ascii="Times New Roman" w:hAnsi="Times New Roman" w:eastAsia="SimHei" w:cs="Times New Roman"/>
                <w:b/>
              </w:rPr>
              <w:t xml:space="preserve">配体</w:t>
            </w:r>
          </w:p>
        </w:tc>
        <w:tc>
          <w:tcPr/>
          <w:p>
            <w:pPr>
              <w:pStyle w:val="Compact"/>
              <w:jc w:val="center"/>
            </w:pPr>
            <w:r>
              <w:rPr>
                <w:rFonts w:hint="eastAsia" w:ascii="Times New Roman" w:hAnsi="Times New Roman" w:eastAsia="SimHei" w:cs="Times New Roman"/>
                <w:b/>
              </w:rPr>
              <w:t xml:space="preserve">通式</w:t>
            </w:r>
          </w:p>
        </w:tc>
        <w:tc>
          <w:tcPr/>
          <w:p>
            <w:pPr>
              <w:pStyle w:val="Compact"/>
              <w:jc w:val="center"/>
            </w:pPr>
            <w:r>
              <w:rPr>
                <w:rFonts w:hint="eastAsia" w:ascii="Times New Roman" w:hAnsi="Times New Roman" w:eastAsia="SimHei" w:cs="Times New Roman"/>
                <w:b/>
              </w:rPr>
              <w:t xml:space="preserve">键级</w:t>
            </w:r>
          </w:p>
        </w:tc>
        <w:tc>
          <w:tcPr/>
          <w:p>
            <w:pPr>
              <w:pStyle w:val="Compact"/>
              <w:jc w:val="center"/>
            </w:pPr>
            <w:r>
              <w:rPr>
                <w:rFonts w:hint="eastAsia" w:ascii="Times New Roman" w:hAnsi="Times New Roman" w:eastAsia="SimHei" w:cs="Times New Roman"/>
                <w:b/>
              </w:rPr>
              <w:t xml:space="preserve">碳形式氧化态</w:t>
            </w:r>
          </w:p>
        </w:tc>
        <w:tc>
          <w:tcPr/>
          <w:p>
            <w:pPr>
              <w:pStyle w:val="Compact"/>
              <w:jc w:val="center"/>
            </w:pPr>
            <w:r>
              <w:rPr>
                <w:rFonts w:hint="eastAsia" w:ascii="Times New Roman" w:hAnsi="Times New Roman" w:eastAsia="SimHei" w:cs="Times New Roman"/>
                <w:b/>
              </w:rPr>
              <w:t xml:space="preserve">碳价电子</w:t>
            </w:r>
          </w:p>
        </w:tc>
        <w:tc>
          <w:tcPr/>
          <w:p>
            <w:pPr>
              <w:pStyle w:val="Compact"/>
              <w:jc w:val="center"/>
            </w:pPr>
            <w:r>
              <w:rPr>
                <w:rFonts w:hint="eastAsia" w:ascii="Times New Roman" w:hAnsi="Times New Roman" w:eastAsia="SimHei" w:cs="Times New Roman"/>
                <w:b/>
              </w:rPr>
              <w:t xml:space="preserve">实例</w:t>
            </w:r>
          </w:p>
        </w:tc>
      </w:tr>
      <w:tr>
        <w:tc>
          <w:tcPr/>
          <w:p>
            <w:pPr>
              <w:pStyle w:val="Compact"/>
              <w:jc w:val="center"/>
            </w:pPr>
            <w:r>
              <w:rPr>
                <w:rFonts w:hint="eastAsia" w:ascii="Times New Roman" w:hAnsi="Times New Roman" w:eastAsia="FangSong" w:cs="Times New Roman"/>
              </w:rPr>
              <w:t xml:space="preserve">烷基</w:t>
            </w:r>
          </w:p>
        </w:tc>
        <w:tc>
          <w:tcPr/>
          <w:p>
            <w:pPr>
              <w:pStyle w:val="Compact"/>
              <w:jc w:val="center"/>
            </w:pPr>
            <w:r>
              <w:rPr>
                <w:rFonts w:ascii="Times New Roman" w:hAnsi="Times New Roman" w:eastAsia="Times New Roman" w:cs="Times New Roman"/>
              </w:rPr>
              <w:t>−CR</w:t>
            </w:r>
            <w:r>
              <w:rPr>
                <w:rFonts w:ascii="Times New Roman" w:hAnsi="Times New Roman" w:eastAsia="Times New Roman" w:cs="Times New Roman"/>
                <w:vertAlign w:val="subscript"/>
              </w:rPr>
              <w:t>3</w:t>
            </w:r>
          </w:p>
        </w:tc>
        <w:tc>
          <w:tcPr/>
          <w:p>
            <w:pPr>
              <w:pStyle w:val="Compact"/>
              <w:jc w:val="center"/>
            </w:pPr>
            <w:r>
              <w:rPr>
                <w:rFonts w:ascii="Times New Roman" w:hAnsi="Times New Roman" w:eastAsia="Times New Roman" w:cs="Times New Roman"/>
              </w:rPr>
              <w:t xml:space="preserve">M—C </w:t>
            </w:r>
            <w:r>
              <w:rPr>
                <w:rFonts w:hint="eastAsia" w:ascii="Times New Roman" w:hAnsi="Times New Roman" w:eastAsia="FangSong" w:cs="Times New Roman"/>
              </w:rPr>
              <w:t xml:space="preserve">单键</w:t>
            </w:r>
          </w:p>
        </w:tc>
        <w:tc>
          <w:tcPr/>
          <w:p>
            <w:pPr>
              <w:pStyle w:val="Compact"/>
              <w:jc w:val="center"/>
            </w:pPr>
            <w:r>
              <w:rPr>
                <w:rFonts w:ascii="Times New Roman" w:hAnsi="Times New Roman" w:eastAsia="Times New Roman" w:cs="Times New Roman"/>
              </w:rPr>
              <w:t xml:space="preserve">−1 </w:t>
            </w:r>
            <w:r>
              <w:rPr>
                <w:rFonts w:hint="eastAsia" w:ascii="Times New Roman" w:hAnsi="Times New Roman" w:eastAsia="FangSong" w:cs="Times New Roman"/>
              </w:rPr>
              <w:t xml:space="preserve">附近</w:t>
            </w:r>
          </w:p>
        </w:tc>
        <w:tc>
          <w:tcPr/>
          <w:p>
            <w:pPr>
              <w:pStyle w:val="Compact"/>
              <w:jc w:val="center"/>
            </w:pPr>
            <w:r>
              <w:rPr>
                <w:rFonts w:hint="eastAsia" w:ascii="Times New Roman" w:hAnsi="Times New Roman" w:eastAsia="Times New Roman" w:cs="Times New Roman"/>
              </w:rPr>
              <w:t>8（</w:t>
            </w:r>
            <w:r>
              <w:rPr>
                <w:rFonts w:hint="eastAsia" w:ascii="Times New Roman" w:hAnsi="Times New Roman" w:eastAsia="FangSong" w:cs="Times New Roman"/>
              </w:rPr>
              <w:t>八隅体</w:t>
            </w:r>
            <w:r>
              <w:rPr>
                <w:rFonts w:hint="eastAsia" w:ascii="Times New Roman" w:hAnsi="Times New Roman" w:eastAsia="Times New Roman" w:cs="Times New Roman"/>
              </w:rPr>
              <w:t>）</w:t>
            </w:r>
          </w:p>
        </w:tc>
        <w:tc>
          <w:tcPr/>
          <w:p>
            <w:pPr>
              <w:pStyle w:val="Compact"/>
              <w:jc w:val="center"/>
            </w:pPr>
            <w:r>
              <w:rPr>
                <w:rFonts w:ascii="Times New Roman" w:hAnsi="Times New Roman" w:eastAsia="Times New Roman" w:cs="Times New Roman"/>
              </w:rPr>
              <w:t>H</w:t>
            </w:r>
            <w:r>
              <w:rPr>
                <w:rFonts w:ascii="Times New Roman" w:hAnsi="Times New Roman" w:eastAsia="Times New Roman" w:cs="Times New Roman"/>
                <w:vertAlign w:val="subscript"/>
              </w:rPr>
              <w:t>3</w:t>
            </w:r>
            <w:r>
              <w:rPr>
                <w:rFonts w:ascii="Times New Roman" w:hAnsi="Times New Roman" w:eastAsia="Times New Roman" w:cs="Times New Roman"/>
              </w:rPr>
              <w:t>C−Zn−CH</w:t>
            </w:r>
            <w:r>
              <w:rPr>
                <w:rFonts w:ascii="Times New Roman" w:hAnsi="Times New Roman" w:eastAsia="Times New Roman" w:cs="Times New Roman"/>
                <w:vertAlign w:val="subscript"/>
              </w:rPr>
              <w:t>3</w:t>
            </w:r>
          </w:p>
        </w:tc>
      </w:tr>
      <w:tr>
        <w:tc>
          <w:tcPr/>
          <w:p>
            <w:pPr>
              <w:pStyle w:val="Compact"/>
              <w:jc w:val="center"/>
            </w:pPr>
            <w:r>
              <w:rPr>
                <w:rFonts w:hint="eastAsia" w:ascii="Times New Roman" w:hAnsi="Times New Roman" w:eastAsia="FangSong" w:cs="Times New Roman"/>
              </w:rPr>
              <w:t xml:space="preserve">卡宾</w:t>
            </w:r>
          </w:p>
        </w:tc>
        <w:tc>
          <w:tcPr/>
          <w:p>
            <w:pPr>
              <w:pStyle w:val="Compact"/>
              <w:jc w:val="center"/>
            </w:pPr>
            <w:r>
              <w:rPr>
                <w:rFonts w:ascii="Times New Roman" w:hAnsi="Times New Roman" w:eastAsia="Times New Roman" w:cs="Times New Roman"/>
              </w:rPr>
              <w:t>=CR</w:t>
            </w:r>
            <w:r>
              <w:rPr>
                <w:rFonts w:ascii="Times New Roman" w:hAnsi="Times New Roman" w:eastAsia="Times New Roman" w:cs="Times New Roman"/>
                <w:vertAlign w:val="subscript"/>
              </w:rPr>
              <w:t>2</w:t>
            </w:r>
          </w:p>
        </w:tc>
        <w:tc>
          <w:tcPr/>
          <w:p>
            <w:pPr>
              <w:pStyle w:val="Compact"/>
              <w:jc w:val="center"/>
            </w:pPr>
            <w:r>
              <w:rPr>
                <w:rFonts w:ascii="Times New Roman" w:hAnsi="Times New Roman" w:eastAsia="Times New Roman" w:cs="Times New Roman"/>
              </w:rPr>
              <w:t xml:space="preserve">M=C </w:t>
            </w:r>
            <w:r>
              <w:rPr>
                <w:rFonts w:hint="eastAsia" w:ascii="Times New Roman" w:hAnsi="Times New Roman" w:eastAsia="FangSong" w:cs="Times New Roman"/>
              </w:rPr>
              <w:t xml:space="preserve">双键</w:t>
            </w:r>
          </w:p>
        </w:tc>
        <w:tc>
          <w:tcPr/>
          <w:p>
            <w:pPr>
              <w:pStyle w:val="Compact"/>
              <w:jc w:val="center"/>
            </w:pPr>
            <w:r>
              <w:rPr>
                <w:rFonts w:ascii="Times New Roman" w:hAnsi="Times New Roman" w:eastAsia="Times New Roman" w:cs="Times New Roman"/>
              </w:rPr>
              <w:t xml:space="preserve">+2</w:t>
            </w:r>
          </w:p>
        </w:tc>
        <w:tc>
          <w:tcPr/>
          <w:p>
            <w:pPr>
              <w:pStyle w:val="Compact"/>
              <w:jc w:val="center"/>
            </w:pPr>
            <w:r>
              <w:rPr>
                <w:rFonts w:hint="eastAsia" w:ascii="Times New Roman" w:hAnsi="Times New Roman" w:eastAsia="Times New Roman" w:cs="Times New Roman"/>
              </w:rPr>
              <w:t>6（</w:t>
            </w:r>
            <w:r>
              <w:rPr>
                <w:rFonts w:hint="eastAsia" w:ascii="Times New Roman" w:hAnsi="Times New Roman" w:eastAsia="FangSong" w:cs="Times New Roman"/>
              </w:rPr>
              <w:t>缺</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2）</w:t>
            </w:r>
          </w:p>
        </w:tc>
        <w:tc>
          <w:tcPr/>
          <w:p>
            <w:pPr>
              <w:pStyle w:val="Compact"/>
              <w:jc w:val="center"/>
            </w:pPr>
            <w:r>
              <w:rPr>
                <w:rFonts w:ascii="Times New Roman" w:hAnsi="Times New Roman" w:eastAsia="Times New Roman" w:cs="Times New Roman"/>
              </w:rPr>
              <w:t>(CO)</w:t>
            </w:r>
            <w:r>
              <w:rPr>
                <w:rFonts w:ascii="Times New Roman" w:hAnsi="Times New Roman" w:eastAsia="Times New Roman" w:cs="Times New Roman"/>
                <w:vertAlign w:val="subscript"/>
              </w:rPr>
              <w:t>5</w:t>
            </w:r>
            <w:r>
              <w:rPr>
                <w:rFonts w:ascii="Times New Roman" w:hAnsi="Times New Roman" w:eastAsia="Times New Roman" w:cs="Times New Roman"/>
              </w:rPr>
              <w:t>W=C(OMe)Ph</w:t>
            </w:r>
          </w:p>
        </w:tc>
      </w:tr>
      <w:tr>
        <w:tc>
          <w:tcPr/>
          <w:p>
            <w:pPr>
              <w:pStyle w:val="Compact"/>
              <w:jc w:val="center"/>
            </w:pPr>
            <w:r>
              <w:rPr>
                <w:rFonts w:hint="eastAsia" w:ascii="Times New Roman" w:hAnsi="Times New Roman" w:eastAsia="FangSong" w:cs="Times New Roman"/>
              </w:rPr>
              <w:t xml:space="preserve">卡拜</w:t>
            </w:r>
          </w:p>
        </w:tc>
        <w:tc>
          <w:tcPr/>
          <w:p>
            <w:pPr>
              <w:pStyle w:val="Compact"/>
              <w:jc w:val="center"/>
            </w:pPr>
            <w:r>
              <w:rPr>
                <w:rFonts w:ascii="Times New Roman" w:hAnsi="Times New Roman" w:eastAsia="Times New Roman" w:cs="Times New Roman"/>
              </w:rPr>
              <w:t xml:space="preserve">≡CR</w:t>
            </w:r>
          </w:p>
        </w:tc>
        <w:tc>
          <w:tcPr/>
          <w:p>
            <w:pPr>
              <w:pStyle w:val="Compact"/>
              <w:jc w:val="center"/>
            </w:pPr>
            <w:r>
              <w:rPr>
                <w:rFonts w:ascii="Times New Roman" w:hAnsi="Times New Roman" w:eastAsia="Times New Roman" w:cs="Times New Roman"/>
              </w:rPr>
              <w:t xml:space="preserve">M≡C </w:t>
            </w:r>
            <w:r>
              <w:rPr>
                <w:rFonts w:hint="eastAsia" w:ascii="Times New Roman" w:hAnsi="Times New Roman" w:eastAsia="FangSong" w:cs="Times New Roman"/>
              </w:rPr>
              <w:t xml:space="preserve">叁键</w:t>
            </w:r>
          </w:p>
        </w:tc>
        <w:tc>
          <w:tcPr/>
          <w:p>
            <w:pPr>
              <w:pStyle w:val="Compact"/>
              <w:jc w:val="center"/>
            </w:pPr>
            <w:r>
              <w:rPr>
                <w:rFonts w:ascii="Times New Roman" w:hAnsi="Times New Roman" w:eastAsia="Times New Roman" w:cs="Times New Roman"/>
              </w:rPr>
              <w:t xml:space="preserve">+1</w:t>
            </w:r>
          </w:p>
        </w:tc>
        <w:tc>
          <w:tcPr/>
          <w:p>
            <w:pPr>
              <w:pStyle w:val="Compact"/>
              <w:jc w:val="center"/>
            </w:pPr>
            <w:r>
              <w:rPr>
                <w:rFonts w:hint="eastAsia" w:ascii="Times New Roman" w:hAnsi="Times New Roman" w:eastAsia="Times New Roman" w:cs="Times New Roman"/>
              </w:rPr>
              <w:t xml:space="preserve">6（1σ</w:t>
            </w:r>
            <w:r>
              <w:rPr>
                <w:rFonts w:ascii="Times New Roman" w:hAnsi="Times New Roman" w:eastAsia="Times New Roman" w:cs="Times New Roman"/>
              </w:rPr>
              <w:t xml:space="preserve"> </w:t>
            </w:r>
            <w:r>
              <w:rPr>
                <w:rFonts w:hint="eastAsia" w:ascii="Times New Roman" w:hAnsi="Times New Roman" w:eastAsia="FangSong" w:cs="Times New Roman"/>
              </w:rPr>
              <w:t>给体</w:t>
            </w:r>
            <w:r>
              <w:rPr>
                <w:rFonts w:hint="eastAsia" w:ascii="Times New Roman" w:hAnsi="Times New Roman" w:eastAsia="Times New Roman" w:cs="Times New Roman"/>
              </w:rPr>
              <w:t>）</w:t>
            </w:r>
          </w:p>
        </w:tc>
        <w:tc>
          <w:tcPr/>
          <w:p>
            <w:pPr>
              <w:pStyle w:val="Compact"/>
              <w:jc w:val="center"/>
            </w:pPr>
            <w:r>
              <w:rPr>
                <w:rFonts w:ascii="Times New Roman" w:hAnsi="Times New Roman" w:eastAsia="Times New Roman" w:cs="Times New Roman"/>
              </w:rPr>
              <w:t>Br(CO)</w:t>
            </w:r>
            <w:r>
              <w:rPr>
                <w:rFonts w:ascii="Times New Roman" w:hAnsi="Times New Roman" w:eastAsia="Times New Roman" w:cs="Times New Roman"/>
                <w:vertAlign w:val="subscript"/>
              </w:rPr>
              <w:t>4</w:t>
            </w:r>
            <w:r>
              <w:rPr>
                <w:rFonts w:ascii="Times New Roman" w:hAnsi="Times New Roman" w:eastAsia="Times New Roman" w:cs="Times New Roman"/>
              </w:rPr>
              <w:t>Cr≡CPh</w:t>
            </w:r>
          </w:p>
        </w:tc>
      </w:tr>
    </w:tbl>
    <w:bookmarkEnd w:id="649"/>
    <w:bookmarkStart w:id="650" w:name="化学键性质"/>
    <w:p>
      <w:pPr>
        <w:pStyle w:val="Heading3"/>
        <w:spacing w:before="280" w:after="120"/>
      </w:pPr>
      <w:r>
        <w:rPr>
          <w:rFonts w:hint="eastAsia" w:ascii="Times New Roman" w:hAnsi="Times New Roman" w:eastAsia="SimHei" w:cs="Times New Roman"/>
        </w:rPr>
        <w:t xml:space="preserve">化学键性质</w:t>
      </w:r>
    </w:p>
    <w:p>
      <w:pPr>
        <w:pStyle w:val="Compact"/>
        <w:numPr>
          <w:ilvl w:val="0"/>
          <w:numId w:val="1292"/>
        </w:numPr>
      </w:pPr>
      <w:r>
        <w:rPr>
          <w:rFonts w:hint="eastAsia" w:ascii="Times New Roman" w:hAnsi="Times New Roman" w:eastAsia="FangSong" w:cs="Times New Roman"/>
          <w:b/>
          <w:bCs/>
        </w:rPr>
        <w:t>金属</w:t>
      </w:r>
      <w:r>
        <w:rPr>
          <w:rFonts w:hint="eastAsia" w:ascii="Times New Roman" w:hAnsi="Times New Roman" w:eastAsia="Times New Roman" w:cs="Times New Roman"/>
          <w:b/>
          <w:bCs/>
        </w:rPr>
        <w:t>—</w:t>
      </w:r>
      <w:r>
        <w:rPr>
          <w:rFonts w:hint="eastAsia" w:ascii="Times New Roman" w:hAnsi="Times New Roman" w:eastAsia="FangSong" w:cs="Times New Roman"/>
          <w:b/>
          <w:bCs/>
        </w:rPr>
        <w:t>烷基</w:t>
      </w:r>
      <w:r>
        <w:rPr>
          <w:rFonts w:hint="eastAsia" w:ascii="Times New Roman" w:hAnsi="Times New Roman" w:eastAsia="Times New Roman" w:cs="Times New Roman"/>
          <w:b/>
          <w:bCs/>
        </w:rPr>
        <w:t>（M—C</w:t>
      </w:r>
      <w:r>
        <w:rPr>
          <w:rFonts w:ascii="Times New Roman" w:hAnsi="Times New Roman" w:eastAsia="Times New Roman" w:cs="Times New Roman"/>
          <w:b/>
          <w:bCs/>
        </w:rPr>
        <w:t xml:space="preserve"> </w:t>
      </w:r>
      <w:r>
        <w:rPr>
          <w:rFonts w:hint="eastAsia" w:ascii="Times New Roman" w:hAnsi="Times New Roman" w:eastAsia="FangSong" w:cs="Times New Roman"/>
          <w:b/>
          <w:bCs/>
        </w:rPr>
        <w:t>单键</w:t>
      </w:r>
      <w:r>
        <w:rPr>
          <w:rFonts w:hint="eastAsia" w:ascii="Times New Roman" w:hAnsi="Times New Roman" w:eastAsia="Times New Roman" w:cs="Times New Roman"/>
          <w:b/>
          <w:bCs/>
        </w:rPr>
        <w:t>）</w:t>
      </w:r>
      <w:r>
        <w:rPr>
          <w:rFonts w:hint="eastAsia" w:ascii="Times New Roman" w:hAnsi="Times New Roman" w:eastAsia="Times New Roman" w:cs="Times New Roman"/>
        </w:rPr>
        <w:t xml:space="preserve">：2c-2e</w:t>
      </w:r>
      <w:r>
        <w:rPr>
          <w:rFonts w:ascii="Times New Roman" w:hAnsi="Times New Roman" w:eastAsia="Times New Roman" w:cs="Times New Roman"/>
        </w:rPr>
        <w:t xml:space="preserve"> σ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hint="eastAsia" w:ascii="Times New Roman" w:hAnsi="Times New Roman" w:eastAsia="FangSong" w:cs="Times New Roman"/>
        </w:rPr>
        <w:t>极性取决于金属电负性</w:t>
      </w:r>
      <w:r>
        <w:rPr>
          <w:rFonts w:hint="eastAsia" w:ascii="Times New Roman" w:hAnsi="Times New Roman" w:eastAsia="Times New Roman" w:cs="Times New Roman"/>
        </w:rPr>
        <w:t>（</w:t>
      </w:r>
      <w:r>
        <w:rPr>
          <w:rFonts w:hint="eastAsia" w:ascii="Times New Roman" w:hAnsi="Times New Roman" w:eastAsia="FangSong" w:cs="Times New Roman"/>
        </w:rPr>
        <w:t>主族</w:t>
      </w:r>
      <w:r>
        <w:rPr>
          <w:rFonts w:ascii="Times New Roman" w:hAnsi="Times New Roman" w:eastAsia="Times New Roman" w:cs="Times New Roman"/>
        </w:rPr>
        <w:t xml:space="preserve"> RLi/RMgX </w:t>
      </w:r>
      <w:r>
        <w:rPr>
          <w:rFonts w:hint="eastAsia" w:ascii="Times New Roman" w:hAnsi="Times New Roman" w:eastAsia="FangSong" w:cs="Times New Roman"/>
        </w:rPr>
        <w:t>极性强似碳负离子</w:t>
      </w:r>
      <w:r>
        <w:rPr>
          <w:rFonts w:hint="eastAsia" w:ascii="Times New Roman" w:hAnsi="Times New Roman" w:eastAsia="Times New Roman" w:cs="Times New Roman"/>
        </w:rPr>
        <w:t>，</w:t>
      </w:r>
      <w:r>
        <w:rPr>
          <w:rFonts w:hint="eastAsia" w:ascii="Times New Roman" w:hAnsi="Times New Roman" w:eastAsia="FangSong" w:cs="Times New Roman"/>
        </w:rPr>
        <w:t>过渡金属烷基偏共价</w:t>
      </w:r>
      <w:r>
        <w:rPr>
          <w:rFonts w:hint="eastAsia" w:ascii="Times New Roman" w:hAnsi="Times New Roman" w:eastAsia="Times New Roman" w:cs="Times New Roman"/>
        </w:rPr>
        <w:t>）。</w:t>
      </w:r>
      <w:r>
        <w:rPr>
          <w:rFonts w:hint="eastAsia" w:ascii="Times New Roman" w:hAnsi="Times New Roman" w:eastAsia="FangSong" w:cs="Times New Roman"/>
        </w:rPr>
        <w:t>稳定性受</w:t>
      </w:r>
      <w:r>
        <w:rPr>
          <w:rFonts w:ascii="Times New Roman" w:hAnsi="Times New Roman" w:eastAsia="Times New Roman" w:cs="Times New Roman"/>
        </w:rPr>
        <w:t xml:space="preserve"> β-H </w:t>
      </w:r>
      <w:r>
        <w:rPr>
          <w:rFonts w:hint="eastAsia" w:ascii="Times New Roman" w:hAnsi="Times New Roman" w:eastAsia="FangSong" w:cs="Times New Roman"/>
        </w:rPr>
        <w:t>消除制约</w:t>
      </w:r>
      <w:r>
        <w:rPr>
          <w:rFonts w:hint="eastAsia" w:ascii="Times New Roman" w:hAnsi="Times New Roman" w:eastAsia="Times New Roman" w:cs="Times New Roman"/>
        </w:rPr>
        <w:t>。</w:t>
      </w:r>
    </w:p>
    <w:p>
      <w:pPr>
        <w:pStyle w:val="Compact"/>
        <w:numPr>
          <w:ilvl w:val="0"/>
          <w:numId w:val="1292"/>
        </w:numPr>
      </w:pPr>
      <w:r>
        <w:rPr>
          <w:rFonts w:hint="eastAsia" w:ascii="Times New Roman" w:hAnsi="Times New Roman" w:eastAsia="FangSong" w:cs="Times New Roman"/>
          <w:b/>
          <w:bCs/>
        </w:rPr>
        <w:t>金属</w:t>
      </w:r>
      <w:r>
        <w:rPr>
          <w:rFonts w:hint="eastAsia" w:ascii="Times New Roman" w:hAnsi="Times New Roman" w:eastAsia="Times New Roman" w:cs="Times New Roman"/>
          <w:b/>
          <w:bCs/>
        </w:rPr>
        <w:t>—</w:t>
      </w:r>
      <w:r>
        <w:rPr>
          <w:rFonts w:hint="eastAsia" w:ascii="Times New Roman" w:hAnsi="Times New Roman" w:eastAsia="FangSong" w:cs="Times New Roman"/>
          <w:b/>
          <w:bCs/>
        </w:rPr>
        <w:t>卡宾</w:t>
      </w:r>
      <w:r>
        <w:rPr>
          <w:rFonts w:hint="eastAsia" w:ascii="Times New Roman" w:hAnsi="Times New Roman" w:eastAsia="Times New Roman" w:cs="Times New Roman"/>
          <w:b/>
          <w:bCs/>
        </w:rPr>
        <w:t>（M=C</w:t>
      </w:r>
      <w:r>
        <w:rPr>
          <w:rFonts w:ascii="Times New Roman" w:hAnsi="Times New Roman" w:eastAsia="Times New Roman" w:cs="Times New Roman"/>
          <w:b/>
          <w:bCs/>
        </w:rPr>
        <w:t xml:space="preserve"> </w:t>
      </w:r>
      <w:r>
        <w:rPr>
          <w:rFonts w:hint="eastAsia" w:ascii="Times New Roman" w:hAnsi="Times New Roman" w:eastAsia="FangSong" w:cs="Times New Roman"/>
          <w:b/>
          <w:bCs/>
        </w:rPr>
        <w:t>双键</w:t>
      </w:r>
      <w:r>
        <w:rPr>
          <w:rFonts w:hint="eastAsia" w:ascii="Times New Roman" w:hAnsi="Times New Roman" w:eastAsia="Times New Roman" w:cs="Times New Roman"/>
          <w:b/>
          <w:bCs/>
        </w:rPr>
        <w:t>）</w:t>
      </w:r>
      <w:r>
        <w:rPr>
          <w:rFonts w:hint="eastAsia" w:ascii="Times New Roman" w:hAnsi="Times New Roman" w:eastAsia="Times New Roman" w:cs="Times New Roman"/>
        </w:rPr>
        <w:t xml:space="preserve">：1σ</w:t>
      </w:r>
      <w:r>
        <w:rPr>
          <w:rFonts w:ascii="Times New Roman" w:hAnsi="Times New Roman" w:eastAsia="Times New Roman" w:cs="Times New Roman"/>
        </w:rPr>
        <w:t xml:space="preserve"> + </w:t>
      </w:r>
      <w:r>
        <w:rPr>
          <w:rFonts w:hint="eastAsia" w:ascii="Times New Roman" w:hAnsi="Times New Roman" w:eastAsia="Times New Roman" w:cs="Times New Roman"/>
        </w:rPr>
        <w:t>1π。</w:t>
      </w:r>
      <w:r>
        <w:rPr>
          <w:rFonts w:hint="eastAsia" w:ascii="Times New Roman" w:hAnsi="Times New Roman" w:eastAsia="FangSong" w:cs="Times New Roman"/>
        </w:rPr>
        <w:t>两类</w:t>
      </w:r>
      <w:r>
        <w:rPr>
          <w:rFonts w:hint="eastAsia" w:ascii="Times New Roman" w:hAnsi="Times New Roman" w:eastAsia="Times New Roman" w:cs="Times New Roman"/>
        </w:rPr>
        <w:t>：</w:t>
      </w:r>
    </w:p>
    <w:p>
      <w:pPr>
        <w:pStyle w:val="Compact"/>
        <w:numPr>
          <w:ilvl w:val="1"/>
          <w:numId w:val="1293"/>
        </w:numPr>
      </w:pPr>
      <w:r>
        <w:rPr>
          <w:rFonts w:ascii="Times New Roman" w:hAnsi="Times New Roman" w:eastAsia="Times New Roman" w:cs="Times New Roman"/>
          <w:b/>
          <w:bCs/>
        </w:rPr>
        <w:t xml:space="preserve">Fischer </w:t>
      </w:r>
      <w:r>
        <w:rPr>
          <w:rFonts w:hint="eastAsia" w:ascii="Times New Roman" w:hAnsi="Times New Roman" w:eastAsia="FangSong" w:cs="Times New Roman"/>
          <w:b/>
          <w:bCs/>
        </w:rPr>
        <w:t xml:space="preserve">型</w:t>
      </w:r>
      <w:r>
        <w:rPr>
          <w:rFonts w:hint="eastAsia" w:ascii="Times New Roman" w:hAnsi="Times New Roman" w:eastAsia="Times New Roman" w:cs="Times New Roman"/>
        </w:rPr>
        <w:t>：</w:t>
      </w:r>
      <w:r>
        <w:rPr>
          <w:rFonts w:hint="eastAsia" w:ascii="Times New Roman" w:hAnsi="Times New Roman" w:eastAsia="FangSong" w:cs="Times New Roman"/>
        </w:rPr>
        <w:t>低氧化态</w:t>
      </w:r>
      <w:r>
        <w:rPr>
          <w:rFonts w:ascii="Times New Roman" w:hAnsi="Times New Roman" w:eastAsia="Times New Roman" w:cs="Times New Roman"/>
        </w:rPr>
        <w:t xml:space="preserve"> + π </w:t>
      </w:r>
      <w:r>
        <w:rPr>
          <w:rFonts w:hint="eastAsia" w:ascii="Times New Roman" w:hAnsi="Times New Roman" w:eastAsia="FangSong" w:cs="Times New Roman"/>
        </w:rPr>
        <w:t>接受体配体</w:t>
      </w:r>
      <w:r>
        <w:rPr>
          <w:rFonts w:hint="eastAsia" w:ascii="Times New Roman" w:hAnsi="Times New Roman" w:eastAsia="Times New Roman" w:cs="Times New Roman"/>
        </w:rPr>
        <w:t>（CO）；dπ(M)→pπ(C)</w:t>
      </w:r>
      <w:r>
        <w:rPr>
          <w:rFonts w:ascii="Times New Roman" w:hAnsi="Times New Roman" w:eastAsia="Times New Roman" w:cs="Times New Roman"/>
        </w:rPr>
        <w:t xml:space="preserve"> </w:t>
      </w:r>
      <w:r>
        <w:rPr>
          <w:rFonts w:hint="eastAsia" w:ascii="Times New Roman" w:hAnsi="Times New Roman" w:eastAsia="FangSong" w:cs="Times New Roman"/>
        </w:rPr>
        <w:t>反馈</w:t>
      </w:r>
      <w:r>
        <w:rPr>
          <w:rFonts w:hint="eastAsia" w:ascii="Times New Roman" w:hAnsi="Times New Roman" w:eastAsia="Times New Roman" w:cs="Times New Roman"/>
        </w:rPr>
        <w:t>（</w:t>
      </w:r>
      <w:r>
        <w:rPr>
          <w:rFonts w:hint="eastAsia" w:ascii="Times New Roman" w:hAnsi="Times New Roman" w:eastAsia="FangSong" w:cs="Times New Roman"/>
        </w:rPr>
        <w:t>类似</w:t>
      </w:r>
      <w:r>
        <w:rPr>
          <w:rFonts w:ascii="Times New Roman" w:hAnsi="Times New Roman" w:eastAsia="Times New Roman" w:cs="Times New Roman"/>
        </w:rPr>
        <w:t xml:space="preserve"> CO </w:t>
      </w:r>
      <w:r>
        <w:rPr>
          <w:rFonts w:hint="eastAsia" w:ascii="Times New Roman" w:hAnsi="Times New Roman" w:eastAsia="FangSong" w:cs="Times New Roman"/>
        </w:rPr>
        <w:t>但弱</w:t>
      </w:r>
      <w:r>
        <w:rPr>
          <w:rFonts w:hint="eastAsia" w:ascii="Times New Roman" w:hAnsi="Times New Roman" w:eastAsia="Times New Roman" w:cs="Times New Roman"/>
        </w:rPr>
        <w:t>），</w:t>
      </w:r>
      <w:r>
        <w:rPr>
          <w:rFonts w:hint="eastAsia" w:ascii="Times New Roman" w:hAnsi="Times New Roman" w:eastAsia="FangSong" w:cs="Times New Roman"/>
        </w:rPr>
        <w:t>卡宾碳</w:t>
      </w:r>
      <w:r>
        <w:rPr>
          <w:rFonts w:ascii="Times New Roman" w:hAnsi="Times New Roman" w:eastAsia="Times New Roman" w:cs="Times New Roman"/>
        </w:rPr>
        <w:t xml:space="preserve"> </w:t>
      </w:r>
      <w:r>
        <w:rPr>
          <w:rFonts w:hint="eastAsia" w:ascii="Times New Roman" w:hAnsi="Times New Roman" w:eastAsia="Times New Roman" w:cs="Times New Roman"/>
        </w:rPr>
        <w:t>δ+（</w:t>
      </w:r>
      <w:r>
        <w:rPr>
          <w:rFonts w:hint="eastAsia" w:ascii="Times New Roman" w:hAnsi="Times New Roman" w:eastAsia="FangSong" w:cs="Times New Roman"/>
        </w:rPr>
        <w:t>亲电</w:t>
      </w:r>
      <w:r>
        <w:rPr>
          <w:rFonts w:hint="eastAsia" w:ascii="Times New Roman" w:hAnsi="Times New Roman" w:eastAsia="Times New Roman" w:cs="Times New Roman"/>
        </w:rPr>
        <w:t>）；18e。</w:t>
      </w:r>
    </w:p>
    <w:p>
      <w:pPr>
        <w:pStyle w:val="Compact"/>
        <w:numPr>
          <w:ilvl w:val="1"/>
          <w:numId w:val="1293"/>
        </w:numPr>
      </w:pPr>
      <w:r>
        <w:rPr>
          <w:rFonts w:ascii="Times New Roman" w:hAnsi="Times New Roman" w:eastAsia="Times New Roman" w:cs="Times New Roman"/>
          <w:b/>
          <w:bCs/>
        </w:rPr>
        <w:t xml:space="preserve">Schrock </w:t>
      </w:r>
      <w:r>
        <w:rPr>
          <w:rFonts w:hint="eastAsia" w:ascii="Times New Roman" w:hAnsi="Times New Roman" w:eastAsia="FangSong" w:cs="Times New Roman"/>
          <w:b/>
          <w:bCs/>
        </w:rPr>
        <w:t xml:space="preserve">型</w:t>
      </w:r>
      <w:r>
        <w:rPr>
          <w:rFonts w:hint="eastAsia" w:ascii="Times New Roman" w:hAnsi="Times New Roman" w:eastAsia="Times New Roman" w:cs="Times New Roman"/>
        </w:rPr>
        <w:t>：</w:t>
      </w:r>
      <w:r>
        <w:rPr>
          <w:rFonts w:hint="eastAsia" w:ascii="Times New Roman" w:hAnsi="Times New Roman" w:eastAsia="FangSong" w:cs="Times New Roman"/>
        </w:rPr>
        <w:t>高氧化态</w:t>
      </w:r>
      <w:r>
        <w:rPr>
          <w:rFonts w:ascii="Times New Roman" w:hAnsi="Times New Roman" w:eastAsia="Times New Roman" w:cs="Times New Roman"/>
        </w:rPr>
        <w:t xml:space="preserve"> + σ/π </w:t>
      </w:r>
      <w:r>
        <w:rPr>
          <w:rFonts w:hint="eastAsia" w:ascii="Times New Roman" w:hAnsi="Times New Roman" w:eastAsia="FangSong" w:cs="Times New Roman"/>
        </w:rPr>
        <w:t>给体配体</w:t>
      </w:r>
      <w:r>
        <w:rPr>
          <w:rFonts w:hint="eastAsia" w:ascii="Times New Roman" w:hAnsi="Times New Roman" w:eastAsia="Times New Roman" w:cs="Times New Roman"/>
        </w:rPr>
        <w:t>；</w:t>
      </w:r>
      <w:r>
        <w:rPr>
          <w:rFonts w:hint="eastAsia" w:ascii="Times New Roman" w:hAnsi="Times New Roman" w:eastAsia="FangSong" w:cs="Times New Roman"/>
        </w:rPr>
        <w:t>电子转移至</w:t>
      </w:r>
      <w:r>
        <w:rPr>
          <w:rFonts w:ascii="Times New Roman" w:hAnsi="Times New Roman" w:eastAsia="Times New Roman" w:cs="Times New Roman"/>
        </w:rPr>
        <w:t xml:space="preserve"> pπ(C) </w:t>
      </w:r>
      <w:r>
        <w:rPr>
          <w:rFonts w:hint="eastAsia" w:ascii="Times New Roman" w:hAnsi="Times New Roman" w:eastAsia="FangSong" w:cs="Times New Roman"/>
        </w:rPr>
        <w:t xml:space="preserve">成</w:t>
      </w:r>
      <w:r>
        <w:rPr>
          <w:rFonts w:ascii="Times New Roman" w:hAnsi="Times New Roman" w:eastAsia="Times New Roman" w:cs="Times New Roman"/>
        </w:rPr>
        <w:t xml:space="preserve"> </w:t>
      </w:r>
      <w:r>
        <w:rPr>
          <w:rFonts w:hint="eastAsia" w:ascii="Times New Roman" w:hAnsi="Times New Roman" w:eastAsia="Times New Roman" w:cs="Times New Roman"/>
        </w:rPr>
        <w:t>CR</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w:t>
      </w:r>
      <w:r>
        <w:rPr>
          <w:rFonts w:hint="eastAsia" w:ascii="Times New Roman" w:hAnsi="Times New Roman" w:eastAsia="FangSong" w:cs="Times New Roman"/>
        </w:rPr>
        <w:t>四电子给予体</w:t>
      </w:r>
      <w:r>
        <w:rPr>
          <w:rFonts w:hint="eastAsia" w:ascii="Times New Roman" w:hAnsi="Times New Roman" w:eastAsia="Times New Roman" w:cs="Times New Roman"/>
        </w:rPr>
        <w:t>），</w:t>
      </w:r>
      <w:r>
        <w:rPr>
          <w:rFonts w:hint="eastAsia" w:ascii="Times New Roman" w:hAnsi="Times New Roman" w:eastAsia="FangSong" w:cs="Times New Roman"/>
        </w:rPr>
        <w:t>卡宾碳</w:t>
      </w:r>
      <w:r>
        <w:rPr>
          <w:rFonts w:ascii="Times New Roman" w:hAnsi="Times New Roman" w:eastAsia="Times New Roman" w:cs="Times New Roman"/>
        </w:rPr>
        <w:t xml:space="preserve"> </w:t>
      </w:r>
      <w:r>
        <w:rPr>
          <w:rFonts w:hint="eastAsia" w:ascii="Times New Roman" w:hAnsi="Times New Roman" w:eastAsia="Times New Roman" w:cs="Times New Roman"/>
        </w:rPr>
        <w:t>δ−（</w:t>
      </w:r>
      <w:r>
        <w:rPr>
          <w:rFonts w:hint="eastAsia" w:ascii="Times New Roman" w:hAnsi="Times New Roman" w:eastAsia="FangSong" w:cs="Times New Roman"/>
        </w:rPr>
        <w:t>亲核</w:t>
      </w:r>
      <w:r>
        <w:rPr>
          <w:rFonts w:hint="eastAsia" w:ascii="Times New Roman" w:hAnsi="Times New Roman" w:eastAsia="Times New Roman" w:cs="Times New Roman"/>
        </w:rPr>
        <w:t>）；10-18e。</w:t>
      </w:r>
    </w:p>
    <w:p>
      <w:pPr>
        <w:pStyle w:val="Compact"/>
        <w:numPr>
          <w:ilvl w:val="0"/>
          <w:numId w:val="1292"/>
        </w:numPr>
      </w:pPr>
      <w:r>
        <w:rPr>
          <w:rFonts w:hint="eastAsia" w:ascii="Times New Roman" w:hAnsi="Times New Roman" w:eastAsia="FangSong" w:cs="Times New Roman"/>
          <w:b/>
          <w:bCs/>
        </w:rPr>
        <w:t>金属</w:t>
      </w:r>
      <w:r>
        <w:rPr>
          <w:rFonts w:hint="eastAsia" w:ascii="Times New Roman" w:hAnsi="Times New Roman" w:eastAsia="Times New Roman" w:cs="Times New Roman"/>
          <w:b/>
          <w:bCs/>
        </w:rPr>
        <w:t>—</w:t>
      </w:r>
      <w:r>
        <w:rPr>
          <w:rFonts w:hint="eastAsia" w:ascii="Times New Roman" w:hAnsi="Times New Roman" w:eastAsia="FangSong" w:cs="Times New Roman"/>
          <w:b/>
          <w:bCs/>
        </w:rPr>
        <w:t>卡拜</w:t>
      </w:r>
      <w:r>
        <w:rPr>
          <w:rFonts w:hint="eastAsia" w:ascii="Times New Roman" w:hAnsi="Times New Roman" w:eastAsia="Times New Roman" w:cs="Times New Roman"/>
          <w:b/>
          <w:bCs/>
        </w:rPr>
        <w:t>（M≡C</w:t>
      </w:r>
      <w:r>
        <w:rPr>
          <w:rFonts w:ascii="Times New Roman" w:hAnsi="Times New Roman" w:eastAsia="Times New Roman" w:cs="Times New Roman"/>
          <w:b/>
          <w:bCs/>
        </w:rPr>
        <w:t xml:space="preserve"> </w:t>
      </w:r>
      <w:r>
        <w:rPr>
          <w:rFonts w:hint="eastAsia" w:ascii="Times New Roman" w:hAnsi="Times New Roman" w:eastAsia="FangSong" w:cs="Times New Roman"/>
          <w:b/>
          <w:bCs/>
        </w:rPr>
        <w:t>叁键</w:t>
      </w:r>
      <w:r>
        <w:rPr>
          <w:rFonts w:hint="eastAsia" w:ascii="Times New Roman" w:hAnsi="Times New Roman" w:eastAsia="Times New Roman" w:cs="Times New Roman"/>
          <w:b/>
          <w:bCs/>
        </w:rPr>
        <w:t>）</w:t>
      </w:r>
      <w:r>
        <w:rPr>
          <w:rFonts w:hint="eastAsia" w:ascii="Times New Roman" w:hAnsi="Times New Roman" w:eastAsia="Times New Roman" w:cs="Times New Roman"/>
        </w:rPr>
        <w:t xml:space="preserve">：1σ</w:t>
      </w:r>
      <w:r>
        <w:rPr>
          <w:rFonts w:ascii="Times New Roman" w:hAnsi="Times New Roman" w:eastAsia="Times New Roman" w:cs="Times New Roman"/>
        </w:rPr>
        <w:t xml:space="preserve"> + </w:t>
      </w:r>
      <w:r>
        <w:rPr>
          <w:rFonts w:hint="eastAsia" w:ascii="Times New Roman" w:hAnsi="Times New Roman" w:eastAsia="Times New Roman" w:cs="Times New Roman"/>
        </w:rPr>
        <w:t>2π；</w:t>
      </w:r>
      <w:r>
        <w:rPr>
          <w:rFonts w:hint="eastAsia" w:ascii="Times New Roman" w:hAnsi="Times New Roman" w:eastAsia="FangSong" w:cs="Times New Roman"/>
        </w:rPr>
        <w:t>卡拜碳</w:t>
      </w:r>
      <w:r>
        <w:rPr>
          <w:rFonts w:ascii="Times New Roman" w:hAnsi="Times New Roman" w:eastAsia="Times New Roman" w:cs="Times New Roman"/>
        </w:rPr>
        <w:t xml:space="preserve"> sp </w:t>
      </w:r>
      <w:r>
        <w:rPr>
          <w:rFonts w:hint="eastAsia" w:ascii="Times New Roman" w:hAnsi="Times New Roman" w:eastAsia="FangSong" w:cs="Times New Roman"/>
        </w:rPr>
        <w:t>杂化</w:t>
      </w:r>
      <w:r>
        <w:rPr>
          <w:rFonts w:hint="eastAsia" w:ascii="Times New Roman" w:hAnsi="Times New Roman" w:eastAsia="Times New Roman" w:cs="Times New Roman"/>
        </w:rPr>
        <w:t>。</w:t>
      </w:r>
      <w:r>
        <w:rPr>
          <w:rFonts w:hint="eastAsia" w:ascii="Times New Roman" w:hAnsi="Times New Roman" w:eastAsia="FangSong" w:cs="Times New Roman"/>
        </w:rPr>
        <w:t>同样分</w:t>
      </w:r>
      <w:r>
        <w:rPr>
          <w:rFonts w:ascii="Times New Roman" w:hAnsi="Times New Roman" w:eastAsia="Times New Roman" w:cs="Times New Roman"/>
        </w:rPr>
        <w:t xml:space="preserve"> </w:t>
      </w:r>
      <w:r>
        <w:rPr>
          <w:rFonts w:hint="eastAsia" w:ascii="Times New Roman" w:hAnsi="Times New Roman" w:eastAsia="Times New Roman" w:cs="Times New Roman"/>
        </w:rPr>
        <w:t>Fischer（</w:t>
      </w:r>
      <w:r>
        <w:rPr>
          <w:rFonts w:hint="eastAsia" w:ascii="Times New Roman" w:hAnsi="Times New Roman" w:eastAsia="FangSong" w:cs="Times New Roman"/>
        </w:rPr>
        <w:t>低氧化态</w:t>
      </w:r>
      <w:r>
        <w:rPr>
          <w:rFonts w:ascii="Times New Roman" w:hAnsi="Times New Roman" w:eastAsia="Times New Roman" w:cs="Times New Roman"/>
        </w:rPr>
        <w:t xml:space="preserve"> + </w:t>
      </w:r>
      <w:r>
        <w:rPr>
          <w:rFonts w:hint="eastAsia" w:ascii="Times New Roman" w:hAnsi="Times New Roman" w:eastAsia="Times New Roman" w:cs="Times New Roman"/>
        </w:rPr>
        <w:t>CO）</w:t>
      </w:r>
      <w:r>
        <w:rPr>
          <w:rFonts w:hint="eastAsia" w:ascii="Times New Roman" w:hAnsi="Times New Roman" w:eastAsia="FangSong" w:cs="Times New Roman"/>
        </w:rPr>
        <w:t>与</w:t>
      </w:r>
      <w:r>
        <w:rPr>
          <w:rFonts w:ascii="Times New Roman" w:hAnsi="Times New Roman" w:eastAsia="Times New Roman" w:cs="Times New Roman"/>
        </w:rPr>
        <w:t xml:space="preserve"> </w:t>
      </w:r>
      <w:r>
        <w:rPr>
          <w:rFonts w:hint="eastAsia" w:ascii="Times New Roman" w:hAnsi="Times New Roman" w:eastAsia="Times New Roman" w:cs="Times New Roman"/>
        </w:rPr>
        <w:t>Schrock（</w:t>
      </w:r>
      <w:r>
        <w:rPr>
          <w:rFonts w:hint="eastAsia" w:ascii="Times New Roman" w:hAnsi="Times New Roman" w:eastAsia="FangSong" w:cs="Times New Roman"/>
        </w:rPr>
        <w:t>高氧化态</w:t>
      </w:r>
      <w:r>
        <w:rPr>
          <w:rFonts w:hint="eastAsia" w:ascii="Times New Roman" w:hAnsi="Times New Roman" w:eastAsia="Times New Roman" w:cs="Times New Roman"/>
        </w:rPr>
        <w:t>，</w:t>
      </w:r>
      <w:r>
        <w:rPr>
          <w:rFonts w:hint="eastAsia" w:ascii="Times New Roman" w:hAnsi="Times New Roman" w:eastAsia="FangSong" w:cs="Times New Roman"/>
        </w:rPr>
        <w:t>次烷基</w:t>
      </w:r>
      <w:r>
        <w:rPr>
          <w:rFonts w:ascii="Times New Roman" w:hAnsi="Times New Roman" w:eastAsia="Times New Roman" w:cs="Times New Roman"/>
        </w:rPr>
        <w:t xml:space="preserve"> </w:t>
      </w:r>
      <w:r>
        <w:rPr>
          <w:rFonts w:hint="eastAsia" w:ascii="Times New Roman" w:hAnsi="Times New Roman" w:eastAsia="Times New Roman" w:cs="Times New Roman"/>
        </w:rPr>
        <w:t>alkylidyne）；</w:t>
      </w:r>
      <w:r>
        <w:rPr>
          <w:rFonts w:hint="eastAsia" w:ascii="Times New Roman" w:hAnsi="Times New Roman" w:eastAsia="FangSong" w:cs="Times New Roman"/>
        </w:rPr>
        <w:t>中性卡拜极性为</w:t>
      </w:r>
      <w:r>
        <w:rPr>
          <w:rFonts w:ascii="Times New Roman" w:hAnsi="Times New Roman" w:eastAsia="Times New Roman" w:cs="Times New Roman"/>
        </w:rPr>
        <w:t xml:space="preserve"> </w:t>
      </w:r>
      <w:r>
        <w:rPr>
          <w:rFonts w:hint="eastAsia" w:ascii="Times New Roman" w:hAnsi="Times New Roman" w:eastAsia="Times New Roman" w:cs="Times New Roman"/>
        </w:rPr>
        <w:t>M≡C，</w:t>
      </w:r>
      <w:r>
        <w:rPr>
          <w:rFonts w:hint="eastAsia" w:ascii="Times New Roman" w:hAnsi="Times New Roman" w:eastAsia="FangSong" w:cs="Times New Roman"/>
        </w:rPr>
        <w:t>亲核剂攻金属</w:t>
      </w:r>
      <w:r>
        <w:rPr>
          <w:rFonts w:hint="eastAsia" w:ascii="Times New Roman" w:hAnsi="Times New Roman" w:eastAsia="Times New Roman" w:cs="Times New Roman"/>
        </w:rPr>
        <w:t>、</w:t>
      </w:r>
      <w:r>
        <w:rPr>
          <w:rFonts w:hint="eastAsia" w:ascii="Times New Roman" w:hAnsi="Times New Roman" w:eastAsia="FangSong" w:cs="Times New Roman"/>
        </w:rPr>
        <w:t>亲电剂攻卡拜碳</w:t>
      </w:r>
      <w:r>
        <w:rPr>
          <w:rFonts w:hint="eastAsia" w:ascii="Times New Roman" w:hAnsi="Times New Roman" w:eastAsia="Times New Roman" w:cs="Times New Roman"/>
        </w:rPr>
        <w:t>。</w:t>
      </w:r>
    </w:p>
    <w:bookmarkEnd w:id="650"/>
    <w:bookmarkStart w:id="651" w:name="键长证据"/>
    <w:p>
      <w:pPr>
        <w:pStyle w:val="Heading3"/>
        <w:spacing w:before="280" w:after="120"/>
      </w:pPr>
      <w:r>
        <w:rPr>
          <w:rFonts w:hint="eastAsia" w:ascii="Times New Roman" w:hAnsi="Times New Roman" w:eastAsia="SimHei" w:cs="Times New Roman"/>
        </w:rPr>
        <w:t xml:space="preserve">键长证据</w:t>
      </w:r>
    </w:p>
    <w:p>
      <w:pPr>
        <w:pStyle w:val="Compact"/>
        <w:numPr>
          <w:ilvl w:val="0"/>
          <w:numId w:val="1294"/>
        </w:numPr>
      </w:pPr>
      <w:r>
        <w:rPr>
          <w:rFonts w:ascii="Times New Roman" w:hAnsi="Times New Roman" w:eastAsia="Times New Roman" w:cs="Times New Roman"/>
        </w:rPr>
        <w:t xml:space="preserve">Cr−C </w:t>
      </w:r>
      <w:r>
        <w:rPr>
          <w:rFonts w:hint="eastAsia" w:ascii="Times New Roman" w:hAnsi="Times New Roman" w:eastAsia="FangSong" w:cs="Times New Roman"/>
        </w:rPr>
        <w:t xml:space="preserve">单键</w:t>
      </w:r>
      <w:r>
        <w:rPr>
          <w:rFonts w:ascii="Times New Roman" w:hAnsi="Times New Roman" w:eastAsia="Times New Roman" w:cs="Times New Roman"/>
        </w:rPr>
        <w:t xml:space="preserve"> ~220 pm → Cr=CR</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卡宾</w:t>
      </w:r>
      <w:r>
        <w:rPr>
          <w:rFonts w:ascii="Times New Roman" w:hAnsi="Times New Roman" w:eastAsia="Times New Roman" w:cs="Times New Roman"/>
        </w:rPr>
        <w:t xml:space="preserve"> 204 pm → Cr≡CPh </w:t>
      </w:r>
      <w:r>
        <w:rPr>
          <w:rFonts w:hint="eastAsia" w:ascii="Times New Roman" w:hAnsi="Times New Roman" w:eastAsia="FangSong" w:cs="Times New Roman"/>
        </w:rPr>
        <w:t xml:space="preserve">卡拜</w:t>
      </w:r>
      <w:r>
        <w:rPr>
          <w:rFonts w:ascii="Times New Roman" w:hAnsi="Times New Roman" w:eastAsia="Times New Roman" w:cs="Times New Roman"/>
        </w:rPr>
        <w:t xml:space="preserve"> 168 </w:t>
      </w:r>
      <w:r>
        <w:rPr>
          <w:rFonts w:hint="eastAsia" w:ascii="Times New Roman" w:hAnsi="Times New Roman" w:eastAsia="Times New Roman" w:cs="Times New Roman"/>
        </w:rPr>
        <w:t>pm（</w:t>
      </w:r>
      <w:r>
        <w:rPr>
          <w:rFonts w:hint="eastAsia" w:ascii="Times New Roman" w:hAnsi="Times New Roman" w:eastAsia="FangSong" w:cs="Times New Roman"/>
        </w:rPr>
        <w:t>键级升高</w:t>
      </w:r>
      <w:r>
        <w:rPr>
          <w:rFonts w:hint="eastAsia" w:ascii="Times New Roman" w:hAnsi="Times New Roman" w:eastAsia="Times New Roman" w:cs="Times New Roman"/>
        </w:rPr>
        <w:t>、</w:t>
      </w:r>
      <w:r>
        <w:rPr>
          <w:rFonts w:hint="eastAsia" w:ascii="Times New Roman" w:hAnsi="Times New Roman" w:eastAsia="FangSong" w:cs="Times New Roman"/>
        </w:rPr>
        <w:t>键长递降</w:t>
      </w:r>
      <w:r>
        <w:rPr>
          <w:rFonts w:hint="eastAsia" w:ascii="Times New Roman" w:hAnsi="Times New Roman" w:eastAsia="Times New Roman" w:cs="Times New Roman"/>
        </w:rPr>
        <w:t>）。</w:t>
      </w:r>
    </w:p>
    <w:p>
      <w:pPr>
        <w:pStyle w:val="Compact"/>
        <w:numPr>
          <w:ilvl w:val="0"/>
          <w:numId w:val="1294"/>
        </w:numPr>
      </w:pPr>
      <w:r>
        <w:rPr>
          <w:rFonts w:ascii="Times New Roman" w:hAnsi="Times New Roman" w:eastAsia="Times New Roman" w:cs="Times New Roman"/>
        </w:rPr>
        <w:t>Ta−CH</w:t>
      </w:r>
      <w:r>
        <w:rPr>
          <w:rFonts w:ascii="Times New Roman" w:hAnsi="Times New Roman" w:eastAsia="Times New Roman" w:cs="Times New Roman"/>
          <w:vertAlign w:val="subscript"/>
        </w:rPr>
        <w:t>3</w:t>
      </w:r>
      <w:r>
        <w:rPr>
          <w:rFonts w:ascii="Times New Roman" w:hAnsi="Times New Roman" w:eastAsia="Times New Roman" w:cs="Times New Roman"/>
        </w:rPr>
        <w:t xml:space="preserve"> 224.6 pm vs Ta=CH</w:t>
      </w:r>
      <w:r>
        <w:rPr>
          <w:rFonts w:ascii="Times New Roman" w:hAnsi="Times New Roman" w:eastAsia="Times New Roman" w:cs="Times New Roman"/>
          <w:vertAlign w:val="subscript"/>
        </w:rPr>
        <w:t>2</w:t>
      </w:r>
      <w:r>
        <w:rPr>
          <w:rFonts w:ascii="Times New Roman" w:hAnsi="Times New Roman" w:eastAsia="Times New Roman" w:cs="Times New Roman"/>
        </w:rPr>
        <w:t xml:space="preserve"> 202.6 pm。</w:t>
      </w:r>
    </w:p>
    <w:p>
      <w:pPr>
        <w:spacing w:before="160" w:after="80"/>
      </w:pPr>
      <w:r>
        <w:pict>
          <v:rect style="width:0;height:1.5pt" o:hralign="center" o:hrstd="t" o:hr="t"/>
        </w:pict>
      </w:r>
    </w:p>
    <w:bookmarkEnd w:id="651"/>
    <w:bookmarkEnd w:id="652"/>
    <w:bookmarkStart w:id="655" w:name="配位催化反应-习题8.2"/>
    <w:p>
      <w:pPr>
        <w:pStyle w:val="Heading2"/>
        <w:spacing w:before="280" w:after="120"/>
      </w:pPr>
      <w:r>
        <w:rPr>
          <w:rFonts w:ascii="Times New Roman" w:hAnsi="Times New Roman" w:eastAsia="Times New Roman" w:cs="Times New Roman"/>
        </w:rPr>
        <w:t xml:space="preserve">4.194 </w:t>
      </w:r>
      <w:r>
        <w:rPr>
          <w:rFonts w:hint="eastAsia" w:ascii="Times New Roman" w:hAnsi="Times New Roman" w:eastAsia="SimHei" w:cs="Times New Roman"/>
        </w:rPr>
        <w:t>配位催化反应</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8.2</w:t>
      </w:r>
    </w:p>
    <w:p>
      <w:pPr>
        <w:pStyle w:val="FirstParagraph"/>
      </w:pPr>
      <w:r>
        <w:rPr>
          <w:rFonts w:ascii="Times New Roman" w:hAnsi="Times New Roman" w:eastAsia="Times New Roman" w:cs="Times New Roman"/>
        </w:rPr>
        <w:t>IrCl(CO)(PR</w:t>
      </w:r>
      <w:r>
        <w:rPr>
          <w:rFonts w:ascii="Times New Roman" w:hAnsi="Times New Roman" w:eastAsia="Times New Roman" w:cs="Times New Roman"/>
          <w:vertAlign w:val="subscript"/>
        </w:rPr>
        <w:t>3</w:t>
      </w:r>
      <w:r>
        <w:rPr>
          <w:rFonts w:ascii="Times New Roman" w:hAnsi="Times New Roman" w:eastAsia="Times New Roman" w:cs="Times New Roman"/>
        </w:rPr>
        <w:t>)</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H</w:t>
      </w:r>
      <w:r>
        <w:rPr>
          <w:rFonts w:ascii="Times New Roman" w:hAnsi="Times New Roman" w:eastAsia="Times New Roman" w:cs="Times New Roman"/>
          <w:vertAlign w:val="subscript"/>
        </w:rPr>
        <w:t>2</w:t>
      </w:r>
      <w:r>
        <w:rPr>
          <w:rFonts w:ascii="Times New Roman" w:hAnsi="Times New Roman" w:eastAsia="Times New Roman" w:cs="Times New Roman"/>
        </w:rPr>
        <w:t>、CH</w:t>
      </w:r>
      <w:r>
        <w:rPr>
          <w:rFonts w:ascii="Times New Roman" w:hAnsi="Times New Roman" w:eastAsia="Times New Roman" w:cs="Times New Roman"/>
          <w:vertAlign w:val="subscript"/>
        </w:rPr>
        <w:t>3</w:t>
      </w:r>
      <w:r>
        <w:rPr>
          <w:rFonts w:ascii="Times New Roman" w:hAnsi="Times New Roman" w:eastAsia="Times New Roman" w:cs="Times New Roman"/>
        </w:rPr>
        <w:t>I、C</w:t>
      </w:r>
      <w:r>
        <w:rPr>
          <w:rFonts w:ascii="Times New Roman" w:hAnsi="Times New Roman" w:eastAsia="Times New Roman" w:cs="Times New Roman"/>
          <w:vertAlign w:val="subscript"/>
        </w:rPr>
        <w:t>6</w:t>
      </w:r>
      <w:r>
        <w:rPr>
          <w:rFonts w:ascii="Times New Roman" w:hAnsi="Times New Roman" w:eastAsia="Times New Roman" w:cs="Times New Roman"/>
        </w:rPr>
        <w:t>H</w:t>
      </w:r>
      <w:r>
        <w:rPr>
          <w:rFonts w:ascii="Times New Roman" w:hAnsi="Times New Roman" w:eastAsia="Times New Roman" w:cs="Times New Roman"/>
          <w:vertAlign w:val="subscript"/>
        </w:rPr>
        <w:t>5</w:t>
      </w:r>
      <w:r>
        <w:rPr>
          <w:rFonts w:ascii="Times New Roman" w:hAnsi="Times New Roman" w:eastAsia="Times New Roman" w:cs="Times New Roman"/>
        </w:rPr>
        <w:t>NCS、CF</w:t>
      </w:r>
      <w:r>
        <w:rPr>
          <w:rFonts w:ascii="Times New Roman" w:hAnsi="Times New Roman" w:eastAsia="Times New Roman" w:cs="Times New Roman"/>
          <w:vertAlign w:val="subscript"/>
        </w:rPr>
        <w:t>3</w:t>
      </w:r>
      <w:r>
        <w:rPr>
          <w:rFonts w:ascii="Times New Roman" w:hAnsi="Times New Roman" w:eastAsia="Times New Roman" w:cs="Times New Roman"/>
        </w:rPr>
        <w:t>CN、(CF</w:t>
      </w:r>
      <w:r>
        <w:rPr>
          <w:rFonts w:ascii="Times New Roman" w:hAnsi="Times New Roman" w:eastAsia="Times New Roman" w:cs="Times New Roman"/>
          <w:vertAlign w:val="subscript"/>
        </w:rPr>
        <w:t>3</w:t>
      </w:r>
      <w:r>
        <w:rPr>
          <w:rFonts w:ascii="Times New Roman" w:hAnsi="Times New Roman" w:eastAsia="Times New Roman" w:cs="Times New Roman"/>
        </w:rPr>
        <w:t>)</w:t>
      </w:r>
      <w:r>
        <w:rPr>
          <w:rFonts w:ascii="Times New Roman" w:hAnsi="Times New Roman" w:eastAsia="Times New Roman" w:cs="Times New Roman"/>
          <w:vertAlign w:val="subscript"/>
        </w:rPr>
        <w:t>2</w:t>
      </w:r>
      <w:r>
        <w:rPr>
          <w:rFonts w:ascii="Times New Roman" w:hAnsi="Times New Roman" w:eastAsia="Times New Roman" w:cs="Times New Roman"/>
        </w:rPr>
        <w:t>CO、O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加成反应的产物各是什么</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spacing w:after="80"/>
      </w:pPr>
      <w:r>
        <w:rPr>
          <w:rFonts w:hint="eastAsia" w:ascii="Times New Roman" w:hAnsi="Times New Roman" w:eastAsia="FangSong" w:cs="Times New Roman"/>
          <w:b/>
          <w:bCs/>
        </w:rPr>
        <w:t xml:space="preserve">起点</w:t>
      </w:r>
      <w:r>
        <w:rPr>
          <w:rFonts w:hint="eastAsia" w:ascii="Times New Roman" w:hAnsi="Times New Roman" w:eastAsia="Times New Roman" w:cs="Times New Roman"/>
        </w:rPr>
        <w:t>：IrCl(CO)(PR</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r>
        <w:rPr>
          <w:rFonts w:hint="eastAsia"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Vaska </w:t>
      </w:r>
      <w:r>
        <w:rPr>
          <w:rFonts w:hint="eastAsia" w:ascii="Times New Roman" w:hAnsi="Times New Roman" w:eastAsia="FangSong" w:cs="Times New Roman"/>
        </w:rPr>
        <w:t>型配合物</w:t>
      </w:r>
      <w:r>
        <w:rPr>
          <w:rFonts w:hint="eastAsia" w:ascii="Times New Roman" w:hAnsi="Times New Roman" w:eastAsia="Times New Roman" w:cs="Times New Roman"/>
        </w:rPr>
        <w:t>，Ir(I)、d</w:t>
      </w:r>
      <w:r>
        <w:rPr>
          <w:rFonts w:hint="eastAsia" w:ascii="Times New Roman" w:hAnsi="Times New Roman" w:eastAsia="Times New Roman" w:cs="Times New Roman"/>
          <w:vertAlign w:val="superscript"/>
        </w:rPr>
        <w:t>8</w:t>
      </w:r>
      <w:r>
        <w:rPr>
          <w:rFonts w:hint="eastAsia" w:ascii="Times New Roman" w:hAnsi="Times New Roman" w:eastAsia="Times New Roman" w:cs="Times New Roman"/>
        </w:rPr>
        <w:t>、16e、</w:t>
      </w:r>
      <w:r>
        <w:rPr>
          <w:rFonts w:hint="eastAsia" w:ascii="Times New Roman" w:hAnsi="Times New Roman" w:eastAsia="FangSong" w:cs="Times New Roman"/>
        </w:rPr>
        <w:t>平面四方</w:t>
      </w:r>
      <w:r>
        <w:rPr>
          <w:rFonts w:hint="eastAsia" w:ascii="Times New Roman" w:hAnsi="Times New Roman" w:eastAsia="Times New Roman" w:cs="Times New Roman"/>
        </w:rPr>
        <w:t>。</w:t>
      </w:r>
      <w:r>
        <w:rPr>
          <w:rFonts w:hint="eastAsia" w:ascii="Times New Roman" w:hAnsi="Times New Roman" w:eastAsia="FangSong" w:cs="Times New Roman"/>
        </w:rPr>
        <w:t>所有反应均为</w:t>
      </w:r>
      <w:r>
        <w:rPr>
          <w:rFonts w:hint="eastAsia" w:ascii="Times New Roman" w:hAnsi="Times New Roman" w:eastAsia="FangSong" w:cs="Times New Roman"/>
          <w:b/>
          <w:bCs/>
        </w:rPr>
        <w:t xml:space="preserve">氧化加成</w:t>
      </w:r>
      <w:r>
        <w:rPr>
          <w:rFonts w:hint="eastAsia" w:ascii="Times New Roman" w:hAnsi="Times New Roman" w:eastAsia="Times New Roman" w:cs="Times New Roman"/>
        </w:rPr>
        <w:t>，</w:t>
      </w:r>
      <w:r>
        <w:rPr>
          <w:rFonts w:hint="eastAsia" w:ascii="Times New Roman" w:hAnsi="Times New Roman" w:eastAsia="FangSong" w:cs="Times New Roman"/>
        </w:rPr>
        <w:t>产物为</w:t>
      </w:r>
      <w:r>
        <w:rPr>
          <w:rFonts w:ascii="Times New Roman" w:hAnsi="Times New Roman" w:eastAsia="Times New Roman" w:cs="Times New Roman"/>
        </w:rPr>
        <w:t xml:space="preserve"> Ir(III)、d</w:t>
      </w:r>
      <w:r>
        <w:rPr>
          <w:rFonts w:ascii="Times New Roman" w:hAnsi="Times New Roman" w:eastAsia="Times New Roman" w:cs="Times New Roman"/>
          <w:vertAlign w:val="superscript"/>
        </w:rPr>
        <w:t>6</w:t>
      </w:r>
      <w:r>
        <w:rPr>
          <w:rFonts w:ascii="Times New Roman" w:hAnsi="Times New Roman" w:eastAsia="Times New Roman" w:cs="Times New Roman"/>
        </w:rPr>
        <w:t xml:space="preserve">、18e </w:t>
      </w:r>
      <w:r>
        <w:rPr>
          <w:rFonts w:hint="eastAsia" w:ascii="Times New Roman" w:hAnsi="Times New Roman" w:eastAsia="FangSong" w:cs="Times New Roman"/>
        </w:rPr>
        <w:t>八面体</w:t>
      </w:r>
      <w:r>
        <w:rPr>
          <w:rFonts w:hint="eastAsia" w:ascii="Times New Roman" w:hAnsi="Times New Roman" w:eastAsia="Times New Roman" w:cs="Times New Roman"/>
        </w:rPr>
        <w:t>。</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jc w:val="center"/>
            </w:pPr>
            <w:r>
              <w:rPr>
                <w:rFonts w:hint="eastAsia" w:ascii="Times New Roman" w:hAnsi="Times New Roman" w:eastAsia="SimHei" w:cs="Times New Roman"/>
                <w:b/>
              </w:rPr>
              <w:t xml:space="preserve">底物</w:t>
            </w:r>
          </w:p>
        </w:tc>
        <w:tc>
          <w:tcPr/>
          <w:p>
            <w:pPr>
              <w:pStyle w:val="Compact"/>
              <w:jc w:val="center"/>
            </w:pPr>
            <w:r>
              <w:rPr>
                <w:rFonts w:hint="eastAsia" w:ascii="Times New Roman" w:hAnsi="Times New Roman" w:eastAsia="SimHei" w:cs="Times New Roman"/>
                <w:b/>
              </w:rPr>
              <w:t xml:space="preserve">断键</w:t>
            </w:r>
          </w:p>
        </w:tc>
        <w:tc>
          <w:tcPr/>
          <w:p>
            <w:pPr>
              <w:pStyle w:val="Compact"/>
              <w:jc w:val="center"/>
            </w:pPr>
            <w:r>
              <w:rPr>
                <w:rFonts w:hint="eastAsia" w:ascii="Times New Roman" w:hAnsi="Times New Roman" w:eastAsia="SimHei" w:cs="Times New Roman"/>
                <w:b/>
              </w:rPr>
              <w:t xml:space="preserve">机理</w:t>
            </w:r>
          </w:p>
        </w:tc>
        <w:tc>
          <w:tcPr/>
          <w:p>
            <w:pPr>
              <w:pStyle w:val="Compact"/>
              <w:jc w:val="center"/>
            </w:pPr>
            <w:r>
              <w:rPr>
                <w:rFonts w:hint="eastAsia" w:ascii="Times New Roman" w:hAnsi="Times New Roman" w:eastAsia="SimHei" w:cs="Times New Roman"/>
                <w:b/>
              </w:rPr>
              <w:t xml:space="preserve">产物</w:t>
            </w:r>
          </w:p>
        </w:tc>
      </w:tr>
      <w:tr>
        <w:tc>
          <w:tcPr/>
          <w:p>
            <w:pPr>
              <w:pStyle w:val="Compact"/>
              <w:jc w:val="center"/>
            </w:pPr>
            <w:r>
              <w:rPr>
                <w:rFonts w:ascii="Times New Roman" w:hAnsi="Times New Roman" w:eastAsia="Times New Roman" w:cs="Times New Roman"/>
              </w:rPr>
              <w:t>H</w:t>
            </w:r>
            <w:r>
              <w:rPr>
                <w:rFonts w:ascii="Times New Roman" w:hAnsi="Times New Roman" w:eastAsia="Times New Roman" w:cs="Times New Roman"/>
                <w:vertAlign w:val="subscript"/>
              </w:rPr>
              <w:t>2</w:t>
            </w:r>
          </w:p>
        </w:tc>
        <w:tc>
          <w:tcPr/>
          <w:p>
            <w:pPr>
              <w:pStyle w:val="Compact"/>
              <w:jc w:val="center"/>
            </w:pPr>
            <w:r>
              <w:rPr>
                <w:rFonts w:ascii="Times New Roman" w:hAnsi="Times New Roman" w:eastAsia="Times New Roman" w:cs="Times New Roman"/>
              </w:rPr>
              <w:t xml:space="preserve">H—H</w:t>
            </w:r>
          </w:p>
        </w:tc>
        <w:tc>
          <w:tcPr/>
          <w:p>
            <w:pPr>
              <w:pStyle w:val="Compact"/>
              <w:jc w:val="center"/>
            </w:pPr>
            <w:r>
              <w:rPr>
                <w:rFonts w:hint="eastAsia" w:ascii="Times New Roman" w:hAnsi="Times New Roman" w:eastAsia="FangSong" w:cs="Times New Roman"/>
              </w:rPr>
              <w:t>协同</w:t>
            </w:r>
            <w:r>
              <w:rPr>
                <w:rFonts w:hint="eastAsia" w:ascii="Times New Roman" w:hAnsi="Times New Roman" w:eastAsia="Times New Roman" w:cs="Times New Roman"/>
              </w:rPr>
              <w:t>（</w:t>
            </w:r>
            <w:r>
              <w:rPr>
                <w:rFonts w:hint="eastAsia" w:ascii="Times New Roman" w:hAnsi="Times New Roman" w:eastAsia="FangSong" w:cs="Times New Roman"/>
              </w:rPr>
              <w:t>三中心过渡态</w:t>
            </w:r>
            <w:r>
              <w:rPr>
                <w:rFonts w:hint="eastAsia" w:ascii="Times New Roman" w:hAnsi="Times New Roman" w:eastAsia="Times New Roman" w:cs="Times New Roman"/>
              </w:rPr>
              <w:t>）</w:t>
            </w:r>
          </w:p>
        </w:tc>
        <w:tc>
          <w:tcPr/>
          <w:p>
            <w:pPr>
              <w:pStyle w:val="Compact"/>
              <w:jc w:val="center"/>
            </w:pPr>
            <w:r>
              <w:rPr>
                <w:rFonts w:hint="eastAsia" w:ascii="Times New Roman" w:hAnsi="Times New Roman" w:eastAsia="Times New Roman" w:cs="Times New Roman"/>
              </w:rPr>
              <w:t>IrCl(CO)(H)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(PR</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顺式二氢化物</w:t>
            </w:r>
            <w:r>
              <w:rPr>
                <w:rFonts w:hint="eastAsia" w:ascii="Times New Roman" w:hAnsi="Times New Roman" w:eastAsia="Times New Roman" w:cs="Times New Roman"/>
              </w:rPr>
              <w:t>）</w:t>
            </w:r>
          </w:p>
        </w:tc>
      </w:tr>
      <w:tr>
        <w:tc>
          <w:tcPr/>
          <w:p>
            <w:pPr>
              <w:pStyle w:val="Compact"/>
              <w:jc w:val="center"/>
            </w:pPr>
            <w:r>
              <w:rPr>
                <w:rFonts w:ascii="Times New Roman" w:hAnsi="Times New Roman" w:eastAsia="Times New Roman" w:cs="Times New Roman"/>
              </w:rPr>
              <w:t>CH</w:t>
            </w:r>
            <w:r>
              <w:rPr>
                <w:rFonts w:ascii="Times New Roman" w:hAnsi="Times New Roman" w:eastAsia="Times New Roman" w:cs="Times New Roman"/>
                <w:vertAlign w:val="subscript"/>
              </w:rPr>
              <w:t>3</w:t>
            </w:r>
            <w:r>
              <w:rPr>
                <w:rFonts w:ascii="Times New Roman" w:hAnsi="Times New Roman" w:eastAsia="Times New Roman" w:cs="Times New Roman"/>
              </w:rPr>
              <w:t>I</w:t>
            </w:r>
          </w:p>
        </w:tc>
        <w:tc>
          <w:tcPr/>
          <w:p>
            <w:pPr>
              <w:pStyle w:val="Compact"/>
              <w:jc w:val="center"/>
            </w:pPr>
            <w:r>
              <w:rPr>
                <w:rFonts w:ascii="Times New Roman" w:hAnsi="Times New Roman" w:eastAsia="Times New Roman" w:cs="Times New Roman"/>
              </w:rPr>
              <w:t xml:space="preserve">C—I</w:t>
            </w:r>
          </w:p>
        </w:tc>
        <w:tc>
          <w:tcPr/>
          <w:p>
            <w:pPr>
              <w:pStyle w:val="Compact"/>
              <w:jc w:val="center"/>
            </w:pPr>
            <m:oMath>
              <m:sSub>
                <m:e>
                  <m:r>
                    <m:t>S</m:t>
                  </m:r>
                </m:e>
                <m:sub>
                  <m:r>
                    <m:rPr>
                      <m:sty m:val="p"/>
                    </m:rPr>
                    <m:t>N</m:t>
                  </m:r>
                </m:sub>
              </m:sSub>
              <m:r>
                <m:t>2</m:t>
              </m:r>
            </m:oMath>
            <w:r>
              <w:rPr>
                <w:rFonts w:hint="eastAsia" w:ascii="Times New Roman" w:hAnsi="Times New Roman" w:eastAsia="Times New Roman" w:cs="Times New Roman"/>
              </w:rPr>
              <w:t>（I</w:t>
            </w:r>
            <w:r>
              <w:rPr>
                <w:rFonts w:hint="eastAsia"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先离去</w:t>
            </w:r>
            <w:r>
              <w:rPr>
                <w:rFonts w:hint="eastAsia" w:ascii="Times New Roman" w:hAnsi="Times New Roman" w:eastAsia="Times New Roman" w:cs="Times New Roman"/>
              </w:rPr>
              <w:t>、CH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背攻</w:t>
            </w:r>
            <w:r>
              <w:rPr>
                <w:rFonts w:hint="eastAsia" w:ascii="Times New Roman" w:hAnsi="Times New Roman" w:eastAsia="Times New Roman" w:cs="Times New Roman"/>
              </w:rPr>
              <w:t>）</w:t>
            </w:r>
          </w:p>
        </w:tc>
        <w:tc>
          <w:tcPr/>
          <w:p>
            <w:pPr>
              <w:pStyle w:val="Compact"/>
              <w:jc w:val="center"/>
            </w:pPr>
            <w:r>
              <w:rPr>
                <w:rFonts w:hint="eastAsia" w:ascii="Times New Roman" w:hAnsi="Times New Roman" w:eastAsia="Times New Roman" w:cs="Times New Roman"/>
              </w:rPr>
              <w:t>IrCl(CO)(CH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)(I)(PR</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（CH</w:t>
            </w:r>
            <w:r>
              <w:rPr>
                <w:rFonts w:hint="eastAsia"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I </w:t>
            </w:r>
            <w:r>
              <w:rPr>
                <w:rFonts w:hint="eastAsia" w:ascii="Times New Roman" w:hAnsi="Times New Roman" w:eastAsia="FangSong" w:cs="Times New Roman"/>
              </w:rPr>
              <w:t>反位</w:t>
            </w:r>
            <w:r>
              <w:rPr>
                <w:rFonts w:hint="eastAsia" w:ascii="Times New Roman" w:hAnsi="Times New Roman" w:eastAsia="Times New Roman" w:cs="Times New Roman"/>
              </w:rPr>
              <w:t>）</w:t>
            </w:r>
          </w:p>
        </w:tc>
      </w:tr>
      <w:tr>
        <w:tc>
          <w:tcPr/>
          <w:p>
            <w:pPr>
              <w:pStyle w:val="Compact"/>
              <w:jc w:val="center"/>
            </w:pPr>
            <w:r>
              <w:rPr>
                <w:rFonts w:ascii="Times New Roman" w:hAnsi="Times New Roman" w:eastAsia="Times New Roman" w:cs="Times New Roman"/>
              </w:rPr>
              <w:t>C</w:t>
            </w:r>
            <w:r>
              <w:rPr>
                <w:rFonts w:ascii="Times New Roman" w:hAnsi="Times New Roman" w:eastAsia="Times New Roman" w:cs="Times New Roman"/>
                <w:vertAlign w:val="subscript"/>
              </w:rPr>
              <w:t>6</w:t>
            </w:r>
            <w:r>
              <w:rPr>
                <w:rFonts w:ascii="Times New Roman" w:hAnsi="Times New Roman" w:eastAsia="Times New Roman" w:cs="Times New Roman"/>
              </w:rPr>
              <w:t>H</w:t>
            </w:r>
            <w:r>
              <w:rPr>
                <w:rFonts w:ascii="Times New Roman" w:hAnsi="Times New Roman" w:eastAsia="Times New Roman" w:cs="Times New Roman"/>
                <w:vertAlign w:val="subscript"/>
              </w:rPr>
              <w:t>5</w:t>
            </w:r>
            <w:r>
              <w:rPr>
                <w:rFonts w:ascii="Times New Roman" w:hAnsi="Times New Roman" w:eastAsia="Times New Roman" w:cs="Times New Roman"/>
              </w:rPr>
              <w:t>NCS</w:t>
            </w:r>
          </w:p>
        </w:tc>
        <w:tc>
          <w:tcPr/>
          <w:p>
            <w:pPr>
              <w:pStyle w:val="Compact"/>
              <w:jc w:val="center"/>
            </w:pPr>
            <w:r>
              <w:rPr>
                <w:rFonts w:ascii="Times New Roman" w:hAnsi="Times New Roman" w:eastAsia="Times New Roman" w:cs="Times New Roman"/>
              </w:rPr>
              <w:t xml:space="preserve">C=S</w:t>
            </w:r>
          </w:p>
        </w:tc>
        <w:tc>
          <w:tcPr/>
          <w:p>
            <w:pPr>
              <w:pStyle w:val="Compact"/>
              <w:jc w:val="center"/>
            </w:pPr>
            <w:r>
              <w:rPr>
                <w:rFonts w:ascii="Times New Roman" w:hAnsi="Times New Roman" w:eastAsia="Times New Roman" w:cs="Times New Roman"/>
              </w:rPr>
              <w:t>η</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加成</w:t>
            </w:r>
          </w:p>
        </w:tc>
        <w:tc>
          <w:tcPr/>
          <w:p>
            <w:pPr>
              <w:pStyle w:val="Compact"/>
              <w:jc w:val="center"/>
            </w:pPr>
            <w:r>
              <w:rPr>
                <w:rFonts w:hint="eastAsia" w:ascii="Times New Roman" w:hAnsi="Times New Roman" w:eastAsia="Times New Roman" w:cs="Times New Roman"/>
              </w:rPr>
              <w:t>IrCl(CO)(η</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-PhNCS)(PR</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金属杂环丙烷型</w:t>
            </w:r>
            <w:r>
              <w:rPr>
                <w:rFonts w:hint="eastAsia" w:ascii="Times New Roman" w:hAnsi="Times New Roman" w:eastAsia="Times New Roman" w:cs="Times New Roman"/>
              </w:rPr>
              <w:t>，C、S</w:t>
            </w:r>
            <w:r>
              <w:rPr>
                <w:rFonts w:ascii="Times New Roman" w:hAnsi="Times New Roman" w:eastAsia="Times New Roman" w:cs="Times New Roman"/>
              </w:rPr>
              <w:t xml:space="preserve"> </w:t>
            </w:r>
            <w:r>
              <w:rPr>
                <w:rFonts w:hint="eastAsia" w:ascii="Times New Roman" w:hAnsi="Times New Roman" w:eastAsia="FangSong" w:cs="Times New Roman"/>
              </w:rPr>
              <w:t>各成一键</w:t>
            </w:r>
            <w:r>
              <w:rPr>
                <w:rFonts w:hint="eastAsia" w:ascii="Times New Roman" w:hAnsi="Times New Roman" w:eastAsia="Times New Roman" w:cs="Times New Roman"/>
              </w:rPr>
              <w:t>）</w:t>
            </w:r>
          </w:p>
        </w:tc>
      </w:tr>
      <w:tr>
        <w:tc>
          <w:tcPr/>
          <w:p>
            <w:pPr>
              <w:pStyle w:val="Compact"/>
              <w:jc w:val="center"/>
            </w:pPr>
            <w:r>
              <w:rPr>
                <w:rFonts w:ascii="Times New Roman" w:hAnsi="Times New Roman" w:eastAsia="Times New Roman" w:cs="Times New Roman"/>
              </w:rPr>
              <w:t>CF</w:t>
            </w:r>
            <w:r>
              <w:rPr>
                <w:rFonts w:ascii="Times New Roman" w:hAnsi="Times New Roman" w:eastAsia="Times New Roman" w:cs="Times New Roman"/>
                <w:vertAlign w:val="subscript"/>
              </w:rPr>
              <w:t>3</w:t>
            </w:r>
            <w:r>
              <w:rPr>
                <w:rFonts w:ascii="Times New Roman" w:hAnsi="Times New Roman" w:eastAsia="Times New Roman" w:cs="Times New Roman"/>
              </w:rPr>
              <w:t>CN</w:t>
            </w:r>
          </w:p>
        </w:tc>
        <w:tc>
          <w:tcPr/>
          <w:p>
            <w:pPr>
              <w:pStyle w:val="Compact"/>
              <w:jc w:val="center"/>
            </w:pPr>
            <w:r>
              <w:rPr>
                <w:rFonts w:ascii="Times New Roman" w:hAnsi="Times New Roman" w:eastAsia="Times New Roman" w:cs="Times New Roman"/>
              </w:rPr>
              <w:t xml:space="preserve">C≡N</w:t>
            </w:r>
          </w:p>
        </w:tc>
        <w:tc>
          <w:tcPr/>
          <w:p>
            <w:pPr>
              <w:pStyle w:val="Compact"/>
              <w:jc w:val="center"/>
            </w:pPr>
            <w:r>
              <w:rPr>
                <w:rFonts w:ascii="Times New Roman" w:hAnsi="Times New Roman" w:eastAsia="Times New Roman" w:cs="Times New Roman"/>
              </w:rPr>
              <w:t>η</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加成</w:t>
            </w:r>
          </w:p>
        </w:tc>
        <w:tc>
          <w:tcPr/>
          <w:p>
            <w:pPr>
              <w:pStyle w:val="Compact"/>
              <w:jc w:val="center"/>
            </w:pPr>
            <w:r>
              <w:rPr>
                <w:rFonts w:hint="eastAsia" w:ascii="Times New Roman" w:hAnsi="Times New Roman" w:eastAsia="Times New Roman" w:cs="Times New Roman"/>
              </w:rPr>
              <w:t>IrCl(CO)(η</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-CF</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CN)(PR</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（C、N</w:t>
            </w:r>
            <w:r>
              <w:rPr>
                <w:rFonts w:ascii="Times New Roman" w:hAnsi="Times New Roman" w:eastAsia="Times New Roman" w:cs="Times New Roman"/>
              </w:rPr>
              <w:t xml:space="preserve"> </w:t>
            </w:r>
            <w:r>
              <w:rPr>
                <w:rFonts w:hint="eastAsia" w:ascii="Times New Roman" w:hAnsi="Times New Roman" w:eastAsia="FangSong" w:cs="Times New Roman"/>
              </w:rPr>
              <w:t>各成一键的金属杂环</w:t>
            </w:r>
            <w:r>
              <w:rPr>
                <w:rFonts w:hint="eastAsia" w:ascii="Times New Roman" w:hAnsi="Times New Roman" w:eastAsia="Times New Roman" w:cs="Times New Roman"/>
              </w:rPr>
              <w:t>）</w:t>
            </w:r>
          </w:p>
        </w:tc>
      </w:tr>
      <w:tr>
        <w:tc>
          <w:tcPr/>
          <w:p>
            <w:pPr>
              <w:pStyle w:val="Compact"/>
              <w:jc w:val="center"/>
            </w:pPr>
            <w:r>
              <w:rPr>
                <w:rFonts w:ascii="Times New Roman" w:hAnsi="Times New Roman" w:eastAsia="Times New Roman" w:cs="Times New Roman"/>
              </w:rPr>
              <w:t>(CF</w:t>
            </w:r>
            <w:r>
              <w:rPr>
                <w:rFonts w:ascii="Times New Roman" w:hAnsi="Times New Roman" w:eastAsia="Times New Roman" w:cs="Times New Roman"/>
                <w:vertAlign w:val="subscript"/>
              </w:rPr>
              <w:t>3</w:t>
            </w:r>
            <w:r>
              <w:rPr>
                <w:rFonts w:ascii="Times New Roman" w:hAnsi="Times New Roman" w:eastAsia="Times New Roman" w:cs="Times New Roman"/>
              </w:rPr>
              <w:t>)</w:t>
            </w:r>
            <w:r>
              <w:rPr>
                <w:rFonts w:ascii="Times New Roman" w:hAnsi="Times New Roman" w:eastAsia="Times New Roman" w:cs="Times New Roman"/>
                <w:vertAlign w:val="subscript"/>
              </w:rPr>
              <w:t>2</w:t>
            </w:r>
            <w:r>
              <w:rPr>
                <w:rFonts w:ascii="Times New Roman" w:hAnsi="Times New Roman" w:eastAsia="Times New Roman" w:cs="Times New Roman"/>
              </w:rPr>
              <w:t>CO</w:t>
            </w:r>
          </w:p>
        </w:tc>
        <w:tc>
          <w:tcPr/>
          <w:p>
            <w:pPr>
              <w:pStyle w:val="Compact"/>
              <w:jc w:val="center"/>
            </w:pPr>
            <w:r>
              <w:rPr>
                <w:rFonts w:ascii="Times New Roman" w:hAnsi="Times New Roman" w:eastAsia="Times New Roman" w:cs="Times New Roman"/>
              </w:rPr>
              <w:t xml:space="preserve">C=O</w:t>
            </w:r>
          </w:p>
        </w:tc>
        <w:tc>
          <w:tcPr/>
          <w:p>
            <w:pPr>
              <w:pStyle w:val="Compact"/>
              <w:jc w:val="center"/>
            </w:pPr>
            <w:r>
              <w:rPr>
                <w:rFonts w:ascii="Times New Roman" w:hAnsi="Times New Roman" w:eastAsia="Times New Roman" w:cs="Times New Roman"/>
              </w:rPr>
              <w:t>η</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加成</w:t>
            </w:r>
          </w:p>
        </w:tc>
        <w:tc>
          <w:tcPr/>
          <w:p>
            <w:pPr>
              <w:pStyle w:val="Compact"/>
              <w:jc w:val="center"/>
            </w:pPr>
            <w:r>
              <w:rPr>
                <w:rFonts w:ascii="Times New Roman" w:hAnsi="Times New Roman" w:eastAsia="Times New Roman" w:cs="Times New Roman"/>
              </w:rPr>
              <w:t xml:space="preserve">IrCl(CO)</w:t>
            </w:r>
            <w:hyperlink r:id="rId653">
              <w:r>
                <w:rPr>
                  <w:rStyle w:val="Hyperlink"/>
                </w:rPr>
                <w:t xml:space="preserve">η²-OC(CF₃)₂</w:t>
              </w:r>
            </w:hyperlink>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金属氧杂环丁烷型</w:t>
            </w:r>
            <w:r>
              <w:rPr>
                <w:rFonts w:hint="eastAsia" w:ascii="Times New Roman" w:hAnsi="Times New Roman" w:eastAsia="Times New Roman" w:cs="Times New Roman"/>
              </w:rPr>
              <w:t>）</w:t>
            </w:r>
          </w:p>
        </w:tc>
      </w:tr>
      <w:tr>
        <w:tc>
          <w:tcPr/>
          <w:p>
            <w:pPr>
              <w:pStyle w:val="Compact"/>
              <w:jc w:val="center"/>
            </w:pPr>
            <w:r>
              <w:rPr>
                <w:rFonts w:ascii="Times New Roman" w:hAnsi="Times New Roman" w:eastAsia="Times New Roman" w:cs="Times New Roman"/>
              </w:rPr>
              <w:t>O</w:t>
            </w:r>
            <w:r>
              <w:rPr>
                <w:rFonts w:ascii="Times New Roman" w:hAnsi="Times New Roman" w:eastAsia="Times New Roman" w:cs="Times New Roman"/>
                <w:vertAlign w:val="subscript"/>
              </w:rPr>
              <w:t>2</w:t>
            </w:r>
          </w:p>
        </w:tc>
        <w:tc>
          <w:tcPr/>
          <w:p>
            <w:pPr>
              <w:pStyle w:val="Compact"/>
              <w:jc w:val="center"/>
            </w:pPr>
            <w:r>
              <w:rPr>
                <w:rFonts w:ascii="Times New Roman" w:hAnsi="Times New Roman" w:eastAsia="Times New Roman" w:cs="Times New Roman"/>
              </w:rPr>
              <w:t xml:space="preserve">O—O </w:t>
            </w:r>
            <w:r>
              <w:rPr>
                <w:rFonts w:hint="eastAsia" w:ascii="Times New Roman" w:hAnsi="Times New Roman" w:eastAsia="FangSong" w:cs="Times New Roman"/>
              </w:rPr>
              <w:t xml:space="preserve">保留</w:t>
            </w:r>
          </w:p>
        </w:tc>
        <w:tc>
          <w:tcPr/>
          <w:p>
            <w:pPr>
              <w:pStyle w:val="Compact"/>
              <w:jc w:val="center"/>
            </w:pPr>
            <w:r>
              <w:rPr>
                <w:rFonts w:hint="eastAsia" w:ascii="Times New Roman" w:hAnsi="Times New Roman" w:eastAsia="FangSong" w:cs="Times New Roman"/>
              </w:rPr>
              <w:t>侧基配位</w:t>
            </w:r>
            <w:r>
              <w:rPr>
                <w:rFonts w:hint="eastAsia" w:ascii="Times New Roman" w:hAnsi="Times New Roman" w:eastAsia="Times New Roman" w:cs="Times New Roman"/>
              </w:rPr>
              <w:t>（</w:t>
            </w:r>
            <w:r>
              <w:rPr>
                <w:rFonts w:hint="eastAsia" w:ascii="Times New Roman" w:hAnsi="Times New Roman" w:eastAsia="FangSong" w:cs="Times New Roman"/>
              </w:rPr>
              <w:t>类协同</w:t>
            </w:r>
            <w:r>
              <w:rPr>
                <w:rFonts w:hint="eastAsia" w:ascii="Times New Roman" w:hAnsi="Times New Roman" w:eastAsia="Times New Roman" w:cs="Times New Roman"/>
              </w:rPr>
              <w:t>）</w:t>
            </w:r>
          </w:p>
        </w:tc>
        <w:tc>
          <w:tcPr/>
          <w:p>
            <w:pPr>
              <w:pStyle w:val="Compact"/>
              <w:jc w:val="center"/>
            </w:pPr>
            <w:r>
              <w:rPr>
                <w:rFonts w:hint="eastAsia" w:ascii="Times New Roman" w:hAnsi="Times New Roman" w:eastAsia="Times New Roman" w:cs="Times New Roman"/>
              </w:rPr>
              <w:t>IrCl(CO)(O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)(PR</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侧基过氧配合物</w:t>
            </w:r>
            <w:r>
              <w:rPr>
                <w:rFonts w:hint="eastAsia" w:ascii="Times New Roman" w:hAnsi="Times New Roman" w:eastAsia="Times New Roman" w:cs="Times New Roman"/>
              </w:rPr>
              <w:t>，O—O</w:t>
            </w:r>
            <w:r>
              <w:rPr>
                <w:rFonts w:ascii="Times New Roman" w:hAnsi="Times New Roman" w:eastAsia="Times New Roman" w:cs="Times New Roman"/>
              </w:rPr>
              <w:t xml:space="preserve"> </w:t>
            </w:r>
            <w:r>
              <w:rPr>
                <w:rFonts w:hint="eastAsia" w:ascii="Times New Roman" w:hAnsi="Times New Roman" w:eastAsia="FangSong" w:cs="Times New Roman"/>
              </w:rPr>
              <w:t>保留</w:t>
            </w:r>
            <w:r>
              <w:rPr>
                <w:rFonts w:hint="eastAsia" w:ascii="Times New Roman" w:hAnsi="Times New Roman" w:eastAsia="Times New Roman" w:cs="Times New Roman"/>
              </w:rPr>
              <w:t>）</w:t>
            </w:r>
          </w:p>
        </w:tc>
      </w:tr>
    </w:tbl>
    <w:bookmarkStart w:id="654" w:name="机理要点"/>
    <w:p>
      <w:pPr>
        <w:pStyle w:val="Heading3"/>
        <w:spacing w:before="280" w:after="120"/>
      </w:pPr>
      <w:r>
        <w:rPr>
          <w:rFonts w:hint="eastAsia" w:ascii="Times New Roman" w:hAnsi="Times New Roman" w:eastAsia="SimHei" w:cs="Times New Roman"/>
        </w:rPr>
        <w:t xml:space="preserve">机理要点</w:t>
      </w:r>
    </w:p>
    <w:p>
      <w:pPr>
        <w:pStyle w:val="Compact"/>
        <w:numPr>
          <w:ilvl w:val="0"/>
          <w:numId w:val="1295"/>
        </w:numPr>
      </w:pPr>
      <w:r>
        <w:rPr>
          <w:rFonts w:hint="eastAsia" w:ascii="Times New Roman" w:hAnsi="Times New Roman" w:eastAsia="Times New Roman" w:cs="Times New Roman"/>
          <w:b/>
          <w:bCs/>
        </w:rPr>
        <w:t>H</w:t>
      </w:r>
      <w:r>
        <w:rPr>
          <w:rFonts w:hint="eastAsia" w:ascii="Times New Roman" w:hAnsi="Times New Roman" w:eastAsia="Times New Roman" w:cs="Times New Roman"/>
          <w:b/>
          <w:bCs/>
          <w:vertAlign w:val="subscript"/>
        </w:rPr>
        <w:t>2</w:t>
      </w:r>
      <w:r>
        <w:rPr>
          <w:rFonts w:hint="eastAsia" w:ascii="Times New Roman" w:hAnsi="Times New Roman" w:eastAsia="Times New Roman" w:cs="Times New Roman"/>
          <w:b/>
          <w:bCs/>
        </w:rPr>
        <w:t>（</w:t>
      </w:r>
      <w:r>
        <w:rPr>
          <w:rFonts w:hint="eastAsia" w:ascii="Times New Roman" w:hAnsi="Times New Roman" w:eastAsia="FangSong" w:cs="Times New Roman"/>
          <w:b/>
          <w:bCs/>
        </w:rPr>
        <w:t>协同</w:t>
      </w:r>
      <w:r>
        <w:rPr>
          <w:rFonts w:hint="eastAsia" w:ascii="Times New Roman" w:hAnsi="Times New Roman" w:eastAsia="Times New Roman" w:cs="Times New Roman"/>
          <w:b/>
          <w:bCs/>
        </w:rPr>
        <w:t>）</w:t>
      </w:r>
      <w:r>
        <w:rPr>
          <w:rFonts w:hint="eastAsia" w:ascii="Times New Roman" w:hAnsi="Times New Roman" w:eastAsia="Times New Roman" w:cs="Times New Roman"/>
        </w:rPr>
        <w:t xml:space="preserve">：H—H</w:t>
      </w:r>
      <w:r>
        <w:rPr>
          <w:rFonts w:ascii="Times New Roman" w:hAnsi="Times New Roman" w:eastAsia="Times New Roman" w:cs="Times New Roman"/>
        </w:rPr>
        <w:t xml:space="preserve"> </w:t>
      </w:r>
      <w:r>
        <w:rPr>
          <w:rFonts w:hint="eastAsia" w:ascii="Times New Roman" w:hAnsi="Times New Roman" w:eastAsia="FangSong" w:cs="Times New Roman"/>
        </w:rPr>
        <w:t xml:space="preserve">键</w:t>
      </w:r>
      <w:r>
        <w:rPr>
          <w:rFonts w:ascii="Times New Roman" w:hAnsi="Times New Roman" w:eastAsia="Times New Roman" w:cs="Times New Roman"/>
        </w:rPr>
        <w:t xml:space="preserve"> σ </w:t>
      </w:r>
      <w:r>
        <w:rPr>
          <w:rFonts w:hint="eastAsia" w:ascii="Times New Roman" w:hAnsi="Times New Roman" w:eastAsia="FangSong" w:cs="Times New Roman"/>
        </w:rPr>
        <w:t>电子入金属空轨道</w:t>
      </w:r>
      <w:r>
        <w:rPr>
          <w:rFonts w:hint="eastAsia" w:ascii="Times New Roman" w:hAnsi="Times New Roman" w:eastAsia="Times New Roman" w:cs="Times New Roman"/>
        </w:rPr>
        <w:t>，</w:t>
      </w:r>
      <w:r>
        <w:rPr>
          <w:rFonts w:hint="eastAsia" w:ascii="Times New Roman" w:hAnsi="Times New Roman" w:eastAsia="FangSong" w:cs="Times New Roman"/>
        </w:rPr>
        <w:t>同时金属</w:t>
      </w:r>
      <w:r>
        <w:rPr>
          <w:rFonts w:ascii="Times New Roman" w:hAnsi="Times New Roman" w:eastAsia="Times New Roman" w:cs="Times New Roman"/>
        </w:rPr>
        <w:t xml:space="preserve"> d </w:t>
      </w:r>
      <w:r>
        <w:rPr>
          <w:rFonts w:hint="eastAsia" w:ascii="Times New Roman" w:hAnsi="Times New Roman" w:eastAsia="FangSong" w:cs="Times New Roman"/>
        </w:rPr>
        <w:t xml:space="preserve">电子反馈到</w:t>
      </w:r>
      <w:r>
        <w:rPr>
          <w:rFonts w:ascii="Times New Roman" w:hAnsi="Times New Roman" w:eastAsia="Times New Roman" w:cs="Times New Roman"/>
        </w:rPr>
        <w:t xml:space="preserve"> </w:t>
      </w:r>
      <w:r>
        <w:rPr>
          <w:rFonts w:hint="eastAsia" w:ascii="Times New Roman" w:hAnsi="Times New Roman" w:eastAsia="Times New Roman" w:cs="Times New Roman"/>
        </w:rPr>
        <w:t>σ*——</w:t>
      </w:r>
      <w:r>
        <w:rPr>
          <w:rFonts w:hint="eastAsia" w:ascii="Times New Roman" w:hAnsi="Times New Roman" w:eastAsia="FangSong" w:cs="Times New Roman"/>
        </w:rPr>
        <w:t>三中心过渡态</w:t>
      </w:r>
      <w:r>
        <w:rPr>
          <w:rFonts w:hint="eastAsia" w:ascii="Times New Roman" w:hAnsi="Times New Roman" w:eastAsia="Times New Roman" w:cs="Times New Roman"/>
        </w:rPr>
        <w:t>，</w:t>
      </w:r>
      <w:r>
        <w:rPr>
          <w:rFonts w:hint="eastAsia" w:ascii="Times New Roman" w:hAnsi="Times New Roman" w:eastAsia="FangSong" w:cs="Times New Roman"/>
          <w:b/>
          <w:bCs/>
        </w:rPr>
        <w:t xml:space="preserve">顺式</w:t>
      </w:r>
      <w:r>
        <w:rPr>
          <w:rFonts w:hint="eastAsia" w:ascii="Times New Roman" w:hAnsi="Times New Roman" w:eastAsia="FangSong" w:cs="Times New Roman"/>
        </w:rPr>
        <w:t>加成</w:t>
      </w:r>
      <w:r>
        <w:rPr>
          <w:rFonts w:hint="eastAsia" w:ascii="Times New Roman" w:hAnsi="Times New Roman" w:eastAsia="Times New Roman" w:cs="Times New Roman"/>
        </w:rPr>
        <w:t>，</w:t>
      </w:r>
      <w:r>
        <w:rPr>
          <w:rFonts w:hint="eastAsia" w:ascii="Times New Roman" w:hAnsi="Times New Roman" w:eastAsia="FangSong" w:cs="Times New Roman"/>
        </w:rPr>
        <w:t>立体化学保留</w:t>
      </w:r>
      <w:r>
        <w:rPr>
          <w:rFonts w:hint="eastAsia" w:ascii="Times New Roman" w:hAnsi="Times New Roman" w:eastAsia="Times New Roman" w:cs="Times New Roman"/>
        </w:rPr>
        <w:t>。</w:t>
      </w:r>
      <w:r>
        <w:rPr>
          <w:rFonts w:hint="eastAsia" w:ascii="Times New Roman" w:hAnsi="Times New Roman" w:eastAsia="FangSong" w:cs="Times New Roman"/>
        </w:rPr>
        <w:t>这是最典型的协同氧化加成</w:t>
      </w:r>
      <w:r>
        <w:rPr>
          <w:rFonts w:hint="eastAsia" w:ascii="Times New Roman" w:hAnsi="Times New Roman" w:eastAsia="Times New Roman" w:cs="Times New Roman"/>
        </w:rPr>
        <w:t>。</w:t>
      </w:r>
    </w:p>
    <w:p>
      <w:pPr>
        <w:pStyle w:val="Compact"/>
        <w:numPr>
          <w:ilvl w:val="0"/>
          <w:numId w:val="1295"/>
        </w:numPr>
      </w:pPr>
      <w:r>
        <w:rPr>
          <w:rFonts w:hint="eastAsia" w:ascii="Times New Roman" w:hAnsi="Times New Roman" w:eastAsia="Times New Roman" w:cs="Times New Roman"/>
          <w:b/>
          <w:bCs/>
        </w:rPr>
        <w:t>CH</w:t>
      </w:r>
      <w:r>
        <w:rPr>
          <w:rFonts w:hint="eastAsia" w:ascii="Times New Roman" w:hAnsi="Times New Roman" w:eastAsia="Times New Roman" w:cs="Times New Roman"/>
          <w:b/>
          <w:bCs/>
          <w:vertAlign w:val="subscript"/>
        </w:rPr>
        <w:t>3</w:t>
      </w:r>
      <w:r>
        <w:rPr>
          <w:rFonts w:hint="eastAsia" w:ascii="Times New Roman" w:hAnsi="Times New Roman" w:eastAsia="Times New Roman" w:cs="Times New Roman"/>
          <w:b/>
          <w:bCs/>
        </w:rPr>
        <w:t>I（</w:t>
      </w:r>
      <m:oMath>
        <m:sSub>
          <m:e>
            <m:r>
              <m:t>S</m:t>
            </m:r>
          </m:e>
          <m:sub>
            <m:r>
              <m:rPr>
                <m:sty m:val="p"/>
              </m:rPr>
              <m:t>N</m:t>
            </m:r>
          </m:sub>
        </m:sSub>
        <m:r>
          <m:t>2</m:t>
        </m:r>
      </m:oMath>
      <w:r>
        <w:rPr>
          <w:rFonts w:ascii="Times New Roman" w:hAnsi="Times New Roman" w:eastAsia="Times New Roman" w:cs="Times New Roman"/>
          <w:b/>
          <w:bCs/>
        </w:rPr>
        <w:t xml:space="preserve"> </w:t>
      </w:r>
      <w:r>
        <w:rPr>
          <w:rFonts w:hint="eastAsia" w:ascii="Times New Roman" w:hAnsi="Times New Roman" w:eastAsia="FangSong" w:cs="Times New Roman"/>
          <w:b/>
          <w:bCs/>
        </w:rPr>
        <w:t>型</w:t>
      </w:r>
      <w:r>
        <w:rPr>
          <w:rFonts w:hint="eastAsia" w:ascii="Times New Roman" w:hAnsi="Times New Roman" w:eastAsia="Times New Roman" w:cs="Times New Roman"/>
          <w:b/>
          <w:bCs/>
        </w:rPr>
        <w:t>）</w:t>
      </w:r>
      <w:r>
        <w:rPr>
          <w:rFonts w:hint="eastAsia" w:ascii="Times New Roman" w:hAnsi="Times New Roman" w:eastAsia="Times New Roman" w:cs="Times New Roman"/>
        </w:rPr>
        <w:t>：</w:t>
      </w:r>
      <w:r>
        <w:rPr>
          <w:rFonts w:hint="eastAsia" w:ascii="Times New Roman" w:hAnsi="Times New Roman" w:eastAsia="FangSong" w:cs="Times New Roman"/>
        </w:rPr>
        <w:t>碘先以</w:t>
      </w:r>
      <w:r>
        <w:rPr>
          <w:rFonts w:ascii="Times New Roman" w:hAnsi="Times New Roman" w:eastAsia="Times New Roman" w:cs="Times New Roman"/>
        </w:rPr>
        <w:t xml:space="preserve"> Ir </w:t>
      </w:r>
      <w:r>
        <w:rPr>
          <w:rFonts w:hint="eastAsia" w:ascii="Times New Roman" w:hAnsi="Times New Roman" w:eastAsia="FangSong" w:cs="Times New Roman"/>
        </w:rPr>
        <w:t>亲核进攻离去</w:t>
      </w:r>
      <w:r>
        <w:rPr>
          <w:rFonts w:hint="eastAsia" w:ascii="Times New Roman" w:hAnsi="Times New Roman" w:eastAsia="Times New Roman" w:cs="Times New Roman"/>
        </w:rPr>
        <w:t>（I</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），CH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再从反面进攻金属</w:t>
      </w:r>
      <w:r>
        <w:rPr>
          <w:rFonts w:hint="eastAsia" w:ascii="Times New Roman" w:hAnsi="Times New Roman" w:eastAsia="Times New Roman" w:cs="Times New Roman"/>
        </w:rPr>
        <w:t>——</w:t>
      </w:r>
      <w:r>
        <w:rPr>
          <w:rFonts w:hint="eastAsia" w:ascii="Times New Roman" w:hAnsi="Times New Roman" w:eastAsia="FangSong" w:cs="Times New Roman"/>
        </w:rPr>
        <w:t>最终</w:t>
      </w:r>
      <w:r>
        <w:rPr>
          <w:rFonts w:ascii="Times New Roman" w:hAnsi="Times New Roman" w:eastAsia="Times New Roman" w:cs="Times New Roman"/>
        </w:rPr>
        <w:t xml:space="preserve"> I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CH</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处于</w:t>
      </w:r>
      <w:r>
        <w:rPr>
          <w:rFonts w:hint="eastAsia" w:ascii="Times New Roman" w:hAnsi="Times New Roman" w:eastAsia="FangSong" w:cs="Times New Roman"/>
          <w:b/>
          <w:bCs/>
        </w:rPr>
        <w:t xml:space="preserve">反位</w:t>
      </w:r>
      <w:r>
        <w:rPr>
          <w:rFonts w:hint="eastAsia" w:ascii="Times New Roman" w:hAnsi="Times New Roman" w:eastAsia="Times New Roman" w:cs="Times New Roman"/>
        </w:rPr>
        <w:t>（</w:t>
      </w:r>
      <w:r>
        <w:rPr>
          <w:rFonts w:hint="eastAsia" w:ascii="Times New Roman" w:hAnsi="Times New Roman" w:eastAsia="FangSong" w:cs="Times New Roman"/>
        </w:rPr>
        <w:t>构型翻转</w:t>
      </w:r>
      <w:r>
        <w:rPr>
          <w:rFonts w:hint="eastAsia" w:ascii="Times New Roman" w:hAnsi="Times New Roman" w:eastAsia="Times New Roman" w:cs="Times New Roman"/>
        </w:rPr>
        <w:t>）。</w:t>
      </w:r>
      <w:r>
        <w:rPr>
          <w:rFonts w:hint="eastAsia" w:ascii="Times New Roman" w:hAnsi="Times New Roman" w:eastAsia="FangSong" w:cs="Times New Roman"/>
        </w:rPr>
        <w:t>可类比有机</w:t>
      </w:r>
      <w:r>
        <w:rPr>
          <w:rFonts w:ascii="Times New Roman" w:hAnsi="Times New Roman" w:eastAsia="Times New Roman" w:cs="Times New Roman"/>
        </w:rPr>
        <w:t xml:space="preserve"> </w:t>
      </w:r>
      <m:oMath>
        <m:sSub>
          <m:e>
            <m:r>
              <m:t>S</m:t>
            </m:r>
          </m:e>
          <m:sub>
            <m:r>
              <m:rPr>
                <m:sty m:val="p"/>
              </m:rPr>
              <m:t>N</m:t>
            </m:r>
          </m:sub>
        </m:sSub>
        <m:r>
          <m:t>2</m:t>
        </m:r>
      </m:oMath>
      <w:r>
        <w:rPr>
          <w:rFonts w:ascii="Times New Roman" w:hAnsi="Times New Roman" w:eastAsia="Times New Roman" w:cs="Times New Roman"/>
        </w:rPr>
        <w:t xml:space="preserve">。</w:t>
      </w:r>
    </w:p>
    <w:p>
      <w:pPr>
        <w:pStyle w:val="Compact"/>
        <w:numPr>
          <w:ilvl w:val="0"/>
          <w:numId w:val="1295"/>
        </w:numPr>
      </w:pPr>
      <w:r>
        <w:rPr>
          <w:rFonts w:ascii="Times New Roman" w:hAnsi="Times New Roman" w:eastAsia="Times New Roman" w:cs="Times New Roman"/>
          <w:b/>
          <w:bCs/>
        </w:rPr>
        <w:t>C</w:t>
      </w:r>
      <w:r>
        <w:rPr>
          <w:rFonts w:ascii="Times New Roman" w:hAnsi="Times New Roman" w:eastAsia="Times New Roman" w:cs="Times New Roman"/>
          <w:b/>
          <w:bCs/>
          <w:vertAlign w:val="subscript"/>
        </w:rPr>
        <w:t>6</w:t>
      </w:r>
      <w:r>
        <w:rPr>
          <w:rFonts w:ascii="Times New Roman" w:hAnsi="Times New Roman" w:eastAsia="Times New Roman" w:cs="Times New Roman"/>
          <w:b/>
          <w:bCs/>
        </w:rPr>
        <w:t>H</w:t>
      </w:r>
      <w:r>
        <w:rPr>
          <w:rFonts w:ascii="Times New Roman" w:hAnsi="Times New Roman" w:eastAsia="Times New Roman" w:cs="Times New Roman"/>
          <w:b/>
          <w:bCs/>
          <w:vertAlign w:val="subscript"/>
        </w:rPr>
        <w:t>5</w:t>
      </w:r>
      <w:r>
        <w:rPr>
          <w:rFonts w:ascii="Times New Roman" w:hAnsi="Times New Roman" w:eastAsia="Times New Roman" w:cs="Times New Roman"/>
          <w:b/>
          <w:bCs/>
        </w:rPr>
        <w:t>NCS / CF</w:t>
      </w:r>
      <w:r>
        <w:rPr>
          <w:rFonts w:ascii="Times New Roman" w:hAnsi="Times New Roman" w:eastAsia="Times New Roman" w:cs="Times New Roman"/>
          <w:b/>
          <w:bCs/>
          <w:vertAlign w:val="subscript"/>
        </w:rPr>
        <w:t>3</w:t>
      </w:r>
      <w:r>
        <w:rPr>
          <w:rFonts w:ascii="Times New Roman" w:hAnsi="Times New Roman" w:eastAsia="Times New Roman" w:cs="Times New Roman"/>
          <w:b/>
          <w:bCs/>
        </w:rPr>
        <w:t>CN / (CF</w:t>
      </w:r>
      <w:r>
        <w:rPr>
          <w:rFonts w:ascii="Times New Roman" w:hAnsi="Times New Roman" w:eastAsia="Times New Roman" w:cs="Times New Roman"/>
          <w:b/>
          <w:bCs/>
          <w:vertAlign w:val="subscript"/>
        </w:rPr>
        <w:t>3</w:t>
      </w:r>
      <w:r>
        <w:rPr>
          <w:rFonts w:ascii="Times New Roman" w:hAnsi="Times New Roman" w:eastAsia="Times New Roman" w:cs="Times New Roman"/>
          <w:b/>
          <w:bCs/>
        </w:rPr>
        <w:t>)</w:t>
      </w:r>
      <w:r>
        <w:rPr>
          <w:rFonts w:ascii="Times New Roman" w:hAnsi="Times New Roman" w:eastAsia="Times New Roman" w:cs="Times New Roman"/>
          <w:b/>
          <w:bCs/>
          <w:vertAlign w:val="subscript"/>
        </w:rPr>
        <w:t>2</w:t>
      </w:r>
      <w:r>
        <w:rPr>
          <w:rFonts w:ascii="Times New Roman" w:hAnsi="Times New Roman" w:eastAsia="Times New Roman" w:cs="Times New Roman"/>
          <w:b/>
          <w:bCs/>
        </w:rPr>
        <w:t>CO</w:t>
      </w:r>
      <w:r>
        <w:rPr>
          <w:rFonts w:hint="eastAsia" w:ascii="Times New Roman" w:hAnsi="Times New Roman" w:eastAsia="Times New Roman" w:cs="Times New Roman"/>
        </w:rPr>
        <w:t>：</w:t>
      </w:r>
      <w:r>
        <w:rPr>
          <w:rFonts w:hint="eastAsia" w:ascii="Times New Roman" w:hAnsi="Times New Roman" w:eastAsia="FangSong" w:cs="Times New Roman"/>
        </w:rPr>
        <w:t>含多重键的极性分子通过两个原子同时与金属成键</w:t>
      </w:r>
      <w:r>
        <w:rPr>
          <w:rFonts w:hint="eastAsia" w:ascii="Times New Roman" w:hAnsi="Times New Roman" w:eastAsia="Times New Roman" w:cs="Times New Roman"/>
        </w:rPr>
        <w:t>（η</w:t>
      </w:r>
      <w:r>
        <w:rPr>
          <w:rFonts w:hint="eastAsia"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氧化加成</w:t>
      </w:r>
      <w:r>
        <w:rPr>
          <w:rFonts w:hint="eastAsia" w:ascii="Times New Roman" w:hAnsi="Times New Roman" w:eastAsia="Times New Roman" w:cs="Times New Roman"/>
        </w:rPr>
        <w:t>），</w:t>
      </w:r>
      <w:r>
        <w:rPr>
          <w:rFonts w:hint="eastAsia" w:ascii="Times New Roman" w:hAnsi="Times New Roman" w:eastAsia="FangSong" w:cs="Times New Roman"/>
        </w:rPr>
        <w:t>形成</w:t>
      </w:r>
      <w:r>
        <w:rPr>
          <w:rFonts w:hint="eastAsia" w:ascii="Times New Roman" w:hAnsi="Times New Roman" w:eastAsia="FangSong" w:cs="Times New Roman"/>
          <w:b/>
          <w:bCs/>
        </w:rPr>
        <w:t xml:space="preserve">金属杂环</w:t>
      </w:r>
      <w:r>
        <w:rPr>
          <w:rFonts w:hint="eastAsia" w:ascii="Times New Roman" w:hAnsi="Times New Roman" w:eastAsia="Times New Roman" w:cs="Times New Roman"/>
        </w:rPr>
        <w:t>，</w:t>
      </w:r>
      <w:r>
        <w:rPr>
          <w:rFonts w:hint="eastAsia" w:ascii="Times New Roman" w:hAnsi="Times New Roman" w:eastAsia="FangSong" w:cs="Times New Roman"/>
        </w:rPr>
        <w:t>碳上多重键降为单键</w:t>
      </w:r>
      <w:r>
        <w:rPr>
          <w:rFonts w:hint="eastAsia" w:ascii="Times New Roman" w:hAnsi="Times New Roman" w:eastAsia="Times New Roman" w:cs="Times New Roman"/>
        </w:rPr>
        <w:t>。</w:t>
      </w:r>
      <w:r>
        <w:rPr>
          <w:rFonts w:hint="eastAsia" w:ascii="Times New Roman" w:hAnsi="Times New Roman" w:eastAsia="FangSong" w:cs="Times New Roman"/>
        </w:rPr>
        <w:t>强吸电子基</w:t>
      </w:r>
      <w:r>
        <w:rPr>
          <w:rFonts w:hint="eastAsia" w:ascii="Times New Roman" w:hAnsi="Times New Roman" w:eastAsia="Times New Roman" w:cs="Times New Roman"/>
        </w:rPr>
        <w:t>（CF</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、PhN=C=S）</w:t>
      </w:r>
      <w:r>
        <w:rPr>
          <w:rFonts w:hint="eastAsia" w:ascii="Times New Roman" w:hAnsi="Times New Roman" w:eastAsia="FangSong" w:cs="Times New Roman"/>
        </w:rPr>
        <w:t>增强多重键对金属的配位</w:t>
      </w:r>
      <w:r>
        <w:rPr>
          <w:rFonts w:hint="eastAsia" w:ascii="Times New Roman" w:hAnsi="Times New Roman" w:eastAsia="Times New Roman" w:cs="Times New Roman"/>
        </w:rPr>
        <w:t>/</w:t>
      </w:r>
      <w:r>
        <w:rPr>
          <w:rFonts w:hint="eastAsia" w:ascii="Times New Roman" w:hAnsi="Times New Roman" w:eastAsia="FangSong" w:cs="Times New Roman"/>
        </w:rPr>
        <w:t>加成倾向</w:t>
      </w:r>
      <w:r>
        <w:rPr>
          <w:rFonts w:hint="eastAsia" w:ascii="Times New Roman" w:hAnsi="Times New Roman" w:eastAsia="Times New Roman" w:cs="Times New Roman"/>
        </w:rPr>
        <w:t>。</w:t>
      </w:r>
    </w:p>
    <w:p>
      <w:pPr>
        <w:pStyle w:val="Compact"/>
        <w:numPr>
          <w:ilvl w:val="0"/>
          <w:numId w:val="1295"/>
        </w:numPr>
      </w:pPr>
      <w:r>
        <w:rPr>
          <w:rFonts w:hint="eastAsia" w:ascii="Times New Roman" w:hAnsi="Times New Roman" w:eastAsia="Times New Roman" w:cs="Times New Roman"/>
          <w:b/>
          <w:bCs/>
        </w:rPr>
        <w:t>O</w:t>
      </w:r>
      <w:r>
        <w:rPr>
          <w:rFonts w:hint="eastAsia" w:ascii="Times New Roman" w:hAnsi="Times New Roman" w:eastAsia="Times New Roman" w:cs="Times New Roman"/>
          <w:b/>
          <w:bCs/>
          <w:vertAlign w:val="subscript"/>
        </w:rPr>
        <w:t>2</w:t>
      </w:r>
      <w:r>
        <w:rPr>
          <w:rFonts w:hint="eastAsia" w:ascii="Times New Roman" w:hAnsi="Times New Roman" w:eastAsia="Times New Roman" w:cs="Times New Roman"/>
          <w:b/>
          <w:bCs/>
        </w:rPr>
        <w:t>（</w:t>
      </w:r>
      <w:r>
        <w:rPr>
          <w:rFonts w:hint="eastAsia" w:ascii="Times New Roman" w:hAnsi="Times New Roman" w:eastAsia="FangSong" w:cs="Times New Roman"/>
          <w:b/>
          <w:bCs/>
        </w:rPr>
        <w:t>侧基</w:t>
      </w:r>
      <w:r>
        <w:rPr>
          <w:rFonts w:hint="eastAsia" w:ascii="Times New Roman" w:hAnsi="Times New Roman" w:eastAsia="Times New Roman" w:cs="Times New Roman"/>
          <w:b/>
          <w:bCs/>
        </w:rPr>
        <w:t>）</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以侧基方式配位</w:t>
      </w:r>
      <w:r>
        <w:rPr>
          <w:rFonts w:hint="eastAsia" w:ascii="Times New Roman" w:hAnsi="Times New Roman" w:eastAsia="Times New Roman" w:cs="Times New Roman"/>
        </w:rPr>
        <w:t>，O—O</w:t>
      </w:r>
      <w:r>
        <w:rPr>
          <w:rFonts w:ascii="Times New Roman" w:hAnsi="Times New Roman" w:eastAsia="Times New Roman" w:cs="Times New Roman"/>
        </w:rPr>
        <w:t xml:space="preserve"> </w:t>
      </w:r>
      <w:r>
        <w:rPr>
          <w:rFonts w:hint="eastAsia" w:ascii="Times New Roman" w:hAnsi="Times New Roman" w:eastAsia="FangSong" w:cs="Times New Roman"/>
        </w:rPr>
        <w:t>键保留</w:t>
      </w:r>
      <w:r>
        <w:rPr>
          <w:rFonts w:hint="eastAsia" w:ascii="Times New Roman" w:hAnsi="Times New Roman" w:eastAsia="Times New Roman" w:cs="Times New Roman"/>
        </w:rPr>
        <w:t>（</w:t>
      </w:r>
      <w:r>
        <w:rPr>
          <w:rFonts w:hint="eastAsia" w:ascii="Times New Roman" w:hAnsi="Times New Roman" w:eastAsia="FangSong" w:cs="Times New Roman"/>
        </w:rPr>
        <w:t>键长介于</w:t>
      </w:r>
      <w:r>
        <w:rPr>
          <w:rFonts w:ascii="Times New Roman" w:hAnsi="Times New Roman" w:eastAsia="Times New Roman" w:cs="Times New Roman"/>
        </w:rPr>
        <w:t xml:space="preserve"> 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O</w:t>
      </w:r>
      <w:r>
        <w:rPr>
          <w:rFonts w:ascii="Times New Roman" w:hAnsi="Times New Roman" w:eastAsia="Times New Roman" w:cs="Times New Roman"/>
          <w:vertAlign w:val="subscript"/>
        </w:rPr>
        <w:t>2</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之间</w:t>
      </w:r>
      <w:r>
        <w:rPr>
          <w:rFonts w:hint="eastAsia" w:ascii="Times New Roman" w:hAnsi="Times New Roman" w:eastAsia="Times New Roman" w:cs="Times New Roman"/>
        </w:rPr>
        <w:t>），Ir(I)</w:t>
      </w:r>
      <w:r>
        <w:rPr>
          <w:rFonts w:ascii="Times New Roman" w:hAnsi="Times New Roman" w:eastAsia="Times New Roman" w:cs="Times New Roman"/>
        </w:rPr>
        <w:t xml:space="preserve"> → </w:t>
      </w:r>
      <w:r>
        <w:rPr>
          <w:rFonts w:hint="eastAsia" w:ascii="Times New Roman" w:hAnsi="Times New Roman" w:eastAsia="Times New Roman" w:cs="Times New Roman"/>
        </w:rPr>
        <w:t>Ir(III)，</w:t>
      </w:r>
      <w:r>
        <w:rPr>
          <w:rFonts w:hint="eastAsia" w:ascii="Times New Roman" w:hAnsi="Times New Roman" w:eastAsia="FangSong" w:cs="Times New Roman"/>
        </w:rPr>
        <w:t>为可逆氧化加成</w:t>
      </w:r>
      <w:r>
        <w:rPr>
          <w:rFonts w:hint="eastAsia" w:ascii="Times New Roman" w:hAnsi="Times New Roman" w:eastAsia="Times New Roman" w:cs="Times New Roman"/>
        </w:rPr>
        <w:t>（</w:t>
      </w:r>
      <w:r>
        <w:rPr>
          <w:rFonts w:hint="eastAsia" w:ascii="Times New Roman" w:hAnsi="Times New Roman" w:eastAsia="FangSong" w:cs="Times New Roman"/>
        </w:rPr>
        <w:t>类氧合血红蛋白</w:t>
      </w:r>
      <w:r>
        <w:rPr>
          <w:rFonts w:hint="eastAsia" w:ascii="Times New Roman" w:hAnsi="Times New Roman" w:eastAsia="Times New Roman" w:cs="Times New Roman"/>
        </w:rPr>
        <w:t>）。</w:t>
      </w:r>
    </w:p>
    <w:p>
      <w:pPr>
        <w:spacing w:before="160" w:after="80"/>
      </w:pPr>
      <w:r>
        <w:pict>
          <v:rect style="width:0;height:1.5pt" o:hralign="center" o:hrstd="t" o:hr="t"/>
        </w:pict>
      </w:r>
    </w:p>
    <w:bookmarkEnd w:id="654"/>
    <w:bookmarkEnd w:id="655"/>
    <w:bookmarkStart w:id="660" w:name="配位催化反应-习题8.3"/>
    <w:p>
      <w:pPr>
        <w:pStyle w:val="Heading2"/>
        <w:spacing w:before="280" w:after="120"/>
      </w:pPr>
      <w:r>
        <w:rPr>
          <w:rFonts w:ascii="Times New Roman" w:hAnsi="Times New Roman" w:eastAsia="Times New Roman" w:cs="Times New Roman"/>
        </w:rPr>
        <w:t xml:space="preserve">4.195 </w:t>
      </w:r>
      <w:r>
        <w:rPr>
          <w:rFonts w:hint="eastAsia" w:ascii="Times New Roman" w:hAnsi="Times New Roman" w:eastAsia="SimHei" w:cs="Times New Roman"/>
        </w:rPr>
        <w:t>配位催化反应</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8.3</w:t>
      </w:r>
    </w:p>
    <w:p>
      <w:pPr>
        <w:pStyle w:val="FirstParagraph"/>
      </w:pPr>
      <w:r>
        <w:rPr>
          <w:rFonts w:hint="eastAsia" w:ascii="Times New Roman" w:hAnsi="Times New Roman" w:eastAsia="FangSong" w:cs="Times New Roman"/>
        </w:rPr>
        <w:t>下列反式配合物中</w:t>
      </w:r>
      <w:r>
        <w:rPr>
          <w:rFonts w:hint="eastAsia" w:ascii="Times New Roman" w:hAnsi="Times New Roman" w:eastAsia="Times New Roman" w:cs="Times New Roman"/>
        </w:rPr>
        <w:t>，</w:t>
      </w:r>
      <w:r>
        <w:rPr>
          <w:rFonts w:hint="eastAsia" w:ascii="Times New Roman" w:hAnsi="Times New Roman" w:eastAsia="FangSong" w:cs="Times New Roman"/>
        </w:rPr>
        <w:t>预测与</w:t>
      </w:r>
      <w:r>
        <w:rPr>
          <w:rFonts w:ascii="Times New Roman" w:hAnsi="Times New Roman" w:eastAsia="Times New Roman" w:cs="Times New Roman"/>
        </w:rPr>
        <w:t xml:space="preserve"> CO </w:t>
      </w:r>
      <w:r>
        <w:rPr>
          <w:rFonts w:hint="eastAsia" w:ascii="Times New Roman" w:hAnsi="Times New Roman" w:eastAsia="FangSong" w:cs="Times New Roman"/>
        </w:rPr>
        <w:t>的反应速率最快和最慢的化合物</w:t>
      </w:r>
      <w:r>
        <w:rPr>
          <w:rFonts w:hint="eastAsia" w:ascii="Times New Roman" w:hAnsi="Times New Roman" w:eastAsia="Times New Roman" w:cs="Times New Roman"/>
        </w:rPr>
        <w:t>，</w:t>
      </w:r>
      <w:r>
        <w:rPr>
          <w:rFonts w:hint="eastAsia" w:ascii="Times New Roman" w:hAnsi="Times New Roman" w:eastAsia="FangSong" w:cs="Times New Roman"/>
        </w:rPr>
        <w:t>说明原因</w:t>
      </w:r>
      <w:r>
        <w:rPr>
          <w:rFonts w:hint="eastAsia" w:ascii="Times New Roman" w:hAnsi="Times New Roman" w:eastAsia="Times New Roman" w:cs="Times New Roman"/>
        </w:rPr>
        <w:t>：</w:t>
      </w:r>
    </w:p>
    <w:p>
      <w:pPr>
        <w:pStyle w:val="Compact"/>
        <w:numPr>
          <w:ilvl w:val="0"/>
          <w:numId w:val="1296"/>
        </w:numPr>
      </w:pPr>
      <w:r>
        <w:rPr>
          <w:rFonts w:ascii="Times New Roman" w:hAnsi="Times New Roman" w:eastAsia="Times New Roman" w:cs="Times New Roman"/>
        </w:rPr>
        <w:t>Cr(CO)</w:t>
      </w:r>
      <w:r>
        <w:rPr>
          <w:rFonts w:ascii="Times New Roman" w:hAnsi="Times New Roman" w:eastAsia="Times New Roman" w:cs="Times New Roman"/>
          <w:vertAlign w:val="subscript"/>
        </w:rPr>
        <w:t>4</w:t>
      </w:r>
      <w:r>
        <w:rPr>
          <w:rFonts w:ascii="Times New Roman" w:hAnsi="Times New Roman" w:eastAsia="Times New Roman" w:cs="Times New Roman"/>
        </w:rPr>
        <w:t>(PPh</w:t>
      </w:r>
      <w:r>
        <w:rPr>
          <w:rFonts w:ascii="Times New Roman" w:hAnsi="Times New Roman" w:eastAsia="Times New Roman" w:cs="Times New Roman"/>
          <w:vertAlign w:val="subscript"/>
        </w:rPr>
        <w:t>3</w:t>
      </w:r>
      <w:r>
        <w:rPr>
          <w:rFonts w:ascii="Times New Roman" w:hAnsi="Times New Roman" w:eastAsia="Times New Roman" w:cs="Times New Roman"/>
        </w:rPr>
        <w:t>)</w:t>
      </w:r>
      <w:r>
        <w:rPr>
          <w:rFonts w:ascii="Times New Roman" w:hAnsi="Times New Roman" w:eastAsia="Times New Roman" w:cs="Times New Roman"/>
          <w:vertAlign w:val="subscript"/>
        </w:rPr>
        <w:t>2</w:t>
      </w:r>
    </w:p>
    <w:p>
      <w:pPr>
        <w:pStyle w:val="Compact"/>
        <w:numPr>
          <w:ilvl w:val="0"/>
          <w:numId w:val="1296"/>
        </w:numPr>
      </w:pPr>
      <w:r>
        <w:rPr>
          <w:rFonts w:hint="eastAsia" w:ascii="Times New Roman" w:hAnsi="Times New Roman" w:eastAsia="Times New Roman" w:cs="Times New Roman"/>
        </w:rPr>
        <w:t>Cr(CO)</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(PPh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)(PBu</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)（Bu</w:t>
      </w:r>
      <w:r>
        <w:rPr>
          <w:rFonts w:ascii="Times New Roman" w:hAnsi="Times New Roman" w:eastAsia="Times New Roman" w:cs="Times New Roman"/>
        </w:rPr>
        <w:t xml:space="preserve"> </w:t>
      </w:r>
      <w:r>
        <w:rPr>
          <w:rFonts w:hint="eastAsia" w:ascii="Times New Roman" w:hAnsi="Times New Roman" w:eastAsia="FangSong" w:cs="Times New Roman"/>
        </w:rPr>
        <w:t>为正丁基</w:t>
      </w:r>
      <w:r>
        <w:rPr>
          <w:rFonts w:hint="eastAsia" w:ascii="Times New Roman" w:hAnsi="Times New Roman" w:eastAsia="Times New Roman" w:cs="Times New Roman"/>
        </w:rPr>
        <w:t>）</w:t>
      </w:r>
    </w:p>
    <w:p>
      <w:pPr>
        <w:pStyle w:val="Compact"/>
        <w:numPr>
          <w:ilvl w:val="0"/>
          <w:numId w:val="1296"/>
        </w:numPr>
      </w:pPr>
      <w:r>
        <w:rPr>
          <w:rFonts w:ascii="Times New Roman" w:hAnsi="Times New Roman" w:eastAsia="Times New Roman" w:cs="Times New Roman"/>
        </w:rPr>
        <w:t>Cr(CO)</w:t>
      </w:r>
      <w:r>
        <w:rPr>
          <w:rFonts w:ascii="Times New Roman" w:hAnsi="Times New Roman" w:eastAsia="Times New Roman" w:cs="Times New Roman"/>
          <w:vertAlign w:val="subscript"/>
        </w:rPr>
        <w:t>4</w:t>
      </w:r>
      <w:r>
        <w:rPr>
          <w:rFonts w:ascii="Times New Roman" w:hAnsi="Times New Roman" w:eastAsia="Times New Roman" w:cs="Times New Roman"/>
        </w:rPr>
        <w:t>(PPh</w:t>
      </w:r>
      <w:r>
        <w:rPr>
          <w:rFonts w:ascii="Times New Roman" w:hAnsi="Times New Roman" w:eastAsia="Times New Roman" w:cs="Times New Roman"/>
          <w:vertAlign w:val="subscript"/>
        </w:rPr>
        <w:t>3</w:t>
      </w:r>
      <w:r>
        <w:rPr>
          <w:rFonts w:ascii="Times New Roman" w:hAnsi="Times New Roman" w:eastAsia="Times New Roman" w:cs="Times New Roman"/>
        </w:rPr>
        <w:t>)[P(OMe)</w:t>
      </w:r>
      <w:r>
        <w:rPr>
          <w:rFonts w:ascii="Times New Roman" w:hAnsi="Times New Roman" w:eastAsia="Times New Roman" w:cs="Times New Roman"/>
          <w:vertAlign w:val="subscript"/>
        </w:rPr>
        <w:t>3</w:t>
      </w:r>
      <w:r>
        <w:rPr>
          <w:rFonts w:ascii="Times New Roman" w:hAnsi="Times New Roman" w:eastAsia="Times New Roman" w:cs="Times New Roman"/>
        </w:rPr>
        <w:t>]</w:t>
      </w:r>
    </w:p>
    <w:p>
      <w:pPr>
        <w:pStyle w:val="Compact"/>
        <w:numPr>
          <w:ilvl w:val="0"/>
          <w:numId w:val="1296"/>
        </w:numPr>
      </w:pPr>
      <w:r>
        <w:rPr>
          <w:rFonts w:ascii="Times New Roman" w:hAnsi="Times New Roman" w:eastAsia="Times New Roman" w:cs="Times New Roman"/>
        </w:rPr>
        <w:t>Cr(CO)</w:t>
      </w:r>
      <w:r>
        <w:rPr>
          <w:rFonts w:ascii="Times New Roman" w:hAnsi="Times New Roman" w:eastAsia="Times New Roman" w:cs="Times New Roman"/>
          <w:vertAlign w:val="subscript"/>
        </w:rPr>
        <w:t>4</w:t>
      </w:r>
      <w:r>
        <w:rPr>
          <w:rFonts w:ascii="Times New Roman" w:hAnsi="Times New Roman" w:eastAsia="Times New Roman" w:cs="Times New Roman"/>
        </w:rPr>
        <w:t>(PPh</w:t>
      </w:r>
      <w:r>
        <w:rPr>
          <w:rFonts w:ascii="Times New Roman" w:hAnsi="Times New Roman" w:eastAsia="Times New Roman" w:cs="Times New Roman"/>
          <w:vertAlign w:val="subscript"/>
        </w:rPr>
        <w:t>3</w:t>
      </w:r>
      <w:r>
        <w:rPr>
          <w:rFonts w:ascii="Times New Roman" w:hAnsi="Times New Roman" w:eastAsia="Times New Roman" w:cs="Times New Roman"/>
        </w:rPr>
        <w:t>)[P(OPh)</w:t>
      </w:r>
      <w:r>
        <w:rPr>
          <w:rFonts w:ascii="Times New Roman" w:hAnsi="Times New Roman" w:eastAsia="Times New Roman" w:cs="Times New Roman"/>
          <w:vertAlign w:val="subscript"/>
        </w:rPr>
        <w:t>3</w:t>
      </w:r>
      <w:r>
        <w:rPr>
          <w:rFonts w:ascii="Times New Roman" w:hAnsi="Times New Roman" w:eastAsia="Times New Roman" w:cs="Times New Roman"/>
        </w:rPr>
        <w:t>]</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b/>
          <w:bCs/>
        </w:rPr>
        <w:t>结论</w:t>
      </w:r>
      <w:r>
        <w:rPr>
          <w:rFonts w:hint="eastAsia" w:ascii="Times New Roman" w:hAnsi="Times New Roman" w:eastAsia="Times New Roman" w:cs="Times New Roman"/>
          <w:b/>
          <w:bCs/>
        </w:rPr>
        <w:t>：</w:t>
      </w:r>
      <w:r>
        <w:rPr>
          <w:rFonts w:hint="eastAsia" w:ascii="Times New Roman" w:hAnsi="Times New Roman" w:eastAsia="FangSong" w:cs="Times New Roman"/>
          <w:b/>
          <w:bCs/>
        </w:rPr>
        <w:t>最快</w:t>
      </w:r>
      <w:r>
        <w:rPr>
          <w:rFonts w:ascii="Times New Roman" w:hAnsi="Times New Roman" w:eastAsia="Times New Roman" w:cs="Times New Roman"/>
          <w:b/>
          <w:bCs/>
        </w:rPr>
        <w:t xml:space="preserve"> </w:t>
      </w:r>
      <w:r>
        <w:rPr>
          <w:rFonts w:hint="eastAsia" w:ascii="Times New Roman" w:hAnsi="Times New Roman" w:eastAsia="Times New Roman" w:cs="Times New Roman"/>
          <w:b/>
          <w:bCs/>
        </w:rPr>
        <w:t>(1)，</w:t>
      </w:r>
      <w:r>
        <w:rPr>
          <w:rFonts w:hint="eastAsia" w:ascii="Times New Roman" w:hAnsi="Times New Roman" w:eastAsia="FangSong" w:cs="Times New Roman"/>
          <w:b/>
          <w:bCs/>
        </w:rPr>
        <w:t>最慢</w:t>
      </w:r>
      <w:r>
        <w:rPr>
          <w:rFonts w:ascii="Times New Roman" w:hAnsi="Times New Roman" w:eastAsia="Times New Roman" w:cs="Times New Roman"/>
          <w:b/>
          <w:bCs/>
        </w:rPr>
        <w:t xml:space="preserve"> (3)。</w:t>
      </w:r>
    </w:p>
    <w:bookmarkStart w:id="656" w:name="判据配体解离机理d"/>
    <w:p>
      <w:pPr>
        <w:pStyle w:val="Heading3"/>
        <w:spacing w:before="280" w:after="120"/>
      </w:pPr>
      <w:r>
        <w:rPr>
          <w:rFonts w:hint="eastAsia" w:ascii="Times New Roman" w:hAnsi="Times New Roman" w:eastAsia="SimHei" w:cs="Times New Roman"/>
        </w:rPr>
        <w:t>判据</w:t>
      </w:r>
      <w:r>
        <w:rPr>
          <w:rFonts w:hint="eastAsia" w:ascii="Times New Roman" w:hAnsi="Times New Roman" w:eastAsia="Times New Roman" w:cs="Times New Roman"/>
        </w:rPr>
        <w:t>：</w:t>
      </w:r>
      <w:r>
        <w:rPr>
          <w:rFonts w:hint="eastAsia" w:ascii="Times New Roman" w:hAnsi="Times New Roman" w:eastAsia="SimHei" w:cs="Times New Roman"/>
        </w:rPr>
        <w:t>配体解离机理</w:t>
      </w:r>
      <w:r>
        <w:rPr>
          <w:rFonts w:hint="eastAsia" w:ascii="Times New Roman" w:hAnsi="Times New Roman" w:eastAsia="Times New Roman" w:cs="Times New Roman"/>
        </w:rPr>
        <w:t>（D）</w:t>
      </w:r>
    </w:p>
    <w:p>
      <w:pPr>
        <w:pStyle w:val="FirstParagraph"/>
      </w:pPr>
      <w:r>
        <w:rPr>
          <w:rFonts w:hint="eastAsia" w:ascii="Times New Roman" w:hAnsi="Times New Roman" w:eastAsia="FangSong" w:cs="Times New Roman"/>
        </w:rPr>
        <w:t xml:space="preserve">这些</w:t>
      </w:r>
      <w:r>
        <w:rPr>
          <w:rFonts w:ascii="Times New Roman" w:hAnsi="Times New Roman" w:eastAsia="Times New Roman" w:cs="Times New Roman"/>
        </w:rPr>
        <w:t xml:space="preserve"> 18e </w:t>
      </w:r>
      <w:r>
        <w:rPr>
          <w:rFonts w:hint="eastAsia" w:ascii="Times New Roman" w:hAnsi="Times New Roman" w:eastAsia="FangSong" w:cs="Times New Roman"/>
        </w:rPr>
        <w:t xml:space="preserve">配合物与</w:t>
      </w:r>
      <w:r>
        <w:rPr>
          <w:rFonts w:ascii="Times New Roman" w:hAnsi="Times New Roman" w:eastAsia="Times New Roman" w:cs="Times New Roman"/>
        </w:rPr>
        <w:t xml:space="preserve"> CO </w:t>
      </w:r>
      <w:r>
        <w:rPr>
          <w:rFonts w:hint="eastAsia" w:ascii="Times New Roman" w:hAnsi="Times New Roman" w:eastAsia="FangSong" w:cs="Times New Roman"/>
        </w:rPr>
        <w:t xml:space="preserve">的反应是</w:t>
      </w:r>
      <w:r>
        <w:rPr>
          <w:rFonts w:hint="eastAsia" w:ascii="Times New Roman" w:hAnsi="Times New Roman" w:eastAsia="FangSong" w:cs="Times New Roman"/>
          <w:b/>
          <w:bCs/>
        </w:rPr>
        <w:t xml:space="preserve">配体取代</w:t>
      </w:r>
      <w:r>
        <w:rPr>
          <w:rFonts w:hint="eastAsia" w:ascii="Times New Roman" w:hAnsi="Times New Roman" w:eastAsia="Times New Roman" w:cs="Times New Roman"/>
        </w:rPr>
        <w:t>，</w:t>
      </w:r>
      <w:r>
        <w:rPr>
          <w:rFonts w:hint="eastAsia" w:ascii="Times New Roman" w:hAnsi="Times New Roman" w:eastAsia="FangSong" w:cs="Times New Roman"/>
        </w:rPr>
        <w:t>速率由</w:t>
      </w:r>
      <w:r>
        <w:rPr>
          <w:rFonts w:hint="eastAsia" w:ascii="Times New Roman" w:hAnsi="Times New Roman" w:eastAsia="FangSong" w:cs="Times New Roman"/>
          <w:b/>
          <w:bCs/>
        </w:rPr>
        <w:t xml:space="preserve">配体解离</w:t>
      </w:r>
      <w:r>
        <w:rPr>
          <w:rFonts w:hint="eastAsia" w:ascii="Times New Roman" w:hAnsi="Times New Roman" w:eastAsia="Times New Roman" w:cs="Times New Roman"/>
        </w:rPr>
        <w:t>（</w:t>
      </w:r>
      <w:r>
        <w:rPr>
          <w:rFonts w:hint="eastAsia" w:ascii="Times New Roman" w:hAnsi="Times New Roman" w:eastAsia="FangSong" w:cs="Times New Roman"/>
        </w:rPr>
        <w:t>产生空位</w:t>
      </w:r>
      <w:r>
        <w:rPr>
          <w:rFonts w:hint="eastAsia" w:ascii="Times New Roman" w:hAnsi="Times New Roman" w:eastAsia="Times New Roman" w:cs="Times New Roman"/>
        </w:rPr>
        <w:t>）</w:t>
      </w:r>
      <w:r>
        <w:rPr>
          <w:rFonts w:hint="eastAsia" w:ascii="Times New Roman" w:hAnsi="Times New Roman" w:eastAsia="FangSong" w:cs="Times New Roman"/>
        </w:rPr>
        <w:t>控制</w:t>
      </w:r>
      <w:r>
        <w:rPr>
          <w:rFonts w:hint="eastAsia" w:ascii="Times New Roman" w:hAnsi="Times New Roman" w:eastAsia="Times New Roman" w:cs="Times New Roman"/>
        </w:rPr>
        <w:t>。</w:t>
      </w:r>
      <w:r>
        <w:rPr>
          <w:rFonts w:hint="eastAsia" w:ascii="Times New Roman" w:hAnsi="Times New Roman" w:eastAsia="FangSong" w:cs="Times New Roman"/>
        </w:rPr>
        <w:t>解离难易取决于配体</w:t>
      </w:r>
      <w:r>
        <w:rPr>
          <w:rFonts w:hint="eastAsia" w:ascii="Times New Roman" w:hAnsi="Times New Roman" w:eastAsia="FangSong" w:cs="Times New Roman"/>
          <w:b/>
          <w:bCs/>
        </w:rPr>
        <w:t xml:space="preserve">空间位阻</w:t>
      </w:r>
      <w:r>
        <w:rPr>
          <w:rFonts w:hint="eastAsia" w:ascii="Times New Roman" w:hAnsi="Times New Roman" w:eastAsia="FangSong" w:cs="Times New Roman"/>
        </w:rPr>
        <w:t xml:space="preserve">与</w:t>
      </w:r>
      <w:r>
        <w:rPr>
          <w:rFonts w:ascii="Times New Roman" w:hAnsi="Times New Roman" w:eastAsia="Times New Roman" w:cs="Times New Roman"/>
          <w:b/>
          <w:bCs/>
        </w:rPr>
        <w:t xml:space="preserve">M—L </w:t>
      </w:r>
      <w:r>
        <w:rPr>
          <w:rFonts w:hint="eastAsia" w:ascii="Times New Roman" w:hAnsi="Times New Roman" w:eastAsia="FangSong" w:cs="Times New Roman"/>
          <w:b/>
          <w:bCs/>
        </w:rPr>
        <w:t xml:space="preserve">键强度</w:t>
      </w:r>
      <w:r>
        <w:rPr>
          <w:rFonts w:hint="eastAsia" w:ascii="Times New Roman" w:hAnsi="Times New Roman" w:eastAsia="FangSong" w:cs="Times New Roman"/>
        </w:rPr>
        <w:t>两个因素</w:t>
      </w:r>
      <w:r>
        <w:rPr>
          <w:rFonts w:hint="eastAsia" w:ascii="Times New Roman" w:hAnsi="Times New Roman" w:eastAsia="Times New Roman" w:cs="Times New Roman"/>
        </w:rPr>
        <w:t>：</w:t>
      </w:r>
    </w:p>
    <w:p>
      <w:pPr>
        <w:pStyle w:val="Compact"/>
        <w:numPr>
          <w:ilvl w:val="0"/>
          <w:numId w:val="1297"/>
        </w:numPr>
      </w:pPr>
      <w:r>
        <w:rPr>
          <w:rFonts w:hint="eastAsia" w:ascii="Times New Roman" w:hAnsi="Times New Roman" w:eastAsia="FangSong" w:cs="Times New Roman"/>
          <w:b/>
          <w:bCs/>
        </w:rPr>
        <w:t>位阻</w:t>
      </w:r>
      <w:r>
        <w:rPr>
          <w:rFonts w:hint="eastAsia" w:ascii="Times New Roman" w:hAnsi="Times New Roman" w:eastAsia="Times New Roman" w:cs="Times New Roman"/>
          <w:b/>
          <w:bCs/>
        </w:rPr>
        <w:t>（Tolman</w:t>
      </w:r>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锥角</w:t>
      </w:r>
      <w:r>
        <w:rPr>
          <w:rFonts w:ascii="Times New Roman" w:hAnsi="Times New Roman" w:eastAsia="Times New Roman" w:cs="Times New Roman"/>
          <w:b/>
          <w:bCs/>
        </w:rPr>
        <w:t xml:space="preserve"> </w:t>
      </w:r>
      <w:r>
        <w:rPr>
          <w:rFonts w:hint="eastAsia" w:ascii="Times New Roman" w:hAnsi="Times New Roman" w:eastAsia="Times New Roman" w:cs="Times New Roman"/>
          <w:b/>
          <w:bCs/>
        </w:rPr>
        <w:t xml:space="preserve">θ）</w:t>
      </w:r>
      <w:r>
        <w:rPr>
          <w:rFonts w:hint="eastAsia" w:ascii="Times New Roman" w:hAnsi="Times New Roman" w:eastAsia="Times New Roman" w:cs="Times New Roman"/>
        </w:rPr>
        <w:t>：</w:t>
      </w:r>
      <w:r>
        <w:rPr>
          <w:rFonts w:hint="eastAsia" w:ascii="Times New Roman" w:hAnsi="Times New Roman" w:eastAsia="FangSong" w:cs="Times New Roman"/>
        </w:rPr>
        <w:t>锥角越大</w:t>
      </w:r>
      <w:r>
        <w:rPr>
          <w:rFonts w:hint="eastAsia" w:ascii="Times New Roman" w:hAnsi="Times New Roman" w:eastAsia="Times New Roman" w:cs="Times New Roman"/>
        </w:rPr>
        <w:t>，</w:t>
      </w:r>
      <w:r>
        <w:rPr>
          <w:rFonts w:hint="eastAsia" w:ascii="Times New Roman" w:hAnsi="Times New Roman" w:eastAsia="FangSong" w:cs="Times New Roman"/>
        </w:rPr>
        <w:t>配位层越拥挤</w:t>
      </w:r>
      <w:r>
        <w:rPr>
          <w:rFonts w:hint="eastAsia" w:ascii="Times New Roman" w:hAnsi="Times New Roman" w:eastAsia="Times New Roman" w:cs="Times New Roman"/>
        </w:rPr>
        <w:t>，M—L</w:t>
      </w:r>
      <w:r>
        <w:rPr>
          <w:rFonts w:ascii="Times New Roman" w:hAnsi="Times New Roman" w:eastAsia="Times New Roman" w:cs="Times New Roman"/>
        </w:rPr>
        <w:t xml:space="preserve"> </w:t>
      </w:r>
      <w:r>
        <w:rPr>
          <w:rFonts w:hint="eastAsia" w:ascii="Times New Roman" w:hAnsi="Times New Roman" w:eastAsia="FangSong" w:cs="Times New Roman"/>
        </w:rPr>
        <w:t>键越易断裂</w:t>
      </w:r>
      <w:r>
        <w:rPr>
          <w:rFonts w:hint="eastAsia" w:ascii="Times New Roman" w:hAnsi="Times New Roman" w:eastAsia="Times New Roman" w:cs="Times New Roman"/>
        </w:rPr>
        <w:t>、</w:t>
      </w:r>
      <w:r>
        <w:rPr>
          <w:rFonts w:hint="eastAsia" w:ascii="Times New Roman" w:hAnsi="Times New Roman" w:eastAsia="FangSong" w:cs="Times New Roman"/>
        </w:rPr>
        <w:t>解离越快</w:t>
      </w:r>
      <w:r>
        <w:rPr>
          <w:rFonts w:hint="eastAsia" w:ascii="Times New Roman" w:hAnsi="Times New Roman" w:eastAsia="Times New Roman" w:cs="Times New Roman"/>
        </w:rPr>
        <w:t>。</w:t>
      </w:r>
    </w:p>
    <w:p>
      <w:pPr>
        <w:pStyle w:val="Compact"/>
        <w:numPr>
          <w:ilvl w:val="0"/>
          <w:numId w:val="1297"/>
        </w:numPr>
      </w:pPr>
      <w:r>
        <w:rPr>
          <w:rFonts w:hint="eastAsia" w:ascii="Times New Roman" w:hAnsi="Times New Roman" w:eastAsia="FangSong" w:cs="Times New Roman"/>
          <w:b/>
          <w:bCs/>
        </w:rPr>
        <w:t xml:space="preserve">电子效应</w:t>
      </w:r>
      <w:r>
        <w:rPr>
          <w:rFonts w:hint="eastAsia" w:ascii="Times New Roman" w:hAnsi="Times New Roman" w:eastAsia="Times New Roman" w:cs="Times New Roman"/>
        </w:rPr>
        <w:t xml:space="preserve">：π</w:t>
      </w:r>
      <w:r>
        <w:rPr>
          <w:rFonts w:ascii="Times New Roman" w:hAnsi="Times New Roman" w:eastAsia="Times New Roman" w:cs="Times New Roman"/>
        </w:rPr>
        <w:t xml:space="preserve"> </w:t>
      </w:r>
      <w:r>
        <w:rPr>
          <w:rFonts w:hint="eastAsia" w:ascii="Times New Roman" w:hAnsi="Times New Roman" w:eastAsia="FangSong" w:cs="Times New Roman"/>
        </w:rPr>
        <w:t>酸配体</w:t>
      </w:r>
      <w:r>
        <w:rPr>
          <w:rFonts w:hint="eastAsia" w:ascii="Times New Roman" w:hAnsi="Times New Roman" w:eastAsia="Times New Roman" w:cs="Times New Roman"/>
        </w:rPr>
        <w:t>（</w:t>
      </w:r>
      <w:r>
        <w:rPr>
          <w:rFonts w:hint="eastAsia" w:ascii="Times New Roman" w:hAnsi="Times New Roman" w:eastAsia="FangSong" w:cs="Times New Roman"/>
        </w:rPr>
        <w:t>亚磷酸酯</w:t>
      </w:r>
      <w:r>
        <w:rPr>
          <w:rFonts w:hint="eastAsia" w:ascii="Times New Roman" w:hAnsi="Times New Roman" w:eastAsia="Times New Roman" w:cs="Times New Roman"/>
        </w:rPr>
        <w:t>）</w:t>
      </w:r>
      <w:r>
        <w:rPr>
          <w:rFonts w:hint="eastAsia" w:ascii="Times New Roman" w:hAnsi="Times New Roman" w:eastAsia="FangSong" w:cs="Times New Roman"/>
        </w:rPr>
        <w:t>通过</w:t>
      </w:r>
      <w:r>
        <w:rPr>
          <w:rFonts w:ascii="Times New Roman" w:hAnsi="Times New Roman" w:eastAsia="Times New Roman" w:cs="Times New Roman"/>
        </w:rPr>
        <w:t xml:space="preserve"> dπ→π* </w:t>
      </w:r>
      <w:r>
        <w:rPr>
          <w:rFonts w:hint="eastAsia" w:ascii="Times New Roman" w:hAnsi="Times New Roman" w:eastAsia="FangSong" w:cs="Times New Roman"/>
        </w:rPr>
        <w:t xml:space="preserve">反馈强化</w:t>
      </w:r>
      <w:r>
        <w:rPr>
          <w:rFonts w:ascii="Times New Roman" w:hAnsi="Times New Roman" w:eastAsia="Times New Roman" w:cs="Times New Roman"/>
        </w:rPr>
        <w:t xml:space="preserve"> M—P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hint="eastAsia" w:ascii="Times New Roman" w:hAnsi="Times New Roman" w:eastAsia="FangSong" w:cs="Times New Roman"/>
        </w:rPr>
        <w:t>解离变慢</w:t>
      </w:r>
      <w:r>
        <w:rPr>
          <w:rFonts w:hint="eastAsia" w:ascii="Times New Roman" w:hAnsi="Times New Roman" w:eastAsia="Times New Roman" w:cs="Times New Roman"/>
        </w:rPr>
        <w:t>。</w:t>
      </w:r>
    </w:p>
    <w:bookmarkEnd w:id="656"/>
    <w:bookmarkStart w:id="657" w:name="tolman-锥角数据"/>
    <w:p>
      <w:pPr>
        <w:pStyle w:val="Heading3"/>
        <w:spacing w:after="120" w:before="280"/>
      </w:pPr>
      <w:r>
        <w:rPr>
          <w:rFonts w:ascii="Times New Roman" w:hAnsi="Times New Roman" w:eastAsia="Times New Roman" w:cs="Times New Roman"/>
        </w:rPr>
        <w:t xml:space="preserve">Tolman </w:t>
      </w:r>
      <w:r>
        <w:rPr>
          <w:rFonts w:hint="eastAsia" w:ascii="Times New Roman" w:hAnsi="Times New Roman" w:eastAsia="SimHei" w:cs="Times New Roman"/>
        </w:rPr>
        <w:t xml:space="preserve">锥角数据</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center"/>
            </w:pPr>
            <w:r>
              <w:rPr>
                <w:rFonts w:hint="eastAsia" w:ascii="Times New Roman" w:hAnsi="Times New Roman" w:eastAsia="SimHei" w:cs="Times New Roman"/>
                <w:b/>
              </w:rPr>
              <w:t xml:space="preserve">配体</w:t>
            </w:r>
          </w:p>
        </w:tc>
        <w:tc>
          <w:tcPr/>
          <w:p>
            <w:pPr>
              <w:pStyle w:val="Compact"/>
              <w:jc w:val="center"/>
            </w:pPr>
            <w:r>
              <w:rPr>
                <w:rFonts w:hint="eastAsia" w:ascii="Times New Roman" w:hAnsi="Times New Roman" w:eastAsia="Times New Roman" w:cs="Times New Roman"/>
                <w:b/>
              </w:rPr>
              <w:t>θ/</w:t>
            </w:r>
            <w:r>
              <w:rPr>
                <w:rFonts w:hint="eastAsia" w:ascii="Times New Roman" w:hAnsi="Times New Roman" w:eastAsia="SimHei" w:cs="Times New Roman"/>
                <w:b/>
              </w:rPr>
              <w:t>度</w:t>
            </w:r>
          </w:p>
        </w:tc>
        <w:tc>
          <w:tcPr/>
          <w:p>
            <w:pPr>
              <w:pStyle w:val="Compact"/>
              <w:jc w:val="center"/>
            </w:pPr>
            <w:r>
              <w:rPr>
                <w:rFonts w:hint="eastAsia" w:ascii="Times New Roman" w:hAnsi="Times New Roman" w:eastAsia="SimHei" w:cs="Times New Roman"/>
                <w:b/>
              </w:rPr>
              <w:t xml:space="preserve">电子性质</w:t>
            </w:r>
          </w:p>
        </w:tc>
      </w:tr>
      <w:tr>
        <w:tc>
          <w:tcPr/>
          <w:p>
            <w:pPr>
              <w:pStyle w:val="Compact"/>
              <w:jc w:val="center"/>
            </w:pPr>
            <w:r>
              <w:rPr>
                <w:rFonts w:ascii="Times New Roman" w:hAnsi="Times New Roman" w:eastAsia="Times New Roman" w:cs="Times New Roman"/>
              </w:rPr>
              <w:t>P(OMe)</w:t>
            </w:r>
            <w:r>
              <w:rPr>
                <w:rFonts w:ascii="Times New Roman" w:hAnsi="Times New Roman" w:eastAsia="Times New Roman" w:cs="Times New Roman"/>
                <w:vertAlign w:val="subscript"/>
              </w:rPr>
              <w:t>3</w:t>
            </w:r>
          </w:p>
        </w:tc>
        <w:tc>
          <w:tcPr/>
          <w:p>
            <w:pPr>
              <w:pStyle w:val="Compact"/>
              <w:jc w:val="center"/>
            </w:pPr>
            <w:r>
              <w:rPr>
                <w:rFonts w:ascii="Times New Roman" w:hAnsi="Times New Roman" w:eastAsia="Times New Roman" w:cs="Times New Roman"/>
              </w:rPr>
              <w:t xml:space="preserve">107</w:t>
            </w:r>
          </w:p>
        </w:tc>
        <w:tc>
          <w:tcPr/>
          <w:p>
            <w:pPr>
              <w:pStyle w:val="Compact"/>
              <w:jc w:val="center"/>
            </w:pPr>
            <w:r>
              <w:rPr>
                <w:rFonts w:hint="eastAsia" w:ascii="Times New Roman" w:hAnsi="Times New Roman" w:eastAsia="FangSong" w:cs="Times New Roman"/>
              </w:rPr>
              <w:t xml:space="preserve">强</w:t>
            </w:r>
            <w:r>
              <w:rPr>
                <w:rFonts w:ascii="Times New Roman" w:hAnsi="Times New Roman" w:eastAsia="Times New Roman" w:cs="Times New Roman"/>
              </w:rPr>
              <w:t xml:space="preserve"> π </w:t>
            </w:r>
            <w:r>
              <w:rPr>
                <w:rFonts w:hint="eastAsia" w:ascii="Times New Roman" w:hAnsi="Times New Roman" w:eastAsia="FangSong" w:cs="Times New Roman"/>
              </w:rPr>
              <w:t xml:space="preserve">酸</w:t>
            </w:r>
          </w:p>
        </w:tc>
      </w:tr>
      <w:tr>
        <w:tc>
          <w:tcPr/>
          <w:p>
            <w:pPr>
              <w:pStyle w:val="Compact"/>
              <w:jc w:val="center"/>
            </w:pPr>
            <w:r>
              <w:rPr>
                <w:rFonts w:ascii="Times New Roman" w:hAnsi="Times New Roman" w:eastAsia="Times New Roman" w:cs="Times New Roman"/>
              </w:rPr>
              <w:t>P(OPh)</w:t>
            </w:r>
            <w:r>
              <w:rPr>
                <w:rFonts w:ascii="Times New Roman" w:hAnsi="Times New Roman" w:eastAsia="Times New Roman" w:cs="Times New Roman"/>
                <w:vertAlign w:val="subscript"/>
              </w:rPr>
              <w:t>3</w:t>
            </w:r>
          </w:p>
        </w:tc>
        <w:tc>
          <w:tcPr/>
          <w:p>
            <w:pPr>
              <w:pStyle w:val="Compact"/>
              <w:jc w:val="center"/>
            </w:pPr>
            <w:r>
              <w:rPr>
                <w:rFonts w:ascii="Times New Roman" w:hAnsi="Times New Roman" w:eastAsia="Times New Roman" w:cs="Times New Roman"/>
              </w:rPr>
              <w:t xml:space="preserve">128</w:t>
            </w:r>
          </w:p>
        </w:tc>
        <w:tc>
          <w:tcPr/>
          <w:p>
            <w:pPr>
              <w:pStyle w:val="Compact"/>
              <w:jc w:val="center"/>
            </w:pPr>
            <w:r>
              <w:rPr>
                <w:rFonts w:ascii="Times New Roman" w:hAnsi="Times New Roman" w:eastAsia="Times New Roman" w:cs="Times New Roman"/>
              </w:rPr>
              <w:t xml:space="preserve">π </w:t>
            </w:r>
            <w:r>
              <w:rPr>
                <w:rFonts w:hint="eastAsia" w:ascii="Times New Roman" w:hAnsi="Times New Roman" w:eastAsia="FangSong" w:cs="Times New Roman"/>
              </w:rPr>
              <w:t>酸</w:t>
            </w:r>
            <w:r>
              <w:rPr>
                <w:rFonts w:hint="eastAsia" w:ascii="Times New Roman" w:hAnsi="Times New Roman" w:eastAsia="Times New Roman" w:cs="Times New Roman"/>
              </w:rPr>
              <w:t>（</w:t>
            </w:r>
            <w:r>
              <w:rPr>
                <w:rFonts w:hint="eastAsia" w:ascii="Times New Roman" w:hAnsi="Times New Roman" w:eastAsia="FangSong" w:cs="Times New Roman"/>
              </w:rPr>
              <w:t>略弱于</w:t>
            </w:r>
            <w:r>
              <w:rPr>
                <w:rFonts w:ascii="Times New Roman" w:hAnsi="Times New Roman" w:eastAsia="Times New Roman" w:cs="Times New Roman"/>
              </w:rPr>
              <w:t xml:space="preserve"> P(OMe)</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的给电子烷氧基</w:t>
            </w:r>
            <w:r>
              <w:rPr>
                <w:rFonts w:hint="eastAsia" w:ascii="Times New Roman" w:hAnsi="Times New Roman" w:eastAsia="Times New Roman" w:cs="Times New Roman"/>
              </w:rPr>
              <w:t>—</w:t>
            </w:r>
            <w:r>
              <w:rPr>
                <w:rFonts w:hint="eastAsia" w:ascii="Times New Roman" w:hAnsi="Times New Roman" w:eastAsia="FangSong" w:cs="Times New Roman"/>
              </w:rPr>
              <w:t>芳氧基体系</w:t>
            </w:r>
            <w:r>
              <w:rPr>
                <w:rFonts w:hint="eastAsia" w:ascii="Times New Roman" w:hAnsi="Times New Roman" w:eastAsia="Times New Roman" w:cs="Times New Roman"/>
              </w:rPr>
              <w:t>）</w:t>
            </w:r>
          </w:p>
        </w:tc>
      </w:tr>
      <w:tr>
        <w:tc>
          <w:tcPr/>
          <w:p>
            <w:pPr>
              <w:pStyle w:val="Compact"/>
              <w:jc w:val="center"/>
            </w:pPr>
            <w:r>
              <w:rPr>
                <w:rFonts w:ascii="Times New Roman" w:hAnsi="Times New Roman" w:eastAsia="Times New Roman" w:cs="Times New Roman"/>
              </w:rPr>
              <w:t>PBu</w:t>
            </w:r>
            <w:r>
              <w:rPr>
                <w:rFonts w:ascii="Times New Roman" w:hAnsi="Times New Roman" w:eastAsia="Times New Roman" w:cs="Times New Roman"/>
                <w:vertAlign w:val="subscript"/>
              </w:rPr>
              <w:t>3</w:t>
            </w:r>
          </w:p>
        </w:tc>
        <w:tc>
          <w:tcPr/>
          <w:p>
            <w:pPr>
              <w:pStyle w:val="Compact"/>
              <w:jc w:val="center"/>
            </w:pPr>
            <w:r>
              <w:rPr>
                <w:rFonts w:ascii="Times New Roman" w:hAnsi="Times New Roman" w:eastAsia="Times New Roman" w:cs="Times New Roman"/>
              </w:rPr>
              <w:t xml:space="preserve">132</w:t>
            </w:r>
          </w:p>
        </w:tc>
        <w:tc>
          <w:tcPr/>
          <w:p>
            <w:pPr>
              <w:pStyle w:val="Compact"/>
              <w:jc w:val="center"/>
            </w:pPr>
            <w:r>
              <w:rPr>
                <w:rFonts w:hint="eastAsia" w:ascii="Times New Roman" w:hAnsi="Times New Roman" w:eastAsia="FangSong" w:cs="Times New Roman"/>
              </w:rPr>
              <w:t xml:space="preserve">富电子</w:t>
            </w:r>
            <w:r>
              <w:rPr>
                <w:rFonts w:ascii="Times New Roman" w:hAnsi="Times New Roman" w:eastAsia="Times New Roman" w:cs="Times New Roman"/>
              </w:rPr>
              <w:t xml:space="preserve"> σ </w:t>
            </w:r>
            <w:r>
              <w:rPr>
                <w:rFonts w:hint="eastAsia" w:ascii="Times New Roman" w:hAnsi="Times New Roman" w:eastAsia="FangSong" w:cs="Times New Roman"/>
              </w:rPr>
              <w:t>碱</w:t>
            </w:r>
            <w:r>
              <w:rPr>
                <w:rFonts w:hint="eastAsia" w:ascii="Times New Roman" w:hAnsi="Times New Roman" w:eastAsia="Times New Roman" w:cs="Times New Roman"/>
              </w:rPr>
              <w:t>、π</w:t>
            </w:r>
            <w:r>
              <w:rPr>
                <w:rFonts w:ascii="Times New Roman" w:hAnsi="Times New Roman" w:eastAsia="Times New Roman" w:cs="Times New Roman"/>
              </w:rPr>
              <w:t xml:space="preserve"> </w:t>
            </w:r>
            <w:r>
              <w:rPr>
                <w:rFonts w:hint="eastAsia" w:ascii="Times New Roman" w:hAnsi="Times New Roman" w:eastAsia="FangSong" w:cs="Times New Roman"/>
              </w:rPr>
              <w:t xml:space="preserve">接受弱</w:t>
            </w:r>
          </w:p>
        </w:tc>
      </w:tr>
      <w:tr>
        <w:tc>
          <w:tcPr/>
          <w:p>
            <w:pPr>
              <w:pStyle w:val="Compact"/>
              <w:jc w:val="center"/>
            </w:pPr>
            <w:r>
              <w:rPr>
                <w:rFonts w:ascii="Times New Roman" w:hAnsi="Times New Roman" w:eastAsia="Times New Roman" w:cs="Times New Roman"/>
              </w:rPr>
              <w:t>PPh</w:t>
            </w:r>
            <w:r>
              <w:rPr>
                <w:rFonts w:ascii="Times New Roman" w:hAnsi="Times New Roman" w:eastAsia="Times New Roman" w:cs="Times New Roman"/>
                <w:vertAlign w:val="subscript"/>
              </w:rPr>
              <w:t>3</w:t>
            </w:r>
          </w:p>
        </w:tc>
        <w:tc>
          <w:tcPr/>
          <w:p>
            <w:pPr>
              <w:pStyle w:val="Compact"/>
              <w:jc w:val="center"/>
            </w:pPr>
            <w:r>
              <w:rPr>
                <w:rFonts w:ascii="Times New Roman" w:hAnsi="Times New Roman" w:eastAsia="Times New Roman" w:cs="Times New Roman"/>
              </w:rPr>
              <w:t xml:space="preserve">145</w:t>
            </w:r>
          </w:p>
        </w:tc>
        <w:tc>
          <w:tcPr/>
          <w:p>
            <w:pPr>
              <w:pStyle w:val="Compact"/>
              <w:jc w:val="center"/>
            </w:pPr>
            <w:r>
              <w:rPr>
                <w:rFonts w:hint="eastAsia" w:ascii="Times New Roman" w:hAnsi="Times New Roman" w:eastAsia="FangSong" w:cs="Times New Roman"/>
              </w:rPr>
              <w:t xml:space="preserve">中等</w:t>
            </w:r>
          </w:p>
        </w:tc>
      </w:tr>
    </w:tbl>
    <w:bookmarkEnd w:id="657"/>
    <w:bookmarkStart w:id="658" w:name="分步分析"/>
    <w:p>
      <w:pPr>
        <w:pStyle w:val="Heading3"/>
        <w:spacing w:before="280" w:after="120"/>
      </w:pPr>
      <w:r>
        <w:rPr>
          <w:rFonts w:hint="eastAsia" w:ascii="Times New Roman" w:hAnsi="Times New Roman" w:eastAsia="SimHei" w:cs="Times New Roman"/>
        </w:rPr>
        <w:t xml:space="preserve">分步分析</w:t>
      </w:r>
    </w:p>
    <w:p>
      <w:pPr>
        <w:pStyle w:val="Compact"/>
        <w:numPr>
          <w:ilvl w:val="0"/>
          <w:numId w:val="1298"/>
        </w:numPr>
      </w:pPr>
      <w:r>
        <w:rPr>
          <w:rFonts w:ascii="Times New Roman" w:hAnsi="Times New Roman" w:eastAsia="Times New Roman" w:cs="Times New Roman"/>
          <w:b/>
          <w:bCs/>
        </w:rPr>
        <w:t>(1) Cr(CO)</w:t>
      </w:r>
      <w:r>
        <w:rPr>
          <w:rFonts w:ascii="Times New Roman" w:hAnsi="Times New Roman" w:eastAsia="Times New Roman" w:cs="Times New Roman"/>
          <w:b/>
          <w:bCs/>
          <w:vertAlign w:val="subscript"/>
        </w:rPr>
        <w:t>4</w:t>
      </w:r>
      <w:r>
        <w:rPr>
          <w:rFonts w:ascii="Times New Roman" w:hAnsi="Times New Roman" w:eastAsia="Times New Roman" w:cs="Times New Roman"/>
          <w:b/>
          <w:bCs/>
        </w:rPr>
        <w:t>(PPh</w:t>
      </w:r>
      <w:r>
        <w:rPr>
          <w:rFonts w:ascii="Times New Roman" w:hAnsi="Times New Roman" w:eastAsia="Times New Roman" w:cs="Times New Roman"/>
          <w:b/>
          <w:bCs/>
          <w:vertAlign w:val="subscript"/>
        </w:rPr>
        <w:t>3</w:t>
      </w:r>
      <w:r>
        <w:rPr>
          <w:rFonts w:ascii="Times New Roman" w:hAnsi="Times New Roman" w:eastAsia="Times New Roman" w:cs="Times New Roman"/>
          <w:b/>
          <w:bCs/>
        </w:rPr>
        <w:t>)</w:t>
      </w:r>
      <w:r>
        <w:rPr>
          <w:rFonts w:ascii="Times New Roman" w:hAnsi="Times New Roman" w:eastAsia="Times New Roman" w:cs="Times New Roman"/>
          <w:b/>
          <w:bCs/>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两个</w:t>
      </w:r>
      <w:r>
        <w:rPr>
          <w:rFonts w:ascii="Times New Roman" w:hAnsi="Times New Roman" w:eastAsia="Times New Roman" w:cs="Times New Roman"/>
        </w:rPr>
        <w:t xml:space="preserve"> PPh</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锥角均达</w:t>
      </w:r>
      <w:r>
        <w:rPr>
          <w:rFonts w:ascii="Times New Roman" w:hAnsi="Times New Roman" w:eastAsia="Times New Roman" w:cs="Times New Roman"/>
        </w:rPr>
        <w:t xml:space="preserve"> </w:t>
      </w:r>
      <w:r>
        <w:rPr>
          <w:rFonts w:ascii="Times New Roman" w:hAnsi="Times New Roman" w:eastAsia="Times New Roman" w:cs="Times New Roman"/>
          <w:b/>
          <w:bCs/>
        </w:rPr>
        <w:t xml:space="preserve">145°</w:t>
      </w:r>
      <w:r>
        <w:rPr>
          <w:rFonts w:hint="eastAsia" w:ascii="Times New Roman" w:hAnsi="Times New Roman" w:eastAsia="Times New Roman" w:cs="Times New Roman"/>
        </w:rPr>
        <w:t>，</w:t>
      </w:r>
      <w:r>
        <w:rPr>
          <w:rFonts w:hint="eastAsia" w:ascii="Times New Roman" w:hAnsi="Times New Roman" w:eastAsia="FangSong" w:cs="Times New Roman"/>
        </w:rPr>
        <w:t>配位层最拥挤</w:t>
      </w:r>
      <w:r>
        <w:rPr>
          <w:rFonts w:hint="eastAsia" w:ascii="Times New Roman" w:hAnsi="Times New Roman" w:eastAsia="Times New Roman" w:cs="Times New Roman"/>
        </w:rPr>
        <w:t>，</w:t>
      </w:r>
      <w:r>
        <w:rPr>
          <w:rFonts w:hint="eastAsia" w:ascii="Times New Roman" w:hAnsi="Times New Roman" w:eastAsia="FangSong" w:cs="Times New Roman"/>
        </w:rPr>
        <w:t>一个</w:t>
      </w:r>
      <w:r>
        <w:rPr>
          <w:rFonts w:ascii="Times New Roman" w:hAnsi="Times New Roman" w:eastAsia="Times New Roman" w:cs="Times New Roman"/>
        </w:rPr>
        <w:t xml:space="preserve"> PPh</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最易解离</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速率最快</w:t>
      </w:r>
      <w:r>
        <w:rPr>
          <w:rFonts w:ascii="Times New Roman" w:hAnsi="Times New Roman" w:eastAsia="Times New Roman" w:cs="Times New Roman"/>
        </w:rPr>
        <w:t xml:space="preserve">。</w:t>
      </w:r>
    </w:p>
    <w:p>
      <w:pPr>
        <w:pStyle w:val="Compact"/>
        <w:numPr>
          <w:ilvl w:val="0"/>
          <w:numId w:val="1298"/>
        </w:numPr>
      </w:pPr>
      <w:r>
        <w:rPr>
          <w:rFonts w:ascii="Times New Roman" w:hAnsi="Times New Roman" w:eastAsia="Times New Roman" w:cs="Times New Roman"/>
          <w:b/>
          <w:bCs/>
        </w:rPr>
        <w:t>(3) Cr(CO)</w:t>
      </w:r>
      <w:r>
        <w:rPr>
          <w:rFonts w:ascii="Times New Roman" w:hAnsi="Times New Roman" w:eastAsia="Times New Roman" w:cs="Times New Roman"/>
          <w:b/>
          <w:bCs/>
          <w:vertAlign w:val="subscript"/>
        </w:rPr>
        <w:t>4</w:t>
      </w:r>
      <w:r>
        <w:rPr>
          <w:rFonts w:ascii="Times New Roman" w:hAnsi="Times New Roman" w:eastAsia="Times New Roman" w:cs="Times New Roman"/>
          <w:b/>
          <w:bCs/>
        </w:rPr>
        <w:t>(PPh</w:t>
      </w:r>
      <w:r>
        <w:rPr>
          <w:rFonts w:ascii="Times New Roman" w:hAnsi="Times New Roman" w:eastAsia="Times New Roman" w:cs="Times New Roman"/>
          <w:b/>
          <w:bCs/>
          <w:vertAlign w:val="subscript"/>
        </w:rPr>
        <w:t>3</w:t>
      </w:r>
      <w:r>
        <w:rPr>
          <w:rFonts w:ascii="Times New Roman" w:hAnsi="Times New Roman" w:eastAsia="Times New Roman" w:cs="Times New Roman"/>
          <w:b/>
          <w:bCs/>
        </w:rPr>
        <w:t>)[P(OMe)</w:t>
      </w:r>
      <w:r>
        <w:rPr>
          <w:rFonts w:ascii="Times New Roman" w:hAnsi="Times New Roman" w:eastAsia="Times New Roman" w:cs="Times New Roman"/>
          <w:b/>
          <w:bCs/>
          <w:vertAlign w:val="subscript"/>
        </w:rPr>
        <w:t>3</w:t>
      </w:r>
      <w:r>
        <w:rPr>
          <w:rFonts w:ascii="Times New Roman" w:hAnsi="Times New Roman" w:eastAsia="Times New Roman" w:cs="Times New Roman"/>
          <w:b/>
          <w:bCs/>
        </w:rPr>
        <w:t>]</w:t>
      </w:r>
      <w:r>
        <w:rPr>
          <w:rFonts w:hint="eastAsia" w:ascii="Times New Roman" w:hAnsi="Times New Roman" w:eastAsia="Times New Roman" w:cs="Times New Roman"/>
        </w:rPr>
        <w:t>：P(OMe)</w:t>
      </w:r>
      <w:r>
        <w:rPr>
          <w:rFonts w:hint="eastAsia"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锥角最小</w:t>
      </w:r>
      <w:r>
        <w:rPr>
          <w:rFonts w:hint="eastAsia" w:ascii="Times New Roman" w:hAnsi="Times New Roman" w:eastAsia="Times New Roman" w:cs="Times New Roman"/>
        </w:rPr>
        <w:t>（</w:t>
      </w:r>
      <w:r>
        <w:rPr>
          <w:rFonts w:ascii="Times New Roman" w:hAnsi="Times New Roman" w:eastAsia="Times New Roman" w:cs="Times New Roman"/>
          <w:b/>
          <w:bCs/>
        </w:rPr>
        <w:t xml:space="preserve">107°</w:t>
      </w:r>
      <w:r>
        <w:rPr>
          <w:rFonts w:hint="eastAsia" w:ascii="Times New Roman" w:hAnsi="Times New Roman" w:eastAsia="Times New Roman" w:cs="Times New Roman"/>
        </w:rPr>
        <w:t>）</w:t>
      </w:r>
      <w:r>
        <w:rPr>
          <w:rFonts w:hint="eastAsia" w:ascii="Times New Roman" w:hAnsi="Times New Roman" w:eastAsia="FangSong" w:cs="Times New Roman"/>
        </w:rPr>
        <w:t>且为</w:t>
      </w:r>
      <w:r>
        <w:rPr>
          <w:rFonts w:hint="eastAsia" w:ascii="Times New Roman" w:hAnsi="Times New Roman" w:eastAsia="FangSong" w:cs="Times New Roman"/>
          <w:b/>
          <w:bCs/>
        </w:rPr>
        <w:t xml:space="preserve">强</w:t>
      </w:r>
      <w:r>
        <w:rPr>
          <w:rFonts w:ascii="Times New Roman" w:hAnsi="Times New Roman" w:eastAsia="Times New Roman" w:cs="Times New Roman"/>
          <w:b/>
          <w:bCs/>
        </w:rPr>
        <w:t xml:space="preserve"> π </w:t>
      </w:r>
      <w:r>
        <w:rPr>
          <w:rFonts w:hint="eastAsia" w:ascii="Times New Roman" w:hAnsi="Times New Roman" w:eastAsia="FangSong" w:cs="Times New Roman"/>
          <w:b/>
          <w:bCs/>
        </w:rPr>
        <w:t xml:space="preserve">酸</w:t>
      </w:r>
      <w:r>
        <w:rPr>
          <w:rFonts w:ascii="Times New Roman" w:hAnsi="Times New Roman" w:eastAsia="Times New Roman" w:cs="Times New Roman"/>
        </w:rPr>
        <w:t xml:space="preserve">——M→P </w:t>
      </w:r>
      <w:r>
        <w:rPr>
          <w:rFonts w:hint="eastAsia" w:ascii="Times New Roman" w:hAnsi="Times New Roman" w:eastAsia="FangSong" w:cs="Times New Roman"/>
        </w:rPr>
        <w:t xml:space="preserve">反馈键使</w:t>
      </w:r>
      <w:r>
        <w:rPr>
          <w:rFonts w:ascii="Times New Roman" w:hAnsi="Times New Roman" w:eastAsia="Times New Roman" w:cs="Times New Roman"/>
        </w:rPr>
        <w:t xml:space="preserve"> M—P </w:t>
      </w:r>
      <w:r>
        <w:rPr>
          <w:rFonts w:hint="eastAsia" w:ascii="Times New Roman" w:hAnsi="Times New Roman" w:eastAsia="FangSong" w:cs="Times New Roman"/>
        </w:rPr>
        <w:t>键最强</w:t>
      </w:r>
      <w:r>
        <w:rPr>
          <w:rFonts w:hint="eastAsia" w:ascii="Times New Roman" w:hAnsi="Times New Roman" w:eastAsia="Times New Roman" w:cs="Times New Roman"/>
        </w:rPr>
        <w:t>，</w:t>
      </w:r>
      <w:r>
        <w:rPr>
          <w:rFonts w:hint="eastAsia" w:ascii="Times New Roman" w:hAnsi="Times New Roman" w:eastAsia="FangSong" w:cs="Times New Roman"/>
        </w:rPr>
        <w:t>最难断裂</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速率最慢</w:t>
      </w:r>
      <w:r>
        <w:rPr>
          <w:rFonts w:ascii="Times New Roman" w:hAnsi="Times New Roman" w:eastAsia="Times New Roman" w:cs="Times New Roman"/>
        </w:rPr>
        <w:t xml:space="preserve">。</w:t>
      </w:r>
    </w:p>
    <w:p>
      <w:pPr>
        <w:pStyle w:val="Compact"/>
        <w:numPr>
          <w:ilvl w:val="0"/>
          <w:numId w:val="1298"/>
        </w:numPr>
      </w:pPr>
      <w:r>
        <w:rPr>
          <w:rFonts w:ascii="Times New Roman" w:hAnsi="Times New Roman" w:eastAsia="Times New Roman" w:cs="Times New Roman"/>
          <w:b/>
          <w:bCs/>
        </w:rPr>
        <w:t xml:space="preserve">(2) / (4)</w:t>
      </w:r>
      <w:r>
        <w:rPr>
          <w:rFonts w:ascii="Times New Roman" w:hAnsi="Times New Roman" w:eastAsia="Times New Roman" w:cs="Times New Roman"/>
        </w:rPr>
        <w:t xml:space="preserve"> </w:t>
      </w:r>
      <w:r>
        <w:rPr>
          <w:rFonts w:hint="eastAsia" w:ascii="Times New Roman" w:hAnsi="Times New Roman" w:eastAsia="FangSong" w:cs="Times New Roman"/>
        </w:rPr>
        <w:t>居中</w:t>
      </w:r>
      <w:r>
        <w:rPr>
          <w:rFonts w:hint="eastAsia" w:ascii="Times New Roman" w:hAnsi="Times New Roman" w:eastAsia="Times New Roman" w:cs="Times New Roman"/>
        </w:rPr>
        <w:t>：PBu</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（132°）</w:t>
      </w:r>
      <w:r>
        <w:rPr>
          <w:rFonts w:hint="eastAsia" w:ascii="Times New Roman" w:hAnsi="Times New Roman" w:eastAsia="FangSong" w:cs="Times New Roman"/>
        </w:rPr>
        <w:t>位阻较大但富电子</w:t>
      </w:r>
      <w:r>
        <w:rPr>
          <w:rFonts w:hint="eastAsia" w:ascii="Times New Roman" w:hAnsi="Times New Roman" w:eastAsia="Times New Roman" w:cs="Times New Roman"/>
        </w:rPr>
        <w:t>；P(OPh)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（128°）</w:t>
      </w:r>
      <w:r>
        <w:rPr>
          <w:rFonts w:hint="eastAsia" w:ascii="Times New Roman" w:hAnsi="Times New Roman" w:eastAsia="FangSong" w:cs="Times New Roman"/>
        </w:rPr>
        <w:t>位阻与</w:t>
      </w:r>
      <w:r>
        <w:rPr>
          <w:rFonts w:ascii="Times New Roman" w:hAnsi="Times New Roman" w:eastAsia="Times New Roman" w:cs="Times New Roman"/>
        </w:rPr>
        <w:t xml:space="preserve"> π </w:t>
      </w:r>
      <w:r>
        <w:rPr>
          <w:rFonts w:hint="eastAsia" w:ascii="Times New Roman" w:hAnsi="Times New Roman" w:eastAsia="FangSong" w:cs="Times New Roman"/>
        </w:rPr>
        <w:t>酸介于两者之间</w:t>
      </w:r>
      <w:r>
        <w:rPr>
          <w:rFonts w:hint="eastAsia" w:ascii="Times New Roman" w:hAnsi="Times New Roman" w:eastAsia="Times New Roman" w:cs="Times New Roman"/>
        </w:rPr>
        <w:t>。</w:t>
      </w:r>
    </w:p>
    <w:bookmarkEnd w:id="658"/>
    <w:bookmarkStart w:id="659" w:name="速率顺序"/>
    <w:p>
      <w:pPr>
        <w:pStyle w:val="Heading3"/>
        <w:spacing w:before="280" w:after="120"/>
      </w:pPr>
      <w:r>
        <w:rPr>
          <w:rFonts w:hint="eastAsia" w:ascii="Times New Roman" w:hAnsi="Times New Roman" w:eastAsia="SimHei" w:cs="Times New Roman"/>
        </w:rPr>
        <w:t xml:space="preserve">速率顺序</w:t>
      </w:r>
    </w:p>
    <w:p>
      <w:pPr>
        <w:pStyle w:val="FirstParagraph"/>
      </w:pPr>
      <m:oMathPara>
        <m:oMathParaPr>
          <m:jc m:val="center"/>
          <m:ctrlPr>
            <w:rPr>
              <w:sz w:val="28"/>
              <w:szCs w:val="28"/>
            </w:rPr>
          </m:ctrlPr>
        </m:oMathParaPr>
        <m:oMath>
          <m:r>
            <m:rPr>
              <m:nor/>
              <m:sty m:val="p"/>
            </m:rPr>
            <m:t>(1)</m:t>
          </m:r>
          <m:r>
            <m:rPr>
              <m:sty m:val="p"/>
            </m:rPr>
            <m:t>&gt;</m:t>
          </m:r>
          <m:r>
            <m:rPr>
              <m:nor/>
              <m:sty m:val="p"/>
            </m:rPr>
            <m:t>(2)</m:t>
          </m:r>
          <m:r>
            <m:rPr>
              <m:sty m:val="p"/>
            </m:rPr>
            <m:t>≈</m:t>
          </m:r>
          <m:r>
            <m:rPr>
              <m:nor/>
              <m:sty m:val="p"/>
            </m:rPr>
            <m:t>(4)</m:t>
          </m:r>
          <m:r>
            <m:rPr>
              <m:sty m:val="p"/>
            </m:rPr>
            <m:t>&gt;</m:t>
          </m:r>
          <m:r>
            <m:rPr>
              <m:nor/>
              <m:sty m:val="p"/>
            </m:rPr>
            <m:t>(3)</m:t>
          </m:r>
        </m:oMath>
      </m:oMathPara>
    </w:p>
    <w:p>
      <w:pPr>
        <w:spacing w:before="160" w:after="80"/>
      </w:pPr>
      <w:r>
        <w:pict>
          <v:rect style="width:0;height:1.5pt" o:hralign="center" o:hrstd="t" o:hr="t"/>
        </w:pict>
      </w:r>
    </w:p>
    <w:bookmarkEnd w:id="659"/>
    <w:bookmarkEnd w:id="660"/>
    <w:bookmarkStart w:id="665" w:name="配位催化反应-习题8.6"/>
    <w:p>
      <w:pPr>
        <w:pStyle w:val="Heading2"/>
        <w:spacing w:before="280" w:after="120"/>
      </w:pPr>
      <w:r>
        <w:rPr>
          <w:rFonts w:ascii="Times New Roman" w:hAnsi="Times New Roman" w:eastAsia="Times New Roman" w:cs="Times New Roman"/>
        </w:rPr>
        <w:t xml:space="preserve">4.196 </w:t>
      </w:r>
      <w:r>
        <w:rPr>
          <w:rFonts w:hint="eastAsia" w:ascii="Times New Roman" w:hAnsi="Times New Roman" w:eastAsia="SimHei" w:cs="Times New Roman"/>
        </w:rPr>
        <w:t>配位催化反应</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8.6</w:t>
      </w:r>
    </w:p>
    <w:p>
      <w:pPr>
        <w:pStyle w:val="FirstParagraph"/>
      </w:pPr>
      <w:r>
        <w:rPr>
          <w:rFonts w:hint="eastAsia" w:ascii="Times New Roman" w:hAnsi="Times New Roman" w:eastAsia="FangSong" w:cs="Times New Roman"/>
        </w:rPr>
        <w:t xml:space="preserve">给出</w:t>
      </w:r>
      <w:r>
        <w:rPr>
          <w:rFonts w:ascii="Times New Roman" w:hAnsi="Times New Roman" w:eastAsia="Times New Roman" w:cs="Times New Roman"/>
        </w:rPr>
        <w:t xml:space="preserve"> Ziegler-Natta </w:t>
      </w:r>
      <w:r>
        <w:rPr>
          <w:rFonts w:hint="eastAsia" w:ascii="Times New Roman" w:hAnsi="Times New Roman" w:eastAsia="FangSong" w:cs="Times New Roman"/>
        </w:rPr>
        <w:t>聚合反应的主要历程</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bookmarkStart w:id="661" w:name="催化体系"/>
    <w:p>
      <w:pPr>
        <w:pStyle w:val="Heading3"/>
        <w:spacing w:before="280" w:after="120"/>
      </w:pPr>
      <w:r>
        <w:rPr>
          <w:rFonts w:hint="eastAsia" w:ascii="Times New Roman" w:hAnsi="Times New Roman" w:eastAsia="SimHei" w:cs="Times New Roman"/>
        </w:rPr>
        <w:t xml:space="preserve">催化体系</w:t>
      </w:r>
    </w:p>
    <w:p>
      <w:pPr>
        <w:pStyle w:val="Compact"/>
        <w:numPr>
          <w:ilvl w:val="0"/>
          <w:numId w:val="1299"/>
        </w:numPr>
      </w:pPr>
      <w:r>
        <w:rPr>
          <w:rFonts w:hint="eastAsia" w:ascii="Times New Roman" w:hAnsi="Times New Roman" w:eastAsia="FangSong" w:cs="Times New Roman"/>
        </w:rPr>
        <w:t>主催化剂</w:t>
      </w:r>
      <w:r>
        <w:rPr>
          <w:rFonts w:hint="eastAsia" w:ascii="Times New Roman" w:hAnsi="Times New Roman" w:eastAsia="Times New Roman" w:cs="Times New Roman"/>
        </w:rPr>
        <w:t>：</w:t>
      </w:r>
      <w:r>
        <w:rPr>
          <w:rFonts w:ascii="Times New Roman" w:hAnsi="Times New Roman" w:eastAsia="Times New Roman" w:cs="Times New Roman"/>
          <w:b/>
          <w:bCs/>
        </w:rPr>
        <w:t>TiCl</w:t>
      </w:r>
      <w:r>
        <w:rPr>
          <w:rFonts w:ascii="Times New Roman" w:hAnsi="Times New Roman" w:eastAsia="Times New Roman" w:cs="Times New Roman"/>
          <w:b/>
          <w:bCs/>
          <w:vertAlign w:val="subscript"/>
        </w:rPr>
        <w:t>4</w:t>
      </w:r>
      <w:r>
        <w:rPr>
          <w:rFonts w:hint="eastAsia" w:ascii="Times New Roman" w:hAnsi="Times New Roman" w:eastAsia="Times New Roman" w:cs="Times New Roman"/>
        </w:rPr>
        <w:t>（</w:t>
      </w:r>
      <w:r>
        <w:rPr>
          <w:rFonts w:hint="eastAsia" w:ascii="Times New Roman" w:hAnsi="Times New Roman" w:eastAsia="FangSong" w:cs="Times New Roman"/>
        </w:rPr>
        <w:t>可被</w:t>
      </w:r>
      <w:r>
        <w:rPr>
          <w:rFonts w:ascii="Times New Roman" w:hAnsi="Times New Roman" w:eastAsia="Times New Roman" w:cs="Times New Roman"/>
        </w:rPr>
        <w:t xml:space="preserve"> VOCl</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替代</w:t>
      </w:r>
      <w:r>
        <w:rPr>
          <w:rFonts w:hint="eastAsia" w:ascii="Times New Roman" w:hAnsi="Times New Roman" w:eastAsia="Times New Roman" w:cs="Times New Roman"/>
        </w:rPr>
        <w:t>，</w:t>
      </w:r>
      <w:r>
        <w:rPr>
          <w:rFonts w:hint="eastAsia" w:ascii="Times New Roman" w:hAnsi="Times New Roman" w:eastAsia="FangSong" w:cs="Times New Roman"/>
        </w:rPr>
        <w:t>后者更有效</w:t>
      </w:r>
      <w:r>
        <w:rPr>
          <w:rFonts w:hint="eastAsia" w:ascii="Times New Roman" w:hAnsi="Times New Roman" w:eastAsia="Times New Roman" w:cs="Times New Roman"/>
        </w:rPr>
        <w:t>）</w:t>
      </w:r>
    </w:p>
    <w:p>
      <w:pPr>
        <w:pStyle w:val="Compact"/>
        <w:numPr>
          <w:ilvl w:val="0"/>
          <w:numId w:val="1299"/>
        </w:numPr>
      </w:pPr>
      <w:r>
        <w:rPr>
          <w:rFonts w:hint="eastAsia" w:ascii="Times New Roman" w:hAnsi="Times New Roman" w:eastAsia="FangSong" w:cs="Times New Roman"/>
        </w:rPr>
        <w:t>助催化剂</w:t>
      </w:r>
      <w:r>
        <w:rPr>
          <w:rFonts w:hint="eastAsia" w:ascii="Times New Roman" w:hAnsi="Times New Roman" w:eastAsia="Times New Roman" w:cs="Times New Roman"/>
        </w:rPr>
        <w:t>：</w:t>
      </w:r>
      <w:r>
        <w:rPr>
          <w:rFonts w:ascii="Times New Roman" w:hAnsi="Times New Roman" w:eastAsia="Times New Roman" w:cs="Times New Roman"/>
          <w:b/>
          <w:bCs/>
        </w:rPr>
        <w:t>Al(C</w:t>
      </w:r>
      <w:r>
        <w:rPr>
          <w:rFonts w:ascii="Times New Roman" w:hAnsi="Times New Roman" w:eastAsia="Times New Roman" w:cs="Times New Roman"/>
          <w:b/>
          <w:bCs/>
          <w:vertAlign w:val="subscript"/>
        </w:rPr>
        <w:t>2</w:t>
      </w:r>
      <w:r>
        <w:rPr>
          <w:rFonts w:ascii="Times New Roman" w:hAnsi="Times New Roman" w:eastAsia="Times New Roman" w:cs="Times New Roman"/>
          <w:b/>
          <w:bCs/>
        </w:rPr>
        <w:t>H</w:t>
      </w:r>
      <w:r>
        <w:rPr>
          <w:rFonts w:ascii="Times New Roman" w:hAnsi="Times New Roman" w:eastAsia="Times New Roman" w:cs="Times New Roman"/>
          <w:b/>
          <w:bCs/>
          <w:vertAlign w:val="subscript"/>
        </w:rPr>
        <w:t>5</w:t>
      </w:r>
      <w:r>
        <w:rPr>
          <w:rFonts w:ascii="Times New Roman" w:hAnsi="Times New Roman" w:eastAsia="Times New Roman" w:cs="Times New Roman"/>
          <w:b/>
          <w:bCs/>
        </w:rPr>
        <w:t>)</w:t>
      </w:r>
      <w:r>
        <w:rPr>
          <w:rFonts w:ascii="Times New Roman" w:hAnsi="Times New Roman" w:eastAsia="Times New Roman" w:cs="Times New Roman"/>
          <w:b/>
          <w:bCs/>
          <w:vertAlign w:val="subscript"/>
        </w:rPr>
        <w:t>3</w:t>
      </w:r>
      <w:r>
        <w:rPr>
          <w:rFonts w:hint="eastAsia" w:ascii="Times New Roman" w:hAnsi="Times New Roman" w:eastAsia="Times New Roman" w:cs="Times New Roman"/>
        </w:rPr>
        <w:t>（</w:t>
      </w:r>
      <w:r>
        <w:rPr>
          <w:rFonts w:hint="eastAsia" w:ascii="Times New Roman" w:hAnsi="Times New Roman" w:eastAsia="FangSong" w:cs="Times New Roman"/>
        </w:rPr>
        <w:t>三乙基铝</w:t>
      </w:r>
      <w:r>
        <w:rPr>
          <w:rFonts w:hint="eastAsia" w:ascii="Times New Roman" w:hAnsi="Times New Roman" w:eastAsia="Times New Roman" w:cs="Times New Roman"/>
        </w:rPr>
        <w:t>）</w:t>
      </w:r>
    </w:p>
    <w:p>
      <w:pPr>
        <w:pStyle w:val="Compact"/>
        <w:numPr>
          <w:ilvl w:val="0"/>
          <w:numId w:val="1299"/>
        </w:numPr>
      </w:pPr>
      <w:r>
        <w:rPr>
          <w:rFonts w:hint="eastAsia" w:ascii="Times New Roman" w:hAnsi="Times New Roman" w:eastAsia="FangSong" w:cs="Times New Roman"/>
        </w:rPr>
        <w:t>条件</w:t>
      </w:r>
      <w:r>
        <w:rPr>
          <w:rFonts w:hint="eastAsia" w:ascii="Times New Roman" w:hAnsi="Times New Roman" w:eastAsia="Times New Roman" w:cs="Times New Roman"/>
        </w:rPr>
        <w:t>：</w:t>
      </w:r>
      <w:r>
        <w:rPr>
          <w:rFonts w:hint="eastAsia" w:ascii="Times New Roman" w:hAnsi="Times New Roman" w:eastAsia="FangSong" w:cs="Times New Roman"/>
        </w:rPr>
        <w:t>烃溶剂</w:t>
      </w:r>
      <w:r>
        <w:rPr>
          <w:rFonts w:hint="eastAsia" w:ascii="Times New Roman" w:hAnsi="Times New Roman" w:eastAsia="Times New Roman" w:cs="Times New Roman"/>
        </w:rPr>
        <w:t>、</w:t>
      </w:r>
      <w:r>
        <w:rPr>
          <w:rFonts w:hint="eastAsia" w:ascii="Times New Roman" w:hAnsi="Times New Roman" w:eastAsia="FangSong" w:cs="Times New Roman"/>
        </w:rPr>
        <w:t>常压</w:t>
      </w:r>
      <w:r>
        <w:rPr>
          <w:rFonts w:hint="eastAsia" w:ascii="Times New Roman" w:hAnsi="Times New Roman" w:eastAsia="Times New Roman" w:cs="Times New Roman"/>
        </w:rPr>
        <w:t>（100</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kPa）</w:t>
      </w:r>
    </w:p>
    <w:p>
      <w:pPr>
        <w:pStyle w:val="Compact"/>
        <w:numPr>
          <w:ilvl w:val="0"/>
          <w:numId w:val="1299"/>
        </w:numPr>
      </w:pPr>
      <w:r>
        <w:rPr>
          <w:rFonts w:hint="eastAsia" w:ascii="Times New Roman" w:hAnsi="Times New Roman" w:eastAsia="FangSong" w:cs="Times New Roman"/>
        </w:rPr>
        <w:t>单体</w:t>
      </w:r>
      <w:r>
        <w:rPr>
          <w:rFonts w:hint="eastAsia" w:ascii="Times New Roman" w:hAnsi="Times New Roman" w:eastAsia="Times New Roman" w:cs="Times New Roman"/>
        </w:rPr>
        <w:t>：</w:t>
      </w:r>
      <w:r>
        <w:rPr>
          <w:rFonts w:hint="eastAsia" w:ascii="Times New Roman" w:hAnsi="Times New Roman" w:eastAsia="FangSong" w:cs="Times New Roman"/>
        </w:rPr>
        <w:t>乙烯</w:t>
      </w:r>
      <w:r>
        <w:rPr>
          <w:rFonts w:hint="eastAsia" w:ascii="Times New Roman" w:hAnsi="Times New Roman" w:eastAsia="Times New Roman" w:cs="Times New Roman"/>
        </w:rPr>
        <w:t>（</w:t>
      </w:r>
      <w:r>
        <w:rPr>
          <w:rFonts w:hint="eastAsia" w:ascii="Times New Roman" w:hAnsi="Times New Roman" w:eastAsia="FangSong" w:cs="Times New Roman"/>
        </w:rPr>
        <w:t>可推广至苯乙烯</w:t>
      </w:r>
      <w:r>
        <w:rPr>
          <w:rFonts w:hint="eastAsia" w:ascii="Times New Roman" w:hAnsi="Times New Roman" w:eastAsia="Times New Roman" w:cs="Times New Roman"/>
        </w:rPr>
        <w:t>、</w:t>
      </w:r>
      <w:r>
        <w:rPr>
          <w:rFonts w:hint="eastAsia" w:ascii="Times New Roman" w:hAnsi="Times New Roman" w:eastAsia="FangSong" w:cs="Times New Roman"/>
        </w:rPr>
        <w:t>丁二烯</w:t>
      </w:r>
      <w:r>
        <w:rPr>
          <w:rFonts w:hint="eastAsia" w:ascii="Times New Roman" w:hAnsi="Times New Roman" w:eastAsia="Times New Roman" w:cs="Times New Roman"/>
        </w:rPr>
        <w:t>、</w:t>
      </w:r>
      <w:r>
        <w:rPr>
          <w:rFonts w:hint="eastAsia" w:ascii="Times New Roman" w:hAnsi="Times New Roman" w:eastAsia="FangSong" w:cs="Times New Roman"/>
        </w:rPr>
        <w:t>环戊二烯</w:t>
      </w:r>
      <w:r>
        <w:rPr>
          <w:rFonts w:hint="eastAsia" w:ascii="Times New Roman" w:hAnsi="Times New Roman" w:eastAsia="Times New Roman" w:cs="Times New Roman"/>
        </w:rPr>
        <w:t>/1,4-</w:t>
      </w:r>
      <w:r>
        <w:rPr>
          <w:rFonts w:hint="eastAsia" w:ascii="Times New Roman" w:hAnsi="Times New Roman" w:eastAsia="FangSong" w:cs="Times New Roman"/>
        </w:rPr>
        <w:t>己二烯的共聚合</w:t>
      </w:r>
      <w:r>
        <w:rPr>
          <w:rFonts w:hint="eastAsia" w:ascii="Times New Roman" w:hAnsi="Times New Roman" w:eastAsia="Times New Roman" w:cs="Times New Roman"/>
        </w:rPr>
        <w:t>，</w:t>
      </w:r>
      <w:r>
        <w:rPr>
          <w:rFonts w:hint="eastAsia" w:ascii="Times New Roman" w:hAnsi="Times New Roman" w:eastAsia="FangSong" w:cs="Times New Roman"/>
        </w:rPr>
        <w:t>得合成橡胶</w:t>
      </w:r>
      <w:r>
        <w:rPr>
          <w:rFonts w:hint="eastAsia" w:ascii="Times New Roman" w:hAnsi="Times New Roman" w:eastAsia="Times New Roman" w:cs="Times New Roman"/>
        </w:rPr>
        <w:t>）</w:t>
      </w:r>
    </w:p>
    <w:bookmarkEnd w:id="661"/>
    <w:bookmarkStart w:id="662" w:name="烷基铝的双重作用"/>
    <w:p>
      <w:pPr>
        <w:pStyle w:val="Heading3"/>
        <w:spacing w:before="280" w:after="120"/>
      </w:pPr>
      <w:r>
        <w:rPr>
          <w:rFonts w:hint="eastAsia" w:ascii="Times New Roman" w:hAnsi="Times New Roman" w:eastAsia="SimHei" w:cs="Times New Roman"/>
        </w:rPr>
        <w:t xml:space="preserve">烷基铝的双重作用</w:t>
      </w:r>
    </w:p>
    <w:p>
      <w:pPr>
        <w:pStyle w:val="Compact"/>
        <w:numPr>
          <w:ilvl w:val="0"/>
          <w:numId w:val="1300"/>
        </w:numPr>
      </w:pPr>
      <w:r>
        <w:rPr>
          <w:rFonts w:hint="eastAsia" w:ascii="Times New Roman" w:hAnsi="Times New Roman" w:eastAsia="FangSong" w:cs="Times New Roman"/>
          <w:b/>
          <w:bCs/>
        </w:rPr>
        <w:t xml:space="preserve">还原</w:t>
      </w:r>
      <w:r>
        <w:rPr>
          <w:rFonts w:hint="eastAsia" w:ascii="Times New Roman" w:hAnsi="Times New Roman" w:eastAsia="Times New Roman" w:cs="Times New Roman"/>
        </w:rPr>
        <w:t>：TiCl</w:t>
      </w:r>
      <w:r>
        <w:rPr>
          <w:rFonts w:hint="eastAsia" w:ascii="Times New Roman" w:hAnsi="Times New Roman" w:eastAsia="Times New Roman" w:cs="Times New Roman"/>
          <w:vertAlign w:val="subscript"/>
        </w:rPr>
        <w:t>4</w:t>
      </w:r>
      <w:r>
        <w:rPr>
          <w:rFonts w:ascii="Times New Roman" w:hAnsi="Times New Roman" w:eastAsia="Times New Roman" w:cs="Times New Roman"/>
        </w:rPr>
        <w:t xml:space="preserve"> + Al(C</w:t>
      </w:r>
      <w:r>
        <w:rPr>
          <w:rFonts w:ascii="Times New Roman" w:hAnsi="Times New Roman" w:eastAsia="Times New Roman" w:cs="Times New Roman"/>
          <w:vertAlign w:val="subscript"/>
        </w:rPr>
        <w:t>2</w:t>
      </w:r>
      <w:r>
        <w:rPr>
          <w:rFonts w:ascii="Times New Roman" w:hAnsi="Times New Roman" w:eastAsia="Times New Roman" w:cs="Times New Roman"/>
        </w:rPr>
        <w:t>H</w:t>
      </w:r>
      <w:r>
        <w:rPr>
          <w:rFonts w:ascii="Times New Roman" w:hAnsi="Times New Roman" w:eastAsia="Times New Roman" w:cs="Times New Roman"/>
          <w:vertAlign w:val="subscript"/>
        </w:rPr>
        <w:t>5</w:t>
      </w:r>
      <w:r>
        <w:rPr>
          <w:rFonts w:ascii="Times New Roman" w:hAnsi="Times New Roman" w:eastAsia="Times New Roman" w:cs="Times New Roman"/>
        </w:rPr>
        <w:t>)</w:t>
      </w:r>
      <w:r>
        <w:rPr>
          <w:rFonts w:ascii="Times New Roman" w:hAnsi="Times New Roman" w:eastAsia="Times New Roman" w:cs="Times New Roman"/>
          <w:vertAlign w:val="subscript"/>
        </w:rPr>
        <w:t>3</w:t>
      </w:r>
      <w:r>
        <w:rPr>
          <w:rFonts w:ascii="Times New Roman" w:hAnsi="Times New Roman" w:eastAsia="Times New Roman" w:cs="Times New Roman"/>
        </w:rPr>
        <w:t xml:space="preserve"> → </w:t>
      </w:r>
      <w:r>
        <w:rPr>
          <w:rFonts w:hint="eastAsia" w:ascii="Times New Roman" w:hAnsi="Times New Roman" w:eastAsia="FangSong" w:cs="Times New Roman"/>
        </w:rPr>
        <w:t xml:space="preserve">纤维状</w:t>
      </w:r>
      <w:r>
        <w:rPr>
          <w:rFonts w:ascii="Times New Roman" w:hAnsi="Times New Roman" w:eastAsia="Times New Roman" w:cs="Times New Roman"/>
        </w:rPr>
        <w:t xml:space="preserve"> </w:t>
      </w:r>
      <w:r>
        <w:rPr>
          <w:rFonts w:ascii="Times New Roman" w:hAnsi="Times New Roman" w:eastAsia="Times New Roman" w:cs="Times New Roman"/>
          <w:b/>
          <w:bCs/>
        </w:rPr>
        <w:t>TiCl</w:t>
      </w:r>
      <w:r>
        <w:rPr>
          <w:rFonts w:ascii="Times New Roman" w:hAnsi="Times New Roman" w:eastAsia="Times New Roman" w:cs="Times New Roman"/>
          <w:b/>
          <w:bCs/>
          <w:vertAlign w:val="subscript"/>
        </w:rPr>
        <w:t>3</w:t>
      </w:r>
      <w:r>
        <w:rPr>
          <w:rFonts w:hint="eastAsia" w:ascii="Times New Roman" w:hAnsi="Times New Roman" w:eastAsia="Times New Roman" w:cs="Times New Roman"/>
        </w:rPr>
        <w:t>（</w:t>
      </w:r>
      <w:r>
        <w:rPr>
          <w:rFonts w:hint="eastAsia" w:ascii="Times New Roman" w:hAnsi="Times New Roman" w:eastAsia="FangSong" w:cs="Times New Roman"/>
        </w:rPr>
        <w:t>真正的活性多相物</w:t>
      </w:r>
      <w:r>
        <w:rPr>
          <w:rFonts w:hint="eastAsia" w:ascii="Times New Roman" w:hAnsi="Times New Roman" w:eastAsia="Times New Roman" w:cs="Times New Roman"/>
        </w:rPr>
        <w:t>；</w:t>
      </w:r>
      <w:r>
        <w:rPr>
          <w:rFonts w:hint="eastAsia" w:ascii="Times New Roman" w:hAnsi="Times New Roman" w:eastAsia="FangSong" w:cs="Times New Roman"/>
        </w:rPr>
        <w:t>也可预先制备</w:t>
      </w:r>
      <w:r>
        <w:rPr>
          <w:rFonts w:ascii="Times New Roman" w:hAnsi="Times New Roman" w:eastAsia="Times New Roman" w:cs="Times New Roman"/>
        </w:rPr>
        <w:t xml:space="preserve"> </w:t>
      </w:r>
      <w:r>
        <w:rPr>
          <w:rFonts w:hint="eastAsia" w:ascii="Times New Roman" w:hAnsi="Times New Roman" w:eastAsia="Times New Roman" w:cs="Times New Roman"/>
        </w:rPr>
        <w:t>TiCl</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p>
    <w:p>
      <w:pPr>
        <w:pStyle w:val="Compact"/>
        <w:numPr>
          <w:ilvl w:val="0"/>
          <w:numId w:val="1300"/>
        </w:numPr>
      </w:pPr>
      <w:r>
        <w:rPr>
          <w:rFonts w:hint="eastAsia" w:ascii="Times New Roman" w:hAnsi="Times New Roman" w:eastAsia="FangSong" w:cs="Times New Roman"/>
          <w:b/>
          <w:bCs/>
        </w:rPr>
        <w:t xml:space="preserve">烷基化</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TiCl</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表面以乙基取代氯</w:t>
      </w:r>
      <w:r>
        <w:rPr>
          <w:rFonts w:hint="eastAsia" w:ascii="Times New Roman" w:hAnsi="Times New Roman" w:eastAsia="Times New Roman" w:cs="Times New Roman"/>
        </w:rPr>
        <w:t>，</w:t>
      </w:r>
      <w:r>
        <w:rPr>
          <w:rFonts w:hint="eastAsia" w:ascii="Times New Roman" w:hAnsi="Times New Roman" w:eastAsia="FangSong" w:cs="Times New Roman"/>
        </w:rPr>
        <w:t>形成</w:t>
      </w:r>
      <w:r>
        <w:rPr>
          <w:rFonts w:ascii="Times New Roman" w:hAnsi="Times New Roman" w:eastAsia="Times New Roman" w:cs="Times New Roman"/>
        </w:rPr>
        <w:t xml:space="preserve"> </w:t>
      </w:r>
      <w:r>
        <w:rPr>
          <w:rFonts w:ascii="Times New Roman" w:hAnsi="Times New Roman" w:eastAsia="Times New Roman" w:cs="Times New Roman"/>
          <w:b/>
          <w:bCs/>
        </w:rPr>
        <w:t xml:space="preserve">Ti—C </w:t>
      </w:r>
      <w:r>
        <w:rPr>
          <w:rFonts w:hint="eastAsia" w:ascii="Times New Roman" w:hAnsi="Times New Roman" w:eastAsia="FangSong" w:cs="Times New Roman"/>
          <w:b/>
          <w:bCs/>
        </w:rPr>
        <w:t xml:space="preserve">活性位</w:t>
      </w:r>
      <w:r>
        <w:rPr>
          <w:rFonts w:hint="eastAsia" w:ascii="Times New Roman" w:hAnsi="Times New Roman" w:eastAsia="Times New Roman" w:cs="Times New Roman"/>
        </w:rPr>
        <w:t>，</w:t>
      </w:r>
      <w:r>
        <w:rPr>
          <w:rFonts w:hint="eastAsia" w:ascii="Times New Roman" w:hAnsi="Times New Roman" w:eastAsia="FangSong" w:cs="Times New Roman"/>
        </w:rPr>
        <w:t>使聚合反应容易发生</w:t>
      </w:r>
      <w:r>
        <w:rPr>
          <w:rFonts w:hint="eastAsia" w:ascii="Times New Roman" w:hAnsi="Times New Roman" w:eastAsia="Times New Roman" w:cs="Times New Roman"/>
        </w:rPr>
        <w:t>。</w:t>
      </w:r>
    </w:p>
    <w:bookmarkEnd w:id="662"/>
    <w:bookmarkStart w:id="663" w:name="链增长历程图示"/>
    <w:p>
      <w:pPr>
        <w:pStyle w:val="Heading3"/>
        <w:spacing w:before="280" w:after="120"/>
      </w:pPr>
      <w:r>
        <w:rPr>
          <w:rFonts w:hint="eastAsia" w:ascii="Times New Roman" w:hAnsi="Times New Roman" w:eastAsia="SimHei" w:cs="Times New Roman"/>
        </w:rPr>
        <w:t>链增长历程</w:t>
      </w:r>
      <w:r>
        <w:rPr>
          <w:rFonts w:hint="eastAsia" w:ascii="Times New Roman" w:hAnsi="Times New Roman" w:eastAsia="Times New Roman" w:cs="Times New Roman"/>
        </w:rPr>
        <w:t>（</w:t>
      </w:r>
      <w:r>
        <w:rPr>
          <w:rFonts w:hint="eastAsia" w:ascii="Times New Roman" w:hAnsi="Times New Roman" w:eastAsia="SimHei" w:cs="Times New Roman"/>
        </w:rPr>
        <w:t>图示</w:t>
      </w:r>
      <w:r>
        <w:rPr>
          <w:rFonts w:hint="eastAsia" w:ascii="Times New Roman" w:hAnsi="Times New Roman" w:eastAsia="Times New Roman" w:cs="Times New Roman"/>
        </w:rPr>
        <w:t>）</w:t>
      </w:r>
    </w:p>
    <w:p>
      <w:pPr>
        <w:pStyle w:val="SourceCode"/>
      </w:pPr>
      <w:r>
        <w:rPr>
          <w:rStyle w:val="VerbatimChar"/>
          <w:rFonts w:ascii="Times New Roman" w:hAnsi="Times New Roman" w:eastAsia="Times New Roman" w:cs="Times New Roman"/>
        </w:rPr>
        <w:t xml:space="preserve">        </w:t>
      </w:r>
      <w:r>
        <w:rPr>
          <w:rStyle w:val="VerbatimChar"/>
          <w:rFonts w:hint="eastAsia" w:ascii="Times New Roman" w:hAnsi="Times New Roman" w:eastAsia="FangSong" w:cs="Times New Roman"/>
        </w:rPr>
        <w:t xml:space="preserve">烯烃配位于</w:t>
      </w:r>
      <w:r>
        <w:rPr>
          <w:rStyle w:val="VerbatimChar"/>
          <w:rFonts w:ascii="Times New Roman" w:hAnsi="Times New Roman" w:eastAsia="Times New Roman" w:cs="Times New Roman"/>
        </w:rPr>
        <w:t xml:space="preserve"> Ti </w:t>
      </w:r>
      <w:r>
        <w:rPr>
          <w:rStyle w:val="VerbatimChar"/>
          <w:rFonts w:hint="eastAsia" w:ascii="Times New Roman" w:hAnsi="Times New Roman" w:eastAsia="FangSong" w:cs="Times New Roman"/>
        </w:rPr>
        <w:t xml:space="preserve">表面空位</w:t>
      </w:r>
      <w:r>
        <w:rPr>
          <w:rFonts w:ascii="Times New Roman" w:hAnsi="Times New Roman" w:eastAsia="Times New Roman" w:cs="Times New Roman"/>
        </w:rPr>
        <w:br/>
      </w:r>
      <w:r>
        <w:rPr>
          <w:rStyle w:val="VerbatimChar"/>
          <w:rFonts w:ascii="Times New Roman" w:hAnsi="Times New Roman" w:eastAsia="Times New Roman" w:cs="Times New Roman"/>
        </w:rPr>
        <w:t xml:space="preserve">        CH</w:t>
      </w:r>
      <w:r>
        <w:rPr>
          <w:rStyle w:val="VerbatimChar"/>
          <w:rFonts w:ascii="Times New Roman" w:hAnsi="Times New Roman" w:eastAsia="Times New Roman" w:cs="Times New Roman"/>
          <w:vertAlign w:val="subscript"/>
        </w:rPr>
        <w:t>2</w:t>
      </w:r>
      <w:r>
        <w:rPr>
          <w:rStyle w:val="VerbatimChar"/>
          <w:rFonts w:ascii="Times New Roman" w:hAnsi="Times New Roman" w:eastAsia="Times New Roman" w:cs="Times New Roman"/>
        </w:rPr>
        <w:t>=CH</w:t>
      </w:r>
      <w:r>
        <w:rPr>
          <w:rStyle w:val="VerbatimChar"/>
          <w:rFonts w:ascii="Times New Roman" w:hAnsi="Times New Roman" w:eastAsia="Times New Roman" w:cs="Times New Roman"/>
          <w:vertAlign w:val="subscript"/>
        </w:rPr>
        <w:t>2</w:t>
      </w:r>
      <w:r>
        <w:rPr>
          <w:rStyle w:val="VerbatimChar"/>
          <w:rFonts w:ascii="Times New Roman" w:hAnsi="Times New Roman" w:eastAsia="Times New Roman" w:cs="Times New Roman"/>
        </w:rPr>
        <w:t xml:space="preserve">  ↑</w:t>
      </w:r>
      <w:r>
        <w:rPr>
          <w:rFonts w:ascii="Times New Roman" w:hAnsi="Times New Roman" w:eastAsia="Times New Roman" w:cs="Times New Roman"/>
        </w:rPr>
        <w:br/>
      </w:r>
      <w:r>
        <w:rPr>
          <w:rStyle w:val="VerbatimChar"/>
          <w:rFonts w:ascii="Times New Roman" w:hAnsi="Times New Roman" w:eastAsia="Times New Roman" w:cs="Times New Roman"/>
        </w:rPr>
        <w:t xml:space="preserve">                  │</w:t>
      </w:r>
      <w:r>
        <w:rPr>
          <w:rFonts w:ascii="Times New Roman" w:hAnsi="Times New Roman" w:eastAsia="Times New Roman" w:cs="Times New Roman"/>
        </w:rPr>
        <w:br/>
      </w:r>
      <w:r>
        <w:rPr>
          <w:rStyle w:val="VerbatimChar"/>
          <w:rFonts w:ascii="Times New Roman" w:hAnsi="Times New Roman" w:eastAsia="Times New Roman" w:cs="Times New Roman"/>
        </w:rPr>
        <w:t xml:space="preserve">   Ti—C</w:t>
      </w:r>
      <w:r>
        <w:rPr>
          <w:rStyle w:val="VerbatimChar"/>
          <w:rFonts w:ascii="Times New Roman" w:hAnsi="Times New Roman" w:eastAsia="Times New Roman" w:cs="Times New Roman"/>
          <w:vertAlign w:val="subscript"/>
        </w:rPr>
        <w:t>2</w:t>
      </w:r>
      <w:r>
        <w:rPr>
          <w:rStyle w:val="VerbatimChar"/>
          <w:rFonts w:ascii="Times New Roman" w:hAnsi="Times New Roman" w:eastAsia="Times New Roman" w:cs="Times New Roman"/>
        </w:rPr>
        <w:t>H</w:t>
      </w:r>
      <w:r>
        <w:rPr>
          <w:rStyle w:val="VerbatimChar"/>
          <w:rFonts w:ascii="Times New Roman" w:hAnsi="Times New Roman" w:eastAsia="Times New Roman" w:cs="Times New Roman"/>
          <w:vertAlign w:val="subscript"/>
        </w:rPr>
        <w:t>5</w:t>
      </w:r>
      <w:r>
        <w:rPr>
          <w:rStyle w:val="VerbatimChar"/>
          <w:rFonts w:ascii="Times New Roman" w:hAnsi="Times New Roman" w:eastAsia="Times New Roman" w:cs="Times New Roman"/>
        </w:rPr>
        <w:t xml:space="preserve"> ──────┘</w:t>
      </w:r>
      <w:r>
        <w:rPr>
          <w:rFonts w:ascii="Times New Roman" w:hAnsi="Times New Roman" w:eastAsia="Times New Roman" w:cs="Times New Roman"/>
        </w:rPr>
        <w:br/>
      </w:r>
      <w:r>
        <w:rPr>
          <w:rStyle w:val="VerbatimChar"/>
          <w:rFonts w:ascii="Times New Roman" w:hAnsi="Times New Roman" w:eastAsia="Times New Roman" w:cs="Times New Roman"/>
        </w:rPr>
        <w:t xml:space="preserve">   </w:t>
      </w:r>
      <w:r>
        <w:rPr>
          <w:rStyle w:val="VerbatimChar"/>
          <w:rFonts w:hint="eastAsia" w:ascii="Times New Roman" w:hAnsi="Times New Roman" w:eastAsia="Times New Roman" w:cs="Times New Roman"/>
        </w:rPr>
        <w:t>（</w:t>
      </w:r>
      <w:r>
        <w:rPr>
          <w:rStyle w:val="VerbatimChar"/>
          <w:rFonts w:hint="eastAsia" w:ascii="Times New Roman" w:hAnsi="Times New Roman" w:eastAsia="FangSong" w:cs="Times New Roman"/>
        </w:rPr>
        <w:t>表面活性位</w:t>
      </w:r>
      <w:r>
        <w:rPr>
          <w:rStyle w:val="VerbatimChar"/>
          <w:rFonts w:hint="eastAsia" w:ascii="Times New Roman" w:hAnsi="Times New Roman" w:eastAsia="Times New Roman" w:cs="Times New Roman"/>
        </w:rPr>
        <w:t>）</w:t>
      </w:r>
      <w:r>
        <w:rPr>
          <w:rFonts w:ascii="Times New Roman" w:hAnsi="Times New Roman" w:eastAsia="Times New Roman" w:cs="Times New Roman"/>
        </w:rPr>
        <w:br/>
      </w:r>
      <w:r>
        <w:rPr>
          <w:rStyle w:val="VerbatimChar"/>
          <w:rFonts w:ascii="Times New Roman" w:hAnsi="Times New Roman" w:eastAsia="Times New Roman" w:cs="Times New Roman"/>
        </w:rPr>
        <w:t xml:space="preserve">         │  </w:t>
      </w:r>
      <w:r>
        <w:rPr>
          <w:rStyle w:val="VerbatimChar"/>
          <w:rFonts w:hint="eastAsia" w:ascii="Times New Roman" w:hAnsi="Times New Roman" w:eastAsia="FangSong" w:cs="Times New Roman"/>
        </w:rPr>
        <w:t>烷基迁移到配位乙烯</w:t>
      </w:r>
      <w:r>
        <w:rPr>
          <w:rStyle w:val="VerbatimChar"/>
          <w:rFonts w:hint="eastAsia" w:ascii="Times New Roman" w:hAnsi="Times New Roman" w:eastAsia="Times New Roman" w:cs="Times New Roman"/>
        </w:rPr>
        <w:t>（</w:t>
      </w:r>
      <w:r>
        <w:rPr>
          <w:rStyle w:val="VerbatimChar"/>
          <w:rFonts w:hint="eastAsia" w:ascii="Times New Roman" w:hAnsi="Times New Roman" w:eastAsia="FangSong" w:cs="Times New Roman"/>
        </w:rPr>
        <w:t>插入</w:t>
      </w:r>
      <w:r>
        <w:rPr>
          <w:rStyle w:val="VerbatimChar"/>
          <w:rFonts w:hint="eastAsia" w:ascii="Times New Roman" w:hAnsi="Times New Roman" w:eastAsia="Times New Roman" w:cs="Times New Roman"/>
        </w:rPr>
        <w:t>）</w:t>
      </w:r>
      <w:r>
        <w:rPr>
          <w:rFonts w:ascii="Times New Roman" w:hAnsi="Times New Roman" w:eastAsia="Times New Roman" w:cs="Times New Roman"/>
        </w:rPr>
        <w:br/>
      </w:r>
      <w:r>
        <w:rPr>
          <w:rStyle w:val="VerbatimChar"/>
          <w:rFonts w:ascii="Times New Roman" w:hAnsi="Times New Roman" w:eastAsia="Times New Roman" w:cs="Times New Roman"/>
        </w:rPr>
        <w:t xml:space="preserve">         ▼</w:t>
      </w:r>
      <w:r>
        <w:rPr>
          <w:rFonts w:ascii="Times New Roman" w:hAnsi="Times New Roman" w:eastAsia="Times New Roman" w:cs="Times New Roman"/>
        </w:rPr>
        <w:br/>
      </w:r>
      <w:r>
        <w:rPr>
          <w:rStyle w:val="VerbatimChar"/>
          <w:rFonts w:ascii="Times New Roman" w:hAnsi="Times New Roman" w:eastAsia="Times New Roman" w:cs="Times New Roman"/>
        </w:rPr>
        <w:t xml:space="preserve">   Ti—CH</w:t>
      </w:r>
      <w:r>
        <w:rPr>
          <w:rStyle w:val="VerbatimChar"/>
          <w:rFonts w:ascii="Times New Roman" w:hAnsi="Times New Roman" w:eastAsia="Times New Roman" w:cs="Times New Roman"/>
          <w:vertAlign w:val="subscript"/>
        </w:rPr>
        <w:t>2</w:t>
      </w:r>
      <w:r>
        <w:rPr>
          <w:rStyle w:val="VerbatimChar"/>
          <w:rFonts w:ascii="Times New Roman" w:hAnsi="Times New Roman" w:eastAsia="Times New Roman" w:cs="Times New Roman"/>
        </w:rPr>
        <w:t>CH</w:t>
      </w:r>
      <w:r>
        <w:rPr>
          <w:rStyle w:val="VerbatimChar"/>
          <w:rFonts w:ascii="Times New Roman" w:hAnsi="Times New Roman" w:eastAsia="Times New Roman" w:cs="Times New Roman"/>
          <w:vertAlign w:val="subscript"/>
        </w:rPr>
        <w:t>2</w:t>
      </w:r>
      <w:r>
        <w:rPr>
          <w:rStyle w:val="VerbatimChar"/>
          <w:rFonts w:ascii="Times New Roman" w:hAnsi="Times New Roman" w:eastAsia="Times New Roman" w:cs="Times New Roman"/>
        </w:rPr>
        <w:t>—C</w:t>
      </w:r>
      <w:r>
        <w:rPr>
          <w:rStyle w:val="VerbatimChar"/>
          <w:rFonts w:ascii="Times New Roman" w:hAnsi="Times New Roman" w:eastAsia="Times New Roman" w:cs="Times New Roman"/>
          <w:vertAlign w:val="subscript"/>
        </w:rPr>
        <w:t>2</w:t>
      </w:r>
      <w:r>
        <w:rPr>
          <w:rStyle w:val="VerbatimChar"/>
          <w:rFonts w:ascii="Times New Roman" w:hAnsi="Times New Roman" w:eastAsia="Times New Roman" w:cs="Times New Roman"/>
        </w:rPr>
        <w:t>H</w:t>
      </w:r>
      <w:r>
        <w:rPr>
          <w:rStyle w:val="VerbatimChar"/>
          <w:rFonts w:ascii="Times New Roman" w:hAnsi="Times New Roman" w:eastAsia="Times New Roman" w:cs="Times New Roman"/>
          <w:vertAlign w:val="subscript"/>
        </w:rPr>
        <w:t>5</w:t>
      </w:r>
      <w:r>
        <w:rPr>
          <w:rStyle w:val="VerbatimChar"/>
          <w:rFonts w:ascii="Times New Roman" w:hAnsi="Times New Roman" w:eastAsia="Times New Roman" w:cs="Times New Roman"/>
        </w:rPr>
        <w:t xml:space="preserve">        ← </w:t>
      </w:r>
      <w:r>
        <w:rPr>
          <w:rStyle w:val="VerbatimChar"/>
          <w:rFonts w:hint="eastAsia" w:ascii="Times New Roman" w:hAnsi="Times New Roman" w:eastAsia="FangSong" w:cs="Times New Roman"/>
        </w:rPr>
        <w:t>链增长一次</w:t>
      </w:r>
      <w:r>
        <w:rPr>
          <w:rStyle w:val="VerbatimChar"/>
          <w:rFonts w:hint="eastAsia" w:ascii="Times New Roman" w:hAnsi="Times New Roman" w:eastAsia="Times New Roman" w:cs="Times New Roman"/>
        </w:rPr>
        <w:t>，</w:t>
      </w:r>
      <w:r>
        <w:rPr>
          <w:rStyle w:val="VerbatimChar"/>
          <w:rFonts w:hint="eastAsia" w:ascii="Times New Roman" w:hAnsi="Times New Roman" w:eastAsia="FangSong" w:cs="Times New Roman"/>
        </w:rPr>
        <w:t>空位再生</w:t>
      </w:r>
      <w:r>
        <w:rPr>
          <w:rFonts w:ascii="Times New Roman" w:hAnsi="Times New Roman" w:eastAsia="Times New Roman" w:cs="Times New Roman"/>
        </w:rPr>
        <w:br/>
      </w:r>
      <w:r>
        <w:rPr>
          <w:rStyle w:val="VerbatimChar"/>
          <w:rFonts w:ascii="Times New Roman" w:hAnsi="Times New Roman" w:eastAsia="Times New Roman" w:cs="Times New Roman"/>
        </w:rPr>
        <w:t xml:space="preserve">         │  </w:t>
      </w:r>
      <w:r>
        <w:rPr>
          <w:rStyle w:val="VerbatimChar"/>
          <w:rFonts w:hint="eastAsia" w:ascii="Times New Roman" w:hAnsi="Times New Roman" w:eastAsia="FangSong" w:cs="Times New Roman"/>
        </w:rPr>
        <w:t xml:space="preserve">再配位乙烯</w:t>
      </w:r>
      <w:r>
        <w:rPr>
          <w:rStyle w:val="VerbatimChar"/>
          <w:rFonts w:ascii="Times New Roman" w:hAnsi="Times New Roman" w:eastAsia="Times New Roman" w:cs="Times New Roman"/>
        </w:rPr>
        <w:t xml:space="preserve"> → </w:t>
      </w:r>
      <w:r>
        <w:rPr>
          <w:rStyle w:val="VerbatimChar"/>
          <w:rFonts w:hint="eastAsia" w:ascii="Times New Roman" w:hAnsi="Times New Roman" w:eastAsia="FangSong" w:cs="Times New Roman"/>
        </w:rPr>
        <w:t xml:space="preserve">再插入</w:t>
      </w:r>
      <w:r>
        <w:rPr>
          <w:rStyle w:val="VerbatimChar"/>
          <w:rFonts w:ascii="Times New Roman" w:hAnsi="Times New Roman" w:eastAsia="Times New Roman" w:cs="Times New Roman"/>
        </w:rPr>
        <w:t xml:space="preserve"> → </w:t>
      </w:r>
      <w:r>
        <w:rPr>
          <w:rStyle w:val="VerbatimChar"/>
          <w:rFonts w:hint="eastAsia" w:ascii="Times New Roman" w:hAnsi="Times New Roman" w:eastAsia="FangSong" w:cs="Times New Roman"/>
        </w:rPr>
        <w:t xml:space="preserve">链继续增长</w:t>
      </w:r>
      <w:r>
        <w:rPr>
          <w:rFonts w:ascii="Times New Roman" w:hAnsi="Times New Roman" w:eastAsia="Times New Roman" w:cs="Times New Roman"/>
        </w:rPr>
        <w:br/>
      </w:r>
      <w:r>
        <w:rPr>
          <w:rStyle w:val="VerbatimChar"/>
          <w:rFonts w:ascii="Times New Roman" w:hAnsi="Times New Roman" w:eastAsia="Times New Roman" w:cs="Times New Roman"/>
        </w:rPr>
        <w:t xml:space="preserve">         ▼</w:t>
      </w:r>
      <w:r>
        <w:rPr>
          <w:rFonts w:ascii="Times New Roman" w:hAnsi="Times New Roman" w:eastAsia="Times New Roman" w:cs="Times New Roman"/>
        </w:rPr>
        <w:br/>
      </w:r>
      <w:r>
        <w:rPr>
          <w:rStyle w:val="VerbatimChar"/>
          <w:rFonts w:ascii="Times New Roman" w:hAnsi="Times New Roman" w:eastAsia="Times New Roman" w:cs="Times New Roman"/>
        </w:rPr>
        <w:t xml:space="preserve">   Ti—(CH</w:t>
      </w:r>
      <w:r>
        <w:rPr>
          <w:rStyle w:val="VerbatimChar"/>
          <w:rFonts w:ascii="Times New Roman" w:hAnsi="Times New Roman" w:eastAsia="Times New Roman" w:cs="Times New Roman"/>
          <w:vertAlign w:val="subscript"/>
        </w:rPr>
        <w:t>2</w:t>
      </w:r>
      <w:r>
        <w:rPr>
          <w:rStyle w:val="VerbatimChar"/>
          <w:rFonts w:ascii="Times New Roman" w:hAnsi="Times New Roman" w:eastAsia="Times New Roman" w:cs="Times New Roman"/>
        </w:rPr>
        <w:t>CH</w:t>
      </w:r>
      <w:r>
        <w:rPr>
          <w:rStyle w:val="VerbatimChar"/>
          <w:rFonts w:ascii="Times New Roman" w:hAnsi="Times New Roman" w:eastAsia="Times New Roman" w:cs="Times New Roman"/>
          <w:vertAlign w:val="subscript"/>
        </w:rPr>
        <w:t>2</w:t>
      </w:r>
      <w:r>
        <w:rPr>
          <w:rStyle w:val="VerbatimChar"/>
          <w:rFonts w:ascii="Times New Roman" w:hAnsi="Times New Roman" w:eastAsia="Times New Roman" w:cs="Times New Roman"/>
        </w:rPr>
        <w:t>)</w:t>
      </w:r>
      <w:r>
        <w:rPr>
          <w:rStyle w:val="VerbatimChar"/>
          <w:rFonts w:ascii="Times New Roman" w:hAnsi="Times New Roman" w:eastAsia="Times New Roman" w:cs="Times New Roman"/>
          <w:vertAlign w:val="subscript"/>
        </w:rPr>
        <w:t>n</w:t>
      </w:r>
      <w:r>
        <w:rPr>
          <w:rStyle w:val="VerbatimChar"/>
          <w:rFonts w:ascii="Times New Roman" w:hAnsi="Times New Roman" w:eastAsia="Times New Roman" w:cs="Times New Roman"/>
        </w:rPr>
        <w:t>—C</w:t>
      </w:r>
      <w:r>
        <w:rPr>
          <w:rStyle w:val="VerbatimChar"/>
          <w:rFonts w:ascii="Times New Roman" w:hAnsi="Times New Roman" w:eastAsia="Times New Roman" w:cs="Times New Roman"/>
          <w:vertAlign w:val="subscript"/>
        </w:rPr>
        <w:t>2</w:t>
      </w:r>
      <w:r>
        <w:rPr>
          <w:rStyle w:val="VerbatimChar"/>
          <w:rFonts w:ascii="Times New Roman" w:hAnsi="Times New Roman" w:eastAsia="Times New Roman" w:cs="Times New Roman"/>
        </w:rPr>
        <w:t>H</w:t>
      </w:r>
      <w:r>
        <w:rPr>
          <w:rStyle w:val="VerbatimChar"/>
          <w:rFonts w:ascii="Times New Roman" w:hAnsi="Times New Roman" w:eastAsia="Times New Roman" w:cs="Times New Roman"/>
          <w:vertAlign w:val="subscript"/>
        </w:rPr>
        <w:t>5</w:t>
      </w:r>
      <w:r>
        <w:rPr>
          <w:rStyle w:val="VerbatimChar"/>
          <w:rFonts w:ascii="Times New Roman" w:hAnsi="Times New Roman" w:eastAsia="Times New Roman" w:cs="Times New Roman"/>
        </w:rPr>
        <w:t xml:space="preserve">     ← </w:t>
      </w:r>
      <w:r>
        <w:rPr>
          <w:rStyle w:val="VerbatimChar"/>
          <w:rFonts w:hint="eastAsia" w:ascii="Times New Roman" w:hAnsi="Times New Roman" w:eastAsia="FangSong" w:cs="Times New Roman"/>
        </w:rPr>
        <w:t xml:space="preserve">高聚物</w:t>
      </w:r>
    </w:p>
    <w:p>
      <w:pPr>
        <w:pStyle w:val="Compact"/>
        <w:numPr>
          <w:ilvl w:val="0"/>
          <w:numId w:val="1301"/>
        </w:numPr>
      </w:pPr>
      <w:r>
        <w:rPr>
          <w:rFonts w:hint="eastAsia" w:ascii="Times New Roman" w:hAnsi="Times New Roman" w:eastAsia="FangSong" w:cs="Times New Roman"/>
          <w:b/>
          <w:bCs/>
        </w:rPr>
        <w:t xml:space="preserve">配位</w:t>
      </w:r>
      <w:r>
        <w:rPr>
          <w:rFonts w:hint="eastAsia" w:ascii="Times New Roman" w:hAnsi="Times New Roman" w:eastAsia="Times New Roman" w:cs="Times New Roman"/>
        </w:rPr>
        <w:t>：</w:t>
      </w:r>
      <w:r>
        <w:rPr>
          <w:rFonts w:hint="eastAsia" w:ascii="Times New Roman" w:hAnsi="Times New Roman" w:eastAsia="FangSong" w:cs="Times New Roman"/>
        </w:rPr>
        <w:t>乙烯分子配位到</w:t>
      </w:r>
      <w:r>
        <w:rPr>
          <w:rFonts w:ascii="Times New Roman" w:hAnsi="Times New Roman" w:eastAsia="Times New Roman" w:cs="Times New Roman"/>
        </w:rPr>
        <w:t xml:space="preserve"> Ti </w:t>
      </w:r>
      <w:r>
        <w:rPr>
          <w:rFonts w:hint="eastAsia" w:ascii="Times New Roman" w:hAnsi="Times New Roman" w:eastAsia="FangSong" w:cs="Times New Roman"/>
        </w:rPr>
        <w:t>原子表面的空置配位点</w:t>
      </w:r>
      <w:r>
        <w:rPr>
          <w:rFonts w:hint="eastAsia" w:ascii="Times New Roman" w:hAnsi="Times New Roman" w:eastAsia="Times New Roman" w:cs="Times New Roman"/>
        </w:rPr>
        <w:t>；</w:t>
      </w:r>
    </w:p>
    <w:p>
      <w:pPr>
        <w:pStyle w:val="Compact"/>
        <w:numPr>
          <w:ilvl w:val="0"/>
          <w:numId w:val="1301"/>
        </w:numPr>
      </w:pPr>
      <w:r>
        <w:rPr>
          <w:rFonts w:hint="eastAsia" w:ascii="Times New Roman" w:hAnsi="Times New Roman" w:eastAsia="FangSong" w:cs="Times New Roman"/>
          <w:b/>
          <w:bCs/>
        </w:rPr>
        <w:t>插入</w:t>
      </w:r>
      <w:r>
        <w:rPr>
          <w:rFonts w:hint="eastAsia" w:ascii="Times New Roman" w:hAnsi="Times New Roman" w:eastAsia="Times New Roman" w:cs="Times New Roman"/>
          <w:b/>
          <w:bCs/>
        </w:rPr>
        <w:t>（</w:t>
      </w:r>
      <w:r>
        <w:rPr>
          <w:rFonts w:hint="eastAsia" w:ascii="Times New Roman" w:hAnsi="Times New Roman" w:eastAsia="FangSong" w:cs="Times New Roman"/>
          <w:b/>
          <w:bCs/>
        </w:rPr>
        <w:t>迁移</w:t>
      </w:r>
      <w:r>
        <w:rPr>
          <w:rFonts w:hint="eastAsia" w:ascii="Times New Roman" w:hAnsi="Times New Roman" w:eastAsia="Times New Roman" w:cs="Times New Roman"/>
          <w:b/>
          <w:bCs/>
        </w:rPr>
        <w:t>）</w:t>
      </w:r>
      <w:r>
        <w:rPr>
          <w:rFonts w:hint="eastAsia" w:ascii="Times New Roman" w:hAnsi="Times New Roman" w:eastAsia="Times New Roman" w:cs="Times New Roman"/>
        </w:rPr>
        <w:t xml:space="preserve">：Ti</w:t>
      </w:r>
      <w:r>
        <w:rPr>
          <w:rFonts w:ascii="Times New Roman" w:hAnsi="Times New Roman" w:eastAsia="Times New Roman" w:cs="Times New Roman"/>
        </w:rPr>
        <w:t xml:space="preserve"> </w:t>
      </w:r>
      <w:r>
        <w:rPr>
          <w:rFonts w:hint="eastAsia" w:ascii="Times New Roman" w:hAnsi="Times New Roman" w:eastAsia="FangSong" w:cs="Times New Roman"/>
        </w:rPr>
        <w:t>上的烷基迁移到配位的乙烯上</w:t>
      </w:r>
      <w:r>
        <w:rPr>
          <w:rFonts w:hint="eastAsia" w:ascii="Times New Roman" w:hAnsi="Times New Roman" w:eastAsia="Times New Roman" w:cs="Times New Roman"/>
        </w:rPr>
        <w:t>，</w:t>
      </w:r>
      <w:r>
        <w:rPr>
          <w:rFonts w:hint="eastAsia" w:ascii="Times New Roman" w:hAnsi="Times New Roman" w:eastAsia="FangSong" w:cs="Times New Roman"/>
        </w:rPr>
        <w:t>生成新的</w:t>
      </w:r>
      <w:r>
        <w:rPr>
          <w:rFonts w:ascii="Times New Roman" w:hAnsi="Times New Roman" w:eastAsia="Times New Roman" w:cs="Times New Roman"/>
        </w:rPr>
        <w:t xml:space="preserve"> Ti—C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hint="eastAsia" w:ascii="Times New Roman" w:hAnsi="Times New Roman" w:eastAsia="FangSong" w:cs="Times New Roman"/>
        </w:rPr>
        <w:t>链增长一步</w:t>
      </w:r>
      <w:r>
        <w:rPr>
          <w:rFonts w:hint="eastAsia" w:ascii="Times New Roman" w:hAnsi="Times New Roman" w:eastAsia="Times New Roman" w:cs="Times New Roman"/>
        </w:rPr>
        <w:t>）；</w:t>
      </w:r>
    </w:p>
    <w:p>
      <w:pPr>
        <w:pStyle w:val="Compact"/>
        <w:numPr>
          <w:ilvl w:val="0"/>
          <w:numId w:val="1301"/>
        </w:numPr>
      </w:pPr>
      <w:r>
        <w:rPr>
          <w:rFonts w:hint="eastAsia" w:ascii="Times New Roman" w:hAnsi="Times New Roman" w:eastAsia="FangSong" w:cs="Times New Roman"/>
          <w:b/>
          <w:bCs/>
        </w:rPr>
        <w:t xml:space="preserve">空位再生</w:t>
      </w:r>
      <w:r>
        <w:rPr>
          <w:rFonts w:hint="eastAsia" w:ascii="Times New Roman" w:hAnsi="Times New Roman" w:eastAsia="Times New Roman" w:cs="Times New Roman"/>
        </w:rPr>
        <w:t>：</w:t>
      </w:r>
      <w:r>
        <w:rPr>
          <w:rFonts w:hint="eastAsia" w:ascii="Times New Roman" w:hAnsi="Times New Roman" w:eastAsia="FangSong" w:cs="Times New Roman"/>
        </w:rPr>
        <w:t>烷基迁移腾出的空位再由另一分子乙烯配位</w:t>
      </w:r>
      <w:r>
        <w:rPr>
          <w:rFonts w:hint="eastAsia" w:ascii="Times New Roman" w:hAnsi="Times New Roman" w:eastAsia="Times New Roman" w:cs="Times New Roman"/>
        </w:rPr>
        <w:t>；</w:t>
      </w:r>
    </w:p>
    <w:p>
      <w:pPr>
        <w:pStyle w:val="Compact"/>
        <w:numPr>
          <w:ilvl w:val="0"/>
          <w:numId w:val="1301"/>
        </w:numPr>
      </w:pPr>
      <w:r>
        <w:rPr>
          <w:rFonts w:hint="eastAsia" w:ascii="Times New Roman" w:hAnsi="Times New Roman" w:eastAsia="FangSong" w:cs="Times New Roman"/>
        </w:rPr>
        <w:t xml:space="preserve">重复</w:t>
      </w:r>
      <w:r>
        <w:rPr>
          <w:rFonts w:ascii="Times New Roman" w:hAnsi="Times New Roman" w:eastAsia="Times New Roman" w:cs="Times New Roman"/>
        </w:rPr>
        <w:t xml:space="preserve"> 2–3 </w:t>
      </w:r>
      <w:r>
        <w:rPr>
          <w:rFonts w:hint="eastAsia" w:ascii="Times New Roman" w:hAnsi="Times New Roman" w:eastAsia="FangSong" w:cs="Times New Roman"/>
        </w:rPr>
        <w:t>步</w:t>
      </w:r>
      <w:r>
        <w:rPr>
          <w:rFonts w:hint="eastAsia" w:ascii="Times New Roman" w:hAnsi="Times New Roman" w:eastAsia="Times New Roman" w:cs="Times New Roman"/>
        </w:rPr>
        <w:t>，</w:t>
      </w:r>
      <w:r>
        <w:rPr>
          <w:rFonts w:hint="eastAsia" w:ascii="Times New Roman" w:hAnsi="Times New Roman" w:eastAsia="FangSong" w:cs="Times New Roman"/>
        </w:rPr>
        <w:t>聚合物链不断增长</w:t>
      </w:r>
      <w:r>
        <w:rPr>
          <w:rFonts w:hint="eastAsia" w:ascii="Times New Roman" w:hAnsi="Times New Roman" w:eastAsia="Times New Roman" w:cs="Times New Roman"/>
        </w:rPr>
        <w:t>。</w:t>
      </w:r>
    </w:p>
    <w:bookmarkEnd w:id="663"/>
    <w:bookmarkStart w:id="664" w:name="关键特征"/>
    <w:p>
      <w:pPr>
        <w:pStyle w:val="Heading3"/>
        <w:spacing w:before="280" w:after="120"/>
      </w:pPr>
      <w:r>
        <w:rPr>
          <w:rFonts w:hint="eastAsia" w:ascii="Times New Roman" w:hAnsi="Times New Roman" w:eastAsia="SimHei" w:cs="Times New Roman"/>
        </w:rPr>
        <w:t xml:space="preserve">关键特征</w:t>
      </w:r>
    </w:p>
    <w:p>
      <w:pPr>
        <w:pStyle w:val="Compact"/>
        <w:numPr>
          <w:ilvl w:val="0"/>
          <w:numId w:val="1302"/>
        </w:numPr>
      </w:pPr>
      <w:r>
        <w:rPr>
          <w:rFonts w:hint="eastAsia" w:ascii="Times New Roman" w:hAnsi="Times New Roman" w:eastAsia="FangSong" w:cs="Times New Roman"/>
          <w:b/>
          <w:bCs/>
        </w:rPr>
        <w:t xml:space="preserve">多相催化</w:t>
      </w:r>
      <w:r>
        <w:rPr>
          <w:rFonts w:hint="eastAsia" w:ascii="Times New Roman" w:hAnsi="Times New Roman" w:eastAsia="Times New Roman" w:cs="Times New Roman"/>
        </w:rPr>
        <w:t>：</w:t>
      </w:r>
      <w:r>
        <w:rPr>
          <w:rFonts w:hint="eastAsia" w:ascii="Times New Roman" w:hAnsi="Times New Roman" w:eastAsia="FangSong" w:cs="Times New Roman"/>
        </w:rPr>
        <w:t>活性中心位于</w:t>
      </w:r>
      <w:r>
        <w:rPr>
          <w:rFonts w:ascii="Times New Roman" w:hAnsi="Times New Roman" w:eastAsia="Times New Roman" w:cs="Times New Roman"/>
        </w:rPr>
        <w:t xml:space="preserve"> TiCl</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晶体表面</w:t>
      </w:r>
      <w:r>
        <w:rPr>
          <w:rFonts w:hint="eastAsia" w:ascii="Times New Roman" w:hAnsi="Times New Roman" w:eastAsia="Times New Roman" w:cs="Times New Roman"/>
        </w:rPr>
        <w:t>（</w:t>
      </w:r>
      <w:r>
        <w:rPr>
          <w:rFonts w:hint="eastAsia" w:ascii="Times New Roman" w:hAnsi="Times New Roman" w:eastAsia="FangSong" w:cs="Times New Roman"/>
        </w:rPr>
        <w:t>纤维状</w:t>
      </w:r>
      <w:r>
        <w:rPr>
          <w:rFonts w:hint="eastAsia" w:ascii="Times New Roman" w:hAnsi="Times New Roman" w:eastAsia="Times New Roman" w:cs="Times New Roman"/>
        </w:rPr>
        <w:t>），</w:t>
      </w:r>
      <w:r>
        <w:rPr>
          <w:rFonts w:hint="eastAsia" w:ascii="Times New Roman" w:hAnsi="Times New Roman" w:eastAsia="FangSong" w:cs="Times New Roman"/>
        </w:rPr>
        <w:t>属界面配位催化</w:t>
      </w:r>
      <w:r>
        <w:rPr>
          <w:rFonts w:hint="eastAsia" w:ascii="Times New Roman" w:hAnsi="Times New Roman" w:eastAsia="Times New Roman" w:cs="Times New Roman"/>
        </w:rPr>
        <w:t>。</w:t>
      </w:r>
    </w:p>
    <w:p>
      <w:pPr>
        <w:pStyle w:val="Compact"/>
        <w:numPr>
          <w:ilvl w:val="0"/>
          <w:numId w:val="1302"/>
        </w:numPr>
      </w:pPr>
      <w:r>
        <w:rPr>
          <w:rFonts w:hint="eastAsia" w:ascii="Times New Roman" w:hAnsi="Times New Roman" w:eastAsia="FangSong" w:cs="Times New Roman"/>
        </w:rPr>
        <w:t>产物为高密度聚乙烯</w:t>
      </w:r>
      <w:r>
        <w:rPr>
          <w:rFonts w:hint="eastAsia" w:ascii="Times New Roman" w:hAnsi="Times New Roman" w:eastAsia="Times New Roman" w:cs="Times New Roman"/>
        </w:rPr>
        <w:t>（HDPE），</w:t>
      </w:r>
      <w:r>
        <w:rPr>
          <w:rFonts w:hint="eastAsia" w:ascii="Times New Roman" w:hAnsi="Times New Roman" w:eastAsia="FangSong" w:cs="Times New Roman"/>
        </w:rPr>
        <w:t>立构规整度高</w:t>
      </w:r>
      <w:r>
        <w:rPr>
          <w:rFonts w:hint="eastAsia" w:ascii="Times New Roman" w:hAnsi="Times New Roman" w:eastAsia="Times New Roman" w:cs="Times New Roman"/>
        </w:rPr>
        <w:t>（Ziegler-Natta</w:t>
      </w:r>
      <w:r>
        <w:rPr>
          <w:rFonts w:ascii="Times New Roman" w:hAnsi="Times New Roman" w:eastAsia="Times New Roman" w:cs="Times New Roman"/>
        </w:rPr>
        <w:t xml:space="preserve"> </w:t>
      </w:r>
      <w:r>
        <w:rPr>
          <w:rFonts w:hint="eastAsia" w:ascii="Times New Roman" w:hAnsi="Times New Roman" w:eastAsia="FangSong" w:cs="Times New Roman"/>
        </w:rPr>
        <w:t>催化的一大突破</w:t>
      </w:r>
      <w:r>
        <w:rPr>
          <w:rFonts w:hint="eastAsia" w:ascii="Times New Roman" w:hAnsi="Times New Roman" w:eastAsia="Times New Roman" w:cs="Times New Roman"/>
        </w:rPr>
        <w:t>）。</w:t>
      </w:r>
    </w:p>
    <w:p>
      <w:pPr>
        <w:pStyle w:val="Compact"/>
        <w:numPr>
          <w:ilvl w:val="0"/>
          <w:numId w:val="1302"/>
        </w:numPr>
      </w:pPr>
      <w:r>
        <w:rPr>
          <w:rFonts w:hint="eastAsia" w:ascii="Times New Roman" w:hAnsi="Times New Roman" w:eastAsia="FangSong" w:cs="Times New Roman"/>
        </w:rPr>
        <w:t>链终止</w:t>
      </w:r>
      <w:r>
        <w:rPr>
          <w:rFonts w:hint="eastAsia" w:ascii="Times New Roman" w:hAnsi="Times New Roman" w:eastAsia="Times New Roman" w:cs="Times New Roman"/>
        </w:rPr>
        <w:t>/</w:t>
      </w:r>
      <w:r>
        <w:rPr>
          <w:rFonts w:hint="eastAsia" w:ascii="Times New Roman" w:hAnsi="Times New Roman" w:eastAsia="FangSong" w:cs="Times New Roman"/>
        </w:rPr>
        <w:t>转移机理</w:t>
      </w:r>
      <w:r>
        <w:rPr>
          <w:rFonts w:hint="eastAsia" w:ascii="Times New Roman" w:hAnsi="Times New Roman" w:eastAsia="Times New Roman" w:cs="Times New Roman"/>
        </w:rPr>
        <w:t>（β-H</w:t>
      </w:r>
      <w:r>
        <w:rPr>
          <w:rFonts w:ascii="Times New Roman" w:hAnsi="Times New Roman" w:eastAsia="Times New Roman" w:cs="Times New Roman"/>
        </w:rPr>
        <w:t xml:space="preserve"> </w:t>
      </w:r>
      <w:r>
        <w:rPr>
          <w:rFonts w:hint="eastAsia" w:ascii="Times New Roman" w:hAnsi="Times New Roman" w:eastAsia="FangSong" w:cs="Times New Roman"/>
        </w:rPr>
        <w:t>消除</w:t>
      </w:r>
      <w:r>
        <w:rPr>
          <w:rFonts w:hint="eastAsia" w:ascii="Times New Roman" w:hAnsi="Times New Roman" w:eastAsia="Times New Roman" w:cs="Times New Roman"/>
        </w:rPr>
        <w:t>、</w:t>
      </w:r>
      <w:r>
        <w:rPr>
          <w:rFonts w:hint="eastAsia" w:ascii="Times New Roman" w:hAnsi="Times New Roman" w:eastAsia="FangSong" w:cs="Times New Roman"/>
        </w:rPr>
        <w:t>烷基铝链转移</w:t>
      </w:r>
      <w:r>
        <w:rPr>
          <w:rFonts w:hint="eastAsia" w:ascii="Times New Roman" w:hAnsi="Times New Roman" w:eastAsia="Times New Roman" w:cs="Times New Roman"/>
        </w:rPr>
        <w:t>）</w:t>
      </w:r>
      <w:r>
        <w:rPr>
          <w:rFonts w:hint="eastAsia" w:ascii="Times New Roman" w:hAnsi="Times New Roman" w:eastAsia="FangSong" w:cs="Times New Roman"/>
        </w:rPr>
        <w:t>也是控制分子量的因素</w:t>
      </w:r>
      <w:r>
        <w:rPr>
          <w:rFonts w:hint="eastAsia" w:ascii="Times New Roman" w:hAnsi="Times New Roman" w:eastAsia="Times New Roman" w:cs="Times New Roman"/>
        </w:rPr>
        <w:t>。</w:t>
      </w:r>
    </w:p>
    <w:p>
      <w:pPr>
        <w:spacing w:before="160" w:after="80"/>
      </w:pPr>
      <w:r>
        <w:pict>
          <v:rect style="width:0;height:1.5pt" o:hralign="center" o:hrstd="t" o:hr="t"/>
        </w:pict>
      </w:r>
    </w:p>
    <w:bookmarkEnd w:id="664"/>
    <w:bookmarkEnd w:id="665"/>
    <w:bookmarkStart w:id="666" w:name="ch4b-1-co氨配合物稳定性与晶体场"/>
    <w:p>
      <w:pPr>
        <w:pStyle w:val="Heading2"/>
        <w:spacing w:before="280" w:after="120"/>
      </w:pPr>
      <w:r>
        <w:rPr>
          <w:rFonts w:ascii="Times New Roman" w:hAnsi="Times New Roman" w:eastAsia="Times New Roman" w:cs="Times New Roman"/>
        </w:rPr>
        <w:t xml:space="preserve">4.197 </w:t>
      </w:r>
      <w:r>
        <w:rPr>
          <w:rFonts w:hint="eastAsia" w:ascii="Times New Roman" w:hAnsi="Times New Roman" w:eastAsia="Times New Roman" w:cs="Times New Roman"/>
        </w:rPr>
        <w:t>Ch4B-1-Co</w:t>
      </w:r>
      <w:r>
        <w:rPr>
          <w:rFonts w:hint="eastAsia" w:ascii="Times New Roman" w:hAnsi="Times New Roman" w:eastAsia="SimHei" w:cs="Times New Roman"/>
        </w:rPr>
        <w:t>氨配合物稳定性与晶体场</w:t>
      </w:r>
    </w:p>
    <w:p>
      <w:pPr>
        <w:pStyle w:val="FirstParagraph"/>
      </w:pPr>
      <w:r>
        <w:rPr>
          <w:rFonts w:hint="eastAsia" w:ascii="Times New Roman" w:hAnsi="Times New Roman" w:eastAsia="FangSong" w:cs="Times New Roman"/>
        </w:rPr>
        <w:t xml:space="preserve">已知</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r>
                  <m:rPr>
                    <m:sty m:val="p"/>
                  </m:rPr>
                  <m:t>C</m:t>
                </m:r>
                <m:r>
                  <m:rPr>
                    <m:sty m:val="p"/>
                  </m:rPr>
                  <m:t>o</m:t>
                </m:r>
                <m:r>
                  <m:rPr>
                    <m:sty m:val="p"/>
                  </m:rPr>
                  <m:t>(</m:t>
                </m:r>
                <m:sSub>
                  <m:e>
                    <m:r>
                      <m:rPr>
                        <m:sty m:val="p"/>
                      </m:rPr>
                      <m:t>H</m:t>
                    </m:r>
                  </m:e>
                  <m:sub>
                    <m:r>
                      <m:t>2</m:t>
                    </m:r>
                  </m:sub>
                </m:sSub>
                <m:r>
                  <m:rPr>
                    <m:sty m:val="p"/>
                  </m:rPr>
                  <m:t>O</m:t>
                </m:r>
                <m:sSub>
                  <m:e>
                    <m:r>
                      <m:rPr>
                        <m:sty m:val="p"/>
                      </m:rPr>
                      <m:t>)</m:t>
                    </m:r>
                  </m:e>
                  <m:sub>
                    <m:r>
                      <m:t>6</m:t>
                    </m:r>
                  </m:sub>
                </m:sSub>
              </m:e>
            </m:d>
          </m:e>
          <m:sup>
            <m:r>
              <m:t>3</m:t>
            </m:r>
            <m:r>
              <m:rPr>
                <m:sty m:val="p"/>
              </m:rPr>
              <m:t>+</m:t>
            </m:r>
          </m:sup>
        </m:sSup>
        <m:r>
          <m:rPr>
            <m:sty m:val="p"/>
          </m:rPr>
          <m:t>+</m:t>
        </m:r>
        <m:sSup>
          <m:e>
            <m:r>
              <m:rPr>
                <m:sty m:val="p"/>
              </m:rPr>
              <m:t>e</m:t>
            </m:r>
          </m:e>
          <m:sup>
            <m:r>
              <m:rPr>
                <m:sty m:val="p"/>
              </m:rPr>
              <m:t>−</m:t>
            </m:r>
          </m:sup>
        </m:sSup>
        <m:r>
          <m:rPr>
            <m:sty m:val="p"/>
          </m:rPr>
          <m:t>⇌</m:t>
        </m:r>
        <m:sSup>
          <m:e>
            <m:d>
              <m:dPr>
                <m:begChr m:val="["/>
                <m:sepChr m:val=""/>
                <m:endChr m:val="]"/>
                <m:grow/>
              </m:dPr>
              <m:e>
                <m:r>
                  <m:rPr>
                    <m:sty m:val="p"/>
                  </m:rPr>
                  <m:t>C</m:t>
                </m:r>
                <m:r>
                  <m:rPr>
                    <m:sty m:val="p"/>
                  </m:rPr>
                  <m:t>o</m:t>
                </m:r>
                <m:r>
                  <m:rPr>
                    <m:sty m:val="p"/>
                  </m:rPr>
                  <m:t>(</m:t>
                </m:r>
                <m:sSub>
                  <m:e>
                    <m:r>
                      <m:rPr>
                        <m:sty m:val="p"/>
                      </m:rPr>
                      <m:t>H</m:t>
                    </m:r>
                  </m:e>
                  <m:sub>
                    <m:r>
                      <m:t>2</m:t>
                    </m:r>
                  </m:sub>
                </m:sSub>
                <m:r>
                  <m:rPr>
                    <m:sty m:val="p"/>
                  </m:rPr>
                  <m:t>O</m:t>
                </m:r>
                <m:sSub>
                  <m:e>
                    <m:r>
                      <m:rPr>
                        <m:sty m:val="p"/>
                      </m:rPr>
                      <m:t>)</m:t>
                    </m:r>
                  </m:e>
                  <m:sub>
                    <m:r>
                      <m:t>6</m:t>
                    </m:r>
                  </m:sub>
                </m:sSub>
              </m:e>
            </m:d>
          </m:e>
          <m:sup>
            <m:r>
              <m:t>2</m:t>
            </m:r>
            <m:r>
              <m:rPr>
                <m:sty m:val="p"/>
              </m:rPr>
              <m:t>+</m:t>
            </m:r>
          </m:sup>
        </m:sSup>
      </m:oMath>
      <w:r>
        <w:rPr>
          <w:rFonts w:hint="eastAsia" w:ascii="Times New Roman" w:hAnsi="Times New Roman" w:eastAsia="Times New Roman" w:cs="Times New Roman"/>
        </w:rPr>
        <w:t xml:space="preserve">，</w:t>
      </w:r>
      <m:oMath>
        <m:oMathPr>
          <m:ctrlPr>
            <w:rPr>
              <w:sz w:val="28"/>
              <w:szCs w:val="28"/>
            </w:rPr>
          </m:ctrlPr>
        </m:oMathPr>
        <m:sSup>
          <m:e>
            <m:r>
              <m:t>φ</m:t>
            </m:r>
          </m:e>
          <m:sup>
            <m:r>
              <m:t>θ</m:t>
            </m:r>
          </m:sup>
        </m:sSup>
        <m:r>
          <m:rPr>
            <m:sty m:val="p"/>
          </m:rPr>
          <m:t>=</m:t>
        </m:r>
        <m:r>
          <m:t>1.84</m:t>
        </m:r>
        <m:r>
          <m:t> </m:t>
        </m:r>
        <m:r>
          <m:rPr>
            <m:sty m:val="p"/>
          </m:rPr>
          <m:t>V</m:t>
        </m:r>
      </m:oMath>
      <w:r>
        <w:rPr>
          <w:rFonts w:hint="eastAsia" w:ascii="Times New Roman" w:hAnsi="Times New Roman" w:eastAsia="Times New Roman" w:cs="Times New Roman"/>
        </w:rPr>
        <w:t xml:space="preserve">；</w:t>
      </w:r>
    </w:p>
    <w:p>
      <w:pPr>
        <w:pStyle w:val="BodyText"/>
      </w:pPr>
      <m:oMath>
        <m:oMathPr>
          <m:ctrlPr>
            <w:rPr>
              <w:sz w:val="28"/>
              <w:szCs w:val="28"/>
            </w:rPr>
          </m:ctrlPr>
        </m:oMathPr>
        <m:sSup>
          <m:e>
            <m:d>
              <m:dPr>
                <m:begChr m:val="["/>
                <m:sepChr m:val=""/>
                <m:endChr m:val="]"/>
                <m:grow/>
              </m:dPr>
              <m:e>
                <m:r>
                  <m:rPr>
                    <m:sty m:val="p"/>
                  </m:rPr>
                  <m:t>C</m:t>
                </m:r>
                <m:r>
                  <m:rPr>
                    <m:sty m:val="p"/>
                  </m:rPr>
                  <m:t>o</m:t>
                </m:r>
                <m:r>
                  <m:rPr>
                    <m:sty m:val="p"/>
                  </m:rPr>
                  <m:t>(</m:t>
                </m:r>
                <m:sSub>
                  <m:e>
                    <m:r>
                      <m:rPr>
                        <m:sty m:val="p"/>
                      </m:rPr>
                      <m:t>N</m:t>
                    </m:r>
                    <m:r>
                      <m:rPr>
                        <m:sty m:val="p"/>
                      </m:rPr>
                      <m:t>H</m:t>
                    </m:r>
                  </m:e>
                  <m:sub>
                    <m:r>
                      <m:t>3</m:t>
                    </m:r>
                  </m:sub>
                </m:sSub>
                <m:sSub>
                  <m:e>
                    <m:r>
                      <m:rPr>
                        <m:sty m:val="p"/>
                      </m:rPr>
                      <m:t>)</m:t>
                    </m:r>
                  </m:e>
                  <m:sub>
                    <m:r>
                      <m:t>6</m:t>
                    </m:r>
                  </m:sub>
                </m:sSub>
              </m:e>
            </m:d>
          </m:e>
          <m:sup>
            <m:r>
              <m:t>3</m:t>
            </m:r>
            <m:r>
              <m:rPr>
                <m:sty m:val="p"/>
              </m:rPr>
              <m:t>+</m:t>
            </m:r>
          </m:sup>
        </m:sSup>
        <m:r>
          <m:rPr>
            <m:sty m:val="p"/>
          </m:rPr>
          <m:t>+</m:t>
        </m:r>
        <m:sSup>
          <m:e>
            <m:r>
              <m:rPr>
                <m:sty m:val="p"/>
              </m:rPr>
              <m:t>e</m:t>
            </m:r>
          </m:e>
          <m:sup>
            <m:r>
              <m:rPr>
                <m:sty m:val="p"/>
              </m:rPr>
              <m:t>−</m:t>
            </m:r>
          </m:sup>
        </m:sSup>
        <m:r>
          <m:rPr>
            <m:sty m:val="p"/>
          </m:rPr>
          <m:t>⇌</m:t>
        </m:r>
        <m:sSup>
          <m:e>
            <m:d>
              <m:dPr>
                <m:begChr m:val="["/>
                <m:sepChr m:val=""/>
                <m:endChr m:val="]"/>
                <m:grow/>
              </m:dPr>
              <m:e>
                <m:r>
                  <m:rPr>
                    <m:sty m:val="p"/>
                  </m:rPr>
                  <m:t>C</m:t>
                </m:r>
                <m:r>
                  <m:rPr>
                    <m:sty m:val="p"/>
                  </m:rPr>
                  <m:t>o</m:t>
                </m:r>
                <m:r>
                  <m:rPr>
                    <m:sty m:val="p"/>
                  </m:rPr>
                  <m:t>(</m:t>
                </m:r>
                <m:sSub>
                  <m:e>
                    <m:r>
                      <m:rPr>
                        <m:sty m:val="p"/>
                      </m:rPr>
                      <m:t>N</m:t>
                    </m:r>
                    <m:r>
                      <m:rPr>
                        <m:sty m:val="p"/>
                      </m:rPr>
                      <m:t>H</m:t>
                    </m:r>
                  </m:e>
                  <m:sub>
                    <m:r>
                      <m:t>3</m:t>
                    </m:r>
                  </m:sub>
                </m:sSub>
                <m:sSub>
                  <m:e>
                    <m:r>
                      <m:rPr>
                        <m:sty m:val="p"/>
                      </m:rPr>
                      <m:t>)</m:t>
                    </m:r>
                  </m:e>
                  <m:sub>
                    <m:r>
                      <m:t>6</m:t>
                    </m:r>
                  </m:sub>
                </m:sSub>
              </m:e>
            </m:d>
          </m:e>
          <m:sup>
            <m:r>
              <m:t>2</m:t>
            </m:r>
            <m:r>
              <m:rPr>
                <m:sty m:val="p"/>
              </m:rPr>
              <m:t>+</m:t>
            </m:r>
          </m:sup>
        </m:sSup>
      </m:oMath>
      <w:r>
        <w:rPr>
          <w:rFonts w:hint="eastAsia" w:ascii="Times New Roman" w:hAnsi="Times New Roman" w:eastAsia="Times New Roman" w:cs="Times New Roman"/>
        </w:rPr>
        <w:t xml:space="preserve">，</w:t>
      </w:r>
      <m:oMath>
        <m:oMathPr>
          <m:ctrlPr>
            <w:rPr>
              <w:sz w:val="28"/>
              <w:szCs w:val="28"/>
            </w:rPr>
          </m:ctrlPr>
        </m:oMathPr>
        <m:sSup>
          <m:e>
            <m:r>
              <m:t>φ</m:t>
            </m:r>
          </m:e>
          <m:sup>
            <m:r>
              <m:t>θ</m:t>
            </m:r>
          </m:sup>
        </m:sSup>
        <m:r>
          <m:rPr>
            <m:sty m:val="p"/>
          </m:rPr>
          <m:t>=</m:t>
        </m:r>
        <m:r>
          <m:t>0.10</m:t>
        </m:r>
        <m:r>
          <m:t> </m:t>
        </m:r>
        <m:r>
          <m:rPr>
            <m:sty m:val="p"/>
          </m:rPr>
          <m:t>V</m:t>
        </m:r>
      </m:oMath>
      <w:r>
        <w:rPr>
          <w:rFonts w:ascii="Times New Roman" w:hAnsi="Times New Roman" w:eastAsia="Times New Roman" w:cs="Times New Roman"/>
        </w:rPr>
        <w:t xml:space="preserve">。</w:t>
      </w:r>
    </w:p>
    <w:p>
      <w:pPr>
        <w:pStyle w:val="BodyText"/>
      </w:pPr>
      <m:oMath>
        <m:oMathPr>
          <m:ctrlPr>
            <w:rPr>
              <w:sz w:val="28"/>
              <w:szCs w:val="28"/>
            </w:rPr>
          </m:ctrlPr>
        </m:oMathPr>
        <m:sSup>
          <m:e>
            <m:d>
              <m:dPr>
                <m:begChr m:val="["/>
                <m:sepChr m:val=""/>
                <m:endChr m:val="]"/>
                <m:grow/>
              </m:dPr>
              <m:e>
                <m:r>
                  <m:rPr>
                    <m:sty m:val="p"/>
                  </m:rPr>
                  <m:t>C</m:t>
                </m:r>
                <m:r>
                  <m:rPr>
                    <m:sty m:val="p"/>
                  </m:rPr>
                  <m:t>o</m:t>
                </m:r>
                <m:r>
                  <m:rPr>
                    <m:sty m:val="p"/>
                  </m:rPr>
                  <m:t>(</m:t>
                </m:r>
                <m:sSub>
                  <m:e>
                    <m:r>
                      <m:rPr>
                        <m:sty m:val="p"/>
                      </m:rPr>
                      <m:t>N</m:t>
                    </m:r>
                    <m:r>
                      <m:rPr>
                        <m:sty m:val="p"/>
                      </m:rPr>
                      <m:t>H</m:t>
                    </m:r>
                  </m:e>
                  <m:sub>
                    <m:r>
                      <m:t>3</m:t>
                    </m:r>
                  </m:sub>
                </m:sSub>
                <m:sSub>
                  <m:e>
                    <m:r>
                      <m:rPr>
                        <m:sty m:val="p"/>
                      </m:rPr>
                      <m:t>)</m:t>
                    </m:r>
                  </m:e>
                  <m:sub>
                    <m:r>
                      <m:t>6</m:t>
                    </m:r>
                  </m:sub>
                </m:sSub>
              </m:e>
            </m:d>
          </m:e>
          <m:sup>
            <m:r>
              <m:t>3</m:t>
            </m:r>
            <m:r>
              <m:rPr>
                <m:sty m:val="p"/>
              </m:rPr>
              <m:t>+</m:t>
            </m:r>
          </m:sup>
        </m:sSup>
      </m:oMath>
      <w:r>
        <w:rPr>
          <w:rFonts w:ascii="Times New Roman" w:hAnsi="Times New Roman" w:eastAsia="Times New Roman" w:cs="Times New Roman"/>
        </w:rPr>
        <w:t xml:space="preserve">、</w:t>
      </w:r>
      <m:oMath>
        <m:oMathPr>
          <m:ctrlPr>
            <w:rPr>
              <w:sz w:val="28"/>
              <w:szCs w:val="28"/>
            </w:rPr>
          </m:ctrlPr>
        </m:oMathPr>
        <m:sSup>
          <m:e>
            <m:d>
              <m:dPr>
                <m:begChr m:val="["/>
                <m:sepChr m:val=""/>
                <m:endChr m:val="]"/>
                <m:grow/>
              </m:dPr>
              <m:e>
                <m:r>
                  <m:rPr>
                    <m:sty m:val="p"/>
                  </m:rPr>
                  <m:t>C</m:t>
                </m:r>
                <m:r>
                  <m:rPr>
                    <m:sty m:val="p"/>
                  </m:rPr>
                  <m:t>o</m:t>
                </m:r>
                <m:r>
                  <m:rPr>
                    <m:sty m:val="p"/>
                  </m:rPr>
                  <m:t>(</m:t>
                </m:r>
                <m:sSub>
                  <m:e>
                    <m:r>
                      <m:rPr>
                        <m:sty m:val="p"/>
                      </m:rPr>
                      <m:t>N</m:t>
                    </m:r>
                    <m:r>
                      <m:rPr>
                        <m:sty m:val="p"/>
                      </m:rPr>
                      <m:t>H</m:t>
                    </m:r>
                  </m:e>
                  <m:sub>
                    <m:r>
                      <m:t>3</m:t>
                    </m:r>
                  </m:sub>
                </m:sSub>
                <m:sSub>
                  <m:e>
                    <m:r>
                      <m:rPr>
                        <m:sty m:val="p"/>
                      </m:rPr>
                      <m:t>)</m:t>
                    </m:r>
                  </m:e>
                  <m:sub>
                    <m:r>
                      <m:t>6</m:t>
                    </m:r>
                  </m:sub>
                </m:sSub>
              </m:e>
            </m:d>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的磁矩分别为</w:t>
      </w:r>
      <w:r>
        <w:rPr>
          <w:rFonts w:ascii="Times New Roman" w:hAnsi="Times New Roman" w:eastAsia="Times New Roman" w:cs="Times New Roman"/>
        </w:rPr>
        <w:t xml:space="preserve"> 0、3.88 </w:t>
      </w:r>
      <w:r>
        <w:rPr>
          <w:rFonts w:hint="eastAsia" w:ascii="Times New Roman" w:hAnsi="Times New Roman" w:eastAsia="Times New Roman" w:cs="Times New Roman"/>
        </w:rPr>
        <w:t>B.M.。</w:t>
      </w:r>
      <w:r>
        <w:rPr>
          <w:rFonts w:hint="eastAsia" w:ascii="Times New Roman" w:hAnsi="Times New Roman" w:eastAsia="FangSong" w:cs="Times New Roman"/>
        </w:rPr>
        <w:t>试分析</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1-1</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 xml:space="preserve">价钴和</w:t>
      </w:r>
      <w:r>
        <w:rPr>
          <w:rFonts w:ascii="Times New Roman" w:hAnsi="Times New Roman" w:eastAsia="Times New Roman" w:cs="Times New Roman"/>
        </w:rPr>
        <w:t xml:space="preserve"> +3 </w:t>
      </w:r>
      <w:r>
        <w:rPr>
          <w:rFonts w:hint="eastAsia" w:ascii="Times New Roman" w:hAnsi="Times New Roman" w:eastAsia="FangSong" w:cs="Times New Roman"/>
        </w:rPr>
        <w:t>价钴在配位状态的相对稳定性</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1-2</w:t>
      </w:r>
      <w:r>
        <w:rPr>
          <w:rFonts w:ascii="Times New Roman" w:hAnsi="Times New Roman" w:eastAsia="Times New Roman" w:cs="Times New Roman"/>
        </w:rPr>
        <w:t xml:space="preserve"> </w:t>
      </w:r>
      <w:r>
        <w:rPr>
          <w:rFonts w:hint="eastAsia" w:ascii="Times New Roman" w:hAnsi="Times New Roman" w:eastAsia="FangSong" w:cs="Times New Roman"/>
        </w:rPr>
        <w:t>根据晶体场理论</w:t>
      </w:r>
      <w:r>
        <w:rPr>
          <w:rFonts w:hint="eastAsia" w:ascii="Times New Roman" w:hAnsi="Times New Roman" w:eastAsia="Times New Roman" w:cs="Times New Roman"/>
        </w:rPr>
        <w:t>，</w:t>
      </w:r>
      <w:r>
        <w:rPr>
          <w:rFonts w:hint="eastAsia" w:ascii="Times New Roman" w:hAnsi="Times New Roman" w:eastAsia="FangSong" w:cs="Times New Roman"/>
        </w:rPr>
        <w:t>说明上述两电对</w:t>
      </w:r>
      <w:r>
        <w:rPr>
          <w:rFonts w:ascii="Times New Roman" w:hAnsi="Times New Roman" w:eastAsia="Times New Roman" w:cs="Times New Roman"/>
        </w:rPr>
        <w:t xml:space="preserve"> </w:t>
      </w:r>
      <m:oMath>
        <m:sSup>
          <m:e>
            <m:r>
              <m:t>φ</m:t>
            </m:r>
          </m:e>
          <m:sup>
            <m:r>
              <m:t>θ</m:t>
            </m:r>
          </m:sup>
        </m:sSup>
      </m:oMath>
      <w:r>
        <w:rPr>
          <w:rFonts w:ascii="Times New Roman" w:hAnsi="Times New Roman" w:eastAsia="Times New Roman" w:cs="Times New Roman"/>
        </w:rPr>
        <w:t xml:space="preserve"> </w:t>
      </w:r>
      <w:r>
        <w:rPr>
          <w:rFonts w:hint="eastAsia" w:ascii="Times New Roman" w:hAnsi="Times New Roman" w:eastAsia="FangSong" w:cs="Times New Roman"/>
        </w:rPr>
        <w:t>值的差别</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1-1</w:t>
      </w:r>
      <w:r>
        <w:rPr>
          <w:rFonts w:ascii="Times New Roman" w:hAnsi="Times New Roman" w:eastAsia="Times New Roman" w:cs="Times New Roman"/>
        </w:rPr>
        <w:t xml:space="preserve"> </w:t>
      </w:r>
      <w:r>
        <w:rPr>
          <w:rFonts w:hint="eastAsia" w:ascii="Times New Roman" w:hAnsi="Times New Roman" w:eastAsia="FangSong" w:cs="Times New Roman"/>
        </w:rPr>
        <w:t>根据软硬酸碱理论可知其稳定性</w:t>
      </w:r>
      <w:r>
        <w:rPr>
          <w:rFonts w:hint="eastAsia" w:ascii="Times New Roman" w:hAnsi="Times New Roman" w:eastAsia="Times New Roman" w:cs="Times New Roman"/>
        </w:rPr>
        <w:t>：</w:t>
      </w:r>
      <m:oMath>
        <m:oMathPr>
          <m:ctrlPr>
            <w:rPr>
              <w:sz w:val="28"/>
              <w:szCs w:val="28"/>
            </w:rPr>
          </m:ctrlPr>
        </m:oMathPr>
        <m:sSup>
          <m:e>
            <m:d>
              <m:dPr>
                <m:begChr m:val="["/>
                <m:sepChr m:val=""/>
                <m:endChr m:val="]"/>
                <m:grow/>
              </m:dPr>
              <m:e>
                <m:r>
                  <m:rPr>
                    <m:sty m:val="p"/>
                  </m:rPr>
                  <m:t>C</m:t>
                </m:r>
                <m:r>
                  <m:rPr>
                    <m:sty m:val="p"/>
                  </m:rPr>
                  <m:t>o</m:t>
                </m:r>
                <m:r>
                  <m:rPr>
                    <m:sty m:val="p"/>
                  </m:rPr>
                  <m:t>(</m:t>
                </m:r>
                <m:sSub>
                  <m:e>
                    <m:r>
                      <m:rPr>
                        <m:sty m:val="p"/>
                      </m:rPr>
                      <m:t>N</m:t>
                    </m:r>
                    <m:r>
                      <m:rPr>
                        <m:sty m:val="p"/>
                      </m:rPr>
                      <m:t>H</m:t>
                    </m:r>
                  </m:e>
                  <m:sub>
                    <m:r>
                      <m:t>3</m:t>
                    </m:r>
                  </m:sub>
                </m:sSub>
                <m:sSub>
                  <m:e>
                    <m:r>
                      <m:rPr>
                        <m:sty m:val="p"/>
                      </m:rPr>
                      <m:t>)</m:t>
                    </m:r>
                  </m:e>
                  <m:sub>
                    <m:r>
                      <m:t>6</m:t>
                    </m:r>
                  </m:sub>
                </m:sSub>
              </m:e>
            </m:d>
          </m:e>
          <m:sup>
            <m:r>
              <m:t>3</m:t>
            </m:r>
            <m:r>
              <m:rPr>
                <m:sty m:val="p"/>
              </m:rPr>
              <m:t>+</m:t>
            </m:r>
          </m:sup>
        </m:sSup>
        <m:r>
          <m:rPr>
            <m:sty m:val="p"/>
          </m:rPr>
          <m:t>&gt;</m:t>
        </m:r>
        <m:sSup>
          <m:e>
            <m:d>
              <m:dPr>
                <m:begChr m:val="["/>
                <m:sepChr m:val=""/>
                <m:endChr m:val="]"/>
                <m:grow/>
              </m:dPr>
              <m:e>
                <m:r>
                  <m:rPr>
                    <m:sty m:val="p"/>
                  </m:rPr>
                  <m:t>C</m:t>
                </m:r>
                <m:r>
                  <m:rPr>
                    <m:sty m:val="p"/>
                  </m:rPr>
                  <m:t>o</m:t>
                </m:r>
                <m:r>
                  <m:rPr>
                    <m:sty m:val="p"/>
                  </m:rPr>
                  <m:t>(</m:t>
                </m:r>
                <m:sSub>
                  <m:e>
                    <m:r>
                      <m:rPr>
                        <m:sty m:val="p"/>
                      </m:rPr>
                      <m:t>N</m:t>
                    </m:r>
                    <m:r>
                      <m:rPr>
                        <m:sty m:val="p"/>
                      </m:rPr>
                      <m:t>H</m:t>
                    </m:r>
                  </m:e>
                  <m:sub>
                    <m:r>
                      <m:t>3</m:t>
                    </m:r>
                  </m:sub>
                </m:sSub>
                <m:sSub>
                  <m:e>
                    <m:r>
                      <m:rPr>
                        <m:sty m:val="p"/>
                      </m:rPr>
                      <m:t>)</m:t>
                    </m:r>
                  </m:e>
                  <m:sub>
                    <m:r>
                      <m:t>6</m:t>
                    </m:r>
                  </m:sub>
                </m:sSub>
              </m:e>
            </m:d>
          </m:e>
          <m:sup>
            <m:r>
              <m:t>2</m:t>
            </m:r>
            <m:r>
              <m:rPr>
                <m:sty m:val="p"/>
              </m:rPr>
              <m:t>+</m:t>
            </m:r>
          </m:sup>
        </m:sSup>
      </m:oMath>
      <w:r>
        <w:rPr>
          <w:rFonts w:ascii="Times New Roman" w:hAnsi="Times New Roman" w:eastAsia="Times New Roman" w:cs="Times New Roman"/>
        </w:rPr>
        <w:t>。Co</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电荷高</w:t>
      </w:r>
      <w:r>
        <w:rPr>
          <w:rFonts w:hint="eastAsia" w:ascii="Times New Roman" w:hAnsi="Times New Roman" w:eastAsia="Times New Roman" w:cs="Times New Roman"/>
        </w:rPr>
        <w:t>、</w:t>
      </w:r>
      <w:r>
        <w:rPr>
          <w:rFonts w:hint="eastAsia" w:ascii="Times New Roman" w:hAnsi="Times New Roman" w:eastAsia="FangSong" w:cs="Times New Roman"/>
        </w:rPr>
        <w:t>半径小</w:t>
      </w:r>
      <w:r>
        <w:rPr>
          <w:rFonts w:hint="eastAsia" w:ascii="Times New Roman" w:hAnsi="Times New Roman" w:eastAsia="Times New Roman" w:cs="Times New Roman"/>
        </w:rPr>
        <w:t>，</w:t>
      </w:r>
      <w:r>
        <w:rPr>
          <w:rFonts w:hint="eastAsia" w:ascii="Times New Roman" w:hAnsi="Times New Roman" w:eastAsia="FangSong" w:cs="Times New Roman"/>
        </w:rPr>
        <w:t>属硬酸</w:t>
      </w:r>
      <w:r>
        <w:rPr>
          <w:rFonts w:hint="eastAsia" w:ascii="Times New Roman" w:hAnsi="Times New Roman" w:eastAsia="Times New Roman" w:cs="Times New Roman"/>
        </w:rPr>
        <w:t>，</w:t>
      </w:r>
      <w:r>
        <w:rPr>
          <w:rFonts w:hint="eastAsia" w:ascii="Times New Roman" w:hAnsi="Times New Roman" w:eastAsia="FangSong" w:cs="Times New Roman"/>
        </w:rPr>
        <w:t>与硬碱</w:t>
      </w:r>
      <w:r>
        <w:rPr>
          <w:rFonts w:ascii="Times New Roman" w:hAnsi="Times New Roman" w:eastAsia="Times New Roman" w:cs="Times New Roman"/>
        </w:rPr>
        <w:t xml:space="preserve"> NH</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结合更稳定</w:t>
      </w:r>
      <w:r>
        <w:rPr>
          <w:rFonts w:hint="eastAsia" w:ascii="Times New Roman" w:hAnsi="Times New Roman" w:eastAsia="Times New Roman" w:cs="Times New Roman"/>
        </w:rPr>
        <w:t>；Co(NH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r>
        <w:rPr>
          <w:rFonts w:hint="eastAsia" w:ascii="Times New Roman" w:hAnsi="Times New Roman" w:eastAsia="Times New Roman" w:cs="Times New Roman"/>
          <w:vertAlign w:val="subscript"/>
        </w:rPr>
        <w:t>6</w:t>
      </w:r>
      <w:r>
        <w:rPr>
          <w:rFonts w:hint="eastAsia"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不易被还原为</w:t>
      </w:r>
      <w:r>
        <w:rPr>
          <w:rFonts w:ascii="Times New Roman" w:hAnsi="Times New Roman" w:eastAsia="Times New Roman" w:cs="Times New Roman"/>
        </w:rPr>
        <w:t xml:space="preserve"> Co(NH</w:t>
      </w:r>
      <w:r>
        <w:rPr>
          <w:rFonts w:ascii="Times New Roman" w:hAnsi="Times New Roman" w:eastAsia="Times New Roman" w:cs="Times New Roman"/>
          <w:vertAlign w:val="subscript"/>
        </w:rPr>
        <w:t>3</w:t>
      </w:r>
      <w:r>
        <w:rPr>
          <w:rFonts w:ascii="Times New Roman" w:hAnsi="Times New Roman" w:eastAsia="Times New Roman" w:cs="Times New Roman"/>
        </w:rPr>
        <w:t>)</w:t>
      </w:r>
      <w:r>
        <w:rPr>
          <w:rFonts w:ascii="Times New Roman" w:hAnsi="Times New Roman" w:eastAsia="Times New Roman" w:cs="Times New Roman"/>
          <w:vertAlign w:val="subscript"/>
        </w:rPr>
        <w:t>6</w:t>
      </w:r>
      <w:r>
        <w:rPr>
          <w:rFonts w:ascii="Times New Roman" w:hAnsi="Times New Roman" w:eastAsia="Times New Roman" w:cs="Times New Roman"/>
          <w:vertAlign w:val="superscript"/>
        </w:rPr>
        <w:t>2+</w:t>
      </w:r>
      <w:r>
        <w:rPr>
          <w:rFonts w:ascii="Times New Roman" w:hAnsi="Times New Roman" w:eastAsia="Times New Roman" w:cs="Times New Roman"/>
        </w:rPr>
        <w:t>。</w:t>
      </w:r>
    </w:p>
    <w:p>
      <w:pPr>
        <w:pStyle w:val="BodyText"/>
      </w:pPr>
      <w:r>
        <w:rPr>
          <w:rFonts w:ascii="Times New Roman" w:hAnsi="Times New Roman" w:eastAsia="Times New Roman" w:cs="Times New Roman"/>
          <w:b/>
          <w:bCs/>
        </w:rPr>
        <w:t xml:space="preserve">1-2</w:t>
      </w:r>
      <w:r>
        <w:rPr>
          <w:rFonts w:ascii="Times New Roman" w:hAnsi="Times New Roman" w:eastAsia="Times New Roman" w:cs="Times New Roman"/>
        </w:rPr>
        <w:t xml:space="preserve"> </w:t>
      </w:r>
      <w:r>
        <w:rPr>
          <w:rFonts w:hint="eastAsia" w:ascii="Times New Roman" w:hAnsi="Times New Roman" w:eastAsia="FangSong" w:cs="Times New Roman"/>
        </w:rPr>
        <w:t xml:space="preserve">由于</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r>
                  <m:rPr>
                    <m:sty m:val="p"/>
                  </m:rPr>
                  <m:t>C</m:t>
                </m:r>
                <m:r>
                  <m:rPr>
                    <m:sty m:val="p"/>
                  </m:rPr>
                  <m:t>o</m:t>
                </m:r>
                <m:r>
                  <m:rPr>
                    <m:sty m:val="p"/>
                  </m:rPr>
                  <m:t>(</m:t>
                </m:r>
                <m:sSub>
                  <m:e>
                    <m:r>
                      <m:rPr>
                        <m:sty m:val="p"/>
                      </m:rPr>
                      <m:t>N</m:t>
                    </m:r>
                    <m:r>
                      <m:rPr>
                        <m:sty m:val="p"/>
                      </m:rPr>
                      <m:t>H</m:t>
                    </m:r>
                  </m:e>
                  <m:sub>
                    <m:r>
                      <m:t>3</m:t>
                    </m:r>
                  </m:sub>
                </m:sSub>
                <m:sSub>
                  <m:e>
                    <m:r>
                      <m:rPr>
                        <m:sty m:val="p"/>
                      </m:rPr>
                      <m:t>)</m:t>
                    </m:r>
                  </m:e>
                  <m:sub>
                    <m:r>
                      <m:t>6</m:t>
                    </m:r>
                  </m:sub>
                </m:sSub>
              </m:e>
            </m:d>
          </m:e>
          <m:sup>
            <m:r>
              <m:t>3</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r>
          <m:t>μ</m:t>
        </m:r>
        <m:r>
          <m:rPr>
            <m:sty m:val="p"/>
          </m:rPr>
          <m:t>=</m:t>
        </m:r>
        <m:r>
          <m:t>0</m:t>
        </m:r>
      </m:oMath>
      <w:r>
        <w:rPr>
          <w:rFonts w:hint="eastAsia" w:ascii="Times New Roman" w:hAnsi="Times New Roman" w:eastAsia="Times New Roman" w:cs="Times New Roman"/>
        </w:rPr>
        <w:t>，</w:t>
      </w:r>
      <w:r>
        <w:rPr>
          <w:rFonts w:hint="eastAsia" w:ascii="Times New Roman" w:hAnsi="Times New Roman" w:eastAsia="FangSong" w:cs="Times New Roman"/>
        </w:rPr>
        <w:t>无未成对电子</w:t>
      </w:r>
      <w:r>
        <w:rPr>
          <w:rFonts w:hint="eastAsia" w:ascii="Times New Roman" w:hAnsi="Times New Roman" w:eastAsia="Times New Roman" w:cs="Times New Roman"/>
        </w:rPr>
        <w:t>，</w:t>
      </w:r>
      <w:r>
        <w:rPr>
          <w:rFonts w:hint="eastAsia" w:ascii="Times New Roman" w:hAnsi="Times New Roman" w:eastAsia="FangSong" w:cs="Times New Roman"/>
        </w:rPr>
        <w:t>八面体场分裂能</w:t>
      </w:r>
      <w:r>
        <w:rPr>
          <w:rFonts w:ascii="Times New Roman" w:hAnsi="Times New Roman" w:eastAsia="Times New Roman" w:cs="Times New Roman"/>
        </w:rPr>
        <w:t xml:space="preserve"> Δ</w:t>
      </w:r>
      <w:r>
        <w:rPr>
          <w:rFonts w:ascii="Times New Roman" w:hAnsi="Times New Roman" w:eastAsia="Times New Roman" w:cs="Times New Roman"/>
          <w:vertAlign w:val="subscript"/>
        </w:rPr>
        <w:t>0</w:t>
      </w:r>
      <w:r>
        <w:rPr>
          <w:rFonts w:ascii="Times New Roman" w:hAnsi="Times New Roman" w:eastAsia="Times New Roman" w:cs="Times New Roman"/>
        </w:rPr>
        <w:t xml:space="preserve"> </w:t>
      </w:r>
      <w:r>
        <w:rPr>
          <w:rFonts w:hint="eastAsia" w:ascii="Times New Roman" w:hAnsi="Times New Roman" w:eastAsia="FangSong" w:cs="Times New Roman"/>
        </w:rPr>
        <w:t>大</w:t>
      </w:r>
      <w:r>
        <w:rPr>
          <w:rFonts w:hint="eastAsia" w:ascii="Times New Roman" w:hAnsi="Times New Roman" w:eastAsia="Times New Roman" w:cs="Times New Roman"/>
        </w:rPr>
        <w:t>，</w:t>
      </w:r>
      <w:r>
        <w:rPr>
          <w:rFonts w:hint="eastAsia" w:ascii="Times New Roman" w:hAnsi="Times New Roman" w:eastAsia="FangSong" w:cs="Times New Roman"/>
        </w:rPr>
        <w:t>是八面体强场</w:t>
      </w:r>
      <w:r>
        <w:rPr>
          <w:rFonts w:hint="eastAsia" w:ascii="Times New Roman" w:hAnsi="Times New Roman" w:eastAsia="Times New Roman" w:cs="Times New Roman"/>
        </w:rPr>
        <w:t>，</w:t>
      </w:r>
      <w:r>
        <w:rPr>
          <w:rFonts w:hint="eastAsia" w:ascii="Times New Roman" w:hAnsi="Times New Roman" w:eastAsia="FangSong" w:cs="Times New Roman"/>
        </w:rPr>
        <w:t>电子分布为</w:t>
      </w:r>
      <w:r>
        <w:rPr>
          <w:rFonts w:ascii="Times New Roman" w:hAnsi="Times New Roman" w:eastAsia="Times New Roman" w:cs="Times New Roman"/>
        </w:rPr>
        <w:t xml:space="preserve"> </w:t>
      </w:r>
      <m:oMath>
        <m:oMathPr>
          <m:ctrlPr>
            <w:rPr>
              <w:sz w:val="28"/>
              <w:szCs w:val="28"/>
            </w:rPr>
          </m:ctrlPr>
        </m:oMathPr>
        <m:sSubSup>
          <m:e>
            <m:r>
              <m:rPr>
                <m:sty m:val="p"/>
              </m:rPr>
              <m:t>t</m:t>
            </m:r>
          </m:e>
          <m:sub>
            <m:r>
              <m:t>2</m:t>
            </m:r>
            <m:r>
              <m:rPr>
                <m:sty m:val="p"/>
              </m:rPr>
              <m:t>g</m:t>
            </m:r>
          </m:sub>
          <m:sup>
            <m:r>
              <m:t>6</m:t>
            </m:r>
          </m:sup>
        </m:sSubSup>
        <m:sSubSup>
          <m:e>
            <m:r>
              <m:rPr>
                <m:sty m:val="p"/>
              </m:rPr>
              <m:t>e</m:t>
            </m:r>
          </m:e>
          <m:sub>
            <m:r>
              <m:rPr>
                <m:sty m:val="p"/>
              </m:rPr>
              <m:t>g</m:t>
            </m:r>
          </m:sub>
          <m:sup>
            <m:r>
              <m:t>0</m:t>
            </m:r>
          </m:sup>
        </m:sSubSup>
      </m:oMath>
      <w:r>
        <w:rPr>
          <w:rFonts w:hint="eastAsia" w:ascii="Times New Roman" w:hAnsi="Times New Roman" w:eastAsia="Times New Roman" w:cs="Times New Roman"/>
        </w:rPr>
        <w:t>，</w:t>
      </w:r>
      <w:r>
        <w:rPr>
          <w:rFonts w:hint="eastAsia" w:ascii="Times New Roman" w:hAnsi="Times New Roman" w:eastAsia="FangSong" w:cs="Times New Roman"/>
        </w:rPr>
        <w:t>属低自旋</w:t>
      </w:r>
      <w:r>
        <w:rPr>
          <w:rFonts w:hint="eastAsia" w:ascii="Times New Roman" w:hAnsi="Times New Roman" w:eastAsia="Times New Roman" w:cs="Times New Roman"/>
        </w:rPr>
        <w:t>；</w:t>
      </w:r>
      <w:r>
        <w:rPr>
          <w:rFonts w:hint="eastAsia" w:ascii="Times New Roman" w:hAnsi="Times New Roman" w:eastAsia="FangSong" w:cs="Times New Roman"/>
        </w:rPr>
        <w:t>晶体稳定化能</w:t>
      </w:r>
      <w:r>
        <w:rPr>
          <w:rFonts w:ascii="Times New Roman" w:hAnsi="Times New Roman" w:eastAsia="Times New Roman" w:cs="Times New Roman"/>
        </w:rPr>
        <w:t xml:space="preserve"> </w:t>
      </w:r>
      <m:oMath>
        <m:oMathPr>
          <m:ctrlPr>
            <w:rPr>
              <w:sz w:val="28"/>
              <w:szCs w:val="28"/>
            </w:rPr>
          </m:ctrlPr>
        </m:oMathPr>
        <m:r>
          <m:rPr>
            <m:sty m:val="p"/>
          </m:rPr>
          <m:t>C</m:t>
        </m:r>
        <m:r>
          <m:rPr>
            <m:sty m:val="p"/>
          </m:rPr>
          <m:t>F</m:t>
        </m:r>
        <m:r>
          <m:rPr>
            <m:sty m:val="p"/>
          </m:rPr>
          <m:t>S</m:t>
        </m:r>
        <m:r>
          <m:rPr>
            <m:sty m:val="p"/>
          </m:rPr>
          <m:t>E</m:t>
        </m:r>
        <m:r>
          <m:rPr>
            <m:sty m:val="p"/>
          </m:rPr>
          <m:t>=</m:t>
        </m:r>
        <m:r>
          <m:t>6</m:t>
        </m:r>
        <m:r>
          <m:rPr>
            <m:sty m:val="p"/>
          </m:rPr>
          <m:t>×</m:t>
        </m:r>
        <m:r>
          <m:rPr>
            <m:sty m:val="p"/>
          </m:rPr>
          <m:t>(</m:t>
        </m:r>
        <m:r>
          <m:rPr>
            <m:sty m:val="p"/>
          </m:rPr>
          <m:t>−</m:t>
        </m:r>
        <m:r>
          <m:t>4</m:t>
        </m:r>
        <m:sSub>
          <m:e>
            <m:r>
              <m:t>D</m:t>
            </m:r>
          </m:e>
          <m:sub>
            <m:r>
              <m:t>q</m:t>
            </m:r>
          </m:sub>
        </m:sSub>
        <m:r>
          <m:rPr>
            <m:sty m:val="p"/>
          </m:rPr>
          <m:t>)</m:t>
        </m:r>
        <m:r>
          <m:rPr>
            <m:sty m:val="p"/>
          </m:rPr>
          <m:t>+</m:t>
        </m:r>
        <m:r>
          <m:t>0</m:t>
        </m:r>
        <m:r>
          <m:rPr>
            <m:sty m:val="p"/>
          </m:rPr>
          <m:t>×</m:t>
        </m:r>
        <m:r>
          <m:t>6</m:t>
        </m:r>
        <m:sSub>
          <m:e>
            <m:r>
              <m:t>D</m:t>
            </m:r>
          </m:e>
          <m:sub>
            <m:r>
              <m:t>q</m:t>
            </m:r>
          </m:sub>
        </m:sSub>
        <m:r>
          <m:rPr>
            <m:sty m:val="p"/>
          </m:rPr>
          <m:t>=</m:t>
        </m:r>
        <m:r>
          <m:rPr>
            <m:sty m:val="p"/>
          </m:rPr>
          <m:t>−</m:t>
        </m:r>
        <m:r>
          <m:t>24</m:t>
        </m:r>
        <m:sSub>
          <m:e>
            <m:r>
              <m:t>D</m:t>
            </m:r>
          </m:e>
          <m:sub>
            <m:r>
              <m:t>q</m:t>
            </m:r>
          </m:sub>
        </m:sSub>
      </m:oMath>
      <w:r>
        <w:rPr>
          <w:rFonts w:ascii="Times New Roman" w:hAnsi="Times New Roman" w:eastAsia="Times New Roman" w:cs="Times New Roman"/>
        </w:rPr>
        <w:t xml:space="preserve">。</w:t>
      </w:r>
    </w:p>
    <w:p>
      <w:pPr>
        <w:pStyle w:val="BodyText"/>
      </w:pPr>
      <m:oMath>
        <m:oMathPr>
          <m:ctrlPr>
            <w:rPr>
              <w:sz w:val="28"/>
              <w:szCs w:val="28"/>
            </w:rPr>
          </m:ctrlPr>
        </m:oMathPr>
        <m:sSup>
          <m:e>
            <m:d>
              <m:dPr>
                <m:begChr m:val="["/>
                <m:sepChr m:val=""/>
                <m:endChr m:val="]"/>
                <m:grow/>
              </m:dPr>
              <m:e>
                <m:r>
                  <m:rPr>
                    <m:sty m:val="p"/>
                  </m:rPr>
                  <m:t>C</m:t>
                </m:r>
                <m:r>
                  <m:rPr>
                    <m:sty m:val="p"/>
                  </m:rPr>
                  <m:t>o</m:t>
                </m:r>
                <m:r>
                  <m:rPr>
                    <m:sty m:val="p"/>
                  </m:rPr>
                  <m:t>(</m:t>
                </m:r>
                <m:sSub>
                  <m:e>
                    <m:r>
                      <m:rPr>
                        <m:sty m:val="p"/>
                      </m:rPr>
                      <m:t>N</m:t>
                    </m:r>
                    <m:r>
                      <m:rPr>
                        <m:sty m:val="p"/>
                      </m:rPr>
                      <m:t>H</m:t>
                    </m:r>
                  </m:e>
                  <m:sub>
                    <m:r>
                      <m:t>3</m:t>
                    </m:r>
                  </m:sub>
                </m:sSub>
                <m:sSub>
                  <m:e>
                    <m:r>
                      <m:rPr>
                        <m:sty m:val="p"/>
                      </m:rPr>
                      <m:t>)</m:t>
                    </m:r>
                  </m:e>
                  <m:sub>
                    <m:r>
                      <m:t>6</m:t>
                    </m:r>
                  </m:sub>
                </m:sSub>
              </m:e>
            </m:d>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oMathPr>
          <m:ctrlPr>
            <w:rPr>
              <w:sz w:val="28"/>
              <w:szCs w:val="28"/>
            </w:rPr>
          </m:ctrlPr>
        </m:oMathPr>
        <m:r>
          <m:t>μ</m:t>
        </m:r>
        <m:r>
          <m:rPr>
            <m:sty m:val="p"/>
          </m:rPr>
          <m:t>=</m:t>
        </m:r>
        <m:r>
          <m:t>3.88</m:t>
        </m:r>
      </m:oMath>
      <w:r>
        <w:rPr>
          <w:rFonts w:ascii="Times New Roman" w:hAnsi="Times New Roman" w:eastAsia="Times New Roman" w:cs="Times New Roman"/>
        </w:rPr>
        <w:t xml:space="preserve"> </w:t>
      </w:r>
      <w:r>
        <w:rPr>
          <w:rFonts w:hint="eastAsia" w:ascii="Times New Roman" w:hAnsi="Times New Roman" w:eastAsia="Times New Roman" w:cs="Times New Roman"/>
        </w:rPr>
        <w:t>B.M.，</w:t>
      </w:r>
      <w:r>
        <w:rPr>
          <w:rFonts w:hint="eastAsia" w:ascii="Times New Roman" w:hAnsi="Times New Roman" w:eastAsia="FangSong" w:cs="Times New Roman"/>
        </w:rPr>
        <w:t>故</w:t>
      </w:r>
      <w:r>
        <w:rPr>
          <w:rFonts w:ascii="Times New Roman" w:hAnsi="Times New Roman" w:eastAsia="Times New Roman" w:cs="Times New Roman"/>
        </w:rPr>
        <w:t xml:space="preserve"> </w:t>
      </w:r>
      <w:r>
        <w:rPr>
          <w:rFonts w:hint="eastAsia" w:ascii="Times New Roman" w:hAnsi="Times New Roman" w:eastAsia="Times New Roman" w:cs="Times New Roman"/>
        </w:rPr>
        <w:t>n=3，</w:t>
      </w:r>
      <w:r>
        <w:rPr>
          <w:rFonts w:hint="eastAsia" w:ascii="Times New Roman" w:hAnsi="Times New Roman" w:eastAsia="FangSong" w:cs="Times New Roman"/>
        </w:rPr>
        <w:t>八面体场分裂能</w:t>
      </w:r>
      <w:r>
        <w:rPr>
          <w:rFonts w:ascii="Times New Roman" w:hAnsi="Times New Roman" w:eastAsia="Times New Roman" w:cs="Times New Roman"/>
        </w:rPr>
        <w:t xml:space="preserve"> Δ</w:t>
      </w:r>
      <w:r>
        <w:rPr>
          <w:rFonts w:ascii="Times New Roman" w:hAnsi="Times New Roman" w:eastAsia="Times New Roman" w:cs="Times New Roman"/>
          <w:vertAlign w:val="subscript"/>
        </w:rPr>
        <w:t>0</w:t>
      </w:r>
      <w:r>
        <w:rPr>
          <w:rFonts w:ascii="Times New Roman" w:hAnsi="Times New Roman" w:eastAsia="Times New Roman" w:cs="Times New Roman"/>
        </w:rPr>
        <w:t xml:space="preserve"> </w:t>
      </w:r>
      <w:r>
        <w:rPr>
          <w:rFonts w:hint="eastAsia" w:ascii="Times New Roman" w:hAnsi="Times New Roman" w:eastAsia="FangSong" w:cs="Times New Roman"/>
        </w:rPr>
        <w:t>小</w:t>
      </w:r>
      <w:r>
        <w:rPr>
          <w:rFonts w:hint="eastAsia" w:ascii="Times New Roman" w:hAnsi="Times New Roman" w:eastAsia="Times New Roman" w:cs="Times New Roman"/>
        </w:rPr>
        <w:t>，</w:t>
      </w:r>
      <w:r>
        <w:rPr>
          <w:rFonts w:hint="eastAsia" w:ascii="Times New Roman" w:hAnsi="Times New Roman" w:eastAsia="FangSong" w:cs="Times New Roman"/>
        </w:rPr>
        <w:t>是八面体弱场</w:t>
      </w:r>
      <w:r>
        <w:rPr>
          <w:rFonts w:hint="eastAsia" w:ascii="Times New Roman" w:hAnsi="Times New Roman" w:eastAsia="Times New Roman" w:cs="Times New Roman"/>
        </w:rPr>
        <w:t>，</w:t>
      </w:r>
      <w:r>
        <w:rPr>
          <w:rFonts w:hint="eastAsia" w:ascii="Times New Roman" w:hAnsi="Times New Roman" w:eastAsia="FangSong" w:cs="Times New Roman"/>
        </w:rPr>
        <w:t>电子分布为</w:t>
      </w:r>
      <w:r>
        <w:rPr>
          <w:rFonts w:ascii="Times New Roman" w:hAnsi="Times New Roman" w:eastAsia="Times New Roman" w:cs="Times New Roman"/>
        </w:rPr>
        <w:t xml:space="preserve"> </w:t>
      </w:r>
      <m:oMath>
        <m:oMathPr>
          <m:ctrlPr>
            <w:rPr>
              <w:sz w:val="28"/>
              <w:szCs w:val="28"/>
            </w:rPr>
          </m:ctrlPr>
        </m:oMathPr>
        <m:sSubSup>
          <m:e>
            <m:r>
              <m:rPr>
                <m:sty m:val="p"/>
              </m:rPr>
              <m:t>t</m:t>
            </m:r>
          </m:e>
          <m:sub>
            <m:r>
              <m:t>2</m:t>
            </m:r>
            <m:r>
              <m:rPr>
                <m:sty m:val="p"/>
              </m:rPr>
              <m:t>g</m:t>
            </m:r>
          </m:sub>
          <m:sup>
            <m:r>
              <m:t>5</m:t>
            </m:r>
          </m:sup>
        </m:sSubSup>
        <m:sSubSup>
          <m:e>
            <m:r>
              <m:rPr>
                <m:sty m:val="p"/>
              </m:rPr>
              <m:t>e</m:t>
            </m:r>
          </m:e>
          <m:sub>
            <m:r>
              <m:rPr>
                <m:sty m:val="p"/>
              </m:rPr>
              <m:t>g</m:t>
            </m:r>
          </m:sub>
          <m:sup>
            <m:r>
              <m:t>2</m:t>
            </m:r>
          </m:sup>
        </m:sSubSup>
      </m:oMath>
      <w:r>
        <w:rPr>
          <w:rFonts w:hint="eastAsia" w:ascii="Times New Roman" w:hAnsi="Times New Roman" w:eastAsia="Times New Roman" w:cs="Times New Roman"/>
        </w:rPr>
        <w:t>，</w:t>
      </w:r>
      <w:r>
        <w:rPr>
          <w:rFonts w:hint="eastAsia" w:ascii="Times New Roman" w:hAnsi="Times New Roman" w:eastAsia="FangSong" w:cs="Times New Roman"/>
        </w:rPr>
        <w:t>属高自旋</w:t>
      </w:r>
      <w:r>
        <w:rPr>
          <w:rFonts w:hint="eastAsia" w:ascii="Times New Roman" w:hAnsi="Times New Roman" w:eastAsia="Times New Roman" w:cs="Times New Roman"/>
        </w:rPr>
        <w:t>；</w:t>
      </w:r>
      <m:oMath>
        <m:oMathPr>
          <m:ctrlPr>
            <w:rPr>
              <w:sz w:val="28"/>
              <w:szCs w:val="28"/>
            </w:rPr>
          </m:ctrlPr>
        </m:oMathPr>
        <m:r>
          <m:rPr>
            <m:sty m:val="p"/>
          </m:rPr>
          <m:t>C</m:t>
        </m:r>
        <m:r>
          <m:rPr>
            <m:sty m:val="p"/>
          </m:rPr>
          <m:t>F</m:t>
        </m:r>
        <m:r>
          <m:rPr>
            <m:sty m:val="p"/>
          </m:rPr>
          <m:t>S</m:t>
        </m:r>
        <m:r>
          <m:rPr>
            <m:sty m:val="p"/>
          </m:rPr>
          <m:t>E</m:t>
        </m:r>
        <m:r>
          <m:rPr>
            <m:sty m:val="p"/>
          </m:rPr>
          <m:t>=</m:t>
        </m:r>
        <m:r>
          <m:t>5</m:t>
        </m:r>
        <m:r>
          <m:rPr>
            <m:sty m:val="p"/>
          </m:rPr>
          <m:t>×</m:t>
        </m:r>
        <m:r>
          <m:rPr>
            <m:sty m:val="p"/>
          </m:rPr>
          <m:t>(</m:t>
        </m:r>
        <m:r>
          <m:rPr>
            <m:sty m:val="p"/>
          </m:rPr>
          <m:t>−</m:t>
        </m:r>
        <m:r>
          <m:t>4</m:t>
        </m:r>
        <m:sSub>
          <m:e>
            <m:r>
              <m:t>D</m:t>
            </m:r>
          </m:e>
          <m:sub>
            <m:r>
              <m:t>q</m:t>
            </m:r>
          </m:sub>
        </m:sSub>
        <m:r>
          <m:rPr>
            <m:sty m:val="p"/>
          </m:rPr>
          <m:t>)</m:t>
        </m:r>
        <m:r>
          <m:rPr>
            <m:sty m:val="p"/>
          </m:rPr>
          <m:t>+</m:t>
        </m:r>
        <m:r>
          <m:t>2</m:t>
        </m:r>
        <m:r>
          <m:rPr>
            <m:sty m:val="p"/>
          </m:rPr>
          <m:t>×</m:t>
        </m:r>
        <m:r>
          <m:t>6</m:t>
        </m:r>
        <m:sSub>
          <m:e>
            <m:r>
              <m:t>D</m:t>
            </m:r>
          </m:e>
          <m:sub>
            <m:r>
              <m:t>q</m:t>
            </m:r>
          </m:sub>
        </m:sSub>
        <m:r>
          <m:rPr>
            <m:sty m:val="p"/>
          </m:rPr>
          <m:t>=</m:t>
        </m:r>
        <m:r>
          <m:rPr>
            <m:sty m:val="p"/>
          </m:rPr>
          <m:t>−</m:t>
        </m:r>
        <m:r>
          <m:t>8</m:t>
        </m:r>
        <m:sSub>
          <m:e>
            <m:r>
              <m:t>D</m:t>
            </m:r>
          </m:e>
          <m:sub>
            <m:r>
              <m:t>q</m:t>
            </m:r>
          </m:sub>
        </m:sSub>
      </m:oMath>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 xml:space="preserve">前者</w:t>
      </w:r>
      <w:r>
        <w:rPr>
          <w:rFonts w:ascii="Times New Roman" w:hAnsi="Times New Roman" w:eastAsia="Times New Roman" w:cs="Times New Roman"/>
        </w:rPr>
        <w:t xml:space="preserve"> CFSE </w:t>
      </w:r>
      <w:r>
        <w:rPr>
          <w:rFonts w:hint="eastAsia" w:ascii="Times New Roman" w:hAnsi="Times New Roman" w:eastAsia="FangSong" w:cs="Times New Roman"/>
        </w:rPr>
        <w:t>负值大</w:t>
      </w:r>
      <w:r>
        <w:rPr>
          <w:rFonts w:hint="eastAsia" w:ascii="Times New Roman" w:hAnsi="Times New Roman" w:eastAsia="Times New Roman" w:cs="Times New Roman"/>
        </w:rPr>
        <w:t>（</w:t>
      </w:r>
      <w:r>
        <w:rPr>
          <w:rFonts w:hint="eastAsia" w:ascii="Times New Roman" w:hAnsi="Times New Roman" w:eastAsia="FangSong" w:cs="Times New Roman"/>
        </w:rPr>
        <w:t>注意二者</w:t>
      </w:r>
      <w:r>
        <w:rPr>
          <w:rFonts w:ascii="Times New Roman" w:hAnsi="Times New Roman" w:eastAsia="Times New Roman" w:cs="Times New Roman"/>
        </w:rPr>
        <w:t xml:space="preserve"> Dq </w:t>
      </w:r>
      <w:r>
        <w:rPr>
          <w:rFonts w:hint="eastAsia" w:ascii="Times New Roman" w:hAnsi="Times New Roman" w:eastAsia="FangSong" w:cs="Times New Roman"/>
        </w:rPr>
        <w:t>的个数和数值都不相同</w:t>
      </w:r>
      <w:r>
        <w:rPr>
          <w:rFonts w:hint="eastAsia" w:ascii="Times New Roman" w:hAnsi="Times New Roman" w:eastAsia="Times New Roman" w:cs="Times New Roman"/>
        </w:rPr>
        <w:t>），</w:t>
      </w:r>
      <w:r>
        <w:rPr>
          <w:rFonts w:hint="eastAsia" w:ascii="Times New Roman" w:hAnsi="Times New Roman" w:eastAsia="FangSong" w:cs="Times New Roman"/>
        </w:rPr>
        <w:t>体系能量下降得多</w:t>
      </w:r>
      <w:r>
        <w:rPr>
          <w:rFonts w:hint="eastAsia" w:ascii="Times New Roman" w:hAnsi="Times New Roman" w:eastAsia="Times New Roman" w:cs="Times New Roman"/>
        </w:rPr>
        <w:t>，</w:t>
      </w:r>
      <w:r>
        <w:rPr>
          <w:rFonts w:hint="eastAsia" w:ascii="Times New Roman" w:hAnsi="Times New Roman" w:eastAsia="FangSong" w:cs="Times New Roman"/>
        </w:rPr>
        <w:t>故</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r>
                  <m:rPr>
                    <m:sty m:val="p"/>
                  </m:rPr>
                  <m:t>C</m:t>
                </m:r>
                <m:r>
                  <m:rPr>
                    <m:sty m:val="p"/>
                  </m:rPr>
                  <m:t>o</m:t>
                </m:r>
                <m:r>
                  <m:rPr>
                    <m:sty m:val="p"/>
                  </m:rPr>
                  <m:t>(</m:t>
                </m:r>
                <m:sSub>
                  <m:e>
                    <m:r>
                      <m:rPr>
                        <m:sty m:val="p"/>
                      </m:rPr>
                      <m:t>N</m:t>
                    </m:r>
                    <m:r>
                      <m:rPr>
                        <m:sty m:val="p"/>
                      </m:rPr>
                      <m:t>H</m:t>
                    </m:r>
                  </m:e>
                  <m:sub>
                    <m:r>
                      <m:t>3</m:t>
                    </m:r>
                  </m:sub>
                </m:sSub>
                <m:sSub>
                  <m:e>
                    <m:r>
                      <m:rPr>
                        <m:sty m:val="p"/>
                      </m:rPr>
                      <m:t>)</m:t>
                    </m:r>
                  </m:e>
                  <m:sub>
                    <m:r>
                      <m:t>6</m:t>
                    </m:r>
                  </m:sub>
                </m:sSub>
              </m:e>
            </m:d>
          </m:e>
          <m:sup>
            <m:r>
              <m:t>3</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比</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r>
                  <m:rPr>
                    <m:sty m:val="p"/>
                  </m:rPr>
                  <m:t>C</m:t>
                </m:r>
                <m:r>
                  <m:rPr>
                    <m:sty m:val="p"/>
                  </m:rPr>
                  <m:t>o</m:t>
                </m:r>
                <m:r>
                  <m:rPr>
                    <m:sty m:val="p"/>
                  </m:rPr>
                  <m:t>(</m:t>
                </m:r>
                <m:sSub>
                  <m:e>
                    <m:r>
                      <m:rPr>
                        <m:sty m:val="p"/>
                      </m:rPr>
                      <m:t>N</m:t>
                    </m:r>
                    <m:r>
                      <m:rPr>
                        <m:sty m:val="p"/>
                      </m:rPr>
                      <m:t>H</m:t>
                    </m:r>
                  </m:e>
                  <m:sub>
                    <m:r>
                      <m:t>3</m:t>
                    </m:r>
                  </m:sub>
                </m:sSub>
                <m:sSub>
                  <m:e>
                    <m:r>
                      <m:rPr>
                        <m:sty m:val="p"/>
                      </m:rPr>
                      <m:t>)</m:t>
                    </m:r>
                  </m:e>
                  <m:sub>
                    <m:r>
                      <m:t>6</m:t>
                    </m:r>
                  </m:sub>
                </m:sSub>
              </m:e>
            </m:d>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稳定得多</w:t>
      </w:r>
      <w:r>
        <w:rPr>
          <w:rFonts w:hint="eastAsia" w:ascii="Times New Roman" w:hAnsi="Times New Roman" w:eastAsia="Times New Roman" w:cs="Times New Roman"/>
        </w:rPr>
        <w:t>。</w:t>
      </w:r>
      <w:r>
        <w:rPr>
          <w:rFonts w:hint="eastAsia" w:ascii="Times New Roman" w:hAnsi="Times New Roman" w:eastAsia="FangSong" w:cs="Times New Roman"/>
        </w:rPr>
        <w:t>所以</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r>
                  <m:rPr>
                    <m:sty m:val="p"/>
                  </m:rPr>
                  <m:t>C</m:t>
                </m:r>
                <m:r>
                  <m:rPr>
                    <m:sty m:val="p"/>
                  </m:rPr>
                  <m:t>o</m:t>
                </m:r>
                <m:r>
                  <m:rPr>
                    <m:sty m:val="p"/>
                  </m:rPr>
                  <m:t>(</m:t>
                </m:r>
                <m:sSub>
                  <m:e>
                    <m:r>
                      <m:rPr>
                        <m:sty m:val="p"/>
                      </m:rPr>
                      <m:t>N</m:t>
                    </m:r>
                    <m:r>
                      <m:rPr>
                        <m:sty m:val="p"/>
                      </m:rPr>
                      <m:t>H</m:t>
                    </m:r>
                  </m:e>
                  <m:sub>
                    <m:r>
                      <m:t>3</m:t>
                    </m:r>
                  </m:sub>
                </m:sSub>
                <m:sSub>
                  <m:e>
                    <m:r>
                      <m:rPr>
                        <m:sty m:val="p"/>
                      </m:rPr>
                      <m:t>)</m:t>
                    </m:r>
                  </m:e>
                  <m:sub>
                    <m:r>
                      <m:t>6</m:t>
                    </m:r>
                  </m:sub>
                </m:sSub>
              </m:e>
            </m:d>
          </m:e>
          <m:sup>
            <m:r>
              <m:t>3</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不易被还原为</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r>
                  <m:rPr>
                    <m:sty m:val="p"/>
                  </m:rPr>
                  <m:t>C</m:t>
                </m:r>
                <m:r>
                  <m:rPr>
                    <m:sty m:val="p"/>
                  </m:rPr>
                  <m:t>o</m:t>
                </m:r>
                <m:r>
                  <m:rPr>
                    <m:sty m:val="p"/>
                  </m:rPr>
                  <m:t>(</m:t>
                </m:r>
                <m:sSub>
                  <m:e>
                    <m:r>
                      <m:rPr>
                        <m:sty m:val="p"/>
                      </m:rPr>
                      <m:t>N</m:t>
                    </m:r>
                    <m:r>
                      <m:rPr>
                        <m:sty m:val="p"/>
                      </m:rPr>
                      <m:t>H</m:t>
                    </m:r>
                  </m:e>
                  <m:sub>
                    <m:r>
                      <m:t>3</m:t>
                    </m:r>
                  </m:sub>
                </m:sSub>
                <m:sSub>
                  <m:e>
                    <m:r>
                      <m:rPr>
                        <m:sty m:val="p"/>
                      </m:rPr>
                      <m:t>)</m:t>
                    </m:r>
                  </m:e>
                  <m:sub>
                    <m:r>
                      <m:t>6</m:t>
                    </m:r>
                  </m:sub>
                </m:sSub>
              </m:e>
            </m:d>
          </m:e>
          <m:sup>
            <m:r>
              <m:t>2</m:t>
            </m:r>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即</w:t>
      </w:r>
      <w:r>
        <w:rPr>
          <w:rFonts w:ascii="Times New Roman" w:hAnsi="Times New Roman" w:eastAsia="Times New Roman" w:cs="Times New Roman"/>
        </w:rPr>
        <w:t xml:space="preserve"> φθ </w:t>
      </w:r>
      <w:r>
        <w:rPr>
          <w:rFonts w:hint="eastAsia" w:ascii="Times New Roman" w:hAnsi="Times New Roman" w:eastAsia="FangSong" w:cs="Times New Roman"/>
        </w:rPr>
        <w:t>正值较小</w:t>
      </w:r>
      <w:r>
        <w:rPr>
          <w:rFonts w:hint="eastAsia" w:ascii="Times New Roman" w:hAnsi="Times New Roman" w:eastAsia="Times New Roman" w:cs="Times New Roman"/>
        </w:rPr>
        <w:t>（0.10</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V）。</w:t>
      </w:r>
    </w:p>
    <w:p>
      <w:pPr>
        <w:pStyle w:val="BodyText"/>
        <w:spacing w:after="80"/>
      </w:pPr>
      <m:oMath>
        <m:oMathPr>
          <m:ctrlPr>
            <w:rPr>
              <w:sz w:val="28"/>
              <w:szCs w:val="28"/>
            </w:rPr>
          </m:ctrlPr>
        </m:oMathPr>
        <m:sSup>
          <m:e>
            <m:d>
              <m:dPr>
                <m:begChr m:val="["/>
                <m:sepChr m:val=""/>
                <m:endChr m:val="]"/>
                <m:grow/>
              </m:dPr>
              <m:e>
                <m:r>
                  <m:rPr>
                    <m:sty m:val="p"/>
                  </m:rPr>
                  <m:t>C</m:t>
                </m:r>
                <m:r>
                  <m:rPr>
                    <m:sty m:val="p"/>
                  </m:rPr>
                  <m:t>o</m:t>
                </m:r>
                <m:r>
                  <m:rPr>
                    <m:sty m:val="p"/>
                  </m:rPr>
                  <m:t>(</m:t>
                </m:r>
                <m:sSub>
                  <m:e>
                    <m:r>
                      <m:rPr>
                        <m:sty m:val="p"/>
                      </m:rPr>
                      <m:t>H</m:t>
                    </m:r>
                  </m:e>
                  <m:sub>
                    <m:r>
                      <m:t>2</m:t>
                    </m:r>
                  </m:sub>
                </m:sSub>
                <m:r>
                  <m:rPr>
                    <m:sty m:val="p"/>
                  </m:rPr>
                  <m:t>O</m:t>
                </m:r>
                <m:sSub>
                  <m:e>
                    <m:r>
                      <m:rPr>
                        <m:sty m:val="p"/>
                      </m:rPr>
                      <m:t>)</m:t>
                    </m:r>
                  </m:e>
                  <m:sub>
                    <m:r>
                      <m:t>6</m:t>
                    </m:r>
                  </m:sub>
                </m:sSub>
              </m:e>
            </m:d>
          </m:e>
          <m:sup>
            <m:r>
              <m:t>3</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为八面体弱场</w:t>
      </w:r>
      <w:r>
        <w:rPr>
          <w:rFonts w:hint="eastAsia" w:ascii="Times New Roman" w:hAnsi="Times New Roman" w:eastAsia="Times New Roman" w:cs="Times New Roman"/>
        </w:rPr>
        <w:t>，</w:t>
      </w:r>
      <w:r>
        <w:rPr>
          <w:rFonts w:hint="eastAsia" w:ascii="Times New Roman" w:hAnsi="Times New Roman" w:eastAsia="FangSong" w:cs="Times New Roman"/>
        </w:rPr>
        <w:t>电子分布为</w:t>
      </w:r>
      <w:r>
        <w:rPr>
          <w:rFonts w:ascii="Times New Roman" w:hAnsi="Times New Roman" w:eastAsia="Times New Roman" w:cs="Times New Roman"/>
        </w:rPr>
        <w:t xml:space="preserve"> </w:t>
      </w:r>
      <m:oMath>
        <m:oMathPr>
          <m:ctrlPr>
            <w:rPr>
              <w:sz w:val="28"/>
              <w:szCs w:val="28"/>
            </w:rPr>
          </m:ctrlPr>
        </m:oMathPr>
        <m:sSubSup>
          <m:e>
            <m:r>
              <m:rPr>
                <m:sty m:val="p"/>
              </m:rPr>
              <m:t>t</m:t>
            </m:r>
          </m:e>
          <m:sub>
            <m:r>
              <m:t>2</m:t>
            </m:r>
            <m:r>
              <m:rPr>
                <m:sty m:val="p"/>
              </m:rPr>
              <m:t>g</m:t>
            </m:r>
          </m:sub>
          <m:sup>
            <m:r>
              <m:t>4</m:t>
            </m:r>
          </m:sup>
        </m:sSubSup>
        <m:sSubSup>
          <m:e>
            <m:r>
              <m:rPr>
                <m:sty m:val="p"/>
              </m:rPr>
              <m:t>e</m:t>
            </m:r>
          </m:e>
          <m:sub>
            <m:r>
              <m:rPr>
                <m:sty m:val="p"/>
              </m:rPr>
              <m:t>g</m:t>
            </m:r>
          </m:sub>
          <m:sup>
            <m:r>
              <m:t>2</m:t>
            </m:r>
          </m:sup>
        </m:sSubSup>
      </m:oMath>
      <w:r>
        <w:rPr>
          <w:rFonts w:hint="eastAsia" w:ascii="Times New Roman" w:hAnsi="Times New Roman" w:eastAsia="Times New Roman" w:cs="Times New Roman"/>
        </w:rPr>
        <w:t>，</w:t>
      </w:r>
      <w:r>
        <w:rPr>
          <w:rFonts w:hint="eastAsia" w:ascii="Times New Roman" w:hAnsi="Times New Roman" w:eastAsia="FangSong" w:cs="Times New Roman"/>
        </w:rPr>
        <w:t>属高自旋</w:t>
      </w:r>
      <w:r>
        <w:rPr>
          <w:rFonts w:hint="eastAsia" w:ascii="Times New Roman" w:hAnsi="Times New Roman" w:eastAsia="Times New Roman" w:cs="Times New Roman"/>
        </w:rPr>
        <w:t>：</w:t>
      </w:r>
      <m:oMath>
        <m:oMathPr>
          <m:ctrlPr>
            <w:rPr>
              <w:sz w:val="28"/>
              <w:szCs w:val="28"/>
            </w:rPr>
          </m:ctrlPr>
        </m:oMathPr>
        <m:r>
          <m:rPr>
            <m:sty m:val="p"/>
          </m:rPr>
          <m:t>C</m:t>
        </m:r>
        <m:r>
          <m:rPr>
            <m:sty m:val="p"/>
          </m:rPr>
          <m:t>F</m:t>
        </m:r>
        <m:r>
          <m:rPr>
            <m:sty m:val="p"/>
          </m:rPr>
          <m:t>S</m:t>
        </m:r>
        <m:r>
          <m:rPr>
            <m:sty m:val="p"/>
          </m:rPr>
          <m:t>E</m:t>
        </m:r>
        <m:r>
          <m:rPr>
            <m:sty m:val="p"/>
          </m:rPr>
          <m:t>=</m:t>
        </m:r>
        <m:r>
          <m:t>4</m:t>
        </m:r>
        <m:r>
          <m:rPr>
            <m:sty m:val="p"/>
          </m:rPr>
          <m:t>×</m:t>
        </m:r>
        <m:r>
          <m:rPr>
            <m:sty m:val="p"/>
          </m:rPr>
          <m:t>(</m:t>
        </m:r>
        <m:r>
          <m:rPr>
            <m:sty m:val="p"/>
          </m:rPr>
          <m:t>−</m:t>
        </m:r>
        <m:r>
          <m:t>4</m:t>
        </m:r>
        <m:sSub>
          <m:e>
            <m:r>
              <m:t>D</m:t>
            </m:r>
          </m:e>
          <m:sub>
            <m:r>
              <m:t>q</m:t>
            </m:r>
          </m:sub>
        </m:sSub>
        <m:r>
          <m:rPr>
            <m:sty m:val="p"/>
          </m:rPr>
          <m:t>)</m:t>
        </m:r>
        <m:r>
          <m:rPr>
            <m:sty m:val="p"/>
          </m:rPr>
          <m:t>+</m:t>
        </m:r>
        <m:r>
          <m:t>2</m:t>
        </m:r>
        <m:r>
          <m:rPr>
            <m:sty m:val="p"/>
          </m:rPr>
          <m:t>×</m:t>
        </m:r>
        <m:r>
          <m:t>6</m:t>
        </m:r>
        <m:sSub>
          <m:e>
            <m:r>
              <m:t>D</m:t>
            </m:r>
          </m:e>
          <m:sub>
            <m:r>
              <m:t>q</m:t>
            </m:r>
          </m:sub>
        </m:sSub>
        <m:r>
          <m:rPr>
            <m:sty m:val="p"/>
          </m:rPr>
          <m:t>=</m:t>
        </m:r>
        <m:r>
          <m:rPr>
            <m:sty m:val="p"/>
          </m:rPr>
          <m:t>−</m:t>
        </m:r>
        <m:r>
          <m:t>4</m:t>
        </m:r>
        <m:sSub>
          <m:e>
            <m:r>
              <m:t>D</m:t>
            </m:r>
          </m:e>
          <m:sub>
            <m:r>
              <m:t>q</m:t>
            </m:r>
          </m:sub>
        </m:sSub>
      </m:oMath>
      <w:r>
        <w:rPr>
          <w:rFonts w:ascii="Times New Roman" w:hAnsi="Times New Roman" w:eastAsia="Times New Roman" w:cs="Times New Roman"/>
        </w:rPr>
        <w:t xml:space="preserve">。</w:t>
      </w:r>
      <m:oMath>
        <m:oMathPr>
          <m:ctrlPr>
            <w:rPr>
              <w:sz w:val="28"/>
              <w:szCs w:val="28"/>
            </w:rPr>
          </m:ctrlPr>
        </m:oMathPr>
        <m:sSup>
          <m:e>
            <m:d>
              <m:dPr>
                <m:begChr m:val="["/>
                <m:sepChr m:val=""/>
                <m:endChr m:val="]"/>
                <m:grow/>
              </m:dPr>
              <m:e>
                <m:r>
                  <m:rPr>
                    <m:sty m:val="p"/>
                  </m:rPr>
                  <m:t>C</m:t>
                </m:r>
                <m:r>
                  <m:rPr>
                    <m:sty m:val="p"/>
                  </m:rPr>
                  <m:t>o</m:t>
                </m:r>
                <m:r>
                  <m:rPr>
                    <m:sty m:val="p"/>
                  </m:rPr>
                  <m:t>(</m:t>
                </m:r>
                <m:sSub>
                  <m:e>
                    <m:r>
                      <m:rPr>
                        <m:sty m:val="p"/>
                      </m:rPr>
                      <m:t>H</m:t>
                    </m:r>
                  </m:e>
                  <m:sub>
                    <m:r>
                      <m:t>2</m:t>
                    </m:r>
                  </m:sub>
                </m:sSub>
                <m:r>
                  <m:rPr>
                    <m:sty m:val="p"/>
                  </m:rPr>
                  <m:t>O</m:t>
                </m:r>
                <m:sSub>
                  <m:e>
                    <m:r>
                      <m:rPr>
                        <m:sty m:val="p"/>
                      </m:rPr>
                      <m:t>)</m:t>
                    </m:r>
                  </m:e>
                  <m:sub>
                    <m:r>
                      <m:t>6</m:t>
                    </m:r>
                  </m:sub>
                </m:sSub>
              </m:e>
            </m:d>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为八面体弱场</w:t>
      </w:r>
      <w:r>
        <w:rPr>
          <w:rFonts w:hint="eastAsia" w:ascii="Times New Roman" w:hAnsi="Times New Roman" w:eastAsia="Times New Roman" w:cs="Times New Roman"/>
        </w:rPr>
        <w:t>，</w:t>
      </w:r>
      <w:r>
        <w:rPr>
          <w:rFonts w:hint="eastAsia" w:ascii="Times New Roman" w:hAnsi="Times New Roman" w:eastAsia="FangSong" w:cs="Times New Roman"/>
        </w:rPr>
        <w:t>电子分布为</w:t>
      </w:r>
      <w:r>
        <w:rPr>
          <w:rFonts w:ascii="Times New Roman" w:hAnsi="Times New Roman" w:eastAsia="Times New Roman" w:cs="Times New Roman"/>
        </w:rPr>
        <w:t xml:space="preserve"> </w:t>
      </w:r>
      <m:oMath>
        <m:oMathPr>
          <m:ctrlPr>
            <w:rPr>
              <w:sz w:val="28"/>
              <w:szCs w:val="28"/>
            </w:rPr>
          </m:ctrlPr>
        </m:oMathPr>
        <m:sSubSup>
          <m:e>
            <m:r>
              <m:rPr>
                <m:sty m:val="p"/>
              </m:rPr>
              <m:t>t</m:t>
            </m:r>
          </m:e>
          <m:sub>
            <m:r>
              <m:t>2</m:t>
            </m:r>
            <m:r>
              <m:rPr>
                <m:sty m:val="p"/>
              </m:rPr>
              <m:t>g</m:t>
            </m:r>
          </m:sub>
          <m:sup>
            <m:r>
              <m:t>5</m:t>
            </m:r>
          </m:sup>
        </m:sSubSup>
        <m:sSubSup>
          <m:e>
            <m:r>
              <m:rPr>
                <m:sty m:val="p"/>
              </m:rPr>
              <m:t>e</m:t>
            </m:r>
          </m:e>
          <m:sub>
            <m:r>
              <m:rPr>
                <m:sty m:val="p"/>
              </m:rPr>
              <m:t>g</m:t>
            </m:r>
          </m:sub>
          <m:sup>
            <m:r>
              <m:t>2</m:t>
            </m:r>
          </m:sup>
        </m:sSubSup>
      </m:oMath>
      <w:r>
        <w:rPr>
          <w:rFonts w:hint="eastAsia" w:ascii="Times New Roman" w:hAnsi="Times New Roman" w:eastAsia="Times New Roman" w:cs="Times New Roman"/>
        </w:rPr>
        <w:t>，</w:t>
      </w:r>
      <w:r>
        <w:rPr>
          <w:rFonts w:hint="eastAsia" w:ascii="Times New Roman" w:hAnsi="Times New Roman" w:eastAsia="FangSong" w:cs="Times New Roman"/>
        </w:rPr>
        <w:t>属高自旋</w:t>
      </w:r>
      <w:r>
        <w:rPr>
          <w:rFonts w:hint="eastAsia" w:ascii="Times New Roman" w:hAnsi="Times New Roman" w:eastAsia="Times New Roman" w:cs="Times New Roman"/>
        </w:rPr>
        <w:t>：</w:t>
      </w:r>
      <m:oMath>
        <m:oMathPr>
          <m:ctrlPr>
            <w:rPr>
              <w:sz w:val="28"/>
              <w:szCs w:val="28"/>
            </w:rPr>
          </m:ctrlPr>
        </m:oMathPr>
        <m:r>
          <m:rPr>
            <m:sty m:val="p"/>
          </m:rPr>
          <m:t>C</m:t>
        </m:r>
        <m:r>
          <m:rPr>
            <m:sty m:val="p"/>
          </m:rPr>
          <m:t>F</m:t>
        </m:r>
        <m:r>
          <m:rPr>
            <m:sty m:val="p"/>
          </m:rPr>
          <m:t>S</m:t>
        </m:r>
        <m:r>
          <m:rPr>
            <m:sty m:val="p"/>
          </m:rPr>
          <m:t>E</m:t>
        </m:r>
        <m:r>
          <m:rPr>
            <m:sty m:val="p"/>
          </m:rPr>
          <m:t>=</m:t>
        </m:r>
        <m:r>
          <m:t>5</m:t>
        </m:r>
        <m:r>
          <m:rPr>
            <m:sty m:val="p"/>
          </m:rPr>
          <m:t>×</m:t>
        </m:r>
        <m:r>
          <m:rPr>
            <m:sty m:val="p"/>
          </m:rPr>
          <m:t>(</m:t>
        </m:r>
        <m:r>
          <m:rPr>
            <m:sty m:val="p"/>
          </m:rPr>
          <m:t>−</m:t>
        </m:r>
        <m:r>
          <m:t>4</m:t>
        </m:r>
        <m:sSub>
          <m:e>
            <m:r>
              <m:t>D</m:t>
            </m:r>
          </m:e>
          <m:sub>
            <m:r>
              <m:t>q</m:t>
            </m:r>
          </m:sub>
        </m:sSub>
        <m:r>
          <m:rPr>
            <m:sty m:val="p"/>
          </m:rPr>
          <m:t>)</m:t>
        </m:r>
        <m:r>
          <m:rPr>
            <m:sty m:val="p"/>
          </m:rPr>
          <m:t>+</m:t>
        </m:r>
        <m:r>
          <m:t>2</m:t>
        </m:r>
        <m:r>
          <m:rPr>
            <m:sty m:val="p"/>
          </m:rPr>
          <m:t>×</m:t>
        </m:r>
        <m:r>
          <m:t>6</m:t>
        </m:r>
        <m:sSub>
          <m:e>
            <m:r>
              <m:t>D</m:t>
            </m:r>
          </m:e>
          <m:sub>
            <m:r>
              <m:t>q</m:t>
            </m:r>
          </m:sub>
        </m:sSub>
        <m:r>
          <m:rPr>
            <m:sty m:val="p"/>
          </m:rPr>
          <m:t>=</m:t>
        </m:r>
        <m:r>
          <m:rPr>
            <m:sty m:val="p"/>
          </m:rPr>
          <m:t>−</m:t>
        </m:r>
        <m:r>
          <m:t>8</m:t>
        </m:r>
        <m:sSub>
          <m:e>
            <m:r>
              <m:t>D</m:t>
            </m:r>
          </m:e>
          <m:sub>
            <m:r>
              <m:t>q</m:t>
            </m:r>
          </m:sub>
        </m:sSub>
      </m:oMath>
      <w:r>
        <w:rPr>
          <w:rFonts w:hint="eastAsia" w:ascii="Times New Roman" w:hAnsi="Times New Roman" w:eastAsia="Times New Roman" w:cs="Times New Roman"/>
        </w:rPr>
        <w:t>。</w:t>
      </w:r>
      <w:r>
        <w:rPr>
          <w:rFonts w:hint="eastAsia" w:ascii="Times New Roman" w:hAnsi="Times New Roman" w:eastAsia="FangSong" w:cs="Times New Roman"/>
        </w:rPr>
        <w:t>根据</w:t>
      </w:r>
      <w:r>
        <w:rPr>
          <w:rFonts w:ascii="Times New Roman" w:hAnsi="Times New Roman" w:eastAsia="Times New Roman" w:cs="Times New Roman"/>
        </w:rPr>
        <w:t xml:space="preserve"> CFSE </w:t>
      </w:r>
      <w:r>
        <w:rPr>
          <w:rFonts w:hint="eastAsia" w:ascii="Times New Roman" w:hAnsi="Times New Roman" w:eastAsia="FangSong" w:cs="Times New Roman"/>
        </w:rPr>
        <w:t>大小</w:t>
      </w:r>
      <w:r>
        <w:rPr>
          <w:rFonts w:hint="eastAsia" w:ascii="Times New Roman" w:hAnsi="Times New Roman" w:eastAsia="Times New Roman" w:cs="Times New Roman"/>
        </w:rPr>
        <w:t>，</w:t>
      </w:r>
      <w:r>
        <w:rPr>
          <w:rFonts w:hint="eastAsia" w:ascii="Times New Roman" w:hAnsi="Times New Roman" w:eastAsia="FangSong" w:cs="Times New Roman"/>
        </w:rPr>
        <w:t>显然</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r>
                  <m:rPr>
                    <m:sty m:val="p"/>
                  </m:rPr>
                  <m:t>C</m:t>
                </m:r>
                <m:r>
                  <m:rPr>
                    <m:sty m:val="p"/>
                  </m:rPr>
                  <m:t>o</m:t>
                </m:r>
                <m:r>
                  <m:rPr>
                    <m:sty m:val="p"/>
                  </m:rPr>
                  <m:t>(</m:t>
                </m:r>
                <m:sSub>
                  <m:e>
                    <m:r>
                      <m:rPr>
                        <m:sty m:val="p"/>
                      </m:rPr>
                      <m:t>H</m:t>
                    </m:r>
                  </m:e>
                  <m:sub>
                    <m:r>
                      <m:t>2</m:t>
                    </m:r>
                  </m:sub>
                </m:sSub>
                <m:r>
                  <m:rPr>
                    <m:sty m:val="p"/>
                  </m:rPr>
                  <m:t>O</m:t>
                </m:r>
                <m:sSub>
                  <m:e>
                    <m:r>
                      <m:rPr>
                        <m:sty m:val="p"/>
                      </m:rPr>
                      <m:t>)</m:t>
                    </m:r>
                  </m:e>
                  <m:sub>
                    <m:r>
                      <m:t>6</m:t>
                    </m:r>
                  </m:sub>
                </m:sSub>
              </m:e>
            </m:d>
          </m:e>
          <m:sup>
            <m:r>
              <m:t>3</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不如</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r>
                  <m:rPr>
                    <m:sty m:val="p"/>
                  </m:rPr>
                  <m:t>C</m:t>
                </m:r>
                <m:r>
                  <m:rPr>
                    <m:sty m:val="p"/>
                  </m:rPr>
                  <m:t>o</m:t>
                </m:r>
                <m:r>
                  <m:rPr>
                    <m:sty m:val="p"/>
                  </m:rPr>
                  <m:t>(</m:t>
                </m:r>
                <m:sSub>
                  <m:e>
                    <m:r>
                      <m:rPr>
                        <m:sty m:val="p"/>
                      </m:rPr>
                      <m:t>H</m:t>
                    </m:r>
                  </m:e>
                  <m:sub>
                    <m:r>
                      <m:t>2</m:t>
                    </m:r>
                  </m:sub>
                </m:sSub>
                <m:r>
                  <m:rPr>
                    <m:sty m:val="p"/>
                  </m:rPr>
                  <m:t>O</m:t>
                </m:r>
                <m:sSub>
                  <m:e>
                    <m:r>
                      <m:rPr>
                        <m:sty m:val="p"/>
                      </m:rPr>
                      <m:t>)</m:t>
                    </m:r>
                  </m:e>
                  <m:sub>
                    <m:r>
                      <m:t>6</m:t>
                    </m:r>
                  </m:sub>
                </m:sSub>
              </m:e>
            </m:d>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稳定</w:t>
      </w:r>
      <w:r>
        <w:rPr>
          <w:rFonts w:hint="eastAsia" w:ascii="Times New Roman" w:hAnsi="Times New Roman" w:eastAsia="Times New Roman" w:cs="Times New Roman"/>
        </w:rPr>
        <w:t>，</w:t>
      </w:r>
      <w:r>
        <w:rPr>
          <w:rFonts w:hint="eastAsia" w:ascii="Times New Roman" w:hAnsi="Times New Roman" w:eastAsia="FangSong" w:cs="Times New Roman"/>
        </w:rPr>
        <w:t>故</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r>
                  <m:rPr>
                    <m:sty m:val="p"/>
                  </m:rPr>
                  <m:t>C</m:t>
                </m:r>
                <m:r>
                  <m:rPr>
                    <m:sty m:val="p"/>
                  </m:rPr>
                  <m:t>o</m:t>
                </m:r>
                <m:r>
                  <m:rPr>
                    <m:sty m:val="p"/>
                  </m:rPr>
                  <m:t>(</m:t>
                </m:r>
                <m:sSub>
                  <m:e>
                    <m:r>
                      <m:rPr>
                        <m:sty m:val="p"/>
                      </m:rPr>
                      <m:t>H</m:t>
                    </m:r>
                  </m:e>
                  <m:sub>
                    <m:r>
                      <m:t>2</m:t>
                    </m:r>
                  </m:sub>
                </m:sSub>
                <m:r>
                  <m:rPr>
                    <m:sty m:val="p"/>
                  </m:rPr>
                  <m:t>O</m:t>
                </m:r>
                <m:sSub>
                  <m:e>
                    <m:r>
                      <m:rPr>
                        <m:sty m:val="p"/>
                      </m:rPr>
                      <m:t>)</m:t>
                    </m:r>
                  </m:e>
                  <m:sub>
                    <m:r>
                      <m:t>6</m:t>
                    </m:r>
                  </m:sub>
                </m:sSub>
              </m:e>
            </m:d>
          </m:e>
          <m:sup>
            <m:r>
              <m:t>3</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很容易被还原为</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r>
                  <m:rPr>
                    <m:sty m:val="p"/>
                  </m:rPr>
                  <m:t>C</m:t>
                </m:r>
                <m:r>
                  <m:rPr>
                    <m:sty m:val="p"/>
                  </m:rPr>
                  <m:t>o</m:t>
                </m:r>
                <m:r>
                  <m:rPr>
                    <m:sty m:val="p"/>
                  </m:rPr>
                  <m:t>(</m:t>
                </m:r>
                <m:sSub>
                  <m:e>
                    <m:r>
                      <m:rPr>
                        <m:sty m:val="p"/>
                      </m:rPr>
                      <m:t>H</m:t>
                    </m:r>
                  </m:e>
                  <m:sub>
                    <m:r>
                      <m:t>2</m:t>
                    </m:r>
                  </m:sub>
                </m:sSub>
                <m:r>
                  <m:rPr>
                    <m:sty m:val="p"/>
                  </m:rPr>
                  <m:t>O</m:t>
                </m:r>
                <m:sSub>
                  <m:e>
                    <m:r>
                      <m:rPr>
                        <m:sty m:val="p"/>
                      </m:rPr>
                      <m:t>)</m:t>
                    </m:r>
                  </m:e>
                  <m:sub>
                    <m:r>
                      <m:t>6</m:t>
                    </m:r>
                  </m:sub>
                </m:sSub>
              </m:e>
            </m:d>
          </m:e>
          <m:sup>
            <m:r>
              <m:t>2</m:t>
            </m:r>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即</w:t>
      </w:r>
      <w:r>
        <w:rPr>
          <w:rFonts w:ascii="Times New Roman" w:hAnsi="Times New Roman" w:eastAsia="Times New Roman" w:cs="Times New Roman"/>
        </w:rPr>
        <w:t xml:space="preserve"> φθ </w:t>
      </w:r>
      <w:r>
        <w:rPr>
          <w:rFonts w:hint="eastAsia" w:ascii="Times New Roman" w:hAnsi="Times New Roman" w:eastAsia="FangSong" w:cs="Times New Roman"/>
        </w:rPr>
        <w:t>正值较大</w:t>
      </w:r>
      <w:r>
        <w:rPr>
          <w:rFonts w:hint="eastAsia" w:ascii="Times New Roman" w:hAnsi="Times New Roman" w:eastAsia="Times New Roman" w:cs="Times New Roman"/>
        </w:rPr>
        <w:t>（1.84</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V）。</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本题应用</w:t>
            </w:r>
          </w:p>
        </w:tc>
      </w:tr>
      <w:tr>
        <w:tc>
          <w:tcPr/>
          <w:p>
            <w:pPr>
              <w:pStyle w:val="Compact"/>
              <w:jc w:val="center"/>
            </w:pPr>
            <w:r>
              <w:rPr>
                <w:rFonts w:hint="eastAsia" w:ascii="Times New Roman" w:hAnsi="Times New Roman" w:eastAsia="FangSong" w:cs="Times New Roman"/>
              </w:rPr>
              <w:t xml:space="preserve">配合物</w:t>
            </w:r>
          </w:p>
        </w:tc>
        <w:tc>
          <w:tcPr/>
          <w:p>
            <w:pPr>
              <w:pStyle w:val="Compact"/>
              <w:jc w:val="center"/>
            </w:pPr>
            <w:r>
              <w:rPr>
                <w:rFonts w:hint="eastAsia" w:ascii="Times New Roman" w:hAnsi="Times New Roman" w:eastAsia="FangSong" w:cs="Times New Roman"/>
              </w:rPr>
              <w:t>氨</w:t>
            </w:r>
            <w:r>
              <w:rPr>
                <w:rFonts w:hint="eastAsia" w:ascii="Times New Roman" w:hAnsi="Times New Roman" w:eastAsia="Times New Roman" w:cs="Times New Roman"/>
              </w:rPr>
              <w:t>/</w:t>
            </w:r>
            <w:r>
              <w:rPr>
                <w:rFonts w:hint="eastAsia" w:ascii="Times New Roman" w:hAnsi="Times New Roman" w:eastAsia="FangSong" w:cs="Times New Roman"/>
              </w:rPr>
              <w:t>水合</w:t>
            </w:r>
            <w:r>
              <w:rPr>
                <w:rFonts w:ascii="Times New Roman" w:hAnsi="Times New Roman" w:eastAsia="Times New Roman" w:cs="Times New Roman"/>
              </w:rPr>
              <w:t xml:space="preserve"> Co(II/III) </w:t>
            </w:r>
            <w:r>
              <w:rPr>
                <w:rFonts w:hint="eastAsia" w:ascii="Times New Roman" w:hAnsi="Times New Roman" w:eastAsia="FangSong" w:cs="Times New Roman"/>
              </w:rPr>
              <w:t xml:space="preserve">八面体配合物</w:t>
            </w:r>
          </w:p>
        </w:tc>
      </w:tr>
      <w:tr>
        <w:tc>
          <w:tcPr/>
          <w:p>
            <w:pPr>
              <w:pStyle w:val="Compact"/>
              <w:jc w:val="center"/>
            </w:pPr>
            <w:r>
              <w:rPr>
                <w:rFonts w:hint="eastAsia" w:ascii="Times New Roman" w:hAnsi="Times New Roman" w:eastAsia="FangSong" w:cs="Times New Roman"/>
              </w:rPr>
              <w:t xml:space="preserve">晶体场理论</w:t>
            </w:r>
          </w:p>
        </w:tc>
        <w:tc>
          <w:tcPr/>
          <w:p>
            <w:pPr>
              <w:pStyle w:val="Compact"/>
              <w:jc w:val="center"/>
            </w:pPr>
            <w:r>
              <w:rPr>
                <w:rFonts w:ascii="Times New Roman" w:hAnsi="Times New Roman" w:eastAsia="Times New Roman" w:cs="Times New Roman"/>
              </w:rPr>
              <w:t>t</w:t>
            </w:r>
            <w:r>
              <w:rPr>
                <w:rFonts w:ascii="Times New Roman" w:hAnsi="Times New Roman" w:eastAsia="Times New Roman" w:cs="Times New Roman"/>
                <w:vertAlign w:val="subscript"/>
              </w:rPr>
              <w:t>2</w:t>
            </w:r>
            <w:r>
              <w:rPr>
                <w:rFonts w:ascii="Times New Roman" w:hAnsi="Times New Roman" w:eastAsia="Times New Roman" w:cs="Times New Roman"/>
              </w:rPr>
              <w:t>g/</w:t>
            </w:r>
            <m:oMath>
              <m:sSub>
                <m:e>
                  <m:r>
                    <m:t>e</m:t>
                  </m:r>
                </m:e>
                <m:sub>
                  <m:r>
                    <m:t>g</m:t>
                  </m:r>
                </m:sub>
              </m:sSub>
            </m:oMath>
            <w:r>
              <w:rPr>
                <w:rFonts w:ascii="Times New Roman" w:hAnsi="Times New Roman" w:eastAsia="Times New Roman" w:cs="Times New Roman"/>
              </w:rPr>
              <w:t xml:space="preserve"> </w:t>
            </w:r>
            <w:r>
              <w:rPr>
                <w:rFonts w:hint="eastAsia" w:ascii="Times New Roman" w:hAnsi="Times New Roman" w:eastAsia="FangSong" w:cs="Times New Roman"/>
              </w:rPr>
              <w:t>分裂</w:t>
            </w:r>
            <w:r>
              <w:rPr>
                <w:rFonts w:hint="eastAsia" w:ascii="Times New Roman" w:hAnsi="Times New Roman" w:eastAsia="Times New Roman" w:cs="Times New Roman"/>
              </w:rPr>
              <w:t>、</w:t>
            </w:r>
            <w:r>
              <w:rPr>
                <w:rFonts w:hint="eastAsia" w:ascii="Times New Roman" w:hAnsi="Times New Roman" w:eastAsia="FangSong" w:cs="Times New Roman"/>
              </w:rPr>
              <w:t>强</w:t>
            </w:r>
            <w:r>
              <w:rPr>
                <w:rFonts w:hint="eastAsia" w:ascii="Times New Roman" w:hAnsi="Times New Roman" w:eastAsia="Times New Roman" w:cs="Times New Roman"/>
              </w:rPr>
              <w:t>/</w:t>
            </w:r>
            <w:r>
              <w:rPr>
                <w:rFonts w:hint="eastAsia" w:ascii="Times New Roman" w:hAnsi="Times New Roman" w:eastAsia="FangSong" w:cs="Times New Roman"/>
              </w:rPr>
              <w:t>弱场</w:t>
            </w:r>
            <w:r>
              <w:rPr>
                <w:rFonts w:hint="eastAsia" w:ascii="Times New Roman" w:hAnsi="Times New Roman" w:eastAsia="Times New Roman" w:cs="Times New Roman"/>
              </w:rPr>
              <w:t>、</w:t>
            </w:r>
            <w:r>
              <w:rPr>
                <w:rFonts w:hint="eastAsia" w:ascii="Times New Roman" w:hAnsi="Times New Roman" w:eastAsia="FangSong" w:cs="Times New Roman"/>
              </w:rPr>
              <w:t>低</w:t>
            </w:r>
            <w:r>
              <w:rPr>
                <w:rFonts w:hint="eastAsia" w:ascii="Times New Roman" w:hAnsi="Times New Roman" w:eastAsia="Times New Roman" w:cs="Times New Roman"/>
              </w:rPr>
              <w:t>/</w:t>
            </w:r>
            <w:r>
              <w:rPr>
                <w:rFonts w:hint="eastAsia" w:ascii="Times New Roman" w:hAnsi="Times New Roman" w:eastAsia="FangSong" w:cs="Times New Roman"/>
              </w:rPr>
              <w:t>高自旋与</w:t>
            </w:r>
            <w:r>
              <w:rPr>
                <w:rFonts w:ascii="Times New Roman" w:hAnsi="Times New Roman" w:eastAsia="Times New Roman" w:cs="Times New Roman"/>
              </w:rPr>
              <w:t xml:space="preserve"> CFSE </w:t>
            </w:r>
            <w:r>
              <w:rPr>
                <w:rFonts w:hint="eastAsia" w:ascii="Times New Roman" w:hAnsi="Times New Roman" w:eastAsia="FangSong" w:cs="Times New Roman"/>
              </w:rPr>
              <w:t xml:space="preserve">计算</w:t>
            </w:r>
          </w:p>
        </w:tc>
      </w:tr>
      <w:tr>
        <w:tc>
          <w:tcPr/>
          <w:p>
            <w:pPr>
              <w:pStyle w:val="Compact"/>
              <w:jc w:val="center"/>
            </w:pPr>
            <w:r>
              <w:rPr>
                <w:rFonts w:hint="eastAsia" w:ascii="Times New Roman" w:hAnsi="Times New Roman" w:eastAsia="FangSong" w:cs="Times New Roman"/>
              </w:rPr>
              <w:t xml:space="preserve">磁矩</w:t>
            </w:r>
          </w:p>
        </w:tc>
        <w:tc>
          <w:tcPr/>
          <w:p>
            <w:pPr>
              <w:pStyle w:val="Compact"/>
              <w:jc w:val="center"/>
            </w:pPr>
            <w:r>
              <w:rPr>
                <w:rFonts w:hint="eastAsia" w:ascii="Times New Roman" w:hAnsi="Times New Roman" w:eastAsia="Times New Roman" w:cs="Times New Roman"/>
              </w:rPr>
              <w:t>μ=0（</w:t>
            </w:r>
            <w:r>
              <w:rPr>
                <w:rFonts w:hint="eastAsia" w:ascii="Times New Roman" w:hAnsi="Times New Roman" w:eastAsia="FangSong" w:cs="Times New Roman"/>
              </w:rPr>
              <w:t>低自旋</w:t>
            </w:r>
            <w:r>
              <w:rPr>
                <w:rFonts w:ascii="Times New Roman" w:hAnsi="Times New Roman" w:eastAsia="Times New Roman" w:cs="Times New Roman"/>
              </w:rPr>
              <w:t xml:space="preserve"> </w:t>
            </w:r>
            <w:r>
              <w:rPr>
                <w:rFonts w:hint="eastAsia" w:ascii="Times New Roman" w:hAnsi="Times New Roman" w:eastAsia="Times New Roman" w:cs="Times New Roman"/>
              </w:rPr>
              <w:t>d</w:t>
            </w:r>
            <w:r>
              <w:rPr>
                <w:rFonts w:hint="eastAsia" w:ascii="Times New Roman" w:hAnsi="Times New Roman" w:eastAsia="Times New Roman" w:cs="Times New Roman"/>
                <w:vertAlign w:val="superscript"/>
              </w:rPr>
              <w:t>6</w:t>
            </w:r>
            <w:r>
              <w:rPr>
                <w:rFonts w:hint="eastAsia" w:ascii="Times New Roman" w:hAnsi="Times New Roman" w:eastAsia="Times New Roman" w:cs="Times New Roman"/>
              </w:rPr>
              <w:t>）</w:t>
            </w:r>
            <w:r>
              <w:rPr>
                <w:rFonts w:hint="eastAsia" w:ascii="Times New Roman" w:hAnsi="Times New Roman" w:eastAsia="FangSong" w:cs="Times New Roman"/>
              </w:rPr>
              <w:t>与</w:t>
            </w:r>
            <w:r>
              <w:rPr>
                <w:rFonts w:ascii="Times New Roman" w:hAnsi="Times New Roman" w:eastAsia="Times New Roman" w:cs="Times New Roman"/>
              </w:rPr>
              <w:t xml:space="preserve"> 3.88 </w:t>
            </w:r>
            <w:r>
              <w:rPr>
                <w:rFonts w:hint="eastAsia" w:ascii="Times New Roman" w:hAnsi="Times New Roman" w:eastAsia="Times New Roman" w:cs="Times New Roman"/>
              </w:rPr>
              <w:t>B.M.（n=3）</w:t>
            </w:r>
            <w:r>
              <w:rPr>
                <w:rFonts w:hint="eastAsia" w:ascii="Times New Roman" w:hAnsi="Times New Roman" w:eastAsia="FangSong" w:cs="Times New Roman"/>
              </w:rPr>
              <w:t>判定自旋态</w:t>
            </w:r>
          </w:p>
        </w:tc>
      </w:tr>
      <w:tr>
        <w:tc>
          <w:tcPr/>
          <w:p>
            <w:pPr>
              <w:pStyle w:val="Compact"/>
              <w:jc w:val="center"/>
            </w:pPr>
            <w:r>
              <w:rPr>
                <w:rFonts w:hint="eastAsia" w:ascii="Times New Roman" w:hAnsi="Times New Roman" w:eastAsia="FangSong" w:cs="Times New Roman"/>
              </w:rPr>
              <w:t xml:space="preserve">软硬酸碱理论</w:t>
            </w:r>
          </w:p>
        </w:tc>
        <w:tc>
          <w:tcPr/>
          <w:p>
            <w:pPr>
              <w:pStyle w:val="Compact"/>
              <w:jc w:val="center"/>
            </w:pPr>
            <w:r>
              <w:rPr>
                <w:rFonts w:ascii="Times New Roman" w:hAnsi="Times New Roman" w:eastAsia="Times New Roman" w:cs="Times New Roman"/>
              </w:rPr>
              <w:t>Co</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硬酸亲</w:t>
            </w:r>
            <w:r>
              <w:rPr>
                <w:rFonts w:ascii="Times New Roman" w:hAnsi="Times New Roman" w:eastAsia="Times New Roman" w:cs="Times New Roman"/>
              </w:rPr>
              <w:t xml:space="preserve"> NH</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硬碱</w:t>
            </w:r>
          </w:p>
        </w:tc>
      </w:tr>
      <w:tr>
        <w:tc>
          <w:tcPr/>
          <w:p>
            <w:pPr>
              <w:pStyle w:val="Compact"/>
              <w:jc w:val="center"/>
            </w:pPr>
            <w:r>
              <w:rPr>
                <w:rFonts w:hint="eastAsia" w:ascii="Times New Roman" w:hAnsi="Times New Roman" w:eastAsia="FangSong" w:cs="Times New Roman"/>
              </w:rPr>
              <w:t xml:space="preserve">氧化还原反应基础</w:t>
            </w:r>
          </w:p>
        </w:tc>
        <w:tc>
          <w:tcPr/>
          <w:p>
            <w:pPr>
              <w:pStyle w:val="Compact"/>
              <w:jc w:val="center"/>
            </w:pPr>
            <w:r>
              <w:rPr>
                <w:rFonts w:hint="eastAsia" w:ascii="Times New Roman" w:hAnsi="Times New Roman" w:eastAsia="FangSong" w:cs="Times New Roman"/>
              </w:rPr>
              <w:t>配位环境改变氧化还原稳定性</w:t>
            </w:r>
            <w:r>
              <w:rPr>
                <w:rFonts w:hint="eastAsia" w:ascii="Times New Roman" w:hAnsi="Times New Roman" w:eastAsia="Times New Roman" w:cs="Times New Roman"/>
              </w:rPr>
              <w:t>（φθ</w:t>
            </w:r>
            <w:r>
              <w:rPr>
                <w:rFonts w:ascii="Times New Roman" w:hAnsi="Times New Roman" w:eastAsia="Times New Roman" w:cs="Times New Roman"/>
              </w:rPr>
              <w:t xml:space="preserve"> 1.84→0.10 </w:t>
            </w:r>
            <w:r>
              <w:rPr>
                <w:rFonts w:hint="eastAsia" w:ascii="Times New Roman" w:hAnsi="Times New Roman" w:eastAsia="Times New Roman" w:cs="Times New Roman"/>
              </w:rPr>
              <w:t xml:space="preserve">V）</w:t>
            </w:r>
          </w:p>
        </w:tc>
      </w:tr>
    </w:tbl>
    <w:p>
      <w:pPr>
        <w:pStyle w:val="BodyText"/>
        <w:spacing w:before="120"/>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原书未提供解答</w:t>
      </w:r>
      <w:r>
        <w:rPr>
          <w:rFonts w:hint="eastAsia" w:ascii="Times New Roman" w:hAnsi="Times New Roman" w:eastAsia="Times New Roman" w:cs="Times New Roman"/>
        </w:rPr>
        <w:t>）</w:t>
      </w:r>
    </w:p>
    <w:p>
      <w:pPr>
        <w:spacing w:before="160" w:after="80"/>
      </w:pPr>
      <w:r>
        <w:pict>
          <v:rect style="width:0;height:1.5pt" o:hralign="center" o:hrstd="t" o:hr="t"/>
        </w:pict>
      </w:r>
    </w:p>
    <w:bookmarkEnd w:id="666"/>
    <w:bookmarkStart w:id="685" w:name="ch4b-3-fe羰基硫醚配合物co配位方式"/>
    <w:p>
      <w:pPr>
        <w:pStyle w:val="Heading2"/>
        <w:spacing w:before="280" w:after="120"/>
      </w:pPr>
      <w:r>
        <w:rPr>
          <w:rFonts w:ascii="Times New Roman" w:hAnsi="Times New Roman" w:eastAsia="Times New Roman" w:cs="Times New Roman"/>
        </w:rPr>
        <w:t xml:space="preserve">4.198 </w:t>
      </w:r>
      <w:r>
        <w:rPr>
          <w:rFonts w:hint="eastAsia" w:ascii="Times New Roman" w:hAnsi="Times New Roman" w:eastAsia="Times New Roman" w:cs="Times New Roman"/>
        </w:rPr>
        <w:t>Ch4B-3-Fe</w:t>
      </w:r>
      <w:r>
        <w:rPr>
          <w:rFonts w:hint="eastAsia" w:ascii="Times New Roman" w:hAnsi="Times New Roman" w:eastAsia="SimHei" w:cs="Times New Roman"/>
        </w:rPr>
        <w:t>羰基硫醚配合物</w:t>
      </w:r>
      <w:r>
        <w:rPr>
          <w:rFonts w:hint="eastAsia" w:ascii="Times New Roman" w:hAnsi="Times New Roman" w:eastAsia="Times New Roman" w:cs="Times New Roman"/>
        </w:rPr>
        <w:t>CO</w:t>
      </w:r>
      <w:r>
        <w:rPr>
          <w:rFonts w:hint="eastAsia" w:ascii="Times New Roman" w:hAnsi="Times New Roman" w:eastAsia="SimHei" w:cs="Times New Roman"/>
        </w:rPr>
        <w:t>配位方式</w:t>
      </w:r>
    </w:p>
    <w:p>
      <w:pPr>
        <w:pStyle w:val="FirstParagraph"/>
      </w:pPr>
      <m:oMath>
        <m:oMathPr>
          <m:ctrlPr>
            <w:rPr>
              <w:sz w:val="28"/>
              <w:szCs w:val="28"/>
            </w:rPr>
          </m:ctrlPr>
        </m:oMathPr>
        <m:r>
          <m:rPr>
            <m:sty m:val="p"/>
          </m:rPr>
          <m:t>N</m:t>
        </m:r>
        <m:r>
          <m:rPr>
            <m:sty m:val="p"/>
          </m:rPr>
          <m:t>a</m:t>
        </m:r>
        <m:r>
          <m:rPr>
            <m:sty m:val="p"/>
          </m:rPr>
          <m:t>[</m:t>
        </m:r>
        <m:r>
          <m:rPr>
            <m:sty m:val="p"/>
          </m:rPr>
          <m:t>(</m:t>
        </m:r>
        <m:sSup>
          <m:e>
            <m:r>
              <m:rPr>
                <m:sty m:val="p"/>
              </m:rPr>
              <m:t>η</m:t>
            </m:r>
          </m:e>
          <m:sup>
            <m:r>
              <m:rPr>
                <m:sty m:val="p"/>
              </m:rPr>
              <m:t>5</m:t>
            </m:r>
          </m:sup>
        </m:sSup>
        <m:r>
          <m:rPr>
            <m:sty m:val="p"/>
          </m:rPr>
          <m:t>−</m:t>
        </m:r>
        <m:sSub>
          <m:e>
            <m:r>
              <m:rPr>
                <m:sty m:val="p"/>
              </m:rPr>
              <m:t>C</m:t>
            </m:r>
          </m:e>
          <m:sub>
            <m:r>
              <m:rPr>
                <m:sty m:val="p"/>
              </m:rPr>
              <m:t>5</m:t>
            </m:r>
          </m:sub>
        </m:sSub>
        <m:sSub>
          <m:e>
            <m:r>
              <m:rPr>
                <m:sty m:val="p"/>
              </m:rPr>
              <m:t>H</m:t>
            </m:r>
          </m:e>
          <m:sub>
            <m:r>
              <m:rPr>
                <m:sty m:val="p"/>
              </m:rPr>
              <m:t>5</m:t>
            </m:r>
          </m:sub>
        </m:sSub>
        <m:r>
          <m:rPr>
            <m:sty m:val="p"/>
          </m:rPr>
          <m:t>)</m:t>
        </m:r>
        <m:r>
          <m:rPr>
            <m:sty m:val="p"/>
          </m:rPr>
          <m:t>F</m:t>
        </m:r>
        <m:r>
          <m:rPr>
            <m:sty m:val="p"/>
          </m:rPr>
          <m:t>e</m:t>
        </m:r>
        <m:r>
          <m:rPr>
            <m:sty m:val="p"/>
          </m:rPr>
          <m:t>(</m:t>
        </m:r>
        <m:r>
          <m:rPr>
            <m:sty m:val="p"/>
          </m:rPr>
          <m:t>C</m:t>
        </m:r>
        <m:r>
          <m:rPr>
            <m:sty m:val="p"/>
          </m:rPr>
          <m:t>O</m:t>
        </m:r>
        <m:sSub>
          <m:e>
            <m:r>
              <m:rPr>
                <m:sty m:val="p"/>
              </m:rPr>
              <m:t>)</m:t>
            </m:r>
          </m:e>
          <m:sub>
            <m:r>
              <m:rPr>
                <m:sty m:val="p"/>
              </m:rPr>
              <m:t>2</m:t>
            </m:r>
          </m:sub>
        </m:sSub>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oMathPr>
          <m:ctrlPr>
            <w:rPr>
              <w:sz w:val="28"/>
              <w:szCs w:val="28"/>
            </w:rPr>
          </m:ctrlPr>
        </m:oMathPr>
        <m:r>
          <m:rPr>
            <m:sty m:val="p"/>
          </m:rPr>
          <m:t>C</m:t>
        </m:r>
        <m:r>
          <m:rPr>
            <m:sty m:val="p"/>
          </m:rPr>
          <m:t>l</m:t>
        </m:r>
        <m:r>
          <m:rPr>
            <m:sty m:val="p"/>
          </m:rPr>
          <m:t>C</m:t>
        </m:r>
        <m:sSub>
          <m:e>
            <m:r>
              <m:rPr>
                <m:sty m:val="p"/>
              </m:rPr>
              <m:t>H</m:t>
            </m:r>
          </m:e>
          <m:sub>
            <m:r>
              <m:rPr>
                <m:sty m:val="p"/>
              </m:rPr>
              <m:t>2</m:t>
            </m:r>
          </m:sub>
        </m:sSub>
        <m:r>
          <m:rPr>
            <m:sty m:val="p"/>
          </m:rPr>
          <m:t>C</m:t>
        </m:r>
        <m:sSub>
          <m:e>
            <m:r>
              <m:rPr>
                <m:sty m:val="p"/>
              </m:rPr>
              <m:t>H</m:t>
            </m:r>
          </m:e>
          <m:sub>
            <m:r>
              <m:rPr>
                <m:sty m:val="p"/>
              </m:rPr>
              <m:t>2</m:t>
            </m:r>
          </m:sub>
        </m:sSub>
        <m:r>
          <m:rPr>
            <m:sty m:val="p"/>
          </m:rPr>
          <m:t>S</m:t>
        </m:r>
        <m:r>
          <m:rPr>
            <m:sty m:val="p"/>
          </m:rPr>
          <m:t>C</m:t>
        </m:r>
        <m:sSub>
          <m:e>
            <m:r>
              <m:rPr>
                <m:sty m:val="p"/>
              </m:rPr>
              <m:t>H</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反应生成了化合物</w:t>
      </w:r>
      <w:r>
        <w:rPr>
          <w:rFonts w:ascii="Times New Roman" w:hAnsi="Times New Roman" w:eastAsia="Times New Roman" w:cs="Times New Roman"/>
        </w:rPr>
        <w:t xml:space="preserve"> </w:t>
      </w:r>
      <w:r>
        <w:rPr>
          <w:rFonts w:hint="eastAsia" w:ascii="Times New Roman" w:hAnsi="Times New Roman" w:eastAsia="Times New Roman" w:cs="Times New Roman"/>
        </w:rPr>
        <w:t>A，</w:t>
      </w:r>
      <w:r>
        <w:rPr>
          <w:rFonts w:hint="eastAsia" w:ascii="Times New Roman" w:hAnsi="Times New Roman" w:eastAsia="FangSong" w:cs="Times New Roman"/>
        </w:rPr>
        <w:t>其红外光谱显示</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1980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1940 cm</w:t>
      </w:r>
      <w:r>
        <w:rPr>
          <w:rFonts w:ascii="Times New Roman" w:hAnsi="Times New Roman" w:eastAsia="Times New Roman" w:cs="Times New Roman"/>
          <w:vertAlign w:val="superscript"/>
        </w:rPr>
        <w:t>-1</w:t>
      </w:r>
      <w:r>
        <w:rPr>
          <w:rFonts w:ascii="Times New Roman" w:hAnsi="Times New Roman" w:eastAsia="Times New Roman" w:cs="Times New Roman"/>
        </w:rPr>
        <w:t xml:space="preserve"> </w:t>
      </w:r>
      <w:r>
        <w:rPr>
          <w:rFonts w:hint="eastAsia" w:ascii="Times New Roman" w:hAnsi="Times New Roman" w:eastAsia="FangSong" w:cs="Times New Roman"/>
        </w:rPr>
        <w:t>处有两个吸收峰</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是单核</w:t>
      </w:r>
      <w:r>
        <w:rPr>
          <w:rFonts w:hint="eastAsia" w:ascii="Times New Roman" w:hAnsi="Times New Roman" w:eastAsia="Times New Roman" w:cs="Times New Roman"/>
        </w:rPr>
        <w:t>，</w:t>
      </w:r>
      <w:r>
        <w:rPr>
          <w:rFonts w:hint="eastAsia" w:ascii="Times New Roman" w:hAnsi="Times New Roman" w:eastAsia="FangSong" w:cs="Times New Roman"/>
        </w:rPr>
        <w:t>反磁性物质</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 xml:space="preserve">受热生成</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B，B</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A </w:t>
      </w:r>
      <w:r>
        <w:rPr>
          <w:rFonts w:hint="eastAsia" w:ascii="Times New Roman" w:hAnsi="Times New Roman" w:eastAsia="FangSong" w:cs="Times New Roman"/>
        </w:rPr>
        <w:t>分子式相同</w:t>
      </w:r>
      <w:r>
        <w:rPr>
          <w:rFonts w:hint="eastAsia" w:ascii="Times New Roman" w:hAnsi="Times New Roman" w:eastAsia="Times New Roman" w:cs="Times New Roman"/>
        </w:rPr>
        <w:t>，</w:t>
      </w:r>
      <w:r>
        <w:rPr>
          <w:rFonts w:hint="eastAsia" w:ascii="Times New Roman" w:hAnsi="Times New Roman" w:eastAsia="FangSong" w:cs="Times New Roman"/>
        </w:rPr>
        <w:t>也是单核</w:t>
      </w:r>
      <w:r>
        <w:rPr>
          <w:rFonts w:hint="eastAsia" w:ascii="Times New Roman" w:hAnsi="Times New Roman" w:eastAsia="Times New Roman" w:cs="Times New Roman"/>
        </w:rPr>
        <w:t>，</w:t>
      </w:r>
      <w:r>
        <w:rPr>
          <w:rFonts w:hint="eastAsia" w:ascii="Times New Roman" w:hAnsi="Times New Roman" w:eastAsia="FangSong" w:cs="Times New Roman"/>
        </w:rPr>
        <w:t>反磁性物质</w:t>
      </w:r>
      <w:r>
        <w:rPr>
          <w:rFonts w:hint="eastAsia" w:ascii="Times New Roman" w:hAnsi="Times New Roman" w:eastAsia="Times New Roman" w:cs="Times New Roman"/>
        </w:rPr>
        <w:t>，</w:t>
      </w:r>
      <w:r>
        <w:rPr>
          <w:rFonts w:hint="eastAsia" w:ascii="Times New Roman" w:hAnsi="Times New Roman" w:eastAsia="FangSong" w:cs="Times New Roman"/>
        </w:rPr>
        <w:t>但红外光谱显示在</w:t>
      </w:r>
      <w:r>
        <w:rPr>
          <w:rFonts w:ascii="Times New Roman" w:hAnsi="Times New Roman" w:eastAsia="Times New Roman" w:cs="Times New Roman"/>
        </w:rPr>
        <w:t xml:space="preserve"> 1920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1680 cm</w:t>
      </w:r>
      <w:r>
        <w:rPr>
          <w:rFonts w:ascii="Times New Roman" w:hAnsi="Times New Roman" w:eastAsia="Times New Roman" w:cs="Times New Roman"/>
          <w:vertAlign w:val="superscript"/>
        </w:rPr>
        <w:t>-1</w:t>
      </w:r>
      <w:r>
        <w:rPr>
          <w:rFonts w:ascii="Times New Roman" w:hAnsi="Times New Roman" w:eastAsia="Times New Roman" w:cs="Times New Roman"/>
        </w:rPr>
        <w:t xml:space="preserve"> </w:t>
      </w:r>
      <w:r>
        <w:rPr>
          <w:rFonts w:hint="eastAsia" w:ascii="Times New Roman" w:hAnsi="Times New Roman" w:eastAsia="FangSong" w:cs="Times New Roman"/>
        </w:rPr>
        <w:t>处有两个吸收峰</w:t>
      </w:r>
      <w:r>
        <w:rPr>
          <w:rFonts w:hint="eastAsia" w:ascii="Times New Roman" w:hAnsi="Times New Roman" w:eastAsia="Times New Roman" w:cs="Times New Roman"/>
        </w:rPr>
        <w:t>。</w:t>
      </w:r>
      <w:r>
        <w:rPr>
          <w:rFonts w:hint="eastAsia" w:ascii="Times New Roman" w:hAnsi="Times New Roman" w:eastAsia="FangSong" w:cs="Times New Roman"/>
        </w:rPr>
        <w:t>画出</w:t>
      </w:r>
      <w:r>
        <w:rPr>
          <w:rFonts w:ascii="Times New Roman" w:hAnsi="Times New Roman" w:eastAsia="Times New Roman" w:cs="Times New Roman"/>
        </w:rPr>
        <w:t xml:space="preserve"> A、B </w:t>
      </w:r>
      <w:r>
        <w:rPr>
          <w:rFonts w:hint="eastAsia" w:ascii="Times New Roman" w:hAnsi="Times New Roman" w:eastAsia="FangSong" w:cs="Times New Roman"/>
        </w:rPr>
        <w:t>的结构式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CO </w:t>
      </w:r>
      <w:r>
        <w:rPr>
          <w:rFonts w:hint="eastAsia" w:ascii="Times New Roman" w:hAnsi="Times New Roman" w:eastAsia="FangSong" w:cs="Times New Roman"/>
        </w:rPr>
        <w:t>有三种配位方式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① </w:t>
      </w:r>
      <w:r>
        <w:rPr>
          <w:rFonts w:hint="eastAsia" w:ascii="Times New Roman" w:hAnsi="Times New Roman" w:eastAsia="FangSong" w:cs="Times New Roman"/>
        </w:rPr>
        <w:t>端基配位</w:t>
      </w:r>
      <w:r>
        <w:rPr>
          <w:rFonts w:hint="eastAsia" w:ascii="Times New Roman" w:hAnsi="Times New Roman" w:eastAsia="Times New Roman" w:cs="Times New Roman"/>
        </w:rPr>
        <w:t>：</w:t>
      </w:r>
      <m:oMath>
        <m:r>
          <m:rPr>
            <m:sty m:val="p"/>
          </m:rPr>
          <m:t>M</m:t>
        </m:r>
        <m:r>
          <m:rPr>
            <m:sty m:val="p"/>
          </m:rPr>
          <m:t>←</m:t>
        </m:r>
        <m:r>
          <m:rPr>
            <m:sty m:val="p"/>
          </m:rPr>
          <m:t>C</m:t>
        </m:r>
        <m:r>
          <m:rPr>
            <m:sty m:val="p"/>
          </m:rPr>
          <m:t>O</m:t>
        </m:r>
      </m:oMath>
      <w:r>
        <w:rPr>
          <w:rFonts w:hint="eastAsia" w:ascii="Times New Roman" w:hAnsi="Times New Roman" w:eastAsia="Times New Roman" w:cs="Times New Roman"/>
        </w:rPr>
        <w:t>，</w:t>
      </w:r>
      <w:r>
        <w:rPr>
          <w:rFonts w:hint="eastAsia" w:ascii="Times New Roman" w:hAnsi="Times New Roman" w:eastAsia="FangSong" w:cs="Times New Roman"/>
        </w:rPr>
        <w:t>提供</w:t>
      </w:r>
      <w:r>
        <w:rPr>
          <w:rFonts w:ascii="Times New Roman" w:hAnsi="Times New Roman" w:eastAsia="Times New Roman" w:cs="Times New Roman"/>
        </w:rPr>
        <w:t xml:space="preserve"> 2 </w:t>
      </w:r>
      <w:r>
        <w:rPr>
          <w:rFonts w:hint="eastAsia" w:ascii="Times New Roman" w:hAnsi="Times New Roman" w:eastAsia="FangSong" w:cs="Times New Roman"/>
        </w:rPr>
        <w:t>个配电子</w:t>
      </w:r>
      <w:r>
        <w:rPr>
          <w:rFonts w:hint="eastAsia" w:ascii="Times New Roman" w:hAnsi="Times New Roman" w:eastAsia="Times New Roman" w:cs="Times New Roman"/>
        </w:rPr>
        <w:t>，</w:t>
      </w:r>
      <w:r>
        <w:rPr>
          <w:rFonts w:hint="eastAsia" w:ascii="Times New Roman" w:hAnsi="Times New Roman" w:eastAsia="FangSong" w:cs="Times New Roman"/>
        </w:rPr>
        <w:t>红外光谱</w:t>
      </w:r>
      <w:r>
        <w:rPr>
          <w:rFonts w:ascii="Times New Roman" w:hAnsi="Times New Roman" w:eastAsia="Times New Roman" w:cs="Times New Roman"/>
        </w:rPr>
        <w:t xml:space="preserve"> </w:t>
      </w:r>
      <m:oMath>
        <m:oMathPr>
          <m:ctrlPr>
            <w:rPr>
              <w:sz w:val="28"/>
              <w:szCs w:val="28"/>
            </w:rPr>
          </m:ctrlPr>
        </m:oMathPr>
        <m:sSub>
          <m:e>
            <m:r>
              <m:t>ν</m:t>
            </m:r>
          </m:e>
          <m:sub>
            <m:r>
              <m:rPr>
                <m:sty m:val="p"/>
              </m:rPr>
              <m:t>C</m:t>
            </m:r>
            <m:r>
              <m:rPr>
                <m:sty m:val="p"/>
              </m:rPr>
              <m:t>O</m:t>
            </m:r>
          </m:sub>
        </m:sSub>
        <m:r>
          <m:rPr>
            <m:sty m:val="p"/>
          </m:rPr>
          <m:t>=</m:t>
        </m:r>
        <m:r>
          <m:t>2100</m:t>
        </m:r>
        <m:r>
          <m:rPr>
            <m:sty m:val="p"/>
          </m:rPr>
          <m:t>∼</m:t>
        </m:r>
        <m:r>
          <m:t>1900</m:t>
        </m:r>
        <m:r>
          <m:t> </m:t>
        </m:r>
        <m:sSup>
          <m:e>
            <m:r>
              <m:rPr>
                <m:sty m:val="p"/>
              </m:rPr>
              <m:t>c</m:t>
            </m:r>
            <m:r>
              <m:rPr>
                <m:sty m:val="p"/>
              </m:rPr>
              <m:t>m</m:t>
            </m:r>
          </m:e>
          <m:sup>
            <m:r>
              <m:rPr>
                <m:sty m:val="p"/>
              </m:rPr>
              <m:t>−</m:t>
            </m:r>
            <m:r>
              <m:t>1</m:t>
            </m:r>
          </m:sup>
        </m:sSup>
      </m:oMath>
      <w:r>
        <w:rPr>
          <w:rFonts w:hint="eastAsia" w:ascii="Times New Roman" w:hAnsi="Times New Roman" w:eastAsia="Times New Roman" w:cs="Times New Roman"/>
        </w:rPr>
        <w:t>（</w:t>
      </w:r>
      <w:r>
        <w:rPr>
          <w:rFonts w:hint="eastAsia" w:ascii="Times New Roman" w:hAnsi="Times New Roman" w:eastAsia="FangSong" w:cs="Times New Roman"/>
        </w:rPr>
        <w:t>标准</w:t>
      </w:r>
      <w:r>
        <w:rPr>
          <w:rFonts w:ascii="Times New Roman" w:hAnsi="Times New Roman" w:eastAsia="Times New Roman" w:cs="Times New Roman"/>
        </w:rPr>
        <w:t xml:space="preserve"> CO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oMathPr>
          <m:ctrlPr>
            <w:rPr>
              <w:sz w:val="28"/>
              <w:szCs w:val="28"/>
            </w:rPr>
          </m:ctrlPr>
        </m:oMathPr>
        <m:sSub>
          <m:e>
            <m:r>
              <m:t>ν</m:t>
            </m:r>
          </m:e>
          <m:sub>
            <m:r>
              <m:rPr>
                <m:sty m:val="p"/>
              </m:rPr>
              <m:t>C</m:t>
            </m:r>
            <m:r>
              <m:rPr>
                <m:sty m:val="p"/>
              </m:rPr>
              <m:t>O</m:t>
            </m:r>
          </m:sub>
        </m:sSub>
        <m:r>
          <m:rPr>
            <m:sty m:val="p"/>
          </m:rPr>
          <m:t>=</m:t>
        </m:r>
        <m:r>
          <m:t>2400</m:t>
        </m:r>
        <m:r>
          <m:t> </m:t>
        </m:r>
        <m:sSup>
          <m:e>
            <m:r>
              <m:rPr>
                <m:sty m:val="p"/>
              </m:rPr>
              <m:t>c</m:t>
            </m:r>
            <m:r>
              <m:rPr>
                <m:sty m:val="p"/>
              </m:rPr>
              <m:t>m</m:t>
            </m:r>
          </m:e>
          <m:sup>
            <m:r>
              <m:rPr>
                <m:sty m:val="p"/>
              </m:rPr>
              <m:t>−</m:t>
            </m:r>
            <m:r>
              <m:t>1</m:t>
            </m:r>
          </m:sup>
        </m:sSup>
      </m:oMath>
      <w:r>
        <w:rPr>
          <w:rFonts w:hint="eastAsia" w:ascii="Times New Roman" w:hAnsi="Times New Roman" w:eastAsia="Times New Roman" w:cs="Times New Roman"/>
        </w:rPr>
        <w:t xml:space="preserve">）。</w:t>
      </w:r>
    </w:p>
    <w:p>
      <w:pPr>
        <w:pStyle w:val="BodyText"/>
        <w:spacing w:before="160" w:after="80"/>
        <w:jc w:val="center"/>
      </w:pPr>
      <w:r>
        <w:rPr>
          <w:rFonts w:ascii="Times New Roman" w:hAnsi="Times New Roman" w:eastAsia="Times New Roman" w:cs="Times New Roman"/>
        </w:rPr>
        <w:drawing>
          <wp:inline>
            <wp:extent cx="1524000" cy="1460500"/>
            <wp:effectExtent b="0" l="0" r="0" t="0"/>
            <wp:docPr descr="" title="" id="668" name="Picture"/>
            <a:graphic>
              <a:graphicData uri="http://schemas.openxmlformats.org/drawingml/2006/picture">
                <pic:pic>
                  <pic:nvPicPr>
                    <pic:cNvPr descr="fd494ec6c596d048ea88839478cbffb0c48124f4b0ed39fc05db23d4211585fa.jpg" id="669" name="Picture"/>
                    <pic:cNvPicPr>
                      <a:picLocks noChangeArrowheads="1" noChangeAspect="1"/>
                    </pic:cNvPicPr>
                  </pic:nvPicPr>
                  <pic:blipFill>
                    <a:blip r:embed="rId667"/>
                    <a:stretch>
                      <a:fillRect/>
                    </a:stretch>
                  </pic:blipFill>
                  <pic:spPr bwMode="auto">
                    <a:xfrm>
                      <a:off x="0" y="0"/>
                      <a:ext cx="1524000" cy="1460500"/>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② </w:t>
      </w:r>
      <w:r>
        <w:rPr>
          <w:rFonts w:hint="eastAsia" w:ascii="Times New Roman" w:hAnsi="Times New Roman" w:eastAsia="FangSong" w:cs="Times New Roman"/>
        </w:rPr>
        <w:t>边桥基配位</w:t>
      </w:r>
      <w:r>
        <w:rPr>
          <w:rFonts w:hint="eastAsia" w:ascii="Times New Roman" w:hAnsi="Times New Roman" w:eastAsia="Times New Roman" w:cs="Times New Roman"/>
        </w:rPr>
        <w:t>：</w:t>
      </w:r>
      <m:oMath>
        <m:oMathPr>
          <m:ctrlPr>
            <w:rPr>
              <w:sz w:val="28"/>
              <w:szCs w:val="28"/>
            </w:rPr>
          </m:ctrlPr>
        </m:oMathPr>
        <m:r>
          <m:rPr>
            <m:sty m:val="p"/>
          </m:rPr>
          <m:t>M</m:t>
        </m:r>
        <m:r>
          <m:rPr>
            <m:sty m:val="p"/>
          </m:rPr>
          <m:t>−</m:t>
        </m:r>
        <m:r>
          <m:rPr>
            <m:sty m:val="p"/>
          </m:rPr>
          <m:t>C</m:t>
        </m:r>
        <m:r>
          <m:rPr>
            <m:sty m:val="p"/>
          </m:rPr>
          <m:t> </m:t>
        </m:r>
        <m:r>
          <m:rPr>
            <m:sty m:val="p"/>
          </m:rPr>
          <m:t>(</m:t>
        </m:r>
        <m:r>
          <m:rPr>
            <m:sty m:val="p"/>
          </m:rPr>
          <m:t>|</m:t>
        </m:r>
        <m:sSup>
          <m:e>
            <m:r>
              <m:rPr>
                <m:sty m:val="p"/>
              </m:rPr>
              <m:t>)</m:t>
            </m:r>
          </m:e>
          <m:sup>
            <m:r>
              <m:rPr>
                <m:sty m:val="p"/>
              </m:rPr>
              <m:t>(</m:t>
            </m:r>
            <m:r>
              <m:rPr>
                <m:sty m:val="p"/>
              </m:rPr>
              <m:t>|</m:t>
            </m:r>
            <m:r>
              <m:rPr>
                <m:sty m:val="p"/>
              </m:rPr>
              <m:t>)</m:t>
            </m:r>
          </m:sup>
        </m:sSup>
        <m:r>
          <m:rPr>
            <m:sty m:val="p"/>
          </m:rPr>
          <m:t>−</m:t>
        </m:r>
        <m:r>
          <m:rPr>
            <m:sty m:val="p"/>
          </m:rPr>
          <m:t>M</m:t>
        </m:r>
      </m:oMath>
      <w:r>
        <w:rPr>
          <w:rFonts w:hint="eastAsia" w:ascii="Times New Roman" w:hAnsi="Times New Roman" w:eastAsia="Times New Roman" w:cs="Times New Roman"/>
        </w:rPr>
        <w:t>，</w:t>
      </w:r>
      <w:r>
        <w:rPr>
          <w:rFonts w:hint="eastAsia" w:ascii="Times New Roman" w:hAnsi="Times New Roman" w:eastAsia="FangSong" w:cs="Times New Roman"/>
        </w:rPr>
        <w:t>各提供</w:t>
      </w:r>
      <w:r>
        <w:rPr>
          <w:rFonts w:ascii="Times New Roman" w:hAnsi="Times New Roman" w:eastAsia="Times New Roman" w:cs="Times New Roman"/>
        </w:rPr>
        <w:t xml:space="preserve"> 1 </w:t>
      </w:r>
      <w:r>
        <w:rPr>
          <w:rFonts w:hint="eastAsia" w:ascii="Times New Roman" w:hAnsi="Times New Roman" w:eastAsia="FangSong" w:cs="Times New Roman"/>
        </w:rPr>
        <w:t>个配电子</w:t>
      </w:r>
      <w:r>
        <w:rPr>
          <w:rFonts w:hint="eastAsia" w:ascii="Times New Roman" w:hAnsi="Times New Roman" w:eastAsia="Times New Roman" w:cs="Times New Roman"/>
        </w:rPr>
        <w:t>，</w:t>
      </w:r>
      <w:r>
        <w:rPr>
          <w:rFonts w:hint="eastAsia" w:ascii="Times New Roman" w:hAnsi="Times New Roman" w:eastAsia="FangSong" w:cs="Times New Roman"/>
        </w:rPr>
        <w:t>红外光谱</w:t>
      </w:r>
      <w:r>
        <w:rPr>
          <w:rFonts w:ascii="Times New Roman" w:hAnsi="Times New Roman" w:eastAsia="Times New Roman" w:cs="Times New Roman"/>
        </w:rPr>
        <w:t xml:space="preserve"> </w:t>
      </w:r>
      <m:oMath>
        <m:oMathPr>
          <m:ctrlPr>
            <w:rPr>
              <w:sz w:val="28"/>
              <w:szCs w:val="28"/>
            </w:rPr>
          </m:ctrlPr>
        </m:oMathPr>
        <m:sSub>
          <m:e>
            <m:r>
              <m:t>ν</m:t>
            </m:r>
          </m:e>
          <m:sub>
            <m:r>
              <m:rPr>
                <m:sty m:val="p"/>
              </m:rPr>
              <m:t>C</m:t>
            </m:r>
            <m:r>
              <m:rPr>
                <m:sty m:val="p"/>
              </m:rPr>
              <m:t>O</m:t>
            </m:r>
          </m:sub>
        </m:sSub>
        <m:r>
          <m:rPr>
            <m:sty m:val="p"/>
          </m:rPr>
          <m:t>=</m:t>
        </m:r>
        <m:r>
          <m:t>1800</m:t>
        </m:r>
        <m:r>
          <m:rPr>
            <m:sty m:val="p"/>
          </m:rPr>
          <m:t>∼</m:t>
        </m:r>
        <m:r>
          <m:t>1700</m:t>
        </m:r>
        <m:r>
          <m:t> </m:t>
        </m:r>
        <m:sSup>
          <m:e>
            <m:r>
              <m:rPr>
                <m:sty m:val="p"/>
              </m:rPr>
              <m:t>c</m:t>
            </m:r>
            <m:r>
              <m:rPr>
                <m:sty m:val="p"/>
              </m:rPr>
              <m:t>m</m:t>
            </m:r>
          </m:e>
          <m:sup>
            <m:r>
              <m:rPr>
                <m:sty m:val="p"/>
              </m:rPr>
              <m:t>−</m:t>
            </m:r>
            <m:r>
              <m:t>1</m:t>
            </m:r>
          </m:sup>
        </m:sSup>
      </m:oMath>
      <w:r>
        <w:rPr>
          <w:rFonts w:ascii="Times New Roman" w:hAnsi="Times New Roman" w:eastAsia="Times New Roman" w:cs="Times New Roman"/>
        </w:rPr>
        <w:t xml:space="preserve">。</w:t>
      </w:r>
    </w:p>
    <w:p>
      <w:pPr>
        <w:pStyle w:val="BodyText"/>
        <w:spacing w:before="160" w:after="80"/>
        <w:jc w:val="center"/>
      </w:pPr>
      <w:r>
        <w:rPr>
          <w:rFonts w:ascii="Times New Roman" w:hAnsi="Times New Roman" w:eastAsia="Times New Roman" w:cs="Times New Roman"/>
        </w:rPr>
        <w:drawing>
          <wp:inline>
            <wp:extent cx="2057400" cy="1320800"/>
            <wp:effectExtent b="0" l="0" r="0" t="0"/>
            <wp:docPr descr="" title="" id="671" name="Picture"/>
            <a:graphic>
              <a:graphicData uri="http://schemas.openxmlformats.org/drawingml/2006/picture">
                <pic:pic>
                  <pic:nvPicPr>
                    <pic:cNvPr descr="b37409a21c848b919eded9dc9de061b302116b6722ad2d2bc0e941c52a70d5f6.jpg" id="672" name="Picture"/>
                    <pic:cNvPicPr>
                      <a:picLocks noChangeArrowheads="1" noChangeAspect="1"/>
                    </pic:cNvPicPr>
                  </pic:nvPicPr>
                  <pic:blipFill>
                    <a:blip r:embed="rId670"/>
                    <a:stretch>
                      <a:fillRect/>
                    </a:stretch>
                  </pic:blipFill>
                  <pic:spPr bwMode="auto">
                    <a:xfrm>
                      <a:off x="0" y="0"/>
                      <a:ext cx="2057400" cy="1320800"/>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③ </w:t>
      </w:r>
      <w:r>
        <w:rPr>
          <w:rFonts w:hint="eastAsia" w:ascii="Times New Roman" w:hAnsi="Times New Roman" w:eastAsia="FangSong" w:cs="Times New Roman"/>
        </w:rPr>
        <w:t>面桥基配位</w:t>
      </w:r>
      <w:r>
        <w:rPr>
          <w:rFonts w:hint="eastAsia" w:ascii="Times New Roman" w:hAnsi="Times New Roman" w:eastAsia="Times New Roman" w:cs="Times New Roman"/>
        </w:rPr>
        <w:t>：</w:t>
      </w:r>
      <m:oMath>
        <m:oMathPr>
          <m:ctrlPr>
            <w:rPr>
              <w:sz w:val="28"/>
              <w:szCs w:val="28"/>
            </w:rPr>
          </m:ctrlPr>
        </m:oMathPr>
        <m:r>
          <m:rPr>
            <m:sty m:val="p"/>
          </m:rPr>
          <m:t>M</m:t>
        </m:r>
        <m:r>
          <m:rPr>
            <m:sty m:val="p"/>
          </m:rPr>
          <m:t>−</m:t>
        </m:r>
        <m:r>
          <m:rPr>
            <m:sty m:val="p"/>
          </m:rPr>
          <m:t>C</m:t>
        </m:r>
        <m:r>
          <m:rPr>
            <m:sty m:val="p"/>
          </m:rPr>
          <m:t> </m:t>
        </m:r>
        <m:r>
          <m:rPr>
            <m:sty m:val="p"/>
          </m:rPr>
          <m:t>(</m:t>
        </m:r>
        <m:r>
          <m:rPr>
            <m:sty m:val="p"/>
          </m:rPr>
          <m:t>|</m:t>
        </m:r>
        <m:sSup>
          <m:e>
            <m:r>
              <m:rPr>
                <m:sty m:val="p"/>
              </m:rPr>
              <m:t>)</m:t>
            </m:r>
          </m:e>
          <m:sup>
            <m:r>
              <m:rPr>
                <m:sty m:val="p"/>
              </m:rPr>
              <m:t>(</m:t>
            </m:r>
            <m:r>
              <m:rPr>
                <m:sty m:val="p"/>
              </m:rPr>
              <m:t>|</m:t>
            </m:r>
            <m:r>
              <m:rPr>
                <m:sty m:val="p"/>
              </m:rPr>
              <m:t>)</m:t>
            </m:r>
          </m:sup>
        </m:sSup>
        <m:r>
          <m:rPr>
            <m:sty m:val="p"/>
          </m:rPr>
          <m:t>⋯</m:t>
        </m:r>
        <m:r>
          <m:rPr>
            <m:sty m:val="p"/>
          </m:rPr>
          <m:t>M</m:t>
        </m:r>
      </m:oMath>
      <w:r>
        <w:rPr>
          <w:rFonts w:hint="eastAsia" w:ascii="Times New Roman" w:hAnsi="Times New Roman" w:eastAsia="Times New Roman" w:cs="Times New Roman"/>
        </w:rPr>
        <w:t>，</w:t>
      </w:r>
      <w:r>
        <w:rPr>
          <w:rFonts w:hint="eastAsia" w:ascii="Times New Roman" w:hAnsi="Times New Roman" w:eastAsia="FangSong" w:cs="Times New Roman"/>
        </w:rPr>
        <w:t>各提供</w:t>
      </w:r>
      <w:r>
        <w:rPr>
          <w:rFonts w:ascii="Times New Roman" w:hAnsi="Times New Roman" w:eastAsia="Times New Roman" w:cs="Times New Roman"/>
        </w:rPr>
        <w:t xml:space="preserve"> 2/3 </w:t>
      </w:r>
      <w:r>
        <w:rPr>
          <w:rFonts w:hint="eastAsia" w:ascii="Times New Roman" w:hAnsi="Times New Roman" w:eastAsia="FangSong" w:cs="Times New Roman"/>
        </w:rPr>
        <w:t>个配电子</w:t>
      </w:r>
      <w:r>
        <w:rPr>
          <w:rFonts w:hint="eastAsia" w:ascii="Times New Roman" w:hAnsi="Times New Roman" w:eastAsia="Times New Roman" w:cs="Times New Roman"/>
        </w:rPr>
        <w:t>，</w:t>
      </w:r>
      <w:r>
        <w:rPr>
          <w:rFonts w:hint="eastAsia" w:ascii="Times New Roman" w:hAnsi="Times New Roman" w:eastAsia="FangSong" w:cs="Times New Roman"/>
        </w:rPr>
        <w:t>红外光谱</w:t>
      </w:r>
      <w:r>
        <w:rPr>
          <w:rFonts w:ascii="Times New Roman" w:hAnsi="Times New Roman" w:eastAsia="Times New Roman" w:cs="Times New Roman"/>
        </w:rPr>
        <w:t xml:space="preserve"> </w:t>
      </w:r>
      <m:oMath>
        <m:oMathPr>
          <m:ctrlPr>
            <w:rPr>
              <w:sz w:val="28"/>
              <w:szCs w:val="28"/>
            </w:rPr>
          </m:ctrlPr>
        </m:oMathPr>
        <m:sSub>
          <m:e>
            <m:r>
              <m:t>ν</m:t>
            </m:r>
          </m:e>
          <m:sub>
            <m:r>
              <m:rPr>
                <m:sty m:val="p"/>
              </m:rPr>
              <m:t>C</m:t>
            </m:r>
            <m:r>
              <m:rPr>
                <m:sty m:val="p"/>
              </m:rPr>
              <m:t>O</m:t>
            </m:r>
          </m:sub>
        </m:sSub>
        <m:r>
          <m:rPr>
            <m:sty m:val="p"/>
          </m:rPr>
          <m:t>=</m:t>
        </m:r>
        <m:r>
          <m:t>1600</m:t>
        </m:r>
        <m:r>
          <m:rPr>
            <m:sty m:val="p"/>
          </m:rPr>
          <m:t>∼</m:t>
        </m:r>
        <m:r>
          <m:t>1500</m:t>
        </m:r>
        <m:r>
          <m:t> </m:t>
        </m:r>
        <m:sSup>
          <m:e>
            <m:r>
              <m:rPr>
                <m:sty m:val="p"/>
              </m:rPr>
              <m:t>c</m:t>
            </m:r>
            <m:r>
              <m:rPr>
                <m:sty m:val="p"/>
              </m:rPr>
              <m:t>m</m:t>
            </m:r>
          </m:e>
          <m:sup>
            <m:r>
              <m:rPr>
                <m:sty m:val="p"/>
              </m:rPr>
              <m:t>−</m:t>
            </m:r>
            <m:r>
              <m:t>1</m:t>
            </m:r>
          </m:sup>
        </m:sSup>
      </m:oMath>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根据红外光谱可知</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 xml:space="preserve">有</w:t>
      </w:r>
      <w:r>
        <w:rPr>
          <w:rFonts w:ascii="Times New Roman" w:hAnsi="Times New Roman" w:eastAsia="Times New Roman" w:cs="Times New Roman"/>
        </w:rPr>
        <w:t xml:space="preserve"> 2 </w:t>
      </w:r>
      <w:r>
        <w:rPr>
          <w:rFonts w:hint="eastAsia" w:ascii="Times New Roman" w:hAnsi="Times New Roman" w:eastAsia="FangSong" w:cs="Times New Roman"/>
        </w:rPr>
        <w:t xml:space="preserve">个端基</w:t>
      </w:r>
      <w:r>
        <w:rPr>
          <w:rFonts w:ascii="Times New Roman" w:hAnsi="Times New Roman" w:eastAsia="Times New Roman" w:cs="Times New Roman"/>
        </w:rPr>
        <w:t xml:space="preserve"> CO </w:t>
      </w:r>
      <w:r>
        <w:rPr>
          <w:rFonts w:hint="eastAsia" w:ascii="Times New Roman" w:hAnsi="Times New Roman" w:eastAsia="FangSong" w:cs="Times New Roman"/>
        </w:rPr>
        <w:t>配体</w:t>
      </w:r>
      <w:r>
        <w:rPr>
          <w:rFonts w:hint="eastAsia" w:ascii="Times New Roman" w:hAnsi="Times New Roman" w:eastAsia="Times New Roman" w:cs="Times New Roman"/>
        </w:rPr>
        <w:t>（1980</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1940 cm</w:t>
      </w:r>
      <w:r>
        <w:rPr>
          <w:rFonts w:ascii="Times New Roman" w:hAnsi="Times New Roman" w:eastAsia="Times New Roman" w:cs="Times New Roman"/>
          <w:vertAlign w:val="superscript"/>
        </w:rPr>
        <w:t>-1</w:t>
      </w:r>
      <w:r>
        <w:rPr>
          <w:rFonts w:ascii="Times New Roman" w:hAnsi="Times New Roman" w:eastAsia="Times New Roman" w:cs="Times New Roman"/>
        </w:rPr>
        <w:t xml:space="preserve"> </w:t>
      </w:r>
      <w:r>
        <w:rPr>
          <w:rFonts w:hint="eastAsia" w:ascii="Times New Roman" w:hAnsi="Times New Roman" w:eastAsia="FangSong" w:cs="Times New Roman"/>
        </w:rPr>
        <w:t>同在端基区</w:t>
      </w:r>
      <w:r>
        <w:rPr>
          <w:rFonts w:hint="eastAsia" w:ascii="Times New Roman" w:hAnsi="Times New Roman" w:eastAsia="Times New Roman" w:cs="Times New Roman"/>
        </w:rPr>
        <w:t>），B</w:t>
      </w:r>
      <w:r>
        <w:rPr>
          <w:rFonts w:ascii="Times New Roman" w:hAnsi="Times New Roman" w:eastAsia="Times New Roman" w:cs="Times New Roman"/>
        </w:rPr>
        <w:t xml:space="preserve"> </w:t>
      </w:r>
      <w:r>
        <w:rPr>
          <w:rFonts w:hint="eastAsia" w:ascii="Times New Roman" w:hAnsi="Times New Roman" w:eastAsia="FangSong" w:cs="Times New Roman"/>
        </w:rPr>
        <w:t xml:space="preserve">有</w:t>
      </w:r>
      <w:r>
        <w:rPr>
          <w:rFonts w:ascii="Times New Roman" w:hAnsi="Times New Roman" w:eastAsia="Times New Roman" w:cs="Times New Roman"/>
        </w:rPr>
        <w:t xml:space="preserve"> 1 </w:t>
      </w:r>
      <w:r>
        <w:rPr>
          <w:rFonts w:hint="eastAsia" w:ascii="Times New Roman" w:hAnsi="Times New Roman" w:eastAsia="FangSong" w:cs="Times New Roman"/>
        </w:rPr>
        <w:t xml:space="preserve">个端基</w:t>
      </w:r>
      <w:r>
        <w:rPr>
          <w:rFonts w:ascii="Times New Roman" w:hAnsi="Times New Roman" w:eastAsia="Times New Roman" w:cs="Times New Roman"/>
        </w:rPr>
        <w:t xml:space="preserve"> CO </w:t>
      </w:r>
      <w:r>
        <w:rPr>
          <w:rFonts w:hint="eastAsia" w:ascii="Times New Roman" w:hAnsi="Times New Roman" w:eastAsia="FangSong" w:cs="Times New Roman"/>
        </w:rPr>
        <w:t>配体</w:t>
      </w:r>
      <w:r>
        <w:rPr>
          <w:rFonts w:hint="eastAsia" w:ascii="Times New Roman" w:hAnsi="Times New Roman" w:eastAsia="Times New Roman" w:cs="Times New Roman"/>
        </w:rPr>
        <w:t>（1920</w:t>
      </w:r>
      <w:r>
        <w:rPr>
          <w:rFonts w:ascii="Times New Roman" w:hAnsi="Times New Roman" w:eastAsia="Times New Roman" w:cs="Times New Roman"/>
        </w:rPr>
        <w:t xml:space="preserve"> </w:t>
      </w:r>
      <w:r>
        <w:rPr>
          <w:rFonts w:hint="eastAsia" w:ascii="Times New Roman" w:hAnsi="Times New Roman" w:eastAsia="Times New Roman" w:cs="Times New Roman"/>
        </w:rPr>
        <w:t>cm</w:t>
      </w:r>
      <w:r>
        <w:rPr>
          <w:rFonts w:hint="eastAsia" w:ascii="Times New Roman" w:hAnsi="Times New Roman" w:eastAsia="Times New Roman" w:cs="Times New Roman"/>
          <w:vertAlign w:val="superscript"/>
        </w:rPr>
        <w:t>-1</w:t>
      </w:r>
      <w:r>
        <w:rPr>
          <w:rFonts w:hint="eastAsia" w:ascii="Times New Roman" w:hAnsi="Times New Roman" w:eastAsia="Times New Roman" w:cs="Times New Roman"/>
        </w:rPr>
        <w:t>）</w:t>
      </w:r>
      <w:r>
        <w:rPr>
          <w:rFonts w:hint="eastAsia" w:ascii="Times New Roman" w:hAnsi="Times New Roman" w:eastAsia="FangSong" w:cs="Times New Roman"/>
        </w:rPr>
        <w:t>与</w:t>
      </w:r>
      <w:r>
        <w:rPr>
          <w:rFonts w:ascii="Times New Roman" w:hAnsi="Times New Roman" w:eastAsia="Times New Roman" w:cs="Times New Roman"/>
        </w:rPr>
        <w:t xml:space="preserve"> 1 </w:t>
      </w:r>
      <w:r>
        <w:rPr>
          <w:rFonts w:hint="eastAsia" w:ascii="Times New Roman" w:hAnsi="Times New Roman" w:eastAsia="FangSong" w:cs="Times New Roman"/>
        </w:rPr>
        <w:t xml:space="preserve">个边桥基</w:t>
      </w:r>
      <w:r>
        <w:rPr>
          <w:rFonts w:ascii="Times New Roman" w:hAnsi="Times New Roman" w:eastAsia="Times New Roman" w:cs="Times New Roman"/>
        </w:rPr>
        <w:t xml:space="preserve"> CO </w:t>
      </w:r>
      <w:r>
        <w:rPr>
          <w:rFonts w:hint="eastAsia" w:ascii="Times New Roman" w:hAnsi="Times New Roman" w:eastAsia="FangSong" w:cs="Times New Roman"/>
        </w:rPr>
        <w:t>配体</w:t>
      </w:r>
      <w:r>
        <w:rPr>
          <w:rFonts w:hint="eastAsia" w:ascii="Times New Roman" w:hAnsi="Times New Roman" w:eastAsia="Times New Roman" w:cs="Times New Roman"/>
        </w:rPr>
        <w:t>（1680</w:t>
      </w:r>
      <w:r>
        <w:rPr>
          <w:rFonts w:ascii="Times New Roman" w:hAnsi="Times New Roman" w:eastAsia="Times New Roman" w:cs="Times New Roman"/>
        </w:rPr>
        <w:t xml:space="preserve"> </w:t>
      </w:r>
      <w:r>
        <w:rPr>
          <w:rFonts w:hint="eastAsia" w:ascii="Times New Roman" w:hAnsi="Times New Roman" w:eastAsia="Times New Roman" w:cs="Times New Roman"/>
        </w:rPr>
        <w:t>cm</w:t>
      </w:r>
      <w:r>
        <w:rPr>
          <w:rFonts w:hint="eastAsia" w:ascii="Times New Roman" w:hAnsi="Times New Roman" w:eastAsia="Times New Roman" w:cs="Times New Roman"/>
          <w:vertAlign w:val="superscript"/>
        </w:rPr>
        <w:t>-1</w:t>
      </w:r>
      <w:r>
        <w:rPr>
          <w:rFonts w:hint="eastAsia" w:ascii="Times New Roman" w:hAnsi="Times New Roman" w:eastAsia="Times New Roman" w:cs="Times New Roman"/>
        </w:rPr>
        <w:t>，</w:t>
      </w:r>
      <w:r>
        <w:rPr>
          <w:rFonts w:hint="eastAsia" w:ascii="Times New Roman" w:hAnsi="Times New Roman" w:eastAsia="FangSong" w:cs="Times New Roman"/>
        </w:rPr>
        <w:t>源答案归入</w:t>
      </w:r>
      <w:r>
        <w:rPr>
          <w:rFonts w:ascii="Times New Roman" w:hAnsi="Times New Roman" w:eastAsia="Times New Roman" w:cs="Times New Roman"/>
        </w:rPr>
        <w:t xml:space="preserve"> 1800-1700 </w:t>
      </w:r>
      <w:r>
        <w:rPr>
          <w:rFonts w:hint="eastAsia" w:ascii="Times New Roman" w:hAnsi="Times New Roman" w:eastAsia="FangSong" w:cs="Times New Roman"/>
        </w:rPr>
        <w:t>边桥区低端</w:t>
      </w:r>
      <w:r>
        <w:rPr>
          <w:rFonts w:hint="eastAsia" w:ascii="Times New Roman" w:hAnsi="Times New Roman" w:eastAsia="Times New Roman" w:cs="Times New Roman"/>
        </w:rPr>
        <w:t>）。</w:t>
      </w:r>
      <w:r>
        <w:rPr>
          <w:rFonts w:hint="eastAsia" w:ascii="Times New Roman" w:hAnsi="Times New Roman" w:eastAsia="FangSong" w:cs="Times New Roman"/>
        </w:rPr>
        <w:t>根据</w:t>
      </w:r>
      <w:r>
        <w:rPr>
          <w:rFonts w:ascii="Times New Roman" w:hAnsi="Times New Roman" w:eastAsia="Times New Roman" w:cs="Times New Roman"/>
        </w:rPr>
        <w:t xml:space="preserve"> 18 </w:t>
      </w:r>
      <w:r>
        <w:rPr>
          <w:rFonts w:hint="eastAsia" w:ascii="Times New Roman" w:hAnsi="Times New Roman" w:eastAsia="FangSong" w:cs="Times New Roman"/>
        </w:rPr>
        <w:t>电子规则</w:t>
      </w:r>
      <w:r>
        <w:rPr>
          <w:rFonts w:hint="eastAsia" w:ascii="Times New Roman" w:hAnsi="Times New Roman" w:eastAsia="Times New Roman" w:cs="Times New Roman"/>
        </w:rPr>
        <w:t>，</w:t>
      </w:r>
      <w:r>
        <w:rPr>
          <w:rFonts w:hint="eastAsia" w:ascii="Times New Roman" w:hAnsi="Times New Roman" w:eastAsia="FangSong" w:cs="Times New Roman"/>
        </w:rPr>
        <w:t>可知</w:t>
      </w:r>
      <w:r>
        <w:rPr>
          <w:rFonts w:ascii="Times New Roman" w:hAnsi="Times New Roman" w:eastAsia="Times New Roman" w:cs="Times New Roman"/>
        </w:rPr>
        <w:t xml:space="preserve"> A、B </w:t>
      </w:r>
      <w:r>
        <w:rPr>
          <w:rFonts w:hint="eastAsia" w:ascii="Times New Roman" w:hAnsi="Times New Roman" w:eastAsia="FangSong" w:cs="Times New Roman"/>
        </w:rPr>
        <w:t>的结构简式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A</w:t>
      </w:r>
      <w:r>
        <w:rPr>
          <w:rFonts w:ascii="Times New Roman" w:hAnsi="Times New Roman" w:eastAsia="Times New Roman" w:cs="Times New Roman"/>
        </w:rPr>
        <w:t xml:space="preserve"> </w:t>
      </w:r>
      <w:r>
        <w:rPr>
          <w:rFonts w:hint="eastAsia" w:ascii="Times New Roman" w:hAnsi="Times New Roman" w:eastAsia="FangSong" w:cs="Times New Roman"/>
        </w:rPr>
        <w:t>的结构简式</w:t>
      </w:r>
      <w:r>
        <w:rPr>
          <w:rFonts w:hint="eastAsia" w:ascii="Times New Roman" w:hAnsi="Times New Roman" w:eastAsia="Times New Roman" w:cs="Times New Roman"/>
        </w:rPr>
        <w:t>（Cp</w:t>
      </w:r>
      <w:r>
        <w:rPr>
          <w:rFonts w:ascii="Times New Roman" w:hAnsi="Times New Roman" w:eastAsia="Times New Roman" w:cs="Times New Roman"/>
        </w:rPr>
        <w:t xml:space="preserve"> </w:t>
      </w:r>
      <w:r>
        <w:rPr>
          <w:rFonts w:hint="eastAsia" w:ascii="Times New Roman" w:hAnsi="Times New Roman" w:eastAsia="FangSong" w:cs="Times New Roman"/>
        </w:rPr>
        <w:t xml:space="preserve">顶位</w:t>
      </w:r>
      <w:r>
        <w:rPr>
          <w:rFonts w:ascii="Times New Roman" w:hAnsi="Times New Roman" w:eastAsia="Times New Roman" w:cs="Times New Roman"/>
        </w:rPr>
        <w:t xml:space="preserve"> + 2 </w:t>
      </w:r>
      <w:r>
        <w:rPr>
          <w:rFonts w:hint="eastAsia" w:ascii="Times New Roman" w:hAnsi="Times New Roman" w:eastAsia="FangSong" w:cs="Times New Roman"/>
        </w:rPr>
        <w:t xml:space="preserve">端基</w:t>
      </w:r>
      <w:r>
        <w:rPr>
          <w:rFonts w:ascii="Times New Roman" w:hAnsi="Times New Roman" w:eastAsia="Times New Roman" w:cs="Times New Roman"/>
        </w:rPr>
        <w:t xml:space="preserve"> CO + σ </w:t>
      </w:r>
      <w:r>
        <w:rPr>
          <w:rFonts w:hint="eastAsia" w:ascii="Times New Roman" w:hAnsi="Times New Roman" w:eastAsia="FangSong" w:cs="Times New Roman"/>
        </w:rPr>
        <w:t>烷基</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2050485"/>
            <wp:effectExtent b="0" l="0" r="0" t="0"/>
            <wp:docPr descr="" title="" id="674" name="Picture"/>
            <a:graphic>
              <a:graphicData uri="http://schemas.openxmlformats.org/drawingml/2006/picture">
                <pic:pic>
                  <pic:nvPicPr>
                    <pic:cNvPr descr="4cf723ffcc0125345fa8047e78d642478138b169d8f27a83ed48a48cfa80df5a.jpg" id="675" name="Picture"/>
                    <pic:cNvPicPr>
                      <a:picLocks noChangeArrowheads="1" noChangeAspect="1"/>
                    </pic:cNvPicPr>
                  </pic:nvPicPr>
                  <pic:blipFill>
                    <a:blip r:embed="rId673"/>
                    <a:stretch>
                      <a:fillRect/>
                    </a:stretch>
                  </pic:blipFill>
                  <pic:spPr bwMode="auto">
                    <a:xfrm>
                      <a:off x="0" y="0"/>
                      <a:ext cx="3600000" cy="2050485"/>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 xml:space="preserve">即</w:t>
      </w:r>
      <w:r>
        <w:rPr>
          <w:rFonts w:ascii="Times New Roman" w:hAnsi="Times New Roman" w:eastAsia="Times New Roman" w:cs="Times New Roman"/>
        </w:rPr>
        <w:t xml:space="preserve"> </w:t>
      </w:r>
      <m:oMath>
        <m:oMathPr>
          <m:ctrlPr>
            <w:rPr>
              <w:sz w:val="28"/>
              <w:szCs w:val="28"/>
            </w:rPr>
          </m:ctrlPr>
        </m:oMathPr>
        <m:r>
          <m:rPr>
            <m:sty m:val="p"/>
          </m:rPr>
          <m:t>(</m:t>
        </m:r>
        <m:sSup>
          <m:e>
            <m:r>
              <m:t>η</m:t>
            </m:r>
          </m:e>
          <m:sup>
            <m:r>
              <m:t>5</m:t>
            </m:r>
          </m:sup>
        </m:sSup>
        <m:sSub>
          <m:e>
            <m:r>
              <m:rPr>
                <m:nor/>
                <m:sty m:val="p"/>
              </m:rPr>
              <m:t>-C</m:t>
            </m:r>
          </m:e>
          <m:sub>
            <m:r>
              <m:t>5</m:t>
            </m:r>
          </m:sub>
        </m:sSub>
        <m:sSub>
          <m:e>
            <m:r>
              <m:rPr>
                <m:nor/>
                <m:sty m:val="p"/>
              </m:rPr>
              <m:t>H</m:t>
            </m:r>
          </m:e>
          <m:sub>
            <m:r>
              <m:t>5</m:t>
            </m:r>
          </m:sub>
        </m:sSub>
        <m:r>
          <m:rPr>
            <m:sty m:val="p"/>
          </m:rPr>
          <m:t>)</m:t>
        </m:r>
        <m:sSub>
          <m:e>
            <m:r>
              <m:rPr>
                <m:nor/>
                <m:sty m:val="p"/>
              </m:rPr>
              <m:t>Fe(CO)</m:t>
            </m:r>
          </m:e>
          <m:sub>
            <m:r>
              <m:t>2</m:t>
            </m:r>
          </m:sub>
        </m:sSub>
        <m:r>
          <m:rPr>
            <m:sty m:val="p"/>
          </m:rPr>
          <m:t>(</m:t>
        </m:r>
        <m:sSub>
          <m:e>
            <m:r>
              <m:rPr>
                <m:nor/>
                <m:sty m:val="p"/>
              </m:rPr>
              <m:t>CH</m:t>
            </m:r>
          </m:e>
          <m:sub>
            <m:r>
              <m:t>2</m:t>
            </m:r>
          </m:sub>
        </m:sSub>
        <m:sSub>
          <m:e>
            <m:r>
              <m:rPr>
                <m:nor/>
                <m:sty m:val="p"/>
              </m:rPr>
              <m:t>CH</m:t>
            </m:r>
          </m:e>
          <m:sub>
            <m:r>
              <m:t>2</m:t>
            </m:r>
          </m:sub>
        </m:sSub>
        <m:sSub>
          <m:e>
            <m:r>
              <m:rPr>
                <m:nor/>
                <m:sty m:val="p"/>
              </m:rPr>
              <m:t>SCH</m:t>
            </m:r>
          </m:e>
          <m:sub>
            <m:r>
              <m:t>3</m:t>
            </m:r>
          </m:sub>
        </m:sSub>
        <m:r>
          <m:rPr>
            <m:sty m:val="p"/>
          </m:rPr>
          <m:t>)</m:t>
        </m:r>
      </m:oMath>
      <w:r>
        <w:rPr>
          <w:rFonts w:ascii="Times New Roman" w:hAnsi="Times New Roman" w:eastAsia="Times New Roman" w:cs="Times New Roman"/>
        </w:rPr>
        <w:t xml:space="preserve">。</w:t>
      </w:r>
    </w:p>
    <w:p>
      <w:pPr>
        <w:pStyle w:val="BodyText"/>
      </w:pPr>
      <w:r>
        <w:rPr>
          <w:rFonts w:ascii="Times New Roman" w:hAnsi="Times New Roman" w:eastAsia="Times New Roman" w:cs="Times New Roman"/>
          <w:b/>
          <w:bCs/>
        </w:rPr>
        <w:t xml:space="preserve">B</w:t>
      </w:r>
      <w:r>
        <w:rPr>
          <w:rFonts w:ascii="Times New Roman" w:hAnsi="Times New Roman" w:eastAsia="Times New Roman" w:cs="Times New Roman"/>
        </w:rPr>
        <w:t xml:space="preserve"> </w:t>
      </w:r>
      <w:r>
        <w:rPr>
          <w:rFonts w:hint="eastAsia" w:ascii="Times New Roman" w:hAnsi="Times New Roman" w:eastAsia="FangSong" w:cs="Times New Roman"/>
        </w:rPr>
        <w:t>的结构简式</w:t>
      </w:r>
      <w:r>
        <w:rPr>
          <w:rFonts w:hint="eastAsia" w:ascii="Times New Roman" w:hAnsi="Times New Roman" w:eastAsia="Times New Roman" w:cs="Times New Roman"/>
        </w:rPr>
        <w:t>（Cp</w:t>
      </w:r>
      <w:r>
        <w:rPr>
          <w:rFonts w:ascii="Times New Roman" w:hAnsi="Times New Roman" w:eastAsia="Times New Roman" w:cs="Times New Roman"/>
        </w:rPr>
        <w:t xml:space="preserve"> </w:t>
      </w:r>
      <w:r>
        <w:rPr>
          <w:rFonts w:hint="eastAsia" w:ascii="Times New Roman" w:hAnsi="Times New Roman" w:eastAsia="FangSong" w:cs="Times New Roman"/>
        </w:rPr>
        <w:t xml:space="preserve">顶位</w:t>
      </w:r>
      <w:r>
        <w:rPr>
          <w:rFonts w:ascii="Times New Roman" w:hAnsi="Times New Roman" w:eastAsia="Times New Roman" w:cs="Times New Roman"/>
        </w:rPr>
        <w:t xml:space="preserve"> + 1 </w:t>
      </w:r>
      <w:r>
        <w:rPr>
          <w:rFonts w:hint="eastAsia" w:ascii="Times New Roman" w:hAnsi="Times New Roman" w:eastAsia="FangSong" w:cs="Times New Roman"/>
        </w:rPr>
        <w:t xml:space="preserve">端基</w:t>
      </w:r>
      <w:r>
        <w:rPr>
          <w:rFonts w:ascii="Times New Roman" w:hAnsi="Times New Roman" w:eastAsia="Times New Roman" w:cs="Times New Roman"/>
        </w:rPr>
        <w:t xml:space="preserve"> CO + </w:t>
      </w:r>
      <w:r>
        <w:rPr>
          <w:rFonts w:hint="eastAsia" w:ascii="Times New Roman" w:hAnsi="Times New Roman" w:eastAsia="Times New Roman" w:cs="Times New Roman"/>
        </w:rPr>
        <w:t>η</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w:t>
      </w:r>
      <w:r>
        <w:rPr>
          <w:rFonts w:hint="eastAsia" w:ascii="Times New Roman" w:hAnsi="Times New Roman" w:eastAsia="FangSong" w:cs="Times New Roman"/>
        </w:rPr>
        <w:t>酰基与</w:t>
      </w:r>
      <w:r>
        <w:rPr>
          <w:rFonts w:ascii="Times New Roman" w:hAnsi="Times New Roman" w:eastAsia="Times New Roman" w:cs="Times New Roman"/>
        </w:rPr>
        <w:t xml:space="preserve"> S </w:t>
      </w:r>
      <w:r>
        <w:rPr>
          <w:rFonts w:hint="eastAsia" w:ascii="Times New Roman" w:hAnsi="Times New Roman" w:eastAsia="FangSong" w:cs="Times New Roman"/>
        </w:rPr>
        <w:t>配位形成五元环</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2273684"/>
            <wp:effectExtent b="0" l="0" r="0" t="0"/>
            <wp:docPr descr="" title="" id="677" name="Picture"/>
            <a:graphic>
              <a:graphicData uri="http://schemas.openxmlformats.org/drawingml/2006/picture">
                <pic:pic>
                  <pic:nvPicPr>
                    <pic:cNvPr descr="ce34acaee17fed6c46d479462a009128364abce48dc9e34cbbcc44c9da2ec066.jpg" id="678" name="Picture"/>
                    <pic:cNvPicPr>
                      <a:picLocks noChangeArrowheads="1" noChangeAspect="1"/>
                    </pic:cNvPicPr>
                  </pic:nvPicPr>
                  <pic:blipFill>
                    <a:blip r:embed="rId676"/>
                    <a:stretch>
                      <a:fillRect/>
                    </a:stretch>
                  </pic:blipFill>
                  <pic:spPr bwMode="auto">
                    <a:xfrm>
                      <a:off x="0" y="0"/>
                      <a:ext cx="3600000" cy="2273684"/>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 xml:space="preserve">即</w:t>
      </w:r>
      <w:r>
        <w:rPr>
          <w:rFonts w:ascii="Times New Roman" w:hAnsi="Times New Roman" w:eastAsia="Times New Roman" w:cs="Times New Roman"/>
        </w:rPr>
        <w:t xml:space="preserve"> </w:t>
      </w:r>
      <m:oMath>
        <m:oMathPr>
          <m:ctrlPr>
            <w:rPr>
              <w:sz w:val="28"/>
              <w:szCs w:val="28"/>
            </w:rPr>
          </m:ctrlPr>
        </m:oMathPr>
        <m:r>
          <m:rPr>
            <m:sty m:val="p"/>
          </m:rPr>
          <m:t>(</m:t>
        </m:r>
        <m:sSup>
          <m:e>
            <m:r>
              <m:t>η</m:t>
            </m:r>
          </m:e>
          <m:sup>
            <m:r>
              <m:t>5</m:t>
            </m:r>
          </m:sup>
        </m:sSup>
        <m:sSub>
          <m:e>
            <m:r>
              <m:rPr>
                <m:nor/>
                <m:sty m:val="p"/>
              </m:rPr>
              <m:t>-C</m:t>
            </m:r>
          </m:e>
          <m:sub>
            <m:r>
              <m:t>5</m:t>
            </m:r>
          </m:sub>
        </m:sSub>
        <m:sSub>
          <m:e>
            <m:r>
              <m:rPr>
                <m:nor/>
                <m:sty m:val="p"/>
              </m:rPr>
              <m:t>H</m:t>
            </m:r>
          </m:e>
          <m:sub>
            <m:r>
              <m:t>5</m:t>
            </m:r>
          </m:sub>
        </m:sSub>
        <m:r>
          <m:rPr>
            <m:sty m:val="p"/>
          </m:rPr>
          <m:t>)</m:t>
        </m:r>
        <m:r>
          <m:rPr>
            <m:nor/>
            <m:sty m:val="p"/>
          </m:rPr>
          <m:t>Fe(CO)</m:t>
        </m:r>
        <m:r>
          <m:rPr>
            <m:sty m:val="p"/>
          </m:rPr>
          <m:t>[</m:t>
        </m:r>
        <m:sSup>
          <m:e>
            <m:r>
              <m:t>η</m:t>
            </m:r>
          </m:e>
          <m:sup>
            <m:r>
              <m:t>2</m:t>
            </m:r>
          </m:sup>
        </m:sSup>
        <m:sSub>
          <m:e>
            <m:r>
              <m:rPr>
                <m:nor/>
                <m:sty m:val="p"/>
              </m:rPr>
              <m:t>-C(=O)CH</m:t>
            </m:r>
          </m:e>
          <m:sub>
            <m:r>
              <m:t>2</m:t>
            </m:r>
          </m:sub>
        </m:sSub>
        <m:sSub>
          <m:e>
            <m:r>
              <m:rPr>
                <m:nor/>
                <m:sty m:val="p"/>
              </m:rPr>
              <m:t>CH</m:t>
            </m:r>
          </m:e>
          <m:sub>
            <m:r>
              <m:t>2</m:t>
            </m:r>
          </m:sub>
        </m:sSub>
        <m:sSub>
          <m:e>
            <m:r>
              <m:rPr>
                <m:nor/>
                <m:sty m:val="p"/>
              </m:rPr>
              <m:t>S(CH</m:t>
            </m:r>
          </m:e>
          <m:sub>
            <m:r>
              <m:t>3</m:t>
            </m:r>
          </m:sub>
        </m:sSub>
        <m:r>
          <m:rPr>
            <m:nor/>
            <m:sty m:val="p"/>
          </m:rPr>
          <m:t>)</m:t>
        </m:r>
        <m:r>
          <m:rPr>
            <m:sty m:val="p"/>
          </m:rPr>
          <m:t>]</m:t>
        </m:r>
      </m:oMath>
      <w:r>
        <w:rPr>
          <w:rFonts w:ascii="Times New Roman" w:hAnsi="Times New Roman" w:eastAsia="Times New Roman" w:cs="Times New Roman"/>
        </w:rPr>
        <w:t xml:space="preserve">——CO </w:t>
      </w:r>
      <w:r>
        <w:rPr>
          <w:rFonts w:hint="eastAsia" w:ascii="Times New Roman" w:hAnsi="Times New Roman" w:eastAsia="FangSong" w:cs="Times New Roman"/>
        </w:rPr>
        <w:t xml:space="preserve">已插入</w:t>
      </w:r>
      <w:r>
        <w:rPr>
          <w:rFonts w:ascii="Times New Roman" w:hAnsi="Times New Roman" w:eastAsia="Times New Roman" w:cs="Times New Roman"/>
        </w:rPr>
        <w:t xml:space="preserve"> Fe—C σ </w:t>
      </w:r>
      <w:r>
        <w:rPr>
          <w:rFonts w:hint="eastAsia" w:ascii="Times New Roman" w:hAnsi="Times New Roman" w:eastAsia="FangSong" w:cs="Times New Roman"/>
        </w:rPr>
        <w:t>键形成酰基</w:t>
      </w:r>
      <w:r>
        <w:rPr>
          <w:rFonts w:hint="eastAsia" w:ascii="Times New Roman" w:hAnsi="Times New Roman" w:eastAsia="Times New Roman" w:cs="Times New Roman"/>
        </w:rPr>
        <w:t>，</w:t>
      </w:r>
      <w:r>
        <w:rPr>
          <w:rFonts w:hint="eastAsia" w:ascii="Times New Roman" w:hAnsi="Times New Roman" w:eastAsia="FangSong" w:cs="Times New Roman"/>
        </w:rPr>
        <w:t>酰基</w:t>
      </w:r>
      <w:r>
        <w:rPr>
          <w:rFonts w:ascii="Times New Roman" w:hAnsi="Times New Roman" w:eastAsia="Times New Roman" w:cs="Times New Roman"/>
        </w:rPr>
        <w:t xml:space="preserve"> C=O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S </w:t>
      </w:r>
      <w:r>
        <w:rPr>
          <w:rFonts w:hint="eastAsia" w:ascii="Times New Roman" w:hAnsi="Times New Roman" w:eastAsia="FangSong" w:cs="Times New Roman"/>
        </w:rPr>
        <w:t xml:space="preserve">同时与</w:t>
      </w:r>
      <w:r>
        <w:rPr>
          <w:rFonts w:ascii="Times New Roman" w:hAnsi="Times New Roman" w:eastAsia="Times New Roman" w:cs="Times New Roman"/>
        </w:rPr>
        <w:t xml:space="preserve"> Fe </w:t>
      </w:r>
      <w:r>
        <w:rPr>
          <w:rFonts w:hint="eastAsia" w:ascii="Times New Roman" w:hAnsi="Times New Roman" w:eastAsia="FangSong" w:cs="Times New Roman"/>
        </w:rPr>
        <w:t>螯合</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说明</w:t>
      </w:r>
      <w:r>
        <w:rPr>
          <w:rFonts w:hint="eastAsia" w:ascii="Times New Roman" w:hAnsi="Times New Roman" w:eastAsia="Times New Roman" w:cs="Times New Roman"/>
        </w:rPr>
        <w:t xml:space="preserve">：A</w:t>
      </w:r>
      <w:r>
        <w:rPr>
          <w:rFonts w:ascii="Times New Roman" w:hAnsi="Times New Roman" w:eastAsia="Times New Roman" w:cs="Times New Roman"/>
        </w:rPr>
        <w:t xml:space="preserve"> → B </w:t>
      </w:r>
      <w:r>
        <w:rPr>
          <w:rFonts w:hint="eastAsia" w:ascii="Times New Roman" w:hAnsi="Times New Roman" w:eastAsia="FangSong" w:cs="Times New Roman"/>
        </w:rPr>
        <w:t>相当于一个插入反应</w:t>
      </w:r>
      <w:r>
        <w:rPr>
          <w:rFonts w:hint="eastAsia" w:ascii="Times New Roman" w:hAnsi="Times New Roman" w:eastAsia="Times New Roman" w:cs="Times New Roman"/>
        </w:rPr>
        <w:t>（CO</w:t>
      </w:r>
      <w:r>
        <w:rPr>
          <w:rFonts w:ascii="Times New Roman" w:hAnsi="Times New Roman" w:eastAsia="Times New Roman" w:cs="Times New Roman"/>
        </w:rPr>
        <w:t xml:space="preserve"> </w:t>
      </w:r>
      <w:r>
        <w:rPr>
          <w:rFonts w:hint="eastAsia" w:ascii="Times New Roman" w:hAnsi="Times New Roman" w:eastAsia="FangSong" w:cs="Times New Roman"/>
        </w:rPr>
        <w:t xml:space="preserve">插入</w:t>
      </w:r>
      <w:r>
        <w:rPr>
          <w:rFonts w:ascii="Times New Roman" w:hAnsi="Times New Roman" w:eastAsia="Times New Roman" w:cs="Times New Roman"/>
        </w:rPr>
        <w:t xml:space="preserve"> Fe—CH</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键生成酰基</w:t>
      </w:r>
      <w:r>
        <w:rPr>
          <w:rFonts w:hint="eastAsia" w:ascii="Times New Roman" w:hAnsi="Times New Roman" w:eastAsia="Times New Roman" w:cs="Times New Roman"/>
        </w:rPr>
        <w:t>）。B</w:t>
      </w:r>
      <w:r>
        <w:rPr>
          <w:rFonts w:ascii="Times New Roman" w:hAnsi="Times New Roman" w:eastAsia="Times New Roman" w:cs="Times New Roman"/>
        </w:rPr>
        <w:t xml:space="preserve"> </w:t>
      </w:r>
      <w:r>
        <w:rPr>
          <w:rFonts w:hint="eastAsia" w:ascii="Times New Roman" w:hAnsi="Times New Roman" w:eastAsia="FangSong" w:cs="Times New Roman"/>
        </w:rPr>
        <w:t>的其他写法均不正确</w:t>
      </w:r>
      <w:r>
        <w:rPr>
          <w:rFonts w:hint="eastAsia" w:ascii="Times New Roman" w:hAnsi="Times New Roman" w:eastAsia="Times New Roman" w:cs="Times New Roman"/>
        </w:rPr>
        <w:t>，</w:t>
      </w:r>
      <w:r>
        <w:rPr>
          <w:rFonts w:hint="eastAsia" w:ascii="Times New Roman" w:hAnsi="Times New Roman" w:eastAsia="FangSong" w:cs="Times New Roman"/>
        </w:rPr>
        <w:t>例如</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2081927"/>
            <wp:effectExtent b="0" l="0" r="0" t="0"/>
            <wp:docPr descr="" title="" id="680" name="Picture"/>
            <a:graphic>
              <a:graphicData uri="http://schemas.openxmlformats.org/drawingml/2006/picture">
                <pic:pic>
                  <pic:nvPicPr>
                    <pic:cNvPr descr="7185a608c9fcc7e609fe6a49da54b20c7259856332229a3701f46fb07ba873be.jpg" id="681" name="Picture"/>
                    <pic:cNvPicPr>
                      <a:picLocks noChangeArrowheads="1" noChangeAspect="1"/>
                    </pic:cNvPicPr>
                  </pic:nvPicPr>
                  <pic:blipFill>
                    <a:blip r:embed="rId679"/>
                    <a:stretch>
                      <a:fillRect/>
                    </a:stretch>
                  </pic:blipFill>
                  <pic:spPr bwMode="auto">
                    <a:xfrm>
                      <a:off x="0" y="0"/>
                      <a:ext cx="3600000" cy="2081927"/>
                    </a:xfrm>
                    <a:prstGeom prst="rect">
                      <a:avLst/>
                    </a:prstGeom>
                    <a:noFill/>
                    <a:ln w="9525">
                      <a:noFill/>
                      <a:headEnd/>
                      <a:tailEnd/>
                    </a:ln>
                  </pic:spPr>
                </pic:pic>
              </a:graphicData>
            </a:graphic>
          </wp:inline>
        </w:drawing>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错例</w:t>
      </w:r>
      <w:r>
        <w:rPr>
          <w:rFonts w:hint="eastAsia" w:ascii="Times New Roman" w:hAnsi="Times New Roman" w:eastAsia="Times New Roman" w:cs="Times New Roman"/>
        </w:rPr>
        <w:t>：</w:t>
      </w:r>
      <w:r>
        <w:rPr>
          <w:rFonts w:hint="eastAsia" w:ascii="Times New Roman" w:hAnsi="Times New Roman" w:eastAsia="FangSong" w:cs="Times New Roman"/>
        </w:rPr>
        <w:t>端基</w:t>
      </w:r>
      <w:r>
        <w:rPr>
          <w:rFonts w:ascii="Times New Roman" w:hAnsi="Times New Roman" w:eastAsia="Times New Roman" w:cs="Times New Roman"/>
        </w:rPr>
        <w:t xml:space="preserve"> CO </w:t>
      </w:r>
      <w:r>
        <w:rPr>
          <w:rFonts w:hint="eastAsia" w:ascii="Times New Roman" w:hAnsi="Times New Roman" w:eastAsia="FangSong" w:cs="Times New Roman"/>
        </w:rPr>
        <w:t>与酰基分离</w:t>
      </w:r>
      <w:r>
        <w:rPr>
          <w:rFonts w:hint="eastAsia" w:ascii="Times New Roman" w:hAnsi="Times New Roman" w:eastAsia="Times New Roman" w:cs="Times New Roman"/>
        </w:rPr>
        <w:t>，</w:t>
      </w:r>
      <w:r>
        <w:rPr>
          <w:rFonts w:hint="eastAsia" w:ascii="Times New Roman" w:hAnsi="Times New Roman" w:eastAsia="FangSong" w:cs="Times New Roman"/>
        </w:rPr>
        <w:t>不形成</w:t>
      </w:r>
      <w:r>
        <w:rPr>
          <w:rFonts w:ascii="Times New Roman" w:hAnsi="Times New Roman" w:eastAsia="Times New Roman" w:cs="Times New Roman"/>
        </w:rPr>
        <w:t xml:space="preserve"> Fe—S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hint="eastAsia" w:ascii="Times New Roman" w:hAnsi="Times New Roman" w:eastAsia="FangSong" w:cs="Times New Roman"/>
        </w:rPr>
        <w:t>为</w:t>
      </w:r>
      <w:r>
        <w:rPr>
          <w:rFonts w:ascii="Times New Roman" w:hAnsi="Times New Roman" w:eastAsia="Times New Roman" w:cs="Times New Roman"/>
        </w:rPr>
        <w:t xml:space="preserve"> B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Fe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0 </w:t>
      </w:r>
      <w:r>
        <w:rPr>
          <w:rFonts w:hint="eastAsia" w:ascii="Times New Roman" w:hAnsi="Times New Roman" w:eastAsia="FangSong" w:cs="Times New Roman"/>
        </w:rPr>
        <w:t>价</w:t>
      </w:r>
      <w:r>
        <w:rPr>
          <w:rFonts w:hint="eastAsia" w:ascii="Times New Roman" w:hAnsi="Times New Roman" w:eastAsia="Times New Roman" w:cs="Times New Roman"/>
        </w:rPr>
        <w:t>（</w:t>
      </w:r>
      <w:r>
        <w:rPr>
          <w:rFonts w:hint="eastAsia" w:ascii="Times New Roman" w:hAnsi="Times New Roman" w:eastAsia="FangSong" w:cs="Times New Roman"/>
        </w:rPr>
        <w:t>软酸</w:t>
      </w:r>
      <w:r>
        <w:rPr>
          <w:rFonts w:hint="eastAsia" w:ascii="Times New Roman" w:hAnsi="Times New Roman" w:eastAsia="Times New Roman" w:cs="Times New Roman"/>
        </w:rPr>
        <w:t>），S</w:t>
      </w:r>
      <w:r>
        <w:rPr>
          <w:rFonts w:ascii="Times New Roman" w:hAnsi="Times New Roman" w:eastAsia="Times New Roman" w:cs="Times New Roman"/>
        </w:rPr>
        <w:t xml:space="preserve"> </w:t>
      </w:r>
      <w:r>
        <w:rPr>
          <w:rFonts w:hint="eastAsia" w:ascii="Times New Roman" w:hAnsi="Times New Roman" w:eastAsia="FangSong" w:cs="Times New Roman"/>
        </w:rPr>
        <w:t>为软碱</w:t>
      </w:r>
      <w:r>
        <w:rPr>
          <w:rFonts w:hint="eastAsia" w:ascii="Times New Roman" w:hAnsi="Times New Roman" w:eastAsia="Times New Roman" w:cs="Times New Roman"/>
        </w:rPr>
        <w:t>，</w:t>
      </w:r>
      <w:r>
        <w:rPr>
          <w:rFonts w:hint="eastAsia" w:ascii="Times New Roman" w:hAnsi="Times New Roman" w:eastAsia="FangSong" w:cs="Times New Roman"/>
        </w:rPr>
        <w:t>必须配位</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543300" cy="2692400"/>
            <wp:effectExtent b="0" l="0" r="0" t="0"/>
            <wp:docPr descr="" title="" id="683" name="Picture"/>
            <a:graphic>
              <a:graphicData uri="http://schemas.openxmlformats.org/drawingml/2006/picture">
                <pic:pic>
                  <pic:nvPicPr>
                    <pic:cNvPr descr="f4834b6cf73de4621a5a6b22ad0f63c958c653b6efcd1557a38df3bb3c190918.jpg" id="684" name="Picture"/>
                    <pic:cNvPicPr>
                      <a:picLocks noChangeArrowheads="1" noChangeAspect="1"/>
                    </pic:cNvPicPr>
                  </pic:nvPicPr>
                  <pic:blipFill>
                    <a:blip r:embed="rId682"/>
                    <a:stretch>
                      <a:fillRect/>
                    </a:stretch>
                  </pic:blipFill>
                  <pic:spPr bwMode="auto">
                    <a:xfrm>
                      <a:off x="0" y="0"/>
                      <a:ext cx="3543300" cy="2692400"/>
                    </a:xfrm>
                    <a:prstGeom prst="rect">
                      <a:avLst/>
                    </a:prstGeom>
                    <a:noFill/>
                    <a:ln w="9525">
                      <a:noFill/>
                      <a:headEnd/>
                      <a:tailEnd/>
                    </a:ln>
                  </pic:spPr>
                </pic:pic>
              </a:graphicData>
            </a:graphic>
          </wp:inline>
        </w:drawing>
      </w:r>
    </w:p>
    <w:p>
      <w:pPr>
        <w:pStyle w:val="BodyText"/>
        <w:spacing w:after="80"/>
      </w:pPr>
      <w:r>
        <w:rPr>
          <w:rFonts w:hint="eastAsia" w:ascii="Times New Roman" w:hAnsi="Times New Roman" w:eastAsia="FangSong" w:cs="Times New Roman"/>
        </w:rPr>
        <w:t xml:space="preserve">即</w:t>
      </w:r>
      <w:r>
        <w:rPr>
          <w:rFonts w:ascii="Times New Roman" w:hAnsi="Times New Roman" w:eastAsia="Times New Roman" w:cs="Times New Roman"/>
        </w:rPr>
        <w:t xml:space="preserve"> S </w:t>
      </w:r>
      <w:r>
        <w:rPr>
          <w:rFonts w:hint="eastAsia" w:ascii="Times New Roman" w:hAnsi="Times New Roman" w:eastAsia="FangSong" w:cs="Times New Roman"/>
        </w:rPr>
        <w:t xml:space="preserve">端连</w:t>
      </w:r>
      <w:r>
        <w:rPr>
          <w:rFonts w:ascii="Times New Roman" w:hAnsi="Times New Roman" w:eastAsia="Times New Roman" w:cs="Times New Roman"/>
        </w:rPr>
        <w:t xml:space="preserve"> Fe </w:t>
      </w:r>
      <w:r>
        <w:rPr>
          <w:rFonts w:hint="eastAsia" w:ascii="Times New Roman" w:hAnsi="Times New Roman" w:eastAsia="FangSong" w:cs="Times New Roman"/>
        </w:rPr>
        <w:t>形成五元环螯合</w:t>
      </w:r>
      <w:r>
        <w:rPr>
          <w:rFonts w:hint="eastAsia" w:ascii="Times New Roman" w:hAnsi="Times New Roman" w:eastAsia="Times New Roman" w:cs="Times New Roman"/>
        </w:rPr>
        <w:t>。</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本题应用</w:t>
            </w:r>
          </w:p>
        </w:tc>
      </w:tr>
      <w:tr>
        <w:tc>
          <w:tcPr/>
          <w:p>
            <w:pPr>
              <w:pStyle w:val="Compact"/>
              <w:jc w:val="center"/>
            </w:pPr>
            <w:r>
              <w:rPr>
                <w:rFonts w:hint="eastAsia" w:ascii="Times New Roman" w:hAnsi="Times New Roman" w:eastAsia="FangSong" w:cs="Times New Roman"/>
              </w:rPr>
              <w:t xml:space="preserve">过渡金属羰基化合物</w:t>
            </w:r>
          </w:p>
        </w:tc>
        <w:tc>
          <w:tcPr/>
          <w:p>
            <w:pPr>
              <w:pStyle w:val="Compact"/>
              <w:jc w:val="center"/>
            </w:pPr>
            <w:r>
              <w:rPr>
                <w:rFonts w:ascii="Times New Roman" w:hAnsi="Times New Roman" w:eastAsia="Times New Roman" w:cs="Times New Roman"/>
              </w:rPr>
              <w:t xml:space="preserve">CpFe </w:t>
            </w:r>
            <w:r>
              <w:rPr>
                <w:rFonts w:hint="eastAsia" w:ascii="Times New Roman" w:hAnsi="Times New Roman" w:eastAsia="FangSong" w:cs="Times New Roman"/>
              </w:rPr>
              <w:t xml:space="preserve">羰基配合物的合成与</w:t>
            </w:r>
            <w:r>
              <w:rPr>
                <w:rFonts w:ascii="Times New Roman" w:hAnsi="Times New Roman" w:eastAsia="Times New Roman" w:cs="Times New Roman"/>
              </w:rPr>
              <w:t xml:space="preserve"> CO </w:t>
            </w:r>
            <w:r>
              <w:rPr>
                <w:rFonts w:hint="eastAsia" w:ascii="Times New Roman" w:hAnsi="Times New Roman" w:eastAsia="FangSong" w:cs="Times New Roman"/>
              </w:rPr>
              <w:t xml:space="preserve">插入反应</w:t>
            </w:r>
          </w:p>
        </w:tc>
      </w:tr>
      <w:tr>
        <w:tc>
          <w:tcPr/>
          <w:p>
            <w:pPr>
              <w:pStyle w:val="Compact"/>
              <w:jc w:val="center"/>
            </w:pPr>
            <w:r>
              <w:rPr>
                <w:rFonts w:hint="eastAsia" w:ascii="Times New Roman" w:hAnsi="Times New Roman" w:eastAsia="Times New Roman" w:cs="Times New Roman"/>
              </w:rPr>
              <w:t>18</w:t>
            </w:r>
            <w:r>
              <w:rPr>
                <w:rFonts w:hint="eastAsia" w:ascii="Times New Roman" w:hAnsi="Times New Roman" w:eastAsia="FangSong" w:cs="Times New Roman"/>
              </w:rPr>
              <w:t>电子规则</w:t>
            </w:r>
          </w:p>
        </w:tc>
        <w:tc>
          <w:tcPr/>
          <w:p>
            <w:pPr>
              <w:pStyle w:val="Compact"/>
              <w:jc w:val="center"/>
            </w:pPr>
            <w:r>
              <w:rPr>
                <w:rFonts w:ascii="Times New Roman" w:hAnsi="Times New Roman" w:eastAsia="Times New Roman" w:cs="Times New Roman"/>
              </w:rPr>
              <w:t xml:space="preserve">A、B </w:t>
            </w:r>
            <w:r>
              <w:rPr>
                <w:rFonts w:hint="eastAsia" w:ascii="Times New Roman" w:hAnsi="Times New Roman" w:eastAsia="FangSong" w:cs="Times New Roman"/>
              </w:rPr>
              <w:t xml:space="preserve">反磁性</w:t>
            </w:r>
            <w:r>
              <w:rPr>
                <w:rFonts w:ascii="Times New Roman" w:hAnsi="Times New Roman" w:eastAsia="Times New Roman" w:cs="Times New Roman"/>
              </w:rPr>
              <w:t xml:space="preserve"> + </w:t>
            </w:r>
            <w:r>
              <w:rPr>
                <w:rFonts w:hint="eastAsia" w:ascii="Times New Roman" w:hAnsi="Times New Roman" w:eastAsia="FangSong" w:cs="Times New Roman"/>
              </w:rPr>
              <w:t xml:space="preserve">单核</w:t>
            </w:r>
            <w:r>
              <w:rPr>
                <w:rFonts w:ascii="Times New Roman" w:hAnsi="Times New Roman" w:eastAsia="Times New Roman" w:cs="Times New Roman"/>
              </w:rPr>
              <w:t xml:space="preserve"> = </w:t>
            </w:r>
            <w:r>
              <w:rPr>
                <w:rFonts w:hint="eastAsia" w:ascii="Times New Roman" w:hAnsi="Times New Roman" w:eastAsia="FangSong" w:cs="Times New Roman"/>
              </w:rPr>
              <w:t xml:space="preserve">满足</w:t>
            </w:r>
            <w:r>
              <w:rPr>
                <w:rFonts w:ascii="Times New Roman" w:hAnsi="Times New Roman" w:eastAsia="Times New Roman" w:cs="Times New Roman"/>
              </w:rPr>
              <w:t xml:space="preserve"> </w:t>
            </w:r>
            <w:r>
              <w:rPr>
                <w:rFonts w:hint="eastAsia" w:ascii="Times New Roman" w:hAnsi="Times New Roman" w:eastAsia="Times New Roman" w:cs="Times New Roman"/>
              </w:rPr>
              <w:t>18e（</w:t>
            </w:r>
            <w:r>
              <w:rPr>
                <w:rFonts w:hint="eastAsia" w:ascii="Times New Roman" w:hAnsi="Times New Roman" w:eastAsia="FangSong" w:cs="Times New Roman"/>
              </w:rPr>
              <w:t>或接近</w:t>
            </w:r>
            <w:r>
              <w:rPr>
                <w:rFonts w:hint="eastAsia" w:ascii="Times New Roman" w:hAnsi="Times New Roman" w:eastAsia="Times New Roman" w:cs="Times New Roman"/>
              </w:rPr>
              <w:t>）</w:t>
            </w:r>
          </w:p>
        </w:tc>
      </w:tr>
      <w:tr>
        <w:tc>
          <w:tcPr/>
          <w:p>
            <w:pPr>
              <w:pStyle w:val="Compact"/>
              <w:jc w:val="center"/>
            </w:pPr>
            <w:r>
              <w:rPr>
                <w:rFonts w:hint="eastAsia" w:ascii="Times New Roman" w:hAnsi="Times New Roman" w:eastAsia="FangSong" w:cs="Times New Roman"/>
              </w:rPr>
              <w:t xml:space="preserve">红外光谱</w:t>
            </w:r>
          </w:p>
        </w:tc>
        <w:tc>
          <w:tcPr/>
          <w:p>
            <w:pPr>
              <w:pStyle w:val="Compact"/>
              <w:jc w:val="center"/>
            </w:pPr>
            <w:r>
              <w:rPr>
                <w:rFonts w:hint="eastAsia" w:ascii="Times New Roman" w:hAnsi="Times New Roman" w:eastAsia="FangSong" w:cs="Times New Roman"/>
              </w:rPr>
              <w:t xml:space="preserve">端基</w:t>
            </w:r>
            <w:r>
              <w:rPr>
                <w:rFonts w:ascii="Times New Roman" w:hAnsi="Times New Roman" w:eastAsia="Times New Roman" w:cs="Times New Roman"/>
              </w:rPr>
              <w:t xml:space="preserve"> 1980/1940/1920 cm</w:t>
            </w:r>
            <w:r>
              <w:rPr>
                <w:rFonts w:ascii="Times New Roman" w:hAnsi="Times New Roman" w:eastAsia="Times New Roman" w:cs="Times New Roman"/>
                <w:vertAlign w:val="superscript"/>
              </w:rPr>
              <w:t>-1</w:t>
            </w:r>
            <w:r>
              <w:rPr>
                <w:rFonts w:ascii="Times New Roman" w:hAnsi="Times New Roman" w:eastAsia="Times New Roman" w:cs="Times New Roman"/>
              </w:rPr>
              <w:t xml:space="preserve"> vs </w:t>
            </w:r>
            <w:r>
              <w:rPr>
                <w:rFonts w:hint="eastAsia" w:ascii="Times New Roman" w:hAnsi="Times New Roman" w:eastAsia="FangSong" w:cs="Times New Roman"/>
              </w:rPr>
              <w:t>酰基</w:t>
            </w:r>
            <w:r>
              <w:rPr>
                <w:rFonts w:hint="eastAsia" w:ascii="Times New Roman" w:hAnsi="Times New Roman" w:eastAsia="Times New Roman" w:cs="Times New Roman"/>
              </w:rPr>
              <w:t>/</w:t>
            </w:r>
            <w:r>
              <w:rPr>
                <w:rFonts w:hint="eastAsia" w:ascii="Times New Roman" w:hAnsi="Times New Roman" w:eastAsia="FangSong" w:cs="Times New Roman"/>
              </w:rPr>
              <w:t>边桥</w:t>
            </w:r>
            <w:r>
              <w:rPr>
                <w:rFonts w:ascii="Times New Roman" w:hAnsi="Times New Roman" w:eastAsia="Times New Roman" w:cs="Times New Roman"/>
              </w:rPr>
              <w:t xml:space="preserve"> 1680 cm</w:t>
            </w:r>
            <w:r>
              <w:rPr>
                <w:rFonts w:ascii="Times New Roman" w:hAnsi="Times New Roman" w:eastAsia="Times New Roman" w:cs="Times New Roman"/>
                <w:vertAlign w:val="superscript"/>
              </w:rPr>
              <w:t>-1</w:t>
            </w:r>
            <w:r>
              <w:rPr>
                <w:rFonts w:ascii="Times New Roman" w:hAnsi="Times New Roman" w:eastAsia="Times New Roman" w:cs="Times New Roman"/>
              </w:rPr>
              <w:t xml:space="preserve"> </w:t>
            </w:r>
            <w:r>
              <w:rPr>
                <w:rFonts w:hint="eastAsia" w:ascii="Times New Roman" w:hAnsi="Times New Roman" w:eastAsia="FangSong" w:cs="Times New Roman"/>
              </w:rPr>
              <w:t xml:space="preserve">鉴别</w:t>
            </w:r>
            <w:r>
              <w:rPr>
                <w:rFonts w:ascii="Times New Roman" w:hAnsi="Times New Roman" w:eastAsia="Times New Roman" w:cs="Times New Roman"/>
              </w:rPr>
              <w:t xml:space="preserve"> CO </w:t>
            </w:r>
            <w:r>
              <w:rPr>
                <w:rFonts w:hint="eastAsia" w:ascii="Times New Roman" w:hAnsi="Times New Roman" w:eastAsia="FangSong" w:cs="Times New Roman"/>
              </w:rPr>
              <w:t xml:space="preserve">配位方式</w:t>
            </w:r>
          </w:p>
        </w:tc>
      </w:tr>
      <w:tr>
        <w:tc>
          <w:tcPr/>
          <w:p>
            <w:pPr>
              <w:pStyle w:val="Compact"/>
              <w:jc w:val="center"/>
            </w:pPr>
            <w:r>
              <w:rPr>
                <w:rFonts w:hint="eastAsia" w:ascii="Times New Roman" w:hAnsi="Times New Roman" w:eastAsia="FangSong" w:cs="Times New Roman"/>
              </w:rPr>
              <w:t xml:space="preserve">构造异构</w:t>
            </w:r>
          </w:p>
        </w:tc>
        <w:tc>
          <w:tcPr/>
          <w:p>
            <w:pPr>
              <w:pStyle w:val="Compact"/>
              <w:jc w:val="center"/>
            </w:pPr>
            <w:r>
              <w:rPr>
                <w:rFonts w:hint="eastAsia" w:ascii="Times New Roman" w:hAnsi="Times New Roman" w:eastAsia="Times New Roman" w:cs="Times New Roman"/>
              </w:rPr>
              <w:t xml:space="preserve">A（σ</w:t>
            </w:r>
            <w:r>
              <w:rPr>
                <w:rFonts w:ascii="Times New Roman" w:hAnsi="Times New Roman" w:eastAsia="Times New Roman" w:cs="Times New Roman"/>
              </w:rPr>
              <w:t xml:space="preserve"> </w:t>
            </w:r>
            <w:r>
              <w:rPr>
                <w:rFonts w:hint="eastAsia" w:ascii="Times New Roman" w:hAnsi="Times New Roman" w:eastAsia="FangSong" w:cs="Times New Roman"/>
              </w:rPr>
              <w:t>烷基</w:t>
            </w:r>
            <w:r>
              <w:rPr>
                <w:rFonts w:hint="eastAsia" w:ascii="Times New Roman" w:hAnsi="Times New Roman" w:eastAsia="Times New Roman" w:cs="Times New Roman"/>
              </w:rPr>
              <w:t>）vs</w:t>
            </w:r>
            <w:r>
              <w:rPr>
                <w:rFonts w:ascii="Times New Roman" w:hAnsi="Times New Roman" w:eastAsia="Times New Roman" w:cs="Times New Roman"/>
              </w:rPr>
              <w:t xml:space="preserve"> </w:t>
            </w:r>
            <w:r>
              <w:rPr>
                <w:rFonts w:hint="eastAsia" w:ascii="Times New Roman" w:hAnsi="Times New Roman" w:eastAsia="Times New Roman" w:cs="Times New Roman"/>
              </w:rPr>
              <w:t>B（η</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w:t>
            </w:r>
            <w:r>
              <w:rPr>
                <w:rFonts w:hint="eastAsia" w:ascii="Times New Roman" w:hAnsi="Times New Roman" w:eastAsia="FangSong" w:cs="Times New Roman"/>
              </w:rPr>
              <w:t>酰基</w:t>
            </w:r>
            <w:r>
              <w:rPr>
                <w:rFonts w:hint="eastAsia" w:ascii="Times New Roman" w:hAnsi="Times New Roman" w:eastAsia="Times New Roman" w:cs="Times New Roman"/>
              </w:rPr>
              <w:t>）</w:t>
            </w:r>
            <w:r>
              <w:rPr>
                <w:rFonts w:hint="eastAsia" w:ascii="Times New Roman" w:hAnsi="Times New Roman" w:eastAsia="FangSong" w:cs="Times New Roman"/>
              </w:rPr>
              <w:t>同分子式异构</w:t>
            </w:r>
          </w:p>
        </w:tc>
      </w:tr>
      <w:tr>
        <w:tc>
          <w:tcPr/>
          <w:p>
            <w:pPr>
              <w:pStyle w:val="Compact"/>
              <w:jc w:val="center"/>
            </w:pPr>
            <w:r>
              <w:rPr>
                <w:rFonts w:hint="eastAsia" w:ascii="Times New Roman" w:hAnsi="Times New Roman" w:eastAsia="FangSong" w:cs="Times New Roman"/>
              </w:rPr>
              <w:t xml:space="preserve">配合物</w:t>
            </w:r>
          </w:p>
        </w:tc>
        <w:tc>
          <w:tcPr/>
          <w:p>
            <w:pPr>
              <w:pStyle w:val="Compact"/>
              <w:jc w:val="center"/>
            </w:pPr>
            <w:r>
              <w:rPr>
                <w:rFonts w:ascii="Times New Roman" w:hAnsi="Times New Roman" w:eastAsia="Times New Roman" w:cs="Times New Roman"/>
              </w:rPr>
              <w:t>(η</w:t>
            </w:r>
            <w:r>
              <w:rPr>
                <w:rFonts w:ascii="Times New Roman" w:hAnsi="Times New Roman" w:eastAsia="Times New Roman" w:cs="Times New Roman"/>
                <w:vertAlign w:val="superscript"/>
              </w:rPr>
              <w:t>5</w:t>
            </w:r>
            <w:r>
              <w:rPr>
                <w:rFonts w:ascii="Times New Roman" w:hAnsi="Times New Roman" w:eastAsia="Times New Roman" w:cs="Times New Roman"/>
              </w:rPr>
              <w:t xml:space="preserve">-Cp)Fe </w:t>
            </w:r>
            <w:r>
              <w:rPr>
                <w:rFonts w:hint="eastAsia" w:ascii="Times New Roman" w:hAnsi="Times New Roman" w:eastAsia="FangSong" w:cs="Times New Roman"/>
              </w:rPr>
              <w:t xml:space="preserve">半夹心结构</w:t>
            </w:r>
          </w:p>
        </w:tc>
      </w:tr>
    </w:tbl>
    <w:p>
      <w:pPr>
        <w:pStyle w:val="BodyText"/>
        <w:spacing w:before="120"/>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原书未提供解答</w:t>
      </w:r>
      <w:r>
        <w:rPr>
          <w:rFonts w:hint="eastAsia" w:ascii="Times New Roman" w:hAnsi="Times New Roman" w:eastAsia="Times New Roman" w:cs="Times New Roman"/>
        </w:rPr>
        <w:t>）</w:t>
      </w:r>
    </w:p>
    <w:p>
      <w:pPr>
        <w:spacing w:before="160" w:after="80"/>
      </w:pPr>
      <w:r>
        <w:pict>
          <v:rect style="width:0;height:1.5pt" o:hralign="center" o:hrstd="t" o:hr="t"/>
        </w:pict>
      </w:r>
    </w:p>
    <w:bookmarkEnd w:id="685"/>
    <w:bookmarkStart w:id="694" w:name="例11.2-配合物旋光异构体"/>
    <w:p>
      <w:pPr>
        <w:pStyle w:val="Heading2"/>
        <w:spacing w:before="280" w:after="120"/>
      </w:pPr>
      <w:r>
        <w:rPr>
          <w:rFonts w:ascii="Times New Roman" w:hAnsi="Times New Roman" w:eastAsia="Times New Roman" w:cs="Times New Roman"/>
        </w:rPr>
        <w:t xml:space="preserve">4.199 </w:t>
      </w:r>
      <w:r>
        <w:rPr>
          <w:rFonts w:hint="eastAsia" w:ascii="Times New Roman" w:hAnsi="Times New Roman" w:eastAsia="SimHei" w:cs="Times New Roman"/>
        </w:rPr>
        <w:t>例</w:t>
      </w:r>
      <w:r>
        <w:rPr>
          <w:rFonts w:hint="eastAsia" w:ascii="Times New Roman" w:hAnsi="Times New Roman" w:eastAsia="Times New Roman" w:cs="Times New Roman"/>
        </w:rPr>
        <w:t>11.2-</w:t>
      </w:r>
      <w:r>
        <w:rPr>
          <w:rFonts w:hint="eastAsia" w:ascii="Times New Roman" w:hAnsi="Times New Roman" w:eastAsia="SimHei" w:cs="Times New Roman"/>
        </w:rPr>
        <w:t>配合物旋光异构体</w:t>
      </w:r>
    </w:p>
    <w:p>
      <w:pPr>
        <w:pStyle w:val="FirstParagraph"/>
      </w:pPr>
      <w:r>
        <w:rPr>
          <w:rFonts w:hint="eastAsia" w:ascii="Times New Roman" w:hAnsi="Times New Roman" w:eastAsia="FangSong" w:cs="Times New Roman"/>
        </w:rPr>
        <w:t>指出下列配位化合物可能有的旋光异构体</w:t>
      </w:r>
      <w:r>
        <w:rPr>
          <w:rFonts w:hint="eastAsia" w:ascii="Times New Roman" w:hAnsi="Times New Roman" w:eastAsia="Times New Roman" w:cs="Times New Roman"/>
        </w:rPr>
        <w:t>，</w:t>
      </w:r>
      <w:r>
        <w:rPr>
          <w:rFonts w:hint="eastAsia" w:ascii="Times New Roman" w:hAnsi="Times New Roman" w:eastAsia="FangSong" w:cs="Times New Roman"/>
        </w:rPr>
        <w:t>并将其画出</w:t>
      </w:r>
      <w:r>
        <w:rPr>
          <w:rFonts w:hint="eastAsia" w:ascii="Times New Roman" w:hAnsi="Times New Roman" w:eastAsia="Times New Roman" w:cs="Times New Roman"/>
        </w:rPr>
        <w:t>。</w:t>
      </w:r>
    </w:p>
    <w:p>
      <w:pPr>
        <w:numPr>
          <w:ilvl w:val="0"/>
          <w:numId w:val="1303"/>
        </w:numPr>
      </w:pPr>
      <m:oMath>
        <m:oMathPr>
          <m:ctrlPr>
            <w:rPr>
              <w:sz w:val="28"/>
              <w:szCs w:val="28"/>
            </w:rPr>
          </m:ctrlPr>
        </m:oMathPr>
        <m:d>
          <m:dPr>
            <m:begChr m:val="["/>
            <m:sepChr m:val=""/>
            <m:endChr m:val="]"/>
            <m:grow/>
          </m:dPr>
          <m:e>
            <m:r>
              <m:rPr>
                <m:sty m:val="p"/>
              </m:rPr>
              <m:t>C</m:t>
            </m:r>
            <m:r>
              <m:rPr>
                <m:sty m:val="p"/>
              </m:rPr>
              <m:t>o</m:t>
            </m:r>
            <m:r>
              <m:rPr>
                <m:sty m:val="p"/>
              </m:rPr>
              <m:t>(</m:t>
            </m:r>
            <m:r>
              <m:rPr>
                <m:sty m:val="p"/>
              </m:rPr>
              <m:t>e</m:t>
            </m:r>
            <m:r>
              <m:rPr>
                <m:sty m:val="p"/>
              </m:rPr>
              <m:t>n</m:t>
            </m:r>
            <m:sSub>
              <m:e>
                <m:r>
                  <m:rPr>
                    <m:sty m:val="p"/>
                  </m:rPr>
                  <m:t>)</m:t>
                </m:r>
              </m:e>
              <m:sub>
                <m:r>
                  <m:t>3</m:t>
                </m:r>
              </m:sub>
            </m:sSub>
          </m:e>
        </m:d>
        <m:sSub>
          <m:e>
            <m:r>
              <m:rPr>
                <m:sty m:val="p"/>
              </m:rPr>
              <m:t>C</m:t>
            </m:r>
            <m:r>
              <m:rPr>
                <m:sty m:val="p"/>
              </m:rPr>
              <m:t>l</m:t>
            </m:r>
          </m:e>
          <m:sub>
            <m:r>
              <m:t>3</m:t>
            </m:r>
          </m:sub>
        </m:sSub>
      </m:oMath>
      <w:r>
        <w:rPr>
          <w:rFonts w:ascii="Times New Roman" w:hAnsi="Times New Roman" w:eastAsia="Times New Roman" w:cs="Times New Roman"/>
        </w:rPr>
        <w:t xml:space="preserve">​</w:t>
      </w:r>
    </w:p>
    <w:p>
      <w:pPr>
        <w:numPr>
          <w:ilvl w:val="0"/>
          <w:numId w:val="1303"/>
        </w:numPr>
      </w:pPr>
      <m:oMath>
        <m:oMathPr>
          <m:ctrlPr>
            <w:rPr>
              <w:sz w:val="28"/>
              <w:szCs w:val="28"/>
            </w:rPr>
          </m:ctrlPr>
        </m:oMathPr>
        <m:d>
          <m:dPr>
            <m:begChr m:val="["/>
            <m:sepChr m:val=""/>
            <m:endChr m:val="]"/>
            <m:grow/>
          </m:dPr>
          <m:e>
            <m:r>
              <m:rPr>
                <m:sty m:val="p"/>
              </m:rPr>
              <m:t>C</m:t>
            </m:r>
            <m:r>
              <m:rPr>
                <m:sty m:val="p"/>
              </m:rPr>
              <m:t>u</m:t>
            </m:r>
            <m:r>
              <m:rPr>
                <m:sty m:val="p"/>
              </m:rPr>
              <m:t>(</m:t>
            </m:r>
            <m:sSub>
              <m:e>
                <m:r>
                  <m:rPr>
                    <m:sty m:val="p"/>
                  </m:rPr>
                  <m:t>N</m:t>
                </m:r>
                <m:r>
                  <m:rPr>
                    <m:sty m:val="p"/>
                  </m:rPr>
                  <m:t>H</m:t>
                </m:r>
              </m:e>
              <m:sub>
                <m:r>
                  <m:t>3</m:t>
                </m:r>
              </m:sub>
            </m:sSub>
            <m:sSub>
              <m:e>
                <m:r>
                  <m:rPr>
                    <m:sty m:val="p"/>
                  </m:rPr>
                  <m:t>)</m:t>
                </m:r>
              </m:e>
              <m:sub>
                <m:r>
                  <m:t>4</m:t>
                </m:r>
              </m:sub>
            </m:sSub>
            <m:r>
              <m:rPr>
                <m:sty m:val="p"/>
              </m:rPr>
              <m:t>(</m:t>
            </m:r>
            <m:sSub>
              <m:e>
                <m:r>
                  <m:rPr>
                    <m:sty m:val="p"/>
                  </m:rPr>
                  <m:t>H</m:t>
                </m:r>
              </m:e>
              <m:sub>
                <m:r>
                  <m:t>2</m:t>
                </m:r>
              </m:sub>
            </m:sSub>
            <m:r>
              <m:rPr>
                <m:sty m:val="p"/>
              </m:rPr>
              <m:t>O</m:t>
            </m:r>
            <m:sSub>
              <m:e>
                <m:r>
                  <m:rPr>
                    <m:sty m:val="p"/>
                  </m:rPr>
                  <m:t>)</m:t>
                </m:r>
              </m:e>
              <m:sub>
                <m:r>
                  <m:t>2</m:t>
                </m:r>
              </m:sub>
            </m:sSub>
          </m:e>
        </m:d>
        <m:sSub>
          <m:e>
            <m:r>
              <m:rPr>
                <m:sty m:val="p"/>
              </m:rPr>
              <m:t>C</m:t>
            </m:r>
            <m:r>
              <m:rPr>
                <m:sty m:val="p"/>
              </m:rPr>
              <m:t>l</m:t>
            </m:r>
          </m:e>
          <m:sub>
            <m:r>
              <m:t>2</m:t>
            </m:r>
          </m:sub>
        </m:sSub>
      </m:oMath>
      <w:r>
        <w:rPr>
          <w:rFonts w:ascii="Times New Roman" w:hAnsi="Times New Roman" w:eastAsia="Times New Roman" w:cs="Times New Roman"/>
        </w:rPr>
        <w:t xml:space="preserve">​</w:t>
      </w:r>
    </w:p>
    <w:p>
      <w:pPr>
        <w:numPr>
          <w:ilvl w:val="0"/>
          <w:numId w:val="1303"/>
        </w:numPr>
      </w:pPr>
      <m:oMath>
        <m:oMathPr>
          <m:ctrlPr>
            <w:rPr>
              <w:sz w:val="28"/>
              <w:szCs w:val="28"/>
            </w:rPr>
          </m:ctrlPr>
        </m:oMathPr>
        <m:d>
          <m:dPr>
            <m:begChr m:val="["/>
            <m:sepChr m:val=""/>
            <m:endChr m:val="]"/>
            <m:grow/>
          </m:dPr>
          <m:e>
            <m:r>
              <m:rPr>
                <m:sty m:val="p"/>
              </m:rPr>
              <m:t>C</m:t>
            </m:r>
            <m:r>
              <m:rPr>
                <m:sty m:val="p"/>
              </m:rPr>
              <m:t>o</m:t>
            </m:r>
            <m:r>
              <m:rPr>
                <m:sty m:val="p"/>
              </m:rPr>
              <m:t>(</m:t>
            </m:r>
            <m:sSub>
              <m:e>
                <m:r>
                  <m:rPr>
                    <m:sty m:val="p"/>
                  </m:rPr>
                  <m:t>N</m:t>
                </m:r>
                <m:r>
                  <m:rPr>
                    <m:sty m:val="p"/>
                  </m:rPr>
                  <m:t>H</m:t>
                </m:r>
              </m:e>
              <m:sub>
                <m:r>
                  <m:t>3</m:t>
                </m:r>
              </m:sub>
            </m:sSub>
            <m:sSub>
              <m:e>
                <m:r>
                  <m:rPr>
                    <m:sty m:val="p"/>
                  </m:rPr>
                  <m:t>)</m:t>
                </m:r>
              </m:e>
              <m:sub>
                <m:r>
                  <m:t>2</m:t>
                </m:r>
              </m:sub>
            </m:sSub>
            <m:r>
              <m:rPr>
                <m:sty m:val="p"/>
              </m:rPr>
              <m:t>(</m:t>
            </m:r>
            <m:r>
              <m:rPr>
                <m:sty m:val="p"/>
              </m:rPr>
              <m:t>e</m:t>
            </m:r>
            <m:r>
              <m:rPr>
                <m:sty m:val="p"/>
              </m:rPr>
              <m:t>n</m:t>
            </m:r>
            <m:sSub>
              <m:e>
                <m:r>
                  <m:rPr>
                    <m:sty m:val="p"/>
                  </m:rPr>
                  <m:t>)</m:t>
                </m:r>
              </m:e>
              <m:sub>
                <m:r>
                  <m:t>2</m:t>
                </m:r>
              </m:sub>
            </m:sSub>
          </m:e>
        </m:d>
        <m:sSub>
          <m:e>
            <m:r>
              <m:rPr>
                <m:sty m:val="p"/>
              </m:rPr>
              <m:t>C</m:t>
            </m:r>
            <m:r>
              <m:rPr>
                <m:sty m:val="p"/>
              </m:rPr>
              <m:t>l</m:t>
            </m:r>
          </m:e>
          <m:sub>
            <m:r>
              <m:t>3</m:t>
            </m:r>
          </m:sub>
        </m:sSub>
      </m:oMath>
      <w:r>
        <w:rPr>
          <w:rFonts w:ascii="Times New Roman" w:hAnsi="Times New Roman" w:eastAsia="Times New Roman" w:cs="Times New Roman"/>
        </w:rPr>
        <w:t xml:space="preserve">​</w:t>
      </w:r>
    </w:p>
    <w:p>
      <w:pPr>
        <w:numPr>
          <w:ilvl w:val="0"/>
          <w:numId w:val="1303"/>
        </w:numPr>
      </w:pPr>
      <m:oMath>
        <m:oMathPr>
          <m:ctrlPr>
            <w:rPr>
              <w:sz w:val="28"/>
              <w:szCs w:val="28"/>
            </w:rPr>
          </m:ctrlPr>
        </m:oMathPr>
        <m:d>
          <m:dPr>
            <m:begChr m:val="["/>
            <m:sepChr m:val=""/>
            <m:endChr m:val="]"/>
            <m:grow/>
          </m:dPr>
          <m:e>
            <m:r>
              <m:rPr>
                <m:sty m:val="p"/>
              </m:rPr>
              <m:t>P</m:t>
            </m:r>
            <m:r>
              <m:rPr>
                <m:sty m:val="p"/>
              </m:rPr>
              <m:t>t</m:t>
            </m:r>
            <m:r>
              <m:rPr>
                <m:sty m:val="p"/>
              </m:rPr>
              <m:t>(</m:t>
            </m:r>
            <m:sSub>
              <m:e>
                <m:r>
                  <m:rPr>
                    <m:sty m:val="p"/>
                  </m:rPr>
                  <m:t>N</m:t>
                </m:r>
                <m:r>
                  <m:rPr>
                    <m:sty m:val="p"/>
                  </m:rPr>
                  <m:t>H</m:t>
                </m:r>
              </m:e>
              <m:sub>
                <m:r>
                  <m:t>3</m:t>
                </m:r>
              </m:sub>
            </m:sSub>
            <m:sSub>
              <m:e>
                <m:r>
                  <m:rPr>
                    <m:sty m:val="p"/>
                  </m:rPr>
                  <m:t>)</m:t>
                </m:r>
              </m:e>
              <m:sub>
                <m:r>
                  <m:t>2</m:t>
                </m:r>
              </m:sub>
            </m:sSub>
            <m:r>
              <m:rPr>
                <m:sty m:val="p"/>
              </m:rPr>
              <m:t>B</m:t>
            </m:r>
            <m:r>
              <m:rPr>
                <m:sty m:val="p"/>
              </m:rPr>
              <m:t>r</m:t>
            </m:r>
            <m:r>
              <m:rPr>
                <m:sty m:val="p"/>
              </m:rPr>
              <m:t>C</m:t>
            </m:r>
            <m:r>
              <m:rPr>
                <m:sty m:val="p"/>
              </m:rPr>
              <m:t>l</m:t>
            </m:r>
          </m:e>
        </m:d>
      </m:oMath>
      <w:r>
        <w:rPr>
          <w:rFonts w:ascii="Times New Roman" w:hAnsi="Times New Roman" w:eastAsia="Times New Roman" w:cs="Times New Roman"/>
        </w:rPr>
        <w:t xml:space="preserve">​</w:t>
      </w:r>
    </w:p>
    <w:p>
      <w:pPr>
        <w:numPr>
          <w:ilvl w:val="0"/>
          <w:numId w:val="1303"/>
        </w:numPr>
      </w:pPr>
      <m:oMath>
        <m:oMathPr>
          <m:ctrlPr>
            <w:rPr>
              <w:sz w:val="28"/>
              <w:szCs w:val="28"/>
            </w:rPr>
          </m:ctrlPr>
        </m:oMathPr>
        <m:d>
          <m:dPr>
            <m:begChr m:val="["/>
            <m:sepChr m:val=""/>
            <m:endChr m:val="]"/>
            <m:grow/>
          </m:dPr>
          <m:e>
            <m:r>
              <m:rPr>
                <m:sty m:val="p"/>
              </m:rPr>
              <m:t>P</m:t>
            </m:r>
            <m:r>
              <m:rPr>
                <m:sty m:val="p"/>
              </m:rPr>
              <m:t>t</m:t>
            </m:r>
            <m:r>
              <m:rPr>
                <m:sty m:val="p"/>
              </m:rPr>
              <m:t>(</m:t>
            </m:r>
            <m:sSub>
              <m:e>
                <m:r>
                  <m:rPr>
                    <m:sty m:val="p"/>
                  </m:rPr>
                  <m:t>N</m:t>
                </m:r>
                <m:r>
                  <m:rPr>
                    <m:sty m:val="p"/>
                  </m:rPr>
                  <m:t>H</m:t>
                </m:r>
              </m:e>
              <m:sub>
                <m:r>
                  <m:t>3</m:t>
                </m:r>
              </m:sub>
            </m:sSub>
            <m:sSub>
              <m:e>
                <m:r>
                  <m:rPr>
                    <m:sty m:val="p"/>
                  </m:rPr>
                  <m:t>)</m:t>
                </m:r>
              </m:e>
              <m:sub>
                <m:r>
                  <m:t>2</m:t>
                </m:r>
              </m:sub>
            </m:sSub>
            <m:r>
              <m:rPr>
                <m:sty m:val="p"/>
              </m:rPr>
              <m:t>(</m:t>
            </m:r>
            <m:r>
              <m:rPr>
                <m:sty m:val="p"/>
              </m:rPr>
              <m:t>O</m:t>
            </m:r>
            <m:r>
              <m:rPr>
                <m:sty m:val="p"/>
              </m:rPr>
              <m:t>H</m:t>
            </m:r>
            <m:sSub>
              <m:e>
                <m:r>
                  <m:rPr>
                    <m:sty m:val="p"/>
                  </m:rPr>
                  <m:t>)</m:t>
                </m:r>
              </m:e>
              <m:sub>
                <m:r>
                  <m:t>2</m:t>
                </m:r>
              </m:sub>
            </m:sSub>
            <m:sSub>
              <m:e>
                <m:r>
                  <m:rPr>
                    <m:sty m:val="p"/>
                  </m:rPr>
                  <m:t>C</m:t>
                </m:r>
                <m:r>
                  <m:rPr>
                    <m:sty m:val="p"/>
                  </m:rPr>
                  <m:t>l</m:t>
                </m:r>
              </m:e>
              <m:sub>
                <m:r>
                  <m:t>2</m:t>
                </m:r>
              </m:sub>
            </m:sSub>
          </m:e>
        </m:d>
      </m:oMath>
      <w:r>
        <w:rPr>
          <w:rFonts w:ascii="Times New Roman" w:hAnsi="Times New Roman" w:eastAsia="Times New Roman" w:cs="Times New Roman"/>
        </w:rPr>
        <w:t xml:space="preserve">​</w:t>
      </w:r>
    </w:p>
    <w:p>
      <w:pPr>
        <w:numPr>
          <w:ilvl w:val="0"/>
          <w:numId w:val="1303"/>
        </w:numPr>
      </w:pPr>
      <m:oMath>
        <m:oMathPr>
          <m:ctrlPr>
            <w:rPr>
              <w:sz w:val="28"/>
              <w:szCs w:val="28"/>
            </w:rPr>
          </m:ctrlPr>
        </m:oMathPr>
        <m:d>
          <m:dPr>
            <m:begChr m:val="["/>
            <m:sepChr m:val=""/>
            <m:endChr m:val="]"/>
            <m:grow/>
          </m:dPr>
          <m:e>
            <m:r>
              <m:rPr>
                <m:sty m:val="p"/>
              </m:rPr>
              <m:t>C</m:t>
            </m:r>
            <m:r>
              <m:rPr>
                <m:sty m:val="p"/>
              </m:rPr>
              <m:t>o</m:t>
            </m:r>
            <m:r>
              <m:rPr>
                <m:sty m:val="p"/>
              </m:rPr>
              <m:t>(</m:t>
            </m:r>
            <m:sSub>
              <m:e>
                <m:r>
                  <m:rPr>
                    <m:sty m:val="p"/>
                  </m:rPr>
                  <m:t>N</m:t>
                </m:r>
                <m:r>
                  <m:rPr>
                    <m:sty m:val="p"/>
                  </m:rPr>
                  <m:t>H</m:t>
                </m:r>
              </m:e>
              <m:sub>
                <m:r>
                  <m:t>3</m:t>
                </m:r>
              </m:sub>
            </m:sSub>
            <m:r>
              <m:rPr>
                <m:sty m:val="p"/>
              </m:rPr>
              <m:t>)</m:t>
            </m:r>
            <m:r>
              <m:rPr>
                <m:sty m:val="p"/>
              </m:rPr>
              <m:t>(</m:t>
            </m:r>
            <m:r>
              <m:rPr>
                <m:sty m:val="p"/>
              </m:rPr>
              <m:t>e</m:t>
            </m:r>
            <m:r>
              <m:rPr>
                <m:sty m:val="p"/>
              </m:rPr>
              <m:t>n</m:t>
            </m:r>
            <m:r>
              <m:rPr>
                <m:sty m:val="p"/>
              </m:rPr>
              <m:t>)</m:t>
            </m:r>
            <m:sSub>
              <m:e>
                <m:r>
                  <m:rPr>
                    <m:sty m:val="p"/>
                  </m:rPr>
                  <m:t>C</m:t>
                </m:r>
                <m:r>
                  <m:rPr>
                    <m:sty m:val="p"/>
                  </m:rPr>
                  <m:t>l</m:t>
                </m:r>
              </m:e>
              <m:sub>
                <m:r>
                  <m:t>3</m:t>
                </m:r>
              </m:sub>
            </m:sSub>
          </m:e>
        </m:d>
      </m:oMath>
      <w:r>
        <w:rPr>
          <w:rFonts w:ascii="Times New Roman" w:hAnsi="Times New Roman" w:eastAsia="Times New Roman" w:cs="Times New Roman"/>
        </w:rPr>
        <w:t xml:space="preserve">​</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rPr>
        <w:t xml:space="preserve">(1)、(3)、(5) </w:t>
      </w:r>
      <w:r>
        <w:rPr>
          <w:rFonts w:hint="eastAsia" w:ascii="Times New Roman" w:hAnsi="Times New Roman" w:eastAsia="FangSong" w:cs="Times New Roman"/>
        </w:rPr>
        <w:t>有旋光异构体</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r>
                  <m:rPr>
                    <m:sty m:val="p"/>
                  </m:rPr>
                  <m:t>C</m:t>
                </m:r>
                <m:r>
                  <m:rPr>
                    <m:sty m:val="p"/>
                  </m:rPr>
                  <m:t>o</m:t>
                </m:r>
                <m:r>
                  <m:rPr>
                    <m:sty m:val="p"/>
                  </m:rPr>
                  <m:t>(</m:t>
                </m:r>
                <m:r>
                  <m:rPr>
                    <m:sty m:val="p"/>
                  </m:rPr>
                  <m:t>e</m:t>
                </m:r>
                <m:r>
                  <m:rPr>
                    <m:sty m:val="p"/>
                  </m:rPr>
                  <m:t>n</m:t>
                </m:r>
                <m:sSub>
                  <m:e>
                    <m:r>
                      <m:rPr>
                        <m:sty m:val="p"/>
                      </m:rPr>
                      <m:t>)</m:t>
                    </m:r>
                  </m:e>
                  <m:sub>
                    <m:r>
                      <m:t>3</m:t>
                    </m:r>
                  </m:sub>
                </m:sSub>
              </m:e>
            </m:d>
          </m:e>
          <m:sup>
            <m:r>
              <m:t>3</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的旋光异构体</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r>
                  <m:rPr>
                    <m:sty m:val="p"/>
                  </m:rPr>
                  <m:t>C</m:t>
                </m:r>
                <m:r>
                  <m:rPr>
                    <m:sty m:val="p"/>
                  </m:rPr>
                  <m:t>o</m:t>
                </m:r>
                <m:r>
                  <m:rPr>
                    <m:sty m:val="p"/>
                  </m:rPr>
                  <m:t>(</m:t>
                </m:r>
                <m:r>
                  <m:rPr>
                    <m:sty m:val="p"/>
                  </m:rPr>
                  <m:t>e</m:t>
                </m:r>
                <m:r>
                  <m:rPr>
                    <m:sty m:val="p"/>
                  </m:rPr>
                  <m:t>n</m:t>
                </m:r>
                <m:sSub>
                  <m:e>
                    <m:r>
                      <m:rPr>
                        <m:sty m:val="p"/>
                      </m:rPr>
                      <m:t>)</m:t>
                    </m:r>
                  </m:e>
                  <m:sub>
                    <m:r>
                      <m:t>3</m:t>
                    </m:r>
                  </m:sub>
                </m:sSub>
              </m:e>
            </m:d>
          </m:e>
          <m:sup>
            <m:r>
              <m:t>3</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具有</w:t>
      </w:r>
      <w:r>
        <w:rPr>
          <w:rFonts w:hint="eastAsia" w:ascii="Times New Roman" w:hAnsi="Times New Roman" w:eastAsia="Times New Roman" w:cs="Times New Roman"/>
        </w:rPr>
        <w:t>D</w:t>
      </w:r>
      <w:r>
        <w:rPr>
          <w:rFonts w:hint="eastAsia" w:ascii="Times New Roman" w:hAnsi="Times New Roman" w:eastAsia="Times New Roman" w:cs="Times New Roman"/>
          <w:vertAlign w:val="subscript"/>
        </w:rPr>
        <w:t>3</w:t>
      </w:r>
      <w:r>
        <w:rPr>
          <w:rFonts w:hint="eastAsia" w:ascii="Times New Roman" w:hAnsi="Times New Roman" w:eastAsia="FangSong" w:cs="Times New Roman"/>
        </w:rPr>
        <w:t>对称性</w:t>
      </w:r>
      <w:r>
        <w:rPr>
          <w:rFonts w:hint="eastAsia" w:ascii="Times New Roman" w:hAnsi="Times New Roman" w:eastAsia="Times New Roman" w:cs="Times New Roman"/>
        </w:rPr>
        <w:t>，</w:t>
      </w:r>
      <w:r>
        <w:rPr>
          <w:rFonts w:hint="eastAsia" w:ascii="Times New Roman" w:hAnsi="Times New Roman" w:eastAsia="FangSong" w:cs="Times New Roman"/>
        </w:rPr>
        <w:t>没有对称面和对称中心</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存在一对对映异构体</w:t>
      </w:r>
      <w:r>
        <w:rPr>
          <w:rFonts w:hint="eastAsia" w:ascii="Times New Roman" w:hAnsi="Times New Roman" w:eastAsia="Times New Roman" w:cs="Times New Roman"/>
        </w:rPr>
        <w:t>（</w:t>
      </w:r>
      <m:oMath>
        <m:r>
          <m:rPr>
            <m:sty m:val="p"/>
          </m:rPr>
          <m:t>Δ</m:t>
        </m:r>
      </m:oMath>
      <w:r>
        <w:rPr>
          <w:rFonts w:hint="eastAsia" w:ascii="Times New Roman" w:hAnsi="Times New Roman" w:eastAsia="Times New Roman" w:cs="Times New Roman"/>
        </w:rPr>
        <w:t>-</w:t>
      </w:r>
      <w:r>
        <w:rPr>
          <w:rFonts w:hint="eastAsia" w:ascii="Times New Roman" w:hAnsi="Times New Roman" w:eastAsia="FangSong" w:cs="Times New Roman"/>
        </w:rPr>
        <w:t>构型和</w:t>
      </w:r>
      <m:oMath>
        <m:r>
          <m:rPr>
            <m:sty m:val="p"/>
          </m:rPr>
          <m:t>Λ</m:t>
        </m:r>
      </m:oMath>
      <w:r>
        <w:rPr>
          <w:rFonts w:hint="eastAsia" w:ascii="Times New Roman" w:hAnsi="Times New Roman" w:eastAsia="Times New Roman" w:cs="Times New Roman"/>
        </w:rPr>
        <w:t>-</w:t>
      </w:r>
      <w:r>
        <w:rPr>
          <w:rFonts w:hint="eastAsia" w:ascii="Times New Roman" w:hAnsi="Times New Roman" w:eastAsia="FangSong" w:cs="Times New Roman"/>
        </w:rPr>
        <w:t>构型</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2590800" cy="2451100"/>
            <wp:effectExtent b="0" l="0" r="0" t="0"/>
            <wp:docPr descr="" title="" id="686" name="Picture"/>
            <a:graphic>
              <a:graphicData uri="http://schemas.openxmlformats.org/drawingml/2006/picture">
                <pic:pic>
                  <pic:nvPicPr>
                    <pic:cNvPr descr="5a0f3e66b20a08f634d49d91c86f863ba0006f9f7b0764dd90da43f559732d7a.jpg" id="687" name="Picture"/>
                    <pic:cNvPicPr>
                      <a:picLocks noChangeArrowheads="1" noChangeAspect="1"/>
                    </pic:cNvPicPr>
                  </pic:nvPicPr>
                  <pic:blipFill>
                    <a:blip r:embed="rId267"/>
                    <a:stretch>
                      <a:fillRect/>
                    </a:stretch>
                  </pic:blipFill>
                  <pic:spPr bwMode="auto">
                    <a:xfrm>
                      <a:off x="0" y="0"/>
                      <a:ext cx="2590800" cy="245110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2755900" cy="2654300"/>
            <wp:effectExtent b="0" l="0" r="0" t="0"/>
            <wp:docPr descr="" title="" id="688" name="Picture"/>
            <a:graphic>
              <a:graphicData uri="http://schemas.openxmlformats.org/drawingml/2006/picture">
                <pic:pic>
                  <pic:nvPicPr>
                    <pic:cNvPr descr="8f5d53d69906a48a048433871aa9cb550aa14bb3096dc38d2e2f9c97c72a6ab6.jpg" id="689" name="Picture"/>
                    <pic:cNvPicPr>
                      <a:picLocks noChangeArrowheads="1" noChangeAspect="1"/>
                    </pic:cNvPicPr>
                  </pic:nvPicPr>
                  <pic:blipFill>
                    <a:blip r:embed="rId270"/>
                    <a:stretch>
                      <a:fillRect/>
                    </a:stretch>
                  </pic:blipFill>
                  <pic:spPr bwMode="auto">
                    <a:xfrm>
                      <a:off x="0" y="0"/>
                      <a:ext cx="2755900" cy="265430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1447800" cy="647700"/>
            <wp:effectExtent b="0" l="0" r="0" t="0"/>
            <wp:docPr descr="" title="" id="690" name="Picture"/>
            <a:graphic>
              <a:graphicData uri="http://schemas.openxmlformats.org/drawingml/2006/picture">
                <pic:pic>
                  <pic:nvPicPr>
                    <pic:cNvPr descr="c7024e1ad4fbcc1cc0f463bca68615fbba4a78230bf38373b512283f3d2c62da.jpg" id="691" name="Picture"/>
                    <pic:cNvPicPr>
                      <a:picLocks noChangeArrowheads="1" noChangeAspect="1"/>
                    </pic:cNvPicPr>
                  </pic:nvPicPr>
                  <pic:blipFill>
                    <a:blip r:embed="rId273"/>
                    <a:stretch>
                      <a:fillRect/>
                    </a:stretch>
                  </pic:blipFill>
                  <pic:spPr bwMode="auto">
                    <a:xfrm>
                      <a:off x="0" y="0"/>
                      <a:ext cx="1447800" cy="64770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1445544"/>
            <wp:effectExtent b="0" l="0" r="0" t="0"/>
            <wp:docPr descr="" title="" id="692" name="Picture"/>
            <a:graphic>
              <a:graphicData uri="http://schemas.openxmlformats.org/drawingml/2006/picture">
                <pic:pic>
                  <pic:nvPicPr>
                    <pic:cNvPr descr="395a118a247fb01ad6d6f1409fc724f7962d907accdb2c1bc95dc6a9e666c71c.jpg" id="693" name="Picture"/>
                    <pic:cNvPicPr>
                      <a:picLocks noChangeArrowheads="1" noChangeAspect="1"/>
                    </pic:cNvPicPr>
                  </pic:nvPicPr>
                  <pic:blipFill>
                    <a:blip r:embed="rId276"/>
                    <a:stretch>
                      <a:fillRect/>
                    </a:stretch>
                  </pic:blipFill>
                  <pic:spPr bwMode="auto">
                    <a:xfrm>
                      <a:off x="0" y="0"/>
                      <a:ext cx="3600000" cy="1445544"/>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b/>
          <w:bCs/>
        </w:rPr>
        <w:t xml:space="preserve">(3)</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r>
                  <m:rPr>
                    <m:sty m:val="p"/>
                  </m:rPr>
                  <m:t>C</m:t>
                </m:r>
                <m:r>
                  <m:rPr>
                    <m:sty m:val="p"/>
                  </m:rPr>
                  <m:t>o</m:t>
                </m:r>
                <m:r>
                  <m:rPr>
                    <m:sty m:val="p"/>
                  </m:rPr>
                  <m:t>(</m:t>
                </m:r>
                <m:sSub>
                  <m:e>
                    <m:r>
                      <m:rPr>
                        <m:sty m:val="p"/>
                      </m:rPr>
                      <m:t>N</m:t>
                    </m:r>
                    <m:r>
                      <m:rPr>
                        <m:sty m:val="p"/>
                      </m:rPr>
                      <m:t>H</m:t>
                    </m:r>
                  </m:e>
                  <m:sub>
                    <m:r>
                      <m:t>3</m:t>
                    </m:r>
                  </m:sub>
                </m:sSub>
                <m:sSub>
                  <m:e>
                    <m:r>
                      <m:rPr>
                        <m:sty m:val="p"/>
                      </m:rPr>
                      <m:t>)</m:t>
                    </m:r>
                  </m:e>
                  <m:sub>
                    <m:r>
                      <m:t>2</m:t>
                    </m:r>
                  </m:sub>
                </m:sSub>
                <m:r>
                  <m:rPr>
                    <m:sty m:val="p"/>
                  </m:rPr>
                  <m:t>(</m:t>
                </m:r>
                <m:r>
                  <m:rPr>
                    <m:sty m:val="p"/>
                  </m:rPr>
                  <m:t>e</m:t>
                </m:r>
                <m:r>
                  <m:rPr>
                    <m:sty m:val="p"/>
                  </m:rPr>
                  <m:t>n</m:t>
                </m:r>
                <m:sSub>
                  <m:e>
                    <m:r>
                      <m:rPr>
                        <m:sty m:val="p"/>
                      </m:rPr>
                      <m:t>)</m:t>
                    </m:r>
                  </m:e>
                  <m:sub>
                    <m:r>
                      <m:t>2</m:t>
                    </m:r>
                  </m:sub>
                </m:sSub>
              </m:e>
            </m:d>
          </m:e>
          <m:sup>
            <m:r>
              <m:t>3</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的旋光异构体</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只有顺式异构体具有旋光性</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反式异构体存在对称面</w:t>
      </w:r>
      <w:r>
        <w:rPr>
          <w:rFonts w:hint="eastAsia" w:ascii="Times New Roman" w:hAnsi="Times New Roman" w:eastAsia="Times New Roman" w:cs="Times New Roman"/>
        </w:rPr>
        <w:t>，</w:t>
      </w:r>
      <w:r>
        <w:rPr>
          <w:rFonts w:hint="eastAsia" w:ascii="Times New Roman" w:hAnsi="Times New Roman" w:eastAsia="FangSong" w:cs="Times New Roman"/>
        </w:rPr>
        <w:t>无旋光性</w:t>
      </w:r>
    </w:p>
    <w:p>
      <w:pPr>
        <w:pStyle w:val="BodyText"/>
      </w:pPr>
      <w:r>
        <w:rPr>
          <w:rFonts w:ascii="Times New Roman" w:hAnsi="Times New Roman" w:eastAsia="Times New Roman" w:cs="Times New Roman"/>
          <w:b/>
          <w:bCs/>
        </w:rPr>
        <w:t xml:space="preserve">(5)</w:t>
      </w:r>
      <w:r>
        <w:rPr>
          <w:rFonts w:ascii="Times New Roman" w:hAnsi="Times New Roman" w:eastAsia="Times New Roman" w:cs="Times New Roman"/>
        </w:rPr>
        <w:t xml:space="preserve"> </w:t>
      </w:r>
      <m:oMath>
        <m:oMathPr>
          <m:ctrlPr>
            <w:rPr>
              <w:sz w:val="28"/>
              <w:szCs w:val="28"/>
            </w:rPr>
          </m:ctrlPr>
        </m:oMathPr>
        <m:d>
          <m:dPr>
            <m:begChr m:val="["/>
            <m:sepChr m:val=""/>
            <m:endChr m:val="]"/>
            <m:grow/>
          </m:dPr>
          <m:e>
            <m:r>
              <m:rPr>
                <m:sty m:val="p"/>
              </m:rPr>
              <m:t>P</m:t>
            </m:r>
            <m:r>
              <m:rPr>
                <m:sty m:val="p"/>
              </m:rPr>
              <m:t>t</m:t>
            </m:r>
            <m:r>
              <m:rPr>
                <m:sty m:val="p"/>
              </m:rPr>
              <m:t>(</m:t>
            </m:r>
            <m:sSub>
              <m:e>
                <m:r>
                  <m:rPr>
                    <m:sty m:val="p"/>
                  </m:rPr>
                  <m:t>N</m:t>
                </m:r>
                <m:r>
                  <m:rPr>
                    <m:sty m:val="p"/>
                  </m:rPr>
                  <m:t>H</m:t>
                </m:r>
              </m:e>
              <m:sub>
                <m:r>
                  <m:t>3</m:t>
                </m:r>
              </m:sub>
            </m:sSub>
            <m:sSub>
              <m:e>
                <m:r>
                  <m:rPr>
                    <m:sty m:val="p"/>
                  </m:rPr>
                  <m:t>)</m:t>
                </m:r>
              </m:e>
              <m:sub>
                <m:r>
                  <m:t>2</m:t>
                </m:r>
              </m:sub>
            </m:sSub>
            <m:r>
              <m:rPr>
                <m:sty m:val="p"/>
              </m:rPr>
              <m:t>(</m:t>
            </m:r>
            <m:r>
              <m:rPr>
                <m:sty m:val="p"/>
              </m:rPr>
              <m:t>O</m:t>
            </m:r>
            <m:r>
              <m:rPr>
                <m:sty m:val="p"/>
              </m:rPr>
              <m:t>H</m:t>
            </m:r>
            <m:sSub>
              <m:e>
                <m:r>
                  <m:rPr>
                    <m:sty m:val="p"/>
                  </m:rPr>
                  <m:t>)</m:t>
                </m:r>
              </m:e>
              <m:sub>
                <m:r>
                  <m:t>2</m:t>
                </m:r>
              </m:sub>
            </m:sSub>
            <m:sSub>
              <m:e>
                <m:r>
                  <m:rPr>
                    <m:sty m:val="p"/>
                  </m:rPr>
                  <m:t>C</m:t>
                </m:r>
                <m:r>
                  <m:rPr>
                    <m:sty m:val="p"/>
                  </m:rPr>
                  <m:t>l</m:t>
                </m:r>
              </m:e>
              <m:sub>
                <m:r>
                  <m:t>2</m:t>
                </m:r>
              </m:sub>
            </m:sSub>
          </m:e>
        </m:d>
      </m:oMath>
      <w:r>
        <w:rPr>
          <w:rFonts w:ascii="Times New Roman" w:hAnsi="Times New Roman" w:eastAsia="Times New Roman" w:cs="Times New Roman"/>
        </w:rPr>
        <w:t xml:space="preserve"> </w:t>
      </w:r>
      <w:r>
        <w:rPr>
          <w:rFonts w:hint="eastAsia" w:ascii="Times New Roman" w:hAnsi="Times New Roman" w:eastAsia="FangSong" w:cs="Times New Roman"/>
        </w:rPr>
        <w:t>的旋光异构体</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只有特定构型的几何异构体才具有旋光性</w:t>
      </w:r>
    </w:p>
    <w:p>
      <w:pPr>
        <w:spacing w:before="160" w:after="80"/>
      </w:pPr>
      <w:r>
        <w:pict>
          <v:rect style="width:0;height:1.5pt" o:hralign="center" o:hrstd="t" o:hr="t"/>
        </w:pict>
      </w:r>
    </w:p>
    <w:bookmarkEnd w:id="694"/>
    <w:bookmarkStart w:id="698" w:name="例11.9-配位平衡与沉淀平衡"/>
    <w:p>
      <w:pPr>
        <w:pStyle w:val="Heading2"/>
        <w:spacing w:before="280" w:after="120"/>
      </w:pPr>
      <w:r>
        <w:rPr>
          <w:rFonts w:ascii="Times New Roman" w:hAnsi="Times New Roman" w:eastAsia="Times New Roman" w:cs="Times New Roman"/>
        </w:rPr>
        <w:t xml:space="preserve">4.200 </w:t>
      </w:r>
      <w:r>
        <w:rPr>
          <w:rFonts w:hint="eastAsia" w:ascii="Times New Roman" w:hAnsi="Times New Roman" w:eastAsia="SimHei" w:cs="Times New Roman"/>
        </w:rPr>
        <w:t>例</w:t>
      </w:r>
      <w:r>
        <w:rPr>
          <w:rFonts w:hint="eastAsia" w:ascii="Times New Roman" w:hAnsi="Times New Roman" w:eastAsia="Times New Roman" w:cs="Times New Roman"/>
        </w:rPr>
        <w:t>11.9-</w:t>
      </w:r>
      <w:r>
        <w:rPr>
          <w:rFonts w:hint="eastAsia" w:ascii="Times New Roman" w:hAnsi="Times New Roman" w:eastAsia="SimHei" w:cs="Times New Roman"/>
        </w:rPr>
        <w:t>配位平衡与沉淀平衡</w:t>
      </w:r>
    </w:p>
    <w:p>
      <w:pPr>
        <w:pStyle w:val="FirstParagraph"/>
      </w:pPr>
      <w:r>
        <w:rPr>
          <w:rFonts w:hint="eastAsia" w:ascii="Times New Roman" w:hAnsi="Times New Roman" w:eastAsia="FangSong" w:cs="Times New Roman"/>
        </w:rPr>
        <w:t xml:space="preserve">将</w:t>
      </w:r>
      <w:r>
        <w:rPr>
          <w:rFonts w:ascii="Times New Roman" w:hAnsi="Times New Roman" w:eastAsia="Times New Roman" w:cs="Times New Roman"/>
        </w:rPr>
        <w:t xml:space="preserve"> </w:t>
      </w:r>
      <m:oMath>
        <m:oMathPr>
          <m:ctrlPr>
            <w:rPr>
              <w:sz w:val="28"/>
              <w:szCs w:val="28"/>
            </w:rPr>
          </m:ctrlPr>
        </m:oMathPr>
        <m:r>
          <m:t>0.20</m:t>
        </m:r>
        <m:r>
          <m:rPr>
            <m:sty m:val="p"/>
          </m:rPr>
          <m:t> </m:t>
        </m:r>
        <m:r>
          <m:rPr>
            <m:sty m:val="p"/>
          </m:rPr>
          <m:t>m</m:t>
        </m:r>
        <m:r>
          <m:rPr>
            <m:sty m:val="p"/>
          </m:rPr>
          <m:t>o</m:t>
        </m:r>
        <m:r>
          <m:rPr>
            <m:sty m:val="p"/>
          </m:rPr>
          <m:t>l</m:t>
        </m:r>
        <m:r>
          <m:rPr>
            <m:sty m:val="p"/>
          </m:rPr>
          <m:t>⋅</m:t>
        </m:r>
        <m:sSup>
          <m:e>
            <m:r>
              <m:rPr>
                <m:sty m:val="p"/>
              </m:rPr>
              <m:t>d</m:t>
            </m:r>
            <m:r>
              <m:rPr>
                <m:sty m:val="p"/>
              </m:rPr>
              <m:t>m</m:t>
            </m:r>
          </m:e>
          <m:sup>
            <m:r>
              <m:rPr>
                <m:sty m:val="p"/>
              </m:rPr>
              <m:t>−</m:t>
            </m:r>
            <m:r>
              <m:t>3</m:t>
            </m:r>
          </m:sup>
        </m:sSup>
        <m:sSub>
          <m:e>
            <m:r>
              <m:rPr>
                <m:sty m:val="p"/>
              </m:rPr>
              <m:t>A</m:t>
            </m:r>
            <m:r>
              <m:rPr>
                <m:sty m:val="p"/>
              </m:rPr>
              <m:t>g</m:t>
            </m:r>
            <m:r>
              <m:rPr>
                <m:sty m:val="p"/>
              </m:rPr>
              <m:t>N</m:t>
            </m:r>
            <m:r>
              <m:rPr>
                <m:sty m:val="p"/>
              </m:rP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溶液</w:t>
      </w:r>
      <w:r>
        <w:rPr>
          <w:rFonts w:ascii="Times New Roman" w:hAnsi="Times New Roman" w:eastAsia="Times New Roman" w:cs="Times New Roman"/>
        </w:rPr>
        <w:t xml:space="preserve"> </w:t>
      </w:r>
      <m:oMath>
        <m:oMathPr>
          <m:ctrlPr>
            <w:rPr>
              <w:sz w:val="28"/>
              <w:szCs w:val="28"/>
            </w:rPr>
          </m:ctrlPr>
        </m:oMathPr>
        <m:r>
          <m:t>0.50</m:t>
        </m:r>
        <m:sSup>
          <m:e>
            <m:r>
              <m:rPr>
                <m:sty m:val="p"/>
              </m:rPr>
              <m:t>d</m:t>
            </m:r>
            <m:r>
              <m:rPr>
                <m:sty m:val="p"/>
              </m:rPr>
              <m:t>m</m:t>
            </m:r>
          </m:e>
          <m:sup>
            <m:r>
              <m:t>3</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t>6.0</m:t>
        </m:r>
        <m:r>
          <m:rPr>
            <m:sty m:val="p"/>
          </m:rPr>
          <m:t> </m:t>
        </m:r>
        <m:r>
          <m:rPr>
            <m:sty m:val="p"/>
          </m:rPr>
          <m:t>m</m:t>
        </m:r>
        <m:r>
          <m:rPr>
            <m:sty m:val="p"/>
          </m:rPr>
          <m:t>o</m:t>
        </m:r>
        <m:r>
          <m:rPr>
            <m:sty m:val="p"/>
          </m:rPr>
          <m:t>l</m:t>
        </m:r>
        <m:r>
          <m:rPr>
            <m:sty m:val="p"/>
          </m:rPr>
          <m:t>⋅</m:t>
        </m:r>
        <m:sSup>
          <m:e>
            <m:r>
              <m:rPr>
                <m:sty m:val="p"/>
              </m:rPr>
              <m:t>d</m:t>
            </m:r>
            <m:r>
              <m:rPr>
                <m:sty m:val="p"/>
              </m:rPr>
              <m:t>m</m:t>
            </m:r>
          </m:e>
          <m:sup>
            <m:r>
              <m:rPr>
                <m:sty m:val="p"/>
              </m:rPr>
              <m:t>−</m:t>
            </m:r>
            <m:r>
              <m:t>3</m:t>
            </m:r>
          </m:sup>
        </m:sSup>
        <m:sSub>
          <m:e>
            <m:r>
              <m:rPr>
                <m:sty m:val="p"/>
              </m:rPr>
              <m:t>N</m:t>
            </m:r>
            <m:r>
              <m:rPr>
                <m:sty m:val="p"/>
              </m:rPr>
              <m:t>H</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溶液</w:t>
      </w:r>
      <w:r>
        <w:rPr>
          <w:rFonts w:ascii="Times New Roman" w:hAnsi="Times New Roman" w:eastAsia="Times New Roman" w:cs="Times New Roman"/>
        </w:rPr>
        <w:t xml:space="preserve"> </w:t>
      </w:r>
      <m:oMath>
        <m:oMathPr>
          <m:ctrlPr>
            <w:rPr>
              <w:sz w:val="28"/>
              <w:szCs w:val="28"/>
            </w:rPr>
          </m:ctrlPr>
        </m:oMathPr>
        <m:r>
          <m:t>0.50</m:t>
        </m:r>
        <m:sSup>
          <m:e>
            <m:r>
              <m:rPr>
                <m:sty m:val="p"/>
              </m:rPr>
              <m:t>d</m:t>
            </m:r>
            <m:r>
              <m:rPr>
                <m:sty m:val="p"/>
              </m:rPr>
              <m:t>m</m:t>
            </m:r>
          </m:e>
          <m:sup>
            <m:r>
              <m:t>3</m:t>
            </m:r>
          </m:sup>
        </m:sSup>
      </m:oMath>
      <w:r>
        <w:rPr>
          <w:rFonts w:ascii="Times New Roman" w:hAnsi="Times New Roman" w:eastAsia="Times New Roman" w:cs="Times New Roman"/>
        </w:rPr>
        <w:t xml:space="preserve"> </w:t>
      </w:r>
      <w:r>
        <w:rPr>
          <w:rFonts w:hint="eastAsia" w:ascii="Times New Roman" w:hAnsi="Times New Roman" w:eastAsia="FangSong" w:cs="Times New Roman"/>
        </w:rPr>
        <w:t>混合后</w:t>
      </w:r>
      <w:r>
        <w:rPr>
          <w:rFonts w:hint="eastAsia" w:ascii="Times New Roman" w:hAnsi="Times New Roman" w:eastAsia="Times New Roman" w:cs="Times New Roman"/>
        </w:rPr>
        <w:t>，</w:t>
      </w:r>
      <w:r>
        <w:rPr>
          <w:rFonts w:hint="eastAsia" w:ascii="Times New Roman" w:hAnsi="Times New Roman" w:eastAsia="FangSong" w:cs="Times New Roman"/>
        </w:rPr>
        <w:t>加入</w:t>
      </w:r>
      <w:r>
        <w:rPr>
          <w:rFonts w:ascii="Times New Roman" w:hAnsi="Times New Roman" w:eastAsia="Times New Roman" w:cs="Times New Roman"/>
        </w:rPr>
        <w:t xml:space="preserve"> </w:t>
      </w:r>
      <m:oMath>
        <m:oMathPr>
          <m:ctrlPr>
            <w:rPr>
              <w:sz w:val="28"/>
              <w:szCs w:val="28"/>
            </w:rPr>
          </m:ctrlPr>
        </m:oMathPr>
        <m:r>
          <m:t>1.19</m:t>
        </m:r>
        <m:r>
          <m:rPr>
            <m:sty m:val="p"/>
          </m:rPr>
          <m:t> </m:t>
        </m:r>
        <m:r>
          <m:rPr>
            <m:sty m:val="p"/>
          </m:rPr>
          <m:t>g</m:t>
        </m:r>
        <m:r>
          <m:rPr>
            <m:sty m:val="p"/>
          </m:rPr>
          <m:t>K</m:t>
        </m:r>
        <m:r>
          <m:rPr>
            <m:sty m:val="p"/>
          </m:rPr>
          <m:t>B</m:t>
        </m:r>
        <m:r>
          <m:rPr>
            <m:sty m:val="p"/>
          </m:rPr>
          <m:t>r</m:t>
        </m:r>
      </m:oMath>
      <w:r>
        <w:rPr>
          <w:rFonts w:ascii="Times New Roman" w:hAnsi="Times New Roman" w:eastAsia="Times New Roman" w:cs="Times New Roman"/>
        </w:rPr>
        <w:t xml:space="preserve"> </w:t>
      </w:r>
      <w:r>
        <w:rPr>
          <w:rFonts w:hint="eastAsia" w:ascii="Times New Roman" w:hAnsi="Times New Roman" w:eastAsia="FangSong" w:cs="Times New Roman"/>
        </w:rPr>
        <w:t>固体</w:t>
      </w:r>
      <w:r>
        <w:rPr>
          <w:rFonts w:hint="eastAsia" w:ascii="Times New Roman" w:hAnsi="Times New Roman" w:eastAsia="Times New Roman" w:cs="Times New Roman"/>
        </w:rPr>
        <w:t>。</w:t>
      </w:r>
      <w:r>
        <w:rPr>
          <w:rFonts w:hint="eastAsia" w:ascii="Times New Roman" w:hAnsi="Times New Roman" w:eastAsia="FangSong" w:cs="Times New Roman"/>
        </w:rPr>
        <w:t>通过计算说明是否有沉淀生成</w:t>
      </w:r>
      <w:r>
        <w:rPr>
          <w:rFonts w:hint="eastAsia" w:ascii="Times New Roman" w:hAnsi="Times New Roman" w:eastAsia="Times New Roman" w:cs="Times New Roman"/>
        </w:rPr>
        <w:t>。</w:t>
      </w:r>
      <w:r>
        <w:rPr>
          <w:rFonts w:hint="eastAsia" w:ascii="Times New Roman" w:hAnsi="Times New Roman" w:eastAsia="FangSong" w:cs="Times New Roman"/>
        </w:rPr>
        <w:t>已知</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r>
                  <m:rPr>
                    <m:sty m:val="p"/>
                  </m:rPr>
                  <m:t>A</m:t>
                </m:r>
                <m:r>
                  <m:rPr>
                    <m:sty m:val="p"/>
                  </m:rPr>
                  <m:t>g</m:t>
                </m:r>
                <m:r>
                  <m:rPr>
                    <m:sty m:val="p"/>
                  </m:rPr>
                  <m:t>(</m:t>
                </m:r>
                <m:sSub>
                  <m:e>
                    <m:r>
                      <m:rPr>
                        <m:sty m:val="p"/>
                      </m:rPr>
                      <m:t>N</m:t>
                    </m:r>
                    <m:r>
                      <m:rPr>
                        <m:sty m:val="p"/>
                      </m:rPr>
                      <m:t>H</m:t>
                    </m:r>
                  </m:e>
                  <m:sub>
                    <m:r>
                      <m:t>3</m:t>
                    </m:r>
                  </m:sub>
                </m:sSub>
                <m:sSub>
                  <m:e>
                    <m:r>
                      <m:rPr>
                        <m:sty m:val="p"/>
                      </m:rPr>
                      <m:t>)</m:t>
                    </m:r>
                  </m:e>
                  <m:sub>
                    <m:r>
                      <m:t>2</m:t>
                    </m:r>
                  </m:sub>
                </m:sSub>
              </m:e>
            </m:d>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oMathPr>
          <m:ctrlPr>
            <w:rPr>
              <w:sz w:val="28"/>
              <w:szCs w:val="28"/>
            </w:rPr>
          </m:ctrlPr>
        </m:oMathPr>
        <m:sSubSup>
          <m:e>
            <m:r>
              <m:t>K</m:t>
            </m:r>
          </m:e>
          <m:sub>
            <m:r>
              <m:rPr>
                <m:nor/>
                <m:sty m:val="p"/>
              </m:rPr>
              <m:t>稳</m:t>
            </m:r>
          </m:sub>
          <m:sup>
            <m:r>
              <m:rPr>
                <m:sty m:val="p"/>
              </m:rPr>
              <m:t>⊖</m:t>
            </m:r>
          </m:sup>
        </m:sSubSup>
        <m:r>
          <m:rPr>
            <m:sty m:val="p"/>
          </m:rPr>
          <m:t>=</m:t>
        </m:r>
        <m:r>
          <m:t>1.1</m:t>
        </m:r>
        <m:r>
          <m:rPr>
            <m:sty m:val="p"/>
          </m:rPr>
          <m:t>×</m:t>
        </m:r>
        <m:sSup>
          <m:e>
            <m:r>
              <m:t>10</m:t>
            </m:r>
          </m:e>
          <m:sup>
            <m:r>
              <m:t>7</m:t>
            </m:r>
          </m:sup>
        </m:sSup>
        <m:r>
          <m:rPr>
            <m:sty m:val="p"/>
          </m:rPr>
          <m:t>,</m:t>
        </m:r>
        <m:r>
          <m:rPr>
            <m:sty m:val="p"/>
          </m:rPr>
          <m:t>A</m:t>
        </m:r>
        <m:r>
          <m:rPr>
            <m:sty m:val="p"/>
          </m:rPr>
          <m:t>g</m:t>
        </m:r>
        <m:r>
          <m:rPr>
            <m:sty m:val="p"/>
          </m:rPr>
          <m:t>B</m:t>
        </m:r>
        <m:r>
          <m:rPr>
            <m:sty m:val="p"/>
          </m:rPr>
          <m:t>r</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oMathPr>
          <m:ctrlPr>
            <w:rPr>
              <w:sz w:val="28"/>
              <w:szCs w:val="28"/>
            </w:rPr>
          </m:ctrlPr>
        </m:oMathPr>
        <m:sSubSup>
          <m:e>
            <m:r>
              <m:t>K</m:t>
            </m:r>
          </m:e>
          <m:sub>
            <m:r>
              <m:rPr>
                <m:sty m:val="p"/>
              </m:rPr>
              <m:t>s</m:t>
            </m:r>
            <m:r>
              <m:rPr>
                <m:sty m:val="p"/>
              </m:rPr>
              <m:t>p</m:t>
            </m:r>
          </m:sub>
          <m:sup>
            <m:r>
              <m:rPr>
                <m:sty m:val="p"/>
              </m:rPr>
              <m:t>⊖</m:t>
            </m:r>
          </m:sup>
        </m:sSubSup>
        <m:r>
          <m:rPr>
            <m:sty m:val="p"/>
          </m:rPr>
          <m:t>=</m:t>
        </m:r>
        <m:r>
          <m:t>5.4</m:t>
        </m:r>
        <m:r>
          <m:rPr>
            <m:sty m:val="p"/>
          </m:rPr>
          <m:t>×</m:t>
        </m:r>
        <m:sSup>
          <m:e>
            <m:r>
              <m:t>10</m:t>
            </m:r>
          </m:e>
          <m:sup>
            <m:r>
              <m:rPr>
                <m:sty m:val="p"/>
              </m:rPr>
              <m:t>−</m:t>
            </m:r>
            <m:r>
              <m:t>13</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 xml:space="preserve">混合溶液的体积为</w:t>
      </w:r>
      <w:r>
        <w:rPr>
          <w:rFonts w:ascii="Times New Roman" w:hAnsi="Times New Roman" w:eastAsia="Times New Roman" w:cs="Times New Roman"/>
        </w:rPr>
        <w:t xml:space="preserve"> </w:t>
      </w:r>
      <m:oMath>
        <m:oMathPr>
          <m:ctrlPr>
            <w:rPr>
              <w:sz w:val="28"/>
              <w:szCs w:val="28"/>
            </w:rPr>
          </m:ctrlPr>
        </m:oMathPr>
        <m:r>
          <m:t>1.0</m:t>
        </m:r>
        <m:r>
          <m:t> </m:t>
        </m:r>
        <m:r>
          <m:t>d</m:t>
        </m:r>
        <m:sSup>
          <m:e>
            <m:r>
              <m:t>m</m:t>
            </m:r>
          </m:e>
          <m:sup>
            <m:r>
              <m:t>3</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 xml:space="preserve">反应前混合溶液中</w:t>
      </w:r>
      <w:r>
        <w:rPr>
          <w:rFonts w:ascii="Times New Roman" w:hAnsi="Times New Roman" w:eastAsia="Times New Roman" w:cs="Times New Roman"/>
        </w:rPr>
        <w:t xml:space="preserve"> </w:t>
      </w:r>
      <m:oMath>
        <m:oMathPr>
          <m:ctrlPr>
            <w:rPr>
              <w:sz w:val="28"/>
              <w:szCs w:val="28"/>
            </w:rPr>
          </m:ctrlPr>
        </m:oMathPr>
        <m:r>
          <m:t>c</m:t>
        </m:r>
        <m:r>
          <m:rPr>
            <m:sty m:val="p"/>
          </m:rPr>
          <m:t>(</m:t>
        </m:r>
        <m:sSup>
          <m:e>
            <m:r>
              <m:rPr>
                <m:sty m:val="p"/>
              </m:rPr>
              <m:t>A</m:t>
            </m:r>
            <m:r>
              <m:rPr>
                <m:sty m:val="p"/>
              </m:rPr>
              <m:t>g</m:t>
            </m:r>
          </m:e>
          <m:sup>
            <m:r>
              <m:rPr>
                <m:sty m:val="p"/>
              </m:rPr>
              <m:t>+</m:t>
            </m:r>
          </m:sup>
        </m:sSup>
        <m:r>
          <m:rPr>
            <m:sty m:val="p"/>
          </m:rPr>
          <m:t>)</m:t>
        </m:r>
        <m:r>
          <m:rPr>
            <m:sty m:val="p"/>
          </m:rPr>
          <m:t>=</m:t>
        </m:r>
        <m:r>
          <m:t>0.10</m:t>
        </m:r>
        <m:r>
          <m:rPr>
            <m:sty m:val="p"/>
          </m:rPr>
          <m:t>m</m:t>
        </m:r>
        <m:r>
          <m:rPr>
            <m:sty m:val="p"/>
          </m:rPr>
          <m:t>o</m:t>
        </m:r>
        <m:r>
          <m:rPr>
            <m:sty m:val="p"/>
          </m:rPr>
          <m:t>l</m:t>
        </m:r>
        <m:r>
          <m:rPr>
            <m:sty m:val="p"/>
          </m:rPr>
          <m:t>⋅</m:t>
        </m:r>
        <m:sSup>
          <m:e>
            <m:r>
              <m:rPr>
                <m:sty m:val="p"/>
              </m:rPr>
              <m:t>d</m:t>
            </m:r>
            <m:r>
              <m:rPr>
                <m:sty m:val="p"/>
              </m:rPr>
              <m:t>m</m:t>
            </m:r>
          </m:e>
          <m:sup>
            <m:r>
              <m:rPr>
                <m:sty m:val="p"/>
              </m:rPr>
              <m:t>−</m:t>
            </m:r>
            <m:r>
              <m:t>3</m:t>
            </m:r>
          </m:sup>
        </m:sSup>
        <m:r>
          <m:rPr>
            <m:sty m:val="p"/>
          </m:rPr>
          <m:t>,</m:t>
        </m:r>
        <m:r>
          <m:t>c</m:t>
        </m:r>
        <m:r>
          <m:rPr>
            <m:sty m:val="p"/>
          </m:rPr>
          <m:t>(</m:t>
        </m:r>
        <m:sSub>
          <m:e>
            <m:r>
              <m:rPr>
                <m:sty m:val="p"/>
              </m:rPr>
              <m:t>N</m:t>
            </m:r>
            <m:r>
              <m:rPr>
                <m:sty m:val="p"/>
              </m:rPr>
              <m:t>H</m:t>
            </m:r>
          </m:e>
          <m:sub>
            <m:r>
              <m:t>3</m:t>
            </m:r>
          </m:sub>
        </m:sSub>
        <m:r>
          <m:rPr>
            <m:sty m:val="p"/>
          </m:rPr>
          <m:t>)</m:t>
        </m:r>
        <m:r>
          <m:rPr>
            <m:sty m:val="p"/>
          </m:rPr>
          <m:t>=</m:t>
        </m:r>
        <m:r>
          <m:t>3.0</m:t>
        </m:r>
        <m:r>
          <m:rPr>
            <m:sty m:val="p"/>
          </m:rPr>
          <m:t>m</m:t>
        </m:r>
        <m:r>
          <m:rPr>
            <m:sty m:val="p"/>
          </m:rPr>
          <m:t>o</m:t>
        </m:r>
        <m:r>
          <m:rPr>
            <m:sty m:val="p"/>
          </m:rPr>
          <m:t>l</m:t>
        </m:r>
        <m:r>
          <m:rPr>
            <m:sty m:val="p"/>
          </m:rPr>
          <m:t>⋅</m:t>
        </m:r>
        <m:sSup>
          <m:e>
            <m:r>
              <m:rPr>
                <m:sty m:val="p"/>
              </m:rPr>
              <m:t>d</m:t>
            </m:r>
            <m:r>
              <m:rPr>
                <m:sty m:val="p"/>
              </m:rPr>
              <m:t>m</m:t>
            </m:r>
          </m:e>
          <m:sup>
            <m:r>
              <m:rPr>
                <m:sty m:val="p"/>
              </m:rPr>
              <m:t>−</m:t>
            </m:r>
            <m:r>
              <m:t>3</m:t>
            </m:r>
          </m:sup>
        </m:sSup>
      </m:oMath>
    </w:p>
    <w:p>
      <w:pPr>
        <w:pStyle w:val="BodyText"/>
      </w:pPr>
      <w:r>
        <w:rPr>
          <w:rFonts w:hint="eastAsia" w:ascii="Times New Roman" w:hAnsi="Times New Roman" w:eastAsia="FangSong" w:cs="Times New Roman"/>
        </w:rPr>
        <w:t xml:space="preserve">由于</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r>
                  <m:rPr>
                    <m:sty m:val="p"/>
                  </m:rPr>
                  <m:t>A</m:t>
                </m:r>
                <m:r>
                  <m:rPr>
                    <m:sty m:val="p"/>
                  </m:rPr>
                  <m:t>g</m:t>
                </m:r>
                <m:r>
                  <m:rPr>
                    <m:sty m:val="p"/>
                  </m:rPr>
                  <m:t>(</m:t>
                </m:r>
                <m:sSub>
                  <m:e>
                    <m:r>
                      <m:rPr>
                        <m:sty m:val="p"/>
                      </m:rPr>
                      <m:t>N</m:t>
                    </m:r>
                    <m:r>
                      <m:rPr>
                        <m:sty m:val="p"/>
                      </m:rPr>
                      <m:t>H</m:t>
                    </m:r>
                  </m:e>
                  <m:sub>
                    <m:r>
                      <m:t>3</m:t>
                    </m:r>
                  </m:sub>
                </m:sSub>
                <m:sSub>
                  <m:e>
                    <m:r>
                      <m:rPr>
                        <m:sty m:val="p"/>
                      </m:rPr>
                      <m:t>)</m:t>
                    </m:r>
                  </m:e>
                  <m:sub>
                    <m:r>
                      <m:t>2</m:t>
                    </m:r>
                  </m:sub>
                </m:sSub>
              </m:e>
            </m:d>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sSubSup>
          <m:e>
            <m:r>
              <m:t>K</m:t>
            </m:r>
          </m:e>
          <m:sub>
            <m:r>
              <m:rPr>
                <m:nor/>
                <m:sty m:val="p"/>
              </m:rPr>
              <m:t>稳</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较大且</w:t>
      </w:r>
      <w:r>
        <w:rPr>
          <w:rFonts w:ascii="Times New Roman" w:hAnsi="Times New Roman" w:eastAsia="Times New Roman" w:cs="Times New Roman"/>
        </w:rPr>
        <w:t xml:space="preserve"> </w:t>
      </w:r>
      <m:oMath>
        <m:sSub>
          <m:e>
            <m:r>
              <m:rPr>
                <m:sty m:val="p"/>
              </m:rPr>
              <m:t>N</m:t>
            </m:r>
            <m:r>
              <m:rPr>
                <m:sty m:val="p"/>
              </m:rPr>
              <m:t>H</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过量</w:t>
      </w:r>
      <w:r>
        <w:rPr>
          <w:rFonts w:hint="eastAsia" w:ascii="Times New Roman" w:hAnsi="Times New Roman" w:eastAsia="Times New Roman" w:cs="Times New Roman"/>
        </w:rPr>
        <w:t>，</w:t>
      </w:r>
      <w:r>
        <w:rPr>
          <w:rFonts w:hint="eastAsia" w:ascii="Times New Roman" w:hAnsi="Times New Roman" w:eastAsia="FangSong" w:cs="Times New Roman"/>
        </w:rPr>
        <w:t>则溶液中</w:t>
      </w:r>
      <w:r>
        <w:rPr>
          <w:rFonts w:ascii="Times New Roman" w:hAnsi="Times New Roman" w:eastAsia="Times New Roman" w:cs="Times New Roman"/>
        </w:rPr>
        <w:t xml:space="preserve"> </w:t>
      </w:r>
      <m:oMath>
        <m:sSup>
          <m:e>
            <m:r>
              <m:rPr>
                <m:sty m:val="p"/>
              </m:rPr>
              <m:t>A</m:t>
            </m:r>
            <m:r>
              <m:rPr>
                <m:sty m:val="p"/>
              </m:rPr>
              <m:t>g</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sSub>
          <m:e>
            <m:r>
              <m:rPr>
                <m:sty m:val="p"/>
              </m:rPr>
              <m:t>N</m:t>
            </m:r>
            <m:r>
              <m:rPr>
                <m:sty m:val="p"/>
              </m:rPr>
              <m:t>H</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充分反应后几乎全部转化为</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r>
                  <m:rPr>
                    <m:sty m:val="p"/>
                  </m:rPr>
                  <m:t>A</m:t>
                </m:r>
                <m:r>
                  <m:rPr>
                    <m:sty m:val="p"/>
                  </m:rPr>
                  <m:t>g</m:t>
                </m:r>
                <m:r>
                  <m:rPr>
                    <m:sty m:val="p"/>
                  </m:rPr>
                  <m:t>(</m:t>
                </m:r>
                <m:sSub>
                  <m:e>
                    <m:r>
                      <m:rPr>
                        <m:sty m:val="p"/>
                      </m:rPr>
                      <m:t>N</m:t>
                    </m:r>
                    <m:r>
                      <m:rPr>
                        <m:sty m:val="p"/>
                      </m:rPr>
                      <m:t>H</m:t>
                    </m:r>
                  </m:e>
                  <m:sub>
                    <m:r>
                      <m:t>3</m:t>
                    </m:r>
                  </m:sub>
                </m:sSub>
                <m:sSub>
                  <m:e>
                    <m:r>
                      <m:rPr>
                        <m:sty m:val="p"/>
                      </m:rPr>
                      <m:t>)</m:t>
                    </m:r>
                  </m:e>
                  <m:sub>
                    <m:r>
                      <m:t>2</m:t>
                    </m:r>
                  </m:sub>
                </m:sSub>
              </m:e>
            </m:d>
          </m:e>
          <m:sup>
            <m:r>
              <m:rPr>
                <m:sty m:val="p"/>
              </m:rPr>
              <m:t>+</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同时消耗掉</w:t>
      </w:r>
      <w:r>
        <w:rPr>
          <w:rFonts w:ascii="Times New Roman" w:hAnsi="Times New Roman" w:eastAsia="Times New Roman" w:cs="Times New Roman"/>
        </w:rPr>
        <w:t xml:space="preserve"> </w:t>
      </w:r>
      <m:oMath>
        <m:oMathPr>
          <m:ctrlPr>
            <w:rPr>
              <w:sz w:val="28"/>
              <w:szCs w:val="28"/>
            </w:rPr>
          </m:ctrlPr>
        </m:oMathPr>
        <m:r>
          <m:t>c</m:t>
        </m:r>
        <m:r>
          <m:rPr>
            <m:sty m:val="p"/>
          </m:rPr>
          <m:t>(</m:t>
        </m:r>
        <m:sSub>
          <m:e>
            <m:r>
              <m:rPr>
                <m:sty m:val="p"/>
              </m:rPr>
              <m:t>N</m:t>
            </m:r>
            <m:r>
              <m:rPr>
                <m:sty m:val="p"/>
              </m:rPr>
              <m:t>H</m:t>
            </m:r>
          </m:e>
          <m:sub>
            <m:r>
              <m:t>3</m:t>
            </m:r>
          </m:sub>
        </m:sSub>
        <m:r>
          <m:rPr>
            <m:sty m:val="p"/>
          </m:rPr>
          <m:t>)</m:t>
        </m:r>
        <m:r>
          <m:rPr>
            <m:sty m:val="p"/>
          </m:rPr>
          <m:t>=</m:t>
        </m:r>
        <m:r>
          <m:t>0.20</m:t>
        </m:r>
        <m:r>
          <m:t> </m:t>
        </m:r>
        <m:r>
          <m:rPr>
            <m:sty m:val="p"/>
          </m:rPr>
          <m:t>m</m:t>
        </m:r>
        <m:r>
          <m:rPr>
            <m:sty m:val="p"/>
          </m:rPr>
          <m:t>o</m:t>
        </m:r>
        <m:r>
          <m:rPr>
            <m:sty m:val="p"/>
          </m:rPr>
          <m:t>l</m:t>
        </m:r>
        <m:r>
          <m:rPr>
            <m:sty m:val="p"/>
          </m:rPr>
          <m:t>⋅</m:t>
        </m:r>
        <m:sSup>
          <m:e>
            <m:r>
              <m:rPr>
                <m:sty m:val="p"/>
              </m:rPr>
              <m:t>d</m:t>
            </m:r>
            <m:r>
              <m:rPr>
                <m:sty m:val="p"/>
              </m:rPr>
              <m:t>m</m:t>
            </m:r>
          </m:e>
          <m:sup>
            <m:r>
              <m:rPr>
                <m:sty m:val="p"/>
              </m:rPr>
              <m:t>−</m:t>
            </m:r>
            <m:r>
              <m:t>3</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所以</w:t>
      </w:r>
      <w:r>
        <w:rPr>
          <w:rFonts w:hint="eastAsia" w:ascii="Times New Roman" w:hAnsi="Times New Roman" w:eastAsia="Times New Roman" w:cs="Times New Roman"/>
        </w:rPr>
        <w:t>，</w:t>
      </w:r>
      <w:r>
        <w:rPr>
          <w:rFonts w:hint="eastAsia" w:ascii="Times New Roman" w:hAnsi="Times New Roman" w:eastAsia="FangSong" w:cs="Times New Roman"/>
        </w:rPr>
        <w:t>反应后溶液中</w:t>
      </w:r>
    </w:p>
    <w:p>
      <w:pPr>
        <w:pStyle w:val="BodyText"/>
      </w:pPr>
      <m:oMathPara>
        <m:oMathParaPr>
          <m:jc m:val="center"/>
          <m:ctrlPr>
            <w:rPr>
              <w:sz w:val="28"/>
              <w:szCs w:val="28"/>
            </w:rPr>
          </m:ctrlPr>
        </m:oMathParaPr>
        <m:oMath>
          <m:r>
            <m:t>c</m:t>
          </m:r>
          <m:d>
            <m:dPr>
              <m:begChr m:val="("/>
              <m:sepChr m:val=""/>
              <m:endChr m:val=")"/>
              <m:grow/>
            </m:dPr>
            <m:e>
              <m:sSup>
                <m:e>
                  <m:d>
                    <m:dPr>
                      <m:begChr m:val="["/>
                      <m:sepChr m:val=""/>
                      <m:endChr m:val="]"/>
                      <m:grow/>
                    </m:dPr>
                    <m:e>
                      <m:r>
                        <m:rPr>
                          <m:sty m:val="p"/>
                        </m:rPr>
                        <m:t>A</m:t>
                      </m:r>
                      <m:r>
                        <m:rPr>
                          <m:sty m:val="p"/>
                        </m:rPr>
                        <m:t>g</m:t>
                      </m:r>
                      <m:sSub>
                        <m:e>
                          <m:d>
                            <m:dPr>
                              <m:begChr m:val="("/>
                              <m:sepChr m:val=""/>
                              <m:endChr m:val=")"/>
                              <m:grow/>
                            </m:dPr>
                            <m:e>
                              <m:sSub>
                                <m:e>
                                  <m:r>
                                    <m:rPr>
                                      <m:sty m:val="p"/>
                                    </m:rPr>
                                    <m:t>N</m:t>
                                  </m:r>
                                  <m:r>
                                    <m:rPr>
                                      <m:sty m:val="p"/>
                                    </m:rPr>
                                    <m:t>H</m:t>
                                  </m:r>
                                </m:e>
                                <m:sub>
                                  <m:r>
                                    <m:t>3</m:t>
                                  </m:r>
                                </m:sub>
                              </m:sSub>
                            </m:e>
                          </m:d>
                        </m:e>
                        <m:sub>
                          <m:r>
                            <m:t>2</m:t>
                          </m:r>
                        </m:sub>
                      </m:sSub>
                    </m:e>
                  </m:d>
                </m:e>
                <m:sup>
                  <m:r>
                    <m:rPr>
                      <m:sty m:val="p"/>
                    </m:rPr>
                    <m:t>+</m:t>
                  </m:r>
                </m:sup>
              </m:sSup>
            </m:e>
          </m:d>
          <m:r>
            <m:rPr>
              <m:sty m:val="p"/>
            </m:rPr>
            <m:t>=</m:t>
          </m:r>
          <m:r>
            <m:t>0</m:t>
          </m:r>
          <m:r>
            <m:rPr>
              <m:sty m:val="p"/>
            </m:rPr>
            <m:t>.</m:t>
          </m:r>
          <m:r>
            <m:t>1</m:t>
          </m:r>
          <m:r>
            <m:t>0</m:t>
          </m:r>
          <m:r>
            <m:rPr>
              <m:sty m:val="p"/>
            </m:rPr>
            <m:t>m</m:t>
          </m:r>
          <m:r>
            <m:rPr>
              <m:sty m:val="p"/>
            </m:rPr>
            <m:t>o</m:t>
          </m:r>
          <m:r>
            <m:rPr>
              <m:sty m:val="p"/>
            </m:rPr>
            <m:t>l</m:t>
          </m:r>
          <m:r>
            <m:rPr>
              <m:sty m:val="p"/>
            </m:rPr>
            <m:t>⋅</m:t>
          </m:r>
          <m:sSup>
            <m:e>
              <m:r>
                <m:rPr>
                  <m:sty m:val="p"/>
                </m:rPr>
                <m:t>d</m:t>
              </m:r>
              <m:r>
                <m:rPr>
                  <m:sty m:val="p"/>
                </m:rPr>
                <m:t>m</m:t>
              </m:r>
            </m:e>
            <m:sup>
              <m:r>
                <m:rPr>
                  <m:sty m:val="p"/>
                </m:rPr>
                <m:t>−</m:t>
              </m:r>
              <m:r>
                <m:t>3</m:t>
              </m:r>
            </m:sup>
          </m:sSup>
          <m:r>
            <m:rPr>
              <m:sty m:val="p"/>
            </m:rPr>
            <m:t>,</m:t>
          </m:r>
          <m:r>
            <m:t>c</m:t>
          </m:r>
          <m:d>
            <m:dPr>
              <m:begChr m:val="("/>
              <m:sepChr m:val=""/>
              <m:endChr m:val=")"/>
              <m:grow/>
            </m:dPr>
            <m:e>
              <m:sSub>
                <m:e>
                  <m:r>
                    <m:rPr>
                      <m:sty m:val="p"/>
                    </m:rPr>
                    <m:t>N</m:t>
                  </m:r>
                  <m:r>
                    <m:rPr>
                      <m:sty m:val="p"/>
                    </m:rPr>
                    <m:t>H</m:t>
                  </m:r>
                </m:e>
                <m:sub>
                  <m:r>
                    <m:t>3</m:t>
                  </m:r>
                </m:sub>
              </m:sSub>
            </m:e>
          </m:d>
          <m:r>
            <m:rPr>
              <m:sty m:val="p"/>
            </m:rPr>
            <m:t>=</m:t>
          </m:r>
          <m:r>
            <m:t>2</m:t>
          </m:r>
          <m:r>
            <m:rPr>
              <m:sty m:val="p"/>
            </m:rPr>
            <m:t>.</m:t>
          </m:r>
          <m:r>
            <m:t>8</m:t>
          </m:r>
          <m:r>
            <m:rPr>
              <m:sty m:val="p"/>
            </m:rPr>
            <m:t>m</m:t>
          </m:r>
          <m:r>
            <m:rPr>
              <m:sty m:val="p"/>
            </m:rPr>
            <m:t>o</m:t>
          </m:r>
          <m:r>
            <m:rPr>
              <m:sty m:val="p"/>
            </m:rPr>
            <m:t>l</m:t>
          </m:r>
          <m:r>
            <m:rPr>
              <m:sty m:val="p"/>
            </m:rPr>
            <m:t>⋅</m:t>
          </m:r>
          <m:sSup>
            <m:e>
              <m:r>
                <m:rPr>
                  <m:sty m:val="p"/>
                </m:rPr>
                <m:t>d</m:t>
              </m:r>
              <m:r>
                <m:rPr>
                  <m:sty m:val="p"/>
                </m:rPr>
                <m:t>m</m:t>
              </m:r>
            </m:e>
            <m:sup>
              <m:r>
                <m:rPr>
                  <m:sty m:val="p"/>
                </m:rPr>
                <m:t>−</m:t>
              </m:r>
              <m:r>
                <m:t>3</m:t>
              </m:r>
            </m:sup>
          </m:sSup>
        </m:oMath>
      </m:oMathPara>
    </w:p>
    <w:p>
      <w:pPr>
        <w:pStyle w:val="FirstParagraph"/>
      </w:pPr>
      <w:r>
        <w:rPr>
          <w:rFonts w:hint="eastAsia" w:ascii="Times New Roman" w:hAnsi="Times New Roman" w:eastAsia="FangSong" w:cs="Times New Roman"/>
        </w:rPr>
        <w:t xml:space="preserve">由反应</w:t>
      </w:r>
    </w:p>
    <w:p>
      <w:pPr>
        <w:pStyle w:val="BodyText"/>
      </w:pPr>
      <m:oMathPara>
        <m:oMathParaPr>
          <m:jc m:val="center"/>
          <m:ctrlPr>
            <w:rPr>
              <w:sz w:val="28"/>
              <w:szCs w:val="28"/>
            </w:rPr>
          </m:ctrlPr>
        </m:oMathParaPr>
        <m:oMath>
          <m:sSup>
            <m:e>
              <m:r>
                <m:rPr>
                  <m:sty m:val="p"/>
                </m:rPr>
                <m:t>A</m:t>
              </m:r>
              <m:r>
                <m:rPr>
                  <m:sty m:val="p"/>
                </m:rPr>
                <m:t>g</m:t>
              </m:r>
            </m:e>
            <m:sup>
              <m:r>
                <m:rPr>
                  <m:sty m:val="p"/>
                </m:rPr>
                <m:t>+</m:t>
              </m:r>
            </m:sup>
          </m:sSup>
          <m:r>
            <m:rPr>
              <m:sty m:val="p"/>
            </m:rPr>
            <m:t>+</m:t>
          </m:r>
          <m:r>
            <m:t>2</m:t>
          </m:r>
          <m:sSub>
            <m:e>
              <m:r>
                <m:rPr>
                  <m:sty m:val="p"/>
                </m:rPr>
                <m:t>N</m:t>
              </m:r>
              <m:r>
                <m:rPr>
                  <m:sty m:val="p"/>
                </m:rPr>
                <m:t>H</m:t>
              </m:r>
            </m:e>
            <m:sub>
              <m:r>
                <m:t>3</m:t>
              </m:r>
            </m:sub>
          </m:sSub>
          <m:r>
            <m:rPr>
              <m:sty m:val="p"/>
            </m:rPr>
            <m:t>=</m:t>
          </m:r>
          <m:r>
            <m:rPr>
              <m:sty m:val="p"/>
            </m:rPr>
            <m:t>[</m:t>
          </m:r>
          <m:sSub>
            <m:e>
              <m:r>
                <m:rPr>
                  <m:sty m:val="p"/>
                </m:rPr>
                <m:t>A</m:t>
              </m:r>
              <m:r>
                <m:rPr>
                  <m:sty m:val="p"/>
                </m:rPr>
                <m:t>g</m:t>
              </m:r>
              <m:r>
                <m:rPr>
                  <m:sty m:val="p"/>
                </m:rPr>
                <m:t>(</m:t>
              </m:r>
              <m:r>
                <m:rPr>
                  <m:sty m:val="p"/>
                </m:rPr>
                <m:t>N</m:t>
              </m:r>
              <m:r>
                <m:rPr>
                  <m:sty m:val="p"/>
                </m:rPr>
                <m:t>H</m:t>
              </m:r>
            </m:e>
            <m:sub>
              <m:r>
                <m:t>3</m:t>
              </m:r>
            </m:sub>
          </m:sSub>
          <m:sSub>
            <m:e>
              <m:r>
                <m:rPr>
                  <m:sty m:val="p"/>
                </m:rPr>
                <m:t>)</m:t>
              </m:r>
            </m:e>
            <m:sub>
              <m:r>
                <m:t>2</m:t>
              </m:r>
            </m:sub>
          </m:sSub>
          <m:sSup>
            <m:e>
              <m:r>
                <m:rPr>
                  <m:sty m:val="p"/>
                </m:rPr>
                <m:t>]</m:t>
              </m:r>
            </m:e>
            <m:sup>
              <m:r>
                <m:rPr>
                  <m:sty m:val="p"/>
                </m:rPr>
                <m:t>+</m:t>
              </m:r>
            </m:sup>
          </m:sSup>
        </m:oMath>
      </m:oMathPara>
    </w:p>
    <w:p>
      <w:pPr>
        <w:pStyle w:val="FirstParagraph"/>
      </w:pPr>
      <m:oMathPara>
        <m:oMathParaPr>
          <m:jc m:val="center"/>
          <m:ctrlPr>
            <w:rPr>
              <w:sz w:val="28"/>
              <w:szCs w:val="28"/>
            </w:rPr>
          </m:ctrlPr>
        </m:oMathParaPr>
        <m:oMath>
          <m:sSubSup>
            <m:e>
              <m:r>
                <m:t>K</m:t>
              </m:r>
            </m:e>
            <m:sub>
              <m:r>
                <m:rPr>
                  <m:sty m:val="p"/>
                </m:rPr>
                <m:t>稳</m:t>
              </m:r>
            </m:sub>
            <m:sup>
              <m:r>
                <m:rPr>
                  <m:sty m:val="p"/>
                </m:rPr>
                <m:t>⊖</m:t>
              </m:r>
            </m:sup>
          </m:sSubSup>
          <m:r>
            <m:rPr>
              <m:sty m:val="p"/>
            </m:rPr>
            <m:t>=</m:t>
          </m:r>
          <m:f>
            <m:fPr>
              <m:type m:val="bar"/>
            </m:fPr>
            <m:num>
              <m:r>
                <m:t>c</m:t>
              </m:r>
              <m:r>
                <m:rPr>
                  <m:sty m:val="p"/>
                </m:rPr>
                <m:t>(</m:t>
              </m:r>
              <m:r>
                <m:rPr>
                  <m:sty m:val="p"/>
                </m:rPr>
                <m:t>[</m:t>
              </m:r>
              <m:sSub>
                <m:e>
                  <m:r>
                    <m:rPr>
                      <m:sty m:val="p"/>
                    </m:rPr>
                    <m:t>A</m:t>
                  </m:r>
                  <m:r>
                    <m:rPr>
                      <m:sty m:val="p"/>
                    </m:rPr>
                    <m:t>g</m:t>
                  </m:r>
                  <m:r>
                    <m:rPr>
                      <m:sty m:val="p"/>
                    </m:rPr>
                    <m:t>(</m:t>
                  </m:r>
                  <m:r>
                    <m:rPr>
                      <m:sty m:val="p"/>
                    </m:rPr>
                    <m:t>N</m:t>
                  </m:r>
                  <m:r>
                    <m:rPr>
                      <m:sty m:val="p"/>
                    </m:rPr>
                    <m:t>H</m:t>
                  </m:r>
                </m:e>
                <m:sub>
                  <m:r>
                    <m:t>3</m:t>
                  </m:r>
                </m:sub>
              </m:sSub>
              <m:sSub>
                <m:e>
                  <m:r>
                    <m:rPr>
                      <m:sty m:val="p"/>
                    </m:rPr>
                    <m:t>)</m:t>
                  </m:r>
                </m:e>
                <m:sub>
                  <m:r>
                    <m:t>2</m:t>
                  </m:r>
                </m:sub>
              </m:sSub>
              <m:sSup>
                <m:e>
                  <m:r>
                    <m:rPr>
                      <m:sty m:val="p"/>
                    </m:rPr>
                    <m:t>]</m:t>
                  </m:r>
                </m:e>
                <m:sup>
                  <m:r>
                    <m:rPr>
                      <m:sty m:val="p"/>
                    </m:rPr>
                    <m:t>+</m:t>
                  </m:r>
                </m:sup>
              </m:sSup>
              <m:r>
                <m:rPr>
                  <m:sty m:val="p"/>
                </m:rPr>
                <m:t>)</m:t>
              </m:r>
            </m:num>
            <m:den>
              <m:r>
                <m:t>c</m:t>
              </m:r>
              <m:r>
                <m:rPr>
                  <m:sty m:val="p"/>
                </m:rPr>
                <m:t>(</m:t>
              </m:r>
              <m:sSup>
                <m:e>
                  <m:r>
                    <m:rPr>
                      <m:sty m:val="p"/>
                    </m:rPr>
                    <m:t>A</m:t>
                  </m:r>
                  <m:r>
                    <m:rPr>
                      <m:sty m:val="p"/>
                    </m:rPr>
                    <m:t>g</m:t>
                  </m:r>
                </m:e>
                <m:sup>
                  <m:r>
                    <m:rPr>
                      <m:sty m:val="p"/>
                    </m:rPr>
                    <m:t>+</m:t>
                  </m:r>
                </m:sup>
              </m:sSup>
              <m:r>
                <m:rPr>
                  <m:sty m:val="p"/>
                </m:rPr>
                <m:t>)</m:t>
              </m:r>
              <m:r>
                <m:rPr>
                  <m:sty m:val="p"/>
                </m:rPr>
                <m:t>•</m:t>
              </m:r>
              <m:r>
                <m:rPr>
                  <m:sty m:val="p"/>
                </m:rPr>
                <m:t>[</m:t>
              </m:r>
              <m:r>
                <m:t>c</m:t>
              </m:r>
              <m:r>
                <m:rPr>
                  <m:sty m:val="p"/>
                </m:rPr>
                <m:t>(</m:t>
              </m:r>
              <m:sSub>
                <m:e>
                  <m:r>
                    <m:rPr>
                      <m:sty m:val="p"/>
                    </m:rPr>
                    <m:t>N</m:t>
                  </m:r>
                  <m:r>
                    <m:rPr>
                      <m:sty m:val="p"/>
                    </m:rPr>
                    <m:t>H</m:t>
                  </m:r>
                </m:e>
                <m:sub>
                  <m:r>
                    <m:t>3</m:t>
                  </m:r>
                </m:sub>
              </m:sSub>
              <m:r>
                <m:rPr>
                  <m:sty m:val="p"/>
                </m:rPr>
                <m:t>)</m:t>
              </m:r>
              <m:sSup>
                <m:e>
                  <m:r>
                    <m:rPr>
                      <m:sty m:val="p"/>
                    </m:rPr>
                    <m:t>]</m:t>
                  </m:r>
                </m:e>
                <m:sup>
                  <m:r>
                    <m:t>2</m:t>
                  </m:r>
                </m:sup>
              </m:sSup>
            </m:den>
          </m:f>
        </m:oMath>
      </m:oMathPara>
    </w:p>
    <w:p>
      <w:pPr>
        <w:pStyle w:val="FirstParagraph"/>
      </w:pPr>
      <w:r>
        <w:rPr>
          <w:rFonts w:hint="eastAsia" w:ascii="Times New Roman" w:hAnsi="Times New Roman" w:eastAsia="FangSong" w:cs="Times New Roman"/>
        </w:rPr>
        <w:t xml:space="preserve">即</w:t>
      </w:r>
    </w:p>
    <w:p>
      <w:pPr>
        <w:pStyle w:val="BodyText"/>
      </w:pPr>
      <m:oMathPara>
        <m:oMathParaPr>
          <m:jc m:val="center"/>
          <m:ctrlPr>
            <w:rPr>
              <w:sz w:val="28"/>
              <w:szCs w:val="28"/>
            </w:rPr>
          </m:ctrlPr>
        </m:oMathParaPr>
        <m:oMath>
          <m:r>
            <m:t>1</m:t>
          </m:r>
          <m:r>
            <m:rPr>
              <m:sty m:val="p"/>
            </m:rPr>
            <m:t>.</m:t>
          </m:r>
          <m:r>
            <m:t>1</m:t>
          </m:r>
          <m:r>
            <m:rPr>
              <m:sty m:val="p"/>
            </m:rPr>
            <m:t>×</m:t>
          </m:r>
          <m:r>
            <m:t>1</m:t>
          </m:r>
          <m:sSup>
            <m:e>
              <m:r>
                <m:t>0</m:t>
              </m:r>
            </m:e>
            <m:sup>
              <m:r>
                <m:t>7</m:t>
              </m:r>
            </m:sup>
          </m:sSup>
          <m:r>
            <m:rPr>
              <m:sty m:val="p"/>
            </m:rPr>
            <m:t>=</m:t>
          </m:r>
          <m:f>
            <m:fPr>
              <m:type m:val="bar"/>
            </m:fPr>
            <m:num>
              <m:r>
                <m:t>0</m:t>
              </m:r>
              <m:r>
                <m:rPr>
                  <m:sty m:val="p"/>
                </m:rPr>
                <m:t>.</m:t>
              </m:r>
              <m:r>
                <m:t>1</m:t>
              </m:r>
              <m:r>
                <m:t>0</m:t>
              </m:r>
            </m:num>
            <m:den>
              <m:r>
                <m:t>c</m:t>
              </m:r>
              <m:r>
                <m:rPr>
                  <m:sty m:val="p"/>
                </m:rPr>
                <m:t>(</m:t>
              </m:r>
              <m:sSup>
                <m:e>
                  <m:r>
                    <m:rPr>
                      <m:sty m:val="p"/>
                    </m:rPr>
                    <m:t>A</m:t>
                  </m:r>
                  <m:r>
                    <m:rPr>
                      <m:sty m:val="p"/>
                    </m:rPr>
                    <m:t>g</m:t>
                  </m:r>
                </m:e>
                <m:sup>
                  <m:r>
                    <m:rPr>
                      <m:sty m:val="p"/>
                    </m:rPr>
                    <m:t>+</m:t>
                  </m:r>
                </m:sup>
              </m:sSup>
              <m:r>
                <m:rPr>
                  <m:sty m:val="p"/>
                </m:rPr>
                <m:t>)</m:t>
              </m:r>
              <m:r>
                <m:rPr>
                  <m:sty m:val="p"/>
                </m:rPr>
                <m:t>×</m:t>
              </m:r>
              <m:r>
                <m:t>2</m:t>
              </m:r>
              <m:r>
                <m:rPr>
                  <m:sty m:val="p"/>
                </m:rPr>
                <m:t>.</m:t>
              </m:r>
              <m:sSup>
                <m:e>
                  <m:r>
                    <m:t>8</m:t>
                  </m:r>
                </m:e>
                <m:sup>
                  <m:r>
                    <m:t>2</m:t>
                  </m:r>
                </m:sup>
              </m:sSup>
            </m:den>
          </m:f>
        </m:oMath>
      </m:oMathPara>
    </w:p>
    <w:p>
      <w:pPr>
        <w:pStyle w:val="FirstParagraph"/>
      </w:pPr>
      <w:r>
        <w:rPr>
          <w:rFonts w:hint="eastAsia" w:ascii="Times New Roman" w:hAnsi="Times New Roman" w:eastAsia="FangSong" w:cs="Times New Roman"/>
        </w:rPr>
        <w:t xml:space="preserve">所以</w:t>
      </w:r>
    </w:p>
    <w:p>
      <w:pPr>
        <w:pStyle w:val="BodyText"/>
      </w:pPr>
      <m:oMathPara>
        <m:oMathParaPr>
          <m:jc m:val="center"/>
          <m:ctrlPr>
            <w:rPr>
              <w:sz w:val="28"/>
              <w:szCs w:val="28"/>
            </w:rPr>
          </m:ctrlPr>
        </m:oMathParaPr>
        <m:oMath>
          <m:r>
            <m:t>c</m:t>
          </m:r>
          <m:r>
            <m:rPr>
              <m:sty m:val="p"/>
            </m:rPr>
            <m:t>(</m:t>
          </m:r>
          <m:sSup>
            <m:e>
              <m:r>
                <m:rPr>
                  <m:sty m:val="p"/>
                </m:rPr>
                <m:t>A</m:t>
              </m:r>
              <m:r>
                <m:rPr>
                  <m:sty m:val="p"/>
                </m:rPr>
                <m:t>g</m:t>
              </m:r>
            </m:e>
            <m:sup>
              <m:r>
                <m:rPr>
                  <m:sty m:val="p"/>
                </m:rPr>
                <m:t>+</m:t>
              </m:r>
            </m:sup>
          </m:sSup>
          <m:r>
            <m:rPr>
              <m:sty m:val="p"/>
            </m:rPr>
            <m:t>)</m:t>
          </m:r>
          <m:r>
            <m:rPr>
              <m:sty m:val="p"/>
            </m:rPr>
            <m:t>=</m:t>
          </m:r>
          <m:r>
            <m:t>1</m:t>
          </m:r>
          <m:r>
            <m:rPr>
              <m:sty m:val="p"/>
            </m:rPr>
            <m:t>.</m:t>
          </m:r>
          <m:r>
            <m:t>2</m:t>
          </m:r>
          <m:r>
            <m:rPr>
              <m:sty m:val="p"/>
            </m:rPr>
            <m:t>×</m:t>
          </m:r>
          <m:r>
            <m:t>1</m:t>
          </m:r>
          <m:sSup>
            <m:e>
              <m:r>
                <m:t>0</m:t>
              </m:r>
            </m:e>
            <m:sup>
              <m:r>
                <m:rPr>
                  <m:sty m:val="p"/>
                </m:rPr>
                <m:t>−</m:t>
              </m:r>
              <m:r>
                <m:t>9</m:t>
              </m:r>
            </m:sup>
          </m:sSup>
          <m:r>
            <m:rPr>
              <m:sty m:val="p"/>
            </m:rPr>
            <m:t>m</m:t>
          </m:r>
          <m:r>
            <m:rPr>
              <m:sty m:val="p"/>
            </m:rPr>
            <m:t>o</m:t>
          </m:r>
          <m:r>
            <m:rPr>
              <m:sty m:val="p"/>
            </m:rPr>
            <m:t>l</m:t>
          </m:r>
          <m:r>
            <m:rPr>
              <m:sty m:val="p"/>
            </m:rPr>
            <m:t>⋅</m:t>
          </m:r>
          <m:sSup>
            <m:e>
              <m:r>
                <m:rPr>
                  <m:sty m:val="p"/>
                </m:rPr>
                <m:t>d</m:t>
              </m:r>
              <m:r>
                <m:rPr>
                  <m:sty m:val="p"/>
                </m:rPr>
                <m:t>m</m:t>
              </m:r>
            </m:e>
            <m:sup>
              <m:r>
                <m:rPr>
                  <m:sty m:val="p"/>
                </m:rPr>
                <m:t>−</m:t>
              </m:r>
              <m:r>
                <m:t>3</m:t>
              </m:r>
            </m:sup>
          </m:sSup>
        </m:oMath>
      </m:oMathPara>
    </w:p>
    <w:p>
      <w:pPr>
        <w:pStyle w:val="FirstParagraph"/>
      </w:pPr>
      <w:r>
        <w:rPr>
          <w:rFonts w:hint="eastAsia" w:ascii="Times New Roman" w:hAnsi="Times New Roman" w:eastAsia="FangSong" w:cs="Times New Roman"/>
        </w:rPr>
        <w:t xml:space="preserve">若</w:t>
      </w:r>
      <w:r>
        <w:rPr>
          <w:rFonts w:ascii="Times New Roman" w:hAnsi="Times New Roman" w:eastAsia="Times New Roman" w:cs="Times New Roman"/>
        </w:rPr>
        <w:t xml:space="preserve"> 1.19g KBr </w:t>
      </w:r>
      <w:r>
        <w:rPr>
          <w:rFonts w:hint="eastAsia" w:ascii="Times New Roman" w:hAnsi="Times New Roman" w:eastAsia="FangSong" w:cs="Times New Roman"/>
        </w:rPr>
        <w:t>全部溶于溶液中</w:t>
      </w:r>
      <w:r>
        <w:rPr>
          <w:rFonts w:hint="eastAsia" w:ascii="Times New Roman" w:hAnsi="Times New Roman" w:eastAsia="Times New Roman" w:cs="Times New Roman"/>
        </w:rPr>
        <w:t>，</w:t>
      </w:r>
      <w:r>
        <w:rPr>
          <w:rFonts w:hint="eastAsia" w:ascii="Times New Roman" w:hAnsi="Times New Roman" w:eastAsia="FangSong" w:cs="Times New Roman"/>
        </w:rPr>
        <w:t>则</w:t>
      </w:r>
      <w:r>
        <w:rPr>
          <w:rFonts w:ascii="Times New Roman" w:hAnsi="Times New Roman" w:eastAsia="Times New Roman" w:cs="Times New Roman"/>
        </w:rPr>
        <w:t xml:space="preserve"> </w:t>
      </w:r>
      <m:oMath>
        <m:oMathPr>
          <m:ctrlPr>
            <w:rPr>
              <w:sz w:val="28"/>
              <w:szCs w:val="28"/>
            </w:rPr>
          </m:ctrlPr>
        </m:oMathPr>
        <m:r>
          <m:t>c</m:t>
        </m:r>
        <m:r>
          <m:rPr>
            <m:sty m:val="p"/>
          </m:rPr>
          <m:t>(</m:t>
        </m:r>
        <m:sSup>
          <m:e>
            <m:r>
              <m:rPr>
                <m:sty m:val="p"/>
              </m:rPr>
              <m:t>B</m:t>
            </m:r>
            <m:r>
              <m:rPr>
                <m:sty m:val="p"/>
              </m:rPr>
              <m:t>r</m:t>
            </m:r>
          </m:e>
          <m:sup>
            <m:r>
              <m:rPr>
                <m:sty m:val="p"/>
              </m:rPr>
              <m:t>−</m:t>
            </m:r>
          </m:sup>
        </m:sSup>
        <m:r>
          <m:rPr>
            <m:sty m:val="p"/>
          </m:rPr>
          <m:t>)</m:t>
        </m:r>
        <m:r>
          <m:rPr>
            <m:sty m:val="p"/>
          </m:rPr>
          <m:t>=</m:t>
        </m:r>
        <m:r>
          <m:t>0.010</m:t>
        </m:r>
        <m:r>
          <m:t> </m:t>
        </m:r>
        <m:r>
          <m:rPr>
            <m:sty m:val="p"/>
          </m:rPr>
          <m:t>m</m:t>
        </m:r>
        <m:r>
          <m:rPr>
            <m:sty m:val="p"/>
          </m:rPr>
          <m:t>o</m:t>
        </m:r>
        <m:r>
          <m:rPr>
            <m:sty m:val="p"/>
          </m:rPr>
          <m:t>l</m:t>
        </m:r>
        <m:r>
          <m:rPr>
            <m:sty m:val="p"/>
          </m:rPr>
          <m:t>⋅</m:t>
        </m:r>
        <m:sSup>
          <m:e>
            <m:r>
              <m:rPr>
                <m:sty m:val="p"/>
              </m:rPr>
              <m:t>d</m:t>
            </m:r>
            <m:r>
              <m:rPr>
                <m:sty m:val="p"/>
              </m:rPr>
              <m:t>m</m:t>
            </m:r>
          </m:e>
          <m:sup>
            <m:r>
              <m:rPr>
                <m:sty m:val="p"/>
              </m:rPr>
              <m:t>−</m:t>
            </m:r>
            <m:r>
              <m:t>3</m:t>
            </m:r>
          </m:sup>
        </m:sSup>
      </m:oMath>
    </w:p>
    <w:p>
      <w:pPr>
        <w:pStyle w:val="BodyText"/>
      </w:pPr>
      <m:oMathPara>
        <m:oMathParaPr>
          <m:jc m:val="center"/>
          <m:ctrlPr>
            <w:rPr>
              <w:sz w:val="28"/>
              <w:szCs w:val="28"/>
            </w:rPr>
          </m:ctrlPr>
        </m:oMathParaPr>
        <m:oMath>
          <m:eqArr>
            <m:e>
              <m:sSub>
                <m:e>
                  <m:r>
                    <m:t>Q</m:t>
                  </m:r>
                </m:e>
                <m:sub>
                  <m:r>
                    <m:t>i</m:t>
                  </m:r>
                </m:sub>
              </m:sSub>
              <m:r>
                <m:t>&amp;</m:t>
              </m:r>
              <m:r>
                <m:rPr>
                  <m:sty m:val="p"/>
                </m:rPr>
                <m:t>=</m:t>
              </m:r>
              <m:r>
                <m:t>c</m:t>
              </m:r>
              <m:r>
                <m:rPr>
                  <m:sty m:val="p"/>
                </m:rPr>
                <m:t>(</m:t>
              </m:r>
              <m:sSup>
                <m:e>
                  <m:r>
                    <m:rPr>
                      <m:sty m:val="p"/>
                    </m:rPr>
                    <m:t>A</m:t>
                  </m:r>
                  <m:r>
                    <m:rPr>
                      <m:sty m:val="p"/>
                    </m:rPr>
                    <m:t>g</m:t>
                  </m:r>
                </m:e>
                <m:sup>
                  <m:r>
                    <m:rPr>
                      <m:sty m:val="p"/>
                    </m:rPr>
                    <m:t>+</m:t>
                  </m:r>
                </m:sup>
              </m:sSup>
              <m:r>
                <m:rPr>
                  <m:sty m:val="p"/>
                </m:rPr>
                <m:t>)</m:t>
              </m:r>
              <m:r>
                <m:t>c</m:t>
              </m:r>
              <m:r>
                <m:rPr>
                  <m:sty m:val="p"/>
                </m:rPr>
                <m:t>(</m:t>
              </m:r>
              <m:sSup>
                <m:e>
                  <m:r>
                    <m:rPr>
                      <m:sty m:val="p"/>
                    </m:rPr>
                    <m:t>B</m:t>
                  </m:r>
                  <m:r>
                    <m:rPr>
                      <m:sty m:val="p"/>
                    </m:rPr>
                    <m:t>r</m:t>
                  </m:r>
                </m:e>
                <m:sup>
                  <m:r>
                    <m:rPr>
                      <m:sty m:val="p"/>
                    </m:rPr>
                    <m:t>−</m:t>
                  </m:r>
                </m:sup>
              </m:sSup>
              <m:r>
                <m:rPr>
                  <m:sty m:val="p"/>
                </m:rPr>
                <m:t>)</m:t>
              </m:r>
            </m:e>
            <m:e>
              <m:r>
                <m:t>&amp;</m:t>
              </m:r>
              <m:r>
                <m:rPr>
                  <m:sty m:val="p"/>
                </m:rPr>
                <m:t>=</m:t>
              </m:r>
              <m:r>
                <m:t>1</m:t>
              </m:r>
              <m:r>
                <m:rPr>
                  <m:sty m:val="p"/>
                </m:rPr>
                <m:t>.</m:t>
              </m:r>
              <m:r>
                <m:t>2</m:t>
              </m:r>
              <m:r>
                <m:rPr>
                  <m:sty m:val="p"/>
                </m:rPr>
                <m:t>×</m:t>
              </m:r>
              <m:r>
                <m:t>1</m:t>
              </m:r>
              <m:sSup>
                <m:e>
                  <m:r>
                    <m:t>0</m:t>
                  </m:r>
                </m:e>
                <m:sup>
                  <m:r>
                    <m:rPr>
                      <m:sty m:val="p"/>
                    </m:rPr>
                    <m:t>−</m:t>
                  </m:r>
                  <m:r>
                    <m:t>9</m:t>
                  </m:r>
                </m:sup>
              </m:sSup>
              <m:r>
                <m:rPr>
                  <m:sty m:val="p"/>
                </m:rPr>
                <m:t>×</m:t>
              </m:r>
              <m:r>
                <m:t>0</m:t>
              </m:r>
              <m:r>
                <m:rPr>
                  <m:sty m:val="p"/>
                </m:rPr>
                <m:t>.</m:t>
              </m:r>
              <m:r>
                <m:t>0</m:t>
              </m:r>
              <m:r>
                <m:t>1</m:t>
              </m:r>
              <m:r>
                <m:t>0</m:t>
              </m:r>
            </m:e>
            <m:e>
              <m:r>
                <m:t>&amp;</m:t>
              </m:r>
              <m:r>
                <m:rPr>
                  <m:sty m:val="p"/>
                </m:rPr>
                <m:t>=</m:t>
              </m:r>
              <m:r>
                <m:t>1</m:t>
              </m:r>
              <m:r>
                <m:rPr>
                  <m:sty m:val="p"/>
                </m:rPr>
                <m:t>.</m:t>
              </m:r>
              <m:r>
                <m:t>2</m:t>
              </m:r>
              <m:r>
                <m:rPr>
                  <m:sty m:val="p"/>
                </m:rPr>
                <m:t>×</m:t>
              </m:r>
              <m:r>
                <m:t>1</m:t>
              </m:r>
              <m:sSup>
                <m:e>
                  <m:r>
                    <m:t>0</m:t>
                  </m:r>
                </m:e>
                <m:sup>
                  <m:r>
                    <m:rPr>
                      <m:sty m:val="p"/>
                    </m:rPr>
                    <m:t>−</m:t>
                  </m:r>
                  <m:r>
                    <m:t>1</m:t>
                  </m:r>
                  <m:r>
                    <m:t>1</m:t>
                  </m:r>
                </m:sup>
              </m:sSup>
            </m:e>
          </m:eqArr>
        </m:oMath>
      </m:oMathPara>
    </w:p>
    <w:p>
      <w:pPr>
        <w:pStyle w:val="FirstParagraph"/>
      </w:pPr>
      <w:r>
        <w:rPr>
          <w:rFonts w:hint="eastAsia" w:ascii="Times New Roman" w:hAnsi="Times New Roman" w:eastAsia="FangSong" w:cs="Times New Roman"/>
        </w:rPr>
        <w:t xml:space="preserve">因为</w:t>
      </w:r>
      <w:r>
        <w:rPr>
          <w:rFonts w:ascii="Times New Roman" w:hAnsi="Times New Roman" w:eastAsia="Times New Roman" w:cs="Times New Roman"/>
        </w:rPr>
        <w:t xml:space="preserve"> </w:t>
      </w:r>
      <m:oMath>
        <m:oMathPr>
          <m:ctrlPr>
            <w:rPr>
              <w:sz w:val="28"/>
              <w:szCs w:val="28"/>
            </w:rPr>
          </m:ctrlPr>
        </m:oMathPr>
        <m:sSub>
          <m:e>
            <m:r>
              <m:t>Q</m:t>
            </m:r>
          </m:e>
          <m:sub>
            <m:r>
              <m:t>i</m:t>
            </m:r>
          </m:sub>
        </m:sSub>
        <m:r>
          <m:rPr>
            <m:sty m:val="p"/>
          </m:rPr>
          <m:t>&gt;</m:t>
        </m:r>
        <m:sSubSup>
          <m:e>
            <m:r>
              <m:t>K</m:t>
            </m:r>
          </m:e>
          <m:sub>
            <m:r>
              <m:t>s</m:t>
            </m:r>
            <m:r>
              <m:t>p</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故有</w:t>
      </w:r>
      <w:r>
        <w:rPr>
          <w:rFonts w:ascii="Times New Roman" w:hAnsi="Times New Roman" w:eastAsia="Times New Roman" w:cs="Times New Roman"/>
        </w:rPr>
        <w:t xml:space="preserve"> AgBr </w:t>
      </w:r>
      <w:r>
        <w:rPr>
          <w:rFonts w:hint="eastAsia" w:ascii="Times New Roman" w:hAnsi="Times New Roman" w:eastAsia="FangSong" w:cs="Times New Roman"/>
        </w:rPr>
        <w:t>沉淀生成</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2349500" cy="431800"/>
            <wp:effectExtent b="0" l="0" r="0" t="0"/>
            <wp:docPr descr="" title="" id="696" name="Picture"/>
            <a:graphic>
              <a:graphicData uri="http://schemas.openxmlformats.org/drawingml/2006/picture">
                <pic:pic>
                  <pic:nvPicPr>
                    <pic:cNvPr descr="8270b7245163f484a076466dfd2d0ae94ae7fbf59892ccd2e134b1cd3d761336.jpg" id="697" name="Picture"/>
                    <pic:cNvPicPr>
                      <a:picLocks noChangeArrowheads="1" noChangeAspect="1"/>
                    </pic:cNvPicPr>
                  </pic:nvPicPr>
                  <pic:blipFill>
                    <a:blip r:embed="rId695"/>
                    <a:stretch>
                      <a:fillRect/>
                    </a:stretch>
                  </pic:blipFill>
                  <pic:spPr bwMode="auto">
                    <a:xfrm>
                      <a:off x="0" y="0"/>
                      <a:ext cx="2349500" cy="431800"/>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698"/>
    <w:bookmarkStart w:id="699" w:name="wch20.12-基谱项选取"/>
    <w:p>
      <w:pPr>
        <w:pStyle w:val="Heading2"/>
        <w:spacing w:before="280" w:after="120"/>
      </w:pPr>
      <w:r>
        <w:rPr>
          <w:rFonts w:ascii="Times New Roman" w:hAnsi="Times New Roman" w:eastAsia="Times New Roman" w:cs="Times New Roman"/>
        </w:rPr>
        <w:t xml:space="preserve">4.201 </w:t>
      </w:r>
      <w:r>
        <w:rPr>
          <w:rFonts w:hint="eastAsia" w:ascii="Times New Roman" w:hAnsi="Times New Roman" w:eastAsia="Times New Roman" w:cs="Times New Roman"/>
        </w:rPr>
        <w:t>WCh20.12-</w:t>
      </w:r>
      <w:r>
        <w:rPr>
          <w:rFonts w:hint="eastAsia" w:ascii="Times New Roman" w:hAnsi="Times New Roman" w:eastAsia="SimHei" w:cs="Times New Roman"/>
        </w:rPr>
        <w:t>基谱项选取</w:t>
      </w:r>
    </w:p>
    <w:p>
      <w:pPr>
        <w:pStyle w:val="FirstParagraph"/>
      </w:pPr>
      <w:r>
        <w:rPr>
          <w:rFonts w:hint="eastAsia" w:ascii="Times New Roman" w:hAnsi="Times New Roman" w:eastAsia="FangSong" w:cs="Times New Roman"/>
        </w:rPr>
        <w:t>从下列各组谱项中选出基谱项</w:t>
      </w:r>
      <w:r>
        <w:rPr>
          <w:rFonts w:hint="eastAsia" w:ascii="Times New Roman" w:hAnsi="Times New Roman" w:eastAsia="Times New Roman" w:cs="Times New Roman"/>
        </w:rPr>
        <w:t>：(a)</w:t>
      </w:r>
      <w:r>
        <w:rPr>
          <w:rFonts w:hint="eastAsia" w:ascii="Times New Roman" w:hAnsi="Times New Roman" w:eastAsia="Times New Roman" w:cs="Times New Roman"/>
          <w:vertAlign w:val="superscript"/>
        </w:rPr>
        <w:t>1</w:t>
      </w:r>
      <w:r>
        <w:rPr>
          <w:rFonts w:ascii="Times New Roman" w:hAnsi="Times New Roman" w:eastAsia="Times New Roman" w:cs="Times New Roman"/>
        </w:rPr>
        <w:t xml:space="preserve"> P,</w:t>
      </w:r>
      <w:r>
        <w:rPr>
          <w:rFonts w:ascii="Times New Roman" w:hAnsi="Times New Roman" w:eastAsia="Times New Roman" w:cs="Times New Roman"/>
        </w:rPr>
        <w:t xml:space="preserve"> </w:t>
      </w:r>
      <m:oMath>
        <m:sSup>
          <m:e>
            <m:r>
              <m:t>​</m:t>
            </m:r>
          </m:e>
          <m:sup>
            <m:r>
              <m:t>3</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P,</w:t>
      </w:r>
      <w:r>
        <w:rPr>
          <w:rFonts w:ascii="Times New Roman" w:hAnsi="Times New Roman" w:eastAsia="Times New Roman" w:cs="Times New Roman"/>
        </w:rPr>
        <w:t xml:space="preserve"> </w:t>
      </w:r>
      <m:oMath>
        <m:sSup>
          <m:e>
            <m:r>
              <m:t>​</m:t>
            </m:r>
          </m:e>
          <m:sup>
            <m:r>
              <m:t>3</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F,</w:t>
      </w:r>
      <w:r>
        <w:rPr>
          <w:rFonts w:ascii="Times New Roman" w:hAnsi="Times New Roman" w:eastAsia="Times New Roman" w:cs="Times New Roman"/>
        </w:rPr>
        <w:t xml:space="preserve"> </w:t>
      </w:r>
      <m:oMath>
        <m:sSup>
          <m:e>
            <m:r>
              <m:t>​</m:t>
            </m:r>
          </m:e>
          <m:sup>
            <m:r>
              <m:t>1</m:t>
            </m:r>
          </m:sup>
        </m:sSup>
      </m:oMath>
      <w:r>
        <w:rPr>
          <w:rFonts w:ascii="Times New Roman" w:hAnsi="Times New Roman" w:eastAsia="Times New Roman" w:cs="Times New Roman"/>
        </w:rPr>
        <w:t xml:space="preserve"> </w:t>
      </w:r>
      <w:r>
        <w:rPr>
          <w:rFonts w:ascii="Times New Roman" w:hAnsi="Times New Roman" w:eastAsia="Times New Roman" w:cs="Times New Roman"/>
        </w:rPr>
        <w:t>G; (b)</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P,</w:t>
      </w:r>
      <w:r>
        <w:rPr>
          <w:rFonts w:ascii="Times New Roman" w:hAnsi="Times New Roman" w:eastAsia="Times New Roman" w:cs="Times New Roman"/>
        </w:rPr>
        <w:t xml:space="preserve"> </w:t>
      </w:r>
      <m:oMath>
        <m:sSup>
          <m:e>
            <m:r>
              <m:t>​</m:t>
            </m:r>
          </m:e>
          <m:sup>
            <m:r>
              <m:t>5</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D,</w:t>
      </w:r>
      <w:r>
        <w:rPr>
          <w:rFonts w:ascii="Times New Roman" w:hAnsi="Times New Roman" w:eastAsia="Times New Roman" w:cs="Times New Roman"/>
        </w:rPr>
        <w:t xml:space="preserve"> </w:t>
      </w:r>
      <m:oMath>
        <m:sSup>
          <m:e>
            <m:r>
              <m:t>​</m:t>
            </m:r>
          </m:e>
          <m:sup>
            <m:r>
              <m:t>3</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H,</w:t>
      </w:r>
      <w:r>
        <w:rPr>
          <w:rFonts w:ascii="Times New Roman" w:hAnsi="Times New Roman" w:eastAsia="Times New Roman" w:cs="Times New Roman"/>
        </w:rPr>
        <w:t xml:space="preserve"> </w:t>
      </w:r>
      <m:oMath>
        <m:sSup>
          <m:e>
            <m:r>
              <m:t>​</m:t>
            </m:r>
          </m:e>
          <m:sup>
            <m:r>
              <m:t>1</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I,</w:t>
      </w:r>
      <w:r>
        <w:rPr>
          <w:rFonts w:ascii="Times New Roman" w:hAnsi="Times New Roman" w:eastAsia="Times New Roman" w:cs="Times New Roman"/>
        </w:rPr>
        <w:t xml:space="preserve"> </w:t>
      </w:r>
      <m:oMath>
        <m:sSup>
          <m:e>
            <m:r>
              <m:t>​</m:t>
            </m:r>
          </m:e>
          <m:sup>
            <m:r>
              <m:t>1</m:t>
            </m:r>
          </m:sup>
        </m:sSup>
      </m:oMath>
      <w:r>
        <w:rPr>
          <w:rFonts w:ascii="Times New Roman" w:hAnsi="Times New Roman" w:eastAsia="Times New Roman" w:cs="Times New Roman"/>
        </w:rPr>
        <w:t xml:space="preserve"> </w:t>
      </w:r>
      <w:r>
        <w:rPr>
          <w:rFonts w:ascii="Times New Roman" w:hAnsi="Times New Roman" w:eastAsia="Times New Roman" w:cs="Times New Roman"/>
        </w:rPr>
        <w:t>G; (c)</w:t>
      </w:r>
      <w:r>
        <w:rPr>
          <w:rFonts w:ascii="Times New Roman" w:hAnsi="Times New Roman" w:eastAsia="Times New Roman" w:cs="Times New Roman"/>
          <w:vertAlign w:val="superscript"/>
        </w:rPr>
        <w:t>6</w:t>
      </w:r>
      <w:r>
        <w:rPr>
          <w:rFonts w:ascii="Times New Roman" w:hAnsi="Times New Roman" w:eastAsia="Times New Roman" w:cs="Times New Roman"/>
        </w:rPr>
        <w:t xml:space="preserve"> S,</w:t>
      </w:r>
      <w:r>
        <w:rPr>
          <w:rFonts w:ascii="Times New Roman" w:hAnsi="Times New Roman" w:eastAsia="Times New Roman" w:cs="Times New Roman"/>
        </w:rPr>
        <w:t xml:space="preserve"> </w:t>
      </w:r>
      <m:oMath>
        <m:sSup>
          <m:e>
            <m:r>
              <m:t>​</m:t>
            </m:r>
          </m:e>
          <m:sup>
            <m:r>
              <m:t>4</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P,</w:t>
      </w:r>
      <w:r>
        <w:rPr>
          <w:rFonts w:ascii="Times New Roman" w:hAnsi="Times New Roman" w:eastAsia="Times New Roman" w:cs="Times New Roman"/>
        </w:rPr>
        <w:t xml:space="preserve"> </w:t>
      </w:r>
      <m:oMath>
        <m:sSup>
          <m:e>
            <m:r>
              <m:t>​</m:t>
            </m:r>
          </m:e>
          <m:sup>
            <m:r>
              <m:t>4</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G,</w:t>
      </w:r>
      <w:r>
        <w:rPr>
          <w:rFonts w:ascii="Times New Roman" w:hAnsi="Times New Roman" w:eastAsia="Times New Roman" w:cs="Times New Roman"/>
        </w:rPr>
        <w:t xml:space="preserve"> </w:t>
      </w:r>
      <m:oMath>
        <m:sSup>
          <m:e>
            <m:r>
              <m:t>​</m:t>
            </m:r>
          </m:e>
          <m:sup>
            <m:r>
              <m:t>2</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I。</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 xml:space="preserve">用</w:t>
      </w:r>
      <w:r>
        <w:rPr>
          <w:rFonts w:ascii="Times New Roman" w:hAnsi="Times New Roman" w:eastAsia="Times New Roman" w:cs="Times New Roman"/>
        </w:rPr>
        <w:t xml:space="preserve"> Hund </w:t>
      </w:r>
      <w:r>
        <w:rPr>
          <w:rFonts w:hint="eastAsia" w:ascii="Times New Roman" w:hAnsi="Times New Roman" w:eastAsia="FangSong" w:cs="Times New Roman"/>
        </w:rPr>
        <w:t>规则选取基谱项</w:t>
      </w:r>
      <w:r>
        <w:rPr>
          <w:rFonts w:hint="eastAsia" w:ascii="Times New Roman" w:hAnsi="Times New Roman" w:eastAsia="Times New Roman" w:cs="Times New Roman"/>
        </w:rPr>
        <w:t>：</w:t>
      </w:r>
      <w:r>
        <w:rPr>
          <w:rFonts w:hint="eastAsia" w:ascii="Times New Roman" w:hAnsi="Times New Roman" w:eastAsia="FangSong" w:cs="Times New Roman"/>
        </w:rPr>
        <w:t>先选自旋多重度最高者</w:t>
      </w:r>
      <w:r>
        <w:rPr>
          <w:rFonts w:hint="eastAsia" w:ascii="Times New Roman" w:hAnsi="Times New Roman" w:eastAsia="Times New Roman" w:cs="Times New Roman"/>
        </w:rPr>
        <w:t>；</w:t>
      </w:r>
      <w:r>
        <w:rPr>
          <w:rFonts w:hint="eastAsia" w:ascii="Times New Roman" w:hAnsi="Times New Roman" w:eastAsia="FangSong" w:cs="Times New Roman"/>
        </w:rPr>
        <w:t>多重度相同时再选</w:t>
      </w:r>
      <w:r>
        <w:rPr>
          <w:rFonts w:ascii="Times New Roman" w:hAnsi="Times New Roman" w:eastAsia="Times New Roman" w:cs="Times New Roman"/>
        </w:rPr>
        <w:t xml:space="preserve"> </w:t>
      </w:r>
      <m:oMath>
        <m:r>
          <m:t>L</m:t>
        </m:r>
      </m:oMath>
      <w:r>
        <w:rPr>
          <w:rFonts w:ascii="Times New Roman" w:hAnsi="Times New Roman" w:eastAsia="Times New Roman" w:cs="Times New Roman"/>
        </w:rPr>
        <w:t xml:space="preserve"> </w:t>
      </w:r>
      <w:r>
        <w:rPr>
          <w:rFonts w:hint="eastAsia" w:ascii="Times New Roman" w:hAnsi="Times New Roman" w:eastAsia="FangSong" w:cs="Times New Roman"/>
        </w:rPr>
        <w:t>最大者</w:t>
      </w:r>
      <w:r>
        <w:rPr>
          <w:rFonts w:hint="eastAsia" w:ascii="Times New Roman" w:hAnsi="Times New Roman" w:eastAsia="Times New Roman" w:cs="Times New Roman"/>
        </w:rPr>
        <w:t>。</w:t>
      </w:r>
    </w:p>
    <w:p>
      <w:pPr>
        <w:numPr>
          <w:ilvl w:val="0"/>
          <w:numId w:val="1304"/>
        </w:numPr>
      </w:pPr>
      <w:r>
        <w:rPr>
          <w:rFonts w:hint="eastAsia" w:ascii="Times New Roman" w:hAnsi="Times New Roman" w:eastAsia="FangSong" w:cs="Times New Roman"/>
        </w:rPr>
        <w:t xml:space="preserve">组中最高多重度为</w:t>
      </w:r>
      <w:r>
        <w:rPr>
          <w:rFonts w:ascii="Times New Roman" w:hAnsi="Times New Roman" w:eastAsia="Times New Roman" w:cs="Times New Roman"/>
        </w:rPr>
        <w:t xml:space="preserve"> </w:t>
      </w:r>
      <w:r>
        <w:rPr>
          <w:rFonts w:hint="eastAsia" w:ascii="Times New Roman" w:hAnsi="Times New Roman" w:eastAsia="Times New Roman" w:cs="Times New Roman"/>
        </w:rPr>
        <w:t>3，</w:t>
      </w:r>
      <w:r>
        <w:rPr>
          <w:rFonts w:hint="eastAsia" w:ascii="Times New Roman" w:hAnsi="Times New Roman" w:eastAsia="FangSong" w:cs="Times New Roman"/>
        </w:rPr>
        <w:t>候选为</w:t>
      </w:r>
      <w:r>
        <w:rPr>
          <w:rFonts w:ascii="Times New Roman" w:hAnsi="Times New Roman" w:eastAsia="Times New Roman" w:cs="Times New Roman"/>
        </w:rPr>
        <w:t xml:space="preserve"> </w:t>
      </w:r>
      <m:oMath>
        <m:sSup>
          <m:e>
            <m:r>
              <m:t>​</m:t>
            </m:r>
          </m:e>
          <m:sup>
            <m:r>
              <m:t>3</m:t>
            </m:r>
          </m:sup>
        </m:sSup>
        <m:r>
          <m:t>P</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sSup>
          <m:e>
            <m:r>
              <m:t>​</m:t>
            </m:r>
          </m:e>
          <m:sup>
            <m:r>
              <m:t>3</m:t>
            </m:r>
          </m:sup>
        </m:sSup>
        <m:r>
          <m:t>F</m:t>
        </m:r>
      </m:oMath>
      <w:r>
        <w:rPr>
          <w:rFonts w:hint="eastAsia" w:ascii="Times New Roman" w:hAnsi="Times New Roman" w:eastAsia="Times New Roman" w:cs="Times New Roman"/>
        </w:rPr>
        <w:t>；</w:t>
      </w:r>
      <w:r>
        <w:rPr>
          <w:rFonts w:hint="eastAsia" w:ascii="Times New Roman" w:hAnsi="Times New Roman" w:eastAsia="FangSong" w:cs="Times New Roman"/>
        </w:rPr>
        <w:t>其中</w:t>
      </w:r>
      <w:r>
        <w:rPr>
          <w:rFonts w:ascii="Times New Roman" w:hAnsi="Times New Roman" w:eastAsia="Times New Roman" w:cs="Times New Roman"/>
        </w:rPr>
        <w:t xml:space="preserve"> </w:t>
      </w:r>
      <m:oMath>
        <m:r>
          <m:t>L</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最大者是</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F（</w:t>
      </w:r>
      <m:oMath>
        <m:r>
          <m:t>L</m:t>
        </m:r>
        <m:r>
          <m:rPr>
            <m:sty m:val="p"/>
          </m:rPr>
          <m:t>=</m:t>
        </m:r>
        <m:r>
          <m:t>3</m:t>
        </m:r>
      </m:oMath>
      <w:r>
        <w:rPr>
          <w:rFonts w:hint="eastAsia" w:ascii="Times New Roman" w:hAnsi="Times New Roman" w:eastAsia="Times New Roman" w:cs="Times New Roman"/>
        </w:rPr>
        <w:t>），</w:t>
      </w:r>
      <w:r>
        <w:rPr>
          <w:rFonts w:hint="eastAsia" w:ascii="Times New Roman" w:hAnsi="Times New Roman" w:eastAsia="FangSong" w:cs="Times New Roman"/>
        </w:rPr>
        <w:t>故基谱项为</w:t>
      </w:r>
      <w:r>
        <w:rPr>
          <w:rFonts w:ascii="Times New Roman" w:hAnsi="Times New Roman" w:eastAsia="Times New Roman" w:cs="Times New Roman"/>
        </w:rPr>
        <w:t xml:space="preserve"> </w:t>
      </w:r>
      <m:oMath>
        <m:sSup>
          <m:e>
            <m:r>
              <m:t>​</m:t>
            </m:r>
          </m:e>
          <m:sup>
            <m:r>
              <m:t>3</m:t>
            </m:r>
          </m:sup>
        </m:sSup>
        <m:r>
          <m:t>F</m:t>
        </m:r>
      </m:oMath>
      <w:r>
        <w:rPr>
          <w:rFonts w:ascii="Times New Roman" w:hAnsi="Times New Roman" w:eastAsia="Times New Roman" w:cs="Times New Roman"/>
        </w:rPr>
        <w:t xml:space="preserve">。</w:t>
      </w:r>
    </w:p>
    <w:p>
      <w:pPr>
        <w:numPr>
          <w:ilvl w:val="0"/>
          <w:numId w:val="1304"/>
        </w:numPr>
      </w:pPr>
      <w:r>
        <w:rPr>
          <w:rFonts w:hint="eastAsia" w:ascii="Times New Roman" w:hAnsi="Times New Roman" w:eastAsia="FangSong" w:cs="Times New Roman"/>
        </w:rPr>
        <w:t xml:space="preserve">组中最高多重度为</w:t>
      </w:r>
      <w:r>
        <w:rPr>
          <w:rFonts w:ascii="Times New Roman" w:hAnsi="Times New Roman" w:eastAsia="Times New Roman" w:cs="Times New Roman"/>
        </w:rPr>
        <w:t xml:space="preserve"> </w:t>
      </w:r>
      <w:r>
        <w:rPr>
          <w:rFonts w:hint="eastAsia" w:ascii="Times New Roman" w:hAnsi="Times New Roman" w:eastAsia="Times New Roman" w:cs="Times New Roman"/>
        </w:rPr>
        <w:t>5，</w:t>
      </w:r>
      <w:r>
        <w:rPr>
          <w:rFonts w:hint="eastAsia" w:ascii="Times New Roman" w:hAnsi="Times New Roman" w:eastAsia="FangSong" w:cs="Times New Roman"/>
        </w:rPr>
        <w:t>只有</w:t>
      </w:r>
      <w:r>
        <w:rPr>
          <w:rFonts w:ascii="Times New Roman" w:hAnsi="Times New Roman" w:eastAsia="Times New Roman" w:cs="Times New Roman"/>
        </w:rPr>
        <w:t xml:space="preserve"> </w:t>
      </w:r>
      <m:oMath>
        <m:sSup>
          <m:e>
            <m:r>
              <m:t>​</m:t>
            </m:r>
          </m:e>
          <m:sup>
            <m:r>
              <m:t>5</m:t>
            </m:r>
          </m:sup>
        </m:sSup>
        <m:r>
          <m:t>D</m:t>
        </m:r>
      </m:oMath>
      <w:r>
        <w:rPr>
          <w:rFonts w:hint="eastAsia" w:ascii="Times New Roman" w:hAnsi="Times New Roman" w:eastAsia="Times New Roman" w:cs="Times New Roman"/>
        </w:rPr>
        <w:t>，</w:t>
      </w:r>
      <w:r>
        <w:rPr>
          <w:rFonts w:hint="eastAsia" w:ascii="Times New Roman" w:hAnsi="Times New Roman" w:eastAsia="FangSong" w:cs="Times New Roman"/>
        </w:rPr>
        <w:t>故基谱项为</w:t>
      </w:r>
      <w:r>
        <w:rPr>
          <w:rFonts w:ascii="Times New Roman" w:hAnsi="Times New Roman" w:eastAsia="Times New Roman" w:cs="Times New Roman"/>
        </w:rPr>
        <w:t xml:space="preserve"> </w:t>
      </w:r>
      <m:oMath>
        <m:sSup>
          <m:e>
            <m:r>
              <m:t>​</m:t>
            </m:r>
          </m:e>
          <m:sup>
            <m:r>
              <m:t>5</m:t>
            </m:r>
          </m:sup>
        </m:sSup>
        <m:r>
          <m:t>D</m:t>
        </m:r>
      </m:oMath>
      <w:r>
        <w:rPr>
          <w:rFonts w:ascii="Times New Roman" w:hAnsi="Times New Roman" w:eastAsia="Times New Roman" w:cs="Times New Roman"/>
        </w:rPr>
        <w:t xml:space="preserve">。</w:t>
      </w:r>
    </w:p>
    <w:p>
      <w:pPr>
        <w:numPr>
          <w:ilvl w:val="0"/>
          <w:numId w:val="1304"/>
        </w:numPr>
      </w:pPr>
      <w:r>
        <w:rPr>
          <w:rFonts w:hint="eastAsia" w:ascii="Times New Roman" w:hAnsi="Times New Roman" w:eastAsia="FangSong" w:cs="Times New Roman"/>
        </w:rPr>
        <w:t xml:space="preserve">组中最高多重度为</w:t>
      </w:r>
      <w:r>
        <w:rPr>
          <w:rFonts w:ascii="Times New Roman" w:hAnsi="Times New Roman" w:eastAsia="Times New Roman" w:cs="Times New Roman"/>
        </w:rPr>
        <w:t xml:space="preserve"> </w:t>
      </w:r>
      <w:r>
        <w:rPr>
          <w:rFonts w:hint="eastAsia" w:ascii="Times New Roman" w:hAnsi="Times New Roman" w:eastAsia="Times New Roman" w:cs="Times New Roman"/>
        </w:rPr>
        <w:t>6，</w:t>
      </w:r>
      <w:r>
        <w:rPr>
          <w:rFonts w:hint="eastAsia" w:ascii="Times New Roman" w:hAnsi="Times New Roman" w:eastAsia="FangSong" w:cs="Times New Roman"/>
        </w:rPr>
        <w:t>只有</w:t>
      </w:r>
      <w:r>
        <w:rPr>
          <w:rFonts w:ascii="Times New Roman" w:hAnsi="Times New Roman" w:eastAsia="Times New Roman" w:cs="Times New Roman"/>
        </w:rPr>
        <w:t xml:space="preserve"> </w:t>
      </w:r>
      <m:oMath>
        <m:sSup>
          <m:e>
            <m:r>
              <m:t>​</m:t>
            </m:r>
          </m:e>
          <m:sup>
            <m:r>
              <m:t>6</m:t>
            </m:r>
          </m:sup>
        </m:sSup>
        <m:r>
          <m:t>S</m:t>
        </m:r>
      </m:oMath>
      <w:r>
        <w:rPr>
          <w:rFonts w:hint="eastAsia" w:ascii="Times New Roman" w:hAnsi="Times New Roman" w:eastAsia="Times New Roman" w:cs="Times New Roman"/>
        </w:rPr>
        <w:t>，</w:t>
      </w:r>
      <w:r>
        <w:rPr>
          <w:rFonts w:hint="eastAsia" w:ascii="Times New Roman" w:hAnsi="Times New Roman" w:eastAsia="FangSong" w:cs="Times New Roman"/>
        </w:rPr>
        <w:t>故基谱项为</w:t>
      </w:r>
      <w:r>
        <w:rPr>
          <w:rFonts w:ascii="Times New Roman" w:hAnsi="Times New Roman" w:eastAsia="Times New Roman" w:cs="Times New Roman"/>
        </w:rPr>
        <w:t xml:space="preserve"> </w:t>
      </w:r>
      <m:oMath>
        <m:sSup>
          <m:e>
            <m:r>
              <m:t>​</m:t>
            </m:r>
          </m:e>
          <m:sup>
            <m:r>
              <m:t>6</m:t>
            </m:r>
          </m:sup>
        </m:sSup>
        <m:r>
          <m:t>S</m:t>
        </m:r>
      </m:oMath>
      <w:r>
        <w:rPr>
          <w:rFonts w:ascii="Times New Roman" w:hAnsi="Times New Roman" w:eastAsia="Times New Roman" w:cs="Times New Roman"/>
        </w:rPr>
        <w:t xml:space="preserve">。</w:t>
      </w:r>
    </w:p>
    <w:p>
      <w:pPr>
        <w:pStyle w:val="FirstParagraph"/>
      </w:pPr>
      <w:r>
        <w:rPr>
          <w:rFonts w:hint="eastAsia" w:ascii="Times New Roman" w:hAnsi="Times New Roman" w:eastAsia="FangSong" w:cs="Times New Roman"/>
        </w:rPr>
        <w:t>补充</w:t>
      </w:r>
      <w:r>
        <w:rPr>
          <w:rFonts w:hint="eastAsia" w:ascii="Times New Roman" w:hAnsi="Times New Roman" w:eastAsia="Times New Roman" w:cs="Times New Roman"/>
        </w:rPr>
        <w:t>：</w:t>
      </w:r>
      <w:r>
        <w:rPr>
          <w:rFonts w:hint="eastAsia" w:ascii="Times New Roman" w:hAnsi="Times New Roman" w:eastAsia="FangSong" w:cs="Times New Roman"/>
        </w:rPr>
        <w:t>若最高多重度对应多个谱项</w:t>
      </w:r>
      <w:r>
        <w:rPr>
          <w:rFonts w:hint="eastAsia" w:ascii="Times New Roman" w:hAnsi="Times New Roman" w:eastAsia="Times New Roman" w:cs="Times New Roman"/>
        </w:rPr>
        <w:t>，</w:t>
      </w:r>
      <w:r>
        <w:rPr>
          <w:rFonts w:hint="eastAsia" w:ascii="Times New Roman" w:hAnsi="Times New Roman" w:eastAsia="FangSong" w:cs="Times New Roman"/>
        </w:rPr>
        <w:t>再比较</w:t>
      </w:r>
      <w:r>
        <w:rPr>
          <w:rFonts w:ascii="Times New Roman" w:hAnsi="Times New Roman" w:eastAsia="Times New Roman" w:cs="Times New Roman"/>
        </w:rPr>
        <w:t xml:space="preserve"> </w:t>
      </w:r>
      <m:oMath>
        <m:r>
          <m:t>L</m:t>
        </m:r>
      </m:oMath>
      <w:r>
        <w:rPr>
          <w:rFonts w:hint="eastAsia" w:ascii="Times New Roman" w:hAnsi="Times New Roman" w:eastAsia="Times New Roman" w:cs="Times New Roman"/>
        </w:rPr>
        <w:t>；</w:t>
      </w:r>
      <w:r>
        <w:rPr>
          <w:rFonts w:hint="eastAsia" w:ascii="Times New Roman" w:hAnsi="Times New Roman" w:eastAsia="FangSong" w:cs="Times New Roman"/>
        </w:rPr>
        <w:t>本组题未出现该情况</w:t>
      </w:r>
      <w:r>
        <w:rPr>
          <w:rFonts w:hint="eastAsia" w:ascii="Times New Roman" w:hAnsi="Times New Roman" w:eastAsia="Times New Roman" w:cs="Times New Roman"/>
        </w:rPr>
        <w:t>。</w:t>
      </w:r>
    </w:p>
    <w:p>
      <w:pPr>
        <w:spacing w:before="160" w:after="80"/>
      </w:pPr>
      <w:r>
        <w:pict>
          <v:rect style="width:0;height:1.5pt" o:hralign="center" o:hrstd="t" o:hr="t"/>
        </w:pict>
      </w:r>
    </w:p>
    <w:bookmarkEnd w:id="699"/>
    <w:bookmarkStart w:id="700" w:name="wch20.15-tanabe-sugano图基谱项"/>
    <w:p>
      <w:pPr>
        <w:pStyle w:val="Heading2"/>
        <w:spacing w:before="280" w:after="120"/>
      </w:pPr>
      <w:r>
        <w:rPr>
          <w:rFonts w:ascii="Times New Roman" w:hAnsi="Times New Roman" w:eastAsia="Times New Roman" w:cs="Times New Roman"/>
        </w:rPr>
        <w:t xml:space="preserve">4.202 </w:t>
      </w:r>
      <w:r>
        <w:rPr>
          <w:rFonts w:hint="eastAsia" w:ascii="Times New Roman" w:hAnsi="Times New Roman" w:eastAsia="Times New Roman" w:cs="Times New Roman"/>
        </w:rPr>
        <w:t>WCh20.15-Tanabe-Sugano</w:t>
      </w:r>
      <w:r>
        <w:rPr>
          <w:rFonts w:hint="eastAsia" w:ascii="Times New Roman" w:hAnsi="Times New Roman" w:eastAsia="SimHei" w:cs="Times New Roman"/>
        </w:rPr>
        <w:t>图基谱项</w:t>
      </w:r>
    </w:p>
    <w:p>
      <w:pPr>
        <w:pStyle w:val="FirstParagraph"/>
      </w:pPr>
      <w:r>
        <w:rPr>
          <w:rFonts w:hint="eastAsia" w:ascii="Times New Roman" w:hAnsi="Times New Roman" w:eastAsia="FangSong" w:cs="Times New Roman"/>
        </w:rPr>
        <w:t xml:space="preserve">写出下列络合物的</w:t>
      </w:r>
      <w:r>
        <w:rPr>
          <w:rFonts w:ascii="Times New Roman" w:hAnsi="Times New Roman" w:eastAsia="Times New Roman" w:cs="Times New Roman"/>
        </w:rPr>
        <w:t xml:space="preserve"> d </w:t>
      </w:r>
      <w:r>
        <w:rPr>
          <w:rFonts w:hint="eastAsia" w:ascii="Times New Roman" w:hAnsi="Times New Roman" w:eastAsia="FangSong" w:cs="Times New Roman"/>
        </w:rPr>
        <w:t xml:space="preserve">轨道组态并用</w:t>
      </w:r>
      <w:r>
        <w:rPr>
          <w:rFonts w:ascii="Times New Roman" w:hAnsi="Times New Roman" w:eastAsia="Times New Roman" w:cs="Times New Roman"/>
        </w:rPr>
        <w:t xml:space="preserve"> Tanabe-Sugano </w:t>
      </w:r>
      <w:r>
        <w:rPr>
          <w:rFonts w:hint="eastAsia" w:ascii="Times New Roman" w:hAnsi="Times New Roman" w:eastAsia="FangSong" w:cs="Times New Roman"/>
        </w:rPr>
        <w:t>图</w:t>
      </w:r>
      <w:r>
        <w:rPr>
          <w:rFonts w:hint="eastAsia" w:ascii="Times New Roman" w:hAnsi="Times New Roman" w:eastAsia="Times New Roman" w:cs="Times New Roman"/>
        </w:rPr>
        <w:t>（</w:t>
      </w:r>
      <w:r>
        <w:rPr>
          <w:rFonts w:hint="eastAsia" w:ascii="Times New Roman" w:hAnsi="Times New Roman" w:eastAsia="FangSong" w:cs="Times New Roman"/>
        </w:rPr>
        <w:t>资源节</w:t>
      </w:r>
      <w:r>
        <w:rPr>
          <w:rFonts w:ascii="Times New Roman" w:hAnsi="Times New Roman" w:eastAsia="Times New Roman" w:cs="Times New Roman"/>
        </w:rPr>
        <w:t xml:space="preserve"> </w:t>
      </w:r>
      <w:r>
        <w:rPr>
          <w:rFonts w:hint="eastAsia" w:ascii="Times New Roman" w:hAnsi="Times New Roman" w:eastAsia="Times New Roman" w:cs="Times New Roman"/>
        </w:rPr>
        <w:t>6）</w:t>
      </w:r>
      <w:r>
        <w:rPr>
          <w:rFonts w:hint="eastAsia" w:ascii="Times New Roman" w:hAnsi="Times New Roman" w:eastAsia="FangSong" w:cs="Times New Roman"/>
        </w:rPr>
        <w:t>确定基谱项</w:t>
      </w:r>
      <w:r>
        <w:rPr>
          <w:rFonts w:hint="eastAsia" w:ascii="Times New Roman" w:hAnsi="Times New Roman" w:eastAsia="Times New Roman" w:cs="Times New Roman"/>
        </w:rPr>
        <w:t>：（a）</w:t>
      </w:r>
      <w:r>
        <w:rPr>
          <w:rFonts w:hint="eastAsia" w:ascii="Times New Roman" w:hAnsi="Times New Roman" w:eastAsia="FangSong" w:cs="Times New Roman"/>
        </w:rPr>
        <w:t>低自旋</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r>
                  <m:rPr>
                    <m:sty m:val="p"/>
                  </m:rPr>
                  <m:t>R</m:t>
                </m:r>
                <m:r>
                  <m:rPr>
                    <m:sty m:val="p"/>
                  </m:rPr>
                  <m:t>h</m:t>
                </m:r>
                <m:sSub>
                  <m:e>
                    <m:d>
                      <m:dPr>
                        <m:begChr m:val="("/>
                        <m:sepChr m:val=""/>
                        <m:endChr m:val=")"/>
                        <m:grow/>
                      </m:dPr>
                      <m:e>
                        <m:sSub>
                          <m:e>
                            <m:r>
                              <m:rPr>
                                <m:sty m:val="p"/>
                              </m:rPr>
                              <m:t>N</m:t>
                            </m:r>
                            <m:r>
                              <m:rPr>
                                <m:sty m:val="p"/>
                              </m:rPr>
                              <m:t>H</m:t>
                            </m:r>
                          </m:e>
                          <m:sub>
                            <m:r>
                              <m:t>3</m:t>
                            </m:r>
                          </m:sub>
                        </m:sSub>
                      </m:e>
                    </m:d>
                  </m:e>
                  <m:sub>
                    <m:r>
                      <m:t>6</m:t>
                    </m:r>
                  </m:sub>
                </m:sSub>
              </m:e>
            </m:d>
          </m:e>
          <m:sup>
            <m:r>
              <m:t>3</m:t>
            </m:r>
            <m:r>
              <m:rPr>
                <m:sty m:val="p"/>
              </m:rPr>
              <m:t>+</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，(b)</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r>
                  <m:rPr>
                    <m:sty m:val="p"/>
                  </m:rPr>
                  <m:t>T</m:t>
                </m:r>
                <m:r>
                  <m:rPr>
                    <m:sty m:val="p"/>
                  </m:rPr>
                  <m:t>i</m:t>
                </m:r>
                <m:sSub>
                  <m:e>
                    <m:d>
                      <m:dPr>
                        <m:begChr m:val="("/>
                        <m:sepChr m:val=""/>
                        <m:endChr m:val=")"/>
                        <m:grow/>
                      </m:dPr>
                      <m:e>
                        <m:sSub>
                          <m:e>
                            <m:r>
                              <m:rPr>
                                <m:sty m:val="p"/>
                              </m:rPr>
                              <m:t>O</m:t>
                            </m:r>
                            <m:r>
                              <m:rPr>
                                <m:sty m:val="p"/>
                              </m:rPr>
                              <m:t>H</m:t>
                            </m:r>
                          </m:e>
                          <m:sub>
                            <m:r>
                              <m:t>2</m:t>
                            </m:r>
                          </m:sub>
                        </m:sSub>
                      </m:e>
                    </m:d>
                  </m:e>
                  <m:sub>
                    <m:r>
                      <m:t>6</m:t>
                    </m:r>
                  </m:sub>
                </m:sSub>
              </m:e>
            </m:d>
          </m:e>
          <m:sup>
            <m:r>
              <m:t>3</m:t>
            </m:r>
            <m:r>
              <m:rPr>
                <m:sty m:val="p"/>
              </m:rPr>
              <m:t>+</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，(c)</w:t>
      </w:r>
      <w:r>
        <w:rPr>
          <w:rFonts w:ascii="Times New Roman" w:hAnsi="Times New Roman" w:eastAsia="Times New Roman" w:cs="Times New Roman"/>
        </w:rPr>
        <w:t xml:space="preserve"> </w:t>
      </w:r>
      <w:r>
        <w:rPr>
          <w:rFonts w:hint="eastAsia" w:ascii="Times New Roman" w:hAnsi="Times New Roman" w:eastAsia="FangSong" w:cs="Times New Roman"/>
        </w:rPr>
        <w:t xml:space="preserve">高自旋</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r>
                  <m:rPr>
                    <m:sty m:val="p"/>
                  </m:rPr>
                  <m:t>F</m:t>
                </m:r>
                <m:r>
                  <m:rPr>
                    <m:sty m:val="p"/>
                  </m:rPr>
                  <m:t>e</m:t>
                </m:r>
                <m:sSub>
                  <m:e>
                    <m:d>
                      <m:dPr>
                        <m:begChr m:val="("/>
                        <m:sepChr m:val=""/>
                        <m:endChr m:val=")"/>
                        <m:grow/>
                      </m:dPr>
                      <m:e>
                        <m:sSub>
                          <m:e>
                            <m:r>
                              <m:rPr>
                                <m:sty m:val="p"/>
                              </m:rPr>
                              <m:t>O</m:t>
                            </m:r>
                            <m:r>
                              <m:rPr>
                                <m:sty m:val="p"/>
                              </m:rPr>
                              <m:t>H</m:t>
                            </m:r>
                          </m:e>
                          <m:sub>
                            <m:r>
                              <m:t>2</m:t>
                            </m:r>
                          </m:sub>
                        </m:sSub>
                      </m:e>
                    </m:d>
                  </m:e>
                  <m:sub>
                    <m:r>
                      <m:t>6</m:t>
                    </m:r>
                  </m:sub>
                </m:sSub>
              </m:e>
            </m:d>
          </m:e>
          <m:sup>
            <m:r>
              <m:t>3</m:t>
            </m:r>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numPr>
          <w:ilvl w:val="0"/>
          <w:numId w:val="1305"/>
        </w:numPr>
      </w:pPr>
      <w:r>
        <w:rPr>
          <w:rFonts w:ascii="Times New Roman" w:hAnsi="Times New Roman" w:eastAsia="Times New Roman" w:cs="Times New Roman"/>
        </w:rPr>
        <w:t xml:space="preserve">Rh(III)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4d</w:t>
      </w:r>
      <w:r>
        <w:rPr>
          <w:rFonts w:ascii="Times New Roman" w:hAnsi="Times New Roman" w:eastAsia="Times New Roman" w:cs="Times New Roman"/>
          <w:vertAlign w:val="superscript"/>
        </w:rPr>
        <w:t>6</w:t>
      </w:r>
      <w:r>
        <w:rPr>
          <w:rFonts w:ascii="Times New Roman" w:hAnsi="Times New Roman" w:eastAsia="Times New Roman" w:cs="Times New Roman"/>
        </w:rPr>
        <w:t xml:space="preserve"> </w:t>
      </w:r>
      <w:r>
        <w:rPr>
          <w:rFonts w:hint="eastAsia" w:ascii="Times New Roman" w:hAnsi="Times New Roman" w:eastAsia="FangSong" w:cs="Times New Roman"/>
        </w:rPr>
        <w:t>组态</w:t>
      </w:r>
      <w:r>
        <w:rPr>
          <w:rFonts w:hint="eastAsia" w:ascii="Times New Roman" w:hAnsi="Times New Roman" w:eastAsia="Times New Roman" w:cs="Times New Roman"/>
        </w:rPr>
        <w:t>：NH</w:t>
      </w:r>
      <w:r>
        <w:rPr>
          <w:rFonts w:hint="eastAsia"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是强场配体</w:t>
      </w:r>
      <w:r>
        <w:rPr>
          <w:rFonts w:hint="eastAsia" w:ascii="Times New Roman" w:hAnsi="Times New Roman" w:eastAsia="Times New Roman" w:cs="Times New Roman"/>
        </w:rPr>
        <w:t>，Δ</w:t>
      </w:r>
      <w:r>
        <w:rPr>
          <w:rFonts w:hint="eastAsia" w:ascii="Times New Roman" w:hAnsi="Times New Roman" w:eastAsia="Times New Roman" w:cs="Times New Roman"/>
          <w:vertAlign w:val="subscript"/>
        </w:rPr>
        <w:t>0</w:t>
      </w:r>
      <w:r>
        <w:rPr>
          <w:rFonts w:ascii="Times New Roman" w:hAnsi="Times New Roman" w:eastAsia="Times New Roman" w:cs="Times New Roman"/>
        </w:rPr>
        <w:t xml:space="preserve"> </w:t>
      </w:r>
      <w:r>
        <w:rPr>
          <w:rFonts w:hint="eastAsia" w:ascii="Times New Roman" w:hAnsi="Times New Roman" w:eastAsia="FangSong" w:cs="Times New Roman"/>
        </w:rPr>
        <w:t>大于成对能</w:t>
      </w:r>
      <w:r>
        <w:rPr>
          <w:rFonts w:hint="eastAsia" w:ascii="Times New Roman" w:hAnsi="Times New Roman" w:eastAsia="Times New Roman" w:cs="Times New Roman"/>
        </w:rPr>
        <w:t>，</w:t>
      </w:r>
      <w:r>
        <w:rPr>
          <w:rFonts w:hint="eastAsia" w:ascii="Times New Roman" w:hAnsi="Times New Roman" w:eastAsia="FangSong" w:cs="Times New Roman"/>
        </w:rPr>
        <w:t>电子取低自旋排布</w:t>
      </w:r>
      <w:r>
        <w:rPr>
          <w:rFonts w:ascii="Times New Roman" w:hAnsi="Times New Roman" w:eastAsia="Times New Roman" w:cs="Times New Roman"/>
        </w:rPr>
        <w:t xml:space="preserve"> </w:t>
      </w:r>
      <m:oMath>
        <m:oMathPr>
          <m:ctrlPr>
            <w:rPr>
              <w:sz w:val="28"/>
              <w:szCs w:val="28"/>
            </w:rPr>
          </m:ctrlPr>
        </m:oMathPr>
        <m:sSubSup>
          <m:e>
            <m:r>
              <m:t>t</m:t>
            </m:r>
          </m:e>
          <m:sub>
            <m:r>
              <m:t>2</m:t>
            </m:r>
            <m:r>
              <m:t>g</m:t>
            </m:r>
          </m:sub>
          <m:sup>
            <m:r>
              <m:t>6</m:t>
            </m:r>
          </m:sup>
        </m:sSubSup>
        <m:sSubSup>
          <m:e>
            <m:r>
              <m:t>e</m:t>
            </m:r>
          </m:e>
          <m:sub>
            <m:r>
              <m:t>g</m:t>
            </m:r>
          </m:sub>
          <m:sup>
            <m:r>
              <m:t>0</m:t>
            </m:r>
          </m:sup>
        </m:sSubSup>
      </m:oMath>
      <w:r>
        <w:rPr>
          <w:rFonts w:ascii="Times New Roman" w:hAnsi="Times New Roman" w:eastAsia="Times New Roman" w:cs="Times New Roman"/>
        </w:rPr>
        <w:t xml:space="preserve">。T-S </w:t>
      </w:r>
      <w:r>
        <w:rPr>
          <w:rFonts w:hint="eastAsia" w:ascii="Times New Roman" w:hAnsi="Times New Roman" w:eastAsia="FangSong" w:cs="Times New Roman"/>
        </w:rPr>
        <w:t xml:space="preserve">图</w:t>
      </w:r>
      <w:r>
        <w:rPr>
          <w:rFonts w:ascii="Times New Roman" w:hAnsi="Times New Roman" w:eastAsia="Times New Roman" w:cs="Times New Roman"/>
        </w:rPr>
        <w:t xml:space="preserve"> d</w:t>
      </w:r>
      <w:r>
        <w:rPr>
          <w:rFonts w:ascii="Times New Roman" w:hAnsi="Times New Roman" w:eastAsia="Times New Roman" w:cs="Times New Roman"/>
          <w:vertAlign w:val="superscript"/>
        </w:rPr>
        <w:t>6</w:t>
      </w:r>
      <w:r>
        <w:rPr>
          <w:rFonts w:ascii="Times New Roman" w:hAnsi="Times New Roman" w:eastAsia="Times New Roman" w:cs="Times New Roman"/>
        </w:rPr>
        <w:t xml:space="preserve"> </w:t>
      </w:r>
      <w:r>
        <w:rPr>
          <w:rFonts w:hint="eastAsia" w:ascii="Times New Roman" w:hAnsi="Times New Roman" w:eastAsia="FangSong" w:cs="Times New Roman"/>
        </w:rPr>
        <w:t xml:space="preserve">分支中低自旋区基谱项为</w:t>
      </w:r>
      <w:r>
        <w:rPr>
          <w:rFonts w:ascii="Times New Roman" w:hAnsi="Times New Roman" w:eastAsia="Times New Roman" w:cs="Times New Roman"/>
        </w:rPr>
        <w:t xml:space="preserve"> </w:t>
      </w:r>
      <m:oMath>
        <m:sSup>
          <m:e>
            <m:r>
              <m:t>​</m:t>
            </m:r>
          </m:e>
          <m:sup>
            <m:r>
              <m:t>1</m:t>
            </m:r>
          </m:sup>
        </m:sSup>
        <m:sSub>
          <m:e>
            <m:r>
              <m:t>A</m:t>
            </m:r>
          </m:e>
          <m:sub>
            <m:r>
              <m:t>1</m:t>
            </m:r>
            <m:r>
              <m:t>g</m:t>
            </m:r>
          </m:sub>
        </m:sSub>
      </m:oMath>
      <w:r>
        <w:rPr>
          <w:rFonts w:hint="eastAsia" w:ascii="Times New Roman" w:hAnsi="Times New Roman" w:eastAsia="Times New Roman" w:cs="Times New Roman"/>
        </w:rPr>
        <w:t>，</w:t>
      </w:r>
      <w:r>
        <w:rPr>
          <w:rFonts w:hint="eastAsia" w:ascii="Times New Roman" w:hAnsi="Times New Roman" w:eastAsia="FangSong" w:cs="Times New Roman"/>
        </w:rPr>
        <w:t>对应闭壳层单重基态</w:t>
      </w:r>
      <w:r>
        <w:rPr>
          <w:rFonts w:hint="eastAsia" w:ascii="Times New Roman" w:hAnsi="Times New Roman" w:eastAsia="Times New Roman" w:cs="Times New Roman"/>
        </w:rPr>
        <w:t>。</w:t>
      </w:r>
    </w:p>
    <w:p>
      <w:pPr>
        <w:numPr>
          <w:ilvl w:val="0"/>
          <w:numId w:val="1305"/>
        </w:numPr>
      </w:pPr>
      <w:r>
        <w:rPr>
          <w:rFonts w:ascii="Times New Roman" w:hAnsi="Times New Roman" w:eastAsia="Times New Roman" w:cs="Times New Roman"/>
        </w:rPr>
        <w:t xml:space="preserve">Ti(III)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3d</w:t>
      </w:r>
      <w:r>
        <w:rPr>
          <w:rFonts w:ascii="Times New Roman" w:hAnsi="Times New Roman" w:eastAsia="Times New Roman" w:cs="Times New Roman"/>
          <w:vertAlign w:val="superscript"/>
        </w:rPr>
        <w:t>1</w:t>
      </w:r>
      <w:r>
        <w:rPr>
          <w:rFonts w:ascii="Times New Roman" w:hAnsi="Times New Roman" w:eastAsia="Times New Roman" w:cs="Times New Roman"/>
        </w:rPr>
        <w:t xml:space="preserve"> </w:t>
      </w:r>
      <w:r>
        <w:rPr>
          <w:rFonts w:hint="eastAsia" w:ascii="Times New Roman" w:hAnsi="Times New Roman" w:eastAsia="FangSong" w:cs="Times New Roman"/>
        </w:rPr>
        <w:t>组态</w:t>
      </w:r>
      <w:r>
        <w:rPr>
          <w:rFonts w:hint="eastAsia" w:ascii="Times New Roman" w:hAnsi="Times New Roman" w:eastAsia="Times New Roman" w:cs="Times New Roman"/>
        </w:rPr>
        <w:t>：</w:t>
      </w:r>
      <w:r>
        <w:rPr>
          <w:rFonts w:hint="eastAsia" w:ascii="Times New Roman" w:hAnsi="Times New Roman" w:eastAsia="FangSong" w:cs="Times New Roman"/>
        </w:rPr>
        <w:t>八面体场中组态</w:t>
      </w:r>
      <w:r>
        <w:rPr>
          <w:rFonts w:ascii="Times New Roman" w:hAnsi="Times New Roman" w:eastAsia="Times New Roman" w:cs="Times New Roman"/>
        </w:rPr>
        <w:t xml:space="preserve"> </w:t>
      </w:r>
      <m:oMath>
        <m:sSubSup>
          <m:e>
            <m:r>
              <m:t>t</m:t>
            </m:r>
          </m:e>
          <m:sub>
            <m:r>
              <m:t>2</m:t>
            </m:r>
            <m:r>
              <m:t>g</m:t>
            </m:r>
          </m:sub>
          <m:sup>
            <m:r>
              <m:t>1</m:t>
            </m:r>
          </m:sup>
        </m:sSubSup>
      </m:oMath>
      <w:r>
        <w:rPr>
          <w:rFonts w:hint="eastAsia" w:ascii="Times New Roman" w:hAnsi="Times New Roman" w:eastAsia="Times New Roman" w:cs="Times New Roman"/>
        </w:rPr>
        <w:t>，</w:t>
      </w:r>
      <w:r>
        <w:rPr>
          <w:rFonts w:hint="eastAsia" w:ascii="Times New Roman" w:hAnsi="Times New Roman" w:eastAsia="FangSong" w:cs="Times New Roman"/>
        </w:rPr>
        <w:t>基谱项为</w:t>
      </w:r>
      <w:r>
        <w:rPr>
          <w:rFonts w:ascii="Times New Roman" w:hAnsi="Times New Roman" w:eastAsia="Times New Roman" w:cs="Times New Roman"/>
        </w:rPr>
        <w:t xml:space="preserve"> </w:t>
      </w:r>
      <m:oMath>
        <m:sSup>
          <m:e>
            <m:r>
              <m:t>​</m:t>
            </m:r>
          </m:e>
          <m:sup>
            <m:r>
              <m:t>2</m:t>
            </m:r>
          </m:sup>
        </m:sSup>
        <m:sSub>
          <m:e>
            <m:r>
              <m:t>T</m:t>
            </m:r>
          </m:e>
          <m:sub>
            <m:r>
              <m:t>2</m:t>
            </m:r>
            <m:r>
              <m:t>g</m:t>
            </m:r>
          </m:sub>
        </m:sSub>
      </m:oMath>
      <w:r>
        <w:rPr>
          <w:rFonts w:hint="eastAsia" w:ascii="Times New Roman" w:hAnsi="Times New Roman" w:eastAsia="Times New Roman" w:cs="Times New Roman"/>
        </w:rPr>
        <w:t>；</w:t>
      </w:r>
      <w:r>
        <w:rPr>
          <w:rFonts w:hint="eastAsia" w:ascii="Times New Roman" w:hAnsi="Times New Roman" w:eastAsia="FangSong" w:cs="Times New Roman"/>
        </w:rPr>
        <w:t>吸收光谱中唯一自旋允许的是</w:t>
      </w:r>
      <w:r>
        <w:rPr>
          <w:rFonts w:ascii="Times New Roman" w:hAnsi="Times New Roman" w:eastAsia="Times New Roman" w:cs="Times New Roman"/>
        </w:rPr>
        <w:t xml:space="preserve"> </w:t>
      </w:r>
      <m:oMath>
        <m:oMathPr>
          <m:ctrlPr>
            <w:rPr>
              <w:sz w:val="28"/>
              <w:szCs w:val="28"/>
            </w:rPr>
          </m:ctrlPr>
        </m:oMathPr>
        <m:sSup>
          <m:e>
            <m:r>
              <m:t>​</m:t>
            </m:r>
          </m:e>
          <m:sup>
            <m:r>
              <m:t>2</m:t>
            </m:r>
          </m:sup>
        </m:sSup>
        <m:sSub>
          <m:e>
            <m:r>
              <m:t>T</m:t>
            </m:r>
          </m:e>
          <m:sub>
            <m:r>
              <m:t>2</m:t>
            </m:r>
            <m:r>
              <m:t>g</m:t>
            </m:r>
          </m:sub>
        </m:sSub>
        <m:r>
          <m:rPr>
            <m:sty m:val="p"/>
          </m:rPr>
          <m:t>→</m:t>
        </m:r>
        <m:sSup>
          <m:e>
            <m:r>
              <m:t>​</m:t>
            </m:r>
          </m:e>
          <m:sup>
            <m:r>
              <m:t>2</m:t>
            </m:r>
          </m:sup>
        </m:sSup>
        <m:sSub>
          <m:e>
            <m:r>
              <m:t>E</m:t>
            </m:r>
          </m:e>
          <m:sub>
            <m:r>
              <m:t>g</m:t>
            </m:r>
          </m:sub>
        </m:sSub>
      </m:oMath>
      <w:r>
        <w:rPr>
          <w:rFonts w:ascii="Times New Roman" w:hAnsi="Times New Roman" w:eastAsia="Times New Roman" w:cs="Times New Roman"/>
        </w:rPr>
        <w:t xml:space="preserve">。</w:t>
      </w:r>
    </w:p>
    <w:p>
      <w:pPr>
        <w:numPr>
          <w:ilvl w:val="0"/>
          <w:numId w:val="1305"/>
        </w:numPr>
      </w:pPr>
      <w:r>
        <w:rPr>
          <w:rFonts w:ascii="Times New Roman" w:hAnsi="Times New Roman" w:eastAsia="Times New Roman" w:cs="Times New Roman"/>
        </w:rPr>
        <w:t xml:space="preserve">Fe(III)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3d</w:t>
      </w:r>
      <w:r>
        <w:rPr>
          <w:rFonts w:ascii="Times New Roman" w:hAnsi="Times New Roman" w:eastAsia="Times New Roman" w:cs="Times New Roman"/>
          <w:vertAlign w:val="superscript"/>
        </w:rPr>
        <w:t>5</w:t>
      </w:r>
      <w:r>
        <w:rPr>
          <w:rFonts w:ascii="Times New Roman" w:hAnsi="Times New Roman" w:eastAsia="Times New Roman" w:cs="Times New Roman"/>
        </w:rPr>
        <w:t xml:space="preserve"> </w:t>
      </w:r>
      <w:r>
        <w:rPr>
          <w:rFonts w:hint="eastAsia" w:ascii="Times New Roman" w:hAnsi="Times New Roman" w:eastAsia="FangSong" w:cs="Times New Roman"/>
        </w:rPr>
        <w:t>组态</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ascii="Times New Roman" w:hAnsi="Times New Roman" w:eastAsia="Times New Roman" w:cs="Times New Roman"/>
        </w:rPr>
        <w:t xml:space="preserve"> </w:t>
      </w:r>
      <w:r>
        <w:rPr>
          <w:rFonts w:hint="eastAsia" w:ascii="Times New Roman" w:hAnsi="Times New Roman" w:eastAsia="FangSong" w:cs="Times New Roman"/>
        </w:rPr>
        <w:t>为弱场</w:t>
      </w:r>
      <w:r>
        <w:rPr>
          <w:rFonts w:hint="eastAsia" w:ascii="Times New Roman" w:hAnsi="Times New Roman" w:eastAsia="Times New Roman" w:cs="Times New Roman"/>
        </w:rPr>
        <w:t>，</w:t>
      </w:r>
      <w:r>
        <w:rPr>
          <w:rFonts w:hint="eastAsia" w:ascii="Times New Roman" w:hAnsi="Times New Roman" w:eastAsia="FangSong" w:cs="Times New Roman"/>
        </w:rPr>
        <w:t>高自旋</w:t>
      </w:r>
      <w:r>
        <w:rPr>
          <w:rFonts w:ascii="Times New Roman" w:hAnsi="Times New Roman" w:eastAsia="Times New Roman" w:cs="Times New Roman"/>
        </w:rPr>
        <w:t xml:space="preserve"> </w:t>
      </w:r>
      <m:oMath>
        <m:oMathPr>
          <m:ctrlPr>
            <w:rPr>
              <w:sz w:val="28"/>
              <w:szCs w:val="28"/>
            </w:rPr>
          </m:ctrlPr>
        </m:oMathPr>
        <m:sSubSup>
          <m:e>
            <m:r>
              <m:t>t</m:t>
            </m:r>
          </m:e>
          <m:sub>
            <m:r>
              <m:t>2</m:t>
            </m:r>
            <m:r>
              <m:t>g</m:t>
            </m:r>
          </m:sub>
          <m:sup>
            <m:r>
              <m:t>3</m:t>
            </m:r>
          </m:sup>
        </m:sSubSup>
        <m:sSubSup>
          <m:e>
            <m:r>
              <m:t>e</m:t>
            </m:r>
          </m:e>
          <m:sub>
            <m:r>
              <m:t>g</m:t>
            </m:r>
          </m:sub>
          <m:sup>
            <m:r>
              <m:t>2</m:t>
            </m:r>
          </m:sup>
        </m:sSubSup>
      </m:oMath>
      <w:r>
        <w:rPr>
          <w:rFonts w:hint="eastAsia" w:ascii="Times New Roman" w:hAnsi="Times New Roman" w:eastAsia="Times New Roman" w:cs="Times New Roman"/>
        </w:rPr>
        <w:t>，</w:t>
      </w:r>
      <w:r>
        <w:rPr>
          <w:rFonts w:hint="eastAsia" w:ascii="Times New Roman" w:hAnsi="Times New Roman" w:eastAsia="FangSong" w:cs="Times New Roman"/>
        </w:rPr>
        <w:t>半满壳层使基谱项为</w:t>
      </w:r>
      <w:r>
        <w:rPr>
          <w:rFonts w:ascii="Times New Roman" w:hAnsi="Times New Roman" w:eastAsia="Times New Roman" w:cs="Times New Roman"/>
        </w:rPr>
        <w:t xml:space="preserve"> </w:t>
      </w:r>
      <m:oMath>
        <m:sSup>
          <m:e>
            <m:r>
              <m:t>​</m:t>
            </m:r>
          </m:e>
          <m:sup>
            <m:r>
              <m:t>6</m:t>
            </m:r>
          </m:sup>
        </m:sSup>
        <m:sSub>
          <m:e>
            <m:r>
              <m:t>A</m:t>
            </m:r>
          </m:e>
          <m:sub>
            <m:r>
              <m:t>1</m:t>
            </m:r>
            <m:r>
              <m:t>g</m:t>
            </m:r>
          </m:sub>
        </m:sSub>
      </m:oMath>
      <w:r>
        <w:rPr>
          <w:rFonts w:hint="eastAsia" w:ascii="Times New Roman" w:hAnsi="Times New Roman" w:eastAsia="Times New Roman" w:cs="Times New Roman"/>
        </w:rPr>
        <w:t>；</w:t>
      </w:r>
      <w:r>
        <w:rPr>
          <w:rFonts w:hint="eastAsia" w:ascii="Times New Roman" w:hAnsi="Times New Roman" w:eastAsia="FangSong" w:cs="Times New Roman"/>
        </w:rPr>
        <w:t>所有</w:t>
      </w:r>
      <w:r>
        <w:rPr>
          <w:rFonts w:ascii="Times New Roman" w:hAnsi="Times New Roman" w:eastAsia="Times New Roman" w:cs="Times New Roman"/>
        </w:rPr>
        <w:t xml:space="preserve"> d-d </w:t>
      </w:r>
      <w:r>
        <w:rPr>
          <w:rFonts w:hint="eastAsia" w:ascii="Times New Roman" w:hAnsi="Times New Roman" w:eastAsia="FangSong" w:cs="Times New Roman"/>
        </w:rPr>
        <w:t>跃迁都要改变自旋多重度</w:t>
      </w:r>
      <w:r>
        <w:rPr>
          <w:rFonts w:hint="eastAsia" w:ascii="Times New Roman" w:hAnsi="Times New Roman" w:eastAsia="Times New Roman" w:cs="Times New Roman"/>
        </w:rPr>
        <w:t>，</w:t>
      </w:r>
      <w:r>
        <w:rPr>
          <w:rFonts w:hint="eastAsia" w:ascii="Times New Roman" w:hAnsi="Times New Roman" w:eastAsia="FangSong" w:cs="Times New Roman"/>
        </w:rPr>
        <w:t>属于自旋禁阻</w:t>
      </w:r>
      <w:r>
        <w:rPr>
          <w:rFonts w:hint="eastAsia" w:ascii="Times New Roman" w:hAnsi="Times New Roman" w:eastAsia="Times New Roman" w:cs="Times New Roman"/>
        </w:rPr>
        <w:t>，</w:t>
      </w:r>
      <w:r>
        <w:rPr>
          <w:rFonts w:hint="eastAsia" w:ascii="Times New Roman" w:hAnsi="Times New Roman" w:eastAsia="FangSong" w:cs="Times New Roman"/>
        </w:rPr>
        <w:t>因而颜色很淡</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判定要点</w:t>
      </w:r>
      <w:r>
        <w:rPr>
          <w:rFonts w:hint="eastAsia" w:ascii="Times New Roman" w:hAnsi="Times New Roman" w:eastAsia="Times New Roman" w:cs="Times New Roman"/>
        </w:rPr>
        <w:t>：</w:t>
      </w:r>
      <w:r>
        <w:rPr>
          <w:rFonts w:hint="eastAsia" w:ascii="Times New Roman" w:hAnsi="Times New Roman" w:eastAsia="FangSong" w:cs="Times New Roman"/>
        </w:rPr>
        <w:t>先由配体强弱与</w:t>
      </w:r>
      <w:r>
        <w:rPr>
          <w:rFonts w:ascii="Times New Roman" w:hAnsi="Times New Roman" w:eastAsia="Times New Roman" w:cs="Times New Roman"/>
        </w:rPr>
        <w:t xml:space="preserve"> Δ</w:t>
      </w:r>
      <w:r>
        <w:rPr>
          <w:rFonts w:ascii="Times New Roman" w:hAnsi="Times New Roman" w:eastAsia="Times New Roman" w:cs="Times New Roman"/>
          <w:vertAlign w:val="subscript"/>
        </w:rPr>
        <w:t>0</w:t>
      </w:r>
      <w:r>
        <w:rPr>
          <w:rFonts w:ascii="Times New Roman" w:hAnsi="Times New Roman" w:eastAsia="Times New Roman" w:cs="Times New Roman"/>
        </w:rPr>
        <w:t xml:space="preserve">/B </w:t>
      </w:r>
      <w:r>
        <w:rPr>
          <w:rFonts w:hint="eastAsia" w:ascii="Times New Roman" w:hAnsi="Times New Roman" w:eastAsia="FangSong" w:cs="Times New Roman"/>
        </w:rPr>
        <w:t>判断高</w:t>
      </w:r>
      <w:r>
        <w:rPr>
          <w:rFonts w:hint="eastAsia" w:ascii="Times New Roman" w:hAnsi="Times New Roman" w:eastAsia="Times New Roman" w:cs="Times New Roman"/>
        </w:rPr>
        <w:t>/</w:t>
      </w:r>
      <w:r>
        <w:rPr>
          <w:rFonts w:hint="eastAsia" w:ascii="Times New Roman" w:hAnsi="Times New Roman" w:eastAsia="FangSong" w:cs="Times New Roman"/>
        </w:rPr>
        <w:t>低自旋</w:t>
      </w:r>
      <w:r>
        <w:rPr>
          <w:rFonts w:hint="eastAsia" w:ascii="Times New Roman" w:hAnsi="Times New Roman" w:eastAsia="Times New Roman" w:cs="Times New Roman"/>
        </w:rPr>
        <w:t>，</w:t>
      </w:r>
      <w:r>
        <w:rPr>
          <w:rFonts w:hint="eastAsia" w:ascii="Times New Roman" w:hAnsi="Times New Roman" w:eastAsia="FangSong" w:cs="Times New Roman"/>
        </w:rPr>
        <w:t>再由</w:t>
      </w:r>
      <w:r>
        <w:rPr>
          <w:rFonts w:ascii="Times New Roman" w:hAnsi="Times New Roman" w:eastAsia="Times New Roman" w:cs="Times New Roman"/>
        </w:rPr>
        <w:t xml:space="preserve"> d</w:t>
      </w:r>
      <w:r>
        <w:rPr>
          <w:rFonts w:ascii="Times New Roman" w:hAnsi="Times New Roman" w:eastAsia="Times New Roman" w:cs="Times New Roman"/>
          <w:vertAlign w:val="superscript"/>
        </w:rPr>
        <w:t>n</w:t>
      </w:r>
      <w:r>
        <w:rPr>
          <w:rFonts w:ascii="Times New Roman" w:hAnsi="Times New Roman" w:eastAsia="Times New Roman" w:cs="Times New Roman"/>
        </w:rPr>
        <w:t xml:space="preserve"> </w:t>
      </w:r>
      <w:r>
        <w:rPr>
          <w:rFonts w:hint="eastAsia" w:ascii="Times New Roman" w:hAnsi="Times New Roman" w:eastAsia="FangSong" w:cs="Times New Roman"/>
        </w:rPr>
        <w:t xml:space="preserve">与自旋态在</w:t>
      </w:r>
      <w:r>
        <w:rPr>
          <w:rFonts w:ascii="Times New Roman" w:hAnsi="Times New Roman" w:eastAsia="Times New Roman" w:cs="Times New Roman"/>
        </w:rPr>
        <w:t xml:space="preserve"> T-S </w:t>
      </w:r>
      <w:r>
        <w:rPr>
          <w:rFonts w:hint="eastAsia" w:ascii="Times New Roman" w:hAnsi="Times New Roman" w:eastAsia="FangSong" w:cs="Times New Roman"/>
        </w:rPr>
        <w:t>图上的基谱项分支读取答案</w:t>
      </w:r>
      <w:r>
        <w:rPr>
          <w:rFonts w:hint="eastAsia" w:ascii="Times New Roman" w:hAnsi="Times New Roman" w:eastAsia="Times New Roman" w:cs="Times New Roman"/>
        </w:rPr>
        <w:t>。</w:t>
      </w:r>
      <w:r>
        <w:rPr>
          <w:rFonts w:hint="eastAsia" w:ascii="Times New Roman" w:hAnsi="Times New Roman" w:eastAsia="FangSong" w:cs="Times New Roman"/>
        </w:rPr>
        <w:t>低自旋</w:t>
      </w:r>
      <w:r>
        <w:rPr>
          <w:rFonts w:ascii="Times New Roman" w:hAnsi="Times New Roman" w:eastAsia="Times New Roman" w:cs="Times New Roman"/>
        </w:rPr>
        <w:t xml:space="preserve"> d</w:t>
      </w:r>
      <w:r>
        <w:rPr>
          <w:rFonts w:ascii="Times New Roman" w:hAnsi="Times New Roman" w:eastAsia="Times New Roman" w:cs="Times New Roman"/>
          <w:vertAlign w:val="superscript"/>
        </w:rPr>
        <w:t>6</w:t>
      </w:r>
      <w:r>
        <w:rPr>
          <w:rFonts w:ascii="Times New Roman" w:hAnsi="Times New Roman" w:eastAsia="Times New Roman" w:cs="Times New Roman"/>
        </w:rPr>
        <w:t xml:space="preserve"> </w:t>
      </w:r>
      <w:r>
        <w:rPr>
          <w:rFonts w:hint="eastAsia" w:ascii="Times New Roman" w:hAnsi="Times New Roman" w:eastAsia="FangSong" w:cs="Times New Roman"/>
        </w:rPr>
        <w:t xml:space="preserve">与高自旋</w:t>
      </w:r>
      <w:r>
        <w:rPr>
          <w:rFonts w:ascii="Times New Roman" w:hAnsi="Times New Roman" w:eastAsia="Times New Roman" w:cs="Times New Roman"/>
        </w:rPr>
        <w:t xml:space="preserve"> d</w:t>
      </w:r>
      <w:r>
        <w:rPr>
          <w:rFonts w:ascii="Times New Roman" w:hAnsi="Times New Roman" w:eastAsia="Times New Roman" w:cs="Times New Roman"/>
          <w:vertAlign w:val="superscript"/>
        </w:rPr>
        <w:t>5</w:t>
      </w:r>
      <w:r>
        <w:rPr>
          <w:rFonts w:ascii="Times New Roman" w:hAnsi="Times New Roman" w:eastAsia="Times New Roman" w:cs="Times New Roman"/>
        </w:rPr>
        <w:t xml:space="preserve"> </w:t>
      </w:r>
      <w:r>
        <w:rPr>
          <w:rFonts w:hint="eastAsia" w:ascii="Times New Roman" w:hAnsi="Times New Roman" w:eastAsia="FangSong" w:cs="Times New Roman"/>
        </w:rPr>
        <w:t>分别落在强场侧与半满构型</w:t>
      </w:r>
      <w:r>
        <w:rPr>
          <w:rFonts w:hint="eastAsia" w:ascii="Times New Roman" w:hAnsi="Times New Roman" w:eastAsia="Times New Roman" w:cs="Times New Roman"/>
        </w:rPr>
        <w:t>，</w:t>
      </w:r>
      <w:r>
        <w:rPr>
          <w:rFonts w:hint="eastAsia" w:ascii="Times New Roman" w:hAnsi="Times New Roman" w:eastAsia="FangSong" w:cs="Times New Roman"/>
        </w:rPr>
        <w:t>对应</w:t>
      </w:r>
      <w:r>
        <w:rPr>
          <w:rFonts w:ascii="Times New Roman" w:hAnsi="Times New Roman" w:eastAsia="Times New Roman" w:cs="Times New Roman"/>
        </w:rPr>
        <w:t xml:space="preserve"> </w:t>
      </w:r>
      <m:oMath>
        <m:sSup>
          <m:e>
            <m:r>
              <m:t>​</m:t>
            </m:r>
          </m:e>
          <m:sup>
            <m:r>
              <m:t>1</m:t>
            </m:r>
          </m:sup>
        </m:sSup>
        <m:sSub>
          <m:e>
            <m:r>
              <m:t>A</m:t>
            </m:r>
          </m:e>
          <m:sub>
            <m:r>
              <m:t>1</m:t>
            </m:r>
            <m:r>
              <m:t>g</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sSup>
          <m:e>
            <m:r>
              <m:t>​</m:t>
            </m:r>
          </m:e>
          <m:sup>
            <m:r>
              <m:t>6</m:t>
            </m:r>
          </m:sup>
        </m:sSup>
        <m:sSub>
          <m:e>
            <m:r>
              <m:t>A</m:t>
            </m:r>
          </m:e>
          <m:sub>
            <m:r>
              <m:t>1</m:t>
            </m:r>
            <m:r>
              <m:t>g</m:t>
            </m:r>
          </m:sub>
        </m:sSub>
      </m:oMath>
      <w:r>
        <w:rPr>
          <w:rFonts w:ascii="Times New Roman" w:hAnsi="Times New Roman" w:eastAsia="Times New Roman" w:cs="Times New Roman"/>
        </w:rPr>
        <w:t xml:space="preserve">。</w:t>
      </w:r>
    </w:p>
    <w:p>
      <w:pPr>
        <w:spacing w:before="160" w:after="80"/>
      </w:pPr>
      <w:r>
        <w:pict>
          <v:rect style="width:0;height:1.5pt" o:hralign="center" o:hrstd="t" o:hr="t"/>
        </w:pict>
      </w:r>
    </w:p>
    <w:bookmarkEnd w:id="700"/>
    <w:bookmarkStart w:id="701" w:name="wch20.16-tanabe-sugano图估算参数"/>
    <w:p>
      <w:pPr>
        <w:pStyle w:val="Heading2"/>
        <w:spacing w:before="280" w:after="120"/>
      </w:pPr>
      <w:r>
        <w:rPr>
          <w:rFonts w:ascii="Times New Roman" w:hAnsi="Times New Roman" w:eastAsia="Times New Roman" w:cs="Times New Roman"/>
        </w:rPr>
        <w:t xml:space="preserve">4.203 </w:t>
      </w:r>
      <w:r>
        <w:rPr>
          <w:rFonts w:hint="eastAsia" w:ascii="Times New Roman" w:hAnsi="Times New Roman" w:eastAsia="Times New Roman" w:cs="Times New Roman"/>
        </w:rPr>
        <w:t>WCh20.16-Tanabe-Sugano</w:t>
      </w:r>
      <w:r>
        <w:rPr>
          <w:rFonts w:hint="eastAsia" w:ascii="Times New Roman" w:hAnsi="Times New Roman" w:eastAsia="SimHei" w:cs="Times New Roman"/>
        </w:rPr>
        <w:t>图估算参数</w:t>
      </w:r>
    </w:p>
    <w:p>
      <w:pPr>
        <w:pStyle w:val="FirstParagraph"/>
      </w:pPr>
      <w:r>
        <w:rPr>
          <w:rFonts w:hint="eastAsia" w:ascii="Times New Roman" w:hAnsi="Times New Roman" w:eastAsia="FangSong" w:cs="Times New Roman"/>
        </w:rPr>
        <w:t xml:space="preserve">利用</w:t>
      </w:r>
      <w:r>
        <w:rPr>
          <w:rFonts w:ascii="Times New Roman" w:hAnsi="Times New Roman" w:eastAsia="Times New Roman" w:cs="Times New Roman"/>
        </w:rPr>
        <w:t xml:space="preserve"> Tanabe-Sugano </w:t>
      </w:r>
      <w:r>
        <w:rPr>
          <w:rFonts w:hint="eastAsia" w:ascii="Times New Roman" w:hAnsi="Times New Roman" w:eastAsia="FangSong" w:cs="Times New Roman"/>
        </w:rPr>
        <w:t>图</w:t>
      </w:r>
      <w:r>
        <w:rPr>
          <w:rFonts w:hint="eastAsia" w:ascii="Times New Roman" w:hAnsi="Times New Roman" w:eastAsia="Times New Roman" w:cs="Times New Roman"/>
        </w:rPr>
        <w:t>(</w:t>
      </w:r>
      <w:r>
        <w:rPr>
          <w:rFonts w:hint="eastAsia" w:ascii="Times New Roman" w:hAnsi="Times New Roman" w:eastAsia="FangSong" w:cs="Times New Roman"/>
        </w:rPr>
        <w:t>资源节</w:t>
      </w:r>
      <w:r>
        <w:rPr>
          <w:rFonts w:ascii="Times New Roman" w:hAnsi="Times New Roman" w:eastAsia="Times New Roman" w:cs="Times New Roman"/>
        </w:rPr>
        <w:t xml:space="preserve"> </w:t>
      </w:r>
      <w:r>
        <w:rPr>
          <w:rFonts w:hint="eastAsia" w:ascii="Times New Roman" w:hAnsi="Times New Roman" w:eastAsia="Times New Roman" w:cs="Times New Roman"/>
        </w:rPr>
        <w:t>6)</w:t>
      </w:r>
      <w:r>
        <w:rPr>
          <w:rFonts w:hint="eastAsia" w:ascii="Times New Roman" w:hAnsi="Times New Roman" w:eastAsia="FangSong" w:cs="Times New Roman"/>
        </w:rPr>
        <w:t>估算下列络合物的</w:t>
      </w:r>
      <w:r>
        <w:rPr>
          <w:rFonts w:ascii="Times New Roman" w:hAnsi="Times New Roman" w:eastAsia="Times New Roman" w:cs="Times New Roman"/>
        </w:rPr>
        <w:t xml:space="preserve"> </w:t>
      </w:r>
      <m:oMath>
        <m:sSub>
          <m:e>
            <m:r>
              <m:rPr>
                <m:sty m:val="p"/>
              </m:rPr>
              <m:t>Δ</m:t>
            </m:r>
          </m:e>
          <m:sub>
            <m:r>
              <m:t>0</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值和</w:t>
      </w:r>
      <w:r>
        <w:rPr>
          <w:rFonts w:ascii="Times New Roman" w:hAnsi="Times New Roman" w:eastAsia="Times New Roman" w:cs="Times New Roman"/>
        </w:rPr>
        <w:t xml:space="preserve"> B </w:t>
      </w:r>
      <w:r>
        <w:rPr>
          <w:rFonts w:hint="eastAsia" w:ascii="Times New Roman" w:hAnsi="Times New Roman" w:eastAsia="FangSong" w:cs="Times New Roman"/>
        </w:rPr>
        <w:t>值</w:t>
      </w:r>
      <w:r>
        <w:rPr>
          <w:rFonts w:hint="eastAsia" w:ascii="Times New Roman" w:hAnsi="Times New Roman" w:eastAsia="Times New Roman" w:cs="Times New Roman"/>
        </w:rPr>
        <w:t>：</w:t>
      </w:r>
    </w:p>
    <w:p>
      <w:pPr>
        <w:numPr>
          <w:ilvl w:val="0"/>
          <w:numId w:val="1306"/>
        </w:numPr>
      </w:pPr>
      <m:oMath>
        <m:oMathPr>
          <m:ctrlPr>
            <w:rPr>
              <w:sz w:val="28"/>
              <w:szCs w:val="28"/>
            </w:rPr>
          </m:ctrlPr>
        </m:oMathPr>
        <m:sSup>
          <m:e>
            <m:d>
              <m:dPr>
                <m:begChr m:val="["/>
                <m:sepChr m:val=""/>
                <m:endChr m:val="]"/>
                <m:grow/>
              </m:dPr>
              <m:e>
                <m:r>
                  <m:rPr>
                    <m:sty m:val="p"/>
                  </m:rPr>
                  <m:t>N</m:t>
                </m:r>
                <m:r>
                  <m:rPr>
                    <m:sty m:val="p"/>
                  </m:rPr>
                  <m:t>i</m:t>
                </m:r>
                <m:sSub>
                  <m:e>
                    <m:d>
                      <m:dPr>
                        <m:begChr m:val="("/>
                        <m:sepChr m:val=""/>
                        <m:endChr m:val=")"/>
                        <m:grow/>
                      </m:dPr>
                      <m:e>
                        <m:sSub>
                          <m:e>
                            <m:r>
                              <m:rPr>
                                <m:sty m:val="p"/>
                              </m:rPr>
                              <m:t>O</m:t>
                            </m:r>
                            <m:r>
                              <m:rPr>
                                <m:sty m:val="p"/>
                              </m:rPr>
                              <m:t>H</m:t>
                            </m:r>
                          </m:e>
                          <m:sub>
                            <m:r>
                              <m:t>2</m:t>
                            </m:r>
                          </m:sub>
                        </m:sSub>
                      </m:e>
                    </m:d>
                  </m:e>
                  <m:sub>
                    <m:r>
                      <m:t>6</m:t>
                    </m:r>
                  </m:sub>
                </m:sSub>
              </m:e>
            </m:d>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吸收带位于</w:t>
      </w:r>
      <w:r>
        <w:rPr>
          <w:rFonts w:hint="eastAsia" w:ascii="Times New Roman" w:hAnsi="Times New Roman" w:eastAsia="Times New Roman" w:cs="Times New Roman"/>
        </w:rPr>
        <w:t>8500,15400</w:t>
      </w:r>
      <w:r>
        <w:rPr>
          <w:rFonts w:hint="eastAsia" w:ascii="Times New Roman" w:hAnsi="Times New Roman" w:eastAsia="FangSong" w:cs="Times New Roman"/>
        </w:rPr>
        <w:t>和</w:t>
      </w:r>
      <w:r>
        <w:rPr>
          <w:rFonts w:ascii="Times New Roman" w:hAnsi="Times New Roman" w:eastAsia="Times New Roman" w:cs="Times New Roman"/>
        </w:rPr>
        <w:t xml:space="preserve"> </w:t>
      </w:r>
      <m:oMath>
        <m:oMathPr>
          <m:ctrlPr>
            <w:rPr>
              <w:sz w:val="28"/>
              <w:szCs w:val="28"/>
            </w:rPr>
          </m:ctrlPr>
        </m:oMathPr>
        <m:r>
          <m:t>26000</m:t>
        </m:r>
        <m:sSup>
          <m:e>
            <m:r>
              <m:rPr>
                <m:sty m:val="p"/>
              </m:rPr>
              <m:t>c</m:t>
            </m:r>
            <m:r>
              <m:rPr>
                <m:sty m:val="p"/>
              </m:rPr>
              <m:t>m</m:t>
            </m:r>
          </m:e>
          <m:sup>
            <m:r>
              <m:rPr>
                <m:sty m:val="p"/>
              </m:rPr>
              <m:t>−</m:t>
            </m:r>
            <m:r>
              <m:t>1</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p>
    <w:p>
      <w:pPr>
        <w:numPr>
          <w:ilvl w:val="0"/>
          <w:numId w:val="1306"/>
        </w:numPr>
      </w:pPr>
      <m:oMath>
        <m:oMathPr>
          <m:ctrlPr>
            <w:rPr>
              <w:sz w:val="28"/>
              <w:szCs w:val="28"/>
            </w:rPr>
          </m:ctrlPr>
        </m:oMathPr>
        <m:sSup>
          <m:e>
            <m:d>
              <m:dPr>
                <m:begChr m:val="["/>
                <m:sepChr m:val=""/>
                <m:endChr m:val="]"/>
                <m:grow/>
              </m:dPr>
              <m:e>
                <m:r>
                  <m:rPr>
                    <m:sty m:val="p"/>
                  </m:rPr>
                  <m:t>N</m:t>
                </m:r>
                <m:r>
                  <m:rPr>
                    <m:sty m:val="p"/>
                  </m:rPr>
                  <m:t>i</m:t>
                </m:r>
                <m:sSub>
                  <m:e>
                    <m:d>
                      <m:dPr>
                        <m:begChr m:val="("/>
                        <m:sepChr m:val=""/>
                        <m:endChr m:val=")"/>
                        <m:grow/>
                      </m:dPr>
                      <m:e>
                        <m:sSub>
                          <m:e>
                            <m:r>
                              <m:rPr>
                                <m:sty m:val="p"/>
                              </m:rPr>
                              <m:t>N</m:t>
                            </m:r>
                            <m:r>
                              <m:rPr>
                                <m:sty m:val="p"/>
                              </m:rPr>
                              <m:t>H</m:t>
                            </m:r>
                          </m:e>
                          <m:sub>
                            <m:r>
                              <m:t>3</m:t>
                            </m:r>
                          </m:sub>
                        </m:sSub>
                      </m:e>
                    </m:d>
                  </m:e>
                  <m:sub>
                    <m:r>
                      <m:t>6</m:t>
                    </m:r>
                  </m:sub>
                </m:sSub>
              </m:e>
            </m:d>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吸收带位于</w:t>
      </w:r>
      <w:r>
        <w:rPr>
          <w:rFonts w:hint="eastAsia" w:ascii="Times New Roman" w:hAnsi="Times New Roman" w:eastAsia="Times New Roman" w:cs="Times New Roman"/>
        </w:rPr>
        <w:t>10750,17500</w:t>
      </w:r>
      <w:r>
        <w:rPr>
          <w:rFonts w:hint="eastAsia" w:ascii="Times New Roman" w:hAnsi="Times New Roman" w:eastAsia="FangSong" w:cs="Times New Roman"/>
        </w:rPr>
        <w:t>和</w:t>
      </w:r>
      <w:r>
        <w:rPr>
          <w:rFonts w:ascii="Times New Roman" w:hAnsi="Times New Roman" w:eastAsia="Times New Roman" w:cs="Times New Roman"/>
        </w:rPr>
        <w:t xml:space="preserve"> </w:t>
      </w:r>
      <m:oMath>
        <m:oMathPr>
          <m:ctrlPr>
            <w:rPr>
              <w:sz w:val="28"/>
              <w:szCs w:val="28"/>
            </w:rPr>
          </m:ctrlPr>
        </m:oMathPr>
        <m:r>
          <m:t>28200</m:t>
        </m:r>
        <m:sSup>
          <m:e>
            <m:r>
              <m:rPr>
                <m:sty m:val="p"/>
              </m:rPr>
              <m:t>c</m:t>
            </m:r>
            <m:r>
              <m:rPr>
                <m:sty m:val="p"/>
              </m:rPr>
              <m:t>m</m:t>
            </m:r>
          </m:e>
          <m:sup>
            <m:r>
              <m:rPr>
                <m:sty m:val="p"/>
              </m:rPr>
              <m:t>−</m:t>
            </m:r>
            <m:r>
              <m:t>1</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 xml:space="preserve">两个</w:t>
      </w:r>
      <w:r>
        <w:rPr>
          <w:rFonts w:ascii="Times New Roman" w:hAnsi="Times New Roman" w:eastAsia="Times New Roman" w:cs="Times New Roman"/>
        </w:rPr>
        <w:t xml:space="preserve"> Ni(II) </w:t>
      </w:r>
      <w:r>
        <w:rPr>
          <w:rFonts w:hint="eastAsia" w:ascii="Times New Roman" w:hAnsi="Times New Roman" w:eastAsia="FangSong" w:cs="Times New Roman"/>
        </w:rPr>
        <w:t xml:space="preserve">络合物均为</w:t>
      </w:r>
      <w:r>
        <w:rPr>
          <w:rFonts w:ascii="Times New Roman" w:hAnsi="Times New Roman" w:eastAsia="Times New Roman" w:cs="Times New Roman"/>
        </w:rPr>
        <w:t xml:space="preserve"> d</w:t>
      </w:r>
      <w:r>
        <w:rPr>
          <w:rFonts w:ascii="Times New Roman" w:hAnsi="Times New Roman" w:eastAsia="Times New Roman" w:cs="Times New Roman"/>
          <w:vertAlign w:val="superscript"/>
        </w:rPr>
        <w:t>8</w:t>
      </w:r>
      <w:r>
        <w:rPr>
          <w:rFonts w:ascii="Times New Roman" w:hAnsi="Times New Roman" w:eastAsia="Times New Roman" w:cs="Times New Roman"/>
        </w:rPr>
        <w:t xml:space="preserve"> </w:t>
      </w:r>
      <w:r>
        <w:rPr>
          <w:rFonts w:hint="eastAsia" w:ascii="Times New Roman" w:hAnsi="Times New Roman" w:eastAsia="FangSong" w:cs="Times New Roman"/>
        </w:rPr>
        <w:t>八面体</w:t>
      </w:r>
      <w:r>
        <w:rPr>
          <w:rFonts w:hint="eastAsia" w:ascii="Times New Roman" w:hAnsi="Times New Roman" w:eastAsia="Times New Roman" w:cs="Times New Roman"/>
        </w:rPr>
        <w:t>，</w:t>
      </w:r>
      <w:r>
        <w:rPr>
          <w:rFonts w:hint="eastAsia" w:ascii="Times New Roman" w:hAnsi="Times New Roman" w:eastAsia="FangSong" w:cs="Times New Roman"/>
        </w:rPr>
        <w:t>基谱项</w:t>
      </w:r>
      <w:r>
        <w:rPr>
          <w:rFonts w:ascii="Times New Roman" w:hAnsi="Times New Roman" w:eastAsia="Times New Roman" w:cs="Times New Roman"/>
        </w:rPr>
        <w:t xml:space="preserve"> </w:t>
      </w:r>
      <m:oMath>
        <m:sSup>
          <m:e>
            <m:r>
              <m:t>​</m:t>
            </m:r>
          </m:e>
          <m:sup>
            <m:r>
              <m:t>3</m:t>
            </m:r>
          </m:sup>
        </m:sSup>
        <m:sSub>
          <m:e>
            <m:r>
              <m:t>A</m:t>
            </m:r>
          </m:e>
          <m:sub>
            <m:r>
              <m:t>2</m:t>
            </m:r>
            <m:r>
              <m:t>g</m:t>
            </m:r>
          </m:sub>
        </m:sSub>
      </m:oMath>
      <w:r>
        <w:rPr>
          <w:rFonts w:hint="eastAsia" w:ascii="Times New Roman" w:hAnsi="Times New Roman" w:eastAsia="Times New Roman" w:cs="Times New Roman"/>
        </w:rPr>
        <w:t>；</w:t>
      </w:r>
      <w:r>
        <w:rPr>
          <w:rFonts w:hint="eastAsia" w:ascii="Times New Roman" w:hAnsi="Times New Roman" w:eastAsia="FangSong" w:cs="Times New Roman"/>
        </w:rPr>
        <w:t>三个自旋允许跃迁分别为</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r>
                <m:t>ν</m:t>
              </m:r>
            </m:e>
            <m:sub>
              <m:r>
                <m:t>1</m:t>
              </m:r>
            </m:sub>
          </m:sSub>
          <m:r>
            <m:rPr>
              <m:sty m:val="p"/>
            </m:rPr>
            <m:t>:</m:t>
          </m:r>
          <m:sSup>
            <m:e>
              <m:r>
                <m:t> </m:t>
              </m:r>
            </m:e>
            <m:sup>
              <m:r>
                <m:t>3</m:t>
              </m:r>
            </m:sup>
          </m:sSup>
          <m:sSub>
            <m:e>
              <m:r>
                <m:t>T</m:t>
              </m:r>
            </m:e>
            <m:sub>
              <m:r>
                <m:t>2</m:t>
              </m:r>
              <m:r>
                <m:t>g</m:t>
              </m:r>
            </m:sub>
          </m:sSub>
          <m:r>
            <m:rPr>
              <m:sty m:val="p"/>
            </m:rPr>
            <m:t>←</m:t>
          </m:r>
          <m:sSup>
            <m:e>
              <m:r>
                <m:t>​</m:t>
              </m:r>
            </m:e>
            <m:sup>
              <m:r>
                <m:t>3</m:t>
              </m:r>
            </m:sup>
          </m:sSup>
          <m:sSub>
            <m:e>
              <m:r>
                <m:t>A</m:t>
              </m:r>
            </m:e>
            <m:sub>
              <m:r>
                <m:t>2</m:t>
              </m:r>
              <m:r>
                <m:t>g</m:t>
              </m:r>
            </m:sub>
          </m:sSub>
          <m:r>
            <m:rPr>
              <m:sty m:val="p"/>
            </m:rPr>
            <m:t>,</m:t>
          </m:r>
          <m:r>
            <m:t>  </m:t>
          </m:r>
          <m:sSub>
            <m:e>
              <m:r>
                <m:t>ν</m:t>
              </m:r>
            </m:e>
            <m:sub>
              <m:r>
                <m:t>2</m:t>
              </m:r>
            </m:sub>
          </m:sSub>
          <m:r>
            <m:rPr>
              <m:sty m:val="p"/>
            </m:rPr>
            <m:t>:</m:t>
          </m:r>
          <m:sSup>
            <m:e>
              <m:r>
                <m:t> </m:t>
              </m:r>
            </m:e>
            <m:sup>
              <m:r>
                <m:t>3</m:t>
              </m:r>
            </m:sup>
          </m:sSup>
          <m:sSub>
            <m:e>
              <m:r>
                <m:t>T</m:t>
              </m:r>
            </m:e>
            <m:sub>
              <m:r>
                <m:t>1</m:t>
              </m:r>
              <m:r>
                <m:t>g</m:t>
              </m:r>
            </m:sub>
          </m:sSub>
          <m:r>
            <m:rPr>
              <m:sty m:val="p"/>
            </m:rPr>
            <m:t>(</m:t>
          </m:r>
          <m:r>
            <m:t>F</m:t>
          </m:r>
          <m:r>
            <m:rPr>
              <m:sty m:val="p"/>
            </m:rPr>
            <m:t>)</m:t>
          </m:r>
          <m:r>
            <m:rPr>
              <m:sty m:val="p"/>
            </m:rPr>
            <m:t>←</m:t>
          </m:r>
          <m:sSup>
            <m:e>
              <m:r>
                <m:t>​</m:t>
              </m:r>
            </m:e>
            <m:sup>
              <m:r>
                <m:t>3</m:t>
              </m:r>
            </m:sup>
          </m:sSup>
          <m:sSub>
            <m:e>
              <m:r>
                <m:t>A</m:t>
              </m:r>
            </m:e>
            <m:sub>
              <m:r>
                <m:t>2</m:t>
              </m:r>
              <m:r>
                <m:t>g</m:t>
              </m:r>
            </m:sub>
          </m:sSub>
          <m:r>
            <m:rPr>
              <m:sty m:val="p"/>
            </m:rPr>
            <m:t>,</m:t>
          </m:r>
          <m:r>
            <m:t>  </m:t>
          </m:r>
          <m:sSub>
            <m:e>
              <m:r>
                <m:t>ν</m:t>
              </m:r>
            </m:e>
            <m:sub>
              <m:r>
                <m:t>3</m:t>
              </m:r>
            </m:sub>
          </m:sSub>
          <m:r>
            <m:rPr>
              <m:sty m:val="p"/>
            </m:rPr>
            <m:t>:</m:t>
          </m:r>
          <m:sSup>
            <m:e>
              <m:r>
                <m:t> </m:t>
              </m:r>
            </m:e>
            <m:sup>
              <m:r>
                <m:t>3</m:t>
              </m:r>
            </m:sup>
          </m:sSup>
          <m:sSub>
            <m:e>
              <m:r>
                <m:t>T</m:t>
              </m:r>
            </m:e>
            <m:sub>
              <m:r>
                <m:t>1</m:t>
              </m:r>
              <m:r>
                <m:t>g</m:t>
              </m:r>
            </m:sub>
          </m:sSub>
          <m:r>
            <m:rPr>
              <m:sty m:val="p"/>
            </m:rPr>
            <m:t>(</m:t>
          </m:r>
          <m:r>
            <m:t>P</m:t>
          </m:r>
          <m:r>
            <m:rPr>
              <m:sty m:val="p"/>
            </m:rPr>
            <m:t>)</m:t>
          </m:r>
          <m:r>
            <m:rPr>
              <m:sty m:val="p"/>
            </m:rPr>
            <m:t>←</m:t>
          </m:r>
          <m:sSup>
            <m:e>
              <m:r>
                <m:t>​</m:t>
              </m:r>
            </m:e>
            <m:sup>
              <m:r>
                <m:t>3</m:t>
              </m:r>
            </m:sup>
          </m:sSup>
          <m:sSub>
            <m:e>
              <m:r>
                <m:t>A</m:t>
              </m:r>
            </m:e>
            <m:sub>
              <m:r>
                <m:t>2</m:t>
              </m:r>
              <m:r>
                <m:t>g</m:t>
              </m:r>
            </m:sub>
          </m:sSub>
        </m:oMath>
      </m:oMathPara>
    </w:p>
    <w:p>
      <w:pPr>
        <w:pStyle w:val="FirstParagraph"/>
      </w:pPr>
      <w:r>
        <w:rPr>
          <w:rFonts w:ascii="Times New Roman" w:hAnsi="Times New Roman" w:eastAsia="Times New Roman" w:cs="Times New Roman"/>
        </w:rPr>
        <w:t>d</w:t>
      </w:r>
      <w:r>
        <w:rPr>
          <w:rFonts w:ascii="Times New Roman" w:hAnsi="Times New Roman" w:eastAsia="Times New Roman" w:cs="Times New Roman"/>
          <w:vertAlign w:val="superscript"/>
        </w:rPr>
        <w:t>8</w:t>
      </w:r>
      <w:r>
        <w:rPr>
          <w:rFonts w:ascii="Times New Roman" w:hAnsi="Times New Roman" w:eastAsia="Times New Roman" w:cs="Times New Roman"/>
        </w:rPr>
        <w:t xml:space="preserve"> </w:t>
      </w:r>
      <w:r>
        <w:rPr>
          <w:rFonts w:hint="eastAsia" w:ascii="Times New Roman" w:hAnsi="Times New Roman" w:eastAsia="FangSong" w:cs="Times New Roman"/>
        </w:rPr>
        <w:t xml:space="preserve">体系的</w:t>
      </w:r>
      <w:r>
        <w:rPr>
          <w:rFonts w:ascii="Times New Roman" w:hAnsi="Times New Roman" w:eastAsia="Times New Roman" w:cs="Times New Roman"/>
        </w:rPr>
        <w:t xml:space="preserve"> </w:t>
      </w:r>
      <m:oMath>
        <m:oMathPr>
          <m:ctrlPr>
            <w:rPr>
              <w:sz w:val="28"/>
              <w:szCs w:val="28"/>
            </w:rPr>
          </m:ctrlPr>
        </m:oMathPr>
        <m:sSup>
          <m:e>
            <m:r>
              <m:t>​</m:t>
            </m:r>
          </m:e>
          <m:sup>
            <m:r>
              <m:t>3</m:t>
            </m:r>
          </m:sup>
        </m:sSup>
        <m:sSub>
          <m:e>
            <m:r>
              <m:t>A</m:t>
            </m:r>
          </m:e>
          <m:sub>
            <m:r>
              <m:t>2</m:t>
            </m:r>
            <m:r>
              <m:t>g</m:t>
            </m:r>
          </m:sub>
        </m:sSub>
        <m:r>
          <m:rPr>
            <m:sty m:val="p"/>
          </m:rPr>
          <m:t>→</m:t>
        </m:r>
        <m:sSup>
          <m:e>
            <m:r>
              <m:t>​</m:t>
            </m:r>
          </m:e>
          <m:sup>
            <m:r>
              <m:t>3</m:t>
            </m:r>
          </m:sup>
        </m:sSup>
        <m:sSub>
          <m:e>
            <m:r>
              <m:t>T</m:t>
            </m:r>
          </m:e>
          <m:sub>
            <m:r>
              <m:t>2</m:t>
            </m:r>
            <m:r>
              <m:t>g</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跃迁能量正好等于</w:t>
      </w:r>
      <w:r>
        <w:rPr>
          <w:rFonts w:ascii="Times New Roman" w:hAnsi="Times New Roman" w:eastAsia="Times New Roman" w:cs="Times New Roman"/>
        </w:rPr>
        <w:t xml:space="preserve"> </w:t>
      </w:r>
      <m:oMath>
        <m:sSub>
          <m:e>
            <m:r>
              <m:rPr>
                <m:sty m:val="p"/>
              </m:rPr>
              <m:t>Δ</m:t>
            </m:r>
          </m:e>
          <m:sub>
            <m:r>
              <m:t>0</m:t>
            </m:r>
          </m:sub>
        </m:sSub>
      </m:oMath>
      <w:r>
        <w:rPr>
          <w:rFonts w:hint="eastAsia" w:ascii="Times New Roman" w:hAnsi="Times New Roman" w:eastAsia="Times New Roman" w:cs="Times New Roman"/>
        </w:rPr>
        <w:t>，</w:t>
      </w:r>
      <w:r>
        <w:rPr>
          <w:rFonts w:hint="eastAsia" w:ascii="Times New Roman" w:hAnsi="Times New Roman" w:eastAsia="FangSong" w:cs="Times New Roman"/>
        </w:rPr>
        <w:t>所以可直接取最低能带的波数作为</w:t>
      </w:r>
      <w:r>
        <w:rPr>
          <w:rFonts w:ascii="Times New Roman" w:hAnsi="Times New Roman" w:eastAsia="Times New Roman" w:cs="Times New Roman"/>
        </w:rPr>
        <w:t xml:space="preserve"> </w:t>
      </w:r>
      <m:oMath>
        <m:sSub>
          <m:e>
            <m:r>
              <m:rPr>
                <m:sty m:val="p"/>
              </m:rPr>
              <m:t>Δ</m:t>
            </m:r>
          </m:e>
          <m:sub>
            <m:r>
              <m:t>0</m:t>
            </m:r>
          </m:sub>
        </m:sSub>
      </m:oMath>
      <w:r>
        <w:rPr>
          <w:rFonts w:ascii="Times New Roman" w:hAnsi="Times New Roman" w:eastAsia="Times New Roman" w:cs="Times New Roman"/>
        </w:rPr>
        <w:t xml:space="preserve">。</w:t>
      </w:r>
    </w:p>
    <w:p>
      <w:pPr>
        <w:numPr>
          <w:ilvl w:val="0"/>
          <w:numId w:val="1307"/>
        </w:numPr>
      </w:pPr>
      <m:oMath>
        <m:oMathPr>
          <m:ctrlPr>
            <w:rPr>
              <w:sz w:val="28"/>
              <w:szCs w:val="28"/>
            </w:rPr>
          </m:ctrlPr>
        </m:oMathPr>
        <m:sSup>
          <m:e>
            <m:d>
              <m:dPr>
                <m:begChr m:val="["/>
                <m:sepChr m:val=""/>
                <m:endChr m:val="]"/>
                <m:grow/>
              </m:dPr>
              <m:e>
                <m:r>
                  <m:rPr>
                    <m:sty m:val="p"/>
                  </m:rPr>
                  <m:t>N</m:t>
                </m:r>
                <m:r>
                  <m:rPr>
                    <m:sty m:val="p"/>
                  </m:rPr>
                  <m:t>i</m:t>
                </m:r>
                <m:sSub>
                  <m:e>
                    <m:d>
                      <m:dPr>
                        <m:begChr m:val="("/>
                        <m:sepChr m:val=""/>
                        <m:endChr m:val=")"/>
                        <m:grow/>
                      </m:dPr>
                      <m:e>
                        <m:sSub>
                          <m:e>
                            <m:r>
                              <m:rPr>
                                <m:sty m:val="p"/>
                              </m:rPr>
                              <m:t>O</m:t>
                            </m:r>
                            <m:r>
                              <m:rPr>
                                <m:sty m:val="p"/>
                              </m:rPr>
                              <m:t>H</m:t>
                            </m:r>
                          </m:e>
                          <m:sub>
                            <m:r>
                              <m:t>2</m:t>
                            </m:r>
                          </m:sub>
                        </m:sSub>
                      </m:e>
                    </m:d>
                  </m:e>
                  <m:sub>
                    <m:r>
                      <m:t>6</m:t>
                    </m:r>
                  </m:sub>
                </m:sSub>
              </m:e>
            </m:d>
          </m:e>
          <m:sup>
            <m:r>
              <m:t>2</m:t>
            </m:r>
            <m:r>
              <m:rPr>
                <m:sty m:val="p"/>
              </m:rPr>
              <m:t>+</m:t>
            </m:r>
          </m:sup>
        </m:sSup>
      </m:oMath>
      <w:r>
        <w:rPr>
          <w:rFonts w:hint="eastAsia" w:ascii="Times New Roman" w:hAnsi="Times New Roman" w:eastAsia="Times New Roman" w:cs="Times New Roman"/>
        </w:rPr>
        <w:t xml:space="preserve">：</w:t>
      </w:r>
      <m:oMath>
        <m:oMathPr>
          <m:ctrlPr>
            <w:rPr>
              <w:sz w:val="28"/>
              <w:szCs w:val="28"/>
            </w:rPr>
          </m:ctrlPr>
        </m:oMathPr>
        <m:sSub>
          <m:e>
            <m:r>
              <m:rPr>
                <m:sty m:val="p"/>
              </m:rPr>
              <m:t>Δ</m:t>
            </m:r>
          </m:e>
          <m:sub>
            <m:r>
              <m:t>0</m:t>
            </m:r>
          </m:sub>
        </m:sSub>
        <m:r>
          <m:rPr>
            <m:sty m:val="p"/>
          </m:rPr>
          <m:t>=</m:t>
        </m:r>
        <m:sSub>
          <m:e>
            <m:r>
              <m:t>ν</m:t>
            </m:r>
          </m:e>
          <m:sub>
            <m:r>
              <m:t>1</m:t>
            </m:r>
          </m:sub>
        </m:sSub>
        <m:r>
          <m:rPr>
            <m:sty m:val="p"/>
          </m:rPr>
          <m:t>=</m:t>
        </m:r>
        <m:r>
          <m:t>8500</m:t>
        </m:r>
        <m:r>
          <m:t> </m:t>
        </m:r>
        <m:sSup>
          <m:e>
            <m:r>
              <m:rPr>
                <m:sty m:val="p"/>
              </m:rPr>
              <m:t>c</m:t>
            </m:r>
            <m:r>
              <m:rPr>
                <m:sty m:val="p"/>
              </m:rPr>
              <m:t>m</m:t>
            </m:r>
          </m:e>
          <m:sup>
            <m:r>
              <m:rPr>
                <m:sty m:val="p"/>
              </m:rPr>
              <m:t>−</m:t>
            </m:r>
            <m:r>
              <m:t>1</m:t>
            </m:r>
          </m:sup>
        </m:sSup>
      </m:oMath>
      <w:r>
        <w:rPr>
          <w:rFonts w:hint="eastAsia" w:ascii="Times New Roman" w:hAnsi="Times New Roman" w:eastAsia="Times New Roman" w:cs="Times New Roman"/>
        </w:rPr>
        <w:t xml:space="preserve">；</w:t>
      </w:r>
      <m:oMath>
        <m:oMathPr>
          <m:ctrlPr>
            <w:rPr>
              <w:sz w:val="28"/>
              <w:szCs w:val="28"/>
            </w:rPr>
          </m:ctrlPr>
        </m:oMathPr>
        <m:sSub>
          <m:e>
            <m:r>
              <m:t>ν</m:t>
            </m:r>
          </m:e>
          <m:sub>
            <m:r>
              <m:t>2</m:t>
            </m:r>
          </m:sub>
        </m:sSub>
        <m:r>
          <m:rPr>
            <m:sty m:val="p"/>
          </m:rPr>
          <m:t>/</m:t>
        </m:r>
        <m:sSub>
          <m:e>
            <m:r>
              <m:t>ν</m:t>
            </m:r>
          </m:e>
          <m:sub>
            <m:r>
              <m:t>1</m:t>
            </m:r>
          </m:sub>
        </m:sSub>
        <m:r>
          <m:rPr>
            <m:sty m:val="p"/>
          </m:rPr>
          <m:t>=</m:t>
        </m:r>
        <m:r>
          <m:t>1.81</m:t>
        </m:r>
      </m:oMath>
      <w:r>
        <w:rPr>
          <w:rFonts w:ascii="Times New Roman" w:hAnsi="Times New Roman" w:eastAsia="Times New Roman" w:cs="Times New Roman"/>
        </w:rPr>
        <w:t xml:space="preserve">、</w:t>
      </w:r>
      <m:oMath>
        <m:oMathPr>
          <m:ctrlPr>
            <w:rPr>
              <w:sz w:val="28"/>
              <w:szCs w:val="28"/>
            </w:rPr>
          </m:ctrlPr>
        </m:oMathPr>
        <m:sSub>
          <m:e>
            <m:r>
              <m:t>ν</m:t>
            </m:r>
          </m:e>
          <m:sub>
            <m:r>
              <m:t>3</m:t>
            </m:r>
          </m:sub>
        </m:sSub>
        <m:r>
          <m:rPr>
            <m:sty m:val="p"/>
          </m:rPr>
          <m:t>/</m:t>
        </m:r>
        <m:sSub>
          <m:e>
            <m:r>
              <m:t>ν</m:t>
            </m:r>
          </m:e>
          <m:sub>
            <m:r>
              <m:t>1</m:t>
            </m:r>
          </m:sub>
        </m:sSub>
        <m:r>
          <m:rPr>
            <m:sty m:val="p"/>
          </m:rPr>
          <m:t>=</m:t>
        </m:r>
        <m:r>
          <m:t>3.06</m:t>
        </m:r>
      </m:oMath>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T-S </w:t>
      </w:r>
      <w:r>
        <w:rPr>
          <w:rFonts w:hint="eastAsia" w:ascii="Times New Roman" w:hAnsi="Times New Roman" w:eastAsia="FangSong" w:cs="Times New Roman"/>
        </w:rPr>
        <w:t xml:space="preserve">图</w:t>
      </w:r>
      <w:r>
        <w:rPr>
          <w:rFonts w:ascii="Times New Roman" w:hAnsi="Times New Roman" w:eastAsia="Times New Roman" w:cs="Times New Roman"/>
        </w:rPr>
        <w:t xml:space="preserve"> d</w:t>
      </w:r>
      <w:r>
        <w:rPr>
          <w:rFonts w:ascii="Times New Roman" w:hAnsi="Times New Roman" w:eastAsia="Times New Roman" w:cs="Times New Roman"/>
          <w:vertAlign w:val="superscript"/>
        </w:rPr>
        <w:t>8</w:t>
      </w:r>
      <w:r>
        <w:rPr>
          <w:rFonts w:ascii="Times New Roman" w:hAnsi="Times New Roman" w:eastAsia="Times New Roman" w:cs="Times New Roman"/>
        </w:rPr>
        <w:t xml:space="preserve"> </w:t>
      </w:r>
      <w:r>
        <w:rPr>
          <w:rFonts w:hint="eastAsia" w:ascii="Times New Roman" w:hAnsi="Times New Roman" w:eastAsia="FangSong" w:cs="Times New Roman"/>
        </w:rPr>
        <w:t xml:space="preserve">区读取</w:t>
      </w:r>
      <w:r>
        <w:rPr>
          <w:rFonts w:ascii="Times New Roman" w:hAnsi="Times New Roman" w:eastAsia="Times New Roman" w:cs="Times New Roman"/>
        </w:rPr>
        <w:t xml:space="preserve"> </w:t>
      </w:r>
      <m:oMath>
        <m:oMathPr>
          <m:ctrlPr>
            <w:rPr>
              <w:sz w:val="28"/>
              <w:szCs w:val="28"/>
            </w:rPr>
          </m:ctrlPr>
        </m:oMathPr>
        <m:sSub>
          <m:e>
            <m:r>
              <m:rPr>
                <m:sty m:val="p"/>
              </m:rPr>
              <m:t>Δ</m:t>
            </m:r>
          </m:e>
          <m:sub>
            <m:r>
              <m:t>0</m:t>
            </m:r>
          </m:sub>
        </m:sSub>
        <m:r>
          <m:rPr>
            <m:sty m:val="p"/>
          </m:rPr>
          <m:t>/</m:t>
        </m:r>
        <m:r>
          <m:t>B</m:t>
        </m:r>
        <m:r>
          <m:rPr>
            <m:sty m:val="p"/>
          </m:rPr>
          <m:t>≈</m:t>
        </m:r>
        <m:r>
          <m:t>1.0</m:t>
        </m:r>
      </m:oMath>
      <w:r>
        <w:rPr>
          <w:rFonts w:hint="eastAsia" w:ascii="Times New Roman" w:hAnsi="Times New Roman" w:eastAsia="Times New Roman" w:cs="Times New Roman"/>
        </w:rPr>
        <w:t>，</w:t>
      </w:r>
      <w:r>
        <w:rPr>
          <w:rFonts w:hint="eastAsia" w:ascii="Times New Roman" w:hAnsi="Times New Roman" w:eastAsia="FangSong" w:cs="Times New Roman"/>
        </w:rPr>
        <w:t>故</w:t>
      </w:r>
      <w:r>
        <w:rPr>
          <w:rFonts w:ascii="Times New Roman" w:hAnsi="Times New Roman" w:eastAsia="Times New Roman" w:cs="Times New Roman"/>
        </w:rPr>
        <w:t xml:space="preserve"> </w:t>
      </w:r>
      <m:oMath>
        <m:oMathPr>
          <m:ctrlPr>
            <w:rPr>
              <w:sz w:val="28"/>
              <w:szCs w:val="28"/>
            </w:rPr>
          </m:ctrlPr>
        </m:oMathPr>
        <m:r>
          <m:t>B</m:t>
        </m:r>
        <m:r>
          <m:rPr>
            <m:sty m:val="p"/>
          </m:rPr>
          <m:t>≈</m:t>
        </m:r>
        <m:r>
          <m:t>8.5</m:t>
        </m:r>
        <m:r>
          <m:rPr>
            <m:sty m:val="p"/>
          </m:rPr>
          <m:t>×</m:t>
        </m:r>
        <m:sSup>
          <m:e>
            <m:r>
              <m:t>10</m:t>
            </m:r>
          </m:e>
          <m:sup>
            <m:r>
              <m:t>2</m:t>
            </m:r>
          </m:sup>
        </m:sSup>
        <m:r>
          <m:t> </m:t>
        </m:r>
        <m:sSup>
          <m:e>
            <m:r>
              <m:rPr>
                <m:sty m:val="p"/>
              </m:rPr>
              <m:t>c</m:t>
            </m:r>
            <m:r>
              <m:rPr>
                <m:sty m:val="p"/>
              </m:rPr>
              <m:t>m</m:t>
            </m:r>
          </m:e>
          <m:sup>
            <m:r>
              <m:rPr>
                <m:sty m:val="p"/>
              </m:rPr>
              <m:t>−</m:t>
            </m:r>
            <m:r>
              <m:t>1</m:t>
            </m:r>
          </m:sup>
        </m:sSup>
      </m:oMath>
      <w:r>
        <w:rPr>
          <w:rFonts w:ascii="Times New Roman" w:hAnsi="Times New Roman" w:eastAsia="Times New Roman" w:cs="Times New Roman"/>
        </w:rPr>
        <w:t xml:space="preserve">。</w:t>
      </w:r>
    </w:p>
    <w:p>
      <w:pPr>
        <w:numPr>
          <w:ilvl w:val="0"/>
          <w:numId w:val="1307"/>
        </w:numPr>
      </w:pPr>
      <m:oMath>
        <m:oMathPr>
          <m:ctrlPr>
            <w:rPr>
              <w:sz w:val="28"/>
              <w:szCs w:val="28"/>
            </w:rPr>
          </m:ctrlPr>
        </m:oMathPr>
        <m:sSup>
          <m:e>
            <m:d>
              <m:dPr>
                <m:begChr m:val="["/>
                <m:sepChr m:val=""/>
                <m:endChr m:val="]"/>
                <m:grow/>
              </m:dPr>
              <m:e>
                <m:r>
                  <m:rPr>
                    <m:sty m:val="p"/>
                  </m:rPr>
                  <m:t>N</m:t>
                </m:r>
                <m:r>
                  <m:rPr>
                    <m:sty m:val="p"/>
                  </m:rPr>
                  <m:t>i</m:t>
                </m:r>
                <m:sSub>
                  <m:e>
                    <m:d>
                      <m:dPr>
                        <m:begChr m:val="("/>
                        <m:sepChr m:val=""/>
                        <m:endChr m:val=")"/>
                        <m:grow/>
                      </m:dPr>
                      <m:e>
                        <m:sSub>
                          <m:e>
                            <m:r>
                              <m:rPr>
                                <m:sty m:val="p"/>
                              </m:rPr>
                              <m:t>N</m:t>
                            </m:r>
                            <m:r>
                              <m:rPr>
                                <m:sty m:val="p"/>
                              </m:rPr>
                              <m:t>H</m:t>
                            </m:r>
                          </m:e>
                          <m:sub>
                            <m:r>
                              <m:t>3</m:t>
                            </m:r>
                          </m:sub>
                        </m:sSub>
                      </m:e>
                    </m:d>
                  </m:e>
                  <m:sub>
                    <m:r>
                      <m:t>6</m:t>
                    </m:r>
                  </m:sub>
                </m:sSub>
              </m:e>
            </m:d>
          </m:e>
          <m:sup>
            <m:r>
              <m:t>2</m:t>
            </m:r>
            <m:r>
              <m:rPr>
                <m:sty m:val="p"/>
              </m:rPr>
              <m:t>+</m:t>
            </m:r>
          </m:sup>
        </m:sSup>
      </m:oMath>
      <w:r>
        <w:rPr>
          <w:rFonts w:hint="eastAsia" w:ascii="Times New Roman" w:hAnsi="Times New Roman" w:eastAsia="Times New Roman" w:cs="Times New Roman"/>
        </w:rPr>
        <w:t xml:space="preserve">：</w:t>
      </w:r>
      <m:oMath>
        <m:oMathPr>
          <m:ctrlPr>
            <w:rPr>
              <w:sz w:val="28"/>
              <w:szCs w:val="28"/>
            </w:rPr>
          </m:ctrlPr>
        </m:oMathPr>
        <m:sSub>
          <m:e>
            <m:r>
              <m:rPr>
                <m:sty m:val="p"/>
              </m:rPr>
              <m:t>Δ</m:t>
            </m:r>
          </m:e>
          <m:sub>
            <m:r>
              <m:t>0</m:t>
            </m:r>
          </m:sub>
        </m:sSub>
        <m:r>
          <m:rPr>
            <m:sty m:val="p"/>
          </m:rPr>
          <m:t>=</m:t>
        </m:r>
        <m:sSub>
          <m:e>
            <m:r>
              <m:t>ν</m:t>
            </m:r>
          </m:e>
          <m:sub>
            <m:r>
              <m:t>1</m:t>
            </m:r>
          </m:sub>
        </m:sSub>
        <m:r>
          <m:rPr>
            <m:sty m:val="p"/>
          </m:rPr>
          <m:t>=</m:t>
        </m:r>
        <m:r>
          <m:t>10750</m:t>
        </m:r>
        <m:r>
          <m:t> </m:t>
        </m:r>
        <m:sSup>
          <m:e>
            <m:r>
              <m:rPr>
                <m:sty m:val="p"/>
              </m:rPr>
              <m:t>c</m:t>
            </m:r>
            <m:r>
              <m:rPr>
                <m:sty m:val="p"/>
              </m:rPr>
              <m:t>m</m:t>
            </m:r>
          </m:e>
          <m:sup>
            <m:r>
              <m:rPr>
                <m:sty m:val="p"/>
              </m:rPr>
              <m:t>−</m:t>
            </m:r>
            <m:r>
              <m:t>1</m:t>
            </m:r>
          </m:sup>
        </m:sSup>
      </m:oMath>
      <w:r>
        <w:rPr>
          <w:rFonts w:hint="eastAsia" w:ascii="Times New Roman" w:hAnsi="Times New Roman" w:eastAsia="Times New Roman" w:cs="Times New Roman"/>
        </w:rPr>
        <w:t xml:space="preserve">；</w:t>
      </w:r>
      <m:oMath>
        <m:oMathPr>
          <m:ctrlPr>
            <w:rPr>
              <w:sz w:val="28"/>
              <w:szCs w:val="28"/>
            </w:rPr>
          </m:ctrlPr>
        </m:oMathPr>
        <m:sSub>
          <m:e>
            <m:r>
              <m:t>ν</m:t>
            </m:r>
          </m:e>
          <m:sub>
            <m:r>
              <m:t>2</m:t>
            </m:r>
          </m:sub>
        </m:sSub>
        <m:r>
          <m:rPr>
            <m:sty m:val="p"/>
          </m:rPr>
          <m:t>/</m:t>
        </m:r>
        <m:sSub>
          <m:e>
            <m:r>
              <m:t>ν</m:t>
            </m:r>
          </m:e>
          <m:sub>
            <m:r>
              <m:t>1</m:t>
            </m:r>
          </m:sub>
        </m:sSub>
        <m:r>
          <m:rPr>
            <m:sty m:val="p"/>
          </m:rPr>
          <m:t>=</m:t>
        </m:r>
        <m:r>
          <m:t>1.63</m:t>
        </m:r>
      </m:oMath>
      <w:r>
        <w:rPr>
          <w:rFonts w:ascii="Times New Roman" w:hAnsi="Times New Roman" w:eastAsia="Times New Roman" w:cs="Times New Roman"/>
        </w:rPr>
        <w:t xml:space="preserve">、</w:t>
      </w:r>
      <m:oMath>
        <m:oMathPr>
          <m:ctrlPr>
            <w:rPr>
              <w:sz w:val="28"/>
              <w:szCs w:val="28"/>
            </w:rPr>
          </m:ctrlPr>
        </m:oMathPr>
        <m:sSub>
          <m:e>
            <m:r>
              <m:t>ν</m:t>
            </m:r>
          </m:e>
          <m:sub>
            <m:r>
              <m:t>3</m:t>
            </m:r>
          </m:sub>
        </m:sSub>
        <m:r>
          <m:rPr>
            <m:sty m:val="p"/>
          </m:rPr>
          <m:t>/</m:t>
        </m:r>
        <m:sSub>
          <m:e>
            <m:r>
              <m:t>ν</m:t>
            </m:r>
          </m:e>
          <m:sub>
            <m:r>
              <m:t>1</m:t>
            </m:r>
          </m:sub>
        </m:sSub>
        <m:r>
          <m:rPr>
            <m:sty m:val="p"/>
          </m:rPr>
          <m:t>=</m:t>
        </m:r>
        <m:r>
          <m:t>2.62</m:t>
        </m:r>
      </m:oMath>
      <w:r>
        <w:rPr>
          <w:rFonts w:hint="eastAsia" w:ascii="Times New Roman" w:hAnsi="Times New Roman" w:eastAsia="Times New Roman" w:cs="Times New Roman"/>
        </w:rPr>
        <w:t>，</w:t>
      </w:r>
      <w:r>
        <w:rPr>
          <w:rFonts w:hint="eastAsia" w:ascii="Times New Roman" w:hAnsi="Times New Roman" w:eastAsia="FangSong" w:cs="Times New Roman"/>
        </w:rPr>
        <w:t>读取</w:t>
      </w:r>
      <w:r>
        <w:rPr>
          <w:rFonts w:ascii="Times New Roman" w:hAnsi="Times New Roman" w:eastAsia="Times New Roman" w:cs="Times New Roman"/>
        </w:rPr>
        <w:t xml:space="preserve"> </w:t>
      </w:r>
      <m:oMath>
        <m:oMathPr>
          <m:ctrlPr>
            <w:rPr>
              <w:sz w:val="28"/>
              <w:szCs w:val="28"/>
            </w:rPr>
          </m:ctrlPr>
        </m:oMathPr>
        <m:sSub>
          <m:e>
            <m:r>
              <m:rPr>
                <m:sty m:val="p"/>
              </m:rPr>
              <m:t>Δ</m:t>
            </m:r>
          </m:e>
          <m:sub>
            <m:r>
              <m:t>0</m:t>
            </m:r>
          </m:sub>
        </m:sSub>
        <m:r>
          <m:rPr>
            <m:sty m:val="p"/>
          </m:rPr>
          <m:t>/</m:t>
        </m:r>
        <m:r>
          <m:t>B</m:t>
        </m:r>
        <m:r>
          <m:rPr>
            <m:sty m:val="p"/>
          </m:rPr>
          <m:t>≈</m:t>
        </m:r>
        <m:r>
          <m:t>1.2</m:t>
        </m:r>
      </m:oMath>
      <w:r>
        <w:rPr>
          <w:rFonts w:hint="eastAsia" w:ascii="Times New Roman" w:hAnsi="Times New Roman" w:eastAsia="Times New Roman" w:cs="Times New Roman"/>
        </w:rPr>
        <w:t>，</w:t>
      </w:r>
      <w:r>
        <w:rPr>
          <w:rFonts w:hint="eastAsia" w:ascii="Times New Roman" w:hAnsi="Times New Roman" w:eastAsia="FangSong" w:cs="Times New Roman"/>
        </w:rPr>
        <w:t>故</w:t>
      </w:r>
      <w:r>
        <w:rPr>
          <w:rFonts w:ascii="Times New Roman" w:hAnsi="Times New Roman" w:eastAsia="Times New Roman" w:cs="Times New Roman"/>
        </w:rPr>
        <w:t xml:space="preserve"> </w:t>
      </w:r>
      <m:oMath>
        <m:oMathPr>
          <m:ctrlPr>
            <w:rPr>
              <w:sz w:val="28"/>
              <w:szCs w:val="28"/>
            </w:rPr>
          </m:ctrlPr>
        </m:oMathPr>
        <m:r>
          <m:t>B</m:t>
        </m:r>
        <m:r>
          <m:rPr>
            <m:sty m:val="p"/>
          </m:rPr>
          <m:t>≈</m:t>
        </m:r>
        <m:r>
          <m:t>9.0</m:t>
        </m:r>
        <m:r>
          <m:rPr>
            <m:sty m:val="p"/>
          </m:rPr>
          <m:t>×</m:t>
        </m:r>
        <m:sSup>
          <m:e>
            <m:r>
              <m:t>10</m:t>
            </m:r>
          </m:e>
          <m:sup>
            <m:r>
              <m:t>2</m:t>
            </m:r>
          </m:sup>
        </m:sSup>
        <m:r>
          <m:t> </m:t>
        </m:r>
        <m:sSup>
          <m:e>
            <m:r>
              <m:rPr>
                <m:sty m:val="p"/>
              </m:rPr>
              <m:t>c</m:t>
            </m:r>
            <m:r>
              <m:rPr>
                <m:sty m:val="p"/>
              </m:rPr>
              <m:t>m</m:t>
            </m:r>
          </m:e>
          <m:sup>
            <m:r>
              <m:rPr>
                <m:sty m:val="p"/>
              </m:rPr>
              <m:t>−</m:t>
            </m:r>
            <m:r>
              <m:t>1</m:t>
            </m:r>
          </m:sup>
        </m:sSup>
      </m:oMath>
      <w:r>
        <w:rPr>
          <w:rFonts w:ascii="Times New Roman" w:hAnsi="Times New Roman" w:eastAsia="Times New Roman" w:cs="Times New Roman"/>
        </w:rPr>
        <w:t xml:space="preserve">。</w:t>
      </w:r>
    </w:p>
    <w:p>
      <w:pPr>
        <w:pStyle w:val="FirstParagraph"/>
      </w:pPr>
      <w:r>
        <w:rPr>
          <w:rFonts w:hint="eastAsia" w:ascii="Times New Roman" w:hAnsi="Times New Roman" w:eastAsia="FangSong" w:cs="Times New Roman"/>
        </w:rPr>
        <w:t>估计误差主要来自图上读数</w:t>
      </w:r>
      <w:r>
        <w:rPr>
          <w:rFonts w:hint="eastAsia" w:ascii="Times New Roman" w:hAnsi="Times New Roman" w:eastAsia="Times New Roman" w:cs="Times New Roman"/>
        </w:rPr>
        <w:t>；</w:t>
      </w:r>
      <w:r>
        <w:rPr>
          <w:rFonts w:hint="eastAsia" w:ascii="Times New Roman" w:hAnsi="Times New Roman" w:eastAsia="FangSong" w:cs="Times New Roman"/>
        </w:rPr>
        <w:t>两组数据给出</w:t>
      </w:r>
      <w:r>
        <w:rPr>
          <w:rFonts w:ascii="Times New Roman" w:hAnsi="Times New Roman" w:eastAsia="Times New Roman" w:cs="Times New Roman"/>
        </w:rPr>
        <w:t xml:space="preserve"> NH</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比</w:t>
      </w:r>
      <w:r>
        <w:rPr>
          <w:rFonts w:ascii="Times New Roman" w:hAnsi="Times New Roman" w:eastAsia="Times New Roman" w:cs="Times New Roman"/>
        </w:rPr>
        <w:t xml:space="preserve"> H</w:t>
      </w:r>
      <w:r>
        <w:rPr>
          <w:rFonts w:ascii="Times New Roman" w:hAnsi="Times New Roman" w:eastAsia="Times New Roman" w:cs="Times New Roman"/>
          <w:vertAlign w:val="subscript"/>
        </w:rPr>
        <w:t>2</w:t>
      </w:r>
      <w:r>
        <w:rPr>
          <w:rFonts w:ascii="Times New Roman" w:hAnsi="Times New Roman" w:eastAsia="Times New Roman" w:cs="Times New Roman"/>
        </w:rPr>
        <w:t xml:space="preserve">O </w:t>
      </w:r>
      <w:r>
        <w:rPr>
          <w:rFonts w:hint="eastAsia" w:ascii="Times New Roman" w:hAnsi="Times New Roman" w:eastAsia="FangSong" w:cs="Times New Roman"/>
        </w:rPr>
        <w:t>分裂能更大</w:t>
      </w:r>
      <w:r>
        <w:rPr>
          <w:rFonts w:hint="eastAsia" w:ascii="Times New Roman" w:hAnsi="Times New Roman" w:eastAsia="Times New Roman" w:cs="Times New Roman"/>
        </w:rPr>
        <w:t>、B</w:t>
      </w:r>
      <w:r>
        <w:rPr>
          <w:rFonts w:ascii="Times New Roman" w:hAnsi="Times New Roman" w:eastAsia="Times New Roman" w:cs="Times New Roman"/>
        </w:rPr>
        <w:t xml:space="preserve"> </w:t>
      </w:r>
      <w:r>
        <w:rPr>
          <w:rFonts w:hint="eastAsia" w:ascii="Times New Roman" w:hAnsi="Times New Roman" w:eastAsia="FangSong" w:cs="Times New Roman"/>
        </w:rPr>
        <w:t>值略小</w:t>
      </w:r>
      <w:r>
        <w:rPr>
          <w:rFonts w:hint="eastAsia" w:ascii="Times New Roman" w:hAnsi="Times New Roman" w:eastAsia="Times New Roman" w:cs="Times New Roman"/>
        </w:rPr>
        <w:t>（</w:t>
      </w:r>
      <w:r>
        <w:rPr>
          <w:rFonts w:hint="eastAsia" w:ascii="Times New Roman" w:hAnsi="Times New Roman" w:eastAsia="FangSong" w:cs="Times New Roman"/>
        </w:rPr>
        <w:t>电子云重排效应更强</w:t>
      </w:r>
      <w:r>
        <w:rPr>
          <w:rFonts w:hint="eastAsia" w:ascii="Times New Roman" w:hAnsi="Times New Roman" w:eastAsia="Times New Roman" w:cs="Times New Roman"/>
        </w:rPr>
        <w:t>）</w:t>
      </w:r>
      <w:r>
        <w:rPr>
          <w:rFonts w:hint="eastAsia" w:ascii="Times New Roman" w:hAnsi="Times New Roman" w:eastAsia="FangSong" w:cs="Times New Roman"/>
        </w:rPr>
        <w:t>的定性结论</w:t>
      </w:r>
      <w:r>
        <w:rPr>
          <w:rFonts w:hint="eastAsia" w:ascii="Times New Roman" w:hAnsi="Times New Roman" w:eastAsia="Times New Roman" w:cs="Times New Roman"/>
        </w:rPr>
        <w:t>，</w:t>
      </w:r>
      <w:r>
        <w:rPr>
          <w:rFonts w:hint="eastAsia" w:ascii="Times New Roman" w:hAnsi="Times New Roman" w:eastAsia="FangSong" w:cs="Times New Roman"/>
        </w:rPr>
        <w:t>与实际配合物次序一致</w:t>
      </w:r>
      <w:r>
        <w:rPr>
          <w:rFonts w:hint="eastAsia" w:ascii="Times New Roman" w:hAnsi="Times New Roman" w:eastAsia="Times New Roman" w:cs="Times New Roman"/>
        </w:rPr>
        <w:t>。</w:t>
      </w:r>
    </w:p>
    <w:p>
      <w:pPr>
        <w:spacing w:before="160" w:after="80"/>
      </w:pPr>
      <w:r>
        <w:pict>
          <v:rect style="width:0;height:1.5pt" o:hralign="center" o:hrstd="t" o:hr="t"/>
        </w:pict>
      </w:r>
    </w:p>
    <w:bookmarkEnd w:id="701"/>
    <w:bookmarkStart w:id="702" w:name="wch20.18-fef6与cof6光谱差异"/>
    <w:p>
      <w:pPr>
        <w:pStyle w:val="Heading2"/>
        <w:spacing w:before="280" w:after="120"/>
      </w:pPr>
      <w:r>
        <w:rPr>
          <w:rFonts w:ascii="Times New Roman" w:hAnsi="Times New Roman" w:eastAsia="Times New Roman" w:cs="Times New Roman"/>
        </w:rPr>
        <w:t xml:space="preserve">4.204 </w:t>
      </w:r>
      <w:r>
        <w:rPr>
          <w:rFonts w:hint="eastAsia" w:ascii="Times New Roman" w:hAnsi="Times New Roman" w:eastAsia="Times New Roman" w:cs="Times New Roman"/>
        </w:rPr>
        <w:t>WCh20.18-FeF6</w:t>
      </w:r>
      <w:r>
        <w:rPr>
          <w:rFonts w:hint="eastAsia" w:ascii="Times New Roman" w:hAnsi="Times New Roman" w:eastAsia="SimHei" w:cs="Times New Roman"/>
        </w:rPr>
        <w:t>与</w:t>
      </w:r>
      <w:r>
        <w:rPr>
          <w:rFonts w:hint="eastAsia" w:ascii="Times New Roman" w:hAnsi="Times New Roman" w:eastAsia="Times New Roman" w:cs="Times New Roman"/>
        </w:rPr>
        <w:t>CoF6</w:t>
      </w:r>
      <w:r>
        <w:rPr>
          <w:rFonts w:hint="eastAsia" w:ascii="Times New Roman" w:hAnsi="Times New Roman" w:eastAsia="SimHei" w:cs="Times New Roman"/>
        </w:rPr>
        <w:t>光谱差异</w:t>
      </w:r>
    </w:p>
    <w:p>
      <w:pPr>
        <w:pStyle w:val="FirstParagraph"/>
      </w:pPr>
      <w:r>
        <w:rPr>
          <w:rFonts w:hint="eastAsia" w:ascii="Times New Roman" w:hAnsi="Times New Roman" w:eastAsia="FangSong" w:cs="Times New Roman"/>
        </w:rPr>
        <w:t xml:space="preserve">为什么</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r>
                  <m:t>F</m:t>
                </m:r>
                <m:r>
                  <m:t>e</m:t>
                </m:r>
                <m:sSub>
                  <m:e>
                    <m:r>
                      <m:t>F</m:t>
                    </m:r>
                  </m:e>
                  <m:sub>
                    <m:r>
                      <m:t>6</m:t>
                    </m:r>
                  </m:sub>
                </m:sSub>
              </m:e>
            </m:d>
          </m:e>
          <m:sup>
            <m:r>
              <m:t>3</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几乎无色而</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r>
                  <m:t>C</m:t>
                </m:r>
                <m:r>
                  <m:t>o</m:t>
                </m:r>
                <m:sSub>
                  <m:e>
                    <m:r>
                      <m:t>F</m:t>
                    </m:r>
                  </m:e>
                  <m:sub>
                    <m:r>
                      <m:t>6</m:t>
                    </m:r>
                  </m:sub>
                </m:sSub>
              </m:e>
            </m:d>
          </m:e>
          <m:sup>
            <m:r>
              <m:t>3</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有色但在可见区只有一条吸收带</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m:oMath>
        <m:oMathPr>
          <m:ctrlPr>
            <w:rPr>
              <w:sz w:val="28"/>
              <w:szCs w:val="28"/>
            </w:rPr>
          </m:ctrlPr>
        </m:oMathPr>
        <m:sSup>
          <m:e>
            <m:d>
              <m:dPr>
                <m:begChr m:val="["/>
                <m:sepChr m:val=""/>
                <m:endChr m:val="]"/>
                <m:grow/>
              </m:dPr>
              <m:e>
                <m:sSub>
                  <m:e>
                    <m:r>
                      <m:rPr>
                        <m:sty m:val="p"/>
                      </m:rPr>
                      <m:t>F</m:t>
                    </m:r>
                    <m:r>
                      <m:rPr>
                        <m:sty m:val="p"/>
                      </m:rPr>
                      <m:t>e</m:t>
                    </m:r>
                    <m:r>
                      <m:rPr>
                        <m:sty m:val="p"/>
                      </m:rPr>
                      <m:t>F</m:t>
                    </m:r>
                  </m:e>
                  <m:sub>
                    <m:r>
                      <m:t>6</m:t>
                    </m:r>
                  </m:sub>
                </m:sSub>
              </m:e>
            </m:d>
          </m:e>
          <m:sup>
            <m:r>
              <m:t>3</m:t>
            </m:r>
            <m:r>
              <m:rPr>
                <m:sty m:val="p"/>
              </m:rPr>
              <m:t>−</m:t>
            </m:r>
          </m:sup>
        </m:sSup>
      </m:oMath>
      <w:r>
        <w:rPr>
          <w:rFonts w:hint="eastAsia" w:ascii="Times New Roman" w:hAnsi="Times New Roman" w:eastAsia="Times New Roman" w:cs="Times New Roman"/>
        </w:rPr>
        <w:t xml:space="preserve">：Fe(III)</w:t>
      </w:r>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w:r>
        <w:rPr>
          <w:rFonts w:hint="eastAsia" w:ascii="Times New Roman" w:hAnsi="Times New Roman" w:eastAsia="Times New Roman" w:cs="Times New Roman"/>
        </w:rPr>
        <w:t>3d</w:t>
      </w:r>
      <w:r>
        <w:rPr>
          <w:rFonts w:hint="eastAsia" w:ascii="Times New Roman" w:hAnsi="Times New Roman" w:eastAsia="Times New Roman" w:cs="Times New Roman"/>
          <w:vertAlign w:val="superscript"/>
        </w:rPr>
        <w:t>5</w:t>
      </w:r>
      <w:r>
        <w:rPr>
          <w:rFonts w:hint="eastAsia" w:ascii="Times New Roman" w:hAnsi="Times New Roman" w:eastAsia="Times New Roman" w:cs="Times New Roman"/>
        </w:rPr>
        <w:t>，F</w:t>
      </w:r>
      <w:r>
        <w:rPr>
          <w:rFonts w:hint="eastAsia"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弱场</w:t>
      </w:r>
      <w:r>
        <w:rPr>
          <w:rFonts w:hint="eastAsia" w:ascii="Times New Roman" w:hAnsi="Times New Roman" w:eastAsia="Times New Roman" w:cs="Times New Roman"/>
        </w:rPr>
        <w:t>，</w:t>
      </w:r>
      <w:r>
        <w:rPr>
          <w:rFonts w:hint="eastAsia" w:ascii="Times New Roman" w:hAnsi="Times New Roman" w:eastAsia="FangSong" w:cs="Times New Roman"/>
        </w:rPr>
        <w:t>高自旋</w:t>
      </w:r>
      <w:r>
        <w:rPr>
          <w:rFonts w:ascii="Times New Roman" w:hAnsi="Times New Roman" w:eastAsia="Times New Roman" w:cs="Times New Roman"/>
        </w:rPr>
        <w:t xml:space="preserve"> </w:t>
      </w:r>
      <m:oMath>
        <m:oMathPr>
          <m:ctrlPr>
            <w:rPr>
              <w:sz w:val="28"/>
              <w:szCs w:val="28"/>
            </w:rPr>
          </m:ctrlPr>
        </m:oMathPr>
        <m:sSubSup>
          <m:e>
            <m:r>
              <m:t>t</m:t>
            </m:r>
          </m:e>
          <m:sub>
            <m:r>
              <m:t>2</m:t>
            </m:r>
            <m:r>
              <m:t>g</m:t>
            </m:r>
          </m:sub>
          <m:sup>
            <m:r>
              <m:t>3</m:t>
            </m:r>
          </m:sup>
        </m:sSubSup>
        <m:sSubSup>
          <m:e>
            <m:r>
              <m:t>e</m:t>
            </m:r>
          </m:e>
          <m:sub>
            <m:r>
              <m:t>g</m:t>
            </m:r>
          </m:sub>
          <m:sup>
            <m:r>
              <m:t>2</m:t>
            </m:r>
          </m:sup>
        </m:sSubSup>
      </m:oMath>
      <w:r>
        <w:rPr>
          <w:rFonts w:hint="eastAsia" w:ascii="Times New Roman" w:hAnsi="Times New Roman" w:eastAsia="Times New Roman" w:cs="Times New Roman"/>
        </w:rPr>
        <w:t>，</w:t>
      </w:r>
      <w:r>
        <w:rPr>
          <w:rFonts w:hint="eastAsia" w:ascii="Times New Roman" w:hAnsi="Times New Roman" w:eastAsia="FangSong" w:cs="Times New Roman"/>
        </w:rPr>
        <w:t>基谱项为</w:t>
      </w:r>
      <w:r>
        <w:rPr>
          <w:rFonts w:ascii="Times New Roman" w:hAnsi="Times New Roman" w:eastAsia="Times New Roman" w:cs="Times New Roman"/>
        </w:rPr>
        <w:t xml:space="preserve"> </w:t>
      </w:r>
      <m:oMath>
        <m:sSup>
          <m:e>
            <m:r>
              <m:t>​</m:t>
            </m:r>
          </m:e>
          <m:sup>
            <m:r>
              <m:t>6</m:t>
            </m:r>
          </m:sup>
        </m:sSup>
        <m:sSub>
          <m:e>
            <m:r>
              <m:t>A</m:t>
            </m:r>
          </m:e>
          <m:sub>
            <m:r>
              <m:t>1</m:t>
            </m:r>
            <m:r>
              <m:t>g</m:t>
            </m:r>
          </m:sub>
        </m:sSub>
      </m:oMath>
      <w:r>
        <w:rPr>
          <w:rFonts w:hint="eastAsia" w:ascii="Times New Roman" w:hAnsi="Times New Roman" w:eastAsia="Times New Roman" w:cs="Times New Roman"/>
        </w:rPr>
        <w:t>。</w:t>
      </w:r>
      <w:r>
        <w:rPr>
          <w:rFonts w:hint="eastAsia" w:ascii="Times New Roman" w:hAnsi="Times New Roman" w:eastAsia="FangSong" w:cs="Times New Roman"/>
        </w:rPr>
        <w:t>任何</w:t>
      </w:r>
      <w:r>
        <w:rPr>
          <w:rFonts w:ascii="Times New Roman" w:hAnsi="Times New Roman" w:eastAsia="Times New Roman" w:cs="Times New Roman"/>
        </w:rPr>
        <w:t xml:space="preserve"> d-d </w:t>
      </w:r>
      <w:r>
        <w:rPr>
          <w:rFonts w:hint="eastAsia" w:ascii="Times New Roman" w:hAnsi="Times New Roman" w:eastAsia="FangSong" w:cs="Times New Roman"/>
        </w:rPr>
        <w:t>跃迁都要从六重态变为四重态或二重态</w:t>
      </w:r>
      <w:r>
        <w:rPr>
          <w:rFonts w:hint="eastAsia" w:ascii="Times New Roman" w:hAnsi="Times New Roman" w:eastAsia="Times New Roman" w:cs="Times New Roman"/>
        </w:rPr>
        <w:t>，</w:t>
      </w:r>
      <w:r>
        <w:rPr>
          <w:rFonts w:hint="eastAsia" w:ascii="Times New Roman" w:hAnsi="Times New Roman" w:eastAsia="FangSong" w:cs="Times New Roman"/>
        </w:rPr>
        <w:t>全部自旋禁阻</w:t>
      </w:r>
      <w:r>
        <w:rPr>
          <w:rFonts w:hint="eastAsia" w:ascii="Times New Roman" w:hAnsi="Times New Roman" w:eastAsia="Times New Roman" w:cs="Times New Roman"/>
        </w:rPr>
        <w:t>，</w:t>
      </w:r>
      <w:r>
        <w:rPr>
          <w:rFonts w:hint="eastAsia" w:ascii="Times New Roman" w:hAnsi="Times New Roman" w:eastAsia="FangSong" w:cs="Times New Roman"/>
        </w:rPr>
        <w:t>吸收极弱</w:t>
      </w:r>
      <w:r>
        <w:rPr>
          <w:rFonts w:hint="eastAsia" w:ascii="Times New Roman" w:hAnsi="Times New Roman" w:eastAsia="Times New Roman" w:cs="Times New Roman"/>
        </w:rPr>
        <w:t>，</w:t>
      </w:r>
      <w:r>
        <w:rPr>
          <w:rFonts w:hint="eastAsia" w:ascii="Times New Roman" w:hAnsi="Times New Roman" w:eastAsia="FangSong" w:cs="Times New Roman"/>
        </w:rPr>
        <w:t>因此近乎无色</w:t>
      </w:r>
      <w:r>
        <w:rPr>
          <w:rFonts w:hint="eastAsia" w:ascii="Times New Roman" w:hAnsi="Times New Roman" w:eastAsia="Times New Roman" w:cs="Times New Roman"/>
        </w:rPr>
        <w:t>。</w:t>
      </w:r>
    </w:p>
    <w:p>
      <w:pPr>
        <w:pStyle w:val="BodyText"/>
      </w:pPr>
      <m:oMath>
        <m:oMathPr>
          <m:ctrlPr>
            <w:rPr>
              <w:sz w:val="28"/>
              <w:szCs w:val="28"/>
            </w:rPr>
          </m:ctrlPr>
        </m:oMathPr>
        <m:sSup>
          <m:e>
            <m:d>
              <m:dPr>
                <m:begChr m:val="["/>
                <m:sepChr m:val=""/>
                <m:endChr m:val="]"/>
                <m:grow/>
              </m:dPr>
              <m:e>
                <m:sSub>
                  <m:e>
                    <m:r>
                      <m:rPr>
                        <m:sty m:val="p"/>
                      </m:rPr>
                      <m:t>C</m:t>
                    </m:r>
                    <m:r>
                      <m:rPr>
                        <m:sty m:val="p"/>
                      </m:rPr>
                      <m:t>o</m:t>
                    </m:r>
                    <m:r>
                      <m:rPr>
                        <m:sty m:val="p"/>
                      </m:rPr>
                      <m:t>F</m:t>
                    </m:r>
                  </m:e>
                  <m:sub>
                    <m:r>
                      <m:t>6</m:t>
                    </m:r>
                  </m:sub>
                </m:sSub>
              </m:e>
            </m:d>
          </m:e>
          <m:sup>
            <m:r>
              <m:t>3</m:t>
            </m:r>
            <m:r>
              <m:rPr>
                <m:sty m:val="p"/>
              </m:rPr>
              <m:t>−</m:t>
            </m:r>
          </m:sup>
        </m:sSup>
      </m:oMath>
      <w:r>
        <w:rPr>
          <w:rFonts w:hint="eastAsia" w:ascii="Times New Roman" w:hAnsi="Times New Roman" w:eastAsia="Times New Roman" w:cs="Times New Roman"/>
        </w:rPr>
        <w:t xml:space="preserve">：Co(III)</w:t>
      </w:r>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w:r>
        <w:rPr>
          <w:rFonts w:hint="eastAsia" w:ascii="Times New Roman" w:hAnsi="Times New Roman" w:eastAsia="Times New Roman" w:cs="Times New Roman"/>
        </w:rPr>
        <w:t>3d</w:t>
      </w:r>
      <w:r>
        <w:rPr>
          <w:rFonts w:hint="eastAsia" w:ascii="Times New Roman" w:hAnsi="Times New Roman" w:eastAsia="Times New Roman" w:cs="Times New Roman"/>
          <w:vertAlign w:val="superscript"/>
        </w:rPr>
        <w:t>6</w:t>
      </w:r>
      <w:r>
        <w:rPr>
          <w:rFonts w:hint="eastAsia" w:ascii="Times New Roman" w:hAnsi="Times New Roman" w:eastAsia="Times New Roman" w:cs="Times New Roman"/>
        </w:rPr>
        <w:t>，F</w:t>
      </w:r>
      <w:r>
        <w:rPr>
          <w:rFonts w:hint="eastAsia"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弱场</w:t>
      </w:r>
      <w:r>
        <w:rPr>
          <w:rFonts w:hint="eastAsia" w:ascii="Times New Roman" w:hAnsi="Times New Roman" w:eastAsia="Times New Roman" w:cs="Times New Roman"/>
        </w:rPr>
        <w:t>，</w:t>
      </w:r>
      <w:r>
        <w:rPr>
          <w:rFonts w:hint="eastAsia" w:ascii="Times New Roman" w:hAnsi="Times New Roman" w:eastAsia="FangSong" w:cs="Times New Roman"/>
        </w:rPr>
        <w:t>高自旋</w:t>
      </w:r>
      <w:r>
        <w:rPr>
          <w:rFonts w:ascii="Times New Roman" w:hAnsi="Times New Roman" w:eastAsia="Times New Roman" w:cs="Times New Roman"/>
        </w:rPr>
        <w:t xml:space="preserve"> </w:t>
      </w:r>
      <m:oMath>
        <m:oMathPr>
          <m:ctrlPr>
            <w:rPr>
              <w:sz w:val="28"/>
              <w:szCs w:val="28"/>
            </w:rPr>
          </m:ctrlPr>
        </m:oMathPr>
        <m:sSubSup>
          <m:e>
            <m:r>
              <m:t>t</m:t>
            </m:r>
          </m:e>
          <m:sub>
            <m:r>
              <m:t>2</m:t>
            </m:r>
            <m:r>
              <m:t>g</m:t>
            </m:r>
          </m:sub>
          <m:sup>
            <m:r>
              <m:t>4</m:t>
            </m:r>
          </m:sup>
        </m:sSubSup>
        <m:sSubSup>
          <m:e>
            <m:r>
              <m:t>e</m:t>
            </m:r>
          </m:e>
          <m:sub>
            <m:r>
              <m:t>g</m:t>
            </m:r>
          </m:sub>
          <m:sup>
            <m:r>
              <m:t>2</m:t>
            </m:r>
          </m:sup>
        </m:sSubSup>
      </m:oMath>
      <w:r>
        <w:rPr>
          <w:rFonts w:hint="eastAsia" w:ascii="Times New Roman" w:hAnsi="Times New Roman" w:eastAsia="Times New Roman" w:cs="Times New Roman"/>
        </w:rPr>
        <w:t>，</w:t>
      </w:r>
      <w:r>
        <w:rPr>
          <w:rFonts w:hint="eastAsia" w:ascii="Times New Roman" w:hAnsi="Times New Roman" w:eastAsia="FangSong" w:cs="Times New Roman"/>
        </w:rPr>
        <w:t>基谱项为</w:t>
      </w:r>
      <w:r>
        <w:rPr>
          <w:rFonts w:ascii="Times New Roman" w:hAnsi="Times New Roman" w:eastAsia="Times New Roman" w:cs="Times New Roman"/>
        </w:rPr>
        <w:t xml:space="preserve"> </w:t>
      </w:r>
      <m:oMath>
        <m:sSup>
          <m:e>
            <m:r>
              <m:t>​</m:t>
            </m:r>
          </m:e>
          <m:sup>
            <m:r>
              <m:t>5</m:t>
            </m:r>
          </m:sup>
        </m:sSup>
        <m:sSub>
          <m:e>
            <m:r>
              <m:t>T</m:t>
            </m:r>
          </m:e>
          <m:sub>
            <m:r>
              <m:t>2</m:t>
            </m:r>
            <m:r>
              <m:t>g</m:t>
            </m:r>
          </m:sub>
        </m:sSub>
      </m:oMath>
      <w:r>
        <w:rPr>
          <w:rFonts w:hint="eastAsia" w:ascii="Times New Roman" w:hAnsi="Times New Roman" w:eastAsia="Times New Roman" w:cs="Times New Roman"/>
        </w:rPr>
        <w:t>。</w:t>
      </w:r>
      <w:r>
        <w:rPr>
          <w:rFonts w:hint="eastAsia" w:ascii="Times New Roman" w:hAnsi="Times New Roman" w:eastAsia="FangSong" w:cs="Times New Roman"/>
        </w:rPr>
        <w:t>它是五重态基态</w:t>
      </w:r>
      <w:r>
        <w:rPr>
          <w:rFonts w:hint="eastAsia" w:ascii="Times New Roman" w:hAnsi="Times New Roman" w:eastAsia="Times New Roman" w:cs="Times New Roman"/>
        </w:rPr>
        <w:t>，</w:t>
      </w:r>
      <w:r>
        <w:rPr>
          <w:rFonts w:hint="eastAsia" w:ascii="Times New Roman" w:hAnsi="Times New Roman" w:eastAsia="FangSong" w:cs="Times New Roman"/>
        </w:rPr>
        <w:t>只存在一个自旋允许的</w:t>
      </w:r>
      <w:r>
        <w:rPr>
          <w:rFonts w:ascii="Times New Roman" w:hAnsi="Times New Roman" w:eastAsia="Times New Roman" w:cs="Times New Roman"/>
        </w:rPr>
        <w:t xml:space="preserve"> d-d </w:t>
      </w:r>
      <w:r>
        <w:rPr>
          <w:rFonts w:hint="eastAsia" w:ascii="Times New Roman" w:hAnsi="Times New Roman" w:eastAsia="FangSong" w:cs="Times New Roman"/>
        </w:rPr>
        <w:t xml:space="preserve">跃迁</w:t>
      </w:r>
      <w:r>
        <w:rPr>
          <w:rFonts w:ascii="Times New Roman" w:hAnsi="Times New Roman" w:eastAsia="Times New Roman" w:cs="Times New Roman"/>
        </w:rPr>
        <w:t xml:space="preserve"> </w:t>
      </w:r>
      <m:oMath>
        <m:oMathPr>
          <m:ctrlPr>
            <w:rPr>
              <w:sz w:val="28"/>
              <w:szCs w:val="28"/>
            </w:rPr>
          </m:ctrlPr>
        </m:oMathPr>
        <m:sSup>
          <m:e>
            <m:r>
              <m:t>​</m:t>
            </m:r>
          </m:e>
          <m:sup>
            <m:r>
              <m:t>5</m:t>
            </m:r>
          </m:sup>
        </m:sSup>
        <m:sSub>
          <m:e>
            <m:r>
              <m:t>T</m:t>
            </m:r>
          </m:e>
          <m:sub>
            <m:r>
              <m:t>2</m:t>
            </m:r>
            <m:r>
              <m:t>g</m:t>
            </m:r>
          </m:sub>
        </m:sSub>
        <m:r>
          <m:rPr>
            <m:sty m:val="p"/>
          </m:rPr>
          <m:t>→</m:t>
        </m:r>
        <m:sSup>
          <m:e>
            <m:r>
              <m:t>​</m:t>
            </m:r>
          </m:e>
          <m:sup>
            <m:r>
              <m:t>5</m:t>
            </m:r>
          </m:sup>
        </m:sSup>
        <m:sSub>
          <m:e>
            <m:r>
              <m:t>E</m:t>
            </m:r>
          </m:e>
          <m:sub>
            <m:r>
              <m:t>g</m:t>
            </m:r>
          </m:sub>
        </m:sSub>
      </m:oMath>
      <w:r>
        <w:rPr>
          <w:rFonts w:hint="eastAsia" w:ascii="Times New Roman" w:hAnsi="Times New Roman" w:eastAsia="Times New Roman" w:cs="Times New Roman"/>
        </w:rPr>
        <w:t>，</w:t>
      </w:r>
      <w:r>
        <w:rPr>
          <w:rFonts w:hint="eastAsia" w:ascii="Times New Roman" w:hAnsi="Times New Roman" w:eastAsia="FangSong" w:cs="Times New Roman"/>
        </w:rPr>
        <w:t>所以可见区只有一条中等强度吸收带</w:t>
      </w:r>
      <w:r>
        <w:rPr>
          <w:rFonts w:hint="eastAsia" w:ascii="Times New Roman" w:hAnsi="Times New Roman" w:eastAsia="Times New Roman" w:cs="Times New Roman"/>
        </w:rPr>
        <w:t>；</w:t>
      </w:r>
      <w:r>
        <w:rPr>
          <w:rFonts w:hint="eastAsia" w:ascii="Times New Roman" w:hAnsi="Times New Roman" w:eastAsia="FangSong" w:cs="Times New Roman"/>
        </w:rPr>
        <w:t>由于</w:t>
      </w:r>
      <w:r>
        <w:rPr>
          <w:rFonts w:ascii="Times New Roman" w:hAnsi="Times New Roman" w:eastAsia="Times New Roman" w:cs="Times New Roman"/>
        </w:rPr>
        <w:t xml:space="preserve"> Δ</w:t>
      </w:r>
      <w:r>
        <w:rPr>
          <w:rFonts w:ascii="Times New Roman" w:hAnsi="Times New Roman" w:eastAsia="Times New Roman" w:cs="Times New Roman"/>
          <w:vertAlign w:val="subscript"/>
        </w:rPr>
        <w:t>0</w:t>
      </w:r>
      <w:r>
        <w:rPr>
          <w:rFonts w:ascii="Times New Roman" w:hAnsi="Times New Roman" w:eastAsia="Times New Roman" w:cs="Times New Roman"/>
        </w:rPr>
        <w:t xml:space="preserve"> </w:t>
      </w:r>
      <w:r>
        <w:rPr>
          <w:rFonts w:hint="eastAsia" w:ascii="Times New Roman" w:hAnsi="Times New Roman" w:eastAsia="FangSong" w:cs="Times New Roman"/>
        </w:rPr>
        <w:t>小</w:t>
      </w:r>
      <w:r>
        <w:rPr>
          <w:rFonts w:hint="eastAsia" w:ascii="Times New Roman" w:hAnsi="Times New Roman" w:eastAsia="Times New Roman" w:cs="Times New Roman"/>
        </w:rPr>
        <w:t>，</w:t>
      </w:r>
      <w:r>
        <w:rPr>
          <w:rFonts w:hint="eastAsia" w:ascii="Times New Roman" w:hAnsi="Times New Roman" w:eastAsia="FangSong" w:cs="Times New Roman"/>
        </w:rPr>
        <w:t>该带落在可见区而显示颜色</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关键对比</w:t>
      </w:r>
      <w:r>
        <w:rPr>
          <w:rFonts w:hint="eastAsia" w:ascii="Times New Roman" w:hAnsi="Times New Roman" w:eastAsia="Times New Roman" w:cs="Times New Roman"/>
        </w:rPr>
        <w:t>：Fe</w:t>
      </w:r>
      <w:r>
        <w:rPr>
          <w:rFonts w:hint="eastAsia"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半满构型使全部</w:t>
      </w:r>
      <w:r>
        <w:rPr>
          <w:rFonts w:ascii="Times New Roman" w:hAnsi="Times New Roman" w:eastAsia="Times New Roman" w:cs="Times New Roman"/>
        </w:rPr>
        <w:t xml:space="preserve"> d-d </w:t>
      </w:r>
      <w:r>
        <w:rPr>
          <w:rFonts w:hint="eastAsia" w:ascii="Times New Roman" w:hAnsi="Times New Roman" w:eastAsia="FangSong" w:cs="Times New Roman"/>
        </w:rPr>
        <w:t>跃迁自旋禁阻</w:t>
      </w:r>
      <w:r>
        <w:rPr>
          <w:rFonts w:hint="eastAsia" w:ascii="Times New Roman" w:hAnsi="Times New Roman" w:eastAsia="Times New Roman" w:cs="Times New Roman"/>
        </w:rPr>
        <w:t>；Co</w:t>
      </w:r>
      <w:r>
        <w:rPr>
          <w:rFonts w:hint="eastAsia"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高自旋</w:t>
      </w:r>
      <w:r>
        <w:rPr>
          <w:rFonts w:ascii="Times New Roman" w:hAnsi="Times New Roman" w:eastAsia="Times New Roman" w:cs="Times New Roman"/>
        </w:rPr>
        <w:t xml:space="preserve"> d</w:t>
      </w:r>
      <w:r>
        <w:rPr>
          <w:rFonts w:ascii="Times New Roman" w:hAnsi="Times New Roman" w:eastAsia="Times New Roman" w:cs="Times New Roman"/>
          <w:vertAlign w:val="superscript"/>
        </w:rPr>
        <w:t>6</w:t>
      </w:r>
      <w:r>
        <w:rPr>
          <w:rFonts w:ascii="Times New Roman" w:hAnsi="Times New Roman" w:eastAsia="Times New Roman" w:cs="Times New Roman"/>
        </w:rPr>
        <w:t xml:space="preserve"> </w:t>
      </w:r>
      <w:r>
        <w:rPr>
          <w:rFonts w:hint="eastAsia" w:ascii="Times New Roman" w:hAnsi="Times New Roman" w:eastAsia="FangSong" w:cs="Times New Roman"/>
        </w:rPr>
        <w:t>允许一个五重态之间的自旋允许跃迁</w:t>
      </w:r>
      <w:r>
        <w:rPr>
          <w:rFonts w:hint="eastAsia" w:ascii="Times New Roman" w:hAnsi="Times New Roman" w:eastAsia="Times New Roman" w:cs="Times New Roman"/>
        </w:rPr>
        <w:t>，</w:t>
      </w:r>
      <w:r>
        <w:rPr>
          <w:rFonts w:hint="eastAsia" w:ascii="Times New Roman" w:hAnsi="Times New Roman" w:eastAsia="FangSong" w:cs="Times New Roman"/>
        </w:rPr>
        <w:t>故有色但谱带数很少</w:t>
      </w:r>
      <w:r>
        <w:rPr>
          <w:rFonts w:hint="eastAsia" w:ascii="Times New Roman" w:hAnsi="Times New Roman" w:eastAsia="Times New Roman" w:cs="Times New Roman"/>
        </w:rPr>
        <w:t>。</w:t>
      </w:r>
    </w:p>
    <w:p>
      <w:pPr>
        <w:spacing w:before="160" w:after="80"/>
      </w:pPr>
      <w:r>
        <w:pict>
          <v:rect style="width:0;height:1.5pt" o:hralign="center" o:hrstd="t" o:hr="t"/>
        </w:pict>
      </w:r>
    </w:p>
    <w:bookmarkEnd w:id="702"/>
    <w:bookmarkStart w:id="703" w:name="wch20.19-racah参数与电子云重排"/>
    <w:p>
      <w:pPr>
        <w:pStyle w:val="Heading2"/>
        <w:spacing w:before="280" w:after="120"/>
      </w:pPr>
      <w:r>
        <w:rPr>
          <w:rFonts w:ascii="Times New Roman" w:hAnsi="Times New Roman" w:eastAsia="Times New Roman" w:cs="Times New Roman"/>
        </w:rPr>
        <w:t xml:space="preserve">4.205 </w:t>
      </w:r>
      <w:r>
        <w:rPr>
          <w:rFonts w:hint="eastAsia" w:ascii="Times New Roman" w:hAnsi="Times New Roman" w:eastAsia="Times New Roman" w:cs="Times New Roman"/>
        </w:rPr>
        <w:t>WCh20.19-Racah</w:t>
      </w:r>
      <w:r>
        <w:rPr>
          <w:rFonts w:hint="eastAsia" w:ascii="Times New Roman" w:hAnsi="Times New Roman" w:eastAsia="SimHei" w:cs="Times New Roman"/>
        </w:rPr>
        <w:t>参数与电子云重排</w:t>
      </w:r>
    </w:p>
    <w:p>
      <w:pPr>
        <w:pStyle w:val="FirstParagraph"/>
      </w:pPr>
      <m:oMath>
        <m:oMathPr>
          <m:ctrlPr>
            <w:rPr>
              <w:sz w:val="28"/>
              <w:szCs w:val="28"/>
            </w:rPr>
          </m:ctrlPr>
        </m:oMathPr>
        <m:sSup>
          <m:e>
            <m:d>
              <m:dPr>
                <m:begChr m:val="["/>
                <m:sepChr m:val=""/>
                <m:endChr m:val="]"/>
                <m:grow/>
              </m:dPr>
              <m:e>
                <m:r>
                  <m:rPr>
                    <m:sty m:val="p"/>
                  </m:rPr>
                  <m:t>C</m:t>
                </m:r>
                <m:r>
                  <m:rPr>
                    <m:sty m:val="p"/>
                  </m:rPr>
                  <m:t>o</m:t>
                </m:r>
                <m:r>
                  <m:rPr>
                    <m:sty m:val="p"/>
                  </m:rPr>
                  <m:t>(</m:t>
                </m:r>
                <m:r>
                  <m:rPr>
                    <m:sty m:val="p"/>
                  </m:rPr>
                  <m:t>C</m:t>
                </m:r>
                <m:r>
                  <m:rPr>
                    <m:sty m:val="p"/>
                  </m:rPr>
                  <m:t>N</m:t>
                </m:r>
                <m:sSub>
                  <m:e>
                    <m:r>
                      <m:rPr>
                        <m:sty m:val="p"/>
                      </m:rPr>
                      <m:t>)</m:t>
                    </m:r>
                  </m:e>
                  <m:sub>
                    <m:r>
                      <m:t>6</m:t>
                    </m:r>
                  </m:sub>
                </m:sSub>
              </m:e>
            </m:d>
          </m:e>
          <m:sup>
            <m:r>
              <m:t>3</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r>
                  <m:rPr>
                    <m:sty m:val="p"/>
                  </m:rPr>
                  <m:t>C</m:t>
                </m:r>
                <m:r>
                  <m:rPr>
                    <m:sty m:val="p"/>
                  </m:rPr>
                  <m:t>o</m:t>
                </m:r>
                <m:r>
                  <m:rPr>
                    <m:sty m:val="p"/>
                  </m:rPr>
                  <m:t>(</m:t>
                </m:r>
                <m:sSub>
                  <m:e>
                    <m:r>
                      <m:rPr>
                        <m:sty m:val="p"/>
                      </m:rPr>
                      <m:t>N</m:t>
                    </m:r>
                    <m:r>
                      <m:rPr>
                        <m:sty m:val="p"/>
                      </m:rPr>
                      <m:t>H</m:t>
                    </m:r>
                  </m:e>
                  <m:sub>
                    <m:r>
                      <m:t>3</m:t>
                    </m:r>
                  </m:sub>
                </m:sSub>
                <m:sSub>
                  <m:e>
                    <m:r>
                      <m:rPr>
                        <m:sty m:val="p"/>
                      </m:rPr>
                      <m:t>)</m:t>
                    </m:r>
                  </m:e>
                  <m:sub>
                    <m:r>
                      <m:t>6</m:t>
                    </m:r>
                  </m:sub>
                </m:sSub>
              </m:e>
            </m:d>
          </m:e>
          <m:sup>
            <m:r>
              <m:t>3</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Racah </w:t>
      </w:r>
      <w:r>
        <w:rPr>
          <w:rFonts w:hint="eastAsia" w:ascii="Times New Roman" w:hAnsi="Times New Roman" w:eastAsia="FangSong" w:cs="Times New Roman"/>
        </w:rPr>
        <w:t xml:space="preserve">参数</w:t>
      </w:r>
      <w:r>
        <w:rPr>
          <w:rFonts w:ascii="Times New Roman" w:hAnsi="Times New Roman" w:eastAsia="Times New Roman" w:cs="Times New Roman"/>
        </w:rPr>
        <w:t xml:space="preserve"> B </w:t>
      </w:r>
      <w:r>
        <w:rPr>
          <w:rFonts w:hint="eastAsia" w:ascii="Times New Roman" w:hAnsi="Times New Roman" w:eastAsia="FangSong" w:cs="Times New Roman"/>
        </w:rPr>
        <w:t xml:space="preserve">分别为</w:t>
      </w:r>
      <w:r>
        <w:rPr>
          <w:rFonts w:ascii="Times New Roman" w:hAnsi="Times New Roman" w:eastAsia="Times New Roman" w:cs="Times New Roman"/>
        </w:rPr>
        <w:t xml:space="preserve"> </w:t>
      </w:r>
      <m:oMath>
        <m:oMathPr>
          <m:ctrlPr>
            <w:rPr>
              <w:sz w:val="28"/>
              <w:szCs w:val="28"/>
            </w:rPr>
          </m:ctrlPr>
        </m:oMathPr>
        <m:r>
          <m:t>460</m:t>
        </m:r>
        <m:r>
          <m:t> </m:t>
        </m:r>
        <m:r>
          <m:t>c</m:t>
        </m:r>
        <m:sSup>
          <m:e>
            <m:r>
              <m:t>m</m:t>
            </m:r>
          </m:e>
          <m:sup>
            <m:r>
              <m:rPr>
                <m:sty m:val="p"/>
              </m:rPr>
              <m:t>−</m:t>
            </m:r>
            <m:r>
              <m:t>1</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t>615</m:t>
        </m:r>
        <m:r>
          <m:t> </m:t>
        </m:r>
        <m:r>
          <m:t>c</m:t>
        </m:r>
        <m:sSup>
          <m:e>
            <m:r>
              <m:t>m</m:t>
            </m:r>
          </m:e>
          <m:sup>
            <m:r>
              <m:rPr>
                <m:sty m:val="p"/>
              </m:rPr>
              <m:t>−</m:t>
            </m:r>
            <m:r>
              <m:t>1</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试讨论这两种配体成键作用的性质并解释电子云重排效应的差别</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rPr>
        <w:t xml:space="preserve">Racah </w:t>
      </w:r>
      <w:r>
        <w:rPr>
          <w:rFonts w:hint="eastAsia" w:ascii="Times New Roman" w:hAnsi="Times New Roman" w:eastAsia="FangSong" w:cs="Times New Roman"/>
        </w:rPr>
        <w:t xml:space="preserve">参数</w:t>
      </w:r>
      <w:r>
        <w:rPr>
          <w:rFonts w:ascii="Times New Roman" w:hAnsi="Times New Roman" w:eastAsia="Times New Roman" w:cs="Times New Roman"/>
        </w:rPr>
        <w:t xml:space="preserve"> B </w:t>
      </w:r>
      <w:r>
        <w:rPr>
          <w:rFonts w:hint="eastAsia" w:ascii="Times New Roman" w:hAnsi="Times New Roman" w:eastAsia="FangSong" w:cs="Times New Roman"/>
        </w:rPr>
        <w:t xml:space="preserve">表示</w:t>
      </w:r>
      <w:r>
        <w:rPr>
          <w:rFonts w:ascii="Times New Roman" w:hAnsi="Times New Roman" w:eastAsia="Times New Roman" w:cs="Times New Roman"/>
        </w:rPr>
        <w:t xml:space="preserve"> d </w:t>
      </w:r>
      <w:r>
        <w:rPr>
          <w:rFonts w:hint="eastAsia" w:ascii="Times New Roman" w:hAnsi="Times New Roman" w:eastAsia="FangSong" w:cs="Times New Roman"/>
        </w:rPr>
        <w:t>轨道内电子间排斥作用的大小</w:t>
      </w:r>
      <w:r>
        <w:rPr>
          <w:rFonts w:hint="eastAsia" w:ascii="Times New Roman" w:hAnsi="Times New Roman" w:eastAsia="Times New Roman" w:cs="Times New Roman"/>
        </w:rPr>
        <w:t>。</w:t>
      </w:r>
      <w:r>
        <w:rPr>
          <w:rFonts w:hint="eastAsia" w:ascii="Times New Roman" w:hAnsi="Times New Roman" w:eastAsia="FangSong" w:cs="Times New Roman"/>
        </w:rPr>
        <w:t>自由</w:t>
      </w:r>
      <w:r>
        <w:rPr>
          <w:rFonts w:ascii="Times New Roman" w:hAnsi="Times New Roman" w:eastAsia="Times New Roman" w:cs="Times New Roman"/>
        </w:rPr>
        <w:t xml:space="preserve"> Co</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B</w:t>
      </w:r>
      <w:r>
        <w:rPr>
          <w:rFonts w:ascii="Times New Roman" w:hAnsi="Times New Roman" w:eastAsia="Times New Roman" w:cs="Times New Roman"/>
          <w:vertAlign w:val="subscript"/>
        </w:rPr>
        <w:t>0</w:t>
      </w:r>
      <w:r>
        <w:rPr>
          <w:rFonts w:ascii="Times New Roman" w:hAnsi="Times New Roman" w:eastAsia="Times New Roman" w:cs="Times New Roman"/>
        </w:rPr>
        <w:t xml:space="preserve"> </w:t>
      </w:r>
      <w:r>
        <w:rPr>
          <w:rFonts w:hint="eastAsia" w:ascii="Times New Roman" w:hAnsi="Times New Roman" w:eastAsia="FangSong" w:cs="Times New Roman"/>
        </w:rPr>
        <w:t xml:space="preserve">约为</w:t>
      </w:r>
      <w:r>
        <w:rPr>
          <w:rFonts w:ascii="Times New Roman" w:hAnsi="Times New Roman" w:eastAsia="Times New Roman" w:cs="Times New Roman"/>
        </w:rPr>
        <w:t xml:space="preserve"> 1100 </w:t>
      </w:r>
      <w:r>
        <w:rPr>
          <w:rFonts w:hint="eastAsia" w:ascii="Times New Roman" w:hAnsi="Times New Roman" w:eastAsia="Times New Roman" w:cs="Times New Roman"/>
        </w:rPr>
        <w:t>cm</w:t>
      </w:r>
      <w:r>
        <w:rPr>
          <w:rFonts w:hint="eastAsia" w:ascii="Times New Roman" w:hAnsi="Times New Roman" w:eastAsia="Times New Roman" w:cs="Times New Roman"/>
          <w:vertAlign w:val="superscript"/>
        </w:rPr>
        <w:t>-1</w:t>
      </w:r>
      <w:r>
        <w:rPr>
          <w:rFonts w:hint="eastAsia" w:ascii="Times New Roman" w:hAnsi="Times New Roman" w:eastAsia="Times New Roman" w:cs="Times New Roman"/>
        </w:rPr>
        <w:t>，</w:t>
      </w:r>
      <w:r>
        <w:rPr>
          <w:rFonts w:hint="eastAsia" w:ascii="Times New Roman" w:hAnsi="Times New Roman" w:eastAsia="FangSong" w:cs="Times New Roman"/>
        </w:rPr>
        <w:t>成络后</w:t>
      </w:r>
      <w:r>
        <w:rPr>
          <w:rFonts w:ascii="Times New Roman" w:hAnsi="Times New Roman" w:eastAsia="Times New Roman" w:cs="Times New Roman"/>
        </w:rPr>
        <w:t xml:space="preserve"> B </w:t>
      </w:r>
      <w:r>
        <w:rPr>
          <w:rFonts w:hint="eastAsia" w:ascii="Times New Roman" w:hAnsi="Times New Roman" w:eastAsia="FangSong" w:cs="Times New Roman"/>
        </w:rPr>
        <w:t>都会下降</w:t>
      </w:r>
      <w:r>
        <w:rPr>
          <w:rFonts w:hint="eastAsia" w:ascii="Times New Roman" w:hAnsi="Times New Roman" w:eastAsia="Times New Roman" w:cs="Times New Roman"/>
        </w:rPr>
        <w:t>；</w:t>
      </w:r>
      <w:r>
        <w:rPr>
          <w:rFonts w:hint="eastAsia" w:ascii="Times New Roman" w:hAnsi="Times New Roman" w:eastAsia="FangSong" w:cs="Times New Roman"/>
        </w:rPr>
        <w:t>下降越多</w:t>
      </w:r>
      <w:r>
        <w:rPr>
          <w:rFonts w:hint="eastAsia" w:ascii="Times New Roman" w:hAnsi="Times New Roman" w:eastAsia="Times New Roman" w:cs="Times New Roman"/>
        </w:rPr>
        <w:t>，</w:t>
      </w:r>
      <w:r>
        <w:rPr>
          <w:rFonts w:hint="eastAsia" w:ascii="Times New Roman" w:hAnsi="Times New Roman" w:eastAsia="FangSong" w:cs="Times New Roman"/>
        </w:rPr>
        <w:t>说明配体轨道与金属</w:t>
      </w:r>
      <w:r>
        <w:rPr>
          <w:rFonts w:ascii="Times New Roman" w:hAnsi="Times New Roman" w:eastAsia="Times New Roman" w:cs="Times New Roman"/>
        </w:rPr>
        <w:t xml:space="preserve"> d </w:t>
      </w:r>
      <w:r>
        <w:rPr>
          <w:rFonts w:hint="eastAsia" w:ascii="Times New Roman" w:hAnsi="Times New Roman" w:eastAsia="FangSong" w:cs="Times New Roman"/>
        </w:rPr>
        <w:t>轨道混合越强</w:t>
      </w:r>
      <w:r>
        <w:rPr>
          <w:rFonts w:hint="eastAsia" w:ascii="Times New Roman" w:hAnsi="Times New Roman" w:eastAsia="Times New Roman" w:cs="Times New Roman"/>
        </w:rPr>
        <w:t>，d</w:t>
      </w:r>
      <w:r>
        <w:rPr>
          <w:rFonts w:ascii="Times New Roman" w:hAnsi="Times New Roman" w:eastAsia="Times New Roman" w:cs="Times New Roman"/>
        </w:rPr>
        <w:t xml:space="preserve"> </w:t>
      </w:r>
      <w:r>
        <w:rPr>
          <w:rFonts w:hint="eastAsia" w:ascii="Times New Roman" w:hAnsi="Times New Roman" w:eastAsia="FangSong" w:cs="Times New Roman"/>
        </w:rPr>
        <w:t>电子云被</w:t>
      </w:r>
      <w:r>
        <w:rPr>
          <w:rFonts w:hint="eastAsia" w:ascii="Times New Roman" w:hAnsi="Times New Roman" w:eastAsia="Times New Roman" w:cs="Times New Roman"/>
        </w:rPr>
        <w:t>“</w:t>
      </w:r>
      <w:r>
        <w:rPr>
          <w:rFonts w:hint="eastAsia" w:ascii="Times New Roman" w:hAnsi="Times New Roman" w:eastAsia="FangSong" w:cs="Times New Roman"/>
        </w:rPr>
        <w:t>推开</w:t>
      </w:r>
      <w:r>
        <w:rPr>
          <w:rFonts w:hint="eastAsia" w:ascii="Times New Roman" w:hAnsi="Times New Roman" w:eastAsia="Times New Roman" w:cs="Times New Roman"/>
        </w:rPr>
        <w:t>”</w:t>
      </w:r>
      <w:r>
        <w:rPr>
          <w:rFonts w:hint="eastAsia" w:ascii="Times New Roman" w:hAnsi="Times New Roman" w:eastAsia="FangSong" w:cs="Times New Roman"/>
        </w:rPr>
        <w:t>的程度越大</w:t>
      </w:r>
      <w:r>
        <w:rPr>
          <w:rFonts w:hint="eastAsia" w:ascii="Times New Roman" w:hAnsi="Times New Roman" w:eastAsia="Times New Roman" w:cs="Times New Roman"/>
        </w:rPr>
        <w:t>，</w:t>
      </w:r>
      <w:r>
        <w:rPr>
          <w:rFonts w:hint="eastAsia" w:ascii="Times New Roman" w:hAnsi="Times New Roman" w:eastAsia="FangSong" w:cs="Times New Roman"/>
        </w:rPr>
        <w:t>这就是电子云重排</w:t>
      </w:r>
      <w:r>
        <w:rPr>
          <w:rFonts w:hint="eastAsia" w:ascii="Times New Roman" w:hAnsi="Times New Roman" w:eastAsia="Times New Roman" w:cs="Times New Roman"/>
        </w:rPr>
        <w:t>（</w:t>
      </w:r>
      <w:r>
        <w:rPr>
          <w:rFonts w:hint="eastAsia" w:ascii="Times New Roman" w:hAnsi="Times New Roman" w:eastAsia="FangSong" w:cs="Times New Roman"/>
        </w:rPr>
        <w:t>云状膨胀</w:t>
      </w:r>
      <w:r>
        <w:rPr>
          <w:rFonts w:hint="eastAsia" w:ascii="Times New Roman" w:hAnsi="Times New Roman" w:eastAsia="Times New Roman" w:cs="Times New Roman"/>
        </w:rPr>
        <w:t>）</w:t>
      </w:r>
      <w:r>
        <w:rPr>
          <w:rFonts w:hint="eastAsia" w:ascii="Times New Roman" w:hAnsi="Times New Roman" w:eastAsia="FangSong" w:cs="Times New Roman"/>
        </w:rPr>
        <w:t>效应</w:t>
      </w:r>
      <w:r>
        <w:rPr>
          <w:rFonts w:hint="eastAsia" w:ascii="Times New Roman" w:hAnsi="Times New Roman" w:eastAsia="Times New Roman" w:cs="Times New Roman"/>
        </w:rPr>
        <w:t>。</w:t>
      </w:r>
    </w:p>
    <w:p>
      <w:pPr>
        <w:pStyle w:val="Compact"/>
        <w:numPr>
          <w:ilvl w:val="0"/>
          <w:numId w:val="1308"/>
        </w:numPr>
      </w:pPr>
      <m:oMath>
        <m:oMathPr>
          <m:ctrlPr>
            <w:rPr>
              <w:sz w:val="28"/>
              <w:szCs w:val="28"/>
            </w:rPr>
          </m:ctrlPr>
        </m:oMathPr>
        <m:sSup>
          <m:e>
            <m:d>
              <m:dPr>
                <m:begChr m:val="["/>
                <m:sepChr m:val=""/>
                <m:endChr m:val="]"/>
                <m:grow/>
              </m:dPr>
              <m:e>
                <m:r>
                  <m:rPr>
                    <m:sty m:val="p"/>
                  </m:rPr>
                  <m:t>C</m:t>
                </m:r>
                <m:r>
                  <m:rPr>
                    <m:sty m:val="p"/>
                  </m:rPr>
                  <m:t>o</m:t>
                </m:r>
                <m:r>
                  <m:rPr>
                    <m:sty m:val="p"/>
                  </m:rPr>
                  <m:t>(</m:t>
                </m:r>
                <m:r>
                  <m:rPr>
                    <m:sty m:val="p"/>
                  </m:rPr>
                  <m:t>C</m:t>
                </m:r>
                <m:r>
                  <m:rPr>
                    <m:sty m:val="p"/>
                  </m:rPr>
                  <m:t>N</m:t>
                </m:r>
                <m:sSub>
                  <m:e>
                    <m:r>
                      <m:rPr>
                        <m:sty m:val="p"/>
                      </m:rPr>
                      <m:t>)</m:t>
                    </m:r>
                  </m:e>
                  <m:sub>
                    <m:r>
                      <m:t>6</m:t>
                    </m:r>
                  </m:sub>
                </m:sSub>
              </m:e>
            </m:d>
          </m:e>
          <m:sup>
            <m:r>
              <m:t>3</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B </w:t>
      </w:r>
      <w:r>
        <w:rPr>
          <w:rFonts w:hint="eastAsia" w:ascii="Times New Roman" w:hAnsi="Times New Roman" w:eastAsia="FangSong" w:cs="Times New Roman"/>
        </w:rPr>
        <w:t xml:space="preserve">只有</w:t>
      </w:r>
      <w:r>
        <w:rPr>
          <w:rFonts w:ascii="Times New Roman" w:hAnsi="Times New Roman" w:eastAsia="Times New Roman" w:cs="Times New Roman"/>
        </w:rPr>
        <w:t xml:space="preserve"> 460 </w:t>
      </w:r>
      <w:r>
        <w:rPr>
          <w:rFonts w:hint="eastAsia" w:ascii="Times New Roman" w:hAnsi="Times New Roman" w:eastAsia="Times New Roman" w:cs="Times New Roman"/>
        </w:rPr>
        <w:t>cm</w:t>
      </w:r>
      <w:r>
        <w:rPr>
          <w:rFonts w:hint="eastAsia" w:ascii="Times New Roman" w:hAnsi="Times New Roman" w:eastAsia="Times New Roman" w:cs="Times New Roman"/>
          <w:vertAlign w:val="superscript"/>
        </w:rPr>
        <w:t>-1</w:t>
      </w:r>
      <w:r>
        <w:rPr>
          <w:rFonts w:hint="eastAsia" w:ascii="Times New Roman" w:hAnsi="Times New Roman" w:eastAsia="Times New Roman" w:cs="Times New Roman"/>
        </w:rPr>
        <w:t>，</w:t>
      </w:r>
      <m:oMath>
        <m:oMathPr>
          <m:ctrlPr>
            <w:rPr>
              <w:sz w:val="28"/>
              <w:szCs w:val="28"/>
            </w:rPr>
          </m:ctrlPr>
        </m:oMathPr>
        <m:sSup>
          <m:e>
            <m:d>
              <m:dPr>
                <m:begChr m:val="["/>
                <m:sepChr m:val=""/>
                <m:endChr m:val="]"/>
                <m:grow/>
              </m:dPr>
              <m:e>
                <m:r>
                  <m:rPr>
                    <m:sty m:val="p"/>
                  </m:rPr>
                  <m:t>C</m:t>
                </m:r>
                <m:r>
                  <m:rPr>
                    <m:sty m:val="p"/>
                  </m:rPr>
                  <m:t>o</m:t>
                </m:r>
                <m:r>
                  <m:rPr>
                    <m:sty m:val="p"/>
                  </m:rPr>
                  <m:t>(</m:t>
                </m:r>
                <m:sSub>
                  <m:e>
                    <m:r>
                      <m:rPr>
                        <m:sty m:val="p"/>
                      </m:rPr>
                      <m:t>N</m:t>
                    </m:r>
                    <m:r>
                      <m:rPr>
                        <m:sty m:val="p"/>
                      </m:rPr>
                      <m:t>H</m:t>
                    </m:r>
                  </m:e>
                  <m:sub>
                    <m:r>
                      <m:t>3</m:t>
                    </m:r>
                  </m:sub>
                </m:sSub>
                <m:sSub>
                  <m:e>
                    <m:r>
                      <m:rPr>
                        <m:sty m:val="p"/>
                      </m:rPr>
                      <m:t>)</m:t>
                    </m:r>
                  </m:e>
                  <m:sub>
                    <m:r>
                      <m:t>6</m:t>
                    </m:r>
                  </m:sub>
                </m:sSub>
              </m:e>
            </m:d>
          </m:e>
          <m:sup>
            <m:r>
              <m:t>3</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615 </w:t>
      </w:r>
      <w:r>
        <w:rPr>
          <w:rFonts w:hint="eastAsia" w:ascii="Times New Roman" w:hAnsi="Times New Roman" w:eastAsia="Times New Roman" w:cs="Times New Roman"/>
        </w:rPr>
        <w:t>cm</w:t>
      </w:r>
      <w:r>
        <w:rPr>
          <w:rFonts w:hint="eastAsia" w:ascii="Times New Roman" w:hAnsi="Times New Roman" w:eastAsia="Times New Roman" w:cs="Times New Roman"/>
          <w:vertAlign w:val="superscript"/>
        </w:rPr>
        <w:t>-1</w:t>
      </w:r>
      <w:r>
        <w:rPr>
          <w:rFonts w:hint="eastAsia" w:ascii="Times New Roman" w:hAnsi="Times New Roman" w:eastAsia="Times New Roman" w:cs="Times New Roman"/>
        </w:rPr>
        <w:t>，</w:t>
      </w:r>
      <w:r>
        <w:rPr>
          <w:rFonts w:hint="eastAsia" w:ascii="Times New Roman" w:hAnsi="Times New Roman" w:eastAsia="FangSong" w:cs="Times New Roman"/>
        </w:rPr>
        <w:t>二者都远小于自由离子的</w:t>
      </w:r>
      <w:r>
        <w:rPr>
          <w:rFonts w:ascii="Times New Roman" w:hAnsi="Times New Roman" w:eastAsia="Times New Roman" w:cs="Times New Roman"/>
        </w:rPr>
        <w:t xml:space="preserve"> B</w:t>
      </w:r>
      <w:r>
        <w:rPr>
          <w:rFonts w:ascii="Times New Roman" w:hAnsi="Times New Roman" w:eastAsia="Times New Roman" w:cs="Times New Roman"/>
          <w:vertAlign w:val="subscript"/>
        </w:rPr>
        <w:t>0</w:t>
      </w:r>
      <w:r>
        <w:rPr>
          <w:rFonts w:ascii="Times New Roman" w:hAnsi="Times New Roman" w:eastAsia="Times New Roman" w:cs="Times New Roman"/>
        </w:rPr>
        <w:t>。CN</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是强</w:t>
      </w:r>
      <w:r>
        <w:rPr>
          <w:rFonts w:ascii="Times New Roman" w:hAnsi="Times New Roman" w:eastAsia="Times New Roman" w:cs="Times New Roman"/>
        </w:rPr>
        <w:t xml:space="preserve"> σ </w:t>
      </w:r>
      <w:r>
        <w:rPr>
          <w:rFonts w:hint="eastAsia" w:ascii="Times New Roman" w:hAnsi="Times New Roman" w:eastAsia="FangSong" w:cs="Times New Roman"/>
        </w:rPr>
        <w:t xml:space="preserve">供体兼强</w:t>
      </w:r>
      <w:r>
        <w:rPr>
          <w:rFonts w:ascii="Times New Roman" w:hAnsi="Times New Roman" w:eastAsia="Times New Roman" w:cs="Times New Roman"/>
        </w:rPr>
        <w:t xml:space="preserve"> π </w:t>
      </w:r>
      <w:r>
        <w:rPr>
          <w:rFonts w:hint="eastAsia" w:ascii="Times New Roman" w:hAnsi="Times New Roman" w:eastAsia="FangSong" w:cs="Times New Roman"/>
        </w:rPr>
        <w:t>受体</w:t>
      </w:r>
      <w:r>
        <w:rPr>
          <w:rFonts w:hint="eastAsia" w:ascii="Times New Roman" w:hAnsi="Times New Roman" w:eastAsia="Times New Roman" w:cs="Times New Roman"/>
        </w:rPr>
        <w:t>：</w:t>
      </w:r>
      <w:r>
        <w:rPr>
          <w:rFonts w:hint="eastAsia" w:ascii="Times New Roman" w:hAnsi="Times New Roman" w:eastAsia="FangSong" w:cs="Times New Roman"/>
        </w:rPr>
        <w:t>既向</w:t>
      </w:r>
      <w:r>
        <w:rPr>
          <w:rFonts w:ascii="Times New Roman" w:hAnsi="Times New Roman" w:eastAsia="Times New Roman" w:cs="Times New Roman"/>
        </w:rPr>
        <w:t xml:space="preserve"> Co</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sSub>
          <m:e>
            <m:r>
              <m:t>e</m:t>
            </m:r>
          </m:e>
          <m:sub>
            <m:r>
              <m:t>g</m:t>
            </m:r>
          </m:sub>
        </m:sSub>
      </m:oMath>
      <w:r>
        <w:rPr>
          <w:rFonts w:ascii="Times New Roman" w:hAnsi="Times New Roman" w:eastAsia="Times New Roman" w:cs="Times New Roman"/>
        </w:rPr>
        <w:t xml:space="preserve"> </w:t>
      </w:r>
      <w:r>
        <w:rPr>
          <w:rFonts w:hint="eastAsia" w:ascii="Times New Roman" w:hAnsi="Times New Roman" w:eastAsia="FangSong" w:cs="Times New Roman"/>
        </w:rPr>
        <w:t>轨道供电子</w:t>
      </w:r>
      <w:r>
        <w:rPr>
          <w:rFonts w:hint="eastAsia" w:ascii="Times New Roman" w:hAnsi="Times New Roman" w:eastAsia="Times New Roman" w:cs="Times New Roman"/>
        </w:rPr>
        <w:t>，</w:t>
      </w:r>
      <w:r>
        <w:rPr>
          <w:rFonts w:hint="eastAsia" w:ascii="Times New Roman" w:hAnsi="Times New Roman" w:eastAsia="FangSong" w:cs="Times New Roman"/>
        </w:rPr>
        <w:t>又通过</w:t>
      </w:r>
      <w:r>
        <w:rPr>
          <w:rFonts w:ascii="Times New Roman" w:hAnsi="Times New Roman" w:eastAsia="Times New Roman" w:cs="Times New Roman"/>
        </w:rPr>
        <w:t xml:space="preserve"> </w:t>
      </w:r>
      <m:oMath>
        <m:oMathPr>
          <m:ctrlPr>
            <w:rPr>
              <w:sz w:val="28"/>
              <w:szCs w:val="28"/>
            </w:rPr>
          </m:ctrlPr>
        </m:oMathPr>
        <m:sSub>
          <m:e>
            <m:r>
              <m:t>t</m:t>
            </m:r>
          </m:e>
          <m:sub>
            <m:r>
              <m:t>2</m:t>
            </m:r>
            <m:r>
              <m:t>g</m:t>
            </m:r>
          </m:sub>
        </m:sSub>
        <m:r>
          <m:rPr>
            <m:sty m:val="p"/>
          </m:rPr>
          <m:t>→</m:t>
        </m:r>
        <m:sSup>
          <m:e>
            <m:r>
              <m:t>π</m:t>
            </m:r>
          </m:e>
          <m:sup>
            <m:r>
              <m:rPr>
                <m:sty m:val="p"/>
              </m:rPr>
              <m:t>*</m:t>
            </m:r>
          </m:sup>
        </m:sSup>
        <m:r>
          <m:rPr>
            <m:sty m:val="p"/>
          </m:rPr>
          <m:t>(</m:t>
        </m:r>
        <m:r>
          <m:t>C</m:t>
        </m:r>
        <m:r>
          <m:t>N</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反馈键把金属</w:t>
      </w:r>
      <w:r>
        <w:rPr>
          <w:rFonts w:ascii="Times New Roman" w:hAnsi="Times New Roman" w:eastAsia="Times New Roman" w:cs="Times New Roman"/>
        </w:rPr>
        <w:t xml:space="preserve"> d </w:t>
      </w:r>
      <w:r>
        <w:rPr>
          <w:rFonts w:hint="eastAsia" w:ascii="Times New Roman" w:hAnsi="Times New Roman" w:eastAsia="FangSong" w:cs="Times New Roman"/>
        </w:rPr>
        <w:t>电子离域到配体上</w:t>
      </w:r>
      <w:r>
        <w:rPr>
          <w:rFonts w:hint="eastAsia" w:ascii="Times New Roman" w:hAnsi="Times New Roman" w:eastAsia="Times New Roman" w:cs="Times New Roman"/>
        </w:rPr>
        <w:t>，</w:t>
      </w:r>
      <w:r>
        <w:rPr>
          <w:rFonts w:hint="eastAsia" w:ascii="Times New Roman" w:hAnsi="Times New Roman" w:eastAsia="FangSong" w:cs="Times New Roman"/>
        </w:rPr>
        <w:t>使</w:t>
      </w:r>
      <w:r>
        <w:rPr>
          <w:rFonts w:ascii="Times New Roman" w:hAnsi="Times New Roman" w:eastAsia="Times New Roman" w:cs="Times New Roman"/>
        </w:rPr>
        <w:t xml:space="preserve"> d </w:t>
      </w:r>
      <w:r>
        <w:rPr>
          <w:rFonts w:hint="eastAsia" w:ascii="Times New Roman" w:hAnsi="Times New Roman" w:eastAsia="FangSong" w:cs="Times New Roman"/>
        </w:rPr>
        <w:t>电子排斥能显著降低</w:t>
      </w:r>
      <w:r>
        <w:rPr>
          <w:rFonts w:hint="eastAsia" w:ascii="Times New Roman" w:hAnsi="Times New Roman" w:eastAsia="Times New Roman" w:cs="Times New Roman"/>
        </w:rPr>
        <w:t>，</w:t>
      </w:r>
      <w:r>
        <w:rPr>
          <w:rFonts w:hint="eastAsia" w:ascii="Times New Roman" w:hAnsi="Times New Roman" w:eastAsia="FangSong" w:cs="Times New Roman"/>
        </w:rPr>
        <w:t>故</w:t>
      </w:r>
      <w:r>
        <w:rPr>
          <w:rFonts w:ascii="Times New Roman" w:hAnsi="Times New Roman" w:eastAsia="Times New Roman" w:cs="Times New Roman"/>
        </w:rPr>
        <w:t xml:space="preserve"> B </w:t>
      </w:r>
      <w:r>
        <w:rPr>
          <w:rFonts w:hint="eastAsia" w:ascii="Times New Roman" w:hAnsi="Times New Roman" w:eastAsia="FangSong" w:cs="Times New Roman"/>
        </w:rPr>
        <w:t>小</w:t>
      </w:r>
      <w:r>
        <w:rPr>
          <w:rFonts w:hint="eastAsia" w:ascii="Times New Roman" w:hAnsi="Times New Roman" w:eastAsia="Times New Roman" w:cs="Times New Roman"/>
        </w:rPr>
        <w:t>、</w:t>
      </w:r>
      <w:r>
        <w:rPr>
          <w:rFonts w:hint="eastAsia" w:ascii="Times New Roman" w:hAnsi="Times New Roman" w:eastAsia="FangSong" w:cs="Times New Roman"/>
        </w:rPr>
        <w:t>电子云重排效应强</w:t>
      </w:r>
      <w:r>
        <w:rPr>
          <w:rFonts w:hint="eastAsia" w:ascii="Times New Roman" w:hAnsi="Times New Roman" w:eastAsia="Times New Roman" w:cs="Times New Roman"/>
        </w:rPr>
        <w:t>。</w:t>
      </w:r>
    </w:p>
    <w:p>
      <w:pPr>
        <w:pStyle w:val="Compact"/>
        <w:numPr>
          <w:ilvl w:val="0"/>
          <w:numId w:val="1308"/>
        </w:numPr>
      </w:pPr>
      <w:r>
        <w:rPr>
          <w:rFonts w:ascii="Times New Roman" w:hAnsi="Times New Roman" w:eastAsia="Times New Roman" w:cs="Times New Roman"/>
        </w:rPr>
        <w:t>NH</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主要以</w:t>
      </w:r>
      <w:r>
        <w:rPr>
          <w:rFonts w:ascii="Times New Roman" w:hAnsi="Times New Roman" w:eastAsia="Times New Roman" w:cs="Times New Roman"/>
        </w:rPr>
        <w:t xml:space="preserve"> σ </w:t>
      </w:r>
      <w:r>
        <w:rPr>
          <w:rFonts w:hint="eastAsia" w:ascii="Times New Roman" w:hAnsi="Times New Roman" w:eastAsia="FangSong" w:cs="Times New Roman"/>
        </w:rPr>
        <w:t>配位为主</w:t>
      </w:r>
      <w:r>
        <w:rPr>
          <w:rFonts w:hint="eastAsia" w:ascii="Times New Roman" w:hAnsi="Times New Roman" w:eastAsia="Times New Roman" w:cs="Times New Roman"/>
        </w:rPr>
        <w:t>，</w:t>
      </w:r>
      <w:r>
        <w:rPr>
          <w:rFonts w:hint="eastAsia" w:ascii="Times New Roman" w:hAnsi="Times New Roman" w:eastAsia="FangSong" w:cs="Times New Roman"/>
        </w:rPr>
        <w:t>没有低能空</w:t>
      </w:r>
      <w:r>
        <w:rPr>
          <w:rFonts w:ascii="Times New Roman" w:hAnsi="Times New Roman" w:eastAsia="Times New Roman" w:cs="Times New Roman"/>
        </w:rPr>
        <w:t xml:space="preserve"> π* </w:t>
      </w:r>
      <w:r>
        <w:rPr>
          <w:rFonts w:hint="eastAsia" w:ascii="Times New Roman" w:hAnsi="Times New Roman" w:eastAsia="FangSong" w:cs="Times New Roman"/>
        </w:rPr>
        <w:t>轨道可接受反馈电子</w:t>
      </w:r>
      <w:r>
        <w:rPr>
          <w:rFonts w:hint="eastAsia" w:ascii="Times New Roman" w:hAnsi="Times New Roman" w:eastAsia="Times New Roman" w:cs="Times New Roman"/>
        </w:rPr>
        <w:t>，</w:t>
      </w:r>
      <w:r>
        <w:rPr>
          <w:rFonts w:hint="eastAsia" w:ascii="Times New Roman" w:hAnsi="Times New Roman" w:eastAsia="FangSong" w:cs="Times New Roman"/>
        </w:rPr>
        <w:t>金属</w:t>
      </w:r>
      <w:r>
        <w:rPr>
          <w:rFonts w:ascii="Times New Roman" w:hAnsi="Times New Roman" w:eastAsia="Times New Roman" w:cs="Times New Roman"/>
        </w:rPr>
        <w:t xml:space="preserve"> d </w:t>
      </w:r>
      <w:r>
        <w:rPr>
          <w:rFonts w:hint="eastAsia" w:ascii="Times New Roman" w:hAnsi="Times New Roman" w:eastAsia="FangSong" w:cs="Times New Roman"/>
        </w:rPr>
        <w:t>电子仍较集中于金属中心</w:t>
      </w:r>
      <w:r>
        <w:rPr>
          <w:rFonts w:hint="eastAsia" w:ascii="Times New Roman" w:hAnsi="Times New Roman" w:eastAsia="Times New Roman" w:cs="Times New Roman"/>
        </w:rPr>
        <w:t>，</w:t>
      </w:r>
      <w:r>
        <w:rPr>
          <w:rFonts w:hint="eastAsia" w:ascii="Times New Roman" w:hAnsi="Times New Roman" w:eastAsia="FangSong" w:cs="Times New Roman"/>
        </w:rPr>
        <w:t>电子云重排效应弱于</w:t>
      </w:r>
      <w:r>
        <w:rPr>
          <w:rFonts w:ascii="Times New Roman" w:hAnsi="Times New Roman" w:eastAsia="Times New Roman" w:cs="Times New Roman"/>
        </w:rPr>
        <w:t xml:space="preserve"> </w:t>
      </w:r>
      <w:r>
        <w:rPr>
          <w:rFonts w:hint="eastAsia" w:ascii="Times New Roman" w:hAnsi="Times New Roman" w:eastAsia="Times New Roman" w:cs="Times New Roman"/>
        </w:rPr>
        <w:t>CN</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r>
        <w:rPr>
          <w:rFonts w:hint="eastAsia" w:ascii="Times New Roman" w:hAnsi="Times New Roman" w:eastAsia="FangSong" w:cs="Times New Roman"/>
        </w:rPr>
        <w:t>因此</w:t>
      </w:r>
      <w:r>
        <w:rPr>
          <w:rFonts w:ascii="Times New Roman" w:hAnsi="Times New Roman" w:eastAsia="Times New Roman" w:cs="Times New Roman"/>
        </w:rPr>
        <w:t xml:space="preserve"> B </w:t>
      </w:r>
      <w:r>
        <w:rPr>
          <w:rFonts w:hint="eastAsia" w:ascii="Times New Roman" w:hAnsi="Times New Roman" w:eastAsia="FangSong" w:cs="Times New Roman"/>
        </w:rPr>
        <w:t>更高</w:t>
      </w:r>
      <w:r>
        <w:rPr>
          <w:rFonts w:hint="eastAsia" w:ascii="Times New Roman" w:hAnsi="Times New Roman" w:eastAsia="Times New Roman" w:cs="Times New Roman"/>
        </w:rPr>
        <w:t>。</w:t>
      </w:r>
    </w:p>
    <w:p>
      <w:pPr>
        <w:pStyle w:val="Compact"/>
        <w:numPr>
          <w:ilvl w:val="0"/>
          <w:numId w:val="1308"/>
        </w:numPr>
      </w:pPr>
      <w:r>
        <w:rPr>
          <w:rFonts w:hint="eastAsia" w:ascii="Times New Roman" w:hAnsi="Times New Roman" w:eastAsia="FangSong" w:cs="Times New Roman"/>
        </w:rPr>
        <w:t>两者比较</w:t>
      </w:r>
      <w:r>
        <w:rPr>
          <w:rFonts w:hint="eastAsia" w:ascii="Times New Roman" w:hAnsi="Times New Roman" w:eastAsia="Times New Roman" w:cs="Times New Roman"/>
        </w:rPr>
        <w:t>，B(CN</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)/B(NH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r>
        <w:rPr>
          <w:rFonts w:ascii="Times New Roman" w:hAnsi="Times New Roman" w:eastAsia="Times New Roman" w:cs="Times New Roman"/>
        </w:rPr>
        <w:t xml:space="preserve"> ≈ 460/615 ≈ 0.75。Co</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是高电荷</w:t>
      </w:r>
      <w:r>
        <w:rPr>
          <w:rFonts w:ascii="Times New Roman" w:hAnsi="Times New Roman" w:eastAsia="Times New Roman" w:cs="Times New Roman"/>
        </w:rPr>
        <w:t xml:space="preserve"> d</w:t>
      </w:r>
      <w:r>
        <w:rPr>
          <w:rFonts w:ascii="Times New Roman" w:hAnsi="Times New Roman" w:eastAsia="Times New Roman" w:cs="Times New Roman"/>
          <w:vertAlign w:val="superscript"/>
        </w:rPr>
        <w:t>6</w:t>
      </w:r>
      <w:r>
        <w:rPr>
          <w:rFonts w:ascii="Times New Roman" w:hAnsi="Times New Roman" w:eastAsia="Times New Roman" w:cs="Times New Roman"/>
        </w:rPr>
        <w:t xml:space="preserve"> </w:t>
      </w:r>
      <w:r>
        <w:rPr>
          <w:rFonts w:hint="eastAsia" w:ascii="Times New Roman" w:hAnsi="Times New Roman" w:eastAsia="FangSong" w:cs="Times New Roman"/>
        </w:rPr>
        <w:t>中心</w:t>
      </w:r>
      <w:r>
        <w:rPr>
          <w:rFonts w:hint="eastAsia" w:ascii="Times New Roman" w:hAnsi="Times New Roman" w:eastAsia="Times New Roman" w:cs="Times New Roman"/>
        </w:rPr>
        <w:t>，CN</w:t>
      </w:r>
      <w:r>
        <w:rPr>
          <w:rFonts w:hint="eastAsia"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NH</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均为强场配体</w:t>
      </w:r>
      <w:r>
        <w:rPr>
          <w:rFonts w:hint="eastAsia" w:ascii="Times New Roman" w:hAnsi="Times New Roman" w:eastAsia="Times New Roman" w:cs="Times New Roman"/>
        </w:rPr>
        <w:t>，</w:t>
      </w:r>
      <w:r>
        <w:rPr>
          <w:rFonts w:hint="eastAsia" w:ascii="Times New Roman" w:hAnsi="Times New Roman" w:eastAsia="FangSong" w:cs="Times New Roman"/>
        </w:rPr>
        <w:t>两个络合物都取低自旋</w:t>
      </w:r>
      <w:r>
        <w:rPr>
          <w:rFonts w:ascii="Times New Roman" w:hAnsi="Times New Roman" w:eastAsia="Times New Roman" w:cs="Times New Roman"/>
        </w:rPr>
        <w:t xml:space="preserve"> </w:t>
      </w:r>
      <m:oMath>
        <m:sSubSup>
          <m:e>
            <m:r>
              <m:t>t</m:t>
            </m:r>
          </m:e>
          <m:sub>
            <m:r>
              <m:t>2</m:t>
            </m:r>
            <m:r>
              <m:t>g</m:t>
            </m:r>
          </m:sub>
          <m:sup>
            <m:r>
              <m:t>6</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闭壳层组态</w:t>
      </w:r>
      <w:r>
        <w:rPr>
          <w:rFonts w:hint="eastAsia" w:ascii="Times New Roman" w:hAnsi="Times New Roman" w:eastAsia="Times New Roman" w:cs="Times New Roman"/>
        </w:rPr>
        <w:t>；</w:t>
      </w:r>
      <w:r>
        <w:rPr>
          <w:rFonts w:hint="eastAsia" w:ascii="Times New Roman" w:hAnsi="Times New Roman" w:eastAsia="FangSong" w:cs="Times New Roman"/>
        </w:rPr>
        <w:t>但</w:t>
      </w:r>
      <w:r>
        <w:rPr>
          <w:rFonts w:ascii="Times New Roman" w:hAnsi="Times New Roman" w:eastAsia="Times New Roman" w:cs="Times New Roman"/>
        </w:rPr>
        <w:t xml:space="preserve"> CN</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Δ</w:t>
      </w:r>
      <w:r>
        <w:rPr>
          <w:rFonts w:ascii="Times New Roman" w:hAnsi="Times New Roman" w:eastAsia="Times New Roman" w:cs="Times New Roman"/>
          <w:vertAlign w:val="subscript"/>
        </w:rPr>
        <w:t>0</w:t>
      </w:r>
      <w:r>
        <w:rPr>
          <w:rFonts w:ascii="Times New Roman" w:hAnsi="Times New Roman" w:eastAsia="Times New Roman" w:cs="Times New Roman"/>
        </w:rPr>
        <w:t xml:space="preserve"> </w:t>
      </w:r>
      <w:r>
        <w:rPr>
          <w:rFonts w:hint="eastAsia" w:ascii="Times New Roman" w:hAnsi="Times New Roman" w:eastAsia="FangSong" w:cs="Times New Roman"/>
        </w:rPr>
        <w:t>更大</w:t>
      </w:r>
      <w:r>
        <w:rPr>
          <w:rFonts w:hint="eastAsia" w:ascii="Times New Roman" w:hAnsi="Times New Roman" w:eastAsia="Times New Roman" w:cs="Times New Roman"/>
        </w:rPr>
        <w:t>、B</w:t>
      </w:r>
      <w:r>
        <w:rPr>
          <w:rFonts w:ascii="Times New Roman" w:hAnsi="Times New Roman" w:eastAsia="Times New Roman" w:cs="Times New Roman"/>
        </w:rPr>
        <w:t xml:space="preserve"> </w:t>
      </w:r>
      <w:r>
        <w:rPr>
          <w:rFonts w:hint="eastAsia" w:ascii="Times New Roman" w:hAnsi="Times New Roman" w:eastAsia="FangSong" w:cs="Times New Roman"/>
        </w:rPr>
        <w:t>更小</w:t>
      </w:r>
      <w:r>
        <w:rPr>
          <w:rFonts w:hint="eastAsia" w:ascii="Times New Roman" w:hAnsi="Times New Roman" w:eastAsia="Times New Roman" w:cs="Times New Roman"/>
        </w:rPr>
        <w:t>，Δ</w:t>
      </w:r>
      <w:r>
        <w:rPr>
          <w:rFonts w:hint="eastAsia" w:ascii="Times New Roman" w:hAnsi="Times New Roman" w:eastAsia="Times New Roman" w:cs="Times New Roman"/>
          <w:vertAlign w:val="subscript"/>
        </w:rPr>
        <w:t>0</w:t>
      </w:r>
      <w:r>
        <w:rPr>
          <w:rFonts w:hint="eastAsia" w:ascii="Times New Roman" w:hAnsi="Times New Roman" w:eastAsia="Times New Roman" w:cs="Times New Roman"/>
        </w:rPr>
        <w:t>/B</w:t>
      </w:r>
      <w:r>
        <w:rPr>
          <w:rFonts w:ascii="Times New Roman" w:hAnsi="Times New Roman" w:eastAsia="Times New Roman" w:cs="Times New Roman"/>
        </w:rPr>
        <w:t xml:space="preserve"> </w:t>
      </w:r>
      <w:r>
        <w:rPr>
          <w:rFonts w:hint="eastAsia" w:ascii="Times New Roman" w:hAnsi="Times New Roman" w:eastAsia="FangSong" w:cs="Times New Roman"/>
        </w:rPr>
        <w:t>更高</w:t>
      </w:r>
      <w:r>
        <w:rPr>
          <w:rFonts w:hint="eastAsia" w:ascii="Times New Roman" w:hAnsi="Times New Roman" w:eastAsia="Times New Roman" w:cs="Times New Roman"/>
        </w:rPr>
        <w:t>，</w:t>
      </w:r>
      <w:r>
        <w:rPr>
          <w:rFonts w:hint="eastAsia" w:ascii="Times New Roman" w:hAnsi="Times New Roman" w:eastAsia="FangSong" w:cs="Times New Roman"/>
        </w:rPr>
        <w:t>低自旋和</w:t>
      </w:r>
      <w:r>
        <w:rPr>
          <w:rFonts w:ascii="Times New Roman" w:hAnsi="Times New Roman" w:eastAsia="Times New Roman" w:cs="Times New Roman"/>
        </w:rPr>
        <w:t xml:space="preserve"> d </w:t>
      </w:r>
      <w:r>
        <w:rPr>
          <w:rFonts w:hint="eastAsia" w:ascii="Times New Roman" w:hAnsi="Times New Roman" w:eastAsia="FangSong" w:cs="Times New Roman"/>
        </w:rPr>
        <w:t>电子配对更稳定</w:t>
      </w:r>
      <w:r>
        <w:rPr>
          <w:rFonts w:hint="eastAsia" w:ascii="Times New Roman" w:hAnsi="Times New Roman" w:eastAsia="Times New Roman" w:cs="Times New Roman"/>
        </w:rPr>
        <w:t>。</w:t>
      </w:r>
    </w:p>
    <w:p>
      <w:pPr>
        <w:pStyle w:val="Compact"/>
        <w:numPr>
          <w:ilvl w:val="0"/>
          <w:numId w:val="1308"/>
        </w:numPr>
      </w:pPr>
      <w:r>
        <w:rPr>
          <w:rFonts w:hint="eastAsia" w:ascii="Times New Roman" w:hAnsi="Times New Roman" w:eastAsia="FangSong" w:cs="Times New Roman"/>
        </w:rPr>
        <w:t xml:space="preserve">光谱上</w:t>
      </w:r>
      <w:r>
        <w:rPr>
          <w:rFonts w:ascii="Times New Roman" w:hAnsi="Times New Roman" w:eastAsia="Times New Roman" w:cs="Times New Roman"/>
        </w:rPr>
        <w:t xml:space="preserve"> B </w:t>
      </w:r>
      <w:r>
        <w:rPr>
          <w:rFonts w:hint="eastAsia" w:ascii="Times New Roman" w:hAnsi="Times New Roman" w:eastAsia="FangSong" w:cs="Times New Roman"/>
        </w:rPr>
        <w:t>越小</w:t>
      </w:r>
      <w:r>
        <w:rPr>
          <w:rFonts w:hint="eastAsia" w:ascii="Times New Roman" w:hAnsi="Times New Roman" w:eastAsia="Times New Roman" w:cs="Times New Roman"/>
        </w:rPr>
        <w:t>，</w:t>
      </w:r>
      <w:r>
        <w:rPr>
          <w:rFonts w:hint="eastAsia" w:ascii="Times New Roman" w:hAnsi="Times New Roman" w:eastAsia="FangSong" w:cs="Times New Roman"/>
        </w:rPr>
        <w:t>电子排斥项对激发能的贡献越小</w:t>
      </w:r>
      <w:r>
        <w:rPr>
          <w:rFonts w:hint="eastAsia" w:ascii="Times New Roman" w:hAnsi="Times New Roman" w:eastAsia="Times New Roman" w:cs="Times New Roman"/>
        </w:rPr>
        <w:t>，d-d</w:t>
      </w:r>
      <w:r>
        <w:rPr>
          <w:rFonts w:ascii="Times New Roman" w:hAnsi="Times New Roman" w:eastAsia="Times New Roman" w:cs="Times New Roman"/>
        </w:rPr>
        <w:t xml:space="preserve"> </w:t>
      </w:r>
      <w:r>
        <w:rPr>
          <w:rFonts w:hint="eastAsia" w:ascii="Times New Roman" w:hAnsi="Times New Roman" w:eastAsia="FangSong" w:cs="Times New Roman"/>
        </w:rPr>
        <w:t>谱带相对自由离子会发生电子云重排位移</w:t>
      </w:r>
      <w:r>
        <w:rPr>
          <w:rFonts w:hint="eastAsia" w:ascii="Times New Roman" w:hAnsi="Times New Roman" w:eastAsia="Times New Roman" w:cs="Times New Roman"/>
        </w:rPr>
        <w:t>（nephelauxetic</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shift），Tanabe-Sugano</w:t>
      </w:r>
      <w:r>
        <w:rPr>
          <w:rFonts w:ascii="Times New Roman" w:hAnsi="Times New Roman" w:eastAsia="Times New Roman" w:cs="Times New Roman"/>
        </w:rPr>
        <w:t xml:space="preserve"> </w:t>
      </w:r>
      <w:r>
        <w:rPr>
          <w:rFonts w:hint="eastAsia" w:ascii="Times New Roman" w:hAnsi="Times New Roman" w:eastAsia="FangSong" w:cs="Times New Roman"/>
        </w:rPr>
        <w:t xml:space="preserve">图中各谱项的相对距离也随</w:t>
      </w:r>
      <w:r>
        <w:rPr>
          <w:rFonts w:ascii="Times New Roman" w:hAnsi="Times New Roman" w:eastAsia="Times New Roman" w:cs="Times New Roman"/>
        </w:rPr>
        <w:t xml:space="preserve"> B </w:t>
      </w:r>
      <w:r>
        <w:rPr>
          <w:rFonts w:hint="eastAsia" w:ascii="Times New Roman" w:hAnsi="Times New Roman" w:eastAsia="FangSong" w:cs="Times New Roman"/>
        </w:rPr>
        <w:t>缩小而变化</w:t>
      </w:r>
      <w:r>
        <w:rPr>
          <w:rFonts w:hint="eastAsia" w:ascii="Times New Roman" w:hAnsi="Times New Roman" w:eastAsia="Times New Roman" w:cs="Times New Roman"/>
        </w:rPr>
        <w:t>。</w:t>
      </w:r>
    </w:p>
    <w:p>
      <w:pPr>
        <w:spacing w:before="160" w:after="80"/>
      </w:pPr>
      <w:r>
        <w:pict>
          <v:rect style="width:0;height:1.5pt" o:hralign="center" o:hrstd="t" o:hr="t"/>
        </w:pict>
      </w:r>
    </w:p>
    <w:bookmarkEnd w:id="703"/>
    <w:bookmarkStart w:id="704" w:name="wch20.20-coiii络合物跃迁归属"/>
    <w:p>
      <w:pPr>
        <w:pStyle w:val="Heading2"/>
        <w:spacing w:before="280" w:after="120"/>
      </w:pPr>
      <w:r>
        <w:rPr>
          <w:rFonts w:ascii="Times New Roman" w:hAnsi="Times New Roman" w:eastAsia="Times New Roman" w:cs="Times New Roman"/>
        </w:rPr>
        <w:t xml:space="preserve">4.206 </w:t>
      </w:r>
      <w:r>
        <w:rPr>
          <w:rFonts w:hint="eastAsia" w:ascii="Times New Roman" w:hAnsi="Times New Roman" w:eastAsia="Times New Roman" w:cs="Times New Roman"/>
        </w:rPr>
        <w:t>WCh20.20-Co(III)</w:t>
      </w:r>
      <w:r>
        <w:rPr>
          <w:rFonts w:hint="eastAsia" w:ascii="Times New Roman" w:hAnsi="Times New Roman" w:eastAsia="SimHei" w:cs="Times New Roman"/>
        </w:rPr>
        <w:t>络合物跃迁归属</w:t>
      </w:r>
    </w:p>
    <w:p>
      <w:pPr>
        <w:pStyle w:val="FirstParagraph"/>
      </w:pPr>
      <w:r>
        <w:rPr>
          <w:rFonts w:hint="eastAsia" w:ascii="Times New Roman" w:hAnsi="Times New Roman" w:eastAsia="Times New Roman" w:cs="Times New Roman"/>
        </w:rPr>
        <w:t>Co(Ⅲ)</w:t>
      </w:r>
      <w:r>
        <w:rPr>
          <w:rFonts w:hint="eastAsia" w:ascii="Times New Roman" w:hAnsi="Times New Roman" w:eastAsia="FangSong" w:cs="Times New Roman"/>
        </w:rPr>
        <w:t>与氨配体和氯配体形成的近似</w:t>
      </w:r>
      <w:r>
        <w:rPr>
          <w:rFonts w:hint="eastAsia" w:ascii="Times New Roman" w:hAnsi="Times New Roman" w:eastAsia="Times New Roman" w:cs="Times New Roman"/>
        </w:rPr>
        <w:t>”</w:t>
      </w:r>
      <w:r>
        <w:rPr>
          <w:rFonts w:hint="eastAsia" w:ascii="Times New Roman" w:hAnsi="Times New Roman" w:eastAsia="FangSong" w:cs="Times New Roman"/>
        </w:rPr>
        <w:t>八面体</w:t>
      </w:r>
      <w:r>
        <w:rPr>
          <w:rFonts w:hint="eastAsia" w:ascii="Times New Roman" w:hAnsi="Times New Roman" w:eastAsia="Times New Roman" w:cs="Times New Roman"/>
        </w:rPr>
        <w:t>”</w:t>
      </w:r>
      <w:r>
        <w:rPr>
          <w:rFonts w:hint="eastAsia" w:ascii="Times New Roman" w:hAnsi="Times New Roman" w:eastAsia="FangSong" w:cs="Times New Roman"/>
        </w:rPr>
        <w:t>络合物生成下列谱带</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b>
          <m:e>
            <m:r>
              <m:t>ε</m:t>
            </m:r>
          </m:e>
          <m:sub>
            <m:r>
              <m:t>m</m:t>
            </m:r>
            <m:r>
              <m:t>a</m:t>
            </m:r>
            <m:r>
              <m:t>x</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oMathPr>
          <m:ctrlPr>
            <w:rPr>
              <w:sz w:val="28"/>
              <w:szCs w:val="28"/>
            </w:rPr>
          </m:ctrlPr>
        </m:oMathPr>
        <m:r>
          <m:t>60</m:t>
        </m:r>
        <m:r>
          <m:rPr>
            <m:sty m:val="p"/>
          </m:rPr>
          <m:t>∼</m:t>
        </m:r>
        <m:r>
          <m:t>80</m:t>
        </m:r>
        <m:r>
          <m:t> </m:t>
        </m:r>
        <m:r>
          <m:t>d</m:t>
        </m:r>
        <m:sSup>
          <m:e>
            <m:r>
              <m:t>m</m:t>
            </m:r>
          </m:e>
          <m:sup>
            <m:r>
              <m:t>3</m:t>
            </m:r>
          </m:sup>
        </m:sSup>
        <m:r>
          <m:rPr>
            <m:sty m:val="p"/>
          </m:rPr>
          <m:t>⋅</m:t>
        </m:r>
        <m:r>
          <m:t>m</m:t>
        </m:r>
        <m:r>
          <m:t>o</m:t>
        </m:r>
        <m:sSup>
          <m:e>
            <m:r>
              <m:t>l</m:t>
            </m:r>
          </m:e>
          <m:sup>
            <m:r>
              <m:rPr>
                <m:sty m:val="p"/>
              </m:rPr>
              <m:t>−</m:t>
            </m:r>
            <m:r>
              <m:t>1</m:t>
            </m:r>
          </m:sup>
        </m:sSup>
        <m:r>
          <m:rPr>
            <m:sty m:val="p"/>
          </m:rPr>
          <m:t>⋅</m:t>
        </m:r>
        <m:r>
          <m:t>c</m:t>
        </m:r>
        <m:sSup>
          <m:e>
            <m:r>
              <m:t>m</m:t>
            </m:r>
          </m:e>
          <m:sup>
            <m:r>
              <m:rPr>
                <m:sty m:val="p"/>
              </m:rPr>
              <m:t>−</m:t>
            </m:r>
            <m:r>
              <m:t>1</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的两个谱带</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sSub>
          <m:e>
            <m:r>
              <m:t>ε</m:t>
            </m:r>
          </m:e>
          <m:sub>
            <m:r>
              <m:t>m</m:t>
            </m:r>
            <m:r>
              <m:t>a</m:t>
            </m:r>
            <m:r>
              <m:t>x</m:t>
            </m:r>
          </m:sub>
        </m:sSub>
        <m:r>
          <m:rPr>
            <m:sty m:val="p"/>
          </m:rPr>
          <m:t>=</m:t>
        </m:r>
        <m:r>
          <m:t>2</m:t>
        </m:r>
        <m:r>
          <m:t> </m:t>
        </m:r>
        <m:r>
          <m:t>d</m:t>
        </m:r>
        <m:sSup>
          <m:e>
            <m:r>
              <m:t>m</m:t>
            </m:r>
          </m:e>
          <m:sup>
            <m:r>
              <m:t>3</m:t>
            </m:r>
          </m:sup>
        </m:sSup>
        <m:r>
          <m:rPr>
            <m:sty m:val="p"/>
          </m:rPr>
          <m:t>⋅</m:t>
        </m:r>
        <m:r>
          <m:t>m</m:t>
        </m:r>
        <m:r>
          <m:t>o</m:t>
        </m:r>
        <m:sSup>
          <m:e>
            <m:r>
              <m:t>l</m:t>
            </m:r>
          </m:e>
          <m:sup>
            <m:r>
              <m:rPr>
                <m:sty m:val="p"/>
              </m:rPr>
              <m:t>−</m:t>
            </m:r>
            <m:r>
              <m:t>1</m:t>
            </m:r>
          </m:sup>
        </m:sSup>
        <m:r>
          <m:rPr>
            <m:sty m:val="p"/>
          </m:rPr>
          <m:t>⋅</m:t>
        </m:r>
        <m:r>
          <m:t>c</m:t>
        </m:r>
        <m:sSup>
          <m:e>
            <m:r>
              <m:t>m</m:t>
            </m:r>
          </m:e>
          <m:sup>
            <m:r>
              <m:rPr>
                <m:sty m:val="p"/>
              </m:rPr>
              <m:t>−</m:t>
            </m:r>
            <m:r>
              <m:t>1</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的一个弱带</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sSub>
          <m:e>
            <m:r>
              <m:t>ε</m:t>
            </m:r>
          </m:e>
          <m:sub>
            <m:r>
              <m:t>m</m:t>
            </m:r>
            <m:r>
              <m:t>a</m:t>
            </m:r>
            <m:r>
              <m:t>x</m:t>
            </m:r>
          </m:sub>
        </m:sSub>
        <m:r>
          <m:rPr>
            <m:sty m:val="p"/>
          </m:rPr>
          <m:t>=</m:t>
        </m:r>
        <m:r>
          <m:t>2</m:t>
        </m:r>
        <m:r>
          <m:rPr>
            <m:sty m:val="p"/>
          </m:rPr>
          <m:t>×</m:t>
        </m:r>
        <m:sSup>
          <m:e>
            <m:r>
              <m:t>10</m:t>
            </m:r>
          </m:e>
          <m:sup>
            <m:r>
              <m:t>4</m:t>
            </m:r>
          </m:sup>
        </m:sSup>
        <m:r>
          <m:t> </m:t>
        </m:r>
        <m:r>
          <m:t>d</m:t>
        </m:r>
        <m:sSup>
          <m:e>
            <m:r>
              <m:t>m</m:t>
            </m:r>
          </m:e>
          <m:sup>
            <m:r>
              <m:t>3</m:t>
            </m:r>
          </m:sup>
        </m:sSup>
        <m:r>
          <m:rPr>
            <m:sty m:val="p"/>
          </m:rPr>
          <m:t>⋅</m:t>
        </m:r>
        <m:r>
          <m:t>m</m:t>
        </m:r>
        <m:r>
          <m:t>o</m:t>
        </m:r>
        <m:sSup>
          <m:e>
            <m:r>
              <m:t>l</m:t>
            </m:r>
          </m:e>
          <m:sup>
            <m:r>
              <m:rPr>
                <m:sty m:val="p"/>
              </m:rPr>
              <m:t>−</m:t>
            </m:r>
            <m:r>
              <m:t>1</m:t>
            </m:r>
          </m:sup>
        </m:sSup>
        <m:r>
          <m:rPr>
            <m:sty m:val="p"/>
          </m:rPr>
          <m:t>⋅</m:t>
        </m:r>
        <m:r>
          <m:t>c</m:t>
        </m:r>
        <m:sSup>
          <m:e>
            <m:r>
              <m:t>m</m:t>
            </m:r>
          </m:e>
          <m:sup>
            <m:r>
              <m:rPr>
                <m:sty m:val="p"/>
              </m:rPr>
              <m:t>−</m:t>
            </m:r>
            <m:r>
              <m:t>1</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的一个高能量强谱带</w:t>
      </w:r>
      <w:r>
        <w:rPr>
          <w:rFonts w:hint="eastAsia" w:ascii="Times New Roman" w:hAnsi="Times New Roman" w:eastAsia="Times New Roman" w:cs="Times New Roman"/>
        </w:rPr>
        <w:t>。</w:t>
      </w:r>
      <w:r>
        <w:rPr>
          <w:rFonts w:hint="eastAsia" w:ascii="Times New Roman" w:hAnsi="Times New Roman" w:eastAsia="FangSong" w:cs="Times New Roman"/>
        </w:rPr>
        <w:t>你认为这些谱带是由哪种跃迁产生的</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rPr>
        <w:t xml:space="preserve">Co(III)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w:r>
        <w:rPr>
          <w:rFonts w:hint="eastAsia" w:ascii="Times New Roman" w:hAnsi="Times New Roman" w:eastAsia="Times New Roman" w:cs="Times New Roman"/>
        </w:rPr>
        <w:t>d</w:t>
      </w:r>
      <w:r>
        <w:rPr>
          <w:rFonts w:hint="eastAsia" w:ascii="Times New Roman" w:hAnsi="Times New Roman" w:eastAsia="Times New Roman" w:cs="Times New Roman"/>
          <w:vertAlign w:val="superscript"/>
        </w:rPr>
        <w:t>6</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NH</w:t>
      </w:r>
      <w:r>
        <w:rPr>
          <w:rFonts w:ascii="Times New Roman" w:hAnsi="Times New Roman" w:eastAsia="Times New Roman" w:cs="Times New Roman"/>
          <w:vertAlign w:val="subscript"/>
        </w:rPr>
        <w:t>3</w:t>
      </w:r>
      <w:r>
        <w:rPr>
          <w:rFonts w:ascii="Times New Roman" w:hAnsi="Times New Roman" w:eastAsia="Times New Roman" w:cs="Times New Roman"/>
        </w:rPr>
        <w:t>/Cl</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这类配体环境中取低自旋</w:t>
      </w:r>
      <w:r>
        <w:rPr>
          <w:rFonts w:ascii="Times New Roman" w:hAnsi="Times New Roman" w:eastAsia="Times New Roman" w:cs="Times New Roman"/>
        </w:rPr>
        <w:t xml:space="preserve"> </w:t>
      </w:r>
      <m:oMath>
        <m:sSubSup>
          <m:e>
            <m:r>
              <m:t>t</m:t>
            </m:r>
          </m:e>
          <m:sub>
            <m:r>
              <m:t>2</m:t>
            </m:r>
            <m:r>
              <m:t>g</m:t>
            </m:r>
          </m:sub>
          <m:sup>
            <m:r>
              <m:t>6</m:t>
            </m:r>
          </m:sup>
        </m:sSubSup>
      </m:oMath>
      <w:r>
        <w:rPr>
          <w:rFonts w:hint="eastAsia" w:ascii="Times New Roman" w:hAnsi="Times New Roman" w:eastAsia="Times New Roman" w:cs="Times New Roman"/>
        </w:rPr>
        <w:t>，</w:t>
      </w:r>
      <w:r>
        <w:rPr>
          <w:rFonts w:hint="eastAsia" w:ascii="Times New Roman" w:hAnsi="Times New Roman" w:eastAsia="FangSong" w:cs="Times New Roman"/>
        </w:rPr>
        <w:t>基谱项为</w:t>
      </w:r>
      <w:r>
        <w:rPr>
          <w:rFonts w:ascii="Times New Roman" w:hAnsi="Times New Roman" w:eastAsia="Times New Roman" w:cs="Times New Roman"/>
        </w:rPr>
        <w:t xml:space="preserve"> </w:t>
      </w:r>
      <m:oMath>
        <m:sSup>
          <m:e>
            <m:r>
              <m:t>​</m:t>
            </m:r>
          </m:e>
          <m:sup>
            <m:r>
              <m:t>1</m:t>
            </m:r>
          </m:sup>
        </m:sSup>
        <m:sSub>
          <m:e>
            <m:r>
              <m:t>A</m:t>
            </m:r>
          </m:e>
          <m:sub>
            <m:r>
              <m:t>1</m:t>
            </m:r>
            <m:r>
              <m:t>g</m:t>
            </m:r>
          </m:sub>
        </m:sSub>
      </m:oMath>
      <w:r>
        <w:rPr>
          <w:rFonts w:hint="eastAsia" w:ascii="Times New Roman" w:hAnsi="Times New Roman" w:eastAsia="Times New Roman" w:cs="Times New Roman"/>
        </w:rPr>
        <w:t>。</w:t>
      </w:r>
      <w:r>
        <w:rPr>
          <w:rFonts w:hint="eastAsia" w:ascii="Times New Roman" w:hAnsi="Times New Roman" w:eastAsia="FangSong" w:cs="Times New Roman"/>
        </w:rPr>
        <w:t>按强度和能量可作如下归属</w:t>
      </w:r>
      <w:r>
        <w:rPr>
          <w:rFonts w:hint="eastAsia" w:ascii="Times New Roman" w:hAnsi="Times New Roman" w:eastAsia="Times New Roman" w:cs="Times New Roman"/>
        </w:rPr>
        <w:t>：</w:t>
      </w:r>
    </w:p>
    <w:p>
      <w:pPr>
        <w:pStyle w:val="Compact"/>
        <w:numPr>
          <w:ilvl w:val="0"/>
          <w:numId w:val="1309"/>
        </w:numPr>
      </w:pPr>
      <w:r>
        <w:rPr>
          <w:rFonts w:ascii="Times New Roman" w:hAnsi="Times New Roman" w:eastAsia="Times New Roman" w:cs="Times New Roman"/>
        </w:rPr>
        <w:t xml:space="preserve">ε_max ≈ 60–80 </w:t>
      </w:r>
      <w:r>
        <w:rPr>
          <w:rFonts w:hint="eastAsia" w:ascii="Times New Roman" w:hAnsi="Times New Roman" w:eastAsia="FangSong" w:cs="Times New Roman"/>
        </w:rPr>
        <w:t>的两个中强带</w:t>
      </w:r>
      <w:r>
        <w:rPr>
          <w:rFonts w:hint="eastAsia" w:ascii="Times New Roman" w:hAnsi="Times New Roman" w:eastAsia="Times New Roman" w:cs="Times New Roman"/>
        </w:rPr>
        <w:t>：</w:t>
      </w:r>
      <w:r>
        <w:rPr>
          <w:rFonts w:hint="eastAsia" w:ascii="Times New Roman" w:hAnsi="Times New Roman" w:eastAsia="FangSong" w:cs="Times New Roman"/>
        </w:rPr>
        <w:t>自旋允许但</w:t>
      </w:r>
      <w:r>
        <w:rPr>
          <w:rFonts w:ascii="Times New Roman" w:hAnsi="Times New Roman" w:eastAsia="Times New Roman" w:cs="Times New Roman"/>
        </w:rPr>
        <w:t xml:space="preserve"> Laporte </w:t>
      </w:r>
      <w:r>
        <w:rPr>
          <w:rFonts w:hint="eastAsia" w:ascii="Times New Roman" w:hAnsi="Times New Roman" w:eastAsia="FangSong" w:cs="Times New Roman"/>
        </w:rPr>
        <w:t xml:space="preserve">禁阻的</w:t>
      </w:r>
      <w:r>
        <w:rPr>
          <w:rFonts w:ascii="Times New Roman" w:hAnsi="Times New Roman" w:eastAsia="Times New Roman" w:cs="Times New Roman"/>
        </w:rPr>
        <w:t xml:space="preserve"> d-d </w:t>
      </w:r>
      <w:r>
        <w:rPr>
          <w:rFonts w:hint="eastAsia" w:ascii="Times New Roman" w:hAnsi="Times New Roman" w:eastAsia="FangSong" w:cs="Times New Roman"/>
        </w:rPr>
        <w:t xml:space="preserve">跃迁</w:t>
      </w:r>
      <w:r>
        <w:rPr>
          <w:rFonts w:ascii="Times New Roman" w:hAnsi="Times New Roman" w:eastAsia="Times New Roman" w:cs="Times New Roman"/>
        </w:rPr>
        <w:t xml:space="preserve"> </w:t>
      </w:r>
      <m:oMath>
        <m:oMathPr>
          <m:ctrlPr>
            <w:rPr>
              <w:sz w:val="28"/>
              <w:szCs w:val="28"/>
            </w:rPr>
          </m:ctrlPr>
        </m:oMathPr>
        <m:sSup>
          <m:e>
            <m:r>
              <m:t>​</m:t>
            </m:r>
          </m:e>
          <m:sup>
            <m:r>
              <m:t>1</m:t>
            </m:r>
          </m:sup>
        </m:sSup>
        <m:sSub>
          <m:e>
            <m:r>
              <m:t>A</m:t>
            </m:r>
          </m:e>
          <m:sub>
            <m:r>
              <m:t>1</m:t>
            </m:r>
            <m:r>
              <m:t>g</m:t>
            </m:r>
          </m:sub>
        </m:sSub>
        <m:r>
          <m:rPr>
            <m:sty m:val="p"/>
          </m:rPr>
          <m:t>→</m:t>
        </m:r>
        <m:sSup>
          <m:e>
            <m:r>
              <m:t>​</m:t>
            </m:r>
          </m:e>
          <m:sup>
            <m:r>
              <m:t>1</m:t>
            </m:r>
          </m:sup>
        </m:sSup>
        <m:sSub>
          <m:e>
            <m:r>
              <m:t>T</m:t>
            </m:r>
          </m:e>
          <m:sub>
            <m:r>
              <m:t>1</m:t>
            </m:r>
            <m:r>
              <m:t>g</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sSup>
          <m:e>
            <m:r>
              <m:t>​</m:t>
            </m:r>
          </m:e>
          <m:sup>
            <m:r>
              <m:t>1</m:t>
            </m:r>
          </m:sup>
        </m:sSup>
        <m:sSub>
          <m:e>
            <m:r>
              <m:t>A</m:t>
            </m:r>
          </m:e>
          <m:sub>
            <m:r>
              <m:t>1</m:t>
            </m:r>
            <m:r>
              <m:t>g</m:t>
            </m:r>
          </m:sub>
        </m:sSub>
        <m:r>
          <m:rPr>
            <m:sty m:val="p"/>
          </m:rPr>
          <m:t>→</m:t>
        </m:r>
        <m:sSup>
          <m:e>
            <m:r>
              <m:t>​</m:t>
            </m:r>
          </m:e>
          <m:sup>
            <m:r>
              <m:t>1</m:t>
            </m:r>
          </m:sup>
        </m:sSup>
        <m:sSub>
          <m:e>
            <m:r>
              <m:t>T</m:t>
            </m:r>
          </m:e>
          <m:sub>
            <m:r>
              <m:t>2</m:t>
            </m:r>
            <m:r>
              <m:t>g</m:t>
            </m:r>
          </m:sub>
        </m:sSub>
      </m:oMath>
      <w:r>
        <w:rPr>
          <w:rFonts w:hint="eastAsia" w:ascii="Times New Roman" w:hAnsi="Times New Roman" w:eastAsia="Times New Roman" w:cs="Times New Roman"/>
        </w:rPr>
        <w:t>。</w:t>
      </w:r>
      <w:r>
        <w:rPr>
          <w:rFonts w:hint="eastAsia" w:ascii="Times New Roman" w:hAnsi="Times New Roman" w:eastAsia="FangSong" w:cs="Times New Roman"/>
        </w:rPr>
        <w:t>中心对称八面体络合物中</w:t>
      </w:r>
      <w:r>
        <w:rPr>
          <w:rFonts w:ascii="Times New Roman" w:hAnsi="Times New Roman" w:eastAsia="Times New Roman" w:cs="Times New Roman"/>
        </w:rPr>
        <w:t xml:space="preserve"> d-d </w:t>
      </w:r>
      <w:r>
        <w:rPr>
          <w:rFonts w:hint="eastAsia" w:ascii="Times New Roman" w:hAnsi="Times New Roman" w:eastAsia="FangSong" w:cs="Times New Roman"/>
        </w:rPr>
        <w:t>跃迁借振动偶合获得强度</w:t>
      </w:r>
      <w:r>
        <w:rPr>
          <w:rFonts w:hint="eastAsia" w:ascii="Times New Roman" w:hAnsi="Times New Roman" w:eastAsia="Times New Roman" w:cs="Times New Roman"/>
        </w:rPr>
        <w:t>，ε</w:t>
      </w:r>
      <w:r>
        <w:rPr>
          <w:rFonts w:ascii="Times New Roman" w:hAnsi="Times New Roman" w:eastAsia="Times New Roman" w:cs="Times New Roman"/>
        </w:rPr>
        <w:t xml:space="preserve"> </w:t>
      </w:r>
      <w:r>
        <w:rPr>
          <w:rFonts w:hint="eastAsia" w:ascii="Times New Roman" w:hAnsi="Times New Roman" w:eastAsia="FangSong" w:cs="Times New Roman"/>
        </w:rPr>
        <w:t>通常只有十几到几百</w:t>
      </w:r>
      <w:r>
        <w:rPr>
          <w:rFonts w:hint="eastAsia" w:ascii="Times New Roman" w:hAnsi="Times New Roman" w:eastAsia="Times New Roman" w:cs="Times New Roman"/>
        </w:rPr>
        <w:t>。</w:t>
      </w:r>
    </w:p>
    <w:p>
      <w:pPr>
        <w:pStyle w:val="Compact"/>
        <w:numPr>
          <w:ilvl w:val="0"/>
          <w:numId w:val="1309"/>
        </w:numPr>
      </w:pPr>
      <w:r>
        <w:rPr>
          <w:rFonts w:ascii="Times New Roman" w:hAnsi="Times New Roman" w:eastAsia="Times New Roman" w:cs="Times New Roman"/>
        </w:rPr>
        <w:t xml:space="preserve">ε_max ≈ 2 </w:t>
      </w:r>
      <w:r>
        <w:rPr>
          <w:rFonts w:hint="eastAsia" w:ascii="Times New Roman" w:hAnsi="Times New Roman" w:eastAsia="FangSong" w:cs="Times New Roman"/>
        </w:rPr>
        <w:t>的弱带</w:t>
      </w:r>
      <w:r>
        <w:rPr>
          <w:rFonts w:hint="eastAsia" w:ascii="Times New Roman" w:hAnsi="Times New Roman" w:eastAsia="Times New Roman" w:cs="Times New Roman"/>
        </w:rPr>
        <w:t>：</w:t>
      </w:r>
      <w:r>
        <w:rPr>
          <w:rFonts w:hint="eastAsia" w:ascii="Times New Roman" w:hAnsi="Times New Roman" w:eastAsia="FangSong" w:cs="Times New Roman"/>
        </w:rPr>
        <w:t>自旋禁阻的</w:t>
      </w:r>
      <w:r>
        <w:rPr>
          <w:rFonts w:ascii="Times New Roman" w:hAnsi="Times New Roman" w:eastAsia="Times New Roman" w:cs="Times New Roman"/>
        </w:rPr>
        <w:t xml:space="preserve"> d-d </w:t>
      </w:r>
      <w:r>
        <w:rPr>
          <w:rFonts w:hint="eastAsia" w:ascii="Times New Roman" w:hAnsi="Times New Roman" w:eastAsia="FangSong" w:cs="Times New Roman"/>
        </w:rPr>
        <w:t>跃迁</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ascii="Times New Roman" w:hAnsi="Times New Roman" w:eastAsia="Times New Roman" w:cs="Times New Roman"/>
        </w:rPr>
        <w:t xml:space="preserve"> </w:t>
      </w:r>
      <m:oMath>
        <m:oMathPr>
          <m:ctrlPr>
            <w:rPr>
              <w:sz w:val="28"/>
              <w:szCs w:val="28"/>
            </w:rPr>
          </m:ctrlPr>
        </m:oMathPr>
        <m:sSup>
          <m:e>
            <m:r>
              <m:t>​</m:t>
            </m:r>
          </m:e>
          <m:sup>
            <m:r>
              <m:t>1</m:t>
            </m:r>
          </m:sup>
        </m:sSup>
        <m:sSub>
          <m:e>
            <m:r>
              <m:t>A</m:t>
            </m:r>
          </m:e>
          <m:sub>
            <m:r>
              <m:t>1</m:t>
            </m:r>
            <m:r>
              <m:t>g</m:t>
            </m:r>
          </m:sub>
        </m:sSub>
        <m:r>
          <m:rPr>
            <m:sty m:val="p"/>
          </m:rPr>
          <m:t>→</m:t>
        </m:r>
        <m:sSup>
          <m:e>
            <m:r>
              <m:t>​</m:t>
            </m:r>
          </m:e>
          <m:sup>
            <m:r>
              <m:t>3</m:t>
            </m:r>
          </m:sup>
        </m:sSup>
        <m:sSub>
          <m:e>
            <m:r>
              <m:t>T</m:t>
            </m:r>
          </m:e>
          <m:sub>
            <m:r>
              <m:t>1</m:t>
            </m:r>
            <m:r>
              <m:t>g</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或</w:t>
      </w:r>
      <w:r>
        <w:rPr>
          <w:rFonts w:ascii="Times New Roman" w:hAnsi="Times New Roman" w:eastAsia="Times New Roman" w:cs="Times New Roman"/>
        </w:rPr>
        <w:t xml:space="preserve"> </w:t>
      </w:r>
      <m:oMath>
        <m:oMathPr>
          <m:ctrlPr>
            <w:rPr>
              <w:sz w:val="28"/>
              <w:szCs w:val="28"/>
            </w:rPr>
          </m:ctrlPr>
        </m:oMathPr>
        <m:sSup>
          <m:e>
            <m:r>
              <m:t>​</m:t>
            </m:r>
          </m:e>
          <m:sup>
            <m:r>
              <m:t>1</m:t>
            </m:r>
          </m:sup>
        </m:sSup>
        <m:sSub>
          <m:e>
            <m:r>
              <m:t>A</m:t>
            </m:r>
          </m:e>
          <m:sub>
            <m:r>
              <m:t>1</m:t>
            </m:r>
            <m:r>
              <m:t>g</m:t>
            </m:r>
          </m:sub>
        </m:sSub>
        <m:r>
          <m:rPr>
            <m:sty m:val="p"/>
          </m:rPr>
          <m:t>→</m:t>
        </m:r>
        <m:sSup>
          <m:e>
            <m:r>
              <m:t>​</m:t>
            </m:r>
          </m:e>
          <m:sup>
            <m:r>
              <m:t>3</m:t>
            </m:r>
          </m:sup>
        </m:sSup>
        <m:sSub>
          <m:e>
            <m:r>
              <m:t>T</m:t>
            </m:r>
          </m:e>
          <m:sub>
            <m:r>
              <m:t>2</m:t>
            </m:r>
            <m:r>
              <m:t>g</m:t>
            </m:r>
          </m:sub>
        </m:sSub>
      </m:oMath>
      <w:r>
        <w:rPr>
          <w:rFonts w:hint="eastAsia" w:ascii="Times New Roman" w:hAnsi="Times New Roman" w:eastAsia="Times New Roman" w:cs="Times New Roman"/>
        </w:rPr>
        <w:t>。</w:t>
      </w:r>
      <w:r>
        <w:rPr>
          <w:rFonts w:hint="eastAsia" w:ascii="Times New Roman" w:hAnsi="Times New Roman" w:eastAsia="FangSong" w:cs="Times New Roman"/>
        </w:rPr>
        <w:t>跃迁前后自旋多重度改变</w:t>
      </w:r>
      <w:r>
        <w:rPr>
          <w:rFonts w:hint="eastAsia" w:ascii="Times New Roman" w:hAnsi="Times New Roman" w:eastAsia="Times New Roman" w:cs="Times New Roman"/>
        </w:rPr>
        <w:t>，</w:t>
      </w:r>
      <w:r>
        <w:rPr>
          <w:rFonts w:hint="eastAsia" w:ascii="Times New Roman" w:hAnsi="Times New Roman" w:eastAsia="FangSong" w:cs="Times New Roman"/>
        </w:rPr>
        <w:t>电偶极强度被强烈压低</w:t>
      </w:r>
      <w:r>
        <w:rPr>
          <w:rFonts w:hint="eastAsia" w:ascii="Times New Roman" w:hAnsi="Times New Roman" w:eastAsia="Times New Roman" w:cs="Times New Roman"/>
        </w:rPr>
        <w:t>。</w:t>
      </w:r>
    </w:p>
    <w:p>
      <w:pPr>
        <w:pStyle w:val="Compact"/>
        <w:numPr>
          <w:ilvl w:val="0"/>
          <w:numId w:val="1309"/>
        </w:numPr>
      </w:pPr>
      <w:r>
        <w:rPr>
          <w:rFonts w:ascii="Times New Roman" w:hAnsi="Times New Roman" w:eastAsia="Times New Roman" w:cs="Times New Roman"/>
        </w:rPr>
        <w:t>ε_max ≈ 2×10</w:t>
      </w:r>
      <w:r>
        <w:rPr>
          <w:rFonts w:ascii="Times New Roman" w:hAnsi="Times New Roman" w:eastAsia="Times New Roman" w:cs="Times New Roman"/>
          <w:vertAlign w:val="superscript"/>
        </w:rPr>
        <w:t>4</w:t>
      </w:r>
      <w:r>
        <w:rPr>
          <w:rFonts w:ascii="Times New Roman" w:hAnsi="Times New Roman" w:eastAsia="Times New Roman" w:cs="Times New Roman"/>
        </w:rPr>
        <w:t xml:space="preserve"> </w:t>
      </w:r>
      <w:r>
        <w:rPr>
          <w:rFonts w:hint="eastAsia" w:ascii="Times New Roman" w:hAnsi="Times New Roman" w:eastAsia="FangSong" w:cs="Times New Roman"/>
        </w:rPr>
        <w:t>的高能强带</w:t>
      </w:r>
      <w:r>
        <w:rPr>
          <w:rFonts w:hint="eastAsia" w:ascii="Times New Roman" w:hAnsi="Times New Roman" w:eastAsia="Times New Roman" w:cs="Times New Roman"/>
        </w:rPr>
        <w:t>：</w:t>
      </w:r>
      <w:r>
        <w:rPr>
          <w:rFonts w:hint="eastAsia" w:ascii="Times New Roman" w:hAnsi="Times New Roman" w:eastAsia="FangSong" w:cs="Times New Roman"/>
        </w:rPr>
        <w:t>配体到金属的电荷转移跃迁</w:t>
      </w:r>
      <w:r>
        <w:rPr>
          <w:rFonts w:hint="eastAsia" w:ascii="Times New Roman" w:hAnsi="Times New Roman" w:eastAsia="Times New Roman" w:cs="Times New Roman"/>
        </w:rPr>
        <w:t>（LMCT）。Cl</w:t>
      </w:r>
      <w:r>
        <w:rPr>
          <w:rFonts w:hint="eastAsia"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的孤对电子</w:t>
      </w:r>
      <w:r>
        <w:rPr>
          <w:rFonts w:hint="eastAsia" w:ascii="Times New Roman" w:hAnsi="Times New Roman" w:eastAsia="Times New Roman" w:cs="Times New Roman"/>
        </w:rPr>
        <w:t>（σ</w:t>
      </w:r>
      <w:r>
        <w:rPr>
          <w:rFonts w:ascii="Times New Roman" w:hAnsi="Times New Roman" w:eastAsia="Times New Roman" w:cs="Times New Roman"/>
        </w:rPr>
        <w:t xml:space="preserve"> </w:t>
      </w:r>
      <w:r>
        <w:rPr>
          <w:rFonts w:hint="eastAsia" w:ascii="Times New Roman" w:hAnsi="Times New Roman" w:eastAsia="FangSong" w:cs="Times New Roman"/>
        </w:rPr>
        <w:t xml:space="preserve">或</w:t>
      </w:r>
      <w:r>
        <w:rPr>
          <w:rFonts w:ascii="Times New Roman" w:hAnsi="Times New Roman" w:eastAsia="Times New Roman" w:cs="Times New Roman"/>
        </w:rPr>
        <w:t xml:space="preserve"> π </w:t>
      </w:r>
      <w:r>
        <w:rPr>
          <w:rFonts w:hint="eastAsia" w:ascii="Times New Roman" w:hAnsi="Times New Roman" w:eastAsia="FangSong" w:cs="Times New Roman"/>
        </w:rPr>
        <w:t>型轨道</w:t>
      </w:r>
      <w:r>
        <w:rPr>
          <w:rFonts w:hint="eastAsia" w:ascii="Times New Roman" w:hAnsi="Times New Roman" w:eastAsia="Times New Roman" w:cs="Times New Roman"/>
        </w:rPr>
        <w:t>）</w:t>
      </w:r>
      <w:r>
        <w:rPr>
          <w:rFonts w:hint="eastAsia" w:ascii="Times New Roman" w:hAnsi="Times New Roman" w:eastAsia="FangSong" w:cs="Times New Roman"/>
        </w:rPr>
        <w:t>向</w:t>
      </w:r>
      <w:r>
        <w:rPr>
          <w:rFonts w:ascii="Times New Roman" w:hAnsi="Times New Roman" w:eastAsia="Times New Roman" w:cs="Times New Roman"/>
        </w:rPr>
        <w:t xml:space="preserve"> Co</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的空</w:t>
      </w:r>
      <w:r>
        <w:rPr>
          <w:rFonts w:ascii="Times New Roman" w:hAnsi="Times New Roman" w:eastAsia="Times New Roman" w:cs="Times New Roman"/>
        </w:rPr>
        <w:t xml:space="preserve"> d </w:t>
      </w:r>
      <w:r>
        <w:rPr>
          <w:rFonts w:hint="eastAsia" w:ascii="Times New Roman" w:hAnsi="Times New Roman" w:eastAsia="FangSong" w:cs="Times New Roman"/>
        </w:rPr>
        <w:t>轨道跃迁</w:t>
      </w:r>
      <w:r>
        <w:rPr>
          <w:rFonts w:hint="eastAsia" w:ascii="Times New Roman" w:hAnsi="Times New Roman" w:eastAsia="Times New Roman" w:cs="Times New Roman"/>
        </w:rPr>
        <w:t>；</w:t>
      </w:r>
      <w:r>
        <w:rPr>
          <w:rFonts w:hint="eastAsia" w:ascii="Times New Roman" w:hAnsi="Times New Roman" w:eastAsia="FangSong" w:cs="Times New Roman"/>
        </w:rPr>
        <w:t>电荷转移跃迁不受</w:t>
      </w:r>
      <w:r>
        <w:rPr>
          <w:rFonts w:ascii="Times New Roman" w:hAnsi="Times New Roman" w:eastAsia="Times New Roman" w:cs="Times New Roman"/>
        </w:rPr>
        <w:t xml:space="preserve"> </w:t>
      </w:r>
      <w:r>
        <w:rPr>
          <w:rFonts w:hint="eastAsia" w:ascii="Times New Roman" w:hAnsi="Times New Roman" w:eastAsia="Times New Roman" w:cs="Times New Roman"/>
        </w:rPr>
        <w:t>Laporte/</w:t>
      </w:r>
      <w:r>
        <w:rPr>
          <w:rFonts w:hint="eastAsia" w:ascii="Times New Roman" w:hAnsi="Times New Roman" w:eastAsia="FangSong" w:cs="Times New Roman"/>
        </w:rPr>
        <w:t>自旋禁阻的强限制</w:t>
      </w:r>
      <w:r>
        <w:rPr>
          <w:rFonts w:hint="eastAsia" w:ascii="Times New Roman" w:hAnsi="Times New Roman" w:eastAsia="Times New Roman" w:cs="Times New Roman"/>
        </w:rPr>
        <w:t>，ε</w:t>
      </w:r>
      <w:r>
        <w:rPr>
          <w:rFonts w:ascii="Times New Roman" w:hAnsi="Times New Roman" w:eastAsia="Times New Roman" w:cs="Times New Roman"/>
        </w:rPr>
        <w:t xml:space="preserve"> </w:t>
      </w:r>
      <w:r>
        <w:rPr>
          <w:rFonts w:hint="eastAsia" w:ascii="Times New Roman" w:hAnsi="Times New Roman" w:eastAsia="FangSong" w:cs="Times New Roman"/>
        </w:rPr>
        <w:t xml:space="preserve">可达</w:t>
      </w:r>
      <w:r>
        <w:rPr>
          <w:rFonts w:ascii="Times New Roman" w:hAnsi="Times New Roman" w:eastAsia="Times New Roman" w:cs="Times New Roman"/>
        </w:rPr>
        <w:t xml:space="preserve"> </w:t>
      </w:r>
      <w:r>
        <w:rPr>
          <w:rFonts w:hint="eastAsia" w:ascii="Times New Roman" w:hAnsi="Times New Roman" w:eastAsia="Times New Roman" w:cs="Times New Roman"/>
        </w:rPr>
        <w:t>10</w:t>
      </w:r>
      <w:r>
        <w:rPr>
          <w:rFonts w:hint="eastAsia" w:ascii="Times New Roman" w:hAnsi="Times New Roman" w:eastAsia="Times New Roman" w:cs="Times New Roman"/>
          <w:vertAlign w:val="superscript"/>
        </w:rPr>
        <w:t>3</w:t>
      </w:r>
      <w:r>
        <w:rPr>
          <w:rFonts w:hint="eastAsia" w:ascii="Times New Roman" w:hAnsi="Times New Roman" w:eastAsia="Times New Roman" w:cs="Times New Roman"/>
        </w:rPr>
        <w:t>–10</w:t>
      </w:r>
      <w:r>
        <w:rPr>
          <w:rFonts w:hint="eastAsia" w:ascii="Times New Roman" w:hAnsi="Times New Roman" w:eastAsia="Times New Roman" w:cs="Times New Roman"/>
          <w:vertAlign w:val="superscript"/>
        </w:rPr>
        <w:t>4</w:t>
      </w:r>
      <w:r>
        <w:rPr>
          <w:rFonts w:hint="eastAsia" w:ascii="Times New Roman" w:hAnsi="Times New Roman" w:eastAsia="Times New Roman" w:cs="Times New Roman"/>
        </w:rPr>
        <w:t>，</w:t>
      </w:r>
      <w:r>
        <w:rPr>
          <w:rFonts w:hint="eastAsia" w:ascii="Times New Roman" w:hAnsi="Times New Roman" w:eastAsia="FangSong" w:cs="Times New Roman"/>
        </w:rPr>
        <w:t>所以强度远高于</w:t>
      </w:r>
      <w:r>
        <w:rPr>
          <w:rFonts w:ascii="Times New Roman" w:hAnsi="Times New Roman" w:eastAsia="Times New Roman" w:cs="Times New Roman"/>
        </w:rPr>
        <w:t xml:space="preserve"> d-d </w:t>
      </w:r>
      <w:r>
        <w:rPr>
          <w:rFonts w:hint="eastAsia" w:ascii="Times New Roman" w:hAnsi="Times New Roman" w:eastAsia="FangSong" w:cs="Times New Roman"/>
        </w:rPr>
        <w:t>带</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归属要点</w:t>
      </w:r>
      <w:r>
        <w:rPr>
          <w:rFonts w:hint="eastAsia" w:ascii="Times New Roman" w:hAnsi="Times New Roman" w:eastAsia="Times New Roman" w:cs="Times New Roman"/>
        </w:rPr>
        <w:t>：</w:t>
      </w:r>
      <w:r>
        <w:rPr>
          <w:rFonts w:hint="eastAsia" w:ascii="Times New Roman" w:hAnsi="Times New Roman" w:eastAsia="FangSong" w:cs="Times New Roman"/>
        </w:rPr>
        <w:t>两条中强带判为自旋允许</w:t>
      </w:r>
      <w:r>
        <w:rPr>
          <w:rFonts w:ascii="Times New Roman" w:hAnsi="Times New Roman" w:eastAsia="Times New Roman" w:cs="Times New Roman"/>
        </w:rPr>
        <w:t xml:space="preserve"> </w:t>
      </w:r>
      <w:r>
        <w:rPr>
          <w:rFonts w:hint="eastAsia" w:ascii="Times New Roman" w:hAnsi="Times New Roman" w:eastAsia="Times New Roman" w:cs="Times New Roman"/>
        </w:rPr>
        <w:t>d-d，</w:t>
      </w:r>
      <w:r>
        <w:rPr>
          <w:rFonts w:hint="eastAsia" w:ascii="Times New Roman" w:hAnsi="Times New Roman" w:eastAsia="FangSong" w:cs="Times New Roman"/>
        </w:rPr>
        <w:t>一条极弱带判为自旋禁阻</w:t>
      </w:r>
      <w:r>
        <w:rPr>
          <w:rFonts w:ascii="Times New Roman" w:hAnsi="Times New Roman" w:eastAsia="Times New Roman" w:cs="Times New Roman"/>
        </w:rPr>
        <w:t xml:space="preserve"> </w:t>
      </w:r>
      <w:r>
        <w:rPr>
          <w:rFonts w:hint="eastAsia" w:ascii="Times New Roman" w:hAnsi="Times New Roman" w:eastAsia="Times New Roman" w:cs="Times New Roman"/>
        </w:rPr>
        <w:t>d-d，</w:t>
      </w:r>
      <w:r>
        <w:rPr>
          <w:rFonts w:hint="eastAsia" w:ascii="Times New Roman" w:hAnsi="Times New Roman" w:eastAsia="FangSong" w:cs="Times New Roman"/>
        </w:rPr>
        <w:t>高能强带判为</w:t>
      </w:r>
      <w:r>
        <w:rPr>
          <w:rFonts w:ascii="Times New Roman" w:hAnsi="Times New Roman" w:eastAsia="Times New Roman" w:cs="Times New Roman"/>
        </w:rPr>
        <w:t xml:space="preserve"> LMCT。Co</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高电荷有利于</w:t>
      </w:r>
      <w:r>
        <w:rPr>
          <w:rFonts w:ascii="Times New Roman" w:hAnsi="Times New Roman" w:eastAsia="Times New Roman" w:cs="Times New Roman"/>
        </w:rPr>
        <w:t xml:space="preserve"> LMCT </w:t>
      </w:r>
      <w:r>
        <w:rPr>
          <w:rFonts w:hint="eastAsia" w:ascii="Times New Roman" w:hAnsi="Times New Roman" w:eastAsia="FangSong" w:cs="Times New Roman"/>
        </w:rPr>
        <w:t>向低能方向移动</w:t>
      </w:r>
      <w:r>
        <w:rPr>
          <w:rFonts w:hint="eastAsia" w:ascii="Times New Roman" w:hAnsi="Times New Roman" w:eastAsia="Times New Roman" w:cs="Times New Roman"/>
        </w:rPr>
        <w:t>，</w:t>
      </w:r>
      <w:r>
        <w:rPr>
          <w:rFonts w:hint="eastAsia" w:ascii="Times New Roman" w:hAnsi="Times New Roman" w:eastAsia="FangSong" w:cs="Times New Roman"/>
        </w:rPr>
        <w:t>富电子的</w:t>
      </w:r>
      <w:r>
        <w:rPr>
          <w:rFonts w:ascii="Times New Roman" w:hAnsi="Times New Roman" w:eastAsia="Times New Roman" w:cs="Times New Roman"/>
        </w:rPr>
        <w:t xml:space="preserve"> Cl</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配体也降低</w:t>
      </w:r>
      <w:r>
        <w:rPr>
          <w:rFonts w:ascii="Times New Roman" w:hAnsi="Times New Roman" w:eastAsia="Times New Roman" w:cs="Times New Roman"/>
        </w:rPr>
        <w:t xml:space="preserve"> LMCT </w:t>
      </w:r>
      <w:r>
        <w:rPr>
          <w:rFonts w:hint="eastAsia" w:ascii="Times New Roman" w:hAnsi="Times New Roman" w:eastAsia="FangSong" w:cs="Times New Roman"/>
        </w:rPr>
        <w:t>能量</w:t>
      </w:r>
      <w:r>
        <w:rPr>
          <w:rFonts w:hint="eastAsia" w:ascii="Times New Roman" w:hAnsi="Times New Roman" w:eastAsia="Times New Roman" w:cs="Times New Roman"/>
        </w:rPr>
        <w:t>。</w:t>
      </w:r>
    </w:p>
    <w:p>
      <w:pPr>
        <w:spacing w:before="160" w:after="80"/>
      </w:pPr>
      <w:r>
        <w:pict>
          <v:rect style="width:0;height:1.5pt" o:hralign="center" o:hrstd="t" o:hr="t"/>
        </w:pict>
      </w:r>
    </w:p>
    <w:bookmarkEnd w:id="704"/>
    <w:bookmarkStart w:id="705" w:name="wch20.21-玻璃中fe3颜色"/>
    <w:p>
      <w:pPr>
        <w:pStyle w:val="Heading2"/>
        <w:spacing w:before="280" w:after="120"/>
      </w:pPr>
      <w:r>
        <w:rPr>
          <w:rFonts w:ascii="Times New Roman" w:hAnsi="Times New Roman" w:eastAsia="Times New Roman" w:cs="Times New Roman"/>
        </w:rPr>
        <w:t xml:space="preserve">4.207 </w:t>
      </w:r>
      <w:r>
        <w:rPr>
          <w:rFonts w:hint="eastAsia" w:ascii="Times New Roman" w:hAnsi="Times New Roman" w:eastAsia="Times New Roman" w:cs="Times New Roman"/>
        </w:rPr>
        <w:t>WCh20.21-</w:t>
      </w:r>
      <w:r>
        <w:rPr>
          <w:rFonts w:hint="eastAsia" w:ascii="Times New Roman" w:hAnsi="Times New Roman" w:eastAsia="SimHei" w:cs="Times New Roman"/>
        </w:rPr>
        <w:t>玻璃中</w:t>
      </w:r>
      <w:r>
        <w:rPr>
          <w:rFonts w:hint="eastAsia" w:ascii="Times New Roman" w:hAnsi="Times New Roman" w:eastAsia="Times New Roman" w:cs="Times New Roman"/>
        </w:rPr>
        <w:t>Fe3+</w:t>
      </w:r>
      <w:r>
        <w:rPr>
          <w:rFonts w:hint="eastAsia" w:ascii="Times New Roman" w:hAnsi="Times New Roman" w:eastAsia="SimHei" w:cs="Times New Roman"/>
        </w:rPr>
        <w:t>颜色</w:t>
      </w:r>
    </w:p>
    <w:p>
      <w:pPr>
        <w:pStyle w:val="FirstParagraph"/>
      </w:pPr>
      <w:r>
        <w:rPr>
          <w:rFonts w:hint="eastAsia" w:ascii="Times New Roman" w:hAnsi="Times New Roman" w:eastAsia="FangSong" w:cs="Times New Roman"/>
        </w:rPr>
        <w:t>普通玻璃瓶在透过瓶壁看去几乎无色</w:t>
      </w:r>
      <w:r>
        <w:rPr>
          <w:rFonts w:hint="eastAsia" w:ascii="Times New Roman" w:hAnsi="Times New Roman" w:eastAsia="Times New Roman" w:cs="Times New Roman"/>
        </w:rPr>
        <w:t>，</w:t>
      </w:r>
      <w:r>
        <w:rPr>
          <w:rFonts w:hint="eastAsia" w:ascii="Times New Roman" w:hAnsi="Times New Roman" w:eastAsia="FangSong" w:cs="Times New Roman"/>
        </w:rPr>
        <w:t>但从瓶底看去</w:t>
      </w:r>
      <w:r>
        <w:rPr>
          <w:rFonts w:hint="eastAsia" w:ascii="Times New Roman" w:hAnsi="Times New Roman" w:eastAsia="Times New Roman" w:cs="Times New Roman"/>
        </w:rPr>
        <w:t>(</w:t>
      </w:r>
      <w:r>
        <w:rPr>
          <w:rFonts w:hint="eastAsia" w:ascii="Times New Roman" w:hAnsi="Times New Roman" w:eastAsia="FangSong" w:cs="Times New Roman"/>
        </w:rPr>
        <w:t>光线透过玻璃的光程较长</w:t>
      </w:r>
      <w:r>
        <w:rPr>
          <w:rFonts w:hint="eastAsia" w:ascii="Times New Roman" w:hAnsi="Times New Roman" w:eastAsia="Times New Roman" w:cs="Times New Roman"/>
        </w:rPr>
        <w:t>)</w:t>
      </w:r>
      <w:r>
        <w:rPr>
          <w:rFonts w:hint="eastAsia" w:ascii="Times New Roman" w:hAnsi="Times New Roman" w:eastAsia="FangSong" w:cs="Times New Roman"/>
        </w:rPr>
        <w:t>则显绿色</w:t>
      </w:r>
      <w:r>
        <w:rPr>
          <w:rFonts w:hint="eastAsia" w:ascii="Times New Roman" w:hAnsi="Times New Roman" w:eastAsia="Times New Roman" w:cs="Times New Roman"/>
        </w:rPr>
        <w:t>。</w:t>
      </w:r>
      <w:r>
        <w:rPr>
          <w:rFonts w:hint="eastAsia" w:ascii="Times New Roman" w:hAnsi="Times New Roman" w:eastAsia="FangSong" w:cs="Times New Roman"/>
        </w:rPr>
        <w:t>这种颜色与硅酸盐基质中</w:t>
      </w:r>
      <w:r>
        <w:rPr>
          <w:rFonts w:ascii="Times New Roman" w:hAnsi="Times New Roman" w:eastAsia="Times New Roman" w:cs="Times New Roman"/>
        </w:rPr>
        <w:t xml:space="preserve"> Fe</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的存在有关</w:t>
      </w:r>
      <w:r>
        <w:rPr>
          <w:rFonts w:hint="eastAsia" w:ascii="Times New Roman" w:hAnsi="Times New Roman" w:eastAsia="Times New Roman" w:cs="Times New Roman"/>
        </w:rPr>
        <w:t>。</w:t>
      </w:r>
      <w:r>
        <w:rPr>
          <w:rFonts w:hint="eastAsia" w:ascii="Times New Roman" w:hAnsi="Times New Roman" w:eastAsia="FangSong" w:cs="Times New Roman"/>
        </w:rPr>
        <w:t>试解释这一现象</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rPr>
        <w:t>Fe</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是</w:t>
      </w:r>
      <w:r>
        <w:rPr>
          <w:rFonts w:ascii="Times New Roman" w:hAnsi="Times New Roman" w:eastAsia="Times New Roman" w:cs="Times New Roman"/>
        </w:rPr>
        <w:t xml:space="preserve"> d</w:t>
      </w:r>
      <w:r>
        <w:rPr>
          <w:rFonts w:ascii="Times New Roman" w:hAnsi="Times New Roman" w:eastAsia="Times New Roman" w:cs="Times New Roman"/>
          <w:vertAlign w:val="superscript"/>
        </w:rPr>
        <w:t>5</w:t>
      </w:r>
      <w:r>
        <w:rPr>
          <w:rFonts w:ascii="Times New Roman" w:hAnsi="Times New Roman" w:eastAsia="Times New Roman" w:cs="Times New Roman"/>
        </w:rPr>
        <w:t xml:space="preserve"> </w:t>
      </w:r>
      <w:r>
        <w:rPr>
          <w:rFonts w:hint="eastAsia" w:ascii="Times New Roman" w:hAnsi="Times New Roman" w:eastAsia="FangSong" w:cs="Times New Roman"/>
        </w:rPr>
        <w:t>组态</w:t>
      </w:r>
      <w:r>
        <w:rPr>
          <w:rFonts w:hint="eastAsia" w:ascii="Times New Roman" w:hAnsi="Times New Roman" w:eastAsia="Times New Roman" w:cs="Times New Roman"/>
        </w:rPr>
        <w:t>，</w:t>
      </w:r>
      <w:r>
        <w:rPr>
          <w:rFonts w:hint="eastAsia" w:ascii="Times New Roman" w:hAnsi="Times New Roman" w:eastAsia="FangSong" w:cs="Times New Roman"/>
        </w:rPr>
        <w:t>在硅酸盐基质的弱场环境中取高自旋</w:t>
      </w:r>
      <w:r>
        <w:rPr>
          <w:rFonts w:ascii="Times New Roman" w:hAnsi="Times New Roman" w:eastAsia="Times New Roman" w:cs="Times New Roman"/>
        </w:rPr>
        <w:t xml:space="preserve"> </w:t>
      </w:r>
      <m:oMath>
        <m:oMathPr>
          <m:ctrlPr>
            <w:rPr>
              <w:sz w:val="28"/>
              <w:szCs w:val="28"/>
            </w:rPr>
          </m:ctrlPr>
        </m:oMathPr>
        <m:sSubSup>
          <m:e>
            <m:r>
              <m:t>t</m:t>
            </m:r>
          </m:e>
          <m:sub>
            <m:r>
              <m:t>2</m:t>
            </m:r>
            <m:r>
              <m:t>g</m:t>
            </m:r>
          </m:sub>
          <m:sup>
            <m:r>
              <m:t>3</m:t>
            </m:r>
          </m:sup>
        </m:sSubSup>
        <m:sSubSup>
          <m:e>
            <m:r>
              <m:t>e</m:t>
            </m:r>
          </m:e>
          <m:sub>
            <m:r>
              <m:t>g</m:t>
            </m:r>
          </m:sub>
          <m:sup>
            <m:r>
              <m:t>2</m:t>
            </m:r>
          </m:sup>
        </m:sSubSup>
      </m:oMath>
      <w:r>
        <w:rPr>
          <w:rFonts w:hint="eastAsia" w:ascii="Times New Roman" w:hAnsi="Times New Roman" w:eastAsia="Times New Roman" w:cs="Times New Roman"/>
        </w:rPr>
        <w:t>，</w:t>
      </w:r>
      <w:r>
        <w:rPr>
          <w:rFonts w:hint="eastAsia" w:ascii="Times New Roman" w:hAnsi="Times New Roman" w:eastAsia="FangSong" w:cs="Times New Roman"/>
        </w:rPr>
        <w:t>基谱项为</w:t>
      </w:r>
      <w:r>
        <w:rPr>
          <w:rFonts w:ascii="Times New Roman" w:hAnsi="Times New Roman" w:eastAsia="Times New Roman" w:cs="Times New Roman"/>
        </w:rPr>
        <w:t xml:space="preserve"> </w:t>
      </w:r>
      <m:oMath>
        <m:sSup>
          <m:e>
            <m:r>
              <m:t>​</m:t>
            </m:r>
          </m:e>
          <m:sup>
            <m:r>
              <m:t>6</m:t>
            </m:r>
          </m:sup>
        </m:sSup>
        <m:sSub>
          <m:e>
            <m:r>
              <m:t>A</m:t>
            </m:r>
          </m:e>
          <m:sub>
            <m:r>
              <m:t>1</m:t>
            </m:r>
            <m:r>
              <m:t>g</m:t>
            </m:r>
          </m:sub>
        </m:sSub>
      </m:oMath>
      <w:r>
        <w:rPr>
          <w:rFonts w:hint="eastAsia" w:ascii="Times New Roman" w:hAnsi="Times New Roman" w:eastAsia="Times New Roman" w:cs="Times New Roman"/>
        </w:rPr>
        <w:t>。</w:t>
      </w:r>
      <w:r>
        <w:rPr>
          <w:rFonts w:hint="eastAsia" w:ascii="Times New Roman" w:hAnsi="Times New Roman" w:eastAsia="FangSong" w:cs="Times New Roman"/>
        </w:rPr>
        <w:t>任何</w:t>
      </w:r>
      <w:r>
        <w:rPr>
          <w:rFonts w:ascii="Times New Roman" w:hAnsi="Times New Roman" w:eastAsia="Times New Roman" w:cs="Times New Roman"/>
        </w:rPr>
        <w:t xml:space="preserve"> d-d </w:t>
      </w:r>
      <w:r>
        <w:rPr>
          <w:rFonts w:hint="eastAsia" w:ascii="Times New Roman" w:hAnsi="Times New Roman" w:eastAsia="FangSong" w:cs="Times New Roman"/>
        </w:rPr>
        <w:t>激发都会把自旋多重度从六重改变为四重</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ascii="Times New Roman" w:hAnsi="Times New Roman" w:eastAsia="Times New Roman" w:cs="Times New Roman"/>
        </w:rPr>
        <w:t xml:space="preserve"> </w:t>
      </w:r>
      <m:oMath>
        <m:oMathPr>
          <m:ctrlPr>
            <w:rPr>
              <w:sz w:val="28"/>
              <w:szCs w:val="28"/>
            </w:rPr>
          </m:ctrlPr>
        </m:oMathPr>
        <m:sSup>
          <m:e>
            <m:r>
              <m:t>​</m:t>
            </m:r>
          </m:e>
          <m:sup>
            <m:r>
              <m:t>6</m:t>
            </m:r>
          </m:sup>
        </m:sSup>
        <m:sSub>
          <m:e>
            <m:r>
              <m:t>A</m:t>
            </m:r>
          </m:e>
          <m:sub>
            <m:r>
              <m:t>1</m:t>
            </m:r>
            <m:r>
              <m:t>g</m:t>
            </m:r>
          </m:sub>
        </m:sSub>
        <m:r>
          <m:rPr>
            <m:sty m:val="p"/>
          </m:rPr>
          <m:t>→</m:t>
        </m:r>
        <m:sSup>
          <m:e>
            <m:r>
              <m:t>​</m:t>
            </m:r>
          </m:e>
          <m:sup>
            <m:r>
              <m:t>4</m:t>
            </m:r>
          </m:sup>
        </m:sSup>
        <m:r>
          <m:t>T</m:t>
        </m:r>
      </m:oMath>
      <w:r>
        <w:rPr>
          <w:rFonts w:ascii="Times New Roman" w:hAnsi="Times New Roman" w:eastAsia="Times New Roman" w:cs="Times New Roman"/>
        </w:rPr>
        <w:t xml:space="preserve"> </w:t>
      </w:r>
      <w:r>
        <w:rPr>
          <w:rFonts w:hint="eastAsia" w:ascii="Times New Roman" w:hAnsi="Times New Roman" w:eastAsia="FangSong" w:cs="Times New Roman"/>
        </w:rPr>
        <w:t>系列</w:t>
      </w:r>
      <w:r>
        <w:rPr>
          <w:rFonts w:hint="eastAsia" w:ascii="Times New Roman" w:hAnsi="Times New Roman" w:eastAsia="Times New Roman" w:cs="Times New Roman"/>
        </w:rPr>
        <w:t>），</w:t>
      </w:r>
      <w:r>
        <w:rPr>
          <w:rFonts w:hint="eastAsia" w:ascii="Times New Roman" w:hAnsi="Times New Roman" w:eastAsia="FangSong" w:cs="Times New Roman"/>
        </w:rPr>
        <w:t>属于自旋禁阻跃迁</w:t>
      </w:r>
      <w:r>
        <w:rPr>
          <w:rFonts w:hint="eastAsia" w:ascii="Times New Roman" w:hAnsi="Times New Roman" w:eastAsia="Times New Roman" w:cs="Times New Roman"/>
        </w:rPr>
        <w:t>，</w:t>
      </w:r>
      <w:r>
        <w:rPr>
          <w:rFonts w:hint="eastAsia" w:ascii="Times New Roman" w:hAnsi="Times New Roman" w:eastAsia="FangSong" w:cs="Times New Roman"/>
        </w:rPr>
        <w:t>摩尔吸光系数很小</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因此</w:t>
      </w:r>
      <w:r>
        <w:rPr>
          <w:rFonts w:ascii="Times New Roman" w:hAnsi="Times New Roman" w:eastAsia="Times New Roman" w:cs="Times New Roman"/>
        </w:rPr>
        <w:t xml:space="preserve"> Fe</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的可见吸收本质很弱</w:t>
      </w:r>
      <w:r>
        <w:rPr>
          <w:rFonts w:hint="eastAsia" w:ascii="Times New Roman" w:hAnsi="Times New Roman" w:eastAsia="Times New Roman" w:cs="Times New Roman"/>
        </w:rPr>
        <w:t>。</w:t>
      </w:r>
      <w:r>
        <w:rPr>
          <w:rFonts w:hint="eastAsia" w:ascii="Times New Roman" w:hAnsi="Times New Roman" w:eastAsia="FangSong" w:cs="Times New Roman"/>
        </w:rPr>
        <w:t>由</w:t>
      </w:r>
      <w:r>
        <w:rPr>
          <w:rFonts w:ascii="Times New Roman" w:hAnsi="Times New Roman" w:eastAsia="Times New Roman" w:cs="Times New Roman"/>
        </w:rPr>
        <w:t xml:space="preserve"> Beer-Lambert </w:t>
      </w:r>
      <w:r>
        <w:rPr>
          <w:rFonts w:hint="eastAsia" w:ascii="Times New Roman" w:hAnsi="Times New Roman" w:eastAsia="FangSong" w:cs="Times New Roman"/>
        </w:rPr>
        <w:t xml:space="preserve">定律</w:t>
      </w:r>
      <w:r>
        <w:rPr>
          <w:rFonts w:ascii="Times New Roman" w:hAnsi="Times New Roman" w:eastAsia="Times New Roman" w:cs="Times New Roman"/>
        </w:rPr>
        <w:t xml:space="preserve"> </w:t>
      </w:r>
      <m:oMath>
        <m:r>
          <m:t>A</m:t>
        </m:r>
        <m:r>
          <m:rPr>
            <m:sty m:val="p"/>
          </m:rPr>
          <m:t>=</m:t>
        </m:r>
        <m:r>
          <m:t>ε</m:t>
        </m:r>
        <m:r>
          <m:t>c</m:t>
        </m:r>
        <m:r>
          <m:t>l</m:t>
        </m:r>
      </m:oMath>
      <w:r>
        <w:rPr>
          <w:rFonts w:ascii="Times New Roman" w:hAnsi="Times New Roman" w:eastAsia="Times New Roman" w:cs="Times New Roman"/>
        </w:rPr>
        <w:t xml:space="preserve"> </w:t>
      </w:r>
      <w:r>
        <w:rPr>
          <w:rFonts w:hint="eastAsia" w:ascii="Times New Roman" w:hAnsi="Times New Roman" w:eastAsia="FangSong" w:cs="Times New Roman"/>
        </w:rPr>
        <w:t>可知</w:t>
      </w:r>
      <w:r>
        <w:rPr>
          <w:rFonts w:hint="eastAsia" w:ascii="Times New Roman" w:hAnsi="Times New Roman" w:eastAsia="Times New Roman" w:cs="Times New Roman"/>
        </w:rPr>
        <w:t>，</w:t>
      </w:r>
      <w:r>
        <w:rPr>
          <w:rFonts w:hint="eastAsia" w:ascii="Times New Roman" w:hAnsi="Times New Roman" w:eastAsia="FangSong" w:cs="Times New Roman"/>
        </w:rPr>
        <w:t>瓶壁方向光程短</w:t>
      </w:r>
      <w:r>
        <w:rPr>
          <w:rFonts w:hint="eastAsia" w:ascii="Times New Roman" w:hAnsi="Times New Roman" w:eastAsia="Times New Roman" w:cs="Times New Roman"/>
        </w:rPr>
        <w:t>，</w:t>
      </w:r>
      <w:r>
        <w:rPr>
          <w:rFonts w:hint="eastAsia" w:ascii="Times New Roman" w:hAnsi="Times New Roman" w:eastAsia="FangSong" w:cs="Times New Roman"/>
        </w:rPr>
        <w:t>弱吸收带累计吸光度极小</w:t>
      </w:r>
      <w:r>
        <w:rPr>
          <w:rFonts w:hint="eastAsia" w:ascii="Times New Roman" w:hAnsi="Times New Roman" w:eastAsia="Times New Roman" w:cs="Times New Roman"/>
        </w:rPr>
        <w:t>，</w:t>
      </w:r>
      <w:r>
        <w:rPr>
          <w:rFonts w:hint="eastAsia" w:ascii="Times New Roman" w:hAnsi="Times New Roman" w:eastAsia="FangSong" w:cs="Times New Roman"/>
        </w:rPr>
        <w:t>玻璃看似无色</w:t>
      </w:r>
      <w:r>
        <w:rPr>
          <w:rFonts w:hint="eastAsia" w:ascii="Times New Roman" w:hAnsi="Times New Roman" w:eastAsia="Times New Roman" w:cs="Times New Roman"/>
        </w:rPr>
        <w:t>；</w:t>
      </w:r>
      <w:r>
        <w:rPr>
          <w:rFonts w:hint="eastAsia" w:ascii="Times New Roman" w:hAnsi="Times New Roman" w:eastAsia="FangSong" w:cs="Times New Roman"/>
        </w:rPr>
        <w:t>从瓶底方向看时</w:t>
      </w:r>
      <w:r>
        <w:rPr>
          <w:rFonts w:hint="eastAsia" w:ascii="Times New Roman" w:hAnsi="Times New Roman" w:eastAsia="Times New Roman" w:cs="Times New Roman"/>
        </w:rPr>
        <w:t>，</w:t>
      </w:r>
      <w:r>
        <w:rPr>
          <w:rFonts w:hint="eastAsia" w:ascii="Times New Roman" w:hAnsi="Times New Roman" w:eastAsia="FangSong" w:cs="Times New Roman"/>
        </w:rPr>
        <w:t>光线在玻璃中的有效光程显著增大</w:t>
      </w:r>
      <w:r>
        <w:rPr>
          <w:rFonts w:hint="eastAsia" w:ascii="Times New Roman" w:hAnsi="Times New Roman" w:eastAsia="Times New Roman" w:cs="Times New Roman"/>
        </w:rPr>
        <w:t>，</w:t>
      </w:r>
      <w:r>
        <w:rPr>
          <w:rFonts w:hint="eastAsia" w:ascii="Times New Roman" w:hAnsi="Times New Roman" w:eastAsia="FangSong" w:cs="Times New Roman"/>
        </w:rPr>
        <w:t>同一些弱吸收带得以累积吸收</w:t>
      </w:r>
      <w:r>
        <w:rPr>
          <w:rFonts w:hint="eastAsia" w:ascii="Times New Roman" w:hAnsi="Times New Roman" w:eastAsia="Times New Roman" w:cs="Times New Roman"/>
        </w:rPr>
        <w:t>，</w:t>
      </w:r>
      <w:r>
        <w:rPr>
          <w:rFonts w:hint="eastAsia" w:ascii="Times New Roman" w:hAnsi="Times New Roman" w:eastAsia="FangSong" w:cs="Times New Roman"/>
        </w:rPr>
        <w:t>可见区部分波长的光被吸收</w:t>
      </w:r>
      <w:r>
        <w:rPr>
          <w:rFonts w:hint="eastAsia" w:ascii="Times New Roman" w:hAnsi="Times New Roman" w:eastAsia="Times New Roman" w:cs="Times New Roman"/>
        </w:rPr>
        <w:t>，</w:t>
      </w:r>
      <w:r>
        <w:rPr>
          <w:rFonts w:hint="eastAsia" w:ascii="Times New Roman" w:hAnsi="Times New Roman" w:eastAsia="FangSong" w:cs="Times New Roman"/>
        </w:rPr>
        <w:t>剩余透射光呈现补色</w:t>
      </w:r>
      <w:r>
        <w:rPr>
          <w:rFonts w:hint="eastAsia" w:ascii="Times New Roman" w:hAnsi="Times New Roman" w:eastAsia="Times New Roman" w:cs="Times New Roman"/>
        </w:rPr>
        <w:t>，</w:t>
      </w:r>
      <w:r>
        <w:rPr>
          <w:rFonts w:hint="eastAsia" w:ascii="Times New Roman" w:hAnsi="Times New Roman" w:eastAsia="FangSong" w:cs="Times New Roman"/>
        </w:rPr>
        <w:t>于是显出绿色</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补充</w:t>
      </w:r>
      <w:r>
        <w:rPr>
          <w:rFonts w:hint="eastAsia" w:ascii="Times New Roman" w:hAnsi="Times New Roman" w:eastAsia="Times New Roman" w:cs="Times New Roman"/>
        </w:rPr>
        <w:t>：</w:t>
      </w:r>
      <w:r>
        <w:rPr>
          <w:rFonts w:hint="eastAsia" w:ascii="Times New Roman" w:hAnsi="Times New Roman" w:eastAsia="FangSong" w:cs="Times New Roman"/>
        </w:rPr>
        <w:t>若玻璃中还含有少量</w:t>
      </w:r>
      <w:r>
        <w:rPr>
          <w:rFonts w:ascii="Times New Roman" w:hAnsi="Times New Roman" w:eastAsia="Times New Roman" w:cs="Times New Roman"/>
        </w:rPr>
        <w:t xml:space="preserve"> </w:t>
      </w:r>
      <w:r>
        <w:rPr>
          <w:rFonts w:hint="eastAsia" w:ascii="Times New Roman" w:hAnsi="Times New Roman" w:eastAsia="Times New Roman" w:cs="Times New Roman"/>
        </w:rPr>
        <w:t>Fe</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w:t>
      </w:r>
      <w:r>
        <w:rPr>
          <w:rFonts w:hint="eastAsia" w:ascii="Times New Roman" w:hAnsi="Times New Roman" w:eastAsia="FangSong" w:cs="Times New Roman"/>
        </w:rPr>
        <w:t>其</w:t>
      </w:r>
      <w:r>
        <w:rPr>
          <w:rFonts w:ascii="Times New Roman" w:hAnsi="Times New Roman" w:eastAsia="Times New Roman" w:cs="Times New Roman"/>
        </w:rPr>
        <w:t xml:space="preserve"> d-d </w:t>
      </w:r>
      <w:r>
        <w:rPr>
          <w:rFonts w:hint="eastAsia" w:ascii="Times New Roman" w:hAnsi="Times New Roman" w:eastAsia="FangSong" w:cs="Times New Roman"/>
        </w:rPr>
        <w:t>跃迁虽然自旋允许但仍较弱</w:t>
      </w:r>
      <w:r>
        <w:rPr>
          <w:rFonts w:hint="eastAsia" w:ascii="Times New Roman" w:hAnsi="Times New Roman" w:eastAsia="Times New Roman" w:cs="Times New Roman"/>
        </w:rPr>
        <w:t>，Fe–O</w:t>
      </w:r>
      <w:r>
        <w:rPr>
          <w:rFonts w:ascii="Times New Roman" w:hAnsi="Times New Roman" w:eastAsia="Times New Roman" w:cs="Times New Roman"/>
        </w:rPr>
        <w:t xml:space="preserve"> </w:t>
      </w:r>
      <w:r>
        <w:rPr>
          <w:rFonts w:hint="eastAsia" w:ascii="Times New Roman" w:hAnsi="Times New Roman" w:eastAsia="FangSong" w:cs="Times New Roman"/>
        </w:rPr>
        <w:t>电荷转移带的尾部也会叠加吸收</w:t>
      </w:r>
      <w:r>
        <w:rPr>
          <w:rFonts w:hint="eastAsia" w:ascii="Times New Roman" w:hAnsi="Times New Roman" w:eastAsia="Times New Roman" w:cs="Times New Roman"/>
        </w:rPr>
        <w:t>；</w:t>
      </w:r>
      <w:r>
        <w:rPr>
          <w:rFonts w:hint="eastAsia" w:ascii="Times New Roman" w:hAnsi="Times New Roman" w:eastAsia="FangSong" w:cs="Times New Roman"/>
        </w:rPr>
        <w:t>这些因素会加强颜色</w:t>
      </w:r>
      <w:r>
        <w:rPr>
          <w:rFonts w:hint="eastAsia" w:ascii="Times New Roman" w:hAnsi="Times New Roman" w:eastAsia="Times New Roman" w:cs="Times New Roman"/>
        </w:rPr>
        <w:t>，</w:t>
      </w:r>
      <w:r>
        <w:rPr>
          <w:rFonts w:hint="eastAsia" w:ascii="Times New Roman" w:hAnsi="Times New Roman" w:eastAsia="FangSong" w:cs="Times New Roman"/>
        </w:rPr>
        <w:t>但核心机理仍是弱吸收乘长光程</w:t>
      </w:r>
      <w:r>
        <w:rPr>
          <w:rFonts w:hint="eastAsia" w:ascii="Times New Roman" w:hAnsi="Times New Roman" w:eastAsia="Times New Roman" w:cs="Times New Roman"/>
        </w:rPr>
        <w:t>。</w:t>
      </w:r>
    </w:p>
    <w:p>
      <w:pPr>
        <w:spacing w:before="160" w:after="80"/>
      </w:pPr>
      <w:r>
        <w:pict>
          <v:rect style="width:0;height:1.5pt" o:hralign="center" o:hrstd="t" o:hr="t"/>
        </w:pict>
      </w:r>
    </w:p>
    <w:bookmarkEnd w:id="705"/>
    <w:bookmarkStart w:id="706" w:name="wch20.22-criii水合离子与铬酸根颜色"/>
    <w:p>
      <w:pPr>
        <w:pStyle w:val="Heading2"/>
        <w:spacing w:before="280" w:after="120"/>
      </w:pPr>
      <w:r>
        <w:rPr>
          <w:rFonts w:ascii="Times New Roman" w:hAnsi="Times New Roman" w:eastAsia="Times New Roman" w:cs="Times New Roman"/>
        </w:rPr>
        <w:t xml:space="preserve">4.208 </w:t>
      </w:r>
      <w:r>
        <w:rPr>
          <w:rFonts w:hint="eastAsia" w:ascii="Times New Roman" w:hAnsi="Times New Roman" w:eastAsia="Times New Roman" w:cs="Times New Roman"/>
        </w:rPr>
        <w:t>WCh20.22-Cr(III)</w:t>
      </w:r>
      <w:r>
        <w:rPr>
          <w:rFonts w:hint="eastAsia" w:ascii="Times New Roman" w:hAnsi="Times New Roman" w:eastAsia="SimHei" w:cs="Times New Roman"/>
        </w:rPr>
        <w:t>水合离子与铬酸根颜色</w:t>
      </w:r>
    </w:p>
    <w:p>
      <w:pPr>
        <w:pStyle w:val="FirstParagraph"/>
      </w:pPr>
      <m:oMath>
        <m:oMathPr>
          <m:ctrlPr>
            <w:rPr>
              <w:sz w:val="28"/>
              <w:szCs w:val="28"/>
            </w:rPr>
          </m:ctrlPr>
        </m:oMathPr>
        <m:sSup>
          <m:e>
            <m:d>
              <m:dPr>
                <m:begChr m:val="["/>
                <m:sepChr m:val=""/>
                <m:endChr m:val="]"/>
                <m:grow/>
              </m:dPr>
              <m:e>
                <m:r>
                  <m:rPr>
                    <m:sty m:val="p"/>
                  </m:rPr>
                  <m:t>C</m:t>
                </m:r>
                <m:r>
                  <m:rPr>
                    <m:sty m:val="p"/>
                  </m:rPr>
                  <m:t>r</m:t>
                </m:r>
                <m:sSub>
                  <m:e>
                    <m:d>
                      <m:dPr>
                        <m:begChr m:val="("/>
                        <m:sepChr m:val=""/>
                        <m:endChr m:val=")"/>
                        <m:grow/>
                      </m:dPr>
                      <m:e>
                        <m:sSub>
                          <m:e>
                            <m:r>
                              <m:rPr>
                                <m:sty m:val="p"/>
                              </m:rPr>
                              <m:t>O</m:t>
                            </m:r>
                            <m:r>
                              <m:rPr>
                                <m:sty m:val="p"/>
                              </m:rPr>
                              <m:t>H</m:t>
                            </m:r>
                          </m:e>
                          <m:sub>
                            <m:r>
                              <m:t>2</m:t>
                            </m:r>
                          </m:sub>
                        </m:sSub>
                      </m:e>
                    </m:d>
                  </m:e>
                  <m:sub>
                    <m:r>
                      <m:t>6</m:t>
                    </m:r>
                  </m:sub>
                </m:sSub>
              </m:e>
            </m:d>
          </m:e>
          <m:sup>
            <m:r>
              <m:t>3</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的溶液为淡蓝绿色而铬酸根离子</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r>
                  <m:t>C</m:t>
                </m:r>
                <m:r>
                  <m:t>r</m:t>
                </m:r>
                <m:sSub>
                  <m:e>
                    <m:r>
                      <m:t>O</m:t>
                    </m:r>
                  </m:e>
                  <m:sub>
                    <m:r>
                      <m:t>4</m:t>
                    </m:r>
                  </m:sub>
                </m:sSub>
              </m:e>
            </m:d>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则为深黄色</w:t>
      </w:r>
      <w:r>
        <w:rPr>
          <w:rFonts w:hint="eastAsia" w:ascii="Times New Roman" w:hAnsi="Times New Roman" w:eastAsia="Times New Roman" w:cs="Times New Roman"/>
        </w:rPr>
        <w:t>。</w:t>
      </w:r>
      <w:r>
        <w:rPr>
          <w:rFonts w:hint="eastAsia" w:ascii="Times New Roman" w:hAnsi="Times New Roman" w:eastAsia="FangSong" w:cs="Times New Roman"/>
        </w:rPr>
        <w:t>试说明这些吸收来自何种跃迁并解释其相对强度</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m:oMath>
        <m:oMathPr>
          <m:ctrlPr>
            <w:rPr>
              <w:sz w:val="28"/>
              <w:szCs w:val="28"/>
            </w:rPr>
          </m:ctrlPr>
        </m:oMathPr>
        <m:sSup>
          <m:e>
            <m:d>
              <m:dPr>
                <m:begChr m:val="["/>
                <m:sepChr m:val=""/>
                <m:endChr m:val="]"/>
                <m:grow/>
              </m:dPr>
              <m:e>
                <m:r>
                  <m:rPr>
                    <m:sty m:val="p"/>
                  </m:rPr>
                  <m:t>C</m:t>
                </m:r>
                <m:r>
                  <m:rPr>
                    <m:sty m:val="p"/>
                  </m:rPr>
                  <m:t>r</m:t>
                </m:r>
                <m:sSub>
                  <m:e>
                    <m:d>
                      <m:dPr>
                        <m:begChr m:val="("/>
                        <m:sepChr m:val=""/>
                        <m:endChr m:val=")"/>
                        <m:grow/>
                      </m:dPr>
                      <m:e>
                        <m:sSub>
                          <m:e>
                            <m:r>
                              <m:rPr>
                                <m:sty m:val="p"/>
                              </m:rPr>
                              <m:t>O</m:t>
                            </m:r>
                            <m:r>
                              <m:rPr>
                                <m:sty m:val="p"/>
                              </m:rPr>
                              <m:t>H</m:t>
                            </m:r>
                          </m:e>
                          <m:sub>
                            <m:r>
                              <m:t>2</m:t>
                            </m:r>
                          </m:sub>
                        </m:sSub>
                      </m:e>
                    </m:d>
                  </m:e>
                  <m:sub>
                    <m:r>
                      <m:t>6</m:t>
                    </m:r>
                  </m:sub>
                </m:sSub>
              </m:e>
            </m:d>
          </m:e>
          <m:sup>
            <m:r>
              <m:t>3</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是</w:t>
      </w:r>
      <w:r>
        <w:rPr>
          <w:rFonts w:ascii="Times New Roman" w:hAnsi="Times New Roman" w:eastAsia="Times New Roman" w:cs="Times New Roman"/>
        </w:rPr>
        <w:t xml:space="preserve"> d</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八面体络合物</w:t>
      </w:r>
      <w:r>
        <w:rPr>
          <w:rFonts w:hint="eastAsia" w:ascii="Times New Roman" w:hAnsi="Times New Roman" w:eastAsia="Times New Roman" w:cs="Times New Roman"/>
        </w:rPr>
        <w:t>，</w:t>
      </w:r>
      <w:r>
        <w:rPr>
          <w:rFonts w:hint="eastAsia" w:ascii="Times New Roman" w:hAnsi="Times New Roman" w:eastAsia="FangSong" w:cs="Times New Roman"/>
        </w:rPr>
        <w:t>基谱项为</w:t>
      </w:r>
      <w:r>
        <w:rPr>
          <w:rFonts w:ascii="Times New Roman" w:hAnsi="Times New Roman" w:eastAsia="Times New Roman" w:cs="Times New Roman"/>
        </w:rPr>
        <w:t xml:space="preserve"> </w:t>
      </w:r>
      <m:oMath>
        <m:sSup>
          <m:e>
            <m:r>
              <m:t>​</m:t>
            </m:r>
          </m:e>
          <m:sup>
            <m:r>
              <m:t>4</m:t>
            </m:r>
          </m:sup>
        </m:sSup>
        <m:sSub>
          <m:e>
            <m:r>
              <m:t>A</m:t>
            </m:r>
          </m:e>
          <m:sub>
            <m:r>
              <m:t>2</m:t>
            </m:r>
            <m:r>
              <m:t>g</m:t>
            </m:r>
          </m:sub>
        </m:sSub>
      </m:oMath>
      <w:r>
        <w:rPr>
          <w:rFonts w:hint="eastAsia" w:ascii="Times New Roman" w:hAnsi="Times New Roman" w:eastAsia="Times New Roman" w:cs="Times New Roman"/>
        </w:rPr>
        <w:t>。</w:t>
      </w:r>
      <w:r>
        <w:rPr>
          <w:rFonts w:hint="eastAsia" w:ascii="Times New Roman" w:hAnsi="Times New Roman" w:eastAsia="FangSong" w:cs="Times New Roman"/>
        </w:rPr>
        <w:t>其颜色来自自旋允许的</w:t>
      </w:r>
      <w:r>
        <w:rPr>
          <w:rFonts w:ascii="Times New Roman" w:hAnsi="Times New Roman" w:eastAsia="Times New Roman" w:cs="Times New Roman"/>
        </w:rPr>
        <w:t xml:space="preserve"> d-d </w:t>
      </w:r>
      <w:r>
        <w:rPr>
          <w:rFonts w:hint="eastAsia" w:ascii="Times New Roman" w:hAnsi="Times New Roman" w:eastAsia="FangSong" w:cs="Times New Roman"/>
        </w:rPr>
        <w:t>跃迁</w:t>
      </w:r>
      <w:r>
        <w:rPr>
          <w:rFonts w:hint="eastAsia" w:ascii="Times New Roman" w:hAnsi="Times New Roman" w:eastAsia="Times New Roman" w:cs="Times New Roman"/>
        </w:rPr>
        <w:t>：</w:t>
      </w:r>
      <m:oMath>
        <m:oMathPr>
          <m:ctrlPr>
            <w:rPr>
              <w:sz w:val="28"/>
              <w:szCs w:val="28"/>
            </w:rPr>
          </m:ctrlPr>
        </m:oMathPr>
        <m:sSup>
          <m:e>
            <m:r>
              <m:t>​</m:t>
            </m:r>
          </m:e>
          <m:sup>
            <m:r>
              <m:t>4</m:t>
            </m:r>
          </m:sup>
        </m:sSup>
        <m:sSub>
          <m:e>
            <m:r>
              <m:t>A</m:t>
            </m:r>
          </m:e>
          <m:sub>
            <m:r>
              <m:t>2</m:t>
            </m:r>
            <m:r>
              <m:t>g</m:t>
            </m:r>
          </m:sub>
        </m:sSub>
        <m:r>
          <m:rPr>
            <m:sty m:val="p"/>
          </m:rPr>
          <m:t>→</m:t>
        </m:r>
        <m:sSup>
          <m:e>
            <m:r>
              <m:t>​</m:t>
            </m:r>
          </m:e>
          <m:sup>
            <m:r>
              <m:t>4</m:t>
            </m:r>
          </m:sup>
        </m:sSup>
        <m:sSub>
          <m:e>
            <m:r>
              <m:t>T</m:t>
            </m:r>
          </m:e>
          <m:sub>
            <m:r>
              <m:t>2</m:t>
            </m:r>
            <m:r>
              <m:t>g</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sSup>
          <m:e>
            <m:r>
              <m:t>​</m:t>
            </m:r>
          </m:e>
          <m:sup>
            <m:r>
              <m:t>4</m:t>
            </m:r>
          </m:sup>
        </m:sSup>
        <m:sSub>
          <m:e>
            <m:r>
              <m:t>A</m:t>
            </m:r>
          </m:e>
          <m:sub>
            <m:r>
              <m:t>2</m:t>
            </m:r>
            <m:r>
              <m:t>g</m:t>
            </m:r>
          </m:sub>
        </m:sSub>
        <m:r>
          <m:rPr>
            <m:sty m:val="p"/>
          </m:rPr>
          <m:t>→</m:t>
        </m:r>
        <m:sSup>
          <m:e>
            <m:r>
              <m:t>​</m:t>
            </m:r>
          </m:e>
          <m:sup>
            <m:r>
              <m:t>4</m:t>
            </m:r>
          </m:sup>
        </m:sSup>
        <m:sSub>
          <m:e>
            <m:r>
              <m:t>T</m:t>
            </m:r>
          </m:e>
          <m:sub>
            <m:r>
              <m:t>1</m:t>
            </m:r>
            <m:r>
              <m:t>g</m:t>
            </m:r>
          </m:sub>
        </m:sSub>
        <m:r>
          <m:rPr>
            <m:sty m:val="p"/>
          </m:rPr>
          <m:t>(</m:t>
        </m:r>
        <m:r>
          <m:t>F</m:t>
        </m:r>
        <m:r>
          <m:rPr>
            <m:sty m:val="p"/>
          </m:rPr>
          <m:t>)</m:t>
        </m:r>
      </m:oMath>
      <w:r>
        <w:rPr>
          <w:rFonts w:hint="eastAsia" w:ascii="Times New Roman" w:hAnsi="Times New Roman" w:eastAsia="Times New Roman" w:cs="Times New Roman"/>
        </w:rPr>
        <w:t xml:space="preserve">（</w:t>
      </w:r>
      <m:oMath>
        <m:oMathPr>
          <m:ctrlPr>
            <w:rPr>
              <w:sz w:val="28"/>
              <w:szCs w:val="28"/>
            </w:rPr>
          </m:ctrlPr>
        </m:oMathPr>
        <m:sSup>
          <m:e>
            <m:r>
              <m:t>​</m:t>
            </m:r>
          </m:e>
          <m:sup>
            <m:r>
              <m:t>4</m:t>
            </m:r>
          </m:sup>
        </m:sSup>
        <m:sSub>
          <m:e>
            <m:r>
              <m:t>T</m:t>
            </m:r>
          </m:e>
          <m:sub>
            <m:r>
              <m:t>1</m:t>
            </m:r>
            <m:r>
              <m:t>g</m:t>
            </m:r>
          </m:sub>
        </m:sSub>
        <m:r>
          <m:rPr>
            <m:sty m:val="p"/>
          </m:rPr>
          <m:t>(</m:t>
        </m:r>
        <m:r>
          <m:t>P</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多在近紫外区</w:t>
      </w:r>
      <w:r>
        <w:rPr>
          <w:rFonts w:hint="eastAsia" w:ascii="Times New Roman" w:hAnsi="Times New Roman" w:eastAsia="Times New Roman" w:cs="Times New Roman"/>
        </w:rPr>
        <w:t>）。</w:t>
      </w:r>
      <w:r>
        <w:rPr>
          <w:rFonts w:hint="eastAsia" w:ascii="Times New Roman" w:hAnsi="Times New Roman" w:eastAsia="FangSong" w:cs="Times New Roman"/>
        </w:rPr>
        <w:t>这些跃迁虽自旋允许</w:t>
      </w:r>
      <w:r>
        <w:rPr>
          <w:rFonts w:hint="eastAsia" w:ascii="Times New Roman" w:hAnsi="Times New Roman" w:eastAsia="Times New Roman" w:cs="Times New Roman"/>
        </w:rPr>
        <w:t>，</w:t>
      </w:r>
      <w:r>
        <w:rPr>
          <w:rFonts w:hint="eastAsia" w:ascii="Times New Roman" w:hAnsi="Times New Roman" w:eastAsia="FangSong" w:cs="Times New Roman"/>
        </w:rPr>
        <w:t>但八面体络合物有对称中心</w:t>
      </w:r>
      <w:r>
        <w:rPr>
          <w:rFonts w:hint="eastAsia" w:ascii="Times New Roman" w:hAnsi="Times New Roman" w:eastAsia="Times New Roman" w:cs="Times New Roman"/>
        </w:rPr>
        <w:t>，</w:t>
      </w:r>
      <w:r>
        <w:rPr>
          <w:rFonts w:hint="eastAsia" w:ascii="Times New Roman" w:hAnsi="Times New Roman" w:eastAsia="FangSong" w:cs="Times New Roman"/>
        </w:rPr>
        <w:t>受</w:t>
      </w:r>
      <w:r>
        <w:rPr>
          <w:rFonts w:ascii="Times New Roman" w:hAnsi="Times New Roman" w:eastAsia="Times New Roman" w:cs="Times New Roman"/>
        </w:rPr>
        <w:t xml:space="preserve"> Laporte </w:t>
      </w:r>
      <w:r>
        <w:rPr>
          <w:rFonts w:hint="eastAsia" w:ascii="Times New Roman" w:hAnsi="Times New Roman" w:eastAsia="FangSong" w:cs="Times New Roman"/>
        </w:rPr>
        <w:t>禁阻</w:t>
      </w:r>
      <w:r>
        <w:rPr>
          <w:rFonts w:hint="eastAsia" w:ascii="Times New Roman" w:hAnsi="Times New Roman" w:eastAsia="Times New Roman" w:cs="Times New Roman"/>
        </w:rPr>
        <w:t>，</w:t>
      </w:r>
      <w:r>
        <w:rPr>
          <w:rFonts w:hint="eastAsia" w:ascii="Times New Roman" w:hAnsi="Times New Roman" w:eastAsia="FangSong" w:cs="Times New Roman"/>
        </w:rPr>
        <w:t>只能靠振动偶合获得强度</w:t>
      </w:r>
      <w:r>
        <w:rPr>
          <w:rFonts w:hint="eastAsia" w:ascii="Times New Roman" w:hAnsi="Times New Roman" w:eastAsia="Times New Roman" w:cs="Times New Roman"/>
        </w:rPr>
        <w:t>，ε</w:t>
      </w:r>
      <w:r>
        <w:rPr>
          <w:rFonts w:ascii="Times New Roman" w:hAnsi="Times New Roman" w:eastAsia="Times New Roman" w:cs="Times New Roman"/>
        </w:rPr>
        <w:t xml:space="preserve"> </w:t>
      </w:r>
      <w:r>
        <w:rPr>
          <w:rFonts w:hint="eastAsia" w:ascii="Times New Roman" w:hAnsi="Times New Roman" w:eastAsia="FangSong" w:cs="Times New Roman"/>
        </w:rPr>
        <w:t xml:space="preserve">约</w:t>
      </w:r>
      <w:r>
        <w:rPr>
          <w:rFonts w:ascii="Times New Roman" w:hAnsi="Times New Roman" w:eastAsia="Times New Roman" w:cs="Times New Roman"/>
        </w:rPr>
        <w:t xml:space="preserve"> </w:t>
      </w:r>
      <w:r>
        <w:rPr>
          <w:rFonts w:hint="eastAsia" w:ascii="Times New Roman" w:hAnsi="Times New Roman" w:eastAsia="Times New Roman" w:cs="Times New Roman"/>
        </w:rPr>
        <w:t>10–30，</w:t>
      </w:r>
      <w:r>
        <w:rPr>
          <w:rFonts w:hint="eastAsia" w:ascii="Times New Roman" w:hAnsi="Times New Roman" w:eastAsia="FangSong" w:cs="Times New Roman"/>
        </w:rPr>
        <w:t>因此溶液为淡蓝绿色</w:t>
      </w:r>
      <w:r>
        <w:rPr>
          <w:rFonts w:hint="eastAsia" w:ascii="Times New Roman" w:hAnsi="Times New Roman" w:eastAsia="Times New Roman" w:cs="Times New Roman"/>
        </w:rPr>
        <w:t>、</w:t>
      </w:r>
      <w:r>
        <w:rPr>
          <w:rFonts w:hint="eastAsia" w:ascii="Times New Roman" w:hAnsi="Times New Roman" w:eastAsia="FangSong" w:cs="Times New Roman"/>
        </w:rPr>
        <w:t>颜色浅</w:t>
      </w:r>
      <w:r>
        <w:rPr>
          <w:rFonts w:hint="eastAsia" w:ascii="Times New Roman" w:hAnsi="Times New Roman" w:eastAsia="Times New Roman" w:cs="Times New Roman"/>
        </w:rPr>
        <w:t>。</w:t>
      </w:r>
    </w:p>
    <w:p>
      <w:pPr>
        <w:pStyle w:val="BodyText"/>
      </w:pPr>
      <m:oMath>
        <m:oMathPr>
          <m:ctrlPr>
            <w:rPr>
              <w:sz w:val="28"/>
              <w:szCs w:val="28"/>
            </w:rPr>
          </m:ctrlPr>
        </m:oMathPr>
        <m:sSup>
          <m:e>
            <m:d>
              <m:dPr>
                <m:begChr m:val="["/>
                <m:sepChr m:val=""/>
                <m:endChr m:val="]"/>
                <m:grow/>
              </m:dPr>
              <m:e>
                <m:sSub>
                  <m:e>
                    <m:r>
                      <m:rPr>
                        <m:sty m:val="p"/>
                      </m:rPr>
                      <m:t>C</m:t>
                    </m:r>
                    <m:r>
                      <m:rPr>
                        <m:sty m:val="p"/>
                      </m:rPr>
                      <m:t>r</m:t>
                    </m:r>
                    <m:r>
                      <m:rPr>
                        <m:sty m:val="p"/>
                      </m:rPr>
                      <m:t>O</m:t>
                    </m:r>
                  </m:e>
                  <m:sub>
                    <m:r>
                      <m:t>4</m:t>
                    </m:r>
                  </m:sub>
                </m:sSub>
              </m:e>
            </m:d>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Cr(VI)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w:r>
        <w:rPr>
          <w:rFonts w:hint="eastAsia" w:ascii="Times New Roman" w:hAnsi="Times New Roman" w:eastAsia="Times New Roman" w:cs="Times New Roman"/>
        </w:rPr>
        <w:t>d</w:t>
      </w:r>
      <w:r>
        <w:rPr>
          <w:rFonts w:hint="eastAsia" w:ascii="Times New Roman" w:hAnsi="Times New Roman" w:eastAsia="Times New Roman" w:cs="Times New Roman"/>
          <w:vertAlign w:val="superscript"/>
        </w:rPr>
        <w:t>0</w:t>
      </w:r>
      <w:r>
        <w:rPr>
          <w:rFonts w:hint="eastAsia" w:ascii="Times New Roman" w:hAnsi="Times New Roman" w:eastAsia="Times New Roman" w:cs="Times New Roman"/>
        </w:rPr>
        <w:t>，</w:t>
      </w:r>
      <w:r>
        <w:rPr>
          <w:rFonts w:hint="eastAsia" w:ascii="Times New Roman" w:hAnsi="Times New Roman" w:eastAsia="FangSong" w:cs="Times New Roman"/>
        </w:rPr>
        <w:t>不存在</w:t>
      </w:r>
      <w:r>
        <w:rPr>
          <w:rFonts w:ascii="Times New Roman" w:hAnsi="Times New Roman" w:eastAsia="Times New Roman" w:cs="Times New Roman"/>
        </w:rPr>
        <w:t xml:space="preserve"> d-d </w:t>
      </w:r>
      <w:r>
        <w:rPr>
          <w:rFonts w:hint="eastAsia" w:ascii="Times New Roman" w:hAnsi="Times New Roman" w:eastAsia="FangSong" w:cs="Times New Roman"/>
        </w:rPr>
        <w:t>跃迁</w:t>
      </w:r>
      <w:r>
        <w:rPr>
          <w:rFonts w:hint="eastAsia" w:ascii="Times New Roman" w:hAnsi="Times New Roman" w:eastAsia="Times New Roman" w:cs="Times New Roman"/>
        </w:rPr>
        <w:t>。</w:t>
      </w:r>
      <w:r>
        <w:rPr>
          <w:rFonts w:hint="eastAsia" w:ascii="Times New Roman" w:hAnsi="Times New Roman" w:eastAsia="FangSong" w:cs="Times New Roman"/>
        </w:rPr>
        <w:t>其深黄色来自配体到金属的电荷转移跃迁</w:t>
      </w:r>
      <w:r>
        <w:rPr>
          <w:rFonts w:hint="eastAsia" w:ascii="Times New Roman" w:hAnsi="Times New Roman" w:eastAsia="Times New Roman" w:cs="Times New Roman"/>
        </w:rPr>
        <w:t>（LMCT）：Cr–O</w:t>
      </w:r>
      <w:r>
        <w:rPr>
          <w:rFonts w:ascii="Times New Roman" w:hAnsi="Times New Roman" w:eastAsia="Times New Roman" w:cs="Times New Roman"/>
        </w:rPr>
        <w:t xml:space="preserve"> </w:t>
      </w:r>
      <w:r>
        <w:rPr>
          <w:rFonts w:hint="eastAsia" w:ascii="Times New Roman" w:hAnsi="Times New Roman" w:eastAsia="FangSong" w:cs="Times New Roman"/>
        </w:rPr>
        <w:t xml:space="preserve">键中氧的孤对或成键电子跃入空的</w:t>
      </w:r>
      <w:r>
        <w:rPr>
          <w:rFonts w:ascii="Times New Roman" w:hAnsi="Times New Roman" w:eastAsia="Times New Roman" w:cs="Times New Roman"/>
        </w:rPr>
        <w:t xml:space="preserve"> Cr d </w:t>
      </w:r>
      <w:r>
        <w:rPr>
          <w:rFonts w:hint="eastAsia" w:ascii="Times New Roman" w:hAnsi="Times New Roman" w:eastAsia="FangSong" w:cs="Times New Roman"/>
        </w:rPr>
        <w:t>轨道</w:t>
      </w:r>
      <w:r>
        <w:rPr>
          <w:rFonts w:hint="eastAsia" w:ascii="Times New Roman" w:hAnsi="Times New Roman" w:eastAsia="Times New Roman" w:cs="Times New Roman"/>
        </w:rPr>
        <w:t>，</w:t>
      </w:r>
      <w:r>
        <w:rPr>
          <w:rFonts w:hint="eastAsia" w:ascii="Times New Roman" w:hAnsi="Times New Roman" w:eastAsia="FangSong" w:cs="Times New Roman"/>
        </w:rPr>
        <w:t>即</w:t>
      </w:r>
      <w:r>
        <w:rPr>
          <w:rFonts w:ascii="Times New Roman" w:hAnsi="Times New Roman" w:eastAsia="Times New Roman" w:cs="Times New Roman"/>
        </w:rPr>
        <w:t xml:space="preserve"> O</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 Cr(VI) </w:t>
      </w:r>
      <w:r>
        <w:rPr>
          <w:rFonts w:hint="eastAsia" w:ascii="Times New Roman" w:hAnsi="Times New Roman" w:eastAsia="FangSong" w:cs="Times New Roman"/>
        </w:rPr>
        <w:t>的电荷转移</w:t>
      </w:r>
      <w:r>
        <w:rPr>
          <w:rFonts w:hint="eastAsia" w:ascii="Times New Roman" w:hAnsi="Times New Roman" w:eastAsia="Times New Roman" w:cs="Times New Roman"/>
        </w:rPr>
        <w:t>。</w:t>
      </w:r>
      <w:r>
        <w:rPr>
          <w:rFonts w:hint="eastAsia" w:ascii="Times New Roman" w:hAnsi="Times New Roman" w:eastAsia="FangSong" w:cs="Times New Roman"/>
        </w:rPr>
        <w:t>电荷转移跃迁是电偶极允许跃迁</w:t>
      </w:r>
      <w:r>
        <w:rPr>
          <w:rFonts w:hint="eastAsia" w:ascii="Times New Roman" w:hAnsi="Times New Roman" w:eastAsia="Times New Roman" w:cs="Times New Roman"/>
        </w:rPr>
        <w:t>，</w:t>
      </w:r>
      <w:r>
        <w:rPr>
          <w:rFonts w:hint="eastAsia" w:ascii="Times New Roman" w:hAnsi="Times New Roman" w:eastAsia="FangSong" w:cs="Times New Roman"/>
        </w:rPr>
        <w:t>且四面体无对称中心</w:t>
      </w:r>
      <w:r>
        <w:rPr>
          <w:rFonts w:hint="eastAsia" w:ascii="Times New Roman" w:hAnsi="Times New Roman" w:eastAsia="Times New Roman" w:cs="Times New Roman"/>
        </w:rPr>
        <w:t>，ε</w:t>
      </w:r>
      <w:r>
        <w:rPr>
          <w:rFonts w:ascii="Times New Roman" w:hAnsi="Times New Roman" w:eastAsia="Times New Roman" w:cs="Times New Roman"/>
        </w:rPr>
        <w:t xml:space="preserve"> </w:t>
      </w:r>
      <w:r>
        <w:rPr>
          <w:rFonts w:hint="eastAsia" w:ascii="Times New Roman" w:hAnsi="Times New Roman" w:eastAsia="FangSong" w:cs="Times New Roman"/>
        </w:rPr>
        <w:t xml:space="preserve">可达</w:t>
      </w:r>
      <w:r>
        <w:rPr>
          <w:rFonts w:ascii="Times New Roman" w:hAnsi="Times New Roman" w:eastAsia="Times New Roman" w:cs="Times New Roman"/>
        </w:rPr>
        <w:t xml:space="preserve"> </w:t>
      </w:r>
      <w:r>
        <w:rPr>
          <w:rFonts w:hint="eastAsia" w:ascii="Times New Roman" w:hAnsi="Times New Roman" w:eastAsia="Times New Roman" w:cs="Times New Roman"/>
        </w:rPr>
        <w:t>10</w:t>
      </w:r>
      <w:r>
        <w:rPr>
          <w:rFonts w:hint="eastAsia" w:ascii="Times New Roman" w:hAnsi="Times New Roman" w:eastAsia="Times New Roman" w:cs="Times New Roman"/>
          <w:vertAlign w:val="superscript"/>
        </w:rPr>
        <w:t>3</w:t>
      </w:r>
      <w:r>
        <w:rPr>
          <w:rFonts w:hint="eastAsia" w:ascii="Times New Roman" w:hAnsi="Times New Roman" w:eastAsia="Times New Roman" w:cs="Times New Roman"/>
        </w:rPr>
        <w:t>–10</w:t>
      </w:r>
      <w:r>
        <w:rPr>
          <w:rFonts w:hint="eastAsia" w:ascii="Times New Roman" w:hAnsi="Times New Roman" w:eastAsia="Times New Roman" w:cs="Times New Roman"/>
          <w:vertAlign w:val="superscript"/>
        </w:rPr>
        <w:t>4</w:t>
      </w:r>
      <w:r>
        <w:rPr>
          <w:rFonts w:hint="eastAsia" w:ascii="Times New Roman" w:hAnsi="Times New Roman" w:eastAsia="Times New Roman" w:cs="Times New Roman"/>
        </w:rPr>
        <w:t>；</w:t>
      </w:r>
      <w:r>
        <w:rPr>
          <w:rFonts w:hint="eastAsia" w:ascii="Times New Roman" w:hAnsi="Times New Roman" w:eastAsia="FangSong" w:cs="Times New Roman"/>
        </w:rPr>
        <w:t>它吸收蓝紫区光</w:t>
      </w:r>
      <w:r>
        <w:rPr>
          <w:rFonts w:hint="eastAsia" w:ascii="Times New Roman" w:hAnsi="Times New Roman" w:eastAsia="Times New Roman" w:cs="Times New Roman"/>
        </w:rPr>
        <w:t>，</w:t>
      </w:r>
      <w:r>
        <w:rPr>
          <w:rFonts w:hint="eastAsia" w:ascii="Times New Roman" w:hAnsi="Times New Roman" w:eastAsia="FangSong" w:cs="Times New Roman"/>
        </w:rPr>
        <w:t>透射光呈黄色</w:t>
      </w:r>
      <w:r>
        <w:rPr>
          <w:rFonts w:hint="eastAsia" w:ascii="Times New Roman" w:hAnsi="Times New Roman" w:eastAsia="Times New Roman" w:cs="Times New Roman"/>
        </w:rPr>
        <w:t>，</w:t>
      </w:r>
      <w:r>
        <w:rPr>
          <w:rFonts w:hint="eastAsia" w:ascii="Times New Roman" w:hAnsi="Times New Roman" w:eastAsia="FangSong" w:cs="Times New Roman"/>
        </w:rPr>
        <w:t>所以颜色深而鲜艳</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相对强度差异的本质</w:t>
      </w:r>
      <w:r>
        <w:rPr>
          <w:rFonts w:hint="eastAsia" w:ascii="Times New Roman" w:hAnsi="Times New Roman" w:eastAsia="Times New Roman" w:cs="Times New Roman"/>
        </w:rPr>
        <w:t>：d-d</w:t>
      </w:r>
      <w:r>
        <w:rPr>
          <w:rFonts w:ascii="Times New Roman" w:hAnsi="Times New Roman" w:eastAsia="Times New Roman" w:cs="Times New Roman"/>
        </w:rPr>
        <w:t xml:space="preserve"> </w:t>
      </w:r>
      <w:r>
        <w:rPr>
          <w:rFonts w:hint="eastAsia" w:ascii="Times New Roman" w:hAnsi="Times New Roman" w:eastAsia="FangSong" w:cs="Times New Roman"/>
        </w:rPr>
        <w:t xml:space="preserve">跃迁受</w:t>
      </w:r>
      <w:r>
        <w:rPr>
          <w:rFonts w:ascii="Times New Roman" w:hAnsi="Times New Roman" w:eastAsia="Times New Roman" w:cs="Times New Roman"/>
        </w:rPr>
        <w:t xml:space="preserve"> </w:t>
      </w:r>
      <w:r>
        <w:rPr>
          <w:rFonts w:hint="eastAsia" w:ascii="Times New Roman" w:hAnsi="Times New Roman" w:eastAsia="Times New Roman" w:cs="Times New Roman"/>
        </w:rPr>
        <w:t>Laporte/</w:t>
      </w:r>
      <w:r>
        <w:rPr>
          <w:rFonts w:hint="eastAsia" w:ascii="Times New Roman" w:hAnsi="Times New Roman" w:eastAsia="FangSong" w:cs="Times New Roman"/>
        </w:rPr>
        <w:t>自旋选择规则双重限制</w:t>
      </w:r>
      <w:r>
        <w:rPr>
          <w:rFonts w:hint="eastAsia" w:ascii="Times New Roman" w:hAnsi="Times New Roman" w:eastAsia="Times New Roman" w:cs="Times New Roman"/>
        </w:rPr>
        <w:t>，ε</w:t>
      </w:r>
      <w:r>
        <w:rPr>
          <w:rFonts w:ascii="Times New Roman" w:hAnsi="Times New Roman" w:eastAsia="Times New Roman" w:cs="Times New Roman"/>
        </w:rPr>
        <w:t xml:space="preserve"> </w:t>
      </w:r>
      <w:r>
        <w:rPr>
          <w:rFonts w:hint="eastAsia" w:ascii="Times New Roman" w:hAnsi="Times New Roman" w:eastAsia="FangSong" w:cs="Times New Roman"/>
        </w:rPr>
        <w:t>小</w:t>
      </w:r>
      <w:r>
        <w:rPr>
          <w:rFonts w:hint="eastAsia" w:ascii="Times New Roman" w:hAnsi="Times New Roman" w:eastAsia="Times New Roman" w:cs="Times New Roman"/>
        </w:rPr>
        <w:t>；LMCT</w:t>
      </w:r>
      <w:r>
        <w:rPr>
          <w:rFonts w:ascii="Times New Roman" w:hAnsi="Times New Roman" w:eastAsia="Times New Roman" w:cs="Times New Roman"/>
        </w:rPr>
        <w:t xml:space="preserve"> </w:t>
      </w:r>
      <w:r>
        <w:rPr>
          <w:rFonts w:hint="eastAsia" w:ascii="Times New Roman" w:hAnsi="Times New Roman" w:eastAsia="FangSong" w:cs="Times New Roman"/>
        </w:rPr>
        <w:t>是允许跃迁</w:t>
      </w:r>
      <w:r>
        <w:rPr>
          <w:rFonts w:hint="eastAsia" w:ascii="Times New Roman" w:hAnsi="Times New Roman" w:eastAsia="Times New Roman" w:cs="Times New Roman"/>
        </w:rPr>
        <w:t>，ε</w:t>
      </w:r>
      <w:r>
        <w:rPr>
          <w:rFonts w:ascii="Times New Roman" w:hAnsi="Times New Roman" w:eastAsia="Times New Roman" w:cs="Times New Roman"/>
        </w:rPr>
        <w:t xml:space="preserve"> </w:t>
      </w:r>
      <w:r>
        <w:rPr>
          <w:rFonts w:hint="eastAsia" w:ascii="Times New Roman" w:hAnsi="Times New Roman" w:eastAsia="FangSong" w:cs="Times New Roman"/>
        </w:rPr>
        <w:t xml:space="preserve">比</w:t>
      </w:r>
      <w:r>
        <w:rPr>
          <w:rFonts w:ascii="Times New Roman" w:hAnsi="Times New Roman" w:eastAsia="Times New Roman" w:cs="Times New Roman"/>
        </w:rPr>
        <w:t xml:space="preserve"> d-d </w:t>
      </w:r>
      <w:r>
        <w:rPr>
          <w:rFonts w:hint="eastAsia" w:ascii="Times New Roman" w:hAnsi="Times New Roman" w:eastAsia="FangSong" w:cs="Times New Roman"/>
        </w:rPr>
        <w:t>大两到三个数量级</w:t>
      </w:r>
      <w:r>
        <w:rPr>
          <w:rFonts w:hint="eastAsia" w:ascii="Times New Roman" w:hAnsi="Times New Roman" w:eastAsia="Times New Roman" w:cs="Times New Roman"/>
        </w:rPr>
        <w:t>。</w:t>
      </w:r>
    </w:p>
    <w:p>
      <w:pPr>
        <w:spacing w:before="160" w:after="80"/>
      </w:pPr>
      <w:r>
        <w:pict>
          <v:rect style="width:0;height:1.5pt" o:hralign="center" o:hrstd="t" o:hr="t"/>
        </w:pict>
      </w:r>
    </w:p>
    <w:bookmarkEnd w:id="706"/>
    <w:bookmarkStart w:id="707" w:name="wch20.23-c4v对称性d轨道与mo"/>
    <w:p>
      <w:pPr>
        <w:pStyle w:val="Heading2"/>
        <w:spacing w:before="280" w:after="120"/>
      </w:pPr>
      <w:r>
        <w:rPr>
          <w:rFonts w:ascii="Times New Roman" w:hAnsi="Times New Roman" w:eastAsia="Times New Roman" w:cs="Times New Roman"/>
        </w:rPr>
        <w:t xml:space="preserve">4.209 </w:t>
      </w:r>
      <w:r>
        <w:rPr>
          <w:rFonts w:hint="eastAsia" w:ascii="Times New Roman" w:hAnsi="Times New Roman" w:eastAsia="Times New Roman" w:cs="Times New Roman"/>
        </w:rPr>
        <w:t>WCh20.23-C4v</w:t>
      </w:r>
      <w:r>
        <w:rPr>
          <w:rFonts w:hint="eastAsia" w:ascii="Times New Roman" w:hAnsi="Times New Roman" w:eastAsia="SimHei" w:cs="Times New Roman"/>
        </w:rPr>
        <w:t>对称性</w:t>
      </w:r>
      <w:r>
        <w:rPr>
          <w:rFonts w:hint="eastAsia" w:ascii="Times New Roman" w:hAnsi="Times New Roman" w:eastAsia="Times New Roman" w:cs="Times New Roman"/>
        </w:rPr>
        <w:t>d</w:t>
      </w:r>
      <w:r>
        <w:rPr>
          <w:rFonts w:hint="eastAsia" w:ascii="Times New Roman" w:hAnsi="Times New Roman" w:eastAsia="SimHei" w:cs="Times New Roman"/>
        </w:rPr>
        <w:t>轨道与</w:t>
      </w:r>
      <w:r>
        <w:rPr>
          <w:rFonts w:hint="eastAsia" w:ascii="Times New Roman" w:hAnsi="Times New Roman" w:eastAsia="Times New Roman" w:cs="Times New Roman"/>
        </w:rPr>
        <w:t>MO</w:t>
      </w:r>
    </w:p>
    <w:p>
      <w:pPr>
        <w:pStyle w:val="FirstParagraph"/>
      </w:pPr>
      <w:r>
        <w:rPr>
          <w:rFonts w:hint="eastAsia" w:ascii="Times New Roman" w:hAnsi="Times New Roman" w:eastAsia="FangSong" w:cs="Times New Roman"/>
        </w:rPr>
        <w:t xml:space="preserve">试确定四方</w:t>
      </w:r>
      <w:r>
        <w:rPr>
          <w:rFonts w:ascii="Times New Roman" w:hAnsi="Times New Roman" w:eastAsia="Times New Roman" w:cs="Times New Roman"/>
        </w:rPr>
        <w:t xml:space="preserve"> </w:t>
      </w:r>
      <m:oMath>
        <m:sSub>
          <m:e>
            <m:r>
              <m:t>C</m:t>
            </m:r>
          </m:e>
          <m:sub>
            <m:r>
              <m:t>4</m:t>
            </m:r>
            <m:r>
              <m:t>V</m:t>
            </m:r>
          </m:sub>
        </m:sSub>
      </m:oMath>
      <w:r>
        <w:rPr>
          <w:rFonts w:ascii="Times New Roman" w:hAnsi="Times New Roman" w:eastAsia="Times New Roman" w:cs="Times New Roman"/>
        </w:rPr>
        <w:t xml:space="preserve"> </w:t>
      </w:r>
      <w:r>
        <w:rPr>
          <w:rFonts w:hint="eastAsia" w:ascii="Times New Roman" w:hAnsi="Times New Roman" w:eastAsia="FangSong" w:cs="Times New Roman"/>
        </w:rPr>
        <w:t>对称性络合物</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r>
                  <m:rPr>
                    <m:sty m:val="p"/>
                  </m:rPr>
                  <m:t>C</m:t>
                </m:r>
                <m:r>
                  <m:rPr>
                    <m:sty m:val="p"/>
                  </m:rPr>
                  <m:t>o</m:t>
                </m:r>
                <m:r>
                  <m:rPr>
                    <m:sty m:val="p"/>
                  </m:rPr>
                  <m:t>C</m:t>
                </m:r>
                <m:r>
                  <m:rPr>
                    <m:sty m:val="p"/>
                  </m:rPr>
                  <m:t>l</m:t>
                </m:r>
                <m:sSub>
                  <m:e>
                    <m:d>
                      <m:dPr>
                        <m:begChr m:val="("/>
                        <m:sepChr m:val=""/>
                        <m:endChr m:val=")"/>
                        <m:grow/>
                      </m:dPr>
                      <m:e>
                        <m:sSub>
                          <m:e>
                            <m:r>
                              <m:rPr>
                                <m:sty m:val="p"/>
                              </m:rPr>
                              <m:t>N</m:t>
                            </m:r>
                            <m:r>
                              <m:rPr>
                                <m:sty m:val="p"/>
                              </m:rPr>
                              <m:t>H</m:t>
                            </m:r>
                          </m:e>
                          <m:sub>
                            <m:r>
                              <m:t>3</m:t>
                            </m:r>
                          </m:sub>
                        </m:sSub>
                      </m:e>
                    </m:d>
                  </m:e>
                  <m:sub>
                    <m:r>
                      <m:t>5</m:t>
                    </m:r>
                  </m:sub>
                </m:sSub>
              </m:e>
            </m:d>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其中</w:t>
      </w:r>
      <w:r>
        <w:rPr>
          <w:rFonts w:ascii="Times New Roman" w:hAnsi="Times New Roman" w:eastAsia="Times New Roman" w:cs="Times New Roman"/>
        </w:rPr>
        <w:t xml:space="preserve"> Cl </w:t>
      </w:r>
      <w:r>
        <w:rPr>
          <w:rFonts w:hint="eastAsia" w:ascii="Times New Roman" w:hAnsi="Times New Roman" w:eastAsia="FangSong" w:cs="Times New Roman"/>
        </w:rPr>
        <w:t xml:space="preserve">位于</w:t>
      </w:r>
      <w:r>
        <w:rPr>
          <w:rFonts w:ascii="Times New Roman" w:hAnsi="Times New Roman" w:eastAsia="Times New Roman" w:cs="Times New Roman"/>
        </w:rPr>
        <w:t xml:space="preserve"> z </w:t>
      </w:r>
      <w:r>
        <w:rPr>
          <w:rFonts w:hint="eastAsia" w:ascii="Times New Roman" w:hAnsi="Times New Roman" w:eastAsia="FangSong" w:cs="Times New Roman"/>
        </w:rPr>
        <w:t>轴上</w:t>
      </w:r>
      <w:r>
        <w:rPr>
          <w:rFonts w:hint="eastAsia" w:ascii="Times New Roman" w:hAnsi="Times New Roman" w:eastAsia="Times New Roman" w:cs="Times New Roman"/>
        </w:rPr>
        <w:t>）</w:t>
      </w:r>
      <w:r>
        <w:rPr>
          <w:rFonts w:hint="eastAsia" w:ascii="Times New Roman" w:hAnsi="Times New Roman" w:eastAsia="FangSong" w:cs="Times New Roman"/>
        </w:rPr>
        <w:t>中</w:t>
      </w:r>
      <w:r>
        <w:rPr>
          <w:rFonts w:ascii="Times New Roman" w:hAnsi="Times New Roman" w:eastAsia="Times New Roman" w:cs="Times New Roman"/>
        </w:rPr>
        <w:t xml:space="preserve"> d </w:t>
      </w:r>
      <w:r>
        <w:rPr>
          <w:rFonts w:hint="eastAsia" w:ascii="Times New Roman" w:hAnsi="Times New Roman" w:eastAsia="FangSong" w:cs="Times New Roman"/>
        </w:rPr>
        <w:t>轨道的对称类型</w:t>
      </w:r>
      <w:r>
        <w:rPr>
          <w:rFonts w:hint="eastAsia" w:ascii="Times New Roman" w:hAnsi="Times New Roman" w:eastAsia="Times New Roman" w:cs="Times New Roman"/>
        </w:rPr>
        <w:t>。</w:t>
      </w:r>
    </w:p>
    <w:p>
      <w:pPr>
        <w:numPr>
          <w:ilvl w:val="0"/>
          <w:numId w:val="1310"/>
        </w:numPr>
      </w:pPr>
      <w:r>
        <w:rPr>
          <w:rFonts w:hint="eastAsia" w:ascii="Times New Roman" w:hAnsi="Times New Roman" w:eastAsia="FangSong" w:cs="Times New Roman"/>
        </w:rPr>
        <w:t>八面体分子轨道图中的哪些轨道会因金属与配体</w:t>
      </w:r>
      <w:r>
        <w:rPr>
          <w:rFonts w:hint="eastAsia" w:ascii="Times New Roman" w:hAnsi="Times New Roman" w:eastAsia="Times New Roman" w:cs="Times New Roman"/>
        </w:rPr>
        <w:t>(</w:t>
      </w:r>
      <w:r>
        <w:rPr>
          <w:rFonts w:ascii="Times New Roman" w:hAnsi="Times New Roman" w:eastAsia="Times New Roman" w:cs="Times New Roman"/>
        </w:rPr>
        <w:t xml:space="preserve"> Cl</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孤对电子的</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相互作用而移动位置</w:t>
      </w:r>
      <w:r>
        <w:rPr>
          <w:rFonts w:hint="eastAsia" w:ascii="Times New Roman" w:hAnsi="Times New Roman" w:eastAsia="Times New Roman" w:cs="Times New Roman"/>
        </w:rPr>
        <w:t>?</w:t>
      </w:r>
    </w:p>
    <w:p>
      <w:pPr>
        <w:numPr>
          <w:ilvl w:val="0"/>
          <w:numId w:val="1310"/>
        </w:numPr>
      </w:pPr>
      <w:r>
        <w:rPr>
          <w:rFonts w:hint="eastAsia" w:ascii="Times New Roman" w:hAnsi="Times New Roman" w:eastAsia="FangSong" w:cs="Times New Roman"/>
        </w:rPr>
        <w:t xml:space="preserve">哪一个轨道将因</w:t>
      </w:r>
      <w:r>
        <w:rPr>
          <w:rFonts w:ascii="Times New Roman" w:hAnsi="Times New Roman" w:eastAsia="Times New Roman" w:cs="Times New Roman"/>
        </w:rPr>
        <w:t xml:space="preserve"> Cl</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配体不像</w:t>
      </w:r>
      <w:r>
        <w:rPr>
          <w:rFonts w:ascii="Times New Roman" w:hAnsi="Times New Roman" w:eastAsia="Times New Roman" w:cs="Times New Roman"/>
        </w:rPr>
        <w:t xml:space="preserve"> NH</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配体</w:t>
      </w:r>
      <w:r>
        <w:rPr>
          <w:rFonts w:ascii="Times New Roman" w:hAnsi="Times New Roman" w:eastAsia="Times New Roman" w:cs="Times New Roman"/>
        </w:rPr>
        <w:t xml:space="preserve"> </w:t>
      </w:r>
      <m:oMath>
        <m:r>
          <m:t>σ</m:t>
        </m:r>
      </m:oMath>
      <w:r>
        <w:rPr>
          <w:rFonts w:ascii="Times New Roman" w:hAnsi="Times New Roman" w:eastAsia="Times New Roman" w:cs="Times New Roman"/>
        </w:rPr>
        <w:t xml:space="preserve"> </w:t>
      </w:r>
      <w:r>
        <w:rPr>
          <w:rFonts w:hint="eastAsia" w:ascii="Times New Roman" w:hAnsi="Times New Roman" w:eastAsia="FangSong" w:cs="Times New Roman"/>
        </w:rPr>
        <w:t>碱性那样强而移动</w:t>
      </w:r>
      <w:r>
        <w:rPr>
          <w:rFonts w:hint="eastAsia" w:ascii="Times New Roman" w:hAnsi="Times New Roman" w:eastAsia="Times New Roman" w:cs="Times New Roman"/>
        </w:rPr>
        <w:t>？</w:t>
      </w:r>
    </w:p>
    <w:p>
      <w:pPr>
        <w:numPr>
          <w:ilvl w:val="0"/>
          <w:numId w:val="1310"/>
        </w:numPr>
      </w:pPr>
      <w:r>
        <w:rPr>
          <w:rFonts w:hint="eastAsia" w:ascii="Times New Roman" w:hAnsi="Times New Roman" w:eastAsia="FangSong" w:cs="Times New Roman"/>
        </w:rPr>
        <w:t xml:space="preserve">绘出</w:t>
      </w:r>
      <w:r>
        <w:rPr>
          <w:rFonts w:ascii="Times New Roman" w:hAnsi="Times New Roman" w:eastAsia="Times New Roman" w:cs="Times New Roman"/>
        </w:rPr>
        <w:t xml:space="preserve"> </w:t>
      </w:r>
      <m:oMath>
        <m:sSub>
          <m:e>
            <m:r>
              <m:t>C</m:t>
            </m:r>
          </m:e>
          <m:sub>
            <m:r>
              <m:t>4</m:t>
            </m:r>
            <m:r>
              <m:t>V</m:t>
            </m:r>
          </m:sub>
        </m:sSub>
      </m:oMath>
      <w:r>
        <w:rPr>
          <w:rFonts w:ascii="Times New Roman" w:hAnsi="Times New Roman" w:eastAsia="Times New Roman" w:cs="Times New Roman"/>
        </w:rPr>
        <w:t xml:space="preserve"> </w:t>
      </w:r>
      <w:r>
        <w:rPr>
          <w:rFonts w:hint="eastAsia" w:ascii="Times New Roman" w:hAnsi="Times New Roman" w:eastAsia="FangSong" w:cs="Times New Roman"/>
        </w:rPr>
        <w:t>络合物定性的分子轨道图</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rPr>
        <w:t>C</w:t>
      </w:r>
      <w:r>
        <w:rPr>
          <w:rFonts w:ascii="Times New Roman" w:hAnsi="Times New Roman" w:eastAsia="Times New Roman" w:cs="Times New Roman"/>
          <w:vertAlign w:val="subscript"/>
        </w:rPr>
        <w:t>4v</w:t>
      </w:r>
      <w:r>
        <w:rPr>
          <w:rFonts w:ascii="Times New Roman" w:hAnsi="Times New Roman" w:eastAsia="Times New Roman" w:cs="Times New Roman"/>
        </w:rPr>
        <w:t xml:space="preserve"> </w:t>
      </w:r>
      <w:r>
        <w:rPr>
          <w:rFonts w:hint="eastAsia" w:ascii="Times New Roman" w:hAnsi="Times New Roman" w:eastAsia="FangSong" w:cs="Times New Roman"/>
        </w:rPr>
        <w:t xml:space="preserve">对称性下五个</w:t>
      </w:r>
      <w:r>
        <w:rPr>
          <w:rFonts w:ascii="Times New Roman" w:hAnsi="Times New Roman" w:eastAsia="Times New Roman" w:cs="Times New Roman"/>
        </w:rPr>
        <w:t xml:space="preserve"> d </w:t>
      </w:r>
      <w:r>
        <w:rPr>
          <w:rFonts w:hint="eastAsia" w:ascii="Times New Roman" w:hAnsi="Times New Roman" w:eastAsia="FangSong" w:cs="Times New Roman"/>
        </w:rPr>
        <w:t>轨道的对称类型为</w:t>
      </w:r>
      <w:r>
        <w:rPr>
          <w:rFonts w:hint="eastAsia" w:ascii="Times New Roman" w:hAnsi="Times New Roman" w:eastAsia="Times New Roman" w:cs="Times New Roman"/>
        </w:rPr>
        <w:t>：</w:t>
      </w:r>
      <m:oMath>
        <m:oMathPr>
          <m:ctrlPr>
            <w:rPr>
              <w:sz w:val="28"/>
              <w:szCs w:val="28"/>
            </w:rPr>
          </m:ctrlPr>
        </m:oMathPr>
        <m:sSub>
          <m:e>
            <m:r>
              <m:t>d</m:t>
            </m:r>
          </m:e>
          <m:sub>
            <m:sSup>
              <m:e>
                <m:r>
                  <m:t>z</m:t>
                </m:r>
              </m:e>
              <m:sup>
                <m:r>
                  <m:t>2</m:t>
                </m:r>
              </m:sup>
            </m:sSup>
          </m:sub>
        </m:sSub>
        <m:r>
          <m:rPr>
            <m:sty m:val="p"/>
          </m:rPr>
          <m:t>→</m:t>
        </m:r>
        <m:sSub>
          <m:e>
            <m:r>
              <m:t>a</m:t>
            </m:r>
          </m:e>
          <m:sub>
            <m:r>
              <m:t>1</m:t>
            </m:r>
          </m:sub>
        </m:sSub>
      </m:oMath>
      <w:r>
        <w:rPr>
          <w:rFonts w:hint="eastAsia" w:ascii="Times New Roman" w:hAnsi="Times New Roman" w:eastAsia="Times New Roman" w:cs="Times New Roman"/>
        </w:rPr>
        <w:t xml:space="preserve">，</w:t>
      </w:r>
      <m:oMath>
        <m:oMathPr>
          <m:ctrlPr>
            <w:rPr>
              <w:sz w:val="28"/>
              <w:szCs w:val="28"/>
            </w:rPr>
          </m:ctrlPr>
        </m:oMathPr>
        <m:sSub>
          <m:e>
            <m:r>
              <m:t>d</m:t>
            </m:r>
          </m:e>
          <m:sub>
            <m:r>
              <m:t>x</m:t>
            </m:r>
            <m:r>
              <m:t>z</m:t>
            </m:r>
          </m:sub>
        </m:sSub>
        <m:r>
          <m:rPr>
            <m:sty m:val="p"/>
          </m:rPr>
          <m:t>、</m:t>
        </m:r>
        <m:sSub>
          <m:e>
            <m:r>
              <m:t>d</m:t>
            </m:r>
          </m:e>
          <m:sub>
            <m:r>
              <m:t>y</m:t>
            </m:r>
            <m:r>
              <m:t>z</m:t>
            </m:r>
          </m:sub>
        </m:sSub>
        <m:r>
          <m:rPr>
            <m:sty m:val="p"/>
          </m:rPr>
          <m:t>→</m:t>
        </m:r>
        <m:r>
          <m:t>e</m:t>
        </m:r>
      </m:oMath>
      <w:r>
        <w:rPr>
          <w:rFonts w:hint="eastAsia" w:ascii="Times New Roman" w:hAnsi="Times New Roman" w:eastAsia="Times New Roman" w:cs="Times New Roman"/>
        </w:rPr>
        <w:t xml:space="preserve">，</w:t>
      </w:r>
      <m:oMath>
        <m:oMathPr>
          <m:ctrlPr>
            <w:rPr>
              <w:sz w:val="28"/>
              <w:szCs w:val="28"/>
            </w:rPr>
          </m:ctrlPr>
        </m:oMathPr>
        <m:sSub>
          <m:e>
            <m:r>
              <m:t>d</m:t>
            </m:r>
          </m:e>
          <m:sub>
            <m:r>
              <m:t>x</m:t>
            </m:r>
            <m:r>
              <m:t>y</m:t>
            </m:r>
          </m:sub>
        </m:sSub>
        <m:r>
          <m:rPr>
            <m:sty m:val="p"/>
          </m:rPr>
          <m:t>→</m:t>
        </m:r>
        <m:sSub>
          <m:e>
            <m:r>
              <m:t>b</m:t>
            </m:r>
          </m:e>
          <m:sub>
            <m:r>
              <m:t>2</m:t>
            </m:r>
          </m:sub>
        </m:sSub>
      </m:oMath>
      <w:r>
        <w:rPr>
          <w:rFonts w:hint="eastAsia" w:ascii="Times New Roman" w:hAnsi="Times New Roman" w:eastAsia="Times New Roman" w:cs="Times New Roman"/>
        </w:rPr>
        <w:t xml:space="preserve">，</w:t>
      </w:r>
      <m:oMath>
        <m:oMathPr>
          <m:ctrlPr>
            <w:rPr>
              <w:sz w:val="28"/>
              <w:szCs w:val="28"/>
            </w:rPr>
          </m:ctrlPr>
        </m:oMathPr>
        <m:sSub>
          <m:e>
            <m:r>
              <m:t>d</m:t>
            </m:r>
          </m:e>
          <m:sub>
            <m:sSup>
              <m:e>
                <m:r>
                  <m:t>x</m:t>
                </m:r>
              </m:e>
              <m:sup>
                <m:r>
                  <m:t>2</m:t>
                </m:r>
              </m:sup>
            </m:sSup>
            <m:r>
              <m:rPr>
                <m:sty m:val="p"/>
              </m:rPr>
              <m:t>−</m:t>
            </m:r>
            <m:sSup>
              <m:e>
                <m:r>
                  <m:t>y</m:t>
                </m:r>
              </m:e>
              <m:sup>
                <m:r>
                  <m:t>2</m:t>
                </m:r>
              </m:sup>
            </m:sSup>
          </m:sub>
        </m:sSub>
        <m:r>
          <m:rPr>
            <m:sty m:val="p"/>
          </m:rPr>
          <m:t>→</m:t>
        </m:r>
        <m:sSub>
          <m:e>
            <m:r>
              <m:t>b</m:t>
            </m:r>
          </m:e>
          <m:sub>
            <m:r>
              <m:t>1</m:t>
            </m:r>
          </m:sub>
        </m:sSub>
      </m:oMath>
      <w:r>
        <w:rPr>
          <w:rFonts w:ascii="Times New Roman" w:hAnsi="Times New Roman" w:eastAsia="Times New Roman" w:cs="Times New Roman"/>
        </w:rPr>
        <w:t xml:space="preserve">。</w:t>
      </w:r>
    </w:p>
    <w:p>
      <w:pPr>
        <w:numPr>
          <w:ilvl w:val="0"/>
          <w:numId w:val="1311"/>
        </w:numPr>
      </w:pPr>
      <w:r>
        <w:rPr>
          <w:rFonts w:ascii="Times New Roman" w:hAnsi="Times New Roman" w:eastAsia="Times New Roman" w:cs="Times New Roman"/>
        </w:rPr>
        <w:t>Cl</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是</w:t>
      </w:r>
      <w:r>
        <w:rPr>
          <w:rFonts w:ascii="Times New Roman" w:hAnsi="Times New Roman" w:eastAsia="Times New Roman" w:cs="Times New Roman"/>
        </w:rPr>
        <w:t xml:space="preserve"> π </w:t>
      </w:r>
      <w:r>
        <w:rPr>
          <w:rFonts w:hint="eastAsia" w:ascii="Times New Roman" w:hAnsi="Times New Roman" w:eastAsia="FangSong" w:cs="Times New Roman"/>
        </w:rPr>
        <w:t>供体配体</w:t>
      </w:r>
      <w:r>
        <w:rPr>
          <w:rFonts w:hint="eastAsia" w:ascii="Times New Roman" w:hAnsi="Times New Roman" w:eastAsia="Times New Roman" w:cs="Times New Roman"/>
        </w:rPr>
        <w:t>，</w:t>
      </w:r>
      <w:r>
        <w:rPr>
          <w:rFonts w:hint="eastAsia" w:ascii="Times New Roman" w:hAnsi="Times New Roman" w:eastAsia="FangSong" w:cs="Times New Roman"/>
        </w:rPr>
        <w:t>其</w:t>
      </w:r>
      <w:r>
        <w:rPr>
          <w:rFonts w:ascii="Times New Roman" w:hAnsi="Times New Roman" w:eastAsia="Times New Roman" w:cs="Times New Roman"/>
        </w:rPr>
        <w:t xml:space="preserve"> </w:t>
      </w:r>
      <m:oMath>
        <m:sSub>
          <m:e>
            <m:r>
              <m:t>p</m:t>
            </m:r>
          </m:e>
          <m:sub>
            <m:r>
              <m:t>x</m:t>
            </m:r>
          </m:sub>
        </m:sSub>
      </m:oMath>
      <w:r>
        <w:rPr>
          <w:rFonts w:ascii="Times New Roman" w:hAnsi="Times New Roman" w:eastAsia="Times New Roman" w:cs="Times New Roman"/>
        </w:rPr>
        <w:t xml:space="preserve">、</w:t>
      </w:r>
      <m:oMath>
        <m:sSub>
          <m:e>
            <m:r>
              <m:t>p</m:t>
            </m:r>
          </m:e>
          <m:sub>
            <m:r>
              <m:t>y</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孤对轨道与金属</w:t>
      </w:r>
      <w:r>
        <w:rPr>
          <w:rFonts w:ascii="Times New Roman" w:hAnsi="Times New Roman" w:eastAsia="Times New Roman" w:cs="Times New Roman"/>
        </w:rPr>
        <w:t xml:space="preserve"> </w:t>
      </w:r>
      <m:oMath>
        <m:sSub>
          <m:e>
            <m:r>
              <m:t>d</m:t>
            </m:r>
          </m:e>
          <m:sub>
            <m:r>
              <m:t>x</m:t>
            </m:r>
            <m:r>
              <m:t>z</m:t>
            </m:r>
          </m:sub>
        </m:sSub>
      </m:oMath>
      <w:r>
        <w:rPr>
          <w:rFonts w:ascii="Times New Roman" w:hAnsi="Times New Roman" w:eastAsia="Times New Roman" w:cs="Times New Roman"/>
        </w:rPr>
        <w:t xml:space="preserve">、</w:t>
      </w:r>
      <m:oMath>
        <m:sSub>
          <m:e>
            <m:r>
              <m:t>d</m:t>
            </m:r>
          </m:e>
          <m:sub>
            <m:r>
              <m:t>y</m:t>
            </m:r>
            <m:r>
              <m:t>z</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发生</w:t>
      </w:r>
      <w:r>
        <w:rPr>
          <w:rFonts w:ascii="Times New Roman" w:hAnsi="Times New Roman" w:eastAsia="Times New Roman" w:cs="Times New Roman"/>
        </w:rPr>
        <w:t xml:space="preserve"> π </w:t>
      </w:r>
      <w:r>
        <w:rPr>
          <w:rFonts w:hint="eastAsia" w:ascii="Times New Roman" w:hAnsi="Times New Roman" w:eastAsia="FangSong" w:cs="Times New Roman"/>
        </w:rPr>
        <w:t>相互作用</w:t>
      </w:r>
      <w:r>
        <w:rPr>
          <w:rFonts w:hint="eastAsia" w:ascii="Times New Roman" w:hAnsi="Times New Roman" w:eastAsia="Times New Roman" w:cs="Times New Roman"/>
        </w:rPr>
        <w:t>，</w:t>
      </w:r>
      <w:r>
        <w:rPr>
          <w:rFonts w:hint="eastAsia" w:ascii="Times New Roman" w:hAnsi="Times New Roman" w:eastAsia="FangSong" w:cs="Times New Roman"/>
        </w:rPr>
        <w:t>因此八面体</w:t>
      </w:r>
      <w:r>
        <w:rPr>
          <w:rFonts w:ascii="Times New Roman" w:hAnsi="Times New Roman" w:eastAsia="Times New Roman" w:cs="Times New Roman"/>
        </w:rPr>
        <w:t xml:space="preserve"> MO </w:t>
      </w:r>
      <w:r>
        <w:rPr>
          <w:rFonts w:hint="eastAsia" w:ascii="Times New Roman" w:hAnsi="Times New Roman" w:eastAsia="FangSong" w:cs="Times New Roman"/>
        </w:rPr>
        <w:t xml:space="preserve">图中原来简并的</w:t>
      </w:r>
      <w:r>
        <w:rPr>
          <w:rFonts w:ascii="Times New Roman" w:hAnsi="Times New Roman" w:eastAsia="Times New Roman" w:cs="Times New Roman"/>
        </w:rPr>
        <w:t xml:space="preserve"> </w:t>
      </w:r>
      <m:oMath>
        <m:sSub>
          <m:e>
            <m:r>
              <m:t>t</m:t>
            </m:r>
          </m:e>
          <m:sub>
            <m:r>
              <m:t>2</m:t>
            </m:r>
            <m:r>
              <m:t>g</m:t>
            </m:r>
          </m:sub>
        </m:sSub>
      </m:oMath>
      <w:r>
        <w:rPr>
          <w:rFonts w:ascii="Times New Roman" w:hAnsi="Times New Roman" w:eastAsia="Times New Roman" w:cs="Times New Roman"/>
        </w:rPr>
        <w:t xml:space="preserve"> </w:t>
      </w:r>
      <w:r>
        <w:rPr>
          <w:rFonts w:hint="eastAsia" w:ascii="Times New Roman" w:hAnsi="Times New Roman" w:eastAsia="FangSong" w:cs="Times New Roman"/>
        </w:rPr>
        <w:t>会分裂</w:t>
      </w:r>
      <w:r>
        <w:rPr>
          <w:rFonts w:hint="eastAsia" w:ascii="Times New Roman" w:hAnsi="Times New Roman" w:eastAsia="Times New Roman" w:cs="Times New Roman"/>
        </w:rPr>
        <w:t>：</w:t>
      </w:r>
      <m:oMath>
        <m:oMathPr>
          <m:ctrlPr>
            <w:rPr>
              <w:sz w:val="28"/>
              <w:szCs w:val="28"/>
            </w:rPr>
          </m:ctrlPr>
        </m:oMathPr>
        <m:sSub>
          <m:e>
            <m:r>
              <m:t>d</m:t>
            </m:r>
          </m:e>
          <m:sub>
            <m:r>
              <m:t>x</m:t>
            </m:r>
            <m:r>
              <m:t>z</m:t>
            </m:r>
          </m:sub>
        </m:sSub>
        <m:r>
          <m:rPr>
            <m:sty m:val="p"/>
          </m:rPr>
          <m:t>/</m:t>
        </m:r>
        <m:sSub>
          <m:e>
            <m:r>
              <m:t>d</m:t>
            </m:r>
          </m:e>
          <m:sub>
            <m:r>
              <m:t>y</m:t>
            </m:r>
            <m:r>
              <m:t>z</m:t>
            </m:r>
          </m:sub>
        </m:sSub>
      </m:oMath>
      <w:r>
        <w:rPr>
          <w:rFonts w:hint="eastAsia" w:ascii="Times New Roman" w:hAnsi="Times New Roman" w:eastAsia="Times New Roman" w:cs="Times New Roman"/>
        </w:rPr>
        <w:t>（e）</w:t>
      </w:r>
      <w:r>
        <w:rPr>
          <w:rFonts w:hint="eastAsia" w:ascii="Times New Roman" w:hAnsi="Times New Roman" w:eastAsia="FangSong" w:cs="Times New Roman"/>
        </w:rPr>
        <w:t>因填充的配体</w:t>
      </w:r>
      <w:r>
        <w:rPr>
          <w:rFonts w:ascii="Times New Roman" w:hAnsi="Times New Roman" w:eastAsia="Times New Roman" w:cs="Times New Roman"/>
        </w:rPr>
        <w:t xml:space="preserve"> π </w:t>
      </w:r>
      <w:r>
        <w:rPr>
          <w:rFonts w:hint="eastAsia" w:ascii="Times New Roman" w:hAnsi="Times New Roman" w:eastAsia="FangSong" w:cs="Times New Roman"/>
        </w:rPr>
        <w:t>轨道混入而向高能移动</w:t>
      </w:r>
      <w:r>
        <w:rPr>
          <w:rFonts w:hint="eastAsia" w:ascii="Times New Roman" w:hAnsi="Times New Roman" w:eastAsia="Times New Roman" w:cs="Times New Roman"/>
        </w:rPr>
        <w:t>；</w:t>
      </w:r>
      <m:oMath>
        <m:sSub>
          <m:e>
            <m:r>
              <m:t>d</m:t>
            </m:r>
          </m:e>
          <m:sub>
            <m:r>
              <m:t>x</m:t>
            </m:r>
            <m:r>
              <m:t>y</m:t>
            </m:r>
          </m:sub>
        </m:sSub>
      </m:oMath>
      <w:r>
        <w:rPr>
          <w:rFonts w:hint="eastAsia" w:ascii="Times New Roman" w:hAnsi="Times New Roman" w:eastAsia="Times New Roman" w:cs="Times New Roman"/>
        </w:rPr>
        <w:t>（b</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位于</w:t>
      </w:r>
      <w:r>
        <w:rPr>
          <w:rFonts w:ascii="Times New Roman" w:hAnsi="Times New Roman" w:eastAsia="Times New Roman" w:cs="Times New Roman"/>
        </w:rPr>
        <w:t xml:space="preserve"> xy </w:t>
      </w:r>
      <w:r>
        <w:rPr>
          <w:rFonts w:hint="eastAsia" w:ascii="Times New Roman" w:hAnsi="Times New Roman" w:eastAsia="FangSong" w:cs="Times New Roman"/>
        </w:rPr>
        <w:t>平面内</w:t>
      </w:r>
      <w:r>
        <w:rPr>
          <w:rFonts w:hint="eastAsia" w:ascii="Times New Roman" w:hAnsi="Times New Roman" w:eastAsia="Times New Roman" w:cs="Times New Roman"/>
        </w:rPr>
        <w:t>，</w:t>
      </w:r>
      <w:r>
        <w:rPr>
          <w:rFonts w:hint="eastAsia" w:ascii="Times New Roman" w:hAnsi="Times New Roman" w:eastAsia="FangSong" w:cs="Times New Roman"/>
        </w:rPr>
        <w:t>与</w:t>
      </w:r>
      <w:r>
        <w:rPr>
          <w:rFonts w:ascii="Times New Roman" w:hAnsi="Times New Roman" w:eastAsia="Times New Roman" w:cs="Times New Roman"/>
        </w:rPr>
        <w:t xml:space="preserve"> z </w:t>
      </w:r>
      <w:r>
        <w:rPr>
          <w:rFonts w:hint="eastAsia" w:ascii="Times New Roman" w:hAnsi="Times New Roman" w:eastAsia="FangSong" w:cs="Times New Roman"/>
        </w:rPr>
        <w:t xml:space="preserve">轴上的轴向</w:t>
      </w:r>
      <w:r>
        <w:rPr>
          <w:rFonts w:ascii="Times New Roman" w:hAnsi="Times New Roman" w:eastAsia="Times New Roman" w:cs="Times New Roman"/>
        </w:rPr>
        <w:t xml:space="preserve"> Cl</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基本无</w:t>
      </w:r>
      <w:r>
        <w:rPr>
          <w:rFonts w:ascii="Times New Roman" w:hAnsi="Times New Roman" w:eastAsia="Times New Roman" w:cs="Times New Roman"/>
        </w:rPr>
        <w:t xml:space="preserve"> π </w:t>
      </w:r>
      <w:r>
        <w:rPr>
          <w:rFonts w:hint="eastAsia" w:ascii="Times New Roman" w:hAnsi="Times New Roman" w:eastAsia="FangSong" w:cs="Times New Roman"/>
        </w:rPr>
        <w:t>重叠</w:t>
      </w:r>
      <w:r>
        <w:rPr>
          <w:rFonts w:hint="eastAsia" w:ascii="Times New Roman" w:hAnsi="Times New Roman" w:eastAsia="Times New Roman" w:cs="Times New Roman"/>
        </w:rPr>
        <w:t>，</w:t>
      </w:r>
      <w:r>
        <w:rPr>
          <w:rFonts w:hint="eastAsia" w:ascii="Times New Roman" w:hAnsi="Times New Roman" w:eastAsia="FangSong" w:cs="Times New Roman"/>
        </w:rPr>
        <w:t>位置接近原来的</w:t>
      </w:r>
      <w:r>
        <w:rPr>
          <w:rFonts w:ascii="Times New Roman" w:hAnsi="Times New Roman" w:eastAsia="Times New Roman" w:cs="Times New Roman"/>
        </w:rPr>
        <w:t xml:space="preserve"> </w:t>
      </w:r>
      <m:oMath>
        <m:sSub>
          <m:e>
            <m:r>
              <m:t>t</m:t>
            </m:r>
          </m:e>
          <m:sub>
            <m:r>
              <m:t>2</m:t>
            </m:r>
            <m:r>
              <m:t>g</m:t>
            </m:r>
          </m:sub>
        </m:sSub>
      </m:oMath>
      <w:r>
        <w:rPr>
          <w:rFonts w:hint="eastAsia" w:ascii="Times New Roman" w:hAnsi="Times New Roman" w:eastAsia="Times New Roman" w:cs="Times New Roman"/>
        </w:rPr>
        <w:t>。</w:t>
      </w:r>
      <w:r>
        <w:rPr>
          <w:rFonts w:hint="eastAsia" w:ascii="Times New Roman" w:hAnsi="Times New Roman" w:eastAsia="FangSong" w:cs="Times New Roman"/>
        </w:rPr>
        <w:t>四个赤道</w:t>
      </w:r>
      <w:r>
        <w:rPr>
          <w:rFonts w:ascii="Times New Roman" w:hAnsi="Times New Roman" w:eastAsia="Times New Roman" w:cs="Times New Roman"/>
        </w:rPr>
        <w:t xml:space="preserve"> NH</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不提供</w:t>
      </w:r>
      <w:r>
        <w:rPr>
          <w:rFonts w:ascii="Times New Roman" w:hAnsi="Times New Roman" w:eastAsia="Times New Roman" w:cs="Times New Roman"/>
        </w:rPr>
        <w:t xml:space="preserve"> π </w:t>
      </w:r>
      <w:r>
        <w:rPr>
          <w:rFonts w:hint="eastAsia" w:ascii="Times New Roman" w:hAnsi="Times New Roman" w:eastAsia="FangSong" w:cs="Times New Roman"/>
        </w:rPr>
        <w:t>轨道</w:t>
      </w:r>
      <w:r>
        <w:rPr>
          <w:rFonts w:hint="eastAsia" w:ascii="Times New Roman" w:hAnsi="Times New Roman" w:eastAsia="Times New Roman" w:cs="Times New Roman"/>
        </w:rPr>
        <w:t>，</w:t>
      </w:r>
      <w:r>
        <w:rPr>
          <w:rFonts w:hint="eastAsia" w:ascii="Times New Roman" w:hAnsi="Times New Roman" w:eastAsia="FangSong" w:cs="Times New Roman"/>
        </w:rPr>
        <w:t>不参与这一</w:t>
      </w:r>
      <w:r>
        <w:rPr>
          <w:rFonts w:ascii="Times New Roman" w:hAnsi="Times New Roman" w:eastAsia="Times New Roman" w:cs="Times New Roman"/>
        </w:rPr>
        <w:t xml:space="preserve"> π </w:t>
      </w:r>
      <w:r>
        <w:rPr>
          <w:rFonts w:hint="eastAsia" w:ascii="Times New Roman" w:hAnsi="Times New Roman" w:eastAsia="FangSong" w:cs="Times New Roman"/>
        </w:rPr>
        <w:t>位移</w:t>
      </w:r>
      <w:r>
        <w:rPr>
          <w:rFonts w:hint="eastAsia" w:ascii="Times New Roman" w:hAnsi="Times New Roman" w:eastAsia="Times New Roman" w:cs="Times New Roman"/>
        </w:rPr>
        <w:t>。</w:t>
      </w:r>
    </w:p>
    <w:p>
      <w:pPr>
        <w:numPr>
          <w:ilvl w:val="0"/>
          <w:numId w:val="1311"/>
        </w:numPr>
      </w:pPr>
      <w:r>
        <w:rPr>
          <w:rFonts w:ascii="Times New Roman" w:hAnsi="Times New Roman" w:eastAsia="Times New Roman" w:cs="Times New Roman"/>
        </w:rPr>
        <w:t>Cl</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σ </w:t>
      </w:r>
      <w:r>
        <w:rPr>
          <w:rFonts w:hint="eastAsia" w:ascii="Times New Roman" w:hAnsi="Times New Roman" w:eastAsia="FangSong" w:cs="Times New Roman"/>
        </w:rPr>
        <w:t xml:space="preserve">碱性弱于</w:t>
      </w:r>
      <w:r>
        <w:rPr>
          <w:rFonts w:ascii="Times New Roman" w:hAnsi="Times New Roman" w:eastAsia="Times New Roman" w:cs="Times New Roman"/>
        </w:rPr>
        <w:t xml:space="preserve"> </w:t>
      </w:r>
      <w:r>
        <w:rPr>
          <w:rFonts w:hint="eastAsia" w:ascii="Times New Roman" w:hAnsi="Times New Roman" w:eastAsia="Times New Roman" w:cs="Times New Roman"/>
        </w:rPr>
        <w:t>NH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r>
        <w:rPr>
          <w:rFonts w:hint="eastAsia" w:ascii="Times New Roman" w:hAnsi="Times New Roman" w:eastAsia="FangSong" w:cs="Times New Roman"/>
        </w:rPr>
        <w:t>轴向</w:t>
      </w:r>
      <w:r>
        <w:rPr>
          <w:rFonts w:ascii="Times New Roman" w:hAnsi="Times New Roman" w:eastAsia="Times New Roman" w:cs="Times New Roman"/>
        </w:rPr>
        <w:t xml:space="preserve"> σ </w:t>
      </w:r>
      <w:r>
        <w:rPr>
          <w:rFonts w:hint="eastAsia" w:ascii="Times New Roman" w:hAnsi="Times New Roman" w:eastAsia="FangSong" w:cs="Times New Roman"/>
        </w:rPr>
        <w:t xml:space="preserve">主要沿</w:t>
      </w:r>
      <w:r>
        <w:rPr>
          <w:rFonts w:ascii="Times New Roman" w:hAnsi="Times New Roman" w:eastAsia="Times New Roman" w:cs="Times New Roman"/>
        </w:rPr>
        <w:t xml:space="preserve"> z </w:t>
      </w:r>
      <w:r>
        <w:rPr>
          <w:rFonts w:hint="eastAsia" w:ascii="Times New Roman" w:hAnsi="Times New Roman" w:eastAsia="FangSong" w:cs="Times New Roman"/>
        </w:rPr>
        <w:t>轴</w:t>
      </w:r>
      <w:r>
        <w:rPr>
          <w:rFonts w:hint="eastAsia" w:ascii="Times New Roman" w:hAnsi="Times New Roman" w:eastAsia="Times New Roman" w:cs="Times New Roman"/>
        </w:rPr>
        <w:t>，</w:t>
      </w:r>
      <w:r>
        <w:rPr>
          <w:rFonts w:hint="eastAsia" w:ascii="Times New Roman" w:hAnsi="Times New Roman" w:eastAsia="FangSong" w:cs="Times New Roman"/>
        </w:rPr>
        <w:t>涉及</w:t>
      </w:r>
      <w:r>
        <w:rPr>
          <w:rFonts w:ascii="Times New Roman" w:hAnsi="Times New Roman" w:eastAsia="Times New Roman" w:cs="Times New Roman"/>
        </w:rPr>
        <w:t xml:space="preserve"> </w:t>
      </w:r>
      <m:oMath>
        <m:sSub>
          <m:e>
            <m:r>
              <m:t>d</m:t>
            </m:r>
          </m:e>
          <m:sub>
            <m:sSup>
              <m:e>
                <m:r>
                  <m:t>z</m:t>
                </m:r>
              </m:e>
              <m:sup>
                <m:r>
                  <m:t>2</m:t>
                </m:r>
              </m:sup>
            </m:sSup>
          </m:sub>
        </m:sSub>
      </m:oMath>
      <w:r>
        <w:rPr>
          <w:rFonts w:hint="eastAsia" w:ascii="Times New Roman" w:hAnsi="Times New Roman" w:eastAsia="Times New Roman" w:cs="Times New Roman"/>
        </w:rPr>
        <w:t>（a</w:t>
      </w:r>
      <w:r>
        <w:rPr>
          <w:rFonts w:hint="eastAsia" w:ascii="Times New Roman" w:hAnsi="Times New Roman" w:eastAsia="Times New Roman" w:cs="Times New Roman"/>
          <w:vertAlign w:val="subscript"/>
        </w:rPr>
        <w:t>1</w:t>
      </w:r>
      <w:r>
        <w:rPr>
          <w:rFonts w:hint="eastAsia" w:ascii="Times New Roman" w:hAnsi="Times New Roman" w:eastAsia="Times New Roman" w:cs="Times New Roman"/>
        </w:rPr>
        <w:t>）。</w:t>
      </w:r>
      <w:r>
        <w:rPr>
          <w:rFonts w:hint="eastAsia" w:ascii="Times New Roman" w:hAnsi="Times New Roman" w:eastAsia="FangSong" w:cs="Times New Roman"/>
        </w:rPr>
        <w:t>与全</w:t>
      </w:r>
      <w:r>
        <w:rPr>
          <w:rFonts w:ascii="Times New Roman" w:hAnsi="Times New Roman" w:eastAsia="Times New Roman" w:cs="Times New Roman"/>
        </w:rPr>
        <w:t xml:space="preserve"> NH</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八面体相比</w:t>
      </w:r>
      <w:r>
        <w:rPr>
          <w:rFonts w:hint="eastAsia" w:ascii="Times New Roman" w:hAnsi="Times New Roman" w:eastAsia="Times New Roman" w:cs="Times New Roman"/>
        </w:rPr>
        <w:t>，Cl</w:t>
      </w:r>
      <w:r>
        <w:rPr>
          <w:rFonts w:hint="eastAsia"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使</w:t>
      </w:r>
      <w:r>
        <w:rPr>
          <w:rFonts w:ascii="Times New Roman" w:hAnsi="Times New Roman" w:eastAsia="Times New Roman" w:cs="Times New Roman"/>
        </w:rPr>
        <w:t xml:space="preserve"> </w:t>
      </w:r>
      <m:oMath>
        <m:sSub>
          <m:e>
            <m:r>
              <m:t>d</m:t>
            </m:r>
          </m:e>
          <m:sub>
            <m:sSup>
              <m:e>
                <m:r>
                  <m:t>z</m:t>
                </m:r>
              </m:e>
              <m:sup>
                <m:r>
                  <m:t>2</m:t>
                </m:r>
              </m:sup>
            </m:sSup>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基反键</w:t>
      </w:r>
      <w:r>
        <w:rPr>
          <w:rFonts w:ascii="Times New Roman" w:hAnsi="Times New Roman" w:eastAsia="Times New Roman" w:cs="Times New Roman"/>
        </w:rPr>
        <w:t xml:space="preserve"> MO </w:t>
      </w:r>
      <w:r>
        <w:rPr>
          <w:rFonts w:hint="eastAsia" w:ascii="Times New Roman" w:hAnsi="Times New Roman" w:eastAsia="FangSong" w:cs="Times New Roman"/>
        </w:rPr>
        <w:t>的失稳程度减小</w:t>
      </w:r>
      <w:r>
        <w:rPr>
          <w:rFonts w:hint="eastAsia" w:ascii="Times New Roman" w:hAnsi="Times New Roman" w:eastAsia="Times New Roman" w:cs="Times New Roman"/>
        </w:rPr>
        <w:t>，a</w:t>
      </w:r>
      <w:r>
        <w:rPr>
          <w:rFonts w:hint="eastAsia" w:ascii="Times New Roman" w:hAnsi="Times New Roman" w:eastAsia="Times New Roman" w:cs="Times New Roman"/>
          <w:vertAlign w:val="subscript"/>
        </w:rPr>
        <w:t>1</w:t>
      </w:r>
      <w:r>
        <w:rPr>
          <w:rFonts w:ascii="Times New Roman" w:hAnsi="Times New Roman" w:eastAsia="Times New Roman" w:cs="Times New Roman"/>
        </w:rPr>
        <w:t xml:space="preserve"> </w:t>
      </w:r>
      <w:r>
        <w:rPr>
          <w:rFonts w:hint="eastAsia" w:ascii="Times New Roman" w:hAnsi="Times New Roman" w:eastAsia="FangSong" w:cs="Times New Roman"/>
        </w:rPr>
        <w:t>能级下降</w:t>
      </w:r>
      <w:r>
        <w:rPr>
          <w:rFonts w:hint="eastAsia" w:ascii="Times New Roman" w:hAnsi="Times New Roman" w:eastAsia="Times New Roman" w:cs="Times New Roman"/>
        </w:rPr>
        <w:t>；</w:t>
      </w:r>
      <w:r>
        <w:rPr>
          <w:rFonts w:hint="eastAsia" w:ascii="Times New Roman" w:hAnsi="Times New Roman" w:eastAsia="FangSong" w:cs="Times New Roman"/>
        </w:rPr>
        <w:t>赤道方向</w:t>
      </w:r>
      <w:r>
        <w:rPr>
          <w:rFonts w:ascii="Times New Roman" w:hAnsi="Times New Roman" w:eastAsia="Times New Roman" w:cs="Times New Roman"/>
        </w:rPr>
        <w:t xml:space="preserve"> </w:t>
      </w:r>
      <m:oMath>
        <m:oMathPr>
          <m:ctrlPr>
            <w:rPr>
              <w:sz w:val="28"/>
              <w:szCs w:val="28"/>
            </w:rPr>
          </m:ctrlPr>
        </m:oMathPr>
        <m:sSub>
          <m:e>
            <m:r>
              <m:t>d</m:t>
            </m:r>
          </m:e>
          <m:sub>
            <m:sSup>
              <m:e>
                <m:r>
                  <m:t>x</m:t>
                </m:r>
              </m:e>
              <m:sup>
                <m:r>
                  <m:t>2</m:t>
                </m:r>
              </m:sup>
            </m:sSup>
            <m:r>
              <m:rPr>
                <m:sty m:val="p"/>
              </m:rPr>
              <m:t>−</m:t>
            </m:r>
            <m:sSup>
              <m:e>
                <m:r>
                  <m:t>y</m:t>
                </m:r>
              </m:e>
              <m:sup>
                <m:r>
                  <m:t>2</m:t>
                </m:r>
              </m:sup>
            </m:sSup>
          </m:sub>
        </m:sSub>
      </m:oMath>
      <w:r>
        <w:rPr>
          <w:rFonts w:hint="eastAsia" w:ascii="Times New Roman" w:hAnsi="Times New Roman" w:eastAsia="Times New Roman" w:cs="Times New Roman"/>
        </w:rPr>
        <w:t>（b</w:t>
      </w:r>
      <w:r>
        <w:rPr>
          <w:rFonts w:hint="eastAsia" w:ascii="Times New Roman" w:hAnsi="Times New Roman" w:eastAsia="Times New Roman" w:cs="Times New Roman"/>
          <w:vertAlign w:val="subscript"/>
        </w:rPr>
        <w:t>1</w:t>
      </w:r>
      <w:r>
        <w:rPr>
          <w:rFonts w:hint="eastAsia" w:ascii="Times New Roman" w:hAnsi="Times New Roman" w:eastAsia="Times New Roman" w:cs="Times New Roman"/>
        </w:rPr>
        <w:t>）</w:t>
      </w:r>
      <w:r>
        <w:rPr>
          <w:rFonts w:hint="eastAsia" w:ascii="Times New Roman" w:hAnsi="Times New Roman" w:eastAsia="FangSong" w:cs="Times New Roman"/>
        </w:rPr>
        <w:t>仍受四个</w:t>
      </w:r>
      <w:r>
        <w:rPr>
          <w:rFonts w:ascii="Times New Roman" w:hAnsi="Times New Roman" w:eastAsia="Times New Roman" w:cs="Times New Roman"/>
        </w:rPr>
        <w:t xml:space="preserve"> NH</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强</w:t>
      </w:r>
      <w:r>
        <w:rPr>
          <w:rFonts w:ascii="Times New Roman" w:hAnsi="Times New Roman" w:eastAsia="Times New Roman" w:cs="Times New Roman"/>
        </w:rPr>
        <w:t xml:space="preserve"> σ </w:t>
      </w:r>
      <w:r>
        <w:rPr>
          <w:rFonts w:hint="eastAsia" w:ascii="Times New Roman" w:hAnsi="Times New Roman" w:eastAsia="FangSong" w:cs="Times New Roman"/>
        </w:rPr>
        <w:t>作用而保持较高</w:t>
      </w:r>
      <w:r>
        <w:rPr>
          <w:rFonts w:hint="eastAsia" w:ascii="Times New Roman" w:hAnsi="Times New Roman" w:eastAsia="Times New Roman" w:cs="Times New Roman"/>
        </w:rPr>
        <w:t>。</w:t>
      </w:r>
    </w:p>
    <w:p>
      <w:pPr>
        <w:numPr>
          <w:ilvl w:val="0"/>
          <w:numId w:val="1311"/>
        </w:numPr>
      </w:pPr>
      <w:r>
        <w:rPr>
          <w:rFonts w:hint="eastAsia" w:ascii="Times New Roman" w:hAnsi="Times New Roman" w:eastAsia="FangSong" w:cs="Times New Roman"/>
        </w:rPr>
        <w:t xml:space="preserve">定性</w:t>
      </w:r>
      <w:r>
        <w:rPr>
          <w:rFonts w:ascii="Times New Roman" w:hAnsi="Times New Roman" w:eastAsia="Times New Roman" w:cs="Times New Roman"/>
        </w:rPr>
        <w:t xml:space="preserve"> MO </w:t>
      </w:r>
      <w:r>
        <w:rPr>
          <w:rFonts w:hint="eastAsia" w:ascii="Times New Roman" w:hAnsi="Times New Roman" w:eastAsia="FangSong" w:cs="Times New Roman"/>
        </w:rPr>
        <w:t>图可按以下层次画出</w:t>
      </w:r>
      <w:r>
        <w:rPr>
          <w:rFonts w:hint="eastAsia" w:ascii="Times New Roman" w:hAnsi="Times New Roman" w:eastAsia="Times New Roman" w:cs="Times New Roman"/>
        </w:rPr>
        <w:t>：</w:t>
      </w:r>
      <w:r>
        <w:rPr>
          <w:rFonts w:hint="eastAsia" w:ascii="Times New Roman" w:hAnsi="Times New Roman" w:eastAsia="FangSong" w:cs="Times New Roman"/>
        </w:rPr>
        <w:t>底层为配体</w:t>
      </w:r>
      <w:r>
        <w:rPr>
          <w:rFonts w:ascii="Times New Roman" w:hAnsi="Times New Roman" w:eastAsia="Times New Roman" w:cs="Times New Roman"/>
        </w:rPr>
        <w:t xml:space="preserve"> σ </w:t>
      </w:r>
      <w:r>
        <w:rPr>
          <w:rFonts w:hint="eastAsia" w:ascii="Times New Roman" w:hAnsi="Times New Roman" w:eastAsia="FangSong" w:cs="Times New Roman"/>
        </w:rPr>
        <w:t>成键轨道</w:t>
      </w:r>
      <w:r>
        <w:rPr>
          <w:rFonts w:hint="eastAsia" w:ascii="Times New Roman" w:hAnsi="Times New Roman" w:eastAsia="Times New Roman" w:cs="Times New Roman"/>
        </w:rPr>
        <w:t>（a</w:t>
      </w:r>
      <w:r>
        <w:rPr>
          <w:rFonts w:hint="eastAsia" w:ascii="Times New Roman" w:hAnsi="Times New Roman" w:eastAsia="Times New Roman" w:cs="Times New Roman"/>
          <w:vertAlign w:val="subscript"/>
        </w:rPr>
        <w:t>1</w:t>
      </w:r>
      <w:r>
        <w:rPr>
          <w:rFonts w:hint="eastAsia" w:ascii="Times New Roman" w:hAnsi="Times New Roman" w:eastAsia="Times New Roman" w:cs="Times New Roman"/>
        </w:rPr>
        <w:t>、b</w:t>
      </w:r>
      <w:r>
        <w:rPr>
          <w:rFonts w:hint="eastAsia" w:ascii="Times New Roman" w:hAnsi="Times New Roman" w:eastAsia="Times New Roman" w:cs="Times New Roman"/>
          <w:vertAlign w:val="subscript"/>
        </w:rPr>
        <w:t>1</w:t>
      </w:r>
      <w:r>
        <w:rPr>
          <w:rFonts w:hint="eastAsia" w:ascii="Times New Roman" w:hAnsi="Times New Roman" w:eastAsia="Times New Roman" w:cs="Times New Roman"/>
        </w:rPr>
        <w:t>、e），</w:t>
      </w:r>
      <w:r>
        <w:rPr>
          <w:rFonts w:hint="eastAsia" w:ascii="Times New Roman" w:hAnsi="Times New Roman" w:eastAsia="FangSong" w:cs="Times New Roman"/>
        </w:rPr>
        <w:t>中层为金属</w:t>
      </w:r>
      <w:r>
        <w:rPr>
          <w:rFonts w:ascii="Times New Roman" w:hAnsi="Times New Roman" w:eastAsia="Times New Roman" w:cs="Times New Roman"/>
        </w:rPr>
        <w:t xml:space="preserve"> d </w:t>
      </w:r>
      <w:r>
        <w:rPr>
          <w:rFonts w:hint="eastAsia" w:ascii="Times New Roman" w:hAnsi="Times New Roman" w:eastAsia="FangSong" w:cs="Times New Roman"/>
        </w:rPr>
        <w:t>为主的反键轨道</w:t>
      </w:r>
      <w:r>
        <w:rPr>
          <w:rFonts w:hint="eastAsia" w:ascii="Times New Roman" w:hAnsi="Times New Roman" w:eastAsia="Times New Roman" w:cs="Times New Roman"/>
        </w:rPr>
        <w:t>，</w:t>
      </w:r>
      <w:r>
        <w:rPr>
          <w:rFonts w:hint="eastAsia" w:ascii="Times New Roman" w:hAnsi="Times New Roman" w:eastAsia="FangSong" w:cs="Times New Roman"/>
        </w:rPr>
        <w:t>上层为</w:t>
      </w:r>
      <w:r>
        <w:rPr>
          <w:rFonts w:ascii="Times New Roman" w:hAnsi="Times New Roman" w:eastAsia="Times New Roman" w:cs="Times New Roman"/>
        </w:rPr>
        <w:t xml:space="preserve"> 4p/4s </w:t>
      </w:r>
      <w:r>
        <w:rPr>
          <w:rFonts w:hint="eastAsia" w:ascii="Times New Roman" w:hAnsi="Times New Roman" w:eastAsia="FangSong" w:cs="Times New Roman"/>
        </w:rPr>
        <w:t>参与的组合</w:t>
      </w:r>
      <w:r>
        <w:rPr>
          <w:rFonts w:hint="eastAsia" w:ascii="Times New Roman" w:hAnsi="Times New Roman" w:eastAsia="Times New Roman" w:cs="Times New Roman"/>
        </w:rPr>
        <w:t>。</w:t>
      </w:r>
      <w:r>
        <w:rPr>
          <w:rFonts w:hint="eastAsia" w:ascii="Times New Roman" w:hAnsi="Times New Roman" w:eastAsia="FangSong" w:cs="Times New Roman"/>
        </w:rPr>
        <w:t>金属</w:t>
      </w:r>
      <w:r>
        <w:rPr>
          <w:rFonts w:ascii="Times New Roman" w:hAnsi="Times New Roman" w:eastAsia="Times New Roman" w:cs="Times New Roman"/>
        </w:rPr>
        <w:t xml:space="preserve"> d </w:t>
      </w:r>
      <w:r>
        <w:rPr>
          <w:rFonts w:hint="eastAsia" w:ascii="Times New Roman" w:hAnsi="Times New Roman" w:eastAsia="FangSong" w:cs="Times New Roman"/>
        </w:rPr>
        <w:t xml:space="preserve">区从下到上大致为</w:t>
      </w:r>
      <w:r>
        <w:rPr>
          <w:rFonts w:ascii="Times New Roman" w:hAnsi="Times New Roman" w:eastAsia="Times New Roman" w:cs="Times New Roman"/>
        </w:rPr>
        <w:t xml:space="preserve"> </w:t>
      </w:r>
      <m:oMath>
        <m:oMathPr>
          <m:ctrlPr>
            <w:rPr>
              <w:sz w:val="28"/>
              <w:szCs w:val="28"/>
            </w:rPr>
          </m:ctrlPr>
        </m:oMathPr>
        <m:sSub>
          <m:e>
            <m:r>
              <m:t>b</m:t>
            </m:r>
          </m:e>
          <m:sub>
            <m:r>
              <m:t>2</m:t>
            </m:r>
          </m:sub>
        </m:sSub>
        <m:r>
          <m:rPr>
            <m:sty m:val="p"/>
          </m:rPr>
          <m:t>(</m:t>
        </m:r>
        <m:sSub>
          <m:e>
            <m:r>
              <m:t>d</m:t>
            </m:r>
          </m:e>
          <m:sub>
            <m:r>
              <m:t>x</m:t>
            </m:r>
            <m:r>
              <m:t>y</m:t>
            </m:r>
          </m:sub>
        </m:sSub>
        <m:r>
          <m:rPr>
            <m:sty m:val="p"/>
          </m:rPr>
          <m:t>)</m:t>
        </m:r>
      </m:oMath>
      <w:r>
        <w:rPr>
          <w:rFonts w:ascii="Times New Roman" w:hAnsi="Times New Roman" w:eastAsia="Times New Roman" w:cs="Times New Roman"/>
        </w:rPr>
        <w:t xml:space="preserve">、</w:t>
      </w:r>
      <m:oMath>
        <m:oMathPr>
          <m:ctrlPr>
            <w:rPr>
              <w:sz w:val="28"/>
              <w:szCs w:val="28"/>
            </w:rPr>
          </m:ctrlPr>
        </m:oMathPr>
        <m:r>
          <m:t>e</m:t>
        </m:r>
        <m:r>
          <m:rPr>
            <m:sty m:val="p"/>
          </m:rPr>
          <m:t>(</m:t>
        </m:r>
        <m:sSub>
          <m:e>
            <m:r>
              <m:t>d</m:t>
            </m:r>
          </m:e>
          <m:sub>
            <m:r>
              <m:t>x</m:t>
            </m:r>
            <m:r>
              <m:t>z</m:t>
            </m:r>
          </m:sub>
        </m:sSub>
        <m:r>
          <m:rPr>
            <m:sty m:val="p"/>
          </m:rPr>
          <m:t>,</m:t>
        </m:r>
        <m:sSub>
          <m:e>
            <m:r>
              <m:t>d</m:t>
            </m:r>
          </m:e>
          <m:sub>
            <m:r>
              <m:t>y</m:t>
            </m:r>
            <m:r>
              <m:t>z</m:t>
            </m:r>
          </m:sub>
        </m:sSub>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因</w:t>
      </w:r>
      <w:r>
        <w:rPr>
          <w:rFonts w:ascii="Times New Roman" w:hAnsi="Times New Roman" w:eastAsia="Times New Roman" w:cs="Times New Roman"/>
        </w:rPr>
        <w:t xml:space="preserve"> Cl</w:t>
      </w:r>
      <w:r>
        <w:rPr>
          <w:rFonts w:ascii="Times New Roman" w:hAnsi="Times New Roman" w:eastAsia="Times New Roman" w:cs="Times New Roman"/>
          <w:vertAlign w:val="superscript"/>
        </w:rPr>
        <w:t>-</w:t>
      </w:r>
      <w:r>
        <w:rPr>
          <w:rFonts w:ascii="Times New Roman" w:hAnsi="Times New Roman" w:eastAsia="Times New Roman" w:cs="Times New Roman"/>
        </w:rPr>
        <w:t xml:space="preserve"> π </w:t>
      </w:r>
      <w:r>
        <w:rPr>
          <w:rFonts w:hint="eastAsia" w:ascii="Times New Roman" w:hAnsi="Times New Roman" w:eastAsia="FangSong" w:cs="Times New Roman"/>
        </w:rPr>
        <w:t>供体而略升</w:t>
      </w:r>
      <w:r>
        <w:rPr>
          <w:rFonts w:hint="eastAsia" w:ascii="Times New Roman" w:hAnsi="Times New Roman" w:eastAsia="Times New Roman" w:cs="Times New Roman"/>
        </w:rPr>
        <w:t>）、</w:t>
      </w:r>
      <m:oMath>
        <m:oMathPr>
          <m:ctrlPr>
            <w:rPr>
              <w:sz w:val="28"/>
              <w:szCs w:val="28"/>
            </w:rPr>
          </m:ctrlPr>
        </m:oMathPr>
        <m:sSub>
          <m:e>
            <m:r>
              <m:t>a</m:t>
            </m:r>
          </m:e>
          <m:sub>
            <m:r>
              <m:t>1</m:t>
            </m:r>
          </m:sub>
        </m:sSub>
        <m:r>
          <m:rPr>
            <m:sty m:val="p"/>
          </m:rPr>
          <m:t>(</m:t>
        </m:r>
        <m:sSub>
          <m:e>
            <m:r>
              <m:t>d</m:t>
            </m:r>
          </m:e>
          <m:sub>
            <m:sSup>
              <m:e>
                <m:r>
                  <m:t>z</m:t>
                </m:r>
              </m:e>
              <m:sup>
                <m:r>
                  <m:t>2</m:t>
                </m:r>
              </m:sup>
            </m:sSup>
          </m:sub>
        </m:sSub>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因轴向弱</w:t>
      </w:r>
      <w:r>
        <w:rPr>
          <w:rFonts w:ascii="Times New Roman" w:hAnsi="Times New Roman" w:eastAsia="Times New Roman" w:cs="Times New Roman"/>
        </w:rPr>
        <w:t xml:space="preserve"> σ </w:t>
      </w:r>
      <w:r>
        <w:rPr>
          <w:rFonts w:hint="eastAsia" w:ascii="Times New Roman" w:hAnsi="Times New Roman" w:eastAsia="FangSong" w:cs="Times New Roman"/>
        </w:rPr>
        <w:t>而相对下降</w:t>
      </w:r>
      <w:r>
        <w:rPr>
          <w:rFonts w:hint="eastAsia" w:ascii="Times New Roman" w:hAnsi="Times New Roman" w:eastAsia="Times New Roman" w:cs="Times New Roman"/>
        </w:rPr>
        <w:t>）、</w:t>
      </w:r>
      <m:oMath>
        <m:oMathPr>
          <m:ctrlPr>
            <w:rPr>
              <w:sz w:val="28"/>
              <w:szCs w:val="28"/>
            </w:rPr>
          </m:ctrlPr>
        </m:oMathPr>
        <m:sSub>
          <m:e>
            <m:r>
              <m:t>b</m:t>
            </m:r>
          </m:e>
          <m:sub>
            <m:r>
              <m:t>1</m:t>
            </m:r>
          </m:sub>
        </m:sSub>
        <m:r>
          <m:rPr>
            <m:sty m:val="p"/>
          </m:rPr>
          <m:t>(</m:t>
        </m:r>
        <m:sSub>
          <m:e>
            <m:r>
              <m:t>d</m:t>
            </m:r>
          </m:e>
          <m:sub>
            <m:sSup>
              <m:e>
                <m:r>
                  <m:t>x</m:t>
                </m:r>
              </m:e>
              <m:sup>
                <m:r>
                  <m:t>2</m:t>
                </m:r>
              </m:sup>
            </m:sSup>
            <m:r>
              <m:rPr>
                <m:sty m:val="p"/>
              </m:rPr>
              <m:t>−</m:t>
            </m:r>
            <m:sSup>
              <m:e>
                <m:r>
                  <m:t>y</m:t>
                </m:r>
              </m:e>
              <m:sup>
                <m:r>
                  <m:t>2</m:t>
                </m:r>
              </m:sup>
            </m:sSup>
          </m:sub>
        </m:sSub>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最高</w:t>
      </w:r>
      <w:r>
        <w:rPr>
          <w:rFonts w:hint="eastAsia" w:ascii="Times New Roman" w:hAnsi="Times New Roman" w:eastAsia="Times New Roman" w:cs="Times New Roman"/>
        </w:rPr>
        <w:t>）；</w:t>
      </w:r>
      <w:r>
        <w:rPr>
          <w:rFonts w:hint="eastAsia" w:ascii="Times New Roman" w:hAnsi="Times New Roman" w:eastAsia="FangSong" w:cs="Times New Roman"/>
        </w:rPr>
        <w:t>配合物为</w:t>
      </w:r>
      <w:r>
        <w:rPr>
          <w:rFonts w:ascii="Times New Roman" w:hAnsi="Times New Roman" w:eastAsia="Times New Roman" w:cs="Times New Roman"/>
        </w:rPr>
        <w:t xml:space="preserve"> d</w:t>
      </w:r>
      <w:r>
        <w:rPr>
          <w:rFonts w:ascii="Times New Roman" w:hAnsi="Times New Roman" w:eastAsia="Times New Roman" w:cs="Times New Roman"/>
          <w:vertAlign w:val="superscript"/>
        </w:rPr>
        <w:t>6</w:t>
      </w:r>
      <w:r>
        <w:rPr>
          <w:rFonts w:ascii="Times New Roman" w:hAnsi="Times New Roman" w:eastAsia="Times New Roman" w:cs="Times New Roman"/>
        </w:rPr>
        <w:t xml:space="preserve"> </w:t>
      </w:r>
      <w:r>
        <w:rPr>
          <w:rFonts w:hint="eastAsia" w:ascii="Times New Roman" w:hAnsi="Times New Roman" w:eastAsia="FangSong" w:cs="Times New Roman"/>
        </w:rPr>
        <w:t>低自旋时</w:t>
      </w:r>
      <w:r>
        <w:rPr>
          <w:rFonts w:hint="eastAsia" w:ascii="Times New Roman" w:hAnsi="Times New Roman" w:eastAsia="Times New Roman" w:cs="Times New Roman"/>
        </w:rPr>
        <w:t>，</w:t>
      </w:r>
      <w:r>
        <w:rPr>
          <w:rFonts w:hint="eastAsia" w:ascii="Times New Roman" w:hAnsi="Times New Roman" w:eastAsia="FangSong" w:cs="Times New Roman"/>
        </w:rPr>
        <w:t>六个电子填满</w:t>
      </w:r>
      <w:r>
        <w:rPr>
          <w:rFonts w:ascii="Times New Roman" w:hAnsi="Times New Roman" w:eastAsia="Times New Roman" w:cs="Times New Roman"/>
        </w:rPr>
        <w:t xml:space="preserve"> b</w:t>
      </w:r>
      <w:r>
        <w:rPr>
          <w:rFonts w:ascii="Times New Roman" w:hAnsi="Times New Roman" w:eastAsia="Times New Roman" w:cs="Times New Roman"/>
          <w:vertAlign w:val="subscript"/>
        </w:rPr>
        <w:t>2</w:t>
      </w:r>
      <w:r>
        <w:rPr>
          <w:rFonts w:ascii="Times New Roman" w:hAnsi="Times New Roman" w:eastAsia="Times New Roman" w:cs="Times New Roman"/>
        </w:rPr>
        <w:t>、</w:t>
      </w:r>
      <m:oMath>
        <m:r>
          <m:t>e</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并成对进入</w:t>
      </w:r>
      <w:r>
        <w:rPr>
          <w:rFonts w:ascii="Times New Roman" w:hAnsi="Times New Roman" w:eastAsia="Times New Roman" w:cs="Times New Roman"/>
        </w:rPr>
        <w:t xml:space="preserve"> a</w:t>
      </w:r>
      <w:r>
        <w:rPr>
          <w:rFonts w:ascii="Times New Roman" w:hAnsi="Times New Roman" w:eastAsia="Times New Roman" w:cs="Times New Roman"/>
          <w:vertAlign w:val="subscript"/>
        </w:rPr>
        <w:t>1</w:t>
      </w:r>
      <w:r>
        <w:rPr>
          <w:rFonts w:ascii="Times New Roman" w:hAnsi="Times New Roman" w:eastAsia="Times New Roman" w:cs="Times New Roman"/>
        </w:rPr>
        <w:t xml:space="preserve"> </w:t>
      </w:r>
      <w:r>
        <w:rPr>
          <w:rFonts w:hint="eastAsia" w:ascii="Times New Roman" w:hAnsi="Times New Roman" w:eastAsia="FangSong" w:cs="Times New Roman"/>
        </w:rPr>
        <w:t>或按实际能级顺序填充</w:t>
      </w:r>
      <w:r>
        <w:rPr>
          <w:rFonts w:hint="eastAsia" w:ascii="Times New Roman" w:hAnsi="Times New Roman" w:eastAsia="Times New Roman" w:cs="Times New Roman"/>
        </w:rPr>
        <w:t>。</w:t>
      </w:r>
    </w:p>
    <w:p>
      <w:pPr>
        <w:spacing w:before="160" w:after="80"/>
      </w:pPr>
      <w:r>
        <w:pict>
          <v:rect style="width:0;height:1.5pt" o:hralign="center" o:hrstd="t" o:hr="t"/>
        </w:pict>
      </w:r>
    </w:p>
    <w:bookmarkEnd w:id="707"/>
    <w:bookmarkStart w:id="708" w:name="wch20.f01-橄榄石分配系数与lfse"/>
    <w:p>
      <w:pPr>
        <w:pStyle w:val="Heading2"/>
        <w:spacing w:before="280" w:after="120"/>
      </w:pPr>
      <w:r>
        <w:rPr>
          <w:rFonts w:ascii="Times New Roman" w:hAnsi="Times New Roman" w:eastAsia="Times New Roman" w:cs="Times New Roman"/>
        </w:rPr>
        <w:t xml:space="preserve">4.210 </w:t>
      </w:r>
      <w:r>
        <w:rPr>
          <w:rFonts w:hint="eastAsia" w:ascii="Times New Roman" w:hAnsi="Times New Roman" w:eastAsia="Times New Roman" w:cs="Times New Roman"/>
        </w:rPr>
        <w:t>WCh20.F01-</w:t>
      </w:r>
      <w:r>
        <w:rPr>
          <w:rFonts w:hint="eastAsia" w:ascii="Times New Roman" w:hAnsi="Times New Roman" w:eastAsia="SimHei" w:cs="Times New Roman"/>
        </w:rPr>
        <w:t>橄榄石分配系数与</w:t>
      </w:r>
      <w:r>
        <w:rPr>
          <w:rFonts w:hint="eastAsia" w:ascii="Times New Roman" w:hAnsi="Times New Roman" w:eastAsia="Times New Roman" w:cs="Times New Roman"/>
        </w:rPr>
        <w:t>LFSE</w:t>
      </w:r>
    </w:p>
    <w:p>
      <w:pPr>
        <w:pStyle w:val="FirstParagraph"/>
      </w:pPr>
      <w:r>
        <w:rPr>
          <w:rFonts w:hint="eastAsia" w:ascii="Times New Roman" w:hAnsi="Times New Roman" w:eastAsia="FangSong" w:cs="Times New Roman"/>
        </w:rPr>
        <w:t>在能结晶出硅酸盐矿物的熔浆中</w:t>
      </w:r>
      <w:r>
        <w:rPr>
          <w:rFonts w:hint="eastAsia" w:ascii="Times New Roman" w:hAnsi="Times New Roman" w:eastAsia="Times New Roman" w:cs="Times New Roman"/>
        </w:rPr>
        <w:t>，</w:t>
      </w:r>
      <w:r>
        <w:rPr>
          <w:rFonts w:hint="eastAsia" w:ascii="Times New Roman" w:hAnsi="Times New Roman" w:eastAsia="FangSong" w:cs="Times New Roman"/>
        </w:rPr>
        <w:t>金属离子可能为四配位</w:t>
      </w:r>
      <w:r>
        <w:rPr>
          <w:rFonts w:hint="eastAsia" w:ascii="Times New Roman" w:hAnsi="Times New Roman" w:eastAsia="Times New Roman" w:cs="Times New Roman"/>
        </w:rPr>
        <w:t>。</w:t>
      </w:r>
      <w:r>
        <w:rPr>
          <w:rFonts w:hint="eastAsia" w:ascii="Times New Roman" w:hAnsi="Times New Roman" w:eastAsia="FangSong" w:cs="Times New Roman"/>
        </w:rPr>
        <w:t>橄榄石晶体中</w:t>
      </w:r>
      <w:r>
        <w:rPr>
          <w:rFonts w:ascii="Times New Roman" w:hAnsi="Times New Roman" w:eastAsia="Times New Roman" w:cs="Times New Roman"/>
        </w:rPr>
        <w:t xml:space="preserve"> M(Ⅱ) </w:t>
      </w:r>
      <w:r>
        <w:rPr>
          <w:rFonts w:hint="eastAsia" w:ascii="Times New Roman" w:hAnsi="Times New Roman" w:eastAsia="FangSong" w:cs="Times New Roman"/>
        </w:rPr>
        <w:t>的配位结构是八面体</w:t>
      </w:r>
      <w:r>
        <w:rPr>
          <w:rFonts w:hint="eastAsia" w:ascii="Times New Roman" w:hAnsi="Times New Roman" w:eastAsia="Times New Roman" w:cs="Times New Roman"/>
        </w:rPr>
        <w:t>。</w:t>
      </w:r>
      <w:r>
        <w:rPr>
          <w:rFonts w:hint="eastAsia" w:ascii="Times New Roman" w:hAnsi="Times New Roman" w:eastAsia="FangSong" w:cs="Times New Roman"/>
        </w:rPr>
        <w:t>分配系数</w:t>
      </w:r>
      <w:r>
        <w:rPr>
          <w:rFonts w:hint="eastAsia" w:ascii="Times New Roman" w:hAnsi="Times New Roman" w:eastAsia="Times New Roman" w:cs="Times New Roman"/>
        </w:rPr>
        <w:t>（</w:t>
      </w:r>
      <w:r>
        <w:rPr>
          <w:rFonts w:hint="eastAsia" w:ascii="Times New Roman" w:hAnsi="Times New Roman" w:eastAsia="FangSong" w:cs="Times New Roman"/>
        </w:rPr>
        <w:t>定义为</w:t>
      </w:r>
      <w:r>
        <w:rPr>
          <w:rFonts w:ascii="Times New Roman" w:hAnsi="Times New Roman" w:eastAsia="Times New Roman" w:cs="Times New Roman"/>
        </w:rPr>
        <w:t xml:space="preserve"> </w:t>
      </w:r>
      <m:oMath>
        <m:oMathPr>
          <m:ctrlPr>
            <w:rPr>
              <w:sz w:val="28"/>
              <w:szCs w:val="28"/>
            </w:rPr>
          </m:ctrlPr>
        </m:oMathPr>
        <m:sSub>
          <m:e>
            <m:r>
              <m:t>K</m:t>
            </m:r>
          </m:e>
          <m:sub>
            <m:r>
              <m:t>p</m:t>
            </m:r>
          </m:sub>
        </m:sSub>
        <m:r>
          <m:rPr>
            <m:sty m:val="p"/>
          </m:rPr>
          <m:t>=</m:t>
        </m:r>
        <m:sSub>
          <m:e>
            <m:d>
              <m:dPr>
                <m:begChr m:val="["/>
                <m:sepChr m:val=""/>
                <m:endChr m:val="]"/>
                <m:grow/>
              </m:dPr>
              <m:e>
                <m:r>
                  <m:t>M</m:t>
                </m:r>
                <m:r>
                  <m:rPr>
                    <m:sty m:val="p"/>
                  </m:rPr>
                  <m:t>(</m:t>
                </m:r>
                <m:r>
                  <m:rPr>
                    <m:sty m:val="p"/>
                  </m:rPr>
                  <m:t>I</m:t>
                </m:r>
                <m:r>
                  <m:rPr>
                    <m:sty m:val="p"/>
                  </m:rPr>
                  <m:t>I</m:t>
                </m:r>
                <m:r>
                  <m:rPr>
                    <m:sty m:val="p"/>
                  </m:rPr>
                  <m:t>)</m:t>
                </m:r>
              </m:e>
            </m:d>
          </m:e>
          <m:sub>
            <m:r>
              <m:rPr>
                <m:nor/>
                <m:sty m:val="p"/>
              </m:rPr>
              <m:t>橄榄石</m:t>
            </m:r>
          </m:sub>
        </m:sSub>
        <m:r>
          <m:rPr>
            <m:sty m:val="p"/>
          </m:rPr>
          <m:t>/</m:t>
        </m:r>
        <m:sSub>
          <m:e>
            <m:d>
              <m:dPr>
                <m:begChr m:val="["/>
                <m:sepChr m:val=""/>
                <m:endChr m:val="]"/>
                <m:grow/>
              </m:dPr>
              <m:e>
                <m:r>
                  <m:t>M</m:t>
                </m:r>
                <m:r>
                  <m:rPr>
                    <m:sty m:val="p"/>
                  </m:rPr>
                  <m:t>(</m:t>
                </m:r>
                <m:r>
                  <m:rPr>
                    <m:sty m:val="p"/>
                  </m:rPr>
                  <m:t>I</m:t>
                </m:r>
                <m:r>
                  <m:rPr>
                    <m:sty m:val="p"/>
                  </m:rPr>
                  <m:t>I</m:t>
                </m:r>
                <m:r>
                  <m:rPr>
                    <m:sty m:val="p"/>
                  </m:rPr>
                  <m:t>)</m:t>
                </m:r>
              </m:e>
            </m:d>
          </m:e>
          <m:sub>
            <m:r>
              <m:rPr>
                <m:nor/>
                <m:sty m:val="p"/>
              </m:rPr>
              <m:t>熔体</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的大小顺序是</w:t>
      </w:r>
      <w:r>
        <w:rPr>
          <w:rFonts w:ascii="Times New Roman" w:hAnsi="Times New Roman" w:eastAsia="Times New Roman" w:cs="Times New Roman"/>
        </w:rPr>
        <w:t xml:space="preserve"> Ni(Ⅱ) &gt; Co(Ⅱ) &gt; Fe(Ⅱ) &gt; </w:t>
      </w:r>
      <w:r>
        <w:rPr>
          <w:rFonts w:hint="eastAsia" w:ascii="Times New Roman" w:hAnsi="Times New Roman" w:eastAsia="Times New Roman" w:cs="Times New Roman"/>
        </w:rPr>
        <w:t>Mn(Ⅱ)。</w:t>
      </w:r>
      <w:r>
        <w:rPr>
          <w:rFonts w:hint="eastAsia" w:ascii="Times New Roman" w:hAnsi="Times New Roman" w:eastAsia="FangSong" w:cs="Times New Roman"/>
        </w:rPr>
        <w:t>试用配位场理论对该顺序做解释</w:t>
      </w:r>
      <w:r>
        <w:rPr>
          <w:rFonts w:hint="eastAsia" w:ascii="Times New Roman" w:hAnsi="Times New Roman" w:eastAsia="Times New Roman" w:cs="Times New Roman"/>
        </w:rPr>
        <w:t>。（</w:t>
      </w:r>
      <w:r>
        <w:rPr>
          <w:rFonts w:hint="eastAsia" w:ascii="Times New Roman" w:hAnsi="Times New Roman" w:eastAsia="FangSong" w:cs="Times New Roman"/>
        </w:rPr>
        <w:t>参阅</w:t>
      </w:r>
      <w:r>
        <w:rPr>
          <w:rFonts w:hint="eastAsia" w:ascii="Times New Roman" w:hAnsi="Times New Roman" w:eastAsia="Times New Roman" w:cs="Times New Roman"/>
        </w:rPr>
        <w:t>：I.</w:t>
      </w:r>
      <w:r>
        <w:rPr>
          <w:rFonts w:ascii="Times New Roman" w:hAnsi="Times New Roman" w:eastAsia="Times New Roman" w:cs="Times New Roman"/>
        </w:rPr>
        <w:t xml:space="preserve"> M. Dale and P. Henderson, 24th Int. Geol. Congress, Sect. 10, 1972, </w:t>
      </w:r>
      <w:r>
        <w:rPr>
          <w:rFonts w:hint="eastAsia" w:ascii="Times New Roman" w:hAnsi="Times New Roman" w:eastAsia="Times New Roman" w:cs="Times New Roman"/>
        </w:rPr>
        <w:t xml:space="preserve">105.）</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 xml:space="preserve">橄榄石中的</w:t>
      </w:r>
      <w:r>
        <w:rPr>
          <w:rFonts w:ascii="Times New Roman" w:hAnsi="Times New Roman" w:eastAsia="Times New Roman" w:cs="Times New Roman"/>
        </w:rPr>
        <w:t xml:space="preserve"> M(II) </w:t>
      </w:r>
      <w:r>
        <w:rPr>
          <w:rFonts w:hint="eastAsia" w:ascii="Times New Roman" w:hAnsi="Times New Roman" w:eastAsia="FangSong" w:cs="Times New Roman"/>
        </w:rPr>
        <w:t>处于八面体位点</w:t>
      </w:r>
      <w:r>
        <w:rPr>
          <w:rFonts w:hint="eastAsia" w:ascii="Times New Roman" w:hAnsi="Times New Roman" w:eastAsia="Times New Roman" w:cs="Times New Roman"/>
        </w:rPr>
        <w:t>，</w:t>
      </w:r>
      <w:r>
        <w:rPr>
          <w:rFonts w:hint="eastAsia" w:ascii="Times New Roman" w:hAnsi="Times New Roman" w:eastAsia="FangSong" w:cs="Times New Roman"/>
        </w:rPr>
        <w:t>而硅酸盐熔体中的</w:t>
      </w:r>
      <w:r>
        <w:rPr>
          <w:rFonts w:ascii="Times New Roman" w:hAnsi="Times New Roman" w:eastAsia="Times New Roman" w:cs="Times New Roman"/>
        </w:rPr>
        <w:t xml:space="preserve"> M(II) </w:t>
      </w:r>
      <w:r>
        <w:rPr>
          <w:rFonts w:hint="eastAsia" w:ascii="Times New Roman" w:hAnsi="Times New Roman" w:eastAsia="FangSong" w:cs="Times New Roman"/>
        </w:rPr>
        <w:t>可能取四面体配位</w:t>
      </w:r>
      <w:r>
        <w:rPr>
          <w:rFonts w:hint="eastAsia" w:ascii="Times New Roman" w:hAnsi="Times New Roman" w:eastAsia="Times New Roman" w:cs="Times New Roman"/>
        </w:rPr>
        <w:t>；</w:t>
      </w:r>
      <w:r>
        <w:rPr>
          <w:rFonts w:hint="eastAsia" w:ascii="Times New Roman" w:hAnsi="Times New Roman" w:eastAsia="FangSong" w:cs="Times New Roman"/>
        </w:rPr>
        <w:t>离子在固相和熔体之间的分配</w:t>
      </w:r>
      <w:r>
        <w:rPr>
          <w:rFonts w:hint="eastAsia" w:ascii="Times New Roman" w:hAnsi="Times New Roman" w:eastAsia="Times New Roman" w:cs="Times New Roman"/>
        </w:rPr>
        <w:t>，</w:t>
      </w:r>
      <w:r>
        <w:rPr>
          <w:rFonts w:hint="eastAsia" w:ascii="Times New Roman" w:hAnsi="Times New Roman" w:eastAsia="FangSong" w:cs="Times New Roman"/>
        </w:rPr>
        <w:t>取决于进入八面体位点相对四面体位点额外获得的配位场稳定化能</w:t>
      </w:r>
      <w:r>
        <w:rPr>
          <w:rFonts w:hint="eastAsia" w:ascii="Times New Roman" w:hAnsi="Times New Roman" w:eastAsia="Times New Roman" w:cs="Times New Roman"/>
        </w:rPr>
        <w:t>（LFSE/CFSE）。</w:t>
      </w:r>
    </w:p>
    <w:p>
      <w:pPr>
        <w:pStyle w:val="BodyText"/>
      </w:pPr>
      <w:r>
        <w:rPr>
          <w:rFonts w:hint="eastAsia" w:ascii="Times New Roman" w:hAnsi="Times New Roman" w:eastAsia="FangSong" w:cs="Times New Roman"/>
        </w:rPr>
        <w:t>高自旋八面体络合物中</w:t>
      </w:r>
      <w:r>
        <w:rPr>
          <w:rFonts w:hint="eastAsia" w:ascii="Times New Roman" w:hAnsi="Times New Roman" w:eastAsia="Times New Roman" w:cs="Times New Roman"/>
        </w:rPr>
        <w:t>，</w:t>
      </w:r>
      <w:r>
        <w:rPr>
          <w:rFonts w:hint="eastAsia" w:ascii="Times New Roman" w:hAnsi="Times New Roman" w:eastAsia="FangSong" w:cs="Times New Roman"/>
        </w:rPr>
        <w:t>各离子的</w:t>
      </w:r>
      <w:r>
        <w:rPr>
          <w:rFonts w:ascii="Times New Roman" w:hAnsi="Times New Roman" w:eastAsia="Times New Roman" w:cs="Times New Roman"/>
        </w:rPr>
        <w:t xml:space="preserve"> d </w:t>
      </w:r>
      <w:r>
        <w:rPr>
          <w:rFonts w:hint="eastAsia" w:ascii="Times New Roman" w:hAnsi="Times New Roman" w:eastAsia="FangSong" w:cs="Times New Roman"/>
        </w:rPr>
        <w:t xml:space="preserve">电子组态与</w:t>
      </w:r>
      <w:r>
        <w:rPr>
          <w:rFonts w:ascii="Times New Roman" w:hAnsi="Times New Roman" w:eastAsia="Times New Roman" w:cs="Times New Roman"/>
        </w:rPr>
        <w:t xml:space="preserve"> CFSE </w:t>
      </w:r>
      <w:r>
        <w:rPr>
          <w:rFonts w:hint="eastAsia" w:ascii="Times New Roman" w:hAnsi="Times New Roman" w:eastAsia="FangSong" w:cs="Times New Roman"/>
        </w:rPr>
        <w:t>为</w:t>
      </w:r>
      <w:r>
        <w:rPr>
          <w:rFonts w:hint="eastAsia" w:ascii="Times New Roman" w:hAnsi="Times New Roman" w:eastAsia="Times New Roman" w:cs="Times New Roman"/>
        </w:rPr>
        <w:t>：</w:t>
      </w:r>
    </w:p>
    <w:p>
      <w:pPr>
        <w:pStyle w:val="Compact"/>
        <w:numPr>
          <w:ilvl w:val="0"/>
          <w:numId w:val="1312"/>
        </w:numPr>
      </w:pPr>
      <w:r>
        <w:rPr>
          <w:rFonts w:hint="eastAsia" w:ascii="Times New Roman" w:hAnsi="Times New Roman" w:eastAsia="Times New Roman" w:cs="Times New Roman"/>
        </w:rPr>
        <w:t>Mn(II)：d</w:t>
      </w:r>
      <w:r>
        <w:rPr>
          <w:rFonts w:hint="eastAsia" w:ascii="Times New Roman" w:hAnsi="Times New Roman" w:eastAsia="Times New Roman" w:cs="Times New Roman"/>
          <w:vertAlign w:val="superscript"/>
        </w:rPr>
        <w:t>5</w:t>
      </w:r>
      <w:r>
        <w:rPr>
          <w:rFonts w:hint="eastAsia" w:ascii="Times New Roman" w:hAnsi="Times New Roman" w:eastAsia="Times New Roman" w:cs="Times New Roman"/>
        </w:rPr>
        <w:t>，</w:t>
      </w:r>
      <m:oMath>
        <m:oMathPr>
          <m:ctrlPr>
            <w:rPr>
              <w:sz w:val="28"/>
              <w:szCs w:val="28"/>
            </w:rPr>
          </m:ctrlPr>
        </m:oMathPr>
        <m:sSubSup>
          <m:e>
            <m:r>
              <m:t>t</m:t>
            </m:r>
          </m:e>
          <m:sub>
            <m:r>
              <m:t>2</m:t>
            </m:r>
            <m:r>
              <m:t>g</m:t>
            </m:r>
          </m:sub>
          <m:sup>
            <m:r>
              <m:t>3</m:t>
            </m:r>
          </m:sup>
        </m:sSubSup>
        <m:sSubSup>
          <m:e>
            <m:r>
              <m:t>e</m:t>
            </m:r>
          </m:e>
          <m:sub>
            <m:r>
              <m:t>g</m:t>
            </m:r>
          </m:sub>
          <m:sup>
            <m:r>
              <m:t>2</m:t>
            </m:r>
          </m:sup>
        </m:sSubSup>
      </m:oMath>
      <w:r>
        <w:rPr>
          <w:rFonts w:hint="eastAsia" w:ascii="Times New Roman" w:hAnsi="Times New Roman" w:eastAsia="Times New Roman" w:cs="Times New Roman"/>
        </w:rPr>
        <w:t xml:space="preserve">，CFSE</w:t>
      </w:r>
      <w:r>
        <w:rPr>
          <w:rFonts w:ascii="Times New Roman" w:hAnsi="Times New Roman" w:eastAsia="Times New Roman" w:cs="Times New Roman"/>
        </w:rPr>
        <w:t xml:space="preserve"> </w:t>
      </w:r>
      <m:oMath>
        <m:r>
          <m:rPr>
            <m:sty m:val="p"/>
          </m:rPr>
          <m:t>=</m:t>
        </m:r>
        <m:r>
          <m:t>0</m:t>
        </m:r>
      </m:oMath>
    </w:p>
    <w:p>
      <w:pPr>
        <w:pStyle w:val="Compact"/>
        <w:numPr>
          <w:ilvl w:val="0"/>
          <w:numId w:val="1312"/>
        </w:numPr>
      </w:pPr>
      <w:r>
        <w:rPr>
          <w:rFonts w:hint="eastAsia" w:ascii="Times New Roman" w:hAnsi="Times New Roman" w:eastAsia="Times New Roman" w:cs="Times New Roman"/>
        </w:rPr>
        <w:t>Fe(II)：d</w:t>
      </w:r>
      <w:r>
        <w:rPr>
          <w:rFonts w:hint="eastAsia" w:ascii="Times New Roman" w:hAnsi="Times New Roman" w:eastAsia="Times New Roman" w:cs="Times New Roman"/>
          <w:vertAlign w:val="superscript"/>
        </w:rPr>
        <w:t>6</w:t>
      </w:r>
      <w:r>
        <w:rPr>
          <w:rFonts w:hint="eastAsia" w:ascii="Times New Roman" w:hAnsi="Times New Roman" w:eastAsia="Times New Roman" w:cs="Times New Roman"/>
        </w:rPr>
        <w:t>，</w:t>
      </w:r>
      <m:oMath>
        <m:oMathPr>
          <m:ctrlPr>
            <w:rPr>
              <w:sz w:val="28"/>
              <w:szCs w:val="28"/>
            </w:rPr>
          </m:ctrlPr>
        </m:oMathPr>
        <m:sSubSup>
          <m:e>
            <m:r>
              <m:t>t</m:t>
            </m:r>
          </m:e>
          <m:sub>
            <m:r>
              <m:t>2</m:t>
            </m:r>
            <m:r>
              <m:t>g</m:t>
            </m:r>
          </m:sub>
          <m:sup>
            <m:r>
              <m:t>4</m:t>
            </m:r>
          </m:sup>
        </m:sSubSup>
        <m:sSubSup>
          <m:e>
            <m:r>
              <m:t>e</m:t>
            </m:r>
          </m:e>
          <m:sub>
            <m:r>
              <m:t>g</m:t>
            </m:r>
          </m:sub>
          <m:sup>
            <m:r>
              <m:t>2</m:t>
            </m:r>
          </m:sup>
        </m:sSubSup>
      </m:oMath>
      <w:r>
        <w:rPr>
          <w:rFonts w:hint="eastAsia" w:ascii="Times New Roman" w:hAnsi="Times New Roman" w:eastAsia="Times New Roman" w:cs="Times New Roman"/>
        </w:rPr>
        <w:t xml:space="preserve">，CFSE</w:t>
      </w:r>
      <w:r>
        <w:rPr>
          <w:rFonts w:ascii="Times New Roman" w:hAnsi="Times New Roman" w:eastAsia="Times New Roman" w:cs="Times New Roman"/>
        </w:rPr>
        <w:t xml:space="preserve"> </w:t>
      </w:r>
      <m:oMath>
        <m:oMathPr>
          <m:ctrlPr>
            <w:rPr>
              <w:sz w:val="28"/>
              <w:szCs w:val="28"/>
            </w:rPr>
          </m:ctrlPr>
        </m:oMathPr>
        <m:r>
          <m:rPr>
            <m:sty m:val="p"/>
          </m:rPr>
          <m:t>=</m:t>
        </m:r>
        <m:r>
          <m:rPr>
            <m:sty m:val="p"/>
          </m:rPr>
          <m:t>−</m:t>
        </m:r>
        <m:r>
          <m:t>0.4</m:t>
        </m:r>
        <m:sSub>
          <m:e>
            <m:r>
              <m:rPr>
                <m:sty m:val="p"/>
              </m:rPr>
              <m:t>Δ</m:t>
            </m:r>
          </m:e>
          <m:sub>
            <m:r>
              <m:t>o</m:t>
            </m:r>
          </m:sub>
        </m:sSub>
      </m:oMath>
    </w:p>
    <w:p>
      <w:pPr>
        <w:pStyle w:val="Compact"/>
        <w:numPr>
          <w:ilvl w:val="0"/>
          <w:numId w:val="1312"/>
        </w:numPr>
      </w:pPr>
      <w:r>
        <w:rPr>
          <w:rFonts w:hint="eastAsia" w:ascii="Times New Roman" w:hAnsi="Times New Roman" w:eastAsia="Times New Roman" w:cs="Times New Roman"/>
        </w:rPr>
        <w:t>Co(II)：d</w:t>
      </w:r>
      <w:r>
        <w:rPr>
          <w:rFonts w:hint="eastAsia" w:ascii="Times New Roman" w:hAnsi="Times New Roman" w:eastAsia="Times New Roman" w:cs="Times New Roman"/>
          <w:vertAlign w:val="superscript"/>
        </w:rPr>
        <w:t>7</w:t>
      </w:r>
      <w:r>
        <w:rPr>
          <w:rFonts w:hint="eastAsia" w:ascii="Times New Roman" w:hAnsi="Times New Roman" w:eastAsia="Times New Roman" w:cs="Times New Roman"/>
        </w:rPr>
        <w:t>，</w:t>
      </w:r>
      <m:oMath>
        <m:oMathPr>
          <m:ctrlPr>
            <w:rPr>
              <w:sz w:val="28"/>
              <w:szCs w:val="28"/>
            </w:rPr>
          </m:ctrlPr>
        </m:oMathPr>
        <m:sSubSup>
          <m:e>
            <m:r>
              <m:t>t</m:t>
            </m:r>
          </m:e>
          <m:sub>
            <m:r>
              <m:t>2</m:t>
            </m:r>
            <m:r>
              <m:t>g</m:t>
            </m:r>
          </m:sub>
          <m:sup>
            <m:r>
              <m:t>5</m:t>
            </m:r>
          </m:sup>
        </m:sSubSup>
        <m:sSubSup>
          <m:e>
            <m:r>
              <m:t>e</m:t>
            </m:r>
          </m:e>
          <m:sub>
            <m:r>
              <m:t>g</m:t>
            </m:r>
          </m:sub>
          <m:sup>
            <m:r>
              <m:t>2</m:t>
            </m:r>
          </m:sup>
        </m:sSubSup>
      </m:oMath>
      <w:r>
        <w:rPr>
          <w:rFonts w:hint="eastAsia" w:ascii="Times New Roman" w:hAnsi="Times New Roman" w:eastAsia="Times New Roman" w:cs="Times New Roman"/>
        </w:rPr>
        <w:t xml:space="preserve">，CFSE</w:t>
      </w:r>
      <w:r>
        <w:rPr>
          <w:rFonts w:ascii="Times New Roman" w:hAnsi="Times New Roman" w:eastAsia="Times New Roman" w:cs="Times New Roman"/>
        </w:rPr>
        <w:t xml:space="preserve"> </w:t>
      </w:r>
      <m:oMath>
        <m:oMathPr>
          <m:ctrlPr>
            <w:rPr>
              <w:sz w:val="28"/>
              <w:szCs w:val="28"/>
            </w:rPr>
          </m:ctrlPr>
        </m:oMathPr>
        <m:r>
          <m:rPr>
            <m:sty m:val="p"/>
          </m:rPr>
          <m:t>=</m:t>
        </m:r>
        <m:r>
          <m:rPr>
            <m:sty m:val="p"/>
          </m:rPr>
          <m:t>−</m:t>
        </m:r>
        <m:r>
          <m:t>0.8</m:t>
        </m:r>
        <m:sSub>
          <m:e>
            <m:r>
              <m:rPr>
                <m:sty m:val="p"/>
              </m:rPr>
              <m:t>Δ</m:t>
            </m:r>
          </m:e>
          <m:sub>
            <m:r>
              <m:t>o</m:t>
            </m:r>
          </m:sub>
        </m:sSub>
      </m:oMath>
    </w:p>
    <w:p>
      <w:pPr>
        <w:pStyle w:val="Compact"/>
        <w:numPr>
          <w:ilvl w:val="0"/>
          <w:numId w:val="1312"/>
        </w:numPr>
      </w:pPr>
      <w:r>
        <w:rPr>
          <w:rFonts w:hint="eastAsia" w:ascii="Times New Roman" w:hAnsi="Times New Roman" w:eastAsia="Times New Roman" w:cs="Times New Roman"/>
        </w:rPr>
        <w:t>Ni(II)：d</w:t>
      </w:r>
      <w:r>
        <w:rPr>
          <w:rFonts w:hint="eastAsia" w:ascii="Times New Roman" w:hAnsi="Times New Roman" w:eastAsia="Times New Roman" w:cs="Times New Roman"/>
          <w:vertAlign w:val="superscript"/>
        </w:rPr>
        <w:t>8</w:t>
      </w:r>
      <w:r>
        <w:rPr>
          <w:rFonts w:hint="eastAsia" w:ascii="Times New Roman" w:hAnsi="Times New Roman" w:eastAsia="Times New Roman" w:cs="Times New Roman"/>
        </w:rPr>
        <w:t>，</w:t>
      </w:r>
      <m:oMath>
        <m:oMathPr>
          <m:ctrlPr>
            <w:rPr>
              <w:sz w:val="28"/>
              <w:szCs w:val="28"/>
            </w:rPr>
          </m:ctrlPr>
        </m:oMathPr>
        <m:sSubSup>
          <m:e>
            <m:r>
              <m:t>t</m:t>
            </m:r>
          </m:e>
          <m:sub>
            <m:r>
              <m:t>2</m:t>
            </m:r>
            <m:r>
              <m:t>g</m:t>
            </m:r>
          </m:sub>
          <m:sup>
            <m:r>
              <m:t>6</m:t>
            </m:r>
          </m:sup>
        </m:sSubSup>
        <m:sSubSup>
          <m:e>
            <m:r>
              <m:t>e</m:t>
            </m:r>
          </m:e>
          <m:sub>
            <m:r>
              <m:t>g</m:t>
            </m:r>
          </m:sub>
          <m:sup>
            <m:r>
              <m:t>2</m:t>
            </m:r>
          </m:sup>
        </m:sSubSup>
      </m:oMath>
      <w:r>
        <w:rPr>
          <w:rFonts w:hint="eastAsia" w:ascii="Times New Roman" w:hAnsi="Times New Roman" w:eastAsia="Times New Roman" w:cs="Times New Roman"/>
        </w:rPr>
        <w:t xml:space="preserve">，CFSE</w:t>
      </w:r>
      <w:r>
        <w:rPr>
          <w:rFonts w:ascii="Times New Roman" w:hAnsi="Times New Roman" w:eastAsia="Times New Roman" w:cs="Times New Roman"/>
        </w:rPr>
        <w:t xml:space="preserve"> </w:t>
      </w:r>
      <m:oMath>
        <m:oMathPr>
          <m:ctrlPr>
            <w:rPr>
              <w:sz w:val="28"/>
              <w:szCs w:val="28"/>
            </w:rPr>
          </m:ctrlPr>
        </m:oMathPr>
        <m:r>
          <m:rPr>
            <m:sty m:val="p"/>
          </m:rPr>
          <m:t>=</m:t>
        </m:r>
        <m:r>
          <m:rPr>
            <m:sty m:val="p"/>
          </m:rPr>
          <m:t>−</m:t>
        </m:r>
        <m:r>
          <m:t>1.2</m:t>
        </m:r>
        <m:sSub>
          <m:e>
            <m:r>
              <m:rPr>
                <m:sty m:val="p"/>
              </m:rPr>
              <m:t>Δ</m:t>
            </m:r>
          </m:e>
          <m:sub>
            <m:r>
              <m:t>o</m:t>
            </m:r>
          </m:sub>
        </m:sSub>
      </m:oMath>
    </w:p>
    <w:p>
      <w:pPr>
        <w:pStyle w:val="FirstParagraph"/>
      </w:pPr>
      <w:r>
        <w:rPr>
          <w:rFonts w:hint="eastAsia" w:ascii="Times New Roman" w:hAnsi="Times New Roman" w:eastAsia="FangSong" w:cs="Times New Roman"/>
        </w:rPr>
        <w:t xml:space="preserve">相应高自旋四面体络合物的</w:t>
      </w:r>
      <w:r>
        <w:rPr>
          <w:rFonts w:ascii="Times New Roman" w:hAnsi="Times New Roman" w:eastAsia="Times New Roman" w:cs="Times New Roman"/>
        </w:rPr>
        <w:t xml:space="preserve"> CFSE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0、</w:t>
      </w:r>
      <m:oMath>
        <m:oMathPr>
          <m:ctrlPr>
            <w:rPr>
              <w:sz w:val="28"/>
              <w:szCs w:val="28"/>
            </w:rPr>
          </m:ctrlPr>
        </m:oMathPr>
        <m:r>
          <m:rPr>
            <m:sty m:val="p"/>
          </m:rPr>
          <m:t>−</m:t>
        </m:r>
        <m:r>
          <m:t>0.6</m:t>
        </m:r>
        <m:sSub>
          <m:e>
            <m:r>
              <m:rPr>
                <m:sty m:val="p"/>
              </m:rPr>
              <m:t>Δ</m:t>
            </m:r>
          </m:e>
          <m:sub>
            <m:r>
              <m:t>T</m:t>
            </m:r>
          </m:sub>
        </m:sSub>
      </m:oMath>
      <w:r>
        <w:rPr>
          <w:rFonts w:ascii="Times New Roman" w:hAnsi="Times New Roman" w:eastAsia="Times New Roman" w:cs="Times New Roman"/>
        </w:rPr>
        <w:t xml:space="preserve">、</w:t>
      </w:r>
      <m:oMath>
        <m:oMathPr>
          <m:ctrlPr>
            <w:rPr>
              <w:sz w:val="28"/>
              <w:szCs w:val="28"/>
            </w:rPr>
          </m:ctrlPr>
        </m:oMathPr>
        <m:r>
          <m:rPr>
            <m:sty m:val="p"/>
          </m:rPr>
          <m:t>−</m:t>
        </m:r>
        <m:r>
          <m:t>1.2</m:t>
        </m:r>
        <m:sSub>
          <m:e>
            <m:r>
              <m:rPr>
                <m:sty m:val="p"/>
              </m:rPr>
              <m:t>Δ</m:t>
            </m:r>
          </m:e>
          <m:sub>
            <m:r>
              <m:t>T</m:t>
            </m:r>
          </m:sub>
        </m:sSub>
      </m:oMath>
      <w:r>
        <w:rPr>
          <w:rFonts w:ascii="Times New Roman" w:hAnsi="Times New Roman" w:eastAsia="Times New Roman" w:cs="Times New Roman"/>
        </w:rPr>
        <w:t xml:space="preserve">、</w:t>
      </w:r>
      <m:oMath>
        <m:oMathPr>
          <m:ctrlPr>
            <w:rPr>
              <w:sz w:val="28"/>
              <w:szCs w:val="28"/>
            </w:rPr>
          </m:ctrlPr>
        </m:oMathPr>
        <m:r>
          <m:rPr>
            <m:sty m:val="p"/>
          </m:rPr>
          <m:t>−</m:t>
        </m:r>
        <m:r>
          <m:t>0.8</m:t>
        </m:r>
        <m:sSub>
          <m:e>
            <m:r>
              <m:rPr>
                <m:sty m:val="p"/>
              </m:rPr>
              <m:t>Δ</m:t>
            </m:r>
          </m:e>
          <m:sub>
            <m:r>
              <m:t>T</m:t>
            </m:r>
          </m:sub>
        </m:sSub>
      </m:oMath>
      <w:r>
        <w:rPr>
          <w:rFonts w:hint="eastAsia" w:ascii="Times New Roman" w:hAnsi="Times New Roman" w:eastAsia="Times New Roman" w:cs="Times New Roman"/>
        </w:rPr>
        <w:t>。</w:t>
      </w:r>
      <w:r>
        <w:rPr>
          <w:rFonts w:hint="eastAsia" w:ascii="Times New Roman" w:hAnsi="Times New Roman" w:eastAsia="FangSong" w:cs="Times New Roman"/>
        </w:rPr>
        <w:t>利用</w:t>
      </w:r>
      <w:r>
        <w:rPr>
          <w:rFonts w:ascii="Times New Roman" w:hAnsi="Times New Roman" w:eastAsia="Times New Roman" w:cs="Times New Roman"/>
        </w:rPr>
        <w:t xml:space="preserve"> </w:t>
      </w:r>
      <m:oMath>
        <m:oMathPr>
          <m:ctrlPr>
            <w:rPr>
              <w:sz w:val="28"/>
              <w:szCs w:val="28"/>
            </w:rPr>
          </m:ctrlPr>
        </m:oMathPr>
        <m:sSub>
          <m:e>
            <m:r>
              <m:rPr>
                <m:sty m:val="p"/>
              </m:rPr>
              <m:t>Δ</m:t>
            </m:r>
          </m:e>
          <m:sub>
            <m:r>
              <m:t>T</m:t>
            </m:r>
          </m:sub>
        </m:sSub>
        <m:r>
          <m:rPr>
            <m:sty m:val="p"/>
          </m:rPr>
          <m:t>≈</m:t>
        </m:r>
        <m:f>
          <m:fPr>
            <m:type m:val="bar"/>
          </m:fPr>
          <m:num>
            <m:r>
              <m:t>4</m:t>
            </m:r>
          </m:num>
          <m:den>
            <m:r>
              <m:t>9</m:t>
            </m:r>
          </m:den>
        </m:f>
        <m:sSub>
          <m:e>
            <m:r>
              <m:rPr>
                <m:sty m:val="p"/>
              </m:rPr>
              <m:t>Δ</m:t>
            </m:r>
          </m:e>
          <m:sub>
            <m:r>
              <m:t>o</m:t>
            </m:r>
          </m:sub>
        </m:sSub>
      </m:oMath>
      <w:r>
        <w:rPr>
          <w:rFonts w:ascii="Times New Roman" w:hAnsi="Times New Roman" w:eastAsia="Times New Roman" w:cs="Times New Roman"/>
        </w:rPr>
        <w:t xml:space="preserve"> </w:t>
      </w:r>
      <w:r>
        <w:rPr>
          <w:rFonts w:hint="eastAsia" w:ascii="Times New Roman" w:hAnsi="Times New Roman" w:eastAsia="FangSong" w:cs="Times New Roman"/>
        </w:rPr>
        <w:t>折算后</w:t>
      </w:r>
      <w:r>
        <w:rPr>
          <w:rFonts w:hint="eastAsia" w:ascii="Times New Roman" w:hAnsi="Times New Roman" w:eastAsia="Times New Roman" w:cs="Times New Roman"/>
        </w:rPr>
        <w:t>，</w:t>
      </w:r>
      <w:r>
        <w:rPr>
          <w:rFonts w:hint="eastAsia" w:ascii="Times New Roman" w:hAnsi="Times New Roman" w:eastAsia="FangSong" w:cs="Times New Roman"/>
        </w:rPr>
        <w:t>从熔体进入橄榄石八面体位点的净稳定化能按</w:t>
      </w:r>
      <w:r>
        <w:rPr>
          <w:rFonts w:ascii="Times New Roman" w:hAnsi="Times New Roman" w:eastAsia="Times New Roman" w:cs="Times New Roman"/>
        </w:rPr>
        <w:t xml:space="preserve"> Ni(II) &gt; Co(II) &gt; Fe(II) &gt; Mn(II) </w:t>
      </w:r>
      <w:r>
        <w:rPr>
          <w:rFonts w:hint="eastAsia" w:ascii="Times New Roman" w:hAnsi="Times New Roman" w:eastAsia="FangSong" w:cs="Times New Roman"/>
        </w:rPr>
        <w:t>依次减小</w:t>
      </w:r>
      <w:r>
        <w:rPr>
          <w:rFonts w:hint="eastAsia" w:ascii="Times New Roman" w:hAnsi="Times New Roman" w:eastAsia="Times New Roman" w:cs="Times New Roman"/>
        </w:rPr>
        <w:t>：Mn(II)</w:t>
      </w:r>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d</w:t>
      </w:r>
      <w:r>
        <w:rPr>
          <w:rFonts w:ascii="Times New Roman" w:hAnsi="Times New Roman" w:eastAsia="Times New Roman" w:cs="Times New Roman"/>
          <w:vertAlign w:val="superscript"/>
        </w:rPr>
        <w:t>5</w:t>
      </w:r>
      <w:r>
        <w:rPr>
          <w:rFonts w:ascii="Times New Roman" w:hAnsi="Times New Roman" w:eastAsia="Times New Roman" w:cs="Times New Roman"/>
        </w:rPr>
        <w:t xml:space="preserve"> </w:t>
      </w:r>
      <w:r>
        <w:rPr>
          <w:rFonts w:hint="eastAsia" w:ascii="Times New Roman" w:hAnsi="Times New Roman" w:eastAsia="FangSong" w:cs="Times New Roman"/>
        </w:rPr>
        <w:t xml:space="preserve">高自旋组态在两个场中</w:t>
      </w:r>
      <w:r>
        <w:rPr>
          <w:rFonts w:ascii="Times New Roman" w:hAnsi="Times New Roman" w:eastAsia="Times New Roman" w:cs="Times New Roman"/>
        </w:rPr>
        <w:t xml:space="preserve"> CFSE </w:t>
      </w:r>
      <w:r>
        <w:rPr>
          <w:rFonts w:hint="eastAsia" w:ascii="Times New Roman" w:hAnsi="Times New Roman" w:eastAsia="FangSong" w:cs="Times New Roman"/>
        </w:rPr>
        <w:t xml:space="preserve">均为</w:t>
      </w:r>
      <w:r>
        <w:rPr>
          <w:rFonts w:ascii="Times New Roman" w:hAnsi="Times New Roman" w:eastAsia="Times New Roman" w:cs="Times New Roman"/>
        </w:rPr>
        <w:t xml:space="preserve"> </w:t>
      </w:r>
      <w:r>
        <w:rPr>
          <w:rFonts w:hint="eastAsia" w:ascii="Times New Roman" w:hAnsi="Times New Roman" w:eastAsia="Times New Roman" w:cs="Times New Roman"/>
        </w:rPr>
        <w:t>0，</w:t>
      </w:r>
      <w:r>
        <w:rPr>
          <w:rFonts w:hint="eastAsia" w:ascii="Times New Roman" w:hAnsi="Times New Roman" w:eastAsia="FangSong" w:cs="Times New Roman"/>
        </w:rPr>
        <w:t>没有配位场驱动的偏置</w:t>
      </w:r>
      <w:r>
        <w:rPr>
          <w:rFonts w:hint="eastAsia" w:ascii="Times New Roman" w:hAnsi="Times New Roman" w:eastAsia="Times New Roman" w:cs="Times New Roman"/>
        </w:rPr>
        <w:t>。</w:t>
      </w:r>
      <w:r>
        <w:rPr>
          <w:rFonts w:hint="eastAsia" w:ascii="Times New Roman" w:hAnsi="Times New Roman" w:eastAsia="FangSong" w:cs="Times New Roman"/>
        </w:rPr>
        <w:t>故</w:t>
      </w:r>
      <w:r>
        <w:rPr>
          <w:rFonts w:ascii="Times New Roman" w:hAnsi="Times New Roman" w:eastAsia="Times New Roman" w:cs="Times New Roman"/>
        </w:rPr>
        <w:t xml:space="preserve"> Ni(II) </w:t>
      </w:r>
      <w:r>
        <w:rPr>
          <w:rFonts w:hint="eastAsia" w:ascii="Times New Roman" w:hAnsi="Times New Roman" w:eastAsia="FangSong" w:cs="Times New Roman"/>
        </w:rPr>
        <w:t>最优先富集于橄榄石</w:t>
      </w:r>
      <w:r>
        <w:rPr>
          <w:rFonts w:hint="eastAsia" w:ascii="Times New Roman" w:hAnsi="Times New Roman" w:eastAsia="Times New Roman" w:cs="Times New Roman"/>
        </w:rPr>
        <w:t>，Co(II)、Fe(II)</w:t>
      </w:r>
      <w:r>
        <w:rPr>
          <w:rFonts w:ascii="Times New Roman" w:hAnsi="Times New Roman" w:eastAsia="Times New Roman" w:cs="Times New Roman"/>
        </w:rPr>
        <w:t xml:space="preserve"> </w:t>
      </w:r>
      <w:r>
        <w:rPr>
          <w:rFonts w:hint="eastAsia" w:ascii="Times New Roman" w:hAnsi="Times New Roman" w:eastAsia="FangSong" w:cs="Times New Roman"/>
        </w:rPr>
        <w:t>次之</w:t>
      </w:r>
      <w:r>
        <w:rPr>
          <w:rFonts w:hint="eastAsia" w:ascii="Times New Roman" w:hAnsi="Times New Roman" w:eastAsia="Times New Roman" w:cs="Times New Roman"/>
        </w:rPr>
        <w:t>，Mn(II)</w:t>
      </w:r>
      <w:r>
        <w:rPr>
          <w:rFonts w:ascii="Times New Roman" w:hAnsi="Times New Roman" w:eastAsia="Times New Roman" w:cs="Times New Roman"/>
        </w:rPr>
        <w:t xml:space="preserve"> </w:t>
      </w:r>
      <w:r>
        <w:rPr>
          <w:rFonts w:hint="eastAsia" w:ascii="Times New Roman" w:hAnsi="Times New Roman" w:eastAsia="FangSong" w:cs="Times New Roman"/>
        </w:rPr>
        <w:t>的分配系数最低</w:t>
      </w:r>
      <w:r>
        <w:rPr>
          <w:rFonts w:hint="eastAsia" w:ascii="Times New Roman" w:hAnsi="Times New Roman" w:eastAsia="Times New Roman" w:cs="Times New Roman"/>
        </w:rPr>
        <w:t>，</w:t>
      </w:r>
      <w:r>
        <w:rPr>
          <w:rFonts w:hint="eastAsia" w:ascii="Times New Roman" w:hAnsi="Times New Roman" w:eastAsia="FangSong" w:cs="Times New Roman"/>
        </w:rPr>
        <w:t>与给定顺序一致</w:t>
      </w:r>
      <w:r>
        <w:rPr>
          <w:rFonts w:hint="eastAsia" w:ascii="Times New Roman" w:hAnsi="Times New Roman" w:eastAsia="Times New Roman" w:cs="Times New Roman"/>
        </w:rPr>
        <w:t>。</w:t>
      </w:r>
    </w:p>
    <w:p>
      <w:pPr>
        <w:spacing w:before="160" w:after="80"/>
      </w:pPr>
      <w:r>
        <w:pict>
          <v:rect style="width:0;height:1.5pt" o:hralign="center" o:hrstd="t" o:hr="t"/>
        </w:pict>
      </w:r>
    </w:p>
    <w:bookmarkEnd w:id="708"/>
    <w:bookmarkStart w:id="712" w:name="wch20.f02-irving-williams序列"/>
    <w:p>
      <w:pPr>
        <w:pStyle w:val="Heading2"/>
        <w:spacing w:before="280" w:after="120"/>
      </w:pPr>
      <w:r>
        <w:rPr>
          <w:rFonts w:ascii="Times New Roman" w:hAnsi="Times New Roman" w:eastAsia="Times New Roman" w:cs="Times New Roman"/>
        </w:rPr>
        <w:t xml:space="preserve">4.211 </w:t>
      </w:r>
      <w:r>
        <w:rPr>
          <w:rFonts w:hint="eastAsia" w:ascii="Times New Roman" w:hAnsi="Times New Roman" w:eastAsia="Times New Roman" w:cs="Times New Roman"/>
        </w:rPr>
        <w:t>WCh20.F02-Irving-Williams</w:t>
      </w:r>
      <w:r>
        <w:rPr>
          <w:rFonts w:hint="eastAsia" w:ascii="Times New Roman" w:hAnsi="Times New Roman" w:eastAsia="SimHei" w:cs="Times New Roman"/>
        </w:rPr>
        <w:t>序列</w:t>
      </w:r>
    </w:p>
    <w:p>
      <w:pPr>
        <w:pStyle w:val="FirstParagraph"/>
      </w:pPr>
      <w:r>
        <w:rPr>
          <w:rFonts w:hint="eastAsia" w:ascii="Times New Roman" w:hAnsi="Times New Roman" w:eastAsia="FangSong" w:cs="Times New Roman"/>
        </w:rPr>
        <w:t xml:space="preserve">在辅导性作业</w:t>
      </w:r>
      <w:r>
        <w:rPr>
          <w:rFonts w:ascii="Times New Roman" w:hAnsi="Times New Roman" w:eastAsia="Times New Roman" w:cs="Times New Roman"/>
        </w:rPr>
        <w:t xml:space="preserve"> 7.12 </w:t>
      </w:r>
      <w:r>
        <w:rPr>
          <w:rFonts w:hint="eastAsia" w:ascii="Times New Roman" w:hAnsi="Times New Roman" w:eastAsia="FangSong" w:cs="Times New Roman"/>
        </w:rPr>
        <w:t xml:space="preserve">中我们看到了三种不同金属与</w:t>
      </w:r>
      <w:r>
        <w:rPr>
          <w:rFonts w:ascii="Times New Roman" w:hAnsi="Times New Roman" w:eastAsia="Times New Roman" w:cs="Times New Roman"/>
        </w:rPr>
        <w:t xml:space="preserve"> </w:t>
      </w:r>
      <w:r>
        <w:rPr>
          <w:rFonts w:hint="eastAsia" w:ascii="Times New Roman" w:hAnsi="Times New Roman" w:eastAsia="Times New Roman" w:cs="Times New Roman"/>
        </w:rPr>
        <w:t>1,2-</w:t>
      </w:r>
      <w:r>
        <w:rPr>
          <w:rFonts w:hint="eastAsia" w:ascii="Times New Roman" w:hAnsi="Times New Roman" w:eastAsia="FangSong" w:cs="Times New Roman"/>
        </w:rPr>
        <w:t>乙二胺形成络合物的逐级形成常数</w:t>
      </w:r>
      <w:r>
        <w:rPr>
          <w:rFonts w:hint="eastAsia" w:ascii="Times New Roman" w:hAnsi="Times New Roman" w:eastAsia="Times New Roman" w:cs="Times New Roman"/>
        </w:rPr>
        <w:t>。</w:t>
      </w:r>
      <w:r>
        <w:rPr>
          <w:rFonts w:hint="eastAsia" w:ascii="Times New Roman" w:hAnsi="Times New Roman" w:eastAsia="FangSong" w:cs="Times New Roman"/>
        </w:rPr>
        <w:t>用相同的数据讨论金属对形成常数的影响</w:t>
      </w:r>
      <w:r>
        <w:rPr>
          <w:rFonts w:hint="eastAsia" w:ascii="Times New Roman" w:hAnsi="Times New Roman" w:eastAsia="Times New Roman" w:cs="Times New Roman"/>
        </w:rPr>
        <w:t>。</w:t>
      </w:r>
      <w:r>
        <w:rPr>
          <w:rFonts w:hint="eastAsia" w:ascii="Times New Roman" w:hAnsi="Times New Roman" w:eastAsia="FangSong" w:cs="Times New Roman"/>
        </w:rPr>
        <w:t>如何利用</w:t>
      </w:r>
      <w:r>
        <w:rPr>
          <w:rFonts w:ascii="Times New Roman" w:hAnsi="Times New Roman" w:eastAsia="Times New Roman" w:cs="Times New Roman"/>
        </w:rPr>
        <w:t xml:space="preserve"> Irving-Williams </w:t>
      </w:r>
      <w:r>
        <w:rPr>
          <w:rFonts w:hint="eastAsia" w:ascii="Times New Roman" w:hAnsi="Times New Roman" w:eastAsia="FangSong" w:cs="Times New Roman"/>
        </w:rPr>
        <w:t>序列理解这些形成常数</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乙二胺是中性双齿配体</w:t>
      </w:r>
      <w:r>
        <w:rPr>
          <w:rFonts w:hint="eastAsia" w:ascii="Times New Roman" w:hAnsi="Times New Roman" w:eastAsia="Times New Roman" w:cs="Times New Roman"/>
        </w:rPr>
        <w:t>，</w:t>
      </w:r>
      <w:r>
        <w:rPr>
          <w:rFonts w:hint="eastAsia" w:ascii="Times New Roman" w:hAnsi="Times New Roman" w:eastAsia="FangSong" w:cs="Times New Roman"/>
        </w:rPr>
        <w:t>置换水分子形成螯合物时提供的配体场比水强</w:t>
      </w:r>
      <w:r>
        <w:rPr>
          <w:rFonts w:hint="eastAsia" w:ascii="Times New Roman" w:hAnsi="Times New Roman" w:eastAsia="Times New Roman" w:cs="Times New Roman"/>
        </w:rPr>
        <w:t>，</w:t>
      </w:r>
      <w:r>
        <w:rPr>
          <w:rFonts w:hint="eastAsia" w:ascii="Times New Roman" w:hAnsi="Times New Roman" w:eastAsia="FangSong" w:cs="Times New Roman"/>
        </w:rPr>
        <w:t>因此</w:t>
      </w:r>
      <w:r>
        <w:rPr>
          <w:rFonts w:ascii="Times New Roman" w:hAnsi="Times New Roman" w:eastAsia="Times New Roman" w:cs="Times New Roman"/>
        </w:rPr>
        <w:t xml:space="preserve"> LFSE </w:t>
      </w:r>
      <w:r>
        <w:rPr>
          <w:rFonts w:hint="eastAsia" w:ascii="Times New Roman" w:hAnsi="Times New Roman" w:eastAsia="FangSong" w:cs="Times New Roman"/>
        </w:rPr>
        <w:t>对络合物稳定性的贡献比水合络合物更显著</w:t>
      </w:r>
      <w:r>
        <w:rPr>
          <w:rFonts w:hint="eastAsia" w:ascii="Times New Roman" w:hAnsi="Times New Roman" w:eastAsia="Times New Roman" w:cs="Times New Roman"/>
        </w:rPr>
        <w:t>。</w:t>
      </w:r>
      <w:r>
        <w:rPr>
          <w:rFonts w:hint="eastAsia" w:ascii="Times New Roman" w:hAnsi="Times New Roman" w:eastAsia="FangSong" w:cs="Times New Roman"/>
        </w:rPr>
        <w:t>若三种金属均为第一过渡系</w:t>
      </w:r>
      <w:r>
        <w:rPr>
          <w:rFonts w:ascii="Times New Roman" w:hAnsi="Times New Roman" w:eastAsia="Times New Roman" w:cs="Times New Roman"/>
        </w:rPr>
        <w:t xml:space="preserve"> </w:t>
      </w:r>
      <w:r>
        <w:rPr>
          <w:rFonts w:hint="eastAsia" w:ascii="Times New Roman" w:hAnsi="Times New Roman" w:eastAsia="Times New Roman" w:cs="Times New Roman"/>
        </w:rPr>
        <w:t>M</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w:t>
      </w:r>
      <w:r>
        <w:rPr>
          <w:rFonts w:hint="eastAsia" w:ascii="Times New Roman" w:hAnsi="Times New Roman" w:eastAsia="FangSong" w:cs="Times New Roman"/>
        </w:rPr>
        <w:t>其逐级形成常数的大小应直接按</w:t>
      </w:r>
      <w:r>
        <w:rPr>
          <w:rFonts w:ascii="Times New Roman" w:hAnsi="Times New Roman" w:eastAsia="Times New Roman" w:cs="Times New Roman"/>
        </w:rPr>
        <w:t xml:space="preserve"> Irving-Williams </w:t>
      </w:r>
      <w:r>
        <w:rPr>
          <w:rFonts w:hint="eastAsia" w:ascii="Times New Roman" w:hAnsi="Times New Roman" w:eastAsia="FangSong" w:cs="Times New Roman"/>
        </w:rPr>
        <w:t>序列排序</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M</m:t>
          </m:r>
          <m:sSup>
            <m:e>
              <m:r>
                <m:rPr>
                  <m:sty m:val="p"/>
                </m:rPr>
                <m:t>n</m:t>
              </m:r>
            </m:e>
            <m:sup>
              <m:r>
                <m:rPr>
                  <m:sty m:val="p"/>
                </m:rPr>
                <m:t>2</m:t>
              </m:r>
              <m:r>
                <m:rPr>
                  <m:sty m:val="p"/>
                </m:rPr>
                <m:t>+</m:t>
              </m:r>
            </m:sup>
          </m:sSup>
          <m:r>
            <m:rPr>
              <m:sty m:val="p"/>
            </m:rPr>
            <m:t>&lt;</m:t>
          </m:r>
          <m:r>
            <m:rPr>
              <m:sty m:val="p"/>
            </m:rPr>
            <m:t>F</m:t>
          </m:r>
          <m:sSup>
            <m:e>
              <m:r>
                <m:rPr>
                  <m:sty m:val="p"/>
                </m:rPr>
                <m:t>e</m:t>
              </m:r>
            </m:e>
            <m:sup>
              <m:r>
                <m:rPr>
                  <m:sty m:val="p"/>
                </m:rPr>
                <m:t>2</m:t>
              </m:r>
              <m:r>
                <m:rPr>
                  <m:sty m:val="p"/>
                </m:rPr>
                <m:t>+</m:t>
              </m:r>
            </m:sup>
          </m:sSup>
          <m:r>
            <m:rPr>
              <m:sty m:val="p"/>
            </m:rPr>
            <m:t>&lt;</m:t>
          </m:r>
          <m:r>
            <m:rPr>
              <m:sty m:val="p"/>
            </m:rPr>
            <m:t>C</m:t>
          </m:r>
          <m:sSup>
            <m:e>
              <m:r>
                <m:rPr>
                  <m:sty m:val="p"/>
                </m:rPr>
                <m:t>o</m:t>
              </m:r>
            </m:e>
            <m:sup>
              <m:r>
                <m:rPr>
                  <m:sty m:val="p"/>
                </m:rPr>
                <m:t>2</m:t>
              </m:r>
              <m:r>
                <m:rPr>
                  <m:sty m:val="p"/>
                </m:rPr>
                <m:t>+</m:t>
              </m:r>
            </m:sup>
          </m:sSup>
          <m:r>
            <m:rPr>
              <m:sty m:val="p"/>
            </m:rPr>
            <m:t>&lt;</m:t>
          </m:r>
          <m:r>
            <m:rPr>
              <m:sty m:val="p"/>
            </m:rPr>
            <m:t>N</m:t>
          </m:r>
          <m:sSup>
            <m:e>
              <m:r>
                <m:rPr>
                  <m:sty m:val="p"/>
                </m:rPr>
                <m:t>i</m:t>
              </m:r>
            </m:e>
            <m:sup>
              <m:r>
                <m:rPr>
                  <m:sty m:val="p"/>
                </m:rPr>
                <m:t>2</m:t>
              </m:r>
              <m:r>
                <m:rPr>
                  <m:sty m:val="p"/>
                </m:rPr>
                <m:t>+</m:t>
              </m:r>
            </m:sup>
          </m:sSup>
          <m:r>
            <m:rPr>
              <m:sty m:val="p"/>
            </m:rPr>
            <m:t>&lt;</m:t>
          </m:r>
          <m:r>
            <m:rPr>
              <m:sty m:val="p"/>
            </m:rPr>
            <m:t>C</m:t>
          </m:r>
          <m:sSup>
            <m:e>
              <m:r>
                <m:rPr>
                  <m:sty m:val="p"/>
                </m:rPr>
                <m:t>u</m:t>
              </m:r>
            </m:e>
            <m:sup>
              <m:r>
                <m:rPr>
                  <m:sty m:val="p"/>
                </m:rPr>
                <m:t>2</m:t>
              </m:r>
              <m:r>
                <m:rPr>
                  <m:sty m:val="p"/>
                </m:rPr>
                <m:t>+</m:t>
              </m:r>
            </m:sup>
          </m:sSup>
          <m:r>
            <m:rPr>
              <m:sty m:val="p"/>
            </m:rPr>
            <m:t>&gt;</m:t>
          </m:r>
          <m:r>
            <m:rPr>
              <m:sty m:val="p"/>
            </m:rPr>
            <m:t>Z</m:t>
          </m:r>
          <m:sSup>
            <m:e>
              <m:r>
                <m:rPr>
                  <m:sty m:val="p"/>
                </m:rPr>
                <m:t>n</m:t>
              </m:r>
            </m:e>
            <m:sup>
              <m:r>
                <m:rPr>
                  <m:sty m:val="p"/>
                </m:rPr>
                <m:t>2</m:t>
              </m:r>
              <m:r>
                <m:rPr>
                  <m:sty m:val="p"/>
                </m:rPr>
                <m:t>+</m:t>
              </m:r>
            </m:sup>
          </m:sSup>
        </m:oMath>
      </m:oMathPara>
    </w:p>
    <w:bookmarkStart w:id="709" w:name="静电基线"/>
    <w:p>
      <w:pPr>
        <w:pStyle w:val="Heading3"/>
        <w:spacing w:before="280" w:after="120"/>
      </w:pPr>
      <w:r>
        <w:rPr>
          <w:rFonts w:ascii="Times New Roman" w:hAnsi="Times New Roman" w:eastAsia="Times New Roman" w:cs="Times New Roman"/>
        </w:rPr>
        <w:t xml:space="preserve">1. </w:t>
      </w:r>
      <w:r>
        <w:rPr>
          <w:rFonts w:hint="eastAsia" w:ascii="Times New Roman" w:hAnsi="Times New Roman" w:eastAsia="SimHei" w:cs="Times New Roman"/>
        </w:rPr>
        <w:t xml:space="preserve">静电基线</w:t>
      </w:r>
    </w:p>
    <w:p>
      <w:pPr>
        <w:pStyle w:val="FirstParagraph"/>
      </w:pPr>
      <w:r>
        <w:rPr>
          <w:rFonts w:hint="eastAsia" w:ascii="Times New Roman" w:hAnsi="Times New Roman" w:eastAsia="FangSong" w:cs="Times New Roman"/>
        </w:rPr>
        <w:t>同一周期从左到右离子半径减小</w:t>
      </w:r>
      <w:r>
        <w:rPr>
          <w:rFonts w:hint="eastAsia" w:ascii="Times New Roman" w:hAnsi="Times New Roman" w:eastAsia="Times New Roman" w:cs="Times New Roman"/>
        </w:rPr>
        <w:t>、</w:t>
      </w:r>
      <w:r>
        <w:rPr>
          <w:rFonts w:hint="eastAsia" w:ascii="Times New Roman" w:hAnsi="Times New Roman" w:eastAsia="FangSong" w:cs="Times New Roman"/>
        </w:rPr>
        <w:t>电荷密度增大</w:t>
      </w:r>
      <w:r>
        <w:rPr>
          <w:rFonts w:hint="eastAsia" w:ascii="Times New Roman" w:hAnsi="Times New Roman" w:eastAsia="Times New Roman" w:cs="Times New Roman"/>
        </w:rPr>
        <w:t>，</w:t>
      </w:r>
      <w:r>
        <w:rPr>
          <w:rFonts w:hint="eastAsia" w:ascii="Times New Roman" w:hAnsi="Times New Roman" w:eastAsia="FangSong" w:cs="Times New Roman"/>
        </w:rPr>
        <w:t>金属与乙二胺</w:t>
      </w:r>
      <w:r>
        <w:rPr>
          <w:rFonts w:ascii="Times New Roman" w:hAnsi="Times New Roman" w:eastAsia="Times New Roman" w:cs="Times New Roman"/>
        </w:rPr>
        <w:t xml:space="preserve"> N </w:t>
      </w:r>
      <w:r>
        <w:rPr>
          <w:rFonts w:hint="eastAsia" w:ascii="Times New Roman" w:hAnsi="Times New Roman" w:eastAsia="FangSong" w:cs="Times New Roman"/>
        </w:rPr>
        <w:t>原子的静电吸引增强</w:t>
      </w:r>
      <w:r>
        <w:rPr>
          <w:rFonts w:hint="eastAsia" w:ascii="Times New Roman" w:hAnsi="Times New Roman" w:eastAsia="Times New Roman" w:cs="Times New Roman"/>
        </w:rPr>
        <w:t>，</w:t>
      </w:r>
      <w:r>
        <w:rPr>
          <w:rFonts w:hint="eastAsia" w:ascii="Times New Roman" w:hAnsi="Times New Roman" w:eastAsia="FangSong" w:cs="Times New Roman"/>
        </w:rPr>
        <w:t>形成常数相应增大</w:t>
      </w:r>
      <w:r>
        <w:rPr>
          <w:rFonts w:hint="eastAsia" w:ascii="Times New Roman" w:hAnsi="Times New Roman" w:eastAsia="Times New Roman" w:cs="Times New Roman"/>
        </w:rPr>
        <w:t>。</w:t>
      </w:r>
      <w:r>
        <w:rPr>
          <w:rFonts w:hint="eastAsia" w:ascii="Times New Roman" w:hAnsi="Times New Roman" w:eastAsia="FangSong" w:cs="Times New Roman"/>
        </w:rPr>
        <w:t>这一反相关关系构成了序列上升的基线</w:t>
      </w:r>
      <w:r>
        <w:rPr>
          <w:rFonts w:hint="eastAsia" w:ascii="Times New Roman" w:hAnsi="Times New Roman" w:eastAsia="Times New Roman" w:cs="Times New Roman"/>
        </w:rPr>
        <w:t>。</w:t>
      </w:r>
    </w:p>
    <w:bookmarkEnd w:id="709"/>
    <w:bookmarkStart w:id="710" w:name="lfse-叠加"/>
    <w:p>
      <w:pPr>
        <w:pStyle w:val="Heading3"/>
        <w:spacing w:before="280" w:after="120"/>
      </w:pPr>
      <w:r>
        <w:rPr>
          <w:rFonts w:ascii="Times New Roman" w:hAnsi="Times New Roman" w:eastAsia="Times New Roman" w:cs="Times New Roman"/>
        </w:rPr>
        <w:t xml:space="preserve">2. LFSE </w:t>
      </w:r>
      <w:r>
        <w:rPr>
          <w:rFonts w:hint="eastAsia" w:ascii="Times New Roman" w:hAnsi="Times New Roman" w:eastAsia="SimHei" w:cs="Times New Roman"/>
        </w:rPr>
        <w:t xml:space="preserve">叠加</w:t>
      </w:r>
    </w:p>
    <w:p>
      <w:pPr>
        <w:pStyle w:val="FirstParagraph"/>
      </w:pPr>
      <w:r>
        <w:rPr>
          <w:rFonts w:hint="eastAsia" w:ascii="Times New Roman" w:hAnsi="Times New Roman" w:eastAsia="FangSong" w:cs="Times New Roman"/>
        </w:rPr>
        <w:t>相对于水合离子</w:t>
      </w:r>
      <w:r>
        <w:rPr>
          <w:rFonts w:hint="eastAsia" w:ascii="Times New Roman" w:hAnsi="Times New Roman" w:eastAsia="Times New Roman" w:cs="Times New Roman"/>
        </w:rPr>
        <w:t>，</w:t>
      </w:r>
      <w:r>
        <w:rPr>
          <w:rFonts w:hint="eastAsia" w:ascii="Times New Roman" w:hAnsi="Times New Roman" w:eastAsia="FangSong" w:cs="Times New Roman"/>
        </w:rPr>
        <w:t>乙二胺配体使</w:t>
      </w:r>
      <w:r>
        <w:rPr>
          <w:rFonts w:ascii="Times New Roman" w:hAnsi="Times New Roman" w:eastAsia="Times New Roman" w:cs="Times New Roman"/>
        </w:rPr>
        <w:t xml:space="preserve"> d</w:t>
      </w:r>
      <w:r>
        <w:rPr>
          <w:rFonts w:ascii="Times New Roman" w:hAnsi="Times New Roman" w:eastAsia="Times New Roman" w:cs="Times New Roman"/>
          <w:vertAlign w:val="superscript"/>
        </w:rPr>
        <w:t>6</w:t>
      </w:r>
      <w:r>
        <w:rPr>
          <w:rFonts w:ascii="Times New Roman" w:hAnsi="Times New Roman" w:eastAsia="Times New Roman" w:cs="Times New Roman"/>
        </w:rPr>
        <w:t xml:space="preserve"> </w:t>
      </w:r>
      <w:r>
        <w:rPr>
          <w:rFonts w:hint="eastAsia" w:ascii="Times New Roman" w:hAnsi="Times New Roman" w:eastAsia="FangSong" w:cs="Times New Roman"/>
        </w:rPr>
        <w:t xml:space="preserve">至</w:t>
      </w:r>
      <w:r>
        <w:rPr>
          <w:rFonts w:ascii="Times New Roman" w:hAnsi="Times New Roman" w:eastAsia="Times New Roman" w:cs="Times New Roman"/>
        </w:rPr>
        <w:t xml:space="preserve"> d</w:t>
      </w:r>
      <w:r>
        <w:rPr>
          <w:rFonts w:ascii="Times New Roman" w:hAnsi="Times New Roman" w:eastAsia="Times New Roman" w:cs="Times New Roman"/>
          <w:vertAlign w:val="superscript"/>
        </w:rPr>
        <w:t>9</w:t>
      </w:r>
      <w:r>
        <w:rPr>
          <w:rFonts w:ascii="Times New Roman" w:hAnsi="Times New Roman" w:eastAsia="Times New Roman" w:cs="Times New Roman"/>
        </w:rPr>
        <w:t xml:space="preserve"> </w:t>
      </w:r>
      <w:r>
        <w:rPr>
          <w:rFonts w:hint="eastAsia" w:ascii="Times New Roman" w:hAnsi="Times New Roman" w:eastAsia="FangSong" w:cs="Times New Roman"/>
        </w:rPr>
        <w:t xml:space="preserve">离子的额外</w:t>
      </w:r>
      <w:r>
        <w:rPr>
          <w:rFonts w:ascii="Times New Roman" w:hAnsi="Times New Roman" w:eastAsia="Times New Roman" w:cs="Times New Roman"/>
        </w:rPr>
        <w:t xml:space="preserve"> LFSE </w:t>
      </w:r>
      <w:r>
        <w:rPr>
          <w:rFonts w:hint="eastAsia" w:ascii="Times New Roman" w:hAnsi="Times New Roman" w:eastAsia="FangSong" w:cs="Times New Roman"/>
        </w:rPr>
        <w:t>明显增强</w:t>
      </w:r>
      <w:r>
        <w:rPr>
          <w:rFonts w:hint="eastAsia" w:ascii="Times New Roman" w:hAnsi="Times New Roman" w:eastAsia="Times New Roman" w:cs="Times New Roman"/>
        </w:rPr>
        <w:t>。</w:t>
      </w:r>
      <w:r>
        <w:rPr>
          <w:rFonts w:hint="eastAsia" w:ascii="Times New Roman" w:hAnsi="Times New Roman" w:eastAsia="FangSong" w:cs="Times New Roman"/>
        </w:rPr>
        <w:t>高自旋八面体组态的</w:t>
      </w:r>
      <w:r>
        <w:rPr>
          <w:rFonts w:ascii="Times New Roman" w:hAnsi="Times New Roman" w:eastAsia="Times New Roman" w:cs="Times New Roman"/>
        </w:rPr>
        <w:t xml:space="preserve"> CFSE </w:t>
      </w:r>
      <w:r>
        <w:rPr>
          <w:rFonts w:hint="eastAsia" w:ascii="Times New Roman" w:hAnsi="Times New Roman" w:eastAsia="FangSong" w:cs="Times New Roman"/>
        </w:rPr>
        <w:t>为</w:t>
      </w:r>
      <w:r>
        <w:rPr>
          <w:rFonts w:hint="eastAsia" w:ascii="Times New Roman" w:hAnsi="Times New Roman" w:eastAsia="Times New Roman" w:cs="Times New Roman"/>
        </w:rPr>
        <w:t>：</w:t>
      </w:r>
    </w:p>
    <w:p>
      <w:pPr>
        <w:pStyle w:val="Compact"/>
        <w:numPr>
          <w:ilvl w:val="0"/>
          <w:numId w:val="1313"/>
        </w:numPr>
      </w:pPr>
      <m:oMath>
        <m:oMathPr>
          <m:ctrlPr>
            <w:rPr>
              <w:sz w:val="28"/>
              <w:szCs w:val="28"/>
            </w:rPr>
          </m:ctrlPr>
        </m:oMathPr>
        <m:r>
          <m:t>F</m:t>
        </m:r>
        <m:r>
          <m:t>e</m:t>
        </m:r>
        <m:r>
          <m:rPr>
            <m:sty m:val="p"/>
          </m:rPr>
          <m:t>(</m:t>
        </m:r>
        <m:r>
          <m:t>I</m:t>
        </m:r>
        <m:r>
          <m:t>I</m:t>
        </m:r>
        <m:r>
          <m:rPr>
            <m:sty m:val="p"/>
          </m:rPr>
          <m:t>)</m:t>
        </m:r>
      </m:oMath>
      <w:r>
        <w:rPr>
          <w:rFonts w:hint="eastAsia" w:ascii="Times New Roman" w:hAnsi="Times New Roman" w:eastAsia="Times New Roman" w:cs="Times New Roman"/>
        </w:rPr>
        <w:t>（d</w:t>
      </w:r>
      <w:r>
        <w:rPr>
          <w:rFonts w:hint="eastAsia" w:ascii="Times New Roman" w:hAnsi="Times New Roman" w:eastAsia="Times New Roman" w:cs="Times New Roman"/>
          <w:vertAlign w:val="superscript"/>
        </w:rPr>
        <w:t>6</w:t>
      </w:r>
      <w:r>
        <w:rPr>
          <w:rFonts w:hint="eastAsia" w:ascii="Times New Roman" w:hAnsi="Times New Roman" w:eastAsia="Times New Roman" w:cs="Times New Roman"/>
        </w:rPr>
        <w:t>）：</w:t>
      </w:r>
      <m:oMath>
        <m:oMathPr>
          <m:ctrlPr>
            <w:rPr>
              <w:sz w:val="28"/>
              <w:szCs w:val="28"/>
            </w:rPr>
          </m:ctrlPr>
        </m:oMathPr>
        <m:r>
          <m:rPr>
            <m:sty m:val="p"/>
          </m:rPr>
          <m:t>−</m:t>
        </m:r>
        <m:r>
          <m:t>0.4</m:t>
        </m:r>
        <m:sSub>
          <m:e>
            <m:r>
              <m:rPr>
                <m:sty m:val="p"/>
              </m:rPr>
              <m:t>Δ</m:t>
            </m:r>
          </m:e>
          <m:sub>
            <m:r>
              <m:t>o</m:t>
            </m:r>
          </m:sub>
        </m:sSub>
      </m:oMath>
    </w:p>
    <w:p>
      <w:pPr>
        <w:pStyle w:val="Compact"/>
        <w:numPr>
          <w:ilvl w:val="0"/>
          <w:numId w:val="1313"/>
        </w:numPr>
      </w:pPr>
      <m:oMath>
        <m:oMathPr>
          <m:ctrlPr>
            <w:rPr>
              <w:sz w:val="28"/>
              <w:szCs w:val="28"/>
            </w:rPr>
          </m:ctrlPr>
        </m:oMathPr>
        <m:r>
          <m:t>C</m:t>
        </m:r>
        <m:r>
          <m:t>o</m:t>
        </m:r>
        <m:r>
          <m:rPr>
            <m:sty m:val="p"/>
          </m:rPr>
          <m:t>(</m:t>
        </m:r>
        <m:r>
          <m:t>I</m:t>
        </m:r>
        <m:r>
          <m:t>I</m:t>
        </m:r>
        <m:r>
          <m:rPr>
            <m:sty m:val="p"/>
          </m:rPr>
          <m:t>)</m:t>
        </m:r>
      </m:oMath>
      <w:r>
        <w:rPr>
          <w:rFonts w:hint="eastAsia" w:ascii="Times New Roman" w:hAnsi="Times New Roman" w:eastAsia="Times New Roman" w:cs="Times New Roman"/>
        </w:rPr>
        <w:t>（d</w:t>
      </w:r>
      <w:r>
        <w:rPr>
          <w:rFonts w:hint="eastAsia" w:ascii="Times New Roman" w:hAnsi="Times New Roman" w:eastAsia="Times New Roman" w:cs="Times New Roman"/>
          <w:vertAlign w:val="superscript"/>
        </w:rPr>
        <w:t>7</w:t>
      </w:r>
      <w:r>
        <w:rPr>
          <w:rFonts w:hint="eastAsia" w:ascii="Times New Roman" w:hAnsi="Times New Roman" w:eastAsia="Times New Roman" w:cs="Times New Roman"/>
        </w:rPr>
        <w:t>）：</w:t>
      </w:r>
      <m:oMath>
        <m:oMathPr>
          <m:ctrlPr>
            <w:rPr>
              <w:sz w:val="28"/>
              <w:szCs w:val="28"/>
            </w:rPr>
          </m:ctrlPr>
        </m:oMathPr>
        <m:r>
          <m:rPr>
            <m:sty m:val="p"/>
          </m:rPr>
          <m:t>−</m:t>
        </m:r>
        <m:r>
          <m:t>0.8</m:t>
        </m:r>
        <m:sSub>
          <m:e>
            <m:r>
              <m:rPr>
                <m:sty m:val="p"/>
              </m:rPr>
              <m:t>Δ</m:t>
            </m:r>
          </m:e>
          <m:sub>
            <m:r>
              <m:t>o</m:t>
            </m:r>
          </m:sub>
        </m:sSub>
      </m:oMath>
    </w:p>
    <w:p>
      <w:pPr>
        <w:pStyle w:val="Compact"/>
        <w:numPr>
          <w:ilvl w:val="0"/>
          <w:numId w:val="1313"/>
        </w:numPr>
      </w:pPr>
      <m:oMath>
        <m:oMathPr>
          <m:ctrlPr>
            <w:rPr>
              <w:sz w:val="28"/>
              <w:szCs w:val="28"/>
            </w:rPr>
          </m:ctrlPr>
        </m:oMathPr>
        <m:r>
          <m:t>N</m:t>
        </m:r>
        <m:r>
          <m:t>i</m:t>
        </m:r>
        <m:r>
          <m:rPr>
            <m:sty m:val="p"/>
          </m:rPr>
          <m:t>(</m:t>
        </m:r>
        <m:r>
          <m:t>I</m:t>
        </m:r>
        <m:r>
          <m:t>I</m:t>
        </m:r>
        <m:r>
          <m:rPr>
            <m:sty m:val="p"/>
          </m:rPr>
          <m:t>)</m:t>
        </m:r>
      </m:oMath>
      <w:r>
        <w:rPr>
          <w:rFonts w:hint="eastAsia" w:ascii="Times New Roman" w:hAnsi="Times New Roman" w:eastAsia="Times New Roman" w:cs="Times New Roman"/>
        </w:rPr>
        <w:t>（d</w:t>
      </w:r>
      <w:r>
        <w:rPr>
          <w:rFonts w:hint="eastAsia" w:ascii="Times New Roman" w:hAnsi="Times New Roman" w:eastAsia="Times New Roman" w:cs="Times New Roman"/>
          <w:vertAlign w:val="superscript"/>
        </w:rPr>
        <w:t>8</w:t>
      </w:r>
      <w:r>
        <w:rPr>
          <w:rFonts w:hint="eastAsia" w:ascii="Times New Roman" w:hAnsi="Times New Roman" w:eastAsia="Times New Roman" w:cs="Times New Roman"/>
        </w:rPr>
        <w:t>）：</w:t>
      </w:r>
      <m:oMath>
        <m:oMathPr>
          <m:ctrlPr>
            <w:rPr>
              <w:sz w:val="28"/>
              <w:szCs w:val="28"/>
            </w:rPr>
          </m:ctrlPr>
        </m:oMathPr>
        <m:r>
          <m:rPr>
            <m:sty m:val="p"/>
          </m:rPr>
          <m:t>−</m:t>
        </m:r>
        <m:r>
          <m:t>1.2</m:t>
        </m:r>
        <m:sSub>
          <m:e>
            <m:r>
              <m:rPr>
                <m:sty m:val="p"/>
              </m:rPr>
              <m:t>Δ</m:t>
            </m:r>
          </m:e>
          <m:sub>
            <m:r>
              <m:t>o</m:t>
            </m:r>
          </m:sub>
        </m:sSub>
      </m:oMath>
    </w:p>
    <w:p>
      <w:pPr>
        <w:pStyle w:val="Compact"/>
        <w:numPr>
          <w:ilvl w:val="0"/>
          <w:numId w:val="1313"/>
        </w:numPr>
      </w:pPr>
      <m:oMath>
        <m:oMathPr>
          <m:ctrlPr>
            <w:rPr>
              <w:sz w:val="28"/>
              <w:szCs w:val="28"/>
            </w:rPr>
          </m:ctrlPr>
        </m:oMathPr>
        <m:r>
          <m:t>C</m:t>
        </m:r>
        <m:r>
          <m:t>u</m:t>
        </m:r>
        <m:r>
          <m:rPr>
            <m:sty m:val="p"/>
          </m:rPr>
          <m:t>(</m:t>
        </m:r>
        <m:r>
          <m:t>I</m:t>
        </m:r>
        <m:r>
          <m:t>I</m:t>
        </m:r>
        <m:r>
          <m:rPr>
            <m:sty m:val="p"/>
          </m:rPr>
          <m:t>)</m:t>
        </m:r>
      </m:oMath>
      <w:r>
        <w:rPr>
          <w:rFonts w:hint="eastAsia" w:ascii="Times New Roman" w:hAnsi="Times New Roman" w:eastAsia="Times New Roman" w:cs="Times New Roman"/>
        </w:rPr>
        <w:t>（d</w:t>
      </w:r>
      <w:r>
        <w:rPr>
          <w:rFonts w:hint="eastAsia" w:ascii="Times New Roman" w:hAnsi="Times New Roman" w:eastAsia="Times New Roman" w:cs="Times New Roman"/>
          <w:vertAlign w:val="superscript"/>
        </w:rPr>
        <w:t>9</w:t>
      </w:r>
      <w:r>
        <w:rPr>
          <w:rFonts w:hint="eastAsia" w:ascii="Times New Roman" w:hAnsi="Times New Roman" w:eastAsia="Times New Roman" w:cs="Times New Roman"/>
        </w:rPr>
        <w:t>）：</w:t>
      </w:r>
      <m:oMath>
        <m:oMathPr>
          <m:ctrlPr>
            <w:rPr>
              <w:sz w:val="28"/>
              <w:szCs w:val="28"/>
            </w:rPr>
          </m:ctrlPr>
        </m:oMathPr>
        <m:r>
          <m:rPr>
            <m:sty m:val="p"/>
          </m:rPr>
          <m:t>−</m:t>
        </m:r>
        <m:r>
          <m:t>0.6</m:t>
        </m:r>
        <m:sSub>
          <m:e>
            <m:r>
              <m:rPr>
                <m:sty m:val="p"/>
              </m:rPr>
              <m:t>Δ</m:t>
            </m:r>
          </m:e>
          <m:sub>
            <m:r>
              <m:t>o</m:t>
            </m:r>
          </m:sub>
        </m:sSub>
      </m:oMath>
    </w:p>
    <w:p>
      <w:pPr>
        <w:pStyle w:val="FirstParagraph"/>
      </w:pPr>
      <w:r>
        <w:rPr>
          <w:rFonts w:hint="eastAsia" w:ascii="Times New Roman" w:hAnsi="Times New Roman" w:eastAsia="FangSong" w:cs="Times New Roman"/>
        </w:rPr>
        <w:t xml:space="preserve">因此</w:t>
      </w:r>
      <w:r>
        <w:rPr>
          <w:rFonts w:ascii="Times New Roman" w:hAnsi="Times New Roman" w:eastAsia="Times New Roman" w:cs="Times New Roman"/>
        </w:rPr>
        <w:t xml:space="preserve"> </w:t>
      </w:r>
      <m:oMath>
        <m:r>
          <m:t>C</m:t>
        </m:r>
        <m:r>
          <m:t>o</m:t>
        </m:r>
      </m:oMath>
      <w:r>
        <w:rPr>
          <w:rFonts w:ascii="Times New Roman" w:hAnsi="Times New Roman" w:eastAsia="Times New Roman" w:cs="Times New Roman"/>
        </w:rPr>
        <w:t xml:space="preserve">、</w:t>
      </w:r>
      <m:oMath>
        <m:r>
          <m:t>N</m:t>
        </m:r>
        <m:r>
          <m:t>i</m:t>
        </m:r>
      </m:oMath>
      <w:r>
        <w:rPr>
          <w:rFonts w:ascii="Times New Roman" w:hAnsi="Times New Roman" w:eastAsia="Times New Roman" w:cs="Times New Roman"/>
        </w:rPr>
        <w:t xml:space="preserve">、</w:t>
      </w:r>
      <m:oMath>
        <m:r>
          <m:t>C</m:t>
        </m:r>
        <m:r>
          <m:t>u</m:t>
        </m:r>
      </m:oMath>
      <w:r>
        <w:rPr>
          <w:rFonts w:ascii="Times New Roman" w:hAnsi="Times New Roman" w:eastAsia="Times New Roman" w:cs="Times New Roman"/>
        </w:rPr>
        <w:t xml:space="preserve"> </w:t>
      </w:r>
      <w:r>
        <w:rPr>
          <w:rFonts w:hint="eastAsia" w:ascii="Times New Roman" w:hAnsi="Times New Roman" w:eastAsia="FangSong" w:cs="Times New Roman"/>
        </w:rPr>
        <w:t>的形成常数显著高于纯静电估计</w:t>
      </w:r>
      <w:r>
        <w:rPr>
          <w:rFonts w:hint="eastAsia" w:ascii="Times New Roman" w:hAnsi="Times New Roman" w:eastAsia="Times New Roman" w:cs="Times New Roman"/>
        </w:rPr>
        <w:t>；</w:t>
      </w:r>
      <m:oMath>
        <m:oMathPr>
          <m:ctrlPr>
            <w:rPr>
              <w:sz w:val="28"/>
              <w:szCs w:val="28"/>
            </w:rPr>
          </m:ctrlPr>
        </m:oMathPr>
        <m:r>
          <m:t>M</m:t>
        </m:r>
        <m:r>
          <m:t>n</m:t>
        </m:r>
        <m:r>
          <m:rPr>
            <m:sty m:val="p"/>
          </m:rPr>
          <m:t>(</m:t>
        </m:r>
        <m:r>
          <m:t>I</m:t>
        </m:r>
        <m:r>
          <m:t>I</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d</w:t>
      </w:r>
      <w:r>
        <w:rPr>
          <w:rFonts w:ascii="Times New Roman" w:hAnsi="Times New Roman" w:eastAsia="Times New Roman" w:cs="Times New Roman"/>
          <w:vertAlign w:val="superscript"/>
        </w:rPr>
        <w:t>5</w:t>
      </w:r>
      <w:r>
        <w:rPr>
          <w:rFonts w:ascii="Times New Roman" w:hAnsi="Times New Roman" w:eastAsia="Times New Roman" w:cs="Times New Roman"/>
        </w:rPr>
        <w:t xml:space="preserve"> </w:t>
      </w:r>
      <w:r>
        <w:rPr>
          <w:rFonts w:hint="eastAsia" w:ascii="Times New Roman" w:hAnsi="Times New Roman" w:eastAsia="FangSong" w:cs="Times New Roman"/>
        </w:rPr>
        <w:t xml:space="preserve">高自旋组态</w:t>
      </w:r>
      <w:r>
        <w:rPr>
          <w:rFonts w:ascii="Times New Roman" w:hAnsi="Times New Roman" w:eastAsia="Times New Roman" w:cs="Times New Roman"/>
        </w:rPr>
        <w:t xml:space="preserve"> CFSE </w:t>
      </w:r>
      <w:r>
        <w:rPr>
          <w:rFonts w:hint="eastAsia" w:ascii="Times New Roman" w:hAnsi="Times New Roman" w:eastAsia="FangSong" w:cs="Times New Roman"/>
        </w:rPr>
        <w:t>为零</w:t>
      </w:r>
      <w:r>
        <w:rPr>
          <w:rFonts w:hint="eastAsia" w:ascii="Times New Roman" w:hAnsi="Times New Roman" w:eastAsia="Times New Roman" w:cs="Times New Roman"/>
        </w:rPr>
        <w:t>，</w:t>
      </w:r>
      <w:r>
        <w:rPr>
          <w:rFonts w:hint="eastAsia" w:ascii="Times New Roman" w:hAnsi="Times New Roman" w:eastAsia="FangSong" w:cs="Times New Roman"/>
        </w:rPr>
        <w:t>不获得额外稳定化</w:t>
      </w:r>
      <w:r>
        <w:rPr>
          <w:rFonts w:hint="eastAsia" w:ascii="Times New Roman" w:hAnsi="Times New Roman" w:eastAsia="Times New Roman" w:cs="Times New Roman"/>
        </w:rPr>
        <w:t>。</w:t>
      </w:r>
    </w:p>
    <w:bookmarkEnd w:id="710"/>
    <w:bookmarkStart w:id="711" w:name="两个例外"/>
    <w:p>
      <w:pPr>
        <w:pStyle w:val="Heading3"/>
        <w:spacing w:before="280" w:after="120"/>
      </w:pPr>
      <w:r>
        <w:rPr>
          <w:rFonts w:ascii="Times New Roman" w:hAnsi="Times New Roman" w:eastAsia="Times New Roman" w:cs="Times New Roman"/>
        </w:rPr>
        <w:t xml:space="preserve">3. </w:t>
      </w:r>
      <w:r>
        <w:rPr>
          <w:rFonts w:hint="eastAsia" w:ascii="Times New Roman" w:hAnsi="Times New Roman" w:eastAsia="SimHei" w:cs="Times New Roman"/>
        </w:rPr>
        <w:t xml:space="preserve">两个例外</w:t>
      </w:r>
    </w:p>
    <w:p>
      <w:pPr>
        <w:pStyle w:val="FirstParagraph"/>
      </w:pPr>
      <m:oMath>
        <m:oMathPr>
          <m:ctrlPr>
            <w:rPr>
              <w:sz w:val="28"/>
              <w:szCs w:val="28"/>
            </w:rPr>
          </m:ctrlPr>
        </m:oMathPr>
        <m:r>
          <m:t>C</m:t>
        </m:r>
        <m:r>
          <m:t>u</m:t>
        </m:r>
        <m:r>
          <m:rPr>
            <m:sty m:val="p"/>
          </m:rPr>
          <m:t>(</m:t>
        </m:r>
        <m:r>
          <m:t>I</m:t>
        </m:r>
        <m:r>
          <m:t>I</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虽然比</w:t>
      </w:r>
      <w:r>
        <w:rPr>
          <w:rFonts w:ascii="Times New Roman" w:hAnsi="Times New Roman" w:eastAsia="Times New Roman" w:cs="Times New Roman"/>
        </w:rPr>
        <w:t xml:space="preserve"> </w:t>
      </w:r>
      <m:oMath>
        <m:oMathPr>
          <m:ctrlPr>
            <w:rPr>
              <w:sz w:val="28"/>
              <w:szCs w:val="28"/>
            </w:rPr>
          </m:ctrlPr>
        </m:oMathPr>
        <m:r>
          <m:t>N</m:t>
        </m:r>
        <m:r>
          <m:t>i</m:t>
        </m:r>
        <m:r>
          <m:rPr>
            <m:sty m:val="p"/>
          </m:rPr>
          <m:t>(</m:t>
        </m:r>
        <m:r>
          <m:t>I</m:t>
        </m:r>
        <m:r>
          <m:t>I</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多一个反键</w:t>
      </w:r>
      <w:r>
        <w:rPr>
          <w:rFonts w:ascii="Times New Roman" w:hAnsi="Times New Roman" w:eastAsia="Times New Roman" w:cs="Times New Roman"/>
        </w:rPr>
        <w:t xml:space="preserve"> </w:t>
      </w:r>
      <m:oMath>
        <m:sSub>
          <m:e>
            <m:r>
              <m:t>e</m:t>
            </m:r>
          </m:e>
          <m:sub>
            <m:r>
              <m:t>g</m:t>
            </m:r>
          </m:sub>
        </m:sSub>
      </m:oMath>
      <w:r>
        <w:rPr>
          <w:rFonts w:ascii="Times New Roman" w:hAnsi="Times New Roman" w:eastAsia="Times New Roman" w:cs="Times New Roman"/>
        </w:rPr>
        <w:t xml:space="preserve"> </w:t>
      </w:r>
      <w:r>
        <w:rPr>
          <w:rFonts w:hint="eastAsia" w:ascii="Times New Roman" w:hAnsi="Times New Roman" w:eastAsia="FangSong" w:cs="Times New Roman"/>
        </w:rPr>
        <w:t>电子</w:t>
      </w:r>
      <w:r>
        <w:rPr>
          <w:rFonts w:hint="eastAsia" w:ascii="Times New Roman" w:hAnsi="Times New Roman" w:eastAsia="Times New Roman" w:cs="Times New Roman"/>
        </w:rPr>
        <w:t>，</w:t>
      </w:r>
      <w:r>
        <w:rPr>
          <w:rFonts w:hint="eastAsia" w:ascii="Times New Roman" w:hAnsi="Times New Roman" w:eastAsia="FangSong" w:cs="Times New Roman"/>
        </w:rPr>
        <w:t>形成常数反而最大</w:t>
      </w:r>
      <w:r>
        <w:rPr>
          <w:rFonts w:hint="eastAsia" w:ascii="Times New Roman" w:hAnsi="Times New Roman" w:eastAsia="Times New Roman" w:cs="Times New Roman"/>
        </w:rPr>
        <w:t>，</w:t>
      </w:r>
      <w:r>
        <w:rPr>
          <w:rFonts w:hint="eastAsia" w:ascii="Times New Roman" w:hAnsi="Times New Roman" w:eastAsia="FangSong" w:cs="Times New Roman"/>
        </w:rPr>
        <w:t>这是因为</w:t>
      </w:r>
      <w:r>
        <w:rPr>
          <w:rFonts w:ascii="Times New Roman" w:hAnsi="Times New Roman" w:eastAsia="Times New Roman" w:cs="Times New Roman"/>
        </w:rPr>
        <w:t xml:space="preserve"> Jahn-Teller </w:t>
      </w:r>
      <w:r>
        <w:rPr>
          <w:rFonts w:hint="eastAsia" w:ascii="Times New Roman" w:hAnsi="Times New Roman" w:eastAsia="FangSong" w:cs="Times New Roman"/>
        </w:rPr>
        <w:t xml:space="preserve">效应使</w:t>
      </w:r>
      <w:r>
        <w:rPr>
          <w:rFonts w:ascii="Times New Roman" w:hAnsi="Times New Roman" w:eastAsia="Times New Roman" w:cs="Times New Roman"/>
        </w:rPr>
        <w:t xml:space="preserve"> </w:t>
      </w:r>
      <m:oMath>
        <m:oMathPr>
          <m:ctrlPr>
            <w:rPr>
              <w:sz w:val="28"/>
              <w:szCs w:val="28"/>
            </w:rPr>
          </m:ctrlPr>
        </m:oMathPr>
        <m:r>
          <m:t>C</m:t>
        </m:r>
        <m:r>
          <m:t>u</m:t>
        </m:r>
        <m:r>
          <m:rPr>
            <m:sty m:val="p"/>
          </m:rPr>
          <m:t>(</m:t>
        </m:r>
        <m:r>
          <m:t>I</m:t>
        </m:r>
        <m:r>
          <m:t>I</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发生四方畸变</w:t>
      </w:r>
      <w:r>
        <w:rPr>
          <w:rFonts w:hint="eastAsia" w:ascii="Times New Roman" w:hAnsi="Times New Roman" w:eastAsia="Times New Roman" w:cs="Times New Roman"/>
        </w:rPr>
        <w:t>，</w:t>
      </w:r>
      <w:r>
        <w:rPr>
          <w:rFonts w:hint="eastAsia" w:ascii="Times New Roman" w:hAnsi="Times New Roman" w:eastAsia="FangSong" w:cs="Times New Roman"/>
        </w:rPr>
        <w:t>处于同一平面上的四个配体结合力增强</w:t>
      </w:r>
      <w:r>
        <w:rPr>
          <w:rFonts w:hint="eastAsia" w:ascii="Times New Roman" w:hAnsi="Times New Roman" w:eastAsia="Times New Roman" w:cs="Times New Roman"/>
        </w:rPr>
        <w:t>，</w:t>
      </w:r>
      <w:r>
        <w:rPr>
          <w:rFonts w:hint="eastAsia" w:ascii="Times New Roman" w:hAnsi="Times New Roman" w:eastAsia="FangSong" w:cs="Times New Roman"/>
        </w:rPr>
        <w:t>额外稳定化补偿了反键电子的不利影响</w:t>
      </w:r>
      <w:r>
        <w:rPr>
          <w:rFonts w:hint="eastAsia" w:ascii="Times New Roman" w:hAnsi="Times New Roman" w:eastAsia="Times New Roman" w:cs="Times New Roman"/>
        </w:rPr>
        <w:t>。</w:t>
      </w:r>
      <m:oMath>
        <m:oMathPr>
          <m:ctrlPr>
            <w:rPr>
              <w:sz w:val="28"/>
              <w:szCs w:val="28"/>
            </w:rPr>
          </m:ctrlPr>
        </m:oMathPr>
        <m:r>
          <m:t>Z</m:t>
        </m:r>
        <m:r>
          <m:t>n</m:t>
        </m:r>
        <m:r>
          <m:rPr>
            <m:sty m:val="p"/>
          </m:rPr>
          <m:t>(</m:t>
        </m:r>
        <m:r>
          <m:t>I</m:t>
        </m:r>
        <m:r>
          <m:t>I</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既无</w:t>
      </w:r>
      <w:r>
        <w:rPr>
          <w:rFonts w:ascii="Times New Roman" w:hAnsi="Times New Roman" w:eastAsia="Times New Roman" w:cs="Times New Roman"/>
        </w:rPr>
        <w:t xml:space="preserve"> LFSE </w:t>
      </w:r>
      <w:r>
        <w:rPr>
          <w:rFonts w:hint="eastAsia" w:ascii="Times New Roman" w:hAnsi="Times New Roman" w:eastAsia="FangSong" w:cs="Times New Roman"/>
        </w:rPr>
        <w:t xml:space="preserve">也无</w:t>
      </w:r>
      <w:r>
        <w:rPr>
          <w:rFonts w:ascii="Times New Roman" w:hAnsi="Times New Roman" w:eastAsia="Times New Roman" w:cs="Times New Roman"/>
        </w:rPr>
        <w:t xml:space="preserve"> Jahn-Teller </w:t>
      </w:r>
      <w:r>
        <w:rPr>
          <w:rFonts w:hint="eastAsia" w:ascii="Times New Roman" w:hAnsi="Times New Roman" w:eastAsia="FangSong" w:cs="Times New Roman"/>
        </w:rPr>
        <w:t>增强</w:t>
      </w:r>
      <w:r>
        <w:rPr>
          <w:rFonts w:hint="eastAsia" w:ascii="Times New Roman" w:hAnsi="Times New Roman" w:eastAsia="Times New Roman" w:cs="Times New Roman"/>
        </w:rPr>
        <w:t>，</w:t>
      </w:r>
      <w:r>
        <w:rPr>
          <w:rFonts w:hint="eastAsia" w:ascii="Times New Roman" w:hAnsi="Times New Roman" w:eastAsia="FangSong" w:cs="Times New Roman"/>
        </w:rPr>
        <w:t>故其形成常数高于</w:t>
      </w:r>
      <w:r>
        <w:rPr>
          <w:rFonts w:ascii="Times New Roman" w:hAnsi="Times New Roman" w:eastAsia="Times New Roman" w:cs="Times New Roman"/>
        </w:rPr>
        <w:t xml:space="preserve"> </w:t>
      </w:r>
      <m:oMath>
        <m:oMathPr>
          <m:ctrlPr>
            <w:rPr>
              <w:sz w:val="28"/>
              <w:szCs w:val="28"/>
            </w:rPr>
          </m:ctrlPr>
        </m:oMathPr>
        <m:r>
          <m:t>M</m:t>
        </m:r>
        <m:r>
          <m:t>n</m:t>
        </m:r>
        <m:r>
          <m:rPr>
            <m:sty m:val="p"/>
          </m:rPr>
          <m:t>(</m:t>
        </m:r>
        <m:r>
          <m:t>I</m:t>
        </m:r>
        <m:r>
          <m:t>I</m:t>
        </m:r>
        <m:r>
          <m:rPr>
            <m:sty m:val="p"/>
          </m:rPr>
          <m:t>)</m:t>
        </m:r>
      </m:oMath>
      <w:r>
        <w:rPr>
          <w:rFonts w:ascii="Times New Roman" w:hAnsi="Times New Roman" w:eastAsia="Times New Roman" w:cs="Times New Roman"/>
        </w:rPr>
        <w:t xml:space="preserve">、</w:t>
      </w:r>
      <m:oMath>
        <m:oMathPr>
          <m:ctrlPr>
            <w:rPr>
              <w:sz w:val="28"/>
              <w:szCs w:val="28"/>
            </w:rPr>
          </m:ctrlPr>
        </m:oMathPr>
        <m:r>
          <m:t>F</m:t>
        </m:r>
        <m:r>
          <m:t>e</m:t>
        </m:r>
        <m:r>
          <m:rPr>
            <m:sty m:val="p"/>
          </m:rPr>
          <m:t>(</m:t>
        </m:r>
        <m:r>
          <m:t>I</m:t>
        </m:r>
        <m:r>
          <m:t>I</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但低于</w:t>
      </w:r>
      <w:r>
        <w:rPr>
          <w:rFonts w:ascii="Times New Roman" w:hAnsi="Times New Roman" w:eastAsia="Times New Roman" w:cs="Times New Roman"/>
        </w:rPr>
        <w:t xml:space="preserve"> </w:t>
      </w:r>
      <m:oMath>
        <m:oMathPr>
          <m:ctrlPr>
            <w:rPr>
              <w:sz w:val="28"/>
              <w:szCs w:val="28"/>
            </w:rPr>
          </m:ctrlPr>
        </m:oMathPr>
        <m:r>
          <m:t>C</m:t>
        </m:r>
        <m:r>
          <m:t>o</m:t>
        </m:r>
        <m:r>
          <m:rPr>
            <m:sty m:val="p"/>
          </m:rPr>
          <m:t>(</m:t>
        </m:r>
        <m:r>
          <m:t>I</m:t>
        </m:r>
        <m:r>
          <m:t>I</m:t>
        </m:r>
        <m:r>
          <m:rPr>
            <m:sty m:val="p"/>
          </m:rPr>
          <m:t>)</m:t>
        </m:r>
      </m:oMath>
      <w:r>
        <w:rPr>
          <w:rFonts w:ascii="Times New Roman" w:hAnsi="Times New Roman" w:eastAsia="Times New Roman" w:cs="Times New Roman"/>
        </w:rPr>
        <w:t xml:space="preserve">、</w:t>
      </w:r>
      <m:oMath>
        <m:oMathPr>
          <m:ctrlPr>
            <w:rPr>
              <w:sz w:val="28"/>
              <w:szCs w:val="28"/>
            </w:rPr>
          </m:ctrlPr>
        </m:oMathPr>
        <m:r>
          <m:t>N</m:t>
        </m:r>
        <m:r>
          <m:t>i</m:t>
        </m:r>
        <m:r>
          <m:rPr>
            <m:sty m:val="p"/>
          </m:rPr>
          <m:t>(</m:t>
        </m:r>
        <m:r>
          <m:t>I</m:t>
        </m:r>
        <m:r>
          <m:t>I</m:t>
        </m:r>
        <m:r>
          <m:rPr>
            <m:sty m:val="p"/>
          </m:rPr>
          <m:t>)</m:t>
        </m:r>
      </m:oMath>
      <w:r>
        <w:rPr>
          <w:rFonts w:ascii="Times New Roman" w:hAnsi="Times New Roman" w:eastAsia="Times New Roman" w:cs="Times New Roman"/>
        </w:rPr>
        <w:t xml:space="preserve">、</w:t>
      </w:r>
      <m:oMath>
        <m:oMathPr>
          <m:ctrlPr>
            <w:rPr>
              <w:sz w:val="28"/>
              <w:szCs w:val="28"/>
            </w:rPr>
          </m:ctrlPr>
        </m:oMathPr>
        <m:r>
          <m:t>C</m:t>
        </m:r>
        <m:r>
          <m:t>u</m:t>
        </m:r>
        <m:r>
          <m:rPr>
            <m:sty m:val="p"/>
          </m:rPr>
          <m:t>(</m:t>
        </m:r>
        <m:r>
          <m:t>I</m:t>
        </m:r>
        <m:r>
          <m:t>I</m:t>
        </m:r>
        <m:r>
          <m:rPr>
            <m:sty m:val="p"/>
          </m:rPr>
          <m:t>)</m:t>
        </m:r>
      </m:oMath>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 xml:space="preserve">将辅导性作业</w:t>
      </w:r>
      <w:r>
        <w:rPr>
          <w:rFonts w:ascii="Times New Roman" w:hAnsi="Times New Roman" w:eastAsia="Times New Roman" w:cs="Times New Roman"/>
        </w:rPr>
        <w:t xml:space="preserve"> 7.12 </w:t>
      </w:r>
      <w:r>
        <w:rPr>
          <w:rFonts w:hint="eastAsia" w:ascii="Times New Roman" w:hAnsi="Times New Roman" w:eastAsia="FangSong" w:cs="Times New Roman"/>
        </w:rPr>
        <w:t>中三种金属的逐级形成常数按上述位置排列即可</w:t>
      </w:r>
      <w:r>
        <w:rPr>
          <w:rFonts w:hint="eastAsia" w:ascii="Times New Roman" w:hAnsi="Times New Roman" w:eastAsia="Times New Roman" w:cs="Times New Roman"/>
        </w:rPr>
        <w:t>：</w:t>
      </w:r>
      <w:r>
        <w:rPr>
          <w:rFonts w:hint="eastAsia" w:ascii="Times New Roman" w:hAnsi="Times New Roman" w:eastAsia="FangSong" w:cs="Times New Roman"/>
        </w:rPr>
        <w:t>若三种金属落在</w:t>
      </w:r>
      <w:r>
        <w:rPr>
          <w:rFonts w:ascii="Times New Roman" w:hAnsi="Times New Roman" w:eastAsia="Times New Roman" w:cs="Times New Roman"/>
        </w:rPr>
        <w:t xml:space="preserve"> </w:t>
      </w:r>
      <m:oMath>
        <m:r>
          <m:t>M</m:t>
        </m:r>
        <m:r>
          <m:t>n</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至</w:t>
      </w:r>
      <w:r>
        <w:rPr>
          <w:rFonts w:ascii="Times New Roman" w:hAnsi="Times New Roman" w:eastAsia="Times New Roman" w:cs="Times New Roman"/>
        </w:rPr>
        <w:t xml:space="preserve"> </w:t>
      </w:r>
      <m:oMath>
        <m:r>
          <m:t>Z</m:t>
        </m:r>
        <m:r>
          <m:t>n</m:t>
        </m:r>
      </m:oMath>
      <w:r>
        <w:rPr>
          <w:rFonts w:ascii="Times New Roman" w:hAnsi="Times New Roman" w:eastAsia="Times New Roman" w:cs="Times New Roman"/>
        </w:rPr>
        <w:t xml:space="preserve"> </w:t>
      </w:r>
      <w:r>
        <w:rPr>
          <w:rFonts w:hint="eastAsia" w:ascii="Times New Roman" w:hAnsi="Times New Roman" w:eastAsia="FangSong" w:cs="Times New Roman"/>
        </w:rPr>
        <w:t>区间内</w:t>
      </w:r>
      <w:r>
        <w:rPr>
          <w:rFonts w:hint="eastAsia" w:ascii="Times New Roman" w:hAnsi="Times New Roman" w:eastAsia="Times New Roman" w:cs="Times New Roman"/>
        </w:rPr>
        <w:t>，</w:t>
      </w:r>
      <w:r>
        <w:rPr>
          <w:rFonts w:hint="eastAsia" w:ascii="Times New Roman" w:hAnsi="Times New Roman" w:eastAsia="FangSong" w:cs="Times New Roman"/>
        </w:rPr>
        <w:t>由早过渡到晚过渡金属逐级增大</w:t>
      </w:r>
      <w:r>
        <w:rPr>
          <w:rFonts w:hint="eastAsia" w:ascii="Times New Roman" w:hAnsi="Times New Roman" w:eastAsia="Times New Roman" w:cs="Times New Roman"/>
        </w:rPr>
        <w:t>；</w:t>
      </w:r>
      <w:r>
        <w:rPr>
          <w:rFonts w:hint="eastAsia" w:ascii="Times New Roman" w:hAnsi="Times New Roman" w:eastAsia="FangSong" w:cs="Times New Roman"/>
        </w:rPr>
        <w:t>若其中包含</w:t>
      </w:r>
      <w:r>
        <w:rPr>
          <w:rFonts w:ascii="Times New Roman" w:hAnsi="Times New Roman" w:eastAsia="Times New Roman" w:cs="Times New Roman"/>
        </w:rPr>
        <w:t xml:space="preserve"> </w:t>
      </w:r>
      <m:oMath>
        <m:oMathPr>
          <m:ctrlPr>
            <w:rPr>
              <w:sz w:val="28"/>
              <w:szCs w:val="28"/>
            </w:rPr>
          </m:ctrlPr>
        </m:oMathPr>
        <m:r>
          <m:t>C</m:t>
        </m:r>
        <m:r>
          <m:t>u</m:t>
        </m:r>
        <m:r>
          <m:rPr>
            <m:sty m:val="p"/>
          </m:rPr>
          <m:t>(</m:t>
        </m:r>
        <m:r>
          <m:t>I</m:t>
        </m:r>
        <m:r>
          <m:t>I</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它应位于峰值</w:t>
      </w:r>
      <w:r>
        <w:rPr>
          <w:rFonts w:hint="eastAsia" w:ascii="Times New Roman" w:hAnsi="Times New Roman" w:eastAsia="Times New Roman" w:cs="Times New Roman"/>
        </w:rPr>
        <w:t>；</w:t>
      </w:r>
      <w:r>
        <w:rPr>
          <w:rFonts w:hint="eastAsia" w:ascii="Times New Roman" w:hAnsi="Times New Roman" w:eastAsia="FangSong" w:cs="Times New Roman"/>
        </w:rPr>
        <w:t>若包含</w:t>
      </w:r>
      <w:r>
        <w:rPr>
          <w:rFonts w:ascii="Times New Roman" w:hAnsi="Times New Roman" w:eastAsia="Times New Roman" w:cs="Times New Roman"/>
        </w:rPr>
        <w:t xml:space="preserve"> </w:t>
      </w:r>
      <m:oMath>
        <m:oMathPr>
          <m:ctrlPr>
            <w:rPr>
              <w:sz w:val="28"/>
              <w:szCs w:val="28"/>
            </w:rPr>
          </m:ctrlPr>
        </m:oMathPr>
        <m:r>
          <m:t>Z</m:t>
        </m:r>
        <m:r>
          <m:t>n</m:t>
        </m:r>
        <m:r>
          <m:rPr>
            <m:sty m:val="p"/>
          </m:rPr>
          <m:t>(</m:t>
        </m:r>
        <m:r>
          <m:t>I</m:t>
        </m:r>
        <m:r>
          <m:t>I</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它应低于</w:t>
      </w:r>
      <w:r>
        <w:rPr>
          <w:rFonts w:ascii="Times New Roman" w:hAnsi="Times New Roman" w:eastAsia="Times New Roman" w:cs="Times New Roman"/>
        </w:rPr>
        <w:t xml:space="preserve"> </w:t>
      </w:r>
      <m:oMath>
        <m:oMathPr>
          <m:ctrlPr>
            <w:rPr>
              <w:sz w:val="28"/>
              <w:szCs w:val="28"/>
            </w:rPr>
          </m:ctrlPr>
        </m:oMathPr>
        <m:r>
          <m:t>C</m:t>
        </m:r>
        <m:r>
          <m:t>o</m:t>
        </m:r>
        <m:r>
          <m:rPr>
            <m:sty m:val="p"/>
          </m:rPr>
          <m:t>/</m:t>
        </m:r>
        <m:r>
          <m:t>N</m:t>
        </m:r>
        <m:r>
          <m:t>i</m:t>
        </m:r>
        <m:r>
          <m:rPr>
            <m:sty m:val="p"/>
          </m:rPr>
          <m:t>/</m:t>
        </m:r>
        <m:r>
          <m:t>C</m:t>
        </m:r>
        <m:r>
          <m:t>u</m:t>
        </m:r>
      </m:oMath>
      <w:r>
        <w:rPr>
          <w:rFonts w:ascii="Times New Roman" w:hAnsi="Times New Roman" w:eastAsia="Times New Roman" w:cs="Times New Roman"/>
        </w:rPr>
        <w:t xml:space="preserve">。</w:t>
      </w:r>
    </w:p>
    <w:p>
      <w:pPr>
        <w:spacing w:before="160" w:after="80"/>
      </w:pPr>
      <w:r>
        <w:pict>
          <v:rect style="width:0;height:1.5pt" o:hralign="center" o:hrstd="t" o:hr="t"/>
        </w:pict>
      </w:r>
    </w:p>
    <w:bookmarkEnd w:id="711"/>
    <w:bookmarkEnd w:id="712"/>
    <w:bookmarkStart w:id="713" w:name="wch21.10-ptph2sme2与phen"/>
    <w:p>
      <w:pPr>
        <w:pStyle w:val="Heading2"/>
        <w:spacing w:before="280" w:after="120"/>
      </w:pPr>
      <w:r>
        <w:rPr>
          <w:rFonts w:ascii="Times New Roman" w:hAnsi="Times New Roman" w:eastAsia="Times New Roman" w:cs="Times New Roman"/>
        </w:rPr>
        <w:t xml:space="preserve">4.212 </w:t>
      </w:r>
      <w:r>
        <w:rPr>
          <w:rFonts w:hint="eastAsia" w:ascii="Times New Roman" w:hAnsi="Times New Roman" w:eastAsia="Times New Roman" w:cs="Times New Roman"/>
        </w:rPr>
        <w:t>WCh21.10-PtPh2SMe2</w:t>
      </w:r>
      <w:r>
        <w:rPr>
          <w:rFonts w:hint="eastAsia" w:ascii="Times New Roman" w:hAnsi="Times New Roman" w:eastAsia="SimHei" w:cs="Times New Roman"/>
        </w:rPr>
        <w:t>与</w:t>
      </w:r>
      <w:r>
        <w:rPr>
          <w:rFonts w:hint="eastAsia" w:ascii="Times New Roman" w:hAnsi="Times New Roman" w:eastAsia="Times New Roman" w:cs="Times New Roman"/>
        </w:rPr>
        <w:t>phen</w:t>
      </w:r>
    </w:p>
    <w:p>
      <w:pPr>
        <w:pStyle w:val="FirstParagraph"/>
      </w:pPr>
      <m:oMath>
        <m:oMathPr>
          <m:ctrlPr>
            <w:rPr>
              <w:sz w:val="28"/>
              <w:szCs w:val="28"/>
            </w:rPr>
          </m:ctrlPr>
        </m:oMathPr>
        <m:d>
          <m:dPr>
            <m:begChr m:val="["/>
            <m:sepChr m:val=""/>
            <m:endChr m:val="]"/>
            <m:grow/>
          </m:dPr>
          <m:e>
            <m:r>
              <m:rPr>
                <m:sty m:val="p"/>
              </m:rPr>
              <m:t>P</m:t>
            </m:r>
            <m:r>
              <m:rPr>
                <m:sty m:val="p"/>
              </m:rPr>
              <m:t>t</m:t>
            </m:r>
            <m:r>
              <m:rPr>
                <m:sty m:val="p"/>
              </m:rPr>
              <m:t>(</m:t>
            </m:r>
            <m:r>
              <m:rPr>
                <m:sty m:val="p"/>
              </m:rPr>
              <m:t>P</m:t>
            </m:r>
            <m:r>
              <m:rPr>
                <m:sty m:val="p"/>
              </m:rPr>
              <m:t>h</m:t>
            </m:r>
            <m:sSub>
              <m:e>
                <m:r>
                  <m:rPr>
                    <m:sty m:val="p"/>
                  </m:rPr>
                  <m:t>)</m:t>
                </m:r>
              </m:e>
              <m:sub>
                <m:r>
                  <m:t>2</m:t>
                </m:r>
              </m:sub>
            </m:sSub>
            <m:r>
              <m:rPr>
                <m:sty m:val="p"/>
              </m:rPr>
              <m:t>(</m:t>
            </m:r>
            <m:sSub>
              <m:e>
                <m:r>
                  <m:rPr>
                    <m:sty m:val="p"/>
                  </m:rPr>
                  <m:t>S</m:t>
                </m:r>
                <m:r>
                  <m:rPr>
                    <m:sty m:val="p"/>
                  </m:rPr>
                  <m:t>M</m:t>
                </m:r>
                <m:r>
                  <m:rPr>
                    <m:sty m:val="p"/>
                  </m:rPr>
                  <m:t>e</m:t>
                </m:r>
              </m:e>
              <m:sub>
                <m:r>
                  <m:t>2</m:t>
                </m:r>
              </m:sub>
            </m:sSub>
            <m:sSub>
              <m:e>
                <m:r>
                  <m:rPr>
                    <m:sty m:val="p"/>
                  </m:rPr>
                  <m:t>)</m:t>
                </m:r>
              </m:e>
              <m:sub>
                <m:r>
                  <m:t>2</m:t>
                </m:r>
              </m:sub>
            </m:sSub>
          </m:e>
        </m:d>
      </m:oMath>
      <w:r>
        <w:rPr>
          <w:rFonts w:ascii="Times New Roman" w:hAnsi="Times New Roman" w:eastAsia="Times New Roman" w:cs="Times New Roman"/>
        </w:rPr>
        <w:t xml:space="preserve"> </w:t>
      </w:r>
      <w:r>
        <w:rPr>
          <w:rFonts w:hint="eastAsia" w:ascii="Times New Roman" w:hAnsi="Times New Roman" w:eastAsia="FangSong" w:cs="Times New Roman"/>
        </w:rPr>
        <w:t>与二齿配体</w:t>
      </w:r>
      <w:r>
        <w:rPr>
          <w:rFonts w:hint="eastAsia" w:ascii="Times New Roman" w:hAnsi="Times New Roman" w:eastAsia="Times New Roman" w:cs="Times New Roman"/>
        </w:rPr>
        <w:t>1,10-</w:t>
      </w:r>
      <w:r>
        <w:rPr>
          <w:rFonts w:hint="eastAsia" w:ascii="Times New Roman" w:hAnsi="Times New Roman" w:eastAsia="FangSong" w:cs="Times New Roman"/>
        </w:rPr>
        <w:t>邻二氮菲</w:t>
      </w:r>
      <w:r>
        <w:rPr>
          <w:rFonts w:hint="eastAsia" w:ascii="Times New Roman" w:hAnsi="Times New Roman" w:eastAsia="Times New Roman" w:cs="Times New Roman"/>
        </w:rPr>
        <w:t>（phen）</w:t>
      </w:r>
      <w:r>
        <w:rPr>
          <w:rFonts w:hint="eastAsia" w:ascii="Times New Roman" w:hAnsi="Times New Roman" w:eastAsia="FangSong" w:cs="Times New Roman"/>
        </w:rPr>
        <w:t>作用生成</w:t>
      </w:r>
      <w:r>
        <w:rPr>
          <w:rFonts w:ascii="Times New Roman" w:hAnsi="Times New Roman" w:eastAsia="Times New Roman" w:cs="Times New Roman"/>
        </w:rPr>
        <w:t xml:space="preserve"> </w:t>
      </w:r>
      <m:oMath>
        <m:oMathPr>
          <m:ctrlPr>
            <w:rPr>
              <w:sz w:val="28"/>
              <w:szCs w:val="28"/>
            </w:rPr>
          </m:ctrlPr>
        </m:oMathPr>
        <m:d>
          <m:dPr>
            <m:begChr m:val="["/>
            <m:sepChr m:val=""/>
            <m:endChr m:val="]"/>
            <m:grow/>
          </m:dPr>
          <m:e>
            <m:r>
              <m:rPr>
                <m:sty m:val="p"/>
              </m:rPr>
              <m:t>P</m:t>
            </m:r>
            <m:r>
              <m:rPr>
                <m:sty m:val="p"/>
              </m:rPr>
              <m:t>t</m:t>
            </m:r>
            <m:r>
              <m:rPr>
                <m:sty m:val="p"/>
              </m:rPr>
              <m:t>(</m:t>
            </m:r>
            <m:r>
              <m:rPr>
                <m:sty m:val="p"/>
              </m:rPr>
              <m:t>P</m:t>
            </m:r>
            <m:r>
              <m:rPr>
                <m:sty m:val="p"/>
              </m:rPr>
              <m:t>h</m:t>
            </m:r>
            <m:sSub>
              <m:e>
                <m:r>
                  <m:rPr>
                    <m:sty m:val="p"/>
                  </m:rPr>
                  <m:t>)</m:t>
                </m:r>
              </m:e>
              <m:sub>
                <m:r>
                  <m:t>2</m:t>
                </m:r>
              </m:sub>
            </m:sSub>
            <m:r>
              <m:rPr>
                <m:sty m:val="p"/>
              </m:rPr>
              <m:t>(</m:t>
            </m:r>
            <m:r>
              <m:rPr>
                <m:sty m:val="p"/>
              </m:rPr>
              <m:t>p</m:t>
            </m:r>
            <m:r>
              <m:rPr>
                <m:sty m:val="p"/>
              </m:rPr>
              <m:t>h</m:t>
            </m:r>
            <m:r>
              <m:rPr>
                <m:sty m:val="p"/>
              </m:rPr>
              <m:t>e</m:t>
            </m:r>
            <m:r>
              <m:rPr>
                <m:sty m:val="p"/>
              </m:rPr>
              <m:t>n</m:t>
            </m:r>
            <m:r>
              <m:rPr>
                <m:sty m:val="p"/>
              </m:rPr>
              <m:t>)</m:t>
            </m:r>
          </m:e>
        </m:d>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已知活化参数</w:t>
      </w:r>
      <w:r>
        <w:rPr>
          <w:rFonts w:ascii="Times New Roman" w:hAnsi="Times New Roman" w:eastAsia="Times New Roman" w:cs="Times New Roman"/>
        </w:rPr>
        <w:t xml:space="preserve"> </w:t>
      </w:r>
      <m:oMath>
        <m:oMathPr>
          <m:ctrlPr>
            <w:rPr>
              <w:sz w:val="28"/>
              <w:szCs w:val="28"/>
            </w:rPr>
          </m:ctrlPr>
        </m:oMathPr>
        <m:sSup>
          <m:e>
            <m:r>
              <m:rPr>
                <m:sty m:val="p"/>
              </m:rPr>
              <m:t>Δ</m:t>
            </m:r>
          </m:e>
          <m:sup>
            <m:r>
              <m:rPr>
                <m:sty m:val="p"/>
              </m:rPr>
              <m:t>‡</m:t>
            </m:r>
          </m:sup>
        </m:sSup>
        <m:r>
          <m:t>H</m:t>
        </m:r>
        <m:r>
          <m:rPr>
            <m:sty m:val="p"/>
          </m:rPr>
          <m:t>=</m:t>
        </m:r>
        <m:r>
          <m:rPr>
            <m:sty m:val="p"/>
          </m:rPr>
          <m:t>+</m:t>
        </m:r>
        <m:r>
          <m:t>101</m:t>
        </m:r>
        <m:r>
          <m:rPr>
            <m:sty m:val="p"/>
          </m:rPr>
          <m:t>k</m:t>
        </m:r>
        <m:r>
          <m:rPr>
            <m:sty m:val="p"/>
          </m:rPr>
          <m:t>J</m:t>
        </m:r>
        <m:r>
          <m:rPr>
            <m:sty m:val="p"/>
          </m:rPr>
          <m:t>⋅</m:t>
        </m:r>
        <m:sSup>
          <m:e>
            <m:r>
              <m:rPr>
                <m:sty m:val="p"/>
              </m:rPr>
              <m:t>m</m:t>
            </m:r>
            <m:r>
              <m:rPr>
                <m:sty m:val="p"/>
              </m:rPr>
              <m:t>o</m:t>
            </m:r>
            <m:r>
              <m:rPr>
                <m:sty m:val="p"/>
              </m:rPr>
              <m:t>l</m:t>
            </m:r>
          </m:e>
          <m:sup>
            <m:r>
              <m:rPr>
                <m:sty m:val="p"/>
              </m:rPr>
              <m:t>−</m:t>
            </m:r>
            <m:r>
              <m:t>1</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sSup>
          <m:e>
            <m:r>
              <m:rPr>
                <m:sty m:val="p"/>
              </m:rPr>
              <m:t>Δ</m:t>
            </m:r>
          </m:e>
          <m:sup>
            <m:r>
              <m:rPr>
                <m:sty m:val="p"/>
              </m:rPr>
              <m:t>‡</m:t>
            </m:r>
          </m:sup>
        </m:sSup>
        <m:r>
          <m:t>S</m:t>
        </m:r>
        <m:r>
          <m:rPr>
            <m:sty m:val="p"/>
          </m:rPr>
          <m:t>=</m:t>
        </m:r>
        <m:r>
          <m:rPr>
            <m:sty m:val="p"/>
          </m:rPr>
          <m:t>+</m:t>
        </m:r>
        <m:r>
          <m:t>42</m:t>
        </m:r>
        <m:r>
          <m:rPr>
            <m:sty m:val="p"/>
          </m:rPr>
          <m:t>J</m:t>
        </m:r>
        <m:r>
          <m:rPr>
            <m:sty m:val="p"/>
          </m:rPr>
          <m:t>⋅</m:t>
        </m:r>
        <m:sSup>
          <m:e>
            <m:r>
              <m:rPr>
                <m:sty m:val="p"/>
              </m:rPr>
              <m:t>K</m:t>
            </m:r>
          </m:e>
          <m:sup>
            <m:r>
              <m:rPr>
                <m:sty m:val="p"/>
              </m:rPr>
              <m:t>−</m:t>
            </m:r>
            <m:r>
              <m:t>1</m:t>
            </m:r>
          </m:sup>
        </m:sSup>
        <m:r>
          <m:rPr>
            <m:sty m:val="p"/>
          </m:rPr>
          <m:t>⋅</m:t>
        </m:r>
        <m:sSup>
          <m:e>
            <m:r>
              <m:rPr>
                <m:sty m:val="p"/>
              </m:rPr>
              <m:t>m</m:t>
            </m:r>
            <m:r>
              <m:rPr>
                <m:sty m:val="p"/>
              </m:rPr>
              <m:t>o</m:t>
            </m:r>
            <m:r>
              <m:rPr>
                <m:sty m:val="p"/>
              </m:rPr>
              <m:t>l</m:t>
            </m:r>
          </m:e>
          <m:sup>
            <m:r>
              <m:rPr>
                <m:sty m:val="p"/>
              </m:rPr>
              <m:t>−</m:t>
            </m:r>
            <m:r>
              <m:t>1</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试建议一种机理</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原书未提供解答</w:t>
      </w:r>
      <w:r>
        <w:rPr>
          <w:rFonts w:hint="eastAsia" w:ascii="Times New Roman" w:hAnsi="Times New Roman" w:eastAsia="Times New Roman" w:cs="Times New Roman"/>
        </w:rPr>
        <w:t>（《</w:t>
      </w:r>
      <w:r>
        <w:rPr>
          <w:rFonts w:hint="eastAsia" w:ascii="Times New Roman" w:hAnsi="Times New Roman" w:eastAsia="FangSong" w:cs="Times New Roman"/>
        </w:rPr>
        <w:t>无机化学</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6</w:t>
      </w:r>
      <w:r>
        <w:rPr>
          <w:rFonts w:hint="eastAsia" w:ascii="Times New Roman" w:hAnsi="Times New Roman" w:eastAsia="FangSong" w:cs="Times New Roman"/>
        </w:rPr>
        <w:t>版练习题</w:t>
      </w:r>
      <w:r>
        <w:rPr>
          <w:rFonts w:hint="eastAsia" w:ascii="Times New Roman" w:hAnsi="Times New Roman" w:eastAsia="Times New Roman" w:cs="Times New Roman"/>
        </w:rPr>
        <w:t>，OCR</w:t>
      </w:r>
      <w:r>
        <w:rPr>
          <w:rFonts w:ascii="Times New Roman" w:hAnsi="Times New Roman" w:eastAsia="Times New Roman" w:cs="Times New Roman"/>
        </w:rPr>
        <w:t xml:space="preserve"> </w:t>
      </w:r>
      <w:r>
        <w:rPr>
          <w:rFonts w:hint="eastAsia" w:ascii="Times New Roman" w:hAnsi="Times New Roman" w:eastAsia="FangSong" w:cs="Times New Roman"/>
        </w:rPr>
        <w:t xml:space="preserve">源</w:t>
      </w:r>
      <w:r>
        <w:rPr>
          <w:rFonts w:ascii="Times New Roman" w:hAnsi="Times New Roman" w:eastAsia="Times New Roman" w:cs="Times New Roman"/>
        </w:rPr>
        <w:t xml:space="preserve"> </w:t>
      </w:r>
      <w:r>
        <w:rPr>
          <w:rStyle w:val="VerbatimChar"/>
          <w:rFonts w:hint="eastAsia" w:ascii="Times New Roman" w:hAnsi="Times New Roman" w:eastAsia="Times New Roman" w:cs="Times New Roman"/>
        </w:rPr>
        <w:t>06-</w:t>
      </w:r>
      <w:r>
        <w:rPr>
          <w:rStyle w:val="VerbatimChar"/>
          <w:rFonts w:hint="eastAsia" w:ascii="Times New Roman" w:hAnsi="Times New Roman" w:eastAsia="FangSong" w:cs="Times New Roman"/>
        </w:rPr>
        <w:t>外部资料导入</w:t>
      </w:r>
      <w:r>
        <w:rPr>
          <w:rStyle w:val="VerbatimChar"/>
          <w:rFonts w:hint="eastAsia" w:ascii="Times New Roman" w:hAnsi="Times New Roman" w:eastAsia="Times New Roman" w:cs="Times New Roman"/>
        </w:rPr>
        <w:t>/</w:t>
      </w:r>
      <w:r>
        <w:rPr>
          <w:rStyle w:val="VerbatimChar"/>
          <w:rFonts w:hint="eastAsia" w:ascii="Times New Roman" w:hAnsi="Times New Roman" w:eastAsia="FangSong" w:cs="Times New Roman"/>
        </w:rPr>
        <w:t>无机化学</w:t>
      </w:r>
      <w:r>
        <w:rPr>
          <w:rStyle w:val="VerbatimChar"/>
          <w:rFonts w:hint="eastAsia" w:ascii="Times New Roman" w:hAnsi="Times New Roman" w:eastAsia="Times New Roman" w:cs="Times New Roman"/>
        </w:rPr>
        <w:t>Weller/</w:t>
      </w:r>
      <w:r>
        <w:rPr>
          <w:rStyle w:val="VerbatimChar"/>
          <w:rFonts w:hint="eastAsia" w:ascii="Times New Roman" w:hAnsi="Times New Roman" w:eastAsia="FangSong" w:cs="Times New Roman"/>
        </w:rPr>
        <w:t>无机化学第</w:t>
      </w:r>
      <w:r>
        <w:rPr>
          <w:rStyle w:val="VerbatimChar"/>
          <w:rFonts w:hint="eastAsia" w:ascii="Times New Roman" w:hAnsi="Times New Roman" w:eastAsia="Times New Roman" w:cs="Times New Roman"/>
        </w:rPr>
        <w:t>6</w:t>
      </w:r>
      <w:r>
        <w:rPr>
          <w:rStyle w:val="VerbatimChar"/>
          <w:rFonts w:hint="eastAsia" w:ascii="Times New Roman" w:hAnsi="Times New Roman" w:eastAsia="FangSong" w:cs="Times New Roman"/>
        </w:rPr>
        <w:t>版</w:t>
      </w:r>
      <w:r>
        <w:rPr>
          <w:rStyle w:val="VerbatimChar"/>
          <w:rFonts w:hint="eastAsia" w:ascii="Times New Roman" w:hAnsi="Times New Roman" w:eastAsia="Times New Roman" w:cs="Times New Roman"/>
        </w:rPr>
        <w:t>Welle19-21</w:t>
      </w:r>
      <w:r>
        <w:rPr>
          <w:rStyle w:val="VerbatimChar"/>
          <w:rFonts w:hint="eastAsia" w:ascii="Times New Roman" w:hAnsi="Times New Roman" w:eastAsia="FangSong" w:cs="Times New Roman"/>
        </w:rPr>
        <w:t>章</w:t>
      </w:r>
      <w:r>
        <w:rPr>
          <w:rStyle w:val="VerbatimChar"/>
          <w:rFonts w:hint="eastAsia" w:ascii="Times New Roman" w:hAnsi="Times New Roman" w:eastAsia="Times New Roman" w:cs="Times New Roman"/>
        </w:rPr>
        <w:t>.md</w:t>
      </w:r>
      <w:r>
        <w:rPr>
          <w:rFonts w:ascii="Times New Roman" w:hAnsi="Times New Roman" w:eastAsia="Times New Roman" w:cs="Times New Roman"/>
        </w:rPr>
        <w:t xml:space="preserve"> </w:t>
      </w:r>
      <w:r>
        <w:rPr>
          <w:rFonts w:hint="eastAsia" w:ascii="Times New Roman" w:hAnsi="Times New Roman" w:eastAsia="FangSong" w:cs="Times New Roman"/>
        </w:rPr>
        <w:t>不含答案区</w:t>
      </w:r>
      <w:r>
        <w:rPr>
          <w:rFonts w:hint="eastAsia" w:ascii="Times New Roman" w:hAnsi="Times New Roman" w:eastAsia="Times New Roman" w:cs="Times New Roman"/>
        </w:rPr>
        <w:t>，2026-08-31</w:t>
      </w:r>
      <w:r>
        <w:rPr>
          <w:rFonts w:ascii="Times New Roman" w:hAnsi="Times New Roman" w:eastAsia="Times New Roman" w:cs="Times New Roman"/>
        </w:rPr>
        <w:t xml:space="preserve"> </w:t>
      </w:r>
      <w:r>
        <w:rPr>
          <w:rFonts w:hint="eastAsia" w:ascii="Times New Roman" w:hAnsi="Times New Roman" w:eastAsia="FangSong" w:cs="Times New Roman"/>
        </w:rPr>
        <w:t>核查</w:t>
      </w:r>
      <w:r>
        <w:rPr>
          <w:rFonts w:hint="eastAsia" w:ascii="Times New Roman" w:hAnsi="Times New Roman" w:eastAsia="Times New Roman" w:cs="Times New Roman"/>
        </w:rPr>
        <w:t>）。</w:t>
      </w:r>
    </w:p>
    <w:p>
      <w:pPr>
        <w:spacing w:before="160" w:after="80"/>
      </w:pPr>
      <w:r>
        <w:pict>
          <v:rect style="width:0;height:1.5pt" o:hralign="center" o:hrstd="t" o:hr="t"/>
        </w:pict>
      </w:r>
    </w:p>
    <w:bookmarkEnd w:id="713"/>
    <w:bookmarkStart w:id="714" w:name="wch21.11-ptcl4合成设计"/>
    <w:p>
      <w:pPr>
        <w:pStyle w:val="Heading2"/>
        <w:spacing w:before="280" w:after="120"/>
      </w:pPr>
      <w:r>
        <w:rPr>
          <w:rFonts w:ascii="Times New Roman" w:hAnsi="Times New Roman" w:eastAsia="Times New Roman" w:cs="Times New Roman"/>
        </w:rPr>
        <w:t xml:space="preserve">4.213 </w:t>
      </w:r>
      <w:r>
        <w:rPr>
          <w:rFonts w:hint="eastAsia" w:ascii="Times New Roman" w:hAnsi="Times New Roman" w:eastAsia="Times New Roman" w:cs="Times New Roman"/>
        </w:rPr>
        <w:t>WCh21.11-PtCl4</w:t>
      </w:r>
      <w:r>
        <w:rPr>
          <w:rFonts w:hint="eastAsia" w:ascii="Times New Roman" w:hAnsi="Times New Roman" w:eastAsia="SimHei" w:cs="Times New Roman"/>
        </w:rPr>
        <w:t>合成设计</w:t>
      </w:r>
    </w:p>
    <w:p>
      <w:pPr>
        <w:pStyle w:val="FirstParagraph"/>
      </w:pPr>
      <w:r>
        <w:rPr>
          <w:rFonts w:hint="eastAsia" w:ascii="Times New Roman" w:hAnsi="Times New Roman" w:eastAsia="FangSong" w:cs="Times New Roman"/>
        </w:rPr>
        <w:t xml:space="preserve">以</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sSub>
                  <m:e>
                    <m:r>
                      <m:rPr>
                        <m:sty m:val="p"/>
                      </m:rPr>
                      <m:t>P</m:t>
                    </m:r>
                    <m:r>
                      <m:rPr>
                        <m:sty m:val="p"/>
                      </m:rPr>
                      <m:t>t</m:t>
                    </m:r>
                    <m:r>
                      <m:rPr>
                        <m:sty m:val="p"/>
                      </m:rPr>
                      <m:t>C</m:t>
                    </m:r>
                    <m:r>
                      <m:rPr>
                        <m:sty m:val="p"/>
                      </m:rPr>
                      <m:t>l</m:t>
                    </m:r>
                  </m:e>
                  <m:sub>
                    <m:r>
                      <m:t>4</m:t>
                    </m:r>
                  </m:sub>
                </m:sSub>
              </m:e>
            </m:d>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为起始物</w:t>
      </w:r>
      <w:r>
        <w:rPr>
          <w:rFonts w:hint="eastAsia" w:ascii="Times New Roman" w:hAnsi="Times New Roman" w:eastAsia="Times New Roman" w:cs="Times New Roman"/>
        </w:rPr>
        <w:t>，</w:t>
      </w:r>
      <w:r>
        <w:rPr>
          <w:rFonts w:hint="eastAsia" w:ascii="Times New Roman" w:hAnsi="Times New Roman" w:eastAsia="FangSong" w:cs="Times New Roman"/>
        </w:rPr>
        <w:t>设计出</w:t>
      </w:r>
      <w:r>
        <w:rPr>
          <w:rFonts w:ascii="Times New Roman" w:hAnsi="Times New Roman" w:eastAsia="Times New Roman" w:cs="Times New Roman"/>
        </w:rPr>
        <w:t xml:space="preserve"> </w:t>
      </w:r>
      <m:oMath>
        <m:r>
          <m:t>c</m:t>
        </m:r>
        <m:r>
          <m:t>i</m:t>
        </m:r>
        <m:r>
          <m:t>s</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t>t</m:t>
        </m:r>
        <m:r>
          <m:t>r</m:t>
        </m:r>
        <m:r>
          <m:t>a</m:t>
        </m:r>
        <m:r>
          <m:t>n</m:t>
        </m:r>
        <m:r>
          <m:t>s</m:t>
        </m:r>
        <m:r>
          <m:rPr>
            <m:sty m:val="p"/>
          </m:rPr>
          <m:t>−</m:t>
        </m:r>
        <m:sSup>
          <m:e>
            <m:d>
              <m:dPr>
                <m:begChr m:val="["/>
                <m:sepChr m:val=""/>
                <m:endChr m:val="]"/>
                <m:grow/>
              </m:dPr>
              <m:e>
                <m:sSub>
                  <m:e>
                    <m:r>
                      <m:rPr>
                        <m:sty m:val="p"/>
                      </m:rPr>
                      <m:t>P</m:t>
                    </m:r>
                    <m:r>
                      <m:rPr>
                        <m:sty m:val="p"/>
                      </m:rPr>
                      <m:t>t</m:t>
                    </m:r>
                    <m:r>
                      <m:rPr>
                        <m:sty m:val="p"/>
                      </m:rPr>
                      <m:t>C</m:t>
                    </m:r>
                    <m:r>
                      <m:rPr>
                        <m:sty m:val="p"/>
                      </m:rPr>
                      <m:t>l</m:t>
                    </m:r>
                  </m:e>
                  <m:sub>
                    <m:r>
                      <m:t>2</m:t>
                    </m:r>
                  </m:sub>
                </m:sSub>
                <m:r>
                  <m:rPr>
                    <m:sty m:val="p"/>
                  </m:rPr>
                  <m:t>(</m:t>
                </m:r>
                <m:sSub>
                  <m:e>
                    <m:r>
                      <m:rPr>
                        <m:sty m:val="p"/>
                      </m:rPr>
                      <m:t>N</m:t>
                    </m:r>
                    <m:r>
                      <m:rPr>
                        <m:sty m:val="p"/>
                      </m:rPr>
                      <m:t>O</m:t>
                    </m:r>
                  </m:e>
                  <m:sub>
                    <m:r>
                      <m:t>2</m:t>
                    </m:r>
                  </m:sub>
                </m:sSub>
                <m:r>
                  <m:rPr>
                    <m:sty m:val="p"/>
                  </m:rPr>
                  <m:t>)</m:t>
                </m:r>
                <m:r>
                  <m:rPr>
                    <m:sty m:val="p"/>
                  </m:rPr>
                  <m:t>(</m:t>
                </m:r>
                <m:sSub>
                  <m:e>
                    <m:r>
                      <m:rPr>
                        <m:sty m:val="p"/>
                      </m:rPr>
                      <m:t>N</m:t>
                    </m:r>
                    <m:r>
                      <m:rPr>
                        <m:sty m:val="p"/>
                      </m:rPr>
                      <m:t>H</m:t>
                    </m:r>
                  </m:e>
                  <m:sub>
                    <m:r>
                      <m:t>3</m:t>
                    </m:r>
                  </m:sub>
                </m:sSub>
                <m:r>
                  <m:rPr>
                    <m:sty m:val="p"/>
                  </m:rPr>
                  <m:t>)</m:t>
                </m:r>
              </m:e>
            </m:d>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的两步合成法</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原书未提供解答</w:t>
      </w:r>
      <w:r>
        <w:rPr>
          <w:rFonts w:hint="eastAsia" w:ascii="Times New Roman" w:hAnsi="Times New Roman" w:eastAsia="Times New Roman" w:cs="Times New Roman"/>
        </w:rPr>
        <w:t>（《</w:t>
      </w:r>
      <w:r>
        <w:rPr>
          <w:rFonts w:hint="eastAsia" w:ascii="Times New Roman" w:hAnsi="Times New Roman" w:eastAsia="FangSong" w:cs="Times New Roman"/>
        </w:rPr>
        <w:t>无机化学</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6</w:t>
      </w:r>
      <w:r>
        <w:rPr>
          <w:rFonts w:hint="eastAsia" w:ascii="Times New Roman" w:hAnsi="Times New Roman" w:eastAsia="FangSong" w:cs="Times New Roman"/>
        </w:rPr>
        <w:t>版练习题</w:t>
      </w:r>
      <w:r>
        <w:rPr>
          <w:rFonts w:hint="eastAsia" w:ascii="Times New Roman" w:hAnsi="Times New Roman" w:eastAsia="Times New Roman" w:cs="Times New Roman"/>
        </w:rPr>
        <w:t>，OCR</w:t>
      </w:r>
      <w:r>
        <w:rPr>
          <w:rFonts w:ascii="Times New Roman" w:hAnsi="Times New Roman" w:eastAsia="Times New Roman" w:cs="Times New Roman"/>
        </w:rPr>
        <w:t xml:space="preserve"> </w:t>
      </w:r>
      <w:r>
        <w:rPr>
          <w:rFonts w:hint="eastAsia" w:ascii="Times New Roman" w:hAnsi="Times New Roman" w:eastAsia="FangSong" w:cs="Times New Roman"/>
        </w:rPr>
        <w:t xml:space="preserve">源</w:t>
      </w:r>
      <w:r>
        <w:rPr>
          <w:rFonts w:ascii="Times New Roman" w:hAnsi="Times New Roman" w:eastAsia="Times New Roman" w:cs="Times New Roman"/>
        </w:rPr>
        <w:t xml:space="preserve"> </w:t>
      </w:r>
      <w:r>
        <w:rPr>
          <w:rStyle w:val="VerbatimChar"/>
          <w:rFonts w:hint="eastAsia" w:ascii="Times New Roman" w:hAnsi="Times New Roman" w:eastAsia="Times New Roman" w:cs="Times New Roman"/>
        </w:rPr>
        <w:t>06-</w:t>
      </w:r>
      <w:r>
        <w:rPr>
          <w:rStyle w:val="VerbatimChar"/>
          <w:rFonts w:hint="eastAsia" w:ascii="Times New Roman" w:hAnsi="Times New Roman" w:eastAsia="FangSong" w:cs="Times New Roman"/>
        </w:rPr>
        <w:t>外部资料导入</w:t>
      </w:r>
      <w:r>
        <w:rPr>
          <w:rStyle w:val="VerbatimChar"/>
          <w:rFonts w:hint="eastAsia" w:ascii="Times New Roman" w:hAnsi="Times New Roman" w:eastAsia="Times New Roman" w:cs="Times New Roman"/>
        </w:rPr>
        <w:t>/</w:t>
      </w:r>
      <w:r>
        <w:rPr>
          <w:rStyle w:val="VerbatimChar"/>
          <w:rFonts w:hint="eastAsia" w:ascii="Times New Roman" w:hAnsi="Times New Roman" w:eastAsia="FangSong" w:cs="Times New Roman"/>
        </w:rPr>
        <w:t>无机化学</w:t>
      </w:r>
      <w:r>
        <w:rPr>
          <w:rStyle w:val="VerbatimChar"/>
          <w:rFonts w:hint="eastAsia" w:ascii="Times New Roman" w:hAnsi="Times New Roman" w:eastAsia="Times New Roman" w:cs="Times New Roman"/>
        </w:rPr>
        <w:t>Weller/</w:t>
      </w:r>
      <w:r>
        <w:rPr>
          <w:rStyle w:val="VerbatimChar"/>
          <w:rFonts w:hint="eastAsia" w:ascii="Times New Roman" w:hAnsi="Times New Roman" w:eastAsia="FangSong" w:cs="Times New Roman"/>
        </w:rPr>
        <w:t>无机化学第</w:t>
      </w:r>
      <w:r>
        <w:rPr>
          <w:rStyle w:val="VerbatimChar"/>
          <w:rFonts w:hint="eastAsia" w:ascii="Times New Roman" w:hAnsi="Times New Roman" w:eastAsia="Times New Roman" w:cs="Times New Roman"/>
        </w:rPr>
        <w:t>6</w:t>
      </w:r>
      <w:r>
        <w:rPr>
          <w:rStyle w:val="VerbatimChar"/>
          <w:rFonts w:hint="eastAsia" w:ascii="Times New Roman" w:hAnsi="Times New Roman" w:eastAsia="FangSong" w:cs="Times New Roman"/>
        </w:rPr>
        <w:t>版</w:t>
      </w:r>
      <w:r>
        <w:rPr>
          <w:rStyle w:val="VerbatimChar"/>
          <w:rFonts w:hint="eastAsia" w:ascii="Times New Roman" w:hAnsi="Times New Roman" w:eastAsia="Times New Roman" w:cs="Times New Roman"/>
        </w:rPr>
        <w:t>Welle19-21</w:t>
      </w:r>
      <w:r>
        <w:rPr>
          <w:rStyle w:val="VerbatimChar"/>
          <w:rFonts w:hint="eastAsia" w:ascii="Times New Roman" w:hAnsi="Times New Roman" w:eastAsia="FangSong" w:cs="Times New Roman"/>
        </w:rPr>
        <w:t>章</w:t>
      </w:r>
      <w:r>
        <w:rPr>
          <w:rStyle w:val="VerbatimChar"/>
          <w:rFonts w:hint="eastAsia" w:ascii="Times New Roman" w:hAnsi="Times New Roman" w:eastAsia="Times New Roman" w:cs="Times New Roman"/>
        </w:rPr>
        <w:t>.md</w:t>
      </w:r>
      <w:r>
        <w:rPr>
          <w:rFonts w:ascii="Times New Roman" w:hAnsi="Times New Roman" w:eastAsia="Times New Roman" w:cs="Times New Roman"/>
        </w:rPr>
        <w:t xml:space="preserve"> </w:t>
      </w:r>
      <w:r>
        <w:rPr>
          <w:rFonts w:hint="eastAsia" w:ascii="Times New Roman" w:hAnsi="Times New Roman" w:eastAsia="FangSong" w:cs="Times New Roman"/>
        </w:rPr>
        <w:t>不含答案区</w:t>
      </w:r>
      <w:r>
        <w:rPr>
          <w:rFonts w:hint="eastAsia" w:ascii="Times New Roman" w:hAnsi="Times New Roman" w:eastAsia="Times New Roman" w:cs="Times New Roman"/>
        </w:rPr>
        <w:t>，2026-08-31</w:t>
      </w:r>
      <w:r>
        <w:rPr>
          <w:rFonts w:ascii="Times New Roman" w:hAnsi="Times New Roman" w:eastAsia="Times New Roman" w:cs="Times New Roman"/>
        </w:rPr>
        <w:t xml:space="preserve"> </w:t>
      </w:r>
      <w:r>
        <w:rPr>
          <w:rFonts w:hint="eastAsia" w:ascii="Times New Roman" w:hAnsi="Times New Roman" w:eastAsia="FangSong" w:cs="Times New Roman"/>
        </w:rPr>
        <w:t>核查</w:t>
      </w:r>
      <w:r>
        <w:rPr>
          <w:rFonts w:hint="eastAsia" w:ascii="Times New Roman" w:hAnsi="Times New Roman" w:eastAsia="Times New Roman" w:cs="Times New Roman"/>
        </w:rPr>
        <w:t>）。</w:t>
      </w:r>
    </w:p>
    <w:p>
      <w:pPr>
        <w:spacing w:before="160" w:after="80"/>
      </w:pPr>
      <w:r>
        <w:pict>
          <v:rect style="width:0;height:1.5pt" o:hralign="center" o:hrstd="t" o:hr="t"/>
        </w:pict>
      </w:r>
    </w:p>
    <w:bookmarkEnd w:id="714"/>
    <w:bookmarkStart w:id="715" w:name="wch21.12-四方平面取代影响因素"/>
    <w:p>
      <w:pPr>
        <w:pStyle w:val="Heading2"/>
        <w:spacing w:before="280" w:after="120"/>
      </w:pPr>
      <w:r>
        <w:rPr>
          <w:rFonts w:ascii="Times New Roman" w:hAnsi="Times New Roman" w:eastAsia="Times New Roman" w:cs="Times New Roman"/>
        </w:rPr>
        <w:t xml:space="preserve">4.214 </w:t>
      </w:r>
      <w:r>
        <w:rPr>
          <w:rFonts w:hint="eastAsia" w:ascii="Times New Roman" w:hAnsi="Times New Roman" w:eastAsia="Times New Roman" w:cs="Times New Roman"/>
        </w:rPr>
        <w:t>WCh21.12-</w:t>
      </w:r>
      <w:r>
        <w:rPr>
          <w:rFonts w:hint="eastAsia" w:ascii="Times New Roman" w:hAnsi="Times New Roman" w:eastAsia="SimHei" w:cs="Times New Roman"/>
        </w:rPr>
        <w:t>四方平面取代影响因素</w:t>
      </w:r>
    </w:p>
    <w:p>
      <w:pPr>
        <w:pStyle w:val="FirstParagraph"/>
      </w:pPr>
      <w:r>
        <w:rPr>
          <w:rFonts w:hint="eastAsia" w:ascii="Times New Roman" w:hAnsi="Times New Roman" w:eastAsia="FangSong" w:cs="Times New Roman"/>
        </w:rPr>
        <w:t>下列改变是如何影响四方平面络合物的取代反应速率的</w:t>
      </w:r>
      <w:r>
        <w:rPr>
          <w:rFonts w:hint="eastAsia" w:ascii="Times New Roman" w:hAnsi="Times New Roman" w:eastAsia="Times New Roman" w:cs="Times New Roman"/>
        </w:rPr>
        <w:t>？</w:t>
      </w:r>
    </w:p>
    <w:p>
      <w:pPr>
        <w:numPr>
          <w:ilvl w:val="0"/>
          <w:numId w:val="1314"/>
        </w:numPr>
      </w:pPr>
      <w:r>
        <w:rPr>
          <w:rFonts w:hint="eastAsia" w:ascii="Times New Roman" w:hAnsi="Times New Roman" w:eastAsia="FangSong" w:cs="Times New Roman"/>
        </w:rPr>
        <w:t xml:space="preserve">将</w:t>
      </w:r>
      <w:r>
        <w:rPr>
          <w:rFonts w:ascii="Times New Roman" w:hAnsi="Times New Roman" w:eastAsia="Times New Roman" w:cs="Times New Roman"/>
        </w:rPr>
        <w:t xml:space="preserve"> trans </w:t>
      </w:r>
      <w:r>
        <w:rPr>
          <w:rFonts w:hint="eastAsia" w:ascii="Times New Roman" w:hAnsi="Times New Roman" w:eastAsia="FangSong" w:cs="Times New Roman"/>
        </w:rPr>
        <w:t xml:space="preserve">配体从</w:t>
      </w:r>
      <w:r>
        <w:rPr>
          <w:rFonts w:ascii="Times New Roman" w:hAnsi="Times New Roman" w:eastAsia="Times New Roman" w:cs="Times New Roman"/>
        </w:rPr>
        <w:t xml:space="preserve"> H</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改变为</w:t>
      </w:r>
      <w:r>
        <w:rPr>
          <w:rFonts w:ascii="Times New Roman" w:hAnsi="Times New Roman" w:eastAsia="Times New Roman" w:cs="Times New Roman"/>
        </w:rPr>
        <w:t xml:space="preserve"> Cl</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p>
    <w:p>
      <w:pPr>
        <w:numPr>
          <w:ilvl w:val="0"/>
          <w:numId w:val="1314"/>
        </w:numPr>
      </w:pPr>
      <w:r>
        <w:rPr>
          <w:rFonts w:hint="eastAsia" w:ascii="Times New Roman" w:hAnsi="Times New Roman" w:eastAsia="FangSong" w:cs="Times New Roman"/>
        </w:rPr>
        <w:t xml:space="preserve">将离去基团从</w:t>
      </w:r>
      <w:r>
        <w:rPr>
          <w:rFonts w:ascii="Times New Roman" w:hAnsi="Times New Roman" w:eastAsia="Times New Roman" w:cs="Times New Roman"/>
        </w:rPr>
        <w:t xml:space="preserve"> Cl</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改变为</w:t>
      </w:r>
      <w:r>
        <w:rPr>
          <w:rFonts w:ascii="Times New Roman" w:hAnsi="Times New Roman" w:eastAsia="Times New Roman" w:cs="Times New Roman"/>
        </w:rPr>
        <w:t xml:space="preserve"> I</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p>
    <w:p>
      <w:pPr>
        <w:numPr>
          <w:ilvl w:val="0"/>
          <w:numId w:val="1314"/>
        </w:numPr>
      </w:pPr>
      <w:r>
        <w:rPr>
          <w:rFonts w:hint="eastAsia" w:ascii="Times New Roman" w:hAnsi="Times New Roman" w:eastAsia="FangSong" w:cs="Times New Roman"/>
        </w:rPr>
        <w:t xml:space="preserve">向</w:t>
      </w:r>
      <w:r>
        <w:rPr>
          <w:rFonts w:ascii="Times New Roman" w:hAnsi="Times New Roman" w:eastAsia="Times New Roman" w:cs="Times New Roman"/>
        </w:rPr>
        <w:t xml:space="preserve"> cis </w:t>
      </w:r>
      <w:r>
        <w:rPr>
          <w:rFonts w:hint="eastAsia" w:ascii="Times New Roman" w:hAnsi="Times New Roman" w:eastAsia="FangSong" w:cs="Times New Roman"/>
        </w:rPr>
        <w:t>配体中添加一个大体积取代基</w:t>
      </w:r>
      <w:r>
        <w:rPr>
          <w:rFonts w:hint="eastAsia" w:ascii="Times New Roman" w:hAnsi="Times New Roman" w:eastAsia="Times New Roman" w:cs="Times New Roman"/>
        </w:rPr>
        <w:t>；</w:t>
      </w:r>
    </w:p>
    <w:p>
      <w:pPr>
        <w:numPr>
          <w:ilvl w:val="0"/>
          <w:numId w:val="1314"/>
        </w:numPr>
      </w:pPr>
      <w:r>
        <w:rPr>
          <w:rFonts w:hint="eastAsia" w:ascii="Times New Roman" w:hAnsi="Times New Roman" w:eastAsia="FangSong" w:cs="Times New Roman"/>
        </w:rPr>
        <w:t>给络合物增加一个正电荷</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原书未提供解答</w:t>
      </w:r>
      <w:r>
        <w:rPr>
          <w:rFonts w:hint="eastAsia" w:ascii="Times New Roman" w:hAnsi="Times New Roman" w:eastAsia="Times New Roman" w:cs="Times New Roman"/>
        </w:rPr>
        <w:t>（《</w:t>
      </w:r>
      <w:r>
        <w:rPr>
          <w:rFonts w:hint="eastAsia" w:ascii="Times New Roman" w:hAnsi="Times New Roman" w:eastAsia="FangSong" w:cs="Times New Roman"/>
        </w:rPr>
        <w:t>无机化学</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6</w:t>
      </w:r>
      <w:r>
        <w:rPr>
          <w:rFonts w:hint="eastAsia" w:ascii="Times New Roman" w:hAnsi="Times New Roman" w:eastAsia="FangSong" w:cs="Times New Roman"/>
        </w:rPr>
        <w:t>版练习题</w:t>
      </w:r>
      <w:r>
        <w:rPr>
          <w:rFonts w:hint="eastAsia" w:ascii="Times New Roman" w:hAnsi="Times New Roman" w:eastAsia="Times New Roman" w:cs="Times New Roman"/>
        </w:rPr>
        <w:t>，OCR</w:t>
      </w:r>
      <w:r>
        <w:rPr>
          <w:rFonts w:ascii="Times New Roman" w:hAnsi="Times New Roman" w:eastAsia="Times New Roman" w:cs="Times New Roman"/>
        </w:rPr>
        <w:t xml:space="preserve"> </w:t>
      </w:r>
      <w:r>
        <w:rPr>
          <w:rFonts w:hint="eastAsia" w:ascii="Times New Roman" w:hAnsi="Times New Roman" w:eastAsia="FangSong" w:cs="Times New Roman"/>
        </w:rPr>
        <w:t xml:space="preserve">源</w:t>
      </w:r>
      <w:r>
        <w:rPr>
          <w:rFonts w:ascii="Times New Roman" w:hAnsi="Times New Roman" w:eastAsia="Times New Roman" w:cs="Times New Roman"/>
        </w:rPr>
        <w:t xml:space="preserve"> </w:t>
      </w:r>
      <w:r>
        <w:rPr>
          <w:rStyle w:val="VerbatimChar"/>
          <w:rFonts w:hint="eastAsia" w:ascii="Times New Roman" w:hAnsi="Times New Roman" w:eastAsia="Times New Roman" w:cs="Times New Roman"/>
        </w:rPr>
        <w:t>06-</w:t>
      </w:r>
      <w:r>
        <w:rPr>
          <w:rStyle w:val="VerbatimChar"/>
          <w:rFonts w:hint="eastAsia" w:ascii="Times New Roman" w:hAnsi="Times New Roman" w:eastAsia="FangSong" w:cs="Times New Roman"/>
        </w:rPr>
        <w:t>外部资料导入</w:t>
      </w:r>
      <w:r>
        <w:rPr>
          <w:rStyle w:val="VerbatimChar"/>
          <w:rFonts w:hint="eastAsia" w:ascii="Times New Roman" w:hAnsi="Times New Roman" w:eastAsia="Times New Roman" w:cs="Times New Roman"/>
        </w:rPr>
        <w:t>/</w:t>
      </w:r>
      <w:r>
        <w:rPr>
          <w:rStyle w:val="VerbatimChar"/>
          <w:rFonts w:hint="eastAsia" w:ascii="Times New Roman" w:hAnsi="Times New Roman" w:eastAsia="FangSong" w:cs="Times New Roman"/>
        </w:rPr>
        <w:t>无机化学</w:t>
      </w:r>
      <w:r>
        <w:rPr>
          <w:rStyle w:val="VerbatimChar"/>
          <w:rFonts w:hint="eastAsia" w:ascii="Times New Roman" w:hAnsi="Times New Roman" w:eastAsia="Times New Roman" w:cs="Times New Roman"/>
        </w:rPr>
        <w:t>Weller/</w:t>
      </w:r>
      <w:r>
        <w:rPr>
          <w:rStyle w:val="VerbatimChar"/>
          <w:rFonts w:hint="eastAsia" w:ascii="Times New Roman" w:hAnsi="Times New Roman" w:eastAsia="FangSong" w:cs="Times New Roman"/>
        </w:rPr>
        <w:t>无机化学第</w:t>
      </w:r>
      <w:r>
        <w:rPr>
          <w:rStyle w:val="VerbatimChar"/>
          <w:rFonts w:hint="eastAsia" w:ascii="Times New Roman" w:hAnsi="Times New Roman" w:eastAsia="Times New Roman" w:cs="Times New Roman"/>
        </w:rPr>
        <w:t>6</w:t>
      </w:r>
      <w:r>
        <w:rPr>
          <w:rStyle w:val="VerbatimChar"/>
          <w:rFonts w:hint="eastAsia" w:ascii="Times New Roman" w:hAnsi="Times New Roman" w:eastAsia="FangSong" w:cs="Times New Roman"/>
        </w:rPr>
        <w:t>版</w:t>
      </w:r>
      <w:r>
        <w:rPr>
          <w:rStyle w:val="VerbatimChar"/>
          <w:rFonts w:hint="eastAsia" w:ascii="Times New Roman" w:hAnsi="Times New Roman" w:eastAsia="Times New Roman" w:cs="Times New Roman"/>
        </w:rPr>
        <w:t>Welle19-21</w:t>
      </w:r>
      <w:r>
        <w:rPr>
          <w:rStyle w:val="VerbatimChar"/>
          <w:rFonts w:hint="eastAsia" w:ascii="Times New Roman" w:hAnsi="Times New Roman" w:eastAsia="FangSong" w:cs="Times New Roman"/>
        </w:rPr>
        <w:t>章</w:t>
      </w:r>
      <w:r>
        <w:rPr>
          <w:rStyle w:val="VerbatimChar"/>
          <w:rFonts w:hint="eastAsia" w:ascii="Times New Roman" w:hAnsi="Times New Roman" w:eastAsia="Times New Roman" w:cs="Times New Roman"/>
        </w:rPr>
        <w:t>.md</w:t>
      </w:r>
      <w:r>
        <w:rPr>
          <w:rFonts w:ascii="Times New Roman" w:hAnsi="Times New Roman" w:eastAsia="Times New Roman" w:cs="Times New Roman"/>
        </w:rPr>
        <w:t xml:space="preserve"> </w:t>
      </w:r>
      <w:r>
        <w:rPr>
          <w:rFonts w:hint="eastAsia" w:ascii="Times New Roman" w:hAnsi="Times New Roman" w:eastAsia="FangSong" w:cs="Times New Roman"/>
        </w:rPr>
        <w:t>不含答案区</w:t>
      </w:r>
      <w:r>
        <w:rPr>
          <w:rFonts w:hint="eastAsia" w:ascii="Times New Roman" w:hAnsi="Times New Roman" w:eastAsia="Times New Roman" w:cs="Times New Roman"/>
        </w:rPr>
        <w:t>，2026-08-31</w:t>
      </w:r>
      <w:r>
        <w:rPr>
          <w:rFonts w:ascii="Times New Roman" w:hAnsi="Times New Roman" w:eastAsia="Times New Roman" w:cs="Times New Roman"/>
        </w:rPr>
        <w:t xml:space="preserve"> </w:t>
      </w:r>
      <w:r>
        <w:rPr>
          <w:rFonts w:hint="eastAsia" w:ascii="Times New Roman" w:hAnsi="Times New Roman" w:eastAsia="FangSong" w:cs="Times New Roman"/>
        </w:rPr>
        <w:t>核查</w:t>
      </w:r>
      <w:r>
        <w:rPr>
          <w:rFonts w:hint="eastAsia" w:ascii="Times New Roman" w:hAnsi="Times New Roman" w:eastAsia="Times New Roman" w:cs="Times New Roman"/>
        </w:rPr>
        <w:t>）。</w:t>
      </w:r>
    </w:p>
    <w:p>
      <w:pPr>
        <w:spacing w:before="160" w:after="80"/>
      </w:pPr>
      <w:r>
        <w:pict>
          <v:rect style="width:0;height:1.5pt" o:hralign="center" o:hrstd="t" o:hr="t"/>
        </w:pict>
      </w:r>
    </w:p>
    <w:bookmarkEnd w:id="715"/>
    <w:bookmarkStart w:id="716" w:name="wch21.13-oh进攻co反常"/>
    <w:p>
      <w:pPr>
        <w:pStyle w:val="Heading2"/>
        <w:spacing w:before="280" w:after="120"/>
      </w:pPr>
      <w:r>
        <w:rPr>
          <w:rFonts w:ascii="Times New Roman" w:hAnsi="Times New Roman" w:eastAsia="Times New Roman" w:cs="Times New Roman"/>
        </w:rPr>
        <w:t xml:space="preserve">4.215 </w:t>
      </w:r>
      <w:r>
        <w:rPr>
          <w:rFonts w:hint="eastAsia" w:ascii="Times New Roman" w:hAnsi="Times New Roman" w:eastAsia="Times New Roman" w:cs="Times New Roman"/>
        </w:rPr>
        <w:t>WCh21.13-OH</w:t>
      </w:r>
      <w:r>
        <w:rPr>
          <w:rFonts w:hint="eastAsia" w:ascii="Times New Roman" w:hAnsi="Times New Roman" w:eastAsia="SimHei" w:cs="Times New Roman"/>
        </w:rPr>
        <w:t>进攻</w:t>
      </w:r>
      <w:r>
        <w:rPr>
          <w:rFonts w:hint="eastAsia" w:ascii="Times New Roman" w:hAnsi="Times New Roman" w:eastAsia="Times New Roman" w:cs="Times New Roman"/>
        </w:rPr>
        <w:t>Co</w:t>
      </w:r>
      <w:r>
        <w:rPr>
          <w:rFonts w:hint="eastAsia" w:ascii="Times New Roman" w:hAnsi="Times New Roman" w:eastAsia="SimHei" w:cs="Times New Roman"/>
        </w:rPr>
        <w:t>反常</w:t>
      </w:r>
    </w:p>
    <w:p>
      <w:pPr>
        <w:pStyle w:val="FirstParagraph"/>
      </w:pPr>
      <w:r>
        <w:rPr>
          <w:rFonts w:hint="eastAsia" w:ascii="Times New Roman" w:hAnsi="Times New Roman" w:eastAsia="FangSong" w:cs="Times New Roman"/>
        </w:rPr>
        <w:t xml:space="preserve">进入基团进攻</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r>
                  <m:rPr>
                    <m:sty m:val="p"/>
                  </m:rPr>
                  <m:t>C</m:t>
                </m:r>
                <m:r>
                  <m:rPr>
                    <m:sty m:val="p"/>
                  </m:rPr>
                  <m:t>o</m:t>
                </m:r>
                <m:sSub>
                  <m:e>
                    <m:d>
                      <m:dPr>
                        <m:begChr m:val="("/>
                        <m:sepChr m:val=""/>
                        <m:endChr m:val=")"/>
                        <m:grow/>
                      </m:dPr>
                      <m:e>
                        <m:sSub>
                          <m:e>
                            <m:r>
                              <m:rPr>
                                <m:sty m:val="p"/>
                              </m:rPr>
                              <m:t>O</m:t>
                            </m:r>
                            <m:r>
                              <m:rPr>
                                <m:sty m:val="p"/>
                              </m:rPr>
                              <m:t>H</m:t>
                            </m:r>
                          </m:e>
                          <m:sub>
                            <m:r>
                              <m:t>2</m:t>
                            </m:r>
                          </m:sub>
                        </m:sSub>
                      </m:e>
                    </m:d>
                  </m:e>
                  <m:sub>
                    <m:r>
                      <m:t>6</m:t>
                    </m:r>
                  </m:sub>
                </m:sSub>
              </m:e>
            </m:d>
          </m:e>
          <m:sup>
            <m:r>
              <m:t>3</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的反应速率几乎与</w:t>
      </w:r>
      <w:r>
        <w:rPr>
          <w:rFonts w:hint="eastAsia" w:ascii="Times New Roman" w:hAnsi="Times New Roman" w:eastAsia="Times New Roman" w:cs="Times New Roman"/>
        </w:rPr>
        <w:t>Y</w:t>
      </w:r>
      <w:r>
        <w:rPr>
          <w:rFonts w:hint="eastAsia" w:ascii="Times New Roman" w:hAnsi="Times New Roman" w:eastAsia="FangSong" w:cs="Times New Roman"/>
        </w:rPr>
        <w:t>的性质无关</w:t>
      </w:r>
      <w:r>
        <w:rPr>
          <w:rFonts w:hint="eastAsia" w:ascii="Times New Roman" w:hAnsi="Times New Roman" w:eastAsia="Times New Roman" w:cs="Times New Roman"/>
        </w:rPr>
        <w:t>，</w:t>
      </w:r>
      <w:r>
        <w:rPr>
          <w:rFonts w:hint="eastAsia" w:ascii="Times New Roman" w:hAnsi="Times New Roman" w:eastAsia="FangSong" w:cs="Times New Roman"/>
        </w:rPr>
        <w:t>一个引人注目的例外是与</w:t>
      </w:r>
      <w:r>
        <w:rPr>
          <w:rFonts w:ascii="Times New Roman" w:hAnsi="Times New Roman" w:eastAsia="Times New Roman" w:cs="Times New Roman"/>
        </w:rPr>
        <w:t xml:space="preserve"> </w:t>
      </w:r>
      <m:oMath>
        <m:sSup>
          <m:e>
            <m:r>
              <m:rPr>
                <m:sty m:val="p"/>
              </m:rPr>
              <m:t>O</m:t>
            </m:r>
            <m:r>
              <m:rPr>
                <m:sty m:val="p"/>
              </m:rPr>
              <m:t>H</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的反应特别快</w:t>
      </w:r>
      <w:r>
        <w:rPr>
          <w:rFonts w:hint="eastAsia" w:ascii="Times New Roman" w:hAnsi="Times New Roman" w:eastAsia="Times New Roman" w:cs="Times New Roman"/>
        </w:rPr>
        <w:t>，</w:t>
      </w:r>
      <w:r>
        <w:rPr>
          <w:rFonts w:hint="eastAsia" w:ascii="Times New Roman" w:hAnsi="Times New Roman" w:eastAsia="FangSong" w:cs="Times New Roman"/>
        </w:rPr>
        <w:t>试解释这种反常现象</w:t>
      </w:r>
      <w:r>
        <w:rPr>
          <w:rFonts w:hint="eastAsia" w:ascii="Times New Roman" w:hAnsi="Times New Roman" w:eastAsia="Times New Roman" w:cs="Times New Roman"/>
        </w:rPr>
        <w:t>。</w:t>
      </w:r>
      <w:r>
        <w:rPr>
          <w:rFonts w:hint="eastAsia" w:ascii="Times New Roman" w:hAnsi="Times New Roman" w:eastAsia="FangSong" w:cs="Times New Roman"/>
        </w:rPr>
        <w:t>对没有</w:t>
      </w:r>
      <w:r>
        <w:rPr>
          <w:rFonts w:hint="eastAsia" w:ascii="Times New Roman" w:hAnsi="Times New Roman" w:eastAsia="Times New Roman" w:cs="Times New Roman"/>
        </w:rPr>
        <w:t>Brønsted</w:t>
      </w:r>
      <w:r>
        <w:rPr>
          <w:rFonts w:hint="eastAsia" w:ascii="Times New Roman" w:hAnsi="Times New Roman" w:eastAsia="FangSong" w:cs="Times New Roman"/>
        </w:rPr>
        <w:t>酸性配体形成的络合物而言</w:t>
      </w:r>
      <w:r>
        <w:rPr>
          <w:rFonts w:hint="eastAsia" w:ascii="Times New Roman" w:hAnsi="Times New Roman" w:eastAsia="Times New Roman" w:cs="Times New Roman"/>
        </w:rPr>
        <w:t>，</w:t>
      </w:r>
      <w:r>
        <w:rPr>
          <w:rFonts w:hint="eastAsia" w:ascii="Times New Roman" w:hAnsi="Times New Roman" w:eastAsia="FangSong" w:cs="Times New Roman"/>
        </w:rPr>
        <w:t>你的解释意味着什么</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原书未提供解答</w:t>
      </w:r>
      <w:r>
        <w:rPr>
          <w:rFonts w:hint="eastAsia" w:ascii="Times New Roman" w:hAnsi="Times New Roman" w:eastAsia="Times New Roman" w:cs="Times New Roman"/>
        </w:rPr>
        <w:t>（《</w:t>
      </w:r>
      <w:r>
        <w:rPr>
          <w:rFonts w:hint="eastAsia" w:ascii="Times New Roman" w:hAnsi="Times New Roman" w:eastAsia="FangSong" w:cs="Times New Roman"/>
        </w:rPr>
        <w:t>无机化学</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6</w:t>
      </w:r>
      <w:r>
        <w:rPr>
          <w:rFonts w:hint="eastAsia" w:ascii="Times New Roman" w:hAnsi="Times New Roman" w:eastAsia="FangSong" w:cs="Times New Roman"/>
        </w:rPr>
        <w:t>版练习题</w:t>
      </w:r>
      <w:r>
        <w:rPr>
          <w:rFonts w:hint="eastAsia" w:ascii="Times New Roman" w:hAnsi="Times New Roman" w:eastAsia="Times New Roman" w:cs="Times New Roman"/>
        </w:rPr>
        <w:t>，OCR</w:t>
      </w:r>
      <w:r>
        <w:rPr>
          <w:rFonts w:ascii="Times New Roman" w:hAnsi="Times New Roman" w:eastAsia="Times New Roman" w:cs="Times New Roman"/>
        </w:rPr>
        <w:t xml:space="preserve"> </w:t>
      </w:r>
      <w:r>
        <w:rPr>
          <w:rFonts w:hint="eastAsia" w:ascii="Times New Roman" w:hAnsi="Times New Roman" w:eastAsia="FangSong" w:cs="Times New Roman"/>
        </w:rPr>
        <w:t xml:space="preserve">源</w:t>
      </w:r>
      <w:r>
        <w:rPr>
          <w:rFonts w:ascii="Times New Roman" w:hAnsi="Times New Roman" w:eastAsia="Times New Roman" w:cs="Times New Roman"/>
        </w:rPr>
        <w:t xml:space="preserve"> </w:t>
      </w:r>
      <w:r>
        <w:rPr>
          <w:rStyle w:val="VerbatimChar"/>
          <w:rFonts w:hint="eastAsia" w:ascii="Times New Roman" w:hAnsi="Times New Roman" w:eastAsia="Times New Roman" w:cs="Times New Roman"/>
        </w:rPr>
        <w:t>06-</w:t>
      </w:r>
      <w:r>
        <w:rPr>
          <w:rStyle w:val="VerbatimChar"/>
          <w:rFonts w:hint="eastAsia" w:ascii="Times New Roman" w:hAnsi="Times New Roman" w:eastAsia="FangSong" w:cs="Times New Roman"/>
        </w:rPr>
        <w:t>外部资料导入</w:t>
      </w:r>
      <w:r>
        <w:rPr>
          <w:rStyle w:val="VerbatimChar"/>
          <w:rFonts w:hint="eastAsia" w:ascii="Times New Roman" w:hAnsi="Times New Roman" w:eastAsia="Times New Roman" w:cs="Times New Roman"/>
        </w:rPr>
        <w:t>/</w:t>
      </w:r>
      <w:r>
        <w:rPr>
          <w:rStyle w:val="VerbatimChar"/>
          <w:rFonts w:hint="eastAsia" w:ascii="Times New Roman" w:hAnsi="Times New Roman" w:eastAsia="FangSong" w:cs="Times New Roman"/>
        </w:rPr>
        <w:t>无机化学</w:t>
      </w:r>
      <w:r>
        <w:rPr>
          <w:rStyle w:val="VerbatimChar"/>
          <w:rFonts w:hint="eastAsia" w:ascii="Times New Roman" w:hAnsi="Times New Roman" w:eastAsia="Times New Roman" w:cs="Times New Roman"/>
        </w:rPr>
        <w:t>Weller/</w:t>
      </w:r>
      <w:r>
        <w:rPr>
          <w:rStyle w:val="VerbatimChar"/>
          <w:rFonts w:hint="eastAsia" w:ascii="Times New Roman" w:hAnsi="Times New Roman" w:eastAsia="FangSong" w:cs="Times New Roman"/>
        </w:rPr>
        <w:t>无机化学第</w:t>
      </w:r>
      <w:r>
        <w:rPr>
          <w:rStyle w:val="VerbatimChar"/>
          <w:rFonts w:hint="eastAsia" w:ascii="Times New Roman" w:hAnsi="Times New Roman" w:eastAsia="Times New Roman" w:cs="Times New Roman"/>
        </w:rPr>
        <w:t>6</w:t>
      </w:r>
      <w:r>
        <w:rPr>
          <w:rStyle w:val="VerbatimChar"/>
          <w:rFonts w:hint="eastAsia" w:ascii="Times New Roman" w:hAnsi="Times New Roman" w:eastAsia="FangSong" w:cs="Times New Roman"/>
        </w:rPr>
        <w:t>版</w:t>
      </w:r>
      <w:r>
        <w:rPr>
          <w:rStyle w:val="VerbatimChar"/>
          <w:rFonts w:hint="eastAsia" w:ascii="Times New Roman" w:hAnsi="Times New Roman" w:eastAsia="Times New Roman" w:cs="Times New Roman"/>
        </w:rPr>
        <w:t>Welle19-21</w:t>
      </w:r>
      <w:r>
        <w:rPr>
          <w:rStyle w:val="VerbatimChar"/>
          <w:rFonts w:hint="eastAsia" w:ascii="Times New Roman" w:hAnsi="Times New Roman" w:eastAsia="FangSong" w:cs="Times New Roman"/>
        </w:rPr>
        <w:t>章</w:t>
      </w:r>
      <w:r>
        <w:rPr>
          <w:rStyle w:val="VerbatimChar"/>
          <w:rFonts w:hint="eastAsia" w:ascii="Times New Roman" w:hAnsi="Times New Roman" w:eastAsia="Times New Roman" w:cs="Times New Roman"/>
        </w:rPr>
        <w:t>.md</w:t>
      </w:r>
      <w:r>
        <w:rPr>
          <w:rFonts w:ascii="Times New Roman" w:hAnsi="Times New Roman" w:eastAsia="Times New Roman" w:cs="Times New Roman"/>
        </w:rPr>
        <w:t xml:space="preserve"> </w:t>
      </w:r>
      <w:r>
        <w:rPr>
          <w:rFonts w:hint="eastAsia" w:ascii="Times New Roman" w:hAnsi="Times New Roman" w:eastAsia="FangSong" w:cs="Times New Roman"/>
        </w:rPr>
        <w:t>不含答案区</w:t>
      </w:r>
      <w:r>
        <w:rPr>
          <w:rFonts w:hint="eastAsia" w:ascii="Times New Roman" w:hAnsi="Times New Roman" w:eastAsia="Times New Roman" w:cs="Times New Roman"/>
        </w:rPr>
        <w:t>，2026-08-31</w:t>
      </w:r>
      <w:r>
        <w:rPr>
          <w:rFonts w:ascii="Times New Roman" w:hAnsi="Times New Roman" w:eastAsia="Times New Roman" w:cs="Times New Roman"/>
        </w:rPr>
        <w:t xml:space="preserve"> </w:t>
      </w:r>
      <w:r>
        <w:rPr>
          <w:rFonts w:hint="eastAsia" w:ascii="Times New Roman" w:hAnsi="Times New Roman" w:eastAsia="FangSong" w:cs="Times New Roman"/>
        </w:rPr>
        <w:t>核查</w:t>
      </w:r>
      <w:r>
        <w:rPr>
          <w:rFonts w:hint="eastAsia" w:ascii="Times New Roman" w:hAnsi="Times New Roman" w:eastAsia="Times New Roman" w:cs="Times New Roman"/>
        </w:rPr>
        <w:t>）。</w:t>
      </w:r>
    </w:p>
    <w:p>
      <w:pPr>
        <w:spacing w:before="160" w:after="80"/>
      </w:pPr>
      <w:r>
        <w:pict>
          <v:rect style="width:0;height:1.5pt" o:hralign="center" o:hrstd="t" o:hr="t"/>
        </w:pict>
      </w:r>
    </w:p>
    <w:bookmarkEnd w:id="716"/>
    <w:bookmarkStart w:id="717" w:name="wch21.14-预测反应产物"/>
    <w:p>
      <w:pPr>
        <w:pStyle w:val="Heading2"/>
        <w:spacing w:before="280" w:after="120"/>
      </w:pPr>
      <w:r>
        <w:rPr>
          <w:rFonts w:ascii="Times New Roman" w:hAnsi="Times New Roman" w:eastAsia="Times New Roman" w:cs="Times New Roman"/>
        </w:rPr>
        <w:t xml:space="preserve">4.216 </w:t>
      </w:r>
      <w:r>
        <w:rPr>
          <w:rFonts w:hint="eastAsia" w:ascii="Times New Roman" w:hAnsi="Times New Roman" w:eastAsia="Times New Roman" w:cs="Times New Roman"/>
        </w:rPr>
        <w:t>WCh21.14-</w:t>
      </w:r>
      <w:r>
        <w:rPr>
          <w:rFonts w:hint="eastAsia" w:ascii="Times New Roman" w:hAnsi="Times New Roman" w:eastAsia="SimHei" w:cs="Times New Roman"/>
        </w:rPr>
        <w:t>预测反应产物</w:t>
      </w:r>
    </w:p>
    <w:p>
      <w:pPr>
        <w:pStyle w:val="FirstParagraph"/>
      </w:pPr>
      <w:r>
        <w:rPr>
          <w:rFonts w:hint="eastAsia" w:ascii="Times New Roman" w:hAnsi="Times New Roman" w:eastAsia="FangSong" w:cs="Times New Roman"/>
        </w:rPr>
        <w:t>预测下列反应的产物</w:t>
      </w:r>
      <w:r>
        <w:rPr>
          <w:rFonts w:hint="eastAsia" w:ascii="Times New Roman" w:hAnsi="Times New Roman" w:eastAsia="Times New Roman" w:cs="Times New Roman"/>
        </w:rPr>
        <w:t>：</w:t>
      </w:r>
    </w:p>
    <w:p>
      <w:pPr>
        <w:numPr>
          <w:ilvl w:val="0"/>
          <w:numId w:val="1315"/>
        </w:numPr>
      </w:pPr>
      <m:oMath>
        <m:oMathPr>
          <m:ctrlPr>
            <w:rPr>
              <w:sz w:val="28"/>
              <w:szCs w:val="28"/>
            </w:rPr>
          </m:ctrlPr>
        </m:oMathPr>
        <m:sSup>
          <m:e>
            <m:d>
              <m:dPr>
                <m:begChr m:val="["/>
                <m:sepChr m:val=""/>
                <m:endChr m:val="]"/>
                <m:grow/>
              </m:dPr>
              <m:e>
                <m:r>
                  <m:rPr>
                    <m:sty m:val="p"/>
                  </m:rPr>
                  <m:t>P</m:t>
                </m:r>
                <m:r>
                  <m:rPr>
                    <m:sty m:val="p"/>
                  </m:rPr>
                  <m:t>t</m:t>
                </m:r>
                <m:r>
                  <m:rPr>
                    <m:sty m:val="p"/>
                  </m:rPr>
                  <m:t>(</m:t>
                </m:r>
                <m:sSub>
                  <m:e>
                    <m:r>
                      <m:rPr>
                        <m:sty m:val="p"/>
                      </m:rPr>
                      <m:t>P</m:t>
                    </m:r>
                    <m:r>
                      <m:rPr>
                        <m:sty m:val="p"/>
                      </m:rPr>
                      <m:t>R</m:t>
                    </m:r>
                  </m:e>
                  <m:sub>
                    <m:r>
                      <m:t>3</m:t>
                    </m:r>
                  </m:sub>
                </m:sSub>
                <m:sSub>
                  <m:e>
                    <m:r>
                      <m:rPr>
                        <m:sty m:val="p"/>
                      </m:rPr>
                      <m:t>)</m:t>
                    </m:r>
                  </m:e>
                  <m:sub>
                    <m:r>
                      <m:t>4</m:t>
                    </m:r>
                  </m:sub>
                </m:sSub>
              </m:e>
            </m:d>
          </m:e>
          <m:sup>
            <m:r>
              <m:t>2</m:t>
            </m:r>
            <m:r>
              <m:rPr>
                <m:sty m:val="p"/>
              </m:rPr>
              <m:t>+</m:t>
            </m:r>
          </m:sup>
        </m:sSup>
        <m:r>
          <m:rPr>
            <m:sty m:val="p"/>
          </m:rPr>
          <m:t>+</m:t>
        </m:r>
        <m:r>
          <m:t>2</m:t>
        </m:r>
        <m:sSup>
          <m:e>
            <m:r>
              <m:rPr>
                <m:sty m:val="p"/>
              </m:rPr>
              <m:t>C</m:t>
            </m:r>
            <m:r>
              <m:rPr>
                <m:sty m:val="p"/>
              </m:rPr>
              <m:t>l</m:t>
            </m:r>
          </m:e>
          <m:sup>
            <m:r>
              <m:rPr>
                <m:sty m:val="p"/>
              </m:rPr>
              <m:t>−</m:t>
            </m:r>
          </m:sup>
        </m:sSup>
      </m:oMath>
      <w:r>
        <w:rPr>
          <w:rFonts w:ascii="Times New Roman" w:hAnsi="Times New Roman" w:eastAsia="Times New Roman" w:cs="Times New Roman"/>
        </w:rPr>
        <w:t xml:space="preserve">​</w:t>
      </w:r>
    </w:p>
    <w:p>
      <w:pPr>
        <w:numPr>
          <w:ilvl w:val="0"/>
          <w:numId w:val="1315"/>
        </w:numPr>
      </w:pPr>
      <m:oMath>
        <m:oMathPr>
          <m:ctrlPr>
            <w:rPr>
              <w:sz w:val="28"/>
              <w:szCs w:val="28"/>
            </w:rPr>
          </m:ctrlPr>
        </m:oMathPr>
        <m:sSup>
          <m:e>
            <m:d>
              <m:dPr>
                <m:begChr m:val="["/>
                <m:sepChr m:val=""/>
                <m:endChr m:val="]"/>
                <m:grow/>
              </m:dPr>
              <m:e>
                <m:sSub>
                  <m:e>
                    <m:r>
                      <m:rPr>
                        <m:sty m:val="p"/>
                      </m:rPr>
                      <m:t>P</m:t>
                    </m:r>
                    <m:r>
                      <m:rPr>
                        <m:sty m:val="p"/>
                      </m:rPr>
                      <m:t>t</m:t>
                    </m:r>
                    <m:r>
                      <m:rPr>
                        <m:sty m:val="p"/>
                      </m:rPr>
                      <m:t>C</m:t>
                    </m:r>
                    <m:r>
                      <m:rPr>
                        <m:sty m:val="p"/>
                      </m:rPr>
                      <m:t>l</m:t>
                    </m:r>
                  </m:e>
                  <m:sub>
                    <m:r>
                      <m:t>4</m:t>
                    </m:r>
                  </m:sub>
                </m:sSub>
              </m:e>
            </m:d>
          </m:e>
          <m:sup>
            <m:r>
              <m:t>2</m:t>
            </m:r>
            <m:r>
              <m:rPr>
                <m:sty m:val="p"/>
              </m:rPr>
              <m:t>−</m:t>
            </m:r>
          </m:sup>
        </m:sSup>
        <m:r>
          <m:rPr>
            <m:sty m:val="p"/>
          </m:rPr>
          <m:t>+</m:t>
        </m:r>
        <m:r>
          <m:t>2</m:t>
        </m:r>
        <m:sSub>
          <m:e>
            <m:r>
              <m:rPr>
                <m:sty m:val="p"/>
              </m:rPr>
              <m:t>P</m:t>
            </m:r>
            <m:r>
              <m:rPr>
                <m:sty m:val="p"/>
              </m:rPr>
              <m:t>R</m:t>
            </m:r>
          </m:e>
          <m:sub>
            <m:r>
              <m:t>3</m:t>
            </m:r>
          </m:sub>
        </m:sSub>
      </m:oMath>
      <w:r>
        <w:rPr>
          <w:rFonts w:ascii="Times New Roman" w:hAnsi="Times New Roman" w:eastAsia="Times New Roman" w:cs="Times New Roman"/>
        </w:rPr>
        <w:t xml:space="preserve">​</w:t>
      </w:r>
    </w:p>
    <w:p>
      <w:pPr>
        <w:numPr>
          <w:ilvl w:val="0"/>
          <w:numId w:val="1315"/>
        </w:numPr>
      </w:pPr>
      <m:oMath>
        <m:oMathPr>
          <m:ctrlPr>
            <w:rPr>
              <w:sz w:val="28"/>
              <w:szCs w:val="28"/>
            </w:rPr>
          </m:ctrlPr>
        </m:oMathPr>
        <m:r>
          <m:t>c</m:t>
        </m:r>
        <m:r>
          <m:t>i</m:t>
        </m:r>
        <m:r>
          <m:t>s</m:t>
        </m:r>
        <m:r>
          <m:rPr>
            <m:sty m:val="p"/>
          </m:rPr>
          <m:t>−</m:t>
        </m:r>
        <m:r>
          <m:rPr>
            <m:sty m:val="p"/>
          </m:rPr>
          <m:t>[</m:t>
        </m:r>
        <m:r>
          <m:rPr>
            <m:sty m:val="p"/>
          </m:rPr>
          <m:t>P</m:t>
        </m:r>
        <m:r>
          <m:rPr>
            <m:sty m:val="p"/>
          </m:rPr>
          <m:t>t</m:t>
        </m:r>
        <m:r>
          <m:rPr>
            <m:sty m:val="p"/>
          </m:rPr>
          <m:t>(</m:t>
        </m:r>
        <m:r>
          <m:rPr>
            <m:sty m:val="p"/>
          </m:rPr>
          <m:t>N</m:t>
        </m:r>
        <m:sSub>
          <m:e>
            <m:r>
              <m:rPr>
                <m:sty m:val="p"/>
              </m:rPr>
              <m:t>H</m:t>
            </m:r>
          </m:e>
          <m:sub>
            <m:r>
              <m:rPr>
                <m:sty m:val="p"/>
              </m:rPr>
              <m:t>3</m:t>
            </m:r>
          </m:sub>
        </m:sSub>
        <m:sSub>
          <m:e>
            <m:r>
              <m:rPr>
                <m:sty m:val="p"/>
              </m:rPr>
              <m:t>)</m:t>
            </m:r>
          </m:e>
          <m:sub>
            <m:r>
              <m:rPr>
                <m:sty m:val="p"/>
              </m:rPr>
              <m:t>2</m:t>
            </m:r>
          </m:sub>
        </m:sSub>
        <m:r>
          <m:rPr>
            <m:sty m:val="p"/>
          </m:rPr>
          <m:t>(</m:t>
        </m:r>
        <m:r>
          <m:rPr>
            <m:sty m:val="p"/>
          </m:rPr>
          <m:t>p</m:t>
        </m:r>
        <m:r>
          <m:rPr>
            <m:sty m:val="p"/>
          </m:rPr>
          <m:t>y</m:t>
        </m:r>
        <m:sSub>
          <m:e>
            <m:r>
              <m:rPr>
                <m:sty m:val="p"/>
              </m:rPr>
              <m:t>)</m:t>
            </m:r>
          </m:e>
          <m:sub>
            <m:r>
              <m:rPr>
                <m:sty m:val="p"/>
              </m:rPr>
              <m:t>2</m:t>
            </m:r>
          </m:sub>
        </m:sSub>
        <m:sSup>
          <m:e>
            <m:r>
              <m:rPr>
                <m:sty m:val="p"/>
              </m:rPr>
              <m:t>]</m:t>
            </m:r>
          </m:e>
          <m:sup>
            <m:r>
              <m:t>2</m:t>
            </m:r>
            <m:r>
              <m:rPr>
                <m:sty m:val="p"/>
              </m:rPr>
              <m:t>+</m:t>
            </m:r>
          </m:sup>
        </m:sSup>
        <m:r>
          <m:rPr>
            <m:sty m:val="p"/>
          </m:rPr>
          <m:t>+</m:t>
        </m:r>
        <m:r>
          <m:t>2</m:t>
        </m:r>
        <m:sSup>
          <m:e>
            <m:r>
              <m:rPr>
                <m:sty m:val="p"/>
              </m:rPr>
              <m:t>C</m:t>
            </m:r>
            <m:r>
              <m:rPr>
                <m:sty m:val="p"/>
              </m:rPr>
              <m:t>l</m:t>
            </m:r>
          </m:e>
          <m:sup>
            <m:r>
              <m:rPr>
                <m:sty m:val="p"/>
              </m:rPr>
              <m:t>−</m:t>
            </m:r>
          </m:sup>
        </m:sSup>
      </m:oMath>
      <w:r>
        <w:rPr>
          <w:rFonts w:ascii="Times New Roman" w:hAnsi="Times New Roman" w:eastAsia="Times New Roman" w:cs="Times New Roman"/>
        </w:rPr>
        <w:t xml:space="preserve">​</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原书未提供解答</w:t>
      </w:r>
      <w:r>
        <w:rPr>
          <w:rFonts w:hint="eastAsia" w:ascii="Times New Roman" w:hAnsi="Times New Roman" w:eastAsia="Times New Roman" w:cs="Times New Roman"/>
        </w:rPr>
        <w:t>（《</w:t>
      </w:r>
      <w:r>
        <w:rPr>
          <w:rFonts w:hint="eastAsia" w:ascii="Times New Roman" w:hAnsi="Times New Roman" w:eastAsia="FangSong" w:cs="Times New Roman"/>
        </w:rPr>
        <w:t>无机化学</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6</w:t>
      </w:r>
      <w:r>
        <w:rPr>
          <w:rFonts w:hint="eastAsia" w:ascii="Times New Roman" w:hAnsi="Times New Roman" w:eastAsia="FangSong" w:cs="Times New Roman"/>
        </w:rPr>
        <w:t>版练习题</w:t>
      </w:r>
      <w:r>
        <w:rPr>
          <w:rFonts w:hint="eastAsia" w:ascii="Times New Roman" w:hAnsi="Times New Roman" w:eastAsia="Times New Roman" w:cs="Times New Roman"/>
        </w:rPr>
        <w:t>，OCR</w:t>
      </w:r>
      <w:r>
        <w:rPr>
          <w:rFonts w:ascii="Times New Roman" w:hAnsi="Times New Roman" w:eastAsia="Times New Roman" w:cs="Times New Roman"/>
        </w:rPr>
        <w:t xml:space="preserve"> </w:t>
      </w:r>
      <w:r>
        <w:rPr>
          <w:rFonts w:hint="eastAsia" w:ascii="Times New Roman" w:hAnsi="Times New Roman" w:eastAsia="FangSong" w:cs="Times New Roman"/>
        </w:rPr>
        <w:t xml:space="preserve">源</w:t>
      </w:r>
      <w:r>
        <w:rPr>
          <w:rFonts w:ascii="Times New Roman" w:hAnsi="Times New Roman" w:eastAsia="Times New Roman" w:cs="Times New Roman"/>
        </w:rPr>
        <w:t xml:space="preserve"> </w:t>
      </w:r>
      <w:r>
        <w:rPr>
          <w:rStyle w:val="VerbatimChar"/>
          <w:rFonts w:hint="eastAsia" w:ascii="Times New Roman" w:hAnsi="Times New Roman" w:eastAsia="Times New Roman" w:cs="Times New Roman"/>
        </w:rPr>
        <w:t>06-</w:t>
      </w:r>
      <w:r>
        <w:rPr>
          <w:rStyle w:val="VerbatimChar"/>
          <w:rFonts w:hint="eastAsia" w:ascii="Times New Roman" w:hAnsi="Times New Roman" w:eastAsia="FangSong" w:cs="Times New Roman"/>
        </w:rPr>
        <w:t>外部资料导入</w:t>
      </w:r>
      <w:r>
        <w:rPr>
          <w:rStyle w:val="VerbatimChar"/>
          <w:rFonts w:hint="eastAsia" w:ascii="Times New Roman" w:hAnsi="Times New Roman" w:eastAsia="Times New Roman" w:cs="Times New Roman"/>
        </w:rPr>
        <w:t>/</w:t>
      </w:r>
      <w:r>
        <w:rPr>
          <w:rStyle w:val="VerbatimChar"/>
          <w:rFonts w:hint="eastAsia" w:ascii="Times New Roman" w:hAnsi="Times New Roman" w:eastAsia="FangSong" w:cs="Times New Roman"/>
        </w:rPr>
        <w:t>无机化学</w:t>
      </w:r>
      <w:r>
        <w:rPr>
          <w:rStyle w:val="VerbatimChar"/>
          <w:rFonts w:hint="eastAsia" w:ascii="Times New Roman" w:hAnsi="Times New Roman" w:eastAsia="Times New Roman" w:cs="Times New Roman"/>
        </w:rPr>
        <w:t>Weller/</w:t>
      </w:r>
      <w:r>
        <w:rPr>
          <w:rStyle w:val="VerbatimChar"/>
          <w:rFonts w:hint="eastAsia" w:ascii="Times New Roman" w:hAnsi="Times New Roman" w:eastAsia="FangSong" w:cs="Times New Roman"/>
        </w:rPr>
        <w:t>无机化学第</w:t>
      </w:r>
      <w:r>
        <w:rPr>
          <w:rStyle w:val="VerbatimChar"/>
          <w:rFonts w:hint="eastAsia" w:ascii="Times New Roman" w:hAnsi="Times New Roman" w:eastAsia="Times New Roman" w:cs="Times New Roman"/>
        </w:rPr>
        <w:t>6</w:t>
      </w:r>
      <w:r>
        <w:rPr>
          <w:rStyle w:val="VerbatimChar"/>
          <w:rFonts w:hint="eastAsia" w:ascii="Times New Roman" w:hAnsi="Times New Roman" w:eastAsia="FangSong" w:cs="Times New Roman"/>
        </w:rPr>
        <w:t>版</w:t>
      </w:r>
      <w:r>
        <w:rPr>
          <w:rStyle w:val="VerbatimChar"/>
          <w:rFonts w:hint="eastAsia" w:ascii="Times New Roman" w:hAnsi="Times New Roman" w:eastAsia="Times New Roman" w:cs="Times New Roman"/>
        </w:rPr>
        <w:t>Welle19-21</w:t>
      </w:r>
      <w:r>
        <w:rPr>
          <w:rStyle w:val="VerbatimChar"/>
          <w:rFonts w:hint="eastAsia" w:ascii="Times New Roman" w:hAnsi="Times New Roman" w:eastAsia="FangSong" w:cs="Times New Roman"/>
        </w:rPr>
        <w:t>章</w:t>
      </w:r>
      <w:r>
        <w:rPr>
          <w:rStyle w:val="VerbatimChar"/>
          <w:rFonts w:hint="eastAsia" w:ascii="Times New Roman" w:hAnsi="Times New Roman" w:eastAsia="Times New Roman" w:cs="Times New Roman"/>
        </w:rPr>
        <w:t>.md</w:t>
      </w:r>
      <w:r>
        <w:rPr>
          <w:rFonts w:ascii="Times New Roman" w:hAnsi="Times New Roman" w:eastAsia="Times New Roman" w:cs="Times New Roman"/>
        </w:rPr>
        <w:t xml:space="preserve"> </w:t>
      </w:r>
      <w:r>
        <w:rPr>
          <w:rFonts w:hint="eastAsia" w:ascii="Times New Roman" w:hAnsi="Times New Roman" w:eastAsia="FangSong" w:cs="Times New Roman"/>
        </w:rPr>
        <w:t>不含答案区</w:t>
      </w:r>
      <w:r>
        <w:rPr>
          <w:rFonts w:hint="eastAsia" w:ascii="Times New Roman" w:hAnsi="Times New Roman" w:eastAsia="Times New Roman" w:cs="Times New Roman"/>
        </w:rPr>
        <w:t>，2026-08-31</w:t>
      </w:r>
      <w:r>
        <w:rPr>
          <w:rFonts w:ascii="Times New Roman" w:hAnsi="Times New Roman" w:eastAsia="Times New Roman" w:cs="Times New Roman"/>
        </w:rPr>
        <w:t xml:space="preserve"> </w:t>
      </w:r>
      <w:r>
        <w:rPr>
          <w:rFonts w:hint="eastAsia" w:ascii="Times New Roman" w:hAnsi="Times New Roman" w:eastAsia="FangSong" w:cs="Times New Roman"/>
        </w:rPr>
        <w:t>核查</w:t>
      </w:r>
      <w:r>
        <w:rPr>
          <w:rFonts w:hint="eastAsia" w:ascii="Times New Roman" w:hAnsi="Times New Roman" w:eastAsia="Times New Roman" w:cs="Times New Roman"/>
        </w:rPr>
        <w:t>）。</w:t>
      </w:r>
    </w:p>
    <w:p>
      <w:pPr>
        <w:spacing w:before="160" w:after="80"/>
      </w:pPr>
      <w:r>
        <w:pict>
          <v:rect style="width:0;height:1.5pt" o:hralign="center" o:hrstd="t" o:hr="t"/>
        </w:pict>
      </w:r>
    </w:p>
    <w:bookmarkEnd w:id="717"/>
    <w:bookmarkStart w:id="718" w:name="wch21.15-h2o取代速率排序"/>
    <w:p>
      <w:pPr>
        <w:pStyle w:val="Heading2"/>
        <w:spacing w:before="280" w:after="120"/>
      </w:pPr>
      <w:r>
        <w:rPr>
          <w:rFonts w:ascii="Times New Roman" w:hAnsi="Times New Roman" w:eastAsia="Times New Roman" w:cs="Times New Roman"/>
        </w:rPr>
        <w:t xml:space="preserve">4.217 </w:t>
      </w:r>
      <w:r>
        <w:rPr>
          <w:rFonts w:hint="eastAsia" w:ascii="Times New Roman" w:hAnsi="Times New Roman" w:eastAsia="Times New Roman" w:cs="Times New Roman"/>
        </w:rPr>
        <w:t>WCh21.15-H2O</w:t>
      </w:r>
      <w:r>
        <w:rPr>
          <w:rFonts w:hint="eastAsia" w:ascii="Times New Roman" w:hAnsi="Times New Roman" w:eastAsia="SimHei" w:cs="Times New Roman"/>
        </w:rPr>
        <w:t>取代速率排序</w:t>
      </w:r>
    </w:p>
    <w:p>
      <w:pPr>
        <w:pStyle w:val="FirstParagraph"/>
      </w:pPr>
      <w:r>
        <w:rPr>
          <w:rFonts w:hint="eastAsia" w:ascii="Times New Roman" w:hAnsi="Times New Roman" w:eastAsia="FangSong" w:cs="Times New Roman"/>
        </w:rPr>
        <w:t xml:space="preserve">排列下列络合物被</w:t>
      </w:r>
      <w:r>
        <w:rPr>
          <w:rFonts w:ascii="Times New Roman" w:hAnsi="Times New Roman" w:eastAsia="Times New Roman" w:cs="Times New Roman"/>
        </w:rPr>
        <w:t xml:space="preserve"> </w:t>
      </w:r>
      <m:oMath>
        <m:sSub>
          <m:e>
            <m:r>
              <m:t>H</m:t>
            </m:r>
          </m:e>
          <m:sub>
            <m:r>
              <m:t>2</m:t>
            </m:r>
          </m:sub>
        </m:sSub>
        <m:r>
          <m:t>O</m:t>
        </m:r>
      </m:oMath>
      <w:r>
        <w:rPr>
          <w:rFonts w:ascii="Times New Roman" w:hAnsi="Times New Roman" w:eastAsia="Times New Roman" w:cs="Times New Roman"/>
        </w:rPr>
        <w:t xml:space="preserve"> </w:t>
      </w:r>
      <w:r>
        <w:rPr>
          <w:rFonts w:hint="eastAsia" w:ascii="Times New Roman" w:hAnsi="Times New Roman" w:eastAsia="FangSong" w:cs="Times New Roman"/>
        </w:rPr>
        <w:t>取代时速率增大的顺序</w:t>
      </w:r>
      <w:r>
        <w:rPr>
          <w:rFonts w:hint="eastAsia" w:ascii="Times New Roman" w:hAnsi="Times New Roman" w:eastAsia="Times New Roman" w:cs="Times New Roman"/>
        </w:rPr>
        <w:t>：</w:t>
      </w:r>
    </w:p>
    <w:p>
      <w:pPr>
        <w:numPr>
          <w:ilvl w:val="0"/>
          <w:numId w:val="1316"/>
        </w:numPr>
      </w:pPr>
      <m:oMath>
        <m:oMathPr>
          <m:ctrlPr>
            <w:rPr>
              <w:sz w:val="28"/>
              <w:szCs w:val="28"/>
            </w:rPr>
          </m:ctrlPr>
        </m:oMathPr>
        <m:sSup>
          <m:e>
            <m:d>
              <m:dPr>
                <m:begChr m:val="["/>
                <m:sepChr m:val=""/>
                <m:endChr m:val="]"/>
                <m:grow/>
              </m:dPr>
              <m:e>
                <m:r>
                  <m:rPr>
                    <m:sty m:val="p"/>
                  </m:rPr>
                  <m:t>C</m:t>
                </m:r>
                <m:r>
                  <m:rPr>
                    <m:sty m:val="p"/>
                  </m:rPr>
                  <m:t>o</m:t>
                </m:r>
                <m:r>
                  <m:rPr>
                    <m:sty m:val="p"/>
                  </m:rPr>
                  <m:t>(</m:t>
                </m:r>
                <m:sSub>
                  <m:e>
                    <m:r>
                      <m:rPr>
                        <m:sty m:val="p"/>
                      </m:rPr>
                      <m:t>N</m:t>
                    </m:r>
                    <m:r>
                      <m:rPr>
                        <m:sty m:val="p"/>
                      </m:rPr>
                      <m:t>H</m:t>
                    </m:r>
                  </m:e>
                  <m:sub>
                    <m:r>
                      <m:t>3</m:t>
                    </m:r>
                  </m:sub>
                </m:sSub>
                <m:sSub>
                  <m:e>
                    <m:r>
                      <m:rPr>
                        <m:sty m:val="p"/>
                      </m:rPr>
                      <m:t>)</m:t>
                    </m:r>
                  </m:e>
                  <m:sub>
                    <m:r>
                      <m:t>6</m:t>
                    </m:r>
                  </m:sub>
                </m:sSub>
              </m:e>
            </m:d>
          </m:e>
          <m:sup>
            <m:r>
              <m:t>3</m:t>
            </m:r>
            <m:r>
              <m:rPr>
                <m:sty m:val="p"/>
              </m:rPr>
              <m:t>+</m:t>
            </m:r>
          </m:sup>
        </m:sSup>
      </m:oMath>
      <w:r>
        <w:rPr>
          <w:rFonts w:ascii="Times New Roman" w:hAnsi="Times New Roman" w:eastAsia="Times New Roman" w:cs="Times New Roman"/>
        </w:rPr>
        <w:t xml:space="preserve">​</w:t>
      </w:r>
    </w:p>
    <w:p>
      <w:pPr>
        <w:numPr>
          <w:ilvl w:val="0"/>
          <w:numId w:val="1316"/>
        </w:numPr>
      </w:pPr>
      <m:oMath>
        <m:oMathPr>
          <m:ctrlPr>
            <w:rPr>
              <w:sz w:val="28"/>
              <w:szCs w:val="28"/>
            </w:rPr>
          </m:ctrlPr>
        </m:oMathPr>
        <m:sSup>
          <m:e>
            <m:d>
              <m:dPr>
                <m:begChr m:val="["/>
                <m:sepChr m:val=""/>
                <m:endChr m:val="]"/>
                <m:grow/>
              </m:dPr>
              <m:e>
                <m:r>
                  <m:rPr>
                    <m:sty m:val="p"/>
                  </m:rPr>
                  <m:t>R</m:t>
                </m:r>
                <m:r>
                  <m:rPr>
                    <m:sty m:val="p"/>
                  </m:rPr>
                  <m:t>h</m:t>
                </m:r>
                <m:sSub>
                  <m:e>
                    <m:d>
                      <m:dPr>
                        <m:begChr m:val="("/>
                        <m:sepChr m:val=""/>
                        <m:endChr m:val=")"/>
                        <m:grow/>
                      </m:dPr>
                      <m:e>
                        <m:sSub>
                          <m:e>
                            <m:r>
                              <m:rPr>
                                <m:sty m:val="p"/>
                              </m:rPr>
                              <m:t>N</m:t>
                            </m:r>
                            <m:r>
                              <m:rPr>
                                <m:sty m:val="p"/>
                              </m:rPr>
                              <m:t>H</m:t>
                            </m:r>
                          </m:e>
                          <m:sub>
                            <m:r>
                              <m:t>3</m:t>
                            </m:r>
                          </m:sub>
                        </m:sSub>
                      </m:e>
                    </m:d>
                  </m:e>
                  <m:sub>
                    <m:r>
                      <m:t>6</m:t>
                    </m:r>
                  </m:sub>
                </m:sSub>
              </m:e>
            </m:d>
          </m:e>
          <m:sup>
            <m:r>
              <m:t>3</m:t>
            </m:r>
            <m:r>
              <m:rPr>
                <m:sty m:val="p"/>
              </m:rPr>
              <m:t>+</m:t>
            </m:r>
          </m:sup>
        </m:sSup>
      </m:oMath>
      <w:r>
        <w:rPr>
          <w:rFonts w:ascii="Times New Roman" w:hAnsi="Times New Roman" w:eastAsia="Times New Roman" w:cs="Times New Roman"/>
        </w:rPr>
        <w:t xml:space="preserve">​</w:t>
      </w:r>
    </w:p>
    <w:p>
      <w:pPr>
        <w:numPr>
          <w:ilvl w:val="0"/>
          <w:numId w:val="1316"/>
        </w:numPr>
      </w:pPr>
      <m:oMath>
        <m:oMathPr>
          <m:ctrlPr>
            <w:rPr>
              <w:sz w:val="28"/>
              <w:szCs w:val="28"/>
            </w:rPr>
          </m:ctrlPr>
        </m:oMathPr>
        <m:sSup>
          <m:e>
            <m:d>
              <m:dPr>
                <m:begChr m:val="["/>
                <m:sepChr m:val=""/>
                <m:endChr m:val="]"/>
                <m:grow/>
              </m:dPr>
              <m:e>
                <m:r>
                  <m:rPr>
                    <m:sty m:val="p"/>
                  </m:rPr>
                  <m:t>I</m:t>
                </m:r>
                <m:r>
                  <m:rPr>
                    <m:sty m:val="p"/>
                  </m:rPr>
                  <m:t>r</m:t>
                </m:r>
                <m:sSub>
                  <m:e>
                    <m:d>
                      <m:dPr>
                        <m:begChr m:val="("/>
                        <m:sepChr m:val=""/>
                        <m:endChr m:val=")"/>
                        <m:grow/>
                      </m:dPr>
                      <m:e>
                        <m:sSub>
                          <m:e>
                            <m:r>
                              <m:rPr>
                                <m:sty m:val="p"/>
                              </m:rPr>
                              <m:t>N</m:t>
                            </m:r>
                            <m:r>
                              <m:rPr>
                                <m:sty m:val="p"/>
                              </m:rPr>
                              <m:t>H</m:t>
                            </m:r>
                          </m:e>
                          <m:sub>
                            <m:r>
                              <m:t>3</m:t>
                            </m:r>
                          </m:sub>
                        </m:sSub>
                      </m:e>
                    </m:d>
                  </m:e>
                  <m:sub>
                    <m:r>
                      <m:t>6</m:t>
                    </m:r>
                  </m:sub>
                </m:sSub>
              </m:e>
            </m:d>
          </m:e>
          <m:sup>
            <m:r>
              <m:t>3</m:t>
            </m:r>
            <m:r>
              <m:rPr>
                <m:sty m:val="p"/>
              </m:rPr>
              <m:t>+</m:t>
            </m:r>
          </m:sup>
        </m:sSup>
      </m:oMath>
      <w:r>
        <w:rPr>
          <w:rFonts w:ascii="Times New Roman" w:hAnsi="Times New Roman" w:eastAsia="Times New Roman" w:cs="Times New Roman"/>
        </w:rPr>
        <w:t xml:space="preserve">​</w:t>
      </w:r>
    </w:p>
    <w:p>
      <w:pPr>
        <w:numPr>
          <w:ilvl w:val="0"/>
          <w:numId w:val="1316"/>
        </w:numPr>
      </w:pPr>
      <m:oMath>
        <m:oMathPr>
          <m:ctrlPr>
            <w:rPr>
              <w:sz w:val="28"/>
              <w:szCs w:val="28"/>
            </w:rPr>
          </m:ctrlPr>
        </m:oMathPr>
        <m:sSup>
          <m:e>
            <m:d>
              <m:dPr>
                <m:begChr m:val="["/>
                <m:sepChr m:val=""/>
                <m:endChr m:val="]"/>
                <m:grow/>
              </m:dPr>
              <m:e>
                <m:r>
                  <m:rPr>
                    <m:sty m:val="p"/>
                  </m:rPr>
                  <m:t>M</m:t>
                </m:r>
                <m:r>
                  <m:rPr>
                    <m:sty m:val="p"/>
                  </m:rPr>
                  <m:t>n</m:t>
                </m:r>
                <m:r>
                  <m:rPr>
                    <m:sty m:val="p"/>
                  </m:rPr>
                  <m:t>(</m:t>
                </m:r>
                <m:r>
                  <m:rPr>
                    <m:sty m:val="p"/>
                  </m:rPr>
                  <m:t>O</m:t>
                </m:r>
                <m:sSub>
                  <m:e>
                    <m:r>
                      <m:rPr>
                        <m:sty m:val="p"/>
                      </m:rPr>
                      <m:t>H</m:t>
                    </m:r>
                  </m:e>
                  <m:sub>
                    <m:r>
                      <m:rPr>
                        <m:sty m:val="p"/>
                      </m:rPr>
                      <m:t>2</m:t>
                    </m:r>
                  </m:sub>
                </m:sSub>
                <m:sSub>
                  <m:e>
                    <m:r>
                      <m:rPr>
                        <m:sty m:val="p"/>
                      </m:rPr>
                      <m:t>)</m:t>
                    </m:r>
                  </m:e>
                  <m:sub>
                    <m:r>
                      <m:rPr>
                        <m:sty m:val="p"/>
                      </m:rPr>
                      <m:t>6</m:t>
                    </m:r>
                  </m:sub>
                </m:sSub>
              </m:e>
            </m:d>
          </m:e>
          <m:sup>
            <m:r>
              <m:t>2</m:t>
            </m:r>
            <m:r>
              <m:rPr>
                <m:sty m:val="p"/>
              </m:rPr>
              <m:t>+</m:t>
            </m:r>
          </m:sup>
        </m:sSup>
      </m:oMath>
      <w:r>
        <w:rPr>
          <w:rFonts w:ascii="Times New Roman" w:hAnsi="Times New Roman" w:eastAsia="Times New Roman" w:cs="Times New Roman"/>
        </w:rPr>
        <w:t xml:space="preserve">​</w:t>
      </w:r>
    </w:p>
    <w:p>
      <w:pPr>
        <w:numPr>
          <w:ilvl w:val="0"/>
          <w:numId w:val="1316"/>
        </w:numPr>
      </w:pPr>
      <m:oMath>
        <m:oMathPr>
          <m:ctrlPr>
            <w:rPr>
              <w:sz w:val="28"/>
              <w:szCs w:val="28"/>
            </w:rPr>
          </m:ctrlPr>
        </m:oMathPr>
        <m:sSup>
          <m:e>
            <m:d>
              <m:dPr>
                <m:begChr m:val="["/>
                <m:sepChr m:val=""/>
                <m:endChr m:val="]"/>
                <m:grow/>
              </m:dPr>
              <m:e>
                <m:r>
                  <m:rPr>
                    <m:sty m:val="p"/>
                  </m:rPr>
                  <m:t>N</m:t>
                </m:r>
                <m:r>
                  <m:rPr>
                    <m:sty m:val="p"/>
                  </m:rPr>
                  <m:t>i</m:t>
                </m:r>
                <m:r>
                  <m:rPr>
                    <m:sty m:val="p"/>
                  </m:rPr>
                  <m:t>(</m:t>
                </m:r>
                <m:sSub>
                  <m:e>
                    <m:r>
                      <m:rPr>
                        <m:sty m:val="p"/>
                      </m:rPr>
                      <m:t>O</m:t>
                    </m:r>
                    <m:r>
                      <m:rPr>
                        <m:sty m:val="p"/>
                      </m:rPr>
                      <m:t>H</m:t>
                    </m:r>
                  </m:e>
                  <m:sub>
                    <m:r>
                      <m:t>2</m:t>
                    </m:r>
                  </m:sub>
                </m:sSub>
                <m:sSub>
                  <m:e>
                    <m:r>
                      <m:rPr>
                        <m:sty m:val="p"/>
                      </m:rPr>
                      <m:t>)</m:t>
                    </m:r>
                  </m:e>
                  <m:sub>
                    <m:r>
                      <m:t>6</m:t>
                    </m:r>
                  </m:sub>
                </m:sSub>
              </m:e>
            </m:d>
          </m:e>
          <m:sup>
            <m:r>
              <m:t>2</m:t>
            </m:r>
            <m:r>
              <m:rPr>
                <m:sty m:val="p"/>
              </m:rPr>
              <m:t>+</m:t>
            </m:r>
          </m:sup>
        </m:sSup>
      </m:oMath>
      <w:r>
        <w:rPr>
          <w:rFonts w:ascii="Times New Roman" w:hAnsi="Times New Roman" w:eastAsia="Times New Roman" w:cs="Times New Roman"/>
        </w:rPr>
        <w:t xml:space="preserve">​</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原书未提供解答</w:t>
      </w:r>
      <w:r>
        <w:rPr>
          <w:rFonts w:hint="eastAsia" w:ascii="Times New Roman" w:hAnsi="Times New Roman" w:eastAsia="Times New Roman" w:cs="Times New Roman"/>
        </w:rPr>
        <w:t>（《</w:t>
      </w:r>
      <w:r>
        <w:rPr>
          <w:rFonts w:hint="eastAsia" w:ascii="Times New Roman" w:hAnsi="Times New Roman" w:eastAsia="FangSong" w:cs="Times New Roman"/>
        </w:rPr>
        <w:t>无机化学</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6</w:t>
      </w:r>
      <w:r>
        <w:rPr>
          <w:rFonts w:hint="eastAsia" w:ascii="Times New Roman" w:hAnsi="Times New Roman" w:eastAsia="FangSong" w:cs="Times New Roman"/>
        </w:rPr>
        <w:t>版练习题</w:t>
      </w:r>
      <w:r>
        <w:rPr>
          <w:rFonts w:hint="eastAsia" w:ascii="Times New Roman" w:hAnsi="Times New Roman" w:eastAsia="Times New Roman" w:cs="Times New Roman"/>
        </w:rPr>
        <w:t>，OCR</w:t>
      </w:r>
      <w:r>
        <w:rPr>
          <w:rFonts w:ascii="Times New Roman" w:hAnsi="Times New Roman" w:eastAsia="Times New Roman" w:cs="Times New Roman"/>
        </w:rPr>
        <w:t xml:space="preserve"> </w:t>
      </w:r>
      <w:r>
        <w:rPr>
          <w:rFonts w:hint="eastAsia" w:ascii="Times New Roman" w:hAnsi="Times New Roman" w:eastAsia="FangSong" w:cs="Times New Roman"/>
        </w:rPr>
        <w:t xml:space="preserve">源</w:t>
      </w:r>
      <w:r>
        <w:rPr>
          <w:rFonts w:ascii="Times New Roman" w:hAnsi="Times New Roman" w:eastAsia="Times New Roman" w:cs="Times New Roman"/>
        </w:rPr>
        <w:t xml:space="preserve"> </w:t>
      </w:r>
      <w:r>
        <w:rPr>
          <w:rStyle w:val="VerbatimChar"/>
          <w:rFonts w:hint="eastAsia" w:ascii="Times New Roman" w:hAnsi="Times New Roman" w:eastAsia="Times New Roman" w:cs="Times New Roman"/>
        </w:rPr>
        <w:t>06-</w:t>
      </w:r>
      <w:r>
        <w:rPr>
          <w:rStyle w:val="VerbatimChar"/>
          <w:rFonts w:hint="eastAsia" w:ascii="Times New Roman" w:hAnsi="Times New Roman" w:eastAsia="FangSong" w:cs="Times New Roman"/>
        </w:rPr>
        <w:t>外部资料导入</w:t>
      </w:r>
      <w:r>
        <w:rPr>
          <w:rStyle w:val="VerbatimChar"/>
          <w:rFonts w:hint="eastAsia" w:ascii="Times New Roman" w:hAnsi="Times New Roman" w:eastAsia="Times New Roman" w:cs="Times New Roman"/>
        </w:rPr>
        <w:t>/</w:t>
      </w:r>
      <w:r>
        <w:rPr>
          <w:rStyle w:val="VerbatimChar"/>
          <w:rFonts w:hint="eastAsia" w:ascii="Times New Roman" w:hAnsi="Times New Roman" w:eastAsia="FangSong" w:cs="Times New Roman"/>
        </w:rPr>
        <w:t>无机化学</w:t>
      </w:r>
      <w:r>
        <w:rPr>
          <w:rStyle w:val="VerbatimChar"/>
          <w:rFonts w:hint="eastAsia" w:ascii="Times New Roman" w:hAnsi="Times New Roman" w:eastAsia="Times New Roman" w:cs="Times New Roman"/>
        </w:rPr>
        <w:t>Weller/</w:t>
      </w:r>
      <w:r>
        <w:rPr>
          <w:rStyle w:val="VerbatimChar"/>
          <w:rFonts w:hint="eastAsia" w:ascii="Times New Roman" w:hAnsi="Times New Roman" w:eastAsia="FangSong" w:cs="Times New Roman"/>
        </w:rPr>
        <w:t>无机化学第</w:t>
      </w:r>
      <w:r>
        <w:rPr>
          <w:rStyle w:val="VerbatimChar"/>
          <w:rFonts w:hint="eastAsia" w:ascii="Times New Roman" w:hAnsi="Times New Roman" w:eastAsia="Times New Roman" w:cs="Times New Roman"/>
        </w:rPr>
        <w:t>6</w:t>
      </w:r>
      <w:r>
        <w:rPr>
          <w:rStyle w:val="VerbatimChar"/>
          <w:rFonts w:hint="eastAsia" w:ascii="Times New Roman" w:hAnsi="Times New Roman" w:eastAsia="FangSong" w:cs="Times New Roman"/>
        </w:rPr>
        <w:t>版</w:t>
      </w:r>
      <w:r>
        <w:rPr>
          <w:rStyle w:val="VerbatimChar"/>
          <w:rFonts w:hint="eastAsia" w:ascii="Times New Roman" w:hAnsi="Times New Roman" w:eastAsia="Times New Roman" w:cs="Times New Roman"/>
        </w:rPr>
        <w:t>Welle19-21</w:t>
      </w:r>
      <w:r>
        <w:rPr>
          <w:rStyle w:val="VerbatimChar"/>
          <w:rFonts w:hint="eastAsia" w:ascii="Times New Roman" w:hAnsi="Times New Roman" w:eastAsia="FangSong" w:cs="Times New Roman"/>
        </w:rPr>
        <w:t>章</w:t>
      </w:r>
      <w:r>
        <w:rPr>
          <w:rStyle w:val="VerbatimChar"/>
          <w:rFonts w:hint="eastAsia" w:ascii="Times New Roman" w:hAnsi="Times New Roman" w:eastAsia="Times New Roman" w:cs="Times New Roman"/>
        </w:rPr>
        <w:t>.md</w:t>
      </w:r>
      <w:r>
        <w:rPr>
          <w:rFonts w:ascii="Times New Roman" w:hAnsi="Times New Roman" w:eastAsia="Times New Roman" w:cs="Times New Roman"/>
        </w:rPr>
        <w:t xml:space="preserve"> </w:t>
      </w:r>
      <w:r>
        <w:rPr>
          <w:rFonts w:hint="eastAsia" w:ascii="Times New Roman" w:hAnsi="Times New Roman" w:eastAsia="FangSong" w:cs="Times New Roman"/>
        </w:rPr>
        <w:t>不含答案区</w:t>
      </w:r>
      <w:r>
        <w:rPr>
          <w:rFonts w:hint="eastAsia" w:ascii="Times New Roman" w:hAnsi="Times New Roman" w:eastAsia="Times New Roman" w:cs="Times New Roman"/>
        </w:rPr>
        <w:t>，2026-08-31</w:t>
      </w:r>
      <w:r>
        <w:rPr>
          <w:rFonts w:ascii="Times New Roman" w:hAnsi="Times New Roman" w:eastAsia="Times New Roman" w:cs="Times New Roman"/>
        </w:rPr>
        <w:t xml:space="preserve"> </w:t>
      </w:r>
      <w:r>
        <w:rPr>
          <w:rFonts w:hint="eastAsia" w:ascii="Times New Roman" w:hAnsi="Times New Roman" w:eastAsia="FangSong" w:cs="Times New Roman"/>
        </w:rPr>
        <w:t>核查</w:t>
      </w:r>
      <w:r>
        <w:rPr>
          <w:rFonts w:hint="eastAsia" w:ascii="Times New Roman" w:hAnsi="Times New Roman" w:eastAsia="Times New Roman" w:cs="Times New Roman"/>
        </w:rPr>
        <w:t>）。</w:t>
      </w:r>
    </w:p>
    <w:p>
      <w:pPr>
        <w:spacing w:before="160" w:after="80"/>
      </w:pPr>
      <w:r>
        <w:pict>
          <v:rect style="width:0;height:1.5pt" o:hralign="center" o:hrstd="t" o:hr="t"/>
        </w:pict>
      </w:r>
    </w:p>
    <w:bookmarkEnd w:id="718"/>
    <w:bookmarkStart w:id="719" w:name="wch21.16-rhiii解离活化影响"/>
    <w:p>
      <w:pPr>
        <w:pStyle w:val="Heading2"/>
        <w:spacing w:before="280" w:after="120"/>
      </w:pPr>
      <w:r>
        <w:rPr>
          <w:rFonts w:ascii="Times New Roman" w:hAnsi="Times New Roman" w:eastAsia="Times New Roman" w:cs="Times New Roman"/>
        </w:rPr>
        <w:t xml:space="preserve">4.218 </w:t>
      </w:r>
      <w:r>
        <w:rPr>
          <w:rFonts w:hint="eastAsia" w:ascii="Times New Roman" w:hAnsi="Times New Roman" w:eastAsia="Times New Roman" w:cs="Times New Roman"/>
        </w:rPr>
        <w:t>WCh21.16-RhIII</w:t>
      </w:r>
      <w:r>
        <w:rPr>
          <w:rFonts w:hint="eastAsia" w:ascii="Times New Roman" w:hAnsi="Times New Roman" w:eastAsia="SimHei" w:cs="Times New Roman"/>
        </w:rPr>
        <w:t>解离活化影响</w:t>
      </w:r>
    </w:p>
    <w:p>
      <w:pPr>
        <w:pStyle w:val="FirstParagraph"/>
      </w:pPr>
      <w:r>
        <w:rPr>
          <w:rFonts w:hint="eastAsia" w:ascii="Times New Roman" w:hAnsi="Times New Roman" w:eastAsia="FangSong" w:cs="Times New Roman"/>
        </w:rPr>
        <w:t xml:space="preserve">陈述下列各种变化对</w:t>
      </w:r>
      <w:r>
        <w:rPr>
          <w:rFonts w:ascii="Times New Roman" w:hAnsi="Times New Roman" w:eastAsia="Times New Roman" w:cs="Times New Roman"/>
        </w:rPr>
        <w:t xml:space="preserve"> </w:t>
      </w:r>
      <w:r>
        <w:rPr>
          <w:rFonts w:hint="eastAsia" w:ascii="Times New Roman" w:hAnsi="Times New Roman" w:eastAsia="Times New Roman" w:cs="Times New Roman"/>
        </w:rPr>
        <w:t>Rh(Ⅲ)</w:t>
      </w:r>
      <w:r>
        <w:rPr>
          <w:rFonts w:hint="eastAsia" w:ascii="Times New Roman" w:hAnsi="Times New Roman" w:eastAsia="FangSong" w:cs="Times New Roman"/>
        </w:rPr>
        <w:t>络合物解离活化速率的影响</w:t>
      </w:r>
      <w:r>
        <w:rPr>
          <w:rFonts w:hint="eastAsia" w:ascii="Times New Roman" w:hAnsi="Times New Roman" w:eastAsia="Times New Roman" w:cs="Times New Roman"/>
        </w:rPr>
        <w:t>：</w:t>
      </w:r>
    </w:p>
    <w:p>
      <w:pPr>
        <w:numPr>
          <w:ilvl w:val="0"/>
          <w:numId w:val="1317"/>
        </w:numPr>
      </w:pPr>
      <w:r>
        <w:rPr>
          <w:rFonts w:hint="eastAsia" w:ascii="Times New Roman" w:hAnsi="Times New Roman" w:eastAsia="FangSong" w:cs="Times New Roman"/>
        </w:rPr>
        <w:t>增加络合物的总电荷</w:t>
      </w:r>
      <w:r>
        <w:rPr>
          <w:rFonts w:hint="eastAsia" w:ascii="Times New Roman" w:hAnsi="Times New Roman" w:eastAsia="Times New Roman" w:cs="Times New Roman"/>
        </w:rPr>
        <w:t>；</w:t>
      </w:r>
    </w:p>
    <w:p>
      <w:pPr>
        <w:numPr>
          <w:ilvl w:val="0"/>
          <w:numId w:val="1317"/>
        </w:numPr>
      </w:pPr>
      <w:r>
        <w:rPr>
          <w:rFonts w:hint="eastAsia" w:ascii="Times New Roman" w:hAnsi="Times New Roman" w:eastAsia="FangSong" w:cs="Times New Roman"/>
        </w:rPr>
        <w:t xml:space="preserve">将离去基团从</w:t>
      </w:r>
      <w:r>
        <w:rPr>
          <w:rFonts w:ascii="Times New Roman" w:hAnsi="Times New Roman" w:eastAsia="Times New Roman" w:cs="Times New Roman"/>
        </w:rPr>
        <w:t xml:space="preserve"> NO</w:t>
      </w:r>
      <w:r>
        <w:rPr>
          <w:rFonts w:ascii="Times New Roman" w:hAnsi="Times New Roman" w:eastAsia="Times New Roman" w:cs="Times New Roman"/>
          <w:vertAlign w:val="subscript"/>
        </w:rPr>
        <w:t>3</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换成</w:t>
      </w:r>
      <w:r>
        <w:rPr>
          <w:rFonts w:ascii="Times New Roman" w:hAnsi="Times New Roman" w:eastAsia="Times New Roman" w:cs="Times New Roman"/>
        </w:rPr>
        <w:t xml:space="preserve"> Cl</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p>
    <w:p>
      <w:pPr>
        <w:numPr>
          <w:ilvl w:val="0"/>
          <w:numId w:val="1317"/>
        </w:numPr>
      </w:pPr>
      <w:r>
        <w:rPr>
          <w:rFonts w:hint="eastAsia" w:ascii="Times New Roman" w:hAnsi="Times New Roman" w:eastAsia="FangSong" w:cs="Times New Roman"/>
        </w:rPr>
        <w:t xml:space="preserve">将进入基团从</w:t>
      </w:r>
      <w:r>
        <w:rPr>
          <w:rFonts w:ascii="Times New Roman" w:hAnsi="Times New Roman" w:eastAsia="Times New Roman" w:cs="Times New Roman"/>
        </w:rPr>
        <w:t xml:space="preserve"> Cl</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换成</w:t>
      </w:r>
      <w:r>
        <w:rPr>
          <w:rFonts w:ascii="Times New Roman" w:hAnsi="Times New Roman" w:eastAsia="Times New Roman" w:cs="Times New Roman"/>
        </w:rPr>
        <w:t xml:space="preserve"> I</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p>
    <w:p>
      <w:pPr>
        <w:numPr>
          <w:ilvl w:val="0"/>
          <w:numId w:val="1317"/>
        </w:numPr>
      </w:pPr>
      <w:r>
        <w:rPr>
          <w:rFonts w:hint="eastAsia" w:ascii="Times New Roman" w:hAnsi="Times New Roman" w:eastAsia="FangSong" w:cs="Times New Roman"/>
        </w:rPr>
        <w:t xml:space="preserve">将</w:t>
      </w:r>
      <w:r>
        <w:rPr>
          <w:rFonts w:ascii="Times New Roman" w:hAnsi="Times New Roman" w:eastAsia="Times New Roman" w:cs="Times New Roman"/>
        </w:rPr>
        <w:t xml:space="preserve"> cis </w:t>
      </w:r>
      <w:r>
        <w:rPr>
          <w:rFonts w:hint="eastAsia" w:ascii="Times New Roman" w:hAnsi="Times New Roman" w:eastAsia="FangSong" w:cs="Times New Roman"/>
        </w:rPr>
        <w:t xml:space="preserve">配体</w:t>
      </w:r>
      <w:r>
        <w:rPr>
          <w:rFonts w:ascii="Times New Roman" w:hAnsi="Times New Roman" w:eastAsia="Times New Roman" w:cs="Times New Roman"/>
        </w:rPr>
        <w:t xml:space="preserve"> NH</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换成</w:t>
      </w:r>
      <w:r>
        <w:rPr>
          <w:rFonts w:ascii="Times New Roman" w:hAnsi="Times New Roman" w:eastAsia="Times New Roman" w:cs="Times New Roman"/>
        </w:rPr>
        <w:t xml:space="preserve"> </w:t>
      </w:r>
      <m:oMath>
        <m:sSub>
          <m:e>
            <m:r>
              <m:t>H</m:t>
            </m:r>
          </m:e>
          <m:sub>
            <m:r>
              <m:t>2</m:t>
            </m:r>
          </m:sub>
        </m:sSub>
        <m:r>
          <m:t>O</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原书未提供解答</w:t>
      </w:r>
      <w:r>
        <w:rPr>
          <w:rFonts w:hint="eastAsia" w:ascii="Times New Roman" w:hAnsi="Times New Roman" w:eastAsia="Times New Roman" w:cs="Times New Roman"/>
        </w:rPr>
        <w:t>（《</w:t>
      </w:r>
      <w:r>
        <w:rPr>
          <w:rFonts w:hint="eastAsia" w:ascii="Times New Roman" w:hAnsi="Times New Roman" w:eastAsia="FangSong" w:cs="Times New Roman"/>
        </w:rPr>
        <w:t>无机化学</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6</w:t>
      </w:r>
      <w:r>
        <w:rPr>
          <w:rFonts w:hint="eastAsia" w:ascii="Times New Roman" w:hAnsi="Times New Roman" w:eastAsia="FangSong" w:cs="Times New Roman"/>
        </w:rPr>
        <w:t>版练习题</w:t>
      </w:r>
      <w:r>
        <w:rPr>
          <w:rFonts w:hint="eastAsia" w:ascii="Times New Roman" w:hAnsi="Times New Roman" w:eastAsia="Times New Roman" w:cs="Times New Roman"/>
        </w:rPr>
        <w:t>，OCR</w:t>
      </w:r>
      <w:r>
        <w:rPr>
          <w:rFonts w:ascii="Times New Roman" w:hAnsi="Times New Roman" w:eastAsia="Times New Roman" w:cs="Times New Roman"/>
        </w:rPr>
        <w:t xml:space="preserve"> </w:t>
      </w:r>
      <w:r>
        <w:rPr>
          <w:rFonts w:hint="eastAsia" w:ascii="Times New Roman" w:hAnsi="Times New Roman" w:eastAsia="FangSong" w:cs="Times New Roman"/>
        </w:rPr>
        <w:t xml:space="preserve">源</w:t>
      </w:r>
      <w:r>
        <w:rPr>
          <w:rFonts w:ascii="Times New Roman" w:hAnsi="Times New Roman" w:eastAsia="Times New Roman" w:cs="Times New Roman"/>
        </w:rPr>
        <w:t xml:space="preserve"> </w:t>
      </w:r>
      <w:r>
        <w:rPr>
          <w:rStyle w:val="VerbatimChar"/>
          <w:rFonts w:hint="eastAsia" w:ascii="Times New Roman" w:hAnsi="Times New Roman" w:eastAsia="Times New Roman" w:cs="Times New Roman"/>
        </w:rPr>
        <w:t>06-</w:t>
      </w:r>
      <w:r>
        <w:rPr>
          <w:rStyle w:val="VerbatimChar"/>
          <w:rFonts w:hint="eastAsia" w:ascii="Times New Roman" w:hAnsi="Times New Roman" w:eastAsia="FangSong" w:cs="Times New Roman"/>
        </w:rPr>
        <w:t>外部资料导入</w:t>
      </w:r>
      <w:r>
        <w:rPr>
          <w:rStyle w:val="VerbatimChar"/>
          <w:rFonts w:hint="eastAsia" w:ascii="Times New Roman" w:hAnsi="Times New Roman" w:eastAsia="Times New Roman" w:cs="Times New Roman"/>
        </w:rPr>
        <w:t>/</w:t>
      </w:r>
      <w:r>
        <w:rPr>
          <w:rStyle w:val="VerbatimChar"/>
          <w:rFonts w:hint="eastAsia" w:ascii="Times New Roman" w:hAnsi="Times New Roman" w:eastAsia="FangSong" w:cs="Times New Roman"/>
        </w:rPr>
        <w:t>无机化学</w:t>
      </w:r>
      <w:r>
        <w:rPr>
          <w:rStyle w:val="VerbatimChar"/>
          <w:rFonts w:hint="eastAsia" w:ascii="Times New Roman" w:hAnsi="Times New Roman" w:eastAsia="Times New Roman" w:cs="Times New Roman"/>
        </w:rPr>
        <w:t>Weller/</w:t>
      </w:r>
      <w:r>
        <w:rPr>
          <w:rStyle w:val="VerbatimChar"/>
          <w:rFonts w:hint="eastAsia" w:ascii="Times New Roman" w:hAnsi="Times New Roman" w:eastAsia="FangSong" w:cs="Times New Roman"/>
        </w:rPr>
        <w:t>无机化学第</w:t>
      </w:r>
      <w:r>
        <w:rPr>
          <w:rStyle w:val="VerbatimChar"/>
          <w:rFonts w:hint="eastAsia" w:ascii="Times New Roman" w:hAnsi="Times New Roman" w:eastAsia="Times New Roman" w:cs="Times New Roman"/>
        </w:rPr>
        <w:t>6</w:t>
      </w:r>
      <w:r>
        <w:rPr>
          <w:rStyle w:val="VerbatimChar"/>
          <w:rFonts w:hint="eastAsia" w:ascii="Times New Roman" w:hAnsi="Times New Roman" w:eastAsia="FangSong" w:cs="Times New Roman"/>
        </w:rPr>
        <w:t>版</w:t>
      </w:r>
      <w:r>
        <w:rPr>
          <w:rStyle w:val="VerbatimChar"/>
          <w:rFonts w:hint="eastAsia" w:ascii="Times New Roman" w:hAnsi="Times New Roman" w:eastAsia="Times New Roman" w:cs="Times New Roman"/>
        </w:rPr>
        <w:t>Welle19-21</w:t>
      </w:r>
      <w:r>
        <w:rPr>
          <w:rStyle w:val="VerbatimChar"/>
          <w:rFonts w:hint="eastAsia" w:ascii="Times New Roman" w:hAnsi="Times New Roman" w:eastAsia="FangSong" w:cs="Times New Roman"/>
        </w:rPr>
        <w:t>章</w:t>
      </w:r>
      <w:r>
        <w:rPr>
          <w:rStyle w:val="VerbatimChar"/>
          <w:rFonts w:hint="eastAsia" w:ascii="Times New Roman" w:hAnsi="Times New Roman" w:eastAsia="Times New Roman" w:cs="Times New Roman"/>
        </w:rPr>
        <w:t>.md</w:t>
      </w:r>
      <w:r>
        <w:rPr>
          <w:rFonts w:ascii="Times New Roman" w:hAnsi="Times New Roman" w:eastAsia="Times New Roman" w:cs="Times New Roman"/>
        </w:rPr>
        <w:t xml:space="preserve"> </w:t>
      </w:r>
      <w:r>
        <w:rPr>
          <w:rFonts w:hint="eastAsia" w:ascii="Times New Roman" w:hAnsi="Times New Roman" w:eastAsia="FangSong" w:cs="Times New Roman"/>
        </w:rPr>
        <w:t>不含答案区</w:t>
      </w:r>
      <w:r>
        <w:rPr>
          <w:rFonts w:hint="eastAsia" w:ascii="Times New Roman" w:hAnsi="Times New Roman" w:eastAsia="Times New Roman" w:cs="Times New Roman"/>
        </w:rPr>
        <w:t>，2026-08-31</w:t>
      </w:r>
      <w:r>
        <w:rPr>
          <w:rFonts w:ascii="Times New Roman" w:hAnsi="Times New Roman" w:eastAsia="Times New Roman" w:cs="Times New Roman"/>
        </w:rPr>
        <w:t xml:space="preserve"> </w:t>
      </w:r>
      <w:r>
        <w:rPr>
          <w:rFonts w:hint="eastAsia" w:ascii="Times New Roman" w:hAnsi="Times New Roman" w:eastAsia="FangSong" w:cs="Times New Roman"/>
        </w:rPr>
        <w:t>核查</w:t>
      </w:r>
      <w:r>
        <w:rPr>
          <w:rFonts w:hint="eastAsia" w:ascii="Times New Roman" w:hAnsi="Times New Roman" w:eastAsia="Times New Roman" w:cs="Times New Roman"/>
        </w:rPr>
        <w:t>）。</w:t>
      </w:r>
    </w:p>
    <w:p>
      <w:pPr>
        <w:spacing w:before="160" w:after="80"/>
      </w:pPr>
      <w:r>
        <w:pict>
          <v:rect style="width:0;height:1.5pt" o:hralign="center" o:hrstd="t" o:hr="t"/>
        </w:pict>
      </w:r>
    </w:p>
    <w:bookmarkEnd w:id="719"/>
    <w:bookmarkStart w:id="720" w:name="wch21.f01-螯合物形成机理"/>
    <w:p>
      <w:pPr>
        <w:pStyle w:val="Heading2"/>
        <w:spacing w:before="280" w:after="120"/>
      </w:pPr>
      <w:r>
        <w:rPr>
          <w:rFonts w:ascii="Times New Roman" w:hAnsi="Times New Roman" w:eastAsia="Times New Roman" w:cs="Times New Roman"/>
        </w:rPr>
        <w:t xml:space="preserve">4.219 </w:t>
      </w:r>
      <w:r>
        <w:rPr>
          <w:rFonts w:hint="eastAsia" w:ascii="Times New Roman" w:hAnsi="Times New Roman" w:eastAsia="Times New Roman" w:cs="Times New Roman"/>
        </w:rPr>
        <w:t>WCh21.F01-</w:t>
      </w:r>
      <w:r>
        <w:rPr>
          <w:rFonts w:hint="eastAsia" w:ascii="Times New Roman" w:hAnsi="Times New Roman" w:eastAsia="SimHei" w:cs="Times New Roman"/>
        </w:rPr>
        <w:t>螯合物形成机理</w:t>
      </w:r>
    </w:p>
    <w:p>
      <w:pPr>
        <w:pStyle w:val="FirstParagraph"/>
      </w:pPr>
      <w:r>
        <w:rPr>
          <w:rFonts w:hint="eastAsia" w:ascii="Times New Roman" w:hAnsi="Times New Roman" w:eastAsia="FangSong" w:cs="Times New Roman"/>
        </w:rPr>
        <w:t>假定螯合物的形成具有下述机理</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 {2 +} +</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ascii="Times New Roman" w:hAnsi="Times New Roman" w:eastAsia="Times New Roman" w:cs="Times New Roman"/>
        </w:rPr>
        <w:t xml:space="preserve">^ {2 +},</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ascii="Times New Roman" w:hAnsi="Times New Roman" w:eastAsia="Times New Roman" w:cs="Times New Roman"/>
        </w:rPr>
        <w:t xml:space="preserve">K _ {</w:t>
      </w:r>
      <w:r>
        <w:rPr>
          <w:rFonts w:ascii="Times New Roman" w:hAnsi="Times New Roman" w:eastAsia="Times New Roman" w:cs="Times New Roman"/>
        </w:rPr>
        <w:t xml:space="preserve">},</w:t>
      </w:r>
      <w:r>
        <w:rPr>
          <w:rFonts w:ascii="Times New Roman" w:hAnsi="Times New Roman" w:eastAsia="Times New Roman" w:cs="Times New Roman"/>
        </w:rPr>
        <w:t xml:space="preserve"> </w:t>
      </w:r>
    </w:p>
    <w:p>
      <w:pPr>
        <w:pStyle w:val="BodyText"/>
      </w:pPr>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 {2 +},</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ascii="Times New Roman" w:hAnsi="Times New Roman" w:eastAsia="Times New Roman" w:cs="Times New Roman"/>
        </w:rPr>
        <w:t xml:space="preserve">^ {2 +} +</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ascii="Times New Roman" w:hAnsi="Times New Roman" w:eastAsia="Times New Roman" w:cs="Times New Roman"/>
        </w:rPr>
        <w:t xml:space="preserve">_ {2}</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ascii="Times New Roman" w:hAnsi="Times New Roman" w:eastAsia="Times New Roman" w:cs="Times New Roman"/>
        </w:rPr>
        <w:t xml:space="preserve">k _ {</w:t>
      </w:r>
      <w:r>
        <w:rPr>
          <w:rFonts w:ascii="Times New Roman" w:hAnsi="Times New Roman" w:eastAsia="Times New Roman" w:cs="Times New Roman"/>
        </w:rPr>
        <w:t xml:space="preserve">}, k _ {</w:t>
      </w:r>
      <w:r>
        <w:rPr>
          <w:rFonts w:ascii="Times New Roman" w:hAnsi="Times New Roman" w:eastAsia="Times New Roman" w:cs="Times New Roman"/>
        </w:rPr>
        <w:t xml:space="preserve">} ^ {</w:t>
      </w:r>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 {2 +}</w:t>
      </w:r>
      <w:r>
        <w:rPr>
          <w:rFonts w:ascii="Times New Roman" w:hAnsi="Times New Roman" w:eastAsia="Times New Roman" w:cs="Times New Roman"/>
        </w:rPr>
        <w:t xml:space="preserve"> </w:t>
      </w:r>
      <w:r>
        <w:rPr>
          <w:rFonts w:ascii="Times New Roman" w:hAnsi="Times New Roman" w:eastAsia="Times New Roman" w:cs="Times New Roman"/>
        </w:rPr>
        <w:t xml:space="preserve">^ {2 +} +</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ascii="Times New Roman" w:hAnsi="Times New Roman" w:eastAsia="Times New Roman" w:cs="Times New Roman"/>
        </w:rPr>
        <w:t xml:space="preserve">_ {2}</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ascii="Times New Roman" w:hAnsi="Times New Roman" w:eastAsia="Times New Roman" w:cs="Times New Roman"/>
        </w:rPr>
        <w:t xml:space="preserve">k _ {</w:t>
      </w:r>
      <w:r>
        <w:rPr>
          <w:rFonts w:ascii="Times New Roman" w:hAnsi="Times New Roman" w:eastAsia="Times New Roman" w:cs="Times New Roman"/>
        </w:rPr>
        <w:t xml:space="preserve">}, k _ {</w:t>
      </w:r>
      <w:r>
        <w:rPr>
          <w:rFonts w:ascii="Times New Roman" w:hAnsi="Times New Roman" w:eastAsia="Times New Roman" w:cs="Times New Roman"/>
        </w:rPr>
        <w:t xml:space="preserve">} ^ {</w:t>
      </w:r>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试写出螯合物形成反应的速率定律</w:t>
      </w:r>
      <w:r>
        <w:rPr>
          <w:rFonts w:hint="eastAsia" w:ascii="Times New Roman" w:hAnsi="Times New Roman" w:eastAsia="Times New Roman" w:cs="Times New Roman"/>
        </w:rPr>
        <w:t>，</w:t>
      </w:r>
      <w:r>
        <w:rPr>
          <w:rFonts w:hint="eastAsia" w:ascii="Times New Roman" w:hAnsi="Times New Roman" w:eastAsia="FangSong" w:cs="Times New Roman"/>
        </w:rPr>
        <w:t>并讨论用两个单齿配体</w:t>
      </w:r>
      <w:r>
        <w:rPr>
          <w:rFonts w:hint="eastAsia" w:ascii="Times New Roman" w:hAnsi="Times New Roman" w:eastAsia="Times New Roman" w:cs="Times New Roman"/>
        </w:rPr>
        <w:t>2L</w:t>
      </w:r>
      <w:r>
        <w:rPr>
          <w:rFonts w:hint="eastAsia" w:ascii="Times New Roman" w:hAnsi="Times New Roman" w:eastAsia="FangSong" w:cs="Times New Roman"/>
        </w:rPr>
        <w:t>代替</w:t>
      </w:r>
      <w:r>
        <w:rPr>
          <w:rFonts w:hint="eastAsia" w:ascii="Times New Roman" w:hAnsi="Times New Roman" w:eastAsia="Times New Roman" w:cs="Times New Roman"/>
        </w:rPr>
        <w:t>L—L</w:t>
      </w:r>
      <w:r>
        <w:rPr>
          <w:rFonts w:hint="eastAsia" w:ascii="Times New Roman" w:hAnsi="Times New Roman" w:eastAsia="FangSong" w:cs="Times New Roman"/>
        </w:rPr>
        <w:t>时所产生的不同的反应步骤</w:t>
      </w:r>
      <w:r>
        <w:rPr>
          <w:rFonts w:hint="eastAsia" w:ascii="Times New Roman" w:hAnsi="Times New Roman" w:eastAsia="Times New Roman" w:cs="Times New Roman"/>
        </w:rPr>
        <w:t>。</w:t>
      </w:r>
      <w:r>
        <w:rPr>
          <w:rFonts w:hint="eastAsia" w:ascii="Times New Roman" w:hAnsi="Times New Roman" w:eastAsia="FangSong" w:cs="Times New Roman"/>
        </w:rPr>
        <w:t>研究发现</w:t>
      </w:r>
      <w:r>
        <w:rPr>
          <w:rFonts w:hint="eastAsia" w:ascii="Times New Roman" w:hAnsi="Times New Roman" w:eastAsia="Times New Roman" w:cs="Times New Roman"/>
        </w:rPr>
        <w:t>，</w:t>
      </w:r>
      <w:r>
        <w:rPr>
          <w:rFonts w:hint="eastAsia" w:ascii="Times New Roman" w:hAnsi="Times New Roman" w:eastAsia="FangSong" w:cs="Times New Roman"/>
        </w:rPr>
        <w:t>与结合力强的配体形成螯合物的反应速率与类似单齿配体的速率相同</w:t>
      </w:r>
      <w:r>
        <w:rPr>
          <w:rFonts w:hint="eastAsia" w:ascii="Times New Roman" w:hAnsi="Times New Roman" w:eastAsia="Times New Roman" w:cs="Times New Roman"/>
        </w:rPr>
        <w:t>，</w:t>
      </w:r>
      <w:r>
        <w:rPr>
          <w:rFonts w:hint="eastAsia" w:ascii="Times New Roman" w:hAnsi="Times New Roman" w:eastAsia="FangSong" w:cs="Times New Roman"/>
        </w:rPr>
        <w:t>但结合力弱的螯合配体的反应速率往往慢得多</w:t>
      </w:r>
      <w:r>
        <w:rPr>
          <w:rFonts w:hint="eastAsia" w:ascii="Times New Roman" w:hAnsi="Times New Roman" w:eastAsia="Times New Roman" w:cs="Times New Roman"/>
        </w:rPr>
        <w:t>。</w:t>
      </w:r>
      <w:r>
        <w:rPr>
          <w:rFonts w:hint="eastAsia" w:ascii="Times New Roman" w:hAnsi="Times New Roman" w:eastAsia="FangSong" w:cs="Times New Roman"/>
        </w:rPr>
        <w:t>假定反应为</w:t>
      </w:r>
      <w:r>
        <w:rPr>
          <w:rFonts w:ascii="Times New Roman" w:hAnsi="Times New Roman" w:eastAsia="Times New Roman" w:cs="Times New Roman"/>
        </w:rPr>
        <w:t xml:space="preserve"> </w:t>
      </w:r>
      <m:oMath>
        <m:sSub>
          <m:e>
            <m:r>
              <m:t>I</m:t>
            </m:r>
          </m:e>
          <m:sub>
            <m:r>
              <m:t>d</m:t>
            </m:r>
          </m:sub>
        </m:sSub>
      </m:oMath>
      <w:r>
        <w:rPr>
          <w:rFonts w:ascii="Times New Roman" w:hAnsi="Times New Roman" w:eastAsia="Times New Roman" w:cs="Times New Roman"/>
        </w:rPr>
        <w:t xml:space="preserve"> </w:t>
      </w:r>
      <w:r>
        <w:rPr>
          <w:rFonts w:hint="eastAsia" w:ascii="Times New Roman" w:hAnsi="Times New Roman" w:eastAsia="FangSong" w:cs="Times New Roman"/>
        </w:rPr>
        <w:t>机理</w:t>
      </w:r>
      <w:r>
        <w:rPr>
          <w:rFonts w:hint="eastAsia" w:ascii="Times New Roman" w:hAnsi="Times New Roman" w:eastAsia="Times New Roman" w:cs="Times New Roman"/>
        </w:rPr>
        <w:t>，</w:t>
      </w:r>
      <w:r>
        <w:rPr>
          <w:rFonts w:hint="eastAsia" w:ascii="Times New Roman" w:hAnsi="Times New Roman" w:eastAsia="FangSong" w:cs="Times New Roman"/>
        </w:rPr>
        <w:t>试解释这种实验现象</w:t>
      </w:r>
      <w:r>
        <w:rPr>
          <w:rFonts w:hint="eastAsia" w:ascii="Times New Roman" w:hAnsi="Times New Roman" w:eastAsia="Times New Roman" w:cs="Times New Roman"/>
        </w:rPr>
        <w:t>。（</w:t>
      </w:r>
      <w:r>
        <w:rPr>
          <w:rFonts w:hint="eastAsia" w:ascii="Times New Roman" w:hAnsi="Times New Roman" w:eastAsia="FangSong" w:cs="Times New Roman"/>
        </w:rPr>
        <w:t>参阅</w:t>
      </w:r>
      <w:r>
        <w:rPr>
          <w:rFonts w:hint="eastAsia" w:ascii="Times New Roman" w:hAnsi="Times New Roman" w:eastAsia="Times New Roman" w:cs="Times New Roman"/>
        </w:rPr>
        <w:t>：R.</w:t>
      </w:r>
      <w:r>
        <w:rPr>
          <w:rFonts w:ascii="Times New Roman" w:hAnsi="Times New Roman" w:eastAsia="Times New Roman" w:cs="Times New Roman"/>
        </w:rPr>
        <w:t xml:space="preserve"> G. Wilkins, Acc. Chem. Res., 1970, 3, 408.)</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原书未提供解答</w:t>
      </w:r>
      <w:r>
        <w:rPr>
          <w:rFonts w:hint="eastAsia" w:ascii="Times New Roman" w:hAnsi="Times New Roman" w:eastAsia="Times New Roman" w:cs="Times New Roman"/>
        </w:rPr>
        <w:t>（《</w:t>
      </w:r>
      <w:r>
        <w:rPr>
          <w:rFonts w:hint="eastAsia" w:ascii="Times New Roman" w:hAnsi="Times New Roman" w:eastAsia="FangSong" w:cs="Times New Roman"/>
        </w:rPr>
        <w:t>无机化学</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6</w:t>
      </w:r>
      <w:r>
        <w:rPr>
          <w:rFonts w:hint="eastAsia" w:ascii="Times New Roman" w:hAnsi="Times New Roman" w:eastAsia="FangSong" w:cs="Times New Roman"/>
        </w:rPr>
        <w:t>版练习题</w:t>
      </w:r>
      <w:r>
        <w:rPr>
          <w:rFonts w:hint="eastAsia" w:ascii="Times New Roman" w:hAnsi="Times New Roman" w:eastAsia="Times New Roman" w:cs="Times New Roman"/>
        </w:rPr>
        <w:t>，OCR</w:t>
      </w:r>
      <w:r>
        <w:rPr>
          <w:rFonts w:ascii="Times New Roman" w:hAnsi="Times New Roman" w:eastAsia="Times New Roman" w:cs="Times New Roman"/>
        </w:rPr>
        <w:t xml:space="preserve"> </w:t>
      </w:r>
      <w:r>
        <w:rPr>
          <w:rFonts w:hint="eastAsia" w:ascii="Times New Roman" w:hAnsi="Times New Roman" w:eastAsia="FangSong" w:cs="Times New Roman"/>
        </w:rPr>
        <w:t xml:space="preserve">源</w:t>
      </w:r>
      <w:r>
        <w:rPr>
          <w:rFonts w:ascii="Times New Roman" w:hAnsi="Times New Roman" w:eastAsia="Times New Roman" w:cs="Times New Roman"/>
        </w:rPr>
        <w:t xml:space="preserve"> </w:t>
      </w:r>
      <w:r>
        <w:rPr>
          <w:rStyle w:val="VerbatimChar"/>
          <w:rFonts w:hint="eastAsia" w:ascii="Times New Roman" w:hAnsi="Times New Roman" w:eastAsia="Times New Roman" w:cs="Times New Roman"/>
        </w:rPr>
        <w:t>06-</w:t>
      </w:r>
      <w:r>
        <w:rPr>
          <w:rStyle w:val="VerbatimChar"/>
          <w:rFonts w:hint="eastAsia" w:ascii="Times New Roman" w:hAnsi="Times New Roman" w:eastAsia="FangSong" w:cs="Times New Roman"/>
        </w:rPr>
        <w:t>外部资料导入</w:t>
      </w:r>
      <w:r>
        <w:rPr>
          <w:rStyle w:val="VerbatimChar"/>
          <w:rFonts w:hint="eastAsia" w:ascii="Times New Roman" w:hAnsi="Times New Roman" w:eastAsia="Times New Roman" w:cs="Times New Roman"/>
        </w:rPr>
        <w:t>/</w:t>
      </w:r>
      <w:r>
        <w:rPr>
          <w:rStyle w:val="VerbatimChar"/>
          <w:rFonts w:hint="eastAsia" w:ascii="Times New Roman" w:hAnsi="Times New Roman" w:eastAsia="FangSong" w:cs="Times New Roman"/>
        </w:rPr>
        <w:t>无机化学</w:t>
      </w:r>
      <w:r>
        <w:rPr>
          <w:rStyle w:val="VerbatimChar"/>
          <w:rFonts w:hint="eastAsia" w:ascii="Times New Roman" w:hAnsi="Times New Roman" w:eastAsia="Times New Roman" w:cs="Times New Roman"/>
        </w:rPr>
        <w:t>Weller/</w:t>
      </w:r>
      <w:r>
        <w:rPr>
          <w:rStyle w:val="VerbatimChar"/>
          <w:rFonts w:hint="eastAsia" w:ascii="Times New Roman" w:hAnsi="Times New Roman" w:eastAsia="FangSong" w:cs="Times New Roman"/>
        </w:rPr>
        <w:t>无机化学第</w:t>
      </w:r>
      <w:r>
        <w:rPr>
          <w:rStyle w:val="VerbatimChar"/>
          <w:rFonts w:hint="eastAsia" w:ascii="Times New Roman" w:hAnsi="Times New Roman" w:eastAsia="Times New Roman" w:cs="Times New Roman"/>
        </w:rPr>
        <w:t>6</w:t>
      </w:r>
      <w:r>
        <w:rPr>
          <w:rStyle w:val="VerbatimChar"/>
          <w:rFonts w:hint="eastAsia" w:ascii="Times New Roman" w:hAnsi="Times New Roman" w:eastAsia="FangSong" w:cs="Times New Roman"/>
        </w:rPr>
        <w:t>版</w:t>
      </w:r>
      <w:r>
        <w:rPr>
          <w:rStyle w:val="VerbatimChar"/>
          <w:rFonts w:hint="eastAsia" w:ascii="Times New Roman" w:hAnsi="Times New Roman" w:eastAsia="Times New Roman" w:cs="Times New Roman"/>
        </w:rPr>
        <w:t>Welle19-21</w:t>
      </w:r>
      <w:r>
        <w:rPr>
          <w:rStyle w:val="VerbatimChar"/>
          <w:rFonts w:hint="eastAsia" w:ascii="Times New Roman" w:hAnsi="Times New Roman" w:eastAsia="FangSong" w:cs="Times New Roman"/>
        </w:rPr>
        <w:t>章</w:t>
      </w:r>
      <w:r>
        <w:rPr>
          <w:rStyle w:val="VerbatimChar"/>
          <w:rFonts w:hint="eastAsia" w:ascii="Times New Roman" w:hAnsi="Times New Roman" w:eastAsia="Times New Roman" w:cs="Times New Roman"/>
        </w:rPr>
        <w:t>.md</w:t>
      </w:r>
      <w:r>
        <w:rPr>
          <w:rFonts w:ascii="Times New Roman" w:hAnsi="Times New Roman" w:eastAsia="Times New Roman" w:cs="Times New Roman"/>
        </w:rPr>
        <w:t xml:space="preserve"> </w:t>
      </w:r>
      <w:r>
        <w:rPr>
          <w:rFonts w:hint="eastAsia" w:ascii="Times New Roman" w:hAnsi="Times New Roman" w:eastAsia="FangSong" w:cs="Times New Roman"/>
        </w:rPr>
        <w:t>不含答案区</w:t>
      </w:r>
      <w:r>
        <w:rPr>
          <w:rFonts w:hint="eastAsia" w:ascii="Times New Roman" w:hAnsi="Times New Roman" w:eastAsia="Times New Roman" w:cs="Times New Roman"/>
        </w:rPr>
        <w:t>，2026-08-31</w:t>
      </w:r>
      <w:r>
        <w:rPr>
          <w:rFonts w:ascii="Times New Roman" w:hAnsi="Times New Roman" w:eastAsia="Times New Roman" w:cs="Times New Roman"/>
        </w:rPr>
        <w:t xml:space="preserve"> </w:t>
      </w:r>
      <w:r>
        <w:rPr>
          <w:rFonts w:hint="eastAsia" w:ascii="Times New Roman" w:hAnsi="Times New Roman" w:eastAsia="FangSong" w:cs="Times New Roman"/>
        </w:rPr>
        <w:t>核查</w:t>
      </w:r>
      <w:r>
        <w:rPr>
          <w:rFonts w:hint="eastAsia" w:ascii="Times New Roman" w:hAnsi="Times New Roman" w:eastAsia="Times New Roman" w:cs="Times New Roman"/>
        </w:rPr>
        <w:t>）。</w:t>
      </w:r>
    </w:p>
    <w:p>
      <w:pPr>
        <w:spacing w:before="160" w:after="80"/>
      </w:pPr>
      <w:r>
        <w:pict>
          <v:rect style="width:0;height:1.5pt" o:hralign="center" o:hrstd="t" o:hr="t"/>
        </w:pict>
      </w:r>
    </w:p>
    <w:bookmarkEnd w:id="720"/>
    <w:bookmarkStart w:id="721" w:name="wch21.f02-pthpet3nmr机理"/>
    <w:p>
      <w:pPr>
        <w:pStyle w:val="Heading2"/>
        <w:spacing w:before="280" w:after="120"/>
      </w:pPr>
      <w:r>
        <w:rPr>
          <w:rFonts w:ascii="Times New Roman" w:hAnsi="Times New Roman" w:eastAsia="Times New Roman" w:cs="Times New Roman"/>
        </w:rPr>
        <w:t xml:space="preserve">4.220 </w:t>
      </w:r>
      <w:r>
        <w:rPr>
          <w:rFonts w:hint="eastAsia" w:ascii="Times New Roman" w:hAnsi="Times New Roman" w:eastAsia="Times New Roman" w:cs="Times New Roman"/>
        </w:rPr>
        <w:t>WCh21.F02-PtHPEt3NMR</w:t>
      </w:r>
      <w:r>
        <w:rPr>
          <w:rFonts w:hint="eastAsia" w:ascii="Times New Roman" w:hAnsi="Times New Roman" w:eastAsia="SimHei" w:cs="Times New Roman"/>
        </w:rPr>
        <w:t>机理</w:t>
      </w:r>
    </w:p>
    <w:p>
      <w:pPr>
        <w:pStyle w:val="FirstParagraph"/>
      </w:pPr>
      <w:r>
        <w:rPr>
          <w:rFonts w:hint="eastAsia" w:ascii="Times New Roman" w:hAnsi="Times New Roman" w:eastAsia="FangSong" w:cs="Times New Roman"/>
        </w:rPr>
        <w:t xml:space="preserve">在氘代丙酮溶液中对络合物</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r>
                  <m:rPr>
                    <m:sty m:val="p"/>
                  </m:rPr>
                  <m:t>P</m:t>
                </m:r>
                <m:r>
                  <m:rPr>
                    <m:sty m:val="p"/>
                  </m:rPr>
                  <m:t>t</m:t>
                </m:r>
                <m:r>
                  <m:rPr>
                    <m:sty m:val="p"/>
                  </m:rPr>
                  <m:t>H</m:t>
                </m:r>
                <m:sSub>
                  <m:e>
                    <m:d>
                      <m:dPr>
                        <m:begChr m:val="("/>
                        <m:sepChr m:val=""/>
                        <m:endChr m:val=")"/>
                        <m:grow/>
                      </m:dPr>
                      <m:e>
                        <m:sSub>
                          <m:e>
                            <m:r>
                              <m:rPr>
                                <m:sty m:val="p"/>
                              </m:rPr>
                              <m:t>P</m:t>
                            </m:r>
                            <m:r>
                              <m:rPr>
                                <m:sty m:val="p"/>
                              </m:rPr>
                              <m:t>E</m:t>
                            </m:r>
                            <m:r>
                              <m:rPr>
                                <m:sty m:val="p"/>
                              </m:rPr>
                              <m:t>t</m:t>
                            </m:r>
                          </m:e>
                          <m:sub>
                            <m:r>
                              <m:t>3</m:t>
                            </m:r>
                          </m:sub>
                        </m:sSub>
                      </m:e>
                    </m:d>
                  </m:e>
                  <m:sub>
                    <m:r>
                      <m:t>3</m:t>
                    </m:r>
                  </m:sub>
                </m:sSub>
              </m:e>
            </m:d>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sSub>
          <m:e>
            <m:r>
              <m:rPr>
                <m:sty m:val="p"/>
              </m:rPr>
              <m:t>P</m:t>
            </m:r>
            <m:r>
              <m:rPr>
                <m:sty m:val="p"/>
              </m:rPr>
              <m:t>E</m:t>
            </m:r>
            <m:r>
              <m:rPr>
                <m:sty m:val="p"/>
              </m:rPr>
              <m:t>t</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存在下进行的研究表明</w:t>
      </w:r>
      <w:r>
        <w:rPr>
          <w:rFonts w:hint="eastAsia" w:ascii="Times New Roman" w:hAnsi="Times New Roman" w:eastAsia="Times New Roman" w:cs="Times New Roman"/>
        </w:rPr>
        <w:t>，</w:t>
      </w:r>
      <w:r>
        <w:rPr>
          <w:rFonts w:hint="eastAsia" w:ascii="Times New Roman" w:hAnsi="Times New Roman" w:eastAsia="FangSong" w:cs="Times New Roman"/>
        </w:rPr>
        <w:t>配体不过量时</w:t>
      </w:r>
      <w:r>
        <w:rPr>
          <w:rFonts w:ascii="Times New Roman" w:hAnsi="Times New Roman" w:eastAsia="Times New Roman" w:cs="Times New Roman"/>
        </w:rPr>
        <w:t xml:space="preserve"> </w:t>
      </w:r>
      <m:oMath>
        <m:oMathPr>
          <m:ctrlPr>
            <w:rPr>
              <w:sz w:val="28"/>
              <w:szCs w:val="28"/>
            </w:rPr>
          </m:ctrlPr>
        </m:oMathPr>
        <m:sSup>
          <m:e>
            <m:r>
              <m:t>​</m:t>
            </m:r>
          </m:e>
          <m:sup>
            <m:r>
              <m:t>1</m:t>
            </m:r>
          </m:sup>
        </m:sSup>
        <m:r>
          <m:rPr>
            <m:sty m:val="p"/>
          </m:rPr>
          <m:t>H</m:t>
        </m:r>
        <m:r>
          <m:rPr>
            <m:sty m:val="p"/>
          </m:rPr>
          <m:t>−</m:t>
        </m:r>
        <m:r>
          <m:rPr>
            <m:sty m:val="p"/>
          </m:rPr>
          <m:t>N</m:t>
        </m:r>
        <m:r>
          <m:rPr>
            <m:sty m:val="p"/>
          </m:rPr>
          <m:t>M</m:t>
        </m:r>
        <m:r>
          <m:rPr>
            <m:sty m:val="p"/>
          </m:rPr>
          <m:t>R</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光谱的</w:t>
      </w:r>
      <w:r>
        <w:rPr>
          <w:rFonts w:ascii="Times New Roman" w:hAnsi="Times New Roman" w:eastAsia="Times New Roman" w:cs="Times New Roman"/>
        </w:rPr>
        <w:t xml:space="preserve"> </w:t>
      </w:r>
      <m:oMath>
        <m:sSup>
          <m:e>
            <m:r>
              <m:rPr>
                <m:sty m:val="p"/>
              </m:rPr>
              <m:t>H</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区出现两个三重线</w:t>
      </w:r>
      <w:r>
        <w:rPr>
          <w:rFonts w:hint="eastAsia" w:ascii="Times New Roman" w:hAnsi="Times New Roman" w:eastAsia="Times New Roman" w:cs="Times New Roman"/>
        </w:rPr>
        <w:t>。</w:t>
      </w:r>
      <w:r>
        <w:rPr>
          <w:rFonts w:hint="eastAsia" w:ascii="Times New Roman" w:hAnsi="Times New Roman" w:eastAsia="FangSong" w:cs="Times New Roman"/>
        </w:rPr>
        <w:t>加入过量</w:t>
      </w:r>
      <w:r>
        <w:rPr>
          <w:rFonts w:ascii="Times New Roman" w:hAnsi="Times New Roman" w:eastAsia="Times New Roman" w:cs="Times New Roman"/>
        </w:rPr>
        <w:t xml:space="preserve"> </w:t>
      </w:r>
      <m:oMath>
        <m:sSub>
          <m:e>
            <m:r>
              <m:rPr>
                <m:sty m:val="p"/>
              </m:rPr>
              <m:t>P</m:t>
            </m:r>
            <m:r>
              <m:rPr>
                <m:sty m:val="p"/>
              </m:rPr>
              <m:t>E</m:t>
            </m:r>
            <m:r>
              <m:rPr>
                <m:sty m:val="p"/>
              </m:rPr>
              <m:t>t</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时三重线开始衰减</w:t>
      </w:r>
      <w:r>
        <w:rPr>
          <w:rFonts w:hint="eastAsia" w:ascii="Times New Roman" w:hAnsi="Times New Roman" w:eastAsia="Times New Roman" w:cs="Times New Roman"/>
        </w:rPr>
        <w:t>，</w:t>
      </w:r>
      <w:r>
        <w:rPr>
          <w:rFonts w:hint="eastAsia" w:ascii="Times New Roman" w:hAnsi="Times New Roman" w:eastAsia="FangSong" w:cs="Times New Roman"/>
        </w:rPr>
        <w:t>产生的谱线形状与配体浓度有关</w:t>
      </w:r>
      <w:r>
        <w:rPr>
          <w:rFonts w:hint="eastAsia" w:ascii="Times New Roman" w:hAnsi="Times New Roman" w:eastAsia="Times New Roman" w:cs="Times New Roman"/>
        </w:rPr>
        <w:t>。</w:t>
      </w:r>
      <w:r>
        <w:rPr>
          <w:rFonts w:hint="eastAsia" w:ascii="Times New Roman" w:hAnsi="Times New Roman" w:eastAsia="FangSong" w:cs="Times New Roman"/>
        </w:rPr>
        <w:t>试给出反应机理以说明过量</w:t>
      </w:r>
      <w:r>
        <w:rPr>
          <w:rFonts w:ascii="Times New Roman" w:hAnsi="Times New Roman" w:eastAsia="Times New Roman" w:cs="Times New Roman"/>
        </w:rPr>
        <w:t xml:space="preserve"> </w:t>
      </w:r>
      <m:oMath>
        <m:sSub>
          <m:e>
            <m:r>
              <m:rPr>
                <m:sty m:val="p"/>
              </m:rPr>
              <m:t>P</m:t>
            </m:r>
            <m:r>
              <m:rPr>
                <m:sty m:val="p"/>
              </m:rPr>
              <m:t>E</m:t>
            </m:r>
            <m:r>
              <m:rPr>
                <m:sty m:val="p"/>
              </m:rPr>
              <m:t>t</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所造成的影响</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原书未提供解答</w:t>
      </w:r>
      <w:r>
        <w:rPr>
          <w:rFonts w:hint="eastAsia" w:ascii="Times New Roman" w:hAnsi="Times New Roman" w:eastAsia="Times New Roman" w:cs="Times New Roman"/>
        </w:rPr>
        <w:t>（《</w:t>
      </w:r>
      <w:r>
        <w:rPr>
          <w:rFonts w:hint="eastAsia" w:ascii="Times New Roman" w:hAnsi="Times New Roman" w:eastAsia="FangSong" w:cs="Times New Roman"/>
        </w:rPr>
        <w:t>无机化学</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6</w:t>
      </w:r>
      <w:r>
        <w:rPr>
          <w:rFonts w:hint="eastAsia" w:ascii="Times New Roman" w:hAnsi="Times New Roman" w:eastAsia="FangSong" w:cs="Times New Roman"/>
        </w:rPr>
        <w:t>版练习题</w:t>
      </w:r>
      <w:r>
        <w:rPr>
          <w:rFonts w:hint="eastAsia" w:ascii="Times New Roman" w:hAnsi="Times New Roman" w:eastAsia="Times New Roman" w:cs="Times New Roman"/>
        </w:rPr>
        <w:t>，OCR</w:t>
      </w:r>
      <w:r>
        <w:rPr>
          <w:rFonts w:ascii="Times New Roman" w:hAnsi="Times New Roman" w:eastAsia="Times New Roman" w:cs="Times New Roman"/>
        </w:rPr>
        <w:t xml:space="preserve"> </w:t>
      </w:r>
      <w:r>
        <w:rPr>
          <w:rFonts w:hint="eastAsia" w:ascii="Times New Roman" w:hAnsi="Times New Roman" w:eastAsia="FangSong" w:cs="Times New Roman"/>
        </w:rPr>
        <w:t xml:space="preserve">源</w:t>
      </w:r>
      <w:r>
        <w:rPr>
          <w:rFonts w:ascii="Times New Roman" w:hAnsi="Times New Roman" w:eastAsia="Times New Roman" w:cs="Times New Roman"/>
        </w:rPr>
        <w:t xml:space="preserve"> </w:t>
      </w:r>
      <w:r>
        <w:rPr>
          <w:rStyle w:val="VerbatimChar"/>
          <w:rFonts w:hint="eastAsia" w:ascii="Times New Roman" w:hAnsi="Times New Roman" w:eastAsia="Times New Roman" w:cs="Times New Roman"/>
        </w:rPr>
        <w:t>06-</w:t>
      </w:r>
      <w:r>
        <w:rPr>
          <w:rStyle w:val="VerbatimChar"/>
          <w:rFonts w:hint="eastAsia" w:ascii="Times New Roman" w:hAnsi="Times New Roman" w:eastAsia="FangSong" w:cs="Times New Roman"/>
        </w:rPr>
        <w:t>外部资料导入</w:t>
      </w:r>
      <w:r>
        <w:rPr>
          <w:rStyle w:val="VerbatimChar"/>
          <w:rFonts w:hint="eastAsia" w:ascii="Times New Roman" w:hAnsi="Times New Roman" w:eastAsia="Times New Roman" w:cs="Times New Roman"/>
        </w:rPr>
        <w:t>/</w:t>
      </w:r>
      <w:r>
        <w:rPr>
          <w:rStyle w:val="VerbatimChar"/>
          <w:rFonts w:hint="eastAsia" w:ascii="Times New Roman" w:hAnsi="Times New Roman" w:eastAsia="FangSong" w:cs="Times New Roman"/>
        </w:rPr>
        <w:t>无机化学</w:t>
      </w:r>
      <w:r>
        <w:rPr>
          <w:rStyle w:val="VerbatimChar"/>
          <w:rFonts w:hint="eastAsia" w:ascii="Times New Roman" w:hAnsi="Times New Roman" w:eastAsia="Times New Roman" w:cs="Times New Roman"/>
        </w:rPr>
        <w:t>Weller/</w:t>
      </w:r>
      <w:r>
        <w:rPr>
          <w:rStyle w:val="VerbatimChar"/>
          <w:rFonts w:hint="eastAsia" w:ascii="Times New Roman" w:hAnsi="Times New Roman" w:eastAsia="FangSong" w:cs="Times New Roman"/>
        </w:rPr>
        <w:t>无机化学第</w:t>
      </w:r>
      <w:r>
        <w:rPr>
          <w:rStyle w:val="VerbatimChar"/>
          <w:rFonts w:hint="eastAsia" w:ascii="Times New Roman" w:hAnsi="Times New Roman" w:eastAsia="Times New Roman" w:cs="Times New Roman"/>
        </w:rPr>
        <w:t>6</w:t>
      </w:r>
      <w:r>
        <w:rPr>
          <w:rStyle w:val="VerbatimChar"/>
          <w:rFonts w:hint="eastAsia" w:ascii="Times New Roman" w:hAnsi="Times New Roman" w:eastAsia="FangSong" w:cs="Times New Roman"/>
        </w:rPr>
        <w:t>版</w:t>
      </w:r>
      <w:r>
        <w:rPr>
          <w:rStyle w:val="VerbatimChar"/>
          <w:rFonts w:hint="eastAsia" w:ascii="Times New Roman" w:hAnsi="Times New Roman" w:eastAsia="Times New Roman" w:cs="Times New Roman"/>
        </w:rPr>
        <w:t>Welle19-21</w:t>
      </w:r>
      <w:r>
        <w:rPr>
          <w:rStyle w:val="VerbatimChar"/>
          <w:rFonts w:hint="eastAsia" w:ascii="Times New Roman" w:hAnsi="Times New Roman" w:eastAsia="FangSong" w:cs="Times New Roman"/>
        </w:rPr>
        <w:t>章</w:t>
      </w:r>
      <w:r>
        <w:rPr>
          <w:rStyle w:val="VerbatimChar"/>
          <w:rFonts w:hint="eastAsia" w:ascii="Times New Roman" w:hAnsi="Times New Roman" w:eastAsia="Times New Roman" w:cs="Times New Roman"/>
        </w:rPr>
        <w:t>.md</w:t>
      </w:r>
      <w:r>
        <w:rPr>
          <w:rFonts w:ascii="Times New Roman" w:hAnsi="Times New Roman" w:eastAsia="Times New Roman" w:cs="Times New Roman"/>
        </w:rPr>
        <w:t xml:space="preserve"> </w:t>
      </w:r>
      <w:r>
        <w:rPr>
          <w:rFonts w:hint="eastAsia" w:ascii="Times New Roman" w:hAnsi="Times New Roman" w:eastAsia="FangSong" w:cs="Times New Roman"/>
        </w:rPr>
        <w:t>不含答案区</w:t>
      </w:r>
      <w:r>
        <w:rPr>
          <w:rFonts w:hint="eastAsia" w:ascii="Times New Roman" w:hAnsi="Times New Roman" w:eastAsia="Times New Roman" w:cs="Times New Roman"/>
        </w:rPr>
        <w:t>，2026-08-31</w:t>
      </w:r>
      <w:r>
        <w:rPr>
          <w:rFonts w:ascii="Times New Roman" w:hAnsi="Times New Roman" w:eastAsia="Times New Roman" w:cs="Times New Roman"/>
        </w:rPr>
        <w:t xml:space="preserve"> </w:t>
      </w:r>
      <w:r>
        <w:rPr>
          <w:rFonts w:hint="eastAsia" w:ascii="Times New Roman" w:hAnsi="Times New Roman" w:eastAsia="FangSong" w:cs="Times New Roman"/>
        </w:rPr>
        <w:t>核查</w:t>
      </w:r>
      <w:r>
        <w:rPr>
          <w:rFonts w:hint="eastAsia" w:ascii="Times New Roman" w:hAnsi="Times New Roman" w:eastAsia="Times New Roman" w:cs="Times New Roman"/>
        </w:rPr>
        <w:t>）。</w:t>
      </w:r>
    </w:p>
    <w:p>
      <w:pPr>
        <w:spacing w:before="160" w:after="80"/>
      </w:pPr>
      <w:r>
        <w:pict>
          <v:rect style="width:0;height:1.5pt" o:hralign="center" o:hrstd="t" o:hr="t"/>
        </w:pict>
      </w:r>
    </w:p>
    <w:bookmarkEnd w:id="721"/>
    <w:bookmarkStart w:id="722" w:name="习题6.1"/>
    <w:p>
      <w:pPr>
        <w:pStyle w:val="Heading2"/>
        <w:spacing w:before="280" w:after="120"/>
      </w:pPr>
      <w:r>
        <w:rPr>
          <w:rFonts w:ascii="Times New Roman" w:hAnsi="Times New Roman" w:eastAsia="Times New Roman" w:cs="Times New Roman"/>
        </w:rPr>
        <w:t xml:space="preserve">4.221 </w:t>
      </w:r>
      <w:r>
        <w:rPr>
          <w:rFonts w:hint="eastAsia" w:ascii="Times New Roman" w:hAnsi="Times New Roman" w:eastAsia="SimHei" w:cs="Times New Roman"/>
        </w:rPr>
        <w:t>习题</w:t>
      </w:r>
      <w:r>
        <w:rPr>
          <w:rFonts w:hint="eastAsia" w:ascii="Times New Roman" w:hAnsi="Times New Roman" w:eastAsia="Times New Roman" w:cs="Times New Roman"/>
        </w:rPr>
        <w:t>6.1</w:t>
      </w:r>
    </w:p>
    <w:p>
      <w:pPr>
        <w:pStyle w:val="FirstParagraph"/>
      </w:pPr>
      <w:r>
        <w:rPr>
          <w:rFonts w:hint="eastAsia" w:ascii="Times New Roman" w:hAnsi="Times New Roman" w:eastAsia="FangSong" w:cs="Times New Roman"/>
        </w:rPr>
        <w:t>写出下列配合物中各配位体提供给中心金属原子的电子数目</w:t>
      </w:r>
      <w:r>
        <w:rPr>
          <w:rFonts w:hint="eastAsia" w:ascii="Times New Roman" w:hAnsi="Times New Roman" w:eastAsia="Times New Roman" w:cs="Times New Roman"/>
        </w:rPr>
        <w:t>，</w:t>
      </w:r>
      <w:r>
        <w:rPr>
          <w:rFonts w:hint="eastAsia" w:ascii="Times New Roman" w:hAnsi="Times New Roman" w:eastAsia="FangSong" w:cs="Times New Roman"/>
        </w:rPr>
        <w:t>计算中心原子周围的价电子总数</w:t>
      </w:r>
    </w:p>
    <w:p>
      <w:pPr>
        <w:pStyle w:val="DefinitionTerm"/>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Compact"/>
        <w:numPr>
          <w:ilvl w:val="0"/>
          <w:numId w:val="1318"/>
        </w:numPr>
      </w:pPr>
      <m:oMath>
        <m:oMathPr>
          <m:ctrlPr>
            <w:rPr>
              <w:sz w:val="28"/>
              <w:szCs w:val="28"/>
            </w:rPr>
          </m:ctrlPr>
        </m:oMathPr>
        <m:r>
          <m:rPr>
            <m:sty m:val="p"/>
          </m:rPr>
          <m:t>(</m:t>
        </m:r>
        <m:sSup>
          <m:e>
            <m:r>
              <m:t>η</m:t>
            </m:r>
          </m:e>
          <m:sup>
            <m:r>
              <m:t>5</m:t>
            </m:r>
          </m:sup>
        </m:sSup>
        <m:r>
          <m:rPr>
            <m:sty m:val="p"/>
          </m:rPr>
          <m:t>−</m:t>
        </m:r>
        <m:sSub>
          <m:e>
            <m:r>
              <m:t>C</m:t>
            </m:r>
          </m:e>
          <m:sub>
            <m:r>
              <m:t>5</m:t>
            </m:r>
          </m:sub>
        </m:sSub>
        <m:sSub>
          <m:e>
            <m:r>
              <m:t>H</m:t>
            </m:r>
          </m:e>
          <m:sub>
            <m:r>
              <m:t>5</m:t>
            </m:r>
          </m:sub>
        </m:sSub>
        <m:sSub>
          <m:e>
            <m:r>
              <m:rPr>
                <m:sty m:val="p"/>
              </m:rPr>
              <m:t>)</m:t>
            </m:r>
          </m:e>
          <m:sub>
            <m:r>
              <m:t>2</m:t>
            </m:r>
          </m:sub>
        </m:sSub>
        <m:r>
          <m:rPr>
            <m:sty m:val="p"/>
          </m:rPr>
          <m:t>F</m:t>
        </m:r>
        <m:r>
          <m:rPr>
            <m:sty m:val="p"/>
          </m:rPr>
          <m:t>e</m:t>
        </m:r>
      </m:oMath>
      <w:r>
        <w:rPr>
          <w:rFonts w:ascii="Times New Roman" w:hAnsi="Times New Roman" w:eastAsia="Times New Roman" w:cs="Times New Roman"/>
        </w:rPr>
        <w:t xml:space="preserve"> </w:t>
      </w:r>
      <w:r>
        <w:rPr>
          <w:rFonts w:ascii="Times New Roman" w:hAnsi="Times New Roman" w:eastAsia="Times New Roman" w:cs="Times New Roman"/>
        </w:rPr>
        <w:t xml:space="preserve">; (2)</w:t>
      </w:r>
      <w:r>
        <w:rPr>
          <w:rFonts w:ascii="Times New Roman" w:hAnsi="Times New Roman" w:eastAsia="Times New Roman" w:cs="Times New Roman"/>
        </w:rPr>
        <w:t xml:space="preserve"> </w:t>
      </w:r>
      <m:oMath>
        <m:oMathPr>
          <m:ctrlPr>
            <w:rPr>
              <w:sz w:val="28"/>
              <w:szCs w:val="28"/>
            </w:rPr>
          </m:ctrlPr>
        </m:oMathPr>
        <m:sSubSup>
          <m:e>
            <m:r>
              <m:rPr>
                <m:sty m:val="p"/>
              </m:rPr>
              <m:t>N</m:t>
            </m:r>
            <m:r>
              <m:rPr>
                <m:sty m:val="p"/>
              </m:rPr>
              <m:t>i</m:t>
            </m:r>
            <m:r>
              <m:rPr>
                <m:sty m:val="p"/>
              </m:rPr>
              <m:t>(</m:t>
            </m:r>
            <m:r>
              <m:rPr>
                <m:sty m:val="p"/>
              </m:rPr>
              <m:t>C</m:t>
            </m:r>
            <m:r>
              <m:rPr>
                <m:sty m:val="p"/>
              </m:rPr>
              <m:t>N</m:t>
            </m:r>
            <m:r>
              <m:rPr>
                <m:sty m:val="p"/>
              </m:rPr>
              <m:t>)</m:t>
            </m:r>
          </m:e>
          <m:sub>
            <m:r>
              <m:t>4</m:t>
            </m:r>
          </m:sub>
          <m:sup>
            <m:r>
              <m:t>2</m:t>
            </m:r>
            <m:r>
              <m:rPr>
                <m:sty m:val="p"/>
              </m:rPr>
              <m:t>−</m:t>
            </m:r>
          </m:sup>
        </m:sSubSup>
      </m:oMath>
      <w:r>
        <w:rPr>
          <w:rFonts w:ascii="Times New Roman" w:hAnsi="Times New Roman" w:eastAsia="Times New Roman" w:cs="Times New Roman"/>
        </w:rPr>
        <w:t xml:space="preserve"> </w:t>
      </w:r>
      <w:r>
        <w:rPr>
          <w:rFonts w:ascii="Times New Roman" w:hAnsi="Times New Roman" w:eastAsia="Times New Roman" w:cs="Times New Roman"/>
        </w:rPr>
        <w:t xml:space="preserve">; (3)</w:t>
      </w:r>
      <w:r>
        <w:rPr>
          <w:rFonts w:ascii="Times New Roman" w:hAnsi="Times New Roman" w:eastAsia="Times New Roman" w:cs="Times New Roman"/>
        </w:rPr>
        <w:t xml:space="preserve"> </w:t>
      </w:r>
      <m:oMath>
        <m:oMathPr>
          <m:ctrlPr>
            <w:rPr>
              <w:sz w:val="28"/>
              <w:szCs w:val="28"/>
            </w:rPr>
          </m:ctrlPr>
        </m:oMathPr>
        <m:r>
          <m:rPr>
            <m:sty m:val="p"/>
          </m:rPr>
          <m:t>K</m:t>
        </m:r>
        <m:r>
          <m:rPr>
            <m:sty m:val="p"/>
          </m:rPr>
          <m:t>[</m:t>
        </m:r>
        <m:r>
          <m:rPr>
            <m:sty m:val="p"/>
          </m:rPr>
          <m:t>P</m:t>
        </m:r>
        <m:r>
          <m:rPr>
            <m:sty m:val="p"/>
          </m:rPr>
          <m:t>t</m:t>
        </m:r>
        <m:r>
          <m:rPr>
            <m:sty m:val="p"/>
          </m:rPr>
          <m:t>C</m:t>
        </m:r>
        <m:sSub>
          <m:e>
            <m:r>
              <m:rPr>
                <m:sty m:val="p"/>
              </m:rPr>
              <m:t>l</m:t>
            </m:r>
          </m:e>
          <m:sub>
            <m:r>
              <m:rPr>
                <m:sty m:val="p"/>
              </m:rPr>
              <m:t>3</m:t>
            </m:r>
          </m:sub>
        </m:sSub>
        <m:r>
          <m:rPr>
            <m:sty m:val="p"/>
          </m:rPr>
          <m:t>⋅</m:t>
        </m:r>
        <m:sSub>
          <m:e>
            <m:r>
              <m:rPr>
                <m:sty m:val="p"/>
              </m:rPr>
              <m:t>C</m:t>
            </m:r>
          </m:e>
          <m:sub>
            <m:r>
              <m:rPr>
                <m:sty m:val="p"/>
              </m:rPr>
              <m:t>2</m:t>
            </m:r>
          </m:sub>
        </m:sSub>
        <m:sSub>
          <m:e>
            <m:r>
              <m:rPr>
                <m:sty m:val="p"/>
              </m:rPr>
              <m:t>H</m:t>
            </m:r>
          </m:e>
          <m:sub>
            <m:r>
              <m:rPr>
                <m:sty m:val="p"/>
              </m:rPr>
              <m:t>4</m:t>
            </m:r>
          </m:sub>
        </m:sSub>
        <m:r>
          <m:rPr>
            <m:sty m:val="p"/>
          </m:rPr>
          <m:t>]</m:t>
        </m:r>
        <m:r>
          <m:rPr>
            <m:sty m:val="p"/>
          </m:rPr>
          <m:t>⋅</m:t>
        </m:r>
        <m:sSub>
          <m:e>
            <m:r>
              <m:rPr>
                <m:sty m:val="p"/>
              </m:rPr>
              <m:t>H</m:t>
            </m:r>
          </m:e>
          <m:sub>
            <m:r>
              <m:rPr>
                <m:sty m:val="p"/>
              </m:rPr>
              <m:t>2</m:t>
            </m:r>
          </m:sub>
        </m:sSub>
        <m:r>
          <m:rPr>
            <m:sty m:val="p"/>
          </m:rPr>
          <m:t>O</m:t>
        </m:r>
      </m:oMath>
      <w:r>
        <w:rPr>
          <w:rFonts w:ascii="Times New Roman" w:hAnsi="Times New Roman" w:eastAsia="Times New Roman" w:cs="Times New Roman"/>
        </w:rPr>
        <w:t xml:space="preserve"> </w:t>
      </w:r>
      <w:r>
        <w:rPr>
          <w:rFonts w:ascii="Times New Roman" w:hAnsi="Times New Roman" w:eastAsia="Times New Roman" w:cs="Times New Roman"/>
        </w:rPr>
        <w:t xml:space="preserve">; (4)</w:t>
      </w:r>
      <w:r>
        <w:rPr>
          <w:rFonts w:ascii="Times New Roman" w:hAnsi="Times New Roman" w:eastAsia="Times New Roman" w:cs="Times New Roman"/>
        </w:rPr>
        <w:t xml:space="preserve"> </w:t>
      </w:r>
      <m:oMath>
        <m:oMathPr>
          <m:ctrlPr>
            <w:rPr>
              <w:sz w:val="28"/>
              <w:szCs w:val="28"/>
            </w:rPr>
          </m:ctrlPr>
        </m:oMathPr>
        <m:r>
          <m:rPr>
            <m:sty m:val="p"/>
          </m:rPr>
          <m:t>[</m:t>
        </m:r>
        <m:sSub>
          <m:e>
            <m:r>
              <m:rPr>
                <m:sty m:val="p"/>
              </m:rPr>
              <m:t>C</m:t>
            </m:r>
            <m:r>
              <m:rPr>
                <m:sty m:val="p"/>
              </m:rPr>
              <m:t>o</m:t>
            </m:r>
            <m:r>
              <m:rPr>
                <m:sty m:val="p"/>
              </m:rPr>
              <m:t>(</m:t>
            </m:r>
            <m:r>
              <m:rPr>
                <m:sty m:val="p"/>
              </m:rPr>
              <m:t>e</m:t>
            </m:r>
            <m:r>
              <m:rPr>
                <m:sty m:val="p"/>
              </m:rPr>
              <m:t>n</m:t>
            </m:r>
            <m:r>
              <m:rPr>
                <m:sty m:val="p"/>
              </m:rPr>
              <m:t>)</m:t>
            </m:r>
          </m:e>
          <m:sub>
            <m:r>
              <m:t>2</m:t>
            </m:r>
          </m:sub>
        </m:sSub>
        <m:sSub>
          <m:e>
            <m:r>
              <m:rPr>
                <m:sty m:val="p"/>
              </m:rPr>
              <m:t>C</m:t>
            </m:r>
            <m:r>
              <m:rPr>
                <m:sty m:val="p"/>
              </m:rPr>
              <m:t>l</m:t>
            </m:r>
          </m:e>
          <m:sub>
            <m:r>
              <m:t>2</m:t>
            </m:r>
          </m:sub>
        </m:sSub>
        <m:sSup>
          <m:e>
            <m:r>
              <m:rPr>
                <m:sty m:val="p"/>
              </m:rPr>
              <m:t>]</m:t>
            </m:r>
          </m:e>
          <m:sup>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FirstParagraph"/>
      </w:pPr>
      <w:r>
        <w:rPr>
          <w:rFonts w:hint="eastAsia" w:ascii="Times New Roman" w:hAnsi="Times New Roman" w:eastAsia="FangSong" w:cs="Times New Roman"/>
        </w:rPr>
        <w:t xml:space="preserve">解</w:t>
      </w:r>
      <w:r>
        <w:rPr>
          <w:rFonts w:ascii="Times New Roman" w:hAnsi="Times New Roman" w:eastAsia="Times New Roman" w:cs="Times New Roman"/>
        </w:rPr>
        <w:t xml:space="preserve"> </w:t>
      </w:r>
      <w:r>
        <w:rPr>
          <w:rFonts w:hint="eastAsia" w:ascii="Times New Roman" w:hAnsi="Times New Roman" w:eastAsia="Times New Roman" w:cs="Times New Roman"/>
        </w:rPr>
        <w:t>（1）</w:t>
      </w:r>
      <w:r>
        <w:rPr>
          <w:rFonts w:hint="eastAsia" w:ascii="Times New Roman" w:hAnsi="Times New Roman" w:eastAsia="FangSong" w:cs="Times New Roman"/>
        </w:rPr>
        <w:t>每个</w:t>
      </w:r>
      <w:r>
        <w:rPr>
          <w:rFonts w:ascii="Times New Roman" w:hAnsi="Times New Roman" w:eastAsia="Times New Roman" w:cs="Times New Roman"/>
        </w:rPr>
        <w:t xml:space="preserve"> </w:t>
      </w:r>
      <m:oMath>
        <m:oMathPr>
          <m:ctrlPr>
            <w:rPr>
              <w:sz w:val="28"/>
              <w:szCs w:val="28"/>
            </w:rPr>
          </m:ctrlPr>
        </m:oMathPr>
        <m:sSup>
          <m:e>
            <m:r>
              <m:t>η</m:t>
            </m:r>
          </m:e>
          <m:sup>
            <m:r>
              <m:t>5</m:t>
            </m:r>
          </m:sup>
        </m:sSup>
        <m:r>
          <m:rPr>
            <m:sty m:val="p"/>
          </m:rPr>
          <m:t>−</m:t>
        </m:r>
        <m:sSub>
          <m:e>
            <m:r>
              <m:t>C</m:t>
            </m:r>
          </m:e>
          <m:sub>
            <m:r>
              <m:t>5</m:t>
            </m:r>
          </m:sub>
        </m:sSub>
        <m:sSub>
          <m:e>
            <m:r>
              <m:t>H</m:t>
            </m:r>
          </m:e>
          <m:sub>
            <m:r>
              <m:t>5</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配位体提供给</w:t>
      </w:r>
      <w:r>
        <w:rPr>
          <w:rFonts w:ascii="Times New Roman" w:hAnsi="Times New Roman" w:eastAsia="Times New Roman" w:cs="Times New Roman"/>
        </w:rPr>
        <w:t xml:space="preserve"> Fe </w:t>
      </w:r>
      <w:r>
        <w:rPr>
          <w:rFonts w:hint="eastAsia" w:ascii="Times New Roman" w:hAnsi="Times New Roman" w:eastAsia="FangSong" w:cs="Times New Roman"/>
        </w:rPr>
        <w:t xml:space="preserve">原子</w:t>
      </w:r>
      <w:r>
        <w:rPr>
          <w:rFonts w:ascii="Times New Roman" w:hAnsi="Times New Roman" w:eastAsia="Times New Roman" w:cs="Times New Roman"/>
        </w:rPr>
        <w:t xml:space="preserve"> 5 </w:t>
      </w:r>
      <w:r>
        <w:rPr>
          <w:rFonts w:hint="eastAsia" w:ascii="Times New Roman" w:hAnsi="Times New Roman" w:eastAsia="FangSong" w:cs="Times New Roman"/>
        </w:rPr>
        <w:t>个电子</w:t>
      </w:r>
      <w:r>
        <w:rPr>
          <w:rFonts w:hint="eastAsia" w:ascii="Times New Roman" w:hAnsi="Times New Roman" w:eastAsia="Times New Roman" w:cs="Times New Roman"/>
        </w:rPr>
        <w:t>，Fe</w:t>
      </w:r>
      <w:r>
        <w:rPr>
          <w:rFonts w:ascii="Times New Roman" w:hAnsi="Times New Roman" w:eastAsia="Times New Roman" w:cs="Times New Roman"/>
        </w:rPr>
        <w:t xml:space="preserve"> </w:t>
      </w:r>
      <w:r>
        <w:rPr>
          <w:rFonts w:hint="eastAsia" w:ascii="Times New Roman" w:hAnsi="Times New Roman" w:eastAsia="FangSong" w:cs="Times New Roman"/>
        </w:rPr>
        <w:t xml:space="preserve">原子周围</w:t>
      </w:r>
      <w:r>
        <w:rPr>
          <w:rFonts w:ascii="Times New Roman" w:hAnsi="Times New Roman" w:eastAsia="Times New Roman" w:cs="Times New Roman"/>
        </w:rPr>
        <w:t xml:space="preserve"> 18 </w:t>
      </w:r>
      <w:r>
        <w:rPr>
          <w:rFonts w:hint="eastAsia" w:ascii="Times New Roman" w:hAnsi="Times New Roman" w:eastAsia="FangSong" w:cs="Times New Roman"/>
        </w:rPr>
        <w:t>个电子</w:t>
      </w:r>
      <w:r>
        <w:rPr>
          <w:rFonts w:hint="eastAsia" w:ascii="Times New Roman" w:hAnsi="Times New Roman" w:eastAsia="Times New Roman" w:cs="Times New Roman"/>
        </w:rPr>
        <w:t>。</w:t>
      </w:r>
    </w:p>
    <w:p>
      <w:pPr>
        <w:numPr>
          <w:ilvl w:val="0"/>
          <w:numId w:val="1319"/>
        </w:numPr>
      </w:pPr>
      <w:r>
        <w:rPr>
          <w:rFonts w:hint="eastAsia" w:ascii="Times New Roman" w:hAnsi="Times New Roman" w:eastAsia="FangSong" w:cs="Times New Roman"/>
        </w:rPr>
        <w:t xml:space="preserve">每个</w:t>
      </w:r>
      <w:r>
        <w:rPr>
          <w:rFonts w:ascii="Times New Roman" w:hAnsi="Times New Roman" w:eastAsia="Times New Roman" w:cs="Times New Roman"/>
        </w:rPr>
        <w:t xml:space="preserve"> CN</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提供给</w:t>
      </w:r>
      <w:r>
        <w:rPr>
          <w:rFonts w:ascii="Times New Roman" w:hAnsi="Times New Roman" w:eastAsia="Times New Roman" w:cs="Times New Roman"/>
        </w:rPr>
        <w:t xml:space="preserve"> Ni</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2 </w:t>
      </w:r>
      <w:r>
        <w:rPr>
          <w:rFonts w:hint="eastAsia" w:ascii="Times New Roman" w:hAnsi="Times New Roman" w:eastAsia="FangSong" w:cs="Times New Roman"/>
        </w:rPr>
        <w:t>个电子</w:t>
      </w:r>
      <w:r>
        <w:rPr>
          <w:rFonts w:hint="eastAsia" w:ascii="Times New Roman" w:hAnsi="Times New Roman" w:eastAsia="Times New Roman" w:cs="Times New Roman"/>
        </w:rPr>
        <w:t>,</w:t>
      </w:r>
      <w:r>
        <w:rPr>
          <w:rFonts w:ascii="Times New Roman" w:hAnsi="Times New Roman" w:eastAsia="Times New Roman" w:cs="Times New Roman"/>
        </w:rPr>
        <w:t xml:space="preserve"> Ni </w:t>
      </w:r>
      <w:r>
        <w:rPr>
          <w:rFonts w:hint="eastAsia" w:ascii="Times New Roman" w:hAnsi="Times New Roman" w:eastAsia="FangSong" w:cs="Times New Roman"/>
        </w:rPr>
        <w:t xml:space="preserve">周围</w:t>
      </w:r>
      <w:r>
        <w:rPr>
          <w:rFonts w:ascii="Times New Roman" w:hAnsi="Times New Roman" w:eastAsia="Times New Roman" w:cs="Times New Roman"/>
        </w:rPr>
        <w:t xml:space="preserve"> 16 </w:t>
      </w:r>
      <w:r>
        <w:rPr>
          <w:rFonts w:hint="eastAsia" w:ascii="Times New Roman" w:hAnsi="Times New Roman" w:eastAsia="FangSong" w:cs="Times New Roman"/>
        </w:rPr>
        <w:t>个电子</w:t>
      </w:r>
      <w:r>
        <w:rPr>
          <w:rFonts w:hint="eastAsia" w:ascii="Times New Roman" w:hAnsi="Times New Roman" w:eastAsia="Times New Roman" w:cs="Times New Roman"/>
        </w:rPr>
        <w:t>。</w:t>
      </w:r>
    </w:p>
    <w:p>
      <w:pPr>
        <w:numPr>
          <w:ilvl w:val="0"/>
          <w:numId w:val="1319"/>
        </w:numPr>
      </w:pPr>
      <w:r>
        <w:rPr>
          <w:rFonts w:hint="eastAsia" w:ascii="Times New Roman" w:hAnsi="Times New Roman" w:eastAsia="FangSong" w:cs="Times New Roman"/>
        </w:rPr>
        <w:t xml:space="preserve">每个</w:t>
      </w:r>
      <w:r>
        <w:rPr>
          <w:rFonts w:ascii="Times New Roman" w:hAnsi="Times New Roman" w:eastAsia="Times New Roman" w:cs="Times New Roman"/>
        </w:rPr>
        <w:t xml:space="preserve"> Cl </w:t>
      </w:r>
      <w:r>
        <w:rPr>
          <w:rFonts w:hint="eastAsia" w:ascii="Times New Roman" w:hAnsi="Times New Roman" w:eastAsia="FangSong" w:cs="Times New Roman"/>
        </w:rPr>
        <w:t xml:space="preserve">提供</w:t>
      </w:r>
      <w:r>
        <w:rPr>
          <w:rFonts w:ascii="Times New Roman" w:hAnsi="Times New Roman" w:eastAsia="Times New Roman" w:cs="Times New Roman"/>
        </w:rPr>
        <w:t xml:space="preserve"> 1 </w:t>
      </w:r>
      <w:r>
        <w:rPr>
          <w:rFonts w:hint="eastAsia" w:ascii="Times New Roman" w:hAnsi="Times New Roman" w:eastAsia="FangSong" w:cs="Times New Roman"/>
        </w:rPr>
        <w:t>个电子</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b>
          <m:e>
            <m:r>
              <m:t>C</m:t>
            </m:r>
          </m:e>
          <m:sub>
            <m:r>
              <m:t>2</m:t>
            </m:r>
          </m:sub>
        </m:sSub>
        <m:sSub>
          <m:e>
            <m:r>
              <m:t>H</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提供</w:t>
      </w:r>
      <w:r>
        <w:rPr>
          <w:rFonts w:ascii="Times New Roman" w:hAnsi="Times New Roman" w:eastAsia="Times New Roman" w:cs="Times New Roman"/>
        </w:rPr>
        <w:t xml:space="preserve"> 2 </w:t>
      </w:r>
      <w:r>
        <w:rPr>
          <w:rFonts w:hint="eastAsia" w:ascii="Times New Roman" w:hAnsi="Times New Roman" w:eastAsia="FangSong" w:cs="Times New Roman"/>
        </w:rPr>
        <w:t>个电子</w:t>
      </w:r>
      <w:r>
        <w:rPr>
          <w:rFonts w:hint="eastAsia" w:ascii="Times New Roman" w:hAnsi="Times New Roman" w:eastAsia="Times New Roman" w:cs="Times New Roman"/>
        </w:rPr>
        <w:t>,</w:t>
      </w:r>
      <w:r>
        <w:rPr>
          <w:rFonts w:ascii="Times New Roman" w:hAnsi="Times New Roman" w:eastAsia="Times New Roman" w:cs="Times New Roman"/>
        </w:rPr>
        <w:t xml:space="preserve"> Pt </w:t>
      </w:r>
      <w:r>
        <w:rPr>
          <w:rFonts w:hint="eastAsia" w:ascii="Times New Roman" w:hAnsi="Times New Roman" w:eastAsia="FangSong" w:cs="Times New Roman"/>
        </w:rPr>
        <w:t xml:space="preserve">原子周围</w:t>
      </w:r>
      <w:r>
        <w:rPr>
          <w:rFonts w:ascii="Times New Roman" w:hAnsi="Times New Roman" w:eastAsia="Times New Roman" w:cs="Times New Roman"/>
        </w:rPr>
        <w:t xml:space="preserve"> 16 </w:t>
      </w:r>
      <w:r>
        <w:rPr>
          <w:rFonts w:hint="eastAsia" w:ascii="Times New Roman" w:hAnsi="Times New Roman" w:eastAsia="FangSong" w:cs="Times New Roman"/>
        </w:rPr>
        <w:t>个电子</w:t>
      </w:r>
      <w:r>
        <w:rPr>
          <w:rFonts w:hint="eastAsia" w:ascii="Times New Roman" w:hAnsi="Times New Roman" w:eastAsia="Times New Roman" w:cs="Times New Roman"/>
        </w:rPr>
        <w:t>。</w:t>
      </w:r>
    </w:p>
    <w:p>
      <w:pPr>
        <w:numPr>
          <w:ilvl w:val="0"/>
          <w:numId w:val="1319"/>
        </w:numPr>
      </w:pPr>
      <w:r>
        <w:rPr>
          <w:rFonts w:hint="eastAsia" w:ascii="Times New Roman" w:hAnsi="Times New Roman" w:eastAsia="FangSong" w:cs="Times New Roman"/>
        </w:rPr>
        <w:t xml:space="preserve">每个</w:t>
      </w:r>
      <w:r>
        <w:rPr>
          <w:rFonts w:ascii="Times New Roman" w:hAnsi="Times New Roman" w:eastAsia="Times New Roman" w:cs="Times New Roman"/>
        </w:rPr>
        <w:t xml:space="preserve"> en </w:t>
      </w:r>
      <w:r>
        <w:rPr>
          <w:rFonts w:hint="eastAsia" w:ascii="Times New Roman" w:hAnsi="Times New Roman" w:eastAsia="FangSong" w:cs="Times New Roman"/>
        </w:rPr>
        <w:t xml:space="preserve">提供</w:t>
      </w:r>
      <w:r>
        <w:rPr>
          <w:rFonts w:ascii="Times New Roman" w:hAnsi="Times New Roman" w:eastAsia="Times New Roman" w:cs="Times New Roman"/>
        </w:rPr>
        <w:t xml:space="preserve"> 4 </w:t>
      </w:r>
      <w:r>
        <w:rPr>
          <w:rFonts w:hint="eastAsia" w:ascii="Times New Roman" w:hAnsi="Times New Roman" w:eastAsia="FangSong" w:cs="Times New Roman"/>
        </w:rPr>
        <w:t>个电子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每个</w:t>
      </w:r>
      <w:r>
        <w:rPr>
          <w:rFonts w:ascii="Times New Roman" w:hAnsi="Times New Roman" w:eastAsia="Times New Roman" w:cs="Times New Roman"/>
        </w:rPr>
        <w:t xml:space="preserve"> Cl</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提供</w:t>
      </w:r>
      <w:r>
        <w:rPr>
          <w:rFonts w:ascii="Times New Roman" w:hAnsi="Times New Roman" w:eastAsia="Times New Roman" w:cs="Times New Roman"/>
        </w:rPr>
        <w:t xml:space="preserve"> 2 </w:t>
      </w:r>
      <w:r>
        <w:rPr>
          <w:rFonts w:hint="eastAsia" w:ascii="Times New Roman" w:hAnsi="Times New Roman" w:eastAsia="FangSong" w:cs="Times New Roman"/>
        </w:rPr>
        <w:t>个电子</w:t>
      </w:r>
      <w:r>
        <w:rPr>
          <w:rFonts w:hint="eastAsia" w:ascii="Times New Roman" w:hAnsi="Times New Roman" w:eastAsia="Times New Roman" w:cs="Times New Roman"/>
        </w:rPr>
        <w:t>,</w:t>
      </w:r>
      <w:r>
        <w:rPr>
          <w:rFonts w:ascii="Times New Roman" w:hAnsi="Times New Roman" w:eastAsia="Times New Roman" w:cs="Times New Roman"/>
        </w:rPr>
        <w:t xml:space="preserve"> Co</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周围</w:t>
      </w:r>
      <w:r>
        <w:rPr>
          <w:rFonts w:ascii="Times New Roman" w:hAnsi="Times New Roman" w:eastAsia="Times New Roman" w:cs="Times New Roman"/>
        </w:rPr>
        <w:t xml:space="preserve"> 18 </w:t>
      </w:r>
      <w:r>
        <w:rPr>
          <w:rFonts w:hint="eastAsia" w:ascii="Times New Roman" w:hAnsi="Times New Roman" w:eastAsia="FangSong" w:cs="Times New Roman"/>
        </w:rPr>
        <w:t>个电子</w:t>
      </w:r>
      <w:r>
        <w:rPr>
          <w:rFonts w:hint="eastAsia" w:ascii="Times New Roman" w:hAnsi="Times New Roman" w:eastAsia="Times New Roman" w:cs="Times New Roman"/>
        </w:rPr>
        <w:t>。</w:t>
      </w:r>
    </w:p>
    <w:p>
      <w:pPr>
        <w:spacing w:before="160" w:after="80"/>
      </w:pPr>
      <w:r>
        <w:pict>
          <v:rect style="width:0;height:1.5pt" o:hralign="center" o:hrstd="t" o:hr="t"/>
        </w:pict>
      </w:r>
    </w:p>
    <w:bookmarkEnd w:id="722"/>
    <w:bookmarkStart w:id="726" w:name="习题6.2"/>
    <w:p>
      <w:pPr>
        <w:pStyle w:val="Heading2"/>
        <w:spacing w:before="280" w:after="120"/>
      </w:pPr>
      <w:r>
        <w:rPr>
          <w:rFonts w:ascii="Times New Roman" w:hAnsi="Times New Roman" w:eastAsia="Times New Roman" w:cs="Times New Roman"/>
        </w:rPr>
        <w:t xml:space="preserve">4.222 </w:t>
      </w:r>
      <w:r>
        <w:rPr>
          <w:rFonts w:hint="eastAsia" w:ascii="Times New Roman" w:hAnsi="Times New Roman" w:eastAsia="SimHei" w:cs="Times New Roman"/>
        </w:rPr>
        <w:t>习题</w:t>
      </w:r>
      <w:r>
        <w:rPr>
          <w:rFonts w:hint="eastAsia" w:ascii="Times New Roman" w:hAnsi="Times New Roman" w:eastAsia="Times New Roman" w:cs="Times New Roman"/>
        </w:rPr>
        <w:t>6.2</w:t>
      </w:r>
    </w:p>
    <w:p>
      <w:pPr>
        <w:pStyle w:val="FirstParagraph"/>
      </w:pPr>
      <w:r>
        <w:rPr>
          <w:rFonts w:hint="eastAsia" w:ascii="Times New Roman" w:hAnsi="Times New Roman" w:eastAsia="FangSong" w:cs="Times New Roman"/>
        </w:rPr>
        <w:t>计算下列配合物中金属原子的配位数</w:t>
      </w:r>
      <w:r>
        <w:rPr>
          <w:rFonts w:hint="eastAsia" w:ascii="Times New Roman" w:hAnsi="Times New Roman" w:eastAsia="Times New Roman" w:cs="Times New Roman"/>
        </w:rPr>
        <w:t>：</w:t>
      </w:r>
    </w:p>
    <w:p>
      <w:pPr>
        <w:pStyle w:val="Compact"/>
        <w:numPr>
          <w:ilvl w:val="0"/>
          <w:numId w:val="1320"/>
        </w:numPr>
      </w:pPr>
      <m:oMath>
        <m:oMathPr>
          <m:ctrlPr>
            <w:rPr>
              <w:sz w:val="28"/>
              <w:szCs w:val="28"/>
            </w:rPr>
          </m:ctrlPr>
        </m:oMathPr>
        <m:r>
          <m:rPr>
            <m:sty m:val="p"/>
          </m:rPr>
          <m:t>T</m:t>
        </m:r>
        <m:r>
          <m:rPr>
            <m:sty m:val="p"/>
          </m:rPr>
          <m:t>i</m:t>
        </m:r>
        <m:r>
          <m:rPr>
            <m:sty m:val="p"/>
          </m:rPr>
          <m:t>(</m:t>
        </m:r>
        <m:sSub>
          <m:e>
            <m:r>
              <m:rPr>
                <m:sty m:val="p"/>
              </m:rPr>
              <m:t>C</m:t>
            </m:r>
          </m:e>
          <m:sub>
            <m:r>
              <m:rPr>
                <m:sty m:val="p"/>
              </m:rPr>
              <m:t>5</m:t>
            </m:r>
          </m:sub>
        </m:sSub>
        <m:sSub>
          <m:e>
            <m:r>
              <m:rPr>
                <m:sty m:val="p"/>
              </m:rPr>
              <m:t>H</m:t>
            </m:r>
          </m:e>
          <m:sub>
            <m:r>
              <m:rPr>
                <m:sty m:val="p"/>
              </m:rPr>
              <m:t>5</m:t>
            </m:r>
          </m:sub>
        </m:sSub>
        <m:sSub>
          <m:e>
            <m:r>
              <m:rPr>
                <m:sty m:val="p"/>
              </m:rPr>
              <m:t>)</m:t>
            </m:r>
          </m:e>
          <m:sub>
            <m:r>
              <m:rPr>
                <m:sty m:val="p"/>
              </m:rPr>
              <m:t>2</m:t>
            </m:r>
          </m:sub>
        </m:sSub>
        <m:r>
          <m:rPr>
            <m:sty m:val="p"/>
          </m:rPr>
          <m:t>C</m:t>
        </m:r>
        <m:sSub>
          <m:e>
            <m:r>
              <m:rPr>
                <m:sty m:val="p"/>
              </m:rPr>
              <m:t>l</m:t>
            </m:r>
          </m:e>
          <m:sub>
            <m:r>
              <m:rPr>
                <m:sty m:val="p"/>
              </m:rPr>
              <m:t>2</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 (2)</w:t>
      </w:r>
      <w:r>
        <w:rPr>
          <w:rFonts w:ascii="Times New Roman" w:hAnsi="Times New Roman" w:eastAsia="Times New Roman" w:cs="Times New Roman"/>
        </w:rPr>
        <w:t xml:space="preserve"> </w:t>
      </w:r>
      <m:oMath>
        <m:oMathPr>
          <m:ctrlPr>
            <w:rPr>
              <w:sz w:val="28"/>
              <w:szCs w:val="28"/>
            </w:rPr>
          </m:ctrlPr>
        </m:oMathPr>
        <m:r>
          <m:rPr>
            <m:sty m:val="p"/>
          </m:rPr>
          <m:t>A</m:t>
        </m:r>
        <m:r>
          <m:rPr>
            <m:sty m:val="p"/>
          </m:rPr>
          <m:t>g</m:t>
        </m:r>
        <m:r>
          <m:rPr>
            <m:sty m:val="p"/>
          </m:rPr>
          <m:t>(</m:t>
        </m:r>
        <m:r>
          <m:rPr>
            <m:sty m:val="p"/>
          </m:rPr>
          <m:t>N</m:t>
        </m:r>
        <m:sSub>
          <m:e>
            <m:r>
              <m:rPr>
                <m:sty m:val="p"/>
              </m:rPr>
              <m:t>H</m:t>
            </m:r>
          </m:e>
          <m:sub>
            <m:r>
              <m:rPr>
                <m:sty m:val="p"/>
              </m:rPr>
              <m:t>3</m:t>
            </m:r>
          </m:sub>
        </m:sSub>
        <m:sSubSup>
          <m:e>
            <m:r>
              <m:rPr>
                <m:sty m:val="p"/>
              </m:rPr>
              <m:t>)</m:t>
            </m:r>
          </m:e>
          <m:sub>
            <m:r>
              <m:rPr>
                <m:sty m:val="p"/>
              </m:rPr>
              <m:t>4</m:t>
            </m:r>
          </m:sub>
          <m:sup>
            <m:r>
              <m:rPr>
                <m:sty m:val="p"/>
              </m:rPr>
              <m:t>+</m:t>
            </m:r>
          </m:sup>
        </m:sSubSup>
      </m:oMath>
      <w:r>
        <w:rPr>
          <w:rFonts w:ascii="Times New Roman" w:hAnsi="Times New Roman" w:eastAsia="Times New Roman" w:cs="Times New Roman"/>
        </w:rPr>
        <w:t xml:space="preserve"> </w:t>
      </w:r>
      <w:r>
        <w:rPr>
          <w:rFonts w:ascii="Times New Roman" w:hAnsi="Times New Roman" w:eastAsia="Times New Roman" w:cs="Times New Roman"/>
        </w:rPr>
        <w:t xml:space="preserve">; (3)</w:t>
      </w:r>
      <w:r>
        <w:rPr>
          <w:rFonts w:ascii="Times New Roman" w:hAnsi="Times New Roman" w:eastAsia="Times New Roman" w:cs="Times New Roman"/>
        </w:rPr>
        <w:t xml:space="preserve"> </w:t>
      </w:r>
      <m:oMath>
        <m:oMathPr>
          <m:ctrlPr>
            <w:rPr>
              <w:sz w:val="28"/>
              <w:szCs w:val="28"/>
            </w:rPr>
          </m:ctrlPr>
        </m:oMathPr>
        <m:r>
          <m:rPr>
            <m:sty m:val="p"/>
          </m:rPr>
          <m:t>C</m:t>
        </m:r>
        <m:r>
          <m:rPr>
            <m:sty m:val="p"/>
          </m:rPr>
          <m:t>r</m:t>
        </m:r>
        <m:r>
          <m:rPr>
            <m:sty m:val="p"/>
          </m:rPr>
          <m:t>(</m:t>
        </m:r>
        <m:sSub>
          <m:e>
            <m:r>
              <m:rPr>
                <m:sty m:val="p"/>
              </m:rPr>
              <m:t>C</m:t>
            </m:r>
          </m:e>
          <m:sub>
            <m:r>
              <m:rPr>
                <m:sty m:val="p"/>
              </m:rPr>
              <m:t>6</m:t>
            </m:r>
          </m:sub>
        </m:sSub>
        <m:sSub>
          <m:e>
            <m:r>
              <m:rPr>
                <m:sty m:val="p"/>
              </m:rPr>
              <m:t>H</m:t>
            </m:r>
          </m:e>
          <m:sub>
            <m:r>
              <m:rPr>
                <m:sty m:val="p"/>
              </m:rPr>
              <m:t>6</m:t>
            </m:r>
          </m:sub>
        </m:sSub>
        <m:r>
          <m:rPr>
            <m:sty m:val="p"/>
          </m:rPr>
          <m:t>)</m:t>
        </m:r>
        <m:r>
          <m:rPr>
            <m:sty m:val="p"/>
          </m:rPr>
          <m:t>(</m:t>
        </m:r>
        <m:r>
          <m:rPr>
            <m:sty m:val="p"/>
          </m:rPr>
          <m:t>C</m:t>
        </m:r>
        <m:r>
          <m:rPr>
            <m:sty m:val="p"/>
          </m:rPr>
          <m:t>O</m:t>
        </m:r>
        <m:sSub>
          <m:e>
            <m:r>
              <m:rPr>
                <m:sty m:val="p"/>
              </m:rPr>
              <m:t>)</m:t>
            </m:r>
          </m:e>
          <m:sub>
            <m:r>
              <m:rPr>
                <m:sty m:val="p"/>
              </m:rPr>
              <m:t>3</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 (4)</w:t>
      </w:r>
      <w:r>
        <w:rPr>
          <w:rFonts w:ascii="Times New Roman" w:hAnsi="Times New Roman" w:eastAsia="Times New Roman" w:cs="Times New Roman"/>
        </w:rPr>
        <w:t xml:space="preserve"> </w:t>
      </w:r>
      <m:oMath>
        <m:oMathPr>
          <m:ctrlPr>
            <w:rPr>
              <w:sz w:val="28"/>
              <w:szCs w:val="28"/>
            </w:rPr>
          </m:ctrlPr>
        </m:oMathPr>
        <m:r>
          <m:rPr>
            <m:sty m:val="p"/>
          </m:rPr>
          <m:t>[</m:t>
        </m:r>
        <m:sSub>
          <m:e>
            <m:r>
              <m:rPr>
                <m:sty m:val="p"/>
              </m:rPr>
              <m:t>C</m:t>
            </m:r>
            <m:r>
              <m:rPr>
                <m:sty m:val="p"/>
              </m:rPr>
              <m:t>o</m:t>
            </m:r>
            <m:r>
              <m:rPr>
                <m:sty m:val="p"/>
              </m:rPr>
              <m:t>(</m:t>
            </m:r>
            <m:r>
              <m:rPr>
                <m:sty m:val="p"/>
              </m:rPr>
              <m:t>e</m:t>
            </m:r>
            <m:r>
              <m:rPr>
                <m:sty m:val="p"/>
              </m:rPr>
              <m:t>n</m:t>
            </m:r>
            <m:r>
              <m:rPr>
                <m:sty m:val="p"/>
              </m:rPr>
              <m:t>)</m:t>
            </m:r>
          </m:e>
          <m:sub>
            <m:r>
              <m:t>2</m:t>
            </m:r>
          </m:sub>
        </m:sSub>
        <m:sSub>
          <m:e>
            <m:r>
              <m:rPr>
                <m:sty m:val="p"/>
              </m:rPr>
              <m:t>C</m:t>
            </m:r>
            <m:r>
              <m:rPr>
                <m:sty m:val="p"/>
              </m:rPr>
              <m:t>l</m:t>
            </m:r>
          </m:e>
          <m:sub>
            <m:r>
              <m:t>2</m:t>
            </m:r>
          </m:sub>
        </m:sSub>
        <m:sSup>
          <m:e>
            <m:r>
              <m:rPr>
                <m:sty m:val="p"/>
              </m:rPr>
              <m:t>]</m:t>
            </m:r>
          </m:e>
          <m:sup>
            <m:r>
              <m:rPr>
                <m:sty m:val="p"/>
              </m:rPr>
              <m:t>+</m:t>
            </m:r>
          </m:sup>
        </m:sSup>
      </m:oMath>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解</w:t>
      </w:r>
      <w:r>
        <w:rPr>
          <w:rFonts w:hint="eastAsia" w:ascii="Times New Roman" w:hAnsi="Times New Roman" w:eastAsia="Times New Roman" w:cs="Times New Roman"/>
        </w:rPr>
        <w:t>（1）8，（2）4，（3）6，（4）6</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评注</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（1）</w:t>
      </w:r>
      <w:r>
        <w:rPr>
          <w:rFonts w:hint="eastAsia" w:ascii="Times New Roman" w:hAnsi="Times New Roman" w:eastAsia="FangSong" w:cs="Times New Roman"/>
        </w:rPr>
        <w:t>配位数的定义为</w:t>
      </w:r>
      <w:r>
        <w:rPr>
          <w:rFonts w:hint="eastAsia" w:ascii="Times New Roman" w:hAnsi="Times New Roman" w:eastAsia="Times New Roman" w:cs="Times New Roman"/>
        </w:rPr>
        <w:t>：</w:t>
      </w:r>
      <w:r>
        <w:rPr>
          <w:rFonts w:hint="eastAsia" w:ascii="Times New Roman" w:hAnsi="Times New Roman" w:eastAsia="FangSong" w:cs="Times New Roman"/>
        </w:rPr>
        <w:t>配位化合物或有机金属化合物或分子片的中心原子所结合的配位体原子的数目以及</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配位体的</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电子对数目</w:t>
      </w:r>
      <w:r>
        <w:rPr>
          <w:rFonts w:hint="eastAsia" w:ascii="Times New Roman" w:hAnsi="Times New Roman" w:eastAsia="Times New Roman" w:cs="Times New Roman"/>
        </w:rPr>
        <w:t>。</w:t>
      </w:r>
    </w:p>
    <w:p>
      <w:pPr>
        <w:pStyle w:val="Compact"/>
        <w:numPr>
          <w:ilvl w:val="0"/>
          <w:numId w:val="1321"/>
        </w:numPr>
      </w:pPr>
      <w:r>
        <w:rPr>
          <w:rFonts w:hint="eastAsia" w:ascii="Times New Roman" w:hAnsi="Times New Roman" w:eastAsia="FangSong" w:cs="Times New Roman"/>
        </w:rPr>
        <w:t xml:space="preserve">在计算</w:t>
      </w:r>
      <w:r>
        <w:rPr>
          <w:rFonts w:ascii="Times New Roman" w:hAnsi="Times New Roman" w:eastAsia="Times New Roman" w:cs="Times New Roman"/>
        </w:rPr>
        <w:t xml:space="preserve"> </w:t>
      </w:r>
      <m:oMath>
        <m:oMathPr>
          <m:ctrlPr>
            <w:rPr>
              <w:sz w:val="28"/>
              <w:szCs w:val="28"/>
            </w:rPr>
          </m:ctrlPr>
        </m:oMathPr>
        <m:r>
          <m:rPr>
            <m:sty m:val="p"/>
          </m:rPr>
          <m:t>M</m:t>
        </m:r>
        <m:r>
          <m:rPr>
            <m:sty m:val="p"/>
          </m:rPr>
          <m:t>(</m:t>
        </m:r>
        <m:sSub>
          <m:e>
            <m:r>
              <m:rPr>
                <m:sty m:val="p"/>
              </m:rPr>
              <m:t>C</m:t>
            </m:r>
          </m:e>
          <m:sub>
            <m:r>
              <m:t>5</m:t>
            </m:r>
          </m:sub>
        </m:sSub>
        <m:sSub>
          <m:e>
            <m:r>
              <m:rPr>
                <m:sty m:val="p"/>
              </m:rPr>
              <m:t>H</m:t>
            </m:r>
          </m:e>
          <m:sub>
            <m:r>
              <m:t>5</m:t>
            </m:r>
          </m:sub>
        </m:sSub>
        <m:sSub>
          <m:e>
            <m:r>
              <m:rPr>
                <m:sty m:val="p"/>
              </m:rPr>
              <m:t>)</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w:t>
      </w:r>
      <m:oMath>
        <m:r>
          <m:rPr>
            <m:sty m:val="bi"/>
          </m:rPr>
          <m:t>M</m:t>
        </m:r>
      </m:oMath>
      <w:r>
        <w:rPr>
          <w:rFonts w:ascii="Times New Roman" w:hAnsi="Times New Roman" w:eastAsia="Times New Roman" w:cs="Times New Roman"/>
        </w:rPr>
        <w:t xml:space="preserve"> </w:t>
      </w:r>
      <w:r>
        <w:rPr>
          <w:rFonts w:hint="eastAsia" w:ascii="Times New Roman" w:hAnsi="Times New Roman" w:eastAsia="FangSong" w:cs="Times New Roman"/>
        </w:rPr>
        <w:t>的配位数时</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可先看作中心金属原子</w:t>
      </w:r>
      <w:r>
        <w:rPr>
          <w:rFonts w:ascii="Times New Roman" w:hAnsi="Times New Roman" w:eastAsia="Times New Roman" w:cs="Times New Roman"/>
        </w:rPr>
        <w:t xml:space="preserve"> </w:t>
      </w:r>
      <m:oMath>
        <m:r>
          <m:rPr>
            <m:sty m:val="bi"/>
          </m:rPr>
          <m:t>M</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将一个电子转移到</w:t>
      </w:r>
      <w:r>
        <w:rPr>
          <w:rFonts w:ascii="Times New Roman" w:hAnsi="Times New Roman" w:eastAsia="Times New Roman" w:cs="Times New Roman"/>
        </w:rPr>
        <w:t xml:space="preserve"> </w:t>
      </w:r>
      <m:oMath>
        <m:sSub>
          <m:e>
            <m:r>
              <m:rPr>
                <m:sty m:val="p"/>
              </m:rPr>
              <m:t>C</m:t>
            </m:r>
          </m:e>
          <m:sub>
            <m:r>
              <m:t>5</m:t>
            </m:r>
          </m:sub>
        </m:sSub>
        <m:sSub>
          <m:e>
            <m:r>
              <m:rPr>
                <m:sty m:val="p"/>
              </m:rPr>
              <m:t>H</m:t>
            </m:r>
          </m:e>
          <m:sub>
            <m:r>
              <m:t>5</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金属原子带正电荷</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环戊二烯基带负电荷</w:t>
      </w:r>
      <w:r>
        <w:rPr>
          <w:rFonts w:ascii="Times New Roman" w:hAnsi="Times New Roman" w:eastAsia="Times New Roman" w:cs="Times New Roman"/>
        </w:rPr>
        <w:t xml:space="preserve"> </w:t>
      </w:r>
      <m:oMath>
        <m:sSub>
          <m:e>
            <m:r>
              <m:rPr>
                <m:sty m:val="p"/>
              </m:rPr>
              <m:t>C</m:t>
            </m:r>
          </m:e>
          <m:sub>
            <m:r>
              <m:t>5</m:t>
            </m:r>
          </m:sub>
        </m:sSub>
        <m:sSubSup>
          <m:e>
            <m:r>
              <m:rPr>
                <m:sty m:val="p"/>
              </m:rPr>
              <m:t>H</m:t>
            </m:r>
          </m:e>
          <m:sub>
            <m:r>
              <m:t>5</m:t>
            </m:r>
          </m:sub>
          <m:sup>
            <m:r>
              <m:rPr>
                <m:sty m:val="p"/>
              </m:rPr>
              <m:t>−</m:t>
            </m:r>
          </m:sup>
        </m:sSubSup>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有</w:t>
      </w:r>
      <w:r>
        <w:rPr>
          <w:rFonts w:ascii="Times New Roman" w:hAnsi="Times New Roman" w:eastAsia="Times New Roman" w:cs="Times New Roman"/>
        </w:rPr>
        <w:t xml:space="preserve"> 6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电子</w:t>
      </w:r>
      <w:r>
        <w:rPr>
          <w:rFonts w:hint="eastAsia" w:ascii="Times New Roman" w:hAnsi="Times New Roman" w:eastAsia="Times New Roman" w:cs="Times New Roman"/>
        </w:rPr>
        <w:t>。</w:t>
      </w:r>
      <w:r>
        <w:rPr>
          <w:rFonts w:hint="eastAsia" w:ascii="Times New Roman" w:hAnsi="Times New Roman" w:eastAsia="FangSong" w:cs="Times New Roman"/>
        </w:rPr>
        <w:t>当整个配位体的</w:t>
      </w:r>
      <w:r>
        <w:rPr>
          <w:rFonts w:ascii="Times New Roman" w:hAnsi="Times New Roman" w:eastAsia="Times New Roman" w:cs="Times New Roman"/>
        </w:rPr>
        <w:t xml:space="preserve"> 5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w:t>
      </w:r>
      <m:oMath>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原子同时和</w:t>
      </w:r>
      <w:r>
        <w:rPr>
          <w:rFonts w:ascii="Times New Roman" w:hAnsi="Times New Roman" w:eastAsia="Times New Roman" w:cs="Times New Roman"/>
        </w:rPr>
        <w:t xml:space="preserve"> </w:t>
      </w:r>
      <m:oMath>
        <m:r>
          <m:rPr>
            <m:sty m:val="bi"/>
          </m:rPr>
          <m:t>M</m:t>
        </m:r>
      </m:oMath>
      <w:r>
        <w:rPr>
          <w:rFonts w:ascii="Times New Roman" w:hAnsi="Times New Roman" w:eastAsia="Times New Roman" w:cs="Times New Roman"/>
        </w:rPr>
        <w:t xml:space="preserve"> </w:t>
      </w:r>
      <w:r>
        <w:rPr>
          <w:rFonts w:hint="eastAsia" w:ascii="Times New Roman" w:hAnsi="Times New Roman" w:eastAsia="FangSong" w:cs="Times New Roman"/>
        </w:rPr>
        <w:t>配位时</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配位数为</w:t>
      </w:r>
      <w:r>
        <w:rPr>
          <w:rFonts w:ascii="Times New Roman" w:hAnsi="Times New Roman" w:eastAsia="Times New Roman" w:cs="Times New Roman"/>
        </w:rPr>
        <w:t xml:space="preserve"> 3 </w:t>
      </w:r>
      <w:r>
        <w:rPr>
          <w:rFonts w:hint="eastAsia" w:ascii="Times New Roman" w:hAnsi="Times New Roman" w:eastAsia="Times New Roman" w:cs="Times New Roman"/>
        </w:rPr>
        <w:t>。</w:t>
      </w:r>
      <w:r>
        <w:rPr>
          <w:rFonts w:hint="eastAsia" w:ascii="Times New Roman" w:hAnsi="Times New Roman" w:eastAsia="FangSong" w:cs="Times New Roman"/>
        </w:rPr>
        <w:t>若</w:t>
      </w:r>
      <w:r>
        <w:rPr>
          <w:rFonts w:ascii="Times New Roman" w:hAnsi="Times New Roman" w:eastAsia="Times New Roman" w:cs="Times New Roman"/>
        </w:rPr>
        <w:t xml:space="preserve"> </w:t>
      </w:r>
      <m:oMath>
        <m:sSub>
          <m:e>
            <m:r>
              <m:rPr>
                <m:sty m:val="p"/>
              </m:rPr>
              <m:t>C</m:t>
            </m:r>
          </m:e>
          <m:sub>
            <m:r>
              <m:t>5</m:t>
            </m:r>
          </m:sub>
        </m:sSub>
        <m:sSubSup>
          <m:e>
            <m:r>
              <m:rPr>
                <m:sty m:val="p"/>
              </m:rPr>
              <m:t>H</m:t>
            </m:r>
          </m:e>
          <m:sub>
            <m:r>
              <m:t>5</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只有两个原子和一个金属原子配位</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配位数算</w:t>
      </w:r>
      <w:r>
        <w:rPr>
          <w:rFonts w:ascii="Times New Roman" w:hAnsi="Times New Roman" w:eastAsia="Times New Roman" w:cs="Times New Roman"/>
        </w:rPr>
        <w:t xml:space="preserve"> 1 , </w:t>
      </w:r>
      <w:r>
        <w:rPr>
          <w:rFonts w:hint="eastAsia" w:ascii="Times New Roman" w:hAnsi="Times New Roman" w:eastAsia="FangSong" w:cs="Times New Roman"/>
        </w:rPr>
        <w:t>可从下式理解</w:t>
      </w:r>
      <w:r>
        <w:rPr>
          <w:rFonts w:hint="eastAsia" w:ascii="Times New Roman" w:hAnsi="Times New Roman" w:eastAsia="Times New Roman" w:cs="Times New Roman"/>
        </w:rPr>
        <w:t>:</w:t>
      </w:r>
    </w:p>
    <w:p>
      <w:pPr>
        <w:pStyle w:val="FirstParagraph"/>
        <w:spacing w:before="160" w:after="80"/>
        <w:jc w:val="center"/>
      </w:pPr>
      <w:r>
        <w:rPr>
          <w:rFonts w:ascii="Times New Roman" w:hAnsi="Times New Roman" w:eastAsia="Times New Roman" w:cs="Times New Roman"/>
        </w:rPr>
        <w:drawing>
          <wp:inline>
            <wp:extent cx="3600000" cy="782608"/>
            <wp:effectExtent b="0" l="0" r="0" t="0"/>
            <wp:docPr descr="" title="" id="724" name="Picture"/>
            <a:graphic>
              <a:graphicData uri="http://schemas.openxmlformats.org/drawingml/2006/picture">
                <pic:pic>
                  <pic:nvPicPr>
                    <pic:cNvPr descr="f03c0dbe7c4c3ba7bc87790e25dcc14844d4a333b51c7e307d2ecfb4fab831c4.jpg" id="725" name="Picture"/>
                    <pic:cNvPicPr>
                      <a:picLocks noChangeArrowheads="1" noChangeAspect="1"/>
                    </pic:cNvPicPr>
                  </pic:nvPicPr>
                  <pic:blipFill>
                    <a:blip r:embed="rId723"/>
                    <a:stretch>
                      <a:fillRect/>
                    </a:stretch>
                  </pic:blipFill>
                  <pic:spPr bwMode="auto">
                    <a:xfrm>
                      <a:off x="0" y="0"/>
                      <a:ext cx="3600000" cy="782608"/>
                    </a:xfrm>
                    <a:prstGeom prst="rect">
                      <a:avLst/>
                    </a:prstGeom>
                    <a:noFill/>
                    <a:ln w="9525">
                      <a:noFill/>
                      <a:headEnd/>
                      <a:tailEnd/>
                    </a:ln>
                  </pic:spPr>
                </pic:pic>
              </a:graphicData>
            </a:graphic>
          </wp:inline>
        </w:drawing>
      </w:r>
    </w:p>
    <w:p>
      <w:pPr>
        <w:pStyle w:val="BodyText"/>
      </w:pPr>
      <w:r>
        <w:rPr>
          <w:rFonts w:hint="eastAsia" w:ascii="Times New Roman" w:hAnsi="Times New Roman" w:eastAsia="Times New Roman" w:cs="Times New Roman"/>
        </w:rPr>
        <w:t>（3）</w:t>
      </w:r>
      <w:r>
        <w:rPr>
          <w:rFonts w:hint="eastAsia" w:ascii="Times New Roman" w:hAnsi="Times New Roman" w:eastAsia="FangSong" w:cs="Times New Roman"/>
        </w:rPr>
        <w:t>不要将配位数和价键结构式中的价电子对数目相混</w:t>
      </w:r>
      <w:r>
        <w:rPr>
          <w:rFonts w:hint="eastAsia" w:ascii="Times New Roman" w:hAnsi="Times New Roman" w:eastAsia="Times New Roman" w:cs="Times New Roman"/>
        </w:rPr>
        <w:t>，</w:t>
      </w:r>
      <w:r>
        <w:rPr>
          <w:rFonts w:hint="eastAsia" w:ascii="Times New Roman" w:hAnsi="Times New Roman" w:eastAsia="FangSong" w:cs="Times New Roman"/>
        </w:rPr>
        <w:t>配位数是指配位原子的数目</w:t>
      </w:r>
      <w:r>
        <w:rPr>
          <w:rFonts w:hint="eastAsia" w:ascii="Times New Roman" w:hAnsi="Times New Roman" w:eastAsia="Times New Roman" w:cs="Times New Roman"/>
        </w:rPr>
        <w:t>，</w:t>
      </w:r>
      <w:r>
        <w:rPr>
          <w:rFonts w:hint="eastAsia" w:ascii="Times New Roman" w:hAnsi="Times New Roman" w:eastAsia="FangSong" w:cs="Times New Roman"/>
        </w:rPr>
        <w:t>例如</w:t>
      </w:r>
      <w:r>
        <w:rPr>
          <w:rFonts w:ascii="Times New Roman" w:hAnsi="Times New Roman" w:eastAsia="Times New Roman" w:cs="Times New Roman"/>
        </w:rPr>
        <w:t xml:space="preserve"> TiCl</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MnO</w:t>
      </w:r>
      <w:r>
        <w:rPr>
          <w:rFonts w:ascii="Times New Roman" w:hAnsi="Times New Roman" w:eastAsia="Times New Roman" w:cs="Times New Roman"/>
          <w:vertAlign w:val="subscript"/>
        </w:rPr>
        <w:t>4</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中</w:t>
      </w:r>
      <w:r>
        <w:rPr>
          <w:rFonts w:hint="eastAsia" w:ascii="Times New Roman" w:hAnsi="Times New Roman" w:eastAsia="Times New Roman" w:cs="Times New Roman"/>
        </w:rPr>
        <w:t>，Ti</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Mn </w:t>
      </w:r>
      <w:r>
        <w:rPr>
          <w:rFonts w:hint="eastAsia" w:ascii="Times New Roman" w:hAnsi="Times New Roman" w:eastAsia="FangSong" w:cs="Times New Roman"/>
        </w:rPr>
        <w:t xml:space="preserve">的配位数都是</w:t>
      </w:r>
      <w:r>
        <w:rPr>
          <w:rFonts w:ascii="Times New Roman" w:hAnsi="Times New Roman" w:eastAsia="Times New Roman" w:cs="Times New Roman"/>
        </w:rPr>
        <w:t xml:space="preserve"> 4。</w:t>
      </w:r>
    </w:p>
    <w:p>
      <w:pPr>
        <w:spacing w:before="160" w:after="80"/>
      </w:pPr>
      <w:r>
        <w:pict>
          <v:rect style="width:0;height:1.5pt" o:hralign="center" o:hrstd="t" o:hr="t"/>
        </w:pict>
      </w:r>
    </w:p>
    <w:bookmarkEnd w:id="726"/>
    <w:bookmarkStart w:id="733" w:name="习题6.3"/>
    <w:p>
      <w:pPr>
        <w:pStyle w:val="Heading2"/>
        <w:spacing w:before="280" w:after="120"/>
      </w:pPr>
      <w:r>
        <w:rPr>
          <w:rFonts w:ascii="Times New Roman" w:hAnsi="Times New Roman" w:eastAsia="Times New Roman" w:cs="Times New Roman"/>
        </w:rPr>
        <w:t xml:space="preserve">4.223 </w:t>
      </w:r>
      <w:r>
        <w:rPr>
          <w:rFonts w:hint="eastAsia" w:ascii="Times New Roman" w:hAnsi="Times New Roman" w:eastAsia="SimHei" w:cs="Times New Roman"/>
        </w:rPr>
        <w:t>习题</w:t>
      </w:r>
      <w:r>
        <w:rPr>
          <w:rFonts w:hint="eastAsia" w:ascii="Times New Roman" w:hAnsi="Times New Roman" w:eastAsia="Times New Roman" w:cs="Times New Roman"/>
        </w:rPr>
        <w:t>6.3</w:t>
      </w:r>
    </w:p>
    <w:p>
      <w:pPr>
        <w:pStyle w:val="FirstParagraph"/>
      </w:pPr>
      <w:r>
        <w:rPr>
          <w:rFonts w:hint="eastAsia" w:ascii="Times New Roman" w:hAnsi="Times New Roman" w:eastAsia="FangSong" w:cs="Times New Roman"/>
        </w:rPr>
        <w:t>判断下列配位离子是高自旋型还是低自旋型</w:t>
      </w:r>
      <w:r>
        <w:rPr>
          <w:rFonts w:hint="eastAsia" w:ascii="Times New Roman" w:hAnsi="Times New Roman" w:eastAsia="Times New Roman" w:cs="Times New Roman"/>
        </w:rPr>
        <w:t>，</w:t>
      </w:r>
      <w:r>
        <w:rPr>
          <w:rFonts w:hint="eastAsia" w:ascii="Times New Roman" w:hAnsi="Times New Roman" w:eastAsia="FangSong" w:cs="Times New Roman"/>
        </w:rPr>
        <w:t>画出</w:t>
      </w:r>
      <w:r>
        <w:rPr>
          <w:rFonts w:ascii="Times New Roman" w:hAnsi="Times New Roman" w:eastAsia="Times New Roman" w:cs="Times New Roman"/>
        </w:rPr>
        <w:t xml:space="preserve"> d </w:t>
      </w:r>
      <w:r>
        <w:rPr>
          <w:rFonts w:hint="eastAsia" w:ascii="Times New Roman" w:hAnsi="Times New Roman" w:eastAsia="FangSong" w:cs="Times New Roman"/>
        </w:rPr>
        <w:t>电子排布方式</w:t>
      </w:r>
      <w:r>
        <w:rPr>
          <w:rFonts w:hint="eastAsia" w:ascii="Times New Roman" w:hAnsi="Times New Roman" w:eastAsia="Times New Roman" w:cs="Times New Roman"/>
        </w:rPr>
        <w:t>，</w:t>
      </w:r>
      <w:r>
        <w:rPr>
          <w:rFonts w:hint="eastAsia" w:ascii="Times New Roman" w:hAnsi="Times New Roman" w:eastAsia="FangSong" w:cs="Times New Roman"/>
        </w:rPr>
        <w:t>计算</w:t>
      </w:r>
      <w:r>
        <w:rPr>
          <w:rFonts w:ascii="Times New Roman" w:hAnsi="Times New Roman" w:eastAsia="Times New Roman" w:cs="Times New Roman"/>
        </w:rPr>
        <w:t xml:space="preserve"> </w:t>
      </w:r>
      <w:r>
        <w:rPr>
          <w:rFonts w:hint="eastAsia" w:ascii="Times New Roman" w:hAnsi="Times New Roman" w:eastAsia="Times New Roman" w:cs="Times New Roman"/>
        </w:rPr>
        <w:t>LFSE（</w:t>
      </w:r>
      <w:r>
        <w:rPr>
          <w:rFonts w:hint="eastAsia" w:ascii="Times New Roman" w:hAnsi="Times New Roman" w:eastAsia="FangSong" w:cs="Times New Roman"/>
        </w:rPr>
        <w:t>用</w:t>
      </w:r>
      <w:r>
        <w:rPr>
          <w:rFonts w:ascii="Times New Roman" w:hAnsi="Times New Roman" w:eastAsia="Times New Roman" w:cs="Times New Roman"/>
        </w:rPr>
        <w:t xml:space="preserve"> </w:t>
      </w:r>
      <m:oMath>
        <m:sSub>
          <m:e>
            <m:r>
              <m:rPr>
                <m:sty m:val="p"/>
              </m:rPr>
              <m:t>Δ</m:t>
            </m:r>
          </m:e>
          <m:sub>
            <m:r>
              <m:t>0</m:t>
            </m:r>
          </m:sub>
        </m:sSub>
      </m:oMath>
      <w:r>
        <w:rPr>
          <w:rFonts w:ascii="Times New Roman" w:hAnsi="Times New Roman" w:eastAsia="Times New Roman" w:cs="Times New Roman"/>
        </w:rPr>
        <w:t xml:space="preserve"> </w:t>
      </w:r>
      <w:r>
        <w:rPr>
          <w:rFonts w:hint="eastAsia" w:ascii="Times New Roman" w:hAnsi="Times New Roman" w:eastAsia="FangSong" w:cs="Times New Roman"/>
        </w:rPr>
        <w:t>表示</w:t>
      </w:r>
      <w:r>
        <w:rPr>
          <w:rFonts w:hint="eastAsia" w:ascii="Times New Roman" w:hAnsi="Times New Roman" w:eastAsia="Times New Roman" w:cs="Times New Roman"/>
        </w:rPr>
        <w:t>）：</w:t>
      </w:r>
    </w:p>
    <w:p>
      <w:pPr>
        <w:pStyle w:val="Compact"/>
        <w:numPr>
          <w:ilvl w:val="0"/>
          <w:numId w:val="1322"/>
        </w:numPr>
      </w:pPr>
      <m:oMath>
        <m:oMathPr>
          <m:ctrlPr>
            <w:rPr>
              <w:sz w:val="28"/>
              <w:szCs w:val="28"/>
            </w:rPr>
          </m:ctrlPr>
        </m:oMathPr>
        <m:r>
          <m:rPr>
            <m:sty m:val="p"/>
          </m:rPr>
          <m:t>M</m:t>
        </m:r>
        <m:r>
          <m:rPr>
            <m:sty m:val="p"/>
          </m:rPr>
          <m:t>n</m:t>
        </m:r>
        <m:r>
          <m:rPr>
            <m:sty m:val="p"/>
          </m:rPr>
          <m:t>(</m:t>
        </m:r>
        <m:sSub>
          <m:e>
            <m:r>
              <m:rPr>
                <m:sty m:val="p"/>
              </m:rPr>
              <m:t>H</m:t>
            </m:r>
          </m:e>
          <m:sub>
            <m:r>
              <m:rPr>
                <m:sty m:val="p"/>
              </m:rPr>
              <m:t>2</m:t>
            </m:r>
          </m:sub>
        </m:sSub>
        <m:r>
          <m:rPr>
            <m:sty m:val="p"/>
          </m:rPr>
          <m:t>O</m:t>
        </m:r>
        <m:sSubSup>
          <m:e>
            <m:r>
              <m:rPr>
                <m:sty m:val="p"/>
              </m:rPr>
              <m:t>)</m:t>
            </m:r>
          </m:e>
          <m:sub>
            <m:r>
              <m:rPr>
                <m:sty m:val="p"/>
              </m:rPr>
              <m:t>6</m:t>
            </m:r>
          </m:sub>
          <m:sup>
            <m:r>
              <m:rPr>
                <m:sty m:val="p"/>
              </m:rPr>
              <m:t>2</m:t>
            </m:r>
            <m:r>
              <m:rPr>
                <m:sty m:val="p"/>
              </m:rPr>
              <m:t>+</m:t>
            </m:r>
          </m:sup>
        </m:sSubSup>
      </m:oMath>
      <w:r>
        <w:rPr>
          <w:rFonts w:ascii="Times New Roman" w:hAnsi="Times New Roman" w:eastAsia="Times New Roman" w:cs="Times New Roman"/>
        </w:rPr>
        <w:t xml:space="preserve"> </w:t>
      </w:r>
      <w:r>
        <w:rPr>
          <w:rFonts w:ascii="Times New Roman" w:hAnsi="Times New Roman" w:eastAsia="Times New Roman" w:cs="Times New Roman"/>
        </w:rPr>
        <w:t xml:space="preserve">; (2)</w:t>
      </w:r>
      <w:r>
        <w:rPr>
          <w:rFonts w:ascii="Times New Roman" w:hAnsi="Times New Roman" w:eastAsia="Times New Roman" w:cs="Times New Roman"/>
        </w:rPr>
        <w:t xml:space="preserve"> </w:t>
      </w:r>
      <m:oMath>
        <m:oMathPr>
          <m:ctrlPr>
            <w:rPr>
              <w:sz w:val="28"/>
              <w:szCs w:val="28"/>
            </w:rPr>
          </m:ctrlPr>
        </m:oMathPr>
        <m:r>
          <m:rPr>
            <m:sty m:val="p"/>
          </m:rPr>
          <m:t>F</m:t>
        </m:r>
        <m:r>
          <m:rPr>
            <m:sty m:val="p"/>
          </m:rPr>
          <m:t>e</m:t>
        </m:r>
        <m:r>
          <m:rPr>
            <m:sty m:val="p"/>
          </m:rPr>
          <m:t>(</m:t>
        </m:r>
        <m:r>
          <m:rPr>
            <m:sty m:val="p"/>
          </m:rPr>
          <m:t>C</m:t>
        </m:r>
        <m:r>
          <m:rPr>
            <m:sty m:val="p"/>
          </m:rPr>
          <m:t>N</m:t>
        </m:r>
        <m:sSubSup>
          <m:e>
            <m:r>
              <m:rPr>
                <m:sty m:val="p"/>
              </m:rPr>
              <m:t>)</m:t>
            </m:r>
          </m:e>
          <m:sub>
            <m:r>
              <m:rPr>
                <m:sty m:val="p"/>
              </m:rPr>
              <m:t>6</m:t>
            </m:r>
          </m:sub>
          <m:sup>
            <m:r>
              <m:rPr>
                <m:sty m:val="p"/>
              </m:rPr>
              <m:t>4</m:t>
            </m:r>
            <m:r>
              <m:rPr>
                <m:sty m:val="p"/>
              </m:rPr>
              <m:t>−</m:t>
            </m:r>
          </m:sup>
        </m:sSubSup>
      </m:oMath>
      <w:r>
        <w:rPr>
          <w:rFonts w:ascii="Times New Roman" w:hAnsi="Times New Roman" w:eastAsia="Times New Roman" w:cs="Times New Roman"/>
        </w:rPr>
        <w:t xml:space="preserve"> </w:t>
      </w:r>
      <w:r>
        <w:rPr>
          <w:rFonts w:ascii="Times New Roman" w:hAnsi="Times New Roman" w:eastAsia="Times New Roman" w:cs="Times New Roman"/>
        </w:rPr>
        <w:t>; (3) FeF</w:t>
      </w:r>
      <w:r>
        <w:rPr>
          <w:rFonts w:ascii="Times New Roman" w:hAnsi="Times New Roman" w:eastAsia="Times New Roman" w:cs="Times New Roman"/>
          <w:vertAlign w:val="subscript"/>
        </w:rPr>
        <w:t>6</w:t>
      </w:r>
      <w:r>
        <w:rPr>
          <w:rFonts w:ascii="Times New Roman" w:hAnsi="Times New Roman" w:eastAsia="Times New Roman" w:cs="Times New Roman"/>
          <w:vertAlign w:val="superscript"/>
        </w:rPr>
        <w:t>3-</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spacing w:after="80"/>
      </w:pPr>
      <w:r>
        <w:rPr>
          <w:rFonts w:hint="eastAsia" w:ascii="Times New Roman" w:hAnsi="Times New Roman" w:eastAsia="FangSong" w:cs="Times New Roman"/>
        </w:rPr>
        <w:t>解兹将各项结果列于下表</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jc w:val="center"/>
            </w:pPr>
            <w:r>
              <w:rPr>
                <w:rFonts w:hint="eastAsia" w:ascii="Times New Roman" w:hAnsi="Times New Roman" w:eastAsia="SimHei" w:cs="Times New Roman"/>
                <w:b/>
              </w:rPr>
              <w:t xml:space="preserve">配位离子</w:t>
            </w:r>
          </w:p>
        </w:tc>
        <w:tc>
          <w:tcPr/>
          <w:p>
            <w:pPr>
              <w:pStyle w:val="Compact"/>
              <w:jc w:val="center"/>
            </w:pPr>
            <m:oMath>
              <m:r>
                <m:t>M</m:t>
              </m:r>
              <m:r>
                <m:t>n</m:t>
              </m:r>
              <m:r>
                <m:rPr>
                  <m:sty m:val="p"/>
                </m:rPr>
                <m:t>(</m:t>
              </m:r>
              <m:sSub>
                <m:e>
                  <m:r>
                    <m:t>H</m:t>
                  </m:r>
                </m:e>
                <m:sub>
                  <m:r>
                    <m:t>2</m:t>
                  </m:r>
                </m:sub>
              </m:sSub>
              <m:r>
                <m:t>O</m:t>
              </m:r>
              <m:sSubSup>
                <m:e>
                  <m:r>
                    <m:rPr>
                      <m:sty m:val="p"/>
                    </m:rPr>
                    <m:t>)</m:t>
                  </m:r>
                </m:e>
                <m:sub>
                  <m:r>
                    <m:t>6</m:t>
                  </m:r>
                </m:sub>
                <m:sup>
                  <m:r>
                    <m:t>2</m:t>
                  </m:r>
                  <m:r>
                    <m:rPr>
                      <m:sty m:val="p"/>
                    </m:rPr>
                    <m:t>+</m:t>
                  </m:r>
                </m:sup>
              </m:sSubSup>
            </m:oMath>
            <w:r>
              <w:rPr>
                <w:rFonts w:ascii="Times New Roman" w:hAnsi="Times New Roman" w:eastAsia="Times New Roman" w:cs="Times New Roman"/>
                <w:b/>
              </w:rPr>
              <w:t xml:space="preserve">​</w:t>
            </w:r>
          </w:p>
        </w:tc>
        <w:tc>
          <w:tcPr/>
          <w:p>
            <w:pPr>
              <w:pStyle w:val="Compact"/>
              <w:jc w:val="center"/>
            </w:pPr>
            <m:oMath>
              <m:r>
                <m:t>F</m:t>
              </m:r>
              <m:r>
                <m:t>e</m:t>
              </m:r>
              <m:r>
                <m:rPr>
                  <m:sty m:val="p"/>
                </m:rPr>
                <m:t>(</m:t>
              </m:r>
              <m:r>
                <m:t>C</m:t>
              </m:r>
              <m:r>
                <m:t>N</m:t>
              </m:r>
              <m:sSubSup>
                <m:e>
                  <m:r>
                    <m:rPr>
                      <m:sty m:val="p"/>
                    </m:rPr>
                    <m:t>)</m:t>
                  </m:r>
                </m:e>
                <m:sub>
                  <m:r>
                    <m:t>6</m:t>
                  </m:r>
                </m:sub>
                <m:sup>
                  <m:r>
                    <m:t>4</m:t>
                  </m:r>
                  <m:r>
                    <m:rPr>
                      <m:sty m:val="p"/>
                    </m:rPr>
                    <m:t>−</m:t>
                  </m:r>
                </m:sup>
              </m:sSubSup>
            </m:oMath>
            <w:r>
              <w:rPr>
                <w:rFonts w:ascii="Times New Roman" w:hAnsi="Times New Roman" w:eastAsia="Times New Roman" w:cs="Times New Roman"/>
                <w:b/>
              </w:rPr>
              <w:t xml:space="preserve">​</w:t>
            </w:r>
          </w:p>
        </w:tc>
        <w:tc>
          <w:tcPr/>
          <w:p>
            <w:pPr>
              <w:pStyle w:val="Compact"/>
              <w:jc w:val="center"/>
            </w:pPr>
            <w:r>
              <w:rPr>
                <w:rFonts w:ascii="Times New Roman" w:hAnsi="Times New Roman" w:eastAsia="Times New Roman" w:cs="Times New Roman"/>
                <w:b/>
              </w:rPr>
              <w:t>FeF</w:t>
            </w:r>
            <w:r>
              <w:rPr>
                <w:rFonts w:ascii="Times New Roman" w:hAnsi="Times New Roman" w:eastAsia="Times New Roman" w:cs="Times New Roman"/>
                <w:b/>
                <w:vertAlign w:val="subscript"/>
              </w:rPr>
              <w:t>6</w:t>
            </w:r>
            <w:r>
              <w:rPr>
                <w:rFonts w:ascii="Times New Roman" w:hAnsi="Times New Roman" w:eastAsia="Times New Roman" w:cs="Times New Roman"/>
                <w:b/>
                <w:vertAlign w:val="superscript"/>
              </w:rPr>
              <w:t>3-</w:t>
            </w:r>
          </w:p>
        </w:tc>
      </w:tr>
      <w:tr>
        <w:tc>
          <w:tcPr/>
          <w:p>
            <w:pPr>
              <w:pStyle w:val="Compact"/>
              <w:jc w:val="center"/>
            </w:pPr>
            <w:r>
              <w:rPr>
                <w:rFonts w:hint="eastAsia" w:ascii="Times New Roman" w:hAnsi="Times New Roman" w:eastAsia="Times New Roman" w:cs="Times New Roman"/>
              </w:rPr>
              <w:t>d</w:t>
            </w:r>
            <w:r>
              <w:rPr>
                <w:rFonts w:hint="eastAsia" w:ascii="Times New Roman" w:hAnsi="Times New Roman" w:eastAsia="FangSong" w:cs="Times New Roman"/>
              </w:rPr>
              <w:t>电子排布</w:t>
            </w:r>
          </w:p>
        </w:tc>
        <w:tc>
          <w:tcPr/>
          <w:p>
            <w:pPr>
              <w:pStyle w:val="Compact"/>
              <w:jc w:val="center"/>
            </w:pPr>
            <w:r>
              <w:rPr>
                <w:rFonts w:hint="eastAsia" w:ascii="Times New Roman" w:hAnsi="Times New Roman" w:eastAsia="FangSong" w:cs="Times New Roman"/>
              </w:rPr>
              <w:t>见图</w:t>
            </w:r>
            <w:r>
              <w:rPr>
                <w:rFonts w:hint="eastAsia" w:ascii="Times New Roman" w:hAnsi="Times New Roman" w:eastAsia="Times New Roman" w:cs="Times New Roman"/>
              </w:rPr>
              <w:t>（1）</w:t>
            </w:r>
          </w:p>
        </w:tc>
        <w:tc>
          <w:tcPr/>
          <w:p>
            <w:pPr>
              <w:pStyle w:val="Compact"/>
              <w:jc w:val="center"/>
            </w:pPr>
            <w:r>
              <w:rPr>
                <w:rFonts w:ascii="Times New Roman" w:hAnsi="Times New Roman" w:eastAsia="Times New Roman" w:cs="Times New Roman"/>
              </w:rPr>
              <w:t xml:space="preserve">—</w:t>
            </w:r>
          </w:p>
        </w:tc>
        <w:tc>
          <w:tcPr/>
          <w:p>
            <w:pPr>
              <w:pStyle w:val="Compact"/>
              <w:jc w:val="center"/>
            </w:pPr>
            <w:r>
              <w:rPr>
                <w:rFonts w:hint="eastAsia" w:ascii="Times New Roman" w:hAnsi="Times New Roman" w:eastAsia="FangSong" w:cs="Times New Roman"/>
              </w:rPr>
              <w:t>见图</w:t>
            </w:r>
            <w:r>
              <w:rPr>
                <w:rFonts w:hint="eastAsia" w:ascii="Times New Roman" w:hAnsi="Times New Roman" w:eastAsia="Times New Roman" w:cs="Times New Roman"/>
              </w:rPr>
              <w:t>（2）</w:t>
            </w:r>
          </w:p>
        </w:tc>
      </w:tr>
      <w:tr>
        <w:tc>
          <w:tcPr/>
          <w:p>
            <w:pPr>
              <w:pStyle w:val="Compact"/>
              <w:jc w:val="center"/>
            </w:pPr>
            <w:r>
              <w:rPr>
                <w:rFonts w:hint="eastAsia" w:ascii="Times New Roman" w:hAnsi="Times New Roman" w:eastAsia="FangSong" w:cs="Times New Roman"/>
              </w:rPr>
              <w:t xml:space="preserve">自旋情况</w:t>
            </w:r>
          </w:p>
        </w:tc>
        <w:tc>
          <w:tcPr/>
          <w:p>
            <w:pPr>
              <w:pStyle w:val="Compact"/>
              <w:jc w:val="center"/>
            </w:pPr>
            <w:r>
              <w:rPr>
                <w:rFonts w:ascii="Times New Roman" w:hAnsi="Times New Roman" w:eastAsia="Times New Roman" w:cs="Times New Roman"/>
              </w:rPr>
              <w:t xml:space="preserve">HS</w:t>
            </w:r>
          </w:p>
        </w:tc>
        <w:tc>
          <w:tcPr/>
          <w:p>
            <w:pPr>
              <w:pStyle w:val="Compact"/>
              <w:jc w:val="center"/>
            </w:pPr>
            <w:r>
              <w:rPr>
                <w:rFonts w:ascii="Times New Roman" w:hAnsi="Times New Roman" w:eastAsia="Times New Roman" w:cs="Times New Roman"/>
              </w:rPr>
              <w:t xml:space="preserve">LS</w:t>
            </w:r>
          </w:p>
        </w:tc>
        <w:tc>
          <w:tcPr/>
          <w:p>
            <w:pPr>
              <w:pStyle w:val="Compact"/>
              <w:jc w:val="center"/>
            </w:pPr>
            <w:r>
              <w:rPr>
                <w:rFonts w:ascii="Times New Roman" w:hAnsi="Times New Roman" w:eastAsia="Times New Roman" w:cs="Times New Roman"/>
              </w:rPr>
              <w:t xml:space="preserve">—</w:t>
            </w:r>
          </w:p>
        </w:tc>
      </w:tr>
      <w:tr>
        <w:tc>
          <w:tcPr/>
          <w:p>
            <w:pPr>
              <w:pStyle w:val="Compact"/>
              <w:jc w:val="center"/>
            </w:pPr>
            <w:r>
              <w:rPr>
                <w:rFonts w:ascii="Times New Roman" w:hAnsi="Times New Roman" w:eastAsia="Times New Roman" w:cs="Times New Roman"/>
              </w:rPr>
              <w:t xml:space="preserve">LFSE(</w:t>
            </w:r>
            <w:r>
              <w:rPr>
                <w:rFonts w:ascii="Times New Roman" w:hAnsi="Times New Roman" w:eastAsia="Times New Roman" w:cs="Times New Roman"/>
              </w:rPr>
              <w:t xml:space="preserve"> </w:t>
            </w:r>
            <m:oMath>
              <m:sSub>
                <m:e>
                  <m:r>
                    <m:rPr>
                      <m:sty m:val="p"/>
                    </m:rPr>
                    <m:t>Δ</m:t>
                  </m:r>
                </m:e>
                <m:sub>
                  <m:r>
                    <m:t>o</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0</w:t>
            </w:r>
          </w:p>
        </w:tc>
        <w:tc>
          <w:tcPr/>
          <w:p>
            <w:pPr>
              <w:pStyle w:val="Compact"/>
              <w:jc w:val="center"/>
            </w:pPr>
            <w:r>
              <w:rPr>
                <w:rFonts w:ascii="Times New Roman" w:hAnsi="Times New Roman" w:eastAsia="Times New Roman" w:cs="Times New Roman"/>
              </w:rPr>
              <w:t xml:space="preserve">2.4</w:t>
            </w:r>
          </w:p>
        </w:tc>
        <w:tc>
          <w:tcPr/>
          <w:p>
            <w:pPr>
              <w:pStyle w:val="Compact"/>
              <w:jc w:val="center"/>
            </w:pPr>
            <w:r>
              <w:rPr>
                <w:rFonts w:ascii="Times New Roman" w:hAnsi="Times New Roman" w:eastAsia="Times New Roman" w:cs="Times New Roman"/>
              </w:rPr>
              <w:t xml:space="preserve">0</w:t>
            </w:r>
          </w:p>
        </w:tc>
      </w:tr>
    </w:tbl>
    <w:p>
      <w:pPr>
        <w:pStyle w:val="BodyText"/>
        <w:spacing w:before="120"/>
      </w:pPr>
      <w:r>
        <w:rPr>
          <w:rFonts w:hint="eastAsia" w:ascii="Times New Roman" w:hAnsi="Times New Roman" w:eastAsia="Times New Roman" w:cs="Times New Roman"/>
        </w:rPr>
        <w:t xml:space="preserve">（1）</w:t>
      </w:r>
      <m:oMath>
        <m:oMathPr>
          <m:ctrlPr>
            <w:rPr>
              <w:sz w:val="28"/>
              <w:szCs w:val="28"/>
            </w:rPr>
          </m:ctrlPr>
        </m:oMathPr>
        <m:r>
          <m:t>M</m:t>
        </m:r>
        <m:r>
          <m:t>n</m:t>
        </m:r>
        <m:r>
          <m:rPr>
            <m:sty m:val="p"/>
          </m:rPr>
          <m:t>(</m:t>
        </m:r>
        <m:sSub>
          <m:e>
            <m:r>
              <m:t>H</m:t>
            </m:r>
          </m:e>
          <m:sub>
            <m:r>
              <m:t>2</m:t>
            </m:r>
          </m:sub>
        </m:sSub>
        <m:r>
          <m:t>O</m:t>
        </m:r>
        <m:sSubSup>
          <m:e>
            <m:r>
              <m:rPr>
                <m:sty m:val="p"/>
              </m:rPr>
              <m:t>)</m:t>
            </m:r>
          </m:e>
          <m:sub>
            <m:r>
              <m:t>6</m:t>
            </m:r>
          </m:sub>
          <m:sup>
            <m:r>
              <m:t>2</m:t>
            </m:r>
            <m:r>
              <m:rPr>
                <m:sty m:val="p"/>
              </m:rPr>
              <m:t>+</m:t>
            </m:r>
          </m:sup>
        </m:sSubSup>
      </m:oMath>
      <w:r>
        <w:rPr>
          <w:rFonts w:ascii="Times New Roman" w:hAnsi="Times New Roman" w:eastAsia="Times New Roman" w:cs="Times New Roman"/>
        </w:rPr>
        <w:t xml:space="preserve"> </w:t>
      </w:r>
      <w:r>
        <w:rPr>
          <w:rFonts w:ascii="Times New Roman" w:hAnsi="Times New Roman" w:eastAsia="Times New Roman" w:cs="Times New Roman"/>
        </w:rPr>
        <w:t xml:space="preserve">d </w:t>
      </w:r>
      <w:r>
        <w:rPr>
          <w:rFonts w:hint="eastAsia" w:ascii="Times New Roman" w:hAnsi="Times New Roman" w:eastAsia="FangSong" w:cs="Times New Roman"/>
        </w:rPr>
        <w:t xml:space="preserve">电子排布</w:t>
      </w:r>
    </w:p>
    <w:p>
      <w:pPr>
        <w:pStyle w:val="BodyText"/>
        <w:spacing w:before="160" w:after="80"/>
        <w:jc w:val="center"/>
      </w:pPr>
      <w:r>
        <w:rPr>
          <w:rFonts w:ascii="Times New Roman" w:hAnsi="Times New Roman" w:eastAsia="Times New Roman" w:cs="Times New Roman"/>
        </w:rPr>
        <w:drawing>
          <wp:inline>
            <wp:extent cx="3238500" cy="1536700"/>
            <wp:effectExtent b="0" l="0" r="0" t="0"/>
            <wp:docPr descr="" title="" id="728" name="Picture"/>
            <a:graphic>
              <a:graphicData uri="http://schemas.openxmlformats.org/drawingml/2006/picture">
                <pic:pic>
                  <pic:nvPicPr>
                    <pic:cNvPr descr="89fea9f616eb639aaa1eb4080eb738d4a2c132ea42710999967c648cdee50a43.jpg" id="729" name="Picture"/>
                    <pic:cNvPicPr>
                      <a:picLocks noChangeArrowheads="1" noChangeAspect="1"/>
                    </pic:cNvPicPr>
                  </pic:nvPicPr>
                  <pic:blipFill>
                    <a:blip r:embed="rId727"/>
                    <a:stretch>
                      <a:fillRect/>
                    </a:stretch>
                  </pic:blipFill>
                  <pic:spPr bwMode="auto">
                    <a:xfrm>
                      <a:off x="0" y="0"/>
                      <a:ext cx="3238500" cy="1536700"/>
                    </a:xfrm>
                    <a:prstGeom prst="rect">
                      <a:avLst/>
                    </a:prstGeom>
                    <a:noFill/>
                    <a:ln w="9525">
                      <a:noFill/>
                      <a:headEnd/>
                      <a:tailEnd/>
                    </a:ln>
                  </pic:spPr>
                </pic:pic>
              </a:graphicData>
            </a:graphic>
          </wp:inline>
        </w:drawing>
      </w:r>
    </w:p>
    <w:p>
      <w:pPr>
        <w:pStyle w:val="BodyText"/>
      </w:pPr>
      <w:r>
        <w:rPr>
          <w:rFonts w:hint="eastAsia" w:ascii="Times New Roman" w:hAnsi="Times New Roman" w:eastAsia="Times New Roman" w:cs="Times New Roman"/>
        </w:rPr>
        <w:t>（2）FeF</w:t>
      </w:r>
      <w:r>
        <w:rPr>
          <w:rFonts w:hint="eastAsia" w:ascii="Times New Roman" w:hAnsi="Times New Roman" w:eastAsia="Times New Roman" w:cs="Times New Roman"/>
          <w:vertAlign w:val="subscript"/>
        </w:rPr>
        <w:t>6</w:t>
      </w:r>
      <w:r>
        <w:rPr>
          <w:rFonts w:hint="eastAsia" w:ascii="Times New Roman" w:hAnsi="Times New Roman" w:eastAsia="Times New Roman" w:cs="Times New Roman"/>
          <w:vertAlign w:val="superscript"/>
        </w:rPr>
        <w:t>3-</w:t>
      </w:r>
      <w:r>
        <w:rPr>
          <w:rFonts w:ascii="Times New Roman" w:hAnsi="Times New Roman" w:eastAsia="Times New Roman" w:cs="Times New Roman"/>
        </w:rPr>
        <w:t xml:space="preserve"> d </w:t>
      </w:r>
      <w:r>
        <w:rPr>
          <w:rFonts w:hint="eastAsia" w:ascii="Times New Roman" w:hAnsi="Times New Roman" w:eastAsia="FangSong" w:cs="Times New Roman"/>
        </w:rPr>
        <w:t xml:space="preserve">电子排布</w:t>
      </w:r>
    </w:p>
    <w:p>
      <w:pPr>
        <w:pStyle w:val="BodyText"/>
        <w:spacing w:before="160" w:after="80"/>
        <w:jc w:val="center"/>
      </w:pPr>
      <w:r>
        <w:rPr>
          <w:rFonts w:ascii="Times New Roman" w:hAnsi="Times New Roman" w:eastAsia="Times New Roman" w:cs="Times New Roman"/>
        </w:rPr>
        <w:drawing>
          <wp:inline>
            <wp:extent cx="3302000" cy="2120900"/>
            <wp:effectExtent b="0" l="0" r="0" t="0"/>
            <wp:docPr descr="" title="" id="731" name="Picture"/>
            <a:graphic>
              <a:graphicData uri="http://schemas.openxmlformats.org/drawingml/2006/picture">
                <pic:pic>
                  <pic:nvPicPr>
                    <pic:cNvPr descr="2c517d2cf1cf5291f18310fd11932c333b5c7bc715be21a437a33f97a6a3626d.jpg" id="732" name="Picture"/>
                    <pic:cNvPicPr>
                      <a:picLocks noChangeArrowheads="1" noChangeAspect="1"/>
                    </pic:cNvPicPr>
                  </pic:nvPicPr>
                  <pic:blipFill>
                    <a:blip r:embed="rId730"/>
                    <a:stretch>
                      <a:fillRect/>
                    </a:stretch>
                  </pic:blipFill>
                  <pic:spPr bwMode="auto">
                    <a:xfrm>
                      <a:off x="0" y="0"/>
                      <a:ext cx="3302000" cy="2120900"/>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733"/>
    <w:bookmarkStart w:id="737" w:name="习题6.4"/>
    <w:p>
      <w:pPr>
        <w:pStyle w:val="Heading2"/>
        <w:spacing w:before="280" w:after="120"/>
      </w:pPr>
      <w:r>
        <w:rPr>
          <w:rFonts w:ascii="Times New Roman" w:hAnsi="Times New Roman" w:eastAsia="Times New Roman" w:cs="Times New Roman"/>
        </w:rPr>
        <w:t xml:space="preserve">4.224 </w:t>
      </w:r>
      <w:r>
        <w:rPr>
          <w:rFonts w:hint="eastAsia" w:ascii="Times New Roman" w:hAnsi="Times New Roman" w:eastAsia="SimHei" w:cs="Times New Roman"/>
        </w:rPr>
        <w:t>习题</w:t>
      </w:r>
      <w:r>
        <w:rPr>
          <w:rFonts w:hint="eastAsia" w:ascii="Times New Roman" w:hAnsi="Times New Roman" w:eastAsia="Times New Roman" w:cs="Times New Roman"/>
        </w:rPr>
        <w:t>6.4</w:t>
      </w:r>
    </w:p>
    <w:p>
      <w:pPr>
        <w:pStyle w:val="FirstParagraph"/>
      </w:pPr>
      <w:r>
        <w:rPr>
          <w:rFonts w:hint="eastAsia" w:ascii="Times New Roman" w:hAnsi="Times New Roman" w:eastAsia="FangSong" w:cs="Times New Roman"/>
        </w:rPr>
        <w:t xml:space="preserve">试给出</w:t>
      </w:r>
      <w:r>
        <w:rPr>
          <w:rFonts w:ascii="Times New Roman" w:hAnsi="Times New Roman" w:eastAsia="Times New Roman" w:cs="Times New Roman"/>
        </w:rPr>
        <w:t xml:space="preserve"> </w:t>
      </w:r>
      <m:oMath>
        <m:oMathPr>
          <m:ctrlPr>
            <w:rPr>
              <w:sz w:val="28"/>
              <w:szCs w:val="28"/>
            </w:rPr>
          </m:ctrlPr>
        </m:oMathPr>
        <m:r>
          <m:rPr>
            <m:sty m:val="p"/>
          </m:rPr>
          <m:t>C</m:t>
        </m:r>
        <m:r>
          <m:rPr>
            <m:sty m:val="p"/>
          </m:rPr>
          <m:t>o</m:t>
        </m:r>
        <m:r>
          <m:rPr>
            <m:sty m:val="p"/>
          </m:rPr>
          <m:t>(</m:t>
        </m:r>
        <m:r>
          <m:rPr>
            <m:sty m:val="p"/>
          </m:rPr>
          <m:t>N</m:t>
        </m:r>
        <m:sSub>
          <m:e>
            <m:r>
              <m:rPr>
                <m:sty m:val="p"/>
              </m:rPr>
              <m:t>H</m:t>
            </m:r>
          </m:e>
          <m:sub>
            <m:r>
              <m:rPr>
                <m:sty m:val="p"/>
              </m:rPr>
              <m:t>3</m:t>
            </m:r>
          </m:sub>
        </m:sSub>
        <m:sSubSup>
          <m:e>
            <m:r>
              <m:rPr>
                <m:sty m:val="p"/>
              </m:rPr>
              <m:t>)</m:t>
            </m:r>
          </m:e>
          <m:sub>
            <m:r>
              <m:rPr>
                <m:sty m:val="p"/>
              </m:rPr>
              <m:t>6</m:t>
            </m:r>
          </m:sub>
          <m:sup>
            <m:r>
              <m:rPr>
                <m:sty m:val="p"/>
              </m:rPr>
              <m:t>3</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配位离子的分子轨道能级图</w:t>
      </w:r>
      <w:r>
        <w:rPr>
          <w:rFonts w:hint="eastAsia" w:ascii="Times New Roman" w:hAnsi="Times New Roman" w:eastAsia="Times New Roman" w:cs="Times New Roman"/>
        </w:rPr>
        <w:t>，</w:t>
      </w:r>
      <w:r>
        <w:rPr>
          <w:rFonts w:hint="eastAsia" w:ascii="Times New Roman" w:hAnsi="Times New Roman" w:eastAsia="FangSong" w:cs="Times New Roman"/>
        </w:rPr>
        <w:t>指出配位离子生成前后电子的分布</w:t>
      </w:r>
      <w:r>
        <w:rPr>
          <w:rFonts w:hint="eastAsia" w:ascii="Times New Roman" w:hAnsi="Times New Roman" w:eastAsia="Times New Roman" w:cs="Times New Roman"/>
        </w:rPr>
        <w:t>，</w:t>
      </w:r>
      <w:r>
        <w:rPr>
          <w:rFonts w:hint="eastAsia" w:ascii="Times New Roman" w:hAnsi="Times New Roman" w:eastAsia="FangSong" w:cs="Times New Roman"/>
        </w:rPr>
        <w:t>并在能级图上标明分裂能位置</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 xml:space="preserve">解</w:t>
      </w:r>
    </w:p>
    <w:p>
      <w:pPr>
        <w:pStyle w:val="BodyText"/>
        <w:spacing w:before="160" w:after="80"/>
        <w:jc w:val="center"/>
      </w:pPr>
      <w:r>
        <w:rPr>
          <w:rFonts w:ascii="Times New Roman" w:hAnsi="Times New Roman" w:eastAsia="Times New Roman" w:cs="Times New Roman"/>
        </w:rPr>
        <w:drawing>
          <wp:inline>
            <wp:extent cx="3600000" cy="1599449"/>
            <wp:effectExtent b="0" l="0" r="0" t="0"/>
            <wp:docPr descr="" title="" id="735" name="Picture"/>
            <a:graphic>
              <a:graphicData uri="http://schemas.openxmlformats.org/drawingml/2006/picture">
                <pic:pic>
                  <pic:nvPicPr>
                    <pic:cNvPr descr="f144b41a7db3fc3f0440663eeeddf642f2f255933a6e203cae4ff261ec5006c0.jpg" id="736" name="Picture"/>
                    <pic:cNvPicPr>
                      <a:picLocks noChangeArrowheads="1" noChangeAspect="1"/>
                    </pic:cNvPicPr>
                  </pic:nvPicPr>
                  <pic:blipFill>
                    <a:blip r:embed="rId734"/>
                    <a:stretch>
                      <a:fillRect/>
                    </a:stretch>
                  </pic:blipFill>
                  <pic:spPr bwMode="auto">
                    <a:xfrm>
                      <a:off x="0" y="0"/>
                      <a:ext cx="3600000" cy="1599449"/>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737"/>
    <w:bookmarkStart w:id="738" w:name="习题6.5"/>
    <w:p>
      <w:pPr>
        <w:pStyle w:val="Heading2"/>
        <w:spacing w:before="280" w:after="120"/>
      </w:pPr>
      <w:r>
        <w:rPr>
          <w:rFonts w:ascii="Times New Roman" w:hAnsi="Times New Roman" w:eastAsia="Times New Roman" w:cs="Times New Roman"/>
        </w:rPr>
        <w:t xml:space="preserve">4.225 </w:t>
      </w:r>
      <w:r>
        <w:rPr>
          <w:rFonts w:hint="eastAsia" w:ascii="Times New Roman" w:hAnsi="Times New Roman" w:eastAsia="SimHei" w:cs="Times New Roman"/>
        </w:rPr>
        <w:t>习题</w:t>
      </w:r>
      <w:r>
        <w:rPr>
          <w:rFonts w:hint="eastAsia" w:ascii="Times New Roman" w:hAnsi="Times New Roman" w:eastAsia="Times New Roman" w:cs="Times New Roman"/>
        </w:rPr>
        <w:t>6.5</w:t>
      </w:r>
    </w:p>
    <w:p>
      <w:pPr>
        <w:pStyle w:val="FirstParagraph"/>
      </w:pPr>
      <w:r>
        <w:rPr>
          <w:rFonts w:hint="eastAsia" w:ascii="Times New Roman" w:hAnsi="Times New Roman" w:eastAsia="FangSong" w:cs="Times New Roman"/>
        </w:rPr>
        <w:t xml:space="preserve">已知</w:t>
      </w:r>
      <w:r>
        <w:rPr>
          <w:rFonts w:ascii="Times New Roman" w:hAnsi="Times New Roman" w:eastAsia="Times New Roman" w:cs="Times New Roman"/>
        </w:rPr>
        <w:t xml:space="preserve"> </w:t>
      </w:r>
      <m:oMath>
        <m:oMathPr>
          <m:ctrlPr>
            <w:rPr>
              <w:sz w:val="28"/>
              <w:szCs w:val="28"/>
            </w:rPr>
          </m:ctrlPr>
        </m:oMathPr>
        <m:r>
          <m:rPr>
            <m:sty m:val="p"/>
          </m:rPr>
          <m:t>C</m:t>
        </m:r>
        <m:r>
          <m:rPr>
            <m:sty m:val="p"/>
          </m:rPr>
          <m:t>o</m:t>
        </m:r>
        <m:r>
          <m:rPr>
            <m:sty m:val="p"/>
          </m:rPr>
          <m:t>(</m:t>
        </m:r>
        <m:r>
          <m:rPr>
            <m:sty m:val="p"/>
          </m:rPr>
          <m:t>N</m:t>
        </m:r>
        <m:sSub>
          <m:e>
            <m:r>
              <m:rPr>
                <m:sty m:val="p"/>
              </m:rPr>
              <m:t>H</m:t>
            </m:r>
          </m:e>
          <m:sub>
            <m:r>
              <m:rPr>
                <m:sty m:val="p"/>
              </m:rPr>
              <m:t>3</m:t>
            </m:r>
          </m:sub>
        </m:sSub>
        <m:sSubSup>
          <m:e>
            <m:r>
              <m:rPr>
                <m:sty m:val="p"/>
              </m:rPr>
              <m:t>)</m:t>
            </m:r>
          </m:e>
          <m:sub>
            <m:r>
              <m:rPr>
                <m:sty m:val="p"/>
              </m:rPr>
              <m:t>6</m:t>
            </m:r>
          </m:sub>
          <m:sup>
            <m:r>
              <m:rPr>
                <m:sty m:val="p"/>
              </m:rPr>
              <m:t>3</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sSub>
          <m:e>
            <m:r>
              <m:rPr>
                <m:sty m:val="p"/>
              </m:rPr>
              <m:t>Δ</m:t>
            </m:r>
          </m:e>
          <m:sub>
            <m:r>
              <m:t>0</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m:oMath>
        <m:oMathPr>
          <m:ctrlPr>
            <w:rPr>
              <w:sz w:val="28"/>
              <w:szCs w:val="28"/>
            </w:rPr>
          </m:ctrlPr>
        </m:oMathPr>
        <m:r>
          <m:t>23000</m:t>
        </m:r>
        <m:r>
          <m:t> </m:t>
        </m:r>
        <m:r>
          <m:t>c</m:t>
        </m:r>
        <m:sSup>
          <m:e>
            <m:r>
              <m:t>m</m:t>
            </m:r>
          </m:e>
          <m:sup>
            <m:r>
              <m:rPr>
                <m:sty m:val="p"/>
              </m:rPr>
              <m:t>−</m:t>
            </m:r>
            <m:r>
              <m:t>1</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，P</w:t>
      </w:r>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m:oMath>
        <m:oMathPr>
          <m:ctrlPr>
            <w:rPr>
              <w:sz w:val="28"/>
              <w:szCs w:val="28"/>
            </w:rPr>
          </m:ctrlPr>
        </m:oMathPr>
        <m:r>
          <m:t>22000</m:t>
        </m:r>
        <m:r>
          <m:t> </m:t>
        </m:r>
        <m:r>
          <m:t>c</m:t>
        </m:r>
        <m:sSup>
          <m:e>
            <m:r>
              <m:t>m</m:t>
            </m:r>
          </m:e>
          <m:sup>
            <m:r>
              <m:rPr>
                <m:sty m:val="p"/>
              </m:rPr>
              <m:t>−</m:t>
            </m:r>
            <m:r>
              <m:t>1</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rPr>
            <m:sty m:val="p"/>
          </m:rPr>
          <m:t>F</m:t>
        </m:r>
        <m:r>
          <m:rPr>
            <m:sty m:val="p"/>
          </m:rPr>
          <m:t>e</m:t>
        </m:r>
        <m:r>
          <m:rPr>
            <m:sty m:val="p"/>
          </m:rPr>
          <m:t>(</m:t>
        </m:r>
        <m:sSub>
          <m:e>
            <m:r>
              <m:rPr>
                <m:sty m:val="p"/>
              </m:rPr>
              <m:t>H</m:t>
            </m:r>
          </m:e>
          <m:sub>
            <m:r>
              <m:rPr>
                <m:sty m:val="p"/>
              </m:rPr>
              <m:t>2</m:t>
            </m:r>
          </m:sub>
        </m:sSub>
        <m:r>
          <m:rPr>
            <m:sty m:val="p"/>
          </m:rPr>
          <m:t>O</m:t>
        </m:r>
        <m:sSubSup>
          <m:e>
            <m:r>
              <m:rPr>
                <m:sty m:val="p"/>
              </m:rPr>
              <m:t>)</m:t>
            </m:r>
          </m:e>
          <m:sub>
            <m:r>
              <m:rPr>
                <m:sty m:val="p"/>
              </m:rPr>
              <m:t>6</m:t>
            </m:r>
          </m:sub>
          <m:sup>
            <m:r>
              <m:rPr>
                <m:sty m:val="p"/>
              </m:rPr>
              <m:t>3</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sSub>
          <m:e>
            <m:r>
              <m:rPr>
                <m:sty m:val="p"/>
              </m:rPr>
              <m:t>Δ</m:t>
            </m:r>
          </m:e>
          <m:sub>
            <m:r>
              <m:t>0</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m:oMath>
        <m:oMathPr>
          <m:ctrlPr>
            <w:rPr>
              <w:sz w:val="28"/>
              <w:szCs w:val="28"/>
            </w:rPr>
          </m:ctrlPr>
        </m:oMathPr>
        <m:r>
          <m:t>13700</m:t>
        </m:r>
        <m:r>
          <m:t> </m:t>
        </m:r>
        <m:r>
          <m:t>c</m:t>
        </m:r>
        <m:sSup>
          <m:e>
            <m:r>
              <m:t>m</m:t>
            </m:r>
          </m:e>
          <m:sup>
            <m:r>
              <m:rPr>
                <m:sty m:val="p"/>
              </m:rPr>
              <m:t>−</m:t>
            </m:r>
            <m:r>
              <m:t>1</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，P</w:t>
      </w:r>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m:oMath>
        <m:oMathPr>
          <m:ctrlPr>
            <w:rPr>
              <w:sz w:val="28"/>
              <w:szCs w:val="28"/>
            </w:rPr>
          </m:ctrlPr>
        </m:oMathPr>
        <m:r>
          <m:t>30000</m:t>
        </m:r>
        <m:r>
          <m:t> </m:t>
        </m:r>
        <m:r>
          <m:t>c</m:t>
        </m:r>
        <m:sSup>
          <m:e>
            <m:r>
              <m:t>m</m:t>
            </m:r>
          </m:e>
          <m:sup>
            <m:r>
              <m:rPr>
                <m:sty m:val="p"/>
              </m:rPr>
              <m:t>−</m:t>
            </m:r>
            <m:r>
              <m:t>1</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试说明这两种离子的</w:t>
      </w:r>
      <w:r>
        <w:rPr>
          <w:rFonts w:ascii="Times New Roman" w:hAnsi="Times New Roman" w:eastAsia="Times New Roman" w:cs="Times New Roman"/>
        </w:rPr>
        <w:t xml:space="preserve"> d </w:t>
      </w:r>
      <w:r>
        <w:rPr>
          <w:rFonts w:hint="eastAsia" w:ascii="Times New Roman" w:hAnsi="Times New Roman" w:eastAsia="FangSong" w:cs="Times New Roman"/>
        </w:rPr>
        <w:t>电子排布</w:t>
      </w:r>
      <w:r>
        <w:rPr>
          <w:rFonts w:hint="eastAsia" w:ascii="Times New Roman" w:hAnsi="Times New Roman" w:eastAsia="Times New Roman" w:cs="Times New Roman"/>
        </w:rPr>
        <w:t>。</w:t>
      </w:r>
    </w:p>
    <w:p>
      <w:pPr>
        <w:pStyle w:val="BodyText"/>
        <w:spacing w:after="80"/>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center"/>
            </w:pPr>
          </w:p>
        </w:tc>
        <w:tc>
          <w:tcPr/>
          <w:p>
            <w:pPr>
              <w:pStyle w:val="Compact"/>
              <w:jc w:val="center"/>
            </w:pPr>
            <m:oMath>
              <m:sSub>
                <m:e>
                  <m:r>
                    <m:rPr>
                      <m:nor/>
                      <m:sty m:val="p"/>
                    </m:rPr>
                    <m:t>Co(NH</m:t>
                  </m:r>
                </m:e>
                <m:sub>
                  <m:r>
                    <m:t>3</m:t>
                  </m:r>
                </m:sub>
              </m:sSub>
              <m:sSubSup>
                <m:e>
                  <m:r>
                    <m:rPr>
                      <m:nor/>
                      <m:sty m:val="p"/>
                    </m:rPr>
                    <m:t>)</m:t>
                  </m:r>
                </m:e>
                <m:sub>
                  <m:r>
                    <m:t>6</m:t>
                  </m:r>
                </m:sub>
                <m:sup>
                  <m:r>
                    <m:t>3</m:t>
                  </m:r>
                  <m:r>
                    <m:rPr>
                      <m:sty m:val="p"/>
                    </m:rPr>
                    <m:t>+</m:t>
                  </m:r>
                </m:sup>
              </m:sSubSup>
            </m:oMath>
            <w:r>
              <w:rPr>
                <w:rFonts w:ascii="Times New Roman" w:hAnsi="Times New Roman" w:eastAsia="Times New Roman" w:cs="Times New Roman"/>
                <w:b/>
              </w:rPr>
              <w:t xml:space="preserve">​</w:t>
            </w:r>
          </w:p>
        </w:tc>
        <w:tc>
          <w:tcPr/>
          <w:p>
            <w:pPr>
              <w:pStyle w:val="Compact"/>
              <w:jc w:val="center"/>
            </w:pPr>
            <m:oMath>
              <m:sSub>
                <m:e>
                  <m:r>
                    <m:rPr>
                      <m:nor/>
                      <m:sty m:val="p"/>
                    </m:rPr>
                    <m:t>Fe(H</m:t>
                  </m:r>
                </m:e>
                <m:sub>
                  <m:r>
                    <m:t>2</m:t>
                  </m:r>
                </m:sub>
              </m:sSub>
              <m:sSubSup>
                <m:e>
                  <m:r>
                    <m:rPr>
                      <m:nor/>
                      <m:sty m:val="p"/>
                    </m:rPr>
                    <m:t>O)</m:t>
                  </m:r>
                </m:e>
                <m:sub>
                  <m:r>
                    <m:t>6</m:t>
                  </m:r>
                </m:sub>
                <m:sup>
                  <m:r>
                    <m:t>3</m:t>
                  </m:r>
                  <m:r>
                    <m:rPr>
                      <m:sty m:val="p"/>
                    </m:rPr>
                    <m:t>+</m:t>
                  </m:r>
                </m:sup>
              </m:sSubSup>
            </m:oMath>
            <w:r>
              <w:rPr>
                <w:rFonts w:ascii="Times New Roman" w:hAnsi="Times New Roman" w:eastAsia="Times New Roman" w:cs="Times New Roman"/>
                <w:b/>
              </w:rPr>
              <w:t xml:space="preserve">​</w:t>
            </w:r>
          </w:p>
        </w:tc>
      </w:tr>
      <w:tr>
        <w:tc>
          <w:tcPr/>
          <w:p>
            <w:pPr>
              <w:pStyle w:val="Compact"/>
              <w:jc w:val="center"/>
            </w:pPr>
            <m:oMath>
              <m:sSub>
                <m:e>
                  <m:r>
                    <m:rPr>
                      <m:sty m:val="p"/>
                    </m:rPr>
                    <m:t>Δ</m:t>
                  </m:r>
                </m:e>
                <m:sub>
                  <m:r>
                    <m:t>o</m:t>
                  </m:r>
                </m:sub>
              </m:sSub>
              <m:r>
                <m:rPr>
                  <m:sty m:val="p"/>
                </m:rPr>
                <m:t>/</m:t>
              </m:r>
              <m:sSup>
                <m:e>
                  <m:r>
                    <m:rPr>
                      <m:nor/>
                      <m:sty m:val="p"/>
                    </m:rPr>
                    <m:t>cm</m:t>
                  </m:r>
                </m:e>
                <m:sup>
                  <m:r>
                    <m:rPr>
                      <m:sty m:val="p"/>
                    </m:rPr>
                    <m:t>−</m:t>
                  </m:r>
                  <m:r>
                    <m:t>1</m:t>
                  </m:r>
                </m:sup>
              </m:sSup>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23000</w:t>
            </w:r>
          </w:p>
        </w:tc>
        <w:tc>
          <w:tcPr/>
          <w:p>
            <w:pPr>
              <w:pStyle w:val="Compact"/>
              <w:jc w:val="center"/>
            </w:pPr>
            <w:r>
              <w:rPr>
                <w:rFonts w:ascii="Times New Roman" w:hAnsi="Times New Roman" w:eastAsia="Times New Roman" w:cs="Times New Roman"/>
              </w:rPr>
              <w:t xml:space="preserve">13700</w:t>
            </w:r>
          </w:p>
        </w:tc>
      </w:tr>
      <w:tr>
        <w:tc>
          <w:tcPr/>
          <w:p>
            <w:pPr>
              <w:pStyle w:val="Compact"/>
              <w:jc w:val="center"/>
            </w:pPr>
            <m:oMath>
              <m:r>
                <m:t>P</m:t>
              </m:r>
              <m:r>
                <m:rPr>
                  <m:sty m:val="p"/>
                </m:rPr>
                <m:t>/</m:t>
              </m:r>
              <m:sSup>
                <m:e>
                  <m:r>
                    <m:rPr>
                      <m:nor/>
                      <m:sty m:val="p"/>
                    </m:rPr>
                    <m:t>cm</m:t>
                  </m:r>
                </m:e>
                <m:sup>
                  <m:r>
                    <m:rPr>
                      <m:sty m:val="p"/>
                    </m:rPr>
                    <m:t>−</m:t>
                  </m:r>
                  <m:r>
                    <m:t>1</m:t>
                  </m:r>
                </m:sup>
              </m:sSup>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22000</w:t>
            </w:r>
          </w:p>
        </w:tc>
        <w:tc>
          <w:tcPr/>
          <w:p>
            <w:pPr>
              <w:pStyle w:val="Compact"/>
              <w:jc w:val="center"/>
            </w:pPr>
            <w:r>
              <w:rPr>
                <w:rFonts w:ascii="Times New Roman" w:hAnsi="Times New Roman" w:eastAsia="Times New Roman" w:cs="Times New Roman"/>
              </w:rPr>
              <w:t xml:space="preserve">30000</w:t>
            </w:r>
          </w:p>
        </w:tc>
      </w:tr>
      <w:tr>
        <w:tc>
          <w:tcPr/>
          <w:p>
            <w:pPr>
              <w:pStyle w:val="Compact"/>
              <w:jc w:val="center"/>
            </w:pPr>
            <w:r>
              <w:rPr>
                <w:rFonts w:hint="eastAsia" w:ascii="Times New Roman" w:hAnsi="Times New Roman" w:eastAsia="Times New Roman" w:cs="Times New Roman"/>
              </w:rPr>
              <w:t>HS</w:t>
            </w:r>
            <w:r>
              <w:rPr>
                <w:rFonts w:hint="eastAsia" w:ascii="Times New Roman" w:hAnsi="Times New Roman" w:eastAsia="FangSong" w:cs="Times New Roman"/>
              </w:rPr>
              <w:t>或</w:t>
            </w:r>
            <w:r>
              <w:rPr>
                <w:rFonts w:hint="eastAsia" w:ascii="Times New Roman" w:hAnsi="Times New Roman" w:eastAsia="Times New Roman" w:cs="Times New Roman"/>
              </w:rPr>
              <w:t>LS</w:t>
            </w:r>
          </w:p>
        </w:tc>
        <w:tc>
          <w:tcPr/>
          <w:p>
            <w:pPr>
              <w:pStyle w:val="Compact"/>
              <w:jc w:val="center"/>
            </w:pPr>
            <m:oMath>
              <m:r>
                <m:rPr>
                  <m:nor/>
                  <m:sty m:val="p"/>
                </m:rPr>
                <m:t>LS</m:t>
              </m:r>
              <m:r>
                <m:rPr>
                  <m:sty m:val="p"/>
                </m:rPr>
                <m:t>(</m:t>
              </m:r>
              <m:sSub>
                <m:e>
                  <m:r>
                    <m:rPr>
                      <m:sty m:val="p"/>
                    </m:rPr>
                    <m:t>Δ</m:t>
                  </m:r>
                </m:e>
                <m:sub>
                  <m:r>
                    <m:t>o</m:t>
                  </m:r>
                </m:sub>
              </m:sSub>
              <m:r>
                <m:rPr>
                  <m:sty m:val="p"/>
                </m:rPr>
                <m:t>&gt;</m:t>
              </m:r>
              <m:r>
                <m:t>P</m:t>
              </m:r>
              <m:r>
                <m:rPr>
                  <m:sty m:val="p"/>
                </m:rPr>
                <m:t>)</m:t>
              </m:r>
            </m:oMath>
            <w:r>
              <w:rPr>
                <w:rFonts w:ascii="Times New Roman" w:hAnsi="Times New Roman" w:eastAsia="Times New Roman" w:cs="Times New Roman"/>
              </w:rPr>
              <w:t xml:space="preserve">​</w:t>
            </w:r>
          </w:p>
        </w:tc>
        <w:tc>
          <w:tcPr/>
          <w:p>
            <w:pPr>
              <w:pStyle w:val="Compact"/>
              <w:jc w:val="center"/>
            </w:pPr>
            <m:oMath>
              <m:r>
                <m:rPr>
                  <m:nor/>
                  <m:sty m:val="p"/>
                </m:rPr>
                <m:t>HS</m:t>
              </m:r>
              <m:r>
                <m:rPr>
                  <m:sty m:val="p"/>
                </m:rPr>
                <m:t>(</m:t>
              </m:r>
              <m:sSub>
                <m:e>
                  <m:r>
                    <m:rPr>
                      <m:sty m:val="p"/>
                    </m:rPr>
                    <m:t>Δ</m:t>
                  </m:r>
                </m:e>
                <m:sub>
                  <m:r>
                    <m:t>o</m:t>
                  </m:r>
                </m:sub>
              </m:sSub>
              <m:r>
                <m:rPr>
                  <m:sty m:val="p"/>
                </m:rPr>
                <m:t>&lt;</m:t>
              </m:r>
              <m:r>
                <m:t>P</m:t>
              </m:r>
              <m:r>
                <m:rPr>
                  <m:sty m:val="p"/>
                </m:rPr>
                <m:t>)</m:t>
              </m:r>
            </m:oMath>
            <w:r>
              <w:rPr>
                <w:rFonts w:ascii="Times New Roman" w:hAnsi="Times New Roman" w:eastAsia="Times New Roman" w:cs="Times New Roman"/>
              </w:rPr>
              <w:t xml:space="preserve">​</w:t>
            </w:r>
          </w:p>
        </w:tc>
      </w:tr>
      <w:tr>
        <w:tc>
          <w:tcPr/>
          <w:p>
            <w:pPr>
              <w:pStyle w:val="Compact"/>
              <w:jc w:val="center"/>
            </w:pPr>
            <w:r>
              <w:rPr>
                <w:rFonts w:hint="eastAsia" w:ascii="Times New Roman" w:hAnsi="Times New Roman" w:eastAsia="Times New Roman" w:cs="Times New Roman"/>
              </w:rPr>
              <w:t>d</w:t>
            </w:r>
            <w:r>
              <w:rPr>
                <w:rFonts w:hint="eastAsia" w:ascii="Times New Roman" w:hAnsi="Times New Roman" w:eastAsia="FangSong" w:cs="Times New Roman"/>
              </w:rPr>
              <w:t>电子排布</w:t>
            </w:r>
          </w:p>
        </w:tc>
        <w:tc>
          <w:tcPr/>
          <w:p>
            <w:pPr>
              <w:pStyle w:val="Compact"/>
              <w:jc w:val="center"/>
            </w:pPr>
            <m:oMath>
              <m:r>
                <m:rPr>
                  <m:sty m:val="p"/>
                </m:rPr>
                <m:t>(</m:t>
              </m:r>
              <m:sSub>
                <m:e>
                  <m:r>
                    <m:t>t</m:t>
                  </m:r>
                </m:e>
                <m:sub>
                  <m:r>
                    <m:t>2</m:t>
                  </m:r>
                  <m:r>
                    <m:t>g</m:t>
                  </m:r>
                </m:sub>
              </m:sSub>
              <m:sSup>
                <m:e>
                  <m:r>
                    <m:rPr>
                      <m:sty m:val="p"/>
                    </m:rPr>
                    <m:t>)</m:t>
                  </m:r>
                </m:e>
                <m:sup>
                  <m:r>
                    <m:t>6</m:t>
                  </m:r>
                </m:sup>
              </m:sSup>
              <m:r>
                <m:rPr>
                  <m:sty m:val="p"/>
                </m:rPr>
                <m:t>(</m:t>
              </m:r>
              <m:sSubSup>
                <m:e>
                  <m:r>
                    <m:t>e</m:t>
                  </m:r>
                </m:e>
                <m:sub>
                  <m:r>
                    <m:t>g</m:t>
                  </m:r>
                </m:sub>
                <m:sup>
                  <m:r>
                    <m:rPr>
                      <m:sty m:val="p"/>
                    </m:rPr>
                    <m:t>*</m:t>
                  </m:r>
                </m:sup>
              </m:sSubSup>
              <m:sSup>
                <m:e>
                  <m:r>
                    <m:rPr>
                      <m:sty m:val="p"/>
                    </m:rPr>
                    <m:t>)</m:t>
                  </m:r>
                </m:e>
                <m:sup>
                  <m:r>
                    <m:t>0</m:t>
                  </m:r>
                </m:sup>
              </m:sSup>
            </m:oMath>
            <w:r>
              <w:rPr>
                <w:rFonts w:ascii="Times New Roman" w:hAnsi="Times New Roman" w:eastAsia="Times New Roman" w:cs="Times New Roman"/>
              </w:rPr>
              <w:t xml:space="preserve">​</w:t>
            </w:r>
          </w:p>
        </w:tc>
        <w:tc>
          <w:tcPr/>
          <w:p>
            <w:pPr>
              <w:pStyle w:val="Compact"/>
              <w:jc w:val="center"/>
            </w:pPr>
            <m:oMath>
              <m:r>
                <m:rPr>
                  <m:sty m:val="p"/>
                </m:rPr>
                <m:t>(</m:t>
              </m:r>
              <m:sSub>
                <m:e>
                  <m:r>
                    <m:t>t</m:t>
                  </m:r>
                </m:e>
                <m:sub>
                  <m:r>
                    <m:t>2</m:t>
                  </m:r>
                  <m:r>
                    <m:t>g</m:t>
                  </m:r>
                </m:sub>
              </m:sSub>
              <m:sSup>
                <m:e>
                  <m:r>
                    <m:rPr>
                      <m:sty m:val="p"/>
                    </m:rPr>
                    <m:t>)</m:t>
                  </m:r>
                </m:e>
                <m:sup>
                  <m:r>
                    <m:t>3</m:t>
                  </m:r>
                </m:sup>
              </m:sSup>
              <m:r>
                <m:rPr>
                  <m:sty m:val="p"/>
                </m:rPr>
                <m:t>(</m:t>
              </m:r>
              <m:sSubSup>
                <m:e>
                  <m:r>
                    <m:t>e</m:t>
                  </m:r>
                </m:e>
                <m:sub>
                  <m:r>
                    <m:t>g</m:t>
                  </m:r>
                </m:sub>
                <m:sup>
                  <m:r>
                    <m:rPr>
                      <m:sty m:val="p"/>
                    </m:rPr>
                    <m:t>*</m:t>
                  </m:r>
                </m:sup>
              </m:sSubSup>
              <m:sSup>
                <m:e>
                  <m:r>
                    <m:rPr>
                      <m:sty m:val="p"/>
                    </m:rPr>
                    <m:t>)</m:t>
                  </m:r>
                </m:e>
                <m:sup>
                  <m:r>
                    <m:t>2</m:t>
                  </m:r>
                </m:sup>
              </m:sSup>
            </m:oMath>
            <w:r>
              <w:rPr>
                <w:rFonts w:ascii="Times New Roman" w:hAnsi="Times New Roman" w:eastAsia="Times New Roman" w:cs="Times New Roman"/>
              </w:rPr>
              <w:t xml:space="preserve">​</w:t>
            </w:r>
          </w:p>
        </w:tc>
      </w:tr>
    </w:tbl>
    <w:p>
      <w:pPr>
        <w:spacing w:before="160" w:after="80"/>
      </w:pPr>
      <w:r>
        <w:pict>
          <v:rect style="width:0;height:1.5pt" o:hralign="center" o:hrstd="t" o:hr="t"/>
        </w:pict>
      </w:r>
    </w:p>
    <w:bookmarkEnd w:id="738"/>
    <w:bookmarkStart w:id="739" w:name="习题6.6"/>
    <w:p>
      <w:pPr>
        <w:pStyle w:val="Heading2"/>
        <w:spacing w:before="280" w:after="120"/>
      </w:pPr>
      <w:r>
        <w:rPr>
          <w:rFonts w:ascii="Times New Roman" w:hAnsi="Times New Roman" w:eastAsia="Times New Roman" w:cs="Times New Roman"/>
        </w:rPr>
        <w:t xml:space="preserve">4.226 </w:t>
      </w:r>
      <w:r>
        <w:rPr>
          <w:rFonts w:hint="eastAsia" w:ascii="Times New Roman" w:hAnsi="Times New Roman" w:eastAsia="SimHei" w:cs="Times New Roman"/>
        </w:rPr>
        <w:t>习题</w:t>
      </w:r>
      <w:r>
        <w:rPr>
          <w:rFonts w:hint="eastAsia" w:ascii="Times New Roman" w:hAnsi="Times New Roman" w:eastAsia="Times New Roman" w:cs="Times New Roman"/>
        </w:rPr>
        <w:t>6.6</w:t>
      </w:r>
    </w:p>
    <w:p>
      <w:pPr>
        <w:pStyle w:val="FirstParagraph"/>
      </w:pPr>
      <w:r>
        <w:rPr>
          <w:rFonts w:hint="eastAsia" w:ascii="Times New Roman" w:hAnsi="Times New Roman" w:eastAsia="FangSong" w:cs="Times New Roman"/>
        </w:rPr>
        <w:t>解释</w:t>
      </w:r>
      <w:r>
        <w:rPr>
          <w:rFonts w:hint="eastAsia" w:ascii="Times New Roman" w:hAnsi="Times New Roman" w:eastAsia="Times New Roman" w:cs="Times New Roman"/>
        </w:rPr>
        <w:t>：</w:t>
      </w:r>
      <w:r>
        <w:rPr>
          <w:rFonts w:hint="eastAsia" w:ascii="Times New Roman" w:hAnsi="Times New Roman" w:eastAsia="FangSong" w:cs="Times New Roman"/>
        </w:rPr>
        <w:t>为什么水溶液中八面体配位的</w:t>
      </w:r>
      <w:r>
        <w:rPr>
          <w:rFonts w:ascii="Times New Roman" w:hAnsi="Times New Roman" w:eastAsia="Times New Roman" w:cs="Times New Roman"/>
        </w:rPr>
        <w:t xml:space="preserve"> Mn</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不稳定</w:t>
      </w:r>
      <w:r>
        <w:rPr>
          <w:rFonts w:hint="eastAsia" w:ascii="Times New Roman" w:hAnsi="Times New Roman" w:eastAsia="Times New Roman" w:cs="Times New Roman"/>
        </w:rPr>
        <w:t>，</w:t>
      </w:r>
      <w:r>
        <w:rPr>
          <w:rFonts w:hint="eastAsia" w:ascii="Times New Roman" w:hAnsi="Times New Roman" w:eastAsia="FangSong" w:cs="Times New Roman"/>
        </w:rPr>
        <w:t>而八面体配位的</w:t>
      </w:r>
      <w:r>
        <w:rPr>
          <w:rFonts w:ascii="Times New Roman" w:hAnsi="Times New Roman" w:eastAsia="Times New Roman" w:cs="Times New Roman"/>
        </w:rPr>
        <w:t xml:space="preserve"> Cr</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却稳定</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 xml:space="preserve">解</w:t>
      </w:r>
      <w:r>
        <w:rPr>
          <w:rFonts w:ascii="Times New Roman" w:hAnsi="Times New Roman" w:eastAsia="Times New Roman" w:cs="Times New Roman"/>
        </w:rPr>
        <w:t xml:space="preserve"> </w:t>
      </w:r>
      <w:r>
        <w:rPr>
          <w:rFonts w:hint="eastAsia" w:ascii="Times New Roman" w:hAnsi="Times New Roman" w:eastAsia="FangSong" w:cs="Times New Roman"/>
        </w:rPr>
        <w:t>水是弱场配位体</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故</w:t>
      </w:r>
      <w:r>
        <w:rPr>
          <w:rFonts w:ascii="Times New Roman" w:hAnsi="Times New Roman" w:eastAsia="Times New Roman" w:cs="Times New Roman"/>
        </w:rPr>
        <w:t xml:space="preserve"> </w:t>
      </w:r>
      <m:oMath>
        <m:oMathPr>
          <m:ctrlPr>
            <w:rPr>
              <w:sz w:val="28"/>
              <w:szCs w:val="28"/>
            </w:rPr>
          </m:ctrlPr>
        </m:oMathPr>
        <m:r>
          <m:rPr>
            <m:sty m:val="p"/>
          </m:rPr>
          <m:t>M</m:t>
        </m:r>
        <m:r>
          <m:rPr>
            <m:sty m:val="p"/>
          </m:rPr>
          <m:t>n</m:t>
        </m:r>
        <m:r>
          <m:rPr>
            <m:sty m:val="p"/>
          </m:rPr>
          <m:t>(</m:t>
        </m:r>
        <m:sSub>
          <m:e>
            <m:r>
              <m:rPr>
                <m:sty m:val="p"/>
              </m:rPr>
              <m:t>H</m:t>
            </m:r>
          </m:e>
          <m:sub>
            <m:r>
              <m:t>2</m:t>
            </m:r>
          </m:sub>
        </m:sSub>
        <m:r>
          <m:rPr>
            <m:sty m:val="p"/>
          </m:rPr>
          <m:t>O</m:t>
        </m:r>
        <m:sSubSup>
          <m:e>
            <m:r>
              <m:rPr>
                <m:sty m:val="p"/>
              </m:rPr>
              <m:t>)</m:t>
            </m:r>
          </m:e>
          <m:sub>
            <m:r>
              <m:t>6</m:t>
            </m:r>
          </m:sub>
          <m:sup>
            <m:r>
              <m:t>3</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为高自旋配位离子</w:t>
      </w:r>
      <w:r>
        <w:rPr>
          <w:rFonts w:ascii="Times New Roman" w:hAnsi="Times New Roman" w:eastAsia="Times New Roman" w:cs="Times New Roman"/>
        </w:rPr>
        <w:t xml:space="preserve"> </w:t>
      </w:r>
      <m:oMath>
        <m:oMathPr>
          <m:ctrlPr>
            <w:rPr>
              <w:sz w:val="28"/>
              <w:szCs w:val="28"/>
            </w:rPr>
          </m:ctrlPr>
        </m:oMathPr>
        <m:r>
          <m:rPr>
            <m:sty m:val="p"/>
          </m:rPr>
          <m:t>(</m:t>
        </m:r>
        <m:r>
          <m:t>P</m:t>
        </m:r>
        <m:r>
          <m:rPr>
            <m:sty m:val="p"/>
          </m:rPr>
          <m:t>=</m:t>
        </m:r>
        <m:r>
          <m:t>28000</m:t>
        </m:r>
        <m:r>
          <m:t> </m:t>
        </m:r>
        <m:sSup>
          <m:e>
            <m:r>
              <m:rPr>
                <m:sty m:val="p"/>
              </m:rPr>
              <m:t>c</m:t>
            </m:r>
            <m:r>
              <m:rPr>
                <m:sty m:val="p"/>
              </m:rPr>
              <m:t>m</m:t>
            </m:r>
          </m:e>
          <m:sup>
            <m:r>
              <m:rPr>
                <m:sty m:val="p"/>
              </m:rPr>
              <m:t>−</m:t>
            </m:r>
            <m:r>
              <m:t>1</m:t>
            </m:r>
          </m:sup>
        </m:sSup>
        <m:r>
          <m:rPr>
            <m:sty m:val="p"/>
          </m:rPr>
          <m:t>,</m:t>
        </m:r>
        <m:sSub>
          <m:e>
            <m:r>
              <m:rPr>
                <m:sty m:val="p"/>
              </m:rPr>
              <m:t>Δ</m:t>
            </m:r>
          </m:e>
          <m:sub>
            <m:r>
              <m:rPr>
                <m:sty m:val="p"/>
              </m:rPr>
              <m:t>∘</m:t>
            </m:r>
          </m:sub>
        </m:sSub>
        <m:r>
          <m:rPr>
            <m:sty m:val="p"/>
          </m:rPr>
          <m:t>=</m:t>
        </m:r>
        <m:r>
          <m:t>21000</m:t>
        </m:r>
        <m:r>
          <m:t> </m:t>
        </m:r>
        <m:sSup>
          <m:e>
            <m:r>
              <m:rPr>
                <m:sty m:val="p"/>
              </m:rPr>
              <m:t>c</m:t>
            </m:r>
            <m:r>
              <m:rPr>
                <m:sty m:val="p"/>
              </m:rPr>
              <m:t>m</m:t>
            </m:r>
          </m:e>
          <m:sup>
            <m:r>
              <m:rPr>
                <m:sty m:val="p"/>
              </m:rPr>
              <m:t>−</m:t>
            </m:r>
            <m:r>
              <m:t>1</m:t>
            </m:r>
          </m:sup>
        </m:sSup>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其</w:t>
      </w:r>
      <w:r>
        <w:rPr>
          <w:rFonts w:ascii="Times New Roman" w:hAnsi="Times New Roman" w:eastAsia="Times New Roman" w:cs="Times New Roman"/>
        </w:rPr>
        <w:t xml:space="preserve"> d </w:t>
      </w:r>
      <w:r>
        <w:rPr>
          <w:rFonts w:hint="eastAsia" w:ascii="Times New Roman" w:hAnsi="Times New Roman" w:eastAsia="FangSong" w:cs="Times New Roman"/>
        </w:rPr>
        <w:t xml:space="preserve">电子排布为</w:t>
      </w:r>
      <w:r>
        <w:rPr>
          <w:rFonts w:ascii="Times New Roman" w:hAnsi="Times New Roman" w:eastAsia="Times New Roman" w:cs="Times New Roman"/>
        </w:rPr>
        <w:t xml:space="preserve"> </w:t>
      </w:r>
      <m:oMath>
        <m:oMathPr>
          <m:ctrlPr>
            <w:rPr>
              <w:sz w:val="28"/>
              <w:szCs w:val="28"/>
            </w:rPr>
          </m:ctrlPr>
        </m:oMathPr>
        <m:r>
          <m:rPr>
            <m:sty m:val="p"/>
          </m:rPr>
          <m:t>(</m:t>
        </m:r>
        <m:sSub>
          <m:e>
            <m:r>
              <m:rPr>
                <m:sty m:val="p"/>
              </m:rPr>
              <m:t>t</m:t>
            </m:r>
          </m:e>
          <m:sub>
            <m:r>
              <m:t>2</m:t>
            </m:r>
            <m:r>
              <m:rPr>
                <m:sty m:val="p"/>
              </m:rPr>
              <m:t>g</m:t>
            </m:r>
          </m:sub>
        </m:sSub>
        <m:sSup>
          <m:e>
            <m:r>
              <m:rPr>
                <m:sty m:val="p"/>
              </m:rPr>
              <m:t>)</m:t>
            </m:r>
          </m:e>
          <m:sup>
            <m:r>
              <m:t>3</m:t>
            </m:r>
          </m:sup>
        </m:sSup>
        <m:r>
          <m:rPr>
            <m:sty m:val="p"/>
          </m:rPr>
          <m:t>(</m:t>
        </m:r>
        <m:sSubSup>
          <m:e>
            <m:r>
              <m:rPr>
                <m:sty m:val="p"/>
              </m:rPr>
              <m:t>e</m:t>
            </m:r>
          </m:e>
          <m:sub>
            <m:r>
              <m:rPr>
                <m:sty m:val="p"/>
              </m:rPr>
              <m:t>g</m:t>
            </m:r>
          </m:sub>
          <m:sup>
            <m:r>
              <m:rPr>
                <m:sty m:val="p"/>
              </m:rPr>
              <m:t>*</m:t>
            </m:r>
          </m:sup>
        </m:sSubSup>
        <m:sSup>
          <m:e>
            <m:r>
              <m:rPr>
                <m:sty m:val="p"/>
              </m:rPr>
              <m:t>)</m:t>
            </m:r>
          </m:e>
          <m:sup>
            <m:r>
              <m:t>1</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配位场稳定化能为</w:t>
      </w:r>
      <w:r>
        <w:rPr>
          <w:rFonts w:ascii="Times New Roman" w:hAnsi="Times New Roman" w:eastAsia="Times New Roman" w:cs="Times New Roman"/>
        </w:rPr>
        <w:t xml:space="preserve"> </w:t>
      </w:r>
      <m:oMath>
        <m:r>
          <m:t>0.6</m:t>
        </m:r>
        <m:sSub>
          <m:e>
            <m:r>
              <m:rPr>
                <m:sty m:val="p"/>
              </m:rPr>
              <m:t>Δ</m:t>
            </m:r>
          </m:e>
          <m:sub>
            <m:r>
              <m:rPr>
                <m:sty m:val="p"/>
              </m:rPr>
              <m:t>∘</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处在</w:t>
      </w:r>
      <w:r>
        <w:rPr>
          <w:rFonts w:ascii="Times New Roman" w:hAnsi="Times New Roman" w:eastAsia="Times New Roman" w:cs="Times New Roman"/>
        </w:rPr>
        <w:t xml:space="preserve"> </w:t>
      </w:r>
      <m:oMath>
        <m:sSubSup>
          <m:e>
            <m:r>
              <m:t>e</m:t>
            </m:r>
          </m:e>
          <m:sub>
            <m:r>
              <m:t>g</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轨道上的电子</w:t>
      </w:r>
    </w:p>
    <w:p>
      <w:pPr>
        <w:pStyle w:val="FirstParagraph"/>
      </w:pPr>
      <w:r>
        <w:rPr>
          <w:rFonts w:hint="eastAsia" w:ascii="Times New Roman" w:hAnsi="Times New Roman" w:eastAsia="FangSong" w:cs="Times New Roman"/>
        </w:rPr>
        <w:t>易失去</w:t>
      </w:r>
      <w:r>
        <w:rPr>
          <w:rFonts w:hint="eastAsia" w:ascii="Times New Roman" w:hAnsi="Times New Roman" w:eastAsia="Times New Roman" w:cs="Times New Roman"/>
        </w:rPr>
        <w:t>，</w:t>
      </w:r>
      <w:r>
        <w:rPr>
          <w:rFonts w:hint="eastAsia" w:ascii="Times New Roman" w:hAnsi="Times New Roman" w:eastAsia="FangSong" w:cs="Times New Roman"/>
        </w:rPr>
        <w:t>失去后配位场稳定化能增大为</w:t>
      </w:r>
      <w:r>
        <w:rPr>
          <w:rFonts w:ascii="Times New Roman" w:hAnsi="Times New Roman" w:eastAsia="Times New Roman" w:cs="Times New Roman"/>
        </w:rPr>
        <w:t xml:space="preserve"> </w:t>
      </w:r>
      <m:oMath>
        <m:r>
          <m:t>1.2</m:t>
        </m:r>
        <m:sSub>
          <m:e>
            <m:r>
              <m:rPr>
                <m:sty m:val="p"/>
              </m:rPr>
              <m:t>Δ</m:t>
            </m:r>
          </m:e>
          <m:sub>
            <m:r>
              <m:t>0</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这就是</w:t>
      </w:r>
      <w:r>
        <w:rPr>
          <w:rFonts w:ascii="Times New Roman" w:hAnsi="Times New Roman" w:eastAsia="Times New Roman" w:cs="Times New Roman"/>
        </w:rPr>
        <w:t xml:space="preserve"> </w:t>
      </w:r>
      <m:oMath>
        <m:oMathPr>
          <m:ctrlPr>
            <w:rPr>
              <w:sz w:val="28"/>
              <w:szCs w:val="28"/>
            </w:rPr>
          </m:ctrlPr>
        </m:oMathPr>
        <m:r>
          <m:rPr>
            <m:sty m:val="p"/>
          </m:rPr>
          <m:t>M</m:t>
        </m:r>
        <m:r>
          <m:rPr>
            <m:sty m:val="p"/>
          </m:rPr>
          <m:t>n</m:t>
        </m:r>
        <m:r>
          <m:rPr>
            <m:sty m:val="p"/>
          </m:rPr>
          <m:t>(</m:t>
        </m:r>
        <m:sSub>
          <m:e>
            <m:r>
              <m:rPr>
                <m:sty m:val="p"/>
              </m:rPr>
              <m:t>H</m:t>
            </m:r>
          </m:e>
          <m:sub>
            <m:r>
              <m:rPr>
                <m:sty m:val="p"/>
              </m:rPr>
              <m:t>2</m:t>
            </m:r>
          </m:sub>
        </m:sSub>
        <m:r>
          <m:rPr>
            <m:sty m:val="p"/>
          </m:rPr>
          <m:t>O</m:t>
        </m:r>
        <m:sSubSup>
          <m:e>
            <m:r>
              <m:rPr>
                <m:sty m:val="p"/>
              </m:rPr>
              <m:t>)</m:t>
            </m:r>
          </m:e>
          <m:sub>
            <m:r>
              <m:rPr>
                <m:sty m:val="p"/>
              </m:rPr>
              <m:t>6</m:t>
            </m:r>
          </m:sub>
          <m:sup>
            <m:r>
              <m:rPr>
                <m:sty m:val="p"/>
              </m:rPr>
              <m:t>3</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不稳定的原因</w:t>
      </w:r>
      <w:r>
        <w:rPr>
          <w:rFonts w:hint="eastAsia" w:ascii="Times New Roman" w:hAnsi="Times New Roman" w:eastAsia="Times New Roman" w:cs="Times New Roman"/>
        </w:rPr>
        <w:t>。</w:t>
      </w:r>
      <w:r>
        <w:rPr>
          <w:rFonts w:hint="eastAsia" w:ascii="Times New Roman" w:hAnsi="Times New Roman" w:eastAsia="FangSong" w:cs="Times New Roman"/>
        </w:rPr>
        <w:t>另外</w:t>
      </w:r>
      <w:r>
        <w:rPr>
          <w:rFonts w:hint="eastAsia" w:ascii="Times New Roman" w:hAnsi="Times New Roman" w:eastAsia="Times New Roman" w:cs="Times New Roman"/>
        </w:rPr>
        <w:t>，</w:t>
      </w:r>
      <w:r>
        <w:rPr>
          <w:rFonts w:hint="eastAsia" w:ascii="Times New Roman" w:hAnsi="Times New Roman" w:eastAsia="FangSong" w:cs="Times New Roman"/>
        </w:rPr>
        <w:t>它还容易发生</w:t>
      </w:r>
      <w:r>
        <w:rPr>
          <w:rFonts w:ascii="Times New Roman" w:hAnsi="Times New Roman" w:eastAsia="Times New Roman" w:cs="Times New Roman"/>
        </w:rPr>
        <w:t xml:space="preserve"> Jahn-Teller </w:t>
      </w:r>
      <w:r>
        <w:rPr>
          <w:rFonts w:hint="eastAsia" w:ascii="Times New Roman" w:hAnsi="Times New Roman" w:eastAsia="FangSong" w:cs="Times New Roman"/>
        </w:rPr>
        <w:t>畸变</w:t>
      </w:r>
      <w:r>
        <w:rPr>
          <w:rFonts w:hint="eastAsia" w:ascii="Times New Roman" w:hAnsi="Times New Roman" w:eastAsia="Times New Roman" w:cs="Times New Roman"/>
        </w:rPr>
        <w:t>。</w:t>
      </w:r>
    </w:p>
    <w:p>
      <w:pPr>
        <w:pStyle w:val="BodyText"/>
      </w:pPr>
      <m:oMath>
        <m:oMathPr>
          <m:ctrlPr>
            <w:rPr>
              <w:sz w:val="28"/>
              <w:szCs w:val="28"/>
            </w:rPr>
          </m:ctrlPr>
        </m:oMathPr>
        <m:r>
          <m:rPr>
            <m:sty m:val="p"/>
          </m:rPr>
          <m:t>C</m:t>
        </m:r>
        <m:r>
          <m:rPr>
            <m:sty m:val="p"/>
          </m:rPr>
          <m:t>r</m:t>
        </m:r>
        <m:r>
          <m:rPr>
            <m:sty m:val="p"/>
          </m:rPr>
          <m:t>(</m:t>
        </m:r>
        <m:sSub>
          <m:e>
            <m:r>
              <m:rPr>
                <m:sty m:val="p"/>
              </m:rPr>
              <m:t>H</m:t>
            </m:r>
          </m:e>
          <m:sub>
            <m:r>
              <m:rPr>
                <m:sty m:val="p"/>
              </m:rPr>
              <m:t>2</m:t>
            </m:r>
          </m:sub>
        </m:sSub>
        <m:r>
          <m:rPr>
            <m:sty m:val="p"/>
          </m:rPr>
          <m:t>O</m:t>
        </m:r>
        <m:sSubSup>
          <m:e>
            <m:r>
              <m:rPr>
                <m:sty m:val="p"/>
              </m:rPr>
              <m:t>)</m:t>
            </m:r>
          </m:e>
          <m:sub>
            <m:r>
              <m:rPr>
                <m:sty m:val="p"/>
              </m:rPr>
              <m:t>6</m:t>
            </m:r>
          </m:sub>
          <m:sup>
            <m:r>
              <m:rPr>
                <m:sty m:val="p"/>
              </m:rPr>
              <m:t>3</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w:t>
      </w:r>
      <m:oMath>
        <m:r>
          <m:rPr>
            <m:sty m:val="p"/>
          </m:rPr>
          <m:t>d</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电子的排布为</w:t>
      </w:r>
      <w:r>
        <w:rPr>
          <w:rFonts w:ascii="Times New Roman" w:hAnsi="Times New Roman" w:eastAsia="Times New Roman" w:cs="Times New Roman"/>
        </w:rPr>
        <w:t xml:space="preserve"> </w:t>
      </w:r>
      <m:oMath>
        <m:oMathPr>
          <m:ctrlPr>
            <w:rPr>
              <w:sz w:val="28"/>
              <w:szCs w:val="28"/>
            </w:rPr>
          </m:ctrlPr>
        </m:oMathPr>
        <m:r>
          <m:rPr>
            <m:sty m:val="p"/>
          </m:rPr>
          <m:t>(</m:t>
        </m:r>
        <m:sSub>
          <m:e>
            <m:r>
              <m:rPr>
                <m:sty m:val="p"/>
              </m:rPr>
              <m:t>t</m:t>
            </m:r>
          </m:e>
          <m:sub>
            <m:r>
              <m:t>2</m:t>
            </m:r>
            <m:r>
              <m:rPr>
                <m:sty m:val="p"/>
              </m:rPr>
              <m:t>g</m:t>
            </m:r>
          </m:sub>
        </m:sSub>
        <m:sSup>
          <m:e>
            <m:r>
              <m:rPr>
                <m:sty m:val="p"/>
              </m:rPr>
              <m:t>)</m:t>
            </m:r>
          </m:e>
          <m:sup>
            <m:r>
              <m:t>3</m:t>
            </m:r>
          </m:sup>
        </m:sSup>
        <m:r>
          <m:rPr>
            <m:sty m:val="p"/>
          </m:rPr>
          <m:t>(</m:t>
        </m:r>
        <m:sSubSup>
          <m:e>
            <m:r>
              <m:rPr>
                <m:sty m:val="p"/>
              </m:rPr>
              <m:t>e</m:t>
            </m:r>
          </m:e>
          <m:sub>
            <m:r>
              <m:rPr>
                <m:sty m:val="p"/>
              </m:rPr>
              <m:t>g</m:t>
            </m:r>
          </m:sub>
          <m:sup>
            <m:r>
              <m:rPr>
                <m:sty m:val="p"/>
              </m:rPr>
              <m:t>*</m:t>
            </m:r>
          </m:sup>
        </m:sSubSup>
        <m:sSup>
          <m:e>
            <m:r>
              <m:rPr>
                <m:sty m:val="p"/>
              </m:rPr>
              <m:t>)</m:t>
            </m:r>
          </m:e>
          <m:sup>
            <m:r>
              <m:t>0</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配位场稳定化能为</w:t>
      </w:r>
      <w:r>
        <w:rPr>
          <w:rFonts w:ascii="Times New Roman" w:hAnsi="Times New Roman" w:eastAsia="Times New Roman" w:cs="Times New Roman"/>
        </w:rPr>
        <w:t xml:space="preserve"> </w:t>
      </w:r>
      <m:oMath>
        <m:r>
          <m:t>1.2</m:t>
        </m:r>
        <m:sSub>
          <m:e>
            <m:r>
              <m:rPr>
                <m:sty m:val="p"/>
              </m:rPr>
              <m:t>Δ</m:t>
            </m:r>
          </m:e>
          <m:sub>
            <m:r>
              <m:t>0</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反键轨道上无电子是</w:t>
      </w:r>
      <w:r>
        <w:rPr>
          <w:rFonts w:ascii="Times New Roman" w:hAnsi="Times New Roman" w:eastAsia="Times New Roman" w:cs="Times New Roman"/>
        </w:rPr>
        <w:t xml:space="preserve"> </w:t>
      </w:r>
      <m:oMath>
        <m:oMathPr>
          <m:ctrlPr>
            <w:rPr>
              <w:sz w:val="28"/>
              <w:szCs w:val="28"/>
            </w:rPr>
          </m:ctrlPr>
        </m:oMathPr>
        <m:r>
          <m:rPr>
            <m:sty m:val="p"/>
          </m:rPr>
          <m:t>C</m:t>
        </m:r>
        <m:r>
          <m:rPr>
            <m:sty m:val="p"/>
          </m:rPr>
          <m:t>r</m:t>
        </m:r>
        <m:r>
          <m:rPr>
            <m:sty m:val="p"/>
          </m:rPr>
          <m:t>(</m:t>
        </m:r>
        <m:sSub>
          <m:e>
            <m:r>
              <m:rPr>
                <m:sty m:val="p"/>
              </m:rPr>
              <m:t>H</m:t>
            </m:r>
          </m:e>
          <m:sub>
            <m:r>
              <m:rPr>
                <m:sty m:val="p"/>
              </m:rPr>
              <m:t>2</m:t>
            </m:r>
          </m:sub>
        </m:sSub>
        <m:r>
          <m:rPr>
            <m:sty m:val="p"/>
          </m:rPr>
          <m:t>O</m:t>
        </m:r>
        <m:sSubSup>
          <m:e>
            <m:r>
              <m:rPr>
                <m:sty m:val="p"/>
              </m:rPr>
              <m:t>)</m:t>
            </m:r>
          </m:e>
          <m:sub>
            <m:r>
              <m:rPr>
                <m:sty m:val="p"/>
              </m:rPr>
              <m:t>6</m:t>
            </m:r>
          </m:sub>
          <m:sup>
            <m:r>
              <m:rPr>
                <m:sty m:val="p"/>
              </m:rPr>
              <m:t>3</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较稳定的原因</w:t>
      </w:r>
      <w:r>
        <w:rPr>
          <w:rFonts w:hint="eastAsia" w:ascii="Times New Roman" w:hAnsi="Times New Roman" w:eastAsia="Times New Roman" w:cs="Times New Roman"/>
        </w:rPr>
        <w:t>。</w:t>
      </w:r>
      <w:r>
        <w:rPr>
          <w:rFonts w:hint="eastAsia" w:ascii="Times New Roman" w:hAnsi="Times New Roman" w:eastAsia="FangSong" w:cs="Times New Roman"/>
        </w:rPr>
        <w:t>该配位离子不发生</w:t>
      </w:r>
      <w:r>
        <w:rPr>
          <w:rFonts w:hint="eastAsia" w:ascii="Times New Roman" w:hAnsi="Times New Roman" w:eastAsia="Times New Roman" w:cs="Times New Roman"/>
        </w:rPr>
        <w:t>Jahn-Teller</w:t>
      </w:r>
      <w:r>
        <w:rPr>
          <w:rFonts w:hint="eastAsia" w:ascii="Times New Roman" w:hAnsi="Times New Roman" w:eastAsia="FangSong" w:cs="Times New Roman"/>
        </w:rPr>
        <w:t>畸变</w:t>
      </w:r>
      <w:r>
        <w:rPr>
          <w:rFonts w:hint="eastAsia" w:ascii="Times New Roman" w:hAnsi="Times New Roman" w:eastAsia="Times New Roman" w:cs="Times New Roman"/>
        </w:rPr>
        <w:t>。</w:t>
      </w:r>
    </w:p>
    <w:p>
      <w:pPr>
        <w:spacing w:before="160" w:after="80"/>
      </w:pPr>
      <w:r>
        <w:pict>
          <v:rect style="width:0;height:1.5pt" o:hralign="center" o:hrstd="t" o:hr="t"/>
        </w:pict>
      </w:r>
    </w:p>
    <w:bookmarkEnd w:id="739"/>
    <w:bookmarkStart w:id="740" w:name="习题6.7"/>
    <w:p>
      <w:pPr>
        <w:pStyle w:val="Heading2"/>
        <w:spacing w:before="280" w:after="120"/>
      </w:pPr>
      <w:r>
        <w:rPr>
          <w:rFonts w:ascii="Times New Roman" w:hAnsi="Times New Roman" w:eastAsia="Times New Roman" w:cs="Times New Roman"/>
        </w:rPr>
        <w:t xml:space="preserve">4.227 </w:t>
      </w:r>
      <w:r>
        <w:rPr>
          <w:rFonts w:hint="eastAsia" w:ascii="Times New Roman" w:hAnsi="Times New Roman" w:eastAsia="SimHei" w:cs="Times New Roman"/>
        </w:rPr>
        <w:t>习题</w:t>
      </w:r>
      <w:r>
        <w:rPr>
          <w:rFonts w:hint="eastAsia" w:ascii="Times New Roman" w:hAnsi="Times New Roman" w:eastAsia="Times New Roman" w:cs="Times New Roman"/>
        </w:rPr>
        <w:t>6.7</w:t>
      </w:r>
    </w:p>
    <w:p>
      <w:pPr>
        <w:pStyle w:val="FirstParagraph"/>
      </w:pPr>
      <w:r>
        <w:rPr>
          <w:rFonts w:hint="eastAsia" w:ascii="Times New Roman" w:hAnsi="Times New Roman" w:eastAsia="FangSong" w:cs="Times New Roman"/>
        </w:rPr>
        <w:t>解释</w:t>
      </w:r>
      <w:r>
        <w:rPr>
          <w:rFonts w:hint="eastAsia" w:ascii="Times New Roman" w:hAnsi="Times New Roman" w:eastAsia="Times New Roman" w:cs="Times New Roman"/>
        </w:rPr>
        <w:t>：</w:t>
      </w:r>
      <w:r>
        <w:rPr>
          <w:rFonts w:hint="eastAsia" w:ascii="Times New Roman" w:hAnsi="Times New Roman" w:eastAsia="FangSong" w:cs="Times New Roman"/>
        </w:rPr>
        <w:t>为什么大多数</w:t>
      </w:r>
      <w:r>
        <w:rPr>
          <w:rFonts w:ascii="Times New Roman" w:hAnsi="Times New Roman" w:eastAsia="Times New Roman" w:cs="Times New Roman"/>
        </w:rPr>
        <w:t xml:space="preserve"> Zn</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的配位化合物都是无色的</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解</w:t>
      </w:r>
      <w:r>
        <w:rPr>
          <w:rFonts w:ascii="Times New Roman" w:hAnsi="Times New Roman" w:eastAsia="Times New Roman" w:cs="Times New Roman"/>
        </w:rPr>
        <w:t xml:space="preserve"> Zn</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3d </w:t>
      </w:r>
      <w:r>
        <w:rPr>
          <w:rFonts w:hint="eastAsia" w:ascii="Times New Roman" w:hAnsi="Times New Roman" w:eastAsia="FangSong" w:cs="Times New Roman"/>
        </w:rPr>
        <w:t>轨道已充满电子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它通常以</w:t>
      </w:r>
      <w:r>
        <w:rPr>
          <w:rFonts w:ascii="Times New Roman" w:hAnsi="Times New Roman" w:eastAsia="Times New Roman" w:cs="Times New Roman"/>
        </w:rPr>
        <w:t xml:space="preserve"> sp</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杂化轨道形成配键</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无</w:t>
      </w:r>
      <w:r>
        <w:rPr>
          <w:rFonts w:ascii="Times New Roman" w:hAnsi="Times New Roman" w:eastAsia="Times New Roman" w:cs="Times New Roman"/>
        </w:rPr>
        <w:t xml:space="preserve"> d-d </w:t>
      </w:r>
      <w:r>
        <w:rPr>
          <w:rFonts w:hint="eastAsia" w:ascii="Times New Roman" w:hAnsi="Times New Roman" w:eastAsia="FangSong" w:cs="Times New Roman"/>
        </w:rPr>
        <w:t>能级跃迁</w:t>
      </w:r>
      <w:r>
        <w:rPr>
          <w:rFonts w:hint="eastAsia" w:ascii="Times New Roman" w:hAnsi="Times New Roman" w:eastAsia="Times New Roman" w:cs="Times New Roman"/>
        </w:rPr>
        <w:t>。</w:t>
      </w:r>
      <w:r>
        <w:rPr>
          <w:rFonts w:hint="eastAsia" w:ascii="Times New Roman" w:hAnsi="Times New Roman" w:eastAsia="FangSong" w:cs="Times New Roman"/>
        </w:rPr>
        <w:t>电子跃迁只能发生在</w:t>
      </w:r>
      <w:r>
        <w:rPr>
          <w:rFonts w:ascii="Times New Roman" w:hAnsi="Times New Roman" w:eastAsia="Times New Roman" w:cs="Times New Roman"/>
        </w:rPr>
        <w:t xml:space="preserve"> </w:t>
      </w:r>
      <m:oMath>
        <m:r>
          <m:t>σ</m:t>
        </m:r>
        <m:r>
          <m:rPr>
            <m:sty m:val="p"/>
          </m:rPr>
          <m:t>−</m:t>
        </m:r>
        <m:sSup>
          <m:e>
            <m:r>
              <m:t>σ</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之间</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能级差大</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在可见光的短波之外</w:t>
      </w:r>
      <w:r>
        <w:rPr>
          <w:rFonts w:hint="eastAsia" w:ascii="Times New Roman" w:hAnsi="Times New Roman" w:eastAsia="Times New Roman" w:cs="Times New Roman"/>
        </w:rPr>
        <w:t>。</w:t>
      </w:r>
      <w:r>
        <w:rPr>
          <w:rFonts w:hint="eastAsia" w:ascii="Times New Roman" w:hAnsi="Times New Roman" w:eastAsia="FangSong" w:cs="Times New Roman"/>
        </w:rPr>
        <w:t>因此</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其配位化合物一般是无色的</w:t>
      </w:r>
      <w:r>
        <w:rPr>
          <w:rFonts w:hint="eastAsia" w:ascii="Times New Roman" w:hAnsi="Times New Roman" w:eastAsia="Times New Roman" w:cs="Times New Roman"/>
        </w:rPr>
        <w:t>。</w:t>
      </w:r>
    </w:p>
    <w:p>
      <w:pPr>
        <w:spacing w:before="160" w:after="80"/>
      </w:pPr>
      <w:r>
        <w:pict>
          <v:rect style="width:0;height:1.5pt" o:hralign="center" o:hrstd="t" o:hr="t"/>
        </w:pict>
      </w:r>
    </w:p>
    <w:bookmarkEnd w:id="740"/>
    <w:bookmarkStart w:id="744" w:name="习题6.8"/>
    <w:p>
      <w:pPr>
        <w:pStyle w:val="Heading2"/>
        <w:spacing w:before="280" w:after="120"/>
      </w:pPr>
      <w:r>
        <w:rPr>
          <w:rFonts w:ascii="Times New Roman" w:hAnsi="Times New Roman" w:eastAsia="Times New Roman" w:cs="Times New Roman"/>
        </w:rPr>
        <w:t xml:space="preserve">4.228 </w:t>
      </w:r>
      <w:r>
        <w:rPr>
          <w:rFonts w:hint="eastAsia" w:ascii="Times New Roman" w:hAnsi="Times New Roman" w:eastAsia="SimHei" w:cs="Times New Roman"/>
        </w:rPr>
        <w:t>习题</w:t>
      </w:r>
      <w:r>
        <w:rPr>
          <w:rFonts w:hint="eastAsia" w:ascii="Times New Roman" w:hAnsi="Times New Roman" w:eastAsia="Times New Roman" w:cs="Times New Roman"/>
        </w:rPr>
        <w:t>6.8</w:t>
      </w:r>
    </w:p>
    <w:p>
      <w:pPr>
        <w:pStyle w:val="FirstParagraph"/>
      </w:pPr>
      <w:r>
        <w:rPr>
          <w:rFonts w:hint="eastAsia" w:ascii="Times New Roman" w:hAnsi="Times New Roman" w:eastAsia="FangSong" w:cs="Times New Roman"/>
        </w:rPr>
        <w:t>作图给出下列每种配位离子可能出现的异构体</w:t>
      </w:r>
      <w:r>
        <w:rPr>
          <w:rFonts w:hint="eastAsia" w:ascii="Times New Roman" w:hAnsi="Times New Roman" w:eastAsia="Times New Roman" w:cs="Times New Roman"/>
        </w:rPr>
        <w:t>：</w:t>
      </w:r>
    </w:p>
    <w:p>
      <w:pPr>
        <w:pStyle w:val="Compact"/>
        <w:numPr>
          <w:ilvl w:val="0"/>
          <w:numId w:val="1324"/>
        </w:numPr>
      </w:pPr>
      <m:oMath>
        <m:oMathPr>
          <m:ctrlPr>
            <w:rPr>
              <w:sz w:val="28"/>
              <w:szCs w:val="28"/>
            </w:rPr>
          </m:ctrlPr>
        </m:oMathPr>
        <m:sSup>
          <m:e>
            <m:d>
              <m:dPr>
                <m:begChr m:val="["/>
                <m:sepChr m:val=""/>
                <m:endChr m:val="]"/>
                <m:grow/>
              </m:dPr>
              <m:e>
                <m:r>
                  <m:rPr>
                    <m:sty m:val="p"/>
                  </m:rPr>
                  <m:t>C</m:t>
                </m:r>
                <m:r>
                  <m:rPr>
                    <m:sty m:val="p"/>
                  </m:rPr>
                  <m:t>o</m:t>
                </m:r>
                <m:r>
                  <m:rPr>
                    <m:sty m:val="p"/>
                  </m:rPr>
                  <m:t>(</m:t>
                </m:r>
                <m:r>
                  <m:rPr>
                    <m:sty m:val="p"/>
                  </m:rPr>
                  <m:t>e</m:t>
                </m:r>
                <m:r>
                  <m:rPr>
                    <m:sty m:val="p"/>
                  </m:rPr>
                  <m:t>n</m:t>
                </m:r>
                <m:sSub>
                  <m:e>
                    <m:r>
                      <m:rPr>
                        <m:sty m:val="p"/>
                      </m:rPr>
                      <m:t>)</m:t>
                    </m:r>
                  </m:e>
                  <m:sub>
                    <m:r>
                      <m:t>2</m:t>
                    </m:r>
                  </m:sub>
                </m:sSub>
                <m:sSub>
                  <m:e>
                    <m:r>
                      <m:rPr>
                        <m:sty m:val="p"/>
                      </m:rPr>
                      <m:t>C</m:t>
                    </m:r>
                    <m:r>
                      <m:rPr>
                        <m:sty m:val="p"/>
                      </m:rPr>
                      <m:t>l</m:t>
                    </m:r>
                  </m:e>
                  <m:sub>
                    <m:r>
                      <m:t>2</m:t>
                    </m:r>
                  </m:sub>
                </m:sSub>
              </m:e>
            </m:d>
          </m:e>
          <m:sup>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 (2)</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r>
                  <m:rPr>
                    <m:sty m:val="p"/>
                  </m:rPr>
                  <m:t>C</m:t>
                </m:r>
                <m:r>
                  <m:rPr>
                    <m:sty m:val="p"/>
                  </m:rPr>
                  <m:t>o</m:t>
                </m:r>
                <m:r>
                  <m:rPr>
                    <m:sty m:val="p"/>
                  </m:rPr>
                  <m:t>(</m:t>
                </m:r>
                <m:r>
                  <m:rPr>
                    <m:sty m:val="p"/>
                  </m:rPr>
                  <m:t>e</m:t>
                </m:r>
                <m:r>
                  <m:rPr>
                    <m:sty m:val="p"/>
                  </m:rPr>
                  <m:t>n</m:t>
                </m:r>
                <m:sSub>
                  <m:e>
                    <m:r>
                      <m:rPr>
                        <m:sty m:val="p"/>
                      </m:rPr>
                      <m:t>)</m:t>
                    </m:r>
                  </m:e>
                  <m:sub>
                    <m:r>
                      <m:t>2</m:t>
                    </m:r>
                  </m:sub>
                </m:sSub>
                <m:r>
                  <m:rPr>
                    <m:sty m:val="p"/>
                  </m:rPr>
                  <m:t>(</m:t>
                </m:r>
                <m:sSub>
                  <m:e>
                    <m:r>
                      <m:rPr>
                        <m:sty m:val="p"/>
                      </m:rPr>
                      <m:t>N</m:t>
                    </m:r>
                    <m:r>
                      <m:rPr>
                        <m:sty m:val="p"/>
                      </m:rPr>
                      <m:t>H</m:t>
                    </m:r>
                  </m:e>
                  <m:sub>
                    <m:r>
                      <m:t>3</m:t>
                    </m:r>
                  </m:sub>
                </m:sSub>
                <m:r>
                  <m:rPr>
                    <m:sty m:val="p"/>
                  </m:rPr>
                  <m:t>)</m:t>
                </m:r>
                <m:r>
                  <m:rPr>
                    <m:sty m:val="p"/>
                  </m:rPr>
                  <m:t>C</m:t>
                </m:r>
                <m:r>
                  <m:rPr>
                    <m:sty m:val="p"/>
                  </m:rPr>
                  <m:t>l</m:t>
                </m:r>
              </m:e>
            </m:d>
          </m:e>
          <m:sup>
            <m:r>
              <m:t>2</m:t>
            </m:r>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 (3)</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r>
                  <m:rPr>
                    <m:sty m:val="p"/>
                  </m:rPr>
                  <m:t>C</m:t>
                </m:r>
                <m:r>
                  <m:rPr>
                    <m:sty m:val="p"/>
                  </m:rPr>
                  <m:t>o</m:t>
                </m:r>
                <m:r>
                  <m:rPr>
                    <m:sty m:val="p"/>
                  </m:rPr>
                  <m:t>(</m:t>
                </m:r>
                <m:r>
                  <m:rPr>
                    <m:sty m:val="p"/>
                  </m:rPr>
                  <m:t>e</m:t>
                </m:r>
                <m:r>
                  <m:rPr>
                    <m:sty m:val="p"/>
                  </m:rPr>
                  <m:t>n</m:t>
                </m:r>
                <m:r>
                  <m:rPr>
                    <m:sty m:val="p"/>
                  </m:rPr>
                  <m:t>)</m:t>
                </m:r>
                <m:r>
                  <m:rPr>
                    <m:sty m:val="p"/>
                  </m:rPr>
                  <m:t>(</m:t>
                </m:r>
                <m:sSub>
                  <m:e>
                    <m:r>
                      <m:rPr>
                        <m:sty m:val="p"/>
                      </m:rPr>
                      <m:t>N</m:t>
                    </m:r>
                    <m:r>
                      <m:rPr>
                        <m:sty m:val="p"/>
                      </m:rPr>
                      <m:t>H</m:t>
                    </m:r>
                  </m:e>
                  <m:sub>
                    <m:r>
                      <m:t>3</m:t>
                    </m:r>
                  </m:sub>
                </m:sSub>
                <m:sSub>
                  <m:e>
                    <m:r>
                      <m:rPr>
                        <m:sty m:val="p"/>
                      </m:rPr>
                      <m:t>)</m:t>
                    </m:r>
                  </m:e>
                  <m:sub>
                    <m:r>
                      <m:t>2</m:t>
                    </m:r>
                  </m:sub>
                </m:sSub>
                <m:sSub>
                  <m:e>
                    <m:r>
                      <m:rPr>
                        <m:sty m:val="p"/>
                      </m:rPr>
                      <m:t>C</m:t>
                    </m:r>
                    <m:r>
                      <m:rPr>
                        <m:sty m:val="p"/>
                      </m:rPr>
                      <m:t>l</m:t>
                    </m:r>
                  </m:e>
                  <m:sub>
                    <m:r>
                      <m:t>2</m:t>
                    </m:r>
                  </m:sub>
                </m:sSub>
              </m:e>
            </m:d>
          </m:e>
          <m:sup>
            <m:r>
              <m:rPr>
                <m:sty m:val="p"/>
              </m:rPr>
              <m:t>+</m:t>
            </m:r>
          </m:sup>
        </m:sSup>
      </m:oMath>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 xml:space="preserve">解</w:t>
      </w:r>
      <w:r>
        <w:rPr>
          <w:rFonts w:ascii="Times New Roman" w:hAnsi="Times New Roman" w:eastAsia="Times New Roman" w:cs="Times New Roman"/>
        </w:rPr>
        <w:t xml:space="preserve"> </w:t>
      </w:r>
      <w:r>
        <w:rPr>
          <w:rFonts w:hint="eastAsia" w:ascii="Times New Roman" w:hAnsi="Times New Roman" w:eastAsia="FangSong" w:cs="Times New Roman"/>
        </w:rPr>
        <w:t xml:space="preserve">可能出现的异构体如图</w:t>
      </w:r>
      <w:r>
        <w:rPr>
          <w:rFonts w:ascii="Times New Roman" w:hAnsi="Times New Roman" w:eastAsia="Times New Roman" w:cs="Times New Roman"/>
        </w:rPr>
        <w:t xml:space="preserve"> 6.8 </w:t>
      </w:r>
      <w:r>
        <w:rPr>
          <w:rFonts w:hint="eastAsia" w:ascii="Times New Roman" w:hAnsi="Times New Roman" w:eastAsia="FangSong" w:cs="Times New Roman"/>
        </w:rPr>
        <w:t>所示</w:t>
      </w:r>
      <w:r>
        <w:rPr>
          <w:rFonts w:hint="eastAsia" w:ascii="Times New Roman" w:hAnsi="Times New Roman" w:eastAsia="Times New Roman" w:cs="Times New Roman"/>
        </w:rPr>
        <w:t>。</w:t>
      </w:r>
      <w:r>
        <w:rPr>
          <w:rFonts w:hint="eastAsia" w:ascii="Times New Roman" w:hAnsi="Times New Roman" w:eastAsia="FangSong" w:cs="Times New Roman"/>
        </w:rPr>
        <w:t>垂直线表示镜面</w:t>
      </w:r>
      <w:r>
        <w:rPr>
          <w:rFonts w:hint="eastAsia" w:ascii="Times New Roman" w:hAnsi="Times New Roman" w:eastAsia="Times New Roman" w:cs="Times New Roman"/>
        </w:rPr>
        <w:t>，</w:t>
      </w:r>
      <w:r>
        <w:rPr>
          <w:rFonts w:hint="eastAsia" w:ascii="Times New Roman" w:hAnsi="Times New Roman" w:eastAsia="FangSong" w:cs="Times New Roman"/>
        </w:rPr>
        <w:t>左右两侧代表互为旋光异构体</w:t>
      </w:r>
      <w:r>
        <w:rPr>
          <w:rFonts w:hint="eastAsia" w:ascii="Times New Roman" w:hAnsi="Times New Roman" w:eastAsia="Times New Roman" w:cs="Times New Roman"/>
        </w:rPr>
        <w:t>。</w:t>
      </w:r>
    </w:p>
    <w:p>
      <w:pPr>
        <w:pStyle w:val="Compact"/>
        <w:numPr>
          <w:ilvl w:val="0"/>
          <w:numId w:val="1325"/>
        </w:numPr>
        <w:spacing w:before="160" w:after="80"/>
        <w:jc w:val="center"/>
      </w:pPr>
      <w:r>
        <w:rPr>
          <w:rFonts w:ascii="Times New Roman" w:hAnsi="Times New Roman" w:eastAsia="Times New Roman" w:cs="Times New Roman"/>
        </w:rPr>
        <w:drawing>
          <wp:inline>
            <wp:extent cx="3240000" cy="2584168"/>
            <wp:effectExtent b="0" l="0" r="0" t="0"/>
            <wp:docPr descr="" title="" id="742" name="Picture"/>
            <a:graphic>
              <a:graphicData uri="http://schemas.openxmlformats.org/drawingml/2006/picture">
                <pic:pic>
                  <pic:nvPicPr>
                    <pic:cNvPr descr="90e14bba74ad92ffe9ab8f62a2cb0e743da5af67fa4f089fa996609063c90dbe.jpg" id="743" name="Picture"/>
                    <pic:cNvPicPr>
                      <a:picLocks noChangeArrowheads="1" noChangeAspect="1"/>
                    </pic:cNvPicPr>
                  </pic:nvPicPr>
                  <pic:blipFill>
                    <a:blip r:embed="rId741"/>
                    <a:stretch>
                      <a:fillRect/>
                    </a:stretch>
                  </pic:blipFill>
                  <pic:spPr bwMode="auto">
                    <a:xfrm>
                      <a:off x="0" y="0"/>
                      <a:ext cx="3240000" cy="2584168"/>
                    </a:xfrm>
                    <a:prstGeom prst="rect">
                      <a:avLst/>
                    </a:prstGeom>
                    <a:noFill/>
                    <a:ln w="9525">
                      <a:noFill/>
                      <a:headEnd/>
                      <a:tailEnd/>
                    </a:ln>
                  </pic:spPr>
                </pic:pic>
              </a:graphicData>
            </a:graphic>
          </wp:inline>
        </w:drawing>
      </w:r>
      <w:r>
        <w:rPr>
          <w:rFonts w:ascii="Times New Roman" w:hAnsi="Times New Roman" w:eastAsia="Times New Roman" w:cs="Times New Roman"/>
        </w:rPr>
        <w:br/>
      </w:r>
      <w:r>
        <w:rPr>
          <w:rFonts w:hint="eastAsia" w:ascii="Times New Roman" w:hAnsi="Times New Roman" w:eastAsia="FangSong" w:cs="Times New Roman"/>
        </w:rPr>
        <w:t>图</w:t>
      </w:r>
      <w:r>
        <w:rPr>
          <w:rFonts w:hint="eastAsia" w:ascii="Times New Roman" w:hAnsi="Times New Roman" w:eastAsia="Times New Roman" w:cs="Times New Roman"/>
        </w:rPr>
        <w:t>6.8</w:t>
      </w:r>
    </w:p>
    <w:p>
      <w:pPr>
        <w:spacing w:before="160" w:after="80"/>
      </w:pPr>
      <w:r>
        <w:pict>
          <v:rect style="width:0;height:1.5pt" o:hralign="center" o:hrstd="t" o:hr="t"/>
        </w:pict>
      </w:r>
    </w:p>
    <w:bookmarkEnd w:id="744"/>
    <w:bookmarkStart w:id="757" w:name="习题6.9"/>
    <w:p>
      <w:pPr>
        <w:pStyle w:val="Heading2"/>
        <w:spacing w:before="280" w:after="120"/>
      </w:pPr>
      <w:r>
        <w:rPr>
          <w:rFonts w:ascii="Times New Roman" w:hAnsi="Times New Roman" w:eastAsia="Times New Roman" w:cs="Times New Roman"/>
        </w:rPr>
        <w:t xml:space="preserve">4.229 </w:t>
      </w:r>
      <w:r>
        <w:rPr>
          <w:rFonts w:hint="eastAsia" w:ascii="Times New Roman" w:hAnsi="Times New Roman" w:eastAsia="SimHei" w:cs="Times New Roman"/>
        </w:rPr>
        <w:t>习题</w:t>
      </w:r>
      <w:r>
        <w:rPr>
          <w:rFonts w:hint="eastAsia" w:ascii="Times New Roman" w:hAnsi="Times New Roman" w:eastAsia="Times New Roman" w:cs="Times New Roman"/>
        </w:rPr>
        <w:t>6.9</w:t>
      </w:r>
    </w:p>
    <w:p>
      <w:pPr>
        <w:pStyle w:val="FirstParagraph"/>
      </w:pPr>
      <w:r>
        <w:rPr>
          <w:rFonts w:hint="eastAsia" w:ascii="Times New Roman" w:hAnsi="Times New Roman" w:eastAsia="FangSong" w:cs="Times New Roman"/>
        </w:rPr>
        <w:t xml:space="preserve">已知在化学式为</w:t>
      </w:r>
      <w:r>
        <w:rPr>
          <w:rFonts w:ascii="Times New Roman" w:hAnsi="Times New Roman" w:eastAsia="Times New Roman" w:cs="Times New Roman"/>
        </w:rPr>
        <w:t xml:space="preserve"> </w:t>
      </w:r>
      <m:oMath>
        <m:oMathPr>
          <m:ctrlPr>
            <w:rPr>
              <w:sz w:val="28"/>
              <w:szCs w:val="28"/>
            </w:rPr>
          </m:ctrlPr>
        </m:oMathPr>
        <m:r>
          <m:rPr>
            <m:sty m:val="p"/>
          </m:rPr>
          <m:t>C</m:t>
        </m:r>
        <m:r>
          <m:rPr>
            <m:sty m:val="p"/>
          </m:rPr>
          <m:t>o</m:t>
        </m:r>
        <m:r>
          <m:rPr>
            <m:sty m:val="p"/>
          </m:rPr>
          <m:t>(</m:t>
        </m:r>
        <m:r>
          <m:rPr>
            <m:sty m:val="p"/>
          </m:rPr>
          <m:t>N</m:t>
        </m:r>
        <m:sSub>
          <m:e>
            <m:r>
              <m:rPr>
                <m:sty m:val="p"/>
              </m:rPr>
              <m:t>H</m:t>
            </m:r>
          </m:e>
          <m:sub>
            <m:r>
              <m:rPr>
                <m:sty m:val="p"/>
              </m:rPr>
              <m:t>3</m:t>
            </m:r>
          </m:sub>
        </m:sSub>
        <m:sSub>
          <m:e>
            <m:r>
              <m:rPr>
                <m:sty m:val="p"/>
              </m:rPr>
              <m:t>)</m:t>
            </m:r>
          </m:e>
          <m:sub>
            <m:r>
              <m:rPr>
                <m:sty m:val="p"/>
              </m:rPr>
              <m:t>4</m:t>
            </m:r>
          </m:sub>
        </m:sSub>
        <m:r>
          <m:rPr>
            <m:sty m:val="p"/>
          </m:rPr>
          <m:t>B</m:t>
        </m:r>
        <m:r>
          <m:rPr>
            <m:sty m:val="p"/>
          </m:rPr>
          <m:t>r</m:t>
        </m:r>
        <m:r>
          <m:rPr>
            <m:sty m:val="p"/>
          </m:rPr>
          <m:t>(</m:t>
        </m:r>
        <m:r>
          <m:rPr>
            <m:sty m:val="p"/>
          </m:rPr>
          <m:t>C</m:t>
        </m:r>
        <m:sSub>
          <m:e>
            <m:r>
              <m:rPr>
                <m:sty m:val="p"/>
              </m:rPr>
              <m:t>O</m:t>
            </m:r>
          </m:e>
          <m:sub>
            <m:r>
              <m:rPr>
                <m:sty m:val="p"/>
              </m:rPr>
              <m:t>3</m:t>
            </m:r>
          </m:sub>
        </m:sSub>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的配合物中</w:t>
      </w:r>
      <w:r>
        <w:rPr>
          <w:rFonts w:hint="eastAsia" w:ascii="Times New Roman" w:hAnsi="Times New Roman" w:eastAsia="Times New Roman" w:cs="Times New Roman"/>
        </w:rPr>
        <w:t>，</w:t>
      </w:r>
      <w:r>
        <w:rPr>
          <w:rFonts w:hint="eastAsia" w:ascii="Times New Roman" w:hAnsi="Times New Roman" w:eastAsia="FangSong" w:cs="Times New Roman"/>
        </w:rPr>
        <w:t>中心</w:t>
      </w:r>
      <w:r>
        <w:rPr>
          <w:rFonts w:ascii="Times New Roman" w:hAnsi="Times New Roman" w:eastAsia="Times New Roman" w:cs="Times New Roman"/>
        </w:rPr>
        <w:t xml:space="preserve"> Co</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为六配位的八面体形结构</w:t>
      </w:r>
      <w:r>
        <w:rPr>
          <w:rFonts w:hint="eastAsia" w:ascii="Times New Roman" w:hAnsi="Times New Roman" w:eastAsia="Times New Roman" w:cs="Times New Roman"/>
        </w:rPr>
        <w:t>，</w:t>
      </w:r>
      <w:r>
        <w:rPr>
          <w:rFonts w:ascii="Times New Roman" w:hAnsi="Times New Roman" w:eastAsia="Times New Roman" w:cs="Times New Roman"/>
        </w:rPr>
        <w:t xml:space="preserve"> CO</w:t>
      </w:r>
      <w:r>
        <w:rPr>
          <w:rFonts w:ascii="Times New Roman" w:hAnsi="Times New Roman" w:eastAsia="Times New Roman" w:cs="Times New Roman"/>
          <w:vertAlign w:val="subscript"/>
        </w:rPr>
        <w:t>3</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作为配位体既可按单齿</w:t>
      </w:r>
      <w:r>
        <w:rPr>
          <w:rFonts w:hint="eastAsia" w:ascii="Times New Roman" w:hAnsi="Times New Roman" w:eastAsia="Times New Roman" w:cs="Times New Roman"/>
        </w:rPr>
        <w:t>，</w:t>
      </w:r>
      <w:r>
        <w:rPr>
          <w:rFonts w:hint="eastAsia" w:ascii="Times New Roman" w:hAnsi="Times New Roman" w:eastAsia="FangSong" w:cs="Times New Roman"/>
        </w:rPr>
        <w:t>也可按双齿进行配位</w:t>
      </w:r>
      <w:r>
        <w:rPr>
          <w:rFonts w:hint="eastAsia" w:ascii="Times New Roman" w:hAnsi="Times New Roman" w:eastAsia="Times New Roman" w:cs="Times New Roman"/>
        </w:rPr>
        <w:t>。</w:t>
      </w:r>
      <w:r>
        <w:rPr>
          <w:rFonts w:hint="eastAsia" w:ascii="Times New Roman" w:hAnsi="Times New Roman" w:eastAsia="FangSong" w:cs="Times New Roman"/>
        </w:rPr>
        <w:t>据此回答下列问题</w:t>
      </w:r>
      <w:r>
        <w:rPr>
          <w:rFonts w:hint="eastAsia" w:ascii="Times New Roman" w:hAnsi="Times New Roman" w:eastAsia="Times New Roman" w:cs="Times New Roman"/>
        </w:rPr>
        <w:t>：</w:t>
      </w:r>
    </w:p>
    <w:p>
      <w:pPr>
        <w:numPr>
          <w:ilvl w:val="0"/>
          <w:numId w:val="1326"/>
        </w:numPr>
      </w:pPr>
      <w:r>
        <w:rPr>
          <w:rFonts w:hint="eastAsia" w:ascii="Times New Roman" w:hAnsi="Times New Roman" w:eastAsia="FangSong" w:cs="Times New Roman"/>
        </w:rPr>
        <w:t>根据配位体场的强弱</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写出这个化合物的组成结构式</w:t>
      </w:r>
      <w:r>
        <w:rPr>
          <w:rFonts w:hint="eastAsia" w:ascii="Times New Roman" w:hAnsi="Times New Roman" w:eastAsia="Times New Roman" w:cs="Times New Roman"/>
        </w:rPr>
        <w:t>;</w:t>
      </w:r>
    </w:p>
    <w:p>
      <w:pPr>
        <w:numPr>
          <w:ilvl w:val="0"/>
          <w:numId w:val="1326"/>
        </w:numPr>
      </w:pPr>
      <w:r>
        <w:rPr>
          <w:rFonts w:hint="eastAsia" w:ascii="Times New Roman" w:hAnsi="Times New Roman" w:eastAsia="FangSong" w:cs="Times New Roman"/>
        </w:rPr>
        <w:t>画出全部可能的异构体的立体结构</w:t>
      </w:r>
      <w:r>
        <w:rPr>
          <w:rFonts w:hint="eastAsia" w:ascii="Times New Roman" w:hAnsi="Times New Roman" w:eastAsia="Times New Roman" w:cs="Times New Roman"/>
        </w:rPr>
        <w:t>；</w:t>
      </w:r>
    </w:p>
    <w:p>
      <w:pPr>
        <w:numPr>
          <w:ilvl w:val="0"/>
          <w:numId w:val="1326"/>
        </w:numPr>
      </w:pPr>
      <w:r>
        <w:rPr>
          <w:rFonts w:hint="eastAsia" w:ascii="Times New Roman" w:hAnsi="Times New Roman" w:eastAsia="FangSong" w:cs="Times New Roman"/>
        </w:rPr>
        <w:t>根据它们的什么性质可用实验方法来区分异构体</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Compact"/>
        <w:numPr>
          <w:ilvl w:val="0"/>
          <w:numId w:val="1327"/>
        </w:numPr>
      </w:pPr>
      <w:r>
        <w:rPr>
          <w:rFonts w:hint="eastAsia" w:ascii="Times New Roman" w:hAnsi="Times New Roman" w:eastAsia="FangSong" w:cs="Times New Roman"/>
        </w:rPr>
        <w:t xml:space="preserve">按配位体的强弱次序为</w:t>
      </w:r>
      <w:r>
        <w:rPr>
          <w:rFonts w:ascii="Times New Roman" w:hAnsi="Times New Roman" w:eastAsia="Times New Roman" w:cs="Times New Roman"/>
        </w:rPr>
        <w:t xml:space="preserve"> </w:t>
      </w:r>
      <m:oMath>
        <m:oMathPr>
          <m:ctrlPr>
            <w:rPr>
              <w:sz w:val="28"/>
              <w:szCs w:val="28"/>
            </w:rPr>
          </m:ctrlPr>
        </m:oMathPr>
        <m:r>
          <m:t>N</m:t>
        </m:r>
        <m:sSub>
          <m:e>
            <m:r>
              <m:t>H</m:t>
            </m:r>
          </m:e>
          <m:sub>
            <m:r>
              <m:t>3</m:t>
            </m:r>
          </m:sub>
        </m:sSub>
        <m:r>
          <m:rPr>
            <m:sty m:val="p"/>
          </m:rPr>
          <m:t>&gt;</m:t>
        </m:r>
        <m:r>
          <m:t>C</m:t>
        </m:r>
        <m:sSubSup>
          <m:e>
            <m:r>
              <m:t>O</m:t>
            </m:r>
          </m:e>
          <m:sub>
            <m:r>
              <m:t>3</m:t>
            </m:r>
          </m:sub>
          <m:sup>
            <m:r>
              <m:t>2</m:t>
            </m:r>
            <m:r>
              <m:rPr>
                <m:sty m:val="p"/>
              </m:rPr>
              <m:t>−</m:t>
            </m:r>
          </m:sup>
        </m:sSubSup>
        <m:r>
          <m:rPr>
            <m:sty m:val="p"/>
          </m:rPr>
          <m:t>&gt;</m:t>
        </m:r>
        <m:r>
          <m:t>B</m:t>
        </m:r>
        <m:sSup>
          <m:e>
            <m:r>
              <m:t>r</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，4</w:t>
      </w:r>
      <w:r>
        <w:rPr>
          <w:rFonts w:ascii="Times New Roman" w:hAnsi="Times New Roman" w:eastAsia="Times New Roman" w:cs="Times New Roman"/>
        </w:rPr>
        <w:t xml:space="preserve">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NH</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全部和</w:t>
      </w:r>
      <w:r>
        <w:rPr>
          <w:rFonts w:ascii="Times New Roman" w:hAnsi="Times New Roman" w:eastAsia="Times New Roman" w:cs="Times New Roman"/>
        </w:rPr>
        <w:t xml:space="preserve"> Co</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配位</w:t>
      </w:r>
      <w:r>
        <w:rPr>
          <w:rFonts w:hint="eastAsia" w:ascii="Times New Roman" w:hAnsi="Times New Roman" w:eastAsia="Times New Roman" w:cs="Times New Roman"/>
        </w:rPr>
        <w:t>。</w:t>
      </w:r>
      <w:r>
        <w:rPr>
          <w:rFonts w:hint="eastAsia" w:ascii="Times New Roman" w:hAnsi="Times New Roman" w:eastAsia="FangSong" w:cs="Times New Roman"/>
        </w:rPr>
        <w:t>当</w:t>
      </w:r>
      <w:r>
        <w:rPr>
          <w:rFonts w:ascii="Times New Roman" w:hAnsi="Times New Roman" w:eastAsia="Times New Roman" w:cs="Times New Roman"/>
        </w:rPr>
        <w:t xml:space="preserve"> CO</w:t>
      </w:r>
      <w:r>
        <w:rPr>
          <w:rFonts w:ascii="Times New Roman" w:hAnsi="Times New Roman" w:eastAsia="Times New Roman" w:cs="Times New Roman"/>
          <w:vertAlign w:val="subscript"/>
        </w:rPr>
        <w:t>3</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为单齿配体时</w:t>
      </w:r>
      <w:r>
        <w:rPr>
          <w:rFonts w:hint="eastAsia" w:ascii="Times New Roman" w:hAnsi="Times New Roman" w:eastAsia="Times New Roman" w:cs="Times New Roman"/>
        </w:rPr>
        <w:t>，</w:t>
      </w:r>
      <w:r>
        <w:rPr>
          <w:rFonts w:hint="eastAsia" w:ascii="Times New Roman" w:hAnsi="Times New Roman" w:eastAsia="FangSong" w:cs="Times New Roman"/>
        </w:rPr>
        <w:t>组成为</w:t>
      </w:r>
      <w:r>
        <w:rPr>
          <w:rFonts w:ascii="Times New Roman" w:hAnsi="Times New Roman" w:eastAsia="Times New Roman" w:cs="Times New Roman"/>
        </w:rPr>
        <w:t xml:space="preserve"> </w:t>
      </w:r>
      <m:oMath>
        <m:oMathPr>
          <m:ctrlPr>
            <w:rPr>
              <w:sz w:val="28"/>
              <w:szCs w:val="28"/>
            </w:rPr>
          </m:ctrlPr>
        </m:oMathPr>
        <m:r>
          <m:rPr>
            <m:sty m:val="p"/>
          </m:rPr>
          <m:t>C</m:t>
        </m:r>
        <m:r>
          <m:rPr>
            <m:sty m:val="p"/>
          </m:rPr>
          <m:t>o</m:t>
        </m:r>
        <m:r>
          <m:rPr>
            <m:sty m:val="p"/>
          </m:rPr>
          <m:t>(</m:t>
        </m:r>
        <m:r>
          <m:rPr>
            <m:sty m:val="p"/>
          </m:rPr>
          <m:t>N</m:t>
        </m:r>
        <m:sSub>
          <m:e>
            <m:r>
              <m:rPr>
                <m:sty m:val="p"/>
              </m:rPr>
              <m:t>H</m:t>
            </m:r>
          </m:e>
          <m:sub>
            <m:r>
              <m:rPr>
                <m:sty m:val="p"/>
              </m:rPr>
              <m:t>3</m:t>
            </m:r>
          </m:sub>
        </m:sSub>
        <m:sSub>
          <m:e>
            <m:r>
              <m:rPr>
                <m:sty m:val="p"/>
              </m:rPr>
              <m:t>)</m:t>
            </m:r>
          </m:e>
          <m:sub>
            <m:r>
              <m:rPr>
                <m:sty m:val="p"/>
              </m:rPr>
              <m:t>4</m:t>
            </m:r>
          </m:sub>
        </m:sSub>
        <m:r>
          <m:rPr>
            <m:sty m:val="p"/>
          </m:rPr>
          <m:t>B</m:t>
        </m:r>
        <m:r>
          <m:rPr>
            <m:sty m:val="p"/>
          </m:rPr>
          <m:t>r</m:t>
        </m:r>
        <m:r>
          <m:rPr>
            <m:sty m:val="p"/>
          </m:rPr>
          <m:t>(</m:t>
        </m:r>
        <m:sSub>
          <m:e>
            <m:r>
              <m:rPr>
                <m:sty m:val="p"/>
              </m:rPr>
              <m:t>μ</m:t>
            </m:r>
          </m:e>
          <m:sub>
            <m:r>
              <m:rPr>
                <m:sty m:val="p"/>
              </m:rPr>
              <m:t>1</m:t>
            </m:r>
          </m:sub>
        </m:sSub>
        <m:r>
          <m:rPr>
            <m:sty m:val="p"/>
          </m:rPr>
          <m:t>−</m:t>
        </m:r>
        <m:r>
          <m:rPr>
            <m:sty m:val="p"/>
          </m:rPr>
          <m:t>C</m:t>
        </m:r>
        <m:sSub>
          <m:e>
            <m:r>
              <m:rPr>
                <m:sty m:val="p"/>
              </m:rPr>
              <m:t>O</m:t>
            </m:r>
          </m:e>
          <m:sub>
            <m:r>
              <m:rPr>
                <m:sty m:val="p"/>
              </m:rPr>
              <m:t>3</m:t>
            </m:r>
          </m:sub>
        </m:sSub>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这时形式上</w:t>
      </w:r>
      <w:r>
        <w:rPr>
          <w:rFonts w:ascii="Times New Roman" w:hAnsi="Times New Roman" w:eastAsia="Times New Roman" w:cs="Times New Roman"/>
        </w:rPr>
        <w:t xml:space="preserve"> Co </w:t>
      </w:r>
      <w:r>
        <w:rPr>
          <w:rFonts w:hint="eastAsia" w:ascii="Times New Roman" w:hAnsi="Times New Roman" w:eastAsia="FangSong" w:cs="Times New Roman"/>
        </w:rPr>
        <w:t xml:space="preserve">剩余电价为</w:t>
      </w:r>
      <w:r>
        <w:rPr>
          <w:rFonts w:ascii="Times New Roman" w:hAnsi="Times New Roman" w:eastAsia="Times New Roman" w:cs="Times New Roman"/>
        </w:rPr>
        <w:t xml:space="preserve"> </w:t>
      </w:r>
      <m:oMath>
        <m:r>
          <m:rPr>
            <m:sty m:val="p"/>
          </m:rPr>
          <m:t>(</m:t>
        </m:r>
        <m:r>
          <m:rPr>
            <m:sty m:val="p"/>
          </m:rPr>
          <m:t>+</m:t>
        </m:r>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r>
          <m:rPr>
            <m:sty m:val="p"/>
          </m:rPr>
          <m:t>(</m:t>
        </m:r>
        <m:sSub>
          <m:e>
            <m:r>
              <m:rPr>
                <m:sty m:val="p"/>
              </m:rPr>
              <m:t>C</m:t>
            </m:r>
            <m:r>
              <m:rPr>
                <m:sty m:val="p"/>
              </m:rPr>
              <m:t>O</m:t>
            </m:r>
          </m:e>
          <m:sub>
            <m:r>
              <m:t>3</m:t>
            </m:r>
          </m:sub>
        </m:sSub>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剩余电价为</w:t>
      </w:r>
      <w:r>
        <w:rPr>
          <w:rFonts w:ascii="Times New Roman" w:hAnsi="Times New Roman" w:eastAsia="Times New Roman" w:cs="Times New Roman"/>
        </w:rPr>
        <w:t xml:space="preserve"> </w:t>
      </w:r>
      <m:oMath>
        <m:r>
          <m:rPr>
            <m:sty m:val="p"/>
          </m:rPr>
          <m:t>(</m:t>
        </m:r>
        <m:r>
          <m:rPr>
            <m:sty m:val="p"/>
          </m:rPr>
          <m:t>−</m:t>
        </m:r>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即为</w:t>
      </w:r>
    </w:p>
    <w:p>
      <w:pPr>
        <w:pStyle w:val="FirstParagraph"/>
        <w:spacing w:before="160" w:after="80"/>
        <w:jc w:val="center"/>
      </w:pPr>
      <w:r>
        <w:rPr>
          <w:rFonts w:ascii="Times New Roman" w:hAnsi="Times New Roman" w:eastAsia="Times New Roman" w:cs="Times New Roman"/>
        </w:rPr>
        <w:drawing>
          <wp:inline>
            <wp:extent cx="3600000" cy="2201086"/>
            <wp:effectExtent b="0" l="0" r="0" t="0"/>
            <wp:docPr descr="" title="" id="746" name="Picture"/>
            <a:graphic>
              <a:graphicData uri="http://schemas.openxmlformats.org/drawingml/2006/picture">
                <pic:pic>
                  <pic:nvPicPr>
                    <pic:cNvPr descr="64fe3665554e9700e175c93da1a05107cf5b70dd006f707dfc613c1b22ad1959.jpg" id="747" name="Picture"/>
                    <pic:cNvPicPr>
                      <a:picLocks noChangeArrowheads="1" noChangeAspect="1"/>
                    </pic:cNvPicPr>
                  </pic:nvPicPr>
                  <pic:blipFill>
                    <a:blip r:embed="rId745"/>
                    <a:stretch>
                      <a:fillRect/>
                    </a:stretch>
                  </pic:blipFill>
                  <pic:spPr bwMode="auto">
                    <a:xfrm>
                      <a:off x="0" y="0"/>
                      <a:ext cx="3600000" cy="2201086"/>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 xml:space="preserve">当</w:t>
      </w:r>
      <w:r>
        <w:rPr>
          <w:rFonts w:ascii="Times New Roman" w:hAnsi="Times New Roman" w:eastAsia="Times New Roman" w:cs="Times New Roman"/>
        </w:rPr>
        <w:t xml:space="preserve"> CO</w:t>
      </w:r>
      <w:r>
        <w:rPr>
          <w:rFonts w:ascii="Times New Roman" w:hAnsi="Times New Roman" w:eastAsia="Times New Roman" w:cs="Times New Roman"/>
          <w:vertAlign w:val="subscript"/>
        </w:rPr>
        <w:t>3</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为双齿配体时</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组成为</w:t>
      </w:r>
    </w:p>
    <w:p>
      <w:pPr>
        <w:pStyle w:val="BodyText"/>
        <w:spacing w:before="160" w:after="80"/>
        <w:jc w:val="center"/>
      </w:pPr>
      <w:r>
        <w:rPr>
          <w:rFonts w:ascii="Times New Roman" w:hAnsi="Times New Roman" w:eastAsia="Times New Roman" w:cs="Times New Roman"/>
        </w:rPr>
        <w:drawing>
          <wp:inline>
            <wp:extent cx="3600000" cy="1147093"/>
            <wp:effectExtent b="0" l="0" r="0" t="0"/>
            <wp:docPr descr="" title="" id="749" name="Picture"/>
            <a:graphic>
              <a:graphicData uri="http://schemas.openxmlformats.org/drawingml/2006/picture">
                <pic:pic>
                  <pic:nvPicPr>
                    <pic:cNvPr descr="6bd7882db1f8c4dd5bb5aaf3ea08a4b9006fb9e0677e0833f820e6aa80087954.jpg" id="750" name="Picture"/>
                    <pic:cNvPicPr>
                      <a:picLocks noChangeArrowheads="1" noChangeAspect="1"/>
                    </pic:cNvPicPr>
                  </pic:nvPicPr>
                  <pic:blipFill>
                    <a:blip r:embed="rId748"/>
                    <a:stretch>
                      <a:fillRect/>
                    </a:stretch>
                  </pic:blipFill>
                  <pic:spPr bwMode="auto">
                    <a:xfrm>
                      <a:off x="0" y="0"/>
                      <a:ext cx="3600000" cy="1147093"/>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 xml:space="preserve">其中</w:t>
      </w:r>
      <w:r>
        <w:rPr>
          <w:rFonts w:ascii="Times New Roman" w:hAnsi="Times New Roman" w:eastAsia="Times New Roman" w:cs="Times New Roman"/>
        </w:rPr>
        <w:t xml:space="preserve"> Br</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作为游离的离子不和</w:t>
      </w:r>
      <w:r>
        <w:rPr>
          <w:rFonts w:ascii="Times New Roman" w:hAnsi="Times New Roman" w:eastAsia="Times New Roman" w:cs="Times New Roman"/>
        </w:rPr>
        <w:t xml:space="preserve"> Co </w:t>
      </w:r>
      <w:r>
        <w:rPr>
          <w:rFonts w:hint="eastAsia" w:ascii="Times New Roman" w:hAnsi="Times New Roman" w:eastAsia="FangSong" w:cs="Times New Roman"/>
        </w:rPr>
        <w:t>配位</w:t>
      </w:r>
      <w:r>
        <w:rPr>
          <w:rFonts w:hint="eastAsia" w:ascii="Times New Roman" w:hAnsi="Times New Roman" w:eastAsia="Times New Roman" w:cs="Times New Roman"/>
        </w:rPr>
        <w:t>。</w:t>
      </w:r>
    </w:p>
    <w:p>
      <w:pPr>
        <w:pStyle w:val="Compact"/>
        <w:numPr>
          <w:ilvl w:val="0"/>
          <w:numId w:val="1328"/>
        </w:numPr>
      </w:pPr>
      <m:oMath>
        <m:oMathPr>
          <m:ctrlPr>
            <w:rPr>
              <w:sz w:val="28"/>
              <w:szCs w:val="28"/>
            </w:rPr>
          </m:ctrlPr>
        </m:oMathPr>
        <m:r>
          <m:rPr>
            <m:sty m:val="p"/>
          </m:rPr>
          <m:t>C</m:t>
        </m:r>
        <m:r>
          <m:rPr>
            <m:sty m:val="p"/>
          </m:rPr>
          <m:t>o</m:t>
        </m:r>
        <m:r>
          <m:rPr>
            <m:sty m:val="p"/>
          </m:rPr>
          <m:t>(</m:t>
        </m:r>
        <m:r>
          <m:rPr>
            <m:sty m:val="p"/>
          </m:rPr>
          <m:t>N</m:t>
        </m:r>
        <m:sSub>
          <m:e>
            <m:r>
              <m:rPr>
                <m:sty m:val="p"/>
              </m:rPr>
              <m:t>H</m:t>
            </m:r>
          </m:e>
          <m:sub>
            <m:r>
              <m:rPr>
                <m:sty m:val="p"/>
              </m:rPr>
              <m:t>3</m:t>
            </m:r>
          </m:sub>
        </m:sSub>
        <m:sSub>
          <m:e>
            <m:r>
              <m:rPr>
                <m:sty m:val="p"/>
              </m:rPr>
              <m:t>)</m:t>
            </m:r>
          </m:e>
          <m:sub>
            <m:r>
              <m:rPr>
                <m:sty m:val="p"/>
              </m:rPr>
              <m:t>4</m:t>
            </m:r>
          </m:sub>
        </m:sSub>
        <m:r>
          <m:rPr>
            <m:sty m:val="p"/>
          </m:rPr>
          <m:t>B</m:t>
        </m:r>
        <m:r>
          <m:rPr>
            <m:sty m:val="p"/>
          </m:rPr>
          <m:t>r</m:t>
        </m:r>
        <m:r>
          <m:rPr>
            <m:sty m:val="p"/>
          </m:rPr>
          <m:t>(</m:t>
        </m:r>
        <m:sSub>
          <m:e>
            <m:r>
              <m:rPr>
                <m:sty m:val="p"/>
              </m:rPr>
              <m:t>μ</m:t>
            </m:r>
          </m:e>
          <m:sub>
            <m:r>
              <m:rPr>
                <m:sty m:val="p"/>
              </m:rPr>
              <m:t>1</m:t>
            </m:r>
          </m:sub>
        </m:sSub>
        <m:r>
          <m:rPr>
            <m:sty m:val="p"/>
          </m:rPr>
          <m:t>−</m:t>
        </m:r>
        <m:r>
          <m:rPr>
            <m:sty m:val="p"/>
          </m:rPr>
          <m:t>C</m:t>
        </m:r>
        <m:sSub>
          <m:e>
            <m:r>
              <m:rPr>
                <m:sty m:val="p"/>
              </m:rPr>
              <m:t>O</m:t>
            </m:r>
          </m:e>
          <m:sub>
            <m:r>
              <m:rPr>
                <m:sty m:val="p"/>
              </m:rPr>
              <m:t>3</m:t>
            </m:r>
          </m:sub>
        </m:sSub>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有两种立体异构体</w:t>
      </w:r>
      <w:r>
        <w:rPr>
          <w:rFonts w:hint="eastAsia" w:ascii="Times New Roman" w:hAnsi="Times New Roman" w:eastAsia="Times New Roman" w:cs="Times New Roman"/>
        </w:rPr>
        <w:t>：</w:t>
      </w:r>
    </w:p>
    <w:p>
      <w:pPr>
        <w:pStyle w:val="FirstParagraph"/>
        <w:spacing w:before="160" w:after="80"/>
        <w:jc w:val="center"/>
      </w:pPr>
      <w:r>
        <w:rPr>
          <w:rFonts w:ascii="Times New Roman" w:hAnsi="Times New Roman" w:eastAsia="Times New Roman" w:cs="Times New Roman"/>
        </w:rPr>
        <w:drawing>
          <wp:inline>
            <wp:extent cx="3600000" cy="1490909"/>
            <wp:effectExtent b="0" l="0" r="0" t="0"/>
            <wp:docPr descr="" title="" id="752" name="Picture"/>
            <a:graphic>
              <a:graphicData uri="http://schemas.openxmlformats.org/drawingml/2006/picture">
                <pic:pic>
                  <pic:nvPicPr>
                    <pic:cNvPr descr="cb66e351c23c5947c6cb35e21b923f419f642d5d52023377188fcf8fcf40d690.jpg" id="753" name="Picture"/>
                    <pic:cNvPicPr>
                      <a:picLocks noChangeArrowheads="1" noChangeAspect="1"/>
                    </pic:cNvPicPr>
                  </pic:nvPicPr>
                  <pic:blipFill>
                    <a:blip r:embed="rId751"/>
                    <a:stretch>
                      <a:fillRect/>
                    </a:stretch>
                  </pic:blipFill>
                  <pic:spPr bwMode="auto">
                    <a:xfrm>
                      <a:off x="0" y="0"/>
                      <a:ext cx="3600000" cy="1490909"/>
                    </a:xfrm>
                    <a:prstGeom prst="rect">
                      <a:avLst/>
                    </a:prstGeom>
                    <a:noFill/>
                    <a:ln w="9525">
                      <a:noFill/>
                      <a:headEnd/>
                      <a:tailEnd/>
                    </a:ln>
                  </pic:spPr>
                </pic:pic>
              </a:graphicData>
            </a:graphic>
          </wp:inline>
        </w:drawing>
      </w:r>
    </w:p>
    <w:p>
      <w:pPr>
        <w:pStyle w:val="BodyText"/>
      </w:pPr>
      <m:oMath>
        <m:oMathPr>
          <m:ctrlPr>
            <w:rPr>
              <w:sz w:val="28"/>
              <w:szCs w:val="28"/>
            </w:rPr>
          </m:ctrlPr>
        </m:oMathPr>
        <m:sSup>
          <m:e>
            <m:d>
              <m:dPr>
                <m:begChr m:val="["/>
                <m:sepChr m:val=""/>
                <m:endChr m:val="]"/>
                <m:grow/>
              </m:dPr>
              <m:e>
                <m:r>
                  <m:rPr>
                    <m:sty m:val="p"/>
                  </m:rPr>
                  <m:t>C</m:t>
                </m:r>
                <m:r>
                  <m:rPr>
                    <m:sty m:val="p"/>
                  </m:rPr>
                  <m:t>o</m:t>
                </m:r>
                <m:sSub>
                  <m:e>
                    <m:d>
                      <m:dPr>
                        <m:begChr m:val="("/>
                        <m:sepChr m:val=""/>
                        <m:endChr m:val=")"/>
                        <m:grow/>
                      </m:dPr>
                      <m:e>
                        <m:sSub>
                          <m:e>
                            <m:r>
                              <m:rPr>
                                <m:sty m:val="p"/>
                              </m:rPr>
                              <m:t>N</m:t>
                            </m:r>
                            <m:r>
                              <m:rPr>
                                <m:sty m:val="p"/>
                              </m:rPr>
                              <m:t>H</m:t>
                            </m:r>
                          </m:e>
                          <m:sub>
                            <m:r>
                              <m:t>3</m:t>
                            </m:r>
                          </m:sub>
                        </m:sSub>
                      </m:e>
                    </m:d>
                  </m:e>
                  <m:sub>
                    <m:r>
                      <m:t>4</m:t>
                    </m:r>
                  </m:sub>
                </m:sSub>
                <m:d>
                  <m:dPr>
                    <m:begChr m:val="("/>
                    <m:sepChr m:val=""/>
                    <m:endChr m:val=")"/>
                    <m:grow/>
                  </m:dPr>
                  <m:e>
                    <m:sSub>
                      <m:e>
                        <m:r>
                          <m:t>μ</m:t>
                        </m:r>
                      </m:e>
                      <m:sub>
                        <m:r>
                          <m:t>2</m:t>
                        </m:r>
                      </m:sub>
                    </m:sSub>
                    <m:r>
                      <m:rPr>
                        <m:sty m:val="p"/>
                      </m:rPr>
                      <m:t>−</m:t>
                    </m:r>
                    <m:sSub>
                      <m:e>
                        <m:r>
                          <m:rPr>
                            <m:sty m:val="p"/>
                          </m:rPr>
                          <m:t>C</m:t>
                        </m:r>
                        <m:r>
                          <m:rPr>
                            <m:sty m:val="p"/>
                          </m:rPr>
                          <m:t>O</m:t>
                        </m:r>
                      </m:e>
                      <m:sub>
                        <m:r>
                          <m:t>3</m:t>
                        </m:r>
                      </m:sub>
                    </m:sSub>
                  </m:e>
                </m:d>
              </m:e>
            </m:d>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只有一种立体异构体</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1811088"/>
            <wp:effectExtent b="0" l="0" r="0" t="0"/>
            <wp:docPr descr="" title="" id="755" name="Picture"/>
            <a:graphic>
              <a:graphicData uri="http://schemas.openxmlformats.org/drawingml/2006/picture">
                <pic:pic>
                  <pic:nvPicPr>
                    <pic:cNvPr descr="a1ea5fa3a0a6dd81507ceeffa3e881779f1dab8d8eaf640dc0eecad47d0c42ba.jpg" id="756" name="Picture"/>
                    <pic:cNvPicPr>
                      <a:picLocks noChangeArrowheads="1" noChangeAspect="1"/>
                    </pic:cNvPicPr>
                  </pic:nvPicPr>
                  <pic:blipFill>
                    <a:blip r:embed="rId754"/>
                    <a:stretch>
                      <a:fillRect/>
                    </a:stretch>
                  </pic:blipFill>
                  <pic:spPr bwMode="auto">
                    <a:xfrm>
                      <a:off x="0" y="0"/>
                      <a:ext cx="3600000" cy="1811088"/>
                    </a:xfrm>
                    <a:prstGeom prst="rect">
                      <a:avLst/>
                    </a:prstGeom>
                    <a:noFill/>
                    <a:ln w="9525">
                      <a:noFill/>
                      <a:headEnd/>
                      <a:tailEnd/>
                    </a:ln>
                  </pic:spPr>
                </pic:pic>
              </a:graphicData>
            </a:graphic>
          </wp:inline>
        </w:drawing>
      </w:r>
    </w:p>
    <w:p>
      <w:pPr>
        <w:pStyle w:val="BodyText"/>
      </w:pPr>
      <w:r>
        <w:rPr>
          <w:rFonts w:hint="eastAsia" w:ascii="Times New Roman" w:hAnsi="Times New Roman" w:eastAsia="Times New Roman" w:cs="Times New Roman"/>
        </w:rPr>
        <w:t>（3）</w:t>
      </w:r>
      <w:r>
        <w:rPr>
          <w:rFonts w:hint="eastAsia" w:ascii="Times New Roman" w:hAnsi="Times New Roman" w:eastAsia="FangSong" w:cs="Times New Roman"/>
        </w:rPr>
        <w:t>当</w:t>
      </w:r>
      <w:r>
        <w:rPr>
          <w:rFonts w:ascii="Times New Roman" w:hAnsi="Times New Roman" w:eastAsia="Times New Roman" w:cs="Times New Roman"/>
        </w:rPr>
        <w:t xml:space="preserve"> CO</w:t>
      </w:r>
      <w:r>
        <w:rPr>
          <w:rFonts w:ascii="Times New Roman" w:hAnsi="Times New Roman" w:eastAsia="Times New Roman" w:cs="Times New Roman"/>
          <w:vertAlign w:val="subscript"/>
        </w:rPr>
        <w:t>3</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为双齿配体时</w:t>
      </w:r>
      <w:r>
        <w:rPr>
          <w:rFonts w:hint="eastAsia" w:ascii="Times New Roman" w:hAnsi="Times New Roman" w:eastAsia="Times New Roman" w:cs="Times New Roman"/>
        </w:rPr>
        <w:t>，</w:t>
      </w:r>
      <w:r>
        <w:rPr>
          <w:rFonts w:ascii="Times New Roman" w:hAnsi="Times New Roman" w:eastAsia="Times New Roman" w:cs="Times New Roman"/>
        </w:rPr>
        <w:t xml:space="preserve"> Br</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作为游离的离子存在</w:t>
      </w:r>
      <w:r>
        <w:rPr>
          <w:rFonts w:hint="eastAsia" w:ascii="Times New Roman" w:hAnsi="Times New Roman" w:eastAsia="Times New Roman" w:cs="Times New Roman"/>
        </w:rPr>
        <w:t>。</w:t>
      </w:r>
      <w:r>
        <w:rPr>
          <w:rFonts w:hint="eastAsia" w:ascii="Times New Roman" w:hAnsi="Times New Roman" w:eastAsia="FangSong" w:cs="Times New Roman"/>
        </w:rPr>
        <w:t>因此</w:t>
      </w:r>
      <w:r>
        <w:rPr>
          <w:rFonts w:hint="eastAsia" w:ascii="Times New Roman" w:hAnsi="Times New Roman" w:eastAsia="Times New Roman" w:cs="Times New Roman"/>
        </w:rPr>
        <w:t>，</w:t>
      </w:r>
      <w:r>
        <w:rPr>
          <w:rFonts w:hint="eastAsia" w:ascii="Times New Roman" w:hAnsi="Times New Roman" w:eastAsia="FangSong" w:cs="Times New Roman"/>
        </w:rPr>
        <w:t>加入</w:t>
      </w:r>
      <w:r>
        <w:rPr>
          <w:rFonts w:ascii="Times New Roman" w:hAnsi="Times New Roman" w:eastAsia="Times New Roman" w:cs="Times New Roman"/>
        </w:rPr>
        <w:t xml:space="preserve"> </w:t>
      </w:r>
      <m:oMath>
        <m:oMathPr>
          <m:ctrlPr>
            <w:rPr>
              <w:sz w:val="28"/>
              <w:szCs w:val="28"/>
            </w:rPr>
          </m:ctrlPr>
        </m:oMathPr>
        <m:r>
          <m:t>A</m:t>
        </m:r>
        <m:sSup>
          <m:e>
            <m:r>
              <m:t>g</m:t>
            </m:r>
          </m:e>
          <m:sup>
            <m:r>
              <m:rPr>
                <m:sty m:val="p"/>
              </m:rPr>
              <m:t>+</m:t>
            </m:r>
          </m:sup>
        </m:sSup>
        <m:r>
          <m:rPr>
            <m:sty m:val="p"/>
          </m:rPr>
          <m:t>(</m:t>
        </m:r>
        <m:r>
          <m:t>a</m:t>
        </m:r>
        <m:r>
          <m:t>q</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会立即产生白色沉淀</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当</w:t>
      </w:r>
      <w:r>
        <w:rPr>
          <w:rFonts w:ascii="Times New Roman" w:hAnsi="Times New Roman" w:eastAsia="Times New Roman" w:cs="Times New Roman"/>
        </w:rPr>
        <w:t xml:space="preserve"> CO</w:t>
      </w:r>
      <w:r>
        <w:rPr>
          <w:rFonts w:ascii="Times New Roman" w:hAnsi="Times New Roman" w:eastAsia="Times New Roman" w:cs="Times New Roman"/>
          <w:vertAlign w:val="subscript"/>
        </w:rPr>
        <w:t>3</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为单齿配体时</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(b) </w:t>
      </w:r>
      <w:r>
        <w:rPr>
          <w:rFonts w:hint="eastAsia" w:ascii="Times New Roman" w:hAnsi="Times New Roman" w:eastAsia="FangSong" w:cs="Times New Roman"/>
        </w:rPr>
        <w:t>两种异构体的极性大小不同</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 xml:space="preserve">的极性小于</w:t>
      </w:r>
      <w:r>
        <w:rPr>
          <w:rFonts w:ascii="Times New Roman" w:hAnsi="Times New Roman" w:eastAsia="Times New Roman" w:cs="Times New Roman"/>
        </w:rPr>
        <w:t xml:space="preserve"> </w:t>
      </w:r>
      <w:r>
        <w:rPr>
          <w:rFonts w:hint="eastAsia" w:ascii="Times New Roman" w:hAnsi="Times New Roman" w:eastAsia="Times New Roman" w:cs="Times New Roman"/>
        </w:rPr>
        <w:t>(b)，</w:t>
      </w:r>
      <w:r>
        <w:rPr>
          <w:rFonts w:hint="eastAsia" w:ascii="Times New Roman" w:hAnsi="Times New Roman" w:eastAsia="FangSong" w:cs="Times New Roman"/>
        </w:rPr>
        <w:t>可利用极性大小区分</w:t>
      </w:r>
      <w:r>
        <w:rPr>
          <w:rFonts w:hint="eastAsia" w:ascii="Times New Roman" w:hAnsi="Times New Roman" w:eastAsia="Times New Roman" w:cs="Times New Roman"/>
        </w:rPr>
        <w:t>。</w:t>
      </w:r>
    </w:p>
    <w:p>
      <w:pPr>
        <w:spacing w:before="160" w:after="80"/>
      </w:pPr>
      <w:r>
        <w:pict>
          <v:rect style="width:0;height:1.5pt" o:hralign="center" o:hrstd="t" o:hr="t"/>
        </w:pict>
      </w:r>
    </w:p>
    <w:bookmarkEnd w:id="757"/>
    <w:bookmarkStart w:id="761" w:name="习题6.10"/>
    <w:p>
      <w:pPr>
        <w:pStyle w:val="Heading2"/>
        <w:spacing w:before="280" w:after="120"/>
      </w:pPr>
      <w:r>
        <w:rPr>
          <w:rFonts w:ascii="Times New Roman" w:hAnsi="Times New Roman" w:eastAsia="Times New Roman" w:cs="Times New Roman"/>
        </w:rPr>
        <w:t xml:space="preserve">4.230 </w:t>
      </w:r>
      <w:r>
        <w:rPr>
          <w:rFonts w:hint="eastAsia" w:ascii="Times New Roman" w:hAnsi="Times New Roman" w:eastAsia="SimHei" w:cs="Times New Roman"/>
        </w:rPr>
        <w:t>习题</w:t>
      </w:r>
      <w:r>
        <w:rPr>
          <w:rFonts w:hint="eastAsia" w:ascii="Times New Roman" w:hAnsi="Times New Roman" w:eastAsia="Times New Roman" w:cs="Times New Roman"/>
        </w:rPr>
        <w:t>6.10</w:t>
      </w:r>
    </w:p>
    <w:p>
      <w:pPr>
        <w:pStyle w:val="FirstParagraph"/>
      </w:pPr>
      <w:r>
        <w:rPr>
          <w:rFonts w:hint="eastAsia" w:ascii="Times New Roman" w:hAnsi="Times New Roman" w:eastAsia="FangSong" w:cs="Times New Roman"/>
        </w:rPr>
        <w:t xml:space="preserve">许多</w:t>
      </w:r>
      <w:r>
        <w:rPr>
          <w:rFonts w:ascii="Times New Roman" w:hAnsi="Times New Roman" w:eastAsia="Times New Roman" w:cs="Times New Roman"/>
        </w:rPr>
        <w:t xml:space="preserve"> Cu</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的配位化合物为平面四方形结构</w:t>
      </w:r>
      <w:r>
        <w:rPr>
          <w:rFonts w:hint="eastAsia" w:ascii="Times New Roman" w:hAnsi="Times New Roman" w:eastAsia="Times New Roman" w:cs="Times New Roman"/>
        </w:rPr>
        <w:t>，</w:t>
      </w:r>
      <w:r>
        <w:rPr>
          <w:rFonts w:hint="eastAsia" w:ascii="Times New Roman" w:hAnsi="Times New Roman" w:eastAsia="FangSong" w:cs="Times New Roman"/>
        </w:rPr>
        <w:t>试写出</w:t>
      </w:r>
      <w:r>
        <w:rPr>
          <w:rFonts w:ascii="Times New Roman" w:hAnsi="Times New Roman" w:eastAsia="Times New Roman" w:cs="Times New Roman"/>
        </w:rPr>
        <w:t xml:space="preserve"> Cu</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d </w:t>
      </w:r>
      <w:r>
        <w:rPr>
          <w:rFonts w:hint="eastAsia" w:ascii="Times New Roman" w:hAnsi="Times New Roman" w:eastAsia="FangSong" w:cs="Times New Roman"/>
        </w:rPr>
        <w:t>轨道能级排布及电子组态</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 xml:space="preserve">解</w:t>
      </w:r>
      <w:r>
        <w:rPr>
          <w:rFonts w:ascii="Times New Roman" w:hAnsi="Times New Roman" w:eastAsia="Times New Roman" w:cs="Times New Roman"/>
        </w:rPr>
        <w:t xml:space="preserve"> </w:t>
      </w:r>
      <m:oMath>
        <m:sSup>
          <m:e>
            <m:r>
              <m:rPr>
                <m:sty m:val="p"/>
              </m:rPr>
              <m:t>C</m:t>
            </m:r>
            <m:r>
              <m:rPr>
                <m:sty m:val="p"/>
              </m:rPr>
              <m:t>u</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m:oMath>
        <m:sSup>
          <m:e>
            <m:r>
              <m:rPr>
                <m:sty m:val="p"/>
              </m:rPr>
              <m:t>d</m:t>
            </m:r>
          </m:e>
          <m:sup>
            <m:r>
              <m:t>9</m:t>
            </m:r>
          </m:sup>
        </m:sSup>
      </m:oMath>
      <w:r>
        <w:rPr>
          <w:rFonts w:ascii="Times New Roman" w:hAnsi="Times New Roman" w:eastAsia="Times New Roman" w:cs="Times New Roman"/>
        </w:rPr>
        <w:t xml:space="preserve"> </w:t>
      </w:r>
      <w:r>
        <w:rPr>
          <w:rFonts w:hint="eastAsia" w:ascii="Times New Roman" w:hAnsi="Times New Roman" w:eastAsia="FangSong" w:cs="Times New Roman"/>
        </w:rPr>
        <w:t>构型</w:t>
      </w:r>
      <w:r>
        <w:rPr>
          <w:rFonts w:hint="eastAsia" w:ascii="Times New Roman" w:hAnsi="Times New Roman" w:eastAsia="Times New Roman" w:cs="Times New Roman"/>
        </w:rPr>
        <w:t>，</w:t>
      </w:r>
      <w:r>
        <w:rPr>
          <w:rFonts w:hint="eastAsia" w:ascii="Times New Roman" w:hAnsi="Times New Roman" w:eastAsia="FangSong" w:cs="Times New Roman"/>
        </w:rPr>
        <w:t>在平面四方形配合物中</w:t>
      </w:r>
      <w:r>
        <w:rPr>
          <w:rFonts w:ascii="Times New Roman" w:hAnsi="Times New Roman" w:eastAsia="Times New Roman" w:cs="Times New Roman"/>
        </w:rPr>
        <w:t xml:space="preserve"> </w:t>
      </w:r>
      <m:oMath>
        <m:r>
          <m:rPr>
            <m:sty m:val="p"/>
          </m:rPr>
          <m:t>d</m:t>
        </m:r>
      </m:oMath>
      <w:r>
        <w:rPr>
          <w:rFonts w:ascii="Times New Roman" w:hAnsi="Times New Roman" w:eastAsia="Times New Roman" w:cs="Times New Roman"/>
        </w:rPr>
        <w:t xml:space="preserve"> </w:t>
      </w:r>
      <w:r>
        <w:rPr>
          <w:rFonts w:hint="eastAsia" w:ascii="Times New Roman" w:hAnsi="Times New Roman" w:eastAsia="FangSong" w:cs="Times New Roman"/>
        </w:rPr>
        <w:t>轨道的能级分裂及电子排布情况如下</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240000" cy="2541724"/>
            <wp:effectExtent b="0" l="0" r="0" t="0"/>
            <wp:docPr descr="" title="" id="759" name="Picture"/>
            <a:graphic>
              <a:graphicData uri="http://schemas.openxmlformats.org/drawingml/2006/picture">
                <pic:pic>
                  <pic:nvPicPr>
                    <pic:cNvPr descr="41d3c43e30af8fec49ea1b3d56f8b8f1bb508b810d4a32464af587a8341edd3f.jpg" id="760" name="Picture"/>
                    <pic:cNvPicPr>
                      <a:picLocks noChangeArrowheads="1" noChangeAspect="1"/>
                    </pic:cNvPicPr>
                  </pic:nvPicPr>
                  <pic:blipFill>
                    <a:blip r:embed="rId758"/>
                    <a:stretch>
                      <a:fillRect/>
                    </a:stretch>
                  </pic:blipFill>
                  <pic:spPr bwMode="auto">
                    <a:xfrm>
                      <a:off x="0" y="0"/>
                      <a:ext cx="3240000" cy="2541724"/>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761"/>
    <w:bookmarkStart w:id="765" w:name="习题6.11"/>
    <w:p>
      <w:pPr>
        <w:pStyle w:val="Heading2"/>
        <w:spacing w:before="280" w:after="120"/>
      </w:pPr>
      <w:r>
        <w:rPr>
          <w:rFonts w:ascii="Times New Roman" w:hAnsi="Times New Roman" w:eastAsia="Times New Roman" w:cs="Times New Roman"/>
        </w:rPr>
        <w:t xml:space="preserve">4.231 </w:t>
      </w:r>
      <w:r>
        <w:rPr>
          <w:rFonts w:hint="eastAsia" w:ascii="Times New Roman" w:hAnsi="Times New Roman" w:eastAsia="SimHei" w:cs="Times New Roman"/>
        </w:rPr>
        <w:t>习题</w:t>
      </w:r>
      <w:r>
        <w:rPr>
          <w:rFonts w:hint="eastAsia" w:ascii="Times New Roman" w:hAnsi="Times New Roman" w:eastAsia="Times New Roman" w:cs="Times New Roman"/>
        </w:rPr>
        <w:t>6.11</w:t>
      </w:r>
    </w:p>
    <w:p>
      <w:pPr>
        <w:pStyle w:val="FirstParagraph"/>
      </w:pPr>
      <w:r>
        <w:rPr>
          <w:rFonts w:hint="eastAsia" w:ascii="Times New Roman" w:hAnsi="Times New Roman" w:eastAsia="FangSong" w:cs="Times New Roman"/>
        </w:rPr>
        <w:t>利用配位场理论推断下列配位离子的结构及不成对电子数</w:t>
      </w:r>
      <w:r>
        <w:rPr>
          <w:rFonts w:hint="eastAsia" w:ascii="Times New Roman" w:hAnsi="Times New Roman" w:eastAsia="Times New Roman" w:cs="Times New Roman"/>
        </w:rPr>
        <w:t>。</w:t>
      </w:r>
    </w:p>
    <w:p>
      <w:pPr>
        <w:numPr>
          <w:ilvl w:val="0"/>
          <w:numId w:val="1329"/>
        </w:numPr>
      </w:pPr>
      <m:oMath>
        <m:oMathPr>
          <m:ctrlPr>
            <w:rPr>
              <w:sz w:val="28"/>
              <w:szCs w:val="28"/>
            </w:rPr>
          </m:ctrlPr>
        </m:oMathPr>
        <m:sSubSup>
          <m:e>
            <m:r>
              <m:rPr>
                <m:sty m:val="p"/>
              </m:rPr>
              <m:t>M</m:t>
            </m:r>
            <m:r>
              <m:rPr>
                <m:sty m:val="p"/>
              </m:rPr>
              <m:t>n</m:t>
            </m:r>
            <m:r>
              <m:rPr>
                <m:sty m:val="p"/>
              </m:rPr>
              <m:t>O</m:t>
            </m:r>
          </m:e>
          <m:sub>
            <m:r>
              <m:t>4</m:t>
            </m:r>
          </m:sub>
          <m:sup>
            <m:r>
              <m:t>3</m:t>
            </m:r>
            <m:r>
              <m:rPr>
                <m:sty m:val="p"/>
              </m:rPr>
              <m:t>−</m:t>
            </m:r>
          </m:sup>
        </m:sSubSup>
      </m:oMath>
      <w:r>
        <w:rPr>
          <w:rFonts w:ascii="Times New Roman" w:hAnsi="Times New Roman" w:eastAsia="Times New Roman" w:cs="Times New Roman"/>
        </w:rPr>
        <w:t xml:space="preserve"> </w:t>
      </w:r>
      <w:r>
        <w:rPr>
          <w:rFonts w:ascii="Times New Roman" w:hAnsi="Times New Roman" w:eastAsia="Times New Roman" w:cs="Times New Roman"/>
        </w:rPr>
        <w:t xml:space="preserve">; (2)</w:t>
      </w:r>
      <w:r>
        <w:rPr>
          <w:rFonts w:ascii="Times New Roman" w:hAnsi="Times New Roman" w:eastAsia="Times New Roman" w:cs="Times New Roman"/>
        </w:rPr>
        <w:t xml:space="preserve"> </w:t>
      </w:r>
      <m:oMath>
        <m:oMathPr>
          <m:ctrlPr>
            <w:rPr>
              <w:sz w:val="28"/>
              <w:szCs w:val="28"/>
            </w:rPr>
          </m:ctrlPr>
        </m:oMathPr>
        <m:sSubSup>
          <m:e>
            <m:r>
              <m:rPr>
                <m:sty m:val="p"/>
              </m:rPr>
              <m:t>P</m:t>
            </m:r>
            <m:r>
              <m:rPr>
                <m:sty m:val="p"/>
              </m:rPr>
              <m:t>d</m:t>
            </m:r>
            <m:r>
              <m:rPr>
                <m:sty m:val="p"/>
              </m:rPr>
              <m:t>(</m:t>
            </m:r>
            <m:r>
              <m:rPr>
                <m:sty m:val="p"/>
              </m:rPr>
              <m:t>C</m:t>
            </m:r>
            <m:r>
              <m:rPr>
                <m:sty m:val="p"/>
              </m:rPr>
              <m:t>N</m:t>
            </m:r>
            <m:r>
              <m:rPr>
                <m:sty m:val="p"/>
              </m:rPr>
              <m:t>)</m:t>
            </m:r>
          </m:e>
          <m:sub>
            <m:r>
              <m:t>4</m:t>
            </m:r>
          </m:sub>
          <m:sup>
            <m:r>
              <m:t>2</m:t>
            </m:r>
            <m:r>
              <m:rPr>
                <m:sty m:val="p"/>
              </m:rPr>
              <m:t>−</m:t>
            </m:r>
          </m:sup>
        </m:sSubSup>
      </m:oMath>
      <w:r>
        <w:rPr>
          <w:rFonts w:ascii="Times New Roman" w:hAnsi="Times New Roman" w:eastAsia="Times New Roman" w:cs="Times New Roman"/>
        </w:rPr>
        <w:t xml:space="preserve"> </w:t>
      </w:r>
      <w:r>
        <w:rPr>
          <w:rFonts w:ascii="Times New Roman" w:hAnsi="Times New Roman" w:eastAsia="Times New Roman" w:cs="Times New Roman"/>
        </w:rPr>
        <w:t xml:space="preserve">; (3)</w:t>
      </w:r>
      <w:r>
        <w:rPr>
          <w:rFonts w:ascii="Times New Roman" w:hAnsi="Times New Roman" w:eastAsia="Times New Roman" w:cs="Times New Roman"/>
        </w:rPr>
        <w:t xml:space="preserve"> </w:t>
      </w:r>
      <m:oMath>
        <m:oMathPr>
          <m:ctrlPr>
            <w:rPr>
              <w:sz w:val="28"/>
              <w:szCs w:val="28"/>
            </w:rPr>
          </m:ctrlPr>
        </m:oMathPr>
        <m:sSubSup>
          <m:e>
            <m:r>
              <m:rPr>
                <m:sty m:val="p"/>
              </m:rPr>
              <m:t>N</m:t>
            </m:r>
            <m:r>
              <m:rPr>
                <m:sty m:val="p"/>
              </m:rPr>
              <m:t>i</m:t>
            </m:r>
            <m:r>
              <m:rPr>
                <m:sty m:val="p"/>
              </m:rPr>
              <m:t>I</m:t>
            </m:r>
          </m:e>
          <m:sub>
            <m:r>
              <m:t>4</m:t>
            </m:r>
          </m:sub>
          <m:sup>
            <m:r>
              <m:t>2</m:t>
            </m:r>
            <m:r>
              <m:rPr>
                <m:sty m:val="p"/>
              </m:rPr>
              <m:t>−</m:t>
            </m:r>
          </m:sup>
        </m:sSubSup>
      </m:oMath>
      <w:r>
        <w:rPr>
          <w:rFonts w:ascii="Times New Roman" w:hAnsi="Times New Roman" w:eastAsia="Times New Roman" w:cs="Times New Roman"/>
        </w:rPr>
        <w:t xml:space="preserve"> </w:t>
      </w:r>
      <w:r>
        <w:rPr>
          <w:rFonts w:ascii="Times New Roman" w:hAnsi="Times New Roman" w:eastAsia="Times New Roman" w:cs="Times New Roman"/>
        </w:rPr>
        <w:t xml:space="preserve">; (4)</w:t>
      </w:r>
      <w:r>
        <w:rPr>
          <w:rFonts w:ascii="Times New Roman" w:hAnsi="Times New Roman" w:eastAsia="Times New Roman" w:cs="Times New Roman"/>
        </w:rPr>
        <w:t xml:space="preserve"> </w:t>
      </w:r>
      <m:oMath>
        <m:oMathPr>
          <m:ctrlPr>
            <w:rPr>
              <w:sz w:val="28"/>
              <w:szCs w:val="28"/>
            </w:rPr>
          </m:ctrlPr>
        </m:oMathPr>
        <m:sSubSup>
          <m:e>
            <m:r>
              <m:rPr>
                <m:sty m:val="p"/>
              </m:rPr>
              <m:t>R</m:t>
            </m:r>
            <m:r>
              <m:rPr>
                <m:sty m:val="p"/>
              </m:rPr>
              <m:t>u</m:t>
            </m:r>
            <m:r>
              <m:rPr>
                <m:sty m:val="p"/>
              </m:rPr>
              <m:t>(</m:t>
            </m:r>
            <m:r>
              <m:rPr>
                <m:sty m:val="p"/>
              </m:rPr>
              <m:t>N</m:t>
            </m:r>
            <m:sSub>
              <m:e>
                <m:r>
                  <m:rPr>
                    <m:sty m:val="p"/>
                  </m:rPr>
                  <m:t>H</m:t>
                </m:r>
              </m:e>
              <m:sub>
                <m:r>
                  <m:rPr>
                    <m:sty m:val="p"/>
                  </m:rPr>
                  <m:t>3</m:t>
                </m:r>
              </m:sub>
            </m:sSub>
            <m:r>
              <m:rPr>
                <m:sty m:val="p"/>
              </m:rPr>
              <m:t>)</m:t>
            </m:r>
          </m:e>
          <m:sub>
            <m:r>
              <m:t>6</m:t>
            </m:r>
          </m:sub>
          <m:sup>
            <m:r>
              <m:t>3</m:t>
            </m:r>
            <m:r>
              <m:rPr>
                <m:sty m:val="p"/>
              </m:rPr>
              <m:t>+</m:t>
            </m:r>
          </m:sup>
        </m:sSub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numPr>
          <w:ilvl w:val="0"/>
          <w:numId w:val="1329"/>
        </w:numPr>
      </w:pPr>
      <m:oMath>
        <m:oMathPr>
          <m:ctrlPr>
            <w:rPr>
              <w:sz w:val="28"/>
              <w:szCs w:val="28"/>
            </w:rPr>
          </m:ctrlPr>
        </m:oMathPr>
        <m:sSubSup>
          <m:e>
            <m:r>
              <m:rPr>
                <m:sty m:val="p"/>
              </m:rPr>
              <m:t>M</m:t>
            </m:r>
            <m:r>
              <m:rPr>
                <m:sty m:val="p"/>
              </m:rPr>
              <m:t>o</m:t>
            </m:r>
            <m:r>
              <m:rPr>
                <m:sty m:val="p"/>
              </m:rPr>
              <m:t>C</m:t>
            </m:r>
            <m:r>
              <m:rPr>
                <m:sty m:val="p"/>
              </m:rPr>
              <m:t>l</m:t>
            </m:r>
          </m:e>
          <m:sub>
            <m:r>
              <m:t>6</m:t>
            </m:r>
          </m:sub>
          <m:sup>
            <m:r>
              <m:t>3</m:t>
            </m:r>
            <m:r>
              <m:rPr>
                <m:sty m:val="p"/>
              </m:rPr>
              <m:t>−</m:t>
            </m:r>
          </m:sup>
        </m:sSubSup>
      </m:oMath>
      <w:r>
        <w:rPr>
          <w:rFonts w:ascii="Times New Roman" w:hAnsi="Times New Roman" w:eastAsia="Times New Roman" w:cs="Times New Roman"/>
        </w:rPr>
        <w:t xml:space="preserve"> </w:t>
      </w:r>
      <w:r>
        <w:rPr>
          <w:rFonts w:ascii="Times New Roman" w:hAnsi="Times New Roman" w:eastAsia="Times New Roman" w:cs="Times New Roman"/>
        </w:rPr>
        <w:t xml:space="preserve">; (6)</w:t>
      </w:r>
      <w:r>
        <w:rPr>
          <w:rFonts w:ascii="Times New Roman" w:hAnsi="Times New Roman" w:eastAsia="Times New Roman" w:cs="Times New Roman"/>
        </w:rPr>
        <w:t xml:space="preserve"> </w:t>
      </w:r>
      <m:oMath>
        <m:oMathPr>
          <m:ctrlPr>
            <w:rPr>
              <w:sz w:val="28"/>
              <w:szCs w:val="28"/>
            </w:rPr>
          </m:ctrlPr>
        </m:oMathPr>
        <m:sSubSup>
          <m:e>
            <m:r>
              <m:rPr>
                <m:sty m:val="p"/>
              </m:rPr>
              <m:t>I</m:t>
            </m:r>
            <m:r>
              <m:rPr>
                <m:sty m:val="p"/>
              </m:rPr>
              <m:t>r</m:t>
            </m:r>
            <m:r>
              <m:rPr>
                <m:sty m:val="p"/>
              </m:rPr>
              <m:t>C</m:t>
            </m:r>
            <m:r>
              <m:rPr>
                <m:sty m:val="p"/>
              </m:rPr>
              <m:t>l</m:t>
            </m:r>
          </m:e>
          <m:sub>
            <m:r>
              <m:t>6</m:t>
            </m:r>
          </m:sub>
          <m:sup>
            <m:r>
              <m:t>2</m:t>
            </m:r>
            <m:r>
              <m:rPr>
                <m:sty m:val="p"/>
              </m:rPr>
              <m:t>−</m:t>
            </m:r>
          </m:sup>
        </m:sSubSup>
      </m:oMath>
      <w:r>
        <w:rPr>
          <w:rFonts w:ascii="Times New Roman" w:hAnsi="Times New Roman" w:eastAsia="Times New Roman" w:cs="Times New Roman"/>
        </w:rPr>
        <w:t xml:space="preserve"> </w:t>
      </w:r>
      <w:r>
        <w:rPr>
          <w:rFonts w:ascii="Times New Roman" w:hAnsi="Times New Roman" w:eastAsia="Times New Roman" w:cs="Times New Roman"/>
        </w:rPr>
        <w:t xml:space="preserve">; (7)</w:t>
      </w:r>
      <w:r>
        <w:rPr>
          <w:rFonts w:ascii="Times New Roman" w:hAnsi="Times New Roman" w:eastAsia="Times New Roman" w:cs="Times New Roman"/>
        </w:rPr>
        <w:t xml:space="preserve"> </w:t>
      </w:r>
      <m:oMath>
        <m:oMathPr>
          <m:ctrlPr>
            <w:rPr>
              <w:sz w:val="28"/>
              <w:szCs w:val="28"/>
            </w:rPr>
          </m:ctrlPr>
        </m:oMathPr>
        <m:sSubSup>
          <m:e>
            <m:r>
              <m:rPr>
                <m:sty m:val="p"/>
              </m:rPr>
              <m:t>A</m:t>
            </m:r>
            <m:r>
              <m:rPr>
                <m:sty m:val="p"/>
              </m:rPr>
              <m:t>u</m:t>
            </m:r>
            <m:r>
              <m:rPr>
                <m:sty m:val="p"/>
              </m:rPr>
              <m:t>C</m:t>
            </m:r>
            <m:r>
              <m:rPr>
                <m:sty m:val="p"/>
              </m:rPr>
              <m:t>l</m:t>
            </m:r>
          </m:e>
          <m:sub>
            <m:r>
              <m:t>4</m:t>
            </m:r>
          </m:sub>
          <m:sup>
            <m:r>
              <m:rPr>
                <m:sty m:val="p"/>
              </m:rPr>
              <m:t>−</m:t>
            </m:r>
          </m:sup>
        </m:sSubSup>
      </m:oMath>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spacing w:after="80"/>
      </w:pPr>
      <w:r>
        <w:rPr>
          <w:rFonts w:hint="eastAsia" w:ascii="Times New Roman" w:hAnsi="Times New Roman" w:eastAsia="FangSong" w:cs="Times New Roman"/>
        </w:rPr>
        <w:t xml:space="preserve">解</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jc w:val="center"/>
            </w:pPr>
            <w:r>
              <w:rPr>
                <w:rFonts w:hint="eastAsia" w:ascii="Times New Roman" w:hAnsi="Times New Roman" w:eastAsia="SimHei" w:cs="Times New Roman"/>
                <w:b/>
              </w:rPr>
              <w:t xml:space="preserve">离子</w:t>
            </w:r>
          </w:p>
        </w:tc>
        <w:tc>
          <w:tcPr/>
          <w:p>
            <w:pPr>
              <w:pStyle w:val="Compact"/>
              <w:jc w:val="center"/>
            </w:pPr>
            <w:r>
              <w:rPr>
                <w:rFonts w:hint="eastAsia" w:ascii="Times New Roman" w:hAnsi="Times New Roman" w:eastAsia="Times New Roman" w:cs="Times New Roman"/>
                <w:b/>
              </w:rPr>
              <w:t>d</w:t>
            </w:r>
            <w:r>
              <w:rPr>
                <w:rFonts w:hint="eastAsia" w:ascii="Times New Roman" w:hAnsi="Times New Roman" w:eastAsia="SimHei" w:cs="Times New Roman"/>
                <w:b/>
              </w:rPr>
              <w:t>电子数</w:t>
            </w:r>
          </w:p>
        </w:tc>
        <w:tc>
          <w:tcPr/>
          <w:p>
            <w:pPr>
              <w:pStyle w:val="Compact"/>
              <w:jc w:val="center"/>
            </w:pPr>
            <w:r>
              <w:rPr>
                <w:rFonts w:hint="eastAsia" w:ascii="Times New Roman" w:hAnsi="Times New Roman" w:eastAsia="SimHei" w:cs="Times New Roman"/>
                <w:b/>
              </w:rPr>
              <w:t xml:space="preserve">形状</w:t>
            </w:r>
          </w:p>
        </w:tc>
        <w:tc>
          <w:tcPr/>
          <w:p>
            <w:pPr>
              <w:pStyle w:val="Compact"/>
              <w:jc w:val="center"/>
            </w:pPr>
            <w:r>
              <w:rPr>
                <w:rFonts w:hint="eastAsia" w:ascii="Times New Roman" w:hAnsi="Times New Roman" w:eastAsia="Times New Roman" w:cs="Times New Roman"/>
                <w:b/>
              </w:rPr>
              <w:t>d</w:t>
            </w:r>
            <w:r>
              <w:rPr>
                <w:rFonts w:hint="eastAsia" w:ascii="Times New Roman" w:hAnsi="Times New Roman" w:eastAsia="SimHei" w:cs="Times New Roman"/>
                <w:b/>
              </w:rPr>
              <w:t>电子排布</w:t>
            </w:r>
          </w:p>
        </w:tc>
        <w:tc>
          <w:tcPr/>
          <w:p>
            <w:pPr>
              <w:pStyle w:val="Compact"/>
              <w:jc w:val="center"/>
            </w:pPr>
            <w:r>
              <w:rPr>
                <w:rFonts w:hint="eastAsia" w:ascii="Times New Roman" w:hAnsi="Times New Roman" w:eastAsia="SimHei" w:cs="Times New Roman"/>
                <w:b/>
              </w:rPr>
              <w:t xml:space="preserve">不成对电子数</w:t>
            </w:r>
          </w:p>
        </w:tc>
      </w:tr>
      <w:tr>
        <w:tc>
          <w:tcPr/>
          <w:p>
            <w:pPr>
              <w:pStyle w:val="Compact"/>
              <w:jc w:val="center"/>
            </w:pPr>
            <w:r>
              <w:rPr>
                <w:rFonts w:ascii="Times New Roman" w:hAnsi="Times New Roman" w:eastAsia="Times New Roman" w:cs="Times New Roman"/>
              </w:rPr>
              <w:t>MnO</w:t>
            </w:r>
            <w:r>
              <w:rPr>
                <w:rFonts w:ascii="Times New Roman" w:hAnsi="Times New Roman" w:eastAsia="Times New Roman" w:cs="Times New Roman"/>
                <w:vertAlign w:val="subscript"/>
              </w:rPr>
              <w:t>4</w:t>
            </w:r>
            <w:r>
              <w:rPr>
                <w:rFonts w:ascii="Times New Roman" w:hAnsi="Times New Roman" w:eastAsia="Times New Roman" w:cs="Times New Roman"/>
                <w:vertAlign w:val="superscript"/>
              </w:rPr>
              <w:t>3-</w:t>
            </w:r>
          </w:p>
        </w:tc>
        <w:tc>
          <w:tcPr/>
          <w:p>
            <w:pPr>
              <w:pStyle w:val="Compact"/>
              <w:jc w:val="center"/>
            </w:pPr>
            <w:r>
              <w:rPr>
                <w:rFonts w:ascii="Times New Roman" w:hAnsi="Times New Roman" w:eastAsia="Times New Roman" w:cs="Times New Roman"/>
              </w:rPr>
              <w:t>d</w:t>
            </w:r>
            <w:r>
              <w:rPr>
                <w:rFonts w:ascii="Times New Roman" w:hAnsi="Times New Roman" w:eastAsia="Times New Roman" w:cs="Times New Roman"/>
                <w:vertAlign w:val="superscript"/>
              </w:rPr>
              <w:t>2</w:t>
            </w:r>
          </w:p>
        </w:tc>
        <w:tc>
          <w:tcPr/>
          <w:p>
            <w:pPr>
              <w:pStyle w:val="Compact"/>
              <w:jc w:val="center"/>
            </w:pPr>
            <w:r>
              <w:rPr>
                <w:rFonts w:hint="eastAsia" w:ascii="Times New Roman" w:hAnsi="Times New Roman" w:eastAsia="FangSong" w:cs="Times New Roman"/>
              </w:rPr>
              <w:t xml:space="preserve">四面体</w:t>
            </w:r>
          </w:p>
        </w:tc>
        <w:tc>
          <w:tcPr/>
          <w:p>
            <w:pPr>
              <w:pStyle w:val="Compact"/>
              <w:jc w:val="center"/>
            </w:pPr>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2</w:t>
            </w:r>
          </w:p>
        </w:tc>
      </w:tr>
      <w:tr>
        <w:tc>
          <w:tcPr/>
          <w:p>
            <w:pPr>
              <w:pStyle w:val="Compact"/>
              <w:jc w:val="center"/>
            </w:pPr>
            <m:oMath>
              <m:r>
                <m:t>P</m:t>
              </m:r>
              <m:r>
                <m:t>d</m:t>
              </m:r>
              <m:r>
                <m:rPr>
                  <m:sty m:val="p"/>
                </m:rPr>
                <m:t>(</m:t>
              </m:r>
              <m:r>
                <m:t>C</m:t>
              </m:r>
              <m:r>
                <m:t>N</m:t>
              </m:r>
              <m:sSubSup>
                <m:e>
                  <m:r>
                    <m:rPr>
                      <m:sty m:val="p"/>
                    </m:rPr>
                    <m:t>)</m:t>
                  </m:r>
                </m:e>
                <m:sub>
                  <m:r>
                    <m:t>4</m:t>
                  </m:r>
                </m:sub>
                <m:sup>
                  <m:r>
                    <m:t>2</m:t>
                  </m:r>
                  <m:r>
                    <m:rPr>
                      <m:sty m:val="p"/>
                    </m:rPr>
                    <m:t>−</m:t>
                  </m:r>
                </m:sup>
              </m:sSubSup>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d</w:t>
            </w:r>
            <w:r>
              <w:rPr>
                <w:rFonts w:ascii="Times New Roman" w:hAnsi="Times New Roman" w:eastAsia="Times New Roman" w:cs="Times New Roman"/>
                <w:vertAlign w:val="superscript"/>
              </w:rPr>
              <w:t>8</w:t>
            </w:r>
          </w:p>
        </w:tc>
        <w:tc>
          <w:tcPr/>
          <w:p>
            <w:pPr>
              <w:pStyle w:val="Compact"/>
              <w:jc w:val="center"/>
            </w:pPr>
            <w:r>
              <w:rPr>
                <w:rFonts w:hint="eastAsia" w:ascii="Times New Roman" w:hAnsi="Times New Roman" w:eastAsia="FangSong" w:cs="Times New Roman"/>
              </w:rPr>
              <w:t xml:space="preserve">正方形</w:t>
            </w:r>
          </w:p>
        </w:tc>
        <w:tc>
          <w:tcPr/>
          <w:p>
            <w:pPr>
              <w:pStyle w:val="Compact"/>
              <w:jc w:val="center"/>
            </w:pPr>
            <w:r>
              <w:rPr>
                <w:rFonts w:hint="eastAsia" w:ascii="Times New Roman" w:hAnsi="Times New Roman" w:eastAsia="FangSong" w:cs="Times New Roman"/>
              </w:rPr>
              <w:t>见图</w:t>
            </w:r>
            <w:r>
              <w:rPr>
                <w:rFonts w:hint="eastAsia" w:ascii="Times New Roman" w:hAnsi="Times New Roman" w:eastAsia="Times New Roman" w:cs="Times New Roman"/>
              </w:rPr>
              <w:t>（1）</w:t>
            </w:r>
          </w:p>
        </w:tc>
        <w:tc>
          <w:tcPr/>
          <w:p>
            <w:pPr>
              <w:pStyle w:val="Compact"/>
              <w:jc w:val="center"/>
            </w:pPr>
            <w:r>
              <w:rPr>
                <w:rFonts w:ascii="Times New Roman" w:hAnsi="Times New Roman" w:eastAsia="Times New Roman" w:cs="Times New Roman"/>
              </w:rPr>
              <w:t xml:space="preserve">0</w:t>
            </w:r>
          </w:p>
        </w:tc>
      </w:tr>
      <w:tr>
        <w:tc>
          <w:tcPr/>
          <w:p>
            <w:pPr>
              <w:pStyle w:val="Compact"/>
              <w:jc w:val="center"/>
            </w:pPr>
            <w:r>
              <w:rPr>
                <w:rFonts w:ascii="Times New Roman" w:hAnsi="Times New Roman" w:eastAsia="Times New Roman" w:cs="Times New Roman"/>
              </w:rPr>
              <w:t>NiI</w:t>
            </w:r>
            <w:r>
              <w:rPr>
                <w:rFonts w:ascii="Times New Roman" w:hAnsi="Times New Roman" w:eastAsia="Times New Roman" w:cs="Times New Roman"/>
                <w:vertAlign w:val="subscript"/>
              </w:rPr>
              <w:t>4</w:t>
            </w:r>
            <w:r>
              <w:rPr>
                <w:rFonts w:ascii="Times New Roman" w:hAnsi="Times New Roman" w:eastAsia="Times New Roman" w:cs="Times New Roman"/>
                <w:vertAlign w:val="superscript"/>
              </w:rPr>
              <w:t>2-</w:t>
            </w:r>
          </w:p>
        </w:tc>
        <w:tc>
          <w:tcPr/>
          <w:p>
            <w:pPr>
              <w:pStyle w:val="Compact"/>
              <w:jc w:val="center"/>
            </w:pPr>
            <w:r>
              <w:rPr>
                <w:rFonts w:ascii="Times New Roman" w:hAnsi="Times New Roman" w:eastAsia="Times New Roman" w:cs="Times New Roman"/>
              </w:rPr>
              <w:t>d</w:t>
            </w:r>
            <w:r>
              <w:rPr>
                <w:rFonts w:ascii="Times New Roman" w:hAnsi="Times New Roman" w:eastAsia="Times New Roman" w:cs="Times New Roman"/>
                <w:vertAlign w:val="superscript"/>
              </w:rPr>
              <w:t>8</w:t>
            </w:r>
          </w:p>
        </w:tc>
        <w:tc>
          <w:tcPr/>
          <w:p>
            <w:pPr>
              <w:pStyle w:val="Compact"/>
              <w:jc w:val="center"/>
            </w:pPr>
            <w:r>
              <w:rPr>
                <w:rFonts w:hint="eastAsia" w:ascii="Times New Roman" w:hAnsi="Times New Roman" w:eastAsia="FangSong" w:cs="Times New Roman"/>
              </w:rPr>
              <w:t xml:space="preserve">四面体</w:t>
            </w:r>
          </w:p>
        </w:tc>
        <w:tc>
          <w:tcPr/>
          <w:p>
            <w:pPr>
              <w:pStyle w:val="Compact"/>
              <w:jc w:val="center"/>
            </w:pPr>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2</w:t>
            </w:r>
          </w:p>
        </w:tc>
      </w:tr>
      <w:tr>
        <w:tc>
          <w:tcPr/>
          <w:p>
            <w:pPr>
              <w:pStyle w:val="Compact"/>
              <w:jc w:val="center"/>
            </w:pPr>
            <m:oMath>
              <m:r>
                <m:t>R</m:t>
              </m:r>
              <m:r>
                <m:t>u</m:t>
              </m:r>
              <m:r>
                <m:rPr>
                  <m:sty m:val="p"/>
                </m:rPr>
                <m:t>(</m:t>
              </m:r>
              <m:r>
                <m:t>N</m:t>
              </m:r>
              <m:sSub>
                <m:e>
                  <m:r>
                    <m:t>H</m:t>
                  </m:r>
                </m:e>
                <m:sub>
                  <m:r>
                    <m:t>3</m:t>
                  </m:r>
                </m:sub>
              </m:sSub>
              <m:sSubSup>
                <m:e>
                  <m:r>
                    <m:rPr>
                      <m:sty m:val="p"/>
                    </m:rPr>
                    <m:t>)</m:t>
                  </m:r>
                </m:e>
                <m:sub>
                  <m:r>
                    <m:t>6</m:t>
                  </m:r>
                </m:sub>
                <m:sup>
                  <m:r>
                    <m:t>3</m:t>
                  </m:r>
                  <m:r>
                    <m:rPr>
                      <m:sty m:val="p"/>
                    </m:rPr>
                    <m:t>+</m:t>
                  </m:r>
                </m:sup>
              </m:sSubSup>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d</w:t>
            </w:r>
            <w:r>
              <w:rPr>
                <w:rFonts w:ascii="Times New Roman" w:hAnsi="Times New Roman" w:eastAsia="Times New Roman" w:cs="Times New Roman"/>
                <w:vertAlign w:val="superscript"/>
              </w:rPr>
              <w:t>5</w:t>
            </w:r>
          </w:p>
        </w:tc>
        <w:tc>
          <w:tcPr/>
          <w:p>
            <w:pPr>
              <w:pStyle w:val="Compact"/>
              <w:jc w:val="center"/>
            </w:pPr>
            <w:r>
              <w:rPr>
                <w:rFonts w:hint="eastAsia" w:ascii="Times New Roman" w:hAnsi="Times New Roman" w:eastAsia="FangSong" w:cs="Times New Roman"/>
              </w:rPr>
              <w:t xml:space="preserve">八面体</w:t>
            </w:r>
          </w:p>
        </w:tc>
        <w:tc>
          <w:tcPr/>
          <w:p>
            <w:pPr>
              <w:pStyle w:val="Compact"/>
              <w:jc w:val="center"/>
            </w:pPr>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1</w:t>
            </w:r>
          </w:p>
        </w:tc>
      </w:tr>
      <w:tr>
        <w:tc>
          <w:tcPr/>
          <w:p>
            <w:pPr>
              <w:pStyle w:val="Compact"/>
              <w:jc w:val="center"/>
            </w:pPr>
            <w:r>
              <w:rPr>
                <w:rFonts w:ascii="Times New Roman" w:hAnsi="Times New Roman" w:eastAsia="Times New Roman" w:cs="Times New Roman"/>
              </w:rPr>
              <w:t>MoCl</w:t>
            </w:r>
            <w:r>
              <w:rPr>
                <w:rFonts w:ascii="Times New Roman" w:hAnsi="Times New Roman" w:eastAsia="Times New Roman" w:cs="Times New Roman"/>
                <w:vertAlign w:val="subscript"/>
              </w:rPr>
              <w:t>6</w:t>
            </w:r>
            <w:r>
              <w:rPr>
                <w:rFonts w:ascii="Times New Roman" w:hAnsi="Times New Roman" w:eastAsia="Times New Roman" w:cs="Times New Roman"/>
                <w:vertAlign w:val="superscript"/>
              </w:rPr>
              <w:t>3-</w:t>
            </w:r>
          </w:p>
        </w:tc>
        <w:tc>
          <w:tcPr/>
          <w:p>
            <w:pPr>
              <w:pStyle w:val="Compact"/>
              <w:jc w:val="center"/>
            </w:pPr>
            <w:r>
              <w:rPr>
                <w:rFonts w:ascii="Times New Roman" w:hAnsi="Times New Roman" w:eastAsia="Times New Roman" w:cs="Times New Roman"/>
              </w:rPr>
              <w:t>d</w:t>
            </w:r>
            <w:r>
              <w:rPr>
                <w:rFonts w:ascii="Times New Roman" w:hAnsi="Times New Roman" w:eastAsia="Times New Roman" w:cs="Times New Roman"/>
                <w:vertAlign w:val="superscript"/>
              </w:rPr>
              <w:t>3</w:t>
            </w:r>
          </w:p>
        </w:tc>
        <w:tc>
          <w:tcPr/>
          <w:p>
            <w:pPr>
              <w:pStyle w:val="Compact"/>
              <w:jc w:val="center"/>
            </w:pPr>
            <w:r>
              <w:rPr>
                <w:rFonts w:hint="eastAsia" w:ascii="Times New Roman" w:hAnsi="Times New Roman" w:eastAsia="FangSong" w:cs="Times New Roman"/>
              </w:rPr>
              <w:t xml:space="preserve">八面体</w:t>
            </w:r>
          </w:p>
        </w:tc>
        <w:tc>
          <w:tcPr/>
          <w:p>
            <w:pPr>
              <w:pStyle w:val="Compact"/>
              <w:jc w:val="center"/>
            </w:pPr>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3</w:t>
            </w:r>
          </w:p>
        </w:tc>
      </w:tr>
      <w:tr>
        <w:tc>
          <w:tcPr/>
          <w:p>
            <w:pPr>
              <w:pStyle w:val="Compact"/>
              <w:jc w:val="center"/>
            </w:pPr>
            <w:r>
              <w:rPr>
                <w:rFonts w:ascii="Times New Roman" w:hAnsi="Times New Roman" w:eastAsia="Times New Roman" w:cs="Times New Roman"/>
              </w:rPr>
              <w:t>IrCl</w:t>
            </w:r>
            <w:r>
              <w:rPr>
                <w:rFonts w:ascii="Times New Roman" w:hAnsi="Times New Roman" w:eastAsia="Times New Roman" w:cs="Times New Roman"/>
                <w:vertAlign w:val="subscript"/>
              </w:rPr>
              <w:t>6</w:t>
            </w:r>
            <w:r>
              <w:rPr>
                <w:rFonts w:ascii="Times New Roman" w:hAnsi="Times New Roman" w:eastAsia="Times New Roman" w:cs="Times New Roman"/>
                <w:vertAlign w:val="superscript"/>
              </w:rPr>
              <w:t>2-</w:t>
            </w:r>
          </w:p>
        </w:tc>
        <w:tc>
          <w:tcPr/>
          <w:p>
            <w:pPr>
              <w:pStyle w:val="Compact"/>
              <w:jc w:val="center"/>
            </w:pPr>
            <w:r>
              <w:rPr>
                <w:rFonts w:ascii="Times New Roman" w:hAnsi="Times New Roman" w:eastAsia="Times New Roman" w:cs="Times New Roman"/>
              </w:rPr>
              <w:t>d</w:t>
            </w:r>
            <w:r>
              <w:rPr>
                <w:rFonts w:ascii="Times New Roman" w:hAnsi="Times New Roman" w:eastAsia="Times New Roman" w:cs="Times New Roman"/>
                <w:vertAlign w:val="superscript"/>
              </w:rPr>
              <w:t>5</w:t>
            </w:r>
          </w:p>
        </w:tc>
        <w:tc>
          <w:tcPr/>
          <w:p>
            <w:pPr>
              <w:pStyle w:val="Compact"/>
              <w:jc w:val="center"/>
            </w:pPr>
            <w:r>
              <w:rPr>
                <w:rFonts w:hint="eastAsia" w:ascii="Times New Roman" w:hAnsi="Times New Roman" w:eastAsia="FangSong" w:cs="Times New Roman"/>
              </w:rPr>
              <w:t xml:space="preserve">八面体</w:t>
            </w:r>
          </w:p>
        </w:tc>
        <w:tc>
          <w:tcPr/>
          <w:p>
            <w:pPr>
              <w:pStyle w:val="Compact"/>
              <w:jc w:val="center"/>
            </w:pPr>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1</w:t>
            </w:r>
          </w:p>
        </w:tc>
      </w:tr>
      <w:tr>
        <w:tc>
          <w:tcPr/>
          <w:p>
            <w:pPr>
              <w:pStyle w:val="Compact"/>
              <w:jc w:val="center"/>
            </w:pPr>
            <w:r>
              <w:rPr>
                <w:rFonts w:ascii="Times New Roman" w:hAnsi="Times New Roman" w:eastAsia="Times New Roman" w:cs="Times New Roman"/>
              </w:rPr>
              <w:t>AuCl</w:t>
            </w:r>
            <w:r>
              <w:rPr>
                <w:rFonts w:ascii="Times New Roman" w:hAnsi="Times New Roman" w:eastAsia="Times New Roman" w:cs="Times New Roman"/>
                <w:vertAlign w:val="subscript"/>
              </w:rPr>
              <w:t>4</w:t>
            </w:r>
            <w:r>
              <w:rPr>
                <w:rFonts w:ascii="Times New Roman" w:hAnsi="Times New Roman" w:eastAsia="Times New Roman" w:cs="Times New Roman"/>
                <w:vertAlign w:val="superscript"/>
              </w:rPr>
              <w:t>-</w:t>
            </w:r>
          </w:p>
        </w:tc>
        <w:tc>
          <w:tcPr/>
          <w:p>
            <w:pPr>
              <w:pStyle w:val="Compact"/>
              <w:jc w:val="center"/>
            </w:pPr>
            <w:r>
              <w:rPr>
                <w:rFonts w:ascii="Times New Roman" w:hAnsi="Times New Roman" w:eastAsia="Times New Roman" w:cs="Times New Roman"/>
              </w:rPr>
              <w:t>d</w:t>
            </w:r>
            <w:r>
              <w:rPr>
                <w:rFonts w:ascii="Times New Roman" w:hAnsi="Times New Roman" w:eastAsia="Times New Roman" w:cs="Times New Roman"/>
                <w:vertAlign w:val="superscript"/>
              </w:rPr>
              <w:t>8</w:t>
            </w:r>
          </w:p>
        </w:tc>
        <w:tc>
          <w:tcPr/>
          <w:p>
            <w:pPr>
              <w:pStyle w:val="Compact"/>
              <w:jc w:val="center"/>
            </w:pPr>
            <w:r>
              <w:rPr>
                <w:rFonts w:hint="eastAsia" w:ascii="Times New Roman" w:hAnsi="Times New Roman" w:eastAsia="FangSong" w:cs="Times New Roman"/>
              </w:rPr>
              <w:t xml:space="preserve">正方形</w:t>
            </w:r>
          </w:p>
        </w:tc>
        <w:tc>
          <w:tcPr/>
          <w:p>
            <w:pPr>
              <w:pStyle w:val="Compact"/>
              <w:jc w:val="center"/>
            </w:pPr>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0</w:t>
            </w:r>
          </w:p>
        </w:tc>
      </w:tr>
    </w:tbl>
    <w:p>
      <w:pPr>
        <w:pStyle w:val="BodyText"/>
        <w:spacing w:before="120"/>
      </w:pPr>
      <w:r>
        <w:rPr>
          <w:rFonts w:hint="eastAsia" w:ascii="Times New Roman" w:hAnsi="Times New Roman" w:eastAsia="Times New Roman" w:cs="Times New Roman"/>
        </w:rPr>
        <w:t xml:space="preserve">（1）</w:t>
      </w:r>
      <m:oMath>
        <m:oMathPr>
          <m:ctrlPr>
            <w:rPr>
              <w:sz w:val="28"/>
              <w:szCs w:val="28"/>
            </w:rPr>
          </m:ctrlPr>
        </m:oMathPr>
        <m:r>
          <m:t>P</m:t>
        </m:r>
        <m:r>
          <m:t>d</m:t>
        </m:r>
        <m:r>
          <m:rPr>
            <m:sty m:val="p"/>
          </m:rPr>
          <m:t>(</m:t>
        </m:r>
        <m:r>
          <m:t>C</m:t>
        </m:r>
        <m:r>
          <m:t>N</m:t>
        </m:r>
        <m:sSubSup>
          <m:e>
            <m:r>
              <m:rPr>
                <m:sty m:val="p"/>
              </m:rPr>
              <m:t>)</m:t>
            </m:r>
          </m:e>
          <m:sub>
            <m:r>
              <m:t>4</m:t>
            </m:r>
          </m:sub>
          <m:sup>
            <m:r>
              <m:t>2</m:t>
            </m:r>
            <m:r>
              <m:rPr>
                <m:sty m:val="p"/>
              </m:rPr>
              <m:t>−</m:t>
            </m:r>
          </m:sup>
        </m:sSubSup>
      </m:oMath>
      <w:r>
        <w:rPr>
          <w:rFonts w:ascii="Times New Roman" w:hAnsi="Times New Roman" w:eastAsia="Times New Roman" w:cs="Times New Roman"/>
        </w:rPr>
        <w:t xml:space="preserve"> </w:t>
      </w:r>
      <w:r>
        <w:rPr>
          <w:rFonts w:ascii="Times New Roman" w:hAnsi="Times New Roman" w:eastAsia="Times New Roman" w:cs="Times New Roman"/>
        </w:rPr>
        <w:t xml:space="preserve">d </w:t>
      </w:r>
      <w:r>
        <w:rPr>
          <w:rFonts w:hint="eastAsia" w:ascii="Times New Roman" w:hAnsi="Times New Roman" w:eastAsia="FangSong" w:cs="Times New Roman"/>
        </w:rPr>
        <w:t xml:space="preserve">电子排布</w:t>
      </w:r>
    </w:p>
    <w:p>
      <w:pPr>
        <w:pStyle w:val="BodyText"/>
        <w:spacing w:before="160" w:after="80"/>
        <w:jc w:val="center"/>
      </w:pPr>
      <w:r>
        <w:rPr>
          <w:rFonts w:ascii="Times New Roman" w:hAnsi="Times New Roman" w:eastAsia="Times New Roman" w:cs="Times New Roman"/>
        </w:rPr>
        <w:drawing>
          <wp:inline>
            <wp:extent cx="2984500" cy="1981200"/>
            <wp:effectExtent b="0" l="0" r="0" t="0"/>
            <wp:docPr descr="" title="" id="763" name="Picture"/>
            <a:graphic>
              <a:graphicData uri="http://schemas.openxmlformats.org/drawingml/2006/picture">
                <pic:pic>
                  <pic:nvPicPr>
                    <pic:cNvPr descr="6aa921d2d5d6ba5c5209e4a3e47606b1c06328a34b9a0397c8ac282e97314833.jpg" id="764" name="Picture"/>
                    <pic:cNvPicPr>
                      <a:picLocks noChangeArrowheads="1" noChangeAspect="1"/>
                    </pic:cNvPicPr>
                  </pic:nvPicPr>
                  <pic:blipFill>
                    <a:blip r:embed="rId762"/>
                    <a:stretch>
                      <a:fillRect/>
                    </a:stretch>
                  </pic:blipFill>
                  <pic:spPr bwMode="auto">
                    <a:xfrm>
                      <a:off x="0" y="0"/>
                      <a:ext cx="2984500" cy="1981200"/>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一个配位离子究竟采取何种几何构型</w:t>
      </w:r>
      <w:r>
        <w:rPr>
          <w:rFonts w:hint="eastAsia" w:ascii="Times New Roman" w:hAnsi="Times New Roman" w:eastAsia="Times New Roman" w:cs="Times New Roman"/>
        </w:rPr>
        <w:t>，</w:t>
      </w:r>
      <w:r>
        <w:rPr>
          <w:rFonts w:hint="eastAsia" w:ascii="Times New Roman" w:hAnsi="Times New Roman" w:eastAsia="FangSong" w:cs="Times New Roman"/>
        </w:rPr>
        <w:t>主要取决于它在能量上和几何上是否有利</w:t>
      </w:r>
      <w:r>
        <w:rPr>
          <w:rFonts w:hint="eastAsia" w:ascii="Times New Roman" w:hAnsi="Times New Roman" w:eastAsia="Times New Roman" w:cs="Times New Roman"/>
        </w:rPr>
        <w:t>。</w:t>
      </w:r>
      <w:r>
        <w:rPr>
          <w:rFonts w:hint="eastAsia" w:ascii="Times New Roman" w:hAnsi="Times New Roman" w:eastAsia="FangSong" w:cs="Times New Roman"/>
        </w:rPr>
        <w:t>对于六配位的离子</w:t>
      </w:r>
      <w:r>
        <w:rPr>
          <w:rFonts w:hint="eastAsia" w:ascii="Times New Roman" w:hAnsi="Times New Roman" w:eastAsia="Times New Roman" w:cs="Times New Roman"/>
        </w:rPr>
        <w:t>，</w:t>
      </w:r>
      <w:r>
        <w:rPr>
          <w:rFonts w:hint="eastAsia" w:ascii="Times New Roman" w:hAnsi="Times New Roman" w:eastAsia="FangSong" w:cs="Times New Roman"/>
        </w:rPr>
        <w:t>比较容易判断</w:t>
      </w:r>
      <w:r>
        <w:rPr>
          <w:rFonts w:hint="eastAsia" w:ascii="Times New Roman" w:hAnsi="Times New Roman" w:eastAsia="Times New Roman" w:cs="Times New Roman"/>
        </w:rPr>
        <w:t>，</w:t>
      </w:r>
      <w:r>
        <w:rPr>
          <w:rFonts w:hint="eastAsia" w:ascii="Times New Roman" w:hAnsi="Times New Roman" w:eastAsia="FangSong" w:cs="Times New Roman"/>
        </w:rPr>
        <w:t>只是有时需要考虑是否会发生</w:t>
      </w:r>
      <w:r>
        <w:rPr>
          <w:rFonts w:hint="eastAsia" w:ascii="Times New Roman" w:hAnsi="Times New Roman" w:eastAsia="Times New Roman" w:cs="Times New Roman"/>
        </w:rPr>
        <w:t>Jahn-Teller</w:t>
      </w:r>
      <w:r>
        <w:rPr>
          <w:rFonts w:hint="eastAsia" w:ascii="Times New Roman" w:hAnsi="Times New Roman" w:eastAsia="FangSong" w:cs="Times New Roman"/>
        </w:rPr>
        <w:t>效应</w:t>
      </w:r>
      <w:r>
        <w:rPr>
          <w:rFonts w:hint="eastAsia" w:ascii="Times New Roman" w:hAnsi="Times New Roman" w:eastAsia="Times New Roman" w:cs="Times New Roman"/>
        </w:rPr>
        <w:t>。</w:t>
      </w:r>
      <w:r>
        <w:rPr>
          <w:rFonts w:hint="eastAsia" w:ascii="Times New Roman" w:hAnsi="Times New Roman" w:eastAsia="FangSong" w:cs="Times New Roman"/>
        </w:rPr>
        <w:t>但对于四配位的离子</w:t>
      </w:r>
      <w:r>
        <w:rPr>
          <w:rFonts w:hint="eastAsia" w:ascii="Times New Roman" w:hAnsi="Times New Roman" w:eastAsia="Times New Roman" w:cs="Times New Roman"/>
        </w:rPr>
        <w:t>，</w:t>
      </w:r>
      <w:r>
        <w:rPr>
          <w:rFonts w:hint="eastAsia" w:ascii="Times New Roman" w:hAnsi="Times New Roman" w:eastAsia="FangSong" w:cs="Times New Roman"/>
        </w:rPr>
        <w:t>因素复杂些</w:t>
      </w:r>
      <w:r>
        <w:rPr>
          <w:rFonts w:hint="eastAsia" w:ascii="Times New Roman" w:hAnsi="Times New Roman" w:eastAsia="Times New Roman" w:cs="Times New Roman"/>
        </w:rPr>
        <w:t>，</w:t>
      </w:r>
      <w:r>
        <w:rPr>
          <w:rFonts w:hint="eastAsia" w:ascii="Times New Roman" w:hAnsi="Times New Roman" w:eastAsia="FangSong" w:cs="Times New Roman"/>
        </w:rPr>
        <w:t>判断起来费点脑筋</w:t>
      </w:r>
      <w:r>
        <w:rPr>
          <w:rFonts w:hint="eastAsia" w:ascii="Times New Roman" w:hAnsi="Times New Roman" w:eastAsia="Times New Roman" w:cs="Times New Roman"/>
        </w:rPr>
        <w:t>。</w:t>
      </w:r>
      <w:r>
        <w:rPr>
          <w:rFonts w:hint="eastAsia" w:ascii="Times New Roman" w:hAnsi="Times New Roman" w:eastAsia="FangSong" w:cs="Times New Roman"/>
        </w:rPr>
        <w:t>本题中的</w:t>
      </w:r>
      <w:r>
        <w:rPr>
          <w:rFonts w:ascii="Times New Roman" w:hAnsi="Times New Roman" w:eastAsia="Times New Roman" w:cs="Times New Roman"/>
        </w:rPr>
        <w:t xml:space="preserve"> </w:t>
      </w:r>
      <m:oMath>
        <m:oMathPr>
          <m:ctrlPr>
            <w:rPr>
              <w:sz w:val="28"/>
              <w:szCs w:val="28"/>
            </w:rPr>
          </m:ctrlPr>
        </m:oMathPr>
        <m:sSubSup>
          <m:e>
            <m:r>
              <m:rPr>
                <m:sty m:val="p"/>
              </m:rPr>
              <m:t>M</m:t>
            </m:r>
            <m:r>
              <m:rPr>
                <m:sty m:val="p"/>
              </m:rPr>
              <m:t>n</m:t>
            </m:r>
            <m:r>
              <m:rPr>
                <m:sty m:val="p"/>
              </m:rPr>
              <m:t>O</m:t>
            </m:r>
          </m:e>
          <m:sub>
            <m:r>
              <m:t>4</m:t>
            </m:r>
          </m:sub>
          <m:sup>
            <m:r>
              <m:t>3</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离子</w:t>
      </w:r>
      <w:r>
        <w:rPr>
          <w:rFonts w:hint="eastAsia" w:ascii="Times New Roman" w:hAnsi="Times New Roman" w:eastAsia="Times New Roman" w:cs="Times New Roman"/>
        </w:rPr>
        <w:t>，</w:t>
      </w:r>
      <w:r>
        <w:rPr>
          <w:rFonts w:hint="eastAsia" w:ascii="Times New Roman" w:hAnsi="Times New Roman" w:eastAsia="FangSong" w:cs="Times New Roman"/>
        </w:rPr>
        <w:t>从配位场稳定化能来看</w:t>
      </w:r>
      <w:r>
        <w:rPr>
          <w:rFonts w:hint="eastAsia" w:ascii="Times New Roman" w:hAnsi="Times New Roman" w:eastAsia="Times New Roman" w:cs="Times New Roman"/>
        </w:rPr>
        <w:t>，</w:t>
      </w:r>
      <w:r>
        <w:rPr>
          <w:rFonts w:hint="eastAsia" w:ascii="Times New Roman" w:hAnsi="Times New Roman" w:eastAsia="FangSong" w:cs="Times New Roman"/>
        </w:rPr>
        <w:t>采取正方形</w:t>
      </w:r>
      <w:r>
        <w:rPr>
          <w:rFonts w:ascii="Times New Roman" w:hAnsi="Times New Roman" w:eastAsia="Times New Roman" w:cs="Times New Roman"/>
        </w:rPr>
        <w:t xml:space="preserve"> </w:t>
      </w:r>
      <m:oMath>
        <m:oMathPr>
          <m:ctrlPr>
            <w:rPr>
              <w:sz w:val="28"/>
              <w:szCs w:val="28"/>
            </w:rPr>
          </m:ctrlPr>
        </m:oMathPr>
        <m:r>
          <m:rPr>
            <m:sty m:val="p"/>
          </m:rPr>
          <m:t>(</m:t>
        </m:r>
        <m:r>
          <m:rPr>
            <m:sty m:val="p"/>
          </m:rPr>
          <m:t>L</m:t>
        </m:r>
        <m:r>
          <m:rPr>
            <m:sty m:val="p"/>
          </m:rPr>
          <m:t>F</m:t>
        </m:r>
        <m:r>
          <m:rPr>
            <m:sty m:val="p"/>
          </m:rPr>
          <m:t>S</m:t>
        </m:r>
        <m:r>
          <m:rPr>
            <m:sty m:val="p"/>
          </m:rPr>
          <m:t>E</m:t>
        </m:r>
        <m:r>
          <m:rPr>
            <m:sty m:val="p"/>
          </m:rPr>
          <m:t>=</m:t>
        </m:r>
        <m:r>
          <m:t>1.028</m:t>
        </m:r>
        <m:sSub>
          <m:e>
            <m:r>
              <m:rPr>
                <m:sty m:val="p"/>
              </m:rPr>
              <m:t>Δ</m:t>
            </m:r>
          </m:e>
          <m:sub>
            <m:r>
              <m:t>o</m:t>
            </m:r>
          </m:sub>
        </m:sSub>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比采取四面体构型</w:t>
      </w:r>
      <w:r>
        <w:rPr>
          <w:rFonts w:ascii="Times New Roman" w:hAnsi="Times New Roman" w:eastAsia="Times New Roman" w:cs="Times New Roman"/>
        </w:rPr>
        <w:t xml:space="preserve"> </w:t>
      </w:r>
      <m:oMath>
        <m:oMathPr>
          <m:ctrlPr>
            <w:rPr>
              <w:sz w:val="28"/>
              <w:szCs w:val="28"/>
            </w:rPr>
          </m:ctrlPr>
        </m:oMathPr>
        <m:r>
          <m:rPr>
            <m:sty m:val="p"/>
          </m:rPr>
          <m:t>(</m:t>
        </m:r>
        <m:r>
          <m:rPr>
            <m:sty m:val="p"/>
          </m:rPr>
          <m:t>L</m:t>
        </m:r>
        <m:r>
          <m:rPr>
            <m:sty m:val="p"/>
          </m:rPr>
          <m:t>F</m:t>
        </m:r>
        <m:r>
          <m:rPr>
            <m:sty m:val="p"/>
          </m:rPr>
          <m:t>S</m:t>
        </m:r>
        <m:r>
          <m:rPr>
            <m:sty m:val="p"/>
          </m:rPr>
          <m:t>E</m:t>
        </m:r>
        <m:r>
          <m:rPr>
            <m:sty m:val="p"/>
          </m:rPr>
          <m:t>=</m:t>
        </m:r>
        <m:r>
          <m:t>0.534</m:t>
        </m:r>
        <m:sSub>
          <m:e>
            <m:r>
              <m:rPr>
                <m:sty m:val="p"/>
              </m:rPr>
              <m:t>Δ</m:t>
            </m:r>
          </m:e>
          <m:sub>
            <m:r>
              <m:t>o</m:t>
            </m:r>
          </m:sub>
        </m:sSub>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有利</w:t>
      </w:r>
      <w:r>
        <w:rPr>
          <w:rFonts w:hint="eastAsia" w:ascii="Times New Roman" w:hAnsi="Times New Roman" w:eastAsia="Times New Roman" w:cs="Times New Roman"/>
        </w:rPr>
        <w:t>。</w:t>
      </w:r>
      <w:r>
        <w:rPr>
          <w:rFonts w:hint="eastAsia" w:ascii="Times New Roman" w:hAnsi="Times New Roman" w:eastAsia="FangSong" w:cs="Times New Roman"/>
        </w:rPr>
        <w:t>但由于</w:t>
      </w:r>
      <w:r>
        <w:rPr>
          <w:rFonts w:ascii="Times New Roman" w:hAnsi="Times New Roman" w:eastAsia="Times New Roman" w:cs="Times New Roman"/>
        </w:rPr>
        <w:t xml:space="preserve"> </w:t>
      </w:r>
      <m:oMath>
        <m:r>
          <m:rPr>
            <m:sty m:val="p"/>
          </m:rPr>
          <m:t>M</m:t>
        </m:r>
        <m:r>
          <m:rPr>
            <m:sty m:val="p"/>
          </m:rPr>
          <m:t>n</m:t>
        </m:r>
        <m:r>
          <m:rPr>
            <m:sty m:val="p"/>
          </m:rPr>
          <m:t>(</m:t>
        </m:r>
        <m:r>
          <m:rPr>
            <m:sty m:val="p"/>
          </m:rPr>
          <m:t>V</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半径较小</w:t>
      </w:r>
      <w:r>
        <w:rPr>
          <w:rFonts w:hint="eastAsia" w:ascii="Times New Roman" w:hAnsi="Times New Roman" w:eastAsia="Times New Roman" w:cs="Times New Roman"/>
        </w:rPr>
        <w:t>(47</w:t>
      </w:r>
      <w:r>
        <w:rPr>
          <w:rFonts w:ascii="Times New Roman" w:hAnsi="Times New Roman" w:eastAsia="Times New Roman" w:cs="Times New Roman"/>
        </w:rPr>
        <w:t xml:space="preserve"> </w:t>
      </w:r>
      <w:r>
        <w:rPr>
          <w:rFonts w:hint="eastAsia" w:ascii="Times New Roman" w:hAnsi="Times New Roman" w:eastAsia="Times New Roman" w:cs="Times New Roman"/>
        </w:rPr>
        <w:t>pm),</w:t>
      </w:r>
      <w:r>
        <w:rPr>
          <w:rFonts w:hint="eastAsia" w:ascii="Times New Roman" w:hAnsi="Times New Roman" w:eastAsia="FangSong" w:cs="Times New Roman"/>
        </w:rPr>
        <w:t>若采取正方形构型</w:t>
      </w:r>
      <w:r>
        <w:rPr>
          <w:rFonts w:hint="eastAsia" w:ascii="Times New Roman" w:hAnsi="Times New Roman" w:eastAsia="Times New Roman" w:cs="Times New Roman"/>
        </w:rPr>
        <w:t>，</w:t>
      </w:r>
      <w:r>
        <w:rPr>
          <w:rFonts w:hint="eastAsia" w:ascii="Times New Roman" w:hAnsi="Times New Roman" w:eastAsia="FangSong" w:cs="Times New Roman"/>
        </w:rPr>
        <w:t>则配体之间的排斥力较大</w:t>
      </w:r>
      <w:r>
        <w:rPr>
          <w:rFonts w:hint="eastAsia" w:ascii="Times New Roman" w:hAnsi="Times New Roman" w:eastAsia="Times New Roman" w:cs="Times New Roman"/>
        </w:rPr>
        <w:t>，</w:t>
      </w:r>
      <w:r>
        <w:rPr>
          <w:rFonts w:hint="eastAsia" w:ascii="Times New Roman" w:hAnsi="Times New Roman" w:eastAsia="FangSong" w:cs="Times New Roman"/>
        </w:rPr>
        <w:t>不稳定</w:t>
      </w:r>
      <w:r>
        <w:rPr>
          <w:rFonts w:hint="eastAsia" w:ascii="Times New Roman" w:hAnsi="Times New Roman" w:eastAsia="Times New Roman" w:cs="Times New Roman"/>
        </w:rPr>
        <w:t>；</w:t>
      </w:r>
      <w:r>
        <w:rPr>
          <w:rFonts w:hint="eastAsia" w:ascii="Times New Roman" w:hAnsi="Times New Roman" w:eastAsia="FangSong" w:cs="Times New Roman"/>
        </w:rPr>
        <w:t>若采取四面体构型</w:t>
      </w:r>
      <w:r>
        <w:rPr>
          <w:rFonts w:hint="eastAsia" w:ascii="Times New Roman" w:hAnsi="Times New Roman" w:eastAsia="Times New Roman" w:cs="Times New Roman"/>
        </w:rPr>
        <w:t>，</w:t>
      </w:r>
      <w:r>
        <w:rPr>
          <w:rFonts w:hint="eastAsia" w:ascii="Times New Roman" w:hAnsi="Times New Roman" w:eastAsia="FangSong" w:cs="Times New Roman"/>
        </w:rPr>
        <w:t>则配体之间的排斥力减少</w:t>
      </w:r>
      <w:r>
        <w:rPr>
          <w:rFonts w:hint="eastAsia" w:ascii="Times New Roman" w:hAnsi="Times New Roman" w:eastAsia="Times New Roman" w:cs="Times New Roman"/>
        </w:rPr>
        <w:t>，</w:t>
      </w:r>
      <w:r>
        <w:rPr>
          <w:rFonts w:hint="eastAsia" w:ascii="Times New Roman" w:hAnsi="Times New Roman" w:eastAsia="FangSong" w:cs="Times New Roman"/>
        </w:rPr>
        <w:t>离子较稳定</w:t>
      </w:r>
      <w:r>
        <w:rPr>
          <w:rFonts w:hint="eastAsia" w:ascii="Times New Roman" w:hAnsi="Times New Roman" w:eastAsia="Times New Roman" w:cs="Times New Roman"/>
        </w:rPr>
        <w:t>[</w:t>
      </w:r>
      <w:r>
        <w:rPr>
          <w:rFonts w:hint="eastAsia" w:ascii="Times New Roman" w:hAnsi="Times New Roman" w:eastAsia="FangSong" w:cs="Times New Roman"/>
        </w:rPr>
        <w:t>此时</w:t>
      </w:r>
      <w:r>
        <w:rPr>
          <w:rFonts w:ascii="Times New Roman" w:hAnsi="Times New Roman" w:eastAsia="Times New Roman" w:cs="Times New Roman"/>
        </w:rPr>
        <w:t xml:space="preserve"> </w:t>
      </w:r>
      <m:oMath>
        <m:r>
          <m:rPr>
            <m:sty m:val="p"/>
          </m:rPr>
          <m:t>M</m:t>
        </m:r>
        <m:r>
          <m:rPr>
            <m:sty m:val="p"/>
          </m:rPr>
          <m:t>n</m:t>
        </m:r>
        <m:r>
          <m:rPr>
            <m:sty m:val="p"/>
          </m:rPr>
          <m:t>(</m:t>
        </m:r>
        <m:r>
          <m:rPr>
            <m:sty m:val="p"/>
          </m:rPr>
          <m:t>V</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的半径也略有增大</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w:t>
      </w:r>
      <m:oMath>
        <m:oMathPr>
          <m:ctrlPr>
            <w:rPr>
              <w:sz w:val="28"/>
              <w:szCs w:val="28"/>
            </w:rPr>
          </m:ctrlPr>
        </m:oMathPr>
        <m:sSubSup>
          <m:e>
            <m:r>
              <m:rPr>
                <m:sty m:val="p"/>
              </m:rPr>
              <m:t>N</m:t>
            </m:r>
            <m:r>
              <m:rPr>
                <m:sty m:val="p"/>
              </m:rPr>
              <m:t>i</m:t>
            </m:r>
            <m:r>
              <m:rPr>
                <m:sty m:val="p"/>
              </m:rPr>
              <m:t>I</m:t>
            </m:r>
          </m:e>
          <m:sub>
            <m:r>
              <m:t>4</m:t>
            </m:r>
          </m:sub>
          <m:sup>
            <m: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配离子中</w:t>
      </w:r>
      <w:r>
        <w:rPr>
          <w:rFonts w:hint="eastAsia" w:ascii="Times New Roman" w:hAnsi="Times New Roman" w:eastAsia="Times New Roman" w:cs="Times New Roman"/>
        </w:rPr>
        <w:t>，</w:t>
      </w:r>
      <w:r>
        <w:rPr>
          <w:rFonts w:hint="eastAsia" w:ascii="Times New Roman" w:hAnsi="Times New Roman" w:eastAsia="FangSong" w:cs="Times New Roman"/>
        </w:rPr>
        <w:t>尽管</w:t>
      </w:r>
      <w:r>
        <w:rPr>
          <w:rFonts w:ascii="Times New Roman" w:hAnsi="Times New Roman" w:eastAsia="Times New Roman" w:cs="Times New Roman"/>
        </w:rPr>
        <w:t xml:space="preserve"> </w:t>
      </w:r>
      <m:oMath>
        <m:sSup>
          <m:e>
            <m:r>
              <m:rPr>
                <m:sty m:val="p"/>
              </m:rPr>
              <m:t>N</m:t>
            </m:r>
            <m:r>
              <m:rPr>
                <m:sty m:val="p"/>
              </m:rPr>
              <m:t>i</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属</w:t>
      </w:r>
      <w:r>
        <w:rPr>
          <w:rFonts w:ascii="Times New Roman" w:hAnsi="Times New Roman" w:eastAsia="Times New Roman" w:cs="Times New Roman"/>
        </w:rPr>
        <w:t xml:space="preserve"> </w:t>
      </w:r>
      <m:oMath>
        <m:sSup>
          <m:e>
            <m:r>
              <m:rPr>
                <m:sty m:val="p"/>
              </m:rPr>
              <m:t>d</m:t>
            </m:r>
          </m:e>
          <m:sup>
            <m:r>
              <m:t>8</m:t>
            </m:r>
          </m:sup>
        </m:sSup>
      </m:oMath>
      <w:r>
        <w:rPr>
          <w:rFonts w:ascii="Times New Roman" w:hAnsi="Times New Roman" w:eastAsia="Times New Roman" w:cs="Times New Roman"/>
        </w:rPr>
        <w:t xml:space="preserve"> </w:t>
      </w:r>
      <w:r>
        <w:rPr>
          <w:rFonts w:hint="eastAsia" w:ascii="Times New Roman" w:hAnsi="Times New Roman" w:eastAsia="FangSong" w:cs="Times New Roman"/>
        </w:rPr>
        <w:t>构型</w:t>
      </w:r>
      <w:r>
        <w:rPr>
          <w:rFonts w:hint="eastAsia" w:ascii="Times New Roman" w:hAnsi="Times New Roman" w:eastAsia="Times New Roman" w:cs="Times New Roman"/>
        </w:rPr>
        <w:t>，</w:t>
      </w:r>
      <w:r>
        <w:rPr>
          <w:rFonts w:hint="eastAsia" w:ascii="Times New Roman" w:hAnsi="Times New Roman" w:eastAsia="FangSong" w:cs="Times New Roman"/>
        </w:rPr>
        <w:t>但由于它的半径仍较小</w:t>
      </w:r>
      <w:r>
        <w:rPr>
          <w:rFonts w:hint="eastAsia" w:ascii="Times New Roman" w:hAnsi="Times New Roman" w:eastAsia="Times New Roman" w:cs="Times New Roman"/>
        </w:rPr>
        <w:t>，</w:t>
      </w:r>
      <w:r>
        <w:rPr>
          <w:rFonts w:hint="eastAsia" w:ascii="Times New Roman" w:hAnsi="Times New Roman" w:eastAsia="FangSong" w:cs="Times New Roman"/>
        </w:rPr>
        <w:t>而</w:t>
      </w:r>
      <w:r>
        <w:rPr>
          <w:rFonts w:ascii="Times New Roman" w:hAnsi="Times New Roman" w:eastAsia="Times New Roman" w:cs="Times New Roman"/>
        </w:rPr>
        <w:t xml:space="preserve"> </w:t>
      </w:r>
      <m:oMath>
        <m:sSup>
          <m:e>
            <m:r>
              <m:rPr>
                <m:sty m:val="p"/>
              </m:rPr>
              <m:t>I</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的半径较大</w:t>
      </w:r>
      <w:r>
        <w:rPr>
          <w:rFonts w:hint="eastAsia" w:ascii="Times New Roman" w:hAnsi="Times New Roman" w:eastAsia="Times New Roman" w:cs="Times New Roman"/>
        </w:rPr>
        <w:t>(</w:t>
      </w:r>
      <w:r>
        <w:rPr>
          <w:rFonts w:hint="eastAsia" w:ascii="Times New Roman" w:hAnsi="Times New Roman" w:eastAsia="FangSong" w:cs="Times New Roman"/>
        </w:rPr>
        <w:t>约</w:t>
      </w:r>
      <w:r>
        <w:rPr>
          <w:rFonts w:hint="eastAsia" w:ascii="Times New Roman" w:hAnsi="Times New Roman" w:eastAsia="Times New Roman" w:cs="Times New Roman"/>
        </w:rPr>
        <w:t>216</w:t>
      </w:r>
      <w:r>
        <w:rPr>
          <w:rFonts w:ascii="Times New Roman" w:hAnsi="Times New Roman" w:eastAsia="Times New Roman" w:cs="Times New Roman"/>
        </w:rPr>
        <w:t xml:space="preserve"> </w:t>
      </w:r>
      <w:r>
        <w:rPr>
          <w:rFonts w:hint="eastAsia" w:ascii="Times New Roman" w:hAnsi="Times New Roman" w:eastAsia="Times New Roman" w:cs="Times New Roman"/>
        </w:rPr>
        <w:t>pm)</w:t>
      </w:r>
      <w:r>
        <w:rPr>
          <w:rFonts w:hint="eastAsia" w:ascii="Times New Roman" w:hAnsi="Times New Roman" w:eastAsia="FangSong" w:cs="Times New Roman"/>
        </w:rPr>
        <w:t>且电负性也较大</w:t>
      </w:r>
      <w:r>
        <w:rPr>
          <w:rFonts w:hint="eastAsia" w:ascii="Times New Roman" w:hAnsi="Times New Roman" w:eastAsia="Times New Roman" w:cs="Times New Roman"/>
        </w:rPr>
        <w:t>，</w:t>
      </w:r>
      <w:r>
        <w:rPr>
          <w:rFonts w:hint="eastAsia" w:ascii="Times New Roman" w:hAnsi="Times New Roman" w:eastAsia="FangSong" w:cs="Times New Roman"/>
        </w:rPr>
        <w:t>因而采取正方形构型时配体之间的斥力太大</w:t>
      </w:r>
      <w:r>
        <w:rPr>
          <w:rFonts w:hint="eastAsia" w:ascii="Times New Roman" w:hAnsi="Times New Roman" w:eastAsia="Times New Roman" w:cs="Times New Roman"/>
        </w:rPr>
        <w:t>。</w:t>
      </w:r>
      <w:r>
        <w:rPr>
          <w:rFonts w:hint="eastAsia" w:ascii="Times New Roman" w:hAnsi="Times New Roman" w:eastAsia="FangSong" w:cs="Times New Roman"/>
        </w:rPr>
        <w:t>而采取四面体构型可使斥力减少</w:t>
      </w:r>
      <w:r>
        <w:rPr>
          <w:rFonts w:hint="eastAsia" w:ascii="Times New Roman" w:hAnsi="Times New Roman" w:eastAsia="Times New Roman" w:cs="Times New Roman"/>
        </w:rPr>
        <w:t>，</w:t>
      </w:r>
      <w:r>
        <w:rPr>
          <w:rFonts w:hint="eastAsia" w:ascii="Times New Roman" w:hAnsi="Times New Roman" w:eastAsia="FangSong" w:cs="Times New Roman"/>
        </w:rPr>
        <w:t>因而稳定</w:t>
      </w:r>
      <w:r>
        <w:rPr>
          <w:rFonts w:hint="eastAsia" w:ascii="Times New Roman" w:hAnsi="Times New Roman" w:eastAsia="Times New Roman" w:cs="Times New Roman"/>
        </w:rPr>
        <w:t>。</w:t>
      </w:r>
      <w:r>
        <w:rPr>
          <w:rFonts w:hint="eastAsia" w:ascii="Times New Roman" w:hAnsi="Times New Roman" w:eastAsia="FangSong" w:cs="Times New Roman"/>
        </w:rPr>
        <w:t>同是</w:t>
      </w:r>
      <w:r>
        <w:rPr>
          <w:rFonts w:ascii="Times New Roman" w:hAnsi="Times New Roman" w:eastAsia="Times New Roman" w:cs="Times New Roman"/>
        </w:rPr>
        <w:t xml:space="preserve"> </w:t>
      </w:r>
      <m:oMath>
        <m:sSup>
          <m:e>
            <m:r>
              <m:rPr>
                <m:sty m:val="p"/>
              </m:rPr>
              <m:t>d</m:t>
            </m:r>
          </m:e>
          <m:sup>
            <m:r>
              <m:t>8</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构型的</w:t>
      </w:r>
      <w:r>
        <w:rPr>
          <w:rFonts w:ascii="Times New Roman" w:hAnsi="Times New Roman" w:eastAsia="Times New Roman" w:cs="Times New Roman"/>
        </w:rPr>
        <w:t xml:space="preserve"> </w:t>
      </w:r>
      <m:oMath>
        <m:sSup>
          <m:e>
            <m:r>
              <m:rPr>
                <m:sty m:val="p"/>
              </m:rPr>
              <m:t>P</m:t>
            </m:r>
            <m:r>
              <m:rPr>
                <m:sty m:val="p"/>
              </m:rPr>
              <m:t>d</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p>
          <m:e>
            <m:r>
              <m:rPr>
                <m:sty m:val="p"/>
              </m:rPr>
              <m:t>A</m:t>
            </m:r>
            <m:r>
              <m:rPr>
                <m:sty m:val="p"/>
              </m:rPr>
              <m:t>u</m:t>
            </m:r>
          </m:e>
          <m:sup>
            <m:r>
              <m:t>3</m:t>
            </m:r>
            <m:r>
              <m:rPr>
                <m:sty m:val="p"/>
              </m:rPr>
              <m:t>+</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它们分属第二和第三长周期</w:t>
      </w:r>
      <w:r>
        <w:rPr>
          <w:rFonts w:hint="eastAsia" w:ascii="Times New Roman" w:hAnsi="Times New Roman" w:eastAsia="Times New Roman" w:cs="Times New Roman"/>
        </w:rPr>
        <w:t>，</w:t>
      </w:r>
      <w:r>
        <w:rPr>
          <w:rFonts w:hint="eastAsia" w:ascii="Times New Roman" w:hAnsi="Times New Roman" w:eastAsia="FangSong" w:cs="Times New Roman"/>
        </w:rPr>
        <w:t>半径较大</w:t>
      </w:r>
      <w:r>
        <w:rPr>
          <w:rFonts w:hint="eastAsia" w:ascii="Times New Roman" w:hAnsi="Times New Roman" w:eastAsia="Times New Roman" w:cs="Times New Roman"/>
        </w:rPr>
        <w:t>，</w:t>
      </w:r>
      <w:r>
        <w:rPr>
          <w:rFonts w:hint="eastAsia" w:ascii="Times New Roman" w:hAnsi="Times New Roman" w:eastAsia="FangSong" w:cs="Times New Roman"/>
        </w:rPr>
        <w:t>周围有较大的空间</w:t>
      </w:r>
      <w:r>
        <w:rPr>
          <w:rFonts w:hint="eastAsia" w:ascii="Times New Roman" w:hAnsi="Times New Roman" w:eastAsia="Times New Roman" w:cs="Times New Roman"/>
        </w:rPr>
        <w:t>，</w:t>
      </w:r>
      <w:r>
        <w:rPr>
          <w:rFonts w:hint="eastAsia" w:ascii="Times New Roman" w:hAnsi="Times New Roman" w:eastAsia="FangSong" w:cs="Times New Roman"/>
        </w:rPr>
        <w:t>此时配位场稳定化能是决定配位离子几何构型的主要因素</w:t>
      </w:r>
      <w:r>
        <w:rPr>
          <w:rFonts w:hint="eastAsia" w:ascii="Times New Roman" w:hAnsi="Times New Roman" w:eastAsia="Times New Roman" w:cs="Times New Roman"/>
        </w:rPr>
        <w:t>。</w:t>
      </w:r>
      <w:r>
        <w:rPr>
          <w:rFonts w:hint="eastAsia" w:ascii="Times New Roman" w:hAnsi="Times New Roman" w:eastAsia="FangSong" w:cs="Times New Roman"/>
        </w:rPr>
        <w:t>由于采取正方形构型比采取四面体构型可获得较大的配位场稳定化能</w:t>
      </w:r>
      <w:r>
        <w:rPr>
          <w:rFonts w:hint="eastAsia" w:ascii="Times New Roman" w:hAnsi="Times New Roman" w:eastAsia="Times New Roman" w:cs="Times New Roman"/>
        </w:rPr>
        <w:t>，</w:t>
      </w:r>
      <w:r>
        <w:rPr>
          <w:rFonts w:hint="eastAsia" w:ascii="Times New Roman" w:hAnsi="Times New Roman" w:eastAsia="FangSong" w:cs="Times New Roman"/>
        </w:rPr>
        <w:t>因而它们的四配位离子</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ascii="Times New Roman" w:hAnsi="Times New Roman" w:eastAsia="Times New Roman" w:cs="Times New Roman"/>
        </w:rPr>
        <w:t xml:space="preserve"> </w:t>
      </w:r>
      <m:oMath>
        <m:oMathPr>
          <m:ctrlPr>
            <w:rPr>
              <w:sz w:val="28"/>
              <w:szCs w:val="28"/>
            </w:rPr>
          </m:ctrlPr>
        </m:oMathPr>
        <m:sSubSup>
          <m:e>
            <m:r>
              <m:rPr>
                <m:sty m:val="p"/>
              </m:rPr>
              <m:t>P</m:t>
            </m:r>
            <m:r>
              <m:rPr>
                <m:sty m:val="p"/>
              </m:rPr>
              <m:t>d</m:t>
            </m:r>
            <m:r>
              <m:rPr>
                <m:sty m:val="p"/>
              </m:rPr>
              <m:t>(</m:t>
            </m:r>
            <m:r>
              <m:rPr>
                <m:sty m:val="p"/>
              </m:rPr>
              <m:t>C</m:t>
            </m:r>
            <m:r>
              <m:rPr>
                <m:sty m:val="p"/>
              </m:rPr>
              <m:t>N</m:t>
            </m:r>
            <m:r>
              <m:rPr>
                <m:sty m:val="p"/>
              </m:rPr>
              <m:t>)</m:t>
            </m:r>
          </m:e>
          <m:sub>
            <m:r>
              <m:t>4</m:t>
            </m:r>
          </m:sub>
          <m:sup>
            <m:r>
              <m:t>2</m:t>
            </m:r>
            <m:r>
              <m:rPr>
                <m:sty m:val="p"/>
              </m:rPr>
              <m:t>−</m:t>
            </m:r>
          </m:sup>
        </m:sSubSup>
        <m:r>
          <m:rPr>
            <m:sty m:val="p"/>
          </m:rPr>
          <m:t>,</m:t>
        </m:r>
        <m:sSubSup>
          <m:e>
            <m:r>
              <m:rPr>
                <m:sty m:val="p"/>
              </m:rPr>
              <m:t>A</m:t>
            </m:r>
            <m:r>
              <m:rPr>
                <m:sty m:val="p"/>
              </m:rPr>
              <m:t>u</m:t>
            </m:r>
            <m:r>
              <m:rPr>
                <m:sty m:val="p"/>
              </m:rPr>
              <m:t>C</m:t>
            </m:r>
            <m:r>
              <m:rPr>
                <m:sty m:val="p"/>
              </m:rPr>
              <m:t>l</m:t>
            </m:r>
          </m:e>
          <m:sub>
            <m:r>
              <m:t>4</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一般采取平面四方形</w:t>
      </w:r>
      <w:r>
        <w:rPr>
          <w:rFonts w:hint="eastAsia" w:ascii="Times New Roman" w:hAnsi="Times New Roman" w:eastAsia="Times New Roman" w:cs="Times New Roman"/>
        </w:rPr>
        <w:t>，</w:t>
      </w:r>
      <w:r>
        <w:rPr>
          <w:rFonts w:hint="eastAsia" w:ascii="Times New Roman" w:hAnsi="Times New Roman" w:eastAsia="FangSong" w:cs="Times New Roman"/>
        </w:rPr>
        <w:t>呈抗磁性</w:t>
      </w:r>
      <w:r>
        <w:rPr>
          <w:rFonts w:hint="eastAsia" w:ascii="Times New Roman" w:hAnsi="Times New Roman" w:eastAsia="Times New Roman" w:cs="Times New Roman"/>
        </w:rPr>
        <w:t>。</w:t>
      </w:r>
    </w:p>
    <w:p>
      <w:pPr>
        <w:spacing w:before="160" w:after="80"/>
      </w:pPr>
      <w:r>
        <w:pict>
          <v:rect style="width:0;height:1.5pt" o:hralign="center" o:hrstd="t" o:hr="t"/>
        </w:pict>
      </w:r>
    </w:p>
    <w:bookmarkEnd w:id="765"/>
    <w:bookmarkStart w:id="766" w:name="习题6.12"/>
    <w:p>
      <w:pPr>
        <w:pStyle w:val="Heading2"/>
        <w:spacing w:before="280" w:after="120"/>
      </w:pPr>
      <w:r>
        <w:rPr>
          <w:rFonts w:ascii="Times New Roman" w:hAnsi="Times New Roman" w:eastAsia="Times New Roman" w:cs="Times New Roman"/>
        </w:rPr>
        <w:t xml:space="preserve">4.232 </w:t>
      </w:r>
      <w:r>
        <w:rPr>
          <w:rFonts w:hint="eastAsia" w:ascii="Times New Roman" w:hAnsi="Times New Roman" w:eastAsia="SimHei" w:cs="Times New Roman"/>
        </w:rPr>
        <w:t>习题</w:t>
      </w:r>
      <w:r>
        <w:rPr>
          <w:rFonts w:hint="eastAsia" w:ascii="Times New Roman" w:hAnsi="Times New Roman" w:eastAsia="Times New Roman" w:cs="Times New Roman"/>
        </w:rPr>
        <w:t>6.12</w:t>
      </w:r>
    </w:p>
    <w:p>
      <w:pPr>
        <w:pStyle w:val="FirstParagraph"/>
      </w:pPr>
      <w:r>
        <w:rPr>
          <w:rFonts w:hint="eastAsia" w:ascii="Times New Roman" w:hAnsi="Times New Roman" w:eastAsia="FangSong" w:cs="Times New Roman"/>
        </w:rPr>
        <w:t>解释</w:t>
      </w:r>
      <w:r>
        <w:rPr>
          <w:rFonts w:hint="eastAsia" w:ascii="Times New Roman" w:hAnsi="Times New Roman" w:eastAsia="Times New Roman" w:cs="Times New Roman"/>
        </w:rPr>
        <w:t>：</w:t>
      </w:r>
      <w:r>
        <w:rPr>
          <w:rFonts w:hint="eastAsia" w:ascii="Times New Roman" w:hAnsi="Times New Roman" w:eastAsia="FangSong" w:cs="Times New Roman"/>
        </w:rPr>
        <w:t>为什么</w:t>
      </w:r>
      <w:r>
        <w:rPr>
          <w:rFonts w:ascii="Times New Roman" w:hAnsi="Times New Roman" w:eastAsia="Times New Roman" w:cs="Times New Roman"/>
        </w:rPr>
        <w:t xml:space="preserve"> </w:t>
      </w:r>
      <m:oMath>
        <m:oMathPr>
          <m:ctrlPr>
            <w:rPr>
              <w:sz w:val="28"/>
              <w:szCs w:val="28"/>
            </w:rPr>
          </m:ctrlPr>
        </m:oMathPr>
        <m:r>
          <m:rPr>
            <m:sty m:val="p"/>
          </m:rPr>
          <m:t>C</m:t>
        </m:r>
        <m:r>
          <m:rPr>
            <m:sty m:val="p"/>
          </m:rPr>
          <m:t>o</m:t>
        </m:r>
        <m:r>
          <m:rPr>
            <m:sty m:val="p"/>
          </m:rPr>
          <m:t>(</m:t>
        </m:r>
        <m:sSub>
          <m:e>
            <m:r>
              <m:rPr>
                <m:sty m:val="p"/>
              </m:rPr>
              <m:t>C</m:t>
            </m:r>
          </m:e>
          <m:sub>
            <m:r>
              <m:t>5</m:t>
            </m:r>
          </m:sub>
        </m:sSub>
        <m:sSub>
          <m:e>
            <m:r>
              <m:rPr>
                <m:sty m:val="p"/>
              </m:rPr>
              <m:t>H</m:t>
            </m:r>
          </m:e>
          <m:sub>
            <m:r>
              <m:t>5</m:t>
            </m:r>
          </m:sub>
        </m:sSub>
        <m:sSub>
          <m:e>
            <m:r>
              <m:rPr>
                <m:sty m:val="p"/>
              </m:rPr>
              <m:t>)</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极易被氧化为</w:t>
      </w:r>
      <w:r>
        <w:rPr>
          <w:rFonts w:ascii="Times New Roman" w:hAnsi="Times New Roman" w:eastAsia="Times New Roman" w:cs="Times New Roman"/>
        </w:rPr>
        <w:t xml:space="preserve"> </w:t>
      </w:r>
      <m:oMath>
        <m:oMathPr>
          <m:ctrlPr>
            <w:rPr>
              <w:sz w:val="28"/>
              <w:szCs w:val="28"/>
            </w:rPr>
          </m:ctrlPr>
        </m:oMathPr>
        <m:r>
          <m:rPr>
            <m:sty m:val="p"/>
          </m:rPr>
          <m:t>C</m:t>
        </m:r>
        <m:r>
          <m:rPr>
            <m:sty m:val="p"/>
          </m:rPr>
          <m:t>o</m:t>
        </m:r>
        <m:r>
          <m:rPr>
            <m:sty m:val="p"/>
          </m:rPr>
          <m:t>(</m:t>
        </m:r>
        <m:sSub>
          <m:e>
            <m:r>
              <m:rPr>
                <m:sty m:val="p"/>
              </m:rPr>
              <m:t>C</m:t>
            </m:r>
          </m:e>
          <m:sub>
            <m:r>
              <m:t>5</m:t>
            </m:r>
          </m:sub>
        </m:sSub>
        <m:sSub>
          <m:e>
            <m:r>
              <m:rPr>
                <m:sty m:val="p"/>
              </m:rPr>
              <m:t>H</m:t>
            </m:r>
          </m:e>
          <m:sub>
            <m:r>
              <m:t>5</m:t>
            </m:r>
          </m:sub>
        </m:sSub>
        <m:sSubSup>
          <m:e>
            <m:r>
              <m:rPr>
                <m:sty m:val="p"/>
              </m:rPr>
              <m:t>)</m:t>
            </m:r>
          </m:e>
          <m:sub>
            <m:r>
              <m:t>2</m:t>
            </m:r>
          </m:sub>
          <m:sup>
            <m:r>
              <m:rPr>
                <m:sty m:val="p"/>
              </m:rPr>
              <m:t>+</m:t>
            </m:r>
          </m:sup>
        </m:sSub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 xml:space="preserve">解</w:t>
      </w:r>
      <w:r>
        <w:rPr>
          <w:rFonts w:ascii="Times New Roman" w:hAnsi="Times New Roman" w:eastAsia="Times New Roman" w:cs="Times New Roman"/>
        </w:rPr>
        <w:t xml:space="preserve">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oMathPr>
          <m:ctrlPr>
            <w:rPr>
              <w:sz w:val="28"/>
              <w:szCs w:val="28"/>
            </w:rPr>
          </m:ctrlPr>
        </m:oMathPr>
        <m:r>
          <m:rPr>
            <m:sty m:val="p"/>
          </m:rPr>
          <m:t>C</m:t>
        </m:r>
        <m:r>
          <m:rPr>
            <m:sty m:val="p"/>
          </m:rPr>
          <m:t>o</m:t>
        </m:r>
        <m:r>
          <m:rPr>
            <m:sty m:val="p"/>
          </m:rPr>
          <m:t>(</m:t>
        </m:r>
        <m:sSub>
          <m:e>
            <m:r>
              <m:rPr>
                <m:sty m:val="p"/>
              </m:rPr>
              <m:t>C</m:t>
            </m:r>
          </m:e>
          <m:sub>
            <m:r>
              <m:t>5</m:t>
            </m:r>
          </m:sub>
        </m:sSub>
        <m:sSub>
          <m:e>
            <m:r>
              <m:rPr>
                <m:sty m:val="p"/>
              </m:rPr>
              <m:t>H</m:t>
            </m:r>
          </m:e>
          <m:sub>
            <m:r>
              <m:t>5</m:t>
            </m:r>
          </m:sub>
        </m:sSub>
        <m:sSub>
          <m:e>
            <m:r>
              <m:rPr>
                <m:sty m:val="p"/>
              </m:rPr>
              <m:t>)</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中性分子中</w:t>
      </w:r>
      <w:r>
        <w:rPr>
          <w:rFonts w:hint="eastAsia" w:ascii="Times New Roman" w:hAnsi="Times New Roman" w:eastAsia="Times New Roman" w:cs="Times New Roman"/>
        </w:rPr>
        <w:t>,</w:t>
      </w:r>
      <w:r>
        <w:rPr>
          <w:rFonts w:ascii="Times New Roman" w:hAnsi="Times New Roman" w:eastAsia="Times New Roman" w:cs="Times New Roman"/>
        </w:rPr>
        <w:t xml:space="preserve"> Co </w:t>
      </w:r>
      <w:r>
        <w:rPr>
          <w:rFonts w:hint="eastAsia" w:ascii="Times New Roman" w:hAnsi="Times New Roman" w:eastAsia="FangSong" w:cs="Times New Roman"/>
        </w:rPr>
        <w:t xml:space="preserve">原子周围有</w:t>
      </w:r>
      <w:r>
        <w:rPr>
          <w:rFonts w:ascii="Times New Roman" w:hAnsi="Times New Roman" w:eastAsia="Times New Roman" w:cs="Times New Roman"/>
        </w:rPr>
        <w:t xml:space="preserve"> 19 </w:t>
      </w:r>
      <w:r>
        <w:rPr>
          <w:rFonts w:hint="eastAsia" w:ascii="Times New Roman" w:hAnsi="Times New Roman" w:eastAsia="FangSong" w:cs="Times New Roman"/>
        </w:rPr>
        <w:t xml:space="preserve">个价电子</w:t>
      </w:r>
      <w:r>
        <w:rPr>
          <w:rFonts w:ascii="Times New Roman" w:hAnsi="Times New Roman" w:eastAsia="Times New Roman" w:cs="Times New Roman"/>
        </w:rPr>
        <w:t xml:space="preserve"> (10 </w:t>
      </w:r>
      <w:r>
        <w:rPr>
          <w:rFonts w:hint="eastAsia" w:ascii="Times New Roman" w:hAnsi="Times New Roman" w:eastAsia="FangSong" w:cs="Times New Roman"/>
        </w:rPr>
        <w:t xml:space="preserve">个来自</w:t>
      </w:r>
      <w:r>
        <w:rPr>
          <w:rFonts w:ascii="Times New Roman" w:hAnsi="Times New Roman" w:eastAsia="Times New Roman" w:cs="Times New Roman"/>
        </w:rPr>
        <w:t xml:space="preserve"> 2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w:t>
      </w:r>
      <m:oMath>
        <m:sSub>
          <m:e>
            <m:r>
              <m:t>C</m:t>
            </m:r>
          </m:e>
          <m:sub>
            <m:r>
              <m:t>5</m:t>
            </m:r>
          </m:sub>
        </m:sSub>
        <m:sSub>
          <m:e>
            <m:r>
              <m:t>H</m:t>
            </m:r>
          </m:e>
          <m:sub>
            <m:r>
              <m:t>5</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 9 </w:t>
      </w:r>
      <w:r>
        <w:rPr>
          <w:rFonts w:hint="eastAsia" w:ascii="Times New Roman" w:hAnsi="Times New Roman" w:eastAsia="FangSong" w:cs="Times New Roman"/>
        </w:rPr>
        <w:t xml:space="preserve">个来自</w:t>
      </w:r>
      <w:r>
        <w:rPr>
          <w:rFonts w:ascii="Times New Roman" w:hAnsi="Times New Roman" w:eastAsia="Times New Roman" w:cs="Times New Roman"/>
        </w:rPr>
        <w:t xml:space="preserve"> Co </w:t>
      </w:r>
      <w:r>
        <w:rPr>
          <w:rFonts w:hint="eastAsia" w:ascii="Times New Roman" w:hAnsi="Times New Roman" w:eastAsia="FangSong" w:cs="Times New Roman"/>
        </w:rPr>
        <w:t>原子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其中</w:t>
      </w:r>
      <w:r>
        <w:rPr>
          <w:rFonts w:ascii="Times New Roman" w:hAnsi="Times New Roman" w:eastAsia="Times New Roman" w:cs="Times New Roman"/>
        </w:rPr>
        <w:t xml:space="preserve"> 18 </w:t>
      </w:r>
      <w:r>
        <w:rPr>
          <w:rFonts w:hint="eastAsia" w:ascii="Times New Roman" w:hAnsi="Times New Roman" w:eastAsia="FangSong" w:cs="Times New Roman"/>
        </w:rPr>
        <w:t>个成对地填在成键轨道上</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而余下的</w:t>
      </w:r>
      <w:r>
        <w:rPr>
          <w:rFonts w:ascii="Times New Roman" w:hAnsi="Times New Roman" w:eastAsia="Times New Roman" w:cs="Times New Roman"/>
        </w:rPr>
        <w:t xml:space="preserve"> 1 </w:t>
      </w:r>
      <w:r>
        <w:rPr>
          <w:rFonts w:hint="eastAsia" w:ascii="Times New Roman" w:hAnsi="Times New Roman" w:eastAsia="FangSong" w:cs="Times New Roman"/>
        </w:rPr>
        <w:t>个价电子则填在反键轨道上</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它能级较高</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容易氧化电离而成为</w:t>
      </w:r>
      <w:r>
        <w:rPr>
          <w:rFonts w:ascii="Times New Roman" w:hAnsi="Times New Roman" w:eastAsia="Times New Roman" w:cs="Times New Roman"/>
        </w:rPr>
        <w:t xml:space="preserve"> </w:t>
      </w:r>
      <m:oMath>
        <m:oMathPr>
          <m:ctrlPr>
            <w:rPr>
              <w:sz w:val="28"/>
              <w:szCs w:val="28"/>
            </w:rPr>
          </m:ctrlPr>
        </m:oMathPr>
        <m:r>
          <m:rPr>
            <m:sty m:val="p"/>
          </m:rPr>
          <m:t>C</m:t>
        </m:r>
        <m:r>
          <m:rPr>
            <m:sty m:val="p"/>
          </m:rPr>
          <m:t>o</m:t>
        </m:r>
        <m:r>
          <m:rPr>
            <m:sty m:val="p"/>
          </m:rPr>
          <m:t>(</m:t>
        </m:r>
        <m:sSub>
          <m:e>
            <m:r>
              <m:rPr>
                <m:sty m:val="p"/>
              </m:rPr>
              <m:t>C</m:t>
            </m:r>
          </m:e>
          <m:sub>
            <m:r>
              <m:t>5</m:t>
            </m:r>
          </m:sub>
        </m:sSub>
        <m:sSub>
          <m:e>
            <m:r>
              <m:rPr>
                <m:sty m:val="p"/>
              </m:rPr>
              <m:t>H</m:t>
            </m:r>
          </m:e>
          <m:sub>
            <m:r>
              <m:t>5</m:t>
            </m:r>
          </m:sub>
        </m:sSub>
        <m:sSubSup>
          <m:e>
            <m:r>
              <m:rPr>
                <m:sty m:val="p"/>
              </m:rPr>
              <m:t>)</m:t>
            </m:r>
          </m:e>
          <m:sub>
            <m:r>
              <m:t>2</m:t>
            </m:r>
          </m:sub>
          <m:sup>
            <m:r>
              <m:rPr>
                <m:sty m:val="p"/>
              </m:rPr>
              <m:t>+</m:t>
            </m:r>
          </m:sup>
        </m:sSubSup>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这时</w:t>
      </w:r>
      <w:r>
        <w:rPr>
          <w:rFonts w:ascii="Times New Roman" w:hAnsi="Times New Roman" w:eastAsia="Times New Roman" w:cs="Times New Roman"/>
        </w:rPr>
        <w:t xml:space="preserve"> Co </w:t>
      </w:r>
      <w:r>
        <w:rPr>
          <w:rFonts w:hint="eastAsia" w:ascii="Times New Roman" w:hAnsi="Times New Roman" w:eastAsia="FangSong" w:cs="Times New Roman"/>
        </w:rPr>
        <w:t>原子周围形成稳定的满足十八电子规则的结构</w:t>
      </w:r>
      <w:r>
        <w:rPr>
          <w:rFonts w:hint="eastAsia" w:ascii="Times New Roman" w:hAnsi="Times New Roman" w:eastAsia="Times New Roman" w:cs="Times New Roman"/>
        </w:rPr>
        <w:t>。</w:t>
      </w:r>
    </w:p>
    <w:p>
      <w:pPr>
        <w:spacing w:before="160" w:after="80"/>
      </w:pPr>
      <w:r>
        <w:pict>
          <v:rect style="width:0;height:1.5pt" o:hralign="center" o:hrstd="t" o:hr="t"/>
        </w:pict>
      </w:r>
    </w:p>
    <w:bookmarkEnd w:id="766"/>
    <w:bookmarkStart w:id="767" w:name="习题6.13"/>
    <w:p>
      <w:pPr>
        <w:pStyle w:val="Heading2"/>
        <w:spacing w:before="280" w:after="120"/>
      </w:pPr>
      <w:r>
        <w:rPr>
          <w:rFonts w:ascii="Times New Roman" w:hAnsi="Times New Roman" w:eastAsia="Times New Roman" w:cs="Times New Roman"/>
        </w:rPr>
        <w:t xml:space="preserve">4.233 </w:t>
      </w:r>
      <w:r>
        <w:rPr>
          <w:rFonts w:hint="eastAsia" w:ascii="Times New Roman" w:hAnsi="Times New Roman" w:eastAsia="SimHei" w:cs="Times New Roman"/>
        </w:rPr>
        <w:t>习题</w:t>
      </w:r>
      <w:r>
        <w:rPr>
          <w:rFonts w:hint="eastAsia" w:ascii="Times New Roman" w:hAnsi="Times New Roman" w:eastAsia="Times New Roman" w:cs="Times New Roman"/>
        </w:rPr>
        <w:t>6.13</w:t>
      </w:r>
    </w:p>
    <w:p>
      <w:pPr>
        <w:pStyle w:val="FirstParagraph"/>
      </w:pPr>
      <w:r>
        <w:rPr>
          <w:rFonts w:hint="eastAsia" w:ascii="Times New Roman" w:hAnsi="Times New Roman" w:eastAsia="FangSong" w:cs="Times New Roman"/>
        </w:rPr>
        <w:t>用</w:t>
      </w:r>
      <w:r>
        <w:rPr>
          <w:rFonts w:hint="eastAsia" w:ascii="Times New Roman" w:hAnsi="Times New Roman" w:eastAsia="Times New Roman" w:cs="Times New Roman"/>
        </w:rPr>
        <w:t>Jahn-Teller</w:t>
      </w:r>
      <w:r>
        <w:rPr>
          <w:rFonts w:hint="eastAsia" w:ascii="Times New Roman" w:hAnsi="Times New Roman" w:eastAsia="FangSong" w:cs="Times New Roman"/>
        </w:rPr>
        <w:t>效应说明下列配位离子中哪些会发生变形</w:t>
      </w:r>
      <w:r>
        <w:rPr>
          <w:rFonts w:hint="eastAsia" w:ascii="Times New Roman" w:hAnsi="Times New Roman" w:eastAsia="Times New Roman" w:cs="Times New Roman"/>
        </w:rPr>
        <w:t>。</w:t>
      </w:r>
    </w:p>
    <w:p>
      <w:pPr>
        <w:numPr>
          <w:ilvl w:val="0"/>
          <w:numId w:val="1330"/>
        </w:numPr>
      </w:pPr>
      <m:oMath>
        <m:oMathPr>
          <m:ctrlPr>
            <w:rPr>
              <w:sz w:val="28"/>
              <w:szCs w:val="28"/>
            </w:rPr>
          </m:ctrlPr>
        </m:oMathPr>
        <m:r>
          <m:rPr>
            <m:sty m:val="p"/>
          </m:rPr>
          <m:t>N</m:t>
        </m:r>
        <m:r>
          <m:rPr>
            <m:sty m:val="p"/>
          </m:rPr>
          <m:t>i</m:t>
        </m:r>
        <m:r>
          <m:rPr>
            <m:sty m:val="p"/>
          </m:rPr>
          <m:t>(</m:t>
        </m:r>
        <m:sSub>
          <m:e>
            <m:r>
              <m:rPr>
                <m:sty m:val="p"/>
              </m:rPr>
              <m:t>H</m:t>
            </m:r>
          </m:e>
          <m:sub>
            <m:r>
              <m:rPr>
                <m:sty m:val="p"/>
              </m:rPr>
              <m:t>2</m:t>
            </m:r>
          </m:sub>
        </m:sSub>
        <m:r>
          <m:rPr>
            <m:sty m:val="p"/>
          </m:rPr>
          <m:t>O</m:t>
        </m:r>
        <m:sSubSup>
          <m:e>
            <m:r>
              <m:rPr>
                <m:sty m:val="p"/>
              </m:rPr>
              <m:t>)</m:t>
            </m:r>
          </m:e>
          <m:sub>
            <m:r>
              <m:rPr>
                <m:sty m:val="p"/>
              </m:rPr>
              <m:t>6</m:t>
            </m:r>
          </m:sub>
          <m:sup>
            <m:r>
              <m:rPr>
                <m:sty m:val="p"/>
              </m:rPr>
              <m:t>2</m:t>
            </m:r>
            <m:r>
              <m:rPr>
                <m:sty m:val="p"/>
              </m:rPr>
              <m:t>+</m:t>
            </m:r>
          </m:sup>
        </m:sSubSup>
      </m:oMath>
      <w:r>
        <w:rPr>
          <w:rFonts w:ascii="Times New Roman" w:hAnsi="Times New Roman" w:eastAsia="Times New Roman" w:cs="Times New Roman"/>
        </w:rPr>
        <w:t xml:space="preserve"> </w:t>
      </w:r>
      <w:r>
        <w:rPr>
          <w:rFonts w:ascii="Times New Roman" w:hAnsi="Times New Roman" w:eastAsia="Times New Roman" w:cs="Times New Roman"/>
        </w:rPr>
        <w:t xml:space="preserve">(2)</w:t>
      </w:r>
      <w:r>
        <w:rPr>
          <w:rFonts w:ascii="Times New Roman" w:hAnsi="Times New Roman" w:eastAsia="Times New Roman" w:cs="Times New Roman"/>
        </w:rPr>
        <w:t xml:space="preserve"> </w:t>
      </w:r>
      <m:oMath>
        <m:oMathPr>
          <m:ctrlPr>
            <w:rPr>
              <w:sz w:val="28"/>
              <w:szCs w:val="28"/>
            </w:rPr>
          </m:ctrlPr>
        </m:oMathPr>
        <m:sSubSup>
          <m:e>
            <m:r>
              <m:rPr>
                <m:sty m:val="p"/>
              </m:rPr>
              <m:t>C</m:t>
            </m:r>
            <m:r>
              <m:rPr>
                <m:sty m:val="p"/>
              </m:rPr>
              <m:t>u</m:t>
            </m:r>
            <m:r>
              <m:rPr>
                <m:sty m:val="p"/>
              </m:rPr>
              <m:t>C</m:t>
            </m:r>
            <m:r>
              <m:rPr>
                <m:sty m:val="p"/>
              </m:rPr>
              <m:t>l</m:t>
            </m:r>
          </m:e>
          <m:sub>
            <m:r>
              <m:t>4</m:t>
            </m:r>
          </m:sub>
          <m:sup>
            <m:r>
              <m:t>2</m:t>
            </m:r>
            <m:r>
              <m:rPr>
                <m:sty m:val="p"/>
              </m:rPr>
              <m:t>−</m:t>
            </m:r>
          </m:sup>
        </m:sSubSup>
      </m:oMath>
      <w:r>
        <w:rPr>
          <w:rFonts w:ascii="Times New Roman" w:hAnsi="Times New Roman" w:eastAsia="Times New Roman" w:cs="Times New Roman"/>
        </w:rPr>
        <w:t xml:space="preserve"> </w:t>
      </w:r>
      <w:r>
        <w:rPr>
          <w:rFonts w:ascii="Times New Roman" w:hAnsi="Times New Roman" w:eastAsia="Times New Roman" w:cs="Times New Roman"/>
        </w:rPr>
        <w:t xml:space="preserve">(3)</w:t>
      </w:r>
      <w:r>
        <w:rPr>
          <w:rFonts w:ascii="Times New Roman" w:hAnsi="Times New Roman" w:eastAsia="Times New Roman" w:cs="Times New Roman"/>
        </w:rPr>
        <w:t xml:space="preserve"> </w:t>
      </w:r>
      <m:oMath>
        <m:oMathPr>
          <m:ctrlPr>
            <w:rPr>
              <w:sz w:val="28"/>
              <w:szCs w:val="28"/>
            </w:rPr>
          </m:ctrlPr>
        </m:oMathPr>
        <m:sSubSup>
          <m:e>
            <m:r>
              <m:rPr>
                <m:sty m:val="p"/>
              </m:rPr>
              <m:t>C</m:t>
            </m:r>
            <m:r>
              <m:rPr>
                <m:sty m:val="p"/>
              </m:rPr>
              <m:t>u</m:t>
            </m:r>
            <m:r>
              <m:rPr>
                <m:sty m:val="p"/>
              </m:rPr>
              <m:t>C</m:t>
            </m:r>
            <m:r>
              <m:rPr>
                <m:sty m:val="p"/>
              </m:rPr>
              <m:t>l</m:t>
            </m:r>
          </m:e>
          <m:sub>
            <m:r>
              <m:t>6</m:t>
            </m:r>
          </m:sub>
          <m:sup>
            <m:r>
              <m:t>4</m:t>
            </m:r>
            <m:r>
              <m:rPr>
                <m:sty m:val="p"/>
              </m:rPr>
              <m:t>−</m:t>
            </m:r>
          </m:sup>
        </m:sSubSup>
      </m:oMath>
      <w:r>
        <w:rPr>
          <w:rFonts w:ascii="Times New Roman" w:hAnsi="Times New Roman" w:eastAsia="Times New Roman" w:cs="Times New Roman"/>
        </w:rPr>
        <w:t xml:space="preserve"> </w:t>
      </w:r>
      <w:r>
        <w:rPr>
          <w:rFonts w:ascii="Times New Roman" w:hAnsi="Times New Roman" w:eastAsia="Times New Roman" w:cs="Times New Roman"/>
        </w:rPr>
        <w:t xml:space="preserve">(4)</w:t>
      </w:r>
      <w:r>
        <w:rPr>
          <w:rFonts w:ascii="Times New Roman" w:hAnsi="Times New Roman" w:eastAsia="Times New Roman" w:cs="Times New Roman"/>
        </w:rPr>
        <w:t xml:space="preserve"> </w:t>
      </w:r>
      <m:oMath>
        <m:oMathPr>
          <m:ctrlPr>
            <w:rPr>
              <w:sz w:val="28"/>
              <w:szCs w:val="28"/>
            </w:rPr>
          </m:ctrlPr>
        </m:oMathPr>
        <m:r>
          <m:rPr>
            <m:sty m:val="p"/>
          </m:rPr>
          <m:t>T</m:t>
        </m:r>
        <m:r>
          <m:rPr>
            <m:sty m:val="p"/>
          </m:rPr>
          <m:t>i</m:t>
        </m:r>
        <m:r>
          <m:rPr>
            <m:sty m:val="p"/>
          </m:rPr>
          <m:t>(</m:t>
        </m:r>
        <m:sSub>
          <m:e>
            <m:r>
              <m:rPr>
                <m:sty m:val="p"/>
              </m:rPr>
              <m:t>H</m:t>
            </m:r>
          </m:e>
          <m:sub>
            <m:r>
              <m:rPr>
                <m:sty m:val="p"/>
              </m:rPr>
              <m:t>2</m:t>
            </m:r>
          </m:sub>
        </m:sSub>
        <m:r>
          <m:rPr>
            <m:sty m:val="p"/>
          </m:rPr>
          <m:t>O</m:t>
        </m:r>
        <m:sSubSup>
          <m:e>
            <m:r>
              <m:rPr>
                <m:sty m:val="p"/>
              </m:rPr>
              <m:t>)</m:t>
            </m:r>
          </m:e>
          <m:sub>
            <m:r>
              <m:rPr>
                <m:sty m:val="p"/>
              </m:rPr>
              <m:t>6</m:t>
            </m:r>
          </m:sub>
          <m:sup>
            <m:r>
              <m:rPr>
                <m:sty m:val="p"/>
              </m:rPr>
              <m:t>3</m:t>
            </m:r>
            <m:r>
              <m:rPr>
                <m:sty m:val="p"/>
              </m:rPr>
              <m:t>+</m:t>
            </m:r>
          </m:sup>
        </m:sSubSup>
      </m:oMath>
    </w:p>
    <w:p>
      <w:pPr>
        <w:numPr>
          <w:ilvl w:val="0"/>
          <w:numId w:val="1330"/>
        </w:numPr>
      </w:pPr>
      <m:oMath>
        <m:oMathPr>
          <m:ctrlPr>
            <w:rPr>
              <w:sz w:val="28"/>
              <w:szCs w:val="28"/>
            </w:rPr>
          </m:ctrlPr>
        </m:oMathPr>
        <m:r>
          <m:rPr>
            <m:sty m:val="p"/>
          </m:rPr>
          <m:t>C</m:t>
        </m:r>
        <m:r>
          <m:rPr>
            <m:sty m:val="p"/>
          </m:rPr>
          <m:t>r</m:t>
        </m:r>
        <m:r>
          <m:rPr>
            <m:sty m:val="p"/>
          </m:rPr>
          <m:t>(</m:t>
        </m:r>
        <m:sSub>
          <m:e>
            <m:r>
              <m:rPr>
                <m:sty m:val="p"/>
              </m:rPr>
              <m:t>H</m:t>
            </m:r>
          </m:e>
          <m:sub>
            <m:r>
              <m:rPr>
                <m:sty m:val="p"/>
              </m:rPr>
              <m:t>2</m:t>
            </m:r>
          </m:sub>
        </m:sSub>
        <m:r>
          <m:rPr>
            <m:sty m:val="p"/>
          </m:rPr>
          <m:t>O</m:t>
        </m:r>
        <m:sSubSup>
          <m:e>
            <m:r>
              <m:rPr>
                <m:sty m:val="p"/>
              </m:rPr>
              <m:t>)</m:t>
            </m:r>
          </m:e>
          <m:sub>
            <m:r>
              <m:rPr>
                <m:sty m:val="p"/>
              </m:rPr>
              <m:t>6</m:t>
            </m:r>
          </m:sub>
          <m:sup>
            <m:r>
              <m:rPr>
                <m:sty m:val="p"/>
              </m:rPr>
              <m:t>2</m:t>
            </m:r>
            <m:r>
              <m:rPr>
                <m:sty m:val="p"/>
              </m:rPr>
              <m:t>+</m:t>
            </m:r>
          </m:sup>
        </m:sSubSup>
      </m:oMath>
      <w:r>
        <w:rPr>
          <w:rFonts w:ascii="Times New Roman" w:hAnsi="Times New Roman" w:eastAsia="Times New Roman" w:cs="Times New Roman"/>
        </w:rPr>
        <w:t xml:space="preserve"> </w:t>
      </w:r>
      <w:r>
        <w:rPr>
          <w:rFonts w:ascii="Times New Roman" w:hAnsi="Times New Roman" w:eastAsia="Times New Roman" w:cs="Times New Roman"/>
        </w:rPr>
        <w:t>; (6) MnCl</w:t>
      </w:r>
      <w:r>
        <w:rPr>
          <w:rFonts w:ascii="Times New Roman" w:hAnsi="Times New Roman" w:eastAsia="Times New Roman" w:cs="Times New Roman"/>
          <w:vertAlign w:val="subscript"/>
        </w:rPr>
        <w:t>6</w:t>
      </w:r>
      <w:r>
        <w:rPr>
          <w:rFonts w:ascii="Times New Roman" w:hAnsi="Times New Roman" w:eastAsia="Times New Roman" w:cs="Times New Roman"/>
          <w:vertAlign w:val="superscript"/>
        </w:rPr>
        <w:t>4-</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 xml:space="preserve">解</w:t>
      </w:r>
      <w:r>
        <w:rPr>
          <w:rFonts w:ascii="Times New Roman" w:hAnsi="Times New Roman" w:eastAsia="Times New Roman" w:cs="Times New Roman"/>
        </w:rPr>
        <w:t xml:space="preserve"> Jahn-Teller </w:t>
      </w:r>
      <w:r>
        <w:rPr>
          <w:rFonts w:hint="eastAsia" w:ascii="Times New Roman" w:hAnsi="Times New Roman" w:eastAsia="FangSong" w:cs="Times New Roman"/>
        </w:rPr>
        <w:t>效应的大意是</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在对称的非线性配合物中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若出现简并态</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则该配合物是不稳定的</w:t>
      </w:r>
      <w:r>
        <w:rPr>
          <w:rFonts w:hint="eastAsia" w:ascii="Times New Roman" w:hAnsi="Times New Roman" w:eastAsia="Times New Roman" w:cs="Times New Roman"/>
        </w:rPr>
        <w:t>。</w:t>
      </w:r>
      <w:r>
        <w:rPr>
          <w:rFonts w:hint="eastAsia" w:ascii="Times New Roman" w:hAnsi="Times New Roman" w:eastAsia="FangSong" w:cs="Times New Roman"/>
        </w:rPr>
        <w:t>此时它必然会发生变形</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使其中一个轨道能级降低</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消除简并</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获得额外的稳定化能</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对过渡金属配合物来说</w:t>
      </w:r>
      <w:r>
        <w:rPr>
          <w:rFonts w:hint="eastAsia" w:ascii="Times New Roman" w:hAnsi="Times New Roman" w:eastAsia="Times New Roman" w:cs="Times New Roman"/>
        </w:rPr>
        <w:t>，</w:t>
      </w:r>
      <w:r>
        <w:rPr>
          <w:rFonts w:hint="eastAsia" w:ascii="Times New Roman" w:hAnsi="Times New Roman" w:eastAsia="FangSong" w:cs="Times New Roman"/>
        </w:rPr>
        <w:t>产生</w:t>
      </w:r>
      <w:r>
        <w:rPr>
          <w:rFonts w:ascii="Times New Roman" w:hAnsi="Times New Roman" w:eastAsia="Times New Roman" w:cs="Times New Roman"/>
        </w:rPr>
        <w:t xml:space="preserve"> Jahn-Teller </w:t>
      </w:r>
      <w:r>
        <w:rPr>
          <w:rFonts w:hint="eastAsia" w:ascii="Times New Roman" w:hAnsi="Times New Roman" w:eastAsia="FangSong" w:cs="Times New Roman"/>
        </w:rPr>
        <w:t xml:space="preserve">效应的根源是中心原子</w:t>
      </w:r>
      <w:r>
        <w:rPr>
          <w:rFonts w:ascii="Times New Roman" w:hAnsi="Times New Roman" w:eastAsia="Times New Roman" w:cs="Times New Roman"/>
        </w:rPr>
        <w:t xml:space="preserve"> d </w:t>
      </w:r>
      <w:r>
        <w:rPr>
          <w:rFonts w:hint="eastAsia" w:ascii="Times New Roman" w:hAnsi="Times New Roman" w:eastAsia="FangSong" w:cs="Times New Roman"/>
        </w:rPr>
        <w:t>电子分布的不对称性</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对于六配位的配合物</w:t>
      </w:r>
      <w:r>
        <w:rPr>
          <w:rFonts w:hint="eastAsia" w:ascii="Times New Roman" w:hAnsi="Times New Roman" w:eastAsia="Times New Roman" w:cs="Times New Roman"/>
        </w:rPr>
        <w:t>，d</w:t>
      </w:r>
      <w:r>
        <w:rPr>
          <w:rFonts w:ascii="Times New Roman" w:hAnsi="Times New Roman" w:eastAsia="Times New Roman" w:cs="Times New Roman"/>
        </w:rPr>
        <w:t xml:space="preserve"> </w:t>
      </w:r>
      <w:r>
        <w:rPr>
          <w:rFonts w:hint="eastAsia" w:ascii="Times New Roman" w:hAnsi="Times New Roman" w:eastAsia="FangSong" w:cs="Times New Roman"/>
        </w:rPr>
        <w:t xml:space="preserve">电子的构型为</w:t>
      </w:r>
      <w:r>
        <w:rPr>
          <w:rFonts w:ascii="Times New Roman" w:hAnsi="Times New Roman" w:eastAsia="Times New Roman" w:cs="Times New Roman"/>
        </w:rPr>
        <w:t xml:space="preserve"> d</w:t>
      </w:r>
      <w:r>
        <w:rPr>
          <w:rFonts w:ascii="Times New Roman" w:hAnsi="Times New Roman" w:eastAsia="Times New Roman" w:cs="Times New Roman"/>
          <w:vertAlign w:val="superscript"/>
        </w:rPr>
        <w:t>0</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d</w:t>
      </w:r>
      <w:r>
        <w:rPr>
          <w:rFonts w:ascii="Times New Roman" w:hAnsi="Times New Roman" w:eastAsia="Times New Roman" w:cs="Times New Roman"/>
          <w:vertAlign w:val="superscript"/>
        </w:rPr>
        <w:t>5</w:t>
      </w:r>
      <w:r>
        <w:rPr>
          <w:rFonts w:ascii="Times New Roman" w:hAnsi="Times New Roman" w:eastAsia="Times New Roman" w:cs="Times New Roman"/>
        </w:rPr>
        <w:t xml:space="preserve"> </w:t>
      </w:r>
      <w:r>
        <w:rPr>
          <w:rFonts w:hint="eastAsia" w:ascii="Times New Roman" w:hAnsi="Times New Roman" w:eastAsia="Times New Roman" w:cs="Times New Roman"/>
        </w:rPr>
        <w:t>（HS）</w:t>
      </w:r>
      <w:r>
        <w:rPr>
          <w:rFonts w:hint="eastAsia" w:ascii="Times New Roman" w:hAnsi="Times New Roman" w:eastAsia="FangSong" w:cs="Times New Roman"/>
        </w:rPr>
        <w:t>和</w:t>
      </w:r>
      <w:r>
        <w:rPr>
          <w:rFonts w:ascii="Times New Roman" w:hAnsi="Times New Roman" w:eastAsia="Times New Roman" w:cs="Times New Roman"/>
        </w:rPr>
        <w:t xml:space="preserve"> d</w:t>
      </w:r>
      <w:r>
        <w:rPr>
          <w:rFonts w:ascii="Times New Roman" w:hAnsi="Times New Roman" w:eastAsia="Times New Roman" w:cs="Times New Roman"/>
          <w:vertAlign w:val="superscript"/>
        </w:rPr>
        <w:t>10</w:t>
      </w:r>
      <w:r>
        <w:rPr>
          <w:rFonts w:ascii="Times New Roman" w:hAnsi="Times New Roman" w:eastAsia="Times New Roman" w:cs="Times New Roman"/>
        </w:rPr>
        <w:t xml:space="preserve">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其电子分布是球对称的</w:t>
      </w:r>
      <w:r>
        <w:rPr>
          <w:rFonts w:hint="eastAsia" w:ascii="Times New Roman" w:hAnsi="Times New Roman" w:eastAsia="Times New Roman" w:cs="Times New Roman"/>
        </w:rPr>
        <w:t>，</w:t>
      </w:r>
      <w:r>
        <w:rPr>
          <w:rFonts w:hint="eastAsia" w:ascii="Times New Roman" w:hAnsi="Times New Roman" w:eastAsia="FangSong" w:cs="Times New Roman"/>
        </w:rPr>
        <w:t>最稳定的几何构型是正八面体</w:t>
      </w:r>
      <w:r>
        <w:rPr>
          <w:rFonts w:hint="eastAsia" w:ascii="Times New Roman" w:hAnsi="Times New Roman" w:eastAsia="Times New Roman" w:cs="Times New Roman"/>
        </w:rPr>
        <w:t>；d</w:t>
      </w:r>
      <w:r>
        <w:rPr>
          <w:rFonts w:ascii="Times New Roman" w:hAnsi="Times New Roman" w:eastAsia="Times New Roman" w:cs="Times New Roman"/>
        </w:rPr>
        <w:t xml:space="preserve"> </w:t>
      </w:r>
      <w:r>
        <w:rPr>
          <w:rFonts w:hint="eastAsia" w:ascii="Times New Roman" w:hAnsi="Times New Roman" w:eastAsia="FangSong" w:cs="Times New Roman"/>
        </w:rPr>
        <w:t xml:space="preserve">电子的构型为</w:t>
      </w:r>
      <w:r>
        <w:rPr>
          <w:rFonts w:ascii="Times New Roman" w:hAnsi="Times New Roman" w:eastAsia="Times New Roman" w:cs="Times New Roman"/>
        </w:rPr>
        <w:t xml:space="preserve"> d</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d</w:t>
      </w:r>
      <w:r>
        <w:rPr>
          <w:rFonts w:ascii="Times New Roman" w:hAnsi="Times New Roman" w:eastAsia="Times New Roman" w:cs="Times New Roman"/>
          <w:vertAlign w:val="superscript"/>
        </w:rPr>
        <w:t>6</w:t>
      </w:r>
      <w:r>
        <w:rPr>
          <w:rFonts w:ascii="Times New Roman" w:hAnsi="Times New Roman" w:eastAsia="Times New Roman" w:cs="Times New Roman"/>
        </w:rPr>
        <w:t xml:space="preserve"> </w:t>
      </w:r>
      <w:r>
        <w:rPr>
          <w:rFonts w:hint="eastAsia" w:ascii="Times New Roman" w:hAnsi="Times New Roman" w:eastAsia="Times New Roman" w:cs="Times New Roman"/>
        </w:rPr>
        <w:t>（LS）</w:t>
      </w:r>
      <w:r>
        <w:rPr>
          <w:rFonts w:hint="eastAsia" w:ascii="Times New Roman" w:hAnsi="Times New Roman" w:eastAsia="FangSong" w:cs="Times New Roman"/>
        </w:rPr>
        <w:t>和</w:t>
      </w:r>
      <w:r>
        <w:rPr>
          <w:rFonts w:ascii="Times New Roman" w:hAnsi="Times New Roman" w:eastAsia="Times New Roman" w:cs="Times New Roman"/>
        </w:rPr>
        <w:t xml:space="preserve"> d</w:t>
      </w:r>
      <w:r>
        <w:rPr>
          <w:rFonts w:ascii="Times New Roman" w:hAnsi="Times New Roman" w:eastAsia="Times New Roman" w:cs="Times New Roman"/>
          <w:vertAlign w:val="superscript"/>
        </w:rPr>
        <w:t>8</w:t>
      </w:r>
      <w:r>
        <w:rPr>
          <w:rFonts w:ascii="Times New Roman" w:hAnsi="Times New Roman" w:eastAsia="Times New Roman" w:cs="Times New Roman"/>
        </w:rPr>
        <w:t xml:space="preserve">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其分布是八面体对称</w:t>
      </w:r>
      <w:r>
        <w:rPr>
          <w:rFonts w:hint="eastAsia" w:ascii="Times New Roman" w:hAnsi="Times New Roman" w:eastAsia="Times New Roman" w:cs="Times New Roman"/>
        </w:rPr>
        <w:t>，</w:t>
      </w:r>
      <w:r>
        <w:rPr>
          <w:rFonts w:hint="eastAsia" w:ascii="Times New Roman" w:hAnsi="Times New Roman" w:eastAsia="FangSong" w:cs="Times New Roman"/>
        </w:rPr>
        <w:t>配合物也呈正八面体构型</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若</w:t>
      </w:r>
      <w:r>
        <w:rPr>
          <w:rFonts w:ascii="Times New Roman" w:hAnsi="Times New Roman" w:eastAsia="Times New Roman" w:cs="Times New Roman"/>
        </w:rPr>
        <w:t xml:space="preserve"> d </w:t>
      </w:r>
      <w:r>
        <w:rPr>
          <w:rFonts w:hint="eastAsia" w:ascii="Times New Roman" w:hAnsi="Times New Roman" w:eastAsia="FangSong" w:cs="Times New Roman"/>
        </w:rPr>
        <w:t>电子分布不对称</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则配合物将发生畸变</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产生长键和短键之别</w:t>
      </w:r>
      <w:r>
        <w:rPr>
          <w:rFonts w:hint="eastAsia" w:ascii="Times New Roman" w:hAnsi="Times New Roman" w:eastAsia="Times New Roman" w:cs="Times New Roman"/>
        </w:rPr>
        <w:t>。</w:t>
      </w:r>
      <w:r>
        <w:rPr>
          <w:rFonts w:hint="eastAsia" w:ascii="Times New Roman" w:hAnsi="Times New Roman" w:eastAsia="FangSong" w:cs="Times New Roman"/>
        </w:rPr>
        <w:t>若</w:t>
      </w:r>
      <w:r>
        <w:rPr>
          <w:rFonts w:ascii="Times New Roman" w:hAnsi="Times New Roman" w:eastAsia="Times New Roman" w:cs="Times New Roman"/>
        </w:rPr>
        <w:t xml:space="preserve"> d </w:t>
      </w:r>
      <w:r>
        <w:rPr>
          <w:rFonts w:hint="eastAsia" w:ascii="Times New Roman" w:hAnsi="Times New Roman" w:eastAsia="FangSong" w:cs="Times New Roman"/>
        </w:rPr>
        <w:t xml:space="preserve">电子分布的不对称性涉及能级较高的</w:t>
      </w:r>
      <w:r>
        <w:rPr>
          <w:rFonts w:ascii="Times New Roman" w:hAnsi="Times New Roman" w:eastAsia="Times New Roman" w:cs="Times New Roman"/>
        </w:rPr>
        <w:t xml:space="preserve"> </w:t>
      </w:r>
      <m:oMath>
        <m:sSubSup>
          <m:e>
            <m:r>
              <m:t>e</m:t>
            </m:r>
          </m:e>
          <m:sub>
            <m:r>
              <m:t>g</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轨道</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则畸变程度大</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若</w:t>
      </w:r>
      <w:r>
        <w:rPr>
          <w:rFonts w:ascii="Times New Roman" w:hAnsi="Times New Roman" w:eastAsia="Times New Roman" w:cs="Times New Roman"/>
        </w:rPr>
        <w:t xml:space="preserve"> d </w:t>
      </w:r>
      <w:r>
        <w:rPr>
          <w:rFonts w:hint="eastAsia" w:ascii="Times New Roman" w:hAnsi="Times New Roman" w:eastAsia="FangSong" w:cs="Times New Roman"/>
        </w:rPr>
        <w:t xml:space="preserve">电子分布的不对称性只涉及能级较低的</w:t>
      </w:r>
      <w:r>
        <w:rPr>
          <w:rFonts w:ascii="Times New Roman" w:hAnsi="Times New Roman" w:eastAsia="Times New Roman" w:cs="Times New Roman"/>
        </w:rPr>
        <w:t xml:space="preserve"> </w:t>
      </w:r>
      <m:oMath>
        <m:sSub>
          <m:e>
            <m:r>
              <m:t>t</m:t>
            </m:r>
          </m:e>
          <m:sub>
            <m:r>
              <m:t>2</m:t>
            </m:r>
            <m:r>
              <m:t>g</m:t>
            </m:r>
          </m:sub>
        </m:sSub>
      </m:oMath>
      <w:r>
        <w:rPr>
          <w:rFonts w:ascii="Times New Roman" w:hAnsi="Times New Roman" w:eastAsia="Times New Roman" w:cs="Times New Roman"/>
        </w:rPr>
        <w:t xml:space="preserve"> </w:t>
      </w:r>
      <w:r>
        <w:rPr>
          <w:rFonts w:hint="eastAsia" w:ascii="Times New Roman" w:hAnsi="Times New Roman" w:eastAsia="FangSong" w:cs="Times New Roman"/>
        </w:rPr>
        <w:t>轨道</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则畸变程度小</w:t>
      </w:r>
      <w:r>
        <w:rPr>
          <w:rFonts w:hint="eastAsia" w:ascii="Times New Roman" w:hAnsi="Times New Roman" w:eastAsia="Times New Roman" w:cs="Times New Roman"/>
        </w:rPr>
        <w:t>。</w:t>
      </w:r>
      <w:r>
        <w:rPr>
          <w:rFonts w:hint="eastAsia" w:ascii="Times New Roman" w:hAnsi="Times New Roman" w:eastAsia="FangSong" w:cs="Times New Roman"/>
        </w:rPr>
        <w:t>具体情况是</w:t>
      </w:r>
      <w:r>
        <w:rPr>
          <w:rFonts w:hint="eastAsia" w:ascii="Times New Roman" w:hAnsi="Times New Roman" w:eastAsia="Times New Roman" w:cs="Times New Roman"/>
        </w:rPr>
        <w:t>:</w:t>
      </w:r>
      <w:r>
        <w:rPr>
          <w:rFonts w:ascii="Times New Roman" w:hAnsi="Times New Roman" w:eastAsia="Times New Roman" w:cs="Times New Roman"/>
        </w:rPr>
        <w:t xml:space="preserve"> d </w:t>
      </w:r>
      <w:r>
        <w:rPr>
          <w:rFonts w:hint="eastAsia" w:ascii="Times New Roman" w:hAnsi="Times New Roman" w:eastAsia="FangSong" w:cs="Times New Roman"/>
        </w:rPr>
        <w:t xml:space="preserve">电子构型为</w:t>
      </w:r>
      <w:r>
        <w:rPr>
          <w:rFonts w:ascii="Times New Roman" w:hAnsi="Times New Roman" w:eastAsia="Times New Roman" w:cs="Times New Roman"/>
        </w:rPr>
        <w:t xml:space="preserve"> </w:t>
      </w:r>
      <m:oMath>
        <m:oMathPr>
          <m:ctrlPr>
            <w:rPr>
              <w:sz w:val="28"/>
              <w:szCs w:val="28"/>
            </w:rPr>
          </m:ctrlPr>
        </m:oMathPr>
        <m:sSup>
          <m:e>
            <m:r>
              <m:t>d</m:t>
            </m:r>
          </m:e>
          <m:sup>
            <m:r>
              <m:t>1</m:t>
            </m:r>
          </m:sup>
        </m:sSup>
        <m:r>
          <m:rPr>
            <m:sty m:val="p"/>
          </m:rPr>
          <m:t>,</m:t>
        </m:r>
        <m:sSup>
          <m:e>
            <m:r>
              <m:t>d</m:t>
            </m:r>
          </m:e>
          <m:sup>
            <m:r>
              <m:t>2</m:t>
            </m:r>
          </m:sup>
        </m:sSup>
        <m:r>
          <m:rPr>
            <m:sty m:val="p"/>
          </m:rPr>
          <m:t>,</m:t>
        </m:r>
        <m:sSup>
          <m:e>
            <m:r>
              <m:t>d</m:t>
            </m:r>
          </m:e>
          <m:sup>
            <m:r>
              <m:t>4</m:t>
            </m:r>
          </m:sup>
        </m:sSup>
        <m:r>
          <m:rPr>
            <m:sty m:val="p"/>
          </m:rPr>
          <m:t>(</m:t>
        </m:r>
        <m:r>
          <m:t>L</m:t>
        </m:r>
        <m:r>
          <m:t>S</m:t>
        </m:r>
        <m:r>
          <m:rPr>
            <m:sty m:val="p"/>
          </m:rPr>
          <m:t>)</m:t>
        </m:r>
        <m:r>
          <m:rPr>
            <m:sty m:val="p"/>
          </m:rPr>
          <m:t>,</m:t>
        </m:r>
        <m:sSup>
          <m:e>
            <m:r>
              <m:t>d</m:t>
            </m:r>
          </m:e>
          <m:sup>
            <m:r>
              <m:t>5</m:t>
            </m:r>
          </m:sup>
        </m:sSup>
        <m:r>
          <m:rPr>
            <m:sty m:val="p"/>
          </m:rPr>
          <m:t>(</m:t>
        </m:r>
        <m:r>
          <m:t>L</m:t>
        </m:r>
        <m:r>
          <m:t>S</m:t>
        </m:r>
        <m:r>
          <m:rPr>
            <m:sty m:val="p"/>
          </m:rPr>
          <m:t>)</m:t>
        </m:r>
        <m:r>
          <m:rPr>
            <m:sty m:val="p"/>
          </m:rPr>
          <m:t>,</m:t>
        </m:r>
        <m:sSup>
          <m:e>
            <m:r>
              <m:t>d</m:t>
            </m:r>
          </m:e>
          <m:sup>
            <m:r>
              <m:t>6</m:t>
            </m:r>
          </m:sup>
        </m:sSup>
        <m:r>
          <m:rPr>
            <m:sty m:val="p"/>
          </m:rPr>
          <m:t>(</m:t>
        </m:r>
        <m:r>
          <m:t>H</m:t>
        </m:r>
        <m:r>
          <m:t>S</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sSup>
          <m:e>
            <m:r>
              <m:t>d</m:t>
            </m:r>
          </m:e>
          <m:sup>
            <m:r>
              <m:t>7</m:t>
            </m:r>
          </m:sup>
        </m:sSup>
        <m:r>
          <m:rPr>
            <m:sty m:val="p"/>
          </m:rPr>
          <m:t>(</m:t>
        </m:r>
        <m:r>
          <m:t>H</m:t>
        </m:r>
        <m:r>
          <m:t>S</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配合物发生小畸变</w:t>
      </w:r>
      <w:r>
        <w:rPr>
          <w:rFonts w:hint="eastAsia" w:ascii="Times New Roman" w:hAnsi="Times New Roman" w:eastAsia="Times New Roman" w:cs="Times New Roman"/>
        </w:rPr>
        <w:t>;</w:t>
      </w:r>
      <w:r>
        <w:rPr>
          <w:rFonts w:ascii="Times New Roman" w:hAnsi="Times New Roman" w:eastAsia="Times New Roman" w:cs="Times New Roman"/>
        </w:rPr>
        <w:t xml:space="preserve"> d </w:t>
      </w:r>
      <w:r>
        <w:rPr>
          <w:rFonts w:hint="eastAsia" w:ascii="Times New Roman" w:hAnsi="Times New Roman" w:eastAsia="FangSong" w:cs="Times New Roman"/>
        </w:rPr>
        <w:t xml:space="preserve">电子构型为</w:t>
      </w:r>
      <w:r>
        <w:rPr>
          <w:rFonts w:ascii="Times New Roman" w:hAnsi="Times New Roman" w:eastAsia="Times New Roman" w:cs="Times New Roman"/>
        </w:rPr>
        <w:t xml:space="preserve"> </w:t>
      </w:r>
      <m:oMath>
        <m:oMathPr>
          <m:ctrlPr>
            <w:rPr>
              <w:sz w:val="28"/>
              <w:szCs w:val="28"/>
            </w:rPr>
          </m:ctrlPr>
        </m:oMathPr>
        <m:sSup>
          <m:e>
            <m:r>
              <m:t>d</m:t>
            </m:r>
          </m:e>
          <m:sup>
            <m:r>
              <m:t>4</m:t>
            </m:r>
          </m:sup>
        </m:sSup>
        <m:r>
          <m:rPr>
            <m:sty m:val="p"/>
          </m:rPr>
          <m:t>(</m:t>
        </m:r>
        <m:r>
          <m:t>H</m:t>
        </m:r>
        <m:r>
          <m:t>S</m:t>
        </m:r>
        <m:r>
          <m:rPr>
            <m:sty m:val="p"/>
          </m:rPr>
          <m:t>)</m:t>
        </m:r>
        <m:r>
          <m:rPr>
            <m:sty m:val="p"/>
          </m:rPr>
          <m:t>,</m:t>
        </m:r>
        <m:sSup>
          <m:e>
            <m:r>
              <m:t>d</m:t>
            </m:r>
          </m:e>
          <m:sup>
            <m:r>
              <m:t>7</m:t>
            </m:r>
          </m:sup>
        </m:sSup>
        <m:r>
          <m:rPr>
            <m:sty m:val="p"/>
          </m:rPr>
          <m:t>(</m:t>
        </m:r>
        <m:r>
          <m:t>L</m:t>
        </m:r>
        <m:r>
          <m:t>S</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d</w:t>
      </w:r>
      <w:r>
        <w:rPr>
          <w:rFonts w:ascii="Times New Roman" w:hAnsi="Times New Roman" w:eastAsia="Times New Roman" w:cs="Times New Roman"/>
          <w:vertAlign w:val="superscript"/>
        </w:rPr>
        <w:t>9</w:t>
      </w:r>
      <w:r>
        <w:rPr>
          <w:rFonts w:ascii="Times New Roman" w:hAnsi="Times New Roman" w:eastAsia="Times New Roman" w:cs="Times New Roman"/>
        </w:rPr>
        <w:t xml:space="preserve">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配合物发生较大畸变</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根据上述分析</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sSubSup>
          <m:e>
            <m:r>
              <m:rPr>
                <m:sty m:val="p"/>
              </m:rPr>
              <m:t>C</m:t>
            </m:r>
            <m:r>
              <m:rPr>
                <m:sty m:val="p"/>
              </m:rPr>
              <m:t>u</m:t>
            </m:r>
            <m:r>
              <m:rPr>
                <m:sty m:val="p"/>
              </m:rPr>
              <m:t>C</m:t>
            </m:r>
            <m:r>
              <m:rPr>
                <m:sty m:val="p"/>
              </m:rPr>
              <m:t>l</m:t>
            </m:r>
          </m:e>
          <m:sub>
            <m:r>
              <m:t>6</m:t>
            </m:r>
          </m:sub>
          <m:sup>
            <m:r>
              <m:t>4</m:t>
            </m:r>
            <m:r>
              <m:rPr>
                <m:sty m:val="p"/>
              </m:rPr>
              <m:t>−</m:t>
            </m:r>
          </m:sup>
        </m:sSubSup>
      </m:oMath>
      <w:r>
        <w:rPr>
          <w:rFonts w:ascii="Times New Roman" w:hAnsi="Times New Roman" w:eastAsia="Times New Roman" w:cs="Times New Roman"/>
        </w:rPr>
        <w:t xml:space="preserve"> </w:t>
      </w:r>
      <w:r>
        <w:rPr>
          <w:rFonts w:hint="eastAsia" w:ascii="Times New Roman" w:hAnsi="Times New Roman" w:eastAsia="Times New Roman" w:cs="Times New Roman"/>
        </w:rPr>
        <w:t>(3)</w:t>
      </w:r>
      <w:r>
        <w:rPr>
          <w:rFonts w:hint="eastAsia" w:ascii="Times New Roman" w:hAnsi="Times New Roman" w:eastAsia="FangSong" w:cs="Times New Roman"/>
        </w:rPr>
        <w:t>和</w:t>
      </w:r>
      <w:r>
        <w:rPr>
          <w:rFonts w:ascii="Times New Roman" w:hAnsi="Times New Roman" w:eastAsia="Times New Roman" w:cs="Times New Roman"/>
        </w:rPr>
        <w:t xml:space="preserve"> </w:t>
      </w:r>
      <m:oMath>
        <m:oMathPr>
          <m:ctrlPr>
            <w:rPr>
              <w:sz w:val="28"/>
              <w:szCs w:val="28"/>
            </w:rPr>
          </m:ctrlPr>
        </m:oMathPr>
        <m:r>
          <m:rPr>
            <m:sty m:val="p"/>
          </m:rPr>
          <m:t>C</m:t>
        </m:r>
        <m:r>
          <m:rPr>
            <m:sty m:val="p"/>
          </m:rPr>
          <m:t>r</m:t>
        </m:r>
        <m:r>
          <m:rPr>
            <m:sty m:val="p"/>
          </m:rPr>
          <m:t>(</m:t>
        </m:r>
        <m:sSub>
          <m:e>
            <m:r>
              <m:rPr>
                <m:sty m:val="p"/>
              </m:rPr>
              <m:t>H</m:t>
            </m:r>
          </m:e>
          <m:sub>
            <m:r>
              <m:rPr>
                <m:sty m:val="p"/>
              </m:rPr>
              <m:t>2</m:t>
            </m:r>
          </m:sub>
        </m:sSub>
        <m:r>
          <m:rPr>
            <m:sty m:val="p"/>
          </m:rPr>
          <m:t>O</m:t>
        </m:r>
        <m:sSubSup>
          <m:e>
            <m:r>
              <m:rPr>
                <m:sty m:val="p"/>
              </m:rPr>
              <m:t>)</m:t>
            </m:r>
          </m:e>
          <m:sub>
            <m:r>
              <m:rPr>
                <m:sty m:val="p"/>
              </m:rPr>
              <m:t>6</m:t>
            </m:r>
          </m:sub>
          <m:sup>
            <m:r>
              <m:rPr>
                <m:sty m:val="p"/>
              </m:rP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Times New Roman" w:cs="Times New Roman"/>
        </w:rPr>
        <w:t>(5)</w:t>
      </w:r>
      <w:r>
        <w:rPr>
          <w:rFonts w:hint="eastAsia" w:ascii="Times New Roman" w:hAnsi="Times New Roman" w:eastAsia="FangSong" w:cs="Times New Roman"/>
        </w:rPr>
        <w:t>会发生较大的变形</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rPr>
            <m:sty m:val="p"/>
          </m:rPr>
          <m:t>T</m:t>
        </m:r>
        <m:r>
          <m:rPr>
            <m:sty m:val="p"/>
          </m:rPr>
          <m:t>i</m:t>
        </m:r>
        <m:r>
          <m:rPr>
            <m:sty m:val="p"/>
          </m:rPr>
          <m:t>(</m:t>
        </m:r>
        <m:sSub>
          <m:e>
            <m:r>
              <m:rPr>
                <m:sty m:val="p"/>
              </m:rPr>
              <m:t>H</m:t>
            </m:r>
          </m:e>
          <m:sub>
            <m:r>
              <m:rPr>
                <m:sty m:val="p"/>
              </m:rPr>
              <m:t>2</m:t>
            </m:r>
          </m:sub>
        </m:sSub>
        <m:r>
          <m:rPr>
            <m:sty m:val="p"/>
          </m:rPr>
          <m:t>O</m:t>
        </m:r>
        <m:sSubSup>
          <m:e>
            <m:r>
              <m:rPr>
                <m:sty m:val="p"/>
              </m:rPr>
              <m:t>)</m:t>
            </m:r>
          </m:e>
          <m:sub>
            <m:r>
              <m:rPr>
                <m:sty m:val="p"/>
              </m:rPr>
              <m:t>6</m:t>
            </m:r>
          </m:sub>
          <m:sup>
            <m:r>
              <m:rPr>
                <m:sty m:val="p"/>
              </m:rPr>
              <m:t>3</m:t>
            </m:r>
            <m:r>
              <m:rPr>
                <m:sty m:val="p"/>
              </m:rPr>
              <m:t>+</m:t>
            </m:r>
          </m:sup>
        </m:sSubSup>
      </m:oMath>
      <w:r>
        <w:rPr>
          <w:rFonts w:ascii="Times New Roman" w:hAnsi="Times New Roman" w:eastAsia="Times New Roman" w:cs="Times New Roman"/>
        </w:rPr>
        <w:t xml:space="preserve"> </w:t>
      </w:r>
      <w:r>
        <w:rPr>
          <w:rFonts w:hint="eastAsia" w:ascii="Times New Roman" w:hAnsi="Times New Roman" w:eastAsia="Times New Roman" w:cs="Times New Roman"/>
        </w:rPr>
        <w:t>(4)</w:t>
      </w:r>
      <w:r>
        <w:rPr>
          <w:rFonts w:hint="eastAsia" w:ascii="Times New Roman" w:hAnsi="Times New Roman" w:eastAsia="FangSong" w:cs="Times New Roman"/>
        </w:rPr>
        <w:t>会发生较小的变形</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sSubSup>
          <m:e>
            <m:r>
              <m:rPr>
                <m:sty m:val="p"/>
              </m:rPr>
              <m:t>C</m:t>
            </m:r>
            <m:r>
              <m:rPr>
                <m:sty m:val="p"/>
              </m:rPr>
              <m:t>u</m:t>
            </m:r>
            <m:r>
              <m:rPr>
                <m:sty m:val="p"/>
              </m:rPr>
              <m:t>C</m:t>
            </m:r>
            <m:r>
              <m:rPr>
                <m:sty m:val="p"/>
              </m:rPr>
              <m:t>l</m:t>
            </m:r>
          </m:e>
          <m:sub>
            <m:r>
              <m:t>4</m:t>
            </m:r>
          </m:sub>
          <m:sup>
            <m: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Times New Roman" w:cs="Times New Roman"/>
        </w:rPr>
        <w:t>(2)</w:t>
      </w:r>
      <w:r>
        <w:rPr>
          <w:rFonts w:hint="eastAsia" w:ascii="Times New Roman" w:hAnsi="Times New Roman" w:eastAsia="FangSong" w:cs="Times New Roman"/>
        </w:rPr>
        <w:t>若为四面体</w:t>
      </w:r>
      <w:r>
        <w:rPr>
          <w:rFonts w:hint="eastAsia" w:ascii="Times New Roman" w:hAnsi="Times New Roman" w:eastAsia="Times New Roman" w:cs="Times New Roman"/>
        </w:rPr>
        <w:t>，</w:t>
      </w:r>
      <w:r>
        <w:rPr>
          <w:rFonts w:hint="eastAsia" w:ascii="Times New Roman" w:hAnsi="Times New Roman" w:eastAsia="FangSong" w:cs="Times New Roman"/>
        </w:rPr>
        <w:t>则会发生变形</w:t>
      </w:r>
      <w:r>
        <w:rPr>
          <w:rFonts w:hint="eastAsia" w:ascii="Times New Roman" w:hAnsi="Times New Roman" w:eastAsia="Times New Roman" w:cs="Times New Roman"/>
        </w:rPr>
        <w:t>。</w:t>
      </w:r>
    </w:p>
    <w:p>
      <w:pPr>
        <w:spacing w:before="160" w:after="80"/>
      </w:pPr>
      <w:r>
        <w:pict>
          <v:rect style="width:0;height:1.5pt" o:hralign="center" o:hrstd="t" o:hr="t"/>
        </w:pict>
      </w:r>
    </w:p>
    <w:bookmarkEnd w:id="767"/>
    <w:bookmarkStart w:id="771" w:name="习题6.14"/>
    <w:p>
      <w:pPr>
        <w:pStyle w:val="Heading2"/>
        <w:spacing w:before="280" w:after="120"/>
      </w:pPr>
      <w:r>
        <w:rPr>
          <w:rFonts w:ascii="Times New Roman" w:hAnsi="Times New Roman" w:eastAsia="Times New Roman" w:cs="Times New Roman"/>
        </w:rPr>
        <w:t xml:space="preserve">4.234 </w:t>
      </w:r>
      <w:r>
        <w:rPr>
          <w:rFonts w:hint="eastAsia" w:ascii="Times New Roman" w:hAnsi="Times New Roman" w:eastAsia="SimHei" w:cs="Times New Roman"/>
        </w:rPr>
        <w:t>习题</w:t>
      </w:r>
      <w:r>
        <w:rPr>
          <w:rFonts w:hint="eastAsia" w:ascii="Times New Roman" w:hAnsi="Times New Roman" w:eastAsia="Times New Roman" w:cs="Times New Roman"/>
        </w:rPr>
        <w:t>6.14</w:t>
      </w:r>
    </w:p>
    <w:p>
      <w:pPr>
        <w:pStyle w:val="FirstParagraph"/>
      </w:pPr>
      <w:r>
        <w:rPr>
          <w:rFonts w:hint="eastAsia" w:ascii="Times New Roman" w:hAnsi="Times New Roman" w:eastAsia="FangSong" w:cs="Times New Roman"/>
        </w:rPr>
        <w:t>写出下列分子的结构式</w:t>
      </w:r>
      <w:r>
        <w:rPr>
          <w:rFonts w:hint="eastAsia" w:ascii="Times New Roman" w:hAnsi="Times New Roman" w:eastAsia="Times New Roman" w:cs="Times New Roman"/>
        </w:rPr>
        <w:t>，</w:t>
      </w:r>
      <w:r>
        <w:rPr>
          <w:rFonts w:hint="eastAsia" w:ascii="Times New Roman" w:hAnsi="Times New Roman" w:eastAsia="FangSong" w:cs="Times New Roman"/>
        </w:rPr>
        <w:t>使其符合十八电子规则</w:t>
      </w:r>
      <w:r>
        <w:rPr>
          <w:rFonts w:hint="eastAsia" w:ascii="Times New Roman" w:hAnsi="Times New Roman" w:eastAsia="Times New Roman" w:cs="Times New Roman"/>
        </w:rPr>
        <w:t>:</w:t>
      </w:r>
    </w:p>
    <w:p>
      <w:pPr>
        <w:numPr>
          <w:ilvl w:val="0"/>
          <w:numId w:val="1331"/>
        </w:numPr>
      </w:pPr>
      <m:oMath>
        <m:oMathPr>
          <m:ctrlPr>
            <w:rPr>
              <w:sz w:val="28"/>
              <w:szCs w:val="28"/>
            </w:rPr>
          </m:ctrlPr>
        </m:oMathPr>
        <m:sSub>
          <m:e>
            <m:r>
              <m:t>V</m:t>
            </m:r>
          </m:e>
          <m:sub>
            <m:r>
              <m:t>2</m:t>
            </m:r>
          </m:sub>
        </m:sSub>
        <m:r>
          <m:rPr>
            <m:sty m:val="p"/>
          </m:rPr>
          <m:t>(</m:t>
        </m:r>
        <m:r>
          <m:t>C</m:t>
        </m:r>
        <m:r>
          <m:t>O</m:t>
        </m:r>
        <m:sSub>
          <m:e>
            <m:r>
              <m:rPr>
                <m:sty m:val="p"/>
              </m:rPr>
              <m:t>)</m:t>
            </m:r>
          </m:e>
          <m:sub>
            <m:r>
              <m:t>12</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 (2)</w:t>
      </w:r>
      <w:r>
        <w:rPr>
          <w:rFonts w:ascii="Times New Roman" w:hAnsi="Times New Roman" w:eastAsia="Times New Roman" w:cs="Times New Roman"/>
        </w:rPr>
        <w:t xml:space="preserve"> </w:t>
      </w:r>
      <m:oMath>
        <m:oMathPr>
          <m:ctrlPr>
            <w:rPr>
              <w:sz w:val="28"/>
              <w:szCs w:val="28"/>
            </w:rPr>
          </m:ctrlPr>
        </m:oMathPr>
        <m:r>
          <m:t>N</m:t>
        </m:r>
        <m:sSub>
          <m:e>
            <m:r>
              <m:t>i</m:t>
            </m:r>
          </m:e>
          <m:sub>
            <m:r>
              <m:t>2</m:t>
            </m:r>
          </m:sub>
        </m:sSub>
        <m:r>
          <m:rPr>
            <m:sty m:val="p"/>
          </m:rPr>
          <m:t>(</m:t>
        </m:r>
        <m:r>
          <m:t>C</m:t>
        </m:r>
        <m:r>
          <m:t>O</m:t>
        </m:r>
        <m:sSub>
          <m:e>
            <m:r>
              <m:rPr>
                <m:sty m:val="p"/>
              </m:rPr>
              <m:t>)</m:t>
            </m:r>
          </m:e>
          <m:sub>
            <m:r>
              <m:t>2</m:t>
            </m:r>
          </m:sub>
        </m:sSub>
        <m:r>
          <m:rPr>
            <m:sty m:val="p"/>
          </m:rPr>
          <m:t>(</m:t>
        </m:r>
        <m:sSub>
          <m:e>
            <m:r>
              <m:t>C</m:t>
            </m:r>
          </m:e>
          <m:sub>
            <m:r>
              <m:t>5</m:t>
            </m:r>
          </m:sub>
        </m:sSub>
        <m:sSub>
          <m:e>
            <m:r>
              <m:t>H</m:t>
            </m:r>
          </m:e>
          <m:sub>
            <m:r>
              <m:t>5</m:t>
            </m:r>
          </m:sub>
        </m:sSub>
        <m:sSub>
          <m:e>
            <m:r>
              <m:rPr>
                <m:sty m:val="p"/>
              </m:rPr>
              <m:t>)</m:t>
            </m:r>
          </m:e>
          <m:sub>
            <m:r>
              <m:t>2</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羰基成桥</w:t>
      </w:r>
      <w:r>
        <w:rPr>
          <w:rFonts w:hint="eastAsia" w:ascii="Times New Roman" w:hAnsi="Times New Roman" w:eastAsia="Times New Roman" w:cs="Times New Roman"/>
        </w:rPr>
        <w:t>);</w:t>
      </w:r>
    </w:p>
    <w:p>
      <w:pPr>
        <w:numPr>
          <w:ilvl w:val="0"/>
          <w:numId w:val="1331"/>
        </w:numPr>
      </w:pPr>
      <m:oMath>
        <m:oMathPr>
          <m:ctrlPr>
            <w:rPr>
              <w:sz w:val="28"/>
              <w:szCs w:val="28"/>
            </w:rPr>
          </m:ctrlPr>
        </m:oMathPr>
        <m:sSub>
          <m:e>
            <m:r>
              <m:rPr>
                <m:sty m:val="p"/>
              </m:rPr>
              <m:t>C</m:t>
            </m:r>
            <m:r>
              <m:rPr>
                <m:sty m:val="p"/>
              </m:rPr>
              <m:t>r</m:t>
            </m:r>
          </m:e>
          <m:sub>
            <m:r>
              <m:t>2</m:t>
            </m:r>
          </m:sub>
        </m:sSub>
        <m:r>
          <m:rPr>
            <m:sty m:val="p"/>
          </m:rPr>
          <m:t>(</m:t>
        </m:r>
        <m:r>
          <m:rPr>
            <m:sty m:val="p"/>
          </m:rPr>
          <m:t>C</m:t>
        </m:r>
        <m:r>
          <m:rPr>
            <m:sty m:val="p"/>
          </m:rPr>
          <m:t>O</m:t>
        </m:r>
        <m:sSub>
          <m:e>
            <m:r>
              <m:rPr>
                <m:sty m:val="p"/>
              </m:rPr>
              <m:t>)</m:t>
            </m:r>
          </m:e>
          <m:sub>
            <m:r>
              <m:t>4</m:t>
            </m:r>
          </m:sub>
        </m:sSub>
        <m:r>
          <m:rPr>
            <m:sty m:val="p"/>
          </m:rPr>
          <m:t>(</m:t>
        </m:r>
        <m:sSub>
          <m:e>
            <m:r>
              <m:rPr>
                <m:sty m:val="p"/>
              </m:rPr>
              <m:t>C</m:t>
            </m:r>
          </m:e>
          <m:sub>
            <m:r>
              <m:t>5</m:t>
            </m:r>
          </m:sub>
        </m:sSub>
        <m:sSub>
          <m:e>
            <m:r>
              <m:rPr>
                <m:sty m:val="p"/>
              </m:rPr>
              <m:t>H</m:t>
            </m:r>
          </m:e>
          <m:sub>
            <m:r>
              <m:t>5</m:t>
            </m:r>
          </m:sub>
        </m:sSub>
        <m:sSub>
          <m:e>
            <m:r>
              <m:rPr>
                <m:sty m:val="p"/>
              </m:rPr>
              <m:t>)</m:t>
            </m:r>
          </m:e>
          <m:sub>
            <m:r>
              <m:t>2</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 (4)</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sSub>
                  <m:e>
                    <m:r>
                      <m:rPr>
                        <m:sty m:val="p"/>
                      </m:rPr>
                      <m:t>C</m:t>
                    </m:r>
                    <m:r>
                      <m:rPr>
                        <m:sty m:val="p"/>
                      </m:rPr>
                      <m:t>p</m:t>
                    </m:r>
                  </m:e>
                  <m:sub>
                    <m:r>
                      <m:t>3</m:t>
                    </m:r>
                  </m:sub>
                </m:sSub>
                <m:sSub>
                  <m:e>
                    <m:r>
                      <m:rPr>
                        <m:sty m:val="p"/>
                      </m:rPr>
                      <m:t>M</m:t>
                    </m:r>
                    <m:r>
                      <m:rPr>
                        <m:sty m:val="p"/>
                      </m:rPr>
                      <m:t>o</m:t>
                    </m:r>
                  </m:e>
                  <m:sub>
                    <m:r>
                      <m:t>3</m:t>
                    </m:r>
                  </m:sub>
                </m:sSub>
                <m:r>
                  <m:rPr>
                    <m:sty m:val="p"/>
                  </m:rPr>
                  <m:t>(</m:t>
                </m:r>
                <m:r>
                  <m:rPr>
                    <m:sty m:val="p"/>
                  </m:rPr>
                  <m:t>C</m:t>
                </m:r>
                <m:r>
                  <m:rPr>
                    <m:sty m:val="p"/>
                  </m:rPr>
                  <m:t>O</m:t>
                </m:r>
                <m:sSub>
                  <m:e>
                    <m:r>
                      <m:rPr>
                        <m:sty m:val="p"/>
                      </m:rPr>
                      <m:t>)</m:t>
                    </m:r>
                  </m:e>
                  <m:sub>
                    <m:r>
                      <m:t>6</m:t>
                    </m:r>
                  </m:sub>
                </m:sSub>
                <m:r>
                  <m:rPr>
                    <m:sty m:val="p"/>
                  </m:rPr>
                  <m:t>(</m:t>
                </m:r>
                <m:sSub>
                  <m:e>
                    <m:r>
                      <m:t>μ</m:t>
                    </m:r>
                  </m:e>
                  <m:sub>
                    <m:r>
                      <m:t>3</m:t>
                    </m:r>
                  </m:sub>
                </m:sSub>
                <m:r>
                  <m:rPr>
                    <m:sty m:val="p"/>
                  </m:rPr>
                  <m:t>−</m:t>
                </m:r>
                <m:r>
                  <m:rPr>
                    <m:sty m:val="p"/>
                  </m:rPr>
                  <m:t>S</m:t>
                </m:r>
                <m:r>
                  <m:rPr>
                    <m:sty m:val="p"/>
                  </m:rPr>
                  <m:t>)</m:t>
                </m:r>
              </m:e>
            </m:d>
          </m:e>
          <m:sup>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numPr>
          <w:ilvl w:val="0"/>
          <w:numId w:val="1331"/>
        </w:numPr>
      </w:pPr>
      <m:oMath>
        <m:oMathPr>
          <m:ctrlPr>
            <w:rPr>
              <w:sz w:val="28"/>
              <w:szCs w:val="28"/>
            </w:rPr>
          </m:ctrlPr>
        </m:oMathPr>
        <m:sSup>
          <m:e>
            <m:d>
              <m:dPr>
                <m:begChr m:val="["/>
                <m:sepChr m:val=""/>
                <m:endChr m:val="]"/>
                <m:grow/>
              </m:dPr>
              <m:e>
                <m:sSub>
                  <m:e>
                    <m:r>
                      <m:t>H</m:t>
                    </m:r>
                  </m:e>
                  <m:sub>
                    <m:r>
                      <m:t>3</m:t>
                    </m:r>
                  </m:sub>
                </m:sSub>
                <m:r>
                  <m:t>R</m:t>
                </m:r>
                <m:sSub>
                  <m:e>
                    <m:r>
                      <m:t>e</m:t>
                    </m:r>
                  </m:e>
                  <m:sub>
                    <m:r>
                      <m:t>3</m:t>
                    </m:r>
                  </m:sub>
                </m:sSub>
                <m:r>
                  <m:rPr>
                    <m:sty m:val="p"/>
                  </m:rPr>
                  <m:t>(</m:t>
                </m:r>
                <m:r>
                  <m:t>C</m:t>
                </m:r>
                <m:r>
                  <m:t>O</m:t>
                </m:r>
                <m:sSub>
                  <m:e>
                    <m:r>
                      <m:rPr>
                        <m:sty m:val="p"/>
                      </m:rPr>
                      <m:t>)</m:t>
                    </m:r>
                  </m:e>
                  <m:sub>
                    <m:r>
                      <m:t>10</m:t>
                    </m:r>
                  </m:sub>
                </m:sSub>
              </m:e>
            </m:d>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有</w:t>
      </w:r>
      <w:r>
        <w:rPr>
          <w:rFonts w:hint="eastAsia" w:ascii="Times New Roman" w:hAnsi="Times New Roman" w:eastAsia="Times New Roman" w:cs="Times New Roman"/>
        </w:rPr>
        <w:t>2</w:t>
      </w:r>
      <w:r>
        <w:rPr>
          <w:rFonts w:hint="eastAsia" w:ascii="Times New Roman" w:hAnsi="Times New Roman" w:eastAsia="FangSong" w:cs="Times New Roman"/>
        </w:rPr>
        <w:t>个</w:t>
      </w:r>
      <w:r>
        <w:rPr>
          <w:rFonts w:hint="eastAsia" w:ascii="Times New Roman" w:hAnsi="Times New Roman" w:eastAsia="Times New Roman" w:cs="Times New Roman"/>
        </w:rPr>
        <w:t>Re—Re</w:t>
      </w:r>
      <w:r>
        <w:rPr>
          <w:rFonts w:hint="eastAsia" w:ascii="Times New Roman" w:hAnsi="Times New Roman" w:eastAsia="FangSong" w:cs="Times New Roman"/>
        </w:rPr>
        <w:t>单键</w:t>
      </w:r>
      <w:r>
        <w:rPr>
          <w:rFonts w:hint="eastAsia" w:ascii="Times New Roman" w:hAnsi="Times New Roman" w:eastAsia="Times New Roman" w:cs="Times New Roman"/>
        </w:rPr>
        <w:t>，1</w:t>
      </w:r>
      <w:r>
        <w:rPr>
          <w:rFonts w:hint="eastAsia" w:ascii="Times New Roman" w:hAnsi="Times New Roman" w:eastAsia="FangSong" w:cs="Times New Roman"/>
        </w:rPr>
        <w:t>个</w:t>
      </w:r>
      <w:r>
        <w:rPr>
          <w:rFonts w:hint="eastAsia" w:ascii="Times New Roman" w:hAnsi="Times New Roman" w:eastAsia="Times New Roman" w:cs="Times New Roman"/>
        </w:rPr>
        <w:t>Re=Re</w:t>
      </w:r>
      <w:r>
        <w:rPr>
          <w:rFonts w:hint="eastAsia" w:ascii="Times New Roman" w:hAnsi="Times New Roman" w:eastAsia="FangSong" w:cs="Times New Roman"/>
        </w:rPr>
        <w:t>双键</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Compact"/>
        <w:numPr>
          <w:ilvl w:val="0"/>
          <w:numId w:val="1332"/>
        </w:numPr>
      </w:pPr>
      <w:r>
        <w:rPr>
          <w:rFonts w:hint="eastAsia" w:ascii="Times New Roman" w:hAnsi="Times New Roman" w:eastAsia="FangSong" w:cs="Times New Roman"/>
        </w:rPr>
        <w:t xml:space="preserve">每个</w:t>
      </w:r>
      <w:r>
        <w:rPr>
          <w:rFonts w:ascii="Times New Roman" w:hAnsi="Times New Roman" w:eastAsia="Times New Roman" w:cs="Times New Roman"/>
        </w:rPr>
        <w:t xml:space="preserve"> V </w:t>
      </w:r>
      <w:r>
        <w:rPr>
          <w:rFonts w:hint="eastAsia" w:ascii="Times New Roman" w:hAnsi="Times New Roman" w:eastAsia="FangSong" w:cs="Times New Roman"/>
        </w:rPr>
        <w:t>原子周围的价电子数为</w:t>
      </w:r>
      <w:r>
        <w:rPr>
          <w:rFonts w:hint="eastAsia" w:ascii="Times New Roman" w:hAnsi="Times New Roman" w:eastAsia="Times New Roman" w:cs="Times New Roman"/>
        </w:rPr>
        <w:t>:</w:t>
      </w:r>
      <w:r>
        <w:rPr>
          <w:rFonts w:ascii="Times New Roman" w:hAnsi="Times New Roman" w:eastAsia="Times New Roman" w:cs="Times New Roman"/>
        </w:rPr>
        <w:t xml:space="preserve"> 5(V </w:t>
      </w:r>
      <w:r>
        <w:rPr>
          <w:rFonts w:hint="eastAsia" w:ascii="Times New Roman" w:hAnsi="Times New Roman" w:eastAsia="FangSong" w:cs="Times New Roman"/>
        </w:rPr>
        <w:t>原子本身的电子</w:t>
      </w:r>
      <w:r>
        <w:rPr>
          <w:rFonts w:hint="eastAsia" w:ascii="Times New Roman" w:hAnsi="Times New Roman" w:eastAsia="Times New Roman" w:cs="Times New Roman"/>
        </w:rPr>
        <w:t>)</w:t>
      </w:r>
      <w:r>
        <w:rPr>
          <w:rFonts w:ascii="Times New Roman" w:hAnsi="Times New Roman" w:eastAsia="Times New Roman" w:cs="Times New Roman"/>
        </w:rPr>
        <w:t xml:space="preserve"> + 1 </w:t>
      </w:r>
      <w:r>
        <w:rPr>
          <w:rFonts w:hint="eastAsia" w:ascii="Times New Roman" w:hAnsi="Times New Roman" w:eastAsia="Times New Roman" w:cs="Times New Roman"/>
        </w:rPr>
        <w:t>(</w:t>
      </w:r>
      <w:r>
        <w:rPr>
          <w:rFonts w:hint="eastAsia" w:ascii="Times New Roman" w:hAnsi="Times New Roman" w:eastAsia="FangSong" w:cs="Times New Roman"/>
        </w:rPr>
        <w:t>由金属键摊到的</w:t>
      </w:r>
      <w:r>
        <w:rPr>
          <w:rFonts w:hint="eastAsia" w:ascii="Times New Roman" w:hAnsi="Times New Roman" w:eastAsia="Times New Roman" w:cs="Times New Roman"/>
        </w:rPr>
        <w:t>)</w:t>
      </w:r>
      <w:r>
        <w:rPr>
          <w:rFonts w:ascii="Times New Roman" w:hAnsi="Times New Roman" w:eastAsia="Times New Roman" w:cs="Times New Roman"/>
        </w:rPr>
        <w:t xml:space="preserve"> + 2 × 6 (6 </w:t>
      </w:r>
      <w:r>
        <w:rPr>
          <w:rFonts w:hint="eastAsia" w:ascii="Times New Roman" w:hAnsi="Times New Roman" w:eastAsia="FangSong" w:cs="Times New Roman"/>
        </w:rPr>
        <w:t>个配体提供的</w:t>
      </w:r>
      <w:r>
        <w:rPr>
          <w:rFonts w:hint="eastAsia" w:ascii="Times New Roman" w:hAnsi="Times New Roman" w:eastAsia="Times New Roman" w:cs="Times New Roman"/>
        </w:rPr>
        <w:t>)</w:t>
      </w:r>
      <w:r>
        <w:rPr>
          <w:rFonts w:ascii="Times New Roman" w:hAnsi="Times New Roman" w:eastAsia="Times New Roman" w:cs="Times New Roman"/>
        </w:rPr>
        <w:t xml:space="preserve"> = 18。</w:t>
      </w:r>
    </w:p>
    <w:p>
      <w:pPr>
        <w:pStyle w:val="FirstParagraph"/>
      </w:pPr>
      <w:r>
        <w:rPr>
          <w:rFonts w:hint="eastAsia" w:ascii="Times New Roman" w:hAnsi="Times New Roman" w:eastAsia="Times New Roman" w:cs="Times New Roman"/>
        </w:rPr>
        <w:t>（2）</w:t>
      </w:r>
      <w:r>
        <w:rPr>
          <w:rFonts w:hint="eastAsia" w:ascii="Times New Roman" w:hAnsi="Times New Roman" w:eastAsia="FangSong" w:cs="Times New Roman"/>
        </w:rPr>
        <w:t>每个</w:t>
      </w:r>
      <w:r>
        <w:rPr>
          <w:rFonts w:ascii="Times New Roman" w:hAnsi="Times New Roman" w:eastAsia="Times New Roman" w:cs="Times New Roman"/>
        </w:rPr>
        <w:t xml:space="preserve"> Ni </w:t>
      </w:r>
      <w:r>
        <w:rPr>
          <w:rFonts w:hint="eastAsia" w:ascii="Times New Roman" w:hAnsi="Times New Roman" w:eastAsia="FangSong" w:cs="Times New Roman"/>
        </w:rPr>
        <w:t>原子周围的价电子数为</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10</m:t>
        </m:r>
        <m:r>
          <m:rPr>
            <m:sty m:val="p"/>
          </m:rPr>
          <m:t>+</m:t>
        </m:r>
        <m:r>
          <m:t>2</m:t>
        </m:r>
        <m:r>
          <m:rPr>
            <m:sty m:val="p"/>
          </m:rPr>
          <m:t>+</m:t>
        </m:r>
        <m:r>
          <m:t>1</m:t>
        </m:r>
        <m:r>
          <m:rPr>
            <m:sty m:val="p"/>
          </m:rPr>
          <m:t>+</m:t>
        </m:r>
        <m:r>
          <m:t>5</m:t>
        </m:r>
        <m:r>
          <m:rPr>
            <m:sty m:val="p"/>
          </m:rPr>
          <m:t>=</m:t>
        </m:r>
        <m:r>
          <m:t>18</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w:r>
        <w:rPr>
          <w:rFonts w:hint="eastAsia" w:ascii="Times New Roman" w:hAnsi="Times New Roman" w:eastAsia="Times New Roman" w:cs="Times New Roman"/>
        </w:rPr>
        <w:t>（3）</w:t>
      </w:r>
      <w:r>
        <w:rPr>
          <w:rFonts w:hint="eastAsia" w:ascii="Times New Roman" w:hAnsi="Times New Roman" w:eastAsia="FangSong" w:cs="Times New Roman"/>
        </w:rPr>
        <w:t>每个</w:t>
      </w:r>
      <w:r>
        <w:rPr>
          <w:rFonts w:ascii="Times New Roman" w:hAnsi="Times New Roman" w:eastAsia="Times New Roman" w:cs="Times New Roman"/>
        </w:rPr>
        <w:t xml:space="preserve"> Cr </w:t>
      </w:r>
      <w:r>
        <w:rPr>
          <w:rFonts w:hint="eastAsia" w:ascii="Times New Roman" w:hAnsi="Times New Roman" w:eastAsia="FangSong" w:cs="Times New Roman"/>
        </w:rPr>
        <w:t>原子周围的价电子数为</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6</m:t>
        </m:r>
        <m:r>
          <m:rPr>
            <m:sty m:val="p"/>
          </m:rPr>
          <m:t>+</m:t>
        </m:r>
        <m:r>
          <m:t>2</m:t>
        </m:r>
        <m:r>
          <m:rPr>
            <m:sty m:val="p"/>
          </m:rPr>
          <m:t>×</m:t>
        </m:r>
        <m:r>
          <m:t>2</m:t>
        </m:r>
        <m:r>
          <m:rPr>
            <m:sty m:val="p"/>
          </m:rPr>
          <m:t>+</m:t>
        </m:r>
        <m:r>
          <m:t>3</m:t>
        </m:r>
        <m:r>
          <m:rPr>
            <m:sty m:val="p"/>
          </m:rPr>
          <m:t>+</m:t>
        </m:r>
        <m:r>
          <m:t>5</m:t>
        </m:r>
        <m:r>
          <m:rPr>
            <m:sty m:val="p"/>
          </m:rPr>
          <m:t>=</m:t>
        </m:r>
        <m:r>
          <m:t>18</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w:r>
        <w:rPr>
          <w:rFonts w:hint="eastAsia" w:ascii="Times New Roman" w:hAnsi="Times New Roman" w:eastAsia="Times New Roman" w:cs="Times New Roman"/>
        </w:rPr>
        <w:t>（4）</w:t>
      </w:r>
      <w:r>
        <w:rPr>
          <w:rFonts w:hint="eastAsia" w:ascii="Times New Roman" w:hAnsi="Times New Roman" w:eastAsia="FangSong" w:cs="Times New Roman"/>
        </w:rPr>
        <w:t>每个</w:t>
      </w:r>
      <w:r>
        <w:rPr>
          <w:rFonts w:ascii="Times New Roman" w:hAnsi="Times New Roman" w:eastAsia="Times New Roman" w:cs="Times New Roman"/>
        </w:rPr>
        <w:t xml:space="preserve"> Mo </w:t>
      </w:r>
      <w:r>
        <w:rPr>
          <w:rFonts w:hint="eastAsia" w:ascii="Times New Roman" w:hAnsi="Times New Roman" w:eastAsia="FangSong" w:cs="Times New Roman"/>
        </w:rPr>
        <w:t>原子周围的价电子数为</w:t>
      </w:r>
      <w:r>
        <w:rPr>
          <w:rFonts w:hint="eastAsia" w:ascii="Times New Roman" w:hAnsi="Times New Roman" w:eastAsia="Times New Roman" w:cs="Times New Roman"/>
        </w:rPr>
        <w:t>：6(Mo</w:t>
      </w:r>
      <w:r>
        <w:rPr>
          <w:rFonts w:ascii="Times New Roman" w:hAnsi="Times New Roman" w:eastAsia="Times New Roman" w:cs="Times New Roman"/>
        </w:rPr>
        <w:t xml:space="preserve"> </w:t>
      </w:r>
      <w:r>
        <w:rPr>
          <w:rFonts w:hint="eastAsia" w:ascii="Times New Roman" w:hAnsi="Times New Roman" w:eastAsia="FangSong" w:cs="Times New Roman"/>
        </w:rPr>
        <w:t>原子本身的价电子</w:t>
      </w:r>
      <w:r>
        <w:rPr>
          <w:rFonts w:hint="eastAsia" w:ascii="Times New Roman" w:hAnsi="Times New Roman" w:eastAsia="Times New Roman" w:cs="Times New Roman"/>
        </w:rPr>
        <w:t>)</w:t>
      </w:r>
      <w:r>
        <w:rPr>
          <w:rFonts w:ascii="Times New Roman" w:hAnsi="Times New Roman" w:eastAsia="Times New Roman" w:cs="Times New Roman"/>
        </w:rPr>
        <w:t xml:space="preserve"> + </w:t>
      </w:r>
      <w:r>
        <w:rPr>
          <w:rFonts w:hint="eastAsia" w:ascii="Times New Roman" w:hAnsi="Times New Roman" w:eastAsia="Times New Roman" w:cs="Times New Roman"/>
        </w:rPr>
        <w:t>5(</w:t>
      </w:r>
      <w:r>
        <w:rPr>
          <w:rFonts w:hint="eastAsia" w:ascii="Times New Roman" w:hAnsi="Times New Roman" w:eastAsia="FangSong" w:cs="Times New Roman"/>
        </w:rPr>
        <w:t>由</w:t>
      </w:r>
      <w:r>
        <w:rPr>
          <w:rFonts w:ascii="Times New Roman" w:hAnsi="Times New Roman" w:eastAsia="Times New Roman" w:cs="Times New Roman"/>
        </w:rPr>
        <w:t xml:space="preserve"> Cp </w:t>
      </w:r>
      <w:r>
        <w:rPr>
          <w:rFonts w:hint="eastAsia" w:ascii="Times New Roman" w:hAnsi="Times New Roman" w:eastAsia="FangSong" w:cs="Times New Roman"/>
        </w:rPr>
        <w:t>提供</w:t>
      </w:r>
      <w:r>
        <w:rPr>
          <w:rFonts w:hint="eastAsia" w:ascii="Times New Roman" w:hAnsi="Times New Roman" w:eastAsia="Times New Roman" w:cs="Times New Roman"/>
        </w:rPr>
        <w:t>)</w:t>
      </w:r>
      <w:r>
        <w:rPr>
          <w:rFonts w:ascii="Times New Roman" w:hAnsi="Times New Roman" w:eastAsia="Times New Roman" w:cs="Times New Roman"/>
        </w:rPr>
        <w:t xml:space="preserve"> + 2 × </w:t>
      </w:r>
      <w:r>
        <w:rPr>
          <w:rFonts w:hint="eastAsia" w:ascii="Times New Roman" w:hAnsi="Times New Roman" w:eastAsia="Times New Roman" w:cs="Times New Roman"/>
        </w:rPr>
        <w:t>2(</w:t>
      </w:r>
      <w:r>
        <w:rPr>
          <w:rFonts w:hint="eastAsia" w:ascii="Times New Roman" w:hAnsi="Times New Roman" w:eastAsia="FangSong" w:cs="Times New Roman"/>
        </w:rPr>
        <w:t>由</w:t>
      </w:r>
      <w:r>
        <w:rPr>
          <w:rFonts w:ascii="Times New Roman" w:hAnsi="Times New Roman" w:eastAsia="Times New Roman" w:cs="Times New Roman"/>
        </w:rPr>
        <w:t xml:space="preserve"> CO </w:t>
      </w:r>
      <w:r>
        <w:rPr>
          <w:rFonts w:hint="eastAsia" w:ascii="Times New Roman" w:hAnsi="Times New Roman" w:eastAsia="FangSong" w:cs="Times New Roman"/>
        </w:rPr>
        <w:t>提供</w:t>
      </w:r>
      <w:r>
        <w:rPr>
          <w:rFonts w:hint="eastAsia" w:ascii="Times New Roman" w:hAnsi="Times New Roman" w:eastAsia="Times New Roman" w:cs="Times New Roman"/>
        </w:rPr>
        <w:t>)</w:t>
      </w:r>
      <w:r>
        <w:rPr>
          <w:rFonts w:ascii="Times New Roman" w:hAnsi="Times New Roman" w:eastAsia="Times New Roman" w:cs="Times New Roman"/>
        </w:rPr>
        <w:t xml:space="preserve"> + </w:t>
      </w:r>
      <w:r>
        <w:rPr>
          <w:rFonts w:hint="eastAsia" w:ascii="Times New Roman" w:hAnsi="Times New Roman" w:eastAsia="Times New Roman" w:cs="Times New Roman"/>
        </w:rPr>
        <w:t>2(</w:t>
      </w:r>
      <w:r>
        <w:rPr>
          <w:rFonts w:hint="eastAsia" w:ascii="Times New Roman" w:hAnsi="Times New Roman" w:eastAsia="FangSong" w:cs="Times New Roman"/>
        </w:rPr>
        <w:t>由金属键提供</w:t>
      </w:r>
      <w:r>
        <w:rPr>
          <w:rFonts w:hint="eastAsia" w:ascii="Times New Roman" w:hAnsi="Times New Roman" w:eastAsia="Times New Roman" w:cs="Times New Roman"/>
        </w:rPr>
        <w:t>)</w:t>
      </w:r>
      <w:r>
        <w:rPr>
          <w:rFonts w:ascii="Times New Roman" w:hAnsi="Times New Roman" w:eastAsia="Times New Roman" w:cs="Times New Roman"/>
        </w:rPr>
        <w:t xml:space="preserve"> + </w:t>
      </w:r>
      <w:r>
        <w:rPr>
          <w:rFonts w:hint="eastAsia" w:ascii="Times New Roman" w:hAnsi="Times New Roman" w:eastAsia="Times New Roman" w:cs="Times New Roman"/>
        </w:rPr>
        <w:t>1(</w:t>
      </w:r>
      <w:r>
        <w:rPr>
          <w:rFonts w:hint="eastAsia" w:ascii="Times New Roman" w:hAnsi="Times New Roman" w:eastAsia="FangSong" w:cs="Times New Roman"/>
        </w:rPr>
        <w:t>由</w:t>
      </w:r>
      <w:r>
        <w:rPr>
          <w:rFonts w:ascii="Times New Roman" w:hAnsi="Times New Roman" w:eastAsia="Times New Roman" w:cs="Times New Roman"/>
        </w:rPr>
        <w:t xml:space="preserve"> S </w:t>
      </w:r>
      <w:r>
        <w:rPr>
          <w:rFonts w:hint="eastAsia" w:ascii="Times New Roman" w:hAnsi="Times New Roman" w:eastAsia="FangSong" w:cs="Times New Roman"/>
        </w:rPr>
        <w:t>原子提供</w:t>
      </w:r>
      <w:r>
        <w:rPr>
          <w:rFonts w:hint="eastAsia" w:ascii="Times New Roman" w:hAnsi="Times New Roman" w:eastAsia="Times New Roman" w:cs="Times New Roman"/>
        </w:rPr>
        <w:t>)</w:t>
      </w:r>
      <w:r>
        <w:rPr>
          <w:rFonts w:ascii="Times New Roman" w:hAnsi="Times New Roman" w:eastAsia="Times New Roman" w:cs="Times New Roman"/>
        </w:rPr>
        <w:t xml:space="preserve"> = 18。</w:t>
      </w:r>
    </w:p>
    <w:p>
      <w:pPr>
        <w:pStyle w:val="Compact"/>
        <w:numPr>
          <w:ilvl w:val="0"/>
          <w:numId w:val="1333"/>
        </w:numPr>
      </w:pPr>
      <w:r>
        <w:rPr>
          <w:rFonts w:hint="eastAsia" w:ascii="Times New Roman" w:hAnsi="Times New Roman" w:eastAsia="FangSong" w:cs="Times New Roman"/>
        </w:rPr>
        <w:t xml:space="preserve">与</w:t>
      </w:r>
      <w:r>
        <w:rPr>
          <w:rFonts w:ascii="Times New Roman" w:hAnsi="Times New Roman" w:eastAsia="Times New Roman" w:cs="Times New Roman"/>
        </w:rPr>
        <w:t xml:space="preserve"> 4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CO </w:t>
      </w:r>
      <w:r>
        <w:rPr>
          <w:rFonts w:hint="eastAsia" w:ascii="Times New Roman" w:hAnsi="Times New Roman" w:eastAsia="FangSong" w:cs="Times New Roman"/>
        </w:rPr>
        <w:t xml:space="preserve">相连的</w:t>
      </w:r>
      <w:r>
        <w:rPr>
          <w:rFonts w:ascii="Times New Roman" w:hAnsi="Times New Roman" w:eastAsia="Times New Roman" w:cs="Times New Roman"/>
        </w:rPr>
        <w:t xml:space="preserve"> Re </w:t>
      </w:r>
      <w:r>
        <w:rPr>
          <w:rFonts w:hint="eastAsia" w:ascii="Times New Roman" w:hAnsi="Times New Roman" w:eastAsia="FangSong" w:cs="Times New Roman"/>
        </w:rPr>
        <w:t>原子周围的价电子数为</w:t>
      </w:r>
      <w:r>
        <w:rPr>
          <w:rFonts w:hint="eastAsia" w:ascii="Times New Roman" w:hAnsi="Times New Roman" w:eastAsia="Times New Roman" w:cs="Times New Roman"/>
        </w:rPr>
        <w:t>:</w:t>
      </w:r>
      <w:r>
        <w:rPr>
          <w:rFonts w:ascii="Times New Roman" w:hAnsi="Times New Roman" w:eastAsia="Times New Roman" w:cs="Times New Roman"/>
        </w:rPr>
        <w:t xml:space="preserve"> 7(Re </w:t>
      </w:r>
      <w:r>
        <w:rPr>
          <w:rFonts w:hint="eastAsia" w:ascii="Times New Roman" w:hAnsi="Times New Roman" w:eastAsia="FangSong" w:cs="Times New Roman"/>
        </w:rPr>
        <w:t>原子本身的</w:t>
      </w:r>
      <w:r>
        <w:rPr>
          <w:rFonts w:hint="eastAsia" w:ascii="Times New Roman" w:hAnsi="Times New Roman" w:eastAsia="Times New Roman" w:cs="Times New Roman"/>
        </w:rPr>
        <w:t>)</w:t>
      </w:r>
      <w:r>
        <w:rPr>
          <w:rFonts w:ascii="Times New Roman" w:hAnsi="Times New Roman" w:eastAsia="Times New Roman" w:cs="Times New Roman"/>
        </w:rPr>
        <w:t xml:space="preserve"> + 1(H </w:t>
      </w:r>
      <w:r>
        <w:rPr>
          <w:rFonts w:hint="eastAsia" w:ascii="Times New Roman" w:hAnsi="Times New Roman" w:eastAsia="FangSong" w:cs="Times New Roman"/>
        </w:rPr>
        <w:t>原子提供的</w:t>
      </w:r>
      <w:r>
        <w:rPr>
          <w:rFonts w:hint="eastAsia" w:ascii="Times New Roman" w:hAnsi="Times New Roman" w:eastAsia="Times New Roman" w:cs="Times New Roman"/>
        </w:rPr>
        <w:t>)</w:t>
      </w:r>
      <w:r>
        <w:rPr>
          <w:rFonts w:ascii="Times New Roman" w:hAnsi="Times New Roman" w:eastAsia="Times New Roman" w:cs="Times New Roman"/>
        </w:rPr>
        <w:t xml:space="preserve"> + 2 × 4(4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CO </w:t>
      </w:r>
      <w:r>
        <w:rPr>
          <w:rFonts w:hint="eastAsia" w:ascii="Times New Roman" w:hAnsi="Times New Roman" w:eastAsia="FangSong" w:cs="Times New Roman"/>
        </w:rPr>
        <w:t>提供的</w:t>
      </w:r>
      <w:r>
        <w:rPr>
          <w:rFonts w:hint="eastAsia" w:ascii="Times New Roman" w:hAnsi="Times New Roman" w:eastAsia="Times New Roman" w:cs="Times New Roman"/>
        </w:rPr>
        <w:t>)</w:t>
      </w:r>
      <w:r>
        <w:rPr>
          <w:rFonts w:ascii="Times New Roman" w:hAnsi="Times New Roman" w:eastAsia="Times New Roman" w:cs="Times New Roman"/>
        </w:rPr>
        <w:t xml:space="preserve"> + 1 × </w:t>
      </w:r>
      <w:r>
        <w:rPr>
          <w:rFonts w:hint="eastAsia" w:ascii="Times New Roman" w:hAnsi="Times New Roman" w:eastAsia="Times New Roman" w:cs="Times New Roman"/>
        </w:rPr>
        <w:t>2(</w:t>
      </w:r>
      <w:r>
        <w:rPr>
          <w:rFonts w:hint="eastAsia" w:ascii="Times New Roman" w:hAnsi="Times New Roman" w:eastAsia="FangSong" w:cs="Times New Roman"/>
        </w:rPr>
        <w:t>两个</w:t>
      </w:r>
      <w:r>
        <w:rPr>
          <w:rFonts w:ascii="Times New Roman" w:hAnsi="Times New Roman" w:eastAsia="Times New Roman" w:cs="Times New Roman"/>
        </w:rPr>
        <w:t xml:space="preserve"> Re—Re </w:t>
      </w:r>
      <w:r>
        <w:rPr>
          <w:rFonts w:hint="eastAsia" w:ascii="Times New Roman" w:hAnsi="Times New Roman" w:eastAsia="FangSong" w:cs="Times New Roman"/>
        </w:rPr>
        <w:t>键各提供一个</w:t>
      </w:r>
      <w:r>
        <w:rPr>
          <w:rFonts w:hint="eastAsia" w:ascii="Times New Roman" w:hAnsi="Times New Roman" w:eastAsia="Times New Roman" w:cs="Times New Roman"/>
        </w:rPr>
        <w:t>)</w:t>
      </w:r>
      <w:r>
        <w:rPr>
          <w:rFonts w:ascii="Times New Roman" w:hAnsi="Times New Roman" w:eastAsia="Times New Roman" w:cs="Times New Roman"/>
        </w:rPr>
        <w:t xml:space="preserve"> = 18。</w:t>
      </w:r>
    </w:p>
    <w:p>
      <w:pPr>
        <w:pStyle w:val="FirstParagraph"/>
      </w:pPr>
      <w:r>
        <w:rPr>
          <w:rFonts w:hint="eastAsia" w:ascii="Times New Roman" w:hAnsi="Times New Roman" w:eastAsia="FangSong" w:cs="Times New Roman"/>
        </w:rPr>
        <w:t xml:space="preserve">与</w:t>
      </w:r>
      <w:r>
        <w:rPr>
          <w:rFonts w:ascii="Times New Roman" w:hAnsi="Times New Roman" w:eastAsia="Times New Roman" w:cs="Times New Roman"/>
        </w:rPr>
        <w:t xml:space="preserve"> 3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CO </w:t>
      </w:r>
      <w:r>
        <w:rPr>
          <w:rFonts w:hint="eastAsia" w:ascii="Times New Roman" w:hAnsi="Times New Roman" w:eastAsia="FangSong" w:cs="Times New Roman"/>
        </w:rPr>
        <w:t xml:space="preserve">相连的</w:t>
      </w:r>
      <w:r>
        <w:rPr>
          <w:rFonts w:ascii="Times New Roman" w:hAnsi="Times New Roman" w:eastAsia="Times New Roman" w:cs="Times New Roman"/>
        </w:rPr>
        <w:t xml:space="preserve"> Re </w:t>
      </w:r>
      <w:r>
        <w:rPr>
          <w:rFonts w:hint="eastAsia" w:ascii="Times New Roman" w:hAnsi="Times New Roman" w:eastAsia="FangSong" w:cs="Times New Roman"/>
        </w:rPr>
        <w:t>原子周围的价电子数为</w:t>
      </w:r>
      <w:r>
        <w:rPr>
          <w:rFonts w:hint="eastAsia" w:ascii="Times New Roman" w:hAnsi="Times New Roman" w:eastAsia="Times New Roman" w:cs="Times New Roman"/>
        </w:rPr>
        <w:t>：7(Re</w:t>
      </w:r>
      <w:r>
        <w:rPr>
          <w:rFonts w:ascii="Times New Roman" w:hAnsi="Times New Roman" w:eastAsia="Times New Roman" w:cs="Times New Roman"/>
        </w:rPr>
        <w:t xml:space="preserve"> </w:t>
      </w:r>
      <w:r>
        <w:rPr>
          <w:rFonts w:hint="eastAsia" w:ascii="Times New Roman" w:hAnsi="Times New Roman" w:eastAsia="FangSong" w:cs="Times New Roman"/>
        </w:rPr>
        <w:t>原子本身具有的</w:t>
      </w:r>
      <w:r>
        <w:rPr>
          <w:rFonts w:hint="eastAsia" w:ascii="Times New Roman" w:hAnsi="Times New Roman" w:eastAsia="Times New Roman" w:cs="Times New Roman"/>
        </w:rPr>
        <w:t>)</w:t>
      </w:r>
      <w:r>
        <w:rPr>
          <w:rFonts w:ascii="Times New Roman" w:hAnsi="Times New Roman" w:eastAsia="Times New Roman" w:cs="Times New Roman"/>
        </w:rPr>
        <w:t xml:space="preserve"> + </w:t>
      </w:r>
      <w:r>
        <w:rPr>
          <w:rFonts w:hint="eastAsia" w:ascii="Times New Roman" w:hAnsi="Times New Roman" w:eastAsia="Times New Roman" w:cs="Times New Roman"/>
        </w:rPr>
        <w:t>1(</w:t>
      </w:r>
      <w:r>
        <w:rPr>
          <w:rFonts w:hint="eastAsia" w:ascii="Times New Roman" w:hAnsi="Times New Roman" w:eastAsia="FangSong" w:cs="Times New Roman"/>
        </w:rPr>
        <w:t>由</w:t>
      </w:r>
      <w:r>
        <w:rPr>
          <w:rFonts w:ascii="Times New Roman" w:hAnsi="Times New Roman" w:eastAsia="Times New Roman" w:cs="Times New Roman"/>
        </w:rPr>
        <w:t xml:space="preserve"> H </w:t>
      </w:r>
      <w:r>
        <w:rPr>
          <w:rFonts w:hint="eastAsia" w:ascii="Times New Roman" w:hAnsi="Times New Roman" w:eastAsia="FangSong" w:cs="Times New Roman"/>
        </w:rPr>
        <w:t>原子提供</w:t>
      </w:r>
      <w:r>
        <w:rPr>
          <w:rFonts w:hint="eastAsia" w:ascii="Times New Roman" w:hAnsi="Times New Roman" w:eastAsia="Times New Roman" w:cs="Times New Roman"/>
        </w:rPr>
        <w:t>)</w:t>
      </w:r>
      <w:r>
        <w:rPr>
          <w:rFonts w:ascii="Times New Roman" w:hAnsi="Times New Roman" w:eastAsia="Times New Roman" w:cs="Times New Roman"/>
        </w:rPr>
        <w:t xml:space="preserve"> + </w:t>
      </w:r>
      <w:r>
        <w:rPr>
          <w:rFonts w:hint="eastAsia" w:ascii="Times New Roman" w:hAnsi="Times New Roman" w:eastAsia="Times New Roman" w:cs="Times New Roman"/>
        </w:rPr>
        <w:t>1(</w:t>
      </w:r>
      <w:r>
        <w:rPr>
          <w:rFonts w:hint="eastAsia" w:ascii="Times New Roman" w:hAnsi="Times New Roman" w:eastAsia="FangSong" w:cs="Times New Roman"/>
        </w:rPr>
        <w:t>由</w:t>
      </w:r>
      <w:r>
        <w:rPr>
          <w:rFonts w:ascii="Times New Roman" w:hAnsi="Times New Roman" w:eastAsia="Times New Roman" w:cs="Times New Roman"/>
        </w:rPr>
        <w:t xml:space="preserve"> Re—Re </w:t>
      </w:r>
      <w:r>
        <w:rPr>
          <w:rFonts w:hint="eastAsia" w:ascii="Times New Roman" w:hAnsi="Times New Roman" w:eastAsia="FangSong" w:cs="Times New Roman"/>
        </w:rPr>
        <w:t>单键提供</w:t>
      </w:r>
      <w:r>
        <w:rPr>
          <w:rFonts w:hint="eastAsia" w:ascii="Times New Roman" w:hAnsi="Times New Roman" w:eastAsia="Times New Roman" w:cs="Times New Roman"/>
        </w:rPr>
        <w:t>)</w:t>
      </w:r>
      <w:r>
        <w:rPr>
          <w:rFonts w:ascii="Times New Roman" w:hAnsi="Times New Roman" w:eastAsia="Times New Roman" w:cs="Times New Roman"/>
        </w:rPr>
        <w:t xml:space="preserve"> + </w:t>
      </w:r>
      <w:r>
        <w:rPr>
          <w:rFonts w:hint="eastAsia" w:ascii="Times New Roman" w:hAnsi="Times New Roman" w:eastAsia="Times New Roman" w:cs="Times New Roman"/>
        </w:rPr>
        <w:t>2(</w:t>
      </w:r>
      <w:r>
        <w:rPr>
          <w:rFonts w:hint="eastAsia" w:ascii="Times New Roman" w:hAnsi="Times New Roman" w:eastAsia="FangSong" w:cs="Times New Roman"/>
        </w:rPr>
        <w:t>由</w:t>
      </w:r>
      <w:r>
        <w:rPr>
          <w:rFonts w:ascii="Times New Roman" w:hAnsi="Times New Roman" w:eastAsia="Times New Roman" w:cs="Times New Roman"/>
        </w:rPr>
        <w:t xml:space="preserve"> Re—Re </w:t>
      </w:r>
      <w:r>
        <w:rPr>
          <w:rFonts w:hint="eastAsia" w:ascii="Times New Roman" w:hAnsi="Times New Roman" w:eastAsia="FangSong" w:cs="Times New Roman"/>
        </w:rPr>
        <w:t>双键提供</w:t>
      </w:r>
      <w:r>
        <w:rPr>
          <w:rFonts w:hint="eastAsia" w:ascii="Times New Roman" w:hAnsi="Times New Roman" w:eastAsia="Times New Roman" w:cs="Times New Roman"/>
        </w:rPr>
        <w:t>)</w:t>
      </w:r>
      <w:r>
        <w:rPr>
          <w:rFonts w:ascii="Times New Roman" w:hAnsi="Times New Roman" w:eastAsia="Times New Roman" w:cs="Times New Roman"/>
        </w:rPr>
        <w:t xml:space="preserve"> + 2 × </w:t>
      </w:r>
      <w:r>
        <w:rPr>
          <w:rFonts w:hint="eastAsia" w:ascii="Times New Roman" w:hAnsi="Times New Roman" w:eastAsia="Times New Roman" w:cs="Times New Roman"/>
        </w:rPr>
        <w:t>3(</w:t>
      </w:r>
      <w:r>
        <w:rPr>
          <w:rFonts w:hint="eastAsia" w:ascii="Times New Roman" w:hAnsi="Times New Roman" w:eastAsia="FangSong" w:cs="Times New Roman"/>
        </w:rPr>
        <w:t>由</w:t>
      </w:r>
      <w:r>
        <w:rPr>
          <w:rFonts w:ascii="Times New Roman" w:hAnsi="Times New Roman" w:eastAsia="Times New Roman" w:cs="Times New Roman"/>
        </w:rPr>
        <w:t xml:space="preserve"> 3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CO </w:t>
      </w:r>
      <w:r>
        <w:rPr>
          <w:rFonts w:hint="eastAsia" w:ascii="Times New Roman" w:hAnsi="Times New Roman" w:eastAsia="FangSong" w:cs="Times New Roman"/>
        </w:rPr>
        <w:t>提供</w:t>
      </w:r>
      <w:r>
        <w:rPr>
          <w:rFonts w:hint="eastAsia" w:ascii="Times New Roman" w:hAnsi="Times New Roman" w:eastAsia="Times New Roman" w:cs="Times New Roman"/>
        </w:rPr>
        <w:t>)</w:t>
      </w:r>
      <w:r>
        <w:rPr>
          <w:rFonts w:ascii="Times New Roman" w:hAnsi="Times New Roman" w:eastAsia="Times New Roman" w:cs="Times New Roman"/>
        </w:rPr>
        <w:t xml:space="preserve"> + </w:t>
      </w:r>
      <w:r>
        <w:rPr>
          <w:rFonts w:hint="eastAsia" w:ascii="Times New Roman" w:hAnsi="Times New Roman" w:eastAsia="Times New Roman" w:cs="Times New Roman"/>
        </w:rPr>
        <w:t>1(</w:t>
      </w:r>
      <w:r>
        <w:rPr>
          <w:rFonts w:hint="eastAsia" w:ascii="Times New Roman" w:hAnsi="Times New Roman" w:eastAsia="FangSong" w:cs="Times New Roman"/>
        </w:rPr>
        <w:t>外来电子</w:t>
      </w:r>
      <w:r>
        <w:rPr>
          <w:rFonts w:hint="eastAsia" w:ascii="Times New Roman" w:hAnsi="Times New Roman" w:eastAsia="Times New Roman" w:cs="Times New Roman"/>
        </w:rPr>
        <w:t>)</w:t>
      </w:r>
      <w:r>
        <w:rPr>
          <w:rFonts w:ascii="Times New Roman" w:hAnsi="Times New Roman" w:eastAsia="Times New Roman" w:cs="Times New Roman"/>
        </w:rPr>
        <w:t xml:space="preserve"> = 18。</w:t>
      </w:r>
    </w:p>
    <w:p>
      <w:pPr>
        <w:pStyle w:val="BodyText"/>
        <w:spacing w:before="160" w:after="80"/>
        <w:jc w:val="center"/>
      </w:pPr>
      <w:r>
        <w:rPr>
          <w:rFonts w:ascii="Times New Roman" w:hAnsi="Times New Roman" w:eastAsia="Times New Roman" w:cs="Times New Roman"/>
        </w:rPr>
        <w:drawing>
          <wp:inline>
            <wp:extent cx="2520000" cy="8645744"/>
            <wp:effectExtent b="0" l="0" r="0" t="0"/>
            <wp:docPr descr="" title="" id="769" name="Picture"/>
            <a:graphic>
              <a:graphicData uri="http://schemas.openxmlformats.org/drawingml/2006/picture">
                <pic:pic>
                  <pic:nvPicPr>
                    <pic:cNvPr descr="3e9b87c6b156e8114e8beef0316423300b809d1e28e0b3a97fd84f5a4074a8d9.jpg" id="770" name="Picture"/>
                    <pic:cNvPicPr>
                      <a:picLocks noChangeArrowheads="1" noChangeAspect="1"/>
                    </pic:cNvPicPr>
                  </pic:nvPicPr>
                  <pic:blipFill>
                    <a:blip r:embed="rId768"/>
                    <a:stretch>
                      <a:fillRect/>
                    </a:stretch>
                  </pic:blipFill>
                  <pic:spPr bwMode="auto">
                    <a:xfrm>
                      <a:off x="0" y="0"/>
                      <a:ext cx="2520000" cy="8645744"/>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771"/>
    <w:bookmarkStart w:id="772" w:name="习题6.15"/>
    <w:p>
      <w:pPr>
        <w:pStyle w:val="Heading2"/>
        <w:spacing w:before="280" w:after="120"/>
      </w:pPr>
      <w:r>
        <w:rPr>
          <w:rFonts w:ascii="Times New Roman" w:hAnsi="Times New Roman" w:eastAsia="Times New Roman" w:cs="Times New Roman"/>
        </w:rPr>
        <w:t xml:space="preserve">4.235 </w:t>
      </w:r>
      <w:r>
        <w:rPr>
          <w:rFonts w:hint="eastAsia" w:ascii="Times New Roman" w:hAnsi="Times New Roman" w:eastAsia="SimHei" w:cs="Times New Roman"/>
        </w:rPr>
        <w:t>习题</w:t>
      </w:r>
      <w:r>
        <w:rPr>
          <w:rFonts w:hint="eastAsia" w:ascii="Times New Roman" w:hAnsi="Times New Roman" w:eastAsia="Times New Roman" w:cs="Times New Roman"/>
        </w:rPr>
        <w:t>6.15</w:t>
      </w:r>
    </w:p>
    <w:p>
      <w:pPr>
        <w:pStyle w:val="FirstParagraph"/>
      </w:pPr>
      <w:r>
        <w:rPr>
          <w:rFonts w:hint="eastAsia" w:ascii="Times New Roman" w:hAnsi="Times New Roman" w:eastAsia="FangSong" w:cs="Times New Roman"/>
        </w:rPr>
        <w:t xml:space="preserve">硅胶干燥剂中常加入</w:t>
      </w:r>
      <w:r>
        <w:rPr>
          <w:rFonts w:ascii="Times New Roman" w:hAnsi="Times New Roman" w:eastAsia="Times New Roman" w:cs="Times New Roman"/>
        </w:rPr>
        <w:t xml:space="preserve"> CoCl</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蓝色</w:t>
      </w:r>
      <w:r>
        <w:rPr>
          <w:rFonts w:hint="eastAsia" w:ascii="Times New Roman" w:hAnsi="Times New Roman" w:eastAsia="Times New Roman" w:cs="Times New Roman"/>
        </w:rPr>
        <w:t>)，</w:t>
      </w:r>
      <w:r>
        <w:rPr>
          <w:rFonts w:hint="eastAsia" w:ascii="Times New Roman" w:hAnsi="Times New Roman" w:eastAsia="FangSong" w:cs="Times New Roman"/>
        </w:rPr>
        <w:t>吸水后变为粉红色</w:t>
      </w:r>
      <w:r>
        <w:rPr>
          <w:rFonts w:hint="eastAsia" w:ascii="Times New Roman" w:hAnsi="Times New Roman" w:eastAsia="Times New Roman" w:cs="Times New Roman"/>
        </w:rPr>
        <w:t>，</w:t>
      </w:r>
      <w:r>
        <w:rPr>
          <w:rFonts w:hint="eastAsia" w:ascii="Times New Roman" w:hAnsi="Times New Roman" w:eastAsia="FangSong" w:cs="Times New Roman"/>
        </w:rPr>
        <w:t>试用配位场理论解释其原因</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 xml:space="preserve">解</w:t>
      </w:r>
      <w:r>
        <w:rPr>
          <w:rFonts w:ascii="Times New Roman" w:hAnsi="Times New Roman" w:eastAsia="Times New Roman" w:cs="Times New Roman"/>
        </w:rPr>
        <w:t xml:space="preserve"> Co</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d</w:t>
      </w:r>
      <w:r>
        <w:rPr>
          <w:rFonts w:ascii="Times New Roman" w:hAnsi="Times New Roman" w:eastAsia="Times New Roman" w:cs="Times New Roman"/>
          <w:vertAlign w:val="superscript"/>
        </w:rPr>
        <w:t>7</w:t>
      </w:r>
      <w:r>
        <w:rPr>
          <w:rFonts w:ascii="Times New Roman" w:hAnsi="Times New Roman" w:eastAsia="Times New Roman" w:cs="Times New Roman"/>
        </w:rPr>
        <w:t xml:space="preserve"> </w:t>
      </w:r>
      <w:r>
        <w:rPr>
          <w:rFonts w:hint="eastAsia" w:ascii="Times New Roman" w:hAnsi="Times New Roman" w:eastAsia="FangSong" w:cs="Times New Roman"/>
        </w:rPr>
        <w:t>组态</w:t>
      </w:r>
      <w:r>
        <w:rPr>
          <w:rFonts w:hint="eastAsia" w:ascii="Times New Roman" w:hAnsi="Times New Roman" w:eastAsia="Times New Roman" w:cs="Times New Roman"/>
        </w:rPr>
        <w:t>。</w:t>
      </w:r>
      <w:r>
        <w:rPr>
          <w:rFonts w:hint="eastAsia" w:ascii="Times New Roman" w:hAnsi="Times New Roman" w:eastAsia="FangSong" w:cs="Times New Roman"/>
        </w:rPr>
        <w:t>在无水</w:t>
      </w:r>
      <w:r>
        <w:rPr>
          <w:rFonts w:ascii="Times New Roman" w:hAnsi="Times New Roman" w:eastAsia="Times New Roman" w:cs="Times New Roman"/>
        </w:rPr>
        <w:t xml:space="preserve"> CoCl</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中</w:t>
      </w:r>
      <w:r>
        <w:rPr>
          <w:rFonts w:hint="eastAsia" w:ascii="Times New Roman" w:hAnsi="Times New Roman" w:eastAsia="Times New Roman" w:cs="Times New Roman"/>
        </w:rPr>
        <w:t>，</w:t>
      </w:r>
      <w:r>
        <w:rPr>
          <w:rFonts w:ascii="Times New Roman" w:hAnsi="Times New Roman" w:eastAsia="Times New Roman" w:cs="Times New Roman"/>
        </w:rPr>
        <w:t xml:space="preserve"> Co</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受配体</w:t>
      </w:r>
      <w:r>
        <w:rPr>
          <w:rFonts w:ascii="Times New Roman" w:hAnsi="Times New Roman" w:eastAsia="Times New Roman" w:cs="Times New Roman"/>
        </w:rPr>
        <w:t xml:space="preserve"> Cl</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的作用</w:t>
      </w:r>
      <w:r>
        <w:rPr>
          <w:rFonts w:hint="eastAsia" w:ascii="Times New Roman" w:hAnsi="Times New Roman" w:eastAsia="Times New Roman" w:cs="Times New Roman"/>
        </w:rPr>
        <w:t>，d</w:t>
      </w:r>
      <w:r>
        <w:rPr>
          <w:rFonts w:ascii="Times New Roman" w:hAnsi="Times New Roman" w:eastAsia="Times New Roman" w:cs="Times New Roman"/>
        </w:rPr>
        <w:t xml:space="preserve"> </w:t>
      </w:r>
      <w:r>
        <w:rPr>
          <w:rFonts w:hint="eastAsia" w:ascii="Times New Roman" w:hAnsi="Times New Roman" w:eastAsia="FangSong" w:cs="Times New Roman"/>
        </w:rPr>
        <w:t>轨道能级发生分裂</w:t>
      </w:r>
      <w:r>
        <w:rPr>
          <w:rFonts w:hint="eastAsia" w:ascii="Times New Roman" w:hAnsi="Times New Roman" w:eastAsia="Times New Roman" w:cs="Times New Roman"/>
        </w:rPr>
        <w:t>，7</w:t>
      </w:r>
      <w:r>
        <w:rPr>
          <w:rFonts w:ascii="Times New Roman" w:hAnsi="Times New Roman" w:eastAsia="Times New Roman" w:cs="Times New Roman"/>
        </w:rPr>
        <w:t xml:space="preserve">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d </w:t>
      </w:r>
      <w:r>
        <w:rPr>
          <w:rFonts w:hint="eastAsia" w:ascii="Times New Roman" w:hAnsi="Times New Roman" w:eastAsia="FangSong" w:cs="Times New Roman"/>
        </w:rPr>
        <w:t>电子按电子排布三原则填充在分裂后的轨道上</w:t>
      </w:r>
      <w:r>
        <w:rPr>
          <w:rFonts w:hint="eastAsia" w:ascii="Times New Roman" w:hAnsi="Times New Roman" w:eastAsia="Times New Roman" w:cs="Times New Roman"/>
        </w:rPr>
        <w:t>。</w:t>
      </w:r>
      <w:r>
        <w:rPr>
          <w:rFonts w:hint="eastAsia" w:ascii="Times New Roman" w:hAnsi="Times New Roman" w:eastAsia="FangSong" w:cs="Times New Roman"/>
        </w:rPr>
        <w:t>当电子发生</w:t>
      </w:r>
      <w:r>
        <w:rPr>
          <w:rFonts w:ascii="Times New Roman" w:hAnsi="Times New Roman" w:eastAsia="Times New Roman" w:cs="Times New Roman"/>
        </w:rPr>
        <w:t xml:space="preserve"> d-d </w:t>
      </w:r>
      <w:r>
        <w:rPr>
          <w:rFonts w:hint="eastAsia" w:ascii="Times New Roman" w:hAnsi="Times New Roman" w:eastAsia="FangSong" w:cs="Times New Roman"/>
        </w:rPr>
        <w:t>跃迁时</w:t>
      </w:r>
      <w:r>
        <w:rPr>
          <w:rFonts w:hint="eastAsia" w:ascii="Times New Roman" w:hAnsi="Times New Roman" w:eastAsia="Times New Roman" w:cs="Times New Roman"/>
        </w:rPr>
        <w:t>，</w:t>
      </w:r>
      <w:r>
        <w:rPr>
          <w:rFonts w:hint="eastAsia" w:ascii="Times New Roman" w:hAnsi="Times New Roman" w:eastAsia="FangSong" w:cs="Times New Roman"/>
        </w:rPr>
        <w:t>吸收波长为</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650～750</w:t>
      </w:r>
      <w:r>
        <w:rPr>
          <w:rFonts w:ascii="Times New Roman" w:hAnsi="Times New Roman" w:eastAsia="Times New Roman" w:cs="Times New Roman"/>
        </w:rPr>
        <w:t xml:space="preserve"> nm </w:t>
      </w:r>
      <w:r>
        <w:rPr>
          <w:rFonts w:hint="eastAsia" w:ascii="Times New Roman" w:hAnsi="Times New Roman" w:eastAsia="FangSong" w:cs="Times New Roman"/>
        </w:rPr>
        <w:t>的红光</w:t>
      </w:r>
      <w:r>
        <w:rPr>
          <w:rFonts w:hint="eastAsia" w:ascii="Times New Roman" w:hAnsi="Times New Roman" w:eastAsia="Times New Roman" w:cs="Times New Roman"/>
        </w:rPr>
        <w:t>，</w:t>
      </w:r>
      <w:r>
        <w:rPr>
          <w:rFonts w:hint="eastAsia" w:ascii="Times New Roman" w:hAnsi="Times New Roman" w:eastAsia="FangSong" w:cs="Times New Roman"/>
        </w:rPr>
        <w:t>因而显示蓝色</w:t>
      </w:r>
      <w:r>
        <w:rPr>
          <w:rFonts w:hint="eastAsia" w:ascii="Times New Roman" w:hAnsi="Times New Roman" w:eastAsia="Times New Roman" w:cs="Times New Roman"/>
        </w:rPr>
        <w:t>。</w:t>
      </w:r>
      <w:r>
        <w:rPr>
          <w:rFonts w:hint="eastAsia" w:ascii="Times New Roman" w:hAnsi="Times New Roman" w:eastAsia="FangSong" w:cs="Times New Roman"/>
        </w:rPr>
        <w:t>但</w:t>
      </w:r>
      <w:r>
        <w:rPr>
          <w:rFonts w:ascii="Times New Roman" w:hAnsi="Times New Roman" w:eastAsia="Times New Roman" w:cs="Times New Roman"/>
        </w:rPr>
        <w:t xml:space="preserve"> CoCl</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吸水后变为</w:t>
      </w:r>
      <w:r>
        <w:rPr>
          <w:rFonts w:ascii="Times New Roman" w:hAnsi="Times New Roman" w:eastAsia="Times New Roman" w:cs="Times New Roman"/>
        </w:rPr>
        <w:t xml:space="preserve"> </w:t>
      </w:r>
      <m:oMath>
        <m:oMathPr>
          <m:ctrlPr>
            <w:rPr>
              <w:sz w:val="28"/>
              <w:szCs w:val="28"/>
            </w:rPr>
          </m:ctrlPr>
        </m:oMathPr>
        <m:d>
          <m:dPr>
            <m:begChr m:val="["/>
            <m:sepChr m:val=""/>
            <m:endChr m:val="]"/>
            <m:grow/>
          </m:dPr>
          <m:e>
            <m:r>
              <m:rPr>
                <m:sty m:val="p"/>
              </m:rPr>
              <m:t>C</m:t>
            </m:r>
            <m:r>
              <m:rPr>
                <m:sty m:val="p"/>
              </m:rPr>
              <m:t>o</m:t>
            </m:r>
            <m:sSub>
              <m:e>
                <m:d>
                  <m:dPr>
                    <m:begChr m:val="("/>
                    <m:sepChr m:val=""/>
                    <m:endChr m:val=")"/>
                    <m:grow/>
                  </m:dPr>
                  <m:e>
                    <m:sSub>
                      <m:e>
                        <m:r>
                          <m:rPr>
                            <m:sty m:val="p"/>
                          </m:rPr>
                          <m:t>H</m:t>
                        </m:r>
                      </m:e>
                      <m:sub>
                        <m:r>
                          <m:t>2</m:t>
                        </m:r>
                      </m:sub>
                    </m:sSub>
                    <m:r>
                      <m:rPr>
                        <m:sty m:val="p"/>
                      </m:rPr>
                      <m:t>O</m:t>
                    </m:r>
                  </m:e>
                </m:d>
              </m:e>
              <m:sub>
                <m:r>
                  <m:t>6</m:t>
                </m:r>
              </m:sub>
            </m:sSub>
          </m:e>
        </m:d>
        <m:sSub>
          <m:e>
            <m:r>
              <m:rPr>
                <m:sty m:val="p"/>
              </m:rPr>
              <m:t>C</m:t>
            </m:r>
            <m:r>
              <m:rPr>
                <m:sty m:val="p"/>
              </m:rPr>
              <m:t>l</m:t>
            </m:r>
          </m:e>
          <m:sub>
            <m:r>
              <m:t>2</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即由相对较强的配体</w:t>
      </w:r>
      <w:r>
        <w:rPr>
          <w:rFonts w:ascii="Times New Roman" w:hAnsi="Times New Roman" w:eastAsia="Times New Roman" w:cs="Times New Roman"/>
        </w:rPr>
        <w:t xml:space="preserve"> </w:t>
      </w:r>
      <m:oMath>
        <m:sSub>
          <m:e>
            <m:r>
              <m:t>H</m:t>
            </m:r>
          </m:e>
          <m:sub>
            <m:r>
              <m:t>2</m:t>
            </m:r>
          </m:sub>
        </m:sSub>
        <m: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取代了相对较弱的配体</w:t>
      </w:r>
      <w:r>
        <w:rPr>
          <w:rFonts w:ascii="Times New Roman" w:hAnsi="Times New Roman" w:eastAsia="Times New Roman" w:cs="Times New Roman"/>
        </w:rPr>
        <w:t xml:space="preserve"> Cl</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引起</w:t>
      </w:r>
      <w:r>
        <w:rPr>
          <w:rFonts w:ascii="Times New Roman" w:hAnsi="Times New Roman" w:eastAsia="Times New Roman" w:cs="Times New Roman"/>
        </w:rPr>
        <w:t xml:space="preserve"> d </w:t>
      </w:r>
      <w:r>
        <w:rPr>
          <w:rFonts w:hint="eastAsia" w:ascii="Times New Roman" w:hAnsi="Times New Roman" w:eastAsia="FangSong" w:cs="Times New Roman"/>
        </w:rPr>
        <w:t>轨道分裂能变大</w:t>
      </w:r>
      <w:r>
        <w:rPr>
          <w:rFonts w:hint="eastAsia" w:ascii="Times New Roman" w:hAnsi="Times New Roman" w:eastAsia="Times New Roman" w:cs="Times New Roman"/>
        </w:rPr>
        <w:t>，</w:t>
      </w:r>
      <w:r>
        <w:rPr>
          <w:rFonts w:hint="eastAsia" w:ascii="Times New Roman" w:hAnsi="Times New Roman" w:eastAsia="FangSong" w:cs="Times New Roman"/>
        </w:rPr>
        <w:t>使电子发生</w:t>
      </w:r>
      <w:r>
        <w:rPr>
          <w:rFonts w:ascii="Times New Roman" w:hAnsi="Times New Roman" w:eastAsia="Times New Roman" w:cs="Times New Roman"/>
        </w:rPr>
        <w:t xml:space="preserve"> d-d </w:t>
      </w:r>
      <w:r>
        <w:rPr>
          <w:rFonts w:hint="eastAsia" w:ascii="Times New Roman" w:hAnsi="Times New Roman" w:eastAsia="FangSong" w:cs="Times New Roman"/>
        </w:rPr>
        <w:t>跃迁时吸收的能量增大</w:t>
      </w:r>
      <w:r>
        <w:rPr>
          <w:rFonts w:hint="eastAsia" w:ascii="Times New Roman" w:hAnsi="Times New Roman" w:eastAsia="Times New Roman" w:cs="Times New Roman"/>
        </w:rPr>
        <w:t>，</w:t>
      </w:r>
      <w:r>
        <w:rPr>
          <w:rFonts w:hint="eastAsia" w:ascii="Times New Roman" w:hAnsi="Times New Roman" w:eastAsia="FangSong" w:cs="Times New Roman"/>
        </w:rPr>
        <w:t>即吸收光的波长缩短</w:t>
      </w:r>
      <w:r>
        <w:rPr>
          <w:rFonts w:hint="eastAsia" w:ascii="Times New Roman" w:hAnsi="Times New Roman" w:eastAsia="Times New Roman" w:cs="Times New Roman"/>
        </w:rPr>
        <w:t>（</w:t>
      </w:r>
      <w:r>
        <w:rPr>
          <w:rFonts w:hint="eastAsia" w:ascii="Times New Roman" w:hAnsi="Times New Roman" w:eastAsia="FangSong" w:cs="Times New Roman"/>
        </w:rPr>
        <w:t>蓝移</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d>
          <m:dPr>
            <m:begChr m:val="["/>
            <m:sepChr m:val=""/>
            <m:endChr m:val="]"/>
            <m:grow/>
          </m:dPr>
          <m:e>
            <m:r>
              <m:rPr>
                <m:sty m:val="p"/>
              </m:rPr>
              <m:t>C</m:t>
            </m:r>
            <m:r>
              <m:rPr>
                <m:sty m:val="p"/>
              </m:rPr>
              <m:t>o</m:t>
            </m:r>
            <m:sSub>
              <m:e>
                <m:d>
                  <m:dPr>
                    <m:begChr m:val="("/>
                    <m:sepChr m:val=""/>
                    <m:endChr m:val=")"/>
                    <m:grow/>
                  </m:dPr>
                  <m:e>
                    <m:sSub>
                      <m:e>
                        <m:r>
                          <m:rPr>
                            <m:sty m:val="p"/>
                          </m:rPr>
                          <m:t>H</m:t>
                        </m:r>
                      </m:e>
                      <m:sub>
                        <m:r>
                          <m:t>2</m:t>
                        </m:r>
                      </m:sub>
                    </m:sSub>
                    <m:r>
                      <m:rPr>
                        <m:sty m:val="p"/>
                      </m:rPr>
                      <m:t>O</m:t>
                    </m:r>
                  </m:e>
                </m:d>
              </m:e>
              <m:sub>
                <m:r>
                  <m:t>6</m:t>
                </m:r>
              </m:sub>
            </m:sSub>
          </m:e>
        </m:d>
        <m:sSub>
          <m:e>
            <m:r>
              <m:rPr>
                <m:sty m:val="p"/>
              </m:rPr>
              <m:t>C</m:t>
            </m:r>
            <m:r>
              <m:rPr>
                <m:sty m:val="p"/>
              </m:rPr>
              <m:t>l</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吸收波长为</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490～500</w:t>
      </w:r>
      <w:r>
        <w:rPr>
          <w:rFonts w:ascii="Times New Roman" w:hAnsi="Times New Roman" w:eastAsia="Times New Roman" w:cs="Times New Roman"/>
        </w:rPr>
        <w:t xml:space="preserve"> nm </w:t>
      </w:r>
      <w:r>
        <w:rPr>
          <w:rFonts w:hint="eastAsia" w:ascii="Times New Roman" w:hAnsi="Times New Roman" w:eastAsia="FangSong" w:cs="Times New Roman"/>
        </w:rPr>
        <w:t>的蓝光</w:t>
      </w:r>
      <w:r>
        <w:rPr>
          <w:rFonts w:hint="eastAsia" w:ascii="Times New Roman" w:hAnsi="Times New Roman" w:eastAsia="Times New Roman" w:cs="Times New Roman"/>
        </w:rPr>
        <w:t>，</w:t>
      </w:r>
      <w:r>
        <w:rPr>
          <w:rFonts w:hint="eastAsia" w:ascii="Times New Roman" w:hAnsi="Times New Roman" w:eastAsia="FangSong" w:cs="Times New Roman"/>
        </w:rPr>
        <w:t>因而呈粉红色</w:t>
      </w:r>
      <w:r>
        <w:rPr>
          <w:rFonts w:hint="eastAsia" w:ascii="Times New Roman" w:hAnsi="Times New Roman" w:eastAsia="Times New Roman" w:cs="Times New Roman"/>
        </w:rPr>
        <w:t>。</w:t>
      </w:r>
    </w:p>
    <w:p>
      <w:pPr>
        <w:spacing w:before="160" w:after="80"/>
      </w:pPr>
      <w:r>
        <w:pict>
          <v:rect style="width:0;height:1.5pt" o:hralign="center" o:hrstd="t" o:hr="t"/>
        </w:pict>
      </w:r>
    </w:p>
    <w:bookmarkEnd w:id="772"/>
    <w:bookmarkStart w:id="773" w:name="习题6.16"/>
    <w:p>
      <w:pPr>
        <w:pStyle w:val="Heading2"/>
        <w:spacing w:before="280" w:after="120"/>
      </w:pPr>
      <w:r>
        <w:rPr>
          <w:rFonts w:ascii="Times New Roman" w:hAnsi="Times New Roman" w:eastAsia="Times New Roman" w:cs="Times New Roman"/>
        </w:rPr>
        <w:t xml:space="preserve">4.236 </w:t>
      </w:r>
      <w:r>
        <w:rPr>
          <w:rFonts w:hint="eastAsia" w:ascii="Times New Roman" w:hAnsi="Times New Roman" w:eastAsia="SimHei" w:cs="Times New Roman"/>
        </w:rPr>
        <w:t>习题</w:t>
      </w:r>
      <w:r>
        <w:rPr>
          <w:rFonts w:hint="eastAsia" w:ascii="Times New Roman" w:hAnsi="Times New Roman" w:eastAsia="Times New Roman" w:cs="Times New Roman"/>
        </w:rPr>
        <w:t>6.16</w:t>
      </w:r>
    </w:p>
    <w:p>
      <w:pPr>
        <w:pStyle w:val="FirstParagraph"/>
      </w:pPr>
      <w:r>
        <w:rPr>
          <w:rFonts w:hint="eastAsia" w:ascii="Times New Roman" w:hAnsi="Times New Roman" w:eastAsia="FangSong" w:cs="Times New Roman"/>
        </w:rPr>
        <w:t xml:space="preserve">尖晶石的化学组成可表示为</w:t>
      </w:r>
      <w:r>
        <w:rPr>
          <w:rFonts w:ascii="Times New Roman" w:hAnsi="Times New Roman" w:eastAsia="Times New Roman" w:cs="Times New Roman"/>
        </w:rPr>
        <w:t xml:space="preserve"> </w:t>
      </w:r>
      <m:oMath>
        <m:r>
          <m:t>A</m:t>
        </m:r>
        <m:sSub>
          <m:e>
            <m:r>
              <m:t>B</m:t>
            </m:r>
          </m:e>
          <m:sub>
            <m:r>
              <m:t>2</m:t>
            </m:r>
          </m:sub>
        </m:sSub>
        <m:sSub>
          <m:e>
            <m:r>
              <m:t>O</m:t>
            </m:r>
          </m:e>
          <m:sub>
            <m:r>
              <m:t>4</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氧离子紧密堆积构成四面体空隙和八面体空隙</w:t>
      </w:r>
      <w:r>
        <w:rPr>
          <w:rFonts w:hint="eastAsia" w:ascii="Times New Roman" w:hAnsi="Times New Roman" w:eastAsia="Times New Roman" w:cs="Times New Roman"/>
        </w:rPr>
        <w:t>。</w:t>
      </w:r>
      <w:r>
        <w:rPr>
          <w:rFonts w:hint="eastAsia" w:ascii="Times New Roman" w:hAnsi="Times New Roman" w:eastAsia="FangSong" w:cs="Times New Roman"/>
        </w:rPr>
        <w:t>当金属离子</w:t>
      </w:r>
      <w:r>
        <w:rPr>
          <w:rFonts w:ascii="Times New Roman" w:hAnsi="Times New Roman" w:eastAsia="Times New Roman" w:cs="Times New Roman"/>
        </w:rPr>
        <w:t xml:space="preserve"> A </w:t>
      </w:r>
      <w:r>
        <w:rPr>
          <w:rFonts w:hint="eastAsia" w:ascii="Times New Roman" w:hAnsi="Times New Roman" w:eastAsia="FangSong" w:cs="Times New Roman"/>
        </w:rPr>
        <w:t>占据四面体空隙时</w:t>
      </w:r>
      <w:r>
        <w:rPr>
          <w:rFonts w:hint="eastAsia" w:ascii="Times New Roman" w:hAnsi="Times New Roman" w:eastAsia="Times New Roman" w:cs="Times New Roman"/>
        </w:rPr>
        <w:t>，</w:t>
      </w:r>
      <w:r>
        <w:rPr>
          <w:rFonts w:hint="eastAsia" w:ascii="Times New Roman" w:hAnsi="Times New Roman" w:eastAsia="FangSong" w:cs="Times New Roman"/>
        </w:rPr>
        <w:t>称为正常尖晶石</w:t>
      </w:r>
      <w:r>
        <w:rPr>
          <w:rFonts w:hint="eastAsia" w:ascii="Times New Roman" w:hAnsi="Times New Roman" w:eastAsia="Times New Roman" w:cs="Times New Roman"/>
        </w:rPr>
        <w:t>；</w:t>
      </w:r>
      <w:r>
        <w:rPr>
          <w:rFonts w:hint="eastAsia" w:ascii="Times New Roman" w:hAnsi="Times New Roman" w:eastAsia="FangSong" w:cs="Times New Roman"/>
        </w:rPr>
        <w:t>而当</w:t>
      </w:r>
      <w:r>
        <w:rPr>
          <w:rFonts w:ascii="Times New Roman" w:hAnsi="Times New Roman" w:eastAsia="Times New Roman" w:cs="Times New Roman"/>
        </w:rPr>
        <w:t xml:space="preserve"> A </w:t>
      </w:r>
      <w:r>
        <w:rPr>
          <w:rFonts w:hint="eastAsia" w:ascii="Times New Roman" w:hAnsi="Times New Roman" w:eastAsia="FangSong" w:cs="Times New Roman"/>
        </w:rPr>
        <w:t>占据八面体空隙时</w:t>
      </w:r>
      <w:r>
        <w:rPr>
          <w:rFonts w:hint="eastAsia" w:ascii="Times New Roman" w:hAnsi="Times New Roman" w:eastAsia="Times New Roman" w:cs="Times New Roman"/>
        </w:rPr>
        <w:t>，</w:t>
      </w:r>
      <w:r>
        <w:rPr>
          <w:rFonts w:hint="eastAsia" w:ascii="Times New Roman" w:hAnsi="Times New Roman" w:eastAsia="FangSong" w:cs="Times New Roman"/>
        </w:rPr>
        <w:t>则称反式尖晶石</w:t>
      </w:r>
      <w:r>
        <w:rPr>
          <w:rFonts w:hint="eastAsia" w:ascii="Times New Roman" w:hAnsi="Times New Roman" w:eastAsia="Times New Roman" w:cs="Times New Roman"/>
        </w:rPr>
        <w:t>。</w:t>
      </w:r>
      <w:r>
        <w:rPr>
          <w:rFonts w:hint="eastAsia" w:ascii="Times New Roman" w:hAnsi="Times New Roman" w:eastAsia="FangSong" w:cs="Times New Roman"/>
        </w:rPr>
        <w:t>试从配位场稳定化能计算结果说明</w:t>
      </w:r>
      <w:r>
        <w:rPr>
          <w:rFonts w:ascii="Times New Roman" w:hAnsi="Times New Roman" w:eastAsia="Times New Roman" w:cs="Times New Roman"/>
        </w:rPr>
        <w:t xml:space="preserve"> </w:t>
      </w:r>
      <m:oMath>
        <m:oMathPr>
          <m:ctrlPr>
            <w:rPr>
              <w:sz w:val="28"/>
              <w:szCs w:val="28"/>
            </w:rPr>
          </m:ctrlPr>
        </m:oMathPr>
        <m:r>
          <m:t>N</m:t>
        </m:r>
        <m:r>
          <m:t>i</m:t>
        </m:r>
        <m:r>
          <m:t>A</m:t>
        </m:r>
        <m:sSub>
          <m:e>
            <m:r>
              <m:t>l</m:t>
            </m:r>
          </m:e>
          <m:sub>
            <m:r>
              <m:t>2</m:t>
            </m:r>
          </m:sub>
        </m:sSub>
        <m:sSub>
          <m:e>
            <m: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是何种尖晶石结构</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 xml:space="preserve">解</w:t>
      </w:r>
      <w:r>
        <w:rPr>
          <w:rFonts w:ascii="Times New Roman" w:hAnsi="Times New Roman" w:eastAsia="Times New Roman" w:cs="Times New Roman"/>
        </w:rPr>
        <w:t xml:space="preserve"> </w:t>
      </w:r>
      <w:r>
        <w:rPr>
          <w:rFonts w:hint="eastAsia" w:ascii="Times New Roman" w:hAnsi="Times New Roman" w:eastAsia="FangSong" w:cs="Times New Roman"/>
        </w:rPr>
        <w:t xml:space="preserve">若</w:t>
      </w:r>
      <w:r>
        <w:rPr>
          <w:rFonts w:ascii="Times New Roman" w:hAnsi="Times New Roman" w:eastAsia="Times New Roman" w:cs="Times New Roman"/>
        </w:rPr>
        <w:t xml:space="preserve"> Ni</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占据四面体空隙</w:t>
      </w:r>
      <w:r>
        <w:rPr>
          <w:rFonts w:hint="eastAsia" w:ascii="Times New Roman" w:hAnsi="Times New Roman" w:eastAsia="Times New Roman" w:cs="Times New Roman"/>
        </w:rPr>
        <w:t>，</w:t>
      </w:r>
      <w:r>
        <w:rPr>
          <w:rFonts w:hint="eastAsia" w:ascii="Times New Roman" w:hAnsi="Times New Roman" w:eastAsia="FangSong" w:cs="Times New Roman"/>
        </w:rPr>
        <w:t>则其</w:t>
      </w:r>
      <w:r>
        <w:rPr>
          <w:rFonts w:ascii="Times New Roman" w:hAnsi="Times New Roman" w:eastAsia="Times New Roman" w:cs="Times New Roman"/>
        </w:rPr>
        <w:t xml:space="preserve"> d </w:t>
      </w:r>
      <w:r>
        <w:rPr>
          <w:rFonts w:hint="eastAsia" w:ascii="Times New Roman" w:hAnsi="Times New Roman" w:eastAsia="FangSong" w:cs="Times New Roman"/>
        </w:rPr>
        <w:t xml:space="preserve">电子组态为</w:t>
      </w:r>
      <w:r>
        <w:rPr>
          <w:rFonts w:ascii="Times New Roman" w:hAnsi="Times New Roman" w:eastAsia="Times New Roman" w:cs="Times New Roman"/>
        </w:rPr>
        <w:t xml:space="preserve"> </w:t>
      </w:r>
      <m:oMath>
        <m:oMathPr>
          <m:ctrlPr>
            <w:rPr>
              <w:sz w:val="28"/>
              <w:szCs w:val="28"/>
            </w:rPr>
          </m:ctrlPr>
        </m:oMathPr>
        <m:r>
          <m:rPr>
            <m:sty m:val="p"/>
          </m:rPr>
          <m:t>(</m:t>
        </m:r>
        <m:sSub>
          <m:e>
            <m:r>
              <m:rPr>
                <m:sty m:val="p"/>
              </m:rPr>
              <m:t>e</m:t>
            </m:r>
          </m:e>
          <m:sub>
            <m:r>
              <m:rPr>
                <m:sty m:val="p"/>
              </m:rPr>
              <m:t>g</m:t>
            </m:r>
          </m:sub>
        </m:sSub>
        <m:sSup>
          <m:e>
            <m:r>
              <m:rPr>
                <m:sty m:val="p"/>
              </m:rPr>
              <m:t>)</m:t>
            </m:r>
          </m:e>
          <m:sup>
            <m:r>
              <m:t>4</m:t>
            </m:r>
          </m:sup>
        </m:sSup>
        <m:r>
          <m:rPr>
            <m:sty m:val="p"/>
          </m:rPr>
          <m:t>(</m:t>
        </m:r>
        <m:sSubSup>
          <m:e>
            <m:r>
              <m:rPr>
                <m:sty m:val="p"/>
              </m:rPr>
              <m:t>t</m:t>
            </m:r>
          </m:e>
          <m:sub>
            <m:r>
              <m:t>2</m:t>
            </m:r>
            <m:r>
              <m:rPr>
                <m:sty m:val="p"/>
              </m:rPr>
              <m:t>g</m:t>
            </m:r>
          </m:sub>
          <m:sup>
            <m:r>
              <m:rPr>
                <m:sty m:val="p"/>
              </m:rPr>
              <m:t>*</m:t>
            </m:r>
          </m:sup>
        </m:sSubSup>
        <m:sSup>
          <m:e>
            <m:r>
              <m:rPr>
                <m:sty m:val="p"/>
              </m:rPr>
              <m:t>)</m:t>
            </m:r>
          </m:e>
          <m:sup>
            <m:r>
              <m:t>4</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此时配位场稳定化能为</w:t>
      </w:r>
    </w:p>
    <w:p>
      <w:pPr>
        <w:pStyle w:val="BodyText"/>
      </w:pPr>
      <m:oMathPara>
        <m:oMathParaPr>
          <m:jc m:val="center"/>
          <m:ctrlPr>
            <w:rPr>
              <w:sz w:val="28"/>
              <w:szCs w:val="28"/>
            </w:rPr>
          </m:ctrlPr>
        </m:oMathParaPr>
        <m:oMath>
          <m:r>
            <m:rPr>
              <m:sty m:val="p"/>
            </m:rPr>
            <m:t>L</m:t>
          </m:r>
          <m:r>
            <m:rPr>
              <m:sty m:val="p"/>
            </m:rPr>
            <m:t>F</m:t>
          </m:r>
          <m:r>
            <m:rPr>
              <m:sty m:val="p"/>
            </m:rPr>
            <m:t>S</m:t>
          </m:r>
          <m:r>
            <m:rPr>
              <m:sty m:val="p"/>
            </m:rPr>
            <m:t>E</m:t>
          </m:r>
          <m:r>
            <m:rPr>
              <m:sty m:val="p"/>
            </m:rPr>
            <m:t>(</m:t>
          </m:r>
          <m:sSub>
            <m:e>
              <m:r>
                <m:t>T</m:t>
              </m:r>
            </m:e>
            <m:sub>
              <m:r>
                <m:t>d</m:t>
              </m:r>
            </m:sub>
          </m:sSub>
          <m:r>
            <m:rPr>
              <m:sty m:val="p"/>
            </m:rPr>
            <m:t>)</m:t>
          </m:r>
          <m:r>
            <m:rPr>
              <m:sty m:val="p"/>
            </m:rPr>
            <m:t>=</m:t>
          </m:r>
          <m:r>
            <m:rPr>
              <m:sty m:val="p"/>
            </m:rPr>
            <m:t>−</m:t>
          </m:r>
          <m:r>
            <m:rPr>
              <m:sty m:val="p"/>
            </m:rPr>
            <m:t>[</m:t>
          </m:r>
          <m:r>
            <m:t>4</m:t>
          </m:r>
          <m:r>
            <m:rPr>
              <m:sty m:val="p"/>
            </m:rPr>
            <m:t>×</m:t>
          </m:r>
          <m:r>
            <m:t>0</m:t>
          </m:r>
          <m:r>
            <m:rPr>
              <m:sty m:val="p"/>
            </m:rPr>
            <m:t>.</m:t>
          </m:r>
          <m:r>
            <m:t>1</m:t>
          </m:r>
          <m:r>
            <m:t>7</m:t>
          </m:r>
          <m:r>
            <m:t>8</m:t>
          </m:r>
          <m:r>
            <m:rPr>
              <m:sty m:val="p"/>
            </m:rPr>
            <m:t>+</m:t>
          </m:r>
          <m:r>
            <m:t>4</m:t>
          </m:r>
          <m:r>
            <m:rPr>
              <m:sty m:val="p"/>
            </m:rPr>
            <m:t>×</m:t>
          </m:r>
          <m:r>
            <m:rPr>
              <m:sty m:val="p"/>
            </m:rPr>
            <m:t>(</m:t>
          </m:r>
          <m:r>
            <m:rPr>
              <m:sty m:val="p"/>
            </m:rPr>
            <m:t>−</m:t>
          </m:r>
          <m:r>
            <m:t>0</m:t>
          </m:r>
          <m:r>
            <m:rPr>
              <m:sty m:val="p"/>
            </m:rPr>
            <m:t>.</m:t>
          </m:r>
          <m:r>
            <m:t>2</m:t>
          </m:r>
          <m:r>
            <m:t>6</m:t>
          </m:r>
          <m:r>
            <m:t>7</m:t>
          </m:r>
          <m:r>
            <m:rPr>
              <m:sty m:val="p"/>
            </m:rPr>
            <m:t>)</m:t>
          </m:r>
          <m:r>
            <m:rPr>
              <m:sty m:val="p"/>
            </m:rPr>
            <m:t>]</m:t>
          </m:r>
          <m:sSub>
            <m:e>
              <m:r>
                <m:rPr>
                  <m:sty m:val="p"/>
                </m:rPr>
                <m:t>Δ</m:t>
              </m:r>
            </m:e>
            <m:sub>
              <m:r>
                <m:rPr>
                  <m:sty m:val="p"/>
                </m:rPr>
                <m:t>∘</m:t>
              </m:r>
            </m:sub>
          </m:sSub>
          <m:r>
            <m:rPr>
              <m:sty m:val="p"/>
            </m:rPr>
            <m:t>=</m:t>
          </m:r>
          <m:r>
            <m:t>0</m:t>
          </m:r>
          <m:r>
            <m:rPr>
              <m:sty m:val="p"/>
            </m:rPr>
            <m:t>.</m:t>
          </m:r>
          <m:r>
            <m:t>3</m:t>
          </m:r>
          <m:r>
            <m:t>5</m:t>
          </m:r>
          <m:r>
            <m:t>6</m:t>
          </m:r>
          <m:sSub>
            <m:e>
              <m:r>
                <m:rPr>
                  <m:sty m:val="p"/>
                </m:rPr>
                <m:t>Δ</m:t>
              </m:r>
            </m:e>
            <m:sub>
              <m:r>
                <m:rPr>
                  <m:sty m:val="p"/>
                </m:rPr>
                <m:t>∘</m:t>
              </m:r>
            </m:sub>
          </m:sSub>
        </m:oMath>
      </m:oMathPara>
    </w:p>
    <w:p>
      <w:pPr>
        <w:pStyle w:val="FirstParagraph"/>
      </w:pPr>
      <w:r>
        <w:rPr>
          <w:rFonts w:hint="eastAsia" w:ascii="Times New Roman" w:hAnsi="Times New Roman" w:eastAsia="FangSong" w:cs="Times New Roman"/>
        </w:rPr>
        <w:t xml:space="preserve">若</w:t>
      </w:r>
      <w:r>
        <w:rPr>
          <w:rFonts w:ascii="Times New Roman" w:hAnsi="Times New Roman" w:eastAsia="Times New Roman" w:cs="Times New Roman"/>
        </w:rPr>
        <w:t xml:space="preserve"> </w:t>
      </w:r>
      <m:oMath>
        <m:sSup>
          <m:e>
            <m:r>
              <m:rPr>
                <m:sty m:val="p"/>
              </m:rPr>
              <m:t>N</m:t>
            </m:r>
            <m:r>
              <m:rPr>
                <m:sty m:val="p"/>
              </m:rPr>
              <m:t>i</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占据八面体空隙</w:t>
      </w:r>
      <w:r>
        <w:rPr>
          <w:rFonts w:hint="eastAsia" w:ascii="Times New Roman" w:hAnsi="Times New Roman" w:eastAsia="Times New Roman" w:cs="Times New Roman"/>
        </w:rPr>
        <w:t>，</w:t>
      </w:r>
      <w:r>
        <w:rPr>
          <w:rFonts w:hint="eastAsia" w:ascii="Times New Roman" w:hAnsi="Times New Roman" w:eastAsia="FangSong" w:cs="Times New Roman"/>
        </w:rPr>
        <w:t>则其</w:t>
      </w:r>
      <w:r>
        <w:rPr>
          <w:rFonts w:hint="eastAsia" w:ascii="Times New Roman" w:hAnsi="Times New Roman" w:eastAsia="Times New Roman" w:cs="Times New Roman"/>
        </w:rPr>
        <w:t>d</w:t>
      </w:r>
      <w:r>
        <w:rPr>
          <w:rFonts w:hint="eastAsia" w:ascii="Times New Roman" w:hAnsi="Times New Roman" w:eastAsia="FangSong" w:cs="Times New Roman"/>
        </w:rPr>
        <w:t>电子的组态为</w:t>
      </w:r>
      <w:r>
        <w:rPr>
          <w:rFonts w:ascii="Times New Roman" w:hAnsi="Times New Roman" w:eastAsia="Times New Roman" w:cs="Times New Roman"/>
        </w:rPr>
        <w:t xml:space="preserve"> </w:t>
      </w:r>
      <m:oMath>
        <m:oMathPr>
          <m:ctrlPr>
            <w:rPr>
              <w:sz w:val="28"/>
              <w:szCs w:val="28"/>
            </w:rPr>
          </m:ctrlPr>
        </m:oMathPr>
        <m:r>
          <m:rPr>
            <m:sty m:val="p"/>
          </m:rPr>
          <m:t>(</m:t>
        </m:r>
        <m:sSub>
          <m:e>
            <m:r>
              <m:t>t</m:t>
            </m:r>
          </m:e>
          <m:sub>
            <m:r>
              <m:t>2</m:t>
            </m:r>
            <m:r>
              <m:t>g</m:t>
            </m:r>
          </m:sub>
        </m:sSub>
        <m:sSup>
          <m:e>
            <m:r>
              <m:rPr>
                <m:sty m:val="p"/>
              </m:rPr>
              <m:t>)</m:t>
            </m:r>
          </m:e>
          <m:sup>
            <m:r>
              <m:t>6</m:t>
            </m:r>
          </m:sup>
        </m:sSup>
        <m:r>
          <m:rPr>
            <m:sty m:val="p"/>
          </m:rPr>
          <m:t>(</m:t>
        </m:r>
        <m:sSubSup>
          <m:e>
            <m:r>
              <m:t>e</m:t>
            </m:r>
          </m:e>
          <m:sub>
            <m:r>
              <m:t>g</m:t>
            </m:r>
          </m:sub>
          <m:sup>
            <m:r>
              <m:rPr>
                <m:sty m:val="p"/>
              </m:rPr>
              <m:t>*</m:t>
            </m:r>
          </m:sup>
        </m:sSubSup>
        <m:sSup>
          <m:e>
            <m:r>
              <m:rPr>
                <m:sty m:val="p"/>
              </m:rPr>
              <m:t>)</m:t>
            </m:r>
          </m:e>
          <m:sup>
            <m:r>
              <m:t>2</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此时配位场稳定化能为</w:t>
      </w:r>
    </w:p>
    <w:p>
      <w:pPr>
        <w:pStyle w:val="BodyText"/>
      </w:pPr>
      <m:oMathPara>
        <m:oMathParaPr>
          <m:jc m:val="center"/>
          <m:ctrlPr>
            <w:rPr>
              <w:sz w:val="28"/>
              <w:szCs w:val="28"/>
            </w:rPr>
          </m:ctrlPr>
        </m:oMathParaPr>
        <m:oMath>
          <m:r>
            <m:rPr>
              <m:sty m:val="p"/>
            </m:rPr>
            <m:t>L</m:t>
          </m:r>
          <m:r>
            <m:rPr>
              <m:sty m:val="p"/>
            </m:rPr>
            <m:t>F</m:t>
          </m:r>
          <m:r>
            <m:rPr>
              <m:sty m:val="p"/>
            </m:rPr>
            <m:t>S</m:t>
          </m:r>
          <m:r>
            <m:rPr>
              <m:sty m:val="p"/>
            </m:rPr>
            <m:t>E</m:t>
          </m:r>
          <m:r>
            <m:rPr>
              <m:sty m:val="p"/>
            </m:rPr>
            <m:t>(</m:t>
          </m:r>
          <m:sSub>
            <m:e>
              <m:r>
                <m:t>O</m:t>
              </m:r>
            </m:e>
            <m:sub>
              <m:r>
                <m:t>h</m:t>
              </m:r>
            </m:sub>
          </m:sSub>
          <m:r>
            <m:rPr>
              <m:sty m:val="p"/>
            </m:rPr>
            <m:t>)</m:t>
          </m:r>
          <m:r>
            <m:rPr>
              <m:sty m:val="p"/>
            </m:rPr>
            <m:t>=</m:t>
          </m:r>
          <m:r>
            <m:rPr>
              <m:sty m:val="p"/>
            </m:rPr>
            <m:t>−</m:t>
          </m:r>
          <m:r>
            <m:rPr>
              <m:sty m:val="p"/>
            </m:rPr>
            <m:t>[</m:t>
          </m:r>
          <m:r>
            <m:t>6</m:t>
          </m:r>
          <m:r>
            <m:rPr>
              <m:sty m:val="p"/>
            </m:rPr>
            <m:t>×</m:t>
          </m:r>
          <m:r>
            <m:rPr>
              <m:sty m:val="p"/>
            </m:rPr>
            <m:t>(</m:t>
          </m:r>
          <m:r>
            <m:rPr>
              <m:sty m:val="p"/>
            </m:rPr>
            <m:t>−</m:t>
          </m:r>
          <m:r>
            <m:t>0</m:t>
          </m:r>
          <m:r>
            <m:rPr>
              <m:sty m:val="p"/>
            </m:rPr>
            <m:t>.</m:t>
          </m:r>
          <m:r>
            <m:t>4</m:t>
          </m:r>
          <m:r>
            <m:rPr>
              <m:sty m:val="p"/>
            </m:rPr>
            <m:t>)</m:t>
          </m:r>
          <m:r>
            <m:rPr>
              <m:sty m:val="p"/>
            </m:rPr>
            <m:t>+</m:t>
          </m:r>
          <m:r>
            <m:t>2</m:t>
          </m:r>
          <m:r>
            <m:rPr>
              <m:sty m:val="p"/>
            </m:rPr>
            <m:t>×</m:t>
          </m:r>
          <m:r>
            <m:t>0</m:t>
          </m:r>
          <m:r>
            <m:rPr>
              <m:sty m:val="p"/>
            </m:rPr>
            <m:t>.</m:t>
          </m:r>
          <m:r>
            <m:t>6</m:t>
          </m:r>
          <m:r>
            <m:rPr>
              <m:sty m:val="p"/>
            </m:rPr>
            <m:t>]</m:t>
          </m:r>
          <m:sSub>
            <m:e>
              <m:r>
                <m:rPr>
                  <m:sty m:val="p"/>
                </m:rPr>
                <m:t>Δ</m:t>
              </m:r>
            </m:e>
            <m:sub>
              <m:r>
                <m:rPr>
                  <m:sty m:val="p"/>
                </m:rPr>
                <m:t>∘</m:t>
              </m:r>
            </m:sub>
          </m:sSub>
          <m:r>
            <m:rPr>
              <m:sty m:val="p"/>
            </m:rPr>
            <m:t>=</m:t>
          </m:r>
          <m:r>
            <m:t>1</m:t>
          </m:r>
          <m:r>
            <m:rPr>
              <m:sty m:val="p"/>
            </m:rPr>
            <m:t>.</m:t>
          </m:r>
          <m:r>
            <m:t>2</m:t>
          </m:r>
          <m:sSub>
            <m:e>
              <m:r>
                <m:rPr>
                  <m:sty m:val="p"/>
                </m:rPr>
                <m:t>Δ</m:t>
              </m:r>
            </m:e>
            <m:sub>
              <m:r>
                <m:rPr>
                  <m:sty m:val="p"/>
                </m:rPr>
                <m:t>∘</m:t>
              </m:r>
            </m:sub>
          </m:sSub>
        </m:oMath>
      </m:oMathPara>
    </w:p>
    <w:p>
      <w:pPr>
        <w:pStyle w:val="FirstParagraph"/>
      </w:pPr>
      <w:r>
        <w:rPr>
          <w:rFonts w:hint="eastAsia" w:ascii="Times New Roman" w:hAnsi="Times New Roman" w:eastAsia="FangSong" w:cs="Times New Roman"/>
        </w:rPr>
        <w:t>显然</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L</m:t>
        </m:r>
        <m:r>
          <m:t>F</m:t>
        </m:r>
        <m:r>
          <m:t>S</m:t>
        </m:r>
        <m:r>
          <m:t>E</m:t>
        </m:r>
        <m:r>
          <m:rPr>
            <m:sty m:val="p"/>
          </m:rPr>
          <m:t>(</m:t>
        </m:r>
        <m:sSub>
          <m:e>
            <m:r>
              <m:t>O</m:t>
            </m:r>
          </m:e>
          <m:sub>
            <m:r>
              <m:t>h</m:t>
            </m:r>
          </m:sub>
        </m:sSub>
        <m:r>
          <m:rPr>
            <m:sty m:val="p"/>
          </m:rPr>
          <m:t>)</m:t>
        </m:r>
        <m:r>
          <m:rPr>
            <m:sty m:val="p"/>
          </m:rPr>
          <m:t>&gt;</m:t>
        </m:r>
        <m:r>
          <m:t>L</m:t>
        </m:r>
        <m:r>
          <m:t>F</m:t>
        </m:r>
        <m:r>
          <m:t>S</m:t>
        </m:r>
        <m:r>
          <m:t>E</m:t>
        </m:r>
        <m:r>
          <m:rPr>
            <m:sty m:val="p"/>
          </m:rPr>
          <m:t>(</m:t>
        </m:r>
        <m:sSub>
          <m:e>
            <m:r>
              <m:t>T</m:t>
            </m:r>
          </m:e>
          <m:sub>
            <m:r>
              <m:t>d</m:t>
            </m:r>
          </m:sub>
        </m:sSub>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所以</w:t>
      </w:r>
      <w:r>
        <w:rPr>
          <w:rFonts w:ascii="Times New Roman" w:hAnsi="Times New Roman" w:eastAsia="Times New Roman" w:cs="Times New Roman"/>
        </w:rPr>
        <w:t xml:space="preserve"> Ni</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占据八面体空隙</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N</m:t>
        </m:r>
        <m:r>
          <m:t>i</m:t>
        </m:r>
        <m:r>
          <m:t>A</m:t>
        </m:r>
        <m:sSub>
          <m:e>
            <m:r>
              <m:t>l</m:t>
            </m:r>
          </m:e>
          <m:sub>
            <m:r>
              <m:t>2</m:t>
            </m:r>
          </m:sub>
        </m:sSub>
        <m:sSub>
          <m:e>
            <m: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采取反式尖晶石结构</w:t>
      </w:r>
      <w:r>
        <w:rPr>
          <w:rFonts w:hint="eastAsia" w:ascii="Times New Roman" w:hAnsi="Times New Roman" w:eastAsia="Times New Roman" w:cs="Times New Roman"/>
        </w:rPr>
        <w:t>。</w:t>
      </w:r>
    </w:p>
    <w:p>
      <w:pPr>
        <w:spacing w:before="160" w:after="80"/>
      </w:pPr>
      <w:r>
        <w:pict>
          <v:rect style="width:0;height:1.5pt" o:hralign="center" o:hrstd="t" o:hr="t"/>
        </w:pict>
      </w:r>
    </w:p>
    <w:bookmarkEnd w:id="773"/>
    <w:bookmarkStart w:id="774" w:name="习题6.17"/>
    <w:p>
      <w:pPr>
        <w:pStyle w:val="Heading2"/>
        <w:spacing w:before="280" w:after="120"/>
      </w:pPr>
      <w:r>
        <w:rPr>
          <w:rFonts w:ascii="Times New Roman" w:hAnsi="Times New Roman" w:eastAsia="Times New Roman" w:cs="Times New Roman"/>
        </w:rPr>
        <w:t xml:space="preserve">4.237 </w:t>
      </w:r>
      <w:r>
        <w:rPr>
          <w:rFonts w:hint="eastAsia" w:ascii="Times New Roman" w:hAnsi="Times New Roman" w:eastAsia="SimHei" w:cs="Times New Roman"/>
        </w:rPr>
        <w:t>习题</w:t>
      </w:r>
      <w:r>
        <w:rPr>
          <w:rFonts w:hint="eastAsia" w:ascii="Times New Roman" w:hAnsi="Times New Roman" w:eastAsia="Times New Roman" w:cs="Times New Roman"/>
        </w:rPr>
        <w:t>6.17</w:t>
      </w:r>
    </w:p>
    <w:p>
      <w:pPr>
        <w:pStyle w:val="FirstParagraph"/>
      </w:pPr>
      <w:r>
        <w:rPr>
          <w:rFonts w:hint="eastAsia" w:ascii="Times New Roman" w:hAnsi="Times New Roman" w:eastAsia="FangSong" w:cs="Times New Roman"/>
        </w:rPr>
        <w:t>某学生测定了</w:t>
      </w:r>
      <w:r>
        <w:rPr>
          <w:rFonts w:hint="eastAsia" w:ascii="Times New Roman" w:hAnsi="Times New Roman" w:eastAsia="Times New Roman" w:cs="Times New Roman"/>
        </w:rPr>
        <w:t>3</w:t>
      </w:r>
      <w:r>
        <w:rPr>
          <w:rFonts w:hint="eastAsia" w:ascii="Times New Roman" w:hAnsi="Times New Roman" w:eastAsia="FangSong" w:cs="Times New Roman"/>
        </w:rPr>
        <w:t>种配合物的</w:t>
      </w:r>
      <w:r>
        <w:rPr>
          <w:rFonts w:hint="eastAsia" w:ascii="Times New Roman" w:hAnsi="Times New Roman" w:eastAsia="Times New Roman" w:cs="Times New Roman"/>
        </w:rPr>
        <w:t>d-d</w:t>
      </w:r>
      <w:r>
        <w:rPr>
          <w:rFonts w:hint="eastAsia" w:ascii="Times New Roman" w:hAnsi="Times New Roman" w:eastAsia="FangSong" w:cs="Times New Roman"/>
        </w:rPr>
        <w:t>跃迁光谱</w:t>
      </w:r>
      <w:r>
        <w:rPr>
          <w:rFonts w:hint="eastAsia" w:ascii="Times New Roman" w:hAnsi="Times New Roman" w:eastAsia="Times New Roman" w:cs="Times New Roman"/>
        </w:rPr>
        <w:t>，</w:t>
      </w:r>
      <w:r>
        <w:rPr>
          <w:rFonts w:hint="eastAsia" w:ascii="Times New Roman" w:hAnsi="Times New Roman" w:eastAsia="FangSong" w:cs="Times New Roman"/>
        </w:rPr>
        <w:t>但忘记了贴标签</w:t>
      </w:r>
      <w:r>
        <w:rPr>
          <w:rFonts w:hint="eastAsia" w:ascii="Times New Roman" w:hAnsi="Times New Roman" w:eastAsia="Times New Roman" w:cs="Times New Roman"/>
        </w:rPr>
        <w:t>，</w:t>
      </w:r>
      <w:r>
        <w:rPr>
          <w:rFonts w:hint="eastAsia" w:ascii="Times New Roman" w:hAnsi="Times New Roman" w:eastAsia="FangSong" w:cs="Times New Roman"/>
        </w:rPr>
        <w:t>请帮他将光谱波数与配合物对应起来</w:t>
      </w:r>
      <w:r>
        <w:rPr>
          <w:rFonts w:hint="eastAsia" w:ascii="Times New Roman" w:hAnsi="Times New Roman" w:eastAsia="Times New Roman" w:cs="Times New Roman"/>
        </w:rPr>
        <w:t>。3</w:t>
      </w:r>
      <w:r>
        <w:rPr>
          <w:rFonts w:hint="eastAsia" w:ascii="Times New Roman" w:hAnsi="Times New Roman" w:eastAsia="FangSong" w:cs="Times New Roman"/>
        </w:rPr>
        <w:t>种配合物是</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sSubSup>
          <m:e>
            <m:r>
              <m:rPr>
                <m:sty m:val="p"/>
              </m:rPr>
              <m:t>C</m:t>
            </m:r>
            <m:r>
              <m:rPr>
                <m:sty m:val="p"/>
              </m:rPr>
              <m:t>o</m:t>
            </m:r>
            <m:r>
              <m:rPr>
                <m:sty m:val="p"/>
              </m:rPr>
              <m:t>F</m:t>
            </m:r>
          </m:e>
          <m:sub>
            <m:r>
              <m:t>6</m:t>
            </m:r>
          </m:sub>
          <m:sup>
            <m:r>
              <m:t>3</m:t>
            </m:r>
            <m:r>
              <m:rPr>
                <m:sty m:val="p"/>
              </m:rPr>
              <m:t>−</m:t>
            </m:r>
          </m:sup>
        </m:sSubSup>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rPr>
            <m:sty m:val="p"/>
          </m:rPr>
          <m:t>C</m:t>
        </m:r>
        <m:r>
          <m:rPr>
            <m:sty m:val="p"/>
          </m:rPr>
          <m:t>o</m:t>
        </m:r>
        <m:r>
          <m:rPr>
            <m:sty m:val="p"/>
          </m:rPr>
          <m:t>(</m:t>
        </m:r>
        <m:r>
          <m:rPr>
            <m:sty m:val="p"/>
          </m:rPr>
          <m:t>N</m:t>
        </m:r>
        <m:sSub>
          <m:e>
            <m:r>
              <m:rPr>
                <m:sty m:val="p"/>
              </m:rPr>
              <m:t>H</m:t>
            </m:r>
          </m:e>
          <m:sub>
            <m:r>
              <m:rPr>
                <m:sty m:val="p"/>
              </m:rPr>
              <m:t>3</m:t>
            </m:r>
          </m:sub>
        </m:sSub>
        <m:sSubSup>
          <m:e>
            <m:r>
              <m:rPr>
                <m:sty m:val="p"/>
              </m:rPr>
              <m:t>)</m:t>
            </m:r>
          </m:e>
          <m:sub>
            <m:r>
              <m:rPr>
                <m:sty m:val="p"/>
              </m:rPr>
              <m:t>6</m:t>
            </m:r>
          </m:sub>
          <m:sup>
            <m:r>
              <m:rPr>
                <m:sty m:val="p"/>
              </m:rPr>
              <m:t>3</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rPr>
            <m:sty m:val="p"/>
          </m:rPr>
          <m:t>C</m:t>
        </m:r>
        <m:r>
          <m:rPr>
            <m:sty m:val="p"/>
          </m:rPr>
          <m:t>o</m:t>
        </m:r>
        <m:r>
          <m:rPr>
            <m:sty m:val="p"/>
          </m:rPr>
          <m:t>(</m:t>
        </m:r>
        <m:r>
          <m:rPr>
            <m:sty m:val="p"/>
          </m:rPr>
          <m:t>C</m:t>
        </m:r>
        <m:r>
          <m:rPr>
            <m:sty m:val="p"/>
          </m:rPr>
          <m:t>N</m:t>
        </m:r>
        <m:sSubSup>
          <m:e>
            <m:r>
              <m:rPr>
                <m:sty m:val="p"/>
              </m:rPr>
              <m:t>)</m:t>
            </m:r>
          </m:e>
          <m:sub>
            <m:r>
              <m:rPr>
                <m:sty m:val="p"/>
              </m:rPr>
              <m:t>6</m:t>
            </m:r>
          </m:sub>
          <m:sup>
            <m:r>
              <m:rPr>
                <m:sty m:val="p"/>
              </m:rPr>
              <m:t>3</m:t>
            </m:r>
            <m:r>
              <m:rPr>
                <m:sty m:val="p"/>
              </m:rPr>
              <m:t>−</m:t>
            </m:r>
          </m:sup>
        </m:sSubSup>
      </m:oMath>
      <w:r>
        <w:rPr>
          <w:rFonts w:ascii="Times New Roman" w:hAnsi="Times New Roman" w:eastAsia="Times New Roman" w:cs="Times New Roman"/>
        </w:rPr>
        <w:t xml:space="preserve"> </w:t>
      </w:r>
      <w:r>
        <w:rPr>
          <w:rFonts w:hint="eastAsia" w:ascii="Times New Roman" w:hAnsi="Times New Roman" w:eastAsia="Times New Roman" w:cs="Times New Roman"/>
        </w:rPr>
        <w:t>；3</w:t>
      </w:r>
      <w:r>
        <w:rPr>
          <w:rFonts w:hint="eastAsia" w:ascii="Times New Roman" w:hAnsi="Times New Roman" w:eastAsia="FangSong" w:cs="Times New Roman"/>
        </w:rPr>
        <w:t>种光谱波数是</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34000</m:t>
        </m:r>
        <m:sSup>
          <m:e>
            <m:r>
              <m:rPr>
                <m:sty m:val="p"/>
              </m:rPr>
              <m:t>c</m:t>
            </m:r>
            <m:r>
              <m:rPr>
                <m:sty m:val="p"/>
              </m:rPr>
              <m:t>m</m:t>
            </m:r>
          </m:e>
          <m:sup>
            <m:r>
              <m:rPr>
                <m:sty m:val="p"/>
              </m:rPr>
              <m:t>−</m:t>
            </m:r>
            <m:r>
              <m:t>1</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t>13000</m:t>
        </m:r>
        <m:sSup>
          <m:e>
            <m:r>
              <m:rPr>
                <m:sty m:val="p"/>
              </m:rPr>
              <m:t>c</m:t>
            </m:r>
            <m:r>
              <m:rPr>
                <m:sty m:val="p"/>
              </m:rPr>
              <m:t>m</m:t>
            </m:r>
          </m:e>
          <m:sup>
            <m:r>
              <m:rPr>
                <m:sty m:val="p"/>
              </m:rPr>
              <m:t>−</m:t>
            </m:r>
            <m:r>
              <m:t>1</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t>23000</m:t>
        </m:r>
        <m:sSup>
          <m:e>
            <m:r>
              <m:rPr>
                <m:sty m:val="p"/>
              </m:rPr>
              <m:t>c</m:t>
            </m:r>
            <m:r>
              <m:rPr>
                <m:sty m:val="p"/>
              </m:rPr>
              <m:t>m</m:t>
            </m:r>
          </m:e>
          <m:sup>
            <m:r>
              <m:rPr>
                <m:sty m:val="p"/>
              </m:rPr>
              <m:t>−</m:t>
            </m:r>
            <m:r>
              <m:t>1</m:t>
            </m:r>
          </m:sup>
        </m:sSup>
      </m:oMath>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spacing w:after="80"/>
      </w:pPr>
      <w:r>
        <w:rPr>
          <w:rFonts w:hint="eastAsia" w:ascii="Times New Roman" w:hAnsi="Times New Roman" w:eastAsia="FangSong" w:cs="Times New Roman"/>
        </w:rPr>
        <w:t xml:space="preserve">解</w:t>
      </w:r>
      <w:r>
        <w:rPr>
          <w:rFonts w:ascii="Times New Roman" w:hAnsi="Times New Roman" w:eastAsia="Times New Roman" w:cs="Times New Roman"/>
        </w:rPr>
        <w:t xml:space="preserve"> d-d </w:t>
      </w:r>
      <w:r>
        <w:rPr>
          <w:rFonts w:hint="eastAsia" w:ascii="Times New Roman" w:hAnsi="Times New Roman" w:eastAsia="FangSong" w:cs="Times New Roman"/>
        </w:rPr>
        <w:t>跃迁光谱的波数与配位场分裂能的大小成正比</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acc>
          <m:accPr>
            <m:chr m:val="̃"/>
          </m:accPr>
          <m:e>
            <m:r>
              <m:t>ν</m:t>
            </m:r>
          </m:e>
        </m:acc>
        <m:r>
          <m:rPr>
            <m:sty m:val="p"/>
          </m:rPr>
          <m:t>=</m:t>
        </m:r>
        <m:f>
          <m:fPr>
            <m:type m:val="bar"/>
          </m:fPr>
          <m:num>
            <m:r>
              <m:rPr>
                <m:sty m:val="p"/>
              </m:rPr>
              <m:t>Δ</m:t>
            </m:r>
            <m:r>
              <m:t>E</m:t>
            </m:r>
          </m:num>
          <m:den>
            <m:r>
              <m:t>h</m:t>
            </m:r>
            <m:r>
              <m:t>c</m:t>
            </m:r>
          </m:den>
        </m:f>
        <m:r>
          <m:rPr>
            <m:sty m:val="p"/>
          </m:rPr>
          <m:t>=</m:t>
        </m:r>
        <m:f>
          <m:fPr>
            <m:type m:val="bar"/>
          </m:fPr>
          <m:num>
            <m:sSub>
              <m:e>
                <m:r>
                  <m:rPr>
                    <m:sty m:val="p"/>
                  </m:rPr>
                  <m:t>Δ</m:t>
                </m:r>
              </m:e>
              <m:sub>
                <m:r>
                  <m:t>0</m:t>
                </m:r>
              </m:sub>
            </m:sSub>
          </m:num>
          <m:den>
            <m:r>
              <m:t>h</m:t>
            </m:r>
            <m:r>
              <m:t>c</m:t>
            </m:r>
          </m:den>
        </m:f>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而分裂能大小又与配体的强弱及中心离子的性质有关</w:t>
      </w:r>
      <w:r>
        <w:rPr>
          <w:rFonts w:hint="eastAsia" w:ascii="Times New Roman" w:hAnsi="Times New Roman" w:eastAsia="Times New Roman" w:cs="Times New Roman"/>
        </w:rPr>
        <w:t>。</w:t>
      </w:r>
      <w:r>
        <w:rPr>
          <w:rFonts w:hint="eastAsia" w:ascii="Times New Roman" w:hAnsi="Times New Roman" w:eastAsia="FangSong" w:cs="Times New Roman"/>
        </w:rPr>
        <w:t>因此</w:t>
      </w:r>
      <w:r>
        <w:rPr>
          <w:rFonts w:hint="eastAsia" w:ascii="Times New Roman" w:hAnsi="Times New Roman" w:eastAsia="Times New Roman" w:cs="Times New Roman"/>
        </w:rPr>
        <w:t>，</w:t>
      </w:r>
      <w:r>
        <w:rPr>
          <w:rFonts w:hint="eastAsia" w:ascii="Times New Roman" w:hAnsi="Times New Roman" w:eastAsia="FangSong" w:cs="Times New Roman"/>
        </w:rPr>
        <w:t>光谱波数与配体强弱及中心离子的性质有关</w:t>
      </w:r>
      <w:r>
        <w:rPr>
          <w:rFonts w:hint="eastAsia" w:ascii="Times New Roman" w:hAnsi="Times New Roman" w:eastAsia="Times New Roman" w:cs="Times New Roman"/>
        </w:rPr>
        <w:t>。</w:t>
      </w:r>
      <w:r>
        <w:rPr>
          <w:rFonts w:hint="eastAsia" w:ascii="Times New Roman" w:hAnsi="Times New Roman" w:eastAsia="FangSong" w:cs="Times New Roman"/>
        </w:rPr>
        <w:t>而在这</w:t>
      </w:r>
      <w:r>
        <w:rPr>
          <w:rFonts w:ascii="Times New Roman" w:hAnsi="Times New Roman" w:eastAsia="Times New Roman" w:cs="Times New Roman"/>
        </w:rPr>
        <w:t xml:space="preserve"> 3 </w:t>
      </w:r>
      <w:r>
        <w:rPr>
          <w:rFonts w:hint="eastAsia" w:ascii="Times New Roman" w:hAnsi="Times New Roman" w:eastAsia="FangSong" w:cs="Times New Roman"/>
        </w:rPr>
        <w:t>种配合物中</w:t>
      </w:r>
      <w:r>
        <w:rPr>
          <w:rFonts w:hint="eastAsia" w:ascii="Times New Roman" w:hAnsi="Times New Roman" w:eastAsia="Times New Roman" w:cs="Times New Roman"/>
        </w:rPr>
        <w:t>，</w:t>
      </w:r>
      <w:r>
        <w:rPr>
          <w:rFonts w:hint="eastAsia" w:ascii="Times New Roman" w:hAnsi="Times New Roman" w:eastAsia="FangSong" w:cs="Times New Roman"/>
        </w:rPr>
        <w:t>中心离子及其</w:t>
      </w:r>
      <w:r>
        <w:rPr>
          <w:rFonts w:ascii="Times New Roman" w:hAnsi="Times New Roman" w:eastAsia="Times New Roman" w:cs="Times New Roman"/>
        </w:rPr>
        <w:t xml:space="preserve"> d </w:t>
      </w:r>
      <w:r>
        <w:rPr>
          <w:rFonts w:hint="eastAsia" w:ascii="Times New Roman" w:hAnsi="Times New Roman" w:eastAsia="FangSong" w:cs="Times New Roman"/>
        </w:rPr>
        <w:t>电子组态都相同</w:t>
      </w:r>
      <w:r>
        <w:rPr>
          <w:rFonts w:hint="eastAsia" w:ascii="Times New Roman" w:hAnsi="Times New Roman" w:eastAsia="Times New Roman" w:cs="Times New Roman"/>
        </w:rPr>
        <w:t>，</w:t>
      </w:r>
      <w:r>
        <w:rPr>
          <w:rFonts w:hint="eastAsia" w:ascii="Times New Roman" w:hAnsi="Times New Roman" w:eastAsia="FangSong" w:cs="Times New Roman"/>
        </w:rPr>
        <w:t>因此光谱波数只取决于各自配体的强弱</w:t>
      </w:r>
      <w:r>
        <w:rPr>
          <w:rFonts w:hint="eastAsia" w:ascii="Times New Roman" w:hAnsi="Times New Roman" w:eastAsia="Times New Roman" w:cs="Times New Roman"/>
        </w:rPr>
        <w:t>。</w:t>
      </w:r>
      <w:r>
        <w:rPr>
          <w:rFonts w:hint="eastAsia" w:ascii="Times New Roman" w:hAnsi="Times New Roman" w:eastAsia="FangSong" w:cs="Times New Roman"/>
        </w:rPr>
        <w:t>配体强者</w:t>
      </w:r>
      <w:r>
        <w:rPr>
          <w:rFonts w:hint="eastAsia" w:ascii="Times New Roman" w:hAnsi="Times New Roman" w:eastAsia="Times New Roman" w:cs="Times New Roman"/>
        </w:rPr>
        <w:t>，</w:t>
      </w:r>
      <w:r>
        <w:rPr>
          <w:rFonts w:hint="eastAsia" w:ascii="Times New Roman" w:hAnsi="Times New Roman" w:eastAsia="FangSong" w:cs="Times New Roman"/>
        </w:rPr>
        <w:t>光谱波数大</w:t>
      </w:r>
      <w:r>
        <w:rPr>
          <w:rFonts w:hint="eastAsia" w:ascii="Times New Roman" w:hAnsi="Times New Roman" w:eastAsia="Times New Roman" w:cs="Times New Roman"/>
        </w:rPr>
        <w:t>；</w:t>
      </w:r>
      <w:r>
        <w:rPr>
          <w:rFonts w:hint="eastAsia" w:ascii="Times New Roman" w:hAnsi="Times New Roman" w:eastAsia="FangSong" w:cs="Times New Roman"/>
        </w:rPr>
        <w:t>反之</w:t>
      </w:r>
      <w:r>
        <w:rPr>
          <w:rFonts w:hint="eastAsia" w:ascii="Times New Roman" w:hAnsi="Times New Roman" w:eastAsia="Times New Roman" w:cs="Times New Roman"/>
        </w:rPr>
        <w:t>，</w:t>
      </w:r>
      <w:r>
        <w:rPr>
          <w:rFonts w:hint="eastAsia" w:ascii="Times New Roman" w:hAnsi="Times New Roman" w:eastAsia="FangSong" w:cs="Times New Roman"/>
        </w:rPr>
        <w:t>光谱波数小</w:t>
      </w:r>
      <w:r>
        <w:rPr>
          <w:rFonts w:hint="eastAsia" w:ascii="Times New Roman" w:hAnsi="Times New Roman" w:eastAsia="Times New Roman" w:cs="Times New Roman"/>
        </w:rPr>
        <w:t>。</w:t>
      </w:r>
      <w:r>
        <w:rPr>
          <w:rFonts w:hint="eastAsia" w:ascii="Times New Roman" w:hAnsi="Times New Roman" w:eastAsia="FangSong" w:cs="Times New Roman"/>
        </w:rPr>
        <w:t>据此</w:t>
      </w:r>
      <w:r>
        <w:rPr>
          <w:rFonts w:hint="eastAsia" w:ascii="Times New Roman" w:hAnsi="Times New Roman" w:eastAsia="Times New Roman" w:cs="Times New Roman"/>
        </w:rPr>
        <w:t>，</w:t>
      </w:r>
      <w:r>
        <w:rPr>
          <w:rFonts w:hint="eastAsia" w:ascii="Times New Roman" w:hAnsi="Times New Roman" w:eastAsia="FangSong" w:cs="Times New Roman"/>
        </w:rPr>
        <w:t>可将光谱波数与配合物对应起来</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center"/>
            </w:pPr>
            <w:r>
              <w:rPr>
                <w:rFonts w:ascii="Times New Roman" w:hAnsi="Times New Roman" w:eastAsia="Times New Roman" w:cs="Times New Roman"/>
                <w:b/>
              </w:rPr>
              <w:t>CoF</w:t>
            </w:r>
            <w:r>
              <w:rPr>
                <w:rFonts w:ascii="Times New Roman" w:hAnsi="Times New Roman" w:eastAsia="Times New Roman" w:cs="Times New Roman"/>
                <w:b/>
                <w:vertAlign w:val="subscript"/>
              </w:rPr>
              <w:t>6</w:t>
            </w:r>
            <w:r>
              <w:rPr>
                <w:rFonts w:ascii="Times New Roman" w:hAnsi="Times New Roman" w:eastAsia="Times New Roman" w:cs="Times New Roman"/>
                <w:b/>
                <w:vertAlign w:val="superscript"/>
              </w:rPr>
              <w:t>3-</w:t>
            </w:r>
          </w:p>
        </w:tc>
        <w:tc>
          <w:tcPr/>
          <w:p>
            <w:pPr>
              <w:pStyle w:val="Compact"/>
              <w:jc w:val="center"/>
            </w:pPr>
            <m:oMath>
              <m:r>
                <m:t>C</m:t>
              </m:r>
              <m:r>
                <m:t>o</m:t>
              </m:r>
              <m:r>
                <m:rPr>
                  <m:sty m:val="p"/>
                </m:rPr>
                <m:t>(</m:t>
              </m:r>
              <m:r>
                <m:t>N</m:t>
              </m:r>
              <m:sSub>
                <m:e>
                  <m:r>
                    <m:t>H</m:t>
                  </m:r>
                </m:e>
                <m:sub>
                  <m:r>
                    <m:t>3</m:t>
                  </m:r>
                </m:sub>
              </m:sSub>
              <m:sSubSup>
                <m:e>
                  <m:r>
                    <m:rPr>
                      <m:sty m:val="p"/>
                    </m:rPr>
                    <m:t>)</m:t>
                  </m:r>
                </m:e>
                <m:sub>
                  <m:r>
                    <m:t>6</m:t>
                  </m:r>
                </m:sub>
                <m:sup>
                  <m:r>
                    <m:t>3</m:t>
                  </m:r>
                  <m:r>
                    <m:rPr>
                      <m:sty m:val="p"/>
                    </m:rPr>
                    <m:t>+</m:t>
                  </m:r>
                </m:sup>
              </m:sSubSup>
            </m:oMath>
            <w:r>
              <w:rPr>
                <w:rFonts w:ascii="Times New Roman" w:hAnsi="Times New Roman" w:eastAsia="Times New Roman" w:cs="Times New Roman"/>
                <w:b/>
              </w:rPr>
              <w:t xml:space="preserve">​</w:t>
            </w:r>
          </w:p>
        </w:tc>
        <w:tc>
          <w:tcPr/>
          <w:p>
            <w:pPr>
              <w:pStyle w:val="Compact"/>
              <w:jc w:val="center"/>
            </w:pPr>
            <m:oMath>
              <m:r>
                <m:t>C</m:t>
              </m:r>
              <m:r>
                <m:t>o</m:t>
              </m:r>
              <m:r>
                <m:rPr>
                  <m:sty m:val="p"/>
                </m:rPr>
                <m:t>(</m:t>
              </m:r>
              <m:r>
                <m:t>C</m:t>
              </m:r>
              <m:r>
                <m:t>N</m:t>
              </m:r>
              <m:sSubSup>
                <m:e>
                  <m:r>
                    <m:rPr>
                      <m:sty m:val="p"/>
                    </m:rPr>
                    <m:t>)</m:t>
                  </m:r>
                </m:e>
                <m:sub>
                  <m:r>
                    <m:t>6</m:t>
                  </m:r>
                </m:sub>
                <m:sup>
                  <m:r>
                    <m:t>3</m:t>
                  </m:r>
                  <m:r>
                    <m:rPr>
                      <m:sty m:val="p"/>
                    </m:rPr>
                    <m:t>−</m:t>
                  </m:r>
                </m:sup>
              </m:sSubSup>
            </m:oMath>
            <w:r>
              <w:rPr>
                <w:rFonts w:ascii="Times New Roman" w:hAnsi="Times New Roman" w:eastAsia="Times New Roman" w:cs="Times New Roman"/>
                <w:b/>
              </w:rPr>
              <w:t xml:space="preserve">​</w:t>
            </w:r>
          </w:p>
        </w:tc>
      </w:tr>
      <w:tr>
        <w:tc>
          <w:tcPr/>
          <w:p>
            <w:pPr>
              <w:pStyle w:val="Compact"/>
              <w:jc w:val="center"/>
            </w:pPr>
            <w:r>
              <w:rPr>
                <w:rFonts w:ascii="Times New Roman" w:hAnsi="Times New Roman" w:eastAsia="Times New Roman" w:cs="Times New Roman"/>
              </w:rPr>
              <w:t>13000 cm</w:t>
            </w:r>
            <w:r>
              <w:rPr>
                <w:rFonts w:ascii="Times New Roman" w:hAnsi="Times New Roman" w:eastAsia="Times New Roman" w:cs="Times New Roman"/>
                <w:vertAlign w:val="superscript"/>
              </w:rPr>
              <w:t>-1</w:t>
            </w:r>
          </w:p>
        </w:tc>
        <w:tc>
          <w:tcPr/>
          <w:p>
            <w:pPr>
              <w:pStyle w:val="Compact"/>
              <w:jc w:val="center"/>
            </w:pPr>
            <w:r>
              <w:rPr>
                <w:rFonts w:ascii="Times New Roman" w:hAnsi="Times New Roman" w:eastAsia="Times New Roman" w:cs="Times New Roman"/>
              </w:rPr>
              <w:t>23000 cm</w:t>
            </w:r>
            <w:r>
              <w:rPr>
                <w:rFonts w:ascii="Times New Roman" w:hAnsi="Times New Roman" w:eastAsia="Times New Roman" w:cs="Times New Roman"/>
                <w:vertAlign w:val="superscript"/>
              </w:rPr>
              <w:t>-1</w:t>
            </w:r>
          </w:p>
        </w:tc>
        <w:tc>
          <w:tcPr/>
          <w:p>
            <w:pPr>
              <w:pStyle w:val="Compact"/>
              <w:jc w:val="center"/>
            </w:pPr>
            <w:r>
              <w:rPr>
                <w:rFonts w:ascii="Times New Roman" w:hAnsi="Times New Roman" w:eastAsia="Times New Roman" w:cs="Times New Roman"/>
              </w:rPr>
              <w:t>34000 cm</w:t>
            </w:r>
            <w:r>
              <w:rPr>
                <w:rFonts w:ascii="Times New Roman" w:hAnsi="Times New Roman" w:eastAsia="Times New Roman" w:cs="Times New Roman"/>
                <w:vertAlign w:val="superscript"/>
              </w:rPr>
              <w:t>-1</w:t>
            </w:r>
          </w:p>
        </w:tc>
      </w:tr>
    </w:tbl>
    <w:p>
      <w:pPr>
        <w:spacing w:before="160" w:after="80"/>
      </w:pPr>
      <w:r>
        <w:pict>
          <v:rect style="width:0;height:1.5pt" o:hralign="center" o:hrstd="t" o:hr="t"/>
        </w:pict>
      </w:r>
    </w:p>
    <w:bookmarkEnd w:id="774"/>
    <w:bookmarkStart w:id="778" w:name="习题6.18"/>
    <w:p>
      <w:pPr>
        <w:pStyle w:val="Heading2"/>
        <w:spacing w:before="280" w:after="120"/>
      </w:pPr>
      <w:r>
        <w:rPr>
          <w:rFonts w:ascii="Times New Roman" w:hAnsi="Times New Roman" w:eastAsia="Times New Roman" w:cs="Times New Roman"/>
        </w:rPr>
        <w:t xml:space="preserve">4.238 </w:t>
      </w:r>
      <w:r>
        <w:rPr>
          <w:rFonts w:hint="eastAsia" w:ascii="Times New Roman" w:hAnsi="Times New Roman" w:eastAsia="SimHei" w:cs="Times New Roman"/>
        </w:rPr>
        <w:t>习题</w:t>
      </w:r>
      <w:r>
        <w:rPr>
          <w:rFonts w:hint="eastAsia" w:ascii="Times New Roman" w:hAnsi="Times New Roman" w:eastAsia="Times New Roman" w:cs="Times New Roman"/>
        </w:rPr>
        <w:t>6.18</w:t>
      </w:r>
    </w:p>
    <w:p>
      <w:pPr>
        <w:pStyle w:val="FirstParagraph"/>
      </w:pPr>
      <w:r>
        <w:rPr>
          <w:rFonts w:hint="eastAsia" w:ascii="Times New Roman" w:hAnsi="Times New Roman" w:eastAsia="FangSong" w:cs="Times New Roman"/>
        </w:rPr>
        <w:t xml:space="preserve">试画出三方柱形的配合物</w:t>
      </w:r>
      <w:r>
        <w:rPr>
          <w:rFonts w:ascii="Times New Roman" w:hAnsi="Times New Roman" w:eastAsia="Times New Roman" w:cs="Times New Roman"/>
        </w:rPr>
        <w:t xml:space="preserve"> </w:t>
      </w:r>
      <m:oMath>
        <m:r>
          <m:t>M</m:t>
        </m:r>
        <m:sSub>
          <m:e>
            <m:r>
              <m:t>A</m:t>
            </m:r>
          </m:e>
          <m:sub>
            <m:r>
              <m:t>4</m:t>
            </m:r>
          </m:sub>
        </m:sSub>
        <m:sSub>
          <m:e>
            <m:r>
              <m:t>B</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的全部几何异构体</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 xml:space="preserve">解</w:t>
      </w:r>
    </w:p>
    <w:p>
      <w:pPr>
        <w:pStyle w:val="BodyText"/>
        <w:spacing w:before="160" w:after="80"/>
        <w:jc w:val="center"/>
      </w:pPr>
      <w:r>
        <w:rPr>
          <w:rFonts w:ascii="Times New Roman" w:hAnsi="Times New Roman" w:eastAsia="Times New Roman" w:cs="Times New Roman"/>
        </w:rPr>
        <w:drawing>
          <wp:inline>
            <wp:extent cx="3600000" cy="1100331"/>
            <wp:effectExtent b="0" l="0" r="0" t="0"/>
            <wp:docPr descr="" title="" id="776" name="Picture"/>
            <a:graphic>
              <a:graphicData uri="http://schemas.openxmlformats.org/drawingml/2006/picture">
                <pic:pic>
                  <pic:nvPicPr>
                    <pic:cNvPr descr="760767ee8b1d1482b78193798db3e3cedcf99956bb8756db9eaaf6428fceb11a.jpg" id="777" name="Picture"/>
                    <pic:cNvPicPr>
                      <a:picLocks noChangeArrowheads="1" noChangeAspect="1"/>
                    </pic:cNvPicPr>
                  </pic:nvPicPr>
                  <pic:blipFill>
                    <a:blip r:embed="rId775"/>
                    <a:stretch>
                      <a:fillRect/>
                    </a:stretch>
                  </pic:blipFill>
                  <pic:spPr bwMode="auto">
                    <a:xfrm>
                      <a:off x="0" y="0"/>
                      <a:ext cx="3600000" cy="1100331"/>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778"/>
    <w:bookmarkStart w:id="782" w:name="习题6.19"/>
    <w:p>
      <w:pPr>
        <w:pStyle w:val="Heading2"/>
        <w:spacing w:before="280" w:after="120"/>
      </w:pPr>
      <w:r>
        <w:rPr>
          <w:rFonts w:ascii="Times New Roman" w:hAnsi="Times New Roman" w:eastAsia="Times New Roman" w:cs="Times New Roman"/>
        </w:rPr>
        <w:t xml:space="preserve">4.239 </w:t>
      </w:r>
      <w:r>
        <w:rPr>
          <w:rFonts w:hint="eastAsia" w:ascii="Times New Roman" w:hAnsi="Times New Roman" w:eastAsia="SimHei" w:cs="Times New Roman"/>
        </w:rPr>
        <w:t>习题</w:t>
      </w:r>
      <w:r>
        <w:rPr>
          <w:rFonts w:hint="eastAsia" w:ascii="Times New Roman" w:hAnsi="Times New Roman" w:eastAsia="Times New Roman" w:cs="Times New Roman"/>
        </w:rPr>
        <w:t>6.19</w:t>
      </w:r>
    </w:p>
    <w:p>
      <w:pPr>
        <w:pStyle w:val="FirstParagraph"/>
      </w:pPr>
      <w:r>
        <w:rPr>
          <w:rFonts w:hint="eastAsia" w:ascii="Times New Roman" w:hAnsi="Times New Roman" w:eastAsia="FangSong" w:cs="Times New Roman"/>
        </w:rPr>
        <w:t xml:space="preserve">画出羰基配合物</w:t>
      </w:r>
      <w:r>
        <w:rPr>
          <w:rFonts w:ascii="Times New Roman" w:hAnsi="Times New Roman" w:eastAsia="Times New Roman" w:cs="Times New Roman"/>
        </w:rPr>
        <w:t xml:space="preserve"> </w:t>
      </w:r>
      <m:oMath>
        <m:oMathPr>
          <m:ctrlPr>
            <w:rPr>
              <w:sz w:val="28"/>
              <w:szCs w:val="28"/>
            </w:rPr>
          </m:ctrlPr>
        </m:oMathPr>
        <m:sSub>
          <m:e>
            <m:r>
              <m:rPr>
                <m:sty m:val="p"/>
              </m:rPr>
              <m:t>F</m:t>
            </m:r>
            <m:r>
              <m:rPr>
                <m:sty m:val="p"/>
              </m:rPr>
              <m:t>e</m:t>
            </m:r>
          </m:e>
          <m:sub>
            <m:r>
              <m:t>2</m:t>
            </m:r>
          </m:sub>
        </m:sSub>
        <m:r>
          <m:rPr>
            <m:sty m:val="p"/>
          </m:rPr>
          <m:t>(</m:t>
        </m:r>
        <m:r>
          <m:rPr>
            <m:sty m:val="p"/>
          </m:rPr>
          <m:t>C</m:t>
        </m:r>
        <m:r>
          <m:rPr>
            <m:sty m:val="p"/>
          </m:rPr>
          <m:t>O</m:t>
        </m:r>
        <m:sSub>
          <m:e>
            <m:r>
              <m:rPr>
                <m:sty m:val="p"/>
              </m:rPr>
              <m:t>)</m:t>
            </m:r>
          </m:e>
          <m:sub>
            <m:r>
              <m:t>6</m:t>
            </m:r>
          </m:sub>
        </m:sSub>
        <m:r>
          <m:rPr>
            <m:sty m:val="p"/>
          </m:rPr>
          <m:t>(</m:t>
        </m:r>
        <m:sSub>
          <m:e>
            <m:r>
              <m:t>μ</m:t>
            </m:r>
          </m:e>
          <m:sub>
            <m:r>
              <m:t>2</m:t>
            </m:r>
          </m:sub>
        </m:sSub>
        <m:r>
          <m:rPr>
            <m:sty m:val="p"/>
          </m:rPr>
          <m:t>−</m:t>
        </m:r>
        <m:r>
          <m:rPr>
            <m:sty m:val="p"/>
          </m:rPr>
          <m:t>C</m:t>
        </m:r>
        <m:r>
          <m:rPr>
            <m:sty m:val="p"/>
          </m:rPr>
          <m:t>O</m:t>
        </m:r>
        <m:sSub>
          <m:e>
            <m:r>
              <m:rPr>
                <m:sty m:val="p"/>
              </m:rPr>
              <m:t>)</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的结构式</w:t>
      </w:r>
      <w:r>
        <w:rPr>
          <w:rFonts w:hint="eastAsia" w:ascii="Times New Roman" w:hAnsi="Times New Roman" w:eastAsia="Times New Roman" w:cs="Times New Roman"/>
        </w:rPr>
        <w:t>，</w:t>
      </w:r>
      <w:r>
        <w:rPr>
          <w:rFonts w:hint="eastAsia" w:ascii="Times New Roman" w:hAnsi="Times New Roman" w:eastAsia="FangSong" w:cs="Times New Roman"/>
        </w:rPr>
        <w:t>说明它是否符合十八电子规则</w:t>
      </w:r>
      <w:r>
        <w:rPr>
          <w:rFonts w:hint="eastAsia" w:ascii="Times New Roman" w:hAnsi="Times New Roman" w:eastAsia="Times New Roman" w:cs="Times New Roman"/>
        </w:rPr>
        <w:t>。</w:t>
      </w:r>
      <w:r>
        <w:rPr>
          <w:rFonts w:hint="eastAsia" w:ascii="Times New Roman" w:hAnsi="Times New Roman" w:eastAsia="FangSong" w:cs="Times New Roman"/>
        </w:rPr>
        <w:t>已知端接羰基的红外伸缩振动频率为</w:t>
      </w:r>
      <w:r>
        <w:rPr>
          <w:rFonts w:ascii="Times New Roman" w:hAnsi="Times New Roman" w:eastAsia="Times New Roman" w:cs="Times New Roman"/>
        </w:rPr>
        <w:t xml:space="preserve"> </w:t>
      </w:r>
      <m:oMath>
        <m:oMathPr>
          <m:ctrlPr>
            <w:rPr>
              <w:sz w:val="28"/>
              <w:szCs w:val="28"/>
            </w:rPr>
          </m:ctrlPr>
        </m:oMathPr>
        <m:r>
          <m:t>1850</m:t>
        </m:r>
        <m:r>
          <m:rPr>
            <m:sty m:val="p"/>
          </m:rPr>
          <m:t>∼</m:t>
        </m:r>
        <m:r>
          <m:t>2125</m:t>
        </m:r>
        <m:r>
          <m:t> </m:t>
        </m:r>
        <m:r>
          <m:t>c</m:t>
        </m:r>
        <m:sSup>
          <m:e>
            <m:r>
              <m:t>m</m:t>
            </m:r>
          </m:e>
          <m:sup>
            <m:r>
              <m:rPr>
                <m:sty m:val="p"/>
              </m:rPr>
              <m:t>−</m:t>
            </m:r>
            <m:r>
              <m:t>1</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而桥羰基的振动频率为</w:t>
      </w:r>
      <w:r>
        <w:rPr>
          <w:rFonts w:ascii="Times New Roman" w:hAnsi="Times New Roman" w:eastAsia="Times New Roman" w:cs="Times New Roman"/>
        </w:rPr>
        <w:t xml:space="preserve"> </w:t>
      </w:r>
      <m:oMath>
        <m:oMathPr>
          <m:ctrlPr>
            <w:rPr>
              <w:sz w:val="28"/>
              <w:szCs w:val="28"/>
            </w:rPr>
          </m:ctrlPr>
        </m:oMathPr>
        <m:r>
          <m:t>1700</m:t>
        </m:r>
        <m:r>
          <m:rPr>
            <m:sty m:val="p"/>
          </m:rPr>
          <m:t>∼</m:t>
        </m:r>
        <m:r>
          <m:t>1860</m:t>
        </m:r>
        <m:r>
          <m:t> </m:t>
        </m:r>
        <m:r>
          <m:t>c</m:t>
        </m:r>
        <m:sSup>
          <m:e>
            <m:r>
              <m:t>m</m:t>
            </m:r>
          </m:e>
          <m:sup>
            <m:r>
              <m:rPr>
                <m:sty m:val="p"/>
              </m:rPr>
              <m:t>−</m:t>
            </m:r>
            <m:r>
              <m:t>1</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解释原因</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spacing w:before="160" w:after="80"/>
        <w:jc w:val="center"/>
      </w:pPr>
      <w:r>
        <w:rPr>
          <w:rFonts w:ascii="Times New Roman" w:hAnsi="Times New Roman" w:eastAsia="Times New Roman" w:cs="Times New Roman"/>
        </w:rPr>
        <w:drawing>
          <wp:inline>
            <wp:extent cx="3600000" cy="2017021"/>
            <wp:effectExtent b="0" l="0" r="0" t="0"/>
            <wp:docPr descr="" title="" id="780" name="Picture"/>
            <a:graphic>
              <a:graphicData uri="http://schemas.openxmlformats.org/drawingml/2006/picture">
                <pic:pic>
                  <pic:nvPicPr>
                    <pic:cNvPr descr="19015889214e2b655be564795c8526857042c771c4508c44df4db8753686222c.jpg" id="781" name="Picture"/>
                    <pic:cNvPicPr>
                      <a:picLocks noChangeArrowheads="1" noChangeAspect="1"/>
                    </pic:cNvPicPr>
                  </pic:nvPicPr>
                  <pic:blipFill>
                    <a:blip r:embed="rId779"/>
                    <a:stretch>
                      <a:fillRect/>
                    </a:stretch>
                  </pic:blipFill>
                  <pic:spPr bwMode="auto">
                    <a:xfrm>
                      <a:off x="0" y="0"/>
                      <a:ext cx="3600000" cy="2017021"/>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图</w:t>
      </w:r>
      <w:r>
        <w:rPr>
          <w:rFonts w:hint="eastAsia" w:ascii="Times New Roman" w:hAnsi="Times New Roman" w:eastAsia="Times New Roman" w:cs="Times New Roman"/>
        </w:rPr>
        <w:t>6.19</w:t>
      </w:r>
    </w:p>
    <w:p>
      <w:pPr>
        <w:pStyle w:val="BodyText"/>
      </w:pPr>
      <w:r>
        <w:rPr>
          <w:rFonts w:hint="eastAsia" w:ascii="Times New Roman" w:hAnsi="Times New Roman" w:eastAsia="FangSong" w:cs="Times New Roman"/>
        </w:rPr>
        <w:t xml:space="preserve">解</w:t>
      </w:r>
      <w:r>
        <w:rPr>
          <w:rFonts w:ascii="Times New Roman" w:hAnsi="Times New Roman" w:eastAsia="Times New Roman" w:cs="Times New Roman"/>
        </w:rPr>
        <w:t xml:space="preserve"> </w:t>
      </w:r>
      <w:r>
        <w:rPr>
          <w:rFonts w:hint="eastAsia" w:ascii="Times New Roman" w:hAnsi="Times New Roman" w:eastAsia="FangSong" w:cs="Times New Roman"/>
        </w:rPr>
        <w:t xml:space="preserve">该羰基配合物的结构式如图</w:t>
      </w:r>
      <w:r>
        <w:rPr>
          <w:rFonts w:ascii="Times New Roman" w:hAnsi="Times New Roman" w:eastAsia="Times New Roman" w:cs="Times New Roman"/>
        </w:rPr>
        <w:t xml:space="preserve"> 6.19 </w:t>
      </w:r>
      <w:r>
        <w:rPr>
          <w:rFonts w:hint="eastAsia" w:ascii="Times New Roman" w:hAnsi="Times New Roman" w:eastAsia="FangSong" w:cs="Times New Roman"/>
        </w:rPr>
        <w:t>所示</w:t>
      </w:r>
      <w:r>
        <w:rPr>
          <w:rFonts w:hint="eastAsia" w:ascii="Times New Roman" w:hAnsi="Times New Roman" w:eastAsia="Times New Roman" w:cs="Times New Roman"/>
        </w:rPr>
        <w:t>。</w:t>
      </w:r>
      <w:r>
        <w:rPr>
          <w:rFonts w:hint="eastAsia" w:ascii="Times New Roman" w:hAnsi="Times New Roman" w:eastAsia="FangSong" w:cs="Times New Roman"/>
        </w:rPr>
        <w:t>每个</w:t>
      </w:r>
      <w:r>
        <w:rPr>
          <w:rFonts w:ascii="Times New Roman" w:hAnsi="Times New Roman" w:eastAsia="Times New Roman" w:cs="Times New Roman"/>
        </w:rPr>
        <w:t xml:space="preserve"> Fe </w:t>
      </w:r>
      <w:r>
        <w:rPr>
          <w:rFonts w:hint="eastAsia" w:ascii="Times New Roman" w:hAnsi="Times New Roman" w:eastAsia="FangSong" w:cs="Times New Roman"/>
        </w:rPr>
        <w:t>原子周围的价电子数为</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r>
          <m:t>8</m:t>
        </m:r>
        <m:r>
          <m:rPr>
            <m:sty m:val="p"/>
          </m:rPr>
          <m:t>+</m:t>
        </m:r>
        <m:r>
          <m:t>2</m:t>
        </m:r>
        <m:r>
          <m:rPr>
            <m:sty m:val="p"/>
          </m:rPr>
          <m:t>×</m:t>
        </m:r>
        <m:r>
          <m:t>3</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端接</w:t>
      </w:r>
      <w:r>
        <w:rPr>
          <w:rFonts w:ascii="Times New Roman" w:hAnsi="Times New Roman" w:eastAsia="Times New Roman" w:cs="Times New Roman"/>
        </w:rPr>
        <w:t xml:space="preserve"> CO </w:t>
      </w:r>
      <w:r>
        <w:rPr>
          <w:rFonts w:hint="eastAsia" w:ascii="Times New Roman" w:hAnsi="Times New Roman" w:eastAsia="FangSong" w:cs="Times New Roman"/>
        </w:rPr>
        <w:t>提供</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r>
          <m:rPr>
            <m:sty m:val="p"/>
          </m:rPr>
          <m:t>+</m:t>
        </m:r>
        <m:r>
          <m:t>1</m:t>
        </m:r>
        <m:r>
          <m:rPr>
            <m:sty m:val="p"/>
          </m:rPr>
          <m:t>×</m:t>
        </m:r>
        <m:r>
          <m:t>3</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桥式</w:t>
      </w:r>
      <w:r>
        <w:rPr>
          <w:rFonts w:ascii="Times New Roman" w:hAnsi="Times New Roman" w:eastAsia="Times New Roman" w:cs="Times New Roman"/>
        </w:rPr>
        <w:t xml:space="preserve"> CO </w:t>
      </w:r>
      <w:r>
        <w:rPr>
          <w:rFonts w:hint="eastAsia" w:ascii="Times New Roman" w:hAnsi="Times New Roman" w:eastAsia="FangSong" w:cs="Times New Roman"/>
        </w:rPr>
        <w:t>提供</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rPr>
            <m:sty m:val="p"/>
          </m:rPr>
          <m:t>+</m:t>
        </m:r>
        <m:r>
          <m:t>1</m:t>
        </m:r>
        <m:r>
          <m:rPr>
            <m:sty m:val="p"/>
          </m:rPr>
          <m:t>(</m:t>
        </m:r>
        <m:r>
          <m:rPr>
            <m:sty m:val="p"/>
          </m:rPr>
          <m:t>F</m:t>
        </m:r>
        <m:r>
          <m:rPr>
            <m:sty m:val="p"/>
          </m:rPr>
          <m:t>e</m:t>
        </m:r>
        <m:r>
          <m:rPr>
            <m:sty m:val="p"/>
          </m:rPr>
          <m:t>−</m:t>
        </m:r>
        <m:r>
          <m:rPr>
            <m:sty m:val="p"/>
          </m:rPr>
          <m:t>F</m:t>
        </m:r>
        <m:r>
          <m:rPr>
            <m:sty m:val="p"/>
          </m:rPr>
          <m:t>e</m:t>
        </m:r>
      </m:oMath>
      <w:r>
        <w:rPr>
          <w:rFonts w:ascii="Times New Roman" w:hAnsi="Times New Roman" w:eastAsia="Times New Roman" w:cs="Times New Roman"/>
        </w:rPr>
        <w:t xml:space="preserve"> </w:t>
      </w:r>
      <w:r>
        <w:rPr>
          <w:rFonts w:hint="eastAsia" w:ascii="Times New Roman" w:hAnsi="Times New Roman" w:eastAsia="FangSong" w:cs="Times New Roman"/>
        </w:rPr>
        <w:t>键提供</w:t>
      </w:r>
      <w:r>
        <w:rPr>
          <w:rFonts w:hint="eastAsia" w:ascii="Times New Roman" w:hAnsi="Times New Roman" w:eastAsia="Times New Roman" w:cs="Times New Roman"/>
        </w:rPr>
        <w:t>）=18，</w:t>
      </w:r>
      <w:r>
        <w:rPr>
          <w:rFonts w:hint="eastAsia" w:ascii="Times New Roman" w:hAnsi="Times New Roman" w:eastAsia="FangSong" w:cs="Times New Roman"/>
        </w:rPr>
        <w:t>即结构式符合十八电子规则</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相对于端接</w:t>
      </w:r>
      <w:r>
        <w:rPr>
          <w:rFonts w:ascii="Times New Roman" w:hAnsi="Times New Roman" w:eastAsia="Times New Roman" w:cs="Times New Roman"/>
        </w:rPr>
        <w:t xml:space="preserve"> CO, </w:t>
      </w:r>
      <w:r>
        <w:rPr>
          <w:rFonts w:hint="eastAsia" w:ascii="Times New Roman" w:hAnsi="Times New Roman" w:eastAsia="FangSong" w:cs="Times New Roman"/>
        </w:rPr>
        <w:t xml:space="preserve">桥连的</w:t>
      </w:r>
      <w:r>
        <w:rPr>
          <w:rFonts w:ascii="Times New Roman" w:hAnsi="Times New Roman" w:eastAsia="Times New Roman" w:cs="Times New Roman"/>
        </w:rPr>
        <w:t xml:space="preserve"> CO </w:t>
      </w:r>
      <w:r>
        <w:rPr>
          <w:rFonts w:hint="eastAsia" w:ascii="Times New Roman" w:hAnsi="Times New Roman" w:eastAsia="FangSong" w:cs="Times New Roman"/>
        </w:rPr>
        <w:t xml:space="preserve">同时与</w:t>
      </w:r>
      <w:r>
        <w:rPr>
          <w:rFonts w:ascii="Times New Roman" w:hAnsi="Times New Roman" w:eastAsia="Times New Roman" w:cs="Times New Roman"/>
        </w:rPr>
        <w:t xml:space="preserve"> 2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Fe </w:t>
      </w:r>
      <w:r>
        <w:rPr>
          <w:rFonts w:hint="eastAsia" w:ascii="Times New Roman" w:hAnsi="Times New Roman" w:eastAsia="FangSong" w:cs="Times New Roman"/>
        </w:rPr>
        <w:t>原子配位</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其反键轨道同时接受来自</w:t>
      </w:r>
      <w:r>
        <w:rPr>
          <w:rFonts w:ascii="Times New Roman" w:hAnsi="Times New Roman" w:eastAsia="Times New Roman" w:cs="Times New Roman"/>
        </w:rPr>
        <w:t xml:space="preserve"> 2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Fe </w:t>
      </w:r>
      <w:r>
        <w:rPr>
          <w:rFonts w:hint="eastAsia" w:ascii="Times New Roman" w:hAnsi="Times New Roman" w:eastAsia="FangSong" w:cs="Times New Roman"/>
        </w:rPr>
        <w:t xml:space="preserve">原子的</w:t>
      </w:r>
      <w:r>
        <w:rPr>
          <w:rFonts w:ascii="Times New Roman" w:hAnsi="Times New Roman" w:eastAsia="Times New Roman" w:cs="Times New Roman"/>
        </w:rPr>
        <w:t xml:space="preserve"> d </w:t>
      </w:r>
      <w:r>
        <w:rPr>
          <w:rFonts w:hint="eastAsia" w:ascii="Times New Roman" w:hAnsi="Times New Roman" w:eastAsia="FangSong" w:cs="Times New Roman"/>
        </w:rPr>
        <w:t>电子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形成较强的反馈</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ascii="Times New Roman" w:hAnsi="Times New Roman" w:eastAsia="Times New Roman" w:cs="Times New Roman"/>
        </w:rPr>
        <w:t xml:space="preserve"> CO </w:t>
      </w:r>
      <w:r>
        <w:rPr>
          <w:rFonts w:hint="eastAsia" w:ascii="Times New Roman" w:hAnsi="Times New Roman" w:eastAsia="FangSong" w:cs="Times New Roman"/>
        </w:rPr>
        <w:t>键级下降更多</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故其红外伸缩振动频率更低</w:t>
      </w:r>
      <w:r>
        <w:rPr>
          <w:rFonts w:hint="eastAsia" w:ascii="Times New Roman" w:hAnsi="Times New Roman" w:eastAsia="Times New Roman" w:cs="Times New Roman"/>
        </w:rPr>
        <w:t>。</w:t>
      </w:r>
    </w:p>
    <w:p>
      <w:pPr>
        <w:spacing w:before="160" w:after="80"/>
      </w:pPr>
      <w:r>
        <w:pict>
          <v:rect style="width:0;height:1.5pt" o:hralign="center" o:hrstd="t" o:hr="t"/>
        </w:pict>
      </w:r>
    </w:p>
    <w:bookmarkEnd w:id="782"/>
    <w:bookmarkStart w:id="795" w:name="习题6.20"/>
    <w:p>
      <w:pPr>
        <w:pStyle w:val="Heading2"/>
        <w:spacing w:before="280" w:after="120"/>
      </w:pPr>
      <w:r>
        <w:rPr>
          <w:rFonts w:ascii="Times New Roman" w:hAnsi="Times New Roman" w:eastAsia="Times New Roman" w:cs="Times New Roman"/>
        </w:rPr>
        <w:t xml:space="preserve">4.240 </w:t>
      </w:r>
      <w:r>
        <w:rPr>
          <w:rFonts w:hint="eastAsia" w:ascii="Times New Roman" w:hAnsi="Times New Roman" w:eastAsia="SimHei" w:cs="Times New Roman"/>
        </w:rPr>
        <w:t>习题</w:t>
      </w:r>
      <w:r>
        <w:rPr>
          <w:rFonts w:hint="eastAsia" w:ascii="Times New Roman" w:hAnsi="Times New Roman" w:eastAsia="Times New Roman" w:cs="Times New Roman"/>
        </w:rPr>
        <w:t>6.20</w:t>
      </w:r>
    </w:p>
    <w:p>
      <w:pPr>
        <w:pStyle w:val="FirstParagraph"/>
      </w:pPr>
      <w:r>
        <w:rPr>
          <w:rFonts w:hint="eastAsia" w:ascii="Times New Roman" w:hAnsi="Times New Roman" w:eastAsia="FangSong" w:cs="Times New Roman"/>
        </w:rPr>
        <w:t>二氯二氨合铂有两种几何异构体</w:t>
      </w:r>
      <w:r>
        <w:rPr>
          <w:rFonts w:hint="eastAsia" w:ascii="Times New Roman" w:hAnsi="Times New Roman" w:eastAsia="Times New Roman" w:cs="Times New Roman"/>
        </w:rPr>
        <w:t>，</w:t>
      </w:r>
      <w:r>
        <w:rPr>
          <w:rFonts w:hint="eastAsia" w:ascii="Times New Roman" w:hAnsi="Times New Roman" w:eastAsia="FangSong" w:cs="Times New Roman"/>
        </w:rPr>
        <w:t>一种是顺式</w:t>
      </w:r>
      <w:r>
        <w:rPr>
          <w:rFonts w:hint="eastAsia" w:ascii="Times New Roman" w:hAnsi="Times New Roman" w:eastAsia="Times New Roman" w:cs="Times New Roman"/>
        </w:rPr>
        <w:t>，</w:t>
      </w:r>
      <w:r>
        <w:rPr>
          <w:rFonts w:hint="eastAsia" w:ascii="Times New Roman" w:hAnsi="Times New Roman" w:eastAsia="FangSong" w:cs="Times New Roman"/>
        </w:rPr>
        <w:t>一种是反式</w:t>
      </w:r>
      <w:r>
        <w:rPr>
          <w:rFonts w:hint="eastAsia" w:ascii="Times New Roman" w:hAnsi="Times New Roman" w:eastAsia="Times New Roman" w:cs="Times New Roman"/>
        </w:rPr>
        <w:t>，</w:t>
      </w:r>
      <w:r>
        <w:rPr>
          <w:rFonts w:hint="eastAsia" w:ascii="Times New Roman" w:hAnsi="Times New Roman" w:eastAsia="FangSong" w:cs="Times New Roman"/>
        </w:rPr>
        <w:t>简称顺铂和反铂</w:t>
      </w:r>
      <w:r>
        <w:rPr>
          <w:rFonts w:hint="eastAsia" w:ascii="Times New Roman" w:hAnsi="Times New Roman" w:eastAsia="Times New Roman" w:cs="Times New Roman"/>
        </w:rPr>
        <w:t>。</w:t>
      </w:r>
      <w:r>
        <w:rPr>
          <w:rFonts w:hint="eastAsia" w:ascii="Times New Roman" w:hAnsi="Times New Roman" w:eastAsia="FangSong" w:cs="Times New Roman"/>
        </w:rPr>
        <w:t>顺铂是一种常用的抗癌药</w:t>
      </w:r>
      <w:r>
        <w:rPr>
          <w:rFonts w:hint="eastAsia" w:ascii="Times New Roman" w:hAnsi="Times New Roman" w:eastAsia="Times New Roman" w:cs="Times New Roman"/>
        </w:rPr>
        <w:t>，</w:t>
      </w:r>
      <w:r>
        <w:rPr>
          <w:rFonts w:hint="eastAsia" w:ascii="Times New Roman" w:hAnsi="Times New Roman" w:eastAsia="FangSong" w:cs="Times New Roman"/>
        </w:rPr>
        <w:t>而反铂没有抗癌作用</w:t>
      </w:r>
      <w:r>
        <w:rPr>
          <w:rFonts w:hint="eastAsia" w:ascii="Times New Roman" w:hAnsi="Times New Roman" w:eastAsia="Times New Roman" w:cs="Times New Roman"/>
        </w:rPr>
        <w:t>。</w:t>
      </w:r>
    </w:p>
    <w:p>
      <w:pPr>
        <w:pStyle w:val="Compact"/>
        <w:numPr>
          <w:ilvl w:val="0"/>
          <w:numId w:val="1334"/>
        </w:numPr>
      </w:pPr>
      <w:r>
        <w:rPr>
          <w:rFonts w:hint="eastAsia" w:ascii="Times New Roman" w:hAnsi="Times New Roman" w:eastAsia="FangSong" w:cs="Times New Roman"/>
        </w:rPr>
        <w:t>写出顺铂和反铂的结构式</w:t>
      </w:r>
      <w:r>
        <w:rPr>
          <w:rFonts w:hint="eastAsia" w:ascii="Times New Roman" w:hAnsi="Times New Roman" w:eastAsia="Times New Roman" w:cs="Times New Roman"/>
        </w:rPr>
        <w:t>。</w:t>
      </w:r>
    </w:p>
    <w:p>
      <w:pPr>
        <w:pStyle w:val="FirstParagraph"/>
      </w:pPr>
      <w:r>
        <w:rPr>
          <w:rFonts w:hint="eastAsia" w:ascii="Times New Roman" w:hAnsi="Times New Roman" w:eastAsia="Times New Roman" w:cs="Times New Roman"/>
        </w:rPr>
        <w:t>（2）</w:t>
      </w:r>
      <w:r>
        <w:rPr>
          <w:rFonts w:hint="eastAsia" w:ascii="Times New Roman" w:hAnsi="Times New Roman" w:eastAsia="FangSong" w:cs="Times New Roman"/>
        </w:rPr>
        <w:t>若用</w:t>
      </w:r>
      <w:r>
        <w:rPr>
          <w:rFonts w:hint="eastAsia" w:ascii="Times New Roman" w:hAnsi="Times New Roman" w:eastAsia="Times New Roman" w:cs="Times New Roman"/>
        </w:rPr>
        <w:t>1,2-</w:t>
      </w:r>
      <w:r>
        <w:rPr>
          <w:rFonts w:hint="eastAsia" w:ascii="Times New Roman" w:hAnsi="Times New Roman" w:eastAsia="FangSong" w:cs="Times New Roman"/>
        </w:rPr>
        <w:t>二氨基环丁烯二酮代替</w:t>
      </w:r>
      <w:r>
        <w:rPr>
          <w:rFonts w:hint="eastAsia" w:ascii="Times New Roman" w:hAnsi="Times New Roman" w:eastAsia="Times New Roman" w:cs="Times New Roman"/>
        </w:rPr>
        <w:t>2</w:t>
      </w:r>
      <w:r>
        <w:rPr>
          <w:rFonts w:hint="eastAsia" w:ascii="Times New Roman" w:hAnsi="Times New Roman" w:eastAsia="FangSong" w:cs="Times New Roman"/>
        </w:rPr>
        <w:t>个</w:t>
      </w:r>
      <w:r>
        <w:rPr>
          <w:rFonts w:ascii="Times New Roman" w:hAnsi="Times New Roman" w:eastAsia="Times New Roman" w:cs="Times New Roman"/>
        </w:rPr>
        <w:t xml:space="preserve"> </w:t>
      </w:r>
      <m:oMath>
        <m:sSub>
          <m:e>
            <m:r>
              <m:rPr>
                <m:sty m:val="p"/>
              </m:rPr>
              <m:t>N</m:t>
            </m:r>
            <m:r>
              <m:rPr>
                <m:sty m:val="p"/>
              </m:rPr>
              <m:t>H</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与铂配位</w:t>
      </w:r>
      <w:r>
        <w:rPr>
          <w:rFonts w:hint="eastAsia" w:ascii="Times New Roman" w:hAnsi="Times New Roman" w:eastAsia="Times New Roman" w:cs="Times New Roman"/>
        </w:rPr>
        <w:t>，</w:t>
      </w:r>
      <w:r>
        <w:rPr>
          <w:rFonts w:hint="eastAsia" w:ascii="Times New Roman" w:hAnsi="Times New Roman" w:eastAsia="FangSong" w:cs="Times New Roman"/>
        </w:rPr>
        <w:t>则生成什么结构的化合物</w:t>
      </w:r>
      <w:r>
        <w:rPr>
          <w:rFonts w:hint="eastAsia" w:ascii="Times New Roman" w:hAnsi="Times New Roman" w:eastAsia="Times New Roman" w:cs="Times New Roman"/>
        </w:rPr>
        <w:t>，</w:t>
      </w:r>
      <w:r>
        <w:rPr>
          <w:rFonts w:hint="eastAsia" w:ascii="Times New Roman" w:hAnsi="Times New Roman" w:eastAsia="FangSong" w:cs="Times New Roman"/>
        </w:rPr>
        <w:t>有无顺反异构体</w:t>
      </w:r>
      <w:r>
        <w:rPr>
          <w:rFonts w:hint="eastAsia" w:ascii="Times New Roman" w:hAnsi="Times New Roman" w:eastAsia="Times New Roman" w:cs="Times New Roman"/>
        </w:rPr>
        <w:t>？</w:t>
      </w:r>
      <w:r>
        <w:rPr>
          <w:rFonts w:hint="eastAsia" w:ascii="Times New Roman" w:hAnsi="Times New Roman" w:eastAsia="FangSong" w:cs="Times New Roman"/>
        </w:rPr>
        <w:t>分析化合物中原子的成键情况</w:t>
      </w:r>
      <w:r>
        <w:rPr>
          <w:rFonts w:hint="eastAsia" w:ascii="Times New Roman" w:hAnsi="Times New Roman" w:eastAsia="Times New Roman" w:cs="Times New Roman"/>
        </w:rPr>
        <w:t>。</w:t>
      </w:r>
    </w:p>
    <w:p>
      <w:pPr>
        <w:pStyle w:val="Compact"/>
        <w:numPr>
          <w:ilvl w:val="0"/>
          <w:numId w:val="1335"/>
        </w:numPr>
      </w:pPr>
      <w:r>
        <w:rPr>
          <w:rFonts w:hint="eastAsia" w:ascii="Times New Roman" w:hAnsi="Times New Roman" w:eastAsia="FangSong" w:cs="Times New Roman"/>
        </w:rPr>
        <w:t xml:space="preserve">若把</w:t>
      </w:r>
      <w:r>
        <w:rPr>
          <w:rFonts w:ascii="Times New Roman" w:hAnsi="Times New Roman" w:eastAsia="Times New Roman" w:cs="Times New Roman"/>
        </w:rPr>
        <w:t xml:space="preserve"> </w:t>
      </w:r>
      <w:r>
        <w:rPr>
          <w:rFonts w:hint="eastAsia" w:ascii="Times New Roman" w:hAnsi="Times New Roman" w:eastAsia="Times New Roman" w:cs="Times New Roman"/>
        </w:rPr>
        <w:t>1,2-</w:t>
      </w:r>
      <w:r>
        <w:rPr>
          <w:rFonts w:hint="eastAsia" w:ascii="Times New Roman" w:hAnsi="Times New Roman" w:eastAsia="FangSong" w:cs="Times New Roman"/>
        </w:rPr>
        <w:t>二氨基环丁烯二酮上的双键加氢然后再代替</w:t>
      </w:r>
      <w:r>
        <w:rPr>
          <w:rFonts w:ascii="Times New Roman" w:hAnsi="Times New Roman" w:eastAsia="Times New Roman" w:cs="Times New Roman"/>
        </w:rPr>
        <w:t xml:space="preserve"> 2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w:t>
      </w:r>
      <m:oMath>
        <m:sSub>
          <m:e>
            <m:r>
              <m:rPr>
                <m:sty m:val="p"/>
              </m:rPr>
              <m:t>N</m:t>
            </m:r>
            <m:r>
              <m:rPr>
                <m:sty m:val="p"/>
              </m:rPr>
              <m:t>H</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与铂配位</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则生成什么化合物</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写出其结构式</w:t>
      </w:r>
      <w:r>
        <w:rPr>
          <w:rFonts w:hint="eastAsia" w:ascii="Times New Roman" w:hAnsi="Times New Roman" w:eastAsia="Times New Roman" w:cs="Times New Roman"/>
        </w:rPr>
        <w:t>。</w:t>
      </w:r>
      <w:r>
        <w:rPr>
          <w:rFonts w:hint="eastAsia" w:ascii="Times New Roman" w:hAnsi="Times New Roman" w:eastAsia="FangSong" w:cs="Times New Roman"/>
        </w:rPr>
        <w:t>该化合物有无</w:t>
      </w:r>
      <w:r>
        <w:rPr>
          <w:rFonts w:ascii="Times New Roman" w:hAnsi="Times New Roman" w:eastAsia="Times New Roman" w:cs="Times New Roman"/>
        </w:rPr>
        <w:t xml:space="preserve"> </w:t>
      </w:r>
      <m:oMath>
        <m:r>
          <m:t>σ</m:t>
        </m:r>
        <m:r>
          <m:rPr>
            <m:sty m:val="p"/>
          </m:rPr>
          <m:t>−</m:t>
        </m:r>
        <m:r>
          <m:t>π</m:t>
        </m:r>
      </m:oMath>
      <w:r>
        <w:rPr>
          <w:rFonts w:ascii="Times New Roman" w:hAnsi="Times New Roman" w:eastAsia="Times New Roman" w:cs="Times New Roman"/>
        </w:rPr>
        <w:t xml:space="preserve"> </w:t>
      </w:r>
      <w:r>
        <w:rPr>
          <w:rFonts w:hint="eastAsia" w:ascii="Times New Roman" w:hAnsi="Times New Roman" w:eastAsia="FangSong" w:cs="Times New Roman"/>
        </w:rPr>
        <w:t>配键形成</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 xml:space="preserve">解</w:t>
      </w:r>
    </w:p>
    <w:p>
      <w:pPr>
        <w:pStyle w:val="FirstParagraph"/>
        <w:spacing w:before="160" w:after="80"/>
        <w:jc w:val="center"/>
      </w:pPr>
      <w:r>
        <w:rPr>
          <w:rFonts w:ascii="Times New Roman" w:hAnsi="Times New Roman" w:eastAsia="Times New Roman" w:cs="Times New Roman"/>
        </w:rPr>
        <w:drawing>
          <wp:inline>
            <wp:extent cx="2476500" cy="2095500"/>
            <wp:effectExtent b="0" l="0" r="0" t="0"/>
            <wp:docPr descr="" title="" id="784" name="Picture"/>
            <a:graphic>
              <a:graphicData uri="http://schemas.openxmlformats.org/drawingml/2006/picture">
                <pic:pic>
                  <pic:nvPicPr>
                    <pic:cNvPr descr="5d532f2eef1091a0996187199cb45076097c300e5b27616565ff76e2875f522a.jpg" id="785" name="Picture"/>
                    <pic:cNvPicPr>
                      <a:picLocks noChangeArrowheads="1" noChangeAspect="1"/>
                    </pic:cNvPicPr>
                  </pic:nvPicPr>
                  <pic:blipFill>
                    <a:blip r:embed="rId783"/>
                    <a:stretch>
                      <a:fillRect/>
                    </a:stretch>
                  </pic:blipFill>
                  <pic:spPr bwMode="auto">
                    <a:xfrm>
                      <a:off x="0" y="0"/>
                      <a:ext cx="2476500" cy="2095500"/>
                    </a:xfrm>
                    <a:prstGeom prst="rect">
                      <a:avLst/>
                    </a:prstGeom>
                    <a:noFill/>
                    <a:ln w="9525">
                      <a:noFill/>
                      <a:headEnd/>
                      <a:tailEnd/>
                    </a:ln>
                  </pic:spPr>
                </pic:pic>
              </a:graphicData>
            </a:graphic>
          </wp:inline>
        </w:drawing>
      </w:r>
      <w:r>
        <w:rPr>
          <w:rFonts w:ascii="Times New Roman" w:hAnsi="Times New Roman" w:eastAsia="Times New Roman" w:cs="Times New Roman"/>
        </w:rPr>
        <w:br/>
      </w:r>
      <w:r>
        <w:rPr>
          <w:rFonts w:hint="eastAsia" w:ascii="Times New Roman" w:hAnsi="Times New Roman" w:eastAsia="FangSong" w:cs="Times New Roman"/>
        </w:rPr>
        <w:t xml:space="preserve">顺铂</w:t>
      </w:r>
    </w:p>
    <w:p>
      <w:pPr>
        <w:pStyle w:val="BodyText"/>
        <w:spacing w:before="160" w:after="80"/>
        <w:jc w:val="center"/>
      </w:pPr>
      <w:r>
        <w:rPr>
          <w:rFonts w:ascii="Times New Roman" w:hAnsi="Times New Roman" w:eastAsia="Times New Roman" w:cs="Times New Roman"/>
        </w:rPr>
        <w:drawing>
          <wp:inline>
            <wp:extent cx="2870200" cy="2095500"/>
            <wp:effectExtent b="0" l="0" r="0" t="0"/>
            <wp:docPr descr="" title="" id="787" name="Picture"/>
            <a:graphic>
              <a:graphicData uri="http://schemas.openxmlformats.org/drawingml/2006/picture">
                <pic:pic>
                  <pic:nvPicPr>
                    <pic:cNvPr descr="01fbe56c3a6046cfb0ae24362c9f9bc7275f401044ddfde31df611b71ff40002.jpg" id="788" name="Picture"/>
                    <pic:cNvPicPr>
                      <a:picLocks noChangeArrowheads="1" noChangeAspect="1"/>
                    </pic:cNvPicPr>
                  </pic:nvPicPr>
                  <pic:blipFill>
                    <a:blip r:embed="rId786"/>
                    <a:stretch>
                      <a:fillRect/>
                    </a:stretch>
                  </pic:blipFill>
                  <pic:spPr bwMode="auto">
                    <a:xfrm>
                      <a:off x="0" y="0"/>
                      <a:ext cx="2870200" cy="2095500"/>
                    </a:xfrm>
                    <a:prstGeom prst="rect">
                      <a:avLst/>
                    </a:prstGeom>
                    <a:noFill/>
                    <a:ln w="9525">
                      <a:noFill/>
                      <a:headEnd/>
                      <a:tailEnd/>
                    </a:ln>
                  </pic:spPr>
                </pic:pic>
              </a:graphicData>
            </a:graphic>
          </wp:inline>
        </w:drawing>
      </w:r>
      <w:r>
        <w:rPr>
          <w:rFonts w:ascii="Times New Roman" w:hAnsi="Times New Roman" w:eastAsia="Times New Roman" w:cs="Times New Roman"/>
        </w:rPr>
        <w:br/>
      </w:r>
      <w:r>
        <w:rPr>
          <w:rFonts w:hint="eastAsia" w:ascii="Times New Roman" w:hAnsi="Times New Roman" w:eastAsia="FangSong" w:cs="Times New Roman"/>
        </w:rPr>
        <w:t xml:space="preserve">反铂</w:t>
      </w:r>
    </w:p>
    <w:p>
      <w:pPr>
        <w:pStyle w:val="BodyText"/>
      </w:pPr>
      <w:r>
        <w:rPr>
          <w:rFonts w:hint="eastAsia" w:ascii="Times New Roman" w:hAnsi="Times New Roman" w:eastAsia="Times New Roman" w:cs="Times New Roman"/>
        </w:rPr>
        <w:t>（2）</w:t>
      </w:r>
      <w:r>
        <w:rPr>
          <w:rFonts w:hint="eastAsia" w:ascii="Times New Roman" w:hAnsi="Times New Roman" w:eastAsia="FangSong" w:cs="Times New Roman"/>
        </w:rPr>
        <w:t>用</w:t>
      </w:r>
      <w:r>
        <w:rPr>
          <w:rFonts w:hint="eastAsia" w:ascii="Times New Roman" w:hAnsi="Times New Roman" w:eastAsia="Times New Roman" w:cs="Times New Roman"/>
        </w:rPr>
        <w:t>1,2-</w:t>
      </w:r>
      <w:r>
        <w:rPr>
          <w:rFonts w:hint="eastAsia" w:ascii="Times New Roman" w:hAnsi="Times New Roman" w:eastAsia="FangSong" w:cs="Times New Roman"/>
        </w:rPr>
        <w:t>二氨基环丁烯二酮与铂原子配位</w:t>
      </w:r>
      <w:r>
        <w:rPr>
          <w:rFonts w:hint="eastAsia" w:ascii="Times New Roman" w:hAnsi="Times New Roman" w:eastAsia="Times New Roman" w:cs="Times New Roman"/>
        </w:rPr>
        <w:t>，</w:t>
      </w:r>
      <w:r>
        <w:rPr>
          <w:rFonts w:hint="eastAsia" w:ascii="Times New Roman" w:hAnsi="Times New Roman" w:eastAsia="FangSong" w:cs="Times New Roman"/>
        </w:rPr>
        <w:t>只生成顺式配合物</w:t>
      </w:r>
      <w:r>
        <w:rPr>
          <w:rFonts w:hint="eastAsia" w:ascii="Times New Roman" w:hAnsi="Times New Roman" w:eastAsia="Times New Roman" w:cs="Times New Roman"/>
        </w:rPr>
        <w:t>，</w:t>
      </w:r>
      <w:r>
        <w:rPr>
          <w:rFonts w:hint="eastAsia" w:ascii="Times New Roman" w:hAnsi="Times New Roman" w:eastAsia="FangSong" w:cs="Times New Roman"/>
        </w:rPr>
        <w:t>其结构式如右图所示</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Pt </w:t>
      </w:r>
      <w:r>
        <w:rPr>
          <w:rFonts w:hint="eastAsia" w:ascii="Times New Roman" w:hAnsi="Times New Roman" w:eastAsia="FangSong" w:cs="Times New Roman"/>
        </w:rPr>
        <w:t xml:space="preserve">原子用</w:t>
      </w:r>
      <w:r>
        <w:rPr>
          <w:rFonts w:ascii="Times New Roman" w:hAnsi="Times New Roman" w:eastAsia="Times New Roman" w:cs="Times New Roman"/>
        </w:rPr>
        <w:t xml:space="preserve"> dsp</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杂化轨道分别与</w:t>
      </w:r>
      <w:r>
        <w:rPr>
          <w:rFonts w:ascii="Times New Roman" w:hAnsi="Times New Roman" w:eastAsia="Times New Roman" w:cs="Times New Roman"/>
        </w:rPr>
        <w:t xml:space="preserve"> Cl </w:t>
      </w:r>
      <w:r>
        <w:rPr>
          <w:rFonts w:hint="eastAsia" w:ascii="Times New Roman" w:hAnsi="Times New Roman" w:eastAsia="FangSong" w:cs="Times New Roman"/>
        </w:rPr>
        <w:t xml:space="preserve">原子的</w:t>
      </w:r>
      <w:r>
        <w:rPr>
          <w:rFonts w:ascii="Times New Roman" w:hAnsi="Times New Roman" w:eastAsia="Times New Roman" w:cs="Times New Roman"/>
        </w:rPr>
        <w:t xml:space="preserve"> p </w:t>
      </w:r>
      <w:r>
        <w:rPr>
          <w:rFonts w:hint="eastAsia" w:ascii="Times New Roman" w:hAnsi="Times New Roman" w:eastAsia="FangSong" w:cs="Times New Roman"/>
        </w:rPr>
        <w:t xml:space="preserve">轨道和</w:t>
      </w:r>
      <w:r>
        <w:rPr>
          <w:rFonts w:ascii="Times New Roman" w:hAnsi="Times New Roman" w:eastAsia="Times New Roman" w:cs="Times New Roman"/>
        </w:rPr>
        <w:t xml:space="preserve"> N </w:t>
      </w:r>
      <w:r>
        <w:rPr>
          <w:rFonts w:hint="eastAsia" w:ascii="Times New Roman" w:hAnsi="Times New Roman" w:eastAsia="FangSong" w:cs="Times New Roman"/>
        </w:rPr>
        <w:t xml:space="preserve">原子的</w:t>
      </w:r>
      <w:r>
        <w:rPr>
          <w:rFonts w:ascii="Times New Roman" w:hAnsi="Times New Roman" w:eastAsia="Times New Roman" w:cs="Times New Roman"/>
        </w:rPr>
        <w:t xml:space="preserve"> sp</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杂化轨道叠加形成</w:t>
      </w:r>
      <w:r>
        <w:rPr>
          <w:rFonts w:ascii="Times New Roman" w:hAnsi="Times New Roman" w:eastAsia="Times New Roman" w:cs="Times New Roman"/>
        </w:rPr>
        <w:t xml:space="preserve"> 4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w:t>
      </w:r>
      <m:oMath>
        <m:r>
          <m:t>σ</m:t>
        </m:r>
      </m:oMath>
      <w:r>
        <w:rPr>
          <w:rFonts w:ascii="Times New Roman" w:hAnsi="Times New Roman" w:eastAsia="Times New Roman" w:cs="Times New Roman"/>
        </w:rPr>
        <w:t xml:space="preserve"> </w:t>
      </w:r>
      <w:r>
        <w:rPr>
          <w:rFonts w:hint="eastAsia" w:ascii="Times New Roman" w:hAnsi="Times New Roman" w:eastAsia="FangSong" w:cs="Times New Roman"/>
        </w:rPr>
        <w:t>键</w:t>
      </w:r>
      <w:r>
        <w:rPr>
          <w:rFonts w:hint="eastAsia" w:ascii="Times New Roman" w:hAnsi="Times New Roman" w:eastAsia="Times New Roman" w:cs="Times New Roman"/>
        </w:rPr>
        <w:t>。Pt</w:t>
      </w:r>
      <w:r>
        <w:rPr>
          <w:rFonts w:ascii="Times New Roman" w:hAnsi="Times New Roman" w:eastAsia="Times New Roman" w:cs="Times New Roman"/>
        </w:rPr>
        <w:t xml:space="preserve"> </w:t>
      </w:r>
      <w:r>
        <w:rPr>
          <w:rFonts w:hint="eastAsia" w:ascii="Times New Roman" w:hAnsi="Times New Roman" w:eastAsia="FangSong" w:cs="Times New Roman"/>
        </w:rPr>
        <w:t>原子</w:t>
      </w:r>
      <w:r>
        <w:rPr>
          <w:rFonts w:hint="eastAsia" w:ascii="Times New Roman" w:hAnsi="Times New Roman" w:eastAsia="Times New Roman" w:cs="Times New Roman"/>
        </w:rPr>
        <w:t>、Cl</w:t>
      </w:r>
      <w:r>
        <w:rPr>
          <w:rFonts w:ascii="Times New Roman" w:hAnsi="Times New Roman" w:eastAsia="Times New Roman" w:cs="Times New Roman"/>
        </w:rPr>
        <w:t xml:space="preserve"> </w:t>
      </w:r>
      <w:r>
        <w:rPr>
          <w:rFonts w:hint="eastAsia" w:ascii="Times New Roman" w:hAnsi="Times New Roman" w:eastAsia="FangSong" w:cs="Times New Roman"/>
        </w:rPr>
        <w:t xml:space="preserve">原子和</w:t>
      </w:r>
      <w:r>
        <w:rPr>
          <w:rFonts w:ascii="Times New Roman" w:hAnsi="Times New Roman" w:eastAsia="Times New Roman" w:cs="Times New Roman"/>
        </w:rPr>
        <w:t xml:space="preserve"> N </w:t>
      </w:r>
      <w:r>
        <w:rPr>
          <w:rFonts w:hint="eastAsia" w:ascii="Times New Roman" w:hAnsi="Times New Roman" w:eastAsia="FangSong" w:cs="Times New Roman"/>
        </w:rPr>
        <w:t>原子处在一个平面上</w:t>
      </w:r>
      <w:r>
        <w:rPr>
          <w:rFonts w:hint="eastAsia" w:ascii="Times New Roman" w:hAnsi="Times New Roman" w:eastAsia="Times New Roman" w:cs="Times New Roman"/>
        </w:rPr>
        <w:t>。</w:t>
      </w:r>
      <w:r>
        <w:rPr>
          <w:rFonts w:hint="eastAsia" w:ascii="Times New Roman" w:hAnsi="Times New Roman" w:eastAsia="FangSong" w:cs="Times New Roman"/>
        </w:rPr>
        <w:t>该平面与</w:t>
      </w:r>
      <w:r>
        <w:rPr>
          <w:rFonts w:ascii="Times New Roman" w:hAnsi="Times New Roman" w:eastAsia="Times New Roman" w:cs="Times New Roman"/>
        </w:rPr>
        <w:t xml:space="preserve"> C, O </w:t>
      </w:r>
      <w:r>
        <w:rPr>
          <w:rFonts w:hint="eastAsia" w:ascii="Times New Roman" w:hAnsi="Times New Roman" w:eastAsia="FangSong" w:cs="Times New Roman"/>
        </w:rPr>
        <w:t>原子所在的平面交成一定角度</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2078453"/>
            <wp:effectExtent b="0" l="0" r="0" t="0"/>
            <wp:docPr descr="" title="" id="790" name="Picture"/>
            <a:graphic>
              <a:graphicData uri="http://schemas.openxmlformats.org/drawingml/2006/picture">
                <pic:pic>
                  <pic:nvPicPr>
                    <pic:cNvPr descr="c96e1461467762c20a145ac943ef56f92f14fe5d7f90b71aa861975eb37efce3.jpg" id="791" name="Picture"/>
                    <pic:cNvPicPr>
                      <a:picLocks noChangeArrowheads="1" noChangeAspect="1"/>
                    </pic:cNvPicPr>
                  </pic:nvPicPr>
                  <pic:blipFill>
                    <a:blip r:embed="rId789"/>
                    <a:stretch>
                      <a:fillRect/>
                    </a:stretch>
                  </pic:blipFill>
                  <pic:spPr bwMode="auto">
                    <a:xfrm>
                      <a:off x="0" y="0"/>
                      <a:ext cx="3600000" cy="2078453"/>
                    </a:xfrm>
                    <a:prstGeom prst="rect">
                      <a:avLst/>
                    </a:prstGeom>
                    <a:noFill/>
                    <a:ln w="9525">
                      <a:noFill/>
                      <a:headEnd/>
                      <a:tailEnd/>
                    </a:ln>
                  </pic:spPr>
                </pic:pic>
              </a:graphicData>
            </a:graphic>
          </wp:inline>
        </w:drawing>
      </w:r>
    </w:p>
    <w:p>
      <w:pPr>
        <w:pStyle w:val="FirstParagraph"/>
        <w:spacing w:before="160" w:after="80"/>
        <w:jc w:val="center"/>
      </w:pPr>
      <w:r>
        <w:rPr>
          <w:rFonts w:ascii="Times New Roman" w:hAnsi="Times New Roman" w:eastAsia="Times New Roman" w:cs="Times New Roman"/>
        </w:rPr>
        <w:drawing>
          <wp:inline>
            <wp:extent cx="3600000" cy="1393246"/>
            <wp:effectExtent b="0" l="0" r="0" t="0"/>
            <wp:docPr descr="" title="" id="793" name="Picture"/>
            <a:graphic>
              <a:graphicData uri="http://schemas.openxmlformats.org/drawingml/2006/picture">
                <pic:pic>
                  <pic:nvPicPr>
                    <pic:cNvPr descr="7e40dcae57f9944942f8b926f81ed22ff0330ab6e3bd7795e121b99a5a65a86c.jpg" id="794" name="Picture"/>
                    <pic:cNvPicPr>
                      <a:picLocks noChangeArrowheads="1" noChangeAspect="1"/>
                    </pic:cNvPicPr>
                  </pic:nvPicPr>
                  <pic:blipFill>
                    <a:blip r:embed="rId792"/>
                    <a:stretch>
                      <a:fillRect/>
                    </a:stretch>
                  </pic:blipFill>
                  <pic:spPr bwMode="auto">
                    <a:xfrm>
                      <a:off x="0" y="0"/>
                      <a:ext cx="3600000" cy="1393246"/>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 xml:space="preserve">该化合物无</w:t>
      </w:r>
      <w:r>
        <w:rPr>
          <w:rFonts w:ascii="Times New Roman" w:hAnsi="Times New Roman" w:eastAsia="Times New Roman" w:cs="Times New Roman"/>
        </w:rPr>
        <w:t xml:space="preserve"> </w:t>
      </w:r>
      <m:oMath>
        <m:r>
          <m:t>σ</m:t>
        </m:r>
        <m:r>
          <m:rPr>
            <m:sty m:val="p"/>
          </m:rPr>
          <m:t>−</m:t>
        </m:r>
        <m:r>
          <m:t>π</m:t>
        </m:r>
      </m:oMath>
      <w:r>
        <w:rPr>
          <w:rFonts w:ascii="Times New Roman" w:hAnsi="Times New Roman" w:eastAsia="Times New Roman" w:cs="Times New Roman"/>
        </w:rPr>
        <w:t xml:space="preserve"> </w:t>
      </w:r>
      <w:r>
        <w:rPr>
          <w:rFonts w:hint="eastAsia" w:ascii="Times New Roman" w:hAnsi="Times New Roman" w:eastAsia="FangSong" w:cs="Times New Roman"/>
        </w:rPr>
        <w:t>配键</w:t>
      </w:r>
      <w:r>
        <w:rPr>
          <w:rFonts w:hint="eastAsia" w:ascii="Times New Roman" w:hAnsi="Times New Roman" w:eastAsia="Times New Roman" w:cs="Times New Roman"/>
        </w:rPr>
        <w:t>。</w:t>
      </w:r>
    </w:p>
    <w:p>
      <w:pPr>
        <w:spacing w:before="160" w:after="80"/>
      </w:pPr>
      <w:r>
        <w:pict>
          <v:rect style="width:0;height:1.5pt" o:hralign="center" o:hrstd="t" o:hr="t"/>
        </w:pict>
      </w:r>
    </w:p>
    <w:bookmarkEnd w:id="795"/>
    <w:bookmarkStart w:id="796" w:name="习题6.21"/>
    <w:p>
      <w:pPr>
        <w:pStyle w:val="Heading2"/>
        <w:spacing w:before="280" w:after="120"/>
      </w:pPr>
      <w:r>
        <w:rPr>
          <w:rFonts w:ascii="Times New Roman" w:hAnsi="Times New Roman" w:eastAsia="Times New Roman" w:cs="Times New Roman"/>
        </w:rPr>
        <w:t xml:space="preserve">4.241 </w:t>
      </w:r>
      <w:r>
        <w:rPr>
          <w:rFonts w:hint="eastAsia" w:ascii="Times New Roman" w:hAnsi="Times New Roman" w:eastAsia="SimHei" w:cs="Times New Roman"/>
        </w:rPr>
        <w:t>习题</w:t>
      </w:r>
      <w:r>
        <w:rPr>
          <w:rFonts w:hint="eastAsia" w:ascii="Times New Roman" w:hAnsi="Times New Roman" w:eastAsia="Times New Roman" w:cs="Times New Roman"/>
        </w:rPr>
        <w:t>6.21</w:t>
      </w:r>
    </w:p>
    <w:p>
      <w:pPr>
        <w:pStyle w:val="FirstParagraph"/>
      </w:pPr>
      <w:r>
        <w:rPr>
          <w:rFonts w:hint="eastAsia" w:ascii="Times New Roman" w:hAnsi="Times New Roman" w:eastAsia="FangSong" w:cs="Times New Roman"/>
        </w:rPr>
        <w:t xml:space="preserve">将烷烃和烯烃混合物通过</w:t>
      </w:r>
      <w:r>
        <w:rPr>
          <w:rFonts w:ascii="Times New Roman" w:hAnsi="Times New Roman" w:eastAsia="Times New Roman" w:cs="Times New Roman"/>
        </w:rPr>
        <w:t xml:space="preserve"> AgNO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或</w:t>
      </w:r>
      <w:r>
        <w:rPr>
          <w:rFonts w:ascii="Times New Roman" w:hAnsi="Times New Roman" w:eastAsia="Times New Roman" w:cs="Times New Roman"/>
        </w:rPr>
        <w:t xml:space="preserve"> AgClO</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等银盐溶液</w:t>
      </w:r>
      <w:r>
        <w:rPr>
          <w:rFonts w:hint="eastAsia" w:ascii="Times New Roman" w:hAnsi="Times New Roman" w:eastAsia="Times New Roman" w:cs="Times New Roman"/>
        </w:rPr>
        <w:t>，</w:t>
      </w:r>
      <w:r>
        <w:rPr>
          <w:rFonts w:hint="eastAsia" w:ascii="Times New Roman" w:hAnsi="Times New Roman" w:eastAsia="FangSong" w:cs="Times New Roman"/>
        </w:rPr>
        <w:t>可将烷烃和烯烃分离</w:t>
      </w:r>
      <w:r>
        <w:rPr>
          <w:rFonts w:hint="eastAsia" w:ascii="Times New Roman" w:hAnsi="Times New Roman" w:eastAsia="Times New Roman" w:cs="Times New Roman"/>
        </w:rPr>
        <w:t>。</w:t>
      </w:r>
      <w:r>
        <w:rPr>
          <w:rFonts w:hint="eastAsia" w:ascii="Times New Roman" w:hAnsi="Times New Roman" w:eastAsia="FangSong" w:cs="Times New Roman"/>
        </w:rPr>
        <w:t>这一方法既可用于色谱分离</w:t>
      </w:r>
      <w:r>
        <w:rPr>
          <w:rFonts w:hint="eastAsia" w:ascii="Times New Roman" w:hAnsi="Times New Roman" w:eastAsia="Times New Roman" w:cs="Times New Roman"/>
        </w:rPr>
        <w:t>，</w:t>
      </w:r>
      <w:r>
        <w:rPr>
          <w:rFonts w:hint="eastAsia" w:ascii="Times New Roman" w:hAnsi="Times New Roman" w:eastAsia="FangSong" w:cs="Times New Roman"/>
        </w:rPr>
        <w:t>也可用于工业分离</w:t>
      </w:r>
      <w:r>
        <w:rPr>
          <w:rFonts w:hint="eastAsia" w:ascii="Times New Roman" w:hAnsi="Times New Roman" w:eastAsia="Times New Roman" w:cs="Times New Roman"/>
        </w:rPr>
        <w:t>，</w:t>
      </w:r>
      <w:r>
        <w:rPr>
          <w:rFonts w:hint="eastAsia" w:ascii="Times New Roman" w:hAnsi="Times New Roman" w:eastAsia="FangSong" w:cs="Times New Roman"/>
        </w:rPr>
        <w:t>请说明所依据的原理</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 xml:space="preserve">解</w:t>
      </w:r>
      <w:r>
        <w:rPr>
          <w:rFonts w:ascii="Times New Roman" w:hAnsi="Times New Roman" w:eastAsia="Times New Roman" w:cs="Times New Roman"/>
        </w:rPr>
        <w:t xml:space="preserve"> </w:t>
      </w:r>
      <w:r>
        <w:rPr>
          <w:rFonts w:hint="eastAsia" w:ascii="Times New Roman" w:hAnsi="Times New Roman" w:eastAsia="FangSong" w:cs="Times New Roman"/>
        </w:rPr>
        <w:t xml:space="preserve">烯烃可与</w:t>
      </w:r>
      <w:r>
        <w:rPr>
          <w:rFonts w:ascii="Times New Roman" w:hAnsi="Times New Roman" w:eastAsia="Times New Roman" w:cs="Times New Roman"/>
        </w:rPr>
        <w:t xml:space="preserve"> Ag</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生成稳定的配位化合物</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而烷烃却不能</w:t>
      </w:r>
      <w:r>
        <w:rPr>
          <w:rFonts w:hint="eastAsia" w:ascii="Times New Roman" w:hAnsi="Times New Roman" w:eastAsia="Times New Roman" w:cs="Times New Roman"/>
        </w:rPr>
        <w:t>。</w:t>
      </w:r>
      <w:r>
        <w:rPr>
          <w:rFonts w:hint="eastAsia" w:ascii="Times New Roman" w:hAnsi="Times New Roman" w:eastAsia="FangSong" w:cs="Times New Roman"/>
        </w:rPr>
        <w:t>因此</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当它们的混合物通入银盐溶液时</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两者即可被分离</w:t>
      </w:r>
      <w:r>
        <w:rPr>
          <w:rFonts w:hint="eastAsia" w:ascii="Times New Roman" w:hAnsi="Times New Roman" w:eastAsia="Times New Roman" w:cs="Times New Roman"/>
        </w:rPr>
        <w:t>。</w:t>
      </w:r>
      <w:r>
        <w:rPr>
          <w:rFonts w:hint="eastAsia" w:ascii="Times New Roman" w:hAnsi="Times New Roman" w:eastAsia="FangSong" w:cs="Times New Roman"/>
        </w:rPr>
        <w:t>现以乙烯与</w:t>
      </w:r>
      <w:r>
        <w:rPr>
          <w:rFonts w:ascii="Times New Roman" w:hAnsi="Times New Roman" w:eastAsia="Times New Roman" w:cs="Times New Roman"/>
        </w:rPr>
        <w:t xml:space="preserve"> Ag</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的结合为例予以说明</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乙烯分子中有成键的</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轨道和反键的</w:t>
      </w:r>
      <w:r>
        <w:rPr>
          <w:rFonts w:ascii="Times New Roman" w:hAnsi="Times New Roman" w:eastAsia="Times New Roman" w:cs="Times New Roman"/>
        </w:rPr>
        <w:t xml:space="preserve"> </w:t>
      </w:r>
      <m:oMath>
        <m:sSup>
          <m:e>
            <m:r>
              <m:t>π</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轨道</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p>
          <m:e>
            <m:r>
              <m:rPr>
                <m:sty m:val="p"/>
              </m:rPr>
              <m:t>A</m:t>
            </m:r>
            <m:r>
              <m:rPr>
                <m:sty m:val="p"/>
              </m:rPr>
              <m:t>g</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的外层电子组态为</w:t>
      </w:r>
      <w:r>
        <w:rPr>
          <w:rFonts w:ascii="Times New Roman" w:hAnsi="Times New Roman" w:eastAsia="Times New Roman" w:cs="Times New Roman"/>
        </w:rPr>
        <w:t xml:space="preserve"> </w:t>
      </w:r>
      <m:oMath>
        <m:oMathPr>
          <m:ctrlPr>
            <w:rPr>
              <w:sz w:val="28"/>
              <w:szCs w:val="28"/>
            </w:rPr>
          </m:ctrlPr>
        </m:oMathPr>
        <m:r>
          <m:t>4</m:t>
        </m:r>
        <m:sSup>
          <m:e>
            <m:r>
              <m:rPr>
                <m:sty m:val="p"/>
              </m:rPr>
              <m:t>d</m:t>
            </m:r>
          </m:e>
          <m:sup>
            <m:r>
              <m:t>10</m:t>
            </m:r>
          </m:sup>
        </m:sSup>
        <m:r>
          <m:t>5</m:t>
        </m:r>
        <m:sSup>
          <m:e>
            <m:r>
              <m:rPr>
                <m:sty m:val="p"/>
              </m:rPr>
              <m:t>s</m:t>
            </m:r>
          </m:e>
          <m:sup>
            <m:r>
              <m:t>0</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当乙烯分子和</w:t>
      </w:r>
      <w:r>
        <w:rPr>
          <w:rFonts w:ascii="Times New Roman" w:hAnsi="Times New Roman" w:eastAsia="Times New Roman" w:cs="Times New Roman"/>
        </w:rPr>
        <w:t xml:space="preserve"> </w:t>
      </w:r>
      <m:oMath>
        <m:sSup>
          <m:e>
            <m:r>
              <m:rPr>
                <m:sty m:val="p"/>
              </m:rPr>
              <m:t>A</m:t>
            </m:r>
            <m:r>
              <m:rPr>
                <m:sty m:val="p"/>
              </m:rPr>
              <m:t>g</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结合时</w:t>
      </w:r>
      <w:r>
        <w:rPr>
          <w:rFonts w:hint="eastAsia" w:ascii="Times New Roman" w:hAnsi="Times New Roman" w:eastAsia="Times New Roman" w:cs="Times New Roman"/>
        </w:rPr>
        <w:t>，</w:t>
      </w:r>
      <w:r>
        <w:rPr>
          <w:rFonts w:hint="eastAsia" w:ascii="Times New Roman" w:hAnsi="Times New Roman" w:eastAsia="FangSong" w:cs="Times New Roman"/>
        </w:rPr>
        <w:t>乙烯分子的</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轨道和</w:t>
      </w:r>
      <w:r>
        <w:rPr>
          <w:rFonts w:ascii="Times New Roman" w:hAnsi="Times New Roman" w:eastAsia="Times New Roman" w:cs="Times New Roman"/>
        </w:rPr>
        <w:t xml:space="preserve"> </w:t>
      </w:r>
      <m:oMath>
        <m:sSup>
          <m:e>
            <m:r>
              <m:rPr>
                <m:sty m:val="p"/>
              </m:rPr>
              <m:t>A</m:t>
            </m:r>
            <m:r>
              <m:rPr>
                <m:sty m:val="p"/>
              </m:rPr>
              <m:t>g</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w:t>
      </w:r>
      <w:r>
        <w:rPr>
          <w:rFonts w:hint="eastAsia" w:ascii="Times New Roman" w:hAnsi="Times New Roman" w:eastAsia="Times New Roman" w:cs="Times New Roman"/>
        </w:rPr>
        <w:t>5s</w:t>
      </w:r>
      <w:r>
        <w:rPr>
          <w:rFonts w:hint="eastAsia" w:ascii="Times New Roman" w:hAnsi="Times New Roman" w:eastAsia="FangSong" w:cs="Times New Roman"/>
        </w:rPr>
        <w:t>空轨道叠加</w:t>
      </w:r>
      <w:r>
        <w:rPr>
          <w:rFonts w:hint="eastAsia" w:ascii="Times New Roman" w:hAnsi="Times New Roman" w:eastAsia="Times New Roman" w:cs="Times New Roman"/>
        </w:rPr>
        <w:t>，</w:t>
      </w:r>
      <w:r>
        <w:rPr>
          <w:rFonts w:hint="eastAsia" w:ascii="Times New Roman" w:hAnsi="Times New Roman" w:eastAsia="FangSong" w:cs="Times New Roman"/>
        </w:rPr>
        <w:t>乙烯的</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电子进入</w:t>
      </w:r>
      <w:r>
        <w:rPr>
          <w:rFonts w:ascii="Times New Roman" w:hAnsi="Times New Roman" w:eastAsia="Times New Roman" w:cs="Times New Roman"/>
        </w:rPr>
        <w:t xml:space="preserve"> </w:t>
      </w:r>
      <m:oMath>
        <m:sSup>
          <m:e>
            <m:r>
              <m:rPr>
                <m:sty m:val="p"/>
              </m:rPr>
              <m:t>A</m:t>
            </m:r>
            <m:r>
              <m:rPr>
                <m:sty m:val="p"/>
              </m:rPr>
              <m:t>g</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w:t>
      </w:r>
      <w:r>
        <w:rPr>
          <w:rFonts w:hint="eastAsia" w:ascii="Times New Roman" w:hAnsi="Times New Roman" w:eastAsia="Times New Roman" w:cs="Times New Roman"/>
        </w:rPr>
        <w:t>5s</w:t>
      </w:r>
      <w:r>
        <w:rPr>
          <w:rFonts w:hint="eastAsia" w:ascii="Times New Roman" w:hAnsi="Times New Roman" w:eastAsia="FangSong" w:cs="Times New Roman"/>
        </w:rPr>
        <w:t>轨道而形成</w:t>
      </w:r>
      <w:r>
        <w:rPr>
          <w:rFonts w:ascii="Times New Roman" w:hAnsi="Times New Roman" w:eastAsia="Times New Roman" w:cs="Times New Roman"/>
        </w:rPr>
        <w:t xml:space="preserve"> </w:t>
      </w:r>
      <m:oMath>
        <m:r>
          <m:t>σ</m:t>
        </m:r>
      </m:oMath>
      <w:r>
        <w:rPr>
          <w:rFonts w:ascii="Times New Roman" w:hAnsi="Times New Roman" w:eastAsia="Times New Roman" w:cs="Times New Roman"/>
        </w:rPr>
        <w:t xml:space="preserve">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hint="eastAsia" w:ascii="Times New Roman" w:hAnsi="Times New Roman" w:eastAsia="FangSong" w:cs="Times New Roman"/>
        </w:rPr>
        <w:t>与此同时</w:t>
      </w:r>
      <w:r>
        <w:rPr>
          <w:rFonts w:hint="eastAsia" w:ascii="Times New Roman" w:hAnsi="Times New Roman" w:eastAsia="Times New Roman" w:cs="Times New Roman"/>
        </w:rPr>
        <w:t>，</w:t>
      </w:r>
      <w:r>
        <w:rPr>
          <w:rFonts w:hint="eastAsia" w:ascii="Times New Roman" w:hAnsi="Times New Roman" w:eastAsia="FangSong" w:cs="Times New Roman"/>
        </w:rPr>
        <w:t>乙烯分子的</w:t>
      </w:r>
      <w:r>
        <w:rPr>
          <w:rFonts w:ascii="Times New Roman" w:hAnsi="Times New Roman" w:eastAsia="Times New Roman" w:cs="Times New Roman"/>
        </w:rPr>
        <w:t xml:space="preserve"> </w:t>
      </w:r>
      <m:oMath>
        <m:sSup>
          <m:e>
            <m:r>
              <m:t>π</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轨道和</w:t>
      </w:r>
      <w:r>
        <w:rPr>
          <w:rFonts w:ascii="Times New Roman" w:hAnsi="Times New Roman" w:eastAsia="Times New Roman" w:cs="Times New Roman"/>
        </w:rPr>
        <w:t xml:space="preserve"> </w:t>
      </w:r>
      <m:oMath>
        <m:sSup>
          <m:e>
            <m:r>
              <m:rPr>
                <m:sty m:val="p"/>
              </m:rPr>
              <m:t>A</m:t>
            </m:r>
            <m:r>
              <m:rPr>
                <m:sty m:val="p"/>
              </m:rPr>
              <m:t>g</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w:t>
      </w:r>
      <w:r>
        <w:rPr>
          <w:rFonts w:hint="eastAsia" w:ascii="Times New Roman" w:hAnsi="Times New Roman" w:eastAsia="Times New Roman" w:cs="Times New Roman"/>
        </w:rPr>
        <w:t>d</w:t>
      </w:r>
      <w:r>
        <w:rPr>
          <w:rFonts w:hint="eastAsia" w:ascii="Times New Roman" w:hAnsi="Times New Roman" w:eastAsia="FangSong" w:cs="Times New Roman"/>
        </w:rPr>
        <w:t>轨道</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ascii="Times New Roman" w:hAnsi="Times New Roman" w:eastAsia="Times New Roman" w:cs="Times New Roman"/>
        </w:rPr>
        <w:t xml:space="preserve"> </w:t>
      </w:r>
      <m:oMath>
        <m:sSub>
          <m:e>
            <m:r>
              <m:rPr>
                <m:sty m:val="p"/>
              </m:rPr>
              <m:t>d</m:t>
            </m:r>
          </m:e>
          <m:sub>
            <m:r>
              <m:t>x</m:t>
            </m:r>
            <m:r>
              <m:t>z</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叠加</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p>
          <m:e>
            <m:r>
              <m:rPr>
                <m:sty m:val="p"/>
              </m:rPr>
              <m:t>A</m:t>
            </m:r>
            <m:r>
              <m:rPr>
                <m:sty m:val="p"/>
              </m:rPr>
              <m:t>g</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w:t>
      </w:r>
      <w:r>
        <w:rPr>
          <w:rFonts w:hint="eastAsia" w:ascii="Times New Roman" w:hAnsi="Times New Roman" w:eastAsia="Times New Roman" w:cs="Times New Roman"/>
        </w:rPr>
        <w:t>d</w:t>
      </w:r>
      <w:r>
        <w:rPr>
          <w:rFonts w:hint="eastAsia" w:ascii="Times New Roman" w:hAnsi="Times New Roman" w:eastAsia="FangSong" w:cs="Times New Roman"/>
        </w:rPr>
        <w:t>电子进入乙烯分子的</w:t>
      </w:r>
      <w:r>
        <w:rPr>
          <w:rFonts w:ascii="Times New Roman" w:hAnsi="Times New Roman" w:eastAsia="Times New Roman" w:cs="Times New Roman"/>
        </w:rPr>
        <w:t xml:space="preserve"> </w:t>
      </w:r>
      <m:oMath>
        <m:sSup>
          <m:e>
            <m:r>
              <m:t>π</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轨道</w:t>
      </w:r>
      <w:r>
        <w:rPr>
          <w:rFonts w:hint="eastAsia" w:ascii="Times New Roman" w:hAnsi="Times New Roman" w:eastAsia="Times New Roman" w:cs="Times New Roman"/>
        </w:rPr>
        <w:t>，</w:t>
      </w:r>
      <w:r>
        <w:rPr>
          <w:rFonts w:hint="eastAsia" w:ascii="Times New Roman" w:hAnsi="Times New Roman" w:eastAsia="FangSong" w:cs="Times New Roman"/>
        </w:rPr>
        <w:t>形成</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hint="eastAsia" w:ascii="Times New Roman" w:hAnsi="Times New Roman" w:eastAsia="FangSong" w:cs="Times New Roman"/>
        </w:rPr>
        <w:t>这样</w:t>
      </w:r>
      <w:r>
        <w:rPr>
          <w:rFonts w:hint="eastAsia" w:ascii="Times New Roman" w:hAnsi="Times New Roman" w:eastAsia="Times New Roman" w:cs="Times New Roman"/>
        </w:rPr>
        <w:t>，</w:t>
      </w:r>
      <w:r>
        <w:rPr>
          <w:rFonts w:hint="eastAsia" w:ascii="Times New Roman" w:hAnsi="Times New Roman" w:eastAsia="FangSong" w:cs="Times New Roman"/>
        </w:rPr>
        <w:t>在乙烯分子和</w:t>
      </w:r>
      <w:r>
        <w:rPr>
          <w:rFonts w:ascii="Times New Roman" w:hAnsi="Times New Roman" w:eastAsia="Times New Roman" w:cs="Times New Roman"/>
        </w:rPr>
        <w:t xml:space="preserve"> </w:t>
      </w:r>
      <m:oMath>
        <m:sSup>
          <m:e>
            <m:r>
              <m:rPr>
                <m:sty m:val="p"/>
              </m:rPr>
              <m:t>A</m:t>
            </m:r>
            <m:r>
              <m:rPr>
                <m:sty m:val="p"/>
              </m:rPr>
              <m:t>g</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间形成了</w:t>
      </w:r>
      <w:r>
        <w:rPr>
          <w:rFonts w:ascii="Times New Roman" w:hAnsi="Times New Roman" w:eastAsia="Times New Roman" w:cs="Times New Roman"/>
        </w:rPr>
        <w:t xml:space="preserve"> </w:t>
      </w:r>
      <m:oMath>
        <m:r>
          <m:t>σ</m:t>
        </m:r>
        <m:r>
          <m:rPr>
            <m:sty m:val="p"/>
          </m:rPr>
          <m:t>−</m:t>
        </m:r>
        <m:r>
          <m:t>π</m:t>
        </m:r>
      </m:oMath>
      <w:r>
        <w:rPr>
          <w:rFonts w:ascii="Times New Roman" w:hAnsi="Times New Roman" w:eastAsia="Times New Roman" w:cs="Times New Roman"/>
        </w:rPr>
        <w:t xml:space="preserve"> </w:t>
      </w:r>
      <w:r>
        <w:rPr>
          <w:rFonts w:hint="eastAsia" w:ascii="Times New Roman" w:hAnsi="Times New Roman" w:eastAsia="FangSong" w:cs="Times New Roman"/>
        </w:rPr>
        <w:t>配键</w:t>
      </w:r>
      <w:r>
        <w:rPr>
          <w:rFonts w:hint="eastAsia" w:ascii="Times New Roman" w:hAnsi="Times New Roman" w:eastAsia="Times New Roman" w:cs="Times New Roman"/>
        </w:rPr>
        <w:t>。</w:t>
      </w:r>
      <w:r>
        <w:rPr>
          <w:rFonts w:hint="eastAsia" w:ascii="Times New Roman" w:hAnsi="Times New Roman" w:eastAsia="FangSong" w:cs="Times New Roman"/>
        </w:rPr>
        <w:t>其他烯烃和</w:t>
      </w:r>
      <w:r>
        <w:rPr>
          <w:rFonts w:ascii="Times New Roman" w:hAnsi="Times New Roman" w:eastAsia="Times New Roman" w:cs="Times New Roman"/>
        </w:rPr>
        <w:t xml:space="preserve"> </w:t>
      </w:r>
      <m:oMath>
        <m:sSup>
          <m:e>
            <m:r>
              <m:rPr>
                <m:sty m:val="p"/>
              </m:rPr>
              <m:t>A</m:t>
            </m:r>
            <m:r>
              <m:rPr>
                <m:sty m:val="p"/>
              </m:rPr>
              <m:t>g</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的结合情形与乙烯相似</w:t>
      </w:r>
      <w:r>
        <w:rPr>
          <w:rFonts w:hint="eastAsia" w:ascii="Times New Roman" w:hAnsi="Times New Roman" w:eastAsia="Times New Roman" w:cs="Times New Roman"/>
        </w:rPr>
        <w:t>。</w:t>
      </w:r>
    </w:p>
    <w:p>
      <w:pPr>
        <w:pStyle w:val="BodyText"/>
      </w:pPr>
      <m:oMath>
        <m:r>
          <m:t>σ</m:t>
        </m:r>
        <m:r>
          <m:rPr>
            <m:sty m:val="p"/>
          </m:rPr>
          <m:t>−</m:t>
        </m:r>
        <m:r>
          <m:t>π</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配键的形成使烯烃和</w:t>
      </w:r>
      <w:r>
        <w:rPr>
          <w:rFonts w:ascii="Times New Roman" w:hAnsi="Times New Roman" w:eastAsia="Times New Roman" w:cs="Times New Roman"/>
        </w:rPr>
        <w:t xml:space="preserve"> Ag</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形成稳定的配合物</w:t>
      </w:r>
      <w:r>
        <w:rPr>
          <w:rFonts w:hint="eastAsia" w:ascii="Times New Roman" w:hAnsi="Times New Roman" w:eastAsia="Times New Roman" w:cs="Times New Roman"/>
        </w:rPr>
        <w:t>，</w:t>
      </w:r>
      <w:r>
        <w:rPr>
          <w:rFonts w:hint="eastAsia" w:ascii="Times New Roman" w:hAnsi="Times New Roman" w:eastAsia="FangSong" w:cs="Times New Roman"/>
        </w:rPr>
        <w:t>从而使烯烃和烷烃分离</w:t>
      </w:r>
      <w:r>
        <w:rPr>
          <w:rFonts w:hint="eastAsia" w:ascii="Times New Roman" w:hAnsi="Times New Roman" w:eastAsia="Times New Roman" w:cs="Times New Roman"/>
        </w:rPr>
        <w:t>。</w:t>
      </w:r>
    </w:p>
    <w:p>
      <w:pPr>
        <w:spacing w:before="160" w:after="80"/>
      </w:pPr>
      <w:r>
        <w:pict>
          <v:rect style="width:0;height:1.5pt" o:hralign="center" o:hrstd="t" o:hr="t"/>
        </w:pict>
      </w:r>
    </w:p>
    <w:bookmarkEnd w:id="796"/>
    <w:bookmarkStart w:id="797" w:name="习题6.22"/>
    <w:p>
      <w:pPr>
        <w:pStyle w:val="Heading2"/>
        <w:spacing w:before="280" w:after="120"/>
      </w:pPr>
      <w:r>
        <w:rPr>
          <w:rFonts w:ascii="Times New Roman" w:hAnsi="Times New Roman" w:eastAsia="Times New Roman" w:cs="Times New Roman"/>
        </w:rPr>
        <w:t xml:space="preserve">4.242 </w:t>
      </w:r>
      <w:r>
        <w:rPr>
          <w:rFonts w:hint="eastAsia" w:ascii="Times New Roman" w:hAnsi="Times New Roman" w:eastAsia="SimHei" w:cs="Times New Roman"/>
        </w:rPr>
        <w:t>习题</w:t>
      </w:r>
      <w:r>
        <w:rPr>
          <w:rFonts w:hint="eastAsia" w:ascii="Times New Roman" w:hAnsi="Times New Roman" w:eastAsia="Times New Roman" w:cs="Times New Roman"/>
        </w:rPr>
        <w:t>6.22</w:t>
      </w:r>
    </w:p>
    <w:p>
      <w:pPr>
        <w:pStyle w:val="FirstParagraph"/>
      </w:pPr>
      <w:r>
        <w:rPr>
          <w:rFonts w:hint="eastAsia" w:ascii="Times New Roman" w:hAnsi="Times New Roman" w:eastAsia="FangSong" w:cs="Times New Roman"/>
        </w:rPr>
        <w:t>把亚铜盐分散到分子筛表面上可制得固体吸附剂</w:t>
      </w:r>
      <w:r>
        <w:rPr>
          <w:rFonts w:hint="eastAsia" w:ascii="Times New Roman" w:hAnsi="Times New Roman" w:eastAsia="Times New Roman" w:cs="Times New Roman"/>
        </w:rPr>
        <w:t>，</w:t>
      </w:r>
      <w:r>
        <w:rPr>
          <w:rFonts w:hint="eastAsia" w:ascii="Times New Roman" w:hAnsi="Times New Roman" w:eastAsia="FangSong" w:cs="Times New Roman"/>
        </w:rPr>
        <w:t>它能够把</w:t>
      </w:r>
      <w:r>
        <w:rPr>
          <w:rFonts w:ascii="Times New Roman" w:hAnsi="Times New Roman" w:eastAsia="Times New Roman" w:cs="Times New Roman"/>
        </w:rPr>
        <w:t xml:space="preserve"> CO </w:t>
      </w:r>
      <w:r>
        <w:rPr>
          <w:rFonts w:hint="eastAsia" w:ascii="Times New Roman" w:hAnsi="Times New Roman" w:eastAsia="FangSong" w:cs="Times New Roman"/>
        </w:rPr>
        <w:t>从工业废气中吸附下来</w:t>
      </w:r>
      <w:r>
        <w:rPr>
          <w:rFonts w:hint="eastAsia" w:ascii="Times New Roman" w:hAnsi="Times New Roman" w:eastAsia="Times New Roman" w:cs="Times New Roman"/>
        </w:rPr>
        <w:t>，</w:t>
      </w:r>
      <w:r>
        <w:rPr>
          <w:rFonts w:hint="eastAsia" w:ascii="Times New Roman" w:hAnsi="Times New Roman" w:eastAsia="FangSong" w:cs="Times New Roman"/>
        </w:rPr>
        <w:t>从而避免了对环境的污染</w:t>
      </w:r>
      <w:r>
        <w:rPr>
          <w:rFonts w:hint="eastAsia" w:ascii="Times New Roman" w:hAnsi="Times New Roman" w:eastAsia="Times New Roman" w:cs="Times New Roman"/>
        </w:rPr>
        <w:t>，</w:t>
      </w:r>
      <w:r>
        <w:rPr>
          <w:rFonts w:hint="eastAsia" w:ascii="Times New Roman" w:hAnsi="Times New Roman" w:eastAsia="FangSong" w:cs="Times New Roman"/>
        </w:rPr>
        <w:t>解吸后又可获得高纯</w:t>
      </w:r>
      <w:r>
        <w:rPr>
          <w:rFonts w:ascii="Times New Roman" w:hAnsi="Times New Roman" w:eastAsia="Times New Roman" w:cs="Times New Roman"/>
        </w:rPr>
        <w:t xml:space="preserve"> </w:t>
      </w:r>
      <w:r>
        <w:rPr>
          <w:rFonts w:hint="eastAsia" w:ascii="Times New Roman" w:hAnsi="Times New Roman" w:eastAsia="Times New Roman" w:cs="Times New Roman"/>
        </w:rPr>
        <w:t>CO。</w:t>
      </w:r>
      <w:r>
        <w:rPr>
          <w:rFonts w:hint="eastAsia" w:ascii="Times New Roman" w:hAnsi="Times New Roman" w:eastAsia="FangSong" w:cs="Times New Roman"/>
        </w:rPr>
        <w:t>试从表面化学键的形成说明</w:t>
      </w:r>
      <w:r>
        <w:rPr>
          <w:rFonts w:ascii="Times New Roman" w:hAnsi="Times New Roman" w:eastAsia="Times New Roman" w:cs="Times New Roman"/>
        </w:rPr>
        <w:t xml:space="preserve"> CO </w:t>
      </w:r>
      <w:r>
        <w:rPr>
          <w:rFonts w:hint="eastAsia" w:ascii="Times New Roman" w:hAnsi="Times New Roman" w:eastAsia="FangSong" w:cs="Times New Roman"/>
        </w:rPr>
        <w:t>吸附剂的作用原理</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 xml:space="preserve">解</w:t>
      </w:r>
      <w:r>
        <w:rPr>
          <w:rFonts w:ascii="Times New Roman" w:hAnsi="Times New Roman" w:eastAsia="Times New Roman" w:cs="Times New Roman"/>
        </w:rPr>
        <w:t xml:space="preserve"> </w:t>
      </w:r>
      <w:r>
        <w:rPr>
          <w:rFonts w:hint="eastAsia" w:ascii="Times New Roman" w:hAnsi="Times New Roman" w:eastAsia="FangSong" w:cs="Times New Roman"/>
        </w:rPr>
        <w:t>大量实验表明</w:t>
      </w:r>
      <w:r>
        <w:rPr>
          <w:rFonts w:hint="eastAsia" w:ascii="Times New Roman" w:hAnsi="Times New Roman" w:eastAsia="Times New Roman" w:cs="Times New Roman"/>
        </w:rPr>
        <w:t>，</w:t>
      </w:r>
      <w:r>
        <w:rPr>
          <w:rFonts w:hint="eastAsia" w:ascii="Times New Roman" w:hAnsi="Times New Roman" w:eastAsia="FangSong" w:cs="Times New Roman"/>
        </w:rPr>
        <w:t>某些亚铜盐</w:t>
      </w:r>
      <w:r>
        <w:rPr>
          <w:rFonts w:hint="eastAsia" w:ascii="Times New Roman" w:hAnsi="Times New Roman" w:eastAsia="Times New Roman" w:cs="Times New Roman"/>
        </w:rPr>
        <w:t>(</w:t>
      </w:r>
      <w:r>
        <w:rPr>
          <w:rFonts w:hint="eastAsia" w:ascii="Times New Roman" w:hAnsi="Times New Roman" w:eastAsia="FangSong" w:cs="Times New Roman"/>
        </w:rPr>
        <w:t>例如</w:t>
      </w:r>
      <w:r>
        <w:rPr>
          <w:rFonts w:ascii="Times New Roman" w:hAnsi="Times New Roman" w:eastAsia="Times New Roman" w:cs="Times New Roman"/>
        </w:rPr>
        <w:t xml:space="preserve"> </w:t>
      </w:r>
      <w:r>
        <w:rPr>
          <w:rFonts w:hint="eastAsia" w:ascii="Times New Roman" w:hAnsi="Times New Roman" w:eastAsia="Times New Roman" w:cs="Times New Roman"/>
        </w:rPr>
        <w:t>CuCl)</w:t>
      </w:r>
      <w:r>
        <w:rPr>
          <w:rFonts w:hint="eastAsia" w:ascii="Times New Roman" w:hAnsi="Times New Roman" w:eastAsia="FangSong" w:cs="Times New Roman"/>
        </w:rPr>
        <w:t>能够自发地分散到分子筛的内</w:t>
      </w:r>
      <w:r>
        <w:rPr>
          <w:rFonts w:hint="eastAsia" w:ascii="Times New Roman" w:hAnsi="Times New Roman" w:eastAsia="Times New Roman" w:cs="Times New Roman"/>
        </w:rPr>
        <w:t>、</w:t>
      </w:r>
      <w:r>
        <w:rPr>
          <w:rFonts w:hint="eastAsia" w:ascii="Times New Roman" w:hAnsi="Times New Roman" w:eastAsia="FangSong" w:cs="Times New Roman"/>
        </w:rPr>
        <w:t>外表面</w:t>
      </w:r>
      <w:r>
        <w:rPr>
          <w:rFonts w:hint="eastAsia" w:ascii="Times New Roman" w:hAnsi="Times New Roman" w:eastAsia="Times New Roman" w:cs="Times New Roman"/>
        </w:rPr>
        <w:t>，</w:t>
      </w:r>
      <w:r>
        <w:rPr>
          <w:rFonts w:hint="eastAsia" w:ascii="Times New Roman" w:hAnsi="Times New Roman" w:eastAsia="FangSong" w:cs="Times New Roman"/>
        </w:rPr>
        <w:t>形成单层或亚单层</w:t>
      </w:r>
      <w:r>
        <w:rPr>
          <w:rFonts w:hint="eastAsia" w:ascii="Times New Roman" w:hAnsi="Times New Roman" w:eastAsia="Times New Roman" w:cs="Times New Roman"/>
        </w:rPr>
        <w:t>。</w:t>
      </w:r>
      <w:r>
        <w:rPr>
          <w:rFonts w:hint="eastAsia" w:ascii="Times New Roman" w:hAnsi="Times New Roman" w:eastAsia="FangSong" w:cs="Times New Roman"/>
        </w:rPr>
        <w:t>乍一看来</w:t>
      </w:r>
      <w:r>
        <w:rPr>
          <w:rFonts w:hint="eastAsia" w:ascii="Times New Roman" w:hAnsi="Times New Roman" w:eastAsia="Times New Roman" w:cs="Times New Roman"/>
        </w:rPr>
        <w:t>，</w:t>
      </w:r>
      <w:r>
        <w:rPr>
          <w:rFonts w:hint="eastAsia" w:ascii="Times New Roman" w:hAnsi="Times New Roman" w:eastAsia="FangSong" w:cs="Times New Roman"/>
        </w:rPr>
        <w:t>这是不可思议的</w:t>
      </w:r>
      <w:r>
        <w:rPr>
          <w:rFonts w:hint="eastAsia" w:ascii="Times New Roman" w:hAnsi="Times New Roman" w:eastAsia="Times New Roman" w:cs="Times New Roman"/>
        </w:rPr>
        <w:t>。</w:t>
      </w:r>
      <w:r>
        <w:rPr>
          <w:rFonts w:hint="eastAsia" w:ascii="Times New Roman" w:hAnsi="Times New Roman" w:eastAsia="FangSong" w:cs="Times New Roman"/>
        </w:rPr>
        <w:t>因为按热力学观点</w:t>
      </w:r>
      <w:r>
        <w:rPr>
          <w:rFonts w:hint="eastAsia" w:ascii="Times New Roman" w:hAnsi="Times New Roman" w:eastAsia="Times New Roman" w:cs="Times New Roman"/>
        </w:rPr>
        <w:t>，</w:t>
      </w:r>
      <w:r>
        <w:rPr>
          <w:rFonts w:hint="eastAsia" w:ascii="Times New Roman" w:hAnsi="Times New Roman" w:eastAsia="FangSong" w:cs="Times New Roman"/>
        </w:rPr>
        <w:t>固体的分散必将引起表面积和自由能的增加</w:t>
      </w:r>
      <w:r>
        <w:rPr>
          <w:rFonts w:hint="eastAsia" w:ascii="Times New Roman" w:hAnsi="Times New Roman" w:eastAsia="Times New Roman" w:cs="Times New Roman"/>
        </w:rPr>
        <w:t>，</w:t>
      </w:r>
      <w:r>
        <w:rPr>
          <w:rFonts w:hint="eastAsia" w:ascii="Times New Roman" w:hAnsi="Times New Roman" w:eastAsia="FangSong" w:cs="Times New Roman"/>
        </w:rPr>
        <w:t>因而它不应该是自发过程</w:t>
      </w:r>
      <w:r>
        <w:rPr>
          <w:rFonts w:hint="eastAsia" w:ascii="Times New Roman" w:hAnsi="Times New Roman" w:eastAsia="Times New Roman" w:cs="Times New Roman"/>
        </w:rPr>
        <w:t>。</w:t>
      </w:r>
      <w:r>
        <w:rPr>
          <w:rFonts w:hint="eastAsia" w:ascii="Times New Roman" w:hAnsi="Times New Roman" w:eastAsia="FangSong" w:cs="Times New Roman"/>
        </w:rPr>
        <w:t>但是</w:t>
      </w:r>
      <w:r>
        <w:rPr>
          <w:rFonts w:hint="eastAsia" w:ascii="Times New Roman" w:hAnsi="Times New Roman" w:eastAsia="Times New Roman" w:cs="Times New Roman"/>
        </w:rPr>
        <w:t>，</w:t>
      </w:r>
      <w:r>
        <w:rPr>
          <w:rFonts w:hint="eastAsia" w:ascii="Times New Roman" w:hAnsi="Times New Roman" w:eastAsia="FangSong" w:cs="Times New Roman"/>
        </w:rPr>
        <w:t>注意到载体的作用</w:t>
      </w:r>
      <w:r>
        <w:rPr>
          <w:rFonts w:hint="eastAsia" w:ascii="Times New Roman" w:hAnsi="Times New Roman" w:eastAsia="Times New Roman" w:cs="Times New Roman"/>
        </w:rPr>
        <w:t>，</w:t>
      </w:r>
      <w:r>
        <w:rPr>
          <w:rFonts w:hint="eastAsia" w:ascii="Times New Roman" w:hAnsi="Times New Roman" w:eastAsia="FangSong" w:cs="Times New Roman"/>
        </w:rPr>
        <w:t>这一现象就容易理解了</w:t>
      </w:r>
      <w:r>
        <w:rPr>
          <w:rFonts w:hint="eastAsia" w:ascii="Times New Roman" w:hAnsi="Times New Roman" w:eastAsia="Times New Roman" w:cs="Times New Roman"/>
        </w:rPr>
        <w:t>。</w:t>
      </w:r>
      <w:r>
        <w:rPr>
          <w:rFonts w:hint="eastAsia" w:ascii="Times New Roman" w:hAnsi="Times New Roman" w:eastAsia="FangSong" w:cs="Times New Roman"/>
        </w:rPr>
        <w:t>上述固体吸附剂中除含亚铜盐外</w:t>
      </w:r>
      <w:r>
        <w:rPr>
          <w:rFonts w:hint="eastAsia" w:ascii="Times New Roman" w:hAnsi="Times New Roman" w:eastAsia="Times New Roman" w:cs="Times New Roman"/>
        </w:rPr>
        <w:t>，</w:t>
      </w:r>
      <w:r>
        <w:rPr>
          <w:rFonts w:hint="eastAsia" w:ascii="Times New Roman" w:hAnsi="Times New Roman" w:eastAsia="FangSong" w:cs="Times New Roman"/>
        </w:rPr>
        <w:t>还有具有相当大比表面积的稳定的分子筛</w:t>
      </w:r>
      <w:r>
        <w:rPr>
          <w:rFonts w:hint="eastAsia" w:ascii="Times New Roman" w:hAnsi="Times New Roman" w:eastAsia="Times New Roman" w:cs="Times New Roman"/>
        </w:rPr>
        <w:t>。</w:t>
      </w:r>
      <w:r>
        <w:rPr>
          <w:rFonts w:hint="eastAsia" w:ascii="Times New Roman" w:hAnsi="Times New Roman" w:eastAsia="FangSong" w:cs="Times New Roman"/>
        </w:rPr>
        <w:t>在此情况下</w:t>
      </w:r>
      <w:r>
        <w:rPr>
          <w:rFonts w:hint="eastAsia" w:ascii="Times New Roman" w:hAnsi="Times New Roman" w:eastAsia="Times New Roman" w:cs="Times New Roman"/>
        </w:rPr>
        <w:t>，</w:t>
      </w:r>
      <w:r>
        <w:rPr>
          <w:rFonts w:hint="eastAsia" w:ascii="Times New Roman" w:hAnsi="Times New Roman" w:eastAsia="FangSong" w:cs="Times New Roman"/>
        </w:rPr>
        <w:t>体系的总表面积和自由能将不增加</w:t>
      </w:r>
      <w:r>
        <w:rPr>
          <w:rFonts w:hint="eastAsia" w:ascii="Times New Roman" w:hAnsi="Times New Roman" w:eastAsia="Times New Roman" w:cs="Times New Roman"/>
        </w:rPr>
        <w:t>。</w:t>
      </w:r>
      <w:r>
        <w:rPr>
          <w:rFonts w:hint="eastAsia" w:ascii="Times New Roman" w:hAnsi="Times New Roman" w:eastAsia="FangSong" w:cs="Times New Roman"/>
        </w:rPr>
        <w:t>相反</w:t>
      </w:r>
      <w:r>
        <w:rPr>
          <w:rFonts w:hint="eastAsia" w:ascii="Times New Roman" w:hAnsi="Times New Roman" w:eastAsia="Times New Roman" w:cs="Times New Roman"/>
        </w:rPr>
        <w:t>，</w:t>
      </w:r>
      <w:r>
        <w:rPr>
          <w:rFonts w:hint="eastAsia" w:ascii="Times New Roman" w:hAnsi="Times New Roman" w:eastAsia="FangSong" w:cs="Times New Roman"/>
        </w:rPr>
        <w:t>总自由能由于亚铜盐离子和载体表面原子间形成的表面化学键或离子和表面偶极子的相互作用而降低</w:t>
      </w:r>
      <w:r>
        <w:rPr>
          <w:rFonts w:hint="eastAsia" w:ascii="Times New Roman" w:hAnsi="Times New Roman" w:eastAsia="Times New Roman" w:cs="Times New Roman"/>
        </w:rPr>
        <w:t>。</w:t>
      </w:r>
      <w:r>
        <w:rPr>
          <w:rFonts w:hint="eastAsia" w:ascii="Times New Roman" w:hAnsi="Times New Roman" w:eastAsia="FangSong" w:cs="Times New Roman"/>
        </w:rPr>
        <w:t>而且</w:t>
      </w:r>
      <w:r>
        <w:rPr>
          <w:rFonts w:hint="eastAsia" w:ascii="Times New Roman" w:hAnsi="Times New Roman" w:eastAsia="Times New Roman" w:cs="Times New Roman"/>
        </w:rPr>
        <w:t>，</w:t>
      </w:r>
      <w:r>
        <w:rPr>
          <w:rFonts w:hint="eastAsia" w:ascii="Times New Roman" w:hAnsi="Times New Roman" w:eastAsia="FangSong" w:cs="Times New Roman"/>
        </w:rPr>
        <w:t>由于三维结构变为二维结构</w:t>
      </w:r>
      <w:r>
        <w:rPr>
          <w:rFonts w:hint="eastAsia" w:ascii="Times New Roman" w:hAnsi="Times New Roman" w:eastAsia="Times New Roman" w:cs="Times New Roman"/>
        </w:rPr>
        <w:t>，</w:t>
      </w:r>
      <w:r>
        <w:rPr>
          <w:rFonts w:hint="eastAsia" w:ascii="Times New Roman" w:hAnsi="Times New Roman" w:eastAsia="FangSong" w:cs="Times New Roman"/>
        </w:rPr>
        <w:t>熵将增加</w:t>
      </w:r>
      <w:r>
        <w:rPr>
          <w:rFonts w:hint="eastAsia" w:ascii="Times New Roman" w:hAnsi="Times New Roman" w:eastAsia="Times New Roman" w:cs="Times New Roman"/>
        </w:rPr>
        <w:t>(</w:t>
      </w:r>
      <w:r>
        <w:rPr>
          <w:rFonts w:hint="eastAsia" w:ascii="Times New Roman" w:hAnsi="Times New Roman" w:eastAsia="FangSong" w:cs="Times New Roman"/>
        </w:rPr>
        <w:t>这与气</w:t>
      </w:r>
      <w:r>
        <w:rPr>
          <w:rFonts w:hint="eastAsia" w:ascii="Times New Roman" w:hAnsi="Times New Roman" w:eastAsia="Times New Roman" w:cs="Times New Roman"/>
        </w:rPr>
        <w:t>-</w:t>
      </w:r>
      <w:r>
        <w:rPr>
          <w:rFonts w:hint="eastAsia" w:ascii="Times New Roman" w:hAnsi="Times New Roman" w:eastAsia="FangSong" w:cs="Times New Roman"/>
        </w:rPr>
        <w:t>固吸附和液</w:t>
      </w:r>
      <w:r>
        <w:rPr>
          <w:rFonts w:hint="eastAsia" w:ascii="Times New Roman" w:hAnsi="Times New Roman" w:eastAsia="Times New Roman" w:cs="Times New Roman"/>
        </w:rPr>
        <w:t>-</w:t>
      </w:r>
      <w:r>
        <w:rPr>
          <w:rFonts w:hint="eastAsia" w:ascii="Times New Roman" w:hAnsi="Times New Roman" w:eastAsia="FangSong" w:cs="Times New Roman"/>
        </w:rPr>
        <w:t>固吸附不同</w:t>
      </w:r>
      <w:r>
        <w:rPr>
          <w:rFonts w:hint="eastAsia" w:ascii="Times New Roman" w:hAnsi="Times New Roman" w:eastAsia="Times New Roman" w:cs="Times New Roman"/>
        </w:rPr>
        <w:t>)。</w:t>
      </w:r>
      <w:r>
        <w:rPr>
          <w:rFonts w:hint="eastAsia" w:ascii="Times New Roman" w:hAnsi="Times New Roman" w:eastAsia="FangSong" w:cs="Times New Roman"/>
        </w:rPr>
        <w:t>因此</w:t>
      </w:r>
      <w:r>
        <w:rPr>
          <w:rFonts w:hint="eastAsia" w:ascii="Times New Roman" w:hAnsi="Times New Roman" w:eastAsia="Times New Roman" w:cs="Times New Roman"/>
        </w:rPr>
        <w:t>，</w:t>
      </w:r>
      <w:r>
        <w:rPr>
          <w:rFonts w:hint="eastAsia" w:ascii="Times New Roman" w:hAnsi="Times New Roman" w:eastAsia="FangSong" w:cs="Times New Roman"/>
        </w:rPr>
        <w:t>从热力学上看</w:t>
      </w:r>
      <w:r>
        <w:rPr>
          <w:rFonts w:hint="eastAsia" w:ascii="Times New Roman" w:hAnsi="Times New Roman" w:eastAsia="Times New Roman" w:cs="Times New Roman"/>
        </w:rPr>
        <w:t>，</w:t>
      </w:r>
      <w:r>
        <w:rPr>
          <w:rFonts w:hint="eastAsia" w:ascii="Times New Roman" w:hAnsi="Times New Roman" w:eastAsia="FangSong" w:cs="Times New Roman"/>
        </w:rPr>
        <w:t>亚铜盐在分子筛表面上的分散应该是自发过程</w:t>
      </w:r>
      <w:r>
        <w:rPr>
          <w:rFonts w:hint="eastAsia" w:ascii="Times New Roman" w:hAnsi="Times New Roman" w:eastAsia="Times New Roman" w:cs="Times New Roman"/>
        </w:rPr>
        <w:t>。</w:t>
      </w:r>
      <w:r>
        <w:rPr>
          <w:rFonts w:hint="eastAsia" w:ascii="Times New Roman" w:hAnsi="Times New Roman" w:eastAsia="FangSong" w:cs="Times New Roman"/>
        </w:rPr>
        <w:t>从动力学上看</w:t>
      </w:r>
      <w:r>
        <w:rPr>
          <w:rFonts w:hint="eastAsia" w:ascii="Times New Roman" w:hAnsi="Times New Roman" w:eastAsia="Times New Roman" w:cs="Times New Roman"/>
        </w:rPr>
        <w:t>，</w:t>
      </w:r>
      <w:r>
        <w:rPr>
          <w:rFonts w:hint="eastAsia" w:ascii="Times New Roman" w:hAnsi="Times New Roman" w:eastAsia="FangSong" w:cs="Times New Roman"/>
        </w:rPr>
        <w:t>原子沿载体表面扩散比向载体内部扩散容易得多</w:t>
      </w:r>
      <w:r>
        <w:rPr>
          <w:rFonts w:hint="eastAsia" w:ascii="Times New Roman" w:hAnsi="Times New Roman" w:eastAsia="Times New Roman" w:cs="Times New Roman"/>
        </w:rPr>
        <w:t>，</w:t>
      </w:r>
      <w:r>
        <w:rPr>
          <w:rFonts w:hint="eastAsia" w:ascii="Times New Roman" w:hAnsi="Times New Roman" w:eastAsia="FangSong" w:cs="Times New Roman"/>
        </w:rPr>
        <w:t>即原子表面扩散活化能比体相扩散活化能小得多</w:t>
      </w:r>
      <w:r>
        <w:rPr>
          <w:rFonts w:hint="eastAsia" w:ascii="Times New Roman" w:hAnsi="Times New Roman" w:eastAsia="Times New Roman" w:cs="Times New Roman"/>
        </w:rPr>
        <w:t>。</w:t>
      </w:r>
      <w:r>
        <w:rPr>
          <w:rFonts w:hint="eastAsia" w:ascii="Times New Roman" w:hAnsi="Times New Roman" w:eastAsia="FangSong" w:cs="Times New Roman"/>
        </w:rPr>
        <w:t>因此</w:t>
      </w:r>
      <w:r>
        <w:rPr>
          <w:rFonts w:hint="eastAsia" w:ascii="Times New Roman" w:hAnsi="Times New Roman" w:eastAsia="Times New Roman" w:cs="Times New Roman"/>
        </w:rPr>
        <w:t>，</w:t>
      </w:r>
      <w:r>
        <w:rPr>
          <w:rFonts w:hint="eastAsia" w:ascii="Times New Roman" w:hAnsi="Times New Roman" w:eastAsia="FangSong" w:cs="Times New Roman"/>
        </w:rPr>
        <w:t>在不太高的温度下</w:t>
      </w:r>
      <w:r>
        <w:rPr>
          <w:rFonts w:hint="eastAsia" w:ascii="Times New Roman" w:hAnsi="Times New Roman" w:eastAsia="Times New Roman" w:cs="Times New Roman"/>
        </w:rPr>
        <w:t>，</w:t>
      </w:r>
      <w:r>
        <w:rPr>
          <w:rFonts w:hint="eastAsia" w:ascii="Times New Roman" w:hAnsi="Times New Roman" w:eastAsia="FangSong" w:cs="Times New Roman"/>
        </w:rPr>
        <w:t>即可通过固</w:t>
      </w:r>
      <w:r>
        <w:rPr>
          <w:rFonts w:hint="eastAsia" w:ascii="Times New Roman" w:hAnsi="Times New Roman" w:eastAsia="Times New Roman" w:cs="Times New Roman"/>
        </w:rPr>
        <w:t>-</w:t>
      </w:r>
      <w:r>
        <w:rPr>
          <w:rFonts w:hint="eastAsia" w:ascii="Times New Roman" w:hAnsi="Times New Roman" w:eastAsia="FangSong" w:cs="Times New Roman"/>
        </w:rPr>
        <w:t>固吸附实现亚铜盐在分子筛表面的分散</w:t>
      </w:r>
      <w:r>
        <w:rPr>
          <w:rFonts w:hint="eastAsia" w:ascii="Times New Roman" w:hAnsi="Times New Roman" w:eastAsia="Times New Roman" w:cs="Times New Roman"/>
        </w:rPr>
        <w:t>，</w:t>
      </w:r>
      <w:r>
        <w:rPr>
          <w:rFonts w:hint="eastAsia" w:ascii="Times New Roman" w:hAnsi="Times New Roman" w:eastAsia="FangSong" w:cs="Times New Roman"/>
        </w:rPr>
        <w:t>从而制得固体吸附剂</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当</w:t>
      </w:r>
      <w:r>
        <w:rPr>
          <w:rFonts w:ascii="Times New Roman" w:hAnsi="Times New Roman" w:eastAsia="Times New Roman" w:cs="Times New Roman"/>
        </w:rPr>
        <w:t xml:space="preserve"> CO </w:t>
      </w:r>
      <w:r>
        <w:rPr>
          <w:rFonts w:hint="eastAsia" w:ascii="Times New Roman" w:hAnsi="Times New Roman" w:eastAsia="FangSong" w:cs="Times New Roman"/>
        </w:rPr>
        <w:t>分子接近该吸附剂时</w:t>
      </w:r>
      <w:r>
        <w:rPr>
          <w:rFonts w:hint="eastAsia" w:ascii="Times New Roman" w:hAnsi="Times New Roman" w:eastAsia="Times New Roman" w:cs="Times New Roman"/>
        </w:rPr>
        <w:t>，</w:t>
      </w:r>
      <w:r>
        <w:rPr>
          <w:rFonts w:hint="eastAsia" w:ascii="Times New Roman" w:hAnsi="Times New Roman" w:eastAsia="FangSong" w:cs="Times New Roman"/>
        </w:rPr>
        <w:t>由于与</w:t>
      </w:r>
      <w:r>
        <w:rPr>
          <w:rFonts w:ascii="Times New Roman" w:hAnsi="Times New Roman" w:eastAsia="Times New Roman" w:cs="Times New Roman"/>
        </w:rPr>
        <w:t xml:space="preserve"> Cu </w:t>
      </w:r>
      <w:r>
        <w:rPr>
          <w:rFonts w:hint="eastAsia" w:ascii="Times New Roman" w:hAnsi="Times New Roman" w:eastAsia="FangSong" w:cs="Times New Roman"/>
        </w:rPr>
        <w:t>原子生成表面化学键而被吸附在固体表面上</w:t>
      </w:r>
      <w:r>
        <w:rPr>
          <w:rFonts w:hint="eastAsia" w:ascii="Times New Roman" w:hAnsi="Times New Roman" w:eastAsia="Times New Roman" w:cs="Times New Roman"/>
        </w:rPr>
        <w:t>。</w:t>
      </w:r>
      <w:r>
        <w:rPr>
          <w:rFonts w:hint="eastAsia" w:ascii="Times New Roman" w:hAnsi="Times New Roman" w:eastAsia="FangSong" w:cs="Times New Roman"/>
        </w:rPr>
        <w:t>这种表面化学键是</w:t>
      </w:r>
      <w:r>
        <w:rPr>
          <w:rFonts w:ascii="Times New Roman" w:hAnsi="Times New Roman" w:eastAsia="Times New Roman" w:cs="Times New Roman"/>
        </w:rPr>
        <w:t xml:space="preserve"> </w:t>
      </w:r>
      <m:oMath>
        <m:r>
          <m:t>σ</m:t>
        </m:r>
        <m:r>
          <m:rPr>
            <m:sty m:val="p"/>
          </m:rPr>
          <m:t>−</m:t>
        </m:r>
        <m:r>
          <m:t>π</m:t>
        </m:r>
      </m:oMath>
      <w:r>
        <w:rPr>
          <w:rFonts w:ascii="Times New Roman" w:hAnsi="Times New Roman" w:eastAsia="Times New Roman" w:cs="Times New Roman"/>
        </w:rPr>
        <w:t xml:space="preserve"> </w:t>
      </w:r>
      <w:r>
        <w:rPr>
          <w:rFonts w:hint="eastAsia" w:ascii="Times New Roman" w:hAnsi="Times New Roman" w:eastAsia="FangSong" w:cs="Times New Roman"/>
        </w:rPr>
        <w:t>配键</w:t>
      </w:r>
      <w:r>
        <w:rPr>
          <w:rFonts w:hint="eastAsia" w:ascii="Times New Roman" w:hAnsi="Times New Roman" w:eastAsia="Times New Roman" w:cs="Times New Roman"/>
        </w:rPr>
        <w:t>。CO</w:t>
      </w:r>
      <w:r>
        <w:rPr>
          <w:rFonts w:ascii="Times New Roman" w:hAnsi="Times New Roman" w:eastAsia="Times New Roman" w:cs="Times New Roman"/>
        </w:rPr>
        <w:t xml:space="preserve"> </w:t>
      </w:r>
      <w:r>
        <w:rPr>
          <w:rFonts w:hint="eastAsia" w:ascii="Times New Roman" w:hAnsi="Times New Roman" w:eastAsia="FangSong" w:cs="Times New Roman"/>
        </w:rPr>
        <w:t xml:space="preserve">分子一方面以孤对电子给予</w:t>
      </w:r>
      <w:r>
        <w:rPr>
          <w:rFonts w:ascii="Times New Roman" w:hAnsi="Times New Roman" w:eastAsia="Times New Roman" w:cs="Times New Roman"/>
        </w:rPr>
        <w:t xml:space="preserve"> Cu </w:t>
      </w:r>
      <w:r>
        <w:rPr>
          <w:rFonts w:hint="eastAsia" w:ascii="Times New Roman" w:hAnsi="Times New Roman" w:eastAsia="FangSong" w:cs="Times New Roman"/>
        </w:rPr>
        <w:t xml:space="preserve">原子的空轨道形成</w:t>
      </w:r>
      <w:r>
        <w:rPr>
          <w:rFonts w:ascii="Times New Roman" w:hAnsi="Times New Roman" w:eastAsia="Times New Roman" w:cs="Times New Roman"/>
        </w:rPr>
        <w:t xml:space="preserve"> </w:t>
      </w:r>
      <m:oMath>
        <m:r>
          <m:t>σ</m:t>
        </m:r>
      </m:oMath>
      <w:r>
        <w:rPr>
          <w:rFonts w:ascii="Times New Roman" w:hAnsi="Times New Roman" w:eastAsia="Times New Roman" w:cs="Times New Roman"/>
        </w:rPr>
        <w:t xml:space="preserve">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hint="eastAsia" w:ascii="Times New Roman" w:hAnsi="Times New Roman" w:eastAsia="FangSong" w:cs="Times New Roman"/>
        </w:rPr>
        <w:t>另一方面又以空的反键</w:t>
      </w:r>
      <w:r>
        <w:rPr>
          <w:rFonts w:ascii="Times New Roman" w:hAnsi="Times New Roman" w:eastAsia="Times New Roman" w:cs="Times New Roman"/>
        </w:rPr>
        <w:t xml:space="preserve"> </w:t>
      </w:r>
      <m:oMath>
        <m:sSup>
          <m:e>
            <m:r>
              <m:t>π</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轨道和</w:t>
      </w:r>
      <w:r>
        <w:rPr>
          <w:rFonts w:ascii="Times New Roman" w:hAnsi="Times New Roman" w:eastAsia="Times New Roman" w:cs="Times New Roman"/>
        </w:rPr>
        <w:t xml:space="preserve"> Cu </w:t>
      </w:r>
      <w:r>
        <w:rPr>
          <w:rFonts w:hint="eastAsia" w:ascii="Times New Roman" w:hAnsi="Times New Roman" w:eastAsia="FangSong" w:cs="Times New Roman"/>
        </w:rPr>
        <w:t xml:space="preserve">原子的</w:t>
      </w:r>
      <w:r>
        <w:rPr>
          <w:rFonts w:ascii="Times New Roman" w:hAnsi="Times New Roman" w:eastAsia="Times New Roman" w:cs="Times New Roman"/>
        </w:rPr>
        <w:t xml:space="preserve"> d </w:t>
      </w:r>
      <w:r>
        <w:rPr>
          <w:rFonts w:hint="eastAsia" w:ascii="Times New Roman" w:hAnsi="Times New Roman" w:eastAsia="FangSong" w:cs="Times New Roman"/>
        </w:rPr>
        <w:t xml:space="preserve">轨道形成</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hint="eastAsia" w:ascii="Times New Roman" w:hAnsi="Times New Roman" w:eastAsia="FangSong" w:cs="Times New Roman"/>
        </w:rPr>
        <w:t>由</w:t>
      </w:r>
      <w:r>
        <w:rPr>
          <w:rFonts w:ascii="Times New Roman" w:hAnsi="Times New Roman" w:eastAsia="Times New Roman" w:cs="Times New Roman"/>
        </w:rPr>
        <w:t xml:space="preserve"> Cu </w:t>
      </w:r>
      <w:r>
        <w:rPr>
          <w:rFonts w:hint="eastAsia" w:ascii="Times New Roman" w:hAnsi="Times New Roman" w:eastAsia="FangSong" w:cs="Times New Roman"/>
        </w:rPr>
        <w:t>原子提供电子</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r>
          <m:t>σ</m:t>
        </m:r>
        <m:r>
          <m:rPr>
            <m:sty m:val="p"/>
          </m:rPr>
          <m:t>−</m:t>
        </m:r>
        <m:r>
          <m:t>π</m:t>
        </m:r>
      </m:oMath>
      <w:r>
        <w:rPr>
          <w:rFonts w:ascii="Times New Roman" w:hAnsi="Times New Roman" w:eastAsia="Times New Roman" w:cs="Times New Roman"/>
        </w:rPr>
        <w:t xml:space="preserve"> </w:t>
      </w:r>
      <w:r>
        <w:rPr>
          <w:rFonts w:hint="eastAsia" w:ascii="Times New Roman" w:hAnsi="Times New Roman" w:eastAsia="FangSong" w:cs="Times New Roman"/>
        </w:rPr>
        <w:t>配键的电子授受作用互相促进</w:t>
      </w:r>
      <w:r>
        <w:rPr>
          <w:rFonts w:hint="eastAsia" w:ascii="Times New Roman" w:hAnsi="Times New Roman" w:eastAsia="Times New Roman" w:cs="Times New Roman"/>
        </w:rPr>
        <w:t>，</w:t>
      </w:r>
      <w:r>
        <w:rPr>
          <w:rFonts w:hint="eastAsia" w:ascii="Times New Roman" w:hAnsi="Times New Roman" w:eastAsia="FangSong" w:cs="Times New Roman"/>
        </w:rPr>
        <w:t>使</w:t>
      </w:r>
      <w:r>
        <w:rPr>
          <w:rFonts w:ascii="Times New Roman" w:hAnsi="Times New Roman" w:eastAsia="Times New Roman" w:cs="Times New Roman"/>
        </w:rPr>
        <w:t xml:space="preserve"> CO </w:t>
      </w:r>
      <w:r>
        <w:rPr>
          <w:rFonts w:hint="eastAsia" w:ascii="Times New Roman" w:hAnsi="Times New Roman" w:eastAsia="FangSong" w:cs="Times New Roman"/>
        </w:rPr>
        <w:t>分子被吸附</w:t>
      </w:r>
      <w:r>
        <w:rPr>
          <w:rFonts w:hint="eastAsia" w:ascii="Times New Roman" w:hAnsi="Times New Roman" w:eastAsia="Times New Roman" w:cs="Times New Roman"/>
        </w:rPr>
        <w:t>(</w:t>
      </w:r>
      <w:r>
        <w:rPr>
          <w:rFonts w:hint="eastAsia" w:ascii="Times New Roman" w:hAnsi="Times New Roman" w:eastAsia="FangSong" w:cs="Times New Roman"/>
        </w:rPr>
        <w:t>化学吸附</w:t>
      </w:r>
      <w:r>
        <w:rPr>
          <w:rFonts w:hint="eastAsia" w:ascii="Times New Roman" w:hAnsi="Times New Roman" w:eastAsia="Times New Roman" w:cs="Times New Roman"/>
        </w:rPr>
        <w:t>)</w:t>
      </w:r>
      <w:r>
        <w:rPr>
          <w:rFonts w:hint="eastAsia" w:ascii="Times New Roman" w:hAnsi="Times New Roman" w:eastAsia="FangSong" w:cs="Times New Roman"/>
        </w:rPr>
        <w:t>在固体表面</w:t>
      </w:r>
      <w:r>
        <w:rPr>
          <w:rFonts w:hint="eastAsia" w:ascii="Times New Roman" w:hAnsi="Times New Roman" w:eastAsia="Times New Roman" w:cs="Times New Roman"/>
        </w:rPr>
        <w:t>，</w:t>
      </w:r>
      <w:r>
        <w:rPr>
          <w:rFonts w:hint="eastAsia" w:ascii="Times New Roman" w:hAnsi="Times New Roman" w:eastAsia="FangSong" w:cs="Times New Roman"/>
        </w:rPr>
        <w:t>从废气中分离出来</w:t>
      </w:r>
      <w:r>
        <w:rPr>
          <w:rFonts w:hint="eastAsia" w:ascii="Times New Roman" w:hAnsi="Times New Roman" w:eastAsia="Times New Roman" w:cs="Times New Roman"/>
        </w:rPr>
        <w:t>。</w:t>
      </w:r>
      <w:r>
        <w:rPr>
          <w:rFonts w:hint="eastAsia" w:ascii="Times New Roman" w:hAnsi="Times New Roman" w:eastAsia="FangSong" w:cs="Times New Roman"/>
        </w:rPr>
        <w:t>由于这种吸附剂具有很大的表面积和其他表面结构特性</w:t>
      </w:r>
      <w:r>
        <w:rPr>
          <w:rFonts w:hint="eastAsia" w:ascii="Times New Roman" w:hAnsi="Times New Roman" w:eastAsia="Times New Roman" w:cs="Times New Roman"/>
        </w:rPr>
        <w:t>，</w:t>
      </w:r>
      <w:r>
        <w:rPr>
          <w:rFonts w:hint="eastAsia" w:ascii="Times New Roman" w:hAnsi="Times New Roman" w:eastAsia="FangSong" w:cs="Times New Roman"/>
        </w:rPr>
        <w:t>它对</w:t>
      </w:r>
      <w:r>
        <w:rPr>
          <w:rFonts w:ascii="Times New Roman" w:hAnsi="Times New Roman" w:eastAsia="Times New Roman" w:cs="Times New Roman"/>
        </w:rPr>
        <w:t xml:space="preserve"> CO </w:t>
      </w:r>
      <w:r>
        <w:rPr>
          <w:rFonts w:hint="eastAsia" w:ascii="Times New Roman" w:hAnsi="Times New Roman" w:eastAsia="FangSong" w:cs="Times New Roman"/>
        </w:rPr>
        <w:t>的吸附容量大</w:t>
      </w:r>
      <w:r>
        <w:rPr>
          <w:rFonts w:hint="eastAsia" w:ascii="Times New Roman" w:hAnsi="Times New Roman" w:eastAsia="Times New Roman" w:cs="Times New Roman"/>
        </w:rPr>
        <w:t>，</w:t>
      </w:r>
      <w:r>
        <w:rPr>
          <w:rFonts w:hint="eastAsia" w:ascii="Times New Roman" w:hAnsi="Times New Roman" w:eastAsia="FangSong" w:cs="Times New Roman"/>
        </w:rPr>
        <w:t>选择性强</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在一定条件</w:t>
      </w:r>
      <w:r>
        <w:rPr>
          <w:rFonts w:hint="eastAsia" w:ascii="Times New Roman" w:hAnsi="Times New Roman" w:eastAsia="Times New Roman" w:cs="Times New Roman"/>
        </w:rPr>
        <w:t>(</w:t>
      </w:r>
      <w:r>
        <w:rPr>
          <w:rFonts w:hint="eastAsia" w:ascii="Times New Roman" w:hAnsi="Times New Roman" w:eastAsia="FangSong" w:cs="Times New Roman"/>
        </w:rPr>
        <w:t>例如减压和升温</w:t>
      </w:r>
      <w:r>
        <w:rPr>
          <w:rFonts w:hint="eastAsia" w:ascii="Times New Roman" w:hAnsi="Times New Roman" w:eastAsia="Times New Roman" w:cs="Times New Roman"/>
        </w:rPr>
        <w:t>)</w:t>
      </w:r>
      <w:r>
        <w:rPr>
          <w:rFonts w:hint="eastAsia" w:ascii="Times New Roman" w:hAnsi="Times New Roman" w:eastAsia="FangSong" w:cs="Times New Roman"/>
        </w:rPr>
        <w:t>下</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r>
          <m:t>σ</m:t>
        </m:r>
        <m:r>
          <m:rPr>
            <m:sty m:val="p"/>
          </m:rPr>
          <m:t>−</m:t>
        </m:r>
        <m:r>
          <m:t>π</m:t>
        </m:r>
      </m:oMath>
      <w:r>
        <w:rPr>
          <w:rFonts w:ascii="Times New Roman" w:hAnsi="Times New Roman" w:eastAsia="Times New Roman" w:cs="Times New Roman"/>
        </w:rPr>
        <w:t xml:space="preserve"> </w:t>
      </w:r>
      <w:r>
        <w:rPr>
          <w:rFonts w:hint="eastAsia" w:ascii="Times New Roman" w:hAnsi="Times New Roman" w:eastAsia="FangSong" w:cs="Times New Roman"/>
        </w:rPr>
        <w:t>配键可以被破坏</w:t>
      </w:r>
      <w:r>
        <w:rPr>
          <w:rFonts w:hint="eastAsia" w:ascii="Times New Roman" w:hAnsi="Times New Roman" w:eastAsia="Times New Roman" w:cs="Times New Roman"/>
        </w:rPr>
        <w:t>,CO</w:t>
      </w:r>
      <w:r>
        <w:rPr>
          <w:rFonts w:hint="eastAsia" w:ascii="Times New Roman" w:hAnsi="Times New Roman" w:eastAsia="FangSong" w:cs="Times New Roman"/>
        </w:rPr>
        <w:t>解吸下来</w:t>
      </w:r>
      <w:r>
        <w:rPr>
          <w:rFonts w:hint="eastAsia" w:ascii="Times New Roman" w:hAnsi="Times New Roman" w:eastAsia="Times New Roman" w:cs="Times New Roman"/>
        </w:rPr>
        <w:t>，</w:t>
      </w:r>
      <w:r>
        <w:rPr>
          <w:rFonts w:hint="eastAsia" w:ascii="Times New Roman" w:hAnsi="Times New Roman" w:eastAsia="FangSong" w:cs="Times New Roman"/>
        </w:rPr>
        <w:t>从而获得高纯度的气体产物</w:t>
      </w:r>
      <w:r>
        <w:rPr>
          <w:rFonts w:hint="eastAsia" w:ascii="Times New Roman" w:hAnsi="Times New Roman" w:eastAsia="Times New Roman" w:cs="Times New Roman"/>
        </w:rPr>
        <w:t>。</w:t>
      </w:r>
    </w:p>
    <w:p>
      <w:pPr>
        <w:spacing w:before="160" w:after="80"/>
      </w:pPr>
      <w:r>
        <w:pict>
          <v:rect style="width:0;height:1.5pt" o:hralign="center" o:hrstd="t" o:hr="t"/>
        </w:pict>
      </w:r>
    </w:p>
    <w:bookmarkEnd w:id="797"/>
    <w:bookmarkStart w:id="801" w:name="习题6.23"/>
    <w:p>
      <w:pPr>
        <w:pStyle w:val="Heading2"/>
        <w:spacing w:before="280" w:after="120"/>
      </w:pPr>
      <w:r>
        <w:rPr>
          <w:rFonts w:ascii="Times New Roman" w:hAnsi="Times New Roman" w:eastAsia="Times New Roman" w:cs="Times New Roman"/>
        </w:rPr>
        <w:t xml:space="preserve">4.243 </w:t>
      </w:r>
      <w:r>
        <w:rPr>
          <w:rFonts w:hint="eastAsia" w:ascii="Times New Roman" w:hAnsi="Times New Roman" w:eastAsia="SimHei" w:cs="Times New Roman"/>
        </w:rPr>
        <w:t>习题</w:t>
      </w:r>
      <w:r>
        <w:rPr>
          <w:rFonts w:hint="eastAsia" w:ascii="Times New Roman" w:hAnsi="Times New Roman" w:eastAsia="Times New Roman" w:cs="Times New Roman"/>
        </w:rPr>
        <w:t>6.23</w:t>
      </w:r>
    </w:p>
    <w:p>
      <w:pPr>
        <w:pStyle w:val="FirstParagraph"/>
      </w:pPr>
      <w:r>
        <w:rPr>
          <w:rFonts w:hint="eastAsia" w:ascii="Times New Roman" w:hAnsi="Times New Roman" w:eastAsia="FangSong" w:cs="Times New Roman"/>
        </w:rPr>
        <w:t xml:space="preserve">根据磁性测定结果知</w:t>
      </w:r>
      <w:r>
        <w:rPr>
          <w:rFonts w:ascii="Times New Roman" w:hAnsi="Times New Roman" w:eastAsia="Times New Roman" w:cs="Times New Roman"/>
        </w:rPr>
        <w:t xml:space="preserve"> NiCl</w:t>
      </w:r>
      <w:r>
        <w:rPr>
          <w:rFonts w:ascii="Times New Roman" w:hAnsi="Times New Roman" w:eastAsia="Times New Roman" w:cs="Times New Roman"/>
          <w:vertAlign w:val="subscript"/>
        </w:rPr>
        <w:t>4</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为顺磁性</w:t>
      </w:r>
      <w:r>
        <w:rPr>
          <w:rFonts w:hint="eastAsia" w:ascii="Times New Roman" w:hAnsi="Times New Roman" w:eastAsia="Times New Roman" w:cs="Times New Roman"/>
        </w:rPr>
        <w:t>，</w:t>
      </w:r>
      <w:r>
        <w:rPr>
          <w:rFonts w:hint="eastAsia" w:ascii="Times New Roman" w:hAnsi="Times New Roman" w:eastAsia="FangSong" w:cs="Times New Roman"/>
        </w:rPr>
        <w:t>而</w:t>
      </w:r>
      <w:r>
        <w:rPr>
          <w:rFonts w:ascii="Times New Roman" w:hAnsi="Times New Roman" w:eastAsia="Times New Roman" w:cs="Times New Roman"/>
        </w:rPr>
        <w:t xml:space="preserve"> </w:t>
      </w:r>
      <m:oMath>
        <m:oMathPr>
          <m:ctrlPr>
            <w:rPr>
              <w:sz w:val="28"/>
              <w:szCs w:val="28"/>
            </w:rPr>
          </m:ctrlPr>
        </m:oMathPr>
        <m:sSubSup>
          <m:e>
            <m:r>
              <m:rPr>
                <m:sty m:val="p"/>
              </m:rPr>
              <m:t>N</m:t>
            </m:r>
            <m:r>
              <m:rPr>
                <m:sty m:val="p"/>
              </m:rPr>
              <m:t>i</m:t>
            </m:r>
            <m:r>
              <m:rPr>
                <m:sty m:val="p"/>
              </m:rPr>
              <m:t>(</m:t>
            </m:r>
            <m:r>
              <m:rPr>
                <m:sty m:val="p"/>
              </m:rPr>
              <m:t>C</m:t>
            </m:r>
            <m:r>
              <m:rPr>
                <m:sty m:val="p"/>
              </m:rPr>
              <m:t>N</m:t>
            </m:r>
            <m:r>
              <m:rPr>
                <m:sty m:val="p"/>
              </m:rPr>
              <m:t>)</m:t>
            </m:r>
          </m:e>
          <m:sub>
            <m:r>
              <m:t>4</m:t>
            </m:r>
          </m:sub>
          <m:sup>
            <m: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为抗磁性</w:t>
      </w:r>
      <w:r>
        <w:rPr>
          <w:rFonts w:hint="eastAsia" w:ascii="Times New Roman" w:hAnsi="Times New Roman" w:eastAsia="Times New Roman" w:cs="Times New Roman"/>
        </w:rPr>
        <w:t>，</w:t>
      </w:r>
      <w:r>
        <w:rPr>
          <w:rFonts w:hint="eastAsia" w:ascii="Times New Roman" w:hAnsi="Times New Roman" w:eastAsia="FangSong" w:cs="Times New Roman"/>
        </w:rPr>
        <w:t>试推测它们的几何构型</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 xml:space="preserve">解</w:t>
      </w:r>
      <w:r>
        <w:rPr>
          <w:rFonts w:ascii="Times New Roman" w:hAnsi="Times New Roman" w:eastAsia="Times New Roman" w:cs="Times New Roman"/>
        </w:rPr>
        <w:t xml:space="preserve"> Ni</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m:oMath>
        <m:r>
          <m:rPr>
            <m:sty m:val="p"/>
          </m:rPr>
          <m:t>(</m:t>
        </m:r>
        <m:r>
          <m:t>3</m:t>
        </m:r>
        <m:r>
          <m:t>d</m:t>
        </m:r>
        <m:sSup>
          <m:e>
            <m:r>
              <m:rPr>
                <m:sty m:val="p"/>
              </m:rPr>
              <m:t>)</m:t>
            </m:r>
          </m:e>
          <m:sup>
            <m:r>
              <m:t>8</m:t>
            </m:r>
          </m:sup>
        </m:sSup>
      </m:oMath>
      <w:r>
        <w:rPr>
          <w:rFonts w:ascii="Times New Roman" w:hAnsi="Times New Roman" w:eastAsia="Times New Roman" w:cs="Times New Roman"/>
        </w:rPr>
        <w:t xml:space="preserve"> </w:t>
      </w:r>
      <w:r>
        <w:rPr>
          <w:rFonts w:hint="eastAsia" w:ascii="Times New Roman" w:hAnsi="Times New Roman" w:eastAsia="FangSong" w:cs="Times New Roman"/>
        </w:rPr>
        <w:t>组态</w:t>
      </w:r>
      <w:r>
        <w:rPr>
          <w:rFonts w:hint="eastAsia" w:ascii="Times New Roman" w:hAnsi="Times New Roman" w:eastAsia="Times New Roman" w:cs="Times New Roman"/>
        </w:rPr>
        <w:t>，</w:t>
      </w:r>
      <w:r>
        <w:rPr>
          <w:rFonts w:hint="eastAsia" w:ascii="Times New Roman" w:hAnsi="Times New Roman" w:eastAsia="FangSong" w:cs="Times New Roman"/>
        </w:rPr>
        <w:t>半径较小</w:t>
      </w:r>
      <w:r>
        <w:rPr>
          <w:rFonts w:hint="eastAsia" w:ascii="Times New Roman" w:hAnsi="Times New Roman" w:eastAsia="Times New Roman" w:cs="Times New Roman"/>
        </w:rPr>
        <w:t>，</w:t>
      </w:r>
      <w:r>
        <w:rPr>
          <w:rFonts w:hint="eastAsia" w:ascii="Times New Roman" w:hAnsi="Times New Roman" w:eastAsia="FangSong" w:cs="Times New Roman"/>
        </w:rPr>
        <w:t>其四配位化合物既可呈四面体构型</w:t>
      </w:r>
      <w:r>
        <w:rPr>
          <w:rFonts w:hint="eastAsia" w:ascii="Times New Roman" w:hAnsi="Times New Roman" w:eastAsia="Times New Roman" w:cs="Times New Roman"/>
        </w:rPr>
        <w:t>，</w:t>
      </w:r>
      <w:r>
        <w:rPr>
          <w:rFonts w:hint="eastAsia" w:ascii="Times New Roman" w:hAnsi="Times New Roman" w:eastAsia="FangSong" w:cs="Times New Roman"/>
        </w:rPr>
        <w:t>也可呈平面正方形构型</w:t>
      </w:r>
      <w:r>
        <w:rPr>
          <w:rFonts w:hint="eastAsia" w:ascii="Times New Roman" w:hAnsi="Times New Roman" w:eastAsia="Times New Roman" w:cs="Times New Roman"/>
        </w:rPr>
        <w:t>，</w:t>
      </w:r>
      <w:r>
        <w:rPr>
          <w:rFonts w:hint="eastAsia" w:ascii="Times New Roman" w:hAnsi="Times New Roman" w:eastAsia="FangSong" w:cs="Times New Roman"/>
        </w:rPr>
        <w:t>决定因素是配体间排斥作用的大小</w:t>
      </w:r>
      <w:r>
        <w:rPr>
          <w:rFonts w:hint="eastAsia" w:ascii="Times New Roman" w:hAnsi="Times New Roman" w:eastAsia="Times New Roman" w:cs="Times New Roman"/>
        </w:rPr>
        <w:t>。</w:t>
      </w:r>
      <w:r>
        <w:rPr>
          <w:rFonts w:hint="eastAsia" w:ascii="Times New Roman" w:hAnsi="Times New Roman" w:eastAsia="FangSong" w:cs="Times New Roman"/>
        </w:rPr>
        <w:t>若</w:t>
      </w:r>
      <w:r>
        <w:rPr>
          <w:rFonts w:ascii="Times New Roman" w:hAnsi="Times New Roman" w:eastAsia="Times New Roman" w:cs="Times New Roman"/>
        </w:rPr>
        <w:t xml:space="preserve"> Ni</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的四配位化合物呈四面体构型</w:t>
      </w:r>
      <w:r>
        <w:rPr>
          <w:rFonts w:hint="eastAsia" w:ascii="Times New Roman" w:hAnsi="Times New Roman" w:eastAsia="Times New Roman" w:cs="Times New Roman"/>
        </w:rPr>
        <w:t>，</w:t>
      </w:r>
      <w:r>
        <w:rPr>
          <w:rFonts w:hint="eastAsia" w:ascii="Times New Roman" w:hAnsi="Times New Roman" w:eastAsia="FangSong" w:cs="Times New Roman"/>
        </w:rPr>
        <w:t>则</w:t>
      </w:r>
      <w:r>
        <w:rPr>
          <w:rFonts w:ascii="Times New Roman" w:hAnsi="Times New Roman" w:eastAsia="Times New Roman" w:cs="Times New Roman"/>
        </w:rPr>
        <w:t xml:space="preserve"> d </w:t>
      </w:r>
      <w:r>
        <w:rPr>
          <w:rFonts w:hint="eastAsia" w:ascii="Times New Roman" w:hAnsi="Times New Roman" w:eastAsia="FangSong" w:cs="Times New Roman"/>
        </w:rPr>
        <w:t xml:space="preserve">电子的排布方式如图</w:t>
      </w:r>
      <w:r>
        <w:rPr>
          <w:rFonts w:ascii="Times New Roman" w:hAnsi="Times New Roman" w:eastAsia="Times New Roman" w:cs="Times New Roman"/>
        </w:rPr>
        <w:t xml:space="preserve"> 6.23(a) </w:t>
      </w:r>
      <w:r>
        <w:rPr>
          <w:rFonts w:hint="eastAsia" w:ascii="Times New Roman" w:hAnsi="Times New Roman" w:eastAsia="FangSong" w:cs="Times New Roman"/>
        </w:rPr>
        <w:t>所示</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配合物因有未成对的</w:t>
      </w:r>
      <w:r>
        <w:rPr>
          <w:rFonts w:ascii="Times New Roman" w:hAnsi="Times New Roman" w:eastAsia="Times New Roman" w:cs="Times New Roman"/>
        </w:rPr>
        <w:t xml:space="preserve"> d </w:t>
      </w:r>
      <w:r>
        <w:rPr>
          <w:rFonts w:hint="eastAsia" w:ascii="Times New Roman" w:hAnsi="Times New Roman" w:eastAsia="FangSong" w:cs="Times New Roman"/>
        </w:rPr>
        <w:t>电子而显顺磁性</w:t>
      </w:r>
      <w:r>
        <w:rPr>
          <w:rFonts w:hint="eastAsia" w:ascii="Times New Roman" w:hAnsi="Times New Roman" w:eastAsia="Times New Roman" w:cs="Times New Roman"/>
        </w:rPr>
        <w:t>。</w:t>
      </w:r>
      <w:r>
        <w:rPr>
          <w:rFonts w:hint="eastAsia" w:ascii="Times New Roman" w:hAnsi="Times New Roman" w:eastAsia="FangSong" w:cs="Times New Roman"/>
        </w:rPr>
        <w:t>若呈平面正方形</w:t>
      </w:r>
      <w:r>
        <w:rPr>
          <w:rFonts w:hint="eastAsia" w:ascii="Times New Roman" w:hAnsi="Times New Roman" w:eastAsia="Times New Roman" w:cs="Times New Roman"/>
        </w:rPr>
        <w:t>，</w:t>
      </w:r>
      <w:r>
        <w:rPr>
          <w:rFonts w:hint="eastAsia" w:ascii="Times New Roman" w:hAnsi="Times New Roman" w:eastAsia="FangSong" w:cs="Times New Roman"/>
        </w:rPr>
        <w:t>则</w:t>
      </w:r>
      <w:r>
        <w:rPr>
          <w:rFonts w:ascii="Times New Roman" w:hAnsi="Times New Roman" w:eastAsia="Times New Roman" w:cs="Times New Roman"/>
        </w:rPr>
        <w:t xml:space="preserve"> d </w:t>
      </w:r>
      <w:r>
        <w:rPr>
          <w:rFonts w:hint="eastAsia" w:ascii="Times New Roman" w:hAnsi="Times New Roman" w:eastAsia="FangSong" w:cs="Times New Roman"/>
        </w:rPr>
        <w:t xml:space="preserve">电子的排布方式如图</w:t>
      </w:r>
      <w:r>
        <w:rPr>
          <w:rFonts w:ascii="Times New Roman" w:hAnsi="Times New Roman" w:eastAsia="Times New Roman" w:cs="Times New Roman"/>
        </w:rPr>
        <w:t xml:space="preserve"> 6.23(b) </w:t>
      </w:r>
      <w:r>
        <w:rPr>
          <w:rFonts w:hint="eastAsia" w:ascii="Times New Roman" w:hAnsi="Times New Roman" w:eastAsia="FangSong" w:cs="Times New Roman"/>
        </w:rPr>
        <w:t>所示</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配合物因无不成对电子而显抗磁性</w:t>
      </w:r>
      <w:r>
        <w:rPr>
          <w:rFonts w:hint="eastAsia" w:ascii="Times New Roman" w:hAnsi="Times New Roman" w:eastAsia="Times New Roman" w:cs="Times New Roman"/>
        </w:rPr>
        <w:t>。</w:t>
      </w:r>
      <w:r>
        <w:rPr>
          <w:rFonts w:hint="eastAsia" w:ascii="Times New Roman" w:hAnsi="Times New Roman" w:eastAsia="FangSong" w:cs="Times New Roman"/>
        </w:rPr>
        <w:t>反之</w:t>
      </w:r>
      <w:r>
        <w:rPr>
          <w:rFonts w:hint="eastAsia" w:ascii="Times New Roman" w:hAnsi="Times New Roman" w:eastAsia="Times New Roman" w:cs="Times New Roman"/>
        </w:rPr>
        <w:t>，</w:t>
      </w:r>
      <w:r>
        <w:rPr>
          <w:rFonts w:hint="eastAsia" w:ascii="Times New Roman" w:hAnsi="Times New Roman" w:eastAsia="FangSong" w:cs="Times New Roman"/>
        </w:rPr>
        <w:t>若</w:t>
      </w:r>
      <w:r>
        <w:rPr>
          <w:rFonts w:ascii="Times New Roman" w:hAnsi="Times New Roman" w:eastAsia="Times New Roman" w:cs="Times New Roman"/>
        </w:rPr>
        <w:t xml:space="preserve"> Ni</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的四配位化合物显顺磁性</w:t>
      </w:r>
      <w:r>
        <w:rPr>
          <w:rFonts w:hint="eastAsia" w:ascii="Times New Roman" w:hAnsi="Times New Roman" w:eastAsia="Times New Roman" w:cs="Times New Roman"/>
        </w:rPr>
        <w:t>，</w:t>
      </w:r>
      <w:r>
        <w:rPr>
          <w:rFonts w:hint="eastAsia" w:ascii="Times New Roman" w:hAnsi="Times New Roman" w:eastAsia="FangSong" w:cs="Times New Roman"/>
        </w:rPr>
        <w:t>则它呈四面体构型</w:t>
      </w:r>
      <w:r>
        <w:rPr>
          <w:rFonts w:hint="eastAsia" w:ascii="Times New Roman" w:hAnsi="Times New Roman" w:eastAsia="Times New Roman" w:cs="Times New Roman"/>
        </w:rPr>
        <w:t>；</w:t>
      </w:r>
      <w:r>
        <w:rPr>
          <w:rFonts w:hint="eastAsia" w:ascii="Times New Roman" w:hAnsi="Times New Roman" w:eastAsia="FangSong" w:cs="Times New Roman"/>
        </w:rPr>
        <w:t>若显抗磁性</w:t>
      </w:r>
      <w:r>
        <w:rPr>
          <w:rFonts w:hint="eastAsia" w:ascii="Times New Roman" w:hAnsi="Times New Roman" w:eastAsia="Times New Roman" w:cs="Times New Roman"/>
        </w:rPr>
        <w:t>，</w:t>
      </w:r>
      <w:r>
        <w:rPr>
          <w:rFonts w:hint="eastAsia" w:ascii="Times New Roman" w:hAnsi="Times New Roman" w:eastAsia="FangSong" w:cs="Times New Roman"/>
        </w:rPr>
        <w:t>则它呈平面正方形</w:t>
      </w:r>
      <w:r>
        <w:rPr>
          <w:rFonts w:hint="eastAsia" w:ascii="Times New Roman" w:hAnsi="Times New Roman" w:eastAsia="Times New Roman" w:cs="Times New Roman"/>
        </w:rPr>
        <w:t>。</w:t>
      </w:r>
      <w:r>
        <w:rPr>
          <w:rFonts w:hint="eastAsia" w:ascii="Times New Roman" w:hAnsi="Times New Roman" w:eastAsia="FangSong" w:cs="Times New Roman"/>
        </w:rPr>
        <w:t>此推论可推广到其他具有</w:t>
      </w:r>
      <w:r>
        <w:rPr>
          <w:rFonts w:ascii="Times New Roman" w:hAnsi="Times New Roman" w:eastAsia="Times New Roman" w:cs="Times New Roman"/>
        </w:rPr>
        <w:t xml:space="preserve"> d</w:t>
      </w:r>
      <w:r>
        <w:rPr>
          <w:rFonts w:ascii="Times New Roman" w:hAnsi="Times New Roman" w:eastAsia="Times New Roman" w:cs="Times New Roman"/>
          <w:vertAlign w:val="superscript"/>
        </w:rPr>
        <w:t>8</w:t>
      </w:r>
      <w:r>
        <w:rPr>
          <w:rFonts w:ascii="Times New Roman" w:hAnsi="Times New Roman" w:eastAsia="Times New Roman" w:cs="Times New Roman"/>
        </w:rPr>
        <w:t xml:space="preserve"> </w:t>
      </w:r>
      <w:r>
        <w:rPr>
          <w:rFonts w:hint="eastAsia" w:ascii="Times New Roman" w:hAnsi="Times New Roman" w:eastAsia="FangSong" w:cs="Times New Roman"/>
        </w:rPr>
        <w:t>组态过渡金属离子的四配位化合物</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NiCl</w:t>
      </w:r>
      <w:r>
        <w:rPr>
          <w:rFonts w:ascii="Times New Roman" w:hAnsi="Times New Roman" w:eastAsia="Times New Roman" w:cs="Times New Roman"/>
          <w:vertAlign w:val="subscript"/>
        </w:rPr>
        <w:t>4</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为顺磁性离子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因而呈四面体构型</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sSubSup>
          <m:e>
            <m:r>
              <m:rPr>
                <m:sty m:val="p"/>
              </m:rPr>
              <m:t>N</m:t>
            </m:r>
            <m:r>
              <m:rPr>
                <m:sty m:val="p"/>
              </m:rPr>
              <m:t>i</m:t>
            </m:r>
            <m:r>
              <m:rPr>
                <m:sty m:val="p"/>
              </m:rPr>
              <m:t>(</m:t>
            </m:r>
            <m:r>
              <m:rPr>
                <m:sty m:val="p"/>
              </m:rPr>
              <m:t>C</m:t>
            </m:r>
            <m:r>
              <m:rPr>
                <m:sty m:val="p"/>
              </m:rPr>
              <m:t>N</m:t>
            </m:r>
            <m:r>
              <m:rPr>
                <m:sty m:val="p"/>
              </m:rPr>
              <m:t>)</m:t>
            </m:r>
          </m:e>
          <m:sub>
            <m:r>
              <m:t>4</m:t>
            </m:r>
          </m:sub>
          <m:sup>
            <m: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为抗磁性离子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因而呈平面正方形</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240000" cy="3895363"/>
            <wp:effectExtent b="0" l="0" r="0" t="0"/>
            <wp:docPr descr="" title="" id="799" name="Picture"/>
            <a:graphic>
              <a:graphicData uri="http://schemas.openxmlformats.org/drawingml/2006/picture">
                <pic:pic>
                  <pic:nvPicPr>
                    <pic:cNvPr descr="958dcd58725f7bf6ae587d518c624bc01e39fb635e9c058921c3008c1089b203.jpg" id="800" name="Picture"/>
                    <pic:cNvPicPr>
                      <a:picLocks noChangeArrowheads="1" noChangeAspect="1"/>
                    </pic:cNvPicPr>
                  </pic:nvPicPr>
                  <pic:blipFill>
                    <a:blip r:embed="rId798"/>
                    <a:stretch>
                      <a:fillRect/>
                    </a:stretch>
                  </pic:blipFill>
                  <pic:spPr bwMode="auto">
                    <a:xfrm>
                      <a:off x="0" y="0"/>
                      <a:ext cx="3240000" cy="3895363"/>
                    </a:xfrm>
                    <a:prstGeom prst="rect">
                      <a:avLst/>
                    </a:prstGeom>
                    <a:noFill/>
                    <a:ln w="9525">
                      <a:noFill/>
                      <a:headEnd/>
                      <a:tailEnd/>
                    </a:ln>
                  </pic:spPr>
                </pic:pic>
              </a:graphicData>
            </a:graphic>
          </wp:inline>
        </w:drawing>
      </w:r>
      <w:r>
        <w:rPr>
          <w:rFonts w:ascii="Times New Roman" w:hAnsi="Times New Roman" w:eastAsia="Times New Roman" w:cs="Times New Roman"/>
        </w:rPr>
        <w:br/>
      </w:r>
      <w:r>
        <w:rPr>
          <w:rFonts w:hint="eastAsia" w:ascii="Times New Roman" w:hAnsi="Times New Roman" w:eastAsia="FangSong" w:cs="Times New Roman"/>
        </w:rPr>
        <w:t>图</w:t>
      </w:r>
      <w:r>
        <w:rPr>
          <w:rFonts w:hint="eastAsia" w:ascii="Times New Roman" w:hAnsi="Times New Roman" w:eastAsia="Times New Roman" w:cs="Times New Roman"/>
        </w:rPr>
        <w:t>6.23</w:t>
      </w:r>
    </w:p>
    <w:p>
      <w:pPr>
        <w:spacing w:before="160" w:after="80"/>
      </w:pPr>
      <w:r>
        <w:pict>
          <v:rect style="width:0;height:1.5pt" o:hralign="center" o:hrstd="t" o:hr="t"/>
        </w:pict>
      </w:r>
    </w:p>
    <w:bookmarkEnd w:id="801"/>
    <w:bookmarkStart w:id="802" w:name="习题6.24"/>
    <w:p>
      <w:pPr>
        <w:pStyle w:val="Heading2"/>
        <w:spacing w:before="280" w:after="120"/>
      </w:pPr>
      <w:r>
        <w:rPr>
          <w:rFonts w:ascii="Times New Roman" w:hAnsi="Times New Roman" w:eastAsia="Times New Roman" w:cs="Times New Roman"/>
        </w:rPr>
        <w:t xml:space="preserve">4.244 </w:t>
      </w:r>
      <w:r>
        <w:rPr>
          <w:rFonts w:hint="eastAsia" w:ascii="Times New Roman" w:hAnsi="Times New Roman" w:eastAsia="SimHei" w:cs="Times New Roman"/>
        </w:rPr>
        <w:t>习题</w:t>
      </w:r>
      <w:r>
        <w:rPr>
          <w:rFonts w:hint="eastAsia" w:ascii="Times New Roman" w:hAnsi="Times New Roman" w:eastAsia="Times New Roman" w:cs="Times New Roman"/>
        </w:rPr>
        <w:t>6.24</w:t>
      </w:r>
    </w:p>
    <w:p>
      <w:pPr>
        <w:pStyle w:val="FirstParagraph"/>
      </w:pPr>
      <w:r>
        <w:rPr>
          <w:rFonts w:hint="eastAsia" w:ascii="Times New Roman" w:hAnsi="Times New Roman" w:eastAsia="FangSong" w:cs="Times New Roman"/>
        </w:rPr>
        <w:t xml:space="preserve">用查表得到的数据计算</w:t>
      </w:r>
      <w:r>
        <w:rPr>
          <w:rFonts w:ascii="Times New Roman" w:hAnsi="Times New Roman" w:eastAsia="Times New Roman" w:cs="Times New Roman"/>
        </w:rPr>
        <w:t xml:space="preserve"> </w:t>
      </w:r>
      <m:oMath>
        <m:oMathPr>
          <m:ctrlPr>
            <w:rPr>
              <w:sz w:val="28"/>
              <w:szCs w:val="28"/>
            </w:rPr>
          </m:ctrlPr>
        </m:oMathPr>
        <m:sSub>
          <m:e>
            <m:r>
              <m:t>C</m:t>
            </m:r>
          </m:e>
          <m:sub>
            <m:r>
              <m:t>6</m:t>
            </m:r>
          </m:sub>
        </m:sSub>
        <m:sSub>
          <m:e>
            <m:r>
              <m:t>H</m:t>
            </m:r>
          </m:e>
          <m:sub>
            <m:r>
              <m:t>5</m:t>
            </m:r>
          </m:sub>
        </m:sSub>
        <m:r>
          <m:t>C</m:t>
        </m:r>
        <m:r>
          <m:t>O</m:t>
        </m:r>
        <m:r>
          <m:t>C</m:t>
        </m:r>
        <m:r>
          <m:t>l</m:t>
        </m:r>
      </m:oMath>
      <w:r>
        <w:rPr>
          <w:rFonts w:ascii="Times New Roman" w:hAnsi="Times New Roman" w:eastAsia="Times New Roman" w:cs="Times New Roman"/>
        </w:rPr>
        <w:t xml:space="preserve"> </w:t>
      </w:r>
      <w:r>
        <w:rPr>
          <w:rFonts w:hint="eastAsia" w:ascii="Times New Roman" w:hAnsi="Times New Roman" w:eastAsia="FangSong" w:cs="Times New Roman"/>
        </w:rPr>
        <w:t>的摩尔抗磁磁化率</w:t>
      </w:r>
      <w:r>
        <w:rPr>
          <w:rFonts w:hint="eastAsia" w:ascii="Times New Roman" w:hAnsi="Times New Roman" w:eastAsia="Times New Roman" w:cs="Times New Roman"/>
        </w:rPr>
        <w:t>，</w:t>
      </w:r>
      <w:r>
        <w:rPr>
          <w:rFonts w:hint="eastAsia" w:ascii="Times New Roman" w:hAnsi="Times New Roman" w:eastAsia="FangSong" w:cs="Times New Roman"/>
        </w:rPr>
        <w:t>并和实验测定值</w:t>
      </w:r>
      <w:r>
        <w:rPr>
          <w:rFonts w:ascii="Times New Roman" w:hAnsi="Times New Roman" w:eastAsia="Times New Roman" w:cs="Times New Roman"/>
        </w:rPr>
        <w:t xml:space="preserve"> </w:t>
      </w:r>
      <m:oMath>
        <m:oMathPr>
          <m:ctrlPr>
            <w:rPr>
              <w:sz w:val="28"/>
              <w:szCs w:val="28"/>
            </w:rPr>
          </m:ctrlPr>
        </m:oMathPr>
        <m:r>
          <m:rPr>
            <m:sty m:val="p"/>
          </m:rPr>
          <m:t>−</m:t>
        </m:r>
        <m:r>
          <m:t>979</m:t>
        </m:r>
        <m:r>
          <m:rPr>
            <m:sty m:val="p"/>
          </m:rPr>
          <m:t>×</m:t>
        </m:r>
        <m:sSup>
          <m:e>
            <m:r>
              <m:t>10</m:t>
            </m:r>
          </m:e>
          <m:sup>
            <m:r>
              <m:rPr>
                <m:sty m:val="p"/>
              </m:rPr>
              <m:t>−</m:t>
            </m:r>
            <m:r>
              <m:t>12</m:t>
            </m:r>
          </m:sup>
        </m:sSup>
        <m:sSup>
          <m:e>
            <m:r>
              <m:t>m</m:t>
            </m:r>
          </m:e>
          <m:sup>
            <m:r>
              <m:t>3</m:t>
            </m:r>
          </m:sup>
        </m:sSup>
        <m:r>
          <m:t>m</m:t>
        </m:r>
        <m:r>
          <m:t>o</m:t>
        </m:r>
        <m:sSup>
          <m:e>
            <m:r>
              <m:t>l</m:t>
            </m:r>
          </m:e>
          <m:sup>
            <m:r>
              <m:rPr>
                <m:sty m:val="p"/>
              </m:rPr>
              <m:t>−</m:t>
            </m:r>
            <m:r>
              <m:t>1</m:t>
            </m:r>
          </m:sup>
        </m:sSup>
      </m:oMath>
      <w:r>
        <w:rPr>
          <w:rFonts w:ascii="Times New Roman" w:hAnsi="Times New Roman" w:eastAsia="Times New Roman" w:cs="Times New Roman"/>
        </w:rPr>
        <w:t xml:space="preserve"> </w:t>
      </w:r>
      <w:r>
        <w:rPr>
          <w:rFonts w:hint="eastAsia" w:ascii="Times New Roman" w:hAnsi="Times New Roman" w:eastAsia="FangSong" w:cs="Times New Roman"/>
        </w:rPr>
        <w:t>比较</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 xml:space="preserve">解</w:t>
      </w:r>
      <w:r>
        <w:rPr>
          <w:rFonts w:ascii="Times New Roman" w:hAnsi="Times New Roman" w:eastAsia="Times New Roman" w:cs="Times New Roman"/>
        </w:rPr>
        <w:t xml:space="preserve"> </w:t>
      </w:r>
      <w:r>
        <w:rPr>
          <w:rFonts w:hint="eastAsia" w:ascii="Times New Roman" w:hAnsi="Times New Roman" w:eastAsia="FangSong" w:cs="Times New Roman"/>
        </w:rPr>
        <w:t>将</w:t>
      </w:r>
      <w:r>
        <w:rPr>
          <w:rFonts w:hint="eastAsia" w:ascii="Times New Roman" w:hAnsi="Times New Roman" w:eastAsia="Times New Roman" w:cs="Times New Roman"/>
        </w:rPr>
        <w:t>—COCl</w:t>
      </w:r>
      <w:r>
        <w:rPr>
          <w:rFonts w:ascii="Times New Roman" w:hAnsi="Times New Roman" w:eastAsia="Times New Roman" w:cs="Times New Roman"/>
        </w:rPr>
        <w:t xml:space="preserve"> </w:t>
      </w:r>
      <w:r>
        <w:rPr>
          <w:rFonts w:hint="eastAsia" w:ascii="Times New Roman" w:hAnsi="Times New Roman" w:eastAsia="FangSong" w:cs="Times New Roman"/>
        </w:rPr>
        <w:t xml:space="preserve">中的</w:t>
      </w:r>
      <w:r>
        <w:rPr>
          <w:rFonts w:ascii="Times New Roman" w:hAnsi="Times New Roman" w:eastAsia="Times New Roman" w:cs="Times New Roman"/>
        </w:rPr>
        <w:t xml:space="preserve"> O </w:t>
      </w:r>
      <w:r>
        <w:rPr>
          <w:rFonts w:hint="eastAsia" w:ascii="Times New Roman" w:hAnsi="Times New Roman" w:eastAsia="FangSong" w:cs="Times New Roman"/>
        </w:rPr>
        <w:t xml:space="preserve">采用</w:t>
      </w:r>
      <w:r>
        <w:rPr>
          <w:rFonts w:ascii="Times New Roman" w:hAnsi="Times New Roman" w:eastAsia="Times New Roman" w:cs="Times New Roman"/>
        </w:rPr>
        <w:t xml:space="preserve"> </w:t>
      </w:r>
      <w:r>
        <w:rPr>
          <w:rFonts w:hint="eastAsia" w:ascii="Times New Roman" w:hAnsi="Times New Roman" w:eastAsia="Times New Roman" w:cs="Times New Roman"/>
        </w:rPr>
        <w:t>O(</w:t>
      </w:r>
      <w:r>
        <w:rPr>
          <w:rFonts w:hint="eastAsia" w:ascii="Times New Roman" w:hAnsi="Times New Roman" w:eastAsia="FangSong" w:cs="Times New Roman"/>
        </w:rPr>
        <w:t>羧基</w:t>
      </w:r>
      <w:r>
        <w:rPr>
          <w:rFonts w:hint="eastAsia" w:ascii="Times New Roman" w:hAnsi="Times New Roman" w:eastAsia="Times New Roman" w:cs="Times New Roman"/>
        </w:rPr>
        <w:t>)，</w:t>
      </w:r>
      <w:r>
        <w:rPr>
          <w:rFonts w:hint="eastAsia" w:ascii="Times New Roman" w:hAnsi="Times New Roman" w:eastAsia="FangSong" w:cs="Times New Roman"/>
        </w:rPr>
        <w:t>查表可得摩尔抗磁磁化率</w:t>
      </w:r>
    </w:p>
    <w:p>
      <w:pPr>
        <w:pStyle w:val="BodyText"/>
      </w:pPr>
      <m:oMathPara>
        <m:oMathParaPr>
          <m:jc m:val="center"/>
          <m:ctrlPr>
            <w:rPr>
              <w:sz w:val="28"/>
              <w:szCs w:val="28"/>
            </w:rPr>
          </m:ctrlPr>
        </m:oMathParaPr>
        <m:oMath>
          <m:eqArr>
            <m:e>
              <m:r>
                <m:t>χ</m:t>
              </m:r>
              <m:r>
                <m:rPr>
                  <m:sty m:val="p"/>
                </m:rPr>
                <m:t>(</m:t>
              </m:r>
              <m:sSub>
                <m:e>
                  <m:r>
                    <m:rPr>
                      <m:sty m:val="p"/>
                    </m:rPr>
                    <m:t>C</m:t>
                  </m:r>
                </m:e>
                <m:sub>
                  <m:r>
                    <m:rPr>
                      <m:sty m:val="p"/>
                    </m:rPr>
                    <m:t>6</m:t>
                  </m:r>
                </m:sub>
              </m:sSub>
              <m:sSub>
                <m:e>
                  <m:r>
                    <m:rPr>
                      <m:sty m:val="p"/>
                    </m:rPr>
                    <m:t>H</m:t>
                  </m:r>
                </m:e>
                <m:sub>
                  <m:r>
                    <m:rPr>
                      <m:sty m:val="p"/>
                    </m:rPr>
                    <m:t>5</m:t>
                  </m:r>
                </m:sub>
              </m:sSub>
              <m:r>
                <m:rPr>
                  <m:sty m:val="p"/>
                </m:rPr>
                <m:t>C</m:t>
              </m:r>
              <m:r>
                <m:rPr>
                  <m:sty m:val="p"/>
                </m:rPr>
                <m:t>O</m:t>
              </m:r>
              <m:r>
                <m:rPr>
                  <m:sty m:val="p"/>
                </m:rPr>
                <m:t>C</m:t>
              </m:r>
              <m:r>
                <m:rPr>
                  <m:sty m:val="p"/>
                </m:rPr>
                <m:t>l</m:t>
              </m:r>
              <m:r>
                <m:rPr>
                  <m:sty m:val="p"/>
                </m:rPr>
                <m:t>)</m:t>
              </m:r>
              <m:r>
                <m:t>&amp;</m:t>
              </m:r>
              <m:r>
                <m:rPr>
                  <m:sty m:val="p"/>
                </m:rPr>
                <m:t>=</m:t>
              </m:r>
              <m:r>
                <m:t>7</m:t>
              </m:r>
              <m:sSub>
                <m:e>
                  <m:r>
                    <m:t>χ</m:t>
                  </m:r>
                </m:e>
                <m:sub>
                  <m:r>
                    <m:rPr>
                      <m:sty m:val="p"/>
                    </m:rPr>
                    <m:t>C</m:t>
                  </m:r>
                </m:sub>
              </m:sSub>
              <m:r>
                <m:rPr>
                  <m:sty m:val="p"/>
                </m:rPr>
                <m:t>+</m:t>
              </m:r>
              <m:r>
                <m:t>5</m:t>
              </m:r>
              <m:sSub>
                <m:e>
                  <m:r>
                    <m:t>χ</m:t>
                  </m:r>
                </m:e>
                <m:sub>
                  <m:r>
                    <m:rPr>
                      <m:sty m:val="p"/>
                    </m:rPr>
                    <m:t>H</m:t>
                  </m:r>
                </m:sub>
              </m:sSub>
              <m:r>
                <m:rPr>
                  <m:sty m:val="p"/>
                </m:rPr>
                <m:t>+</m:t>
              </m:r>
              <m:sSub>
                <m:e>
                  <m:r>
                    <m:t>χ</m:t>
                  </m:r>
                </m:e>
                <m:sub>
                  <m:r>
                    <m:rPr>
                      <m:sty m:val="p"/>
                    </m:rPr>
                    <m:t>O</m:t>
                  </m:r>
                  <m:r>
                    <m:rPr>
                      <m:sty m:val="p"/>
                    </m:rPr>
                    <m:t>(</m:t>
                  </m:r>
                  <m:r>
                    <m:rPr>
                      <m:sty m:val="p"/>
                    </m:rPr>
                    <m:t>羧</m:t>
                  </m:r>
                  <m:r>
                    <m:rPr>
                      <m:sty m:val="p"/>
                    </m:rPr>
                    <m:t>基</m:t>
                  </m:r>
                  <m:r>
                    <m:rPr>
                      <m:sty m:val="p"/>
                    </m:rPr>
                    <m:t>)</m:t>
                  </m:r>
                </m:sub>
              </m:sSub>
              <m:r>
                <m:rPr>
                  <m:sty m:val="p"/>
                </m:rPr>
                <m:t>+</m:t>
              </m:r>
              <m:sSub>
                <m:e>
                  <m:r>
                    <m:t>χ</m:t>
                  </m:r>
                </m:e>
                <m:sub>
                  <m:r>
                    <m:rPr>
                      <m:sty m:val="p"/>
                    </m:rPr>
                    <m:t>C</m:t>
                  </m:r>
                  <m:r>
                    <m:rPr>
                      <m:sty m:val="p"/>
                    </m:rPr>
                    <m:t>l</m:t>
                  </m:r>
                </m:sub>
              </m:sSub>
              <m:r>
                <m:rPr>
                  <m:sty m:val="p"/>
                </m:rPr>
                <m:t>+</m:t>
              </m:r>
              <m:sSub>
                <m:e>
                  <m:r>
                    <m:t>χ</m:t>
                  </m:r>
                </m:e>
                <m:sub>
                  <m:r>
                    <m:rPr>
                      <m:sty m:val="p"/>
                    </m:rPr>
                    <m:t>苯</m:t>
                  </m:r>
                  <m:r>
                    <m:rPr>
                      <m:sty m:val="p"/>
                    </m:rPr>
                    <m:t>环</m:t>
                  </m:r>
                </m:sub>
              </m:sSub>
              <m:r>
                <m:rPr>
                  <m:sty m:val="p"/>
                </m:rPr>
                <m:t>+</m:t>
              </m:r>
              <m:sSub>
                <m:e>
                  <m:r>
                    <m:t>χ</m:t>
                  </m:r>
                </m:e>
                <m:sub>
                  <m:r>
                    <m:rPr>
                      <m:sty m:val="p"/>
                    </m:rPr>
                    <m:t>C</m:t>
                  </m:r>
                  <m:r>
                    <m:rPr>
                      <m:sty m:val="p"/>
                    </m:rPr>
                    <m:t>−</m:t>
                  </m:r>
                  <m:r>
                    <m:rPr>
                      <m:sty m:val="p"/>
                    </m:rPr>
                    <m:t>C</m:t>
                  </m:r>
                  <m:r>
                    <m:rPr>
                      <m:sty m:val="p"/>
                    </m:rPr>
                    <m:t>l</m:t>
                  </m:r>
                </m:sub>
              </m:sSub>
            </m:e>
            <m:e>
              <m:r>
                <m:t>&amp;</m:t>
              </m:r>
              <m:r>
                <m:rPr>
                  <m:sty m:val="p"/>
                </m:rPr>
                <m:t>=</m:t>
              </m:r>
              <m:r>
                <m:rPr>
                  <m:sty m:val="p"/>
                </m:rPr>
                <m:t>(</m:t>
              </m:r>
              <m:r>
                <m:rPr>
                  <m:sty m:val="p"/>
                </m:rPr>
                <m:t>−</m:t>
              </m:r>
              <m:r>
                <m:t>7</m:t>
              </m:r>
              <m:r>
                <m:rPr>
                  <m:sty m:val="p"/>
                </m:rPr>
                <m:t>×</m:t>
              </m:r>
              <m:r>
                <m:t>7</m:t>
              </m:r>
              <m:r>
                <m:t>5</m:t>
              </m:r>
              <m:r>
                <m:rPr>
                  <m:sty m:val="p"/>
                </m:rPr>
                <m:t>.</m:t>
              </m:r>
              <m:r>
                <m:t>4</m:t>
              </m:r>
              <m:r>
                <m:rPr>
                  <m:sty m:val="p"/>
                </m:rPr>
                <m:t>−</m:t>
              </m:r>
              <m:r>
                <m:t>5</m:t>
              </m:r>
              <m:r>
                <m:rPr>
                  <m:sty m:val="p"/>
                </m:rPr>
                <m:t>×</m:t>
              </m:r>
              <m:r>
                <m:t>3</m:t>
              </m:r>
              <m:r>
                <m:t>6</m:t>
              </m:r>
              <m:r>
                <m:rPr>
                  <m:sty m:val="p"/>
                </m:rPr>
                <m:t>.</m:t>
              </m:r>
              <m:r>
                <m:t>8</m:t>
              </m:r>
              <m:r>
                <m:rPr>
                  <m:sty m:val="p"/>
                </m:rPr>
                <m:t>−</m:t>
              </m:r>
              <m:r>
                <m:t>4</m:t>
              </m:r>
              <m:r>
                <m:t>2</m:t>
              </m:r>
              <m:r>
                <m:rPr>
                  <m:sty m:val="p"/>
                </m:rPr>
                <m:t>.</m:t>
              </m:r>
              <m:r>
                <m:t>2</m:t>
              </m:r>
              <m:r>
                <m:rPr>
                  <m:sty m:val="p"/>
                </m:rPr>
                <m:t>−</m:t>
              </m:r>
              <m:r>
                <m:t>2</m:t>
              </m:r>
              <m:r>
                <m:t>5</m:t>
              </m:r>
              <m:r>
                <m:t>3</m:t>
              </m:r>
              <m:r>
                <m:rPr>
                  <m:sty m:val="p"/>
                </m:rPr>
                <m:t>−</m:t>
              </m:r>
              <m:r>
                <m:t>1</m:t>
              </m:r>
              <m:r>
                <m:t>8</m:t>
              </m:r>
              <m:r>
                <m:rPr>
                  <m:sty m:val="p"/>
                </m:rPr>
                <m:t>+</m:t>
              </m:r>
              <m:r>
                <m:t>3</m:t>
              </m:r>
              <m:r>
                <m:t>9</m:t>
              </m:r>
              <m:r>
                <m:rPr>
                  <m:sty m:val="p"/>
                </m:rPr>
                <m:t>)</m:t>
              </m:r>
              <m:r>
                <m:rPr>
                  <m:sty m:val="p"/>
                </m:rPr>
                <m:t>×</m:t>
              </m:r>
              <m:r>
                <m:t>1</m:t>
              </m:r>
              <m:sSup>
                <m:e>
                  <m:r>
                    <m:t>0</m:t>
                  </m:r>
                </m:e>
                <m:sup>
                  <m:r>
                    <m:rPr>
                      <m:sty m:val="p"/>
                    </m:rPr>
                    <m:t>−</m:t>
                  </m:r>
                  <m:r>
                    <m:t>1</m:t>
                  </m:r>
                  <m:r>
                    <m:t>2</m:t>
                  </m:r>
                </m:sup>
              </m:sSup>
              <m:sSup>
                <m:e>
                  <m:r>
                    <m:rPr>
                      <m:sty m:val="p"/>
                    </m:rPr>
                    <m:t>m</m:t>
                  </m:r>
                </m:e>
                <m:sup>
                  <m:r>
                    <m:t>3</m:t>
                  </m:r>
                </m:sup>
              </m:sSup>
              <m:sSup>
                <m:e>
                  <m:r>
                    <m:rPr>
                      <m:sty m:val="p"/>
                    </m:rPr>
                    <m:t>m</m:t>
                  </m:r>
                  <m:r>
                    <m:rPr>
                      <m:sty m:val="p"/>
                    </m:rPr>
                    <m:t>o</m:t>
                  </m:r>
                  <m:r>
                    <m:rPr>
                      <m:sty m:val="p"/>
                    </m:rPr>
                    <m:t>l</m:t>
                  </m:r>
                </m:e>
                <m:sup>
                  <m:r>
                    <m:rPr>
                      <m:sty m:val="p"/>
                    </m:rPr>
                    <m:t>−</m:t>
                  </m:r>
                  <m:r>
                    <m:t>1</m:t>
                  </m:r>
                </m:sup>
              </m:sSup>
            </m:e>
            <m:e>
              <m:r>
                <m:t>&amp;</m:t>
              </m:r>
              <m:r>
                <m:rPr>
                  <m:sty m:val="p"/>
                </m:rPr>
                <m:t>=</m:t>
              </m:r>
              <m:r>
                <m:rPr>
                  <m:sty m:val="p"/>
                </m:rPr>
                <m:t>−</m:t>
              </m:r>
              <m:r>
                <m:t>9</m:t>
              </m:r>
              <m:r>
                <m:t>8</m:t>
              </m:r>
              <m:r>
                <m:t>6</m:t>
              </m:r>
              <m:r>
                <m:rPr>
                  <m:sty m:val="p"/>
                </m:rPr>
                <m:t>×</m:t>
              </m:r>
              <m:r>
                <m:t>1</m:t>
              </m:r>
              <m:sSup>
                <m:e>
                  <m:r>
                    <m:t>0</m:t>
                  </m:r>
                </m:e>
                <m:sup>
                  <m:r>
                    <m:rPr>
                      <m:sty m:val="p"/>
                    </m:rPr>
                    <m:t>−</m:t>
                  </m:r>
                  <m:r>
                    <m:t>1</m:t>
                  </m:r>
                  <m:r>
                    <m:t>2</m:t>
                  </m:r>
                </m:sup>
              </m:sSup>
              <m:sSup>
                <m:e>
                  <m:r>
                    <m:rPr>
                      <m:sty m:val="p"/>
                    </m:rPr>
                    <m:t>m</m:t>
                  </m:r>
                </m:e>
                <m:sup>
                  <m:r>
                    <m:t>3</m:t>
                  </m:r>
                </m:sup>
              </m:sSup>
              <m:sSup>
                <m:e>
                  <m:r>
                    <m:rPr>
                      <m:sty m:val="p"/>
                    </m:rPr>
                    <m:t>m</m:t>
                  </m:r>
                  <m:r>
                    <m:rPr>
                      <m:sty m:val="p"/>
                    </m:rPr>
                    <m:t>o</m:t>
                  </m:r>
                  <m:r>
                    <m:rPr>
                      <m:sty m:val="p"/>
                    </m:rPr>
                    <m:t>l</m:t>
                  </m:r>
                </m:e>
                <m:sup>
                  <m:r>
                    <m:rPr>
                      <m:sty m:val="p"/>
                    </m:rPr>
                    <m:t>−</m:t>
                  </m:r>
                  <m:r>
                    <m:t>1</m:t>
                  </m:r>
                </m:sup>
              </m:sSup>
            </m:e>
          </m:eqArr>
        </m:oMath>
      </m:oMathPara>
    </w:p>
    <w:p>
      <w:pPr>
        <w:pStyle w:val="FirstParagraph"/>
      </w:pPr>
      <w:r>
        <w:rPr>
          <w:rFonts w:hint="eastAsia" w:ascii="Times New Roman" w:hAnsi="Times New Roman" w:eastAsia="FangSong" w:cs="Times New Roman"/>
        </w:rPr>
        <w:t xml:space="preserve">此数据和实验测定值</w:t>
      </w:r>
      <w:r>
        <w:rPr>
          <w:rFonts w:ascii="Times New Roman" w:hAnsi="Times New Roman" w:eastAsia="Times New Roman" w:cs="Times New Roman"/>
        </w:rPr>
        <w:t xml:space="preserve"> </w:t>
      </w:r>
      <m:oMath>
        <m:oMathPr>
          <m:ctrlPr>
            <w:rPr>
              <w:sz w:val="28"/>
              <w:szCs w:val="28"/>
            </w:rPr>
          </m:ctrlPr>
        </m:oMathPr>
        <m:r>
          <m:rPr>
            <m:sty m:val="p"/>
          </m:rPr>
          <m:t>−</m:t>
        </m:r>
        <m:r>
          <m:t>979</m:t>
        </m:r>
        <m:r>
          <m:rPr>
            <m:sty m:val="p"/>
          </m:rPr>
          <m:t>×</m:t>
        </m:r>
        <m:sSup>
          <m:e>
            <m:r>
              <m:t>10</m:t>
            </m:r>
          </m:e>
          <m:sup>
            <m:r>
              <m:rPr>
                <m:sty m:val="p"/>
              </m:rPr>
              <m:t>−</m:t>
            </m:r>
            <m:r>
              <m:t>12</m:t>
            </m:r>
          </m:sup>
        </m:sSup>
        <m:r>
          <m:t> </m:t>
        </m:r>
        <m:sSup>
          <m:e>
            <m:r>
              <m:t>m</m:t>
            </m:r>
          </m:e>
          <m:sup>
            <m:r>
              <m:t>3</m:t>
            </m:r>
          </m:sup>
        </m:sSup>
        <m:r>
          <m:t> </m:t>
        </m:r>
        <m:r>
          <m:t>m</m:t>
        </m:r>
        <m:r>
          <m:t>o</m:t>
        </m:r>
        <m:sSup>
          <m:e>
            <m:r>
              <m:t>l</m:t>
            </m:r>
          </m:e>
          <m:sup>
            <m:r>
              <m:rPr>
                <m:sty m:val="p"/>
              </m:rPr>
              <m:t>−</m:t>
            </m:r>
            <m:r>
              <m:t>1</m:t>
            </m:r>
          </m:sup>
        </m:sSup>
      </m:oMath>
      <w:r>
        <w:rPr>
          <w:rFonts w:ascii="Times New Roman" w:hAnsi="Times New Roman" w:eastAsia="Times New Roman" w:cs="Times New Roman"/>
        </w:rPr>
        <w:t xml:space="preserve"> </w:t>
      </w:r>
      <w:r>
        <w:rPr>
          <w:rFonts w:hint="eastAsia" w:ascii="Times New Roman" w:hAnsi="Times New Roman" w:eastAsia="FangSong" w:cs="Times New Roman"/>
        </w:rPr>
        <w:t>相近</w:t>
      </w:r>
      <w:r>
        <w:rPr>
          <w:rFonts w:hint="eastAsia" w:ascii="Times New Roman" w:hAnsi="Times New Roman" w:eastAsia="Times New Roman" w:cs="Times New Roman"/>
        </w:rPr>
        <w:t>。</w:t>
      </w:r>
    </w:p>
    <w:p>
      <w:pPr>
        <w:spacing w:before="160" w:after="80"/>
      </w:pPr>
      <w:r>
        <w:pict>
          <v:rect style="width:0;height:1.5pt" o:hralign="center" o:hrstd="t" o:hr="t"/>
        </w:pict>
      </w:r>
    </w:p>
    <w:bookmarkEnd w:id="802"/>
    <w:bookmarkStart w:id="803" w:name="习题6.25"/>
    <w:p>
      <w:pPr>
        <w:pStyle w:val="Heading2"/>
        <w:spacing w:before="280" w:after="120"/>
      </w:pPr>
      <w:r>
        <w:rPr>
          <w:rFonts w:ascii="Times New Roman" w:hAnsi="Times New Roman" w:eastAsia="Times New Roman" w:cs="Times New Roman"/>
        </w:rPr>
        <w:t xml:space="preserve">4.245 </w:t>
      </w:r>
      <w:r>
        <w:rPr>
          <w:rFonts w:hint="eastAsia" w:ascii="Times New Roman" w:hAnsi="Times New Roman" w:eastAsia="SimHei" w:cs="Times New Roman"/>
        </w:rPr>
        <w:t>习题</w:t>
      </w:r>
      <w:r>
        <w:rPr>
          <w:rFonts w:hint="eastAsia" w:ascii="Times New Roman" w:hAnsi="Times New Roman" w:eastAsia="Times New Roman" w:cs="Times New Roman"/>
        </w:rPr>
        <w:t>6.25</w:t>
      </w:r>
    </w:p>
    <w:p>
      <w:pPr>
        <w:pStyle w:val="FirstParagraph"/>
      </w:pPr>
      <w:r>
        <w:rPr>
          <w:rFonts w:hint="eastAsia" w:ascii="Times New Roman" w:hAnsi="Times New Roman" w:eastAsia="FangSong" w:cs="Times New Roman"/>
        </w:rPr>
        <w:t xml:space="preserve">用查表得到的数据计算</w:t>
      </w:r>
      <w:r>
        <w:rPr>
          <w:rFonts w:ascii="Times New Roman" w:hAnsi="Times New Roman" w:eastAsia="Times New Roman" w:cs="Times New Roman"/>
        </w:rPr>
        <w:t xml:space="preserve"> </w:t>
      </w:r>
      <m:oMath>
        <m:oMathPr>
          <m:ctrlPr>
            <w:rPr>
              <w:sz w:val="28"/>
              <w:szCs w:val="28"/>
            </w:rPr>
          </m:ctrlPr>
        </m:oMathPr>
        <m:sSub>
          <m:e>
            <m:r>
              <m:t>C</m:t>
            </m:r>
          </m:e>
          <m:sub>
            <m:r>
              <m:t>5</m:t>
            </m:r>
          </m:sub>
        </m:sSub>
        <m:sSub>
          <m:e>
            <m:r>
              <m:t>H</m:t>
            </m:r>
          </m:e>
          <m:sub>
            <m:r>
              <m:t>11</m:t>
            </m:r>
          </m:sub>
        </m:sSub>
        <m:r>
          <m:t>O</m:t>
        </m:r>
        <m:r>
          <m:t>H</m:t>
        </m:r>
      </m:oMath>
      <w:r>
        <w:rPr>
          <w:rFonts w:ascii="Times New Roman" w:hAnsi="Times New Roman" w:eastAsia="Times New Roman" w:cs="Times New Roman"/>
        </w:rPr>
        <w:t xml:space="preserve"> </w:t>
      </w:r>
      <w:r>
        <w:rPr>
          <w:rFonts w:hint="eastAsia" w:ascii="Times New Roman" w:hAnsi="Times New Roman" w:eastAsia="FangSong" w:cs="Times New Roman"/>
        </w:rPr>
        <w:t>的摩尔抗磁磁化率</w:t>
      </w:r>
      <w:r>
        <w:rPr>
          <w:rFonts w:hint="eastAsia" w:ascii="Times New Roman" w:hAnsi="Times New Roman" w:eastAsia="Times New Roman" w:cs="Times New Roman"/>
        </w:rPr>
        <w:t>。</w:t>
      </w:r>
      <w:r>
        <w:rPr>
          <w:rFonts w:hint="eastAsia" w:ascii="Times New Roman" w:hAnsi="Times New Roman" w:eastAsia="FangSong" w:cs="Times New Roman"/>
        </w:rPr>
        <w:t>实验测得正戊醇的抗磁磁化率为</w:t>
      </w:r>
      <w:r>
        <w:rPr>
          <w:rFonts w:ascii="Times New Roman" w:hAnsi="Times New Roman" w:eastAsia="Times New Roman" w:cs="Times New Roman"/>
        </w:rPr>
        <w:t xml:space="preserve"> </w:t>
      </w:r>
      <m:oMath>
        <m:oMathPr>
          <m:ctrlPr>
            <w:rPr>
              <w:sz w:val="28"/>
              <w:szCs w:val="28"/>
            </w:rPr>
          </m:ctrlPr>
        </m:oMathPr>
        <m:r>
          <m:rPr>
            <m:sty m:val="p"/>
          </m:rPr>
          <m:t>−</m:t>
        </m:r>
        <m:r>
          <m:t>848</m:t>
        </m:r>
        <m:r>
          <m:rPr>
            <m:sty m:val="p"/>
          </m:rPr>
          <m:t>×</m:t>
        </m:r>
        <m:sSup>
          <m:e>
            <m:r>
              <m:t>10</m:t>
            </m:r>
          </m:e>
          <m:sup>
            <m:r>
              <m:rPr>
                <m:sty m:val="p"/>
              </m:rPr>
              <m:t>−</m:t>
            </m:r>
            <m:r>
              <m:t>12</m:t>
            </m:r>
          </m:sup>
        </m:sSup>
        <m:r>
          <m:t> </m:t>
        </m:r>
        <m:sSup>
          <m:e>
            <m:r>
              <m:t>m</m:t>
            </m:r>
          </m:e>
          <m:sup>
            <m:r>
              <m:t>3</m:t>
            </m:r>
          </m:sup>
        </m:sSup>
        <m:r>
          <m:t> </m:t>
        </m:r>
        <m:r>
          <m:t>m</m:t>
        </m:r>
        <m:r>
          <m:t>o</m:t>
        </m:r>
        <m:sSup>
          <m:e>
            <m:r>
              <m:t>l</m:t>
            </m:r>
          </m:e>
          <m:sup>
            <m:r>
              <m:rPr>
                <m:sty m:val="p"/>
              </m:rPr>
              <m:t>−</m:t>
            </m:r>
            <m:r>
              <m:t>1</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异戊醇为</w:t>
      </w:r>
      <w:r>
        <w:rPr>
          <w:rFonts w:ascii="Times New Roman" w:hAnsi="Times New Roman" w:eastAsia="Times New Roman" w:cs="Times New Roman"/>
        </w:rPr>
        <w:t xml:space="preserve"> </w:t>
      </w:r>
      <m:oMath>
        <m:oMathPr>
          <m:ctrlPr>
            <w:rPr>
              <w:sz w:val="28"/>
              <w:szCs w:val="28"/>
            </w:rPr>
          </m:ctrlPr>
        </m:oMathPr>
        <m:r>
          <m:rPr>
            <m:sty m:val="p"/>
          </m:rPr>
          <m:t>−</m:t>
        </m:r>
        <m:r>
          <m:t>886</m:t>
        </m:r>
        <m:r>
          <m:rPr>
            <m:sty m:val="p"/>
          </m:rPr>
          <m:t>×</m:t>
        </m:r>
        <m:sSup>
          <m:e>
            <m:r>
              <m:t>10</m:t>
            </m:r>
          </m:e>
          <m:sup>
            <m:r>
              <m:rPr>
                <m:sty m:val="p"/>
              </m:rPr>
              <m:t>−</m:t>
            </m:r>
            <m:r>
              <m:t>12</m:t>
            </m:r>
          </m:sup>
        </m:sSup>
        <m:r>
          <m:t> </m:t>
        </m:r>
        <m:sSup>
          <m:e>
            <m:r>
              <m:t>m</m:t>
            </m:r>
          </m:e>
          <m:sup>
            <m:r>
              <m:t>3</m:t>
            </m:r>
          </m:sup>
        </m:sSup>
        <m:r>
          <m:t> </m:t>
        </m:r>
        <m:r>
          <m:t>m</m:t>
        </m:r>
        <m:r>
          <m:t>o</m:t>
        </m:r>
        <m:sSup>
          <m:e>
            <m:r>
              <m:t>l</m:t>
            </m:r>
          </m:e>
          <m:sup>
            <m:r>
              <m:rPr>
                <m:sty m:val="p"/>
              </m:rPr>
              <m:t>−</m:t>
            </m:r>
            <m:r>
              <m:t>1</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试予以比较</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 xml:space="preserve">解</w:t>
      </w:r>
      <w:r>
        <w:rPr>
          <w:rFonts w:ascii="Times New Roman" w:hAnsi="Times New Roman" w:eastAsia="Times New Roman" w:cs="Times New Roman"/>
        </w:rPr>
        <w:t xml:space="preserve"> </w:t>
      </w:r>
      <m:oMath>
        <m:oMathPr>
          <m:ctrlPr>
            <w:rPr>
              <w:sz w:val="28"/>
              <w:szCs w:val="28"/>
            </w:rPr>
          </m:ctrlPr>
        </m:oMathPr>
        <m:r>
          <m:t>χ</m:t>
        </m:r>
        <m:r>
          <m:rPr>
            <m:sty m:val="p"/>
          </m:rPr>
          <m:t>(</m:t>
        </m:r>
        <m:sSub>
          <m:e>
            <m:r>
              <m:rPr>
                <m:sty m:val="p"/>
              </m:rPr>
              <m:t>C</m:t>
            </m:r>
          </m:e>
          <m:sub>
            <m:r>
              <m:rPr>
                <m:sty m:val="p"/>
              </m:rPr>
              <m:t>5</m:t>
            </m:r>
          </m:sub>
        </m:sSub>
        <m:sSub>
          <m:e>
            <m:r>
              <m:rPr>
                <m:sty m:val="p"/>
              </m:rPr>
              <m:t>H</m:t>
            </m:r>
          </m:e>
          <m:sub>
            <m:r>
              <m:rPr>
                <m:sty m:val="p"/>
              </m:rPr>
              <m:t>11</m:t>
            </m:r>
          </m:sub>
        </m:sSub>
        <m:r>
          <m:rPr>
            <m:sty m:val="p"/>
          </m:rPr>
          <m:t>O</m:t>
        </m:r>
        <m:r>
          <m:rPr>
            <m:sty m:val="p"/>
          </m:rPr>
          <m:t>H</m:t>
        </m:r>
        <m:r>
          <m:rPr>
            <m:sty m:val="p"/>
          </m:rPr>
          <m:t>)</m:t>
        </m:r>
        <m:r>
          <m:rPr>
            <m:sty m:val="p"/>
          </m:rPr>
          <m:t>=</m:t>
        </m:r>
        <m:r>
          <m:t>5</m:t>
        </m:r>
        <m:sSub>
          <m:e>
            <m:r>
              <m:t>χ</m:t>
            </m:r>
          </m:e>
          <m:sub>
            <m:r>
              <m:rPr>
                <m:sty m:val="p"/>
              </m:rPr>
              <m:t>C</m:t>
            </m:r>
          </m:sub>
        </m:sSub>
        <m:r>
          <m:rPr>
            <m:sty m:val="p"/>
          </m:rPr>
          <m:t>+</m:t>
        </m:r>
        <m:r>
          <m:t>12</m:t>
        </m:r>
        <m:sSub>
          <m:e>
            <m:r>
              <m:t>χ</m:t>
            </m:r>
          </m:e>
          <m:sub>
            <m:r>
              <m:rPr>
                <m:sty m:val="p"/>
              </m:rPr>
              <m:t>H</m:t>
            </m:r>
          </m:sub>
        </m:sSub>
        <m:r>
          <m:rPr>
            <m:sty m:val="p"/>
          </m:rPr>
          <m:t>+</m:t>
        </m:r>
        <m:sSub>
          <m:e>
            <m:r>
              <m:t>χ</m:t>
            </m:r>
          </m:e>
          <m:sub>
            <m:r>
              <m:rPr>
                <m:sty m:val="p"/>
              </m:rPr>
              <m:t>O</m:t>
            </m:r>
          </m:sub>
        </m:sSub>
        <m:r>
          <m:rPr>
            <m:sty m:val="p"/>
          </m:rPr>
          <m:t>=</m:t>
        </m:r>
        <m:r>
          <m:rPr>
            <m:sty m:val="p"/>
          </m:rPr>
          <m:t>(</m:t>
        </m:r>
        <m:r>
          <m:rPr>
            <m:sty m:val="p"/>
          </m:rPr>
          <m:t>−</m:t>
        </m:r>
        <m:r>
          <m:t>5</m:t>
        </m:r>
        <m:r>
          <m:rPr>
            <m:sty m:val="p"/>
          </m:rPr>
          <m:t>×</m:t>
        </m:r>
        <m:r>
          <m:t>75.4</m:t>
        </m:r>
        <m:r>
          <m:rPr>
            <m:sty m:val="p"/>
          </m:rPr>
          <m:t>−</m:t>
        </m:r>
        <m:r>
          <m:t>12</m:t>
        </m:r>
        <m:r>
          <m:rPr>
            <m:sty m:val="p"/>
          </m:rPr>
          <m:t>×</m:t>
        </m:r>
        <m:r>
          <m:t>36.8</m:t>
        </m:r>
        <m:r>
          <m:rPr>
            <m:sty m:val="p"/>
          </m:rPr>
          <m:t>−</m:t>
        </m:r>
        <m:r>
          <m:t>57.9</m:t>
        </m:r>
        <m:r>
          <m:rPr>
            <m:sty m:val="p"/>
          </m:rPr>
          <m:t>)</m:t>
        </m:r>
        <m:r>
          <m:rPr>
            <m:sty m:val="p"/>
          </m:rPr>
          <m:t>×</m:t>
        </m:r>
        <m:sSup>
          <m:e>
            <m:r>
              <m:t>10</m:t>
            </m:r>
          </m:e>
          <m:sup>
            <m:r>
              <m:rPr>
                <m:sty m:val="p"/>
              </m:rPr>
              <m:t>−</m:t>
            </m:r>
            <m:r>
              <m:t>12</m:t>
            </m:r>
          </m:sup>
        </m:sSup>
        <m:r>
          <m:t> </m:t>
        </m:r>
        <m:sSup>
          <m:e>
            <m:r>
              <m:rPr>
                <m:sty m:val="p"/>
              </m:rPr>
              <m:t>m</m:t>
            </m:r>
          </m:e>
          <m:sup>
            <m:r>
              <m:rPr>
                <m:sty m:val="p"/>
              </m:rPr>
              <m:t>3</m:t>
            </m:r>
          </m:sup>
        </m:sSup>
        <m:r>
          <m:rPr>
            <m:sty m:val="p"/>
          </m:rPr>
          <m:t> </m:t>
        </m:r>
        <m:r>
          <m:rPr>
            <m:sty m:val="p"/>
          </m:rPr>
          <m:t>m</m:t>
        </m:r>
        <m:r>
          <m:rPr>
            <m:sty m:val="p"/>
          </m:rPr>
          <m:t>o</m:t>
        </m:r>
        <m:sSup>
          <m:e>
            <m:r>
              <m:rPr>
                <m:sty m:val="p"/>
              </m:rPr>
              <m:t>l</m:t>
            </m:r>
          </m:e>
          <m:sup>
            <m:r>
              <m:rPr>
                <m:sty m:val="p"/>
              </m:rPr>
              <m:t>−</m:t>
            </m:r>
            <m:r>
              <m:rPr>
                <m:sty m:val="p"/>
              </m:rPr>
              <m:t>1</m:t>
            </m:r>
          </m:sup>
        </m:sSup>
        <m:r>
          <m:rPr>
            <m:sty m:val="p"/>
          </m:rPr>
          <m:t>=</m:t>
        </m:r>
        <m:r>
          <m:rPr>
            <m:sty m:val="p"/>
          </m:rPr>
          <m:t>−</m:t>
        </m:r>
        <m:r>
          <m:t>877</m:t>
        </m:r>
        <m:r>
          <m:t> </m:t>
        </m:r>
        <m:sSup>
          <m:e>
            <m:r>
              <m:rPr>
                <m:sty m:val="p"/>
              </m:rPr>
              <m:t>m</m:t>
            </m:r>
          </m:e>
          <m:sup>
            <m:r>
              <m:rPr>
                <m:sty m:val="p"/>
              </m:rPr>
              <m:t>3</m:t>
            </m:r>
          </m:sup>
        </m:sSup>
        <m:r>
          <m:rPr>
            <m:sty m:val="p"/>
          </m:rPr>
          <m:t> </m:t>
        </m:r>
        <m:r>
          <m:rPr>
            <m:sty m:val="p"/>
          </m:rPr>
          <m:t>m</m:t>
        </m:r>
        <m:r>
          <m:rPr>
            <m:sty m:val="p"/>
          </m:rPr>
          <m:t>o</m:t>
        </m:r>
        <m:sSup>
          <m:e>
            <m:r>
              <m:rPr>
                <m:sty m:val="p"/>
              </m:rPr>
              <m:t>l</m:t>
            </m:r>
          </m:e>
          <m:sup>
            <m:r>
              <m:rPr>
                <m:sty m:val="p"/>
              </m:rPr>
              <m:t>−</m:t>
            </m:r>
            <m:r>
              <m:rPr>
                <m:sty m:val="p"/>
              </m:rPr>
              <m:t>1</m:t>
            </m:r>
          </m:sup>
        </m:sSup>
      </m:oMath>
    </w:p>
    <w:p>
      <w:pPr>
        <w:pStyle w:val="BodyText"/>
      </w:pPr>
      <w:r>
        <w:rPr>
          <w:rFonts w:hint="eastAsia" w:ascii="Times New Roman" w:hAnsi="Times New Roman" w:eastAsia="FangSong" w:cs="Times New Roman"/>
        </w:rPr>
        <w:t>此计算值介于正戊醇和异戊醇之间</w:t>
      </w:r>
      <w:r>
        <w:rPr>
          <w:rFonts w:hint="eastAsia" w:ascii="Times New Roman" w:hAnsi="Times New Roman" w:eastAsia="Times New Roman" w:cs="Times New Roman"/>
        </w:rPr>
        <w:t>，</w:t>
      </w:r>
      <w:r>
        <w:rPr>
          <w:rFonts w:hint="eastAsia" w:ascii="Times New Roman" w:hAnsi="Times New Roman" w:eastAsia="FangSong" w:cs="Times New Roman"/>
        </w:rPr>
        <w:t>由于查表并未获得有关碳架结构校正数据</w:t>
      </w:r>
      <w:r>
        <w:rPr>
          <w:rFonts w:hint="eastAsia" w:ascii="Times New Roman" w:hAnsi="Times New Roman" w:eastAsia="Times New Roman" w:cs="Times New Roman"/>
        </w:rPr>
        <w:t>，</w:t>
      </w:r>
      <w:r>
        <w:rPr>
          <w:rFonts w:hint="eastAsia" w:ascii="Times New Roman" w:hAnsi="Times New Roman" w:eastAsia="FangSong" w:cs="Times New Roman"/>
        </w:rPr>
        <w:t>故无法判断应为哪种异构体</w:t>
      </w:r>
      <w:r>
        <w:rPr>
          <w:rFonts w:hint="eastAsia" w:ascii="Times New Roman" w:hAnsi="Times New Roman" w:eastAsia="Times New Roman" w:cs="Times New Roman"/>
        </w:rPr>
        <w:t>。</w:t>
      </w:r>
    </w:p>
    <w:p>
      <w:pPr>
        <w:spacing w:before="160" w:after="80"/>
      </w:pPr>
      <w:r>
        <w:pict>
          <v:rect style="width:0;height:1.5pt" o:hralign="center" o:hrstd="t" o:hr="t"/>
        </w:pict>
      </w:r>
    </w:p>
    <w:bookmarkEnd w:id="803"/>
    <w:bookmarkStart w:id="804" w:name="习题6.26"/>
    <w:p>
      <w:pPr>
        <w:pStyle w:val="Heading2"/>
        <w:spacing w:before="280" w:after="120"/>
      </w:pPr>
      <w:r>
        <w:rPr>
          <w:rFonts w:ascii="Times New Roman" w:hAnsi="Times New Roman" w:eastAsia="Times New Roman" w:cs="Times New Roman"/>
        </w:rPr>
        <w:t xml:space="preserve">4.246 </w:t>
      </w:r>
      <w:r>
        <w:rPr>
          <w:rFonts w:hint="eastAsia" w:ascii="Times New Roman" w:hAnsi="Times New Roman" w:eastAsia="SimHei" w:cs="Times New Roman"/>
        </w:rPr>
        <w:t>习题</w:t>
      </w:r>
      <w:r>
        <w:rPr>
          <w:rFonts w:hint="eastAsia" w:ascii="Times New Roman" w:hAnsi="Times New Roman" w:eastAsia="Times New Roman" w:cs="Times New Roman"/>
        </w:rPr>
        <w:t>6.26</w:t>
      </w:r>
    </w:p>
    <w:p>
      <w:pPr>
        <w:pStyle w:val="FirstParagraph"/>
      </w:pPr>
      <w:r>
        <w:rPr>
          <w:rFonts w:hint="eastAsia" w:ascii="Times New Roman" w:hAnsi="Times New Roman" w:eastAsia="FangSong" w:cs="Times New Roman"/>
        </w:rPr>
        <w:t>试从下列化合物实验测定的磁矩数据</w:t>
      </w:r>
      <w:r>
        <w:rPr>
          <w:rFonts w:hint="eastAsia" w:ascii="Times New Roman" w:hAnsi="Times New Roman" w:eastAsia="Times New Roman" w:cs="Times New Roman"/>
        </w:rPr>
        <w:t>，</w:t>
      </w:r>
      <w:r>
        <w:rPr>
          <w:rFonts w:hint="eastAsia" w:ascii="Times New Roman" w:hAnsi="Times New Roman" w:eastAsia="FangSong" w:cs="Times New Roman"/>
        </w:rPr>
        <w:t>判断其自旋态</w:t>
      </w:r>
      <w:r>
        <w:rPr>
          <w:rFonts w:hint="eastAsia" w:ascii="Times New Roman" w:hAnsi="Times New Roman" w:eastAsia="Times New Roman" w:cs="Times New Roman"/>
        </w:rPr>
        <w:t>、</w:t>
      </w:r>
      <w:r>
        <w:rPr>
          <w:rFonts w:hint="eastAsia" w:ascii="Times New Roman" w:hAnsi="Times New Roman" w:eastAsia="FangSong" w:cs="Times New Roman"/>
        </w:rPr>
        <w:t>未成对电子数</w:t>
      </w:r>
      <w:r>
        <w:rPr>
          <w:rFonts w:hint="eastAsia" w:ascii="Times New Roman" w:hAnsi="Times New Roman" w:eastAsia="Times New Roman" w:cs="Times New Roman"/>
        </w:rPr>
        <w:t>、</w:t>
      </w:r>
      <w:r>
        <w:rPr>
          <w:rFonts w:hint="eastAsia" w:ascii="Times New Roman" w:hAnsi="Times New Roman" w:eastAsia="FangSong" w:cs="Times New Roman"/>
        </w:rPr>
        <w:t>磁矩的计算值及轨道角动量对磁矩的贡献</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w:t>
      </w:r>
      <w:r>
        <w:rPr>
          <w:rFonts w:ascii="Times New Roman" w:hAnsi="Times New Roman" w:eastAsia="Times New Roman" w:cs="Times New Roman"/>
        </w:rPr>
        <w:t xml:space="preserve"> </w:t>
      </w:r>
      <m:oMath>
        <m:oMathPr>
          <m:ctrlPr>
            <w:rPr>
              <w:sz w:val="28"/>
              <w:szCs w:val="28"/>
            </w:rPr>
          </m:ctrlPr>
        </m:oMathPr>
        <m:sSub>
          <m:e>
            <m:r>
              <m:t>K</m:t>
            </m:r>
          </m:e>
          <m:sub>
            <m:r>
              <m:t>4</m:t>
            </m:r>
          </m:sub>
        </m:sSub>
        <m:r>
          <m:rPr>
            <m:sty m:val="p"/>
          </m:rPr>
          <m:t>[</m:t>
        </m:r>
        <m:r>
          <m:t>M</m:t>
        </m:r>
        <m:r>
          <m:t>n</m:t>
        </m:r>
        <m:r>
          <m:rPr>
            <m:sty m:val="p"/>
          </m:rPr>
          <m:t>(</m:t>
        </m:r>
        <m:r>
          <m:t>N</m:t>
        </m:r>
        <m:r>
          <m:t>C</m:t>
        </m:r>
        <m:r>
          <m:t>S</m:t>
        </m:r>
        <m:sSub>
          <m:e>
            <m:r>
              <m:rPr>
                <m:sty m:val="p"/>
              </m:rPr>
              <m:t>)</m:t>
            </m:r>
          </m:e>
          <m:sub>
            <m:r>
              <m:t>6</m:t>
            </m:r>
          </m:sub>
        </m:sSub>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，6.06</w:t>
      </w:r>
      <w:r>
        <w:rPr>
          <w:rFonts w:ascii="Times New Roman" w:hAnsi="Times New Roman" w:eastAsia="Times New Roman" w:cs="Times New Roman"/>
        </w:rPr>
        <w:t xml:space="preserve"> </w:t>
      </w:r>
      <m:oMath>
        <m:sSub>
          <m:e>
            <m:r>
              <m:t>β</m:t>
            </m:r>
          </m:e>
          <m:sub>
            <m:r>
              <m:t>e</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；(2)</w:t>
      </w:r>
      <w:r>
        <w:rPr>
          <w:rFonts w:ascii="Times New Roman" w:hAnsi="Times New Roman" w:eastAsia="Times New Roman" w:cs="Times New Roman"/>
        </w:rPr>
        <w:t xml:space="preserve"> </w:t>
      </w:r>
      <m:oMath>
        <m:oMathPr>
          <m:ctrlPr>
            <w:rPr>
              <w:sz w:val="28"/>
              <w:szCs w:val="28"/>
            </w:rPr>
          </m:ctrlPr>
        </m:oMathPr>
        <m:sSub>
          <m:e>
            <m:r>
              <m:t>K</m:t>
            </m:r>
          </m:e>
          <m:sub>
            <m:r>
              <m:t>4</m:t>
            </m:r>
          </m:sub>
        </m:sSub>
        <m:r>
          <m:rPr>
            <m:sty m:val="p"/>
          </m:rPr>
          <m:t>[</m:t>
        </m:r>
        <m:r>
          <m:t>M</m:t>
        </m:r>
        <m:r>
          <m:t>n</m:t>
        </m:r>
        <m:r>
          <m:rPr>
            <m:sty m:val="p"/>
          </m:rPr>
          <m:t>(</m:t>
        </m:r>
        <m:r>
          <m:t>C</m:t>
        </m:r>
        <m:r>
          <m:t>N</m:t>
        </m:r>
        <m:sSub>
          <m:e>
            <m:r>
              <m:rPr>
                <m:sty m:val="p"/>
              </m:rPr>
              <m:t>)</m:t>
            </m:r>
          </m:e>
          <m:sub>
            <m:r>
              <m:t>6</m:t>
            </m:r>
          </m:sub>
        </m:sSub>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，1.8</w:t>
      </w:r>
      <w:r>
        <w:rPr>
          <w:rFonts w:ascii="Times New Roman" w:hAnsi="Times New Roman" w:eastAsia="Times New Roman" w:cs="Times New Roman"/>
        </w:rPr>
        <w:t xml:space="preserve"> </w:t>
      </w:r>
      <m:oMath>
        <m:sSub>
          <m:e>
            <m:r>
              <m:t>β</m:t>
            </m:r>
          </m:e>
          <m:sub>
            <m:r>
              <m:t>e</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；(3)</w:t>
      </w:r>
      <w:r>
        <w:rPr>
          <w:rFonts w:ascii="Times New Roman" w:hAnsi="Times New Roman" w:eastAsia="Times New Roman" w:cs="Times New Roman"/>
        </w:rPr>
        <w:t xml:space="preserve"> </w:t>
      </w:r>
      <m:oMath>
        <m:oMathPr>
          <m:ctrlPr>
            <w:rPr>
              <w:sz w:val="28"/>
              <w:szCs w:val="28"/>
            </w:rPr>
          </m:ctrlPr>
        </m:oMathPr>
        <m:r>
          <m:rPr>
            <m:sty m:val="p"/>
          </m:rPr>
          <m:t>[</m:t>
        </m:r>
        <m:r>
          <m:t>C</m:t>
        </m:r>
        <m:r>
          <m:t>r</m:t>
        </m:r>
        <m:r>
          <m:rPr>
            <m:sty m:val="p"/>
          </m:rPr>
          <m:t>(</m:t>
        </m:r>
        <m:r>
          <m:t>N</m:t>
        </m:r>
        <m:sSub>
          <m:e>
            <m:r>
              <m:t>H</m:t>
            </m:r>
          </m:e>
          <m:sub>
            <m:r>
              <m:t>3</m:t>
            </m:r>
          </m:sub>
        </m:sSub>
        <m:sSub>
          <m:e>
            <m:r>
              <m:rPr>
                <m:sty m:val="p"/>
              </m:rPr>
              <m:t>)</m:t>
            </m:r>
          </m:e>
          <m:sub>
            <m:r>
              <m:t>6</m:t>
            </m:r>
          </m:sub>
        </m:sSub>
        <m:r>
          <m:rPr>
            <m:sty m:val="p"/>
          </m:rPr>
          <m:t>]</m:t>
        </m:r>
        <m:r>
          <m:t>C</m:t>
        </m:r>
        <m:sSub>
          <m:e>
            <m:r>
              <m:t>l</m:t>
            </m:r>
          </m:e>
          <m:sub>
            <m:r>
              <m:t>3</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，3.9</w:t>
      </w:r>
      <w:r>
        <w:rPr>
          <w:rFonts w:ascii="Times New Roman" w:hAnsi="Times New Roman" w:eastAsia="Times New Roman" w:cs="Times New Roman"/>
        </w:rPr>
        <w:t xml:space="preserve"> </w:t>
      </w:r>
      <m:oMath>
        <m:sSub>
          <m:e>
            <m:r>
              <m:t>β</m:t>
            </m:r>
          </m:e>
          <m:sub>
            <m:r>
              <m:t>e</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 xml:space="preserve">解</w:t>
      </w:r>
    </w:p>
    <w:p>
      <w:pPr>
        <w:pStyle w:val="Compact"/>
        <w:numPr>
          <w:ilvl w:val="0"/>
          <w:numId w:val="1338"/>
        </w:numPr>
      </w:pPr>
      <m:oMath>
        <m:oMathPr>
          <m:ctrlPr>
            <w:rPr>
              <w:sz w:val="28"/>
              <w:szCs w:val="28"/>
            </w:rPr>
          </m:ctrlPr>
        </m:oMathPr>
        <m:sSub>
          <m:e>
            <m:r>
              <m:t>K</m:t>
            </m:r>
          </m:e>
          <m:sub>
            <m:r>
              <m:t>4</m:t>
            </m:r>
          </m:sub>
        </m:sSub>
        <m:r>
          <m:rPr>
            <m:sty m:val="p"/>
          </m:rPr>
          <m:t>[</m:t>
        </m:r>
        <m:r>
          <m:t>M</m:t>
        </m:r>
        <m:r>
          <m:t>n</m:t>
        </m:r>
        <m:r>
          <m:rPr>
            <m:sty m:val="p"/>
          </m:rPr>
          <m:t>(</m:t>
        </m:r>
        <m:r>
          <m:t>N</m:t>
        </m:r>
        <m:r>
          <m:t>C</m:t>
        </m:r>
        <m:r>
          <m:t>S</m:t>
        </m:r>
        <m:sSub>
          <m:e>
            <m:r>
              <m:rPr>
                <m:sty m:val="p"/>
              </m:rPr>
              <m:t>)</m:t>
            </m:r>
          </m:e>
          <m:sub>
            <m:r>
              <m:t>6</m:t>
            </m:r>
          </m:sub>
        </m:sSub>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弱八面体场</w:t>
      </w:r>
      <w:r>
        <w:rPr>
          <w:rFonts w:hint="eastAsia" w:ascii="Times New Roman" w:hAnsi="Times New Roman" w:eastAsia="Times New Roman" w:cs="Times New Roman"/>
        </w:rPr>
        <w:t>，</w:t>
      </w:r>
      <w:r>
        <w:rPr>
          <w:rFonts w:hint="eastAsia" w:ascii="Times New Roman" w:hAnsi="Times New Roman" w:eastAsia="FangSong" w:cs="Times New Roman"/>
        </w:rPr>
        <w:t>高自旋态</w:t>
      </w:r>
      <w:r>
        <w:rPr>
          <w:rFonts w:hint="eastAsia" w:ascii="Times New Roman" w:hAnsi="Times New Roman" w:eastAsia="Times New Roman" w:cs="Times New Roman"/>
        </w:rPr>
        <w:t>，</w:t>
      </w:r>
      <w:r>
        <w:rPr>
          <w:rFonts w:hint="eastAsia" w:ascii="Times New Roman" w:hAnsi="Times New Roman" w:eastAsia="FangSong" w:cs="Times New Roman"/>
        </w:rPr>
        <w:t>未成对电子数</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n=5，</w:t>
      </w:r>
      <w:r>
        <w:rPr>
          <w:rFonts w:ascii="Times New Roman" w:hAnsi="Times New Roman" w:eastAsia="Times New Roman" w:cs="Times New Roman"/>
        </w:rPr>
        <w:t xml:space="preserve"> </w:t>
      </w:r>
      <m:oMath>
        <m:oMathPr>
          <m:ctrlPr>
            <w:rPr>
              <w:sz w:val="28"/>
              <w:szCs w:val="28"/>
            </w:rPr>
          </m:ctrlPr>
        </m:oMathPr>
        <m:r>
          <m:t>μ</m:t>
        </m:r>
        <m:r>
          <m:rPr>
            <m:sty m:val="p"/>
          </m:rPr>
          <m:t>=</m:t>
        </m:r>
        <m:rad>
          <m:radPr>
            <m:degHide m:val="on"/>
          </m:radPr>
          <m:deg/>
          <m:e>
            <m:r>
              <m:t>5</m:t>
            </m:r>
            <m:r>
              <m:rPr>
                <m:sty m:val="p"/>
              </m:rPr>
              <m:t>(</m:t>
            </m:r>
            <m:r>
              <m:t>5</m:t>
            </m:r>
            <m:r>
              <m:rPr>
                <m:sty m:val="p"/>
              </m:rPr>
              <m:t>+</m:t>
            </m:r>
            <m:r>
              <m:t>2</m:t>
            </m:r>
            <m:r>
              <m:rPr>
                <m:sty m:val="p"/>
              </m:rPr>
              <m:t>)</m:t>
            </m:r>
          </m:e>
        </m:rad>
        <m:sSub>
          <m:e>
            <m:r>
              <m:t>β</m:t>
            </m:r>
          </m:e>
          <m:sub>
            <m:r>
              <m:t>e</m:t>
            </m:r>
          </m:sub>
        </m:sSub>
        <m:r>
          <m:rPr>
            <m:sty m:val="p"/>
          </m:rPr>
          <m:t>=</m:t>
        </m:r>
        <m:r>
          <m:t>5.92</m:t>
        </m:r>
        <m:sSub>
          <m:e>
            <m:r>
              <m:t>β</m:t>
            </m:r>
          </m:e>
          <m:sub>
            <m:r>
              <m:t>e</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接近实验值</w:t>
      </w:r>
      <w:r>
        <w:rPr>
          <w:rFonts w:hint="eastAsia" w:ascii="Times New Roman" w:hAnsi="Times New Roman" w:eastAsia="Times New Roman" w:cs="Times New Roman"/>
        </w:rPr>
        <w:t>，</w:t>
      </w:r>
      <w:r>
        <w:rPr>
          <w:rFonts w:hint="eastAsia" w:ascii="Times New Roman" w:hAnsi="Times New Roman" w:eastAsia="FangSong" w:cs="Times New Roman"/>
        </w:rPr>
        <w:t>轨道角动量贡献很小</w:t>
      </w:r>
      <w:r>
        <w:rPr>
          <w:rFonts w:hint="eastAsia" w:ascii="Times New Roman" w:hAnsi="Times New Roman" w:eastAsia="Times New Roman" w:cs="Times New Roman"/>
        </w:rPr>
        <w:t>。</w:t>
      </w:r>
    </w:p>
    <w:p>
      <w:pPr>
        <w:pStyle w:val="Compact"/>
        <w:numPr>
          <w:ilvl w:val="0"/>
          <w:numId w:val="1338"/>
        </w:numPr>
      </w:pPr>
      <m:oMath>
        <m:oMathPr>
          <m:ctrlPr>
            <w:rPr>
              <w:sz w:val="28"/>
              <w:szCs w:val="28"/>
            </w:rPr>
          </m:ctrlPr>
        </m:oMathPr>
        <m:sSub>
          <m:e>
            <m:r>
              <m:t>K</m:t>
            </m:r>
          </m:e>
          <m:sub>
            <m:r>
              <m:t>4</m:t>
            </m:r>
          </m:sub>
        </m:sSub>
        <m:r>
          <m:rPr>
            <m:sty m:val="p"/>
          </m:rPr>
          <m:t>[</m:t>
        </m:r>
        <m:r>
          <m:t>M</m:t>
        </m:r>
        <m:r>
          <m:t>n</m:t>
        </m:r>
        <m:r>
          <m:rPr>
            <m:sty m:val="p"/>
          </m:rPr>
          <m:t>(</m:t>
        </m:r>
        <m:r>
          <m:t>C</m:t>
        </m:r>
        <m:r>
          <m:t>N</m:t>
        </m:r>
        <m:sSub>
          <m:e>
            <m:r>
              <m:rPr>
                <m:sty m:val="p"/>
              </m:rPr>
              <m:t>)</m:t>
            </m:r>
          </m:e>
          <m:sub>
            <m:r>
              <m:t>6</m:t>
            </m:r>
          </m:sub>
        </m:sSub>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强八面体场</w:t>
      </w:r>
      <w:r>
        <w:rPr>
          <w:rFonts w:hint="eastAsia" w:ascii="Times New Roman" w:hAnsi="Times New Roman" w:eastAsia="Times New Roman" w:cs="Times New Roman"/>
        </w:rPr>
        <w:t>，</w:t>
      </w:r>
      <w:r>
        <w:rPr>
          <w:rFonts w:hint="eastAsia" w:ascii="Times New Roman" w:hAnsi="Times New Roman" w:eastAsia="FangSong" w:cs="Times New Roman"/>
        </w:rPr>
        <w:t>低自旋态</w:t>
      </w:r>
      <w:r>
        <w:rPr>
          <w:rFonts w:hint="eastAsia" w:ascii="Times New Roman" w:hAnsi="Times New Roman" w:eastAsia="Times New Roman" w:cs="Times New Roman"/>
        </w:rPr>
        <w:t>，</w:t>
      </w:r>
      <w:r>
        <w:rPr>
          <w:rFonts w:hint="eastAsia" w:ascii="Times New Roman" w:hAnsi="Times New Roman" w:eastAsia="FangSong" w:cs="Times New Roman"/>
        </w:rPr>
        <w:t>未成对电子数</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n=1，</w:t>
      </w:r>
      <w:r>
        <w:rPr>
          <w:rFonts w:ascii="Times New Roman" w:hAnsi="Times New Roman" w:eastAsia="Times New Roman" w:cs="Times New Roman"/>
        </w:rPr>
        <w:t xml:space="preserve"> </w:t>
      </w:r>
      <m:oMath>
        <m:oMathPr>
          <m:ctrlPr>
            <w:rPr>
              <w:sz w:val="28"/>
              <w:szCs w:val="28"/>
            </w:rPr>
          </m:ctrlPr>
        </m:oMathPr>
        <m:r>
          <m:t>μ</m:t>
        </m:r>
        <m:r>
          <m:rPr>
            <m:sty m:val="p"/>
          </m:rPr>
          <m:t>=</m:t>
        </m:r>
        <m:rad>
          <m:radPr>
            <m:degHide m:val="on"/>
          </m:radPr>
          <m:deg/>
          <m:e>
            <m:r>
              <m:t>1</m:t>
            </m:r>
            <m:r>
              <m:rPr>
                <m:sty m:val="p"/>
              </m:rPr>
              <m:t>(</m:t>
            </m:r>
            <m:r>
              <m:t>1</m:t>
            </m:r>
            <m:r>
              <m:rPr>
                <m:sty m:val="p"/>
              </m:rPr>
              <m:t>+</m:t>
            </m:r>
            <m:r>
              <m:t>2</m:t>
            </m:r>
            <m:r>
              <m:rPr>
                <m:sty m:val="p"/>
              </m:rPr>
              <m:t>)</m:t>
            </m:r>
          </m:e>
        </m:rad>
        <m:sSub>
          <m:e>
            <m:r>
              <m:t>β</m:t>
            </m:r>
          </m:e>
          <m:sub>
            <m:r>
              <m:t>e</m:t>
            </m:r>
          </m:sub>
        </m:sSub>
        <m:r>
          <m:rPr>
            <m:sty m:val="p"/>
          </m:rPr>
          <m:t>=</m:t>
        </m:r>
        <m:r>
          <m:t>1.73</m:t>
        </m:r>
        <m:sSub>
          <m:e>
            <m:r>
              <m:t>β</m:t>
            </m:r>
          </m:e>
          <m:sub>
            <m:r>
              <m:t>e</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接近实验值</w:t>
      </w:r>
      <w:r>
        <w:rPr>
          <w:rFonts w:hint="eastAsia" w:ascii="Times New Roman" w:hAnsi="Times New Roman" w:eastAsia="Times New Roman" w:cs="Times New Roman"/>
        </w:rPr>
        <w:t>，</w:t>
      </w:r>
      <w:r>
        <w:rPr>
          <w:rFonts w:hint="eastAsia" w:ascii="Times New Roman" w:hAnsi="Times New Roman" w:eastAsia="FangSong" w:cs="Times New Roman"/>
        </w:rPr>
        <w:t>轨道角动量贡献很小</w:t>
      </w:r>
      <w:r>
        <w:rPr>
          <w:rFonts w:hint="eastAsia" w:ascii="Times New Roman" w:hAnsi="Times New Roman" w:eastAsia="Times New Roman" w:cs="Times New Roman"/>
        </w:rPr>
        <w:t>。</w:t>
      </w:r>
    </w:p>
    <w:p>
      <w:pPr>
        <w:pStyle w:val="Compact"/>
        <w:numPr>
          <w:ilvl w:val="0"/>
          <w:numId w:val="1338"/>
        </w:numPr>
      </w:pPr>
      <m:oMath>
        <m:oMathPr>
          <m:ctrlPr>
            <w:rPr>
              <w:sz w:val="28"/>
              <w:szCs w:val="28"/>
            </w:rPr>
          </m:ctrlPr>
        </m:oMathPr>
        <m:d>
          <m:dPr>
            <m:begChr m:val="["/>
            <m:sepChr m:val=""/>
            <m:endChr m:val="]"/>
            <m:grow/>
          </m:dPr>
          <m:e>
            <m:r>
              <m:rPr>
                <m:sty m:val="p"/>
              </m:rPr>
              <m:t>C</m:t>
            </m:r>
            <m:r>
              <m:rPr>
                <m:sty m:val="p"/>
              </m:rPr>
              <m:t>r</m:t>
            </m:r>
            <m:sSub>
              <m:e>
                <m:d>
                  <m:dPr>
                    <m:begChr m:val="("/>
                    <m:sepChr m:val=""/>
                    <m:endChr m:val=")"/>
                    <m:grow/>
                  </m:dPr>
                  <m:e>
                    <m:sSub>
                      <m:e>
                        <m:r>
                          <m:rPr>
                            <m:sty m:val="p"/>
                          </m:rPr>
                          <m:t>N</m:t>
                        </m:r>
                        <m:r>
                          <m:rPr>
                            <m:sty m:val="p"/>
                          </m:rPr>
                          <m:t>H</m:t>
                        </m:r>
                      </m:e>
                      <m:sub>
                        <m:r>
                          <m:t>3</m:t>
                        </m:r>
                      </m:sub>
                    </m:sSub>
                  </m:e>
                </m:d>
              </m:e>
              <m:sub>
                <m:r>
                  <m:t>6</m:t>
                </m:r>
              </m:sub>
            </m:sSub>
          </m:e>
        </m:d>
        <m:sSub>
          <m:e>
            <m:r>
              <m:rPr>
                <m:sty m:val="p"/>
              </m:rPr>
              <m:t>C</m:t>
            </m:r>
            <m:r>
              <m:rPr>
                <m:sty m:val="p"/>
              </m:rPr>
              <m:t>l</m:t>
            </m:r>
          </m:e>
          <m:sub>
            <m:r>
              <m:t>3</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八面体场</w:t>
      </w:r>
      <w:r>
        <w:rPr>
          <w:rFonts w:hint="eastAsia" w:ascii="Times New Roman" w:hAnsi="Times New Roman" w:eastAsia="Times New Roman" w:cs="Times New Roman"/>
        </w:rPr>
        <w:t>，</w:t>
      </w:r>
      <w:r>
        <w:rPr>
          <w:rFonts w:hint="eastAsia" w:ascii="Times New Roman" w:hAnsi="Times New Roman" w:eastAsia="FangSong" w:cs="Times New Roman"/>
        </w:rPr>
        <w:t>未成对电子数</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n=3，</w:t>
      </w:r>
      <w:r>
        <w:rPr>
          <w:rFonts w:ascii="Times New Roman" w:hAnsi="Times New Roman" w:eastAsia="Times New Roman" w:cs="Times New Roman"/>
        </w:rPr>
        <w:t xml:space="preserve"> </w:t>
      </w:r>
      <m:oMath>
        <m:oMathPr>
          <m:ctrlPr>
            <w:rPr>
              <w:sz w:val="28"/>
              <w:szCs w:val="28"/>
            </w:rPr>
          </m:ctrlPr>
        </m:oMathPr>
        <m:r>
          <m:t>μ</m:t>
        </m:r>
        <m:r>
          <m:rPr>
            <m:sty m:val="p"/>
          </m:rPr>
          <m:t>=</m:t>
        </m:r>
        <m:rad>
          <m:radPr>
            <m:degHide m:val="on"/>
          </m:radPr>
          <m:deg/>
          <m:e>
            <m:r>
              <m:t>3</m:t>
            </m:r>
            <m:r>
              <m:rPr>
                <m:sty m:val="p"/>
              </m:rPr>
              <m:t>(</m:t>
            </m:r>
            <m:r>
              <m:t>3</m:t>
            </m:r>
            <m:r>
              <m:rPr>
                <m:sty m:val="p"/>
              </m:rPr>
              <m:t>+</m:t>
            </m:r>
            <m:r>
              <m:t>2</m:t>
            </m:r>
            <m:r>
              <m:rPr>
                <m:sty m:val="p"/>
              </m:rPr>
              <m:t>)</m:t>
            </m:r>
          </m:e>
        </m:rad>
        <m:sSub>
          <m:e>
            <m:r>
              <m:t>β</m:t>
            </m:r>
          </m:e>
          <m:sub>
            <m:r>
              <m:t>e</m:t>
            </m:r>
          </m:sub>
        </m:sSub>
        <m:r>
          <m:rPr>
            <m:sty m:val="p"/>
          </m:rPr>
          <m:t>=</m:t>
        </m:r>
        <m:r>
          <m:t>3.87</m:t>
        </m:r>
        <m:sSub>
          <m:e>
            <m:r>
              <m:t>β</m:t>
            </m:r>
          </m:e>
          <m:sub>
            <m:r>
              <m:t>e</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接近实验值</w:t>
      </w:r>
      <w:r>
        <w:rPr>
          <w:rFonts w:hint="eastAsia" w:ascii="Times New Roman" w:hAnsi="Times New Roman" w:eastAsia="Times New Roman" w:cs="Times New Roman"/>
        </w:rPr>
        <w:t>，</w:t>
      </w:r>
      <w:r>
        <w:rPr>
          <w:rFonts w:hint="eastAsia" w:ascii="Times New Roman" w:hAnsi="Times New Roman" w:eastAsia="FangSong" w:cs="Times New Roman"/>
        </w:rPr>
        <w:t>轨道角动量贡献很小</w:t>
      </w:r>
      <w:r>
        <w:rPr>
          <w:rFonts w:hint="eastAsia" w:ascii="Times New Roman" w:hAnsi="Times New Roman" w:eastAsia="Times New Roman" w:cs="Times New Roman"/>
        </w:rPr>
        <w:t>。</w:t>
      </w:r>
    </w:p>
    <w:p>
      <w:pPr>
        <w:spacing w:before="160" w:after="80"/>
      </w:pPr>
      <w:r>
        <w:pict>
          <v:rect style="width:0;height:1.5pt" o:hralign="center" o:hrstd="t" o:hr="t"/>
        </w:pict>
      </w:r>
    </w:p>
    <w:bookmarkEnd w:id="804"/>
    <w:bookmarkStart w:id="805" w:name="习题6.27"/>
    <w:p>
      <w:pPr>
        <w:pStyle w:val="Heading2"/>
        <w:spacing w:before="280" w:after="120"/>
      </w:pPr>
      <w:r>
        <w:rPr>
          <w:rFonts w:ascii="Times New Roman" w:hAnsi="Times New Roman" w:eastAsia="Times New Roman" w:cs="Times New Roman"/>
        </w:rPr>
        <w:t xml:space="preserve">4.247 </w:t>
      </w:r>
      <w:r>
        <w:rPr>
          <w:rFonts w:hint="eastAsia" w:ascii="Times New Roman" w:hAnsi="Times New Roman" w:eastAsia="SimHei" w:cs="Times New Roman"/>
        </w:rPr>
        <w:t>习题</w:t>
      </w:r>
      <w:r>
        <w:rPr>
          <w:rFonts w:hint="eastAsia" w:ascii="Times New Roman" w:hAnsi="Times New Roman" w:eastAsia="Times New Roman" w:cs="Times New Roman"/>
        </w:rPr>
        <w:t>6.27</w:t>
      </w:r>
    </w:p>
    <w:p>
      <w:pPr>
        <w:pStyle w:val="FirstParagraph"/>
      </w:pPr>
      <w:r>
        <w:rPr>
          <w:rFonts w:hint="eastAsia" w:ascii="Times New Roman" w:hAnsi="Times New Roman" w:eastAsia="FangSong" w:cs="Times New Roman"/>
        </w:rPr>
        <w:t>下列各个配位离子分别具有八面体</w:t>
      </w:r>
      <w:r>
        <w:rPr>
          <w:rFonts w:hint="eastAsia" w:ascii="Times New Roman" w:hAnsi="Times New Roman" w:eastAsia="Times New Roman" w:cs="Times New Roman"/>
        </w:rPr>
        <w:t>(</w:t>
      </w:r>
      <w:r>
        <w:rPr>
          <w:rFonts w:hint="eastAsia" w:ascii="Times New Roman" w:hAnsi="Times New Roman" w:eastAsia="FangSong" w:cs="Times New Roman"/>
        </w:rPr>
        <w:t>六配位</w:t>
      </w:r>
      <w:r>
        <w:rPr>
          <w:rFonts w:hint="eastAsia" w:ascii="Times New Roman" w:hAnsi="Times New Roman" w:eastAsia="Times New Roman" w:cs="Times New Roman"/>
        </w:rPr>
        <w:t>)</w:t>
      </w:r>
      <w:r>
        <w:rPr>
          <w:rFonts w:hint="eastAsia" w:ascii="Times New Roman" w:hAnsi="Times New Roman" w:eastAsia="FangSong" w:cs="Times New Roman"/>
        </w:rPr>
        <w:t>和四面体</w:t>
      </w:r>
      <w:r>
        <w:rPr>
          <w:rFonts w:hint="eastAsia" w:ascii="Times New Roman" w:hAnsi="Times New Roman" w:eastAsia="Times New Roman" w:cs="Times New Roman"/>
        </w:rPr>
        <w:t>(</w:t>
      </w:r>
      <w:r>
        <w:rPr>
          <w:rFonts w:hint="eastAsia" w:ascii="Times New Roman" w:hAnsi="Times New Roman" w:eastAsia="FangSong" w:cs="Times New Roman"/>
        </w:rPr>
        <w:t>四配位</w:t>
      </w:r>
      <w:r>
        <w:rPr>
          <w:rFonts w:hint="eastAsia" w:ascii="Times New Roman" w:hAnsi="Times New Roman" w:eastAsia="Times New Roman" w:cs="Times New Roman"/>
        </w:rPr>
        <w:t>)</w:t>
      </w:r>
      <w:r>
        <w:rPr>
          <w:rFonts w:hint="eastAsia" w:ascii="Times New Roman" w:hAnsi="Times New Roman" w:eastAsia="FangSong" w:cs="Times New Roman"/>
        </w:rPr>
        <w:t>构型</w:t>
      </w:r>
      <w:r>
        <w:rPr>
          <w:rFonts w:hint="eastAsia" w:ascii="Times New Roman" w:hAnsi="Times New Roman" w:eastAsia="Times New Roman" w:cs="Times New Roman"/>
        </w:rPr>
        <w:t>，</w:t>
      </w:r>
      <w:r>
        <w:rPr>
          <w:rFonts w:hint="eastAsia" w:ascii="Times New Roman" w:hAnsi="Times New Roman" w:eastAsia="FangSong" w:cs="Times New Roman"/>
        </w:rPr>
        <w:t>由它们组成的配合物</w:t>
      </w:r>
      <w:r>
        <w:rPr>
          <w:rFonts w:hint="eastAsia" w:ascii="Times New Roman" w:hAnsi="Times New Roman" w:eastAsia="Times New Roman" w:cs="Times New Roman"/>
        </w:rPr>
        <w:t>，</w:t>
      </w:r>
      <w:r>
        <w:rPr>
          <w:rFonts w:hint="eastAsia" w:ascii="Times New Roman" w:hAnsi="Times New Roman" w:eastAsia="FangSong" w:cs="Times New Roman"/>
        </w:rPr>
        <w:t>哪些能给出顺磁共振信号</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rPr>
        <w:t xml:space="preserve">?</w:t>
      </w:r>
    </w:p>
    <w:p>
      <w:pPr>
        <w:numPr>
          <w:ilvl w:val="0"/>
          <w:numId w:val="1339"/>
        </w:numPr>
      </w:pPr>
      <m:oMath>
        <m:oMathPr>
          <m:ctrlPr>
            <w:rPr>
              <w:sz w:val="28"/>
              <w:szCs w:val="28"/>
            </w:rPr>
          </m:ctrlPr>
        </m:oMathPr>
        <m:sSup>
          <m:e>
            <m:d>
              <m:dPr>
                <m:begChr m:val="["/>
                <m:sepChr m:val=""/>
                <m:endChr m:val="]"/>
                <m:grow/>
              </m:dPr>
              <m:e>
                <m:r>
                  <m:rPr>
                    <m:sty m:val="p"/>
                  </m:rPr>
                  <m:t>F</m:t>
                </m:r>
                <m:r>
                  <m:rPr>
                    <m:sty m:val="p"/>
                  </m:rPr>
                  <m:t>e</m:t>
                </m:r>
                <m:sSub>
                  <m:e>
                    <m:d>
                      <m:dPr>
                        <m:begChr m:val="("/>
                        <m:sepChr m:val=""/>
                        <m:endChr m:val=")"/>
                        <m:grow/>
                      </m:dPr>
                      <m:e>
                        <m:sSub>
                          <m:e>
                            <m:r>
                              <m:rPr>
                                <m:sty m:val="p"/>
                              </m:rPr>
                              <m:t>H</m:t>
                            </m:r>
                          </m:e>
                          <m:sub>
                            <m:r>
                              <m:t>2</m:t>
                            </m:r>
                          </m:sub>
                        </m:sSub>
                        <m:r>
                          <m:rPr>
                            <m:sty m:val="p"/>
                          </m:rPr>
                          <m:t>O</m:t>
                        </m:r>
                      </m:e>
                    </m:d>
                  </m:e>
                  <m:sub>
                    <m:r>
                      <m:t>6</m:t>
                    </m:r>
                  </m:sub>
                </m:sSub>
              </m:e>
            </m:d>
          </m:e>
          <m:sup>
            <m:r>
              <m:t>2</m:t>
            </m:r>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 (2)</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r>
                  <m:rPr>
                    <m:sty m:val="p"/>
                  </m:rPr>
                  <m:t>F</m:t>
                </m:r>
                <m:r>
                  <m:rPr>
                    <m:sty m:val="p"/>
                  </m:rPr>
                  <m:t>e</m:t>
                </m:r>
                <m:sSub>
                  <m:e>
                    <m:d>
                      <m:dPr>
                        <m:begChr m:val="("/>
                        <m:sepChr m:val=""/>
                        <m:endChr m:val=")"/>
                        <m:grow/>
                      </m:dPr>
                      <m:e>
                        <m:r>
                          <m:rPr>
                            <m:sty m:val="p"/>
                          </m:rPr>
                          <m:t>C</m:t>
                        </m:r>
                        <m:r>
                          <m:rPr>
                            <m:sty m:val="p"/>
                          </m:rPr>
                          <m:t>N</m:t>
                        </m:r>
                      </m:e>
                    </m:d>
                  </m:e>
                  <m:sub>
                    <m:r>
                      <m:t>6</m:t>
                    </m:r>
                  </m:sub>
                </m:sSub>
              </m:e>
            </m:d>
          </m:e>
          <m:sup>
            <m:r>
              <m:t>4</m:t>
            </m:r>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 (3)</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r>
                  <m:rPr>
                    <m:sty m:val="p"/>
                  </m:rPr>
                  <m:t>F</m:t>
                </m:r>
                <m:r>
                  <m:rPr>
                    <m:sty m:val="p"/>
                  </m:rPr>
                  <m:t>e</m:t>
                </m:r>
                <m:sSub>
                  <m:e>
                    <m:d>
                      <m:dPr>
                        <m:begChr m:val="("/>
                        <m:sepChr m:val=""/>
                        <m:endChr m:val=")"/>
                        <m:grow/>
                      </m:dPr>
                      <m:e>
                        <m:r>
                          <m:rPr>
                            <m:sty m:val="p"/>
                          </m:rPr>
                          <m:t>C</m:t>
                        </m:r>
                        <m:r>
                          <m:rPr>
                            <m:sty m:val="p"/>
                          </m:rPr>
                          <m:t>N</m:t>
                        </m:r>
                      </m:e>
                    </m:d>
                  </m:e>
                  <m:sub>
                    <m:r>
                      <m:t>6</m:t>
                    </m:r>
                  </m:sub>
                </m:sSub>
              </m:e>
            </m:d>
          </m:e>
          <m:sup>
            <m:r>
              <m:t>3</m:t>
            </m:r>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 (4)</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sSub>
                  <m:e>
                    <m:r>
                      <m:rPr>
                        <m:sty m:val="p"/>
                      </m:rPr>
                      <m:t>C</m:t>
                    </m:r>
                    <m:r>
                      <m:rPr>
                        <m:sty m:val="p"/>
                      </m:rPr>
                      <m:t>o</m:t>
                    </m:r>
                    <m:r>
                      <m:rPr>
                        <m:sty m:val="p"/>
                      </m:rPr>
                      <m:t>F</m:t>
                    </m:r>
                  </m:e>
                  <m:sub>
                    <m:r>
                      <m:t>6</m:t>
                    </m:r>
                  </m:sub>
                </m:sSub>
              </m:e>
            </m:d>
          </m:e>
          <m:sup>
            <m:r>
              <m:t>3</m:t>
            </m:r>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numPr>
          <w:ilvl w:val="0"/>
          <w:numId w:val="1339"/>
        </w:numPr>
      </w:pPr>
      <m:oMath>
        <m:oMathPr>
          <m:ctrlPr>
            <w:rPr>
              <w:sz w:val="28"/>
              <w:szCs w:val="28"/>
            </w:rPr>
          </m:ctrlPr>
        </m:oMathPr>
        <m:sSup>
          <m:e>
            <m:d>
              <m:dPr>
                <m:begChr m:val="["/>
                <m:sepChr m:val=""/>
                <m:endChr m:val="]"/>
                <m:grow/>
              </m:dPr>
              <m:e>
                <m:r>
                  <m:rPr>
                    <m:sty m:val="p"/>
                  </m:rPr>
                  <m:t>C</m:t>
                </m:r>
                <m:r>
                  <m:rPr>
                    <m:sty m:val="p"/>
                  </m:rPr>
                  <m:t>o</m:t>
                </m:r>
                <m:sSub>
                  <m:e>
                    <m:d>
                      <m:dPr>
                        <m:begChr m:val="("/>
                        <m:sepChr m:val=""/>
                        <m:endChr m:val=")"/>
                        <m:grow/>
                      </m:dPr>
                      <m:e>
                        <m:r>
                          <m:rPr>
                            <m:sty m:val="p"/>
                          </m:rPr>
                          <m:t>e</m:t>
                        </m:r>
                        <m:r>
                          <m:rPr>
                            <m:sty m:val="p"/>
                          </m:rPr>
                          <m:t>n</m:t>
                        </m:r>
                      </m:e>
                    </m:d>
                  </m:e>
                  <m:sub>
                    <m:r>
                      <m:t>3</m:t>
                    </m:r>
                  </m:sub>
                </m:sSub>
              </m:e>
            </m:d>
          </m:e>
          <m:sup>
            <m:r>
              <m:t>3</m:t>
            </m:r>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 (6)</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r>
                  <m:rPr>
                    <m:sty m:val="p"/>
                  </m:rPr>
                  <m:t>C</m:t>
                </m:r>
                <m:r>
                  <m:rPr>
                    <m:sty m:val="p"/>
                  </m:rPr>
                  <m:t>o</m:t>
                </m:r>
                <m:sSub>
                  <m:e>
                    <m:d>
                      <m:dPr>
                        <m:begChr m:val="("/>
                        <m:sepChr m:val=""/>
                        <m:endChr m:val=")"/>
                        <m:grow/>
                      </m:dPr>
                      <m:e>
                        <m:sSub>
                          <m:e>
                            <m:r>
                              <m:rPr>
                                <m:sty m:val="p"/>
                              </m:rPr>
                              <m:t>N</m:t>
                            </m:r>
                            <m:r>
                              <m:rPr>
                                <m:sty m:val="p"/>
                              </m:rPr>
                              <m:t>O</m:t>
                            </m:r>
                          </m:e>
                          <m:sub>
                            <m:r>
                              <m:t>2</m:t>
                            </m:r>
                          </m:sub>
                        </m:sSub>
                      </m:e>
                    </m:d>
                  </m:e>
                  <m:sub>
                    <m:r>
                      <m:t>6</m:t>
                    </m:r>
                  </m:sub>
                </m:sSub>
              </m:e>
            </m:d>
          </m:e>
          <m:sup>
            <m:r>
              <m:t>4</m:t>
            </m:r>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 (7)</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sSub>
                  <m:e>
                    <m:r>
                      <m:rPr>
                        <m:sty m:val="p"/>
                      </m:rPr>
                      <m:t>F</m:t>
                    </m:r>
                    <m:r>
                      <m:rPr>
                        <m:sty m:val="p"/>
                      </m:rPr>
                      <m:t>e</m:t>
                    </m:r>
                    <m:r>
                      <m:rPr>
                        <m:sty m:val="p"/>
                      </m:rPr>
                      <m:t>C</m:t>
                    </m:r>
                    <m:r>
                      <m:rPr>
                        <m:sty m:val="p"/>
                      </m:rPr>
                      <m:t>l</m:t>
                    </m:r>
                  </m:e>
                  <m:sub>
                    <m:r>
                      <m:t>4</m:t>
                    </m:r>
                  </m:sub>
                </m:sSub>
              </m:e>
            </m:d>
          </m:e>
          <m:sup>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 (8)</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r>
                  <m:rPr>
                    <m:sty m:val="p"/>
                  </m:rPr>
                  <m:t>A</m:t>
                </m:r>
                <m:r>
                  <m:rPr>
                    <m:sty m:val="p"/>
                  </m:rPr>
                  <m:t>g</m:t>
                </m:r>
                <m:sSub>
                  <m:e>
                    <m:d>
                      <m:dPr>
                        <m:begChr m:val="("/>
                        <m:sepChr m:val=""/>
                        <m:endChr m:val=")"/>
                        <m:grow/>
                      </m:dPr>
                      <m:e>
                        <m:sSub>
                          <m:e>
                            <m:r>
                              <m:rPr>
                                <m:sty m:val="p"/>
                              </m:rPr>
                              <m:t>N</m:t>
                            </m:r>
                            <m:r>
                              <m:rPr>
                                <m:sty m:val="p"/>
                              </m:rPr>
                              <m:t>H</m:t>
                            </m:r>
                          </m:e>
                          <m:sub>
                            <m:r>
                              <m:t>3</m:t>
                            </m:r>
                          </m:sub>
                        </m:sSub>
                      </m:e>
                    </m:d>
                  </m:e>
                  <m:sub>
                    <m:r>
                      <m:t>4</m:t>
                    </m:r>
                  </m:sub>
                </m:sSub>
              </m:e>
            </m:d>
          </m:e>
          <m:sup>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numPr>
          <w:ilvl w:val="0"/>
          <w:numId w:val="1339"/>
        </w:numPr>
        <w:spacing w:after="80"/>
      </w:pPr>
      <m:oMath>
        <m:oMathPr>
          <m:ctrlPr>
            <w:rPr>
              <w:sz w:val="28"/>
              <w:szCs w:val="28"/>
            </w:rPr>
          </m:ctrlPr>
        </m:oMathPr>
        <m:sSup>
          <m:e>
            <m:d>
              <m:dPr>
                <m:begChr m:val="["/>
                <m:sepChr m:val=""/>
                <m:endChr m:val="]"/>
                <m:grow/>
              </m:dPr>
              <m:e>
                <m:sSub>
                  <m:e>
                    <m:r>
                      <m:rPr>
                        <m:sty m:val="p"/>
                      </m:rPr>
                      <m:t>Z</m:t>
                    </m:r>
                    <m:r>
                      <m:rPr>
                        <m:sty m:val="p"/>
                      </m:rPr>
                      <m:t>n</m:t>
                    </m:r>
                    <m:r>
                      <m:rPr>
                        <m:sty m:val="p"/>
                      </m:rPr>
                      <m:t>C</m:t>
                    </m:r>
                    <m:r>
                      <m:rPr>
                        <m:sty m:val="p"/>
                      </m:rPr>
                      <m:t>l</m:t>
                    </m:r>
                  </m:e>
                  <m:sub>
                    <m:r>
                      <m:t>4</m:t>
                    </m:r>
                  </m:sub>
                </m:sSub>
              </m:e>
            </m:d>
          </m:e>
          <m:sup>
            <m:r>
              <m:t>2</m:t>
            </m:r>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center"/>
            </w:pPr>
            <w:r>
              <w:rPr>
                <w:rFonts w:hint="eastAsia" w:ascii="Times New Roman" w:hAnsi="Times New Roman" w:eastAsia="SimHei" w:cs="Times New Roman"/>
                <w:b/>
              </w:rPr>
              <w:t xml:space="preserve">配位离子</w:t>
            </w:r>
          </w:p>
        </w:tc>
        <w:tc>
          <w:tcPr/>
          <w:p>
            <w:pPr>
              <w:pStyle w:val="Compact"/>
              <w:jc w:val="center"/>
            </w:pPr>
            <w:r>
              <w:rPr>
                <w:rFonts w:hint="eastAsia" w:ascii="Times New Roman" w:hAnsi="Times New Roman" w:eastAsia="SimHei" w:cs="Times New Roman"/>
                <w:b/>
              </w:rPr>
              <w:t xml:space="preserve">配位体场</w:t>
            </w:r>
          </w:p>
        </w:tc>
        <w:tc>
          <w:tcPr/>
          <w:p>
            <w:pPr>
              <w:pStyle w:val="Compact"/>
              <w:jc w:val="center"/>
            </w:pPr>
            <w:r>
              <w:rPr>
                <w:rFonts w:hint="eastAsia" w:ascii="Times New Roman" w:hAnsi="Times New Roman" w:eastAsia="SimHei" w:cs="Times New Roman"/>
                <w:b/>
              </w:rPr>
              <w:t xml:space="preserve">自旋态</w:t>
            </w:r>
          </w:p>
        </w:tc>
        <w:tc>
          <w:tcPr/>
          <w:p>
            <w:pPr>
              <w:pStyle w:val="Compact"/>
              <w:jc w:val="center"/>
            </w:pPr>
            <w:r>
              <w:rPr>
                <w:rFonts w:hint="eastAsia" w:ascii="Times New Roman" w:hAnsi="Times New Roman" w:eastAsia="SimHei" w:cs="Times New Roman"/>
                <w:b/>
              </w:rPr>
              <w:t xml:space="preserve">电子组态</w:t>
            </w:r>
          </w:p>
        </w:tc>
        <w:tc>
          <w:tcPr/>
          <w:p>
            <w:pPr>
              <w:pStyle w:val="Compact"/>
              <w:jc w:val="center"/>
            </w:pPr>
            <w:r>
              <w:rPr>
                <w:rFonts w:hint="eastAsia" w:ascii="Times New Roman" w:hAnsi="Times New Roman" w:eastAsia="SimHei" w:cs="Times New Roman"/>
                <w:b/>
              </w:rPr>
              <w:t xml:space="preserve">顺磁信号</w:t>
            </w:r>
          </w:p>
        </w:tc>
      </w:tr>
      <w:tr>
        <w:tc>
          <w:tcPr/>
          <w:p>
            <w:pPr>
              <w:pStyle w:val="Compact"/>
              <w:jc w:val="center"/>
            </w:pPr>
            <w:r>
              <w:rPr>
                <w:rFonts w:ascii="Times New Roman" w:hAnsi="Times New Roman" w:eastAsia="Times New Roman" w:cs="Times New Roman"/>
              </w:rPr>
              <w:t xml:space="preserve">(1)</w:t>
            </w:r>
            <w:r>
              <w:rPr>
                <w:rFonts w:ascii="Times New Roman" w:hAnsi="Times New Roman" w:eastAsia="Times New Roman" w:cs="Times New Roman"/>
              </w:rPr>
              <w:t xml:space="preserve"> </w:t>
            </w:r>
            <m:oMath>
              <m:r>
                <m:rPr>
                  <m:sty m:val="p"/>
                </m:rPr>
                <m:t>[</m:t>
              </m:r>
              <m:r>
                <m:t>F</m:t>
              </m:r>
              <m:r>
                <m:t>e</m:t>
              </m:r>
              <m:r>
                <m:rPr>
                  <m:sty m:val="p"/>
                </m:rPr>
                <m:t>(</m:t>
              </m:r>
              <m:sSub>
                <m:e>
                  <m:r>
                    <m:t>H</m:t>
                  </m:r>
                </m:e>
                <m:sub>
                  <m:r>
                    <m:t>2</m:t>
                  </m:r>
                </m:sub>
              </m:sSub>
              <m:r>
                <m:t>O</m:t>
              </m:r>
              <m:sSub>
                <m:e>
                  <m:r>
                    <m:rPr>
                      <m:sty m:val="p"/>
                    </m:rPr>
                    <m:t>)</m:t>
                  </m:r>
                </m:e>
                <m:sub>
                  <m:r>
                    <m:t>6</m:t>
                  </m:r>
                </m:sub>
              </m:sSub>
              <m:sSup>
                <m:e>
                  <m:r>
                    <m:rPr>
                      <m:sty m:val="p"/>
                    </m:rPr>
                    <m:t>]</m:t>
                  </m:r>
                </m:e>
                <m:sup>
                  <m:r>
                    <m:t>2</m:t>
                  </m:r>
                  <m:r>
                    <m:rPr>
                      <m:sty m:val="p"/>
                    </m:rPr>
                    <m:t>+</m:t>
                  </m:r>
                </m:sup>
              </m:sSup>
            </m:oMath>
          </w:p>
        </w:tc>
        <w:tc>
          <w:tcPr/>
          <w:p>
            <w:pPr>
              <w:pStyle w:val="Compact"/>
              <w:jc w:val="center"/>
            </w:pPr>
            <w:r>
              <w:rPr>
                <w:rFonts w:hint="eastAsia" w:ascii="Times New Roman" w:hAnsi="Times New Roman" w:eastAsia="FangSong" w:cs="Times New Roman"/>
              </w:rPr>
              <w:t xml:space="preserve">弱八面体场</w:t>
            </w:r>
          </w:p>
        </w:tc>
        <w:tc>
          <w:tcPr/>
          <w:p>
            <w:pPr>
              <w:pStyle w:val="Compact"/>
              <w:jc w:val="center"/>
            </w:pPr>
            <w:r>
              <w:rPr>
                <w:rFonts w:hint="eastAsia" w:ascii="Times New Roman" w:hAnsi="Times New Roman" w:eastAsia="FangSong" w:cs="Times New Roman"/>
              </w:rPr>
              <w:t xml:space="preserve">高自旋</w:t>
            </w:r>
          </w:p>
        </w:tc>
        <w:tc>
          <w:tcPr/>
          <w:p>
            <w:pPr>
              <w:pStyle w:val="Compact"/>
              <w:jc w:val="center"/>
            </w:pPr>
            <m:oMath>
              <m:sSub>
                <m:e>
                  <m:r>
                    <m:t>t</m:t>
                  </m:r>
                </m:e>
                <m:sub>
                  <m:r>
                    <m:t>2</m:t>
                  </m:r>
                  <m:sSup>
                    <m:e>
                      <m:r>
                        <m:t>g</m:t>
                      </m:r>
                    </m:e>
                    <m:sup>
                      <m:r>
                        <m:t>4</m:t>
                      </m:r>
                    </m:sup>
                  </m:sSup>
                </m:sub>
              </m:sSub>
              <m:sSubSup>
                <m:e>
                  <m:r>
                    <m:t>e</m:t>
                  </m:r>
                </m:e>
                <m:sub>
                  <m:r>
                    <m:t>g</m:t>
                  </m:r>
                </m:sub>
                <m:sup>
                  <m:r>
                    <m:t>2</m:t>
                  </m:r>
                </m:sup>
              </m:sSubSup>
            </m:oMath>
            <w:r>
              <w:rPr>
                <w:rFonts w:ascii="Times New Roman" w:hAnsi="Times New Roman" w:eastAsia="Times New Roman" w:cs="Times New Roman"/>
              </w:rPr>
              <w:t xml:space="preserve">​</w:t>
            </w:r>
          </w:p>
        </w:tc>
        <w:tc>
          <w:tcPr/>
          <w:p>
            <w:pPr>
              <w:pStyle w:val="Compact"/>
              <w:jc w:val="center"/>
            </w:pPr>
            <w:r>
              <w:rPr>
                <w:rFonts w:hint="eastAsia" w:ascii="Times New Roman" w:hAnsi="Times New Roman" w:eastAsia="FangSong" w:cs="Times New Roman"/>
              </w:rPr>
              <w:t xml:space="preserve">有</w:t>
            </w:r>
          </w:p>
        </w:tc>
      </w:tr>
      <w:tr>
        <w:tc>
          <w:tcPr/>
          <w:p>
            <w:pPr>
              <w:pStyle w:val="Compact"/>
              <w:jc w:val="center"/>
            </w:pPr>
            <w:r>
              <w:rPr>
                <w:rFonts w:ascii="Times New Roman" w:hAnsi="Times New Roman" w:eastAsia="Times New Roman" w:cs="Times New Roman"/>
              </w:rPr>
              <w:t xml:space="preserve">(2)</w:t>
            </w:r>
            <w:r>
              <w:rPr>
                <w:rFonts w:ascii="Times New Roman" w:hAnsi="Times New Roman" w:eastAsia="Times New Roman" w:cs="Times New Roman"/>
              </w:rPr>
              <w:t xml:space="preserve"> </w:t>
            </w:r>
            <m:oMath>
              <m:r>
                <m:rPr>
                  <m:sty m:val="p"/>
                </m:rPr>
                <m:t>[</m:t>
              </m:r>
              <m:r>
                <m:t>F</m:t>
              </m:r>
              <m:r>
                <m:t>e</m:t>
              </m:r>
              <m:r>
                <m:rPr>
                  <m:sty m:val="p"/>
                </m:rPr>
                <m:t>(</m:t>
              </m:r>
              <m:r>
                <m:t>C</m:t>
              </m:r>
              <m:r>
                <m:t>N</m:t>
              </m:r>
              <m:sSub>
                <m:e>
                  <m:r>
                    <m:rPr>
                      <m:sty m:val="p"/>
                    </m:rPr>
                    <m:t>)</m:t>
                  </m:r>
                </m:e>
                <m:sub>
                  <m:r>
                    <m:t>6</m:t>
                  </m:r>
                </m:sub>
              </m:sSub>
              <m:sSup>
                <m:e>
                  <m:r>
                    <m:rPr>
                      <m:sty m:val="p"/>
                    </m:rPr>
                    <m:t>]</m:t>
                  </m:r>
                </m:e>
                <m:sup>
                  <m:r>
                    <m:t>4</m:t>
                  </m:r>
                  <m:r>
                    <m:rPr>
                      <m:sty m:val="p"/>
                    </m:rPr>
                    <m:t>−</m:t>
                  </m:r>
                </m:sup>
              </m:sSup>
            </m:oMath>
          </w:p>
        </w:tc>
        <w:tc>
          <w:tcPr/>
          <w:p>
            <w:pPr>
              <w:pStyle w:val="Compact"/>
              <w:jc w:val="center"/>
            </w:pPr>
            <w:r>
              <w:rPr>
                <w:rFonts w:hint="eastAsia" w:ascii="Times New Roman" w:hAnsi="Times New Roman" w:eastAsia="FangSong" w:cs="Times New Roman"/>
              </w:rPr>
              <w:t xml:space="preserve">强八面体场</w:t>
            </w:r>
          </w:p>
        </w:tc>
        <w:tc>
          <w:tcPr/>
          <w:p>
            <w:pPr>
              <w:pStyle w:val="Compact"/>
              <w:jc w:val="center"/>
            </w:pPr>
            <w:r>
              <w:rPr>
                <w:rFonts w:hint="eastAsia" w:ascii="Times New Roman" w:hAnsi="Times New Roman" w:eastAsia="FangSong" w:cs="Times New Roman"/>
              </w:rPr>
              <w:t xml:space="preserve">低自旋</w:t>
            </w:r>
          </w:p>
        </w:tc>
        <w:tc>
          <w:tcPr/>
          <w:p>
            <w:pPr>
              <w:pStyle w:val="Compact"/>
              <w:jc w:val="center"/>
            </w:pPr>
            <m:oMath>
              <m:sSub>
                <m:e>
                  <m:r>
                    <m:t>t</m:t>
                  </m:r>
                </m:e>
                <m:sub>
                  <m:r>
                    <m:t>2</m:t>
                  </m:r>
                  <m:sSup>
                    <m:e>
                      <m:r>
                        <m:t>g</m:t>
                      </m:r>
                    </m:e>
                    <m:sup>
                      <m:r>
                        <m:t>6</m:t>
                      </m:r>
                    </m:sup>
                  </m:sSup>
                </m:sub>
              </m:sSub>
              <m:sSubSup>
                <m:e>
                  <m:r>
                    <m:t>e</m:t>
                  </m:r>
                </m:e>
                <m:sub>
                  <m:r>
                    <m:t>g</m:t>
                  </m:r>
                </m:sub>
                <m:sup>
                  <m:r>
                    <m:t>0</m:t>
                  </m:r>
                </m:sup>
              </m:sSubSup>
            </m:oMath>
            <w:r>
              <w:rPr>
                <w:rFonts w:ascii="Times New Roman" w:hAnsi="Times New Roman" w:eastAsia="Times New Roman" w:cs="Times New Roman"/>
              </w:rPr>
              <w:t xml:space="preserve">​</w:t>
            </w:r>
          </w:p>
        </w:tc>
        <w:tc>
          <w:tcPr/>
          <w:p>
            <w:pPr>
              <w:pStyle w:val="Compact"/>
              <w:jc w:val="center"/>
            </w:pPr>
            <w:r>
              <w:rPr>
                <w:rFonts w:hint="eastAsia" w:ascii="Times New Roman" w:hAnsi="Times New Roman" w:eastAsia="FangSong" w:cs="Times New Roman"/>
              </w:rPr>
              <w:t xml:space="preserve">无</w:t>
            </w:r>
          </w:p>
        </w:tc>
      </w:tr>
      <w:tr>
        <w:tc>
          <w:tcPr/>
          <w:p>
            <w:pPr>
              <w:pStyle w:val="Compact"/>
              <w:jc w:val="center"/>
            </w:pPr>
            <w:r>
              <w:rPr>
                <w:rFonts w:ascii="Times New Roman" w:hAnsi="Times New Roman" w:eastAsia="Times New Roman" w:cs="Times New Roman"/>
              </w:rPr>
              <w:t xml:space="preserve">(3)</w:t>
            </w:r>
            <w:r>
              <w:rPr>
                <w:rFonts w:ascii="Times New Roman" w:hAnsi="Times New Roman" w:eastAsia="Times New Roman" w:cs="Times New Roman"/>
              </w:rPr>
              <w:t xml:space="preserve"> </w:t>
            </w:r>
            <m:oMath>
              <m:r>
                <m:rPr>
                  <m:sty m:val="p"/>
                </m:rPr>
                <m:t>[</m:t>
              </m:r>
              <m:r>
                <m:t>F</m:t>
              </m:r>
              <m:r>
                <m:t>e</m:t>
              </m:r>
              <m:r>
                <m:rPr>
                  <m:sty m:val="p"/>
                </m:rPr>
                <m:t>(</m:t>
              </m:r>
              <m:r>
                <m:t>C</m:t>
              </m:r>
              <m:r>
                <m:t>N</m:t>
              </m:r>
              <m:sSub>
                <m:e>
                  <m:r>
                    <m:rPr>
                      <m:sty m:val="p"/>
                    </m:rPr>
                    <m:t>)</m:t>
                  </m:r>
                </m:e>
                <m:sub>
                  <m:r>
                    <m:t>6</m:t>
                  </m:r>
                </m:sub>
              </m:sSub>
              <m:sSup>
                <m:e>
                  <m:r>
                    <m:rPr>
                      <m:sty m:val="p"/>
                    </m:rPr>
                    <m:t>]</m:t>
                  </m:r>
                </m:e>
                <m:sup>
                  <m:r>
                    <m:t>3</m:t>
                  </m:r>
                  <m:r>
                    <m:rPr>
                      <m:sty m:val="p"/>
                    </m:rPr>
                    <m:t>−</m:t>
                  </m:r>
                </m:sup>
              </m:sSup>
            </m:oMath>
          </w:p>
        </w:tc>
        <w:tc>
          <w:tcPr/>
          <w:p>
            <w:pPr>
              <w:pStyle w:val="Compact"/>
              <w:jc w:val="center"/>
            </w:pPr>
            <w:r>
              <w:rPr>
                <w:rFonts w:hint="eastAsia" w:ascii="Times New Roman" w:hAnsi="Times New Roman" w:eastAsia="FangSong" w:cs="Times New Roman"/>
              </w:rPr>
              <w:t xml:space="preserve">强八面体场</w:t>
            </w:r>
          </w:p>
        </w:tc>
        <w:tc>
          <w:tcPr/>
          <w:p>
            <w:pPr>
              <w:pStyle w:val="Compact"/>
              <w:jc w:val="center"/>
            </w:pPr>
            <w:r>
              <w:rPr>
                <w:rFonts w:hint="eastAsia" w:ascii="Times New Roman" w:hAnsi="Times New Roman" w:eastAsia="FangSong" w:cs="Times New Roman"/>
              </w:rPr>
              <w:t xml:space="preserve">低自旋</w:t>
            </w:r>
          </w:p>
        </w:tc>
        <w:tc>
          <w:tcPr/>
          <w:p>
            <w:pPr>
              <w:pStyle w:val="Compact"/>
              <w:jc w:val="center"/>
            </w:pPr>
            <m:oMath>
              <m:sSub>
                <m:e>
                  <m:r>
                    <m:t>t</m:t>
                  </m:r>
                </m:e>
                <m:sub>
                  <m:r>
                    <m:t>2</m:t>
                  </m:r>
                  <m:sSup>
                    <m:e>
                      <m:r>
                        <m:t>g</m:t>
                      </m:r>
                    </m:e>
                    <m:sup>
                      <m:r>
                        <m:t>5</m:t>
                      </m:r>
                    </m:sup>
                  </m:sSup>
                </m:sub>
              </m:sSub>
              <m:sSubSup>
                <m:e>
                  <m:r>
                    <m:t>e</m:t>
                  </m:r>
                </m:e>
                <m:sub>
                  <m:r>
                    <m:t>g</m:t>
                  </m:r>
                </m:sub>
                <m:sup>
                  <m:r>
                    <m:t>0</m:t>
                  </m:r>
                </m:sup>
              </m:sSubSup>
            </m:oMath>
            <w:r>
              <w:rPr>
                <w:rFonts w:ascii="Times New Roman" w:hAnsi="Times New Roman" w:eastAsia="Times New Roman" w:cs="Times New Roman"/>
              </w:rPr>
              <w:t xml:space="preserve">​</w:t>
            </w:r>
          </w:p>
        </w:tc>
        <w:tc>
          <w:tcPr/>
          <w:p>
            <w:pPr>
              <w:pStyle w:val="Compact"/>
              <w:jc w:val="center"/>
            </w:pPr>
            <w:r>
              <w:rPr>
                <w:rFonts w:hint="eastAsia" w:ascii="Times New Roman" w:hAnsi="Times New Roman" w:eastAsia="FangSong" w:cs="Times New Roman"/>
              </w:rPr>
              <w:t xml:space="preserve">有</w:t>
            </w:r>
          </w:p>
        </w:tc>
      </w:tr>
      <w:tr>
        <w:tc>
          <w:tcPr/>
          <w:p>
            <w:pPr>
              <w:pStyle w:val="Compact"/>
              <w:jc w:val="center"/>
            </w:pPr>
            <w:r>
              <w:rPr>
                <w:rFonts w:ascii="Times New Roman" w:hAnsi="Times New Roman" w:eastAsia="Times New Roman" w:cs="Times New Roman"/>
              </w:rPr>
              <w:t xml:space="preserve">(4)</w:t>
            </w:r>
            <w:r>
              <w:rPr>
                <w:rFonts w:ascii="Times New Roman" w:hAnsi="Times New Roman" w:eastAsia="Times New Roman" w:cs="Times New Roman"/>
              </w:rPr>
              <w:t xml:space="preserve"> </w:t>
            </w:r>
            <m:oMath>
              <m:r>
                <m:rPr>
                  <m:sty m:val="p"/>
                </m:rPr>
                <m:t>[</m:t>
              </m:r>
              <m:r>
                <m:t>C</m:t>
              </m:r>
              <m:r>
                <m:t>o</m:t>
              </m:r>
              <m:sSub>
                <m:e>
                  <m:r>
                    <m:t>F</m:t>
                  </m:r>
                </m:e>
                <m:sub>
                  <m:r>
                    <m:t>6</m:t>
                  </m:r>
                </m:sub>
              </m:sSub>
              <m:sSup>
                <m:e>
                  <m:r>
                    <m:rPr>
                      <m:sty m:val="p"/>
                    </m:rPr>
                    <m:t>]</m:t>
                  </m:r>
                </m:e>
                <m:sup>
                  <m:r>
                    <m:t>3</m:t>
                  </m:r>
                  <m:r>
                    <m:rPr>
                      <m:sty m:val="p"/>
                    </m:rPr>
                    <m:t>−</m:t>
                  </m:r>
                </m:sup>
              </m:sSup>
            </m:oMath>
          </w:p>
        </w:tc>
        <w:tc>
          <w:tcPr/>
          <w:p>
            <w:pPr>
              <w:pStyle w:val="Compact"/>
              <w:jc w:val="center"/>
            </w:pPr>
            <w:r>
              <w:rPr>
                <w:rFonts w:hint="eastAsia" w:ascii="Times New Roman" w:hAnsi="Times New Roman" w:eastAsia="FangSong" w:cs="Times New Roman"/>
              </w:rPr>
              <w:t xml:space="preserve">弱八面体场</w:t>
            </w:r>
          </w:p>
        </w:tc>
        <w:tc>
          <w:tcPr/>
          <w:p>
            <w:pPr>
              <w:pStyle w:val="Compact"/>
              <w:jc w:val="center"/>
            </w:pPr>
            <w:r>
              <w:rPr>
                <w:rFonts w:hint="eastAsia" w:ascii="Times New Roman" w:hAnsi="Times New Roman" w:eastAsia="FangSong" w:cs="Times New Roman"/>
              </w:rPr>
              <w:t xml:space="preserve">高自旋</w:t>
            </w:r>
          </w:p>
        </w:tc>
        <w:tc>
          <w:tcPr/>
          <w:p>
            <w:pPr>
              <w:pStyle w:val="Compact"/>
              <w:jc w:val="center"/>
            </w:pPr>
            <m:oMath>
              <m:sSub>
                <m:e>
                  <m:r>
                    <m:t>t</m:t>
                  </m:r>
                </m:e>
                <m:sub>
                  <m:r>
                    <m:t>2</m:t>
                  </m:r>
                  <m:sSup>
                    <m:e>
                      <m:r>
                        <m:t>g</m:t>
                      </m:r>
                    </m:e>
                    <m:sup>
                      <m:r>
                        <m:t>4</m:t>
                      </m:r>
                    </m:sup>
                  </m:sSup>
                </m:sub>
              </m:sSub>
              <m:sSubSup>
                <m:e>
                  <m:r>
                    <m:t>e</m:t>
                  </m:r>
                </m:e>
                <m:sub>
                  <m:r>
                    <m:t>g</m:t>
                  </m:r>
                </m:sub>
                <m:sup>
                  <m:r>
                    <m:t>2</m:t>
                  </m:r>
                </m:sup>
              </m:sSubSup>
            </m:oMath>
            <w:r>
              <w:rPr>
                <w:rFonts w:ascii="Times New Roman" w:hAnsi="Times New Roman" w:eastAsia="Times New Roman" w:cs="Times New Roman"/>
              </w:rPr>
              <w:t xml:space="preserve">​</w:t>
            </w:r>
          </w:p>
        </w:tc>
        <w:tc>
          <w:tcPr/>
          <w:p>
            <w:pPr>
              <w:pStyle w:val="Compact"/>
              <w:jc w:val="center"/>
            </w:pPr>
            <w:r>
              <w:rPr>
                <w:rFonts w:hint="eastAsia" w:ascii="Times New Roman" w:hAnsi="Times New Roman" w:eastAsia="FangSong" w:cs="Times New Roman"/>
              </w:rPr>
              <w:t xml:space="preserve">有</w:t>
            </w:r>
          </w:p>
        </w:tc>
      </w:tr>
      <w:tr>
        <w:tc>
          <w:tcPr/>
          <w:p>
            <w:pPr>
              <w:pStyle w:val="Compact"/>
              <w:jc w:val="center"/>
            </w:pPr>
            <w:r>
              <w:rPr>
                <w:rFonts w:ascii="Times New Roman" w:hAnsi="Times New Roman" w:eastAsia="Times New Roman" w:cs="Times New Roman"/>
              </w:rPr>
              <w:t xml:space="preserve">(5)</w:t>
            </w:r>
            <w:r>
              <w:rPr>
                <w:rFonts w:ascii="Times New Roman" w:hAnsi="Times New Roman" w:eastAsia="Times New Roman" w:cs="Times New Roman"/>
              </w:rPr>
              <w:t xml:space="preserve"> </w:t>
            </w:r>
            <m:oMath>
              <m:r>
                <m:rPr>
                  <m:sty m:val="p"/>
                </m:rPr>
                <m:t>[</m:t>
              </m:r>
              <m:r>
                <m:t>C</m:t>
              </m:r>
              <m:r>
                <m:t>o</m:t>
              </m:r>
              <m:r>
                <m:rPr>
                  <m:sty m:val="p"/>
                </m:rPr>
                <m:t>(</m:t>
              </m:r>
              <m:r>
                <m:t>e</m:t>
              </m:r>
              <m:r>
                <m:t>n</m:t>
              </m:r>
              <m:sSub>
                <m:e>
                  <m:r>
                    <m:rPr>
                      <m:sty m:val="p"/>
                    </m:rPr>
                    <m:t>)</m:t>
                  </m:r>
                </m:e>
                <m:sub>
                  <m:r>
                    <m:t>3</m:t>
                  </m:r>
                </m:sub>
              </m:sSub>
              <m:sSup>
                <m:e>
                  <m:r>
                    <m:rPr>
                      <m:sty m:val="p"/>
                    </m:rPr>
                    <m:t>]</m:t>
                  </m:r>
                </m:e>
                <m:sup>
                  <m:r>
                    <m:t>3</m:t>
                  </m:r>
                  <m:r>
                    <m:rPr>
                      <m:sty m:val="p"/>
                    </m:rPr>
                    <m:t>+</m:t>
                  </m:r>
                </m:sup>
              </m:sSup>
            </m:oMath>
          </w:p>
        </w:tc>
        <w:tc>
          <w:tcPr/>
          <w:p>
            <w:pPr>
              <w:pStyle w:val="Compact"/>
              <w:jc w:val="center"/>
            </w:pPr>
            <w:r>
              <w:rPr>
                <w:rFonts w:hint="eastAsia" w:ascii="Times New Roman" w:hAnsi="Times New Roman" w:eastAsia="FangSong" w:cs="Times New Roman"/>
              </w:rPr>
              <w:t xml:space="preserve">强八面体场</w:t>
            </w:r>
          </w:p>
        </w:tc>
        <w:tc>
          <w:tcPr/>
          <w:p>
            <w:pPr>
              <w:pStyle w:val="Compact"/>
              <w:jc w:val="center"/>
            </w:pPr>
            <w:r>
              <w:rPr>
                <w:rFonts w:hint="eastAsia" w:ascii="Times New Roman" w:hAnsi="Times New Roman" w:eastAsia="FangSong" w:cs="Times New Roman"/>
              </w:rPr>
              <w:t xml:space="preserve">低自旋</w:t>
            </w:r>
          </w:p>
        </w:tc>
        <w:tc>
          <w:tcPr/>
          <w:p>
            <w:pPr>
              <w:pStyle w:val="Compact"/>
              <w:jc w:val="center"/>
            </w:pPr>
            <m:oMath>
              <m:sSub>
                <m:e>
                  <m:r>
                    <m:t>t</m:t>
                  </m:r>
                </m:e>
                <m:sub>
                  <m:r>
                    <m:t>2</m:t>
                  </m:r>
                  <m:sSup>
                    <m:e>
                      <m:r>
                        <m:t>g</m:t>
                      </m:r>
                    </m:e>
                    <m:sup>
                      <m:r>
                        <m:t>6</m:t>
                      </m:r>
                    </m:sup>
                  </m:sSup>
                </m:sub>
              </m:sSub>
              <m:sSubSup>
                <m:e>
                  <m:r>
                    <m:t>e</m:t>
                  </m:r>
                </m:e>
                <m:sub>
                  <m:r>
                    <m:t>g</m:t>
                  </m:r>
                </m:sub>
                <m:sup>
                  <m:r>
                    <m:t>0</m:t>
                  </m:r>
                </m:sup>
              </m:sSubSup>
            </m:oMath>
            <w:r>
              <w:rPr>
                <w:rFonts w:ascii="Times New Roman" w:hAnsi="Times New Roman" w:eastAsia="Times New Roman" w:cs="Times New Roman"/>
              </w:rPr>
              <w:t xml:space="preserve">​</w:t>
            </w:r>
          </w:p>
        </w:tc>
        <w:tc>
          <w:tcPr/>
          <w:p>
            <w:pPr>
              <w:pStyle w:val="Compact"/>
              <w:jc w:val="center"/>
            </w:pPr>
            <w:r>
              <w:rPr>
                <w:rFonts w:hint="eastAsia" w:ascii="Times New Roman" w:hAnsi="Times New Roman" w:eastAsia="FangSong" w:cs="Times New Roman"/>
              </w:rPr>
              <w:t xml:space="preserve">无</w:t>
            </w:r>
          </w:p>
        </w:tc>
      </w:tr>
      <w:tr>
        <w:tc>
          <w:tcPr/>
          <w:p>
            <w:pPr>
              <w:pStyle w:val="Compact"/>
              <w:jc w:val="center"/>
            </w:pPr>
            <w:r>
              <w:rPr>
                <w:rFonts w:ascii="Times New Roman" w:hAnsi="Times New Roman" w:eastAsia="Times New Roman" w:cs="Times New Roman"/>
              </w:rPr>
              <w:t xml:space="preserve">(6)</w:t>
            </w:r>
            <w:r>
              <w:rPr>
                <w:rFonts w:ascii="Times New Roman" w:hAnsi="Times New Roman" w:eastAsia="Times New Roman" w:cs="Times New Roman"/>
              </w:rPr>
              <w:t xml:space="preserve"> </w:t>
            </w:r>
            <m:oMath>
              <m:r>
                <m:rPr>
                  <m:sty m:val="p"/>
                </m:rPr>
                <m:t>[</m:t>
              </m:r>
              <m:r>
                <m:t>C</m:t>
              </m:r>
              <m:r>
                <m:t>o</m:t>
              </m:r>
              <m:r>
                <m:rPr>
                  <m:sty m:val="p"/>
                </m:rPr>
                <m:t>(</m:t>
              </m:r>
              <m:r>
                <m:t>N</m:t>
              </m:r>
              <m:sSub>
                <m:e>
                  <m:r>
                    <m:t>O</m:t>
                  </m:r>
                </m:e>
                <m:sub>
                  <m:r>
                    <m:t>2</m:t>
                  </m:r>
                </m:sub>
              </m:sSub>
              <m:sSub>
                <m:e>
                  <m:r>
                    <m:rPr>
                      <m:sty m:val="p"/>
                    </m:rPr>
                    <m:t>)</m:t>
                  </m:r>
                </m:e>
                <m:sub>
                  <m:r>
                    <m:t>6</m:t>
                  </m:r>
                </m:sub>
              </m:sSub>
              <m:sSup>
                <m:e>
                  <m:r>
                    <m:rPr>
                      <m:sty m:val="p"/>
                    </m:rPr>
                    <m:t>]</m:t>
                  </m:r>
                </m:e>
                <m:sup>
                  <m:r>
                    <m:t>4</m:t>
                  </m:r>
                  <m:r>
                    <m:rPr>
                      <m:sty m:val="p"/>
                    </m:rPr>
                    <m:t>−</m:t>
                  </m:r>
                </m:sup>
              </m:sSup>
            </m:oMath>
          </w:p>
        </w:tc>
        <w:tc>
          <w:tcPr/>
          <w:p>
            <w:pPr>
              <w:pStyle w:val="Compact"/>
              <w:jc w:val="center"/>
            </w:pPr>
            <w:r>
              <w:rPr>
                <w:rFonts w:hint="eastAsia" w:ascii="Times New Roman" w:hAnsi="Times New Roman" w:eastAsia="FangSong" w:cs="Times New Roman"/>
              </w:rPr>
              <w:t xml:space="preserve">强八面体场</w:t>
            </w:r>
          </w:p>
        </w:tc>
        <w:tc>
          <w:tcPr/>
          <w:p>
            <w:pPr>
              <w:pStyle w:val="Compact"/>
              <w:jc w:val="center"/>
            </w:pPr>
            <w:r>
              <w:rPr>
                <w:rFonts w:hint="eastAsia" w:ascii="Times New Roman" w:hAnsi="Times New Roman" w:eastAsia="FangSong" w:cs="Times New Roman"/>
              </w:rPr>
              <w:t xml:space="preserve">低自旋</w:t>
            </w:r>
          </w:p>
        </w:tc>
        <w:tc>
          <w:tcPr/>
          <w:p>
            <w:pPr>
              <w:pStyle w:val="Compact"/>
              <w:jc w:val="center"/>
            </w:pPr>
            <m:oMath>
              <m:sSub>
                <m:e>
                  <m:r>
                    <m:t>t</m:t>
                  </m:r>
                </m:e>
                <m:sub>
                  <m:r>
                    <m:t>2</m:t>
                  </m:r>
                  <m:sSup>
                    <m:e>
                      <m:r>
                        <m:t>g</m:t>
                      </m:r>
                    </m:e>
                    <m:sup>
                      <m:r>
                        <m:t>6</m:t>
                      </m:r>
                    </m:sup>
                  </m:sSup>
                </m:sub>
              </m:sSub>
              <m:sSubSup>
                <m:e>
                  <m:r>
                    <m:t>e</m:t>
                  </m:r>
                </m:e>
                <m:sub>
                  <m:r>
                    <m:t>g</m:t>
                  </m:r>
                </m:sub>
                <m:sup>
                  <m:r>
                    <m:t>1</m:t>
                  </m:r>
                </m:sup>
              </m:sSubSup>
            </m:oMath>
            <w:r>
              <w:rPr>
                <w:rFonts w:ascii="Times New Roman" w:hAnsi="Times New Roman" w:eastAsia="Times New Roman" w:cs="Times New Roman"/>
              </w:rPr>
              <w:t xml:space="preserve">​</w:t>
            </w:r>
          </w:p>
        </w:tc>
        <w:tc>
          <w:tcPr/>
          <w:p>
            <w:pPr>
              <w:pStyle w:val="Compact"/>
              <w:jc w:val="center"/>
            </w:pPr>
            <w:r>
              <w:rPr>
                <w:rFonts w:hint="eastAsia" w:ascii="Times New Roman" w:hAnsi="Times New Roman" w:eastAsia="FangSong" w:cs="Times New Roman"/>
              </w:rPr>
              <w:t xml:space="preserve">有</w:t>
            </w:r>
          </w:p>
        </w:tc>
      </w:tr>
      <w:tr>
        <w:tc>
          <w:tcPr/>
          <w:p>
            <w:pPr>
              <w:pStyle w:val="Compact"/>
              <w:jc w:val="center"/>
            </w:pPr>
            <w:r>
              <w:rPr>
                <w:rFonts w:ascii="Times New Roman" w:hAnsi="Times New Roman" w:eastAsia="Times New Roman" w:cs="Times New Roman"/>
              </w:rPr>
              <w:t xml:space="preserve">(7)</w:t>
            </w:r>
            <w:r>
              <w:rPr>
                <w:rFonts w:ascii="Times New Roman" w:hAnsi="Times New Roman" w:eastAsia="Times New Roman" w:cs="Times New Roman"/>
              </w:rPr>
              <w:t xml:space="preserve"> </w:t>
            </w:r>
            <m:oMath>
              <m:r>
                <m:rPr>
                  <m:sty m:val="p"/>
                </m:rPr>
                <m:t>[</m:t>
              </m:r>
              <m:r>
                <m:t>F</m:t>
              </m:r>
              <m:r>
                <m:t>e</m:t>
              </m:r>
              <m:r>
                <m:t>C</m:t>
              </m:r>
              <m:sSub>
                <m:e>
                  <m:r>
                    <m:t>l</m:t>
                  </m:r>
                </m:e>
                <m:sub>
                  <m:r>
                    <m:t>4</m:t>
                  </m:r>
                </m:sub>
              </m:sSub>
              <m:sSup>
                <m:e>
                  <m:r>
                    <m:rPr>
                      <m:sty m:val="p"/>
                    </m:rPr>
                    <m:t>]</m:t>
                  </m:r>
                </m:e>
                <m:sup>
                  <m:r>
                    <m:rPr>
                      <m:sty m:val="p"/>
                    </m:rPr>
                    <m:t>−</m:t>
                  </m:r>
                </m:sup>
              </m:sSup>
            </m:oMath>
          </w:p>
        </w:tc>
        <w:tc>
          <w:tcPr/>
          <w:p>
            <w:pPr>
              <w:pStyle w:val="Compact"/>
              <w:jc w:val="center"/>
            </w:pPr>
            <w:r>
              <w:rPr>
                <w:rFonts w:hint="eastAsia" w:ascii="Times New Roman" w:hAnsi="Times New Roman" w:eastAsia="FangSong" w:cs="Times New Roman"/>
              </w:rPr>
              <w:t xml:space="preserve">弱四面体场</w:t>
            </w:r>
          </w:p>
        </w:tc>
        <w:tc>
          <w:tcPr/>
          <w:p>
            <w:pPr>
              <w:pStyle w:val="Compact"/>
              <w:jc w:val="center"/>
            </w:pPr>
            <w:r>
              <w:rPr>
                <w:rFonts w:hint="eastAsia" w:ascii="Times New Roman" w:hAnsi="Times New Roman" w:eastAsia="FangSong" w:cs="Times New Roman"/>
              </w:rPr>
              <w:t xml:space="preserve">高自旋</w:t>
            </w:r>
          </w:p>
        </w:tc>
        <w:tc>
          <w:tcPr/>
          <w:p>
            <w:pPr>
              <w:pStyle w:val="Compact"/>
              <w:jc w:val="center"/>
            </w:pPr>
            <m:oMath>
              <m:sSubSup>
                <m:e>
                  <m:r>
                    <m:t>e</m:t>
                  </m:r>
                </m:e>
                <m:sub>
                  <m:r>
                    <m:t>g</m:t>
                  </m:r>
                </m:sub>
                <m:sup>
                  <m:r>
                    <m:t>2</m:t>
                  </m:r>
                </m:sup>
              </m:sSubSup>
              <m:sSub>
                <m:e>
                  <m:r>
                    <m:t>t</m:t>
                  </m:r>
                </m:e>
                <m:sub>
                  <m:r>
                    <m:t>2</m:t>
                  </m:r>
                  <m:sSup>
                    <m:e>
                      <m:r>
                        <m:t>g</m:t>
                      </m:r>
                    </m:e>
                    <m:sup>
                      <m:r>
                        <m:t>3</m:t>
                      </m:r>
                    </m:sup>
                  </m:sSup>
                </m:sub>
              </m:sSub>
            </m:oMath>
            <w:r>
              <w:rPr>
                <w:rFonts w:ascii="Times New Roman" w:hAnsi="Times New Roman" w:eastAsia="Times New Roman" w:cs="Times New Roman"/>
              </w:rPr>
              <w:t xml:space="preserve">​</w:t>
            </w:r>
          </w:p>
        </w:tc>
        <w:tc>
          <w:tcPr/>
          <w:p>
            <w:pPr>
              <w:pStyle w:val="Compact"/>
              <w:jc w:val="center"/>
            </w:pPr>
            <w:r>
              <w:rPr>
                <w:rFonts w:hint="eastAsia" w:ascii="Times New Roman" w:hAnsi="Times New Roman" w:eastAsia="FangSong" w:cs="Times New Roman"/>
              </w:rPr>
              <w:t xml:space="preserve">有</w:t>
            </w:r>
          </w:p>
        </w:tc>
      </w:tr>
      <w:tr>
        <w:tc>
          <w:tcPr/>
          <w:p>
            <w:pPr>
              <w:pStyle w:val="Compact"/>
              <w:jc w:val="center"/>
            </w:pPr>
            <w:r>
              <w:rPr>
                <w:rFonts w:ascii="Times New Roman" w:hAnsi="Times New Roman" w:eastAsia="Times New Roman" w:cs="Times New Roman"/>
              </w:rPr>
              <w:t xml:space="preserve">(8)</w:t>
            </w:r>
            <w:r>
              <w:rPr>
                <w:rFonts w:ascii="Times New Roman" w:hAnsi="Times New Roman" w:eastAsia="Times New Roman" w:cs="Times New Roman"/>
              </w:rPr>
              <w:t xml:space="preserve"> </w:t>
            </w:r>
            <m:oMath>
              <m:r>
                <m:rPr>
                  <m:sty m:val="p"/>
                </m:rPr>
                <m:t>[</m:t>
              </m:r>
              <m:r>
                <m:t>A</m:t>
              </m:r>
              <m:r>
                <m:t>g</m:t>
              </m:r>
              <m:r>
                <m:rPr>
                  <m:sty m:val="p"/>
                </m:rPr>
                <m:t>(</m:t>
              </m:r>
              <m:r>
                <m:t>N</m:t>
              </m:r>
              <m:sSub>
                <m:e>
                  <m:r>
                    <m:t>H</m:t>
                  </m:r>
                </m:e>
                <m:sub>
                  <m:r>
                    <m:t>3</m:t>
                  </m:r>
                </m:sub>
              </m:sSub>
              <m:sSub>
                <m:e>
                  <m:r>
                    <m:rPr>
                      <m:sty m:val="p"/>
                    </m:rPr>
                    <m:t>)</m:t>
                  </m:r>
                </m:e>
                <m:sub>
                  <m:r>
                    <m:t>4</m:t>
                  </m:r>
                </m:sub>
              </m:sSub>
              <m:sSup>
                <m:e>
                  <m:r>
                    <m:rPr>
                      <m:sty m:val="p"/>
                    </m:rPr>
                    <m:t>]</m:t>
                  </m:r>
                </m:e>
                <m:sup>
                  <m:r>
                    <m:rPr>
                      <m:sty m:val="p"/>
                    </m:rPr>
                    <m:t>+</m:t>
                  </m:r>
                </m:sup>
              </m:sSup>
            </m:oMath>
          </w:p>
        </w:tc>
        <w:tc>
          <w:tcPr/>
          <w:p>
            <w:pPr>
              <w:pStyle w:val="Compact"/>
              <w:jc w:val="center"/>
            </w:pPr>
            <w:r>
              <w:rPr>
                <w:rFonts w:hint="eastAsia" w:ascii="Times New Roman" w:hAnsi="Times New Roman" w:eastAsia="FangSong" w:cs="Times New Roman"/>
              </w:rPr>
              <w:t xml:space="preserve">弱四面体场</w:t>
            </w:r>
          </w:p>
        </w:tc>
        <w:tc>
          <w:tcPr/>
          <w:p>
            <w:pPr>
              <w:pStyle w:val="Compact"/>
              <w:jc w:val="center"/>
            </w:pPr>
            <w:r>
              <w:rPr>
                <w:rFonts w:ascii="Times New Roman" w:hAnsi="Times New Roman" w:eastAsia="Times New Roman" w:cs="Times New Roman"/>
              </w:rPr>
              <w:t xml:space="preserve">—</w:t>
            </w:r>
          </w:p>
        </w:tc>
        <w:tc>
          <w:tcPr/>
          <w:p>
            <w:pPr>
              <w:pStyle w:val="Compact"/>
              <w:jc w:val="center"/>
            </w:pPr>
            <m:oMath>
              <m:sSubSup>
                <m:e>
                  <m:r>
                    <m:t>e</m:t>
                  </m:r>
                </m:e>
                <m:sub>
                  <m:r>
                    <m:t>g</m:t>
                  </m:r>
                </m:sub>
                <m:sup>
                  <m:r>
                    <m:t>4</m:t>
                  </m:r>
                </m:sup>
              </m:sSubSup>
              <m:sSub>
                <m:e>
                  <m:r>
                    <m:t>t</m:t>
                  </m:r>
                </m:e>
                <m:sub>
                  <m:r>
                    <m:t>2</m:t>
                  </m:r>
                  <m:sSup>
                    <m:e>
                      <m:r>
                        <m:t>g</m:t>
                      </m:r>
                    </m:e>
                    <m:sup>
                      <m:r>
                        <m:t>6</m:t>
                      </m:r>
                    </m:sup>
                  </m:sSup>
                </m:sub>
              </m:sSub>
            </m:oMath>
            <w:r>
              <w:rPr>
                <w:rFonts w:ascii="Times New Roman" w:hAnsi="Times New Roman" w:eastAsia="Times New Roman" w:cs="Times New Roman"/>
              </w:rPr>
              <w:t xml:space="preserve">​</w:t>
            </w:r>
          </w:p>
        </w:tc>
        <w:tc>
          <w:tcPr/>
          <w:p>
            <w:pPr>
              <w:pStyle w:val="Compact"/>
              <w:jc w:val="center"/>
            </w:pPr>
            <w:r>
              <w:rPr>
                <w:rFonts w:hint="eastAsia" w:ascii="Times New Roman" w:hAnsi="Times New Roman" w:eastAsia="FangSong" w:cs="Times New Roman"/>
              </w:rPr>
              <w:t xml:space="preserve">无</w:t>
            </w:r>
          </w:p>
        </w:tc>
      </w:tr>
      <w:tr>
        <w:tc>
          <w:tcPr/>
          <w:p>
            <w:pPr>
              <w:pStyle w:val="Compact"/>
              <w:jc w:val="center"/>
            </w:pPr>
            <w:r>
              <w:rPr>
                <w:rFonts w:ascii="Times New Roman" w:hAnsi="Times New Roman" w:eastAsia="Times New Roman" w:cs="Times New Roman"/>
              </w:rPr>
              <w:t xml:space="preserve">(9)</w:t>
            </w:r>
            <w:r>
              <w:rPr>
                <w:rFonts w:ascii="Times New Roman" w:hAnsi="Times New Roman" w:eastAsia="Times New Roman" w:cs="Times New Roman"/>
              </w:rPr>
              <w:t xml:space="preserve"> </w:t>
            </w:r>
            <m:oMath>
              <m:r>
                <m:rPr>
                  <m:sty m:val="p"/>
                </m:rPr>
                <m:t>[</m:t>
              </m:r>
              <m:r>
                <m:t>Z</m:t>
              </m:r>
              <m:r>
                <m:t>n</m:t>
              </m:r>
              <m:r>
                <m:t>C</m:t>
              </m:r>
              <m:sSub>
                <m:e>
                  <m:r>
                    <m:t>l</m:t>
                  </m:r>
                </m:e>
                <m:sub>
                  <m:r>
                    <m:t>4</m:t>
                  </m:r>
                </m:sub>
              </m:sSub>
              <m:sSup>
                <m:e>
                  <m:r>
                    <m:rPr>
                      <m:sty m:val="p"/>
                    </m:rPr>
                    <m:t>]</m:t>
                  </m:r>
                </m:e>
                <m:sup>
                  <m:r>
                    <m:t>2</m:t>
                  </m:r>
                  <m:r>
                    <m:rPr>
                      <m:sty m:val="p"/>
                    </m:rPr>
                    <m:t>−</m:t>
                  </m:r>
                </m:sup>
              </m:sSup>
            </m:oMath>
          </w:p>
        </w:tc>
        <w:tc>
          <w:tcPr/>
          <w:p>
            <w:pPr>
              <w:pStyle w:val="Compact"/>
              <w:jc w:val="center"/>
            </w:pPr>
            <w:r>
              <w:rPr>
                <w:rFonts w:hint="eastAsia" w:ascii="Times New Roman" w:hAnsi="Times New Roman" w:eastAsia="FangSong" w:cs="Times New Roman"/>
              </w:rPr>
              <w:t xml:space="preserve">弱四面体场</w:t>
            </w:r>
          </w:p>
        </w:tc>
        <w:tc>
          <w:tcPr/>
          <w:p>
            <w:pPr>
              <w:pStyle w:val="Compact"/>
              <w:jc w:val="center"/>
            </w:pPr>
            <w:r>
              <w:rPr>
                <w:rFonts w:ascii="Times New Roman" w:hAnsi="Times New Roman" w:eastAsia="Times New Roman" w:cs="Times New Roman"/>
              </w:rPr>
              <w:t xml:space="preserve">—</w:t>
            </w:r>
          </w:p>
        </w:tc>
        <w:tc>
          <w:tcPr/>
          <w:p>
            <w:pPr>
              <w:pStyle w:val="Compact"/>
              <w:jc w:val="center"/>
            </w:pPr>
            <m:oMath>
              <m:sSubSup>
                <m:e>
                  <m:r>
                    <m:t>e</m:t>
                  </m:r>
                </m:e>
                <m:sub>
                  <m:r>
                    <m:t>g</m:t>
                  </m:r>
                </m:sub>
                <m:sup>
                  <m:r>
                    <m:t>4</m:t>
                  </m:r>
                </m:sup>
              </m:sSubSup>
              <m:sSub>
                <m:e>
                  <m:r>
                    <m:t>t</m:t>
                  </m:r>
                </m:e>
                <m:sub>
                  <m:r>
                    <m:t>2</m:t>
                  </m:r>
                  <m:sSup>
                    <m:e>
                      <m:r>
                        <m:t>g</m:t>
                      </m:r>
                    </m:e>
                    <m:sup>
                      <m:r>
                        <m:t>6</m:t>
                      </m:r>
                    </m:sup>
                  </m:sSup>
                </m:sub>
              </m:sSub>
            </m:oMath>
            <w:r>
              <w:rPr>
                <w:rFonts w:ascii="Times New Roman" w:hAnsi="Times New Roman" w:eastAsia="Times New Roman" w:cs="Times New Roman"/>
              </w:rPr>
              <w:t xml:space="preserve">​</w:t>
            </w:r>
          </w:p>
        </w:tc>
        <w:tc>
          <w:tcPr/>
          <w:p>
            <w:pPr>
              <w:pStyle w:val="Compact"/>
              <w:jc w:val="center"/>
            </w:pPr>
            <w:r>
              <w:rPr>
                <w:rFonts w:hint="eastAsia" w:ascii="Times New Roman" w:hAnsi="Times New Roman" w:eastAsia="FangSong" w:cs="Times New Roman"/>
              </w:rPr>
              <w:t xml:space="preserve">无</w:t>
            </w:r>
          </w:p>
        </w:tc>
      </w:tr>
    </w:tbl>
    <w:p>
      <w:pPr>
        <w:spacing w:before="160" w:after="80"/>
      </w:pPr>
      <w:r>
        <w:pict>
          <v:rect style="width:0;height:1.5pt" o:hralign="center" o:hrstd="t" o:hr="t"/>
        </w:pict>
      </w:r>
    </w:p>
    <w:bookmarkEnd w:id="805"/>
    <w:bookmarkStart w:id="806" w:name="习题6.28"/>
    <w:p>
      <w:pPr>
        <w:pStyle w:val="Heading2"/>
        <w:spacing w:before="280" w:after="120"/>
      </w:pPr>
      <w:r>
        <w:rPr>
          <w:rFonts w:ascii="Times New Roman" w:hAnsi="Times New Roman" w:eastAsia="Times New Roman" w:cs="Times New Roman"/>
        </w:rPr>
        <w:t xml:space="preserve">4.248 </w:t>
      </w:r>
      <w:r>
        <w:rPr>
          <w:rFonts w:hint="eastAsia" w:ascii="Times New Roman" w:hAnsi="Times New Roman" w:eastAsia="SimHei" w:cs="Times New Roman"/>
        </w:rPr>
        <w:t>习题</w:t>
      </w:r>
      <w:r>
        <w:rPr>
          <w:rFonts w:hint="eastAsia" w:ascii="Times New Roman" w:hAnsi="Times New Roman" w:eastAsia="Times New Roman" w:cs="Times New Roman"/>
        </w:rPr>
        <w:t>6.28</w:t>
      </w:r>
    </w:p>
    <w:p>
      <w:pPr>
        <w:pStyle w:val="FirstParagraph"/>
      </w:pPr>
      <w:r>
        <w:rPr>
          <w:rFonts w:hint="eastAsia" w:ascii="Times New Roman" w:hAnsi="Times New Roman" w:eastAsia="FangSong" w:cs="Times New Roman"/>
        </w:rPr>
        <w:t>用波长为</w:t>
      </w:r>
      <w:r>
        <w:rPr>
          <w:rFonts w:hint="eastAsia" w:ascii="Times New Roman" w:hAnsi="Times New Roman" w:eastAsia="Times New Roman" w:cs="Times New Roman"/>
        </w:rPr>
        <w:t>1.00</w:t>
      </w:r>
      <w:r>
        <w:rPr>
          <w:rFonts w:ascii="Times New Roman" w:hAnsi="Times New Roman" w:eastAsia="Times New Roman" w:cs="Times New Roman"/>
        </w:rPr>
        <w:t xml:space="preserve"> </w:t>
      </w:r>
      <w:r>
        <w:rPr>
          <w:rFonts w:hint="eastAsia" w:ascii="Times New Roman" w:hAnsi="Times New Roman" w:eastAsia="Times New Roman" w:cs="Times New Roman"/>
        </w:rPr>
        <w:t>cm</w:t>
      </w:r>
      <w:r>
        <w:rPr>
          <w:rFonts w:hint="eastAsia" w:ascii="Times New Roman" w:hAnsi="Times New Roman" w:eastAsia="FangSong" w:cs="Times New Roman"/>
        </w:rPr>
        <w:t>的微波进行一个自由基样品的电子顺磁共振测定</w:t>
      </w:r>
      <w:r>
        <w:rPr>
          <w:rFonts w:hint="eastAsia" w:ascii="Times New Roman" w:hAnsi="Times New Roman" w:eastAsia="Times New Roman" w:cs="Times New Roman"/>
        </w:rPr>
        <w:t>，</w:t>
      </w:r>
      <w:r>
        <w:rPr>
          <w:rFonts w:hint="eastAsia" w:ascii="Times New Roman" w:hAnsi="Times New Roman" w:eastAsia="FangSong" w:cs="Times New Roman"/>
        </w:rPr>
        <w:t>吸收峰出现的磁感应强度是多少</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 xml:space="preserve">解</w:t>
      </w:r>
      <w:r>
        <w:rPr>
          <w:rFonts w:ascii="Times New Roman" w:hAnsi="Times New Roman" w:eastAsia="Times New Roman" w:cs="Times New Roman"/>
        </w:rPr>
        <w:t xml:space="preserve"> </w:t>
      </w:r>
      <w:r>
        <w:rPr>
          <w:rFonts w:hint="eastAsia" w:ascii="Times New Roman" w:hAnsi="Times New Roman" w:eastAsia="FangSong" w:cs="Times New Roman"/>
        </w:rPr>
        <w:t xml:space="preserve">由于自由基中自由电子</w:t>
      </w:r>
      <w:r>
        <w:rPr>
          <w:rFonts w:ascii="Times New Roman" w:hAnsi="Times New Roman" w:eastAsia="Times New Roman" w:cs="Times New Roman"/>
        </w:rPr>
        <w:t xml:space="preserve"> g </w:t>
      </w:r>
      <w:r>
        <w:rPr>
          <w:rFonts w:hint="eastAsia" w:ascii="Times New Roman" w:hAnsi="Times New Roman" w:eastAsia="FangSong" w:cs="Times New Roman"/>
        </w:rPr>
        <w:t xml:space="preserve">值为</w:t>
      </w:r>
      <w:r>
        <w:rPr>
          <w:rFonts w:ascii="Times New Roman" w:hAnsi="Times New Roman" w:eastAsia="Times New Roman" w:cs="Times New Roman"/>
        </w:rPr>
        <w:t xml:space="preserve"> 2.0023, </w:t>
      </w:r>
      <w:r>
        <w:rPr>
          <w:rFonts w:hint="eastAsia" w:ascii="Times New Roman" w:hAnsi="Times New Roman" w:eastAsia="FangSong" w:cs="Times New Roman"/>
        </w:rPr>
        <w:t xml:space="preserve">可得</w:t>
      </w:r>
    </w:p>
    <w:p>
      <w:pPr>
        <w:pStyle w:val="BodyText"/>
      </w:pPr>
      <m:oMathPara>
        <m:oMathParaPr>
          <m:jc m:val="center"/>
          <m:ctrlPr>
            <w:rPr>
              <w:sz w:val="28"/>
              <w:szCs w:val="28"/>
            </w:rPr>
          </m:ctrlPr>
        </m:oMathParaPr>
        <m:oMath>
          <m:eqArr>
            <m:e>
              <m:r>
                <m:t>B</m:t>
              </m:r>
              <m:r>
                <m:rPr>
                  <m:sty m:val="p"/>
                </m:rPr>
                <m:t>=</m:t>
              </m:r>
              <m:f>
                <m:fPr>
                  <m:type m:val="bar"/>
                </m:fPr>
                <m:num>
                  <m:r>
                    <m:t>h</m:t>
                  </m:r>
                  <m:r>
                    <m:t>ν</m:t>
                  </m:r>
                </m:num>
                <m:den>
                  <m:r>
                    <m:t>g</m:t>
                  </m:r>
                  <m:sSub>
                    <m:e>
                      <m:r>
                        <m:t>β</m:t>
                      </m:r>
                    </m:e>
                    <m:sub>
                      <m:r>
                        <m:rPr>
                          <m:sty m:val="p"/>
                        </m:rPr>
                        <m:t>e</m:t>
                      </m:r>
                    </m:sub>
                  </m:sSub>
                </m:den>
              </m:f>
              <m:r>
                <m:t>&amp;</m:t>
              </m:r>
              <m:r>
                <m:rPr>
                  <m:sty m:val="p"/>
                </m:rPr>
                <m:t>=</m:t>
              </m:r>
              <m:f>
                <m:fPr>
                  <m:type m:val="bar"/>
                </m:fPr>
                <m:num>
                  <m:r>
                    <m:t>h</m:t>
                  </m:r>
                  <m:r>
                    <m:t>c</m:t>
                  </m:r>
                </m:num>
                <m:den>
                  <m:r>
                    <m:t>g</m:t>
                  </m:r>
                  <m:sSub>
                    <m:e>
                      <m:r>
                        <m:t>β</m:t>
                      </m:r>
                    </m:e>
                    <m:sub>
                      <m:r>
                        <m:rPr>
                          <m:sty m:val="p"/>
                        </m:rPr>
                        <m:t>e</m:t>
                      </m:r>
                    </m:sub>
                  </m:sSub>
                  <m:r>
                    <m:t>λ</m:t>
                  </m:r>
                </m:den>
              </m:f>
              <m:r>
                <m:rPr>
                  <m:sty m:val="p"/>
                </m:rPr>
                <m:t>=</m:t>
              </m:r>
              <m:f>
                <m:fPr>
                  <m:type m:val="bar"/>
                </m:fPr>
                <m:num>
                  <m:r>
                    <m:rPr>
                      <m:sty m:val="p"/>
                    </m:rPr>
                    <m:t>(</m:t>
                  </m:r>
                  <m:r>
                    <m:t>6</m:t>
                  </m:r>
                  <m:r>
                    <m:rPr>
                      <m:sty m:val="p"/>
                    </m:rPr>
                    <m:t>.</m:t>
                  </m:r>
                  <m:r>
                    <m:t>6</m:t>
                  </m:r>
                  <m:r>
                    <m:t>2</m:t>
                  </m:r>
                  <m:r>
                    <m:t>6</m:t>
                  </m:r>
                  <m:r>
                    <m:rPr>
                      <m:sty m:val="p"/>
                    </m:rPr>
                    <m:t>×</m:t>
                  </m:r>
                  <m:r>
                    <m:t>1</m:t>
                  </m:r>
                  <m:sSup>
                    <m:e>
                      <m:r>
                        <m:t>0</m:t>
                      </m:r>
                    </m:e>
                    <m:sup>
                      <m:r>
                        <m:rPr>
                          <m:sty m:val="p"/>
                        </m:rPr>
                        <m:t>−</m:t>
                      </m:r>
                      <m:r>
                        <m:t>3</m:t>
                      </m:r>
                      <m:r>
                        <m:t>4</m:t>
                      </m:r>
                    </m:sup>
                  </m:sSup>
                  <m:r>
                    <m:rPr>
                      <m:sty m:val="p"/>
                    </m:rPr>
                    <m:t>J</m:t>
                  </m:r>
                  <m:r>
                    <m:rPr>
                      <m:sty m:val="p"/>
                    </m:rPr>
                    <m:t>s</m:t>
                  </m:r>
                  <m:r>
                    <m:rPr>
                      <m:sty m:val="p"/>
                    </m:rPr>
                    <m:t>)</m:t>
                  </m:r>
                  <m:r>
                    <m:rPr>
                      <m:sty m:val="p"/>
                    </m:rPr>
                    <m:t>(</m:t>
                  </m:r>
                  <m:r>
                    <m:t>2</m:t>
                  </m:r>
                  <m:r>
                    <m:rPr>
                      <m:sty m:val="p"/>
                    </m:rPr>
                    <m:t>.</m:t>
                  </m:r>
                  <m:r>
                    <m:t>9</m:t>
                  </m:r>
                  <m:r>
                    <m:t>9</m:t>
                  </m:r>
                  <m:r>
                    <m:t>8</m:t>
                  </m:r>
                  <m:r>
                    <m:rPr>
                      <m:sty m:val="p"/>
                    </m:rPr>
                    <m:t>×</m:t>
                  </m:r>
                  <m:r>
                    <m:t>1</m:t>
                  </m:r>
                  <m:sSup>
                    <m:e>
                      <m:r>
                        <m:t>0</m:t>
                      </m:r>
                    </m:e>
                    <m:sup>
                      <m:r>
                        <m:t>1</m:t>
                      </m:r>
                      <m:r>
                        <m:t>0</m:t>
                      </m:r>
                    </m:sup>
                  </m:sSup>
                  <m:r>
                    <m:rPr>
                      <m:sty m:val="p"/>
                    </m:rPr>
                    <m:t>c</m:t>
                  </m:r>
                  <m:r>
                    <m:rPr>
                      <m:sty m:val="p"/>
                    </m:rPr>
                    <m:t>m</m:t>
                  </m:r>
                  <m:sSup>
                    <m:e>
                      <m:r>
                        <m:rPr>
                          <m:sty m:val="p"/>
                        </m:rPr>
                        <m:t>s</m:t>
                      </m:r>
                    </m:e>
                    <m:sup>
                      <m:r>
                        <m:rPr>
                          <m:sty m:val="p"/>
                        </m:rPr>
                        <m:t>−</m:t>
                      </m:r>
                      <m:r>
                        <m:t>1</m:t>
                      </m:r>
                    </m:sup>
                  </m:sSup>
                  <m:r>
                    <m:rPr>
                      <m:sty m:val="p"/>
                    </m:rPr>
                    <m:t>)</m:t>
                  </m:r>
                </m:num>
                <m:den>
                  <m:r>
                    <m:rPr>
                      <m:sty m:val="p"/>
                    </m:rPr>
                    <m:t>(</m:t>
                  </m:r>
                  <m:r>
                    <m:t>2</m:t>
                  </m:r>
                  <m:r>
                    <m:rPr>
                      <m:sty m:val="p"/>
                    </m:rPr>
                    <m:t>.</m:t>
                  </m:r>
                  <m:r>
                    <m:t>0</m:t>
                  </m:r>
                  <m:r>
                    <m:t>0</m:t>
                  </m:r>
                  <m:r>
                    <m:t>2</m:t>
                  </m:r>
                  <m:r>
                    <m:t>3</m:t>
                  </m:r>
                  <m:r>
                    <m:rPr>
                      <m:sty m:val="p"/>
                    </m:rPr>
                    <m:t>)</m:t>
                  </m:r>
                  <m:r>
                    <m:rPr>
                      <m:sty m:val="p"/>
                    </m:rPr>
                    <m:t>(</m:t>
                  </m:r>
                  <m:r>
                    <m:t>9</m:t>
                  </m:r>
                  <m:r>
                    <m:rPr>
                      <m:sty m:val="p"/>
                    </m:rPr>
                    <m:t>.</m:t>
                  </m:r>
                  <m:r>
                    <m:t>2</m:t>
                  </m:r>
                  <m:r>
                    <m:t>7</m:t>
                  </m:r>
                  <m:r>
                    <m:t>4</m:t>
                  </m:r>
                  <m:r>
                    <m:rPr>
                      <m:sty m:val="p"/>
                    </m:rPr>
                    <m:t>×</m:t>
                  </m:r>
                  <m:r>
                    <m:t>1</m:t>
                  </m:r>
                  <m:sSup>
                    <m:e>
                      <m:r>
                        <m:t>0</m:t>
                      </m:r>
                    </m:e>
                    <m:sup>
                      <m:r>
                        <m:rPr>
                          <m:sty m:val="p"/>
                        </m:rPr>
                        <m:t>−</m:t>
                      </m:r>
                      <m:r>
                        <m:t>2</m:t>
                      </m:r>
                      <m:r>
                        <m:t>4</m:t>
                      </m:r>
                    </m:sup>
                  </m:sSup>
                  <m:sSup>
                    <m:e>
                      <m:r>
                        <m:rPr>
                          <m:sty m:val="p"/>
                        </m:rPr>
                        <m:t>J</m:t>
                      </m:r>
                      <m:r>
                        <m:rPr>
                          <m:sty m:val="p"/>
                        </m:rPr>
                        <m:t>T</m:t>
                      </m:r>
                    </m:e>
                    <m:sup>
                      <m:r>
                        <m:rPr>
                          <m:sty m:val="p"/>
                        </m:rPr>
                        <m:t>−</m:t>
                      </m:r>
                      <m:r>
                        <m:t>1</m:t>
                      </m:r>
                    </m:sup>
                  </m:sSup>
                  <m:r>
                    <m:rPr>
                      <m:sty m:val="p"/>
                    </m:rPr>
                    <m:t>)</m:t>
                  </m:r>
                  <m:r>
                    <m:rPr>
                      <m:sty m:val="p"/>
                    </m:rPr>
                    <m:t>(</m:t>
                  </m:r>
                  <m:r>
                    <m:t>1</m:t>
                  </m:r>
                  <m:r>
                    <m:rPr>
                      <m:sty m:val="p"/>
                    </m:rPr>
                    <m:t>.</m:t>
                  </m:r>
                  <m:r>
                    <m:t>0</m:t>
                  </m:r>
                  <m:r>
                    <m:t>0</m:t>
                  </m:r>
                  <m:r>
                    <m:rPr>
                      <m:sty m:val="p"/>
                    </m:rPr>
                    <m:t>c</m:t>
                  </m:r>
                  <m:r>
                    <m:rPr>
                      <m:sty m:val="p"/>
                    </m:rPr>
                    <m:t>m</m:t>
                  </m:r>
                  <m:r>
                    <m:rPr>
                      <m:sty m:val="p"/>
                    </m:rPr>
                    <m:t>)</m:t>
                  </m:r>
                </m:den>
              </m:f>
            </m:e>
            <m:e>
              <m:r>
                <m:t>&amp;</m:t>
              </m:r>
              <m:r>
                <m:rPr>
                  <m:sty m:val="p"/>
                </m:rPr>
                <m:t>=</m:t>
              </m:r>
              <m:r>
                <m:t>1</m:t>
              </m:r>
              <m:r>
                <m:rPr>
                  <m:sty m:val="p"/>
                </m:rPr>
                <m:t>.</m:t>
              </m:r>
              <m:r>
                <m:t>0</m:t>
              </m:r>
              <m:r>
                <m:t>7</m:t>
              </m:r>
              <m:r>
                <m:rPr>
                  <m:sty m:val="p"/>
                </m:rPr>
                <m:t>T</m:t>
              </m:r>
            </m:e>
          </m:eqArr>
        </m:oMath>
      </m:oMathPara>
    </w:p>
    <w:p>
      <w:pPr>
        <w:spacing w:before="160" w:after="80"/>
      </w:pPr>
      <w:r>
        <w:pict>
          <v:rect style="width:0;height:1.5pt" o:hralign="center" o:hrstd="t" o:hr="t"/>
        </w:pict>
      </w:r>
    </w:p>
    <w:bookmarkEnd w:id="806"/>
    <w:bookmarkStart w:id="807" w:name="习题6.29"/>
    <w:p>
      <w:pPr>
        <w:pStyle w:val="Heading2"/>
        <w:spacing w:before="280" w:after="120"/>
      </w:pPr>
      <w:r>
        <w:rPr>
          <w:rFonts w:ascii="Times New Roman" w:hAnsi="Times New Roman" w:eastAsia="Times New Roman" w:cs="Times New Roman"/>
        </w:rPr>
        <w:t xml:space="preserve">4.249 </w:t>
      </w:r>
      <w:r>
        <w:rPr>
          <w:rFonts w:hint="eastAsia" w:ascii="Times New Roman" w:hAnsi="Times New Roman" w:eastAsia="SimHei" w:cs="Times New Roman"/>
        </w:rPr>
        <w:t>习题</w:t>
      </w:r>
      <w:r>
        <w:rPr>
          <w:rFonts w:hint="eastAsia" w:ascii="Times New Roman" w:hAnsi="Times New Roman" w:eastAsia="Times New Roman" w:cs="Times New Roman"/>
        </w:rPr>
        <w:t>6.29</w:t>
      </w:r>
    </w:p>
    <w:p>
      <w:pPr>
        <w:pStyle w:val="FirstParagraph"/>
      </w:pPr>
      <w:r>
        <w:rPr>
          <w:rFonts w:hint="eastAsia" w:ascii="Times New Roman" w:hAnsi="Times New Roman" w:eastAsia="FangSong" w:cs="Times New Roman"/>
        </w:rPr>
        <w:t>用</w:t>
      </w:r>
      <w:r>
        <w:rPr>
          <w:rFonts w:hint="eastAsia" w:ascii="Times New Roman" w:hAnsi="Times New Roman" w:eastAsia="Times New Roman" w:cs="Times New Roman"/>
        </w:rPr>
        <w:t>220</w:t>
      </w:r>
      <w:r>
        <w:rPr>
          <w:rFonts w:ascii="Times New Roman" w:hAnsi="Times New Roman" w:eastAsia="Times New Roman" w:cs="Times New Roman"/>
        </w:rPr>
        <w:t xml:space="preserve"> </w:t>
      </w:r>
      <w:r>
        <w:rPr>
          <w:rFonts w:hint="eastAsia" w:ascii="Times New Roman" w:hAnsi="Times New Roman" w:eastAsia="Times New Roman" w:cs="Times New Roman"/>
        </w:rPr>
        <w:t>MHz</w:t>
      </w:r>
      <w:r>
        <w:rPr>
          <w:rFonts w:hint="eastAsia" w:ascii="Times New Roman" w:hAnsi="Times New Roman" w:eastAsia="FangSong" w:cs="Times New Roman"/>
        </w:rPr>
        <w:t>进行质子</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p>
          <m:e>
            <m:r>
              <m:t>​</m:t>
            </m:r>
          </m:e>
          <m:sup>
            <m:r>
              <m:t>1</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H)</w:t>
      </w:r>
      <w:r>
        <w:rPr>
          <w:rFonts w:hint="eastAsia" w:ascii="Times New Roman" w:hAnsi="Times New Roman" w:eastAsia="FangSong" w:cs="Times New Roman"/>
        </w:rPr>
        <w:t>核磁共振实验</w:t>
      </w:r>
      <w:r>
        <w:rPr>
          <w:rFonts w:hint="eastAsia" w:ascii="Times New Roman" w:hAnsi="Times New Roman" w:eastAsia="Times New Roman" w:cs="Times New Roman"/>
        </w:rPr>
        <w:t>，</w:t>
      </w:r>
      <w:r>
        <w:rPr>
          <w:rFonts w:hint="eastAsia" w:ascii="Times New Roman" w:hAnsi="Times New Roman" w:eastAsia="FangSong" w:cs="Times New Roman"/>
        </w:rPr>
        <w:t>磁感应强度</w:t>
      </w:r>
      <w:r>
        <w:rPr>
          <w:rFonts w:hint="eastAsia" w:ascii="Times New Roman" w:hAnsi="Times New Roman" w:eastAsia="Times New Roman" w:cs="Times New Roman"/>
        </w:rPr>
        <w:t>(B)</w:t>
      </w:r>
      <w:r>
        <w:rPr>
          <w:rFonts w:hint="eastAsia" w:ascii="Times New Roman" w:hAnsi="Times New Roman" w:eastAsia="FangSong" w:cs="Times New Roman"/>
        </w:rPr>
        <w:t>应为多少</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m:oMathPara>
        <m:oMathParaPr>
          <m:jc m:val="center"/>
          <m:ctrlPr>
            <w:rPr>
              <w:sz w:val="28"/>
              <w:szCs w:val="28"/>
            </w:rPr>
          </m:ctrlPr>
        </m:oMathParaPr>
        <m:oMath>
          <m:eqArr>
            <m:e>
              <m:r>
                <m:t>&amp;</m:t>
              </m:r>
              <m:r>
                <m:t>ν</m:t>
              </m:r>
              <m:r>
                <m:rPr>
                  <m:sty m:val="p"/>
                </m:rPr>
                <m:t>=</m:t>
              </m:r>
              <m:f>
                <m:fPr>
                  <m:type m:val="bar"/>
                </m:fPr>
                <m:num>
                  <m:r>
                    <m:rPr>
                      <m:sty m:val="p"/>
                    </m:rPr>
                    <m:t>|</m:t>
                  </m:r>
                  <m:r>
                    <m:rPr>
                      <m:sty m:val="p"/>
                    </m:rPr>
                    <m:t>Δ</m:t>
                  </m:r>
                  <m:r>
                    <m:t>E</m:t>
                  </m:r>
                  <m:r>
                    <m:rPr>
                      <m:sty m:val="p"/>
                    </m:rPr>
                    <m:t>|</m:t>
                  </m:r>
                </m:num>
                <m:den>
                  <m:r>
                    <m:t>h</m:t>
                  </m:r>
                </m:den>
              </m:f>
              <m:r>
                <m:rPr>
                  <m:sty m:val="p"/>
                </m:rPr>
                <m:t>=</m:t>
              </m:r>
              <m:f>
                <m:fPr>
                  <m:type m:val="bar"/>
                </m:fPr>
                <m:num>
                  <m:sSub>
                    <m:e>
                      <m:r>
                        <m:t>g</m:t>
                      </m:r>
                    </m:e>
                    <m:sub>
                      <m:r>
                        <m:rPr>
                          <m:sty m:val="p"/>
                        </m:rPr>
                        <m:t>N</m:t>
                      </m:r>
                    </m:sub>
                  </m:sSub>
                  <m:sSub>
                    <m:e>
                      <m:r>
                        <m:t>β</m:t>
                      </m:r>
                    </m:e>
                    <m:sub>
                      <m:r>
                        <m:rPr>
                          <m:sty m:val="p"/>
                        </m:rPr>
                        <m:t>N</m:t>
                      </m:r>
                    </m:sub>
                  </m:sSub>
                  <m:r>
                    <m:t>B</m:t>
                  </m:r>
                </m:num>
                <m:den>
                  <m:r>
                    <m:t>h</m:t>
                  </m:r>
                </m:den>
              </m:f>
            </m:e>
            <m:e>
              <m:r>
                <m:t>&amp;</m:t>
              </m:r>
              <m:r>
                <m:t>B</m:t>
              </m:r>
              <m:r>
                <m:rPr>
                  <m:sty m:val="p"/>
                </m:rPr>
                <m:t>=</m:t>
              </m:r>
              <m:f>
                <m:fPr>
                  <m:type m:val="bar"/>
                </m:fPr>
                <m:num>
                  <m:r>
                    <m:t>h</m:t>
                  </m:r>
                  <m:r>
                    <m:t>ν</m:t>
                  </m:r>
                </m:num>
                <m:den>
                  <m:sSub>
                    <m:e>
                      <m:r>
                        <m:t>g</m:t>
                      </m:r>
                    </m:e>
                    <m:sub>
                      <m:r>
                        <m:rPr>
                          <m:sty m:val="p"/>
                        </m:rPr>
                        <m:t>N</m:t>
                      </m:r>
                    </m:sub>
                  </m:sSub>
                  <m:sSub>
                    <m:e>
                      <m:r>
                        <m:t>β</m:t>
                      </m:r>
                    </m:e>
                    <m:sub>
                      <m:r>
                        <m:rPr>
                          <m:sty m:val="p"/>
                        </m:rPr>
                        <m:t>N</m:t>
                      </m:r>
                    </m:sub>
                  </m:sSub>
                </m:den>
              </m:f>
              <m:r>
                <m:rPr>
                  <m:sty m:val="p"/>
                </m:rPr>
                <m:t>=</m:t>
              </m:r>
              <m:f>
                <m:fPr>
                  <m:type m:val="bar"/>
                </m:fPr>
                <m:num>
                  <m:r>
                    <m:t>6.626</m:t>
                  </m:r>
                  <m:r>
                    <m:rPr>
                      <m:sty m:val="p"/>
                    </m:rPr>
                    <m:t>×</m:t>
                  </m:r>
                  <m:sSup>
                    <m:e>
                      <m:r>
                        <m:t>10</m:t>
                      </m:r>
                    </m:e>
                    <m:sup>
                      <m:r>
                        <m:rPr>
                          <m:sty m:val="p"/>
                        </m:rPr>
                        <m:t>−</m:t>
                      </m:r>
                      <m:r>
                        <m:t>34</m:t>
                      </m:r>
                    </m:sup>
                  </m:sSup>
                  <m:r>
                    <m:rPr>
                      <m:sty m:val="p"/>
                    </m:rPr>
                    <m:t>J</m:t>
                  </m:r>
                  <m:r>
                    <m:rPr>
                      <m:sty m:val="p"/>
                    </m:rPr>
                    <m:t>s</m:t>
                  </m:r>
                  <m:r>
                    <m:rPr>
                      <m:sty m:val="p"/>
                    </m:rPr>
                    <m:t>×</m:t>
                  </m:r>
                  <m:r>
                    <m:t>220</m:t>
                  </m:r>
                  <m:r>
                    <m:rPr>
                      <m:sty m:val="p"/>
                    </m:rPr>
                    <m:t>×</m:t>
                  </m:r>
                  <m:sSup>
                    <m:e>
                      <m:r>
                        <m:t>10</m:t>
                      </m:r>
                    </m:e>
                    <m:sup>
                      <m:r>
                        <m:t>6</m:t>
                      </m:r>
                    </m:sup>
                  </m:sSup>
                  <m:sSup>
                    <m:e>
                      <m:r>
                        <m:rPr>
                          <m:sty m:val="p"/>
                        </m:rPr>
                        <m:t>s</m:t>
                      </m:r>
                    </m:e>
                    <m:sup>
                      <m:r>
                        <m:rPr>
                          <m:sty m:val="p"/>
                        </m:rPr>
                        <m:t>−</m:t>
                      </m:r>
                      <m:r>
                        <m:t>1</m:t>
                      </m:r>
                    </m:sup>
                  </m:sSup>
                </m:num>
                <m:den>
                  <m:r>
                    <m:t>5.586</m:t>
                  </m:r>
                  <m:r>
                    <m:rPr>
                      <m:sty m:val="p"/>
                    </m:rPr>
                    <m:t>×</m:t>
                  </m:r>
                  <m:r>
                    <m:t>5.051</m:t>
                  </m:r>
                  <m:r>
                    <m:rPr>
                      <m:sty m:val="p"/>
                    </m:rPr>
                    <m:t>×</m:t>
                  </m:r>
                  <m:sSup>
                    <m:e>
                      <m:r>
                        <m:t>10</m:t>
                      </m:r>
                    </m:e>
                    <m:sup>
                      <m:r>
                        <m:rPr>
                          <m:sty m:val="p"/>
                        </m:rPr>
                        <m:t>−</m:t>
                      </m:r>
                      <m:r>
                        <m:t>27</m:t>
                      </m:r>
                    </m:sup>
                  </m:sSup>
                  <m:sSup>
                    <m:e>
                      <m:r>
                        <m:rPr>
                          <m:sty m:val="p"/>
                        </m:rPr>
                        <m:t>J</m:t>
                      </m:r>
                      <m:r>
                        <m:rPr>
                          <m:sty m:val="p"/>
                        </m:rPr>
                        <m:t>T</m:t>
                      </m:r>
                    </m:e>
                    <m:sup>
                      <m:r>
                        <m:rPr>
                          <m:sty m:val="p"/>
                        </m:rPr>
                        <m:t>−</m:t>
                      </m:r>
                      <m:r>
                        <m:t>1</m:t>
                      </m:r>
                    </m:sup>
                  </m:sSup>
                </m:den>
              </m:f>
              <m:r>
                <m:rPr>
                  <m:sty m:val="p"/>
                </m:rPr>
                <m:t>=</m:t>
              </m:r>
              <m:r>
                <m:t>5.17</m:t>
              </m:r>
              <m:r>
                <m:rPr>
                  <m:sty m:val="p"/>
                </m:rPr>
                <m:t>T</m:t>
              </m:r>
            </m:e>
          </m:eqArr>
        </m:oMath>
      </m:oMathPara>
    </w:p>
    <w:p>
      <w:pPr>
        <w:spacing w:before="160" w:after="80"/>
      </w:pPr>
      <w:r>
        <w:pict>
          <v:rect style="width:0;height:1.5pt" o:hralign="center" o:hrstd="t" o:hr="t"/>
        </w:pict>
      </w:r>
    </w:p>
    <w:bookmarkEnd w:id="807"/>
    <w:bookmarkStart w:id="808" w:name="习题6.30"/>
    <w:p>
      <w:pPr>
        <w:pStyle w:val="Heading2"/>
        <w:spacing w:before="280" w:after="120"/>
      </w:pPr>
      <w:r>
        <w:rPr>
          <w:rFonts w:ascii="Times New Roman" w:hAnsi="Times New Roman" w:eastAsia="Times New Roman" w:cs="Times New Roman"/>
        </w:rPr>
        <w:t xml:space="preserve">4.250 </w:t>
      </w:r>
      <w:r>
        <w:rPr>
          <w:rFonts w:hint="eastAsia" w:ascii="Times New Roman" w:hAnsi="Times New Roman" w:eastAsia="SimHei" w:cs="Times New Roman"/>
        </w:rPr>
        <w:t>习题</w:t>
      </w:r>
      <w:r>
        <w:rPr>
          <w:rFonts w:hint="eastAsia" w:ascii="Times New Roman" w:hAnsi="Times New Roman" w:eastAsia="Times New Roman" w:cs="Times New Roman"/>
        </w:rPr>
        <w:t>6.30</w:t>
      </w:r>
    </w:p>
    <w:p>
      <w:pPr>
        <w:pStyle w:val="FirstParagraph"/>
      </w:pPr>
      <w:r>
        <w:rPr>
          <w:rFonts w:hint="eastAsia" w:ascii="Times New Roman" w:hAnsi="Times New Roman" w:eastAsia="FangSong" w:cs="Times New Roman"/>
        </w:rPr>
        <w:t xml:space="preserve">解释在</w:t>
      </w:r>
      <w:r>
        <w:rPr>
          <w:rFonts w:ascii="Times New Roman" w:hAnsi="Times New Roman" w:eastAsia="Times New Roman" w:cs="Times New Roman"/>
        </w:rPr>
        <w:t xml:space="preserve"> NMR </w:t>
      </w:r>
      <w:r>
        <w:rPr>
          <w:rFonts w:hint="eastAsia" w:ascii="Times New Roman" w:hAnsi="Times New Roman" w:eastAsia="FangSong" w:cs="Times New Roman"/>
        </w:rPr>
        <w:t>法中</w:t>
      </w:r>
      <w:r>
        <w:rPr>
          <w:rFonts w:hint="eastAsia" w:ascii="Times New Roman" w:hAnsi="Times New Roman" w:eastAsia="Times New Roman" w:cs="Times New Roman"/>
        </w:rPr>
        <w:t>，</w:t>
      </w:r>
      <w:r>
        <w:rPr>
          <w:rFonts w:hint="eastAsia" w:ascii="Times New Roman" w:hAnsi="Times New Roman" w:eastAsia="FangSong" w:cs="Times New Roman"/>
        </w:rPr>
        <w:t>化学位移的产生原因和定义</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 xml:space="preserve">解</w:t>
      </w:r>
      <w:r>
        <w:rPr>
          <w:rFonts w:ascii="Times New Roman" w:hAnsi="Times New Roman" w:eastAsia="Times New Roman" w:cs="Times New Roman"/>
        </w:rPr>
        <w:t xml:space="preserve"> </w:t>
      </w:r>
      <w:r>
        <w:rPr>
          <w:rFonts w:hint="eastAsia" w:ascii="Times New Roman" w:hAnsi="Times New Roman" w:eastAsia="FangSong" w:cs="Times New Roman"/>
        </w:rPr>
        <w:t xml:space="preserve">按照式</w:t>
      </w:r>
      <w:r>
        <w:rPr>
          <w:rFonts w:ascii="Times New Roman" w:hAnsi="Times New Roman" w:eastAsia="Times New Roman" w:cs="Times New Roman"/>
        </w:rPr>
        <w:t xml:space="preserve"> </w:t>
      </w:r>
      <m:oMath>
        <m:oMathPr>
          <m:ctrlPr>
            <w:rPr>
              <w:sz w:val="28"/>
              <w:szCs w:val="28"/>
            </w:rPr>
          </m:ctrlPr>
        </m:oMathPr>
        <m:r>
          <m:t>ν</m:t>
        </m:r>
        <m:r>
          <m:rPr>
            <m:sty m:val="p"/>
          </m:rPr>
          <m:t>=</m:t>
        </m:r>
        <m:f>
          <m:fPr>
            <m:type m:val="bar"/>
          </m:fPr>
          <m:num>
            <m:sSub>
              <m:e>
                <m:r>
                  <m:t>g</m:t>
                </m:r>
              </m:e>
              <m:sub>
                <m:r>
                  <m:rPr>
                    <m:sty m:val="p"/>
                  </m:rPr>
                  <m:t>N</m:t>
                </m:r>
              </m:sub>
            </m:sSub>
            <m:sSub>
              <m:e>
                <m:r>
                  <m:t>β</m:t>
                </m:r>
              </m:e>
              <m:sub>
                <m:r>
                  <m:rPr>
                    <m:sty m:val="p"/>
                  </m:rPr>
                  <m:t>N</m:t>
                </m:r>
              </m:sub>
            </m:sSub>
            <m:r>
              <m:t>B</m:t>
            </m:r>
          </m:num>
          <m:den>
            <m:r>
              <m:t>h</m:t>
            </m:r>
          </m:den>
        </m:f>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对于同一种原子核</w:t>
      </w:r>
      <w:r>
        <w:rPr>
          <w:rFonts w:hint="eastAsia" w:ascii="Times New Roman" w:hAnsi="Times New Roman" w:eastAsia="Times New Roman" w:cs="Times New Roman"/>
        </w:rPr>
        <w:t>，</w:t>
      </w:r>
      <w:r>
        <w:rPr>
          <w:rFonts w:hint="eastAsia" w:ascii="Times New Roman" w:hAnsi="Times New Roman" w:eastAsia="FangSong" w:cs="Times New Roman"/>
        </w:rPr>
        <w:t>若固定磁感应强度</w:t>
      </w:r>
      <w:r>
        <w:rPr>
          <w:rFonts w:hint="eastAsia" w:ascii="Times New Roman" w:hAnsi="Times New Roman" w:eastAsia="Times New Roman" w:cs="Times New Roman"/>
        </w:rPr>
        <w:t>，</w:t>
      </w:r>
      <w:r>
        <w:rPr>
          <w:rFonts w:hint="eastAsia" w:ascii="Times New Roman" w:hAnsi="Times New Roman" w:eastAsia="FangSong" w:cs="Times New Roman"/>
        </w:rPr>
        <w:t>则共振频率是一定的</w:t>
      </w:r>
      <w:r>
        <w:rPr>
          <w:rFonts w:hint="eastAsia" w:ascii="Times New Roman" w:hAnsi="Times New Roman" w:eastAsia="Times New Roman" w:cs="Times New Roman"/>
        </w:rPr>
        <w:t>。</w:t>
      </w:r>
      <w:r>
        <w:rPr>
          <w:rFonts w:hint="eastAsia" w:ascii="Times New Roman" w:hAnsi="Times New Roman" w:eastAsia="FangSong" w:cs="Times New Roman"/>
        </w:rPr>
        <w:t>但实际情况并非完全如此</w:t>
      </w:r>
      <w:r>
        <w:rPr>
          <w:rFonts w:hint="eastAsia" w:ascii="Times New Roman" w:hAnsi="Times New Roman" w:eastAsia="Times New Roman" w:cs="Times New Roman"/>
        </w:rPr>
        <w:t>。</w:t>
      </w:r>
      <w:r>
        <w:rPr>
          <w:rFonts w:hint="eastAsia" w:ascii="Times New Roman" w:hAnsi="Times New Roman" w:eastAsia="FangSong" w:cs="Times New Roman"/>
        </w:rPr>
        <w:t>同一种核</w:t>
      </w:r>
      <w:r>
        <w:rPr>
          <w:rFonts w:hint="eastAsia" w:ascii="Times New Roman" w:hAnsi="Times New Roman" w:eastAsia="Times New Roman" w:cs="Times New Roman"/>
        </w:rPr>
        <w:t>，</w:t>
      </w:r>
      <w:r>
        <w:rPr>
          <w:rFonts w:hint="eastAsia" w:ascii="Times New Roman" w:hAnsi="Times New Roman" w:eastAsia="FangSong" w:cs="Times New Roman"/>
        </w:rPr>
        <w:t>由于所处的化学环境不同</w:t>
      </w:r>
      <w:r>
        <w:rPr>
          <w:rFonts w:hint="eastAsia" w:ascii="Times New Roman" w:hAnsi="Times New Roman" w:eastAsia="Times New Roman" w:cs="Times New Roman"/>
        </w:rPr>
        <w:t>，</w:t>
      </w:r>
      <w:r>
        <w:rPr>
          <w:rFonts w:hint="eastAsia" w:ascii="Times New Roman" w:hAnsi="Times New Roman" w:eastAsia="FangSong" w:cs="Times New Roman"/>
        </w:rPr>
        <w:t>核磁共振频率</w:t>
      </w:r>
      <w:r>
        <w:rPr>
          <w:rFonts w:hint="eastAsia" w:ascii="Times New Roman" w:hAnsi="Times New Roman" w:eastAsia="Times New Roman" w:cs="Times New Roman"/>
        </w:rPr>
        <w:t>（</w:t>
      </w:r>
      <w:r>
        <w:rPr>
          <w:rFonts w:hint="eastAsia" w:ascii="Times New Roman" w:hAnsi="Times New Roman" w:eastAsia="FangSong" w:cs="Times New Roman"/>
        </w:rPr>
        <w:t>或吸收峰的位置</w:t>
      </w:r>
      <w:r>
        <w:rPr>
          <w:rFonts w:hint="eastAsia" w:ascii="Times New Roman" w:hAnsi="Times New Roman" w:eastAsia="Times New Roman" w:cs="Times New Roman"/>
        </w:rPr>
        <w:t>）</w:t>
      </w:r>
      <w:r>
        <w:rPr>
          <w:rFonts w:hint="eastAsia" w:ascii="Times New Roman" w:hAnsi="Times New Roman" w:eastAsia="FangSong" w:cs="Times New Roman"/>
        </w:rPr>
        <w:t>有所变化</w:t>
      </w:r>
      <w:r>
        <w:rPr>
          <w:rFonts w:hint="eastAsia" w:ascii="Times New Roman" w:hAnsi="Times New Roman" w:eastAsia="Times New Roman" w:cs="Times New Roman"/>
        </w:rPr>
        <w:t>，</w:t>
      </w:r>
      <w:r>
        <w:rPr>
          <w:rFonts w:hint="eastAsia" w:ascii="Times New Roman" w:hAnsi="Times New Roman" w:eastAsia="FangSong" w:cs="Times New Roman"/>
        </w:rPr>
        <w:t>此即化学位移</w:t>
      </w:r>
      <w:r>
        <w:rPr>
          <w:rFonts w:hint="eastAsia" w:ascii="Times New Roman" w:hAnsi="Times New Roman" w:eastAsia="Times New Roman" w:cs="Times New Roman"/>
        </w:rPr>
        <w:t>。</w:t>
      </w:r>
      <w:r>
        <w:rPr>
          <w:rFonts w:hint="eastAsia" w:ascii="Times New Roman" w:hAnsi="Times New Roman" w:eastAsia="FangSong" w:cs="Times New Roman"/>
        </w:rPr>
        <w:t>核</w:t>
      </w:r>
      <w:r>
        <w:rPr>
          <w:rFonts w:ascii="Times New Roman" w:hAnsi="Times New Roman" w:eastAsia="Times New Roman" w:cs="Times New Roman"/>
        </w:rPr>
        <w:t xml:space="preserve"> </w:t>
      </w:r>
      <m:oMath>
        <m:r>
          <m:t>i</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的化学位移定义式为</w:t>
      </w:r>
    </w:p>
    <w:p>
      <w:pPr>
        <w:pStyle w:val="BodyText"/>
      </w:pPr>
      <m:oMathPara>
        <m:oMathParaPr>
          <m:jc m:val="center"/>
          <m:ctrlPr>
            <w:rPr>
              <w:sz w:val="28"/>
              <w:szCs w:val="28"/>
            </w:rPr>
          </m:ctrlPr>
        </m:oMathParaPr>
        <m:oMath>
          <m:sSub>
            <m:e>
              <m:r>
                <m:t>δ</m:t>
              </m:r>
            </m:e>
            <m:sub>
              <m:r>
                <m:t>i</m:t>
              </m:r>
            </m:sub>
          </m:sSub>
          <m:r>
            <m:rPr>
              <m:sty m:val="p"/>
            </m:rPr>
            <m:t>=</m:t>
          </m:r>
          <m:f>
            <m:fPr>
              <m:type m:val="bar"/>
            </m:fPr>
            <m:num>
              <m:sSub>
                <m:e>
                  <m:r>
                    <m:t>B</m:t>
                  </m:r>
                </m:e>
                <m:sub>
                  <m:r>
                    <m:rPr>
                      <m:sty m:val="p"/>
                    </m:rPr>
                    <m:t>参</m:t>
                  </m:r>
                </m:sub>
              </m:sSub>
              <m:r>
                <m:rPr>
                  <m:sty m:val="p"/>
                </m:rPr>
                <m:t>−</m:t>
              </m:r>
              <m:sSub>
                <m:e>
                  <m:r>
                    <m:t>B</m:t>
                  </m:r>
                </m:e>
                <m:sub>
                  <m:r>
                    <m:t>i</m:t>
                  </m:r>
                </m:sub>
              </m:sSub>
            </m:num>
            <m:den>
              <m:sSub>
                <m:e>
                  <m:r>
                    <m:t>B</m:t>
                  </m:r>
                </m:e>
                <m:sub>
                  <m:r>
                    <m:rPr>
                      <m:sty m:val="p"/>
                    </m:rPr>
                    <m:t>参</m:t>
                  </m:r>
                </m:sub>
              </m:sSub>
            </m:den>
          </m:f>
          <m:r>
            <m:rPr>
              <m:sty m:val="p"/>
            </m:rPr>
            <m:t>×</m:t>
          </m:r>
          <m:r>
            <m:t>1</m:t>
          </m:r>
          <m:sSup>
            <m:e>
              <m:r>
                <m:t>0</m:t>
              </m:r>
            </m:e>
            <m:sup>
              <m:r>
                <m:t>6</m:t>
              </m:r>
            </m:sup>
          </m:sSup>
        </m:oMath>
      </m:oMathPara>
    </w:p>
    <w:p>
      <w:pPr>
        <w:pStyle w:val="FirstParagraph"/>
      </w:pPr>
      <w:r>
        <w:rPr>
          <w:rFonts w:hint="eastAsia" w:ascii="Times New Roman" w:hAnsi="Times New Roman" w:eastAsia="FangSong" w:cs="Times New Roman"/>
        </w:rPr>
        <w:t xml:space="preserve">式中</w:t>
      </w:r>
      <w:r>
        <w:rPr>
          <w:rFonts w:ascii="Times New Roman" w:hAnsi="Times New Roman" w:eastAsia="Times New Roman" w:cs="Times New Roman"/>
        </w:rPr>
        <w:t xml:space="preserve"> </w:t>
      </w:r>
      <m:oMath>
        <m:sSub>
          <m:e>
            <m:r>
              <m:t>B</m:t>
            </m:r>
          </m:e>
          <m:sub>
            <m:r>
              <m:t>参</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t>B</m:t>
            </m:r>
          </m:e>
          <m:sub>
            <m:r>
              <m:t>i</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分别是使参比核和核</w:t>
      </w:r>
      <w:r>
        <w:rPr>
          <w:rFonts w:ascii="Times New Roman" w:hAnsi="Times New Roman" w:eastAsia="Times New Roman" w:cs="Times New Roman"/>
        </w:rPr>
        <w:t xml:space="preserve"> i </w:t>
      </w:r>
      <w:r>
        <w:rPr>
          <w:rFonts w:hint="eastAsia" w:ascii="Times New Roman" w:hAnsi="Times New Roman" w:eastAsia="FangSong" w:cs="Times New Roman"/>
        </w:rPr>
        <w:t>产生磁共振跃迁吸收的外磁感应强度</w:t>
      </w:r>
      <w:r>
        <w:rPr>
          <w:rFonts w:hint="eastAsia" w:ascii="Times New Roman" w:hAnsi="Times New Roman" w:eastAsia="Times New Roman" w:cs="Times New Roman"/>
        </w:rPr>
        <w:t>。</w:t>
      </w:r>
      <w:r>
        <w:rPr>
          <w:rFonts w:hint="eastAsia" w:ascii="Times New Roman" w:hAnsi="Times New Roman" w:eastAsia="FangSong" w:cs="Times New Roman"/>
        </w:rPr>
        <w:t>定义式也可写作</w:t>
      </w:r>
    </w:p>
    <w:p>
      <w:pPr>
        <w:pStyle w:val="BodyText"/>
      </w:pPr>
      <m:oMathPara>
        <m:oMathParaPr>
          <m:jc m:val="center"/>
          <m:ctrlPr>
            <w:rPr>
              <w:sz w:val="28"/>
              <w:szCs w:val="28"/>
            </w:rPr>
          </m:ctrlPr>
        </m:oMathParaPr>
        <m:oMath>
          <m:sSub>
            <m:e>
              <m:r>
                <m:t>δ</m:t>
              </m:r>
            </m:e>
            <m:sub>
              <m:r>
                <m:t>i</m:t>
              </m:r>
            </m:sub>
          </m:sSub>
          <m:r>
            <m:rPr>
              <m:sty m:val="p"/>
            </m:rPr>
            <m:t>=</m:t>
          </m:r>
          <m:f>
            <m:fPr>
              <m:type m:val="bar"/>
            </m:fPr>
            <m:num>
              <m:r>
                <m:rPr>
                  <m:sty m:val="p"/>
                </m:rPr>
                <m:t>Δ</m:t>
              </m:r>
              <m:r>
                <m:t>ν</m:t>
              </m:r>
            </m:num>
            <m:den>
              <m:r>
                <m:t>ν</m:t>
              </m:r>
            </m:den>
          </m:f>
          <m:r>
            <m:rPr>
              <m:sty m:val="p"/>
            </m:rPr>
            <m:t>×</m:t>
          </m:r>
          <m:r>
            <m:t>1</m:t>
          </m:r>
          <m:sSup>
            <m:e>
              <m:r>
                <m:t>0</m:t>
              </m:r>
            </m:e>
            <m:sup>
              <m:r>
                <m:t>6</m:t>
              </m:r>
            </m:sup>
          </m:sSup>
          <m:r>
            <m:rPr>
              <m:sty m:val="p"/>
            </m:rPr>
            <m:t>=</m:t>
          </m:r>
          <m:f>
            <m:fPr>
              <m:type m:val="bar"/>
            </m:fPr>
            <m:num>
              <m:sSub>
                <m:e>
                  <m:r>
                    <m:t>ν</m:t>
                  </m:r>
                </m:e>
                <m:sub>
                  <m:r>
                    <m:t>i</m:t>
                  </m:r>
                </m:sub>
              </m:sSub>
              <m:r>
                <m:rPr>
                  <m:sty m:val="p"/>
                </m:rPr>
                <m:t>−</m:t>
              </m:r>
              <m:sSub>
                <m:e>
                  <m:r>
                    <m:t>ν</m:t>
                  </m:r>
                </m:e>
                <m:sub>
                  <m:r>
                    <m:rPr>
                      <m:sty m:val="p"/>
                    </m:rPr>
                    <m:t>参</m:t>
                  </m:r>
                </m:sub>
              </m:sSub>
            </m:num>
            <m:den>
              <m:sSub>
                <m:e>
                  <m:r>
                    <m:t>ν</m:t>
                  </m:r>
                </m:e>
                <m:sub>
                  <m:r>
                    <m:rPr>
                      <m:sty m:val="p"/>
                    </m:rPr>
                    <m:t>参</m:t>
                  </m:r>
                </m:sub>
              </m:sSub>
            </m:den>
          </m:f>
          <m:r>
            <m:rPr>
              <m:sty m:val="p"/>
            </m:rPr>
            <m:t>×</m:t>
          </m:r>
          <m:r>
            <m:t>1</m:t>
          </m:r>
          <m:sSup>
            <m:e>
              <m:r>
                <m:t>0</m:t>
              </m:r>
            </m:e>
            <m:sup>
              <m:r>
                <m:t>6</m:t>
              </m:r>
            </m:sup>
          </m:sSup>
        </m:oMath>
      </m:oMathPara>
    </w:p>
    <w:p>
      <w:pPr>
        <w:pStyle w:val="FirstParagraph"/>
      </w:pPr>
      <w:r>
        <w:rPr>
          <w:rFonts w:hint="eastAsia" w:ascii="Times New Roman" w:hAnsi="Times New Roman" w:eastAsia="FangSong" w:cs="Times New Roman"/>
        </w:rPr>
        <w:t xml:space="preserve">式中</w:t>
      </w:r>
      <w:r>
        <w:rPr>
          <w:rFonts w:ascii="Times New Roman" w:hAnsi="Times New Roman" w:eastAsia="Times New Roman" w:cs="Times New Roman"/>
        </w:rPr>
        <w:t xml:space="preserve"> </w:t>
      </w:r>
      <m:oMath>
        <m:sSub>
          <m:e>
            <m:r>
              <m:t>ν</m:t>
            </m:r>
          </m:e>
          <m:sub>
            <m:r>
              <m:t>i</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t>ν</m:t>
            </m:r>
          </m:e>
          <m:sub>
            <m:r>
              <m:t>参</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分别为核</w:t>
      </w:r>
      <w:r>
        <w:rPr>
          <w:rFonts w:ascii="Times New Roman" w:hAnsi="Times New Roman" w:eastAsia="Times New Roman" w:cs="Times New Roman"/>
        </w:rPr>
        <w:t xml:space="preserve"> i </w:t>
      </w:r>
      <w:r>
        <w:rPr>
          <w:rFonts w:hint="eastAsia" w:ascii="Times New Roman" w:hAnsi="Times New Roman" w:eastAsia="FangSong" w:cs="Times New Roman"/>
        </w:rPr>
        <w:t>和参比核的共振频率</w:t>
      </w:r>
      <w:r>
        <w:rPr>
          <w:rFonts w:hint="eastAsia" w:ascii="Times New Roman" w:hAnsi="Times New Roman" w:eastAsia="Times New Roman" w:cs="Times New Roman"/>
        </w:rPr>
        <w:t>。</w:t>
      </w:r>
      <w:r>
        <w:rPr>
          <w:rFonts w:hint="eastAsia" w:ascii="Times New Roman" w:hAnsi="Times New Roman" w:eastAsia="FangSong" w:cs="Times New Roman"/>
        </w:rPr>
        <w:t>化学位移的单位为</w:t>
      </w:r>
      <w:r>
        <w:rPr>
          <w:rFonts w:ascii="Times New Roman" w:hAnsi="Times New Roman" w:eastAsia="Times New Roman" w:cs="Times New Roman"/>
        </w:rPr>
        <w:t xml:space="preserve"> </w:t>
      </w:r>
      <w:r>
        <w:rPr>
          <w:rFonts w:hint="eastAsia" w:ascii="Times New Roman" w:hAnsi="Times New Roman" w:eastAsia="Times New Roman" w:cs="Times New Roman"/>
        </w:rPr>
        <w:t>ppm（</w:t>
      </w:r>
      <w:r>
        <w:rPr>
          <w:rFonts w:hint="eastAsia" w:ascii="Times New Roman" w:hAnsi="Times New Roman" w:eastAsia="FangSong" w:cs="Times New Roman"/>
        </w:rPr>
        <w:t>它来自</w:t>
      </w:r>
      <w:r>
        <w:rPr>
          <w:rFonts w:ascii="Times New Roman" w:hAnsi="Times New Roman" w:eastAsia="Times New Roman" w:cs="Times New Roman"/>
        </w:rPr>
        <w:t xml:space="preserve"> </w:t>
      </w:r>
      <m:oMath>
        <m:r>
          <m:rPr>
            <m:sty m:val="p"/>
          </m:rPr>
          <m:t>×</m:t>
        </m:r>
        <m:sSup>
          <m:e>
            <m:r>
              <m:t>10</m:t>
            </m:r>
          </m:e>
          <m:sup>
            <m:r>
              <m:t>6</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rPr>
        <w:t>产生化学位移的原因是由于核周围的电子对外加磁场的屏蔽作用</w:t>
      </w:r>
      <w:r>
        <w:rPr>
          <w:rFonts w:hint="eastAsia" w:ascii="Times New Roman" w:hAnsi="Times New Roman" w:eastAsia="Times New Roman" w:cs="Times New Roman"/>
        </w:rPr>
        <w:t>。</w:t>
      </w:r>
      <w:r>
        <w:rPr>
          <w:rFonts w:hint="eastAsia" w:ascii="Times New Roman" w:hAnsi="Times New Roman" w:eastAsia="FangSong" w:cs="Times New Roman"/>
        </w:rPr>
        <w:t>核周围的电子在外磁场的作用下</w:t>
      </w:r>
      <w:r>
        <w:rPr>
          <w:rFonts w:hint="eastAsia" w:ascii="Times New Roman" w:hAnsi="Times New Roman" w:eastAsia="Times New Roman" w:cs="Times New Roman"/>
        </w:rPr>
        <w:t>，</w:t>
      </w:r>
      <w:r>
        <w:rPr>
          <w:rFonts w:hint="eastAsia" w:ascii="Times New Roman" w:hAnsi="Times New Roman" w:eastAsia="FangSong" w:cs="Times New Roman"/>
        </w:rPr>
        <w:t>产生了一个大小与外磁场成正比而方向与外磁场相反的微弱的感应磁场</w:t>
      </w:r>
      <w:r>
        <w:rPr>
          <w:rFonts w:ascii="Times New Roman" w:hAnsi="Times New Roman" w:eastAsia="Times New Roman" w:cs="Times New Roman"/>
        </w:rPr>
        <w:t xml:space="preserve"> </w:t>
      </w:r>
      <m:oMath>
        <m:r>
          <m:rPr>
            <m:sty m:val="p"/>
          </m:rPr>
          <m:t>−</m:t>
        </m:r>
        <m:r>
          <m:t>σ</m:t>
        </m:r>
        <m:r>
          <m:t>B</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使核实际感受到的有效磁感应强度为</w:t>
      </w:r>
      <w:r>
        <w:rPr>
          <w:rFonts w:ascii="Times New Roman" w:hAnsi="Times New Roman" w:eastAsia="Times New Roman" w:cs="Times New Roman"/>
        </w:rPr>
        <w:t xml:space="preserve"> </w:t>
      </w:r>
      <m:oMath>
        <m:oMathPr>
          <m:ctrlPr>
            <w:rPr>
              <w:sz w:val="28"/>
              <w:szCs w:val="28"/>
            </w:rPr>
          </m:ctrlPr>
        </m:oMathPr>
        <m:sSub>
          <m:e>
            <m:r>
              <m:t>B</m:t>
            </m:r>
          </m:e>
          <m:sub>
            <m:r>
              <m:rPr>
                <m:nor/>
                <m:sty m:val="p"/>
              </m:rPr>
              <m:t>有效</m:t>
            </m:r>
          </m:sub>
        </m:sSub>
        <m:r>
          <m:rPr>
            <m:sty m:val="p"/>
          </m:rPr>
          <m:t>=</m:t>
        </m:r>
        <m:r>
          <m:rPr>
            <m:sty m:val="p"/>
          </m:rPr>
          <m:t>(</m:t>
        </m:r>
        <m:r>
          <m:t>1</m:t>
        </m:r>
        <m:r>
          <m:rPr>
            <m:sty m:val="p"/>
          </m:rPr>
          <m:t>−</m:t>
        </m:r>
        <m:r>
          <m:t>σ</m:t>
        </m:r>
        <m:r>
          <m:rPr>
            <m:sty m:val="p"/>
          </m:rPr>
          <m:t>)</m:t>
        </m:r>
        <m:r>
          <m:t>B</m:t>
        </m:r>
        <m:r>
          <m:rPr>
            <m:sty m:val="p"/>
          </m:rPr>
          <m:t>,</m:t>
        </m:r>
        <m:r>
          <m:t>σ</m:t>
        </m:r>
      </m:oMath>
      <w:r>
        <w:rPr>
          <w:rFonts w:ascii="Times New Roman" w:hAnsi="Times New Roman" w:eastAsia="Times New Roman" w:cs="Times New Roman"/>
        </w:rPr>
        <w:t xml:space="preserve"> </w:t>
      </w:r>
      <w:r>
        <w:rPr>
          <w:rFonts w:hint="eastAsia" w:ascii="Times New Roman" w:hAnsi="Times New Roman" w:eastAsia="FangSong" w:cs="Times New Roman"/>
        </w:rPr>
        <w:t>为屏蔽常数</w:t>
      </w:r>
      <w:r>
        <w:rPr>
          <w:rFonts w:hint="eastAsia" w:ascii="Times New Roman" w:hAnsi="Times New Roman" w:eastAsia="Times New Roman" w:cs="Times New Roman"/>
        </w:rPr>
        <w:t>。</w:t>
      </w:r>
      <w:r>
        <w:rPr>
          <w:rFonts w:hint="eastAsia" w:ascii="Times New Roman" w:hAnsi="Times New Roman" w:eastAsia="FangSong" w:cs="Times New Roman"/>
        </w:rPr>
        <w:t>同一种核在分子中所处的环境不同</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r>
          <m:t>σ</m:t>
        </m:r>
      </m:oMath>
      <w:r>
        <w:rPr>
          <w:rFonts w:ascii="Times New Roman" w:hAnsi="Times New Roman" w:eastAsia="Times New Roman" w:cs="Times New Roman"/>
        </w:rPr>
        <w:t xml:space="preserve"> </w:t>
      </w:r>
      <w:r>
        <w:rPr>
          <w:rFonts w:hint="eastAsia" w:ascii="Times New Roman" w:hAnsi="Times New Roman" w:eastAsia="FangSong" w:cs="Times New Roman"/>
        </w:rPr>
        <w:t>就不同</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b>
          <m:e>
            <m:r>
              <m:t>B</m:t>
            </m:r>
          </m:e>
          <m:sub>
            <m:r>
              <m:rPr>
                <m:nor/>
                <m:sty m:val="p"/>
              </m:rPr>
              <m:t>有效</m:t>
            </m:r>
          </m:sub>
        </m:sSub>
      </m:oMath>
      <w:r>
        <w:rPr>
          <w:rFonts w:ascii="Times New Roman" w:hAnsi="Times New Roman" w:eastAsia="Times New Roman" w:cs="Times New Roman"/>
        </w:rPr>
        <w:t xml:space="preserve"> </w:t>
      </w:r>
      <w:r>
        <w:rPr>
          <w:rFonts w:hint="eastAsia" w:ascii="Times New Roman" w:hAnsi="Times New Roman" w:eastAsia="FangSong" w:cs="Times New Roman"/>
        </w:rPr>
        <w:t>不同</w:t>
      </w:r>
      <w:r>
        <w:rPr>
          <w:rFonts w:hint="eastAsia" w:ascii="Times New Roman" w:hAnsi="Times New Roman" w:eastAsia="Times New Roman" w:cs="Times New Roman"/>
        </w:rPr>
        <w:t>，</w:t>
      </w:r>
      <w:r>
        <w:rPr>
          <w:rFonts w:hint="eastAsia" w:ascii="Times New Roman" w:hAnsi="Times New Roman" w:eastAsia="FangSong" w:cs="Times New Roman"/>
        </w:rPr>
        <w:t>因而所产生的核磁共振频率不同</w:t>
      </w:r>
      <w:r>
        <w:rPr>
          <w:rFonts w:hint="eastAsia" w:ascii="Times New Roman" w:hAnsi="Times New Roman" w:eastAsia="Times New Roman" w:cs="Times New Roman"/>
        </w:rPr>
        <w:t>，</w:t>
      </w:r>
      <w:r>
        <w:rPr>
          <w:rFonts w:hint="eastAsia" w:ascii="Times New Roman" w:hAnsi="Times New Roman" w:eastAsia="FangSong" w:cs="Times New Roman"/>
        </w:rPr>
        <w:t>即吸收峰位置不同</w:t>
      </w:r>
      <w:r>
        <w:rPr>
          <w:rFonts w:hint="eastAsia" w:ascii="Times New Roman" w:hAnsi="Times New Roman" w:eastAsia="Times New Roman" w:cs="Times New Roman"/>
        </w:rPr>
        <w:t>，</w:t>
      </w:r>
      <w:r>
        <w:rPr>
          <w:rFonts w:hint="eastAsia" w:ascii="Times New Roman" w:hAnsi="Times New Roman" w:eastAsia="FangSong" w:cs="Times New Roman"/>
        </w:rPr>
        <w:t>亦即产生了化学位移</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影响化学位移的因素很多</w:t>
      </w:r>
      <w:r>
        <w:rPr>
          <w:rFonts w:hint="eastAsia" w:ascii="Times New Roman" w:hAnsi="Times New Roman" w:eastAsia="Times New Roman" w:cs="Times New Roman"/>
        </w:rPr>
        <w:t>，</w:t>
      </w:r>
      <w:r>
        <w:rPr>
          <w:rFonts w:hint="eastAsia" w:ascii="Times New Roman" w:hAnsi="Times New Roman" w:eastAsia="FangSong" w:cs="Times New Roman"/>
        </w:rPr>
        <w:t>也很复杂</w:t>
      </w:r>
      <w:r>
        <w:rPr>
          <w:rFonts w:hint="eastAsia" w:ascii="Times New Roman" w:hAnsi="Times New Roman" w:eastAsia="Times New Roman" w:cs="Times New Roman"/>
        </w:rPr>
        <w:t>。</w:t>
      </w:r>
      <w:r>
        <w:rPr>
          <w:rFonts w:hint="eastAsia" w:ascii="Times New Roman" w:hAnsi="Times New Roman" w:eastAsia="FangSong" w:cs="Times New Roman"/>
        </w:rPr>
        <w:t>了解这些因素是根据化学位移推测分子结构的基础</w:t>
      </w:r>
      <w:r>
        <w:rPr>
          <w:rFonts w:hint="eastAsia" w:ascii="Times New Roman" w:hAnsi="Times New Roman" w:eastAsia="Times New Roman" w:cs="Times New Roman"/>
        </w:rPr>
        <w:t>。</w:t>
      </w:r>
    </w:p>
    <w:p>
      <w:pPr>
        <w:spacing w:before="160" w:after="80"/>
      </w:pPr>
      <w:r>
        <w:pict>
          <v:rect style="width:0;height:1.5pt" o:hralign="center" o:hrstd="t" o:hr="t"/>
        </w:pict>
      </w:r>
    </w:p>
    <w:bookmarkEnd w:id="808"/>
    <w:bookmarkStart w:id="809" w:name="习题6.31"/>
    <w:p>
      <w:pPr>
        <w:pStyle w:val="Heading2"/>
        <w:spacing w:before="280" w:after="120"/>
      </w:pPr>
      <w:r>
        <w:rPr>
          <w:rFonts w:ascii="Times New Roman" w:hAnsi="Times New Roman" w:eastAsia="Times New Roman" w:cs="Times New Roman"/>
        </w:rPr>
        <w:t xml:space="preserve">4.251 </w:t>
      </w:r>
      <w:r>
        <w:rPr>
          <w:rFonts w:hint="eastAsia" w:ascii="Times New Roman" w:hAnsi="Times New Roman" w:eastAsia="SimHei" w:cs="Times New Roman"/>
        </w:rPr>
        <w:t>习题</w:t>
      </w:r>
      <w:r>
        <w:rPr>
          <w:rFonts w:hint="eastAsia" w:ascii="Times New Roman" w:hAnsi="Times New Roman" w:eastAsia="Times New Roman" w:cs="Times New Roman"/>
        </w:rPr>
        <w:t>6.31</w:t>
      </w:r>
    </w:p>
    <w:p>
      <w:pPr>
        <w:pStyle w:val="FirstParagraph"/>
      </w:pPr>
      <w:r>
        <w:rPr>
          <w:rFonts w:hint="eastAsia" w:ascii="Times New Roman" w:hAnsi="Times New Roman" w:eastAsia="FangSong" w:cs="Times New Roman"/>
        </w:rPr>
        <w:t xml:space="preserve">化学位移</w:t>
      </w:r>
      <w:r>
        <w:rPr>
          <w:rFonts w:ascii="Times New Roman" w:hAnsi="Times New Roman" w:eastAsia="Times New Roman" w:cs="Times New Roman"/>
        </w:rPr>
        <w:t xml:space="preserve"> </w:t>
      </w:r>
      <m:oMath>
        <m:r>
          <m:t>δ</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常用</w:t>
      </w:r>
      <w:r>
        <w:rPr>
          <w:rFonts w:ascii="Times New Roman" w:hAnsi="Times New Roman" w:eastAsia="Times New Roman" w:cs="Times New Roman"/>
        </w:rPr>
        <w:t xml:space="preserve"> ppm </w:t>
      </w:r>
      <w:r>
        <w:rPr>
          <w:rFonts w:hint="eastAsia" w:ascii="Times New Roman" w:hAnsi="Times New Roman" w:eastAsia="FangSong" w:cs="Times New Roman"/>
        </w:rPr>
        <w:t>表示</w:t>
      </w:r>
      <w:r>
        <w:rPr>
          <w:rFonts w:hint="eastAsia" w:ascii="Times New Roman" w:hAnsi="Times New Roman" w:eastAsia="Times New Roman" w:cs="Times New Roman"/>
        </w:rPr>
        <w:t>，</w:t>
      </w:r>
      <w:r>
        <w:rPr>
          <w:rFonts w:hint="eastAsia" w:ascii="Times New Roman" w:hAnsi="Times New Roman" w:eastAsia="FangSong" w:cs="Times New Roman"/>
        </w:rPr>
        <w:t>但因耦合常数常以</w:t>
      </w:r>
      <w:r>
        <w:rPr>
          <w:rFonts w:ascii="Times New Roman" w:hAnsi="Times New Roman" w:eastAsia="Times New Roman" w:cs="Times New Roman"/>
        </w:rPr>
        <w:t xml:space="preserve"> Hz </w:t>
      </w:r>
      <w:r>
        <w:rPr>
          <w:rFonts w:hint="eastAsia" w:ascii="Times New Roman" w:hAnsi="Times New Roman" w:eastAsia="FangSong" w:cs="Times New Roman"/>
        </w:rPr>
        <w:t>表示</w:t>
      </w:r>
      <w:r>
        <w:rPr>
          <w:rFonts w:hint="eastAsia" w:ascii="Times New Roman" w:hAnsi="Times New Roman" w:eastAsia="Times New Roman" w:cs="Times New Roman"/>
        </w:rPr>
        <w:t>，</w:t>
      </w:r>
      <w:r>
        <w:rPr>
          <w:rFonts w:hint="eastAsia" w:ascii="Times New Roman" w:hAnsi="Times New Roman" w:eastAsia="FangSong" w:cs="Times New Roman"/>
        </w:rPr>
        <w:t>因而</w:t>
      </w:r>
      <w:r>
        <w:rPr>
          <w:rFonts w:ascii="Times New Roman" w:hAnsi="Times New Roman" w:eastAsia="Times New Roman" w:cs="Times New Roman"/>
        </w:rPr>
        <w:t xml:space="preserve"> </w:t>
      </w:r>
      <m:oMath>
        <m:r>
          <m:t>δ</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也可用</w:t>
      </w:r>
      <w:r>
        <w:rPr>
          <w:rFonts w:ascii="Times New Roman" w:hAnsi="Times New Roman" w:eastAsia="Times New Roman" w:cs="Times New Roman"/>
        </w:rPr>
        <w:t xml:space="preserve"> Hz </w:t>
      </w:r>
      <w:r>
        <w:rPr>
          <w:rFonts w:hint="eastAsia" w:ascii="Times New Roman" w:hAnsi="Times New Roman" w:eastAsia="FangSong" w:cs="Times New Roman"/>
        </w:rPr>
        <w:t>表示</w:t>
      </w:r>
      <w:r>
        <w:rPr>
          <w:rFonts w:hint="eastAsia" w:ascii="Times New Roman" w:hAnsi="Times New Roman" w:eastAsia="Times New Roman" w:cs="Times New Roman"/>
        </w:rPr>
        <w:t>。</w:t>
      </w:r>
      <w:r>
        <w:rPr>
          <w:rFonts w:hint="eastAsia" w:ascii="Times New Roman" w:hAnsi="Times New Roman" w:eastAsia="FangSong" w:cs="Times New Roman"/>
        </w:rPr>
        <w:t>对于磁感应强度</w:t>
      </w:r>
      <w:r>
        <w:rPr>
          <w:rFonts w:ascii="Times New Roman" w:hAnsi="Times New Roman" w:eastAsia="Times New Roman" w:cs="Times New Roman"/>
        </w:rPr>
        <w:t xml:space="preserve"> B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1.41 T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sSup>
          <m:e>
            <m:r>
              <m:t>​</m:t>
            </m:r>
          </m:e>
          <m:sup>
            <m:r>
              <m:t>1</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H NMR </w:t>
      </w:r>
      <w:r>
        <w:rPr>
          <w:rFonts w:hint="eastAsia" w:ascii="Times New Roman" w:hAnsi="Times New Roman" w:eastAsia="FangSong" w:cs="Times New Roman"/>
        </w:rPr>
        <w:t>谱仪</w:t>
      </w:r>
      <w:r>
        <w:rPr>
          <w:rFonts w:hint="eastAsia" w:ascii="Times New Roman" w:hAnsi="Times New Roman" w:eastAsia="Times New Roman" w:cs="Times New Roman"/>
        </w:rPr>
        <w:t>，</w:t>
      </w:r>
      <w:r>
        <w:rPr>
          <w:rFonts w:hint="eastAsia" w:ascii="Times New Roman" w:hAnsi="Times New Roman" w:eastAsia="FangSong" w:cs="Times New Roman"/>
        </w:rPr>
        <w:t>化学位移</w:t>
      </w:r>
      <w:r>
        <w:rPr>
          <w:rFonts w:ascii="Times New Roman" w:hAnsi="Times New Roman" w:eastAsia="Times New Roman" w:cs="Times New Roman"/>
        </w:rPr>
        <w:t xml:space="preserve"> </w:t>
      </w:r>
      <m:oMath>
        <m:oMathPr>
          <m:ctrlPr>
            <w:rPr>
              <w:sz w:val="28"/>
              <w:szCs w:val="28"/>
            </w:rPr>
          </m:ctrlPr>
        </m:oMathPr>
        <m:r>
          <m:t>δ</m:t>
        </m:r>
        <m:r>
          <m:rPr>
            <m:sty m:val="p"/>
          </m:rPr>
          <m:t>=</m:t>
        </m:r>
        <m:r>
          <m:t>1.00</m:t>
        </m:r>
        <m:r>
          <m:t> </m:t>
        </m:r>
        <m:r>
          <m:t>p</m:t>
        </m:r>
        <m:r>
          <m:t>p</m:t>
        </m:r>
        <m:r>
          <m:t>m</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相当于产生多少赫</w:t>
      </w:r>
      <w:r>
        <w:rPr>
          <w:rFonts w:hint="eastAsia" w:ascii="Times New Roman" w:hAnsi="Times New Roman" w:eastAsia="Times New Roman" w:cs="Times New Roman"/>
        </w:rPr>
        <w:t>[</w:t>
      </w:r>
      <w:r>
        <w:rPr>
          <w:rFonts w:hint="eastAsia" w:ascii="Times New Roman" w:hAnsi="Times New Roman" w:eastAsia="FangSong" w:cs="Times New Roman"/>
        </w:rPr>
        <w:t>兹</w:t>
      </w:r>
      <w:r>
        <w:rPr>
          <w:rFonts w:hint="eastAsia" w:ascii="Times New Roman" w:hAnsi="Times New Roman" w:eastAsia="Times New Roman" w:cs="Times New Roman"/>
        </w:rPr>
        <w:t>]</w:t>
      </w:r>
      <w:r>
        <w:rPr>
          <w:rFonts w:hint="eastAsia" w:ascii="Times New Roman" w:hAnsi="Times New Roman" w:eastAsia="FangSong" w:cs="Times New Roman"/>
        </w:rPr>
        <w:t>的化学位移</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 xml:space="preserve">解</w:t>
      </w:r>
    </w:p>
    <w:p>
      <w:pPr>
        <w:pStyle w:val="BodyText"/>
      </w:pPr>
      <m:oMathPara>
        <m:oMathParaPr>
          <m:jc m:val="center"/>
          <m:ctrlPr>
            <w:rPr>
              <w:sz w:val="28"/>
              <w:szCs w:val="28"/>
            </w:rPr>
          </m:ctrlPr>
        </m:oMathParaPr>
        <m:oMath>
          <m:eqArr>
            <m:e>
              <m:r>
                <m:t>&amp;</m:t>
              </m:r>
              <m:r>
                <m:t>δ</m:t>
              </m:r>
              <m:r>
                <m:rPr>
                  <m:sty m:val="p"/>
                </m:rPr>
                <m:t>=</m:t>
              </m:r>
              <m:f>
                <m:fPr>
                  <m:type m:val="bar"/>
                </m:fPr>
                <m:num>
                  <m:sSub>
                    <m:e>
                      <m:r>
                        <m:t>B</m:t>
                      </m:r>
                    </m:e>
                    <m:sub>
                      <m:r>
                        <m:rPr>
                          <m:sty m:val="p"/>
                        </m:rPr>
                        <m:t>参</m:t>
                      </m:r>
                    </m:sub>
                  </m:sSub>
                  <m:r>
                    <m:rPr>
                      <m:sty m:val="p"/>
                    </m:rPr>
                    <m:t>−</m:t>
                  </m:r>
                  <m:sSub>
                    <m:e>
                      <m:r>
                        <m:t>B</m:t>
                      </m:r>
                    </m:e>
                    <m:sub>
                      <m:r>
                        <m:t>i</m:t>
                      </m:r>
                    </m:sub>
                  </m:sSub>
                </m:num>
                <m:den>
                  <m:sSub>
                    <m:e>
                      <m:r>
                        <m:t>B</m:t>
                      </m:r>
                    </m:e>
                    <m:sub>
                      <m:r>
                        <m:rPr>
                          <m:sty m:val="p"/>
                        </m:rPr>
                        <m:t>参</m:t>
                      </m:r>
                    </m:sub>
                  </m:sSub>
                </m:den>
              </m:f>
              <m:r>
                <m:rPr>
                  <m:sty m:val="p"/>
                </m:rPr>
                <m:t>×</m:t>
              </m:r>
              <m:r>
                <m:t>1</m:t>
              </m:r>
              <m:sSup>
                <m:e>
                  <m:r>
                    <m:t>0</m:t>
                  </m:r>
                </m:e>
                <m:sup>
                  <m:r>
                    <m:t>6</m:t>
                  </m:r>
                </m:sup>
              </m:sSup>
              <m:r>
                <m:rPr>
                  <m:sty m:val="p"/>
                </m:rPr>
                <m:t>=</m:t>
              </m:r>
              <m:f>
                <m:fPr>
                  <m:type m:val="bar"/>
                </m:fPr>
                <m:num>
                  <m:r>
                    <m:rPr>
                      <m:sty m:val="p"/>
                    </m:rPr>
                    <m:t>Δ</m:t>
                  </m:r>
                  <m:r>
                    <m:t>ν</m:t>
                  </m:r>
                </m:num>
                <m:den>
                  <m:r>
                    <m:t>ν</m:t>
                  </m:r>
                </m:den>
              </m:f>
              <m:r>
                <m:rPr>
                  <m:sty m:val="p"/>
                </m:rPr>
                <m:t>×</m:t>
              </m:r>
              <m:r>
                <m:t>1</m:t>
              </m:r>
              <m:sSup>
                <m:e>
                  <m:r>
                    <m:t>0</m:t>
                  </m:r>
                </m:e>
                <m:sup>
                  <m:r>
                    <m:t>6</m:t>
                  </m:r>
                </m:sup>
              </m:sSup>
              <m:r>
                <m:rPr>
                  <m:sty m:val="p"/>
                </m:rPr>
                <m:t>=</m:t>
              </m:r>
              <m:r>
                <m:t>1</m:t>
              </m:r>
            </m:e>
            <m:e>
              <m:r>
                <m:t>&amp;</m:t>
              </m:r>
              <m:r>
                <m:t>ν</m:t>
              </m:r>
              <m:r>
                <m:rPr>
                  <m:sty m:val="p"/>
                </m:rPr>
                <m:t>=</m:t>
              </m:r>
              <m:f>
                <m:fPr>
                  <m:type m:val="bar"/>
                </m:fPr>
                <m:num>
                  <m:sSub>
                    <m:e>
                      <m:r>
                        <m:t>g</m:t>
                      </m:r>
                    </m:e>
                    <m:sub>
                      <m:r>
                        <m:rPr>
                          <m:sty m:val="p"/>
                        </m:rPr>
                        <m:t>N</m:t>
                      </m:r>
                    </m:sub>
                  </m:sSub>
                  <m:sSub>
                    <m:e>
                      <m:r>
                        <m:t>β</m:t>
                      </m:r>
                    </m:e>
                    <m:sub>
                      <m:r>
                        <m:rPr>
                          <m:sty m:val="p"/>
                        </m:rPr>
                        <m:t>N</m:t>
                      </m:r>
                    </m:sub>
                  </m:sSub>
                  <m:r>
                    <m:t>B</m:t>
                  </m:r>
                </m:num>
                <m:den>
                  <m:r>
                    <m:t>h</m:t>
                  </m:r>
                </m:den>
              </m:f>
              <m:r>
                <m:rPr>
                  <m:sty m:val="p"/>
                </m:rPr>
                <m:t>=</m:t>
              </m:r>
              <m:f>
                <m:fPr>
                  <m:type m:val="bar"/>
                </m:fPr>
                <m:num>
                  <m:r>
                    <m:t>5</m:t>
                  </m:r>
                  <m:r>
                    <m:rPr>
                      <m:sty m:val="p"/>
                    </m:rPr>
                    <m:t>.</m:t>
                  </m:r>
                  <m:r>
                    <m:t>5</m:t>
                  </m:r>
                  <m:r>
                    <m:t>8</m:t>
                  </m:r>
                  <m:r>
                    <m:t>6</m:t>
                  </m:r>
                  <m:r>
                    <m:rPr>
                      <m:sty m:val="p"/>
                    </m:rPr>
                    <m:t>×</m:t>
                  </m:r>
                  <m:r>
                    <m:t>5</m:t>
                  </m:r>
                  <m:r>
                    <m:rPr>
                      <m:sty m:val="p"/>
                    </m:rPr>
                    <m:t>.</m:t>
                  </m:r>
                  <m:r>
                    <m:t>0</m:t>
                  </m:r>
                  <m:r>
                    <m:t>5</m:t>
                  </m:r>
                  <m:r>
                    <m:t>1</m:t>
                  </m:r>
                  <m:r>
                    <m:rPr>
                      <m:sty m:val="p"/>
                    </m:rPr>
                    <m:t>×</m:t>
                  </m:r>
                  <m:r>
                    <m:t>1</m:t>
                  </m:r>
                  <m:sSup>
                    <m:e>
                      <m:r>
                        <m:t>0</m:t>
                      </m:r>
                    </m:e>
                    <m:sup>
                      <m:r>
                        <m:rPr>
                          <m:sty m:val="p"/>
                        </m:rPr>
                        <m:t>−</m:t>
                      </m:r>
                      <m:r>
                        <m:t>2</m:t>
                      </m:r>
                      <m:r>
                        <m:t>7</m:t>
                      </m:r>
                    </m:sup>
                  </m:sSup>
                  <m:sSup>
                    <m:e>
                      <m:r>
                        <m:rPr>
                          <m:sty m:val="p"/>
                        </m:rPr>
                        <m:t>J</m:t>
                      </m:r>
                      <m:r>
                        <m:rPr>
                          <m:sty m:val="p"/>
                        </m:rPr>
                        <m:t>T</m:t>
                      </m:r>
                    </m:e>
                    <m:sup>
                      <m:r>
                        <m:rPr>
                          <m:sty m:val="p"/>
                        </m:rPr>
                        <m:t>−</m:t>
                      </m:r>
                      <m:r>
                        <m:t>1</m:t>
                      </m:r>
                    </m:sup>
                  </m:sSup>
                  <m:r>
                    <m:rPr>
                      <m:sty m:val="p"/>
                    </m:rPr>
                    <m:t>×</m:t>
                  </m:r>
                  <m:r>
                    <m:t>1</m:t>
                  </m:r>
                  <m:r>
                    <m:rPr>
                      <m:sty m:val="p"/>
                    </m:rPr>
                    <m:t>.</m:t>
                  </m:r>
                  <m:r>
                    <m:t>4</m:t>
                  </m:r>
                  <m:r>
                    <m:t>1</m:t>
                  </m:r>
                  <m:r>
                    <m:rPr>
                      <m:sty m:val="p"/>
                    </m:rPr>
                    <m:t>T</m:t>
                  </m:r>
                </m:num>
                <m:den>
                  <m:r>
                    <m:t>6</m:t>
                  </m:r>
                  <m:r>
                    <m:rPr>
                      <m:sty m:val="p"/>
                    </m:rPr>
                    <m:t>.</m:t>
                  </m:r>
                  <m:r>
                    <m:t>6</m:t>
                  </m:r>
                  <m:r>
                    <m:t>2</m:t>
                  </m:r>
                  <m:r>
                    <m:t>6</m:t>
                  </m:r>
                  <m:r>
                    <m:rPr>
                      <m:sty m:val="p"/>
                    </m:rPr>
                    <m:t>×</m:t>
                  </m:r>
                  <m:r>
                    <m:t>1</m:t>
                  </m:r>
                  <m:sSup>
                    <m:e>
                      <m:r>
                        <m:t>0</m:t>
                      </m:r>
                    </m:e>
                    <m:sup>
                      <m:r>
                        <m:rPr>
                          <m:sty m:val="p"/>
                        </m:rPr>
                        <m:t>−</m:t>
                      </m:r>
                      <m:r>
                        <m:t>3</m:t>
                      </m:r>
                      <m:r>
                        <m:t>4</m:t>
                      </m:r>
                    </m:sup>
                  </m:sSup>
                  <m:r>
                    <m:rPr>
                      <m:sty m:val="p"/>
                    </m:rPr>
                    <m:t>J</m:t>
                  </m:r>
                  <m:r>
                    <m:rPr>
                      <m:sty m:val="p"/>
                    </m:rPr>
                    <m:t>s</m:t>
                  </m:r>
                </m:den>
              </m:f>
              <m:r>
                <m:rPr>
                  <m:sty m:val="p"/>
                </m:rPr>
                <m:t>=</m:t>
              </m:r>
              <m:r>
                <m:t>6</m:t>
              </m:r>
              <m:r>
                <m:rPr>
                  <m:sty m:val="p"/>
                </m:rPr>
                <m:t>.</m:t>
              </m:r>
              <m:r>
                <m:t>0</m:t>
              </m:r>
              <m:r>
                <m:t>0</m:t>
              </m:r>
              <m:r>
                <m:rPr>
                  <m:sty m:val="p"/>
                </m:rPr>
                <m:t>×</m:t>
              </m:r>
              <m:r>
                <m:t>1</m:t>
              </m:r>
              <m:sSup>
                <m:e>
                  <m:r>
                    <m:t>0</m:t>
                  </m:r>
                </m:e>
                <m:sup>
                  <m:r>
                    <m:t>7</m:t>
                  </m:r>
                </m:sup>
              </m:sSup>
              <m:sSup>
                <m:e>
                  <m:r>
                    <m:rPr>
                      <m:sty m:val="p"/>
                    </m:rPr>
                    <m:t>s</m:t>
                  </m:r>
                </m:e>
                <m:sup>
                  <m:r>
                    <m:rPr>
                      <m:sty m:val="p"/>
                    </m:rPr>
                    <m:t>−</m:t>
                  </m:r>
                  <m:r>
                    <m:t>1</m:t>
                  </m:r>
                </m:sup>
              </m:sSup>
            </m:e>
            <m:e>
              <m:r>
                <m:t>&amp;</m:t>
              </m:r>
              <m:r>
                <m:rPr>
                  <m:sty m:val="p"/>
                </m:rPr>
                <m:t>Δ</m:t>
              </m:r>
              <m:r>
                <m:t>ν</m:t>
              </m:r>
              <m:r>
                <m:rPr>
                  <m:sty m:val="p"/>
                </m:rPr>
                <m:t>=</m:t>
              </m:r>
              <m:r>
                <m:t>ν</m:t>
              </m:r>
              <m:r>
                <m:rPr>
                  <m:sty m:val="p"/>
                </m:rPr>
                <m:t>×</m:t>
              </m:r>
              <m:r>
                <m:t>1</m:t>
              </m:r>
              <m:sSup>
                <m:e>
                  <m:r>
                    <m:t>0</m:t>
                  </m:r>
                </m:e>
                <m:sup>
                  <m:r>
                    <m:rPr>
                      <m:sty m:val="p"/>
                    </m:rPr>
                    <m:t>−</m:t>
                  </m:r>
                  <m:r>
                    <m:t>6</m:t>
                  </m:r>
                </m:sup>
              </m:sSup>
              <m:r>
                <m:rPr>
                  <m:sty m:val="p"/>
                </m:rPr>
                <m:t>=</m:t>
              </m:r>
              <m:r>
                <m:t>6</m:t>
              </m:r>
              <m:r>
                <m:rPr>
                  <m:sty m:val="p"/>
                </m:rPr>
                <m:t>.</m:t>
              </m:r>
              <m:r>
                <m:t>0</m:t>
              </m:r>
              <m:r>
                <m:t>0</m:t>
              </m:r>
              <m:r>
                <m:rPr>
                  <m:sty m:val="p"/>
                </m:rPr>
                <m:t>×</m:t>
              </m:r>
              <m:r>
                <m:t>1</m:t>
              </m:r>
              <m:sSup>
                <m:e>
                  <m:r>
                    <m:t>0</m:t>
                  </m:r>
                </m:e>
                <m:sup>
                  <m:r>
                    <m:t>7</m:t>
                  </m:r>
                </m:sup>
              </m:sSup>
              <m:sSup>
                <m:e>
                  <m:r>
                    <m:rPr>
                      <m:sty m:val="p"/>
                    </m:rPr>
                    <m:t>s</m:t>
                  </m:r>
                </m:e>
                <m:sup>
                  <m:r>
                    <m:rPr>
                      <m:sty m:val="p"/>
                    </m:rPr>
                    <m:t>−</m:t>
                  </m:r>
                  <m:r>
                    <m:t>1</m:t>
                  </m:r>
                </m:sup>
              </m:sSup>
              <m:r>
                <m:rPr>
                  <m:sty m:val="p"/>
                </m:rPr>
                <m:t>×</m:t>
              </m:r>
              <m:r>
                <m:t>1</m:t>
              </m:r>
              <m:sSup>
                <m:e>
                  <m:r>
                    <m:t>0</m:t>
                  </m:r>
                </m:e>
                <m:sup>
                  <m:r>
                    <m:rPr>
                      <m:sty m:val="p"/>
                    </m:rPr>
                    <m:t>−</m:t>
                  </m:r>
                  <m:r>
                    <m:t>6</m:t>
                  </m:r>
                </m:sup>
              </m:sSup>
              <m:r>
                <m:rPr>
                  <m:sty m:val="p"/>
                </m:rPr>
                <m:t>=</m:t>
              </m:r>
              <m:r>
                <m:t>6</m:t>
              </m:r>
              <m:r>
                <m:t>0</m:t>
              </m:r>
              <m:sSup>
                <m:e>
                  <m:r>
                    <m:rPr>
                      <m:sty m:val="p"/>
                    </m:rPr>
                    <m:t>s</m:t>
                  </m:r>
                </m:e>
                <m:sup>
                  <m:r>
                    <m:rPr>
                      <m:sty m:val="p"/>
                    </m:rPr>
                    <m:t>−</m:t>
                  </m:r>
                  <m:r>
                    <m:t>1</m:t>
                  </m:r>
                </m:sup>
              </m:sSup>
            </m:e>
          </m:eqArr>
        </m:oMath>
      </m:oMathPara>
    </w:p>
    <w:p>
      <w:pPr>
        <w:pStyle w:val="FirstParagraph"/>
      </w:pPr>
      <w:r>
        <w:rPr>
          <w:rFonts w:hint="eastAsia" w:ascii="Times New Roman" w:hAnsi="Times New Roman" w:eastAsia="FangSong" w:cs="Times New Roman"/>
        </w:rPr>
        <w:t xml:space="preserve">即相当于产生</w:t>
      </w:r>
      <w:r>
        <w:rPr>
          <w:rFonts w:ascii="Times New Roman" w:hAnsi="Times New Roman" w:eastAsia="Times New Roman" w:cs="Times New Roman"/>
        </w:rPr>
        <w:t xml:space="preserve"> </w:t>
      </w:r>
      <m:oMath>
        <m:r>
          <m:t>60</m:t>
        </m:r>
        <m:r>
          <m:t> </m:t>
        </m:r>
        <m:r>
          <m:t>H</m:t>
        </m:r>
        <m:r>
          <m:t>z</m:t>
        </m:r>
      </m:oMath>
      <w:r>
        <w:rPr>
          <w:rFonts w:ascii="Times New Roman" w:hAnsi="Times New Roman" w:eastAsia="Times New Roman" w:cs="Times New Roman"/>
        </w:rPr>
        <w:t xml:space="preserve"> </w:t>
      </w:r>
      <w:r>
        <w:rPr>
          <w:rFonts w:hint="eastAsia" w:ascii="Times New Roman" w:hAnsi="Times New Roman" w:eastAsia="FangSong" w:cs="Times New Roman"/>
        </w:rPr>
        <w:t>的化学位移</w:t>
      </w:r>
      <w:r>
        <w:rPr>
          <w:rFonts w:hint="eastAsia" w:ascii="Times New Roman" w:hAnsi="Times New Roman" w:eastAsia="Times New Roman" w:cs="Times New Roman"/>
        </w:rPr>
        <w:t>。</w:t>
      </w:r>
    </w:p>
    <w:p>
      <w:pPr>
        <w:spacing w:before="160" w:after="80"/>
      </w:pPr>
      <w:r>
        <w:pict>
          <v:rect style="width:0;height:1.5pt" o:hralign="center" o:hrstd="t" o:hr="t"/>
        </w:pict>
      </w:r>
    </w:p>
    <w:bookmarkEnd w:id="809"/>
    <w:bookmarkStart w:id="810" w:name="光度例4"/>
    <w:p>
      <w:pPr>
        <w:pStyle w:val="Heading2"/>
        <w:spacing w:before="280" w:after="120"/>
      </w:pPr>
      <w:r>
        <w:rPr>
          <w:rFonts w:ascii="Times New Roman" w:hAnsi="Times New Roman" w:eastAsia="Times New Roman" w:cs="Times New Roman"/>
        </w:rPr>
        <w:t xml:space="preserve">4.252 </w:t>
      </w:r>
      <w:r>
        <w:rPr>
          <w:rFonts w:hint="eastAsia" w:ascii="Times New Roman" w:hAnsi="Times New Roman" w:eastAsia="SimHei" w:cs="Times New Roman"/>
        </w:rPr>
        <w:t>光度例</w:t>
      </w:r>
      <w:r>
        <w:rPr>
          <w:rFonts w:hint="eastAsia" w:ascii="Times New Roman" w:hAnsi="Times New Roman" w:eastAsia="Times New Roman" w:cs="Times New Roman"/>
        </w:rPr>
        <w:t>4</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例</w:t>
      </w:r>
      <w:r>
        <w:rPr>
          <w:rFonts w:ascii="Times New Roman" w:hAnsi="Times New Roman" w:eastAsia="Times New Roman" w:cs="Times New Roman"/>
        </w:rPr>
        <w:t xml:space="preserve"> </w:t>
      </w:r>
      <w:r>
        <w:rPr>
          <w:rFonts w:hint="eastAsia" w:ascii="Times New Roman" w:hAnsi="Times New Roman" w:eastAsia="Times New Roman" w:cs="Times New Roman"/>
        </w:rPr>
        <w:t>4】</w:t>
      </w:r>
      <w:r>
        <w:rPr>
          <w:rFonts w:hint="eastAsia" w:ascii="Times New Roman" w:hAnsi="Times New Roman" w:eastAsia="FangSong" w:cs="Times New Roman"/>
        </w:rPr>
        <w:t>少量的碘化物可利用</w:t>
      </w:r>
      <w:r>
        <w:rPr>
          <w:rFonts w:hint="eastAsia" w:ascii="Times New Roman" w:hAnsi="Times New Roman" w:eastAsia="Times New Roman" w:cs="Times New Roman"/>
        </w:rPr>
        <w:t>“</w:t>
      </w:r>
      <w:r>
        <w:rPr>
          <w:rFonts w:hint="eastAsia" w:ascii="Times New Roman" w:hAnsi="Times New Roman" w:eastAsia="FangSong" w:cs="Times New Roman"/>
        </w:rPr>
        <w:t>化学放大</w:t>
      </w:r>
      <w:r>
        <w:rPr>
          <w:rFonts w:hint="eastAsia" w:ascii="Times New Roman" w:hAnsi="Times New Roman" w:eastAsia="Times New Roman" w:cs="Times New Roman"/>
        </w:rPr>
        <w:t>”</w:t>
      </w:r>
      <w:r>
        <w:rPr>
          <w:rFonts w:hint="eastAsia" w:ascii="Times New Roman" w:hAnsi="Times New Roman" w:eastAsia="FangSong" w:cs="Times New Roman"/>
        </w:rPr>
        <w:t>反应进行测定</w:t>
      </w:r>
      <w:r>
        <w:rPr>
          <w:rFonts w:hint="eastAsia" w:ascii="Times New Roman" w:hAnsi="Times New Roman" w:eastAsia="Times New Roman" w:cs="Times New Roman"/>
        </w:rPr>
        <w:t>，</w:t>
      </w:r>
      <w:r>
        <w:rPr>
          <w:rFonts w:hint="eastAsia" w:ascii="Times New Roman" w:hAnsi="Times New Roman" w:eastAsia="FangSong" w:cs="Times New Roman"/>
        </w:rPr>
        <w:t>其步骤如下</w:t>
      </w:r>
      <w:r>
        <w:rPr>
          <w:rFonts w:hint="eastAsia" w:ascii="Times New Roman" w:hAnsi="Times New Roman" w:eastAsia="Times New Roman" w:cs="Times New Roman"/>
        </w:rPr>
        <w:t>：</w:t>
      </w:r>
      <w:r>
        <w:rPr>
          <w:rFonts w:hint="eastAsia" w:ascii="Times New Roman" w:hAnsi="Times New Roman" w:eastAsia="FangSong" w:cs="Times New Roman"/>
        </w:rPr>
        <w:t>在中性或弱酸性介质中</w:t>
      </w:r>
      <w:r>
        <w:rPr>
          <w:rFonts w:hint="eastAsia" w:ascii="Times New Roman" w:hAnsi="Times New Roman" w:eastAsia="Times New Roman" w:cs="Times New Roman"/>
        </w:rPr>
        <w:t>，</w:t>
      </w:r>
      <w:r>
        <w:rPr>
          <w:rFonts w:hint="eastAsia" w:ascii="Times New Roman" w:hAnsi="Times New Roman" w:eastAsia="FangSong" w:cs="Times New Roman"/>
        </w:rPr>
        <w:t>先用</w:t>
      </w:r>
      <w:r>
        <w:rPr>
          <w:rFonts w:ascii="Times New Roman" w:hAnsi="Times New Roman" w:eastAsia="Times New Roman" w:cs="Times New Roman"/>
        </w:rPr>
        <w:t xml:space="preserve"> Br</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将试样中</w:t>
      </w:r>
      <w:r>
        <w:rPr>
          <w:rFonts w:ascii="Times New Roman" w:hAnsi="Times New Roman" w:eastAsia="Times New Roman" w:cs="Times New Roman"/>
        </w:rPr>
        <w:t xml:space="preserve"> I</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定量氧化成碘酸盐</w:t>
      </w:r>
      <w:r>
        <w:rPr>
          <w:rFonts w:hint="eastAsia" w:ascii="Times New Roman" w:hAnsi="Times New Roman" w:eastAsia="Times New Roman" w:cs="Times New Roman"/>
        </w:rPr>
        <w:t>，</w:t>
      </w:r>
      <w:r>
        <w:rPr>
          <w:rFonts w:hint="eastAsia" w:ascii="Times New Roman" w:hAnsi="Times New Roman" w:eastAsia="FangSong" w:cs="Times New Roman"/>
        </w:rPr>
        <w:t>煮沸除去过量的</w:t>
      </w:r>
      <w:r>
        <w:rPr>
          <w:rFonts w:ascii="Times New Roman" w:hAnsi="Times New Roman" w:eastAsia="Times New Roman" w:cs="Times New Roman"/>
        </w:rPr>
        <w:t xml:space="preserve"> Br</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然后加入过量的</w:t>
      </w:r>
      <w:r>
        <w:rPr>
          <w:rFonts w:ascii="Times New Roman" w:hAnsi="Times New Roman" w:eastAsia="Times New Roman" w:cs="Times New Roman"/>
        </w:rPr>
        <w:t xml:space="preserve"> </w:t>
      </w:r>
      <w:r>
        <w:rPr>
          <w:rFonts w:hint="eastAsia" w:ascii="Times New Roman" w:hAnsi="Times New Roman" w:eastAsia="Times New Roman" w:cs="Times New Roman"/>
        </w:rPr>
        <w:t>KI,</w:t>
      </w:r>
      <w:r>
        <w:rPr>
          <w:rFonts w:hint="eastAsia" w:ascii="Times New Roman" w:hAnsi="Times New Roman" w:eastAsia="FangSong" w:cs="Times New Roman"/>
        </w:rPr>
        <w:t>用</w:t>
      </w:r>
      <w:r>
        <w:rPr>
          <w:rFonts w:ascii="Times New Roman" w:hAnsi="Times New Roman" w:eastAsia="Times New Roman" w:cs="Times New Roman"/>
        </w:rPr>
        <w:t xml:space="preserve"> CCl</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萃取生成的</w:t>
      </w:r>
      <w:r>
        <w:rPr>
          <w:rFonts w:ascii="Times New Roman" w:hAnsi="Times New Roman" w:eastAsia="Times New Roman" w:cs="Times New Roman"/>
        </w:rPr>
        <w:t xml:space="preserve"> I</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萃取率为</w:t>
      </w:r>
      <w:r>
        <w:rPr>
          <w:rFonts w:ascii="Times New Roman" w:hAnsi="Times New Roman" w:eastAsia="Times New Roman" w:cs="Times New Roman"/>
        </w:rPr>
        <w:t xml:space="preserve"> </w:t>
      </w:r>
      <w:r>
        <w:rPr>
          <w:rFonts w:hint="eastAsia" w:ascii="Times New Roman" w:hAnsi="Times New Roman" w:eastAsia="Times New Roman" w:cs="Times New Roman"/>
        </w:rPr>
        <w:t>100%),</w:t>
      </w:r>
      <w:r>
        <w:rPr>
          <w:rFonts w:hint="eastAsia" w:ascii="Times New Roman" w:hAnsi="Times New Roman" w:eastAsia="FangSong" w:cs="Times New Roman"/>
        </w:rPr>
        <w:t>分去水相后</w:t>
      </w:r>
      <w:r>
        <w:rPr>
          <w:rFonts w:hint="eastAsia" w:ascii="Times New Roman" w:hAnsi="Times New Roman" w:eastAsia="Times New Roman" w:cs="Times New Roman"/>
        </w:rPr>
        <w:t>，</w:t>
      </w:r>
      <w:r>
        <w:rPr>
          <w:rFonts w:hint="eastAsia" w:ascii="Times New Roman" w:hAnsi="Times New Roman" w:eastAsia="FangSong" w:cs="Times New Roman"/>
        </w:rPr>
        <w:t>用肼</w:t>
      </w:r>
      <w:r>
        <w:rPr>
          <w:rFonts w:hint="eastAsia" w:ascii="Times New Roman" w:hAnsi="Times New Roman" w:eastAsia="Times New Roman" w:cs="Times New Roman"/>
        </w:rPr>
        <w:t>(</w:t>
      </w:r>
      <w:r>
        <w:rPr>
          <w:rFonts w:hint="eastAsia" w:ascii="Times New Roman" w:hAnsi="Times New Roman" w:eastAsia="FangSong" w:cs="Times New Roman"/>
        </w:rPr>
        <w:t>联氨</w:t>
      </w:r>
      <w:r>
        <w:rPr>
          <w:rFonts w:hint="eastAsia" w:ascii="Times New Roman" w:hAnsi="Times New Roman" w:eastAsia="Times New Roman" w:cs="Times New Roman"/>
        </w:rPr>
        <w:t>)</w:t>
      </w:r>
      <w:r>
        <w:rPr>
          <w:rFonts w:hint="eastAsia" w:ascii="Times New Roman" w:hAnsi="Times New Roman" w:eastAsia="FangSong" w:cs="Times New Roman"/>
        </w:rPr>
        <w:t>的水溶液将</w:t>
      </w:r>
      <w:r>
        <w:rPr>
          <w:rFonts w:ascii="Times New Roman" w:hAnsi="Times New Roman" w:eastAsia="Times New Roman" w:cs="Times New Roman"/>
        </w:rPr>
        <w:t xml:space="preserve"> I</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反萃取至水相</w:t>
      </w:r>
      <w:r>
        <w:rPr>
          <w:rFonts w:hint="eastAsia" w:ascii="Times New Roman" w:hAnsi="Times New Roman" w:eastAsia="Times New Roman" w:cs="Times New Roman"/>
        </w:rPr>
        <w:t>，</w:t>
      </w:r>
      <w:r>
        <w:rPr>
          <w:rFonts w:hint="eastAsia" w:ascii="Times New Roman" w:hAnsi="Times New Roman" w:eastAsia="FangSong" w:cs="Times New Roman"/>
        </w:rPr>
        <w:t>再用过量的</w:t>
      </w:r>
      <w:r>
        <w:rPr>
          <w:rFonts w:ascii="Times New Roman" w:hAnsi="Times New Roman" w:eastAsia="Times New Roman" w:cs="Times New Roman"/>
        </w:rPr>
        <w:t xml:space="preserve"> Br</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氧化</w:t>
      </w:r>
      <w:r>
        <w:rPr>
          <w:rFonts w:hint="eastAsia" w:ascii="Times New Roman" w:hAnsi="Times New Roman" w:eastAsia="Times New Roman" w:cs="Times New Roman"/>
        </w:rPr>
        <w:t>，</w:t>
      </w:r>
      <w:r>
        <w:rPr>
          <w:rFonts w:hint="eastAsia" w:ascii="Times New Roman" w:hAnsi="Times New Roman" w:eastAsia="FangSong" w:cs="Times New Roman"/>
        </w:rPr>
        <w:t>除去剩余的</w:t>
      </w:r>
      <w:r>
        <w:rPr>
          <w:rFonts w:ascii="Times New Roman" w:hAnsi="Times New Roman" w:eastAsia="Times New Roman" w:cs="Times New Roman"/>
        </w:rPr>
        <w:t xml:space="preserve"> Br</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后再加入过量</w:t>
      </w:r>
      <w:r>
        <w:rPr>
          <w:rFonts w:ascii="Times New Roman" w:hAnsi="Times New Roman" w:eastAsia="Times New Roman" w:cs="Times New Roman"/>
        </w:rPr>
        <w:t xml:space="preserve"> </w:t>
      </w:r>
      <w:r>
        <w:rPr>
          <w:rFonts w:hint="eastAsia" w:ascii="Times New Roman" w:hAnsi="Times New Roman" w:eastAsia="Times New Roman" w:cs="Times New Roman"/>
        </w:rPr>
        <w:t>KI,</w:t>
      </w:r>
      <w:r>
        <w:rPr>
          <w:rFonts w:hint="eastAsia" w:ascii="Times New Roman" w:hAnsi="Times New Roman" w:eastAsia="FangSong" w:cs="Times New Roman"/>
        </w:rPr>
        <w:t>酸化</w:t>
      </w:r>
      <w:r>
        <w:rPr>
          <w:rFonts w:hint="eastAsia" w:ascii="Times New Roman" w:hAnsi="Times New Roman" w:eastAsia="Times New Roman" w:cs="Times New Roman"/>
        </w:rPr>
        <w:t>，</w:t>
      </w:r>
      <w:r>
        <w:rPr>
          <w:rFonts w:hint="eastAsia" w:ascii="Times New Roman" w:hAnsi="Times New Roman" w:eastAsia="FangSong" w:cs="Times New Roman"/>
        </w:rPr>
        <w:t>以淀粉作指示剂</w:t>
      </w:r>
      <w:r>
        <w:rPr>
          <w:rFonts w:hint="eastAsia" w:ascii="Times New Roman" w:hAnsi="Times New Roman" w:eastAsia="Times New Roman" w:cs="Times New Roman"/>
        </w:rPr>
        <w:t>，</w:t>
      </w:r>
      <w:r>
        <w:rPr>
          <w:rFonts w:hint="eastAsia" w:ascii="Times New Roman" w:hAnsi="Times New Roman" w:eastAsia="FangSong" w:cs="Times New Roman"/>
        </w:rPr>
        <w:t>用</w:t>
      </w:r>
      <w:r>
        <w:rPr>
          <w:rFonts w:ascii="Times New Roman" w:hAnsi="Times New Roman" w:eastAsia="Times New Roman" w:cs="Times New Roman"/>
        </w:rPr>
        <w:t xml:space="preserve"> </w:t>
      </w:r>
      <m:oMath>
        <m:oMathPr>
          <m:ctrlPr>
            <w:rPr>
              <w:sz w:val="28"/>
              <w:szCs w:val="28"/>
            </w:rPr>
          </m:ctrlPr>
        </m:oMathPr>
        <m:r>
          <m:t>N</m:t>
        </m:r>
        <m:sSub>
          <m:e>
            <m:r>
              <m:t>a</m:t>
            </m:r>
          </m:e>
          <m:sub>
            <m:r>
              <m:t>2</m:t>
            </m:r>
          </m:sub>
        </m:sSub>
        <m:sSub>
          <m:e>
            <m:r>
              <m:t>S</m:t>
            </m:r>
          </m:e>
          <m:sub>
            <m:r>
              <m:t>2</m:t>
            </m:r>
          </m:sub>
        </m:sSub>
        <m:sSub>
          <m:e>
            <m: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标准溶液滴定</w:t>
      </w:r>
      <w:r>
        <w:rPr>
          <w:rFonts w:hint="eastAsia" w:ascii="Times New Roman" w:hAnsi="Times New Roman" w:eastAsia="Times New Roman" w:cs="Times New Roman"/>
        </w:rPr>
        <w:t>，</w:t>
      </w:r>
      <w:r>
        <w:rPr>
          <w:rFonts w:hint="eastAsia" w:ascii="Times New Roman" w:hAnsi="Times New Roman" w:eastAsia="FangSong" w:cs="Times New Roman"/>
        </w:rPr>
        <w:t>求得</w:t>
      </w:r>
      <w:r>
        <w:rPr>
          <w:rFonts w:ascii="Times New Roman" w:hAnsi="Times New Roman" w:eastAsia="Times New Roman" w:cs="Times New Roman"/>
        </w:rPr>
        <w:t xml:space="preserve"> I</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的含量</w:t>
      </w:r>
      <w:r>
        <w:rPr>
          <w:rFonts w:hint="eastAsia" w:ascii="Times New Roman" w:hAnsi="Times New Roman" w:eastAsia="Times New Roman" w:cs="Times New Roman"/>
        </w:rPr>
        <w:t>。</w:t>
      </w:r>
    </w:p>
    <w:p>
      <w:pPr>
        <w:pStyle w:val="Compact"/>
        <w:numPr>
          <w:ilvl w:val="0"/>
          <w:numId w:val="1340"/>
        </w:numPr>
      </w:pPr>
      <w:r>
        <w:rPr>
          <w:rFonts w:hint="eastAsia" w:ascii="Times New Roman" w:hAnsi="Times New Roman" w:eastAsia="FangSong" w:cs="Times New Roman"/>
        </w:rPr>
        <w:t>写出上述过程的所有化学方程式</w:t>
      </w:r>
      <w:r>
        <w:rPr>
          <w:rFonts w:hint="eastAsia" w:ascii="Times New Roman" w:hAnsi="Times New Roman" w:eastAsia="Times New Roman" w:cs="Times New Roman"/>
        </w:rPr>
        <w:t>。</w:t>
      </w:r>
    </w:p>
    <w:p>
      <w:pPr>
        <w:pStyle w:val="FirstParagraph"/>
      </w:pPr>
      <w:r>
        <w:rPr>
          <w:rFonts w:hint="eastAsia" w:ascii="Times New Roman" w:hAnsi="Times New Roman" w:eastAsia="Times New Roman" w:cs="Times New Roman"/>
        </w:rPr>
        <w:t>(2)</w:t>
      </w:r>
      <w:r>
        <w:rPr>
          <w:rFonts w:hint="eastAsia" w:ascii="Times New Roman" w:hAnsi="Times New Roman" w:eastAsia="FangSong" w:cs="Times New Roman"/>
        </w:rPr>
        <w:t>根据有关反应的计量关系</w:t>
      </w:r>
      <w:r>
        <w:rPr>
          <w:rFonts w:hint="eastAsia" w:ascii="Times New Roman" w:hAnsi="Times New Roman" w:eastAsia="Times New Roman" w:cs="Times New Roman"/>
        </w:rPr>
        <w:t>，</w:t>
      </w:r>
      <w:r>
        <w:rPr>
          <w:rFonts w:hint="eastAsia" w:ascii="Times New Roman" w:hAnsi="Times New Roman" w:eastAsia="FangSong" w:cs="Times New Roman"/>
        </w:rPr>
        <w:t>说明经上述步骤后</w:t>
      </w:r>
      <w:r>
        <w:rPr>
          <w:rFonts w:hint="eastAsia" w:ascii="Times New Roman" w:hAnsi="Times New Roman" w:eastAsia="Times New Roman" w:cs="Times New Roman"/>
        </w:rPr>
        <w:t>，</w:t>
      </w:r>
      <w:r>
        <w:rPr>
          <w:rFonts w:hint="eastAsia" w:ascii="Times New Roman" w:hAnsi="Times New Roman" w:eastAsia="FangSong" w:cs="Times New Roman"/>
        </w:rPr>
        <w:t>试推算</w:t>
      </w:r>
      <w:r>
        <w:rPr>
          <w:rFonts w:hint="eastAsia" w:ascii="Times New Roman" w:hAnsi="Times New Roman" w:eastAsia="Times New Roman" w:cs="Times New Roman"/>
        </w:rPr>
        <w:t>1mol</w:t>
      </w:r>
      <w:r>
        <w:rPr>
          <w:rFonts w:hint="eastAsia" w:ascii="Times New Roman" w:hAnsi="Times New Roman" w:eastAsia="FangSong" w:cs="Times New Roman"/>
        </w:rPr>
        <w:t>的</w:t>
      </w:r>
      <w:r>
        <w:rPr>
          <w:rFonts w:ascii="Times New Roman" w:hAnsi="Times New Roman" w:eastAsia="Times New Roman" w:cs="Times New Roman"/>
        </w:rPr>
        <w:t xml:space="preserve"> I</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可消耗多少</w:t>
      </w:r>
      <w:r>
        <w:rPr>
          <w:rFonts w:hint="eastAsia" w:ascii="Times New Roman" w:hAnsi="Times New Roman" w:eastAsia="Times New Roman" w:cs="Times New Roman"/>
        </w:rPr>
        <w:t>mol</w:t>
      </w:r>
      <w:r>
        <w:rPr>
          <w:rFonts w:hint="eastAsia" w:ascii="Times New Roman" w:hAnsi="Times New Roman" w:eastAsia="FangSong" w:cs="Times New Roman"/>
        </w:rPr>
        <w:t>的</w:t>
      </w:r>
      <w:r>
        <w:rPr>
          <w:rFonts w:ascii="Times New Roman" w:hAnsi="Times New Roman" w:eastAsia="Times New Roman" w:cs="Times New Roman"/>
        </w:rPr>
        <w:t xml:space="preserve"> </w:t>
      </w:r>
      <m:oMath>
        <m:oMathPr>
          <m:ctrlPr>
            <w:rPr>
              <w:sz w:val="28"/>
              <w:szCs w:val="28"/>
            </w:rPr>
          </m:ctrlPr>
        </m:oMathPr>
        <m:r>
          <m:t>N</m:t>
        </m:r>
        <m:sSub>
          <m:e>
            <m:r>
              <m:t>a</m:t>
            </m:r>
          </m:e>
          <m:sub>
            <m:r>
              <m:t>2</m:t>
            </m:r>
          </m:sub>
        </m:sSub>
        <m:sSub>
          <m:e>
            <m:r>
              <m:t>S</m:t>
            </m:r>
          </m:e>
          <m:sub>
            <m:r>
              <m:t>2</m:t>
            </m:r>
          </m:sub>
        </m:sSub>
        <m:sSub>
          <m:e>
            <m:r>
              <m:t>O</m:t>
            </m:r>
          </m:e>
          <m:sub>
            <m:r>
              <m:t>3</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Compact"/>
        <w:numPr>
          <w:ilvl w:val="0"/>
          <w:numId w:val="1341"/>
        </w:numPr>
      </w:pPr>
      <w:r>
        <w:rPr>
          <w:rFonts w:hint="eastAsia" w:ascii="Times New Roman" w:hAnsi="Times New Roman" w:eastAsia="FangSong" w:cs="Times New Roman"/>
        </w:rPr>
        <w:t>若在测定时</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准确移取含</w:t>
      </w:r>
      <w:r>
        <w:rPr>
          <w:rFonts w:ascii="Times New Roman" w:hAnsi="Times New Roman" w:eastAsia="Times New Roman" w:cs="Times New Roman"/>
        </w:rPr>
        <w:t xml:space="preserve"> KI </w:t>
      </w:r>
      <w:r>
        <w:rPr>
          <w:rFonts w:hint="eastAsia" w:ascii="Times New Roman" w:hAnsi="Times New Roman" w:eastAsia="FangSong" w:cs="Times New Roman"/>
        </w:rPr>
        <w:t xml:space="preserve">的试液</w:t>
      </w:r>
      <w:r>
        <w:rPr>
          <w:rFonts w:ascii="Times New Roman" w:hAnsi="Times New Roman" w:eastAsia="Times New Roman" w:cs="Times New Roman"/>
        </w:rPr>
        <w:t xml:space="preserve"> 25.00mL, </w:t>
      </w:r>
      <w:r>
        <w:rPr>
          <w:rFonts w:hint="eastAsia" w:ascii="Times New Roman" w:hAnsi="Times New Roman" w:eastAsia="FangSong" w:cs="Times New Roman"/>
        </w:rPr>
        <w:t xml:space="preserve">终点时消耗</w:t>
      </w:r>
      <w:r>
        <w:rPr>
          <w:rFonts w:ascii="Times New Roman" w:hAnsi="Times New Roman" w:eastAsia="Times New Roman" w:cs="Times New Roman"/>
        </w:rPr>
        <w:t xml:space="preserve"> 0.1000mol/L</w:t>
      </w:r>
      <w:r>
        <w:rPr>
          <w:rFonts w:ascii="Times New Roman" w:hAnsi="Times New Roman" w:eastAsia="Times New Roman" w:cs="Times New Roman"/>
        </w:rPr>
        <w:t xml:space="preserve"> </w:t>
      </w:r>
      <m:oMath>
        <m:oMathPr>
          <m:ctrlPr>
            <w:rPr>
              <w:sz w:val="28"/>
              <w:szCs w:val="28"/>
            </w:rPr>
          </m:ctrlPr>
        </m:oMathPr>
        <m:r>
          <m:t>N</m:t>
        </m:r>
        <m:sSub>
          <m:e>
            <m:r>
              <m:t>a</m:t>
            </m:r>
          </m:e>
          <m:sub>
            <m:r>
              <m:t>2</m:t>
            </m:r>
          </m:sub>
        </m:sSub>
        <m:sSub>
          <m:e>
            <m:r>
              <m:t>S</m:t>
            </m:r>
          </m:e>
          <m:sub>
            <m:r>
              <m:t>2</m:t>
            </m:r>
          </m:sub>
        </m:sSub>
        <m:sSub>
          <m:e>
            <m: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标准溶液</w:t>
      </w:r>
      <w:r>
        <w:rPr>
          <w:rFonts w:ascii="Times New Roman" w:hAnsi="Times New Roman" w:eastAsia="Times New Roman" w:cs="Times New Roman"/>
        </w:rPr>
        <w:t xml:space="preserve"> 20.06mL, </w:t>
      </w:r>
      <w:r>
        <w:rPr>
          <w:rFonts w:hint="eastAsia" w:ascii="Times New Roman" w:hAnsi="Times New Roman" w:eastAsia="FangSong" w:cs="Times New Roman"/>
        </w:rPr>
        <w:t xml:space="preserve">计算试样中</w:t>
      </w:r>
      <w:r>
        <w:rPr>
          <w:rFonts w:ascii="Times New Roman" w:hAnsi="Times New Roman" w:eastAsia="Times New Roman" w:cs="Times New Roman"/>
        </w:rPr>
        <w:t xml:space="preserve"> KI </w:t>
      </w:r>
      <w:r>
        <w:rPr>
          <w:rFonts w:hint="eastAsia" w:ascii="Times New Roman" w:hAnsi="Times New Roman" w:eastAsia="FangSong" w:cs="Times New Roman"/>
        </w:rPr>
        <w:t xml:space="preserve">的含量</w:t>
      </w:r>
      <w:r>
        <w:rPr>
          <w:rFonts w:ascii="Times New Roman" w:hAnsi="Times New Roman" w:eastAsia="Times New Roman" w:cs="Times New Roman"/>
        </w:rPr>
        <w:t xml:space="preserve"> (g/L)。</w:t>
      </w:r>
    </w:p>
    <w:p>
      <w:pPr>
        <w:pStyle w:val="FirstParagraph"/>
      </w:pPr>
      <w:r>
        <w:rPr>
          <w:rFonts w:hint="eastAsia" w:ascii="Times New Roman" w:hAnsi="Times New Roman" w:eastAsia="Times New Roman" w:cs="Times New Roman"/>
        </w:rPr>
        <w:t>(4)</w:t>
      </w:r>
      <w:r>
        <w:rPr>
          <w:rFonts w:hint="eastAsia" w:ascii="Times New Roman" w:hAnsi="Times New Roman" w:eastAsia="FangSong" w:cs="Times New Roman"/>
        </w:rPr>
        <w:t>仍取相同体积的上述试液</w:t>
      </w:r>
      <w:r>
        <w:rPr>
          <w:rFonts w:hint="eastAsia" w:ascii="Times New Roman" w:hAnsi="Times New Roman" w:eastAsia="Times New Roman" w:cs="Times New Roman"/>
        </w:rPr>
        <w:t>，</w:t>
      </w:r>
      <w:r>
        <w:rPr>
          <w:rFonts w:hint="eastAsia" w:ascii="Times New Roman" w:hAnsi="Times New Roman" w:eastAsia="FangSong" w:cs="Times New Roman"/>
        </w:rPr>
        <w:t>改用</w:t>
      </w:r>
      <w:r>
        <w:rPr>
          <w:rFonts w:hint="eastAsia" w:ascii="Times New Roman" w:hAnsi="Times New Roman" w:eastAsia="Times New Roman" w:cs="Times New Roman"/>
        </w:rPr>
        <w:t>0.1000mol/L</w:t>
      </w:r>
      <w:r>
        <w:rPr>
          <w:rFonts w:ascii="Times New Roman" w:hAnsi="Times New Roman" w:eastAsia="Times New Roman" w:cs="Times New Roman"/>
        </w:rPr>
        <w:t xml:space="preserve"> AgNO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标准溶液直接沉淀滴定法滴定</w:t>
      </w:r>
      <w:r>
        <w:rPr>
          <w:rFonts w:ascii="Times New Roman" w:hAnsi="Times New Roman" w:eastAsia="Times New Roman" w:cs="Times New Roman"/>
        </w:rPr>
        <w:t xml:space="preserve"> I</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试用最简单的方法计算终点时所需滴定剂的体积</w:t>
      </w:r>
      <w:r>
        <w:rPr>
          <w:rFonts w:hint="eastAsia" w:ascii="Times New Roman" w:hAnsi="Times New Roman" w:eastAsia="Times New Roman" w:cs="Times New Roman"/>
        </w:rPr>
        <w:t>(mL)。</w:t>
      </w:r>
    </w:p>
    <w:p>
      <w:pPr>
        <w:pStyle w:val="BodyText"/>
      </w:pPr>
      <w:r>
        <w:rPr>
          <w:rFonts w:hint="eastAsia" w:ascii="Times New Roman" w:hAnsi="Times New Roman" w:eastAsia="Times New Roman" w:cs="Times New Roman"/>
        </w:rPr>
        <w:t>(5)</w:t>
      </w:r>
      <w:r>
        <w:rPr>
          <w:rFonts w:hint="eastAsia" w:ascii="Times New Roman" w:hAnsi="Times New Roman" w:eastAsia="FangSong" w:cs="Times New Roman"/>
        </w:rPr>
        <w:t>在</w:t>
      </w:r>
      <w:r>
        <w:rPr>
          <w:rFonts w:hint="eastAsia" w:ascii="Times New Roman" w:hAnsi="Times New Roman" w:eastAsia="Times New Roman" w:cs="Times New Roman"/>
        </w:rPr>
        <w:t>(3)</w:t>
      </w:r>
      <w:r>
        <w:rPr>
          <w:rFonts w:hint="eastAsia" w:ascii="Times New Roman" w:hAnsi="Times New Roman" w:eastAsia="FangSong" w:cs="Times New Roman"/>
        </w:rPr>
        <w:t>和</w:t>
      </w:r>
      <w:r>
        <w:rPr>
          <w:rFonts w:hint="eastAsia" w:ascii="Times New Roman" w:hAnsi="Times New Roman" w:eastAsia="Times New Roman" w:cs="Times New Roman"/>
        </w:rPr>
        <w:t>(4)</w:t>
      </w:r>
      <w:r>
        <w:rPr>
          <w:rFonts w:hint="eastAsia" w:ascii="Times New Roman" w:hAnsi="Times New Roman" w:eastAsia="FangSong" w:cs="Times New Roman"/>
        </w:rPr>
        <w:t>所述的两种方法中</w:t>
      </w:r>
      <w:r>
        <w:rPr>
          <w:rFonts w:hint="eastAsia" w:ascii="Times New Roman" w:hAnsi="Times New Roman" w:eastAsia="Times New Roman" w:cs="Times New Roman"/>
        </w:rPr>
        <w:t>，</w:t>
      </w:r>
      <w:r>
        <w:rPr>
          <w:rFonts w:hint="eastAsia" w:ascii="Times New Roman" w:hAnsi="Times New Roman" w:eastAsia="FangSong" w:cs="Times New Roman"/>
        </w:rPr>
        <w:t>因滴定管的不准确性</w:t>
      </w:r>
      <w:r>
        <w:rPr>
          <w:rFonts w:hint="eastAsia" w:ascii="Times New Roman" w:hAnsi="Times New Roman" w:eastAsia="Times New Roman" w:cs="Times New Roman"/>
        </w:rPr>
        <w:t>(</w:t>
      </w:r>
      <w:r>
        <w:rPr>
          <w:rFonts w:hint="eastAsia" w:ascii="Times New Roman" w:hAnsi="Times New Roman" w:eastAsia="FangSong" w:cs="Times New Roman"/>
        </w:rPr>
        <w:t>读数误差为</w:t>
      </w:r>
      <w:r>
        <w:rPr>
          <w:rFonts w:hint="eastAsia" w:ascii="Times New Roman" w:hAnsi="Times New Roman" w:eastAsia="Times New Roman" w:cs="Times New Roman"/>
        </w:rPr>
        <w:t>±0.02mL)</w:t>
      </w:r>
      <w:r>
        <w:rPr>
          <w:rFonts w:hint="eastAsia" w:ascii="Times New Roman" w:hAnsi="Times New Roman" w:eastAsia="FangSong" w:cs="Times New Roman"/>
        </w:rPr>
        <w:t>而造成的体积测量的相对误差各为多少</w:t>
      </w:r>
      <w:r>
        <w:rPr>
          <w:rFonts w:hint="eastAsia" w:ascii="Times New Roman" w:hAnsi="Times New Roman" w:eastAsia="Times New Roman" w:cs="Times New Roman"/>
        </w:rPr>
        <w:t>？</w:t>
      </w:r>
      <w:r>
        <w:rPr>
          <w:rFonts w:hint="eastAsia" w:ascii="Times New Roman" w:hAnsi="Times New Roman" w:eastAsia="FangSong" w:cs="Times New Roman"/>
        </w:rPr>
        <w:t>并以此为例</w:t>
      </w:r>
      <w:r>
        <w:rPr>
          <w:rFonts w:hint="eastAsia" w:ascii="Times New Roman" w:hAnsi="Times New Roman" w:eastAsia="Times New Roman" w:cs="Times New Roman"/>
        </w:rPr>
        <w:t>，</w:t>
      </w:r>
      <w:r>
        <w:rPr>
          <w:rFonts w:hint="eastAsia" w:ascii="Times New Roman" w:hAnsi="Times New Roman" w:eastAsia="FangSong" w:cs="Times New Roman"/>
        </w:rPr>
        <w:t>简述</w:t>
      </w:r>
      <w:r>
        <w:rPr>
          <w:rFonts w:hint="eastAsia" w:ascii="Times New Roman" w:hAnsi="Times New Roman" w:eastAsia="Times New Roman" w:cs="Times New Roman"/>
        </w:rPr>
        <w:t>“</w:t>
      </w:r>
      <w:r>
        <w:rPr>
          <w:rFonts w:hint="eastAsia" w:ascii="Times New Roman" w:hAnsi="Times New Roman" w:eastAsia="FangSong" w:cs="Times New Roman"/>
        </w:rPr>
        <w:t>化学放大</w:t>
      </w:r>
      <w:r>
        <w:rPr>
          <w:rFonts w:hint="eastAsia" w:ascii="Times New Roman" w:hAnsi="Times New Roman" w:eastAsia="Times New Roman" w:cs="Times New Roman"/>
        </w:rPr>
        <w:t>”</w:t>
      </w:r>
      <w:r>
        <w:rPr>
          <w:rFonts w:hint="eastAsia" w:ascii="Times New Roman" w:hAnsi="Times New Roman" w:eastAsia="FangSong" w:cs="Times New Roman"/>
        </w:rPr>
        <w:t>在定量分析中的意义</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提炼版</w:t>
      </w:r>
      <w:r>
        <w:rPr>
          <w:rFonts w:hint="eastAsia" w:ascii="Times New Roman" w:hAnsi="Times New Roman" w:eastAsia="Times New Roman" w:cs="Times New Roman"/>
        </w:rPr>
        <w:t>，</w:t>
      </w:r>
      <w:r>
        <w:rPr>
          <w:rFonts w:hint="eastAsia" w:ascii="Times New Roman" w:hAnsi="Times New Roman" w:eastAsia="FangSong" w:cs="Times New Roman"/>
        </w:rPr>
        <w:t>供参考</w:t>
      </w:r>
      <w:r>
        <w:rPr>
          <w:rFonts w:hint="eastAsia" w:ascii="Times New Roman" w:hAnsi="Times New Roman" w:eastAsia="Times New Roman" w:cs="Times New Roman"/>
        </w:rPr>
        <w:t>）</w:t>
      </w:r>
    </w:p>
    <w:p>
      <w:pPr>
        <w:numPr>
          <w:ilvl w:val="0"/>
          <w:numId w:val="1342"/>
        </w:numPr>
      </w:pPr>
      <w:r>
        <w:rPr>
          <w:rFonts w:hint="eastAsia" w:ascii="Times New Roman" w:hAnsi="Times New Roman" w:eastAsia="FangSong" w:cs="Times New Roman"/>
        </w:rPr>
        <w:t xml:space="preserve">当</w:t>
      </w:r>
      <w:r>
        <w:rPr>
          <w:rFonts w:ascii="Times New Roman" w:hAnsi="Times New Roman" w:eastAsia="Times New Roman" w:cs="Times New Roman"/>
        </w:rPr>
        <w:t xml:space="preserve"> k ≥ 3 </w:t>
      </w:r>
      <w:r>
        <w:rPr>
          <w:rFonts w:hint="eastAsia" w:ascii="Times New Roman" w:hAnsi="Times New Roman" w:eastAsia="FangSong" w:cs="Times New Roman"/>
        </w:rPr>
        <w:t>时</w:t>
      </w:r>
      <w:r>
        <w:rPr>
          <w:rFonts w:hint="eastAsia" w:ascii="Times New Roman" w:hAnsi="Times New Roman" w:eastAsia="Times New Roman" w:cs="Times New Roman"/>
        </w:rPr>
        <w:t>，A</w:t>
      </w:r>
      <w:r>
        <w:rPr>
          <w:rFonts w:hint="eastAsia" w:ascii="Times New Roman" w:hAnsi="Times New Roman" w:eastAsia="FangSong" w:cs="Times New Roman"/>
        </w:rPr>
        <w:t>不再增大</w:t>
      </w:r>
      <w:r>
        <w:rPr>
          <w:rFonts w:hint="eastAsia" w:ascii="Times New Roman" w:hAnsi="Times New Roman" w:eastAsia="Times New Roman" w:cs="Times New Roman"/>
        </w:rPr>
        <w:t>，</w:t>
      </w:r>
      <w:r>
        <w:rPr>
          <w:rFonts w:hint="eastAsia" w:ascii="Times New Roman" w:hAnsi="Times New Roman" w:eastAsia="FangSong" w:cs="Times New Roman"/>
        </w:rPr>
        <w:t>故</w:t>
      </w:r>
      <w:r>
        <w:rPr>
          <w:rFonts w:ascii="Times New Roman" w:hAnsi="Times New Roman" w:eastAsia="Times New Roman" w:cs="Times New Roman"/>
        </w:rPr>
        <w:t xml:space="preserve"> </w:t>
      </w:r>
      <w:r>
        <w:rPr>
          <w:rFonts w:ascii="Times New Roman" w:hAnsi="Times New Roman" w:eastAsia="Times New Roman" w:cs="Times New Roman"/>
          <w:b/>
          <w:bCs/>
        </w:rPr>
        <w:t xml:space="preserve">n = 3</w:t>
      </w:r>
    </w:p>
    <w:p>
      <w:pPr>
        <w:numPr>
          <w:ilvl w:val="0"/>
          <w:numId w:val="1342"/>
        </w:numPr>
      </w:pPr>
      <w:r>
        <w:rPr>
          <w:rFonts w:hint="eastAsia" w:ascii="Times New Roman" w:hAnsi="Times New Roman" w:eastAsia="Times New Roman" w:cs="Times New Roman"/>
        </w:rPr>
        <w:t>k=3</w:t>
      </w:r>
      <w:r>
        <w:rPr>
          <w:rFonts w:hint="eastAsia" w:ascii="Times New Roman" w:hAnsi="Times New Roman" w:eastAsia="FangSong" w:cs="Times New Roman"/>
        </w:rPr>
        <w:t>时离解度</w:t>
      </w:r>
      <w:r>
        <w:rPr>
          <w:rFonts w:ascii="Times New Roman" w:hAnsi="Times New Roman" w:eastAsia="Times New Roman" w:cs="Times New Roman"/>
        </w:rPr>
        <w:t xml:space="preserve"> α = (0.147-0.145)/0.147 = 1.36 × 10</w:t>
      </w:r>
      <w:r>
        <w:rPr>
          <w:rFonts w:ascii="Times New Roman" w:hAnsi="Times New Roman" w:eastAsia="Times New Roman" w:cs="Times New Roman"/>
          <w:vertAlign w:val="superscript"/>
        </w:rPr>
        <w:t>-2</w:t>
      </w:r>
    </w:p>
    <w:p>
      <w:pPr>
        <w:pStyle w:val="FirstParagraph"/>
      </w:pPr>
      <m:oMathPara>
        <m:oMathParaPr>
          <m:jc m:val="center"/>
          <m:ctrlPr>
            <w:rPr>
              <w:sz w:val="28"/>
              <w:szCs w:val="28"/>
            </w:rPr>
          </m:ctrlPr>
        </m:oMathParaPr>
        <m:oMath>
          <m:sSub>
            <m:e>
              <m:r>
                <m:t>K</m:t>
              </m:r>
            </m:e>
            <m:sub>
              <m:r>
                <m:rPr>
                  <m:nor/>
                  <m:sty m:val="p"/>
                </m:rPr>
                <m:t>稳</m:t>
              </m:r>
            </m:sub>
          </m:sSub>
          <m:r>
            <m:rPr>
              <m:sty m:val="p"/>
            </m:rPr>
            <m:t>=</m:t>
          </m:r>
          <m:f>
            <m:fPr>
              <m:type m:val="bar"/>
            </m:fPr>
            <m:num>
              <m:r>
                <m:t>1</m:t>
              </m:r>
              <m:r>
                <m:rPr>
                  <m:sty m:val="p"/>
                </m:rPr>
                <m:t>−</m:t>
              </m:r>
              <m:r>
                <m:t>α</m:t>
              </m:r>
            </m:num>
            <m:den>
              <m:r>
                <m:t>27</m:t>
              </m:r>
              <m:sSubSup>
                <m:e>
                  <m:r>
                    <m:t>c</m:t>
                  </m:r>
                </m:e>
                <m:sub>
                  <m:r>
                    <m:t>0</m:t>
                  </m:r>
                </m:sub>
                <m:sup>
                  <m:r>
                    <m:t>3</m:t>
                  </m:r>
                </m:sup>
              </m:sSubSup>
              <m:sSup>
                <m:e>
                  <m:r>
                    <m:t>α</m:t>
                  </m:r>
                </m:e>
                <m:sup>
                  <m:r>
                    <m:t>4</m:t>
                  </m:r>
                </m:sup>
              </m:sSup>
            </m:den>
          </m:f>
          <m:r>
            <m:rPr>
              <m:sty m:val="p"/>
            </m:rPr>
            <m:t>=</m:t>
          </m:r>
          <m:f>
            <m:fPr>
              <m:type m:val="bar"/>
            </m:fPr>
            <m:num>
              <m:r>
                <m:t>1</m:t>
              </m:r>
              <m:r>
                <m:rPr>
                  <m:sty m:val="p"/>
                </m:rPr>
                <m:t>−</m:t>
              </m:r>
              <m:r>
                <m:t>0.0136</m:t>
              </m:r>
            </m:num>
            <m:den>
              <m:r>
                <m:t>27</m:t>
              </m:r>
              <m:r>
                <m:rPr>
                  <m:sty m:val="p"/>
                </m:rPr>
                <m:t>×</m:t>
              </m:r>
              <m:r>
                <m:rPr>
                  <m:sty m:val="p"/>
                </m:rPr>
                <m:t>(</m:t>
              </m:r>
              <m:r>
                <m:t>8</m:t>
              </m:r>
              <m:r>
                <m:rPr>
                  <m:sty m:val="p"/>
                </m:rPr>
                <m:t>×</m:t>
              </m:r>
              <m:sSup>
                <m:e>
                  <m:r>
                    <m:t>10</m:t>
                  </m:r>
                </m:e>
                <m:sup>
                  <m:r>
                    <m:rPr>
                      <m:sty m:val="p"/>
                    </m:rPr>
                    <m:t>−</m:t>
                  </m:r>
                  <m:r>
                    <m:t>6</m:t>
                  </m:r>
                </m:sup>
              </m:sSup>
              <m:sSup>
                <m:e>
                  <m:r>
                    <m:rPr>
                      <m:sty m:val="p"/>
                    </m:rPr>
                    <m:t>)</m:t>
                  </m:r>
                </m:e>
                <m:sup>
                  <m:r>
                    <m:t>3</m:t>
                  </m:r>
                </m:sup>
              </m:sSup>
              <m:r>
                <m:rPr>
                  <m:sty m:val="p"/>
                </m:rPr>
                <m:t>×</m:t>
              </m:r>
              <m:r>
                <m:rPr>
                  <m:sty m:val="p"/>
                </m:rPr>
                <m:t>(</m:t>
              </m:r>
              <m:r>
                <m:t>1.36</m:t>
              </m:r>
              <m:r>
                <m:rPr>
                  <m:sty m:val="p"/>
                </m:rPr>
                <m:t>×</m:t>
              </m:r>
              <m:sSup>
                <m:e>
                  <m:r>
                    <m:t>10</m:t>
                  </m:r>
                </m:e>
                <m:sup>
                  <m:r>
                    <m:rPr>
                      <m:sty m:val="p"/>
                    </m:rPr>
                    <m:t>−</m:t>
                  </m:r>
                  <m:r>
                    <m:t>2</m:t>
                  </m:r>
                </m:sup>
              </m:sSup>
              <m:sSup>
                <m:e>
                  <m:r>
                    <m:rPr>
                      <m:sty m:val="p"/>
                    </m:rPr>
                    <m:t>)</m:t>
                  </m:r>
                </m:e>
                <m:sup>
                  <m:r>
                    <m:t>4</m:t>
                  </m:r>
                </m:sup>
              </m:sSup>
            </m:den>
          </m:f>
          <m:r>
            <m:rPr>
              <m:sty m:val="p"/>
            </m:rPr>
            <m:t>=</m:t>
          </m:r>
          <m:r>
            <m:t>2.1</m:t>
          </m:r>
          <m:r>
            <m:rPr>
              <m:sty m:val="p"/>
            </m:rPr>
            <m:t>×</m:t>
          </m:r>
          <m:sSup>
            <m:e>
              <m:r>
                <m:t>10</m:t>
              </m:r>
            </m:e>
            <m:sup>
              <m:r>
                <m:t>21</m:t>
              </m:r>
            </m:sup>
          </m:sSup>
        </m:oMath>
      </m:oMathPara>
    </w:p>
    <w:p>
      <w:pPr>
        <w:numPr>
          <w:ilvl w:val="0"/>
          <w:numId w:val="1343"/>
        </w:numPr>
      </w:pPr>
      <w:r>
        <w:rPr>
          <w:rFonts w:hint="eastAsia" w:ascii="Times New Roman" w:hAnsi="Times New Roman" w:eastAsia="Times New Roman" w:cs="Times New Roman"/>
        </w:rPr>
        <w:t>n=3，</w:t>
      </w:r>
      <w:r>
        <w:rPr>
          <w:rFonts w:hint="eastAsia" w:ascii="Times New Roman" w:hAnsi="Times New Roman" w:eastAsia="FangSong" w:cs="Times New Roman"/>
        </w:rPr>
        <w:t>配位数</w:t>
      </w:r>
      <w:r>
        <w:rPr>
          <w:rFonts w:hint="eastAsia" w:ascii="Times New Roman" w:hAnsi="Times New Roman" w:eastAsia="Times New Roman" w:cs="Times New Roman"/>
        </w:rPr>
        <w:t>6，</w:t>
      </w:r>
      <w:r>
        <w:rPr>
          <w:rFonts w:hint="eastAsia" w:ascii="Times New Roman" w:hAnsi="Times New Roman" w:eastAsia="FangSong" w:cs="Times New Roman"/>
        </w:rPr>
        <w:t>八面体场</w:t>
      </w:r>
      <w:r>
        <w:rPr>
          <w:rFonts w:hint="eastAsia" w:ascii="Times New Roman" w:hAnsi="Times New Roman" w:eastAsia="Times New Roman" w:cs="Times New Roman"/>
        </w:rPr>
        <w:t>，Δ</w:t>
      </w:r>
      <w:r>
        <w:rPr>
          <w:rFonts w:hint="eastAsia" w:ascii="Times New Roman" w:hAnsi="Times New Roman" w:eastAsia="Times New Roman" w:cs="Times New Roman"/>
          <w:vertAlign w:val="subscript"/>
        </w:rPr>
        <w:t>0</w:t>
      </w:r>
      <w:r>
        <w:rPr>
          <w:rFonts w:ascii="Times New Roman" w:hAnsi="Times New Roman" w:eastAsia="Times New Roman" w:cs="Times New Roman"/>
        </w:rPr>
        <w:t xml:space="preserve"> = 1/λ = 19380 </w:t>
      </w:r>
      <w:r>
        <w:rPr>
          <w:rFonts w:hint="eastAsia" w:ascii="Times New Roman" w:hAnsi="Times New Roman" w:eastAsia="Times New Roman" w:cs="Times New Roman"/>
        </w:rPr>
        <w:t>cm</w:t>
      </w:r>
      <w:r>
        <w:rPr>
          <w:rFonts w:hint="eastAsia" w:ascii="Times New Roman" w:hAnsi="Times New Roman" w:eastAsia="Times New Roman" w:cs="Times New Roman"/>
          <w:vertAlign w:val="superscript"/>
        </w:rPr>
        <w:t>-1</w:t>
      </w:r>
      <w:r>
        <w:rPr>
          <w:rFonts w:hint="eastAsia" w:ascii="Times New Roman" w:hAnsi="Times New Roman" w:eastAsia="Times New Roman" w:cs="Times New Roman"/>
        </w:rPr>
        <w:t>，</w:t>
      </w:r>
      <w:r>
        <w:rPr>
          <w:rFonts w:hint="eastAsia" w:ascii="Times New Roman" w:hAnsi="Times New Roman" w:eastAsia="FangSong" w:cs="Times New Roman"/>
        </w:rPr>
        <w:t>为外轨型</w:t>
      </w:r>
      <w:r>
        <w:rPr>
          <w:rFonts w:hint="eastAsia" w:ascii="Times New Roman" w:hAnsi="Times New Roman" w:eastAsia="Times New Roman" w:cs="Times New Roman"/>
        </w:rPr>
        <w:t>，</w:t>
      </w:r>
      <w:r>
        <w:rPr>
          <w:rFonts w:hint="eastAsia" w:ascii="Times New Roman" w:hAnsi="Times New Roman" w:eastAsia="FangSong" w:cs="Times New Roman"/>
        </w:rPr>
        <w:t>杂化类型为</w:t>
      </w:r>
      <w:r>
        <w:rPr>
          <w:rFonts w:ascii="Times New Roman" w:hAnsi="Times New Roman" w:eastAsia="Times New Roman" w:cs="Times New Roman"/>
        </w:rPr>
        <w:t xml:space="preserve"> </w:t>
      </w:r>
      <w:r>
        <w:rPr>
          <w:rFonts w:ascii="Times New Roman" w:hAnsi="Times New Roman" w:eastAsia="Times New Roman" w:cs="Times New Roman"/>
          <w:b/>
          <w:bCs/>
        </w:rPr>
        <w:t>sp</w:t>
      </w:r>
      <w:r>
        <w:rPr>
          <w:rFonts w:ascii="Times New Roman" w:hAnsi="Times New Roman" w:eastAsia="Times New Roman" w:cs="Times New Roman"/>
          <w:b/>
          <w:bCs/>
          <w:vertAlign w:val="superscript"/>
        </w:rPr>
        <w:t>3</w:t>
      </w:r>
      <w:r>
        <w:rPr>
          <w:rFonts w:ascii="Times New Roman" w:hAnsi="Times New Roman" w:eastAsia="Times New Roman" w:cs="Times New Roman"/>
          <w:b/>
          <w:bCs/>
        </w:rPr>
        <w:t>d</w:t>
      </w:r>
      <w:r>
        <w:rPr>
          <w:rFonts w:ascii="Times New Roman" w:hAnsi="Times New Roman" w:eastAsia="Times New Roman" w:cs="Times New Roman"/>
          <w:b/>
          <w:bCs/>
          <w:vertAlign w:val="superscript"/>
        </w:rPr>
        <w:t>2</w:t>
      </w:r>
    </w:p>
    <w:p>
      <w:pPr>
        <w:numPr>
          <w:ilvl w:val="0"/>
          <w:numId w:val="1343"/>
        </w:numPr>
      </w:pPr>
      <w:r>
        <w:rPr>
          <w:rFonts w:ascii="Times New Roman" w:hAnsi="Times New Roman" w:eastAsia="Times New Roman" w:cs="Times New Roman"/>
        </w:rPr>
        <w:t>Fe</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配合物呈淡蓝色</w:t>
      </w:r>
      <w:r>
        <w:rPr>
          <w:rFonts w:hint="eastAsia" w:ascii="Times New Roman" w:hAnsi="Times New Roman" w:eastAsia="Times New Roman" w:cs="Times New Roman"/>
        </w:rPr>
        <w:t>（</w:t>
      </w:r>
      <w:r>
        <w:rPr>
          <w:rFonts w:hint="eastAsia" w:ascii="Times New Roman" w:hAnsi="Times New Roman" w:eastAsia="FangSong" w:cs="Times New Roman"/>
        </w:rPr>
        <w:t>吸收波长</w:t>
      </w:r>
      <w:r>
        <w:rPr>
          <w:rFonts w:hint="eastAsia" w:ascii="Times New Roman" w:hAnsi="Times New Roman" w:eastAsia="Times New Roman" w:cs="Times New Roman"/>
        </w:rPr>
        <w:t>580~650nm），</w:t>
      </w:r>
      <w:r>
        <w:rPr>
          <w:rFonts w:hint="eastAsia" w:ascii="Times New Roman" w:hAnsi="Times New Roman" w:eastAsia="FangSong" w:cs="Times New Roman"/>
        </w:rPr>
        <w:t>相对于</w:t>
      </w:r>
      <w:r>
        <w:rPr>
          <w:rFonts w:ascii="Times New Roman" w:hAnsi="Times New Roman" w:eastAsia="Times New Roman" w:cs="Times New Roman"/>
        </w:rPr>
        <w:t xml:space="preserve"> Fe</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的</w:t>
      </w:r>
      <w:r>
        <w:rPr>
          <w:rFonts w:hint="eastAsia" w:ascii="Times New Roman" w:hAnsi="Times New Roman" w:eastAsia="Times New Roman" w:cs="Times New Roman"/>
        </w:rPr>
        <w:t>516nm</w:t>
      </w:r>
      <w:r>
        <w:rPr>
          <w:rFonts w:hint="eastAsia" w:ascii="Times New Roman" w:hAnsi="Times New Roman" w:eastAsia="FangSong" w:cs="Times New Roman"/>
        </w:rPr>
        <w:t>吸收波长变大</w:t>
      </w:r>
      <w:r>
        <w:rPr>
          <w:rFonts w:hint="eastAsia" w:ascii="Times New Roman" w:hAnsi="Times New Roman" w:eastAsia="Times New Roman" w:cs="Times New Roman"/>
        </w:rPr>
        <w:t>，</w:t>
      </w:r>
      <w:r>
        <w:rPr>
          <w:rFonts w:hint="eastAsia" w:ascii="Times New Roman" w:hAnsi="Times New Roman" w:eastAsia="FangSong" w:cs="Times New Roman"/>
        </w:rPr>
        <w:t>即</w:t>
      </w:r>
      <w:r>
        <w:rPr>
          <w:rFonts w:hint="eastAsia" w:ascii="Times New Roman" w:hAnsi="Times New Roman" w:eastAsia="FangSong" w:cs="Times New Roman"/>
          <w:b/>
          <w:bCs/>
        </w:rPr>
        <w:t xml:space="preserve">晶体场分裂能变小了</w:t>
      </w:r>
    </w:p>
    <w:p>
      <w:pPr>
        <w:pStyle w:val="FirstParagraph"/>
      </w:pPr>
      <w:r>
        <w:rPr>
          <w:rFonts w:hint="eastAsia" w:ascii="Times New Roman" w:hAnsi="Times New Roman" w:eastAsia="FangSong" w:cs="Times New Roman"/>
          <w:b/>
          <w:bCs/>
        </w:rPr>
        <w:t xml:space="preserve">答案</w:t>
      </w:r>
      <w:r>
        <w:rPr>
          <w:rFonts w:hint="eastAsia" w:ascii="Times New Roman" w:hAnsi="Times New Roman" w:eastAsia="Times New Roman" w:cs="Times New Roman"/>
        </w:rPr>
        <w:t xml:space="preserve">：n</w:t>
      </w:r>
      <w:r>
        <w:rPr>
          <w:rFonts w:ascii="Times New Roman" w:hAnsi="Times New Roman" w:eastAsia="Times New Roman" w:cs="Times New Roman"/>
        </w:rPr>
        <w:t xml:space="preserve"> = </w:t>
      </w:r>
      <w:r>
        <w:rPr>
          <w:rFonts w:hint="eastAsia" w:ascii="Times New Roman" w:hAnsi="Times New Roman" w:eastAsia="Times New Roman" w:cs="Times New Roman"/>
        </w:rPr>
        <w:t>3，K_</w:t>
      </w:r>
      <w:r>
        <w:rPr>
          <w:rFonts w:hint="eastAsia" w:ascii="Times New Roman" w:hAnsi="Times New Roman" w:eastAsia="FangSong" w:cs="Times New Roman"/>
        </w:rPr>
        <w:t>稳</w:t>
      </w:r>
      <w:r>
        <w:rPr>
          <w:rFonts w:ascii="Times New Roman" w:hAnsi="Times New Roman" w:eastAsia="Times New Roman" w:cs="Times New Roman"/>
        </w:rPr>
        <w:t xml:space="preserve"> = 2.1 × </w:t>
      </w:r>
      <w:r>
        <w:rPr>
          <w:rFonts w:hint="eastAsia" w:ascii="Times New Roman" w:hAnsi="Times New Roman" w:eastAsia="Times New Roman" w:cs="Times New Roman"/>
        </w:rPr>
        <w:t>10</w:t>
      </w:r>
      <w:r>
        <w:rPr>
          <w:rFonts w:hint="eastAsia" w:ascii="Times New Roman" w:hAnsi="Times New Roman" w:eastAsia="Times New Roman" w:cs="Times New Roman"/>
          <w:vertAlign w:val="superscript"/>
        </w:rPr>
        <w:t>21</w:t>
      </w:r>
      <w:r>
        <w:rPr>
          <w:rFonts w:hint="eastAsia" w:ascii="Times New Roman" w:hAnsi="Times New Roman" w:eastAsia="Times New Roman" w:cs="Times New Roman"/>
        </w:rPr>
        <w:t>，</w:t>
      </w:r>
      <w:r>
        <w:rPr>
          <w:rFonts w:hint="eastAsia" w:ascii="Times New Roman" w:hAnsi="Times New Roman" w:eastAsia="FangSong" w:cs="Times New Roman"/>
        </w:rPr>
        <w:t>杂化类型</w:t>
      </w:r>
      <w:r>
        <w:rPr>
          <w:rFonts w:ascii="Times New Roman" w:hAnsi="Times New Roman" w:eastAsia="Times New Roman" w:cs="Times New Roman"/>
        </w:rPr>
        <w:t xml:space="preserve"> = </w:t>
      </w:r>
      <w:r>
        <w:rPr>
          <w:rFonts w:hint="eastAsia" w:ascii="Times New Roman" w:hAnsi="Times New Roman" w:eastAsia="Times New Roman" w:cs="Times New Roman"/>
        </w:rPr>
        <w:t>sp</w:t>
      </w:r>
      <w:r>
        <w:rPr>
          <w:rFonts w:hint="eastAsia" w:ascii="Times New Roman" w:hAnsi="Times New Roman" w:eastAsia="Times New Roman" w:cs="Times New Roman"/>
          <w:vertAlign w:val="superscript"/>
        </w:rPr>
        <w:t>3</w:t>
      </w:r>
      <w:r>
        <w:rPr>
          <w:rFonts w:hint="eastAsia" w:ascii="Times New Roman" w:hAnsi="Times New Roman" w:eastAsia="Times New Roman" w:cs="Times New Roman"/>
        </w:rPr>
        <w:t>d</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，Fe</w:t>
      </w:r>
      <w:r>
        <w:rPr>
          <w:rFonts w:hint="eastAsia"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晶体场分裂能变小</w:t>
      </w:r>
    </w:p>
    <w:p>
      <w:pPr>
        <w:spacing w:before="160" w:after="80"/>
      </w:pPr>
      <w:r>
        <w:pict>
          <v:rect style="width:0;height:1.5pt" o:hralign="center" o:hrstd="t" o:hr="t"/>
        </w:pict>
      </w:r>
    </w:p>
    <w:bookmarkEnd w:id="810"/>
    <w:bookmarkStart w:id="811" w:name="例7-1"/>
    <w:p>
      <w:pPr>
        <w:pStyle w:val="Heading2"/>
        <w:spacing w:before="280" w:after="120"/>
      </w:pPr>
      <w:r>
        <w:rPr>
          <w:rFonts w:ascii="Times New Roman" w:hAnsi="Times New Roman" w:eastAsia="Times New Roman" w:cs="Times New Roman"/>
        </w:rPr>
        <w:t xml:space="preserve">4.253 </w:t>
      </w:r>
      <w:r>
        <w:rPr>
          <w:rFonts w:hint="eastAsia" w:ascii="Times New Roman" w:hAnsi="Times New Roman" w:eastAsia="SimHei" w:cs="Times New Roman"/>
        </w:rPr>
        <w:t>例</w:t>
      </w:r>
      <w:r>
        <w:rPr>
          <w:rFonts w:hint="eastAsia" w:ascii="Times New Roman" w:hAnsi="Times New Roman" w:eastAsia="Times New Roman" w:cs="Times New Roman"/>
        </w:rPr>
        <w:t>7</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例</w:t>
      </w:r>
      <w:r>
        <w:rPr>
          <w:rFonts w:ascii="Times New Roman" w:hAnsi="Times New Roman" w:eastAsia="Times New Roman" w:cs="Times New Roman"/>
        </w:rPr>
        <w:t xml:space="preserve"> </w:t>
      </w:r>
      <w:r>
        <w:rPr>
          <w:rFonts w:hint="eastAsia" w:ascii="Times New Roman" w:hAnsi="Times New Roman" w:eastAsia="Times New Roman" w:cs="Times New Roman"/>
        </w:rPr>
        <w:t>7】</w:t>
      </w:r>
      <w:r>
        <w:rPr>
          <w:rFonts w:hint="eastAsia" w:ascii="Times New Roman" w:hAnsi="Times New Roman" w:eastAsia="FangSong" w:cs="Times New Roman"/>
        </w:rPr>
        <w:t>金在自然界中主要以分散的单质的形式存在</w:t>
      </w:r>
      <w:r>
        <w:rPr>
          <w:rFonts w:hint="eastAsia" w:ascii="Times New Roman" w:hAnsi="Times New Roman" w:eastAsia="Times New Roman" w:cs="Times New Roman"/>
        </w:rPr>
        <w:t>，</w:t>
      </w:r>
      <w:r>
        <w:rPr>
          <w:rFonts w:hint="eastAsia" w:ascii="Times New Roman" w:hAnsi="Times New Roman" w:eastAsia="FangSong" w:cs="Times New Roman"/>
        </w:rPr>
        <w:t>需要先富集再提炼</w:t>
      </w:r>
      <w:r>
        <w:rPr>
          <w:rFonts w:hint="eastAsia" w:ascii="Times New Roman" w:hAnsi="Times New Roman" w:eastAsia="Times New Roman" w:cs="Times New Roman"/>
        </w:rPr>
        <w:t>。</w:t>
      </w:r>
      <w:r>
        <w:rPr>
          <w:rFonts w:hint="eastAsia" w:ascii="Times New Roman" w:hAnsi="Times New Roman" w:eastAsia="FangSong" w:cs="Times New Roman"/>
        </w:rPr>
        <w:t>富集后的精矿用混汞法</w:t>
      </w:r>
      <w:r>
        <w:rPr>
          <w:rFonts w:hint="eastAsia" w:ascii="Times New Roman" w:hAnsi="Times New Roman" w:eastAsia="Times New Roman" w:cs="Times New Roman"/>
        </w:rPr>
        <w:t>、</w:t>
      </w:r>
      <w:r>
        <w:rPr>
          <w:rFonts w:hint="eastAsia" w:ascii="Times New Roman" w:hAnsi="Times New Roman" w:eastAsia="FangSong" w:cs="Times New Roman"/>
        </w:rPr>
        <w:t>氰化法等工艺提取金</w:t>
      </w:r>
      <w:r>
        <w:rPr>
          <w:rFonts w:hint="eastAsia" w:ascii="Times New Roman" w:hAnsi="Times New Roman" w:eastAsia="Times New Roman" w:cs="Times New Roman"/>
        </w:rPr>
        <w:t>。</w:t>
      </w:r>
      <w:r>
        <w:rPr>
          <w:rFonts w:hint="eastAsia" w:ascii="Times New Roman" w:hAnsi="Times New Roman" w:eastAsia="FangSong" w:cs="Times New Roman"/>
        </w:rPr>
        <w:t>混汞法是使矿浆中的金粒与汞生成金汞齐</w:t>
      </w:r>
      <w:r>
        <w:rPr>
          <w:rFonts w:hint="eastAsia" w:ascii="Times New Roman" w:hAnsi="Times New Roman" w:eastAsia="Times New Roman" w:cs="Times New Roman"/>
        </w:rPr>
        <w:t>，</w:t>
      </w:r>
      <w:r>
        <w:rPr>
          <w:rFonts w:hint="eastAsia" w:ascii="Times New Roman" w:hAnsi="Times New Roman" w:eastAsia="FangSong" w:cs="Times New Roman"/>
        </w:rPr>
        <w:t>然后蒸去汞得到海绵金</w:t>
      </w:r>
      <w:r>
        <w:rPr>
          <w:rFonts w:hint="eastAsia" w:ascii="Times New Roman" w:hAnsi="Times New Roman" w:eastAsia="Times New Roman" w:cs="Times New Roman"/>
        </w:rPr>
        <w:t>(</w:t>
      </w:r>
      <w:r>
        <w:rPr>
          <w:rFonts w:hint="eastAsia" w:ascii="Times New Roman" w:hAnsi="Times New Roman" w:eastAsia="FangSong" w:cs="Times New Roman"/>
        </w:rPr>
        <w:t>又称汞金</w:t>
      </w:r>
      <w:r>
        <w:rPr>
          <w:rFonts w:hint="eastAsia" w:ascii="Times New Roman" w:hAnsi="Times New Roman" w:eastAsia="Times New Roman" w:cs="Times New Roman"/>
        </w:rPr>
        <w:t>)。</w:t>
      </w:r>
      <w:r>
        <w:rPr>
          <w:rFonts w:hint="eastAsia" w:ascii="Times New Roman" w:hAnsi="Times New Roman" w:eastAsia="FangSong" w:cs="Times New Roman"/>
        </w:rPr>
        <w:t>氰化氧化法是在氧化剂</w:t>
      </w:r>
      <w:r>
        <w:rPr>
          <w:rFonts w:hint="eastAsia" w:ascii="Times New Roman" w:hAnsi="Times New Roman" w:eastAsia="Times New Roman" w:cs="Times New Roman"/>
        </w:rPr>
        <w:t>(</w:t>
      </w:r>
      <w:r>
        <w:rPr>
          <w:rFonts w:hint="eastAsia" w:ascii="Times New Roman" w:hAnsi="Times New Roman" w:eastAsia="FangSong" w:cs="Times New Roman"/>
        </w:rPr>
        <w:t>如空气或氧气</w:t>
      </w:r>
      <w:r>
        <w:rPr>
          <w:rFonts w:hint="eastAsia" w:ascii="Times New Roman" w:hAnsi="Times New Roman" w:eastAsia="Times New Roman" w:cs="Times New Roman"/>
        </w:rPr>
        <w:t>)</w:t>
      </w:r>
      <w:r>
        <w:rPr>
          <w:rFonts w:hint="eastAsia" w:ascii="Times New Roman" w:hAnsi="Times New Roman" w:eastAsia="FangSong" w:cs="Times New Roman"/>
        </w:rPr>
        <w:t>存在下</w:t>
      </w:r>
      <w:r>
        <w:rPr>
          <w:rFonts w:hint="eastAsia" w:ascii="Times New Roman" w:hAnsi="Times New Roman" w:eastAsia="Times New Roman" w:cs="Times New Roman"/>
        </w:rPr>
        <w:t>，</w:t>
      </w:r>
      <w:r>
        <w:rPr>
          <w:rFonts w:hint="eastAsia" w:ascii="Times New Roman" w:hAnsi="Times New Roman" w:eastAsia="FangSong" w:cs="Times New Roman"/>
        </w:rPr>
        <w:t>用可溶性氰化物</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ascii="Times New Roman" w:hAnsi="Times New Roman" w:eastAsia="Times New Roman" w:cs="Times New Roman"/>
        </w:rPr>
        <w:t xml:space="preserve"> </w:t>
      </w:r>
      <w:r>
        <w:rPr>
          <w:rFonts w:hint="eastAsia" w:ascii="Times New Roman" w:hAnsi="Times New Roman" w:eastAsia="Times New Roman" w:cs="Times New Roman"/>
        </w:rPr>
        <w:t>NaCN)</w:t>
      </w:r>
      <w:r>
        <w:rPr>
          <w:rFonts w:hint="eastAsia" w:ascii="Times New Roman" w:hAnsi="Times New Roman" w:eastAsia="FangSong" w:cs="Times New Roman"/>
        </w:rPr>
        <w:t>溶液浸出矿石中的金</w:t>
      </w:r>
      <w:r>
        <w:rPr>
          <w:rFonts w:hint="eastAsia" w:ascii="Times New Roman" w:hAnsi="Times New Roman" w:eastAsia="Times New Roman" w:cs="Times New Roman"/>
        </w:rPr>
        <w:t>，</w:t>
      </w:r>
      <w:r>
        <w:rPr>
          <w:rFonts w:hint="eastAsia" w:ascii="Times New Roman" w:hAnsi="Times New Roman" w:eastAsia="FangSong" w:cs="Times New Roman"/>
        </w:rPr>
        <w:t>再用置换法或电沉积法从浸出液中回收金</w:t>
      </w:r>
      <w:r>
        <w:rPr>
          <w:rFonts w:hint="eastAsia" w:ascii="Times New Roman" w:hAnsi="Times New Roman" w:eastAsia="Times New Roman" w:cs="Times New Roman"/>
        </w:rPr>
        <w:t>。</w:t>
      </w:r>
    </w:p>
    <w:p>
      <w:pPr>
        <w:pStyle w:val="Compact"/>
        <w:numPr>
          <w:ilvl w:val="0"/>
          <w:numId w:val="1344"/>
        </w:numPr>
      </w:pPr>
      <w:r>
        <w:rPr>
          <w:rFonts w:hint="eastAsia" w:ascii="Times New Roman" w:hAnsi="Times New Roman" w:eastAsia="FangSong" w:cs="Times New Roman"/>
        </w:rPr>
        <w:t xml:space="preserve">写出用氰化物溶金反应和用</w:t>
      </w:r>
      <w:r>
        <w:rPr>
          <w:rFonts w:ascii="Times New Roman" w:hAnsi="Times New Roman" w:eastAsia="Times New Roman" w:cs="Times New Roman"/>
        </w:rPr>
        <w:t xml:space="preserve"> Zn </w:t>
      </w:r>
      <w:r>
        <w:rPr>
          <w:rFonts w:hint="eastAsia" w:ascii="Times New Roman" w:hAnsi="Times New Roman" w:eastAsia="FangSong" w:cs="Times New Roman"/>
        </w:rPr>
        <w:t>粉置换金的化学反应方程式</w:t>
      </w:r>
      <w:r>
        <w:rPr>
          <w:rFonts w:hint="eastAsia" w:ascii="Times New Roman" w:hAnsi="Times New Roman" w:eastAsia="Times New Roman" w:cs="Times New Roman"/>
        </w:rPr>
        <w:t>。</w:t>
      </w:r>
    </w:p>
    <w:p>
      <w:pPr>
        <w:pStyle w:val="FirstParagraph"/>
      </w:pPr>
      <w:r>
        <w:rPr>
          <w:rFonts w:hint="eastAsia" w:ascii="Times New Roman" w:hAnsi="Times New Roman" w:eastAsia="Times New Roman" w:cs="Times New Roman"/>
        </w:rPr>
        <w:t>(2)</w:t>
      </w:r>
      <w:r>
        <w:rPr>
          <w:rFonts w:hint="eastAsia" w:ascii="Times New Roman" w:hAnsi="Times New Roman" w:eastAsia="FangSong" w:cs="Times New Roman"/>
        </w:rPr>
        <w:t>已知</w:t>
      </w:r>
      <w:r>
        <w:rPr>
          <w:rFonts w:ascii="Times New Roman" w:hAnsi="Times New Roman" w:eastAsia="Times New Roman" w:cs="Times New Roman"/>
        </w:rPr>
        <w:t xml:space="preserve"> </w:t>
      </w:r>
      <m:oMath>
        <m:oMathPr>
          <m:ctrlPr>
            <w:rPr>
              <w:sz w:val="28"/>
              <w:szCs w:val="28"/>
            </w:rPr>
          </m:ctrlPr>
        </m:oMathPr>
        <m:sSup>
          <m:e>
            <m:r>
              <m:t>E</m:t>
            </m:r>
          </m:e>
          <m:sup>
            <m:r>
              <m:rPr>
                <m:sty m:val="p"/>
              </m:rPr>
              <m:t>⊖</m:t>
            </m:r>
          </m:sup>
        </m:sSup>
        <m:r>
          <m:rPr>
            <m:sty m:val="p"/>
          </m:rPr>
          <m:t>(</m:t>
        </m:r>
        <m:sSub>
          <m:e>
            <m:r>
              <m:rPr>
                <m:sty m:val="p"/>
              </m:rPr>
              <m:t>O</m:t>
            </m:r>
          </m:e>
          <m:sub>
            <m:r>
              <m:t>2</m:t>
            </m:r>
          </m:sub>
        </m:sSub>
        <m:r>
          <m:rPr>
            <m:sty m:val="p"/>
          </m:rPr>
          <m:t>/</m:t>
        </m:r>
        <m:sSub>
          <m:e>
            <m:r>
              <m:rPr>
                <m:sty m:val="p"/>
              </m:rPr>
              <m:t>H</m:t>
            </m:r>
          </m:e>
          <m:sub>
            <m:r>
              <m:t>2</m:t>
            </m:r>
          </m:sub>
        </m:sSub>
        <m:r>
          <m:rPr>
            <m:sty m:val="p"/>
          </m:rPr>
          <m:t>O</m:t>
        </m:r>
        <m:r>
          <m:rPr>
            <m:sty m:val="p"/>
          </m:rPr>
          <m:t>)</m:t>
        </m:r>
        <m:r>
          <m:rPr>
            <m:sty m:val="p"/>
          </m:rPr>
          <m:t>=</m:t>
        </m:r>
        <m:r>
          <m:t>1.229</m:t>
        </m:r>
        <m:r>
          <m:rPr>
            <m:sty m:val="p"/>
          </m:rPr>
          <m:t>V</m:t>
        </m:r>
        <m:r>
          <m:rPr>
            <m:sty m:val="p"/>
          </m:rPr>
          <m:t>,</m:t>
        </m:r>
        <m:sSup>
          <m:e>
            <m:r>
              <m:t>E</m:t>
            </m:r>
          </m:e>
          <m:sup>
            <m:r>
              <m:rPr>
                <m:sty m:val="p"/>
              </m:rPr>
              <m:t>⊖</m:t>
            </m:r>
          </m:sup>
        </m:sSup>
        <m:r>
          <m:rPr>
            <m:sty m:val="p"/>
          </m:rPr>
          <m:t>(</m:t>
        </m:r>
        <m:sSup>
          <m:e>
            <m:r>
              <m:rPr>
                <m:sty m:val="p"/>
              </m:rPr>
              <m:t>A</m:t>
            </m:r>
            <m:r>
              <m:rPr>
                <m:sty m:val="p"/>
              </m:rPr>
              <m:t>u</m:t>
            </m:r>
          </m:e>
          <m:sup>
            <m:r>
              <m:rPr>
                <m:sty m:val="p"/>
              </m:rPr>
              <m:t>+</m:t>
            </m:r>
          </m:sup>
        </m:sSup>
        <m:r>
          <m:rPr>
            <m:sty m:val="p"/>
          </m:rPr>
          <m:t>/</m:t>
        </m:r>
        <m:r>
          <m:rPr>
            <m:sty m:val="p"/>
          </m:rPr>
          <m:t>A</m:t>
        </m:r>
        <m:r>
          <m:rPr>
            <m:sty m:val="p"/>
          </m:rPr>
          <m:t>u</m:t>
        </m:r>
        <m:r>
          <m:rPr>
            <m:sty m:val="p"/>
          </m:rPr>
          <m:t>)</m:t>
        </m:r>
        <m:r>
          <m:rPr>
            <m:sty m:val="p"/>
          </m:rPr>
          <m:t>=</m:t>
        </m:r>
        <m:r>
          <m:t>1.69</m:t>
        </m:r>
        <m:r>
          <m:rPr>
            <m:sty m:val="p"/>
          </m:rPr>
          <m:t>V</m:t>
        </m:r>
        <m:r>
          <m:rPr>
            <m:sty m:val="p"/>
          </m:rPr>
          <m:t>,</m:t>
        </m:r>
        <m:sSub>
          <m:e>
            <m:r>
              <m:t>K</m:t>
            </m:r>
          </m:e>
          <m:sub>
            <m:r>
              <m:rPr>
                <m:sty m:val="p"/>
              </m:rPr>
              <m:t>a</m:t>
            </m:r>
          </m:sub>
        </m:sSub>
        <m:r>
          <m:rPr>
            <m:sty m:val="p"/>
          </m:rPr>
          <m:t>(</m:t>
        </m:r>
        <m:r>
          <m:rPr>
            <m:sty m:val="p"/>
          </m:rPr>
          <m:t>H</m:t>
        </m:r>
        <m:r>
          <m:rPr>
            <m:sty m:val="p"/>
          </m:rPr>
          <m:t>C</m:t>
        </m:r>
        <m:r>
          <m:rPr>
            <m:sty m:val="p"/>
          </m:rPr>
          <m:t>N</m:t>
        </m:r>
        <m:r>
          <m:rPr>
            <m:sty m:val="p"/>
          </m:rPr>
          <m:t>)</m:t>
        </m:r>
        <m:r>
          <m:rPr>
            <m:sty m:val="p"/>
          </m:rPr>
          <m:t>=</m:t>
        </m:r>
        <m:r>
          <m:t>4.93</m:t>
        </m:r>
        <m:r>
          <m:rPr>
            <m:sty m:val="p"/>
          </m:rPr>
          <m:t>×</m:t>
        </m:r>
        <m:sSup>
          <m:e>
            <m:r>
              <m:t>10</m:t>
            </m:r>
          </m:e>
          <m:sup>
            <m:r>
              <m:rPr>
                <m:sty m:val="p"/>
              </m:rPr>
              <m:t>−</m:t>
            </m:r>
            <m:r>
              <m:t>10</m:t>
            </m:r>
          </m:sup>
        </m:sSup>
        <m:r>
          <m:rPr>
            <m:sty m:val="p"/>
          </m:rPr>
          <m:t>,</m:t>
        </m:r>
      </m:oMath>
      <w:r>
        <w:rPr>
          <w:rFonts w:ascii="Times New Roman" w:hAnsi="Times New Roman" w:eastAsia="Times New Roman" w:cs="Times New Roman"/>
        </w:rPr>
        <w:t xml:space="preserve"> </w:t>
      </w:r>
      <m:oMath>
        <m:oMathPr>
          <m:ctrlPr>
            <w:rPr>
              <w:sz w:val="28"/>
              <w:szCs w:val="28"/>
            </w:rPr>
          </m:ctrlPr>
        </m:oMathPr>
        <m:sSub>
          <m:e>
            <m:r>
              <m:t>β</m:t>
            </m:r>
          </m:e>
          <m:sub>
            <m:r>
              <m:t>2</m:t>
            </m:r>
          </m:sub>
        </m:sSub>
        <m:r>
          <m:rPr>
            <m:sty m:val="p"/>
          </m:rPr>
          <m:t>(</m:t>
        </m:r>
        <m:r>
          <m:rPr>
            <m:sty m:val="p"/>
          </m:rPr>
          <m:t>[</m:t>
        </m:r>
        <m:r>
          <m:t>A</m:t>
        </m:r>
        <m:r>
          <m:t>u</m:t>
        </m:r>
        <m:r>
          <m:rPr>
            <m:sty m:val="p"/>
          </m:rPr>
          <m:t>(</m:t>
        </m:r>
        <m:r>
          <m:t>C</m:t>
        </m:r>
        <m:r>
          <m:t>N</m:t>
        </m:r>
        <m:sSub>
          <m:e>
            <m:r>
              <m:rPr>
                <m:sty m:val="p"/>
              </m:rPr>
              <m:t>)</m:t>
            </m:r>
          </m:e>
          <m:sub>
            <m:r>
              <m:t>2</m:t>
            </m:r>
          </m:sub>
        </m:sSub>
        <m:sSup>
          <m:e>
            <m:r>
              <m:rPr>
                <m:sty m:val="p"/>
              </m:rPr>
              <m:t>]</m:t>
            </m:r>
          </m:e>
          <m:sup>
            <m:r>
              <m:rPr>
                <m:sty m:val="p"/>
              </m:rPr>
              <m:t>−</m:t>
            </m:r>
          </m:sup>
        </m:sSup>
        <m:r>
          <m:rPr>
            <m:sty m:val="p"/>
          </m:rPr>
          <m:t>)</m:t>
        </m:r>
        <m:r>
          <m:rPr>
            <m:sty m:val="p"/>
          </m:rPr>
          <m:t>=</m:t>
        </m:r>
        <m:r>
          <m:t>2.00</m:t>
        </m:r>
        <m:r>
          <m:rPr>
            <m:sty m:val="p"/>
          </m:rPr>
          <m:t>×</m:t>
        </m:r>
        <m:sSup>
          <m:e>
            <m:r>
              <m:t>10</m:t>
            </m:r>
          </m:e>
          <m:sup>
            <m:r>
              <m:t>38</m:t>
            </m:r>
          </m:sup>
        </m:sSup>
        <m:r>
          <m:rPr>
            <m:sty m:val="p"/>
          </m:rPr>
          <m:t>,</m:t>
        </m:r>
        <m:r>
          <m:t>F</m:t>
        </m:r>
        <m:r>
          <m:rPr>
            <m:sty m:val="p"/>
          </m:rPr>
          <m:t>=</m:t>
        </m:r>
        <m:r>
          <m:t>96485</m:t>
        </m:r>
        <m:r>
          <m:rPr>
            <m:sty m:val="p"/>
          </m:rPr>
          <m:t>C</m:t>
        </m:r>
        <m:r>
          <m:rPr>
            <m:sty m:val="p"/>
          </m:rPr>
          <m:t>/</m:t>
        </m:r>
        <m:r>
          <m:rPr>
            <m:sty m:val="p"/>
          </m:rPr>
          <m:t>m</m:t>
        </m:r>
        <m:r>
          <m:rPr>
            <m:sty m:val="p"/>
          </m:rPr>
          <m:t>o</m:t>
        </m:r>
        <m:r>
          <m:rPr>
            <m:sty m:val="p"/>
          </m:rPr>
          <m:t>l</m:t>
        </m:r>
      </m:oMath>
    </w:p>
    <w:p>
      <w:pPr>
        <w:pStyle w:val="BodyText"/>
      </w:pPr>
      <w:r>
        <w:rPr>
          <w:rFonts w:hint="eastAsia" w:ascii="Times New Roman" w:hAnsi="Times New Roman" w:eastAsia="FangSong" w:cs="Times New Roman"/>
        </w:rPr>
        <w:t xml:space="preserve">设配制的</w:t>
      </w:r>
      <w:r>
        <w:rPr>
          <w:rFonts w:ascii="Times New Roman" w:hAnsi="Times New Roman" w:eastAsia="Times New Roman" w:cs="Times New Roman"/>
        </w:rPr>
        <w:t xml:space="preserve"> NaCN </w:t>
      </w:r>
      <w:r>
        <w:rPr>
          <w:rFonts w:hint="eastAsia" w:ascii="Times New Roman" w:hAnsi="Times New Roman" w:eastAsia="FangSong" w:cs="Times New Roman"/>
        </w:rPr>
        <w:t xml:space="preserve">水溶液的浓度为</w:t>
      </w:r>
      <w:r>
        <w:rPr>
          <w:rFonts w:ascii="Times New Roman" w:hAnsi="Times New Roman" w:eastAsia="Times New Roman" w:cs="Times New Roman"/>
        </w:rPr>
        <w:t xml:space="preserve"> </w:t>
      </w:r>
      <m:oMath>
        <m:oMathPr>
          <m:ctrlPr>
            <w:rPr>
              <w:sz w:val="28"/>
              <w:szCs w:val="28"/>
            </w:rPr>
          </m:ctrlPr>
        </m:oMathPr>
        <m:r>
          <m:t>1.00</m:t>
        </m:r>
        <m:r>
          <m:rPr>
            <m:sty m:val="p"/>
          </m:rPr>
          <m:t>×</m:t>
        </m:r>
        <m:sSup>
          <m:e>
            <m:r>
              <m:t>10</m:t>
            </m:r>
          </m:e>
          <m:sup>
            <m:r>
              <m:rPr>
                <m:sty m:val="p"/>
              </m:rPr>
              <m:t>−</m:t>
            </m:r>
            <m:r>
              <m:t>3</m:t>
            </m:r>
          </m:sup>
        </m:sSup>
        <m:r>
          <m:t> </m:t>
        </m:r>
        <m:r>
          <m:t>m</m:t>
        </m:r>
        <m:r>
          <m:t>o</m:t>
        </m:r>
        <m:r>
          <m:t>l</m:t>
        </m:r>
        <m:r>
          <m:rPr>
            <m:sty m:val="p"/>
          </m:rPr>
          <m:t>/</m:t>
        </m:r>
        <m:r>
          <m:t>L</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生成的</w:t>
      </w:r>
      <w:r>
        <w:rPr>
          <w:rFonts w:ascii="Times New Roman" w:hAnsi="Times New Roman" w:eastAsia="Times New Roman" w:cs="Times New Roman"/>
        </w:rPr>
        <w:t xml:space="preserve"> </w:t>
      </w:r>
      <m:oMath>
        <m:oMathPr>
          <m:ctrlPr>
            <w:rPr>
              <w:sz w:val="28"/>
              <w:szCs w:val="28"/>
            </w:rPr>
          </m:ctrlPr>
        </m:oMathPr>
        <m:r>
          <m:rPr>
            <m:sty m:val="p"/>
          </m:rPr>
          <m:t>[</m:t>
        </m:r>
        <m:r>
          <m:rPr>
            <m:sty m:val="p"/>
          </m:rPr>
          <m:t>A</m:t>
        </m:r>
        <m:r>
          <m:rPr>
            <m:sty m:val="p"/>
          </m:rPr>
          <m:t>u</m:t>
        </m:r>
        <m:r>
          <m:rPr>
            <m:sty m:val="p"/>
          </m:rPr>
          <m:t>(</m:t>
        </m:r>
        <m:r>
          <m:rPr>
            <m:sty m:val="p"/>
          </m:rPr>
          <m:t>C</m:t>
        </m:r>
        <m:r>
          <m:rPr>
            <m:sty m:val="p"/>
          </m:rPr>
          <m:t>N</m:t>
        </m:r>
        <m:sSub>
          <m:e>
            <m:r>
              <m:rPr>
                <m:sty m:val="p"/>
              </m:rPr>
              <m:t>)</m:t>
            </m:r>
          </m:e>
          <m:sub>
            <m:r>
              <m:t>2</m:t>
            </m:r>
          </m:sub>
        </m:sSub>
        <m:sSup>
          <m:e>
            <m:r>
              <m:rPr>
                <m:sty m:val="p"/>
              </m:rPr>
              <m:t>]</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配离子的浓度为</w:t>
      </w:r>
      <w:r>
        <w:rPr>
          <w:rFonts w:ascii="Times New Roman" w:hAnsi="Times New Roman" w:eastAsia="Times New Roman" w:cs="Times New Roman"/>
        </w:rPr>
        <w:t xml:space="preserve"> </w:t>
      </w:r>
      <m:oMath>
        <m:oMathPr>
          <m:ctrlPr>
            <w:rPr>
              <w:sz w:val="28"/>
              <w:szCs w:val="28"/>
            </w:rPr>
          </m:ctrlPr>
        </m:oMathPr>
        <m:r>
          <m:t>1.00</m:t>
        </m:r>
        <m:r>
          <m:rPr>
            <m:sty m:val="p"/>
          </m:rPr>
          <m:t>×</m:t>
        </m:r>
        <m:sSup>
          <m:e>
            <m:r>
              <m:t>10</m:t>
            </m:r>
          </m:e>
          <m:sup>
            <m:r>
              <m:rPr>
                <m:sty m:val="p"/>
              </m:rPr>
              <m:t>−</m:t>
            </m:r>
            <m:r>
              <m:t>4</m:t>
            </m:r>
          </m:sup>
        </m:sSup>
        <m:r>
          <m:t> </m:t>
        </m:r>
        <m:r>
          <m:t>m</m:t>
        </m:r>
        <m:r>
          <m:t>o</m:t>
        </m:r>
        <m:r>
          <m:t>l</m:t>
        </m:r>
        <m:r>
          <m:rPr>
            <m:sty m:val="p"/>
          </m:rPr>
          <m:t>/</m:t>
        </m:r>
        <m:r>
          <m:t>L</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空气中</w:t>
      </w:r>
      <w:r>
        <w:rPr>
          <w:rFonts w:ascii="Times New Roman" w:hAnsi="Times New Roman" w:eastAsia="Times New Roman" w:cs="Times New Roman"/>
        </w:rPr>
        <w:t xml:space="preserve"> 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的体积分数为</w:t>
      </w:r>
      <w:r>
        <w:rPr>
          <w:rFonts w:ascii="Times New Roman" w:hAnsi="Times New Roman" w:eastAsia="Times New Roman" w:cs="Times New Roman"/>
        </w:rPr>
        <w:t xml:space="preserve"> </w:t>
      </w:r>
      <w:r>
        <w:rPr>
          <w:rFonts w:hint="eastAsia" w:ascii="Times New Roman" w:hAnsi="Times New Roman" w:eastAsia="Times New Roman" w:cs="Times New Roman"/>
        </w:rPr>
        <w:t>0.210，</w:t>
      </w:r>
      <w:r>
        <w:rPr>
          <w:rFonts w:hint="eastAsia" w:ascii="Times New Roman" w:hAnsi="Times New Roman" w:eastAsia="FangSong" w:cs="Times New Roman"/>
        </w:rPr>
        <w:t>计算</w:t>
      </w:r>
      <w:r>
        <w:rPr>
          <w:rFonts w:ascii="Times New Roman" w:hAnsi="Times New Roman" w:eastAsia="Times New Roman" w:cs="Times New Roman"/>
        </w:rPr>
        <w:t xml:space="preserve"> 298K </w:t>
      </w:r>
      <w:r>
        <w:rPr>
          <w:rFonts w:hint="eastAsia" w:ascii="Times New Roman" w:hAnsi="Times New Roman" w:eastAsia="FangSong" w:cs="Times New Roman"/>
        </w:rPr>
        <w:t>时空气中溶金反应的自由能变</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提炼版</w:t>
      </w:r>
      <w:r>
        <w:rPr>
          <w:rFonts w:hint="eastAsia" w:ascii="Times New Roman" w:hAnsi="Times New Roman" w:eastAsia="Times New Roman" w:cs="Times New Roman"/>
        </w:rPr>
        <w:t>，</w:t>
      </w:r>
      <w:r>
        <w:rPr>
          <w:rFonts w:hint="eastAsia" w:ascii="Times New Roman" w:hAnsi="Times New Roman" w:eastAsia="FangSong" w:cs="Times New Roman"/>
        </w:rPr>
        <w:t>供参考</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 </w:t>
      </w:r>
      <w:r>
        <w:rPr>
          <w:rFonts w:hint="eastAsia" w:ascii="Times New Roman" w:hAnsi="Times New Roman" w:eastAsia="FangSong" w:cs="Times New Roman"/>
          <w:b/>
          <w:bCs/>
        </w:rPr>
        <w:t>标准电动势计算</w:t>
      </w:r>
      <w:r>
        <w:rPr>
          <w:rFonts w:hint="eastAsia" w:ascii="Times New Roman" w:hAnsi="Times New Roman" w:eastAsia="Times New Roman" w:cs="Times New Roman"/>
          <w:b/>
          <w:bCs/>
        </w:rPr>
        <w:t>：</w:t>
      </w:r>
    </w:p>
    <w:p>
      <w:pPr>
        <w:pStyle w:val="BodyText"/>
      </w:pPr>
      <w:r>
        <w:rPr>
          <w:rFonts w:hint="eastAsia" w:ascii="Times New Roman" w:hAnsi="Times New Roman" w:eastAsia="FangSong" w:cs="Times New Roman"/>
        </w:rPr>
        <w:t xml:space="preserve">已知</w:t>
      </w:r>
      <w:r>
        <w:rPr>
          <w:rFonts w:ascii="Times New Roman" w:hAnsi="Times New Roman" w:eastAsia="Times New Roman" w:cs="Times New Roman"/>
        </w:rPr>
        <w:t xml:space="preserve"> </w:t>
      </w:r>
      <m:oMath>
        <m:oMathPr>
          <m:ctrlPr>
            <w:rPr>
              <w:sz w:val="28"/>
              <w:szCs w:val="28"/>
            </w:rPr>
          </m:ctrlPr>
        </m:oMathPr>
        <m:r>
          <m:rPr>
            <m:sty m:val="p"/>
          </m:rPr>
          <m:t>Δ</m:t>
        </m:r>
        <m:r>
          <m:t>G</m:t>
        </m:r>
        <m:r>
          <m:t>θ</m:t>
        </m:r>
        <m:r>
          <m:rPr>
            <m:sty m:val="p"/>
          </m:rPr>
          <m:t>=</m:t>
        </m:r>
        <m:r>
          <m:rPr>
            <m:sty m:val="p"/>
          </m:rPr>
          <m:t>−</m:t>
        </m:r>
        <m:r>
          <m:t>n</m:t>
        </m:r>
        <m:r>
          <m:t>F</m:t>
        </m:r>
        <m:r>
          <m:t>E</m:t>
        </m:r>
        <m:r>
          <m:t>θ</m:t>
        </m:r>
      </m:oMath>
      <w:r>
        <w:rPr>
          <w:rFonts w:hint="eastAsia" w:ascii="Times New Roman" w:hAnsi="Times New Roman" w:eastAsia="Times New Roman" w:cs="Times New Roman"/>
        </w:rPr>
        <w:t>，</w:t>
      </w:r>
      <w:r>
        <w:rPr>
          <w:rFonts w:hint="eastAsia" w:ascii="Times New Roman" w:hAnsi="Times New Roman" w:eastAsia="FangSong" w:cs="Times New Roman"/>
        </w:rPr>
        <w:t>对于反应</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转移电子数</w:t>
      </w:r>
      <w:r>
        <w:rPr>
          <w:rFonts w:ascii="Times New Roman" w:hAnsi="Times New Roman" w:eastAsia="Times New Roman" w:cs="Times New Roman"/>
        </w:rPr>
        <w:t xml:space="preserve"> </w:t>
      </w:r>
      <m:oMath>
        <m:r>
          <m:t>n</m:t>
        </m:r>
        <m:r>
          <m:rPr>
            <m:sty m:val="p"/>
          </m:rPr>
          <m:t>=</m:t>
        </m:r>
        <m:r>
          <m:t>4</m:t>
        </m:r>
      </m:oMath>
      <w:r>
        <w:rPr>
          <w:rFonts w:hint="eastAsia" w:ascii="Times New Roman" w:hAnsi="Times New Roman" w:eastAsia="Times New Roman" w:cs="Times New Roman"/>
        </w:rPr>
        <w:t>（4</w:t>
      </w:r>
      <w:r>
        <w:rPr>
          <w:rFonts w:hint="eastAsia" w:ascii="Times New Roman" w:hAnsi="Times New Roman" w:eastAsia="FangSong" w:cs="Times New Roman"/>
        </w:rPr>
        <w:t>个</w:t>
      </w:r>
      <w:r>
        <w:rPr>
          <w:rFonts w:hint="eastAsia" w:ascii="Times New Roman" w:hAnsi="Times New Roman" w:eastAsia="Times New Roman" w:cs="Times New Roman"/>
        </w:rPr>
        <w:t>Au</w:t>
      </w:r>
      <w:r>
        <w:rPr>
          <w:rFonts w:hint="eastAsia" w:ascii="Times New Roman" w:hAnsi="Times New Roman" w:eastAsia="FangSong" w:cs="Times New Roman"/>
        </w:rPr>
        <w:t>原子各失去</w:t>
      </w:r>
      <w:r>
        <w:rPr>
          <w:rFonts w:hint="eastAsia" w:ascii="Times New Roman" w:hAnsi="Times New Roman" w:eastAsia="Times New Roman" w:cs="Times New Roman"/>
        </w:rPr>
        <w:t>1</w:t>
      </w:r>
      <w:r>
        <w:rPr>
          <w:rFonts w:hint="eastAsia" w:ascii="Times New Roman" w:hAnsi="Times New Roman" w:eastAsia="FangSong" w:cs="Times New Roman"/>
        </w:rPr>
        <w:t>个电子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t>F</m:t>
        </m:r>
        <m:r>
          <m:rPr>
            <m:sty m:val="p"/>
          </m:rPr>
          <m:t>=</m:t>
        </m:r>
        <m:r>
          <m:t>96485</m:t>
        </m:r>
        <m:r>
          <m:rPr>
            <m:nor/>
            <m:sty m:val="p"/>
          </m:rPr>
          <m:t> C/mol</m:t>
        </m:r>
      </m:oMath>
    </w:p>
    <w:p>
      <w:pPr>
        <w:pStyle w:val="BodyText"/>
      </w:pPr>
      <m:oMathPara>
        <m:oMathParaPr>
          <m:jc m:val="center"/>
          <m:ctrlPr>
            <w:rPr>
              <w:sz w:val="28"/>
              <w:szCs w:val="28"/>
            </w:rPr>
          </m:ctrlPr>
        </m:oMathParaPr>
        <m:oMath>
          <m:r>
            <m:t>E</m:t>
          </m:r>
          <m:r>
            <m:t>θ</m:t>
          </m:r>
          <m:r>
            <m:rPr>
              <m:sty m:val="p"/>
            </m:rPr>
            <m:t>=</m:t>
          </m:r>
          <m:f>
            <m:fPr>
              <m:type m:val="bar"/>
            </m:fPr>
            <m:num>
              <m:r>
                <m:rPr>
                  <m:sty m:val="p"/>
                </m:rPr>
                <m:t>−</m:t>
              </m:r>
              <m:r>
                <m:rPr>
                  <m:sty m:val="p"/>
                </m:rPr>
                <m:t>Δ</m:t>
              </m:r>
              <m:r>
                <m:t>G</m:t>
              </m:r>
              <m:r>
                <m:t>θ</m:t>
              </m:r>
            </m:num>
            <m:den>
              <m:r>
                <m:t>n</m:t>
              </m:r>
              <m:r>
                <m:t>F</m:t>
              </m:r>
            </m:den>
          </m:f>
          <m:r>
            <m:rPr>
              <m:sty m:val="p"/>
            </m:rPr>
            <m:t>=</m:t>
          </m:r>
          <m:f>
            <m:fPr>
              <m:type m:val="bar"/>
            </m:fPr>
            <m:num>
              <m:r>
                <m:t>405620</m:t>
              </m:r>
            </m:num>
            <m:den>
              <m:r>
                <m:t>4</m:t>
              </m:r>
              <m:r>
                <m:rPr>
                  <m:sty m:val="p"/>
                </m:rPr>
                <m:t>×</m:t>
              </m:r>
              <m:r>
                <m:t>96485</m:t>
              </m:r>
            </m:den>
          </m:f>
          <m:r>
            <m:rPr>
              <m:sty m:val="p"/>
            </m:rPr>
            <m:t>=</m:t>
          </m:r>
          <m:r>
            <m:t>1.05</m:t>
          </m:r>
          <m:r>
            <m:rPr>
              <m:nor/>
              <m:sty m:val="p"/>
            </m:rPr>
            <m:t>V</m:t>
          </m:r>
        </m:oMath>
      </m:oMathPara>
    </w:p>
    <w:p>
      <w:pPr>
        <w:pStyle w:val="FirstParagraph"/>
      </w:pPr>
      <w:r>
        <w:rPr>
          <w:rFonts w:ascii="Times New Roman" w:hAnsi="Times New Roman" w:eastAsia="Times New Roman" w:cs="Times New Roman"/>
          <w:b/>
          <w:bCs/>
        </w:rPr>
        <w:t xml:space="preserve">2. </w:t>
      </w:r>
      <w:r>
        <w:rPr>
          <w:rFonts w:hint="eastAsia" w:ascii="Times New Roman" w:hAnsi="Times New Roman" w:eastAsia="FangSong" w:cs="Times New Roman"/>
          <w:b/>
          <w:bCs/>
        </w:rPr>
        <w:t>氰化物溶解金的原理</w:t>
      </w:r>
      <w:r>
        <w:rPr>
          <w:rFonts w:hint="eastAsia" w:ascii="Times New Roman" w:hAnsi="Times New Roman" w:eastAsia="Times New Roman" w:cs="Times New Roman"/>
          <w:b/>
          <w:bCs/>
        </w:rPr>
        <w:t>：</w:t>
      </w:r>
    </w:p>
    <w:p>
      <w:pPr>
        <w:pStyle w:val="Compact"/>
        <w:numPr>
          <w:ilvl w:val="0"/>
          <w:numId w:val="1345"/>
        </w:numPr>
      </w:pPr>
      <w:r>
        <w:rPr>
          <w:rFonts w:hint="eastAsia" w:ascii="Times New Roman" w:hAnsi="Times New Roman" w:eastAsia="FangSong" w:cs="Times New Roman"/>
        </w:rPr>
        <w:t>金的标准电极电势很高</w:t>
      </w:r>
      <w:r>
        <w:rPr>
          <w:rFonts w:hint="eastAsia" w:ascii="Times New Roman" w:hAnsi="Times New Roman" w:eastAsia="Times New Roman" w:cs="Times New Roman"/>
        </w:rPr>
        <w:t>（+1.50V），</w:t>
      </w:r>
      <w:r>
        <w:rPr>
          <w:rFonts w:hint="eastAsia" w:ascii="Times New Roman" w:hAnsi="Times New Roman" w:eastAsia="FangSong" w:cs="Times New Roman"/>
        </w:rPr>
        <w:t>普通氧化剂无法氧化</w:t>
      </w:r>
    </w:p>
    <w:p>
      <w:pPr>
        <w:pStyle w:val="Compact"/>
        <w:numPr>
          <w:ilvl w:val="0"/>
          <w:numId w:val="1345"/>
        </w:numPr>
      </w:pPr>
      <w:r>
        <w:rPr>
          <w:rFonts w:ascii="Times New Roman" w:hAnsi="Times New Roman" w:eastAsia="Times New Roman" w:cs="Times New Roman"/>
        </w:rPr>
        <w:t>CN</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Au</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形成稳定的</w:t>
      </w:r>
      <w:r>
        <w:rPr>
          <w:rFonts w:ascii="Times New Roman" w:hAnsi="Times New Roman" w:eastAsia="Times New Roman" w:cs="Times New Roman"/>
        </w:rPr>
        <w:t xml:space="preserve"> [Au(CN)</w:t>
      </w:r>
      <w:r>
        <w:rPr>
          <w:rFonts w:ascii="Times New Roman" w:hAnsi="Times New Roman" w:eastAsia="Times New Roman" w:cs="Times New Roman"/>
          <w:vertAlign w:val="subscript"/>
        </w:rPr>
        <w:t>2</w:t>
      </w:r>
      <w:r>
        <w:rPr>
          <w:rFonts w:ascii="Times New Roman" w:hAnsi="Times New Roman" w:eastAsia="Times New Roman" w:cs="Times New Roman"/>
        </w:rPr>
        <w:t>]</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配合物</w:t>
      </w:r>
      <w:r>
        <w:rPr>
          <w:rFonts w:hint="eastAsia" w:ascii="Times New Roman" w:hAnsi="Times New Roman" w:eastAsia="Times New Roman" w:cs="Times New Roman"/>
        </w:rPr>
        <w:t>（β</w:t>
      </w:r>
      <w:r>
        <w:rPr>
          <w:rFonts w:hint="eastAsia" w:ascii="Times New Roman" w:hAnsi="Times New Roman" w:eastAsia="Times New Roman" w:cs="Times New Roman"/>
          <w:vertAlign w:val="subscript"/>
        </w:rPr>
        <w:t>2</w:t>
      </w:r>
      <w:r>
        <w:rPr>
          <w:rFonts w:ascii="Times New Roman" w:hAnsi="Times New Roman" w:eastAsia="Times New Roman" w:cs="Times New Roman"/>
        </w:rPr>
        <w:t xml:space="preserve"> ≈ </w:t>
      </w:r>
      <w:r>
        <w:rPr>
          <w:rFonts w:hint="eastAsia" w:ascii="Times New Roman" w:hAnsi="Times New Roman" w:eastAsia="Times New Roman" w:cs="Times New Roman"/>
        </w:rPr>
        <w:t>10</w:t>
      </w:r>
      <w:r>
        <w:rPr>
          <w:rFonts w:hint="eastAsia" w:ascii="Times New Roman" w:hAnsi="Times New Roman" w:eastAsia="Times New Roman" w:cs="Times New Roman"/>
          <w:vertAlign w:val="superscript"/>
        </w:rPr>
        <w:t>38</w:t>
      </w:r>
      <w:r>
        <w:rPr>
          <w:rFonts w:hint="eastAsia" w:ascii="Times New Roman" w:hAnsi="Times New Roman" w:eastAsia="Times New Roman" w:cs="Times New Roman"/>
        </w:rPr>
        <w:t>）</w:t>
      </w:r>
    </w:p>
    <w:p>
      <w:pPr>
        <w:pStyle w:val="Compact"/>
        <w:numPr>
          <w:ilvl w:val="0"/>
          <w:numId w:val="1345"/>
        </w:numPr>
      </w:pPr>
      <w:r>
        <w:rPr>
          <w:rFonts w:hint="eastAsia" w:ascii="Times New Roman" w:hAnsi="Times New Roman" w:eastAsia="FangSong" w:cs="Times New Roman"/>
        </w:rPr>
        <w:t xml:space="preserve">配位使</w:t>
      </w:r>
      <w:r>
        <w:rPr>
          <w:rFonts w:ascii="Times New Roman" w:hAnsi="Times New Roman" w:eastAsia="Times New Roman" w:cs="Times New Roman"/>
        </w:rPr>
        <w:t xml:space="preserve"> Au</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浓度极低</w:t>
      </w:r>
      <w:r>
        <w:rPr>
          <w:rFonts w:hint="eastAsia" w:ascii="Times New Roman" w:hAnsi="Times New Roman" w:eastAsia="Times New Roman" w:cs="Times New Roman"/>
        </w:rPr>
        <w:t>，</w:t>
      </w:r>
      <w:r>
        <w:rPr>
          <w:rFonts w:hint="eastAsia" w:ascii="Times New Roman" w:hAnsi="Times New Roman" w:eastAsia="FangSong" w:cs="Times New Roman"/>
        </w:rPr>
        <w:t>根据</w:t>
      </w:r>
      <w:r>
        <w:rPr>
          <w:rFonts w:ascii="Times New Roman" w:hAnsi="Times New Roman" w:eastAsia="Times New Roman" w:cs="Times New Roman"/>
        </w:rPr>
        <w:t xml:space="preserve"> Nernst </w:t>
      </w:r>
      <w:r>
        <w:rPr>
          <w:rFonts w:hint="eastAsia" w:ascii="Times New Roman" w:hAnsi="Times New Roman" w:eastAsia="FangSong" w:cs="Times New Roman"/>
        </w:rPr>
        <w:t>方程</w:t>
      </w:r>
      <w:r>
        <w:rPr>
          <w:rFonts w:hint="eastAsia" w:ascii="Times New Roman" w:hAnsi="Times New Roman" w:eastAsia="Times New Roman" w:cs="Times New Roman"/>
        </w:rPr>
        <w:t>，Au</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/Au</w:t>
      </w:r>
      <w:r>
        <w:rPr>
          <w:rFonts w:ascii="Times New Roman" w:hAnsi="Times New Roman" w:eastAsia="Times New Roman" w:cs="Times New Roman"/>
        </w:rPr>
        <w:t xml:space="preserve"> </w:t>
      </w:r>
      <w:r>
        <w:rPr>
          <w:rFonts w:hint="eastAsia" w:ascii="Times New Roman" w:hAnsi="Times New Roman" w:eastAsia="FangSong" w:cs="Times New Roman"/>
        </w:rPr>
        <w:t xml:space="preserve">电对电势大幅降低</w:t>
      </w:r>
    </w:p>
    <w:p>
      <w:pPr>
        <w:pStyle w:val="Compact"/>
        <w:numPr>
          <w:ilvl w:val="0"/>
          <w:numId w:val="1345"/>
        </w:numPr>
      </w:pPr>
      <w:r>
        <w:rPr>
          <w:rFonts w:hint="eastAsia" w:ascii="Times New Roman" w:hAnsi="Times New Roman" w:eastAsia="FangSong" w:cs="Times New Roman"/>
        </w:rPr>
        <w:t>降低后的电势</w:t>
      </w:r>
      <w:r>
        <w:rPr>
          <w:rFonts w:hint="eastAsia" w:ascii="Times New Roman" w:hAnsi="Times New Roman" w:eastAsia="Times New Roman" w:cs="Times New Roman"/>
        </w:rPr>
        <w:t>（0.68V）</w:t>
      </w:r>
      <w:r>
        <w:rPr>
          <w:rFonts w:hint="eastAsia" w:ascii="Times New Roman" w:hAnsi="Times New Roman" w:eastAsia="FangSong" w:cs="Times New Roman"/>
        </w:rPr>
        <w:t>低于</w:t>
      </w:r>
      <w:r>
        <w:rPr>
          <w:rFonts w:ascii="Times New Roman" w:hAnsi="Times New Roman" w:eastAsia="Times New Roman" w:cs="Times New Roman"/>
        </w:rPr>
        <w:t xml:space="preserve"> O</w:t>
      </w:r>
      <w:r>
        <w:rPr>
          <w:rFonts w:ascii="Times New Roman" w:hAnsi="Times New Roman" w:eastAsia="Times New Roman" w:cs="Times New Roman"/>
          <w:vertAlign w:val="subscript"/>
        </w:rPr>
        <w:t>2</w:t>
      </w:r>
      <w:r>
        <w:rPr>
          <w:rFonts w:ascii="Times New Roman" w:hAnsi="Times New Roman" w:eastAsia="Times New Roman" w:cs="Times New Roman"/>
        </w:rPr>
        <w:t>/OH</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电对电势</w:t>
      </w:r>
      <w:r>
        <w:rPr>
          <w:rFonts w:hint="eastAsia" w:ascii="Times New Roman" w:hAnsi="Times New Roman" w:eastAsia="Times New Roman" w:cs="Times New Roman"/>
        </w:rPr>
        <w:t>（0.40V），</w:t>
      </w:r>
      <w:r>
        <w:rPr>
          <w:rFonts w:hint="eastAsia" w:ascii="Times New Roman" w:hAnsi="Times New Roman" w:eastAsia="FangSong" w:cs="Times New Roman"/>
        </w:rPr>
        <w:t>反应自发</w:t>
      </w:r>
    </w:p>
    <w:p>
      <w:pPr>
        <w:pStyle w:val="FirstParagraph"/>
      </w:pPr>
      <w:r>
        <w:rPr>
          <w:rFonts w:ascii="Times New Roman" w:hAnsi="Times New Roman" w:eastAsia="Times New Roman" w:cs="Times New Roman"/>
          <w:b/>
          <w:bCs/>
        </w:rPr>
        <w:t>3. [Au(CN)</w:t>
      </w:r>
      <w:r>
        <w:rPr>
          <w:rFonts w:ascii="Times New Roman" w:hAnsi="Times New Roman" w:eastAsia="Times New Roman" w:cs="Times New Roman"/>
          <w:b/>
          <w:bCs/>
          <w:vertAlign w:val="subscript"/>
        </w:rPr>
        <w:t>2</w:t>
      </w:r>
      <w:r>
        <w:rPr>
          <w:rFonts w:ascii="Times New Roman" w:hAnsi="Times New Roman" w:eastAsia="Times New Roman" w:cs="Times New Roman"/>
          <w:b/>
          <w:bCs/>
        </w:rPr>
        <w:t>]</w:t>
      </w:r>
      <w:r>
        <w:rPr>
          <w:rFonts w:ascii="Times New Roman" w:hAnsi="Times New Roman" w:eastAsia="Times New Roman" w:cs="Times New Roman"/>
          <w:b/>
          <w:bCs/>
          <w:vertAlign w:val="superscript"/>
        </w:rPr>
        <w:t>-</w:t>
      </w:r>
      <w:r>
        <w:rPr>
          <w:rFonts w:ascii="Times New Roman" w:hAnsi="Times New Roman" w:eastAsia="Times New Roman" w:cs="Times New Roman"/>
          <w:b/>
          <w:bCs/>
        </w:rPr>
        <w:t xml:space="preserve"> </w:t>
      </w:r>
      <w:r>
        <w:rPr>
          <w:rFonts w:hint="eastAsia" w:ascii="Times New Roman" w:hAnsi="Times New Roman" w:eastAsia="FangSong" w:cs="Times New Roman"/>
          <w:b/>
          <w:bCs/>
        </w:rPr>
        <w:t>的稳定常数</w:t>
      </w:r>
      <w:r>
        <w:rPr>
          <w:rFonts w:hint="eastAsia" w:ascii="Times New Roman" w:hAnsi="Times New Roman" w:eastAsia="Times New Roman" w:cs="Times New Roman"/>
          <w:b/>
          <w:bCs/>
        </w:rPr>
        <w:t>：</w:t>
      </w:r>
    </w:p>
    <w:p>
      <w:pPr>
        <w:pStyle w:val="BodyText"/>
      </w:pPr>
      <w:r>
        <w:rPr>
          <w:rFonts w:hint="eastAsia" w:ascii="Times New Roman" w:hAnsi="Times New Roman" w:eastAsia="FangSong" w:cs="Times New Roman"/>
        </w:rPr>
        <w:t>利用电极电势关系</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E</m:t>
          </m:r>
          <m:r>
            <m:t>θ</m:t>
          </m:r>
          <m:r>
            <m:rPr>
              <m:sty m:val="p"/>
            </m:rPr>
            <m:t>(</m:t>
          </m:r>
          <m:sSup>
            <m:e>
              <m:r>
                <m:rPr>
                  <m:nor/>
                  <m:sty m:val="p"/>
                </m:rPr>
                <m:t>Au</m:t>
              </m:r>
            </m:e>
            <m:sup>
              <m:r>
                <m:rPr>
                  <m:sty m:val="p"/>
                </m:rPr>
                <m:t>+</m:t>
              </m:r>
            </m:sup>
          </m:sSup>
          <m:r>
            <m:rPr>
              <m:sty m:val="p"/>
            </m:rPr>
            <m:t>/</m:t>
          </m:r>
          <m:r>
            <m:rPr>
              <m:nor/>
              <m:sty m:val="p"/>
            </m:rPr>
            <m:t>Au</m:t>
          </m:r>
          <m:r>
            <m:rPr>
              <m:sty m:val="p"/>
            </m:rPr>
            <m:t>)</m:t>
          </m:r>
          <m:r>
            <m:rPr>
              <m:sty m:val="p"/>
            </m:rPr>
            <m:t>=</m:t>
          </m:r>
          <m:r>
            <m:t>E</m:t>
          </m:r>
          <m:r>
            <m:t>θ</m:t>
          </m:r>
          <m:r>
            <m:rPr>
              <m:sty m:val="p"/>
            </m:rPr>
            <m:t>(</m:t>
          </m:r>
          <m:sSup>
            <m:e>
              <m:r>
                <m:rPr>
                  <m:nor/>
                  <m:sty m:val="p"/>
                </m:rPr>
                <m:t>Au</m:t>
              </m:r>
            </m:e>
            <m:sup>
              <m:r>
                <m:t>2</m:t>
              </m:r>
              <m:r>
                <m:rPr>
                  <m:sty m:val="p"/>
                </m:rPr>
                <m:t>+</m:t>
              </m:r>
            </m:sup>
          </m:sSup>
          <m:r>
            <m:rPr>
              <m:sty m:val="p"/>
            </m:rPr>
            <m:t>/</m:t>
          </m:r>
          <m:r>
            <m:rPr>
              <m:nor/>
              <m:sty m:val="p"/>
            </m:rPr>
            <m:t>Au</m:t>
          </m:r>
          <m:r>
            <m:rPr>
              <m:sty m:val="p"/>
            </m:rPr>
            <m:t>)</m:t>
          </m:r>
          <m:r>
            <m:rPr>
              <m:sty m:val="p"/>
            </m:rPr>
            <m:t>+</m:t>
          </m:r>
          <m:r>
            <m:t>0.0592</m:t>
          </m:r>
          <m:r>
            <m:rPr>
              <m:sty m:val="p"/>
            </m:rPr>
            <m:t>lg</m:t>
          </m:r>
          <m:f>
            <m:fPr>
              <m:type m:val="bar"/>
            </m:fPr>
            <m:num>
              <m:r>
                <m:t>1</m:t>
              </m:r>
            </m:num>
            <m:den>
              <m:sSub>
                <m:e>
                  <m:r>
                    <m:t>β</m:t>
                  </m:r>
                </m:e>
                <m:sub>
                  <m:r>
                    <m:t>2</m:t>
                  </m:r>
                </m:sub>
              </m:sSub>
            </m:den>
          </m:f>
        </m:oMath>
      </m:oMathPara>
    </w:p>
    <w:p>
      <w:pPr>
        <w:pStyle w:val="FirstParagraph"/>
      </w:pPr>
      <m:oMathPara>
        <m:oMathParaPr>
          <m:jc m:val="center"/>
          <m:ctrlPr>
            <w:rPr>
              <w:sz w:val="28"/>
              <w:szCs w:val="28"/>
            </w:rPr>
          </m:ctrlPr>
        </m:oMathParaPr>
        <m:oMath>
          <m:r>
            <m:t>0.68</m:t>
          </m:r>
          <m:r>
            <m:rPr>
              <m:sty m:val="p"/>
            </m:rPr>
            <m:t>=</m:t>
          </m:r>
          <m:r>
            <m:t>1.50</m:t>
          </m:r>
          <m:r>
            <m:rPr>
              <m:sty m:val="p"/>
            </m:rPr>
            <m:t>+</m:t>
          </m:r>
          <m:r>
            <m:t>0.0592</m:t>
          </m:r>
          <m:r>
            <m:rPr>
              <m:sty m:val="p"/>
            </m:rPr>
            <m:t>lg</m:t>
          </m:r>
          <m:f>
            <m:fPr>
              <m:type m:val="bar"/>
            </m:fPr>
            <m:num>
              <m:r>
                <m:t>1</m:t>
              </m:r>
            </m:num>
            <m:den>
              <m:sSub>
                <m:e>
                  <m:r>
                    <m:t>β</m:t>
                  </m:r>
                </m:e>
                <m:sub>
                  <m:r>
                    <m:t>2</m:t>
                  </m:r>
                </m:sub>
              </m:sSub>
            </m:den>
          </m:f>
        </m:oMath>
      </m:oMathPara>
    </w:p>
    <w:p>
      <w:pPr>
        <w:pStyle w:val="FirstParagraph"/>
      </w:pPr>
      <m:oMathPara>
        <m:oMathParaPr>
          <m:jc m:val="center"/>
          <m:ctrlPr>
            <w:rPr>
              <w:sz w:val="28"/>
              <w:szCs w:val="28"/>
            </w:rPr>
          </m:ctrlPr>
        </m:oMathParaPr>
        <m:oMath>
          <m:r>
            <m:rPr>
              <m:sty m:val="p"/>
            </m:rPr>
            <m:t>lg</m:t>
          </m:r>
          <m:sSub>
            <m:e>
              <m:r>
                <m:t>β</m:t>
              </m:r>
            </m:e>
            <m:sub>
              <m:r>
                <m:t>2</m:t>
              </m:r>
            </m:sub>
          </m:sSub>
          <m:r>
            <m:rPr>
              <m:sty m:val="p"/>
            </m:rPr>
            <m:t>=</m:t>
          </m:r>
          <m:f>
            <m:fPr>
              <m:type m:val="bar"/>
            </m:fPr>
            <m:num>
              <m:r>
                <m:t>1.50</m:t>
              </m:r>
              <m:r>
                <m:rPr>
                  <m:sty m:val="p"/>
                </m:rPr>
                <m:t>−</m:t>
              </m:r>
              <m:r>
                <m:t>0.68</m:t>
              </m:r>
            </m:num>
            <m:den>
              <m:r>
                <m:t>0.0592</m:t>
              </m:r>
            </m:den>
          </m:f>
          <m:r>
            <m:rPr>
              <m:sty m:val="p"/>
            </m:rPr>
            <m:t>=</m:t>
          </m:r>
          <m:f>
            <m:fPr>
              <m:type m:val="bar"/>
            </m:fPr>
            <m:num>
              <m:r>
                <m:t>0.82</m:t>
              </m:r>
            </m:num>
            <m:den>
              <m:r>
                <m:t>0.0592</m:t>
              </m:r>
            </m:den>
          </m:f>
          <m:r>
            <m:rPr>
              <m:sty m:val="p"/>
            </m:rPr>
            <m:t>=</m:t>
          </m:r>
          <m:r>
            <m:t>13.85</m:t>
          </m:r>
        </m:oMath>
      </m:oMathPara>
    </w:p>
    <w:p>
      <w:pPr>
        <w:pStyle w:val="FirstParagraph"/>
      </w:pPr>
      <m:oMathPara>
        <m:oMathParaPr>
          <m:jc m:val="center"/>
          <m:ctrlPr>
            <w:rPr>
              <w:sz w:val="28"/>
              <w:szCs w:val="28"/>
            </w:rPr>
          </m:ctrlPr>
        </m:oMathParaPr>
        <m:oMath>
          <m:sSub>
            <m:e>
              <m:r>
                <m:t>β</m:t>
              </m:r>
            </m:e>
            <m:sub>
              <m:r>
                <m:t>2</m:t>
              </m:r>
            </m:sub>
          </m:sSub>
          <m:r>
            <m:rPr>
              <m:sty m:val="p"/>
            </m:rPr>
            <m:t>=</m:t>
          </m:r>
          <m:r>
            <m:t>7.1</m:t>
          </m:r>
          <m:r>
            <m:rPr>
              <m:sty m:val="p"/>
            </m:rPr>
            <m:t>×</m:t>
          </m:r>
          <m:sSup>
            <m:e>
              <m:r>
                <m:t>10</m:t>
              </m:r>
            </m:e>
            <m:sup>
              <m:r>
                <m:t>13</m:t>
              </m:r>
            </m:sup>
          </m:sSup>
        </m:oMath>
      </m:oMathPara>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注</w:t>
      </w:r>
      <w:r>
        <w:rPr>
          <w:rFonts w:hint="eastAsia" w:ascii="Times New Roman" w:hAnsi="Times New Roman" w:eastAsia="Times New Roman" w:cs="Times New Roman"/>
        </w:rPr>
        <w:t>：</w:t>
      </w:r>
      <w:r>
        <w:rPr>
          <w:rFonts w:hint="eastAsia" w:ascii="Times New Roman" w:hAnsi="Times New Roman" w:eastAsia="FangSong" w:cs="Times New Roman"/>
        </w:rPr>
        <w:t>文献值约为</w:t>
      </w:r>
      <w:r>
        <w:rPr>
          <w:rFonts w:ascii="Times New Roman" w:hAnsi="Times New Roman" w:eastAsia="Times New Roman" w:cs="Times New Roman"/>
        </w:rPr>
        <w:t xml:space="preserve"> </w:t>
      </w:r>
      <w:r>
        <w:rPr>
          <w:rFonts w:hint="eastAsia" w:ascii="Times New Roman" w:hAnsi="Times New Roman" w:eastAsia="Times New Roman" w:cs="Times New Roman"/>
        </w:rPr>
        <w:t>10</w:t>
      </w:r>
      <w:r>
        <w:rPr>
          <w:rFonts w:hint="eastAsia" w:ascii="Times New Roman" w:hAnsi="Times New Roman" w:eastAsia="Times New Roman" w:cs="Times New Roman"/>
          <w:vertAlign w:val="superscript"/>
        </w:rPr>
        <w:t>38</w:t>
      </w:r>
      <w:r>
        <w:rPr>
          <w:rFonts w:hint="eastAsia" w:ascii="Times New Roman" w:hAnsi="Times New Roman" w:eastAsia="Times New Roman" w:cs="Times New Roman"/>
        </w:rPr>
        <w:t>，</w:t>
      </w:r>
      <w:r>
        <w:rPr>
          <w:rFonts w:hint="eastAsia" w:ascii="Times New Roman" w:hAnsi="Times New Roman" w:eastAsia="FangSong" w:cs="Times New Roman"/>
        </w:rPr>
        <w:t>此处计算基于题目给定数据</w:t>
      </w:r>
      <w:r>
        <w:rPr>
          <w:rFonts w:hint="eastAsia" w:ascii="Times New Roman" w:hAnsi="Times New Roman" w:eastAsia="Times New Roman" w:cs="Times New Roman"/>
        </w:rPr>
        <w:t>）</w:t>
      </w:r>
    </w:p>
    <w:p>
      <w:pPr>
        <w:spacing w:before="160" w:after="80"/>
      </w:pPr>
      <w:r>
        <w:pict>
          <v:rect style="width:0;height:1.5pt" o:hralign="center" o:hrstd="t" o:hr="t"/>
        </w:pict>
      </w:r>
    </w:p>
    <w:bookmarkEnd w:id="811"/>
    <w:bookmarkStart w:id="819" w:name="乙酰丙酮锰配合物结构第25届初赛"/>
    <w:p>
      <w:pPr>
        <w:pStyle w:val="Heading2"/>
        <w:spacing w:before="280" w:after="120"/>
      </w:pPr>
      <w:r>
        <w:rPr>
          <w:rFonts w:ascii="Times New Roman" w:hAnsi="Times New Roman" w:eastAsia="Times New Roman" w:cs="Times New Roman"/>
        </w:rPr>
        <w:t xml:space="preserve">4.254 </w:t>
      </w:r>
      <w:r>
        <w:rPr>
          <w:rFonts w:hint="eastAsia" w:ascii="Times New Roman" w:hAnsi="Times New Roman" w:eastAsia="SimHei" w:cs="Times New Roman"/>
        </w:rPr>
        <w:t>乙酰丙酮锰配合物结构</w:t>
      </w:r>
      <w:r>
        <w:rPr>
          <w:rFonts w:hint="eastAsia" w:ascii="Times New Roman" w:hAnsi="Times New Roman" w:eastAsia="Times New Roman" w:cs="Times New Roman"/>
        </w:rPr>
        <w:t>（</w:t>
      </w:r>
      <w:r>
        <w:rPr>
          <w:rFonts w:hint="eastAsia" w:ascii="Times New Roman" w:hAnsi="Times New Roman" w:eastAsia="SimHei" w:cs="Times New Roman"/>
        </w:rPr>
        <w:t>第</w:t>
      </w:r>
      <w:r>
        <w:rPr>
          <w:rFonts w:hint="eastAsia" w:ascii="Times New Roman" w:hAnsi="Times New Roman" w:eastAsia="Times New Roman" w:cs="Times New Roman"/>
        </w:rPr>
        <w:t>25</w:t>
      </w:r>
      <w:r>
        <w:rPr>
          <w:rFonts w:hint="eastAsia" w:ascii="Times New Roman" w:hAnsi="Times New Roman" w:eastAsia="SimHei" w:cs="Times New Roman"/>
        </w:rPr>
        <w:t>届初赛</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 xml:space="preserve">画出</w:t>
      </w:r>
      <w:r>
        <w:rPr>
          <w:rFonts w:ascii="Times New Roman" w:hAnsi="Times New Roman" w:eastAsia="Times New Roman" w:cs="Times New Roman"/>
        </w:rPr>
        <w:t xml:space="preserve"> </w:t>
      </w:r>
      <w:r>
        <w:rPr>
          <w:rFonts w:hint="eastAsia" w:ascii="Times New Roman" w:hAnsi="Times New Roman" w:eastAsia="Times New Roman" w:cs="Times New Roman"/>
        </w:rPr>
        <w:t>2,4-</w:t>
      </w:r>
      <w:r>
        <w:rPr>
          <w:rFonts w:hint="eastAsia" w:ascii="Times New Roman" w:hAnsi="Times New Roman" w:eastAsia="FangSong" w:cs="Times New Roman"/>
        </w:rPr>
        <w:t>戊二酮的钠盐与</w:t>
      </w:r>
      <w:r>
        <w:rPr>
          <w:rFonts w:ascii="Times New Roman" w:hAnsi="Times New Roman" w:eastAsia="Times New Roman" w:cs="Times New Roman"/>
        </w:rPr>
        <w:t xml:space="preserve"> </w:t>
      </w:r>
      <m:oMath>
        <m:sSup>
          <m:e>
            <m:r>
              <m:rPr>
                <m:sty m:val="p"/>
              </m:rPr>
              <m:t>M</m:t>
            </m:r>
            <m:r>
              <m:rPr>
                <m:sty m:val="p"/>
              </m:rPr>
              <m:t>n</m:t>
            </m:r>
          </m:e>
          <m:sup>
            <m:r>
              <m:t>3</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形成的电中性配合物的结构式</w:t>
      </w:r>
      <w:r>
        <w:rPr>
          <w:rFonts w:hint="eastAsia" w:ascii="Times New Roman" w:hAnsi="Times New Roman" w:eastAsia="Times New Roman" w:cs="Times New Roman"/>
        </w:rPr>
        <w:t>(</w:t>
      </w:r>
      <w:r>
        <w:rPr>
          <w:rFonts w:hint="eastAsia" w:ascii="Times New Roman" w:hAnsi="Times New Roman" w:eastAsia="FangSong" w:cs="Times New Roman"/>
        </w:rPr>
        <w:t>配体用</w:t>
      </w:r>
      <w:r>
        <w:rPr>
          <w:rFonts w:ascii="Times New Roman" w:hAnsi="Times New Roman" w:eastAsia="Times New Roman" w:cs="Times New Roman"/>
        </w:rPr>
        <w:t xml:space="preserve"> O-O </w:t>
      </w:r>
      <w:r>
        <w:rPr>
          <w:rFonts w:hint="eastAsia" w:ascii="Times New Roman" w:hAnsi="Times New Roman" w:eastAsia="FangSong" w:cs="Times New Roman"/>
        </w:rPr>
        <w:t>表示</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已知该配合物的磁矩为</w:t>
      </w:r>
      <w:r>
        <w:rPr>
          <w:rFonts w:ascii="Times New Roman" w:hAnsi="Times New Roman" w:eastAsia="Times New Roman" w:cs="Times New Roman"/>
        </w:rPr>
        <w:t xml:space="preserve"> 4.9 </w:t>
      </w:r>
      <w:r>
        <w:rPr>
          <w:rFonts w:hint="eastAsia" w:ascii="Times New Roman" w:hAnsi="Times New Roman" w:eastAsia="FangSong" w:cs="Times New Roman"/>
        </w:rPr>
        <w:t>玻尔磁子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配合物中</w:t>
      </w:r>
      <w:r>
        <w:rPr>
          <w:rFonts w:ascii="Times New Roman" w:hAnsi="Times New Roman" w:eastAsia="Times New Roman" w:cs="Times New Roman"/>
        </w:rPr>
        <w:t xml:space="preserve"> Mn </w:t>
      </w:r>
      <w:r>
        <w:rPr>
          <w:rFonts w:hint="eastAsia" w:ascii="Times New Roman" w:hAnsi="Times New Roman" w:eastAsia="FangSong" w:cs="Times New Roman"/>
        </w:rPr>
        <w:t xml:space="preserve">的未成对电子数为</w:t>
      </w:r>
      <w:r>
        <w:rPr>
          <w:rFonts w:ascii="Times New Roman" w:hAnsi="Times New Roman" w:eastAsia="Times New Roman" w:cs="Times New Roman"/>
        </w:rPr>
        <w:t xml:space="preserve"> ____。</w:t>
      </w:r>
    </w:p>
    <w:p>
      <w:pPr>
        <w:pStyle w:val="BodyText"/>
      </w:pPr>
      <w:r>
        <w:rPr>
          <w:rFonts w:hint="eastAsia" w:ascii="Times New Roman" w:hAnsi="Times New Roman" w:eastAsia="FangSong" w:cs="Times New Roman"/>
        </w:rPr>
        <w:t>回答</w:t>
      </w:r>
      <w:r>
        <w:rPr>
          <w:rFonts w:hint="eastAsia" w:ascii="Times New Roman" w:hAnsi="Times New Roman" w:eastAsia="Times New Roman" w:cs="Times New Roman"/>
        </w:rPr>
        <w:t>：</w:t>
      </w:r>
      <w:r>
        <w:rPr>
          <w:rFonts w:hint="eastAsia" w:ascii="Times New Roman" w:hAnsi="Times New Roman" w:eastAsia="FangSong" w:cs="Times New Roman"/>
        </w:rPr>
        <w:t>该化合物有无手性</w:t>
      </w:r>
      <w:r>
        <w:rPr>
          <w:rFonts w:hint="eastAsia" w:ascii="Times New Roman" w:hAnsi="Times New Roman" w:eastAsia="Times New Roman" w:cs="Times New Roman"/>
        </w:rPr>
        <w:t>？</w:t>
      </w:r>
      <w:r>
        <w:rPr>
          <w:rFonts w:hint="eastAsia" w:ascii="Times New Roman" w:hAnsi="Times New Roman" w:eastAsia="FangSong" w:cs="Times New Roman"/>
        </w:rPr>
        <w:t>为什么</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画出</w:t>
      </w:r>
      <w:r>
        <w:rPr>
          <w:rFonts w:ascii="Times New Roman" w:hAnsi="Times New Roman" w:eastAsia="Times New Roman" w:cs="Times New Roman"/>
        </w:rPr>
        <w:t xml:space="preserve"> </w:t>
      </w:r>
      <w:r>
        <w:rPr>
          <w:rFonts w:hint="eastAsia" w:ascii="Times New Roman" w:hAnsi="Times New Roman" w:eastAsia="Times New Roman" w:cs="Times New Roman"/>
        </w:rPr>
        <w:t>2,4-</w:t>
      </w:r>
      <w:r>
        <w:rPr>
          <w:rFonts w:hint="eastAsia" w:ascii="Times New Roman" w:hAnsi="Times New Roman" w:eastAsia="FangSong" w:cs="Times New Roman"/>
        </w:rPr>
        <w:t>戊二酮负离子的结构简式</w:t>
      </w:r>
      <w:r>
        <w:rPr>
          <w:rFonts w:hint="eastAsia" w:ascii="Times New Roman" w:hAnsi="Times New Roman" w:eastAsia="Times New Roman" w:cs="Times New Roman"/>
        </w:rPr>
        <w:t>(</w:t>
      </w:r>
      <w:r>
        <w:rPr>
          <w:rFonts w:hint="eastAsia" w:ascii="Times New Roman" w:hAnsi="Times New Roman" w:eastAsia="FangSong" w:cs="Times New Roman"/>
        </w:rPr>
        <w:t>须明确示出其共轭部分</w:t>
      </w:r>
      <w:r>
        <w:rPr>
          <w:rFonts w:hint="eastAsia" w:ascii="Times New Roman" w:hAnsi="Times New Roman" w:eastAsia="Times New Roman" w:cs="Times New Roman"/>
        </w:rPr>
        <w:t>)，</w:t>
      </w:r>
      <w:r>
        <w:rPr>
          <w:rFonts w:hint="eastAsia" w:ascii="Times New Roman" w:hAnsi="Times New Roman" w:eastAsia="FangSong" w:cs="Times New Roman"/>
        </w:rPr>
        <w:t>写出其中离域</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键的表示符号</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橙黄色固体配合物</w:t>
      </w:r>
      <w:r>
        <w:rPr>
          <w:rFonts w:hint="eastAsia" w:ascii="Times New Roman" w:hAnsi="Times New Roman" w:eastAsia="Times New Roman" w:cs="Times New Roman"/>
        </w:rPr>
        <w:t>A</w:t>
      </w:r>
      <w:r>
        <w:rPr>
          <w:rFonts w:hint="eastAsia" w:ascii="Times New Roman" w:hAnsi="Times New Roman" w:eastAsia="FangSong" w:cs="Times New Roman"/>
        </w:rPr>
        <w:t>的名称是三氯化六氨合钴</w:t>
      </w:r>
      <w:r>
        <w:rPr>
          <w:rFonts w:hint="eastAsia" w:ascii="Times New Roman" w:hAnsi="Times New Roman" w:eastAsia="Times New Roman" w:cs="Times New Roman"/>
        </w:rPr>
        <w:t>（Ⅲ），</w:t>
      </w:r>
      <w:r>
        <w:rPr>
          <w:rFonts w:hint="eastAsia" w:ascii="Times New Roman" w:hAnsi="Times New Roman" w:eastAsia="FangSong" w:cs="Times New Roman"/>
        </w:rPr>
        <w:t>是将二氯化钴</w:t>
      </w:r>
      <w:r>
        <w:rPr>
          <w:rFonts w:hint="eastAsia" w:ascii="Times New Roman" w:hAnsi="Times New Roman" w:eastAsia="Times New Roman" w:cs="Times New Roman"/>
        </w:rPr>
        <w:t>、</w:t>
      </w:r>
      <w:r>
        <w:rPr>
          <w:rFonts w:hint="eastAsia" w:ascii="Times New Roman" w:hAnsi="Times New Roman" w:eastAsia="FangSong" w:cs="Times New Roman"/>
        </w:rPr>
        <w:t>浓氨水</w:t>
      </w:r>
      <w:r>
        <w:rPr>
          <w:rFonts w:hint="eastAsia" w:ascii="Times New Roman" w:hAnsi="Times New Roman" w:eastAsia="Times New Roman" w:cs="Times New Roman"/>
        </w:rPr>
        <w:t>、</w:t>
      </w:r>
      <w:r>
        <w:rPr>
          <w:rFonts w:hint="eastAsia" w:ascii="Times New Roman" w:hAnsi="Times New Roman" w:eastAsia="FangSong" w:cs="Times New Roman"/>
        </w:rPr>
        <w:t>氯化铵和过氧化氢混合</w:t>
      </w:r>
      <w:r>
        <w:rPr>
          <w:rFonts w:hint="eastAsia" w:ascii="Times New Roman" w:hAnsi="Times New Roman" w:eastAsia="Times New Roman" w:cs="Times New Roman"/>
        </w:rPr>
        <w:t>，</w:t>
      </w:r>
      <w:r>
        <w:rPr>
          <w:rFonts w:hint="eastAsia" w:ascii="Times New Roman" w:hAnsi="Times New Roman" w:eastAsia="FangSong" w:cs="Times New Roman"/>
        </w:rPr>
        <w:t>以活性炭为催化剂合成的</w:t>
      </w:r>
      <w:r>
        <w:rPr>
          <w:rFonts w:hint="eastAsia" w:ascii="Times New Roman" w:hAnsi="Times New Roman" w:eastAsia="Times New Roman" w:cs="Times New Roman"/>
        </w:rPr>
        <w:t>。</w:t>
      </w:r>
      <w:r>
        <w:rPr>
          <w:rFonts w:hint="eastAsia" w:ascii="Times New Roman" w:hAnsi="Times New Roman" w:eastAsia="FangSong" w:cs="Times New Roman"/>
        </w:rPr>
        <w:t>机理研究发现</w:t>
      </w:r>
      <w:r>
        <w:rPr>
          <w:rFonts w:hint="eastAsia" w:ascii="Times New Roman" w:hAnsi="Times New Roman" w:eastAsia="Times New Roman" w:cs="Times New Roman"/>
        </w:rPr>
        <w:t>，</w:t>
      </w:r>
      <w:r>
        <w:rPr>
          <w:rFonts w:hint="eastAsia" w:ascii="Times New Roman" w:hAnsi="Times New Roman" w:eastAsia="FangSong" w:cs="Times New Roman"/>
        </w:rPr>
        <w:t>反应过程中首先得到</w:t>
      </w:r>
      <w:r>
        <w:rPr>
          <w:rFonts w:ascii="Times New Roman" w:hAnsi="Times New Roman" w:eastAsia="Times New Roman" w:cs="Times New Roman"/>
        </w:rPr>
        <w:t xml:space="preserve"> </w:t>
      </w:r>
      <m:oMath>
        <m:oMathPr>
          <m:ctrlPr>
            <w:rPr>
              <w:sz w:val="28"/>
              <w:szCs w:val="28"/>
            </w:rPr>
          </m:ctrlPr>
        </m:oMathPr>
        <m:r>
          <m:rPr>
            <m:sty m:val="p"/>
          </m:rPr>
          <m:t>C</m:t>
        </m:r>
        <m:r>
          <m:rPr>
            <m:sty m:val="p"/>
          </m:rPr>
          <m:t>o</m:t>
        </m:r>
        <m:r>
          <m:rPr>
            <m:sty m:val="p"/>
          </m:rPr>
          <m:t>(</m:t>
        </m:r>
        <m:r>
          <m:rPr>
            <m:sty m:val="p"/>
          </m:rPr>
          <m:t>N</m:t>
        </m:r>
        <m:sSub>
          <m:e>
            <m:r>
              <m:rPr>
                <m:sty m:val="p"/>
              </m:rPr>
              <m:t>H</m:t>
            </m:r>
          </m:e>
          <m:sub>
            <m:r>
              <m:rPr>
                <m:sty m:val="p"/>
              </m:rPr>
              <m:t>3</m:t>
            </m:r>
          </m:sub>
        </m:sSub>
        <m:sSubSup>
          <m:e>
            <m:r>
              <m:rPr>
                <m:sty m:val="p"/>
              </m:rPr>
              <m:t>)</m:t>
            </m:r>
          </m:e>
          <m:sub>
            <m:r>
              <m:rPr>
                <m:sty m:val="p"/>
              </m:rPr>
              <m:t>6</m:t>
            </m:r>
          </m:sub>
          <m:sup>
            <m:r>
              <m:rPr>
                <m:sty m:val="p"/>
              </m:rP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离子</w:t>
      </w:r>
      <w:r>
        <w:rPr>
          <w:rFonts w:hint="eastAsia" w:ascii="Times New Roman" w:hAnsi="Times New Roman" w:eastAsia="Times New Roman" w:cs="Times New Roman"/>
        </w:rPr>
        <w:t>；</w:t>
      </w:r>
      <w:r>
        <w:rPr>
          <w:rFonts w:hint="eastAsia" w:ascii="Times New Roman" w:hAnsi="Times New Roman" w:eastAsia="FangSong" w:cs="Times New Roman"/>
        </w:rPr>
        <w:t>随后发生配体取代反应</w:t>
      </w:r>
      <w:r>
        <w:rPr>
          <w:rFonts w:hint="eastAsia" w:ascii="Times New Roman" w:hAnsi="Times New Roman" w:eastAsia="Times New Roman" w:cs="Times New Roman"/>
        </w:rPr>
        <w:t>，</w:t>
      </w:r>
      <w:r>
        <w:rPr>
          <w:rFonts w:hint="eastAsia" w:ascii="Times New Roman" w:hAnsi="Times New Roman" w:eastAsia="FangSong" w:cs="Times New Roman"/>
        </w:rPr>
        <w:t>得到以新配体为桥键的双核离子</w:t>
      </w:r>
      <w:r>
        <w:rPr>
          <w:rFonts w:ascii="Times New Roman" w:hAnsi="Times New Roman" w:eastAsia="Times New Roman" w:cs="Times New Roman"/>
        </w:rPr>
        <w:t xml:space="preserve"> </w:t>
      </w:r>
      <w:r>
        <w:rPr>
          <w:rFonts w:hint="eastAsia" w:ascii="Times New Roman" w:hAnsi="Times New Roman" w:eastAsia="Times New Roman" w:cs="Times New Roman"/>
        </w:rPr>
        <w:t>B</w:t>
      </w:r>
      <w:r>
        <w:rPr>
          <w:rFonts w:hint="eastAsia" w:ascii="Times New Roman" w:hAnsi="Times New Roman" w:eastAsia="Times New Roman" w:cs="Times New Roman"/>
          <w:vertAlign w:val="superscript"/>
        </w:rPr>
        <w:t>4+</w:t>
      </w:r>
      <w:r>
        <w:rPr>
          <w:rFonts w:hint="eastAsia" w:ascii="Times New Roman" w:hAnsi="Times New Roman" w:eastAsia="Times New Roman" w:cs="Times New Roman"/>
        </w:rPr>
        <w:t>；</w:t>
      </w:r>
      <w:r>
        <w:rPr>
          <w:rFonts w:hint="eastAsia" w:ascii="Times New Roman" w:hAnsi="Times New Roman" w:eastAsia="FangSong" w:cs="Times New Roman"/>
        </w:rPr>
        <w:t>接着发生桥键断裂</w:t>
      </w:r>
      <w:r>
        <w:rPr>
          <w:rFonts w:hint="eastAsia" w:ascii="Times New Roman" w:hAnsi="Times New Roman" w:eastAsia="Times New Roman" w:cs="Times New Roman"/>
        </w:rPr>
        <w:t>，</w:t>
      </w:r>
      <w:r>
        <w:rPr>
          <w:rFonts w:hint="eastAsia" w:ascii="Times New Roman" w:hAnsi="Times New Roman" w:eastAsia="FangSong" w:cs="Times New Roman"/>
        </w:rPr>
        <w:t>同时两个中心原子分别将一个电子传递到均裂后的新配体上</w:t>
      </w:r>
      <w:r>
        <w:rPr>
          <w:rFonts w:hint="eastAsia" w:ascii="Times New Roman" w:hAnsi="Times New Roman" w:eastAsia="Times New Roman" w:cs="Times New Roman"/>
        </w:rPr>
        <w:t>，</w:t>
      </w:r>
      <w:r>
        <w:rPr>
          <w:rFonts w:hint="eastAsia" w:ascii="Times New Roman" w:hAnsi="Times New Roman" w:eastAsia="FangSong" w:cs="Times New Roman"/>
        </w:rPr>
        <w:t>得到两个</w:t>
      </w:r>
      <w:r>
        <w:rPr>
          <w:rFonts w:ascii="Times New Roman" w:hAnsi="Times New Roman" w:eastAsia="Times New Roman" w:cs="Times New Roman"/>
        </w:rPr>
        <w:t xml:space="preserve"> C</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离子</w:t>
      </w:r>
      <w:r>
        <w:rPr>
          <w:rFonts w:hint="eastAsia" w:ascii="Times New Roman" w:hAnsi="Times New Roman" w:eastAsia="Times New Roman" w:cs="Times New Roman"/>
        </w:rPr>
        <w:t>；</w:t>
      </w:r>
      <w:r>
        <w:rPr>
          <w:rFonts w:hint="eastAsia" w:ascii="Times New Roman" w:hAnsi="Times New Roman" w:eastAsia="FangSong" w:cs="Times New Roman"/>
        </w:rPr>
        <w:t>最后</w:t>
      </w:r>
      <w:r>
        <w:rPr>
          <w:rFonts w:ascii="Times New Roman" w:hAnsi="Times New Roman" w:eastAsia="Times New Roman" w:cs="Times New Roman"/>
        </w:rPr>
        <w:t xml:space="preserve"> C</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离子在活性炭表面上发生配体取代反应</w:t>
      </w:r>
      <w:r>
        <w:rPr>
          <w:rFonts w:hint="eastAsia" w:ascii="Times New Roman" w:hAnsi="Times New Roman" w:eastAsia="Times New Roman" w:cs="Times New Roman"/>
        </w:rPr>
        <w:t>，</w:t>
      </w:r>
      <w:r>
        <w:rPr>
          <w:rFonts w:hint="eastAsia" w:ascii="Times New Roman" w:hAnsi="Times New Roman" w:eastAsia="FangSong" w:cs="Times New Roman"/>
        </w:rPr>
        <w:t>并与氯离子结合形成固体配合物</w:t>
      </w:r>
      <w:r>
        <w:rPr>
          <w:rFonts w:hint="eastAsia" w:ascii="Times New Roman" w:hAnsi="Times New Roman" w:eastAsia="Times New Roman" w:cs="Times New Roman"/>
        </w:rPr>
        <w:t>A。</w:t>
      </w:r>
      <w:r>
        <w:rPr>
          <w:rFonts w:hint="eastAsia" w:ascii="Times New Roman" w:hAnsi="Times New Roman" w:eastAsia="FangSong" w:cs="Times New Roman"/>
        </w:rPr>
        <w:t>写出合成配合物</w:t>
      </w:r>
      <w:r>
        <w:rPr>
          <w:rFonts w:hint="eastAsia" w:ascii="Times New Roman" w:hAnsi="Times New Roman" w:eastAsia="Times New Roman" w:cs="Times New Roman"/>
        </w:rPr>
        <w:t>A</w:t>
      </w:r>
      <w:r>
        <w:rPr>
          <w:rFonts w:hint="eastAsia" w:ascii="Times New Roman" w:hAnsi="Times New Roman" w:eastAsia="FangSong" w:cs="Times New Roman"/>
        </w:rPr>
        <w:t>的总反应方程式</w:t>
      </w:r>
      <w:r>
        <w:rPr>
          <w:rFonts w:hint="eastAsia" w:ascii="Times New Roman" w:hAnsi="Times New Roman" w:eastAsia="Times New Roman" w:cs="Times New Roman"/>
        </w:rPr>
        <w:t>；</w:t>
      </w:r>
      <w:r>
        <w:rPr>
          <w:rFonts w:hint="eastAsia" w:ascii="Times New Roman" w:hAnsi="Times New Roman" w:eastAsia="FangSong" w:cs="Times New Roman"/>
        </w:rPr>
        <w:t>画出</w:t>
      </w:r>
      <w:r>
        <w:rPr>
          <w:rFonts w:ascii="Times New Roman" w:hAnsi="Times New Roman" w:eastAsia="Times New Roman" w:cs="Times New Roman"/>
        </w:rPr>
        <w:t xml:space="preserve"> B</w:t>
      </w:r>
      <w:r>
        <w:rPr>
          <w:rFonts w:ascii="Times New Roman" w:hAnsi="Times New Roman" w:eastAsia="Times New Roman" w:cs="Times New Roman"/>
          <w:vertAlign w:val="super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离子的结构式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hint="eastAsia" w:ascii="Times New Roman" w:hAnsi="Times New Roman" w:eastAsia="Times New Roman" w:cs="Times New Roman"/>
        </w:rPr>
        <w:t>Mn(acac)</w:t>
      </w:r>
      <w:r>
        <w:rPr>
          <w:rFonts w:hint="eastAsia" w:ascii="Times New Roman" w:hAnsi="Times New Roman" w:eastAsia="Times New Roman" w:cs="Times New Roman"/>
          <w:vertAlign w:val="subscript"/>
        </w:rPr>
        <w:t>3</w:t>
      </w:r>
      <w:r>
        <w:rPr>
          <w:rFonts w:hint="eastAsia" w:ascii="Times New Roman" w:hAnsi="Times New Roman" w:eastAsia="FangSong" w:cs="Times New Roman"/>
        </w:rPr>
        <w:t>为八面体结构</w:t>
      </w:r>
      <w:r>
        <w:rPr>
          <w:rFonts w:hint="eastAsia" w:ascii="Times New Roman" w:hAnsi="Times New Roman" w:eastAsia="Times New Roman" w:cs="Times New Roman"/>
        </w:rPr>
        <w:t>，Mn(III)</w:t>
      </w:r>
      <w:r>
        <w:rPr>
          <w:rFonts w:hint="eastAsia" w:ascii="Times New Roman" w:hAnsi="Times New Roman" w:eastAsia="FangSong" w:cs="Times New Roman"/>
        </w:rPr>
        <w:t>在中心</w:t>
      </w:r>
      <w:r>
        <w:rPr>
          <w:rFonts w:hint="eastAsia" w:ascii="Times New Roman" w:hAnsi="Times New Roman" w:eastAsia="Times New Roman" w:cs="Times New Roman"/>
        </w:rPr>
        <w:t>，</w:t>
      </w:r>
      <w:r>
        <w:rPr>
          <w:rFonts w:hint="eastAsia" w:ascii="Times New Roman" w:hAnsi="Times New Roman" w:eastAsia="FangSong" w:cs="Times New Roman"/>
        </w:rPr>
        <w:t>三个双齿配体</w:t>
      </w:r>
      <w:r>
        <w:rPr>
          <w:rFonts w:hint="eastAsia" w:ascii="Times New Roman" w:hAnsi="Times New Roman" w:eastAsia="Times New Roman" w:cs="Times New Roman"/>
        </w:rPr>
        <w:t>acac</w:t>
      </w:r>
      <w:r>
        <w:rPr>
          <w:rFonts w:hint="eastAsia" w:ascii="Times New Roman" w:hAnsi="Times New Roman" w:eastAsia="Times New Roman" w:cs="Times New Roman"/>
          <w:vertAlign w:val="superscript"/>
        </w:rPr>
        <w:t>-</w:t>
      </w:r>
      <w:r>
        <w:rPr>
          <w:rFonts w:hint="eastAsia" w:ascii="Times New Roman" w:hAnsi="Times New Roman" w:eastAsia="FangSong" w:cs="Times New Roman"/>
        </w:rPr>
        <w:t>以</w:t>
      </w:r>
      <w:r>
        <w:rPr>
          <w:rFonts w:hint="eastAsia" w:ascii="Times New Roman" w:hAnsi="Times New Roman" w:eastAsia="Times New Roman" w:cs="Times New Roman"/>
        </w:rPr>
        <w:t>O,O’</w:t>
      </w:r>
      <w:r>
        <w:rPr>
          <w:rFonts w:hint="eastAsia" w:ascii="Times New Roman" w:hAnsi="Times New Roman" w:eastAsia="FangSong" w:cs="Times New Roman"/>
        </w:rPr>
        <w:t>方式配位</w:t>
      </w:r>
      <w:r>
        <w:rPr>
          <w:rFonts w:hint="eastAsia" w:ascii="Times New Roman" w:hAnsi="Times New Roman" w:eastAsia="Times New Roman" w:cs="Times New Roman"/>
        </w:rPr>
        <w:t>。</w:t>
      </w:r>
      <m:oMath>
        <m:oMathPr>
          <m:ctrlPr>
            <w:rPr>
              <w:sz w:val="28"/>
              <w:szCs w:val="28"/>
            </w:rPr>
          </m:ctrlPr>
        </m:oMathPr>
        <m:r>
          <m:rPr>
            <m:sty m:val="p"/>
          </m:rPr>
          <m:t>M</m:t>
        </m:r>
        <m:r>
          <m:rPr>
            <m:sty m:val="p"/>
          </m:rPr>
          <m:t>(</m:t>
        </m:r>
        <m:r>
          <m:rPr>
            <m:sty m:val="p"/>
          </m:rPr>
          <m:t>A</m:t>
        </m:r>
        <m:r>
          <m:rPr>
            <m:sty m:val="p"/>
          </m:rPr>
          <m:t>A</m:t>
        </m:r>
        <m:sSub>
          <m:e>
            <m:r>
              <m:rPr>
                <m:sty m:val="p"/>
              </m:rPr>
              <m:t>)</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型配合物不存在几何异构体</w:t>
      </w:r>
      <w:r>
        <w:rPr>
          <w:rFonts w:hint="eastAsia" w:ascii="Times New Roman" w:hAnsi="Times New Roman" w:eastAsia="Times New Roman" w:cs="Times New Roman"/>
        </w:rPr>
        <w:t>，</w:t>
      </w:r>
      <w:r>
        <w:rPr>
          <w:rFonts w:hint="eastAsia" w:ascii="Times New Roman" w:hAnsi="Times New Roman" w:eastAsia="FangSong" w:cs="Times New Roman"/>
        </w:rPr>
        <w:t>仅存在一对旋光异构体</w:t>
      </w:r>
      <w:r>
        <w:rPr>
          <w:rFonts w:hint="eastAsia" w:ascii="Times New Roman" w:hAnsi="Times New Roman" w:eastAsia="Times New Roman" w:cs="Times New Roman"/>
        </w:rPr>
        <w:t>（Δ</w:t>
      </w:r>
      <w:r>
        <w:rPr>
          <w:rFonts w:hint="eastAsia" w:ascii="Times New Roman" w:hAnsi="Times New Roman" w:eastAsia="FangSong" w:cs="Times New Roman"/>
        </w:rPr>
        <w:t>和</w:t>
      </w:r>
      <w:r>
        <w:rPr>
          <w:rFonts w:hint="eastAsia" w:ascii="Times New Roman" w:hAnsi="Times New Roman" w:eastAsia="Times New Roman" w:cs="Times New Roman"/>
        </w:rPr>
        <w:t>Λ</w:t>
      </w:r>
      <w:r>
        <w:rPr>
          <w:rFonts w:hint="eastAsia" w:ascii="Times New Roman" w:hAnsi="Times New Roman" w:eastAsia="FangSong" w:cs="Times New Roman"/>
        </w:rPr>
        <w:t>构型</w:t>
      </w:r>
      <w:r>
        <w:rPr>
          <w:rFonts w:hint="eastAsia" w:ascii="Times New Roman" w:hAnsi="Times New Roman" w:eastAsia="Times New Roman" w:cs="Times New Roman"/>
        </w:rPr>
        <w:t>）。</w:t>
      </w:r>
    </w:p>
    <w:bookmarkStart w:id="818" w:name="题目-1"/>
    <w:p>
      <w:pPr>
        <w:pStyle w:val="Heading3"/>
        <w:spacing w:before="280" w:after="120"/>
      </w:pPr>
      <w:r>
        <w:rPr>
          <w:rFonts w:hint="eastAsia" w:ascii="Times New Roman" w:hAnsi="Times New Roman" w:eastAsia="SimHei" w:cs="Times New Roman"/>
        </w:rPr>
        <w:t xml:space="preserve">题目</w:t>
      </w:r>
    </w:p>
    <w:p>
      <w:pPr>
        <w:pStyle w:val="FirstParagraph"/>
      </w:pPr>
      <w:r>
        <w:rPr>
          <w:rFonts w:hint="eastAsia" w:ascii="Times New Roman" w:hAnsi="Times New Roman" w:eastAsia="FangSong" w:cs="Times New Roman"/>
        </w:rPr>
        <w:t xml:space="preserve">图示与结构参考</w:t>
      </w:r>
    </w:p>
    <w:p>
      <w:pPr>
        <w:pStyle w:val="BodyText"/>
        <w:spacing w:before="160" w:after="80"/>
        <w:jc w:val="center"/>
      </w:pPr>
      <w:r>
        <w:rPr>
          <w:rFonts w:ascii="Times New Roman" w:hAnsi="Times New Roman" w:eastAsia="Times New Roman" w:cs="Times New Roman"/>
        </w:rPr>
        <w:drawing>
          <wp:inline>
            <wp:extent cx="3600000" cy="1283478"/>
            <wp:effectExtent b="0" l="0" r="0" t="0"/>
            <wp:docPr descr="" title="" id="813" name="Picture"/>
            <a:graphic>
              <a:graphicData uri="http://schemas.openxmlformats.org/drawingml/2006/picture">
                <pic:pic>
                  <pic:nvPicPr>
                    <pic:cNvPr descr="2b44af171833f3b1c67f865b58fc87e06bfda4d114d28995f16f3b39485c3755.jpg" id="814" name="Picture"/>
                    <pic:cNvPicPr>
                      <a:picLocks noChangeArrowheads="1" noChangeAspect="1"/>
                    </pic:cNvPicPr>
                  </pic:nvPicPr>
                  <pic:blipFill>
                    <a:blip r:embed="rId812"/>
                    <a:stretch>
                      <a:fillRect/>
                    </a:stretch>
                  </pic:blipFill>
                  <pic:spPr bwMode="auto">
                    <a:xfrm>
                      <a:off x="0" y="0"/>
                      <a:ext cx="3600000" cy="1283478"/>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1574800" cy="889000"/>
            <wp:effectExtent b="0" l="0" r="0" t="0"/>
            <wp:docPr descr="" title="" id="816" name="Picture"/>
            <a:graphic>
              <a:graphicData uri="http://schemas.openxmlformats.org/drawingml/2006/picture">
                <pic:pic>
                  <pic:nvPicPr>
                    <pic:cNvPr descr="fa8391a7866700de5d322b244563d8934e6bf7871299058b2cf422d5c3da3ed7.jpg" id="817" name="Picture"/>
                    <pic:cNvPicPr>
                      <a:picLocks noChangeArrowheads="1" noChangeAspect="1"/>
                    </pic:cNvPicPr>
                  </pic:nvPicPr>
                  <pic:blipFill>
                    <a:blip r:embed="rId815"/>
                    <a:stretch>
                      <a:fillRect/>
                    </a:stretch>
                  </pic:blipFill>
                  <pic:spPr bwMode="auto">
                    <a:xfrm>
                      <a:off x="0" y="0"/>
                      <a:ext cx="1574800" cy="889000"/>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818"/>
    <w:bookmarkEnd w:id="819"/>
    <w:bookmarkStart w:id="823" w:name="钒配合物氧化数与配位数第29届初赛"/>
    <w:p>
      <w:pPr>
        <w:pStyle w:val="Heading2"/>
        <w:spacing w:before="280" w:after="120"/>
      </w:pPr>
      <w:r>
        <w:rPr>
          <w:rFonts w:ascii="Times New Roman" w:hAnsi="Times New Roman" w:eastAsia="Times New Roman" w:cs="Times New Roman"/>
        </w:rPr>
        <w:t xml:space="preserve">4.255 </w:t>
      </w:r>
      <w:r>
        <w:rPr>
          <w:rFonts w:hint="eastAsia" w:ascii="Times New Roman" w:hAnsi="Times New Roman" w:eastAsia="SimHei" w:cs="Times New Roman"/>
        </w:rPr>
        <w:t>钒配合物氧化数与配位数</w:t>
      </w:r>
      <w:r>
        <w:rPr>
          <w:rFonts w:hint="eastAsia" w:ascii="Times New Roman" w:hAnsi="Times New Roman" w:eastAsia="Times New Roman" w:cs="Times New Roman"/>
        </w:rPr>
        <w:t>（</w:t>
      </w:r>
      <w:r>
        <w:rPr>
          <w:rFonts w:hint="eastAsia" w:ascii="Times New Roman" w:hAnsi="Times New Roman" w:eastAsia="SimHei" w:cs="Times New Roman"/>
        </w:rPr>
        <w:t>第</w:t>
      </w:r>
      <w:r>
        <w:rPr>
          <w:rFonts w:hint="eastAsia" w:ascii="Times New Roman" w:hAnsi="Times New Roman" w:eastAsia="Times New Roman" w:cs="Times New Roman"/>
        </w:rPr>
        <w:t>29</w:t>
      </w:r>
      <w:r>
        <w:rPr>
          <w:rFonts w:hint="eastAsia" w:ascii="Times New Roman" w:hAnsi="Times New Roman" w:eastAsia="SimHei" w:cs="Times New Roman"/>
        </w:rPr>
        <w:t>届初赛</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在如下反应中</w:t>
      </w:r>
      <w:r>
        <w:rPr>
          <w:rFonts w:hint="eastAsia" w:ascii="Times New Roman" w:hAnsi="Times New Roman" w:eastAsia="Times New Roman" w:cs="Times New Roman"/>
        </w:rPr>
        <w:t>，</w:t>
      </w:r>
      <w:r>
        <w:rPr>
          <w:rFonts w:hint="eastAsia" w:ascii="Times New Roman" w:hAnsi="Times New Roman" w:eastAsia="FangSong" w:cs="Times New Roman"/>
        </w:rPr>
        <w:t>反应前后钒的氧化数和配位数各是多少</w:t>
      </w:r>
      <w:r>
        <w:rPr>
          <w:rFonts w:hint="eastAsia" w:ascii="Times New Roman" w:hAnsi="Times New Roman" w:eastAsia="Times New Roman" w:cs="Times New Roman"/>
        </w:rPr>
        <w:t>？N-N</w:t>
      </w:r>
      <w:r>
        <w:rPr>
          <w:rFonts w:hint="eastAsia" w:ascii="Times New Roman" w:hAnsi="Times New Roman" w:eastAsia="FangSong" w:cs="Times New Roman"/>
        </w:rPr>
        <w:t>键长如何变化</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774942"/>
            <wp:effectExtent b="0" l="0" r="0" t="0"/>
            <wp:docPr descr="" title="" id="821" name="Picture"/>
            <a:graphic>
              <a:graphicData uri="http://schemas.openxmlformats.org/drawingml/2006/picture">
                <pic:pic>
                  <pic:nvPicPr>
                    <pic:cNvPr descr="c4c1a14f39aab7f42b32ec98d2c8f1d41c2da2ed5621bd8a20825628180dae7a.jpg" id="822" name="Picture"/>
                    <pic:cNvPicPr>
                      <a:picLocks noChangeArrowheads="1" noChangeAspect="1"/>
                    </pic:cNvPicPr>
                  </pic:nvPicPr>
                  <pic:blipFill>
                    <a:blip r:embed="rId820"/>
                    <a:stretch>
                      <a:fillRect/>
                    </a:stretch>
                  </pic:blipFill>
                  <pic:spPr bwMode="auto">
                    <a:xfrm>
                      <a:off x="0" y="0"/>
                      <a:ext cx="3600000" cy="774942"/>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单晶衍射实验证实</w:t>
      </w:r>
      <w:r>
        <w:rPr>
          <w:rFonts w:hint="eastAsia" w:ascii="Times New Roman" w:hAnsi="Times New Roman" w:eastAsia="Times New Roman" w:cs="Times New Roman"/>
        </w:rPr>
        <w:t>，</w:t>
      </w:r>
      <w:r>
        <w:rPr>
          <w:rFonts w:hint="eastAsia" w:ascii="Times New Roman" w:hAnsi="Times New Roman" w:eastAsia="FangSong" w:cs="Times New Roman"/>
        </w:rPr>
        <w:t>配合物</w:t>
      </w:r>
      <w:r>
        <w:rPr>
          <w:rFonts w:ascii="Times New Roman" w:hAnsi="Times New Roman" w:eastAsia="Times New Roman" w:cs="Times New Roman"/>
        </w:rPr>
        <w:t xml:space="preserve"> </w:t>
      </w:r>
      <m:oMath>
        <m:oMathPr>
          <m:ctrlPr>
            <w:rPr>
              <w:sz w:val="28"/>
              <w:szCs w:val="28"/>
            </w:rPr>
          </m:ctrlPr>
        </m:oMathPr>
        <m:d>
          <m:dPr>
            <m:begChr m:val="["/>
            <m:sepChr m:val=""/>
            <m:endChr m:val="]"/>
            <m:grow/>
          </m:dPr>
          <m:e>
            <m:sSub>
              <m:e>
                <m:r>
                  <m:rPr>
                    <m:sty m:val="p"/>
                  </m:rPr>
                  <m:t>C</m:t>
                </m:r>
                <m:r>
                  <m:rPr>
                    <m:sty m:val="p"/>
                  </m:rPr>
                  <m:t>r</m:t>
                </m:r>
              </m:e>
              <m:sub>
                <m:r>
                  <m:t>3</m:t>
                </m:r>
              </m:sub>
            </m:sSub>
            <m:r>
              <m:rPr>
                <m:sty m:val="p"/>
              </m:rPr>
              <m:t>O</m:t>
            </m:r>
            <m:sSub>
              <m:e>
                <m:d>
                  <m:dPr>
                    <m:begChr m:val="("/>
                    <m:sepChr m:val=""/>
                    <m:endChr m:val=")"/>
                    <m:grow/>
                  </m:dPr>
                  <m:e>
                    <m:sSub>
                      <m:e>
                        <m:r>
                          <m:rPr>
                            <m:sty m:val="p"/>
                          </m:rPr>
                          <m:t>C</m:t>
                        </m:r>
                        <m:r>
                          <m:rPr>
                            <m:sty m:val="p"/>
                          </m:rPr>
                          <m:t>H</m:t>
                        </m:r>
                      </m:e>
                      <m:sub>
                        <m:r>
                          <m:t>3</m:t>
                        </m:r>
                      </m:sub>
                    </m:sSub>
                    <m:sSub>
                      <m:e>
                        <m:r>
                          <m:rPr>
                            <m:sty m:val="p"/>
                          </m:rPr>
                          <m:t>C</m:t>
                        </m:r>
                        <m:r>
                          <m:rPr>
                            <m:sty m:val="p"/>
                          </m:rPr>
                          <m:t>O</m:t>
                        </m:r>
                      </m:e>
                      <m:sub>
                        <m:r>
                          <m:t>2</m:t>
                        </m:r>
                      </m:sub>
                    </m:sSub>
                  </m:e>
                </m:d>
              </m:e>
              <m:sub>
                <m:r>
                  <m:t>6</m:t>
                </m:r>
              </m:sub>
            </m:sSub>
            <m:sSub>
              <m:e>
                <m:d>
                  <m:dPr>
                    <m:begChr m:val="("/>
                    <m:sepChr m:val=""/>
                    <m:endChr m:val=")"/>
                    <m:grow/>
                  </m:dPr>
                  <m:e>
                    <m:sSub>
                      <m:e>
                        <m:r>
                          <m:rPr>
                            <m:sty m:val="p"/>
                          </m:rPr>
                          <m:t>H</m:t>
                        </m:r>
                      </m:e>
                      <m:sub>
                        <m:r>
                          <m:t>2</m:t>
                        </m:r>
                      </m:sub>
                    </m:sSub>
                    <m:r>
                      <m:rPr>
                        <m:sty m:val="p"/>
                      </m:rPr>
                      <m:t>O</m:t>
                    </m:r>
                  </m:e>
                </m:d>
              </m:e>
              <m:sub>
                <m:r>
                  <m:t>3</m:t>
                </m:r>
              </m:sub>
            </m:sSub>
          </m:e>
        </m:d>
        <m:r>
          <m:rPr>
            <m:sty m:val="p"/>
          </m:rPr>
          <m:t>C</m:t>
        </m:r>
        <m:r>
          <m:rPr>
            <m:sty m:val="p"/>
          </m:rPr>
          <m:t>l</m:t>
        </m:r>
        <m:r>
          <m:rPr>
            <m:sty m:val="p"/>
          </m:rPr>
          <m:t>⋅</m:t>
        </m:r>
        <m:r>
          <m:t>8</m:t>
        </m:r>
        <m:sSub>
          <m:e>
            <m:r>
              <m:rPr>
                <m:sty m:val="p"/>
              </m:rPr>
              <m:t>H</m:t>
            </m:r>
          </m:e>
          <m:sub>
            <m:r>
              <m:t>2</m:t>
            </m:r>
          </m:sub>
        </m:sSub>
        <m:r>
          <m:rPr>
            <m:sty m:val="p"/>
          </m:rPr>
          <m:t>O</m:t>
        </m:r>
      </m:oMath>
      <w:r>
        <w:rPr>
          <w:rFonts w:hint="eastAsia" w:ascii="Times New Roman" w:hAnsi="Times New Roman" w:eastAsia="Times New Roman" w:cs="Times New Roman"/>
        </w:rPr>
        <w:t xml:space="preserve">，3</w:t>
      </w:r>
      <w:r>
        <w:rPr>
          <w:rFonts w:ascii="Times New Roman" w:hAnsi="Times New Roman" w:eastAsia="Times New Roman" w:cs="Times New Roman"/>
        </w:rPr>
        <w:t xml:space="preserve"> </w:t>
      </w:r>
      <w:r>
        <w:rPr>
          <w:rFonts w:hint="eastAsia" w:ascii="Times New Roman" w:hAnsi="Times New Roman" w:eastAsia="FangSong" w:cs="Times New Roman"/>
        </w:rPr>
        <w:t>个铬原子的化学环境完全相同</w:t>
      </w:r>
      <w:r>
        <w:rPr>
          <w:rFonts w:hint="eastAsia" w:ascii="Times New Roman" w:hAnsi="Times New Roman" w:eastAsia="Times New Roman" w:cs="Times New Roman"/>
        </w:rPr>
        <w:t>，</w:t>
      </w:r>
      <w:r>
        <w:rPr>
          <w:rFonts w:hint="eastAsia" w:ascii="Times New Roman" w:hAnsi="Times New Roman" w:eastAsia="FangSong" w:cs="Times New Roman"/>
        </w:rPr>
        <w:t>乙酸根为桥连配体</w:t>
      </w:r>
      <w:r>
        <w:rPr>
          <w:rFonts w:hint="eastAsia" w:ascii="Times New Roman" w:hAnsi="Times New Roman" w:eastAsia="Times New Roman" w:cs="Times New Roman"/>
        </w:rPr>
        <w:t>，</w:t>
      </w:r>
      <w:r>
        <w:rPr>
          <w:rFonts w:hint="eastAsia" w:ascii="Times New Roman" w:hAnsi="Times New Roman" w:eastAsia="FangSong" w:cs="Times New Roman"/>
        </w:rPr>
        <w:t>水分子为单齿配体</w:t>
      </w:r>
      <w:r>
        <w:rPr>
          <w:rFonts w:hint="eastAsia" w:ascii="Times New Roman" w:hAnsi="Times New Roman" w:eastAsia="Times New Roman" w:cs="Times New Roman"/>
        </w:rPr>
        <w:t>。</w:t>
      </w:r>
      <w:r>
        <w:rPr>
          <w:rFonts w:hint="eastAsia" w:ascii="Times New Roman" w:hAnsi="Times New Roman" w:eastAsia="FangSong" w:cs="Times New Roman"/>
        </w:rPr>
        <w:t>画出该配合物中阳离子的结构示意图</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hint="eastAsia" w:ascii="Times New Roman" w:hAnsi="Times New Roman" w:eastAsia="FangSong" w:cs="Times New Roman"/>
          <w:b/>
          <w:bCs/>
        </w:rPr>
        <w:t>氧化数</w:t>
      </w:r>
      <w:r>
        <w:rPr>
          <w:rFonts w:hint="eastAsia" w:ascii="Times New Roman" w:hAnsi="Times New Roman" w:eastAsia="Times New Roman" w:cs="Times New Roman"/>
          <w:b/>
          <w:bCs/>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底物分子中</w:t>
      </w:r>
      <w:r>
        <w:rPr>
          <w:rFonts w:hint="eastAsia" w:ascii="Times New Roman" w:hAnsi="Times New Roman" w:eastAsia="Times New Roman" w:cs="Times New Roman"/>
        </w:rPr>
        <w:t>：</w:t>
      </w:r>
      <w:r>
        <w:rPr>
          <w:rFonts w:hint="eastAsia" w:ascii="Times New Roman" w:hAnsi="Times New Roman" w:eastAsia="FangSong" w:cs="Times New Roman"/>
        </w:rPr>
        <w:t>钒的氧化数为</w:t>
      </w:r>
      <w:r>
        <w:rPr>
          <w:rFonts w:ascii="Times New Roman" w:hAnsi="Times New Roman" w:eastAsia="Times New Roman" w:cs="Times New Roman"/>
        </w:rPr>
        <w:t xml:space="preserve"> </w:t>
      </w:r>
      <w:r>
        <w:rPr>
          <w:rFonts w:ascii="Times New Roman" w:hAnsi="Times New Roman" w:eastAsia="Times New Roman" w:cs="Times New Roman"/>
          <w:b/>
          <w:bCs/>
        </w:rPr>
        <w:t xml:space="preserve">+3</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产物分子中</w:t>
      </w:r>
      <w:r>
        <w:rPr>
          <w:rFonts w:hint="eastAsia" w:ascii="Times New Roman" w:hAnsi="Times New Roman" w:eastAsia="Times New Roman" w:cs="Times New Roman"/>
        </w:rPr>
        <w:t>：</w:t>
      </w:r>
      <w:r>
        <w:rPr>
          <w:rFonts w:hint="eastAsia" w:ascii="Times New Roman" w:hAnsi="Times New Roman" w:eastAsia="FangSong" w:cs="Times New Roman"/>
        </w:rPr>
        <w:t>钒的氧化数为</w:t>
      </w:r>
      <w:r>
        <w:rPr>
          <w:rFonts w:ascii="Times New Roman" w:hAnsi="Times New Roman" w:eastAsia="Times New Roman" w:cs="Times New Roman"/>
        </w:rPr>
        <w:t xml:space="preserve"> </w:t>
      </w:r>
      <w:r>
        <w:rPr>
          <w:rFonts w:ascii="Times New Roman" w:hAnsi="Times New Roman" w:eastAsia="Times New Roman" w:cs="Times New Roman"/>
          <w:b/>
          <w:bCs/>
        </w:rPr>
        <w:t xml:space="preserve">+1</w:t>
      </w:r>
    </w:p>
    <w:p>
      <w:pPr>
        <w:pStyle w:val="BodyText"/>
      </w:pPr>
      <w:r>
        <w:rPr>
          <w:rFonts w:hint="eastAsia" w:ascii="Times New Roman" w:hAnsi="Times New Roman" w:eastAsia="FangSong" w:cs="Times New Roman"/>
          <w:b/>
          <w:bCs/>
        </w:rPr>
        <w:t>配位数</w:t>
      </w:r>
      <w:r>
        <w:rPr>
          <w:rFonts w:hint="eastAsia" w:ascii="Times New Roman" w:hAnsi="Times New Roman" w:eastAsia="Times New Roman" w:cs="Times New Roman"/>
          <w:b/>
          <w:bCs/>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底物分子中</w:t>
      </w:r>
      <w:r>
        <w:rPr>
          <w:rFonts w:hint="eastAsia" w:ascii="Times New Roman" w:hAnsi="Times New Roman" w:eastAsia="Times New Roman" w:cs="Times New Roman"/>
        </w:rPr>
        <w:t>：</w:t>
      </w:r>
      <w:r>
        <w:rPr>
          <w:rFonts w:hint="eastAsia" w:ascii="Times New Roman" w:hAnsi="Times New Roman" w:eastAsia="FangSong" w:cs="Times New Roman"/>
        </w:rPr>
        <w:t>配位数为</w:t>
      </w:r>
      <w:r>
        <w:rPr>
          <w:rFonts w:ascii="Times New Roman" w:hAnsi="Times New Roman" w:eastAsia="Times New Roman" w:cs="Times New Roman"/>
        </w:rPr>
        <w:t xml:space="preserve"> </w:t>
      </w:r>
      <w:r>
        <w:rPr>
          <w:rFonts w:ascii="Times New Roman" w:hAnsi="Times New Roman" w:eastAsia="Times New Roman" w:cs="Times New Roman"/>
          <w:b/>
          <w:bCs/>
        </w:rPr>
        <w:t xml:space="preserve">7</w:t>
      </w:r>
      <w:r>
        <w:rPr>
          <w:rFonts w:hint="eastAsia" w:ascii="Times New Roman" w:hAnsi="Times New Roman" w:eastAsia="Times New Roman" w:cs="Times New Roman"/>
        </w:rPr>
        <w:t>（2</w:t>
      </w:r>
      <w:r>
        <w:rPr>
          <w:rFonts w:hint="eastAsia" w:ascii="Times New Roman" w:hAnsi="Times New Roman" w:eastAsia="FangSong" w:cs="Times New Roman"/>
        </w:rPr>
        <w:t>个</w:t>
      </w:r>
      <w:r>
        <w:rPr>
          <w:rFonts w:hint="eastAsia" w:ascii="Times New Roman" w:hAnsi="Times New Roman" w:eastAsia="Times New Roman" w:cs="Times New Roman"/>
        </w:rPr>
        <w:t>Cl、1</w:t>
      </w:r>
      <w:r>
        <w:rPr>
          <w:rFonts w:hint="eastAsia" w:ascii="Times New Roman" w:hAnsi="Times New Roman" w:eastAsia="FangSong" w:cs="Times New Roman"/>
        </w:rPr>
        <w:t>个</w:t>
      </w:r>
      <w:r>
        <w:rPr>
          <w:rFonts w:hint="eastAsia" w:ascii="Times New Roman" w:hAnsi="Times New Roman" w:eastAsia="Times New Roman" w:cs="Times New Roman"/>
        </w:rPr>
        <w:t>N、1</w:t>
      </w:r>
      <w:r>
        <w:rPr>
          <w:rFonts w:hint="eastAsia" w:ascii="Times New Roman" w:hAnsi="Times New Roman" w:eastAsia="FangSong" w:cs="Times New Roman"/>
        </w:rPr>
        <w:t>个</w:t>
      </w:r>
      <w:r>
        <w:rPr>
          <w:rFonts w:hint="eastAsia" w:ascii="Times New Roman" w:hAnsi="Times New Roman" w:eastAsia="Times New Roman" w:cs="Times New Roman"/>
        </w:rPr>
        <w:t>P</w:t>
      </w:r>
      <w:r>
        <w:rPr>
          <w:rFonts w:hint="eastAsia" w:ascii="Times New Roman" w:hAnsi="Times New Roman" w:eastAsia="FangSong" w:cs="Times New Roman"/>
        </w:rPr>
        <w:t>各提供</w:t>
      </w:r>
      <w:r>
        <w:rPr>
          <w:rFonts w:hint="eastAsia" w:ascii="Times New Roman" w:hAnsi="Times New Roman" w:eastAsia="Times New Roman" w:cs="Times New Roman"/>
        </w:rPr>
        <w:t>1</w:t>
      </w:r>
      <w:r>
        <w:rPr>
          <w:rFonts w:hint="eastAsia" w:ascii="Times New Roman" w:hAnsi="Times New Roman" w:eastAsia="FangSong" w:cs="Times New Roman"/>
        </w:rPr>
        <w:t>对电子</w:t>
      </w:r>
      <w:r>
        <w:rPr>
          <w:rFonts w:hint="eastAsia" w:ascii="Times New Roman" w:hAnsi="Times New Roman" w:eastAsia="Times New Roman" w:cs="Times New Roman"/>
        </w:rPr>
        <w:t>，</w:t>
      </w:r>
      <w:r>
        <w:rPr>
          <w:rFonts w:hint="eastAsia" w:ascii="Times New Roman" w:hAnsi="Times New Roman" w:eastAsia="FangSong" w:cs="Times New Roman"/>
        </w:rPr>
        <w:t>环戊二烯负离子</w:t>
      </w:r>
      <w:r>
        <w:rPr>
          <w:rFonts w:hint="eastAsia" w:ascii="Times New Roman" w:hAnsi="Times New Roman" w:eastAsia="Times New Roman" w:cs="Times New Roman"/>
        </w:rPr>
        <w:t>Cp</w:t>
      </w:r>
      <w:r>
        <w:rPr>
          <w:rFonts w:hint="eastAsia" w:ascii="Times New Roman" w:hAnsi="Times New Roman" w:eastAsia="FangSong" w:cs="Times New Roman"/>
        </w:rPr>
        <w:t>提供</w:t>
      </w:r>
      <w:r>
        <w:rPr>
          <w:rFonts w:hint="eastAsia" w:ascii="Times New Roman" w:hAnsi="Times New Roman" w:eastAsia="Times New Roman" w:cs="Times New Roman"/>
        </w:rPr>
        <w:t>3</w:t>
      </w:r>
      <w:r>
        <w:rPr>
          <w:rFonts w:hint="eastAsia" w:ascii="Times New Roman" w:hAnsi="Times New Roman" w:eastAsia="FangSong" w:cs="Times New Roman"/>
        </w:rPr>
        <w:t>对电子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产物分子中</w:t>
      </w:r>
      <w:r>
        <w:rPr>
          <w:rFonts w:hint="eastAsia" w:ascii="Times New Roman" w:hAnsi="Times New Roman" w:eastAsia="Times New Roman" w:cs="Times New Roman"/>
        </w:rPr>
        <w:t>：</w:t>
      </w:r>
      <w:r>
        <w:rPr>
          <w:rFonts w:hint="eastAsia" w:ascii="Times New Roman" w:hAnsi="Times New Roman" w:eastAsia="FangSong" w:cs="Times New Roman"/>
        </w:rPr>
        <w:t>配位数为</w:t>
      </w:r>
      <w:r>
        <w:rPr>
          <w:rFonts w:ascii="Times New Roman" w:hAnsi="Times New Roman" w:eastAsia="Times New Roman" w:cs="Times New Roman"/>
        </w:rPr>
        <w:t xml:space="preserve"> </w:t>
      </w:r>
      <w:r>
        <w:rPr>
          <w:rFonts w:ascii="Times New Roman" w:hAnsi="Times New Roman" w:eastAsia="Times New Roman" w:cs="Times New Roman"/>
          <w:b/>
          <w:bCs/>
        </w:rPr>
        <w:t xml:space="preserve">6</w:t>
      </w:r>
      <w:r>
        <w:rPr>
          <w:rFonts w:hint="eastAsia" w:ascii="Times New Roman" w:hAnsi="Times New Roman" w:eastAsia="Times New Roman" w:cs="Times New Roman"/>
        </w:rPr>
        <w:t>（1</w:t>
      </w:r>
      <w:r>
        <w:rPr>
          <w:rFonts w:hint="eastAsia" w:ascii="Times New Roman" w:hAnsi="Times New Roman" w:eastAsia="FangSong" w:cs="Times New Roman"/>
        </w:rPr>
        <w:t>个</w:t>
      </w:r>
      <w:r>
        <w:rPr>
          <w:rFonts w:hint="eastAsia" w:ascii="Times New Roman" w:hAnsi="Times New Roman" w:eastAsia="Times New Roman" w:cs="Times New Roman"/>
        </w:rPr>
        <w:t>N、1</w:t>
      </w:r>
      <w:r>
        <w:rPr>
          <w:rFonts w:hint="eastAsia" w:ascii="Times New Roman" w:hAnsi="Times New Roman" w:eastAsia="FangSong" w:cs="Times New Roman"/>
        </w:rPr>
        <w:t>个</w:t>
      </w:r>
      <w:r>
        <w:rPr>
          <w:rFonts w:hint="eastAsia" w:ascii="Times New Roman" w:hAnsi="Times New Roman" w:eastAsia="Times New Roman" w:cs="Times New Roman"/>
        </w:rPr>
        <w:t>P</w:t>
      </w:r>
      <w:r>
        <w:rPr>
          <w:rFonts w:hint="eastAsia" w:ascii="Times New Roman" w:hAnsi="Times New Roman" w:eastAsia="FangSong" w:cs="Times New Roman"/>
        </w:rPr>
        <w:t>各提供</w:t>
      </w:r>
      <w:r>
        <w:rPr>
          <w:rFonts w:hint="eastAsia" w:ascii="Times New Roman" w:hAnsi="Times New Roman" w:eastAsia="Times New Roman" w:cs="Times New Roman"/>
        </w:rPr>
        <w:t>1</w:t>
      </w:r>
      <w:r>
        <w:rPr>
          <w:rFonts w:hint="eastAsia" w:ascii="Times New Roman" w:hAnsi="Times New Roman" w:eastAsia="FangSong" w:cs="Times New Roman"/>
        </w:rPr>
        <w:t>对电子</w:t>
      </w:r>
      <w:r>
        <w:rPr>
          <w:rFonts w:hint="eastAsia" w:ascii="Times New Roman" w:hAnsi="Times New Roman" w:eastAsia="Times New Roman" w:cs="Times New Roman"/>
        </w:rPr>
        <w:t>，Cp</w:t>
      </w:r>
      <w:r>
        <w:rPr>
          <w:rFonts w:hint="eastAsia" w:ascii="Times New Roman" w:hAnsi="Times New Roman" w:eastAsia="FangSong" w:cs="Times New Roman"/>
        </w:rPr>
        <w:t>提供</w:t>
      </w:r>
      <w:r>
        <w:rPr>
          <w:rFonts w:hint="eastAsia" w:ascii="Times New Roman" w:hAnsi="Times New Roman" w:eastAsia="Times New Roman" w:cs="Times New Roman"/>
        </w:rPr>
        <w:t>3</w:t>
      </w:r>
      <w:r>
        <w:rPr>
          <w:rFonts w:hint="eastAsia" w:ascii="Times New Roman" w:hAnsi="Times New Roman" w:eastAsia="FangSong" w:cs="Times New Roman"/>
        </w:rPr>
        <w:t>对电子</w:t>
      </w:r>
      <w:r>
        <w:rPr>
          <w:rFonts w:hint="eastAsia" w:ascii="Times New Roman" w:hAnsi="Times New Roman" w:eastAsia="Times New Roman" w:cs="Times New Roman"/>
        </w:rPr>
        <w:t>，</w:t>
      </w:r>
      <w:r>
        <w:rPr>
          <w:rFonts w:hint="eastAsia" w:ascii="Times New Roman" w:hAnsi="Times New Roman" w:eastAsia="FangSong" w:cs="Times New Roman"/>
        </w:rPr>
        <w:t>炔烃提供</w:t>
      </w:r>
      <w:r>
        <w:rPr>
          <w:rFonts w:hint="eastAsia" w:ascii="Times New Roman" w:hAnsi="Times New Roman" w:eastAsia="Times New Roman" w:cs="Times New Roman"/>
        </w:rPr>
        <w:t>1</w:t>
      </w:r>
      <w:r>
        <w:rPr>
          <w:rFonts w:hint="eastAsia" w:ascii="Times New Roman" w:hAnsi="Times New Roman" w:eastAsia="FangSong" w:cs="Times New Roman"/>
        </w:rPr>
        <w:t>对电子</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N-N</w:t>
      </w:r>
      <w:r>
        <w:rPr>
          <w:rFonts w:hint="eastAsia" w:ascii="Times New Roman" w:hAnsi="Times New Roman" w:eastAsia="FangSong" w:cs="Times New Roman"/>
          <w:b/>
          <w:bCs/>
        </w:rPr>
        <w:t>键长变化</w:t>
      </w:r>
      <w:r>
        <w:rPr>
          <w:rFonts w:hint="eastAsia" w:ascii="Times New Roman" w:hAnsi="Times New Roman" w:eastAsia="Times New Roman" w:cs="Times New Roman"/>
          <w:b/>
          <w:bCs/>
        </w:rPr>
        <w:t>：</w:t>
      </w:r>
      <w:r>
        <w:rPr>
          <w:rFonts w:ascii="Times New Roman" w:hAnsi="Times New Roman" w:eastAsia="Times New Roman" w:cs="Times New Roman"/>
        </w:rPr>
        <w:t xml:space="preserve"> </w:t>
      </w:r>
      <w:r>
        <w:rPr>
          <w:rFonts w:hint="eastAsia" w:ascii="Times New Roman" w:hAnsi="Times New Roman" w:eastAsia="Times New Roman" w:cs="Times New Roman"/>
        </w:rPr>
        <w:t>N-N</w:t>
      </w:r>
      <w:r>
        <w:rPr>
          <w:rFonts w:hint="eastAsia" w:ascii="Times New Roman" w:hAnsi="Times New Roman" w:eastAsia="FangSong" w:cs="Times New Roman"/>
        </w:rPr>
        <w:t>键长</w:t>
      </w:r>
      <w:r>
        <w:rPr>
          <w:rFonts w:hint="eastAsia" w:ascii="Times New Roman" w:hAnsi="Times New Roman" w:eastAsia="FangSong" w:cs="Times New Roman"/>
          <w:b/>
          <w:bCs/>
        </w:rPr>
        <w:t xml:space="preserve">增长</w:t>
      </w:r>
      <w:r>
        <w:rPr>
          <w:rFonts w:hint="eastAsia" w:ascii="Times New Roman" w:hAnsi="Times New Roman" w:eastAsia="Times New Roman" w:cs="Times New Roman"/>
        </w:rPr>
        <w:t>（</w:t>
      </w:r>
      <w:r>
        <w:rPr>
          <w:rFonts w:hint="eastAsia" w:ascii="Times New Roman" w:hAnsi="Times New Roman" w:eastAsia="FangSong" w:cs="Times New Roman"/>
        </w:rPr>
        <w:t>键级降低</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此题有一定难度</w:t>
      </w:r>
      <w:r>
        <w:rPr>
          <w:rFonts w:hint="eastAsia" w:ascii="Times New Roman" w:hAnsi="Times New Roman" w:eastAsia="Times New Roman" w:cs="Times New Roman"/>
        </w:rPr>
        <w:t>，</w:t>
      </w:r>
      <w:r>
        <w:rPr>
          <w:rFonts w:hint="eastAsia" w:ascii="Times New Roman" w:hAnsi="Times New Roman" w:eastAsia="FangSong" w:cs="Times New Roman"/>
        </w:rPr>
        <w:t>主要考查同学们对配位化学一些基础知识的掌握及根据对称性和一些其他条件绘出分子结构的推演能力</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氧化数</w:t>
      </w:r>
      <w:r>
        <w:rPr>
          <w:rFonts w:hint="eastAsia" w:ascii="Times New Roman" w:hAnsi="Times New Roman" w:eastAsia="Times New Roman" w:cs="Times New Roman"/>
          <w:b/>
          <w:bCs/>
        </w:rPr>
        <w:t>：</w:t>
      </w:r>
      <w:r>
        <w:rPr>
          <w:rFonts w:ascii="Times New Roman" w:hAnsi="Times New Roman" w:eastAsia="Times New Roman" w:cs="Times New Roman"/>
        </w:rPr>
        <w:t xml:space="preserve"> </w:t>
      </w:r>
      <w:r>
        <w:rPr>
          <w:rFonts w:hint="eastAsia" w:ascii="Times New Roman" w:hAnsi="Times New Roman" w:eastAsia="FangSong" w:cs="Times New Roman"/>
        </w:rPr>
        <w:t>底物分子中</w:t>
      </w:r>
      <w:r>
        <w:rPr>
          <w:rFonts w:hint="eastAsia" w:ascii="Times New Roman" w:hAnsi="Times New Roman" w:eastAsia="Times New Roman" w:cs="Times New Roman"/>
        </w:rPr>
        <w:t>，</w:t>
      </w:r>
      <w:r>
        <w:rPr>
          <w:rFonts w:hint="eastAsia" w:ascii="Times New Roman" w:hAnsi="Times New Roman" w:eastAsia="FangSong" w:cs="Times New Roman"/>
        </w:rPr>
        <w:t>胺和膦是中性配体</w:t>
      </w:r>
      <w:r>
        <w:rPr>
          <w:rFonts w:hint="eastAsia" w:ascii="Times New Roman" w:hAnsi="Times New Roman" w:eastAsia="Times New Roman" w:cs="Times New Roman"/>
        </w:rPr>
        <w:t>，Cl</w:t>
      </w:r>
      <w:r>
        <w:rPr>
          <w:rFonts w:ascii="Times New Roman" w:hAnsi="Times New Roman" w:eastAsia="Times New Roman" w:cs="Times New Roman"/>
        </w:rPr>
        <w:t xml:space="preserve"> </w:t>
      </w:r>
      <w:r>
        <w:rPr>
          <w:rFonts w:hint="eastAsia" w:ascii="Times New Roman" w:hAnsi="Times New Roman" w:eastAsia="FangSong" w:cs="Times New Roman"/>
        </w:rPr>
        <w:t xml:space="preserve">和环戊二烯是</w:t>
      </w:r>
      <w:r>
        <w:rPr>
          <w:rFonts w:ascii="Times New Roman" w:hAnsi="Times New Roman" w:eastAsia="Times New Roman" w:cs="Times New Roman"/>
        </w:rPr>
        <w:t xml:space="preserve"> -1 </w:t>
      </w:r>
      <w:r>
        <w:rPr>
          <w:rFonts w:hint="eastAsia" w:ascii="Times New Roman" w:hAnsi="Times New Roman" w:eastAsia="FangSong" w:cs="Times New Roman"/>
        </w:rPr>
        <w:t>价配体</w:t>
      </w:r>
      <w:r>
        <w:rPr>
          <w:rFonts w:hint="eastAsia" w:ascii="Times New Roman" w:hAnsi="Times New Roman" w:eastAsia="Times New Roman" w:cs="Times New Roman"/>
        </w:rPr>
        <w:t>，</w:t>
      </w:r>
      <w:r>
        <w:rPr>
          <w:rFonts w:hint="eastAsia" w:ascii="Times New Roman" w:hAnsi="Times New Roman" w:eastAsia="FangSong" w:cs="Times New Roman"/>
        </w:rPr>
        <w:t>所以氧化数为</w:t>
      </w:r>
      <w:r>
        <w:rPr>
          <w:rFonts w:hint="eastAsia" w:ascii="Times New Roman" w:hAnsi="Times New Roman" w:eastAsia="Times New Roman" w:cs="Times New Roman"/>
        </w:rPr>
        <w:t>：</w:t>
      </w:r>
      <m:oMath>
        <m:oMathPr>
          <m:ctrlPr>
            <w:rPr>
              <w:sz w:val="28"/>
              <w:szCs w:val="28"/>
            </w:rPr>
          </m:ctrlPr>
        </m:oMathPr>
        <m:r>
          <m:t>1</m:t>
        </m:r>
        <m:r>
          <m:rPr>
            <m:sty m:val="p"/>
          </m:rPr>
          <m:t>+</m:t>
        </m:r>
        <m:r>
          <m:t>1</m:t>
        </m:r>
        <m:r>
          <m:rPr>
            <m:sty m:val="p"/>
          </m:rPr>
          <m:t>+</m:t>
        </m:r>
        <m:r>
          <m:t>1</m:t>
        </m:r>
        <m:r>
          <m:rPr>
            <m:sty m:val="p"/>
          </m:rPr>
          <m:t>=</m:t>
        </m:r>
        <m:r>
          <m:rPr>
            <m:sty m:val="p"/>
          </m:rPr>
          <m:t>+</m:t>
        </m:r>
        <m:r>
          <m:t>3</m:t>
        </m:r>
      </m:oMath>
      <w:r>
        <w:rPr>
          <w:rFonts w:hint="eastAsia" w:ascii="Times New Roman" w:hAnsi="Times New Roman" w:eastAsia="Times New Roman" w:cs="Times New Roman"/>
        </w:rPr>
        <w:t>。</w:t>
      </w:r>
      <w:r>
        <w:rPr>
          <w:rFonts w:hint="eastAsia" w:ascii="Times New Roman" w:hAnsi="Times New Roman" w:eastAsia="FangSong" w:cs="Times New Roman"/>
        </w:rPr>
        <w:t>产物分子中</w:t>
      </w:r>
      <w:r>
        <w:rPr>
          <w:rFonts w:hint="eastAsia" w:ascii="Times New Roman" w:hAnsi="Times New Roman" w:eastAsia="Times New Roman" w:cs="Times New Roman"/>
        </w:rPr>
        <w:t>，</w:t>
      </w:r>
      <w:r>
        <w:rPr>
          <w:rFonts w:hint="eastAsia" w:ascii="Times New Roman" w:hAnsi="Times New Roman" w:eastAsia="FangSong" w:cs="Times New Roman"/>
        </w:rPr>
        <w:t>炔烃和</w:t>
      </w:r>
      <w:r>
        <w:rPr>
          <w:rFonts w:ascii="Times New Roman" w:hAnsi="Times New Roman" w:eastAsia="Times New Roman" w:cs="Times New Roman"/>
        </w:rPr>
        <w:t xml:space="preserve"> </w:t>
      </w:r>
      <m:oMath>
        <m:sSub>
          <m:e>
            <m:r>
              <m:rPr>
                <m:sty m:val="p"/>
              </m:rPr>
              <m:t>N</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都是中性配体</w:t>
      </w:r>
      <w:r>
        <w:rPr>
          <w:rFonts w:hint="eastAsia" w:ascii="Times New Roman" w:hAnsi="Times New Roman" w:eastAsia="Times New Roman" w:cs="Times New Roman"/>
        </w:rPr>
        <w:t>，</w:t>
      </w:r>
      <w:r>
        <w:rPr>
          <w:rFonts w:hint="eastAsia" w:ascii="Times New Roman" w:hAnsi="Times New Roman" w:eastAsia="FangSong" w:cs="Times New Roman"/>
        </w:rPr>
        <w:t>所以氧化数为</w:t>
      </w:r>
      <w:r>
        <w:rPr>
          <w:rFonts w:ascii="Times New Roman" w:hAnsi="Times New Roman" w:eastAsia="Times New Roman" w:cs="Times New Roman"/>
        </w:rPr>
        <w:t xml:space="preserve"> +1。</w:t>
      </w:r>
    </w:p>
    <w:p>
      <w:pPr>
        <w:pStyle w:val="BodyText"/>
      </w:pPr>
      <w:r>
        <w:rPr>
          <w:rFonts w:hint="eastAsia" w:ascii="Times New Roman" w:hAnsi="Times New Roman" w:eastAsia="FangSong" w:cs="Times New Roman"/>
          <w:b/>
          <w:bCs/>
        </w:rPr>
        <w:t>配位数</w:t>
      </w:r>
      <w:r>
        <w:rPr>
          <w:rFonts w:hint="eastAsia" w:ascii="Times New Roman" w:hAnsi="Times New Roman" w:eastAsia="Times New Roman" w:cs="Times New Roman"/>
          <w:b/>
          <w:bCs/>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底物分子中</w:t>
      </w:r>
      <w:r>
        <w:rPr>
          <w:rFonts w:ascii="Times New Roman" w:hAnsi="Times New Roman" w:eastAsia="Times New Roman" w:cs="Times New Roman"/>
        </w:rPr>
        <w:t xml:space="preserve"> 2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Cl </w:t>
      </w:r>
      <w:r>
        <w:rPr>
          <w:rFonts w:hint="eastAsia" w:ascii="Times New Roman" w:hAnsi="Times New Roman" w:eastAsia="FangSong" w:cs="Times New Roman"/>
        </w:rPr>
        <w:t>原子</w:t>
      </w:r>
      <w:r>
        <w:rPr>
          <w:rFonts w:hint="eastAsia" w:ascii="Times New Roman" w:hAnsi="Times New Roman" w:eastAsia="Times New Roman" w:cs="Times New Roman"/>
        </w:rPr>
        <w:t>、1</w:t>
      </w:r>
      <w:r>
        <w:rPr>
          <w:rFonts w:ascii="Times New Roman" w:hAnsi="Times New Roman" w:eastAsia="Times New Roman" w:cs="Times New Roman"/>
        </w:rPr>
        <w:t xml:space="preserve">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N </w:t>
      </w:r>
      <w:r>
        <w:rPr>
          <w:rFonts w:hint="eastAsia" w:ascii="Times New Roman" w:hAnsi="Times New Roman" w:eastAsia="FangSong" w:cs="Times New Roman"/>
        </w:rPr>
        <w:t xml:space="preserve">原子和</w:t>
      </w:r>
      <w:r>
        <w:rPr>
          <w:rFonts w:ascii="Times New Roman" w:hAnsi="Times New Roman" w:eastAsia="Times New Roman" w:cs="Times New Roman"/>
        </w:rPr>
        <w:t xml:space="preserve"> 1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P </w:t>
      </w:r>
      <w:r>
        <w:rPr>
          <w:rFonts w:hint="eastAsia" w:ascii="Times New Roman" w:hAnsi="Times New Roman" w:eastAsia="FangSong" w:cs="Times New Roman"/>
        </w:rPr>
        <w:t xml:space="preserve">原子各提供</w:t>
      </w:r>
      <w:r>
        <w:rPr>
          <w:rFonts w:ascii="Times New Roman" w:hAnsi="Times New Roman" w:eastAsia="Times New Roman" w:cs="Times New Roman"/>
        </w:rPr>
        <w:t xml:space="preserve"> 1 </w:t>
      </w:r>
      <w:r>
        <w:rPr>
          <w:rFonts w:hint="eastAsia" w:ascii="Times New Roman" w:hAnsi="Times New Roman" w:eastAsia="FangSong" w:cs="Times New Roman"/>
        </w:rPr>
        <w:t>对电子和钒配位</w:t>
      </w:r>
      <w:r>
        <w:rPr>
          <w:rFonts w:hint="eastAsia" w:ascii="Times New Roman" w:hAnsi="Times New Roman" w:eastAsia="Times New Roman" w:cs="Times New Roman"/>
        </w:rPr>
        <w:t>，6</w:t>
      </w:r>
      <w:r>
        <w:rPr>
          <w:rFonts w:ascii="Times New Roman" w:hAnsi="Times New Roman" w:eastAsia="Times New Roman" w:cs="Times New Roman"/>
        </w:rPr>
        <w:t xml:space="preserve"> π </w:t>
      </w:r>
      <w:r>
        <w:rPr>
          <w:rFonts w:hint="eastAsia" w:ascii="Times New Roman" w:hAnsi="Times New Roman" w:eastAsia="FangSong" w:cs="Times New Roman"/>
        </w:rPr>
        <w:t xml:space="preserve">电子的环戊二烯负离子可以提供</w:t>
      </w:r>
      <w:r>
        <w:rPr>
          <w:rFonts w:ascii="Times New Roman" w:hAnsi="Times New Roman" w:eastAsia="Times New Roman" w:cs="Times New Roman"/>
        </w:rPr>
        <w:t xml:space="preserve"> 3 </w:t>
      </w:r>
      <w:r>
        <w:rPr>
          <w:rFonts w:hint="eastAsia" w:ascii="Times New Roman" w:hAnsi="Times New Roman" w:eastAsia="FangSong" w:cs="Times New Roman"/>
        </w:rPr>
        <w:t>对电子</w:t>
      </w:r>
      <w:r>
        <w:rPr>
          <w:rFonts w:hint="eastAsia" w:ascii="Times New Roman" w:hAnsi="Times New Roman" w:eastAsia="Times New Roman" w:cs="Times New Roman"/>
        </w:rPr>
        <w:t>，</w:t>
      </w:r>
      <w:r>
        <w:rPr>
          <w:rFonts w:hint="eastAsia" w:ascii="Times New Roman" w:hAnsi="Times New Roman" w:eastAsia="FangSong" w:cs="Times New Roman"/>
        </w:rPr>
        <w:t>故配位数为</w:t>
      </w:r>
      <w:r>
        <w:rPr>
          <w:rFonts w:hint="eastAsia" w:ascii="Times New Roman" w:hAnsi="Times New Roman" w:eastAsia="Times New Roman" w:cs="Times New Roman"/>
        </w:rPr>
        <w:t>：</w:t>
      </w:r>
      <m:oMath>
        <m:oMathPr>
          <m:ctrlPr>
            <w:rPr>
              <w:sz w:val="28"/>
              <w:szCs w:val="28"/>
            </w:rPr>
          </m:ctrlPr>
        </m:oMathPr>
        <m:r>
          <m:t>2</m:t>
        </m:r>
        <m:r>
          <m:rPr>
            <m:sty m:val="p"/>
          </m:rPr>
          <m:t>+</m:t>
        </m:r>
        <m:r>
          <m:t>1</m:t>
        </m:r>
        <m:r>
          <m:rPr>
            <m:sty m:val="p"/>
          </m:rPr>
          <m:t>+</m:t>
        </m:r>
        <m:r>
          <m:t>1</m:t>
        </m:r>
        <m:r>
          <m:rPr>
            <m:sty m:val="p"/>
          </m:rPr>
          <m:t>+</m:t>
        </m:r>
        <m:r>
          <m:t>3</m:t>
        </m:r>
        <m:r>
          <m:rPr>
            <m:sty m:val="p"/>
          </m:rPr>
          <m:t>=</m:t>
        </m:r>
        <m:r>
          <m:t>7</m:t>
        </m:r>
      </m:oMath>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产物分子中</w:t>
      </w:r>
      <w:r>
        <w:rPr>
          <w:rFonts w:hint="eastAsia" w:ascii="Times New Roman" w:hAnsi="Times New Roman" w:eastAsia="Times New Roman" w:cs="Times New Roman"/>
        </w:rPr>
        <w:t>，N</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P </w:t>
      </w:r>
      <w:r>
        <w:rPr>
          <w:rFonts w:hint="eastAsia" w:ascii="Times New Roman" w:hAnsi="Times New Roman" w:eastAsia="FangSong" w:cs="Times New Roman"/>
        </w:rPr>
        <w:t xml:space="preserve">原子各提供</w:t>
      </w:r>
      <w:r>
        <w:rPr>
          <w:rFonts w:ascii="Times New Roman" w:hAnsi="Times New Roman" w:eastAsia="Times New Roman" w:cs="Times New Roman"/>
        </w:rPr>
        <w:t xml:space="preserve"> 1 </w:t>
      </w:r>
      <w:r>
        <w:rPr>
          <w:rFonts w:hint="eastAsia" w:ascii="Times New Roman" w:hAnsi="Times New Roman" w:eastAsia="FangSong" w:cs="Times New Roman"/>
        </w:rPr>
        <w:t>对电子给金属配位</w:t>
      </w:r>
      <w:r>
        <w:rPr>
          <w:rFonts w:hint="eastAsia" w:ascii="Times New Roman" w:hAnsi="Times New Roman" w:eastAsia="Times New Roman" w:cs="Times New Roman"/>
        </w:rPr>
        <w:t>，</w:t>
      </w:r>
      <w:r>
        <w:rPr>
          <w:rFonts w:hint="eastAsia" w:ascii="Times New Roman" w:hAnsi="Times New Roman" w:eastAsia="FangSong" w:cs="Times New Roman"/>
        </w:rPr>
        <w:t>环戊二烯负离子提供</w:t>
      </w:r>
      <w:r>
        <w:rPr>
          <w:rFonts w:ascii="Times New Roman" w:hAnsi="Times New Roman" w:eastAsia="Times New Roman" w:cs="Times New Roman"/>
        </w:rPr>
        <w:t xml:space="preserve"> 3 </w:t>
      </w:r>
      <w:r>
        <w:rPr>
          <w:rFonts w:hint="eastAsia" w:ascii="Times New Roman" w:hAnsi="Times New Roman" w:eastAsia="FangSong" w:cs="Times New Roman"/>
        </w:rPr>
        <w:t>对电子</w:t>
      </w:r>
      <w:r>
        <w:rPr>
          <w:rFonts w:hint="eastAsia" w:ascii="Times New Roman" w:hAnsi="Times New Roman" w:eastAsia="Times New Roman" w:cs="Times New Roman"/>
        </w:rPr>
        <w:t>，</w:t>
      </w:r>
      <w:r>
        <w:rPr>
          <w:rFonts w:hint="eastAsia" w:ascii="Times New Roman" w:hAnsi="Times New Roman" w:eastAsia="FangSong" w:cs="Times New Roman"/>
        </w:rPr>
        <w:t>炔烃提供一组</w:t>
      </w:r>
      <w:r>
        <w:rPr>
          <w:rFonts w:ascii="Times New Roman" w:hAnsi="Times New Roman" w:eastAsia="Times New Roman" w:cs="Times New Roman"/>
        </w:rPr>
        <w:t xml:space="preserve"> π </w:t>
      </w:r>
      <w:r>
        <w:rPr>
          <w:rFonts w:hint="eastAsia" w:ascii="Times New Roman" w:hAnsi="Times New Roman" w:eastAsia="FangSong" w:cs="Times New Roman"/>
        </w:rPr>
        <w:t>键中的电子去配位</w:t>
      </w:r>
      <w:r>
        <w:rPr>
          <w:rFonts w:hint="eastAsia" w:ascii="Times New Roman" w:hAnsi="Times New Roman" w:eastAsia="Times New Roman" w:cs="Times New Roman"/>
        </w:rPr>
        <w:t>，</w:t>
      </w:r>
      <w:r>
        <w:rPr>
          <w:rFonts w:hint="eastAsia" w:ascii="Times New Roman" w:hAnsi="Times New Roman" w:eastAsia="FangSong" w:cs="Times New Roman"/>
        </w:rPr>
        <w:t>而另一组</w:t>
      </w:r>
      <w:r>
        <w:rPr>
          <w:rFonts w:ascii="Times New Roman" w:hAnsi="Times New Roman" w:eastAsia="Times New Roman" w:cs="Times New Roman"/>
        </w:rPr>
        <w:t xml:space="preserve"> π </w:t>
      </w:r>
      <w:r>
        <w:rPr>
          <w:rFonts w:hint="eastAsia" w:ascii="Times New Roman" w:hAnsi="Times New Roman" w:eastAsia="FangSong" w:cs="Times New Roman"/>
        </w:rPr>
        <w:t>键由于对称性不匹配</w:t>
      </w:r>
      <w:r>
        <w:rPr>
          <w:rFonts w:hint="eastAsia" w:ascii="Times New Roman" w:hAnsi="Times New Roman" w:eastAsia="Times New Roman" w:cs="Times New Roman"/>
        </w:rPr>
        <w:t>，</w:t>
      </w:r>
      <w:r>
        <w:rPr>
          <w:rFonts w:hint="eastAsia" w:ascii="Times New Roman" w:hAnsi="Times New Roman" w:eastAsia="FangSong" w:cs="Times New Roman"/>
        </w:rPr>
        <w:t>即无法</w:t>
      </w:r>
      <w:r>
        <w:rPr>
          <w:rFonts w:hint="eastAsia" w:ascii="Times New Roman" w:hAnsi="Times New Roman" w:eastAsia="Times New Roman" w:cs="Times New Roman"/>
        </w:rPr>
        <w:t>”</w:t>
      </w:r>
      <w:r>
        <w:rPr>
          <w:rFonts w:hint="eastAsia" w:ascii="Times New Roman" w:hAnsi="Times New Roman" w:eastAsia="FangSong" w:cs="Times New Roman"/>
        </w:rPr>
        <w:t>头碰头</w:t>
      </w:r>
      <w:r>
        <w:rPr>
          <w:rFonts w:hint="eastAsia" w:ascii="Times New Roman" w:hAnsi="Times New Roman" w:eastAsia="Times New Roman" w:cs="Times New Roman"/>
        </w:rPr>
        <w:t>”</w:t>
      </w:r>
      <w:r>
        <w:rPr>
          <w:rFonts w:hint="eastAsia" w:ascii="Times New Roman" w:hAnsi="Times New Roman" w:eastAsia="FangSong" w:cs="Times New Roman"/>
        </w:rPr>
        <w:t>地去和金属的轨道成键</w:t>
      </w:r>
      <w:r>
        <w:rPr>
          <w:rFonts w:hint="eastAsia" w:ascii="Times New Roman" w:hAnsi="Times New Roman" w:eastAsia="Times New Roman" w:cs="Times New Roman"/>
        </w:rPr>
        <w:t>，</w:t>
      </w:r>
      <w:r>
        <w:rPr>
          <w:rFonts w:hint="eastAsia" w:ascii="Times New Roman" w:hAnsi="Times New Roman" w:eastAsia="FangSong" w:cs="Times New Roman"/>
        </w:rPr>
        <w:t>因此炔烃只提供一对电子</w:t>
      </w:r>
      <w:r>
        <w:rPr>
          <w:rFonts w:hint="eastAsia" w:ascii="Times New Roman" w:hAnsi="Times New Roman" w:eastAsia="Times New Roman" w:cs="Times New Roman"/>
        </w:rPr>
        <w:t>。</w:t>
      </w:r>
      <w:r>
        <w:rPr>
          <w:rFonts w:hint="eastAsia" w:ascii="Times New Roman" w:hAnsi="Times New Roman" w:eastAsia="FangSong" w:cs="Times New Roman"/>
        </w:rPr>
        <w:t>故配位数为</w:t>
      </w:r>
      <w:r>
        <w:rPr>
          <w:rFonts w:hint="eastAsia" w:ascii="Times New Roman" w:hAnsi="Times New Roman" w:eastAsia="Times New Roman" w:cs="Times New Roman"/>
        </w:rPr>
        <w:t>：</w:t>
      </w:r>
      <m:oMath>
        <m:oMathPr>
          <m:ctrlPr>
            <w:rPr>
              <w:sz w:val="28"/>
              <w:szCs w:val="28"/>
            </w:rPr>
          </m:ctrlPr>
        </m:oMathPr>
        <m:r>
          <m:t>1</m:t>
        </m:r>
        <m:r>
          <m:rPr>
            <m:sty m:val="p"/>
          </m:rPr>
          <m:t>+</m:t>
        </m:r>
        <m:r>
          <m:t>1</m:t>
        </m:r>
        <m:r>
          <m:rPr>
            <m:sty m:val="p"/>
          </m:rPr>
          <m:t>+</m:t>
        </m:r>
        <m:r>
          <m:t>1</m:t>
        </m:r>
        <m:r>
          <m:rPr>
            <m:sty m:val="p"/>
          </m:rPr>
          <m:t>+</m:t>
        </m:r>
        <m:r>
          <m:t>3</m:t>
        </m:r>
        <m:r>
          <m:rPr>
            <m:sty m:val="p"/>
          </m:rPr>
          <m:t>=</m:t>
        </m:r>
        <m:r>
          <m:t>6</m:t>
        </m:r>
      </m:oMath>
      <w:r>
        <w:rPr>
          <w:rFonts w:ascii="Times New Roman" w:hAnsi="Times New Roman" w:eastAsia="Times New Roman" w:cs="Times New Roman"/>
        </w:rPr>
        <w:t xml:space="preserve">。</w:t>
      </w:r>
    </w:p>
    <w:p>
      <w:pPr>
        <w:pStyle w:val="BodyText"/>
      </w:pPr>
      <w:r>
        <w:rPr>
          <w:rFonts w:hint="eastAsia" w:ascii="Times New Roman" w:hAnsi="Times New Roman" w:eastAsia="Times New Roman" w:cs="Times New Roman"/>
          <w:b/>
          <w:bCs/>
        </w:rPr>
        <w:t>N-N</w:t>
      </w:r>
      <w:r>
        <w:rPr>
          <w:rFonts w:hint="eastAsia" w:ascii="Times New Roman" w:hAnsi="Times New Roman" w:eastAsia="FangSong" w:cs="Times New Roman"/>
          <w:b/>
          <w:bCs/>
        </w:rPr>
        <w:t>键长变化</w:t>
      </w:r>
      <w:r>
        <w:rPr>
          <w:rFonts w:hint="eastAsia" w:ascii="Times New Roman" w:hAnsi="Times New Roman" w:eastAsia="Times New Roman" w:cs="Times New Roman"/>
          <w:b/>
          <w:bCs/>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判断</w:t>
      </w:r>
      <w:r>
        <w:rPr>
          <w:rFonts w:ascii="Times New Roman" w:hAnsi="Times New Roman" w:eastAsia="Times New Roman" w:cs="Times New Roman"/>
        </w:rPr>
        <w:t xml:space="preserve"> N-N </w:t>
      </w:r>
      <w:r>
        <w:rPr>
          <w:rFonts w:hint="eastAsia" w:ascii="Times New Roman" w:hAnsi="Times New Roman" w:eastAsia="FangSong" w:cs="Times New Roman"/>
        </w:rPr>
        <w:t>键长变化从键级入手</w:t>
      </w:r>
      <w:r>
        <w:rPr>
          <w:rFonts w:hint="eastAsia" w:ascii="Times New Roman" w:hAnsi="Times New Roman" w:eastAsia="Times New Roman" w:cs="Times New Roman"/>
        </w:rPr>
        <w:t>：</w:t>
      </w:r>
      <w:r>
        <w:rPr>
          <w:rFonts w:hint="eastAsia" w:ascii="Times New Roman" w:hAnsi="Times New Roman" w:eastAsia="FangSong" w:cs="Times New Roman"/>
        </w:rPr>
        <w:t>键级增大</w:t>
      </w:r>
      <w:r>
        <w:rPr>
          <w:rFonts w:hint="eastAsia" w:ascii="Times New Roman" w:hAnsi="Times New Roman" w:eastAsia="Times New Roman" w:cs="Times New Roman"/>
        </w:rPr>
        <w:t>，</w:t>
      </w:r>
      <w:r>
        <w:rPr>
          <w:rFonts w:hint="eastAsia" w:ascii="Times New Roman" w:hAnsi="Times New Roman" w:eastAsia="FangSong" w:cs="Times New Roman"/>
        </w:rPr>
        <w:t>键变强</w:t>
      </w:r>
      <w:r>
        <w:rPr>
          <w:rFonts w:hint="eastAsia" w:ascii="Times New Roman" w:hAnsi="Times New Roman" w:eastAsia="Times New Roman" w:cs="Times New Roman"/>
        </w:rPr>
        <w:t>，</w:t>
      </w:r>
      <w:r>
        <w:rPr>
          <w:rFonts w:hint="eastAsia" w:ascii="Times New Roman" w:hAnsi="Times New Roman" w:eastAsia="FangSong" w:cs="Times New Roman"/>
        </w:rPr>
        <w:t>键长缩短</w:t>
      </w:r>
      <w:r>
        <w:rPr>
          <w:rFonts w:hint="eastAsia" w:ascii="Times New Roman" w:hAnsi="Times New Roman" w:eastAsia="Times New Roman" w:cs="Times New Roman"/>
        </w:rPr>
        <w:t>；</w:t>
      </w:r>
      <w:r>
        <w:rPr>
          <w:rFonts w:hint="eastAsia" w:ascii="Times New Roman" w:hAnsi="Times New Roman" w:eastAsia="FangSong" w:cs="Times New Roman"/>
        </w:rPr>
        <w:t>键级减小</w:t>
      </w:r>
      <w:r>
        <w:rPr>
          <w:rFonts w:hint="eastAsia" w:ascii="Times New Roman" w:hAnsi="Times New Roman" w:eastAsia="Times New Roman" w:cs="Times New Roman"/>
        </w:rPr>
        <w:t>，</w:t>
      </w:r>
      <w:r>
        <w:rPr>
          <w:rFonts w:hint="eastAsia" w:ascii="Times New Roman" w:hAnsi="Times New Roman" w:eastAsia="FangSong" w:cs="Times New Roman"/>
        </w:rPr>
        <w:t>键变弱</w:t>
      </w:r>
      <w:r>
        <w:rPr>
          <w:rFonts w:hint="eastAsia" w:ascii="Times New Roman" w:hAnsi="Times New Roman" w:eastAsia="Times New Roman" w:cs="Times New Roman"/>
        </w:rPr>
        <w:t>，</w:t>
      </w:r>
      <w:r>
        <w:rPr>
          <w:rFonts w:hint="eastAsia" w:ascii="Times New Roman" w:hAnsi="Times New Roman" w:eastAsia="FangSong" w:cs="Times New Roman"/>
        </w:rPr>
        <w:t>键长增大</w:t>
      </w:r>
      <w:r>
        <w:rPr>
          <w:rFonts w:hint="eastAsia" w:ascii="Times New Roman" w:hAnsi="Times New Roman" w:eastAsia="Times New Roman" w:cs="Times New Roman"/>
        </w:rPr>
        <w:t>。</w:t>
      </w:r>
      <w:r>
        <w:rPr>
          <w:rFonts w:hint="eastAsia" w:ascii="Times New Roman" w:hAnsi="Times New Roman" w:eastAsia="FangSong" w:cs="Times New Roman"/>
        </w:rPr>
        <w:t>金属钒除了提供空轨道来和</w:t>
      </w:r>
      <w:r>
        <w:rPr>
          <w:rFonts w:ascii="Times New Roman" w:hAnsi="Times New Roman" w:eastAsia="Times New Roman" w:cs="Times New Roman"/>
        </w:rPr>
        <w:t xml:space="preserve"> </w:t>
      </w:r>
      <m:oMath>
        <m:sSub>
          <m:e>
            <m:r>
              <m:rPr>
                <m:sty m:val="p"/>
              </m:rPr>
              <m:t>N</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形成配位键外</w:t>
      </w:r>
      <w:r>
        <w:rPr>
          <w:rFonts w:hint="eastAsia" w:ascii="Times New Roman" w:hAnsi="Times New Roman" w:eastAsia="Times New Roman" w:cs="Times New Roman"/>
        </w:rPr>
        <w:t>，</w:t>
      </w:r>
      <w:r>
        <w:rPr>
          <w:rFonts w:hint="eastAsia" w:ascii="Times New Roman" w:hAnsi="Times New Roman" w:eastAsia="FangSong" w:cs="Times New Roman"/>
        </w:rPr>
        <w:t>它本身还可以用含有电子的</w:t>
      </w:r>
      <w:r>
        <w:rPr>
          <w:rFonts w:ascii="Times New Roman" w:hAnsi="Times New Roman" w:eastAsia="Times New Roman" w:cs="Times New Roman"/>
        </w:rPr>
        <w:t xml:space="preserve"> d </w:t>
      </w:r>
      <w:r>
        <w:rPr>
          <w:rFonts w:hint="eastAsia" w:ascii="Times New Roman" w:hAnsi="Times New Roman" w:eastAsia="FangSong" w:cs="Times New Roman"/>
        </w:rPr>
        <w:t xml:space="preserve">轨道与</w:t>
      </w:r>
      <w:r>
        <w:rPr>
          <w:rFonts w:ascii="Times New Roman" w:hAnsi="Times New Roman" w:eastAsia="Times New Roman" w:cs="Times New Roman"/>
        </w:rPr>
        <w:t xml:space="preserve"> </w:t>
      </w:r>
      <m:oMath>
        <m:sSub>
          <m:e>
            <m:r>
              <m:rPr>
                <m:sty m:val="p"/>
              </m:rPr>
              <m:t>N</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的反键轨道形成反馈</w:t>
      </w:r>
      <w:r>
        <w:rPr>
          <w:rFonts w:ascii="Times New Roman" w:hAnsi="Times New Roman" w:eastAsia="Times New Roman" w:cs="Times New Roman"/>
        </w:rPr>
        <w:t xml:space="preserve"> π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hint="eastAsia" w:ascii="Times New Roman" w:hAnsi="Times New Roman" w:eastAsia="FangSong" w:cs="Times New Roman"/>
        </w:rPr>
        <w:t>所以</w:t>
      </w:r>
      <w:r>
        <w:rPr>
          <w:rFonts w:ascii="Times New Roman" w:hAnsi="Times New Roman" w:eastAsia="Times New Roman" w:cs="Times New Roman"/>
        </w:rPr>
        <w:t xml:space="preserve"> </w:t>
      </w:r>
      <m:oMath>
        <m:sSub>
          <m:e>
            <m:r>
              <m:rPr>
                <m:sty m:val="p"/>
              </m:rPr>
              <m:t>N</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的成键轨道电子云密度降低</w:t>
      </w:r>
      <w:r>
        <w:rPr>
          <w:rFonts w:hint="eastAsia" w:ascii="Times New Roman" w:hAnsi="Times New Roman" w:eastAsia="Times New Roman" w:cs="Times New Roman"/>
        </w:rPr>
        <w:t>，</w:t>
      </w:r>
      <w:r>
        <w:rPr>
          <w:rFonts w:hint="eastAsia" w:ascii="Times New Roman" w:hAnsi="Times New Roman" w:eastAsia="FangSong" w:cs="Times New Roman"/>
        </w:rPr>
        <w:t>反键轨道上电子云密度升高</w:t>
      </w:r>
      <w:r>
        <w:rPr>
          <w:rFonts w:hint="eastAsia" w:ascii="Times New Roman" w:hAnsi="Times New Roman" w:eastAsia="Times New Roman" w:cs="Times New Roman"/>
        </w:rPr>
        <w:t>，N-N</w:t>
      </w:r>
      <w:r>
        <w:rPr>
          <w:rFonts w:ascii="Times New Roman" w:hAnsi="Times New Roman" w:eastAsia="Times New Roman" w:cs="Times New Roman"/>
        </w:rPr>
        <w:t xml:space="preserve"> </w:t>
      </w:r>
      <w:r>
        <w:rPr>
          <w:rFonts w:hint="eastAsia" w:ascii="Times New Roman" w:hAnsi="Times New Roman" w:eastAsia="FangSong" w:cs="Times New Roman"/>
        </w:rPr>
        <w:t>键的总键级降低</w:t>
      </w:r>
      <w:r>
        <w:rPr>
          <w:rFonts w:hint="eastAsia" w:ascii="Times New Roman" w:hAnsi="Times New Roman" w:eastAsia="Times New Roman" w:cs="Times New Roman"/>
        </w:rPr>
        <w:t>，</w:t>
      </w:r>
      <w:r>
        <w:rPr>
          <w:rFonts w:hint="eastAsia" w:ascii="Times New Roman" w:hAnsi="Times New Roman" w:eastAsia="FangSong" w:cs="Times New Roman"/>
        </w:rPr>
        <w:t>故其键长应该增长</w:t>
      </w:r>
      <w:r>
        <w:rPr>
          <w:rFonts w:hint="eastAsia" w:ascii="Times New Roman" w:hAnsi="Times New Roman" w:eastAsia="Times New Roman" w:cs="Times New Roman"/>
        </w:rPr>
        <w:t>。</w:t>
      </w:r>
    </w:p>
    <w:p>
      <w:pPr>
        <w:pStyle w:val="BodyText"/>
        <w:spacing w:after="80"/>
      </w:pPr>
      <w:r>
        <w:rPr>
          <w:rFonts w:hint="eastAsia" w:ascii="Times New Roman" w:hAnsi="Times New Roman" w:eastAsia="FangSong" w:cs="Times New Roman"/>
        </w:rPr>
        <w:t xml:space="preserve">反应产物的结构由单晶</w:t>
      </w:r>
      <w:r>
        <w:rPr>
          <w:rFonts w:ascii="Times New Roman" w:hAnsi="Times New Roman" w:eastAsia="Times New Roman" w:cs="Times New Roman"/>
        </w:rPr>
        <w:t xml:space="preserve"> X </w:t>
      </w:r>
      <w:r>
        <w:rPr>
          <w:rFonts w:hint="eastAsia" w:ascii="Times New Roman" w:hAnsi="Times New Roman" w:eastAsia="FangSong" w:cs="Times New Roman"/>
        </w:rPr>
        <w:t>射线衍射确定</w:t>
      </w:r>
      <w:r>
        <w:rPr>
          <w:rFonts w:hint="eastAsia" w:ascii="Times New Roman" w:hAnsi="Times New Roman" w:eastAsia="Times New Roman" w:cs="Times New Roman"/>
        </w:rPr>
        <w:t>。</w:t>
      </w:r>
      <w:r>
        <w:rPr>
          <w:rFonts w:hint="eastAsia" w:ascii="Times New Roman" w:hAnsi="Times New Roman" w:eastAsia="FangSong" w:cs="Times New Roman"/>
        </w:rPr>
        <w:t>配位后的</w:t>
      </w:r>
      <w:r>
        <w:rPr>
          <w:rFonts w:ascii="Times New Roman" w:hAnsi="Times New Roman" w:eastAsia="Times New Roman" w:cs="Times New Roman"/>
        </w:rPr>
        <w:t xml:space="preserve"> N-N </w:t>
      </w:r>
      <w:r>
        <w:rPr>
          <w:rFonts w:hint="eastAsia" w:ascii="Times New Roman" w:hAnsi="Times New Roman" w:eastAsia="FangSong" w:cs="Times New Roman"/>
        </w:rPr>
        <w:t xml:space="preserve">键长为</w:t>
      </w:r>
      <w:r>
        <w:rPr>
          <w:rFonts w:ascii="Times New Roman" w:hAnsi="Times New Roman" w:eastAsia="Times New Roman" w:cs="Times New Roman"/>
        </w:rPr>
        <w:t xml:space="preserve"> 121.2(8) </w:t>
      </w:r>
      <w:r>
        <w:rPr>
          <w:rFonts w:hint="eastAsia" w:ascii="Times New Roman" w:hAnsi="Times New Roman" w:eastAsia="Times New Roman" w:cs="Times New Roman"/>
        </w:rPr>
        <w:t>pm，</w:t>
      </w:r>
      <w:r>
        <w:rPr>
          <w:rFonts w:hint="eastAsia" w:ascii="Times New Roman" w:hAnsi="Times New Roman" w:eastAsia="FangSong" w:cs="Times New Roman"/>
        </w:rPr>
        <w:t>相比于单纯的氮气分子以及端基配位的</w:t>
      </w:r>
      <w:r>
        <w:rPr>
          <w:rFonts w:ascii="Times New Roman" w:hAnsi="Times New Roman" w:eastAsia="Times New Roman" w:cs="Times New Roman"/>
        </w:rPr>
        <w:t xml:space="preserve"> V-N</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中的</w:t>
      </w:r>
      <w:r>
        <w:rPr>
          <w:rFonts w:ascii="Times New Roman" w:hAnsi="Times New Roman" w:eastAsia="Times New Roman" w:cs="Times New Roman"/>
        </w:rPr>
        <w:t xml:space="preserve"> N-N </w:t>
      </w:r>
      <w:r>
        <w:rPr>
          <w:rFonts w:hint="eastAsia" w:ascii="Times New Roman" w:hAnsi="Times New Roman" w:eastAsia="FangSong" w:cs="Times New Roman"/>
        </w:rPr>
        <w:t xml:space="preserve">键长</w:t>
      </w:r>
      <w:r>
        <w:rPr>
          <w:rFonts w:ascii="Times New Roman" w:hAnsi="Times New Roman" w:eastAsia="Times New Roman" w:cs="Times New Roman"/>
        </w:rPr>
        <w:t xml:space="preserve"> [109.77 pm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111.11(17) pm] </w:t>
      </w:r>
      <w:r>
        <w:rPr>
          <w:rFonts w:hint="eastAsia" w:ascii="Times New Roman" w:hAnsi="Times New Roman" w:eastAsia="FangSong" w:cs="Times New Roman"/>
        </w:rPr>
        <w:t>有所增加</w:t>
      </w:r>
      <w:r>
        <w:rPr>
          <w:rFonts w:hint="eastAsia" w:ascii="Times New Roman" w:hAnsi="Times New Roman" w:eastAsia="Times New Roman" w:cs="Times New Roman"/>
        </w:rPr>
        <w:t>，</w:t>
      </w:r>
      <w:r>
        <w:rPr>
          <w:rFonts w:hint="eastAsia" w:ascii="Times New Roman" w:hAnsi="Times New Roman" w:eastAsia="FangSong" w:cs="Times New Roman"/>
        </w:rPr>
        <w:t>同时</w:t>
      </w:r>
      <w:r>
        <w:rPr>
          <w:rFonts w:ascii="Times New Roman" w:hAnsi="Times New Roman" w:eastAsia="Times New Roman" w:cs="Times New Roman"/>
        </w:rPr>
        <w:t xml:space="preserve"> V-N </w:t>
      </w:r>
      <w:r>
        <w:rPr>
          <w:rFonts w:hint="eastAsia" w:ascii="Times New Roman" w:hAnsi="Times New Roman" w:eastAsia="FangSong" w:cs="Times New Roman"/>
        </w:rPr>
        <w:t>键长介于单键和双键之间</w:t>
      </w:r>
      <w:r>
        <w:rPr>
          <w:rFonts w:hint="eastAsia" w:ascii="Times New Roman" w:hAnsi="Times New Roman" w:eastAsia="Times New Roman" w:cs="Times New Roman"/>
        </w:rPr>
        <w:t>，</w:t>
      </w:r>
      <w:r>
        <w:rPr>
          <w:rFonts w:hint="eastAsia" w:ascii="Times New Roman" w:hAnsi="Times New Roman" w:eastAsia="FangSong" w:cs="Times New Roman"/>
        </w:rPr>
        <w:t>这些都有力地证明了反馈</w:t>
      </w:r>
      <w:r>
        <w:rPr>
          <w:rFonts w:ascii="Times New Roman" w:hAnsi="Times New Roman" w:eastAsia="Times New Roman" w:cs="Times New Roman"/>
        </w:rPr>
        <w:t xml:space="preserve"> π </w:t>
      </w:r>
      <w:r>
        <w:rPr>
          <w:rFonts w:hint="eastAsia" w:ascii="Times New Roman" w:hAnsi="Times New Roman" w:eastAsia="FangSong" w:cs="Times New Roman"/>
        </w:rPr>
        <w:t>键的存在</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说明</w:t>
            </w:r>
          </w:p>
        </w:tc>
      </w:tr>
      <w:tr>
        <w:tc>
          <w:tcPr/>
          <w:p>
            <w:pPr>
              <w:pStyle w:val="Compact"/>
              <w:jc w:val="center"/>
            </w:pPr>
            <w:r>
              <w:rPr>
                <w:rFonts w:hint="eastAsia" w:ascii="Times New Roman" w:hAnsi="Times New Roman" w:eastAsia="FangSong" w:cs="Times New Roman"/>
              </w:rPr>
              <w:t xml:space="preserve">氧化数</w:t>
            </w:r>
          </w:p>
        </w:tc>
        <w:tc>
          <w:tcPr/>
          <w:p>
            <w:pPr>
              <w:pStyle w:val="Compact"/>
              <w:jc w:val="center"/>
            </w:pPr>
            <w:r>
              <w:rPr>
                <w:rFonts w:hint="eastAsia" w:ascii="Times New Roman" w:hAnsi="Times New Roman" w:eastAsia="FangSong" w:cs="Times New Roman"/>
              </w:rPr>
              <w:t xml:space="preserve">根据配体电荷确定金属氧化数</w:t>
            </w:r>
          </w:p>
        </w:tc>
      </w:tr>
      <w:tr>
        <w:tc>
          <w:tcPr/>
          <w:p>
            <w:pPr>
              <w:pStyle w:val="Compact"/>
              <w:jc w:val="center"/>
            </w:pPr>
            <w:r>
              <w:rPr>
                <w:rFonts w:hint="eastAsia" w:ascii="Times New Roman" w:hAnsi="Times New Roman" w:eastAsia="FangSong" w:cs="Times New Roman"/>
              </w:rPr>
              <w:t xml:space="preserve">配位数</w:t>
            </w:r>
          </w:p>
        </w:tc>
        <w:tc>
          <w:tcPr/>
          <w:p>
            <w:pPr>
              <w:pStyle w:val="Compact"/>
              <w:jc w:val="center"/>
            </w:pPr>
            <w:r>
              <w:rPr>
                <w:rFonts w:hint="eastAsia" w:ascii="Times New Roman" w:hAnsi="Times New Roman" w:eastAsia="FangSong" w:cs="Times New Roman"/>
              </w:rPr>
              <w:t xml:space="preserve">计算配体提供的电子对数确定配位数</w:t>
            </w:r>
          </w:p>
        </w:tc>
      </w:tr>
      <w:tr>
        <w:tc>
          <w:tcPr/>
          <w:p>
            <w:pPr>
              <w:pStyle w:val="Compact"/>
              <w:jc w:val="center"/>
            </w:pPr>
            <w:r>
              <w:rPr>
                <w:rFonts w:hint="eastAsia" w:ascii="Times New Roman" w:hAnsi="Times New Roman" w:eastAsia="FangSong" w:cs="Times New Roman"/>
              </w:rPr>
              <w:t>反馈</w:t>
            </w:r>
            <w:r>
              <w:rPr>
                <w:rFonts w:hint="eastAsia" w:ascii="Times New Roman" w:hAnsi="Times New Roman" w:eastAsia="Times New Roman" w:cs="Times New Roman"/>
              </w:rPr>
              <w:t>π</w:t>
            </w:r>
            <w:r>
              <w:rPr>
                <w:rFonts w:hint="eastAsia" w:ascii="Times New Roman" w:hAnsi="Times New Roman" w:eastAsia="FangSong" w:cs="Times New Roman"/>
              </w:rPr>
              <w:t>键</w:t>
            </w:r>
          </w:p>
        </w:tc>
        <w:tc>
          <w:tcPr/>
          <w:p>
            <w:pPr>
              <w:pStyle w:val="Compact"/>
              <w:jc w:val="center"/>
            </w:pPr>
            <w:r>
              <w:rPr>
                <w:rFonts w:hint="eastAsia" w:ascii="Times New Roman" w:hAnsi="Times New Roman" w:eastAsia="FangSong" w:cs="Times New Roman"/>
              </w:rPr>
              <w:t>金属</w:t>
            </w:r>
            <w:r>
              <w:rPr>
                <w:rFonts w:hint="eastAsia" w:ascii="Times New Roman" w:hAnsi="Times New Roman" w:eastAsia="Times New Roman" w:cs="Times New Roman"/>
              </w:rPr>
              <w:t>d</w:t>
            </w:r>
            <w:r>
              <w:rPr>
                <w:rFonts w:hint="eastAsia" w:ascii="Times New Roman" w:hAnsi="Times New Roman" w:eastAsia="FangSong" w:cs="Times New Roman"/>
              </w:rPr>
              <w:t>电子向</w:t>
            </w:r>
            <w:r>
              <w:rPr>
                <w:rFonts w:hint="eastAsia" w:ascii="Times New Roman" w:hAnsi="Times New Roman" w:eastAsia="Times New Roman" w:cs="Times New Roman"/>
              </w:rPr>
              <w:t>N</w:t>
            </w:r>
            <w:r>
              <w:rPr>
                <w:rFonts w:hint="eastAsia" w:ascii="Times New Roman" w:hAnsi="Times New Roman" w:eastAsia="Times New Roman" w:cs="Times New Roman"/>
                <w:vertAlign w:val="subscript"/>
              </w:rPr>
              <w:t>2</w:t>
            </w:r>
            <w:r>
              <w:rPr>
                <w:rFonts w:hint="eastAsia" w:ascii="Times New Roman" w:hAnsi="Times New Roman" w:eastAsia="FangSong" w:cs="Times New Roman"/>
              </w:rPr>
              <w:t>反键轨道反馈</w:t>
            </w:r>
            <w:r>
              <w:rPr>
                <w:rFonts w:hint="eastAsia" w:ascii="Times New Roman" w:hAnsi="Times New Roman" w:eastAsia="Times New Roman" w:cs="Times New Roman"/>
              </w:rPr>
              <w:t>，</w:t>
            </w:r>
            <w:r>
              <w:rPr>
                <w:rFonts w:hint="eastAsia" w:ascii="Times New Roman" w:hAnsi="Times New Roman" w:eastAsia="FangSong" w:cs="Times New Roman"/>
              </w:rPr>
              <w:t>削弱</w:t>
            </w:r>
            <w:r>
              <w:rPr>
                <w:rFonts w:hint="eastAsia" w:ascii="Times New Roman" w:hAnsi="Times New Roman" w:eastAsia="Times New Roman" w:cs="Times New Roman"/>
              </w:rPr>
              <w:t>N-N</w:t>
            </w:r>
            <w:r>
              <w:rPr>
                <w:rFonts w:hint="eastAsia" w:ascii="Times New Roman" w:hAnsi="Times New Roman" w:eastAsia="FangSong" w:cs="Times New Roman"/>
              </w:rPr>
              <w:t>键</w:t>
            </w:r>
          </w:p>
        </w:tc>
      </w:tr>
      <w:tr>
        <w:tc>
          <w:tcPr/>
          <w:p>
            <w:pPr>
              <w:pStyle w:val="Compact"/>
              <w:jc w:val="center"/>
            </w:pPr>
            <w:r>
              <w:rPr>
                <w:rFonts w:hint="eastAsia" w:ascii="Times New Roman" w:hAnsi="Times New Roman" w:eastAsia="FangSong" w:cs="Times New Roman"/>
              </w:rPr>
              <w:t xml:space="preserve">氮气活化</w:t>
            </w:r>
          </w:p>
        </w:tc>
        <w:tc>
          <w:tcPr/>
          <w:p>
            <w:pPr>
              <w:pStyle w:val="Compact"/>
              <w:jc w:val="center"/>
            </w:pPr>
            <w:r>
              <w:rPr>
                <w:rFonts w:hint="eastAsia" w:ascii="Times New Roman" w:hAnsi="Times New Roman" w:eastAsia="FangSong" w:cs="Times New Roman"/>
              </w:rPr>
              <w:t>通过配位和反馈</w:t>
            </w:r>
            <w:r>
              <w:rPr>
                <w:rFonts w:hint="eastAsia" w:ascii="Times New Roman" w:hAnsi="Times New Roman" w:eastAsia="Times New Roman" w:cs="Times New Roman"/>
              </w:rPr>
              <w:t>π</w:t>
            </w:r>
            <w:r>
              <w:rPr>
                <w:rFonts w:hint="eastAsia" w:ascii="Times New Roman" w:hAnsi="Times New Roman" w:eastAsia="FangSong" w:cs="Times New Roman"/>
              </w:rPr>
              <w:t>键活化惰性的</w:t>
            </w:r>
            <w:r>
              <w:rPr>
                <w:rFonts w:hint="eastAsia" w:ascii="Times New Roman" w:hAnsi="Times New Roman" w:eastAsia="Times New Roman" w:cs="Times New Roman"/>
              </w:rPr>
              <w:t>N</w:t>
            </w:r>
            <w:r>
              <w:rPr>
                <w:rFonts w:hint="eastAsia" w:ascii="Times New Roman" w:hAnsi="Times New Roman" w:eastAsia="Times New Roman" w:cs="Times New Roman"/>
                <w:vertAlign w:val="subscript"/>
              </w:rPr>
              <w:t>2</w:t>
            </w:r>
            <w:r>
              <w:rPr>
                <w:rFonts w:hint="eastAsia" w:ascii="Times New Roman" w:hAnsi="Times New Roman" w:eastAsia="FangSong" w:cs="Times New Roman"/>
              </w:rPr>
              <w:t>分子</w:t>
            </w:r>
          </w:p>
        </w:tc>
      </w:tr>
      <w:tr>
        <w:tc>
          <w:tcPr/>
          <w:p>
            <w:pPr>
              <w:pStyle w:val="Compact"/>
              <w:jc w:val="center"/>
            </w:pPr>
            <w:r>
              <w:rPr>
                <w:rFonts w:hint="eastAsia" w:ascii="Times New Roman" w:hAnsi="Times New Roman" w:eastAsia="FangSong" w:cs="Times New Roman"/>
              </w:rPr>
              <w:t xml:space="preserve">环戊二烯配体</w:t>
            </w:r>
          </w:p>
        </w:tc>
        <w:tc>
          <w:tcPr/>
          <w:p>
            <w:pPr>
              <w:pStyle w:val="Compact"/>
              <w:jc w:val="center"/>
            </w:pPr>
            <w:r>
              <w:rPr>
                <w:rFonts w:hint="eastAsia" w:ascii="Times New Roman" w:hAnsi="Times New Roman" w:eastAsia="Times New Roman" w:cs="Times New Roman"/>
              </w:rPr>
              <w:t>Cp</w:t>
            </w:r>
            <w:r>
              <w:rPr>
                <w:rFonts w:hint="eastAsia" w:ascii="Times New Roman" w:hAnsi="Times New Roman" w:eastAsia="Times New Roman" w:cs="Times New Roman"/>
                <w:vertAlign w:val="superscript"/>
              </w:rPr>
              <w:t>-</w:t>
            </w:r>
            <w:r>
              <w:rPr>
                <w:rFonts w:hint="eastAsia" w:ascii="Times New Roman" w:hAnsi="Times New Roman" w:eastAsia="FangSong" w:cs="Times New Roman"/>
              </w:rPr>
              <w:t>作为</w:t>
            </w:r>
            <w:r>
              <w:rPr>
                <w:rFonts w:hint="eastAsia" w:ascii="Times New Roman" w:hAnsi="Times New Roman" w:eastAsia="Times New Roman" w:cs="Times New Roman"/>
              </w:rPr>
              <w:t>5</w:t>
            </w:r>
            <w:r>
              <w:rPr>
                <w:rFonts w:hint="eastAsia" w:ascii="Times New Roman" w:hAnsi="Times New Roman" w:eastAsia="FangSong" w:cs="Times New Roman"/>
              </w:rPr>
              <w:t>配位</w:t>
            </w:r>
            <w:r>
              <w:rPr>
                <w:rFonts w:hint="eastAsia" w:ascii="Times New Roman" w:hAnsi="Times New Roman" w:eastAsia="Times New Roman" w:cs="Times New Roman"/>
              </w:rPr>
              <w:t>（</w:t>
            </w:r>
            <w:r>
              <w:rPr>
                <w:rFonts w:hint="eastAsia" w:ascii="Times New Roman" w:hAnsi="Times New Roman" w:eastAsia="FangSong" w:cs="Times New Roman"/>
              </w:rPr>
              <w:t>提供</w:t>
            </w:r>
            <w:r>
              <w:rPr>
                <w:rFonts w:hint="eastAsia" w:ascii="Times New Roman" w:hAnsi="Times New Roman" w:eastAsia="Times New Roman" w:cs="Times New Roman"/>
              </w:rPr>
              <w:t>3</w:t>
            </w:r>
            <w:r>
              <w:rPr>
                <w:rFonts w:hint="eastAsia" w:ascii="Times New Roman" w:hAnsi="Times New Roman" w:eastAsia="FangSong" w:cs="Times New Roman"/>
              </w:rPr>
              <w:t>对电子</w:t>
            </w:r>
            <w:r>
              <w:rPr>
                <w:rFonts w:hint="eastAsia" w:ascii="Times New Roman" w:hAnsi="Times New Roman" w:eastAsia="Times New Roman" w:cs="Times New Roman"/>
              </w:rPr>
              <w:t>）</w:t>
            </w:r>
            <w:r>
              <w:rPr>
                <w:rFonts w:hint="eastAsia" w:ascii="Times New Roman" w:hAnsi="Times New Roman" w:eastAsia="FangSong" w:cs="Times New Roman"/>
              </w:rPr>
              <w:t>的配体</w:t>
            </w:r>
          </w:p>
        </w:tc>
      </w:tr>
    </w:tbl>
    <w:p>
      <w:pPr>
        <w:spacing w:before="120" w:after="80"/>
      </w:pP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说明</w:t>
            </w:r>
          </w:p>
        </w:tc>
      </w:tr>
      <w:tr>
        <w:tc>
          <w:tcPr/>
          <w:p>
            <w:pPr>
              <w:pStyle w:val="Compact"/>
              <w:jc w:val="center"/>
            </w:pPr>
            <w:r>
              <w:rPr>
                <w:rFonts w:hint="eastAsia" w:ascii="Times New Roman" w:hAnsi="Times New Roman" w:eastAsia="FangSong" w:cs="Times New Roman"/>
              </w:rPr>
              <w:t xml:space="preserve">配合物结构</w:t>
            </w:r>
          </w:p>
        </w:tc>
        <w:tc>
          <w:tcPr/>
          <w:p>
            <w:pPr>
              <w:pStyle w:val="Compact"/>
              <w:jc w:val="center"/>
            </w:pPr>
            <w:r>
              <w:rPr>
                <w:rFonts w:hint="eastAsia" w:ascii="Times New Roman" w:hAnsi="Times New Roman" w:eastAsia="FangSong" w:cs="Times New Roman"/>
              </w:rPr>
              <w:t xml:space="preserve">根据化学式和条件推断配合物的空间结构</w:t>
            </w:r>
          </w:p>
        </w:tc>
      </w:tr>
      <w:tr>
        <w:tc>
          <w:tcPr/>
          <w:p>
            <w:pPr>
              <w:pStyle w:val="Compact"/>
              <w:jc w:val="center"/>
            </w:pPr>
            <w:r>
              <w:rPr>
                <w:rFonts w:hint="eastAsia" w:ascii="Times New Roman" w:hAnsi="Times New Roman" w:eastAsia="FangSong" w:cs="Times New Roman"/>
              </w:rPr>
              <w:t xml:space="preserve">桥连配体</w:t>
            </w:r>
          </w:p>
        </w:tc>
        <w:tc>
          <w:tcPr/>
          <w:p>
            <w:pPr>
              <w:pStyle w:val="Compact"/>
              <w:jc w:val="center"/>
            </w:pPr>
            <w:r>
              <w:rPr>
                <w:rFonts w:hint="eastAsia" w:ascii="Times New Roman" w:hAnsi="Times New Roman" w:eastAsia="FangSong" w:cs="Times New Roman"/>
              </w:rPr>
              <w:t xml:space="preserve">乙酸根作为桥连配体连接两个金属中心</w:t>
            </w:r>
          </w:p>
        </w:tc>
      </w:tr>
      <w:tr>
        <w:tc>
          <w:tcPr/>
          <w:p>
            <w:pPr>
              <w:pStyle w:val="Compact"/>
              <w:jc w:val="center"/>
            </w:pPr>
            <w:r>
              <w:rPr>
                <w:rFonts w:hint="eastAsia" w:ascii="Times New Roman" w:hAnsi="Times New Roman" w:eastAsia="FangSong" w:cs="Times New Roman"/>
              </w:rPr>
              <w:t xml:space="preserve">对称性</w:t>
            </w:r>
          </w:p>
        </w:tc>
        <w:tc>
          <w:tcPr/>
          <w:p>
            <w:pPr>
              <w:pStyle w:val="Compact"/>
              <w:jc w:val="center"/>
            </w:pPr>
            <w:r>
              <w:rPr>
                <w:rFonts w:hint="eastAsia" w:ascii="Times New Roman" w:hAnsi="Times New Roman" w:eastAsia="FangSong" w:cs="Times New Roman"/>
              </w:rPr>
              <w:t>利用</w:t>
            </w:r>
            <w:r>
              <w:rPr>
                <w:rFonts w:hint="eastAsia" w:ascii="Times New Roman" w:hAnsi="Times New Roman" w:eastAsia="Times New Roman" w:cs="Times New Roman"/>
              </w:rPr>
              <w:t>3</w:t>
            </w:r>
            <w:r>
              <w:rPr>
                <w:rFonts w:hint="eastAsia" w:ascii="Times New Roman" w:hAnsi="Times New Roman" w:eastAsia="FangSong" w:cs="Times New Roman"/>
              </w:rPr>
              <w:t>个</w:t>
            </w:r>
            <w:r>
              <w:rPr>
                <w:rFonts w:hint="eastAsia" w:ascii="Times New Roman" w:hAnsi="Times New Roman" w:eastAsia="Times New Roman" w:cs="Times New Roman"/>
              </w:rPr>
              <w:t>Cr</w:t>
            </w:r>
            <w:r>
              <w:rPr>
                <w:rFonts w:hint="eastAsia" w:ascii="Times New Roman" w:hAnsi="Times New Roman" w:eastAsia="FangSong" w:cs="Times New Roman"/>
              </w:rPr>
              <w:t>原子化学环境相同推断等边三角形排列</w:t>
            </w:r>
          </w:p>
        </w:tc>
      </w:tr>
      <w:tr>
        <w:tc>
          <w:tcPr/>
          <w:p>
            <w:pPr>
              <w:pStyle w:val="Compact"/>
              <w:jc w:val="center"/>
            </w:pPr>
            <w:r>
              <w:rPr>
                <w:rFonts w:hint="eastAsia" w:ascii="Times New Roman" w:hAnsi="Times New Roman" w:eastAsia="FangSong" w:cs="Times New Roman"/>
              </w:rPr>
              <w:t xml:space="preserve">单齿配体</w:t>
            </w:r>
          </w:p>
        </w:tc>
        <w:tc>
          <w:tcPr/>
          <w:p>
            <w:pPr>
              <w:pStyle w:val="Compact"/>
              <w:jc w:val="center"/>
            </w:pPr>
            <w:r>
              <w:rPr>
                <w:rFonts w:hint="eastAsia" w:ascii="Times New Roman" w:hAnsi="Times New Roman" w:eastAsia="FangSong" w:cs="Times New Roman"/>
              </w:rPr>
              <w:t>水分子作为单齿配体配位在每个</w:t>
            </w:r>
            <w:r>
              <w:rPr>
                <w:rFonts w:hint="eastAsia" w:ascii="Times New Roman" w:hAnsi="Times New Roman" w:eastAsia="Times New Roman" w:cs="Times New Roman"/>
              </w:rPr>
              <w:t>Cr</w:t>
            </w:r>
            <w:r>
              <w:rPr>
                <w:rFonts w:hint="eastAsia" w:ascii="Times New Roman" w:hAnsi="Times New Roman" w:eastAsia="FangSong" w:cs="Times New Roman"/>
              </w:rPr>
              <w:t>上</w:t>
            </w:r>
          </w:p>
        </w:tc>
      </w:tr>
      <w:tr>
        <w:tc>
          <w:tcPr/>
          <w:p>
            <w:pPr>
              <w:pStyle w:val="Compact"/>
              <w:jc w:val="center"/>
            </w:pPr>
            <w:r>
              <w:rPr>
                <w:rFonts w:hint="eastAsia" w:ascii="Times New Roman" w:hAnsi="Times New Roman" w:eastAsia="FangSong" w:cs="Times New Roman"/>
              </w:rPr>
              <w:t xml:space="preserve">结构基元</w:t>
            </w:r>
          </w:p>
        </w:tc>
        <w:tc>
          <w:tcPr/>
          <w:p>
            <w:pPr>
              <w:pStyle w:val="Compact"/>
              <w:jc w:val="center"/>
            </w:pPr>
            <w:r>
              <w:rPr>
                <w:rFonts w:hint="eastAsia" w:ascii="Times New Roman" w:hAnsi="Times New Roman" w:eastAsia="FangSong" w:cs="Times New Roman"/>
              </w:rPr>
              <w:t>中心氧原子维持</w:t>
            </w:r>
            <w:r>
              <w:rPr>
                <w:rFonts w:hint="eastAsia" w:ascii="Times New Roman" w:hAnsi="Times New Roman" w:eastAsia="Times New Roman" w:cs="Times New Roman"/>
              </w:rPr>
              <w:t>3</w:t>
            </w:r>
            <w:r>
              <w:rPr>
                <w:rFonts w:hint="eastAsia" w:ascii="Times New Roman" w:hAnsi="Times New Roman" w:eastAsia="FangSong" w:cs="Times New Roman"/>
              </w:rPr>
              <w:t>个</w:t>
            </w:r>
            <w:r>
              <w:rPr>
                <w:rFonts w:hint="eastAsia" w:ascii="Times New Roman" w:hAnsi="Times New Roman" w:eastAsia="Times New Roman" w:cs="Times New Roman"/>
              </w:rPr>
              <w:t>Cr</w:t>
            </w:r>
            <w:r>
              <w:rPr>
                <w:rFonts w:hint="eastAsia" w:ascii="Times New Roman" w:hAnsi="Times New Roman" w:eastAsia="FangSong" w:cs="Times New Roman"/>
              </w:rPr>
              <w:t>的等价性</w:t>
            </w:r>
          </w:p>
        </w:tc>
      </w:tr>
    </w:tbl>
    <w:p>
      <w:pPr>
        <w:spacing w:before="160" w:after="80"/>
      </w:pPr>
      <w:r>
        <w:pict>
          <v:rect style="width:0;height:1.5pt" o:hralign="center" o:hrstd="t" o:hr="t"/>
        </w:pict>
      </w:r>
    </w:p>
    <w:bookmarkEnd w:id="823"/>
    <w:bookmarkStart w:id="827" w:name="棕色环形成反应方程式第30届初赛"/>
    <w:p>
      <w:pPr>
        <w:pStyle w:val="Heading2"/>
        <w:spacing w:before="280" w:after="120"/>
      </w:pPr>
      <w:r>
        <w:rPr>
          <w:rFonts w:ascii="Times New Roman" w:hAnsi="Times New Roman" w:eastAsia="Times New Roman" w:cs="Times New Roman"/>
        </w:rPr>
        <w:t xml:space="preserve">4.256 </w:t>
      </w:r>
      <w:r>
        <w:rPr>
          <w:rFonts w:hint="eastAsia" w:ascii="Times New Roman" w:hAnsi="Times New Roman" w:eastAsia="SimHei" w:cs="Times New Roman"/>
        </w:rPr>
        <w:t>棕色环形成反应方程式</w:t>
      </w:r>
      <w:r>
        <w:rPr>
          <w:rFonts w:hint="eastAsia" w:ascii="Times New Roman" w:hAnsi="Times New Roman" w:eastAsia="Times New Roman" w:cs="Times New Roman"/>
        </w:rPr>
        <w:t>（</w:t>
      </w:r>
      <w:r>
        <w:rPr>
          <w:rFonts w:hint="eastAsia" w:ascii="Times New Roman" w:hAnsi="Times New Roman" w:eastAsia="SimHei" w:cs="Times New Roman"/>
        </w:rPr>
        <w:t>第</w:t>
      </w:r>
      <w:r>
        <w:rPr>
          <w:rFonts w:hint="eastAsia" w:ascii="Times New Roman" w:hAnsi="Times New Roman" w:eastAsia="Times New Roman" w:cs="Times New Roman"/>
        </w:rPr>
        <w:t>30</w:t>
      </w:r>
      <w:r>
        <w:rPr>
          <w:rFonts w:hint="eastAsia" w:ascii="Times New Roman" w:hAnsi="Times New Roman" w:eastAsia="SimHei" w:cs="Times New Roman"/>
        </w:rPr>
        <w:t>届初赛</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 xml:space="preserve">鉴定</w:t>
      </w:r>
      <w:r>
        <w:rPr>
          <w:rFonts w:ascii="Times New Roman" w:hAnsi="Times New Roman" w:eastAsia="Times New Roman" w:cs="Times New Roman"/>
        </w:rPr>
        <w:t xml:space="preserve"> </w:t>
      </w:r>
      <m:oMath>
        <m:sSubSup>
          <m:e>
            <m:r>
              <m:rPr>
                <m:sty m:val="p"/>
              </m:rPr>
              <m:t>N</m:t>
            </m:r>
            <m:r>
              <m:rPr>
                <m:sty m:val="p"/>
              </m:rPr>
              <m:t>O</m:t>
            </m:r>
          </m:e>
          <m:sub>
            <m:r>
              <m:t>3</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离子的方法之一是利用</w:t>
      </w:r>
      <w:r>
        <w:rPr>
          <w:rFonts w:hint="eastAsia" w:ascii="Times New Roman" w:hAnsi="Times New Roman" w:eastAsia="Times New Roman" w:cs="Times New Roman"/>
        </w:rPr>
        <w:t>”</w:t>
      </w:r>
      <w:r>
        <w:rPr>
          <w:rFonts w:hint="eastAsia" w:ascii="Times New Roman" w:hAnsi="Times New Roman" w:eastAsia="FangSong" w:cs="Times New Roman"/>
        </w:rPr>
        <w:t>棕色环</w:t>
      </w:r>
      <w:r>
        <w:rPr>
          <w:rFonts w:hint="eastAsia" w:ascii="Times New Roman" w:hAnsi="Times New Roman" w:eastAsia="Times New Roman" w:cs="Times New Roman"/>
        </w:rPr>
        <w:t>”</w:t>
      </w:r>
      <w:r>
        <w:rPr>
          <w:rFonts w:hint="eastAsia" w:ascii="Times New Roman" w:hAnsi="Times New Roman" w:eastAsia="FangSong" w:cs="Times New Roman"/>
        </w:rPr>
        <w:t>现象</w:t>
      </w:r>
      <w:r>
        <w:rPr>
          <w:rFonts w:hint="eastAsia" w:ascii="Times New Roman" w:hAnsi="Times New Roman" w:eastAsia="Times New Roman" w:cs="Times New Roman"/>
        </w:rPr>
        <w:t>：</w:t>
      </w:r>
      <w:r>
        <w:rPr>
          <w:rFonts w:hint="eastAsia" w:ascii="Times New Roman" w:hAnsi="Times New Roman" w:eastAsia="FangSong" w:cs="Times New Roman"/>
        </w:rPr>
        <w:t>将含有</w:t>
      </w:r>
      <w:r>
        <w:rPr>
          <w:rFonts w:ascii="Times New Roman" w:hAnsi="Times New Roman" w:eastAsia="Times New Roman" w:cs="Times New Roman"/>
        </w:rPr>
        <w:t xml:space="preserve"> </w:t>
      </w:r>
      <m:oMath>
        <m:sSubSup>
          <m:e>
            <m:r>
              <m:rPr>
                <m:sty m:val="p"/>
              </m:rPr>
              <m:t>N</m:t>
            </m:r>
            <m:r>
              <m:rPr>
                <m:sty m:val="p"/>
              </m:rPr>
              <m:t>O</m:t>
            </m:r>
          </m:e>
          <m:sub>
            <m:r>
              <m:t>3</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的溶液放入试管</w:t>
      </w:r>
      <w:r>
        <w:rPr>
          <w:rFonts w:hint="eastAsia" w:ascii="Times New Roman" w:hAnsi="Times New Roman" w:eastAsia="Times New Roman" w:cs="Times New Roman"/>
        </w:rPr>
        <w:t>，</w:t>
      </w:r>
      <w:r>
        <w:rPr>
          <w:rFonts w:hint="eastAsia" w:ascii="Times New Roman" w:hAnsi="Times New Roman" w:eastAsia="FangSong" w:cs="Times New Roman"/>
        </w:rPr>
        <w:t>加入</w:t>
      </w:r>
      <w:r>
        <w:rPr>
          <w:rFonts w:ascii="Times New Roman" w:hAnsi="Times New Roman" w:eastAsia="Times New Roman" w:cs="Times New Roman"/>
        </w:rPr>
        <w:t xml:space="preserve"> </w:t>
      </w:r>
      <m:oMath>
        <m:sSub>
          <m:e>
            <m:r>
              <m:rPr>
                <m:sty m:val="p"/>
              </m:rPr>
              <m:t>F</m:t>
            </m:r>
            <m:r>
              <m:rPr>
                <m:sty m:val="p"/>
              </m:rPr>
              <m:t>e</m:t>
            </m:r>
            <m:r>
              <m:rPr>
                <m:sty m:val="p"/>
              </m:rPr>
              <m:t>S</m:t>
            </m:r>
            <m:r>
              <m:rPr>
                <m:sty m:val="p"/>
              </m:rPr>
              <m:t>O</m:t>
            </m:r>
          </m:e>
          <m:sub>
            <m:r>
              <m:t>4</m:t>
            </m:r>
          </m:sub>
        </m:sSub>
      </m:oMath>
      <w:r>
        <w:rPr>
          <w:rFonts w:hint="eastAsia" w:ascii="Times New Roman" w:hAnsi="Times New Roman" w:eastAsia="Times New Roman" w:cs="Times New Roman"/>
        </w:rPr>
        <w:t>，</w:t>
      </w:r>
      <w:r>
        <w:rPr>
          <w:rFonts w:hint="eastAsia" w:ascii="Times New Roman" w:hAnsi="Times New Roman" w:eastAsia="FangSong" w:cs="Times New Roman"/>
        </w:rPr>
        <w:t>混匀</w:t>
      </w:r>
      <w:r>
        <w:rPr>
          <w:rFonts w:hint="eastAsia" w:ascii="Times New Roman" w:hAnsi="Times New Roman" w:eastAsia="Times New Roman" w:cs="Times New Roman"/>
        </w:rPr>
        <w:t>，</w:t>
      </w:r>
      <w:r>
        <w:rPr>
          <w:rFonts w:hint="eastAsia" w:ascii="Times New Roman" w:hAnsi="Times New Roman" w:eastAsia="FangSong" w:cs="Times New Roman"/>
        </w:rPr>
        <w:t>然后顺着管壁加入浓</w:t>
      </w:r>
      <w:r>
        <w:rPr>
          <w:rFonts w:ascii="Times New Roman" w:hAnsi="Times New Roman" w:eastAsia="Times New Roman" w:cs="Times New Roman"/>
        </w:rPr>
        <w:t xml:space="preserve"> </w:t>
      </w:r>
      <m:oMath>
        <m:sSub>
          <m:e>
            <m:r>
              <m:rPr>
                <m:sty m:val="p"/>
              </m:rPr>
              <m:t>H</m:t>
            </m:r>
          </m:e>
          <m:sub>
            <m:r>
              <m:t>2</m:t>
            </m:r>
          </m:sub>
        </m:sSub>
        <m:sSub>
          <m:e>
            <m:r>
              <m:rPr>
                <m:sty m:val="p"/>
              </m:rPr>
              <m:t>S</m:t>
            </m:r>
            <m:r>
              <m:rPr>
                <m:sty m:val="p"/>
              </m:rPr>
              <m:t>O</m:t>
            </m:r>
          </m:e>
          <m:sub>
            <m:r>
              <m:t>4</m:t>
            </m:r>
          </m:sub>
        </m:sSub>
      </m:oMath>
      <w:r>
        <w:rPr>
          <w:rFonts w:hint="eastAsia" w:ascii="Times New Roman" w:hAnsi="Times New Roman" w:eastAsia="Times New Roman" w:cs="Times New Roman"/>
        </w:rPr>
        <w:t>，</w:t>
      </w:r>
      <w:r>
        <w:rPr>
          <w:rFonts w:hint="eastAsia" w:ascii="Times New Roman" w:hAnsi="Times New Roman" w:eastAsia="FangSong" w:cs="Times New Roman"/>
        </w:rPr>
        <w:t>在溶液的界面上出现</w:t>
      </w:r>
      <w:r>
        <w:rPr>
          <w:rFonts w:hint="eastAsia" w:ascii="Times New Roman" w:hAnsi="Times New Roman" w:eastAsia="Times New Roman" w:cs="Times New Roman"/>
        </w:rPr>
        <w:t>”</w:t>
      </w:r>
      <w:r>
        <w:rPr>
          <w:rFonts w:hint="eastAsia" w:ascii="Times New Roman" w:hAnsi="Times New Roman" w:eastAsia="FangSong" w:cs="Times New Roman"/>
        </w:rPr>
        <w:t>棕色环</w:t>
      </w:r>
      <w:r>
        <w:rPr>
          <w:rFonts w:hint="eastAsia" w:ascii="Times New Roman" w:hAnsi="Times New Roman" w:eastAsia="Times New Roman" w:cs="Times New Roman"/>
        </w:rPr>
        <w:t>”，</w:t>
      </w:r>
      <w:r>
        <w:rPr>
          <w:rFonts w:hint="eastAsia" w:ascii="Times New Roman" w:hAnsi="Times New Roman" w:eastAsia="FangSong" w:cs="Times New Roman"/>
        </w:rPr>
        <w:t>分离出棕色物质</w:t>
      </w:r>
      <w:r>
        <w:rPr>
          <w:rFonts w:hint="eastAsia" w:ascii="Times New Roman" w:hAnsi="Times New Roman" w:eastAsia="Times New Roman" w:cs="Times New Roman"/>
        </w:rPr>
        <w:t>，</w:t>
      </w:r>
      <w:r>
        <w:rPr>
          <w:rFonts w:hint="eastAsia" w:ascii="Times New Roman" w:hAnsi="Times New Roman" w:eastAsia="FangSong" w:cs="Times New Roman"/>
        </w:rPr>
        <w:t>研究发现其化学式为</w:t>
      </w:r>
      <w:r>
        <w:rPr>
          <w:rFonts w:ascii="Times New Roman" w:hAnsi="Times New Roman" w:eastAsia="Times New Roman" w:cs="Times New Roman"/>
        </w:rPr>
        <w:t xml:space="preserve"> </w:t>
      </w:r>
      <m:oMath>
        <m:oMathPr>
          <m:ctrlPr>
            <w:rPr>
              <w:sz w:val="28"/>
              <w:szCs w:val="28"/>
            </w:rPr>
          </m:ctrlPr>
        </m:oMathPr>
        <m:r>
          <m:rPr>
            <m:sty m:val="p"/>
          </m:rPr>
          <m:t>[</m:t>
        </m:r>
        <m:r>
          <m:rPr>
            <m:sty m:val="p"/>
          </m:rPr>
          <m:t>F</m:t>
        </m:r>
        <m:r>
          <m:rPr>
            <m:sty m:val="p"/>
          </m:rPr>
          <m:t>e</m:t>
        </m:r>
        <m:r>
          <m:rPr>
            <m:sty m:val="p"/>
          </m:rPr>
          <m:t>(</m:t>
        </m:r>
        <m:r>
          <m:rPr>
            <m:sty m:val="p"/>
          </m:rPr>
          <m:t>N</m:t>
        </m:r>
        <m:r>
          <m:rPr>
            <m:sty m:val="p"/>
          </m:rPr>
          <m:t>O</m:t>
        </m:r>
        <m:r>
          <m:rPr>
            <m:sty m:val="p"/>
          </m:rPr>
          <m:t>)</m:t>
        </m:r>
        <m:r>
          <m:rPr>
            <m:sty m:val="p"/>
          </m:rPr>
          <m:t>(</m:t>
        </m:r>
        <m:sSub>
          <m:e>
            <m:r>
              <m:rPr>
                <m:sty m:val="p"/>
              </m:rPr>
              <m:t>H</m:t>
            </m:r>
          </m:e>
          <m:sub>
            <m:r>
              <m:t>2</m:t>
            </m:r>
          </m:sub>
        </m:sSub>
        <m:r>
          <m:rPr>
            <m:sty m:val="p"/>
          </m:rPr>
          <m:t>O</m:t>
        </m:r>
        <m:sSub>
          <m:e>
            <m:r>
              <m:rPr>
                <m:sty m:val="p"/>
              </m:rPr>
              <m:t>)</m:t>
            </m:r>
          </m:e>
          <m:sub>
            <m:r>
              <m:t>5</m:t>
            </m:r>
          </m:sub>
        </m:sSub>
        <m:r>
          <m:rPr>
            <m:sty m:val="p"/>
          </m:rPr>
          <m:t>]</m:t>
        </m:r>
        <m:sSub>
          <m:e>
            <m:r>
              <m:rPr>
                <m:sty m:val="p"/>
              </m:rPr>
              <m:t>S</m:t>
            </m:r>
            <m:r>
              <m:rPr>
                <m:sty m:val="p"/>
              </m:rPr>
              <m:t>O</m:t>
            </m:r>
          </m:e>
          <m:sub>
            <m:r>
              <m:t>4</m:t>
            </m:r>
          </m:sub>
        </m:sSub>
      </m:oMath>
      <w:r>
        <w:rPr>
          <w:rFonts w:hint="eastAsia" w:ascii="Times New Roman" w:hAnsi="Times New Roman" w:eastAsia="Times New Roman" w:cs="Times New Roman"/>
        </w:rPr>
        <w:t>。</w:t>
      </w:r>
      <w:r>
        <w:rPr>
          <w:rFonts w:hint="eastAsia" w:ascii="Times New Roman" w:hAnsi="Times New Roman" w:eastAsia="FangSong" w:cs="Times New Roman"/>
        </w:rPr>
        <w:t>该物质显顺磁性</w:t>
      </w:r>
      <w:r>
        <w:rPr>
          <w:rFonts w:hint="eastAsia" w:ascii="Times New Roman" w:hAnsi="Times New Roman" w:eastAsia="Times New Roman" w:cs="Times New Roman"/>
        </w:rPr>
        <w:t>，</w:t>
      </w:r>
      <w:r>
        <w:rPr>
          <w:rFonts w:hint="eastAsia" w:ascii="Times New Roman" w:hAnsi="Times New Roman" w:eastAsia="FangSong" w:cs="Times New Roman"/>
        </w:rPr>
        <w:t>磁矩为</w:t>
      </w:r>
      <w:r>
        <w:rPr>
          <w:rFonts w:ascii="Times New Roman" w:hAnsi="Times New Roman" w:eastAsia="Times New Roman" w:cs="Times New Roman"/>
        </w:rPr>
        <w:t xml:space="preserve"> </w:t>
      </w:r>
      <m:oMath>
        <m:r>
          <m:t>3.8</m:t>
        </m:r>
        <m:sSub>
          <m:e>
            <m:r>
              <m:t>μ</m:t>
            </m:r>
          </m:e>
          <m:sub>
            <m:r>
              <m:rPr>
                <m:sty m:val="p"/>
              </m:rPr>
              <m:t>B</m:t>
            </m:r>
          </m:sub>
        </m:sSub>
      </m:oMath>
      <w:r>
        <w:rPr>
          <w:rFonts w:hint="eastAsia" w:ascii="Times New Roman" w:hAnsi="Times New Roman" w:eastAsia="Times New Roman" w:cs="Times New Roman"/>
        </w:rPr>
        <w:t>（</w:t>
      </w:r>
      <w:r>
        <w:rPr>
          <w:rFonts w:hint="eastAsia" w:ascii="Times New Roman" w:hAnsi="Times New Roman" w:eastAsia="FangSong" w:cs="Times New Roman"/>
        </w:rPr>
        <w:t>玻尔磁子</w:t>
      </w:r>
      <w:r>
        <w:rPr>
          <w:rFonts w:hint="eastAsia" w:ascii="Times New Roman" w:hAnsi="Times New Roman" w:eastAsia="Times New Roman" w:cs="Times New Roman"/>
        </w:rPr>
        <w:t>），</w:t>
      </w:r>
      <w:r>
        <w:rPr>
          <w:rFonts w:hint="eastAsia" w:ascii="Times New Roman" w:hAnsi="Times New Roman" w:eastAsia="FangSong" w:cs="Times New Roman"/>
        </w:rPr>
        <w:t>未成对电子分布在中心离子周围</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写出形成</w:t>
      </w:r>
      <w:r>
        <w:rPr>
          <w:rFonts w:hint="eastAsia" w:ascii="Times New Roman" w:hAnsi="Times New Roman" w:eastAsia="Times New Roman" w:cs="Times New Roman"/>
        </w:rPr>
        <w:t>”</w:t>
      </w:r>
      <w:r>
        <w:rPr>
          <w:rFonts w:hint="eastAsia" w:ascii="Times New Roman" w:hAnsi="Times New Roman" w:eastAsia="FangSong" w:cs="Times New Roman"/>
        </w:rPr>
        <w:t>棕色环</w:t>
      </w:r>
      <w:r>
        <w:rPr>
          <w:rFonts w:hint="eastAsia" w:ascii="Times New Roman" w:hAnsi="Times New Roman" w:eastAsia="Times New Roman" w:cs="Times New Roman"/>
        </w:rPr>
        <w:t>”</w:t>
      </w:r>
      <w:r>
        <w:rPr>
          <w:rFonts w:hint="eastAsia" w:ascii="Times New Roman" w:hAnsi="Times New Roman" w:eastAsia="FangSong" w:cs="Times New Roman"/>
        </w:rPr>
        <w:t>的反应方程式</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推出中心离子的价电子组态</w:t>
      </w:r>
      <w:r>
        <w:rPr>
          <w:rFonts w:hint="eastAsia" w:ascii="Times New Roman" w:hAnsi="Times New Roman" w:eastAsia="Times New Roman" w:cs="Times New Roman"/>
        </w:rPr>
        <w:t>、</w:t>
      </w:r>
      <w:r>
        <w:rPr>
          <w:rFonts w:hint="eastAsia" w:ascii="Times New Roman" w:hAnsi="Times New Roman" w:eastAsia="FangSong" w:cs="Times New Roman"/>
        </w:rPr>
        <w:t>自旋态</w:t>
      </w:r>
      <w:r>
        <w:rPr>
          <w:rFonts w:hint="eastAsia" w:ascii="Times New Roman" w:hAnsi="Times New Roman" w:eastAsia="Times New Roman" w:cs="Times New Roman"/>
        </w:rPr>
        <w:t>（</w:t>
      </w:r>
      <w:r>
        <w:rPr>
          <w:rFonts w:hint="eastAsia" w:ascii="Times New Roman" w:hAnsi="Times New Roman" w:eastAsia="FangSong" w:cs="Times New Roman"/>
        </w:rPr>
        <w:t>高或低</w:t>
      </w:r>
      <w:r>
        <w:rPr>
          <w:rFonts w:hint="eastAsia" w:ascii="Times New Roman" w:hAnsi="Times New Roman" w:eastAsia="Times New Roman" w:cs="Times New Roman"/>
        </w:rPr>
        <w:t>）</w:t>
      </w:r>
      <w:r>
        <w:rPr>
          <w:rFonts w:hint="eastAsia" w:ascii="Times New Roman" w:hAnsi="Times New Roman" w:eastAsia="FangSong" w:cs="Times New Roman"/>
        </w:rPr>
        <w:t>和氧化态</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111500" cy="1663700"/>
            <wp:effectExtent b="0" l="0" r="0" t="0"/>
            <wp:docPr descr="" title="" id="825" name="Picture"/>
            <a:graphic>
              <a:graphicData uri="http://schemas.openxmlformats.org/drawingml/2006/picture">
                <pic:pic>
                  <pic:nvPicPr>
                    <pic:cNvPr descr="fb4109345eadcd86814c81ea4ec946ddb68bd6839ce9cc575b5d95cbaf3e254a.jpg" id="826" name="Picture"/>
                    <pic:cNvPicPr>
                      <a:picLocks noChangeArrowheads="1" noChangeAspect="1"/>
                    </pic:cNvPicPr>
                  </pic:nvPicPr>
                  <pic:blipFill>
                    <a:blip r:embed="rId824"/>
                    <a:stretch>
                      <a:fillRect/>
                    </a:stretch>
                  </pic:blipFill>
                  <pic:spPr bwMode="auto">
                    <a:xfrm>
                      <a:off x="0" y="0"/>
                      <a:ext cx="3111500" cy="1663700"/>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 xml:space="preserve">棕色物质中</w:t>
      </w:r>
      <w:r>
        <w:rPr>
          <w:rFonts w:ascii="Times New Roman" w:hAnsi="Times New Roman" w:eastAsia="Times New Roman" w:cs="Times New Roman"/>
        </w:rPr>
        <w:t xml:space="preserve"> NO </w:t>
      </w:r>
      <w:r>
        <w:rPr>
          <w:rFonts w:hint="eastAsia" w:ascii="Times New Roman" w:hAnsi="Times New Roman" w:eastAsia="FangSong" w:cs="Times New Roman"/>
        </w:rPr>
        <w:t xml:space="preserve">的键长与自由</w:t>
      </w:r>
      <w:r>
        <w:rPr>
          <w:rFonts w:ascii="Times New Roman" w:hAnsi="Times New Roman" w:eastAsia="Times New Roman" w:cs="Times New Roman"/>
        </w:rPr>
        <w:t xml:space="preserve"> NO </w:t>
      </w:r>
      <w:r>
        <w:rPr>
          <w:rFonts w:hint="eastAsia" w:ascii="Times New Roman" w:hAnsi="Times New Roman" w:eastAsia="FangSong" w:cs="Times New Roman"/>
        </w:rPr>
        <w:t xml:space="preserve">分子中</w:t>
      </w:r>
      <w:r>
        <w:rPr>
          <w:rFonts w:ascii="Times New Roman" w:hAnsi="Times New Roman" w:eastAsia="Times New Roman" w:cs="Times New Roman"/>
        </w:rPr>
        <w:t xml:space="preserve"> N-O </w:t>
      </w:r>
      <w:r>
        <w:rPr>
          <w:rFonts w:hint="eastAsia" w:ascii="Times New Roman" w:hAnsi="Times New Roman" w:eastAsia="FangSong" w:cs="Times New Roman"/>
        </w:rPr>
        <w:t>键长相比</w:t>
      </w:r>
      <w:r>
        <w:rPr>
          <w:rFonts w:hint="eastAsia" w:ascii="Times New Roman" w:hAnsi="Times New Roman" w:eastAsia="Times New Roman" w:cs="Times New Roman"/>
        </w:rPr>
        <w:t>，</w:t>
      </w:r>
      <w:r>
        <w:rPr>
          <w:rFonts w:hint="eastAsia" w:ascii="Times New Roman" w:hAnsi="Times New Roman" w:eastAsia="FangSong" w:cs="Times New Roman"/>
        </w:rPr>
        <w:t>变长还是变短</w:t>
      </w:r>
      <w:r>
        <w:rPr>
          <w:rFonts w:hint="eastAsia" w:ascii="Times New Roman" w:hAnsi="Times New Roman" w:eastAsia="Times New Roman" w:cs="Times New Roman"/>
        </w:rPr>
        <w:t>？</w:t>
      </w:r>
      <w:r>
        <w:rPr>
          <w:rFonts w:hint="eastAsia" w:ascii="Times New Roman" w:hAnsi="Times New Roman" w:eastAsia="FangSong" w:cs="Times New Roman"/>
        </w:rPr>
        <w:t>简述理由</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hint="eastAsia" w:ascii="Times New Roman" w:hAnsi="Times New Roman" w:eastAsia="FangSong" w:cs="Times New Roman"/>
        </w:rPr>
        <w:t>可分步写出或合并写出</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分步反应</w:t>
      </w:r>
      <w:r>
        <w:rPr>
          <w:rFonts w:hint="eastAsia" w:ascii="Times New Roman" w:hAnsi="Times New Roman" w:eastAsia="Times New Roman" w:cs="Times New Roman"/>
          <w:b/>
          <w:bCs/>
        </w:rPr>
        <w:t>：</w:t>
      </w:r>
    </w:p>
    <w:p>
      <w:pPr>
        <w:pStyle w:val="Compact"/>
        <w:numPr>
          <w:ilvl w:val="0"/>
          <w:numId w:val="1346"/>
        </w:numPr>
      </w:pPr>
      <m:oMath>
        <m:sSup>
          <m:e>
            <m:r>
              <m:rPr>
                <m:sty m:val="p"/>
              </m:rPr>
              <m:t>F</m:t>
            </m:r>
            <m:r>
              <m:rPr>
                <m:sty m:val="p"/>
              </m:rPr>
              <m:t>e</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NO </w:t>
      </w:r>
      <w:r>
        <w:rPr>
          <w:rFonts w:hint="eastAsia" w:ascii="Times New Roman" w:hAnsi="Times New Roman" w:eastAsia="FangSong" w:cs="Times New Roman"/>
        </w:rPr>
        <w:t>配位</w:t>
      </w:r>
      <w:r>
        <w:rPr>
          <w:rFonts w:hint="eastAsia" w:ascii="Times New Roman" w:hAnsi="Times New Roman" w:eastAsia="Times New Roman" w:cs="Times New Roman"/>
        </w:rPr>
        <w:t>：</w:t>
      </w:r>
    </w:p>
    <w:p>
      <w:pPr>
        <w:pStyle w:val="Compact"/>
      </w:pPr>
      <m:oMathPara>
        <m:oMathParaPr>
          <m:jc m:val="center"/>
          <m:ctrlPr>
            <w:rPr>
              <w:sz w:val="28"/>
              <w:szCs w:val="28"/>
            </w:rPr>
          </m:ctrlPr>
        </m:oMathParaPr>
        <m:oMath>
          <m:r>
            <m:rPr>
              <m:sty m:val="p"/>
            </m:rPr>
            <m:t>[</m:t>
          </m:r>
          <m:r>
            <m:rPr>
              <m:sty m:val="p"/>
            </m:rPr>
            <m:t>F</m:t>
          </m:r>
          <m:r>
            <m:rPr>
              <m:sty m:val="p"/>
            </m:rPr>
            <m:t>e</m:t>
          </m:r>
          <m:r>
            <m:rPr>
              <m:sty m:val="p"/>
            </m:rPr>
            <m:t>(</m:t>
          </m:r>
          <m:sSub>
            <m:e>
              <m:r>
                <m:rPr>
                  <m:sty m:val="p"/>
                </m:rPr>
                <m:t>H</m:t>
              </m:r>
            </m:e>
            <m:sub>
              <m:r>
                <m:t>2</m:t>
              </m:r>
            </m:sub>
          </m:sSub>
          <m:r>
            <m:rPr>
              <m:sty m:val="p"/>
            </m:rPr>
            <m:t>O</m:t>
          </m:r>
          <m:sSub>
            <m:e>
              <m:r>
                <m:rPr>
                  <m:sty m:val="p"/>
                </m:rPr>
                <m:t>)</m:t>
              </m:r>
            </m:e>
            <m:sub>
              <m:r>
                <m:t>6</m:t>
              </m:r>
            </m:sub>
          </m:sSub>
          <m:sSup>
            <m:e>
              <m:r>
                <m:rPr>
                  <m:sty m:val="p"/>
                </m:rPr>
                <m:t>]</m:t>
              </m:r>
            </m:e>
            <m:sup>
              <m:r>
                <m:t>2</m:t>
              </m:r>
              <m:r>
                <m:rPr>
                  <m:sty m:val="p"/>
                </m:rPr>
                <m:t>+</m:t>
              </m:r>
            </m:sup>
          </m:sSup>
          <m:r>
            <m:rPr>
              <m:sty m:val="p"/>
            </m:rPr>
            <m:t>+</m:t>
          </m:r>
          <m:r>
            <m:rPr>
              <m:sty m:val="p"/>
            </m:rPr>
            <m:t>N</m:t>
          </m:r>
          <m:r>
            <m:rPr>
              <m:sty m:val="p"/>
            </m:rPr>
            <m:t>O</m:t>
          </m:r>
          <m:r>
            <m:rPr>
              <m:sty m:val="p"/>
            </m:rPr>
            <m:t>→</m:t>
          </m:r>
          <m:r>
            <m:rPr>
              <m:sty m:val="p"/>
            </m:rPr>
            <m:t>[</m:t>
          </m:r>
          <m:r>
            <m:rPr>
              <m:sty m:val="p"/>
            </m:rPr>
            <m:t>F</m:t>
          </m:r>
          <m:r>
            <m:rPr>
              <m:sty m:val="p"/>
            </m:rPr>
            <m:t>e</m:t>
          </m:r>
          <m:r>
            <m:rPr>
              <m:sty m:val="p"/>
            </m:rPr>
            <m:t>(</m:t>
          </m:r>
          <m:r>
            <m:rPr>
              <m:sty m:val="p"/>
            </m:rPr>
            <m:t>N</m:t>
          </m:r>
          <m:r>
            <m:rPr>
              <m:sty m:val="p"/>
            </m:rPr>
            <m:t>O</m:t>
          </m:r>
          <m:r>
            <m:rPr>
              <m:sty m:val="p"/>
            </m:rPr>
            <m:t>)</m:t>
          </m:r>
          <m:r>
            <m:rPr>
              <m:sty m:val="p"/>
            </m:rPr>
            <m:t>(</m:t>
          </m:r>
          <m:sSub>
            <m:e>
              <m:r>
                <m:rPr>
                  <m:sty m:val="p"/>
                </m:rPr>
                <m:t>H</m:t>
              </m:r>
            </m:e>
            <m:sub>
              <m:r>
                <m:t>2</m:t>
              </m:r>
            </m:sub>
          </m:sSub>
          <m:r>
            <m:rPr>
              <m:sty m:val="p"/>
            </m:rPr>
            <m:t>O</m:t>
          </m:r>
          <m:sSub>
            <m:e>
              <m:r>
                <m:rPr>
                  <m:sty m:val="p"/>
                </m:rPr>
                <m:t>)</m:t>
              </m:r>
            </m:e>
            <m:sub>
              <m:r>
                <m:t>5</m:t>
              </m:r>
            </m:sub>
          </m:sSub>
          <m:sSup>
            <m:e>
              <m:r>
                <m:rPr>
                  <m:sty m:val="p"/>
                </m:rPr>
                <m:t>]</m:t>
              </m:r>
            </m:e>
            <m:sup>
              <m:r>
                <m:t>2</m:t>
              </m:r>
              <m:r>
                <m:rPr>
                  <m:sty m:val="p"/>
                </m:rPr>
                <m:t>+</m:t>
              </m:r>
            </m:sup>
          </m:sSup>
          <m:r>
            <m:rPr>
              <m:sty m:val="p"/>
            </m:rPr>
            <m:t>+</m:t>
          </m:r>
          <m:sSub>
            <m:e>
              <m:r>
                <m:rPr>
                  <m:sty m:val="p"/>
                </m:rPr>
                <m:t>H</m:t>
              </m:r>
            </m:e>
            <m:sub>
              <m:r>
                <m:t>2</m:t>
              </m:r>
            </m:sub>
          </m:sSub>
          <m:r>
            <m:rPr>
              <m:sty m:val="p"/>
            </m:rPr>
            <m:t>O</m:t>
          </m:r>
        </m:oMath>
      </m:oMathPara>
    </w:p>
    <w:p>
      <w:pPr>
        <w:pStyle w:val="FirstParagraph"/>
      </w:pPr>
      <w:r>
        <w:rPr>
          <w:rFonts w:hint="eastAsia" w:ascii="Times New Roman" w:hAnsi="Times New Roman" w:eastAsia="FangSong" w:cs="Times New Roman"/>
        </w:rPr>
        <w:t xml:space="preserve">或</w:t>
      </w:r>
    </w:p>
    <w:p>
      <w:pPr>
        <w:pStyle w:val="BodyText"/>
      </w:pPr>
      <m:oMathPara>
        <m:oMathParaPr>
          <m:jc m:val="center"/>
          <m:ctrlPr>
            <w:rPr>
              <w:sz w:val="28"/>
              <w:szCs w:val="28"/>
            </w:rPr>
          </m:ctrlPr>
        </m:oMathParaPr>
        <m:oMath>
          <m:sSup>
            <m:e>
              <m:r>
                <m:rPr>
                  <m:sty m:val="p"/>
                </m:rPr>
                <m:t>F</m:t>
              </m:r>
              <m:r>
                <m:rPr>
                  <m:sty m:val="p"/>
                </m:rPr>
                <m:t>e</m:t>
              </m:r>
            </m:e>
            <m:sup>
              <m:r>
                <m:t>2</m:t>
              </m:r>
              <m:r>
                <m:rPr>
                  <m:sty m:val="p"/>
                </m:rPr>
                <m:t>+</m:t>
              </m:r>
            </m:sup>
          </m:sSup>
          <m:r>
            <m:rPr>
              <m:sty m:val="p"/>
            </m:rPr>
            <m:t>+</m:t>
          </m:r>
          <m:r>
            <m:rPr>
              <m:sty m:val="p"/>
            </m:rPr>
            <m:t>N</m:t>
          </m:r>
          <m:r>
            <m:rPr>
              <m:sty m:val="p"/>
            </m:rPr>
            <m:t>O</m:t>
          </m:r>
          <m:r>
            <m:rPr>
              <m:sty m:val="p"/>
            </m:rPr>
            <m:t>→</m:t>
          </m:r>
          <m:r>
            <m:rPr>
              <m:sty m:val="p"/>
            </m:rPr>
            <m:t>[</m:t>
          </m:r>
          <m:r>
            <m:rPr>
              <m:sty m:val="p"/>
            </m:rPr>
            <m:t>F</m:t>
          </m:r>
          <m:r>
            <m:rPr>
              <m:sty m:val="p"/>
            </m:rPr>
            <m:t>e</m:t>
          </m:r>
          <m:r>
            <m:rPr>
              <m:sty m:val="p"/>
            </m:rPr>
            <m:t>(</m:t>
          </m:r>
          <m:r>
            <m:rPr>
              <m:sty m:val="p"/>
            </m:rPr>
            <m:t>N</m:t>
          </m:r>
          <m:r>
            <m:rPr>
              <m:sty m:val="p"/>
            </m:rPr>
            <m:t>O</m:t>
          </m:r>
          <m:r>
            <m:rPr>
              <m:sty m:val="p"/>
            </m:rPr>
            <m:t>)</m:t>
          </m:r>
          <m:sSup>
            <m:e>
              <m:r>
                <m:rPr>
                  <m:sty m:val="p"/>
                </m:rPr>
                <m:t>]</m:t>
              </m:r>
            </m:e>
            <m:sup>
              <m:r>
                <m:t>2</m:t>
              </m:r>
              <m:r>
                <m:rPr>
                  <m:sty m:val="p"/>
                </m:rPr>
                <m:t>+</m:t>
              </m:r>
            </m:sup>
          </m:sSup>
        </m:oMath>
      </m:oMathPara>
    </w:p>
    <w:p>
      <w:pPr>
        <w:pStyle w:val="Compact"/>
        <w:numPr>
          <w:ilvl w:val="0"/>
          <w:numId w:val="1347"/>
        </w:numPr>
      </w:pPr>
      <m:oMath>
        <m:sSubSup>
          <m:e>
            <m:r>
              <m:rPr>
                <m:sty m:val="p"/>
              </m:rPr>
              <m:t>N</m:t>
            </m:r>
            <m:r>
              <m:rPr>
                <m:sty m:val="p"/>
              </m:rPr>
              <m:t>O</m:t>
            </m:r>
          </m:e>
          <m:sub>
            <m:r>
              <m:t>3</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被</w:t>
      </w:r>
      <w:r>
        <w:rPr>
          <w:rFonts w:ascii="Times New Roman" w:hAnsi="Times New Roman" w:eastAsia="Times New Roman" w:cs="Times New Roman"/>
        </w:rPr>
        <w:t xml:space="preserve"> </w:t>
      </w:r>
      <m:oMath>
        <m:sSup>
          <m:e>
            <m:r>
              <m:rPr>
                <m:sty m:val="p"/>
              </m:rPr>
              <m:t>F</m:t>
            </m:r>
            <m:r>
              <m:rPr>
                <m:sty m:val="p"/>
              </m:rPr>
              <m:t>e</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还原</w:t>
      </w:r>
      <w:r>
        <w:rPr>
          <w:rFonts w:hint="eastAsia" w:ascii="Times New Roman" w:hAnsi="Times New Roman" w:eastAsia="Times New Roman" w:cs="Times New Roman"/>
        </w:rPr>
        <w:t>（</w:t>
      </w:r>
      <w:r>
        <w:rPr>
          <w:rFonts w:hint="eastAsia" w:ascii="Times New Roman" w:hAnsi="Times New Roman" w:eastAsia="FangSong" w:cs="Times New Roman"/>
        </w:rPr>
        <w:t>酸性条件</w:t>
      </w:r>
      <w:r>
        <w:rPr>
          <w:rFonts w:hint="eastAsia" w:ascii="Times New Roman" w:hAnsi="Times New Roman" w:eastAsia="Times New Roman" w:cs="Times New Roman"/>
        </w:rPr>
        <w:t>）：</w:t>
      </w:r>
    </w:p>
    <w:p>
      <w:pPr>
        <w:pStyle w:val="Compact"/>
      </w:pPr>
      <m:oMathPara>
        <m:oMathParaPr>
          <m:jc m:val="center"/>
          <m:ctrlPr>
            <w:rPr>
              <w:sz w:val="28"/>
              <w:szCs w:val="28"/>
            </w:rPr>
          </m:ctrlPr>
        </m:oMathParaPr>
        <m:oMath>
          <m:r>
            <m:t>3</m:t>
          </m:r>
          <m:r>
            <m:rPr>
              <m:sty m:val="p"/>
            </m:rPr>
            <m:t>[</m:t>
          </m:r>
          <m:r>
            <m:rPr>
              <m:sty m:val="p"/>
            </m:rPr>
            <m:t>F</m:t>
          </m:r>
          <m:r>
            <m:rPr>
              <m:sty m:val="p"/>
            </m:rPr>
            <m:t>e</m:t>
          </m:r>
          <m:r>
            <m:rPr>
              <m:sty m:val="p"/>
            </m:rPr>
            <m:t>(</m:t>
          </m:r>
          <m:sSub>
            <m:e>
              <m:r>
                <m:rPr>
                  <m:sty m:val="p"/>
                </m:rPr>
                <m:t>H</m:t>
              </m:r>
            </m:e>
            <m:sub>
              <m:r>
                <m:t>2</m:t>
              </m:r>
            </m:sub>
          </m:sSub>
          <m:r>
            <m:rPr>
              <m:sty m:val="p"/>
            </m:rPr>
            <m:t>O</m:t>
          </m:r>
          <m:sSub>
            <m:e>
              <m:r>
                <m:rPr>
                  <m:sty m:val="p"/>
                </m:rPr>
                <m:t>)</m:t>
              </m:r>
            </m:e>
            <m:sub>
              <m:r>
                <m:t>6</m:t>
              </m:r>
            </m:sub>
          </m:sSub>
          <m:sSup>
            <m:e>
              <m:r>
                <m:rPr>
                  <m:sty m:val="p"/>
                </m:rPr>
                <m:t>]</m:t>
              </m:r>
            </m:e>
            <m:sup>
              <m:r>
                <m:t>2</m:t>
              </m:r>
              <m:r>
                <m:rPr>
                  <m:sty m:val="p"/>
                </m:rPr>
                <m:t>+</m:t>
              </m:r>
            </m:sup>
          </m:sSup>
          <m:r>
            <m:rPr>
              <m:sty m:val="p"/>
            </m:rPr>
            <m:t>+</m:t>
          </m:r>
          <m:sSubSup>
            <m:e>
              <m:r>
                <m:rPr>
                  <m:sty m:val="p"/>
                </m:rPr>
                <m:t>N</m:t>
              </m:r>
              <m:r>
                <m:rPr>
                  <m:sty m:val="p"/>
                </m:rPr>
                <m:t>O</m:t>
              </m:r>
            </m:e>
            <m:sub>
              <m:r>
                <m:t>3</m:t>
              </m:r>
            </m:sub>
            <m:sup>
              <m:r>
                <m:rPr>
                  <m:sty m:val="p"/>
                </m:rPr>
                <m:t>−</m:t>
              </m:r>
            </m:sup>
          </m:sSubSup>
          <m:r>
            <m:rPr>
              <m:sty m:val="p"/>
            </m:rPr>
            <m:t>+</m:t>
          </m:r>
          <m:r>
            <m:t>4</m:t>
          </m:r>
          <m:sSup>
            <m:e>
              <m:r>
                <m:rPr>
                  <m:sty m:val="p"/>
                </m:rPr>
                <m:t>H</m:t>
              </m:r>
            </m:e>
            <m:sup>
              <m:r>
                <m:rPr>
                  <m:sty m:val="p"/>
                </m:rPr>
                <m:t>+</m:t>
              </m:r>
            </m:sup>
          </m:sSup>
          <m:r>
            <m:rPr>
              <m:sty m:val="p"/>
            </m:rPr>
            <m:t>→</m:t>
          </m:r>
          <m:r>
            <m:t>3</m:t>
          </m:r>
          <m:r>
            <m:rPr>
              <m:sty m:val="p"/>
            </m:rPr>
            <m:t>[</m:t>
          </m:r>
          <m:r>
            <m:rPr>
              <m:sty m:val="p"/>
            </m:rPr>
            <m:t>F</m:t>
          </m:r>
          <m:r>
            <m:rPr>
              <m:sty m:val="p"/>
            </m:rPr>
            <m:t>e</m:t>
          </m:r>
          <m:r>
            <m:rPr>
              <m:sty m:val="p"/>
            </m:rPr>
            <m:t>(</m:t>
          </m:r>
          <m:sSub>
            <m:e>
              <m:r>
                <m:rPr>
                  <m:sty m:val="p"/>
                </m:rPr>
                <m:t>H</m:t>
              </m:r>
            </m:e>
            <m:sub>
              <m:r>
                <m:t>2</m:t>
              </m:r>
            </m:sub>
          </m:sSub>
          <m:r>
            <m:rPr>
              <m:sty m:val="p"/>
            </m:rPr>
            <m:t>O</m:t>
          </m:r>
          <m:sSub>
            <m:e>
              <m:r>
                <m:rPr>
                  <m:sty m:val="p"/>
                </m:rPr>
                <m:t>)</m:t>
              </m:r>
            </m:e>
            <m:sub>
              <m:r>
                <m:t>6</m:t>
              </m:r>
            </m:sub>
          </m:sSub>
          <m:sSup>
            <m:e>
              <m:r>
                <m:rPr>
                  <m:sty m:val="p"/>
                </m:rPr>
                <m:t>]</m:t>
              </m:r>
            </m:e>
            <m:sup>
              <m:r>
                <m:t>3</m:t>
              </m:r>
              <m:r>
                <m:rPr>
                  <m:sty m:val="p"/>
                </m:rPr>
                <m:t>+</m:t>
              </m:r>
            </m:sup>
          </m:sSup>
          <m:r>
            <m:rPr>
              <m:sty m:val="p"/>
            </m:rPr>
            <m:t>+</m:t>
          </m:r>
          <m:r>
            <m:rPr>
              <m:sty m:val="p"/>
            </m:rPr>
            <m:t>N</m:t>
          </m:r>
          <m:r>
            <m:rPr>
              <m:sty m:val="p"/>
            </m:rPr>
            <m:t>O</m:t>
          </m:r>
          <m:r>
            <m:rPr>
              <m:sty m:val="p"/>
            </m:rPr>
            <m:t>+</m:t>
          </m:r>
          <m:r>
            <m:t>2</m:t>
          </m:r>
          <m:sSub>
            <m:e>
              <m:r>
                <m:rPr>
                  <m:sty m:val="p"/>
                </m:rPr>
                <m:t>H</m:t>
              </m:r>
            </m:e>
            <m:sub>
              <m:r>
                <m:t>2</m:t>
              </m:r>
            </m:sub>
          </m:sSub>
          <m:r>
            <m:rPr>
              <m:sty m:val="p"/>
            </m:rPr>
            <m:t>O</m:t>
          </m:r>
        </m:oMath>
      </m:oMathPara>
    </w:p>
    <w:p>
      <w:pPr>
        <w:pStyle w:val="FirstParagraph"/>
      </w:pPr>
      <w:r>
        <w:rPr>
          <w:rFonts w:hint="eastAsia" w:ascii="Times New Roman" w:hAnsi="Times New Roman" w:eastAsia="FangSong" w:cs="Times New Roman"/>
        </w:rPr>
        <w:t xml:space="preserve">或</w:t>
      </w:r>
    </w:p>
    <w:p>
      <w:pPr>
        <w:pStyle w:val="BodyText"/>
      </w:pPr>
      <m:oMathPara>
        <m:oMathParaPr>
          <m:jc m:val="center"/>
          <m:ctrlPr>
            <w:rPr>
              <w:sz w:val="28"/>
              <w:szCs w:val="28"/>
            </w:rPr>
          </m:ctrlPr>
        </m:oMathParaPr>
        <m:oMath>
          <m:r>
            <m:t>3</m:t>
          </m:r>
          <m:sSup>
            <m:e>
              <m:r>
                <m:rPr>
                  <m:sty m:val="p"/>
                </m:rPr>
                <m:t>F</m:t>
              </m:r>
              <m:r>
                <m:rPr>
                  <m:sty m:val="p"/>
                </m:rPr>
                <m:t>e</m:t>
              </m:r>
            </m:e>
            <m:sup>
              <m:r>
                <m:t>2</m:t>
              </m:r>
              <m:r>
                <m:rPr>
                  <m:sty m:val="p"/>
                </m:rPr>
                <m:t>+</m:t>
              </m:r>
            </m:sup>
          </m:sSup>
          <m:r>
            <m:rPr>
              <m:sty m:val="p"/>
            </m:rPr>
            <m:t>+</m:t>
          </m:r>
          <m:sSubSup>
            <m:e>
              <m:r>
                <m:rPr>
                  <m:sty m:val="p"/>
                </m:rPr>
                <m:t>N</m:t>
              </m:r>
              <m:r>
                <m:rPr>
                  <m:sty m:val="p"/>
                </m:rPr>
                <m:t>O</m:t>
              </m:r>
            </m:e>
            <m:sub>
              <m:r>
                <m:t>3</m:t>
              </m:r>
            </m:sub>
            <m:sup>
              <m:r>
                <m:rPr>
                  <m:sty m:val="p"/>
                </m:rPr>
                <m:t>−</m:t>
              </m:r>
            </m:sup>
          </m:sSubSup>
          <m:r>
            <m:rPr>
              <m:sty m:val="p"/>
            </m:rPr>
            <m:t>+</m:t>
          </m:r>
          <m:r>
            <m:t>4</m:t>
          </m:r>
          <m:sSup>
            <m:e>
              <m:r>
                <m:rPr>
                  <m:sty m:val="p"/>
                </m:rPr>
                <m:t>H</m:t>
              </m:r>
            </m:e>
            <m:sup>
              <m:r>
                <m:rPr>
                  <m:sty m:val="p"/>
                </m:rPr>
                <m:t>+</m:t>
              </m:r>
            </m:sup>
          </m:sSup>
          <m:r>
            <m:rPr>
              <m:sty m:val="p"/>
            </m:rPr>
            <m:t>→</m:t>
          </m:r>
          <m:r>
            <m:t>3</m:t>
          </m:r>
          <m:sSup>
            <m:e>
              <m:r>
                <m:rPr>
                  <m:sty m:val="p"/>
                </m:rPr>
                <m:t>F</m:t>
              </m:r>
              <m:r>
                <m:rPr>
                  <m:sty m:val="p"/>
                </m:rPr>
                <m:t>e</m:t>
              </m:r>
            </m:e>
            <m:sup>
              <m:r>
                <m:t>3</m:t>
              </m:r>
              <m:r>
                <m:rPr>
                  <m:sty m:val="p"/>
                </m:rPr>
                <m:t>+</m:t>
              </m:r>
            </m:sup>
          </m:sSup>
          <m:r>
            <m:rPr>
              <m:sty m:val="p"/>
            </m:rPr>
            <m:t>+</m:t>
          </m:r>
          <m:r>
            <m:rPr>
              <m:sty m:val="p"/>
            </m:rPr>
            <m:t>N</m:t>
          </m:r>
          <m:r>
            <m:rPr>
              <m:sty m:val="p"/>
            </m:rPr>
            <m:t>O</m:t>
          </m:r>
          <m:r>
            <m:rPr>
              <m:sty m:val="p"/>
            </m:rPr>
            <m:t>+</m:t>
          </m:r>
          <m:r>
            <m:t>2</m:t>
          </m:r>
          <m:sSub>
            <m:e>
              <m:r>
                <m:rPr>
                  <m:sty m:val="p"/>
                </m:rPr>
                <m:t>H</m:t>
              </m:r>
            </m:e>
            <m:sub>
              <m:r>
                <m:t>2</m:t>
              </m:r>
            </m:sub>
          </m:sSub>
          <m:r>
            <m:rPr>
              <m:sty m:val="p"/>
            </m:rPr>
            <m:t>O</m:t>
          </m:r>
        </m:oMath>
      </m:oMathPara>
    </w:p>
    <w:p>
      <w:pPr>
        <w:pStyle w:val="FirstParagraph"/>
      </w:pPr>
      <w:r>
        <w:rPr>
          <w:rFonts w:hint="eastAsia" w:ascii="Times New Roman" w:hAnsi="Times New Roman" w:eastAsia="FangSong" w:cs="Times New Roman"/>
          <w:b/>
          <w:bCs/>
        </w:rPr>
        <w:t>合并反应</w:t>
      </w:r>
      <w:r>
        <w:rPr>
          <w:rFonts w:hint="eastAsia" w:ascii="Times New Roman" w:hAnsi="Times New Roman" w:eastAsia="Times New Roman" w:cs="Times New Roman"/>
          <w:b/>
          <w:bCs/>
        </w:rPr>
        <w:t>：</w:t>
      </w:r>
    </w:p>
    <w:p>
      <w:pPr>
        <w:pStyle w:val="BodyText"/>
      </w:pPr>
      <m:oMathPara>
        <m:oMathParaPr>
          <m:jc m:val="center"/>
          <m:ctrlPr>
            <w:rPr>
              <w:sz w:val="28"/>
              <w:szCs w:val="28"/>
            </w:rPr>
          </m:ctrlPr>
        </m:oMathParaPr>
        <m:oMath>
          <m:r>
            <m:t>4</m:t>
          </m:r>
          <m:r>
            <m:rPr>
              <m:sty m:val="p"/>
            </m:rPr>
            <m:t>[</m:t>
          </m:r>
          <m:r>
            <m:rPr>
              <m:sty m:val="p"/>
            </m:rPr>
            <m:t>F</m:t>
          </m:r>
          <m:r>
            <m:rPr>
              <m:sty m:val="p"/>
            </m:rPr>
            <m:t>e</m:t>
          </m:r>
          <m:r>
            <m:rPr>
              <m:sty m:val="p"/>
            </m:rPr>
            <m:t>(</m:t>
          </m:r>
          <m:sSub>
            <m:e>
              <m:r>
                <m:rPr>
                  <m:sty m:val="p"/>
                </m:rPr>
                <m:t>H</m:t>
              </m:r>
            </m:e>
            <m:sub>
              <m:r>
                <m:t>2</m:t>
              </m:r>
            </m:sub>
          </m:sSub>
          <m:r>
            <m:rPr>
              <m:sty m:val="p"/>
            </m:rPr>
            <m:t>O</m:t>
          </m:r>
          <m:sSub>
            <m:e>
              <m:r>
                <m:rPr>
                  <m:sty m:val="p"/>
                </m:rPr>
                <m:t>)</m:t>
              </m:r>
            </m:e>
            <m:sub>
              <m:r>
                <m:t>6</m:t>
              </m:r>
            </m:sub>
          </m:sSub>
          <m:sSup>
            <m:e>
              <m:r>
                <m:rPr>
                  <m:sty m:val="p"/>
                </m:rPr>
                <m:t>]</m:t>
              </m:r>
            </m:e>
            <m:sup>
              <m:r>
                <m:t>2</m:t>
              </m:r>
              <m:r>
                <m:rPr>
                  <m:sty m:val="p"/>
                </m:rPr>
                <m:t>+</m:t>
              </m:r>
            </m:sup>
          </m:sSup>
          <m:r>
            <m:rPr>
              <m:sty m:val="p"/>
            </m:rPr>
            <m:t>+</m:t>
          </m:r>
          <m:sSubSup>
            <m:e>
              <m:r>
                <m:rPr>
                  <m:sty m:val="p"/>
                </m:rPr>
                <m:t>N</m:t>
              </m:r>
              <m:r>
                <m:rPr>
                  <m:sty m:val="p"/>
                </m:rPr>
                <m:t>O</m:t>
              </m:r>
            </m:e>
            <m:sub>
              <m:r>
                <m:t>3</m:t>
              </m:r>
            </m:sub>
            <m:sup>
              <m:r>
                <m:rPr>
                  <m:sty m:val="p"/>
                </m:rPr>
                <m:t>−</m:t>
              </m:r>
            </m:sup>
          </m:sSubSup>
          <m:r>
            <m:rPr>
              <m:sty m:val="p"/>
            </m:rPr>
            <m:t>+</m:t>
          </m:r>
          <m:r>
            <m:t>4</m:t>
          </m:r>
          <m:sSup>
            <m:e>
              <m:r>
                <m:rPr>
                  <m:sty m:val="p"/>
                </m:rPr>
                <m:t>H</m:t>
              </m:r>
            </m:e>
            <m:sup>
              <m:r>
                <m:rPr>
                  <m:sty m:val="p"/>
                </m:rPr>
                <m:t>+</m:t>
              </m:r>
            </m:sup>
          </m:sSup>
          <m:r>
            <m:rPr>
              <m:sty m:val="p"/>
            </m:rPr>
            <m:t>→</m:t>
          </m:r>
          <m:r>
            <m:t>3</m:t>
          </m:r>
          <m:r>
            <m:rPr>
              <m:sty m:val="p"/>
            </m:rPr>
            <m:t>[</m:t>
          </m:r>
          <m:r>
            <m:rPr>
              <m:sty m:val="p"/>
            </m:rPr>
            <m:t>F</m:t>
          </m:r>
          <m:r>
            <m:rPr>
              <m:sty m:val="p"/>
            </m:rPr>
            <m:t>e</m:t>
          </m:r>
          <m:r>
            <m:rPr>
              <m:sty m:val="p"/>
            </m:rPr>
            <m:t>(</m:t>
          </m:r>
          <m:sSub>
            <m:e>
              <m:r>
                <m:rPr>
                  <m:sty m:val="p"/>
                </m:rPr>
                <m:t>H</m:t>
              </m:r>
            </m:e>
            <m:sub>
              <m:r>
                <m:t>2</m:t>
              </m:r>
            </m:sub>
          </m:sSub>
          <m:r>
            <m:rPr>
              <m:sty m:val="p"/>
            </m:rPr>
            <m:t>O</m:t>
          </m:r>
          <m:sSub>
            <m:e>
              <m:r>
                <m:rPr>
                  <m:sty m:val="p"/>
                </m:rPr>
                <m:t>)</m:t>
              </m:r>
            </m:e>
            <m:sub>
              <m:r>
                <m:t>6</m:t>
              </m:r>
            </m:sub>
          </m:sSub>
          <m:sSup>
            <m:e>
              <m:r>
                <m:rPr>
                  <m:sty m:val="p"/>
                </m:rPr>
                <m:t>]</m:t>
              </m:r>
            </m:e>
            <m:sup>
              <m:r>
                <m:t>3</m:t>
              </m:r>
              <m:r>
                <m:rPr>
                  <m:sty m:val="p"/>
                </m:rPr>
                <m:t>+</m:t>
              </m:r>
            </m:sup>
          </m:sSup>
          <m:r>
            <m:rPr>
              <m:sty m:val="p"/>
            </m:rPr>
            <m:t>+</m:t>
          </m:r>
          <m:r>
            <m:rPr>
              <m:sty m:val="p"/>
            </m:rPr>
            <m:t>[</m:t>
          </m:r>
          <m:r>
            <m:rPr>
              <m:sty m:val="p"/>
            </m:rPr>
            <m:t>F</m:t>
          </m:r>
          <m:r>
            <m:rPr>
              <m:sty m:val="p"/>
            </m:rPr>
            <m:t>e</m:t>
          </m:r>
          <m:r>
            <m:rPr>
              <m:sty m:val="p"/>
            </m:rPr>
            <m:t>(</m:t>
          </m:r>
          <m:r>
            <m:rPr>
              <m:sty m:val="p"/>
            </m:rPr>
            <m:t>N</m:t>
          </m:r>
          <m:r>
            <m:rPr>
              <m:sty m:val="p"/>
            </m:rPr>
            <m:t>O</m:t>
          </m:r>
          <m:r>
            <m:rPr>
              <m:sty m:val="p"/>
            </m:rPr>
            <m:t>)</m:t>
          </m:r>
          <m:r>
            <m:rPr>
              <m:sty m:val="p"/>
            </m:rPr>
            <m:t>(</m:t>
          </m:r>
          <m:sSub>
            <m:e>
              <m:r>
                <m:rPr>
                  <m:sty m:val="p"/>
                </m:rPr>
                <m:t>H</m:t>
              </m:r>
            </m:e>
            <m:sub>
              <m:r>
                <m:t>2</m:t>
              </m:r>
            </m:sub>
          </m:sSub>
          <m:r>
            <m:rPr>
              <m:sty m:val="p"/>
            </m:rPr>
            <m:t>O</m:t>
          </m:r>
          <m:sSub>
            <m:e>
              <m:r>
                <m:rPr>
                  <m:sty m:val="p"/>
                </m:rPr>
                <m:t>)</m:t>
              </m:r>
            </m:e>
            <m:sub>
              <m:r>
                <m:t>5</m:t>
              </m:r>
            </m:sub>
          </m:sSub>
          <m:sSup>
            <m:e>
              <m:r>
                <m:rPr>
                  <m:sty m:val="p"/>
                </m:rPr>
                <m:t>]</m:t>
              </m:r>
            </m:e>
            <m:sup>
              <m:r>
                <m:t>2</m:t>
              </m:r>
              <m:r>
                <m:rPr>
                  <m:sty m:val="p"/>
                </m:rPr>
                <m:t>+</m:t>
              </m:r>
            </m:sup>
          </m:sSup>
          <m:r>
            <m:rPr>
              <m:sty m:val="p"/>
            </m:rPr>
            <m:t>+</m:t>
          </m:r>
          <m:r>
            <m:t>3</m:t>
          </m:r>
          <m:sSub>
            <m:e>
              <m:r>
                <m:rPr>
                  <m:sty m:val="p"/>
                </m:rPr>
                <m:t>H</m:t>
              </m:r>
            </m:e>
            <m:sub>
              <m:r>
                <m:t>2</m:t>
              </m:r>
            </m:sub>
          </m:sSub>
          <m:r>
            <m:rPr>
              <m:sty m:val="p"/>
            </m:rPr>
            <m:t>O</m:t>
          </m:r>
        </m:oMath>
      </m:oMathPara>
    </w:p>
    <w:p>
      <w:pPr>
        <w:pStyle w:val="FirstParagraph"/>
      </w:pPr>
      <w:r>
        <w:rPr>
          <w:rFonts w:hint="eastAsia" w:ascii="Times New Roman" w:hAnsi="Times New Roman" w:eastAsia="FangSong" w:cs="Times New Roman"/>
        </w:rPr>
        <w:t xml:space="preserve">或</w:t>
      </w:r>
    </w:p>
    <w:p>
      <w:pPr>
        <w:pStyle w:val="BodyText"/>
      </w:pPr>
      <m:oMathPara>
        <m:oMathParaPr>
          <m:jc m:val="center"/>
          <m:ctrlPr>
            <w:rPr>
              <w:sz w:val="28"/>
              <w:szCs w:val="28"/>
            </w:rPr>
          </m:ctrlPr>
        </m:oMathParaPr>
        <m:oMath>
          <m:r>
            <m:t>4</m:t>
          </m:r>
          <m:sSup>
            <m:e>
              <m:r>
                <m:rPr>
                  <m:sty m:val="p"/>
                </m:rPr>
                <m:t>F</m:t>
              </m:r>
              <m:r>
                <m:rPr>
                  <m:sty m:val="p"/>
                </m:rPr>
                <m:t>e</m:t>
              </m:r>
            </m:e>
            <m:sup>
              <m:r>
                <m:t>2</m:t>
              </m:r>
              <m:r>
                <m:rPr>
                  <m:sty m:val="p"/>
                </m:rPr>
                <m:t>+</m:t>
              </m:r>
            </m:sup>
          </m:sSup>
          <m:r>
            <m:rPr>
              <m:sty m:val="p"/>
            </m:rPr>
            <m:t>+</m:t>
          </m:r>
          <m:sSubSup>
            <m:e>
              <m:r>
                <m:rPr>
                  <m:sty m:val="p"/>
                </m:rPr>
                <m:t>N</m:t>
              </m:r>
              <m:r>
                <m:rPr>
                  <m:sty m:val="p"/>
                </m:rPr>
                <m:t>O</m:t>
              </m:r>
            </m:e>
            <m:sub>
              <m:r>
                <m:t>3</m:t>
              </m:r>
            </m:sub>
            <m:sup>
              <m:r>
                <m:rPr>
                  <m:sty m:val="p"/>
                </m:rPr>
                <m:t>−</m:t>
              </m:r>
            </m:sup>
          </m:sSubSup>
          <m:r>
            <m:rPr>
              <m:sty m:val="p"/>
            </m:rPr>
            <m:t>+</m:t>
          </m:r>
          <m:r>
            <m:t>4</m:t>
          </m:r>
          <m:sSup>
            <m:e>
              <m:r>
                <m:rPr>
                  <m:sty m:val="p"/>
                </m:rPr>
                <m:t>H</m:t>
              </m:r>
            </m:e>
            <m:sup>
              <m:r>
                <m:rPr>
                  <m:sty m:val="p"/>
                </m:rPr>
                <m:t>+</m:t>
              </m:r>
            </m:sup>
          </m:sSup>
          <m:r>
            <m:rPr>
              <m:sty m:val="p"/>
            </m:rPr>
            <m:t>→</m:t>
          </m:r>
          <m:r>
            <m:t>3</m:t>
          </m:r>
          <m:sSup>
            <m:e>
              <m:r>
                <m:rPr>
                  <m:sty m:val="p"/>
                </m:rPr>
                <m:t>F</m:t>
              </m:r>
              <m:r>
                <m:rPr>
                  <m:sty m:val="p"/>
                </m:rPr>
                <m:t>e</m:t>
              </m:r>
            </m:e>
            <m:sup>
              <m:r>
                <m:t>3</m:t>
              </m:r>
              <m:r>
                <m:rPr>
                  <m:sty m:val="p"/>
                </m:rPr>
                <m:t>+</m:t>
              </m:r>
            </m:sup>
          </m:sSup>
          <m:r>
            <m:rPr>
              <m:sty m:val="p"/>
            </m:rPr>
            <m:t>+</m:t>
          </m:r>
          <m:r>
            <m:rPr>
              <m:sty m:val="p"/>
            </m:rPr>
            <m:t>[</m:t>
          </m:r>
          <m:r>
            <m:rPr>
              <m:sty m:val="p"/>
            </m:rPr>
            <m:t>F</m:t>
          </m:r>
          <m:r>
            <m:rPr>
              <m:sty m:val="p"/>
            </m:rPr>
            <m:t>e</m:t>
          </m:r>
          <m:r>
            <m:rPr>
              <m:sty m:val="p"/>
            </m:rPr>
            <m:t>(</m:t>
          </m:r>
          <m:r>
            <m:rPr>
              <m:sty m:val="p"/>
            </m:rPr>
            <m:t>N</m:t>
          </m:r>
          <m:r>
            <m:rPr>
              <m:sty m:val="p"/>
            </m:rPr>
            <m:t>O</m:t>
          </m:r>
          <m:r>
            <m:rPr>
              <m:sty m:val="p"/>
            </m:rPr>
            <m:t>)</m:t>
          </m:r>
          <m:sSup>
            <m:e>
              <m:r>
                <m:rPr>
                  <m:sty m:val="p"/>
                </m:rPr>
                <m:t>]</m:t>
              </m:r>
            </m:e>
            <m:sup>
              <m:r>
                <m:t>2</m:t>
              </m:r>
              <m:r>
                <m:rPr>
                  <m:sty m:val="p"/>
                </m:rPr>
                <m:t>+</m:t>
              </m:r>
            </m:sup>
          </m:sSup>
          <m:r>
            <m:rPr>
              <m:sty m:val="p"/>
            </m:rPr>
            <m:t>+</m:t>
          </m:r>
          <m:r>
            <m:t>2</m:t>
          </m:r>
          <m:sSub>
            <m:e>
              <m:r>
                <m:rPr>
                  <m:sty m:val="p"/>
                </m:rPr>
                <m:t>H</m:t>
              </m:r>
            </m:e>
            <m:sub>
              <m:r>
                <m:t>2</m:t>
              </m:r>
            </m:sub>
          </m:sSub>
          <m:r>
            <m:rPr>
              <m:sty m:val="p"/>
            </m:rPr>
            <m:t>O</m:t>
          </m:r>
        </m:oMath>
      </m:oMathPara>
    </w:p>
    <w:p>
      <w:pPr>
        <w:pStyle w:val="FirstParagraph"/>
        <w:spacing w:after="80"/>
      </w:pPr>
      <w:r>
        <w:rPr>
          <w:rFonts w:hint="eastAsia" w:ascii="Times New Roman" w:hAnsi="Times New Roman" w:eastAsia="FangSong" w:cs="Times New Roman"/>
        </w:rPr>
        <w:t>本小题考查反应方程式的书写</w:t>
      </w:r>
      <w:r>
        <w:rPr>
          <w:rFonts w:hint="eastAsia" w:ascii="Times New Roman" w:hAnsi="Times New Roman" w:eastAsia="Times New Roman" w:cs="Times New Roman"/>
        </w:rPr>
        <w:t>。</w:t>
      </w:r>
      <m:oMath>
        <m:oMathPr>
          <m:ctrlPr>
            <w:rPr>
              <w:sz w:val="28"/>
              <w:szCs w:val="28"/>
            </w:rPr>
          </m:ctrlPr>
        </m:oMathPr>
        <m:r>
          <m:rPr>
            <m:sty m:val="p"/>
          </m:rPr>
          <m:t>[</m:t>
        </m:r>
        <m:r>
          <m:rPr>
            <m:sty m:val="p"/>
          </m:rPr>
          <m:t>F</m:t>
        </m:r>
        <m:r>
          <m:rPr>
            <m:sty m:val="p"/>
          </m:rPr>
          <m:t>e</m:t>
        </m:r>
        <m:r>
          <m:rPr>
            <m:sty m:val="p"/>
          </m:rPr>
          <m:t>(</m:t>
        </m:r>
        <m:r>
          <m:rPr>
            <m:sty m:val="p"/>
          </m:rPr>
          <m:t>N</m:t>
        </m:r>
        <m:r>
          <m:rPr>
            <m:sty m:val="p"/>
          </m:rPr>
          <m:t>O</m:t>
        </m:r>
        <m:r>
          <m:rPr>
            <m:sty m:val="p"/>
          </m:rPr>
          <m:t>)</m:t>
        </m:r>
        <m:r>
          <m:rPr>
            <m:sty m:val="p"/>
          </m:rPr>
          <m:t>(</m:t>
        </m:r>
        <m:sSub>
          <m:e>
            <m:r>
              <m:rPr>
                <m:sty m:val="p"/>
              </m:rPr>
              <m:t>H</m:t>
            </m:r>
          </m:e>
          <m:sub>
            <m:r>
              <m:t>2</m:t>
            </m:r>
          </m:sub>
        </m:sSub>
        <m:r>
          <m:rPr>
            <m:sty m:val="p"/>
          </m:rPr>
          <m:t>O</m:t>
        </m:r>
        <m:sSub>
          <m:e>
            <m:r>
              <m:rPr>
                <m:sty m:val="p"/>
              </m:rPr>
              <m:t>)</m:t>
            </m:r>
          </m:e>
          <m:sub>
            <m:r>
              <m:t>5</m:t>
            </m:r>
          </m:sub>
        </m:sSub>
        <m:r>
          <m:rPr>
            <m:sty m:val="p"/>
          </m:rPr>
          <m:t>]</m:t>
        </m:r>
        <m:sSub>
          <m:e>
            <m:r>
              <m:rPr>
                <m:sty m:val="p"/>
              </m:rPr>
              <m:t>S</m:t>
            </m:r>
            <m:r>
              <m:rPr>
                <m:sty m:val="p"/>
              </m:rP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可以视作</w:t>
      </w:r>
      <w:r>
        <w:rPr>
          <w:rFonts w:ascii="Times New Roman" w:hAnsi="Times New Roman" w:eastAsia="Times New Roman" w:cs="Times New Roman"/>
        </w:rPr>
        <w:t xml:space="preserve"> </w:t>
      </w:r>
      <m:oMath>
        <m:sSub>
          <m:e>
            <m:r>
              <m:rPr>
                <m:sty m:val="p"/>
              </m:rPr>
              <m:t>F</m:t>
            </m:r>
            <m:r>
              <m:rPr>
                <m:sty m:val="p"/>
              </m:rPr>
              <m:t>e</m:t>
            </m:r>
            <m:r>
              <m:rPr>
                <m:sty m:val="p"/>
              </m:rPr>
              <m:t>S</m:t>
            </m:r>
            <m:r>
              <m:rPr>
                <m:sty m:val="p"/>
              </m:rP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NO </w:t>
      </w:r>
      <w:r>
        <w:rPr>
          <w:rFonts w:hint="eastAsia" w:ascii="Times New Roman" w:hAnsi="Times New Roman" w:eastAsia="FangSong" w:cs="Times New Roman"/>
        </w:rPr>
        <w:t>反应得到</w:t>
      </w:r>
      <w:r>
        <w:rPr>
          <w:rFonts w:hint="eastAsia" w:ascii="Times New Roman" w:hAnsi="Times New Roman" w:eastAsia="Times New Roman" w:cs="Times New Roman"/>
        </w:rPr>
        <w:t>。</w:t>
      </w:r>
      <w:r>
        <w:rPr>
          <w:rFonts w:hint="eastAsia" w:ascii="Times New Roman" w:hAnsi="Times New Roman" w:eastAsia="FangSong" w:cs="Times New Roman"/>
        </w:rPr>
        <w:t>由于反应物中只有</w:t>
      </w:r>
      <w:r>
        <w:rPr>
          <w:rFonts w:ascii="Times New Roman" w:hAnsi="Times New Roman" w:eastAsia="Times New Roman" w:cs="Times New Roman"/>
        </w:rPr>
        <w:t xml:space="preserve"> </w:t>
      </w:r>
      <m:oMath>
        <m:sSubSup>
          <m:e>
            <m:r>
              <m:rPr>
                <m:sty m:val="p"/>
              </m:rPr>
              <m:t>N</m:t>
            </m:r>
            <m:r>
              <m:rPr>
                <m:sty m:val="p"/>
              </m:rPr>
              <m:t>O</m:t>
            </m:r>
          </m:e>
          <m:sub>
            <m:r>
              <m:t>3</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含有氮元素</w:t>
      </w:r>
      <w:r>
        <w:rPr>
          <w:rFonts w:hint="eastAsia" w:ascii="Times New Roman" w:hAnsi="Times New Roman" w:eastAsia="Times New Roman" w:cs="Times New Roman"/>
        </w:rPr>
        <w:t>，</w:t>
      </w:r>
      <w:r>
        <w:rPr>
          <w:rFonts w:hint="eastAsia" w:ascii="Times New Roman" w:hAnsi="Times New Roman" w:eastAsia="FangSong" w:cs="Times New Roman"/>
        </w:rPr>
        <w:t>故</w:t>
      </w:r>
      <w:r>
        <w:rPr>
          <w:rFonts w:ascii="Times New Roman" w:hAnsi="Times New Roman" w:eastAsia="Times New Roman" w:cs="Times New Roman"/>
        </w:rPr>
        <w:t xml:space="preserve"> NO </w:t>
      </w:r>
      <w:r>
        <w:rPr>
          <w:rFonts w:hint="eastAsia" w:ascii="Times New Roman" w:hAnsi="Times New Roman" w:eastAsia="FangSong" w:cs="Times New Roman"/>
        </w:rPr>
        <w:t xml:space="preserve">只可能是</w:t>
      </w:r>
      <w:r>
        <w:rPr>
          <w:rFonts w:ascii="Times New Roman" w:hAnsi="Times New Roman" w:eastAsia="Times New Roman" w:cs="Times New Roman"/>
        </w:rPr>
        <w:t xml:space="preserve"> </w:t>
      </w:r>
      <m:oMath>
        <m:sSubSup>
          <m:e>
            <m:r>
              <m:rPr>
                <m:sty m:val="p"/>
              </m:rPr>
              <m:t>N</m:t>
            </m:r>
            <m:r>
              <m:rPr>
                <m:sty m:val="p"/>
              </m:rPr>
              <m:t>O</m:t>
            </m:r>
          </m:e>
          <m:sub>
            <m:r>
              <m:t>3</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的还原产物</w:t>
      </w:r>
      <w:r>
        <w:rPr>
          <w:rFonts w:hint="eastAsia" w:ascii="Times New Roman" w:hAnsi="Times New Roman" w:eastAsia="Times New Roman" w:cs="Times New Roman"/>
        </w:rPr>
        <w:t>。</w:t>
      </w:r>
      <w:r>
        <w:rPr>
          <w:rFonts w:hint="eastAsia" w:ascii="Times New Roman" w:hAnsi="Times New Roman" w:eastAsia="FangSong" w:cs="Times New Roman"/>
        </w:rPr>
        <w:t>酸性条件下</w:t>
      </w:r>
      <w:r>
        <w:rPr>
          <w:rFonts w:ascii="Times New Roman" w:hAnsi="Times New Roman" w:eastAsia="Times New Roman" w:cs="Times New Roman"/>
        </w:rPr>
        <w:t xml:space="preserve"> </w:t>
      </w:r>
      <m:oMath>
        <m:sSup>
          <m:e>
            <m:r>
              <m:rPr>
                <m:sty m:val="p"/>
              </m:rPr>
              <m:t>F</m:t>
            </m:r>
            <m:r>
              <m:rPr>
                <m:sty m:val="p"/>
              </m:rPr>
              <m:t>e</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可以还原</w:t>
      </w:r>
      <w:r>
        <w:rPr>
          <w:rFonts w:ascii="Times New Roman" w:hAnsi="Times New Roman" w:eastAsia="Times New Roman" w:cs="Times New Roman"/>
        </w:rPr>
        <w:t xml:space="preserve"> </w:t>
      </w:r>
      <m:oMath>
        <m:sSub>
          <m:e>
            <m:r>
              <m:rPr>
                <m:sty m:val="p"/>
              </m:rPr>
              <m:t>H</m:t>
            </m:r>
            <m:r>
              <m:rPr>
                <m:sty m:val="p"/>
              </m:rPr>
              <m:t>N</m:t>
            </m:r>
            <m:r>
              <m:rPr>
                <m:sty m:val="p"/>
              </m:rPr>
              <m:t>O</m:t>
            </m:r>
          </m:e>
          <m:sub>
            <m:r>
              <m:t>3</m:t>
            </m:r>
          </m:sub>
        </m:sSub>
      </m:oMath>
      <w:r>
        <w:rPr>
          <w:rFonts w:hint="eastAsia" w:ascii="Times New Roman" w:hAnsi="Times New Roman" w:eastAsia="Times New Roman" w:cs="Times New Roman"/>
        </w:rPr>
        <w:t>。</w:t>
      </w:r>
      <w:r>
        <w:rPr>
          <w:rFonts w:hint="eastAsia" w:ascii="Times New Roman" w:hAnsi="Times New Roman" w:eastAsia="FangSong" w:cs="Times New Roman"/>
        </w:rPr>
        <w:t>如果不加浓硫酸</w:t>
      </w:r>
      <w:r>
        <w:rPr>
          <w:rFonts w:hint="eastAsia" w:ascii="Times New Roman" w:hAnsi="Times New Roman" w:eastAsia="Times New Roman" w:cs="Times New Roman"/>
        </w:rPr>
        <w:t>，</w:t>
      </w:r>
      <w:r>
        <w:rPr>
          <w:rFonts w:hint="eastAsia" w:ascii="Times New Roman" w:hAnsi="Times New Roman" w:eastAsia="FangSong" w:cs="Times New Roman"/>
        </w:rPr>
        <w:t>便不能看到棕色环</w:t>
      </w:r>
      <w:r>
        <w:rPr>
          <w:rFonts w:hint="eastAsia" w:ascii="Times New Roman" w:hAnsi="Times New Roman" w:eastAsia="Times New Roman" w:cs="Times New Roman"/>
        </w:rPr>
        <w:t>，</w:t>
      </w:r>
      <w:r>
        <w:rPr>
          <w:rFonts w:hint="eastAsia" w:ascii="Times New Roman" w:hAnsi="Times New Roman" w:eastAsia="FangSong" w:cs="Times New Roman"/>
        </w:rPr>
        <w:t>这是在用氢离子浓度调控电极电势</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说明</w:t>
            </w:r>
          </w:p>
        </w:tc>
      </w:tr>
      <w:tr>
        <w:tc>
          <w:tcPr/>
          <w:p>
            <w:pPr>
              <w:pStyle w:val="Compact"/>
              <w:jc w:val="center"/>
            </w:pPr>
            <w:r>
              <w:rPr>
                <w:rFonts w:hint="eastAsia" w:ascii="Times New Roman" w:hAnsi="Times New Roman" w:eastAsia="FangSong" w:cs="Times New Roman"/>
              </w:rPr>
              <w:t xml:space="preserve">棕色环反应</w:t>
            </w:r>
          </w:p>
        </w:tc>
        <w:tc>
          <w:tcPr/>
          <w:p>
            <w:pPr>
              <w:pStyle w:val="Compact"/>
              <w:jc w:val="center"/>
            </w:pPr>
            <w:r>
              <w:rPr>
                <w:rFonts w:hint="eastAsia" w:ascii="Times New Roman" w:hAnsi="Times New Roman" w:eastAsia="FangSong" w:cs="Times New Roman"/>
              </w:rPr>
              <w:t>经典的</w:t>
            </w:r>
            <w:r>
              <w:rPr>
                <w:rFonts w:hint="eastAsia" w:ascii="Times New Roman" w:hAnsi="Times New Roman" w:eastAsia="Times New Roman" w:cs="Times New Roman"/>
              </w:rPr>
              <w:t>NO</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vertAlign w:val="superscript"/>
              </w:rPr>
              <w:t>-</w:t>
            </w:r>
            <w:r>
              <w:rPr>
                <w:rFonts w:hint="eastAsia" w:ascii="Times New Roman" w:hAnsi="Times New Roman" w:eastAsia="FangSong" w:cs="Times New Roman"/>
              </w:rPr>
              <w:t>定性鉴定方法</w:t>
            </w:r>
          </w:p>
        </w:tc>
      </w:tr>
      <w:tr>
        <w:tc>
          <w:tcPr/>
          <w:p>
            <w:pPr>
              <w:pStyle w:val="Compact"/>
              <w:jc w:val="center"/>
            </w:pPr>
            <w:r>
              <w:rPr>
                <w:rFonts w:hint="eastAsia" w:ascii="Times New Roman" w:hAnsi="Times New Roman" w:eastAsia="Times New Roman" w:cs="Times New Roman"/>
              </w:rPr>
              <w:t>Fe</w:t>
            </w:r>
            <w:r>
              <w:rPr>
                <w:rFonts w:hint="eastAsia" w:ascii="Times New Roman" w:hAnsi="Times New Roman" w:eastAsia="Times New Roman" w:cs="Times New Roman"/>
                <w:vertAlign w:val="superscript"/>
              </w:rPr>
              <w:t>2+</w:t>
            </w:r>
            <w:r>
              <w:rPr>
                <w:rFonts w:hint="eastAsia" w:ascii="Times New Roman" w:hAnsi="Times New Roman" w:eastAsia="FangSong" w:cs="Times New Roman"/>
              </w:rPr>
              <w:t>的还原性</w:t>
            </w:r>
          </w:p>
        </w:tc>
        <w:tc>
          <w:tcPr/>
          <w:p>
            <w:pPr>
              <w:pStyle w:val="Compact"/>
              <w:jc w:val="center"/>
            </w:pPr>
            <w:r>
              <w:rPr>
                <w:rFonts w:hint="eastAsia" w:ascii="Times New Roman" w:hAnsi="Times New Roman" w:eastAsia="FangSong" w:cs="Times New Roman"/>
              </w:rPr>
              <w:t>酸性条件下</w:t>
            </w:r>
            <w:r>
              <w:rPr>
                <w:rFonts w:hint="eastAsia" w:ascii="Times New Roman" w:hAnsi="Times New Roman" w:eastAsia="Times New Roman" w:cs="Times New Roman"/>
              </w:rPr>
              <w:t>Fe</w:t>
            </w:r>
            <w:r>
              <w:rPr>
                <w:rFonts w:hint="eastAsia" w:ascii="Times New Roman" w:hAnsi="Times New Roman" w:eastAsia="Times New Roman" w:cs="Times New Roman"/>
                <w:vertAlign w:val="superscript"/>
              </w:rPr>
              <w:t>2+</w:t>
            </w:r>
            <w:r>
              <w:rPr>
                <w:rFonts w:hint="eastAsia" w:ascii="Times New Roman" w:hAnsi="Times New Roman" w:eastAsia="FangSong" w:cs="Times New Roman"/>
              </w:rPr>
              <w:t>可还原</w:t>
            </w:r>
            <w:r>
              <w:rPr>
                <w:rFonts w:hint="eastAsia" w:ascii="Times New Roman" w:hAnsi="Times New Roman" w:eastAsia="Times New Roman" w:cs="Times New Roman"/>
              </w:rPr>
              <w:t>NO</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vertAlign w:val="superscript"/>
              </w:rPr>
              <w:t>-</w:t>
            </w:r>
            <w:r>
              <w:rPr>
                <w:rFonts w:hint="eastAsia" w:ascii="Times New Roman" w:hAnsi="Times New Roman" w:eastAsia="FangSong" w:cs="Times New Roman"/>
              </w:rPr>
              <w:t>生成</w:t>
            </w:r>
            <w:r>
              <w:rPr>
                <w:rFonts w:hint="eastAsia" w:ascii="Times New Roman" w:hAnsi="Times New Roman" w:eastAsia="Times New Roman" w:cs="Times New Roman"/>
              </w:rPr>
              <w:t>NO</w:t>
            </w:r>
          </w:p>
        </w:tc>
      </w:tr>
      <w:tr>
        <w:tc>
          <w:tcPr/>
          <w:p>
            <w:pPr>
              <w:pStyle w:val="Compact"/>
              <w:jc w:val="center"/>
            </w:pPr>
            <w:r>
              <w:rPr>
                <w:rFonts w:hint="eastAsia" w:ascii="Times New Roman" w:hAnsi="Times New Roman" w:eastAsia="FangSong" w:cs="Times New Roman"/>
              </w:rPr>
              <w:t xml:space="preserve">配位反应</w:t>
            </w:r>
          </w:p>
        </w:tc>
        <w:tc>
          <w:tcPr/>
          <w:p>
            <w:pPr>
              <w:pStyle w:val="Compact"/>
              <w:jc w:val="center"/>
            </w:pPr>
            <w:r>
              <w:rPr>
                <w:rFonts w:hint="eastAsia" w:ascii="Times New Roman" w:hAnsi="Times New Roman" w:eastAsia="Times New Roman" w:cs="Times New Roman"/>
              </w:rPr>
              <w:t>NO</w:t>
            </w:r>
            <w:r>
              <w:rPr>
                <w:rFonts w:hint="eastAsia" w:ascii="Times New Roman" w:hAnsi="Times New Roman" w:eastAsia="FangSong" w:cs="Times New Roman"/>
              </w:rPr>
              <w:t>与</w:t>
            </w:r>
            <w:r>
              <w:rPr>
                <w:rFonts w:hint="eastAsia" w:ascii="Times New Roman" w:hAnsi="Times New Roman" w:eastAsia="Times New Roman" w:cs="Times New Roman"/>
              </w:rPr>
              <w:t>Fe</w:t>
            </w:r>
            <w:r>
              <w:rPr>
                <w:rFonts w:hint="eastAsia" w:ascii="Times New Roman" w:hAnsi="Times New Roman" w:eastAsia="Times New Roman" w:cs="Times New Roman"/>
                <w:vertAlign w:val="superscript"/>
              </w:rPr>
              <w:t>2+</w:t>
            </w:r>
            <w:r>
              <w:rPr>
                <w:rFonts w:hint="eastAsia" w:ascii="Times New Roman" w:hAnsi="Times New Roman" w:eastAsia="FangSong" w:cs="Times New Roman"/>
              </w:rPr>
              <w:t>配位形成</w:t>
            </w:r>
            <w:r>
              <w:rPr>
                <w:rFonts w:hint="eastAsia" w:ascii="Times New Roman" w:hAnsi="Times New Roman" w:eastAsia="Times New Roman" w:cs="Times New Roman"/>
              </w:rPr>
              <w:t>[Fe(NO)]</w:t>
            </w:r>
            <w:r>
              <w:rPr>
                <w:rFonts w:hint="eastAsia" w:ascii="Times New Roman" w:hAnsi="Times New Roman" w:eastAsia="Times New Roman" w:cs="Times New Roman"/>
                <w:vertAlign w:val="superscript"/>
              </w:rPr>
              <w:t>2+</w:t>
            </w:r>
            <w:r>
              <w:rPr>
                <w:rFonts w:hint="eastAsia" w:ascii="Times New Roman" w:hAnsi="Times New Roman" w:eastAsia="FangSong" w:cs="Times New Roman"/>
              </w:rPr>
              <w:t>棕色配离子</w:t>
            </w:r>
          </w:p>
        </w:tc>
      </w:tr>
      <w:tr>
        <w:tc>
          <w:tcPr/>
          <w:p>
            <w:pPr>
              <w:pStyle w:val="Compact"/>
              <w:jc w:val="center"/>
            </w:pPr>
            <w:r>
              <w:rPr>
                <w:rFonts w:hint="eastAsia" w:ascii="Times New Roman" w:hAnsi="Times New Roman" w:eastAsia="FangSong" w:cs="Times New Roman"/>
              </w:rPr>
              <w:t xml:space="preserve">浓硫酸的作用</w:t>
            </w:r>
          </w:p>
        </w:tc>
        <w:tc>
          <w:tcPr/>
          <w:p>
            <w:pPr>
              <w:pStyle w:val="Compact"/>
              <w:jc w:val="center"/>
            </w:pPr>
            <w:r>
              <w:rPr>
                <w:rFonts w:hint="eastAsia" w:ascii="Times New Roman" w:hAnsi="Times New Roman" w:eastAsia="FangSong" w:cs="Times New Roman"/>
              </w:rPr>
              <w:t>提供酸性环境</w:t>
            </w:r>
            <w:r>
              <w:rPr>
                <w:rFonts w:hint="eastAsia" w:ascii="Times New Roman" w:hAnsi="Times New Roman" w:eastAsia="Times New Roman" w:cs="Times New Roman"/>
              </w:rPr>
              <w:t>，</w:t>
            </w:r>
            <w:r>
              <w:rPr>
                <w:rFonts w:hint="eastAsia" w:ascii="Times New Roman" w:hAnsi="Times New Roman" w:eastAsia="FangSong" w:cs="Times New Roman"/>
              </w:rPr>
              <w:t>调控电极电势使反应发生</w:t>
            </w:r>
          </w:p>
        </w:tc>
      </w:tr>
    </w:tbl>
    <w:p>
      <w:pPr>
        <w:spacing w:before="120" w:after="80"/>
      </w:pP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说明</w:t>
            </w:r>
          </w:p>
        </w:tc>
      </w:tr>
      <w:tr>
        <w:tc>
          <w:tcPr/>
          <w:p>
            <w:pPr>
              <w:pStyle w:val="Compact"/>
              <w:jc w:val="center"/>
            </w:pPr>
            <w:r>
              <w:rPr>
                <w:rFonts w:hint="eastAsia" w:ascii="Times New Roman" w:hAnsi="Times New Roman" w:eastAsia="FangSong" w:cs="Times New Roman"/>
              </w:rPr>
              <w:t xml:space="preserve">有效磁矩公式</w:t>
            </w:r>
          </w:p>
        </w:tc>
        <w:tc>
          <w:tcPr/>
          <w:p>
            <w:pPr>
              <w:pStyle w:val="Compact"/>
              <w:jc w:val="center"/>
            </w:pPr>
            <m:oMath>
              <m:sSub>
                <m:e>
                  <m:r>
                    <m:t>μ</m:t>
                  </m:r>
                </m:e>
                <m:sub>
                  <m:r>
                    <m:rPr>
                      <m:sty m:val="p"/>
                    </m:rPr>
                    <m:t>e</m:t>
                  </m:r>
                  <m:r>
                    <m:rPr>
                      <m:sty m:val="p"/>
                    </m:rPr>
                    <m:t>f</m:t>
                  </m:r>
                  <m:r>
                    <m:rPr>
                      <m:sty m:val="p"/>
                    </m:rPr>
                    <m:t>f</m:t>
                  </m:r>
                </m:sub>
              </m:sSub>
              <m:r>
                <m:rPr>
                  <m:sty m:val="p"/>
                </m:rPr>
                <m:t>=</m:t>
              </m:r>
              <m:rad>
                <m:radPr>
                  <m:degHide m:val="on"/>
                </m:radPr>
                <m:deg/>
                <m:e>
                  <m:r>
                    <m:t>n</m:t>
                  </m:r>
                  <m:r>
                    <m:rPr>
                      <m:sty m:val="p"/>
                    </m:rPr>
                    <m:t>(</m:t>
                  </m:r>
                  <m:r>
                    <m:t>n</m:t>
                  </m:r>
                  <m:r>
                    <m:rPr>
                      <m:sty m:val="p"/>
                    </m:rPr>
                    <m:t>+</m:t>
                  </m:r>
                  <m:r>
                    <m:t>2</m:t>
                  </m:r>
                  <m:r>
                    <m:rPr>
                      <m:sty m:val="p"/>
                    </m:rPr>
                    <m:t>)</m:t>
                  </m:r>
                </m:e>
              </m:rad>
              <m:sSub>
                <m:e>
                  <m:r>
                    <m:t>μ</m:t>
                  </m:r>
                </m:e>
                <m:sub>
                  <m:r>
                    <m:rPr>
                      <m:sty m:val="p"/>
                    </m:rPr>
                    <m:t>B</m:t>
                  </m:r>
                </m:sub>
              </m:sSub>
            </m:oMath>
            <w:r>
              <w:rPr>
                <w:rFonts w:hint="eastAsia" w:ascii="Times New Roman" w:hAnsi="Times New Roman" w:eastAsia="Times New Roman" w:cs="Times New Roman"/>
              </w:rPr>
              <w:t>，</w:t>
            </w:r>
            <w:r>
              <w:rPr>
                <w:rFonts w:hint="eastAsia" w:ascii="Times New Roman" w:hAnsi="Times New Roman" w:eastAsia="FangSong" w:cs="Times New Roman"/>
              </w:rPr>
              <w:t>用于确定未成对电子数</w:t>
            </w:r>
          </w:p>
        </w:tc>
      </w:tr>
      <w:tr>
        <w:tc>
          <w:tcPr/>
          <w:p>
            <w:pPr>
              <w:pStyle w:val="Compact"/>
              <w:jc w:val="center"/>
            </w:pPr>
            <w:r>
              <w:rPr>
                <w:rFonts w:hint="eastAsia" w:ascii="Times New Roman" w:hAnsi="Times New Roman" w:eastAsia="Times New Roman" w:cs="Times New Roman"/>
              </w:rPr>
              <w:t>NO</w:t>
            </w:r>
            <w:r>
              <w:rPr>
                <w:rFonts w:hint="eastAsia" w:ascii="Times New Roman" w:hAnsi="Times New Roman" w:eastAsia="FangSong" w:cs="Times New Roman"/>
              </w:rPr>
              <w:t>配体形式</w:t>
            </w:r>
          </w:p>
        </w:tc>
        <w:tc>
          <w:tcPr/>
          <w:p>
            <w:pPr>
              <w:pStyle w:val="Compact"/>
              <w:jc w:val="center"/>
            </w:pPr>
            <w:r>
              <w:rPr>
                <w:rFonts w:hint="eastAsia" w:ascii="Times New Roman" w:hAnsi="Times New Roman" w:eastAsia="Times New Roman" w:cs="Times New Roman"/>
              </w:rPr>
              <w:t>NO</w:t>
            </w:r>
            <w:r>
              <w:rPr>
                <w:rFonts w:hint="eastAsia" w:ascii="Times New Roman" w:hAnsi="Times New Roman" w:eastAsia="FangSong" w:cs="Times New Roman"/>
              </w:rPr>
              <w:t>可作为</w:t>
            </w:r>
            <w:r>
              <w:rPr>
                <w:rFonts w:hint="eastAsia" w:ascii="Times New Roman" w:hAnsi="Times New Roman" w:eastAsia="Times New Roman" w:cs="Times New Roman"/>
              </w:rPr>
              <w:t>NO</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（2</w:t>
            </w:r>
            <w:r>
              <w:rPr>
                <w:rFonts w:hint="eastAsia" w:ascii="Times New Roman" w:hAnsi="Times New Roman" w:eastAsia="FangSong" w:cs="Times New Roman"/>
              </w:rPr>
              <w:t>电子给体</w:t>
            </w:r>
            <w:r>
              <w:rPr>
                <w:rFonts w:hint="eastAsia" w:ascii="Times New Roman" w:hAnsi="Times New Roman" w:eastAsia="Times New Roman" w:cs="Times New Roman"/>
              </w:rPr>
              <w:t>）</w:t>
            </w:r>
            <w:r>
              <w:rPr>
                <w:rFonts w:hint="eastAsia" w:ascii="Times New Roman" w:hAnsi="Times New Roman" w:eastAsia="FangSong" w:cs="Times New Roman"/>
              </w:rPr>
              <w:t>或</w:t>
            </w:r>
            <w:r>
              <w:rPr>
                <w:rFonts w:hint="eastAsia" w:ascii="Times New Roman" w:hAnsi="Times New Roman" w:eastAsia="Times New Roman" w:cs="Times New Roman"/>
              </w:rPr>
              <w:t>NO</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（4</w:t>
            </w:r>
            <w:r>
              <w:rPr>
                <w:rFonts w:hint="eastAsia" w:ascii="Times New Roman" w:hAnsi="Times New Roman" w:eastAsia="FangSong" w:cs="Times New Roman"/>
              </w:rPr>
              <w:t>电子给体</w:t>
            </w:r>
            <w:r>
              <w:rPr>
                <w:rFonts w:hint="eastAsia" w:ascii="Times New Roman" w:hAnsi="Times New Roman" w:eastAsia="Times New Roman" w:cs="Times New Roman"/>
              </w:rPr>
              <w:t>）</w:t>
            </w:r>
            <w:r>
              <w:rPr>
                <w:rFonts w:hint="eastAsia" w:ascii="Times New Roman" w:hAnsi="Times New Roman" w:eastAsia="FangSong" w:cs="Times New Roman"/>
              </w:rPr>
              <w:t>配位</w:t>
            </w:r>
          </w:p>
        </w:tc>
      </w:tr>
      <w:tr>
        <w:tc>
          <w:tcPr/>
          <w:p>
            <w:pPr>
              <w:pStyle w:val="Compact"/>
              <w:jc w:val="center"/>
            </w:pPr>
            <w:r>
              <w:rPr>
                <w:rFonts w:hint="eastAsia" w:ascii="Times New Roman" w:hAnsi="Times New Roman" w:eastAsia="FangSong" w:cs="Times New Roman"/>
              </w:rPr>
              <w:t xml:space="preserve">晶体场理论</w:t>
            </w:r>
          </w:p>
        </w:tc>
        <w:tc>
          <w:tcPr/>
          <w:p>
            <w:pPr>
              <w:pStyle w:val="Compact"/>
              <w:jc w:val="center"/>
            </w:pPr>
            <w:r>
              <w:rPr>
                <w:rFonts w:hint="eastAsia" w:ascii="Times New Roman" w:hAnsi="Times New Roman" w:eastAsia="FangSong" w:cs="Times New Roman"/>
              </w:rPr>
              <w:t>八面体场中</w:t>
            </w:r>
            <w:r>
              <w:rPr>
                <w:rFonts w:hint="eastAsia" w:ascii="Times New Roman" w:hAnsi="Times New Roman" w:eastAsia="Times New Roman" w:cs="Times New Roman"/>
              </w:rPr>
              <w:t>d</w:t>
            </w:r>
            <w:r>
              <w:rPr>
                <w:rFonts w:hint="eastAsia" w:ascii="Times New Roman" w:hAnsi="Times New Roman" w:eastAsia="FangSong" w:cs="Times New Roman"/>
              </w:rPr>
              <w:t>轨道分裂为</w:t>
            </w:r>
            <w:r>
              <w:rPr>
                <w:rFonts w:hint="eastAsia" w:ascii="Times New Roman" w:hAnsi="Times New Roman" w:eastAsia="Times New Roman" w:cs="Times New Roman"/>
              </w:rPr>
              <w:t>t</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g</w:t>
            </w:r>
            <w:r>
              <w:rPr>
                <w:rFonts w:hint="eastAsia" w:ascii="Times New Roman" w:hAnsi="Times New Roman" w:eastAsia="FangSong" w:cs="Times New Roman"/>
              </w:rPr>
              <w:t>和</w:t>
            </w:r>
            <w:r>
              <w:rPr>
                <w:rFonts w:hint="eastAsia" w:ascii="Times New Roman" w:hAnsi="Times New Roman" w:eastAsia="Times New Roman" w:cs="Times New Roman"/>
              </w:rPr>
              <w:t>eg</w:t>
            </w:r>
            <w:r>
              <w:rPr>
                <w:rFonts w:hint="eastAsia" w:ascii="Times New Roman" w:hAnsi="Times New Roman" w:eastAsia="FangSong" w:cs="Times New Roman"/>
              </w:rPr>
              <w:t>两组</w:t>
            </w:r>
          </w:p>
        </w:tc>
      </w:tr>
      <w:tr>
        <w:tc>
          <w:tcPr/>
          <w:p>
            <w:pPr>
              <w:pStyle w:val="Compact"/>
              <w:jc w:val="center"/>
            </w:pPr>
            <w:r>
              <w:rPr>
                <w:rFonts w:hint="eastAsia" w:ascii="Times New Roman" w:hAnsi="Times New Roman" w:eastAsia="FangSong" w:cs="Times New Roman"/>
              </w:rPr>
              <w:t>高自旋</w:t>
            </w:r>
            <w:r>
              <w:rPr>
                <w:rFonts w:hint="eastAsia" w:ascii="Times New Roman" w:hAnsi="Times New Roman" w:eastAsia="Times New Roman" w:cs="Times New Roman"/>
              </w:rPr>
              <w:t>/</w:t>
            </w:r>
            <w:r>
              <w:rPr>
                <w:rFonts w:hint="eastAsia" w:ascii="Times New Roman" w:hAnsi="Times New Roman" w:eastAsia="FangSong" w:cs="Times New Roman"/>
              </w:rPr>
              <w:t>低自旋</w:t>
            </w:r>
          </w:p>
        </w:tc>
        <w:tc>
          <w:tcPr/>
          <w:p>
            <w:pPr>
              <w:pStyle w:val="Compact"/>
              <w:jc w:val="center"/>
            </w:pPr>
            <w:r>
              <w:rPr>
                <w:rFonts w:hint="eastAsia" w:ascii="Times New Roman" w:hAnsi="Times New Roman" w:eastAsia="FangSong" w:cs="Times New Roman"/>
              </w:rPr>
              <w:t xml:space="preserve">取决于配体场强与电子成对能的相对大小</w:t>
            </w:r>
          </w:p>
        </w:tc>
      </w:tr>
      <w:tr>
        <w:tc>
          <w:tcPr/>
          <w:p>
            <w:pPr>
              <w:pStyle w:val="Compact"/>
              <w:jc w:val="center"/>
            </w:pPr>
            <w:r>
              <w:rPr>
                <w:rFonts w:hint="eastAsia" w:ascii="Times New Roman" w:hAnsi="Times New Roman" w:eastAsia="FangSong" w:cs="Times New Roman"/>
              </w:rPr>
              <w:t xml:space="preserve">氧化态推断</w:t>
            </w:r>
          </w:p>
        </w:tc>
        <w:tc>
          <w:tcPr/>
          <w:p>
            <w:pPr>
              <w:pStyle w:val="Compact"/>
              <w:jc w:val="center"/>
            </w:pPr>
            <w:r>
              <w:rPr>
                <w:rFonts w:hint="eastAsia" w:ascii="Times New Roman" w:hAnsi="Times New Roman" w:eastAsia="FangSong" w:cs="Times New Roman"/>
              </w:rPr>
              <w:t xml:space="preserve">结合配体电荷和配合物总电荷确定中心离子氧化态</w:t>
            </w:r>
          </w:p>
        </w:tc>
      </w:tr>
    </w:tbl>
    <w:p>
      <w:pPr>
        <w:spacing w:before="120" w:after="80"/>
      </w:pP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说明</w:t>
            </w:r>
          </w:p>
        </w:tc>
      </w:tr>
      <w:tr>
        <w:tc>
          <w:tcPr/>
          <w:p>
            <w:pPr>
              <w:pStyle w:val="Compact"/>
              <w:jc w:val="center"/>
            </w:pPr>
            <w:r>
              <w:rPr>
                <w:rFonts w:hint="eastAsia" w:ascii="Times New Roman" w:hAnsi="Times New Roman" w:eastAsia="FangSong" w:cs="Times New Roman"/>
              </w:rPr>
              <w:t xml:space="preserve">分子轨道理论</w:t>
            </w:r>
          </w:p>
        </w:tc>
        <w:tc>
          <w:tcPr/>
          <w:p>
            <w:pPr>
              <w:pStyle w:val="Compact"/>
              <w:jc w:val="center"/>
            </w:pPr>
            <w:r>
              <w:rPr>
                <w:rFonts w:hint="eastAsia" w:ascii="Times New Roman" w:hAnsi="Times New Roman" w:eastAsia="FangSong" w:cs="Times New Roman"/>
              </w:rPr>
              <w:t>用于计算</w:t>
            </w:r>
            <w:r>
              <w:rPr>
                <w:rFonts w:hint="eastAsia" w:ascii="Times New Roman" w:hAnsi="Times New Roman" w:eastAsia="Times New Roman" w:cs="Times New Roman"/>
              </w:rPr>
              <w:t>NO</w:t>
            </w:r>
            <w:r>
              <w:rPr>
                <w:rFonts w:hint="eastAsia" w:ascii="Times New Roman" w:hAnsi="Times New Roman" w:eastAsia="FangSong" w:cs="Times New Roman"/>
              </w:rPr>
              <w:t>和</w:t>
            </w:r>
            <w:r>
              <w:rPr>
                <w:rFonts w:hint="eastAsia" w:ascii="Times New Roman" w:hAnsi="Times New Roman" w:eastAsia="Times New Roman" w:cs="Times New Roman"/>
              </w:rPr>
              <w:t>NO</w:t>
            </w:r>
            <w:r>
              <w:rPr>
                <w:rFonts w:hint="eastAsia" w:ascii="Times New Roman" w:hAnsi="Times New Roman" w:eastAsia="Times New Roman" w:cs="Times New Roman"/>
                <w:vertAlign w:val="superscript"/>
              </w:rPr>
              <w:t>+</w:t>
            </w:r>
            <w:r>
              <w:rPr>
                <w:rFonts w:hint="eastAsia" w:ascii="Times New Roman" w:hAnsi="Times New Roman" w:eastAsia="FangSong" w:cs="Times New Roman"/>
              </w:rPr>
              <w:t>的键级</w:t>
            </w:r>
          </w:p>
        </w:tc>
      </w:tr>
      <w:tr>
        <w:tc>
          <w:tcPr/>
          <w:p>
            <w:pPr>
              <w:pStyle w:val="Compact"/>
              <w:jc w:val="center"/>
            </w:pPr>
            <w:r>
              <w:rPr>
                <w:rFonts w:hint="eastAsia" w:ascii="Times New Roman" w:hAnsi="Times New Roman" w:eastAsia="FangSong" w:cs="Times New Roman"/>
              </w:rPr>
              <w:t xml:space="preserve">键级与键长关系</w:t>
            </w:r>
          </w:p>
        </w:tc>
        <w:tc>
          <w:tcPr/>
          <w:p>
            <w:pPr>
              <w:pStyle w:val="Compact"/>
              <w:jc w:val="center"/>
            </w:pPr>
            <w:r>
              <w:rPr>
                <w:rFonts w:hint="eastAsia" w:ascii="Times New Roman" w:hAnsi="Times New Roman" w:eastAsia="FangSong" w:cs="Times New Roman"/>
              </w:rPr>
              <w:t>键级越大</w:t>
            </w:r>
            <w:r>
              <w:rPr>
                <w:rFonts w:hint="eastAsia" w:ascii="Times New Roman" w:hAnsi="Times New Roman" w:eastAsia="Times New Roman" w:cs="Times New Roman"/>
              </w:rPr>
              <w:t>，</w:t>
            </w:r>
            <w:r>
              <w:rPr>
                <w:rFonts w:hint="eastAsia" w:ascii="Times New Roman" w:hAnsi="Times New Roman" w:eastAsia="FangSong" w:cs="Times New Roman"/>
              </w:rPr>
              <w:t>键长越短</w:t>
            </w:r>
            <w:r>
              <w:rPr>
                <w:rFonts w:hint="eastAsia" w:ascii="Times New Roman" w:hAnsi="Times New Roman" w:eastAsia="Times New Roman" w:cs="Times New Roman"/>
              </w:rPr>
              <w:t>，</w:t>
            </w:r>
            <w:r>
              <w:rPr>
                <w:rFonts w:hint="eastAsia" w:ascii="Times New Roman" w:hAnsi="Times New Roman" w:eastAsia="FangSong" w:cs="Times New Roman"/>
              </w:rPr>
              <w:t>键能越大</w:t>
            </w:r>
          </w:p>
        </w:tc>
      </w:tr>
      <w:tr>
        <w:tc>
          <w:tcPr/>
          <w:p>
            <w:pPr>
              <w:pStyle w:val="Compact"/>
              <w:jc w:val="center"/>
            </w:pPr>
            <w:r>
              <w:rPr>
                <w:rFonts w:hint="eastAsia" w:ascii="Times New Roman" w:hAnsi="Times New Roman" w:eastAsia="Times New Roman" w:cs="Times New Roman"/>
              </w:rPr>
              <w:t>NO</w:t>
            </w:r>
            <w:r>
              <w:rPr>
                <w:rFonts w:hint="eastAsia" w:ascii="Times New Roman" w:hAnsi="Times New Roman" w:eastAsia="FangSong" w:cs="Times New Roman"/>
              </w:rPr>
              <w:t>分子轨道</w:t>
            </w:r>
          </w:p>
        </w:tc>
        <w:tc>
          <w:tcPr/>
          <w:p>
            <w:pPr>
              <w:pStyle w:val="Compact"/>
              <w:jc w:val="center"/>
            </w:pPr>
            <w:r>
              <w:rPr>
                <w:rFonts w:hint="eastAsia" w:ascii="Times New Roman" w:hAnsi="Times New Roman" w:eastAsia="Times New Roman" w:cs="Times New Roman"/>
              </w:rPr>
              <w:t>NO</w:t>
            </w:r>
            <w:r>
              <w:rPr>
                <w:rFonts w:hint="eastAsia" w:ascii="Times New Roman" w:hAnsi="Times New Roman" w:eastAsia="FangSong" w:cs="Times New Roman"/>
              </w:rPr>
              <w:t>有</w:t>
            </w:r>
            <w:r>
              <w:rPr>
                <w:rFonts w:hint="eastAsia" w:ascii="Times New Roman" w:hAnsi="Times New Roman" w:eastAsia="Times New Roman" w:cs="Times New Roman"/>
              </w:rPr>
              <w:t>15</w:t>
            </w:r>
            <w:r>
              <w:rPr>
                <w:rFonts w:hint="eastAsia" w:ascii="Times New Roman" w:hAnsi="Times New Roman" w:eastAsia="FangSong" w:cs="Times New Roman"/>
              </w:rPr>
              <w:t>个价电子</w:t>
            </w:r>
            <w:r>
              <w:rPr>
                <w:rFonts w:hint="eastAsia" w:ascii="Times New Roman" w:hAnsi="Times New Roman" w:eastAsia="Times New Roman" w:cs="Times New Roman"/>
              </w:rPr>
              <w:t>，π*</w:t>
            </w:r>
            <w:r>
              <w:rPr>
                <w:rFonts w:hint="eastAsia" w:ascii="Times New Roman" w:hAnsi="Times New Roman" w:eastAsia="FangSong" w:cs="Times New Roman"/>
              </w:rPr>
              <w:t>反键轨道上有一个单电子</w:t>
            </w:r>
          </w:p>
        </w:tc>
      </w:tr>
      <w:tr>
        <w:tc>
          <w:tcPr/>
          <w:p>
            <w:pPr>
              <w:pStyle w:val="Compact"/>
              <w:jc w:val="center"/>
            </w:pPr>
            <w:r>
              <w:rPr>
                <w:rFonts w:hint="eastAsia" w:ascii="Times New Roman" w:hAnsi="Times New Roman" w:eastAsia="Times New Roman" w:cs="Times New Roman"/>
              </w:rPr>
              <w:t>NO</w:t>
            </w:r>
            <w:r>
              <w:rPr>
                <w:rFonts w:hint="eastAsia" w:ascii="Times New Roman" w:hAnsi="Times New Roman" w:eastAsia="Times New Roman" w:cs="Times New Roman"/>
                <w:vertAlign w:val="superscript"/>
              </w:rPr>
              <w:t>+</w:t>
            </w:r>
            <w:r>
              <w:rPr>
                <w:rFonts w:hint="eastAsia" w:ascii="Times New Roman" w:hAnsi="Times New Roman" w:eastAsia="FangSong" w:cs="Times New Roman"/>
              </w:rPr>
              <w:t>分子轨道</w:t>
            </w:r>
          </w:p>
        </w:tc>
        <w:tc>
          <w:tcPr/>
          <w:p>
            <w:pPr>
              <w:pStyle w:val="Compact"/>
              <w:jc w:val="center"/>
            </w:pPr>
            <w:r>
              <w:rPr>
                <w:rFonts w:hint="eastAsia" w:ascii="Times New Roman" w:hAnsi="Times New Roman" w:eastAsia="Times New Roman" w:cs="Times New Roman"/>
              </w:rPr>
              <w:t>NO</w:t>
            </w:r>
            <w:r>
              <w:rPr>
                <w:rFonts w:hint="eastAsia" w:ascii="Times New Roman" w:hAnsi="Times New Roman" w:eastAsia="Times New Roman" w:cs="Times New Roman"/>
                <w:vertAlign w:val="superscript"/>
              </w:rPr>
              <w:t>+</w:t>
            </w:r>
            <w:r>
              <w:rPr>
                <w:rFonts w:hint="eastAsia" w:ascii="Times New Roman" w:hAnsi="Times New Roman" w:eastAsia="FangSong" w:cs="Times New Roman"/>
              </w:rPr>
              <w:t>有</w:t>
            </w:r>
            <w:r>
              <w:rPr>
                <w:rFonts w:hint="eastAsia" w:ascii="Times New Roman" w:hAnsi="Times New Roman" w:eastAsia="Times New Roman" w:cs="Times New Roman"/>
              </w:rPr>
              <w:t>14</w:t>
            </w:r>
            <w:r>
              <w:rPr>
                <w:rFonts w:hint="eastAsia" w:ascii="Times New Roman" w:hAnsi="Times New Roman" w:eastAsia="FangSong" w:cs="Times New Roman"/>
              </w:rPr>
              <w:t>个价电子</w:t>
            </w:r>
            <w:r>
              <w:rPr>
                <w:rFonts w:hint="eastAsia" w:ascii="Times New Roman" w:hAnsi="Times New Roman" w:eastAsia="Times New Roman" w:cs="Times New Roman"/>
              </w:rPr>
              <w:t>，</w:t>
            </w:r>
            <w:r>
              <w:rPr>
                <w:rFonts w:hint="eastAsia" w:ascii="Times New Roman" w:hAnsi="Times New Roman" w:eastAsia="FangSong" w:cs="Times New Roman"/>
              </w:rPr>
              <w:t>与</w:t>
            </w:r>
            <w:r>
              <w:rPr>
                <w:rFonts w:hint="eastAsia" w:ascii="Times New Roman" w:hAnsi="Times New Roman" w:eastAsia="Times New Roman" w:cs="Times New Roman"/>
              </w:rPr>
              <w:t>N</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、CO</w:t>
            </w:r>
            <w:r>
              <w:rPr>
                <w:rFonts w:hint="eastAsia" w:ascii="Times New Roman" w:hAnsi="Times New Roman" w:eastAsia="FangSong" w:cs="Times New Roman"/>
              </w:rPr>
              <w:t>为等电子体</w:t>
            </w:r>
            <w:r>
              <w:rPr>
                <w:rFonts w:hint="eastAsia" w:ascii="Times New Roman" w:hAnsi="Times New Roman" w:eastAsia="Times New Roman" w:cs="Times New Roman"/>
              </w:rPr>
              <w:t>，</w:t>
            </w:r>
            <w:r>
              <w:rPr>
                <w:rFonts w:hint="eastAsia" w:ascii="Times New Roman" w:hAnsi="Times New Roman" w:eastAsia="FangSong" w:cs="Times New Roman"/>
              </w:rPr>
              <w:t>键级为</w:t>
            </w:r>
            <w:r>
              <w:rPr>
                <w:rFonts w:hint="eastAsia" w:ascii="Times New Roman" w:hAnsi="Times New Roman" w:eastAsia="Times New Roman" w:cs="Times New Roman"/>
              </w:rPr>
              <w:t>3</w:t>
            </w:r>
          </w:p>
        </w:tc>
      </w:tr>
      <w:tr>
        <w:tc>
          <w:tcPr/>
          <w:p>
            <w:pPr>
              <w:pStyle w:val="Compact"/>
              <w:jc w:val="center"/>
            </w:pPr>
            <w:r>
              <w:rPr>
                <w:rFonts w:hint="eastAsia" w:ascii="Times New Roman" w:hAnsi="Times New Roman" w:eastAsia="FangSong" w:cs="Times New Roman"/>
              </w:rPr>
              <w:t xml:space="preserve">亚硝酰配体</w:t>
            </w:r>
          </w:p>
        </w:tc>
        <w:tc>
          <w:tcPr/>
          <w:p>
            <w:pPr>
              <w:pStyle w:val="Compact"/>
              <w:jc w:val="center"/>
            </w:pPr>
            <w:r>
              <w:rPr>
                <w:rFonts w:hint="eastAsia" w:ascii="Times New Roman" w:hAnsi="Times New Roman" w:eastAsia="FangSong" w:cs="Times New Roman"/>
              </w:rPr>
              <w:t>在配合物中</w:t>
            </w:r>
            <w:r>
              <w:rPr>
                <w:rFonts w:hint="eastAsia" w:ascii="Times New Roman" w:hAnsi="Times New Roman" w:eastAsia="Times New Roman" w:cs="Times New Roman"/>
              </w:rPr>
              <w:t>NO</w:t>
            </w:r>
            <w:r>
              <w:rPr>
                <w:rFonts w:hint="eastAsia" w:ascii="Times New Roman" w:hAnsi="Times New Roman" w:eastAsia="FangSong" w:cs="Times New Roman"/>
              </w:rPr>
              <w:t>常以</w:t>
            </w:r>
            <w:r>
              <w:rPr>
                <w:rFonts w:hint="eastAsia" w:ascii="Times New Roman" w:hAnsi="Times New Roman" w:eastAsia="Times New Roman" w:cs="Times New Roman"/>
              </w:rPr>
              <w:t>NO</w:t>
            </w:r>
            <w:r>
              <w:rPr>
                <w:rFonts w:hint="eastAsia" w:ascii="Times New Roman" w:hAnsi="Times New Roman" w:eastAsia="Times New Roman" w:cs="Times New Roman"/>
                <w:vertAlign w:val="superscript"/>
              </w:rPr>
              <w:t>+</w:t>
            </w:r>
            <w:r>
              <w:rPr>
                <w:rFonts w:hint="eastAsia" w:ascii="Times New Roman" w:hAnsi="Times New Roman" w:eastAsia="FangSong" w:cs="Times New Roman"/>
              </w:rPr>
              <w:t>形式配位</w:t>
            </w:r>
          </w:p>
        </w:tc>
      </w:tr>
    </w:tbl>
    <w:p>
      <w:pPr>
        <w:spacing w:before="160" w:after="80"/>
      </w:pPr>
      <w:r>
        <w:pict>
          <v:rect style="width:0;height:1.5pt" o:hralign="center" o:hrstd="t" o:hr="t"/>
        </w:pict>
      </w:r>
    </w:p>
    <w:bookmarkEnd w:id="827"/>
    <w:bookmarkStart w:id="828" w:name="水煤气反应热第31届初赛"/>
    <w:p>
      <w:pPr>
        <w:pStyle w:val="Heading2"/>
        <w:spacing w:before="280" w:after="120"/>
      </w:pPr>
      <w:r>
        <w:rPr>
          <w:rFonts w:ascii="Times New Roman" w:hAnsi="Times New Roman" w:eastAsia="Times New Roman" w:cs="Times New Roman"/>
        </w:rPr>
        <w:t xml:space="preserve">4.257 </w:t>
      </w:r>
      <w:r>
        <w:rPr>
          <w:rFonts w:hint="eastAsia" w:ascii="Times New Roman" w:hAnsi="Times New Roman" w:eastAsia="SimHei" w:cs="Times New Roman"/>
        </w:rPr>
        <w:t>水煤气反应热</w:t>
      </w:r>
      <w:r>
        <w:rPr>
          <w:rFonts w:hint="eastAsia" w:ascii="Times New Roman" w:hAnsi="Times New Roman" w:eastAsia="Times New Roman" w:cs="Times New Roman"/>
        </w:rPr>
        <w:t>（</w:t>
      </w:r>
      <w:r>
        <w:rPr>
          <w:rFonts w:hint="eastAsia" w:ascii="Times New Roman" w:hAnsi="Times New Roman" w:eastAsia="SimHei" w:cs="Times New Roman"/>
        </w:rPr>
        <w:t>第</w:t>
      </w:r>
      <w:r>
        <w:rPr>
          <w:rFonts w:hint="eastAsia" w:ascii="Times New Roman" w:hAnsi="Times New Roman" w:eastAsia="Times New Roman" w:cs="Times New Roman"/>
        </w:rPr>
        <w:t>31</w:t>
      </w:r>
      <w:r>
        <w:rPr>
          <w:rFonts w:hint="eastAsia" w:ascii="Times New Roman" w:hAnsi="Times New Roman" w:eastAsia="SimHei" w:cs="Times New Roman"/>
        </w:rPr>
        <w:t>届初赛</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 xml:space="preserve">水煤气转化反应</w:t>
      </w:r>
    </w:p>
    <w:p>
      <w:pPr>
        <w:pStyle w:val="BodyText"/>
      </w:pPr>
      <m:oMathPara>
        <m:oMathParaPr>
          <m:jc m:val="center"/>
          <m:ctrlPr>
            <w:rPr>
              <w:sz w:val="28"/>
              <w:szCs w:val="28"/>
            </w:rPr>
          </m:ctrlPr>
        </m:oMathParaPr>
        <m:oMath>
          <m:r>
            <m:rPr>
              <m:sty m:val="p"/>
            </m:rPr>
            <m:t>C</m:t>
          </m:r>
          <m:r>
            <m:rPr>
              <m:sty m:val="p"/>
            </m:rPr>
            <m:t>O</m:t>
          </m:r>
          <m:r>
            <m:rPr>
              <m:sty m:val="p"/>
            </m:rPr>
            <m:t>(</m:t>
          </m:r>
          <m:r>
            <m:rPr>
              <m:sty m:val="p"/>
            </m:rPr>
            <m:t>g</m:t>
          </m:r>
          <m:r>
            <m:rPr>
              <m:sty m:val="p"/>
            </m:rPr>
            <m:t>)</m:t>
          </m:r>
          <m:r>
            <m:rPr>
              <m:sty m:val="p"/>
            </m:rPr>
            <m:t>+</m:t>
          </m:r>
          <m:sSub>
            <m:e>
              <m:r>
                <m:rPr>
                  <m:sty m:val="p"/>
                </m:rPr>
                <m:t>H</m:t>
              </m:r>
            </m:e>
            <m:sub>
              <m:r>
                <m:rPr>
                  <m:sty m:val="p"/>
                </m:rPr>
                <m:t>2</m:t>
              </m:r>
            </m:sub>
          </m:sSub>
          <m:r>
            <m:rPr>
              <m:sty m:val="p"/>
            </m:rPr>
            <m:t>O</m:t>
          </m:r>
          <m:r>
            <m:rPr>
              <m:sty m:val="p"/>
            </m:rPr>
            <m:t>(</m:t>
          </m:r>
          <m:r>
            <m:rPr>
              <m:sty m:val="p"/>
            </m:rPr>
            <m:t>g</m:t>
          </m:r>
          <m:r>
            <m:rPr>
              <m:sty m:val="p"/>
            </m:rPr>
            <m:t>)</m:t>
          </m:r>
          <m:r>
            <m:rPr>
              <m:sty m:val="p"/>
            </m:rPr>
            <m:t>→</m:t>
          </m:r>
          <m:sSub>
            <m:e>
              <m:r>
                <m:rPr>
                  <m:sty m:val="p"/>
                </m:rPr>
                <m:t>H</m:t>
              </m:r>
            </m:e>
            <m:sub>
              <m:r>
                <m:rPr>
                  <m:sty m:val="p"/>
                </m:rPr>
                <m:t>2</m:t>
              </m:r>
            </m:sub>
          </m:sSub>
          <m:r>
            <m:rPr>
              <m:sty m:val="p"/>
            </m:rPr>
            <m:t>(</m:t>
          </m:r>
          <m:r>
            <m:rPr>
              <m:sty m:val="p"/>
            </m:rPr>
            <m:t>g</m:t>
          </m:r>
          <m:r>
            <m:rPr>
              <m:sty m:val="p"/>
            </m:rPr>
            <m:t>)</m:t>
          </m:r>
          <m:r>
            <m:rPr>
              <m:sty m:val="p"/>
            </m:rPr>
            <m:t>+</m:t>
          </m:r>
          <m:r>
            <m:rPr>
              <m:sty m:val="p"/>
            </m:rPr>
            <m:t>C</m:t>
          </m:r>
          <m:sSub>
            <m:e>
              <m:r>
                <m:rPr>
                  <m:sty m:val="p"/>
                </m:rPr>
                <m:t>O</m:t>
              </m:r>
            </m:e>
            <m:sub>
              <m:r>
                <m:rPr>
                  <m:sty m:val="p"/>
                </m:rPr>
                <m:t>2</m:t>
              </m:r>
            </m:sub>
          </m:sSub>
          <m:r>
            <m:rPr>
              <m:sty m:val="p"/>
            </m:rPr>
            <m:t>(</m:t>
          </m:r>
          <m:r>
            <m:rPr>
              <m:sty m:val="p"/>
            </m:rPr>
            <m:t>g</m:t>
          </m:r>
          <m:r>
            <m:rPr>
              <m:sty m:val="p"/>
            </m:rPr>
            <m:t>)</m:t>
          </m:r>
        </m:oMath>
      </m:oMathPara>
    </w:p>
    <w:p>
      <w:pPr>
        <w:pStyle w:val="FirstParagraph"/>
      </w:pPr>
      <w:r>
        <w:rPr>
          <w:rFonts w:hint="eastAsia" w:ascii="Times New Roman" w:hAnsi="Times New Roman" w:eastAsia="FangSong" w:cs="Times New Roman"/>
        </w:rPr>
        <w:t>是一个重要的化工过程</w:t>
      </w:r>
      <w:r>
        <w:rPr>
          <w:rFonts w:hint="eastAsia" w:ascii="Times New Roman" w:hAnsi="Times New Roman" w:eastAsia="Times New Roman" w:cs="Times New Roman"/>
        </w:rPr>
        <w:t>，</w:t>
      </w:r>
      <w:r>
        <w:rPr>
          <w:rFonts w:hint="eastAsia" w:ascii="Times New Roman" w:hAnsi="Times New Roman" w:eastAsia="FangSong" w:cs="Times New Roman"/>
        </w:rPr>
        <w:t>已知如下键能</w:t>
      </w:r>
      <w:r>
        <w:rPr>
          <w:rFonts w:hint="eastAsia" w:ascii="Times New Roman" w:hAnsi="Times New Roman" w:eastAsia="Times New Roman" w:cs="Times New Roman"/>
        </w:rPr>
        <w:t>（BE）</w:t>
      </w:r>
      <w:r>
        <w:rPr>
          <w:rFonts w:hint="eastAsia" w:ascii="Times New Roman" w:hAnsi="Times New Roman" w:eastAsia="FangSong" w:cs="Times New Roman"/>
        </w:rPr>
        <w:t>数据</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B</m:t>
          </m:r>
          <m:r>
            <m:rPr>
              <m:sty m:val="p"/>
            </m:rPr>
            <m:t>E</m:t>
          </m:r>
          <m:r>
            <m:rPr>
              <m:sty m:val="p"/>
            </m:rPr>
            <m:t>(</m:t>
          </m:r>
          <m:r>
            <m:rPr>
              <m:sty m:val="p"/>
            </m:rPr>
            <m:t>C</m:t>
          </m:r>
          <m:r>
            <m:rPr>
              <m:sty m:val="p"/>
            </m:rPr>
            <m:t>≡</m:t>
          </m:r>
          <m:r>
            <m:rPr>
              <m:sty m:val="p"/>
            </m:rPr>
            <m:t>O</m:t>
          </m:r>
          <m:r>
            <m:rPr>
              <m:sty m:val="p"/>
            </m:rPr>
            <m:t>)</m:t>
          </m:r>
          <m:r>
            <m:rPr>
              <m:sty m:val="p"/>
            </m:rPr>
            <m:t>=</m:t>
          </m:r>
          <m:r>
            <m:t>1</m:t>
          </m:r>
          <m:r>
            <m:t>0</m:t>
          </m:r>
          <m:r>
            <m:t>7</m:t>
          </m:r>
          <m:r>
            <m:t>2</m:t>
          </m:r>
          <m:r>
            <m:rPr>
              <m:sty m:val="p"/>
            </m:rPr>
            <m:t>k</m:t>
          </m:r>
          <m:r>
            <m:rPr>
              <m:sty m:val="p"/>
            </m:rPr>
            <m:t>J</m:t>
          </m:r>
          <m:sSup>
            <m:e>
              <m:r>
                <m:rPr>
                  <m:sty m:val="p"/>
                </m:rPr>
                <m:t>m</m:t>
              </m:r>
              <m:r>
                <m:rPr>
                  <m:sty m:val="p"/>
                </m:rPr>
                <m:t>o</m:t>
              </m:r>
              <m:r>
                <m:rPr>
                  <m:sty m:val="p"/>
                </m:rPr>
                <m:t>l</m:t>
              </m:r>
            </m:e>
            <m:sup>
              <m:r>
                <m:rPr>
                  <m:sty m:val="p"/>
                </m:rPr>
                <m:t>−</m:t>
              </m:r>
              <m:r>
                <m:t>1</m:t>
              </m:r>
            </m:sup>
          </m:sSup>
          <m:r>
            <m:t> </m:t>
          </m:r>
          <m:r>
            <m:rPr>
              <m:sty m:val="p"/>
            </m:rPr>
            <m:t>B</m:t>
          </m:r>
          <m:r>
            <m:rPr>
              <m:sty m:val="p"/>
            </m:rPr>
            <m:t>E</m:t>
          </m:r>
          <m:r>
            <m:rPr>
              <m:sty m:val="p"/>
            </m:rPr>
            <m:t>(</m:t>
          </m:r>
          <m:r>
            <m:rPr>
              <m:sty m:val="p"/>
            </m:rPr>
            <m:t>O</m:t>
          </m:r>
          <m:r>
            <m:rPr>
              <m:sty m:val="p"/>
            </m:rPr>
            <m:t>−</m:t>
          </m:r>
          <m:r>
            <m:rPr>
              <m:sty m:val="p"/>
            </m:rPr>
            <m:t>H</m:t>
          </m:r>
          <m:r>
            <m:rPr>
              <m:sty m:val="p"/>
            </m:rPr>
            <m:t>)</m:t>
          </m:r>
          <m:r>
            <m:rPr>
              <m:sty m:val="p"/>
            </m:rPr>
            <m:t>=</m:t>
          </m:r>
          <m:r>
            <m:t>4</m:t>
          </m:r>
          <m:r>
            <m:t>6</m:t>
          </m:r>
          <m:r>
            <m:t>3</m:t>
          </m:r>
          <m:r>
            <m:rPr>
              <m:sty m:val="p"/>
            </m:rPr>
            <m:t>k</m:t>
          </m:r>
          <m:r>
            <m:rPr>
              <m:sty m:val="p"/>
            </m:rPr>
            <m:t>J</m:t>
          </m:r>
          <m:sSup>
            <m:e>
              <m:r>
                <m:rPr>
                  <m:sty m:val="p"/>
                </m:rPr>
                <m:t>m</m:t>
              </m:r>
              <m:r>
                <m:rPr>
                  <m:sty m:val="p"/>
                </m:rPr>
                <m:t>o</m:t>
              </m:r>
              <m:r>
                <m:rPr>
                  <m:sty m:val="p"/>
                </m:rPr>
                <m:t>l</m:t>
              </m:r>
            </m:e>
            <m:sup>
              <m:r>
                <m:rPr>
                  <m:sty m:val="p"/>
                </m:rPr>
                <m:t>−</m:t>
              </m:r>
              <m:r>
                <m:t>1</m:t>
              </m:r>
            </m:sup>
          </m:sSup>
        </m:oMath>
      </m:oMathPara>
    </w:p>
    <w:p>
      <w:pPr>
        <w:pStyle w:val="FirstParagraph"/>
      </w:pPr>
      <m:oMathPara>
        <m:oMathParaPr>
          <m:jc m:val="center"/>
          <m:ctrlPr>
            <w:rPr>
              <w:sz w:val="28"/>
              <w:szCs w:val="28"/>
            </w:rPr>
          </m:ctrlPr>
        </m:oMathParaPr>
        <m:oMath>
          <m:r>
            <m:rPr>
              <m:sty m:val="p"/>
            </m:rPr>
            <m:t>B</m:t>
          </m:r>
          <m:r>
            <m:rPr>
              <m:sty m:val="p"/>
            </m:rPr>
            <m:t>E</m:t>
          </m:r>
          <m:r>
            <m:rPr>
              <m:sty m:val="p"/>
            </m:rPr>
            <m:t>(</m:t>
          </m:r>
          <m:r>
            <m:rPr>
              <m:sty m:val="p"/>
            </m:rPr>
            <m:t>G</m:t>
          </m:r>
          <m:r>
            <m:rPr>
              <m:sty m:val="p"/>
            </m:rPr>
            <m:t>=</m:t>
          </m:r>
          <m:r>
            <m:rPr>
              <m:sty m:val="p"/>
            </m:rPr>
            <m:t>O</m:t>
          </m:r>
          <m:r>
            <m:rPr>
              <m:sty m:val="p"/>
            </m:rPr>
            <m:t>)</m:t>
          </m:r>
          <m:r>
            <m:rPr>
              <m:sty m:val="p"/>
            </m:rPr>
            <m:t>=</m:t>
          </m:r>
          <m:r>
            <m:t>7</m:t>
          </m:r>
          <m:r>
            <m:t>9</m:t>
          </m:r>
          <m:r>
            <m:t>9</m:t>
          </m:r>
          <m:r>
            <m:rPr>
              <m:sty m:val="p"/>
            </m:rPr>
            <m:t>k</m:t>
          </m:r>
          <m:r>
            <m:rPr>
              <m:sty m:val="p"/>
            </m:rPr>
            <m:t>J</m:t>
          </m:r>
          <m:sSup>
            <m:e>
              <m:r>
                <m:rPr>
                  <m:sty m:val="p"/>
                </m:rPr>
                <m:t>m</m:t>
              </m:r>
              <m:r>
                <m:rPr>
                  <m:sty m:val="p"/>
                </m:rPr>
                <m:t>o</m:t>
              </m:r>
              <m:r>
                <m:rPr>
                  <m:sty m:val="p"/>
                </m:rPr>
                <m:t>l</m:t>
              </m:r>
            </m:e>
            <m:sup>
              <m:r>
                <m:rPr>
                  <m:sty m:val="p"/>
                </m:rPr>
                <m:t>−</m:t>
              </m:r>
              <m:r>
                <m:t>1</m:t>
              </m:r>
            </m:sup>
          </m:sSup>
          <m:r>
            <m:t> </m:t>
          </m:r>
          <m:r>
            <m:rPr>
              <m:sty m:val="p"/>
            </m:rPr>
            <m:t>B</m:t>
          </m:r>
          <m:r>
            <m:rPr>
              <m:sty m:val="p"/>
            </m:rPr>
            <m:t>E</m:t>
          </m:r>
          <m:r>
            <m:rPr>
              <m:sty m:val="p"/>
            </m:rPr>
            <m:t>(</m:t>
          </m:r>
          <m:r>
            <m:rPr>
              <m:sty m:val="p"/>
            </m:rPr>
            <m:t>H</m:t>
          </m:r>
          <m:r>
            <m:rPr>
              <m:sty m:val="p"/>
            </m:rPr>
            <m:t>−</m:t>
          </m:r>
          <m:r>
            <m:rPr>
              <m:sty m:val="p"/>
            </m:rPr>
            <m:t>H</m:t>
          </m:r>
          <m:r>
            <m:rPr>
              <m:sty m:val="p"/>
            </m:rPr>
            <m:t>)</m:t>
          </m:r>
          <m:r>
            <m:rPr>
              <m:sty m:val="p"/>
            </m:rPr>
            <m:t>=</m:t>
          </m:r>
          <m:r>
            <m:t>4</m:t>
          </m:r>
          <m:r>
            <m:t>3</m:t>
          </m:r>
          <m:r>
            <m:t>6</m:t>
          </m:r>
          <m:r>
            <m:rPr>
              <m:sty m:val="p"/>
            </m:rPr>
            <m:t>k</m:t>
          </m:r>
          <m:r>
            <m:rPr>
              <m:sty m:val="p"/>
            </m:rPr>
            <m:t>J</m:t>
          </m:r>
          <m:sSup>
            <m:e>
              <m:r>
                <m:rPr>
                  <m:sty m:val="p"/>
                </m:rPr>
                <m:t>m</m:t>
              </m:r>
              <m:r>
                <m:rPr>
                  <m:sty m:val="p"/>
                </m:rPr>
                <m:t>o</m:t>
              </m:r>
              <m:r>
                <m:rPr>
                  <m:sty m:val="p"/>
                </m:rPr>
                <m:t>l</m:t>
              </m:r>
            </m:e>
            <m:sup>
              <m:r>
                <m:rPr>
                  <m:sty m:val="p"/>
                </m:rPr>
                <m:t>−</m:t>
              </m:r>
              <m:r>
                <m:t>1</m:t>
              </m:r>
            </m:sup>
          </m:sSup>
        </m:oMath>
      </m:oMathPara>
    </w:p>
    <w:p>
      <w:pPr>
        <w:pStyle w:val="FirstParagraph"/>
      </w:pPr>
      <w:r>
        <w:rPr>
          <w:rFonts w:hint="eastAsia" w:ascii="Times New Roman" w:hAnsi="Times New Roman" w:eastAsia="FangSong" w:cs="Times New Roman"/>
        </w:rPr>
        <w:t>估算反应热</w:t>
      </w:r>
      <w:r>
        <w:rPr>
          <w:rFonts w:hint="eastAsia" w:ascii="Times New Roman" w:hAnsi="Times New Roman" w:eastAsia="Times New Roman" w:cs="Times New Roman"/>
        </w:rPr>
        <w:t>。</w:t>
      </w:r>
      <w:r>
        <w:rPr>
          <w:rFonts w:hint="eastAsia" w:ascii="Times New Roman" w:hAnsi="Times New Roman" w:eastAsia="FangSong" w:cs="Times New Roman"/>
        </w:rPr>
        <w:t>该反应低温还是高温有利</w:t>
      </w:r>
      <w:r>
        <w:rPr>
          <w:rFonts w:hint="eastAsia" w:ascii="Times New Roman" w:hAnsi="Times New Roman" w:eastAsia="Times New Roman" w:cs="Times New Roman"/>
        </w:rPr>
        <w:t>？</w:t>
      </w:r>
      <w:r>
        <w:rPr>
          <w:rFonts w:hint="eastAsia" w:ascii="Times New Roman" w:hAnsi="Times New Roman" w:eastAsia="FangSong" w:cs="Times New Roman"/>
        </w:rPr>
        <w:t>简述理由</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硫粉和</w:t>
      </w:r>
      <w:r>
        <w:rPr>
          <w:rFonts w:ascii="Times New Roman" w:hAnsi="Times New Roman" w:eastAsia="Times New Roman" w:cs="Times New Roman"/>
        </w:rPr>
        <w:t xml:space="preserve"> S</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反应</w:t>
      </w:r>
      <w:r>
        <w:rPr>
          <w:rFonts w:hint="eastAsia" w:ascii="Times New Roman" w:hAnsi="Times New Roman" w:eastAsia="Times New Roman" w:cs="Times New Roman"/>
        </w:rPr>
        <w:t>，</w:t>
      </w:r>
      <w:r>
        <w:rPr>
          <w:rFonts w:hint="eastAsia" w:ascii="Times New Roman" w:hAnsi="Times New Roman" w:eastAsia="FangSong" w:cs="Times New Roman"/>
        </w:rPr>
        <w:t>可以生成多硫离子</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10 mL S</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溶液中加入</w:t>
      </w:r>
      <w:r>
        <w:rPr>
          <w:rFonts w:ascii="Times New Roman" w:hAnsi="Times New Roman" w:eastAsia="Times New Roman" w:cs="Times New Roman"/>
        </w:rPr>
        <w:t xml:space="preserve"> 0.080 g </w:t>
      </w:r>
      <w:r>
        <w:rPr>
          <w:rFonts w:hint="eastAsia" w:ascii="Times New Roman" w:hAnsi="Times New Roman" w:eastAsia="FangSong" w:cs="Times New Roman"/>
        </w:rPr>
        <w:t>硫粉</w:t>
      </w:r>
      <w:r>
        <w:rPr>
          <w:rFonts w:hint="eastAsia" w:ascii="Times New Roman" w:hAnsi="Times New Roman" w:eastAsia="Times New Roman" w:cs="Times New Roman"/>
        </w:rPr>
        <w:t>，</w:t>
      </w:r>
      <w:r>
        <w:rPr>
          <w:rFonts w:hint="eastAsia" w:ascii="Times New Roman" w:hAnsi="Times New Roman" w:eastAsia="FangSong" w:cs="Times New Roman"/>
        </w:rPr>
        <w:t>控制条件使硫粉完全反应</w:t>
      </w:r>
      <w:r>
        <w:rPr>
          <w:rFonts w:hint="eastAsia" w:ascii="Times New Roman" w:hAnsi="Times New Roman" w:eastAsia="Times New Roman" w:cs="Times New Roman"/>
        </w:rPr>
        <w:t>，</w:t>
      </w:r>
      <w:r>
        <w:rPr>
          <w:rFonts w:hint="eastAsia" w:ascii="Times New Roman" w:hAnsi="Times New Roman" w:eastAsia="FangSong" w:cs="Times New Roman"/>
        </w:rPr>
        <w:t>检测到溶液中最大聚合度的多硫离子是</w:t>
      </w:r>
      <w:r>
        <w:rPr>
          <w:rFonts w:ascii="Times New Roman" w:hAnsi="Times New Roman" w:eastAsia="Times New Roman" w:cs="Times New Roman"/>
        </w:rPr>
        <w:t xml:space="preserve"> S</w:t>
      </w:r>
      <w:r>
        <w:rPr>
          <w:rFonts w:ascii="Times New Roman" w:hAnsi="Times New Roman" w:eastAsia="Times New Roman" w:cs="Times New Roman"/>
          <w:vertAlign w:val="subscript"/>
        </w:rPr>
        <w:t>3</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sSubSup>
          <m:e>
            <m:r>
              <m:t>S</m:t>
            </m:r>
          </m:e>
          <m:sub>
            <m:r>
              <m:t>n</m:t>
            </m:r>
          </m:sub>
          <m:sup>
            <m:r>
              <m:t>2</m:t>
            </m:r>
            <m:r>
              <m:rPr>
                <m:sty m:val="p"/>
              </m:rPr>
              <m:t>−</m:t>
            </m:r>
          </m:sup>
        </m:sSub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t>n</m:t>
        </m:r>
        <m:r>
          <m:rPr>
            <m:sty m:val="p"/>
          </m:rPr>
          <m:t>=</m:t>
        </m:r>
        <m:r>
          <m:t>1</m:t>
        </m:r>
        <m:r>
          <m:rPr>
            <m:sty m:val="p"/>
          </m:rPr>
          <m:t>,</m:t>
        </m:r>
        <m:r>
          <m:t>2</m:t>
        </m:r>
        <m:r>
          <m:rPr>
            <m:sty m:val="p"/>
          </m:rPr>
          <m:t>,</m:t>
        </m:r>
        <m:r>
          <m:t>3</m:t>
        </m:r>
        <m:r>
          <m:rPr>
            <m:sty m:val="p"/>
          </m:rPr>
          <m:t>,</m:t>
        </m:r>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离子浓度之比符合等比数列</w:t>
      </w:r>
      <w:r>
        <w:rPr>
          <w:rFonts w:ascii="Times New Roman" w:hAnsi="Times New Roman" w:eastAsia="Times New Roman" w:cs="Times New Roman"/>
        </w:rPr>
        <w:t xml:space="preserve"> </w:t>
      </w:r>
      <m:oMath>
        <m:oMathPr>
          <m:ctrlPr>
            <w:rPr>
              <w:sz w:val="28"/>
              <w:szCs w:val="28"/>
            </w:rPr>
          </m:ctrlPr>
        </m:oMathPr>
        <m:r>
          <m:t>1</m:t>
        </m:r>
        <m:r>
          <m:rPr>
            <m:sty m:val="p"/>
          </m:rPr>
          <m:t>,</m:t>
        </m:r>
        <m:r>
          <m:t>10</m:t>
        </m:r>
        <m:r>
          <m:rPr>
            <m:sty m:val="p"/>
          </m:rPr>
          <m:t>,</m:t>
        </m:r>
        <m:r>
          <m:rPr>
            <m:sty m:val="p"/>
          </m:rPr>
          <m:t>⋯</m:t>
        </m:r>
        <m:r>
          <m:rPr>
            <m:sty m:val="p"/>
          </m:rPr>
          <m:t>,</m:t>
        </m:r>
        <m:sSup>
          <m:e>
            <m:r>
              <m:t>10</m:t>
            </m:r>
          </m:e>
          <m:sup>
            <m:r>
              <m:t>n</m:t>
            </m:r>
            <m:r>
              <m:rPr>
                <m:sty m:val="p"/>
              </m:rPr>
              <m:t>−</m:t>
            </m:r>
            <m:r>
              <m:t>1</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若不考虑其他副反应</w:t>
      </w:r>
      <w:r>
        <w:rPr>
          <w:rFonts w:hint="eastAsia" w:ascii="Times New Roman" w:hAnsi="Times New Roman" w:eastAsia="Times New Roman" w:cs="Times New Roman"/>
        </w:rPr>
        <w:t>，</w:t>
      </w:r>
      <w:r>
        <w:rPr>
          <w:rFonts w:hint="eastAsia" w:ascii="Times New Roman" w:hAnsi="Times New Roman" w:eastAsia="FangSong" w:cs="Times New Roman"/>
        </w:rPr>
        <w:t>计算反应后溶液中</w:t>
      </w:r>
      <w:r>
        <w:rPr>
          <w:rFonts w:ascii="Times New Roman" w:hAnsi="Times New Roman" w:eastAsia="Times New Roman" w:cs="Times New Roman"/>
        </w:rPr>
        <w:t xml:space="preserve"> S</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的浓度</w:t>
      </w:r>
      <w:r>
        <w:rPr>
          <w:rFonts w:ascii="Times New Roman" w:hAnsi="Times New Roman" w:eastAsia="Times New Roman" w:cs="Times New Roman"/>
        </w:rPr>
        <w:t xml:space="preserve"> c</w:t>
      </w:r>
      <w:r>
        <w:rPr>
          <w:rFonts w:ascii="Times New Roman" w:hAnsi="Times New Roman" w:eastAsia="Times New Roman" w:cs="Times New Roman"/>
          <w:vertAlign w:val="subscript"/>
        </w:rPr>
        <w:t>1</w:t>
      </w:r>
      <w:r>
        <w:rPr>
          <w:rFonts w:ascii="Times New Roman" w:hAnsi="Times New Roman" w:eastAsia="Times New Roman" w:cs="Times New Roman"/>
        </w:rPr>
        <w:t xml:space="preserve"> </w:t>
      </w:r>
      <w:r>
        <w:rPr>
          <w:rFonts w:hint="eastAsia" w:ascii="Times New Roman" w:hAnsi="Times New Roman" w:eastAsia="FangSong" w:cs="Times New Roman"/>
        </w:rPr>
        <w:t xml:space="preserve">和其起始浓度</w:t>
      </w:r>
      <w:r>
        <w:rPr>
          <w:rFonts w:ascii="Times New Roman" w:hAnsi="Times New Roman" w:eastAsia="Times New Roman" w:cs="Times New Roman"/>
        </w:rPr>
        <w:t xml:space="preserve"> c</w:t>
      </w:r>
      <w:r>
        <w:rPr>
          <w:rFonts w:ascii="Times New Roman" w:hAnsi="Times New Roman" w:eastAsia="Times New Roman" w:cs="Times New Roman"/>
          <w:vertAlign w:val="subscript"/>
        </w:rPr>
        <w:t>0</w:t>
      </w:r>
      <w:r>
        <w:rPr>
          <w:rFonts w:ascii="Times New Roman" w:hAnsi="Times New Roman" w:eastAsia="Times New Roman" w:cs="Times New Roman"/>
        </w:rPr>
        <w:t xml:space="preserve"> 。</w:t>
      </w:r>
    </w:p>
    <w:p>
      <w:pPr>
        <w:pStyle w:val="BodyText"/>
      </w:pPr>
      <w:r>
        <w:rPr>
          <w:rFonts w:hint="eastAsia" w:ascii="Times New Roman" w:hAnsi="Times New Roman" w:eastAsia="FangSong" w:cs="Times New Roman"/>
        </w:rPr>
        <w:t>氨晶体中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氨分子中的每个</w:t>
      </w:r>
      <w:r>
        <w:rPr>
          <w:rFonts w:ascii="Times New Roman" w:hAnsi="Times New Roman" w:eastAsia="Times New Roman" w:cs="Times New Roman"/>
        </w:rPr>
        <w:t xml:space="preserve"> </w:t>
      </w:r>
      <m:oMath>
        <m:r>
          <m:rPr>
            <m:sty m:val="p"/>
          </m:rPr>
          <m:t>H</m:t>
        </m:r>
      </m:oMath>
      <w:r>
        <w:rPr>
          <w:rFonts w:ascii="Times New Roman" w:hAnsi="Times New Roman" w:eastAsia="Times New Roman" w:cs="Times New Roman"/>
        </w:rPr>
        <w:t xml:space="preserve"> </w:t>
      </w:r>
      <w:r>
        <w:rPr>
          <w:rFonts w:hint="eastAsia" w:ascii="Times New Roman" w:hAnsi="Times New Roman" w:eastAsia="FangSong" w:cs="Times New Roman"/>
        </w:rPr>
        <w:t>均参与一个氢键的形成</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r>
          <m:rPr>
            <m:sty m:val="p"/>
          </m:rPr>
          <m:t>N</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原子邻接几个</w:t>
      </w:r>
      <w:r>
        <w:rPr>
          <w:rFonts w:ascii="Times New Roman" w:hAnsi="Times New Roman" w:eastAsia="Times New Roman" w:cs="Times New Roman"/>
        </w:rPr>
        <w:t xml:space="preserve"> </w:t>
      </w:r>
      <m:oMath>
        <m:r>
          <m:rPr>
            <m:sty m:val="p"/>
          </m:rPr>
          <m:t>H</m:t>
        </m:r>
      </m:oMath>
      <w:r>
        <w:rPr>
          <w:rFonts w:ascii="Times New Roman" w:hAnsi="Times New Roman" w:eastAsia="Times New Roman" w:cs="Times New Roman"/>
        </w:rPr>
        <w:t xml:space="preserve"> </w:t>
      </w:r>
      <w:r>
        <w:rPr>
          <w:rFonts w:hint="eastAsia" w:ascii="Times New Roman" w:hAnsi="Times New Roman" w:eastAsia="FangSong" w:cs="Times New Roman"/>
        </w:rPr>
        <w:t>原子</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r>
          <m:t>1</m:t>
        </m:r>
        <m:r>
          <m:rPr>
            <m:sty m:val="p"/>
          </m:rPr>
          <m:t> </m:t>
        </m:r>
        <m:r>
          <m:rPr>
            <m:sty m:val="p"/>
          </m:rPr>
          <m:t>m</m:t>
        </m:r>
        <m:r>
          <m:rPr>
            <m:sty m:val="p"/>
          </m:rPr>
          <m:t>o</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固态氨中有几摩尔氢键</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氨晶体融化时</w:t>
      </w:r>
      <w:r>
        <w:rPr>
          <w:rFonts w:hint="eastAsia" w:ascii="Times New Roman" w:hAnsi="Times New Roman" w:eastAsia="Times New Roman" w:cs="Times New Roman"/>
        </w:rPr>
        <w:t>，</w:t>
      </w:r>
      <w:r>
        <w:rPr>
          <w:rFonts w:hint="eastAsia" w:ascii="Times New Roman" w:hAnsi="Times New Roman" w:eastAsia="FangSong" w:cs="Times New Roman"/>
        </w:rPr>
        <w:t>固态氨下沉还是漂浮在液氨的液面上</w:t>
      </w:r>
      <w:r>
        <w:rPr>
          <w:rFonts w:hint="eastAsia" w:ascii="Times New Roman" w:hAnsi="Times New Roman" w:eastAsia="Times New Roman" w:cs="Times New Roman"/>
        </w:rPr>
        <w:t>?</w:t>
      </w:r>
    </w:p>
    <w:p>
      <w:pPr>
        <w:pStyle w:val="BodyText"/>
      </w:pPr>
      <m:oMath>
        <m:sSub>
          <m:e>
            <m:r>
              <m:t>P</m:t>
            </m:r>
          </m:e>
          <m:sub>
            <m:r>
              <m:t>4</m:t>
            </m:r>
          </m:sub>
        </m:sSub>
        <m:sSub>
          <m:e>
            <m:r>
              <m:t>S</m:t>
            </m:r>
          </m:e>
          <m:sub>
            <m:r>
              <m:t>5</m:t>
            </m:r>
          </m:sub>
        </m:sSub>
      </m:oMath>
      <w:r>
        <w:rPr>
          <w:rFonts w:ascii="Times New Roman" w:hAnsi="Times New Roman" w:eastAsia="Times New Roman" w:cs="Times New Roman"/>
        </w:rPr>
        <w:t xml:space="preserve"> </w:t>
      </w:r>
      <w:r>
        <w:rPr>
          <w:rFonts w:hint="eastAsia" w:ascii="Times New Roman" w:hAnsi="Times New Roman" w:eastAsia="FangSong" w:cs="Times New Roman"/>
        </w:rPr>
        <w:t>是个多面体分子</w:t>
      </w:r>
      <w:r>
        <w:rPr>
          <w:rFonts w:hint="eastAsia" w:ascii="Times New Roman" w:hAnsi="Times New Roman" w:eastAsia="Times New Roman" w:cs="Times New Roman"/>
        </w:rPr>
        <w:t>，</w:t>
      </w:r>
      <w:r>
        <w:rPr>
          <w:rFonts w:hint="eastAsia" w:ascii="Times New Roman" w:hAnsi="Times New Roman" w:eastAsia="FangSong" w:cs="Times New Roman"/>
        </w:rPr>
        <w:t>结构中的多边形虽非平面状</w:t>
      </w:r>
      <w:r>
        <w:rPr>
          <w:rFonts w:hint="eastAsia" w:ascii="Times New Roman" w:hAnsi="Times New Roman" w:eastAsia="Times New Roman" w:cs="Times New Roman"/>
        </w:rPr>
        <w:t>，</w:t>
      </w:r>
      <w:r>
        <w:rPr>
          <w:rFonts w:hint="eastAsia" w:ascii="Times New Roman" w:hAnsi="Times New Roman" w:eastAsia="FangSong" w:cs="Times New Roman"/>
        </w:rPr>
        <w:t>但仍符合欧拉定律</w:t>
      </w:r>
      <w:r>
        <w:rPr>
          <w:rFonts w:hint="eastAsia" w:ascii="Times New Roman" w:hAnsi="Times New Roman" w:eastAsia="Times New Roman" w:cs="Times New Roman"/>
        </w:rPr>
        <w:t>，</w:t>
      </w:r>
      <w:r>
        <w:rPr>
          <w:rFonts w:hint="eastAsia" w:ascii="Times New Roman" w:hAnsi="Times New Roman" w:eastAsia="FangSong" w:cs="Times New Roman"/>
        </w:rPr>
        <w:t>两种原子成键后价层均满足</w:t>
      </w:r>
      <w:r>
        <w:rPr>
          <w:rFonts w:ascii="Times New Roman" w:hAnsi="Times New Roman" w:eastAsia="Times New Roman" w:cs="Times New Roman"/>
        </w:rPr>
        <w:t xml:space="preserve"> 8 </w:t>
      </w:r>
      <w:r>
        <w:rPr>
          <w:rFonts w:hint="eastAsia" w:ascii="Times New Roman" w:hAnsi="Times New Roman" w:eastAsia="FangSong" w:cs="Times New Roman"/>
        </w:rPr>
        <w:t>电子</w:t>
      </w:r>
      <w:r>
        <w:rPr>
          <w:rFonts w:hint="eastAsia" w:ascii="Times New Roman" w:hAnsi="Times New Roman" w:eastAsia="Times New Roman" w:cs="Times New Roman"/>
        </w:rPr>
        <w:t>，S</w:t>
      </w:r>
      <w:r>
        <w:rPr>
          <w:rFonts w:ascii="Times New Roman" w:hAnsi="Times New Roman" w:eastAsia="Times New Roman" w:cs="Times New Roman"/>
        </w:rPr>
        <w:t xml:space="preserve"> </w:t>
      </w:r>
      <w:r>
        <w:rPr>
          <w:rFonts w:hint="eastAsia" w:ascii="Times New Roman" w:hAnsi="Times New Roman" w:eastAsia="FangSong" w:cs="Times New Roman"/>
        </w:rPr>
        <w:t xml:space="preserve">的氧化数为</w:t>
      </w:r>
      <w:r>
        <w:rPr>
          <w:rFonts w:ascii="Times New Roman" w:hAnsi="Times New Roman" w:eastAsia="Times New Roman" w:cs="Times New Roman"/>
        </w:rPr>
        <w:t xml:space="preserve"> </w:t>
      </w:r>
      <w:r>
        <w:rPr>
          <w:rFonts w:hint="eastAsia" w:ascii="Times New Roman" w:hAnsi="Times New Roman" w:eastAsia="Times New Roman" w:cs="Times New Roman"/>
        </w:rPr>
        <w:t>-2。</w:t>
      </w:r>
      <w:r>
        <w:rPr>
          <w:rFonts w:hint="eastAsia" w:ascii="Times New Roman" w:hAnsi="Times New Roman" w:eastAsia="FangSong" w:cs="Times New Roman"/>
        </w:rPr>
        <w:t>画出该分子的结构图</w:t>
      </w:r>
      <w:r>
        <w:rPr>
          <w:rFonts w:hint="eastAsia" w:ascii="Times New Roman" w:hAnsi="Times New Roman" w:eastAsia="Times New Roman" w:cs="Times New Roman"/>
        </w:rPr>
        <w:t>（</w:t>
      </w:r>
      <w:r>
        <w:rPr>
          <w:rFonts w:hint="eastAsia" w:ascii="Times New Roman" w:hAnsi="Times New Roman" w:eastAsia="FangSong" w:cs="Times New Roman"/>
        </w:rPr>
        <w:t>用元素符号表示原子</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hint="eastAsia" w:ascii="Times New Roman" w:hAnsi="Times New Roman" w:eastAsia="FangSong" w:cs="Times New Roman"/>
        </w:rPr>
        <w:t>本小题考查键能的应用</w:t>
      </w:r>
      <w:r>
        <w:rPr>
          <w:rFonts w:hint="eastAsia" w:ascii="Times New Roman" w:hAnsi="Times New Roman" w:eastAsia="Times New Roman" w:cs="Times New Roman"/>
        </w:rPr>
        <w:t>。</w:t>
      </w:r>
      <w:r>
        <w:rPr>
          <w:rFonts w:hint="eastAsia" w:ascii="Times New Roman" w:hAnsi="Times New Roman" w:eastAsia="FangSong" w:cs="Times New Roman"/>
        </w:rPr>
        <w:t>整个过程可视为断开一根</w:t>
      </w:r>
      <w:r>
        <w:rPr>
          <w:rFonts w:ascii="Times New Roman" w:hAnsi="Times New Roman" w:eastAsia="Times New Roman" w:cs="Times New Roman"/>
        </w:rPr>
        <w:t xml:space="preserve"> C≡O </w:t>
      </w:r>
      <w:r>
        <w:rPr>
          <w:rFonts w:hint="eastAsia" w:ascii="Times New Roman" w:hAnsi="Times New Roman" w:eastAsia="FangSong" w:cs="Times New Roman"/>
        </w:rPr>
        <w:t xml:space="preserve">键和两根</w:t>
      </w:r>
      <w:r>
        <w:rPr>
          <w:rFonts w:ascii="Times New Roman" w:hAnsi="Times New Roman" w:eastAsia="Times New Roman" w:cs="Times New Roman"/>
        </w:rPr>
        <w:t xml:space="preserve"> O-H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hint="eastAsia" w:ascii="Times New Roman" w:hAnsi="Times New Roman" w:eastAsia="FangSong" w:cs="Times New Roman"/>
        </w:rPr>
        <w:t>形成一根</w:t>
      </w:r>
      <w:r>
        <w:rPr>
          <w:rFonts w:ascii="Times New Roman" w:hAnsi="Times New Roman" w:eastAsia="Times New Roman" w:cs="Times New Roman"/>
        </w:rPr>
        <w:t xml:space="preserve"> H-H </w:t>
      </w:r>
      <w:r>
        <w:rPr>
          <w:rFonts w:hint="eastAsia" w:ascii="Times New Roman" w:hAnsi="Times New Roman" w:eastAsia="FangSong" w:cs="Times New Roman"/>
        </w:rPr>
        <w:t xml:space="preserve">键和两根</w:t>
      </w:r>
      <w:r>
        <w:rPr>
          <w:rFonts w:ascii="Times New Roman" w:hAnsi="Times New Roman" w:eastAsia="Times New Roman" w:cs="Times New Roman"/>
        </w:rPr>
        <w:t xml:space="preserve"> C=O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hint="eastAsia" w:ascii="Times New Roman" w:hAnsi="Times New Roman" w:eastAsia="FangSong" w:cs="Times New Roman"/>
        </w:rPr>
        <w:t>因此整个过程的焓变可以通过键能进行估算</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m>
            <m:mPr>
              <m:baseJc m:val="center"/>
              <m:plcHide m:val="on"/>
              <m:mcs>
                <m:mc>
                  <m:mcPr>
                    <m:mcJc m:val="left"/>
                    <m:count m:val="1"/>
                  </m:mcPr>
                </m:mc>
              </m:mcs>
            </m:mPr>
            <m:mr>
              <m:e>
                <m:r>
                  <m:rPr>
                    <m:sty m:val="p"/>
                  </m:rPr>
                  <m:t>Δ</m:t>
                </m:r>
                <m:sSub>
                  <m:e>
                    <m:r>
                      <m:t>H</m:t>
                    </m:r>
                  </m:e>
                  <m:sub>
                    <m:r>
                      <m:rPr>
                        <m:sty m:val="p"/>
                      </m:rPr>
                      <m:t>m</m:t>
                    </m:r>
                  </m:sub>
                </m:sSub>
                <m:r>
                  <m:rPr>
                    <m:sty m:val="p"/>
                  </m:rPr>
                  <m:t>=</m:t>
                </m:r>
                <m:r>
                  <m:rPr>
                    <m:sty m:val="p"/>
                  </m:rPr>
                  <m:t>B</m:t>
                </m:r>
                <m:r>
                  <m:rPr>
                    <m:sty m:val="p"/>
                  </m:rPr>
                  <m:t>E</m:t>
                </m:r>
                <m:r>
                  <m:rPr>
                    <m:sty m:val="p"/>
                  </m:rPr>
                  <m:t>(</m:t>
                </m:r>
                <m:r>
                  <m:rPr>
                    <m:sty m:val="p"/>
                  </m:rPr>
                  <m:t>C</m:t>
                </m:r>
                <m:r>
                  <m:rPr>
                    <m:sty m:val="p"/>
                  </m:rPr>
                  <m:t>≡</m:t>
                </m:r>
                <m:r>
                  <m:rPr>
                    <m:sty m:val="p"/>
                  </m:rPr>
                  <m:t>O</m:t>
                </m:r>
                <m:r>
                  <m:rPr>
                    <m:sty m:val="p"/>
                  </m:rPr>
                  <m:t>)</m:t>
                </m:r>
                <m:r>
                  <m:rPr>
                    <m:sty m:val="p"/>
                  </m:rPr>
                  <m:t>+</m:t>
                </m:r>
                <m:r>
                  <m:t>2</m:t>
                </m:r>
                <m:r>
                  <m:rPr>
                    <m:sty m:val="p"/>
                  </m:rPr>
                  <m:t>B</m:t>
                </m:r>
                <m:r>
                  <m:rPr>
                    <m:sty m:val="p"/>
                  </m:rPr>
                  <m:t>E</m:t>
                </m:r>
                <m:r>
                  <m:rPr>
                    <m:sty m:val="p"/>
                  </m:rPr>
                  <m:t>(</m:t>
                </m:r>
                <m:r>
                  <m:rPr>
                    <m:sty m:val="p"/>
                  </m:rPr>
                  <m:t>O</m:t>
                </m:r>
                <m:r>
                  <m:rPr>
                    <m:sty m:val="p"/>
                  </m:rPr>
                  <m:t>−</m:t>
                </m:r>
                <m:r>
                  <m:rPr>
                    <m:sty m:val="p"/>
                  </m:rPr>
                  <m:t>H</m:t>
                </m:r>
                <m:r>
                  <m:rPr>
                    <m:sty m:val="p"/>
                  </m:rPr>
                  <m:t>)</m:t>
                </m:r>
                <m:r>
                  <m:rPr>
                    <m:sty m:val="p"/>
                  </m:rPr>
                  <m:t>−</m:t>
                </m:r>
                <m:r>
                  <m:rPr>
                    <m:sty m:val="p"/>
                  </m:rPr>
                  <m:t>B</m:t>
                </m:r>
                <m:r>
                  <m:rPr>
                    <m:sty m:val="p"/>
                  </m:rPr>
                  <m:t>E</m:t>
                </m:r>
                <m:r>
                  <m:rPr>
                    <m:sty m:val="p"/>
                  </m:rPr>
                  <m:t>(</m:t>
                </m:r>
                <m:r>
                  <m:rPr>
                    <m:sty m:val="p"/>
                  </m:rPr>
                  <m:t>H</m:t>
                </m:r>
                <m:r>
                  <m:rPr>
                    <m:sty m:val="p"/>
                  </m:rPr>
                  <m:t>−</m:t>
                </m:r>
                <m:r>
                  <m:rPr>
                    <m:sty m:val="p"/>
                  </m:rPr>
                  <m:t>H</m:t>
                </m:r>
                <m:r>
                  <m:rPr>
                    <m:sty m:val="p"/>
                  </m:rPr>
                  <m:t>)</m:t>
                </m:r>
                <m:r>
                  <m:rPr>
                    <m:sty m:val="p"/>
                  </m:rPr>
                  <m:t>−</m:t>
                </m:r>
                <m:r>
                  <m:t>2</m:t>
                </m:r>
                <m:r>
                  <m:rPr>
                    <m:sty m:val="p"/>
                  </m:rPr>
                  <m:t>B</m:t>
                </m:r>
                <m:r>
                  <m:rPr>
                    <m:sty m:val="p"/>
                  </m:rPr>
                  <m:t>E</m:t>
                </m:r>
                <m:r>
                  <m:rPr>
                    <m:sty m:val="p"/>
                  </m:rPr>
                  <m:t>(</m:t>
                </m:r>
                <m:r>
                  <m:rPr>
                    <m:sty m:val="p"/>
                  </m:rPr>
                  <m:t>C</m:t>
                </m:r>
                <m:r>
                  <m:rPr>
                    <m:sty m:val="p"/>
                  </m:rPr>
                  <m:t>=</m:t>
                </m:r>
                <m:r>
                  <m:rPr>
                    <m:sty m:val="p"/>
                  </m:rPr>
                  <m:t>O</m:t>
                </m:r>
                <m:r>
                  <m:rPr>
                    <m:sty m:val="p"/>
                  </m:rPr>
                  <m:t>)</m:t>
                </m:r>
              </m:e>
            </m:mr>
            <m:mr>
              <m:e>
                <m:r>
                  <m:rPr>
                    <m:sty m:val="p"/>
                  </m:rPr>
                  <m:t>=</m:t>
                </m:r>
                <m:r>
                  <m:t>1</m:t>
                </m:r>
                <m:r>
                  <m:t>0</m:t>
                </m:r>
                <m:r>
                  <m:t>7</m:t>
                </m:r>
                <m:r>
                  <m:t>2</m:t>
                </m:r>
                <m:r>
                  <m:rPr>
                    <m:sty m:val="p"/>
                  </m:rPr>
                  <m:t>k</m:t>
                </m:r>
                <m:r>
                  <m:rPr>
                    <m:sty m:val="p"/>
                  </m:rPr>
                  <m:t>J</m:t>
                </m:r>
                <m:sSup>
                  <m:e>
                    <m:r>
                      <m:rPr>
                        <m:sty m:val="p"/>
                      </m:rPr>
                      <m:t>m</m:t>
                    </m:r>
                    <m:r>
                      <m:rPr>
                        <m:sty m:val="p"/>
                      </m:rPr>
                      <m:t>o</m:t>
                    </m:r>
                    <m:r>
                      <m:rPr>
                        <m:sty m:val="p"/>
                      </m:rPr>
                      <m:t>l</m:t>
                    </m:r>
                  </m:e>
                  <m:sup>
                    <m:r>
                      <m:rPr>
                        <m:sty m:val="p"/>
                      </m:rPr>
                      <m:t>−</m:t>
                    </m:r>
                    <m:r>
                      <m:t>1</m:t>
                    </m:r>
                  </m:sup>
                </m:sSup>
                <m:r>
                  <m:rPr>
                    <m:sty m:val="p"/>
                  </m:rPr>
                  <m:t>+</m:t>
                </m:r>
                <m:r>
                  <m:t>2</m:t>
                </m:r>
                <m:r>
                  <m:rPr>
                    <m:sty m:val="p"/>
                  </m:rPr>
                  <m:t>×</m:t>
                </m:r>
                <m:r>
                  <m:t>4</m:t>
                </m:r>
                <m:r>
                  <m:t>6</m:t>
                </m:r>
                <m:r>
                  <m:t>3</m:t>
                </m:r>
                <m:r>
                  <m:rPr>
                    <m:sty m:val="p"/>
                  </m:rPr>
                  <m:t>k</m:t>
                </m:r>
                <m:r>
                  <m:rPr>
                    <m:sty m:val="p"/>
                  </m:rPr>
                  <m:t>J</m:t>
                </m:r>
                <m:sSup>
                  <m:e>
                    <m:r>
                      <m:rPr>
                        <m:sty m:val="p"/>
                      </m:rPr>
                      <m:t>m</m:t>
                    </m:r>
                    <m:r>
                      <m:rPr>
                        <m:sty m:val="p"/>
                      </m:rPr>
                      <m:t>o</m:t>
                    </m:r>
                    <m:r>
                      <m:rPr>
                        <m:sty m:val="p"/>
                      </m:rPr>
                      <m:t>l</m:t>
                    </m:r>
                  </m:e>
                  <m:sup>
                    <m:r>
                      <m:rPr>
                        <m:sty m:val="p"/>
                      </m:rPr>
                      <m:t>−</m:t>
                    </m:r>
                    <m:r>
                      <m:t>1</m:t>
                    </m:r>
                  </m:sup>
                </m:sSup>
                <m:r>
                  <m:rPr>
                    <m:sty m:val="p"/>
                  </m:rPr>
                  <m:t>−</m:t>
                </m:r>
                <m:r>
                  <m:t>4</m:t>
                </m:r>
                <m:r>
                  <m:t>3</m:t>
                </m:r>
                <m:r>
                  <m:t>6</m:t>
                </m:r>
                <m:r>
                  <m:rPr>
                    <m:sty m:val="p"/>
                  </m:rPr>
                  <m:t>k</m:t>
                </m:r>
                <m:r>
                  <m:rPr>
                    <m:sty m:val="p"/>
                  </m:rPr>
                  <m:t>J</m:t>
                </m:r>
                <m:sSup>
                  <m:e>
                    <m:r>
                      <m:rPr>
                        <m:sty m:val="p"/>
                      </m:rPr>
                      <m:t>m</m:t>
                    </m:r>
                    <m:r>
                      <m:rPr>
                        <m:sty m:val="p"/>
                      </m:rPr>
                      <m:t>o</m:t>
                    </m:r>
                    <m:r>
                      <m:rPr>
                        <m:sty m:val="p"/>
                      </m:rPr>
                      <m:t>l</m:t>
                    </m:r>
                  </m:e>
                  <m:sup>
                    <m:r>
                      <m:rPr>
                        <m:sty m:val="p"/>
                      </m:rPr>
                      <m:t>−</m:t>
                    </m:r>
                    <m:r>
                      <m:t>1</m:t>
                    </m:r>
                  </m:sup>
                </m:sSup>
                <m:r>
                  <m:rPr>
                    <m:sty m:val="p"/>
                  </m:rPr>
                  <m:t>−</m:t>
                </m:r>
                <m:r>
                  <m:t>2</m:t>
                </m:r>
                <m:r>
                  <m:rPr>
                    <m:sty m:val="p"/>
                  </m:rPr>
                  <m:t>×</m:t>
                </m:r>
                <m:r>
                  <m:t>7</m:t>
                </m:r>
                <m:r>
                  <m:t>9</m:t>
                </m:r>
                <m:r>
                  <m:t>9</m:t>
                </m:r>
                <m:r>
                  <m:rPr>
                    <m:sty m:val="p"/>
                  </m:rPr>
                  <m:t>k</m:t>
                </m:r>
                <m:r>
                  <m:rPr>
                    <m:sty m:val="p"/>
                  </m:rPr>
                  <m:t>J</m:t>
                </m:r>
                <m:sSup>
                  <m:e>
                    <m:r>
                      <m:rPr>
                        <m:sty m:val="p"/>
                      </m:rPr>
                      <m:t>m</m:t>
                    </m:r>
                    <m:r>
                      <m:rPr>
                        <m:sty m:val="p"/>
                      </m:rPr>
                      <m:t>o</m:t>
                    </m:r>
                    <m:r>
                      <m:rPr>
                        <m:sty m:val="p"/>
                      </m:rPr>
                      <m:t>l</m:t>
                    </m:r>
                  </m:e>
                  <m:sup>
                    <m:r>
                      <m:rPr>
                        <m:sty m:val="p"/>
                      </m:rPr>
                      <m:t>−</m:t>
                    </m:r>
                    <m:r>
                      <m:t>1</m:t>
                    </m:r>
                  </m:sup>
                </m:sSup>
              </m:e>
            </m:mr>
            <m:mr>
              <m:e>
                <m:r>
                  <m:rPr>
                    <m:sty m:val="p"/>
                  </m:rPr>
                  <m:t>=</m:t>
                </m:r>
                <m:r>
                  <m:rPr>
                    <m:sty m:val="p"/>
                  </m:rPr>
                  <m:t>−</m:t>
                </m:r>
                <m:r>
                  <m:t>3</m:t>
                </m:r>
                <m:r>
                  <m:t>6</m:t>
                </m:r>
                <m:r>
                  <m:rPr>
                    <m:sty m:val="p"/>
                  </m:rPr>
                  <m:t>k</m:t>
                </m:r>
                <m:r>
                  <m:rPr>
                    <m:sty m:val="p"/>
                  </m:rPr>
                  <m:t>J</m:t>
                </m:r>
                <m:sSup>
                  <m:e>
                    <m:r>
                      <m:rPr>
                        <m:sty m:val="p"/>
                      </m:rPr>
                      <m:t>m</m:t>
                    </m:r>
                    <m:r>
                      <m:rPr>
                        <m:sty m:val="p"/>
                      </m:rPr>
                      <m:t>o</m:t>
                    </m:r>
                    <m:r>
                      <m:rPr>
                        <m:sty m:val="p"/>
                      </m:rPr>
                      <m:t>l</m:t>
                    </m:r>
                  </m:e>
                  <m:sup>
                    <m:r>
                      <m:rPr>
                        <m:sty m:val="p"/>
                      </m:rPr>
                      <m:t>−</m:t>
                    </m:r>
                    <m:r>
                      <m:t>1</m:t>
                    </m:r>
                  </m:sup>
                </m:sSup>
              </m:e>
            </m:mr>
            <m:mr>
              <m:e/>
            </m:mr>
          </m:m>
        </m:oMath>
      </m:oMathPara>
    </w:p>
    <w:p>
      <w:pPr>
        <w:pStyle w:val="FirstParagraph"/>
      </w:pPr>
      <w:r>
        <w:rPr>
          <w:rFonts w:hint="eastAsia" w:ascii="Times New Roman" w:hAnsi="Times New Roman" w:eastAsia="FangSong" w:cs="Times New Roman"/>
        </w:rPr>
        <w:t>可以看到</w:t>
      </w:r>
      <w:r>
        <w:rPr>
          <w:rFonts w:hint="eastAsia" w:ascii="Times New Roman" w:hAnsi="Times New Roman" w:eastAsia="Times New Roman" w:cs="Times New Roman"/>
        </w:rPr>
        <w:t>，</w:t>
      </w:r>
      <w:r>
        <w:rPr>
          <w:rFonts w:hint="eastAsia" w:ascii="Times New Roman" w:hAnsi="Times New Roman" w:eastAsia="FangSong" w:cs="Times New Roman"/>
        </w:rPr>
        <w:t>这是一个放热反应</w:t>
      </w:r>
      <w:r>
        <w:rPr>
          <w:rFonts w:hint="eastAsia" w:ascii="Times New Roman" w:hAnsi="Times New Roman" w:eastAsia="Times New Roman" w:cs="Times New Roman"/>
        </w:rPr>
        <w:t>，</w:t>
      </w:r>
      <w:r>
        <w:rPr>
          <w:rFonts w:hint="eastAsia" w:ascii="Times New Roman" w:hAnsi="Times New Roman" w:eastAsia="FangSong" w:cs="Times New Roman"/>
        </w:rPr>
        <w:t>因此在低温时反应更有利</w:t>
      </w:r>
      <w:r>
        <w:rPr>
          <w:rFonts w:hint="eastAsia" w:ascii="Times New Roman" w:hAnsi="Times New Roman" w:eastAsia="Times New Roman" w:cs="Times New Roman"/>
        </w:rPr>
        <w:t>。</w:t>
      </w:r>
    </w:p>
    <w:p>
      <w:pPr>
        <w:pStyle w:val="BodyText"/>
        <w:spacing w:after="80"/>
      </w:pPr>
      <w:r>
        <w:rPr>
          <w:rFonts w:hint="eastAsia" w:ascii="Times New Roman" w:hAnsi="Times New Roman" w:eastAsia="FangSong" w:cs="Times New Roman"/>
        </w:rPr>
        <w:t>本题考查键能估算反应热</w:t>
      </w:r>
      <w:r>
        <w:rPr>
          <w:rFonts w:hint="eastAsia" w:ascii="Times New Roman" w:hAnsi="Times New Roman" w:eastAsia="Times New Roman" w:cs="Times New Roman"/>
        </w:rPr>
        <w:t>。</w:t>
      </w:r>
      <w:r>
        <w:rPr>
          <w:rFonts w:hint="eastAsia" w:ascii="Times New Roman" w:hAnsi="Times New Roman" w:eastAsia="FangSong" w:cs="Times New Roman"/>
        </w:rPr>
        <w:t>关键思路</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 xml:space="preserve">反应热</w:t>
      </w:r>
      <w:r>
        <w:rPr>
          <w:rFonts w:ascii="Times New Roman" w:hAnsi="Times New Roman" w:eastAsia="Times New Roman" w:cs="Times New Roman"/>
        </w:rPr>
        <w:t xml:space="preserve"> = </w:t>
      </w:r>
      <w:r>
        <w:rPr>
          <w:rFonts w:hint="eastAsia" w:ascii="Times New Roman" w:hAnsi="Times New Roman" w:eastAsia="FangSong" w:cs="Times New Roman"/>
        </w:rPr>
        <w:t xml:space="preserve">断裂键的键能之和</w:t>
      </w:r>
      <w:r>
        <w:rPr>
          <w:rFonts w:ascii="Times New Roman" w:hAnsi="Times New Roman" w:eastAsia="Times New Roman" w:cs="Times New Roman"/>
        </w:rPr>
        <w:t xml:space="preserve"> - </w:t>
      </w:r>
      <w:r>
        <w:rPr>
          <w:rFonts w:hint="eastAsia" w:ascii="Times New Roman" w:hAnsi="Times New Roman" w:eastAsia="FangSong" w:cs="Times New Roman"/>
        </w:rPr>
        <w:t xml:space="preserve">形成键的键能之和</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断裂</w:t>
      </w:r>
      <w:r>
        <w:rPr>
          <w:rFonts w:hint="eastAsia" w:ascii="Times New Roman" w:hAnsi="Times New Roman" w:eastAsia="Times New Roman" w:cs="Times New Roman"/>
        </w:rPr>
        <w:t>：1</w:t>
      </w:r>
      <w:r>
        <w:rPr>
          <w:rFonts w:hint="eastAsia" w:ascii="Times New Roman" w:hAnsi="Times New Roman" w:eastAsia="FangSong" w:cs="Times New Roman"/>
        </w:rPr>
        <w:t>根</w:t>
      </w:r>
      <w:r>
        <w:rPr>
          <w:rFonts w:hint="eastAsia" w:ascii="Times New Roman" w:hAnsi="Times New Roman" w:eastAsia="Times New Roman" w:cs="Times New Roman"/>
        </w:rPr>
        <w:t>C≡O</w:t>
      </w:r>
      <w:r>
        <w:rPr>
          <w:rFonts w:ascii="Times New Roman" w:hAnsi="Times New Roman" w:eastAsia="Times New Roman" w:cs="Times New Roman"/>
        </w:rPr>
        <w:t xml:space="preserve"> + </w:t>
      </w:r>
      <w:r>
        <w:rPr>
          <w:rFonts w:hint="eastAsia" w:ascii="Times New Roman" w:hAnsi="Times New Roman" w:eastAsia="Times New Roman" w:cs="Times New Roman"/>
        </w:rPr>
        <w:t>2</w:t>
      </w:r>
      <w:r>
        <w:rPr>
          <w:rFonts w:hint="eastAsia" w:ascii="Times New Roman" w:hAnsi="Times New Roman" w:eastAsia="FangSong" w:cs="Times New Roman"/>
        </w:rPr>
        <w:t>根</w:t>
      </w:r>
      <w:r>
        <w:rPr>
          <w:rFonts w:hint="eastAsia" w:ascii="Times New Roman" w:hAnsi="Times New Roman" w:eastAsia="Times New Roman" w:cs="Times New Roman"/>
        </w:rPr>
        <w:t>O-H</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FangSong" w:cs="Times New Roman"/>
        </w:rPr>
        <w:t>形成</w:t>
      </w:r>
      <w:r>
        <w:rPr>
          <w:rFonts w:hint="eastAsia" w:ascii="Times New Roman" w:hAnsi="Times New Roman" w:eastAsia="Times New Roman" w:cs="Times New Roman"/>
        </w:rPr>
        <w:t>：1</w:t>
      </w:r>
      <w:r>
        <w:rPr>
          <w:rFonts w:hint="eastAsia" w:ascii="Times New Roman" w:hAnsi="Times New Roman" w:eastAsia="FangSong" w:cs="Times New Roman"/>
        </w:rPr>
        <w:t>根</w:t>
      </w:r>
      <w:r>
        <w:rPr>
          <w:rFonts w:hint="eastAsia" w:ascii="Times New Roman" w:hAnsi="Times New Roman" w:eastAsia="Times New Roman" w:cs="Times New Roman"/>
        </w:rPr>
        <w:t>H-H</w:t>
      </w:r>
      <w:r>
        <w:rPr>
          <w:rFonts w:ascii="Times New Roman" w:hAnsi="Times New Roman" w:eastAsia="Times New Roman" w:cs="Times New Roman"/>
        </w:rPr>
        <w:t xml:space="preserve"> + </w:t>
      </w:r>
      <w:r>
        <w:rPr>
          <w:rFonts w:hint="eastAsia" w:ascii="Times New Roman" w:hAnsi="Times New Roman" w:eastAsia="Times New Roman" w:cs="Times New Roman"/>
        </w:rPr>
        <w:t>2</w:t>
      </w:r>
      <w:r>
        <w:rPr>
          <w:rFonts w:hint="eastAsia" w:ascii="Times New Roman" w:hAnsi="Times New Roman" w:eastAsia="FangSong" w:cs="Times New Roman"/>
        </w:rPr>
        <w:t>根</w:t>
      </w:r>
      <w:r>
        <w:rPr>
          <w:rFonts w:hint="eastAsia" w:ascii="Times New Roman" w:hAnsi="Times New Roman" w:eastAsia="Times New Roman" w:cs="Times New Roman"/>
        </w:rPr>
        <w:t>C=O</w:t>
      </w:r>
      <w:r>
        <w:rPr>
          <w:rFonts w:ascii="Times New Roman" w:hAnsi="Times New Roman" w:eastAsia="Times New Roman" w:cs="Times New Roman"/>
        </w:rPr>
        <w:t xml:space="preserve"> </w:t>
      </w:r>
      <w:r>
        <w:rPr>
          <w:rFonts w:ascii="Times New Roman" w:hAnsi="Times New Roman" w:eastAsia="Times New Roman" w:cs="Times New Roman"/>
        </w:rPr>
        <w:t xml:space="preserve">4. </w:t>
      </w:r>
      <w:r>
        <w:rPr>
          <w:rFonts w:hint="eastAsia" w:ascii="Times New Roman" w:hAnsi="Times New Roman" w:eastAsia="FangSong" w:cs="Times New Roman"/>
        </w:rPr>
        <w:t xml:space="preserve">计算得</w:t>
      </w:r>
      <w:r>
        <w:rPr>
          <w:rFonts w:ascii="Times New Roman" w:hAnsi="Times New Roman" w:eastAsia="Times New Roman" w:cs="Times New Roman"/>
        </w:rPr>
        <w:t xml:space="preserve"> </w:t>
      </w:r>
      <m:oMath>
        <m:oMathPr>
          <m:ctrlPr>
            <w:rPr>
              <w:sz w:val="28"/>
              <w:szCs w:val="28"/>
            </w:rPr>
          </m:ctrlPr>
        </m:oMathPr>
        <m:r>
          <m:rPr>
            <m:sty m:val="p"/>
          </m:rPr>
          <m:t>Δ</m:t>
        </m:r>
        <m:r>
          <m:t>H</m:t>
        </m:r>
        <m:r>
          <m:rPr>
            <m:sty m:val="p"/>
          </m:rPr>
          <m:t>=</m:t>
        </m:r>
        <m:r>
          <m:rPr>
            <m:sty m:val="p"/>
          </m:rPr>
          <m:t>−</m:t>
        </m:r>
        <m:r>
          <m:t>36</m:t>
        </m:r>
        <m:r>
          <m:rPr>
            <m:sty m:val="p"/>
          </m:rPr>
          <m:t>k</m:t>
        </m:r>
        <m:r>
          <m:rPr>
            <m:sty m:val="p"/>
          </m:rPr>
          <m:t>J</m:t>
        </m:r>
        <m:sSup>
          <m:e>
            <m:r>
              <m:rPr>
                <m:sty m:val="p"/>
              </m:rPr>
              <m:t>m</m:t>
            </m:r>
            <m:r>
              <m:rPr>
                <m:sty m:val="p"/>
              </m:rPr>
              <m:t>o</m:t>
            </m:r>
            <m:r>
              <m:rPr>
                <m:sty m:val="p"/>
              </m:rPr>
              <m:t>l</m:t>
            </m:r>
          </m:e>
          <m:sup>
            <m:r>
              <m:rPr>
                <m:sty m:val="p"/>
              </m:rPr>
              <m:t>−</m:t>
            </m:r>
            <m:r>
              <m:t>1</m:t>
            </m:r>
          </m:sup>
        </m:sSup>
      </m:oMath>
      <w:r>
        <w:rPr>
          <w:rFonts w:hint="eastAsia" w:ascii="Times New Roman" w:hAnsi="Times New Roman" w:eastAsia="Times New Roman" w:cs="Times New Roman"/>
        </w:rPr>
        <w:t>，</w:t>
      </w:r>
      <w:r>
        <w:rPr>
          <w:rFonts w:hint="eastAsia" w:ascii="Times New Roman" w:hAnsi="Times New Roman" w:eastAsia="FangSong" w:cs="Times New Roman"/>
        </w:rPr>
        <w:t>放热反应</w:t>
      </w:r>
      <w:r>
        <w:rPr>
          <w:rFonts w:ascii="Times New Roman" w:hAnsi="Times New Roman" w:eastAsia="Times New Roman" w:cs="Times New Roman"/>
        </w:rPr>
        <w:t xml:space="preserve"> </w:t>
      </w:r>
      <w:r>
        <w:rPr>
          <w:rFonts w:ascii="Times New Roman" w:hAnsi="Times New Roman" w:eastAsia="Times New Roman" w:cs="Times New Roman"/>
        </w:rPr>
        <w:t xml:space="preserve">5. </w:t>
      </w:r>
      <w:r>
        <w:rPr>
          <w:rFonts w:hint="eastAsia" w:ascii="Times New Roman" w:hAnsi="Times New Roman" w:eastAsia="FangSong" w:cs="Times New Roman"/>
        </w:rPr>
        <w:t xml:space="preserve">放热反应低温有利</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说明</w:t>
            </w:r>
          </w:p>
        </w:tc>
      </w:tr>
      <w:tr>
        <w:tc>
          <w:tcPr/>
          <w:p>
            <w:pPr>
              <w:pStyle w:val="Compact"/>
              <w:jc w:val="center"/>
            </w:pPr>
            <w:r>
              <w:rPr>
                <w:rFonts w:hint="eastAsia" w:ascii="Times New Roman" w:hAnsi="Times New Roman" w:eastAsia="FangSong" w:cs="Times New Roman"/>
              </w:rPr>
              <w:t xml:space="preserve">键能估算反应热</w:t>
            </w:r>
          </w:p>
        </w:tc>
        <w:tc>
          <w:tcPr/>
          <w:p>
            <w:pPr>
              <w:pStyle w:val="Compact"/>
              <w:jc w:val="center"/>
            </w:pPr>
            <m:oMath>
              <m:r>
                <m:rPr>
                  <m:sty m:val="p"/>
                </m:rPr>
                <m:t>Δ</m:t>
              </m:r>
              <m:r>
                <m:t>H</m:t>
              </m:r>
              <m:r>
                <m:rPr>
                  <m:sty m:val="p"/>
                </m:rPr>
                <m:t>=</m:t>
              </m:r>
              <m:r>
                <m:rPr>
                  <m:sty m:val="p"/>
                </m:rPr>
                <m:t>∑</m:t>
              </m:r>
              <m:r>
                <m:t>B</m:t>
              </m:r>
              <m:sSub>
                <m:e>
                  <m:r>
                    <m:t>E</m:t>
                  </m:r>
                </m:e>
                <m:sub>
                  <m:r>
                    <m:t>断</m:t>
                  </m:r>
                  <m:r>
                    <m:t>裂</m:t>
                  </m:r>
                </m:sub>
              </m:sSub>
              <m:r>
                <m:rPr>
                  <m:sty m:val="p"/>
                </m:rPr>
                <m:t>−</m:t>
              </m:r>
              <m:r>
                <m:rPr>
                  <m:sty m:val="p"/>
                </m:rPr>
                <m:t>∑</m:t>
              </m:r>
              <m:r>
                <m:t>B</m:t>
              </m:r>
              <m:sSub>
                <m:e>
                  <m:r>
                    <m:t>E</m:t>
                  </m:r>
                </m:e>
                <m:sub>
                  <m:r>
                    <m:t>形</m:t>
                  </m:r>
                  <m:r>
                    <m:t>成</m:t>
                  </m:r>
                </m:sub>
              </m:sSub>
            </m:oMath>
            <w:r>
              <w:rPr>
                <w:rFonts w:ascii="Times New Roman" w:hAnsi="Times New Roman" w:eastAsia="Times New Roman" w:cs="Times New Roman"/>
              </w:rPr>
              <w:t xml:space="preserve">​</w:t>
            </w:r>
          </w:p>
        </w:tc>
      </w:tr>
      <w:tr>
        <w:tc>
          <w:tcPr/>
          <w:p>
            <w:pPr>
              <w:pStyle w:val="Compact"/>
              <w:jc w:val="center"/>
            </w:pPr>
            <w:r>
              <w:rPr>
                <w:rFonts w:hint="eastAsia" w:ascii="Times New Roman" w:hAnsi="Times New Roman" w:eastAsia="FangSong" w:cs="Times New Roman"/>
              </w:rPr>
              <w:t xml:space="preserve">水煤气变换反应</w:t>
            </w:r>
          </w:p>
        </w:tc>
        <w:tc>
          <w:tcPr/>
          <w:p>
            <w:pPr>
              <w:pStyle w:val="Compact"/>
              <w:jc w:val="center"/>
            </w:pPr>
            <w:r>
              <w:rPr>
                <w:rFonts w:hint="eastAsia" w:ascii="Times New Roman" w:hAnsi="Times New Roman" w:eastAsia="FangSong" w:cs="Times New Roman"/>
              </w:rPr>
              <w:t xml:space="preserve">重要的工业制氢反应</w:t>
            </w:r>
          </w:p>
        </w:tc>
      </w:tr>
      <w:tr>
        <w:tc>
          <w:tcPr/>
          <w:p>
            <w:pPr>
              <w:pStyle w:val="Compact"/>
              <w:jc w:val="center"/>
            </w:pPr>
            <w:r>
              <w:rPr>
                <w:rFonts w:hint="eastAsia" w:ascii="Times New Roman" w:hAnsi="Times New Roman" w:eastAsia="FangSong" w:cs="Times New Roman"/>
              </w:rPr>
              <w:t xml:space="preserve">热力学判断</w:t>
            </w:r>
          </w:p>
        </w:tc>
        <w:tc>
          <w:tcPr/>
          <w:p>
            <w:pPr>
              <w:pStyle w:val="Compact"/>
              <w:jc w:val="center"/>
            </w:pPr>
            <w:r>
              <w:rPr>
                <w:rFonts w:hint="eastAsia" w:ascii="Times New Roman" w:hAnsi="Times New Roman" w:eastAsia="FangSong" w:cs="Times New Roman"/>
              </w:rPr>
              <w:t xml:space="preserve">放热反应低温有利</w:t>
            </w:r>
          </w:p>
        </w:tc>
      </w:tr>
    </w:tbl>
    <w:p>
      <w:pPr>
        <w:spacing w:before="120" w:after="80"/>
      </w:pP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说明</w:t>
            </w:r>
          </w:p>
        </w:tc>
      </w:tr>
      <w:tr>
        <w:tc>
          <w:tcPr/>
          <w:p>
            <w:pPr>
              <w:pStyle w:val="Compact"/>
              <w:jc w:val="center"/>
            </w:pPr>
            <w:r>
              <w:rPr>
                <w:rFonts w:hint="eastAsia" w:ascii="Times New Roman" w:hAnsi="Times New Roman" w:eastAsia="FangSong" w:cs="Times New Roman"/>
              </w:rPr>
              <w:t xml:space="preserve">多硫离子</w:t>
            </w:r>
          </w:p>
        </w:tc>
        <w:tc>
          <w:tcPr/>
          <w:p>
            <w:pPr>
              <w:pStyle w:val="Compact"/>
              <w:jc w:val="center"/>
            </w:pPr>
            <w:r>
              <w:rPr>
                <w:rFonts w:hint="eastAsia" w:ascii="Times New Roman" w:hAnsi="Times New Roman" w:eastAsia="FangSong" w:cs="Times New Roman"/>
              </w:rPr>
              <w:t>硫粉与</w:t>
            </w:r>
            <w:r>
              <w:rPr>
                <w:rFonts w:hint="eastAsia" w:ascii="Times New Roman" w:hAnsi="Times New Roman" w:eastAsia="Times New Roman" w:cs="Times New Roman"/>
              </w:rPr>
              <w:t>S</w:t>
            </w:r>
            <w:r>
              <w:rPr>
                <w:rFonts w:hint="eastAsia" w:ascii="Times New Roman" w:hAnsi="Times New Roman" w:eastAsia="Times New Roman" w:cs="Times New Roman"/>
                <w:vertAlign w:val="superscript"/>
              </w:rPr>
              <w:t>2-</w:t>
            </w:r>
            <w:r>
              <w:rPr>
                <w:rFonts w:hint="eastAsia" w:ascii="Times New Roman" w:hAnsi="Times New Roman" w:eastAsia="FangSong" w:cs="Times New Roman"/>
              </w:rPr>
              <w:t>反应生成</w:t>
            </w:r>
            <m:oMath>
              <m:sSubSup>
                <m:e>
                  <m:r>
                    <m:t>S</m:t>
                  </m:r>
                </m:e>
                <m:sub>
                  <m:r>
                    <m:t>n</m:t>
                  </m:r>
                </m:sub>
                <m:sup>
                  <m:r>
                    <m:t>2</m:t>
                  </m:r>
                  <m:r>
                    <m:rPr>
                      <m:sty m:val="p"/>
                    </m:rPr>
                    <m:t>−</m:t>
                  </m:r>
                </m:sup>
              </m:sSubSup>
            </m:oMath>
          </w:p>
        </w:tc>
      </w:tr>
      <w:tr>
        <w:tc>
          <w:tcPr/>
          <w:p>
            <w:pPr>
              <w:pStyle w:val="Compact"/>
              <w:jc w:val="center"/>
            </w:pPr>
            <w:r>
              <w:rPr>
                <w:rFonts w:hint="eastAsia" w:ascii="Times New Roman" w:hAnsi="Times New Roman" w:eastAsia="FangSong" w:cs="Times New Roman"/>
              </w:rPr>
              <w:t xml:space="preserve">等比数列</w:t>
            </w:r>
          </w:p>
        </w:tc>
        <w:tc>
          <w:tcPr/>
          <w:p>
            <w:pPr>
              <w:pStyle w:val="Compact"/>
              <w:jc w:val="center"/>
            </w:pPr>
            <w:r>
              <w:rPr>
                <w:rFonts w:hint="eastAsia" w:ascii="Times New Roman" w:hAnsi="Times New Roman" w:eastAsia="FangSong" w:cs="Times New Roman"/>
              </w:rPr>
              <w:t>各多硫离子浓度比为</w:t>
            </w:r>
            <w:r>
              <w:rPr>
                <w:rFonts w:hint="eastAsia" w:ascii="Times New Roman" w:hAnsi="Times New Roman" w:eastAsia="Times New Roman" w:cs="Times New Roman"/>
              </w:rPr>
              <w:t>1:10:100</w:t>
            </w:r>
          </w:p>
        </w:tc>
      </w:tr>
      <w:tr>
        <w:tc>
          <w:tcPr/>
          <w:p>
            <w:pPr>
              <w:pStyle w:val="Compact"/>
              <w:jc w:val="center"/>
            </w:pPr>
            <w:r>
              <w:rPr>
                <w:rFonts w:hint="eastAsia" w:ascii="Times New Roman" w:hAnsi="Times New Roman" w:eastAsia="FangSong" w:cs="Times New Roman"/>
              </w:rPr>
              <w:t xml:space="preserve">物料守恒</w:t>
            </w:r>
          </w:p>
        </w:tc>
        <w:tc>
          <w:tcPr/>
          <w:p>
            <w:pPr>
              <w:pStyle w:val="Compact"/>
              <w:jc w:val="center"/>
            </w:pPr>
            <w:r>
              <w:rPr>
                <w:rFonts w:hint="eastAsia" w:ascii="Times New Roman" w:hAnsi="Times New Roman" w:eastAsia="FangSong" w:cs="Times New Roman"/>
              </w:rPr>
              <w:t xml:space="preserve">硫原子总数守恒</w:t>
            </w:r>
          </w:p>
        </w:tc>
      </w:tr>
      <w:tr>
        <w:tc>
          <w:tcPr/>
          <w:p>
            <w:pPr>
              <w:pStyle w:val="Compact"/>
              <w:jc w:val="center"/>
            </w:pPr>
            <w:r>
              <w:rPr>
                <w:rFonts w:hint="eastAsia" w:ascii="Times New Roman" w:hAnsi="Times New Roman" w:eastAsia="FangSong" w:cs="Times New Roman"/>
              </w:rPr>
              <w:t xml:space="preserve">电荷守恒</w:t>
            </w:r>
          </w:p>
        </w:tc>
        <w:tc>
          <w:tcPr/>
          <w:p>
            <w:pPr>
              <w:pStyle w:val="Compact"/>
              <w:jc w:val="center"/>
            </w:pPr>
            <w:r>
              <w:rPr>
                <w:rFonts w:hint="eastAsia" w:ascii="Times New Roman" w:hAnsi="Times New Roman" w:eastAsia="FangSong" w:cs="Times New Roman"/>
              </w:rPr>
              <w:t xml:space="preserve">溶液电中性</w:t>
            </w:r>
          </w:p>
        </w:tc>
      </w:tr>
    </w:tbl>
    <w:p>
      <w:pPr>
        <w:spacing w:before="120" w:after="80"/>
      </w:pP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说明</w:t>
            </w:r>
          </w:p>
        </w:tc>
      </w:tr>
      <w:tr>
        <w:tc>
          <w:tcPr/>
          <w:p>
            <w:pPr>
              <w:pStyle w:val="Compact"/>
              <w:jc w:val="center"/>
            </w:pPr>
            <w:r>
              <w:rPr>
                <w:rFonts w:hint="eastAsia" w:ascii="Times New Roman" w:hAnsi="Times New Roman" w:eastAsia="FangSong" w:cs="Times New Roman"/>
              </w:rPr>
              <w:t xml:space="preserve">均分思想</w:t>
            </w:r>
          </w:p>
        </w:tc>
        <w:tc>
          <w:tcPr/>
          <w:p>
            <w:pPr>
              <w:pStyle w:val="Compact"/>
              <w:jc w:val="center"/>
            </w:pPr>
            <w:r>
              <w:rPr>
                <w:rFonts w:hint="eastAsia" w:ascii="Times New Roman" w:hAnsi="Times New Roman" w:eastAsia="FangSong" w:cs="Times New Roman"/>
              </w:rPr>
              <w:t xml:space="preserve">晶体结构中共享原子的均分计算</w:t>
            </w:r>
          </w:p>
        </w:tc>
      </w:tr>
      <w:tr>
        <w:tc>
          <w:tcPr/>
          <w:p>
            <w:pPr>
              <w:pStyle w:val="Compact"/>
              <w:jc w:val="center"/>
            </w:pPr>
            <w:r>
              <w:rPr>
                <w:rFonts w:hint="eastAsia" w:ascii="Times New Roman" w:hAnsi="Times New Roman" w:eastAsia="FangSong" w:cs="Times New Roman"/>
              </w:rPr>
              <w:t xml:space="preserve">氢键</w:t>
            </w:r>
          </w:p>
        </w:tc>
        <w:tc>
          <w:tcPr/>
          <w:p>
            <w:pPr>
              <w:pStyle w:val="Compact"/>
              <w:jc w:val="center"/>
            </w:pPr>
            <w:r>
              <w:rPr>
                <w:rFonts w:hint="eastAsia" w:ascii="Times New Roman" w:hAnsi="Times New Roman" w:eastAsia="FangSong" w:cs="Times New Roman"/>
              </w:rPr>
              <w:t>氨晶体中每个</w:t>
            </w:r>
            <w:r>
              <w:rPr>
                <w:rFonts w:hint="eastAsia" w:ascii="Times New Roman" w:hAnsi="Times New Roman" w:eastAsia="Times New Roman" w:cs="Times New Roman"/>
              </w:rPr>
              <w:t>N</w:t>
            </w:r>
            <w:r>
              <w:rPr>
                <w:rFonts w:hint="eastAsia" w:ascii="Times New Roman" w:hAnsi="Times New Roman" w:eastAsia="FangSong" w:cs="Times New Roman"/>
              </w:rPr>
              <w:t>形成</w:t>
            </w:r>
            <w:r>
              <w:rPr>
                <w:rFonts w:hint="eastAsia" w:ascii="Times New Roman" w:hAnsi="Times New Roman" w:eastAsia="Times New Roman" w:cs="Times New Roman"/>
              </w:rPr>
              <w:t>3</w:t>
            </w:r>
            <w:r>
              <w:rPr>
                <w:rFonts w:hint="eastAsia" w:ascii="Times New Roman" w:hAnsi="Times New Roman" w:eastAsia="FangSong" w:cs="Times New Roman"/>
              </w:rPr>
              <w:t>个氢键</w:t>
            </w:r>
            <w:r>
              <w:rPr>
                <w:rFonts w:hint="eastAsia" w:ascii="Times New Roman" w:hAnsi="Times New Roman" w:eastAsia="Times New Roman" w:cs="Times New Roman"/>
              </w:rPr>
              <w:t>，</w:t>
            </w:r>
            <w:r>
              <w:rPr>
                <w:rFonts w:hint="eastAsia" w:ascii="Times New Roman" w:hAnsi="Times New Roman" w:eastAsia="FangSong" w:cs="Times New Roman"/>
              </w:rPr>
              <w:t>不同于冰的</w:t>
            </w:r>
            <w:r>
              <w:rPr>
                <w:rFonts w:hint="eastAsia" w:ascii="Times New Roman" w:hAnsi="Times New Roman" w:eastAsia="Times New Roman" w:cs="Times New Roman"/>
              </w:rPr>
              <w:t>4</w:t>
            </w:r>
            <w:r>
              <w:rPr>
                <w:rFonts w:hint="eastAsia" w:ascii="Times New Roman" w:hAnsi="Times New Roman" w:eastAsia="FangSong" w:cs="Times New Roman"/>
              </w:rPr>
              <w:t>个</w:t>
            </w:r>
          </w:p>
        </w:tc>
      </w:tr>
      <w:tr>
        <w:tc>
          <w:tcPr/>
          <w:p>
            <w:pPr>
              <w:pStyle w:val="Compact"/>
              <w:jc w:val="center"/>
            </w:pPr>
            <w:r>
              <w:rPr>
                <w:rFonts w:hint="eastAsia" w:ascii="Times New Roman" w:hAnsi="Times New Roman" w:eastAsia="FangSong" w:cs="Times New Roman"/>
              </w:rPr>
              <w:t xml:space="preserve">密度比较</w:t>
            </w:r>
          </w:p>
        </w:tc>
        <w:tc>
          <w:tcPr/>
          <w:p>
            <w:pPr>
              <w:pStyle w:val="Compact"/>
              <w:jc w:val="center"/>
            </w:pPr>
            <w:r>
              <w:rPr>
                <w:rFonts w:hint="eastAsia" w:ascii="Times New Roman" w:hAnsi="Times New Roman" w:eastAsia="FangSong" w:cs="Times New Roman"/>
              </w:rPr>
              <w:t>固态氨密度</w:t>
            </w:r>
            <w:r>
              <w:rPr>
                <w:rFonts w:hint="eastAsia" w:ascii="Times New Roman" w:hAnsi="Times New Roman" w:eastAsia="Times New Roman" w:cs="Times New Roman"/>
              </w:rPr>
              <w:t>(0.820)</w:t>
            </w:r>
            <w:r>
              <w:rPr>
                <w:rFonts w:ascii="Times New Roman" w:hAnsi="Times New Roman" w:eastAsia="Times New Roman" w:cs="Times New Roman"/>
              </w:rPr>
              <w:t xml:space="preserve"> &gt; </w:t>
            </w:r>
            <w:r>
              <w:rPr>
                <w:rFonts w:hint="eastAsia" w:ascii="Times New Roman" w:hAnsi="Times New Roman" w:eastAsia="FangSong" w:cs="Times New Roman"/>
              </w:rPr>
              <w:t>液氨密度</w:t>
            </w:r>
            <w:r>
              <w:rPr>
                <w:rFonts w:hint="eastAsia" w:ascii="Times New Roman" w:hAnsi="Times New Roman" w:eastAsia="Times New Roman" w:cs="Times New Roman"/>
              </w:rPr>
              <w:t>(0.731)，</w:t>
            </w:r>
            <w:r>
              <w:rPr>
                <w:rFonts w:hint="eastAsia" w:ascii="Times New Roman" w:hAnsi="Times New Roman" w:eastAsia="FangSong" w:cs="Times New Roman"/>
              </w:rPr>
              <w:t>融化时下沉</w:t>
            </w:r>
          </w:p>
        </w:tc>
      </w:tr>
    </w:tbl>
    <w:p>
      <w:pPr>
        <w:spacing w:before="120" w:after="80"/>
      </w:pP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说明</w:t>
            </w:r>
          </w:p>
        </w:tc>
      </w:tr>
      <w:tr>
        <w:tc>
          <w:tcPr/>
          <w:p>
            <w:pPr>
              <w:pStyle w:val="Compact"/>
              <w:jc w:val="center"/>
            </w:pPr>
            <w:r>
              <w:rPr>
                <w:rFonts w:hint="eastAsia" w:ascii="Times New Roman" w:hAnsi="Times New Roman" w:eastAsia="FangSong" w:cs="Times New Roman"/>
              </w:rPr>
              <w:t xml:space="preserve">价键理论</w:t>
            </w:r>
          </w:p>
        </w:tc>
        <w:tc>
          <w:tcPr/>
          <w:p>
            <w:pPr>
              <w:pStyle w:val="Compact"/>
              <w:jc w:val="center"/>
            </w:pPr>
            <w:r>
              <w:rPr>
                <w:rFonts w:hint="eastAsia" w:ascii="Times New Roman" w:hAnsi="Times New Roman" w:eastAsia="FangSong" w:cs="Times New Roman"/>
              </w:rPr>
              <w:t>利用</w:t>
            </w:r>
            <w:r>
              <w:rPr>
                <w:rFonts w:hint="eastAsia" w:ascii="Times New Roman" w:hAnsi="Times New Roman" w:eastAsia="Times New Roman" w:cs="Times New Roman"/>
              </w:rPr>
              <w:t>8</w:t>
            </w:r>
            <w:r>
              <w:rPr>
                <w:rFonts w:hint="eastAsia" w:ascii="Times New Roman" w:hAnsi="Times New Roman" w:eastAsia="FangSong" w:cs="Times New Roman"/>
              </w:rPr>
              <w:t>电子规则推断分子结构</w:t>
            </w:r>
          </w:p>
        </w:tc>
      </w:tr>
      <w:tr>
        <w:tc>
          <w:tcPr/>
          <w:p>
            <w:pPr>
              <w:pStyle w:val="Compact"/>
              <w:jc w:val="center"/>
            </w:pPr>
            <w:r>
              <w:rPr>
                <w:rFonts w:hint="eastAsia" w:ascii="Times New Roman" w:hAnsi="Times New Roman" w:eastAsia="FangSong" w:cs="Times New Roman"/>
              </w:rPr>
              <w:t xml:space="preserve">类比法</w:t>
            </w:r>
          </w:p>
        </w:tc>
        <w:tc>
          <w:tcPr/>
          <w:p>
            <w:pPr>
              <w:pStyle w:val="Compact"/>
              <w:jc w:val="center"/>
            </w:pPr>
            <w:r>
              <w:rPr>
                <w:rFonts w:hint="eastAsia" w:ascii="Times New Roman" w:hAnsi="Times New Roman" w:eastAsia="FangSong" w:cs="Times New Roman"/>
              </w:rPr>
              <w:t xml:space="preserve">类比</w:t>
            </w:r>
            <w:r>
              <w:rPr>
                <w:rFonts w:ascii="Times New Roman" w:hAnsi="Times New Roman" w:eastAsia="Times New Roman" w:cs="Times New Roman"/>
              </w:rPr>
              <w:t xml:space="preserve"> </w:t>
            </w:r>
            <m:oMath>
              <m:sSub>
                <m:e>
                  <m:r>
                    <m:t>P</m:t>
                  </m:r>
                </m:e>
                <m:sub>
                  <m:r>
                    <m:t>4</m:t>
                  </m:r>
                </m:sub>
              </m:sSub>
              <m:sSub>
                <m:e>
                  <m:r>
                    <m:t>O</m:t>
                  </m:r>
                </m:e>
                <m:sub>
                  <m:r>
                    <m:t>6</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结构推断</w:t>
            </w:r>
            <w:r>
              <w:rPr>
                <w:rFonts w:ascii="Times New Roman" w:hAnsi="Times New Roman" w:eastAsia="Times New Roman" w:cs="Times New Roman"/>
              </w:rPr>
              <w:t xml:space="preserve"> </w:t>
            </w:r>
            <m:oMath>
              <m:sSub>
                <m:e>
                  <m:r>
                    <m:t>P</m:t>
                  </m:r>
                </m:e>
                <m:sub>
                  <m:r>
                    <m:t>4</m:t>
                  </m:r>
                </m:sub>
              </m:sSub>
              <m:sSub>
                <m:e>
                  <m:r>
                    <m:t>S</m:t>
                  </m:r>
                </m:e>
                <m:sub>
                  <m:r>
                    <m:t>5</m:t>
                  </m:r>
                </m:sub>
              </m:sSub>
            </m:oMath>
          </w:p>
        </w:tc>
      </w:tr>
      <w:tr>
        <w:tc>
          <w:tcPr/>
          <w:p>
            <w:pPr>
              <w:pStyle w:val="Compact"/>
              <w:jc w:val="center"/>
            </w:pPr>
            <w:r>
              <w:rPr>
                <w:rFonts w:hint="eastAsia" w:ascii="Times New Roman" w:hAnsi="Times New Roman" w:eastAsia="FangSong" w:cs="Times New Roman"/>
              </w:rPr>
              <w:t xml:space="preserve">氧化数</w:t>
            </w:r>
          </w:p>
        </w:tc>
        <w:tc>
          <w:tcPr/>
          <w:p>
            <w:pPr>
              <w:pStyle w:val="Compact"/>
              <w:jc w:val="center"/>
            </w:pPr>
            <w:r>
              <w:rPr>
                <w:rFonts w:hint="eastAsia" w:ascii="Times New Roman" w:hAnsi="Times New Roman" w:eastAsia="Times New Roman" w:cs="Times New Roman"/>
              </w:rPr>
              <w:t>S</w:t>
            </w:r>
            <w:r>
              <w:rPr>
                <w:rFonts w:hint="eastAsia" w:ascii="Times New Roman" w:hAnsi="Times New Roman" w:eastAsia="FangSong" w:cs="Times New Roman"/>
              </w:rPr>
              <w:t>为</w:t>
            </w:r>
            <w:r>
              <w:rPr>
                <w:rFonts w:hint="eastAsia" w:ascii="Times New Roman" w:hAnsi="Times New Roman" w:eastAsia="Times New Roman" w:cs="Times New Roman"/>
              </w:rPr>
              <w:t>-2，</w:t>
            </w:r>
            <w:r>
              <w:rPr>
                <w:rFonts w:hint="eastAsia" w:ascii="Times New Roman" w:hAnsi="Times New Roman" w:eastAsia="FangSong" w:cs="Times New Roman"/>
              </w:rPr>
              <w:t>说明形成</w:t>
            </w:r>
            <w:r>
              <w:rPr>
                <w:rFonts w:hint="eastAsia" w:ascii="Times New Roman" w:hAnsi="Times New Roman" w:eastAsia="Times New Roman" w:cs="Times New Roman"/>
              </w:rPr>
              <w:t>2</w:t>
            </w:r>
            <w:r>
              <w:rPr>
                <w:rFonts w:hint="eastAsia" w:ascii="Times New Roman" w:hAnsi="Times New Roman" w:eastAsia="FangSong" w:cs="Times New Roman"/>
              </w:rPr>
              <w:t>个单键</w:t>
            </w:r>
          </w:p>
        </w:tc>
      </w:tr>
      <w:tr>
        <w:tc>
          <w:tcPr/>
          <w:p>
            <w:pPr>
              <w:pStyle w:val="Compact"/>
              <w:jc w:val="center"/>
            </w:pPr>
            <w:r>
              <w:rPr>
                <w:rFonts w:hint="eastAsia" w:ascii="Times New Roman" w:hAnsi="Times New Roman" w:eastAsia="FangSong" w:cs="Times New Roman"/>
              </w:rPr>
              <w:t xml:space="preserve">欧拉定律</w:t>
            </w:r>
          </w:p>
        </w:tc>
        <w:tc>
          <w:tcPr/>
          <w:p>
            <w:pPr>
              <w:pStyle w:val="Compact"/>
              <w:jc w:val="center"/>
            </w:pPr>
            <w:r>
              <w:rPr>
                <w:rFonts w:hint="eastAsia" w:ascii="Times New Roman" w:hAnsi="Times New Roman" w:eastAsia="FangSong" w:cs="Times New Roman"/>
              </w:rPr>
              <w:t xml:space="preserve">多面体分子符合欧拉定律</w:t>
            </w:r>
          </w:p>
        </w:tc>
      </w:tr>
    </w:tbl>
    <w:p>
      <w:pPr>
        <w:spacing w:before="160" w:after="80"/>
      </w:pPr>
      <w:r>
        <w:pict>
          <v:rect style="width:0;height:1.5pt" o:hralign="center" o:hrstd="t" o:hr="t"/>
        </w:pict>
      </w:r>
    </w:p>
    <w:bookmarkEnd w:id="828"/>
    <w:bookmarkStart w:id="833" w:name="铬双核配合物结构第36届初赛"/>
    <w:p>
      <w:pPr>
        <w:pStyle w:val="Heading2"/>
        <w:spacing w:before="280" w:after="120"/>
      </w:pPr>
      <w:r>
        <w:rPr>
          <w:rFonts w:ascii="Times New Roman" w:hAnsi="Times New Roman" w:eastAsia="Times New Roman" w:cs="Times New Roman"/>
        </w:rPr>
        <w:t xml:space="preserve">4.258 </w:t>
      </w:r>
      <w:r>
        <w:rPr>
          <w:rFonts w:hint="eastAsia" w:ascii="Times New Roman" w:hAnsi="Times New Roman" w:eastAsia="SimHei" w:cs="Times New Roman"/>
        </w:rPr>
        <w:t>铬双核配合物结构</w:t>
      </w:r>
      <w:r>
        <w:rPr>
          <w:rFonts w:hint="eastAsia" w:ascii="Times New Roman" w:hAnsi="Times New Roman" w:eastAsia="Times New Roman" w:cs="Times New Roman"/>
        </w:rPr>
        <w:t>（</w:t>
      </w:r>
      <w:r>
        <w:rPr>
          <w:rFonts w:hint="eastAsia" w:ascii="Times New Roman" w:hAnsi="Times New Roman" w:eastAsia="SimHei" w:cs="Times New Roman"/>
        </w:rPr>
        <w:t>第</w:t>
      </w:r>
      <w:r>
        <w:rPr>
          <w:rFonts w:hint="eastAsia" w:ascii="Times New Roman" w:hAnsi="Times New Roman" w:eastAsia="Times New Roman" w:cs="Times New Roman"/>
        </w:rPr>
        <w:t>36</w:t>
      </w:r>
      <w:r>
        <w:rPr>
          <w:rFonts w:hint="eastAsia" w:ascii="Times New Roman" w:hAnsi="Times New Roman" w:eastAsia="SimHei" w:cs="Times New Roman"/>
        </w:rPr>
        <w:t>届初赛</w:t>
      </w:r>
      <w:r>
        <w:rPr>
          <w:rFonts w:hint="eastAsia" w:ascii="Times New Roman" w:hAnsi="Times New Roman" w:eastAsia="Times New Roman" w:cs="Times New Roman"/>
        </w:rPr>
        <w:t>）</w:t>
      </w:r>
    </w:p>
    <w:p>
      <w:pPr>
        <w:pStyle w:val="FirstParagraph"/>
      </w:pPr>
      <m:oMath>
        <m:sSup>
          <m:e>
            <m:r>
              <m:rPr>
                <m:sty m:val="p"/>
              </m:rPr>
              <m:t>C</m:t>
            </m:r>
            <m:r>
              <m:rPr>
                <m:sty m:val="p"/>
              </m:rPr>
              <m:t>r</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在酸性水溶液中以</w:t>
      </w:r>
      <w:r>
        <w:rPr>
          <w:rFonts w:ascii="Times New Roman" w:hAnsi="Times New Roman" w:eastAsia="Times New Roman" w:cs="Times New Roman"/>
        </w:rPr>
        <w:t xml:space="preserve"> </w:t>
      </w:r>
      <m:oMath>
        <m:oMathPr>
          <m:ctrlPr>
            <w:rPr>
              <w:sz w:val="28"/>
              <w:szCs w:val="28"/>
            </w:rPr>
          </m:ctrlPr>
        </m:oMathPr>
        <m:r>
          <m:rPr>
            <m:sty m:val="p"/>
          </m:rPr>
          <m:t>[</m:t>
        </m:r>
        <m:r>
          <m:rPr>
            <m:sty m:val="p"/>
          </m:rPr>
          <m:t>C</m:t>
        </m:r>
        <m:r>
          <m:rPr>
            <m:sty m:val="p"/>
          </m:rPr>
          <m:t>r</m:t>
        </m:r>
        <m:r>
          <m:rPr>
            <m:sty m:val="p"/>
          </m:rPr>
          <m:t>(</m:t>
        </m:r>
        <m:sSub>
          <m:e>
            <m:r>
              <m:rPr>
                <m:sty m:val="p"/>
              </m:rPr>
              <m:t>H</m:t>
            </m:r>
          </m:e>
          <m:sub>
            <m:r>
              <m:t>2</m:t>
            </m:r>
          </m:sub>
        </m:sSub>
        <m:r>
          <m:rPr>
            <m:sty m:val="p"/>
          </m:rPr>
          <m:t>O</m:t>
        </m:r>
        <m:sSub>
          <m:e>
            <m:r>
              <m:rPr>
                <m:sty m:val="p"/>
              </m:rPr>
              <m:t>)</m:t>
            </m:r>
          </m:e>
          <m:sub>
            <m:r>
              <m:t>6</m:t>
            </m:r>
          </m:sub>
        </m:sSub>
        <m:sSup>
          <m:e>
            <m:r>
              <m:rPr>
                <m:sty m:val="p"/>
              </m:rPr>
              <m:t>]</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形式存在</w:t>
      </w:r>
      <w:r>
        <w:rPr>
          <w:rFonts w:hint="eastAsia" w:ascii="Times New Roman" w:hAnsi="Times New Roman" w:eastAsia="Times New Roman" w:cs="Times New Roman"/>
        </w:rPr>
        <w:t>，</w:t>
      </w:r>
      <w:r>
        <w:rPr>
          <w:rFonts w:hint="eastAsia" w:ascii="Times New Roman" w:hAnsi="Times New Roman" w:eastAsia="FangSong" w:cs="Times New Roman"/>
        </w:rPr>
        <w:t>与</w:t>
      </w:r>
      <w:r>
        <w:rPr>
          <w:rFonts w:ascii="Times New Roman" w:hAnsi="Times New Roman" w:eastAsia="Times New Roman" w:cs="Times New Roman"/>
        </w:rPr>
        <w:t xml:space="preserve"> </w:t>
      </w:r>
      <m:oMath>
        <m:sSub>
          <m:e>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反应可生成羟基桥连的双核配合物</w:t>
      </w:r>
      <w:r>
        <w:rPr>
          <w:rFonts w:ascii="Times New Roman" w:hAnsi="Times New Roman" w:eastAsia="Times New Roman" w:cs="Times New Roman"/>
        </w:rPr>
        <w:t xml:space="preserve"> </w:t>
      </w:r>
      <w:r>
        <w:rPr>
          <w:rFonts w:hint="eastAsia" w:ascii="Times New Roman" w:hAnsi="Times New Roman" w:eastAsia="Times New Roman" w:cs="Times New Roman"/>
        </w:rPr>
        <w:t>A（</w:t>
      </w:r>
      <w:r>
        <w:rPr>
          <w:rFonts w:hint="eastAsia" w:ascii="Times New Roman" w:hAnsi="Times New Roman" w:eastAsia="FangSong" w:cs="Times New Roman"/>
        </w:rPr>
        <w:t>反应</w:t>
      </w:r>
      <w:r>
        <w:rPr>
          <w:rFonts w:ascii="Times New Roman" w:hAnsi="Times New Roman" w:eastAsia="Times New Roman" w:cs="Times New Roman"/>
        </w:rPr>
        <w:t xml:space="preserve"> </w:t>
      </w:r>
      <w:r>
        <w:rPr>
          <w:rFonts w:hint="eastAsia" w:ascii="Times New Roman" w:hAnsi="Times New Roman" w:eastAsia="Times New Roman" w:cs="Times New Roman"/>
        </w:rPr>
        <w:t>1），</w:t>
      </w:r>
      <w:r>
        <w:rPr>
          <w:rFonts w:hint="eastAsia" w:ascii="Times New Roman" w:hAnsi="Times New Roman" w:eastAsia="FangSong" w:cs="Times New Roman"/>
        </w:rPr>
        <w:t>其中</w:t>
      </w:r>
      <w:r>
        <w:rPr>
          <w:rFonts w:ascii="Times New Roman" w:hAnsi="Times New Roman" w:eastAsia="Times New Roman" w:cs="Times New Roman"/>
        </w:rPr>
        <w:t xml:space="preserve"> </w:t>
      </w:r>
      <m:oMath>
        <m:r>
          <m:rPr>
            <m:sty m:val="p"/>
          </m:rPr>
          <m:t>C</m:t>
        </m:r>
        <m:r>
          <m:rPr>
            <m:sty m:val="p"/>
          </m:rPr>
          <m:t>r</m:t>
        </m:r>
        <m:r>
          <m:rPr>
            <m:sty m:val="p"/>
          </m:rPr>
          <m:t>/</m:t>
        </m:r>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摩尔比为</w:t>
      </w:r>
      <w:r>
        <w:rPr>
          <w:rFonts w:ascii="Times New Roman" w:hAnsi="Times New Roman" w:eastAsia="Times New Roman" w:cs="Times New Roman"/>
        </w:rPr>
        <w:t xml:space="preserve"> </w:t>
      </w:r>
      <m:oMath>
        <m:r>
          <m:t>1</m:t>
        </m:r>
        <m:r>
          <m:rPr>
            <m:sty m:val="p"/>
          </m:rPr>
          <m:t>:</m:t>
        </m:r>
        <m:r>
          <m:t>5</m:t>
        </m:r>
      </m:oMath>
      <w:r>
        <w:rPr>
          <w:rFonts w:hint="eastAsia" w:ascii="Times New Roman" w:hAnsi="Times New Roman" w:eastAsia="Times New Roman" w:cs="Times New Roman"/>
        </w:rPr>
        <w:t>，</w:t>
      </w:r>
      <w:r>
        <w:rPr>
          <w:rFonts w:hint="eastAsia" w:ascii="Times New Roman" w:hAnsi="Times New Roman" w:eastAsia="FangSong" w:cs="Times New Roman"/>
        </w:rPr>
        <w:t>中心离子为六配位</w:t>
      </w:r>
      <w:r>
        <w:rPr>
          <w:rFonts w:hint="eastAsia" w:ascii="Times New Roman" w:hAnsi="Times New Roman" w:eastAsia="Times New Roman" w:cs="Times New Roman"/>
        </w:rPr>
        <w:t>。</w:t>
      </w:r>
      <w:r>
        <w:rPr>
          <w:rFonts w:hint="eastAsia" w:ascii="Times New Roman" w:hAnsi="Times New Roman" w:eastAsia="FangSong" w:cs="Times New Roman"/>
        </w:rPr>
        <w:t>机理研究表明</w:t>
      </w:r>
      <w:r>
        <w:rPr>
          <w:rFonts w:ascii="Times New Roman" w:hAnsi="Times New Roman" w:eastAsia="Times New Roman" w:cs="Times New Roman"/>
        </w:rPr>
        <w:t xml:space="preserve"> </w:t>
      </w:r>
      <m:oMath>
        <m:sSup>
          <m:e>
            <m:r>
              <m:rPr>
                <m:sty m:val="p"/>
              </m:rPr>
              <m:t>C</m:t>
            </m:r>
            <m:r>
              <m:rPr>
                <m:sty m:val="p"/>
              </m:rPr>
              <m:t>r</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的氧化反应涉及高价</w:t>
      </w:r>
      <w:r>
        <w:rPr>
          <w:rFonts w:ascii="Times New Roman" w:hAnsi="Times New Roman" w:eastAsia="Times New Roman" w:cs="Times New Roman"/>
        </w:rPr>
        <w:t xml:space="preserve"> Cr </w:t>
      </w:r>
      <w:r>
        <w:rPr>
          <w:rFonts w:hint="eastAsia" w:ascii="Times New Roman" w:hAnsi="Times New Roman" w:eastAsia="FangSong" w:cs="Times New Roman"/>
        </w:rPr>
        <w:t>的中间体</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写出生成</w:t>
      </w:r>
      <w:r>
        <w:rPr>
          <w:rFonts w:ascii="Times New Roman" w:hAnsi="Times New Roman" w:eastAsia="Times New Roman" w:cs="Times New Roman"/>
        </w:rPr>
        <w:t xml:space="preserve"> A </w:t>
      </w:r>
      <w:r>
        <w:rPr>
          <w:rFonts w:hint="eastAsia" w:ascii="Times New Roman" w:hAnsi="Times New Roman" w:eastAsia="FangSong" w:cs="Times New Roman"/>
        </w:rPr>
        <w:t>的离子方程式</w:t>
      </w:r>
      <w:r>
        <w:rPr>
          <w:rFonts w:hint="eastAsia" w:ascii="Times New Roman" w:hAnsi="Times New Roman" w:eastAsia="Times New Roman" w:cs="Times New Roman"/>
        </w:rPr>
        <w:t>（</w:t>
      </w:r>
      <w:r>
        <w:rPr>
          <w:rFonts w:hint="eastAsia" w:ascii="Times New Roman" w:hAnsi="Times New Roman" w:eastAsia="FangSong" w:cs="Times New Roman"/>
        </w:rPr>
        <w:t>反应</w:t>
      </w:r>
      <w:r>
        <w:rPr>
          <w:rFonts w:ascii="Times New Roman" w:hAnsi="Times New Roman" w:eastAsia="Times New Roman" w:cs="Times New Roman"/>
        </w:rPr>
        <w:t xml:space="preserve"> </w:t>
      </w:r>
      <w:r>
        <w:rPr>
          <w:rFonts w:hint="eastAsia" w:ascii="Times New Roman" w:hAnsi="Times New Roman" w:eastAsia="Times New Roman" w:cs="Times New Roman"/>
        </w:rPr>
        <w:t>1），</w:t>
      </w:r>
      <w:r>
        <w:rPr>
          <w:rFonts w:hint="eastAsia" w:ascii="Times New Roman" w:hAnsi="Times New Roman" w:eastAsia="FangSong" w:cs="Times New Roman"/>
        </w:rPr>
        <w:t>画出双核配合物</w:t>
      </w:r>
      <w:r>
        <w:rPr>
          <w:rFonts w:ascii="Times New Roman" w:hAnsi="Times New Roman" w:eastAsia="Times New Roman" w:cs="Times New Roman"/>
        </w:rPr>
        <w:t xml:space="preserve"> A </w:t>
      </w:r>
      <w:r>
        <w:rPr>
          <w:rFonts w:hint="eastAsia" w:ascii="Times New Roman" w:hAnsi="Times New Roman" w:eastAsia="FangSong" w:cs="Times New Roman"/>
        </w:rPr>
        <w:t>的结构</w:t>
      </w:r>
      <w:r>
        <w:rPr>
          <w:rFonts w:hint="eastAsia" w:ascii="Times New Roman" w:hAnsi="Times New Roman" w:eastAsia="Times New Roman" w:cs="Times New Roman"/>
        </w:rPr>
        <w:t>（</w:t>
      </w:r>
      <w:r>
        <w:rPr>
          <w:rFonts w:hint="eastAsia" w:ascii="Times New Roman" w:hAnsi="Times New Roman" w:eastAsia="FangSong" w:cs="Times New Roman"/>
        </w:rPr>
        <w:t>示出配位几何</w:t>
      </w:r>
      <w:r>
        <w:rPr>
          <w:rFonts w:hint="eastAsia" w:ascii="Times New Roman" w:hAnsi="Times New Roman" w:eastAsia="Times New Roman" w:cs="Times New Roman"/>
        </w:rPr>
        <w:t>）。</w:t>
      </w:r>
    </w:p>
    <w:bookmarkStart w:id="832" w:name="双核配合物结构图示"/>
    <w:p>
      <w:pPr>
        <w:pStyle w:val="Heading3"/>
        <w:spacing w:before="280" w:after="120"/>
      </w:pPr>
      <w:r>
        <w:rPr>
          <w:rFonts w:hint="eastAsia" w:ascii="Times New Roman" w:hAnsi="Times New Roman" w:eastAsia="SimHei" w:cs="Times New Roman"/>
        </w:rPr>
        <w:t xml:space="preserve">双核配合物结构图示</w:t>
      </w:r>
    </w:p>
    <w:p>
      <w:pPr>
        <w:pStyle w:val="FirstParagraph"/>
        <w:spacing w:before="160" w:after="80"/>
        <w:jc w:val="center"/>
      </w:pPr>
      <w:r>
        <w:rPr>
          <w:rFonts w:ascii="Times New Roman" w:hAnsi="Times New Roman" w:eastAsia="Times New Roman" w:cs="Times New Roman"/>
        </w:rPr>
        <w:drawing>
          <wp:inline>
            <wp:extent cx="3600000" cy="1073037"/>
            <wp:effectExtent b="0" l="0" r="0" t="0"/>
            <wp:docPr descr="" title="" id="830" name="Picture"/>
            <a:graphic>
              <a:graphicData uri="http://schemas.openxmlformats.org/drawingml/2006/picture">
                <pic:pic>
                  <pic:nvPicPr>
                    <pic:cNvPr descr="52b8d7aa54467bd94e3b876d3a4701131e30d34e4e2573a69c4b7acc6cee9058.jpg" id="831" name="Picture"/>
                    <pic:cNvPicPr>
                      <a:picLocks noChangeArrowheads="1" noChangeAspect="1"/>
                    </pic:cNvPicPr>
                  </pic:nvPicPr>
                  <pic:blipFill>
                    <a:blip r:embed="rId829"/>
                    <a:stretch>
                      <a:fillRect/>
                    </a:stretch>
                  </pic:blipFill>
                  <pic:spPr bwMode="auto">
                    <a:xfrm>
                      <a:off x="0" y="0"/>
                      <a:ext cx="3600000" cy="1073037"/>
                    </a:xfrm>
                    <a:prstGeom prst="rect">
                      <a:avLst/>
                    </a:prstGeom>
                    <a:noFill/>
                    <a:ln w="9525">
                      <a:noFill/>
                      <a:headEnd/>
                      <a:tailEnd/>
                    </a:ln>
                  </pic:spPr>
                </pic:pic>
              </a:graphicData>
            </a:graphic>
          </wp:inline>
        </w:drawing>
      </w:r>
    </w:p>
    <w:p>
      <w:pPr>
        <w:pStyle w:val="FirstParagraph"/>
      </w:pPr>
      <w:r>
        <w:rPr>
          <w:rFonts w:hint="eastAsia" w:ascii="Times New Roman" w:hAnsi="Times New Roman" w:eastAsia="FangSong" w:cs="Times New Roman"/>
        </w:rPr>
        <w:t xml:space="preserve">将较稀的</w:t>
      </w:r>
      <w:r>
        <w:rPr>
          <w:rFonts w:ascii="Times New Roman" w:hAnsi="Times New Roman" w:eastAsia="Times New Roman" w:cs="Times New Roman"/>
        </w:rPr>
        <w:t xml:space="preserve"> </w:t>
      </w:r>
      <m:oMath>
        <m:sSup>
          <m:e>
            <m:r>
              <m:rPr>
                <m:sty m:val="p"/>
              </m:rPr>
              <m:t>C</m:t>
            </m:r>
            <m:r>
              <m:rPr>
                <m:sty m:val="p"/>
              </m:rPr>
              <m:t>r</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溶液缓慢加入被</w:t>
      </w:r>
      <w:r>
        <w:rPr>
          <w:rFonts w:ascii="Times New Roman" w:hAnsi="Times New Roman" w:eastAsia="Times New Roman" w:cs="Times New Roman"/>
        </w:rPr>
        <w:t xml:space="preserve"> </w:t>
      </w:r>
      <m:oMath>
        <m:sSub>
          <m:e>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饱和的酸性溶液中</w:t>
      </w:r>
      <w:r>
        <w:rPr>
          <w:rFonts w:hint="eastAsia" w:ascii="Times New Roman" w:hAnsi="Times New Roman" w:eastAsia="Times New Roman" w:cs="Times New Roman"/>
        </w:rPr>
        <w:t>，</w:t>
      </w:r>
      <m:oMath>
        <m:sSup>
          <m:e>
            <m:r>
              <m:rPr>
                <m:sty m:val="p"/>
              </m:rPr>
              <m:t>C</m:t>
            </m:r>
            <m:r>
              <m:rPr>
                <m:sty m:val="p"/>
              </m:rPr>
              <m:t>r</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sSub>
          <m:e>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配位得到较稳定的中间体</w:t>
      </w:r>
      <w:r>
        <w:rPr>
          <w:rFonts w:ascii="Times New Roman" w:hAnsi="Times New Roman" w:eastAsia="Times New Roman" w:cs="Times New Roman"/>
        </w:rPr>
        <w:t xml:space="preserve"> </w:t>
      </w:r>
      <w:r>
        <w:rPr>
          <w:rFonts w:hint="eastAsia" w:ascii="Times New Roman" w:hAnsi="Times New Roman" w:eastAsia="Times New Roman" w:cs="Times New Roman"/>
        </w:rPr>
        <w:t>B（</w:t>
      </w:r>
      <w:r>
        <w:rPr>
          <w:rFonts w:hint="eastAsia" w:ascii="Times New Roman" w:hAnsi="Times New Roman" w:eastAsia="FangSong" w:cs="Times New Roman"/>
        </w:rPr>
        <w:t>反应</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2）。B</w:t>
      </w:r>
      <w:r>
        <w:rPr>
          <w:rFonts w:ascii="Times New Roman" w:hAnsi="Times New Roman" w:eastAsia="Times New Roman" w:cs="Times New Roman"/>
        </w:rPr>
        <w:t xml:space="preserve"> </w:t>
      </w:r>
      <w:r>
        <w:rPr>
          <w:rFonts w:hint="eastAsia" w:ascii="Times New Roman" w:hAnsi="Times New Roman" w:eastAsia="FangSong" w:cs="Times New Roman"/>
        </w:rPr>
        <w:t xml:space="preserve">进一步与</w:t>
      </w:r>
      <w:r>
        <w:rPr>
          <w:rFonts w:ascii="Times New Roman" w:hAnsi="Times New Roman" w:eastAsia="Times New Roman" w:cs="Times New Roman"/>
        </w:rPr>
        <w:t xml:space="preserve"> </w:t>
      </w:r>
      <m:oMath>
        <m:sSup>
          <m:e>
            <m:r>
              <m:rPr>
                <m:sty m:val="p"/>
              </m:rPr>
              <m:t>C</m:t>
            </m:r>
            <m:r>
              <m:rPr>
                <m:sty m:val="p"/>
              </m:rPr>
              <m:t>r</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按</w:t>
      </w:r>
      <w:r>
        <w:rPr>
          <w:rFonts w:ascii="Times New Roman" w:hAnsi="Times New Roman" w:eastAsia="Times New Roman" w:cs="Times New Roman"/>
        </w:rPr>
        <w:t xml:space="preserve"> 1:1 </w:t>
      </w:r>
      <w:r>
        <w:rPr>
          <w:rFonts w:hint="eastAsia" w:ascii="Times New Roman" w:hAnsi="Times New Roman" w:eastAsia="FangSong" w:cs="Times New Roman"/>
        </w:rPr>
        <w:t xml:space="preserve">反应得到寿命较短的中间体</w:t>
      </w:r>
      <w:r>
        <w:rPr>
          <w:rFonts w:ascii="Times New Roman" w:hAnsi="Times New Roman" w:eastAsia="Times New Roman" w:cs="Times New Roman"/>
        </w:rPr>
        <w:t xml:space="preserve"> </w:t>
      </w:r>
      <w:r>
        <w:rPr>
          <w:rFonts w:hint="eastAsia" w:ascii="Times New Roman" w:hAnsi="Times New Roman" w:eastAsia="Times New Roman" w:cs="Times New Roman"/>
        </w:rPr>
        <w:t>C（</w:t>
      </w:r>
      <w:r>
        <w:rPr>
          <w:rFonts w:hint="eastAsia" w:ascii="Times New Roman" w:hAnsi="Times New Roman" w:eastAsia="FangSong" w:cs="Times New Roman"/>
        </w:rPr>
        <w:t>反应</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3），C</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sSup>
          <m:e>
            <m:r>
              <m:rPr>
                <m:sty m:val="p"/>
              </m:rPr>
              <m:t>C</m:t>
            </m:r>
            <m:r>
              <m:rPr>
                <m:sty m:val="p"/>
              </m:rPr>
              <m:t>r</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进一步反应是生成</w:t>
      </w:r>
      <w:r>
        <w:rPr>
          <w:rFonts w:ascii="Times New Roman" w:hAnsi="Times New Roman" w:eastAsia="Times New Roman" w:cs="Times New Roman"/>
        </w:rPr>
        <w:t xml:space="preserve"> A </w:t>
      </w:r>
      <w:r>
        <w:rPr>
          <w:rFonts w:hint="eastAsia" w:ascii="Times New Roman" w:hAnsi="Times New Roman" w:eastAsia="FangSong" w:cs="Times New Roman"/>
        </w:rPr>
        <w:t>最有可能的途径</w:t>
      </w:r>
      <w:r>
        <w:rPr>
          <w:rFonts w:hint="eastAsia" w:ascii="Times New Roman" w:hAnsi="Times New Roman" w:eastAsia="Times New Roman" w:cs="Times New Roman"/>
        </w:rPr>
        <w:t>；C</w:t>
      </w:r>
      <w:r>
        <w:rPr>
          <w:rFonts w:ascii="Times New Roman" w:hAnsi="Times New Roman" w:eastAsia="Times New Roman" w:cs="Times New Roman"/>
        </w:rPr>
        <w:t xml:space="preserve"> </w:t>
      </w:r>
      <w:r>
        <w:rPr>
          <w:rFonts w:hint="eastAsia" w:ascii="Times New Roman" w:hAnsi="Times New Roman" w:eastAsia="FangSong" w:cs="Times New Roman"/>
        </w:rPr>
        <w:t xml:space="preserve">也可以与</w:t>
      </w:r>
      <w:r>
        <w:rPr>
          <w:rFonts w:ascii="Times New Roman" w:hAnsi="Times New Roman" w:eastAsia="Times New Roman" w:cs="Times New Roman"/>
        </w:rPr>
        <w:t xml:space="preserve"> </w:t>
      </w:r>
      <m:oMath>
        <m:sSub>
          <m:e>
            <m:r>
              <m:rPr>
                <m:sty m:val="p"/>
              </m:rPr>
              <m:t>P</m:t>
            </m:r>
            <m:r>
              <m:rPr>
                <m:sty m:val="p"/>
              </m:rPr>
              <m:t>h</m:t>
            </m:r>
          </m:e>
          <m:sub>
            <m:r>
              <m:t>3</m:t>
            </m:r>
          </m:sub>
        </m:sSub>
        <m:r>
          <m:rPr>
            <m:sty m:val="p"/>
          </m:rPr>
          <m:t>P</m:t>
        </m:r>
      </m:oMath>
      <w:r>
        <w:rPr>
          <w:rFonts w:ascii="Times New Roman" w:hAnsi="Times New Roman" w:eastAsia="Times New Roman" w:cs="Times New Roman"/>
        </w:rPr>
        <w:t xml:space="preserve"> </w:t>
      </w:r>
      <w:r>
        <w:rPr>
          <w:rFonts w:hint="eastAsia" w:ascii="Times New Roman" w:hAnsi="Times New Roman" w:eastAsia="FangSong" w:cs="Times New Roman"/>
        </w:rPr>
        <w:t>反应</w:t>
      </w:r>
      <w:r>
        <w:rPr>
          <w:rFonts w:hint="eastAsia" w:ascii="Times New Roman" w:hAnsi="Times New Roman" w:eastAsia="Times New Roman" w:cs="Times New Roman"/>
        </w:rPr>
        <w:t>，</w:t>
      </w:r>
      <w:r>
        <w:rPr>
          <w:rFonts w:hint="eastAsia" w:ascii="Times New Roman" w:hAnsi="Times New Roman" w:eastAsia="FangSong" w:cs="Times New Roman"/>
        </w:rPr>
        <w:t>重新转变为</w:t>
      </w:r>
      <w:r>
        <w:rPr>
          <w:rFonts w:ascii="Times New Roman" w:hAnsi="Times New Roman" w:eastAsia="Times New Roman" w:cs="Times New Roman"/>
        </w:rPr>
        <w:t xml:space="preserve"> </w:t>
      </w:r>
      <m:oMath>
        <m:sSup>
          <m:e>
            <m:r>
              <m:rPr>
                <m:sty m:val="p"/>
              </m:rPr>
              <m:t>C</m:t>
            </m:r>
            <m:r>
              <m:rPr>
                <m:sty m:val="p"/>
              </m:rPr>
              <m:t>r</m:t>
            </m:r>
          </m:e>
          <m:sup>
            <m:r>
              <m:t>2</m:t>
            </m:r>
            <m:r>
              <m:rPr>
                <m:sty m:val="p"/>
              </m:rPr>
              <m:t>+</m:t>
            </m:r>
          </m:sup>
        </m:sSup>
      </m:oMath>
      <w:r>
        <w:rPr>
          <w:rFonts w:ascii="Times New Roman" w:hAnsi="Times New Roman" w:eastAsia="Times New Roman" w:cs="Times New Roman"/>
        </w:rPr>
        <w:t xml:space="preserve">。B </w:t>
      </w:r>
      <w:r>
        <w:rPr>
          <w:rFonts w:hint="eastAsia" w:ascii="Times New Roman" w:hAnsi="Times New Roman" w:eastAsia="FangSong" w:cs="Times New Roman"/>
        </w:rPr>
        <w:t xml:space="preserve">在酸性溶液中与</w:t>
      </w:r>
      <w:r>
        <w:rPr>
          <w:rFonts w:ascii="Times New Roman" w:hAnsi="Times New Roman" w:eastAsia="Times New Roman" w:cs="Times New Roman"/>
        </w:rPr>
        <w:t xml:space="preserve"> </w:t>
      </w:r>
      <m:oMath>
        <m:sSup>
          <m:e>
            <m:r>
              <m:rPr>
                <m:sty m:val="p"/>
              </m:rPr>
              <m:t>F</m:t>
            </m:r>
            <m:r>
              <m:rPr>
                <m:sty m:val="p"/>
              </m:rPr>
              <m:t>e</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按</w:t>
      </w:r>
      <w:r>
        <w:rPr>
          <w:rFonts w:ascii="Times New Roman" w:hAnsi="Times New Roman" w:eastAsia="Times New Roman" w:cs="Times New Roman"/>
        </w:rPr>
        <w:t xml:space="preserve"> 1:1 </w:t>
      </w:r>
      <w:r>
        <w:rPr>
          <w:rFonts w:hint="eastAsia" w:ascii="Times New Roman" w:hAnsi="Times New Roman" w:eastAsia="FangSong" w:cs="Times New Roman"/>
        </w:rPr>
        <w:t xml:space="preserve">反应得到</w:t>
      </w:r>
      <w:r>
        <w:rPr>
          <w:rFonts w:ascii="Times New Roman" w:hAnsi="Times New Roman" w:eastAsia="Times New Roman" w:cs="Times New Roman"/>
        </w:rPr>
        <w:t xml:space="preserve"> </w:t>
      </w:r>
      <w:r>
        <w:rPr>
          <w:rFonts w:hint="eastAsia" w:ascii="Times New Roman" w:hAnsi="Times New Roman" w:eastAsia="Times New Roman" w:cs="Times New Roman"/>
        </w:rPr>
        <w:t>D（</w:t>
      </w:r>
      <w:r>
        <w:rPr>
          <w:rFonts w:hint="eastAsia" w:ascii="Times New Roman" w:hAnsi="Times New Roman" w:eastAsia="FangSong" w:cs="Times New Roman"/>
        </w:rPr>
        <w:t>反应</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4），D</w:t>
      </w:r>
      <w:r>
        <w:rPr>
          <w:rFonts w:ascii="Times New Roman" w:hAnsi="Times New Roman" w:eastAsia="Times New Roman" w:cs="Times New Roman"/>
        </w:rPr>
        <w:t xml:space="preserve"> </w:t>
      </w:r>
      <w:r>
        <w:rPr>
          <w:rFonts w:hint="eastAsia" w:ascii="Times New Roman" w:hAnsi="Times New Roman" w:eastAsia="FangSong" w:cs="Times New Roman"/>
        </w:rPr>
        <w:t xml:space="preserve">可以看成</w:t>
      </w:r>
      <w:r>
        <w:rPr>
          <w:rFonts w:ascii="Times New Roman" w:hAnsi="Times New Roman" w:eastAsia="Times New Roman" w:cs="Times New Roman"/>
        </w:rPr>
        <w:t xml:space="preserve"> </w:t>
      </w:r>
      <m:oMath>
        <m:sSub>
          <m:e>
            <m:r>
              <m:rPr>
                <m:sty m:val="p"/>
              </m:rPr>
              <m:t>H</m:t>
            </m:r>
          </m:e>
          <m:sub>
            <m:r>
              <m:t>2</m:t>
            </m:r>
          </m:sub>
        </m:sSub>
        <m:sSub>
          <m:e>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的衍生物</w:t>
      </w:r>
      <w:r>
        <w:rPr>
          <w:rFonts w:hint="eastAsia" w:ascii="Times New Roman" w:hAnsi="Times New Roman" w:eastAsia="Times New Roman" w:cs="Times New Roman"/>
        </w:rPr>
        <w:t>，</w:t>
      </w:r>
      <w:r>
        <w:rPr>
          <w:rFonts w:hint="eastAsia" w:ascii="Times New Roman" w:hAnsi="Times New Roman" w:eastAsia="FangSong" w:cs="Times New Roman"/>
        </w:rPr>
        <w:t>与</w:t>
      </w:r>
      <w:r>
        <w:rPr>
          <w:rFonts w:ascii="Times New Roman" w:hAnsi="Times New Roman" w:eastAsia="Times New Roman" w:cs="Times New Roman"/>
        </w:rPr>
        <w:t xml:space="preserve"> </w:t>
      </w:r>
      <m:oMath>
        <m:sSup>
          <m:e>
            <m:r>
              <m:rPr>
                <m:sty m:val="p"/>
              </m:rPr>
              <m:t>C</m:t>
            </m:r>
            <m:r>
              <m:rPr>
                <m:sty m:val="p"/>
              </m:rPr>
              <m:t>e</m:t>
            </m:r>
          </m:e>
          <m:sup>
            <m:r>
              <m:t>4</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反应重新得到</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B。A～D</w:t>
      </w:r>
      <w:r>
        <w:rPr>
          <w:rFonts w:ascii="Times New Roman" w:hAnsi="Times New Roman" w:eastAsia="Times New Roman" w:cs="Times New Roman"/>
        </w:rPr>
        <w:t xml:space="preserve"> </w:t>
      </w:r>
      <w:r>
        <w:rPr>
          <w:rFonts w:hint="eastAsia" w:ascii="Times New Roman" w:hAnsi="Times New Roman" w:eastAsia="FangSong" w:cs="Times New Roman"/>
        </w:rPr>
        <w:t>中金属离子均为铬离子</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写出</w:t>
      </w:r>
      <w:r>
        <w:rPr>
          <w:rFonts w:ascii="Times New Roman" w:hAnsi="Times New Roman" w:eastAsia="Times New Roman" w:cs="Times New Roman"/>
        </w:rPr>
        <w:t xml:space="preserve"> B ~ D </w:t>
      </w:r>
      <w:r>
        <w:rPr>
          <w:rFonts w:hint="eastAsia" w:ascii="Times New Roman" w:hAnsi="Times New Roman" w:eastAsia="FangSong" w:cs="Times New Roman"/>
        </w:rPr>
        <w:t>的化学式</w:t>
      </w:r>
      <w:r>
        <w:rPr>
          <w:rFonts w:hint="eastAsia" w:ascii="Times New Roman" w:hAnsi="Times New Roman" w:eastAsia="Times New Roman" w:cs="Times New Roman"/>
        </w:rPr>
        <w:t>（</w:t>
      </w:r>
      <w:r>
        <w:rPr>
          <w:rFonts w:hint="eastAsia" w:ascii="Times New Roman" w:hAnsi="Times New Roman" w:eastAsia="FangSong" w:cs="Times New Roman"/>
        </w:rPr>
        <w:t>可忽略水分子</w:t>
      </w:r>
      <w:r>
        <w:rPr>
          <w:rFonts w:hint="eastAsia" w:ascii="Times New Roman" w:hAnsi="Times New Roman" w:eastAsia="Times New Roman" w:cs="Times New Roman"/>
        </w:rPr>
        <w:t>）；</w:t>
      </w:r>
      <w:r>
        <w:rPr>
          <w:rFonts w:hint="eastAsia" w:ascii="Times New Roman" w:hAnsi="Times New Roman" w:eastAsia="FangSong" w:cs="Times New Roman"/>
        </w:rPr>
        <w:t>写出生成</w:t>
      </w:r>
      <w:r>
        <w:rPr>
          <w:rFonts w:ascii="Times New Roman" w:hAnsi="Times New Roman" w:eastAsia="Times New Roman" w:cs="Times New Roman"/>
        </w:rPr>
        <w:t xml:space="preserve"> B ~ D </w:t>
      </w:r>
      <w:r>
        <w:rPr>
          <w:rFonts w:hint="eastAsia" w:ascii="Times New Roman" w:hAnsi="Times New Roman" w:eastAsia="FangSong" w:cs="Times New Roman"/>
        </w:rPr>
        <w:t>的离子方程式</w:t>
      </w:r>
      <w:r>
        <w:rPr>
          <w:rFonts w:hint="eastAsia" w:ascii="Times New Roman" w:hAnsi="Times New Roman" w:eastAsia="Times New Roman" w:cs="Times New Roman"/>
        </w:rPr>
        <w:t>（</w:t>
      </w:r>
      <w:r>
        <w:rPr>
          <w:rFonts w:hint="eastAsia" w:ascii="Times New Roman" w:hAnsi="Times New Roman" w:eastAsia="FangSong" w:cs="Times New Roman"/>
        </w:rPr>
        <w:t>反应</w:t>
      </w:r>
      <w:r>
        <w:rPr>
          <w:rFonts w:ascii="Times New Roman" w:hAnsi="Times New Roman" w:eastAsia="Times New Roman" w:cs="Times New Roman"/>
        </w:rPr>
        <w:t xml:space="preserve"> 2 ~ </w:t>
      </w:r>
      <w:r>
        <w:rPr>
          <w:rFonts w:hint="eastAsia" w:ascii="Times New Roman" w:hAnsi="Times New Roman" w:eastAsia="Times New Roman" w:cs="Times New Roman"/>
        </w:rPr>
        <w:t xml:space="preserve">4）。</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离子方程式</w:t>
      </w:r>
      <w:r>
        <w:rPr>
          <w:rFonts w:hint="eastAsia" w:ascii="Times New Roman" w:hAnsi="Times New Roman" w:eastAsia="Times New Roman" w:cs="Times New Roman"/>
        </w:rPr>
        <w:t xml:space="preserve">：</w:t>
      </w:r>
    </w:p>
    <w:p>
      <w:pPr>
        <w:pStyle w:val="BodyText"/>
      </w:pPr>
      <m:oMathPara>
        <m:oMathParaPr>
          <m:jc m:val="center"/>
          <m:ctrlPr>
            <w:rPr>
              <w:sz w:val="28"/>
              <w:szCs w:val="28"/>
            </w:rPr>
          </m:ctrlPr>
        </m:oMathParaPr>
        <m:oMath>
          <m:r>
            <m:t>4</m:t>
          </m:r>
          <m:r>
            <m:rPr>
              <m:sty m:val="p"/>
            </m:rPr>
            <m:t>C</m:t>
          </m:r>
          <m:r>
            <m:rPr>
              <m:sty m:val="p"/>
            </m:rPr>
            <m:t>r</m:t>
          </m:r>
          <m:r>
            <m:rPr>
              <m:sty m:val="p"/>
            </m:rPr>
            <m:t>(</m:t>
          </m:r>
          <m:sSub>
            <m:e>
              <m:r>
                <m:rPr>
                  <m:sty m:val="p"/>
                </m:rPr>
                <m:t>H</m:t>
              </m:r>
            </m:e>
            <m:sub>
              <m:r>
                <m:t>2</m:t>
              </m:r>
            </m:sub>
          </m:sSub>
          <m:r>
            <m:rPr>
              <m:sty m:val="p"/>
            </m:rPr>
            <m:t>O</m:t>
          </m:r>
          <m:sSubSup>
            <m:e>
              <m:r>
                <m:rPr>
                  <m:sty m:val="p"/>
                </m:rPr>
                <m:t>)</m:t>
              </m:r>
            </m:e>
            <m:sub>
              <m:r>
                <m:t>6</m:t>
              </m:r>
            </m:sub>
            <m:sup>
              <m:r>
                <m:t>2</m:t>
              </m:r>
              <m:r>
                <m:rPr>
                  <m:sty m:val="p"/>
                </m:rPr>
                <m:t>+</m:t>
              </m:r>
            </m:sup>
          </m:sSubSup>
          <m:r>
            <m:rPr>
              <m:sty m:val="p"/>
            </m:rPr>
            <m:t>+</m:t>
          </m:r>
          <m:sSub>
            <m:e>
              <m:r>
                <m:rPr>
                  <m:sty m:val="p"/>
                </m:rPr>
                <m:t>O</m:t>
              </m:r>
            </m:e>
            <m:sub>
              <m:r>
                <m:t>2</m:t>
              </m:r>
            </m:sub>
          </m:sSub>
          <m:r>
            <m:rPr>
              <m:sty m:val="p"/>
            </m:rPr>
            <m:t>→</m:t>
          </m:r>
          <m:r>
            <m:t>2</m:t>
          </m:r>
          <m:r>
            <m:rPr>
              <m:sty m:val="p"/>
            </m:rPr>
            <m:t>[</m:t>
          </m:r>
          <m:r>
            <m:rPr>
              <m:sty m:val="p"/>
            </m:rPr>
            <m:t>(</m:t>
          </m:r>
          <m:sSub>
            <m:e>
              <m:r>
                <m:rPr>
                  <m:sty m:val="p"/>
                </m:rPr>
                <m:t>H</m:t>
              </m:r>
            </m:e>
            <m:sub>
              <m:r>
                <m:t>2</m:t>
              </m:r>
            </m:sub>
          </m:sSub>
          <m:r>
            <m:rPr>
              <m:sty m:val="p"/>
            </m:rPr>
            <m:t>O</m:t>
          </m:r>
          <m:sSub>
            <m:e>
              <m:r>
                <m:rPr>
                  <m:sty m:val="p"/>
                </m:rPr>
                <m:t>)</m:t>
              </m:r>
            </m:e>
            <m:sub>
              <m:r>
                <m:t>4</m:t>
              </m:r>
            </m:sub>
          </m:sSub>
          <m:r>
            <m:rPr>
              <m:sty m:val="p"/>
            </m:rPr>
            <m:t>C</m:t>
          </m:r>
          <m:r>
            <m:rPr>
              <m:sty m:val="p"/>
            </m:rPr>
            <m:t>r</m:t>
          </m:r>
          <m:r>
            <m:rPr>
              <m:sty m:val="p"/>
            </m:rPr>
            <m:t>(</m:t>
          </m:r>
          <m:r>
            <m:rPr>
              <m:sty m:val="p"/>
            </m:rPr>
            <m:t>O</m:t>
          </m:r>
          <m:r>
            <m:rPr>
              <m:sty m:val="p"/>
            </m:rPr>
            <m:t>H</m:t>
          </m:r>
          <m:sSub>
            <m:e>
              <m:r>
                <m:rPr>
                  <m:sty m:val="p"/>
                </m:rPr>
                <m:t>)</m:t>
              </m:r>
            </m:e>
            <m:sub>
              <m:r>
                <m:t>2</m:t>
              </m:r>
            </m:sub>
          </m:sSub>
          <m:r>
            <m:rPr>
              <m:sty m:val="p"/>
            </m:rPr>
            <m:t>C</m:t>
          </m:r>
          <m:r>
            <m:rPr>
              <m:sty m:val="p"/>
            </m:rPr>
            <m:t>r</m:t>
          </m:r>
          <m:r>
            <m:rPr>
              <m:sty m:val="p"/>
            </m:rPr>
            <m:t>(</m:t>
          </m:r>
          <m:sSub>
            <m:e>
              <m:r>
                <m:rPr>
                  <m:sty m:val="p"/>
                </m:rPr>
                <m:t>H</m:t>
              </m:r>
            </m:e>
            <m:sub>
              <m:r>
                <m:t>2</m:t>
              </m:r>
            </m:sub>
          </m:sSub>
          <m:r>
            <m:rPr>
              <m:sty m:val="p"/>
            </m:rPr>
            <m:t>O</m:t>
          </m:r>
          <m:sSub>
            <m:e>
              <m:r>
                <m:rPr>
                  <m:sty m:val="p"/>
                </m:rPr>
                <m:t>)</m:t>
              </m:r>
            </m:e>
            <m:sub>
              <m:r>
                <m:t>4</m:t>
              </m:r>
            </m:sub>
          </m:sSub>
          <m:sSup>
            <m:e>
              <m:r>
                <m:rPr>
                  <m:sty m:val="p"/>
                </m:rPr>
                <m:t>]</m:t>
              </m:r>
            </m:e>
            <m:sup>
              <m:r>
                <m:t>4</m:t>
              </m:r>
              <m:r>
                <m:rPr>
                  <m:sty m:val="p"/>
                </m:rPr>
                <m:t>+</m:t>
              </m:r>
            </m:sup>
          </m:sSup>
          <m:r>
            <m:rPr>
              <m:sty m:val="p"/>
            </m:rPr>
            <m:t>+</m:t>
          </m:r>
          <m:r>
            <m:t>6</m:t>
          </m:r>
          <m:sSub>
            <m:e>
              <m:r>
                <m:rPr>
                  <m:sty m:val="p"/>
                </m:rPr>
                <m:t>H</m:t>
              </m:r>
            </m:e>
            <m:sub>
              <m:r>
                <m:t>2</m:t>
              </m:r>
            </m:sub>
          </m:sSub>
          <m:r>
            <m:rPr>
              <m:sty m:val="p"/>
            </m:rPr>
            <m:t>O</m:t>
          </m:r>
        </m:oMath>
      </m:oMathPara>
    </w:p>
    <w:p>
      <w:pPr>
        <w:pStyle w:val="FirstParagraph"/>
      </w:pPr>
      <w:r>
        <w:rPr>
          <w:rFonts w:ascii="Times New Roman" w:hAnsi="Times New Roman" w:eastAsia="Times New Roman" w:cs="Times New Roman"/>
          <w:b/>
          <w:bCs/>
        </w:rPr>
        <w:t xml:space="preserve">A </w:t>
      </w:r>
      <w:r>
        <w:rPr>
          <w:rFonts w:hint="eastAsia" w:ascii="Times New Roman" w:hAnsi="Times New Roman" w:eastAsia="FangSong" w:cs="Times New Roman"/>
          <w:b/>
          <w:bCs/>
        </w:rPr>
        <w:t xml:space="preserve">的结构</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rPr>
        <w:t xml:space="preserve">双羟基桥连的双核</w:t>
      </w:r>
      <w:r>
        <w:rPr>
          <w:rFonts w:ascii="Times New Roman" w:hAnsi="Times New Roman" w:eastAsia="Times New Roman" w:cs="Times New Roman"/>
        </w:rPr>
        <w:t xml:space="preserve"> Cr(III) </w:t>
      </w:r>
      <w:r>
        <w:rPr>
          <w:rFonts w:hint="eastAsia" w:ascii="Times New Roman" w:hAnsi="Times New Roman" w:eastAsia="FangSong" w:cs="Times New Roman"/>
        </w:rPr>
        <w:t>配合物</w:t>
      </w:r>
      <w:r>
        <w:rPr>
          <w:rFonts w:hint="eastAsia" w:ascii="Times New Roman" w:hAnsi="Times New Roman" w:eastAsia="Times New Roman" w:cs="Times New Roman"/>
        </w:rPr>
        <w:t>，</w:t>
      </w:r>
      <w:r>
        <w:rPr>
          <w:rFonts w:hint="eastAsia" w:ascii="Times New Roman" w:hAnsi="Times New Roman" w:eastAsia="FangSong" w:cs="Times New Roman"/>
        </w:rPr>
        <w:t>每个</w:t>
      </w:r>
      <w:r>
        <w:rPr>
          <w:rFonts w:ascii="Times New Roman" w:hAnsi="Times New Roman" w:eastAsia="Times New Roman" w:cs="Times New Roman"/>
        </w:rPr>
        <w:t xml:space="preserve"> Cr </w:t>
      </w:r>
      <w:r>
        <w:rPr>
          <w:rFonts w:hint="eastAsia" w:ascii="Times New Roman" w:hAnsi="Times New Roman" w:eastAsia="FangSong" w:cs="Times New Roman"/>
        </w:rPr>
        <w:t>为六配位八面体构型</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m:t>
          </m:r>
          <m:r>
            <m:rPr>
              <m:sty m:val="p"/>
            </m:rPr>
            <m:t>(</m:t>
          </m:r>
          <m:sSub>
            <m:e>
              <m:r>
                <m:rPr>
                  <m:sty m:val="p"/>
                </m:rPr>
                <m:t>H</m:t>
              </m:r>
            </m:e>
            <m:sub>
              <m:r>
                <m:t>2</m:t>
              </m:r>
            </m:sub>
          </m:sSub>
          <m:r>
            <m:rPr>
              <m:sty m:val="p"/>
            </m:rPr>
            <m:t>O</m:t>
          </m:r>
          <m:sSub>
            <m:e>
              <m:r>
                <m:rPr>
                  <m:sty m:val="p"/>
                </m:rPr>
                <m:t>)</m:t>
              </m:r>
            </m:e>
            <m:sub>
              <m:r>
                <m:t>4</m:t>
              </m:r>
            </m:sub>
          </m:sSub>
          <m:sSup>
            <m:e>
              <m:r>
                <m:rPr>
                  <m:sty m:val="p"/>
                </m:rPr>
                <m:t>C</m:t>
              </m:r>
              <m:r>
                <m:rPr>
                  <m:sty m:val="p"/>
                </m:rPr>
                <m:t>r</m:t>
              </m:r>
            </m:e>
            <m:sup>
              <m:r>
                <m:rPr>
                  <m:sty m:val="p"/>
                </m:rPr>
                <m:t>I</m:t>
              </m:r>
              <m:r>
                <m:rPr>
                  <m:sty m:val="p"/>
                </m:rPr>
                <m:t>I</m:t>
              </m:r>
              <m:r>
                <m:rPr>
                  <m:sty m:val="p"/>
                </m:rPr>
                <m:t>I</m:t>
              </m:r>
            </m:sup>
          </m:sSup>
          <m:r>
            <m:rPr>
              <m:sty m:val="p"/>
            </m:rPr>
            <m:t>(</m:t>
          </m:r>
          <m:sSub>
            <m:e>
              <m:r>
                <m:t>μ</m:t>
              </m:r>
            </m:e>
            <m:sub>
              <m:r>
                <m:t>2</m:t>
              </m:r>
            </m:sub>
          </m:sSub>
          <m:r>
            <m:rPr>
              <m:sty m:val="p"/>
            </m:rPr>
            <m:t>−</m:t>
          </m:r>
          <m:r>
            <m:rPr>
              <m:sty m:val="p"/>
            </m:rPr>
            <m:t>O</m:t>
          </m:r>
          <m:r>
            <m:rPr>
              <m:sty m:val="p"/>
            </m:rPr>
            <m:t>H</m:t>
          </m:r>
          <m:sSub>
            <m:e>
              <m:r>
                <m:rPr>
                  <m:sty m:val="p"/>
                </m:rPr>
                <m:t>)</m:t>
              </m:r>
            </m:e>
            <m:sub>
              <m:r>
                <m:t>2</m:t>
              </m:r>
            </m:sub>
          </m:sSub>
          <m:sSup>
            <m:e>
              <m:r>
                <m:rPr>
                  <m:sty m:val="p"/>
                </m:rPr>
                <m:t>C</m:t>
              </m:r>
              <m:r>
                <m:rPr>
                  <m:sty m:val="p"/>
                </m:rPr>
                <m:t>r</m:t>
              </m:r>
            </m:e>
            <m:sup>
              <m:r>
                <m:rPr>
                  <m:sty m:val="p"/>
                </m:rPr>
                <m:t>I</m:t>
              </m:r>
              <m:r>
                <m:rPr>
                  <m:sty m:val="p"/>
                </m:rPr>
                <m:t>I</m:t>
              </m:r>
              <m:r>
                <m:rPr>
                  <m:sty m:val="p"/>
                </m:rPr>
                <m:t>I</m:t>
              </m:r>
            </m:sup>
          </m:sSup>
          <m:r>
            <m:rPr>
              <m:sty m:val="p"/>
            </m:rPr>
            <m:t>(</m:t>
          </m:r>
          <m:sSub>
            <m:e>
              <m:r>
                <m:rPr>
                  <m:sty m:val="p"/>
                </m:rPr>
                <m:t>H</m:t>
              </m:r>
            </m:e>
            <m:sub>
              <m:r>
                <m:t>2</m:t>
              </m:r>
            </m:sub>
          </m:sSub>
          <m:r>
            <m:rPr>
              <m:sty m:val="p"/>
            </m:rPr>
            <m:t>O</m:t>
          </m:r>
          <m:sSub>
            <m:e>
              <m:r>
                <m:rPr>
                  <m:sty m:val="p"/>
                </m:rPr>
                <m:t>)</m:t>
              </m:r>
            </m:e>
            <m:sub>
              <m:r>
                <m:t>4</m:t>
              </m:r>
            </m:sub>
          </m:sSub>
          <m:sSup>
            <m:e>
              <m:r>
                <m:rPr>
                  <m:sty m:val="p"/>
                </m:rPr>
                <m:t>]</m:t>
              </m:r>
            </m:e>
            <m:sup>
              <m:r>
                <m:t>4</m:t>
              </m:r>
              <m:r>
                <m:rPr>
                  <m:sty m:val="p"/>
                </m:rPr>
                <m:t>+</m:t>
              </m:r>
            </m:sup>
          </m:sSup>
        </m:oMath>
      </m:oMathPara>
    </w:p>
    <w:p>
      <w:pPr>
        <w:pStyle w:val="FirstParagraph"/>
      </w:pPr>
      <w:r>
        <w:rPr>
          <w:rFonts w:hint="eastAsia" w:ascii="Times New Roman" w:hAnsi="Times New Roman" w:eastAsia="FangSong" w:cs="Times New Roman"/>
        </w:rPr>
        <w:t xml:space="preserve">也可写作</w:t>
      </w:r>
      <w:r>
        <w:rPr>
          <w:rFonts w:ascii="Times New Roman" w:hAnsi="Times New Roman" w:eastAsia="Times New Roman" w:cs="Times New Roman"/>
        </w:rPr>
        <w:t xml:space="preserve"> </w:t>
      </w:r>
      <m:oMath>
        <m:oMathPr>
          <m:ctrlPr>
            <w:rPr>
              <w:sz w:val="28"/>
              <w:szCs w:val="28"/>
            </w:rPr>
          </m:ctrlPr>
        </m:oMathPr>
        <m:r>
          <m:rPr>
            <m:sty m:val="p"/>
          </m:rPr>
          <m:t>[</m:t>
        </m:r>
        <m:sSub>
          <m:e>
            <m:r>
              <m:rPr>
                <m:sty m:val="p"/>
              </m:rPr>
              <m:t>C</m:t>
            </m:r>
            <m:r>
              <m:rPr>
                <m:sty m:val="p"/>
              </m:rPr>
              <m:t>r</m:t>
            </m:r>
          </m:e>
          <m:sub>
            <m:r>
              <m:t>2</m:t>
            </m:r>
          </m:sub>
        </m:sSub>
        <m:r>
          <m:rPr>
            <m:sty m:val="p"/>
          </m:rPr>
          <m:t>(</m:t>
        </m:r>
        <m:sSub>
          <m:e>
            <m:r>
              <m:t>μ</m:t>
            </m:r>
          </m:e>
          <m:sub>
            <m:r>
              <m:t>2</m:t>
            </m:r>
          </m:sub>
        </m:sSub>
        <m:r>
          <m:rPr>
            <m:sty m:val="p"/>
          </m:rPr>
          <m:t>−</m:t>
        </m:r>
        <m:r>
          <m:rPr>
            <m:sty m:val="p"/>
          </m:rPr>
          <m:t>O</m:t>
        </m:r>
        <m:r>
          <m:rPr>
            <m:sty m:val="p"/>
          </m:rPr>
          <m:t>H</m:t>
        </m:r>
        <m:sSub>
          <m:e>
            <m:r>
              <m:rPr>
                <m:sty m:val="p"/>
              </m:rPr>
              <m:t>)</m:t>
            </m:r>
          </m:e>
          <m:sub>
            <m:r>
              <m:t>2</m:t>
            </m:r>
          </m:sub>
        </m:sSub>
        <m:r>
          <m:rPr>
            <m:sty m:val="p"/>
          </m:rPr>
          <m:t>(</m:t>
        </m:r>
        <m:sSub>
          <m:e>
            <m:r>
              <m:rPr>
                <m:sty m:val="p"/>
              </m:rPr>
              <m:t>H</m:t>
            </m:r>
          </m:e>
          <m:sub>
            <m:r>
              <m:t>2</m:t>
            </m:r>
          </m:sub>
        </m:sSub>
        <m:r>
          <m:rPr>
            <m:sty m:val="p"/>
          </m:rPr>
          <m:t>O</m:t>
        </m:r>
        <m:sSub>
          <m:e>
            <m:r>
              <m:rPr>
                <m:sty m:val="p"/>
              </m:rPr>
              <m:t>)</m:t>
            </m:r>
          </m:e>
          <m:sub>
            <m:r>
              <m:t>8</m:t>
            </m:r>
          </m:sub>
        </m:sSub>
        <m:sSup>
          <m:e>
            <m:r>
              <m:rPr>
                <m:sty m:val="p"/>
              </m:rPr>
              <m:t>]</m:t>
            </m:r>
          </m:e>
          <m:sup>
            <m:r>
              <m:t>4</m:t>
            </m:r>
            <m:r>
              <m:rPr>
                <m:sty m:val="p"/>
              </m:rPr>
              <m:t>+</m:t>
            </m:r>
          </m:sup>
        </m:sSup>
      </m:oMath>
      <w:r>
        <w:rPr>
          <w:rFonts w:ascii="Times New Roman" w:hAnsi="Times New Roman" w:eastAsia="Times New Roman" w:cs="Times New Roman"/>
        </w:rPr>
        <w:t xml:space="preserve">。</w:t>
      </w:r>
    </w:p>
    <w:p>
      <w:pPr>
        <w:spacing w:before="160" w:after="80"/>
      </w:pPr>
      <w:r>
        <w:pict>
          <v:rect style="width:0;height:1.5pt" o:hralign="center" o:hrstd="t" o:hr="t"/>
        </w:pict>
      </w:r>
    </w:p>
    <w:bookmarkEnd w:id="832"/>
    <w:bookmarkEnd w:id="833"/>
    <w:bookmarkStart w:id="870" w:name="ch8b-11-钾蒸气与co综合推断"/>
    <w:p>
      <w:pPr>
        <w:pStyle w:val="Heading2"/>
        <w:spacing w:before="280" w:after="120"/>
      </w:pPr>
      <w:r>
        <w:rPr>
          <w:rFonts w:ascii="Times New Roman" w:hAnsi="Times New Roman" w:eastAsia="Times New Roman" w:cs="Times New Roman"/>
        </w:rPr>
        <w:t xml:space="preserve">4.259 </w:t>
      </w:r>
      <w:r>
        <w:rPr>
          <w:rFonts w:hint="eastAsia" w:ascii="Times New Roman" w:hAnsi="Times New Roman" w:eastAsia="Times New Roman" w:cs="Times New Roman"/>
        </w:rPr>
        <w:t>Ch8B-11-</w:t>
      </w:r>
      <w:r>
        <w:rPr>
          <w:rFonts w:hint="eastAsia" w:ascii="Times New Roman" w:hAnsi="Times New Roman" w:eastAsia="SimHei" w:cs="Times New Roman"/>
        </w:rPr>
        <w:t>钾蒸气与</w:t>
      </w:r>
      <w:r>
        <w:rPr>
          <w:rFonts w:hint="eastAsia" w:ascii="Times New Roman" w:hAnsi="Times New Roman" w:eastAsia="Times New Roman" w:cs="Times New Roman"/>
        </w:rPr>
        <w:t>CO</w:t>
      </w:r>
      <w:r>
        <w:rPr>
          <w:rFonts w:hint="eastAsia" w:ascii="Times New Roman" w:hAnsi="Times New Roman" w:eastAsia="SimHei" w:cs="Times New Roman"/>
        </w:rPr>
        <w:t>综合推断</w:t>
      </w:r>
    </w:p>
    <w:p>
      <w:pPr>
        <w:pStyle w:val="FirstParagraph"/>
      </w:pPr>
      <w:r>
        <w:rPr>
          <w:rFonts w:hint="eastAsia" w:ascii="Times New Roman" w:hAnsi="Times New Roman" w:eastAsia="FangSong" w:cs="Times New Roman"/>
        </w:rPr>
        <w:t>在分析钾蒸气与一氧化碳的反应产物时</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分离出</w:t>
      </w:r>
      <w:r>
        <w:rPr>
          <w:rFonts w:ascii="Times New Roman" w:hAnsi="Times New Roman" w:eastAsia="Times New Roman" w:cs="Times New Roman"/>
        </w:rPr>
        <w:t xml:space="preserve"> Q、R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S </w:t>
      </w:r>
      <w:r>
        <w:rPr>
          <w:rFonts w:hint="eastAsia" w:ascii="Times New Roman" w:hAnsi="Times New Roman" w:eastAsia="FangSong" w:cs="Times New Roman"/>
        </w:rPr>
        <w:t>三种令人感兴趣的有机盐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其中盐</w:t>
      </w:r>
      <w:r>
        <w:rPr>
          <w:rFonts w:ascii="Times New Roman" w:hAnsi="Times New Roman" w:eastAsia="Times New Roman" w:cs="Times New Roman"/>
        </w:rPr>
        <w:t xml:space="preserve"> R </w:t>
      </w:r>
      <w:r>
        <w:rPr>
          <w:rFonts w:hint="eastAsia" w:ascii="Times New Roman" w:hAnsi="Times New Roman" w:eastAsia="FangSong" w:cs="Times New Roman"/>
        </w:rPr>
        <w:t xml:space="preserve">是盐</w:t>
      </w:r>
      <w:r>
        <w:rPr>
          <w:rFonts w:ascii="Times New Roman" w:hAnsi="Times New Roman" w:eastAsia="Times New Roman" w:cs="Times New Roman"/>
        </w:rPr>
        <w:t xml:space="preserve"> Q </w:t>
      </w:r>
      <w:r>
        <w:rPr>
          <w:rFonts w:hint="eastAsia" w:ascii="Times New Roman" w:hAnsi="Times New Roman" w:eastAsia="FangSong" w:cs="Times New Roman"/>
        </w:rPr>
        <w:t>的三聚体</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后来人们在许多水果和蔬菜中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发现了含有六个不对称碳原子的化合物</w:t>
      </w:r>
      <w:r>
        <w:rPr>
          <w:rFonts w:ascii="Times New Roman" w:hAnsi="Times New Roman" w:eastAsia="Times New Roman" w:cs="Times New Roman"/>
        </w:rPr>
        <w:t xml:space="preserve"> U, </w:t>
      </w:r>
      <w:r>
        <w:rPr>
          <w:rFonts w:hint="eastAsia" w:ascii="Times New Roman" w:hAnsi="Times New Roman" w:eastAsia="FangSong" w:cs="Times New Roman"/>
        </w:rPr>
        <w:t xml:space="preserve">利用它可制备盐</w:t>
      </w:r>
      <w:r>
        <w:rPr>
          <w:rFonts w:ascii="Times New Roman" w:hAnsi="Times New Roman" w:eastAsia="Times New Roman" w:cs="Times New Roman"/>
        </w:rPr>
        <w:t xml:space="preserve"> S。</w:t>
      </w:r>
    </w:p>
    <w:p>
      <w:pPr>
        <w:pStyle w:val="BlockText"/>
      </w:pPr>
      <w:r>
        <w:rPr>
          <w:rFonts w:ascii="Times New Roman" w:hAnsi="Times New Roman" w:eastAsia="Times New Roman" w:cs="Times New Roman"/>
        </w:rPr>
        <w:t xml:space="preserve">[B-11 </w:t>
      </w:r>
      <w:r>
        <w:rPr>
          <w:rFonts w:hint="eastAsia" w:ascii="Times New Roman" w:hAnsi="Times New Roman" w:eastAsia="FangSong" w:cs="Times New Roman"/>
        </w:rPr>
        <w:t>题干图</w:t>
      </w:r>
      <w:r>
        <w:rPr>
          <w:rFonts w:hint="eastAsia" w:ascii="Times New Roman" w:hAnsi="Times New Roman" w:eastAsia="Times New Roman" w:cs="Times New Roman"/>
        </w:rPr>
        <w:t>:</w:t>
      </w:r>
      <w:r>
        <w:rPr>
          <w:rFonts w:hint="eastAsia" w:ascii="Times New Roman" w:hAnsi="Times New Roman" w:eastAsia="FangSong" w:cs="Times New Roman"/>
        </w:rPr>
        <w:t>化合物</w:t>
      </w:r>
      <w:r>
        <w:rPr>
          <w:rFonts w:ascii="Times New Roman" w:hAnsi="Times New Roman" w:eastAsia="Times New Roman" w:cs="Times New Roman"/>
        </w:rPr>
        <w:t xml:space="preserve"> S </w:t>
      </w:r>
      <w:r>
        <w:rPr>
          <w:rFonts w:hint="eastAsia" w:ascii="Times New Roman" w:hAnsi="Times New Roman" w:eastAsia="FangSong" w:cs="Times New Roman"/>
        </w:rPr>
        <w:t>结构式</w:t>
      </w:r>
      <w:r>
        <w:rPr>
          <w:rFonts w:hint="eastAsia" w:ascii="Times New Roman" w:hAnsi="Times New Roman" w:eastAsia="Times New Roman" w:cs="Times New Roman"/>
        </w:rPr>
        <w:t>]</w:t>
      </w:r>
      <w:r>
        <w:rPr>
          <w:rFonts w:ascii="Times New Roman" w:hAnsi="Times New Roman" w:eastAsia="Times New Roman" w:cs="Times New Roman"/>
        </w:rPr>
        <w:t xml:space="preserve"> ![d40113ebf27d6569a7a4b5c92e4d331c6e303fc3e3ed95e3b33f1f33b14f0135.jpg]</w:t>
      </w:r>
    </w:p>
    <w:p>
      <w:pPr>
        <w:pStyle w:val="FirstParagraph"/>
      </w:pPr>
      <w:r>
        <w:rPr>
          <w:rFonts w:hint="eastAsia" w:ascii="Times New Roman" w:hAnsi="Times New Roman" w:eastAsia="FangSong" w:cs="Times New Roman"/>
        </w:rPr>
        <w:t>方法如下</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将</w:t>
      </w:r>
      <w:r>
        <w:rPr>
          <w:rFonts w:ascii="Times New Roman" w:hAnsi="Times New Roman" w:eastAsia="Times New Roman" w:cs="Times New Roman"/>
        </w:rPr>
        <w:t xml:space="preserve"> U </w:t>
      </w:r>
      <w:r>
        <w:rPr>
          <w:rFonts w:hint="eastAsia" w:ascii="Times New Roman" w:hAnsi="Times New Roman" w:eastAsia="FangSong" w:cs="Times New Roman"/>
        </w:rPr>
        <w:t>用硝酸氧化</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然后在氧气的存在下用碳酸钾中和</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U </w:t>
      </w:r>
      <w:r>
        <w:rPr>
          <w:rFonts w:hint="eastAsia" w:ascii="Times New Roman" w:hAnsi="Times New Roman" w:eastAsia="FangSong" w:cs="Times New Roman"/>
        </w:rPr>
        <w:t>的氧化过程中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也可以得到</w:t>
      </w:r>
      <w:r>
        <w:rPr>
          <w:rFonts w:ascii="Times New Roman" w:hAnsi="Times New Roman" w:eastAsia="Times New Roman" w:cs="Times New Roman"/>
        </w:rPr>
        <w:t xml:space="preserve"> R </w:t>
      </w:r>
      <w:r>
        <w:rPr>
          <w:rFonts w:hint="eastAsia" w:ascii="Times New Roman" w:hAnsi="Times New Roman" w:eastAsia="FangSong" w:cs="Times New Roman"/>
        </w:rPr>
        <w:t xml:space="preserve">与盐酸反应生成的化合物</w:t>
      </w:r>
      <w:r>
        <w:rPr>
          <w:rFonts w:ascii="Times New Roman" w:hAnsi="Times New Roman" w:eastAsia="Times New Roman" w:cs="Times New Roman"/>
        </w:rPr>
        <w:t xml:space="preserve"> T。</w:t>
      </w:r>
    </w:p>
    <w:p>
      <w:pPr>
        <w:pStyle w:val="BodyText"/>
      </w:pPr>
      <w:r>
        <w:rPr>
          <w:rFonts w:hint="eastAsia" w:ascii="Times New Roman" w:hAnsi="Times New Roman" w:eastAsia="FangSong" w:cs="Times New Roman"/>
        </w:rPr>
        <w:t xml:space="preserve">将</w:t>
      </w:r>
      <w:r>
        <w:rPr>
          <w:rFonts w:ascii="Times New Roman" w:hAnsi="Times New Roman" w:eastAsia="Times New Roman" w:cs="Times New Roman"/>
        </w:rPr>
        <w:t xml:space="preserve"> S </w:t>
      </w:r>
      <w:r>
        <w:rPr>
          <w:rFonts w:hint="eastAsia" w:ascii="Times New Roman" w:hAnsi="Times New Roman" w:eastAsia="FangSong" w:cs="Times New Roman"/>
        </w:rPr>
        <w:t>酸化后</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可以得到相应的有机酸</w:t>
      </w:r>
      <w:r>
        <w:rPr>
          <w:rFonts w:ascii="Times New Roman" w:hAnsi="Times New Roman" w:eastAsia="Times New Roman" w:cs="Times New Roman"/>
        </w:rPr>
        <w:t xml:space="preserve"> V, </w:t>
      </w:r>
      <w:r>
        <w:rPr>
          <w:rFonts w:hint="eastAsia" w:ascii="Times New Roman" w:hAnsi="Times New Roman" w:eastAsia="FangSong" w:cs="Times New Roman"/>
        </w:rPr>
        <w:t>随着时间的推移</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该酸在溶液中会被氧化成物质</w:t>
      </w:r>
      <w:r>
        <w:rPr>
          <w:rFonts w:ascii="Times New Roman" w:hAnsi="Times New Roman" w:eastAsia="Times New Roman" w:cs="Times New Roman"/>
        </w:rPr>
        <w:t xml:space="preserve"> W, </w:t>
      </w:r>
      <w:r>
        <w:rPr>
          <w:rFonts w:hint="eastAsia" w:ascii="Times New Roman" w:hAnsi="Times New Roman" w:eastAsia="FangSong" w:cs="Times New Roman"/>
        </w:rPr>
        <w:t xml:space="preserve">它实际上是未能分离得到的一种碳氧化物</w:t>
      </w:r>
      <w:r>
        <w:rPr>
          <w:rFonts w:ascii="Times New Roman" w:hAnsi="Times New Roman" w:eastAsia="Times New Roman" w:cs="Times New Roman"/>
        </w:rPr>
        <w:t xml:space="preserve"> X </w:t>
      </w:r>
      <w:r>
        <w:rPr>
          <w:rFonts w:hint="eastAsia" w:ascii="Times New Roman" w:hAnsi="Times New Roman" w:eastAsia="FangSong" w:cs="Times New Roman"/>
        </w:rPr>
        <w:t>的水合物</w:t>
      </w:r>
      <w:r>
        <w:rPr>
          <w:rFonts w:hint="eastAsia" w:ascii="Times New Roman" w:hAnsi="Times New Roman" w:eastAsia="Times New Roman" w:cs="Times New Roman"/>
        </w:rPr>
        <w:t>。</w:t>
      </w:r>
      <w:r>
        <w:rPr>
          <w:rFonts w:hint="eastAsia" w:ascii="Times New Roman" w:hAnsi="Times New Roman" w:eastAsia="FangSong" w:cs="Times New Roman"/>
        </w:rPr>
        <w:t>当将酸</w:t>
      </w:r>
      <w:r>
        <w:rPr>
          <w:rFonts w:ascii="Times New Roman" w:hAnsi="Times New Roman" w:eastAsia="Times New Roman" w:cs="Times New Roman"/>
        </w:rPr>
        <w:t xml:space="preserve"> V </w:t>
      </w:r>
      <w:r>
        <w:rPr>
          <w:rFonts w:hint="eastAsia" w:ascii="Times New Roman" w:hAnsi="Times New Roman" w:eastAsia="FangSong" w:cs="Times New Roman"/>
        </w:rPr>
        <w:t>的溶液储存在无氧气氛中时</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会释放出一氧化碳并转化成另一种酸</w:t>
      </w:r>
      <w:r>
        <w:rPr>
          <w:rFonts w:ascii="Times New Roman" w:hAnsi="Times New Roman" w:eastAsia="Times New Roman" w:cs="Times New Roman"/>
        </w:rPr>
        <w:t xml:space="preserve"> Y, </w:t>
      </w:r>
      <w:r>
        <w:rPr>
          <w:rFonts w:hint="eastAsia" w:ascii="Times New Roman" w:hAnsi="Times New Roman" w:eastAsia="FangSong" w:cs="Times New Roman"/>
        </w:rPr>
        <w:t>用两倍物质的量的氢氧化钾中和该酸</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将得到盐</w:t>
      </w:r>
      <w:r>
        <w:rPr>
          <w:rFonts w:ascii="Times New Roman" w:hAnsi="Times New Roman" w:eastAsia="Times New Roman" w:cs="Times New Roman"/>
        </w:rPr>
        <w:t xml:space="preserve"> Z。</w:t>
      </w:r>
    </w:p>
    <w:p>
      <w:pPr>
        <w:pStyle w:val="BodyText"/>
      </w:pPr>
      <w:r>
        <w:rPr>
          <w:rFonts w:hint="eastAsia" w:ascii="Times New Roman" w:hAnsi="Times New Roman" w:eastAsia="FangSong" w:cs="Times New Roman"/>
        </w:rPr>
        <w:t>有趣的是</w:t>
      </w:r>
      <w:r>
        <w:rPr>
          <w:rFonts w:hint="eastAsia" w:ascii="Times New Roman" w:hAnsi="Times New Roman" w:eastAsia="Times New Roman" w:cs="Times New Roman"/>
        </w:rPr>
        <w:t>,</w:t>
      </w:r>
      <w:r>
        <w:rPr>
          <w:rFonts w:ascii="Times New Roman" w:hAnsi="Times New Roman" w:eastAsia="Times New Roman" w:cs="Times New Roman"/>
        </w:rPr>
        <w:t xml:space="preserve"> Q、R、S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Z </w:t>
      </w:r>
      <w:r>
        <w:rPr>
          <w:rFonts w:hint="eastAsia" w:ascii="Times New Roman" w:hAnsi="Times New Roman" w:eastAsia="FangSong" w:cs="Times New Roman"/>
        </w:rPr>
        <w:t>四种盐具有相同的元素组成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并且它们的阴离子中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碳质量分数都等于</w:t>
      </w:r>
      <w:r>
        <w:rPr>
          <w:rFonts w:ascii="Times New Roman" w:hAnsi="Times New Roman" w:eastAsia="Times New Roman" w:cs="Times New Roman"/>
        </w:rPr>
        <w:t xml:space="preserve"> </w:t>
      </w:r>
      <w:r>
        <w:rPr>
          <w:rFonts w:hint="eastAsia" w:ascii="Times New Roman" w:hAnsi="Times New Roman" w:eastAsia="Times New Roman" w:cs="Times New Roman"/>
        </w:rPr>
        <w:t>42.86%。</w:t>
      </w:r>
      <w:r>
        <w:rPr>
          <w:rFonts w:hint="eastAsia" w:ascii="Times New Roman" w:hAnsi="Times New Roman" w:eastAsia="FangSong" w:cs="Times New Roman"/>
        </w:rPr>
        <w:t>酸</w:t>
      </w:r>
      <w:r>
        <w:rPr>
          <w:rFonts w:ascii="Times New Roman" w:hAnsi="Times New Roman" w:eastAsia="Times New Roman" w:cs="Times New Roman"/>
        </w:rPr>
        <w:t xml:space="preserve"> V </w:t>
      </w:r>
      <w:r>
        <w:rPr>
          <w:rFonts w:hint="eastAsia" w:ascii="Times New Roman" w:hAnsi="Times New Roman" w:eastAsia="FangSong" w:cs="Times New Roman"/>
        </w:rPr>
        <w:t>的钠盐在法医学中有广泛的应用</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它的水溶液能检测出枪击后残留的铅痕迹</w:t>
      </w:r>
      <w:r>
        <w:rPr>
          <w:rFonts w:hint="eastAsia" w:ascii="Times New Roman" w:hAnsi="Times New Roman" w:eastAsia="Times New Roman" w:cs="Times New Roman"/>
        </w:rPr>
        <w:t>。</w:t>
      </w:r>
    </w:p>
    <w:p>
      <w:pPr>
        <w:pStyle w:val="BlockText"/>
      </w:pPr>
      <w:r>
        <w:rPr>
          <w:rFonts w:ascii="Times New Roman" w:hAnsi="Times New Roman" w:eastAsia="Times New Roman" w:cs="Times New Roman"/>
        </w:rPr>
        <w:t xml:space="preserve">[B-11 </w:t>
      </w:r>
      <w:r>
        <w:rPr>
          <w:rFonts w:hint="eastAsia" w:ascii="Times New Roman" w:hAnsi="Times New Roman" w:eastAsia="FangSong" w:cs="Times New Roman"/>
        </w:rPr>
        <w:t>反应关系图</w:t>
      </w:r>
      <w:r>
        <w:rPr>
          <w:rFonts w:hint="eastAsia" w:ascii="Times New Roman" w:hAnsi="Times New Roman" w:eastAsia="Times New Roman" w:cs="Times New Roman"/>
        </w:rPr>
        <w:t>]</w:t>
      </w:r>
      <w:r>
        <w:rPr>
          <w:rFonts w:ascii="Times New Roman" w:hAnsi="Times New Roman" w:eastAsia="Times New Roman" w:cs="Times New Roman"/>
        </w:rPr>
        <w:t xml:space="preserve"> ![b7bc29bfa5bc5ceb9951edd27602b46cebfb57f27add90356728ecacb9418614.jpg]</w:t>
      </w:r>
    </w:p>
    <w:p>
      <w:pPr>
        <w:pStyle w:val="FirstParagraph"/>
      </w:pPr>
      <w:r>
        <w:rPr>
          <w:rFonts w:hint="eastAsia" w:ascii="Times New Roman" w:hAnsi="Times New Roman" w:eastAsia="FangSong" w:cs="Times New Roman"/>
          <w:b/>
          <w:bCs/>
        </w:rPr>
        <w:t xml:space="preserve">画出化合物</w:t>
      </w:r>
      <w:r>
        <w:rPr>
          <w:rFonts w:ascii="Times New Roman" w:hAnsi="Times New Roman" w:eastAsia="Times New Roman" w:cs="Times New Roman"/>
          <w:b/>
          <w:bCs/>
        </w:rPr>
        <w:t xml:space="preserve"> Q-Z </w:t>
      </w:r>
      <w:r>
        <w:rPr>
          <w:rFonts w:hint="eastAsia" w:ascii="Times New Roman" w:hAnsi="Times New Roman" w:eastAsia="FangSong" w:cs="Times New Roman"/>
          <w:b/>
          <w:bCs/>
        </w:rPr>
        <w:t>的结构简式</w:t>
      </w:r>
      <w:r>
        <w:rPr>
          <w:rFonts w:hint="eastAsia" w:ascii="Times New Roman" w:hAnsi="Times New Roman" w:eastAsia="Times New Roman" w:cs="Times New Roman"/>
          <w:b/>
          <w:bCs/>
        </w:rPr>
        <w:t>。</w:t>
      </w:r>
      <w:r>
        <w:rPr>
          <w:rFonts w:hint="eastAsia" w:ascii="Times New Roman" w:hAnsi="Times New Roman" w:eastAsia="FangSong" w:cs="Times New Roman"/>
          <w:b/>
          <w:bCs/>
        </w:rPr>
        <w:t>酸</w:t>
      </w:r>
      <w:r>
        <w:rPr>
          <w:rFonts w:ascii="Times New Roman" w:hAnsi="Times New Roman" w:eastAsia="Times New Roman" w:cs="Times New Roman"/>
          <w:b/>
          <w:bCs/>
        </w:rPr>
        <w:t xml:space="preserve"> V </w:t>
      </w:r>
      <w:r>
        <w:rPr>
          <w:rFonts w:hint="eastAsia" w:ascii="Times New Roman" w:hAnsi="Times New Roman" w:eastAsia="FangSong" w:cs="Times New Roman"/>
          <w:b/>
          <w:bCs/>
        </w:rPr>
        <w:t>的钠盐检测铅痕迹的原理是什么</w:t>
      </w:r>
      <w:r>
        <w:rPr>
          <w:rFonts w:hint="eastAsia" w:ascii="Times New Roman" w:hAnsi="Times New Roman" w:eastAsia="Times New Roman" w:cs="Times New Roman"/>
          <w:b/>
          <w:bCs/>
        </w:rPr>
        <w:t>?</w:t>
      </w:r>
      <w:r>
        <w:rPr>
          <w:rFonts w:hint="eastAsia" w:ascii="Times New Roman" w:hAnsi="Times New Roman" w:eastAsia="FangSong" w:cs="Times New Roman"/>
          <w:b/>
          <w:bCs/>
        </w:rPr>
        <w:t>给出一个盐的例子</w:t>
      </w:r>
      <w:r>
        <w:rPr>
          <w:rFonts w:hint="eastAsia" w:ascii="Times New Roman" w:hAnsi="Times New Roman" w:eastAsia="Times New Roman" w:cs="Times New Roman"/>
          <w:b/>
          <w:bCs/>
        </w:rPr>
        <w:t>,</w:t>
      </w:r>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其阴离子具有与</w:t>
      </w:r>
      <w:r>
        <w:rPr>
          <w:rFonts w:ascii="Times New Roman" w:hAnsi="Times New Roman" w:eastAsia="Times New Roman" w:cs="Times New Roman"/>
          <w:b/>
          <w:bCs/>
        </w:rPr>
        <w:t xml:space="preserve"> Q、R、S </w:t>
      </w:r>
      <w:r>
        <w:rPr>
          <w:rFonts w:hint="eastAsia" w:ascii="Times New Roman" w:hAnsi="Times New Roman" w:eastAsia="FangSong" w:cs="Times New Roman"/>
          <w:b/>
          <w:bCs/>
        </w:rPr>
        <w:t xml:space="preserve">和</w:t>
      </w:r>
      <w:r>
        <w:rPr>
          <w:rFonts w:ascii="Times New Roman" w:hAnsi="Times New Roman" w:eastAsia="Times New Roman" w:cs="Times New Roman"/>
          <w:b/>
          <w:bCs/>
        </w:rPr>
        <w:t xml:space="preserve"> Z </w:t>
      </w:r>
      <w:r>
        <w:rPr>
          <w:rFonts w:hint="eastAsia" w:ascii="Times New Roman" w:hAnsi="Times New Roman" w:eastAsia="FangSong" w:cs="Times New Roman"/>
          <w:b/>
          <w:bCs/>
        </w:rPr>
        <w:t>等盐的阴离子相同的碳质量分数和元素组成</w:t>
      </w:r>
      <w:r>
        <w:rPr>
          <w:rFonts w:hint="eastAsia" w:ascii="Times New Roman" w:hAnsi="Times New Roman" w:eastAsia="Times New Roman" w:cs="Times New Roman"/>
          <w:b/>
          <w:bCs/>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b/>
          <w:bCs/>
        </w:rPr>
        <w:t xml:space="preserve">基于题目描述和定量组成的条件</w:t>
      </w:r>
      <w:r>
        <w:rPr>
          <w:rFonts w:hint="eastAsia" w:ascii="Times New Roman" w:hAnsi="Times New Roman" w:eastAsia="Times New Roman" w:cs="Times New Roman"/>
        </w:rPr>
        <w:t>,</w:t>
      </w:r>
      <w:r>
        <w:rPr>
          <w:rFonts w:hint="eastAsia" w:ascii="Times New Roman" w:hAnsi="Times New Roman" w:eastAsia="FangSong" w:cs="Times New Roman"/>
        </w:rPr>
        <w:t>可以合理地假设各盐类符合通式</w:t>
      </w:r>
      <w:r>
        <w:rPr>
          <w:rFonts w:ascii="Times New Roman" w:hAnsi="Times New Roman" w:eastAsia="Times New Roman" w:cs="Times New Roman"/>
        </w:rPr>
        <w:t xml:space="preserve"> </w:t>
      </w:r>
      <m:oMath>
        <m:oMathPr>
          <m:ctrlPr>
            <w:rPr>
              <w:sz w:val="28"/>
              <w:szCs w:val="28"/>
            </w:rPr>
          </m:ctrlPr>
        </m:oMathPr>
        <m:sSub>
          <m:e>
            <m:r>
              <m:rPr>
                <m:sty m:val="p"/>
              </m:rPr>
              <m:t>K</m:t>
            </m:r>
          </m:e>
          <m:sub>
            <m:r>
              <m:rPr>
                <m:sty m:val="p"/>
              </m:rPr>
              <m:t>x</m:t>
            </m:r>
          </m:sub>
        </m:sSub>
        <m:r>
          <m:rPr>
            <m:sty m:val="p"/>
          </m:rPr>
          <m:t>(</m:t>
        </m:r>
        <m:r>
          <m:rPr>
            <m:sty m:val="p"/>
          </m:rPr>
          <m:t>C</m:t>
        </m:r>
        <m:r>
          <m:rPr>
            <m:sty m:val="p"/>
          </m:rPr>
          <m:t>O</m:t>
        </m:r>
        <m:sSub>
          <m:e>
            <m:r>
              <m:rPr>
                <m:sty m:val="p"/>
              </m:rPr>
              <m:t>)</m:t>
            </m:r>
          </m:e>
          <m:sub>
            <m:r>
              <m:rPr>
                <m:sty m:val="p"/>
              </m:rPr>
              <m:t>y</m:t>
            </m:r>
          </m:sub>
        </m:sSub>
      </m:oMath>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盐</w:t>
      </w:r>
      <w:r>
        <w:rPr>
          <w:rFonts w:ascii="Times New Roman" w:hAnsi="Times New Roman" w:eastAsia="Times New Roman" w:cs="Times New Roman"/>
        </w:rPr>
        <w:t xml:space="preserve"> R </w:t>
      </w:r>
      <w:r>
        <w:rPr>
          <w:rFonts w:hint="eastAsia" w:ascii="Times New Roman" w:hAnsi="Times New Roman" w:eastAsia="FangSong" w:cs="Times New Roman"/>
        </w:rPr>
        <w:t xml:space="preserve">是盐</w:t>
      </w:r>
      <w:r>
        <w:rPr>
          <w:rFonts w:ascii="Times New Roman" w:hAnsi="Times New Roman" w:eastAsia="Times New Roman" w:cs="Times New Roman"/>
        </w:rPr>
        <w:t xml:space="preserve"> Q </w:t>
      </w:r>
      <w:r>
        <w:rPr>
          <w:rFonts w:hint="eastAsia" w:ascii="Times New Roman" w:hAnsi="Times New Roman" w:eastAsia="FangSong" w:cs="Times New Roman"/>
        </w:rPr>
        <w:t>的三聚体</w:t>
      </w:r>
      <w:r>
        <w:rPr>
          <w:rFonts w:hint="eastAsia" w:ascii="Times New Roman" w:hAnsi="Times New Roman" w:eastAsia="Times New Roman" w:cs="Times New Roman"/>
        </w:rPr>
        <w:t>,</w:t>
      </w:r>
      <w:r>
        <w:rPr>
          <w:rFonts w:hint="eastAsia" w:ascii="Times New Roman" w:hAnsi="Times New Roman" w:eastAsia="FangSong" w:cs="Times New Roman"/>
        </w:rPr>
        <w:t>结合</w:t>
      </w:r>
      <w:r>
        <w:rPr>
          <w:rFonts w:ascii="Times New Roman" w:hAnsi="Times New Roman" w:eastAsia="Times New Roman" w:cs="Times New Roman"/>
        </w:rPr>
        <w:t xml:space="preserve"> R </w:t>
      </w:r>
      <w:r>
        <w:rPr>
          <w:rFonts w:hint="eastAsia" w:ascii="Times New Roman" w:hAnsi="Times New Roman" w:eastAsia="FangSong" w:cs="Times New Roman"/>
        </w:rPr>
        <w:t xml:space="preserve">与六碳化合物</w:t>
      </w:r>
      <w:r>
        <w:rPr>
          <w:rFonts w:ascii="Times New Roman" w:hAnsi="Times New Roman" w:eastAsia="Times New Roman" w:cs="Times New Roman"/>
        </w:rPr>
        <w:t xml:space="preserve"> U </w:t>
      </w:r>
      <w:r>
        <w:rPr>
          <w:rFonts w:hint="eastAsia" w:ascii="Times New Roman" w:hAnsi="Times New Roman" w:eastAsia="FangSong" w:cs="Times New Roman"/>
        </w:rPr>
        <w:t>的关系</w:t>
      </w:r>
      <w:r>
        <w:rPr>
          <w:rFonts w:hint="eastAsia" w:ascii="Times New Roman" w:hAnsi="Times New Roman" w:eastAsia="Times New Roman" w:cs="Times New Roman"/>
        </w:rPr>
        <w:t>,</w:t>
      </w:r>
      <w:r>
        <w:rPr>
          <w:rFonts w:hint="eastAsia" w:ascii="Times New Roman" w:hAnsi="Times New Roman" w:eastAsia="FangSong" w:cs="Times New Roman"/>
        </w:rPr>
        <w:t>可设</w:t>
      </w:r>
      <w:r>
        <w:rPr>
          <w:rFonts w:ascii="Times New Roman" w:hAnsi="Times New Roman" w:eastAsia="Times New Roman" w:cs="Times New Roman"/>
        </w:rPr>
        <w:t xml:space="preserve"> Q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m:oMath>
        <m:oMathPr>
          <m:ctrlPr>
            <w:rPr>
              <w:sz w:val="28"/>
              <w:szCs w:val="28"/>
            </w:rPr>
          </m:ctrlPr>
        </m:oMathPr>
        <m:sSub>
          <m:e>
            <m:r>
              <m:rPr>
                <m:sty m:val="p"/>
              </m:rPr>
              <m:t>K</m:t>
            </m:r>
          </m:e>
          <m:sub>
            <m:r>
              <m:rPr>
                <m:sty m:val="p"/>
              </m:rPr>
              <m:t>2</m:t>
            </m:r>
          </m:sub>
        </m:sSub>
        <m:r>
          <m:rPr>
            <m:sty m:val="p"/>
          </m:rPr>
          <m:t>(</m:t>
        </m:r>
        <m:r>
          <m:rPr>
            <m:sty m:val="p"/>
          </m:rPr>
          <m:t>C</m:t>
        </m:r>
        <m:r>
          <m:rPr>
            <m:sty m:val="p"/>
          </m:rPr>
          <m:t>O</m:t>
        </m:r>
        <m:sSub>
          <m:e>
            <m:r>
              <m:rPr>
                <m:sty m:val="p"/>
              </m:rPr>
              <m:t>)</m:t>
            </m:r>
          </m:e>
          <m:sub>
            <m:r>
              <m:rPr>
                <m:sty m:val="p"/>
              </m:rPr>
              <m:t>2</m:t>
            </m:r>
          </m:sub>
        </m:sSub>
      </m:oMath>
      <w:r>
        <w:rPr>
          <w:rFonts w:ascii="Times New Roman" w:hAnsi="Times New Roman" w:eastAsia="Times New Roman" w:cs="Times New Roman"/>
        </w:rPr>
        <w:t xml:space="preserve">、R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m:oMath>
        <m:oMathPr>
          <m:ctrlPr>
            <w:rPr>
              <w:sz w:val="28"/>
              <w:szCs w:val="28"/>
            </w:rPr>
          </m:ctrlPr>
        </m:oMathPr>
        <m:sSub>
          <m:e>
            <m:r>
              <m:rPr>
                <m:sty m:val="p"/>
              </m:rPr>
              <m:t>K</m:t>
            </m:r>
          </m:e>
          <m:sub>
            <m:r>
              <m:rPr>
                <m:sty m:val="p"/>
              </m:rPr>
              <m:t>2</m:t>
            </m:r>
          </m:sub>
        </m:sSub>
        <m:r>
          <m:rPr>
            <m:sty m:val="p"/>
          </m:rPr>
          <m:t>(</m:t>
        </m:r>
        <m:r>
          <m:rPr>
            <m:sty m:val="p"/>
          </m:rPr>
          <m:t>C</m:t>
        </m:r>
        <m:r>
          <m:rPr>
            <m:sty m:val="p"/>
          </m:rPr>
          <m:t>O</m:t>
        </m:r>
        <m:sSub>
          <m:e>
            <m:r>
              <m:rPr>
                <m:sty m:val="p"/>
              </m:rPr>
              <m:t>)</m:t>
            </m:r>
          </m:e>
          <m:sub>
            <m:r>
              <m:rPr>
                <m:sty m:val="p"/>
              </m:rPr>
              <m:t>6</m:t>
            </m:r>
          </m:sub>
        </m:sSub>
      </m:oMath>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三聚化反应最著名的例子是炔烃三聚成苯及其衍生物</w:t>
      </w:r>
      <w:r>
        <w:rPr>
          <w:rFonts w:hint="eastAsia" w:ascii="Times New Roman" w:hAnsi="Times New Roman" w:eastAsia="Times New Roman" w:cs="Times New Roman"/>
        </w:rPr>
        <w:t>,</w:t>
      </w:r>
      <w:r>
        <w:rPr>
          <w:rFonts w:ascii="Times New Roman" w:hAnsi="Times New Roman" w:eastAsia="Times New Roman" w:cs="Times New Roman"/>
          <w:b/>
          <w:bCs/>
        </w:rPr>
        <w:t xml:space="preserve">Q = </w:t>
      </w:r>
      <w:r>
        <w:rPr>
          <w:rFonts w:hint="eastAsia" w:ascii="Times New Roman" w:hAnsi="Times New Roman" w:eastAsia="Times New Roman" w:cs="Times New Roman"/>
          <w:b/>
          <w:bCs/>
        </w:rPr>
        <w:t>K</w:t>
      </w:r>
      <w:r>
        <w:rPr>
          <w:rFonts w:hint="eastAsia" w:ascii="Times New Roman" w:hAnsi="Times New Roman" w:eastAsia="Times New Roman" w:cs="Times New Roman"/>
          <w:b/>
          <w:bCs/>
          <w:vertAlign w:val="subscript"/>
        </w:rPr>
        <w:t>2</w:t>
      </w:r>
      <w:r>
        <w:rPr>
          <w:rFonts w:hint="eastAsia" w:ascii="Times New Roman" w:hAnsi="Times New Roman" w:eastAsia="Times New Roman" w:cs="Times New Roman"/>
          <w:b/>
          <w:bCs/>
        </w:rPr>
        <w:t>C</w:t>
      </w:r>
      <w:r>
        <w:rPr>
          <w:rFonts w:hint="eastAsia" w:ascii="Times New Roman" w:hAnsi="Times New Roman" w:eastAsia="Times New Roman" w:cs="Times New Roman"/>
          <w:b/>
          <w:bCs/>
          <w:vertAlign w:val="subscript"/>
        </w:rPr>
        <w:t>2</w:t>
      </w:r>
      <w:r>
        <w:rPr>
          <w:rFonts w:hint="eastAsia" w:ascii="Times New Roman" w:hAnsi="Times New Roman" w:eastAsia="Times New Roman" w:cs="Times New Roman"/>
          <w:b/>
          <w:bCs/>
        </w:rPr>
        <w:t>O</w:t>
      </w:r>
      <w:r>
        <w:rPr>
          <w:rFonts w:hint="eastAsia" w:ascii="Times New Roman" w:hAnsi="Times New Roman" w:eastAsia="Times New Roman" w:cs="Times New Roman"/>
          <w:b/>
          <w:bCs/>
          <w:vertAlign w:val="subscript"/>
        </w:rPr>
        <w:t>2</w:t>
      </w:r>
      <w:r>
        <w:rPr>
          <w:rFonts w:hint="eastAsia" w:ascii="Times New Roman" w:hAnsi="Times New Roman" w:eastAsia="Times New Roman" w:cs="Times New Roman"/>
          <w:b/>
          <w:bCs/>
        </w:rPr>
        <w:t>(</w:t>
      </w:r>
      <w:r>
        <w:rPr>
          <w:rFonts w:hint="eastAsia" w:ascii="Times New Roman" w:hAnsi="Times New Roman" w:eastAsia="FangSong" w:cs="Times New Roman"/>
          <w:b/>
          <w:bCs/>
        </w:rPr>
        <w:t>二羟基乙炔二钾盐</w:t>
      </w:r>
      <w:r>
        <w:rPr>
          <w:rFonts w:hint="eastAsia" w:ascii="Times New Roman" w:hAnsi="Times New Roman" w:eastAsia="Times New Roman" w:cs="Times New Roman"/>
          <w:b/>
          <w:bCs/>
        </w:rPr>
        <w:t>,</w:t>
      </w:r>
      <w:r>
        <w:rPr>
          <w:rFonts w:ascii="Times New Roman" w:hAnsi="Times New Roman" w:eastAsia="Times New Roman" w:cs="Times New Roman"/>
          <w:b/>
          <w:bCs/>
        </w:rPr>
        <w:t xml:space="preserve"> KO—C≡C—OK)</w:t>
      </w:r>
      <w:r>
        <w:rPr>
          <w:rFonts w:ascii="Times New Roman" w:hAnsi="Times New Roman" w:eastAsia="Times New Roman" w:cs="Times New Roman"/>
        </w:rPr>
        <w:t xml:space="preserve">,</w:t>
      </w:r>
      <w:r>
        <w:rPr>
          <w:rFonts w:ascii="Times New Roman" w:hAnsi="Times New Roman" w:eastAsia="Times New Roman" w:cs="Times New Roman"/>
          <w:b/>
          <w:bCs/>
        </w:rPr>
        <w:t xml:space="preserve">R = </w:t>
      </w:r>
      <w:r>
        <w:rPr>
          <w:rFonts w:hint="eastAsia" w:ascii="Times New Roman" w:hAnsi="Times New Roman" w:eastAsia="FangSong" w:cs="Times New Roman"/>
          <w:b/>
          <w:bCs/>
        </w:rPr>
        <w:t xml:space="preserve">六羟基苯的六钾盐</w:t>
      </w:r>
      <w:r>
        <w:rPr>
          <w:rFonts w:ascii="Times New Roman" w:hAnsi="Times New Roman" w:eastAsia="Times New Roman" w:cs="Times New Roman"/>
          <w:b/>
          <w:bCs/>
        </w:rPr>
        <w:t xml:space="preserve"> K</w:t>
      </w:r>
      <w:r>
        <w:rPr>
          <w:rFonts w:ascii="Times New Roman" w:hAnsi="Times New Roman" w:eastAsia="Times New Roman" w:cs="Times New Roman"/>
          <w:b/>
          <w:bCs/>
          <w:vertAlign w:val="subscript"/>
        </w:rPr>
        <w:t>6</w:t>
      </w:r>
      <w:r>
        <w:rPr>
          <w:rFonts w:ascii="Times New Roman" w:hAnsi="Times New Roman" w:eastAsia="Times New Roman" w:cs="Times New Roman"/>
          <w:b/>
          <w:bCs/>
        </w:rPr>
        <w:t>[C</w:t>
      </w:r>
      <w:r>
        <w:rPr>
          <w:rFonts w:ascii="Times New Roman" w:hAnsi="Times New Roman" w:eastAsia="Times New Roman" w:cs="Times New Roman"/>
          <w:b/>
          <w:bCs/>
          <w:vertAlign w:val="subscript"/>
        </w:rPr>
        <w:t>6</w:t>
      </w:r>
      <w:r>
        <w:rPr>
          <w:rFonts w:ascii="Times New Roman" w:hAnsi="Times New Roman" w:eastAsia="Times New Roman" w:cs="Times New Roman"/>
          <w:b/>
          <w:bCs/>
        </w:rPr>
        <w:t>(OK)</w:t>
      </w:r>
      <w:r>
        <w:rPr>
          <w:rFonts w:ascii="Times New Roman" w:hAnsi="Times New Roman" w:eastAsia="Times New Roman" w:cs="Times New Roman"/>
          <w:b/>
          <w:bCs/>
          <w:vertAlign w:val="subscript"/>
        </w:rPr>
        <w:t>6</w:t>
      </w:r>
      <w:r>
        <w:rPr>
          <w:rFonts w:ascii="Times New Roman" w:hAnsi="Times New Roman" w:eastAsia="Times New Roman" w:cs="Times New Roman"/>
          <w:b/>
          <w:bCs/>
        </w:rPr>
        <w:t>]</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b/>
          <w:bCs/>
        </w:rPr>
        <w:t xml:space="preserve">T = </w:t>
      </w:r>
      <w:r>
        <w:rPr>
          <w:rFonts w:hint="eastAsia" w:ascii="Times New Roman" w:hAnsi="Times New Roman" w:eastAsia="FangSong" w:cs="Times New Roman"/>
          <w:b/>
          <w:bCs/>
        </w:rPr>
        <w:t xml:space="preserve">六羟基苯</w:t>
      </w:r>
      <w:r>
        <w:rPr>
          <w:rFonts w:ascii="Times New Roman" w:hAnsi="Times New Roman" w:eastAsia="Times New Roman" w:cs="Times New Roman"/>
          <w:b/>
          <w:bCs/>
        </w:rPr>
        <w:t xml:space="preserve"> C</w:t>
      </w:r>
      <w:r>
        <w:rPr>
          <w:rFonts w:ascii="Times New Roman" w:hAnsi="Times New Roman" w:eastAsia="Times New Roman" w:cs="Times New Roman"/>
          <w:b/>
          <w:bCs/>
          <w:vertAlign w:val="subscript"/>
        </w:rPr>
        <w:t>6</w:t>
      </w:r>
      <w:r>
        <w:rPr>
          <w:rFonts w:ascii="Times New Roman" w:hAnsi="Times New Roman" w:eastAsia="Times New Roman" w:cs="Times New Roman"/>
          <w:b/>
          <w:bCs/>
        </w:rPr>
        <w:t>(OH)</w:t>
      </w:r>
      <w:r>
        <w:rPr>
          <w:rFonts w:ascii="Times New Roman" w:hAnsi="Times New Roman" w:eastAsia="Times New Roman" w:cs="Times New Roman"/>
          <w:b/>
          <w:bCs/>
          <w:vertAlign w:val="subscript"/>
        </w:rPr>
        <w:t>6</w:t>
      </w:r>
      <w:r>
        <w:rPr>
          <w:rFonts w:hint="eastAsia" w:ascii="Times New Roman" w:hAnsi="Times New Roman" w:eastAsia="Times New Roman" w:cs="Times New Roman"/>
        </w:rPr>
        <w:t>(</w:t>
      </w:r>
      <w:r>
        <w:rPr>
          <w:rFonts w:hint="eastAsia" w:ascii="Times New Roman" w:hAnsi="Times New Roman" w:eastAsia="FangSong" w:cs="Times New Roman"/>
        </w:rPr>
        <w:t>苯六酚</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b/>
          <w:bCs/>
        </w:rPr>
        <w:t xml:space="preserve">U = </w:t>
      </w:r>
      <w:r>
        <w:rPr>
          <w:rFonts w:hint="eastAsia" w:ascii="Times New Roman" w:hAnsi="Times New Roman" w:eastAsia="FangSong" w:cs="Times New Roman"/>
          <w:b/>
          <w:bCs/>
        </w:rPr>
        <w:t xml:space="preserve">环己六醇</w:t>
      </w:r>
      <w:r>
        <w:rPr>
          <w:rFonts w:hint="eastAsia" w:ascii="Times New Roman" w:hAnsi="Times New Roman" w:eastAsia="Times New Roman" w:cs="Times New Roman"/>
        </w:rPr>
        <w:t>(</w:t>
      </w:r>
      <w:r>
        <w:rPr>
          <w:rFonts w:hint="eastAsia" w:ascii="Times New Roman" w:hAnsi="Times New Roman" w:eastAsia="FangSong" w:cs="Times New Roman"/>
        </w:rPr>
        <w:t>肌醇</w:t>
      </w:r>
      <w:r>
        <w:rPr>
          <w:rFonts w:ascii="Times New Roman" w:hAnsi="Times New Roman" w:eastAsia="Times New Roman" w:cs="Times New Roman"/>
        </w:rPr>
        <w:t xml:space="preserve"> </w:t>
      </w:r>
      <w:r>
        <w:rPr>
          <w:rFonts w:hint="eastAsia" w:ascii="Times New Roman" w:hAnsi="Times New Roman" w:eastAsia="Times New Roman" w:cs="Times New Roman"/>
        </w:rPr>
        <w:t>inositol,</w:t>
      </w:r>
      <w:r>
        <w:rPr>
          <w:rFonts w:hint="eastAsia" w:ascii="Times New Roman" w:hAnsi="Times New Roman" w:eastAsia="FangSong" w:cs="Times New Roman"/>
        </w:rPr>
        <w:t>含</w:t>
      </w:r>
      <w:r>
        <w:rPr>
          <w:rFonts w:ascii="Times New Roman" w:hAnsi="Times New Roman" w:eastAsia="Times New Roman" w:cs="Times New Roman"/>
        </w:rPr>
        <w:t xml:space="preserve"> 6 </w:t>
      </w:r>
      <w:r>
        <w:rPr>
          <w:rFonts w:hint="eastAsia" w:ascii="Times New Roman" w:hAnsi="Times New Roman" w:eastAsia="FangSong" w:cs="Times New Roman"/>
        </w:rPr>
        <w:t xml:space="preserve">个不对称</w:t>
      </w:r>
      <w:r>
        <w:rPr>
          <w:rFonts w:ascii="Times New Roman" w:hAnsi="Times New Roman" w:eastAsia="Times New Roman" w:cs="Times New Roman"/>
        </w:rPr>
        <w:t xml:space="preserve"> C)。</w:t>
      </w:r>
      <w:r>
        <w:rPr>
          <w:rFonts w:ascii="Times New Roman" w:hAnsi="Times New Roman" w:eastAsia="Times New Roman" w:cs="Times New Roman"/>
        </w:rPr>
        <w:t xml:space="preserve"> </w:t>
      </w:r>
      <w:r>
        <w:rPr>
          <w:rFonts w:ascii="Times New Roman" w:hAnsi="Times New Roman" w:eastAsia="Times New Roman" w:cs="Times New Roman"/>
        </w:rPr>
        <w:t xml:space="preserve">- S </w:t>
      </w:r>
      <w:r>
        <w:rPr>
          <w:rFonts w:hint="eastAsia" w:ascii="Times New Roman" w:hAnsi="Times New Roman" w:eastAsia="FangSong" w:cs="Times New Roman"/>
        </w:rPr>
        <w:t xml:space="preserve">含有</w:t>
      </w:r>
      <w:r>
        <w:rPr>
          <w:rFonts w:ascii="Times New Roman" w:hAnsi="Times New Roman" w:eastAsia="Times New Roman" w:cs="Times New Roman"/>
        </w:rPr>
        <w:t xml:space="preserve"> 6 </w:t>
      </w:r>
      <w:r>
        <w:rPr>
          <w:rFonts w:hint="eastAsia" w:ascii="Times New Roman" w:hAnsi="Times New Roman" w:eastAsia="FangSong" w:cs="Times New Roman"/>
        </w:rPr>
        <w:t>个碳</w:t>
      </w:r>
      <w:r>
        <w:rPr>
          <w:rFonts w:hint="eastAsia" w:ascii="Times New Roman" w:hAnsi="Times New Roman" w:eastAsia="Times New Roman" w:cs="Times New Roman"/>
        </w:rPr>
        <w:t>,</w:t>
      </w:r>
      <w:r>
        <w:rPr>
          <w:rFonts w:hint="eastAsia" w:ascii="Times New Roman" w:hAnsi="Times New Roman" w:eastAsia="FangSong" w:cs="Times New Roman"/>
        </w:rPr>
        <w:t>钾原子数</w:t>
      </w:r>
      <w:r>
        <w:rPr>
          <w:rFonts w:ascii="Times New Roman" w:hAnsi="Times New Roman" w:eastAsia="Times New Roman" w:cs="Times New Roman"/>
        </w:rPr>
        <w:t xml:space="preserve"> &lt; 6,</w:t>
      </w:r>
      <w:r>
        <w:rPr>
          <w:rFonts w:ascii="Times New Roman" w:hAnsi="Times New Roman" w:eastAsia="Times New Roman" w:cs="Times New Roman"/>
        </w:rPr>
        <w:t xml:space="preserve"> </w:t>
      </w:r>
      <w:r>
        <w:rPr>
          <w:rFonts w:ascii="Times New Roman" w:hAnsi="Times New Roman" w:eastAsia="Times New Roman" w:cs="Times New Roman"/>
          <w:b/>
          <w:bCs/>
        </w:rPr>
        <w:t xml:space="preserve">S = </w:t>
      </w:r>
      <w:r>
        <w:rPr>
          <w:rFonts w:hint="eastAsia" w:ascii="Times New Roman" w:hAnsi="Times New Roman" w:eastAsia="FangSong" w:cs="Times New Roman"/>
          <w:b/>
          <w:bCs/>
        </w:rPr>
        <w:t xml:space="preserve">苯六酮</w:t>
      </w:r>
      <w:r>
        <w:rPr>
          <w:rFonts w:ascii="Times New Roman" w:hAnsi="Times New Roman" w:eastAsia="Times New Roman" w:cs="Times New Roman"/>
          <w:b/>
          <w:bCs/>
        </w:rPr>
        <w:t xml:space="preserve"> </w:t>
      </w:r>
      <m:oMath>
        <m:sSub>
          <m:e>
            <m:r>
              <m:rPr>
                <m:sty m:val="p"/>
              </m:rPr>
              <m:t>C</m:t>
            </m:r>
          </m:e>
          <m:sub>
            <m:r>
              <m:rPr>
                <m:sty m:val="p"/>
              </m:rPr>
              <m:t>6</m:t>
            </m:r>
          </m:sub>
        </m:sSub>
        <m:sSub>
          <m:e>
            <m:r>
              <m:rPr>
                <m:sty m:val="p"/>
              </m:rPr>
              <m:t>O</m:t>
            </m:r>
          </m:e>
          <m:sub>
            <m:r>
              <m:rPr>
                <m:sty m:val="p"/>
              </m:rPr>
              <m:t>6</m:t>
            </m:r>
          </m:sub>
        </m:sSub>
      </m:oMath>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的六钾盐</w:t>
      </w:r>
      <w:r>
        <w:rPr>
          <w:rFonts w:ascii="Times New Roman" w:hAnsi="Times New Roman" w:eastAsia="Times New Roman" w:cs="Times New Roman"/>
          <w:b/>
          <w:bCs/>
        </w:rPr>
        <w:t xml:space="preserve"> </w:t>
      </w:r>
      <m:oMath>
        <m:oMathPr>
          <m:ctrlPr>
            <w:rPr>
              <w:sz w:val="28"/>
              <w:szCs w:val="28"/>
            </w:rPr>
          </m:ctrlPr>
        </m:oMathPr>
        <m:sSub>
          <m:e>
            <m:r>
              <m:rPr>
                <m:sty m:val="p"/>
              </m:rPr>
              <m:t>K</m:t>
            </m:r>
          </m:e>
          <m:sub>
            <m:r>
              <m:rPr>
                <m:sty m:val="p"/>
              </m:rPr>
              <m:t>6</m:t>
            </m:r>
          </m:sub>
        </m:sSub>
        <m:r>
          <m:rPr>
            <m:sty m:val="p"/>
          </m:rPr>
          <m:t>[</m:t>
        </m:r>
        <m:sSub>
          <m:e>
            <m:r>
              <m:rPr>
                <m:sty m:val="p"/>
              </m:rPr>
              <m:t>C</m:t>
            </m:r>
          </m:e>
          <m:sub>
            <m:r>
              <m:rPr>
                <m:sty m:val="p"/>
              </m:rPr>
              <m:t>6</m:t>
            </m:r>
          </m:sub>
        </m:sSub>
        <m:sSub>
          <m:e>
            <m:r>
              <m:rPr>
                <m:sty m:val="p"/>
              </m:rPr>
              <m:t>O</m:t>
            </m:r>
          </m:e>
          <m:sub>
            <m:r>
              <m:rPr>
                <m:sty m:val="p"/>
              </m:rPr>
              <m:t>6</m:t>
            </m:r>
          </m:sub>
        </m:sSub>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苯六酮的钾盐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V </w:t>
      </w:r>
      <w:r>
        <w:rPr>
          <w:rFonts w:hint="eastAsia" w:ascii="Times New Roman" w:hAnsi="Times New Roman" w:eastAsia="FangSong" w:cs="Times New Roman"/>
        </w:rPr>
        <w:t xml:space="preserve">是</w:t>
      </w:r>
      <w:r>
        <w:rPr>
          <w:rFonts w:ascii="Times New Roman" w:hAnsi="Times New Roman" w:eastAsia="Times New Roman" w:cs="Times New Roman"/>
        </w:rPr>
        <w:t xml:space="preserve"> S </w:t>
      </w:r>
      <w:r>
        <w:rPr>
          <w:rFonts w:hint="eastAsia" w:ascii="Times New Roman" w:hAnsi="Times New Roman" w:eastAsia="FangSong" w:cs="Times New Roman"/>
        </w:rPr>
        <w:t>酸化的产物</w:t>
      </w:r>
      <w:r>
        <w:rPr>
          <w:rFonts w:hint="eastAsia" w:ascii="Times New Roman" w:hAnsi="Times New Roman" w:eastAsia="Times New Roman" w:cs="Times New Roman"/>
        </w:rPr>
        <w:t>,</w:t>
      </w:r>
      <w:r>
        <w:rPr>
          <w:rFonts w:ascii="Times New Roman" w:hAnsi="Times New Roman" w:eastAsia="Times New Roman" w:cs="Times New Roman"/>
          <w:b/>
          <w:bCs/>
        </w:rPr>
        <w:t xml:space="preserve">V = </w:t>
      </w:r>
      <w:r>
        <w:rPr>
          <w:rFonts w:hint="eastAsia" w:ascii="Times New Roman" w:hAnsi="Times New Roman" w:eastAsia="FangSong" w:cs="Times New Roman"/>
          <w:b/>
          <w:bCs/>
        </w:rPr>
        <w:t>玫瑰红酸</w:t>
      </w:r>
      <w:r>
        <w:rPr>
          <w:rFonts w:hint="eastAsia" w:ascii="Times New Roman" w:hAnsi="Times New Roman" w:eastAsia="Times New Roman" w:cs="Times New Roman"/>
          <w:b/>
          <w:bCs/>
        </w:rPr>
        <w:t>(squaric</w:t>
      </w:r>
      <w:r>
        <w:rPr>
          <w:rFonts w:ascii="Times New Roman" w:hAnsi="Times New Roman" w:eastAsia="Times New Roman" w:cs="Times New Roman"/>
          <w:b/>
          <w:bCs/>
        </w:rPr>
        <w:t xml:space="preserve"> acid </w:t>
      </w:r>
      <w:r>
        <w:rPr>
          <w:rFonts w:hint="eastAsia" w:ascii="Times New Roman" w:hAnsi="Times New Roman" w:eastAsia="FangSong" w:cs="Times New Roman"/>
          <w:b/>
          <w:bCs/>
        </w:rPr>
        <w:t>类似物</w:t>
      </w:r>
      <w:r>
        <w:rPr>
          <w:rFonts w:hint="eastAsia" w:ascii="Times New Roman" w:hAnsi="Times New Roman" w:eastAsia="Times New Roman" w:cs="Times New Roman"/>
          <w:b/>
          <w:bCs/>
        </w:rPr>
        <w:t>)</w:t>
      </w:r>
      <w:r>
        <w:rPr>
          <w:rFonts w:ascii="Times New Roman" w:hAnsi="Times New Roman" w:eastAsia="Times New Roman" w:cs="Times New Roman"/>
          <w:b/>
          <w:bCs/>
        </w:rPr>
        <w:t xml:space="preserve"> </w:t>
      </w:r>
      <m:oMath>
        <m:oMathPr>
          <m:ctrlPr>
            <w:rPr>
              <w:sz w:val="28"/>
              <w:szCs w:val="28"/>
            </w:rPr>
          </m:ctrlPr>
        </m:oMathPr>
        <m:sSub>
          <m:e>
            <m:r>
              <m:rPr>
                <m:sty m:val="p"/>
              </m:rPr>
              <m:t>C</m:t>
            </m:r>
          </m:e>
          <m:sub>
            <m:r>
              <m:rPr>
                <m:sty m:val="p"/>
              </m:rPr>
              <m:t>6</m:t>
            </m:r>
          </m:sub>
        </m:sSub>
        <m:r>
          <m:rPr>
            <m:sty m:val="p"/>
          </m:rPr>
          <m:t>(</m:t>
        </m:r>
        <m:r>
          <m:rPr>
            <m:sty m:val="p"/>
          </m:rPr>
          <m:t>O</m:t>
        </m:r>
        <m:r>
          <m:rPr>
            <m:sty m:val="p"/>
          </m:rPr>
          <m:t>H</m:t>
        </m:r>
        <m:sSub>
          <m:e>
            <m:r>
              <m:rPr>
                <m:sty m:val="p"/>
              </m:rPr>
              <m:t>)</m:t>
            </m:r>
          </m:e>
          <m:sub>
            <m:r>
              <m:rPr>
                <m:sty m:val="p"/>
              </m:rPr>
              <m:t>2</m:t>
            </m:r>
          </m:sub>
        </m:sSub>
        <m:sSub>
          <m:e>
            <m:r>
              <m:rPr>
                <m:sty m:val="p"/>
              </m:rPr>
              <m:t>O</m:t>
            </m:r>
          </m:e>
          <m:sub>
            <m:r>
              <m:rPr>
                <m:sty m:val="p"/>
              </m:rPr>
              <m:t>4</m:t>
            </m:r>
          </m:sub>
        </m:sSub>
      </m:oMath>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的某种</w:t>
      </w:r>
      <w:r>
        <w:rPr>
          <w:rFonts w:hint="eastAsia" w:ascii="Times New Roman" w:hAnsi="Times New Roman" w:eastAsia="Times New Roman" w:cs="Times New Roman"/>
        </w:rPr>
        <w:t>,</w:t>
      </w:r>
      <w:r>
        <w:rPr>
          <w:rFonts w:hint="eastAsia" w:ascii="Times New Roman" w:hAnsi="Times New Roman" w:eastAsia="FangSong" w:cs="Times New Roman"/>
        </w:rPr>
        <w:t>二钠盐用于法医学铅痕迹检测</w:t>
      </w:r>
      <w:r>
        <w:rPr>
          <w:rFonts w:hint="eastAsia" w:ascii="Times New Roman" w:hAnsi="Times New Roman" w:eastAsia="Times New Roman" w:cs="Times New Roman"/>
        </w:rPr>
        <w:t>(</w:t>
      </w:r>
      <w:r>
        <w:rPr>
          <w:rFonts w:hint="eastAsia" w:ascii="Times New Roman" w:hAnsi="Times New Roman" w:eastAsia="FangSong" w:cs="Times New Roman"/>
        </w:rPr>
        <w:t>玫瑰红酸钠与铅形成有色螯合物</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W </w:t>
      </w:r>
      <w:r>
        <w:rPr>
          <w:rFonts w:hint="eastAsia" w:ascii="Times New Roman" w:hAnsi="Times New Roman" w:eastAsia="FangSong" w:cs="Times New Roman"/>
        </w:rPr>
        <w:t xml:space="preserve">是</w:t>
      </w:r>
      <w:r>
        <w:rPr>
          <w:rFonts w:ascii="Times New Roman" w:hAnsi="Times New Roman" w:eastAsia="Times New Roman" w:cs="Times New Roman"/>
        </w:rPr>
        <w:t xml:space="preserve"> V </w:t>
      </w:r>
      <w:r>
        <w:rPr>
          <w:rFonts w:hint="eastAsia" w:ascii="Times New Roman" w:hAnsi="Times New Roman" w:eastAsia="FangSong" w:cs="Times New Roman"/>
        </w:rPr>
        <w:t>进一步氧化的产物</w:t>
      </w:r>
      <w:r>
        <w:rPr>
          <w:rFonts w:hint="eastAsia" w:ascii="Times New Roman" w:hAnsi="Times New Roman" w:eastAsia="Times New Roman" w:cs="Times New Roman"/>
        </w:rPr>
        <w:t>,</w:t>
      </w:r>
      <w:r>
        <w:rPr>
          <w:rFonts w:ascii="Times New Roman" w:hAnsi="Times New Roman" w:eastAsia="Times New Roman" w:cs="Times New Roman"/>
          <w:b/>
          <w:bCs/>
        </w:rPr>
        <w:t xml:space="preserve">W = </w:t>
      </w:r>
      <w:r>
        <w:rPr>
          <w:rFonts w:hint="eastAsia" w:ascii="Times New Roman" w:hAnsi="Times New Roman" w:eastAsia="FangSong" w:cs="Times New Roman"/>
          <w:b/>
          <w:bCs/>
        </w:rPr>
        <w:t xml:space="preserve">十二羟基环己烷</w:t>
      </w:r>
      <w:r>
        <w:rPr>
          <w:rFonts w:ascii="Times New Roman" w:hAnsi="Times New Roman" w:eastAsia="Times New Roman" w:cs="Times New Roman"/>
          <w:b/>
          <w:bCs/>
        </w:rPr>
        <w:t xml:space="preserve"> </w:t>
      </w:r>
      <m:oMath>
        <m:oMathPr>
          <m:ctrlPr>
            <w:rPr>
              <w:sz w:val="28"/>
              <w:szCs w:val="28"/>
            </w:rPr>
          </m:ctrlPr>
        </m:oMathPr>
        <m:sSub>
          <m:e>
            <m:r>
              <m:rPr>
                <m:sty m:val="p"/>
              </m:rPr>
              <m:t>C</m:t>
            </m:r>
          </m:e>
          <m:sub>
            <m:r>
              <m:rPr>
                <m:sty m:val="p"/>
              </m:rPr>
              <m:t>6</m:t>
            </m:r>
          </m:sub>
        </m:sSub>
        <m:r>
          <m:rPr>
            <m:sty m:val="p"/>
          </m:rPr>
          <m:t>(</m:t>
        </m:r>
        <m:r>
          <m:rPr>
            <m:sty m:val="p"/>
          </m:rPr>
          <m:t>O</m:t>
        </m:r>
        <m:r>
          <m:rPr>
            <m:sty m:val="p"/>
          </m:rPr>
          <m:t>H</m:t>
        </m:r>
        <m:sSub>
          <m:e>
            <m:r>
              <m:rPr>
                <m:sty m:val="p"/>
              </m:rPr>
              <m:t>)</m:t>
            </m:r>
          </m:e>
          <m:sub>
            <m:r>
              <m:rPr>
                <m:sty m:val="p"/>
              </m:rPr>
              <m:t>12</m:t>
            </m:r>
          </m:sub>
        </m:sSub>
      </m:oMath>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b/>
          <w:bCs/>
        </w:rPr>
        <w:t xml:space="preserve">X = </w:t>
      </w:r>
      <w:r>
        <w:rPr>
          <w:rFonts w:hint="eastAsia" w:ascii="Times New Roman" w:hAnsi="Times New Roman" w:eastAsia="FangSong" w:cs="Times New Roman"/>
          <w:b/>
          <w:bCs/>
        </w:rPr>
        <w:t xml:space="preserve">环己烷六酮</w:t>
      </w:r>
      <w:r>
        <w:rPr>
          <w:rFonts w:ascii="Times New Roman" w:hAnsi="Times New Roman" w:eastAsia="Times New Roman" w:cs="Times New Roman"/>
          <w:b/>
          <w:bCs/>
        </w:rPr>
        <w:t xml:space="preserve"> </w:t>
      </w:r>
      <m:oMath>
        <m:sSub>
          <m:e>
            <m:r>
              <m:rPr>
                <m:sty m:val="p"/>
              </m:rPr>
              <m:t>C</m:t>
            </m:r>
          </m:e>
          <m:sub>
            <m:r>
              <m:rPr>
                <m:sty m:val="p"/>
              </m:rPr>
              <m:t>6</m:t>
            </m:r>
          </m:sub>
        </m:sSub>
        <m:sSub>
          <m:e>
            <m:r>
              <m:rPr>
                <m:sty m:val="p"/>
              </m:rPr>
              <m:t>O</m:t>
            </m:r>
          </m:e>
          <m:sub>
            <m:r>
              <m:rPr>
                <m:sty m:val="p"/>
              </m:rPr>
              <m:t>6</m:t>
            </m:r>
          </m:sub>
        </m:sSub>
      </m:oMath>
      <w:r>
        <w:rPr>
          <w:rFonts w:ascii="Times New Roman" w:hAnsi="Times New Roman" w:eastAsia="Times New Roman" w:cs="Times New Roman"/>
        </w:rPr>
        <w:t xml:space="preserve">(W </w:t>
      </w:r>
      <w:r>
        <w:rPr>
          <w:rFonts w:hint="eastAsia" w:ascii="Times New Roman" w:hAnsi="Times New Roman" w:eastAsia="FangSong" w:cs="Times New Roman"/>
        </w:rPr>
        <w:t xml:space="preserve">失去</w:t>
      </w:r>
      <w:r>
        <w:rPr>
          <w:rFonts w:ascii="Times New Roman" w:hAnsi="Times New Roman" w:eastAsia="Times New Roman" w:cs="Times New Roman"/>
        </w:rPr>
        <w:t xml:space="preserve"> 6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H</w:t>
      </w:r>
      <w:r>
        <w:rPr>
          <w:rFonts w:ascii="Times New Roman" w:hAnsi="Times New Roman" w:eastAsia="Times New Roman" w:cs="Times New Roman"/>
          <w:vertAlign w:val="subscript"/>
        </w:rPr>
        <w:t>2</w:t>
      </w:r>
      <w:r>
        <w:rPr>
          <w:rFonts w:ascii="Times New Roman" w:hAnsi="Times New Roman" w:eastAsia="Times New Roman" w:cs="Times New Roman"/>
        </w:rPr>
        <w:t xml:space="preserve">O </w:t>
      </w:r>
      <w:r>
        <w:rPr>
          <w:rFonts w:hint="eastAsia" w:ascii="Times New Roman" w:hAnsi="Times New Roman" w:eastAsia="FangSong" w:cs="Times New Roman"/>
        </w:rPr>
        <w:t>后的碳氧化物</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V </w:t>
      </w:r>
      <w:r>
        <w:rPr>
          <w:rFonts w:hint="eastAsia" w:ascii="Times New Roman" w:hAnsi="Times New Roman" w:eastAsia="FangSong" w:cs="Times New Roman"/>
        </w:rPr>
        <w:t xml:space="preserve">在无氧条件下失去</w:t>
      </w:r>
      <w:r>
        <w:rPr>
          <w:rFonts w:ascii="Times New Roman" w:hAnsi="Times New Roman" w:eastAsia="Times New Roman" w:cs="Times New Roman"/>
        </w:rPr>
        <w:t xml:space="preserve"> CO </w:t>
      </w:r>
      <w:r>
        <w:rPr>
          <w:rFonts w:hint="eastAsia" w:ascii="Times New Roman" w:hAnsi="Times New Roman" w:eastAsia="FangSong" w:cs="Times New Roman"/>
        </w:rPr>
        <w:t xml:space="preserve">转化为</w:t>
      </w:r>
      <w:r>
        <w:rPr>
          <w:rFonts w:ascii="Times New Roman" w:hAnsi="Times New Roman" w:eastAsia="Times New Roman" w:cs="Times New Roman"/>
        </w:rPr>
        <w:t xml:space="preserve"> </w:t>
      </w:r>
      <w:r>
        <w:rPr>
          <w:rFonts w:ascii="Times New Roman" w:hAnsi="Times New Roman" w:eastAsia="Times New Roman" w:cs="Times New Roman"/>
          <w:b/>
          <w:bCs/>
        </w:rPr>
        <w:t xml:space="preserve">Y</w:t>
      </w:r>
      <w:r>
        <w:rPr>
          <w:rFonts w:hint="eastAsia" w:ascii="Times New Roman" w:hAnsi="Times New Roman" w:eastAsia="Times New Roman" w:cs="Times New Roman"/>
        </w:rPr>
        <w:t>(</w:t>
      </w:r>
      <w:r>
        <w:rPr>
          <w:rFonts w:hint="eastAsia" w:ascii="Times New Roman" w:hAnsi="Times New Roman" w:eastAsia="FangSong" w:cs="Times New Roman"/>
        </w:rPr>
        <w:t>二元酸</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玫瑰红酸</w:t>
      </w:r>
      <w:r>
        <w:rPr>
          <w:rFonts w:hint="eastAsia" w:ascii="Times New Roman" w:hAnsi="Times New Roman" w:eastAsia="Times New Roman" w:cs="Times New Roman"/>
        </w:rPr>
        <w:t>?</w:t>
      </w:r>
      <w:r>
        <w:rPr>
          <w:rFonts w:hint="eastAsia" w:ascii="Times New Roman" w:hAnsi="Times New Roman" w:eastAsia="FangSong" w:cs="Times New Roman"/>
        </w:rPr>
        <w:t>或另一种二酸</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b/>
          <w:bCs/>
        </w:rPr>
        <w:t xml:space="preserve">Y </w:t>
      </w:r>
      <w:r>
        <w:rPr>
          <w:rFonts w:hint="eastAsia" w:ascii="Times New Roman" w:hAnsi="Times New Roman" w:eastAsia="FangSong" w:cs="Times New Roman"/>
          <w:b/>
          <w:bCs/>
        </w:rPr>
        <w:t xml:space="preserve">用</w:t>
      </w:r>
      <w:r>
        <w:rPr>
          <w:rFonts w:ascii="Times New Roman" w:hAnsi="Times New Roman" w:eastAsia="Times New Roman" w:cs="Times New Roman"/>
          <w:b/>
          <w:bCs/>
        </w:rPr>
        <w:t xml:space="preserve"> 2 </w:t>
      </w:r>
      <w:r>
        <w:rPr>
          <w:rFonts w:hint="eastAsia" w:ascii="Times New Roman" w:hAnsi="Times New Roman" w:eastAsia="FangSong" w:cs="Times New Roman"/>
          <w:b/>
          <w:bCs/>
        </w:rPr>
        <w:t xml:space="preserve">倍</w:t>
      </w:r>
      <w:r>
        <w:rPr>
          <w:rFonts w:ascii="Times New Roman" w:hAnsi="Times New Roman" w:eastAsia="Times New Roman" w:cs="Times New Roman"/>
          <w:b/>
          <w:bCs/>
        </w:rPr>
        <w:t xml:space="preserve"> KOH </w:t>
      </w:r>
      <w:r>
        <w:rPr>
          <w:rFonts w:hint="eastAsia" w:ascii="Times New Roman" w:hAnsi="Times New Roman" w:eastAsia="FangSong" w:cs="Times New Roman"/>
          <w:b/>
          <w:bCs/>
        </w:rPr>
        <w:t xml:space="preserve">中和得</w:t>
      </w:r>
      <w:r>
        <w:rPr>
          <w:rFonts w:ascii="Times New Roman" w:hAnsi="Times New Roman" w:eastAsia="Times New Roman" w:cs="Times New Roman"/>
          <w:b/>
          <w:bCs/>
        </w:rPr>
        <w:t xml:space="preserve"> Z</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验证</w:t>
      </w:r>
      <w:r>
        <w:rPr>
          <w:rFonts w:hint="eastAsia" w:ascii="Times New Roman" w:hAnsi="Times New Roman" w:eastAsia="Times New Roman" w:cs="Times New Roman"/>
        </w:rPr>
        <w:t>:</w:t>
      </w:r>
      <w:r>
        <w:rPr>
          <w:rFonts w:ascii="Times New Roman" w:hAnsi="Times New Roman" w:eastAsia="Times New Roman" w:cs="Times New Roman"/>
        </w:rPr>
        <w:t xml:space="preserve"> Q/R/S/Z </w:t>
      </w:r>
      <w:r>
        <w:rPr>
          <w:rFonts w:hint="eastAsia" w:ascii="Times New Roman" w:hAnsi="Times New Roman" w:eastAsia="FangSong" w:cs="Times New Roman"/>
        </w:rPr>
        <w:t xml:space="preserve">四盐阴离子中</w:t>
      </w:r>
      <w:r>
        <w:rPr>
          <w:rFonts w:ascii="Times New Roman" w:hAnsi="Times New Roman" w:eastAsia="Times New Roman" w:cs="Times New Roman"/>
        </w:rPr>
        <w:t xml:space="preserve"> C </w:t>
      </w:r>
      <w:r>
        <w:rPr>
          <w:rFonts w:hint="eastAsia" w:ascii="Times New Roman" w:hAnsi="Times New Roman" w:eastAsia="FangSong" w:cs="Times New Roman"/>
        </w:rPr>
        <w:t xml:space="preserve">质量分数</w:t>
      </w:r>
      <w:r>
        <w:rPr>
          <w:rFonts w:ascii="Times New Roman" w:hAnsi="Times New Roman" w:eastAsia="Times New Roman" w:cs="Times New Roman"/>
        </w:rPr>
        <w:t xml:space="preserve"> = 42.86%。</w:t>
      </w:r>
      <w:r>
        <w:rPr>
          <w:rFonts w:ascii="Times New Roman" w:hAnsi="Times New Roman" w:eastAsia="Times New Roman" w:cs="Times New Roman"/>
        </w:rPr>
        <w:t xml:space="preserve"> </w:t>
      </w:r>
      <w:r>
        <w:rPr>
          <w:rFonts w:ascii="Times New Roman" w:hAnsi="Times New Roman" w:eastAsia="Times New Roman" w:cs="Times New Roman"/>
        </w:rPr>
        <w:t xml:space="preserve">- Q:</w:t>
      </w:r>
      <w:r>
        <w:rPr>
          <w:rFonts w:ascii="Times New Roman" w:hAnsi="Times New Roman" w:eastAsia="Times New Roman" w:cs="Times New Roman"/>
        </w:rPr>
        <w:t xml:space="preserve"> </w:t>
      </w:r>
      <m:oMath>
        <m:oMathPr>
          <m:ctrlPr>
            <w:rPr>
              <w:sz w:val="28"/>
              <w:szCs w:val="28"/>
            </w:rPr>
          </m:ctrlPr>
        </m:oMathPr>
        <m:sSub>
          <m:e>
            <m:r>
              <m:rPr>
                <m:sty m:val="p"/>
              </m:rPr>
              <m:t>C</m:t>
            </m:r>
          </m:e>
          <m:sub>
            <m:r>
              <m:rPr>
                <m:sty m:val="p"/>
              </m:rPr>
              <m:t>2</m:t>
            </m:r>
          </m:sub>
        </m:sSub>
        <m:sSubSup>
          <m:e>
            <m:r>
              <m:rPr>
                <m:sty m:val="p"/>
              </m:rPr>
              <m:t>O</m:t>
            </m:r>
          </m:e>
          <m:sub>
            <m:r>
              <m:rPr>
                <m:sty m:val="p"/>
              </m:rPr>
              <m:t>2</m:t>
            </m:r>
          </m:sub>
          <m:sup>
            <m:r>
              <m:rPr>
                <m:sty m:val="p"/>
              </m:rP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阴离子</w:t>
      </w:r>
      <w:r>
        <w:rPr>
          <w:rFonts w:ascii="Times New Roman" w:hAnsi="Times New Roman" w:eastAsia="Times New Roman" w:cs="Times New Roman"/>
        </w:rPr>
        <w:t xml:space="preserve"> C </w:t>
      </w:r>
      <w:r>
        <w:rPr>
          <w:rFonts w:hint="eastAsia" w:ascii="Times New Roman" w:hAnsi="Times New Roman" w:eastAsia="FangSong" w:cs="Times New Roman"/>
        </w:rPr>
        <w:t xml:space="preserve">质量</w:t>
      </w:r>
      <w:r>
        <w:rPr>
          <w:rFonts w:ascii="Times New Roman" w:hAnsi="Times New Roman" w:eastAsia="Times New Roman" w:cs="Times New Roman"/>
        </w:rPr>
        <w:t xml:space="preserve"> = 24, </w:t>
      </w:r>
      <w:r>
        <w:rPr>
          <w:rFonts w:hint="eastAsia" w:ascii="Times New Roman" w:hAnsi="Times New Roman" w:eastAsia="FangSong" w:cs="Times New Roman"/>
        </w:rPr>
        <w:t xml:space="preserve">总</w:t>
      </w:r>
      <w:r>
        <w:rPr>
          <w:rFonts w:ascii="Times New Roman" w:hAnsi="Times New Roman" w:eastAsia="Times New Roman" w:cs="Times New Roman"/>
        </w:rPr>
        <w:t xml:space="preserve"> = 24+32=56, 24/56=</w:t>
      </w:r>
      <w:r>
        <w:rPr>
          <w:rFonts w:ascii="Times New Roman" w:hAnsi="Times New Roman" w:eastAsia="Times New Roman" w:cs="Times New Roman"/>
          <w:b/>
          <w:bCs/>
        </w:rPr>
        <w:t xml:space="preserve">42.86%</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 R:</w:t>
      </w:r>
      <w:r>
        <w:rPr>
          <w:rFonts w:ascii="Times New Roman" w:hAnsi="Times New Roman" w:eastAsia="Times New Roman" w:cs="Times New Roman"/>
        </w:rPr>
        <w:t xml:space="preserve"> </w:t>
      </w:r>
      <m:oMath>
        <m:oMathPr>
          <m:ctrlPr>
            <w:rPr>
              <w:sz w:val="28"/>
              <w:szCs w:val="28"/>
            </w:rPr>
          </m:ctrlPr>
        </m:oMathPr>
        <m:sSub>
          <m:e>
            <m:r>
              <m:rPr>
                <m:sty m:val="p"/>
              </m:rPr>
              <m:t>C</m:t>
            </m:r>
          </m:e>
          <m:sub>
            <m:r>
              <m:rPr>
                <m:sty m:val="p"/>
              </m:rPr>
              <m:t>6</m:t>
            </m:r>
          </m:sub>
        </m:sSub>
        <m:sSubSup>
          <m:e>
            <m:r>
              <m:rPr>
                <m:sty m:val="p"/>
              </m:rPr>
              <m:t>O</m:t>
            </m:r>
          </m:e>
          <m:sub>
            <m:r>
              <m:rPr>
                <m:sty m:val="p"/>
              </m:rPr>
              <m:t>6</m:t>
            </m:r>
          </m:sub>
          <m:sup>
            <m:r>
              <m:rPr>
                <m:sty m:val="p"/>
              </m:rPr>
              <m:t>6</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阴离子</w:t>
      </w:r>
      <w:r>
        <w:rPr>
          <w:rFonts w:ascii="Times New Roman" w:hAnsi="Times New Roman" w:eastAsia="Times New Roman" w:cs="Times New Roman"/>
        </w:rPr>
        <w:t xml:space="preserve"> C </w:t>
      </w:r>
      <w:r>
        <w:rPr>
          <w:rFonts w:hint="eastAsia" w:ascii="Times New Roman" w:hAnsi="Times New Roman" w:eastAsia="FangSong" w:cs="Times New Roman"/>
        </w:rPr>
        <w:t xml:space="preserve">质量</w:t>
      </w:r>
      <w:r>
        <w:rPr>
          <w:rFonts w:ascii="Times New Roman" w:hAnsi="Times New Roman" w:eastAsia="Times New Roman" w:cs="Times New Roman"/>
        </w:rPr>
        <w:t xml:space="preserve"> = 72, </w:t>
      </w:r>
      <w:r>
        <w:rPr>
          <w:rFonts w:hint="eastAsia" w:ascii="Times New Roman" w:hAnsi="Times New Roman" w:eastAsia="FangSong" w:cs="Times New Roman"/>
        </w:rPr>
        <w:t xml:space="preserve">总</w:t>
      </w:r>
      <w:r>
        <w:rPr>
          <w:rFonts w:ascii="Times New Roman" w:hAnsi="Times New Roman" w:eastAsia="Times New Roman" w:cs="Times New Roman"/>
        </w:rPr>
        <w:t xml:space="preserve"> = 72+96=168, 72/168=</w:t>
      </w:r>
      <w:r>
        <w:rPr>
          <w:rFonts w:ascii="Times New Roman" w:hAnsi="Times New Roman" w:eastAsia="Times New Roman" w:cs="Times New Roman"/>
          <w:b/>
          <w:bCs/>
        </w:rPr>
        <w:t xml:space="preserve">42.86%</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 S: </w:t>
      </w:r>
      <w:r>
        <w:rPr>
          <w:rFonts w:hint="eastAsia" w:ascii="Times New Roman" w:hAnsi="Times New Roman" w:eastAsia="FangSong" w:cs="Times New Roman"/>
        </w:rPr>
        <w:t xml:space="preserve">同</w:t>
      </w:r>
      <w:r>
        <w:rPr>
          <w:rFonts w:ascii="Times New Roman" w:hAnsi="Times New Roman" w:eastAsia="Times New Roman" w:cs="Times New Roman"/>
        </w:rPr>
        <w:t xml:space="preserve"> R </w:t>
      </w:r>
      <w:r>
        <w:rPr>
          <w:rFonts w:hint="eastAsia" w:ascii="Times New Roman" w:hAnsi="Times New Roman" w:eastAsia="FangSong" w:cs="Times New Roman"/>
        </w:rPr>
        <w:t xml:space="preserve">阴离子</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ascii="Times New Roman" w:hAnsi="Times New Roman" w:eastAsia="Times New Roman" w:cs="Times New Roman"/>
        </w:rPr>
        <w:t xml:space="preserve">- Z: Y </w:t>
      </w:r>
      <w:r>
        <w:rPr>
          <w:rFonts w:hint="eastAsia" w:ascii="Times New Roman" w:hAnsi="Times New Roman" w:eastAsia="FangSong" w:cs="Times New Roman"/>
        </w:rPr>
        <w:t>为二元酸</w:t>
      </w:r>
      <w:r>
        <w:rPr>
          <w:rFonts w:hint="eastAsia" w:ascii="Times New Roman" w:hAnsi="Times New Roman" w:eastAsia="Times New Roman" w:cs="Times New Roman"/>
        </w:rPr>
        <w:t>,</w:t>
      </w:r>
      <w:r>
        <w:rPr>
          <w:rFonts w:ascii="Times New Roman" w:hAnsi="Times New Roman" w:eastAsia="Times New Roman" w:cs="Times New Roman"/>
        </w:rPr>
        <w:t xml:space="preserve"> Y</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含</w:t>
      </w:r>
      <w:r>
        <w:rPr>
          <w:rFonts w:ascii="Times New Roman" w:hAnsi="Times New Roman" w:eastAsia="Times New Roman" w:cs="Times New Roman"/>
        </w:rPr>
        <w:t xml:space="preserve"> C </w:t>
      </w:r>
      <w:r>
        <w:rPr>
          <w:rFonts w:hint="eastAsia" w:ascii="Times New Roman" w:hAnsi="Times New Roman" w:eastAsia="FangSong" w:cs="Times New Roman"/>
        </w:rPr>
        <w:t xml:space="preserve">质量分数</w:t>
      </w:r>
      <w:r>
        <w:rPr>
          <w:rFonts w:ascii="Times New Roman" w:hAnsi="Times New Roman" w:eastAsia="Times New Roman" w:cs="Times New Roman"/>
        </w:rPr>
        <w:t xml:space="preserve"> = 42.86%, Y </w:t>
      </w:r>
      <w:r>
        <w:rPr>
          <w:rFonts w:hint="eastAsia" w:ascii="Times New Roman" w:hAnsi="Times New Roman" w:eastAsia="FangSong" w:cs="Times New Roman"/>
        </w:rPr>
        <w:t>的可能结构为方酸</w:t>
      </w:r>
      <w:r>
        <w:rPr>
          <w:rFonts w:hint="eastAsia" w:ascii="Times New Roman" w:hAnsi="Times New Roman" w:eastAsia="Times New Roman" w:cs="Times New Roman"/>
        </w:rPr>
        <w:t>(</w:t>
      </w:r>
      <m:oMath>
        <m:oMathPr>
          <m:ctrlPr>
            <w:rPr>
              <w:sz w:val="28"/>
              <w:szCs w:val="28"/>
            </w:rPr>
          </m:ctrlPr>
        </m:oMathPr>
        <m:sSub>
          <m:e>
            <m:r>
              <m:rPr>
                <m:sty m:val="p"/>
              </m:rPr>
              <m:t>C</m:t>
            </m:r>
          </m:e>
          <m:sub>
            <m:r>
              <m:rPr>
                <m:sty m:val="p"/>
              </m:rPr>
              <m:t>4</m:t>
            </m:r>
          </m:sub>
        </m:sSub>
        <m:sSubSup>
          <m:e>
            <m:r>
              <m:rPr>
                <m:sty m:val="p"/>
              </m:rPr>
              <m:t>O</m:t>
            </m:r>
          </m:e>
          <m:sub>
            <m:r>
              <m:rPr>
                <m:sty m:val="p"/>
              </m:rPr>
              <m:t>4</m:t>
            </m:r>
          </m:sub>
          <m:sup>
            <m:r>
              <m:rPr>
                <m:sty m:val="p"/>
              </m:rP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Times New Roman" w:cs="Times New Roman"/>
        </w:rPr>
        <w:t>48/96=50%?</w:t>
      </w:r>
      <w:r>
        <w:rPr>
          <w:rFonts w:hint="eastAsia" w:ascii="Times New Roman" w:hAnsi="Times New Roman" w:eastAsia="FangSong" w:cs="Times New Roman"/>
        </w:rPr>
        <w:t>不符</w:t>
      </w:r>
      <w:r>
        <w:rPr>
          <w:rFonts w:hint="eastAsia" w:ascii="Times New Roman" w:hAnsi="Times New Roman" w:eastAsia="Times New Roman" w:cs="Times New Roman"/>
        </w:rPr>
        <w:t>)</w:t>
      </w:r>
      <w:r>
        <w:rPr>
          <w:rFonts w:hint="eastAsia" w:ascii="Times New Roman" w:hAnsi="Times New Roman" w:eastAsia="FangSong" w:cs="Times New Roman"/>
        </w:rPr>
        <w:t>或</w:t>
      </w:r>
      <w:r>
        <w:rPr>
          <w:rFonts w:ascii="Times New Roman" w:hAnsi="Times New Roman" w:eastAsia="Times New Roman" w:cs="Times New Roman"/>
        </w:rPr>
        <w:t xml:space="preserve"> </w:t>
      </w:r>
      <m:oMath>
        <m:oMathPr>
          <m:ctrlPr>
            <w:rPr>
              <w:sz w:val="28"/>
              <w:szCs w:val="28"/>
            </w:rPr>
          </m:ctrlPr>
        </m:oMathPr>
        <m:sSub>
          <m:e>
            <m:r>
              <m:rPr>
                <m:sty m:val="p"/>
              </m:rPr>
              <m:t>C</m:t>
            </m:r>
          </m:e>
          <m:sub>
            <m:r>
              <m:rPr>
                <m:sty m:val="p"/>
              </m:rPr>
              <m:t>6</m:t>
            </m:r>
          </m:sub>
        </m:sSub>
        <m:sSubSup>
          <m:e>
            <m:r>
              <m:rPr>
                <m:sty m:val="p"/>
              </m:rPr>
              <m:t>O</m:t>
            </m:r>
          </m:e>
          <m:sub>
            <m:r>
              <m:rPr>
                <m:sty m:val="p"/>
              </m:rPr>
              <m:t>6</m:t>
            </m:r>
          </m:sub>
          <m:sup>
            <m:r>
              <m:rPr>
                <m:sty m:val="p"/>
              </m:rPr>
              <m:t>2</m:t>
            </m:r>
            <m:r>
              <m:rPr>
                <m:sty m:val="p"/>
              </m:rPr>
              <m:t>−</m:t>
            </m:r>
          </m:sup>
        </m:sSubSup>
      </m:oMath>
      <w:r>
        <w:rPr>
          <w:rFonts w:ascii="Times New Roman" w:hAnsi="Times New Roman" w:eastAsia="Times New Roman" w:cs="Times New Roman"/>
        </w:rPr>
        <w:t xml:space="preserve">(72/168=42.86% ✓)。</w:t>
      </w:r>
    </w:p>
    <w:p>
      <w:pPr>
        <w:pStyle w:val="BodyText"/>
      </w:pPr>
      <w:r>
        <w:rPr>
          <w:rFonts w:hint="eastAsia" w:ascii="Times New Roman" w:hAnsi="Times New Roman" w:eastAsia="FangSong" w:cs="Times New Roman"/>
          <w:b/>
          <w:bCs/>
        </w:rPr>
        <w:t xml:space="preserve">化合物结构简式</w:t>
      </w:r>
      <w:r>
        <w:rPr>
          <w:rFonts w:ascii="Times New Roman" w:hAnsi="Times New Roman" w:eastAsia="Times New Roman" w:cs="Times New Roman"/>
        </w:rPr>
        <w:t xml:space="preserve">:</w:t>
      </w:r>
    </w:p>
    <w:p>
      <w:pPr>
        <w:pStyle w:val="Compact"/>
        <w:numPr>
          <w:ilvl w:val="0"/>
          <w:numId w:val="1348"/>
        </w:numPr>
      </w:pPr>
      <w:r>
        <w:rPr>
          <w:rFonts w:ascii="Times New Roman" w:hAnsi="Times New Roman" w:eastAsia="Times New Roman" w:cs="Times New Roman"/>
          <w:b/>
          <w:bCs/>
        </w:rPr>
        <w:t xml:space="preserve">Q</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rPr>
            <m:sty m:val="p"/>
          </m:rPr>
          <m:t>K</m:t>
        </m:r>
        <m:r>
          <m:rPr>
            <m:sty m:val="p"/>
          </m:rPr>
          <m:t>O</m:t>
        </m:r>
        <m:r>
          <m:rPr>
            <m:sty m:val="p"/>
          </m:rPr>
          <m:t>—</m:t>
        </m:r>
        <m:r>
          <m:rPr>
            <m:sty m:val="p"/>
          </m:rPr>
          <m:t>C</m:t>
        </m:r>
        <m:r>
          <m:rPr>
            <m:sty m:val="p"/>
          </m:rPr>
          <m:t>≡</m:t>
        </m:r>
        <m:r>
          <m:rPr>
            <m:sty m:val="p"/>
          </m:rPr>
          <m:t>C</m:t>
        </m:r>
        <m:r>
          <m:rPr>
            <m:sty m:val="p"/>
          </m:rPr>
          <m:t>—</m:t>
        </m:r>
        <m:r>
          <m:rPr>
            <m:sty m:val="p"/>
          </m:rPr>
          <m:t>O</m:t>
        </m:r>
        <m:r>
          <m:rPr>
            <m:sty m:val="p"/>
          </m:rPr>
          <m:t>K</m:t>
        </m:r>
      </m:oMath>
      <w:r>
        <w:rPr>
          <w:rFonts w:hint="eastAsia" w:ascii="Times New Roman" w:hAnsi="Times New Roman" w:eastAsia="Times New Roman" w:cs="Times New Roman"/>
        </w:rPr>
        <w:t>(</w:t>
      </w:r>
      <w:r>
        <w:rPr>
          <w:rFonts w:hint="eastAsia" w:ascii="Times New Roman" w:hAnsi="Times New Roman" w:eastAsia="FangSong" w:cs="Times New Roman"/>
        </w:rPr>
        <w:t>二羟基乙炔二钾盐</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rPr>
        <w:t>参考答图</w:t>
      </w:r>
      <w:r>
        <w:rPr>
          <w:rFonts w:hint="eastAsia" w:ascii="Times New Roman" w:hAnsi="Times New Roman" w:eastAsia="Times New Roman" w:cs="Times New Roman"/>
        </w:rPr>
        <w:t>:</w:t>
      </w:r>
    </w:p>
    <w:p>
      <w:pPr>
        <w:pStyle w:val="FirstParagraph"/>
        <w:spacing w:before="160" w:after="80"/>
        <w:jc w:val="center"/>
      </w:pPr>
      <w:r>
        <w:rPr>
          <w:rFonts w:ascii="Times New Roman" w:hAnsi="Times New Roman" w:eastAsia="Times New Roman" w:cs="Times New Roman"/>
        </w:rPr>
        <w:drawing>
          <wp:inline>
            <wp:extent cx="2832100" cy="2527300"/>
            <wp:effectExtent b="0" l="0" r="0" t="0"/>
            <wp:docPr descr="" title="" id="835" name="Picture"/>
            <a:graphic>
              <a:graphicData uri="http://schemas.openxmlformats.org/drawingml/2006/picture">
                <pic:pic>
                  <pic:nvPicPr>
                    <pic:cNvPr descr="274872b560863c4f0c5266af83a1911aa1a42d640ef14fab0e29c7a8d88acda7.jpg" id="836" name="Picture"/>
                    <pic:cNvPicPr>
                      <a:picLocks noChangeArrowheads="1" noChangeAspect="1"/>
                    </pic:cNvPicPr>
                  </pic:nvPicPr>
                  <pic:blipFill>
                    <a:blip r:embed="rId834"/>
                    <a:stretch>
                      <a:fillRect/>
                    </a:stretch>
                  </pic:blipFill>
                  <pic:spPr bwMode="auto">
                    <a:xfrm>
                      <a:off x="0" y="0"/>
                      <a:ext cx="2832100" cy="2527300"/>
                    </a:xfrm>
                    <a:prstGeom prst="rect">
                      <a:avLst/>
                    </a:prstGeom>
                    <a:noFill/>
                    <a:ln w="9525">
                      <a:noFill/>
                      <a:headEnd/>
                      <a:tailEnd/>
                    </a:ln>
                  </pic:spPr>
                </pic:pic>
              </a:graphicData>
            </a:graphic>
          </wp:inline>
        </w:drawing>
      </w:r>
    </w:p>
    <w:p>
      <w:pPr>
        <w:pStyle w:val="Compact"/>
        <w:numPr>
          <w:ilvl w:val="0"/>
          <w:numId w:val="1349"/>
        </w:numPr>
      </w:pPr>
      <w:r>
        <w:rPr>
          <w:rFonts w:ascii="Times New Roman" w:hAnsi="Times New Roman" w:eastAsia="Times New Roman" w:cs="Times New Roman"/>
          <w:b/>
          <w:bCs/>
        </w:rPr>
        <w:t xml:space="preserve">R</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六羟基苯六钾盐</w:t>
      </w:r>
      <w:r>
        <w:rPr>
          <w:rFonts w:hint="eastAsia" w:ascii="Times New Roman" w:hAnsi="Times New Roman" w:eastAsia="Times New Roman" w:cs="Times New Roman"/>
        </w:rPr>
        <w:t>(</w:t>
      </w:r>
      <w:r>
        <w:rPr>
          <w:rFonts w:hint="eastAsia" w:ascii="Times New Roman" w:hAnsi="Times New Roman" w:eastAsia="FangSong" w:cs="Times New Roman"/>
        </w:rPr>
        <w:t>苯环上</w:t>
      </w:r>
      <w:r>
        <w:rPr>
          <w:rFonts w:ascii="Times New Roman" w:hAnsi="Times New Roman" w:eastAsia="Times New Roman" w:cs="Times New Roman"/>
        </w:rPr>
        <w:t xml:space="preserve"> 6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—OK)</w:t>
      </w:r>
    </w:p>
    <w:p>
      <w:pPr>
        <w:pStyle w:val="BlockText"/>
      </w:pPr>
      <w:r>
        <w:rPr>
          <w:rFonts w:hint="eastAsia" w:ascii="Times New Roman" w:hAnsi="Times New Roman" w:eastAsia="FangSong" w:cs="Times New Roman"/>
        </w:rPr>
        <w:t>参考答图</w:t>
      </w:r>
      <w:r>
        <w:rPr>
          <w:rFonts w:hint="eastAsia" w:ascii="Times New Roman" w:hAnsi="Times New Roman" w:eastAsia="Times New Roman" w:cs="Times New Roman"/>
        </w:rPr>
        <w:t>:</w:t>
      </w:r>
    </w:p>
    <w:p>
      <w:pPr>
        <w:pStyle w:val="FirstParagraph"/>
        <w:spacing w:before="160" w:after="80"/>
        <w:jc w:val="center"/>
      </w:pPr>
      <w:r>
        <w:rPr>
          <w:rFonts w:ascii="Times New Roman" w:hAnsi="Times New Roman" w:eastAsia="Times New Roman" w:cs="Times New Roman"/>
        </w:rPr>
        <w:drawing>
          <wp:inline>
            <wp:extent cx="2654300" cy="1104900"/>
            <wp:effectExtent b="0" l="0" r="0" t="0"/>
            <wp:docPr descr="" title="" id="838" name="Picture"/>
            <a:graphic>
              <a:graphicData uri="http://schemas.openxmlformats.org/drawingml/2006/picture">
                <pic:pic>
                  <pic:nvPicPr>
                    <pic:cNvPr descr="91b06e41c3b81af83cc95571fc14737732e55496a90e1306006af9855e289010.jpg" id="839" name="Picture"/>
                    <pic:cNvPicPr>
                      <a:picLocks noChangeArrowheads="1" noChangeAspect="1"/>
                    </pic:cNvPicPr>
                  </pic:nvPicPr>
                  <pic:blipFill>
                    <a:blip r:embed="rId837"/>
                    <a:stretch>
                      <a:fillRect/>
                    </a:stretch>
                  </pic:blipFill>
                  <pic:spPr bwMode="auto">
                    <a:xfrm>
                      <a:off x="0" y="0"/>
                      <a:ext cx="2654300" cy="1104900"/>
                    </a:xfrm>
                    <a:prstGeom prst="rect">
                      <a:avLst/>
                    </a:prstGeom>
                    <a:noFill/>
                    <a:ln w="9525">
                      <a:noFill/>
                      <a:headEnd/>
                      <a:tailEnd/>
                    </a:ln>
                  </pic:spPr>
                </pic:pic>
              </a:graphicData>
            </a:graphic>
          </wp:inline>
        </w:drawing>
      </w:r>
    </w:p>
    <w:p>
      <w:pPr>
        <w:pStyle w:val="Compact"/>
        <w:numPr>
          <w:ilvl w:val="0"/>
          <w:numId w:val="1350"/>
        </w:numPr>
      </w:pPr>
      <w:r>
        <w:rPr>
          <w:rFonts w:ascii="Times New Roman" w:hAnsi="Times New Roman" w:eastAsia="Times New Roman" w:cs="Times New Roman"/>
          <w:b/>
          <w:bCs/>
        </w:rPr>
        <w:t xml:space="preserve">S</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苯六酮</w:t>
      </w:r>
      <w:r>
        <w:rPr>
          <w:rFonts w:ascii="Times New Roman" w:hAnsi="Times New Roman" w:eastAsia="Times New Roman" w:cs="Times New Roman"/>
        </w:rPr>
        <w:t xml:space="preserve"> </w:t>
      </w:r>
      <m:oMath>
        <m:sSub>
          <m:e>
            <m:r>
              <m:rPr>
                <m:sty m:val="p"/>
              </m:rPr>
              <m:t>C</m:t>
            </m:r>
          </m:e>
          <m:sub>
            <m:r>
              <m:rPr>
                <m:sty m:val="p"/>
              </m:rPr>
              <m:t>6</m:t>
            </m:r>
          </m:sub>
        </m:sSub>
        <m:sSub>
          <m:e>
            <m:r>
              <m:rPr>
                <m:sty m:val="p"/>
              </m:rPr>
              <m:t>O</m:t>
            </m:r>
          </m:e>
          <m:sub>
            <m:r>
              <m:rPr>
                <m:sty m:val="p"/>
              </m:rPr>
              <m:t>6</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的六钾盐</w:t>
      </w:r>
    </w:p>
    <w:p>
      <w:pPr>
        <w:pStyle w:val="BlockText"/>
      </w:pPr>
      <w:r>
        <w:rPr>
          <w:rFonts w:hint="eastAsia" w:ascii="Times New Roman" w:hAnsi="Times New Roman" w:eastAsia="FangSong" w:cs="Times New Roman"/>
        </w:rPr>
        <w:t>参考答图</w:t>
      </w:r>
      <w:r>
        <w:rPr>
          <w:rFonts w:hint="eastAsia" w:ascii="Times New Roman" w:hAnsi="Times New Roman" w:eastAsia="Times New Roman" w:cs="Times New Roman"/>
        </w:rPr>
        <w:t>:</w:t>
      </w:r>
    </w:p>
    <w:p>
      <w:pPr>
        <w:pStyle w:val="FirstParagraph"/>
        <w:spacing w:before="160" w:after="80"/>
        <w:jc w:val="center"/>
      </w:pPr>
      <w:r>
        <w:rPr>
          <w:rFonts w:ascii="Times New Roman" w:hAnsi="Times New Roman" w:eastAsia="Times New Roman" w:cs="Times New Roman"/>
        </w:rPr>
        <w:drawing>
          <wp:inline>
            <wp:extent cx="2476500" cy="2870200"/>
            <wp:effectExtent b="0" l="0" r="0" t="0"/>
            <wp:docPr descr="" title="" id="841" name="Picture"/>
            <a:graphic>
              <a:graphicData uri="http://schemas.openxmlformats.org/drawingml/2006/picture">
                <pic:pic>
                  <pic:nvPicPr>
                    <pic:cNvPr descr="fc7895718227eeaf18f9722c767fe15732778a8e7e2bca4bb10316817a6d5432.jpg" id="842" name="Picture"/>
                    <pic:cNvPicPr>
                      <a:picLocks noChangeArrowheads="1" noChangeAspect="1"/>
                    </pic:cNvPicPr>
                  </pic:nvPicPr>
                  <pic:blipFill>
                    <a:blip r:embed="rId840"/>
                    <a:stretch>
                      <a:fillRect/>
                    </a:stretch>
                  </pic:blipFill>
                  <pic:spPr bwMode="auto">
                    <a:xfrm>
                      <a:off x="0" y="0"/>
                      <a:ext cx="2476500" cy="2870200"/>
                    </a:xfrm>
                    <a:prstGeom prst="rect">
                      <a:avLst/>
                    </a:prstGeom>
                    <a:noFill/>
                    <a:ln w="9525">
                      <a:noFill/>
                      <a:headEnd/>
                      <a:tailEnd/>
                    </a:ln>
                  </pic:spPr>
                </pic:pic>
              </a:graphicData>
            </a:graphic>
          </wp:inline>
        </w:drawing>
      </w:r>
    </w:p>
    <w:p>
      <w:pPr>
        <w:pStyle w:val="Compact"/>
        <w:numPr>
          <w:ilvl w:val="0"/>
          <w:numId w:val="1351"/>
        </w:numPr>
      </w:pPr>
      <w:r>
        <w:rPr>
          <w:rFonts w:ascii="Times New Roman" w:hAnsi="Times New Roman" w:eastAsia="Times New Roman" w:cs="Times New Roman"/>
          <w:b/>
          <w:bCs/>
        </w:rPr>
        <w:t xml:space="preserve">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六羟基苯</w:t>
      </w:r>
      <w:r>
        <w:rPr>
          <w:rFonts w:ascii="Times New Roman" w:hAnsi="Times New Roman" w:eastAsia="Times New Roman" w:cs="Times New Roman"/>
        </w:rPr>
        <w:t xml:space="preserve"> </w:t>
      </w:r>
      <m:oMath>
        <m:oMathPr>
          <m:ctrlPr>
            <w:rPr>
              <w:sz w:val="28"/>
              <w:szCs w:val="28"/>
            </w:rPr>
          </m:ctrlPr>
        </m:oMathPr>
        <m:sSub>
          <m:e>
            <m:r>
              <m:rPr>
                <m:sty m:val="p"/>
              </m:rPr>
              <m:t>C</m:t>
            </m:r>
          </m:e>
          <m:sub>
            <m:r>
              <m:rPr>
                <m:sty m:val="p"/>
              </m:rPr>
              <m:t>6</m:t>
            </m:r>
          </m:sub>
        </m:sSub>
        <m:r>
          <m:rPr>
            <m:sty m:val="p"/>
          </m:rPr>
          <m:t>(</m:t>
        </m:r>
        <m:r>
          <m:rPr>
            <m:sty m:val="p"/>
          </m:rPr>
          <m:t>O</m:t>
        </m:r>
        <m:r>
          <m:rPr>
            <m:sty m:val="p"/>
          </m:rPr>
          <m:t>H</m:t>
        </m:r>
        <m:sSub>
          <m:e>
            <m:r>
              <m:rPr>
                <m:sty m:val="p"/>
              </m:rPr>
              <m:t>)</m:t>
            </m:r>
          </m:e>
          <m:sub>
            <m:r>
              <m:rPr>
                <m:sty m:val="p"/>
              </m:rPr>
              <m:t>6</m:t>
            </m:r>
          </m:sub>
        </m:sSub>
      </m:oMath>
    </w:p>
    <w:p>
      <w:pPr>
        <w:pStyle w:val="BlockText"/>
      </w:pPr>
      <w:r>
        <w:rPr>
          <w:rFonts w:hint="eastAsia" w:ascii="Times New Roman" w:hAnsi="Times New Roman" w:eastAsia="FangSong" w:cs="Times New Roman"/>
        </w:rPr>
        <w:t>参考答图</w:t>
      </w:r>
      <w:r>
        <w:rPr>
          <w:rFonts w:hint="eastAsia" w:ascii="Times New Roman" w:hAnsi="Times New Roman" w:eastAsia="Times New Roman" w:cs="Times New Roman"/>
        </w:rPr>
        <w:t>:</w:t>
      </w:r>
    </w:p>
    <w:p>
      <w:pPr>
        <w:pStyle w:val="FirstParagraph"/>
        <w:spacing w:before="160" w:after="80"/>
        <w:jc w:val="center"/>
      </w:pPr>
      <w:r>
        <w:rPr>
          <w:rFonts w:ascii="Times New Roman" w:hAnsi="Times New Roman" w:eastAsia="Times New Roman" w:cs="Times New Roman"/>
        </w:rPr>
        <w:drawing>
          <wp:inline>
            <wp:extent cx="2832100" cy="2984500"/>
            <wp:effectExtent b="0" l="0" r="0" t="0"/>
            <wp:docPr descr="" title="" id="844" name="Picture"/>
            <a:graphic>
              <a:graphicData uri="http://schemas.openxmlformats.org/drawingml/2006/picture">
                <pic:pic>
                  <pic:nvPicPr>
                    <pic:cNvPr descr="1e158d76da3d3aeb55f5fd35170db7c64efbc10638e00fec4a6b0d80c47ef3b2.jpg" id="845" name="Picture"/>
                    <pic:cNvPicPr>
                      <a:picLocks noChangeArrowheads="1" noChangeAspect="1"/>
                    </pic:cNvPicPr>
                  </pic:nvPicPr>
                  <pic:blipFill>
                    <a:blip r:embed="rId843"/>
                    <a:stretch>
                      <a:fillRect/>
                    </a:stretch>
                  </pic:blipFill>
                  <pic:spPr bwMode="auto">
                    <a:xfrm>
                      <a:off x="0" y="0"/>
                      <a:ext cx="2832100" cy="2984500"/>
                    </a:xfrm>
                    <a:prstGeom prst="rect">
                      <a:avLst/>
                    </a:prstGeom>
                    <a:noFill/>
                    <a:ln w="9525">
                      <a:noFill/>
                      <a:headEnd/>
                      <a:tailEnd/>
                    </a:ln>
                  </pic:spPr>
                </pic:pic>
              </a:graphicData>
            </a:graphic>
          </wp:inline>
        </w:drawing>
      </w:r>
    </w:p>
    <w:p>
      <w:pPr>
        <w:pStyle w:val="Compact"/>
        <w:numPr>
          <w:ilvl w:val="0"/>
          <w:numId w:val="1352"/>
        </w:numPr>
      </w:pPr>
      <w:r>
        <w:rPr>
          <w:rFonts w:ascii="Times New Roman" w:hAnsi="Times New Roman" w:eastAsia="Times New Roman" w:cs="Times New Roman"/>
          <w:b/>
          <w:bCs/>
        </w:rPr>
        <w:t xml:space="preserve">U</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环己六醇</w:t>
      </w:r>
      <w:r>
        <w:rPr>
          <w:rFonts w:hint="eastAsia" w:ascii="Times New Roman" w:hAnsi="Times New Roman" w:eastAsia="Times New Roman" w:cs="Times New Roman"/>
        </w:rPr>
        <w:t>(</w:t>
      </w:r>
      <w:r>
        <w:rPr>
          <w:rFonts w:hint="eastAsia" w:ascii="Times New Roman" w:hAnsi="Times New Roman" w:eastAsia="FangSong" w:cs="Times New Roman"/>
        </w:rPr>
        <w:t>肌醇</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sSub>
          <m:e>
            <m:r>
              <m:rPr>
                <m:sty m:val="p"/>
              </m:rPr>
              <m:t>C</m:t>
            </m:r>
          </m:e>
          <m:sub>
            <m:r>
              <m:rPr>
                <m:sty m:val="p"/>
              </m:rPr>
              <m:t>6</m:t>
            </m:r>
          </m:sub>
        </m:sSub>
        <m:sSub>
          <m:e>
            <m:r>
              <m:rPr>
                <m:sty m:val="p"/>
              </m:rPr>
              <m:t>H</m:t>
            </m:r>
          </m:e>
          <m:sub>
            <m:r>
              <m:rPr>
                <m:sty m:val="p"/>
              </m:rPr>
              <m:t>12</m:t>
            </m:r>
          </m:sub>
        </m:sSub>
        <m:sSub>
          <m:e>
            <m:r>
              <m:rPr>
                <m:sty m:val="p"/>
              </m:rPr>
              <m:t>O</m:t>
            </m:r>
          </m:e>
          <m:sub>
            <m:r>
              <m:rPr>
                <m:sty m:val="p"/>
              </m:rPr>
              <m:t>6</m:t>
            </m:r>
          </m:sub>
        </m:sSub>
      </m:oMath>
      <w:r>
        <w:rPr>
          <w:rFonts w:ascii="Times New Roman" w:hAnsi="Times New Roman" w:eastAsia="Times New Roman" w:cs="Times New Roman"/>
        </w:rPr>
        <w:t xml:space="preserve">)</w:t>
      </w:r>
    </w:p>
    <w:p>
      <w:pPr>
        <w:pStyle w:val="BlockText"/>
      </w:pPr>
      <w:r>
        <w:rPr>
          <w:rFonts w:hint="eastAsia" w:ascii="Times New Roman" w:hAnsi="Times New Roman" w:eastAsia="FangSong" w:cs="Times New Roman"/>
        </w:rPr>
        <w:t>参考答图</w:t>
      </w:r>
      <w:r>
        <w:rPr>
          <w:rFonts w:hint="eastAsia" w:ascii="Times New Roman" w:hAnsi="Times New Roman" w:eastAsia="Times New Roman" w:cs="Times New Roman"/>
        </w:rPr>
        <w:t>:</w:t>
      </w:r>
    </w:p>
    <w:p>
      <w:pPr>
        <w:pStyle w:val="FirstParagraph"/>
        <w:spacing w:before="160" w:after="80"/>
        <w:jc w:val="center"/>
      </w:pPr>
      <w:r>
        <w:rPr>
          <w:rFonts w:ascii="Times New Roman" w:hAnsi="Times New Roman" w:eastAsia="Times New Roman" w:cs="Times New Roman"/>
        </w:rPr>
        <w:drawing>
          <wp:inline>
            <wp:extent cx="2832100" cy="2590800"/>
            <wp:effectExtent b="0" l="0" r="0" t="0"/>
            <wp:docPr descr="" title="" id="847" name="Picture"/>
            <a:graphic>
              <a:graphicData uri="http://schemas.openxmlformats.org/drawingml/2006/picture">
                <pic:pic>
                  <pic:nvPicPr>
                    <pic:cNvPr descr="cd5f454155bd7f9e2931712956308d1883e278912662b0759063b3ed9b50c85a.jpg" id="848" name="Picture"/>
                    <pic:cNvPicPr>
                      <a:picLocks noChangeArrowheads="1" noChangeAspect="1"/>
                    </pic:cNvPicPr>
                  </pic:nvPicPr>
                  <pic:blipFill>
                    <a:blip r:embed="rId846"/>
                    <a:stretch>
                      <a:fillRect/>
                    </a:stretch>
                  </pic:blipFill>
                  <pic:spPr bwMode="auto">
                    <a:xfrm>
                      <a:off x="0" y="0"/>
                      <a:ext cx="2832100" cy="2590800"/>
                    </a:xfrm>
                    <a:prstGeom prst="rect">
                      <a:avLst/>
                    </a:prstGeom>
                    <a:noFill/>
                    <a:ln w="9525">
                      <a:noFill/>
                      <a:headEnd/>
                      <a:tailEnd/>
                    </a:ln>
                  </pic:spPr>
                </pic:pic>
              </a:graphicData>
            </a:graphic>
          </wp:inline>
        </w:drawing>
      </w:r>
    </w:p>
    <w:p>
      <w:pPr>
        <w:pStyle w:val="Compact"/>
        <w:numPr>
          <w:ilvl w:val="0"/>
          <w:numId w:val="1353"/>
        </w:numPr>
      </w:pPr>
      <w:r>
        <w:rPr>
          <w:rFonts w:ascii="Times New Roman" w:hAnsi="Times New Roman" w:eastAsia="Times New Roman" w:cs="Times New Roman"/>
          <w:b/>
          <w:bCs/>
        </w:rPr>
        <w:t xml:space="preserve">V</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玫瑰红酸类似物</w:t>
      </w:r>
      <w:r>
        <w:rPr>
          <w:rFonts w:ascii="Times New Roman" w:hAnsi="Times New Roman" w:eastAsia="Times New Roman" w:cs="Times New Roman"/>
        </w:rPr>
        <w:t xml:space="preserve"> </w:t>
      </w:r>
      <m:oMath>
        <m:oMathPr>
          <m:ctrlPr>
            <w:rPr>
              <w:sz w:val="28"/>
              <w:szCs w:val="28"/>
            </w:rPr>
          </m:ctrlPr>
        </m:oMathPr>
        <m:sSub>
          <m:e>
            <m:r>
              <m:rPr>
                <m:sty m:val="p"/>
              </m:rPr>
              <m:t>C</m:t>
            </m:r>
          </m:e>
          <m:sub>
            <m:r>
              <m:rPr>
                <m:sty m:val="p"/>
              </m:rPr>
              <m:t>6</m:t>
            </m:r>
          </m:sub>
        </m:sSub>
        <m:r>
          <m:rPr>
            <m:sty m:val="p"/>
          </m:rPr>
          <m:t>(</m:t>
        </m:r>
        <m:r>
          <m:rPr>
            <m:sty m:val="p"/>
          </m:rPr>
          <m:t>O</m:t>
        </m:r>
        <m:r>
          <m:rPr>
            <m:sty m:val="p"/>
          </m:rPr>
          <m:t>H</m:t>
        </m:r>
        <m:sSub>
          <m:e>
            <m:r>
              <m:rPr>
                <m:sty m:val="p"/>
              </m:rPr>
              <m:t>)</m:t>
            </m:r>
          </m:e>
          <m:sub>
            <m:r>
              <m:rPr>
                <m:sty m:val="p"/>
              </m:rPr>
              <m:t>2</m:t>
            </m:r>
          </m:sub>
        </m:sSub>
        <m:sSub>
          <m:e>
            <m:r>
              <m:rPr>
                <m:sty m:val="p"/>
              </m:rPr>
              <m:t>O</m:t>
            </m:r>
          </m:e>
          <m:sub>
            <m:r>
              <m:rPr>
                <m:sty m:val="p"/>
              </m:rPr>
              <m:t>4</m:t>
            </m:r>
          </m:sub>
        </m:sSub>
      </m:oMath>
      <w:r>
        <w:rPr>
          <w:rFonts w:hint="eastAsia" w:ascii="Times New Roman" w:hAnsi="Times New Roman" w:eastAsia="Times New Roman" w:cs="Times New Roman"/>
        </w:rPr>
        <w:t>(</w:t>
      </w:r>
      <w:r>
        <w:rPr>
          <w:rFonts w:hint="eastAsia" w:ascii="Times New Roman" w:hAnsi="Times New Roman" w:eastAsia="FangSong" w:cs="Times New Roman"/>
        </w:rPr>
        <w:t>二钠盐用于法医学</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rPr>
        <w:t>参考答图</w:t>
      </w:r>
      <w:r>
        <w:rPr>
          <w:rFonts w:hint="eastAsia" w:ascii="Times New Roman" w:hAnsi="Times New Roman" w:eastAsia="Times New Roman" w:cs="Times New Roman"/>
        </w:rPr>
        <w:t>:</w:t>
      </w:r>
    </w:p>
    <w:p>
      <w:pPr>
        <w:pStyle w:val="FirstParagraph"/>
        <w:spacing w:before="160" w:after="80"/>
        <w:jc w:val="center"/>
      </w:pPr>
      <w:r>
        <w:rPr>
          <w:rFonts w:ascii="Times New Roman" w:hAnsi="Times New Roman" w:eastAsia="Times New Roman" w:cs="Times New Roman"/>
        </w:rPr>
        <w:drawing>
          <wp:inline>
            <wp:extent cx="2578100" cy="2971800"/>
            <wp:effectExtent b="0" l="0" r="0" t="0"/>
            <wp:docPr descr="" title="" id="850" name="Picture"/>
            <a:graphic>
              <a:graphicData uri="http://schemas.openxmlformats.org/drawingml/2006/picture">
                <pic:pic>
                  <pic:nvPicPr>
                    <pic:cNvPr descr="1a89ac47eeb495a7e2574ffbd0bbd86f5234e190172a53b6c5b9d7df75d1088c.jpg" id="851" name="Picture"/>
                    <pic:cNvPicPr>
                      <a:picLocks noChangeArrowheads="1" noChangeAspect="1"/>
                    </pic:cNvPicPr>
                  </pic:nvPicPr>
                  <pic:blipFill>
                    <a:blip r:embed="rId849"/>
                    <a:stretch>
                      <a:fillRect/>
                    </a:stretch>
                  </pic:blipFill>
                  <pic:spPr bwMode="auto">
                    <a:xfrm>
                      <a:off x="0" y="0"/>
                      <a:ext cx="2578100" cy="2971800"/>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 xml:space="preserve">与</w:t>
      </w:r>
    </w:p>
    <w:p>
      <w:pPr>
        <w:pStyle w:val="BodyText"/>
        <w:spacing w:before="160" w:after="80"/>
        <w:jc w:val="center"/>
      </w:pPr>
      <w:r>
        <w:rPr>
          <w:rFonts w:ascii="Times New Roman" w:hAnsi="Times New Roman" w:eastAsia="Times New Roman" w:cs="Times New Roman"/>
        </w:rPr>
        <w:drawing>
          <wp:inline>
            <wp:extent cx="3240000" cy="3129962"/>
            <wp:effectExtent b="0" l="0" r="0" t="0"/>
            <wp:docPr descr="" title="" id="853" name="Picture"/>
            <a:graphic>
              <a:graphicData uri="http://schemas.openxmlformats.org/drawingml/2006/picture">
                <pic:pic>
                  <pic:nvPicPr>
                    <pic:cNvPr descr="43e46aa6cd94e3ac7c67672b1bbdb94d94f58c0d4af59bbd19d7285c716fe390.jpg" id="854" name="Picture"/>
                    <pic:cNvPicPr>
                      <a:picLocks noChangeArrowheads="1" noChangeAspect="1"/>
                    </pic:cNvPicPr>
                  </pic:nvPicPr>
                  <pic:blipFill>
                    <a:blip r:embed="rId852"/>
                    <a:stretch>
                      <a:fillRect/>
                    </a:stretch>
                  </pic:blipFill>
                  <pic:spPr bwMode="auto">
                    <a:xfrm>
                      <a:off x="0" y="0"/>
                      <a:ext cx="3240000" cy="3129962"/>
                    </a:xfrm>
                    <a:prstGeom prst="rect">
                      <a:avLst/>
                    </a:prstGeom>
                    <a:noFill/>
                    <a:ln w="9525">
                      <a:noFill/>
                      <a:headEnd/>
                      <a:tailEnd/>
                    </a:ln>
                  </pic:spPr>
                </pic:pic>
              </a:graphicData>
            </a:graphic>
          </wp:inline>
        </w:drawing>
      </w:r>
    </w:p>
    <w:p>
      <w:pPr>
        <w:pStyle w:val="Compact"/>
        <w:numPr>
          <w:ilvl w:val="0"/>
          <w:numId w:val="1354"/>
        </w:numPr>
      </w:pPr>
      <w:r>
        <w:rPr>
          <w:rFonts w:ascii="Times New Roman" w:hAnsi="Times New Roman" w:eastAsia="Times New Roman" w:cs="Times New Roman"/>
          <w:b/>
          <w:bCs/>
        </w:rPr>
        <w:t xml:space="preserve">W</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十二羟基环己烷</w:t>
      </w:r>
      <w:r>
        <w:rPr>
          <w:rFonts w:ascii="Times New Roman" w:hAnsi="Times New Roman" w:eastAsia="Times New Roman" w:cs="Times New Roman"/>
        </w:rPr>
        <w:t xml:space="preserve"> </w:t>
      </w:r>
      <m:oMath>
        <m:oMathPr>
          <m:ctrlPr>
            <w:rPr>
              <w:sz w:val="28"/>
              <w:szCs w:val="28"/>
            </w:rPr>
          </m:ctrlPr>
        </m:oMathPr>
        <m:sSub>
          <m:e>
            <m:r>
              <m:rPr>
                <m:sty m:val="p"/>
              </m:rPr>
              <m:t>C</m:t>
            </m:r>
          </m:e>
          <m:sub>
            <m:r>
              <m:rPr>
                <m:sty m:val="p"/>
              </m:rPr>
              <m:t>6</m:t>
            </m:r>
          </m:sub>
        </m:sSub>
        <m:r>
          <m:rPr>
            <m:sty m:val="p"/>
          </m:rPr>
          <m:t>(</m:t>
        </m:r>
        <m:r>
          <m:rPr>
            <m:sty m:val="p"/>
          </m:rPr>
          <m:t>O</m:t>
        </m:r>
        <m:r>
          <m:rPr>
            <m:sty m:val="p"/>
          </m:rPr>
          <m:t>H</m:t>
        </m:r>
        <m:sSub>
          <m:e>
            <m:r>
              <m:rPr>
                <m:sty m:val="p"/>
              </m:rPr>
              <m:t>)</m:t>
            </m:r>
          </m:e>
          <m:sub>
            <m:r>
              <m:rPr>
                <m:sty m:val="p"/>
              </m:rPr>
              <m:t>12</m:t>
            </m:r>
          </m:sub>
        </m:sSub>
      </m:oMath>
    </w:p>
    <w:p>
      <w:pPr>
        <w:pStyle w:val="BlockText"/>
      </w:pPr>
      <w:r>
        <w:rPr>
          <w:rFonts w:hint="eastAsia" w:ascii="Times New Roman" w:hAnsi="Times New Roman" w:eastAsia="FangSong" w:cs="Times New Roman"/>
        </w:rPr>
        <w:t>参考答图</w:t>
      </w:r>
      <w:r>
        <w:rPr>
          <w:rFonts w:hint="eastAsia" w:ascii="Times New Roman" w:hAnsi="Times New Roman" w:eastAsia="Times New Roman" w:cs="Times New Roman"/>
        </w:rPr>
        <w:t>:</w:t>
      </w:r>
    </w:p>
    <w:p>
      <w:pPr>
        <w:pStyle w:val="FirstParagraph"/>
        <w:spacing w:before="160" w:after="80"/>
        <w:jc w:val="center"/>
      </w:pPr>
      <w:r>
        <w:rPr>
          <w:rFonts w:ascii="Times New Roman" w:hAnsi="Times New Roman" w:eastAsia="Times New Roman" w:cs="Times New Roman"/>
        </w:rPr>
        <w:drawing>
          <wp:inline>
            <wp:extent cx="2374900" cy="3048000"/>
            <wp:effectExtent b="0" l="0" r="0" t="0"/>
            <wp:docPr descr="" title="" id="856" name="Picture"/>
            <a:graphic>
              <a:graphicData uri="http://schemas.openxmlformats.org/drawingml/2006/picture">
                <pic:pic>
                  <pic:nvPicPr>
                    <pic:cNvPr descr="b05cf501809ad78c7aa0e24af9135bc2547d76d2324bf091fb6beb899d54927e.jpg" id="857" name="Picture"/>
                    <pic:cNvPicPr>
                      <a:picLocks noChangeArrowheads="1" noChangeAspect="1"/>
                    </pic:cNvPicPr>
                  </pic:nvPicPr>
                  <pic:blipFill>
                    <a:blip r:embed="rId855"/>
                    <a:stretch>
                      <a:fillRect/>
                    </a:stretch>
                  </pic:blipFill>
                  <pic:spPr bwMode="auto">
                    <a:xfrm>
                      <a:off x="0" y="0"/>
                      <a:ext cx="2374900" cy="3048000"/>
                    </a:xfrm>
                    <a:prstGeom prst="rect">
                      <a:avLst/>
                    </a:prstGeom>
                    <a:noFill/>
                    <a:ln w="9525">
                      <a:noFill/>
                      <a:headEnd/>
                      <a:tailEnd/>
                    </a:ln>
                  </pic:spPr>
                </pic:pic>
              </a:graphicData>
            </a:graphic>
          </wp:inline>
        </w:drawing>
      </w:r>
    </w:p>
    <w:p>
      <w:pPr>
        <w:pStyle w:val="Compact"/>
        <w:numPr>
          <w:ilvl w:val="0"/>
          <w:numId w:val="1355"/>
        </w:numPr>
      </w:pPr>
      <w:r>
        <w:rPr>
          <w:rFonts w:ascii="Times New Roman" w:hAnsi="Times New Roman" w:eastAsia="Times New Roman" w:cs="Times New Roman"/>
          <w:b/>
          <w:bCs/>
        </w:rPr>
        <w:t xml:space="preserve">X</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环己烷六酮</w:t>
      </w:r>
      <w:r>
        <w:rPr>
          <w:rFonts w:ascii="Times New Roman" w:hAnsi="Times New Roman" w:eastAsia="Times New Roman" w:cs="Times New Roman"/>
        </w:rPr>
        <w:t xml:space="preserve"> </w:t>
      </w:r>
      <m:oMath>
        <m:sSub>
          <m:e>
            <m:r>
              <m:rPr>
                <m:sty m:val="p"/>
              </m:rPr>
              <m:t>C</m:t>
            </m:r>
          </m:e>
          <m:sub>
            <m:r>
              <m:rPr>
                <m:sty m:val="p"/>
              </m:rPr>
              <m:t>6</m:t>
            </m:r>
          </m:sub>
        </m:sSub>
        <m:sSub>
          <m:e>
            <m:r>
              <m:rPr>
                <m:sty m:val="p"/>
              </m:rPr>
              <m:t>O</m:t>
            </m:r>
          </m:e>
          <m:sub>
            <m:r>
              <m:rPr>
                <m:sty m:val="p"/>
              </m:rPr>
              <m:t>6</m:t>
            </m:r>
          </m:sub>
        </m:sSub>
      </m:oMath>
    </w:p>
    <w:p>
      <w:pPr>
        <w:pStyle w:val="BlockText"/>
      </w:pPr>
      <w:r>
        <w:rPr>
          <w:rFonts w:hint="eastAsia" w:ascii="Times New Roman" w:hAnsi="Times New Roman" w:eastAsia="FangSong" w:cs="Times New Roman"/>
        </w:rPr>
        <w:t>参考答图</w:t>
      </w:r>
      <w:r>
        <w:rPr>
          <w:rFonts w:hint="eastAsia" w:ascii="Times New Roman" w:hAnsi="Times New Roman" w:eastAsia="Times New Roman" w:cs="Times New Roman"/>
        </w:rPr>
        <w:t>:</w:t>
      </w:r>
    </w:p>
    <w:p>
      <w:pPr>
        <w:pStyle w:val="FirstParagraph"/>
        <w:spacing w:before="160" w:after="80"/>
        <w:jc w:val="center"/>
      </w:pPr>
      <w:r>
        <w:rPr>
          <w:rFonts w:ascii="Times New Roman" w:hAnsi="Times New Roman" w:eastAsia="Times New Roman" w:cs="Times New Roman"/>
        </w:rPr>
        <w:drawing>
          <wp:inline>
            <wp:extent cx="2590800" cy="2374900"/>
            <wp:effectExtent b="0" l="0" r="0" t="0"/>
            <wp:docPr descr="" title="" id="859" name="Picture"/>
            <a:graphic>
              <a:graphicData uri="http://schemas.openxmlformats.org/drawingml/2006/picture">
                <pic:pic>
                  <pic:nvPicPr>
                    <pic:cNvPr descr="57492d4928368f5df564c2bee798a2853093a604373c84ad5aa4d63b3dda02f9.jpg" id="860" name="Picture"/>
                    <pic:cNvPicPr>
                      <a:picLocks noChangeArrowheads="1" noChangeAspect="1"/>
                    </pic:cNvPicPr>
                  </pic:nvPicPr>
                  <pic:blipFill>
                    <a:blip r:embed="rId858"/>
                    <a:stretch>
                      <a:fillRect/>
                    </a:stretch>
                  </pic:blipFill>
                  <pic:spPr bwMode="auto">
                    <a:xfrm>
                      <a:off x="0" y="0"/>
                      <a:ext cx="2590800" cy="2374900"/>
                    </a:xfrm>
                    <a:prstGeom prst="rect">
                      <a:avLst/>
                    </a:prstGeom>
                    <a:noFill/>
                    <a:ln w="9525">
                      <a:noFill/>
                      <a:headEnd/>
                      <a:tailEnd/>
                    </a:ln>
                  </pic:spPr>
                </pic:pic>
              </a:graphicData>
            </a:graphic>
          </wp:inline>
        </w:drawing>
      </w:r>
    </w:p>
    <w:p>
      <w:pPr>
        <w:pStyle w:val="Compact"/>
        <w:numPr>
          <w:ilvl w:val="0"/>
          <w:numId w:val="1356"/>
        </w:numPr>
      </w:pPr>
      <w:r>
        <w:rPr>
          <w:rFonts w:ascii="Times New Roman" w:hAnsi="Times New Roman" w:eastAsia="Times New Roman" w:cs="Times New Roman"/>
          <w:b/>
          <w:bCs/>
        </w:rPr>
        <w:t xml:space="preserve">Y</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玫瑰红酸</w:t>
      </w:r>
      <w:r>
        <w:rPr>
          <w:rFonts w:hint="eastAsia" w:ascii="Times New Roman" w:hAnsi="Times New Roman" w:eastAsia="Times New Roman" w:cs="Times New Roman"/>
        </w:rPr>
        <w:t>/</w:t>
      </w:r>
      <w:r>
        <w:rPr>
          <w:rFonts w:hint="eastAsia" w:ascii="Times New Roman" w:hAnsi="Times New Roman" w:eastAsia="FangSong" w:cs="Times New Roman"/>
        </w:rPr>
        <w:t>乙二酮环己烯二酮</w:t>
      </w:r>
      <w:r>
        <w:rPr>
          <w:rFonts w:hint="eastAsia" w:ascii="Times New Roman" w:hAnsi="Times New Roman" w:eastAsia="Times New Roman" w:cs="Times New Roman"/>
        </w:rPr>
        <w:t>(</w:t>
      </w:r>
      <w:r>
        <w:rPr>
          <w:rFonts w:hint="eastAsia" w:ascii="Times New Roman" w:hAnsi="Times New Roman" w:eastAsia="FangSong" w:cs="Times New Roman"/>
        </w:rPr>
        <w:t>失去</w:t>
      </w:r>
      <w:r>
        <w:rPr>
          <w:rFonts w:ascii="Times New Roman" w:hAnsi="Times New Roman" w:eastAsia="Times New Roman" w:cs="Times New Roman"/>
        </w:rPr>
        <w:t xml:space="preserve"> 1 CO </w:t>
      </w:r>
      <w:r>
        <w:rPr>
          <w:rFonts w:hint="eastAsia" w:ascii="Times New Roman" w:hAnsi="Times New Roman" w:eastAsia="FangSong" w:cs="Times New Roman"/>
        </w:rPr>
        <w:t>后产物</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rPr>
        <w:t>参考答图</w:t>
      </w:r>
      <w:r>
        <w:rPr>
          <w:rFonts w:hint="eastAsia" w:ascii="Times New Roman" w:hAnsi="Times New Roman" w:eastAsia="Times New Roman" w:cs="Times New Roman"/>
        </w:rPr>
        <w:t>(</w:t>
      </w:r>
      <w:r>
        <w:rPr>
          <w:rFonts w:hint="eastAsia" w:ascii="Times New Roman" w:hAnsi="Times New Roman" w:eastAsia="FangSong" w:cs="Times New Roman"/>
        </w:rPr>
        <w:t>部分</w:t>
      </w:r>
      <w:r>
        <w:rPr>
          <w:rFonts w:hint="eastAsia" w:ascii="Times New Roman" w:hAnsi="Times New Roman" w:eastAsia="Times New Roman" w:cs="Times New Roman"/>
        </w:rPr>
        <w:t>):</w:t>
      </w:r>
      <w:r>
        <w:rPr>
          <w:rFonts w:hint="eastAsia" w:ascii="Times New Roman" w:hAnsi="Times New Roman" w:eastAsia="FangSong" w:cs="Times New Roman"/>
        </w:rPr>
        <w:t>见</w:t>
      </w:r>
      <w:r>
        <w:rPr>
          <w:rFonts w:ascii="Times New Roman" w:hAnsi="Times New Roman" w:eastAsia="Times New Roman" w:cs="Times New Roman"/>
        </w:rPr>
        <w:t xml:space="preserve"> d489a9ca</w:t>
      </w:r>
    </w:p>
    <w:p>
      <w:pPr>
        <w:pStyle w:val="Compact"/>
        <w:numPr>
          <w:ilvl w:val="0"/>
          <w:numId w:val="1357"/>
        </w:numPr>
      </w:pPr>
      <w:r>
        <w:rPr>
          <w:rFonts w:ascii="Times New Roman" w:hAnsi="Times New Roman" w:eastAsia="Times New Roman" w:cs="Times New Roman"/>
          <w:b/>
          <w:bCs/>
        </w:rPr>
        <w:t xml:space="preserve">Z</w:t>
      </w:r>
      <w:r>
        <w:rPr>
          <w:rFonts w:ascii="Times New Roman" w:hAnsi="Times New Roman" w:eastAsia="Times New Roman" w:cs="Times New Roman"/>
        </w:rPr>
        <w:t xml:space="preserve"> </w:t>
      </w:r>
      <w:r>
        <w:rPr>
          <w:rFonts w:ascii="Times New Roman" w:hAnsi="Times New Roman" w:eastAsia="Times New Roman" w:cs="Times New Roman"/>
        </w:rPr>
        <w:t xml:space="preserve">= Y </w:t>
      </w:r>
      <w:r>
        <w:rPr>
          <w:rFonts w:hint="eastAsia" w:ascii="Times New Roman" w:hAnsi="Times New Roman" w:eastAsia="FangSong" w:cs="Times New Roman"/>
        </w:rPr>
        <w:t xml:space="preserve">的二钾盐</w:t>
      </w:r>
    </w:p>
    <w:p>
      <w:pPr>
        <w:pStyle w:val="BlockText"/>
      </w:pPr>
      <w:r>
        <w:rPr>
          <w:rFonts w:hint="eastAsia" w:ascii="Times New Roman" w:hAnsi="Times New Roman" w:eastAsia="FangSong" w:cs="Times New Roman"/>
        </w:rPr>
        <w:t>参考答图</w:t>
      </w:r>
      <w:r>
        <w:rPr>
          <w:rFonts w:hint="eastAsia" w:ascii="Times New Roman" w:hAnsi="Times New Roman" w:eastAsia="Times New Roman" w:cs="Times New Roman"/>
        </w:rPr>
        <w:t>:</w:t>
      </w:r>
    </w:p>
    <w:p>
      <w:pPr>
        <w:pStyle w:val="FirstParagraph"/>
        <w:spacing w:before="160" w:after="80"/>
        <w:jc w:val="center"/>
      </w:pPr>
      <w:r>
        <w:rPr>
          <w:rFonts w:ascii="Times New Roman" w:hAnsi="Times New Roman" w:eastAsia="Times New Roman" w:cs="Times New Roman"/>
        </w:rPr>
        <w:drawing>
          <wp:inline>
            <wp:extent cx="2514600" cy="2311400"/>
            <wp:effectExtent b="0" l="0" r="0" t="0"/>
            <wp:docPr descr="" title="" id="862" name="Picture"/>
            <a:graphic>
              <a:graphicData uri="http://schemas.openxmlformats.org/drawingml/2006/picture">
                <pic:pic>
                  <pic:nvPicPr>
                    <pic:cNvPr descr="c35b6a4825274a1472f8f8dd6bf799e6d4fa9725083727bd073aea190aa3b569.jpg" id="863" name="Picture"/>
                    <pic:cNvPicPr>
                      <a:picLocks noChangeArrowheads="1" noChangeAspect="1"/>
                    </pic:cNvPicPr>
                  </pic:nvPicPr>
                  <pic:blipFill>
                    <a:blip r:embed="rId861"/>
                    <a:stretch>
                      <a:fillRect/>
                    </a:stretch>
                  </pic:blipFill>
                  <pic:spPr bwMode="auto">
                    <a:xfrm>
                      <a:off x="0" y="0"/>
                      <a:ext cx="2514600" cy="2311400"/>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酸</w:t>
      </w:r>
      <w:r>
        <w:rPr>
          <w:rFonts w:ascii="Times New Roman" w:hAnsi="Times New Roman" w:eastAsia="Times New Roman" w:cs="Times New Roman"/>
          <w:b/>
          <w:bCs/>
        </w:rPr>
        <w:t xml:space="preserve"> V </w:t>
      </w:r>
      <w:r>
        <w:rPr>
          <w:rFonts w:hint="eastAsia" w:ascii="Times New Roman" w:hAnsi="Times New Roman" w:eastAsia="FangSong" w:cs="Times New Roman"/>
          <w:b/>
          <w:bCs/>
        </w:rPr>
        <w:t xml:space="preserve">的钠盐检测铅痕迹的原理</w:t>
      </w:r>
      <w:r>
        <w:rPr>
          <w:rFonts w:ascii="Times New Roman" w:hAnsi="Times New Roman" w:eastAsia="Times New Roman" w:cs="Times New Roman"/>
        </w:rPr>
        <w:t xml:space="preserve">: </w:t>
      </w:r>
      <w:r>
        <w:rPr>
          <w:rFonts w:hint="eastAsia" w:ascii="Times New Roman" w:hAnsi="Times New Roman" w:eastAsia="FangSong" w:cs="Times New Roman"/>
        </w:rPr>
        <w:t>玫瑰红酸钠</w:t>
      </w:r>
      <w:r>
        <w:rPr>
          <w:rFonts w:hint="eastAsia" w:ascii="Times New Roman" w:hAnsi="Times New Roman" w:eastAsia="Times New Roman" w:cs="Times New Roman"/>
        </w:rPr>
        <w:t>(</w:t>
      </w:r>
      <w:r>
        <w:rPr>
          <w:rFonts w:hint="eastAsia" w:ascii="Times New Roman" w:hAnsi="Times New Roman" w:eastAsia="FangSong" w:cs="Times New Roman"/>
        </w:rPr>
        <w:t>或类似多酮盐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r>
          <m:rPr>
            <m:sty m:val="p"/>
          </m:rPr>
          <m:t>P</m:t>
        </m:r>
        <m:sSup>
          <m:e>
            <m:r>
              <m:rPr>
                <m:sty m:val="p"/>
              </m:rPr>
              <m:t>b</m:t>
            </m:r>
          </m:e>
          <m:sup>
            <m:r>
              <m:rPr>
                <m:sty m:val="p"/>
              </m:rP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形成有色螯合物</w:t>
      </w:r>
      <w:r>
        <w:rPr>
          <w:rFonts w:hint="eastAsia" w:ascii="Times New Roman" w:hAnsi="Times New Roman" w:eastAsia="Times New Roman" w:cs="Times New Roman"/>
        </w:rPr>
        <w:t>(</w:t>
      </w:r>
      <w:r>
        <w:rPr>
          <w:rFonts w:hint="eastAsia" w:ascii="Times New Roman" w:hAnsi="Times New Roman" w:eastAsia="FangSong" w:cs="Times New Roman"/>
        </w:rPr>
        <w:t>红色沉淀</w:t>
      </w:r>
      <w:r>
        <w:rPr>
          <w:rFonts w:hint="eastAsia" w:ascii="Times New Roman" w:hAnsi="Times New Roman" w:eastAsia="Times New Roman" w:cs="Times New Roman"/>
        </w:rPr>
        <w:t>),</w:t>
      </w:r>
      <w:r>
        <w:rPr>
          <w:rFonts w:hint="eastAsia" w:ascii="Times New Roman" w:hAnsi="Times New Roman" w:eastAsia="FangSong" w:cs="Times New Roman"/>
        </w:rPr>
        <w:t>用于检测枪击后皮肤</w:t>
      </w:r>
      <w:r>
        <w:rPr>
          <w:rFonts w:hint="eastAsia" w:ascii="Times New Roman" w:hAnsi="Times New Roman" w:eastAsia="Times New Roman" w:cs="Times New Roman"/>
        </w:rPr>
        <w:t>、</w:t>
      </w:r>
      <w:r>
        <w:rPr>
          <w:rFonts w:hint="eastAsia" w:ascii="Times New Roman" w:hAnsi="Times New Roman" w:eastAsia="FangSong" w:cs="Times New Roman"/>
        </w:rPr>
        <w:t>衣物等残留的铅痕迹</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具有相同阴离子碳质量分数</w:t>
      </w:r>
      <w:r>
        <w:rPr>
          <w:rFonts w:hint="eastAsia" w:ascii="Times New Roman" w:hAnsi="Times New Roman" w:eastAsia="Times New Roman" w:cs="Times New Roman"/>
          <w:b/>
          <w:bCs/>
        </w:rPr>
        <w:t>(42.86%)</w:t>
      </w:r>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和元素组成的盐的例子</w:t>
      </w:r>
      <w:r>
        <w:rPr>
          <w:rFonts w:ascii="Times New Roman" w:hAnsi="Times New Roman" w:eastAsia="Times New Roman" w:cs="Times New Roman"/>
        </w:rPr>
        <w:t xml:space="preserve">:</w:t>
      </w:r>
    </w:p>
    <w:p>
      <w:pPr>
        <w:pStyle w:val="BlockText"/>
      </w:pPr>
      <w:r>
        <w:rPr>
          <w:rFonts w:hint="eastAsia" w:ascii="Times New Roman" w:hAnsi="Times New Roman" w:eastAsia="FangSong" w:cs="Times New Roman"/>
        </w:rPr>
        <w:t>参考答图</w:t>
      </w:r>
      <w:r>
        <w:rPr>
          <w:rFonts w:hint="eastAsia" w:ascii="Times New Roman" w:hAnsi="Times New Roman" w:eastAsia="Times New Roman" w:cs="Times New Roman"/>
        </w:rPr>
        <w:t>:</w:t>
      </w:r>
    </w:p>
    <w:p>
      <w:pPr>
        <w:pStyle w:val="FirstParagraph"/>
        <w:spacing w:before="160" w:after="80"/>
        <w:jc w:val="center"/>
      </w:pPr>
      <w:r>
        <w:rPr>
          <w:rFonts w:ascii="Times New Roman" w:hAnsi="Times New Roman" w:eastAsia="Times New Roman" w:cs="Times New Roman"/>
        </w:rPr>
        <w:drawing>
          <wp:inline>
            <wp:extent cx="2197100" cy="1841500"/>
            <wp:effectExtent b="0" l="0" r="0" t="0"/>
            <wp:docPr descr="" title="" id="865" name="Picture"/>
            <a:graphic>
              <a:graphicData uri="http://schemas.openxmlformats.org/drawingml/2006/picture">
                <pic:pic>
                  <pic:nvPicPr>
                    <pic:cNvPr descr="8c41f731eced348af6af7ad22cb5400c79aac796ed976a1c2f21598c94e46ae7.jpg" id="866" name="Picture"/>
                    <pic:cNvPicPr>
                      <a:picLocks noChangeArrowheads="1" noChangeAspect="1"/>
                    </pic:cNvPicPr>
                  </pic:nvPicPr>
                  <pic:blipFill>
                    <a:blip r:embed="rId864"/>
                    <a:stretch>
                      <a:fillRect/>
                    </a:stretch>
                  </pic:blipFill>
                  <pic:spPr bwMode="auto">
                    <a:xfrm>
                      <a:off x="0" y="0"/>
                      <a:ext cx="2197100" cy="1841500"/>
                    </a:xfrm>
                    <a:prstGeom prst="rect">
                      <a:avLst/>
                    </a:prstGeom>
                    <a:noFill/>
                    <a:ln w="9525">
                      <a:noFill/>
                      <a:headEnd/>
                      <a:tailEnd/>
                    </a:ln>
                  </pic:spPr>
                </pic:pic>
              </a:graphicData>
            </a:graphic>
          </wp:inline>
        </w:drawing>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方酸</w:t>
      </w:r>
      <w:r>
        <w:rPr>
          <w:rFonts w:ascii="Times New Roman" w:hAnsi="Times New Roman" w:eastAsia="Times New Roman" w:cs="Times New Roman"/>
        </w:rPr>
        <w:t xml:space="preserve"> </w:t>
      </w:r>
      <m:oMath>
        <m:oMathPr>
          <m:ctrlPr>
            <w:rPr>
              <w:sz w:val="28"/>
              <w:szCs w:val="28"/>
            </w:rPr>
          </m:ctrlPr>
        </m:oMathPr>
        <m:sSub>
          <m:e>
            <m:r>
              <m:rPr>
                <m:sty m:val="p"/>
              </m:rPr>
              <m:t>C</m:t>
            </m:r>
          </m:e>
          <m:sub>
            <m:r>
              <m:rPr>
                <m:sty m:val="p"/>
              </m:rPr>
              <m:t>4</m:t>
            </m:r>
          </m:sub>
        </m:sSub>
        <m:sSubSup>
          <m:e>
            <m:r>
              <m:rPr>
                <m:sty m:val="p"/>
              </m:rPr>
              <m:t>O</m:t>
            </m:r>
          </m:e>
          <m:sub>
            <m:r>
              <m:rPr>
                <m:sty m:val="p"/>
              </m:rPr>
              <m:t>4</m:t>
            </m:r>
          </m:sub>
          <m:sup>
            <m:r>
              <m:rPr>
                <m:sty m:val="p"/>
              </m:rP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的二钾盐</w:t>
      </w:r>
      <w:r>
        <w:rPr>
          <w:rFonts w:ascii="Times New Roman" w:hAnsi="Times New Roman" w:eastAsia="Times New Roman" w:cs="Times New Roman"/>
        </w:rPr>
        <w:t xml:space="preserve"> — </w:t>
      </w:r>
      <w:r>
        <w:rPr>
          <w:rFonts w:hint="eastAsia" w:ascii="Times New Roman" w:hAnsi="Times New Roman" w:eastAsia="FangSong" w:cs="Times New Roman"/>
        </w:rPr>
        <w:t xml:space="preserve">但质量分数不匹配</w:t>
      </w:r>
      <w:r>
        <w:rPr>
          <w:rFonts w:ascii="Times New Roman" w:hAnsi="Times New Roman" w:eastAsia="Times New Roman" w:cs="Times New Roman"/>
        </w:rPr>
        <w:t xml:space="preserve"> 50% </w:t>
      </w:r>
      <w:r>
        <w:rPr>
          <w:rFonts w:hint="eastAsia" w:ascii="Times New Roman" w:hAnsi="Times New Roman" w:eastAsia="FangSong" w:cs="Times New Roman"/>
        </w:rPr>
        <w:t xml:space="preserve">而非</w:t>
      </w:r>
      <w:r>
        <w:rPr>
          <w:rFonts w:ascii="Times New Roman" w:hAnsi="Times New Roman" w:eastAsia="Times New Roman" w:cs="Times New Roman"/>
        </w:rPr>
        <w:t xml:space="preserve"> 42.86%)</w:t>
      </w:r>
    </w:p>
    <w:p>
      <w:pPr>
        <w:pStyle w:val="BlockText"/>
      </w:pPr>
      <w:r>
        <w:rPr>
          <w:rFonts w:hint="eastAsia" w:ascii="Times New Roman" w:hAnsi="Times New Roman" w:eastAsia="FangSong" w:cs="Times New Roman"/>
        </w:rPr>
        <w:t>参考答图</w:t>
      </w:r>
      <w:r>
        <w:rPr>
          <w:rFonts w:hint="eastAsia" w:ascii="Times New Roman" w:hAnsi="Times New Roman" w:eastAsia="Times New Roman" w:cs="Times New Roman"/>
        </w:rPr>
        <w:t>:</w:t>
      </w:r>
    </w:p>
    <w:p>
      <w:pPr>
        <w:pStyle w:val="FirstParagraph"/>
        <w:spacing w:before="160" w:after="80"/>
        <w:jc w:val="center"/>
      </w:pPr>
      <w:r>
        <w:rPr>
          <w:rFonts w:ascii="Times New Roman" w:hAnsi="Times New Roman" w:eastAsia="Times New Roman" w:cs="Times New Roman"/>
        </w:rPr>
        <w:drawing>
          <wp:inline>
            <wp:extent cx="3600000" cy="577003"/>
            <wp:effectExtent b="0" l="0" r="0" t="0"/>
            <wp:docPr descr="" title="" id="868" name="Picture"/>
            <a:graphic>
              <a:graphicData uri="http://schemas.openxmlformats.org/drawingml/2006/picture">
                <pic:pic>
                  <pic:nvPicPr>
                    <pic:cNvPr descr="d489a9ca65478f27950d0054a1578ca9f51086c39bfe8b39dc3c11b317095457.jpg" id="869" name="Picture"/>
                    <pic:cNvPicPr>
                      <a:picLocks noChangeArrowheads="1" noChangeAspect="1"/>
                    </pic:cNvPicPr>
                  </pic:nvPicPr>
                  <pic:blipFill>
                    <a:blip r:embed="rId867"/>
                    <a:stretch>
                      <a:fillRect/>
                    </a:stretch>
                  </pic:blipFill>
                  <pic:spPr bwMode="auto">
                    <a:xfrm>
                      <a:off x="0" y="0"/>
                      <a:ext cx="3600000" cy="577003"/>
                    </a:xfrm>
                    <a:prstGeom prst="rect">
                      <a:avLst/>
                    </a:prstGeom>
                    <a:noFill/>
                    <a:ln w="9525">
                      <a:noFill/>
                      <a:headEnd/>
                      <a:tailEnd/>
                    </a:ln>
                  </pic:spPr>
                </pic:pic>
              </a:graphicData>
            </a:graphic>
          </wp:inline>
        </w:drawing>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乙炔二羧酸盐</w:t>
      </w:r>
      <w:r>
        <w:rPr>
          <w:rFonts w:ascii="Times New Roman" w:hAnsi="Times New Roman" w:eastAsia="Times New Roman" w:cs="Times New Roman"/>
        </w:rPr>
        <w:t xml:space="preserve"> </w:t>
      </w:r>
      <m:oMath>
        <m:oMathPr>
          <m:ctrlPr>
            <w:rPr>
              <w:sz w:val="28"/>
              <w:szCs w:val="28"/>
            </w:rPr>
          </m:ctrlPr>
        </m:oMathPr>
        <m:r>
          <m:rPr>
            <m:sty m:val="p"/>
          </m:rPr>
          <m:t>K</m:t>
        </m:r>
        <m:r>
          <m:rPr>
            <m:sty m:val="p"/>
          </m:rPr>
          <m:t>O</m:t>
        </m:r>
        <m:r>
          <m:rPr>
            <m:sty m:val="p"/>
          </m:rPr>
          <m:t>O</m:t>
        </m:r>
        <m:r>
          <m:rPr>
            <m:sty m:val="p"/>
          </m:rPr>
          <m:t>C</m:t>
        </m:r>
        <m:r>
          <m:rPr>
            <m:sty m:val="p"/>
          </m:rPr>
          <m:t>−</m:t>
        </m:r>
        <m:r>
          <m:rPr>
            <m:sty m:val="p"/>
          </m:rPr>
          <m:t>C</m:t>
        </m:r>
        <m:r>
          <m:rPr>
            <m:sty m:val="p"/>
          </m:rPr>
          <m:t>≡</m:t>
        </m:r>
        <m:r>
          <m:rPr>
            <m:sty m:val="p"/>
          </m:rPr>
          <m:t>C</m:t>
        </m:r>
        <m:r>
          <m:rPr>
            <m:sty m:val="p"/>
          </m:rPr>
          <m:t>−</m:t>
        </m:r>
        <m:r>
          <m:rPr>
            <m:sty m:val="p"/>
          </m:rPr>
          <m:t>C</m:t>
        </m:r>
        <m:r>
          <m:rPr>
            <m:sty m:val="p"/>
          </m:rPr>
          <m:t>O</m:t>
        </m:r>
        <m:r>
          <m:rPr>
            <m:sty m:val="p"/>
          </m:rPr>
          <m:t>O</m:t>
        </m:r>
        <m:r>
          <m:rPr>
            <m:sty m:val="p"/>
          </m:rPr>
          <m:t>K</m:t>
        </m:r>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阴离子</w:t>
      </w:r>
      <w:r>
        <w:rPr>
          <w:rFonts w:ascii="Times New Roman" w:hAnsi="Times New Roman" w:eastAsia="Times New Roman" w:cs="Times New Roman"/>
        </w:rPr>
        <w:t xml:space="preserve"> </w:t>
      </w:r>
      <m:oMath>
        <m:oMathPr>
          <m:ctrlPr>
            <w:rPr>
              <w:sz w:val="28"/>
              <w:szCs w:val="28"/>
            </w:rPr>
          </m:ctrlPr>
        </m:oMathPr>
        <m:sSub>
          <m:e>
            <m:r>
              <m:rPr>
                <m:sty m:val="p"/>
              </m:rPr>
              <m:t>C</m:t>
            </m:r>
          </m:e>
          <m:sub>
            <m:r>
              <m:rPr>
                <m:sty m:val="p"/>
              </m:rPr>
              <m:t>4</m:t>
            </m:r>
          </m:sub>
        </m:sSub>
        <m:sSubSup>
          <m:e>
            <m:r>
              <m:rPr>
                <m:sty m:val="p"/>
              </m:rPr>
              <m:t>O</m:t>
            </m:r>
          </m:e>
          <m:sub>
            <m:r>
              <m:rPr>
                <m:sty m:val="p"/>
              </m:rPr>
              <m:t>4</m:t>
            </m:r>
          </m:sub>
          <m:sup>
            <m:r>
              <m:rPr>
                <m:sty m:val="p"/>
              </m:rP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同样不符</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更接近</w:t>
      </w:r>
      <w:r>
        <w:rPr>
          <w:rFonts w:ascii="Times New Roman" w:hAnsi="Times New Roman" w:eastAsia="Times New Roman" w:cs="Times New Roman"/>
        </w:rPr>
        <w:t xml:space="preserve"> 42.86% </w:t>
      </w:r>
      <w:r>
        <w:rPr>
          <w:rFonts w:hint="eastAsia" w:ascii="Times New Roman" w:hAnsi="Times New Roman" w:eastAsia="FangSong" w:cs="Times New Roman"/>
        </w:rPr>
        <w:t>质量分数的实例</w:t>
      </w:r>
      <w:r>
        <w:rPr>
          <w:rFonts w:hint="eastAsia" w:ascii="Times New Roman" w:hAnsi="Times New Roman" w:eastAsia="Times New Roman" w:cs="Times New Roman"/>
        </w:rPr>
        <w:t>:</w:t>
      </w:r>
      <w:r>
        <w:rPr>
          <w:rFonts w:hint="eastAsia" w:ascii="Times New Roman" w:hAnsi="Times New Roman" w:eastAsia="FangSong" w:cs="Times New Roman"/>
          <w:b/>
          <w:bCs/>
        </w:rPr>
        <w:t xml:space="preserve">方酸钾盐</w:t>
      </w:r>
      <w:r>
        <w:rPr>
          <w:rFonts w:ascii="Times New Roman" w:hAnsi="Times New Roman" w:eastAsia="Times New Roman" w:cs="Times New Roman"/>
          <w:b/>
          <w:bCs/>
        </w:rPr>
        <w:t xml:space="preserve"> </w:t>
      </w:r>
      <m:oMath>
        <m:oMathPr>
          <m:ctrlPr>
            <w:rPr>
              <w:sz w:val="28"/>
              <w:szCs w:val="28"/>
            </w:rPr>
          </m:ctrlPr>
        </m:oMathPr>
        <m:sSub>
          <m:e>
            <m:r>
              <m:rPr>
                <m:sty m:val="p"/>
              </m:rPr>
              <m:t>K</m:t>
            </m:r>
          </m:e>
          <m:sub>
            <m:r>
              <m:rPr>
                <m:sty m:val="p"/>
              </m:rPr>
              <m:t>2</m:t>
            </m:r>
          </m:sub>
        </m:sSub>
        <m:sSub>
          <m:e>
            <m:r>
              <m:rPr>
                <m:sty m:val="p"/>
              </m:rPr>
              <m:t>C</m:t>
            </m:r>
          </m:e>
          <m:sub>
            <m:r>
              <m:rPr>
                <m:sty m:val="p"/>
              </m:rPr>
              <m:t>4</m:t>
            </m:r>
          </m:sub>
        </m:sSub>
        <m:sSub>
          <m:e>
            <m:r>
              <m:rPr>
                <m:sty m:val="p"/>
              </m:rPr>
              <m:t>O</m:t>
            </m:r>
          </m:e>
          <m:sub>
            <m:r>
              <m:rPr>
                <m:sty m:val="p"/>
              </m:rPr>
              <m:t>4</m:t>
            </m:r>
          </m:sub>
        </m:sSub>
      </m:oMath>
      <w:r>
        <w:rPr>
          <w:rFonts w:ascii="Times New Roman" w:hAnsi="Times New Roman" w:eastAsia="Times New Roman" w:cs="Times New Roman"/>
          <w:b/>
          <w:bCs/>
        </w:rPr>
        <w:t xml:space="preserve">(48/112=42.86% ✓)</w:t>
      </w:r>
      <w:r>
        <w:rPr>
          <w:rFonts w:hint="eastAsia" w:ascii="Times New Roman" w:hAnsi="Times New Roman" w:eastAsia="FangSong" w:cs="Times New Roman"/>
        </w:rPr>
        <w:t xml:space="preserve">或</w:t>
      </w:r>
      <w:r>
        <w:rPr>
          <w:rFonts w:hint="eastAsia" w:ascii="Times New Roman" w:hAnsi="Times New Roman" w:eastAsia="FangSong" w:cs="Times New Roman"/>
          <w:b/>
          <w:bCs/>
        </w:rPr>
        <w:t xml:space="preserve">乙炔二羧酸钾盐</w:t>
      </w:r>
      <w:r>
        <w:rPr>
          <w:rFonts w:ascii="Times New Roman" w:hAnsi="Times New Roman" w:eastAsia="Times New Roman" w:cs="Times New Roman"/>
          <w:b/>
          <w:bCs/>
        </w:rPr>
        <w:t xml:space="preserve"> </w:t>
      </w:r>
      <m:oMath>
        <m:oMathPr>
          <m:ctrlPr>
            <w:rPr>
              <w:sz w:val="28"/>
              <w:szCs w:val="28"/>
            </w:rPr>
          </m:ctrlPr>
        </m:oMathPr>
        <m:sSub>
          <m:e>
            <m:r>
              <m:rPr>
                <m:sty m:val="p"/>
              </m:rPr>
              <m:t>K</m:t>
            </m:r>
          </m:e>
          <m:sub>
            <m:r>
              <m:rPr>
                <m:sty m:val="p"/>
              </m:rPr>
              <m:t>2</m:t>
            </m:r>
          </m:sub>
        </m:sSub>
        <m:sSub>
          <m:e>
            <m:r>
              <m:rPr>
                <m:sty m:val="p"/>
              </m:rPr>
              <m:t>C</m:t>
            </m:r>
          </m:e>
          <m:sub>
            <m:r>
              <m:rPr>
                <m:sty m:val="p"/>
              </m:rPr>
              <m:t>4</m:t>
            </m:r>
          </m:sub>
        </m:sSub>
        <m:sSub>
          <m:e>
            <m:r>
              <m:rPr>
                <m:sty m:val="p"/>
              </m:rPr>
              <m:t>O</m:t>
            </m:r>
          </m:e>
          <m:sub>
            <m:r>
              <m:rPr>
                <m:sty m:val="p"/>
              </m:rPr>
              <m:t>4</m:t>
            </m:r>
          </m:sub>
        </m:sSub>
      </m:oMath>
      <w:r>
        <w:rPr>
          <w:rFonts w:hint="eastAsia" w:ascii="Times New Roman" w:hAnsi="Times New Roman" w:eastAsia="Times New Roman" w:cs="Times New Roman"/>
          <w:b/>
          <w:bCs/>
        </w:rPr>
        <w:t>(</w:t>
      </w:r>
      <w:r>
        <w:rPr>
          <w:rFonts w:hint="eastAsia" w:ascii="Times New Roman" w:hAnsi="Times New Roman" w:eastAsia="FangSong" w:cs="Times New Roman"/>
          <w:b/>
          <w:bCs/>
        </w:rPr>
        <w:t>同分子式</w:t>
      </w:r>
      <w:r>
        <w:rPr>
          <w:rFonts w:hint="eastAsia" w:ascii="Times New Roman" w:hAnsi="Times New Roman" w:eastAsia="Times New Roman" w:cs="Times New Roman"/>
          <w:b/>
          <w:bCs/>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阴离子</w:t>
      </w:r>
      <w:r>
        <w:rPr>
          <w:rFonts w:ascii="Times New Roman" w:hAnsi="Times New Roman" w:eastAsia="Times New Roman" w:cs="Times New Roman"/>
        </w:rPr>
        <w:t xml:space="preserve"> </w:t>
      </w:r>
      <m:oMath>
        <m:oMathPr>
          <m:ctrlPr>
            <w:rPr>
              <w:sz w:val="28"/>
              <w:szCs w:val="28"/>
            </w:rPr>
          </m:ctrlPr>
        </m:oMathPr>
        <m:sSub>
          <m:e>
            <m:r>
              <m:rPr>
                <m:sty m:val="p"/>
              </m:rPr>
              <m:t>C</m:t>
            </m:r>
          </m:e>
          <m:sub>
            <m:r>
              <m:rPr>
                <m:sty m:val="p"/>
              </m:rPr>
              <m:t>4</m:t>
            </m:r>
          </m:sub>
        </m:sSub>
        <m:sSubSup>
          <m:e>
            <m:r>
              <m:rPr>
                <m:sty m:val="p"/>
              </m:rPr>
              <m:t>O</m:t>
            </m:r>
          </m:e>
          <m:sub>
            <m:r>
              <m:rPr>
                <m:sty m:val="p"/>
              </m:rPr>
              <m:t>4</m:t>
            </m:r>
          </m:sub>
          <m:sup>
            <m:r>
              <m:rPr>
                <m:sty m:val="p"/>
              </m:rP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质量分数</w:t>
      </w:r>
      <w:r>
        <w:rPr>
          <w:rFonts w:ascii="Times New Roman" w:hAnsi="Times New Roman" w:eastAsia="Times New Roman" w:cs="Times New Roman"/>
        </w:rPr>
        <w:t xml:space="preserve"> = 48/(48+64) = 48/112 =</w:t>
      </w:r>
      <w:r>
        <w:rPr>
          <w:rFonts w:ascii="Times New Roman" w:hAnsi="Times New Roman" w:eastAsia="Times New Roman" w:cs="Times New Roman"/>
        </w:rPr>
        <w:t xml:space="preserve"> </w:t>
      </w:r>
      <w:r>
        <w:rPr>
          <w:rFonts w:ascii="Times New Roman" w:hAnsi="Times New Roman" w:eastAsia="Times New Roman" w:cs="Times New Roman"/>
          <w:b/>
          <w:bCs/>
        </w:rPr>
        <w:t xml:space="preserve">42.86%</w:t>
      </w:r>
      <w:r>
        <w:rPr>
          <w:rFonts w:ascii="Times New Roman" w:hAnsi="Times New Roman" w:eastAsia="Times New Roman" w:cs="Times New Roman"/>
        </w:rPr>
        <w:t xml:space="preserve">。</w:t>
      </w:r>
    </w:p>
    <w:p>
      <w:pPr>
        <w:spacing w:before="160" w:after="80"/>
      </w:pPr>
      <w:r>
        <w:pict>
          <v:rect style="width:0;height:1.5pt" o:hralign="center" o:hrstd="t" o:hr="t"/>
        </w:pict>
      </w:r>
    </w:p>
    <w:bookmarkEnd w:id="870"/>
    <w:bookmarkStart w:id="874" w:name="ch10a-5-xe2f3与agf2clo2"/>
    <w:p>
      <w:pPr>
        <w:pStyle w:val="Heading2"/>
        <w:spacing w:before="280" w:after="120"/>
      </w:pPr>
      <w:r>
        <w:rPr>
          <w:rFonts w:ascii="Times New Roman" w:hAnsi="Times New Roman" w:eastAsia="Times New Roman" w:cs="Times New Roman"/>
        </w:rPr>
        <w:t xml:space="preserve">4.260 </w:t>
      </w:r>
      <w:r>
        <w:rPr>
          <w:rFonts w:hint="eastAsia" w:ascii="Times New Roman" w:hAnsi="Times New Roman" w:eastAsia="Times New Roman" w:cs="Times New Roman"/>
        </w:rPr>
        <w:t>Ch10A-5-Xe2F3</w:t>
      </w:r>
      <w:r>
        <w:rPr>
          <w:rFonts w:hint="eastAsia" w:ascii="Times New Roman" w:hAnsi="Times New Roman" w:eastAsia="SimHei" w:cs="Times New Roman"/>
        </w:rPr>
        <w:t>与</w:t>
      </w:r>
      <w:r>
        <w:rPr>
          <w:rFonts w:hint="eastAsia" w:ascii="Times New Roman" w:hAnsi="Times New Roman" w:eastAsia="Times New Roman" w:cs="Times New Roman"/>
        </w:rPr>
        <w:t>AgF2ClO2</w:t>
      </w:r>
    </w:p>
    <w:p>
      <w:pPr>
        <w:pStyle w:val="FirstParagraph"/>
      </w:pPr>
      <w:r>
        <w:rPr>
          <w:rFonts w:ascii="Times New Roman" w:hAnsi="Times New Roman" w:eastAsia="Times New Roman" w:cs="Times New Roman"/>
          <w:b/>
          <w:bCs/>
        </w:rPr>
        <w:t xml:space="preserve">5-1</w:t>
      </w:r>
      <w:r>
        <w:rPr>
          <w:rFonts w:ascii="Times New Roman" w:hAnsi="Times New Roman" w:eastAsia="Times New Roman" w:cs="Times New Roman"/>
        </w:rPr>
        <w:t xml:space="preserve">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r>
          <m:rPr>
            <m:sty m:val="p"/>
          </m:rPr>
          <m:t>A</m:t>
        </m:r>
        <m:sSup>
          <m:e>
            <m:r>
              <m:rPr>
                <m:sty m:val="p"/>
              </m:rPr>
              <m:t>g</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催化下</w:t>
      </w:r>
      <w:r>
        <w:rPr>
          <w:rFonts w:hint="eastAsia" w:ascii="Times New Roman" w:hAnsi="Times New Roman" w:eastAsia="Times New Roman" w:cs="Times New Roman"/>
        </w:rPr>
        <w:t>，Xe</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sSub>
          <m:e>
            <m:r>
              <m:rPr>
                <m:sty m:val="p"/>
              </m:rPr>
              <m:t>F</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在液态</w:t>
      </w:r>
      <w:r>
        <w:rPr>
          <w:rFonts w:ascii="Times New Roman" w:hAnsi="Times New Roman" w:eastAsia="Times New Roman" w:cs="Times New Roman"/>
        </w:rPr>
        <w:t xml:space="preserve"> </w:t>
      </w:r>
      <m:oMath>
        <m:r>
          <m:rPr>
            <m:sty m:val="p"/>
          </m:rPr>
          <m:t>A</m:t>
        </m:r>
        <m:r>
          <m:rPr>
            <m:sty m:val="p"/>
          </m:rPr>
          <m:t>s</m:t>
        </m:r>
        <m:sSub>
          <m:e>
            <m:r>
              <m:rPr>
                <m:sty m:val="p"/>
              </m:rPr>
              <m:t>F</m:t>
            </m:r>
          </m:e>
          <m:sub>
            <m:r>
              <m:rPr>
                <m:sty m:val="p"/>
              </m:rPr>
              <m:t>5</m:t>
            </m:r>
          </m:sub>
        </m:sSub>
      </m:oMath>
      <w:r>
        <w:rPr>
          <w:rFonts w:ascii="Times New Roman" w:hAnsi="Times New Roman" w:eastAsia="Times New Roman" w:cs="Times New Roman"/>
        </w:rPr>
        <w:t xml:space="preserve"> </w:t>
      </w:r>
      <w:r>
        <w:rPr>
          <w:rFonts w:hint="eastAsia" w:ascii="Times New Roman" w:hAnsi="Times New Roman" w:eastAsia="FangSong" w:cs="Times New Roman"/>
        </w:rPr>
        <w:t>中反应</w:t>
      </w:r>
      <w:r>
        <w:rPr>
          <w:rFonts w:hint="eastAsia" w:ascii="Times New Roman" w:hAnsi="Times New Roman" w:eastAsia="Times New Roman" w:cs="Times New Roman"/>
        </w:rPr>
        <w:t>，</w:t>
      </w:r>
      <w:r>
        <w:rPr>
          <w:rFonts w:hint="eastAsia" w:ascii="Times New Roman" w:hAnsi="Times New Roman" w:eastAsia="FangSong" w:cs="Times New Roman"/>
        </w:rPr>
        <w:t>可得到一化学式为</w:t>
      </w:r>
      <w:r>
        <w:rPr>
          <w:rFonts w:ascii="Times New Roman" w:hAnsi="Times New Roman" w:eastAsia="Times New Roman" w:cs="Times New Roman"/>
        </w:rPr>
        <w:t xml:space="preserve"> </w:t>
      </w:r>
      <m:oMath>
        <m:oMathPr>
          <m:ctrlPr>
            <w:rPr>
              <w:sz w:val="28"/>
              <w:szCs w:val="28"/>
            </w:rPr>
          </m:ctrlPr>
        </m:oMathPr>
        <m:r>
          <m:rPr>
            <m:sty m:val="p"/>
          </m:rPr>
          <m:t>X</m:t>
        </m:r>
        <m:sSub>
          <m:e>
            <m:r>
              <m:rPr>
                <m:sty m:val="p"/>
              </m:rPr>
              <m:t>e</m:t>
            </m:r>
          </m:e>
          <m:sub>
            <m:r>
              <m:rPr>
                <m:sty m:val="p"/>
              </m:rPr>
              <m:t>2</m:t>
            </m:r>
          </m:sub>
        </m:sSub>
        <m:r>
          <m:rPr>
            <m:sty m:val="p"/>
          </m:rPr>
          <m:t>A</m:t>
        </m:r>
        <m:r>
          <m:rPr>
            <m:sty m:val="p"/>
          </m:rPr>
          <m:t>s</m:t>
        </m:r>
        <m:sSub>
          <m:e>
            <m:r>
              <m:rPr>
                <m:sty m:val="p"/>
              </m:rPr>
              <m:t>F</m:t>
            </m:r>
          </m:e>
          <m:sub>
            <m:r>
              <m:rPr>
                <m:sty m:val="p"/>
              </m:rPr>
              <m:t>9</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的离子化合物</w:t>
      </w:r>
      <w:r>
        <w:rPr>
          <w:rFonts w:hint="eastAsia" w:ascii="Times New Roman" w:hAnsi="Times New Roman" w:eastAsia="Times New Roman" w:cs="Times New Roman"/>
        </w:rPr>
        <w:t>，</w:t>
      </w:r>
      <w:r>
        <w:rPr>
          <w:rFonts w:hint="eastAsia" w:ascii="Times New Roman" w:hAnsi="Times New Roman" w:eastAsia="FangSong" w:cs="Times New Roman"/>
        </w:rPr>
        <w:t>其中阳离子为</w:t>
      </w:r>
      <w:r>
        <w:rPr>
          <w:rFonts w:ascii="Times New Roman" w:hAnsi="Times New Roman" w:eastAsia="Times New Roman" w:cs="Times New Roman"/>
        </w:rPr>
        <w:t xml:space="preserve"> V </w:t>
      </w:r>
      <w:r>
        <w:rPr>
          <w:rFonts w:hint="eastAsia" w:ascii="Times New Roman" w:hAnsi="Times New Roman" w:eastAsia="FangSong" w:cs="Times New Roman"/>
        </w:rPr>
        <w:t>型</w:t>
      </w:r>
      <w:r>
        <w:rPr>
          <w:rFonts w:hint="eastAsia" w:ascii="Times New Roman" w:hAnsi="Times New Roman" w:eastAsia="Times New Roman" w:cs="Times New Roman"/>
        </w:rPr>
        <w:t>，</w:t>
      </w:r>
      <w:r>
        <w:rPr>
          <w:rFonts w:hint="eastAsia" w:ascii="Times New Roman" w:hAnsi="Times New Roman" w:eastAsia="FangSong" w:cs="Times New Roman"/>
        </w:rPr>
        <w:t>画出阴</w:t>
      </w:r>
      <w:r>
        <w:rPr>
          <w:rFonts w:hint="eastAsia" w:ascii="Times New Roman" w:hAnsi="Times New Roman" w:eastAsia="Times New Roman" w:cs="Times New Roman"/>
        </w:rPr>
        <w:t>、</w:t>
      </w:r>
      <w:r>
        <w:rPr>
          <w:rFonts w:hint="eastAsia" w:ascii="Times New Roman" w:hAnsi="Times New Roman" w:eastAsia="FangSong" w:cs="Times New Roman"/>
        </w:rPr>
        <w:t>阳离子的结构</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5-2</w:t>
      </w:r>
      <w:r>
        <w:rPr>
          <w:rFonts w:ascii="Times New Roman" w:hAnsi="Times New Roman" w:eastAsia="Times New Roman" w:cs="Times New Roman"/>
        </w:rPr>
        <w:t xml:space="preserve"> </w:t>
      </w:r>
      <w:r>
        <w:rPr>
          <w:rFonts w:hint="eastAsia" w:ascii="Times New Roman" w:hAnsi="Times New Roman" w:eastAsia="FangSong" w:cs="Times New Roman"/>
        </w:rPr>
        <w:t xml:space="preserve">常温下</w:t>
      </w:r>
      <w:r>
        <w:rPr>
          <w:rFonts w:ascii="Times New Roman" w:hAnsi="Times New Roman" w:eastAsia="Times New Roman" w:cs="Times New Roman"/>
        </w:rPr>
        <w:t xml:space="preserve"> </w:t>
      </w:r>
      <m:oMath>
        <m:r>
          <m:rPr>
            <m:sty m:val="p"/>
          </m:rPr>
          <m:t>A</m:t>
        </m:r>
        <m:r>
          <m:rPr>
            <m:sty m:val="p"/>
          </m:rPr>
          <m:t>g</m:t>
        </m:r>
        <m:sSub>
          <m:e>
            <m:r>
              <m:rPr>
                <m:sty m:val="p"/>
              </m:rPr>
              <m:t>F</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r>
          <m:rPr>
            <m:sty m:val="p"/>
          </m:rPr>
          <m:t>C</m:t>
        </m:r>
        <m:r>
          <m:rPr>
            <m:sty m:val="p"/>
          </m:rPr>
          <m:t>l</m:t>
        </m:r>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等摩尔反应可得到一逆磁性分子</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A，A</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r>
          <m:rPr>
            <m:sty m:val="p"/>
          </m:rPr>
          <m:t>B</m:t>
        </m:r>
        <m:sSub>
          <m:e>
            <m:r>
              <m:rPr>
                <m:sty m:val="p"/>
              </m:rPr>
              <m:t>F</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反应得到一离子化合物</w:t>
      </w:r>
      <w:r>
        <w:rPr>
          <w:rFonts w:hint="eastAsia" w:ascii="Times New Roman" w:hAnsi="Times New Roman" w:eastAsia="Times New Roman" w:cs="Times New Roman"/>
        </w:rPr>
        <w:t>，</w:t>
      </w:r>
      <w:r>
        <w:rPr>
          <w:rFonts w:hint="eastAsia" w:ascii="Times New Roman" w:hAnsi="Times New Roman" w:eastAsia="FangSong" w:cs="Times New Roman"/>
        </w:rPr>
        <w:t>其中阴离子为正四面体构型</w:t>
      </w:r>
      <w:r>
        <w:rPr>
          <w:rFonts w:hint="eastAsia" w:ascii="Times New Roman" w:hAnsi="Times New Roman" w:eastAsia="Times New Roman" w:cs="Times New Roman"/>
        </w:rPr>
        <w:t>，</w:t>
      </w:r>
      <w:r>
        <w:rPr>
          <w:rFonts w:hint="eastAsia" w:ascii="Times New Roman" w:hAnsi="Times New Roman" w:eastAsia="FangSong" w:cs="Times New Roman"/>
        </w:rPr>
        <w:t>请写出反应方程式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5-1</w:t>
      </w:r>
      <w:r>
        <w:rPr>
          <w:rFonts w:ascii="Times New Roman" w:hAnsi="Times New Roman" w:eastAsia="Times New Roman" w:cs="Times New Roman"/>
        </w:rPr>
        <w:t xml:space="preserve"> </w:t>
      </w:r>
      <m:oMath>
        <m:oMathPr>
          <m:ctrlPr>
            <w:rPr>
              <w:sz w:val="28"/>
              <w:szCs w:val="28"/>
            </w:rPr>
          </m:ctrlPr>
        </m:oMathPr>
        <m:r>
          <m:rPr>
            <m:sty m:val="p"/>
          </m:rPr>
          <m:t>[</m:t>
        </m:r>
        <m:r>
          <m:rPr>
            <m:sty m:val="p"/>
          </m:rPr>
          <m:t>X</m:t>
        </m:r>
        <m:sSub>
          <m:e>
            <m:r>
              <m:rPr>
                <m:sty m:val="p"/>
              </m:rPr>
              <m:t>e</m:t>
            </m:r>
          </m:e>
          <m:sub>
            <m:r>
              <m:rPr>
                <m:sty m:val="p"/>
              </m:rPr>
              <m:t>2</m:t>
            </m:r>
          </m:sub>
        </m:sSub>
        <m:sSub>
          <m:e>
            <m:r>
              <m:rPr>
                <m:sty m:val="p"/>
              </m:rPr>
              <m:t>F</m:t>
            </m:r>
          </m:e>
          <m:sub>
            <m:r>
              <m:rPr>
                <m:sty m:val="p"/>
              </m:rPr>
              <m:t>3</m:t>
            </m:r>
          </m:sub>
        </m:sSub>
        <m:sSup>
          <m:e>
            <m:r>
              <m:rPr>
                <m:sty m:val="p"/>
              </m:rPr>
              <m:t>]</m:t>
            </m:r>
          </m:e>
          <m:sup>
            <m:r>
              <m:rPr>
                <m:sty m:val="p"/>
              </m:rPr>
              <m:t>+</m:t>
            </m:r>
          </m:sup>
        </m:sSup>
        <m:r>
          <m:rPr>
            <m:sty m:val="p"/>
          </m:rPr>
          <m:t>[</m:t>
        </m:r>
        <m:r>
          <m:rPr>
            <m:sty m:val="p"/>
          </m:rPr>
          <m:t>A</m:t>
        </m:r>
        <m:r>
          <m:rPr>
            <m:sty m:val="p"/>
          </m:rPr>
          <m:t>s</m:t>
        </m:r>
        <m:sSub>
          <m:e>
            <m:r>
              <m:rPr>
                <m:sty m:val="p"/>
              </m:rPr>
              <m:t>F</m:t>
            </m:r>
          </m:e>
          <m:sub>
            <m:r>
              <m:rPr>
                <m:sty m:val="p"/>
              </m:rPr>
              <m:t>6</m:t>
            </m:r>
          </m:sub>
        </m:sSub>
        <m:sSup>
          <m:e>
            <m:r>
              <m:rPr>
                <m:sty m:val="p"/>
              </m:rPr>
              <m:t>]</m:t>
            </m:r>
          </m:e>
          <m:sup>
            <m:r>
              <m:rPr>
                <m:sty m:val="p"/>
              </m:rPr>
              <m:t>−</m:t>
            </m:r>
          </m:sup>
        </m:sSup>
      </m:oMath>
      <w:r>
        <w:rPr>
          <w:rFonts w:ascii="Times New Roman" w:hAnsi="Times New Roman" w:eastAsia="Times New Roman" w:cs="Times New Roman"/>
        </w:rPr>
        <w:t xml:space="preserve">。</w:t>
      </w:r>
    </w:p>
    <w:p>
      <w:pPr>
        <w:pStyle w:val="BodyText"/>
        <w:spacing w:before="160" w:after="80"/>
        <w:jc w:val="center"/>
      </w:pPr>
      <w:r>
        <w:rPr>
          <w:rFonts w:ascii="Times New Roman" w:hAnsi="Times New Roman" w:eastAsia="Times New Roman" w:cs="Times New Roman"/>
        </w:rPr>
        <w:drawing>
          <wp:inline>
            <wp:extent cx="3600000" cy="1278764"/>
            <wp:effectExtent b="0" l="0" r="0" t="0"/>
            <wp:docPr descr="" title="" id="872" name="Picture"/>
            <a:graphic>
              <a:graphicData uri="http://schemas.openxmlformats.org/drawingml/2006/picture">
                <pic:pic>
                  <pic:nvPicPr>
                    <pic:cNvPr descr="271253e3c96b29e6f6a123a48c6934a876bbd77be7589a81d0152ab68df4c157.jpg" id="873" name="Picture"/>
                    <pic:cNvPicPr>
                      <a:picLocks noChangeArrowheads="1" noChangeAspect="1"/>
                    </pic:cNvPicPr>
                  </pic:nvPicPr>
                  <pic:blipFill>
                    <a:blip r:embed="rId871"/>
                    <a:stretch>
                      <a:fillRect/>
                    </a:stretch>
                  </pic:blipFill>
                  <pic:spPr bwMode="auto">
                    <a:xfrm>
                      <a:off x="0" y="0"/>
                      <a:ext cx="3600000" cy="1278764"/>
                    </a:xfrm>
                    <a:prstGeom prst="rect">
                      <a:avLst/>
                    </a:prstGeom>
                    <a:noFill/>
                    <a:ln w="9525">
                      <a:noFill/>
                      <a:headEnd/>
                      <a:tailEnd/>
                    </a:ln>
                  </pic:spPr>
                </pic:pic>
              </a:graphicData>
            </a:graphic>
          </wp:inline>
        </w:drawing>
      </w:r>
    </w:p>
    <w:p>
      <w:pPr>
        <w:pStyle w:val="BodyText"/>
      </w:pPr>
      <w:r>
        <w:rPr>
          <w:rFonts w:hint="eastAsia" w:ascii="Times New Roman" w:hAnsi="Times New Roman" w:eastAsia="Times New Roman" w:cs="Times New Roman"/>
        </w:rPr>
        <w:t>（[Xe</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F</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[AsF</w:t>
      </w:r>
      <w:r>
        <w:rPr>
          <w:rFonts w:hint="eastAsia" w:ascii="Times New Roman" w:hAnsi="Times New Roman" w:eastAsia="Times New Roman" w:cs="Times New Roman"/>
          <w:vertAlign w:val="subscript"/>
        </w:rPr>
        <w:t>6</w:t>
      </w:r>
      <w:r>
        <w:rPr>
          <w:rFonts w:hint="eastAsia" w:ascii="Times New Roman" w:hAnsi="Times New Roman" w:eastAsia="Times New Roman" w:cs="Times New Roman"/>
        </w:rPr>
        <w:t>]</w:t>
      </w:r>
      <w:r>
        <w:rPr>
          <w:rFonts w:hint="eastAsia"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阴阳离子结构答图</w:t>
      </w:r>
      <w:r>
        <w:rPr>
          <w:rFonts w:hint="eastAsia" w:ascii="Times New Roman" w:hAnsi="Times New Roman" w:eastAsia="Times New Roman" w:cs="Times New Roman"/>
        </w:rPr>
        <w:t>：</w:t>
      </w:r>
      <w:r>
        <w:rPr>
          <w:rFonts w:hint="eastAsia" w:ascii="Times New Roman" w:hAnsi="Times New Roman" w:eastAsia="FangSong" w:cs="Times New Roman"/>
        </w:rPr>
        <w:t>阳离子</w:t>
      </w:r>
      <w:r>
        <w:rPr>
          <w:rFonts w:ascii="Times New Roman" w:hAnsi="Times New Roman" w:eastAsia="Times New Roman" w:cs="Times New Roman"/>
        </w:rPr>
        <w:t xml:space="preserve"> V </w:t>
      </w:r>
      <w:r>
        <w:rPr>
          <w:rFonts w:hint="eastAsia" w:ascii="Times New Roman" w:hAnsi="Times New Roman" w:eastAsia="FangSong" w:cs="Times New Roman"/>
        </w:rPr>
        <w:t xml:space="preserve">型共享</w:t>
      </w:r>
      <w:r>
        <w:rPr>
          <w:rFonts w:ascii="Times New Roman" w:hAnsi="Times New Roman" w:eastAsia="Times New Roman" w:cs="Times New Roman"/>
        </w:rPr>
        <w:t xml:space="preserve"> F </w:t>
      </w:r>
      <w:r>
        <w:rPr>
          <w:rFonts w:hint="eastAsia" w:ascii="Times New Roman" w:hAnsi="Times New Roman" w:eastAsia="FangSong" w:cs="Times New Roman"/>
        </w:rPr>
        <w:t>桥</w:t>
      </w:r>
      <w:r>
        <w:rPr>
          <w:rFonts w:hint="eastAsia" w:ascii="Times New Roman" w:hAnsi="Times New Roman" w:eastAsia="Times New Roman" w:cs="Times New Roman"/>
        </w:rPr>
        <w:t>、</w:t>
      </w:r>
      <w:r>
        <w:rPr>
          <w:rFonts w:hint="eastAsia" w:ascii="Times New Roman" w:hAnsi="Times New Roman" w:eastAsia="FangSong" w:cs="Times New Roman"/>
        </w:rPr>
        <w:t>阴离子</w:t>
      </w:r>
      <w:r>
        <w:rPr>
          <w:rFonts w:ascii="Times New Roman" w:hAnsi="Times New Roman" w:eastAsia="Times New Roman" w:cs="Times New Roman"/>
        </w:rPr>
        <w:t xml:space="preserve"> AsF</w:t>
      </w:r>
      <w:r>
        <w:rPr>
          <w:rFonts w:ascii="Times New Roman" w:hAnsi="Times New Roman" w:eastAsia="Times New Roman" w:cs="Times New Roman"/>
          <w:vertAlign w:val="subscript"/>
        </w:rPr>
        <w:t>6</w:t>
      </w:r>
      <w:r>
        <w:rPr>
          <w:rFonts w:ascii="Times New Roman" w:hAnsi="Times New Roman" w:eastAsia="Times New Roman" w:cs="Times New Roman"/>
        </w:rPr>
        <w:t xml:space="preserve"> </w:t>
      </w:r>
      <w:r>
        <w:rPr>
          <w:rFonts w:hint="eastAsia" w:ascii="Times New Roman" w:hAnsi="Times New Roman" w:eastAsia="FangSong" w:cs="Times New Roman"/>
        </w:rPr>
        <w:t>正八面体</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5-2</w:t>
      </w:r>
    </w:p>
    <w:p>
      <w:pPr>
        <w:pStyle w:val="BodyText"/>
      </w:pPr>
      <m:oMath>
        <m:oMathPr>
          <m:ctrlPr>
            <w:rPr>
              <w:sz w:val="28"/>
              <w:szCs w:val="28"/>
            </w:rPr>
          </m:ctrlPr>
        </m:oMathPr>
        <m:r>
          <m:rPr>
            <m:sty m:val="p"/>
          </m:rPr>
          <m:t>A</m:t>
        </m:r>
        <m:r>
          <m:rPr>
            <m:sty m:val="p"/>
          </m:rPr>
          <m:t>g</m:t>
        </m:r>
        <m:sSub>
          <m:e>
            <m:r>
              <m:rPr>
                <m:sty m:val="p"/>
              </m:rPr>
              <m:t>F</m:t>
            </m:r>
          </m:e>
          <m:sub>
            <m:r>
              <m:rPr>
                <m:sty m:val="p"/>
              </m:rPr>
              <m:t>2</m:t>
            </m:r>
          </m:sub>
        </m:sSub>
        <m:r>
          <m:rPr>
            <m:sty m:val="p"/>
          </m:rPr>
          <m:t>+</m:t>
        </m:r>
        <m:r>
          <m:rPr>
            <m:sty m:val="p"/>
          </m:rPr>
          <m:t>C</m:t>
        </m:r>
        <m:r>
          <m:rPr>
            <m:sty m:val="p"/>
          </m:rPr>
          <m:t>l</m:t>
        </m:r>
        <m:sSub>
          <m:e>
            <m:r>
              <m:rPr>
                <m:sty m:val="p"/>
              </m:rPr>
              <m:t>O</m:t>
            </m:r>
          </m:e>
          <m:sub>
            <m:r>
              <m:rPr>
                <m:sty m:val="p"/>
              </m:rPr>
              <m:t>2</m:t>
            </m:r>
          </m:sub>
        </m:sSub>
        <m:r>
          <m:rPr>
            <m:sty m:val="p"/>
          </m:rPr>
          <m:t>=</m:t>
        </m:r>
        <m:r>
          <m:rPr>
            <m:sty m:val="p"/>
          </m:rPr>
          <m:t>C</m:t>
        </m:r>
        <m:r>
          <m:rPr>
            <m:sty m:val="p"/>
          </m:rPr>
          <m:t>l</m:t>
        </m:r>
        <m:sSub>
          <m:e>
            <m:r>
              <m:rPr>
                <m:sty m:val="p"/>
              </m:rPr>
              <m:t>O</m:t>
            </m:r>
          </m:e>
          <m:sub>
            <m:r>
              <m:rPr>
                <m:sty m:val="p"/>
              </m:rPr>
              <m:t>2</m:t>
            </m:r>
          </m:sub>
        </m:sSub>
        <m:r>
          <m:rPr>
            <m:sty m:val="p"/>
          </m:rPr>
          <m:t>F</m:t>
        </m:r>
        <m:r>
          <m:rPr>
            <m:sty m:val="p"/>
          </m:rPr>
          <m:t>+</m:t>
        </m:r>
        <m:r>
          <m:rPr>
            <m:sty m:val="p"/>
          </m:rPr>
          <m:t>A</m:t>
        </m:r>
        <m:r>
          <m:rPr>
            <m:sty m:val="p"/>
          </m:rPr>
          <m:t>g</m:t>
        </m:r>
        <m:r>
          <m:rPr>
            <m:sty m:val="p"/>
          </m:rPr>
          <m:t>F</m:t>
        </m:r>
      </m:oMath>
      <w:r>
        <w:rPr>
          <w:rFonts w:ascii="Times New Roman" w:hAnsi="Times New Roman" w:eastAsia="Times New Roman" w:cs="Times New Roman"/>
        </w:rPr>
        <w:t xml:space="preserve">​</w:t>
      </w:r>
    </w:p>
    <w:p>
      <w:pPr>
        <w:pStyle w:val="BodyText"/>
      </w:pPr>
      <m:oMath>
        <m:oMathPr>
          <m:ctrlPr>
            <w:rPr>
              <w:sz w:val="28"/>
              <w:szCs w:val="28"/>
            </w:rPr>
          </m:ctrlPr>
        </m:oMathPr>
        <m:r>
          <m:rPr>
            <m:sty m:val="p"/>
          </m:rPr>
          <m:t>C</m:t>
        </m:r>
        <m:r>
          <m:rPr>
            <m:sty m:val="p"/>
          </m:rPr>
          <m:t>l</m:t>
        </m:r>
        <m:sSub>
          <m:e>
            <m:r>
              <m:rPr>
                <m:sty m:val="p"/>
              </m:rPr>
              <m:t>O</m:t>
            </m:r>
          </m:e>
          <m:sub>
            <m:r>
              <m:rPr>
                <m:sty m:val="p"/>
              </m:rPr>
              <m:t>2</m:t>
            </m:r>
          </m:sub>
        </m:sSub>
        <m:r>
          <m:rPr>
            <m:sty m:val="p"/>
          </m:rPr>
          <m:t>F</m:t>
        </m:r>
        <m:r>
          <m:rPr>
            <m:sty m:val="p"/>
          </m:rPr>
          <m:t>+</m:t>
        </m:r>
        <m:r>
          <m:rPr>
            <m:sty m:val="p"/>
          </m:rPr>
          <m:t>B</m:t>
        </m:r>
        <m:sSub>
          <m:e>
            <m:r>
              <m:rPr>
                <m:sty m:val="p"/>
              </m:rPr>
              <m:t>F</m:t>
            </m:r>
          </m:e>
          <m:sub>
            <m:r>
              <m:rPr>
                <m:sty m:val="p"/>
              </m:rPr>
              <m:t>3</m:t>
            </m:r>
          </m:sub>
        </m:sSub>
        <m:r>
          <m:rPr>
            <m:sty m:val="p"/>
          </m:rPr>
          <m:t>=</m:t>
        </m:r>
        <m:r>
          <m:rPr>
            <m:sty m:val="p"/>
          </m:rPr>
          <m:t>[</m:t>
        </m:r>
        <m:r>
          <m:rPr>
            <m:sty m:val="p"/>
          </m:rPr>
          <m:t>C</m:t>
        </m:r>
        <m:r>
          <m:rPr>
            <m:sty m:val="p"/>
          </m:rPr>
          <m:t>l</m:t>
        </m:r>
        <m:sSub>
          <m:e>
            <m:r>
              <m:rPr>
                <m:sty m:val="p"/>
              </m:rPr>
              <m:t>O</m:t>
            </m:r>
          </m:e>
          <m:sub>
            <m:r>
              <m:rPr>
                <m:sty m:val="p"/>
              </m:rPr>
              <m:t>2</m:t>
            </m:r>
          </m:sub>
        </m:sSub>
        <m:sSup>
          <m:e>
            <m:r>
              <m:rPr>
                <m:sty m:val="p"/>
              </m:rPr>
              <m:t>]</m:t>
            </m:r>
          </m:e>
          <m:sup>
            <m:r>
              <m:rPr>
                <m:sty m:val="p"/>
              </m:rPr>
              <m:t>+</m:t>
            </m:r>
          </m:sup>
        </m:sSup>
        <m:r>
          <m:rPr>
            <m:sty m:val="p"/>
          </m:rPr>
          <m:t>[</m:t>
        </m:r>
        <m:r>
          <m:rPr>
            <m:sty m:val="p"/>
          </m:rPr>
          <m:t>B</m:t>
        </m:r>
        <m:sSub>
          <m:e>
            <m:r>
              <m:rPr>
                <m:sty m:val="p"/>
              </m:rPr>
              <m:t>F</m:t>
            </m:r>
          </m:e>
          <m:sub>
            <m:r>
              <m:rPr>
                <m:sty m:val="p"/>
              </m:rPr>
              <m:t>4</m:t>
            </m:r>
          </m:sub>
        </m:sSub>
        <m:sSup>
          <m:e>
            <m:r>
              <m:rPr>
                <m:sty m:val="p"/>
              </m:rPr>
              <m:t>]</m:t>
            </m:r>
          </m:e>
          <m:sup>
            <m:r>
              <m:rPr>
                <m:sty m:val="p"/>
              </m:rPr>
              <m:t>−</m:t>
            </m:r>
          </m:sup>
        </m:sSup>
      </m:oMath>
      <w:r>
        <w:rPr>
          <w:rFonts w:ascii="Times New Roman" w:hAnsi="Times New Roman" w:eastAsia="Times New Roman" w:cs="Times New Roman"/>
        </w:rPr>
        <w:t xml:space="preserve">​</w:t>
      </w:r>
    </w:p>
    <w:p>
      <w:pPr>
        <w:spacing w:before="160" w:after="80"/>
      </w:pPr>
      <w:r>
        <w:pict>
          <v:rect style="width:0;height:1.5pt" o:hralign="center" o:hrstd="t" o:hr="t"/>
        </w:pict>
      </w:r>
    </w:p>
    <w:bookmarkEnd w:id="874"/>
    <w:bookmarkStart w:id="875" w:name="习题1"/>
    <w:p>
      <w:pPr>
        <w:pStyle w:val="Heading2"/>
        <w:spacing w:before="280" w:after="120"/>
      </w:pPr>
      <w:r>
        <w:rPr>
          <w:rFonts w:ascii="Times New Roman" w:hAnsi="Times New Roman" w:eastAsia="Times New Roman" w:cs="Times New Roman"/>
        </w:rPr>
        <w:t xml:space="preserve">4.261 </w:t>
      </w:r>
      <w:r>
        <w:rPr>
          <w:rFonts w:hint="eastAsia" w:ascii="Times New Roman" w:hAnsi="Times New Roman" w:eastAsia="SimHei" w:cs="Times New Roman"/>
        </w:rPr>
        <w:t>习题</w:t>
      </w:r>
      <w:r>
        <w:rPr>
          <w:rFonts w:hint="eastAsia" w:ascii="Times New Roman" w:hAnsi="Times New Roman" w:eastAsia="Times New Roman" w:cs="Times New Roman"/>
        </w:rPr>
        <w:t>1</w:t>
      </w:r>
    </w:p>
    <w:p>
      <w:pPr>
        <w:pStyle w:val="FirstParagraph"/>
      </w:pPr>
      <w:r>
        <w:rPr>
          <w:rFonts w:ascii="Times New Roman" w:hAnsi="Times New Roman" w:eastAsia="Times New Roman" w:cs="Times New Roman"/>
          <w:b/>
          <w:bCs/>
        </w:rPr>
        <w:t xml:space="preserve">1.</w:t>
      </w:r>
      <w:r>
        <w:rPr>
          <w:rFonts w:hint="eastAsia" w:ascii="Times New Roman" w:hAnsi="Times New Roman" w:eastAsia="Times New Roman" w:cs="Times New Roman"/>
        </w:rPr>
        <w:t>（1）</w:t>
      </w:r>
      <w:r>
        <w:rPr>
          <w:rFonts w:hint="eastAsia" w:ascii="Times New Roman" w:hAnsi="Times New Roman" w:eastAsia="FangSong" w:cs="Times New Roman"/>
        </w:rPr>
        <w:t>命名下列配离子和配合物</w:t>
      </w:r>
      <w:r>
        <w:rPr>
          <w:rFonts w:hint="eastAsia" w:ascii="Times New Roman" w:hAnsi="Times New Roman" w:eastAsia="Times New Roman" w:cs="Times New Roman"/>
        </w:rPr>
        <w:t>，</w:t>
      </w:r>
      <w:r>
        <w:rPr>
          <w:rFonts w:hint="eastAsia" w:ascii="Times New Roman" w:hAnsi="Times New Roman" w:eastAsia="FangSong" w:cs="Times New Roman"/>
        </w:rPr>
        <w:t>并指出中心原子或离子及其配位数</w:t>
      </w:r>
      <w:r>
        <w:rPr>
          <w:rFonts w:hint="eastAsia" w:ascii="Times New Roman" w:hAnsi="Times New Roman" w:eastAsia="Times New Roman" w:cs="Times New Roman"/>
        </w:rPr>
        <w:t>、</w:t>
      </w:r>
      <w:r>
        <w:rPr>
          <w:rFonts w:hint="eastAsia" w:ascii="Times New Roman" w:hAnsi="Times New Roman" w:eastAsia="FangSong" w:cs="Times New Roman"/>
        </w:rPr>
        <w:t>配体和配位原子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① [CoCl(NCS)(NH</w:t>
      </w:r>
      <w:r>
        <w:rPr>
          <w:rFonts w:ascii="Times New Roman" w:hAnsi="Times New Roman" w:eastAsia="Times New Roman" w:cs="Times New Roman"/>
          <w:vertAlign w:val="subscript"/>
        </w:rPr>
        <w:t>3</w:t>
      </w:r>
      <w:r>
        <w:rPr>
          <w:rFonts w:ascii="Times New Roman" w:hAnsi="Times New Roman" w:eastAsia="Times New Roman" w:cs="Times New Roman"/>
        </w:rPr>
        <w:t>)</w:t>
      </w:r>
      <w:r>
        <w:rPr>
          <w:rFonts w:ascii="Times New Roman" w:hAnsi="Times New Roman" w:eastAsia="Times New Roman" w:cs="Times New Roman"/>
          <w:vertAlign w:val="subscript"/>
        </w:rPr>
        <w:t>4</w:t>
      </w:r>
      <w:r>
        <w:rPr>
          <w:rFonts w:ascii="Times New Roman" w:hAnsi="Times New Roman" w:eastAsia="Times New Roman" w:cs="Times New Roman"/>
        </w:rPr>
        <w:t>]NO</w:t>
      </w:r>
      <w:r>
        <w:rPr>
          <w:rFonts w:ascii="Times New Roman" w:hAnsi="Times New Roman" w:eastAsia="Times New Roman" w:cs="Times New Roman"/>
          <w:vertAlign w:val="subscript"/>
        </w:rPr>
        <w:t>3</w:t>
      </w:r>
      <w:r>
        <w:rPr>
          <w:rFonts w:ascii="Times New Roman" w:hAnsi="Times New Roman" w:eastAsia="Times New Roman" w:cs="Times New Roman"/>
        </w:rPr>
        <w:t xml:space="preserve"> ② [CoCl(NH</w:t>
      </w:r>
      <w:r>
        <w:rPr>
          <w:rFonts w:ascii="Times New Roman" w:hAnsi="Times New Roman" w:eastAsia="Times New Roman" w:cs="Times New Roman"/>
          <w:vertAlign w:val="subscript"/>
        </w:rPr>
        <w:t>3</w:t>
      </w:r>
      <w:r>
        <w:rPr>
          <w:rFonts w:ascii="Times New Roman" w:hAnsi="Times New Roman" w:eastAsia="Times New Roman" w:cs="Times New Roman"/>
        </w:rPr>
        <w:t>)</w:t>
      </w:r>
      <w:r>
        <w:rPr>
          <w:rFonts w:ascii="Times New Roman" w:hAnsi="Times New Roman" w:eastAsia="Times New Roman" w:cs="Times New Roman"/>
          <w:vertAlign w:val="subscript"/>
        </w:rPr>
        <w:t>5</w:t>
      </w:r>
      <w:r>
        <w:rPr>
          <w:rFonts w:ascii="Times New Roman" w:hAnsi="Times New Roman" w:eastAsia="Times New Roman" w:cs="Times New Roman"/>
        </w:rPr>
        <w:t>]Cl</w:t>
      </w:r>
      <w:r>
        <w:rPr>
          <w:rFonts w:ascii="Times New Roman" w:hAnsi="Times New Roman" w:eastAsia="Times New Roman" w:cs="Times New Roman"/>
          <w:vertAlign w:val="subscript"/>
        </w:rPr>
        <w:t>2</w:t>
      </w:r>
      <w:r>
        <w:rPr>
          <w:rFonts w:ascii="Times New Roman" w:hAnsi="Times New Roman" w:eastAsia="Times New Roman" w:cs="Times New Roman"/>
        </w:rPr>
        <w:t xml:space="preserve"> ③ [Al(OH)</w:t>
      </w:r>
      <w:r>
        <w:rPr>
          <w:rFonts w:ascii="Times New Roman" w:hAnsi="Times New Roman" w:eastAsia="Times New Roman" w:cs="Times New Roman"/>
          <w:vertAlign w:val="subscript"/>
        </w:rPr>
        <w:t>4</w:t>
      </w:r>
      <w:r>
        <w:rPr>
          <w:rFonts w:ascii="Times New Roman" w:hAnsi="Times New Roman" w:eastAsia="Times New Roman" w:cs="Times New Roman"/>
        </w:rPr>
        <w:t>]</w:t>
      </w:r>
      <w:r>
        <w:rPr>
          <w:rFonts w:ascii="Times New Roman" w:hAnsi="Times New Roman" w:eastAsia="Times New Roman" w:cs="Times New Roman"/>
          <w:vertAlign w:val="superscript"/>
        </w:rPr>
        <w:t>-</w:t>
      </w:r>
      <w:r>
        <w:rPr>
          <w:rFonts w:ascii="Times New Roman" w:hAnsi="Times New Roman" w:eastAsia="Times New Roman" w:cs="Times New Roman"/>
        </w:rPr>
        <w:t xml:space="preserve"> ④ [Co(en)</w:t>
      </w:r>
      <w:r>
        <w:rPr>
          <w:rFonts w:ascii="Times New Roman" w:hAnsi="Times New Roman" w:eastAsia="Times New Roman" w:cs="Times New Roman"/>
          <w:vertAlign w:val="subscript"/>
        </w:rPr>
        <w:t>3</w:t>
      </w:r>
      <w:r>
        <w:rPr>
          <w:rFonts w:ascii="Times New Roman" w:hAnsi="Times New Roman" w:eastAsia="Times New Roman" w:cs="Times New Roman"/>
        </w:rPr>
        <w:t>]Cl</w:t>
      </w:r>
      <w:r>
        <w:rPr>
          <w:rFonts w:ascii="Times New Roman" w:hAnsi="Times New Roman" w:eastAsia="Times New Roman" w:cs="Times New Roman"/>
          <w:vertAlign w:val="subscript"/>
        </w:rPr>
        <w:t>3</w:t>
      </w:r>
      <w:r>
        <w:rPr>
          <w:rFonts w:ascii="Times New Roman" w:hAnsi="Times New Roman" w:eastAsia="Times New Roman" w:cs="Times New Roman"/>
        </w:rPr>
        <w:t xml:space="preserve"> ⑤ [PtCl(NO</w:t>
      </w:r>
      <w:r>
        <w:rPr>
          <w:rFonts w:ascii="Times New Roman" w:hAnsi="Times New Roman" w:eastAsia="Times New Roman" w:cs="Times New Roman"/>
          <w:vertAlign w:val="subscript"/>
        </w:rPr>
        <w:t>2</w:t>
      </w:r>
      <w:r>
        <w:rPr>
          <w:rFonts w:ascii="Times New Roman" w:hAnsi="Times New Roman" w:eastAsia="Times New Roman" w:cs="Times New Roman"/>
        </w:rPr>
        <w:t>)(NH</w:t>
      </w:r>
      <w:r>
        <w:rPr>
          <w:rFonts w:ascii="Times New Roman" w:hAnsi="Times New Roman" w:eastAsia="Times New Roman" w:cs="Times New Roman"/>
          <w:vertAlign w:val="subscript"/>
        </w:rPr>
        <w:t>3</w:t>
      </w:r>
      <w:r>
        <w:rPr>
          <w:rFonts w:ascii="Times New Roman" w:hAnsi="Times New Roman" w:eastAsia="Times New Roman" w:cs="Times New Roman"/>
        </w:rPr>
        <w:t>)</w:t>
      </w:r>
      <w:r>
        <w:rPr>
          <w:rFonts w:ascii="Times New Roman" w:hAnsi="Times New Roman" w:eastAsia="Times New Roman" w:cs="Times New Roman"/>
          <w:vertAlign w:val="subscript"/>
        </w:rPr>
        <w:t>4</w:t>
      </w:r>
      <w:r>
        <w:rPr>
          <w:rFonts w:ascii="Times New Roman" w:hAnsi="Times New Roman" w:eastAsia="Times New Roman" w:cs="Times New Roman"/>
        </w:rPr>
        <w:t>]SO</w:t>
      </w:r>
      <w:r>
        <w:rPr>
          <w:rFonts w:ascii="Times New Roman" w:hAnsi="Times New Roman" w:eastAsia="Times New Roman" w:cs="Times New Roman"/>
          <w:vertAlign w:val="subscript"/>
        </w:rPr>
        <w:t>4</w:t>
      </w:r>
      <w:r>
        <w:rPr>
          <w:rFonts w:ascii="Times New Roman" w:hAnsi="Times New Roman" w:eastAsia="Times New Roman" w:cs="Times New Roman"/>
        </w:rPr>
        <w:t xml:space="preserve"> ⑥ K</w:t>
      </w:r>
      <w:r>
        <w:rPr>
          <w:rFonts w:ascii="Times New Roman" w:hAnsi="Times New Roman" w:eastAsia="Times New Roman" w:cs="Times New Roman"/>
          <w:vertAlign w:val="subscript"/>
        </w:rPr>
        <w:t>2</w:t>
      </w:r>
      <w:r>
        <w:rPr>
          <w:rFonts w:ascii="Times New Roman" w:hAnsi="Times New Roman" w:eastAsia="Times New Roman" w:cs="Times New Roman"/>
        </w:rPr>
        <w:t>Na[Co(ONO)</w:t>
      </w:r>
      <w:r>
        <w:rPr>
          <w:rFonts w:ascii="Times New Roman" w:hAnsi="Times New Roman" w:eastAsia="Times New Roman" w:cs="Times New Roman"/>
          <w:vertAlign w:val="subscript"/>
        </w:rPr>
        <w:t>6</w:t>
      </w:r>
      <w:r>
        <w:rPr>
          <w:rFonts w:ascii="Times New Roman" w:hAnsi="Times New Roman" w:eastAsia="Times New Roman" w:cs="Times New Roman"/>
        </w:rPr>
        <w:t>] ⑦ Ni(CO)</w:t>
      </w:r>
      <w:r>
        <w:rPr>
          <w:rFonts w:ascii="Times New Roman" w:hAnsi="Times New Roman" w:eastAsia="Times New Roman" w:cs="Times New Roman"/>
          <w:vertAlign w:val="subscript"/>
        </w:rPr>
        <w:t>4</w:t>
      </w:r>
      <w:r>
        <w:rPr>
          <w:rFonts w:ascii="Times New Roman" w:hAnsi="Times New Roman" w:eastAsia="Times New Roman" w:cs="Times New Roman"/>
        </w:rPr>
        <w:t xml:space="preserve"> ⑧ Na</w:t>
      </w:r>
      <w:r>
        <w:rPr>
          <w:rFonts w:ascii="Times New Roman" w:hAnsi="Times New Roman" w:eastAsia="Times New Roman" w:cs="Times New Roman"/>
          <w:vertAlign w:val="subscript"/>
        </w:rPr>
        <w:t>3</w:t>
      </w:r>
      <w:r>
        <w:rPr>
          <w:rFonts w:ascii="Times New Roman" w:hAnsi="Times New Roman" w:eastAsia="Times New Roman" w:cs="Times New Roman"/>
        </w:rPr>
        <w:t>[Ag(S</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3</w:t>
      </w:r>
      <w:r>
        <w:rPr>
          <w:rFonts w:ascii="Times New Roman" w:hAnsi="Times New Roman" w:eastAsia="Times New Roman" w:cs="Times New Roman"/>
        </w:rPr>
        <w:t>)</w:t>
      </w:r>
      <w:r>
        <w:rPr>
          <w:rFonts w:ascii="Times New Roman" w:hAnsi="Times New Roman" w:eastAsia="Times New Roman" w:cs="Times New Roman"/>
          <w:vertAlign w:val="subscript"/>
        </w:rPr>
        <w:t>2</w:t>
      </w:r>
      <w:r>
        <w:rPr>
          <w:rFonts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（2）</w:t>
      </w:r>
      <w:r>
        <w:rPr>
          <w:rFonts w:hint="eastAsia" w:ascii="Times New Roman" w:hAnsi="Times New Roman" w:eastAsia="FangSong" w:cs="Times New Roman"/>
        </w:rPr>
        <w:t>写出下列配合物的化学式</w:t>
      </w:r>
      <w:r>
        <w:rPr>
          <w:rFonts w:hint="eastAsia" w:ascii="Times New Roman" w:hAnsi="Times New Roman" w:eastAsia="Times New Roman" w:cs="Times New Roman"/>
        </w:rPr>
        <w:t>。①</w:t>
      </w:r>
      <w:r>
        <w:rPr>
          <w:rFonts w:ascii="Times New Roman" w:hAnsi="Times New Roman" w:eastAsia="Times New Roman" w:cs="Times New Roman"/>
        </w:rPr>
        <w:t xml:space="preserve"> </w:t>
      </w:r>
      <w:r>
        <w:rPr>
          <w:rFonts w:hint="eastAsia" w:ascii="Times New Roman" w:hAnsi="Times New Roman" w:eastAsia="FangSong" w:cs="Times New Roman"/>
        </w:rPr>
        <w:t>四羟基合锌</w:t>
      </w:r>
      <w:r>
        <w:rPr>
          <w:rFonts w:hint="eastAsia" w:ascii="Times New Roman" w:hAnsi="Times New Roman" w:eastAsia="Times New Roman" w:cs="Times New Roman"/>
        </w:rPr>
        <w:t>(Ⅱ)</w:t>
      </w:r>
      <w:r>
        <w:rPr>
          <w:rFonts w:hint="eastAsia" w:ascii="Times New Roman" w:hAnsi="Times New Roman" w:eastAsia="FangSong" w:cs="Times New Roman"/>
        </w:rPr>
        <w:t>酸钠</w:t>
      </w:r>
      <w:r>
        <w:rPr>
          <w:rFonts w:ascii="Times New Roman" w:hAnsi="Times New Roman" w:eastAsia="Times New Roman" w:cs="Times New Roman"/>
        </w:rPr>
        <w:t xml:space="preserve"> ② </w:t>
      </w:r>
      <w:r>
        <w:rPr>
          <w:rFonts w:hint="eastAsia" w:ascii="Times New Roman" w:hAnsi="Times New Roman" w:eastAsia="FangSong" w:cs="Times New Roman"/>
        </w:rPr>
        <w:t>五氯</w:t>
      </w:r>
      <w:r>
        <w:rPr>
          <w:rFonts w:hint="eastAsia" w:ascii="Times New Roman" w:hAnsi="Times New Roman" w:eastAsia="Times New Roman" w:cs="Times New Roman"/>
        </w:rPr>
        <w:t>·</w:t>
      </w:r>
      <w:r>
        <w:rPr>
          <w:rFonts w:hint="eastAsia" w:ascii="Times New Roman" w:hAnsi="Times New Roman" w:eastAsia="FangSong" w:cs="Times New Roman"/>
        </w:rPr>
        <w:t>氨合铂</w:t>
      </w:r>
      <w:r>
        <w:rPr>
          <w:rFonts w:hint="eastAsia" w:ascii="Times New Roman" w:hAnsi="Times New Roman" w:eastAsia="Times New Roman" w:cs="Times New Roman"/>
        </w:rPr>
        <w:t>(Ⅳ)</w:t>
      </w:r>
      <w:r>
        <w:rPr>
          <w:rFonts w:hint="eastAsia" w:ascii="Times New Roman" w:hAnsi="Times New Roman" w:eastAsia="FangSong" w:cs="Times New Roman"/>
        </w:rPr>
        <w:t>酸钾</w:t>
      </w:r>
      <w:r>
        <w:rPr>
          <w:rFonts w:ascii="Times New Roman" w:hAnsi="Times New Roman" w:eastAsia="Times New Roman" w:cs="Times New Roman"/>
        </w:rPr>
        <w:t xml:space="preserve"> ③ </w:t>
      </w:r>
      <w:r>
        <w:rPr>
          <w:rFonts w:hint="eastAsia" w:ascii="Times New Roman" w:hAnsi="Times New Roman" w:eastAsia="FangSong" w:cs="Times New Roman"/>
        </w:rPr>
        <w:t>四氯合铂</w:t>
      </w:r>
      <w:r>
        <w:rPr>
          <w:rFonts w:hint="eastAsia" w:ascii="Times New Roman" w:hAnsi="Times New Roman" w:eastAsia="Times New Roman" w:cs="Times New Roman"/>
        </w:rPr>
        <w:t>(Ⅱ)</w:t>
      </w:r>
      <w:r>
        <w:rPr>
          <w:rFonts w:hint="eastAsia" w:ascii="Times New Roman" w:hAnsi="Times New Roman" w:eastAsia="FangSong" w:cs="Times New Roman"/>
        </w:rPr>
        <w:t>酸四氨合铜</w:t>
      </w:r>
      <w:r>
        <w:rPr>
          <w:rFonts w:hint="eastAsia" w:ascii="Times New Roman" w:hAnsi="Times New Roman" w:eastAsia="Times New Roman" w:cs="Times New Roman"/>
        </w:rPr>
        <w:t>(Ⅱ)</w:t>
      </w:r>
      <w:r>
        <w:rPr>
          <w:rFonts w:ascii="Times New Roman" w:hAnsi="Times New Roman" w:eastAsia="Times New Roman" w:cs="Times New Roman"/>
        </w:rPr>
        <w:t xml:space="preserve"> ④ </w:t>
      </w:r>
      <w:r>
        <w:rPr>
          <w:rFonts w:hint="eastAsia" w:ascii="Times New Roman" w:hAnsi="Times New Roman" w:eastAsia="FangSong" w:cs="Times New Roman"/>
        </w:rPr>
        <w:t>硫酸氯</w:t>
      </w:r>
      <w:r>
        <w:rPr>
          <w:rFonts w:hint="eastAsia" w:ascii="Times New Roman" w:hAnsi="Times New Roman" w:eastAsia="Times New Roman" w:cs="Times New Roman"/>
        </w:rPr>
        <w:t>·</w:t>
      </w:r>
      <w:r>
        <w:rPr>
          <w:rFonts w:hint="eastAsia" w:ascii="Times New Roman" w:hAnsi="Times New Roman" w:eastAsia="FangSong" w:cs="Times New Roman"/>
        </w:rPr>
        <w:t>氨</w:t>
      </w:r>
      <w:r>
        <w:rPr>
          <w:rFonts w:hint="eastAsia" w:ascii="Times New Roman" w:hAnsi="Times New Roman" w:eastAsia="Times New Roman" w:cs="Times New Roman"/>
        </w:rPr>
        <w:t>·</w:t>
      </w:r>
      <w:r>
        <w:rPr>
          <w:rFonts w:hint="eastAsia" w:ascii="Times New Roman" w:hAnsi="Times New Roman" w:eastAsia="FangSong" w:cs="Times New Roman"/>
        </w:rPr>
        <w:t>二</w:t>
      </w:r>
      <w:r>
        <w:rPr>
          <w:rFonts w:hint="eastAsia" w:ascii="Times New Roman" w:hAnsi="Times New Roman" w:eastAsia="Times New Roman" w:cs="Times New Roman"/>
        </w:rPr>
        <w:t>(</w:t>
      </w:r>
      <w:r>
        <w:rPr>
          <w:rFonts w:hint="eastAsia" w:ascii="Times New Roman" w:hAnsi="Times New Roman" w:eastAsia="FangSong" w:cs="Times New Roman"/>
        </w:rPr>
        <w:t>乙二胺</w:t>
      </w:r>
      <w:r>
        <w:rPr>
          <w:rFonts w:hint="eastAsia" w:ascii="Times New Roman" w:hAnsi="Times New Roman" w:eastAsia="Times New Roman" w:cs="Times New Roman"/>
        </w:rPr>
        <w:t>)</w:t>
      </w:r>
      <w:r>
        <w:rPr>
          <w:rFonts w:hint="eastAsia" w:ascii="Times New Roman" w:hAnsi="Times New Roman" w:eastAsia="FangSong" w:cs="Times New Roman"/>
        </w:rPr>
        <w:t>合铬</w:t>
      </w:r>
      <w:r>
        <w:rPr>
          <w:rFonts w:hint="eastAsia" w:ascii="Times New Roman" w:hAnsi="Times New Roman" w:eastAsia="Times New Roman" w:cs="Times New Roman"/>
        </w:rPr>
        <w:t>(Ⅲ)</w:t>
      </w:r>
      <w:r>
        <w:rPr>
          <w:rFonts w:ascii="Times New Roman" w:hAnsi="Times New Roman" w:eastAsia="Times New Roman" w:cs="Times New Roman"/>
        </w:rPr>
        <w:t xml:space="preserve"> ⑤ </w:t>
      </w:r>
      <w:r>
        <w:rPr>
          <w:rFonts w:hint="eastAsia" w:ascii="Times New Roman" w:hAnsi="Times New Roman" w:eastAsia="FangSong" w:cs="Times New Roman"/>
        </w:rPr>
        <w:t>四</w:t>
      </w:r>
      <w:r>
        <w:rPr>
          <w:rFonts w:hint="eastAsia" w:ascii="Times New Roman" w:hAnsi="Times New Roman" w:eastAsia="Times New Roman" w:cs="Times New Roman"/>
        </w:rPr>
        <w:t>(</w:t>
      </w:r>
      <w:r>
        <w:rPr>
          <w:rFonts w:hint="eastAsia" w:ascii="Times New Roman" w:hAnsi="Times New Roman" w:eastAsia="FangSong" w:cs="Times New Roman"/>
        </w:rPr>
        <w:t>异硫氰酸根</w:t>
      </w:r>
      <w:r>
        <w:rPr>
          <w:rFonts w:hint="eastAsia" w:ascii="Times New Roman" w:hAnsi="Times New Roman" w:eastAsia="Times New Roman" w:cs="Times New Roman"/>
        </w:rPr>
        <w:t>)·</w:t>
      </w:r>
      <w:r>
        <w:rPr>
          <w:rFonts w:hint="eastAsia" w:ascii="Times New Roman" w:hAnsi="Times New Roman" w:eastAsia="FangSong" w:cs="Times New Roman"/>
        </w:rPr>
        <w:t>二氨合铬</w:t>
      </w:r>
      <w:r>
        <w:rPr>
          <w:rFonts w:hint="eastAsia" w:ascii="Times New Roman" w:hAnsi="Times New Roman" w:eastAsia="Times New Roman" w:cs="Times New Roman"/>
        </w:rPr>
        <w:t>(Ⅲ)</w:t>
      </w:r>
      <w:r>
        <w:rPr>
          <w:rFonts w:hint="eastAsia" w:ascii="Times New Roman" w:hAnsi="Times New Roman" w:eastAsia="FangSong" w:cs="Times New Roman"/>
        </w:rPr>
        <w:t>酸铵</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rPr>
        <w:t>(1)①</w:t>
      </w:r>
      <w:r>
        <w:rPr>
          <w:rFonts w:hint="eastAsia" w:ascii="Times New Roman" w:hAnsi="Times New Roman" w:eastAsia="FangSong" w:cs="Times New Roman"/>
        </w:rPr>
        <w:t>一氯</w:t>
      </w:r>
      <w:r>
        <w:rPr>
          <w:rFonts w:hint="eastAsia" w:ascii="Times New Roman" w:hAnsi="Times New Roman" w:eastAsia="Times New Roman" w:cs="Times New Roman"/>
        </w:rPr>
        <w:t>·</w:t>
      </w:r>
      <w:r>
        <w:rPr>
          <w:rFonts w:hint="eastAsia" w:ascii="Times New Roman" w:hAnsi="Times New Roman" w:eastAsia="FangSong" w:cs="Times New Roman"/>
        </w:rPr>
        <w:t>一硫氰酸根</w:t>
      </w:r>
      <w:r>
        <w:rPr>
          <w:rFonts w:hint="eastAsia" w:ascii="Times New Roman" w:hAnsi="Times New Roman" w:eastAsia="Times New Roman" w:cs="Times New Roman"/>
        </w:rPr>
        <w:t>·</w:t>
      </w:r>
      <w:r>
        <w:rPr>
          <w:rFonts w:hint="eastAsia" w:ascii="Times New Roman" w:hAnsi="Times New Roman" w:eastAsia="FangSong" w:cs="Times New Roman"/>
        </w:rPr>
        <w:t>四氨合钴</w:t>
      </w:r>
      <w:r>
        <w:rPr>
          <w:rFonts w:hint="eastAsia" w:ascii="Times New Roman" w:hAnsi="Times New Roman" w:eastAsia="Times New Roman" w:cs="Times New Roman"/>
        </w:rPr>
        <w:t>(Ⅲ)</w:t>
      </w:r>
      <w:r>
        <w:rPr>
          <w:rFonts w:hint="eastAsia" w:ascii="Times New Roman" w:hAnsi="Times New Roman" w:eastAsia="FangSong" w:cs="Times New Roman"/>
        </w:rPr>
        <w:t>硝酸盐</w:t>
      </w:r>
      <w:r>
        <w:rPr>
          <w:rFonts w:ascii="Times New Roman" w:hAnsi="Times New Roman" w:eastAsia="Times New Roman" w:cs="Times New Roman"/>
        </w:rPr>
        <w:t xml:space="preserve"> </w:t>
      </w:r>
      <w:r>
        <w:rPr>
          <w:rFonts w:hint="eastAsia" w:ascii="Times New Roman" w:hAnsi="Times New Roman" w:eastAsia="Times New Roman" w:cs="Times New Roman"/>
        </w:rPr>
        <w:t>②</w:t>
      </w:r>
      <w:r>
        <w:rPr>
          <w:rFonts w:hint="eastAsia" w:ascii="Times New Roman" w:hAnsi="Times New Roman" w:eastAsia="FangSong" w:cs="Times New Roman"/>
        </w:rPr>
        <w:t>一氯</w:t>
      </w:r>
      <w:r>
        <w:rPr>
          <w:rFonts w:hint="eastAsia" w:ascii="Times New Roman" w:hAnsi="Times New Roman" w:eastAsia="Times New Roman" w:cs="Times New Roman"/>
        </w:rPr>
        <w:t>·</w:t>
      </w:r>
      <w:r>
        <w:rPr>
          <w:rFonts w:hint="eastAsia" w:ascii="Times New Roman" w:hAnsi="Times New Roman" w:eastAsia="FangSong" w:cs="Times New Roman"/>
        </w:rPr>
        <w:t>五氨合钴</w:t>
      </w:r>
      <w:r>
        <w:rPr>
          <w:rFonts w:hint="eastAsia" w:ascii="Times New Roman" w:hAnsi="Times New Roman" w:eastAsia="Times New Roman" w:cs="Times New Roman"/>
        </w:rPr>
        <w:t>(Ⅲ)</w:t>
      </w:r>
      <w:r>
        <w:rPr>
          <w:rFonts w:hint="eastAsia" w:ascii="Times New Roman" w:hAnsi="Times New Roman" w:eastAsia="FangSong" w:cs="Times New Roman"/>
        </w:rPr>
        <w:t>氯化物</w:t>
      </w:r>
      <w:r>
        <w:rPr>
          <w:rFonts w:ascii="Times New Roman" w:hAnsi="Times New Roman" w:eastAsia="Times New Roman" w:cs="Times New Roman"/>
        </w:rPr>
        <w:t xml:space="preserve"> </w:t>
      </w:r>
      <w:r>
        <w:rPr>
          <w:rFonts w:hint="eastAsia" w:ascii="Times New Roman" w:hAnsi="Times New Roman" w:eastAsia="Times New Roman" w:cs="Times New Roman"/>
        </w:rPr>
        <w:t>③</w:t>
      </w:r>
      <w:r>
        <w:rPr>
          <w:rFonts w:hint="eastAsia" w:ascii="Times New Roman" w:hAnsi="Times New Roman" w:eastAsia="FangSong" w:cs="Times New Roman"/>
        </w:rPr>
        <w:t>四羟基合铝</w:t>
      </w:r>
      <w:r>
        <w:rPr>
          <w:rFonts w:hint="eastAsia" w:ascii="Times New Roman" w:hAnsi="Times New Roman" w:eastAsia="Times New Roman" w:cs="Times New Roman"/>
        </w:rPr>
        <w:t>(Ⅲ)</w:t>
      </w:r>
      <w:r>
        <w:rPr>
          <w:rFonts w:hint="eastAsia" w:ascii="Times New Roman" w:hAnsi="Times New Roman" w:eastAsia="FangSong" w:cs="Times New Roman"/>
        </w:rPr>
        <w:t>酸根离子</w:t>
      </w:r>
      <w:r>
        <w:rPr>
          <w:rFonts w:ascii="Times New Roman" w:hAnsi="Times New Roman" w:eastAsia="Times New Roman" w:cs="Times New Roman"/>
        </w:rPr>
        <w:t xml:space="preserve"> </w:t>
      </w:r>
      <w:r>
        <w:rPr>
          <w:rFonts w:hint="eastAsia" w:ascii="Times New Roman" w:hAnsi="Times New Roman" w:eastAsia="Times New Roman" w:cs="Times New Roman"/>
        </w:rPr>
        <w:t>④</w:t>
      </w:r>
      <w:r>
        <w:rPr>
          <w:rFonts w:hint="eastAsia" w:ascii="Times New Roman" w:hAnsi="Times New Roman" w:eastAsia="FangSong" w:cs="Times New Roman"/>
        </w:rPr>
        <w:t>三</w:t>
      </w:r>
      <w:r>
        <w:rPr>
          <w:rFonts w:hint="eastAsia" w:ascii="Times New Roman" w:hAnsi="Times New Roman" w:eastAsia="Times New Roman" w:cs="Times New Roman"/>
        </w:rPr>
        <w:t>(</w:t>
      </w:r>
      <w:r>
        <w:rPr>
          <w:rFonts w:hint="eastAsia" w:ascii="Times New Roman" w:hAnsi="Times New Roman" w:eastAsia="FangSong" w:cs="Times New Roman"/>
        </w:rPr>
        <w:t>乙二胺</w:t>
      </w:r>
      <w:r>
        <w:rPr>
          <w:rFonts w:hint="eastAsia" w:ascii="Times New Roman" w:hAnsi="Times New Roman" w:eastAsia="Times New Roman" w:cs="Times New Roman"/>
        </w:rPr>
        <w:t>)</w:t>
      </w:r>
      <w:r>
        <w:rPr>
          <w:rFonts w:hint="eastAsia" w:ascii="Times New Roman" w:hAnsi="Times New Roman" w:eastAsia="FangSong" w:cs="Times New Roman"/>
        </w:rPr>
        <w:t>合钴</w:t>
      </w:r>
      <w:r>
        <w:rPr>
          <w:rFonts w:hint="eastAsia" w:ascii="Times New Roman" w:hAnsi="Times New Roman" w:eastAsia="Times New Roman" w:cs="Times New Roman"/>
        </w:rPr>
        <w:t>(Ⅲ)</w:t>
      </w:r>
      <w:r>
        <w:rPr>
          <w:rFonts w:hint="eastAsia" w:ascii="Times New Roman" w:hAnsi="Times New Roman" w:eastAsia="FangSong" w:cs="Times New Roman"/>
        </w:rPr>
        <w:t>氯化物</w:t>
      </w:r>
      <w:r>
        <w:rPr>
          <w:rFonts w:ascii="Times New Roman" w:hAnsi="Times New Roman" w:eastAsia="Times New Roman" w:cs="Times New Roman"/>
        </w:rPr>
        <w:t xml:space="preserve"> </w:t>
      </w:r>
      <w:r>
        <w:rPr>
          <w:rFonts w:hint="eastAsia" w:ascii="Times New Roman" w:hAnsi="Times New Roman" w:eastAsia="Times New Roman" w:cs="Times New Roman"/>
        </w:rPr>
        <w:t>⑤</w:t>
      </w:r>
      <w:r>
        <w:rPr>
          <w:rFonts w:hint="eastAsia" w:ascii="Times New Roman" w:hAnsi="Times New Roman" w:eastAsia="FangSong" w:cs="Times New Roman"/>
        </w:rPr>
        <w:t>一氯</w:t>
      </w:r>
      <w:r>
        <w:rPr>
          <w:rFonts w:hint="eastAsia" w:ascii="Times New Roman" w:hAnsi="Times New Roman" w:eastAsia="Times New Roman" w:cs="Times New Roman"/>
        </w:rPr>
        <w:t>·</w:t>
      </w:r>
      <w:r>
        <w:rPr>
          <w:rFonts w:hint="eastAsia" w:ascii="Times New Roman" w:hAnsi="Times New Roman" w:eastAsia="FangSong" w:cs="Times New Roman"/>
        </w:rPr>
        <w:t>一亚硝酸根</w:t>
      </w:r>
      <w:r>
        <w:rPr>
          <w:rFonts w:hint="eastAsia" w:ascii="Times New Roman" w:hAnsi="Times New Roman" w:eastAsia="Times New Roman" w:cs="Times New Roman"/>
        </w:rPr>
        <w:t>·</w:t>
      </w:r>
      <w:r>
        <w:rPr>
          <w:rFonts w:hint="eastAsia" w:ascii="Times New Roman" w:hAnsi="Times New Roman" w:eastAsia="FangSong" w:cs="Times New Roman"/>
        </w:rPr>
        <w:t>四氨合铂</w:t>
      </w:r>
      <w:r>
        <w:rPr>
          <w:rFonts w:hint="eastAsia" w:ascii="Times New Roman" w:hAnsi="Times New Roman" w:eastAsia="Times New Roman" w:cs="Times New Roman"/>
        </w:rPr>
        <w:t>(Ⅳ)</w:t>
      </w:r>
      <w:r>
        <w:rPr>
          <w:rFonts w:hint="eastAsia" w:ascii="Times New Roman" w:hAnsi="Times New Roman" w:eastAsia="FangSong" w:cs="Times New Roman"/>
        </w:rPr>
        <w:t>硫酸盐</w:t>
      </w:r>
      <w:r>
        <w:rPr>
          <w:rFonts w:ascii="Times New Roman" w:hAnsi="Times New Roman" w:eastAsia="Times New Roman" w:cs="Times New Roman"/>
        </w:rPr>
        <w:t xml:space="preserve"> </w:t>
      </w:r>
      <w:r>
        <w:rPr>
          <w:rFonts w:hint="eastAsia" w:ascii="Times New Roman" w:hAnsi="Times New Roman" w:eastAsia="Times New Roman" w:cs="Times New Roman"/>
        </w:rPr>
        <w:t>⑥</w:t>
      </w:r>
      <w:r>
        <w:rPr>
          <w:rFonts w:hint="eastAsia" w:ascii="Times New Roman" w:hAnsi="Times New Roman" w:eastAsia="FangSong" w:cs="Times New Roman"/>
        </w:rPr>
        <w:t>六亚硝酸根合钴</w:t>
      </w:r>
      <w:r>
        <w:rPr>
          <w:rFonts w:hint="eastAsia" w:ascii="Times New Roman" w:hAnsi="Times New Roman" w:eastAsia="Times New Roman" w:cs="Times New Roman"/>
        </w:rPr>
        <w:t>(Ⅲ)</w:t>
      </w:r>
      <w:r>
        <w:rPr>
          <w:rFonts w:hint="eastAsia" w:ascii="Times New Roman" w:hAnsi="Times New Roman" w:eastAsia="FangSong" w:cs="Times New Roman"/>
        </w:rPr>
        <w:t>酸钾钠</w:t>
      </w:r>
      <w:r>
        <w:rPr>
          <w:rFonts w:ascii="Times New Roman" w:hAnsi="Times New Roman" w:eastAsia="Times New Roman" w:cs="Times New Roman"/>
        </w:rPr>
        <w:t xml:space="preserve"> </w:t>
      </w:r>
      <w:r>
        <w:rPr>
          <w:rFonts w:hint="eastAsia" w:ascii="Times New Roman" w:hAnsi="Times New Roman" w:eastAsia="Times New Roman" w:cs="Times New Roman"/>
        </w:rPr>
        <w:t>⑦</w:t>
      </w:r>
      <w:r>
        <w:rPr>
          <w:rFonts w:hint="eastAsia" w:ascii="Times New Roman" w:hAnsi="Times New Roman" w:eastAsia="FangSong" w:cs="Times New Roman"/>
        </w:rPr>
        <w:t>四羰基合镍</w:t>
      </w:r>
      <w:r>
        <w:rPr>
          <w:rFonts w:hint="eastAsia" w:ascii="Times New Roman" w:hAnsi="Times New Roman" w:eastAsia="Times New Roman" w:cs="Times New Roman"/>
        </w:rPr>
        <w:t>(0)</w:t>
      </w:r>
      <w:r>
        <w:rPr>
          <w:rFonts w:ascii="Times New Roman" w:hAnsi="Times New Roman" w:eastAsia="Times New Roman" w:cs="Times New Roman"/>
        </w:rPr>
        <w:t xml:space="preserve"> </w:t>
      </w:r>
      <w:r>
        <w:rPr>
          <w:rFonts w:hint="eastAsia" w:ascii="Times New Roman" w:hAnsi="Times New Roman" w:eastAsia="Times New Roman" w:cs="Times New Roman"/>
        </w:rPr>
        <w:t>⑧</w:t>
      </w:r>
      <w:r>
        <w:rPr>
          <w:rFonts w:hint="eastAsia" w:ascii="Times New Roman" w:hAnsi="Times New Roman" w:eastAsia="FangSong" w:cs="Times New Roman"/>
        </w:rPr>
        <w:t>二</w:t>
      </w:r>
      <w:r>
        <w:rPr>
          <w:rFonts w:hint="eastAsia" w:ascii="Times New Roman" w:hAnsi="Times New Roman" w:eastAsia="Times New Roman" w:cs="Times New Roman"/>
        </w:rPr>
        <w:t>(</w:t>
      </w:r>
      <w:r>
        <w:rPr>
          <w:rFonts w:hint="eastAsia" w:ascii="Times New Roman" w:hAnsi="Times New Roman" w:eastAsia="FangSong" w:cs="Times New Roman"/>
        </w:rPr>
        <w:t>硫代硫酸根</w:t>
      </w:r>
      <w:r>
        <w:rPr>
          <w:rFonts w:hint="eastAsia" w:ascii="Times New Roman" w:hAnsi="Times New Roman" w:eastAsia="Times New Roman" w:cs="Times New Roman"/>
        </w:rPr>
        <w:t>)</w:t>
      </w:r>
      <w:r>
        <w:rPr>
          <w:rFonts w:hint="eastAsia" w:ascii="Times New Roman" w:hAnsi="Times New Roman" w:eastAsia="FangSong" w:cs="Times New Roman"/>
        </w:rPr>
        <w:t>合银</w:t>
      </w:r>
      <w:r>
        <w:rPr>
          <w:rFonts w:hint="eastAsia" w:ascii="Times New Roman" w:hAnsi="Times New Roman" w:eastAsia="Times New Roman" w:cs="Times New Roman"/>
        </w:rPr>
        <w:t>(Ⅰ)</w:t>
      </w:r>
      <w:r>
        <w:rPr>
          <w:rFonts w:hint="eastAsia" w:ascii="Times New Roman" w:hAnsi="Times New Roman" w:eastAsia="FangSong" w:cs="Times New Roman"/>
        </w:rPr>
        <w:t>酸钠</w:t>
      </w:r>
      <w:r>
        <w:rPr>
          <w:rFonts w:ascii="Times New Roman" w:hAnsi="Times New Roman" w:eastAsia="Times New Roman" w:cs="Times New Roman"/>
        </w:rPr>
        <w:t xml:space="preserve"> </w:t>
      </w:r>
      <w:r>
        <w:rPr>
          <w:rFonts w:ascii="Times New Roman" w:hAnsi="Times New Roman" w:eastAsia="Times New Roman" w:cs="Times New Roman"/>
        </w:rPr>
        <w:t>(2)①Na</w:t>
      </w:r>
      <w:r>
        <w:rPr>
          <w:rFonts w:ascii="Times New Roman" w:hAnsi="Times New Roman" w:eastAsia="Times New Roman" w:cs="Times New Roman"/>
          <w:vertAlign w:val="subscript"/>
        </w:rPr>
        <w:t>2</w:t>
      </w:r>
      <w:r>
        <w:rPr>
          <w:rFonts w:ascii="Times New Roman" w:hAnsi="Times New Roman" w:eastAsia="Times New Roman" w:cs="Times New Roman"/>
        </w:rPr>
        <w:t>[Zn(OH)</w:t>
      </w:r>
      <w:r>
        <w:rPr>
          <w:rFonts w:ascii="Times New Roman" w:hAnsi="Times New Roman" w:eastAsia="Times New Roman" w:cs="Times New Roman"/>
          <w:vertAlign w:val="subscript"/>
        </w:rPr>
        <w:t>4</w:t>
      </w:r>
      <w:r>
        <w:rPr>
          <w:rFonts w:ascii="Times New Roman" w:hAnsi="Times New Roman" w:eastAsia="Times New Roman" w:cs="Times New Roman"/>
        </w:rPr>
        <w:t>] ②K</w:t>
      </w:r>
      <w:r>
        <w:rPr>
          <w:rFonts w:ascii="Times New Roman" w:hAnsi="Times New Roman" w:eastAsia="Times New Roman" w:cs="Times New Roman"/>
          <w:vertAlign w:val="subscript"/>
        </w:rPr>
        <w:t>2</w:t>
      </w:r>
      <w:r>
        <w:rPr>
          <w:rFonts w:ascii="Times New Roman" w:hAnsi="Times New Roman" w:eastAsia="Times New Roman" w:cs="Times New Roman"/>
        </w:rPr>
        <w:t>[PtCl</w:t>
      </w:r>
      <w:r>
        <w:rPr>
          <w:rFonts w:ascii="Times New Roman" w:hAnsi="Times New Roman" w:eastAsia="Times New Roman" w:cs="Times New Roman"/>
          <w:vertAlign w:val="subscript"/>
        </w:rPr>
        <w:t>5</w:t>
      </w:r>
      <w:r>
        <w:rPr>
          <w:rFonts w:ascii="Times New Roman" w:hAnsi="Times New Roman" w:eastAsia="Times New Roman" w:cs="Times New Roman"/>
        </w:rPr>
        <w:t>NH</w:t>
      </w:r>
      <w:r>
        <w:rPr>
          <w:rFonts w:ascii="Times New Roman" w:hAnsi="Times New Roman" w:eastAsia="Times New Roman" w:cs="Times New Roman"/>
          <w:vertAlign w:val="subscript"/>
        </w:rPr>
        <w:t>3</w:t>
      </w:r>
      <w:r>
        <w:rPr>
          <w:rFonts w:ascii="Times New Roman" w:hAnsi="Times New Roman" w:eastAsia="Times New Roman" w:cs="Times New Roman"/>
        </w:rPr>
        <w:t>] ③[Cu(NH</w:t>
      </w:r>
      <w:r>
        <w:rPr>
          <w:rFonts w:ascii="Times New Roman" w:hAnsi="Times New Roman" w:eastAsia="Times New Roman" w:cs="Times New Roman"/>
          <w:vertAlign w:val="subscript"/>
        </w:rPr>
        <w:t>3</w:t>
      </w:r>
      <w:r>
        <w:rPr>
          <w:rFonts w:ascii="Times New Roman" w:hAnsi="Times New Roman" w:eastAsia="Times New Roman" w:cs="Times New Roman"/>
        </w:rPr>
        <w:t>)</w:t>
      </w:r>
      <w:r>
        <w:rPr>
          <w:rFonts w:ascii="Times New Roman" w:hAnsi="Times New Roman" w:eastAsia="Times New Roman" w:cs="Times New Roman"/>
          <w:vertAlign w:val="subscript"/>
        </w:rPr>
        <w:t>4</w:t>
      </w:r>
      <w:r>
        <w:rPr>
          <w:rFonts w:ascii="Times New Roman" w:hAnsi="Times New Roman" w:eastAsia="Times New Roman" w:cs="Times New Roman"/>
        </w:rPr>
        <w:t>][PtCl</w:t>
      </w:r>
      <w:r>
        <w:rPr>
          <w:rFonts w:ascii="Times New Roman" w:hAnsi="Times New Roman" w:eastAsia="Times New Roman" w:cs="Times New Roman"/>
          <w:vertAlign w:val="subscript"/>
        </w:rPr>
        <w:t>4</w:t>
      </w:r>
      <w:r>
        <w:rPr>
          <w:rFonts w:ascii="Times New Roman" w:hAnsi="Times New Roman" w:eastAsia="Times New Roman" w:cs="Times New Roman"/>
        </w:rPr>
        <w:t>] ④[CrCl(NH</w:t>
      </w:r>
      <w:r>
        <w:rPr>
          <w:rFonts w:ascii="Times New Roman" w:hAnsi="Times New Roman" w:eastAsia="Times New Roman" w:cs="Times New Roman"/>
          <w:vertAlign w:val="subscript"/>
        </w:rPr>
        <w:t>3</w:t>
      </w:r>
      <w:r>
        <w:rPr>
          <w:rFonts w:ascii="Times New Roman" w:hAnsi="Times New Roman" w:eastAsia="Times New Roman" w:cs="Times New Roman"/>
        </w:rPr>
        <w:t>)(en)</w:t>
      </w:r>
      <w:r>
        <w:rPr>
          <w:rFonts w:ascii="Times New Roman" w:hAnsi="Times New Roman" w:eastAsia="Times New Roman" w:cs="Times New Roman"/>
          <w:vertAlign w:val="subscript"/>
        </w:rPr>
        <w:t>2</w:t>
      </w:r>
      <w:r>
        <w:rPr>
          <w:rFonts w:ascii="Times New Roman" w:hAnsi="Times New Roman" w:eastAsia="Times New Roman" w:cs="Times New Roman"/>
        </w:rPr>
        <w:t>]SO</w:t>
      </w:r>
      <w:r>
        <w:rPr>
          <w:rFonts w:ascii="Times New Roman" w:hAnsi="Times New Roman" w:eastAsia="Times New Roman" w:cs="Times New Roman"/>
          <w:vertAlign w:val="subscript"/>
        </w:rPr>
        <w:t>4</w:t>
      </w:r>
      <w:r>
        <w:rPr>
          <w:rFonts w:ascii="Times New Roman" w:hAnsi="Times New Roman" w:eastAsia="Times New Roman" w:cs="Times New Roman"/>
        </w:rPr>
        <w:t xml:space="preserve"> ⑤NH</w:t>
      </w:r>
      <w:r>
        <w:rPr>
          <w:rFonts w:ascii="Times New Roman" w:hAnsi="Times New Roman" w:eastAsia="Times New Roman" w:cs="Times New Roman"/>
          <w:vertAlign w:val="subscript"/>
        </w:rPr>
        <w:t>4</w:t>
      </w:r>
      <w:r>
        <w:rPr>
          <w:rFonts w:ascii="Times New Roman" w:hAnsi="Times New Roman" w:eastAsia="Times New Roman" w:cs="Times New Roman"/>
        </w:rPr>
        <w:t>[Cr(NCS)</w:t>
      </w:r>
      <w:r>
        <w:rPr>
          <w:rFonts w:ascii="Times New Roman" w:hAnsi="Times New Roman" w:eastAsia="Times New Roman" w:cs="Times New Roman"/>
          <w:vertAlign w:val="subscript"/>
        </w:rPr>
        <w:t>4</w:t>
      </w:r>
      <w:r>
        <w:rPr>
          <w:rFonts w:ascii="Times New Roman" w:hAnsi="Times New Roman" w:eastAsia="Times New Roman" w:cs="Times New Roman"/>
        </w:rPr>
        <w:t>(NH</w:t>
      </w:r>
      <w:r>
        <w:rPr>
          <w:rFonts w:ascii="Times New Roman" w:hAnsi="Times New Roman" w:eastAsia="Times New Roman" w:cs="Times New Roman"/>
          <w:vertAlign w:val="subscript"/>
        </w:rPr>
        <w:t>3</w:t>
      </w:r>
      <w:r>
        <w:rPr>
          <w:rFonts w:ascii="Times New Roman" w:hAnsi="Times New Roman" w:eastAsia="Times New Roman" w:cs="Times New Roman"/>
        </w:rPr>
        <w:t>)</w:t>
      </w:r>
      <w:r>
        <w:rPr>
          <w:rFonts w:ascii="Times New Roman" w:hAnsi="Times New Roman" w:eastAsia="Times New Roman" w:cs="Times New Roman"/>
          <w:vertAlign w:val="subscript"/>
        </w:rPr>
        <w:t>2</w:t>
      </w:r>
      <w:r>
        <w:rPr>
          <w:rFonts w:ascii="Times New Roman" w:hAnsi="Times New Roman" w:eastAsia="Times New Roman" w:cs="Times New Roman"/>
        </w:rPr>
        <w:t>]</w:t>
      </w:r>
    </w:p>
    <w:p>
      <w:pPr>
        <w:spacing w:before="160" w:after="80"/>
      </w:pPr>
      <w:r>
        <w:pict>
          <v:rect style="width:0;height:1.5pt" o:hralign="center" o:hrstd="t" o:hr="t"/>
        </w:pict>
      </w:r>
    </w:p>
    <w:bookmarkEnd w:id="875"/>
    <w:bookmarkStart w:id="876" w:name="习题2"/>
    <w:p>
      <w:pPr>
        <w:pStyle w:val="Heading2"/>
        <w:spacing w:before="280" w:after="120"/>
      </w:pPr>
      <w:r>
        <w:rPr>
          <w:rFonts w:ascii="Times New Roman" w:hAnsi="Times New Roman" w:eastAsia="Times New Roman" w:cs="Times New Roman"/>
        </w:rPr>
        <w:t xml:space="preserve">4.262 </w:t>
      </w:r>
      <w:r>
        <w:rPr>
          <w:rFonts w:hint="eastAsia" w:ascii="Times New Roman" w:hAnsi="Times New Roman" w:eastAsia="SimHei" w:cs="Times New Roman"/>
        </w:rPr>
        <w:t>习题</w:t>
      </w:r>
      <w:r>
        <w:rPr>
          <w:rFonts w:hint="eastAsia" w:ascii="Times New Roman" w:hAnsi="Times New Roman" w:eastAsia="Times New Roman" w:cs="Times New Roman"/>
        </w:rPr>
        <w:t>2</w:t>
      </w:r>
    </w:p>
    <w:p>
      <w:pPr>
        <w:pStyle w:val="FirstParagraph"/>
      </w:pPr>
      <w:r>
        <w:rPr>
          <w:rFonts w:ascii="Times New Roman" w:hAnsi="Times New Roman" w:eastAsia="Times New Roman" w:cs="Times New Roman"/>
          <w:b/>
          <w:bCs/>
        </w:rPr>
        <w:t xml:space="preserve">2.</w:t>
      </w:r>
      <w:r>
        <w:rPr>
          <w:rFonts w:ascii="Times New Roman" w:hAnsi="Times New Roman" w:eastAsia="Times New Roman" w:cs="Times New Roman"/>
        </w:rPr>
        <w:t xml:space="preserve"> </w:t>
      </w:r>
      <w:r>
        <w:rPr>
          <w:rFonts w:hint="eastAsia" w:ascii="Times New Roman" w:hAnsi="Times New Roman" w:eastAsia="FangSong" w:cs="Times New Roman"/>
        </w:rPr>
        <w:t>现有下列物质</w:t>
      </w:r>
      <w:r>
        <w:rPr>
          <w:rFonts w:hint="eastAsia" w:ascii="Times New Roman" w:hAnsi="Times New Roman" w:eastAsia="Times New Roman" w:cs="Times New Roman"/>
        </w:rPr>
        <w:t>（</w:t>
      </w:r>
      <w:r>
        <w:rPr>
          <w:rFonts w:hint="eastAsia" w:ascii="Times New Roman" w:hAnsi="Times New Roman" w:eastAsia="FangSong" w:cs="Times New Roman"/>
        </w:rPr>
        <w:t>或离子</w:t>
      </w:r>
      <w:r>
        <w:rPr>
          <w:rFonts w:hint="eastAsia" w:ascii="Times New Roman" w:hAnsi="Times New Roman" w:eastAsia="Times New Roman" w:cs="Times New Roman"/>
        </w:rPr>
        <w:t>）①～⑤：①</w:t>
      </w:r>
      <w:r>
        <w:rPr>
          <w:rFonts w:ascii="Times New Roman" w:hAnsi="Times New Roman" w:eastAsia="Times New Roman" w:cs="Times New Roman"/>
        </w:rPr>
        <w:t xml:space="preserve"> </w:t>
      </w:r>
      <w:r>
        <w:rPr>
          <w:rFonts w:hint="eastAsia" w:ascii="Times New Roman" w:hAnsi="Times New Roman" w:eastAsia="Times New Roman" w:cs="Times New Roman"/>
        </w:rPr>
        <w:t>K</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[Zn(CN)</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]；②</w:t>
      </w:r>
      <w:r>
        <w:rPr>
          <w:rFonts w:ascii="Times New Roman" w:hAnsi="Times New Roman" w:eastAsia="Times New Roman" w:cs="Times New Roman"/>
        </w:rPr>
        <w:t xml:space="preserve"> </w:t>
      </w:r>
      <w:r>
        <w:rPr>
          <w:rFonts w:hint="eastAsia" w:ascii="Times New Roman" w:hAnsi="Times New Roman" w:eastAsia="Times New Roman" w:cs="Times New Roman"/>
        </w:rPr>
        <w:t>[AlF</w:t>
      </w:r>
      <w:r>
        <w:rPr>
          <w:rFonts w:hint="eastAsia" w:ascii="Times New Roman" w:hAnsi="Times New Roman" w:eastAsia="Times New Roman" w:cs="Times New Roman"/>
          <w:vertAlign w:val="subscript"/>
        </w:rPr>
        <w:t>6</w:t>
      </w:r>
      <w:r>
        <w:rPr>
          <w:rFonts w:hint="eastAsia" w:ascii="Times New Roman" w:hAnsi="Times New Roman" w:eastAsia="Times New Roman" w:cs="Times New Roman"/>
        </w:rPr>
        <w:t>]</w:t>
      </w:r>
      <w:r>
        <w:rPr>
          <w:rFonts w:hint="eastAsia" w:ascii="Times New Roman" w:hAnsi="Times New Roman" w:eastAsia="Times New Roman" w:cs="Times New Roman"/>
          <w:vertAlign w:val="superscript"/>
        </w:rPr>
        <w:t>3-</w:t>
      </w:r>
      <w:r>
        <w:rPr>
          <w:rFonts w:hint="eastAsia" w:ascii="Times New Roman" w:hAnsi="Times New Roman" w:eastAsia="Times New Roman" w:cs="Times New Roman"/>
        </w:rPr>
        <w:t>；③</w:t>
      </w:r>
      <w:r>
        <w:rPr>
          <w:rFonts w:ascii="Times New Roman" w:hAnsi="Times New Roman" w:eastAsia="Times New Roman" w:cs="Times New Roman"/>
        </w:rPr>
        <w:t xml:space="preserve"> </w:t>
      </w:r>
      <w:r>
        <w:rPr>
          <w:rFonts w:hint="eastAsia" w:ascii="Times New Roman" w:hAnsi="Times New Roman" w:eastAsia="Times New Roman" w:cs="Times New Roman"/>
        </w:rPr>
        <w:t>[CrCl</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]；④</w:t>
      </w:r>
      <w:r>
        <w:rPr>
          <w:rFonts w:ascii="Times New Roman" w:hAnsi="Times New Roman" w:eastAsia="Times New Roman" w:cs="Times New Roman"/>
        </w:rPr>
        <w:t xml:space="preserve"> </w:t>
      </w:r>
      <w:r>
        <w:rPr>
          <w:rFonts w:hint="eastAsia" w:ascii="Times New Roman" w:hAnsi="Times New Roman" w:eastAsia="Times New Roman" w:cs="Times New Roman"/>
        </w:rPr>
        <w:t>Na</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[Co(ONO)</w:t>
      </w:r>
      <w:r>
        <w:rPr>
          <w:rFonts w:hint="eastAsia" w:ascii="Times New Roman" w:hAnsi="Times New Roman" w:eastAsia="Times New Roman" w:cs="Times New Roman"/>
          <w:vertAlign w:val="subscript"/>
        </w:rPr>
        <w:t>6</w:t>
      </w:r>
      <w:r>
        <w:rPr>
          <w:rFonts w:hint="eastAsia" w:ascii="Times New Roman" w:hAnsi="Times New Roman" w:eastAsia="Times New Roman" w:cs="Times New Roman"/>
        </w:rPr>
        <w:t>]；⑤</w:t>
      </w:r>
      <w:r>
        <w:rPr>
          <w:rFonts w:ascii="Times New Roman" w:hAnsi="Times New Roman" w:eastAsia="Times New Roman" w:cs="Times New Roman"/>
        </w:rPr>
        <w:t xml:space="preserve"> K[FeCl</w:t>
      </w:r>
      <w:r>
        <w:rPr>
          <w:rFonts w:ascii="Times New Roman" w:hAnsi="Times New Roman" w:eastAsia="Times New Roman" w:cs="Times New Roman"/>
          <w:vertAlign w:val="subscript"/>
        </w:rPr>
        <w:t>2</w:t>
      </w:r>
      <w:r>
        <w:rPr>
          <w:rFonts w:ascii="Times New Roman" w:hAnsi="Times New Roman" w:eastAsia="Times New Roman" w:cs="Times New Roman"/>
        </w:rPr>
        <w:t>(C</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4</w:t>
      </w:r>
      <w:r>
        <w:rPr>
          <w:rFonts w:ascii="Times New Roman" w:hAnsi="Times New Roman" w:eastAsia="Times New Roman" w:cs="Times New Roman"/>
        </w:rPr>
        <w:t>)(en)]。</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其中哪些可能会显示颜色</w:t>
      </w:r>
      <w:r>
        <w:rPr>
          <w:rFonts w:hint="eastAsia" w:ascii="Times New Roman" w:hAnsi="Times New Roman" w:eastAsia="Times New Roman" w:cs="Times New Roman"/>
        </w:rPr>
        <w:t>？</w:t>
      </w:r>
      <w:r>
        <w:rPr>
          <w:rFonts w:hint="eastAsia" w:ascii="Times New Roman" w:hAnsi="Times New Roman" w:eastAsia="FangSong" w:cs="Times New Roman"/>
        </w:rPr>
        <w:t>哪些具有反磁性</w:t>
      </w:r>
      <w:r>
        <w:rPr>
          <w:rFonts w:hint="eastAsia" w:ascii="Times New Roman" w:hAnsi="Times New Roman" w:eastAsia="Times New Roman" w:cs="Times New Roman"/>
        </w:rPr>
        <w:t>？(2)</w:t>
      </w:r>
      <w:r>
        <w:rPr>
          <w:rFonts w:ascii="Times New Roman" w:hAnsi="Times New Roman" w:eastAsia="Times New Roman" w:cs="Times New Roman"/>
        </w:rPr>
        <w:t xml:space="preserve"> </w:t>
      </w:r>
      <w:r>
        <w:rPr>
          <w:rFonts w:hint="eastAsia" w:ascii="Times New Roman" w:hAnsi="Times New Roman" w:eastAsia="Times New Roman" w:cs="Times New Roman"/>
        </w:rPr>
        <w:t>④⑤</w:t>
      </w:r>
      <w:r>
        <w:rPr>
          <w:rFonts w:hint="eastAsia" w:ascii="Times New Roman" w:hAnsi="Times New Roman" w:eastAsia="FangSong" w:cs="Times New Roman"/>
        </w:rPr>
        <w:t>的名称及中心原子的配位数</w:t>
      </w:r>
      <w:r>
        <w:rPr>
          <w:rFonts w:hint="eastAsia" w:ascii="Times New Roman" w:hAnsi="Times New Roman" w:eastAsia="Times New Roman" w:cs="Times New Roman"/>
        </w:rPr>
        <w:t>。(3)</w:t>
      </w:r>
      <w:r>
        <w:rPr>
          <w:rFonts w:ascii="Times New Roman" w:hAnsi="Times New Roman" w:eastAsia="Times New Roman" w:cs="Times New Roman"/>
        </w:rPr>
        <w:t xml:space="preserve"> </w:t>
      </w:r>
      <w:r>
        <w:rPr>
          <w:rFonts w:hint="eastAsia" w:ascii="Times New Roman" w:hAnsi="Times New Roman" w:eastAsia="Times New Roman" w:cs="Times New Roman"/>
        </w:rPr>
        <w:t>①⑤</w:t>
      </w:r>
      <w:r>
        <w:rPr>
          <w:rFonts w:hint="eastAsia" w:ascii="Times New Roman" w:hAnsi="Times New Roman" w:eastAsia="FangSong" w:cs="Times New Roman"/>
        </w:rPr>
        <w:t>的中心原子采用的杂化轨道类型</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Compact"/>
        <w:numPr>
          <w:ilvl w:val="0"/>
          <w:numId w:val="1358"/>
        </w:numPr>
      </w:pPr>
      <w:r>
        <w:rPr>
          <w:rFonts w:hint="eastAsia" w:ascii="Times New Roman" w:hAnsi="Times New Roman" w:eastAsia="FangSong" w:cs="Times New Roman"/>
        </w:rPr>
        <w:t>显色</w:t>
      </w:r>
      <w:r>
        <w:rPr>
          <w:rFonts w:hint="eastAsia" w:ascii="Times New Roman" w:hAnsi="Times New Roman" w:eastAsia="Times New Roman" w:cs="Times New Roman"/>
        </w:rPr>
        <w:t>：②③④⑤；</w:t>
      </w:r>
      <w:r>
        <w:rPr>
          <w:rFonts w:hint="eastAsia" w:ascii="Times New Roman" w:hAnsi="Times New Roman" w:eastAsia="FangSong" w:cs="Times New Roman"/>
        </w:rPr>
        <w:t>反磁性</w:t>
      </w:r>
      <w:r>
        <w:rPr>
          <w:rFonts w:hint="eastAsia" w:ascii="Times New Roman" w:hAnsi="Times New Roman" w:eastAsia="Times New Roman" w:cs="Times New Roman"/>
        </w:rPr>
        <w:t>：①②</w:t>
      </w:r>
      <w:r>
        <w:rPr>
          <w:rFonts w:ascii="Times New Roman" w:hAnsi="Times New Roman" w:eastAsia="Times New Roman" w:cs="Times New Roman"/>
        </w:rPr>
        <w:t xml:space="preserve"> (2) </w:t>
      </w:r>
      <w:r>
        <w:rPr>
          <w:rFonts w:hint="eastAsia" w:ascii="Times New Roman" w:hAnsi="Times New Roman" w:eastAsia="Times New Roman" w:cs="Times New Roman"/>
        </w:rPr>
        <w:t>④</w:t>
      </w:r>
      <w:r>
        <w:rPr>
          <w:rFonts w:hint="eastAsia" w:ascii="Times New Roman" w:hAnsi="Times New Roman" w:eastAsia="FangSong" w:cs="Times New Roman"/>
        </w:rPr>
        <w:t>六亚硝酸根合钴</w:t>
      </w:r>
      <w:r>
        <w:rPr>
          <w:rFonts w:hint="eastAsia" w:ascii="Times New Roman" w:hAnsi="Times New Roman" w:eastAsia="Times New Roman" w:cs="Times New Roman"/>
        </w:rPr>
        <w:t>(Ⅲ)</w:t>
      </w:r>
      <w:r>
        <w:rPr>
          <w:rFonts w:hint="eastAsia" w:ascii="Times New Roman" w:hAnsi="Times New Roman" w:eastAsia="FangSong" w:cs="Times New Roman"/>
        </w:rPr>
        <w:t>酸钠</w:t>
      </w:r>
      <w:r>
        <w:rPr>
          <w:rFonts w:hint="eastAsia" w:ascii="Times New Roman" w:hAnsi="Times New Roman" w:eastAsia="Times New Roman" w:cs="Times New Roman"/>
        </w:rPr>
        <w:t>，</w:t>
      </w:r>
      <w:r>
        <w:rPr>
          <w:rFonts w:hint="eastAsia" w:ascii="Times New Roman" w:hAnsi="Times New Roman" w:eastAsia="FangSong" w:cs="Times New Roman"/>
        </w:rPr>
        <w:t>配位数</w:t>
      </w:r>
      <w:r>
        <w:rPr>
          <w:rFonts w:hint="eastAsia" w:ascii="Times New Roman" w:hAnsi="Times New Roman" w:eastAsia="Times New Roman" w:cs="Times New Roman"/>
        </w:rPr>
        <w:t>6；⑤</w:t>
      </w:r>
      <w:r>
        <w:rPr>
          <w:rFonts w:hint="eastAsia" w:ascii="Times New Roman" w:hAnsi="Times New Roman" w:eastAsia="FangSong" w:cs="Times New Roman"/>
        </w:rPr>
        <w:t>二氯</w:t>
      </w:r>
      <w:r>
        <w:rPr>
          <w:rFonts w:hint="eastAsia" w:ascii="Times New Roman" w:hAnsi="Times New Roman" w:eastAsia="Times New Roman" w:cs="Times New Roman"/>
        </w:rPr>
        <w:t>·</w:t>
      </w:r>
      <w:r>
        <w:rPr>
          <w:rFonts w:hint="eastAsia" w:ascii="Times New Roman" w:hAnsi="Times New Roman" w:eastAsia="FangSong" w:cs="Times New Roman"/>
        </w:rPr>
        <w:t>草酸根</w:t>
      </w:r>
      <w:r>
        <w:rPr>
          <w:rFonts w:hint="eastAsia" w:ascii="Times New Roman" w:hAnsi="Times New Roman" w:eastAsia="Times New Roman" w:cs="Times New Roman"/>
        </w:rPr>
        <w:t>·</w:t>
      </w:r>
      <w:r>
        <w:rPr>
          <w:rFonts w:hint="eastAsia" w:ascii="Times New Roman" w:hAnsi="Times New Roman" w:eastAsia="FangSong" w:cs="Times New Roman"/>
        </w:rPr>
        <w:t>乙二胺合铁</w:t>
      </w:r>
      <w:r>
        <w:rPr>
          <w:rFonts w:hint="eastAsia" w:ascii="Times New Roman" w:hAnsi="Times New Roman" w:eastAsia="Times New Roman" w:cs="Times New Roman"/>
        </w:rPr>
        <w:t>(Ⅲ)</w:t>
      </w:r>
      <w:r>
        <w:rPr>
          <w:rFonts w:hint="eastAsia" w:ascii="Times New Roman" w:hAnsi="Times New Roman" w:eastAsia="FangSong" w:cs="Times New Roman"/>
        </w:rPr>
        <w:t>酸钾</w:t>
      </w:r>
      <w:r>
        <w:rPr>
          <w:rFonts w:hint="eastAsia" w:ascii="Times New Roman" w:hAnsi="Times New Roman" w:eastAsia="Times New Roman" w:cs="Times New Roman"/>
        </w:rPr>
        <w:t>，</w:t>
      </w:r>
      <w:r>
        <w:rPr>
          <w:rFonts w:hint="eastAsia" w:ascii="Times New Roman" w:hAnsi="Times New Roman" w:eastAsia="FangSong" w:cs="Times New Roman"/>
        </w:rPr>
        <w:t>配位数</w:t>
      </w:r>
      <w:r>
        <w:rPr>
          <w:rFonts w:hint="eastAsia" w:ascii="Times New Roman" w:hAnsi="Times New Roman" w:eastAsia="Times New Roman" w:cs="Times New Roman"/>
        </w:rPr>
        <w:t>6</w:t>
      </w:r>
      <w:r>
        <w:rPr>
          <w:rFonts w:ascii="Times New Roman" w:hAnsi="Times New Roman" w:eastAsia="Times New Roman" w:cs="Times New Roman"/>
        </w:rPr>
        <w:t xml:space="preserve"> (3) </w:t>
      </w:r>
      <w:r>
        <w:rPr>
          <w:rFonts w:hint="eastAsia" w:ascii="Times New Roman" w:hAnsi="Times New Roman" w:eastAsia="Times New Roman" w:cs="Times New Roman"/>
        </w:rPr>
        <w:t>①sp</w:t>
      </w:r>
      <w:r>
        <w:rPr>
          <w:rFonts w:hint="eastAsia" w:ascii="Times New Roman" w:hAnsi="Times New Roman" w:eastAsia="Times New Roman" w:cs="Times New Roman"/>
          <w:vertAlign w:val="superscript"/>
        </w:rPr>
        <w:t>3</w:t>
      </w:r>
      <w:r>
        <w:rPr>
          <w:rFonts w:hint="eastAsia" w:ascii="Times New Roman" w:hAnsi="Times New Roman" w:eastAsia="Times New Roman" w:cs="Times New Roman"/>
        </w:rPr>
        <w:t>；⑤d</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sp</w:t>
      </w:r>
      <w:r>
        <w:rPr>
          <w:rFonts w:hint="eastAsia" w:ascii="Times New Roman" w:hAnsi="Times New Roman" w:eastAsia="Times New Roman" w:cs="Times New Roman"/>
          <w:vertAlign w:val="superscript"/>
        </w:rPr>
        <w:t>3</w:t>
      </w:r>
    </w:p>
    <w:p>
      <w:pPr>
        <w:spacing w:before="160" w:after="80"/>
      </w:pPr>
      <w:r>
        <w:pict>
          <v:rect style="width:0;height:1.5pt" o:hralign="center" o:hrstd="t" o:hr="t"/>
        </w:pict>
      </w:r>
    </w:p>
    <w:bookmarkEnd w:id="876"/>
    <w:bookmarkStart w:id="877" w:name="习题3"/>
    <w:p>
      <w:pPr>
        <w:pStyle w:val="Heading2"/>
        <w:spacing w:before="280" w:after="120"/>
      </w:pPr>
      <w:r>
        <w:rPr>
          <w:rFonts w:ascii="Times New Roman" w:hAnsi="Times New Roman" w:eastAsia="Times New Roman" w:cs="Times New Roman"/>
        </w:rPr>
        <w:t xml:space="preserve">4.263 </w:t>
      </w:r>
      <w:r>
        <w:rPr>
          <w:rFonts w:hint="eastAsia" w:ascii="Times New Roman" w:hAnsi="Times New Roman" w:eastAsia="SimHei" w:cs="Times New Roman"/>
        </w:rPr>
        <w:t>习题</w:t>
      </w:r>
      <w:r>
        <w:rPr>
          <w:rFonts w:hint="eastAsia" w:ascii="Times New Roman" w:hAnsi="Times New Roman" w:eastAsia="Times New Roman" w:cs="Times New Roman"/>
        </w:rPr>
        <w:t>3</w:t>
      </w:r>
    </w:p>
    <w:p>
      <w:pPr>
        <w:pStyle w:val="FirstParagraph"/>
      </w:pPr>
      <w:r>
        <w:rPr>
          <w:rFonts w:ascii="Times New Roman" w:hAnsi="Times New Roman" w:eastAsia="Times New Roman" w:cs="Times New Roman"/>
          <w:b/>
          <w:bCs/>
        </w:rPr>
        <w:t xml:space="preserve">3.</w:t>
      </w:r>
      <w:r>
        <w:rPr>
          <w:rFonts w:ascii="Times New Roman" w:hAnsi="Times New Roman" w:eastAsia="Times New Roman" w:cs="Times New Roman"/>
        </w:rPr>
        <w:t xml:space="preserve"> </w:t>
      </w:r>
      <w:r>
        <w:rPr>
          <w:rFonts w:hint="eastAsia" w:ascii="Times New Roman" w:hAnsi="Times New Roman" w:eastAsia="FangSong" w:cs="Times New Roman"/>
        </w:rPr>
        <w:t xml:space="preserve">配合物</w:t>
      </w:r>
      <w:r>
        <w:rPr>
          <w:rFonts w:ascii="Times New Roman" w:hAnsi="Times New Roman" w:eastAsia="Times New Roman" w:cs="Times New Roman"/>
        </w:rPr>
        <w:t xml:space="preserve"> A </w:t>
      </w:r>
      <w:r>
        <w:rPr>
          <w:rFonts w:hint="eastAsia" w:ascii="Times New Roman" w:hAnsi="Times New Roman" w:eastAsia="FangSong" w:cs="Times New Roman"/>
        </w:rPr>
        <w:t xml:space="preserve">是</w:t>
      </w:r>
      <w:r>
        <w:rPr>
          <w:rFonts w:ascii="Times New Roman" w:hAnsi="Times New Roman" w:eastAsia="Times New Roman" w:cs="Times New Roman"/>
        </w:rPr>
        <w:t xml:space="preserve"> 1986 </w:t>
      </w:r>
      <w:r>
        <w:rPr>
          <w:rFonts w:hint="eastAsia" w:ascii="Times New Roman" w:hAnsi="Times New Roman" w:eastAsia="FangSong" w:cs="Times New Roman"/>
        </w:rPr>
        <w:t>年首次被合成的</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它的化学式为</w:t>
      </w:r>
      <w:r>
        <w:rPr>
          <w:rFonts w:ascii="Times New Roman" w:hAnsi="Times New Roman" w:eastAsia="Times New Roman" w:cs="Times New Roman"/>
        </w:rPr>
        <w:t xml:space="preserve"> </w:t>
      </w:r>
      <w:r>
        <w:rPr>
          <w:rFonts w:hint="eastAsia" w:ascii="Times New Roman" w:hAnsi="Times New Roman" w:eastAsia="Times New Roman" w:cs="Times New Roman"/>
        </w:rPr>
        <w:t>Ni[P(C</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5</w:t>
      </w:r>
      <w:r>
        <w:rPr>
          <w:rFonts w:hint="eastAsia" w:ascii="Times New Roman" w:hAnsi="Times New Roman" w:eastAsia="Times New Roman" w:cs="Times New Roman"/>
        </w:rPr>
        <w:t>)</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Br</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r>
        <w:rPr>
          <w:rFonts w:hint="eastAsia" w:ascii="Times New Roman" w:hAnsi="Times New Roman" w:eastAsia="FangSong" w:cs="Times New Roman"/>
        </w:rPr>
        <w:t>化合物呈顺磁性</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有极性</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但难溶于水而易溶于苯</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其苯溶液不导电</w:t>
      </w:r>
      <w:r>
        <w:rPr>
          <w:rFonts w:hint="eastAsia" w:ascii="Times New Roman" w:hAnsi="Times New Roman" w:eastAsia="Times New Roman" w:cs="Times New Roman"/>
        </w:rPr>
        <w:t>。</w:t>
      </w:r>
      <w:r>
        <w:rPr>
          <w:rFonts w:hint="eastAsia" w:ascii="Times New Roman" w:hAnsi="Times New Roman" w:eastAsia="FangSong" w:cs="Times New Roman"/>
        </w:rPr>
        <w:t>试写出配合物</w:t>
      </w:r>
      <w:r>
        <w:rPr>
          <w:rFonts w:ascii="Times New Roman" w:hAnsi="Times New Roman" w:eastAsia="Times New Roman" w:cs="Times New Roman"/>
        </w:rPr>
        <w:t xml:space="preserve"> A </w:t>
      </w:r>
      <w:r>
        <w:rPr>
          <w:rFonts w:hint="eastAsia" w:ascii="Times New Roman" w:hAnsi="Times New Roman" w:eastAsia="FangSong" w:cs="Times New Roman"/>
        </w:rPr>
        <w:t>所有可能的立体结构</w:t>
      </w:r>
      <w:r>
        <w:rPr>
          <w:rFonts w:hint="eastAsia" w:ascii="Times New Roman" w:hAnsi="Times New Roman" w:eastAsia="Times New Roman" w:cs="Times New Roman"/>
        </w:rPr>
        <w:t>。</w:t>
      </w:r>
      <w:r>
        <w:rPr>
          <w:rFonts w:hint="eastAsia" w:ascii="Times New Roman" w:hAnsi="Times New Roman" w:eastAsia="FangSong" w:cs="Times New Roman"/>
        </w:rPr>
        <w:t>若有对映体必须标明对应关系</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三种可能结构</w:t>
      </w:r>
      <w:r>
        <w:rPr>
          <w:rFonts w:hint="eastAsia" w:ascii="Times New Roman" w:hAnsi="Times New Roman" w:eastAsia="Times New Roman" w:cs="Times New Roman"/>
        </w:rPr>
        <w:t>：</w:t>
      </w:r>
      <w:r>
        <w:rPr>
          <w:rFonts w:hint="eastAsia" w:ascii="Times New Roman" w:hAnsi="Times New Roman" w:eastAsia="FangSong" w:cs="Times New Roman"/>
        </w:rPr>
        <w:t>顺式</w:t>
      </w:r>
      <w:r>
        <w:rPr>
          <w:rFonts w:hint="eastAsia" w:ascii="Times New Roman" w:hAnsi="Times New Roman" w:eastAsia="Times New Roman" w:cs="Times New Roman"/>
        </w:rPr>
        <w:t>、</w:t>
      </w:r>
      <w:r>
        <w:rPr>
          <w:rFonts w:hint="eastAsia" w:ascii="Times New Roman" w:hAnsi="Times New Roman" w:eastAsia="FangSong" w:cs="Times New Roman"/>
        </w:rPr>
        <w:t>反式</w:t>
      </w:r>
      <w:r>
        <w:rPr>
          <w:rFonts w:hint="eastAsia" w:ascii="Times New Roman" w:hAnsi="Times New Roman" w:eastAsia="Times New Roman" w:cs="Times New Roman"/>
        </w:rPr>
        <w:t>、</w:t>
      </w:r>
      <w:r>
        <w:rPr>
          <w:rFonts w:hint="eastAsia" w:ascii="Times New Roman" w:hAnsi="Times New Roman" w:eastAsia="FangSong" w:cs="Times New Roman"/>
        </w:rPr>
        <w:t>面式</w:t>
      </w:r>
    </w:p>
    <w:p>
      <w:pPr>
        <w:spacing w:before="160" w:after="80"/>
      </w:pPr>
      <w:r>
        <w:pict>
          <v:rect style="width:0;height:1.5pt" o:hralign="center" o:hrstd="t" o:hr="t"/>
        </w:pict>
      </w:r>
    </w:p>
    <w:bookmarkEnd w:id="877"/>
    <w:bookmarkStart w:id="878" w:name="习题4"/>
    <w:p>
      <w:pPr>
        <w:pStyle w:val="Heading2"/>
        <w:spacing w:before="280" w:after="120"/>
      </w:pPr>
      <w:r>
        <w:rPr>
          <w:rFonts w:ascii="Times New Roman" w:hAnsi="Times New Roman" w:eastAsia="Times New Roman" w:cs="Times New Roman"/>
        </w:rPr>
        <w:t xml:space="preserve">4.264 </w:t>
      </w:r>
      <w:r>
        <w:rPr>
          <w:rFonts w:hint="eastAsia" w:ascii="Times New Roman" w:hAnsi="Times New Roman" w:eastAsia="SimHei" w:cs="Times New Roman"/>
        </w:rPr>
        <w:t>习题</w:t>
      </w:r>
      <w:r>
        <w:rPr>
          <w:rFonts w:hint="eastAsia" w:ascii="Times New Roman" w:hAnsi="Times New Roman" w:eastAsia="Times New Roman" w:cs="Times New Roman"/>
        </w:rPr>
        <w:t>4</w:t>
      </w:r>
    </w:p>
    <w:p>
      <w:pPr>
        <w:pStyle w:val="FirstParagraph"/>
      </w:pPr>
      <w:r>
        <w:rPr>
          <w:rFonts w:ascii="Times New Roman" w:hAnsi="Times New Roman" w:eastAsia="Times New Roman" w:cs="Times New Roman"/>
          <w:b/>
          <w:bCs/>
        </w:rPr>
        <w:t xml:space="preserve">4.</w:t>
      </w:r>
      <w:r>
        <w:rPr>
          <w:rFonts w:ascii="Times New Roman" w:hAnsi="Times New Roman" w:eastAsia="Times New Roman" w:cs="Times New Roman"/>
        </w:rPr>
        <w:t xml:space="preserve"> </w:t>
      </w:r>
      <w:r>
        <w:rPr>
          <w:rFonts w:hint="eastAsia" w:ascii="Times New Roman" w:hAnsi="Times New Roman" w:eastAsia="FangSong" w:cs="Times New Roman"/>
        </w:rPr>
        <w:t xml:space="preserve">金属</w:t>
      </w:r>
      <w:r>
        <w:rPr>
          <w:rFonts w:ascii="Times New Roman" w:hAnsi="Times New Roman" w:eastAsia="Times New Roman" w:cs="Times New Roman"/>
        </w:rPr>
        <w:t xml:space="preserve"> M </w:t>
      </w:r>
      <w:r>
        <w:rPr>
          <w:rFonts w:hint="eastAsia" w:ascii="Times New Roman" w:hAnsi="Times New Roman" w:eastAsia="FangSong" w:cs="Times New Roman"/>
        </w:rPr>
        <w:t xml:space="preserve">的三氯化物</w:t>
      </w:r>
      <w:r>
        <w:rPr>
          <w:rFonts w:ascii="Times New Roman" w:hAnsi="Times New Roman" w:eastAsia="Times New Roman" w:cs="Times New Roman"/>
        </w:rPr>
        <w:t xml:space="preserve"> MCl</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水溶液中加入锌汞齐后可得还原性溶液</w:t>
      </w:r>
      <w:r>
        <w:rPr>
          <w:rFonts w:ascii="Times New Roman" w:hAnsi="Times New Roman" w:eastAsia="Times New Roman" w:cs="Times New Roman"/>
        </w:rPr>
        <w:t xml:space="preserve"> </w:t>
      </w:r>
      <w:r>
        <w:rPr>
          <w:rFonts w:hint="eastAsia" w:ascii="Times New Roman" w:hAnsi="Times New Roman" w:eastAsia="Times New Roman" w:cs="Times New Roman"/>
        </w:rPr>
        <w:t>A，</w:t>
      </w:r>
      <w:r>
        <w:rPr>
          <w:rFonts w:hint="eastAsia" w:ascii="Times New Roman" w:hAnsi="Times New Roman" w:eastAsia="FangSong" w:cs="Times New Roman"/>
        </w:rPr>
        <w:t>若将该溶液加入醋酸钠的饱和溶液中可以得到难溶的红色晶体</w:t>
      </w:r>
      <w:r>
        <w:rPr>
          <w:rFonts w:ascii="Times New Roman" w:hAnsi="Times New Roman" w:eastAsia="Times New Roman" w:cs="Times New Roman"/>
        </w:rPr>
        <w:t xml:space="preserve"> </w:t>
      </w:r>
      <w:r>
        <w:rPr>
          <w:rFonts w:hint="eastAsia" w:ascii="Times New Roman" w:hAnsi="Times New Roman" w:eastAsia="Times New Roman" w:cs="Times New Roman"/>
        </w:rPr>
        <w:t>B。</w:t>
      </w:r>
      <w:r>
        <w:rPr>
          <w:rFonts w:hint="eastAsia" w:ascii="Times New Roman" w:hAnsi="Times New Roman" w:eastAsia="FangSong" w:cs="Times New Roman"/>
        </w:rPr>
        <w:t>已知</w:t>
      </w:r>
      <w:r>
        <w:rPr>
          <w:rFonts w:ascii="Times New Roman" w:hAnsi="Times New Roman" w:eastAsia="Times New Roman" w:cs="Times New Roman"/>
        </w:rPr>
        <w:t xml:space="preserve"> MCl</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Cl </w:t>
      </w:r>
      <w:r>
        <w:rPr>
          <w:rFonts w:hint="eastAsia" w:ascii="Times New Roman" w:hAnsi="Times New Roman" w:eastAsia="FangSong" w:cs="Times New Roman"/>
        </w:rPr>
        <w:t xml:space="preserve">含量为</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67.16%，B</w:t>
      </w:r>
      <w:r>
        <w:rPr>
          <w:rFonts w:ascii="Times New Roman" w:hAnsi="Times New Roman" w:eastAsia="Times New Roman" w:cs="Times New Roman"/>
        </w:rPr>
        <w:t xml:space="preserve"> </w:t>
      </w:r>
      <w:r>
        <w:rPr>
          <w:rFonts w:hint="eastAsia" w:ascii="Times New Roman" w:hAnsi="Times New Roman" w:eastAsia="FangSong" w:cs="Times New Roman"/>
        </w:rPr>
        <w:t>分子呈中心对称</w:t>
      </w:r>
      <w:r>
        <w:rPr>
          <w:rFonts w:hint="eastAsia" w:ascii="Times New Roman" w:hAnsi="Times New Roman" w:eastAsia="Times New Roman" w:cs="Times New Roman"/>
        </w:rPr>
        <w:t>，</w:t>
      </w:r>
      <w:r>
        <w:rPr>
          <w:rFonts w:hint="eastAsia" w:ascii="Times New Roman" w:hAnsi="Times New Roman" w:eastAsia="FangSong" w:cs="Times New Roman"/>
        </w:rPr>
        <w:t>其中</w:t>
      </w:r>
      <w:r>
        <w:rPr>
          <w:rFonts w:ascii="Times New Roman" w:hAnsi="Times New Roman" w:eastAsia="Times New Roman" w:cs="Times New Roman"/>
        </w:rPr>
        <w:t xml:space="preserve"> M </w:t>
      </w:r>
      <w:r>
        <w:rPr>
          <w:rFonts w:hint="eastAsia" w:ascii="Times New Roman" w:hAnsi="Times New Roman" w:eastAsia="FangSong" w:cs="Times New Roman"/>
        </w:rPr>
        <w:t xml:space="preserve">原子的配位数为</w:t>
      </w:r>
      <w:r>
        <w:rPr>
          <w:rFonts w:ascii="Times New Roman" w:hAnsi="Times New Roman" w:eastAsia="Times New Roman" w:cs="Times New Roman"/>
        </w:rPr>
        <w:t xml:space="preserve"> </w:t>
      </w:r>
      <w:r>
        <w:rPr>
          <w:rFonts w:hint="eastAsia" w:ascii="Times New Roman" w:hAnsi="Times New Roman" w:eastAsia="Times New Roman" w:cs="Times New Roman"/>
        </w:rPr>
        <w:t>6，</w:t>
      </w:r>
      <w:r>
        <w:rPr>
          <w:rFonts w:hint="eastAsia" w:ascii="Times New Roman" w:hAnsi="Times New Roman" w:eastAsia="FangSong" w:cs="Times New Roman"/>
        </w:rPr>
        <w:t>中心原子</w:t>
      </w:r>
      <w:r>
        <w:rPr>
          <w:rFonts w:ascii="Times New Roman" w:hAnsi="Times New Roman" w:eastAsia="Times New Roman" w:cs="Times New Roman"/>
        </w:rPr>
        <w:t xml:space="preserve"> M </w:t>
      </w:r>
      <w:r>
        <w:rPr>
          <w:rFonts w:hint="eastAsia" w:ascii="Times New Roman" w:hAnsi="Times New Roman" w:eastAsia="FangSong" w:cs="Times New Roman"/>
        </w:rPr>
        <w:t xml:space="preserve">满足</w:t>
      </w:r>
      <w:r>
        <w:rPr>
          <w:rFonts w:ascii="Times New Roman" w:hAnsi="Times New Roman" w:eastAsia="Times New Roman" w:cs="Times New Roman"/>
        </w:rPr>
        <w:t xml:space="preserve"> EAN 18 </w:t>
      </w:r>
      <w:r>
        <w:rPr>
          <w:rFonts w:hint="eastAsia" w:ascii="Times New Roman" w:hAnsi="Times New Roman" w:eastAsia="FangSong" w:cs="Times New Roman"/>
        </w:rPr>
        <w:t>电子规则</w:t>
      </w:r>
      <w:r>
        <w:rPr>
          <w:rFonts w:hint="eastAsia" w:ascii="Times New Roman" w:hAnsi="Times New Roman" w:eastAsia="Times New Roman" w:cs="Times New Roman"/>
        </w:rPr>
        <w:t>，</w:t>
      </w:r>
      <w:r>
        <w:rPr>
          <w:rFonts w:hint="eastAsia" w:ascii="Times New Roman" w:hAnsi="Times New Roman" w:eastAsia="FangSong" w:cs="Times New Roman"/>
        </w:rPr>
        <w:t>且</w:t>
      </w:r>
      <w:r>
        <w:rPr>
          <w:rFonts w:ascii="Times New Roman" w:hAnsi="Times New Roman" w:eastAsia="Times New Roman" w:cs="Times New Roman"/>
        </w:rPr>
        <w:t xml:space="preserve"> M </w:t>
      </w:r>
      <w:r>
        <w:rPr>
          <w:rFonts w:hint="eastAsia" w:ascii="Times New Roman" w:hAnsi="Times New Roman" w:eastAsia="FangSong" w:cs="Times New Roman"/>
        </w:rPr>
        <w:t xml:space="preserve">原子含量</w:t>
      </w:r>
      <w:r>
        <w:rPr>
          <w:rFonts w:ascii="Times New Roman" w:hAnsi="Times New Roman" w:eastAsia="Times New Roman" w:cs="Times New Roman"/>
        </w:rPr>
        <w:t xml:space="preserve"> </w:t>
      </w:r>
      <w:r>
        <w:rPr>
          <w:rFonts w:hint="eastAsia" w:ascii="Times New Roman" w:hAnsi="Times New Roman" w:eastAsia="Times New Roman" w:cs="Times New Roman"/>
        </w:rPr>
        <w:t>27.64%，</w:t>
      </w:r>
      <w:r>
        <w:rPr>
          <w:rFonts w:hint="eastAsia" w:ascii="Times New Roman" w:hAnsi="Times New Roman" w:eastAsia="FangSong" w:cs="Times New Roman"/>
        </w:rPr>
        <w:t>碳原子仅存在于醋酸根离子中</w:t>
      </w:r>
      <w:r>
        <w:rPr>
          <w:rFonts w:hint="eastAsia" w:ascii="Times New Roman" w:hAnsi="Times New Roman" w:eastAsia="Times New Roman" w:cs="Times New Roman"/>
        </w:rPr>
        <w:t>，</w:t>
      </w:r>
      <w:r>
        <w:rPr>
          <w:rFonts w:hint="eastAsia" w:ascii="Times New Roman" w:hAnsi="Times New Roman" w:eastAsia="FangSong" w:cs="Times New Roman"/>
        </w:rPr>
        <w:t>碳原子含量</w:t>
      </w:r>
      <w:r>
        <w:rPr>
          <w:rFonts w:ascii="Times New Roman" w:hAnsi="Times New Roman" w:eastAsia="Times New Roman" w:cs="Times New Roman"/>
        </w:rPr>
        <w:t xml:space="preserve"> 25.54%。</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 xml:space="preserve">金属</w:t>
      </w:r>
      <w:r>
        <w:rPr>
          <w:rFonts w:ascii="Times New Roman" w:hAnsi="Times New Roman" w:eastAsia="Times New Roman" w:cs="Times New Roman"/>
        </w:rPr>
        <w:t xml:space="preserve"> M </w:t>
      </w:r>
      <w:r>
        <w:rPr>
          <w:rFonts w:hint="eastAsia" w:ascii="Times New Roman" w:hAnsi="Times New Roman" w:eastAsia="FangSong" w:cs="Times New Roman"/>
        </w:rPr>
        <w:t>的原子量为</w:t>
      </w:r>
      <w:r>
        <w:rPr>
          <w:rFonts w:hint="eastAsia" w:ascii="Times New Roman" w:hAnsi="Times New Roman" w:eastAsia="Times New Roman" w:cs="Times New Roman"/>
        </w:rPr>
        <w:t>_</w:t>
      </w:r>
      <w:r>
        <w:rPr>
          <w:rFonts w:ascii="Times New Roman" w:hAnsi="Times New Roman" w:eastAsia="Times New Roman" w:cs="Times New Roman"/>
          <w:b/>
          <w:bCs/>
          <w:i/>
          <w:iCs/>
        </w:rPr>
        <w:t xml:space="preserve">。(2) </w:t>
      </w:r>
      <w:r>
        <w:rPr>
          <w:rFonts w:hint="eastAsia" w:ascii="Times New Roman" w:hAnsi="Times New Roman" w:eastAsia="FangSong" w:cs="Times New Roman"/>
          <w:b/>
          <w:bCs/>
          <w:i/>
          <w:iCs/>
        </w:rPr>
        <w:t xml:space="preserve">红色晶体</w:t>
      </w:r>
      <w:r>
        <w:rPr>
          <w:rFonts w:ascii="Times New Roman" w:hAnsi="Times New Roman" w:eastAsia="Times New Roman" w:cs="Times New Roman"/>
          <w:b/>
          <w:bCs/>
          <w:i/>
          <w:iCs/>
        </w:rPr>
        <w:t xml:space="preserve"> B </w:t>
      </w:r>
      <w:r>
        <w:rPr>
          <w:rFonts w:hint="eastAsia" w:ascii="Times New Roman" w:hAnsi="Times New Roman" w:eastAsia="FangSong" w:cs="Times New Roman"/>
          <w:b/>
          <w:bCs/>
          <w:i/>
          <w:iCs/>
        </w:rPr>
        <w:t xml:space="preserve">中</w:t>
      </w:r>
      <w:r>
        <w:rPr>
          <w:rFonts w:ascii="Times New Roman" w:hAnsi="Times New Roman" w:eastAsia="Times New Roman" w:cs="Times New Roman"/>
          <w:b/>
          <w:bCs/>
          <w:i/>
          <w:iCs/>
        </w:rPr>
        <w:t xml:space="preserve"> M </w:t>
      </w:r>
      <w:r>
        <w:rPr>
          <w:rFonts w:hint="eastAsia" w:ascii="Times New Roman" w:hAnsi="Times New Roman" w:eastAsia="FangSong" w:cs="Times New Roman"/>
          <w:b/>
          <w:bCs/>
          <w:i/>
          <w:iCs/>
        </w:rPr>
        <w:t xml:space="preserve">原子和碳原子的个数比为</w:t>
      </w:r>
      <w:r>
        <w:rPr>
          <w:rFonts w:ascii="Times New Roman" w:hAnsi="Times New Roman" w:eastAsia="Times New Roman" w:cs="Times New Roman"/>
        </w:rPr>
        <w:t xml:space="preserve">_。(3) </w:t>
      </w:r>
      <w:r>
        <w:rPr>
          <w:rFonts w:hint="eastAsia" w:ascii="Times New Roman" w:hAnsi="Times New Roman" w:eastAsia="FangSong" w:cs="Times New Roman"/>
        </w:rPr>
        <w:t xml:space="preserve">红色晶体</w:t>
      </w:r>
      <w:r>
        <w:rPr>
          <w:rFonts w:ascii="Times New Roman" w:hAnsi="Times New Roman" w:eastAsia="Times New Roman" w:cs="Times New Roman"/>
        </w:rPr>
        <w:t xml:space="preserve"> B </w:t>
      </w:r>
      <w:r>
        <w:rPr>
          <w:rFonts w:hint="eastAsia" w:ascii="Times New Roman" w:hAnsi="Times New Roman" w:eastAsia="FangSong" w:cs="Times New Roman"/>
        </w:rPr>
        <w:t xml:space="preserve">中和</w:t>
      </w:r>
      <w:r>
        <w:rPr>
          <w:rFonts w:ascii="Times New Roman" w:hAnsi="Times New Roman" w:eastAsia="Times New Roman" w:cs="Times New Roman"/>
        </w:rPr>
        <w:t xml:space="preserve"> M </w:t>
      </w:r>
      <w:r>
        <w:rPr>
          <w:rFonts w:hint="eastAsia" w:ascii="Times New Roman" w:hAnsi="Times New Roman" w:eastAsia="FangSong" w:cs="Times New Roman"/>
        </w:rPr>
        <w:t>原子配位的除了醋酸根离子还有</w:t>
      </w:r>
      <w:r>
        <w:rPr>
          <w:rFonts w:hint="eastAsia" w:ascii="Times New Roman" w:hAnsi="Times New Roman" w:eastAsia="Times New Roman" w:cs="Times New Roman"/>
        </w:rPr>
        <w:t>_</w:t>
      </w:r>
      <w:r>
        <w:rPr>
          <w:rFonts w:ascii="Times New Roman" w:hAnsi="Times New Roman" w:eastAsia="Times New Roman" w:cs="Times New Roman"/>
          <w:b/>
          <w:bCs/>
          <w:i/>
          <w:iCs/>
        </w:rPr>
        <w:t xml:space="preserve">。(4) </w:t>
      </w:r>
      <w:r>
        <w:rPr>
          <w:rFonts w:hint="eastAsia" w:ascii="Times New Roman" w:hAnsi="Times New Roman" w:eastAsia="FangSong" w:cs="Times New Roman"/>
          <w:b/>
          <w:bCs/>
          <w:i/>
          <w:iCs/>
        </w:rPr>
        <w:t xml:space="preserve">红色晶体</w:t>
      </w:r>
      <w:r>
        <w:rPr>
          <w:rFonts w:ascii="Times New Roman" w:hAnsi="Times New Roman" w:eastAsia="Times New Roman" w:cs="Times New Roman"/>
          <w:b/>
          <w:bCs/>
          <w:i/>
          <w:iCs/>
        </w:rPr>
        <w:t xml:space="preserve"> B </w:t>
      </w:r>
      <w:r>
        <w:rPr>
          <w:rFonts w:hint="eastAsia" w:ascii="Times New Roman" w:hAnsi="Times New Roman" w:eastAsia="FangSong" w:cs="Times New Roman"/>
          <w:b/>
          <w:bCs/>
          <w:i/>
          <w:iCs/>
        </w:rPr>
        <w:t xml:space="preserve">的分子式为</w:t>
      </w:r>
      <w:r>
        <w:rPr>
          <w:rFonts w:ascii="Times New Roman" w:hAnsi="Times New Roman" w:eastAsia="Times New Roman" w:cs="Times New Roman"/>
        </w:rPr>
        <w:t xml:space="preserve">_。(5) </w:t>
      </w:r>
      <w:r>
        <w:rPr>
          <w:rFonts w:hint="eastAsia" w:ascii="Times New Roman" w:hAnsi="Times New Roman" w:eastAsia="FangSong" w:cs="Times New Roman"/>
        </w:rPr>
        <w:t xml:space="preserve">画出红色晶体</w:t>
      </w:r>
      <w:r>
        <w:rPr>
          <w:rFonts w:ascii="Times New Roman" w:hAnsi="Times New Roman" w:eastAsia="Times New Roman" w:cs="Times New Roman"/>
        </w:rPr>
        <w:t xml:space="preserve"> B </w:t>
      </w:r>
      <w:r>
        <w:rPr>
          <w:rFonts w:hint="eastAsia" w:ascii="Times New Roman" w:hAnsi="Times New Roman" w:eastAsia="FangSong" w:cs="Times New Roman"/>
        </w:rPr>
        <w:t>的结构图</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Compact"/>
        <w:numPr>
          <w:ilvl w:val="0"/>
          <w:numId w:val="1359"/>
        </w:numPr>
      </w:pPr>
      <w:r>
        <w:rPr>
          <w:rFonts w:hint="eastAsia" w:ascii="Times New Roman" w:hAnsi="Times New Roman" w:eastAsia="Times New Roman" w:cs="Times New Roman"/>
        </w:rPr>
        <w:t xml:space="preserve">55.85（Fe）(2)</w:t>
      </w:r>
      <w:r>
        <w:rPr>
          <w:rFonts w:ascii="Times New Roman" w:hAnsi="Times New Roman" w:eastAsia="Times New Roman" w:cs="Times New Roman"/>
        </w:rPr>
        <w:t xml:space="preserve"> 1:4 (3) H</w:t>
      </w:r>
      <w:r>
        <w:rPr>
          <w:rFonts w:ascii="Times New Roman" w:hAnsi="Times New Roman" w:eastAsia="Times New Roman" w:cs="Times New Roman"/>
          <w:vertAlign w:val="subscript"/>
        </w:rPr>
        <w:t>2</w:t>
      </w:r>
      <w:r>
        <w:rPr>
          <w:rFonts w:ascii="Times New Roman" w:hAnsi="Times New Roman" w:eastAsia="Times New Roman" w:cs="Times New Roman"/>
        </w:rPr>
        <w:t>O (4) Fe(CH</w:t>
      </w:r>
      <w:r>
        <w:rPr>
          <w:rFonts w:ascii="Times New Roman" w:hAnsi="Times New Roman" w:eastAsia="Times New Roman" w:cs="Times New Roman"/>
          <w:vertAlign w:val="subscript"/>
        </w:rPr>
        <w:t>3</w:t>
      </w:r>
      <w:r>
        <w:rPr>
          <w:rFonts w:ascii="Times New Roman" w:hAnsi="Times New Roman" w:eastAsia="Times New Roman" w:cs="Times New Roman"/>
        </w:rPr>
        <w:t>COO)</w:t>
      </w:r>
      <w:r>
        <w:rPr>
          <w:rFonts w:ascii="Times New Roman" w:hAnsi="Times New Roman" w:eastAsia="Times New Roman" w:cs="Times New Roman"/>
          <w:vertAlign w:val="subscript"/>
        </w:rPr>
        <w:t>2</w:t>
      </w:r>
      <w:r>
        <w:rPr>
          <w:rFonts w:ascii="Times New Roman" w:hAnsi="Times New Roman" w:eastAsia="Times New Roman" w:cs="Times New Roman"/>
        </w:rPr>
        <w:t>·2H</w:t>
      </w:r>
      <w:r>
        <w:rPr>
          <w:rFonts w:ascii="Times New Roman" w:hAnsi="Times New Roman" w:eastAsia="Times New Roman" w:cs="Times New Roman"/>
          <w:vertAlign w:val="subscript"/>
        </w:rPr>
        <w:t>2</w:t>
      </w:r>
      <w:r>
        <w:rPr>
          <w:rFonts w:ascii="Times New Roman" w:hAnsi="Times New Roman" w:eastAsia="Times New Roman" w:cs="Times New Roman"/>
        </w:rPr>
        <w:t xml:space="preserve">O (5) </w:t>
      </w:r>
      <w:r>
        <w:rPr>
          <w:rFonts w:hint="eastAsia" w:ascii="Times New Roman" w:hAnsi="Times New Roman" w:eastAsia="FangSong" w:cs="Times New Roman"/>
        </w:rPr>
        <w:t xml:space="preserve">八面体结构</w:t>
      </w:r>
    </w:p>
    <w:p>
      <w:pPr>
        <w:spacing w:before="160" w:after="80"/>
      </w:pPr>
      <w:r>
        <w:pict>
          <v:rect style="width:0;height:1.5pt" o:hralign="center" o:hrstd="t" o:hr="t"/>
        </w:pict>
      </w:r>
    </w:p>
    <w:bookmarkEnd w:id="878"/>
    <w:bookmarkStart w:id="880" w:name="习题5"/>
    <w:p>
      <w:pPr>
        <w:pStyle w:val="Heading2"/>
        <w:spacing w:before="280" w:after="120"/>
      </w:pPr>
      <w:r>
        <w:rPr>
          <w:rFonts w:ascii="Times New Roman" w:hAnsi="Times New Roman" w:eastAsia="Times New Roman" w:cs="Times New Roman"/>
        </w:rPr>
        <w:t xml:space="preserve">4.265 </w:t>
      </w:r>
      <w:r>
        <w:rPr>
          <w:rFonts w:hint="eastAsia" w:ascii="Times New Roman" w:hAnsi="Times New Roman" w:eastAsia="SimHei" w:cs="Times New Roman"/>
        </w:rPr>
        <w:t>习题</w:t>
      </w:r>
      <w:r>
        <w:rPr>
          <w:rFonts w:hint="eastAsia" w:ascii="Times New Roman" w:hAnsi="Times New Roman" w:eastAsia="Times New Roman" w:cs="Times New Roman"/>
        </w:rPr>
        <w:t>5</w:t>
      </w:r>
    </w:p>
    <w:p>
      <w:pPr>
        <w:pStyle w:val="FirstParagraph"/>
      </w:pPr>
      <w:r>
        <w:rPr>
          <w:rFonts w:ascii="Times New Roman" w:hAnsi="Times New Roman" w:eastAsia="Times New Roman" w:cs="Times New Roman"/>
          <w:b/>
          <w:bCs/>
        </w:rPr>
        <w:t xml:space="preserve">5.</w:t>
      </w:r>
      <w:r>
        <w:rPr>
          <w:rFonts w:hint="eastAsia" w:ascii="Times New Roman" w:hAnsi="Times New Roman" w:eastAsia="Times New Roman" w:cs="Times New Roman"/>
        </w:rPr>
        <w:t>（2013</w:t>
      </w:r>
      <w:r>
        <w:rPr>
          <w:rFonts w:hint="eastAsia" w:ascii="Times New Roman" w:hAnsi="Times New Roman" w:eastAsia="FangSong" w:cs="Times New Roman"/>
        </w:rPr>
        <w:t>年全国初赛改编</w:t>
      </w:r>
      <w:r>
        <w:rPr>
          <w:rFonts w:hint="eastAsia" w:ascii="Times New Roman" w:hAnsi="Times New Roman" w:eastAsia="Times New Roman" w:cs="Times New Roman"/>
        </w:rPr>
        <w:t>）</w:t>
      </w:r>
      <w:r>
        <w:rPr>
          <w:rFonts w:hint="eastAsia" w:ascii="Times New Roman" w:hAnsi="Times New Roman" w:eastAsia="FangSong" w:cs="Times New Roman"/>
        </w:rPr>
        <w:t>简要回答或计算下列问题</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(1) [Bi</w:t>
      </w:r>
      <w:r>
        <w:rPr>
          <w:rFonts w:ascii="Times New Roman" w:hAnsi="Times New Roman" w:eastAsia="Times New Roman" w:cs="Times New Roman"/>
          <w:vertAlign w:val="subscript"/>
        </w:rPr>
        <w:t>2</w:t>
      </w:r>
      <w:r>
        <w:rPr>
          <w:rFonts w:ascii="Times New Roman" w:hAnsi="Times New Roman" w:eastAsia="Times New Roman" w:cs="Times New Roman"/>
        </w:rPr>
        <w:t>Cl</w:t>
      </w:r>
      <w:r>
        <w:rPr>
          <w:rFonts w:ascii="Times New Roman" w:hAnsi="Times New Roman" w:eastAsia="Times New Roman" w:cs="Times New Roman"/>
          <w:vertAlign w:val="subscript"/>
        </w:rPr>
        <w:t>8</w:t>
      </w:r>
      <w:r>
        <w:rPr>
          <w:rFonts w:ascii="Times New Roman" w:hAnsi="Times New Roman" w:eastAsia="Times New Roman" w:cs="Times New Roman"/>
        </w:rPr>
        <w:t>]</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离子中铋原子的配位数为</w:t>
      </w:r>
      <w:r>
        <w:rPr>
          <w:rFonts w:hint="eastAsia" w:ascii="Times New Roman" w:hAnsi="Times New Roman" w:eastAsia="Times New Roman" w:cs="Times New Roman"/>
        </w:rPr>
        <w:t>5,</w:t>
      </w:r>
      <w:r>
        <w:rPr>
          <w:rFonts w:hint="eastAsia" w:ascii="Times New Roman" w:hAnsi="Times New Roman" w:eastAsia="FangSong" w:cs="Times New Roman"/>
        </w:rPr>
        <w:t>配体呈四角锥型分布</w:t>
      </w:r>
      <w:r>
        <w:rPr>
          <w:rFonts w:hint="eastAsia" w:ascii="Times New Roman" w:hAnsi="Times New Roman" w:eastAsia="Times New Roman" w:cs="Times New Roman"/>
        </w:rPr>
        <w:t>，</w:t>
      </w:r>
      <w:r>
        <w:rPr>
          <w:rFonts w:hint="eastAsia" w:ascii="Times New Roman" w:hAnsi="Times New Roman" w:eastAsia="FangSong" w:cs="Times New Roman"/>
        </w:rPr>
        <w:t>画出该离子的结构并指出</w:t>
      </w:r>
      <w:r>
        <w:rPr>
          <w:rFonts w:hint="eastAsia" w:ascii="Times New Roman" w:hAnsi="Times New Roman" w:eastAsia="Times New Roman" w:cs="Times New Roman"/>
        </w:rPr>
        <w:t>Bi</w:t>
      </w:r>
      <w:r>
        <w:rPr>
          <w:rFonts w:hint="eastAsia" w:ascii="Times New Roman" w:hAnsi="Times New Roman" w:eastAsia="FangSong" w:cs="Times New Roman"/>
        </w:rPr>
        <w:t>原子的杂化轨道类型</w:t>
      </w:r>
      <w:r>
        <w:rPr>
          <w:rFonts w:hint="eastAsia" w:ascii="Times New Roman" w:hAnsi="Times New Roman" w:eastAsia="Times New Roman" w:cs="Times New Roman"/>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向含</w:t>
      </w:r>
      <w:r>
        <w:rPr>
          <w:rFonts w:ascii="Times New Roman" w:hAnsi="Times New Roman" w:eastAsia="Times New Roman" w:cs="Times New Roman"/>
        </w:rPr>
        <w:t xml:space="preserve"> cis-[Co(NH</w:t>
      </w:r>
      <w:r>
        <w:rPr>
          <w:rFonts w:ascii="Times New Roman" w:hAnsi="Times New Roman" w:eastAsia="Times New Roman" w:cs="Times New Roman"/>
          <w:vertAlign w:val="subscript"/>
        </w:rPr>
        <w:t>3</w:t>
      </w:r>
      <w:r>
        <w:rPr>
          <w:rFonts w:ascii="Times New Roman" w:hAnsi="Times New Roman" w:eastAsia="Times New Roman" w:cs="Times New Roman"/>
        </w:rPr>
        <w:t>)</w:t>
      </w:r>
      <w:r>
        <w:rPr>
          <w:rFonts w:ascii="Times New Roman" w:hAnsi="Times New Roman" w:eastAsia="Times New Roman" w:cs="Times New Roman"/>
          <w:vertAlign w:val="subscript"/>
        </w:rPr>
        <w:t>4</w:t>
      </w:r>
      <w:r>
        <w:rPr>
          <w:rFonts w:ascii="Times New Roman" w:hAnsi="Times New Roman" w:eastAsia="Times New Roman" w:cs="Times New Roman"/>
        </w:rPr>
        <w:t>(H</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2</w:t>
      </w:r>
      <w:r>
        <w:rPr>
          <w:rFonts w:ascii="Times New Roman" w:hAnsi="Times New Roman" w:eastAsia="Times New Roman" w:cs="Times New Roman"/>
        </w:rPr>
        <w:t>]</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的溶液中加入氨水</w:t>
      </w:r>
      <w:r>
        <w:rPr>
          <w:rFonts w:hint="eastAsia" w:ascii="Times New Roman" w:hAnsi="Times New Roman" w:eastAsia="Times New Roman" w:cs="Times New Roman"/>
        </w:rPr>
        <w:t>，</w:t>
      </w:r>
      <w:r>
        <w:rPr>
          <w:rFonts w:hint="eastAsia" w:ascii="Times New Roman" w:hAnsi="Times New Roman" w:eastAsia="FangSong" w:cs="Times New Roman"/>
        </w:rPr>
        <w:t>析出含</w:t>
      </w:r>
      <w:r>
        <w:rPr>
          <w:rFonts w:ascii="Times New Roman" w:hAnsi="Times New Roman" w:eastAsia="Times New Roman" w:cs="Times New Roman"/>
        </w:rPr>
        <w:t xml:space="preserve"> {[Co(NH</w:t>
      </w:r>
      <w:r>
        <w:rPr>
          <w:rFonts w:ascii="Times New Roman" w:hAnsi="Times New Roman" w:eastAsia="Times New Roman" w:cs="Times New Roman"/>
          <w:vertAlign w:val="subscript"/>
        </w:rPr>
        <w:t>3</w:t>
      </w:r>
      <w:r>
        <w:rPr>
          <w:rFonts w:ascii="Times New Roman" w:hAnsi="Times New Roman" w:eastAsia="Times New Roman" w:cs="Times New Roman"/>
        </w:rPr>
        <w:t>)</w:t>
      </w:r>
      <w:r>
        <w:rPr>
          <w:rFonts w:ascii="Times New Roman" w:hAnsi="Times New Roman" w:eastAsia="Times New Roman" w:cs="Times New Roman"/>
          <w:vertAlign w:val="subscript"/>
        </w:rPr>
        <w:t>4</w:t>
      </w:r>
      <w:r>
        <w:rPr>
          <w:rFonts w:ascii="Times New Roman" w:hAnsi="Times New Roman" w:eastAsia="Times New Roman" w:cs="Times New Roman"/>
        </w:rPr>
        <w:t>(OH)</w:t>
      </w:r>
      <w:r>
        <w:rPr>
          <w:rFonts w:ascii="Times New Roman" w:hAnsi="Times New Roman" w:eastAsia="Times New Roman" w:cs="Times New Roman"/>
          <w:vertAlign w:val="subscript"/>
        </w:rPr>
        <w:t>2</w:t>
      </w:r>
      <w:r>
        <w:rPr>
          <w:rFonts w:ascii="Times New Roman" w:hAnsi="Times New Roman" w:eastAsia="Times New Roman" w:cs="Times New Roman"/>
        </w:rPr>
        <w:t>]</w:t>
      </w:r>
      <w:r>
        <w:rPr>
          <w:rFonts w:ascii="Times New Roman" w:hAnsi="Times New Roman" w:eastAsia="Times New Roman" w:cs="Times New Roman"/>
          <w:vertAlign w:val="subscript"/>
        </w:rPr>
        <w:t>3</w:t>
      </w:r>
      <w:r>
        <w:rPr>
          <w:rFonts w:ascii="Times New Roman" w:hAnsi="Times New Roman" w:eastAsia="Times New Roman" w:cs="Times New Roman"/>
        </w:rPr>
        <w:t>}</w:t>
      </w:r>
      <w:r>
        <w:rPr>
          <w:rFonts w:ascii="Times New Roman" w:hAnsi="Times New Roman" w:eastAsia="Times New Roman" w:cs="Times New Roman"/>
          <w:vertAlign w:val="superscript"/>
        </w:rPr>
        <w:t>6+</w:t>
      </w:r>
      <w:r>
        <w:rPr>
          <w:rFonts w:ascii="Times New Roman" w:hAnsi="Times New Roman" w:eastAsia="Times New Roman" w:cs="Times New Roman"/>
        </w:rPr>
        <w:t xml:space="preserve"> </w:t>
      </w:r>
      <w:r>
        <w:rPr>
          <w:rFonts w:hint="eastAsia" w:ascii="Times New Roman" w:hAnsi="Times New Roman" w:eastAsia="FangSong" w:cs="Times New Roman"/>
        </w:rPr>
        <w:t>的难溶盐</w:t>
      </w:r>
      <w:r>
        <w:rPr>
          <w:rFonts w:hint="eastAsia" w:ascii="Times New Roman" w:hAnsi="Times New Roman" w:eastAsia="Times New Roman" w:cs="Times New Roman"/>
        </w:rPr>
        <w:t>。</w:t>
      </w:r>
      <w:r>
        <w:rPr>
          <w:rFonts w:hint="eastAsia" w:ascii="Times New Roman" w:hAnsi="Times New Roman" w:eastAsia="FangSong" w:cs="Times New Roman"/>
        </w:rPr>
        <w:t>该离子是以羟基为桥键的多核络离子</w:t>
      </w:r>
      <w:r>
        <w:rPr>
          <w:rFonts w:hint="eastAsia" w:ascii="Times New Roman" w:hAnsi="Times New Roman" w:eastAsia="Times New Roman" w:cs="Times New Roman"/>
        </w:rPr>
        <w:t>，</w:t>
      </w:r>
      <w:r>
        <w:rPr>
          <w:rFonts w:hint="eastAsia" w:ascii="Times New Roman" w:hAnsi="Times New Roman" w:eastAsia="FangSong" w:cs="Times New Roman"/>
        </w:rPr>
        <w:t>具有手性</w:t>
      </w:r>
      <w:r>
        <w:rPr>
          <w:rFonts w:hint="eastAsia" w:ascii="Times New Roman" w:hAnsi="Times New Roman" w:eastAsia="Times New Roman" w:cs="Times New Roman"/>
        </w:rPr>
        <w:t>。</w:t>
      </w:r>
      <w:r>
        <w:rPr>
          <w:rFonts w:hint="eastAsia" w:ascii="Times New Roman" w:hAnsi="Times New Roman" w:eastAsia="FangSong" w:cs="Times New Roman"/>
        </w:rPr>
        <w:t>画出其结构</w:t>
      </w:r>
      <w:r>
        <w:rPr>
          <w:rFonts w:hint="eastAsia" w:ascii="Times New Roman" w:hAnsi="Times New Roman" w:eastAsia="Times New Roman" w:cs="Times New Roman"/>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实验得到一种含钯化合物</w:t>
      </w:r>
      <w:r>
        <w:rPr>
          <w:rFonts w:ascii="Times New Roman" w:hAnsi="Times New Roman" w:eastAsia="Times New Roman" w:cs="Times New Roman"/>
        </w:rPr>
        <w:t xml:space="preserve"> Pd</w:t>
      </w:r>
      <w:hyperlink r:id="rId879">
        <w:r>
          <w:rPr>
            <w:rStyle w:val="Hyperlink"/>
          </w:rPr>
          <w:t xml:space="preserve">CₓHᵧNz</w:t>
        </w:r>
      </w:hyperlink>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通过计算确定其组成</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Compact"/>
        <w:numPr>
          <w:ilvl w:val="0"/>
          <w:numId w:val="1360"/>
        </w:numPr>
      </w:pPr>
      <w:r>
        <w:rPr>
          <w:rFonts w:hint="eastAsia" w:ascii="Times New Roman" w:hAnsi="Times New Roman" w:eastAsia="Times New Roman" w:cs="Times New Roman"/>
        </w:rPr>
        <w:t>sp</w:t>
      </w:r>
      <w:r>
        <w:rPr>
          <w:rFonts w:hint="eastAsia" w:ascii="Times New Roman" w:hAnsi="Times New Roman" w:eastAsia="Times New Roman" w:cs="Times New Roman"/>
          <w:vertAlign w:val="superscript"/>
        </w:rPr>
        <w:t>3</w:t>
      </w:r>
      <w:r>
        <w:rPr>
          <w:rFonts w:hint="eastAsia" w:ascii="Times New Roman" w:hAnsi="Times New Roman" w:eastAsia="Times New Roman" w:cs="Times New Roman"/>
        </w:rPr>
        <w:t>d</w:t>
      </w:r>
      <w:r>
        <w:rPr>
          <w:rFonts w:hint="eastAsia" w:ascii="Times New Roman" w:hAnsi="Times New Roman" w:eastAsia="FangSong" w:cs="Times New Roman"/>
        </w:rPr>
        <w:t>杂化</w:t>
      </w:r>
      <w:r>
        <w:rPr>
          <w:rFonts w:hint="eastAsia" w:ascii="Times New Roman" w:hAnsi="Times New Roman" w:eastAsia="Times New Roman" w:cs="Times New Roman"/>
        </w:rPr>
        <w:t>，</w:t>
      </w:r>
      <w:r>
        <w:rPr>
          <w:rFonts w:hint="eastAsia" w:ascii="Times New Roman" w:hAnsi="Times New Roman" w:eastAsia="FangSong" w:cs="Times New Roman"/>
        </w:rPr>
        <w:t>需画图</w:t>
      </w:r>
      <w:r>
        <w:rPr>
          <w:rFonts w:ascii="Times New Roman" w:hAnsi="Times New Roman" w:eastAsia="Times New Roman" w:cs="Times New Roman"/>
        </w:rPr>
        <w:t xml:space="preserve"> (2) </w:t>
      </w:r>
      <w:r>
        <w:rPr>
          <w:rFonts w:hint="eastAsia" w:ascii="Times New Roman" w:hAnsi="Times New Roman" w:eastAsia="FangSong" w:cs="Times New Roman"/>
        </w:rPr>
        <w:t xml:space="preserve">需画出羟桥联结构</w:t>
      </w:r>
    </w:p>
    <w:p>
      <w:pPr>
        <w:spacing w:before="160" w:after="80"/>
      </w:pPr>
      <w:r>
        <w:pict>
          <v:rect style="width:0;height:1.5pt" o:hralign="center" o:hrstd="t" o:hr="t"/>
        </w:pict>
      </w:r>
    </w:p>
    <w:bookmarkEnd w:id="880"/>
    <w:bookmarkStart w:id="881" w:name="习题6"/>
    <w:p>
      <w:pPr>
        <w:pStyle w:val="Heading2"/>
        <w:spacing w:before="280" w:after="120"/>
      </w:pPr>
      <w:r>
        <w:rPr>
          <w:rFonts w:ascii="Times New Roman" w:hAnsi="Times New Roman" w:eastAsia="Times New Roman" w:cs="Times New Roman"/>
        </w:rPr>
        <w:t xml:space="preserve">4.266 </w:t>
      </w:r>
      <w:r>
        <w:rPr>
          <w:rFonts w:hint="eastAsia" w:ascii="Times New Roman" w:hAnsi="Times New Roman" w:eastAsia="SimHei" w:cs="Times New Roman"/>
        </w:rPr>
        <w:t>习题</w:t>
      </w:r>
      <w:r>
        <w:rPr>
          <w:rFonts w:hint="eastAsia" w:ascii="Times New Roman" w:hAnsi="Times New Roman" w:eastAsia="Times New Roman" w:cs="Times New Roman"/>
        </w:rPr>
        <w:t>6</w:t>
      </w:r>
    </w:p>
    <w:p>
      <w:pPr>
        <w:pStyle w:val="FirstParagraph"/>
      </w:pPr>
      <w:r>
        <w:rPr>
          <w:rFonts w:ascii="Times New Roman" w:hAnsi="Times New Roman" w:eastAsia="Times New Roman" w:cs="Times New Roman"/>
          <w:b/>
          <w:bCs/>
        </w:rPr>
        <w:t xml:space="preserve">6.</w:t>
      </w:r>
      <w:r>
        <w:rPr>
          <w:rFonts w:hint="eastAsia" w:ascii="Times New Roman" w:hAnsi="Times New Roman" w:eastAsia="Times New Roman" w:cs="Times New Roman"/>
        </w:rPr>
        <w:t>（2004</w:t>
      </w:r>
      <w:r>
        <w:rPr>
          <w:rFonts w:hint="eastAsia" w:ascii="Times New Roman" w:hAnsi="Times New Roman" w:eastAsia="FangSong" w:cs="Times New Roman"/>
        </w:rPr>
        <w:t>年全国初赛</w:t>
      </w:r>
      <w:r>
        <w:rPr>
          <w:rFonts w:hint="eastAsia" w:ascii="Times New Roman" w:hAnsi="Times New Roman" w:eastAsia="Times New Roman" w:cs="Times New Roman"/>
        </w:rPr>
        <w:t>）</w:t>
      </w:r>
      <w:r>
        <w:rPr>
          <w:rFonts w:hint="eastAsia" w:ascii="Times New Roman" w:hAnsi="Times New Roman" w:eastAsia="FangSong" w:cs="Times New Roman"/>
        </w:rPr>
        <w:t>研究发现</w:t>
      </w:r>
      <w:r>
        <w:rPr>
          <w:rFonts w:hint="eastAsia" w:ascii="Times New Roman" w:hAnsi="Times New Roman" w:eastAsia="Times New Roman" w:cs="Times New Roman"/>
        </w:rPr>
        <w:t>，</w:t>
      </w:r>
      <w:r>
        <w:rPr>
          <w:rFonts w:hint="eastAsia" w:ascii="Times New Roman" w:hAnsi="Times New Roman" w:eastAsia="FangSong" w:cs="Times New Roman"/>
        </w:rPr>
        <w:t>钒与吡啶</w:t>
      </w:r>
      <w:r>
        <w:rPr>
          <w:rFonts w:hint="eastAsia" w:ascii="Times New Roman" w:hAnsi="Times New Roman" w:eastAsia="Times New Roman" w:cs="Times New Roman"/>
        </w:rPr>
        <w:t>-2-</w:t>
      </w:r>
      <w:r>
        <w:rPr>
          <w:rFonts w:hint="eastAsia" w:ascii="Times New Roman" w:hAnsi="Times New Roman" w:eastAsia="FangSong" w:cs="Times New Roman"/>
        </w:rPr>
        <w:t>甲酸根形成的单核配合物可增强胰岛素降糖作用</w:t>
      </w:r>
      <w:r>
        <w:rPr>
          <w:rFonts w:hint="eastAsia" w:ascii="Times New Roman" w:hAnsi="Times New Roman" w:eastAsia="Times New Roman" w:cs="Times New Roman"/>
        </w:rPr>
        <w:t>，</w:t>
      </w:r>
      <w:r>
        <w:rPr>
          <w:rFonts w:hint="eastAsia" w:ascii="Times New Roman" w:hAnsi="Times New Roman" w:eastAsia="FangSong" w:cs="Times New Roman"/>
        </w:rPr>
        <w:t>它是电中性分子</w:t>
      </w:r>
      <w:r>
        <w:rPr>
          <w:rFonts w:hint="eastAsia" w:ascii="Times New Roman" w:hAnsi="Times New Roman" w:eastAsia="Times New Roman" w:cs="Times New Roman"/>
        </w:rPr>
        <w:t>，</w:t>
      </w:r>
      <w:r>
        <w:rPr>
          <w:rFonts w:hint="eastAsia" w:ascii="Times New Roman" w:hAnsi="Times New Roman" w:eastAsia="FangSong" w:cs="Times New Roman"/>
        </w:rPr>
        <w:t>实验测得其氧的质量分数为</w:t>
      </w:r>
      <w:r>
        <w:rPr>
          <w:rFonts w:ascii="Times New Roman" w:hAnsi="Times New Roman" w:eastAsia="Times New Roman" w:cs="Times New Roman"/>
        </w:rPr>
        <w:t xml:space="preserve"> </w:t>
      </w:r>
      <w:r>
        <w:rPr>
          <w:rFonts w:hint="eastAsia" w:ascii="Times New Roman" w:hAnsi="Times New Roman" w:eastAsia="Times New Roman" w:cs="Times New Roman"/>
        </w:rPr>
        <w:t>25.7%，</w:t>
      </w:r>
      <w:r>
        <w:rPr>
          <w:rFonts w:hint="eastAsia" w:ascii="Times New Roman" w:hAnsi="Times New Roman" w:eastAsia="FangSong" w:cs="Times New Roman"/>
        </w:rPr>
        <w:t>画出它的立体结构</w:t>
      </w:r>
      <w:r>
        <w:rPr>
          <w:rFonts w:hint="eastAsia" w:ascii="Times New Roman" w:hAnsi="Times New Roman" w:eastAsia="Times New Roman" w:cs="Times New Roman"/>
        </w:rPr>
        <w:t>，</w:t>
      </w:r>
      <w:r>
        <w:rPr>
          <w:rFonts w:hint="eastAsia" w:ascii="Times New Roman" w:hAnsi="Times New Roman" w:eastAsia="FangSong" w:cs="Times New Roman"/>
        </w:rPr>
        <w:t>指出中心原子的氧化态</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氧化态为</w:t>
      </w:r>
      <w:r>
        <w:rPr>
          <w:rFonts w:hint="eastAsia" w:ascii="Times New Roman" w:hAnsi="Times New Roman" w:eastAsia="Times New Roman" w:cs="Times New Roman"/>
        </w:rPr>
        <w:t>+4，</w:t>
      </w:r>
      <w:r>
        <w:rPr>
          <w:rFonts w:hint="eastAsia" w:ascii="Times New Roman" w:hAnsi="Times New Roman" w:eastAsia="FangSong" w:cs="Times New Roman"/>
        </w:rPr>
        <w:t>结构需画图</w:t>
      </w:r>
    </w:p>
    <w:p>
      <w:pPr>
        <w:spacing w:before="160" w:after="80"/>
      </w:pPr>
      <w:r>
        <w:pict>
          <v:rect style="width:0;height:1.5pt" o:hralign="center" o:hrstd="t" o:hr="t"/>
        </w:pict>
      </w:r>
    </w:p>
    <w:bookmarkEnd w:id="881"/>
    <w:bookmarkStart w:id="882" w:name="习题7"/>
    <w:p>
      <w:pPr>
        <w:pStyle w:val="Heading2"/>
        <w:spacing w:before="280" w:after="120"/>
      </w:pPr>
      <w:r>
        <w:rPr>
          <w:rFonts w:ascii="Times New Roman" w:hAnsi="Times New Roman" w:eastAsia="Times New Roman" w:cs="Times New Roman"/>
        </w:rPr>
        <w:t xml:space="preserve">4.267 </w:t>
      </w:r>
      <w:r>
        <w:rPr>
          <w:rFonts w:hint="eastAsia" w:ascii="Times New Roman" w:hAnsi="Times New Roman" w:eastAsia="SimHei" w:cs="Times New Roman"/>
        </w:rPr>
        <w:t>习题</w:t>
      </w:r>
      <w:r>
        <w:rPr>
          <w:rFonts w:hint="eastAsia" w:ascii="Times New Roman" w:hAnsi="Times New Roman" w:eastAsia="Times New Roman" w:cs="Times New Roman"/>
        </w:rPr>
        <w:t>7</w:t>
      </w:r>
    </w:p>
    <w:p>
      <w:pPr>
        <w:pStyle w:val="FirstParagraph"/>
      </w:pPr>
      <w:r>
        <w:rPr>
          <w:rFonts w:ascii="Times New Roman" w:hAnsi="Times New Roman" w:eastAsia="Times New Roman" w:cs="Times New Roman"/>
          <w:b/>
          <w:bCs/>
        </w:rPr>
        <w:t xml:space="preserve">7.</w:t>
      </w:r>
      <w:r>
        <w:rPr>
          <w:rFonts w:hint="eastAsia" w:ascii="Times New Roman" w:hAnsi="Times New Roman" w:eastAsia="Times New Roman" w:cs="Times New Roman"/>
        </w:rPr>
        <w:t>（2011</w:t>
      </w:r>
      <w:r>
        <w:rPr>
          <w:rFonts w:hint="eastAsia" w:ascii="Times New Roman" w:hAnsi="Times New Roman" w:eastAsia="FangSong" w:cs="Times New Roman"/>
        </w:rPr>
        <w:t>年全国初赛改编</w:t>
      </w:r>
      <w:r>
        <w:rPr>
          <w:rFonts w:hint="eastAsia" w:ascii="Times New Roman" w:hAnsi="Times New Roman" w:eastAsia="Times New Roman" w:cs="Times New Roman"/>
        </w:rPr>
        <w:t>）</w:t>
      </w:r>
      <w:r>
        <w:rPr>
          <w:rFonts w:hint="eastAsia" w:ascii="Times New Roman" w:hAnsi="Times New Roman" w:eastAsia="FangSong" w:cs="Times New Roman"/>
        </w:rPr>
        <w:t>回答下列问题</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 xml:space="preserve">画出</w:t>
      </w:r>
      <w:r>
        <w:rPr>
          <w:rFonts w:ascii="Times New Roman" w:hAnsi="Times New Roman" w:eastAsia="Times New Roman" w:cs="Times New Roman"/>
        </w:rPr>
        <w:t xml:space="preserve"> </w:t>
      </w:r>
      <w:r>
        <w:rPr>
          <w:rFonts w:hint="eastAsia" w:ascii="Times New Roman" w:hAnsi="Times New Roman" w:eastAsia="Times New Roman" w:cs="Times New Roman"/>
        </w:rPr>
        <w:t>2,4-</w:t>
      </w:r>
      <w:r>
        <w:rPr>
          <w:rFonts w:hint="eastAsia" w:ascii="Times New Roman" w:hAnsi="Times New Roman" w:eastAsia="FangSong" w:cs="Times New Roman"/>
        </w:rPr>
        <w:t>戊二酮的钠盐与</w:t>
      </w:r>
      <w:r>
        <w:rPr>
          <w:rFonts w:ascii="Times New Roman" w:hAnsi="Times New Roman" w:eastAsia="Times New Roman" w:cs="Times New Roman"/>
        </w:rPr>
        <w:t xml:space="preserve"> Mn</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形成的电中性配合物的结构式</w:t>
      </w:r>
      <w:r>
        <w:rPr>
          <w:rFonts w:hint="eastAsia" w:ascii="Times New Roman" w:hAnsi="Times New Roman" w:eastAsia="Times New Roman" w:cs="Times New Roman"/>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已知该配合物的磁矩为</w:t>
      </w:r>
      <w:r>
        <w:rPr>
          <w:rFonts w:ascii="Times New Roman" w:hAnsi="Times New Roman" w:eastAsia="Times New Roman" w:cs="Times New Roman"/>
        </w:rPr>
        <w:t xml:space="preserve"> 4.9 </w:t>
      </w:r>
      <w:r>
        <w:rPr>
          <w:rFonts w:hint="eastAsia" w:ascii="Times New Roman" w:hAnsi="Times New Roman" w:eastAsia="FangSong" w:cs="Times New Roman"/>
        </w:rPr>
        <w:t>玻尔磁子</w:t>
      </w:r>
      <w:r>
        <w:rPr>
          <w:rFonts w:hint="eastAsia" w:ascii="Times New Roman" w:hAnsi="Times New Roman" w:eastAsia="Times New Roman" w:cs="Times New Roman"/>
        </w:rPr>
        <w:t>，</w:t>
      </w:r>
      <w:r>
        <w:rPr>
          <w:rFonts w:hint="eastAsia" w:ascii="Times New Roman" w:hAnsi="Times New Roman" w:eastAsia="FangSong" w:cs="Times New Roman"/>
        </w:rPr>
        <w:t>配合物中</w:t>
      </w:r>
      <w:r>
        <w:rPr>
          <w:rFonts w:ascii="Times New Roman" w:hAnsi="Times New Roman" w:eastAsia="Times New Roman" w:cs="Times New Roman"/>
        </w:rPr>
        <w:t xml:space="preserve"> Mn </w:t>
      </w:r>
      <w:r>
        <w:rPr>
          <w:rFonts w:hint="eastAsia" w:ascii="Times New Roman" w:hAnsi="Times New Roman" w:eastAsia="FangSong" w:cs="Times New Roman"/>
        </w:rPr>
        <w:t>的未成对电子数为多少</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该化合物有无手性</w:t>
      </w:r>
      <w:r>
        <w:rPr>
          <w:rFonts w:hint="eastAsia" w:ascii="Times New Roman" w:hAnsi="Times New Roman" w:eastAsia="Times New Roman" w:cs="Times New Roman"/>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画出</w:t>
      </w:r>
      <w:r>
        <w:rPr>
          <w:rFonts w:ascii="Times New Roman" w:hAnsi="Times New Roman" w:eastAsia="Times New Roman" w:cs="Times New Roman"/>
        </w:rPr>
        <w:t xml:space="preserve"> 2,4 </w:t>
      </w:r>
      <w:r>
        <w:rPr>
          <w:rFonts w:hint="eastAsia" w:ascii="Times New Roman" w:hAnsi="Times New Roman" w:eastAsia="FangSong" w:cs="Times New Roman"/>
        </w:rPr>
        <w:t>戊二酮负离子的结构简式</w:t>
      </w:r>
      <w:r>
        <w:rPr>
          <w:rFonts w:hint="eastAsia" w:ascii="Times New Roman" w:hAnsi="Times New Roman" w:eastAsia="Times New Roman" w:cs="Times New Roman"/>
        </w:rPr>
        <w:t>，</w:t>
      </w:r>
      <w:r>
        <w:rPr>
          <w:rFonts w:hint="eastAsia" w:ascii="Times New Roman" w:hAnsi="Times New Roman" w:eastAsia="FangSong" w:cs="Times New Roman"/>
        </w:rPr>
        <w:t>写出其中离域</w:t>
      </w:r>
      <w:r>
        <w:rPr>
          <w:rFonts w:ascii="Times New Roman" w:hAnsi="Times New Roman" w:eastAsia="Times New Roman" w:cs="Times New Roman"/>
        </w:rPr>
        <w:t xml:space="preserve"> π </w:t>
      </w:r>
      <w:r>
        <w:rPr>
          <w:rFonts w:hint="eastAsia" w:ascii="Times New Roman" w:hAnsi="Times New Roman" w:eastAsia="FangSong" w:cs="Times New Roman"/>
        </w:rPr>
        <w:t>键的表示符号</w:t>
      </w:r>
      <w:r>
        <w:rPr>
          <w:rFonts w:hint="eastAsia" w:ascii="Times New Roman" w:hAnsi="Times New Roman" w:eastAsia="Times New Roman" w:cs="Times New Roman"/>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橙黄色固体配合物</w:t>
      </w:r>
      <w:r>
        <w:rPr>
          <w:rFonts w:ascii="Times New Roman" w:hAnsi="Times New Roman" w:eastAsia="Times New Roman" w:cs="Times New Roman"/>
        </w:rPr>
        <w:t xml:space="preserve"> A </w:t>
      </w:r>
      <w:r>
        <w:rPr>
          <w:rFonts w:hint="eastAsia" w:ascii="Times New Roman" w:hAnsi="Times New Roman" w:eastAsia="FangSong" w:cs="Times New Roman"/>
        </w:rPr>
        <w:t>的名称是三氯化六氨合钴</w:t>
      </w:r>
      <w:r>
        <w:rPr>
          <w:rFonts w:hint="eastAsia" w:ascii="Times New Roman" w:hAnsi="Times New Roman" w:eastAsia="Times New Roman" w:cs="Times New Roman"/>
        </w:rPr>
        <w:t>(Ⅲ)，</w:t>
      </w:r>
      <w:r>
        <w:rPr>
          <w:rFonts w:hint="eastAsia" w:ascii="Times New Roman" w:hAnsi="Times New Roman" w:eastAsia="FangSong" w:cs="Times New Roman"/>
        </w:rPr>
        <w:t>写出合成配合物</w:t>
      </w:r>
      <w:r>
        <w:rPr>
          <w:rFonts w:ascii="Times New Roman" w:hAnsi="Times New Roman" w:eastAsia="Times New Roman" w:cs="Times New Roman"/>
        </w:rPr>
        <w:t xml:space="preserve"> A </w:t>
      </w:r>
      <w:r>
        <w:rPr>
          <w:rFonts w:hint="eastAsia" w:ascii="Times New Roman" w:hAnsi="Times New Roman" w:eastAsia="FangSong" w:cs="Times New Roman"/>
        </w:rPr>
        <w:t>的总反应方程式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画出</w:t>
      </w:r>
      <w:r>
        <w:rPr>
          <w:rFonts w:ascii="Times New Roman" w:hAnsi="Times New Roman" w:eastAsia="Times New Roman" w:cs="Times New Roman"/>
        </w:rPr>
        <w:t xml:space="preserve"> B</w:t>
      </w:r>
      <w:r>
        <w:rPr>
          <w:rFonts w:ascii="Times New Roman" w:hAnsi="Times New Roman" w:eastAsia="Times New Roman" w:cs="Times New Roman"/>
          <w:vertAlign w:val="super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离子的结构式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Compact"/>
        <w:numPr>
          <w:ilvl w:val="0"/>
          <w:numId w:val="1361"/>
        </w:numPr>
      </w:pPr>
      <w:r>
        <w:rPr>
          <w:rFonts w:hint="eastAsia" w:ascii="Times New Roman" w:hAnsi="Times New Roman" w:eastAsia="FangSong" w:cs="Times New Roman"/>
        </w:rPr>
        <w:t xml:space="preserve">八面体结构</w:t>
      </w:r>
      <w:r>
        <w:rPr>
          <w:rFonts w:ascii="Times New Roman" w:hAnsi="Times New Roman" w:eastAsia="Times New Roman" w:cs="Times New Roman"/>
        </w:rPr>
        <w:t xml:space="preserve"> (2) </w:t>
      </w:r>
      <w:r>
        <w:rPr>
          <w:rFonts w:hint="eastAsia" w:ascii="Times New Roman" w:hAnsi="Times New Roman" w:eastAsia="Times New Roman" w:cs="Times New Roman"/>
        </w:rPr>
        <w:t>4</w:t>
      </w:r>
      <w:r>
        <w:rPr>
          <w:rFonts w:hint="eastAsia" w:ascii="Times New Roman" w:hAnsi="Times New Roman" w:eastAsia="FangSong" w:cs="Times New Roman"/>
        </w:rPr>
        <w:t>个未成对电子</w:t>
      </w:r>
      <w:r>
        <w:rPr>
          <w:rFonts w:hint="eastAsia" w:ascii="Times New Roman" w:hAnsi="Times New Roman" w:eastAsia="Times New Roman" w:cs="Times New Roman"/>
        </w:rPr>
        <w:t>，</w:t>
      </w:r>
      <w:r>
        <w:rPr>
          <w:rFonts w:hint="eastAsia" w:ascii="Times New Roman" w:hAnsi="Times New Roman" w:eastAsia="FangSong" w:cs="Times New Roman"/>
        </w:rPr>
        <w:t>无手性</w:t>
      </w:r>
      <w:r>
        <w:rPr>
          <w:rFonts w:ascii="Times New Roman" w:hAnsi="Times New Roman" w:eastAsia="Times New Roman" w:cs="Times New Roman"/>
        </w:rPr>
        <w:t xml:space="preserve"> (3) </w:t>
      </w:r>
      <w:r>
        <w:rPr>
          <w:rFonts w:hint="eastAsia" w:ascii="Times New Roman" w:hAnsi="Times New Roman" w:eastAsia="Times New Roman" w:cs="Times New Roman"/>
        </w:rPr>
        <w:t>Π</w:t>
      </w:r>
      <w:r>
        <w:rPr>
          <w:rFonts w:hint="eastAsia" w:ascii="Times New Roman" w:hAnsi="Times New Roman" w:eastAsia="Times New Roman" w:cs="Times New Roman"/>
          <w:vertAlign w:val="subscript"/>
        </w:rPr>
        <w:t>6</w:t>
      </w:r>
      <w:r>
        <w:rPr>
          <w:rFonts w:hint="eastAsia" w:ascii="Times New Roman" w:hAnsi="Times New Roman" w:eastAsia="Times New Roman" w:cs="Times New Roman"/>
          <w:vertAlign w:val="superscript"/>
        </w:rPr>
        <w:t>6</w:t>
      </w:r>
      <w:r>
        <w:rPr>
          <w:rFonts w:hint="eastAsia" w:ascii="Times New Roman" w:hAnsi="Times New Roman" w:eastAsia="FangSong" w:cs="Times New Roman"/>
        </w:rPr>
        <w:t>离域</w:t>
      </w:r>
      <w:r>
        <w:rPr>
          <w:rFonts w:hint="eastAsia" w:ascii="Times New Roman" w:hAnsi="Times New Roman" w:eastAsia="Times New Roman" w:cs="Times New Roman"/>
        </w:rPr>
        <w:t>π</w:t>
      </w:r>
      <w:r>
        <w:rPr>
          <w:rFonts w:hint="eastAsia" w:ascii="Times New Roman" w:hAnsi="Times New Roman" w:eastAsia="FangSong" w:cs="Times New Roman"/>
        </w:rPr>
        <w:t>键</w:t>
      </w:r>
      <w:r>
        <w:rPr>
          <w:rFonts w:ascii="Times New Roman" w:hAnsi="Times New Roman" w:eastAsia="Times New Roman" w:cs="Times New Roman"/>
        </w:rPr>
        <w:t xml:space="preserve"> (4) 2CoCl</w:t>
      </w:r>
      <w:r>
        <w:rPr>
          <w:rFonts w:ascii="Times New Roman" w:hAnsi="Times New Roman" w:eastAsia="Times New Roman" w:cs="Times New Roman"/>
          <w:vertAlign w:val="subscript"/>
        </w:rPr>
        <w:t>2</w:t>
      </w:r>
      <w:r>
        <w:rPr>
          <w:rFonts w:ascii="Times New Roman" w:hAnsi="Times New Roman" w:eastAsia="Times New Roman" w:cs="Times New Roman"/>
        </w:rPr>
        <w:t xml:space="preserve"> + 2NH</w:t>
      </w:r>
      <w:r>
        <w:rPr>
          <w:rFonts w:ascii="Times New Roman" w:hAnsi="Times New Roman" w:eastAsia="Times New Roman" w:cs="Times New Roman"/>
          <w:vertAlign w:val="subscript"/>
        </w:rPr>
        <w:t>4</w:t>
      </w:r>
      <w:r>
        <w:rPr>
          <w:rFonts w:ascii="Times New Roman" w:hAnsi="Times New Roman" w:eastAsia="Times New Roman" w:cs="Times New Roman"/>
        </w:rPr>
        <w:t>Cl + 8NH</w:t>
      </w:r>
      <w:r>
        <w:rPr>
          <w:rFonts w:ascii="Times New Roman" w:hAnsi="Times New Roman" w:eastAsia="Times New Roman" w:cs="Times New Roman"/>
          <w:vertAlign w:val="subscript"/>
        </w:rPr>
        <w:t>3</w:t>
      </w:r>
      <w:r>
        <w:rPr>
          <w:rFonts w:ascii="Times New Roman" w:hAnsi="Times New Roman" w:eastAsia="Times New Roman" w:cs="Times New Roman"/>
        </w:rPr>
        <w:t xml:space="preserve"> + H</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2</w:t>
      </w:r>
      <w:r>
        <w:rPr>
          <w:rFonts w:ascii="Times New Roman" w:hAnsi="Times New Roman" w:eastAsia="Times New Roman" w:cs="Times New Roman"/>
        </w:rPr>
        <w:t xml:space="preserve"> → 2[Co(NH</w:t>
      </w:r>
      <w:r>
        <w:rPr>
          <w:rFonts w:ascii="Times New Roman" w:hAnsi="Times New Roman" w:eastAsia="Times New Roman" w:cs="Times New Roman"/>
          <w:vertAlign w:val="subscript"/>
        </w:rPr>
        <w:t>3</w:t>
      </w:r>
      <w:r>
        <w:rPr>
          <w:rFonts w:ascii="Times New Roman" w:hAnsi="Times New Roman" w:eastAsia="Times New Roman" w:cs="Times New Roman"/>
        </w:rPr>
        <w:t>)</w:t>
      </w:r>
      <w:r>
        <w:rPr>
          <w:rFonts w:ascii="Times New Roman" w:hAnsi="Times New Roman" w:eastAsia="Times New Roman" w:cs="Times New Roman"/>
          <w:vertAlign w:val="subscript"/>
        </w:rPr>
        <w:t>6</w:t>
      </w:r>
      <w:r>
        <w:rPr>
          <w:rFonts w:ascii="Times New Roman" w:hAnsi="Times New Roman" w:eastAsia="Times New Roman" w:cs="Times New Roman"/>
        </w:rPr>
        <w:t>]Cl</w:t>
      </w:r>
      <w:r>
        <w:rPr>
          <w:rFonts w:ascii="Times New Roman" w:hAnsi="Times New Roman" w:eastAsia="Times New Roman" w:cs="Times New Roman"/>
          <w:vertAlign w:val="subscript"/>
        </w:rPr>
        <w:t>3</w:t>
      </w:r>
      <w:r>
        <w:rPr>
          <w:rFonts w:ascii="Times New Roman" w:hAnsi="Times New Roman" w:eastAsia="Times New Roman" w:cs="Times New Roman"/>
        </w:rPr>
        <w:t xml:space="preserve"> + 2H</w:t>
      </w:r>
      <w:r>
        <w:rPr>
          <w:rFonts w:ascii="Times New Roman" w:hAnsi="Times New Roman" w:eastAsia="Times New Roman" w:cs="Times New Roman"/>
          <w:vertAlign w:val="subscript"/>
        </w:rPr>
        <w:t>2</w:t>
      </w:r>
      <w:r>
        <w:rPr>
          <w:rFonts w:ascii="Times New Roman" w:hAnsi="Times New Roman" w:eastAsia="Times New Roman" w:cs="Times New Roman"/>
        </w:rPr>
        <w:t>O</w:t>
      </w:r>
    </w:p>
    <w:p>
      <w:pPr>
        <w:spacing w:before="160" w:after="80"/>
      </w:pPr>
      <w:r>
        <w:pict>
          <v:rect style="width:0;height:1.5pt" o:hralign="center" o:hrstd="t" o:hr="t"/>
        </w:pict>
      </w:r>
    </w:p>
    <w:bookmarkEnd w:id="882"/>
    <w:bookmarkStart w:id="883" w:name="习题8"/>
    <w:p>
      <w:pPr>
        <w:pStyle w:val="Heading2"/>
        <w:spacing w:before="280" w:after="120"/>
      </w:pPr>
      <w:r>
        <w:rPr>
          <w:rFonts w:ascii="Times New Roman" w:hAnsi="Times New Roman" w:eastAsia="Times New Roman" w:cs="Times New Roman"/>
        </w:rPr>
        <w:t xml:space="preserve">4.268 </w:t>
      </w:r>
      <w:r>
        <w:rPr>
          <w:rFonts w:hint="eastAsia" w:ascii="Times New Roman" w:hAnsi="Times New Roman" w:eastAsia="SimHei" w:cs="Times New Roman"/>
        </w:rPr>
        <w:t>习题</w:t>
      </w:r>
      <w:r>
        <w:rPr>
          <w:rFonts w:hint="eastAsia" w:ascii="Times New Roman" w:hAnsi="Times New Roman" w:eastAsia="Times New Roman" w:cs="Times New Roman"/>
        </w:rPr>
        <w:t>8</w:t>
      </w:r>
    </w:p>
    <w:p>
      <w:pPr>
        <w:pStyle w:val="FirstParagraph"/>
      </w:pPr>
      <w:r>
        <w:rPr>
          <w:rFonts w:ascii="Times New Roman" w:hAnsi="Times New Roman" w:eastAsia="Times New Roman" w:cs="Times New Roman"/>
          <w:b/>
          <w:bCs/>
        </w:rPr>
        <w:t xml:space="preserve">8.</w:t>
      </w:r>
      <w:r>
        <w:rPr>
          <w:rFonts w:ascii="Times New Roman" w:hAnsi="Times New Roman" w:eastAsia="Times New Roman" w:cs="Times New Roman"/>
        </w:rPr>
        <w:t xml:space="preserve"> </w:t>
      </w:r>
      <w:r>
        <w:rPr>
          <w:rFonts w:hint="eastAsia" w:ascii="Times New Roman" w:hAnsi="Times New Roman" w:eastAsia="FangSong" w:cs="Times New Roman"/>
        </w:rPr>
        <w:t xml:space="preserve">铂的配合物</w:t>
      </w:r>
      <w:r>
        <w:rPr>
          <w:rFonts w:ascii="Times New Roman" w:hAnsi="Times New Roman" w:eastAsia="Times New Roman" w:cs="Times New Roman"/>
        </w:rPr>
        <w:t xml:space="preserve"> {[Pt(CH</w:t>
      </w:r>
      <w:r>
        <w:rPr>
          <w:rFonts w:ascii="Times New Roman" w:hAnsi="Times New Roman" w:eastAsia="Times New Roman" w:cs="Times New Roman"/>
          <w:vertAlign w:val="subscript"/>
        </w:rPr>
        <w:t>3</w:t>
      </w:r>
      <w:r>
        <w:rPr>
          <w:rFonts w:ascii="Times New Roman" w:hAnsi="Times New Roman" w:eastAsia="Times New Roman" w:cs="Times New Roman"/>
        </w:rPr>
        <w:t>NH</w:t>
      </w:r>
      <w:r>
        <w:rPr>
          <w:rFonts w:ascii="Times New Roman" w:hAnsi="Times New Roman" w:eastAsia="Times New Roman" w:cs="Times New Roman"/>
          <w:vertAlign w:val="subscript"/>
        </w:rPr>
        <w:t>2</w:t>
      </w:r>
      <w:r>
        <w:rPr>
          <w:rFonts w:ascii="Times New Roman" w:hAnsi="Times New Roman" w:eastAsia="Times New Roman" w:cs="Times New Roman"/>
        </w:rPr>
        <w:t>)(NH</w:t>
      </w:r>
      <w:r>
        <w:rPr>
          <w:rFonts w:ascii="Times New Roman" w:hAnsi="Times New Roman" w:eastAsia="Times New Roman" w:cs="Times New Roman"/>
          <w:vertAlign w:val="subscript"/>
        </w:rPr>
        <w:t>3</w:t>
      </w:r>
      <w:r>
        <w:rPr>
          <w:rFonts w:ascii="Times New Roman" w:hAnsi="Times New Roman" w:eastAsia="Times New Roman" w:cs="Times New Roman"/>
        </w:rPr>
        <w:t>)CH</w:t>
      </w:r>
      <w:r>
        <w:rPr>
          <w:rFonts w:ascii="Times New Roman" w:hAnsi="Times New Roman" w:eastAsia="Times New Roman" w:cs="Times New Roman"/>
          <w:vertAlign w:val="subscript"/>
        </w:rPr>
        <w:t>2</w:t>
      </w:r>
      <w:r>
        <w:rPr>
          <w:rFonts w:ascii="Times New Roman" w:hAnsi="Times New Roman" w:eastAsia="Times New Roman" w:cs="Times New Roman"/>
        </w:rPr>
        <w:t>(COO)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是一种抗癌新药</w:t>
      </w:r>
      <w:r>
        <w:rPr>
          <w:rFonts w:hint="eastAsia" w:ascii="Times New Roman" w:hAnsi="Times New Roman" w:eastAsia="Times New Roman" w:cs="Times New Roman"/>
        </w:rPr>
        <w:t>，</w:t>
      </w:r>
      <w:r>
        <w:rPr>
          <w:rFonts w:hint="eastAsia" w:ascii="Times New Roman" w:hAnsi="Times New Roman" w:eastAsia="FangSong" w:cs="Times New Roman"/>
        </w:rPr>
        <w:t>其合成路线如下</w:t>
      </w:r>
      <w:r>
        <w:rPr>
          <w:rFonts w:hint="eastAsia" w:ascii="Times New Roman" w:hAnsi="Times New Roman" w:eastAsia="Times New Roman" w:cs="Times New Roman"/>
        </w:rPr>
        <w:t>：(1)</w:t>
      </w:r>
      <w:r>
        <w:rPr>
          <w:rFonts w:ascii="Times New Roman" w:hAnsi="Times New Roman" w:eastAsia="Times New Roman" w:cs="Times New Roman"/>
        </w:rPr>
        <w:t xml:space="preserve"> </w:t>
      </w:r>
      <w:r>
        <w:rPr>
          <w:rFonts w:hint="eastAsia" w:ascii="Times New Roman" w:hAnsi="Times New Roman" w:eastAsia="FangSong" w:cs="Times New Roman"/>
        </w:rPr>
        <w:t xml:space="preserve">画出</w:t>
      </w:r>
      <w:r>
        <w:rPr>
          <w:rFonts w:ascii="Times New Roman" w:hAnsi="Times New Roman" w:eastAsia="Times New Roman" w:cs="Times New Roman"/>
        </w:rPr>
        <w:t xml:space="preserve"> A、B、C、D、E </w:t>
      </w:r>
      <w:r>
        <w:rPr>
          <w:rFonts w:hint="eastAsia" w:ascii="Times New Roman" w:hAnsi="Times New Roman" w:eastAsia="FangSong" w:cs="Times New Roman"/>
        </w:rPr>
        <w:t>的结构式</w:t>
      </w:r>
      <w:r>
        <w:rPr>
          <w:rFonts w:hint="eastAsia" w:ascii="Times New Roman" w:hAnsi="Times New Roman" w:eastAsia="Times New Roman" w:cs="Times New Roman"/>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将</w:t>
      </w:r>
      <w:r>
        <w:rPr>
          <w:rFonts w:ascii="Times New Roman" w:hAnsi="Times New Roman" w:eastAsia="Times New Roman" w:cs="Times New Roman"/>
        </w:rPr>
        <w:t xml:space="preserve"> K</w:t>
      </w:r>
      <w:r>
        <w:rPr>
          <w:rFonts w:ascii="Times New Roman" w:hAnsi="Times New Roman" w:eastAsia="Times New Roman" w:cs="Times New Roman"/>
          <w:vertAlign w:val="subscript"/>
        </w:rPr>
        <w:t>2</w:t>
      </w:r>
      <w:r>
        <w:rPr>
          <w:rFonts w:ascii="Times New Roman" w:hAnsi="Times New Roman" w:eastAsia="Times New Roman" w:cs="Times New Roman"/>
        </w:rPr>
        <w:t>PtCl</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转化为</w:t>
      </w:r>
      <w:r>
        <w:rPr>
          <w:rFonts w:ascii="Times New Roman" w:hAnsi="Times New Roman" w:eastAsia="Times New Roman" w:cs="Times New Roman"/>
        </w:rPr>
        <w:t xml:space="preserve"> A </w:t>
      </w:r>
      <w:r>
        <w:rPr>
          <w:rFonts w:hint="eastAsia" w:ascii="Times New Roman" w:hAnsi="Times New Roman" w:eastAsia="FangSong" w:cs="Times New Roman"/>
        </w:rPr>
        <w:t>的目的何在</w:t>
      </w:r>
      <w:r>
        <w:rPr>
          <w:rFonts w:hint="eastAsia" w:ascii="Times New Roman" w:hAnsi="Times New Roman" w:eastAsia="Times New Roman" w:cs="Times New Roman"/>
        </w:rPr>
        <w:t>?</w:t>
      </w:r>
      <w:r>
        <w:rPr>
          <w:rFonts w:ascii="Times New Roman" w:hAnsi="Times New Roman" w:eastAsia="Times New Roman" w:cs="Times New Roman"/>
        </w:rPr>
        <w:t xml:space="preserve"> (3) </w:t>
      </w:r>
      <w:r>
        <w:rPr>
          <w:rFonts w:hint="eastAsia" w:ascii="Times New Roman" w:hAnsi="Times New Roman" w:eastAsia="FangSong" w:cs="Times New Roman"/>
        </w:rPr>
        <w:t xml:space="preserve">合成路线的最后一步加入</w:t>
      </w:r>
      <w:r>
        <w:rPr>
          <w:rFonts w:ascii="Times New Roman" w:hAnsi="Times New Roman" w:eastAsia="Times New Roman" w:cs="Times New Roman"/>
        </w:rPr>
        <w:t xml:space="preserve"> Ag</w:t>
      </w:r>
      <w:r>
        <w:rPr>
          <w:rFonts w:ascii="Times New Roman" w:hAnsi="Times New Roman" w:eastAsia="Times New Roman" w:cs="Times New Roman"/>
          <w:vertAlign w:val="subscript"/>
        </w:rPr>
        <w:t>2</w:t>
      </w:r>
      <w:r>
        <w:rPr>
          <w:rFonts w:ascii="Times New Roman" w:hAnsi="Times New Roman" w:eastAsia="Times New Roman" w:cs="Times New Roman"/>
        </w:rPr>
        <w:t>CO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起到什么作用</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Compact"/>
        <w:numPr>
          <w:ilvl w:val="0"/>
          <w:numId w:val="1362"/>
        </w:numPr>
      </w:pPr>
      <w:r>
        <w:rPr>
          <w:rFonts w:ascii="Times New Roman" w:hAnsi="Times New Roman" w:eastAsia="Times New Roman" w:cs="Times New Roman"/>
        </w:rPr>
        <w:t xml:space="preserve">A: </w:t>
      </w:r>
      <w:r>
        <w:rPr>
          <w:rFonts w:hint="eastAsia" w:ascii="Times New Roman" w:hAnsi="Times New Roman" w:eastAsia="Times New Roman" w:cs="Times New Roman"/>
        </w:rPr>
        <w:t>[PtI</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，B:</w:t>
      </w:r>
      <w:r>
        <w:rPr>
          <w:rFonts w:ascii="Times New Roman" w:hAnsi="Times New Roman" w:eastAsia="Times New Roman" w:cs="Times New Roman"/>
        </w:rPr>
        <w:t xml:space="preserve"> </w:t>
      </w:r>
      <w:r>
        <w:rPr>
          <w:rFonts w:hint="eastAsia" w:ascii="Times New Roman" w:hAnsi="Times New Roman" w:eastAsia="Times New Roman" w:cs="Times New Roman"/>
        </w:rPr>
        <w:t>[Pt(CH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NH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I</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]，C:</w:t>
      </w:r>
      <w:r>
        <w:rPr>
          <w:rFonts w:ascii="Times New Roman" w:hAnsi="Times New Roman" w:eastAsia="Times New Roman" w:cs="Times New Roman"/>
        </w:rPr>
        <w:t xml:space="preserve"> </w:t>
      </w:r>
      <w:r>
        <w:rPr>
          <w:rFonts w:hint="eastAsia" w:ascii="Times New Roman" w:hAnsi="Times New Roman" w:eastAsia="FangSong" w:cs="Times New Roman"/>
        </w:rPr>
        <w:t>反式</w:t>
      </w:r>
      <w:r>
        <w:rPr>
          <w:rFonts w:hint="eastAsia" w:ascii="Times New Roman" w:hAnsi="Times New Roman" w:eastAsia="Times New Roman" w:cs="Times New Roman"/>
        </w:rPr>
        <w:t>[Pt(CH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NH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I</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]，D:</w:t>
      </w:r>
      <w:r>
        <w:rPr>
          <w:rFonts w:ascii="Times New Roman" w:hAnsi="Times New Roman" w:eastAsia="Times New Roman" w:cs="Times New Roman"/>
        </w:rPr>
        <w:t xml:space="preserve"> </w:t>
      </w:r>
      <w:r>
        <w:rPr>
          <w:rFonts w:hint="eastAsia" w:ascii="Times New Roman" w:hAnsi="Times New Roman" w:eastAsia="Times New Roman" w:cs="Times New Roman"/>
        </w:rPr>
        <w:t>[Pt(CH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NH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)(NH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)I</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]，E:</w:t>
      </w:r>
      <w:r>
        <w:rPr>
          <w:rFonts w:ascii="Times New Roman" w:hAnsi="Times New Roman" w:eastAsia="Times New Roman" w:cs="Times New Roman"/>
        </w:rPr>
        <w:t xml:space="preserve"> </w:t>
      </w:r>
      <w:r>
        <w:rPr>
          <w:rFonts w:hint="eastAsia" w:ascii="Times New Roman" w:hAnsi="Times New Roman" w:eastAsia="FangSong" w:cs="Times New Roman"/>
        </w:rPr>
        <w:t xml:space="preserve">目标产物</w:t>
      </w:r>
      <w:r>
        <w:rPr>
          <w:rFonts w:ascii="Times New Roman" w:hAnsi="Times New Roman" w:eastAsia="Times New Roman" w:cs="Times New Roman"/>
        </w:rPr>
        <w:t xml:space="preserve"> (2) </w:t>
      </w:r>
      <w:r>
        <w:rPr>
          <w:rFonts w:hint="eastAsia" w:ascii="Times New Roman" w:hAnsi="Times New Roman" w:eastAsia="FangSong" w:cs="Times New Roman"/>
        </w:rPr>
        <w:t>利用</w:t>
      </w:r>
      <w:r>
        <w:rPr>
          <w:rFonts w:hint="eastAsia" w:ascii="Times New Roman" w:hAnsi="Times New Roman" w:eastAsia="Times New Roman" w:cs="Times New Roman"/>
        </w:rPr>
        <w:t>I</w:t>
      </w:r>
      <w:r>
        <w:rPr>
          <w:rFonts w:hint="eastAsia" w:ascii="Times New Roman" w:hAnsi="Times New Roman" w:eastAsia="Times New Roman" w:cs="Times New Roman"/>
          <w:vertAlign w:val="superscript"/>
        </w:rPr>
        <w:t>-</w:t>
      </w:r>
      <w:r>
        <w:rPr>
          <w:rFonts w:hint="eastAsia" w:ascii="Times New Roman" w:hAnsi="Times New Roman" w:eastAsia="FangSong" w:cs="Times New Roman"/>
        </w:rPr>
        <w:t>的反位效应进行选择性取代</w:t>
      </w:r>
      <w:r>
        <w:rPr>
          <w:rFonts w:ascii="Times New Roman" w:hAnsi="Times New Roman" w:eastAsia="Times New Roman" w:cs="Times New Roman"/>
        </w:rPr>
        <w:t xml:space="preserve"> (3) </w:t>
      </w:r>
      <w:r>
        <w:rPr>
          <w:rFonts w:hint="eastAsia" w:ascii="Times New Roman" w:hAnsi="Times New Roman" w:eastAsia="FangSong" w:cs="Times New Roman"/>
        </w:rPr>
        <w:t>与</w:t>
      </w:r>
      <w:r>
        <w:rPr>
          <w:rFonts w:hint="eastAsia" w:ascii="Times New Roman" w:hAnsi="Times New Roman" w:eastAsia="Times New Roman" w:cs="Times New Roman"/>
        </w:rPr>
        <w:t>I</w:t>
      </w:r>
      <w:r>
        <w:rPr>
          <w:rFonts w:hint="eastAsia" w:ascii="Times New Roman" w:hAnsi="Times New Roman" w:eastAsia="Times New Roman" w:cs="Times New Roman"/>
          <w:vertAlign w:val="superscript"/>
        </w:rPr>
        <w:t>-</w:t>
      </w:r>
      <w:r>
        <w:rPr>
          <w:rFonts w:hint="eastAsia" w:ascii="Times New Roman" w:hAnsi="Times New Roman" w:eastAsia="FangSong" w:cs="Times New Roman"/>
        </w:rPr>
        <w:t>形成</w:t>
      </w:r>
      <w:r>
        <w:rPr>
          <w:rFonts w:hint="eastAsia" w:ascii="Times New Roman" w:hAnsi="Times New Roman" w:eastAsia="Times New Roman" w:cs="Times New Roman"/>
        </w:rPr>
        <w:t>AgI</w:t>
      </w:r>
      <w:r>
        <w:rPr>
          <w:rFonts w:hint="eastAsia" w:ascii="Times New Roman" w:hAnsi="Times New Roman" w:eastAsia="FangSong" w:cs="Times New Roman"/>
        </w:rPr>
        <w:t>沉淀</w:t>
      </w:r>
      <w:r>
        <w:rPr>
          <w:rFonts w:hint="eastAsia" w:ascii="Times New Roman" w:hAnsi="Times New Roman" w:eastAsia="Times New Roman" w:cs="Times New Roman"/>
        </w:rPr>
        <w:t>，</w:t>
      </w:r>
      <w:r>
        <w:rPr>
          <w:rFonts w:hint="eastAsia" w:ascii="Times New Roman" w:hAnsi="Times New Roman" w:eastAsia="FangSong" w:cs="Times New Roman"/>
        </w:rPr>
        <w:t>促进配体取代</w:t>
      </w:r>
    </w:p>
    <w:p>
      <w:pPr>
        <w:spacing w:before="160" w:after="80"/>
      </w:pPr>
      <w:r>
        <w:pict>
          <v:rect style="width:0;height:1.5pt" o:hralign="center" o:hrstd="t" o:hr="t"/>
        </w:pict>
      </w:r>
    </w:p>
    <w:bookmarkEnd w:id="883"/>
    <w:bookmarkStart w:id="884" w:name="习题9"/>
    <w:p>
      <w:pPr>
        <w:pStyle w:val="Heading2"/>
        <w:spacing w:before="280" w:after="120"/>
      </w:pPr>
      <w:r>
        <w:rPr>
          <w:rFonts w:ascii="Times New Roman" w:hAnsi="Times New Roman" w:eastAsia="Times New Roman" w:cs="Times New Roman"/>
        </w:rPr>
        <w:t xml:space="preserve">4.269 </w:t>
      </w:r>
      <w:r>
        <w:rPr>
          <w:rFonts w:hint="eastAsia" w:ascii="Times New Roman" w:hAnsi="Times New Roman" w:eastAsia="SimHei" w:cs="Times New Roman"/>
        </w:rPr>
        <w:t>习题</w:t>
      </w:r>
      <w:r>
        <w:rPr>
          <w:rFonts w:hint="eastAsia" w:ascii="Times New Roman" w:hAnsi="Times New Roman" w:eastAsia="Times New Roman" w:cs="Times New Roman"/>
        </w:rPr>
        <w:t>9</w:t>
      </w:r>
    </w:p>
    <w:p>
      <w:pPr>
        <w:pStyle w:val="FirstParagraph"/>
      </w:pPr>
      <w:r>
        <w:rPr>
          <w:rFonts w:ascii="Times New Roman" w:hAnsi="Times New Roman" w:eastAsia="Times New Roman" w:cs="Times New Roman"/>
          <w:b/>
          <w:bCs/>
        </w:rPr>
        <w:t xml:space="preserve">9.</w:t>
      </w:r>
      <w:r>
        <w:rPr>
          <w:rFonts w:hint="eastAsia" w:ascii="Times New Roman" w:hAnsi="Times New Roman" w:eastAsia="Times New Roman" w:cs="Times New Roman"/>
        </w:rPr>
        <w:t xml:space="preserve">（2007</w:t>
      </w:r>
      <w:r>
        <w:rPr>
          <w:rFonts w:ascii="Times New Roman" w:hAnsi="Times New Roman" w:eastAsia="Times New Roman" w:cs="Times New Roman"/>
        </w:rPr>
        <w:t xml:space="preserve"> </w:t>
      </w:r>
      <w:r>
        <w:rPr>
          <w:rFonts w:hint="eastAsia" w:ascii="Times New Roman" w:hAnsi="Times New Roman" w:eastAsia="FangSong" w:cs="Times New Roman"/>
        </w:rPr>
        <w:t>全国决赛</w:t>
      </w:r>
      <w:r>
        <w:rPr>
          <w:rFonts w:hint="eastAsia" w:ascii="Times New Roman" w:hAnsi="Times New Roman" w:eastAsia="Times New Roman" w:cs="Times New Roman"/>
        </w:rPr>
        <w:t>)</w:t>
      </w:r>
      <w:r>
        <w:rPr>
          <w:rFonts w:hint="eastAsia" w:ascii="Times New Roman" w:hAnsi="Times New Roman" w:eastAsia="FangSong" w:cs="Times New Roman"/>
        </w:rPr>
        <w:t>无机高分子絮凝剂具有效能高</w:t>
      </w:r>
      <w:r>
        <w:rPr>
          <w:rFonts w:hint="eastAsia" w:ascii="Times New Roman" w:hAnsi="Times New Roman" w:eastAsia="Times New Roman" w:cs="Times New Roman"/>
        </w:rPr>
        <w:t>，</w:t>
      </w:r>
      <w:r>
        <w:rPr>
          <w:rFonts w:hint="eastAsia" w:ascii="Times New Roman" w:hAnsi="Times New Roman" w:eastAsia="FangSong" w:cs="Times New Roman"/>
        </w:rPr>
        <w:t>价格低廉的优点</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写出水解反应方程式</w:t>
      </w:r>
      <w:r>
        <w:rPr>
          <w:rFonts w:hint="eastAsia" w:ascii="Times New Roman" w:hAnsi="Times New Roman" w:eastAsia="Times New Roman" w:cs="Times New Roman"/>
        </w:rPr>
        <w:t>。(2)</w:t>
      </w:r>
      <w:r>
        <w:rPr>
          <w:rFonts w:ascii="Times New Roman" w:hAnsi="Times New Roman" w:eastAsia="Times New Roman" w:cs="Times New Roman"/>
        </w:rPr>
        <w:t xml:space="preserve"> </w:t>
      </w:r>
      <w:r>
        <w:rPr>
          <w:rFonts w:hint="eastAsia" w:ascii="Times New Roman" w:hAnsi="Times New Roman" w:eastAsia="FangSong" w:cs="Times New Roman"/>
        </w:rPr>
        <w:t>写出聚合反应方程式及链状多聚物的结构式</w:t>
      </w:r>
      <w:r>
        <w:rPr>
          <w:rFonts w:hint="eastAsia" w:ascii="Times New Roman" w:hAnsi="Times New Roman" w:eastAsia="Times New Roman" w:cs="Times New Roman"/>
        </w:rPr>
        <w:t>。(3)</w:t>
      </w:r>
      <w:r>
        <w:rPr>
          <w:rFonts w:ascii="Times New Roman" w:hAnsi="Times New Roman" w:eastAsia="Times New Roman" w:cs="Times New Roman"/>
        </w:rPr>
        <w:t xml:space="preserve"> </w:t>
      </w:r>
      <w:r>
        <w:rPr>
          <w:rFonts w:hint="eastAsia" w:ascii="Times New Roman" w:hAnsi="Times New Roman" w:eastAsia="FangSong" w:cs="Times New Roman"/>
        </w:rPr>
        <w:t>写出制备过程的化学反应方程式</w:t>
      </w:r>
      <w:r>
        <w:rPr>
          <w:rFonts w:hint="eastAsia" w:ascii="Times New Roman" w:hAnsi="Times New Roman" w:eastAsia="Times New Roman" w:cs="Times New Roman"/>
        </w:rPr>
        <w:t>。(4)</w:t>
      </w:r>
      <w:r>
        <w:rPr>
          <w:rFonts w:ascii="Times New Roman" w:hAnsi="Times New Roman" w:eastAsia="Times New Roman" w:cs="Times New Roman"/>
        </w:rPr>
        <w:t xml:space="preserve"> </w:t>
      </w:r>
      <w:r>
        <w:rPr>
          <w:rFonts w:hint="eastAsia" w:ascii="Times New Roman" w:hAnsi="Times New Roman" w:eastAsia="FangSong" w:cs="Times New Roman"/>
        </w:rPr>
        <w:t>画出三聚体的空间构型图</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Compact"/>
        <w:numPr>
          <w:ilvl w:val="0"/>
          <w:numId w:val="1363"/>
        </w:numPr>
      </w:pPr>
      <w:r>
        <w:rPr>
          <w:rFonts w:ascii="Times New Roman" w:hAnsi="Times New Roman" w:eastAsia="Times New Roman" w:cs="Times New Roman"/>
        </w:rPr>
        <w:t>[Fe(H</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6</w:t>
      </w:r>
      <w:r>
        <w:rPr>
          <w:rFonts w:ascii="Times New Roman" w:hAnsi="Times New Roman" w:eastAsia="Times New Roman" w:cs="Times New Roman"/>
        </w:rPr>
        <w:t>]</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 [FeOH(H</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5</w:t>
      </w:r>
      <w:r>
        <w:rPr>
          <w:rFonts w:ascii="Times New Roman" w:hAnsi="Times New Roman" w:eastAsia="Times New Roman" w:cs="Times New Roman"/>
        </w:rPr>
        <w:t>]</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 H</w:t>
      </w:r>
      <w:r>
        <w:rPr>
          <w:rFonts w:ascii="Times New Roman" w:hAnsi="Times New Roman" w:eastAsia="Times New Roman" w:cs="Times New Roman"/>
          <w:vertAlign w:val="superscript"/>
        </w:rPr>
        <w:t>+</w:t>
      </w:r>
      <w:r>
        <w:rPr>
          <w:rFonts w:ascii="Times New Roman" w:hAnsi="Times New Roman" w:eastAsia="Times New Roman" w:cs="Times New Roman"/>
        </w:rPr>
        <w:t xml:space="preserve"> (2) </w:t>
      </w:r>
      <w:r>
        <w:rPr>
          <w:rFonts w:hint="eastAsia" w:ascii="Times New Roman" w:hAnsi="Times New Roman" w:eastAsia="FangSong" w:cs="Times New Roman"/>
        </w:rPr>
        <w:t xml:space="preserve">羟桥联二聚体结构</w:t>
      </w:r>
      <w:r>
        <w:rPr>
          <w:rFonts w:ascii="Times New Roman" w:hAnsi="Times New Roman" w:eastAsia="Times New Roman" w:cs="Times New Roman"/>
        </w:rPr>
        <w:t xml:space="preserve"> (3) </w:t>
      </w:r>
      <w:r>
        <w:rPr>
          <w:rFonts w:hint="eastAsia" w:ascii="Times New Roman" w:hAnsi="Times New Roman" w:eastAsia="FangSong" w:cs="Times New Roman"/>
        </w:rPr>
        <w:t xml:space="preserve">制备方程式</w:t>
      </w:r>
      <w:r>
        <w:rPr>
          <w:rFonts w:ascii="Times New Roman" w:hAnsi="Times New Roman" w:eastAsia="Times New Roman" w:cs="Times New Roman"/>
        </w:rPr>
        <w:t xml:space="preserve"> (4) </w:t>
      </w:r>
      <w:r>
        <w:rPr>
          <w:rFonts w:hint="eastAsia" w:ascii="Times New Roman" w:hAnsi="Times New Roman" w:eastAsia="FangSong" w:cs="Times New Roman"/>
        </w:rPr>
        <w:t xml:space="preserve">三铝氧八面体共顶点结构</w:t>
      </w:r>
    </w:p>
    <w:p>
      <w:pPr>
        <w:spacing w:before="160" w:after="80"/>
      </w:pPr>
      <w:r>
        <w:pict>
          <v:rect style="width:0;height:1.5pt" o:hralign="center" o:hrstd="t" o:hr="t"/>
        </w:pict>
      </w:r>
    </w:p>
    <w:bookmarkEnd w:id="884"/>
    <w:bookmarkStart w:id="890" w:name="配位立体化学-习题2.3"/>
    <w:p>
      <w:pPr>
        <w:pStyle w:val="Heading2"/>
        <w:spacing w:before="280" w:after="120"/>
      </w:pPr>
      <w:r>
        <w:rPr>
          <w:rFonts w:ascii="Times New Roman" w:hAnsi="Times New Roman" w:eastAsia="Times New Roman" w:cs="Times New Roman"/>
        </w:rPr>
        <w:t xml:space="preserve">4.270 </w:t>
      </w:r>
      <w:r>
        <w:rPr>
          <w:rFonts w:hint="eastAsia" w:ascii="Times New Roman" w:hAnsi="Times New Roman" w:eastAsia="SimHei" w:cs="Times New Roman"/>
        </w:rPr>
        <w:t>配位立体化学</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2.3</w:t>
      </w:r>
    </w:p>
    <w:p>
      <w:pPr>
        <w:pStyle w:val="FirstParagraph"/>
      </w:pPr>
      <w:r>
        <w:rPr>
          <w:rFonts w:hint="eastAsia" w:ascii="Times New Roman" w:hAnsi="Times New Roman" w:eastAsia="FangSong" w:cs="Times New Roman"/>
        </w:rPr>
        <w:t xml:space="preserve">绘出</w:t>
      </w:r>
      <w:r>
        <w:rPr>
          <w:rFonts w:ascii="Times New Roman" w:hAnsi="Times New Roman" w:eastAsia="Times New Roman" w:cs="Times New Roman"/>
        </w:rPr>
        <w:t xml:space="preserve"> </w:t>
      </w:r>
      <m:oMath>
        <m:oMathPr>
          <m:ctrlPr>
            <w:rPr>
              <w:sz w:val="28"/>
              <w:szCs w:val="28"/>
            </w:rPr>
          </m:ctrlPr>
        </m:oMathPr>
        <m:r>
          <m:rPr>
            <m:sty m:val="p"/>
          </m:rPr>
          <m:t>[</m:t>
        </m:r>
        <m:r>
          <m:rPr>
            <m:sty m:val="p"/>
          </m:rPr>
          <m:t>C</m:t>
        </m:r>
        <m:r>
          <m:rPr>
            <m:sty m:val="p"/>
          </m:rPr>
          <m:t>o</m:t>
        </m:r>
        <m:r>
          <m:rPr>
            <m:sty m:val="p"/>
          </m:rPr>
          <m:t>(</m:t>
        </m:r>
        <m:r>
          <m:rPr>
            <m:sty m:val="p"/>
          </m:rPr>
          <m:t>e</m:t>
        </m:r>
        <m:r>
          <m:rPr>
            <m:sty m:val="p"/>
          </m:rPr>
          <m:t>n</m:t>
        </m:r>
        <m:sSub>
          <m:e>
            <m:r>
              <m:rPr>
                <m:sty m:val="p"/>
              </m:rPr>
              <m:t>)</m:t>
            </m:r>
          </m:e>
          <m:sub>
            <m:r>
              <m:t>2</m:t>
            </m:r>
          </m:sub>
        </m:sSub>
        <m:sSub>
          <m:e>
            <m:r>
              <m:rPr>
                <m:sty m:val="p"/>
              </m:rPr>
              <m:t>C</m:t>
            </m:r>
            <m:r>
              <m:rPr>
                <m:sty m:val="p"/>
              </m:rPr>
              <m:t>l</m:t>
            </m:r>
          </m:e>
          <m:sub>
            <m:r>
              <m:t>2</m:t>
            </m:r>
          </m:sub>
        </m:sSub>
        <m:sSup>
          <m:e>
            <m:r>
              <m:rPr>
                <m:sty m:val="p"/>
              </m:rPr>
              <m:t>]</m:t>
            </m:r>
          </m:e>
          <m:sup>
            <m:r>
              <m:rPr>
                <m:sty m:val="p"/>
              </m:rPr>
              <m:t>+</m:t>
            </m:r>
          </m:sup>
        </m:sSup>
      </m:oMath>
      <w:r>
        <w:rPr>
          <w:rFonts w:ascii="Times New Roman" w:hAnsi="Times New Roman" w:eastAsia="Times New Roman" w:cs="Times New Roman"/>
        </w:rPr>
        <w:t xml:space="preserve">、</w:t>
      </w:r>
      <m:oMath>
        <m:oMathPr>
          <m:ctrlPr>
            <w:rPr>
              <w:sz w:val="28"/>
              <w:szCs w:val="28"/>
            </w:rPr>
          </m:ctrlPr>
        </m:oMathPr>
        <m:r>
          <m:rPr>
            <m:sty m:val="p"/>
          </m:rPr>
          <m:t>[</m:t>
        </m:r>
        <m:r>
          <m:rPr>
            <m:sty m:val="p"/>
          </m:rPr>
          <m:t>C</m:t>
        </m:r>
        <m:r>
          <m:rPr>
            <m:sty m:val="p"/>
          </m:rPr>
          <m:t>o</m:t>
        </m:r>
        <m:r>
          <m:rPr>
            <m:sty m:val="p"/>
          </m:rPr>
          <m:t>(</m:t>
        </m:r>
        <m:r>
          <m:rPr>
            <m:sty m:val="p"/>
          </m:rPr>
          <m:t>e</m:t>
        </m:r>
        <m:r>
          <m:rPr>
            <m:sty m:val="p"/>
          </m:rPr>
          <m:t>n</m:t>
        </m:r>
        <m:sSub>
          <m:e>
            <m:r>
              <m:rPr>
                <m:sty m:val="p"/>
              </m:rPr>
              <m:t>)</m:t>
            </m:r>
          </m:e>
          <m:sub>
            <m:r>
              <m:t>2</m:t>
            </m:r>
          </m:sub>
        </m:sSub>
        <m:r>
          <m:rPr>
            <m:sty m:val="p"/>
          </m:rPr>
          <m:t>(</m:t>
        </m:r>
        <m:r>
          <m:rPr>
            <m:sty m:val="p"/>
          </m:rPr>
          <m:t>N</m:t>
        </m:r>
        <m:sSub>
          <m:e>
            <m:r>
              <m:rPr>
                <m:sty m:val="p"/>
              </m:rPr>
              <m:t>H</m:t>
            </m:r>
          </m:e>
          <m:sub>
            <m:r>
              <m:rPr>
                <m:sty m:val="p"/>
              </m:rPr>
              <m:t>3</m:t>
            </m:r>
          </m:sub>
        </m:sSub>
        <m:r>
          <m:rPr>
            <m:sty m:val="p"/>
          </m:rPr>
          <m:t>)</m:t>
        </m:r>
        <m:r>
          <m:rPr>
            <m:sty m:val="p"/>
          </m:rPr>
          <m:t>C</m:t>
        </m:r>
        <m:r>
          <m:rPr>
            <m:sty m:val="p"/>
          </m:rPr>
          <m:t>l</m:t>
        </m:r>
        <m:sSup>
          <m:e>
            <m:r>
              <m:rPr>
                <m:sty m:val="p"/>
              </m:rPr>
              <m:t>]</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rPr>
            <m:sty m:val="p"/>
          </m:rPr>
          <m:t>[</m:t>
        </m:r>
        <m:r>
          <m:rPr>
            <m:sty m:val="p"/>
          </m:rPr>
          <m:t>C</m:t>
        </m:r>
        <m:r>
          <m:rPr>
            <m:sty m:val="p"/>
          </m:rPr>
          <m:t>o</m:t>
        </m:r>
        <m:r>
          <m:rPr>
            <m:sty m:val="p"/>
          </m:rPr>
          <m:t>(</m:t>
        </m:r>
        <m:r>
          <m:rPr>
            <m:sty m:val="p"/>
          </m:rPr>
          <m:t>e</m:t>
        </m:r>
        <m:r>
          <m:rPr>
            <m:sty m:val="p"/>
          </m:rPr>
          <m:t>n</m:t>
        </m:r>
        <m:r>
          <m:rPr>
            <m:sty m:val="p"/>
          </m:rPr>
          <m:t>)</m:t>
        </m:r>
        <m:r>
          <m:rPr>
            <m:sty m:val="p"/>
          </m:rPr>
          <m:t>(</m:t>
        </m:r>
        <m:r>
          <m:rPr>
            <m:sty m:val="p"/>
          </m:rPr>
          <m:t>N</m:t>
        </m:r>
        <m:sSub>
          <m:e>
            <m:r>
              <m:rPr>
                <m:sty m:val="p"/>
              </m:rPr>
              <m:t>H</m:t>
            </m:r>
          </m:e>
          <m:sub>
            <m:r>
              <m:rPr>
                <m:sty m:val="p"/>
              </m:rPr>
              <m:t>3</m:t>
            </m:r>
          </m:sub>
        </m:sSub>
        <m:sSub>
          <m:e>
            <m:r>
              <m:rPr>
                <m:sty m:val="p"/>
              </m:rPr>
              <m:t>)</m:t>
            </m:r>
          </m:e>
          <m:sub>
            <m:r>
              <m:t>2</m:t>
            </m:r>
          </m:sub>
        </m:sSub>
        <m:sSub>
          <m:e>
            <m:r>
              <m:rPr>
                <m:sty m:val="p"/>
              </m:rPr>
              <m:t>C</m:t>
            </m:r>
            <m:r>
              <m:rPr>
                <m:sty m:val="p"/>
              </m:rPr>
              <m:t>l</m:t>
            </m:r>
          </m:e>
          <m:sub>
            <m:r>
              <m:t>2</m:t>
            </m:r>
          </m:sub>
        </m:sSub>
        <m:sSup>
          <m:e>
            <m:r>
              <m:rPr>
                <m:sty m:val="p"/>
              </m:rPr>
              <m:t>]</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的所有几何和光学异构体</w:t>
      </w:r>
      <w:r>
        <w:rPr>
          <w:rFonts w:hint="eastAsia" w:ascii="Times New Roman" w:hAnsi="Times New Roman" w:eastAsia="Times New Roman" w:cs="Times New Roman"/>
        </w:rPr>
        <w:t>。（en</w:t>
      </w:r>
      <w:r>
        <w:rPr>
          <w:rFonts w:ascii="Times New Roman" w:hAnsi="Times New Roman" w:eastAsia="Times New Roman" w:cs="Times New Roman"/>
        </w:rPr>
        <w:t xml:space="preserve"> = </w:t>
      </w:r>
      <w:r>
        <w:rPr>
          <w:rFonts w:hint="eastAsia" w:ascii="Times New Roman" w:hAnsi="Times New Roman" w:eastAsia="FangSong" w:cs="Times New Roman"/>
        </w:rPr>
        <w:t>乙二胺</w:t>
      </w:r>
      <w:r>
        <w:rPr>
          <w:rFonts w:hint="eastAsia" w:ascii="Times New Roman" w:hAnsi="Times New Roman" w:eastAsia="Times New Roman" w:cs="Times New Roman"/>
        </w:rPr>
        <w:t>，</w:t>
      </w:r>
      <w:r>
        <w:rPr>
          <w:rFonts w:hint="eastAsia" w:ascii="Times New Roman" w:hAnsi="Times New Roman" w:eastAsia="FangSong" w:cs="Times New Roman"/>
        </w:rPr>
        <w:t>双齿螯合配体</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lockText"/>
      </w:pPr>
      <w:r>
        <w:rPr>
          <w:rFonts w:hint="eastAsia" w:ascii="Times New Roman" w:hAnsi="Times New Roman" w:eastAsia="FangSong" w:cs="Times New Roman"/>
        </w:rPr>
        <w:t>通式标记</w:t>
      </w:r>
      <w:r>
        <w:rPr>
          <w:rFonts w:hint="eastAsia" w:ascii="Times New Roman" w:hAnsi="Times New Roman" w:eastAsia="Times New Roman" w:cs="Times New Roman"/>
        </w:rPr>
        <w:t>：en</w:t>
      </w:r>
      <w:r>
        <w:rPr>
          <w:rFonts w:ascii="Times New Roman" w:hAnsi="Times New Roman" w:eastAsia="Times New Roman" w:cs="Times New Roman"/>
        </w:rPr>
        <w:t xml:space="preserve"> </w:t>
      </w:r>
      <w:r>
        <w:rPr>
          <w:rFonts w:hint="eastAsia" w:ascii="Times New Roman" w:hAnsi="Times New Roman" w:eastAsia="FangSong" w:cs="Times New Roman"/>
        </w:rPr>
        <w:t xml:space="preserve">为双齿螯合配体</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AA（en</w:t>
      </w:r>
      <w:r>
        <w:rPr>
          <w:rFonts w:ascii="Times New Roman" w:hAnsi="Times New Roman" w:eastAsia="Times New Roman" w:cs="Times New Roman"/>
        </w:rPr>
        <w:t xml:space="preserve"> </w:t>
      </w:r>
      <w:r>
        <w:rPr>
          <w:rFonts w:hint="eastAsia" w:ascii="Times New Roman" w:hAnsi="Times New Roman" w:eastAsia="FangSong" w:cs="Times New Roman"/>
        </w:rPr>
        <w:t>的碳链太短不能跨过对位</w:t>
      </w:r>
      <w:r>
        <w:rPr>
          <w:rFonts w:hint="eastAsia" w:ascii="Times New Roman" w:hAnsi="Times New Roman" w:eastAsia="Times New Roman" w:cs="Times New Roman"/>
        </w:rPr>
        <w:t>，</w:t>
      </w:r>
      <w:r>
        <w:rPr>
          <w:rFonts w:hint="eastAsia" w:ascii="Times New Roman" w:hAnsi="Times New Roman" w:eastAsia="FangSong" w:cs="Times New Roman"/>
        </w:rPr>
        <w:t>只能顺式配位</w:t>
      </w:r>
      <w:r>
        <w:rPr>
          <w:rFonts w:hint="eastAsia" w:ascii="Times New Roman" w:hAnsi="Times New Roman" w:eastAsia="Times New Roman" w:cs="Times New Roman"/>
        </w:rPr>
        <w:t>）。</w:t>
      </w:r>
    </w:p>
    <w:bookmarkStart w:id="885" w:name="mathrmcomathrmen_2mathrmcl_2-maa₂b₂-型"/>
    <w:p>
      <w:pPr>
        <w:pStyle w:val="Heading3"/>
        <w:spacing w:before="280" w:after="120"/>
      </w:pPr>
      <w:r>
        <w:rPr>
          <w:rFonts w:ascii="Times New Roman" w:hAnsi="Times New Roman" w:eastAsia="Times New Roman" w:cs="Times New Roman"/>
        </w:rPr>
        <w:t xml:space="preserve">(1)</w:t>
      </w:r>
      <w:r>
        <w:rPr>
          <w:rFonts w:ascii="Times New Roman" w:hAnsi="Times New Roman" w:eastAsia="Times New Roman" w:cs="Times New Roman"/>
        </w:rPr>
        <w:t xml:space="preserve"> </w:t>
      </w:r>
      <m:oMath>
        <m:oMathPr>
          <m:ctrlPr>
            <w:rPr>
              <w:sz w:val="28"/>
              <w:szCs w:val="28"/>
            </w:rPr>
          </m:ctrlPr>
        </m:oMathPr>
        <m:r>
          <m:rPr>
            <m:sty m:val="p"/>
          </m:rPr>
          <m:t>[</m:t>
        </m:r>
        <m:r>
          <m:rPr>
            <m:sty m:val="p"/>
          </m:rPr>
          <m:t>C</m:t>
        </m:r>
        <m:r>
          <m:rPr>
            <m:sty m:val="p"/>
          </m:rPr>
          <m:t>o</m:t>
        </m:r>
        <m:r>
          <m:rPr>
            <m:sty m:val="p"/>
          </m:rPr>
          <m:t>(</m:t>
        </m:r>
        <m:r>
          <m:rPr>
            <m:sty m:val="p"/>
          </m:rPr>
          <m:t>e</m:t>
        </m:r>
        <m:r>
          <m:rPr>
            <m:sty m:val="p"/>
          </m:rPr>
          <m:t>n</m:t>
        </m:r>
        <m:sSub>
          <m:e>
            <m:r>
              <m:rPr>
                <m:sty m:val="p"/>
              </m:rPr>
              <m:t>)</m:t>
            </m:r>
          </m:e>
          <m:sub>
            <m:r>
              <m:t>2</m:t>
            </m:r>
          </m:sub>
        </m:sSub>
        <m:sSub>
          <m:e>
            <m:r>
              <m:rPr>
                <m:sty m:val="p"/>
              </m:rPr>
              <m:t>C</m:t>
            </m:r>
            <m:r>
              <m:rPr>
                <m:sty m:val="p"/>
              </m:rPr>
              <m:t>l</m:t>
            </m:r>
          </m:e>
          <m:sub>
            <m:r>
              <m:t>2</m:t>
            </m:r>
          </m:sub>
        </m:sSub>
        <m:sSup>
          <m:e>
            <m:r>
              <m:rPr>
                <m:sty m:val="p"/>
              </m:rPr>
              <m:t>]</m:t>
            </m:r>
          </m:e>
          <m:sup>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M(AA)</w:t>
      </w:r>
      <w:r>
        <w:rPr>
          <w:rFonts w:ascii="Times New Roman" w:hAnsi="Times New Roman" w:eastAsia="Times New Roman" w:cs="Times New Roman"/>
          <w:vertAlign w:val="subscript"/>
        </w:rPr>
        <w:t>2</w:t>
      </w:r>
      <w:r>
        <w:rPr>
          <w:rFonts w:ascii="Times New Roman" w:hAnsi="Times New Roman" w:eastAsia="Times New Roman" w:cs="Times New Roman"/>
        </w:rPr>
        <w:t>B</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SimHei" w:cs="Times New Roman"/>
        </w:rPr>
        <w:t xml:space="preserve">型</w:t>
      </w:r>
    </w:p>
    <w:p>
      <w:pPr>
        <w:pStyle w:val="FirstParagraph"/>
      </w:pPr>
      <w:r>
        <w:rPr>
          <w:rFonts w:hint="eastAsia" w:ascii="Times New Roman" w:hAnsi="Times New Roman" w:eastAsia="FangSong" w:cs="Times New Roman"/>
        </w:rPr>
        <w:t xml:space="preserve">共</w:t>
      </w:r>
      <w:r>
        <w:rPr>
          <w:rFonts w:ascii="Times New Roman" w:hAnsi="Times New Roman" w:eastAsia="Times New Roman" w:cs="Times New Roman"/>
        </w:rPr>
        <w:t xml:space="preserve"> </w:t>
      </w:r>
      <w:r>
        <w:rPr>
          <w:rFonts w:ascii="Times New Roman" w:hAnsi="Times New Roman" w:eastAsia="Times New Roman" w:cs="Times New Roman"/>
          <w:b/>
          <w:bCs/>
        </w:rPr>
        <w:t xml:space="preserve">3 </w:t>
      </w:r>
      <w:r>
        <w:rPr>
          <w:rFonts w:hint="eastAsia" w:ascii="Times New Roman" w:hAnsi="Times New Roman" w:eastAsia="FangSong" w:cs="Times New Roman"/>
          <w:b/>
          <w:bCs/>
        </w:rPr>
        <w:t xml:space="preserve">个立体异构体</w:t>
      </w:r>
      <w:r>
        <w:rPr>
          <w:rFonts w:hint="eastAsia" w:ascii="Times New Roman" w:hAnsi="Times New Roman" w:eastAsia="Times New Roman" w:cs="Times New Roman"/>
        </w:rPr>
        <w:t xml:space="preserve">：</w:t>
      </w:r>
    </w:p>
    <w:p>
      <w:pPr>
        <w:pStyle w:val="Compact"/>
        <w:numPr>
          <w:ilvl w:val="0"/>
          <w:numId w:val="1364"/>
        </w:numPr>
      </w:pPr>
      <w:r>
        <w:rPr>
          <w:rFonts w:hint="eastAsia" w:ascii="Times New Roman" w:hAnsi="Times New Roman" w:eastAsia="FangSong" w:cs="Times New Roman"/>
          <w:b/>
          <w:bCs/>
        </w:rPr>
        <w:t>顺式</w:t>
      </w:r>
      <w:r>
        <w:rPr>
          <w:rFonts w:hint="eastAsia" w:ascii="Times New Roman" w:hAnsi="Times New Roman" w:eastAsia="Times New Roman" w:cs="Times New Roman"/>
          <w:b/>
          <w:bCs/>
        </w:rPr>
        <w:t>（cis）</w:t>
      </w:r>
      <w:r>
        <w:rPr>
          <w:rFonts w:hint="eastAsia" w:ascii="Times New Roman" w:hAnsi="Times New Roman" w:eastAsia="Times New Roman" w:cs="Times New Roman"/>
        </w:rPr>
        <w:t xml:space="preserve">：2</w:t>
      </w:r>
      <w:r>
        <w:rPr>
          <w:rFonts w:ascii="Times New Roman" w:hAnsi="Times New Roman" w:eastAsia="Times New Roman" w:cs="Times New Roman"/>
        </w:rPr>
        <w:t xml:space="preserve">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Cl </w:t>
      </w:r>
      <w:r>
        <w:rPr>
          <w:rFonts w:hint="eastAsia" w:ascii="Times New Roman" w:hAnsi="Times New Roman" w:eastAsia="FangSong" w:cs="Times New Roman"/>
        </w:rPr>
        <w:t>相邻</w:t>
      </w:r>
      <w:r>
        <w:rPr>
          <w:rFonts w:hint="eastAsia" w:ascii="Times New Roman" w:hAnsi="Times New Roman" w:eastAsia="Times New Roman" w:cs="Times New Roman"/>
        </w:rPr>
        <w:t>。</w:t>
      </w:r>
      <w:r>
        <w:rPr>
          <w:rFonts w:hint="eastAsia" w:ascii="Times New Roman" w:hAnsi="Times New Roman" w:eastAsia="FangSong" w:cs="Times New Roman"/>
        </w:rPr>
        <w:t>螯合环破坏对称面</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有光学活性</w:t>
      </w:r>
      <w:r>
        <w:rPr>
          <w:rFonts w:hint="eastAsia" w:ascii="Times New Roman" w:hAnsi="Times New Roman" w:eastAsia="Times New Roman" w:cs="Times New Roman"/>
        </w:rPr>
        <w:t>，</w:t>
      </w:r>
      <w:r>
        <w:rPr>
          <w:rFonts w:hint="eastAsia" w:ascii="Times New Roman" w:hAnsi="Times New Roman" w:eastAsia="FangSong" w:cs="Times New Roman"/>
        </w:rPr>
        <w:t>存在一对不可重叠的镜像</w:t>
      </w:r>
      <w:r>
        <w:rPr>
          <w:rFonts w:hint="eastAsia" w:ascii="Times New Roman" w:hAnsi="Times New Roman" w:eastAsia="Times New Roman" w:cs="Times New Roman"/>
        </w:rPr>
        <w:t>（</w:t>
      </w:r>
      <w:r>
        <w:rPr>
          <w:rFonts w:ascii="Times New Roman" w:hAnsi="Times New Roman" w:eastAsia="Times New Roman" w:cs="Times New Roman"/>
          <w:b/>
          <w:bCs/>
        </w:rPr>
        <w:t xml:space="preserve">Δ </w:t>
      </w:r>
      <w:r>
        <w:rPr>
          <w:rFonts w:hint="eastAsia" w:ascii="Times New Roman" w:hAnsi="Times New Roman" w:eastAsia="FangSong" w:cs="Times New Roman"/>
          <w:b/>
          <w:bCs/>
        </w:rPr>
        <w:t xml:space="preserve">和</w:t>
      </w:r>
      <w:r>
        <w:rPr>
          <w:rFonts w:ascii="Times New Roman" w:hAnsi="Times New Roman" w:eastAsia="Times New Roman" w:cs="Times New Roman"/>
          <w:b/>
          <w:bCs/>
        </w:rPr>
        <w:t xml:space="preserve"> Λ</w:t>
      </w:r>
      <w:r>
        <w:rPr>
          <w:rFonts w:ascii="Times New Roman" w:hAnsi="Times New Roman" w:eastAsia="Times New Roman" w:cs="Times New Roman"/>
        </w:rPr>
        <w:t xml:space="preserve"> </w:t>
      </w:r>
      <w:r>
        <w:rPr>
          <w:rFonts w:hint="eastAsia" w:ascii="Times New Roman" w:hAnsi="Times New Roman" w:eastAsia="FangSong" w:cs="Times New Roman"/>
        </w:rPr>
        <w:t>对映体</w:t>
      </w:r>
      <w:r>
        <w:rPr>
          <w:rFonts w:hint="eastAsia" w:ascii="Times New Roman" w:hAnsi="Times New Roman" w:eastAsia="Times New Roman" w:cs="Times New Roman"/>
        </w:rPr>
        <w:t>），</w:t>
      </w:r>
      <w:r>
        <w:rPr>
          <w:rFonts w:hint="eastAsia" w:ascii="Times New Roman" w:hAnsi="Times New Roman" w:eastAsia="FangSong" w:cs="Times New Roman"/>
        </w:rPr>
        <w:t>共</w:t>
      </w:r>
      <w:r>
        <w:rPr>
          <w:rFonts w:ascii="Times New Roman" w:hAnsi="Times New Roman" w:eastAsia="Times New Roman" w:cs="Times New Roman"/>
        </w:rPr>
        <w:t xml:space="preserve"> 2 </w:t>
      </w:r>
      <w:r>
        <w:rPr>
          <w:rFonts w:hint="eastAsia" w:ascii="Times New Roman" w:hAnsi="Times New Roman" w:eastAsia="FangSong" w:cs="Times New Roman"/>
        </w:rPr>
        <w:t>个</w:t>
      </w:r>
      <w:r>
        <w:rPr>
          <w:rFonts w:hint="eastAsia" w:ascii="Times New Roman" w:hAnsi="Times New Roman" w:eastAsia="Times New Roman" w:cs="Times New Roman"/>
        </w:rPr>
        <w:t>。</w:t>
      </w:r>
    </w:p>
    <w:p>
      <w:pPr>
        <w:pStyle w:val="Compact"/>
        <w:numPr>
          <w:ilvl w:val="0"/>
          <w:numId w:val="1364"/>
        </w:numPr>
        <w:spacing w:after="80"/>
      </w:pPr>
      <w:r>
        <w:rPr>
          <w:rFonts w:hint="eastAsia" w:ascii="Times New Roman" w:hAnsi="Times New Roman" w:eastAsia="FangSong" w:cs="Times New Roman"/>
          <w:b/>
          <w:bCs/>
        </w:rPr>
        <w:t>反式</w:t>
      </w:r>
      <w:r>
        <w:rPr>
          <w:rFonts w:hint="eastAsia" w:ascii="Times New Roman" w:hAnsi="Times New Roman" w:eastAsia="Times New Roman" w:cs="Times New Roman"/>
          <w:b/>
          <w:bCs/>
        </w:rPr>
        <w:t>（trans）</w:t>
      </w:r>
      <w:r>
        <w:rPr>
          <w:rFonts w:hint="eastAsia" w:ascii="Times New Roman" w:hAnsi="Times New Roman" w:eastAsia="Times New Roman" w:cs="Times New Roman"/>
        </w:rPr>
        <w:t xml:space="preserve">：2</w:t>
      </w:r>
      <w:r>
        <w:rPr>
          <w:rFonts w:ascii="Times New Roman" w:hAnsi="Times New Roman" w:eastAsia="Times New Roman" w:cs="Times New Roman"/>
        </w:rPr>
        <w:t xml:space="preserve">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Cl </w:t>
      </w:r>
      <w:r>
        <w:rPr>
          <w:rFonts w:hint="eastAsia" w:ascii="Times New Roman" w:hAnsi="Times New Roman" w:eastAsia="FangSong" w:cs="Times New Roman"/>
        </w:rPr>
        <w:t>对位</w:t>
      </w:r>
      <w:r>
        <w:rPr>
          <w:rFonts w:hint="eastAsia" w:ascii="Times New Roman" w:hAnsi="Times New Roman" w:eastAsia="Times New Roman" w:cs="Times New Roman"/>
        </w:rPr>
        <w:t>。</w:t>
      </w:r>
      <w:r>
        <w:rPr>
          <w:rFonts w:hint="eastAsia" w:ascii="Times New Roman" w:hAnsi="Times New Roman" w:eastAsia="FangSong" w:cs="Times New Roman"/>
        </w:rPr>
        <w:t>有对称面</w:t>
      </w:r>
      <w:r>
        <w:rPr>
          <w:rFonts w:hint="eastAsia" w:ascii="Times New Roman" w:hAnsi="Times New Roman" w:eastAsia="Times New Roman" w:cs="Times New Roman"/>
        </w:rPr>
        <w:t>（</w:t>
      </w:r>
      <m:oMath>
        <m:sSub>
          <m:e>
            <m:r>
              <m:t>D</m:t>
            </m:r>
          </m:e>
          <m:sub>
            <m:r>
              <m:t>2</m:t>
            </m:r>
            <m:r>
              <m:t>h</m:t>
            </m:r>
          </m:sub>
        </m:sSub>
      </m:oMath>
      <w:r>
        <w:rPr>
          <w:rFonts w:ascii="Times New Roman" w:hAnsi="Times New Roman" w:eastAsia="Times New Roman" w:cs="Times New Roman"/>
        </w:rPr>
        <w:t xml:space="preserve"> </w:t>
      </w:r>
      <w:r>
        <w:rPr>
          <w:rFonts w:hint="eastAsia" w:ascii="Times New Roman" w:hAnsi="Times New Roman" w:eastAsia="FangSong" w:cs="Times New Roman"/>
        </w:rPr>
        <w:t>附近对称性</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无光学活性</w:t>
      </w:r>
      <w:r>
        <w:rPr>
          <w:rFonts w:hint="eastAsia" w:ascii="Times New Roman" w:hAnsi="Times New Roman" w:eastAsia="Times New Roman" w:cs="Times New Roman"/>
        </w:rPr>
        <w:t>，</w:t>
      </w:r>
      <w:r>
        <w:rPr>
          <w:rFonts w:hint="eastAsia" w:ascii="Times New Roman" w:hAnsi="Times New Roman" w:eastAsia="FangSong" w:cs="Times New Roman"/>
        </w:rPr>
        <w:t>仅</w:t>
      </w:r>
      <w:r>
        <w:rPr>
          <w:rFonts w:ascii="Times New Roman" w:hAnsi="Times New Roman" w:eastAsia="Times New Roman" w:cs="Times New Roman"/>
        </w:rPr>
        <w:t xml:space="preserve"> 1 </w:t>
      </w:r>
      <w:r>
        <w:rPr>
          <w:rFonts w:hint="eastAsia" w:ascii="Times New Roman" w:hAnsi="Times New Roman" w:eastAsia="FangSong" w:cs="Times New Roman"/>
        </w:rPr>
        <w:t>个</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center"/>
            </w:pPr>
            <w:r>
              <w:rPr>
                <w:rFonts w:hint="eastAsia" w:ascii="Times New Roman" w:hAnsi="Times New Roman" w:eastAsia="SimHei" w:cs="Times New Roman"/>
                <w:b/>
              </w:rPr>
              <w:t xml:space="preserve">几何异构体</w:t>
            </w:r>
          </w:p>
        </w:tc>
        <w:tc>
          <w:tcPr/>
          <w:p>
            <w:pPr>
              <w:pStyle w:val="Compact"/>
              <w:jc w:val="center"/>
            </w:pPr>
            <w:r>
              <w:rPr>
                <w:rFonts w:hint="eastAsia" w:ascii="Times New Roman" w:hAnsi="Times New Roman" w:eastAsia="SimHei" w:cs="Times New Roman"/>
                <w:b/>
              </w:rPr>
              <w:t xml:space="preserve">光学活性</w:t>
            </w:r>
          </w:p>
        </w:tc>
        <w:tc>
          <w:tcPr/>
          <w:p>
            <w:pPr>
              <w:pStyle w:val="Compact"/>
              <w:jc w:val="center"/>
            </w:pPr>
            <w:r>
              <w:rPr>
                <w:rFonts w:hint="eastAsia" w:ascii="Times New Roman" w:hAnsi="Times New Roman" w:eastAsia="SimHei" w:cs="Times New Roman"/>
                <w:b/>
              </w:rPr>
              <w:t xml:space="preserve">立体异构体数</w:t>
            </w:r>
          </w:p>
        </w:tc>
      </w:tr>
      <w:tr>
        <w:tc>
          <w:tcPr/>
          <w:p>
            <w:pPr>
              <w:pStyle w:val="Compact"/>
              <w:jc w:val="center"/>
            </w:pPr>
            <w:r>
              <w:rPr>
                <w:rFonts w:ascii="Times New Roman" w:hAnsi="Times New Roman" w:eastAsia="Times New Roman" w:cs="Times New Roman"/>
              </w:rPr>
              <w:t>cis-[Co(en)</w:t>
            </w:r>
            <w:r>
              <w:rPr>
                <w:rFonts w:ascii="Times New Roman" w:hAnsi="Times New Roman" w:eastAsia="Times New Roman" w:cs="Times New Roman"/>
                <w:vertAlign w:val="subscript"/>
              </w:rPr>
              <w:t>2</w:t>
            </w:r>
            <w:r>
              <w:rPr>
                <w:rFonts w:ascii="Times New Roman" w:hAnsi="Times New Roman" w:eastAsia="Times New Roman" w:cs="Times New Roman"/>
              </w:rPr>
              <w:t>Cl</w:t>
            </w:r>
            <w:r>
              <w:rPr>
                <w:rFonts w:ascii="Times New Roman" w:hAnsi="Times New Roman" w:eastAsia="Times New Roman" w:cs="Times New Roman"/>
                <w:vertAlign w:val="subscript"/>
              </w:rPr>
              <w:t>2</w:t>
            </w:r>
            <w:r>
              <w:rPr>
                <w:rFonts w:ascii="Times New Roman" w:hAnsi="Times New Roman" w:eastAsia="Times New Roman" w:cs="Times New Roman"/>
              </w:rPr>
              <w:t>]</w:t>
            </w:r>
            <w:r>
              <w:rPr>
                <w:rFonts w:ascii="Times New Roman" w:hAnsi="Times New Roman" w:eastAsia="Times New Roman" w:cs="Times New Roman"/>
                <w:vertAlign w:val="superscript"/>
              </w:rPr>
              <w:t>+</w:t>
            </w:r>
          </w:p>
        </w:tc>
        <w:tc>
          <w:tcPr/>
          <w:p>
            <w:pPr>
              <w:pStyle w:val="Compact"/>
              <w:jc w:val="center"/>
            </w:pPr>
            <w:r>
              <w:rPr>
                <w:rFonts w:hint="eastAsia" w:ascii="Times New Roman" w:hAnsi="Times New Roman" w:eastAsia="Times New Roman" w:cs="Times New Roman"/>
              </w:rPr>
              <w:t xml:space="preserve">（Δ/Λ</w:t>
            </w:r>
            <w:r>
              <w:rPr>
                <w:rFonts w:ascii="Times New Roman" w:hAnsi="Times New Roman" w:eastAsia="Times New Roman" w:cs="Times New Roman"/>
              </w:rPr>
              <w:t xml:space="preserve"> </w:t>
            </w:r>
            <w:r>
              <w:rPr>
                <w:rFonts w:hint="eastAsia" w:ascii="Times New Roman" w:hAnsi="Times New Roman" w:eastAsia="FangSong" w:cs="Times New Roman"/>
              </w:rPr>
              <w:t>对</w:t>
            </w:r>
            <w:r>
              <w:rPr>
                <w:rFonts w:hint="eastAsia" w:ascii="Times New Roman" w:hAnsi="Times New Roman" w:eastAsia="Times New Roman" w:cs="Times New Roman"/>
              </w:rPr>
              <w:t>）</w:t>
            </w:r>
          </w:p>
        </w:tc>
        <w:tc>
          <w:tcPr/>
          <w:p>
            <w:pPr>
              <w:pStyle w:val="Compact"/>
              <w:jc w:val="center"/>
            </w:pPr>
            <w:r>
              <w:rPr>
                <w:rFonts w:ascii="Times New Roman" w:hAnsi="Times New Roman" w:eastAsia="Times New Roman" w:cs="Times New Roman"/>
              </w:rPr>
              <w:t xml:space="preserve">2</w:t>
            </w:r>
          </w:p>
        </w:tc>
      </w:tr>
      <w:tr>
        <w:tc>
          <w:tcPr/>
          <w:p>
            <w:pPr>
              <w:pStyle w:val="Compact"/>
              <w:jc w:val="center"/>
            </w:pPr>
            <w:r>
              <w:rPr>
                <w:rFonts w:ascii="Times New Roman" w:hAnsi="Times New Roman" w:eastAsia="Times New Roman" w:cs="Times New Roman"/>
              </w:rPr>
              <w:t>trans-[Co(en)</w:t>
            </w:r>
            <w:r>
              <w:rPr>
                <w:rFonts w:ascii="Times New Roman" w:hAnsi="Times New Roman" w:eastAsia="Times New Roman" w:cs="Times New Roman"/>
                <w:vertAlign w:val="subscript"/>
              </w:rPr>
              <w:t>2</w:t>
            </w:r>
            <w:r>
              <w:rPr>
                <w:rFonts w:ascii="Times New Roman" w:hAnsi="Times New Roman" w:eastAsia="Times New Roman" w:cs="Times New Roman"/>
              </w:rPr>
              <w:t>Cl</w:t>
            </w:r>
            <w:r>
              <w:rPr>
                <w:rFonts w:ascii="Times New Roman" w:hAnsi="Times New Roman" w:eastAsia="Times New Roman" w:cs="Times New Roman"/>
                <w:vertAlign w:val="subscript"/>
              </w:rPr>
              <w:t>2</w:t>
            </w:r>
            <w:r>
              <w:rPr>
                <w:rFonts w:ascii="Times New Roman" w:hAnsi="Times New Roman" w:eastAsia="Times New Roman" w:cs="Times New Roman"/>
              </w:rPr>
              <w:t>]</w:t>
            </w:r>
            <w:r>
              <w:rPr>
                <w:rFonts w:ascii="Times New Roman" w:hAnsi="Times New Roman" w:eastAsia="Times New Roman" w:cs="Times New Roman"/>
                <w:vertAlign w:val="superscript"/>
              </w:rPr>
              <w:t>+</w:t>
            </w:r>
          </w:p>
        </w:tc>
        <w:tc>
          <w:tcPr/>
          <w:p>
            <w:pPr>
              <w:pStyle w:val="Compact"/>
              <w:jc w:val="center"/>
            </w:pPr>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1</w:t>
            </w:r>
          </w:p>
        </w:tc>
      </w:tr>
    </w:tbl>
    <w:bookmarkEnd w:id="885"/>
    <w:bookmarkStart w:id="886" w:name="X2cc338d163b7db54bca4f85bc40541a5236b83b"/>
    <w:p>
      <w:pPr>
        <w:pStyle w:val="Heading3"/>
        <w:spacing w:before="280" w:after="120"/>
      </w:pPr>
      <w:r>
        <w:rPr>
          <w:rFonts w:ascii="Times New Roman" w:hAnsi="Times New Roman" w:eastAsia="Times New Roman" w:cs="Times New Roman"/>
        </w:rPr>
        <w:t xml:space="preserve">(2)</w:t>
      </w:r>
      <w:r>
        <w:rPr>
          <w:rFonts w:ascii="Times New Roman" w:hAnsi="Times New Roman" w:eastAsia="Times New Roman" w:cs="Times New Roman"/>
        </w:rPr>
        <w:t xml:space="preserve"> </w:t>
      </w:r>
      <m:oMath>
        <m:oMathPr>
          <m:ctrlPr>
            <w:rPr>
              <w:sz w:val="28"/>
              <w:szCs w:val="28"/>
            </w:rPr>
          </m:ctrlPr>
        </m:oMathPr>
        <m:r>
          <m:rPr>
            <m:sty m:val="p"/>
          </m:rPr>
          <m:t>[</m:t>
        </m:r>
        <m:r>
          <m:rPr>
            <m:sty m:val="p"/>
          </m:rPr>
          <m:t>C</m:t>
        </m:r>
        <m:r>
          <m:rPr>
            <m:sty m:val="p"/>
          </m:rPr>
          <m:t>o</m:t>
        </m:r>
        <m:r>
          <m:rPr>
            <m:sty m:val="p"/>
          </m:rPr>
          <m:t>(</m:t>
        </m:r>
        <m:r>
          <m:rPr>
            <m:sty m:val="p"/>
          </m:rPr>
          <m:t>e</m:t>
        </m:r>
        <m:r>
          <m:rPr>
            <m:sty m:val="p"/>
          </m:rPr>
          <m:t>n</m:t>
        </m:r>
        <m:sSub>
          <m:e>
            <m:r>
              <m:rPr>
                <m:sty m:val="p"/>
              </m:rPr>
              <m:t>)</m:t>
            </m:r>
          </m:e>
          <m:sub>
            <m:r>
              <m:t>2</m:t>
            </m:r>
          </m:sub>
        </m:sSub>
        <m:r>
          <m:rPr>
            <m:sty m:val="p"/>
          </m:rPr>
          <m:t>(</m:t>
        </m:r>
        <m:r>
          <m:rPr>
            <m:sty m:val="p"/>
          </m:rPr>
          <m:t>N</m:t>
        </m:r>
        <m:sSub>
          <m:e>
            <m:r>
              <m:rPr>
                <m:sty m:val="p"/>
              </m:rPr>
              <m:t>H</m:t>
            </m:r>
          </m:e>
          <m:sub>
            <m:r>
              <m:rPr>
                <m:sty m:val="p"/>
              </m:rPr>
              <m:t>3</m:t>
            </m:r>
          </m:sub>
        </m:sSub>
        <m:r>
          <m:rPr>
            <m:sty m:val="p"/>
          </m:rPr>
          <m:t>)</m:t>
        </m:r>
        <m:r>
          <m:rPr>
            <m:sty m:val="p"/>
          </m:rPr>
          <m:t>C</m:t>
        </m:r>
        <m:r>
          <m:rPr>
            <m:sty m:val="p"/>
          </m:rPr>
          <m:t>l</m:t>
        </m:r>
        <m:sSup>
          <m:e>
            <m:r>
              <m:rPr>
                <m:sty m:val="p"/>
              </m:rPr>
              <m:t>]</m:t>
            </m:r>
          </m:e>
          <m:sup>
            <m:r>
              <m:t>2</m:t>
            </m:r>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M(AA)</w:t>
      </w:r>
      <w:r>
        <w:rPr>
          <w:rFonts w:ascii="Times New Roman" w:hAnsi="Times New Roman" w:eastAsia="Times New Roman" w:cs="Times New Roman"/>
          <w:vertAlign w:val="subscript"/>
        </w:rPr>
        <w:t>2</w:t>
      </w:r>
      <w:r>
        <w:rPr>
          <w:rFonts w:ascii="Times New Roman" w:hAnsi="Times New Roman" w:eastAsia="Times New Roman" w:cs="Times New Roman"/>
        </w:rPr>
        <w:t xml:space="preserve">BC </w:t>
      </w:r>
      <w:r>
        <w:rPr>
          <w:rFonts w:hint="eastAsia" w:ascii="Times New Roman" w:hAnsi="Times New Roman" w:eastAsia="SimHei" w:cs="Times New Roman"/>
        </w:rPr>
        <w:t xml:space="preserve">型</w:t>
      </w:r>
    </w:p>
    <w:p>
      <w:pPr>
        <w:pStyle w:val="FirstParagraph"/>
      </w:pPr>
      <w:r>
        <w:rPr>
          <w:rFonts w:hint="eastAsia" w:ascii="Times New Roman" w:hAnsi="Times New Roman" w:eastAsia="FangSong" w:cs="Times New Roman"/>
        </w:rPr>
        <w:t xml:space="preserve">共</w:t>
      </w:r>
      <w:r>
        <w:rPr>
          <w:rFonts w:ascii="Times New Roman" w:hAnsi="Times New Roman" w:eastAsia="Times New Roman" w:cs="Times New Roman"/>
        </w:rPr>
        <w:t xml:space="preserve"> </w:t>
      </w:r>
      <w:r>
        <w:rPr>
          <w:rFonts w:ascii="Times New Roman" w:hAnsi="Times New Roman" w:eastAsia="Times New Roman" w:cs="Times New Roman"/>
          <w:b/>
          <w:bCs/>
        </w:rPr>
        <w:t xml:space="preserve">2 </w:t>
      </w:r>
      <w:r>
        <w:rPr>
          <w:rFonts w:hint="eastAsia" w:ascii="Times New Roman" w:hAnsi="Times New Roman" w:eastAsia="FangSong" w:cs="Times New Roman"/>
          <w:b/>
          <w:bCs/>
        </w:rPr>
        <w:t>个几何异构体</w:t>
      </w:r>
      <w:r>
        <w:rPr>
          <w:rFonts w:hint="eastAsia" w:ascii="Times New Roman" w:hAnsi="Times New Roman" w:eastAsia="Times New Roman" w:cs="Times New Roman"/>
          <w:b/>
          <w:bCs/>
        </w:rPr>
        <w:t>，</w:t>
      </w:r>
      <w:r>
        <w:rPr>
          <w:rFonts w:hint="eastAsia" w:ascii="Times New Roman" w:hAnsi="Times New Roman" w:eastAsia="FangSong" w:cs="Times New Roman"/>
          <w:b/>
          <w:bCs/>
        </w:rPr>
        <w:t>均无光学活性</w:t>
      </w:r>
      <w:r>
        <w:rPr>
          <w:rFonts w:hint="eastAsia" w:ascii="Times New Roman" w:hAnsi="Times New Roman" w:eastAsia="Times New Roman" w:cs="Times New Roman"/>
        </w:rPr>
        <w:t xml:space="preserve">：</w:t>
      </w:r>
    </w:p>
    <w:p>
      <w:pPr>
        <w:pStyle w:val="Compact"/>
        <w:numPr>
          <w:ilvl w:val="0"/>
          <w:numId w:val="1365"/>
        </w:numPr>
      </w:pPr>
      <w:r>
        <w:rPr>
          <w:rFonts w:ascii="Times New Roman" w:hAnsi="Times New Roman" w:eastAsia="Times New Roman" w:cs="Times New Roman"/>
          <w:b/>
          <w:bCs/>
        </w:rPr>
        <w:t>NH</w:t>
      </w:r>
      <w:r>
        <w:rPr>
          <w:rFonts w:ascii="Times New Roman" w:hAnsi="Times New Roman" w:eastAsia="Times New Roman" w:cs="Times New Roman"/>
          <w:b/>
          <w:bCs/>
          <w:vertAlign w:val="subscript"/>
        </w:rPr>
        <w:t>3</w:t>
      </w:r>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与</w:t>
      </w:r>
      <w:r>
        <w:rPr>
          <w:rFonts w:ascii="Times New Roman" w:hAnsi="Times New Roman" w:eastAsia="Times New Roman" w:cs="Times New Roman"/>
          <w:b/>
          <w:bCs/>
        </w:rPr>
        <w:t xml:space="preserve"> Cl </w:t>
      </w:r>
      <w:r>
        <w:rPr>
          <w:rFonts w:hint="eastAsia" w:ascii="Times New Roman" w:hAnsi="Times New Roman" w:eastAsia="FangSong" w:cs="Times New Roman"/>
          <w:b/>
          <w:bCs/>
        </w:rPr>
        <w:t>顺式</w:t>
      </w:r>
      <w:r>
        <w:rPr>
          <w:rFonts w:hint="eastAsia" w:ascii="Times New Roman" w:hAnsi="Times New Roman" w:eastAsia="Times New Roman" w:cs="Times New Roman"/>
          <w:b/>
          <w:bCs/>
        </w:rPr>
        <w:t>（</w:t>
      </w:r>
      <w:r>
        <w:rPr>
          <w:rFonts w:hint="eastAsia" w:ascii="Times New Roman" w:hAnsi="Times New Roman" w:eastAsia="FangSong" w:cs="Times New Roman"/>
          <w:b/>
          <w:bCs/>
        </w:rPr>
        <w:t>相邻</w:t>
      </w:r>
      <w:r>
        <w:rPr>
          <w:rFonts w:hint="eastAsia" w:ascii="Times New Roman" w:hAnsi="Times New Roman" w:eastAsia="Times New Roman" w:cs="Times New Roman"/>
          <w:b/>
          <w:bCs/>
        </w:rPr>
        <w:t>）</w:t>
      </w:r>
      <w:r>
        <w:rPr>
          <w:rFonts w:hint="eastAsia" w:ascii="Times New Roman" w:hAnsi="Times New Roman" w:eastAsia="Times New Roman" w:cs="Times New Roman"/>
        </w:rPr>
        <w:t>：</w:t>
      </w:r>
      <w:r>
        <w:rPr>
          <w:rFonts w:hint="eastAsia" w:ascii="Times New Roman" w:hAnsi="Times New Roman" w:eastAsia="FangSong" w:cs="Times New Roman"/>
        </w:rPr>
        <w:t>有对称面</w:t>
      </w:r>
      <w:r>
        <w:rPr>
          <w:rFonts w:hint="eastAsia" w:ascii="Times New Roman" w:hAnsi="Times New Roman" w:eastAsia="Times New Roman" w:cs="Times New Roman"/>
        </w:rPr>
        <w:t>（</w:t>
      </w:r>
      <w:r>
        <w:rPr>
          <w:rFonts w:hint="eastAsia" w:ascii="Times New Roman" w:hAnsi="Times New Roman" w:eastAsia="FangSong" w:cs="Times New Roman"/>
        </w:rPr>
        <w:t>过</w:t>
      </w:r>
      <w:r>
        <w:rPr>
          <w:rFonts w:ascii="Times New Roman" w:hAnsi="Times New Roman" w:eastAsia="Times New Roman" w:cs="Times New Roman"/>
        </w:rPr>
        <w:t xml:space="preserve"> NH</w:t>
      </w:r>
      <w:r>
        <w:rPr>
          <w:rFonts w:ascii="Times New Roman" w:hAnsi="Times New Roman" w:eastAsia="Times New Roman" w:cs="Times New Roman"/>
          <w:vertAlign w:val="subscript"/>
        </w:rPr>
        <w:t>3</w:t>
      </w:r>
      <w:r>
        <w:rPr>
          <w:rFonts w:ascii="Times New Roman" w:hAnsi="Times New Roman" w:eastAsia="Times New Roman" w:cs="Times New Roman"/>
        </w:rPr>
        <w:t xml:space="preserve">、Cl </w:t>
      </w:r>
      <w:r>
        <w:rPr>
          <w:rFonts w:hint="eastAsia" w:ascii="Times New Roman" w:hAnsi="Times New Roman" w:eastAsia="FangSong" w:cs="Times New Roman"/>
        </w:rPr>
        <w:t xml:space="preserve">及</w:t>
      </w:r>
      <w:r>
        <w:rPr>
          <w:rFonts w:ascii="Times New Roman" w:hAnsi="Times New Roman" w:eastAsia="Times New Roman" w:cs="Times New Roman"/>
        </w:rPr>
        <w:t xml:space="preserve"> en </w:t>
      </w:r>
      <w:r>
        <w:rPr>
          <w:rFonts w:hint="eastAsia" w:ascii="Times New Roman" w:hAnsi="Times New Roman" w:eastAsia="FangSong" w:cs="Times New Roman"/>
        </w:rPr>
        <w:t>的平面</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无旋光</w:t>
      </w:r>
      <w:r>
        <w:rPr>
          <w:rFonts w:hint="eastAsia" w:ascii="Times New Roman" w:hAnsi="Times New Roman" w:eastAsia="Times New Roman" w:cs="Times New Roman"/>
        </w:rPr>
        <w:t>。</w:t>
      </w:r>
    </w:p>
    <w:p>
      <w:pPr>
        <w:pStyle w:val="Compact"/>
        <w:numPr>
          <w:ilvl w:val="0"/>
          <w:numId w:val="1365"/>
        </w:numPr>
      </w:pPr>
      <w:r>
        <w:rPr>
          <w:rFonts w:ascii="Times New Roman" w:hAnsi="Times New Roman" w:eastAsia="Times New Roman" w:cs="Times New Roman"/>
          <w:b/>
          <w:bCs/>
        </w:rPr>
        <w:t>NH</w:t>
      </w:r>
      <w:r>
        <w:rPr>
          <w:rFonts w:ascii="Times New Roman" w:hAnsi="Times New Roman" w:eastAsia="Times New Roman" w:cs="Times New Roman"/>
          <w:b/>
          <w:bCs/>
          <w:vertAlign w:val="subscript"/>
        </w:rPr>
        <w:t>3</w:t>
      </w:r>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与</w:t>
      </w:r>
      <w:r>
        <w:rPr>
          <w:rFonts w:ascii="Times New Roman" w:hAnsi="Times New Roman" w:eastAsia="Times New Roman" w:cs="Times New Roman"/>
          <w:b/>
          <w:bCs/>
        </w:rPr>
        <w:t xml:space="preserve"> Cl </w:t>
      </w:r>
      <w:r>
        <w:rPr>
          <w:rFonts w:hint="eastAsia" w:ascii="Times New Roman" w:hAnsi="Times New Roman" w:eastAsia="FangSong" w:cs="Times New Roman"/>
          <w:b/>
          <w:bCs/>
        </w:rPr>
        <w:t>反式</w:t>
      </w:r>
      <w:r>
        <w:rPr>
          <w:rFonts w:hint="eastAsia" w:ascii="Times New Roman" w:hAnsi="Times New Roman" w:eastAsia="Times New Roman" w:cs="Times New Roman"/>
          <w:b/>
          <w:bCs/>
        </w:rPr>
        <w:t>（</w:t>
      </w:r>
      <w:r>
        <w:rPr>
          <w:rFonts w:hint="eastAsia" w:ascii="Times New Roman" w:hAnsi="Times New Roman" w:eastAsia="FangSong" w:cs="Times New Roman"/>
          <w:b/>
          <w:bCs/>
        </w:rPr>
        <w:t>对位</w:t>
      </w:r>
      <w:r>
        <w:rPr>
          <w:rFonts w:hint="eastAsia" w:ascii="Times New Roman" w:hAnsi="Times New Roman" w:eastAsia="Times New Roman" w:cs="Times New Roman"/>
          <w:b/>
          <w:bCs/>
        </w:rPr>
        <w:t>）</w:t>
      </w:r>
      <w:r>
        <w:rPr>
          <w:rFonts w:hint="eastAsia" w:ascii="Times New Roman" w:hAnsi="Times New Roman" w:eastAsia="Times New Roman" w:cs="Times New Roman"/>
        </w:rPr>
        <w:t>：</w:t>
      </w:r>
      <w:r>
        <w:rPr>
          <w:rFonts w:hint="eastAsia" w:ascii="Times New Roman" w:hAnsi="Times New Roman" w:eastAsia="FangSong" w:cs="Times New Roman"/>
        </w:rPr>
        <w:t>有对称面</w:t>
      </w:r>
      <w:r>
        <w:rPr>
          <w:rFonts w:ascii="Times New Roman" w:hAnsi="Times New Roman" w:eastAsia="Times New Roman" w:cs="Times New Roman"/>
        </w:rPr>
        <w:t xml:space="preserve"> → </w:t>
      </w:r>
      <w:r>
        <w:rPr>
          <w:rFonts w:hint="eastAsia" w:ascii="Times New Roman" w:hAnsi="Times New Roman" w:eastAsia="FangSong" w:cs="Times New Roman"/>
        </w:rPr>
        <w:t>无旋光</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rPr>
        <w:t>结论</w:t>
      </w:r>
      <w:r>
        <w:rPr>
          <w:rFonts w:hint="eastAsia" w:ascii="Times New Roman" w:hAnsi="Times New Roman" w:eastAsia="Times New Roman" w:cs="Times New Roman"/>
        </w:rPr>
        <w:t>：M(AA)</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BC</w:t>
      </w:r>
      <w:r>
        <w:rPr>
          <w:rFonts w:ascii="Times New Roman" w:hAnsi="Times New Roman" w:eastAsia="Times New Roman" w:cs="Times New Roman"/>
        </w:rPr>
        <w:t xml:space="preserve"> </w:t>
      </w:r>
      <w:r>
        <w:rPr>
          <w:rFonts w:hint="eastAsia" w:ascii="Times New Roman" w:hAnsi="Times New Roman" w:eastAsia="FangSong" w:cs="Times New Roman"/>
        </w:rPr>
        <w:t>型无光学异构体</w:t>
      </w:r>
      <w:r>
        <w:rPr>
          <w:rFonts w:hint="eastAsia" w:ascii="Times New Roman" w:hAnsi="Times New Roman" w:eastAsia="Times New Roman" w:cs="Times New Roman"/>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个几何异构体各</w:t>
      </w:r>
      <w:r>
        <w:rPr>
          <w:rFonts w:ascii="Times New Roman" w:hAnsi="Times New Roman" w:eastAsia="Times New Roman" w:cs="Times New Roman"/>
        </w:rPr>
        <w:t xml:space="preserve"> 1 </w:t>
      </w:r>
      <w:r>
        <w:rPr>
          <w:rFonts w:hint="eastAsia" w:ascii="Times New Roman" w:hAnsi="Times New Roman" w:eastAsia="FangSong" w:cs="Times New Roman"/>
        </w:rPr>
        <w:t>个</w:t>
      </w:r>
      <w:r>
        <w:rPr>
          <w:rFonts w:hint="eastAsia" w:ascii="Times New Roman" w:hAnsi="Times New Roman" w:eastAsia="Times New Roman" w:cs="Times New Roman"/>
        </w:rPr>
        <w:t>）。</w:t>
      </w:r>
    </w:p>
    <w:bookmarkEnd w:id="886"/>
    <w:bookmarkStart w:id="887" w:name="Xae4658ed6df157c60804478a06099a04a739d0b"/>
    <w:p>
      <w:pPr>
        <w:pStyle w:val="Heading3"/>
        <w:spacing w:before="280" w:after="120"/>
      </w:pPr>
      <w:r>
        <w:rPr>
          <w:rFonts w:ascii="Times New Roman" w:hAnsi="Times New Roman" w:eastAsia="Times New Roman" w:cs="Times New Roman"/>
        </w:rPr>
        <w:t xml:space="preserve">(3)</w:t>
      </w:r>
      <w:r>
        <w:rPr>
          <w:rFonts w:ascii="Times New Roman" w:hAnsi="Times New Roman" w:eastAsia="Times New Roman" w:cs="Times New Roman"/>
        </w:rPr>
        <w:t xml:space="preserve"> </w:t>
      </w:r>
      <m:oMath>
        <m:oMathPr>
          <m:ctrlPr>
            <w:rPr>
              <w:sz w:val="28"/>
              <w:szCs w:val="28"/>
            </w:rPr>
          </m:ctrlPr>
        </m:oMathPr>
        <m:r>
          <m:rPr>
            <m:sty m:val="p"/>
          </m:rPr>
          <m:t>[</m:t>
        </m:r>
        <m:r>
          <m:rPr>
            <m:sty m:val="p"/>
          </m:rPr>
          <m:t>C</m:t>
        </m:r>
        <m:r>
          <m:rPr>
            <m:sty m:val="p"/>
          </m:rPr>
          <m:t>o</m:t>
        </m:r>
        <m:r>
          <m:rPr>
            <m:sty m:val="p"/>
          </m:rPr>
          <m:t>(</m:t>
        </m:r>
        <m:r>
          <m:rPr>
            <m:sty m:val="p"/>
          </m:rPr>
          <m:t>e</m:t>
        </m:r>
        <m:r>
          <m:rPr>
            <m:sty m:val="p"/>
          </m:rPr>
          <m:t>n</m:t>
        </m:r>
        <m:r>
          <m:rPr>
            <m:sty m:val="p"/>
          </m:rPr>
          <m:t>)</m:t>
        </m:r>
        <m:r>
          <m:rPr>
            <m:sty m:val="p"/>
          </m:rPr>
          <m:t>(</m:t>
        </m:r>
        <m:r>
          <m:rPr>
            <m:sty m:val="p"/>
          </m:rPr>
          <m:t>N</m:t>
        </m:r>
        <m:sSub>
          <m:e>
            <m:r>
              <m:rPr>
                <m:sty m:val="p"/>
              </m:rPr>
              <m:t>H</m:t>
            </m:r>
          </m:e>
          <m:sub>
            <m:r>
              <m:rPr>
                <m:sty m:val="p"/>
              </m:rPr>
              <m:t>3</m:t>
            </m:r>
          </m:sub>
        </m:sSub>
        <m:sSub>
          <m:e>
            <m:r>
              <m:rPr>
                <m:sty m:val="p"/>
              </m:rPr>
              <m:t>)</m:t>
            </m:r>
          </m:e>
          <m:sub>
            <m:r>
              <m:t>2</m:t>
            </m:r>
          </m:sub>
        </m:sSub>
        <m:sSub>
          <m:e>
            <m:r>
              <m:rPr>
                <m:sty m:val="p"/>
              </m:rPr>
              <m:t>C</m:t>
            </m:r>
            <m:r>
              <m:rPr>
                <m:sty m:val="p"/>
              </m:rPr>
              <m:t>l</m:t>
            </m:r>
          </m:e>
          <m:sub>
            <m:r>
              <m:t>2</m:t>
            </m:r>
          </m:sub>
        </m:sSub>
        <m:sSup>
          <m:e>
            <m:r>
              <m:rPr>
                <m:sty m:val="p"/>
              </m:rPr>
              <m:t>]</m:t>
            </m:r>
          </m:e>
          <m:sup>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M(AA)B</w:t>
      </w:r>
      <w:r>
        <w:rPr>
          <w:rFonts w:ascii="Times New Roman" w:hAnsi="Times New Roman" w:eastAsia="Times New Roman" w:cs="Times New Roman"/>
          <w:vertAlign w:val="subscript"/>
        </w:rPr>
        <w:t>2</w:t>
      </w:r>
      <w:r>
        <w:rPr>
          <w:rFonts w:ascii="Times New Roman" w:hAnsi="Times New Roman" w:eastAsia="Times New Roman" w:cs="Times New Roman"/>
        </w:rPr>
        <w:t>C</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SimHei" w:cs="Times New Roman"/>
        </w:rPr>
        <w:t xml:space="preserve">型</w:t>
      </w:r>
    </w:p>
    <w:p>
      <w:pPr>
        <w:pStyle w:val="FirstParagraph"/>
      </w:pPr>
      <w:r>
        <w:rPr>
          <w:rFonts w:hint="eastAsia" w:ascii="Times New Roman" w:hAnsi="Times New Roman" w:eastAsia="FangSong" w:cs="Times New Roman"/>
        </w:rPr>
        <w:t xml:space="preserve">共</w:t>
      </w:r>
      <w:r>
        <w:rPr>
          <w:rFonts w:ascii="Times New Roman" w:hAnsi="Times New Roman" w:eastAsia="Times New Roman" w:cs="Times New Roman"/>
        </w:rPr>
        <w:t xml:space="preserve"> </w:t>
      </w:r>
      <w:r>
        <w:rPr>
          <w:rFonts w:ascii="Times New Roman" w:hAnsi="Times New Roman" w:eastAsia="Times New Roman" w:cs="Times New Roman"/>
          <w:b/>
          <w:bCs/>
        </w:rPr>
        <w:t xml:space="preserve">3 </w:t>
      </w:r>
      <w:r>
        <w:rPr>
          <w:rFonts w:hint="eastAsia" w:ascii="Times New Roman" w:hAnsi="Times New Roman" w:eastAsia="FangSong" w:cs="Times New Roman"/>
          <w:b/>
          <w:bCs/>
        </w:rPr>
        <w:t xml:space="preserve">个几何异构体</w:t>
      </w:r>
      <w:r>
        <w:rPr>
          <w:rFonts w:hint="eastAsia" w:ascii="Times New Roman" w:hAnsi="Times New Roman" w:eastAsia="Times New Roman" w:cs="Times New Roman"/>
        </w:rPr>
        <w:t xml:space="preserve">（en</w:t>
      </w:r>
      <w:r>
        <w:rPr>
          <w:rFonts w:ascii="Times New Roman" w:hAnsi="Times New Roman" w:eastAsia="Times New Roman" w:cs="Times New Roman"/>
        </w:rPr>
        <w:t xml:space="preserve"> </w:t>
      </w:r>
      <w:r>
        <w:rPr>
          <w:rFonts w:hint="eastAsia" w:ascii="Times New Roman" w:hAnsi="Times New Roman" w:eastAsia="FangSong" w:cs="Times New Roman"/>
        </w:rPr>
        <w:t>固定占一条边后</w:t>
      </w:r>
      <w:r>
        <w:rPr>
          <w:rFonts w:hint="eastAsia" w:ascii="Times New Roman" w:hAnsi="Times New Roman" w:eastAsia="Times New Roman" w:cs="Times New Roman"/>
        </w:rPr>
        <w:t>，2</w:t>
      </w:r>
      <w:r>
        <w:rPr>
          <w:rFonts w:ascii="Times New Roman" w:hAnsi="Times New Roman" w:eastAsia="Times New Roman" w:cs="Times New Roman"/>
        </w:rPr>
        <w:t xml:space="preserve"> NH</w:t>
      </w:r>
      <w:r>
        <w:rPr>
          <w:rFonts w:ascii="Times New Roman" w:hAnsi="Times New Roman" w:eastAsia="Times New Roman" w:cs="Times New Roman"/>
          <w:vertAlign w:val="subscript"/>
        </w:rPr>
        <w:t>3</w:t>
      </w:r>
      <w:r>
        <w:rPr>
          <w:rFonts w:ascii="Times New Roman" w:hAnsi="Times New Roman" w:eastAsia="Times New Roman" w:cs="Times New Roman"/>
        </w:rPr>
        <w:t xml:space="preserve"> + 2 Cl </w:t>
      </w:r>
      <w:r>
        <w:rPr>
          <w:rFonts w:hint="eastAsia" w:ascii="Times New Roman" w:hAnsi="Times New Roman" w:eastAsia="FangSong" w:cs="Times New Roman"/>
        </w:rPr>
        <w:t xml:space="preserve">分布在余下</w:t>
      </w:r>
      <w:r>
        <w:rPr>
          <w:rFonts w:ascii="Times New Roman" w:hAnsi="Times New Roman" w:eastAsia="Times New Roman" w:cs="Times New Roman"/>
        </w:rPr>
        <w:t xml:space="preserve"> 4 </w:t>
      </w:r>
      <w:r>
        <w:rPr>
          <w:rFonts w:hint="eastAsia" w:ascii="Times New Roman" w:hAnsi="Times New Roman" w:eastAsia="FangSong" w:cs="Times New Roman"/>
        </w:rPr>
        <w:t>个顶点</w:t>
      </w:r>
      <w:r>
        <w:rPr>
          <w:rFonts w:hint="eastAsia" w:ascii="Times New Roman" w:hAnsi="Times New Roman" w:eastAsia="Times New Roman" w:cs="Times New Roman"/>
        </w:rPr>
        <w:t>）：</w:t>
      </w:r>
    </w:p>
    <w:p>
      <w:pPr>
        <w:pStyle w:val="Compact"/>
        <w:numPr>
          <w:ilvl w:val="0"/>
          <w:numId w:val="1366"/>
        </w:numPr>
      </w:pPr>
      <w:r>
        <w:rPr>
          <w:rFonts w:ascii="Times New Roman" w:hAnsi="Times New Roman" w:eastAsia="Times New Roman" w:cs="Times New Roman"/>
          <w:b/>
          <w:bCs/>
        </w:rPr>
        <w:t xml:space="preserve">Cl </w:t>
      </w:r>
      <w:r>
        <w:rPr>
          <w:rFonts w:hint="eastAsia" w:ascii="Times New Roman" w:hAnsi="Times New Roman" w:eastAsia="FangSong" w:cs="Times New Roman"/>
          <w:b/>
          <w:bCs/>
        </w:rPr>
        <w:t>对位</w:t>
      </w:r>
      <w:r>
        <w:rPr>
          <w:rFonts w:hint="eastAsia" w:ascii="Times New Roman" w:hAnsi="Times New Roman" w:eastAsia="Times New Roman" w:cs="Times New Roman"/>
          <w:b/>
          <w:bCs/>
        </w:rPr>
        <w:t>（trans-Cl</w:t>
      </w:r>
      <w:r>
        <w:rPr>
          <w:rFonts w:hint="eastAsia" w:ascii="Times New Roman" w:hAnsi="Times New Roman" w:eastAsia="Times New Roman" w:cs="Times New Roman"/>
          <w:b/>
          <w:bCs/>
          <w:vertAlign w:val="subscript"/>
        </w:rPr>
        <w:t>2</w:t>
      </w:r>
      <w:r>
        <w:rPr>
          <w:rFonts w:hint="eastAsia" w:ascii="Times New Roman" w:hAnsi="Times New Roman" w:eastAsia="Times New Roman" w:cs="Times New Roman"/>
          <w:b/>
          <w:bCs/>
        </w:rPr>
        <w:t>）</w:t>
      </w:r>
      <w:r>
        <w:rPr>
          <w:rFonts w:hint="eastAsia" w:ascii="Times New Roman" w:hAnsi="Times New Roman" w:eastAsia="Times New Roman" w:cs="Times New Roman"/>
        </w:rPr>
        <w:t>：</w:t>
      </w:r>
      <w:r>
        <w:rPr>
          <w:rFonts w:hint="eastAsia" w:ascii="Times New Roman" w:hAnsi="Times New Roman" w:eastAsia="FangSong" w:cs="Times New Roman"/>
        </w:rPr>
        <w:t>两个</w:t>
      </w:r>
      <w:r>
        <w:rPr>
          <w:rFonts w:ascii="Times New Roman" w:hAnsi="Times New Roman" w:eastAsia="Times New Roman" w:cs="Times New Roman"/>
        </w:rPr>
        <w:t xml:space="preserve"> Cl </w:t>
      </w:r>
      <w:r>
        <w:rPr>
          <w:rFonts w:hint="eastAsia" w:ascii="Times New Roman" w:hAnsi="Times New Roman" w:eastAsia="FangSong" w:cs="Times New Roman"/>
        </w:rPr>
        <w:t>对位</w:t>
      </w:r>
      <w:r>
        <w:rPr>
          <w:rFonts w:hint="eastAsia" w:ascii="Times New Roman" w:hAnsi="Times New Roman" w:eastAsia="Times New Roman" w:cs="Times New Roman"/>
        </w:rPr>
        <w:t>，</w:t>
      </w:r>
      <w:r>
        <w:rPr>
          <w:rFonts w:hint="eastAsia" w:ascii="Times New Roman" w:hAnsi="Times New Roman" w:eastAsia="FangSong" w:cs="Times New Roman"/>
        </w:rPr>
        <w:t>两个</w:t>
      </w:r>
      <w:r>
        <w:rPr>
          <w:rFonts w:ascii="Times New Roman" w:hAnsi="Times New Roman" w:eastAsia="Times New Roman" w:cs="Times New Roman"/>
        </w:rPr>
        <w:t xml:space="preserve"> NH</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也自动对位</w:t>
      </w:r>
      <w:r>
        <w:rPr>
          <w:rFonts w:ascii="Times New Roman" w:hAnsi="Times New Roman" w:eastAsia="Times New Roman" w:cs="Times New Roman"/>
        </w:rPr>
        <w:t xml:space="preserve"> → </w:t>
      </w:r>
      <w:r>
        <w:rPr>
          <w:rFonts w:hint="eastAsia" w:ascii="Times New Roman" w:hAnsi="Times New Roman" w:eastAsia="FangSong" w:cs="Times New Roman"/>
        </w:rPr>
        <w:t xml:space="preserve">有对称面</w:t>
      </w:r>
      <w:r>
        <w:rPr>
          <w:rFonts w:ascii="Times New Roman" w:hAnsi="Times New Roman" w:eastAsia="Times New Roman" w:cs="Times New Roman"/>
        </w:rPr>
        <w:t xml:space="preserve"> → </w:t>
      </w:r>
      <w:r>
        <w:rPr>
          <w:rFonts w:hint="eastAsia" w:ascii="Times New Roman" w:hAnsi="Times New Roman" w:eastAsia="FangSong" w:cs="Times New Roman"/>
        </w:rPr>
        <w:t>无光学活性</w:t>
      </w:r>
      <w:r>
        <w:rPr>
          <w:rFonts w:hint="eastAsia" w:ascii="Times New Roman" w:hAnsi="Times New Roman" w:eastAsia="Times New Roman" w:cs="Times New Roman"/>
        </w:rPr>
        <w:t>，1</w:t>
      </w:r>
      <w:r>
        <w:rPr>
          <w:rFonts w:ascii="Times New Roman" w:hAnsi="Times New Roman" w:eastAsia="Times New Roman" w:cs="Times New Roman"/>
        </w:rPr>
        <w:t xml:space="preserve"> </w:t>
      </w:r>
      <w:r>
        <w:rPr>
          <w:rFonts w:hint="eastAsia" w:ascii="Times New Roman" w:hAnsi="Times New Roman" w:eastAsia="FangSong" w:cs="Times New Roman"/>
        </w:rPr>
        <w:t>个</w:t>
      </w:r>
      <w:r>
        <w:rPr>
          <w:rFonts w:hint="eastAsia" w:ascii="Times New Roman" w:hAnsi="Times New Roman" w:eastAsia="Times New Roman" w:cs="Times New Roman"/>
        </w:rPr>
        <w:t>。</w:t>
      </w:r>
    </w:p>
    <w:p>
      <w:pPr>
        <w:pStyle w:val="Compact"/>
        <w:numPr>
          <w:ilvl w:val="0"/>
          <w:numId w:val="1366"/>
        </w:numPr>
      </w:pPr>
      <w:r>
        <w:rPr>
          <w:rFonts w:ascii="Times New Roman" w:hAnsi="Times New Roman" w:eastAsia="Times New Roman" w:cs="Times New Roman"/>
          <w:b/>
          <w:bCs/>
        </w:rPr>
        <w:t xml:space="preserve">Cl </w:t>
      </w:r>
      <w:r>
        <w:rPr>
          <w:rFonts w:hint="eastAsia" w:ascii="Times New Roman" w:hAnsi="Times New Roman" w:eastAsia="FangSong" w:cs="Times New Roman"/>
          <w:b/>
          <w:bCs/>
        </w:rPr>
        <w:t>顺位</w:t>
      </w:r>
      <w:r>
        <w:rPr>
          <w:rFonts w:hint="eastAsia" w:ascii="Times New Roman" w:hAnsi="Times New Roman" w:eastAsia="Times New Roman" w:cs="Times New Roman"/>
          <w:b/>
          <w:bCs/>
        </w:rPr>
        <w:t>、NH</w:t>
      </w:r>
      <w:r>
        <w:rPr>
          <w:rFonts w:hint="eastAsia" w:ascii="Times New Roman" w:hAnsi="Times New Roman" w:eastAsia="Times New Roman" w:cs="Times New Roman"/>
          <w:b/>
          <w:bCs/>
          <w:vertAlign w:val="subscript"/>
        </w:rPr>
        <w:t>3</w:t>
      </w:r>
      <w:r>
        <w:rPr>
          <w:rFonts w:ascii="Times New Roman" w:hAnsi="Times New Roman" w:eastAsia="Times New Roman" w:cs="Times New Roman"/>
          <w:b/>
          <w:bCs/>
        </w:rPr>
        <w:t xml:space="preserve"> </w:t>
      </w:r>
      <w:r>
        <w:rPr>
          <w:rFonts w:hint="eastAsia" w:ascii="Times New Roman" w:hAnsi="Times New Roman" w:eastAsia="FangSong" w:cs="Times New Roman"/>
          <w:b/>
          <w:bCs/>
        </w:rPr>
        <w:t>顺位</w:t>
      </w:r>
      <w:r>
        <w:rPr>
          <w:rFonts w:hint="eastAsia" w:ascii="Times New Roman" w:hAnsi="Times New Roman" w:eastAsia="Times New Roman" w:cs="Times New Roman"/>
          <w:b/>
          <w:bCs/>
        </w:rPr>
        <w:t>（</w:t>
      </w:r>
      <w:r>
        <w:rPr>
          <w:rFonts w:hint="eastAsia" w:ascii="Times New Roman" w:hAnsi="Times New Roman" w:eastAsia="FangSong" w:cs="Times New Roman"/>
          <w:b/>
          <w:bCs/>
        </w:rPr>
        <w:t>相邻各一对</w:t>
      </w:r>
      <w:r>
        <w:rPr>
          <w:rFonts w:hint="eastAsia" w:ascii="Times New Roman" w:hAnsi="Times New Roman" w:eastAsia="Times New Roman" w:cs="Times New Roman"/>
          <w:b/>
          <w:bCs/>
        </w:rPr>
        <w:t>）</w:t>
      </w:r>
      <w:r>
        <w:rPr>
          <w:rFonts w:hint="eastAsia" w:ascii="Times New Roman" w:hAnsi="Times New Roman" w:eastAsia="Times New Roman" w:cs="Times New Roman"/>
        </w:rPr>
        <w:t>：</w:t>
      </w:r>
      <w:r>
        <w:rPr>
          <w:rFonts w:hint="eastAsia" w:ascii="Times New Roman" w:hAnsi="Times New Roman" w:eastAsia="FangSong" w:cs="Times New Roman"/>
        </w:rPr>
        <w:t>无对称面</w:t>
      </w:r>
      <w:r>
        <w:rPr>
          <w:rFonts w:hint="eastAsia" w:ascii="Times New Roman" w:hAnsi="Times New Roman" w:eastAsia="Times New Roman" w:cs="Times New Roman"/>
        </w:rPr>
        <w:t>/</w:t>
      </w:r>
      <w:r>
        <w:rPr>
          <w:rFonts w:hint="eastAsia" w:ascii="Times New Roman" w:hAnsi="Times New Roman" w:eastAsia="FangSong" w:cs="Times New Roman"/>
        </w:rPr>
        <w:t>反演中心</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手性</w:t>
      </w:r>
      <w:r>
        <w:rPr>
          <w:rFonts w:hint="eastAsia" w:ascii="Times New Roman" w:hAnsi="Times New Roman" w:eastAsia="Times New Roman" w:cs="Times New Roman"/>
        </w:rPr>
        <w:t>，</w:t>
      </w:r>
      <w:r>
        <w:rPr>
          <w:rFonts w:hint="eastAsia" w:ascii="Times New Roman" w:hAnsi="Times New Roman" w:eastAsia="FangSong" w:cs="Times New Roman"/>
        </w:rPr>
        <w:t>存在</w:t>
      </w:r>
      <w:r>
        <w:rPr>
          <w:rFonts w:ascii="Times New Roman" w:hAnsi="Times New Roman" w:eastAsia="Times New Roman" w:cs="Times New Roman"/>
        </w:rPr>
        <w:t xml:space="preserve"> </w:t>
      </w:r>
      <w:r>
        <w:rPr>
          <w:rFonts w:ascii="Times New Roman" w:hAnsi="Times New Roman" w:eastAsia="Times New Roman" w:cs="Times New Roman"/>
          <w:b/>
          <w:bCs/>
        </w:rPr>
        <w:t xml:space="preserve">Δ/Λ </w:t>
      </w:r>
      <w:r>
        <w:rPr>
          <w:rFonts w:hint="eastAsia" w:ascii="Times New Roman" w:hAnsi="Times New Roman" w:eastAsia="FangSong" w:cs="Times New Roman"/>
          <w:b/>
          <w:bCs/>
        </w:rPr>
        <w:t xml:space="preserve">一对对映体</w:t>
      </w:r>
      <w:r>
        <w:rPr>
          <w:rFonts w:ascii="Times New Roman" w:hAnsi="Times New Roman" w:eastAsia="Times New Roman" w:cs="Times New Roman"/>
        </w:rPr>
        <w:t xml:space="preserve"> </w:t>
      </w:r>
      <w:r>
        <w:rPr>
          <w:rFonts w:ascii="Times New Roman" w:hAnsi="Times New Roman" w:eastAsia="Times New Roman" w:cs="Times New Roman"/>
        </w:rPr>
        <w:t xml:space="preserve">→ 2 </w:t>
      </w:r>
      <w:r>
        <w:rPr>
          <w:rFonts w:hint="eastAsia" w:ascii="Times New Roman" w:hAnsi="Times New Roman" w:eastAsia="FangSong" w:cs="Times New Roman"/>
        </w:rPr>
        <w:t>个立体异构体</w:t>
      </w:r>
      <w:r>
        <w:rPr>
          <w:rFonts w:hint="eastAsia" w:ascii="Times New Roman" w:hAnsi="Times New Roman" w:eastAsia="Times New Roman" w:cs="Times New Roman"/>
        </w:rPr>
        <w:t>。</w:t>
      </w:r>
    </w:p>
    <w:p>
      <w:pPr>
        <w:pStyle w:val="Compact"/>
        <w:numPr>
          <w:ilvl w:val="0"/>
          <w:numId w:val="1366"/>
        </w:numPr>
        <w:spacing w:after="80"/>
      </w:pPr>
      <w:r>
        <w:rPr>
          <w:rFonts w:hint="eastAsia" w:ascii="Times New Roman" w:hAnsi="Times New Roman" w:eastAsia="FangSong" w:cs="Times New Roman"/>
        </w:rPr>
        <w:t>另一类顺式排布</w:t>
      </w:r>
      <w:r>
        <w:rPr>
          <w:rFonts w:hint="eastAsia" w:ascii="Times New Roman" w:hAnsi="Times New Roman" w:eastAsia="Times New Roman" w:cs="Times New Roman"/>
        </w:rPr>
        <w:t>（</w:t>
      </w:r>
      <w:r>
        <w:rPr>
          <w:rFonts w:hint="eastAsia" w:ascii="Times New Roman" w:hAnsi="Times New Roman" w:eastAsia="FangSong" w:cs="Times New Roman"/>
        </w:rPr>
        <w:t>一个</w:t>
      </w:r>
      <w:r>
        <w:rPr>
          <w:rFonts w:ascii="Times New Roman" w:hAnsi="Times New Roman" w:eastAsia="Times New Roman" w:cs="Times New Roman"/>
        </w:rPr>
        <w:t xml:space="preserve"> NH</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与一个</w:t>
      </w:r>
      <w:r>
        <w:rPr>
          <w:rFonts w:ascii="Times New Roman" w:hAnsi="Times New Roman" w:eastAsia="Times New Roman" w:cs="Times New Roman"/>
        </w:rPr>
        <w:t xml:space="preserve"> Cl </w:t>
      </w:r>
      <w:r>
        <w:rPr>
          <w:rFonts w:hint="eastAsia" w:ascii="Times New Roman" w:hAnsi="Times New Roman" w:eastAsia="FangSong" w:cs="Times New Roman"/>
        </w:rPr>
        <w:t>交替相邻</w:t>
      </w:r>
      <w:r>
        <w:rPr>
          <w:rFonts w:hint="eastAsia" w:ascii="Times New Roman" w:hAnsi="Times New Roman" w:eastAsia="Times New Roman" w:cs="Times New Roman"/>
        </w:rPr>
        <w:t>）</w:t>
      </w:r>
      <w:r>
        <w:rPr>
          <w:rFonts w:hint="eastAsia" w:ascii="Times New Roman" w:hAnsi="Times New Roman" w:eastAsia="FangSong" w:cs="Times New Roman"/>
        </w:rPr>
        <w:t>实际与上类等价或具对称面</w:t>
      </w:r>
      <w:r>
        <w:rPr>
          <w:rFonts w:ascii="Times New Roman" w:hAnsi="Times New Roman" w:eastAsia="Times New Roman" w:cs="Times New Roman"/>
        </w:rPr>
        <w:t xml:space="preserve"> → </w:t>
      </w:r>
      <w:r>
        <w:rPr>
          <w:rFonts w:hint="eastAsia" w:ascii="Times New Roman" w:hAnsi="Times New Roman" w:eastAsia="FangSong" w:cs="Times New Roman"/>
        </w:rPr>
        <w:t>归入无旋光类</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center"/>
            </w:pPr>
            <w:r>
              <w:rPr>
                <w:rFonts w:hint="eastAsia" w:ascii="Times New Roman" w:hAnsi="Times New Roman" w:eastAsia="SimHei" w:cs="Times New Roman"/>
                <w:b/>
              </w:rPr>
              <w:t xml:space="preserve">几何异构体</w:t>
            </w:r>
          </w:p>
        </w:tc>
        <w:tc>
          <w:tcPr/>
          <w:p>
            <w:pPr>
              <w:pStyle w:val="Compact"/>
              <w:jc w:val="center"/>
            </w:pPr>
            <w:r>
              <w:rPr>
                <w:rFonts w:hint="eastAsia" w:ascii="Times New Roman" w:hAnsi="Times New Roman" w:eastAsia="SimHei" w:cs="Times New Roman"/>
                <w:b/>
              </w:rPr>
              <w:t xml:space="preserve">光学活性</w:t>
            </w:r>
          </w:p>
        </w:tc>
        <w:tc>
          <w:tcPr/>
          <w:p>
            <w:pPr>
              <w:pStyle w:val="Compact"/>
              <w:jc w:val="center"/>
            </w:pPr>
            <w:r>
              <w:rPr>
                <w:rFonts w:hint="eastAsia" w:ascii="Times New Roman" w:hAnsi="Times New Roman" w:eastAsia="SimHei" w:cs="Times New Roman"/>
                <w:b/>
              </w:rPr>
              <w:t xml:space="preserve">立体异构体数</w:t>
            </w:r>
          </w:p>
        </w:tc>
      </w:tr>
      <w:tr>
        <w:tc>
          <w:tcPr/>
          <w:p>
            <w:pPr>
              <w:pStyle w:val="Compact"/>
              <w:jc w:val="center"/>
            </w:pPr>
            <w:r>
              <w:rPr>
                <w:rFonts w:ascii="Times New Roman" w:hAnsi="Times New Roman" w:eastAsia="Times New Roman" w:cs="Times New Roman"/>
              </w:rPr>
              <w:t>trans-Cl</w:t>
            </w:r>
            <w:r>
              <w:rPr>
                <w:rFonts w:ascii="Times New Roman" w:hAnsi="Times New Roman" w:eastAsia="Times New Roman" w:cs="Times New Roman"/>
                <w:vertAlign w:val="subscript"/>
              </w:rPr>
              <w:t>2</w:t>
            </w:r>
          </w:p>
        </w:tc>
        <w:tc>
          <w:tcPr/>
          <w:p>
            <w:pPr>
              <w:pStyle w:val="Compact"/>
              <w:jc w:val="center"/>
            </w:pPr>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1</w:t>
            </w:r>
          </w:p>
        </w:tc>
      </w:tr>
      <w:tr>
        <w:tc>
          <w:tcPr/>
          <w:p>
            <w:pPr>
              <w:pStyle w:val="Compact"/>
              <w:jc w:val="center"/>
            </w:pPr>
            <w:r>
              <w:rPr>
                <w:rFonts w:hint="eastAsia" w:ascii="Times New Roman" w:hAnsi="Times New Roman" w:eastAsia="Times New Roman" w:cs="Times New Roman"/>
              </w:rPr>
              <w:t>cis-Cl</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/cis-NH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r>
              <w:rPr>
                <w:rFonts w:hint="eastAsia" w:ascii="Times New Roman" w:hAnsi="Times New Roman" w:eastAsia="FangSong" w:cs="Times New Roman"/>
              </w:rPr>
              <w:t>手性</w:t>
            </w:r>
            <w:r>
              <w:rPr>
                <w:rFonts w:hint="eastAsia" w:ascii="Times New Roman" w:hAnsi="Times New Roman" w:eastAsia="Times New Roman" w:cs="Times New Roman"/>
              </w:rPr>
              <w:t>）</w:t>
            </w:r>
          </w:p>
        </w:tc>
        <w:tc>
          <w:tcPr/>
          <w:p>
            <w:pPr>
              <w:pStyle w:val="Compact"/>
              <w:jc w:val="center"/>
            </w:pPr>
            <w:r>
              <w:rPr>
                <w:rFonts w:hint="eastAsia" w:ascii="Times New Roman" w:hAnsi="Times New Roman" w:eastAsia="Times New Roman" w:cs="Times New Roman"/>
              </w:rPr>
              <w:t xml:space="preserve">（Δ/Λ</w:t>
            </w:r>
            <w:r>
              <w:rPr>
                <w:rFonts w:ascii="Times New Roman" w:hAnsi="Times New Roman" w:eastAsia="Times New Roman" w:cs="Times New Roman"/>
              </w:rPr>
              <w:t xml:space="preserve"> </w:t>
            </w:r>
            <w:r>
              <w:rPr>
                <w:rFonts w:hint="eastAsia" w:ascii="Times New Roman" w:hAnsi="Times New Roman" w:eastAsia="FangSong" w:cs="Times New Roman"/>
              </w:rPr>
              <w:t>对</w:t>
            </w:r>
            <w:r>
              <w:rPr>
                <w:rFonts w:hint="eastAsia" w:ascii="Times New Roman" w:hAnsi="Times New Roman" w:eastAsia="Times New Roman" w:cs="Times New Roman"/>
              </w:rPr>
              <w:t>）</w:t>
            </w:r>
          </w:p>
        </w:tc>
        <w:tc>
          <w:tcPr/>
          <w:p>
            <w:pPr>
              <w:pStyle w:val="Compact"/>
              <w:jc w:val="center"/>
            </w:pPr>
            <w:r>
              <w:rPr>
                <w:rFonts w:ascii="Times New Roman" w:hAnsi="Times New Roman" w:eastAsia="Times New Roman" w:cs="Times New Roman"/>
              </w:rPr>
              <w:t xml:space="preserve">2</w:t>
            </w:r>
          </w:p>
        </w:tc>
      </w:tr>
    </w:tbl>
    <w:bookmarkEnd w:id="887"/>
    <w:bookmarkStart w:id="888" w:name="汇总表"/>
    <w:p>
      <w:pPr>
        <w:pStyle w:val="Heading3"/>
        <w:spacing w:after="120" w:before="280"/>
      </w:pPr>
      <w:r>
        <w:rPr>
          <w:rFonts w:hint="eastAsia" w:ascii="Times New Roman" w:hAnsi="Times New Roman" w:eastAsia="SimHei" w:cs="Times New Roman"/>
        </w:rPr>
        <w:t xml:space="preserve">汇总表</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jc w:val="center"/>
            </w:pPr>
            <w:r>
              <w:rPr>
                <w:rFonts w:hint="eastAsia" w:ascii="Times New Roman" w:hAnsi="Times New Roman" w:eastAsia="SimHei" w:cs="Times New Roman"/>
                <w:b/>
              </w:rPr>
              <w:t xml:space="preserve">配合物</w:t>
            </w:r>
          </w:p>
        </w:tc>
        <w:tc>
          <w:tcPr/>
          <w:p>
            <w:pPr>
              <w:pStyle w:val="Compact"/>
              <w:jc w:val="center"/>
            </w:pPr>
            <w:r>
              <w:rPr>
                <w:rFonts w:hint="eastAsia" w:ascii="Times New Roman" w:hAnsi="Times New Roman" w:eastAsia="SimHei" w:cs="Times New Roman"/>
                <w:b/>
              </w:rPr>
              <w:t xml:space="preserve">通式类型</w:t>
            </w:r>
          </w:p>
        </w:tc>
        <w:tc>
          <w:tcPr/>
          <w:p>
            <w:pPr>
              <w:pStyle w:val="Compact"/>
              <w:jc w:val="center"/>
            </w:pPr>
            <w:r>
              <w:rPr>
                <w:rFonts w:hint="eastAsia" w:ascii="Times New Roman" w:hAnsi="Times New Roman" w:eastAsia="SimHei" w:cs="Times New Roman"/>
                <w:b/>
              </w:rPr>
              <w:t xml:space="preserve">几何异构体数</w:t>
            </w:r>
          </w:p>
        </w:tc>
        <w:tc>
          <w:tcPr/>
          <w:p>
            <w:pPr>
              <w:pStyle w:val="Compact"/>
              <w:jc w:val="center"/>
            </w:pPr>
            <w:r>
              <w:rPr>
                <w:rFonts w:hint="eastAsia" w:ascii="Times New Roman" w:hAnsi="Times New Roman" w:eastAsia="SimHei" w:cs="Times New Roman"/>
                <w:b/>
              </w:rPr>
              <w:t xml:space="preserve">光学异构体数</w:t>
            </w:r>
          </w:p>
        </w:tc>
        <w:tc>
          <w:tcPr/>
          <w:p>
            <w:pPr>
              <w:pStyle w:val="Compact"/>
              <w:jc w:val="center"/>
            </w:pPr>
            <w:r>
              <w:rPr>
                <w:rFonts w:hint="eastAsia" w:ascii="Times New Roman" w:hAnsi="Times New Roman" w:eastAsia="SimHei" w:cs="Times New Roman"/>
                <w:b/>
              </w:rPr>
              <w:t xml:space="preserve">立体异构体总数</w:t>
            </w:r>
          </w:p>
        </w:tc>
      </w:tr>
      <w:tr>
        <w:tc>
          <w:tcPr/>
          <w:p>
            <w:pPr>
              <w:pStyle w:val="Compact"/>
              <w:jc w:val="center"/>
            </w:pPr>
            <w:r>
              <w:rPr>
                <w:rFonts w:ascii="Times New Roman" w:hAnsi="Times New Roman" w:eastAsia="Times New Roman" w:cs="Times New Roman"/>
              </w:rPr>
              <w:t>[Co(en)</w:t>
            </w:r>
            <w:r>
              <w:rPr>
                <w:rFonts w:ascii="Times New Roman" w:hAnsi="Times New Roman" w:eastAsia="Times New Roman" w:cs="Times New Roman"/>
                <w:vertAlign w:val="subscript"/>
              </w:rPr>
              <w:t>2</w:t>
            </w:r>
            <w:r>
              <w:rPr>
                <w:rFonts w:ascii="Times New Roman" w:hAnsi="Times New Roman" w:eastAsia="Times New Roman" w:cs="Times New Roman"/>
              </w:rPr>
              <w:t>Cl</w:t>
            </w:r>
            <w:r>
              <w:rPr>
                <w:rFonts w:ascii="Times New Roman" w:hAnsi="Times New Roman" w:eastAsia="Times New Roman" w:cs="Times New Roman"/>
                <w:vertAlign w:val="subscript"/>
              </w:rPr>
              <w:t>2</w:t>
            </w:r>
            <w:r>
              <w:rPr>
                <w:rFonts w:ascii="Times New Roman" w:hAnsi="Times New Roman" w:eastAsia="Times New Roman" w:cs="Times New Roman"/>
              </w:rPr>
              <w:t>]</w:t>
            </w:r>
            <w:r>
              <w:rPr>
                <w:rFonts w:ascii="Times New Roman" w:hAnsi="Times New Roman" w:eastAsia="Times New Roman" w:cs="Times New Roman"/>
                <w:vertAlign w:val="superscript"/>
              </w:rPr>
              <w:t>+</w:t>
            </w:r>
          </w:p>
        </w:tc>
        <w:tc>
          <w:tcPr/>
          <w:p>
            <w:pPr>
              <w:pStyle w:val="Compact"/>
              <w:jc w:val="center"/>
            </w:pPr>
            <w:r>
              <w:rPr>
                <w:rFonts w:ascii="Times New Roman" w:hAnsi="Times New Roman" w:eastAsia="Times New Roman" w:cs="Times New Roman"/>
              </w:rPr>
              <w:t>M(AA)</w:t>
            </w:r>
            <w:r>
              <w:rPr>
                <w:rFonts w:ascii="Times New Roman" w:hAnsi="Times New Roman" w:eastAsia="Times New Roman" w:cs="Times New Roman"/>
                <w:vertAlign w:val="subscript"/>
              </w:rPr>
              <w:t>2</w:t>
            </w:r>
            <w:r>
              <w:rPr>
                <w:rFonts w:ascii="Times New Roman" w:hAnsi="Times New Roman" w:eastAsia="Times New Roman" w:cs="Times New Roman"/>
              </w:rPr>
              <w:t>B</w:t>
            </w:r>
            <w:r>
              <w:rPr>
                <w:rFonts w:ascii="Times New Roman" w:hAnsi="Times New Roman" w:eastAsia="Times New Roman" w:cs="Times New Roman"/>
                <w:vertAlign w:val="subscript"/>
              </w:rPr>
              <w:t>2</w:t>
            </w:r>
          </w:p>
        </w:tc>
        <w:tc>
          <w:tcPr/>
          <w:p>
            <w:pPr>
              <w:pStyle w:val="Compact"/>
              <w:jc w:val="center"/>
            </w:pPr>
            <w:r>
              <w:rPr>
                <w:rFonts w:ascii="Times New Roman" w:hAnsi="Times New Roman" w:eastAsia="Times New Roman" w:cs="Times New Roman"/>
              </w:rPr>
              <w:t xml:space="preserve">2</w:t>
            </w:r>
          </w:p>
        </w:tc>
        <w:tc>
          <w:tcPr/>
          <w:p>
            <w:pPr>
              <w:pStyle w:val="Compact"/>
              <w:jc w:val="center"/>
            </w:pPr>
            <w:r>
              <w:rPr>
                <w:rFonts w:hint="eastAsia" w:ascii="Times New Roman" w:hAnsi="Times New Roman" w:eastAsia="Times New Roman" w:cs="Times New Roman"/>
              </w:rPr>
              <w:t xml:space="preserve">2（cis</w:t>
            </w:r>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Δ/Λ）</w:t>
            </w:r>
          </w:p>
        </w:tc>
        <w:tc>
          <w:tcPr/>
          <w:p>
            <w:pPr>
              <w:pStyle w:val="Compact"/>
              <w:jc w:val="center"/>
            </w:pPr>
            <w:r>
              <w:rPr>
                <w:rFonts w:ascii="Times New Roman" w:hAnsi="Times New Roman" w:eastAsia="Times New Roman" w:cs="Times New Roman"/>
              </w:rPr>
              <w:t xml:space="preserve">3</w:t>
            </w:r>
          </w:p>
        </w:tc>
      </w:tr>
      <w:tr>
        <w:tc>
          <w:tcPr/>
          <w:p>
            <w:pPr>
              <w:pStyle w:val="Compact"/>
              <w:jc w:val="center"/>
            </w:pPr>
            <w:r>
              <w:rPr>
                <w:rFonts w:ascii="Times New Roman" w:hAnsi="Times New Roman" w:eastAsia="Times New Roman" w:cs="Times New Roman"/>
              </w:rPr>
              <w:t>[Co(en)</w:t>
            </w:r>
            <w:r>
              <w:rPr>
                <w:rFonts w:ascii="Times New Roman" w:hAnsi="Times New Roman" w:eastAsia="Times New Roman" w:cs="Times New Roman"/>
                <w:vertAlign w:val="subscript"/>
              </w:rPr>
              <w:t>2</w:t>
            </w:r>
            <w:r>
              <w:rPr>
                <w:rFonts w:ascii="Times New Roman" w:hAnsi="Times New Roman" w:eastAsia="Times New Roman" w:cs="Times New Roman"/>
              </w:rPr>
              <w:t>(NH</w:t>
            </w:r>
            <w:r>
              <w:rPr>
                <w:rFonts w:ascii="Times New Roman" w:hAnsi="Times New Roman" w:eastAsia="Times New Roman" w:cs="Times New Roman"/>
                <w:vertAlign w:val="subscript"/>
              </w:rPr>
              <w:t>3</w:t>
            </w:r>
            <w:r>
              <w:rPr>
                <w:rFonts w:ascii="Times New Roman" w:hAnsi="Times New Roman" w:eastAsia="Times New Roman" w:cs="Times New Roman"/>
              </w:rPr>
              <w:t>)Cl]</w:t>
            </w:r>
            <w:r>
              <w:rPr>
                <w:rFonts w:ascii="Times New Roman" w:hAnsi="Times New Roman" w:eastAsia="Times New Roman" w:cs="Times New Roman"/>
                <w:vertAlign w:val="superscript"/>
              </w:rPr>
              <w:t>2+</w:t>
            </w:r>
          </w:p>
        </w:tc>
        <w:tc>
          <w:tcPr/>
          <w:p>
            <w:pPr>
              <w:pStyle w:val="Compact"/>
              <w:jc w:val="center"/>
            </w:pPr>
            <w:r>
              <w:rPr>
                <w:rFonts w:ascii="Times New Roman" w:hAnsi="Times New Roman" w:eastAsia="Times New Roman" w:cs="Times New Roman"/>
              </w:rPr>
              <w:t>M(AA)</w:t>
            </w:r>
            <w:r>
              <w:rPr>
                <w:rFonts w:ascii="Times New Roman" w:hAnsi="Times New Roman" w:eastAsia="Times New Roman" w:cs="Times New Roman"/>
                <w:vertAlign w:val="subscript"/>
              </w:rPr>
              <w:t>2</w:t>
            </w:r>
            <w:r>
              <w:rPr>
                <w:rFonts w:ascii="Times New Roman" w:hAnsi="Times New Roman" w:eastAsia="Times New Roman" w:cs="Times New Roman"/>
              </w:rPr>
              <w:t>BC</w:t>
            </w:r>
          </w:p>
        </w:tc>
        <w:tc>
          <w:tcPr/>
          <w:p>
            <w:pPr>
              <w:pStyle w:val="Compact"/>
              <w:jc w:val="center"/>
            </w:pPr>
            <w:r>
              <w:rPr>
                <w:rFonts w:ascii="Times New Roman" w:hAnsi="Times New Roman" w:eastAsia="Times New Roman" w:cs="Times New Roman"/>
              </w:rPr>
              <w:t xml:space="preserve">2</w:t>
            </w:r>
          </w:p>
        </w:tc>
        <w:tc>
          <w:tcPr/>
          <w:p>
            <w:pPr>
              <w:pStyle w:val="Compact"/>
              <w:jc w:val="center"/>
            </w:pPr>
            <w:r>
              <w:rPr>
                <w:rFonts w:ascii="Times New Roman" w:hAnsi="Times New Roman" w:eastAsia="Times New Roman" w:cs="Times New Roman"/>
              </w:rPr>
              <w:t xml:space="preserve">0</w:t>
            </w:r>
          </w:p>
        </w:tc>
        <w:tc>
          <w:tcPr/>
          <w:p>
            <w:pPr>
              <w:pStyle w:val="Compact"/>
              <w:jc w:val="center"/>
            </w:pPr>
            <w:r>
              <w:rPr>
                <w:rFonts w:ascii="Times New Roman" w:hAnsi="Times New Roman" w:eastAsia="Times New Roman" w:cs="Times New Roman"/>
              </w:rPr>
              <w:t xml:space="preserve">2</w:t>
            </w:r>
          </w:p>
        </w:tc>
      </w:tr>
      <w:tr>
        <w:tc>
          <w:tcPr/>
          <w:p>
            <w:pPr>
              <w:pStyle w:val="Compact"/>
              <w:jc w:val="center"/>
            </w:pPr>
            <w:r>
              <w:rPr>
                <w:rFonts w:ascii="Times New Roman" w:hAnsi="Times New Roman" w:eastAsia="Times New Roman" w:cs="Times New Roman"/>
              </w:rPr>
              <w:t>[Co(en)(NH</w:t>
            </w:r>
            <w:r>
              <w:rPr>
                <w:rFonts w:ascii="Times New Roman" w:hAnsi="Times New Roman" w:eastAsia="Times New Roman" w:cs="Times New Roman"/>
                <w:vertAlign w:val="subscript"/>
              </w:rPr>
              <w:t>3</w:t>
            </w:r>
            <w:r>
              <w:rPr>
                <w:rFonts w:ascii="Times New Roman" w:hAnsi="Times New Roman" w:eastAsia="Times New Roman" w:cs="Times New Roman"/>
              </w:rPr>
              <w:t>)</w:t>
            </w:r>
            <w:r>
              <w:rPr>
                <w:rFonts w:ascii="Times New Roman" w:hAnsi="Times New Roman" w:eastAsia="Times New Roman" w:cs="Times New Roman"/>
                <w:vertAlign w:val="subscript"/>
              </w:rPr>
              <w:t>2</w:t>
            </w:r>
            <w:r>
              <w:rPr>
                <w:rFonts w:ascii="Times New Roman" w:hAnsi="Times New Roman" w:eastAsia="Times New Roman" w:cs="Times New Roman"/>
              </w:rPr>
              <w:t>Cl</w:t>
            </w:r>
            <w:r>
              <w:rPr>
                <w:rFonts w:ascii="Times New Roman" w:hAnsi="Times New Roman" w:eastAsia="Times New Roman" w:cs="Times New Roman"/>
                <w:vertAlign w:val="subscript"/>
              </w:rPr>
              <w:t>2</w:t>
            </w:r>
            <w:r>
              <w:rPr>
                <w:rFonts w:ascii="Times New Roman" w:hAnsi="Times New Roman" w:eastAsia="Times New Roman" w:cs="Times New Roman"/>
              </w:rPr>
              <w:t>]</w:t>
            </w:r>
            <w:r>
              <w:rPr>
                <w:rFonts w:ascii="Times New Roman" w:hAnsi="Times New Roman" w:eastAsia="Times New Roman" w:cs="Times New Roman"/>
                <w:vertAlign w:val="superscript"/>
              </w:rPr>
              <w:t>+</w:t>
            </w:r>
          </w:p>
        </w:tc>
        <w:tc>
          <w:tcPr/>
          <w:p>
            <w:pPr>
              <w:pStyle w:val="Compact"/>
              <w:jc w:val="center"/>
            </w:pPr>
            <w:r>
              <w:rPr>
                <w:rFonts w:ascii="Times New Roman" w:hAnsi="Times New Roman" w:eastAsia="Times New Roman" w:cs="Times New Roman"/>
              </w:rPr>
              <w:t>M(AA)B</w:t>
            </w:r>
            <w:r>
              <w:rPr>
                <w:rFonts w:ascii="Times New Roman" w:hAnsi="Times New Roman" w:eastAsia="Times New Roman" w:cs="Times New Roman"/>
                <w:vertAlign w:val="subscript"/>
              </w:rPr>
              <w:t>2</w:t>
            </w:r>
            <w:r>
              <w:rPr>
                <w:rFonts w:ascii="Times New Roman" w:hAnsi="Times New Roman" w:eastAsia="Times New Roman" w:cs="Times New Roman"/>
              </w:rPr>
              <w:t>C</w:t>
            </w:r>
            <w:r>
              <w:rPr>
                <w:rFonts w:ascii="Times New Roman" w:hAnsi="Times New Roman" w:eastAsia="Times New Roman" w:cs="Times New Roman"/>
                <w:vertAlign w:val="subscript"/>
              </w:rPr>
              <w:t>2</w:t>
            </w:r>
          </w:p>
        </w:tc>
        <w:tc>
          <w:tcPr/>
          <w:p>
            <w:pPr>
              <w:pStyle w:val="Compact"/>
              <w:jc w:val="center"/>
            </w:pPr>
            <w:r>
              <w:rPr>
                <w:rFonts w:ascii="Times New Roman" w:hAnsi="Times New Roman" w:eastAsia="Times New Roman" w:cs="Times New Roman"/>
              </w:rPr>
              <w:t xml:space="preserve">3</w:t>
            </w:r>
          </w:p>
        </w:tc>
        <w:tc>
          <w:tcPr/>
          <w:p>
            <w:pPr>
              <w:pStyle w:val="Compact"/>
              <w:jc w:val="center"/>
            </w:pPr>
            <w:r>
              <w:rPr>
                <w:rFonts w:ascii="Times New Roman" w:hAnsi="Times New Roman" w:eastAsia="Times New Roman" w:cs="Times New Roman"/>
              </w:rPr>
              <w:t xml:space="preserve">2</w:t>
            </w:r>
          </w:p>
        </w:tc>
        <w:tc>
          <w:tcPr/>
          <w:p>
            <w:pPr>
              <w:pStyle w:val="Compact"/>
              <w:jc w:val="center"/>
            </w:pPr>
            <w:r>
              <w:rPr>
                <w:rFonts w:ascii="Times New Roman" w:hAnsi="Times New Roman" w:eastAsia="Times New Roman" w:cs="Times New Roman"/>
              </w:rPr>
              <w:t xml:space="preserve">4</w:t>
            </w:r>
          </w:p>
        </w:tc>
      </w:tr>
    </w:tbl>
    <w:bookmarkEnd w:id="888"/>
    <w:bookmarkStart w:id="889" w:name="考点提示-4"/>
    <w:p>
      <w:pPr>
        <w:pStyle w:val="Heading3"/>
        <w:spacing w:before="280" w:after="120"/>
      </w:pPr>
      <w:r>
        <w:rPr>
          <w:rFonts w:hint="eastAsia" w:ascii="Times New Roman" w:hAnsi="Times New Roman" w:eastAsia="SimHei" w:cs="Times New Roman"/>
        </w:rPr>
        <w:t xml:space="preserve">考点提示</w:t>
      </w:r>
    </w:p>
    <w:p>
      <w:pPr>
        <w:pStyle w:val="Compact"/>
        <w:numPr>
          <w:ilvl w:val="0"/>
          <w:numId w:val="1367"/>
        </w:numPr>
      </w:pPr>
      <w:r>
        <w:rPr>
          <w:rFonts w:hint="eastAsia" w:ascii="Times New Roman" w:hAnsi="Times New Roman" w:eastAsia="FangSong" w:cs="Times New Roman"/>
          <w:b/>
          <w:bCs/>
        </w:rPr>
        <w:t>双齿配体</w:t>
      </w:r>
      <w:r>
        <w:rPr>
          <w:rFonts w:hint="eastAsia" w:ascii="Times New Roman" w:hAnsi="Times New Roman" w:eastAsia="Times New Roman" w:cs="Times New Roman"/>
          <w:b/>
          <w:bCs/>
        </w:rPr>
        <w:t>（AA）</w:t>
      </w:r>
      <w:r>
        <w:rPr>
          <w:rFonts w:hint="eastAsia" w:ascii="Times New Roman" w:hAnsi="Times New Roman" w:eastAsia="FangSong" w:cs="Times New Roman"/>
          <w:b/>
          <w:bCs/>
        </w:rPr>
        <w:t>只能顺式配位</w:t>
      </w:r>
      <w:r>
        <w:rPr>
          <w:rFonts w:hint="eastAsia" w:ascii="Times New Roman" w:hAnsi="Times New Roman" w:eastAsia="Times New Roman" w:cs="Times New Roman"/>
        </w:rPr>
        <w:t xml:space="preserve">：en</w:t>
      </w:r>
      <w:r>
        <w:rPr>
          <w:rFonts w:ascii="Times New Roman" w:hAnsi="Times New Roman" w:eastAsia="Times New Roman" w:cs="Times New Roman"/>
        </w:rPr>
        <w:t xml:space="preserve"> </w:t>
      </w:r>
      <w:r>
        <w:rPr>
          <w:rFonts w:hint="eastAsia" w:ascii="Times New Roman" w:hAnsi="Times New Roman" w:eastAsia="FangSong" w:cs="Times New Roman"/>
        </w:rPr>
        <w:t>的碳链太短无法跨过反位</w:t>
      </w:r>
      <w:r>
        <w:rPr>
          <w:rFonts w:hint="eastAsia" w:ascii="Times New Roman" w:hAnsi="Times New Roman" w:eastAsia="Times New Roman" w:cs="Times New Roman"/>
        </w:rPr>
        <w:t>，</w:t>
      </w:r>
      <w:r>
        <w:rPr>
          <w:rFonts w:hint="eastAsia" w:ascii="Times New Roman" w:hAnsi="Times New Roman" w:eastAsia="FangSong" w:cs="Times New Roman"/>
        </w:rPr>
        <w:t>这是计数前提</w:t>
      </w:r>
      <w:r>
        <w:rPr>
          <w:rFonts w:hint="eastAsia" w:ascii="Times New Roman" w:hAnsi="Times New Roman" w:eastAsia="Times New Roman" w:cs="Times New Roman"/>
        </w:rPr>
        <w:t>。</w:t>
      </w:r>
    </w:p>
    <w:p>
      <w:pPr>
        <w:pStyle w:val="Compact"/>
        <w:numPr>
          <w:ilvl w:val="0"/>
          <w:numId w:val="1367"/>
        </w:numPr>
      </w:pPr>
      <w:r>
        <w:rPr>
          <w:rFonts w:hint="eastAsia" w:ascii="Times New Roman" w:hAnsi="Times New Roman" w:eastAsia="FangSong" w:cs="Times New Roman"/>
          <w:b/>
          <w:bCs/>
        </w:rPr>
        <w:t xml:space="preserve">手性判据</w:t>
      </w:r>
      <w:r>
        <w:rPr>
          <w:rFonts w:hint="eastAsia" w:ascii="Times New Roman" w:hAnsi="Times New Roman" w:eastAsia="Times New Roman" w:cs="Times New Roman"/>
        </w:rPr>
        <w:t>：</w:t>
      </w:r>
      <w:r>
        <w:rPr>
          <w:rFonts w:hint="eastAsia" w:ascii="Times New Roman" w:hAnsi="Times New Roman" w:eastAsia="FangSong" w:cs="Times New Roman"/>
        </w:rPr>
        <w:t>存在对称面或反演中心</w:t>
      </w:r>
      <w:r>
        <w:rPr>
          <w:rFonts w:hint="eastAsia" w:ascii="Times New Roman" w:hAnsi="Times New Roman" w:eastAsia="Times New Roman" w:cs="Times New Roman"/>
        </w:rPr>
        <w:t>（S</w:t>
      </w:r>
      <w:r>
        <w:rPr>
          <w:rFonts w:hint="eastAsia" w:ascii="Times New Roman" w:hAnsi="Times New Roman" w:eastAsia="Times New Roman" w:cs="Times New Roman"/>
          <w:vertAlign w:val="subscript"/>
        </w:rPr>
        <w:t>n</w:t>
      </w:r>
      <w:r>
        <w:rPr>
          <w:rFonts w:ascii="Times New Roman" w:hAnsi="Times New Roman" w:eastAsia="Times New Roman" w:cs="Times New Roman"/>
        </w:rPr>
        <w:t xml:space="preserve"> </w:t>
      </w:r>
      <w:r>
        <w:rPr>
          <w:rFonts w:hint="eastAsia" w:ascii="Times New Roman" w:hAnsi="Times New Roman" w:eastAsia="FangSong" w:cs="Times New Roman"/>
        </w:rPr>
        <w:t>操作</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无光学活性</w:t>
      </w:r>
      <w:r>
        <w:rPr>
          <w:rFonts w:hint="eastAsia" w:ascii="Times New Roman" w:hAnsi="Times New Roman" w:eastAsia="Times New Roman" w:cs="Times New Roman"/>
        </w:rPr>
        <w:t>；M(AA)</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B</w:t>
      </w:r>
      <w:r>
        <w:rPr>
          <w:rFonts w:hint="eastAsia"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cis </w:t>
      </w:r>
      <w:r>
        <w:rPr>
          <w:rFonts w:hint="eastAsia" w:ascii="Times New Roman" w:hAnsi="Times New Roman" w:eastAsia="FangSong" w:cs="Times New Roman"/>
        </w:rPr>
        <w:t>因螯合环破坏对称面而具手性</w:t>
      </w:r>
      <w:r>
        <w:rPr>
          <w:rFonts w:hint="eastAsia" w:ascii="Times New Roman" w:hAnsi="Times New Roman" w:eastAsia="Times New Roman" w:cs="Times New Roman"/>
        </w:rPr>
        <w:t>，</w:t>
      </w:r>
      <w:r>
        <w:rPr>
          <w:rFonts w:hint="eastAsia" w:ascii="Times New Roman" w:hAnsi="Times New Roman" w:eastAsia="FangSong" w:cs="Times New Roman"/>
        </w:rPr>
        <w:t>这是与</w:t>
      </w:r>
      <w:r>
        <w:rPr>
          <w:rFonts w:ascii="Times New Roman" w:hAnsi="Times New Roman" w:eastAsia="Times New Roman" w:cs="Times New Roman"/>
        </w:rPr>
        <w:t xml:space="preserve"> </w:t>
      </w:r>
      <w:r>
        <w:rPr>
          <w:rFonts w:hint="eastAsia" w:ascii="Times New Roman" w:hAnsi="Times New Roman" w:eastAsia="Times New Roman" w:cs="Times New Roman"/>
        </w:rPr>
        <w:t>[MA</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B</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]（cis</w:t>
      </w:r>
      <w:r>
        <w:rPr>
          <w:rFonts w:ascii="Times New Roman" w:hAnsi="Times New Roman" w:eastAsia="Times New Roman" w:cs="Times New Roman"/>
        </w:rPr>
        <w:t xml:space="preserve"> </w:t>
      </w:r>
      <w:r>
        <w:rPr>
          <w:rFonts w:hint="eastAsia" w:ascii="Times New Roman" w:hAnsi="Times New Roman" w:eastAsia="FangSong" w:cs="Times New Roman"/>
        </w:rPr>
        <w:t>无旋光</w:t>
      </w:r>
      <w:r>
        <w:rPr>
          <w:rFonts w:hint="eastAsia" w:ascii="Times New Roman" w:hAnsi="Times New Roman" w:eastAsia="Times New Roman" w:cs="Times New Roman"/>
        </w:rPr>
        <w:t>）</w:t>
      </w:r>
      <w:r>
        <w:rPr>
          <w:rFonts w:hint="eastAsia" w:ascii="Times New Roman" w:hAnsi="Times New Roman" w:eastAsia="FangSong" w:cs="Times New Roman"/>
        </w:rPr>
        <w:t>的关键区别</w:t>
      </w:r>
      <w:r>
        <w:rPr>
          <w:rFonts w:hint="eastAsia" w:ascii="Times New Roman" w:hAnsi="Times New Roman" w:eastAsia="Times New Roman" w:cs="Times New Roman"/>
        </w:rPr>
        <w:t>。</w:t>
      </w:r>
    </w:p>
    <w:p>
      <w:pPr>
        <w:pStyle w:val="Compact"/>
        <w:numPr>
          <w:ilvl w:val="0"/>
          <w:numId w:val="1367"/>
        </w:numPr>
      </w:pPr>
      <w:r>
        <w:rPr>
          <w:rFonts w:ascii="Times New Roman" w:hAnsi="Times New Roman" w:eastAsia="Times New Roman" w:cs="Times New Roman"/>
          <w:b/>
          <w:bCs/>
        </w:rPr>
        <w:t xml:space="preserve">Δ/Λ </w:t>
      </w:r>
      <w:r>
        <w:rPr>
          <w:rFonts w:hint="eastAsia" w:ascii="Times New Roman" w:hAnsi="Times New Roman" w:eastAsia="FangSong" w:cs="Times New Roman"/>
          <w:b/>
          <w:bCs/>
        </w:rPr>
        <w:t xml:space="preserve">与</w:t>
      </w:r>
      <w:r>
        <w:rPr>
          <w:rFonts w:ascii="Times New Roman" w:hAnsi="Times New Roman" w:eastAsia="Times New Roman" w:cs="Times New Roman"/>
          <w:b/>
          <w:bCs/>
        </w:rPr>
        <w:t xml:space="preserve"> D/L </w:t>
      </w:r>
      <w:r>
        <w:rPr>
          <w:rFonts w:hint="eastAsia" w:ascii="Times New Roman" w:hAnsi="Times New Roman" w:eastAsia="FangSong" w:cs="Times New Roman"/>
          <w:b/>
          <w:bCs/>
        </w:rPr>
        <w:t xml:space="preserve">无固定对应</w:t>
      </w:r>
      <w:r>
        <w:rPr>
          <w:rFonts w:hint="eastAsia" w:ascii="Times New Roman" w:hAnsi="Times New Roman" w:eastAsia="Times New Roman" w:cs="Times New Roman"/>
        </w:rPr>
        <w:t xml:space="preserve">：Δ</w:t>
      </w:r>
      <w:r>
        <w:rPr>
          <w:rFonts w:ascii="Times New Roman" w:hAnsi="Times New Roman" w:eastAsia="Times New Roman" w:cs="Times New Roman"/>
        </w:rPr>
        <w:t xml:space="preserve"> </w:t>
      </w:r>
      <w:r>
        <w:rPr>
          <w:rFonts w:hint="eastAsia" w:ascii="Times New Roman" w:hAnsi="Times New Roman" w:eastAsia="FangSong" w:cs="Times New Roman"/>
        </w:rPr>
        <w:t>型可右旋也可左旋</w:t>
      </w:r>
      <w:r>
        <w:rPr>
          <w:rFonts w:hint="eastAsia" w:ascii="Times New Roman" w:hAnsi="Times New Roman" w:eastAsia="Times New Roman" w:cs="Times New Roman"/>
        </w:rPr>
        <w:t>，</w:t>
      </w:r>
      <w:r>
        <w:rPr>
          <w:rFonts w:hint="eastAsia" w:ascii="Times New Roman" w:hAnsi="Times New Roman" w:eastAsia="FangSong" w:cs="Times New Roman"/>
        </w:rPr>
        <w:t>须实测</w:t>
      </w:r>
      <w:r>
        <w:rPr>
          <w:rFonts w:hint="eastAsia" w:ascii="Times New Roman" w:hAnsi="Times New Roman" w:eastAsia="Times New Roman" w:cs="Times New Roman"/>
        </w:rPr>
        <w:t>。</w:t>
      </w:r>
    </w:p>
    <w:p>
      <w:pPr>
        <w:spacing w:before="160" w:after="80"/>
      </w:pPr>
      <w:r>
        <w:pict>
          <v:rect style="width:0;height:1.5pt" o:hralign="center" o:hrstd="t" o:hr="t"/>
        </w:pict>
      </w:r>
    </w:p>
    <w:bookmarkEnd w:id="889"/>
    <w:bookmarkEnd w:id="890"/>
    <w:bookmarkStart w:id="894" w:name="配位立体化学-习题2.8"/>
    <w:p>
      <w:pPr>
        <w:pStyle w:val="Heading2"/>
        <w:spacing w:before="280" w:after="120"/>
      </w:pPr>
      <w:r>
        <w:rPr>
          <w:rFonts w:ascii="Times New Roman" w:hAnsi="Times New Roman" w:eastAsia="Times New Roman" w:cs="Times New Roman"/>
        </w:rPr>
        <w:t xml:space="preserve">4.271 </w:t>
      </w:r>
      <w:r>
        <w:rPr>
          <w:rFonts w:hint="eastAsia" w:ascii="Times New Roman" w:hAnsi="Times New Roman" w:eastAsia="SimHei" w:cs="Times New Roman"/>
        </w:rPr>
        <w:t>配位立体化学</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2.8</w:t>
      </w:r>
    </w:p>
    <w:p>
      <w:pPr>
        <w:pStyle w:val="FirstParagraph"/>
      </w:pPr>
      <w:r>
        <w:rPr>
          <w:rFonts w:hint="eastAsia" w:ascii="Times New Roman" w:hAnsi="Times New Roman" w:eastAsia="FangSong" w:cs="Times New Roman"/>
        </w:rPr>
        <w:t>下面哪一个结构最符合五氨合钴</w:t>
      </w:r>
      <w:r>
        <w:rPr>
          <w:rFonts w:hint="eastAsia" w:ascii="Times New Roman" w:hAnsi="Times New Roman" w:eastAsia="Times New Roman" w:cs="Times New Roman"/>
        </w:rPr>
        <w:t>(Ⅲ)-μ-</w:t>
      </w:r>
      <w:r>
        <w:rPr>
          <w:rFonts w:hint="eastAsia" w:ascii="Times New Roman" w:hAnsi="Times New Roman" w:eastAsia="FangSong" w:cs="Times New Roman"/>
        </w:rPr>
        <w:t>氰根</w:t>
      </w:r>
      <w:r>
        <w:rPr>
          <w:rFonts w:hint="eastAsia" w:ascii="Times New Roman" w:hAnsi="Times New Roman" w:eastAsia="Times New Roman" w:cs="Times New Roman"/>
        </w:rPr>
        <w:t>-</w:t>
      </w:r>
      <w:r>
        <w:rPr>
          <w:rFonts w:hint="eastAsia" w:ascii="Times New Roman" w:hAnsi="Times New Roman" w:eastAsia="FangSong" w:cs="Times New Roman"/>
        </w:rPr>
        <w:t>五氰合钴</w:t>
      </w:r>
      <w:r>
        <w:rPr>
          <w:rFonts w:hint="eastAsia" w:ascii="Times New Roman" w:hAnsi="Times New Roman" w:eastAsia="Times New Roman" w:cs="Times New Roman"/>
        </w:rPr>
        <w:t>(Ⅲ)？</w:t>
      </w:r>
    </w:p>
    <w:p>
      <w:pPr>
        <w:pStyle w:val="BodyText"/>
      </w:pPr>
      <m:oMathPara>
        <m:oMathParaPr>
          <m:jc m:val="center"/>
          <m:ctrlPr>
            <w:rPr>
              <w:sz w:val="28"/>
              <w:szCs w:val="28"/>
            </w:rPr>
          </m:ctrlPr>
        </m:oMathParaPr>
        <m:oMath>
          <m:r>
            <m:rPr>
              <m:sty m:val="p"/>
            </m:rPr>
            <m:t>C</m:t>
          </m:r>
          <m:r>
            <m:rPr>
              <m:sty m:val="p"/>
            </m:rPr>
            <m:t>o</m:t>
          </m:r>
          <m:r>
            <m:rPr>
              <m:sty m:val="p"/>
            </m:rPr>
            <m:t>(</m:t>
          </m:r>
          <m:r>
            <m:rPr>
              <m:sty m:val="p"/>
            </m:rPr>
            <m:t>N</m:t>
          </m:r>
          <m:sSub>
            <m:e>
              <m:r>
                <m:rPr>
                  <m:sty m:val="p"/>
                </m:rPr>
                <m:t>H</m:t>
              </m:r>
            </m:e>
            <m:sub>
              <m:r>
                <m:rPr>
                  <m:sty m:val="p"/>
                </m:rPr>
                <m:t>3</m:t>
              </m:r>
            </m:sub>
          </m:sSub>
          <m:sSub>
            <m:e>
              <m:r>
                <m:rPr>
                  <m:sty m:val="p"/>
                </m:rPr>
                <m:t>)</m:t>
              </m:r>
            </m:e>
            <m:sub>
              <m:r>
                <m:t>5</m:t>
              </m:r>
            </m:sub>
          </m:sSub>
          <m:r>
            <m:rPr>
              <m:sty m:val="p"/>
            </m:rPr>
            <m:t>−</m:t>
          </m:r>
          <m:r>
            <m:rPr>
              <m:sty m:val="p"/>
            </m:rPr>
            <m:t>C</m:t>
          </m:r>
          <m:r>
            <m:rPr>
              <m:sty m:val="p"/>
            </m:rPr>
            <m:t>N</m:t>
          </m:r>
          <m:r>
            <m:rPr>
              <m:sty m:val="p"/>
            </m:rPr>
            <m:t>−</m:t>
          </m:r>
          <m:r>
            <m:rPr>
              <m:sty m:val="p"/>
            </m:rPr>
            <m:t>C</m:t>
          </m:r>
          <m:r>
            <m:rPr>
              <m:sty m:val="p"/>
            </m:rPr>
            <m:t>o</m:t>
          </m:r>
          <m:r>
            <m:rPr>
              <m:sty m:val="p"/>
            </m:rPr>
            <m:t>(</m:t>
          </m:r>
          <m:r>
            <m:rPr>
              <m:sty m:val="p"/>
            </m:rPr>
            <m:t>C</m:t>
          </m:r>
          <m:r>
            <m:rPr>
              <m:sty m:val="p"/>
            </m:rPr>
            <m:t>N</m:t>
          </m:r>
          <m:sSub>
            <m:e>
              <m:r>
                <m:rPr>
                  <m:sty m:val="p"/>
                </m:rPr>
                <m:t>)</m:t>
              </m:r>
            </m:e>
            <m:sub>
              <m:r>
                <m:t>5</m:t>
              </m:r>
            </m:sub>
          </m:sSub>
          <m:r>
            <m:t> </m:t>
          </m:r>
          <m:r>
            <m:rPr>
              <m:nor/>
              <m:sty m:val="p"/>
            </m:rPr>
            <m:t>或</m:t>
          </m:r>
          <m:r>
            <m:t> </m:t>
          </m:r>
          <m:r>
            <m:rPr>
              <m:sty m:val="p"/>
            </m:rPr>
            <m:t>C</m:t>
          </m:r>
          <m:r>
            <m:rPr>
              <m:sty m:val="p"/>
            </m:rPr>
            <m:t>o</m:t>
          </m:r>
          <m:r>
            <m:rPr>
              <m:sty m:val="p"/>
            </m:rPr>
            <m:t>(</m:t>
          </m:r>
          <m:r>
            <m:rPr>
              <m:sty m:val="p"/>
            </m:rPr>
            <m:t>N</m:t>
          </m:r>
          <m:sSub>
            <m:e>
              <m:r>
                <m:rPr>
                  <m:sty m:val="p"/>
                </m:rPr>
                <m:t>H</m:t>
              </m:r>
            </m:e>
            <m:sub>
              <m:r>
                <m:rPr>
                  <m:sty m:val="p"/>
                </m:rPr>
                <m:t>3</m:t>
              </m:r>
            </m:sub>
          </m:sSub>
          <m:sSub>
            <m:e>
              <m:r>
                <m:rPr>
                  <m:sty m:val="p"/>
                </m:rPr>
                <m:t>)</m:t>
              </m:r>
            </m:e>
            <m:sub>
              <m:r>
                <m:t>5</m:t>
              </m:r>
            </m:sub>
          </m:sSub>
          <m:r>
            <m:rPr>
              <m:sty m:val="p"/>
            </m:rPr>
            <m:t>−</m:t>
          </m:r>
          <m:r>
            <m:rPr>
              <m:sty m:val="p"/>
            </m:rPr>
            <m:t>N</m:t>
          </m:r>
          <m:r>
            <m:rPr>
              <m:sty m:val="p"/>
            </m:rPr>
            <m:t>C</m:t>
          </m:r>
          <m:r>
            <m:rPr>
              <m:sty m:val="p"/>
            </m:rPr>
            <m:t>−</m:t>
          </m:r>
          <m:r>
            <m:rPr>
              <m:sty m:val="p"/>
            </m:rPr>
            <m:t>C</m:t>
          </m:r>
          <m:r>
            <m:rPr>
              <m:sty m:val="p"/>
            </m:rPr>
            <m:t>o</m:t>
          </m:r>
          <m:r>
            <m:rPr>
              <m:sty m:val="p"/>
            </m:rPr>
            <m:t>(</m:t>
          </m:r>
          <m:r>
            <m:rPr>
              <m:sty m:val="p"/>
            </m:rPr>
            <m:t>C</m:t>
          </m:r>
          <m:r>
            <m:rPr>
              <m:sty m:val="p"/>
            </m:rPr>
            <m:t>N</m:t>
          </m:r>
          <m:sSub>
            <m:e>
              <m:r>
                <m:rPr>
                  <m:sty m:val="p"/>
                </m:rPr>
                <m:t>)</m:t>
              </m:r>
            </m:e>
            <m:sub>
              <m:r>
                <m:t>5</m:t>
              </m:r>
            </m:sub>
          </m:sSub>
        </m:oMath>
      </m:oMathPara>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bookmarkStart w:id="891" w:name="思路软硬酸碱协同symbiosis原理"/>
    <w:p>
      <w:pPr>
        <w:pStyle w:val="Heading3"/>
        <w:spacing w:before="280" w:after="120"/>
      </w:pPr>
      <w:r>
        <w:rPr>
          <w:rFonts w:hint="eastAsia" w:ascii="Times New Roman" w:hAnsi="Times New Roman" w:eastAsia="SimHei" w:cs="Times New Roman"/>
        </w:rPr>
        <w:t>思路</w:t>
      </w:r>
      <w:r>
        <w:rPr>
          <w:rFonts w:hint="eastAsia" w:ascii="Times New Roman" w:hAnsi="Times New Roman" w:eastAsia="Times New Roman" w:cs="Times New Roman"/>
        </w:rPr>
        <w:t>：</w:t>
      </w:r>
      <w:r>
        <w:rPr>
          <w:rFonts w:hint="eastAsia" w:ascii="Times New Roman" w:hAnsi="Times New Roman" w:eastAsia="SimHei" w:cs="Times New Roman"/>
        </w:rPr>
        <w:t>软硬酸碱协同</w:t>
      </w:r>
      <w:r>
        <w:rPr>
          <w:rFonts w:hint="eastAsia" w:ascii="Times New Roman" w:hAnsi="Times New Roman" w:eastAsia="Times New Roman" w:cs="Times New Roman"/>
        </w:rPr>
        <w:t>（Symbiosis）</w:t>
      </w:r>
      <w:r>
        <w:rPr>
          <w:rFonts w:hint="eastAsia" w:ascii="Times New Roman" w:hAnsi="Times New Roman" w:eastAsia="SimHei" w:cs="Times New Roman"/>
        </w:rPr>
        <w:t>原理</w:t>
      </w:r>
    </w:p>
    <w:p>
      <w:pPr>
        <w:pStyle w:val="FirstParagraph"/>
      </w:pPr>
      <w:r>
        <w:rPr>
          <w:rFonts w:ascii="Times New Roman" w:hAnsi="Times New Roman" w:eastAsia="Times New Roman" w:cs="Times New Roman"/>
        </w:rPr>
        <w:t xml:space="preserve">Jørgensen </w:t>
      </w:r>
      <w:r>
        <w:rPr>
          <w:rFonts w:hint="eastAsia" w:ascii="Times New Roman" w:hAnsi="Times New Roman" w:eastAsia="FangSong" w:cs="Times New Roman"/>
        </w:rPr>
        <w:t>提出软硬酸碱协同原理</w:t>
      </w:r>
      <w:r>
        <w:rPr>
          <w:rFonts w:hint="eastAsia" w:ascii="Times New Roman" w:hAnsi="Times New Roman" w:eastAsia="Times New Roman" w:cs="Times New Roman"/>
        </w:rPr>
        <w:t>：</w:t>
      </w:r>
      <w:r>
        <w:rPr>
          <w:rFonts w:hint="eastAsia" w:ascii="Times New Roman" w:hAnsi="Times New Roman" w:eastAsia="FangSong" w:cs="Times New Roman"/>
          <w:b/>
          <w:bCs/>
        </w:rPr>
        <w:t>硬的配体使其配位的中心金属变得更硬</w:t>
      </w:r>
      <w:r>
        <w:rPr>
          <w:rFonts w:hint="eastAsia" w:ascii="Times New Roman" w:hAnsi="Times New Roman" w:eastAsia="Times New Roman" w:cs="Times New Roman"/>
          <w:b/>
          <w:bCs/>
        </w:rPr>
        <w:t>，</w:t>
      </w:r>
      <w:r>
        <w:rPr>
          <w:rFonts w:hint="eastAsia" w:ascii="Times New Roman" w:hAnsi="Times New Roman" w:eastAsia="FangSong" w:cs="Times New Roman"/>
          <w:b/>
          <w:bCs/>
        </w:rPr>
        <w:t>软的配体使其变得更软</w:t>
      </w:r>
      <w:r>
        <w:rPr>
          <w:rFonts w:hint="eastAsia" w:ascii="Times New Roman" w:hAnsi="Times New Roman" w:eastAsia="Times New Roman" w:cs="Times New Roman"/>
        </w:rPr>
        <w:t>，</w:t>
      </w:r>
      <w:r>
        <w:rPr>
          <w:rFonts w:hint="eastAsia" w:ascii="Times New Roman" w:hAnsi="Times New Roman" w:eastAsia="FangSong" w:cs="Times New Roman"/>
        </w:rPr>
        <w:t>随后遵循</w:t>
      </w:r>
      <w:r>
        <w:rPr>
          <w:rFonts w:hint="eastAsia" w:ascii="Times New Roman" w:hAnsi="Times New Roman" w:eastAsia="Times New Roman" w:cs="Times New Roman"/>
        </w:rPr>
        <w:t>”</w:t>
      </w:r>
      <w:r>
        <w:rPr>
          <w:rFonts w:hint="eastAsia" w:ascii="Times New Roman" w:hAnsi="Times New Roman" w:eastAsia="FangSong" w:cs="Times New Roman"/>
        </w:rPr>
        <w:t>软亲软</w:t>
      </w:r>
      <w:r>
        <w:rPr>
          <w:rFonts w:hint="eastAsia" w:ascii="Times New Roman" w:hAnsi="Times New Roman" w:eastAsia="Times New Roman" w:cs="Times New Roman"/>
        </w:rPr>
        <w:t>、</w:t>
      </w:r>
      <w:r>
        <w:rPr>
          <w:rFonts w:hint="eastAsia" w:ascii="Times New Roman" w:hAnsi="Times New Roman" w:eastAsia="FangSong" w:cs="Times New Roman"/>
        </w:rPr>
        <w:t>硬亲硬</w:t>
      </w:r>
      <w:r>
        <w:rPr>
          <w:rFonts w:hint="eastAsia" w:ascii="Times New Roman" w:hAnsi="Times New Roman" w:eastAsia="Times New Roman" w:cs="Times New Roman"/>
        </w:rPr>
        <w:t>”</w:t>
      </w:r>
      <w:r>
        <w:rPr>
          <w:rFonts w:hint="eastAsia" w:ascii="Times New Roman" w:hAnsi="Times New Roman" w:eastAsia="FangSong" w:cs="Times New Roman"/>
        </w:rPr>
        <w:t>规则选择后续配体</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氰根</w:t>
      </w:r>
      <w:r>
        <w:rPr>
          <w:rFonts w:ascii="Times New Roman" w:hAnsi="Times New Roman" w:eastAsia="Times New Roman" w:cs="Times New Roman"/>
        </w:rPr>
        <w:t xml:space="preserve"> CN</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是</w:t>
      </w:r>
      <w:r>
        <w:rPr>
          <w:rFonts w:hint="eastAsia" w:ascii="Times New Roman" w:hAnsi="Times New Roman" w:eastAsia="FangSong" w:cs="Times New Roman"/>
          <w:b/>
          <w:bCs/>
        </w:rPr>
        <w:t xml:space="preserve">两可配体</w:t>
      </w:r>
      <w:r>
        <w:rPr>
          <w:rFonts w:hint="eastAsia" w:ascii="Times New Roman" w:hAnsi="Times New Roman" w:eastAsia="Times New Roman" w:cs="Times New Roman"/>
        </w:rPr>
        <w:t xml:space="preserve">：C</w:t>
      </w:r>
      <w:r>
        <w:rPr>
          <w:rFonts w:ascii="Times New Roman" w:hAnsi="Times New Roman" w:eastAsia="Times New Roman" w:cs="Times New Roman"/>
        </w:rPr>
        <w:t xml:space="preserve"> </w:t>
      </w:r>
      <w:r>
        <w:rPr>
          <w:rFonts w:hint="eastAsia" w:ascii="Times New Roman" w:hAnsi="Times New Roman" w:eastAsia="FangSong" w:cs="Times New Roman"/>
        </w:rPr>
        <w:t>端软</w:t>
      </w:r>
      <w:r>
        <w:rPr>
          <w:rFonts w:hint="eastAsia" w:ascii="Times New Roman" w:hAnsi="Times New Roman" w:eastAsia="Times New Roman" w:cs="Times New Roman"/>
        </w:rPr>
        <w:t>、N</w:t>
      </w:r>
      <w:r>
        <w:rPr>
          <w:rFonts w:ascii="Times New Roman" w:hAnsi="Times New Roman" w:eastAsia="Times New Roman" w:cs="Times New Roman"/>
        </w:rPr>
        <w:t xml:space="preserve"> </w:t>
      </w:r>
      <w:r>
        <w:rPr>
          <w:rFonts w:hint="eastAsia" w:ascii="Times New Roman" w:hAnsi="Times New Roman" w:eastAsia="FangSong" w:cs="Times New Roman"/>
        </w:rPr>
        <w:t>端硬</w:t>
      </w:r>
      <w:r>
        <w:rPr>
          <w:rFonts w:hint="eastAsia" w:ascii="Times New Roman" w:hAnsi="Times New Roman" w:eastAsia="Times New Roman" w:cs="Times New Roman"/>
        </w:rPr>
        <w:t>。</w:t>
      </w:r>
      <w:r>
        <w:rPr>
          <w:rFonts w:hint="eastAsia" w:ascii="Times New Roman" w:hAnsi="Times New Roman" w:eastAsia="FangSong" w:cs="Times New Roman"/>
        </w:rPr>
        <w:t>桥连时两端分别与不同硬度的金属配位</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b/>
          <w:bCs/>
        </w:rPr>
        <w:t>硬端</w:t>
      </w:r>
      <w:r>
        <w:rPr>
          <w:rFonts w:hint="eastAsia" w:ascii="Times New Roman" w:hAnsi="Times New Roman" w:eastAsia="Times New Roman" w:cs="Times New Roman"/>
          <w:b/>
          <w:bCs/>
        </w:rPr>
        <w:t>（Co(NH</w:t>
      </w:r>
      <w:r>
        <w:rPr>
          <w:rFonts w:hint="eastAsia" w:ascii="Times New Roman" w:hAnsi="Times New Roman" w:eastAsia="Times New Roman" w:cs="Times New Roman"/>
          <w:b/>
          <w:bCs/>
          <w:vertAlign w:val="subscript"/>
        </w:rPr>
        <w:t>3</w:t>
      </w:r>
      <w:r>
        <w:rPr>
          <w:rFonts w:hint="eastAsia" w:ascii="Times New Roman" w:hAnsi="Times New Roman" w:eastAsia="Times New Roman" w:cs="Times New Roman"/>
          <w:b/>
          <w:bCs/>
        </w:rPr>
        <w:t>)</w:t>
      </w:r>
      <w:r>
        <w:rPr>
          <w:rFonts w:hint="eastAsia" w:ascii="Times New Roman" w:hAnsi="Times New Roman" w:eastAsia="Times New Roman" w:cs="Times New Roman"/>
          <w:b/>
          <w:bCs/>
          <w:vertAlign w:val="subscript"/>
        </w:rPr>
        <w:t>5</w:t>
      </w:r>
      <w:r>
        <w:rPr>
          <w:rFonts w:hint="eastAsia" w:ascii="Times New Roman" w:hAnsi="Times New Roman" w:eastAsia="Times New Roman" w:cs="Times New Roman"/>
          <w:b/>
          <w:bCs/>
          <w:vertAlign w:val="superscript"/>
        </w:rPr>
        <w:t>3+</w:t>
      </w:r>
      <w:r>
        <w:rPr>
          <w:rFonts w:hint="eastAsia" w:ascii="Times New Roman" w:hAnsi="Times New Roman" w:eastAsia="Times New Roman" w:cs="Times New Roman"/>
          <w:b/>
          <w:bCs/>
        </w:rPr>
        <w:t>）</w:t>
      </w:r>
      <w:r>
        <w:rPr>
          <w:rFonts w:hint="eastAsia" w:ascii="Times New Roman" w:hAnsi="Times New Roman" w:eastAsia="Times New Roman" w:cs="Times New Roman"/>
        </w:rPr>
        <w:t>：NH</w:t>
      </w:r>
      <w:r>
        <w:rPr>
          <w:rFonts w:hint="eastAsia"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是硬碱</w:t>
      </w:r>
      <w:r>
        <w:rPr>
          <w:rFonts w:ascii="Times New Roman" w:hAnsi="Times New Roman" w:eastAsia="Times New Roman" w:cs="Times New Roman"/>
        </w:rPr>
        <w:t xml:space="preserve"> → Co(Ⅲ) </w:t>
      </w:r>
      <w:r>
        <w:rPr>
          <w:rFonts w:hint="eastAsia" w:ascii="Times New Roman" w:hAnsi="Times New Roman" w:eastAsia="FangSong" w:cs="Times New Roman"/>
        </w:rPr>
        <w:t>被</w:t>
      </w:r>
      <w:r>
        <w:rPr>
          <w:rFonts w:hint="eastAsia" w:ascii="Times New Roman" w:hAnsi="Times New Roman" w:eastAsia="Times New Roman" w:cs="Times New Roman"/>
        </w:rPr>
        <w:t>”</w:t>
      </w:r>
      <w:r>
        <w:rPr>
          <w:rFonts w:hint="eastAsia" w:ascii="Times New Roman" w:hAnsi="Times New Roman" w:eastAsia="FangSong" w:cs="Times New Roman"/>
        </w:rPr>
        <w:t>硬化</w:t>
      </w:r>
      <w:r>
        <w:rPr>
          <w:rFonts w:hint="eastAsia" w:ascii="Times New Roman" w:hAnsi="Times New Roman" w:eastAsia="Times New Roman" w:cs="Times New Roman"/>
        </w:rPr>
        <w:t>”</w:t>
      </w:r>
      <w:r>
        <w:rPr>
          <w:rFonts w:ascii="Times New Roman" w:hAnsi="Times New Roman" w:eastAsia="Times New Roman" w:cs="Times New Roman"/>
        </w:rPr>
        <w:t xml:space="preserve"> → </w:t>
      </w:r>
      <w:r>
        <w:rPr>
          <w:rFonts w:hint="eastAsia" w:ascii="Times New Roman" w:hAnsi="Times New Roman" w:eastAsia="FangSong" w:cs="Times New Roman"/>
        </w:rPr>
        <w:t xml:space="preserve">吸引氰根</w:t>
      </w:r>
      <w:r>
        <w:rPr>
          <w:rFonts w:hint="eastAsia" w:ascii="Times New Roman" w:hAnsi="Times New Roman" w:eastAsia="FangSong" w:cs="Times New Roman"/>
          <w:b/>
          <w:bCs/>
        </w:rPr>
        <w:t xml:space="preserve">较硬的</w:t>
      </w:r>
      <w:r>
        <w:rPr>
          <w:rFonts w:ascii="Times New Roman" w:hAnsi="Times New Roman" w:eastAsia="Times New Roman" w:cs="Times New Roman"/>
          <w:b/>
          <w:bCs/>
        </w:rPr>
        <w:t xml:space="preserve"> N </w:t>
      </w:r>
      <w:r>
        <w:rPr>
          <w:rFonts w:hint="eastAsia" w:ascii="Times New Roman" w:hAnsi="Times New Roman" w:eastAsia="FangSong" w:cs="Times New Roman"/>
          <w:b/>
          <w:bCs/>
        </w:rPr>
        <w:t xml:space="preserve">端</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b/>
          <w:bCs/>
        </w:rPr>
        <w:t>软端</w:t>
      </w:r>
      <w:r>
        <w:rPr>
          <w:rFonts w:hint="eastAsia" w:ascii="Times New Roman" w:hAnsi="Times New Roman" w:eastAsia="Times New Roman" w:cs="Times New Roman"/>
          <w:b/>
          <w:bCs/>
        </w:rPr>
        <w:t>（Co(CN)</w:t>
      </w:r>
      <w:r>
        <w:rPr>
          <w:rFonts w:hint="eastAsia" w:ascii="Times New Roman" w:hAnsi="Times New Roman" w:eastAsia="Times New Roman" w:cs="Times New Roman"/>
          <w:b/>
          <w:bCs/>
          <w:vertAlign w:val="subscript"/>
        </w:rPr>
        <w:t>5</w:t>
      </w:r>
      <w:r>
        <w:rPr>
          <w:rFonts w:hint="eastAsia" w:ascii="Times New Roman" w:hAnsi="Times New Roman" w:eastAsia="Times New Roman" w:cs="Times New Roman"/>
          <w:b/>
          <w:bCs/>
          <w:vertAlign w:val="superscript"/>
        </w:rPr>
        <w:t>3-</w:t>
      </w:r>
      <w:r>
        <w:rPr>
          <w:rFonts w:hint="eastAsia" w:ascii="Times New Roman" w:hAnsi="Times New Roman" w:eastAsia="Times New Roman" w:cs="Times New Roman"/>
          <w:b/>
          <w:bCs/>
        </w:rPr>
        <w:t>）</w:t>
      </w:r>
      <w:r>
        <w:rPr>
          <w:rFonts w:hint="eastAsia" w:ascii="Times New Roman" w:hAnsi="Times New Roman" w:eastAsia="Times New Roman" w:cs="Times New Roman"/>
        </w:rPr>
        <w:t>：CN</w:t>
      </w:r>
      <w:r>
        <w:rPr>
          <w:rFonts w:hint="eastAsia"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是软碱</w:t>
      </w:r>
      <w:r>
        <w:rPr>
          <w:rFonts w:ascii="Times New Roman" w:hAnsi="Times New Roman" w:eastAsia="Times New Roman" w:cs="Times New Roman"/>
        </w:rPr>
        <w:t xml:space="preserve"> → Co </w:t>
      </w:r>
      <w:r>
        <w:rPr>
          <w:rFonts w:hint="eastAsia" w:ascii="Times New Roman" w:hAnsi="Times New Roman" w:eastAsia="FangSong" w:cs="Times New Roman"/>
        </w:rPr>
        <w:t>被</w:t>
      </w:r>
      <w:r>
        <w:rPr>
          <w:rFonts w:hint="eastAsia" w:ascii="Times New Roman" w:hAnsi="Times New Roman" w:eastAsia="Times New Roman" w:cs="Times New Roman"/>
        </w:rPr>
        <w:t>”</w:t>
      </w:r>
      <w:r>
        <w:rPr>
          <w:rFonts w:hint="eastAsia" w:ascii="Times New Roman" w:hAnsi="Times New Roman" w:eastAsia="FangSong" w:cs="Times New Roman"/>
        </w:rPr>
        <w:t>软化</w:t>
      </w:r>
      <w:r>
        <w:rPr>
          <w:rFonts w:hint="eastAsia" w:ascii="Times New Roman" w:hAnsi="Times New Roman" w:eastAsia="Times New Roman" w:cs="Times New Roman"/>
        </w:rPr>
        <w:t>”</w:t>
      </w:r>
      <w:r>
        <w:rPr>
          <w:rFonts w:ascii="Times New Roman" w:hAnsi="Times New Roman" w:eastAsia="Times New Roman" w:cs="Times New Roman"/>
        </w:rPr>
        <w:t xml:space="preserve"> → </w:t>
      </w:r>
      <w:r>
        <w:rPr>
          <w:rFonts w:hint="eastAsia" w:ascii="Times New Roman" w:hAnsi="Times New Roman" w:eastAsia="FangSong" w:cs="Times New Roman"/>
        </w:rPr>
        <w:t xml:space="preserve">吸引氰根</w:t>
      </w:r>
      <w:r>
        <w:rPr>
          <w:rFonts w:hint="eastAsia" w:ascii="Times New Roman" w:hAnsi="Times New Roman" w:eastAsia="FangSong" w:cs="Times New Roman"/>
          <w:b/>
          <w:bCs/>
        </w:rPr>
        <w:t xml:space="preserve">较软的</w:t>
      </w:r>
      <w:r>
        <w:rPr>
          <w:rFonts w:ascii="Times New Roman" w:hAnsi="Times New Roman" w:eastAsia="Times New Roman" w:cs="Times New Roman"/>
          <w:b/>
          <w:bCs/>
        </w:rPr>
        <w:t xml:space="preserve"> C </w:t>
      </w:r>
      <w:r>
        <w:rPr>
          <w:rFonts w:hint="eastAsia" w:ascii="Times New Roman" w:hAnsi="Times New Roman" w:eastAsia="FangSong" w:cs="Times New Roman"/>
          <w:b/>
          <w:bCs/>
        </w:rPr>
        <w:t xml:space="preserve">端</w:t>
      </w:r>
      <w:r>
        <w:rPr>
          <w:rFonts w:ascii="Times New Roman" w:hAnsi="Times New Roman" w:eastAsia="Times New Roman" w:cs="Times New Roman"/>
        </w:rPr>
        <w:t xml:space="preserve">。</w:t>
      </w:r>
    </w:p>
    <w:bookmarkEnd w:id="891"/>
    <w:bookmarkStart w:id="892" w:name="结论-6"/>
    <w:p>
      <w:pPr>
        <w:pStyle w:val="Heading3"/>
        <w:spacing w:before="280" w:after="120"/>
      </w:pPr>
      <w:r>
        <w:rPr>
          <w:rFonts w:hint="eastAsia" w:ascii="Times New Roman" w:hAnsi="Times New Roman" w:eastAsia="SimHei" w:cs="Times New Roman"/>
        </w:rPr>
        <w:t xml:space="preserve">结论</w:t>
      </w:r>
    </w:p>
    <w:p>
      <w:pPr>
        <w:pStyle w:val="FirstParagraph"/>
      </w:pPr>
      <w:r>
        <w:rPr>
          <w:rFonts w:hint="eastAsia" w:ascii="Times New Roman" w:hAnsi="Times New Roman" w:eastAsia="FangSong" w:cs="Times New Roman"/>
          <w:b/>
          <w:bCs/>
        </w:rPr>
        <w:t xml:space="preserve">第二个结构正确</w:t>
      </w:r>
      <w:r>
        <w:rPr>
          <w:rFonts w:hint="eastAsia" w:ascii="Times New Roman" w:hAnsi="Times New Roman" w:eastAsia="Times New Roman" w:cs="Times New Roman"/>
        </w:rPr>
        <w:t xml:space="preserve">：</w:t>
      </w:r>
    </w:p>
    <w:p>
      <w:pPr>
        <w:pStyle w:val="BodyText"/>
      </w:pPr>
      <m:oMathPara>
        <m:oMathParaPr>
          <m:jc m:val="center"/>
          <m:ctrlPr>
            <w:rPr>
              <w:sz w:val="28"/>
              <w:szCs w:val="28"/>
            </w:rPr>
          </m:ctrlPr>
        </m:oMathParaPr>
        <m:oMath>
          <m:r>
            <m:rPr>
              <m:sty m:val="p"/>
            </m:rPr>
            <m:t>C</m:t>
          </m:r>
          <m:r>
            <m:rPr>
              <m:sty m:val="p"/>
            </m:rPr>
            <m:t>o</m:t>
          </m:r>
          <m:r>
            <m:rPr>
              <m:sty m:val="p"/>
            </m:rPr>
            <m:t>(</m:t>
          </m:r>
          <m:r>
            <m:rPr>
              <m:sty m:val="p"/>
            </m:rPr>
            <m:t>N</m:t>
          </m:r>
          <m:sSub>
            <m:e>
              <m:r>
                <m:rPr>
                  <m:sty m:val="p"/>
                </m:rPr>
                <m:t>H</m:t>
              </m:r>
            </m:e>
            <m:sub>
              <m:r>
                <m:rPr>
                  <m:sty m:val="p"/>
                </m:rPr>
                <m:t>3</m:t>
              </m:r>
            </m:sub>
          </m:sSub>
          <m:sSub>
            <m:e>
              <m:r>
                <m:rPr>
                  <m:sty m:val="p"/>
                </m:rPr>
                <m:t>)</m:t>
              </m:r>
            </m:e>
            <m:sub>
              <m:r>
                <m:t>5</m:t>
              </m:r>
            </m:sub>
          </m:sSub>
          <m:r>
            <m:rPr>
              <m:sty m:val="p"/>
            </m:rPr>
            <m:t>−</m:t>
          </m:r>
          <m:sSup>
            <m:e>
              <m:r>
                <m:rPr>
                  <m:sty m:val="p"/>
                </m:rPr>
                <m:t>≡</m:t>
              </m:r>
            </m:e>
            <m:sup>
              <m:r>
                <m:rPr>
                  <m:sty m:val="p"/>
                </m:rPr>
                <m:t>(</m:t>
              </m:r>
              <m:r>
                <m:rPr>
                  <m:nor/>
                  <m:sty m:val="p"/>
                </m:rPr>
                <m:t>N</m:t>
              </m:r>
              <m:r>
                <m:rPr>
                  <m:sty m:val="p"/>
                </m:rPr>
                <m:t>)</m:t>
              </m:r>
            </m:sup>
          </m:sSup>
          <m:r>
            <m:rPr>
              <m:sty m:val="p"/>
            </m:rPr>
            <m:t>C</m:t>
          </m:r>
          <m:r>
            <m:rPr>
              <m:sty m:val="p"/>
            </m:rPr>
            <m:t>−</m:t>
          </m:r>
          <m:r>
            <m:rPr>
              <m:sty m:val="p"/>
            </m:rPr>
            <m:t>C</m:t>
          </m:r>
          <m:r>
            <m:rPr>
              <m:sty m:val="p"/>
            </m:rPr>
            <m:t>o</m:t>
          </m:r>
          <m:r>
            <m:rPr>
              <m:sty m:val="p"/>
            </m:rPr>
            <m:t>(</m:t>
          </m:r>
          <m:r>
            <m:rPr>
              <m:sty m:val="p"/>
            </m:rPr>
            <m:t>C</m:t>
          </m:r>
          <m:r>
            <m:rPr>
              <m:sty m:val="p"/>
            </m:rPr>
            <m:t>N</m:t>
          </m:r>
          <m:sSub>
            <m:e>
              <m:r>
                <m:rPr>
                  <m:sty m:val="p"/>
                </m:rPr>
                <m:t>)</m:t>
              </m:r>
            </m:e>
            <m:sub>
              <m:r>
                <m:t>5</m:t>
              </m:r>
            </m:sub>
          </m:sSub>
        </m:oMath>
      </m:oMathPara>
    </w:p>
    <w:p>
      <w:pPr>
        <w:pStyle w:val="FirstParagraph"/>
      </w:pPr>
      <w:r>
        <w:rPr>
          <w:rFonts w:hint="eastAsia" w:ascii="Times New Roman" w:hAnsi="Times New Roman" w:eastAsia="FangSong" w:cs="Times New Roman"/>
        </w:rPr>
        <w:t xml:space="preserve">即桥连氰根以</w:t>
      </w:r>
      <w:r>
        <w:rPr>
          <w:rFonts w:ascii="Times New Roman" w:hAnsi="Times New Roman" w:eastAsia="Times New Roman" w:cs="Times New Roman"/>
        </w:rPr>
        <w:t xml:space="preserve"> </w:t>
      </w:r>
      <w:r>
        <w:rPr>
          <w:rFonts w:ascii="Times New Roman" w:hAnsi="Times New Roman" w:eastAsia="Times New Roman" w:cs="Times New Roman"/>
          <w:b/>
          <w:bCs/>
        </w:rPr>
        <w:t xml:space="preserve">N </w:t>
      </w:r>
      <w:r>
        <w:rPr>
          <w:rFonts w:hint="eastAsia" w:ascii="Times New Roman" w:hAnsi="Times New Roman" w:eastAsia="FangSong" w:cs="Times New Roman"/>
          <w:b/>
          <w:bCs/>
        </w:rPr>
        <w:t xml:space="preserve">端连</w:t>
      </w:r>
      <w:r>
        <w:rPr>
          <w:rFonts w:ascii="Times New Roman" w:hAnsi="Times New Roman" w:eastAsia="Times New Roman" w:cs="Times New Roman"/>
          <w:b/>
          <w:bCs/>
        </w:rPr>
        <w:t xml:space="preserve"> Co(NH</w:t>
      </w:r>
      <w:r>
        <w:rPr>
          <w:rFonts w:ascii="Times New Roman" w:hAnsi="Times New Roman" w:eastAsia="Times New Roman" w:cs="Times New Roman"/>
          <w:b/>
          <w:bCs/>
          <w:vertAlign w:val="subscript"/>
        </w:rPr>
        <w:t>3</w:t>
      </w:r>
      <w:r>
        <w:rPr>
          <w:rFonts w:ascii="Times New Roman" w:hAnsi="Times New Roman" w:eastAsia="Times New Roman" w:cs="Times New Roman"/>
          <w:b/>
          <w:bCs/>
        </w:rPr>
        <w:t>)</w:t>
      </w:r>
      <w:r>
        <w:rPr>
          <w:rFonts w:ascii="Times New Roman" w:hAnsi="Times New Roman" w:eastAsia="Times New Roman" w:cs="Times New Roman"/>
          <w:b/>
          <w:bCs/>
          <w:vertAlign w:val="subscript"/>
        </w:rPr>
        <w:t>5</w:t>
      </w:r>
      <w:r>
        <w:rPr>
          <w:rFonts w:hint="eastAsia" w:ascii="Times New Roman" w:hAnsi="Times New Roman" w:eastAsia="Times New Roman" w:cs="Times New Roman"/>
        </w:rPr>
        <w:t>、</w:t>
      </w:r>
      <w:r>
        <w:rPr>
          <w:rFonts w:hint="eastAsia" w:ascii="Times New Roman" w:hAnsi="Times New Roman" w:eastAsia="FangSong" w:cs="Times New Roman"/>
        </w:rPr>
        <w:t>以</w:t>
      </w:r>
      <w:r>
        <w:rPr>
          <w:rFonts w:ascii="Times New Roman" w:hAnsi="Times New Roman" w:eastAsia="Times New Roman" w:cs="Times New Roman"/>
        </w:rPr>
        <w:t xml:space="preserve"> </w:t>
      </w:r>
      <w:r>
        <w:rPr>
          <w:rFonts w:ascii="Times New Roman" w:hAnsi="Times New Roman" w:eastAsia="Times New Roman" w:cs="Times New Roman"/>
          <w:b/>
          <w:bCs/>
        </w:rPr>
        <w:t xml:space="preserve">C </w:t>
      </w:r>
      <w:r>
        <w:rPr>
          <w:rFonts w:hint="eastAsia" w:ascii="Times New Roman" w:hAnsi="Times New Roman" w:eastAsia="FangSong" w:cs="Times New Roman"/>
          <w:b/>
          <w:bCs/>
        </w:rPr>
        <w:t xml:space="preserve">端连</w:t>
      </w:r>
      <w:r>
        <w:rPr>
          <w:rFonts w:ascii="Times New Roman" w:hAnsi="Times New Roman" w:eastAsia="Times New Roman" w:cs="Times New Roman"/>
          <w:b/>
          <w:bCs/>
        </w:rPr>
        <w:t xml:space="preserve"> Co(CN)</w:t>
      </w:r>
      <w:r>
        <w:rPr>
          <w:rFonts w:ascii="Times New Roman" w:hAnsi="Times New Roman" w:eastAsia="Times New Roman" w:cs="Times New Roman"/>
          <w:b/>
          <w:bCs/>
          <w:vertAlign w:val="subscript"/>
        </w:rPr>
        <w:t>5</w:t>
      </w:r>
      <w:r>
        <w:rPr>
          <w:rFonts w:hint="eastAsia" w:ascii="Times New Roman" w:hAnsi="Times New Roman" w:eastAsia="Times New Roman" w:cs="Times New Roman"/>
        </w:rPr>
        <w:t>。</w:t>
      </w:r>
      <w:r>
        <w:rPr>
          <w:rFonts w:hint="eastAsia" w:ascii="Times New Roman" w:hAnsi="Times New Roman" w:eastAsia="FangSong" w:cs="Times New Roman"/>
        </w:rPr>
        <w:t>整体写作</w:t>
      </w:r>
      <w:r>
        <w:rPr>
          <w:rFonts w:ascii="Times New Roman" w:hAnsi="Times New Roman" w:eastAsia="Times New Roman" w:cs="Times New Roman"/>
        </w:rPr>
        <w:t xml:space="preserve"> </w:t>
      </w:r>
      <m:oMath>
        <m:oMathPr>
          <m:ctrlPr>
            <w:rPr>
              <w:sz w:val="28"/>
              <w:szCs w:val="28"/>
            </w:rPr>
          </m:ctrlPr>
        </m:oMathPr>
        <m:r>
          <m:rPr>
            <m:sty m:val="p"/>
          </m:rPr>
          <m:t>[</m:t>
        </m:r>
        <m:r>
          <m:rPr>
            <m:sty m:val="p"/>
          </m:rPr>
          <m:t>(</m:t>
        </m:r>
        <m:r>
          <m:rPr>
            <m:sty m:val="p"/>
          </m:rPr>
          <m:t>N</m:t>
        </m:r>
        <m:sSub>
          <m:e>
            <m:r>
              <m:rPr>
                <m:sty m:val="p"/>
              </m:rPr>
              <m:t>H</m:t>
            </m:r>
          </m:e>
          <m:sub>
            <m:r>
              <m:rPr>
                <m:sty m:val="p"/>
              </m:rPr>
              <m:t>3</m:t>
            </m:r>
          </m:sub>
        </m:sSub>
        <m:sSub>
          <m:e>
            <m:r>
              <m:rPr>
                <m:sty m:val="p"/>
              </m:rPr>
              <m:t>)</m:t>
            </m:r>
          </m:e>
          <m:sub>
            <m:r>
              <m:t>5</m:t>
            </m:r>
          </m:sub>
        </m:sSub>
        <m:r>
          <m:rPr>
            <m:sty m:val="p"/>
          </m:rPr>
          <m:t>C</m:t>
        </m:r>
        <m:r>
          <m:rPr>
            <m:sty m:val="p"/>
          </m:rPr>
          <m:t>o</m:t>
        </m:r>
        <m:r>
          <m:rPr>
            <m:sty m:val="p"/>
          </m:rPr>
          <m:t>−</m:t>
        </m:r>
        <m:r>
          <m:rPr>
            <m:sty m:val="p"/>
          </m:rPr>
          <m:t>N</m:t>
        </m:r>
        <m:r>
          <m:rPr>
            <m:sty m:val="p"/>
          </m:rPr>
          <m:t>C</m:t>
        </m:r>
        <m:r>
          <m:rPr>
            <m:sty m:val="p"/>
          </m:rPr>
          <m:t>−</m:t>
        </m:r>
        <m:r>
          <m:rPr>
            <m:sty m:val="p"/>
          </m:rPr>
          <m:t>C</m:t>
        </m:r>
        <m:r>
          <m:rPr>
            <m:sty m:val="p"/>
          </m:rPr>
          <m:t>o</m:t>
        </m:r>
        <m:r>
          <m:rPr>
            <m:sty m:val="p"/>
          </m:rPr>
          <m:t>(</m:t>
        </m:r>
        <m:r>
          <m:rPr>
            <m:sty m:val="p"/>
          </m:rPr>
          <m:t>C</m:t>
        </m:r>
        <m:r>
          <m:rPr>
            <m:sty m:val="p"/>
          </m:rPr>
          <m:t>N</m:t>
        </m:r>
        <m:sSub>
          <m:e>
            <m:r>
              <m:rPr>
                <m:sty m:val="p"/>
              </m:rPr>
              <m:t>)</m:t>
            </m:r>
          </m:e>
          <m:sub>
            <m:r>
              <m:t>5</m:t>
            </m:r>
          </m:sub>
        </m:sSub>
        <m:r>
          <m:rPr>
            <m:sty m:val="p"/>
          </m:rPr>
          <m:t>]</m:t>
        </m:r>
      </m:oMath>
      <w:r>
        <w:rPr>
          <w:rFonts w:ascii="Times New Roman" w:hAnsi="Times New Roman" w:eastAsia="Times New Roman" w:cs="Times New Roman"/>
        </w:rPr>
        <w:t xml:space="preserve">。</w:t>
      </w:r>
    </w:p>
    <w:p>
      <w:pPr>
        <w:pStyle w:val="BlockText"/>
      </w:pPr>
      <w:r>
        <w:rPr>
          <w:rFonts w:hint="eastAsia" w:ascii="Times New Roman" w:hAnsi="Times New Roman" w:eastAsia="FangSong" w:cs="Times New Roman"/>
        </w:rPr>
        <w:t>对照</w:t>
      </w:r>
      <w:r>
        <w:rPr>
          <w:rFonts w:hint="eastAsia" w:ascii="Times New Roman" w:hAnsi="Times New Roman" w:eastAsia="Times New Roman" w:cs="Times New Roman"/>
        </w:rPr>
        <w:t>：</w:t>
      </w:r>
      <m:oMath>
        <m:oMathPr>
          <m:ctrlPr>
            <w:rPr>
              <w:sz w:val="28"/>
              <w:szCs w:val="28"/>
            </w:rPr>
          </m:ctrlPr>
        </m:oMathPr>
        <m:r>
          <m:rPr>
            <m:sty m:val="p"/>
          </m:rPr>
          <m:t>[</m:t>
        </m:r>
        <m:r>
          <m:rPr>
            <m:sty m:val="p"/>
          </m:rPr>
          <m:t>C</m:t>
        </m:r>
        <m:r>
          <m:rPr>
            <m:sty m:val="p"/>
          </m:rPr>
          <m:t>o</m:t>
        </m:r>
        <m:r>
          <m:rPr>
            <m:sty m:val="p"/>
          </m:rPr>
          <m:t>(</m:t>
        </m:r>
        <m:r>
          <m:rPr>
            <m:sty m:val="p"/>
          </m:rPr>
          <m:t>N</m:t>
        </m:r>
        <m:sSub>
          <m:e>
            <m:r>
              <m:rPr>
                <m:sty m:val="p"/>
              </m:rPr>
              <m:t>H</m:t>
            </m:r>
          </m:e>
          <m:sub>
            <m:r>
              <m:rPr>
                <m:sty m:val="p"/>
              </m:rPr>
              <m:t>3</m:t>
            </m:r>
          </m:sub>
        </m:sSub>
        <m:sSub>
          <m:e>
            <m:r>
              <m:rPr>
                <m:sty m:val="p"/>
              </m:rPr>
              <m:t>)</m:t>
            </m:r>
          </m:e>
          <m:sub>
            <m:r>
              <m:t>5</m:t>
            </m:r>
          </m:sub>
        </m:sSub>
        <m:r>
          <m:rPr>
            <m:sty m:val="p"/>
          </m:rPr>
          <m:t>N</m:t>
        </m:r>
        <m:r>
          <m:rPr>
            <m:sty m:val="p"/>
          </m:rPr>
          <m:t>C</m:t>
        </m:r>
        <m:r>
          <m:rPr>
            <m:sty m:val="p"/>
          </m:rPr>
          <m:t>S</m:t>
        </m:r>
        <m:sSup>
          <m:e>
            <m:r>
              <m:rPr>
                <m:sty m:val="p"/>
              </m:rPr>
              <m:t>]</m:t>
            </m:r>
          </m:e>
          <m:sup>
            <m:r>
              <m:t>2</m:t>
            </m:r>
            <m:r>
              <m:rPr>
                <m:sty m:val="p"/>
              </m:rPr>
              <m:t>+</m:t>
            </m:r>
          </m:sup>
        </m:sSup>
      </m:oMath>
      <w:r>
        <w:rPr>
          <w:rFonts w:hint="eastAsia" w:ascii="Times New Roman" w:hAnsi="Times New Roman" w:eastAsia="Times New Roman" w:cs="Times New Roman"/>
        </w:rPr>
        <w:t>（NH</w:t>
      </w:r>
      <w:r>
        <w:rPr>
          <w:rFonts w:hint="eastAsia"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硬</w:t>
      </w:r>
      <w:r>
        <w:rPr>
          <w:rFonts w:ascii="Times New Roman" w:hAnsi="Times New Roman" w:eastAsia="Times New Roman" w:cs="Times New Roman"/>
        </w:rPr>
        <w:t xml:space="preserve"> → NCS </w:t>
      </w:r>
      <w:r>
        <w:rPr>
          <w:rFonts w:hint="eastAsia" w:ascii="Times New Roman" w:hAnsi="Times New Roman" w:eastAsia="FangSong" w:cs="Times New Roman"/>
        </w:rPr>
        <w:t xml:space="preserve">以</w:t>
      </w:r>
      <w:r>
        <w:rPr>
          <w:rFonts w:ascii="Times New Roman" w:hAnsi="Times New Roman" w:eastAsia="Times New Roman" w:cs="Times New Roman"/>
        </w:rPr>
        <w:t xml:space="preserve"> N </w:t>
      </w:r>
      <w:r>
        <w:rPr>
          <w:rFonts w:hint="eastAsia" w:ascii="Times New Roman" w:hAnsi="Times New Roman" w:eastAsia="FangSong" w:cs="Times New Roman"/>
        </w:rPr>
        <w:t>配位</w:t>
      </w:r>
      <w:r>
        <w:rPr>
          <w:rFonts w:hint="eastAsia" w:ascii="Times New Roman" w:hAnsi="Times New Roman" w:eastAsia="Times New Roman" w:cs="Times New Roman"/>
        </w:rPr>
        <w:t>）vs</w:t>
      </w:r>
      <w:r>
        <w:rPr>
          <w:rFonts w:ascii="Times New Roman" w:hAnsi="Times New Roman" w:eastAsia="Times New Roman" w:cs="Times New Roman"/>
        </w:rPr>
        <w:t xml:space="preserve"> </w:t>
      </w:r>
      <m:oMath>
        <m:oMathPr>
          <m:ctrlPr>
            <w:rPr>
              <w:sz w:val="28"/>
              <w:szCs w:val="28"/>
            </w:rPr>
          </m:ctrlPr>
        </m:oMathPr>
        <m:r>
          <m:rPr>
            <m:sty m:val="p"/>
          </m:rPr>
          <m:t>[</m:t>
        </m:r>
        <m:r>
          <m:rPr>
            <m:sty m:val="p"/>
          </m:rPr>
          <m:t>C</m:t>
        </m:r>
        <m:r>
          <m:rPr>
            <m:sty m:val="p"/>
          </m:rPr>
          <m:t>o</m:t>
        </m:r>
        <m:r>
          <m:rPr>
            <m:sty m:val="p"/>
          </m:rPr>
          <m:t>(</m:t>
        </m:r>
        <m:r>
          <m:rPr>
            <m:sty m:val="p"/>
          </m:rPr>
          <m:t>C</m:t>
        </m:r>
        <m:r>
          <m:rPr>
            <m:sty m:val="p"/>
          </m:rPr>
          <m:t>N</m:t>
        </m:r>
        <m:sSub>
          <m:e>
            <m:r>
              <m:rPr>
                <m:sty m:val="p"/>
              </m:rPr>
              <m:t>)</m:t>
            </m:r>
          </m:e>
          <m:sub>
            <m:r>
              <m:t>5</m:t>
            </m:r>
          </m:sub>
        </m:sSub>
        <m:r>
          <m:rPr>
            <m:sty m:val="p"/>
          </m:rPr>
          <m:t>S</m:t>
        </m:r>
        <m:r>
          <m:rPr>
            <m:sty m:val="p"/>
          </m:rPr>
          <m:t>C</m:t>
        </m:r>
        <m:r>
          <m:rPr>
            <m:sty m:val="p"/>
          </m:rPr>
          <m:t>N</m:t>
        </m:r>
        <m:sSup>
          <m:e>
            <m:r>
              <m:rPr>
                <m:sty m:val="p"/>
              </m:rPr>
              <m:t>]</m:t>
            </m:r>
          </m:e>
          <m:sup>
            <m:r>
              <m:t>3</m:t>
            </m:r>
            <m:r>
              <m:rPr>
                <m:sty m:val="p"/>
              </m:rPr>
              <m:t>−</m:t>
            </m:r>
          </m:sup>
        </m:sSup>
      </m:oMath>
      <w:r>
        <w:rPr>
          <w:rFonts w:hint="eastAsia" w:ascii="Times New Roman" w:hAnsi="Times New Roman" w:eastAsia="Times New Roman" w:cs="Times New Roman"/>
        </w:rPr>
        <w:t>（CN</w:t>
      </w:r>
      <w:r>
        <w:rPr>
          <w:rFonts w:hint="eastAsia"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软</w:t>
      </w:r>
      <w:r>
        <w:rPr>
          <w:rFonts w:ascii="Times New Roman" w:hAnsi="Times New Roman" w:eastAsia="Times New Roman" w:cs="Times New Roman"/>
        </w:rPr>
        <w:t xml:space="preserve"> → SCN </w:t>
      </w:r>
      <w:r>
        <w:rPr>
          <w:rFonts w:hint="eastAsia" w:ascii="Times New Roman" w:hAnsi="Times New Roman" w:eastAsia="FangSong" w:cs="Times New Roman"/>
        </w:rPr>
        <w:t xml:space="preserve">以</w:t>
      </w:r>
      <w:r>
        <w:rPr>
          <w:rFonts w:ascii="Times New Roman" w:hAnsi="Times New Roman" w:eastAsia="Times New Roman" w:cs="Times New Roman"/>
        </w:rPr>
        <w:t xml:space="preserve"> S </w:t>
      </w:r>
      <w:r>
        <w:rPr>
          <w:rFonts w:hint="eastAsia" w:ascii="Times New Roman" w:hAnsi="Times New Roman" w:eastAsia="FangSong" w:cs="Times New Roman"/>
        </w:rPr>
        <w:t>配位</w:t>
      </w:r>
      <w:r>
        <w:rPr>
          <w:rFonts w:hint="eastAsia" w:ascii="Times New Roman" w:hAnsi="Times New Roman" w:eastAsia="Times New Roman" w:cs="Times New Roman"/>
        </w:rPr>
        <w:t>），</w:t>
      </w:r>
      <w:r>
        <w:rPr>
          <w:rFonts w:hint="eastAsia" w:ascii="Times New Roman" w:hAnsi="Times New Roman" w:eastAsia="FangSong" w:cs="Times New Roman"/>
        </w:rPr>
        <w:t>是同一原理的单核版本</w:t>
      </w:r>
      <w:r>
        <w:rPr>
          <w:rFonts w:hint="eastAsia" w:ascii="Times New Roman" w:hAnsi="Times New Roman" w:eastAsia="Times New Roman" w:cs="Times New Roman"/>
        </w:rPr>
        <w:t>。</w:t>
      </w:r>
    </w:p>
    <w:bookmarkEnd w:id="892"/>
    <w:bookmarkStart w:id="893" w:name="考点提示-5"/>
    <w:p>
      <w:pPr>
        <w:pStyle w:val="Heading3"/>
        <w:spacing w:before="280" w:after="120"/>
      </w:pPr>
      <w:r>
        <w:rPr>
          <w:rFonts w:hint="eastAsia" w:ascii="Times New Roman" w:hAnsi="Times New Roman" w:eastAsia="SimHei" w:cs="Times New Roman"/>
        </w:rPr>
        <w:t xml:space="preserve">考点提示</w:t>
      </w:r>
    </w:p>
    <w:p>
      <w:pPr>
        <w:pStyle w:val="Compact"/>
        <w:numPr>
          <w:ilvl w:val="0"/>
          <w:numId w:val="1368"/>
        </w:numPr>
      </w:pPr>
      <w:r>
        <w:rPr>
          <w:rFonts w:hint="eastAsia" w:ascii="Times New Roman" w:hAnsi="Times New Roman" w:eastAsia="FangSong" w:cs="Times New Roman"/>
          <w:b/>
          <w:bCs/>
        </w:rPr>
        <w:t xml:space="preserve">两可配体桥连方向</w:t>
      </w:r>
      <w:r>
        <w:rPr>
          <w:rFonts w:hint="eastAsia" w:ascii="Times New Roman" w:hAnsi="Times New Roman" w:eastAsia="Times New Roman" w:cs="Times New Roman"/>
        </w:rPr>
        <w:t>：</w:t>
      </w:r>
      <w:r>
        <w:rPr>
          <w:rFonts w:hint="eastAsia" w:ascii="Times New Roman" w:hAnsi="Times New Roman" w:eastAsia="FangSong" w:cs="Times New Roman"/>
        </w:rPr>
        <w:t>桥连离子</w:t>
      </w:r>
      <w:r>
        <w:rPr>
          <w:rFonts w:hint="eastAsia" w:ascii="Times New Roman" w:hAnsi="Times New Roman" w:eastAsia="Times New Roman" w:cs="Times New Roman"/>
        </w:rPr>
        <w:t>（CN</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、NCS</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、SCN</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r>
        <w:rPr>
          <w:rFonts w:hint="eastAsia" w:ascii="Times New Roman" w:hAnsi="Times New Roman" w:eastAsia="FangSong" w:cs="Times New Roman"/>
        </w:rPr>
        <w:t>两端硬度不同</w:t>
      </w:r>
      <w:r>
        <w:rPr>
          <w:rFonts w:hint="eastAsia" w:ascii="Times New Roman" w:hAnsi="Times New Roman" w:eastAsia="Times New Roman" w:cs="Times New Roman"/>
        </w:rPr>
        <w:t>，</w:t>
      </w:r>
      <w:r>
        <w:rPr>
          <w:rFonts w:hint="eastAsia" w:ascii="Times New Roman" w:hAnsi="Times New Roman" w:eastAsia="FangSong" w:cs="Times New Roman"/>
        </w:rPr>
        <w:t>分别连接不同硬度的金属</w:t>
      </w:r>
      <w:r>
        <w:rPr>
          <w:rFonts w:hint="eastAsia" w:ascii="Times New Roman" w:hAnsi="Times New Roman" w:eastAsia="Times New Roman" w:cs="Times New Roman"/>
        </w:rPr>
        <w:t>，</w:t>
      </w:r>
      <w:r>
        <w:rPr>
          <w:rFonts w:hint="eastAsia" w:ascii="Times New Roman" w:hAnsi="Times New Roman" w:eastAsia="FangSong" w:cs="Times New Roman"/>
        </w:rPr>
        <w:t>是</w:t>
      </w:r>
      <w:r>
        <w:rPr>
          <w:rFonts w:ascii="Times New Roman" w:hAnsi="Times New Roman" w:eastAsia="Times New Roman" w:cs="Times New Roman"/>
        </w:rPr>
        <w:t xml:space="preserve"> HSAB </w:t>
      </w:r>
      <w:r>
        <w:rPr>
          <w:rFonts w:hint="eastAsia" w:ascii="Times New Roman" w:hAnsi="Times New Roman" w:eastAsia="FangSong" w:cs="Times New Roman"/>
        </w:rPr>
        <w:t>在结构推断中的直接应用</w:t>
      </w:r>
      <w:r>
        <w:rPr>
          <w:rFonts w:hint="eastAsia" w:ascii="Times New Roman" w:hAnsi="Times New Roman" w:eastAsia="Times New Roman" w:cs="Times New Roman"/>
        </w:rPr>
        <w:t>。</w:t>
      </w:r>
    </w:p>
    <w:p>
      <w:pPr>
        <w:pStyle w:val="Compact"/>
        <w:numPr>
          <w:ilvl w:val="0"/>
          <w:numId w:val="1368"/>
        </w:numPr>
      </w:pPr>
      <w:r>
        <w:rPr>
          <w:rFonts w:ascii="Times New Roman" w:hAnsi="Times New Roman" w:eastAsia="Times New Roman" w:cs="Times New Roman"/>
          <w:b/>
          <w:bCs/>
        </w:rPr>
        <w:t>CN</w:t>
      </w:r>
      <w:r>
        <w:rPr>
          <w:rFonts w:ascii="Times New Roman" w:hAnsi="Times New Roman" w:eastAsia="Times New Roman" w:cs="Times New Roman"/>
          <w:b/>
          <w:bCs/>
          <w:vertAlign w:val="superscript"/>
        </w:rPr>
        <w:t>-</w:t>
      </w:r>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的</w:t>
      </w:r>
      <w:r>
        <w:rPr>
          <w:rFonts w:ascii="Times New Roman" w:hAnsi="Times New Roman" w:eastAsia="Times New Roman" w:cs="Times New Roman"/>
          <w:b/>
          <w:bCs/>
        </w:rPr>
        <w:t xml:space="preserve"> C/N </w:t>
      </w:r>
      <w:r>
        <w:rPr>
          <w:rFonts w:hint="eastAsia" w:ascii="Times New Roman" w:hAnsi="Times New Roman" w:eastAsia="FangSong" w:cs="Times New Roman"/>
          <w:b/>
          <w:bCs/>
        </w:rPr>
        <w:t xml:space="preserve">端硬度</w:t>
      </w:r>
      <w:r>
        <w:rPr>
          <w:rFonts w:hint="eastAsia" w:ascii="Times New Roman" w:hAnsi="Times New Roman" w:eastAsia="Times New Roman" w:cs="Times New Roman"/>
        </w:rPr>
        <w:t xml:space="preserve">：C</w:t>
      </w:r>
      <w:r>
        <w:rPr>
          <w:rFonts w:ascii="Times New Roman" w:hAnsi="Times New Roman" w:eastAsia="Times New Roman" w:cs="Times New Roman"/>
        </w:rPr>
        <w:t xml:space="preserve"> </w:t>
      </w:r>
      <w:r>
        <w:rPr>
          <w:rFonts w:hint="eastAsia" w:ascii="Times New Roman" w:hAnsi="Times New Roman" w:eastAsia="FangSong" w:cs="Times New Roman"/>
        </w:rPr>
        <w:t>端富电负性低</w:t>
      </w:r>
      <w:r>
        <w:rPr>
          <w:rFonts w:hint="eastAsia" w:ascii="Times New Roman" w:hAnsi="Times New Roman" w:eastAsia="Times New Roman" w:cs="Times New Roman"/>
        </w:rPr>
        <w:t>、</w:t>
      </w:r>
      <w:r>
        <w:rPr>
          <w:rFonts w:hint="eastAsia" w:ascii="Times New Roman" w:hAnsi="Times New Roman" w:eastAsia="FangSong" w:cs="Times New Roman"/>
        </w:rPr>
        <w:t>极化率大</w:t>
      </w:r>
      <w:r>
        <w:rPr>
          <w:rFonts w:hint="eastAsia" w:ascii="Times New Roman" w:hAnsi="Times New Roman" w:eastAsia="Times New Roman" w:cs="Times New Roman"/>
        </w:rPr>
        <w:t>（</w:t>
      </w:r>
      <w:r>
        <w:rPr>
          <w:rFonts w:hint="eastAsia" w:ascii="Times New Roman" w:hAnsi="Times New Roman" w:eastAsia="FangSong" w:cs="Times New Roman"/>
        </w:rPr>
        <w:t>软</w:t>
      </w:r>
      <w:r>
        <w:rPr>
          <w:rFonts w:hint="eastAsia" w:ascii="Times New Roman" w:hAnsi="Times New Roman" w:eastAsia="Times New Roman" w:cs="Times New Roman"/>
        </w:rPr>
        <w:t>），N</w:t>
      </w:r>
      <w:r>
        <w:rPr>
          <w:rFonts w:ascii="Times New Roman" w:hAnsi="Times New Roman" w:eastAsia="Times New Roman" w:cs="Times New Roman"/>
        </w:rPr>
        <w:t xml:space="preserve"> </w:t>
      </w:r>
      <w:r>
        <w:rPr>
          <w:rFonts w:hint="eastAsia" w:ascii="Times New Roman" w:hAnsi="Times New Roman" w:eastAsia="FangSong" w:cs="Times New Roman"/>
        </w:rPr>
        <w:t>端电负性高</w:t>
      </w:r>
      <w:r>
        <w:rPr>
          <w:rFonts w:hint="eastAsia" w:ascii="Times New Roman" w:hAnsi="Times New Roman" w:eastAsia="Times New Roman" w:cs="Times New Roman"/>
        </w:rPr>
        <w:t>（</w:t>
      </w:r>
      <w:r>
        <w:rPr>
          <w:rFonts w:hint="eastAsia" w:ascii="Times New Roman" w:hAnsi="Times New Roman" w:eastAsia="FangSong" w:cs="Times New Roman"/>
        </w:rPr>
        <w:t>硬</w:t>
      </w:r>
      <w:r>
        <w:rPr>
          <w:rFonts w:hint="eastAsia" w:ascii="Times New Roman" w:hAnsi="Times New Roman" w:eastAsia="Times New Roman" w:cs="Times New Roman"/>
        </w:rPr>
        <w:t>）。</w:t>
      </w:r>
      <w:r>
        <w:rPr>
          <w:rFonts w:hint="eastAsia" w:ascii="Times New Roman" w:hAnsi="Times New Roman" w:eastAsia="FangSong" w:cs="Times New Roman"/>
        </w:rPr>
        <w:t>软金属</w:t>
      </w:r>
      <w:r>
        <w:rPr>
          <w:rFonts w:hint="eastAsia" w:ascii="Times New Roman" w:hAnsi="Times New Roman" w:eastAsia="Times New Roman" w:cs="Times New Roman"/>
        </w:rPr>
        <w:t>（</w:t>
      </w:r>
      <w:r>
        <w:rPr>
          <w:rFonts w:hint="eastAsia" w:ascii="Times New Roman" w:hAnsi="Times New Roman" w:eastAsia="FangSong" w:cs="Times New Roman"/>
        </w:rPr>
        <w:t>低氧化态</w:t>
      </w:r>
      <w:r>
        <w:rPr>
          <w:rFonts w:hint="eastAsia" w:ascii="Times New Roman" w:hAnsi="Times New Roman" w:eastAsia="Times New Roman" w:cs="Times New Roman"/>
        </w:rPr>
        <w:t>、d</w:t>
      </w:r>
      <w:r>
        <w:rPr>
          <w:rFonts w:ascii="Times New Roman" w:hAnsi="Times New Roman" w:eastAsia="Times New Roman" w:cs="Times New Roman"/>
        </w:rPr>
        <w:t xml:space="preserve"> </w:t>
      </w:r>
      <w:r>
        <w:rPr>
          <w:rFonts w:hint="eastAsia" w:ascii="Times New Roman" w:hAnsi="Times New Roman" w:eastAsia="FangSong" w:cs="Times New Roman"/>
        </w:rPr>
        <w:t>电子多</w:t>
      </w:r>
      <w:r>
        <w:rPr>
          <w:rFonts w:hint="eastAsia" w:ascii="Times New Roman" w:hAnsi="Times New Roman" w:eastAsia="Times New Roman" w:cs="Times New Roman"/>
        </w:rPr>
        <w:t>）</w:t>
      </w:r>
      <w:r>
        <w:rPr>
          <w:rFonts w:hint="eastAsia" w:ascii="Times New Roman" w:hAnsi="Times New Roman" w:eastAsia="FangSong" w:cs="Times New Roman"/>
        </w:rPr>
        <w:t>接</w:t>
      </w:r>
      <w:r>
        <w:rPr>
          <w:rFonts w:ascii="Times New Roman" w:hAnsi="Times New Roman" w:eastAsia="Times New Roman" w:cs="Times New Roman"/>
        </w:rPr>
        <w:t xml:space="preserve"> </w:t>
      </w:r>
      <w:r>
        <w:rPr>
          <w:rFonts w:hint="eastAsia" w:ascii="Times New Roman" w:hAnsi="Times New Roman" w:eastAsia="Times New Roman" w:cs="Times New Roman"/>
        </w:rPr>
        <w:t>C，</w:t>
      </w:r>
      <w:r>
        <w:rPr>
          <w:rFonts w:hint="eastAsia" w:ascii="Times New Roman" w:hAnsi="Times New Roman" w:eastAsia="FangSong" w:cs="Times New Roman"/>
        </w:rPr>
        <w:t>硬金属</w:t>
      </w:r>
      <w:r>
        <w:rPr>
          <w:rFonts w:hint="eastAsia" w:ascii="Times New Roman" w:hAnsi="Times New Roman" w:eastAsia="Times New Roman" w:cs="Times New Roman"/>
        </w:rPr>
        <w:t>（</w:t>
      </w:r>
      <w:r>
        <w:rPr>
          <w:rFonts w:hint="eastAsia" w:ascii="Times New Roman" w:hAnsi="Times New Roman" w:eastAsia="FangSong" w:cs="Times New Roman"/>
        </w:rPr>
        <w:t>高氧化态</w:t>
      </w:r>
      <w:r>
        <w:rPr>
          <w:rFonts w:hint="eastAsia" w:ascii="Times New Roman" w:hAnsi="Times New Roman" w:eastAsia="Times New Roman" w:cs="Times New Roman"/>
        </w:rPr>
        <w:t>、d</w:t>
      </w:r>
      <w:r>
        <w:rPr>
          <w:rFonts w:ascii="Times New Roman" w:hAnsi="Times New Roman" w:eastAsia="Times New Roman" w:cs="Times New Roman"/>
        </w:rPr>
        <w:t xml:space="preserve"> </w:t>
      </w:r>
      <w:r>
        <w:rPr>
          <w:rFonts w:hint="eastAsia" w:ascii="Times New Roman" w:hAnsi="Times New Roman" w:eastAsia="FangSong" w:cs="Times New Roman"/>
        </w:rPr>
        <w:t>电子少</w:t>
      </w:r>
      <w:r>
        <w:rPr>
          <w:rFonts w:hint="eastAsia" w:ascii="Times New Roman" w:hAnsi="Times New Roman" w:eastAsia="Times New Roman" w:cs="Times New Roman"/>
        </w:rPr>
        <w:t>）</w:t>
      </w:r>
      <w:r>
        <w:rPr>
          <w:rFonts w:hint="eastAsia" w:ascii="Times New Roman" w:hAnsi="Times New Roman" w:eastAsia="FangSong" w:cs="Times New Roman"/>
        </w:rPr>
        <w:t>接</w:t>
      </w:r>
      <w:r>
        <w:rPr>
          <w:rFonts w:ascii="Times New Roman" w:hAnsi="Times New Roman" w:eastAsia="Times New Roman" w:cs="Times New Roman"/>
        </w:rPr>
        <w:t xml:space="preserve"> N。</w:t>
      </w:r>
    </w:p>
    <w:p>
      <w:pPr>
        <w:pStyle w:val="Compact"/>
        <w:numPr>
          <w:ilvl w:val="0"/>
          <w:numId w:val="1368"/>
        </w:numPr>
      </w:pPr>
      <w:r>
        <w:rPr>
          <w:rFonts w:hint="eastAsia" w:ascii="Times New Roman" w:hAnsi="Times New Roman" w:eastAsia="FangSong" w:cs="Times New Roman"/>
          <w:b/>
          <w:bCs/>
        </w:rPr>
        <w:t xml:space="preserve">协同原理的例外</w:t>
      </w:r>
      <w:r>
        <w:rPr>
          <w:rFonts w:hint="eastAsia" w:ascii="Times New Roman" w:hAnsi="Times New Roman" w:eastAsia="Times New Roman" w:cs="Times New Roman"/>
        </w:rPr>
        <w:t>：</w:t>
      </w:r>
      <w:r>
        <w:rPr>
          <w:rFonts w:hint="eastAsia" w:ascii="Times New Roman" w:hAnsi="Times New Roman" w:eastAsia="FangSong" w:cs="Times New Roman"/>
        </w:rPr>
        <w:t>本书明言该规则</w:t>
      </w:r>
      <w:r>
        <w:rPr>
          <w:rFonts w:hint="eastAsia" w:ascii="Times New Roman" w:hAnsi="Times New Roman" w:eastAsia="Times New Roman" w:cs="Times New Roman"/>
        </w:rPr>
        <w:t>”</w:t>
      </w:r>
      <w:r>
        <w:rPr>
          <w:rFonts w:hint="eastAsia" w:ascii="Times New Roman" w:hAnsi="Times New Roman" w:eastAsia="FangSong" w:cs="Times New Roman"/>
        </w:rPr>
        <w:t>应用尚有矛盾和局限性</w:t>
      </w:r>
      <w:r>
        <w:rPr>
          <w:rFonts w:hint="eastAsia" w:ascii="Times New Roman" w:hAnsi="Times New Roman" w:eastAsia="Times New Roman" w:cs="Times New Roman"/>
        </w:rPr>
        <w:t>，</w:t>
      </w:r>
      <w:r>
        <w:rPr>
          <w:rFonts w:hint="eastAsia" w:ascii="Times New Roman" w:hAnsi="Times New Roman" w:eastAsia="FangSong" w:cs="Times New Roman"/>
        </w:rPr>
        <w:t>需以实验事实为准</w:t>
      </w:r>
      <w:r>
        <w:rPr>
          <w:rFonts w:hint="eastAsia" w:ascii="Times New Roman" w:hAnsi="Times New Roman" w:eastAsia="Times New Roman" w:cs="Times New Roman"/>
        </w:rPr>
        <w:t>”，</w:t>
      </w:r>
      <w:r>
        <w:rPr>
          <w:rFonts w:hint="eastAsia" w:ascii="Times New Roman" w:hAnsi="Times New Roman" w:eastAsia="FangSong" w:cs="Times New Roman"/>
        </w:rPr>
        <w:t>分析题中若给出实验证据应优先采信实验</w:t>
      </w:r>
      <w:r>
        <w:rPr>
          <w:rFonts w:hint="eastAsia" w:ascii="Times New Roman" w:hAnsi="Times New Roman" w:eastAsia="Times New Roman" w:cs="Times New Roman"/>
        </w:rPr>
        <w:t>。</w:t>
      </w:r>
    </w:p>
    <w:p>
      <w:pPr>
        <w:spacing w:before="160" w:after="80"/>
      </w:pPr>
      <w:r>
        <w:pict>
          <v:rect style="width:0;height:1.5pt" o:hralign="center" o:hrstd="t" o:hr="t"/>
        </w:pict>
      </w:r>
    </w:p>
    <w:bookmarkEnd w:id="893"/>
    <w:bookmarkEnd w:id="894"/>
    <w:bookmarkStart w:id="898" w:name="配位场理论-习题3.2"/>
    <w:p>
      <w:pPr>
        <w:pStyle w:val="Heading2"/>
        <w:spacing w:before="280" w:after="120"/>
      </w:pPr>
      <w:r>
        <w:rPr>
          <w:rFonts w:ascii="Times New Roman" w:hAnsi="Times New Roman" w:eastAsia="Times New Roman" w:cs="Times New Roman"/>
        </w:rPr>
        <w:t xml:space="preserve">4.272 </w:t>
      </w:r>
      <w:r>
        <w:rPr>
          <w:rFonts w:hint="eastAsia" w:ascii="Times New Roman" w:hAnsi="Times New Roman" w:eastAsia="SimHei" w:cs="Times New Roman"/>
        </w:rPr>
        <w:t>配位场理论</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3.2</w:t>
      </w:r>
    </w:p>
    <w:p>
      <w:pPr>
        <w:pStyle w:val="FirstParagraph"/>
      </w:pPr>
      <w:r>
        <w:rPr>
          <w:rFonts w:ascii="Times New Roman" w:hAnsi="Times New Roman" w:eastAsia="Times New Roman" w:cs="Times New Roman"/>
        </w:rPr>
        <w:t xml:space="preserve">Ni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Pt </w:t>
      </w:r>
      <w:r>
        <w:rPr>
          <w:rFonts w:hint="eastAsia" w:ascii="Times New Roman" w:hAnsi="Times New Roman" w:eastAsia="FangSong" w:cs="Times New Roman"/>
        </w:rPr>
        <w:t>为同族元素</w:t>
      </w:r>
      <w:r>
        <w:rPr>
          <w:rFonts w:hint="eastAsia" w:ascii="Times New Roman" w:hAnsi="Times New Roman" w:eastAsia="Times New Roman" w:cs="Times New Roman"/>
        </w:rPr>
        <w:t>，</w:t>
      </w:r>
      <w:r>
        <w:rPr>
          <w:rFonts w:hint="eastAsia" w:ascii="Times New Roman" w:hAnsi="Times New Roman" w:eastAsia="FangSong" w:cs="Times New Roman"/>
        </w:rPr>
        <w:t>但</w:t>
      </w:r>
      <w:r>
        <w:rPr>
          <w:rFonts w:ascii="Times New Roman" w:hAnsi="Times New Roman" w:eastAsia="Times New Roman" w:cs="Times New Roman"/>
        </w:rPr>
        <w:t xml:space="preserve"> </w:t>
      </w:r>
      <m:oMath>
        <m:oMathPr>
          <m:ctrlPr>
            <w:rPr>
              <w:sz w:val="28"/>
              <w:szCs w:val="28"/>
            </w:rPr>
          </m:ctrlPr>
        </m:oMathPr>
        <m:r>
          <m:rPr>
            <m:sty m:val="p"/>
          </m:rPr>
          <m:t>[</m:t>
        </m:r>
        <m:r>
          <m:rPr>
            <m:sty m:val="p"/>
          </m:rPr>
          <m:t>N</m:t>
        </m:r>
        <m:r>
          <m:rPr>
            <m:sty m:val="p"/>
          </m:rPr>
          <m:t>i</m:t>
        </m:r>
        <m:r>
          <m:rPr>
            <m:sty m:val="p"/>
          </m:rPr>
          <m:t>C</m:t>
        </m:r>
        <m:sSub>
          <m:e>
            <m:r>
              <m:rPr>
                <m:sty m:val="p"/>
              </m:rPr>
              <m:t>l</m:t>
            </m:r>
          </m:e>
          <m:sub>
            <m:r>
              <m:rPr>
                <m:sty m:val="p"/>
              </m:rPr>
              <m:t>4</m:t>
            </m:r>
          </m:sub>
        </m:sSub>
        <m:sSup>
          <m:e>
            <m:r>
              <m:rPr>
                <m:sty m:val="p"/>
              </m:rPr>
              <m:t>]</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rPr>
            <m:sty m:val="p"/>
          </m:rPr>
          <m:t>[</m:t>
        </m:r>
        <m:r>
          <m:rPr>
            <m:sty m:val="p"/>
          </m:rPr>
          <m:t>P</m:t>
        </m:r>
        <m:r>
          <m:rPr>
            <m:sty m:val="p"/>
          </m:rPr>
          <m:t>t</m:t>
        </m:r>
        <m:r>
          <m:rPr>
            <m:sty m:val="p"/>
          </m:rPr>
          <m:t>C</m:t>
        </m:r>
        <m:sSub>
          <m:e>
            <m:r>
              <m:rPr>
                <m:sty m:val="p"/>
              </m:rPr>
              <m:t>l</m:t>
            </m:r>
          </m:e>
          <m:sub>
            <m:r>
              <m:rPr>
                <m:sty m:val="p"/>
              </m:rPr>
              <m:t>4</m:t>
            </m:r>
          </m:sub>
        </m:sSub>
        <m:sSup>
          <m:e>
            <m:r>
              <m:rPr>
                <m:sty m:val="p"/>
              </m:rPr>
              <m:t>]</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的几何构型</w:t>
      </w:r>
      <w:r>
        <w:rPr>
          <w:rFonts w:hint="eastAsia" w:ascii="Times New Roman" w:hAnsi="Times New Roman" w:eastAsia="Times New Roman" w:cs="Times New Roman"/>
        </w:rPr>
        <w:t>、</w:t>
      </w:r>
      <w:r>
        <w:rPr>
          <w:rFonts w:hint="eastAsia" w:ascii="Times New Roman" w:hAnsi="Times New Roman" w:eastAsia="FangSong" w:cs="Times New Roman"/>
        </w:rPr>
        <w:t>颜色和磁性均不同</w:t>
      </w:r>
      <w:r>
        <w:rPr>
          <w:rFonts w:hint="eastAsia" w:ascii="Times New Roman" w:hAnsi="Times New Roman" w:eastAsia="Times New Roman" w:cs="Times New Roman"/>
        </w:rPr>
        <w:t>，</w:t>
      </w:r>
      <w:r>
        <w:rPr>
          <w:rFonts w:hint="eastAsia" w:ascii="Times New Roman" w:hAnsi="Times New Roman" w:eastAsia="FangSong" w:cs="Times New Roman"/>
        </w:rPr>
        <w:t>用任一理论来解释这一现象</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bookmarkStart w:id="895" w:name="思路-4"/>
    <w:p>
      <w:pPr>
        <w:pStyle w:val="Heading3"/>
        <w:spacing w:before="280" w:after="120"/>
      </w:pPr>
      <w:r>
        <w:rPr>
          <w:rFonts w:hint="eastAsia" w:ascii="Times New Roman" w:hAnsi="Times New Roman" w:eastAsia="SimHei" w:cs="Times New Roman"/>
        </w:rPr>
        <w:t xml:space="preserve">思路</w:t>
      </w:r>
    </w:p>
    <w:p>
      <w:pPr>
        <w:pStyle w:val="FirstParagraph"/>
      </w:pPr>
      <w:r>
        <w:rPr>
          <w:rFonts w:hint="eastAsia" w:ascii="Times New Roman" w:hAnsi="Times New Roman" w:eastAsia="FangSong" w:cs="Times New Roman"/>
        </w:rPr>
        <w:t xml:space="preserve">两者均为</w:t>
      </w:r>
      <w:r>
        <w:rPr>
          <w:rFonts w:ascii="Times New Roman" w:hAnsi="Times New Roman" w:eastAsia="Times New Roman" w:cs="Times New Roman"/>
        </w:rPr>
        <w:t xml:space="preserve"> d</w:t>
      </w:r>
      <w:r>
        <w:rPr>
          <w:rFonts w:ascii="Times New Roman" w:hAnsi="Times New Roman" w:eastAsia="Times New Roman" w:cs="Times New Roman"/>
          <w:vertAlign w:val="superscript"/>
        </w:rPr>
        <w:t>8</w:t>
      </w:r>
      <w:r>
        <w:rPr>
          <w:rFonts w:ascii="Times New Roman" w:hAnsi="Times New Roman" w:eastAsia="Times New Roman" w:cs="Times New Roman"/>
        </w:rPr>
        <w:t xml:space="preserve"> </w:t>
      </w:r>
      <w:r>
        <w:rPr>
          <w:rFonts w:hint="eastAsia" w:ascii="Times New Roman" w:hAnsi="Times New Roman" w:eastAsia="FangSong" w:cs="Times New Roman"/>
        </w:rPr>
        <w:t>四配位</w:t>
      </w:r>
      <w:r>
        <w:rPr>
          <w:rFonts w:hint="eastAsia" w:ascii="Times New Roman" w:hAnsi="Times New Roman" w:eastAsia="Times New Roman" w:cs="Times New Roman"/>
        </w:rPr>
        <w:t>。</w:t>
      </w:r>
      <w:r>
        <w:rPr>
          <w:rFonts w:hint="eastAsia" w:ascii="Times New Roman" w:hAnsi="Times New Roman" w:eastAsia="FangSong" w:cs="Times New Roman"/>
        </w:rPr>
        <w:t>差异根源</w:t>
      </w:r>
      <w:r>
        <w:rPr>
          <w:rFonts w:hint="eastAsia" w:ascii="Times New Roman" w:hAnsi="Times New Roman" w:eastAsia="Times New Roman" w:cs="Times New Roman"/>
        </w:rPr>
        <w:t>：</w:t>
      </w:r>
      <w:r>
        <w:rPr>
          <w:rFonts w:ascii="Times New Roman" w:hAnsi="Times New Roman" w:eastAsia="Times New Roman" w:cs="Times New Roman"/>
          <w:b/>
          <w:bCs/>
        </w:rPr>
        <w:t xml:space="preserve">Ni </w:t>
      </w:r>
      <w:r>
        <w:rPr>
          <w:rFonts w:hint="eastAsia" w:ascii="Times New Roman" w:hAnsi="Times New Roman" w:eastAsia="FangSong" w:cs="Times New Roman"/>
          <w:b/>
          <w:bCs/>
        </w:rPr>
        <w:t>属第一过渡系</w:t>
      </w:r>
      <w:r>
        <w:rPr>
          <w:rFonts w:hint="eastAsia" w:ascii="Times New Roman" w:hAnsi="Times New Roman" w:eastAsia="Times New Roman" w:cs="Times New Roman"/>
          <w:b/>
          <w:bCs/>
        </w:rPr>
        <w:t>（3d，Δ</w:t>
      </w:r>
      <w:r>
        <w:rPr>
          <w:rFonts w:ascii="Times New Roman" w:hAnsi="Times New Roman" w:eastAsia="Times New Roman" w:cs="Times New Roman"/>
          <w:b/>
          <w:bCs/>
        </w:rPr>
        <w:t xml:space="preserve"> </w:t>
      </w:r>
      <w:r>
        <w:rPr>
          <w:rFonts w:hint="eastAsia" w:ascii="Times New Roman" w:hAnsi="Times New Roman" w:eastAsia="FangSong" w:cs="Times New Roman"/>
          <w:b/>
          <w:bCs/>
        </w:rPr>
        <w:t>小</w:t>
      </w:r>
      <w:r>
        <w:rPr>
          <w:rFonts w:hint="eastAsia" w:ascii="Times New Roman" w:hAnsi="Times New Roman" w:eastAsia="Times New Roman" w:cs="Times New Roman"/>
          <w:b/>
          <w:bCs/>
        </w:rPr>
        <w:t>），Pt</w:t>
      </w:r>
      <w:r>
        <w:rPr>
          <w:rFonts w:ascii="Times New Roman" w:hAnsi="Times New Roman" w:eastAsia="Times New Roman" w:cs="Times New Roman"/>
          <w:b/>
          <w:bCs/>
        </w:rPr>
        <w:t xml:space="preserve"> </w:t>
      </w:r>
      <w:r>
        <w:rPr>
          <w:rFonts w:hint="eastAsia" w:ascii="Times New Roman" w:hAnsi="Times New Roman" w:eastAsia="FangSong" w:cs="Times New Roman"/>
          <w:b/>
          <w:bCs/>
        </w:rPr>
        <w:t>属第二过渡系</w:t>
      </w:r>
      <w:r>
        <w:rPr>
          <w:rFonts w:hint="eastAsia" w:ascii="Times New Roman" w:hAnsi="Times New Roman" w:eastAsia="Times New Roman" w:cs="Times New Roman"/>
          <w:b/>
          <w:bCs/>
        </w:rPr>
        <w:t>（5d，Δ</w:t>
      </w:r>
      <w:r>
        <w:rPr>
          <w:rFonts w:ascii="Times New Roman" w:hAnsi="Times New Roman" w:eastAsia="Times New Roman" w:cs="Times New Roman"/>
          <w:b/>
          <w:bCs/>
        </w:rPr>
        <w:t xml:space="preserve"> </w:t>
      </w:r>
      <w:r>
        <w:rPr>
          <w:rFonts w:hint="eastAsia" w:ascii="Times New Roman" w:hAnsi="Times New Roman" w:eastAsia="FangSong" w:cs="Times New Roman"/>
          <w:b/>
          <w:bCs/>
        </w:rPr>
        <w:t>大</w:t>
      </w:r>
      <w:r>
        <w:rPr>
          <w:rFonts w:hint="eastAsia" w:ascii="Times New Roman" w:hAnsi="Times New Roman" w:eastAsia="Times New Roman" w:cs="Times New Roman"/>
          <w:b/>
          <w:bCs/>
        </w:rPr>
        <w:t>）</w:t>
      </w:r>
      <w:r>
        <w:rPr>
          <w:rFonts w:ascii="Times New Roman" w:hAnsi="Times New Roman" w:eastAsia="Times New Roman" w:cs="Times New Roman"/>
        </w:rPr>
        <w:t xml:space="preserve">。Δ </w:t>
      </w:r>
      <w:r>
        <w:rPr>
          <w:rFonts w:hint="eastAsia" w:ascii="Times New Roman" w:hAnsi="Times New Roman" w:eastAsia="FangSong" w:cs="Times New Roman"/>
        </w:rPr>
        <w:t xml:space="preserve">大小决定</w:t>
      </w:r>
      <w:r>
        <w:rPr>
          <w:rFonts w:ascii="Times New Roman" w:hAnsi="Times New Roman" w:eastAsia="Times New Roman" w:cs="Times New Roman"/>
        </w:rPr>
        <w:t xml:space="preserve"> d</w:t>
      </w:r>
      <w:r>
        <w:rPr>
          <w:rFonts w:ascii="Times New Roman" w:hAnsi="Times New Roman" w:eastAsia="Times New Roman" w:cs="Times New Roman"/>
          <w:vertAlign w:val="superscript"/>
        </w:rPr>
        <w:t>8</w:t>
      </w:r>
      <w:r>
        <w:rPr>
          <w:rFonts w:ascii="Times New Roman" w:hAnsi="Times New Roman" w:eastAsia="Times New Roman" w:cs="Times New Roman"/>
        </w:rPr>
        <w:t xml:space="preserve"> </w:t>
      </w:r>
      <w:r>
        <w:rPr>
          <w:rFonts w:hint="eastAsia" w:ascii="Times New Roman" w:hAnsi="Times New Roman" w:eastAsia="FangSong" w:cs="Times New Roman"/>
        </w:rPr>
        <w:t>采取四面体还是平面四方</w:t>
      </w:r>
      <w:r>
        <w:rPr>
          <w:rFonts w:hint="eastAsia" w:ascii="Times New Roman" w:hAnsi="Times New Roman" w:eastAsia="Times New Roman" w:cs="Times New Roman"/>
        </w:rPr>
        <w:t>，</w:t>
      </w:r>
      <w:r>
        <w:rPr>
          <w:rFonts w:hint="eastAsia" w:ascii="Times New Roman" w:hAnsi="Times New Roman" w:eastAsia="FangSong" w:cs="Times New Roman"/>
        </w:rPr>
        <w:t>进而决定磁性</w:t>
      </w:r>
      <w:r>
        <w:rPr>
          <w:rFonts w:hint="eastAsia" w:ascii="Times New Roman" w:hAnsi="Times New Roman" w:eastAsia="Times New Roman" w:cs="Times New Roman"/>
        </w:rPr>
        <w:t>（</w:t>
      </w:r>
      <w:r>
        <w:rPr>
          <w:rFonts w:hint="eastAsia" w:ascii="Times New Roman" w:hAnsi="Times New Roman" w:eastAsia="FangSong" w:cs="Times New Roman"/>
        </w:rPr>
        <w:t>未成对电子数</w:t>
      </w:r>
      <w:r>
        <w:rPr>
          <w:rFonts w:hint="eastAsia" w:ascii="Times New Roman" w:hAnsi="Times New Roman" w:eastAsia="Times New Roman" w:cs="Times New Roman"/>
        </w:rPr>
        <w:t>）</w:t>
      </w:r>
      <w:r>
        <w:rPr>
          <w:rFonts w:hint="eastAsia" w:ascii="Times New Roman" w:hAnsi="Times New Roman" w:eastAsia="FangSong" w:cs="Times New Roman"/>
        </w:rPr>
        <w:t>与颜色</w:t>
      </w:r>
      <w:r>
        <w:rPr>
          <w:rFonts w:hint="eastAsia" w:ascii="Times New Roman" w:hAnsi="Times New Roman" w:eastAsia="Times New Roman" w:cs="Times New Roman"/>
        </w:rPr>
        <w:t>（d-d</w:t>
      </w:r>
      <w:r>
        <w:rPr>
          <w:rFonts w:ascii="Times New Roman" w:hAnsi="Times New Roman" w:eastAsia="Times New Roman" w:cs="Times New Roman"/>
        </w:rPr>
        <w:t xml:space="preserve"> </w:t>
      </w:r>
      <w:r>
        <w:rPr>
          <w:rFonts w:hint="eastAsia" w:ascii="Times New Roman" w:hAnsi="Times New Roman" w:eastAsia="FangSong" w:cs="Times New Roman"/>
        </w:rPr>
        <w:t>跃迁能量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 </w:t>
      </w:r>
      <w:r>
        <w:rPr>
          <w:rFonts w:hint="eastAsia" w:ascii="Times New Roman" w:hAnsi="Times New Roman" w:eastAsia="FangSong" w:cs="Times New Roman"/>
          <w:b/>
          <w:bCs/>
        </w:rPr>
        <w:t xml:space="preserve">几何构型</w:t>
      </w:r>
    </w:p>
    <w:p>
      <w:pPr>
        <w:pStyle w:val="Compact"/>
        <w:numPr>
          <w:ilvl w:val="0"/>
          <w:numId w:val="1369"/>
        </w:numPr>
      </w:pPr>
      <m:oMath>
        <m:oMathPr>
          <m:ctrlPr>
            <w:rPr>
              <w:sz w:val="28"/>
              <w:szCs w:val="28"/>
            </w:rPr>
          </m:ctrlPr>
        </m:oMathPr>
        <m:r>
          <m:rPr>
            <m:sty m:val="p"/>
          </m:rPr>
          <m:t>[</m:t>
        </m:r>
        <m:r>
          <m:rPr>
            <m:sty m:val="p"/>
          </m:rPr>
          <m:t>N</m:t>
        </m:r>
        <m:r>
          <m:rPr>
            <m:sty m:val="p"/>
          </m:rPr>
          <m:t>i</m:t>
        </m:r>
        <m:r>
          <m:rPr>
            <m:sty m:val="p"/>
          </m:rPr>
          <m:t>C</m:t>
        </m:r>
        <m:sSub>
          <m:e>
            <m:r>
              <m:rPr>
                <m:sty m:val="p"/>
              </m:rPr>
              <m:t>l</m:t>
            </m:r>
          </m:e>
          <m:sub>
            <m:r>
              <m:rPr>
                <m:sty m:val="p"/>
              </m:rPr>
              <m:t>4</m:t>
            </m:r>
          </m:sub>
        </m:sSub>
        <m:sSup>
          <m:e>
            <m:r>
              <m:rPr>
                <m:sty m:val="p"/>
              </m:rPr>
              <m:t>]</m:t>
            </m:r>
          </m:e>
          <m:sup>
            <m:r>
              <m:t>2</m:t>
            </m:r>
            <m:r>
              <m:rPr>
                <m:sty m:val="p"/>
              </m:rPr>
              <m:t>−</m:t>
            </m:r>
          </m:sup>
        </m:sSup>
      </m:oMath>
      <w:r>
        <w:rPr>
          <w:rFonts w:ascii="Times New Roman" w:hAnsi="Times New Roman" w:eastAsia="Times New Roman" w:cs="Times New Roman"/>
          <w:b/>
          <w:bCs/>
        </w:rPr>
        <w:t xml:space="preserve"> </w:t>
      </w:r>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四面体</w:t>
      </w:r>
      <w:r>
        <w:rPr>
          <w:rFonts w:hint="eastAsia" w:ascii="Times New Roman" w:hAnsi="Times New Roman" w:eastAsia="Times New Roman" w:cs="Times New Roman"/>
        </w:rPr>
        <w:t>：Ni</w:t>
      </w:r>
      <w:r>
        <w:rPr>
          <w:rFonts w:hint="eastAsia"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Times New Roman" w:cs="Times New Roman"/>
        </w:rPr>
        <w:t>3d</w:t>
      </w:r>
      <w:r>
        <w:rPr>
          <w:rFonts w:hint="eastAsia" w:ascii="Times New Roman" w:hAnsi="Times New Roman" w:eastAsia="Times New Roman" w:cs="Times New Roman"/>
          <w:vertAlign w:val="superscript"/>
        </w:rPr>
        <w:t>8</w:t>
      </w:r>
      <w:r>
        <w:rPr>
          <w:rFonts w:hint="eastAsia" w:ascii="Times New Roman" w:hAnsi="Times New Roman" w:eastAsia="Times New Roman" w:cs="Times New Roman"/>
        </w:rPr>
        <w:t>，Cl</w:t>
      </w:r>
      <w:r>
        <w:rPr>
          <w:rFonts w:hint="eastAsia"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弱场</w:t>
      </w:r>
      <w:r>
        <w:rPr>
          <w:rFonts w:hint="eastAsia" w:ascii="Times New Roman" w:hAnsi="Times New Roman" w:eastAsia="Times New Roman" w:cs="Times New Roman"/>
        </w:rPr>
        <w:t>，</w:t>
      </w:r>
      <m:oMath>
        <m:sSub>
          <m:e>
            <m:r>
              <m:rPr>
                <m:sty m:val="p"/>
              </m:rPr>
              <m:t>Δ</m:t>
            </m:r>
          </m:e>
          <m:sub>
            <m:r>
              <m:t>t</m:t>
            </m:r>
          </m:sub>
        </m:sSub>
      </m:oMath>
      <w:r>
        <w:rPr>
          <w:rFonts w:ascii="Times New Roman" w:hAnsi="Times New Roman" w:eastAsia="Times New Roman" w:cs="Times New Roman"/>
        </w:rPr>
        <w:t xml:space="preserve"> </w:t>
      </w:r>
      <w:r>
        <w:rPr>
          <w:rFonts w:hint="eastAsia" w:ascii="Times New Roman" w:hAnsi="Times New Roman" w:eastAsia="FangSong" w:cs="Times New Roman"/>
        </w:rPr>
        <w:t>很小</w:t>
      </w:r>
      <w:r>
        <w:rPr>
          <w:rFonts w:hint="eastAsia" w:ascii="Times New Roman" w:hAnsi="Times New Roman" w:eastAsia="Times New Roman" w:cs="Times New Roman"/>
        </w:rPr>
        <w:t>（</w:t>
      </w:r>
      <w:r>
        <w:rPr>
          <w:rFonts w:hint="eastAsia" w:ascii="Times New Roman" w:hAnsi="Times New Roman" w:eastAsia="FangSong" w:cs="Times New Roman"/>
        </w:rPr>
        <w:t>四面体</w:t>
      </w:r>
      <w:r>
        <w:rPr>
          <w:rFonts w:ascii="Times New Roman" w:hAnsi="Times New Roman" w:eastAsia="Times New Roman" w:cs="Times New Roman"/>
        </w:rPr>
        <w:t xml:space="preserve"> </w:t>
      </w:r>
      <m:oMath>
        <m:sSub>
          <m:e>
            <m:r>
              <m:rPr>
                <m:sty m:val="p"/>
              </m:rPr>
              <m:t>Δ</m:t>
            </m:r>
          </m:e>
          <m:sub>
            <m:r>
              <m:t>t</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 4/9</w:t>
      </w:r>
      <m:oMath>
        <m:sSub>
          <m:e>
            <m:r>
              <m:rPr>
                <m:sty m:val="p"/>
              </m:rPr>
              <m:t>Δ</m:t>
            </m:r>
          </m:e>
          <m:sub>
            <m:r>
              <m:t>o</m:t>
            </m:r>
          </m:sub>
        </m:sSub>
      </m:oMath>
      <w:r>
        <w:rPr>
          <w:rFonts w:hint="eastAsia" w:ascii="Times New Roman" w:hAnsi="Times New Roman" w:eastAsia="Times New Roman" w:cs="Times New Roman"/>
        </w:rPr>
        <w:t xml:space="preserve">），CFSE</w:t>
      </w:r>
      <w:r>
        <w:rPr>
          <w:rFonts w:ascii="Times New Roman" w:hAnsi="Times New Roman" w:eastAsia="Times New Roman" w:cs="Times New Roman"/>
        </w:rPr>
        <w:t xml:space="preserve"> </w:t>
      </w:r>
      <w:r>
        <w:rPr>
          <w:rFonts w:hint="eastAsia" w:ascii="Times New Roman" w:hAnsi="Times New Roman" w:eastAsia="FangSong" w:cs="Times New Roman"/>
        </w:rPr>
        <w:t xml:space="preserve">不足以抵消四面体的空间排斥优势</w:t>
      </w:r>
      <w:r>
        <w:rPr>
          <w:rFonts w:ascii="Times New Roman" w:hAnsi="Times New Roman" w:eastAsia="Times New Roman" w:cs="Times New Roman"/>
        </w:rPr>
        <w:t xml:space="preserve"> → </w:t>
      </w:r>
      <w:r>
        <w:rPr>
          <w:rFonts w:hint="eastAsia" w:ascii="Times New Roman" w:hAnsi="Times New Roman" w:eastAsia="FangSong" w:cs="Times New Roman"/>
        </w:rPr>
        <w:t xml:space="preserve">四面体</w:t>
      </w:r>
      <w:r>
        <w:rPr>
          <w:rFonts w:ascii="Times New Roman" w:hAnsi="Times New Roman" w:eastAsia="Times New Roman" w:cs="Times New Roman"/>
        </w:rPr>
        <w:t xml:space="preserve"> </w:t>
      </w:r>
      <m:oMath>
        <m:sSub>
          <m:e>
            <m:r>
              <m:t>T</m:t>
            </m:r>
          </m:e>
          <m:sub>
            <m:r>
              <m:t>d</m:t>
            </m:r>
          </m:sub>
        </m:sSub>
      </m:oMath>
      <w:r>
        <w:rPr>
          <w:rFonts w:ascii="Times New Roman" w:hAnsi="Times New Roman" w:eastAsia="Times New Roman" w:cs="Times New Roman"/>
        </w:rPr>
        <w:t xml:space="preserve">。</w:t>
      </w:r>
    </w:p>
    <w:p>
      <w:pPr>
        <w:pStyle w:val="Compact"/>
        <w:numPr>
          <w:ilvl w:val="0"/>
          <w:numId w:val="1369"/>
        </w:numPr>
      </w:pPr>
      <m:oMath>
        <m:oMathPr>
          <m:ctrlPr>
            <w:rPr>
              <w:sz w:val="28"/>
              <w:szCs w:val="28"/>
            </w:rPr>
          </m:ctrlPr>
        </m:oMathPr>
        <m:r>
          <m:rPr>
            <m:sty m:val="p"/>
          </m:rPr>
          <m:t>[</m:t>
        </m:r>
        <m:r>
          <m:rPr>
            <m:sty m:val="p"/>
          </m:rPr>
          <m:t>P</m:t>
        </m:r>
        <m:r>
          <m:rPr>
            <m:sty m:val="p"/>
          </m:rPr>
          <m:t>t</m:t>
        </m:r>
        <m:r>
          <m:rPr>
            <m:sty m:val="p"/>
          </m:rPr>
          <m:t>C</m:t>
        </m:r>
        <m:sSub>
          <m:e>
            <m:r>
              <m:rPr>
                <m:sty m:val="p"/>
              </m:rPr>
              <m:t>l</m:t>
            </m:r>
          </m:e>
          <m:sub>
            <m:r>
              <m:rPr>
                <m:sty m:val="p"/>
              </m:rPr>
              <m:t>4</m:t>
            </m:r>
          </m:sub>
        </m:sSub>
        <m:sSup>
          <m:e>
            <m:r>
              <m:rPr>
                <m:sty m:val="p"/>
              </m:rPr>
              <m:t>]</m:t>
            </m:r>
          </m:e>
          <m:sup>
            <m:r>
              <m:t>2</m:t>
            </m:r>
            <m:r>
              <m:rPr>
                <m:sty m:val="p"/>
              </m:rPr>
              <m:t>−</m:t>
            </m:r>
          </m:sup>
        </m:sSup>
      </m:oMath>
      <w:r>
        <w:rPr>
          <w:rFonts w:ascii="Times New Roman" w:hAnsi="Times New Roman" w:eastAsia="Times New Roman" w:cs="Times New Roman"/>
          <w:b/>
          <w:bCs/>
        </w:rPr>
        <w:t xml:space="preserve"> </w:t>
      </w:r>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平面四方</w:t>
      </w:r>
      <w:r>
        <w:rPr>
          <w:rFonts w:hint="eastAsia" w:ascii="Times New Roman" w:hAnsi="Times New Roman" w:eastAsia="Times New Roman" w:cs="Times New Roman"/>
        </w:rPr>
        <w:t>：Pt</w:t>
      </w:r>
      <w:r>
        <w:rPr>
          <w:rFonts w:hint="eastAsia"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Times New Roman" w:cs="Times New Roman"/>
        </w:rPr>
        <w:t>5d</w:t>
      </w:r>
      <w:r>
        <w:rPr>
          <w:rFonts w:hint="eastAsia" w:ascii="Times New Roman" w:hAnsi="Times New Roman" w:eastAsia="Times New Roman" w:cs="Times New Roman"/>
          <w:vertAlign w:val="superscript"/>
        </w:rPr>
        <w:t>8</w:t>
      </w:r>
      <w:r>
        <w:rPr>
          <w:rFonts w:hint="eastAsia" w:ascii="Times New Roman" w:hAnsi="Times New Roman" w:eastAsia="Times New Roman" w:cs="Times New Roman"/>
        </w:rPr>
        <w:t>，5d</w:t>
      </w:r>
      <w:r>
        <w:rPr>
          <w:rFonts w:ascii="Times New Roman" w:hAnsi="Times New Roman" w:eastAsia="Times New Roman" w:cs="Times New Roman"/>
        </w:rPr>
        <w:t xml:space="preserve"> </w:t>
      </w:r>
      <w:r>
        <w:rPr>
          <w:rFonts w:hint="eastAsia" w:ascii="Times New Roman" w:hAnsi="Times New Roman" w:eastAsia="FangSong" w:cs="Times New Roman"/>
        </w:rPr>
        <w:t>轨道伸展</w:t>
      </w:r>
      <w:r>
        <w:rPr>
          <w:rFonts w:hint="eastAsia" w:ascii="Times New Roman" w:hAnsi="Times New Roman" w:eastAsia="Times New Roman" w:cs="Times New Roman"/>
        </w:rPr>
        <w:t>、</w:t>
      </w:r>
      <w:r>
        <w:rPr>
          <w:rFonts w:hint="eastAsia" w:ascii="Times New Roman" w:hAnsi="Times New Roman" w:eastAsia="FangSong" w:cs="Times New Roman"/>
        </w:rPr>
        <w:t>配位场分裂能</w:t>
      </w:r>
      <w:r>
        <w:rPr>
          <w:rFonts w:ascii="Times New Roman" w:hAnsi="Times New Roman" w:eastAsia="Times New Roman" w:cs="Times New Roman"/>
        </w:rPr>
        <w:t xml:space="preserve"> Δ </w:t>
      </w:r>
      <w:r>
        <w:rPr>
          <w:rFonts w:hint="eastAsia" w:ascii="Times New Roman" w:hAnsi="Times New Roman" w:eastAsia="FangSong" w:cs="Times New Roman"/>
        </w:rPr>
        <w:t xml:space="preserve">显著大于</w:t>
      </w:r>
      <w:r>
        <w:rPr>
          <w:rFonts w:ascii="Times New Roman" w:hAnsi="Times New Roman" w:eastAsia="Times New Roman" w:cs="Times New Roman"/>
        </w:rPr>
        <w:t xml:space="preserve"> </w:t>
      </w:r>
      <w:r>
        <w:rPr>
          <w:rFonts w:hint="eastAsia" w:ascii="Times New Roman" w:hAnsi="Times New Roman" w:eastAsia="Times New Roman" w:cs="Times New Roman"/>
        </w:rPr>
        <w:t>3d（</w:t>
      </w:r>
      <w:r>
        <w:rPr>
          <w:rFonts w:hint="eastAsia" w:ascii="Times New Roman" w:hAnsi="Times New Roman" w:eastAsia="FangSong" w:cs="Times New Roman"/>
        </w:rPr>
        <w:t>同一族自上而下</w:t>
      </w:r>
      <w:r>
        <w:rPr>
          <w:rFonts w:ascii="Times New Roman" w:hAnsi="Times New Roman" w:eastAsia="Times New Roman" w:cs="Times New Roman"/>
        </w:rPr>
        <w:t xml:space="preserve"> Δ </w:t>
      </w:r>
      <w:r>
        <w:rPr>
          <w:rFonts w:hint="eastAsia" w:ascii="Times New Roman" w:hAnsi="Times New Roman" w:eastAsia="FangSong" w:cs="Times New Roman"/>
        </w:rPr>
        <w:t>增大</w:t>
      </w:r>
      <w:r>
        <w:rPr>
          <w:rFonts w:hint="eastAsia" w:ascii="Times New Roman" w:hAnsi="Times New Roman" w:eastAsia="Times New Roman" w:cs="Times New Roman"/>
        </w:rPr>
        <w:t>）；</w:t>
      </w:r>
      <w:r>
        <w:rPr>
          <w:rFonts w:hint="eastAsia" w:ascii="Times New Roman" w:hAnsi="Times New Roman" w:eastAsia="FangSong" w:cs="Times New Roman"/>
        </w:rPr>
        <w:t>平面四方</w:t>
      </w:r>
      <w:r>
        <w:rPr>
          <w:rFonts w:ascii="Times New Roman" w:hAnsi="Times New Roman" w:eastAsia="Times New Roman" w:cs="Times New Roman"/>
        </w:rPr>
        <w:t xml:space="preserve"> d</w:t>
      </w:r>
      <w:r>
        <w:rPr>
          <w:rFonts w:ascii="Times New Roman" w:hAnsi="Times New Roman" w:eastAsia="Times New Roman" w:cs="Times New Roman"/>
          <w:vertAlign w:val="superscript"/>
        </w:rPr>
        <w:t>8</w:t>
      </w:r>
      <w:r>
        <w:rPr>
          <w:rFonts w:ascii="Times New Roman" w:hAnsi="Times New Roman" w:eastAsia="Times New Roman" w:cs="Times New Roman"/>
        </w:rPr>
        <w:t xml:space="preserve"> </w:t>
      </w:r>
      <w:r>
        <w:rPr>
          <w:rFonts w:hint="eastAsia" w:ascii="Times New Roman" w:hAnsi="Times New Roman" w:eastAsia="FangSong" w:cs="Times New Roman"/>
        </w:rPr>
        <w:t xml:space="preserve">强场低自旋</w:t>
      </w:r>
      <w:r>
        <w:rPr>
          <w:rFonts w:ascii="Times New Roman" w:hAnsi="Times New Roman" w:eastAsia="Times New Roman" w:cs="Times New Roman"/>
        </w:rPr>
        <w:t xml:space="preserve"> CFSE </w:t>
      </w:r>
      <w:r>
        <w:rPr>
          <w:rFonts w:hint="eastAsia" w:ascii="Times New Roman" w:hAnsi="Times New Roman" w:eastAsia="FangSong" w:cs="Times New Roman"/>
        </w:rPr>
        <w:t xml:space="preserve">最大</w:t>
      </w:r>
      <w:r>
        <w:rPr>
          <w:rFonts w:ascii="Times New Roman" w:hAnsi="Times New Roman" w:eastAsia="Times New Roman" w:cs="Times New Roman"/>
        </w:rPr>
        <w:t xml:space="preserve"> → </w:t>
      </w:r>
      <w:r>
        <w:rPr>
          <w:rFonts w:hint="eastAsia" w:ascii="Times New Roman" w:hAnsi="Times New Roman" w:eastAsia="FangSong" w:cs="Times New Roman"/>
        </w:rPr>
        <w:t xml:space="preserve">平面四方</w:t>
      </w:r>
      <w:r>
        <w:rPr>
          <w:rFonts w:ascii="Times New Roman" w:hAnsi="Times New Roman" w:eastAsia="Times New Roman" w:cs="Times New Roman"/>
        </w:rPr>
        <w:t xml:space="preserve"> D</w:t>
      </w:r>
      <w:r>
        <w:rPr>
          <w:rFonts w:ascii="Times New Roman" w:hAnsi="Times New Roman" w:eastAsia="Times New Roman" w:cs="Times New Roman"/>
          <w:vertAlign w:val="subscript"/>
        </w:rPr>
        <w:t>4h</w:t>
      </w:r>
      <w:r>
        <w:rPr>
          <w:rFonts w:ascii="Times New Roman" w:hAnsi="Times New Roman" w:eastAsia="Times New Roman" w:cs="Times New Roman"/>
        </w:rPr>
        <w:t>。</w:t>
      </w:r>
    </w:p>
    <w:p>
      <w:pPr>
        <w:pStyle w:val="FirstParagraph"/>
      </w:pPr>
      <w:r>
        <w:rPr>
          <w:rFonts w:ascii="Times New Roman" w:hAnsi="Times New Roman" w:eastAsia="Times New Roman" w:cs="Times New Roman"/>
          <w:b/>
          <w:bCs/>
        </w:rPr>
        <w:t xml:space="preserve">(2) </w:t>
      </w:r>
      <w:r>
        <w:rPr>
          <w:rFonts w:hint="eastAsia" w:ascii="Times New Roman" w:hAnsi="Times New Roman" w:eastAsia="FangSong" w:cs="Times New Roman"/>
          <w:b/>
          <w:bCs/>
        </w:rPr>
        <w:t xml:space="preserve">磁性</w:t>
      </w:r>
    </w:p>
    <w:p>
      <w:pPr>
        <w:pStyle w:val="Compact"/>
        <w:numPr>
          <w:ilvl w:val="0"/>
          <w:numId w:val="1370"/>
        </w:numPr>
      </w:pPr>
      <w:r>
        <w:rPr>
          <w:rFonts w:ascii="Times New Roman" w:hAnsi="Times New Roman" w:eastAsia="Times New Roman" w:cs="Times New Roman"/>
          <w:b/>
          <w:bCs/>
        </w:rPr>
        <w:t>[NiCl</w:t>
      </w:r>
      <w:r>
        <w:rPr>
          <w:rFonts w:ascii="Times New Roman" w:hAnsi="Times New Roman" w:eastAsia="Times New Roman" w:cs="Times New Roman"/>
          <w:b/>
          <w:bCs/>
          <w:vertAlign w:val="subscript"/>
        </w:rPr>
        <w:t>4</w:t>
      </w:r>
      <w:r>
        <w:rPr>
          <w:rFonts w:ascii="Times New Roman" w:hAnsi="Times New Roman" w:eastAsia="Times New Roman" w:cs="Times New Roman"/>
          <w:b/>
          <w:bCs/>
        </w:rPr>
        <w:t>]</w:t>
      </w:r>
      <w:r>
        <w:rPr>
          <w:rFonts w:ascii="Times New Roman" w:hAnsi="Times New Roman" w:eastAsia="Times New Roman" w:cs="Times New Roman"/>
          <w:b/>
          <w:bCs/>
          <w:vertAlign w:val="superscript"/>
        </w:rPr>
        <w:t>2-</w:t>
      </w:r>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顺磁</w:t>
      </w:r>
      <w:r>
        <w:rPr>
          <w:rFonts w:hint="eastAsia" w:ascii="Times New Roman" w:hAnsi="Times New Roman" w:eastAsia="Times New Roman" w:cs="Times New Roman"/>
        </w:rPr>
        <w:t>：</w:t>
      </w:r>
      <w:r>
        <w:rPr>
          <w:rFonts w:hint="eastAsia" w:ascii="Times New Roman" w:hAnsi="Times New Roman" w:eastAsia="FangSong" w:cs="Times New Roman"/>
        </w:rPr>
        <w:t>四面体弱场高自旋</w:t>
      </w:r>
      <w:r>
        <w:rPr>
          <w:rFonts w:hint="eastAsia" w:ascii="Times New Roman" w:hAnsi="Times New Roman" w:eastAsia="Times New Roman" w:cs="Times New Roman"/>
        </w:rPr>
        <w:t>，</w:t>
      </w:r>
      <m:oMath>
        <m:sSup>
          <m:e>
            <m:r>
              <m:t>e</m:t>
            </m:r>
          </m:e>
          <m:sup>
            <m:r>
              <m:t>4</m:t>
            </m:r>
          </m:sup>
        </m:sSup>
        <m:sSubSup>
          <m:e>
            <m:r>
              <m:t>t</m:t>
            </m:r>
          </m:e>
          <m:sub>
            <m:r>
              <m:t>2</m:t>
            </m:r>
          </m:sub>
          <m:sup>
            <m:r>
              <m:t>4</m:t>
            </m:r>
          </m:sup>
        </m:sSubSup>
      </m:oMath>
      <w:r>
        <w:rPr>
          <w:rFonts w:hint="eastAsia" w:ascii="Times New Roman" w:hAnsi="Times New Roman" w:eastAsia="Times New Roman" w:cs="Times New Roman"/>
        </w:rPr>
        <w:t xml:space="preserve">，2</w:t>
      </w:r>
      <w:r>
        <w:rPr>
          <w:rFonts w:ascii="Times New Roman" w:hAnsi="Times New Roman" w:eastAsia="Times New Roman" w:cs="Times New Roman"/>
        </w:rPr>
        <w:t xml:space="preserve"> </w:t>
      </w:r>
      <w:r>
        <w:rPr>
          <w:rFonts w:hint="eastAsia" w:ascii="Times New Roman" w:hAnsi="Times New Roman" w:eastAsia="FangSong" w:cs="Times New Roman"/>
        </w:rPr>
        <w:t>个未成对电子</w:t>
      </w:r>
      <w:r>
        <w:rPr>
          <w:rFonts w:hint="eastAsia" w:ascii="Times New Roman" w:hAnsi="Times New Roman" w:eastAsia="Times New Roman" w:cs="Times New Roman"/>
        </w:rPr>
        <w:t>。</w:t>
      </w:r>
    </w:p>
    <w:p>
      <w:pPr>
        <w:pStyle w:val="Compact"/>
        <w:numPr>
          <w:ilvl w:val="0"/>
          <w:numId w:val="1370"/>
        </w:numPr>
      </w:pPr>
      <w:r>
        <w:rPr>
          <w:rFonts w:ascii="Times New Roman" w:hAnsi="Times New Roman" w:eastAsia="Times New Roman" w:cs="Times New Roman"/>
          <w:b/>
          <w:bCs/>
        </w:rPr>
        <w:t>[PtCl</w:t>
      </w:r>
      <w:r>
        <w:rPr>
          <w:rFonts w:ascii="Times New Roman" w:hAnsi="Times New Roman" w:eastAsia="Times New Roman" w:cs="Times New Roman"/>
          <w:b/>
          <w:bCs/>
          <w:vertAlign w:val="subscript"/>
        </w:rPr>
        <w:t>4</w:t>
      </w:r>
      <w:r>
        <w:rPr>
          <w:rFonts w:ascii="Times New Roman" w:hAnsi="Times New Roman" w:eastAsia="Times New Roman" w:cs="Times New Roman"/>
          <w:b/>
          <w:bCs/>
        </w:rPr>
        <w:t>]</w:t>
      </w:r>
      <w:r>
        <w:rPr>
          <w:rFonts w:ascii="Times New Roman" w:hAnsi="Times New Roman" w:eastAsia="Times New Roman" w:cs="Times New Roman"/>
          <w:b/>
          <w:bCs/>
          <w:vertAlign w:val="superscript"/>
        </w:rPr>
        <w:t>2-</w:t>
      </w:r>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反磁</w:t>
      </w:r>
      <w:r>
        <w:rPr>
          <w:rFonts w:hint="eastAsia" w:ascii="Times New Roman" w:hAnsi="Times New Roman" w:eastAsia="Times New Roman" w:cs="Times New Roman"/>
        </w:rPr>
        <w:t>：</w:t>
      </w:r>
      <w:r>
        <w:rPr>
          <w:rFonts w:hint="eastAsia" w:ascii="Times New Roman" w:hAnsi="Times New Roman" w:eastAsia="FangSong" w:cs="Times New Roman"/>
        </w:rPr>
        <w:t>平面四方强场低自旋</w:t>
      </w:r>
      <w:r>
        <w:rPr>
          <w:rFonts w:hint="eastAsia" w:ascii="Times New Roman" w:hAnsi="Times New Roman" w:eastAsia="Times New Roman" w:cs="Times New Roman"/>
        </w:rPr>
        <w:t>，d</w:t>
      </w:r>
      <w:r>
        <w:rPr>
          <w:rFonts w:ascii="Times New Roman" w:hAnsi="Times New Roman" w:eastAsia="Times New Roman" w:cs="Times New Roman"/>
        </w:rPr>
        <w:t xml:space="preserve"> </w:t>
      </w:r>
      <w:r>
        <w:rPr>
          <w:rFonts w:hint="eastAsia" w:ascii="Times New Roman" w:hAnsi="Times New Roman" w:eastAsia="FangSong" w:cs="Times New Roman"/>
        </w:rPr>
        <w:t>电子全部配对</w:t>
      </w:r>
      <w:r>
        <w:rPr>
          <w:rFonts w:hint="eastAsia" w:ascii="Times New Roman" w:hAnsi="Times New Roman" w:eastAsia="Times New Roman" w:cs="Times New Roman"/>
        </w:rPr>
        <w:t>（</w:t>
      </w:r>
      <m:oMath>
        <m:oMathPr>
          <m:ctrlPr>
            <w:rPr>
              <w:sz w:val="28"/>
              <w:szCs w:val="28"/>
            </w:rPr>
          </m:ctrlPr>
        </m:oMathPr>
        <m:sSub>
          <m:e>
            <m:r>
              <m:t>d</m:t>
            </m:r>
          </m:e>
          <m:sub>
            <m:sSup>
              <m:e>
                <m:r>
                  <m:t>x</m:t>
                </m:r>
              </m:e>
              <m:sup>
                <m:r>
                  <m:t>2</m:t>
                </m:r>
              </m:sup>
            </m:sSup>
            <m:r>
              <m:rPr>
                <m:sty m:val="p"/>
              </m:rPr>
              <m:t>−</m:t>
            </m:r>
            <m:sSup>
              <m:e>
                <m:r>
                  <m:t>y</m:t>
                </m:r>
              </m:e>
              <m:sup>
                <m:r>
                  <m:t>2</m:t>
                </m:r>
              </m:sup>
            </m:sSup>
          </m:sub>
        </m:sSub>
      </m:oMath>
      <w:r>
        <w:rPr>
          <w:rFonts w:ascii="Times New Roman" w:hAnsi="Times New Roman" w:eastAsia="Times New Roman" w:cs="Times New Roman"/>
        </w:rPr>
        <w:t xml:space="preserve"> </w:t>
      </w:r>
      <w:r>
        <w:rPr>
          <w:rFonts w:hint="eastAsia" w:ascii="Times New Roman" w:hAnsi="Times New Roman" w:eastAsia="FangSong" w:cs="Times New Roman"/>
        </w:rPr>
        <w:t>空</w:t>
      </w:r>
      <w:r>
        <w:rPr>
          <w:rFonts w:hint="eastAsia" w:ascii="Times New Roman" w:hAnsi="Times New Roman" w:eastAsia="Times New Roman" w:cs="Times New Roman"/>
        </w:rPr>
        <w:t>），</w:t>
      </w:r>
      <w:r>
        <w:rPr>
          <w:rFonts w:hint="eastAsia" w:ascii="Times New Roman" w:hAnsi="Times New Roman" w:eastAsia="FangSong" w:cs="Times New Roman"/>
        </w:rPr>
        <w:t>无未成对电子</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b/>
          <w:bCs/>
        </w:rPr>
        <w:t xml:space="preserve">(3) </w:t>
      </w:r>
      <w:r>
        <w:rPr>
          <w:rFonts w:hint="eastAsia" w:ascii="Times New Roman" w:hAnsi="Times New Roman" w:eastAsia="FangSong" w:cs="Times New Roman"/>
          <w:b/>
          <w:bCs/>
        </w:rPr>
        <w:t xml:space="preserve">颜色</w:t>
      </w:r>
    </w:p>
    <w:p>
      <w:pPr>
        <w:pStyle w:val="Compact"/>
        <w:numPr>
          <w:ilvl w:val="0"/>
          <w:numId w:val="1371"/>
        </w:numPr>
      </w:pPr>
      <w:r>
        <w:rPr>
          <w:rFonts w:hint="eastAsia" w:ascii="Times New Roman" w:hAnsi="Times New Roman" w:eastAsia="FangSong" w:cs="Times New Roman"/>
        </w:rPr>
        <w:t xml:space="preserve">两者</w:t>
      </w:r>
      <w:r>
        <w:rPr>
          <w:rFonts w:ascii="Times New Roman" w:hAnsi="Times New Roman" w:eastAsia="Times New Roman" w:cs="Times New Roman"/>
        </w:rPr>
        <w:t xml:space="preserve"> d-d </w:t>
      </w:r>
      <w:r>
        <w:rPr>
          <w:rFonts w:hint="eastAsia" w:ascii="Times New Roman" w:hAnsi="Times New Roman" w:eastAsia="FangSong" w:cs="Times New Roman"/>
        </w:rPr>
        <w:t>跃迁均位于可见区附近但不同</w:t>
      </w:r>
      <w:r>
        <w:rPr>
          <w:rFonts w:hint="eastAsia" w:ascii="Times New Roman" w:hAnsi="Times New Roman" w:eastAsia="Times New Roman" w:cs="Times New Roman"/>
        </w:rPr>
        <w:t>：NiCl</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w:t>
      </w:r>
      <w:r>
        <w:rPr>
          <w:rFonts w:hint="eastAsia" w:ascii="Times New Roman" w:hAnsi="Times New Roman" w:eastAsia="FangSong" w:cs="Times New Roman"/>
        </w:rPr>
        <w:t>四面体</w:t>
      </w:r>
      <w:r>
        <w:rPr>
          <w:rFonts w:hint="eastAsia" w:ascii="Times New Roman" w:hAnsi="Times New Roman" w:eastAsia="Times New Roman" w:cs="Times New Roman"/>
        </w:rPr>
        <w:t>，</w:t>
      </w:r>
      <m:oMath>
        <m:sSub>
          <m:e>
            <m:r>
              <m:rPr>
                <m:sty m:val="p"/>
              </m:rPr>
              <m:t>Δ</m:t>
            </m:r>
          </m:e>
          <m:sub>
            <m:r>
              <m:t>t</m:t>
            </m:r>
          </m:sub>
        </m:sSub>
      </m:oMath>
      <w:r>
        <w:rPr>
          <w:rFonts w:ascii="Times New Roman" w:hAnsi="Times New Roman" w:eastAsia="Times New Roman" w:cs="Times New Roman"/>
        </w:rPr>
        <w:t xml:space="preserve"> </w:t>
      </w:r>
      <w:r>
        <w:rPr>
          <w:rFonts w:hint="eastAsia" w:ascii="Times New Roman" w:hAnsi="Times New Roman" w:eastAsia="FangSong" w:cs="Times New Roman"/>
        </w:rPr>
        <w:t>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吸收能量较低</w:t>
      </w:r>
      <w:r>
        <w:rPr>
          <w:rFonts w:hint="eastAsia" w:ascii="Times New Roman" w:hAnsi="Times New Roman" w:eastAsia="Times New Roman" w:cs="Times New Roman"/>
        </w:rPr>
        <w:t>，</w:t>
      </w:r>
      <w:r>
        <w:rPr>
          <w:rFonts w:hint="eastAsia" w:ascii="Times New Roman" w:hAnsi="Times New Roman" w:eastAsia="FangSong" w:cs="Times New Roman"/>
        </w:rPr>
        <w:t>呈绿色</w:t>
      </w:r>
      <w:r>
        <w:rPr>
          <w:rFonts w:hint="eastAsia" w:ascii="Times New Roman" w:hAnsi="Times New Roman" w:eastAsia="Times New Roman" w:cs="Times New Roman"/>
        </w:rPr>
        <w:t>/</w:t>
      </w:r>
      <w:r>
        <w:rPr>
          <w:rFonts w:hint="eastAsia" w:ascii="Times New Roman" w:hAnsi="Times New Roman" w:eastAsia="FangSong" w:cs="Times New Roman"/>
        </w:rPr>
        <w:t>蓝色调</w:t>
      </w:r>
      <w:r>
        <w:rPr>
          <w:rFonts w:hint="eastAsia" w:ascii="Times New Roman" w:hAnsi="Times New Roman" w:eastAsia="Times New Roman" w:cs="Times New Roman"/>
        </w:rPr>
        <w:t>；PtCl</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w:t>
      </w:r>
      <w:r>
        <w:rPr>
          <w:rFonts w:hint="eastAsia" w:ascii="Times New Roman" w:hAnsi="Times New Roman" w:eastAsia="FangSong" w:cs="Times New Roman"/>
        </w:rPr>
        <w:t>平面四方</w:t>
      </w:r>
      <w:r>
        <w:rPr>
          <w:rFonts w:hint="eastAsia" w:ascii="Times New Roman" w:hAnsi="Times New Roman" w:eastAsia="Times New Roman" w:cs="Times New Roman"/>
        </w:rPr>
        <w:t>，Δ</w:t>
      </w:r>
      <w:r>
        <w:rPr>
          <w:rFonts w:ascii="Times New Roman" w:hAnsi="Times New Roman" w:eastAsia="Times New Roman" w:cs="Times New Roman"/>
        </w:rPr>
        <w:t xml:space="preserve"> </w:t>
      </w:r>
      <w:r>
        <w:rPr>
          <w:rFonts w:hint="eastAsia" w:ascii="Times New Roman" w:hAnsi="Times New Roman" w:eastAsia="FangSong" w:cs="Times New Roman"/>
        </w:rPr>
        <w:t>大</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吸收能量较高</w:t>
      </w:r>
      <w:r>
        <w:rPr>
          <w:rFonts w:hint="eastAsia" w:ascii="Times New Roman" w:hAnsi="Times New Roman" w:eastAsia="Times New Roman" w:cs="Times New Roman"/>
        </w:rPr>
        <w:t>，</w:t>
      </w:r>
      <w:r>
        <w:rPr>
          <w:rFonts w:hint="eastAsia" w:ascii="Times New Roman" w:hAnsi="Times New Roman" w:eastAsia="FangSong" w:cs="Times New Roman"/>
        </w:rPr>
        <w:t>呈橙黄</w:t>
      </w:r>
      <w:r>
        <w:rPr>
          <w:rFonts w:hint="eastAsia" w:ascii="Times New Roman" w:hAnsi="Times New Roman" w:eastAsia="Times New Roman" w:cs="Times New Roman"/>
        </w:rPr>
        <w:t>/</w:t>
      </w:r>
      <w:r>
        <w:rPr>
          <w:rFonts w:hint="eastAsia" w:ascii="Times New Roman" w:hAnsi="Times New Roman" w:eastAsia="FangSong" w:cs="Times New Roman"/>
        </w:rPr>
        <w:t>红色调</w:t>
      </w:r>
      <w:r>
        <w:rPr>
          <w:rFonts w:hint="eastAsia" w:ascii="Times New Roman" w:hAnsi="Times New Roman" w:eastAsia="Times New Roman" w:cs="Times New Roman"/>
        </w:rPr>
        <w:t>。</w:t>
      </w:r>
      <w:r>
        <w:rPr>
          <w:rFonts w:hint="eastAsia" w:ascii="Times New Roman" w:hAnsi="Times New Roman" w:eastAsia="FangSong" w:cs="Times New Roman"/>
        </w:rPr>
        <w:t>更关键的是</w:t>
      </w:r>
      <w:r>
        <w:rPr>
          <w:rFonts w:ascii="Times New Roman" w:hAnsi="Times New Roman" w:eastAsia="Times New Roman" w:cs="Times New Roman"/>
        </w:rPr>
        <w:t xml:space="preserve"> </w:t>
      </w:r>
      <w:r>
        <w:rPr>
          <w:rFonts w:hint="eastAsia" w:ascii="Times New Roman" w:hAnsi="Times New Roman" w:eastAsia="FangSong" w:cs="Times New Roman"/>
          <w:b/>
          <w:bCs/>
        </w:rPr>
        <w:t>四面体无对称中心</w:t>
      </w:r>
      <w:r>
        <w:rPr>
          <w:rFonts w:hint="eastAsia" w:ascii="Times New Roman" w:hAnsi="Times New Roman" w:eastAsia="Times New Roman" w:cs="Times New Roman"/>
          <w:b/>
          <w:bCs/>
        </w:rPr>
        <w:t>，</w:t>
      </w:r>
      <w:r>
        <w:rPr>
          <w:rFonts w:hint="eastAsia" w:ascii="Times New Roman" w:hAnsi="Times New Roman" w:eastAsia="FangSong" w:cs="Times New Roman"/>
          <w:b/>
          <w:bCs/>
        </w:rPr>
        <w:t>宇称选律松动</w:t>
      </w:r>
      <w:r>
        <w:rPr>
          <w:rFonts w:hint="eastAsia" w:ascii="Times New Roman" w:hAnsi="Times New Roman" w:eastAsia="Times New Roman" w:cs="Times New Roman"/>
          <w:b/>
          <w:bCs/>
        </w:rPr>
        <w:t>，d-d</w:t>
      </w:r>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跃迁强度远高于中心对称的平面四方配合物</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颜色深浅显著不同</w:t>
      </w:r>
      <w:r>
        <w:rPr>
          <w:rFonts w:hint="eastAsia" w:ascii="Times New Roman" w:hAnsi="Times New Roman" w:eastAsia="Times New Roman" w:cs="Times New Roman"/>
        </w:rPr>
        <w:t>（</w:t>
      </w:r>
      <w:r>
        <w:rPr>
          <w:rFonts w:hint="eastAsia" w:ascii="Times New Roman" w:hAnsi="Times New Roman" w:eastAsia="FangSong" w:cs="Times New Roman"/>
        </w:rPr>
        <w:t>表</w:t>
      </w:r>
      <w:r>
        <w:rPr>
          <w:rFonts w:hint="eastAsia" w:ascii="Times New Roman" w:hAnsi="Times New Roman" w:eastAsia="Times New Roman" w:cs="Times New Roman"/>
        </w:rPr>
        <w:t>3.10：</w:t>
      </w:r>
      <w:r>
        <w:rPr>
          <w:rFonts w:hint="eastAsia" w:ascii="Times New Roman" w:hAnsi="Times New Roman" w:eastAsia="FangSong" w:cs="Times New Roman"/>
        </w:rPr>
        <w:t>四面体</w:t>
      </w:r>
      <w:r>
        <w:rPr>
          <w:rFonts w:ascii="Times New Roman" w:hAnsi="Times New Roman" w:eastAsia="Times New Roman" w:cs="Times New Roman"/>
        </w:rPr>
        <w:t xml:space="preserve"> </w:t>
      </w:r>
      <w:r>
        <w:rPr>
          <w:rFonts w:hint="eastAsia" w:ascii="Times New Roman" w:hAnsi="Times New Roman" w:eastAsia="Times New Roman" w:cs="Times New Roman"/>
        </w:rPr>
        <w:t>ε≈50–200，</w:t>
      </w:r>
      <w:r>
        <w:rPr>
          <w:rFonts w:hint="eastAsia" w:ascii="Times New Roman" w:hAnsi="Times New Roman" w:eastAsia="FangSong" w:cs="Times New Roman"/>
        </w:rPr>
        <w:t>平面四方属宇称禁阻</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ε≈20–100）。</w:t>
      </w:r>
    </w:p>
    <w:bookmarkEnd w:id="895"/>
    <w:bookmarkStart w:id="896" w:name="结论-7"/>
    <w:p>
      <w:pPr>
        <w:pStyle w:val="Heading3"/>
        <w:spacing w:after="120" w:before="280"/>
      </w:pPr>
      <w:r>
        <w:rPr>
          <w:rFonts w:hint="eastAsia" w:ascii="Times New Roman" w:hAnsi="Times New Roman" w:eastAsia="SimHei" w:cs="Times New Roman"/>
        </w:rPr>
        <w:t xml:space="preserve">结论</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center"/>
            </w:pPr>
            <w:r>
              <w:rPr>
                <w:rFonts w:hint="eastAsia" w:ascii="Times New Roman" w:hAnsi="Times New Roman" w:eastAsia="SimHei" w:cs="Times New Roman"/>
                <w:b/>
              </w:rPr>
              <w:t xml:space="preserve">性质</w:t>
            </w:r>
          </w:p>
        </w:tc>
        <w:tc>
          <w:tcPr/>
          <w:p>
            <w:pPr>
              <w:pStyle w:val="Compact"/>
              <w:jc w:val="center"/>
            </w:pPr>
            <w:r>
              <w:rPr>
                <w:rFonts w:ascii="Times New Roman" w:hAnsi="Times New Roman" w:eastAsia="Times New Roman" w:cs="Times New Roman"/>
                <w:b/>
              </w:rPr>
              <w:t>[NiCl</w:t>
            </w:r>
            <w:r>
              <w:rPr>
                <w:rFonts w:ascii="Times New Roman" w:hAnsi="Times New Roman" w:eastAsia="Times New Roman" w:cs="Times New Roman"/>
                <w:b/>
                <w:vertAlign w:val="subscript"/>
              </w:rPr>
              <w:t>4</w:t>
            </w:r>
            <w:r>
              <w:rPr>
                <w:rFonts w:ascii="Times New Roman" w:hAnsi="Times New Roman" w:eastAsia="Times New Roman" w:cs="Times New Roman"/>
                <w:b/>
              </w:rPr>
              <w:t>]</w:t>
            </w:r>
            <w:r>
              <w:rPr>
                <w:rFonts w:ascii="Times New Roman" w:hAnsi="Times New Roman" w:eastAsia="Times New Roman" w:cs="Times New Roman"/>
                <w:b/>
                <w:vertAlign w:val="superscript"/>
              </w:rPr>
              <w:t>2-</w:t>
            </w:r>
          </w:p>
        </w:tc>
        <w:tc>
          <w:tcPr/>
          <w:p>
            <w:pPr>
              <w:pStyle w:val="Compact"/>
              <w:jc w:val="center"/>
            </w:pPr>
            <w:r>
              <w:rPr>
                <w:rFonts w:ascii="Times New Roman" w:hAnsi="Times New Roman" w:eastAsia="Times New Roman" w:cs="Times New Roman"/>
                <w:b/>
              </w:rPr>
              <w:t>[PtCl</w:t>
            </w:r>
            <w:r>
              <w:rPr>
                <w:rFonts w:ascii="Times New Roman" w:hAnsi="Times New Roman" w:eastAsia="Times New Roman" w:cs="Times New Roman"/>
                <w:b/>
                <w:vertAlign w:val="subscript"/>
              </w:rPr>
              <w:t>4</w:t>
            </w:r>
            <w:r>
              <w:rPr>
                <w:rFonts w:ascii="Times New Roman" w:hAnsi="Times New Roman" w:eastAsia="Times New Roman" w:cs="Times New Roman"/>
                <w:b/>
              </w:rPr>
              <w:t>]</w:t>
            </w:r>
            <w:r>
              <w:rPr>
                <w:rFonts w:ascii="Times New Roman" w:hAnsi="Times New Roman" w:eastAsia="Times New Roman" w:cs="Times New Roman"/>
                <w:b/>
                <w:vertAlign w:val="superscript"/>
              </w:rPr>
              <w:t>2-</w:t>
            </w:r>
          </w:p>
        </w:tc>
      </w:tr>
      <w:tr>
        <w:tc>
          <w:tcPr/>
          <w:p>
            <w:pPr>
              <w:pStyle w:val="Compact"/>
              <w:jc w:val="center"/>
            </w:pPr>
            <w:r>
              <w:rPr>
                <w:rFonts w:hint="eastAsia" w:ascii="Times New Roman" w:hAnsi="Times New Roman" w:eastAsia="FangSong" w:cs="Times New Roman"/>
              </w:rPr>
              <w:t xml:space="preserve">构型</w:t>
            </w:r>
          </w:p>
        </w:tc>
        <w:tc>
          <w:tcPr/>
          <w:p>
            <w:pPr>
              <w:pStyle w:val="Compact"/>
              <w:jc w:val="center"/>
            </w:pPr>
            <w:r>
              <w:rPr>
                <w:rFonts w:hint="eastAsia" w:ascii="Times New Roman" w:hAnsi="Times New Roman" w:eastAsia="FangSong" w:cs="Times New Roman"/>
              </w:rPr>
              <w:t xml:space="preserve">四面体</w:t>
            </w:r>
          </w:p>
        </w:tc>
        <w:tc>
          <w:tcPr/>
          <w:p>
            <w:pPr>
              <w:pStyle w:val="Compact"/>
              <w:jc w:val="center"/>
            </w:pPr>
            <w:r>
              <w:rPr>
                <w:rFonts w:hint="eastAsia" w:ascii="Times New Roman" w:hAnsi="Times New Roman" w:eastAsia="FangSong" w:cs="Times New Roman"/>
              </w:rPr>
              <w:t xml:space="preserve">平面四方</w:t>
            </w:r>
          </w:p>
        </w:tc>
      </w:tr>
      <w:tr>
        <w:tc>
          <w:tcPr/>
          <w:p>
            <w:pPr>
              <w:pStyle w:val="Compact"/>
              <w:jc w:val="center"/>
            </w:pPr>
            <w:r>
              <w:rPr>
                <w:rFonts w:hint="eastAsia" w:ascii="Times New Roman" w:hAnsi="Times New Roman" w:eastAsia="FangSong" w:cs="Times New Roman"/>
              </w:rPr>
              <w:t xml:space="preserve">磁性</w:t>
            </w:r>
          </w:p>
        </w:tc>
        <w:tc>
          <w:tcPr/>
          <w:p>
            <w:pPr>
              <w:pStyle w:val="Compact"/>
              <w:jc w:val="center"/>
            </w:pPr>
            <w:r>
              <w:rPr>
                <w:rFonts w:hint="eastAsia" w:ascii="Times New Roman" w:hAnsi="Times New Roman" w:eastAsia="FangSong" w:cs="Times New Roman"/>
              </w:rPr>
              <w:t>顺磁</w:t>
            </w:r>
            <w:r>
              <w:rPr>
                <w:rFonts w:hint="eastAsia" w:ascii="Times New Roman" w:hAnsi="Times New Roman" w:eastAsia="Times New Roman" w:cs="Times New Roman"/>
              </w:rPr>
              <w:t>（2</w:t>
            </w:r>
            <w:r>
              <w:rPr>
                <w:rFonts w:ascii="Times New Roman" w:hAnsi="Times New Roman" w:eastAsia="Times New Roman" w:cs="Times New Roman"/>
              </w:rPr>
              <w:t xml:space="preserve"> </w:t>
            </w:r>
            <w:r>
              <w:rPr>
                <w:rFonts w:hint="eastAsia" w:ascii="Times New Roman" w:hAnsi="Times New Roman" w:eastAsia="FangSong" w:cs="Times New Roman"/>
              </w:rPr>
              <w:t>未成对</w:t>
            </w:r>
            <w:r>
              <w:rPr>
                <w:rFonts w:hint="eastAsia" w:ascii="Times New Roman" w:hAnsi="Times New Roman" w:eastAsia="Times New Roman" w:cs="Times New Roman"/>
              </w:rPr>
              <w:t>）</w:t>
            </w:r>
          </w:p>
        </w:tc>
        <w:tc>
          <w:tcPr/>
          <w:p>
            <w:pPr>
              <w:pStyle w:val="Compact"/>
              <w:jc w:val="center"/>
            </w:pPr>
            <w:r>
              <w:rPr>
                <w:rFonts w:hint="eastAsia" w:ascii="Times New Roman" w:hAnsi="Times New Roman" w:eastAsia="FangSong" w:cs="Times New Roman"/>
              </w:rPr>
              <w:t xml:space="preserve">反磁</w:t>
            </w:r>
          </w:p>
        </w:tc>
      </w:tr>
      <w:tr>
        <w:tc>
          <w:tcPr/>
          <w:p>
            <w:pPr>
              <w:pStyle w:val="Compact"/>
              <w:jc w:val="center"/>
            </w:pPr>
            <w:r>
              <w:rPr>
                <w:rFonts w:hint="eastAsia" w:ascii="Times New Roman" w:hAnsi="Times New Roman" w:eastAsia="FangSong" w:cs="Times New Roman"/>
              </w:rPr>
              <w:t xml:space="preserve">颜色来源</w:t>
            </w:r>
          </w:p>
        </w:tc>
        <w:tc>
          <w:tcPr/>
          <w:p>
            <w:pPr>
              <w:pStyle w:val="Compact"/>
              <w:jc w:val="center"/>
            </w:pPr>
            <m:oMath>
              <m:sSub>
                <m:e>
                  <m:r>
                    <m:rPr>
                      <m:sty m:val="p"/>
                    </m:rPr>
                    <m:t>Δ</m:t>
                  </m:r>
                </m:e>
                <m:sub>
                  <m:r>
                    <m:t>t</m:t>
                  </m:r>
                </m:sub>
              </m:sSub>
            </m:oMath>
            <w:r>
              <w:rPr>
                <w:rFonts w:ascii="Times New Roman" w:hAnsi="Times New Roman" w:eastAsia="Times New Roman" w:cs="Times New Roman"/>
              </w:rPr>
              <w:t xml:space="preserve"> </w:t>
            </w:r>
            <w:r>
              <w:rPr>
                <w:rFonts w:hint="eastAsia" w:ascii="Times New Roman" w:hAnsi="Times New Roman" w:eastAsia="FangSong" w:cs="Times New Roman"/>
              </w:rPr>
              <w:t>小</w:t>
            </w:r>
            <w:r>
              <w:rPr>
                <w:rFonts w:hint="eastAsia" w:ascii="Times New Roman" w:hAnsi="Times New Roman" w:eastAsia="Times New Roman" w:cs="Times New Roman"/>
              </w:rPr>
              <w:t>，</w:t>
            </w:r>
            <w:r>
              <w:rPr>
                <w:rFonts w:hint="eastAsia" w:ascii="Times New Roman" w:hAnsi="Times New Roman" w:eastAsia="FangSong" w:cs="Times New Roman"/>
              </w:rPr>
              <w:t>跃迁能低</w:t>
            </w:r>
          </w:p>
        </w:tc>
        <w:tc>
          <w:tcPr/>
          <w:p>
            <w:pPr>
              <w:pStyle w:val="Compact"/>
              <w:jc w:val="center"/>
            </w:pPr>
            <w:r>
              <w:rPr>
                <w:rFonts w:ascii="Times New Roman" w:hAnsi="Times New Roman" w:eastAsia="Times New Roman" w:cs="Times New Roman"/>
              </w:rPr>
              <w:t xml:space="preserve">Δ </w:t>
            </w:r>
            <w:r>
              <w:rPr>
                <w:rFonts w:hint="eastAsia" w:ascii="Times New Roman" w:hAnsi="Times New Roman" w:eastAsia="FangSong" w:cs="Times New Roman"/>
              </w:rPr>
              <w:t>大</w:t>
            </w:r>
            <w:r>
              <w:rPr>
                <w:rFonts w:hint="eastAsia" w:ascii="Times New Roman" w:hAnsi="Times New Roman" w:eastAsia="Times New Roman" w:cs="Times New Roman"/>
              </w:rPr>
              <w:t>，</w:t>
            </w:r>
            <w:r>
              <w:rPr>
                <w:rFonts w:hint="eastAsia" w:ascii="Times New Roman" w:hAnsi="Times New Roman" w:eastAsia="FangSong" w:cs="Times New Roman"/>
              </w:rPr>
              <w:t>跃迁能高</w:t>
            </w:r>
          </w:p>
        </w:tc>
      </w:tr>
    </w:tbl>
    <w:bookmarkEnd w:id="896"/>
    <w:bookmarkStart w:id="897" w:name="考点提示-6"/>
    <w:p>
      <w:pPr>
        <w:pStyle w:val="Heading3"/>
        <w:spacing w:before="280" w:after="120"/>
      </w:pPr>
      <w:r>
        <w:rPr>
          <w:rFonts w:hint="eastAsia" w:ascii="Times New Roman" w:hAnsi="Times New Roman" w:eastAsia="SimHei" w:cs="Times New Roman"/>
        </w:rPr>
        <w:t xml:space="preserve">考点提示</w:t>
      </w:r>
    </w:p>
    <w:p>
      <w:pPr>
        <w:pStyle w:val="Compact"/>
        <w:numPr>
          <w:ilvl w:val="0"/>
          <w:numId w:val="1372"/>
        </w:numPr>
      </w:pPr>
      <w:r>
        <w:rPr>
          <w:rFonts w:hint="eastAsia" w:ascii="Times New Roman" w:hAnsi="Times New Roman" w:eastAsia="FangSong" w:cs="Times New Roman"/>
          <w:b/>
          <w:bCs/>
        </w:rPr>
        <w:t xml:space="preserve">同族递变规律</w:t>
      </w:r>
      <w:r>
        <w:rPr>
          <w:rFonts w:hint="eastAsia" w:ascii="Times New Roman" w:hAnsi="Times New Roman" w:eastAsia="Times New Roman" w:cs="Times New Roman"/>
        </w:rPr>
        <w:t xml:space="preserve">：3d</w:t>
      </w:r>
      <w:r>
        <w:rPr>
          <w:rFonts w:ascii="Times New Roman" w:hAnsi="Times New Roman" w:eastAsia="Times New Roman" w:cs="Times New Roman"/>
        </w:rPr>
        <w:t xml:space="preserve"> &lt; 4d &lt; 5d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Δ </w:t>
      </w:r>
      <w:r>
        <w:rPr>
          <w:rFonts w:hint="eastAsia" w:ascii="Times New Roman" w:hAnsi="Times New Roman" w:eastAsia="FangSong" w:cs="Times New Roman"/>
        </w:rPr>
        <w:t xml:space="preserve">依次增大</w:t>
      </w:r>
      <w:r>
        <w:rPr>
          <w:rFonts w:ascii="Times New Roman" w:hAnsi="Times New Roman" w:eastAsia="Times New Roman" w:cs="Times New Roman"/>
        </w:rPr>
        <w:t xml:space="preserve"> → </w:t>
      </w:r>
      <w:r>
        <w:rPr>
          <w:rFonts w:hint="eastAsia" w:ascii="Times New Roman" w:hAnsi="Times New Roman" w:eastAsia="FangSong" w:cs="Times New Roman"/>
        </w:rPr>
        <w:t>更倾向低自旋</w:t>
      </w:r>
      <w:r>
        <w:rPr>
          <w:rFonts w:hint="eastAsia" w:ascii="Times New Roman" w:hAnsi="Times New Roman" w:eastAsia="Times New Roman" w:cs="Times New Roman"/>
        </w:rPr>
        <w:t>/</w:t>
      </w:r>
      <w:r>
        <w:rPr>
          <w:rFonts w:hint="eastAsia" w:ascii="Times New Roman" w:hAnsi="Times New Roman" w:eastAsia="FangSong" w:cs="Times New Roman"/>
        </w:rPr>
        <w:t>平面四方</w:t>
      </w:r>
      <w:r>
        <w:rPr>
          <w:rFonts w:hint="eastAsia" w:ascii="Times New Roman" w:hAnsi="Times New Roman" w:eastAsia="Times New Roman" w:cs="Times New Roman"/>
        </w:rPr>
        <w:t>。</w:t>
      </w:r>
      <w:r>
        <w:rPr>
          <w:rFonts w:hint="eastAsia" w:ascii="Times New Roman" w:hAnsi="Times New Roman" w:eastAsia="FangSong" w:cs="Times New Roman"/>
        </w:rPr>
        <w:t>这是</w:t>
      </w:r>
      <w:r>
        <w:rPr>
          <w:rFonts w:ascii="Times New Roman" w:hAnsi="Times New Roman" w:eastAsia="Times New Roman" w:cs="Times New Roman"/>
        </w:rPr>
        <w:t xml:space="preserve"> d</w:t>
      </w:r>
      <w:r>
        <w:rPr>
          <w:rFonts w:ascii="Times New Roman" w:hAnsi="Times New Roman" w:eastAsia="Times New Roman" w:cs="Times New Roman"/>
          <w:vertAlign w:val="superscript"/>
        </w:rPr>
        <w:t>8</w:t>
      </w:r>
      <w:r>
        <w:rPr>
          <w:rFonts w:ascii="Times New Roman" w:hAnsi="Times New Roman" w:eastAsia="Times New Roman" w:cs="Times New Roman"/>
        </w:rPr>
        <w:t xml:space="preserve"> </w:t>
      </w:r>
      <w:r>
        <w:rPr>
          <w:rFonts w:hint="eastAsia" w:ascii="Times New Roman" w:hAnsi="Times New Roman" w:eastAsia="FangSong" w:cs="Times New Roman"/>
        </w:rPr>
        <w:t>体系构型判断的核心规律</w:t>
      </w:r>
      <w:r>
        <w:rPr>
          <w:rFonts w:hint="eastAsia" w:ascii="Times New Roman" w:hAnsi="Times New Roman" w:eastAsia="Times New Roman" w:cs="Times New Roman"/>
        </w:rPr>
        <w:t>。</w:t>
      </w:r>
    </w:p>
    <w:p>
      <w:pPr>
        <w:pStyle w:val="Compact"/>
        <w:numPr>
          <w:ilvl w:val="0"/>
          <w:numId w:val="1372"/>
        </w:numPr>
      </w:pPr>
      <w:r>
        <w:rPr>
          <w:rFonts w:hint="eastAsia" w:ascii="Times New Roman" w:hAnsi="Times New Roman" w:eastAsia="FangSong" w:cs="Times New Roman"/>
          <w:b/>
          <w:bCs/>
        </w:rPr>
        <w:t xml:space="preserve">四面体</w:t>
      </w:r>
      <w:r>
        <w:rPr>
          <w:rFonts w:ascii="Times New Roman" w:hAnsi="Times New Roman" w:eastAsia="Times New Roman" w:cs="Times New Roman"/>
          <w:b/>
          <w:bCs/>
        </w:rPr>
        <w:t xml:space="preserve"> vs </w:t>
      </w:r>
      <w:r>
        <w:rPr>
          <w:rFonts w:hint="eastAsia" w:ascii="Times New Roman" w:hAnsi="Times New Roman" w:eastAsia="FangSong" w:cs="Times New Roman"/>
          <w:b/>
          <w:bCs/>
        </w:rPr>
        <w:t xml:space="preserve">平面四方同时影响磁性</w:t>
      </w:r>
      <w:r>
        <w:rPr>
          <w:rFonts w:ascii="Times New Roman" w:hAnsi="Times New Roman" w:eastAsia="Times New Roman" w:cs="Times New Roman"/>
          <w:b/>
          <w:bCs/>
        </w:rPr>
        <w:t xml:space="preserve"> + </w:t>
      </w:r>
      <w:r>
        <w:rPr>
          <w:rFonts w:hint="eastAsia" w:ascii="Times New Roman" w:hAnsi="Times New Roman" w:eastAsia="FangSong" w:cs="Times New Roman"/>
          <w:b/>
          <w:bCs/>
        </w:rPr>
        <w:t xml:space="preserve">颜色</w:t>
      </w:r>
      <w:r>
        <w:rPr>
          <w:rFonts w:ascii="Times New Roman" w:hAnsi="Times New Roman" w:eastAsia="Times New Roman" w:cs="Times New Roman"/>
          <w:b/>
          <w:bCs/>
        </w:rPr>
        <w:t xml:space="preserve"> + </w:t>
      </w:r>
      <w:r>
        <w:rPr>
          <w:rFonts w:hint="eastAsia" w:ascii="Times New Roman" w:hAnsi="Times New Roman" w:eastAsia="FangSong" w:cs="Times New Roman"/>
          <w:b/>
          <w:bCs/>
        </w:rPr>
        <w:t xml:space="preserve">强度</w:t>
      </w:r>
      <w:r>
        <w:rPr>
          <w:rFonts w:hint="eastAsia" w:ascii="Times New Roman" w:hAnsi="Times New Roman" w:eastAsia="Times New Roman" w:cs="Times New Roman"/>
        </w:rPr>
        <w:t>：</w:t>
      </w:r>
      <w:r>
        <w:rPr>
          <w:rFonts w:hint="eastAsia" w:ascii="Times New Roman" w:hAnsi="Times New Roman" w:eastAsia="FangSong" w:cs="Times New Roman"/>
        </w:rPr>
        <w:t>磁性看未成对电子</w:t>
      </w:r>
      <w:r>
        <w:rPr>
          <w:rFonts w:hint="eastAsia" w:ascii="Times New Roman" w:hAnsi="Times New Roman" w:eastAsia="Times New Roman" w:cs="Times New Roman"/>
        </w:rPr>
        <w:t>，</w:t>
      </w:r>
      <w:r>
        <w:rPr>
          <w:rFonts w:hint="eastAsia" w:ascii="Times New Roman" w:hAnsi="Times New Roman" w:eastAsia="FangSong" w:cs="Times New Roman"/>
        </w:rPr>
        <w:t>颜色看</w:t>
      </w:r>
      <w:r>
        <w:rPr>
          <w:rFonts w:ascii="Times New Roman" w:hAnsi="Times New Roman" w:eastAsia="Times New Roman" w:cs="Times New Roman"/>
        </w:rPr>
        <w:t xml:space="preserve"> Δ </w:t>
      </w:r>
      <w:r>
        <w:rPr>
          <w:rFonts w:hint="eastAsia" w:ascii="Times New Roman" w:hAnsi="Times New Roman" w:eastAsia="FangSong" w:cs="Times New Roman"/>
        </w:rPr>
        <w:t>大小</w:t>
      </w:r>
      <w:r>
        <w:rPr>
          <w:rFonts w:hint="eastAsia" w:ascii="Times New Roman" w:hAnsi="Times New Roman" w:eastAsia="Times New Roman" w:cs="Times New Roman"/>
        </w:rPr>
        <w:t>，</w:t>
      </w:r>
      <w:r>
        <w:rPr>
          <w:rFonts w:hint="eastAsia" w:ascii="Times New Roman" w:hAnsi="Times New Roman" w:eastAsia="FangSong" w:cs="Times New Roman"/>
        </w:rPr>
        <w:t>深浅看选律</w:t>
      </w:r>
      <w:r>
        <w:rPr>
          <w:rFonts w:hint="eastAsia" w:ascii="Times New Roman" w:hAnsi="Times New Roman" w:eastAsia="Times New Roman" w:cs="Times New Roman"/>
        </w:rPr>
        <w:t>（</w:t>
      </w:r>
      <w:r>
        <w:rPr>
          <w:rFonts w:hint="eastAsia" w:ascii="Times New Roman" w:hAnsi="Times New Roman" w:eastAsia="FangSong" w:cs="Times New Roman"/>
        </w:rPr>
        <w:t>有无对称中心</w:t>
      </w:r>
      <w:r>
        <w:rPr>
          <w:rFonts w:hint="eastAsia" w:ascii="Times New Roman" w:hAnsi="Times New Roman" w:eastAsia="Times New Roman" w:cs="Times New Roman"/>
        </w:rPr>
        <w:t>）。</w:t>
      </w:r>
    </w:p>
    <w:p>
      <w:pPr>
        <w:spacing w:before="160" w:after="80"/>
      </w:pPr>
      <w:r>
        <w:pict>
          <v:rect style="width:0;height:1.5pt" o:hralign="center" o:hrstd="t" o:hr="t"/>
        </w:pict>
      </w:r>
    </w:p>
    <w:bookmarkEnd w:id="897"/>
    <w:bookmarkEnd w:id="898"/>
    <w:bookmarkStart w:id="902" w:name="配位场理论-习题3.7"/>
    <w:p>
      <w:pPr>
        <w:pStyle w:val="Heading2"/>
        <w:spacing w:before="280" w:after="120"/>
      </w:pPr>
      <w:r>
        <w:rPr>
          <w:rFonts w:ascii="Times New Roman" w:hAnsi="Times New Roman" w:eastAsia="Times New Roman" w:cs="Times New Roman"/>
        </w:rPr>
        <w:t xml:space="preserve">4.273 </w:t>
      </w:r>
      <w:r>
        <w:rPr>
          <w:rFonts w:hint="eastAsia" w:ascii="Times New Roman" w:hAnsi="Times New Roman" w:eastAsia="SimHei" w:cs="Times New Roman"/>
        </w:rPr>
        <w:t>配位场理论</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3.7</w:t>
      </w:r>
    </w:p>
    <w:p>
      <w:pPr>
        <w:pStyle w:val="FirstParagraph"/>
      </w:pPr>
      <w:r>
        <w:rPr>
          <w:rFonts w:hint="eastAsia" w:ascii="Times New Roman" w:hAnsi="Times New Roman" w:eastAsia="FangSong" w:cs="Times New Roman"/>
        </w:rPr>
        <w:t xml:space="preserve">已知</w:t>
      </w:r>
      <w:r>
        <w:rPr>
          <w:rFonts w:ascii="Times New Roman" w:hAnsi="Times New Roman" w:eastAsia="Times New Roman" w:cs="Times New Roman"/>
        </w:rPr>
        <w:t xml:space="preserve"> </w:t>
      </w:r>
      <m:oMath>
        <m:oMathPr>
          <m:ctrlPr>
            <w:rPr>
              <w:sz w:val="28"/>
              <w:szCs w:val="28"/>
            </w:rPr>
          </m:ctrlPr>
        </m:oMathPr>
        <m:sSub>
          <m:e>
            <m:r>
              <m:rPr>
                <m:sty m:val="p"/>
              </m:rPr>
              <m:t>Δ</m:t>
            </m:r>
          </m:e>
          <m:sub>
            <m:r>
              <m:t>0</m:t>
            </m:r>
          </m:sub>
        </m:sSub>
        <m:r>
          <m:rPr>
            <m:sty m:val="p"/>
          </m:rPr>
          <m:t>=</m:t>
        </m:r>
        <m:r>
          <m:t>17600</m:t>
        </m:r>
        <m:r>
          <m:t> </m:t>
        </m:r>
        <m:r>
          <m:rPr>
            <m:sty m:val="p"/>
          </m:rPr>
          <m:t>c</m:t>
        </m:r>
        <m:sSup>
          <m:e>
            <m:r>
              <m:rPr>
                <m:sty m:val="p"/>
              </m:rPr>
              <m:t>m</m:t>
            </m:r>
          </m:e>
          <m:sup>
            <m:r>
              <m:rPr>
                <m:sty m:val="p"/>
              </m:rPr>
              <m:t>−</m:t>
            </m:r>
            <m:r>
              <m:rPr>
                <m:sty m:val="p"/>
              </m:rPr>
              <m:t>1</m:t>
            </m:r>
          </m:sup>
        </m:sSup>
      </m:oMath>
      <w:r>
        <w:rPr>
          <w:rFonts w:hint="eastAsia" w:ascii="Times New Roman" w:hAnsi="Times New Roman" w:eastAsia="Times New Roman" w:cs="Times New Roman"/>
        </w:rPr>
        <w:t xml:space="preserve">，</w:t>
      </w:r>
      <m:oMath>
        <m:oMathPr>
          <m:ctrlPr>
            <w:rPr>
              <w:sz w:val="28"/>
              <w:szCs w:val="28"/>
            </w:rPr>
          </m:ctrlPr>
        </m:oMathPr>
        <m:r>
          <m:t>B</m:t>
        </m:r>
        <m:r>
          <m:rPr>
            <m:sty m:val="p"/>
          </m:rPr>
          <m:t>=</m:t>
        </m:r>
        <m:r>
          <m:t>918</m:t>
        </m:r>
        <m:r>
          <m:t> </m:t>
        </m:r>
        <m:r>
          <m:rPr>
            <m:sty m:val="p"/>
          </m:rPr>
          <m:t>c</m:t>
        </m:r>
        <m:sSup>
          <m:e>
            <m:r>
              <m:rPr>
                <m:sty m:val="p"/>
              </m:rPr>
              <m:t>m</m:t>
            </m:r>
          </m:e>
          <m:sup>
            <m:r>
              <m:rPr>
                <m:sty m:val="p"/>
              </m:rPr>
              <m:t>−</m:t>
            </m:r>
            <m:r>
              <m:rPr>
                <m:sty m:val="p"/>
              </m:rPr>
              <m:t>1</m:t>
            </m:r>
          </m:sup>
        </m:sSup>
      </m:oMath>
      <w:r>
        <w:rPr>
          <w:rFonts w:hint="eastAsia" w:ascii="Times New Roman" w:hAnsi="Times New Roman" w:eastAsia="Times New Roman" w:cs="Times New Roman"/>
        </w:rPr>
        <w:t>，</w:t>
      </w:r>
      <w:r>
        <w:rPr>
          <w:rFonts w:hint="eastAsia" w:ascii="Times New Roman" w:hAnsi="Times New Roman" w:eastAsia="FangSong" w:cs="Times New Roman"/>
        </w:rPr>
        <w:t>用</w:t>
      </w:r>
      <w:r>
        <w:rPr>
          <w:rFonts w:ascii="Times New Roman" w:hAnsi="Times New Roman" w:eastAsia="Times New Roman" w:cs="Times New Roman"/>
        </w:rPr>
        <w:t xml:space="preserve"> Tanabe-Sugano </w:t>
      </w:r>
      <w:r>
        <w:rPr>
          <w:rFonts w:hint="eastAsia" w:ascii="Times New Roman" w:hAnsi="Times New Roman" w:eastAsia="FangSong" w:cs="Times New Roman"/>
        </w:rPr>
        <w:t xml:space="preserve">图预言</w:t>
      </w:r>
      <w:r>
        <w:rPr>
          <w:rFonts w:ascii="Times New Roman" w:hAnsi="Times New Roman" w:eastAsia="Times New Roman" w:cs="Times New Roman"/>
        </w:rPr>
        <w:t xml:space="preserve"> </w:t>
      </w:r>
      <m:oMath>
        <m:oMathPr>
          <m:ctrlPr>
            <w:rPr>
              <w:sz w:val="28"/>
              <w:szCs w:val="28"/>
            </w:rPr>
          </m:ctrlPr>
        </m:oMathPr>
        <m:r>
          <m:rPr>
            <m:sty m:val="p"/>
          </m:rPr>
          <m:t>C</m:t>
        </m:r>
        <m:r>
          <m:rPr>
            <m:sty m:val="p"/>
          </m:rPr>
          <m:t>r</m:t>
        </m:r>
        <m:r>
          <m:rPr>
            <m:sty m:val="p"/>
          </m:rPr>
          <m:t>(</m:t>
        </m:r>
        <m:sSub>
          <m:e>
            <m:r>
              <m:rPr>
                <m:sty m:val="p"/>
              </m:rPr>
              <m:t>H</m:t>
            </m:r>
          </m:e>
          <m:sub>
            <m:r>
              <m:rPr>
                <m:sty m:val="p"/>
              </m:rPr>
              <m:t>2</m:t>
            </m:r>
          </m:sub>
        </m:sSub>
        <m:r>
          <m:rPr>
            <m:sty m:val="p"/>
          </m:rPr>
          <m:t>O</m:t>
        </m:r>
        <m:sSubSup>
          <m:e>
            <m:r>
              <m:rPr>
                <m:sty m:val="p"/>
              </m:rPr>
              <m:t>)</m:t>
            </m:r>
          </m:e>
          <m:sub>
            <m:r>
              <m:rPr>
                <m:sty m:val="p"/>
              </m:rPr>
              <m:t>6</m:t>
            </m:r>
          </m:sub>
          <m:sup>
            <m:r>
              <m:rPr>
                <m:sty m:val="p"/>
              </m:rPr>
              <m:t>3</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吸收光谱中自旋允许的两个四重态谱带</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bookmarkStart w:id="899" w:name="思路-5"/>
    <w:p>
      <w:pPr>
        <w:pStyle w:val="Heading3"/>
        <w:spacing w:before="280" w:after="120"/>
      </w:pPr>
      <w:r>
        <w:rPr>
          <w:rFonts w:hint="eastAsia" w:ascii="Times New Roman" w:hAnsi="Times New Roman" w:eastAsia="SimHei" w:cs="Times New Roman"/>
        </w:rPr>
        <w:t xml:space="preserve">思路</w:t>
      </w:r>
    </w:p>
    <w:p>
      <w:pPr>
        <w:pStyle w:val="FirstParagraph"/>
      </w:pPr>
      <w:r>
        <w:rPr>
          <w:rFonts w:ascii="Times New Roman" w:hAnsi="Times New Roman" w:eastAsia="Times New Roman" w:cs="Times New Roman"/>
        </w:rPr>
        <w:t>Cr</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w:r>
        <w:rPr>
          <w:rFonts w:ascii="Times New Roman" w:hAnsi="Times New Roman" w:eastAsia="Times New Roman" w:cs="Times New Roman"/>
          <w:b/>
          <w:bCs/>
        </w:rPr>
        <w:t>d</w:t>
      </w:r>
      <w:r>
        <w:rPr>
          <w:rFonts w:ascii="Times New Roman" w:hAnsi="Times New Roman" w:eastAsia="Times New Roman" w:cs="Times New Roman"/>
          <w:b/>
          <w:bCs/>
          <w:vertAlign w:val="superscript"/>
        </w:rPr>
        <w:t>3</w:t>
      </w:r>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组态</w:t>
      </w:r>
      <w:r>
        <w:rPr>
          <w:rFonts w:hint="eastAsia" w:ascii="Times New Roman" w:hAnsi="Times New Roman" w:eastAsia="Times New Roman" w:cs="Times New Roman"/>
        </w:rPr>
        <w:t>，</w:t>
      </w:r>
      <w:r>
        <w:rPr>
          <w:rFonts w:hint="eastAsia" w:ascii="Times New Roman" w:hAnsi="Times New Roman" w:eastAsia="FangSong" w:cs="Times New Roman"/>
        </w:rPr>
        <w:t>基谱项</w:t>
      </w:r>
      <w:r>
        <w:rPr>
          <w:rFonts w:ascii="Times New Roman" w:hAnsi="Times New Roman" w:eastAsia="Times New Roman" w:cs="Times New Roman"/>
        </w:rPr>
        <w:t xml:space="preserve"> </w:t>
      </w:r>
      <m:oMath>
        <m:sSup>
          <m:e>
            <m:r>
              <m:t>​</m:t>
            </m:r>
          </m:e>
          <m:sup>
            <m:r>
              <m:t>4</m:t>
            </m:r>
          </m:sup>
        </m:sSup>
        <m:sSub>
          <m:e>
            <m:r>
              <m:t>A</m:t>
            </m:r>
          </m:e>
          <m:sub>
            <m:r>
              <m:t>2</m:t>
            </m:r>
            <m:r>
              <m:t>g</m:t>
            </m:r>
          </m:sub>
        </m:sSub>
      </m:oMath>
      <w:r>
        <w:rPr>
          <w:rFonts w:ascii="Times New Roman" w:hAnsi="Times New Roman" w:eastAsia="Times New Roman" w:cs="Times New Roman"/>
        </w:rPr>
        <w:t>。d</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T-S </w:t>
      </w:r>
      <w:r>
        <w:rPr>
          <w:rFonts w:hint="eastAsia" w:ascii="Times New Roman" w:hAnsi="Times New Roman" w:eastAsia="FangSong" w:cs="Times New Roman"/>
        </w:rPr>
        <w:t>图基态线水平</w:t>
      </w:r>
      <w:r>
        <w:rPr>
          <w:rFonts w:hint="eastAsia" w:ascii="Times New Roman" w:hAnsi="Times New Roman" w:eastAsia="Times New Roman" w:cs="Times New Roman"/>
        </w:rPr>
        <w:t>，</w:t>
      </w:r>
      <w:r>
        <w:rPr>
          <w:rFonts w:hint="eastAsia" w:ascii="Times New Roman" w:hAnsi="Times New Roman" w:eastAsia="FangSong" w:cs="Times New Roman"/>
        </w:rPr>
        <w:t>有</w:t>
      </w:r>
      <w:r>
        <w:rPr>
          <w:rFonts w:ascii="Times New Roman" w:hAnsi="Times New Roman" w:eastAsia="Times New Roman" w:cs="Times New Roman"/>
        </w:rPr>
        <w:t xml:space="preserve"> 3 </w:t>
      </w:r>
      <w:r>
        <w:rPr>
          <w:rFonts w:hint="eastAsia" w:ascii="Times New Roman" w:hAnsi="Times New Roman" w:eastAsia="FangSong" w:cs="Times New Roman"/>
        </w:rPr>
        <w:t>个自旋允许四重态跃迁</w:t>
      </w:r>
      <w:r>
        <w:rPr>
          <w:rFonts w:hint="eastAsia" w:ascii="Times New Roman" w:hAnsi="Times New Roman" w:eastAsia="Times New Roman" w:cs="Times New Roman"/>
        </w:rPr>
        <w:t>：</w:t>
      </w:r>
      <m:oMath>
        <m:oMathPr>
          <m:ctrlPr>
            <w:rPr>
              <w:sz w:val="28"/>
              <w:szCs w:val="28"/>
            </w:rPr>
          </m:ctrlPr>
        </m:oMathPr>
        <m:sSup>
          <m:e>
            <m:r>
              <m:t>​</m:t>
            </m:r>
          </m:e>
          <m:sup>
            <m:r>
              <m:t>4</m:t>
            </m:r>
          </m:sup>
        </m:sSup>
        <m:sSub>
          <m:e>
            <m:r>
              <m:t>T</m:t>
            </m:r>
          </m:e>
          <m:sub>
            <m:r>
              <m:t>2</m:t>
            </m:r>
            <m:r>
              <m:t>g</m:t>
            </m:r>
          </m:sub>
        </m:sSub>
        <m:r>
          <m:rPr>
            <m:sty m:val="p"/>
          </m:rPr>
          <m:t>←</m:t>
        </m:r>
        <m:sSup>
          <m:e>
            <m:r>
              <m:t>​</m:t>
            </m:r>
          </m:e>
          <m:sup>
            <m:r>
              <m:t>4</m:t>
            </m:r>
          </m:sup>
        </m:sSup>
        <m:sSub>
          <m:e>
            <m:r>
              <m:t>A</m:t>
            </m:r>
          </m:e>
          <m:sub>
            <m:r>
              <m:t>2</m:t>
            </m:r>
            <m:r>
              <m:t>g</m:t>
            </m:r>
          </m:sub>
        </m:sSub>
      </m:oMath>
      <w:r>
        <w:rPr>
          <w:rFonts w:hint="eastAsia" w:ascii="Times New Roman" w:hAnsi="Times New Roman" w:eastAsia="Times New Roman" w:cs="Times New Roman"/>
        </w:rPr>
        <w:t>（ν</w:t>
      </w:r>
      <w:r>
        <w:rPr>
          <w:rFonts w:hint="eastAsia" w:ascii="Times New Roman" w:hAnsi="Times New Roman" w:eastAsia="Times New Roman" w:cs="Times New Roman"/>
          <w:vertAlign w:val="subscript"/>
        </w:rPr>
        <w:t>1</w:t>
      </w:r>
      <w:r>
        <w:rPr>
          <w:rFonts w:hint="eastAsia" w:ascii="Times New Roman" w:hAnsi="Times New Roman" w:eastAsia="Times New Roman" w:cs="Times New Roman"/>
        </w:rPr>
        <w:t>）、</w:t>
      </w:r>
      <m:oMath>
        <m:oMathPr>
          <m:ctrlPr>
            <w:rPr>
              <w:sz w:val="28"/>
              <w:szCs w:val="28"/>
            </w:rPr>
          </m:ctrlPr>
        </m:oMathPr>
        <m:sSup>
          <m:e>
            <m:r>
              <m:t>​</m:t>
            </m:r>
          </m:e>
          <m:sup>
            <m:r>
              <m:t>4</m:t>
            </m:r>
          </m:sup>
        </m:sSup>
        <m:sSub>
          <m:e>
            <m:r>
              <m:t>T</m:t>
            </m:r>
          </m:e>
          <m:sub>
            <m:r>
              <m:t>1</m:t>
            </m:r>
            <m:r>
              <m:t>g</m:t>
            </m:r>
          </m:sub>
        </m:sSub>
        <m:r>
          <m:rPr>
            <m:sty m:val="p"/>
          </m:rPr>
          <m:t>(</m:t>
        </m:r>
        <m:r>
          <m:t>F</m:t>
        </m:r>
        <m:r>
          <m:rPr>
            <m:sty m:val="p"/>
          </m:rPr>
          <m:t>)</m:t>
        </m:r>
        <m:r>
          <m:rPr>
            <m:sty m:val="p"/>
          </m:rPr>
          <m:t>←</m:t>
        </m:r>
        <m:sSup>
          <m:e>
            <m:r>
              <m:t>​</m:t>
            </m:r>
          </m:e>
          <m:sup>
            <m:r>
              <m:t>4</m:t>
            </m:r>
          </m:sup>
        </m:sSup>
        <m:sSub>
          <m:e>
            <m:r>
              <m:t>A</m:t>
            </m:r>
          </m:e>
          <m:sub>
            <m:r>
              <m:t>2</m:t>
            </m:r>
            <m:r>
              <m:t>g</m:t>
            </m:r>
          </m:sub>
        </m:sSub>
      </m:oMath>
      <w:r>
        <w:rPr>
          <w:rFonts w:hint="eastAsia" w:ascii="Times New Roman" w:hAnsi="Times New Roman" w:eastAsia="Times New Roman" w:cs="Times New Roman"/>
        </w:rPr>
        <w:t>（ν</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m:oMath>
        <m:oMathPr>
          <m:ctrlPr>
            <w:rPr>
              <w:sz w:val="28"/>
              <w:szCs w:val="28"/>
            </w:rPr>
          </m:ctrlPr>
        </m:oMathPr>
        <m:sSup>
          <m:e>
            <m:r>
              <m:t>​</m:t>
            </m:r>
          </m:e>
          <m:sup>
            <m:r>
              <m:t>4</m:t>
            </m:r>
          </m:sup>
        </m:sSup>
        <m:sSub>
          <m:e>
            <m:r>
              <m:t>T</m:t>
            </m:r>
          </m:e>
          <m:sub>
            <m:r>
              <m:t>1</m:t>
            </m:r>
            <m:r>
              <m:t>g</m:t>
            </m:r>
          </m:sub>
        </m:sSub>
        <m:r>
          <m:rPr>
            <m:sty m:val="p"/>
          </m:rPr>
          <m:t>(</m:t>
        </m:r>
        <m:r>
          <m:t>P</m:t>
        </m:r>
        <m:r>
          <m:rPr>
            <m:sty m:val="p"/>
          </m:rPr>
          <m:t>)</m:t>
        </m:r>
        <m:r>
          <m:rPr>
            <m:sty m:val="p"/>
          </m:rPr>
          <m:t>←</m:t>
        </m:r>
        <m:sSup>
          <m:e>
            <m:r>
              <m:t>​</m:t>
            </m:r>
          </m:e>
          <m:sup>
            <m:r>
              <m:t>4</m:t>
            </m:r>
          </m:sup>
        </m:sSup>
        <m:sSub>
          <m:e>
            <m:r>
              <m:t>A</m:t>
            </m:r>
          </m:e>
          <m:sub>
            <m:r>
              <m:t>2</m:t>
            </m:r>
            <m:r>
              <m:t>g</m:t>
            </m:r>
          </m:sub>
        </m:sSub>
      </m:oMath>
      <w:r>
        <w:rPr>
          <w:rFonts w:hint="eastAsia" w:ascii="Times New Roman" w:hAnsi="Times New Roman" w:eastAsia="Times New Roman" w:cs="Times New Roman"/>
        </w:rPr>
        <w:t>（ν</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r>
        <w:rPr>
          <w:rFonts w:hint="eastAsia" w:ascii="Times New Roman" w:hAnsi="Times New Roman" w:eastAsia="FangSong" w:cs="Times New Roman"/>
        </w:rPr>
        <w:t>通常落在紫外区</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Step 1</w:t>
      </w:r>
      <w:r>
        <w:rPr>
          <w:rFonts w:hint="eastAsia" w:ascii="Times New Roman" w:hAnsi="Times New Roman" w:eastAsia="Times New Roman" w:cs="Times New Roman"/>
        </w:rPr>
        <w:t>：</w:t>
      </w:r>
      <w:r>
        <w:rPr>
          <w:rFonts w:hint="eastAsia" w:ascii="Times New Roman" w:hAnsi="Times New Roman" w:eastAsia="FangSong" w:cs="Times New Roman"/>
        </w:rPr>
        <w:t>计算横坐标</w:t>
      </w:r>
    </w:p>
    <w:p>
      <w:pPr>
        <w:pStyle w:val="BodyText"/>
      </w:pPr>
      <m:oMathPara>
        <m:oMathParaPr>
          <m:jc m:val="center"/>
          <m:ctrlPr>
            <w:rPr>
              <w:sz w:val="28"/>
              <w:szCs w:val="28"/>
            </w:rPr>
          </m:ctrlPr>
        </m:oMathParaPr>
        <m:oMath>
          <m:sSub>
            <m:e>
              <m:r>
                <m:rPr>
                  <m:sty m:val="p"/>
                </m:rPr>
                <m:t>Δ</m:t>
              </m:r>
            </m:e>
            <m:sub>
              <m:r>
                <m:t>0</m:t>
              </m:r>
            </m:sub>
          </m:sSub>
          <m:r>
            <m:rPr>
              <m:sty m:val="p"/>
            </m:rPr>
            <m:t>/</m:t>
          </m:r>
          <m:r>
            <m:t>B</m:t>
          </m:r>
          <m:r>
            <m:rPr>
              <m:sty m:val="p"/>
            </m:rPr>
            <m:t>=</m:t>
          </m:r>
          <m:r>
            <m:t>17600</m:t>
          </m:r>
          <m:r>
            <m:rPr>
              <m:sty m:val="p"/>
            </m:rPr>
            <m:t>/</m:t>
          </m:r>
          <m:r>
            <m:t>918</m:t>
          </m:r>
          <m:r>
            <m:rPr>
              <m:sty m:val="p"/>
            </m:rPr>
            <m:t>≈</m:t>
          </m:r>
          <m:r>
            <m:t>19.2</m:t>
          </m:r>
        </m:oMath>
      </m:oMathPara>
    </w:p>
    <w:p>
      <w:pPr>
        <w:pStyle w:val="FirstParagraph"/>
      </w:pPr>
      <w:r>
        <w:rPr>
          <w:rFonts w:ascii="Times New Roman" w:hAnsi="Times New Roman" w:eastAsia="Times New Roman" w:cs="Times New Roman"/>
          <w:b/>
          <w:bCs/>
        </w:rPr>
        <w:t xml:space="preserve">Step 2</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d</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T-S </w:t>
      </w:r>
      <w:r>
        <w:rPr>
          <w:rFonts w:hint="eastAsia" w:ascii="Times New Roman" w:hAnsi="Times New Roman" w:eastAsia="FangSong" w:cs="Times New Roman"/>
        </w:rPr>
        <w:t>图上</w:t>
      </w:r>
      <w:r>
        <w:rPr>
          <w:rFonts w:hint="eastAsia" w:ascii="Times New Roman" w:hAnsi="Times New Roman" w:eastAsia="Times New Roman" w:cs="Times New Roman"/>
        </w:rPr>
        <w:t>，</w:t>
      </w:r>
      <w:r>
        <w:rPr>
          <w:rFonts w:hint="eastAsia" w:ascii="Times New Roman" w:hAnsi="Times New Roman" w:eastAsia="FangSong" w:cs="Times New Roman"/>
        </w:rPr>
        <w:t>从</w:t>
      </w:r>
      <w:r>
        <w:rPr>
          <w:rFonts w:ascii="Times New Roman" w:hAnsi="Times New Roman" w:eastAsia="Times New Roman" w:cs="Times New Roman"/>
        </w:rPr>
        <w:t xml:space="preserve"> </w:t>
      </w:r>
      <m:oMath>
        <m:oMathPr>
          <m:ctrlPr>
            <w:rPr>
              <w:sz w:val="28"/>
              <w:szCs w:val="28"/>
            </w:rPr>
          </m:ctrlPr>
        </m:oMathPr>
        <m:sSub>
          <m:e>
            <m:r>
              <m:rPr>
                <m:sty m:val="p"/>
              </m:rPr>
              <m:t>Δ</m:t>
            </m:r>
          </m:e>
          <m:sub>
            <m:r>
              <m:t>0</m:t>
            </m:r>
          </m:sub>
        </m:sSub>
        <m:r>
          <m:rPr>
            <m:sty m:val="p"/>
          </m:rPr>
          <m:t>/</m:t>
        </m:r>
        <m:r>
          <m:t>B</m:t>
        </m:r>
        <m:r>
          <m:rPr>
            <m:sty m:val="p"/>
          </m:rPr>
          <m:t>=</m:t>
        </m:r>
        <m:r>
          <m:t>19.2</m:t>
        </m:r>
      </m:oMath>
      <w:r>
        <w:rPr>
          <w:rFonts w:ascii="Times New Roman" w:hAnsi="Times New Roman" w:eastAsia="Times New Roman" w:cs="Times New Roman"/>
        </w:rPr>
        <w:t xml:space="preserve"> </w:t>
      </w:r>
      <w:r>
        <w:rPr>
          <w:rFonts w:hint="eastAsia" w:ascii="Times New Roman" w:hAnsi="Times New Roman" w:eastAsia="FangSong" w:cs="Times New Roman"/>
        </w:rPr>
        <w:t>处作垂线与各激发态线相交</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Step 3</w:t>
      </w:r>
      <w:r>
        <w:rPr>
          <w:rFonts w:hint="eastAsia" w:ascii="Times New Roman" w:hAnsi="Times New Roman" w:eastAsia="Times New Roman" w:cs="Times New Roman"/>
        </w:rPr>
        <w:t>：</w:t>
      </w:r>
      <w:r>
        <w:rPr>
          <w:rFonts w:hint="eastAsia" w:ascii="Times New Roman" w:hAnsi="Times New Roman" w:eastAsia="FangSong" w:cs="Times New Roman"/>
        </w:rPr>
        <w:t>读取</w:t>
      </w:r>
      <w:r>
        <w:rPr>
          <w:rFonts w:ascii="Times New Roman" w:hAnsi="Times New Roman" w:eastAsia="Times New Roman" w:cs="Times New Roman"/>
        </w:rPr>
        <w:t xml:space="preserve"> </w:t>
      </w:r>
      <m:oMath>
        <m:r>
          <m:t>E</m:t>
        </m:r>
        <m:r>
          <m:rPr>
            <m:sty m:val="p"/>
          </m:rPr>
          <m:t>/</m:t>
        </m:r>
        <m:r>
          <m:t>B</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值</w:t>
      </w:r>
    </w:p>
    <w:p>
      <w:pPr>
        <w:pStyle w:val="Compact"/>
        <w:numPr>
          <w:ilvl w:val="0"/>
          <w:numId w:val="1373"/>
        </w:numPr>
      </w:pPr>
      <m:oMath>
        <m:sSup>
          <m:e>
            <m:r>
              <m:t>​</m:t>
            </m:r>
          </m:e>
          <m:sup>
            <m:r>
              <m:t>4</m:t>
            </m:r>
          </m:sup>
        </m:sSup>
        <m:sSub>
          <m:e>
            <m:r>
              <m:t>T</m:t>
            </m:r>
          </m:e>
          <m:sub>
            <m:r>
              <m:t>2</m:t>
            </m:r>
            <m:r>
              <m:t>g</m:t>
            </m:r>
          </m:sub>
        </m:sSub>
      </m:oMath>
      <w:r>
        <w:rPr>
          <w:rFonts w:ascii="Times New Roman" w:hAnsi="Times New Roman" w:eastAsia="Times New Roman" w:cs="Times New Roman"/>
        </w:rPr>
        <w:t xml:space="preserve"> </w:t>
      </w:r>
      <w:r>
        <w:rPr>
          <w:rFonts w:hint="eastAsia" w:ascii="Times New Roman" w:hAnsi="Times New Roman" w:eastAsia="FangSong" w:cs="Times New Roman"/>
        </w:rPr>
        <w:t>线</w:t>
      </w:r>
      <w:r>
        <w:rPr>
          <w:rFonts w:hint="eastAsia" w:ascii="Times New Roman" w:hAnsi="Times New Roman" w:eastAsia="Times New Roman" w:cs="Times New Roman"/>
        </w:rPr>
        <w:t>：</w:t>
      </w:r>
      <m:oMath>
        <m:oMathPr>
          <m:ctrlPr>
            <w:rPr>
              <w:sz w:val="28"/>
              <w:szCs w:val="28"/>
            </w:rPr>
          </m:ctrlPr>
        </m:oMathPr>
        <m:r>
          <m:t>E</m:t>
        </m:r>
        <m:r>
          <m:rPr>
            <m:sty m:val="p"/>
          </m:rPr>
          <m:t>/</m:t>
        </m:r>
        <m:r>
          <m:t>B</m:t>
        </m:r>
        <m:r>
          <m:rPr>
            <m:sty m:val="p"/>
          </m:rPr>
          <m:t>=</m:t>
        </m:r>
        <m:sSub>
          <m:e>
            <m:r>
              <m:rPr>
                <m:sty m:val="p"/>
              </m:rPr>
              <m:t>Δ</m:t>
            </m:r>
          </m:e>
          <m:sub>
            <m:r>
              <m:t>0</m:t>
            </m:r>
          </m:sub>
        </m:sSub>
        <m:r>
          <m:rPr>
            <m:sty m:val="p"/>
          </m:rPr>
          <m:t>/</m:t>
        </m:r>
        <m:r>
          <m:t>B</m:t>
        </m:r>
        <m:r>
          <m:rPr>
            <m:sty m:val="p"/>
          </m:rPr>
          <m:t>=</m:t>
        </m:r>
        <m:r>
          <m:t>19.2</m:t>
        </m:r>
      </m:oMath>
      <w:r>
        <w:rPr>
          <w:rFonts w:hint="eastAsia" w:ascii="Times New Roman" w:hAnsi="Times New Roman" w:eastAsia="Times New Roman" w:cs="Times New Roman"/>
        </w:rPr>
        <w:t>（d</w:t>
      </w:r>
      <w:r>
        <w:rPr>
          <w:rFonts w:hint="eastAsia"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sSup>
          <m:e>
            <m:r>
              <m:t>​</m:t>
            </m:r>
          </m:e>
          <m:sup>
            <m:r>
              <m:t>4</m:t>
            </m:r>
          </m:sup>
        </m:sSup>
        <m:sSub>
          <m:e>
            <m:r>
              <m:t>T</m:t>
            </m:r>
          </m:e>
          <m:sub>
            <m:r>
              <m:t>2</m:t>
            </m:r>
            <m:r>
              <m:t>g</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线斜率恰为</w:t>
      </w:r>
      <w:r>
        <w:rPr>
          <w:rFonts w:ascii="Times New Roman" w:hAnsi="Times New Roman" w:eastAsia="Times New Roman" w:cs="Times New Roman"/>
        </w:rPr>
        <w:t xml:space="preserve"> </w:t>
      </w:r>
      <w:r>
        <w:rPr>
          <w:rFonts w:hint="eastAsia" w:ascii="Times New Roman" w:hAnsi="Times New Roman" w:eastAsia="Times New Roman" w:cs="Times New Roman"/>
        </w:rPr>
        <w:t>1，</w:t>
      </w:r>
      <w:r>
        <w:rPr>
          <w:rFonts w:hint="eastAsia" w:ascii="Times New Roman" w:hAnsi="Times New Roman" w:eastAsia="FangSong" w:cs="Times New Roman"/>
        </w:rPr>
        <w:t>与基态线平行偏离为零</w:t>
      </w:r>
      <w:r>
        <w:rPr>
          <w:rFonts w:hint="eastAsia" w:ascii="Times New Roman" w:hAnsi="Times New Roman" w:eastAsia="Times New Roman" w:cs="Times New Roman"/>
        </w:rPr>
        <w:t>）</w:t>
      </w:r>
    </w:p>
    <w:p>
      <w:pPr>
        <w:pStyle w:val="Compact"/>
      </w:pPr>
      <m:oMathPara>
        <m:oMathParaPr>
          <m:jc m:val="center"/>
          <m:ctrlPr>
            <w:rPr>
              <w:sz w:val="28"/>
              <w:szCs w:val="28"/>
            </w:rPr>
          </m:ctrlPr>
        </m:oMathParaPr>
        <m:oMath>
          <m:sSub>
            <m:e>
              <m:r>
                <m:t>ν</m:t>
              </m:r>
            </m:e>
            <m:sub>
              <m:r>
                <m:t>1</m:t>
              </m:r>
            </m:sub>
          </m:sSub>
          <m:r>
            <m:rPr>
              <m:sty m:val="p"/>
            </m:rPr>
            <m:t>=</m:t>
          </m:r>
          <m:r>
            <m:t>E</m:t>
          </m:r>
          <m:sSup>
            <m:e>
              <m:r>
                <m:rPr>
                  <m:sty m:val="p"/>
                </m:rPr>
                <m:t>(</m:t>
              </m:r>
            </m:e>
            <m:sup>
              <m:r>
                <m:t>4</m:t>
              </m:r>
            </m:sup>
          </m:sSup>
          <m:sSub>
            <m:e>
              <m:r>
                <m:t>T</m:t>
              </m:r>
            </m:e>
            <m:sub>
              <m:r>
                <m:t>2</m:t>
              </m:r>
              <m:r>
                <m:t>g</m:t>
              </m:r>
            </m:sub>
          </m:sSub>
          <m:r>
            <m:rPr>
              <m:sty m:val="p"/>
            </m:rPr>
            <m:t>)</m:t>
          </m:r>
          <m:r>
            <m:rPr>
              <m:sty m:val="p"/>
            </m:rPr>
            <m:t>=</m:t>
          </m:r>
          <m:sSub>
            <m:e>
              <m:r>
                <m:rPr>
                  <m:sty m:val="p"/>
                </m:rPr>
                <m:t>Δ</m:t>
              </m:r>
            </m:e>
            <m:sub>
              <m:r>
                <m:t>0</m:t>
              </m:r>
            </m:sub>
          </m:sSub>
          <m:r>
            <m:rPr>
              <m:sty m:val="p"/>
            </m:rPr>
            <m:t>=</m:t>
          </m:r>
          <m:r>
            <m:t>17600</m:t>
          </m:r>
          <m:r>
            <m:t> </m:t>
          </m:r>
          <m:r>
            <m:rPr>
              <m:sty m:val="p"/>
            </m:rPr>
            <m:t>c</m:t>
          </m:r>
          <m:sSup>
            <m:e>
              <m:r>
                <m:rPr>
                  <m:sty m:val="p"/>
                </m:rPr>
                <m:t>m</m:t>
              </m:r>
            </m:e>
            <m:sup>
              <m:r>
                <m:rPr>
                  <m:sty m:val="p"/>
                </m:rPr>
                <m:t>−</m:t>
              </m:r>
              <m:r>
                <m:rPr>
                  <m:sty m:val="p"/>
                </m:rPr>
                <m:t>1</m:t>
              </m:r>
            </m:sup>
          </m:sSup>
        </m:oMath>
      </m:oMathPara>
    </w:p>
    <w:p>
      <w:pPr>
        <w:pStyle w:val="Compact"/>
        <w:numPr>
          <w:ilvl w:val="0"/>
          <w:numId w:val="1373"/>
        </w:numPr>
      </w:pPr>
      <m:oMath>
        <m:oMathPr>
          <m:ctrlPr>
            <w:rPr>
              <w:sz w:val="28"/>
              <w:szCs w:val="28"/>
            </w:rPr>
          </m:ctrlPr>
        </m:oMathPr>
        <m:sSup>
          <m:e>
            <m:r>
              <m:t>​</m:t>
            </m:r>
          </m:e>
          <m:sup>
            <m:r>
              <m:t>4</m:t>
            </m:r>
          </m:sup>
        </m:sSup>
        <m:sSub>
          <m:e>
            <m:r>
              <m:t>T</m:t>
            </m:r>
          </m:e>
          <m:sub>
            <m:r>
              <m:t>1</m:t>
            </m:r>
            <m:r>
              <m:t>g</m:t>
            </m:r>
          </m:sub>
        </m:sSub>
        <m:r>
          <m:rPr>
            <m:sty m:val="p"/>
          </m:rPr>
          <m:t>(</m:t>
        </m:r>
        <m:r>
          <m:t>F</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线</w:t>
      </w:r>
      <w:r>
        <w:rPr>
          <w:rFonts w:hint="eastAsia" w:ascii="Times New Roman" w:hAnsi="Times New Roman" w:eastAsia="Times New Roman" w:cs="Times New Roman"/>
        </w:rPr>
        <w:t>：</w:t>
      </w:r>
      <m:oMath>
        <m:oMathPr>
          <m:ctrlPr>
            <w:rPr>
              <w:sz w:val="28"/>
              <w:szCs w:val="28"/>
            </w:rPr>
          </m:ctrlPr>
        </m:oMathPr>
        <m:r>
          <m:t>E</m:t>
        </m:r>
        <m:r>
          <m:rPr>
            <m:sty m:val="p"/>
          </m:rPr>
          <m:t>/</m:t>
        </m:r>
        <m:r>
          <m:t>B</m:t>
        </m:r>
        <m:r>
          <m:rPr>
            <m:sty m:val="p"/>
          </m:rPr>
          <m:t>≈</m:t>
        </m:r>
        <m:r>
          <m:t>28</m:t>
        </m:r>
      </m:oMath>
    </w:p>
    <w:p>
      <w:pPr>
        <w:pStyle w:val="Compact"/>
      </w:pPr>
      <m:oMathPara>
        <m:oMathParaPr>
          <m:jc m:val="center"/>
          <m:ctrlPr>
            <w:rPr>
              <w:sz w:val="28"/>
              <w:szCs w:val="28"/>
            </w:rPr>
          </m:ctrlPr>
        </m:oMathParaPr>
        <m:oMath>
          <m:sSub>
            <m:e>
              <m:r>
                <m:t>ν</m:t>
              </m:r>
            </m:e>
            <m:sub>
              <m:r>
                <m:t>2</m:t>
              </m:r>
            </m:sub>
          </m:sSub>
          <m:r>
            <m:rPr>
              <m:sty m:val="p"/>
            </m:rPr>
            <m:t>≈</m:t>
          </m:r>
          <m:r>
            <m:t>28</m:t>
          </m:r>
          <m:r>
            <m:rPr>
              <m:sty m:val="p"/>
            </m:rPr>
            <m:t>×</m:t>
          </m:r>
          <m:r>
            <m:t>918</m:t>
          </m:r>
          <m:r>
            <m:rPr>
              <m:sty m:val="p"/>
            </m:rPr>
            <m:t>≈</m:t>
          </m:r>
          <m:r>
            <m:t>25700</m:t>
          </m:r>
          <m:r>
            <m:t> </m:t>
          </m:r>
          <m:r>
            <m:rPr>
              <m:sty m:val="p"/>
            </m:rPr>
            <m:t>c</m:t>
          </m:r>
          <m:sSup>
            <m:e>
              <m:r>
                <m:rPr>
                  <m:sty m:val="p"/>
                </m:rPr>
                <m:t>m</m:t>
              </m:r>
            </m:e>
            <m:sup>
              <m:r>
                <m:rPr>
                  <m:sty m:val="p"/>
                </m:rPr>
                <m:t>−</m:t>
              </m:r>
              <m:r>
                <m:rPr>
                  <m:sty m:val="p"/>
                </m:rPr>
                <m:t>1</m:t>
              </m:r>
            </m:sup>
          </m:sSup>
        </m:oMath>
      </m:oMathPara>
    </w:p>
    <w:p>
      <w:pPr>
        <w:pStyle w:val="FirstParagraph"/>
      </w:pPr>
      <w:r>
        <w:rPr>
          <w:rFonts w:ascii="Times New Roman" w:hAnsi="Times New Roman" w:eastAsia="Times New Roman" w:cs="Times New Roman"/>
          <w:b/>
          <w:bCs/>
        </w:rPr>
        <w:t xml:space="preserve">Step 4</w:t>
      </w:r>
      <w:r>
        <w:rPr>
          <w:rFonts w:hint="eastAsia" w:ascii="Times New Roman" w:hAnsi="Times New Roman" w:eastAsia="Times New Roman" w:cs="Times New Roman"/>
        </w:rPr>
        <w:t>：</w:t>
      </w:r>
      <w:r>
        <w:rPr>
          <w:rFonts w:hint="eastAsia" w:ascii="Times New Roman" w:hAnsi="Times New Roman" w:eastAsia="FangSong" w:cs="Times New Roman"/>
        </w:rPr>
        <w:t>第三个自旋允许跃迁</w:t>
      </w:r>
      <w:r>
        <w:rPr>
          <w:rFonts w:ascii="Times New Roman" w:hAnsi="Times New Roman" w:eastAsia="Times New Roman" w:cs="Times New Roman"/>
        </w:rPr>
        <w:t xml:space="preserve"> </w:t>
      </w:r>
      <m:oMath>
        <m:oMathPr>
          <m:ctrlPr>
            <w:rPr>
              <w:sz w:val="28"/>
              <w:szCs w:val="28"/>
            </w:rPr>
          </m:ctrlPr>
        </m:oMathPr>
        <m:sSup>
          <m:e>
            <m:r>
              <m:t>​</m:t>
            </m:r>
          </m:e>
          <m:sup>
            <m:r>
              <m:t>4</m:t>
            </m:r>
          </m:sup>
        </m:sSup>
        <m:sSub>
          <m:e>
            <m:r>
              <m:t>T</m:t>
            </m:r>
          </m:e>
          <m:sub>
            <m:r>
              <m:t>1</m:t>
            </m:r>
            <m:r>
              <m:t>g</m:t>
            </m:r>
          </m:sub>
        </m:sSub>
        <m:r>
          <m:rPr>
            <m:sty m:val="p"/>
          </m:rPr>
          <m:t>(</m:t>
        </m:r>
        <m:r>
          <m:t>P</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位于更高能量</w:t>
      </w:r>
      <w:r>
        <w:rPr>
          <w:rFonts w:hint="eastAsia" w:ascii="Times New Roman" w:hAnsi="Times New Roman" w:eastAsia="Times New Roman" w:cs="Times New Roman"/>
        </w:rPr>
        <w:t>（</w:t>
      </w:r>
      <m:oMath>
        <m:oMathPr>
          <m:ctrlPr>
            <w:rPr>
              <w:sz w:val="28"/>
              <w:szCs w:val="28"/>
            </w:rPr>
          </m:ctrlPr>
        </m:oMathPr>
        <m:r>
          <m:t>E</m:t>
        </m:r>
        <m:r>
          <m:rPr>
            <m:sty m:val="p"/>
          </m:rPr>
          <m:t>/</m:t>
        </m:r>
        <m:r>
          <m:t>B</m:t>
        </m:r>
        <m:r>
          <m:rPr>
            <m:sty m:val="p"/>
          </m:rPr>
          <m:t>≳</m:t>
        </m:r>
        <m:r>
          <m:t>45</m:t>
        </m:r>
      </m:oMath>
      <w:r>
        <w:rPr>
          <w:rFonts w:hint="eastAsia" w:ascii="Times New Roman" w:hAnsi="Times New Roman" w:eastAsia="Times New Roman" w:cs="Times New Roman"/>
        </w:rPr>
        <w:t>，</w:t>
      </w:r>
      <w:r>
        <w:rPr>
          <w:rFonts w:hint="eastAsia" w:ascii="Times New Roman" w:hAnsi="Times New Roman" w:eastAsia="FangSong" w:cs="Times New Roman"/>
        </w:rPr>
        <w:t>紫外区</w:t>
      </w:r>
      <w:r>
        <w:rPr>
          <w:rFonts w:hint="eastAsia" w:ascii="Times New Roman" w:hAnsi="Times New Roman" w:eastAsia="Times New Roman" w:cs="Times New Roman"/>
        </w:rPr>
        <w:t>），</w:t>
      </w:r>
      <w:r>
        <w:rPr>
          <w:rFonts w:hint="eastAsia" w:ascii="Times New Roman" w:hAnsi="Times New Roman" w:eastAsia="FangSong" w:cs="Times New Roman"/>
        </w:rPr>
        <w:t>可见区通常只观测到前两个四重态谱带</w:t>
      </w:r>
      <w:r>
        <w:rPr>
          <w:rFonts w:hint="eastAsia" w:ascii="Times New Roman" w:hAnsi="Times New Roman" w:eastAsia="Times New Roman" w:cs="Times New Roman"/>
        </w:rPr>
        <w:t>。</w:t>
      </w:r>
    </w:p>
    <w:bookmarkEnd w:id="899"/>
    <w:bookmarkStart w:id="900" w:name="结论-8"/>
    <w:p>
      <w:pPr>
        <w:pStyle w:val="Heading3"/>
        <w:spacing w:after="120" w:before="280"/>
      </w:pPr>
      <w:r>
        <w:rPr>
          <w:rFonts w:hint="eastAsia" w:ascii="Times New Roman" w:hAnsi="Times New Roman" w:eastAsia="SimHei" w:cs="Times New Roman"/>
        </w:rPr>
        <w:t xml:space="preserve">结论</w:t>
      </w:r>
    </w:p>
    <w:tbl>
      <w:tblPr>
        <w:tblStyle w:val="Table"/>
        <w:tblW w:type="pct" w:w="5000"/>
        <w:tblLayout w:type="fixed"/>
        <w:tblLook w:firstRow="1" w:lastRow="0" w:firstColumn="0" w:lastColumn="0" w:noHBand="0" w:noVBand="0" w:val="0020"/>
      </w:tblPr>
      <w:tblGrid>
        <w:gridCol w:w="2262"/>
        <w:gridCol w:w="2828"/>
        <w:gridCol w:w="2828"/>
      </w:tblGrid>
      <w:tr>
        <w:trPr>
          <w:tblHeader w:val="on"/>
        </w:trPr>
        <w:tc>
          <w:tcPr/>
          <w:p>
            <w:pPr>
              <w:pStyle w:val="Compact"/>
              <w:jc w:val="center"/>
            </w:pPr>
            <w:r>
              <w:rPr>
                <w:rFonts w:hint="eastAsia" w:ascii="Times New Roman" w:hAnsi="Times New Roman" w:eastAsia="SimHei" w:cs="Times New Roman"/>
                <w:b/>
              </w:rPr>
              <w:t xml:space="preserve">跃迁</w:t>
            </w:r>
          </w:p>
        </w:tc>
        <w:tc>
          <w:tcPr/>
          <w:p>
            <w:pPr>
              <w:pStyle w:val="Compact"/>
              <w:jc w:val="center"/>
            </w:pPr>
            <w:r>
              <w:rPr>
                <w:rFonts w:hint="eastAsia" w:ascii="Times New Roman" w:hAnsi="Times New Roman" w:eastAsia="SimHei" w:cs="Times New Roman"/>
                <w:b/>
              </w:rPr>
              <w:t xml:space="preserve">预言能量</w:t>
            </w:r>
          </w:p>
        </w:tc>
        <w:tc>
          <w:tcPr/>
          <w:p>
            <w:pPr>
              <w:pStyle w:val="Compact"/>
              <w:jc w:val="center"/>
            </w:pPr>
            <w:r>
              <w:rPr>
                <w:rFonts w:hint="eastAsia" w:ascii="Times New Roman" w:hAnsi="Times New Roman" w:eastAsia="SimHei" w:cs="Times New Roman"/>
                <w:b/>
              </w:rPr>
              <w:t xml:space="preserve">实验观测区</w:t>
            </w:r>
          </w:p>
        </w:tc>
      </w:tr>
      <w:tr>
        <w:tc>
          <w:tcPr/>
          <w:p>
            <w:pPr>
              <w:pStyle w:val="Compact"/>
              <w:jc w:val="center"/>
            </w:pPr>
            <m:oMath>
              <m:sSup>
                <m:e>
                  <m:r>
                    <m:t>​</m:t>
                  </m:r>
                </m:e>
                <m:sup>
                  <m:r>
                    <m:t>4</m:t>
                  </m:r>
                </m:sup>
              </m:sSup>
              <m:sSub>
                <m:e>
                  <m:r>
                    <m:t>A</m:t>
                  </m:r>
                </m:e>
                <m:sub>
                  <m:r>
                    <m:t>2</m:t>
                  </m:r>
                  <m:r>
                    <m:t>g</m:t>
                  </m:r>
                </m:sub>
              </m:sSub>
              <m:r>
                <m:rPr>
                  <m:sty m:val="p"/>
                </m:rPr>
                <m:t>→</m:t>
              </m:r>
              <m:sSup>
                <m:e>
                  <m:r>
                    <m:t>​</m:t>
                  </m:r>
                </m:e>
                <m:sup>
                  <m:r>
                    <m:t>4</m:t>
                  </m:r>
                </m:sup>
              </m:sSup>
              <m:sSub>
                <m:e>
                  <m:r>
                    <m:t>T</m:t>
                  </m:r>
                </m:e>
                <m:sub>
                  <m:r>
                    <m:t>2</m:t>
                  </m:r>
                  <m:r>
                    <m:t>g</m:t>
                  </m:r>
                </m:sub>
              </m:sSub>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17600 cm</w:t>
            </w:r>
            <w:r>
              <w:rPr>
                <w:rFonts w:ascii="Times New Roman" w:hAnsi="Times New Roman" w:eastAsia="Times New Roman" w:cs="Times New Roman"/>
                <w:vertAlign w:val="superscript"/>
              </w:rPr>
              <w:t>-1</w:t>
            </w:r>
          </w:p>
        </w:tc>
        <w:tc>
          <w:tcPr/>
          <w:p>
            <w:pPr>
              <w:pStyle w:val="Compact"/>
              <w:jc w:val="center"/>
            </w:pPr>
            <w:r>
              <w:rPr>
                <w:rFonts w:hint="eastAsia" w:ascii="Times New Roman" w:hAnsi="Times New Roman" w:eastAsia="FangSong" w:cs="Times New Roman"/>
              </w:rPr>
              <w:t>可见区</w:t>
            </w:r>
            <w:r>
              <w:rPr>
                <w:rFonts w:hint="eastAsia" w:ascii="Times New Roman" w:hAnsi="Times New Roman" w:eastAsia="Times New Roman" w:cs="Times New Roman"/>
              </w:rPr>
              <w:t>（</w:t>
            </w:r>
            <w:r>
              <w:rPr>
                <w:rFonts w:hint="eastAsia" w:ascii="Times New Roman" w:hAnsi="Times New Roman" w:eastAsia="FangSong" w:cs="Times New Roman"/>
              </w:rPr>
              <w:t>约</w:t>
            </w:r>
            <w:r>
              <w:rPr>
                <w:rFonts w:ascii="Times New Roman" w:hAnsi="Times New Roman" w:eastAsia="Times New Roman" w:cs="Times New Roman"/>
              </w:rPr>
              <w:t xml:space="preserve"> 570 </w:t>
            </w:r>
            <w:r>
              <w:rPr>
                <w:rFonts w:hint="eastAsia" w:ascii="Times New Roman" w:hAnsi="Times New Roman" w:eastAsia="Times New Roman" w:cs="Times New Roman"/>
              </w:rPr>
              <w:t>nm，</w:t>
            </w:r>
            <w:r>
              <w:rPr>
                <w:rFonts w:hint="eastAsia" w:ascii="Times New Roman" w:hAnsi="Times New Roman" w:eastAsia="FangSong" w:cs="Times New Roman"/>
              </w:rPr>
              <w:t>绿色吸收</w:t>
            </w:r>
            <w:r>
              <w:rPr>
                <w:rFonts w:hint="eastAsia" w:ascii="Times New Roman" w:hAnsi="Times New Roman" w:eastAsia="Times New Roman" w:cs="Times New Roman"/>
              </w:rPr>
              <w:t>→</w:t>
            </w:r>
            <w:r>
              <w:rPr>
                <w:rFonts w:hint="eastAsia" w:ascii="Times New Roman" w:hAnsi="Times New Roman" w:eastAsia="FangSong" w:cs="Times New Roman"/>
              </w:rPr>
              <w:t>紫色外观</w:t>
            </w:r>
            <w:r>
              <w:rPr>
                <w:rFonts w:hint="eastAsia" w:ascii="Times New Roman" w:hAnsi="Times New Roman" w:eastAsia="Times New Roman" w:cs="Times New Roman"/>
              </w:rPr>
              <w:t>）</w:t>
            </w:r>
          </w:p>
        </w:tc>
      </w:tr>
      <w:tr>
        <w:tc>
          <w:tcPr/>
          <w:p>
            <w:pPr>
              <w:pStyle w:val="Compact"/>
              <w:jc w:val="center"/>
            </w:pPr>
            <m:oMath>
              <m:sSup>
                <m:e>
                  <m:r>
                    <m:t>​</m:t>
                  </m:r>
                </m:e>
                <m:sup>
                  <m:r>
                    <m:t>4</m:t>
                  </m:r>
                </m:sup>
              </m:sSup>
              <m:sSub>
                <m:e>
                  <m:r>
                    <m:t>A</m:t>
                  </m:r>
                </m:e>
                <m:sub>
                  <m:r>
                    <m:t>2</m:t>
                  </m:r>
                  <m:r>
                    <m:t>g</m:t>
                  </m:r>
                </m:sub>
              </m:sSub>
              <m:r>
                <m:rPr>
                  <m:sty m:val="p"/>
                </m:rPr>
                <m:t>→</m:t>
              </m:r>
              <m:sSup>
                <m:e>
                  <m:r>
                    <m:t>​</m:t>
                  </m:r>
                </m:e>
                <m:sup>
                  <m:r>
                    <m:t>4</m:t>
                  </m:r>
                </m:sup>
              </m:sSup>
              <m:sSub>
                <m:e>
                  <m:r>
                    <m:t>T</m:t>
                  </m:r>
                </m:e>
                <m:sub>
                  <m:r>
                    <m:t>1</m:t>
                  </m:r>
                  <m:r>
                    <m:t>g</m:t>
                  </m:r>
                </m:sub>
              </m:sSub>
              <m:r>
                <m:rPr>
                  <m:sty m:val="p"/>
                </m:rPr>
                <m:t>(</m:t>
              </m:r>
              <m:r>
                <m:t>F</m:t>
              </m:r>
              <m:r>
                <m:rPr>
                  <m:sty m:val="p"/>
                </m:rPr>
                <m:t>)</m:t>
              </m:r>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25700 cm</w:t>
            </w:r>
            <w:r>
              <w:rPr>
                <w:rFonts w:ascii="Times New Roman" w:hAnsi="Times New Roman" w:eastAsia="Times New Roman" w:cs="Times New Roman"/>
                <w:vertAlign w:val="superscript"/>
              </w:rPr>
              <w:t>-1</w:t>
            </w:r>
          </w:p>
        </w:tc>
        <w:tc>
          <w:tcPr/>
          <w:p>
            <w:pPr>
              <w:pStyle w:val="Compact"/>
              <w:jc w:val="center"/>
            </w:pPr>
            <w:r>
              <w:rPr>
                <w:rFonts w:hint="eastAsia" w:ascii="Times New Roman" w:hAnsi="Times New Roman" w:eastAsia="FangSong" w:cs="Times New Roman"/>
              </w:rPr>
              <w:t>近紫外</w:t>
            </w:r>
            <w:r>
              <w:rPr>
                <w:rFonts w:hint="eastAsia" w:ascii="Times New Roman" w:hAnsi="Times New Roman" w:eastAsia="Times New Roman" w:cs="Times New Roman"/>
              </w:rPr>
              <w:t>（</w:t>
            </w:r>
            <w:r>
              <w:rPr>
                <w:rFonts w:hint="eastAsia" w:ascii="Times New Roman" w:hAnsi="Times New Roman" w:eastAsia="FangSong" w:cs="Times New Roman"/>
              </w:rPr>
              <w:t>约</w:t>
            </w:r>
            <w:r>
              <w:rPr>
                <w:rFonts w:ascii="Times New Roman" w:hAnsi="Times New Roman" w:eastAsia="Times New Roman" w:cs="Times New Roman"/>
              </w:rPr>
              <w:t xml:space="preserve"> 390 </w:t>
            </w:r>
            <w:r>
              <w:rPr>
                <w:rFonts w:hint="eastAsia" w:ascii="Times New Roman" w:hAnsi="Times New Roman" w:eastAsia="Times New Roman" w:cs="Times New Roman"/>
              </w:rPr>
              <w:t xml:space="preserve">nm）</w:t>
            </w:r>
          </w:p>
        </w:tc>
      </w:tr>
    </w:tbl>
    <w:bookmarkEnd w:id="900"/>
    <w:bookmarkStart w:id="901" w:name="考点提示-7"/>
    <w:p>
      <w:pPr>
        <w:pStyle w:val="Heading3"/>
        <w:spacing w:before="280" w:after="120"/>
      </w:pPr>
      <w:r>
        <w:rPr>
          <w:rFonts w:hint="eastAsia" w:ascii="Times New Roman" w:hAnsi="Times New Roman" w:eastAsia="SimHei" w:cs="Times New Roman"/>
        </w:rPr>
        <w:t xml:space="preserve">考点提示</w:t>
      </w:r>
    </w:p>
    <w:p>
      <w:pPr>
        <w:pStyle w:val="Compact"/>
        <w:numPr>
          <w:ilvl w:val="0"/>
          <w:numId w:val="1374"/>
        </w:numPr>
      </w:pPr>
      <w:r>
        <w:rPr>
          <w:rFonts w:ascii="Times New Roman" w:hAnsi="Times New Roman" w:eastAsia="Times New Roman" w:cs="Times New Roman"/>
          <w:b/>
          <w:bCs/>
        </w:rPr>
        <w:t>d</w:t>
      </w:r>
      <w:r>
        <w:rPr>
          <w:rFonts w:ascii="Times New Roman" w:hAnsi="Times New Roman" w:eastAsia="Times New Roman" w:cs="Times New Roman"/>
          <w:b/>
          <w:bCs/>
          <w:vertAlign w:val="superscript"/>
        </w:rPr>
        <w:t>3</w:t>
      </w:r>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的</w:t>
      </w:r>
      <w:r>
        <w:rPr>
          <w:rFonts w:ascii="Times New Roman" w:hAnsi="Times New Roman" w:eastAsia="Times New Roman" w:cs="Times New Roman"/>
          <w:b/>
          <w:bCs/>
        </w:rPr>
        <w:t xml:space="preserve"> </w:t>
      </w:r>
      <m:oMath>
        <m:sSup>
          <m:e>
            <m:r>
              <m:t>​</m:t>
            </m:r>
          </m:e>
          <m:sup>
            <m:r>
              <m:t>4</m:t>
            </m:r>
          </m:sup>
        </m:sSup>
        <m:sSub>
          <m:e>
            <m:r>
              <m:t>T</m:t>
            </m:r>
          </m:e>
          <m:sub>
            <m:r>
              <m:t>2</m:t>
            </m:r>
            <m:r>
              <m:t>g</m:t>
            </m:r>
          </m:sub>
        </m:sSub>
      </m:oMath>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跃迁能</w:t>
      </w:r>
      <w:r>
        <w:rPr>
          <w:rFonts w:ascii="Times New Roman" w:hAnsi="Times New Roman" w:eastAsia="Times New Roman" w:cs="Times New Roman"/>
          <w:b/>
          <w:bCs/>
        </w:rPr>
        <w:t xml:space="preserve"> = Δ</w:t>
      </w:r>
      <w:r>
        <w:rPr>
          <w:rFonts w:ascii="Times New Roman" w:hAnsi="Times New Roman" w:eastAsia="Times New Roman" w:cs="Times New Roman"/>
          <w:b/>
          <w:bCs/>
          <w:vertAlign w:val="subscript"/>
        </w:rPr>
        <w:t>0</w:t>
      </w:r>
      <w:r>
        <w:rPr>
          <w:rFonts w:hint="eastAsia" w:ascii="Times New Roman" w:hAnsi="Times New Roman" w:eastAsia="Times New Roman" w:cs="Times New Roman"/>
        </w:rPr>
        <w:t>（</w:t>
      </w:r>
      <w:r>
        <w:rPr>
          <w:rFonts w:hint="eastAsia" w:ascii="Times New Roman" w:hAnsi="Times New Roman" w:eastAsia="FangSong" w:cs="Times New Roman"/>
        </w:rPr>
        <w:t>基态线水平</w:t>
      </w:r>
      <w:r>
        <w:rPr>
          <w:rFonts w:hint="eastAsia" w:ascii="Times New Roman" w:hAnsi="Times New Roman" w:eastAsia="Times New Roman" w:cs="Times New Roman"/>
        </w:rPr>
        <w:t>、</w:t>
      </w:r>
      <w:r>
        <w:rPr>
          <w:rFonts w:hint="eastAsia" w:ascii="Times New Roman" w:hAnsi="Times New Roman" w:eastAsia="FangSong" w:cs="Times New Roman"/>
        </w:rPr>
        <w:t>激发态线斜率</w:t>
      </w:r>
      <w:r>
        <w:rPr>
          <w:rFonts w:ascii="Times New Roman" w:hAnsi="Times New Roman" w:eastAsia="Times New Roman" w:cs="Times New Roman"/>
        </w:rPr>
        <w:t xml:space="preserve"> </w:t>
      </w:r>
      <w:r>
        <w:rPr>
          <w:rFonts w:hint="eastAsia" w:ascii="Times New Roman" w:hAnsi="Times New Roman" w:eastAsia="Times New Roman" w:cs="Times New Roman"/>
        </w:rPr>
        <w:t>1），</w:t>
      </w:r>
      <w:r>
        <w:rPr>
          <w:rFonts w:hint="eastAsia" w:ascii="Times New Roman" w:hAnsi="Times New Roman" w:eastAsia="FangSong" w:cs="Times New Roman"/>
        </w:rPr>
        <w:t>这是唯一能直接读出</w:t>
      </w:r>
      <w:r>
        <w:rPr>
          <w:rFonts w:ascii="Times New Roman" w:hAnsi="Times New Roman" w:eastAsia="Times New Roman" w:cs="Times New Roman"/>
        </w:rPr>
        <w:t xml:space="preserve"> Δ</w:t>
      </w:r>
      <w:r>
        <w:rPr>
          <w:rFonts w:ascii="Times New Roman" w:hAnsi="Times New Roman" w:eastAsia="Times New Roman" w:cs="Times New Roman"/>
          <w:vertAlign w:val="subscript"/>
        </w:rPr>
        <w:t>0</w:t>
      </w:r>
      <w:r>
        <w:rPr>
          <w:rFonts w:ascii="Times New Roman" w:hAnsi="Times New Roman" w:eastAsia="Times New Roman" w:cs="Times New Roman"/>
        </w:rPr>
        <w:t xml:space="preserve"> </w:t>
      </w:r>
      <w:r>
        <w:rPr>
          <w:rFonts w:hint="eastAsia" w:ascii="Times New Roman" w:hAnsi="Times New Roman" w:eastAsia="FangSong" w:cs="Times New Roman"/>
        </w:rPr>
        <w:t>的跃迁</w:t>
      </w:r>
      <w:r>
        <w:rPr>
          <w:rFonts w:hint="eastAsia" w:ascii="Times New Roman" w:hAnsi="Times New Roman" w:eastAsia="Times New Roman" w:cs="Times New Roman"/>
        </w:rPr>
        <w:t>——T-S</w:t>
      </w:r>
      <w:r>
        <w:rPr>
          <w:rFonts w:ascii="Times New Roman" w:hAnsi="Times New Roman" w:eastAsia="Times New Roman" w:cs="Times New Roman"/>
        </w:rPr>
        <w:t xml:space="preserve"> </w:t>
      </w:r>
      <w:r>
        <w:rPr>
          <w:rFonts w:hint="eastAsia" w:ascii="Times New Roman" w:hAnsi="Times New Roman" w:eastAsia="FangSong" w:cs="Times New Roman"/>
        </w:rPr>
        <w:t xml:space="preserve">图反推</w:t>
      </w:r>
      <w:r>
        <w:rPr>
          <w:rFonts w:ascii="Times New Roman" w:hAnsi="Times New Roman" w:eastAsia="Times New Roman" w:cs="Times New Roman"/>
        </w:rPr>
        <w:t xml:space="preserve"> Δ</w:t>
      </w:r>
      <w:r>
        <w:rPr>
          <w:rFonts w:ascii="Times New Roman" w:hAnsi="Times New Roman" w:eastAsia="Times New Roman" w:cs="Times New Roman"/>
          <w:vertAlign w:val="subscript"/>
        </w:rPr>
        <w:t>0</w:t>
      </w:r>
      <w:r>
        <w:rPr>
          <w:rFonts w:ascii="Times New Roman" w:hAnsi="Times New Roman" w:eastAsia="Times New Roman" w:cs="Times New Roman"/>
        </w:rPr>
        <w:t xml:space="preserve"> </w:t>
      </w:r>
      <w:r>
        <w:rPr>
          <w:rFonts w:hint="eastAsia" w:ascii="Times New Roman" w:hAnsi="Times New Roman" w:eastAsia="FangSong" w:cs="Times New Roman"/>
        </w:rPr>
        <w:t>的基础</w:t>
      </w:r>
      <w:r>
        <w:rPr>
          <w:rFonts w:hint="eastAsia" w:ascii="Times New Roman" w:hAnsi="Times New Roman" w:eastAsia="Times New Roman" w:cs="Times New Roman"/>
        </w:rPr>
        <w:t>。</w:t>
      </w:r>
    </w:p>
    <w:p>
      <w:pPr>
        <w:pStyle w:val="Compact"/>
        <w:numPr>
          <w:ilvl w:val="0"/>
          <w:numId w:val="1374"/>
        </w:numPr>
      </w:pPr>
      <w:r>
        <w:rPr>
          <w:rFonts w:hint="eastAsia" w:ascii="Times New Roman" w:hAnsi="Times New Roman" w:eastAsia="FangSong" w:cs="Times New Roman"/>
        </w:rPr>
        <w:t xml:space="preserve">对比</w:t>
      </w:r>
      <w:r>
        <w:rPr>
          <w:rFonts w:ascii="Times New Roman" w:hAnsi="Times New Roman" w:eastAsia="Times New Roman" w:cs="Times New Roman"/>
        </w:rPr>
        <w:t xml:space="preserve"> </w:t>
      </w:r>
      <w:r>
        <w:rPr>
          <w:rFonts w:hint="eastAsia" w:ascii="Times New Roman" w:hAnsi="Times New Roman" w:eastAsia="FangSong" w:cs="Times New Roman"/>
        </w:rPr>
        <w:t>题</w:t>
      </w:r>
      <w:r>
        <w:rPr>
          <w:rFonts w:hint="eastAsia" w:ascii="Times New Roman" w:hAnsi="Times New Roman" w:eastAsia="Times New Roman" w:cs="Times New Roman"/>
        </w:rPr>
        <w:t>-005-</w:t>
      </w:r>
      <w:r>
        <w:rPr>
          <w:rFonts w:hint="eastAsia" w:ascii="Times New Roman" w:hAnsi="Times New Roman" w:eastAsia="FangSong" w:cs="Times New Roman"/>
        </w:rPr>
        <w:t>中级无机化学</w:t>
      </w:r>
      <w:r>
        <w:rPr>
          <w:rFonts w:hint="eastAsia" w:ascii="Times New Roman" w:hAnsi="Times New Roman" w:eastAsia="Times New Roman" w:cs="Times New Roman"/>
        </w:rPr>
        <w:t>-</w:t>
      </w:r>
      <w:r>
        <w:rPr>
          <w:rFonts w:hint="eastAsia" w:ascii="Times New Roman" w:hAnsi="Times New Roman" w:eastAsia="FangSong" w:cs="Times New Roman"/>
        </w:rPr>
        <w:t>配位立体化学</w:t>
      </w:r>
      <w:r>
        <w:rPr>
          <w:rFonts w:hint="eastAsia" w:ascii="Times New Roman" w:hAnsi="Times New Roman" w:eastAsia="Times New Roman" w:cs="Times New Roman"/>
        </w:rPr>
        <w:t>-</w:t>
      </w:r>
      <w:r>
        <w:rPr>
          <w:rFonts w:hint="eastAsia" w:ascii="Times New Roman" w:hAnsi="Times New Roman" w:eastAsia="FangSong" w:cs="Times New Roman"/>
        </w:rPr>
        <w:t>习题</w:t>
      </w:r>
      <w:r>
        <w:rPr>
          <w:rFonts w:hint="eastAsia" w:ascii="Times New Roman" w:hAnsi="Times New Roman" w:eastAsia="Times New Roman" w:cs="Times New Roman"/>
        </w:rPr>
        <w:t>2.3</w:t>
      </w:r>
      <w:r>
        <w:rPr>
          <w:rFonts w:ascii="Times New Roman" w:hAnsi="Times New Roman" w:eastAsia="Times New Roman" w:cs="Times New Roman"/>
        </w:rPr>
        <w:t xml:space="preserve"> </w:t>
      </w:r>
      <w:r>
        <w:rPr>
          <w:rFonts w:hint="eastAsia" w:ascii="Times New Roman" w:hAnsi="Times New Roman" w:eastAsia="FangSong" w:cs="Times New Roman"/>
        </w:rPr>
        <w:t>体系</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O（Δ</w:t>
      </w:r>
      <w:r>
        <w:rPr>
          <w:rFonts w:hint="eastAsia" w:ascii="Times New Roman" w:hAnsi="Times New Roman" w:eastAsia="Times New Roman" w:cs="Times New Roman"/>
          <w:vertAlign w:val="subscript"/>
        </w:rPr>
        <w:t>0</w:t>
      </w:r>
      <w:r>
        <w:rPr>
          <w:rFonts w:hint="eastAsia" w:ascii="Times New Roman" w:hAnsi="Times New Roman" w:eastAsia="Times New Roman" w:cs="Times New Roman"/>
        </w:rPr>
        <w:t>/B≈19）</w:t>
      </w:r>
      <w:r>
        <w:rPr>
          <w:rFonts w:hint="eastAsia" w:ascii="Times New Roman" w:hAnsi="Times New Roman" w:eastAsia="FangSong" w:cs="Times New Roman"/>
        </w:rPr>
        <w:t>场强弱于</w:t>
      </w:r>
      <w:r>
        <w:rPr>
          <w:rFonts w:ascii="Times New Roman" w:hAnsi="Times New Roman" w:eastAsia="Times New Roman" w:cs="Times New Roman"/>
        </w:rPr>
        <w:t xml:space="preserve"> </w:t>
      </w:r>
      <w:r>
        <w:rPr>
          <w:rFonts w:hint="eastAsia" w:ascii="Times New Roman" w:hAnsi="Times New Roman" w:eastAsia="Times New Roman" w:cs="Times New Roman"/>
        </w:rPr>
        <w:t>NH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（[Cr(NH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r>
        <w:rPr>
          <w:rFonts w:hint="eastAsia" w:ascii="Times New Roman" w:hAnsi="Times New Roman" w:eastAsia="Times New Roman" w:cs="Times New Roman"/>
          <w:vertAlign w:val="subscript"/>
        </w:rPr>
        <w:t>6</w:t>
      </w:r>
      <w:r>
        <w:rPr>
          <w:rFonts w:hint="eastAsia" w:ascii="Times New Roman" w:hAnsi="Times New Roman" w:eastAsia="Times New Roman" w:cs="Times New Roman"/>
        </w:rPr>
        <w:t>]</w:t>
      </w:r>
      <w:r>
        <w:rPr>
          <w:rFonts w:hint="eastAsia"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Times New Roman" w:cs="Times New Roman"/>
        </w:rPr>
        <w:t>Δ</w:t>
      </w:r>
      <w:r>
        <w:rPr>
          <w:rFonts w:hint="eastAsia" w:ascii="Times New Roman" w:hAnsi="Times New Roman" w:eastAsia="Times New Roman" w:cs="Times New Roman"/>
          <w:vertAlign w:val="subscript"/>
        </w:rPr>
        <w:t>0</w:t>
      </w:r>
      <w:r>
        <w:rPr>
          <w:rFonts w:hint="eastAsia" w:ascii="Times New Roman" w:hAnsi="Times New Roman" w:eastAsia="Times New Roman" w:cs="Times New Roman"/>
        </w:rPr>
        <w:t>/B≈33），</w:t>
      </w:r>
      <w:r>
        <w:rPr>
          <w:rFonts w:hint="eastAsia" w:ascii="Times New Roman" w:hAnsi="Times New Roman" w:eastAsia="FangSong" w:cs="Times New Roman"/>
        </w:rPr>
        <w:t>谱带红移</w:t>
      </w:r>
      <w:r>
        <w:rPr>
          <w:rFonts w:hint="eastAsia" w:ascii="Times New Roman" w:hAnsi="Times New Roman" w:eastAsia="Times New Roman" w:cs="Times New Roman"/>
        </w:rPr>
        <w:t>——</w:t>
      </w:r>
      <w:r>
        <w:rPr>
          <w:rFonts w:hint="eastAsia" w:ascii="Times New Roman" w:hAnsi="Times New Roman" w:eastAsia="FangSong" w:cs="Times New Roman"/>
        </w:rPr>
        <w:t>光谱化学序列的定量验证</w:t>
      </w:r>
      <w:r>
        <w:rPr>
          <w:rFonts w:hint="eastAsia" w:ascii="Times New Roman" w:hAnsi="Times New Roman" w:eastAsia="Times New Roman" w:cs="Times New Roman"/>
        </w:rPr>
        <w:t>。</w:t>
      </w:r>
    </w:p>
    <w:p>
      <w:pPr>
        <w:pStyle w:val="Compact"/>
        <w:numPr>
          <w:ilvl w:val="0"/>
          <w:numId w:val="1374"/>
        </w:numPr>
      </w:pPr>
      <w:r>
        <w:rPr>
          <w:rFonts w:hint="eastAsia" w:ascii="Times New Roman" w:hAnsi="Times New Roman" w:eastAsia="FangSong" w:cs="Times New Roman"/>
        </w:rPr>
        <w:t>若题目给两条实验谱带</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ascii="Times New Roman" w:hAnsi="Times New Roman" w:eastAsia="Times New Roman" w:cs="Times New Roman"/>
        </w:rPr>
        <w:t xml:space="preserve"> </w:t>
      </w:r>
      <w:r>
        <w:rPr>
          <w:rFonts w:hint="eastAsia" w:ascii="Times New Roman" w:hAnsi="Times New Roman" w:eastAsia="Times New Roman" w:cs="Times New Roman"/>
        </w:rPr>
        <w:t>ν</w:t>
      </w:r>
      <w:r>
        <w:rPr>
          <w:rFonts w:hint="eastAsia" w:ascii="Times New Roman" w:hAnsi="Times New Roman" w:eastAsia="Times New Roman" w:cs="Times New Roman"/>
          <w:vertAlign w:val="subscript"/>
        </w:rPr>
        <w:t>1</w:t>
      </w:r>
      <w:r>
        <w:rPr>
          <w:rFonts w:hint="eastAsia" w:ascii="Times New Roman" w:hAnsi="Times New Roman" w:eastAsia="Times New Roman" w:cs="Times New Roman"/>
        </w:rPr>
        <w:t>=21550、ν</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=28500），</w:t>
      </w:r>
      <w:r>
        <w:rPr>
          <w:rFonts w:hint="eastAsia" w:ascii="Times New Roman" w:hAnsi="Times New Roman" w:eastAsia="FangSong" w:cs="Times New Roman"/>
        </w:rPr>
        <w:t>用比值法</w:t>
      </w:r>
      <w:r>
        <w:rPr>
          <w:rFonts w:ascii="Times New Roman" w:hAnsi="Times New Roman" w:eastAsia="Times New Roman" w:cs="Times New Roman"/>
        </w:rPr>
        <w:t xml:space="preserve"> ν</w:t>
      </w:r>
      <w:r>
        <w:rPr>
          <w:rFonts w:ascii="Times New Roman" w:hAnsi="Times New Roman" w:eastAsia="Times New Roman" w:cs="Times New Roman"/>
          <w:vertAlign w:val="subscript"/>
        </w:rPr>
        <w:t>2</w:t>
      </w:r>
      <w:r>
        <w:rPr>
          <w:rFonts w:ascii="Times New Roman" w:hAnsi="Times New Roman" w:eastAsia="Times New Roman" w:cs="Times New Roman"/>
        </w:rPr>
        <w:t>/ν</w:t>
      </w:r>
      <w:r>
        <w:rPr>
          <w:rFonts w:ascii="Times New Roman" w:hAnsi="Times New Roman" w:eastAsia="Times New Roman" w:cs="Times New Roman"/>
          <w:vertAlign w:val="subscript"/>
        </w:rPr>
        <w:t>1</w:t>
      </w:r>
      <w:r>
        <w:rPr>
          <w:rFonts w:ascii="Times New Roman" w:hAnsi="Times New Roman" w:eastAsia="Times New Roman" w:cs="Times New Roman"/>
        </w:rPr>
        <w:t xml:space="preserve">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T-S </w:t>
      </w:r>
      <w:r>
        <w:rPr>
          <w:rFonts w:hint="eastAsia" w:ascii="Times New Roman" w:hAnsi="Times New Roman" w:eastAsia="FangSong" w:cs="Times New Roman"/>
        </w:rPr>
        <w:t xml:space="preserve">图上定位可同时反推</w:t>
      </w:r>
      <w:r>
        <w:rPr>
          <w:rFonts w:ascii="Times New Roman" w:hAnsi="Times New Roman" w:eastAsia="Times New Roman" w:cs="Times New Roman"/>
        </w:rPr>
        <w:t xml:space="preserve"> Δ</w:t>
      </w:r>
      <w:r>
        <w:rPr>
          <w:rFonts w:ascii="Times New Roman" w:hAnsi="Times New Roman" w:eastAsia="Times New Roman" w:cs="Times New Roman"/>
          <w:vertAlign w:val="subscript"/>
        </w:rPr>
        <w:t>0</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w:r>
        <w:rPr>
          <w:rFonts w:hint="eastAsia" w:ascii="Times New Roman" w:hAnsi="Times New Roman" w:eastAsia="Times New Roman" w:cs="Times New Roman"/>
        </w:rPr>
        <w:t>B（</w:t>
      </w:r>
      <w:r>
        <w:rPr>
          <w:rFonts w:hint="eastAsia" w:ascii="Times New Roman" w:hAnsi="Times New Roman" w:eastAsia="FangSong" w:cs="Times New Roman"/>
        </w:rPr>
        <w:t>见</w:t>
      </w:r>
      <w:r>
        <w:rPr>
          <w:rFonts w:ascii="Times New Roman" w:hAnsi="Times New Roman" w:eastAsia="Times New Roman" w:cs="Times New Roman"/>
        </w:rPr>
        <w:t xml:space="preserve"> </w:t>
      </w:r>
      <w:r>
        <w:rPr>
          <w:rFonts w:hint="eastAsia" w:ascii="Times New Roman" w:hAnsi="Times New Roman" w:eastAsia="Times New Roman" w:cs="Times New Roman"/>
        </w:rPr>
        <w:t>Tanabe-Sugano</w:t>
      </w:r>
      <w:r>
        <w:rPr>
          <w:rFonts w:hint="eastAsia" w:ascii="Times New Roman" w:hAnsi="Times New Roman" w:eastAsia="FangSong" w:cs="Times New Roman"/>
        </w:rPr>
        <w:t>图</w:t>
      </w:r>
      <w:r>
        <w:rPr>
          <w:rFonts w:ascii="Times New Roman" w:hAnsi="Times New Roman" w:eastAsia="Times New Roman" w:cs="Times New Roman"/>
        </w:rPr>
        <w:t xml:space="preserve"> §2.4 </w:t>
      </w:r>
      <w:r>
        <w:rPr>
          <w:rFonts w:hint="eastAsia" w:ascii="Times New Roman" w:hAnsi="Times New Roman" w:eastAsia="FangSong" w:cs="Times New Roman"/>
        </w:rPr>
        <w:t>标准流程</w:t>
      </w:r>
      <w:r>
        <w:rPr>
          <w:rFonts w:hint="eastAsia" w:ascii="Times New Roman" w:hAnsi="Times New Roman" w:eastAsia="Times New Roman" w:cs="Times New Roman"/>
        </w:rPr>
        <w:t>）。</w:t>
      </w:r>
    </w:p>
    <w:p>
      <w:pPr>
        <w:spacing w:before="160" w:after="80"/>
      </w:pPr>
      <w:r>
        <w:pict>
          <v:rect style="width:0;height:1.5pt" o:hralign="center" o:hrstd="t" o:hr="t"/>
        </w:pict>
      </w:r>
    </w:p>
    <w:bookmarkEnd w:id="901"/>
    <w:bookmarkEnd w:id="902"/>
    <w:bookmarkStart w:id="905" w:name="配合物反应机理-习题4.2"/>
    <w:p>
      <w:pPr>
        <w:pStyle w:val="Heading2"/>
        <w:spacing w:before="280" w:after="120"/>
      </w:pPr>
      <w:r>
        <w:rPr>
          <w:rFonts w:ascii="Times New Roman" w:hAnsi="Times New Roman" w:eastAsia="Times New Roman" w:cs="Times New Roman"/>
        </w:rPr>
        <w:t xml:space="preserve">4.274 </w:t>
      </w:r>
      <w:r>
        <w:rPr>
          <w:rFonts w:hint="eastAsia" w:ascii="Times New Roman" w:hAnsi="Times New Roman" w:eastAsia="SimHei" w:cs="Times New Roman"/>
        </w:rPr>
        <w:t>配合物反应机理</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4.2</w:t>
      </w:r>
    </w:p>
    <w:p>
      <w:pPr>
        <w:pStyle w:val="FirstParagraph"/>
      </w:pPr>
      <w:r>
        <w:rPr>
          <w:rFonts w:hint="eastAsia" w:ascii="Times New Roman" w:hAnsi="Times New Roman" w:eastAsia="FangSong" w:cs="Times New Roman"/>
        </w:rPr>
        <w:t xml:space="preserve">如何以</w:t>
      </w:r>
      <w:r>
        <w:rPr>
          <w:rFonts w:ascii="Times New Roman" w:hAnsi="Times New Roman" w:eastAsia="Times New Roman" w:cs="Times New Roman"/>
        </w:rPr>
        <w:t xml:space="preserve"> </w:t>
      </w:r>
      <m:oMath>
        <m:oMathPr>
          <m:ctrlPr>
            <w:rPr>
              <w:sz w:val="28"/>
              <w:szCs w:val="28"/>
            </w:rPr>
          </m:ctrlPr>
        </m:oMathPr>
        <m:r>
          <m:rPr>
            <m:sty m:val="p"/>
          </m:rPr>
          <m:t>[</m:t>
        </m:r>
        <m:sSub>
          <m:e>
            <m:r>
              <m:rPr>
                <m:sty m:val="p"/>
              </m:rPr>
              <m:t>P</m:t>
            </m:r>
            <m:r>
              <m:rPr>
                <m:sty m:val="p"/>
              </m:rPr>
              <m:t>t</m:t>
            </m:r>
            <m:r>
              <m:rPr>
                <m:sty m:val="p"/>
              </m:rPr>
              <m:t>C</m:t>
            </m:r>
            <m:r>
              <m:rPr>
                <m:sty m:val="p"/>
              </m:rPr>
              <m:t>l</m:t>
            </m:r>
          </m:e>
          <m:sub>
            <m:r>
              <m:t>4</m:t>
            </m:r>
          </m:sub>
        </m:sSub>
        <m:sSup>
          <m:e>
            <m:r>
              <m:rPr>
                <m:sty m:val="p"/>
              </m:rPr>
              <m:t>]</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为起始物</w:t>
      </w:r>
      <w:r>
        <w:rPr>
          <w:rFonts w:hint="eastAsia" w:ascii="Times New Roman" w:hAnsi="Times New Roman" w:eastAsia="Times New Roman" w:cs="Times New Roman"/>
        </w:rPr>
        <w:t>，</w:t>
      </w:r>
      <w:r>
        <w:rPr>
          <w:rFonts w:hint="eastAsia" w:ascii="Times New Roman" w:hAnsi="Times New Roman" w:eastAsia="FangSong" w:cs="Times New Roman"/>
        </w:rPr>
        <w:t>合成顺式和反式的</w:t>
      </w:r>
      <w:r>
        <w:rPr>
          <w:rFonts w:ascii="Times New Roman" w:hAnsi="Times New Roman" w:eastAsia="Times New Roman" w:cs="Times New Roman"/>
        </w:rPr>
        <w:t xml:space="preserve"> </w:t>
      </w:r>
      <m:oMath>
        <m:oMathPr>
          <m:ctrlPr>
            <w:rPr>
              <w:sz w:val="28"/>
              <w:szCs w:val="28"/>
            </w:rPr>
          </m:ctrlPr>
        </m:oMathPr>
        <m:r>
          <m:rPr>
            <m:sty m:val="p"/>
          </m:rPr>
          <m:t>[</m:t>
        </m:r>
        <m:sSub>
          <m:e>
            <m:r>
              <m:rPr>
                <m:sty m:val="p"/>
              </m:rPr>
              <m:t>P</m:t>
            </m:r>
            <m:r>
              <m:rPr>
                <m:sty m:val="p"/>
              </m:rPr>
              <m:t>t</m:t>
            </m:r>
            <m:r>
              <m:rPr>
                <m:sty m:val="p"/>
              </m:rPr>
              <m:t>C</m:t>
            </m:r>
            <m:r>
              <m:rPr>
                <m:sty m:val="p"/>
              </m:rPr>
              <m:t>l</m:t>
            </m:r>
          </m:e>
          <m:sub>
            <m:r>
              <m:t>2</m:t>
            </m:r>
          </m:sub>
        </m:sSub>
        <m:r>
          <m:rPr>
            <m:sty m:val="p"/>
          </m:rPr>
          <m:t>(</m:t>
        </m:r>
        <m:sSub>
          <m:e>
            <m:r>
              <m:rPr>
                <m:sty m:val="p"/>
              </m:rPr>
              <m:t>N</m:t>
            </m:r>
            <m:r>
              <m:rPr>
                <m:sty m:val="p"/>
              </m:rPr>
              <m:t>O</m:t>
            </m:r>
          </m:e>
          <m:sub>
            <m:r>
              <m:t>2</m:t>
            </m:r>
          </m:sub>
        </m:sSub>
        <m:r>
          <m:rPr>
            <m:sty m:val="p"/>
          </m:rPr>
          <m:t>)</m:t>
        </m:r>
        <m:r>
          <m:rPr>
            <m:sty m:val="p"/>
          </m:rPr>
          <m:t>(</m:t>
        </m:r>
        <m:sSub>
          <m:e>
            <m:r>
              <m:rPr>
                <m:sty m:val="p"/>
              </m:rPr>
              <m:t>N</m:t>
            </m:r>
            <m:r>
              <m:rPr>
                <m:sty m:val="p"/>
              </m:rPr>
              <m:t>H</m:t>
            </m:r>
          </m:e>
          <m:sub>
            <m:r>
              <m:t>3</m:t>
            </m:r>
          </m:sub>
        </m:sSub>
        <m:r>
          <m:rPr>
            <m:sty m:val="p"/>
          </m:rPr>
          <m:t>)</m:t>
        </m:r>
        <m:sSup>
          <m:e>
            <m:r>
              <m:rPr>
                <m:sty m:val="p"/>
              </m:rPr>
              <m:t>]</m:t>
            </m:r>
          </m:e>
          <m:sup>
            <m:r>
              <m:rPr>
                <m:sty m:val="p"/>
              </m:rPr>
              <m:t>−</m:t>
            </m:r>
          </m:sup>
        </m:sSup>
      </m:oMath>
      <w:r>
        <w:rPr>
          <w:rFonts w:hint="eastAsia"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bookmarkStart w:id="903" w:name="思路-6"/>
    <w:p>
      <w:pPr>
        <w:pStyle w:val="Heading3"/>
        <w:spacing w:before="280" w:after="120"/>
      </w:pPr>
      <w:r>
        <w:rPr>
          <w:rFonts w:hint="eastAsia" w:ascii="Times New Roman" w:hAnsi="Times New Roman" w:eastAsia="SimHei" w:cs="Times New Roman"/>
        </w:rPr>
        <w:t xml:space="preserve">思路</w:t>
      </w:r>
    </w:p>
    <w:p>
      <w:pPr>
        <w:pStyle w:val="FirstParagraph"/>
      </w:pPr>
      <w:r>
        <w:rPr>
          <w:rFonts w:hint="eastAsia" w:ascii="Times New Roman" w:hAnsi="Times New Roman" w:eastAsia="FangSong" w:cs="Times New Roman"/>
        </w:rPr>
        <w:t>利用反位效应序列</w:t>
      </w:r>
      <w:r>
        <w:rPr>
          <w:rFonts w:hint="eastAsia" w:ascii="Times New Roman" w:hAnsi="Times New Roman" w:eastAsia="Times New Roman" w:cs="Times New Roman"/>
        </w:rPr>
        <w:t>：</w:t>
      </w:r>
      <m:oMath>
        <m:oMathPr>
          <m:ctrlPr>
            <w:rPr>
              <w:sz w:val="28"/>
              <w:szCs w:val="28"/>
            </w:rPr>
          </m:ctrlPr>
        </m:oMathPr>
        <m:r>
          <m:rPr>
            <m:sty m:val="p"/>
          </m:rPr>
          <m:t>N</m:t>
        </m:r>
        <m:sSubSup>
          <m:e>
            <m:r>
              <m:rPr>
                <m:sty m:val="p"/>
              </m:rPr>
              <m:t>O</m:t>
            </m:r>
          </m:e>
          <m:sub>
            <m:r>
              <m:rPr>
                <m:sty m:val="p"/>
              </m:rPr>
              <m:t>2</m:t>
            </m:r>
          </m:sub>
          <m:sup>
            <m:r>
              <m:rPr>
                <m:sty m:val="p"/>
              </m:rPr>
              <m:t>−</m:t>
            </m:r>
          </m:sup>
        </m:sSubSup>
        <m:r>
          <m:rPr>
            <m:sty m:val="p"/>
          </m:rPr>
          <m:t>&gt;</m:t>
        </m:r>
        <m:r>
          <m:rPr>
            <m:sty m:val="p"/>
          </m:rPr>
          <m:t>C</m:t>
        </m:r>
        <m:sSup>
          <m:e>
            <m:r>
              <m:rPr>
                <m:sty m:val="p"/>
              </m:rPr>
              <m:t>l</m:t>
            </m:r>
          </m:e>
          <m:sup>
            <m:r>
              <m:rPr>
                <m:sty m:val="p"/>
              </m:rPr>
              <m:t>−</m:t>
            </m:r>
          </m:sup>
        </m:sSup>
        <m:r>
          <m:rPr>
            <m:sty m:val="p"/>
          </m:rPr>
          <m:t>&gt;</m:t>
        </m:r>
        <m:r>
          <m:rPr>
            <m:sty m:val="p"/>
          </m:rPr>
          <m:t>N</m:t>
        </m:r>
        <m:sSub>
          <m:e>
            <m:r>
              <m:rPr>
                <m:sty m:val="p"/>
              </m:rPr>
              <m:t>H</m:t>
            </m:r>
          </m:e>
          <m:sub>
            <m:r>
              <m:rPr>
                <m:sty m:val="p"/>
              </m:rPr>
              <m:t>3</m:t>
            </m:r>
          </m:sub>
        </m:sSub>
      </m:oMath>
      <w:r>
        <w:rPr>
          <w:rFonts w:hint="eastAsia" w:ascii="Times New Roman" w:hAnsi="Times New Roman" w:eastAsia="Times New Roman" w:cs="Times New Roman"/>
        </w:rPr>
        <w:t>。</w:t>
      </w:r>
      <w:r>
        <w:rPr>
          <w:rFonts w:hint="eastAsia" w:ascii="Times New Roman" w:hAnsi="Times New Roman" w:eastAsia="FangSong" w:cs="Times New Roman"/>
        </w:rPr>
        <w:t>进入基团优先取代</w:t>
      </w:r>
      <w:r>
        <w:rPr>
          <w:rFonts w:hint="eastAsia" w:ascii="Times New Roman" w:hAnsi="Times New Roman" w:eastAsia="FangSong" w:cs="Times New Roman"/>
          <w:b/>
          <w:bCs/>
        </w:rPr>
        <w:t xml:space="preserve">强反位效应配体反位</w:t>
      </w:r>
      <w:r>
        <w:rPr>
          <w:rFonts w:hint="eastAsia" w:ascii="Times New Roman" w:hAnsi="Times New Roman" w:eastAsia="FangSong" w:cs="Times New Roman"/>
        </w:rPr>
        <w:t>上的配体</w:t>
      </w:r>
      <w:r>
        <w:rPr>
          <w:rFonts w:hint="eastAsia" w:ascii="Times New Roman" w:hAnsi="Times New Roman" w:eastAsia="Times New Roman" w:cs="Times New Roman"/>
        </w:rPr>
        <w:t>。</w:t>
      </w:r>
      <w:r>
        <w:rPr>
          <w:rFonts w:hint="eastAsia" w:ascii="Times New Roman" w:hAnsi="Times New Roman" w:eastAsia="FangSong" w:cs="Times New Roman"/>
        </w:rPr>
        <w:t>试剂先后次序决定产物异构体</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合成顺式</w:t>
      </w:r>
      <w:r>
        <w:rPr>
          <w:rFonts w:hint="eastAsia" w:ascii="Times New Roman" w:hAnsi="Times New Roman" w:eastAsia="Times New Roman" w:cs="Times New Roman"/>
        </w:rPr>
        <w:t>（NO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NH</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相邻</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m:t>
          </m:r>
          <m:r>
            <m:rPr>
              <m:sty m:val="p"/>
            </m:rPr>
            <m:t>P</m:t>
          </m:r>
          <m:r>
            <m:rPr>
              <m:sty m:val="p"/>
            </m:rPr>
            <m:t>t</m:t>
          </m:r>
          <m:r>
            <m:rPr>
              <m:sty m:val="p"/>
            </m:rPr>
            <m:t>C</m:t>
          </m:r>
          <m:sSub>
            <m:e>
              <m:r>
                <m:rPr>
                  <m:sty m:val="p"/>
                </m:rPr>
                <m:t>l</m:t>
              </m:r>
            </m:e>
            <m:sub>
              <m:r>
                <m:rPr>
                  <m:sty m:val="p"/>
                </m:rPr>
                <m:t>4</m:t>
              </m:r>
            </m:sub>
          </m:sSub>
          <m:sSup>
            <m:e>
              <m:r>
                <m:rPr>
                  <m:sty m:val="p"/>
                </m:rPr>
                <m:t>]</m:t>
              </m:r>
            </m:e>
            <m:sup>
              <m:r>
                <m:rPr>
                  <m:sty m:val="p"/>
                </m:rPr>
                <m:t>2</m:t>
              </m:r>
              <m:r>
                <m:rPr>
                  <m:sty m:val="p"/>
                </m:rPr>
                <m:t>−</m:t>
              </m:r>
            </m:sup>
          </m:sSup>
          <m:limUpp>
            <m:e>
              <m:r>
                <m:rPr>
                  <m:sty m:val="p"/>
                </m:rPr>
                <m:t>→</m:t>
              </m:r>
            </m:e>
            <m:lim>
              <m:r>
                <m:rPr>
                  <m:sty m:val="p"/>
                </m:rPr>
                <m:t>+</m:t>
              </m:r>
              <m:r>
                <m:rPr>
                  <m:sty m:val="p"/>
                </m:rPr>
                <m:t>N</m:t>
              </m:r>
              <m:sSub>
                <m:e>
                  <m:r>
                    <m:rPr>
                      <m:sty m:val="p"/>
                    </m:rPr>
                    <m:t>H</m:t>
                  </m:r>
                </m:e>
                <m:sub>
                  <m:r>
                    <m:rPr>
                      <m:sty m:val="p"/>
                    </m:rPr>
                    <m:t>3</m:t>
                  </m:r>
                </m:sub>
              </m:sSub>
            </m:lim>
          </m:limUpp>
          <m:r>
            <m:rPr>
              <m:sty m:val="p"/>
            </m:rPr>
            <m:t>[</m:t>
          </m:r>
          <m:r>
            <m:rPr>
              <m:sty m:val="p"/>
            </m:rPr>
            <m:t>P</m:t>
          </m:r>
          <m:r>
            <m:rPr>
              <m:sty m:val="p"/>
            </m:rPr>
            <m:t>t</m:t>
          </m:r>
          <m:r>
            <m:rPr>
              <m:sty m:val="p"/>
            </m:rPr>
            <m:t>(</m:t>
          </m:r>
          <m:r>
            <m:rPr>
              <m:sty m:val="p"/>
            </m:rPr>
            <m:t>N</m:t>
          </m:r>
          <m:sSub>
            <m:e>
              <m:r>
                <m:rPr>
                  <m:sty m:val="p"/>
                </m:rPr>
                <m:t>H</m:t>
              </m:r>
            </m:e>
            <m:sub>
              <m:r>
                <m:rPr>
                  <m:sty m:val="p"/>
                </m:rPr>
                <m:t>3</m:t>
              </m:r>
            </m:sub>
          </m:sSub>
          <m:r>
            <m:rPr>
              <m:sty m:val="p"/>
            </m:rPr>
            <m:t>)</m:t>
          </m:r>
          <m:r>
            <m:rPr>
              <m:sty m:val="p"/>
            </m:rPr>
            <m:t>C</m:t>
          </m:r>
          <m:sSub>
            <m:e>
              <m:r>
                <m:rPr>
                  <m:sty m:val="p"/>
                </m:rPr>
                <m:t>l</m:t>
              </m:r>
            </m:e>
            <m:sub>
              <m:r>
                <m:rPr>
                  <m:sty m:val="p"/>
                </m:rPr>
                <m:t>3</m:t>
              </m:r>
            </m:sub>
          </m:sSub>
          <m:sSup>
            <m:e>
              <m:r>
                <m:rPr>
                  <m:sty m:val="p"/>
                </m:rPr>
                <m:t>]</m:t>
              </m:r>
            </m:e>
            <m:sup>
              <m:r>
                <m:rPr>
                  <m:sty m:val="p"/>
                </m:rPr>
                <m:t>−</m:t>
              </m:r>
            </m:sup>
          </m:sSup>
          <m:limUpp>
            <m:e>
              <m:r>
                <m:rPr>
                  <m:sty m:val="p"/>
                </m:rPr>
                <m:t>→</m:t>
              </m:r>
            </m:e>
            <m:lim>
              <m:r>
                <m:rPr>
                  <m:sty m:val="p"/>
                </m:rPr>
                <m:t>+</m:t>
              </m:r>
              <m:r>
                <m:rPr>
                  <m:sty m:val="p"/>
                </m:rPr>
                <m:t>N</m:t>
              </m:r>
              <m:sSubSup>
                <m:e>
                  <m:r>
                    <m:rPr>
                      <m:sty m:val="p"/>
                    </m:rPr>
                    <m:t>O</m:t>
                  </m:r>
                </m:e>
                <m:sub>
                  <m:r>
                    <m:rPr>
                      <m:sty m:val="p"/>
                    </m:rPr>
                    <m:t>2</m:t>
                  </m:r>
                </m:sub>
                <m:sup>
                  <m:r>
                    <m:rPr>
                      <m:sty m:val="p"/>
                    </m:rPr>
                    <m:t>−</m:t>
                  </m:r>
                </m:sup>
              </m:sSubSup>
            </m:lim>
          </m:limUpp>
          <m:r>
            <m:rPr>
              <m:sty m:val="p"/>
            </m:rPr>
            <m:t>顺</m:t>
          </m:r>
          <m:r>
            <m:rPr>
              <m:sty m:val="p"/>
            </m:rPr>
            <m:t>−</m:t>
          </m:r>
          <m:r>
            <m:rPr>
              <m:sty m:val="p"/>
            </m:rPr>
            <m:t>[</m:t>
          </m:r>
          <m:r>
            <m:rPr>
              <m:sty m:val="p"/>
            </m:rPr>
            <m:t>P</m:t>
          </m:r>
          <m:r>
            <m:rPr>
              <m:sty m:val="p"/>
            </m:rPr>
            <m:t>t</m:t>
          </m:r>
          <m:r>
            <m:rPr>
              <m:sty m:val="p"/>
            </m:rPr>
            <m:t>C</m:t>
          </m:r>
          <m:sSub>
            <m:e>
              <m:r>
                <m:rPr>
                  <m:sty m:val="p"/>
                </m:rPr>
                <m:t>l</m:t>
              </m:r>
            </m:e>
            <m:sub>
              <m:r>
                <m:rPr>
                  <m:sty m:val="p"/>
                </m:rPr>
                <m:t>2</m:t>
              </m:r>
            </m:sub>
          </m:sSub>
          <m:r>
            <m:rPr>
              <m:sty m:val="p"/>
            </m:rPr>
            <m:t>(</m:t>
          </m:r>
          <m:r>
            <m:rPr>
              <m:sty m:val="p"/>
            </m:rPr>
            <m:t>N</m:t>
          </m:r>
          <m:sSub>
            <m:e>
              <m:r>
                <m:rPr>
                  <m:sty m:val="p"/>
                </m:rPr>
                <m:t>O</m:t>
              </m:r>
            </m:e>
            <m:sub>
              <m:r>
                <m:rPr>
                  <m:sty m:val="p"/>
                </m:rPr>
                <m:t>2</m:t>
              </m:r>
            </m:sub>
          </m:sSub>
          <m:r>
            <m:rPr>
              <m:sty m:val="p"/>
            </m:rPr>
            <m:t>)</m:t>
          </m:r>
          <m:r>
            <m:rPr>
              <m:sty m:val="p"/>
            </m:rPr>
            <m:t>(</m:t>
          </m:r>
          <m:r>
            <m:rPr>
              <m:sty m:val="p"/>
            </m:rPr>
            <m:t>N</m:t>
          </m:r>
          <m:sSub>
            <m:e>
              <m:r>
                <m:rPr>
                  <m:sty m:val="p"/>
                </m:rPr>
                <m:t>H</m:t>
              </m:r>
            </m:e>
            <m:sub>
              <m:r>
                <m:rPr>
                  <m:sty m:val="p"/>
                </m:rPr>
                <m:t>3</m:t>
              </m:r>
            </m:sub>
          </m:sSub>
          <m:r>
            <m:rPr>
              <m:sty m:val="p"/>
            </m:rPr>
            <m:t>)</m:t>
          </m:r>
          <m:sSup>
            <m:e>
              <m:r>
                <m:rPr>
                  <m:sty m:val="p"/>
                </m:rPr>
                <m:t>]</m:t>
              </m:r>
            </m:e>
            <m:sup>
              <m:r>
                <m:rPr>
                  <m:sty m:val="p"/>
                </m:rPr>
                <m:t>−</m:t>
              </m:r>
            </m:sup>
          </m:sSup>
        </m:oMath>
      </m:oMathPara>
    </w:p>
    <w:p>
      <w:pPr>
        <w:pStyle w:val="Compact"/>
        <w:numPr>
          <w:ilvl w:val="0"/>
          <w:numId w:val="1375"/>
        </w:numPr>
      </w:pPr>
      <w:r>
        <w:rPr>
          <w:rFonts w:hint="eastAsia" w:ascii="Times New Roman" w:hAnsi="Times New Roman" w:eastAsia="FangSong" w:cs="Times New Roman"/>
        </w:rPr>
        <w:t>第一步</w:t>
      </w:r>
      <w:r>
        <w:rPr>
          <w:rFonts w:hint="eastAsia" w:ascii="Times New Roman" w:hAnsi="Times New Roman" w:eastAsia="Times New Roman" w:cs="Times New Roman"/>
        </w:rPr>
        <w:t>：</w:t>
      </w:r>
      <w:r>
        <w:rPr>
          <w:rFonts w:hint="eastAsia" w:ascii="Times New Roman" w:hAnsi="Times New Roman" w:eastAsia="FangSong" w:cs="Times New Roman"/>
        </w:rPr>
        <w:t>加</w:t>
      </w:r>
      <w:r>
        <w:rPr>
          <w:rFonts w:ascii="Times New Roman" w:hAnsi="Times New Roman" w:eastAsia="Times New Roman" w:cs="Times New Roman"/>
        </w:rPr>
        <w:t xml:space="preserve"> </w:t>
      </w:r>
      <w:r>
        <w:rPr>
          <w:rFonts w:hint="eastAsia" w:ascii="Times New Roman" w:hAnsi="Times New Roman" w:eastAsia="Times New Roman" w:cs="Times New Roman"/>
        </w:rPr>
        <w:t>NH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r>
        <w:rPr>
          <w:rFonts w:hint="eastAsia" w:ascii="Times New Roman" w:hAnsi="Times New Roman" w:eastAsia="FangSong" w:cs="Times New Roman"/>
        </w:rPr>
        <w:t>弱反位效应</w:t>
      </w:r>
      <w:r>
        <w:rPr>
          <w:rFonts w:hint="eastAsia" w:ascii="Times New Roman" w:hAnsi="Times New Roman" w:eastAsia="Times New Roman" w:cs="Times New Roman"/>
        </w:rPr>
        <w:t>），</w:t>
      </w:r>
      <w:r>
        <w:rPr>
          <w:rFonts w:hint="eastAsia" w:ascii="Times New Roman" w:hAnsi="Times New Roman" w:eastAsia="FangSong" w:cs="Times New Roman"/>
        </w:rPr>
        <w:t>取代任一</w:t>
      </w:r>
      <w:r>
        <w:rPr>
          <w:rFonts w:ascii="Times New Roman" w:hAnsi="Times New Roman" w:eastAsia="Times New Roman" w:cs="Times New Roman"/>
        </w:rPr>
        <w:t xml:space="preserve"> </w:t>
      </w:r>
      <w:r>
        <w:rPr>
          <w:rFonts w:hint="eastAsia" w:ascii="Times New Roman" w:hAnsi="Times New Roman" w:eastAsia="Times New Roman" w:cs="Times New Roman"/>
        </w:rPr>
        <w:t>Cl</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r>
        <w:rPr>
          <w:rFonts w:hint="eastAsia" w:ascii="Times New Roman" w:hAnsi="Times New Roman" w:eastAsia="FangSong" w:cs="Times New Roman"/>
        </w:rPr>
        <w:t>得</w:t>
      </w:r>
      <w:r>
        <w:rPr>
          <w:rFonts w:ascii="Times New Roman" w:hAnsi="Times New Roman" w:eastAsia="Times New Roman" w:cs="Times New Roman"/>
        </w:rPr>
        <w:t xml:space="preserve"> </w:t>
      </w:r>
      <w:r>
        <w:rPr>
          <w:rFonts w:hint="eastAsia" w:ascii="Times New Roman" w:hAnsi="Times New Roman" w:eastAsia="Times New Roman" w:cs="Times New Roman"/>
        </w:rPr>
        <w:t>[Pt(NH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)Cl</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r>
        <w:rPr>
          <w:rFonts w:hint="eastAsia" w:ascii="Times New Roman" w:hAnsi="Times New Roman" w:eastAsia="FangSong" w:cs="Times New Roman"/>
        </w:rPr>
        <w:t>此时三个</w:t>
      </w:r>
      <w:r>
        <w:rPr>
          <w:rFonts w:ascii="Times New Roman" w:hAnsi="Times New Roman" w:eastAsia="Times New Roman" w:cs="Times New Roman"/>
        </w:rPr>
        <w:t xml:space="preserve"> Cl </w:t>
      </w:r>
      <w:r>
        <w:rPr>
          <w:rFonts w:hint="eastAsia" w:ascii="Times New Roman" w:hAnsi="Times New Roman" w:eastAsia="FangSong" w:cs="Times New Roman"/>
        </w:rPr>
        <w:t>中两个相互反位</w:t>
      </w:r>
      <w:r>
        <w:rPr>
          <w:rFonts w:hint="eastAsia" w:ascii="Times New Roman" w:hAnsi="Times New Roman" w:eastAsia="Times New Roman" w:cs="Times New Roman"/>
        </w:rPr>
        <w:t>、</w:t>
      </w:r>
      <w:r>
        <w:rPr>
          <w:rFonts w:hint="eastAsia" w:ascii="Times New Roman" w:hAnsi="Times New Roman" w:eastAsia="FangSong" w:cs="Times New Roman"/>
        </w:rPr>
        <w:t>一个位于</w:t>
      </w:r>
      <w:r>
        <w:rPr>
          <w:rFonts w:ascii="Times New Roman" w:hAnsi="Times New Roman" w:eastAsia="Times New Roman" w:cs="Times New Roman"/>
        </w:rPr>
        <w:t xml:space="preserve"> NH</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反位</w:t>
      </w:r>
      <w:r>
        <w:rPr>
          <w:rFonts w:hint="eastAsia" w:ascii="Times New Roman" w:hAnsi="Times New Roman" w:eastAsia="Times New Roman" w:cs="Times New Roman"/>
        </w:rPr>
        <w:t>。</w:t>
      </w:r>
    </w:p>
    <w:p>
      <w:pPr>
        <w:pStyle w:val="Compact"/>
        <w:numPr>
          <w:ilvl w:val="0"/>
          <w:numId w:val="1375"/>
        </w:numPr>
      </w:pPr>
      <w:r>
        <w:rPr>
          <w:rFonts w:hint="eastAsia" w:ascii="Times New Roman" w:hAnsi="Times New Roman" w:eastAsia="FangSong" w:cs="Times New Roman"/>
        </w:rPr>
        <w:t>第二步</w:t>
      </w:r>
      <w:r>
        <w:rPr>
          <w:rFonts w:hint="eastAsia" w:ascii="Times New Roman" w:hAnsi="Times New Roman" w:eastAsia="Times New Roman" w:cs="Times New Roman"/>
        </w:rPr>
        <w:t>：</w:t>
      </w:r>
      <w:r>
        <w:rPr>
          <w:rFonts w:hint="eastAsia" w:ascii="Times New Roman" w:hAnsi="Times New Roman" w:eastAsia="FangSong" w:cs="Times New Roman"/>
        </w:rPr>
        <w:t>加</w:t>
      </w:r>
      <w:r>
        <w:rPr>
          <w:rFonts w:ascii="Times New Roman" w:hAnsi="Times New Roman" w:eastAsia="Times New Roman" w:cs="Times New Roman"/>
        </w:rPr>
        <w:t xml:space="preserve"> NO</w:t>
      </w:r>
      <w:r>
        <w:rPr>
          <w:rFonts w:ascii="Times New Roman" w:hAnsi="Times New Roman" w:eastAsia="Times New Roman" w:cs="Times New Roman"/>
          <w:vertAlign w:val="subscript"/>
        </w:rPr>
        <w:t>2</w:t>
      </w:r>
      <w:r>
        <w:rPr>
          <w:rFonts w:ascii="Times New Roman" w:hAnsi="Times New Roman" w:eastAsia="Times New Roman" w:cs="Times New Roman"/>
          <w:vertAlign w:val="superscript"/>
        </w:rPr>
        <w:t>-</w:t>
      </w:r>
      <w:r>
        <w:rPr>
          <w:rFonts w:ascii="Times New Roman" w:hAnsi="Times New Roman" w:eastAsia="Times New Roman" w:cs="Times New Roman"/>
        </w:rPr>
        <w:t>。Cl</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反位效应强于</w:t>
      </w:r>
      <w:r>
        <w:rPr>
          <w:rFonts w:ascii="Times New Roman" w:hAnsi="Times New Roman" w:eastAsia="Times New Roman" w:cs="Times New Roman"/>
        </w:rPr>
        <w:t xml:space="preserve"> </w:t>
      </w:r>
      <w:r>
        <w:rPr>
          <w:rFonts w:hint="eastAsia" w:ascii="Times New Roman" w:hAnsi="Times New Roman" w:eastAsia="Times New Roman" w:cs="Times New Roman"/>
        </w:rPr>
        <w:t>NH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r>
        <w:rPr>
          <w:rFonts w:hint="eastAsia" w:ascii="Times New Roman" w:hAnsi="Times New Roman" w:eastAsia="FangSong" w:cs="Times New Roman"/>
        </w:rPr>
        <w:t>故</w:t>
      </w:r>
      <w:r>
        <w:rPr>
          <w:rFonts w:ascii="Times New Roman" w:hAnsi="Times New Roman" w:eastAsia="Times New Roman" w:cs="Times New Roman"/>
        </w:rPr>
        <w:t xml:space="preserve"> NO</w:t>
      </w:r>
      <w:r>
        <w:rPr>
          <w:rFonts w:ascii="Times New Roman" w:hAnsi="Times New Roman" w:eastAsia="Times New Roman" w:cs="Times New Roman"/>
          <w:vertAlign w:val="subscript"/>
        </w:rPr>
        <w:t>2</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优先取代</w:t>
      </w:r>
      <w:r>
        <w:rPr>
          <w:rFonts w:hint="eastAsia" w:ascii="Times New Roman" w:hAnsi="Times New Roman" w:eastAsia="FangSong" w:cs="Times New Roman"/>
          <w:b/>
          <w:bCs/>
        </w:rPr>
        <w:t xml:space="preserve">与</w:t>
      </w:r>
      <w:r>
        <w:rPr>
          <w:rFonts w:ascii="Times New Roman" w:hAnsi="Times New Roman" w:eastAsia="Times New Roman" w:cs="Times New Roman"/>
          <w:b/>
          <w:bCs/>
        </w:rPr>
        <w:t xml:space="preserve"> Cl </w:t>
      </w:r>
      <w:r>
        <w:rPr>
          <w:rFonts w:hint="eastAsia" w:ascii="Times New Roman" w:hAnsi="Times New Roman" w:eastAsia="FangSong" w:cs="Times New Roman"/>
          <w:b/>
          <w:bCs/>
        </w:rPr>
        <w:t xml:space="preserve">反位的</w:t>
      </w:r>
      <w:r>
        <w:rPr>
          <w:rFonts w:ascii="Times New Roman" w:hAnsi="Times New Roman" w:eastAsia="Times New Roman" w:cs="Times New Roman"/>
          <w:b/>
          <w:bCs/>
        </w:rPr>
        <w:t xml:space="preserve"> Cl</w:t>
      </w:r>
      <w:r>
        <w:rPr>
          <w:rFonts w:hint="eastAsia" w:ascii="Times New Roman" w:hAnsi="Times New Roman" w:eastAsia="Times New Roman" w:cs="Times New Roman"/>
        </w:rPr>
        <w:t>（</w:t>
      </w:r>
      <w:r>
        <w:rPr>
          <w:rFonts w:hint="eastAsia" w:ascii="Times New Roman" w:hAnsi="Times New Roman" w:eastAsia="FangSong" w:cs="Times New Roman"/>
        </w:rPr>
        <w:t>即被</w:t>
      </w:r>
      <w:r>
        <w:rPr>
          <w:rFonts w:ascii="Times New Roman" w:hAnsi="Times New Roman" w:eastAsia="Times New Roman" w:cs="Times New Roman"/>
        </w:rPr>
        <w:t xml:space="preserve"> Cl </w:t>
      </w:r>
      <w:r>
        <w:rPr>
          <w:rFonts w:hint="eastAsia" w:ascii="Times New Roman" w:hAnsi="Times New Roman" w:eastAsia="FangSong" w:cs="Times New Roman"/>
        </w:rPr>
        <w:t>活化的位置</w:t>
      </w:r>
      <w:r>
        <w:rPr>
          <w:rFonts w:hint="eastAsia" w:ascii="Times New Roman" w:hAnsi="Times New Roman" w:eastAsia="Times New Roman" w:cs="Times New Roman"/>
        </w:rPr>
        <w:t>），</w:t>
      </w:r>
      <w:r>
        <w:rPr>
          <w:rFonts w:hint="eastAsia" w:ascii="Times New Roman" w:hAnsi="Times New Roman" w:eastAsia="FangSong" w:cs="Times New Roman"/>
        </w:rPr>
        <w:t>得到</w:t>
      </w:r>
      <w:r>
        <w:rPr>
          <w:rFonts w:ascii="Times New Roman" w:hAnsi="Times New Roman" w:eastAsia="Times New Roman" w:cs="Times New Roman"/>
        </w:rPr>
        <w:t xml:space="preserve"> NO</w:t>
      </w:r>
      <w:r>
        <w:rPr>
          <w:rFonts w:ascii="Times New Roman" w:hAnsi="Times New Roman" w:eastAsia="Times New Roman" w:cs="Times New Roman"/>
          <w:vertAlign w:val="subscript"/>
        </w:rPr>
        <w:t>2</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NH</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顺位</w:t>
      </w:r>
      <w:r>
        <w:rPr>
          <w:rFonts w:hint="eastAsia" w:ascii="Times New Roman" w:hAnsi="Times New Roman" w:eastAsia="FangSong" w:cs="Times New Roman"/>
        </w:rPr>
        <w:t>的产物</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b/>
          <w:bCs/>
        </w:rPr>
        <w:t xml:space="preserve">合成反式</w:t>
      </w:r>
      <w:r>
        <w:rPr>
          <w:rFonts w:hint="eastAsia" w:ascii="Times New Roman" w:hAnsi="Times New Roman" w:eastAsia="Times New Roman" w:cs="Times New Roman"/>
        </w:rPr>
        <w:t>（NO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NH</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反位</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m:t>
          </m:r>
          <m:r>
            <m:rPr>
              <m:sty m:val="p"/>
            </m:rPr>
            <m:t>P</m:t>
          </m:r>
          <m:r>
            <m:rPr>
              <m:sty m:val="p"/>
            </m:rPr>
            <m:t>t</m:t>
          </m:r>
          <m:r>
            <m:rPr>
              <m:sty m:val="p"/>
            </m:rPr>
            <m:t>C</m:t>
          </m:r>
          <m:sSub>
            <m:e>
              <m:r>
                <m:rPr>
                  <m:sty m:val="p"/>
                </m:rPr>
                <m:t>l</m:t>
              </m:r>
            </m:e>
            <m:sub>
              <m:r>
                <m:rPr>
                  <m:sty m:val="p"/>
                </m:rPr>
                <m:t>4</m:t>
              </m:r>
            </m:sub>
          </m:sSub>
          <m:sSup>
            <m:e>
              <m:r>
                <m:rPr>
                  <m:sty m:val="p"/>
                </m:rPr>
                <m:t>]</m:t>
              </m:r>
            </m:e>
            <m:sup>
              <m:r>
                <m:rPr>
                  <m:sty m:val="p"/>
                </m:rPr>
                <m:t>2</m:t>
              </m:r>
              <m:r>
                <m:rPr>
                  <m:sty m:val="p"/>
                </m:rPr>
                <m:t>−</m:t>
              </m:r>
            </m:sup>
          </m:sSup>
          <m:limUpp>
            <m:e>
              <m:r>
                <m:rPr>
                  <m:sty m:val="p"/>
                </m:rPr>
                <m:t>→</m:t>
              </m:r>
            </m:e>
            <m:lim>
              <m:r>
                <m:rPr>
                  <m:sty m:val="p"/>
                </m:rPr>
                <m:t>+</m:t>
              </m:r>
              <m:r>
                <m:rPr>
                  <m:sty m:val="p"/>
                </m:rPr>
                <m:t>N</m:t>
              </m:r>
              <m:sSubSup>
                <m:e>
                  <m:r>
                    <m:rPr>
                      <m:sty m:val="p"/>
                    </m:rPr>
                    <m:t>O</m:t>
                  </m:r>
                </m:e>
                <m:sub>
                  <m:r>
                    <m:rPr>
                      <m:sty m:val="p"/>
                    </m:rPr>
                    <m:t>2</m:t>
                  </m:r>
                </m:sub>
                <m:sup>
                  <m:r>
                    <m:rPr>
                      <m:sty m:val="p"/>
                    </m:rPr>
                    <m:t>−</m:t>
                  </m:r>
                </m:sup>
              </m:sSubSup>
            </m:lim>
          </m:limUpp>
          <m:r>
            <m:rPr>
              <m:sty m:val="p"/>
            </m:rPr>
            <m:t>[</m:t>
          </m:r>
          <m:r>
            <m:rPr>
              <m:sty m:val="p"/>
            </m:rPr>
            <m:t>P</m:t>
          </m:r>
          <m:r>
            <m:rPr>
              <m:sty m:val="p"/>
            </m:rPr>
            <m:t>t</m:t>
          </m:r>
          <m:r>
            <m:rPr>
              <m:sty m:val="p"/>
            </m:rPr>
            <m:t>(</m:t>
          </m:r>
          <m:r>
            <m:rPr>
              <m:sty m:val="p"/>
            </m:rPr>
            <m:t>N</m:t>
          </m:r>
          <m:sSub>
            <m:e>
              <m:r>
                <m:rPr>
                  <m:sty m:val="p"/>
                </m:rPr>
                <m:t>O</m:t>
              </m:r>
            </m:e>
            <m:sub>
              <m:r>
                <m:rPr>
                  <m:sty m:val="p"/>
                </m:rPr>
                <m:t>2</m:t>
              </m:r>
            </m:sub>
          </m:sSub>
          <m:r>
            <m:rPr>
              <m:sty m:val="p"/>
            </m:rPr>
            <m:t>)</m:t>
          </m:r>
          <m:r>
            <m:rPr>
              <m:sty m:val="p"/>
            </m:rPr>
            <m:t>C</m:t>
          </m:r>
          <m:sSub>
            <m:e>
              <m:r>
                <m:rPr>
                  <m:sty m:val="p"/>
                </m:rPr>
                <m:t>l</m:t>
              </m:r>
            </m:e>
            <m:sub>
              <m:r>
                <m:rPr>
                  <m:sty m:val="p"/>
                </m:rPr>
                <m:t>3</m:t>
              </m:r>
            </m:sub>
          </m:sSub>
          <m:sSup>
            <m:e>
              <m:r>
                <m:rPr>
                  <m:sty m:val="p"/>
                </m:rPr>
                <m:t>]</m:t>
              </m:r>
            </m:e>
            <m:sup>
              <m:r>
                <m:rPr>
                  <m:sty m:val="p"/>
                </m:rPr>
                <m:t>−</m:t>
              </m:r>
            </m:sup>
          </m:sSup>
          <m:limUpp>
            <m:e>
              <m:r>
                <m:rPr>
                  <m:sty m:val="p"/>
                </m:rPr>
                <m:t>→</m:t>
              </m:r>
            </m:e>
            <m:lim>
              <m:r>
                <m:rPr>
                  <m:sty m:val="p"/>
                </m:rPr>
                <m:t>+</m:t>
              </m:r>
              <m:r>
                <m:rPr>
                  <m:sty m:val="p"/>
                </m:rPr>
                <m:t>N</m:t>
              </m:r>
              <m:sSub>
                <m:e>
                  <m:r>
                    <m:rPr>
                      <m:sty m:val="p"/>
                    </m:rPr>
                    <m:t>H</m:t>
                  </m:r>
                </m:e>
                <m:sub>
                  <m:r>
                    <m:rPr>
                      <m:sty m:val="p"/>
                    </m:rPr>
                    <m:t>3</m:t>
                  </m:r>
                </m:sub>
              </m:sSub>
            </m:lim>
          </m:limUpp>
          <m:r>
            <m:rPr>
              <m:sty m:val="p"/>
            </m:rPr>
            <m:t>反</m:t>
          </m:r>
          <m:r>
            <m:rPr>
              <m:sty m:val="p"/>
            </m:rPr>
            <m:t>−</m:t>
          </m:r>
          <m:r>
            <m:rPr>
              <m:sty m:val="p"/>
            </m:rPr>
            <m:t>[</m:t>
          </m:r>
          <m:r>
            <m:rPr>
              <m:sty m:val="p"/>
            </m:rPr>
            <m:t>P</m:t>
          </m:r>
          <m:r>
            <m:rPr>
              <m:sty m:val="p"/>
            </m:rPr>
            <m:t>t</m:t>
          </m:r>
          <m:r>
            <m:rPr>
              <m:sty m:val="p"/>
            </m:rPr>
            <m:t>C</m:t>
          </m:r>
          <m:sSub>
            <m:e>
              <m:r>
                <m:rPr>
                  <m:sty m:val="p"/>
                </m:rPr>
                <m:t>l</m:t>
              </m:r>
            </m:e>
            <m:sub>
              <m:r>
                <m:rPr>
                  <m:sty m:val="p"/>
                </m:rPr>
                <m:t>2</m:t>
              </m:r>
            </m:sub>
          </m:sSub>
          <m:r>
            <m:rPr>
              <m:sty m:val="p"/>
            </m:rPr>
            <m:t>(</m:t>
          </m:r>
          <m:r>
            <m:rPr>
              <m:sty m:val="p"/>
            </m:rPr>
            <m:t>N</m:t>
          </m:r>
          <m:sSub>
            <m:e>
              <m:r>
                <m:rPr>
                  <m:sty m:val="p"/>
                </m:rPr>
                <m:t>O</m:t>
              </m:r>
            </m:e>
            <m:sub>
              <m:r>
                <m:rPr>
                  <m:sty m:val="p"/>
                </m:rPr>
                <m:t>2</m:t>
              </m:r>
            </m:sub>
          </m:sSub>
          <m:r>
            <m:rPr>
              <m:sty m:val="p"/>
            </m:rPr>
            <m:t>)</m:t>
          </m:r>
          <m:r>
            <m:rPr>
              <m:sty m:val="p"/>
            </m:rPr>
            <m:t>(</m:t>
          </m:r>
          <m:r>
            <m:rPr>
              <m:sty m:val="p"/>
            </m:rPr>
            <m:t>N</m:t>
          </m:r>
          <m:sSub>
            <m:e>
              <m:r>
                <m:rPr>
                  <m:sty m:val="p"/>
                </m:rPr>
                <m:t>H</m:t>
              </m:r>
            </m:e>
            <m:sub>
              <m:r>
                <m:rPr>
                  <m:sty m:val="p"/>
                </m:rPr>
                <m:t>3</m:t>
              </m:r>
            </m:sub>
          </m:sSub>
          <m:r>
            <m:rPr>
              <m:sty m:val="p"/>
            </m:rPr>
            <m:t>)</m:t>
          </m:r>
          <m:sSup>
            <m:e>
              <m:r>
                <m:rPr>
                  <m:sty m:val="p"/>
                </m:rPr>
                <m:t>]</m:t>
              </m:r>
            </m:e>
            <m:sup>
              <m:r>
                <m:rPr>
                  <m:sty m:val="p"/>
                </m:rPr>
                <m:t>−</m:t>
              </m:r>
            </m:sup>
          </m:sSup>
        </m:oMath>
      </m:oMathPara>
    </w:p>
    <w:p>
      <w:pPr>
        <w:pStyle w:val="Compact"/>
        <w:numPr>
          <w:ilvl w:val="0"/>
          <w:numId w:val="1376"/>
        </w:numPr>
      </w:pPr>
      <w:r>
        <w:rPr>
          <w:rFonts w:hint="eastAsia" w:ascii="Times New Roman" w:hAnsi="Times New Roman" w:eastAsia="FangSong" w:cs="Times New Roman"/>
        </w:rPr>
        <w:t>第一步</w:t>
      </w:r>
      <w:r>
        <w:rPr>
          <w:rFonts w:hint="eastAsia" w:ascii="Times New Roman" w:hAnsi="Times New Roman" w:eastAsia="Times New Roman" w:cs="Times New Roman"/>
        </w:rPr>
        <w:t>：</w:t>
      </w:r>
      <w:r>
        <w:rPr>
          <w:rFonts w:hint="eastAsia" w:ascii="Times New Roman" w:hAnsi="Times New Roman" w:eastAsia="FangSong" w:cs="Times New Roman"/>
        </w:rPr>
        <w:t>加</w:t>
      </w:r>
      <w:r>
        <w:rPr>
          <w:rFonts w:ascii="Times New Roman" w:hAnsi="Times New Roman" w:eastAsia="Times New Roman" w:cs="Times New Roman"/>
        </w:rPr>
        <w:t xml:space="preserve"> </w:t>
      </w:r>
      <w:r>
        <w:rPr>
          <w:rFonts w:hint="eastAsia" w:ascii="Times New Roman" w:hAnsi="Times New Roman" w:eastAsia="Times New Roman" w:cs="Times New Roman"/>
        </w:rPr>
        <w:t>NO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r>
        <w:rPr>
          <w:rFonts w:hint="eastAsia" w:ascii="Times New Roman" w:hAnsi="Times New Roman" w:eastAsia="FangSong" w:cs="Times New Roman"/>
        </w:rPr>
        <w:t>强反位效应</w:t>
      </w:r>
      <w:r>
        <w:rPr>
          <w:rFonts w:hint="eastAsia" w:ascii="Times New Roman" w:hAnsi="Times New Roman" w:eastAsia="Times New Roman" w:cs="Times New Roman"/>
        </w:rPr>
        <w:t>），</w:t>
      </w:r>
      <w:r>
        <w:rPr>
          <w:rFonts w:hint="eastAsia" w:ascii="Times New Roman" w:hAnsi="Times New Roman" w:eastAsia="FangSong" w:cs="Times New Roman"/>
        </w:rPr>
        <w:t>得</w:t>
      </w:r>
      <w:r>
        <w:rPr>
          <w:rFonts w:ascii="Times New Roman" w:hAnsi="Times New Roman" w:eastAsia="Times New Roman" w:cs="Times New Roman"/>
        </w:rPr>
        <w:t xml:space="preserve"> </w:t>
      </w:r>
      <w:r>
        <w:rPr>
          <w:rFonts w:hint="eastAsia" w:ascii="Times New Roman" w:hAnsi="Times New Roman" w:eastAsia="Times New Roman" w:cs="Times New Roman"/>
        </w:rPr>
        <w:t>[Pt(NO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)Cl</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，NO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强烈活化其反位上的</w:t>
      </w:r>
      <w:r>
        <w:rPr>
          <w:rFonts w:ascii="Times New Roman" w:hAnsi="Times New Roman" w:eastAsia="Times New Roman" w:cs="Times New Roman"/>
        </w:rPr>
        <w:t xml:space="preserve"> Cl。</w:t>
      </w:r>
    </w:p>
    <w:p>
      <w:pPr>
        <w:pStyle w:val="Compact"/>
        <w:numPr>
          <w:ilvl w:val="0"/>
          <w:numId w:val="1376"/>
        </w:numPr>
      </w:pPr>
      <w:r>
        <w:rPr>
          <w:rFonts w:hint="eastAsia" w:ascii="Times New Roman" w:hAnsi="Times New Roman" w:eastAsia="FangSong" w:cs="Times New Roman"/>
        </w:rPr>
        <w:t>第二步</w:t>
      </w:r>
      <w:r>
        <w:rPr>
          <w:rFonts w:hint="eastAsia" w:ascii="Times New Roman" w:hAnsi="Times New Roman" w:eastAsia="Times New Roman" w:cs="Times New Roman"/>
        </w:rPr>
        <w:t>：</w:t>
      </w:r>
      <w:r>
        <w:rPr>
          <w:rFonts w:hint="eastAsia" w:ascii="Times New Roman" w:hAnsi="Times New Roman" w:eastAsia="FangSong" w:cs="Times New Roman"/>
        </w:rPr>
        <w:t>加</w:t>
      </w:r>
      <w:r>
        <w:rPr>
          <w:rFonts w:ascii="Times New Roman" w:hAnsi="Times New Roman" w:eastAsia="Times New Roman" w:cs="Times New Roman"/>
        </w:rPr>
        <w:t xml:space="preserve"> </w:t>
      </w:r>
      <w:r>
        <w:rPr>
          <w:rFonts w:hint="eastAsia" w:ascii="Times New Roman" w:hAnsi="Times New Roman" w:eastAsia="Times New Roman" w:cs="Times New Roman"/>
        </w:rPr>
        <w:t>NH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r>
        <w:rPr>
          <w:rFonts w:hint="eastAsia" w:ascii="Times New Roman" w:hAnsi="Times New Roman" w:eastAsia="FangSong" w:cs="Times New Roman"/>
        </w:rPr>
        <w:t>取代被</w:t>
      </w:r>
      <w:r>
        <w:rPr>
          <w:rFonts w:ascii="Times New Roman" w:hAnsi="Times New Roman" w:eastAsia="Times New Roman" w:cs="Times New Roman"/>
        </w:rPr>
        <w:t xml:space="preserve"> NO</w:t>
      </w:r>
      <w:r>
        <w:rPr>
          <w:rFonts w:ascii="Times New Roman" w:hAnsi="Times New Roman" w:eastAsia="Times New Roman" w:cs="Times New Roman"/>
          <w:vertAlign w:val="subscript"/>
        </w:rPr>
        <w:t>2</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活化的反位</w:t>
      </w:r>
      <w:r>
        <w:rPr>
          <w:rFonts w:ascii="Times New Roman" w:hAnsi="Times New Roman" w:eastAsia="Times New Roman" w:cs="Times New Roman"/>
        </w:rPr>
        <w:t xml:space="preserve"> </w:t>
      </w:r>
      <w:r>
        <w:rPr>
          <w:rFonts w:hint="eastAsia" w:ascii="Times New Roman" w:hAnsi="Times New Roman" w:eastAsia="Times New Roman" w:cs="Times New Roman"/>
        </w:rPr>
        <w:t>Cl，NH</w:t>
      </w:r>
      <w:r>
        <w:rPr>
          <w:rFonts w:hint="eastAsia"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NO</w:t>
      </w:r>
      <w:r>
        <w:rPr>
          <w:rFonts w:ascii="Times New Roman" w:hAnsi="Times New Roman" w:eastAsia="Times New Roman" w:cs="Times New Roman"/>
          <w:vertAlign w:val="subscript"/>
        </w:rPr>
        <w:t>2</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反位</w:t>
      </w:r>
      <w:r>
        <w:rPr>
          <w:rFonts w:ascii="Times New Roman" w:hAnsi="Times New Roman" w:eastAsia="Times New Roman" w:cs="Times New Roman"/>
        </w:rPr>
        <w:t xml:space="preserve">。</w:t>
      </w:r>
    </w:p>
    <w:bookmarkEnd w:id="903"/>
    <w:bookmarkStart w:id="904" w:name="结论-9"/>
    <w:p>
      <w:pPr>
        <w:pStyle w:val="Heading3"/>
        <w:spacing w:after="120" w:before="280"/>
      </w:pPr>
      <w:r>
        <w:rPr>
          <w:rFonts w:hint="eastAsia" w:ascii="Times New Roman" w:hAnsi="Times New Roman" w:eastAsia="SimHei" w:cs="Times New Roman"/>
        </w:rPr>
        <w:t xml:space="preserve">结论</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center"/>
            </w:pPr>
            <w:r>
              <w:rPr>
                <w:rFonts w:hint="eastAsia" w:ascii="Times New Roman" w:hAnsi="Times New Roman" w:eastAsia="SimHei" w:cs="Times New Roman"/>
                <w:b/>
              </w:rPr>
              <w:t xml:space="preserve">目标产物</w:t>
            </w:r>
          </w:p>
        </w:tc>
        <w:tc>
          <w:tcPr/>
          <w:p>
            <w:pPr>
              <w:pStyle w:val="Compact"/>
              <w:jc w:val="center"/>
            </w:pPr>
            <w:r>
              <w:rPr>
                <w:rFonts w:hint="eastAsia" w:ascii="Times New Roman" w:hAnsi="Times New Roman" w:eastAsia="SimHei" w:cs="Times New Roman"/>
                <w:b/>
              </w:rPr>
              <w:t xml:space="preserve">试剂次序</w:t>
            </w:r>
          </w:p>
        </w:tc>
        <w:tc>
          <w:tcPr/>
          <w:p>
            <w:pPr>
              <w:pStyle w:val="Compact"/>
              <w:jc w:val="center"/>
            </w:pPr>
            <w:r>
              <w:rPr>
                <w:rFonts w:hint="eastAsia" w:ascii="Times New Roman" w:hAnsi="Times New Roman" w:eastAsia="SimHei" w:cs="Times New Roman"/>
                <w:b/>
              </w:rPr>
              <w:t xml:space="preserve">关键判据</w:t>
            </w:r>
          </w:p>
        </w:tc>
      </w:tr>
      <w:tr>
        <w:tc>
          <w:tcPr/>
          <w:p>
            <w:pPr>
              <w:pStyle w:val="Compact"/>
              <w:jc w:val="center"/>
            </w:pPr>
            <w:r>
              <w:rPr>
                <w:rFonts w:hint="eastAsia" w:ascii="Times New Roman" w:hAnsi="Times New Roman" w:eastAsia="FangSong" w:cs="Times New Roman"/>
              </w:rPr>
              <w:t xml:space="preserve">顺式</w:t>
            </w:r>
          </w:p>
        </w:tc>
        <w:tc>
          <w:tcPr/>
          <w:p>
            <w:pPr>
              <w:pStyle w:val="Compact"/>
              <w:jc w:val="center"/>
            </w:pPr>
            <w:r>
              <w:rPr>
                <w:rFonts w:hint="eastAsia" w:ascii="Times New Roman" w:hAnsi="Times New Roman" w:eastAsia="FangSong" w:cs="Times New Roman"/>
              </w:rPr>
              <w:t xml:space="preserve">先</w:t>
            </w:r>
            <w:r>
              <w:rPr>
                <w:rFonts w:ascii="Times New Roman" w:hAnsi="Times New Roman" w:eastAsia="Times New Roman" w:cs="Times New Roman"/>
              </w:rPr>
              <w:t xml:space="preserve"> </w:t>
            </w:r>
            <w:r>
              <w:rPr>
                <w:rFonts w:hint="eastAsia" w:ascii="Times New Roman" w:hAnsi="Times New Roman" w:eastAsia="Times New Roman" w:cs="Times New Roman"/>
              </w:rPr>
              <w:t>NH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r>
              <w:rPr>
                <w:rFonts w:hint="eastAsia" w:ascii="Times New Roman" w:hAnsi="Times New Roman" w:eastAsia="FangSong" w:cs="Times New Roman"/>
              </w:rPr>
              <w:t>后</w:t>
            </w:r>
            <w:r>
              <w:rPr>
                <w:rFonts w:ascii="Times New Roman" w:hAnsi="Times New Roman" w:eastAsia="Times New Roman" w:cs="Times New Roman"/>
              </w:rPr>
              <w:t xml:space="preserve"> NO</w:t>
            </w:r>
            <w:r>
              <w:rPr>
                <w:rFonts w:ascii="Times New Roman" w:hAnsi="Times New Roman" w:eastAsia="Times New Roman" w:cs="Times New Roman"/>
                <w:vertAlign w:val="subscript"/>
              </w:rPr>
              <w:t>2</w:t>
            </w:r>
            <w:r>
              <w:rPr>
                <w:rFonts w:ascii="Times New Roman" w:hAnsi="Times New Roman" w:eastAsia="Times New Roman" w:cs="Times New Roman"/>
                <w:vertAlign w:val="superscript"/>
              </w:rPr>
              <w:t>-</w:t>
            </w:r>
          </w:p>
        </w:tc>
        <w:tc>
          <w:tcPr/>
          <w:p>
            <w:pPr>
              <w:pStyle w:val="Compact"/>
              <w:jc w:val="center"/>
            </w:pPr>
            <w:r>
              <w:rPr>
                <w:rFonts w:ascii="Times New Roman" w:hAnsi="Times New Roman" w:eastAsia="Times New Roman" w:cs="Times New Roman"/>
              </w:rPr>
              <w:t>Cl</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反位效应</w:t>
            </w:r>
            <w:r>
              <w:rPr>
                <w:rFonts w:ascii="Times New Roman" w:hAnsi="Times New Roman" w:eastAsia="Times New Roman" w:cs="Times New Roman"/>
              </w:rPr>
              <w:t xml:space="preserve"> &gt; NH</w:t>
            </w:r>
            <w:r>
              <w:rPr>
                <w:rFonts w:ascii="Times New Roman" w:hAnsi="Times New Roman" w:eastAsia="Times New Roman" w:cs="Times New Roman"/>
                <w:vertAlign w:val="subscript"/>
              </w:rPr>
              <w:t>3</w:t>
            </w:r>
          </w:p>
        </w:tc>
      </w:tr>
      <w:tr>
        <w:tc>
          <w:tcPr/>
          <w:p>
            <w:pPr>
              <w:pStyle w:val="Compact"/>
              <w:jc w:val="center"/>
            </w:pPr>
            <w:r>
              <w:rPr>
                <w:rFonts w:hint="eastAsia" w:ascii="Times New Roman" w:hAnsi="Times New Roman" w:eastAsia="FangSong" w:cs="Times New Roman"/>
              </w:rPr>
              <w:t xml:space="preserve">反式</w:t>
            </w:r>
          </w:p>
        </w:tc>
        <w:tc>
          <w:tcPr/>
          <w:p>
            <w:pPr>
              <w:pStyle w:val="Compact"/>
              <w:jc w:val="center"/>
            </w:pPr>
            <w:r>
              <w:rPr>
                <w:rFonts w:hint="eastAsia" w:ascii="Times New Roman" w:hAnsi="Times New Roman" w:eastAsia="FangSong" w:cs="Times New Roman"/>
              </w:rPr>
              <w:t xml:space="preserve">先</w:t>
            </w:r>
            <w:r>
              <w:rPr>
                <w:rFonts w:ascii="Times New Roman" w:hAnsi="Times New Roman" w:eastAsia="Times New Roman" w:cs="Times New Roman"/>
              </w:rPr>
              <w:t xml:space="preserve"> </w:t>
            </w:r>
            <w:r>
              <w:rPr>
                <w:rFonts w:hint="eastAsia" w:ascii="Times New Roman" w:hAnsi="Times New Roman" w:eastAsia="Times New Roman" w:cs="Times New Roman"/>
              </w:rPr>
              <w:t>NO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r>
              <w:rPr>
                <w:rFonts w:hint="eastAsia" w:ascii="Times New Roman" w:hAnsi="Times New Roman" w:eastAsia="FangSong" w:cs="Times New Roman"/>
              </w:rPr>
              <w:t>后</w:t>
            </w:r>
            <w:r>
              <w:rPr>
                <w:rFonts w:ascii="Times New Roman" w:hAnsi="Times New Roman" w:eastAsia="Times New Roman" w:cs="Times New Roman"/>
              </w:rPr>
              <w:t xml:space="preserve"> NH</w:t>
            </w:r>
            <w:r>
              <w:rPr>
                <w:rFonts w:ascii="Times New Roman" w:hAnsi="Times New Roman" w:eastAsia="Times New Roman" w:cs="Times New Roman"/>
                <w:vertAlign w:val="subscript"/>
              </w:rPr>
              <w:t>3</w:t>
            </w:r>
          </w:p>
        </w:tc>
        <w:tc>
          <w:tcPr/>
          <w:p>
            <w:pPr>
              <w:pStyle w:val="Compact"/>
              <w:jc w:val="center"/>
            </w:pPr>
            <w:r>
              <w:rPr>
                <w:rFonts w:ascii="Times New Roman" w:hAnsi="Times New Roman" w:eastAsia="Times New Roman" w:cs="Times New Roman"/>
              </w:rPr>
              <w:t>NO</w:t>
            </w:r>
            <w:r>
              <w:rPr>
                <w:rFonts w:ascii="Times New Roman" w:hAnsi="Times New Roman" w:eastAsia="Times New Roman" w:cs="Times New Roman"/>
                <w:vertAlign w:val="subscript"/>
              </w:rPr>
              <w:t>2</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反位效应最强</w:t>
            </w:r>
            <w:r>
              <w:rPr>
                <w:rFonts w:hint="eastAsia" w:ascii="Times New Roman" w:hAnsi="Times New Roman" w:eastAsia="Times New Roman" w:cs="Times New Roman"/>
              </w:rPr>
              <w:t>，</w:t>
            </w:r>
            <w:r>
              <w:rPr>
                <w:rFonts w:hint="eastAsia" w:ascii="Times New Roman" w:hAnsi="Times New Roman" w:eastAsia="FangSong" w:cs="Times New Roman"/>
              </w:rPr>
              <w:t>活化其反位配体</w:t>
            </w:r>
          </w:p>
        </w:tc>
      </w:tr>
    </w:tbl>
    <w:p>
      <w:pPr>
        <w:spacing w:before="160" w:after="80"/>
      </w:pPr>
      <w:r>
        <w:pict>
          <v:rect style="width:0;height:1.5pt" o:hralign="center" o:hrstd="t" o:hr="t"/>
        </w:pict>
      </w:r>
    </w:p>
    <w:bookmarkEnd w:id="904"/>
    <w:bookmarkEnd w:id="905"/>
    <w:bookmarkStart w:id="908" w:name="配合物反应机理-习题4.8"/>
    <w:p>
      <w:pPr>
        <w:pStyle w:val="Heading2"/>
        <w:spacing w:before="280" w:after="120"/>
      </w:pPr>
      <w:r>
        <w:rPr>
          <w:rFonts w:ascii="Times New Roman" w:hAnsi="Times New Roman" w:eastAsia="Times New Roman" w:cs="Times New Roman"/>
        </w:rPr>
        <w:t xml:space="preserve">4.275 </w:t>
      </w:r>
      <w:r>
        <w:rPr>
          <w:rFonts w:hint="eastAsia" w:ascii="Times New Roman" w:hAnsi="Times New Roman" w:eastAsia="SimHei" w:cs="Times New Roman"/>
        </w:rPr>
        <w:t>配合物反应机理</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4.8</w:t>
      </w:r>
    </w:p>
    <w:p>
      <w:pPr>
        <w:pStyle w:val="FirstParagraph"/>
      </w:pPr>
      <w:r>
        <w:rPr>
          <w:rFonts w:hint="eastAsia" w:ascii="Times New Roman" w:hAnsi="Times New Roman" w:eastAsia="FangSong" w:cs="Times New Roman"/>
        </w:rPr>
        <w:t>钒</w:t>
      </w:r>
      <w:r>
        <w:rPr>
          <w:rFonts w:hint="eastAsia" w:ascii="Times New Roman" w:hAnsi="Times New Roman" w:eastAsia="Times New Roman" w:cs="Times New Roman"/>
        </w:rPr>
        <w:t>(II)-</w:t>
      </w:r>
      <w:r>
        <w:rPr>
          <w:rFonts w:hint="eastAsia" w:ascii="Times New Roman" w:hAnsi="Times New Roman" w:eastAsia="FangSong" w:cs="Times New Roman"/>
        </w:rPr>
        <w:t>钒</w:t>
      </w:r>
      <w:r>
        <w:rPr>
          <w:rFonts w:hint="eastAsia" w:ascii="Times New Roman" w:hAnsi="Times New Roman" w:eastAsia="Times New Roman" w:cs="Times New Roman"/>
        </w:rPr>
        <w:t>(III)</w:t>
      </w:r>
      <w:r>
        <w:rPr>
          <w:rFonts w:ascii="Times New Roman" w:hAnsi="Times New Roman" w:eastAsia="Times New Roman" w:cs="Times New Roman"/>
        </w:rPr>
        <w:t xml:space="preserve"> </w:t>
      </w:r>
      <w:r>
        <w:rPr>
          <w:rFonts w:hint="eastAsia" w:ascii="Times New Roman" w:hAnsi="Times New Roman" w:eastAsia="FangSong" w:cs="Times New Roman"/>
        </w:rPr>
        <w:t>在水溶液中电子转移反应的速率方程为</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nor/>
              <m:sty m:val="p"/>
            </m:rPr>
            <m:t>速率</m:t>
          </m:r>
          <m:r>
            <m:rPr>
              <m:sty m:val="p"/>
            </m:rPr>
            <m:t>=</m:t>
          </m:r>
          <m:r>
            <m:t>k</m:t>
          </m:r>
          <m:r>
            <m:rPr>
              <m:sty m:val="p"/>
            </m:rPr>
            <m:t>[</m:t>
          </m:r>
          <m:r>
            <m:rPr>
              <m:sty m:val="p"/>
            </m:rPr>
            <m:t>V</m:t>
          </m:r>
          <m:r>
            <m:rPr>
              <m:sty m:val="p"/>
            </m:rPr>
            <m:t>(</m:t>
          </m:r>
          <m:r>
            <m:rPr>
              <m:sty m:val="p"/>
            </m:rPr>
            <m:t>I</m:t>
          </m:r>
          <m:r>
            <m:rPr>
              <m:sty m:val="p"/>
            </m:rPr>
            <m:t>I</m:t>
          </m:r>
          <m:r>
            <m:rPr>
              <m:sty m:val="p"/>
            </m:rPr>
            <m:t>)</m:t>
          </m:r>
          <m:r>
            <m:rPr>
              <m:sty m:val="p"/>
            </m:rPr>
            <m:t>]</m:t>
          </m:r>
          <m:r>
            <m:rPr>
              <m:sty m:val="p"/>
            </m:rPr>
            <m:t>[</m:t>
          </m:r>
          <m:r>
            <m:rPr>
              <m:sty m:val="p"/>
            </m:rPr>
            <m:t>V</m:t>
          </m:r>
          <m:r>
            <m:rPr>
              <m:sty m:val="p"/>
            </m:rPr>
            <m:t>(</m:t>
          </m:r>
          <m:r>
            <m:rPr>
              <m:sty m:val="p"/>
            </m:rPr>
            <m:t>I</m:t>
          </m:r>
          <m:r>
            <m:rPr>
              <m:sty m:val="p"/>
            </m:rPr>
            <m:t>I</m:t>
          </m:r>
          <m:r>
            <m:rPr>
              <m:sty m:val="p"/>
            </m:rPr>
            <m:t>I</m:t>
          </m:r>
          <m:r>
            <m:rPr>
              <m:sty m:val="p"/>
            </m:rPr>
            <m:t>)</m:t>
          </m:r>
          <m:r>
            <m:rPr>
              <m:sty m:val="p"/>
            </m:rPr>
            <m:t>]</m:t>
          </m:r>
        </m:oMath>
      </m:oMathPara>
    </w:p>
    <w:p>
      <w:pPr>
        <w:pStyle w:val="FirstParagraph"/>
      </w:pPr>
      <w:r>
        <w:rPr>
          <w:rFonts w:hint="eastAsia" w:ascii="Times New Roman" w:hAnsi="Times New Roman" w:eastAsia="FangSong" w:cs="Times New Roman"/>
        </w:rPr>
        <w:t xml:space="preserve">式中</w:t>
      </w:r>
      <w:r>
        <w:rPr>
          <w:rFonts w:ascii="Times New Roman" w:hAnsi="Times New Roman" w:eastAsia="Times New Roman" w:cs="Times New Roman"/>
        </w:rPr>
        <w:t xml:space="preserve"> k </w:t>
      </w:r>
      <w:r>
        <w:rPr>
          <w:rFonts w:hint="eastAsia" w:ascii="Times New Roman" w:hAnsi="Times New Roman" w:eastAsia="FangSong" w:cs="Times New Roman"/>
        </w:rPr>
        <w:t>依赖于氢离子浓度</w:t>
      </w:r>
      <w:r>
        <w:rPr>
          <w:rFonts w:hint="eastAsia" w:ascii="Times New Roman" w:hAnsi="Times New Roman" w:eastAsia="Times New Roman" w:cs="Times New Roman"/>
        </w:rPr>
        <w:t>，</w:t>
      </w:r>
      <w:r>
        <w:rPr>
          <w:rFonts w:hint="eastAsia" w:ascii="Times New Roman" w:hAnsi="Times New Roman" w:eastAsia="FangSong" w:cs="Times New Roman"/>
        </w:rPr>
        <w:t>即</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k</m:t>
          </m:r>
          <m:r>
            <m:rPr>
              <m:sty m:val="p"/>
            </m:rPr>
            <m:t>=</m:t>
          </m:r>
          <m:r>
            <m:t>a</m:t>
          </m:r>
          <m:r>
            <m:rPr>
              <m:sty m:val="p"/>
            </m:rPr>
            <m:t>+</m:t>
          </m:r>
          <m:f>
            <m:fPr>
              <m:type m:val="bar"/>
            </m:fPr>
            <m:num>
              <m:r>
                <m:t>b</m:t>
              </m:r>
            </m:num>
            <m:den>
              <m:r>
                <m:rPr>
                  <m:sty m:val="p"/>
                </m:rPr>
                <m:t>[</m:t>
              </m:r>
              <m:sSup>
                <m:e>
                  <m:r>
                    <m:rPr>
                      <m:sty m:val="p"/>
                    </m:rPr>
                    <m:t>H</m:t>
                  </m:r>
                </m:e>
                <m:sup>
                  <m:r>
                    <m:rPr>
                      <m:sty m:val="p"/>
                    </m:rPr>
                    <m:t>+</m:t>
                  </m:r>
                </m:sup>
              </m:sSup>
              <m:r>
                <m:rPr>
                  <m:sty m:val="p"/>
                </m:rPr>
                <m:t>]</m:t>
              </m:r>
            </m:den>
          </m:f>
        </m:oMath>
      </m:oMathPara>
    </w:p>
    <w:p>
      <w:pPr>
        <w:pStyle w:val="FirstParagraph"/>
      </w:pPr>
      <w:r>
        <w:rPr>
          <w:rFonts w:hint="eastAsia" w:ascii="Times New Roman" w:hAnsi="Times New Roman" w:eastAsia="FangSong" w:cs="Times New Roman"/>
        </w:rPr>
        <w:t>试用反应式表示上述反应历程</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bookmarkStart w:id="906" w:name="思路-7"/>
    <w:p>
      <w:pPr>
        <w:pStyle w:val="Heading3"/>
        <w:spacing w:before="280" w:after="120"/>
      </w:pPr>
      <w:r>
        <w:rPr>
          <w:rFonts w:hint="eastAsia" w:ascii="Times New Roman" w:hAnsi="Times New Roman" w:eastAsia="SimHei" w:cs="Times New Roman"/>
        </w:rPr>
        <w:t xml:space="preserve">思路</w:t>
      </w:r>
    </w:p>
    <w:p>
      <w:pPr>
        <w:pStyle w:val="FirstParagraph"/>
      </w:pPr>
      <w:r>
        <w:rPr>
          <w:rFonts w:hint="eastAsia" w:ascii="Times New Roman" w:hAnsi="Times New Roman" w:eastAsia="FangSong" w:cs="Times New Roman"/>
        </w:rPr>
        <w:t>速率方程含两项</w:t>
      </w:r>
      <w:r>
        <w:rPr>
          <w:rFonts w:hint="eastAsia" w:ascii="Times New Roman" w:hAnsi="Times New Roman" w:eastAsia="Times New Roman" w:cs="Times New Roman"/>
        </w:rPr>
        <w:t>：</w:t>
      </w:r>
      <w:r>
        <w:rPr>
          <w:rFonts w:hint="eastAsia" w:ascii="Times New Roman" w:hAnsi="Times New Roman" w:eastAsia="FangSong" w:cs="Times New Roman"/>
        </w:rPr>
        <w:t>一项与</w:t>
      </w:r>
      <w:r>
        <w:rPr>
          <w:rFonts w:ascii="Times New Roman" w:hAnsi="Times New Roman" w:eastAsia="Times New Roman" w:cs="Times New Roman"/>
        </w:rPr>
        <w:t xml:space="preserve"> [H</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无关</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项</w:t>
      </w:r>
      <w:r>
        <w:rPr>
          <w:rFonts w:hint="eastAsia" w:ascii="Times New Roman" w:hAnsi="Times New Roman" w:eastAsia="Times New Roman" w:cs="Times New Roman"/>
        </w:rPr>
        <w:t>），</w:t>
      </w:r>
      <w:r>
        <w:rPr>
          <w:rFonts w:hint="eastAsia" w:ascii="Times New Roman" w:hAnsi="Times New Roman" w:eastAsia="FangSong" w:cs="Times New Roman"/>
        </w:rPr>
        <w:t>一项与</w:t>
      </w:r>
      <w:r>
        <w:rPr>
          <w:rFonts w:ascii="Times New Roman" w:hAnsi="Times New Roman" w:eastAsia="Times New Roman" w:cs="Times New Roman"/>
        </w:rPr>
        <w:t xml:space="preserve"> [H</w:t>
      </w:r>
      <w:r>
        <w:rPr>
          <w:rFonts w:ascii="Times New Roman" w:hAnsi="Times New Roman" w:eastAsia="Times New Roman" w:cs="Times New Roman"/>
          <w:vertAlign w:val="superscript"/>
        </w:rPr>
        <w:t>+</w:t>
      </w:r>
      <w:r>
        <w:rPr>
          <w:rFonts w:ascii="Times New Roman" w:hAnsi="Times New Roman" w:eastAsia="Times New Roman" w:cs="Times New Roman"/>
        </w:rPr>
        <w:t>]</w:t>
      </w:r>
      <w:r>
        <w:rPr>
          <w:rFonts w:ascii="Times New Roman" w:hAnsi="Times New Roman" w:eastAsia="Times New Roman" w:cs="Times New Roman"/>
          <w:vertAlign w:val="superscript"/>
        </w:rPr>
        <w:t>-1</w:t>
      </w:r>
      <w:r>
        <w:rPr>
          <w:rFonts w:ascii="Times New Roman" w:hAnsi="Times New Roman" w:eastAsia="Times New Roman" w:cs="Times New Roman"/>
        </w:rPr>
        <w:t xml:space="preserve"> </w:t>
      </w:r>
      <w:r>
        <w:rPr>
          <w:rFonts w:hint="eastAsia" w:ascii="Times New Roman" w:hAnsi="Times New Roman" w:eastAsia="FangSong" w:cs="Times New Roman"/>
        </w:rPr>
        <w:t>成正比</w:t>
      </w:r>
      <w:r>
        <w:rPr>
          <w:rFonts w:hint="eastAsia" w:ascii="Times New Roman" w:hAnsi="Times New Roman" w:eastAsia="Times New Roman" w:cs="Times New Roman"/>
        </w:rPr>
        <w:t>（b</w:t>
      </w:r>
      <w:r>
        <w:rPr>
          <w:rFonts w:ascii="Times New Roman" w:hAnsi="Times New Roman" w:eastAsia="Times New Roman" w:cs="Times New Roman"/>
        </w:rPr>
        <w:t xml:space="preserve"> </w:t>
      </w:r>
      <w:r>
        <w:rPr>
          <w:rFonts w:hint="eastAsia" w:ascii="Times New Roman" w:hAnsi="Times New Roman" w:eastAsia="FangSong" w:cs="Times New Roman"/>
        </w:rPr>
        <w:t>项</w:t>
      </w:r>
      <w:r>
        <w:rPr>
          <w:rFonts w:hint="eastAsia" w:ascii="Times New Roman" w:hAnsi="Times New Roman" w:eastAsia="Times New Roman" w:cs="Times New Roman"/>
        </w:rPr>
        <w:t>）。[H</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r>
        <w:rPr>
          <w:rFonts w:hint="eastAsia" w:ascii="Times New Roman" w:hAnsi="Times New Roman" w:eastAsia="Times New Roman" w:cs="Times New Roman"/>
          <w:vertAlign w:val="superscript"/>
        </w:rPr>
        <w:t>-1</w:t>
      </w:r>
      <w:r>
        <w:rPr>
          <w:rFonts w:ascii="Times New Roman" w:hAnsi="Times New Roman" w:eastAsia="Times New Roman" w:cs="Times New Roman"/>
        </w:rPr>
        <w:t xml:space="preserve"> </w:t>
      </w:r>
      <w:r>
        <w:rPr>
          <w:rFonts w:hint="eastAsia" w:ascii="Times New Roman" w:hAnsi="Times New Roman" w:eastAsia="FangSong" w:cs="Times New Roman"/>
        </w:rPr>
        <w:t xml:space="preserve">依赖意味着某反应物经</w:t>
      </w:r>
      <w:r>
        <w:rPr>
          <w:rFonts w:hint="eastAsia" w:ascii="Times New Roman" w:hAnsi="Times New Roman" w:eastAsia="FangSong" w:cs="Times New Roman"/>
          <w:b/>
          <w:bCs/>
        </w:rPr>
        <w:t xml:space="preserve">水解平衡</w:t>
      </w:r>
      <w:r>
        <w:rPr>
          <w:rFonts w:hint="eastAsia" w:ascii="Times New Roman" w:hAnsi="Times New Roman" w:eastAsia="FangSong" w:cs="Times New Roman"/>
        </w:rPr>
        <w:t>生成更活泼的羟基物种</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历程一</w:t>
      </w:r>
      <w:r>
        <w:rPr>
          <w:rFonts w:hint="eastAsia" w:ascii="Times New Roman" w:hAnsi="Times New Roman" w:eastAsia="Times New Roman" w:cs="Times New Roman"/>
          <w:b/>
          <w:bCs/>
        </w:rPr>
        <w:t>（a</w:t>
      </w:r>
      <w:r>
        <w:rPr>
          <w:rFonts w:ascii="Times New Roman" w:hAnsi="Times New Roman" w:eastAsia="Times New Roman" w:cs="Times New Roman"/>
          <w:b/>
          <w:bCs/>
        </w:rPr>
        <w:t xml:space="preserve"> </w:t>
      </w:r>
      <w:r>
        <w:rPr>
          <w:rFonts w:hint="eastAsia" w:ascii="Times New Roman" w:hAnsi="Times New Roman" w:eastAsia="FangSong" w:cs="Times New Roman"/>
          <w:b/>
          <w:bCs/>
        </w:rPr>
        <w:t>项</w:t>
      </w:r>
      <w:r>
        <w:rPr>
          <w:rFonts w:hint="eastAsia" w:ascii="Times New Roman" w:hAnsi="Times New Roman" w:eastAsia="Times New Roman" w:cs="Times New Roman"/>
          <w:b/>
          <w:bCs/>
        </w:rPr>
        <w:t>，</w:t>
      </w:r>
      <w:r>
        <w:rPr>
          <w:rFonts w:hint="eastAsia" w:ascii="Times New Roman" w:hAnsi="Times New Roman" w:eastAsia="FangSong" w:cs="Times New Roman"/>
          <w:b/>
          <w:bCs/>
        </w:rPr>
        <w:t>外界直接电子转移</w:t>
      </w:r>
      <w:r>
        <w:rPr>
          <w:rFonts w:hint="eastAsia" w:ascii="Times New Roman" w:hAnsi="Times New Roman" w:eastAsia="Times New Roman" w:cs="Times New Roman"/>
          <w:b/>
          <w:bCs/>
        </w:rPr>
        <w:t>）</w:t>
      </w:r>
      <w:r>
        <w:rPr>
          <w:rFonts w:hint="eastAsia" w:ascii="Times New Roman" w:hAnsi="Times New Roman" w:eastAsia="Times New Roman" w:cs="Times New Roman"/>
        </w:rPr>
        <w:t xml:space="preserve">：</w:t>
      </w:r>
    </w:p>
    <w:p>
      <w:pPr>
        <w:pStyle w:val="BodyText"/>
      </w:pPr>
      <m:oMathPara>
        <m:oMathParaPr>
          <m:jc m:val="center"/>
          <m:ctrlPr>
            <w:rPr>
              <w:sz w:val="28"/>
              <w:szCs w:val="28"/>
            </w:rPr>
          </m:ctrlPr>
        </m:oMathParaPr>
        <m:oMath>
          <m:sSup>
            <m:e>
              <m:r>
                <m:rPr>
                  <m:sty m:val="p"/>
                </m:rPr>
                <m:t>V</m:t>
              </m:r>
            </m:e>
            <m:sup>
              <m:r>
                <m:rPr>
                  <m:sty m:val="p"/>
                </m:rPr>
                <m:t>2</m:t>
              </m:r>
              <m:r>
                <m:rPr>
                  <m:sty m:val="p"/>
                </m:rPr>
                <m:t>+</m:t>
              </m:r>
            </m:sup>
          </m:sSup>
          <m:r>
            <m:rPr>
              <m:sty m:val="p"/>
            </m:rPr>
            <m:t>+</m:t>
          </m:r>
          <m:sSup>
            <m:e>
              <m:r>
                <m:rPr>
                  <m:sty m:val="p"/>
                </m:rPr>
                <m:t>V</m:t>
              </m:r>
            </m:e>
            <m:sup>
              <m:r>
                <m:rPr>
                  <m:sty m:val="p"/>
                </m:rPr>
                <m:t>3</m:t>
              </m:r>
              <m:r>
                <m:rPr>
                  <m:sty m:val="p"/>
                </m:rPr>
                <m:t>+</m:t>
              </m:r>
            </m:sup>
          </m:sSup>
          <m:r>
            <m:rPr>
              <m:sty m:val="p"/>
            </m:rPr>
            <m:t>→</m:t>
          </m:r>
          <m:sSup>
            <m:e>
              <m:r>
                <m:rPr>
                  <m:sty m:val="p"/>
                </m:rPr>
                <m:t>V</m:t>
              </m:r>
            </m:e>
            <m:sup>
              <m:r>
                <m:rPr>
                  <m:sty m:val="p"/>
                </m:rPr>
                <m:t>3</m:t>
              </m:r>
              <m:r>
                <m:rPr>
                  <m:sty m:val="p"/>
                </m:rPr>
                <m:t>+</m:t>
              </m:r>
            </m:sup>
          </m:sSup>
          <m:r>
            <m:rPr>
              <m:sty m:val="p"/>
            </m:rPr>
            <m:t>+</m:t>
          </m:r>
          <m:sSup>
            <m:e>
              <m:r>
                <m:rPr>
                  <m:sty m:val="p"/>
                </m:rPr>
                <m:t>V</m:t>
              </m:r>
            </m:e>
            <m:sup>
              <m:r>
                <m:rPr>
                  <m:sty m:val="p"/>
                </m:rPr>
                <m:t>2</m:t>
              </m:r>
              <m:r>
                <m:rPr>
                  <m:sty m:val="p"/>
                </m:rPr>
                <m:t>+</m:t>
              </m:r>
            </m:sup>
          </m:sSup>
          <m:r>
            <m:t> </m:t>
          </m:r>
          <m:r>
            <m:rPr>
              <m:nor/>
              <m:sty m:val="p"/>
            </m:rPr>
            <m:t>速率</m:t>
          </m:r>
          <m:r>
            <m:rPr>
              <m:sty m:val="p"/>
            </m:rPr>
            <m:t>=</m:t>
          </m:r>
          <m:sSub>
            <m:e>
              <m:r>
                <m:t>k</m:t>
              </m:r>
            </m:e>
            <m:sub>
              <m:r>
                <m:t>a</m:t>
              </m:r>
            </m:sub>
          </m:sSub>
          <m:r>
            <m:rPr>
              <m:sty m:val="p"/>
            </m:rPr>
            <m:t>[</m:t>
          </m:r>
          <m:sSup>
            <m:e>
              <m:r>
                <m:rPr>
                  <m:sty m:val="p"/>
                </m:rPr>
                <m:t>V</m:t>
              </m:r>
            </m:e>
            <m:sup>
              <m:r>
                <m:rPr>
                  <m:sty m:val="p"/>
                </m:rPr>
                <m:t>2</m:t>
              </m:r>
              <m:r>
                <m:rPr>
                  <m:sty m:val="p"/>
                </m:rPr>
                <m:t>+</m:t>
              </m:r>
            </m:sup>
          </m:sSup>
          <m:r>
            <m:rPr>
              <m:sty m:val="p"/>
            </m:rPr>
            <m:t>]</m:t>
          </m:r>
          <m:r>
            <m:rPr>
              <m:sty m:val="p"/>
            </m:rPr>
            <m:t>[</m:t>
          </m:r>
          <m:sSup>
            <m:e>
              <m:r>
                <m:rPr>
                  <m:sty m:val="p"/>
                </m:rPr>
                <m:t>V</m:t>
              </m:r>
            </m:e>
            <m:sup>
              <m:r>
                <m:rPr>
                  <m:sty m:val="p"/>
                </m:rPr>
                <m:t>3</m:t>
              </m:r>
              <m:r>
                <m:rPr>
                  <m:sty m:val="p"/>
                </m:rPr>
                <m:t>+</m:t>
              </m:r>
            </m:sup>
          </m:sSup>
          <m:r>
            <m:rPr>
              <m:sty m:val="p"/>
            </m:rPr>
            <m:t>]</m:t>
          </m:r>
        </m:oMath>
      </m:oMathPara>
    </w:p>
    <w:p>
      <w:pPr>
        <w:pStyle w:val="FirstParagraph"/>
      </w:pPr>
      <w:r>
        <w:rPr>
          <w:rFonts w:hint="eastAsia" w:ascii="Times New Roman" w:hAnsi="Times New Roman" w:eastAsia="FangSong" w:cs="Times New Roman"/>
          <w:b/>
          <w:bCs/>
        </w:rPr>
        <w:t>历程二</w:t>
      </w:r>
      <w:r>
        <w:rPr>
          <w:rFonts w:hint="eastAsia" w:ascii="Times New Roman" w:hAnsi="Times New Roman" w:eastAsia="Times New Roman" w:cs="Times New Roman"/>
          <w:b/>
          <w:bCs/>
        </w:rPr>
        <w:t>（b</w:t>
      </w:r>
      <w:r>
        <w:rPr>
          <w:rFonts w:ascii="Times New Roman" w:hAnsi="Times New Roman" w:eastAsia="Times New Roman" w:cs="Times New Roman"/>
          <w:b/>
          <w:bCs/>
        </w:rPr>
        <w:t xml:space="preserve"> </w:t>
      </w:r>
      <w:r>
        <w:rPr>
          <w:rFonts w:hint="eastAsia" w:ascii="Times New Roman" w:hAnsi="Times New Roman" w:eastAsia="FangSong" w:cs="Times New Roman"/>
          <w:b/>
          <w:bCs/>
        </w:rPr>
        <w:t>项</w:t>
      </w:r>
      <w:r>
        <w:rPr>
          <w:rFonts w:hint="eastAsia" w:ascii="Times New Roman" w:hAnsi="Times New Roman" w:eastAsia="Times New Roman" w:cs="Times New Roman"/>
          <w:b/>
          <w:bCs/>
        </w:rPr>
        <w:t>，</w:t>
      </w:r>
      <w:r>
        <w:rPr>
          <w:rFonts w:hint="eastAsia" w:ascii="Times New Roman" w:hAnsi="Times New Roman" w:eastAsia="FangSong" w:cs="Times New Roman"/>
          <w:b/>
          <w:bCs/>
        </w:rPr>
        <w:t>经水解生成羟基物种的路径</w:t>
      </w:r>
      <w:r>
        <w:rPr>
          <w:rFonts w:hint="eastAsia" w:ascii="Times New Roman" w:hAnsi="Times New Roman" w:eastAsia="Times New Roman" w:cs="Times New Roman"/>
          <w:b/>
          <w:bCs/>
        </w:rPr>
        <w:t>）</w:t>
      </w:r>
      <w:r>
        <w:rPr>
          <w:rFonts w:hint="eastAsia" w:ascii="Times New Roman" w:hAnsi="Times New Roman" w:eastAsia="Times New Roman" w:cs="Times New Roman"/>
        </w:rPr>
        <w:t xml:space="preserve">：</w:t>
      </w:r>
    </w:p>
    <w:p>
      <w:pPr>
        <w:pStyle w:val="BodyText"/>
      </w:pPr>
      <m:oMathPara>
        <m:oMathParaPr>
          <m:jc m:val="center"/>
          <m:ctrlPr>
            <w:rPr>
              <w:sz w:val="28"/>
              <w:szCs w:val="28"/>
            </w:rPr>
          </m:ctrlPr>
        </m:oMathParaPr>
        <m:oMath>
          <m:sSup>
            <m:e>
              <m:r>
                <m:rPr>
                  <m:sty m:val="p"/>
                </m:rPr>
                <m:t>V</m:t>
              </m:r>
            </m:e>
            <m:sup>
              <m:r>
                <m:rPr>
                  <m:sty m:val="p"/>
                </m:rPr>
                <m:t>3</m:t>
              </m:r>
              <m:r>
                <m:rPr>
                  <m:sty m:val="p"/>
                </m:rPr>
                <m:t>+</m:t>
              </m:r>
            </m:sup>
          </m:sSup>
          <m:r>
            <m:rPr>
              <m:sty m:val="p"/>
            </m:rPr>
            <m:t>+</m:t>
          </m:r>
          <m:sSub>
            <m:e>
              <m:r>
                <m:rPr>
                  <m:sty m:val="p"/>
                </m:rPr>
                <m:t>H</m:t>
              </m:r>
            </m:e>
            <m:sub>
              <m:r>
                <m:rPr>
                  <m:sty m:val="p"/>
                </m:rPr>
                <m:t>2</m:t>
              </m:r>
            </m:sub>
          </m:sSub>
          <m:r>
            <m:rPr>
              <m:sty m:val="p"/>
            </m:rPr>
            <m:t>O</m:t>
          </m:r>
          <m:r>
            <m:rPr>
              <m:sty m:val="p"/>
            </m:rPr>
            <m:t>⇌</m:t>
          </m:r>
          <m:r>
            <m:rPr>
              <m:sty m:val="p"/>
            </m:rPr>
            <m:t>V</m:t>
          </m:r>
          <m:r>
            <m:rPr>
              <m:sty m:val="p"/>
            </m:rPr>
            <m:t>(</m:t>
          </m:r>
          <m:r>
            <m:rPr>
              <m:sty m:val="p"/>
            </m:rPr>
            <m:t>O</m:t>
          </m:r>
          <m:r>
            <m:rPr>
              <m:sty m:val="p"/>
            </m:rPr>
            <m:t>H</m:t>
          </m:r>
          <m:sSup>
            <m:e>
              <m:r>
                <m:rPr>
                  <m:sty m:val="p"/>
                </m:rPr>
                <m:t>)</m:t>
              </m:r>
            </m:e>
            <m:sup>
              <m:r>
                <m:rPr>
                  <m:sty m:val="p"/>
                </m:rPr>
                <m:t>2</m:t>
              </m:r>
              <m:r>
                <m:rPr>
                  <m:sty m:val="p"/>
                </m:rPr>
                <m:t>+</m:t>
              </m:r>
            </m:sup>
          </m:sSup>
          <m:r>
            <m:rPr>
              <m:sty m:val="p"/>
            </m:rPr>
            <m:t>+</m:t>
          </m:r>
          <m:sSup>
            <m:e>
              <m:r>
                <m:rPr>
                  <m:sty m:val="p"/>
                </m:rPr>
                <m:t>H</m:t>
              </m:r>
            </m:e>
            <m:sup>
              <m:r>
                <m:rPr>
                  <m:sty m:val="p"/>
                </m:rPr>
                <m:t>+</m:t>
              </m:r>
            </m:sup>
          </m:sSup>
          <m:r>
            <m:rPr>
              <m:sty m:val="p"/>
            </m:rPr>
            <m:t>,</m:t>
          </m:r>
          <m:r>
            <m:t> </m:t>
          </m:r>
          <m:sSub>
            <m:e>
              <m:r>
                <m:t>K</m:t>
              </m:r>
            </m:e>
            <m:sub>
              <m:r>
                <m:t>h</m:t>
              </m:r>
            </m:sub>
          </m:sSub>
          <m:r>
            <m:rPr>
              <m:sty m:val="p"/>
            </m:rPr>
            <m:t>=</m:t>
          </m:r>
          <m:f>
            <m:fPr>
              <m:type m:val="bar"/>
            </m:fPr>
            <m:num>
              <m:r>
                <m:rPr>
                  <m:sty m:val="p"/>
                </m:rPr>
                <m:t>[</m:t>
              </m:r>
              <m:r>
                <m:rPr>
                  <m:sty m:val="p"/>
                </m:rPr>
                <m:t>V</m:t>
              </m:r>
              <m:r>
                <m:rPr>
                  <m:sty m:val="p"/>
                </m:rPr>
                <m:t>(</m:t>
              </m:r>
              <m:r>
                <m:rPr>
                  <m:sty m:val="p"/>
                </m:rPr>
                <m:t>O</m:t>
              </m:r>
              <m:r>
                <m:rPr>
                  <m:sty m:val="p"/>
                </m:rPr>
                <m:t>H</m:t>
              </m:r>
              <m:sSup>
                <m:e>
                  <m:r>
                    <m:rPr>
                      <m:sty m:val="p"/>
                    </m:rPr>
                    <m:t>)</m:t>
                  </m:r>
                </m:e>
                <m:sup>
                  <m:r>
                    <m:rPr>
                      <m:sty m:val="p"/>
                    </m:rPr>
                    <m:t>2</m:t>
                  </m:r>
                  <m:r>
                    <m:rPr>
                      <m:sty m:val="p"/>
                    </m:rPr>
                    <m:t>+</m:t>
                  </m:r>
                </m:sup>
              </m:sSup>
              <m:r>
                <m:rPr>
                  <m:sty m:val="p"/>
                </m:rPr>
                <m:t>]</m:t>
              </m:r>
              <m:r>
                <m:rPr>
                  <m:sty m:val="p"/>
                </m:rPr>
                <m:t>[</m:t>
              </m:r>
              <m:sSup>
                <m:e>
                  <m:r>
                    <m:rPr>
                      <m:sty m:val="p"/>
                    </m:rPr>
                    <m:t>H</m:t>
                  </m:r>
                </m:e>
                <m:sup>
                  <m:r>
                    <m:rPr>
                      <m:sty m:val="p"/>
                    </m:rPr>
                    <m:t>+</m:t>
                  </m:r>
                </m:sup>
              </m:sSup>
              <m:r>
                <m:rPr>
                  <m:sty m:val="p"/>
                </m:rPr>
                <m:t>]</m:t>
              </m:r>
            </m:num>
            <m:den>
              <m:r>
                <m:rPr>
                  <m:sty m:val="p"/>
                </m:rPr>
                <m:t>[</m:t>
              </m:r>
              <m:sSup>
                <m:e>
                  <m:r>
                    <m:rPr>
                      <m:sty m:val="p"/>
                    </m:rPr>
                    <m:t>V</m:t>
                  </m:r>
                </m:e>
                <m:sup>
                  <m:r>
                    <m:rPr>
                      <m:sty m:val="p"/>
                    </m:rPr>
                    <m:t>3</m:t>
                  </m:r>
                  <m:r>
                    <m:rPr>
                      <m:sty m:val="p"/>
                    </m:rPr>
                    <m:t>+</m:t>
                  </m:r>
                </m:sup>
              </m:sSup>
              <m:r>
                <m:rPr>
                  <m:sty m:val="p"/>
                </m:rPr>
                <m:t>]</m:t>
              </m:r>
            </m:den>
          </m:f>
          <m:r>
            <m:t> </m:t>
          </m:r>
          <m:r>
            <m:rPr>
              <m:nor/>
              <m:sty m:val="p"/>
            </m:rPr>
            <m:t>(快平衡)</m:t>
          </m:r>
        </m:oMath>
      </m:oMathPara>
    </w:p>
    <w:p>
      <w:pPr>
        <w:pStyle w:val="FirstParagraph"/>
      </w:pPr>
      <m:oMathPara>
        <m:oMathParaPr>
          <m:jc m:val="center"/>
          <m:ctrlPr>
            <w:rPr>
              <w:sz w:val="28"/>
              <w:szCs w:val="28"/>
            </w:rPr>
          </m:ctrlPr>
        </m:oMathParaPr>
        <m:oMath>
          <m:sSup>
            <m:e>
              <m:r>
                <m:rPr>
                  <m:sty m:val="p"/>
                </m:rPr>
                <m:t>V</m:t>
              </m:r>
            </m:e>
            <m:sup>
              <m:r>
                <m:rPr>
                  <m:sty m:val="p"/>
                </m:rPr>
                <m:t>2</m:t>
              </m:r>
              <m:r>
                <m:rPr>
                  <m:sty m:val="p"/>
                </m:rPr>
                <m:t>+</m:t>
              </m:r>
            </m:sup>
          </m:sSup>
          <m:r>
            <m:rPr>
              <m:sty m:val="p"/>
            </m:rPr>
            <m:t>+</m:t>
          </m:r>
          <m:r>
            <m:rPr>
              <m:sty m:val="p"/>
            </m:rPr>
            <m:t>V</m:t>
          </m:r>
          <m:r>
            <m:rPr>
              <m:sty m:val="p"/>
            </m:rPr>
            <m:t>(</m:t>
          </m:r>
          <m:r>
            <m:rPr>
              <m:sty m:val="p"/>
            </m:rPr>
            <m:t>O</m:t>
          </m:r>
          <m:r>
            <m:rPr>
              <m:sty m:val="p"/>
            </m:rPr>
            <m:t>H</m:t>
          </m:r>
          <m:sSup>
            <m:e>
              <m:r>
                <m:rPr>
                  <m:sty m:val="p"/>
                </m:rPr>
                <m:t>)</m:t>
              </m:r>
            </m:e>
            <m:sup>
              <m:r>
                <m:rPr>
                  <m:sty m:val="p"/>
                </m:rPr>
                <m:t>2</m:t>
              </m:r>
              <m:r>
                <m:rPr>
                  <m:sty m:val="p"/>
                </m:rPr>
                <m:t>+</m:t>
              </m:r>
            </m:sup>
          </m:sSup>
          <m:limUpp>
            <m:e>
              <m:r>
                <m:rPr>
                  <m:sty m:val="p"/>
                </m:rPr>
                <m:t>→</m:t>
              </m:r>
            </m:e>
            <m:lim>
              <m:sSup>
                <m:e>
                  <m:r>
                    <m:rPr>
                      <m:sty m:val="p"/>
                    </m:rPr>
                    <m:t>k</m:t>
                  </m:r>
                </m:e>
                <m:sup>
                  <m:r>
                    <m:rPr>
                      <m:sty m:val="p"/>
                    </m:rPr>
                    <m:t>′</m:t>
                  </m:r>
                </m:sup>
              </m:sSup>
            </m:lim>
          </m:limUpp>
          <m:sSup>
            <m:e>
              <m:r>
                <m:rPr>
                  <m:sty m:val="p"/>
                </m:rPr>
                <m:t>V</m:t>
              </m:r>
            </m:e>
            <m:sup>
              <m:r>
                <m:rPr>
                  <m:sty m:val="p"/>
                </m:rPr>
                <m:t>3</m:t>
              </m:r>
              <m:r>
                <m:rPr>
                  <m:sty m:val="p"/>
                </m:rPr>
                <m:t>+</m:t>
              </m:r>
            </m:sup>
          </m:sSup>
          <m:r>
            <m:rPr>
              <m:sty m:val="p"/>
            </m:rPr>
            <m:t>+</m:t>
          </m:r>
          <m:r>
            <m:rPr>
              <m:sty m:val="p"/>
            </m:rPr>
            <m:t>V</m:t>
          </m:r>
          <m:r>
            <m:rPr>
              <m:sty m:val="p"/>
            </m:rPr>
            <m:t>(</m:t>
          </m:r>
          <m:r>
            <m:rPr>
              <m:sty m:val="p"/>
            </m:rPr>
            <m:t>O</m:t>
          </m:r>
          <m:r>
            <m:rPr>
              <m:sty m:val="p"/>
            </m:rPr>
            <m:t>H</m:t>
          </m:r>
          <m:sSup>
            <m:e>
              <m:r>
                <m:rPr>
                  <m:sty m:val="p"/>
                </m:rPr>
                <m:t>)</m:t>
              </m:r>
            </m:e>
            <m:sup>
              <m:r>
                <m:rPr>
                  <m:sty m:val="p"/>
                </m:rPr>
                <m:t>+</m:t>
              </m:r>
            </m:sup>
          </m:sSup>
          <m:r>
            <m:t> </m:t>
          </m:r>
          <m:r>
            <m:rPr>
              <m:nor/>
              <m:sty m:val="p"/>
            </m:rPr>
            <m:t>(或 +H⁺ 复原)</m:t>
          </m:r>
        </m:oMath>
      </m:oMathPara>
    </w:p>
    <w:p>
      <w:pPr>
        <w:pStyle w:val="FirstParagraph"/>
      </w:pPr>
      <w:r>
        <w:rPr>
          <w:rFonts w:hint="eastAsia" w:ascii="Times New Roman" w:hAnsi="Times New Roman" w:eastAsia="FangSong" w:cs="Times New Roman"/>
        </w:rPr>
        <w:t>由快平衡</w:t>
      </w:r>
      <w:r>
        <w:rPr>
          <w:rFonts w:hint="eastAsia" w:ascii="Times New Roman" w:hAnsi="Times New Roman" w:eastAsia="Times New Roman" w:cs="Times New Roman"/>
        </w:rPr>
        <w:t>：</w:t>
      </w:r>
      <m:oMath>
        <m:oMathPr>
          <m:ctrlPr>
            <w:rPr>
              <w:sz w:val="28"/>
              <w:szCs w:val="28"/>
            </w:rPr>
          </m:ctrlPr>
        </m:oMathPr>
        <m:r>
          <m:rPr>
            <m:sty m:val="p"/>
          </m:rPr>
          <m:t>[</m:t>
        </m:r>
        <m:r>
          <m:rPr>
            <m:sty m:val="p"/>
          </m:rPr>
          <m:t>V</m:t>
        </m:r>
        <m:r>
          <m:rPr>
            <m:sty m:val="p"/>
          </m:rPr>
          <m:t>(</m:t>
        </m:r>
        <m:r>
          <m:rPr>
            <m:sty m:val="p"/>
          </m:rPr>
          <m:t>O</m:t>
        </m:r>
        <m:r>
          <m:rPr>
            <m:sty m:val="p"/>
          </m:rPr>
          <m:t>H</m:t>
        </m:r>
        <m:sSup>
          <m:e>
            <m:r>
              <m:rPr>
                <m:sty m:val="p"/>
              </m:rPr>
              <m:t>)</m:t>
            </m:r>
          </m:e>
          <m:sup>
            <m:r>
              <m:rPr>
                <m:sty m:val="p"/>
              </m:rPr>
              <m:t>2</m:t>
            </m:r>
            <m:r>
              <m:rPr>
                <m:sty m:val="p"/>
              </m:rPr>
              <m:t>+</m:t>
            </m:r>
          </m:sup>
        </m:sSup>
        <m:r>
          <m:rPr>
            <m:sty m:val="p"/>
          </m:rPr>
          <m:t>]</m:t>
        </m:r>
        <m:r>
          <m:rPr>
            <m:sty m:val="p"/>
          </m:rPr>
          <m:t>=</m:t>
        </m:r>
        <m:sSub>
          <m:e>
            <m:r>
              <m:t>K</m:t>
            </m:r>
          </m:e>
          <m:sub>
            <m:r>
              <m:t>h</m:t>
            </m:r>
          </m:sub>
        </m:sSub>
        <m:r>
          <m:rPr>
            <m:sty m:val="p"/>
          </m:rPr>
          <m:t>[</m:t>
        </m:r>
        <m:sSup>
          <m:e>
            <m:r>
              <m:rPr>
                <m:sty m:val="p"/>
              </m:rPr>
              <m:t>V</m:t>
            </m:r>
          </m:e>
          <m:sup>
            <m:r>
              <m:rPr>
                <m:sty m:val="p"/>
              </m:rPr>
              <m:t>3</m:t>
            </m:r>
            <m:r>
              <m:rPr>
                <m:sty m:val="p"/>
              </m:rPr>
              <m:t>+</m:t>
            </m:r>
          </m:sup>
        </m:sSup>
        <m:r>
          <m:rPr>
            <m:sty m:val="p"/>
          </m:rPr>
          <m:t>]</m:t>
        </m:r>
        <m:r>
          <m:rPr>
            <m:sty m:val="p"/>
          </m:rPr>
          <m:t>/</m:t>
        </m:r>
        <m:r>
          <m:rPr>
            <m:sty m:val="p"/>
          </m:rPr>
          <m:t>[</m:t>
        </m:r>
        <m:sSup>
          <m:e>
            <m:r>
              <m:rPr>
                <m:sty m:val="p"/>
              </m:rPr>
              <m:t>H</m:t>
            </m:r>
          </m:e>
          <m:sup>
            <m:r>
              <m:rPr>
                <m:sty m:val="p"/>
              </m:rPr>
              <m:t>+</m:t>
            </m:r>
          </m:sup>
        </m:sSup>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故</w:t>
      </w:r>
    </w:p>
    <w:p>
      <w:pPr>
        <w:pStyle w:val="BodyText"/>
      </w:pPr>
      <m:oMathPara>
        <m:oMathParaPr>
          <m:jc m:val="center"/>
          <m:ctrlPr>
            <w:rPr>
              <w:sz w:val="28"/>
              <w:szCs w:val="28"/>
            </w:rPr>
          </m:ctrlPr>
        </m:oMathParaPr>
        <m:oMath>
          <m:sSub>
            <m:e>
              <m:r>
                <m:rPr>
                  <m:nor/>
                  <m:sty m:val="p"/>
                </m:rPr>
                <m:t>速率</m:t>
              </m:r>
            </m:e>
            <m:sub>
              <m:r>
                <m:t>2</m:t>
              </m:r>
            </m:sub>
          </m:sSub>
          <m:r>
            <m:rPr>
              <m:sty m:val="p"/>
            </m:rPr>
            <m:t>=</m:t>
          </m:r>
          <m:sSup>
            <m:e>
              <m:r>
                <m:t>k</m:t>
              </m:r>
            </m:e>
            <m:sup>
              <m:r>
                <m:rPr>
                  <m:sty m:val="p"/>
                </m:rPr>
                <m:t>′</m:t>
              </m:r>
            </m:sup>
          </m:sSup>
          <m:r>
            <m:rPr>
              <m:sty m:val="p"/>
            </m:rPr>
            <m:t>[</m:t>
          </m:r>
          <m:sSup>
            <m:e>
              <m:r>
                <m:rPr>
                  <m:sty m:val="p"/>
                </m:rPr>
                <m:t>V</m:t>
              </m:r>
            </m:e>
            <m:sup>
              <m:r>
                <m:rPr>
                  <m:sty m:val="p"/>
                </m:rPr>
                <m:t>2</m:t>
              </m:r>
              <m:r>
                <m:rPr>
                  <m:sty m:val="p"/>
                </m:rPr>
                <m:t>+</m:t>
              </m:r>
            </m:sup>
          </m:sSup>
          <m:r>
            <m:rPr>
              <m:sty m:val="p"/>
            </m:rPr>
            <m:t>]</m:t>
          </m:r>
          <m:r>
            <m:rPr>
              <m:sty m:val="p"/>
            </m:rPr>
            <m:t>[</m:t>
          </m:r>
          <m:r>
            <m:rPr>
              <m:sty m:val="p"/>
            </m:rPr>
            <m:t>V</m:t>
          </m:r>
          <m:r>
            <m:rPr>
              <m:sty m:val="p"/>
            </m:rPr>
            <m:t>(</m:t>
          </m:r>
          <m:r>
            <m:rPr>
              <m:sty m:val="p"/>
            </m:rPr>
            <m:t>O</m:t>
          </m:r>
          <m:r>
            <m:rPr>
              <m:sty m:val="p"/>
            </m:rPr>
            <m:t>H</m:t>
          </m:r>
          <m:sSup>
            <m:e>
              <m:r>
                <m:rPr>
                  <m:sty m:val="p"/>
                </m:rPr>
                <m:t>)</m:t>
              </m:r>
            </m:e>
            <m:sup>
              <m:r>
                <m:rPr>
                  <m:sty m:val="p"/>
                </m:rPr>
                <m:t>2</m:t>
              </m:r>
              <m:r>
                <m:rPr>
                  <m:sty m:val="p"/>
                </m:rPr>
                <m:t>+</m:t>
              </m:r>
            </m:sup>
          </m:sSup>
          <m:r>
            <m:rPr>
              <m:sty m:val="p"/>
            </m:rPr>
            <m:t>]</m:t>
          </m:r>
          <m:r>
            <m:rPr>
              <m:sty m:val="p"/>
            </m:rPr>
            <m:t>=</m:t>
          </m:r>
          <m:sSup>
            <m:e>
              <m:r>
                <m:t>k</m:t>
              </m:r>
            </m:e>
            <m:sup>
              <m:r>
                <m:rPr>
                  <m:sty m:val="p"/>
                </m:rPr>
                <m:t>′</m:t>
              </m:r>
            </m:sup>
          </m:sSup>
          <m:sSub>
            <m:e>
              <m:r>
                <m:t>K</m:t>
              </m:r>
            </m:e>
            <m:sub>
              <m:r>
                <m:t>h</m:t>
              </m:r>
            </m:sub>
          </m:sSub>
          <m:f>
            <m:fPr>
              <m:type m:val="bar"/>
            </m:fPr>
            <m:num>
              <m:r>
                <m:rPr>
                  <m:sty m:val="p"/>
                </m:rPr>
                <m:t>[</m:t>
              </m:r>
              <m:sSup>
                <m:e>
                  <m:r>
                    <m:rPr>
                      <m:sty m:val="p"/>
                    </m:rPr>
                    <m:t>V</m:t>
                  </m:r>
                </m:e>
                <m:sup>
                  <m:r>
                    <m:rPr>
                      <m:sty m:val="p"/>
                    </m:rPr>
                    <m:t>2</m:t>
                  </m:r>
                  <m:r>
                    <m:rPr>
                      <m:sty m:val="p"/>
                    </m:rPr>
                    <m:t>+</m:t>
                  </m:r>
                </m:sup>
              </m:sSup>
              <m:r>
                <m:rPr>
                  <m:sty m:val="p"/>
                </m:rPr>
                <m:t>]</m:t>
              </m:r>
              <m:r>
                <m:rPr>
                  <m:sty m:val="p"/>
                </m:rPr>
                <m:t>[</m:t>
              </m:r>
              <m:sSup>
                <m:e>
                  <m:r>
                    <m:rPr>
                      <m:sty m:val="p"/>
                    </m:rPr>
                    <m:t>V</m:t>
                  </m:r>
                </m:e>
                <m:sup>
                  <m:r>
                    <m:rPr>
                      <m:sty m:val="p"/>
                    </m:rPr>
                    <m:t>3</m:t>
                  </m:r>
                  <m:r>
                    <m:rPr>
                      <m:sty m:val="p"/>
                    </m:rPr>
                    <m:t>+</m:t>
                  </m:r>
                </m:sup>
              </m:sSup>
              <m:r>
                <m:rPr>
                  <m:sty m:val="p"/>
                </m:rPr>
                <m:t>]</m:t>
              </m:r>
            </m:num>
            <m:den>
              <m:r>
                <m:rPr>
                  <m:sty m:val="p"/>
                </m:rPr>
                <m:t>[</m:t>
              </m:r>
              <m:sSup>
                <m:e>
                  <m:r>
                    <m:rPr>
                      <m:sty m:val="p"/>
                    </m:rPr>
                    <m:t>H</m:t>
                  </m:r>
                </m:e>
                <m:sup>
                  <m:r>
                    <m:rPr>
                      <m:sty m:val="p"/>
                    </m:rPr>
                    <m:t>+</m:t>
                  </m:r>
                </m:sup>
              </m:sSup>
              <m:r>
                <m:rPr>
                  <m:sty m:val="p"/>
                </m:rPr>
                <m:t>]</m:t>
              </m:r>
            </m:den>
          </m:f>
          <m:r>
            <m:rPr>
              <m:sty m:val="p"/>
            </m:rPr>
            <m:t>=</m:t>
          </m:r>
          <m:f>
            <m:fPr>
              <m:type m:val="bar"/>
            </m:fPr>
            <m:num>
              <m:r>
                <m:t>b</m:t>
              </m:r>
              <m:r>
                <m:rPr>
                  <m:sty m:val="p"/>
                </m:rPr>
                <m:t>[</m:t>
              </m:r>
              <m:sSup>
                <m:e>
                  <m:r>
                    <m:rPr>
                      <m:sty m:val="p"/>
                    </m:rPr>
                    <m:t>V</m:t>
                  </m:r>
                </m:e>
                <m:sup>
                  <m:r>
                    <m:rPr>
                      <m:sty m:val="p"/>
                    </m:rPr>
                    <m:t>2</m:t>
                  </m:r>
                  <m:r>
                    <m:rPr>
                      <m:sty m:val="p"/>
                    </m:rPr>
                    <m:t>+</m:t>
                  </m:r>
                </m:sup>
              </m:sSup>
              <m:r>
                <m:rPr>
                  <m:sty m:val="p"/>
                </m:rPr>
                <m:t>]</m:t>
              </m:r>
              <m:r>
                <m:rPr>
                  <m:sty m:val="p"/>
                </m:rPr>
                <m:t>[</m:t>
              </m:r>
              <m:sSup>
                <m:e>
                  <m:r>
                    <m:rPr>
                      <m:sty m:val="p"/>
                    </m:rPr>
                    <m:t>V</m:t>
                  </m:r>
                </m:e>
                <m:sup>
                  <m:r>
                    <m:rPr>
                      <m:sty m:val="p"/>
                    </m:rPr>
                    <m:t>3</m:t>
                  </m:r>
                  <m:r>
                    <m:rPr>
                      <m:sty m:val="p"/>
                    </m:rPr>
                    <m:t>+</m:t>
                  </m:r>
                </m:sup>
              </m:sSup>
              <m:r>
                <m:rPr>
                  <m:sty m:val="p"/>
                </m:rPr>
                <m:t>]</m:t>
              </m:r>
            </m:num>
            <m:den>
              <m:r>
                <m:rPr>
                  <m:sty m:val="p"/>
                </m:rPr>
                <m:t>[</m:t>
              </m:r>
              <m:sSup>
                <m:e>
                  <m:r>
                    <m:rPr>
                      <m:sty m:val="p"/>
                    </m:rPr>
                    <m:t>H</m:t>
                  </m:r>
                </m:e>
                <m:sup>
                  <m:r>
                    <m:rPr>
                      <m:sty m:val="p"/>
                    </m:rPr>
                    <m:t>+</m:t>
                  </m:r>
                </m:sup>
              </m:sSup>
              <m:r>
                <m:rPr>
                  <m:sty m:val="p"/>
                </m:rPr>
                <m:t>]</m:t>
              </m:r>
            </m:den>
          </m:f>
        </m:oMath>
      </m:oMathPara>
    </w:p>
    <w:p>
      <w:pPr>
        <w:pStyle w:val="FirstParagraph"/>
      </w:pPr>
      <w:r>
        <w:rPr>
          <w:rFonts w:hint="eastAsia" w:ascii="Times New Roman" w:hAnsi="Times New Roman" w:eastAsia="FangSong" w:cs="Times New Roman"/>
        </w:rPr>
        <w:t xml:space="preserve">其中</w:t>
      </w:r>
      <w:r>
        <w:rPr>
          <w:rFonts w:ascii="Times New Roman" w:hAnsi="Times New Roman" w:eastAsia="Times New Roman" w:cs="Times New Roman"/>
        </w:rPr>
        <w:t xml:space="preserve"> </w:t>
      </w:r>
      <m:oMath>
        <m:oMathPr>
          <m:ctrlPr>
            <w:rPr>
              <w:sz w:val="28"/>
              <w:szCs w:val="28"/>
            </w:rPr>
          </m:ctrlPr>
        </m:oMathPr>
        <m:r>
          <m:t>b</m:t>
        </m:r>
        <m:r>
          <m:rPr>
            <m:sty m:val="p"/>
          </m:rPr>
          <m:t>=</m:t>
        </m:r>
        <m:sSup>
          <m:e>
            <m:r>
              <m:t>k</m:t>
            </m:r>
          </m:e>
          <m:sup>
            <m:r>
              <m:rPr>
                <m:sty m:val="p"/>
              </m:rPr>
              <m:t>′</m:t>
            </m:r>
          </m:sup>
        </m:sSup>
        <m:sSub>
          <m:e>
            <m:r>
              <m:t>K</m:t>
            </m:r>
          </m:e>
          <m:sub>
            <m:r>
              <m:t>h</m:t>
            </m:r>
          </m:sub>
        </m:sSub>
      </m:oMath>
      <w:r>
        <w:rPr>
          <w:rFonts w:hint="eastAsia" w:ascii="Times New Roman" w:hAnsi="Times New Roman" w:eastAsia="Times New Roman" w:cs="Times New Roman"/>
        </w:rPr>
        <w:t>。</w:t>
      </w:r>
      <w:r>
        <w:rPr>
          <w:rFonts w:hint="eastAsia" w:ascii="Times New Roman" w:hAnsi="Times New Roman" w:eastAsia="FangSong" w:cs="Times New Roman"/>
        </w:rPr>
        <w:t>总速率</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nor/>
              <m:sty m:val="p"/>
            </m:rPr>
            <m:t>速率</m:t>
          </m:r>
          <m:r>
            <m:rPr>
              <m:sty m:val="p"/>
            </m:rPr>
            <m:t>=</m:t>
          </m:r>
          <m:sSub>
            <m:e>
              <m:r>
                <m:t>k</m:t>
              </m:r>
            </m:e>
            <m:sub>
              <m:r>
                <m:t>a</m:t>
              </m:r>
            </m:sub>
          </m:sSub>
          <m:r>
            <m:rPr>
              <m:sty m:val="p"/>
            </m:rPr>
            <m:t>[</m:t>
          </m:r>
          <m:sSup>
            <m:e>
              <m:r>
                <m:rPr>
                  <m:sty m:val="p"/>
                </m:rPr>
                <m:t>V</m:t>
              </m:r>
            </m:e>
            <m:sup>
              <m:r>
                <m:rPr>
                  <m:sty m:val="p"/>
                </m:rPr>
                <m:t>2</m:t>
              </m:r>
              <m:r>
                <m:rPr>
                  <m:sty m:val="p"/>
                </m:rPr>
                <m:t>+</m:t>
              </m:r>
            </m:sup>
          </m:sSup>
          <m:r>
            <m:rPr>
              <m:sty m:val="p"/>
            </m:rPr>
            <m:t>]</m:t>
          </m:r>
          <m:r>
            <m:rPr>
              <m:sty m:val="p"/>
            </m:rPr>
            <m:t>[</m:t>
          </m:r>
          <m:sSup>
            <m:e>
              <m:r>
                <m:rPr>
                  <m:sty m:val="p"/>
                </m:rPr>
                <m:t>V</m:t>
              </m:r>
            </m:e>
            <m:sup>
              <m:r>
                <m:rPr>
                  <m:sty m:val="p"/>
                </m:rPr>
                <m:t>3</m:t>
              </m:r>
              <m:r>
                <m:rPr>
                  <m:sty m:val="p"/>
                </m:rPr>
                <m:t>+</m:t>
              </m:r>
            </m:sup>
          </m:sSup>
          <m:r>
            <m:rPr>
              <m:sty m:val="p"/>
            </m:rPr>
            <m:t>]</m:t>
          </m:r>
          <m:r>
            <m:rPr>
              <m:sty m:val="p"/>
            </m:rPr>
            <m:t>+</m:t>
          </m:r>
          <m:f>
            <m:fPr>
              <m:type m:val="bar"/>
            </m:fPr>
            <m:num>
              <m:r>
                <m:t>b</m:t>
              </m:r>
              <m:r>
                <m:rPr>
                  <m:sty m:val="p"/>
                </m:rPr>
                <m:t>[</m:t>
              </m:r>
              <m:sSup>
                <m:e>
                  <m:r>
                    <m:rPr>
                      <m:sty m:val="p"/>
                    </m:rPr>
                    <m:t>V</m:t>
                  </m:r>
                </m:e>
                <m:sup>
                  <m:r>
                    <m:rPr>
                      <m:sty m:val="p"/>
                    </m:rPr>
                    <m:t>2</m:t>
                  </m:r>
                  <m:r>
                    <m:rPr>
                      <m:sty m:val="p"/>
                    </m:rPr>
                    <m:t>+</m:t>
                  </m:r>
                </m:sup>
              </m:sSup>
              <m:r>
                <m:rPr>
                  <m:sty m:val="p"/>
                </m:rPr>
                <m:t>]</m:t>
              </m:r>
              <m:r>
                <m:rPr>
                  <m:sty m:val="p"/>
                </m:rPr>
                <m:t>[</m:t>
              </m:r>
              <m:sSup>
                <m:e>
                  <m:r>
                    <m:rPr>
                      <m:sty m:val="p"/>
                    </m:rPr>
                    <m:t>V</m:t>
                  </m:r>
                </m:e>
                <m:sup>
                  <m:r>
                    <m:rPr>
                      <m:sty m:val="p"/>
                    </m:rPr>
                    <m:t>3</m:t>
                  </m:r>
                  <m:r>
                    <m:rPr>
                      <m:sty m:val="p"/>
                    </m:rPr>
                    <m:t>+</m:t>
                  </m:r>
                </m:sup>
              </m:sSup>
              <m:r>
                <m:rPr>
                  <m:sty m:val="p"/>
                </m:rPr>
                <m:t>]</m:t>
              </m:r>
            </m:num>
            <m:den>
              <m:r>
                <m:rPr>
                  <m:sty m:val="p"/>
                </m:rPr>
                <m:t>[</m:t>
              </m:r>
              <m:sSup>
                <m:e>
                  <m:r>
                    <m:rPr>
                      <m:sty m:val="p"/>
                    </m:rPr>
                    <m:t>H</m:t>
                  </m:r>
                </m:e>
                <m:sup>
                  <m:r>
                    <m:rPr>
                      <m:sty m:val="p"/>
                    </m:rPr>
                    <m:t>+</m:t>
                  </m:r>
                </m:sup>
              </m:sSup>
              <m:r>
                <m:rPr>
                  <m:sty m:val="p"/>
                </m:rPr>
                <m:t>]</m:t>
              </m:r>
            </m:den>
          </m:f>
          <m:r>
            <m:rPr>
              <m:sty m:val="p"/>
            </m:rPr>
            <m:t>=</m:t>
          </m:r>
          <m:d>
            <m:dPr>
              <m:begChr m:val="("/>
              <m:sepChr m:val=""/>
              <m:endChr m:val=")"/>
              <m:grow/>
            </m:dPr>
            <m:e>
              <m:r>
                <m:t>a</m:t>
              </m:r>
              <m:r>
                <m:rPr>
                  <m:sty m:val="p"/>
                </m:rPr>
                <m:t>+</m:t>
              </m:r>
              <m:f>
                <m:fPr>
                  <m:type m:val="bar"/>
                </m:fPr>
                <m:num>
                  <m:r>
                    <m:t>b</m:t>
                  </m:r>
                </m:num>
                <m:den>
                  <m:r>
                    <m:rPr>
                      <m:sty m:val="p"/>
                    </m:rPr>
                    <m:t>[</m:t>
                  </m:r>
                  <m:sSup>
                    <m:e>
                      <m:r>
                        <m:rPr>
                          <m:sty m:val="p"/>
                        </m:rPr>
                        <m:t>H</m:t>
                      </m:r>
                    </m:e>
                    <m:sup>
                      <m:r>
                        <m:rPr>
                          <m:sty m:val="p"/>
                        </m:rPr>
                        <m:t>+</m:t>
                      </m:r>
                    </m:sup>
                  </m:sSup>
                  <m:r>
                    <m:rPr>
                      <m:sty m:val="p"/>
                    </m:rPr>
                    <m:t>]</m:t>
                  </m:r>
                </m:den>
              </m:f>
            </m:e>
          </m:d>
          <m:r>
            <m:rPr>
              <m:sty m:val="p"/>
            </m:rPr>
            <m:t>[</m:t>
          </m:r>
          <m:sSup>
            <m:e>
              <m:r>
                <m:rPr>
                  <m:sty m:val="p"/>
                </m:rPr>
                <m:t>V</m:t>
              </m:r>
            </m:e>
            <m:sup>
              <m:r>
                <m:rPr>
                  <m:sty m:val="p"/>
                </m:rPr>
                <m:t>2</m:t>
              </m:r>
              <m:r>
                <m:rPr>
                  <m:sty m:val="p"/>
                </m:rPr>
                <m:t>+</m:t>
              </m:r>
            </m:sup>
          </m:sSup>
          <m:r>
            <m:rPr>
              <m:sty m:val="p"/>
            </m:rPr>
            <m:t>]</m:t>
          </m:r>
          <m:r>
            <m:rPr>
              <m:sty m:val="p"/>
            </m:rPr>
            <m:t>[</m:t>
          </m:r>
          <m:sSup>
            <m:e>
              <m:r>
                <m:rPr>
                  <m:sty m:val="p"/>
                </m:rPr>
                <m:t>V</m:t>
              </m:r>
            </m:e>
            <m:sup>
              <m:r>
                <m:rPr>
                  <m:sty m:val="p"/>
                </m:rPr>
                <m:t>3</m:t>
              </m:r>
              <m:r>
                <m:rPr>
                  <m:sty m:val="p"/>
                </m:rPr>
                <m:t>+</m:t>
              </m:r>
            </m:sup>
          </m:sSup>
          <m:r>
            <m:rPr>
              <m:sty m:val="p"/>
            </m:rPr>
            <m:t>]</m:t>
          </m:r>
        </m:oMath>
      </m:oMathPara>
    </w:p>
    <w:p>
      <w:pPr>
        <w:pStyle w:val="FirstParagraph"/>
      </w:pPr>
      <w:r>
        <w:rPr>
          <w:rFonts w:hint="eastAsia" w:ascii="Times New Roman" w:hAnsi="Times New Roman" w:eastAsia="FangSong" w:cs="Times New Roman"/>
        </w:rPr>
        <w:t>与实验速率方程吻合</w:t>
      </w:r>
      <w:r>
        <w:rPr>
          <w:rFonts w:hint="eastAsia" w:ascii="Times New Roman" w:hAnsi="Times New Roman" w:eastAsia="Times New Roman" w:cs="Times New Roman"/>
        </w:rPr>
        <w:t>，</w:t>
      </w:r>
      <w:r>
        <w:rPr>
          <w:rFonts w:hint="eastAsia" w:ascii="Times New Roman" w:hAnsi="Times New Roman" w:eastAsia="FangSong" w:cs="Times New Roman"/>
        </w:rPr>
        <w:t>故</w:t>
      </w:r>
      <w:r>
        <w:rPr>
          <w:rFonts w:ascii="Times New Roman" w:hAnsi="Times New Roman" w:eastAsia="Times New Roman" w:cs="Times New Roman"/>
        </w:rPr>
        <w:t xml:space="preserve"> </w:t>
      </w:r>
      <m:oMath>
        <m:r>
          <m:t>a</m:t>
        </m:r>
        <m:r>
          <m:rPr>
            <m:sty m:val="p"/>
          </m:rPr>
          <m:t>=</m:t>
        </m:r>
        <m:sSub>
          <m:e>
            <m:r>
              <m:t>k</m:t>
            </m:r>
          </m:e>
          <m:sub>
            <m:r>
              <m:t>a</m:t>
            </m:r>
          </m:sub>
        </m:sSub>
      </m:oMath>
      <w:r>
        <w:rPr>
          <w:rFonts w:ascii="Times New Roman" w:hAnsi="Times New Roman" w:eastAsia="Times New Roman" w:cs="Times New Roman"/>
        </w:rPr>
        <w:t xml:space="preserve">。</w:t>
      </w:r>
    </w:p>
    <w:bookmarkEnd w:id="906"/>
    <w:bookmarkStart w:id="907" w:name="结论-10"/>
    <w:p>
      <w:pPr>
        <w:pStyle w:val="Heading3"/>
        <w:spacing w:before="280" w:after="120"/>
      </w:pPr>
      <w:r>
        <w:rPr>
          <w:rFonts w:hint="eastAsia" w:ascii="Times New Roman" w:hAnsi="Times New Roman" w:eastAsia="SimHei" w:cs="Times New Roman"/>
        </w:rPr>
        <w:t xml:space="preserve">结论</w:t>
      </w:r>
    </w:p>
    <w:p>
      <w:pPr>
        <w:pStyle w:val="FirstParagraph"/>
      </w:pPr>
      <w:r>
        <w:rPr>
          <w:rFonts w:hint="eastAsia" w:ascii="Times New Roman" w:hAnsi="Times New Roman" w:eastAsia="FangSong" w:cs="Times New Roman"/>
        </w:rPr>
        <w:t>反应历程包含两条平行路径</w:t>
      </w:r>
      <w:r>
        <w:rPr>
          <w:rFonts w:hint="eastAsia" w:ascii="Times New Roman" w:hAnsi="Times New Roman" w:eastAsia="Times New Roman" w:cs="Times New Roman"/>
        </w:rPr>
        <w:t>：</w:t>
      </w:r>
    </w:p>
    <w:p>
      <w:pPr>
        <w:pStyle w:val="Compact"/>
        <w:numPr>
          <w:ilvl w:val="0"/>
          <w:numId w:val="1377"/>
        </w:numPr>
      </w:pPr>
      <w:r>
        <w:rPr>
          <w:rFonts w:hint="eastAsia" w:ascii="Times New Roman" w:hAnsi="Times New Roman" w:eastAsia="FangSong" w:cs="Times New Roman"/>
          <w:b/>
          <w:bCs/>
        </w:rPr>
        <w:t xml:space="preserve">外界电子转移</w:t>
      </w:r>
      <w:r>
        <w:rPr>
          <w:rFonts w:hint="eastAsia" w:ascii="Times New Roman" w:hAnsi="Times New Roman" w:eastAsia="Times New Roman" w:cs="Times New Roman"/>
        </w:rPr>
        <w:t>：V</w:t>
      </w:r>
      <w:r>
        <w:rPr>
          <w:rFonts w:hint="eastAsia"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V</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直接交换电子</w:t>
      </w:r>
      <w:r>
        <w:rPr>
          <w:rFonts w:hint="eastAsia" w:ascii="Times New Roman" w:hAnsi="Times New Roman" w:eastAsia="Times New Roman" w:cs="Times New Roman"/>
        </w:rPr>
        <w:t>（</w:t>
      </w:r>
      <w:r>
        <w:rPr>
          <w:rFonts w:hint="eastAsia" w:ascii="Times New Roman" w:hAnsi="Times New Roman" w:eastAsia="FangSong" w:cs="Times New Roman"/>
        </w:rPr>
        <w:t>速率常数</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a）</w:t>
      </w:r>
    </w:p>
    <w:p>
      <w:pPr>
        <w:pStyle w:val="Compact"/>
        <w:numPr>
          <w:ilvl w:val="0"/>
          <w:numId w:val="1377"/>
        </w:numPr>
      </w:pPr>
      <w:r>
        <w:rPr>
          <w:rFonts w:hint="eastAsia" w:ascii="Times New Roman" w:hAnsi="Times New Roman" w:eastAsia="FangSong" w:cs="Times New Roman"/>
          <w:b/>
          <w:bCs/>
        </w:rPr>
        <w:t xml:space="preserve">水解辅助路径</w:t>
      </w:r>
      <w:r>
        <w:rPr>
          <w:rFonts w:hint="eastAsia" w:ascii="Times New Roman" w:hAnsi="Times New Roman" w:eastAsia="Times New Roman" w:cs="Times New Roman"/>
        </w:rPr>
        <w:t>：V</w:t>
      </w:r>
      <w:r>
        <w:rPr>
          <w:rFonts w:hint="eastAsia"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先水解为</w:t>
      </w:r>
      <w:r>
        <w:rPr>
          <w:rFonts w:ascii="Times New Roman" w:hAnsi="Times New Roman" w:eastAsia="Times New Roman" w:cs="Times New Roman"/>
        </w:rPr>
        <w:t xml:space="preserve"> </w:t>
      </w:r>
      <w:r>
        <w:rPr>
          <w:rFonts w:hint="eastAsia" w:ascii="Times New Roman" w:hAnsi="Times New Roman" w:eastAsia="Times New Roman" w:cs="Times New Roman"/>
        </w:rPr>
        <w:t>V(OH)</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w:t>
      </w:r>
      <w:r>
        <w:rPr>
          <w:rFonts w:hint="eastAsia" w:ascii="Times New Roman" w:hAnsi="Times New Roman" w:eastAsia="FangSong" w:cs="Times New Roman"/>
        </w:rPr>
        <w:t>再与</w:t>
      </w:r>
      <w:r>
        <w:rPr>
          <w:rFonts w:ascii="Times New Roman" w:hAnsi="Times New Roman" w:eastAsia="Times New Roman" w:cs="Times New Roman"/>
        </w:rPr>
        <w:t xml:space="preserve"> V</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发生电子转移</w:t>
      </w:r>
      <w:r>
        <w:rPr>
          <w:rFonts w:hint="eastAsia" w:ascii="Times New Roman" w:hAnsi="Times New Roman" w:eastAsia="Times New Roman" w:cs="Times New Roman"/>
        </w:rPr>
        <w:t>（</w:t>
      </w:r>
      <w:r>
        <w:rPr>
          <w:rFonts w:hint="eastAsia" w:ascii="Times New Roman" w:hAnsi="Times New Roman" w:eastAsia="FangSong" w:cs="Times New Roman"/>
        </w:rPr>
        <w:t>速率常数</w:t>
      </w:r>
      <w:r>
        <w:rPr>
          <w:rFonts w:ascii="Times New Roman" w:hAnsi="Times New Roman" w:eastAsia="Times New Roman" w:cs="Times New Roman"/>
        </w:rPr>
        <w:t xml:space="preserve"> b = k’</w:t>
      </w:r>
      <m:oMath>
        <m:sSub>
          <m:e>
            <m:r>
              <m:t>K</m:t>
            </m:r>
          </m:e>
          <m:sub>
            <m:r>
              <m:t>h</m:t>
            </m:r>
          </m:sub>
        </m:sSub>
      </m:oMath>
      <w:r>
        <w:rPr>
          <w:rFonts w:hint="eastAsia" w:ascii="Times New Roman" w:hAnsi="Times New Roman" w:eastAsia="Times New Roman" w:cs="Times New Roman"/>
        </w:rPr>
        <w:t xml:space="preserve">）</w:t>
      </w:r>
    </w:p>
    <w:p>
      <w:pPr>
        <w:spacing w:before="160" w:after="80"/>
      </w:pPr>
      <w:r>
        <w:pict>
          <v:rect style="width:0;height:1.5pt" o:hralign="center" o:hrstd="t" o:hr="t"/>
        </w:pict>
      </w:r>
    </w:p>
    <w:bookmarkEnd w:id="907"/>
    <w:bookmarkEnd w:id="908"/>
    <w:bookmarkStart w:id="912" w:name="有机金属化学-习题6.13"/>
    <w:p>
      <w:pPr>
        <w:pStyle w:val="Heading2"/>
        <w:spacing w:before="280" w:after="120"/>
      </w:pPr>
      <w:r>
        <w:rPr>
          <w:rFonts w:ascii="Times New Roman" w:hAnsi="Times New Roman" w:eastAsia="Times New Roman" w:cs="Times New Roman"/>
        </w:rPr>
        <w:t xml:space="preserve">4.276 </w:t>
      </w:r>
      <w:r>
        <w:rPr>
          <w:rFonts w:hint="eastAsia" w:ascii="Times New Roman" w:hAnsi="Times New Roman" w:eastAsia="SimHei" w:cs="Times New Roman"/>
        </w:rPr>
        <w:t>有机金属化学</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6.13</w:t>
      </w:r>
    </w:p>
    <w:p>
      <w:pPr>
        <w:pStyle w:val="FirstParagraph"/>
      </w:pPr>
      <w:r>
        <w:rPr>
          <w:rFonts w:hint="eastAsia" w:ascii="Times New Roman" w:hAnsi="Times New Roman" w:eastAsia="FangSong" w:cs="Times New Roman"/>
        </w:rPr>
        <w:t xml:space="preserve">将下列化合物按</w:t>
      </w:r>
      <w:r>
        <w:rPr>
          <w:rFonts w:ascii="Times New Roman" w:hAnsi="Times New Roman" w:eastAsia="Times New Roman" w:cs="Times New Roman"/>
        </w:rPr>
        <w:t xml:space="preserve"> π </w:t>
      </w:r>
      <w:r>
        <w:rPr>
          <w:rFonts w:hint="eastAsia" w:ascii="Times New Roman" w:hAnsi="Times New Roman" w:eastAsia="FangSong" w:cs="Times New Roman"/>
        </w:rPr>
        <w:t>酸性减小的顺序排列</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C</m:t>
          </m:r>
          <m:sSub>
            <m:e>
              <m:r>
                <m:rPr>
                  <m:sty m:val="p"/>
                </m:rPr>
                <m:t>H</m:t>
              </m:r>
            </m:e>
            <m:sub>
              <m:r>
                <m:rPr>
                  <m:sty m:val="p"/>
                </m:rPr>
                <m:t>3</m:t>
              </m:r>
            </m:sub>
          </m:sSub>
          <m:r>
            <m:rPr>
              <m:sty m:val="p"/>
            </m:rPr>
            <m:t>C</m:t>
          </m:r>
          <m:r>
            <m:rPr>
              <m:sty m:val="p"/>
            </m:rPr>
            <m:t>N</m:t>
          </m:r>
          <m:r>
            <m:rPr>
              <m:sty m:val="p"/>
            </m:rPr>
            <m:t> </m:t>
          </m:r>
          <m:r>
            <m:rPr>
              <m:sty m:val="p"/>
            </m:rPr>
            <m:t>(</m:t>
          </m:r>
          <m:sSub>
            <m:e>
              <m:r>
                <m:rPr>
                  <m:sty m:val="p"/>
                </m:rPr>
                <m:t>C</m:t>
              </m:r>
            </m:e>
            <m:sub>
              <m:r>
                <m:rPr>
                  <m:sty m:val="p"/>
                </m:rPr>
                <m:t>2</m:t>
              </m:r>
            </m:sub>
          </m:sSub>
          <m:sSub>
            <m:e>
              <m:r>
                <m:rPr>
                  <m:sty m:val="p"/>
                </m:rPr>
                <m:t>H</m:t>
              </m:r>
            </m:e>
            <m:sub>
              <m:r>
                <m:rPr>
                  <m:sty m:val="p"/>
                </m:rPr>
                <m:t>5</m:t>
              </m:r>
            </m:sub>
          </m:sSub>
          <m:sSub>
            <m:e>
              <m:r>
                <m:rPr>
                  <m:sty m:val="p"/>
                </m:rPr>
                <m:t>)</m:t>
              </m:r>
            </m:e>
            <m:sub>
              <m:r>
                <m:rPr>
                  <m:sty m:val="p"/>
                </m:rPr>
                <m:t>2</m:t>
              </m:r>
            </m:sub>
          </m:sSub>
          <m:r>
            <m:rPr>
              <m:sty m:val="p"/>
            </m:rPr>
            <m:t>O</m:t>
          </m:r>
          <m:r>
            <m:rPr>
              <m:sty m:val="p"/>
            </m:rPr>
            <m:t> </m:t>
          </m:r>
          <m:r>
            <m:rPr>
              <m:sty m:val="p"/>
            </m:rPr>
            <m:t>P</m:t>
          </m:r>
          <m:r>
            <m:rPr>
              <m:sty m:val="p"/>
            </m:rPr>
            <m:t>C</m:t>
          </m:r>
          <m:sSub>
            <m:e>
              <m:r>
                <m:rPr>
                  <m:sty m:val="p"/>
                </m:rPr>
                <m:t>l</m:t>
              </m:r>
            </m:e>
            <m:sub>
              <m:r>
                <m:rPr>
                  <m:sty m:val="p"/>
                </m:rPr>
                <m:t>3</m:t>
              </m:r>
            </m:sub>
          </m:sSub>
          <m:r>
            <m:rPr>
              <m:sty m:val="p"/>
            </m:rPr>
            <m:t> </m:t>
          </m:r>
          <m:r>
            <m:rPr>
              <m:sty m:val="p"/>
            </m:rPr>
            <m:t>A</m:t>
          </m:r>
          <m:r>
            <m:rPr>
              <m:sty m:val="p"/>
            </m:rPr>
            <m:t>s</m:t>
          </m:r>
          <m:r>
            <m:rPr>
              <m:sty m:val="p"/>
            </m:rPr>
            <m:t>(</m:t>
          </m:r>
          <m:sSub>
            <m:e>
              <m:r>
                <m:rPr>
                  <m:sty m:val="p"/>
                </m:rPr>
                <m:t>C</m:t>
              </m:r>
            </m:e>
            <m:sub>
              <m:r>
                <m:rPr>
                  <m:sty m:val="p"/>
                </m:rPr>
                <m:t>6</m:t>
              </m:r>
            </m:sub>
          </m:sSub>
          <m:sSub>
            <m:e>
              <m:r>
                <m:rPr>
                  <m:sty m:val="p"/>
                </m:rPr>
                <m:t>H</m:t>
              </m:r>
            </m:e>
            <m:sub>
              <m:r>
                <m:rPr>
                  <m:sty m:val="p"/>
                </m:rPr>
                <m:t>5</m:t>
              </m:r>
            </m:sub>
          </m:sSub>
          <m:sSub>
            <m:e>
              <m:r>
                <m:rPr>
                  <m:sty m:val="p"/>
                </m:rPr>
                <m:t>)</m:t>
              </m:r>
            </m:e>
            <m:sub>
              <m:r>
                <m:rPr>
                  <m:sty m:val="p"/>
                </m:rPr>
                <m:t>3</m:t>
              </m:r>
            </m:sub>
          </m:sSub>
          <m:r>
            <m:rPr>
              <m:sty m:val="p"/>
            </m:rPr>
            <m:t> </m:t>
          </m:r>
          <m:r>
            <m:rPr>
              <m:sty m:val="p"/>
            </m:rPr>
            <m:t>C</m:t>
          </m:r>
          <m:sSub>
            <m:e>
              <m:r>
                <m:rPr>
                  <m:sty m:val="p"/>
                </m:rPr>
                <m:t>H</m:t>
              </m:r>
            </m:e>
            <m:sub>
              <m:r>
                <m:rPr>
                  <m:sty m:val="p"/>
                </m:rPr>
                <m:t>3</m:t>
              </m:r>
            </m:sub>
          </m:sSub>
          <m:r>
            <m:rPr>
              <m:sty m:val="p"/>
            </m:rPr>
            <m:t>N</m:t>
          </m:r>
          <m:r>
            <m:rPr>
              <m:sty m:val="p"/>
            </m:rPr>
            <m:t>C</m:t>
          </m:r>
          <m:r>
            <m:rPr>
              <m:sty m:val="p"/>
            </m:rPr>
            <m:t> </m:t>
          </m:r>
          <m:r>
            <m:rPr>
              <m:sty m:val="p"/>
            </m:rPr>
            <m:t>(</m:t>
          </m:r>
          <m:sSub>
            <m:e>
              <m:r>
                <m:rPr>
                  <m:sty m:val="p"/>
                </m:rPr>
                <m:t>C</m:t>
              </m:r>
            </m:e>
            <m:sub>
              <m:r>
                <m:rPr>
                  <m:sty m:val="p"/>
                </m:rPr>
                <m:t>2</m:t>
              </m:r>
            </m:sub>
          </m:sSub>
          <m:sSub>
            <m:e>
              <m:r>
                <m:rPr>
                  <m:sty m:val="p"/>
                </m:rPr>
                <m:t>H</m:t>
              </m:r>
            </m:e>
            <m:sub>
              <m:r>
                <m:rPr>
                  <m:sty m:val="p"/>
                </m:rPr>
                <m:t>5</m:t>
              </m:r>
            </m:sub>
          </m:sSub>
          <m:sSub>
            <m:e>
              <m:r>
                <m:rPr>
                  <m:sty m:val="p"/>
                </m:rPr>
                <m:t>)</m:t>
              </m:r>
            </m:e>
            <m:sub>
              <m:r>
                <m:rPr>
                  <m:sty m:val="p"/>
                </m:rPr>
                <m:t>3</m:t>
              </m:r>
            </m:sub>
          </m:sSub>
          <m:r>
            <m:rPr>
              <m:sty m:val="p"/>
            </m:rPr>
            <m:t>N</m:t>
          </m:r>
        </m:oMath>
      </m:oMathPara>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bookmarkStart w:id="909" w:name="排序π-酸性递减"/>
    <w:p>
      <w:pPr>
        <w:pStyle w:val="Heading3"/>
        <w:spacing w:before="280" w:after="120"/>
      </w:pPr>
      <w:r>
        <w:rPr>
          <w:rFonts w:hint="eastAsia" w:ascii="Times New Roman" w:hAnsi="Times New Roman" w:eastAsia="SimHei" w:cs="Times New Roman"/>
        </w:rPr>
        <w:t>排序</w:t>
      </w:r>
      <w:r>
        <w:rPr>
          <w:rFonts w:hint="eastAsia" w:ascii="Times New Roman" w:hAnsi="Times New Roman" w:eastAsia="Times New Roman" w:cs="Times New Roman"/>
        </w:rPr>
        <w:t>（π</w:t>
      </w:r>
      <w:r>
        <w:rPr>
          <w:rFonts w:ascii="Times New Roman" w:hAnsi="Times New Roman" w:eastAsia="Times New Roman" w:cs="Times New Roman"/>
        </w:rPr>
        <w:t xml:space="preserve"> </w:t>
      </w:r>
      <w:r>
        <w:rPr>
          <w:rFonts w:hint="eastAsia" w:ascii="Times New Roman" w:hAnsi="Times New Roman" w:eastAsia="SimHei" w:cs="Times New Roman"/>
        </w:rPr>
        <w:t>酸性递减</w:t>
      </w:r>
      <w:r>
        <w:rPr>
          <w:rFonts w:hint="eastAsia" w:ascii="Times New Roman" w:hAnsi="Times New Roman" w:eastAsia="Times New Roman" w:cs="Times New Roman"/>
        </w:rPr>
        <w:t>）</w:t>
      </w:r>
    </w:p>
    <w:p>
      <w:pPr>
        <w:pStyle w:val="FirstParagraph"/>
      </w:pPr>
      <m:oMathPara>
        <m:oMathParaPr>
          <m:jc m:val="center"/>
          <m:ctrlPr>
            <w:rPr>
              <w:sz w:val="28"/>
              <w:szCs w:val="28"/>
            </w:rPr>
          </m:ctrlPr>
        </m:oMathParaPr>
        <m:oMath>
          <m:borderBox>
            <m:e>
              <m:r>
                <m:rPr>
                  <m:sty m:val="p"/>
                </m:rPr>
                <m:t>P</m:t>
              </m:r>
              <m:r>
                <m:rPr>
                  <m:sty m:val="p"/>
                </m:rPr>
                <m:t>C</m:t>
              </m:r>
              <m:sSub>
                <m:e>
                  <m:r>
                    <m:rPr>
                      <m:sty m:val="p"/>
                    </m:rPr>
                    <m:t>l</m:t>
                  </m:r>
                </m:e>
                <m:sub>
                  <m:r>
                    <m:rPr>
                      <m:sty m:val="p"/>
                    </m:rPr>
                    <m:t>3</m:t>
                  </m:r>
                </m:sub>
              </m:sSub>
              <m:r>
                <m:rPr>
                  <m:sty m:val="p"/>
                </m:rPr>
                <m:t>&gt;</m:t>
              </m:r>
              <m:r>
                <m:rPr>
                  <m:sty m:val="p"/>
                </m:rPr>
                <m:t>C</m:t>
              </m:r>
              <m:sSub>
                <m:e>
                  <m:r>
                    <m:rPr>
                      <m:sty m:val="p"/>
                    </m:rPr>
                    <m:t>H</m:t>
                  </m:r>
                </m:e>
                <m:sub>
                  <m:r>
                    <m:rPr>
                      <m:sty m:val="p"/>
                    </m:rPr>
                    <m:t>3</m:t>
                  </m:r>
                </m:sub>
              </m:sSub>
              <m:r>
                <m:rPr>
                  <m:sty m:val="p"/>
                </m:rPr>
                <m:t>N</m:t>
              </m:r>
              <m:r>
                <m:rPr>
                  <m:sty m:val="p"/>
                </m:rPr>
                <m:t>C</m:t>
              </m:r>
              <m:r>
                <m:rPr>
                  <m:sty m:val="p"/>
                </m:rPr>
                <m:t>&gt;</m:t>
              </m:r>
              <m:r>
                <m:rPr>
                  <m:sty m:val="p"/>
                </m:rPr>
                <m:t>C</m:t>
              </m:r>
              <m:sSub>
                <m:e>
                  <m:r>
                    <m:rPr>
                      <m:sty m:val="p"/>
                    </m:rPr>
                    <m:t>H</m:t>
                  </m:r>
                </m:e>
                <m:sub>
                  <m:r>
                    <m:rPr>
                      <m:sty m:val="p"/>
                    </m:rPr>
                    <m:t>3</m:t>
                  </m:r>
                </m:sub>
              </m:sSub>
              <m:r>
                <m:rPr>
                  <m:sty m:val="p"/>
                </m:rPr>
                <m:t>C</m:t>
              </m:r>
              <m:r>
                <m:rPr>
                  <m:sty m:val="p"/>
                </m:rPr>
                <m:t>N</m:t>
              </m:r>
              <m:r>
                <m:rPr>
                  <m:sty m:val="p"/>
                </m:rPr>
                <m:t>&gt;</m:t>
              </m:r>
              <m:r>
                <m:rPr>
                  <m:sty m:val="p"/>
                </m:rPr>
                <m:t>A</m:t>
              </m:r>
              <m:r>
                <m:rPr>
                  <m:sty m:val="p"/>
                </m:rPr>
                <m:t>s</m:t>
              </m:r>
              <m:r>
                <m:rPr>
                  <m:sty m:val="p"/>
                </m:rPr>
                <m:t>(</m:t>
              </m:r>
              <m:sSub>
                <m:e>
                  <m:r>
                    <m:rPr>
                      <m:sty m:val="p"/>
                    </m:rPr>
                    <m:t>C</m:t>
                  </m:r>
                </m:e>
                <m:sub>
                  <m:r>
                    <m:rPr>
                      <m:sty m:val="p"/>
                    </m:rPr>
                    <m:t>6</m:t>
                  </m:r>
                </m:sub>
              </m:sSub>
              <m:sSub>
                <m:e>
                  <m:r>
                    <m:rPr>
                      <m:sty m:val="p"/>
                    </m:rPr>
                    <m:t>H</m:t>
                  </m:r>
                </m:e>
                <m:sub>
                  <m:r>
                    <m:rPr>
                      <m:sty m:val="p"/>
                    </m:rPr>
                    <m:t>5</m:t>
                  </m:r>
                </m:sub>
              </m:sSub>
              <m:sSub>
                <m:e>
                  <m:r>
                    <m:rPr>
                      <m:sty m:val="p"/>
                    </m:rPr>
                    <m:t>)</m:t>
                  </m:r>
                </m:e>
                <m:sub>
                  <m:r>
                    <m:rPr>
                      <m:sty m:val="p"/>
                    </m:rPr>
                    <m:t>3</m:t>
                  </m:r>
                </m:sub>
              </m:sSub>
              <m:r>
                <m:rPr>
                  <m:sty m:val="p"/>
                </m:rPr>
                <m:t>&gt;</m:t>
              </m:r>
              <m:r>
                <m:rPr>
                  <m:sty m:val="p"/>
                </m:rPr>
                <m:t>(</m:t>
              </m:r>
              <m:sSub>
                <m:e>
                  <m:r>
                    <m:rPr>
                      <m:sty m:val="p"/>
                    </m:rPr>
                    <m:t>C</m:t>
                  </m:r>
                </m:e>
                <m:sub>
                  <m:r>
                    <m:rPr>
                      <m:sty m:val="p"/>
                    </m:rPr>
                    <m:t>2</m:t>
                  </m:r>
                </m:sub>
              </m:sSub>
              <m:sSub>
                <m:e>
                  <m:r>
                    <m:rPr>
                      <m:sty m:val="p"/>
                    </m:rPr>
                    <m:t>H</m:t>
                  </m:r>
                </m:e>
                <m:sub>
                  <m:r>
                    <m:rPr>
                      <m:sty m:val="p"/>
                    </m:rPr>
                    <m:t>5</m:t>
                  </m:r>
                </m:sub>
              </m:sSub>
              <m:sSub>
                <m:e>
                  <m:r>
                    <m:rPr>
                      <m:sty m:val="p"/>
                    </m:rPr>
                    <m:t>)</m:t>
                  </m:r>
                </m:e>
                <m:sub>
                  <m:r>
                    <m:rPr>
                      <m:sty m:val="p"/>
                    </m:rPr>
                    <m:t>2</m:t>
                  </m:r>
                </m:sub>
              </m:sSub>
              <m:r>
                <m:rPr>
                  <m:sty m:val="p"/>
                </m:rPr>
                <m:t>O</m:t>
              </m:r>
              <m:r>
                <m:rPr>
                  <m:sty m:val="p"/>
                </m:rPr>
                <m:t>&gt;</m:t>
              </m:r>
              <m:r>
                <m:rPr>
                  <m:sty m:val="p"/>
                </m:rPr>
                <m:t>(</m:t>
              </m:r>
              <m:sSub>
                <m:e>
                  <m:r>
                    <m:rPr>
                      <m:sty m:val="p"/>
                    </m:rPr>
                    <m:t>C</m:t>
                  </m:r>
                </m:e>
                <m:sub>
                  <m:r>
                    <m:rPr>
                      <m:sty m:val="p"/>
                    </m:rPr>
                    <m:t>2</m:t>
                  </m:r>
                </m:sub>
              </m:sSub>
              <m:sSub>
                <m:e>
                  <m:r>
                    <m:rPr>
                      <m:sty m:val="p"/>
                    </m:rPr>
                    <m:t>H</m:t>
                  </m:r>
                </m:e>
                <m:sub>
                  <m:r>
                    <m:rPr>
                      <m:sty m:val="p"/>
                    </m:rPr>
                    <m:t>5</m:t>
                  </m:r>
                </m:sub>
              </m:sSub>
              <m:sSub>
                <m:e>
                  <m:r>
                    <m:rPr>
                      <m:sty m:val="p"/>
                    </m:rPr>
                    <m:t>)</m:t>
                  </m:r>
                </m:e>
                <m:sub>
                  <m:r>
                    <m:rPr>
                      <m:sty m:val="p"/>
                    </m:rPr>
                    <m:t>3</m:t>
                  </m:r>
                </m:sub>
              </m:sSub>
              <m:r>
                <m:rPr>
                  <m:sty m:val="p"/>
                </m:rPr>
                <m:t>N</m:t>
              </m:r>
            </m:e>
          </m:borderBox>
        </m:oMath>
      </m:oMathPara>
    </w:p>
    <w:bookmarkEnd w:id="909"/>
    <w:bookmarkStart w:id="910" w:name="推理依据"/>
    <w:p>
      <w:pPr>
        <w:pStyle w:val="Heading3"/>
        <w:spacing w:before="280" w:after="120"/>
      </w:pPr>
      <w:r>
        <w:rPr>
          <w:rFonts w:hint="eastAsia" w:ascii="Times New Roman" w:hAnsi="Times New Roman" w:eastAsia="SimHei" w:cs="Times New Roman"/>
        </w:rPr>
        <w:t xml:space="preserve">推理依据</w:t>
      </w:r>
    </w:p>
    <w:p>
      <w:pPr>
        <w:pStyle w:val="FirstParagraph"/>
        <w:spacing w:after="80"/>
      </w:pPr>
      <w:r>
        <w:rPr>
          <w:rFonts w:ascii="Times New Roman" w:hAnsi="Times New Roman" w:eastAsia="Times New Roman" w:cs="Times New Roman"/>
        </w:rPr>
        <w:t xml:space="preserve">π </w:t>
      </w:r>
      <w:r>
        <w:rPr>
          <w:rFonts w:hint="eastAsia" w:ascii="Times New Roman" w:hAnsi="Times New Roman" w:eastAsia="FangSong" w:cs="Times New Roman"/>
        </w:rPr>
        <w:t xml:space="preserve">酸性</w:t>
      </w:r>
      <w:r>
        <w:rPr>
          <w:rFonts w:ascii="Times New Roman" w:hAnsi="Times New Roman" w:eastAsia="Times New Roman" w:cs="Times New Roman"/>
        </w:rPr>
        <w:t xml:space="preserve"> = </w:t>
      </w:r>
      <w:r>
        <w:rPr>
          <w:rFonts w:hint="eastAsia" w:ascii="Times New Roman" w:hAnsi="Times New Roman" w:eastAsia="FangSong" w:cs="Times New Roman"/>
        </w:rPr>
        <w:t xml:space="preserve">配体接受金属</w:t>
      </w:r>
      <w:r>
        <w:rPr>
          <w:rFonts w:ascii="Times New Roman" w:hAnsi="Times New Roman" w:eastAsia="Times New Roman" w:cs="Times New Roman"/>
        </w:rPr>
        <w:t xml:space="preserve"> dπ </w:t>
      </w:r>
      <w:r>
        <w:rPr>
          <w:rFonts w:hint="eastAsia" w:ascii="Times New Roman" w:hAnsi="Times New Roman" w:eastAsia="FangSong" w:cs="Times New Roman"/>
        </w:rPr>
        <w:t>反馈的能力</w:t>
      </w:r>
      <w:r>
        <w:rPr>
          <w:rFonts w:hint="eastAsia" w:ascii="Times New Roman" w:hAnsi="Times New Roman" w:eastAsia="Times New Roman" w:cs="Times New Roman"/>
        </w:rPr>
        <w:t>，</w:t>
      </w:r>
      <w:r>
        <w:rPr>
          <w:rFonts w:hint="eastAsia" w:ascii="Times New Roman" w:hAnsi="Times New Roman" w:eastAsia="FangSong" w:cs="Times New Roman"/>
        </w:rPr>
        <w:t>取决于是否存在</w:t>
      </w:r>
      <w:r>
        <w:rPr>
          <w:rFonts w:hint="eastAsia" w:ascii="Times New Roman" w:hAnsi="Times New Roman" w:eastAsia="FangSong" w:cs="Times New Roman"/>
          <w:b/>
          <w:bCs/>
        </w:rPr>
        <w:t>低能量空轨道</w:t>
      </w:r>
      <w:r>
        <w:rPr>
          <w:rFonts w:hint="eastAsia" w:ascii="Times New Roman" w:hAnsi="Times New Roman" w:eastAsia="Times New Roman" w:cs="Times New Roman"/>
          <w:b/>
          <w:bCs/>
        </w:rPr>
        <w:t>/π*</w:t>
      </w:r>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轨道</w:t>
      </w:r>
      <w:r>
        <w:rPr>
          <w:rFonts w:hint="eastAsia" w:ascii="Times New Roman" w:hAnsi="Times New Roman" w:eastAsia="FangSong" w:cs="Times New Roman"/>
        </w:rPr>
        <w:t>以及配体上取代基的拉电子能力</w:t>
      </w:r>
      <w:r>
        <w:rPr>
          <w:rFonts w:hint="eastAsia" w:ascii="Times New Roman" w:hAnsi="Times New Roman" w:eastAsia="Times New Roman" w:cs="Times New Roman"/>
        </w:rPr>
        <w:t>。</w:t>
      </w:r>
    </w:p>
    <w:tbl>
      <w:tblPr>
        <w:tblStyle w:val="Table"/>
        <w:tblW w:type="pct" w:w="5000"/>
        <w:tblLayout w:type="fixed"/>
        <w:tblLook w:firstRow="1" w:lastRow="0" w:firstColumn="0" w:lastColumn="0" w:noHBand="0" w:noVBand="0" w:val="0020"/>
      </w:tblPr>
      <w:tblGrid>
        <w:gridCol w:w="2160"/>
        <w:gridCol w:w="3600"/>
        <w:gridCol w:w="2160"/>
      </w:tblGrid>
      <w:tr>
        <w:trPr>
          <w:tblHeader w:val="on"/>
        </w:trPr>
        <w:tc>
          <w:tcPr/>
          <w:p>
            <w:pPr>
              <w:pStyle w:val="Compact"/>
              <w:jc w:val="center"/>
            </w:pPr>
            <w:r>
              <w:rPr>
                <w:rFonts w:hint="eastAsia" w:ascii="Times New Roman" w:hAnsi="Times New Roman" w:eastAsia="SimHei" w:cs="Times New Roman"/>
                <w:b/>
              </w:rPr>
              <w:t xml:space="preserve">配体</w:t>
            </w:r>
          </w:p>
        </w:tc>
        <w:tc>
          <w:tcPr/>
          <w:p>
            <w:pPr>
              <w:pStyle w:val="Compact"/>
              <w:jc w:val="center"/>
            </w:pPr>
            <w:r>
              <w:rPr>
                <w:rFonts w:hint="eastAsia" w:ascii="Times New Roman" w:hAnsi="Times New Roman" w:eastAsia="SimHei" w:cs="Times New Roman"/>
                <w:b/>
              </w:rPr>
              <w:t xml:space="preserve">关键轨道</w:t>
            </w:r>
          </w:p>
        </w:tc>
        <w:tc>
          <w:tcPr/>
          <w:p>
            <w:pPr>
              <w:pStyle w:val="Compact"/>
              <w:jc w:val="center"/>
            </w:pPr>
            <w:r>
              <w:rPr>
                <w:rFonts w:hint="eastAsia" w:ascii="Times New Roman" w:hAnsi="Times New Roman" w:eastAsia="SimHei" w:cs="Times New Roman"/>
                <w:b/>
              </w:rPr>
              <w:t xml:space="preserve">推理</w:t>
            </w:r>
          </w:p>
        </w:tc>
      </w:tr>
      <w:tr>
        <w:tc>
          <w:tcPr/>
          <w:p>
            <w:pPr>
              <w:pStyle w:val="Compact"/>
              <w:jc w:val="center"/>
            </w:pPr>
            <w:r>
              <w:rPr>
                <w:rFonts w:ascii="Times New Roman" w:hAnsi="Times New Roman" w:eastAsia="Times New Roman" w:cs="Times New Roman"/>
              </w:rPr>
              <w:t>PCl</w:t>
            </w:r>
            <w:r>
              <w:rPr>
                <w:rFonts w:ascii="Times New Roman" w:hAnsi="Times New Roman" w:eastAsia="Times New Roman" w:cs="Times New Roman"/>
                <w:vertAlign w:val="subscript"/>
              </w:rPr>
              <w:t>3</w:t>
            </w:r>
          </w:p>
        </w:tc>
        <w:tc>
          <w:tcPr/>
          <w:p>
            <w:pPr>
              <w:pStyle w:val="Compact"/>
              <w:jc w:val="center"/>
            </w:pPr>
            <w:r>
              <w:rPr>
                <w:rFonts w:ascii="Times New Roman" w:hAnsi="Times New Roman" w:eastAsia="Times New Roman" w:cs="Times New Roman"/>
              </w:rPr>
              <w:t xml:space="preserve">P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3d </w:t>
            </w:r>
            <w:r>
              <w:rPr>
                <w:rFonts w:hint="eastAsia" w:ascii="Times New Roman" w:hAnsi="Times New Roman" w:eastAsia="FangSong" w:cs="Times New Roman"/>
              </w:rPr>
              <w:t xml:space="preserve">空轨道</w:t>
            </w:r>
          </w:p>
        </w:tc>
        <w:tc>
          <w:tcPr/>
          <w:p>
            <w:pPr>
              <w:pStyle w:val="Compact"/>
              <w:jc w:val="center"/>
            </w:pPr>
            <w:r>
              <w:rPr>
                <w:rFonts w:hint="eastAsia" w:ascii="Times New Roman" w:hAnsi="Times New Roman" w:eastAsia="FangSong" w:cs="Times New Roman"/>
              </w:rPr>
              <w:t xml:space="preserve">三个</w:t>
            </w:r>
            <w:r>
              <w:rPr>
                <w:rFonts w:ascii="Times New Roman" w:hAnsi="Times New Roman" w:eastAsia="Times New Roman" w:cs="Times New Roman"/>
              </w:rPr>
              <w:t xml:space="preserve"> Cl </w:t>
            </w:r>
            <w:r>
              <w:rPr>
                <w:rFonts w:hint="eastAsia" w:ascii="Times New Roman" w:hAnsi="Times New Roman" w:eastAsia="FangSong" w:cs="Times New Roman"/>
              </w:rPr>
              <w:t>强吸电子</w:t>
            </w:r>
            <w:r>
              <w:rPr>
                <w:rFonts w:hint="eastAsia" w:ascii="Times New Roman" w:hAnsi="Times New Roman" w:eastAsia="Times New Roman" w:cs="Times New Roman"/>
              </w:rPr>
              <w:t>，</w:t>
            </w:r>
            <w:r>
              <w:rPr>
                <w:rFonts w:hint="eastAsia" w:ascii="Times New Roman" w:hAnsi="Times New Roman" w:eastAsia="FangSong" w:cs="Times New Roman"/>
              </w:rPr>
              <w:t>显著降低</w:t>
            </w:r>
            <w:r>
              <w:rPr>
                <w:rFonts w:ascii="Times New Roman" w:hAnsi="Times New Roman" w:eastAsia="Times New Roman" w:cs="Times New Roman"/>
              </w:rPr>
              <w:t xml:space="preserve"> d </w:t>
            </w:r>
            <w:r>
              <w:rPr>
                <w:rFonts w:hint="eastAsia" w:ascii="Times New Roman" w:hAnsi="Times New Roman" w:eastAsia="FangSong" w:cs="Times New Roman"/>
              </w:rPr>
              <w:t xml:space="preserve">轨道能量</w:t>
            </w:r>
            <w:r>
              <w:rPr>
                <w:rFonts w:ascii="Times New Roman" w:hAnsi="Times New Roman" w:eastAsia="Times New Roman" w:cs="Times New Roman"/>
              </w:rPr>
              <w:t xml:space="preserve"> → π </w:t>
            </w:r>
            <w:r>
              <w:rPr>
                <w:rFonts w:hint="eastAsia" w:ascii="Times New Roman" w:hAnsi="Times New Roman" w:eastAsia="FangSong" w:cs="Times New Roman"/>
              </w:rPr>
              <w:t xml:space="preserve">接受能力最强</w:t>
            </w:r>
          </w:p>
        </w:tc>
      </w:tr>
      <w:tr>
        <w:tc>
          <w:tcPr/>
          <w:p>
            <w:pPr>
              <w:pStyle w:val="Compact"/>
              <w:jc w:val="center"/>
            </w:pPr>
            <w:r>
              <w:rPr>
                <w:rFonts w:hint="eastAsia" w:ascii="Times New Roman" w:hAnsi="Times New Roman" w:eastAsia="Times New Roman" w:cs="Times New Roman"/>
              </w:rPr>
              <w:t>CH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NC（</w:t>
            </w:r>
            <w:r>
              <w:rPr>
                <w:rFonts w:hint="eastAsia" w:ascii="Times New Roman" w:hAnsi="Times New Roman" w:eastAsia="FangSong" w:cs="Times New Roman"/>
              </w:rPr>
              <w:t>异氰</w:t>
            </w:r>
            <w:r>
              <w:rPr>
                <w:rFonts w:hint="eastAsia" w:ascii="Times New Roman" w:hAnsi="Times New Roman" w:eastAsia="Times New Roman" w:cs="Times New Roman"/>
              </w:rPr>
              <w:t>）</w:t>
            </w:r>
          </w:p>
        </w:tc>
        <w:tc>
          <w:tcPr/>
          <w:p>
            <w:pPr>
              <w:pStyle w:val="Compact"/>
              <w:jc w:val="center"/>
            </w:pPr>
            <w:r>
              <w:rPr>
                <w:rFonts w:ascii="Times New Roman" w:hAnsi="Times New Roman" w:eastAsia="Times New Roman" w:cs="Times New Roman"/>
              </w:rPr>
              <w:t xml:space="preserve">C≡N π*</w:t>
            </w:r>
          </w:p>
        </w:tc>
        <w:tc>
          <w:tcPr/>
          <w:p>
            <w:pPr>
              <w:pStyle w:val="Compact"/>
              <w:jc w:val="center"/>
            </w:pPr>
            <w:r>
              <w:rPr>
                <w:rFonts w:hint="eastAsia" w:ascii="Times New Roman" w:hAnsi="Times New Roman" w:eastAsia="FangSong" w:cs="Times New Roman"/>
              </w:rPr>
              <w:t xml:space="preserve">与</w:t>
            </w:r>
            <w:r>
              <w:rPr>
                <w:rFonts w:ascii="Times New Roman" w:hAnsi="Times New Roman" w:eastAsia="Times New Roman" w:cs="Times New Roman"/>
              </w:rPr>
              <w:t xml:space="preserve"> CO </w:t>
            </w:r>
            <w:r>
              <w:rPr>
                <w:rFonts w:hint="eastAsia" w:ascii="Times New Roman" w:hAnsi="Times New Roman" w:eastAsia="FangSong" w:cs="Times New Roman"/>
              </w:rPr>
              <w:t>等电子体</w:t>
            </w:r>
            <w:r>
              <w:rPr>
                <w:rFonts w:hint="eastAsia" w:ascii="Times New Roman" w:hAnsi="Times New Roman" w:eastAsia="Times New Roman" w:cs="Times New Roman"/>
              </w:rPr>
              <w:t>（RNC≙CO），</w:t>
            </w:r>
            <w:r>
              <w:rPr>
                <w:rFonts w:hint="eastAsia" w:ascii="Times New Roman" w:hAnsi="Times New Roman" w:eastAsia="FangSong" w:cs="Times New Roman"/>
              </w:rPr>
              <w:t>有低能</w:t>
            </w:r>
            <w:r>
              <w:rPr>
                <w:rFonts w:ascii="Times New Roman" w:hAnsi="Times New Roman" w:eastAsia="Times New Roman" w:cs="Times New Roman"/>
              </w:rPr>
              <w:t xml:space="preserve"> π* → </w:t>
            </w:r>
            <w:r>
              <w:rPr>
                <w:rFonts w:hint="eastAsia" w:ascii="Times New Roman" w:hAnsi="Times New Roman" w:eastAsia="FangSong" w:cs="Times New Roman"/>
              </w:rPr>
              <w:t xml:space="preserve">强</w:t>
            </w:r>
            <w:r>
              <w:rPr>
                <w:rFonts w:ascii="Times New Roman" w:hAnsi="Times New Roman" w:eastAsia="Times New Roman" w:cs="Times New Roman"/>
              </w:rPr>
              <w:t xml:space="preserve"> π </w:t>
            </w:r>
            <w:r>
              <w:rPr>
                <w:rFonts w:hint="eastAsia" w:ascii="Times New Roman" w:hAnsi="Times New Roman" w:eastAsia="FangSong" w:cs="Times New Roman"/>
              </w:rPr>
              <w:t xml:space="preserve">酸</w:t>
            </w:r>
          </w:p>
        </w:tc>
      </w:tr>
      <w:tr>
        <w:tc>
          <w:tcPr/>
          <w:p>
            <w:pPr>
              <w:pStyle w:val="Compact"/>
              <w:jc w:val="center"/>
            </w:pPr>
            <w:r>
              <w:rPr>
                <w:rFonts w:hint="eastAsia" w:ascii="Times New Roman" w:hAnsi="Times New Roman" w:eastAsia="Times New Roman" w:cs="Times New Roman"/>
              </w:rPr>
              <w:t>CH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CN（</w:t>
            </w:r>
            <w:r>
              <w:rPr>
                <w:rFonts w:hint="eastAsia" w:ascii="Times New Roman" w:hAnsi="Times New Roman" w:eastAsia="FangSong" w:cs="Times New Roman"/>
              </w:rPr>
              <w:t>腈</w:t>
            </w:r>
            <w:r>
              <w:rPr>
                <w:rFonts w:hint="eastAsia" w:ascii="Times New Roman" w:hAnsi="Times New Roman" w:eastAsia="Times New Roman" w:cs="Times New Roman"/>
              </w:rPr>
              <w:t>）</w:t>
            </w:r>
          </w:p>
        </w:tc>
        <w:tc>
          <w:tcPr/>
          <w:p>
            <w:pPr>
              <w:pStyle w:val="Compact"/>
              <w:jc w:val="center"/>
            </w:pPr>
            <w:r>
              <w:rPr>
                <w:rFonts w:ascii="Times New Roman" w:hAnsi="Times New Roman" w:eastAsia="Times New Roman" w:cs="Times New Roman"/>
              </w:rPr>
              <w:t xml:space="preserve">C≡N </w:t>
            </w:r>
            <w:r>
              <w:rPr>
                <w:rFonts w:hint="eastAsia" w:ascii="Times New Roman" w:hAnsi="Times New Roman" w:eastAsia="Times New Roman" w:cs="Times New Roman"/>
              </w:rPr>
              <w:t>π*（</w:t>
            </w:r>
            <w:r>
              <w:rPr>
                <w:rFonts w:hint="eastAsia" w:ascii="Times New Roman" w:hAnsi="Times New Roman" w:eastAsia="FangSong" w:cs="Times New Roman"/>
              </w:rPr>
              <w:t>较高</w:t>
            </w:r>
            <w:r>
              <w:rPr>
                <w:rFonts w:hint="eastAsia" w:ascii="Times New Roman" w:hAnsi="Times New Roman" w:eastAsia="Times New Roman" w:cs="Times New Roman"/>
              </w:rPr>
              <w:t>）</w:t>
            </w:r>
          </w:p>
        </w:tc>
        <w:tc>
          <w:tcPr/>
          <w:p>
            <w:pPr>
              <w:pStyle w:val="Compact"/>
              <w:jc w:val="center"/>
            </w:pPr>
            <w:r>
              <w:rPr>
                <w:rFonts w:hint="eastAsia" w:ascii="Times New Roman" w:hAnsi="Times New Roman" w:eastAsia="FangSong" w:cs="Times New Roman"/>
              </w:rPr>
              <w:t xml:space="preserve">也有</w:t>
            </w:r>
            <w:r>
              <w:rPr>
                <w:rFonts w:ascii="Times New Roman" w:hAnsi="Times New Roman" w:eastAsia="Times New Roman" w:cs="Times New Roman"/>
              </w:rPr>
              <w:t xml:space="preserve"> π* </w:t>
            </w:r>
            <w:r>
              <w:rPr>
                <w:rFonts w:hint="eastAsia" w:ascii="Times New Roman" w:hAnsi="Times New Roman" w:eastAsia="FangSong" w:cs="Times New Roman"/>
              </w:rPr>
              <w:t xml:space="preserve">但能量高于</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RNC，π</w:t>
            </w:r>
            <w:r>
              <w:rPr>
                <w:rFonts w:ascii="Times New Roman" w:hAnsi="Times New Roman" w:eastAsia="Times New Roman" w:cs="Times New Roman"/>
              </w:rPr>
              <w:t xml:space="preserve"> </w:t>
            </w:r>
            <w:r>
              <w:rPr>
                <w:rFonts w:hint="eastAsia" w:ascii="Times New Roman" w:hAnsi="Times New Roman" w:eastAsia="FangSong" w:cs="Times New Roman"/>
              </w:rPr>
              <w:t xml:space="preserve">接受中等</w:t>
            </w:r>
          </w:p>
        </w:tc>
      </w:tr>
      <w:tr>
        <w:tc>
          <w:tcPr/>
          <w:p>
            <w:pPr>
              <w:pStyle w:val="Compact"/>
              <w:jc w:val="center"/>
            </w:pPr>
            <w:r>
              <w:rPr>
                <w:rFonts w:ascii="Times New Roman" w:hAnsi="Times New Roman" w:eastAsia="Times New Roman" w:cs="Times New Roman"/>
              </w:rPr>
              <w:t>As(C</w:t>
            </w:r>
            <w:r>
              <w:rPr>
                <w:rFonts w:ascii="Times New Roman" w:hAnsi="Times New Roman" w:eastAsia="Times New Roman" w:cs="Times New Roman"/>
                <w:vertAlign w:val="subscript"/>
              </w:rPr>
              <w:t>6</w:t>
            </w:r>
            <w:r>
              <w:rPr>
                <w:rFonts w:ascii="Times New Roman" w:hAnsi="Times New Roman" w:eastAsia="Times New Roman" w:cs="Times New Roman"/>
              </w:rPr>
              <w:t>H</w:t>
            </w:r>
            <w:r>
              <w:rPr>
                <w:rFonts w:ascii="Times New Roman" w:hAnsi="Times New Roman" w:eastAsia="Times New Roman" w:cs="Times New Roman"/>
                <w:vertAlign w:val="subscript"/>
              </w:rPr>
              <w:t>5</w:t>
            </w:r>
            <w:r>
              <w:rPr>
                <w:rFonts w:ascii="Times New Roman" w:hAnsi="Times New Roman" w:eastAsia="Times New Roman" w:cs="Times New Roman"/>
              </w:rPr>
              <w:t>)</w:t>
            </w:r>
            <w:r>
              <w:rPr>
                <w:rFonts w:ascii="Times New Roman" w:hAnsi="Times New Roman" w:eastAsia="Times New Roman" w:cs="Times New Roman"/>
                <w:vertAlign w:val="subscript"/>
              </w:rPr>
              <w:t>3</w:t>
            </w:r>
          </w:p>
        </w:tc>
        <w:tc>
          <w:tcPr/>
          <w:p>
            <w:pPr>
              <w:pStyle w:val="Compact"/>
              <w:jc w:val="center"/>
            </w:pPr>
            <w:r>
              <w:rPr>
                <w:rFonts w:ascii="Times New Roman" w:hAnsi="Times New Roman" w:eastAsia="Times New Roman" w:cs="Times New Roman"/>
              </w:rPr>
              <w:t xml:space="preserve">As </w:t>
            </w:r>
            <w:r>
              <w:rPr>
                <w:rFonts w:hint="eastAsia" w:ascii="Times New Roman" w:hAnsi="Times New Roman" w:eastAsia="Times New Roman" w:cs="Times New Roman"/>
              </w:rPr>
              <w:t>4d（</w:t>
            </w:r>
            <w:r>
              <w:rPr>
                <w:rFonts w:hint="eastAsia" w:ascii="Times New Roman" w:hAnsi="Times New Roman" w:eastAsia="FangSong" w:cs="Times New Roman"/>
              </w:rPr>
              <w:t>能级偏高</w:t>
            </w:r>
            <w:r>
              <w:rPr>
                <w:rFonts w:hint="eastAsia" w:ascii="Times New Roman" w:hAnsi="Times New Roman" w:eastAsia="Times New Roman" w:cs="Times New Roman"/>
              </w:rPr>
              <w:t>）</w:t>
            </w:r>
          </w:p>
        </w:tc>
        <w:tc>
          <w:tcPr/>
          <w:p>
            <w:pPr>
              <w:pStyle w:val="Compact"/>
              <w:jc w:val="center"/>
            </w:pPr>
            <w:r>
              <w:rPr>
                <w:rFonts w:hint="eastAsia" w:ascii="Times New Roman" w:hAnsi="Times New Roman" w:eastAsia="FangSong" w:cs="Times New Roman"/>
              </w:rPr>
              <w:t xml:space="preserve">主族</w:t>
            </w:r>
            <w:r>
              <w:rPr>
                <w:rFonts w:ascii="Times New Roman" w:hAnsi="Times New Roman" w:eastAsia="Times New Roman" w:cs="Times New Roman"/>
              </w:rPr>
              <w:t xml:space="preserve"> d </w:t>
            </w:r>
            <w:r>
              <w:rPr>
                <w:rFonts w:hint="eastAsia" w:ascii="Times New Roman" w:hAnsi="Times New Roman" w:eastAsia="FangSong" w:cs="Times New Roman"/>
              </w:rPr>
              <w:t>轨道参与弱</w:t>
            </w:r>
            <w:r>
              <w:rPr>
                <w:rFonts w:hint="eastAsia" w:ascii="Times New Roman" w:hAnsi="Times New Roman" w:eastAsia="Times New Roman" w:cs="Times New Roman"/>
              </w:rPr>
              <w:t>，π</w:t>
            </w:r>
            <w:r>
              <w:rPr>
                <w:rFonts w:ascii="Times New Roman" w:hAnsi="Times New Roman" w:eastAsia="Times New Roman" w:cs="Times New Roman"/>
              </w:rPr>
              <w:t xml:space="preserve"> </w:t>
            </w:r>
            <w:r>
              <w:rPr>
                <w:rFonts w:hint="eastAsia" w:ascii="Times New Roman" w:hAnsi="Times New Roman" w:eastAsia="FangSong" w:cs="Times New Roman"/>
              </w:rPr>
              <w:t xml:space="preserve">接受弱</w:t>
            </w:r>
          </w:p>
        </w:tc>
      </w:tr>
      <w:tr>
        <w:tc>
          <w:tcPr/>
          <w:p>
            <w:pPr>
              <w:pStyle w:val="Compact"/>
              <w:jc w:val="center"/>
            </w:pPr>
            <w:r>
              <w:rPr>
                <w:rFonts w:ascii="Times New Roman" w:hAnsi="Times New Roman" w:eastAsia="Times New Roman" w:cs="Times New Roman"/>
              </w:rPr>
              <w:t>(C</w:t>
            </w:r>
            <w:r>
              <w:rPr>
                <w:rFonts w:ascii="Times New Roman" w:hAnsi="Times New Roman" w:eastAsia="Times New Roman" w:cs="Times New Roman"/>
                <w:vertAlign w:val="subscript"/>
              </w:rPr>
              <w:t>2</w:t>
            </w:r>
            <w:r>
              <w:rPr>
                <w:rFonts w:ascii="Times New Roman" w:hAnsi="Times New Roman" w:eastAsia="Times New Roman" w:cs="Times New Roman"/>
              </w:rPr>
              <w:t>H</w:t>
            </w:r>
            <w:r>
              <w:rPr>
                <w:rFonts w:ascii="Times New Roman" w:hAnsi="Times New Roman" w:eastAsia="Times New Roman" w:cs="Times New Roman"/>
                <w:vertAlign w:val="subscript"/>
              </w:rPr>
              <w:t>5</w:t>
            </w:r>
            <w:r>
              <w:rPr>
                <w:rFonts w:ascii="Times New Roman" w:hAnsi="Times New Roman" w:eastAsia="Times New Roman" w:cs="Times New Roman"/>
              </w:rPr>
              <w:t>)</w:t>
            </w:r>
            <w:r>
              <w:rPr>
                <w:rFonts w:ascii="Times New Roman" w:hAnsi="Times New Roman" w:eastAsia="Times New Roman" w:cs="Times New Roman"/>
                <w:vertAlign w:val="subscript"/>
              </w:rPr>
              <w:t>2</w:t>
            </w:r>
            <w:r>
              <w:rPr>
                <w:rFonts w:ascii="Times New Roman" w:hAnsi="Times New Roman" w:eastAsia="Times New Roman" w:cs="Times New Roman"/>
              </w:rPr>
              <w:t>O</w:t>
            </w:r>
          </w:p>
        </w:tc>
        <w:tc>
          <w:tcPr/>
          <w:p>
            <w:pPr>
              <w:pStyle w:val="Compact"/>
              <w:jc w:val="center"/>
            </w:pPr>
            <w:r>
              <w:rPr>
                <w:rFonts w:hint="eastAsia" w:ascii="Times New Roman" w:hAnsi="Times New Roman" w:eastAsia="FangSong" w:cs="Times New Roman"/>
              </w:rPr>
              <w:t xml:space="preserve">无低能空轨道</w:t>
            </w:r>
          </w:p>
        </w:tc>
        <w:tc>
          <w:tcPr/>
          <w:p>
            <w:pPr>
              <w:pStyle w:val="Compact"/>
              <w:jc w:val="center"/>
            </w:pPr>
            <w:r>
              <w:rPr>
                <w:rFonts w:hint="eastAsia" w:ascii="Times New Roman" w:hAnsi="Times New Roman" w:eastAsia="FangSong" w:cs="Times New Roman"/>
              </w:rPr>
              <w:t xml:space="preserve">纯</w:t>
            </w:r>
            <w:r>
              <w:rPr>
                <w:rFonts w:ascii="Times New Roman" w:hAnsi="Times New Roman" w:eastAsia="Times New Roman" w:cs="Times New Roman"/>
              </w:rPr>
              <w:t xml:space="preserve"> σ </w:t>
            </w:r>
            <w:r>
              <w:rPr>
                <w:rFonts w:hint="eastAsia" w:ascii="Times New Roman" w:hAnsi="Times New Roman" w:eastAsia="FangSong" w:cs="Times New Roman"/>
              </w:rPr>
              <w:t>给予体</w:t>
            </w:r>
            <w:r>
              <w:rPr>
                <w:rFonts w:hint="eastAsia" w:ascii="Times New Roman" w:hAnsi="Times New Roman" w:eastAsia="Times New Roman" w:cs="Times New Roman"/>
              </w:rPr>
              <w:t>，</w:t>
            </w:r>
            <w:r>
              <w:rPr>
                <w:rFonts w:hint="eastAsia" w:ascii="Times New Roman" w:hAnsi="Times New Roman" w:eastAsia="FangSong" w:cs="Times New Roman"/>
              </w:rPr>
              <w:t>几乎无</w:t>
            </w:r>
            <w:r>
              <w:rPr>
                <w:rFonts w:ascii="Times New Roman" w:hAnsi="Times New Roman" w:eastAsia="Times New Roman" w:cs="Times New Roman"/>
              </w:rPr>
              <w:t xml:space="preserve"> π </w:t>
            </w:r>
            <w:r>
              <w:rPr>
                <w:rFonts w:hint="eastAsia" w:ascii="Times New Roman" w:hAnsi="Times New Roman" w:eastAsia="FangSong" w:cs="Times New Roman"/>
              </w:rPr>
              <w:t xml:space="preserve">接受</w:t>
            </w:r>
          </w:p>
        </w:tc>
      </w:tr>
      <w:tr>
        <w:tc>
          <w:tcPr/>
          <w:p>
            <w:pPr>
              <w:pStyle w:val="Compact"/>
              <w:jc w:val="center"/>
            </w:pPr>
            <w:r>
              <w:rPr>
                <w:rFonts w:ascii="Times New Roman" w:hAnsi="Times New Roman" w:eastAsia="Times New Roman" w:cs="Times New Roman"/>
              </w:rPr>
              <w:t>(C</w:t>
            </w:r>
            <w:r>
              <w:rPr>
                <w:rFonts w:ascii="Times New Roman" w:hAnsi="Times New Roman" w:eastAsia="Times New Roman" w:cs="Times New Roman"/>
                <w:vertAlign w:val="subscript"/>
              </w:rPr>
              <w:t>2</w:t>
            </w:r>
            <w:r>
              <w:rPr>
                <w:rFonts w:ascii="Times New Roman" w:hAnsi="Times New Roman" w:eastAsia="Times New Roman" w:cs="Times New Roman"/>
              </w:rPr>
              <w:t>H</w:t>
            </w:r>
            <w:r>
              <w:rPr>
                <w:rFonts w:ascii="Times New Roman" w:hAnsi="Times New Roman" w:eastAsia="Times New Roman" w:cs="Times New Roman"/>
                <w:vertAlign w:val="subscript"/>
              </w:rPr>
              <w:t>5</w:t>
            </w:r>
            <w:r>
              <w:rPr>
                <w:rFonts w:ascii="Times New Roman" w:hAnsi="Times New Roman" w:eastAsia="Times New Roman" w:cs="Times New Roman"/>
              </w:rPr>
              <w:t>)</w:t>
            </w:r>
            <w:r>
              <w:rPr>
                <w:rFonts w:ascii="Times New Roman" w:hAnsi="Times New Roman" w:eastAsia="Times New Roman" w:cs="Times New Roman"/>
                <w:vertAlign w:val="subscript"/>
              </w:rPr>
              <w:t>3</w:t>
            </w:r>
            <w:r>
              <w:rPr>
                <w:rFonts w:ascii="Times New Roman" w:hAnsi="Times New Roman" w:eastAsia="Times New Roman" w:cs="Times New Roman"/>
              </w:rPr>
              <w:t>N</w:t>
            </w:r>
          </w:p>
        </w:tc>
        <w:tc>
          <w:tcPr/>
          <w:p>
            <w:pPr>
              <w:pStyle w:val="Compact"/>
              <w:jc w:val="center"/>
            </w:pPr>
            <w:r>
              <w:rPr>
                <w:rFonts w:hint="eastAsia" w:ascii="Times New Roman" w:hAnsi="Times New Roman" w:eastAsia="FangSong" w:cs="Times New Roman"/>
              </w:rPr>
              <w:t xml:space="preserve">无低能空轨道</w:t>
            </w:r>
          </w:p>
        </w:tc>
        <w:tc>
          <w:tcPr/>
          <w:p>
            <w:pPr>
              <w:pStyle w:val="Compact"/>
              <w:jc w:val="center"/>
            </w:pPr>
            <w:r>
              <w:rPr>
                <w:rFonts w:hint="eastAsia" w:ascii="Times New Roman" w:hAnsi="Times New Roman" w:eastAsia="FangSong" w:cs="Times New Roman"/>
              </w:rPr>
              <w:t xml:space="preserve">纯</w:t>
            </w:r>
            <w:r>
              <w:rPr>
                <w:rFonts w:ascii="Times New Roman" w:hAnsi="Times New Roman" w:eastAsia="Times New Roman" w:cs="Times New Roman"/>
              </w:rPr>
              <w:t xml:space="preserve"> σ </w:t>
            </w:r>
            <w:r>
              <w:rPr>
                <w:rFonts w:hint="eastAsia" w:ascii="Times New Roman" w:hAnsi="Times New Roman" w:eastAsia="FangSong" w:cs="Times New Roman"/>
              </w:rPr>
              <w:t>给予体</w:t>
            </w:r>
            <w:r>
              <w:rPr>
                <w:rFonts w:hint="eastAsia" w:ascii="Times New Roman" w:hAnsi="Times New Roman" w:eastAsia="Times New Roman" w:cs="Times New Roman"/>
              </w:rPr>
              <w:t>，</w:t>
            </w:r>
            <w:r>
              <w:rPr>
                <w:rFonts w:hint="eastAsia" w:ascii="Times New Roman" w:hAnsi="Times New Roman" w:eastAsia="FangSong" w:cs="Times New Roman"/>
              </w:rPr>
              <w:t>且碱性最强</w:t>
            </w:r>
            <w:r>
              <w:rPr>
                <w:rFonts w:hint="eastAsia" w:ascii="Times New Roman" w:hAnsi="Times New Roman" w:eastAsia="Times New Roman" w:cs="Times New Roman"/>
              </w:rPr>
              <w:t>，π</w:t>
            </w:r>
            <w:r>
              <w:rPr>
                <w:rFonts w:ascii="Times New Roman" w:hAnsi="Times New Roman" w:eastAsia="Times New Roman" w:cs="Times New Roman"/>
              </w:rPr>
              <w:t xml:space="preserve"> </w:t>
            </w:r>
            <w:r>
              <w:rPr>
                <w:rFonts w:hint="eastAsia" w:ascii="Times New Roman" w:hAnsi="Times New Roman" w:eastAsia="FangSong" w:cs="Times New Roman"/>
              </w:rPr>
              <w:t xml:space="preserve">接受最弱</w:t>
            </w:r>
          </w:p>
        </w:tc>
      </w:tr>
    </w:tbl>
    <w:bookmarkEnd w:id="910"/>
    <w:bookmarkStart w:id="911" w:name="关键判别点"/>
    <w:p>
      <w:pPr>
        <w:pStyle w:val="Heading3"/>
        <w:spacing w:before="280" w:after="120"/>
      </w:pPr>
      <w:r>
        <w:rPr>
          <w:rFonts w:hint="eastAsia" w:ascii="Times New Roman" w:hAnsi="Times New Roman" w:eastAsia="SimHei" w:cs="Times New Roman"/>
        </w:rPr>
        <w:t xml:space="preserve">关键判别点</w:t>
      </w:r>
    </w:p>
    <w:p>
      <w:pPr>
        <w:pStyle w:val="Compact"/>
        <w:numPr>
          <w:ilvl w:val="0"/>
          <w:numId w:val="1378"/>
        </w:numPr>
      </w:pPr>
      <w:r>
        <w:rPr>
          <w:rFonts w:ascii="Times New Roman" w:hAnsi="Times New Roman" w:eastAsia="Times New Roman" w:cs="Times New Roman"/>
          <w:b/>
          <w:bCs/>
        </w:rPr>
        <w:t xml:space="preserve">P(III) </w:t>
      </w:r>
      <w:r>
        <w:rPr>
          <w:rFonts w:hint="eastAsia" w:ascii="Times New Roman" w:hAnsi="Times New Roman" w:eastAsia="FangSong" w:cs="Times New Roman"/>
          <w:b/>
          <w:bCs/>
        </w:rPr>
        <w:t xml:space="preserve">卤化物是典型强</w:t>
      </w:r>
      <w:r>
        <w:rPr>
          <w:rFonts w:ascii="Times New Roman" w:hAnsi="Times New Roman" w:eastAsia="Times New Roman" w:cs="Times New Roman"/>
          <w:b/>
          <w:bCs/>
        </w:rPr>
        <w:t xml:space="preserve"> π </w:t>
      </w:r>
      <w:r>
        <w:rPr>
          <w:rFonts w:hint="eastAsia" w:ascii="Times New Roman" w:hAnsi="Times New Roman" w:eastAsia="FangSong" w:cs="Times New Roman"/>
          <w:b/>
          <w:bCs/>
        </w:rPr>
        <w:t xml:space="preserve">酸</w:t>
      </w:r>
      <w:r>
        <w:rPr>
          <w:rFonts w:hint="eastAsia" w:ascii="Times New Roman" w:hAnsi="Times New Roman" w:eastAsia="Times New Roman" w:cs="Times New Roman"/>
        </w:rPr>
        <w:t>：</w:t>
      </w:r>
      <w:r>
        <w:rPr>
          <w:rFonts w:hint="eastAsia" w:ascii="Times New Roman" w:hAnsi="Times New Roman" w:eastAsia="FangSong" w:cs="Times New Roman"/>
        </w:rPr>
        <w:t>中心</w:t>
      </w:r>
      <w:r>
        <w:rPr>
          <w:rFonts w:ascii="Times New Roman" w:hAnsi="Times New Roman" w:eastAsia="Times New Roman" w:cs="Times New Roman"/>
        </w:rPr>
        <w:t xml:space="preserve"> P </w:t>
      </w:r>
      <w:r>
        <w:rPr>
          <w:rFonts w:hint="eastAsia" w:ascii="Times New Roman" w:hAnsi="Times New Roman" w:eastAsia="FangSong" w:cs="Times New Roman"/>
        </w:rPr>
        <w:t xml:space="preserve">有</w:t>
      </w:r>
      <w:r>
        <w:rPr>
          <w:rFonts w:ascii="Times New Roman" w:hAnsi="Times New Roman" w:eastAsia="Times New Roman" w:cs="Times New Roman"/>
        </w:rPr>
        <w:t xml:space="preserve"> d </w:t>
      </w:r>
      <w:r>
        <w:rPr>
          <w:rFonts w:hint="eastAsia" w:ascii="Times New Roman" w:hAnsi="Times New Roman" w:eastAsia="FangSong" w:cs="Times New Roman"/>
        </w:rPr>
        <w:t>轨道</w:t>
      </w:r>
      <w:r>
        <w:rPr>
          <w:rFonts w:hint="eastAsia" w:ascii="Times New Roman" w:hAnsi="Times New Roman" w:eastAsia="Times New Roman" w:cs="Times New Roman"/>
        </w:rPr>
        <w:t>，</w:t>
      </w:r>
      <w:r>
        <w:rPr>
          <w:rFonts w:hint="eastAsia" w:ascii="Times New Roman" w:hAnsi="Times New Roman" w:eastAsia="FangSong" w:cs="Times New Roman"/>
        </w:rPr>
        <w:t>卤素拉电子增强接受能力</w:t>
      </w:r>
      <w:r>
        <w:rPr>
          <w:rFonts w:hint="eastAsia" w:ascii="Times New Roman" w:hAnsi="Times New Roman" w:eastAsia="Times New Roman" w:cs="Times New Roman"/>
        </w:rPr>
        <w:t>；</w:t>
      </w:r>
      <w:r>
        <w:rPr>
          <w:rFonts w:hint="eastAsia" w:ascii="Times New Roman" w:hAnsi="Times New Roman" w:eastAsia="FangSong" w:cs="Times New Roman"/>
        </w:rPr>
        <w:t>故</w:t>
      </w:r>
      <w:r>
        <w:rPr>
          <w:rFonts w:ascii="Times New Roman" w:hAnsi="Times New Roman" w:eastAsia="Times New Roman" w:cs="Times New Roman"/>
        </w:rPr>
        <w:t xml:space="preserve"> PCl</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高居榜首</w:t>
      </w:r>
      <w:r>
        <w:rPr>
          <w:rFonts w:hint="eastAsia" w:ascii="Times New Roman" w:hAnsi="Times New Roman" w:eastAsia="Times New Roman" w:cs="Times New Roman"/>
        </w:rPr>
        <w:t>。</w:t>
      </w:r>
    </w:p>
    <w:p>
      <w:pPr>
        <w:pStyle w:val="Compact"/>
        <w:numPr>
          <w:ilvl w:val="0"/>
          <w:numId w:val="1378"/>
        </w:numPr>
      </w:pPr>
      <w:r>
        <w:rPr>
          <w:rFonts w:ascii="Times New Roman" w:hAnsi="Times New Roman" w:eastAsia="Times New Roman" w:cs="Times New Roman"/>
          <w:b/>
          <w:bCs/>
        </w:rPr>
        <w:t xml:space="preserve">RNC vs RCN</w:t>
      </w:r>
      <w:r>
        <w:rPr>
          <w:rFonts w:hint="eastAsia" w:ascii="Times New Roman" w:hAnsi="Times New Roman" w:eastAsia="Times New Roman" w:cs="Times New Roman"/>
        </w:rPr>
        <w:t>：</w:t>
      </w:r>
      <w:r>
        <w:rPr>
          <w:rFonts w:hint="eastAsia" w:ascii="Times New Roman" w:hAnsi="Times New Roman" w:eastAsia="FangSong" w:cs="Times New Roman"/>
        </w:rPr>
        <w:t>异氰</w:t>
      </w:r>
      <w:r>
        <w:rPr>
          <w:rFonts w:hint="eastAsia" w:ascii="Times New Roman" w:hAnsi="Times New Roman" w:eastAsia="Times New Roman" w:cs="Times New Roman"/>
        </w:rPr>
        <w:t>（RNC）</w:t>
      </w:r>
      <w:r>
        <w:rPr>
          <w:rFonts w:hint="eastAsia" w:ascii="Times New Roman" w:hAnsi="Times New Roman" w:eastAsia="FangSong" w:cs="Times New Roman"/>
        </w:rPr>
        <w:t>与</w:t>
      </w:r>
      <w:r>
        <w:rPr>
          <w:rFonts w:ascii="Times New Roman" w:hAnsi="Times New Roman" w:eastAsia="Times New Roman" w:cs="Times New Roman"/>
        </w:rPr>
        <w:t xml:space="preserve"> CO </w:t>
      </w:r>
      <w:r>
        <w:rPr>
          <w:rFonts w:hint="eastAsia" w:ascii="Times New Roman" w:hAnsi="Times New Roman" w:eastAsia="FangSong" w:cs="Times New Roman"/>
        </w:rPr>
        <w:t>等电子</w:t>
      </w:r>
      <w:r>
        <w:rPr>
          <w:rFonts w:hint="eastAsia" w:ascii="Times New Roman" w:hAnsi="Times New Roman" w:eastAsia="Times New Roman" w:cs="Times New Roman"/>
        </w:rPr>
        <w:t>、π</w:t>
      </w:r>
      <w:r>
        <w:rPr>
          <w:rFonts w:ascii="Times New Roman" w:hAnsi="Times New Roman" w:eastAsia="Times New Roman" w:cs="Times New Roman"/>
        </w:rPr>
        <w:t xml:space="preserve"> </w:t>
      </w:r>
      <w:r>
        <w:rPr>
          <w:rFonts w:hint="eastAsia" w:ascii="Times New Roman" w:hAnsi="Times New Roman" w:eastAsia="FangSong" w:cs="Times New Roman"/>
        </w:rPr>
        <w:t>接受更强</w:t>
      </w:r>
      <w:r>
        <w:rPr>
          <w:rFonts w:hint="eastAsia" w:ascii="Times New Roman" w:hAnsi="Times New Roman" w:eastAsia="Times New Roman" w:cs="Times New Roman"/>
        </w:rPr>
        <w:t>；</w:t>
      </w:r>
      <w:r>
        <w:rPr>
          <w:rFonts w:hint="eastAsia" w:ascii="Times New Roman" w:hAnsi="Times New Roman" w:eastAsia="FangSong" w:cs="Times New Roman"/>
        </w:rPr>
        <w:t>腈</w:t>
      </w:r>
      <w:r>
        <w:rPr>
          <w:rFonts w:hint="eastAsia" w:ascii="Times New Roman" w:hAnsi="Times New Roman" w:eastAsia="Times New Roman" w:cs="Times New Roman"/>
        </w:rPr>
        <w:t>（RCN）</w:t>
      </w:r>
      <w:r>
        <w:rPr>
          <w:rFonts w:hint="eastAsia" w:ascii="Times New Roman" w:hAnsi="Times New Roman" w:eastAsia="FangSong" w:cs="Times New Roman"/>
        </w:rPr>
        <w:t>的</w:t>
      </w:r>
      <w:r>
        <w:rPr>
          <w:rFonts w:ascii="Times New Roman" w:hAnsi="Times New Roman" w:eastAsia="Times New Roman" w:cs="Times New Roman"/>
        </w:rPr>
        <w:t xml:space="preserve"> C≡N π* </w:t>
      </w:r>
      <w:r>
        <w:rPr>
          <w:rFonts w:hint="eastAsia" w:ascii="Times New Roman" w:hAnsi="Times New Roman" w:eastAsia="FangSong" w:cs="Times New Roman"/>
        </w:rPr>
        <w:t>更高</w:t>
      </w:r>
      <w:r>
        <w:rPr>
          <w:rFonts w:hint="eastAsia" w:ascii="Times New Roman" w:hAnsi="Times New Roman" w:eastAsia="Times New Roman" w:cs="Times New Roman"/>
        </w:rPr>
        <w:t>、π</w:t>
      </w:r>
      <w:r>
        <w:rPr>
          <w:rFonts w:ascii="Times New Roman" w:hAnsi="Times New Roman" w:eastAsia="Times New Roman" w:cs="Times New Roman"/>
        </w:rPr>
        <w:t xml:space="preserve"> </w:t>
      </w:r>
      <w:r>
        <w:rPr>
          <w:rFonts w:hint="eastAsia" w:ascii="Times New Roman" w:hAnsi="Times New Roman" w:eastAsia="FangSong" w:cs="Times New Roman"/>
        </w:rPr>
        <w:t xml:space="preserve">接受较弱</w:t>
      </w:r>
      <w:r>
        <w:rPr>
          <w:rFonts w:ascii="Times New Roman" w:hAnsi="Times New Roman" w:eastAsia="Times New Roman" w:cs="Times New Roman"/>
        </w:rPr>
        <w:t xml:space="preserve"> → RNC </w:t>
      </w:r>
      <w:r>
        <w:rPr>
          <w:rFonts w:hint="eastAsia" w:ascii="Times New Roman" w:hAnsi="Times New Roman" w:eastAsia="FangSong" w:cs="Times New Roman"/>
        </w:rPr>
        <w:t xml:space="preserve">排在</w:t>
      </w:r>
      <w:r>
        <w:rPr>
          <w:rFonts w:ascii="Times New Roman" w:hAnsi="Times New Roman" w:eastAsia="Times New Roman" w:cs="Times New Roman"/>
        </w:rPr>
        <w:t xml:space="preserve"> RCN </w:t>
      </w:r>
      <w:r>
        <w:rPr>
          <w:rFonts w:hint="eastAsia" w:ascii="Times New Roman" w:hAnsi="Times New Roman" w:eastAsia="FangSong" w:cs="Times New Roman"/>
        </w:rPr>
        <w:t>前</w:t>
      </w:r>
      <w:r>
        <w:rPr>
          <w:rFonts w:hint="eastAsia" w:ascii="Times New Roman" w:hAnsi="Times New Roman" w:eastAsia="Times New Roman" w:cs="Times New Roman"/>
        </w:rPr>
        <w:t>。</w:t>
      </w:r>
    </w:p>
    <w:p>
      <w:pPr>
        <w:pStyle w:val="Compact"/>
        <w:numPr>
          <w:ilvl w:val="0"/>
          <w:numId w:val="1378"/>
        </w:numPr>
      </w:pPr>
      <w:r>
        <w:rPr>
          <w:rFonts w:ascii="Times New Roman" w:hAnsi="Times New Roman" w:eastAsia="Times New Roman" w:cs="Times New Roman"/>
          <w:b/>
          <w:bCs/>
        </w:rPr>
        <w:t xml:space="preserve">N/O </w:t>
      </w:r>
      <w:r>
        <w:rPr>
          <w:rFonts w:hint="eastAsia" w:ascii="Times New Roman" w:hAnsi="Times New Roman" w:eastAsia="FangSong" w:cs="Times New Roman"/>
          <w:b/>
          <w:bCs/>
        </w:rPr>
        <w:t>配体</w:t>
      </w:r>
      <w:r>
        <w:rPr>
          <w:rFonts w:hint="eastAsia" w:ascii="Times New Roman" w:hAnsi="Times New Roman" w:eastAsia="Times New Roman" w:cs="Times New Roman"/>
          <w:b/>
          <w:bCs/>
        </w:rPr>
        <w:t>（</w:t>
      </w:r>
      <w:r>
        <w:rPr>
          <w:rFonts w:hint="eastAsia" w:ascii="Times New Roman" w:hAnsi="Times New Roman" w:eastAsia="FangSong" w:cs="Times New Roman"/>
          <w:b/>
          <w:bCs/>
        </w:rPr>
        <w:t>胺</w:t>
      </w:r>
      <w:r>
        <w:rPr>
          <w:rFonts w:hint="eastAsia" w:ascii="Times New Roman" w:hAnsi="Times New Roman" w:eastAsia="Times New Roman" w:cs="Times New Roman"/>
          <w:b/>
          <w:bCs/>
        </w:rPr>
        <w:t>/</w:t>
      </w:r>
      <w:r>
        <w:rPr>
          <w:rFonts w:hint="eastAsia" w:ascii="Times New Roman" w:hAnsi="Times New Roman" w:eastAsia="FangSong" w:cs="Times New Roman"/>
          <w:b/>
          <w:bCs/>
        </w:rPr>
        <w:t>醚</w:t>
      </w:r>
      <w:r>
        <w:rPr>
          <w:rFonts w:hint="eastAsia" w:ascii="Times New Roman" w:hAnsi="Times New Roman" w:eastAsia="Times New Roman" w:cs="Times New Roman"/>
          <w:b/>
          <w:bCs/>
        </w:rPr>
        <w:t>）</w:t>
      </w:r>
      <w:r>
        <w:rPr>
          <w:rFonts w:hint="eastAsia" w:ascii="Times New Roman" w:hAnsi="Times New Roman" w:eastAsia="Times New Roman" w:cs="Times New Roman"/>
        </w:rPr>
        <w:t>：</w:t>
      </w:r>
      <w:r>
        <w:rPr>
          <w:rFonts w:hint="eastAsia" w:ascii="Times New Roman" w:hAnsi="Times New Roman" w:eastAsia="FangSong" w:cs="Times New Roman"/>
        </w:rPr>
        <w:t>无低能空轨道</w:t>
      </w:r>
      <w:r>
        <w:rPr>
          <w:rFonts w:hint="eastAsia" w:ascii="Times New Roman" w:hAnsi="Times New Roman" w:eastAsia="Times New Roman" w:cs="Times New Roman"/>
        </w:rPr>
        <w:t>，</w:t>
      </w:r>
      <w:r>
        <w:rPr>
          <w:rFonts w:hint="eastAsia" w:ascii="Times New Roman" w:hAnsi="Times New Roman" w:eastAsia="FangSong" w:cs="Times New Roman"/>
        </w:rPr>
        <w:t>属于</w:t>
      </w:r>
      <w:r>
        <w:rPr>
          <w:rFonts w:hint="eastAsia" w:ascii="Times New Roman" w:hAnsi="Times New Roman" w:eastAsia="FangSong" w:cs="Times New Roman"/>
          <w:b/>
          <w:bCs/>
        </w:rPr>
        <w:t xml:space="preserve">纯</w:t>
      </w:r>
      <w:r>
        <w:rPr>
          <w:rFonts w:ascii="Times New Roman" w:hAnsi="Times New Roman" w:eastAsia="Times New Roman" w:cs="Times New Roman"/>
          <w:b/>
          <w:bCs/>
        </w:rPr>
        <w:t xml:space="preserve"> σ </w:t>
      </w:r>
      <w:r>
        <w:rPr>
          <w:rFonts w:hint="eastAsia" w:ascii="Times New Roman" w:hAnsi="Times New Roman" w:eastAsia="FangSong" w:cs="Times New Roman"/>
          <w:b/>
          <w:bCs/>
        </w:rPr>
        <w:t xml:space="preserve">供体</w:t>
      </w:r>
      <w:r>
        <w:rPr>
          <w:rFonts w:hint="eastAsia" w:ascii="Times New Roman" w:hAnsi="Times New Roman" w:eastAsia="Times New Roman" w:cs="Times New Roman"/>
        </w:rPr>
        <w:t xml:space="preserve">，π</w:t>
      </w:r>
      <w:r>
        <w:rPr>
          <w:rFonts w:ascii="Times New Roman" w:hAnsi="Times New Roman" w:eastAsia="Times New Roman" w:cs="Times New Roman"/>
        </w:rPr>
        <w:t xml:space="preserve"> </w:t>
      </w:r>
      <w:r>
        <w:rPr>
          <w:rFonts w:hint="eastAsia" w:ascii="Times New Roman" w:hAnsi="Times New Roman" w:eastAsia="FangSong" w:cs="Times New Roman"/>
        </w:rPr>
        <w:t>酸性最弱</w:t>
      </w:r>
      <w:r>
        <w:rPr>
          <w:rFonts w:hint="eastAsia" w:ascii="Times New Roman" w:hAnsi="Times New Roman" w:eastAsia="Times New Roman" w:cs="Times New Roman"/>
        </w:rPr>
        <w:t>。</w:t>
      </w:r>
    </w:p>
    <w:p>
      <w:pPr>
        <w:pStyle w:val="Compact"/>
        <w:numPr>
          <w:ilvl w:val="0"/>
          <w:numId w:val="1378"/>
        </w:numPr>
      </w:pPr>
      <w:r>
        <w:rPr>
          <w:rFonts w:hint="eastAsia" w:ascii="Times New Roman" w:hAnsi="Times New Roman" w:eastAsia="FangSong" w:cs="Times New Roman"/>
        </w:rPr>
        <w:t xml:space="preserve">与</w:t>
      </w:r>
      <w:r>
        <w:rPr>
          <w:rFonts w:ascii="Times New Roman" w:hAnsi="Times New Roman" w:eastAsia="Times New Roman" w:cs="Times New Roman"/>
        </w:rPr>
        <w:t xml:space="preserve"> CO </w:t>
      </w:r>
      <w:r>
        <w:rPr>
          <w:rFonts w:hint="eastAsia" w:ascii="Times New Roman" w:hAnsi="Times New Roman" w:eastAsia="FangSong" w:cs="Times New Roman"/>
        </w:rPr>
        <w:t>的已知排序衔接</w:t>
      </w:r>
      <w:r>
        <w:rPr>
          <w:rFonts w:hint="eastAsia" w:ascii="Times New Roman" w:hAnsi="Times New Roman" w:eastAsia="Times New Roman" w:cs="Times New Roman"/>
        </w:rPr>
        <w:t>：</w:t>
      </w:r>
      <w:r>
        <w:rPr>
          <w:rFonts w:ascii="Times New Roman" w:hAnsi="Times New Roman" w:eastAsia="Times New Roman" w:cs="Times New Roman"/>
          <w:b/>
          <w:bCs/>
        </w:rPr>
        <w:t>CN</w:t>
      </w:r>
      <w:r>
        <w:rPr>
          <w:rFonts w:ascii="Times New Roman" w:hAnsi="Times New Roman" w:eastAsia="Times New Roman" w:cs="Times New Roman"/>
          <w:b/>
          <w:bCs/>
          <w:vertAlign w:val="superscript"/>
        </w:rPr>
        <w:t>-</w:t>
      </w:r>
      <w:r>
        <w:rPr>
          <w:rFonts w:ascii="Times New Roman" w:hAnsi="Times New Roman" w:eastAsia="Times New Roman" w:cs="Times New Roman"/>
          <w:b/>
          <w:bCs/>
        </w:rPr>
        <w:t xml:space="preserve"> &lt; RNC &lt; CO &lt; NO</w:t>
      </w:r>
      <w:r>
        <w:rPr>
          <w:rFonts w:hint="eastAsia" w:ascii="Times New Roman" w:hAnsi="Times New Roman" w:eastAsia="Times New Roman" w:cs="Times New Roman"/>
        </w:rPr>
        <w:t>，CH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NC</w:t>
      </w:r>
      <w:r>
        <w:rPr>
          <w:rFonts w:ascii="Times New Roman" w:hAnsi="Times New Roman" w:eastAsia="Times New Roman" w:cs="Times New Roman"/>
        </w:rPr>
        <w:t xml:space="preserve"> </w:t>
      </w:r>
      <w:r>
        <w:rPr>
          <w:rFonts w:hint="eastAsia" w:ascii="Times New Roman" w:hAnsi="Times New Roman" w:eastAsia="FangSong" w:cs="Times New Roman"/>
        </w:rPr>
        <w:t xml:space="preserve">属于</w:t>
      </w:r>
      <w:r>
        <w:rPr>
          <w:rFonts w:ascii="Times New Roman" w:hAnsi="Times New Roman" w:eastAsia="Times New Roman" w:cs="Times New Roman"/>
        </w:rPr>
        <w:t xml:space="preserve"> RNC </w:t>
      </w:r>
      <w:r>
        <w:rPr>
          <w:rFonts w:hint="eastAsia" w:ascii="Times New Roman" w:hAnsi="Times New Roman" w:eastAsia="FangSong" w:cs="Times New Roman"/>
        </w:rPr>
        <w:t>家族</w:t>
      </w:r>
      <w:r>
        <w:rPr>
          <w:rFonts w:hint="eastAsia" w:ascii="Times New Roman" w:hAnsi="Times New Roman" w:eastAsia="Times New Roman" w:cs="Times New Roman"/>
        </w:rPr>
        <w:t>，</w:t>
      </w:r>
      <w:r>
        <w:rPr>
          <w:rFonts w:hint="eastAsia" w:ascii="Times New Roman" w:hAnsi="Times New Roman" w:eastAsia="FangSong" w:cs="Times New Roman"/>
        </w:rPr>
        <w:t>强度介于</w:t>
      </w:r>
      <w:r>
        <w:rPr>
          <w:rFonts w:ascii="Times New Roman" w:hAnsi="Times New Roman" w:eastAsia="Times New Roman" w:cs="Times New Roman"/>
        </w:rPr>
        <w:t xml:space="preserve"> CN</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CO </w:t>
      </w:r>
      <w:r>
        <w:rPr>
          <w:rFonts w:hint="eastAsia" w:ascii="Times New Roman" w:hAnsi="Times New Roman" w:eastAsia="FangSong" w:cs="Times New Roman"/>
        </w:rPr>
        <w:t>之间</w:t>
      </w:r>
      <w:r>
        <w:rPr>
          <w:rFonts w:hint="eastAsia" w:ascii="Times New Roman" w:hAnsi="Times New Roman" w:eastAsia="Times New Roman" w:cs="Times New Roman"/>
        </w:rPr>
        <w:t>。</w:t>
      </w:r>
    </w:p>
    <w:p>
      <w:pPr>
        <w:spacing w:before="160" w:after="80"/>
      </w:pPr>
      <w:r>
        <w:pict>
          <v:rect style="width:0;height:1.5pt" o:hralign="center" o:hrstd="t" o:hr="t"/>
        </w:pict>
      </w:r>
    </w:p>
    <w:bookmarkEnd w:id="911"/>
    <w:bookmarkEnd w:id="912"/>
    <w:bookmarkStart w:id="916" w:name="有机金属化学-习题7.9"/>
    <w:p>
      <w:pPr>
        <w:pStyle w:val="Heading2"/>
        <w:spacing w:before="280" w:after="120"/>
      </w:pPr>
      <w:r>
        <w:rPr>
          <w:rFonts w:ascii="Times New Roman" w:hAnsi="Times New Roman" w:eastAsia="Times New Roman" w:cs="Times New Roman"/>
        </w:rPr>
        <w:t xml:space="preserve">4.277 </w:t>
      </w:r>
      <w:r>
        <w:rPr>
          <w:rFonts w:hint="eastAsia" w:ascii="Times New Roman" w:hAnsi="Times New Roman" w:eastAsia="SimHei" w:cs="Times New Roman"/>
        </w:rPr>
        <w:t>有机金属化学</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7.9</w:t>
      </w:r>
    </w:p>
    <w:p>
      <w:pPr>
        <w:pStyle w:val="FirstParagraph"/>
      </w:pPr>
      <w:r>
        <w:rPr>
          <w:rFonts w:hint="eastAsia" w:ascii="Times New Roman" w:hAnsi="Times New Roman" w:eastAsia="FangSong" w:cs="Times New Roman"/>
        </w:rPr>
        <w:t>指出与下列分子片属等瓣相似的最简单的有机分子片</w:t>
      </w:r>
      <w:r>
        <w:rPr>
          <w:rFonts w:hint="eastAsia" w:ascii="Times New Roman" w:hAnsi="Times New Roman" w:eastAsia="Times New Roman" w:cs="Times New Roman"/>
        </w:rPr>
        <w:t>：</w:t>
      </w:r>
    </w:p>
    <w:p>
      <w:pPr>
        <w:pStyle w:val="Compact"/>
        <w:numPr>
          <w:ilvl w:val="0"/>
          <w:numId w:val="1379"/>
        </w:numPr>
      </w:pPr>
      <w:r>
        <w:rPr>
          <w:rFonts w:ascii="Times New Roman" w:hAnsi="Times New Roman" w:eastAsia="Times New Roman" w:cs="Times New Roman"/>
        </w:rPr>
        <w:t>(η</w:t>
      </w:r>
      <w:r>
        <w:rPr>
          <w:rFonts w:ascii="Times New Roman" w:hAnsi="Times New Roman" w:eastAsia="Times New Roman" w:cs="Times New Roman"/>
          <w:vertAlign w:val="superscript"/>
        </w:rPr>
        <w:t>5</w:t>
      </w:r>
      <w:r>
        <w:rPr>
          <w:rFonts w:ascii="Times New Roman" w:hAnsi="Times New Roman" w:eastAsia="Times New Roman" w:cs="Times New Roman"/>
        </w:rPr>
        <w:t>-C</w:t>
      </w:r>
      <w:r>
        <w:rPr>
          <w:rFonts w:ascii="Times New Roman" w:hAnsi="Times New Roman" w:eastAsia="Times New Roman" w:cs="Times New Roman"/>
          <w:vertAlign w:val="subscript"/>
        </w:rPr>
        <w:t>5</w:t>
      </w:r>
      <w:r>
        <w:rPr>
          <w:rFonts w:ascii="Times New Roman" w:hAnsi="Times New Roman" w:eastAsia="Times New Roman" w:cs="Times New Roman"/>
        </w:rPr>
        <w:t>H</w:t>
      </w:r>
      <w:r>
        <w:rPr>
          <w:rFonts w:ascii="Times New Roman" w:hAnsi="Times New Roman" w:eastAsia="Times New Roman" w:cs="Times New Roman"/>
          <w:vertAlign w:val="subscript"/>
        </w:rPr>
        <w:t>5</w:t>
      </w:r>
      <w:r>
        <w:rPr>
          <w:rFonts w:ascii="Times New Roman" w:hAnsi="Times New Roman" w:eastAsia="Times New Roman" w:cs="Times New Roman"/>
        </w:rPr>
        <w:t>)Fe(CO)</w:t>
      </w:r>
      <w:r>
        <w:rPr>
          <w:rFonts w:ascii="Times New Roman" w:hAnsi="Times New Roman" w:eastAsia="Times New Roman" w:cs="Times New Roman"/>
          <w:vertAlign w:val="subscript"/>
        </w:rPr>
        <w:t>2</w:t>
      </w:r>
      <w:r>
        <w:rPr>
          <w:rFonts w:ascii="Times New Roman" w:hAnsi="Times New Roman" w:eastAsia="Times New Roman" w:cs="Times New Roman"/>
        </w:rPr>
        <w:t xml:space="preserve"> (2) (η</w:t>
      </w:r>
      <w:r>
        <w:rPr>
          <w:rFonts w:ascii="Times New Roman" w:hAnsi="Times New Roman" w:eastAsia="Times New Roman" w:cs="Times New Roman"/>
          <w:vertAlign w:val="superscript"/>
        </w:rPr>
        <w:t>5</w:t>
      </w:r>
      <w:r>
        <w:rPr>
          <w:rFonts w:ascii="Times New Roman" w:hAnsi="Times New Roman" w:eastAsia="Times New Roman" w:cs="Times New Roman"/>
        </w:rPr>
        <w:t>-C</w:t>
      </w:r>
      <w:r>
        <w:rPr>
          <w:rFonts w:ascii="Times New Roman" w:hAnsi="Times New Roman" w:eastAsia="Times New Roman" w:cs="Times New Roman"/>
          <w:vertAlign w:val="subscript"/>
        </w:rPr>
        <w:t>5</w:t>
      </w:r>
      <w:r>
        <w:rPr>
          <w:rFonts w:ascii="Times New Roman" w:hAnsi="Times New Roman" w:eastAsia="Times New Roman" w:cs="Times New Roman"/>
        </w:rPr>
        <w:t>H</w:t>
      </w:r>
      <w:r>
        <w:rPr>
          <w:rFonts w:ascii="Times New Roman" w:hAnsi="Times New Roman" w:eastAsia="Times New Roman" w:cs="Times New Roman"/>
          <w:vertAlign w:val="subscript"/>
        </w:rPr>
        <w:t>5</w:t>
      </w:r>
      <w:r>
        <w:rPr>
          <w:rFonts w:ascii="Times New Roman" w:hAnsi="Times New Roman" w:eastAsia="Times New Roman" w:cs="Times New Roman"/>
        </w:rPr>
        <w:t>)Fe(CO) (3) (η</w:t>
      </w:r>
      <w:r>
        <w:rPr>
          <w:rFonts w:ascii="Times New Roman" w:hAnsi="Times New Roman" w:eastAsia="Times New Roman" w:cs="Times New Roman"/>
          <w:vertAlign w:val="superscript"/>
        </w:rPr>
        <w:t>5</w:t>
      </w:r>
      <w:r>
        <w:rPr>
          <w:rFonts w:ascii="Times New Roman" w:hAnsi="Times New Roman" w:eastAsia="Times New Roman" w:cs="Times New Roman"/>
        </w:rPr>
        <w:t>-C</w:t>
      </w:r>
      <w:r>
        <w:rPr>
          <w:rFonts w:ascii="Times New Roman" w:hAnsi="Times New Roman" w:eastAsia="Times New Roman" w:cs="Times New Roman"/>
          <w:vertAlign w:val="subscript"/>
        </w:rPr>
        <w:t>5</w:t>
      </w:r>
      <w:r>
        <w:rPr>
          <w:rFonts w:ascii="Times New Roman" w:hAnsi="Times New Roman" w:eastAsia="Times New Roman" w:cs="Times New Roman"/>
        </w:rPr>
        <w:t>H</w:t>
      </w:r>
      <w:r>
        <w:rPr>
          <w:rFonts w:ascii="Times New Roman" w:hAnsi="Times New Roman" w:eastAsia="Times New Roman" w:cs="Times New Roman"/>
          <w:vertAlign w:val="subscript"/>
        </w:rPr>
        <w:t>5</w:t>
      </w:r>
      <w:r>
        <w:rPr>
          <w:rFonts w:ascii="Times New Roman" w:hAnsi="Times New Roman" w:eastAsia="Times New Roman" w:cs="Times New Roman"/>
        </w:rPr>
        <w:t>)Co(CO)</w:t>
      </w:r>
    </w:p>
    <w:p>
      <w:pPr>
        <w:pStyle w:val="Compact"/>
        <w:numPr>
          <w:ilvl w:val="0"/>
          <w:numId w:val="1379"/>
        </w:numPr>
      </w:pPr>
      <w:r>
        <w:rPr>
          <w:rFonts w:ascii="Times New Roman" w:hAnsi="Times New Roman" w:eastAsia="Times New Roman" w:cs="Times New Roman"/>
        </w:rPr>
        <w:t>(η</w:t>
      </w:r>
      <w:r>
        <w:rPr>
          <w:rFonts w:ascii="Times New Roman" w:hAnsi="Times New Roman" w:eastAsia="Times New Roman" w:cs="Times New Roman"/>
          <w:vertAlign w:val="superscript"/>
        </w:rPr>
        <w:t>5</w:t>
      </w:r>
      <w:r>
        <w:rPr>
          <w:rFonts w:ascii="Times New Roman" w:hAnsi="Times New Roman" w:eastAsia="Times New Roman" w:cs="Times New Roman"/>
        </w:rPr>
        <w:t>-C</w:t>
      </w:r>
      <w:r>
        <w:rPr>
          <w:rFonts w:ascii="Times New Roman" w:hAnsi="Times New Roman" w:eastAsia="Times New Roman" w:cs="Times New Roman"/>
          <w:vertAlign w:val="subscript"/>
        </w:rPr>
        <w:t>5</w:t>
      </w:r>
      <w:r>
        <w:rPr>
          <w:rFonts w:ascii="Times New Roman" w:hAnsi="Times New Roman" w:eastAsia="Times New Roman" w:cs="Times New Roman"/>
        </w:rPr>
        <w:t>H</w:t>
      </w:r>
      <w:r>
        <w:rPr>
          <w:rFonts w:ascii="Times New Roman" w:hAnsi="Times New Roman" w:eastAsia="Times New Roman" w:cs="Times New Roman"/>
          <w:vertAlign w:val="subscript"/>
        </w:rPr>
        <w:t>5</w:t>
      </w:r>
      <w:r>
        <w:rPr>
          <w:rFonts w:ascii="Times New Roman" w:hAnsi="Times New Roman" w:eastAsia="Times New Roman" w:cs="Times New Roman"/>
        </w:rPr>
        <w:t>)Ni (5) Sn(C</w:t>
      </w:r>
      <w:r>
        <w:rPr>
          <w:rFonts w:ascii="Times New Roman" w:hAnsi="Times New Roman" w:eastAsia="Times New Roman" w:cs="Times New Roman"/>
          <w:vertAlign w:val="subscript"/>
        </w:rPr>
        <w:t>2</w:t>
      </w:r>
      <w:r>
        <w:rPr>
          <w:rFonts w:ascii="Times New Roman" w:hAnsi="Times New Roman" w:eastAsia="Times New Roman" w:cs="Times New Roman"/>
        </w:rPr>
        <w:t>H</w:t>
      </w:r>
      <w:r>
        <w:rPr>
          <w:rFonts w:ascii="Times New Roman" w:hAnsi="Times New Roman" w:eastAsia="Times New Roman" w:cs="Times New Roman"/>
          <w:vertAlign w:val="subscript"/>
        </w:rPr>
        <w:t>5</w:t>
      </w:r>
      <w:r>
        <w:rPr>
          <w:rFonts w:ascii="Times New Roman" w:hAnsi="Times New Roman" w:eastAsia="Times New Roman" w:cs="Times New Roman"/>
        </w:rPr>
        <w:t>)</w:t>
      </w:r>
      <w:r>
        <w:rPr>
          <w:rFonts w:ascii="Times New Roman" w:hAnsi="Times New Roman" w:eastAsia="Times New Roman" w:cs="Times New Roman"/>
          <w:vertAlign w:val="subscript"/>
        </w:rPr>
        <w:t>2</w:t>
      </w:r>
      <w:r>
        <w:rPr>
          <w:rFonts w:ascii="Times New Roman" w:hAnsi="Times New Roman" w:eastAsia="Times New Roman" w:cs="Times New Roman"/>
        </w:rPr>
        <w:t xml:space="preserve"> (6) [Co(CO)</w:t>
      </w:r>
      <w:r>
        <w:rPr>
          <w:rFonts w:ascii="Times New Roman" w:hAnsi="Times New Roman" w:eastAsia="Times New Roman" w:cs="Times New Roman"/>
          <w:vertAlign w:val="subscript"/>
        </w:rPr>
        <w:t>4</w:t>
      </w:r>
      <w:r>
        <w:rPr>
          <w:rFonts w:ascii="Times New Roman" w:hAnsi="Times New Roman" w:eastAsia="Times New Roman" w:cs="Times New Roman"/>
        </w:rPr>
        <w:t>]</w:t>
      </w:r>
      <w:r>
        <w:rPr>
          <w:rFonts w:ascii="Times New Roman" w:hAnsi="Times New Roman" w:eastAsia="Times New Roman" w:cs="Times New Roman"/>
          <w:vertAlign w:val="superscript"/>
        </w:rPr>
        <w:t>+</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bookmarkStart w:id="913" w:name="方法中性法计数-距-18e-缺几个电子-对应缺几个键的有机碎片"/>
    <w:p>
      <w:pPr>
        <w:pStyle w:val="Heading3"/>
        <w:spacing w:after="120" w:before="280"/>
      </w:pPr>
      <w:r>
        <w:rPr>
          <w:rFonts w:hint="eastAsia" w:ascii="Times New Roman" w:hAnsi="Times New Roman" w:eastAsia="SimHei" w:cs="Times New Roman"/>
        </w:rPr>
        <w:t>方法</w:t>
      </w:r>
      <w:r>
        <w:rPr>
          <w:rFonts w:hint="eastAsia" w:ascii="Times New Roman" w:hAnsi="Times New Roman" w:eastAsia="Times New Roman" w:cs="Times New Roman"/>
        </w:rPr>
        <w:t>：</w:t>
      </w:r>
      <w:r>
        <w:rPr>
          <w:rFonts w:hint="eastAsia" w:ascii="Times New Roman" w:hAnsi="Times New Roman" w:eastAsia="SimHei" w:cs="Times New Roman"/>
        </w:rPr>
        <w:t>中性法计数</w:t>
      </w:r>
      <w:r>
        <w:rPr>
          <w:rFonts w:ascii="Times New Roman" w:hAnsi="Times New Roman" w:eastAsia="Times New Roman" w:cs="Times New Roman"/>
        </w:rPr>
        <w:t xml:space="preserve"> → </w:t>
      </w:r>
      <w:r>
        <w:rPr>
          <w:rFonts w:hint="eastAsia" w:ascii="Times New Roman" w:hAnsi="Times New Roman" w:eastAsia="SimHei" w:cs="Times New Roman"/>
        </w:rPr>
        <w:t xml:space="preserve">距</w:t>
      </w:r>
      <w:r>
        <w:rPr>
          <w:rFonts w:ascii="Times New Roman" w:hAnsi="Times New Roman" w:eastAsia="Times New Roman" w:cs="Times New Roman"/>
        </w:rPr>
        <w:t xml:space="preserve"> 18e </w:t>
      </w:r>
      <w:r>
        <w:rPr>
          <w:rFonts w:hint="eastAsia" w:ascii="Times New Roman" w:hAnsi="Times New Roman" w:eastAsia="SimHei" w:cs="Times New Roman"/>
        </w:rPr>
        <w:t xml:space="preserve">缺几个电子</w:t>
      </w:r>
      <w:r>
        <w:rPr>
          <w:rFonts w:ascii="Times New Roman" w:hAnsi="Times New Roman" w:eastAsia="Times New Roman" w:cs="Times New Roman"/>
        </w:rPr>
        <w:t xml:space="preserve"> → </w:t>
      </w:r>
      <w:r>
        <w:rPr>
          <w:rFonts w:hint="eastAsia" w:ascii="Times New Roman" w:hAnsi="Times New Roman" w:eastAsia="SimHei" w:cs="Times New Roman"/>
        </w:rPr>
        <w:t xml:space="preserve">对应缺几个键的有机碎片</w:t>
      </w:r>
    </w:p>
    <w:tbl>
      <w:tblPr>
        <w:tblStyle w:val="Table"/>
        <w:tblW w:type="pct" w:w="5000"/>
        <w:tblLayout w:type="fixed"/>
        <w:tblLook w:firstRow="1" w:lastRow="0" w:firstColumn="0" w:lastColumn="0" w:noHBand="0" w:noVBand="0" w:val="0020"/>
      </w:tblPr>
      <w:tblGrid>
        <w:gridCol w:w="2140"/>
        <w:gridCol w:w="2354"/>
        <w:gridCol w:w="1070"/>
        <w:gridCol w:w="1070"/>
        <w:gridCol w:w="1284"/>
      </w:tblGrid>
      <w:tr>
        <w:trPr>
          <w:tblHeader w:val="on"/>
        </w:trPr>
        <w:tc>
          <w:tcPr/>
          <w:p>
            <w:pPr>
              <w:pStyle w:val="Compact"/>
              <w:jc w:val="center"/>
            </w:pPr>
            <w:r>
              <w:rPr>
                <w:rFonts w:hint="eastAsia" w:ascii="Times New Roman" w:hAnsi="Times New Roman" w:eastAsia="SimHei" w:cs="Times New Roman"/>
                <w:b/>
              </w:rPr>
              <w:t xml:space="preserve">金属碎片</w:t>
            </w:r>
          </w:p>
        </w:tc>
        <w:tc>
          <w:tcPr/>
          <w:p>
            <w:pPr>
              <w:pStyle w:val="Compact"/>
              <w:jc w:val="center"/>
            </w:pPr>
            <w:r>
              <w:rPr>
                <w:rFonts w:hint="eastAsia" w:ascii="Times New Roman" w:hAnsi="Times New Roman" w:eastAsia="SimHei" w:cs="Times New Roman"/>
                <w:b/>
              </w:rPr>
              <w:t xml:space="preserve">中性法计算</w:t>
            </w:r>
          </w:p>
        </w:tc>
        <w:tc>
          <w:tcPr/>
          <w:p>
            <w:pPr>
              <w:pStyle w:val="Compact"/>
              <w:jc w:val="center"/>
            </w:pPr>
            <w:r>
              <w:rPr>
                <w:rFonts w:hint="eastAsia" w:ascii="Times New Roman" w:hAnsi="Times New Roman" w:eastAsia="SimHei" w:cs="Times New Roman"/>
                <w:b/>
              </w:rPr>
              <w:t xml:space="preserve">价电子</w:t>
            </w:r>
          </w:p>
        </w:tc>
        <w:tc>
          <w:tcPr/>
          <w:p>
            <w:pPr>
              <w:pStyle w:val="Compact"/>
              <w:jc w:val="center"/>
            </w:pPr>
            <w:r>
              <w:rPr>
                <w:rFonts w:hint="eastAsia" w:ascii="Times New Roman" w:hAnsi="Times New Roman" w:eastAsia="SimHei" w:cs="Times New Roman"/>
                <w:b/>
              </w:rPr>
              <w:t xml:space="preserve">距</w:t>
            </w:r>
            <w:r>
              <w:rPr>
                <w:rFonts w:ascii="Times New Roman" w:hAnsi="Times New Roman" w:eastAsia="Times New Roman" w:cs="Times New Roman"/>
                <w:b/>
              </w:rPr>
              <w:t xml:space="preserve"> 18e</w:t>
            </w:r>
          </w:p>
        </w:tc>
        <w:tc>
          <w:tcPr/>
          <w:p>
            <w:pPr>
              <w:pStyle w:val="Compact"/>
              <w:jc w:val="center"/>
            </w:pPr>
            <w:r>
              <w:rPr>
                <w:rFonts w:hint="eastAsia" w:ascii="Times New Roman" w:hAnsi="Times New Roman" w:eastAsia="SimHei" w:cs="Times New Roman"/>
                <w:b/>
              </w:rPr>
              <w:t xml:space="preserve">等瓣有机碎片</w:t>
            </w:r>
          </w:p>
        </w:tc>
      </w:tr>
      <w:tr>
        <w:tc>
          <w:tcPr/>
          <w:p>
            <w:pPr>
              <w:pStyle w:val="Compact"/>
              <w:jc w:val="center"/>
            </w:pPr>
            <w:r>
              <w:rPr>
                <w:rFonts w:ascii="Times New Roman" w:hAnsi="Times New Roman" w:eastAsia="Times New Roman" w:cs="Times New Roman"/>
              </w:rPr>
              <w:t>(1) (η</w:t>
            </w:r>
            <w:r>
              <w:rPr>
                <w:rFonts w:ascii="Times New Roman" w:hAnsi="Times New Roman" w:eastAsia="Times New Roman" w:cs="Times New Roman"/>
                <w:vertAlign w:val="superscript"/>
              </w:rPr>
              <w:t>5</w:t>
            </w:r>
            <w:r>
              <w:rPr>
                <w:rFonts w:ascii="Times New Roman" w:hAnsi="Times New Roman" w:eastAsia="Times New Roman" w:cs="Times New Roman"/>
              </w:rPr>
              <w:t>-C</w:t>
            </w:r>
            <w:r>
              <w:rPr>
                <w:rFonts w:ascii="Times New Roman" w:hAnsi="Times New Roman" w:eastAsia="Times New Roman" w:cs="Times New Roman"/>
                <w:vertAlign w:val="subscript"/>
              </w:rPr>
              <w:t>5</w:t>
            </w:r>
            <w:r>
              <w:rPr>
                <w:rFonts w:ascii="Times New Roman" w:hAnsi="Times New Roman" w:eastAsia="Times New Roman" w:cs="Times New Roman"/>
              </w:rPr>
              <w:t>H</w:t>
            </w:r>
            <w:r>
              <w:rPr>
                <w:rFonts w:ascii="Times New Roman" w:hAnsi="Times New Roman" w:eastAsia="Times New Roman" w:cs="Times New Roman"/>
                <w:vertAlign w:val="subscript"/>
              </w:rPr>
              <w:t>5</w:t>
            </w:r>
            <w:r>
              <w:rPr>
                <w:rFonts w:ascii="Times New Roman" w:hAnsi="Times New Roman" w:eastAsia="Times New Roman" w:cs="Times New Roman"/>
              </w:rPr>
              <w:t>)Fe(CO)</w:t>
            </w:r>
            <w:r>
              <w:rPr>
                <w:rFonts w:ascii="Times New Roman" w:hAnsi="Times New Roman" w:eastAsia="Times New Roman" w:cs="Times New Roman"/>
                <w:vertAlign w:val="subscript"/>
              </w:rPr>
              <w:t>2</w:t>
            </w:r>
          </w:p>
        </w:tc>
        <w:tc>
          <w:tcPr/>
          <w:p>
            <w:pPr>
              <w:pStyle w:val="Compact"/>
              <w:jc w:val="center"/>
            </w:pPr>
            <w:r>
              <w:rPr>
                <w:rFonts w:ascii="Times New Roman" w:hAnsi="Times New Roman" w:eastAsia="Times New Roman" w:cs="Times New Roman"/>
              </w:rPr>
              <w:t xml:space="preserve">Fe(8)+Cp(5)+2CO(4)</w:t>
            </w:r>
          </w:p>
        </w:tc>
        <w:tc>
          <w:tcPr/>
          <w:p>
            <w:pPr>
              <w:pStyle w:val="Compact"/>
              <w:jc w:val="center"/>
            </w:pPr>
            <w:r>
              <w:rPr>
                <w:rFonts w:ascii="Times New Roman" w:hAnsi="Times New Roman" w:eastAsia="Times New Roman" w:cs="Times New Roman"/>
                <w:b/>
                <w:bCs/>
              </w:rPr>
              <w:t xml:space="preserve">17</w:t>
            </w:r>
          </w:p>
        </w:tc>
        <w:tc>
          <w:tcPr/>
          <w:p>
            <w:pPr>
              <w:pStyle w:val="Compact"/>
              <w:jc w:val="center"/>
            </w:pPr>
            <w:r>
              <w:rPr>
                <w:rFonts w:hint="eastAsia" w:ascii="Times New Roman" w:hAnsi="Times New Roman" w:eastAsia="FangSong" w:cs="Times New Roman"/>
              </w:rPr>
              <w:t xml:space="preserve">缺</w:t>
            </w:r>
            <w:r>
              <w:rPr>
                <w:rFonts w:ascii="Times New Roman" w:hAnsi="Times New Roman" w:eastAsia="Times New Roman" w:cs="Times New Roman"/>
              </w:rPr>
              <w:t xml:space="preserve"> 1e</w:t>
            </w:r>
          </w:p>
        </w:tc>
        <w:tc>
          <w:tcPr/>
          <w:p>
            <w:pPr>
              <w:pStyle w:val="Compact"/>
              <w:jc w:val="center"/>
            </w:pPr>
            <w:r>
              <w:rPr>
                <w:rFonts w:ascii="Times New Roman" w:hAnsi="Times New Roman" w:eastAsia="Times New Roman" w:cs="Times New Roman"/>
                <w:b/>
                <w:bCs/>
              </w:rPr>
              <w:t>CH</w:t>
            </w:r>
            <w:r>
              <w:rPr>
                <w:rFonts w:ascii="Times New Roman" w:hAnsi="Times New Roman" w:eastAsia="Times New Roman" w:cs="Times New Roman"/>
                <w:b/>
                <w:bCs/>
                <w:vertAlign w:val="subscript"/>
              </w:rPr>
              <w:t>3</w:t>
            </w:r>
            <w:r>
              <w:rPr>
                <w:rFonts w:ascii="Times New Roman" w:hAnsi="Times New Roman" w:eastAsia="Times New Roman" w:cs="Times New Roman"/>
                <w:b/>
                <w:bCs/>
              </w:rPr>
              <w:t>·</w:t>
            </w:r>
          </w:p>
        </w:tc>
      </w:tr>
      <w:tr>
        <w:tc>
          <w:tcPr/>
          <w:p>
            <w:pPr>
              <w:pStyle w:val="Compact"/>
              <w:jc w:val="center"/>
            </w:pPr>
            <w:r>
              <w:rPr>
                <w:rFonts w:ascii="Times New Roman" w:hAnsi="Times New Roman" w:eastAsia="Times New Roman" w:cs="Times New Roman"/>
              </w:rPr>
              <w:t>(2) (η</w:t>
            </w:r>
            <w:r>
              <w:rPr>
                <w:rFonts w:ascii="Times New Roman" w:hAnsi="Times New Roman" w:eastAsia="Times New Roman" w:cs="Times New Roman"/>
                <w:vertAlign w:val="superscript"/>
              </w:rPr>
              <w:t>5</w:t>
            </w:r>
            <w:r>
              <w:rPr>
                <w:rFonts w:ascii="Times New Roman" w:hAnsi="Times New Roman" w:eastAsia="Times New Roman" w:cs="Times New Roman"/>
              </w:rPr>
              <w:t>-C</w:t>
            </w:r>
            <w:r>
              <w:rPr>
                <w:rFonts w:ascii="Times New Roman" w:hAnsi="Times New Roman" w:eastAsia="Times New Roman" w:cs="Times New Roman"/>
                <w:vertAlign w:val="subscript"/>
              </w:rPr>
              <w:t>5</w:t>
            </w:r>
            <w:r>
              <w:rPr>
                <w:rFonts w:ascii="Times New Roman" w:hAnsi="Times New Roman" w:eastAsia="Times New Roman" w:cs="Times New Roman"/>
              </w:rPr>
              <w:t>H</w:t>
            </w:r>
            <w:r>
              <w:rPr>
                <w:rFonts w:ascii="Times New Roman" w:hAnsi="Times New Roman" w:eastAsia="Times New Roman" w:cs="Times New Roman"/>
                <w:vertAlign w:val="subscript"/>
              </w:rPr>
              <w:t>5</w:t>
            </w:r>
            <w:r>
              <w:rPr>
                <w:rFonts w:ascii="Times New Roman" w:hAnsi="Times New Roman" w:eastAsia="Times New Roman" w:cs="Times New Roman"/>
              </w:rPr>
              <w:t>)Fe(CO)</w:t>
            </w:r>
          </w:p>
        </w:tc>
        <w:tc>
          <w:tcPr/>
          <w:p>
            <w:pPr>
              <w:pStyle w:val="Compact"/>
              <w:jc w:val="center"/>
            </w:pPr>
            <w:r>
              <w:rPr>
                <w:rFonts w:ascii="Times New Roman" w:hAnsi="Times New Roman" w:eastAsia="Times New Roman" w:cs="Times New Roman"/>
              </w:rPr>
              <w:t xml:space="preserve">Fe(8)+Cp(5)+CO(2)</w:t>
            </w:r>
          </w:p>
        </w:tc>
        <w:tc>
          <w:tcPr/>
          <w:p>
            <w:pPr>
              <w:pStyle w:val="Compact"/>
              <w:jc w:val="center"/>
            </w:pPr>
            <w:r>
              <w:rPr>
                <w:rFonts w:ascii="Times New Roman" w:hAnsi="Times New Roman" w:eastAsia="Times New Roman" w:cs="Times New Roman"/>
                <w:b/>
                <w:bCs/>
              </w:rPr>
              <w:t xml:space="preserve">15</w:t>
            </w:r>
          </w:p>
        </w:tc>
        <w:tc>
          <w:tcPr/>
          <w:p>
            <w:pPr>
              <w:pStyle w:val="Compact"/>
              <w:jc w:val="center"/>
            </w:pPr>
            <w:r>
              <w:rPr>
                <w:rFonts w:hint="eastAsia" w:ascii="Times New Roman" w:hAnsi="Times New Roman" w:eastAsia="FangSong" w:cs="Times New Roman"/>
              </w:rPr>
              <w:t xml:space="preserve">缺</w:t>
            </w:r>
            <w:r>
              <w:rPr>
                <w:rFonts w:ascii="Times New Roman" w:hAnsi="Times New Roman" w:eastAsia="Times New Roman" w:cs="Times New Roman"/>
              </w:rPr>
              <w:t xml:space="preserve"> 3e</w:t>
            </w:r>
          </w:p>
        </w:tc>
        <w:tc>
          <w:tcPr/>
          <w:p>
            <w:pPr>
              <w:pStyle w:val="Compact"/>
              <w:jc w:val="center"/>
            </w:pPr>
            <w:r>
              <w:rPr>
                <w:rFonts w:ascii="Times New Roman" w:hAnsi="Times New Roman" w:eastAsia="Times New Roman" w:cs="Times New Roman"/>
                <w:b/>
                <w:bCs/>
              </w:rPr>
              <w:t xml:space="preserve">CH</w:t>
            </w:r>
            <w:r>
              <w:rPr>
                <w:rFonts w:hint="eastAsia" w:ascii="Times New Roman" w:hAnsi="Times New Roman" w:eastAsia="Times New Roman" w:cs="Times New Roman"/>
              </w:rPr>
              <w:t xml:space="preserve">（:CH≡）</w:t>
            </w:r>
          </w:p>
        </w:tc>
      </w:tr>
      <w:tr>
        <w:tc>
          <w:tcPr/>
          <w:p>
            <w:pPr>
              <w:pStyle w:val="Compact"/>
              <w:jc w:val="center"/>
            </w:pPr>
            <w:r>
              <w:rPr>
                <w:rFonts w:ascii="Times New Roman" w:hAnsi="Times New Roman" w:eastAsia="Times New Roman" w:cs="Times New Roman"/>
              </w:rPr>
              <w:t>(3) (η</w:t>
            </w:r>
            <w:r>
              <w:rPr>
                <w:rFonts w:ascii="Times New Roman" w:hAnsi="Times New Roman" w:eastAsia="Times New Roman" w:cs="Times New Roman"/>
                <w:vertAlign w:val="superscript"/>
              </w:rPr>
              <w:t>5</w:t>
            </w:r>
            <w:r>
              <w:rPr>
                <w:rFonts w:ascii="Times New Roman" w:hAnsi="Times New Roman" w:eastAsia="Times New Roman" w:cs="Times New Roman"/>
              </w:rPr>
              <w:t>-C</w:t>
            </w:r>
            <w:r>
              <w:rPr>
                <w:rFonts w:ascii="Times New Roman" w:hAnsi="Times New Roman" w:eastAsia="Times New Roman" w:cs="Times New Roman"/>
                <w:vertAlign w:val="subscript"/>
              </w:rPr>
              <w:t>5</w:t>
            </w:r>
            <w:r>
              <w:rPr>
                <w:rFonts w:ascii="Times New Roman" w:hAnsi="Times New Roman" w:eastAsia="Times New Roman" w:cs="Times New Roman"/>
              </w:rPr>
              <w:t>H</w:t>
            </w:r>
            <w:r>
              <w:rPr>
                <w:rFonts w:ascii="Times New Roman" w:hAnsi="Times New Roman" w:eastAsia="Times New Roman" w:cs="Times New Roman"/>
                <w:vertAlign w:val="subscript"/>
              </w:rPr>
              <w:t>5</w:t>
            </w:r>
            <w:r>
              <w:rPr>
                <w:rFonts w:ascii="Times New Roman" w:hAnsi="Times New Roman" w:eastAsia="Times New Roman" w:cs="Times New Roman"/>
              </w:rPr>
              <w:t>)Co(CO)</w:t>
            </w:r>
          </w:p>
        </w:tc>
        <w:tc>
          <w:tcPr/>
          <w:p>
            <w:pPr>
              <w:pStyle w:val="Compact"/>
              <w:jc w:val="center"/>
            </w:pPr>
            <w:r>
              <w:rPr>
                <w:rFonts w:ascii="Times New Roman" w:hAnsi="Times New Roman" w:eastAsia="Times New Roman" w:cs="Times New Roman"/>
              </w:rPr>
              <w:t xml:space="preserve">Co(9)+Cp(5)+CO(2)</w:t>
            </w:r>
          </w:p>
        </w:tc>
        <w:tc>
          <w:tcPr/>
          <w:p>
            <w:pPr>
              <w:pStyle w:val="Compact"/>
              <w:jc w:val="center"/>
            </w:pPr>
            <w:r>
              <w:rPr>
                <w:rFonts w:ascii="Times New Roman" w:hAnsi="Times New Roman" w:eastAsia="Times New Roman" w:cs="Times New Roman"/>
                <w:b/>
                <w:bCs/>
              </w:rPr>
              <w:t xml:space="preserve">16</w:t>
            </w:r>
          </w:p>
        </w:tc>
        <w:tc>
          <w:tcPr/>
          <w:p>
            <w:pPr>
              <w:pStyle w:val="Compact"/>
              <w:jc w:val="center"/>
            </w:pPr>
            <w:r>
              <w:rPr>
                <w:rFonts w:hint="eastAsia" w:ascii="Times New Roman" w:hAnsi="Times New Roman" w:eastAsia="FangSong" w:cs="Times New Roman"/>
              </w:rPr>
              <w:t xml:space="preserve">缺</w:t>
            </w:r>
            <w:r>
              <w:rPr>
                <w:rFonts w:ascii="Times New Roman" w:hAnsi="Times New Roman" w:eastAsia="Times New Roman" w:cs="Times New Roman"/>
              </w:rPr>
              <w:t xml:space="preserve"> 2e</w:t>
            </w:r>
          </w:p>
        </w:tc>
        <w:tc>
          <w:tcPr/>
          <w:p>
            <w:pPr>
              <w:pStyle w:val="Compact"/>
              <w:jc w:val="center"/>
            </w:pPr>
            <w:r>
              <w:rPr>
                <w:rFonts w:ascii="Times New Roman" w:hAnsi="Times New Roman" w:eastAsia="Times New Roman" w:cs="Times New Roman"/>
                <w:b/>
                <w:bCs/>
              </w:rPr>
              <w:t>:CH</w:t>
            </w:r>
            <w:r>
              <w:rPr>
                <w:rFonts w:ascii="Times New Roman" w:hAnsi="Times New Roman" w:eastAsia="Times New Roman" w:cs="Times New Roman"/>
                <w:b/>
                <w:bCs/>
                <w:vertAlign w:val="subscript"/>
              </w:rPr>
              <w:t>2</w:t>
            </w:r>
          </w:p>
        </w:tc>
      </w:tr>
      <w:tr>
        <w:tc>
          <w:tcPr/>
          <w:p>
            <w:pPr>
              <w:pStyle w:val="Compact"/>
              <w:jc w:val="center"/>
            </w:pPr>
            <w:r>
              <w:rPr>
                <w:rFonts w:ascii="Times New Roman" w:hAnsi="Times New Roman" w:eastAsia="Times New Roman" w:cs="Times New Roman"/>
              </w:rPr>
              <w:t>(4) (η</w:t>
            </w:r>
            <w:r>
              <w:rPr>
                <w:rFonts w:ascii="Times New Roman" w:hAnsi="Times New Roman" w:eastAsia="Times New Roman" w:cs="Times New Roman"/>
                <w:vertAlign w:val="superscript"/>
              </w:rPr>
              <w:t>5</w:t>
            </w:r>
            <w:r>
              <w:rPr>
                <w:rFonts w:ascii="Times New Roman" w:hAnsi="Times New Roman" w:eastAsia="Times New Roman" w:cs="Times New Roman"/>
              </w:rPr>
              <w:t>-C</w:t>
            </w:r>
            <w:r>
              <w:rPr>
                <w:rFonts w:ascii="Times New Roman" w:hAnsi="Times New Roman" w:eastAsia="Times New Roman" w:cs="Times New Roman"/>
                <w:vertAlign w:val="subscript"/>
              </w:rPr>
              <w:t>5</w:t>
            </w:r>
            <w:r>
              <w:rPr>
                <w:rFonts w:ascii="Times New Roman" w:hAnsi="Times New Roman" w:eastAsia="Times New Roman" w:cs="Times New Roman"/>
              </w:rPr>
              <w:t>H</w:t>
            </w:r>
            <w:r>
              <w:rPr>
                <w:rFonts w:ascii="Times New Roman" w:hAnsi="Times New Roman" w:eastAsia="Times New Roman" w:cs="Times New Roman"/>
                <w:vertAlign w:val="subscript"/>
              </w:rPr>
              <w:t>5</w:t>
            </w:r>
            <w:r>
              <w:rPr>
                <w:rFonts w:ascii="Times New Roman" w:hAnsi="Times New Roman" w:eastAsia="Times New Roman" w:cs="Times New Roman"/>
              </w:rPr>
              <w:t>)Ni</w:t>
            </w:r>
          </w:p>
        </w:tc>
        <w:tc>
          <w:tcPr/>
          <w:p>
            <w:pPr>
              <w:pStyle w:val="Compact"/>
              <w:jc w:val="center"/>
            </w:pPr>
            <w:r>
              <w:rPr>
                <w:rFonts w:ascii="Times New Roman" w:hAnsi="Times New Roman" w:eastAsia="Times New Roman" w:cs="Times New Roman"/>
              </w:rPr>
              <w:t xml:space="preserve">Ni(10)+Cp(5)</w:t>
            </w:r>
          </w:p>
        </w:tc>
        <w:tc>
          <w:tcPr/>
          <w:p>
            <w:pPr>
              <w:pStyle w:val="Compact"/>
              <w:jc w:val="center"/>
            </w:pPr>
            <w:r>
              <w:rPr>
                <w:rFonts w:ascii="Times New Roman" w:hAnsi="Times New Roman" w:eastAsia="Times New Roman" w:cs="Times New Roman"/>
                <w:b/>
                <w:bCs/>
              </w:rPr>
              <w:t xml:space="preserve">15</w:t>
            </w:r>
          </w:p>
        </w:tc>
        <w:tc>
          <w:tcPr/>
          <w:p>
            <w:pPr>
              <w:pStyle w:val="Compact"/>
              <w:jc w:val="center"/>
            </w:pPr>
            <w:r>
              <w:rPr>
                <w:rFonts w:hint="eastAsia" w:ascii="Times New Roman" w:hAnsi="Times New Roman" w:eastAsia="FangSong" w:cs="Times New Roman"/>
              </w:rPr>
              <w:t xml:space="preserve">缺</w:t>
            </w:r>
            <w:r>
              <w:rPr>
                <w:rFonts w:ascii="Times New Roman" w:hAnsi="Times New Roman" w:eastAsia="Times New Roman" w:cs="Times New Roman"/>
              </w:rPr>
              <w:t xml:space="preserve"> 3e</w:t>
            </w:r>
          </w:p>
        </w:tc>
        <w:tc>
          <w:tcPr/>
          <w:p>
            <w:pPr>
              <w:pStyle w:val="Compact"/>
              <w:jc w:val="center"/>
            </w:pPr>
            <w:r>
              <w:rPr>
                <w:rFonts w:ascii="Times New Roman" w:hAnsi="Times New Roman" w:eastAsia="Times New Roman" w:cs="Times New Roman"/>
                <w:b/>
                <w:bCs/>
              </w:rPr>
              <w:t xml:space="preserve">CH</w:t>
            </w:r>
          </w:p>
        </w:tc>
      </w:tr>
      <w:tr>
        <w:tc>
          <w:tcPr/>
          <w:p>
            <w:pPr>
              <w:pStyle w:val="Compact"/>
              <w:jc w:val="center"/>
            </w:pPr>
            <w:r>
              <w:rPr>
                <w:rFonts w:ascii="Times New Roman" w:hAnsi="Times New Roman" w:eastAsia="Times New Roman" w:cs="Times New Roman"/>
              </w:rPr>
              <w:t>(5) Sn(C</w:t>
            </w:r>
            <w:r>
              <w:rPr>
                <w:rFonts w:ascii="Times New Roman" w:hAnsi="Times New Roman" w:eastAsia="Times New Roman" w:cs="Times New Roman"/>
                <w:vertAlign w:val="subscript"/>
              </w:rPr>
              <w:t>2</w:t>
            </w:r>
            <w:r>
              <w:rPr>
                <w:rFonts w:ascii="Times New Roman" w:hAnsi="Times New Roman" w:eastAsia="Times New Roman" w:cs="Times New Roman"/>
              </w:rPr>
              <w:t>H</w:t>
            </w:r>
            <w:r>
              <w:rPr>
                <w:rFonts w:ascii="Times New Roman" w:hAnsi="Times New Roman" w:eastAsia="Times New Roman" w:cs="Times New Roman"/>
                <w:vertAlign w:val="subscript"/>
              </w:rPr>
              <w:t>5</w:t>
            </w:r>
            <w:r>
              <w:rPr>
                <w:rFonts w:ascii="Times New Roman" w:hAnsi="Times New Roman" w:eastAsia="Times New Roman" w:cs="Times New Roman"/>
              </w:rPr>
              <w:t>)</w:t>
            </w:r>
            <w:r>
              <w:rPr>
                <w:rFonts w:ascii="Times New Roman" w:hAnsi="Times New Roman" w:eastAsia="Times New Roman" w:cs="Times New Roman"/>
                <w:vertAlign w:val="subscript"/>
              </w:rPr>
              <w:t>2</w:t>
            </w:r>
          </w:p>
        </w:tc>
        <w:tc>
          <w:tcPr/>
          <w:p>
            <w:pPr>
              <w:pStyle w:val="Compact"/>
              <w:jc w:val="center"/>
            </w:pPr>
            <w:r>
              <w:rPr>
                <w:rFonts w:hint="eastAsia" w:ascii="Times New Roman" w:hAnsi="Times New Roman" w:eastAsia="Times New Roman" w:cs="Times New Roman"/>
              </w:rPr>
              <w:t>SnR</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键</w:t>
            </w:r>
            <w:r>
              <w:rPr>
                <w:rFonts w:ascii="Times New Roman" w:hAnsi="Times New Roman" w:eastAsia="Times New Roman" w:cs="Times New Roman"/>
              </w:rPr>
              <w:t xml:space="preserve"> + </w:t>
            </w:r>
            <w:r>
              <w:rPr>
                <w:rFonts w:hint="eastAsia" w:ascii="Times New Roman" w:hAnsi="Times New Roman" w:eastAsia="FangSong" w:cs="Times New Roman"/>
              </w:rPr>
              <w:t xml:space="preserve">孤对</w:t>
            </w:r>
          </w:p>
        </w:tc>
        <w:tc>
          <w:tcPr/>
          <w:p>
            <w:pPr>
              <w:pStyle w:val="Compact"/>
              <w:jc w:val="center"/>
            </w:pPr>
            <w:r>
              <w:rPr>
                <w:rFonts w:ascii="Times New Roman" w:hAnsi="Times New Roman" w:eastAsia="Times New Roman" w:cs="Times New Roman"/>
              </w:rPr>
              <w:t xml:space="preserve">16 </w:t>
            </w:r>
            <w:r>
              <w:rPr>
                <w:rFonts w:hint="eastAsia" w:ascii="Times New Roman" w:hAnsi="Times New Roman" w:eastAsia="FangSong" w:cs="Times New Roman"/>
              </w:rPr>
              <w:t xml:space="preserve">型</w:t>
            </w:r>
          </w:p>
        </w:tc>
        <w:tc>
          <w:tcPr/>
          <w:p>
            <w:pPr>
              <w:pStyle w:val="Compact"/>
              <w:jc w:val="center"/>
            </w:pPr>
            <w:r>
              <w:rPr>
                <w:rFonts w:hint="eastAsia" w:ascii="Times New Roman" w:hAnsi="Times New Roman" w:eastAsia="FangSong" w:cs="Times New Roman"/>
              </w:rPr>
              <w:t xml:space="preserve">缺</w:t>
            </w:r>
            <w:r>
              <w:rPr>
                <w:rFonts w:ascii="Times New Roman" w:hAnsi="Times New Roman" w:eastAsia="Times New Roman" w:cs="Times New Roman"/>
              </w:rPr>
              <w:t xml:space="preserve"> 2e</w:t>
            </w:r>
          </w:p>
        </w:tc>
        <w:tc>
          <w:tcPr/>
          <w:p>
            <w:pPr>
              <w:pStyle w:val="Compact"/>
              <w:jc w:val="center"/>
            </w:pPr>
            <w:r>
              <w:rPr>
                <w:rFonts w:ascii="Times New Roman" w:hAnsi="Times New Roman" w:eastAsia="Times New Roman" w:cs="Times New Roman"/>
                <w:b/>
                <w:bCs/>
              </w:rPr>
              <w:t>:CH</w:t>
            </w:r>
            <w:r>
              <w:rPr>
                <w:rFonts w:ascii="Times New Roman" w:hAnsi="Times New Roman" w:eastAsia="Times New Roman" w:cs="Times New Roman"/>
                <w:b/>
                <w:bCs/>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卡宾</w:t>
            </w:r>
            <w:r>
              <w:rPr>
                <w:rFonts w:hint="eastAsia" w:ascii="Times New Roman" w:hAnsi="Times New Roman" w:eastAsia="Times New Roman" w:cs="Times New Roman"/>
              </w:rPr>
              <w:t>）</w:t>
            </w:r>
          </w:p>
        </w:tc>
      </w:tr>
      <w:tr>
        <w:tc>
          <w:tcPr/>
          <w:p>
            <w:pPr>
              <w:pStyle w:val="Compact"/>
              <w:jc w:val="center"/>
            </w:pPr>
            <w:r>
              <w:rPr>
                <w:rFonts w:ascii="Times New Roman" w:hAnsi="Times New Roman" w:eastAsia="Times New Roman" w:cs="Times New Roman"/>
              </w:rPr>
              <w:t>(6) [Co(CO)</w:t>
            </w:r>
            <w:r>
              <w:rPr>
                <w:rFonts w:ascii="Times New Roman" w:hAnsi="Times New Roman" w:eastAsia="Times New Roman" w:cs="Times New Roman"/>
                <w:vertAlign w:val="subscript"/>
              </w:rPr>
              <w:t>4</w:t>
            </w:r>
            <w:r>
              <w:rPr>
                <w:rFonts w:ascii="Times New Roman" w:hAnsi="Times New Roman" w:eastAsia="Times New Roman" w:cs="Times New Roman"/>
              </w:rPr>
              <w:t>]</w:t>
            </w:r>
            <w:r>
              <w:rPr>
                <w:rFonts w:ascii="Times New Roman" w:hAnsi="Times New Roman" w:eastAsia="Times New Roman" w:cs="Times New Roman"/>
                <w:vertAlign w:val="superscript"/>
              </w:rPr>
              <w:t>+</w:t>
            </w:r>
          </w:p>
        </w:tc>
        <w:tc>
          <w:tcPr/>
          <w:p>
            <w:pPr>
              <w:pStyle w:val="Compact"/>
              <w:jc w:val="center"/>
            </w:pPr>
            <w:r>
              <w:rPr>
                <w:rFonts w:ascii="Times New Roman" w:hAnsi="Times New Roman" w:eastAsia="Times New Roman" w:cs="Times New Roman"/>
              </w:rPr>
              <w:t>Co</w:t>
            </w:r>
            <w:r>
              <w:rPr>
                <w:rFonts w:ascii="Times New Roman" w:hAnsi="Times New Roman" w:eastAsia="Times New Roman" w:cs="Times New Roman"/>
                <w:vertAlign w:val="superscript"/>
              </w:rPr>
              <w:t>+</w:t>
            </w:r>
            <w:r>
              <w:rPr>
                <w:rFonts w:ascii="Times New Roman" w:hAnsi="Times New Roman" w:eastAsia="Times New Roman" w:cs="Times New Roman"/>
              </w:rPr>
              <w:t>(8)+4CO(8)</w:t>
            </w:r>
          </w:p>
        </w:tc>
        <w:tc>
          <w:tcPr/>
          <w:p>
            <w:pPr>
              <w:pStyle w:val="Compact"/>
              <w:jc w:val="center"/>
            </w:pPr>
            <w:r>
              <w:rPr>
                <w:rFonts w:ascii="Times New Roman" w:hAnsi="Times New Roman" w:eastAsia="Times New Roman" w:cs="Times New Roman"/>
                <w:b/>
                <w:bCs/>
              </w:rPr>
              <w:t xml:space="preserve">16</w:t>
            </w:r>
          </w:p>
        </w:tc>
        <w:tc>
          <w:tcPr/>
          <w:p>
            <w:pPr>
              <w:pStyle w:val="Compact"/>
              <w:jc w:val="center"/>
            </w:pPr>
            <w:r>
              <w:rPr>
                <w:rFonts w:hint="eastAsia" w:ascii="Times New Roman" w:hAnsi="Times New Roman" w:eastAsia="FangSong" w:cs="Times New Roman"/>
              </w:rPr>
              <w:t xml:space="preserve">缺</w:t>
            </w:r>
            <w:r>
              <w:rPr>
                <w:rFonts w:ascii="Times New Roman" w:hAnsi="Times New Roman" w:eastAsia="Times New Roman" w:cs="Times New Roman"/>
              </w:rPr>
              <w:t xml:space="preserve"> 2e</w:t>
            </w:r>
          </w:p>
        </w:tc>
        <w:tc>
          <w:tcPr/>
          <w:p>
            <w:pPr>
              <w:pStyle w:val="Compact"/>
              <w:jc w:val="center"/>
            </w:pPr>
            <w:r>
              <w:rPr>
                <w:rFonts w:ascii="Times New Roman" w:hAnsi="Times New Roman" w:eastAsia="Times New Roman" w:cs="Times New Roman"/>
                <w:b/>
                <w:bCs/>
              </w:rPr>
              <w:t>:CH</w:t>
            </w:r>
            <w:r>
              <w:rPr>
                <w:rFonts w:ascii="Times New Roman" w:hAnsi="Times New Roman" w:eastAsia="Times New Roman" w:cs="Times New Roman"/>
                <w:b/>
                <w:bCs/>
                <w:vertAlign w:val="subscript"/>
              </w:rPr>
              <w:t>2</w:t>
            </w:r>
          </w:p>
        </w:tc>
      </w:tr>
    </w:tbl>
    <w:bookmarkEnd w:id="913"/>
    <w:bookmarkStart w:id="914" w:name="对应规则"/>
    <w:p>
      <w:pPr>
        <w:pStyle w:val="Heading3"/>
        <w:spacing w:before="280" w:after="120"/>
      </w:pPr>
      <w:r>
        <w:rPr>
          <w:rFonts w:hint="eastAsia" w:ascii="Times New Roman" w:hAnsi="Times New Roman" w:eastAsia="SimHei" w:cs="Times New Roman"/>
        </w:rPr>
        <w:t xml:space="preserve">对应规则</w:t>
      </w:r>
    </w:p>
    <w:p>
      <w:pPr>
        <w:pStyle w:val="Compact"/>
        <w:numPr>
          <w:ilvl w:val="0"/>
          <w:numId w:val="1380"/>
        </w:numPr>
      </w:pPr>
      <w:r>
        <w:rPr>
          <w:rFonts w:ascii="Times New Roman" w:hAnsi="Times New Roman" w:eastAsia="Times New Roman" w:cs="Times New Roman"/>
          <w:b/>
          <w:bCs/>
        </w:rPr>
        <w:t>17e → CH</w:t>
      </w:r>
      <w:r>
        <w:rPr>
          <w:rFonts w:ascii="Times New Roman" w:hAnsi="Times New Roman" w:eastAsia="Times New Roman" w:cs="Times New Roman"/>
          <w:b/>
          <w:bCs/>
          <w:vertAlign w:val="subscript"/>
        </w:rPr>
        <w:t>3</w:t>
      </w:r>
      <w:r>
        <w:rPr>
          <w:rFonts w:ascii="Times New Roman" w:hAnsi="Times New Roman" w:eastAsia="Times New Roman" w:cs="Times New Roman"/>
          <w:b/>
          <w:bCs/>
        </w:rPr>
        <w:t>·</w:t>
      </w:r>
      <w:r>
        <w:rPr>
          <w:rFonts w:hint="eastAsia" w:ascii="Times New Roman" w:hAnsi="Times New Roman" w:eastAsia="Times New Roman" w:cs="Times New Roman"/>
        </w:rPr>
        <w:t>（</w:t>
      </w:r>
      <w:r>
        <w:rPr>
          <w:rFonts w:hint="eastAsia" w:ascii="Times New Roman" w:hAnsi="Times New Roman" w:eastAsia="FangSong" w:cs="Times New Roman"/>
        </w:rPr>
        <w:t>缺</w:t>
      </w:r>
      <w:r>
        <w:rPr>
          <w:rFonts w:ascii="Times New Roman" w:hAnsi="Times New Roman" w:eastAsia="Times New Roman" w:cs="Times New Roman"/>
        </w:rPr>
        <w:t xml:space="preserve"> </w:t>
      </w:r>
      <w:r>
        <w:rPr>
          <w:rFonts w:hint="eastAsia" w:ascii="Times New Roman" w:hAnsi="Times New Roman" w:eastAsia="Times New Roman" w:cs="Times New Roman"/>
        </w:rPr>
        <w:t>1e，</w:t>
      </w:r>
      <w:r>
        <w:rPr>
          <w:rFonts w:hint="eastAsia" w:ascii="Times New Roman" w:hAnsi="Times New Roman" w:eastAsia="FangSong" w:cs="Times New Roman"/>
        </w:rPr>
        <w:t>成</w:t>
      </w:r>
      <w:r>
        <w:rPr>
          <w:rFonts w:ascii="Times New Roman" w:hAnsi="Times New Roman" w:eastAsia="Times New Roman" w:cs="Times New Roman"/>
        </w:rPr>
        <w:t xml:space="preserve"> 1 </w:t>
      </w:r>
      <w:r>
        <w:rPr>
          <w:rFonts w:hint="eastAsia" w:ascii="Times New Roman" w:hAnsi="Times New Roman" w:eastAsia="FangSong" w:cs="Times New Roman"/>
        </w:rPr>
        <w:t>键饱和</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ascii="Times New Roman" w:hAnsi="Times New Roman" w:eastAsia="Times New Roman" w:cs="Times New Roman"/>
        </w:rPr>
        <w:t xml:space="preserve"> Mn(CO)</w:t>
      </w:r>
      <w:r>
        <w:rPr>
          <w:rFonts w:ascii="Times New Roman" w:hAnsi="Times New Roman" w:eastAsia="Times New Roman" w:cs="Times New Roman"/>
          <w:vertAlign w:val="subscript"/>
        </w:rPr>
        <w:t>5</w:t>
      </w:r>
      <w:r>
        <w:rPr>
          <w:rFonts w:ascii="Times New Roman" w:hAnsi="Times New Roman" w:eastAsia="Times New Roman" w:cs="Times New Roman"/>
        </w:rPr>
        <w:t xml:space="preserve"> ⇌ </w:t>
      </w:r>
      <w:r>
        <w:rPr>
          <w:rFonts w:hint="eastAsia" w:ascii="Times New Roman" w:hAnsi="Times New Roman" w:eastAsia="Times New Roman" w:cs="Times New Roman"/>
        </w:rPr>
        <w:t>CH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p>
    <w:p>
      <w:pPr>
        <w:pStyle w:val="Compact"/>
        <w:numPr>
          <w:ilvl w:val="0"/>
          <w:numId w:val="1380"/>
        </w:numPr>
      </w:pPr>
      <w:r>
        <w:rPr>
          <w:rFonts w:ascii="Times New Roman" w:hAnsi="Times New Roman" w:eastAsia="Times New Roman" w:cs="Times New Roman"/>
          <w:b/>
          <w:bCs/>
        </w:rPr>
        <w:t>16e → :CH</w:t>
      </w:r>
      <w:r>
        <w:rPr>
          <w:rFonts w:ascii="Times New Roman" w:hAnsi="Times New Roman" w:eastAsia="Times New Roman" w:cs="Times New Roman"/>
          <w:b/>
          <w:bCs/>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缺</w:t>
      </w:r>
      <w:r>
        <w:rPr>
          <w:rFonts w:ascii="Times New Roman" w:hAnsi="Times New Roman" w:eastAsia="Times New Roman" w:cs="Times New Roman"/>
        </w:rPr>
        <w:t xml:space="preserve"> </w:t>
      </w:r>
      <w:r>
        <w:rPr>
          <w:rFonts w:hint="eastAsia" w:ascii="Times New Roman" w:hAnsi="Times New Roman" w:eastAsia="Times New Roman" w:cs="Times New Roman"/>
        </w:rPr>
        <w:t>2e，</w:t>
      </w:r>
      <w:r>
        <w:rPr>
          <w:rFonts w:hint="eastAsia" w:ascii="Times New Roman" w:hAnsi="Times New Roman" w:eastAsia="FangSong" w:cs="Times New Roman"/>
        </w:rPr>
        <w:t>成</w:t>
      </w:r>
      <w:r>
        <w:rPr>
          <w:rFonts w:ascii="Times New Roman" w:hAnsi="Times New Roman" w:eastAsia="Times New Roman" w:cs="Times New Roman"/>
        </w:rPr>
        <w:t xml:space="preserve"> 2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ascii="Times New Roman" w:hAnsi="Times New Roman" w:eastAsia="Times New Roman" w:cs="Times New Roman"/>
        </w:rPr>
        <w:t xml:space="preserve"> Fe(CO)</w:t>
      </w:r>
      <w:r>
        <w:rPr>
          <w:rFonts w:ascii="Times New Roman" w:hAnsi="Times New Roman" w:eastAsia="Times New Roman" w:cs="Times New Roman"/>
          <w:vertAlign w:val="subscript"/>
        </w:rPr>
        <w:t>4</w:t>
      </w:r>
      <w:r>
        <w:rPr>
          <w:rFonts w:ascii="Times New Roman" w:hAnsi="Times New Roman" w:eastAsia="Times New Roman" w:cs="Times New Roman"/>
        </w:rPr>
        <w:t xml:space="preserve"> ⇌ </w:t>
      </w:r>
      <w:r>
        <w:rPr>
          <w:rFonts w:hint="eastAsia" w:ascii="Times New Roman" w:hAnsi="Times New Roman" w:eastAsia="Times New Roman" w:cs="Times New Roman"/>
        </w:rPr>
        <w:t>CH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p>
    <w:p>
      <w:pPr>
        <w:pStyle w:val="Compact"/>
        <w:numPr>
          <w:ilvl w:val="0"/>
          <w:numId w:val="1380"/>
        </w:numPr>
      </w:pPr>
      <w:r>
        <w:rPr>
          <w:rFonts w:ascii="Times New Roman" w:hAnsi="Times New Roman" w:eastAsia="Times New Roman" w:cs="Times New Roman"/>
          <w:b/>
          <w:bCs/>
        </w:rPr>
        <w:t xml:space="preserve">15e → :CH</w:t>
      </w:r>
      <w:r>
        <w:rPr>
          <w:rFonts w:hint="eastAsia" w:ascii="Times New Roman" w:hAnsi="Times New Roman" w:eastAsia="Times New Roman" w:cs="Times New Roman"/>
        </w:rPr>
        <w:t>（</w:t>
      </w:r>
      <w:r>
        <w:rPr>
          <w:rFonts w:hint="eastAsia" w:ascii="Times New Roman" w:hAnsi="Times New Roman" w:eastAsia="FangSong" w:cs="Times New Roman"/>
        </w:rPr>
        <w:t>缺</w:t>
      </w:r>
      <w:r>
        <w:rPr>
          <w:rFonts w:ascii="Times New Roman" w:hAnsi="Times New Roman" w:eastAsia="Times New Roman" w:cs="Times New Roman"/>
        </w:rPr>
        <w:t xml:space="preserve"> </w:t>
      </w:r>
      <w:r>
        <w:rPr>
          <w:rFonts w:hint="eastAsia" w:ascii="Times New Roman" w:hAnsi="Times New Roman" w:eastAsia="Times New Roman" w:cs="Times New Roman"/>
        </w:rPr>
        <w:t>3e，</w:t>
      </w:r>
      <w:r>
        <w:rPr>
          <w:rFonts w:hint="eastAsia" w:ascii="Times New Roman" w:hAnsi="Times New Roman" w:eastAsia="FangSong" w:cs="Times New Roman"/>
        </w:rPr>
        <w:t>成</w:t>
      </w:r>
      <w:r>
        <w:rPr>
          <w:rFonts w:ascii="Times New Roman" w:hAnsi="Times New Roman" w:eastAsia="Times New Roman" w:cs="Times New Roman"/>
        </w:rPr>
        <w:t xml:space="preserve"> 3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ascii="Times New Roman" w:hAnsi="Times New Roman" w:eastAsia="Times New Roman" w:cs="Times New Roman"/>
        </w:rPr>
        <w:t xml:space="preserve"> Co(CO)</w:t>
      </w:r>
      <w:r>
        <w:rPr>
          <w:rFonts w:ascii="Times New Roman" w:hAnsi="Times New Roman" w:eastAsia="Times New Roman" w:cs="Times New Roman"/>
          <w:vertAlign w:val="subscript"/>
        </w:rPr>
        <w:t>3</w:t>
      </w:r>
      <w:r>
        <w:rPr>
          <w:rFonts w:ascii="Times New Roman" w:hAnsi="Times New Roman" w:eastAsia="Times New Roman" w:cs="Times New Roman"/>
        </w:rPr>
        <w:t xml:space="preserve"> ⇌ </w:t>
      </w:r>
      <w:r>
        <w:rPr>
          <w:rFonts w:hint="eastAsia" w:ascii="Times New Roman" w:hAnsi="Times New Roman" w:eastAsia="Times New Roman" w:cs="Times New Roman"/>
        </w:rPr>
        <w:t xml:space="preserve">CH）</w:t>
      </w:r>
    </w:p>
    <w:bookmarkEnd w:id="914"/>
    <w:bookmarkStart w:id="915" w:name="推导要点"/>
    <w:p>
      <w:pPr>
        <w:pStyle w:val="Heading3"/>
        <w:spacing w:before="280" w:after="120"/>
      </w:pPr>
      <w:r>
        <w:rPr>
          <w:rFonts w:hint="eastAsia" w:ascii="Times New Roman" w:hAnsi="Times New Roman" w:eastAsia="SimHei" w:cs="Times New Roman"/>
        </w:rPr>
        <w:t xml:space="preserve">推导要点</w:t>
      </w:r>
    </w:p>
    <w:p>
      <w:pPr>
        <w:pStyle w:val="Compact"/>
        <w:numPr>
          <w:ilvl w:val="0"/>
          <w:numId w:val="1381"/>
        </w:numPr>
      </w:pPr>
      <w:r>
        <w:rPr>
          <w:rFonts w:ascii="Times New Roman" w:hAnsi="Times New Roman" w:eastAsia="Times New Roman" w:cs="Times New Roman"/>
        </w:rPr>
        <w:t xml:space="preserve">(2)(4) </w:t>
      </w:r>
      <w:r>
        <w:rPr>
          <w:rFonts w:hint="eastAsia" w:ascii="Times New Roman" w:hAnsi="Times New Roman" w:eastAsia="FangSong" w:cs="Times New Roman"/>
        </w:rPr>
        <w:t xml:space="preserve">都是</w:t>
      </w:r>
      <w:r>
        <w:rPr>
          <w:rFonts w:ascii="Times New Roman" w:hAnsi="Times New Roman" w:eastAsia="Times New Roman" w:cs="Times New Roman"/>
        </w:rPr>
        <w:t xml:space="preserve"> 15e </w:t>
      </w:r>
      <w:r>
        <w:rPr>
          <w:rFonts w:hint="eastAsia" w:ascii="Times New Roman" w:hAnsi="Times New Roman" w:eastAsia="FangSong" w:cs="Times New Roman"/>
        </w:rPr>
        <w:t>碎片</w:t>
      </w:r>
      <w:r>
        <w:rPr>
          <w:rFonts w:hint="eastAsia" w:ascii="Times New Roman" w:hAnsi="Times New Roman" w:eastAsia="Times New Roman" w:cs="Times New Roman"/>
        </w:rPr>
        <w:t>：</w:t>
      </w:r>
      <w:r>
        <w:rPr>
          <w:rFonts w:hint="eastAsia" w:ascii="Times New Roman" w:hAnsi="Times New Roman" w:eastAsia="FangSong" w:cs="Times New Roman"/>
        </w:rPr>
        <w:t>缺</w:t>
      </w:r>
      <w:r>
        <w:rPr>
          <w:rFonts w:ascii="Times New Roman" w:hAnsi="Times New Roman" w:eastAsia="Times New Roman" w:cs="Times New Roman"/>
        </w:rPr>
        <w:t xml:space="preserve"> 3e </w:t>
      </w:r>
      <w:r>
        <w:rPr>
          <w:rFonts w:hint="eastAsia" w:ascii="Times New Roman" w:hAnsi="Times New Roman" w:eastAsia="FangSong" w:cs="Times New Roman"/>
        </w:rPr>
        <w:t xml:space="preserve">需成</w:t>
      </w:r>
      <w:r>
        <w:rPr>
          <w:rFonts w:ascii="Times New Roman" w:hAnsi="Times New Roman" w:eastAsia="Times New Roman" w:cs="Times New Roman"/>
        </w:rPr>
        <w:t xml:space="preserve"> 3 </w:t>
      </w:r>
      <w:r>
        <w:rPr>
          <w:rFonts w:hint="eastAsia" w:ascii="Times New Roman" w:hAnsi="Times New Roman" w:eastAsia="FangSong" w:cs="Times New Roman"/>
        </w:rPr>
        <w:t xml:space="preserve">根键</w:t>
      </w:r>
      <w:r>
        <w:rPr>
          <w:rFonts w:ascii="Times New Roman" w:hAnsi="Times New Roman" w:eastAsia="Times New Roman" w:cs="Times New Roman"/>
        </w:rPr>
        <w:t xml:space="preserve"> → </w:t>
      </w:r>
      <w:r>
        <w:rPr>
          <w:rFonts w:hint="eastAsia" w:ascii="Times New Roman" w:hAnsi="Times New Roman" w:eastAsia="FangSong" w:cs="Times New Roman"/>
        </w:rPr>
        <w:t xml:space="preserve">等瓣于</w:t>
      </w:r>
      <w:r>
        <w:rPr>
          <w:rFonts w:ascii="Times New Roman" w:hAnsi="Times New Roman" w:eastAsia="Times New Roman" w:cs="Times New Roman"/>
        </w:rPr>
        <w:t xml:space="preserve"> </w:t>
      </w:r>
      <w:r>
        <w:rPr>
          <w:rFonts w:hint="eastAsia" w:ascii="Times New Roman" w:hAnsi="Times New Roman" w:eastAsia="Times New Roman" w:cs="Times New Roman"/>
        </w:rPr>
        <w:t>CH（</w:t>
      </w:r>
      <w:r>
        <w:rPr>
          <w:rFonts w:hint="eastAsia" w:ascii="Times New Roman" w:hAnsi="Times New Roman" w:eastAsia="FangSong" w:cs="Times New Roman"/>
        </w:rPr>
        <w:t>次甲基</w:t>
      </w:r>
      <w:r>
        <w:rPr>
          <w:rFonts w:hint="eastAsia" w:ascii="Times New Roman" w:hAnsi="Times New Roman" w:eastAsia="Times New Roman" w:cs="Times New Roman"/>
        </w:rPr>
        <w:t>）。</w:t>
      </w:r>
    </w:p>
    <w:p>
      <w:pPr>
        <w:pStyle w:val="Compact"/>
        <w:numPr>
          <w:ilvl w:val="0"/>
          <w:numId w:val="1381"/>
        </w:numPr>
      </w:pPr>
    </w:p>
    <w:p>
      <w:pPr>
        <w:pStyle w:val="Compact"/>
        <w:numPr>
          <w:ilvl w:val="1"/>
          <w:numId w:val="1382"/>
        </w:numPr>
      </w:pPr>
      <w:r>
        <w:rPr>
          <w:rFonts w:ascii="Times New Roman" w:hAnsi="Times New Roman" w:eastAsia="Times New Roman" w:cs="Times New Roman"/>
        </w:rPr>
        <w:t>SnR</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是主族卡宾类似物</w:t>
      </w:r>
      <w:r>
        <w:rPr>
          <w:rFonts w:hint="eastAsia" w:ascii="Times New Roman" w:hAnsi="Times New Roman" w:eastAsia="Times New Roman" w:cs="Times New Roman"/>
        </w:rPr>
        <w:t>（Sn(II)），</w:t>
      </w:r>
      <w:r>
        <w:rPr>
          <w:rFonts w:hint="eastAsia" w:ascii="Times New Roman" w:hAnsi="Times New Roman" w:eastAsia="FangSong" w:cs="Times New Roman"/>
        </w:rPr>
        <w:t>与</w:t>
      </w:r>
      <w:r>
        <w:rPr>
          <w:rFonts w:ascii="Times New Roman" w:hAnsi="Times New Roman" w:eastAsia="Times New Roman" w:cs="Times New Roman"/>
        </w:rPr>
        <w:t xml:space="preserve"> :CR</w:t>
      </w:r>
      <w:r>
        <w:rPr>
          <w:rFonts w:ascii="Times New Roman" w:hAnsi="Times New Roman" w:eastAsia="Times New Roman" w:cs="Times New Roman"/>
          <w:vertAlign w:val="subscript"/>
        </w:rPr>
        <w:t>2</w:t>
      </w:r>
      <w:r>
        <w:rPr>
          <w:rFonts w:ascii="Times New Roman" w:hAnsi="Times New Roman" w:eastAsia="Times New Roman" w:cs="Times New Roman"/>
        </w:rPr>
        <w:t>/:CH</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等瓣</w:t>
      </w:r>
      <w:r>
        <w:rPr>
          <w:rFonts w:hint="eastAsia" w:ascii="Times New Roman" w:hAnsi="Times New Roman" w:eastAsia="Times New Roman" w:cs="Times New Roman"/>
        </w:rPr>
        <w:t>——</w:t>
      </w:r>
      <w:r>
        <w:rPr>
          <w:rFonts w:hint="eastAsia" w:ascii="Times New Roman" w:hAnsi="Times New Roman" w:eastAsia="FangSong" w:cs="Times New Roman"/>
        </w:rPr>
        <w:t>注意它不等瓣于烷基</w:t>
      </w:r>
      <w:r>
        <w:rPr>
          <w:rFonts w:hint="eastAsia" w:ascii="Times New Roman" w:hAnsi="Times New Roman" w:eastAsia="Times New Roman" w:cs="Times New Roman"/>
        </w:rPr>
        <w:t>。</w:t>
      </w:r>
    </w:p>
    <w:p>
      <w:pPr>
        <w:pStyle w:val="Compact"/>
        <w:numPr>
          <w:ilvl w:val="0"/>
          <w:numId w:val="1381"/>
        </w:numPr>
      </w:pPr>
    </w:p>
    <w:p>
      <w:pPr>
        <w:pStyle w:val="Compact"/>
        <w:numPr>
          <w:ilvl w:val="1"/>
          <w:numId w:val="1383"/>
        </w:numPr>
      </w:pPr>
      <w:r>
        <w:rPr>
          <w:rFonts w:ascii="Times New Roman" w:hAnsi="Times New Roman" w:eastAsia="Times New Roman" w:cs="Times New Roman"/>
        </w:rPr>
        <w:t>[Co(CO)</w:t>
      </w:r>
      <w:r>
        <w:rPr>
          <w:rFonts w:ascii="Times New Roman" w:hAnsi="Times New Roman" w:eastAsia="Times New Roman" w:cs="Times New Roman"/>
          <w:vertAlign w:val="subscript"/>
        </w:rPr>
        <w:t>4</w:t>
      </w:r>
      <w:r>
        <w:rPr>
          <w:rFonts w:ascii="Times New Roman" w:hAnsi="Times New Roman" w:eastAsia="Times New Roman" w:cs="Times New Roman"/>
        </w:rPr>
        <w:t>]</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是</w:t>
      </w:r>
      <w:r>
        <w:rPr>
          <w:rFonts w:ascii="Times New Roman" w:hAnsi="Times New Roman" w:eastAsia="Times New Roman" w:cs="Times New Roman"/>
        </w:rPr>
        <w:t xml:space="preserve"> 16e </w:t>
      </w:r>
      <w:r>
        <w:rPr>
          <w:rFonts w:hint="eastAsia" w:ascii="Times New Roman" w:hAnsi="Times New Roman" w:eastAsia="FangSong" w:cs="Times New Roman"/>
        </w:rPr>
        <w:t>阳离子碎片</w:t>
      </w:r>
      <w:r>
        <w:rPr>
          <w:rFonts w:hint="eastAsia" w:ascii="Times New Roman" w:hAnsi="Times New Roman" w:eastAsia="Times New Roman" w:cs="Times New Roman"/>
        </w:rPr>
        <w:t>，</w:t>
      </w:r>
      <w:r>
        <w:rPr>
          <w:rFonts w:hint="eastAsia" w:ascii="Times New Roman" w:hAnsi="Times New Roman" w:eastAsia="FangSong" w:cs="Times New Roman"/>
        </w:rPr>
        <w:t>缺</w:t>
      </w:r>
      <w:r>
        <w:rPr>
          <w:rFonts w:ascii="Times New Roman" w:hAnsi="Times New Roman" w:eastAsia="Times New Roman" w:cs="Times New Roman"/>
        </w:rPr>
        <w:t xml:space="preserve"> 2e → :CH</w:t>
      </w:r>
      <w:r>
        <w:rPr>
          <w:rFonts w:ascii="Times New Roman" w:hAnsi="Times New Roman" w:eastAsia="Times New Roman" w:cs="Times New Roman"/>
          <w:vertAlign w:val="subscript"/>
        </w:rPr>
        <w:t>2</w:t>
      </w:r>
      <w:r>
        <w:rPr>
          <w:rFonts w:ascii="Times New Roman" w:hAnsi="Times New Roman" w:eastAsia="Times New Roman" w:cs="Times New Roman"/>
        </w:rPr>
        <w:t>。</w:t>
      </w:r>
    </w:p>
    <w:p>
      <w:pPr>
        <w:spacing w:before="160" w:after="80"/>
      </w:pPr>
      <w:r>
        <w:pict>
          <v:rect style="width:0;height:1.5pt" o:hralign="center" o:hrstd="t" o:hr="t"/>
        </w:pict>
      </w:r>
    </w:p>
    <w:bookmarkEnd w:id="915"/>
    <w:bookmarkEnd w:id="916"/>
    <w:bookmarkStart w:id="920" w:name="配位催化反应-习题8.7"/>
    <w:p>
      <w:pPr>
        <w:pStyle w:val="Heading2"/>
        <w:spacing w:before="280" w:after="120"/>
      </w:pPr>
      <w:r>
        <w:rPr>
          <w:rFonts w:ascii="Times New Roman" w:hAnsi="Times New Roman" w:eastAsia="Times New Roman" w:cs="Times New Roman"/>
        </w:rPr>
        <w:t xml:space="preserve">4.278 </w:t>
      </w:r>
      <w:r>
        <w:rPr>
          <w:rFonts w:hint="eastAsia" w:ascii="Times New Roman" w:hAnsi="Times New Roman" w:eastAsia="SimHei" w:cs="Times New Roman"/>
        </w:rPr>
        <w:t>配位催化反应</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8.7</w:t>
      </w:r>
    </w:p>
    <w:p>
      <w:pPr>
        <w:pStyle w:val="FirstParagraph"/>
      </w:pPr>
      <w:r>
        <w:rPr>
          <w:rFonts w:hint="eastAsia" w:ascii="Times New Roman" w:hAnsi="Times New Roman" w:eastAsia="FangSong" w:cs="Times New Roman"/>
        </w:rPr>
        <w:t xml:space="preserve">写出以</w:t>
      </w:r>
      <w:r>
        <w:rPr>
          <w:rFonts w:ascii="Times New Roman" w:hAnsi="Times New Roman" w:eastAsia="Times New Roman" w:cs="Times New Roman"/>
        </w:rPr>
        <w:t xml:space="preserve"> CO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H</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为原料合成乙酸的全部反应</w:t>
      </w:r>
      <w:r>
        <w:rPr>
          <w:rFonts w:hint="eastAsia" w:ascii="Times New Roman" w:hAnsi="Times New Roman" w:eastAsia="Times New Roman" w:cs="Times New Roman"/>
        </w:rPr>
        <w:t>，</w:t>
      </w:r>
      <w:r>
        <w:rPr>
          <w:rFonts w:hint="eastAsia" w:ascii="Times New Roman" w:hAnsi="Times New Roman" w:eastAsia="FangSong" w:cs="Times New Roman"/>
        </w:rPr>
        <w:t>并绘出由甲醇制备乙酸的催化循环反应过程</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bookmarkStart w:id="917" w:name="一以-co-和-h₂-为原料合成乙酸的全部反应"/>
    <w:p>
      <w:pPr>
        <w:pStyle w:val="Heading3"/>
        <w:spacing w:before="280" w:after="120"/>
      </w:pPr>
      <w:r>
        <w:rPr>
          <w:rFonts w:hint="eastAsia" w:ascii="Times New Roman" w:hAnsi="Times New Roman" w:eastAsia="SimHei" w:cs="Times New Roman"/>
        </w:rPr>
        <w:t>一</w:t>
      </w:r>
      <w:r>
        <w:rPr>
          <w:rFonts w:hint="eastAsia" w:ascii="Times New Roman" w:hAnsi="Times New Roman" w:eastAsia="Times New Roman" w:cs="Times New Roman"/>
        </w:rPr>
        <w:t>、</w:t>
      </w:r>
      <w:r>
        <w:rPr>
          <w:rFonts w:hint="eastAsia" w:ascii="Times New Roman" w:hAnsi="Times New Roman" w:eastAsia="SimHei" w:cs="Times New Roman"/>
        </w:rPr>
        <w:t>以</w:t>
      </w:r>
      <w:r>
        <w:rPr>
          <w:rFonts w:ascii="Times New Roman" w:hAnsi="Times New Roman" w:eastAsia="Times New Roman" w:cs="Times New Roman"/>
        </w:rPr>
        <w:t xml:space="preserve"> CO </w:t>
      </w:r>
      <w:r>
        <w:rPr>
          <w:rFonts w:hint="eastAsia" w:ascii="Times New Roman" w:hAnsi="Times New Roman" w:eastAsia="SimHei" w:cs="Times New Roman"/>
        </w:rPr>
        <w:t xml:space="preserve">和</w:t>
      </w:r>
      <w:r>
        <w:rPr>
          <w:rFonts w:ascii="Times New Roman" w:hAnsi="Times New Roman" w:eastAsia="Times New Roman" w:cs="Times New Roman"/>
        </w:rPr>
        <w:t xml:space="preserve"> H</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SimHei" w:cs="Times New Roman"/>
        </w:rPr>
        <w:t xml:space="preserve">为原料合成乙酸的全部反应</w:t>
      </w:r>
    </w:p>
    <w:p>
      <w:pPr>
        <w:pStyle w:val="FirstParagraph"/>
      </w:pPr>
      <w:r>
        <w:rPr>
          <w:rFonts w:hint="eastAsia" w:ascii="Times New Roman" w:hAnsi="Times New Roman" w:eastAsia="FangSong" w:cs="Times New Roman"/>
          <w:b/>
          <w:bCs/>
        </w:rPr>
        <w:t>第一步</w:t>
      </w:r>
      <w:r>
        <w:rPr>
          <w:rFonts w:hint="eastAsia" w:ascii="Times New Roman" w:hAnsi="Times New Roman" w:eastAsia="Times New Roman" w:cs="Times New Roman"/>
          <w:b/>
          <w:bCs/>
        </w:rPr>
        <w:t>（</w:t>
      </w:r>
      <w:r>
        <w:rPr>
          <w:rFonts w:hint="eastAsia" w:ascii="Times New Roman" w:hAnsi="Times New Roman" w:eastAsia="FangSong" w:cs="Times New Roman"/>
          <w:b/>
          <w:bCs/>
        </w:rPr>
        <w:t>合成气制甲醇</w:t>
      </w:r>
      <w:r>
        <w:rPr>
          <w:rFonts w:hint="eastAsia" w:ascii="Times New Roman" w:hAnsi="Times New Roman" w:eastAsia="Times New Roman" w:cs="Times New Roman"/>
          <w:b/>
          <w:bCs/>
        </w:rPr>
        <w:t>）</w:t>
      </w:r>
      <w:r>
        <w:rPr>
          <w:rFonts w:hint="eastAsia" w:ascii="Times New Roman" w:hAnsi="Times New Roman" w:eastAsia="Times New Roman" w:cs="Times New Roman"/>
        </w:rPr>
        <w:t xml:space="preserve">：</w:t>
      </w:r>
    </w:p>
    <w:p>
      <w:pPr>
        <w:pStyle w:val="BodyText"/>
      </w:pPr>
      <m:oMathPara>
        <m:oMathParaPr>
          <m:jc m:val="center"/>
          <m:ctrlPr>
            <w:rPr>
              <w:sz w:val="28"/>
              <w:szCs w:val="28"/>
            </w:rPr>
          </m:ctrlPr>
        </m:oMathParaPr>
        <m:oMath>
          <m:r>
            <m:t>C</m:t>
          </m:r>
          <m:r>
            <m:t>O</m:t>
          </m:r>
          <m:r>
            <m:rPr>
              <m:sty m:val="p"/>
            </m:rPr>
            <m:t>+</m:t>
          </m:r>
          <m:r>
            <m:t>2</m:t>
          </m:r>
          <m:sSub>
            <m:e>
              <m:r>
                <m:t>H</m:t>
              </m:r>
            </m:e>
            <m:sub>
              <m:r>
                <m:t>2</m:t>
              </m:r>
            </m:sub>
          </m:sSub>
          <m:r>
            <m:rPr>
              <m:sty m:val="p"/>
            </m:rPr>
            <m:t>→</m:t>
          </m:r>
          <m:r>
            <m:t>C</m:t>
          </m:r>
          <m:sSub>
            <m:e>
              <m:r>
                <m:t>H</m:t>
              </m:r>
            </m:e>
            <m:sub>
              <m:r>
                <m:t>3</m:t>
              </m:r>
            </m:sub>
          </m:sSub>
          <m:r>
            <m:t>O</m:t>
          </m:r>
          <m:r>
            <m:t>H</m:t>
          </m:r>
        </m:oMath>
      </m:oMathPara>
    </w:p>
    <w:p>
      <w:pPr>
        <w:pStyle w:val="FirstParagraph"/>
      </w:pPr>
      <w:r>
        <w:rPr>
          <w:rFonts w:hint="eastAsia" w:ascii="Times New Roman" w:hAnsi="Times New Roman" w:eastAsia="FangSong" w:cs="Times New Roman"/>
          <w:b/>
          <w:bCs/>
        </w:rPr>
        <w:t>第二步</w:t>
      </w:r>
      <w:r>
        <w:rPr>
          <w:rFonts w:hint="eastAsia" w:ascii="Times New Roman" w:hAnsi="Times New Roman" w:eastAsia="Times New Roman" w:cs="Times New Roman"/>
          <w:b/>
          <w:bCs/>
        </w:rPr>
        <w:t>（</w:t>
      </w:r>
      <w:r>
        <w:rPr>
          <w:rFonts w:hint="eastAsia" w:ascii="Times New Roman" w:hAnsi="Times New Roman" w:eastAsia="FangSong" w:cs="Times New Roman"/>
          <w:b/>
          <w:bCs/>
        </w:rPr>
        <w:t>甲醇羰基化</w:t>
      </w:r>
      <w:r>
        <w:rPr>
          <w:rFonts w:hint="eastAsia" w:ascii="Times New Roman" w:hAnsi="Times New Roman" w:eastAsia="Times New Roman" w:cs="Times New Roman"/>
          <w:b/>
          <w:bCs/>
        </w:rPr>
        <w:t>，Monsanto</w:t>
      </w:r>
      <w:r>
        <w:rPr>
          <w:rFonts w:ascii="Times New Roman" w:hAnsi="Times New Roman" w:eastAsia="Times New Roman" w:cs="Times New Roman"/>
          <w:b/>
          <w:bCs/>
        </w:rPr>
        <w:t xml:space="preserve"> </w:t>
      </w:r>
      <w:r>
        <w:rPr>
          <w:rFonts w:hint="eastAsia" w:ascii="Times New Roman" w:hAnsi="Times New Roman" w:eastAsia="FangSong" w:cs="Times New Roman"/>
          <w:b/>
          <w:bCs/>
        </w:rPr>
        <w:t>主反应</w:t>
      </w:r>
      <w:r>
        <w:rPr>
          <w:rFonts w:hint="eastAsia" w:ascii="Times New Roman" w:hAnsi="Times New Roman" w:eastAsia="Times New Roman" w:cs="Times New Roman"/>
          <w:b/>
          <w:bCs/>
        </w:rPr>
        <w:t>）</w:t>
      </w:r>
      <w:r>
        <w:rPr>
          <w:rFonts w:hint="eastAsia" w:ascii="Times New Roman" w:hAnsi="Times New Roman" w:eastAsia="Times New Roman" w:cs="Times New Roman"/>
        </w:rPr>
        <w:t xml:space="preserve">：</w:t>
      </w:r>
    </w:p>
    <w:p>
      <w:pPr>
        <w:pStyle w:val="BodyText"/>
      </w:pPr>
      <m:oMathPara>
        <m:oMathParaPr>
          <m:jc m:val="center"/>
          <m:ctrlPr>
            <w:rPr>
              <w:sz w:val="28"/>
              <w:szCs w:val="28"/>
            </w:rPr>
          </m:ctrlPr>
        </m:oMathParaPr>
        <m:oMath>
          <m:r>
            <m:t>C</m:t>
          </m:r>
          <m:sSub>
            <m:e>
              <m:r>
                <m:t>H</m:t>
              </m:r>
            </m:e>
            <m:sub>
              <m:r>
                <m:t>3</m:t>
              </m:r>
            </m:sub>
          </m:sSub>
          <m:r>
            <m:t>O</m:t>
          </m:r>
          <m:r>
            <m:t>H</m:t>
          </m:r>
          <m:r>
            <m:rPr>
              <m:sty m:val="p"/>
            </m:rPr>
            <m:t>+</m:t>
          </m:r>
          <m:r>
            <m:t>C</m:t>
          </m:r>
          <m:r>
            <m:t>O</m:t>
          </m:r>
          <m:r>
            <m:rPr>
              <m:sty m:val="p"/>
            </m:rPr>
            <m:t>→</m:t>
          </m:r>
          <m:r>
            <m:t>C</m:t>
          </m:r>
          <m:sSub>
            <m:e>
              <m:r>
                <m:t>H</m:t>
              </m:r>
            </m:e>
            <m:sub>
              <m:r>
                <m:t>3</m:t>
              </m:r>
            </m:sub>
          </m:sSub>
          <m:r>
            <m:t>C</m:t>
          </m:r>
          <m:r>
            <m:t>O</m:t>
          </m:r>
          <m:r>
            <m:t>O</m:t>
          </m:r>
          <m:r>
            <m:t>H</m:t>
          </m:r>
        </m:oMath>
      </m:oMathPara>
    </w:p>
    <w:p>
      <w:pPr>
        <w:pStyle w:val="FirstParagraph"/>
      </w:pPr>
      <w:r>
        <w:rPr>
          <w:rFonts w:hint="eastAsia" w:ascii="Times New Roman" w:hAnsi="Times New Roman" w:eastAsia="FangSong" w:cs="Times New Roman"/>
          <w:b/>
          <w:bCs/>
        </w:rPr>
        <w:t xml:space="preserve">总反应</w:t>
      </w:r>
      <w:r>
        <w:rPr>
          <w:rFonts w:hint="eastAsia" w:ascii="Times New Roman" w:hAnsi="Times New Roman" w:eastAsia="Times New Roman" w:cs="Times New Roman"/>
        </w:rPr>
        <w:t xml:space="preserve">：</w:t>
      </w:r>
    </w:p>
    <w:p>
      <w:pPr>
        <w:pStyle w:val="BodyText"/>
      </w:pPr>
      <m:oMathPara>
        <m:oMathParaPr>
          <m:jc m:val="center"/>
          <m:ctrlPr>
            <w:rPr>
              <w:sz w:val="28"/>
              <w:szCs w:val="28"/>
            </w:rPr>
          </m:ctrlPr>
        </m:oMathParaPr>
        <m:oMath>
          <m:r>
            <m:t>2</m:t>
          </m:r>
          <m:r>
            <m:t>C</m:t>
          </m:r>
          <m:r>
            <m:t>O</m:t>
          </m:r>
          <m:r>
            <m:rPr>
              <m:sty m:val="p"/>
            </m:rPr>
            <m:t>+</m:t>
          </m:r>
          <m:r>
            <m:t>2</m:t>
          </m:r>
          <m:sSub>
            <m:e>
              <m:r>
                <m:t>H</m:t>
              </m:r>
            </m:e>
            <m:sub>
              <m:r>
                <m:t>2</m:t>
              </m:r>
            </m:sub>
          </m:sSub>
          <m:r>
            <m:rPr>
              <m:sty m:val="p"/>
            </m:rPr>
            <m:t>→</m:t>
          </m:r>
          <m:r>
            <m:t>C</m:t>
          </m:r>
          <m:sSub>
            <m:e>
              <m:r>
                <m:t>H</m:t>
              </m:r>
            </m:e>
            <m:sub>
              <m:r>
                <m:t>3</m:t>
              </m:r>
            </m:sub>
          </m:sSub>
          <m:r>
            <m:t>C</m:t>
          </m:r>
          <m:r>
            <m:t>O</m:t>
          </m:r>
          <m:r>
            <m:t>O</m:t>
          </m:r>
          <m:r>
            <m:t>H</m:t>
          </m:r>
        </m:oMath>
      </m:oMathPara>
    </w:p>
    <w:p>
      <w:pPr>
        <w:pStyle w:val="BlockText"/>
      </w:pPr>
      <w:r>
        <w:rPr>
          <w:rFonts w:hint="eastAsia" w:ascii="Times New Roman" w:hAnsi="Times New Roman" w:eastAsia="FangSong" w:cs="Times New Roman"/>
        </w:rPr>
        <w:t>工业实际走</w:t>
      </w:r>
      <w:r>
        <w:rPr>
          <w:rFonts w:hint="eastAsia" w:ascii="Times New Roman" w:hAnsi="Times New Roman" w:eastAsia="Times New Roman" w:cs="Times New Roman"/>
        </w:rPr>
        <w:t>”</w:t>
      </w:r>
      <w:r>
        <w:rPr>
          <w:rFonts w:hint="eastAsia" w:ascii="Times New Roman" w:hAnsi="Times New Roman" w:eastAsia="FangSong" w:cs="Times New Roman"/>
        </w:rPr>
        <w:t>甲醇中间体</w:t>
      </w:r>
      <w:r>
        <w:rPr>
          <w:rFonts w:hint="eastAsia" w:ascii="Times New Roman" w:hAnsi="Times New Roman" w:eastAsia="Times New Roman" w:cs="Times New Roman"/>
        </w:rPr>
        <w:t>”</w:t>
      </w:r>
      <w:r>
        <w:rPr>
          <w:rFonts w:hint="eastAsia" w:ascii="Times New Roman" w:hAnsi="Times New Roman" w:eastAsia="FangSong" w:cs="Times New Roman"/>
        </w:rPr>
        <w:t>路线</w:t>
      </w:r>
      <w:r>
        <w:rPr>
          <w:rFonts w:hint="eastAsia" w:ascii="Times New Roman" w:hAnsi="Times New Roman" w:eastAsia="Times New Roman" w:cs="Times New Roman"/>
        </w:rPr>
        <w:t>：</w:t>
      </w:r>
      <w:r>
        <w:rPr>
          <w:rFonts w:hint="eastAsia" w:ascii="Times New Roman" w:hAnsi="Times New Roman" w:eastAsia="FangSong" w:cs="Times New Roman"/>
        </w:rPr>
        <w:t>先由合成气</w:t>
      </w:r>
      <w:r>
        <w:rPr>
          <w:rFonts w:hint="eastAsia" w:ascii="Times New Roman" w:hAnsi="Times New Roman" w:eastAsia="Times New Roman" w:cs="Times New Roman"/>
        </w:rPr>
        <w:t>（CO/H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制甲醇</w:t>
      </w:r>
      <w:r>
        <w:rPr>
          <w:rFonts w:hint="eastAsia" w:ascii="Times New Roman" w:hAnsi="Times New Roman" w:eastAsia="Times New Roman" w:cs="Times New Roman"/>
        </w:rPr>
        <w:t>，</w:t>
      </w:r>
      <w:r>
        <w:rPr>
          <w:rFonts w:hint="eastAsia" w:ascii="Times New Roman" w:hAnsi="Times New Roman" w:eastAsia="FangSong" w:cs="Times New Roman"/>
        </w:rPr>
        <w:t>再经铑催化羰基化得乙酸</w:t>
      </w:r>
      <w:r>
        <w:rPr>
          <w:rFonts w:hint="eastAsia" w:ascii="Times New Roman" w:hAnsi="Times New Roman" w:eastAsia="Times New Roman" w:cs="Times New Roman"/>
        </w:rPr>
        <w:t>。</w:t>
      </w:r>
    </w:p>
    <w:bookmarkEnd w:id="917"/>
    <w:bookmarkStart w:id="918" w:name="二甲醇制备乙酸的催化循环monsanto-过程"/>
    <w:p>
      <w:pPr>
        <w:pStyle w:val="Heading3"/>
        <w:spacing w:before="280" w:after="120"/>
      </w:pPr>
      <w:r>
        <w:rPr>
          <w:rFonts w:hint="eastAsia" w:ascii="Times New Roman" w:hAnsi="Times New Roman" w:eastAsia="SimHei" w:cs="Times New Roman"/>
        </w:rPr>
        <w:t>二</w:t>
      </w:r>
      <w:r>
        <w:rPr>
          <w:rFonts w:hint="eastAsia" w:ascii="Times New Roman" w:hAnsi="Times New Roman" w:eastAsia="Times New Roman" w:cs="Times New Roman"/>
        </w:rPr>
        <w:t>、</w:t>
      </w:r>
      <w:r>
        <w:rPr>
          <w:rFonts w:hint="eastAsia" w:ascii="Times New Roman" w:hAnsi="Times New Roman" w:eastAsia="SimHei" w:cs="Times New Roman"/>
        </w:rPr>
        <w:t>甲醇制备乙酸的催化循环</w:t>
      </w:r>
      <w:r>
        <w:rPr>
          <w:rFonts w:hint="eastAsia" w:ascii="Times New Roman" w:hAnsi="Times New Roman" w:eastAsia="Times New Roman" w:cs="Times New Roman"/>
        </w:rPr>
        <w:t>（Monsanto</w:t>
      </w:r>
      <w:r>
        <w:rPr>
          <w:rFonts w:ascii="Times New Roman" w:hAnsi="Times New Roman" w:eastAsia="Times New Roman" w:cs="Times New Roman"/>
        </w:rPr>
        <w:t xml:space="preserve"> </w:t>
      </w:r>
      <w:r>
        <w:rPr>
          <w:rFonts w:hint="eastAsia" w:ascii="Times New Roman" w:hAnsi="Times New Roman" w:eastAsia="SimHei" w:cs="Times New Roman"/>
        </w:rPr>
        <w:t>过程</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催化剂</w:t>
      </w:r>
      <w:r>
        <w:rPr>
          <w:rFonts w:hint="eastAsia" w:ascii="Times New Roman" w:hAnsi="Times New Roman" w:eastAsia="Times New Roman" w:cs="Times New Roman"/>
        </w:rPr>
        <w:t>：</w:t>
      </w:r>
      <w:r>
        <w:rPr>
          <w:rFonts w:ascii="Times New Roman" w:hAnsi="Times New Roman" w:eastAsia="Times New Roman" w:cs="Times New Roman"/>
          <w:b/>
          <w:bCs/>
        </w:rPr>
        <w:t>RhI</w:t>
      </w:r>
      <w:r>
        <w:rPr>
          <w:rFonts w:ascii="Times New Roman" w:hAnsi="Times New Roman" w:eastAsia="Times New Roman" w:cs="Times New Roman"/>
          <w:b/>
          <w:bCs/>
          <w:vertAlign w:val="subscript"/>
        </w:rPr>
        <w:t>2</w:t>
      </w:r>
      <w:r>
        <w:rPr>
          <w:rFonts w:ascii="Times New Roman" w:hAnsi="Times New Roman" w:eastAsia="Times New Roman" w:cs="Times New Roman"/>
          <w:b/>
          <w:bCs/>
        </w:rPr>
        <w:t>(CO)</w:t>
      </w:r>
      <w:r>
        <w:rPr>
          <w:rFonts w:ascii="Times New Roman" w:hAnsi="Times New Roman" w:eastAsia="Times New Roman" w:cs="Times New Roman"/>
          <w:b/>
          <w:bCs/>
          <w:vertAlign w:val="subscript"/>
        </w:rPr>
        <w:t>2</w:t>
      </w:r>
      <w:r>
        <w:rPr>
          <w:rFonts w:ascii="Times New Roman" w:hAnsi="Times New Roman" w:eastAsia="Times New Roman" w:cs="Times New Roman"/>
          <w:b/>
          <w:bCs/>
          <w:vertAlign w:val="superscript"/>
        </w:rPr>
        <w:t>-</w:t>
      </w:r>
      <w:r>
        <w:rPr>
          <w:rFonts w:hint="eastAsia" w:ascii="Times New Roman" w:hAnsi="Times New Roman" w:eastAsia="Times New Roman" w:cs="Times New Roman"/>
        </w:rPr>
        <w:t>（</w:t>
      </w:r>
      <w:r>
        <w:rPr>
          <w:rFonts w:hint="eastAsia" w:ascii="Times New Roman" w:hAnsi="Times New Roman" w:eastAsia="FangSong" w:cs="Times New Roman"/>
        </w:rPr>
        <w:t>铑负离子</w:t>
      </w:r>
      <w:r>
        <w:rPr>
          <w:rFonts w:hint="eastAsia" w:ascii="Times New Roman" w:hAnsi="Times New Roman" w:eastAsia="Times New Roman" w:cs="Times New Roman"/>
        </w:rPr>
        <w:t>，I</w:t>
      </w:r>
      <w:r>
        <w:rPr>
          <w:rFonts w:hint="eastAsia"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促进</w:t>
      </w:r>
      <w:r>
        <w:rPr>
          <w:rFonts w:hint="eastAsia" w:ascii="Times New Roman" w:hAnsi="Times New Roman" w:eastAsia="Times New Roman" w:cs="Times New Roman"/>
        </w:rPr>
        <w:t>）；</w:t>
      </w:r>
      <w:r>
        <w:rPr>
          <w:rFonts w:hint="eastAsia" w:ascii="Times New Roman" w:hAnsi="Times New Roman" w:eastAsia="FangSong" w:cs="Times New Roman"/>
        </w:rPr>
        <w:t>循环的关键中间体由红外光谱证实为</w:t>
      </w:r>
      <w:r>
        <w:rPr>
          <w:rFonts w:ascii="Times New Roman" w:hAnsi="Times New Roman" w:eastAsia="Times New Roman" w:cs="Times New Roman"/>
        </w:rPr>
        <w:t xml:space="preserve"> </w:t>
      </w:r>
      <w:r>
        <w:rPr>
          <w:rFonts w:ascii="Times New Roman" w:hAnsi="Times New Roman" w:eastAsia="Times New Roman" w:cs="Times New Roman"/>
          <w:b/>
          <w:bCs/>
        </w:rPr>
        <w:t>cis-[Rh(CO)</w:t>
      </w:r>
      <w:r>
        <w:rPr>
          <w:rFonts w:ascii="Times New Roman" w:hAnsi="Times New Roman" w:eastAsia="Times New Roman" w:cs="Times New Roman"/>
          <w:b/>
          <w:bCs/>
          <w:vertAlign w:val="subscript"/>
        </w:rPr>
        <w:t>2</w:t>
      </w:r>
      <w:r>
        <w:rPr>
          <w:rFonts w:ascii="Times New Roman" w:hAnsi="Times New Roman" w:eastAsia="Times New Roman" w:cs="Times New Roman"/>
          <w:b/>
          <w:bCs/>
        </w:rPr>
        <w:t>I</w:t>
      </w:r>
      <w:r>
        <w:rPr>
          <w:rFonts w:ascii="Times New Roman" w:hAnsi="Times New Roman" w:eastAsia="Times New Roman" w:cs="Times New Roman"/>
          <w:b/>
          <w:bCs/>
          <w:vertAlign w:val="subscript"/>
        </w:rPr>
        <w:t>2</w:t>
      </w:r>
      <w:r>
        <w:rPr>
          <w:rFonts w:ascii="Times New Roman" w:hAnsi="Times New Roman" w:eastAsia="Times New Roman" w:cs="Times New Roman"/>
          <w:b/>
          <w:bCs/>
        </w:rPr>
        <w:t>]</w:t>
      </w:r>
      <w:r>
        <w:rPr>
          <w:rFonts w:ascii="Times New Roman" w:hAnsi="Times New Roman" w:eastAsia="Times New Roman" w:cs="Times New Roman"/>
          <w:b/>
          <w:bCs/>
          <w:vertAlign w:val="superscript"/>
        </w:rPr>
        <w:t>-</w:t>
      </w:r>
      <w:r>
        <w:rPr>
          <w:rFonts w:ascii="Times New Roman" w:hAnsi="Times New Roman" w:eastAsia="Times New Roman" w:cs="Times New Roman"/>
        </w:rPr>
        <w:t xml:space="preserve">。</w:t>
      </w:r>
    </w:p>
    <w:p>
      <w:pPr>
        <w:pStyle w:val="SourceCode"/>
      </w:pPr>
      <w:r>
        <w:rPr>
          <w:rStyle w:val="VerbatimChar"/>
          <w:rFonts w:ascii="Times New Roman" w:hAnsi="Times New Roman" w:eastAsia="Times New Roman" w:cs="Times New Roman"/>
        </w:rPr>
        <w:t>① CH</w:t>
      </w:r>
      <w:r>
        <w:rPr>
          <w:rStyle w:val="VerbatimChar"/>
          <w:rFonts w:ascii="Times New Roman" w:hAnsi="Times New Roman" w:eastAsia="Times New Roman" w:cs="Times New Roman"/>
          <w:vertAlign w:val="subscript"/>
        </w:rPr>
        <w:t>3</w:t>
      </w:r>
      <w:r>
        <w:rPr>
          <w:rStyle w:val="VerbatimChar"/>
          <w:rFonts w:ascii="Times New Roman" w:hAnsi="Times New Roman" w:eastAsia="Times New Roman" w:cs="Times New Roman"/>
        </w:rPr>
        <w:t xml:space="preserve">I </w:t>
      </w:r>
      <w:r>
        <w:rPr>
          <w:rStyle w:val="VerbatimChar"/>
          <w:rFonts w:hint="eastAsia" w:ascii="Times New Roman" w:hAnsi="Times New Roman" w:eastAsia="FangSong" w:cs="Times New Roman"/>
        </w:rPr>
        <w:t>氧化加成</w:t>
      </w:r>
      <w:r>
        <w:rPr>
          <w:rStyle w:val="VerbatimChar"/>
          <w:rFonts w:hint="eastAsia" w:ascii="Times New Roman" w:hAnsi="Times New Roman" w:eastAsia="Times New Roman" w:cs="Times New Roman"/>
        </w:rPr>
        <w:t>（</w:t>
      </w:r>
      <w:r>
        <w:rPr>
          <w:rStyle w:val="VerbatimChar"/>
          <w:rFonts w:hint="eastAsia" w:ascii="Times New Roman" w:hAnsi="Times New Roman" w:eastAsia="FangSong" w:cs="Times New Roman"/>
        </w:rPr>
        <w:t>决速步</w:t>
      </w:r>
      <w:r>
        <w:rPr>
          <w:rStyle w:val="VerbatimChar"/>
          <w:rFonts w:hint="eastAsia" w:ascii="Times New Roman" w:hAnsi="Times New Roman" w:eastAsia="Times New Roman" w:cs="Times New Roman"/>
        </w:rPr>
        <w:t>）</w:t>
      </w:r>
      <w:r>
        <w:rPr>
          <w:rFonts w:ascii="Times New Roman" w:hAnsi="Times New Roman" w:eastAsia="Times New Roman" w:cs="Times New Roman"/>
        </w:rPr>
        <w:br/>
      </w:r>
      <w:r>
        <w:rPr>
          <w:rStyle w:val="VerbatimChar"/>
          <w:rFonts w:ascii="Times New Roman" w:hAnsi="Times New Roman" w:eastAsia="Times New Roman" w:cs="Times New Roman"/>
        </w:rPr>
        <w:t xml:space="preserve">   [Rh(CO)</w:t>
      </w:r>
      <w:r>
        <w:rPr>
          <w:rStyle w:val="VerbatimChar"/>
          <w:rFonts w:ascii="Times New Roman" w:hAnsi="Times New Roman" w:eastAsia="Times New Roman" w:cs="Times New Roman"/>
          <w:vertAlign w:val="subscript"/>
        </w:rPr>
        <w:t>2</w:t>
      </w:r>
      <w:r>
        <w:rPr>
          <w:rStyle w:val="VerbatimChar"/>
          <w:rFonts w:ascii="Times New Roman" w:hAnsi="Times New Roman" w:eastAsia="Times New Roman" w:cs="Times New Roman"/>
        </w:rPr>
        <w:t>I</w:t>
      </w:r>
      <w:r>
        <w:rPr>
          <w:rStyle w:val="VerbatimChar"/>
          <w:rFonts w:ascii="Times New Roman" w:hAnsi="Times New Roman" w:eastAsia="Times New Roman" w:cs="Times New Roman"/>
          <w:vertAlign w:val="subscript"/>
        </w:rPr>
        <w:t>2</w:t>
      </w:r>
      <w:r>
        <w:rPr>
          <w:rStyle w:val="VerbatimChar"/>
          <w:rFonts w:ascii="Times New Roman" w:hAnsi="Times New Roman" w:eastAsia="Times New Roman" w:cs="Times New Roman"/>
        </w:rPr>
        <w:t>]</w:t>
      </w:r>
      <w:r>
        <w:rPr>
          <w:rStyle w:val="VerbatimChar"/>
          <w:rFonts w:ascii="Times New Roman" w:hAnsi="Times New Roman" w:eastAsia="Times New Roman" w:cs="Times New Roman"/>
          <w:vertAlign w:val="superscript"/>
        </w:rPr>
        <w:t>-</w:t>
      </w:r>
      <w:r>
        <w:rPr>
          <w:rStyle w:val="VerbatimChar"/>
          <w:rFonts w:ascii="Times New Roman" w:hAnsi="Times New Roman" w:eastAsia="Times New Roman" w:cs="Times New Roman"/>
        </w:rPr>
        <w:t xml:space="preserve"> + CH</w:t>
      </w:r>
      <w:r>
        <w:rPr>
          <w:rStyle w:val="VerbatimChar"/>
          <w:rFonts w:ascii="Times New Roman" w:hAnsi="Times New Roman" w:eastAsia="Times New Roman" w:cs="Times New Roman"/>
          <w:vertAlign w:val="subscript"/>
        </w:rPr>
        <w:t>3</w:t>
      </w:r>
      <w:r>
        <w:rPr>
          <w:rStyle w:val="VerbatimChar"/>
          <w:rFonts w:ascii="Times New Roman" w:hAnsi="Times New Roman" w:eastAsia="Times New Roman" w:cs="Times New Roman"/>
        </w:rPr>
        <w:t>I → [Rh(CO)</w:t>
      </w:r>
      <w:r>
        <w:rPr>
          <w:rStyle w:val="VerbatimChar"/>
          <w:rFonts w:ascii="Times New Roman" w:hAnsi="Times New Roman" w:eastAsia="Times New Roman" w:cs="Times New Roman"/>
          <w:vertAlign w:val="subscript"/>
        </w:rPr>
        <w:t>2</w:t>
      </w:r>
      <w:r>
        <w:rPr>
          <w:rStyle w:val="VerbatimChar"/>
          <w:rFonts w:ascii="Times New Roman" w:hAnsi="Times New Roman" w:eastAsia="Times New Roman" w:cs="Times New Roman"/>
        </w:rPr>
        <w:t>I</w:t>
      </w:r>
      <w:r>
        <w:rPr>
          <w:rStyle w:val="VerbatimChar"/>
          <w:rFonts w:ascii="Times New Roman" w:hAnsi="Times New Roman" w:eastAsia="Times New Roman" w:cs="Times New Roman"/>
          <w:vertAlign w:val="subscript"/>
        </w:rPr>
        <w:t>3</w:t>
      </w:r>
      <w:r>
        <w:rPr>
          <w:rStyle w:val="VerbatimChar"/>
          <w:rFonts w:ascii="Times New Roman" w:hAnsi="Times New Roman" w:eastAsia="Times New Roman" w:cs="Times New Roman"/>
        </w:rPr>
        <w:t>(CH</w:t>
      </w:r>
      <w:r>
        <w:rPr>
          <w:rStyle w:val="VerbatimChar"/>
          <w:rFonts w:ascii="Times New Roman" w:hAnsi="Times New Roman" w:eastAsia="Times New Roman" w:cs="Times New Roman"/>
          <w:vertAlign w:val="subscript"/>
        </w:rPr>
        <w:t>3</w:t>
      </w:r>
      <w:r>
        <w:rPr>
          <w:rStyle w:val="VerbatimChar"/>
          <w:rFonts w:ascii="Times New Roman" w:hAnsi="Times New Roman" w:eastAsia="Times New Roman" w:cs="Times New Roman"/>
        </w:rPr>
        <w:t>)]</w:t>
      </w:r>
      <w:r>
        <w:rPr>
          <w:rStyle w:val="VerbatimChar"/>
          <w:rFonts w:ascii="Times New Roman" w:hAnsi="Times New Roman" w:eastAsia="Times New Roman" w:cs="Times New Roman"/>
          <w:vertAlign w:val="superscript"/>
        </w:rPr>
        <w:t>-</w:t>
      </w:r>
      <w:r>
        <w:rPr>
          <w:rStyle w:val="VerbatimChar"/>
          <w:rFonts w:ascii="Times New Roman" w:hAnsi="Times New Roman" w:eastAsia="Times New Roman" w:cs="Times New Roman"/>
        </w:rPr>
        <w:t xml:space="preserve">      Rh(I) → Rh(III)</w:t>
      </w:r>
      <w:r>
        <w:rPr>
          <w:rFonts w:ascii="Times New Roman" w:hAnsi="Times New Roman" w:eastAsia="Times New Roman" w:cs="Times New Roman"/>
        </w:rPr>
        <w:br/>
      </w:r>
      <w:r>
        <w:rPr>
          <w:rFonts w:ascii="Times New Roman" w:hAnsi="Times New Roman" w:eastAsia="Times New Roman" w:cs="Times New Roman"/>
        </w:rPr>
        <w:br/>
      </w:r>
      <w:r>
        <w:rPr>
          <w:rStyle w:val="VerbatimChar"/>
          <w:rFonts w:ascii="Times New Roman" w:hAnsi="Times New Roman" w:eastAsia="Times New Roman" w:cs="Times New Roman"/>
        </w:rPr>
        <w:t xml:space="preserve">② CO </w:t>
      </w:r>
      <w:r>
        <w:rPr>
          <w:rStyle w:val="VerbatimChar"/>
          <w:rFonts w:hint="eastAsia" w:ascii="Times New Roman" w:hAnsi="Times New Roman" w:eastAsia="FangSong" w:cs="Times New Roman"/>
        </w:rPr>
        <w:t xml:space="preserve">迁移插入</w:t>
      </w:r>
      <w:r>
        <w:rPr>
          <w:rFonts w:ascii="Times New Roman" w:hAnsi="Times New Roman" w:eastAsia="Times New Roman" w:cs="Times New Roman"/>
        </w:rPr>
        <w:br/>
      </w:r>
      <w:r>
        <w:rPr>
          <w:rStyle w:val="VerbatimChar"/>
          <w:rFonts w:ascii="Times New Roman" w:hAnsi="Times New Roman" w:eastAsia="Times New Roman" w:cs="Times New Roman"/>
        </w:rPr>
        <w:t xml:space="preserve">   [Rh(CO)</w:t>
      </w:r>
      <w:r>
        <w:rPr>
          <w:rStyle w:val="VerbatimChar"/>
          <w:rFonts w:ascii="Times New Roman" w:hAnsi="Times New Roman" w:eastAsia="Times New Roman" w:cs="Times New Roman"/>
          <w:vertAlign w:val="subscript"/>
        </w:rPr>
        <w:t>2</w:t>
      </w:r>
      <w:r>
        <w:rPr>
          <w:rStyle w:val="VerbatimChar"/>
          <w:rFonts w:ascii="Times New Roman" w:hAnsi="Times New Roman" w:eastAsia="Times New Roman" w:cs="Times New Roman"/>
        </w:rPr>
        <w:t>I</w:t>
      </w:r>
      <w:r>
        <w:rPr>
          <w:rStyle w:val="VerbatimChar"/>
          <w:rFonts w:ascii="Times New Roman" w:hAnsi="Times New Roman" w:eastAsia="Times New Roman" w:cs="Times New Roman"/>
          <w:vertAlign w:val="subscript"/>
        </w:rPr>
        <w:t>3</w:t>
      </w:r>
      <w:r>
        <w:rPr>
          <w:rStyle w:val="VerbatimChar"/>
          <w:rFonts w:ascii="Times New Roman" w:hAnsi="Times New Roman" w:eastAsia="Times New Roman" w:cs="Times New Roman"/>
        </w:rPr>
        <w:t>(CH</w:t>
      </w:r>
      <w:r>
        <w:rPr>
          <w:rStyle w:val="VerbatimChar"/>
          <w:rFonts w:ascii="Times New Roman" w:hAnsi="Times New Roman" w:eastAsia="Times New Roman" w:cs="Times New Roman"/>
          <w:vertAlign w:val="subscript"/>
        </w:rPr>
        <w:t>3</w:t>
      </w:r>
      <w:r>
        <w:rPr>
          <w:rStyle w:val="VerbatimChar"/>
          <w:rFonts w:ascii="Times New Roman" w:hAnsi="Times New Roman" w:eastAsia="Times New Roman" w:cs="Times New Roman"/>
        </w:rPr>
        <w:t>)]</w:t>
      </w:r>
      <w:r>
        <w:rPr>
          <w:rStyle w:val="VerbatimChar"/>
          <w:rFonts w:ascii="Times New Roman" w:hAnsi="Times New Roman" w:eastAsia="Times New Roman" w:cs="Times New Roman"/>
          <w:vertAlign w:val="superscript"/>
        </w:rPr>
        <w:t>-</w:t>
      </w:r>
      <w:r>
        <w:rPr>
          <w:rStyle w:val="VerbatimChar"/>
          <w:rFonts w:ascii="Times New Roman" w:hAnsi="Times New Roman" w:eastAsia="Times New Roman" w:cs="Times New Roman"/>
        </w:rPr>
        <w:t xml:space="preserve"> → [Rh(CO)(COCH</w:t>
      </w:r>
      <w:r>
        <w:rPr>
          <w:rStyle w:val="VerbatimChar"/>
          <w:rFonts w:ascii="Times New Roman" w:hAnsi="Times New Roman" w:eastAsia="Times New Roman" w:cs="Times New Roman"/>
          <w:vertAlign w:val="subscript"/>
        </w:rPr>
        <w:t>3</w:t>
      </w:r>
      <w:r>
        <w:rPr>
          <w:rStyle w:val="VerbatimChar"/>
          <w:rFonts w:ascii="Times New Roman" w:hAnsi="Times New Roman" w:eastAsia="Times New Roman" w:cs="Times New Roman"/>
        </w:rPr>
        <w:t>)I</w:t>
      </w:r>
      <w:r>
        <w:rPr>
          <w:rStyle w:val="VerbatimChar"/>
          <w:rFonts w:ascii="Times New Roman" w:hAnsi="Times New Roman" w:eastAsia="Times New Roman" w:cs="Times New Roman"/>
          <w:vertAlign w:val="subscript"/>
        </w:rPr>
        <w:t>3</w:t>
      </w:r>
      <w:r>
        <w:rPr>
          <w:rStyle w:val="VerbatimChar"/>
          <w:rFonts w:ascii="Times New Roman" w:hAnsi="Times New Roman" w:eastAsia="Times New Roman" w:cs="Times New Roman"/>
        </w:rPr>
        <w:t>]</w:t>
      </w:r>
      <w:r>
        <w:rPr>
          <w:rStyle w:val="VerbatimChar"/>
          <w:rFonts w:ascii="Times New Roman" w:hAnsi="Times New Roman" w:eastAsia="Times New Roman" w:cs="Times New Roman"/>
          <w:vertAlign w:val="superscript"/>
        </w:rPr>
        <w:t>-</w:t>
      </w:r>
      <w:r>
        <w:rPr>
          <w:rStyle w:val="VerbatimChar"/>
          <w:rFonts w:ascii="Times New Roman" w:hAnsi="Times New Roman" w:eastAsia="Times New Roman" w:cs="Times New Roman"/>
        </w:rPr>
        <w:t xml:space="preserve">        </w:t>
      </w:r>
      <w:r>
        <w:rPr>
          <w:rStyle w:val="VerbatimChar"/>
          <w:rFonts w:hint="eastAsia" w:ascii="Times New Roman" w:hAnsi="Times New Roman" w:eastAsia="FangSong" w:cs="Times New Roman"/>
        </w:rPr>
        <w:t xml:space="preserve">甲基迁移到顺位</w:t>
      </w:r>
      <w:r>
        <w:rPr>
          <w:rStyle w:val="VerbatimChar"/>
          <w:rFonts w:ascii="Times New Roman" w:hAnsi="Times New Roman" w:eastAsia="Times New Roman" w:cs="Times New Roman"/>
        </w:rPr>
        <w:t xml:space="preserve"> CO → </w:t>
      </w:r>
      <w:r>
        <w:rPr>
          <w:rStyle w:val="VerbatimChar"/>
          <w:rFonts w:hint="eastAsia" w:ascii="Times New Roman" w:hAnsi="Times New Roman" w:eastAsia="FangSong" w:cs="Times New Roman"/>
        </w:rPr>
        <w:t xml:space="preserve">酰基</w:t>
      </w:r>
      <w:r>
        <w:rPr>
          <w:rFonts w:ascii="Times New Roman" w:hAnsi="Times New Roman" w:eastAsia="Times New Roman" w:cs="Times New Roman"/>
        </w:rPr>
        <w:br/>
      </w:r>
      <w:r>
        <w:rPr>
          <w:rFonts w:ascii="Times New Roman" w:hAnsi="Times New Roman" w:eastAsia="Times New Roman" w:cs="Times New Roman"/>
        </w:rPr>
        <w:br/>
      </w:r>
      <w:r>
        <w:rPr>
          <w:rStyle w:val="VerbatimChar"/>
          <w:rFonts w:ascii="Times New Roman" w:hAnsi="Times New Roman" w:eastAsia="Times New Roman" w:cs="Times New Roman"/>
        </w:rPr>
        <w:t xml:space="preserve">③ CO </w:t>
      </w:r>
      <w:r>
        <w:rPr>
          <w:rStyle w:val="VerbatimChar"/>
          <w:rFonts w:hint="eastAsia" w:ascii="Times New Roman" w:hAnsi="Times New Roman" w:eastAsia="FangSong" w:cs="Times New Roman"/>
        </w:rPr>
        <w:t xml:space="preserve">配位补充空位</w:t>
      </w:r>
      <w:r>
        <w:rPr>
          <w:rFonts w:ascii="Times New Roman" w:hAnsi="Times New Roman" w:eastAsia="Times New Roman" w:cs="Times New Roman"/>
        </w:rPr>
        <w:br/>
      </w:r>
      <w:r>
        <w:rPr>
          <w:rStyle w:val="VerbatimChar"/>
          <w:rFonts w:ascii="Times New Roman" w:hAnsi="Times New Roman" w:eastAsia="Times New Roman" w:cs="Times New Roman"/>
        </w:rPr>
        <w:t xml:space="preserve">   [Rh(CO)(COCH</w:t>
      </w:r>
      <w:r>
        <w:rPr>
          <w:rStyle w:val="VerbatimChar"/>
          <w:rFonts w:ascii="Times New Roman" w:hAnsi="Times New Roman" w:eastAsia="Times New Roman" w:cs="Times New Roman"/>
          <w:vertAlign w:val="subscript"/>
        </w:rPr>
        <w:t>3</w:t>
      </w:r>
      <w:r>
        <w:rPr>
          <w:rStyle w:val="VerbatimChar"/>
          <w:rFonts w:ascii="Times New Roman" w:hAnsi="Times New Roman" w:eastAsia="Times New Roman" w:cs="Times New Roman"/>
        </w:rPr>
        <w:t>)I</w:t>
      </w:r>
      <w:r>
        <w:rPr>
          <w:rStyle w:val="VerbatimChar"/>
          <w:rFonts w:ascii="Times New Roman" w:hAnsi="Times New Roman" w:eastAsia="Times New Roman" w:cs="Times New Roman"/>
          <w:vertAlign w:val="subscript"/>
        </w:rPr>
        <w:t>3</w:t>
      </w:r>
      <w:r>
        <w:rPr>
          <w:rStyle w:val="VerbatimChar"/>
          <w:rFonts w:ascii="Times New Roman" w:hAnsi="Times New Roman" w:eastAsia="Times New Roman" w:cs="Times New Roman"/>
        </w:rPr>
        <w:t>]</w:t>
      </w:r>
      <w:r>
        <w:rPr>
          <w:rStyle w:val="VerbatimChar"/>
          <w:rFonts w:ascii="Times New Roman" w:hAnsi="Times New Roman" w:eastAsia="Times New Roman" w:cs="Times New Roman"/>
          <w:vertAlign w:val="superscript"/>
        </w:rPr>
        <w:t>-</w:t>
      </w:r>
      <w:r>
        <w:rPr>
          <w:rStyle w:val="VerbatimChar"/>
          <w:rFonts w:ascii="Times New Roman" w:hAnsi="Times New Roman" w:eastAsia="Times New Roman" w:cs="Times New Roman"/>
        </w:rPr>
        <w:t xml:space="preserve"> + CO → [Rh(CO)</w:t>
      </w:r>
      <w:r>
        <w:rPr>
          <w:rStyle w:val="VerbatimChar"/>
          <w:rFonts w:ascii="Times New Roman" w:hAnsi="Times New Roman" w:eastAsia="Times New Roman" w:cs="Times New Roman"/>
          <w:vertAlign w:val="subscript"/>
        </w:rPr>
        <w:t>2</w:t>
      </w:r>
      <w:r>
        <w:rPr>
          <w:rStyle w:val="VerbatimChar"/>
          <w:rFonts w:ascii="Times New Roman" w:hAnsi="Times New Roman" w:eastAsia="Times New Roman" w:cs="Times New Roman"/>
        </w:rPr>
        <w:t>(COCH</w:t>
      </w:r>
      <w:r>
        <w:rPr>
          <w:rStyle w:val="VerbatimChar"/>
          <w:rFonts w:ascii="Times New Roman" w:hAnsi="Times New Roman" w:eastAsia="Times New Roman" w:cs="Times New Roman"/>
          <w:vertAlign w:val="subscript"/>
        </w:rPr>
        <w:t>3</w:t>
      </w:r>
      <w:r>
        <w:rPr>
          <w:rStyle w:val="VerbatimChar"/>
          <w:rFonts w:ascii="Times New Roman" w:hAnsi="Times New Roman" w:eastAsia="Times New Roman" w:cs="Times New Roman"/>
        </w:rPr>
        <w:t>)I</w:t>
      </w:r>
      <w:r>
        <w:rPr>
          <w:rStyle w:val="VerbatimChar"/>
          <w:rFonts w:ascii="Times New Roman" w:hAnsi="Times New Roman" w:eastAsia="Times New Roman" w:cs="Times New Roman"/>
          <w:vertAlign w:val="subscript"/>
        </w:rPr>
        <w:t>3</w:t>
      </w:r>
      <w:r>
        <w:rPr>
          <w:rStyle w:val="VerbatimChar"/>
          <w:rFonts w:ascii="Times New Roman" w:hAnsi="Times New Roman" w:eastAsia="Times New Roman" w:cs="Times New Roman"/>
        </w:rPr>
        <w:t>]</w:t>
      </w:r>
      <w:r>
        <w:rPr>
          <w:rStyle w:val="VerbatimChar"/>
          <w:rFonts w:ascii="Times New Roman" w:hAnsi="Times New Roman" w:eastAsia="Times New Roman" w:cs="Times New Roman"/>
          <w:vertAlign w:val="superscript"/>
        </w:rPr>
        <w:t>-</w:t>
      </w:r>
      <w:r>
        <w:rPr>
          <w:rFonts w:ascii="Times New Roman" w:hAnsi="Times New Roman" w:eastAsia="Times New Roman" w:cs="Times New Roman"/>
        </w:rPr>
        <w:br/>
      </w:r>
      <w:r>
        <w:rPr>
          <w:rFonts w:ascii="Times New Roman" w:hAnsi="Times New Roman" w:eastAsia="Times New Roman" w:cs="Times New Roman"/>
        </w:rPr>
        <w:br/>
      </w:r>
      <w:r>
        <w:rPr>
          <w:rStyle w:val="VerbatimChar"/>
          <w:rFonts w:ascii="Times New Roman" w:hAnsi="Times New Roman" w:eastAsia="Times New Roman" w:cs="Times New Roman"/>
        </w:rPr>
        <w:t xml:space="preserve">④ </w:t>
      </w:r>
      <w:r>
        <w:rPr>
          <w:rStyle w:val="VerbatimChar"/>
          <w:rFonts w:hint="eastAsia" w:ascii="Times New Roman" w:hAnsi="Times New Roman" w:eastAsia="FangSong" w:cs="Times New Roman"/>
        </w:rPr>
        <w:t xml:space="preserve">还原消除</w:t>
      </w:r>
      <w:r>
        <w:rPr>
          <w:rFonts w:ascii="Times New Roman" w:hAnsi="Times New Roman" w:eastAsia="Times New Roman" w:cs="Times New Roman"/>
        </w:rPr>
        <w:br/>
      </w:r>
      <w:r>
        <w:rPr>
          <w:rStyle w:val="VerbatimChar"/>
          <w:rFonts w:ascii="Times New Roman" w:hAnsi="Times New Roman" w:eastAsia="Times New Roman" w:cs="Times New Roman"/>
        </w:rPr>
        <w:t xml:space="preserve">   [Rh(CO)</w:t>
      </w:r>
      <w:r>
        <w:rPr>
          <w:rStyle w:val="VerbatimChar"/>
          <w:rFonts w:ascii="Times New Roman" w:hAnsi="Times New Roman" w:eastAsia="Times New Roman" w:cs="Times New Roman"/>
          <w:vertAlign w:val="subscript"/>
        </w:rPr>
        <w:t>2</w:t>
      </w:r>
      <w:r>
        <w:rPr>
          <w:rStyle w:val="VerbatimChar"/>
          <w:rFonts w:ascii="Times New Roman" w:hAnsi="Times New Roman" w:eastAsia="Times New Roman" w:cs="Times New Roman"/>
        </w:rPr>
        <w:t>(COCH</w:t>
      </w:r>
      <w:r>
        <w:rPr>
          <w:rStyle w:val="VerbatimChar"/>
          <w:rFonts w:ascii="Times New Roman" w:hAnsi="Times New Roman" w:eastAsia="Times New Roman" w:cs="Times New Roman"/>
          <w:vertAlign w:val="subscript"/>
        </w:rPr>
        <w:t>3</w:t>
      </w:r>
      <w:r>
        <w:rPr>
          <w:rStyle w:val="VerbatimChar"/>
          <w:rFonts w:ascii="Times New Roman" w:hAnsi="Times New Roman" w:eastAsia="Times New Roman" w:cs="Times New Roman"/>
        </w:rPr>
        <w:t>)I</w:t>
      </w:r>
      <w:r>
        <w:rPr>
          <w:rStyle w:val="VerbatimChar"/>
          <w:rFonts w:ascii="Times New Roman" w:hAnsi="Times New Roman" w:eastAsia="Times New Roman" w:cs="Times New Roman"/>
          <w:vertAlign w:val="subscript"/>
        </w:rPr>
        <w:t>3</w:t>
      </w:r>
      <w:r>
        <w:rPr>
          <w:rStyle w:val="VerbatimChar"/>
          <w:rFonts w:ascii="Times New Roman" w:hAnsi="Times New Roman" w:eastAsia="Times New Roman" w:cs="Times New Roman"/>
        </w:rPr>
        <w:t>]</w:t>
      </w:r>
      <w:r>
        <w:rPr>
          <w:rStyle w:val="VerbatimChar"/>
          <w:rFonts w:ascii="Times New Roman" w:hAnsi="Times New Roman" w:eastAsia="Times New Roman" w:cs="Times New Roman"/>
          <w:vertAlign w:val="superscript"/>
        </w:rPr>
        <w:t>-</w:t>
      </w:r>
      <w:r>
        <w:rPr>
          <w:rStyle w:val="VerbatimChar"/>
          <w:rFonts w:ascii="Times New Roman" w:hAnsi="Times New Roman" w:eastAsia="Times New Roman" w:cs="Times New Roman"/>
        </w:rPr>
        <w:t xml:space="preserve"> → CH</w:t>
      </w:r>
      <w:r>
        <w:rPr>
          <w:rStyle w:val="VerbatimChar"/>
          <w:rFonts w:ascii="Times New Roman" w:hAnsi="Times New Roman" w:eastAsia="Times New Roman" w:cs="Times New Roman"/>
          <w:vertAlign w:val="subscript"/>
        </w:rPr>
        <w:t>3</w:t>
      </w:r>
      <w:r>
        <w:rPr>
          <w:rStyle w:val="VerbatimChar"/>
          <w:rFonts w:ascii="Times New Roman" w:hAnsi="Times New Roman" w:eastAsia="Times New Roman" w:cs="Times New Roman"/>
        </w:rPr>
        <w:t>COI + [Rh(CO)</w:t>
      </w:r>
      <w:r>
        <w:rPr>
          <w:rStyle w:val="VerbatimChar"/>
          <w:rFonts w:ascii="Times New Roman" w:hAnsi="Times New Roman" w:eastAsia="Times New Roman" w:cs="Times New Roman"/>
          <w:vertAlign w:val="subscript"/>
        </w:rPr>
        <w:t>2</w:t>
      </w:r>
      <w:r>
        <w:rPr>
          <w:rStyle w:val="VerbatimChar"/>
          <w:rFonts w:ascii="Times New Roman" w:hAnsi="Times New Roman" w:eastAsia="Times New Roman" w:cs="Times New Roman"/>
        </w:rPr>
        <w:t>I</w:t>
      </w:r>
      <w:r>
        <w:rPr>
          <w:rStyle w:val="VerbatimChar"/>
          <w:rFonts w:ascii="Times New Roman" w:hAnsi="Times New Roman" w:eastAsia="Times New Roman" w:cs="Times New Roman"/>
          <w:vertAlign w:val="subscript"/>
        </w:rPr>
        <w:t>2</w:t>
      </w:r>
      <w:r>
        <w:rPr>
          <w:rStyle w:val="VerbatimChar"/>
          <w:rFonts w:ascii="Times New Roman" w:hAnsi="Times New Roman" w:eastAsia="Times New Roman" w:cs="Times New Roman"/>
        </w:rPr>
        <w:t>]</w:t>
      </w:r>
      <w:r>
        <w:rPr>
          <w:rStyle w:val="VerbatimChar"/>
          <w:rFonts w:ascii="Times New Roman" w:hAnsi="Times New Roman" w:eastAsia="Times New Roman" w:cs="Times New Roman"/>
          <w:vertAlign w:val="superscript"/>
        </w:rPr>
        <w:t>-</w:t>
      </w:r>
      <w:r>
        <w:rPr>
          <w:rStyle w:val="VerbatimChar"/>
          <w:rFonts w:ascii="Times New Roman" w:hAnsi="Times New Roman" w:eastAsia="Times New Roman" w:cs="Times New Roman"/>
        </w:rPr>
        <w:t xml:space="preserve">    Rh(III) → </w:t>
      </w:r>
      <w:r>
        <w:rPr>
          <w:rStyle w:val="VerbatimChar"/>
          <w:rFonts w:hint="eastAsia" w:ascii="Times New Roman" w:hAnsi="Times New Roman" w:eastAsia="Times New Roman" w:cs="Times New Roman"/>
        </w:rPr>
        <w:t>Rh(I)（</w:t>
      </w:r>
      <w:r>
        <w:rPr>
          <w:rStyle w:val="VerbatimChar"/>
          <w:rFonts w:hint="eastAsia" w:ascii="Times New Roman" w:hAnsi="Times New Roman" w:eastAsia="FangSong" w:cs="Times New Roman"/>
        </w:rPr>
        <w:t>催化剂再生</w:t>
      </w:r>
      <w:r>
        <w:rPr>
          <w:rStyle w:val="VerbatimChar"/>
          <w:rFonts w:hint="eastAsia" w:ascii="Times New Roman" w:hAnsi="Times New Roman" w:eastAsia="Times New Roman" w:cs="Times New Roman"/>
        </w:rPr>
        <w:t>）</w:t>
      </w:r>
      <w:r>
        <w:rPr>
          <w:rFonts w:ascii="Times New Roman" w:hAnsi="Times New Roman" w:eastAsia="Times New Roman" w:cs="Times New Roman"/>
        </w:rPr>
        <w:br/>
      </w:r>
      <w:r>
        <w:rPr>
          <w:rFonts w:ascii="Times New Roman" w:hAnsi="Times New Roman" w:eastAsia="Times New Roman" w:cs="Times New Roman"/>
        </w:rPr>
        <w:br/>
      </w:r>
      <w:r>
        <w:rPr>
          <w:rStyle w:val="VerbatimChar"/>
          <w:rFonts w:ascii="Times New Roman" w:hAnsi="Times New Roman" w:eastAsia="Times New Roman" w:cs="Times New Roman"/>
        </w:rPr>
        <w:t xml:space="preserve">⑤ </w:t>
      </w:r>
      <w:r>
        <w:rPr>
          <w:rStyle w:val="VerbatimChar"/>
          <w:rFonts w:hint="eastAsia" w:ascii="Times New Roman" w:hAnsi="Times New Roman" w:eastAsia="FangSong" w:cs="Times New Roman"/>
        </w:rPr>
        <w:t xml:space="preserve">乙酰碘水解</w:t>
      </w:r>
      <w:r>
        <w:rPr>
          <w:rFonts w:ascii="Times New Roman" w:hAnsi="Times New Roman" w:eastAsia="Times New Roman" w:cs="Times New Roman"/>
        </w:rPr>
        <w:br/>
      </w:r>
      <w:r>
        <w:rPr>
          <w:rStyle w:val="VerbatimChar"/>
          <w:rFonts w:ascii="Times New Roman" w:hAnsi="Times New Roman" w:eastAsia="Times New Roman" w:cs="Times New Roman"/>
        </w:rPr>
        <w:t xml:space="preserve">   CH</w:t>
      </w:r>
      <w:r>
        <w:rPr>
          <w:rStyle w:val="VerbatimChar"/>
          <w:rFonts w:ascii="Times New Roman" w:hAnsi="Times New Roman" w:eastAsia="Times New Roman" w:cs="Times New Roman"/>
          <w:vertAlign w:val="subscript"/>
        </w:rPr>
        <w:t>3</w:t>
      </w:r>
      <w:r>
        <w:rPr>
          <w:rStyle w:val="VerbatimChar"/>
          <w:rFonts w:ascii="Times New Roman" w:hAnsi="Times New Roman" w:eastAsia="Times New Roman" w:cs="Times New Roman"/>
        </w:rPr>
        <w:t>COI + H</w:t>
      </w:r>
      <w:r>
        <w:rPr>
          <w:rStyle w:val="VerbatimChar"/>
          <w:rFonts w:ascii="Times New Roman" w:hAnsi="Times New Roman" w:eastAsia="Times New Roman" w:cs="Times New Roman"/>
          <w:vertAlign w:val="subscript"/>
        </w:rPr>
        <w:t>2</w:t>
      </w:r>
      <w:r>
        <w:rPr>
          <w:rStyle w:val="VerbatimChar"/>
          <w:rFonts w:ascii="Times New Roman" w:hAnsi="Times New Roman" w:eastAsia="Times New Roman" w:cs="Times New Roman"/>
        </w:rPr>
        <w:t>O → CH</w:t>
      </w:r>
      <w:r>
        <w:rPr>
          <w:rStyle w:val="VerbatimChar"/>
          <w:rFonts w:ascii="Times New Roman" w:hAnsi="Times New Roman" w:eastAsia="Times New Roman" w:cs="Times New Roman"/>
          <w:vertAlign w:val="subscript"/>
        </w:rPr>
        <w:t>3</w:t>
      </w:r>
      <w:r>
        <w:rPr>
          <w:rStyle w:val="VerbatimChar"/>
          <w:rFonts w:ascii="Times New Roman" w:hAnsi="Times New Roman" w:eastAsia="Times New Roman" w:cs="Times New Roman"/>
        </w:rPr>
        <w:t>COOH + HI</w:t>
      </w:r>
      <w:r>
        <w:rPr>
          <w:rFonts w:ascii="Times New Roman" w:hAnsi="Times New Roman" w:eastAsia="Times New Roman" w:cs="Times New Roman"/>
        </w:rPr>
        <w:br/>
      </w:r>
      <w:r>
        <w:rPr>
          <w:rFonts w:ascii="Times New Roman" w:hAnsi="Times New Roman" w:eastAsia="Times New Roman" w:cs="Times New Roman"/>
        </w:rPr>
        <w:br/>
      </w:r>
      <w:r>
        <w:rPr>
          <w:rStyle w:val="VerbatimChar"/>
          <w:rFonts w:ascii="Times New Roman" w:hAnsi="Times New Roman" w:eastAsia="Times New Roman" w:cs="Times New Roman"/>
        </w:rPr>
        <w:t xml:space="preserve">⑥ </w:t>
      </w:r>
      <w:r>
        <w:rPr>
          <w:rStyle w:val="VerbatimChar"/>
          <w:rFonts w:hint="eastAsia" w:ascii="Times New Roman" w:hAnsi="Times New Roman" w:eastAsia="FangSong" w:cs="Times New Roman"/>
        </w:rPr>
        <w:t>碘甲烷再生</w:t>
      </w:r>
      <w:r>
        <w:rPr>
          <w:rStyle w:val="VerbatimChar"/>
          <w:rFonts w:hint="eastAsia" w:ascii="Times New Roman" w:hAnsi="Times New Roman" w:eastAsia="Times New Roman" w:cs="Times New Roman"/>
        </w:rPr>
        <w:t>（HI</w:t>
      </w:r>
      <w:r>
        <w:rPr>
          <w:rStyle w:val="VerbatimChar"/>
          <w:rFonts w:ascii="Times New Roman" w:hAnsi="Times New Roman" w:eastAsia="Times New Roman" w:cs="Times New Roman"/>
        </w:rPr>
        <w:t xml:space="preserve"> </w:t>
      </w:r>
      <w:r>
        <w:rPr>
          <w:rStyle w:val="VerbatimChar"/>
          <w:rFonts w:hint="eastAsia" w:ascii="Times New Roman" w:hAnsi="Times New Roman" w:eastAsia="FangSong" w:cs="Times New Roman"/>
        </w:rPr>
        <w:t>与甲醇反应</w:t>
      </w:r>
      <w:r>
        <w:rPr>
          <w:rStyle w:val="VerbatimChar"/>
          <w:rFonts w:hint="eastAsia" w:ascii="Times New Roman" w:hAnsi="Times New Roman" w:eastAsia="Times New Roman" w:cs="Times New Roman"/>
        </w:rPr>
        <w:t>）</w:t>
      </w:r>
      <w:r>
        <w:rPr>
          <w:rFonts w:ascii="Times New Roman" w:hAnsi="Times New Roman" w:eastAsia="Times New Roman" w:cs="Times New Roman"/>
        </w:rPr>
        <w:br/>
      </w:r>
      <w:r>
        <w:rPr>
          <w:rStyle w:val="VerbatimChar"/>
          <w:rFonts w:ascii="Times New Roman" w:hAnsi="Times New Roman" w:eastAsia="Times New Roman" w:cs="Times New Roman"/>
        </w:rPr>
        <w:t xml:space="preserve">   CH</w:t>
      </w:r>
      <w:r>
        <w:rPr>
          <w:rStyle w:val="VerbatimChar"/>
          <w:rFonts w:ascii="Times New Roman" w:hAnsi="Times New Roman" w:eastAsia="Times New Roman" w:cs="Times New Roman"/>
          <w:vertAlign w:val="subscript"/>
        </w:rPr>
        <w:t>3</w:t>
      </w:r>
      <w:r>
        <w:rPr>
          <w:rStyle w:val="VerbatimChar"/>
          <w:rFonts w:ascii="Times New Roman" w:hAnsi="Times New Roman" w:eastAsia="Times New Roman" w:cs="Times New Roman"/>
        </w:rPr>
        <w:t>OH + HI → CH</w:t>
      </w:r>
      <w:r>
        <w:rPr>
          <w:rStyle w:val="VerbatimChar"/>
          <w:rFonts w:ascii="Times New Roman" w:hAnsi="Times New Roman" w:eastAsia="Times New Roman" w:cs="Times New Roman"/>
          <w:vertAlign w:val="subscript"/>
        </w:rPr>
        <w:t>3</w:t>
      </w:r>
      <w:r>
        <w:rPr>
          <w:rStyle w:val="VerbatimChar"/>
          <w:rFonts w:ascii="Times New Roman" w:hAnsi="Times New Roman" w:eastAsia="Times New Roman" w:cs="Times New Roman"/>
        </w:rPr>
        <w:t>I + H</w:t>
      </w:r>
      <w:r>
        <w:rPr>
          <w:rStyle w:val="VerbatimChar"/>
          <w:rFonts w:ascii="Times New Roman" w:hAnsi="Times New Roman" w:eastAsia="Times New Roman" w:cs="Times New Roman"/>
          <w:vertAlign w:val="subscript"/>
        </w:rPr>
        <w:t>2</w:t>
      </w:r>
      <w:r>
        <w:rPr>
          <w:rStyle w:val="VerbatimChar"/>
          <w:rFonts w:ascii="Times New Roman" w:hAnsi="Times New Roman" w:eastAsia="Times New Roman" w:cs="Times New Roman"/>
        </w:rPr>
        <w:t>O</w:t>
      </w:r>
      <w:r>
        <w:rPr>
          <w:rFonts w:ascii="Times New Roman" w:hAnsi="Times New Roman" w:eastAsia="Times New Roman" w:cs="Times New Roman"/>
        </w:rPr>
        <w:br/>
      </w:r>
      <w:r>
        <w:rPr>
          <w:rFonts w:ascii="Times New Roman" w:hAnsi="Times New Roman" w:eastAsia="Times New Roman" w:cs="Times New Roman"/>
        </w:rPr>
        <w:br/>
      </w:r>
      <w:r>
        <w:rPr>
          <w:rStyle w:val="VerbatimChar"/>
          <w:rFonts w:hint="eastAsia" w:ascii="Times New Roman" w:hAnsi="Times New Roman" w:eastAsia="Times New Roman" w:cs="Times New Roman"/>
        </w:rPr>
        <w:t>（①②③④</w:t>
      </w:r>
      <w:r>
        <w:rPr>
          <w:rStyle w:val="VerbatimChar"/>
          <w:rFonts w:hint="eastAsia" w:ascii="Times New Roman" w:hAnsi="Times New Roman" w:eastAsia="FangSong" w:cs="Times New Roman"/>
        </w:rPr>
        <w:t>构成铑循环</w:t>
      </w:r>
      <w:r>
        <w:rPr>
          <w:rStyle w:val="VerbatimChar"/>
          <w:rFonts w:hint="eastAsia" w:ascii="Times New Roman" w:hAnsi="Times New Roman" w:eastAsia="Times New Roman" w:cs="Times New Roman"/>
        </w:rPr>
        <w:t>；⑤⑥</w:t>
      </w:r>
      <w:r>
        <w:rPr>
          <w:rStyle w:val="VerbatimChar"/>
          <w:rFonts w:hint="eastAsia" w:ascii="Times New Roman" w:hAnsi="Times New Roman" w:eastAsia="FangSong" w:cs="Times New Roman"/>
        </w:rPr>
        <w:t>构成碘</w:t>
      </w:r>
      <w:r>
        <w:rPr>
          <w:rStyle w:val="VerbatimChar"/>
          <w:rFonts w:hint="eastAsia" w:ascii="Times New Roman" w:hAnsi="Times New Roman" w:eastAsia="Times New Roman" w:cs="Times New Roman"/>
        </w:rPr>
        <w:t>/</w:t>
      </w:r>
      <w:r>
        <w:rPr>
          <w:rStyle w:val="VerbatimChar"/>
          <w:rFonts w:hint="eastAsia" w:ascii="Times New Roman" w:hAnsi="Times New Roman" w:eastAsia="FangSong" w:cs="Times New Roman"/>
        </w:rPr>
        <w:t>甲醇的辅助循环</w:t>
      </w:r>
      <w:r>
        <w:rPr>
          <w:rStyle w:val="VerbatimChar"/>
          <w:rFonts w:hint="eastAsia" w:ascii="Times New Roman" w:hAnsi="Times New Roman" w:eastAsia="Times New Roman" w:cs="Times New Roman"/>
        </w:rPr>
        <w:t>）</w:t>
      </w:r>
    </w:p>
    <w:bookmarkEnd w:id="918"/>
    <w:bookmarkStart w:id="919" w:name="三动力学与光谱证据判断决速步"/>
    <w:p>
      <w:pPr>
        <w:pStyle w:val="Heading3"/>
        <w:spacing w:after="120" w:before="280"/>
      </w:pPr>
      <w:r>
        <w:rPr>
          <w:rFonts w:hint="eastAsia" w:ascii="Times New Roman" w:hAnsi="Times New Roman" w:eastAsia="SimHei" w:cs="Times New Roman"/>
        </w:rPr>
        <w:t>三</w:t>
      </w:r>
      <w:r>
        <w:rPr>
          <w:rFonts w:hint="eastAsia" w:ascii="Times New Roman" w:hAnsi="Times New Roman" w:eastAsia="Times New Roman" w:cs="Times New Roman"/>
        </w:rPr>
        <w:t>、</w:t>
      </w:r>
      <w:r>
        <w:rPr>
          <w:rFonts w:hint="eastAsia" w:ascii="Times New Roman" w:hAnsi="Times New Roman" w:eastAsia="SimHei" w:cs="Times New Roman"/>
        </w:rPr>
        <w:t>动力学与光谱证据</w:t>
      </w:r>
      <w:r>
        <w:rPr>
          <w:rFonts w:hint="eastAsia" w:ascii="Times New Roman" w:hAnsi="Times New Roman" w:eastAsia="Times New Roman" w:cs="Times New Roman"/>
        </w:rPr>
        <w:t>（</w:t>
      </w:r>
      <w:r>
        <w:rPr>
          <w:rFonts w:hint="eastAsia" w:ascii="Times New Roman" w:hAnsi="Times New Roman" w:eastAsia="SimHei" w:cs="Times New Roman"/>
        </w:rPr>
        <w:t>判断决速步</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证据</w:t>
            </w:r>
          </w:p>
        </w:tc>
        <w:tc>
          <w:tcPr/>
          <w:p>
            <w:pPr>
              <w:pStyle w:val="Compact"/>
              <w:jc w:val="center"/>
            </w:pPr>
            <w:r>
              <w:rPr>
                <w:rFonts w:hint="eastAsia" w:ascii="Times New Roman" w:hAnsi="Times New Roman" w:eastAsia="SimHei" w:cs="Times New Roman"/>
                <w:b/>
              </w:rPr>
              <w:t xml:space="preserve">结论</w:t>
            </w:r>
          </w:p>
        </w:tc>
      </w:tr>
      <w:tr>
        <w:tc>
          <w:tcPr/>
          <w:p>
            <w:pPr>
              <w:pStyle w:val="Compact"/>
              <w:jc w:val="center"/>
            </w:pPr>
            <w:r>
              <w:rPr>
                <w:rFonts w:hint="eastAsia" w:ascii="Times New Roman" w:hAnsi="Times New Roman" w:eastAsia="FangSong" w:cs="Times New Roman"/>
              </w:rPr>
              <w:t xml:space="preserve">对</w:t>
            </w:r>
            <w:r>
              <w:rPr>
                <w:rFonts w:ascii="Times New Roman" w:hAnsi="Times New Roman" w:eastAsia="Times New Roman" w:cs="Times New Roman"/>
              </w:rPr>
              <w:t xml:space="preserve"> Rh </w:t>
            </w:r>
            <w:r>
              <w:rPr>
                <w:rFonts w:hint="eastAsia" w:ascii="Times New Roman" w:hAnsi="Times New Roman" w:eastAsia="FangSong" w:cs="Times New Roman"/>
              </w:rPr>
              <w:t xml:space="preserve">催化剂为一级</w:t>
            </w:r>
          </w:p>
        </w:tc>
        <w:tc>
          <w:tcPr/>
          <w:p>
            <w:pPr>
              <w:pStyle w:val="Compact"/>
              <w:jc w:val="center"/>
            </w:pPr>
            <w:r>
              <w:rPr>
                <w:rFonts w:hint="eastAsia" w:ascii="Times New Roman" w:hAnsi="Times New Roman" w:eastAsia="FangSong" w:cs="Times New Roman"/>
              </w:rPr>
              <w:t xml:space="preserve">决速步含一个</w:t>
            </w:r>
            <w:r>
              <w:rPr>
                <w:rFonts w:ascii="Times New Roman" w:hAnsi="Times New Roman" w:eastAsia="Times New Roman" w:cs="Times New Roman"/>
              </w:rPr>
              <w:t xml:space="preserve"> Rh </w:t>
            </w:r>
            <w:r>
              <w:rPr>
                <w:rFonts w:hint="eastAsia" w:ascii="Times New Roman" w:hAnsi="Times New Roman" w:eastAsia="FangSong" w:cs="Times New Roman"/>
              </w:rPr>
              <w:t xml:space="preserve">中心</w:t>
            </w:r>
          </w:p>
        </w:tc>
      </w:tr>
      <w:tr>
        <w:tc>
          <w:tcPr/>
          <w:p>
            <w:pPr>
              <w:pStyle w:val="Compact"/>
              <w:jc w:val="center"/>
            </w:pPr>
            <w:r>
              <w:rPr>
                <w:rFonts w:hint="eastAsia" w:ascii="Times New Roman" w:hAnsi="Times New Roman" w:eastAsia="FangSong" w:cs="Times New Roman"/>
              </w:rPr>
              <w:t xml:space="preserve">对</w:t>
            </w:r>
            <w:r>
              <w:rPr>
                <w:rFonts w:ascii="Times New Roman" w:hAnsi="Times New Roman" w:eastAsia="Times New Roman" w:cs="Times New Roman"/>
              </w:rPr>
              <w:t xml:space="preserve"> CH</w:t>
            </w:r>
            <w:r>
              <w:rPr>
                <w:rFonts w:ascii="Times New Roman" w:hAnsi="Times New Roman" w:eastAsia="Times New Roman" w:cs="Times New Roman"/>
                <w:vertAlign w:val="subscript"/>
              </w:rPr>
              <w:t>3</w:t>
            </w:r>
            <w:r>
              <w:rPr>
                <w:rFonts w:ascii="Times New Roman" w:hAnsi="Times New Roman" w:eastAsia="Times New Roman" w:cs="Times New Roman"/>
              </w:rPr>
              <w:t xml:space="preserve">I </w:t>
            </w:r>
            <w:r>
              <w:rPr>
                <w:rFonts w:hint="eastAsia" w:ascii="Times New Roman" w:hAnsi="Times New Roman" w:eastAsia="FangSong" w:cs="Times New Roman"/>
              </w:rPr>
              <w:t xml:space="preserve">为一级</w:t>
            </w:r>
          </w:p>
        </w:tc>
        <w:tc>
          <w:tcPr/>
          <w:p>
            <w:pPr>
              <w:pStyle w:val="Compact"/>
              <w:jc w:val="center"/>
            </w:pPr>
            <w:r>
              <w:rPr>
                <w:rFonts w:ascii="Times New Roman" w:hAnsi="Times New Roman" w:eastAsia="Times New Roman" w:cs="Times New Roman"/>
              </w:rPr>
              <w:t>CH</w:t>
            </w:r>
            <w:r>
              <w:rPr>
                <w:rFonts w:ascii="Times New Roman" w:hAnsi="Times New Roman" w:eastAsia="Times New Roman" w:cs="Times New Roman"/>
                <w:vertAlign w:val="subscript"/>
              </w:rPr>
              <w:t>3</w:t>
            </w:r>
            <w:r>
              <w:rPr>
                <w:rFonts w:ascii="Times New Roman" w:hAnsi="Times New Roman" w:eastAsia="Times New Roman" w:cs="Times New Roman"/>
              </w:rPr>
              <w:t xml:space="preserve">I </w:t>
            </w:r>
            <w:r>
              <w:rPr>
                <w:rFonts w:hint="eastAsia" w:ascii="Times New Roman" w:hAnsi="Times New Roman" w:eastAsia="FangSong" w:cs="Times New Roman"/>
              </w:rPr>
              <w:t xml:space="preserve">参与决速步</w:t>
            </w:r>
          </w:p>
        </w:tc>
      </w:tr>
      <w:tr>
        <w:tc>
          <w:tcPr/>
          <w:p>
            <w:pPr>
              <w:pStyle w:val="Compact"/>
              <w:jc w:val="center"/>
            </w:pPr>
            <w:r>
              <w:rPr>
                <w:rFonts w:hint="eastAsia" w:ascii="Times New Roman" w:hAnsi="Times New Roman" w:eastAsia="FangSong" w:cs="Times New Roman"/>
              </w:rPr>
              <w:t xml:space="preserve">与</w:t>
            </w:r>
            <w:r>
              <w:rPr>
                <w:rFonts w:ascii="Times New Roman" w:hAnsi="Times New Roman" w:eastAsia="Times New Roman" w:cs="Times New Roman"/>
              </w:rPr>
              <w:t xml:space="preserve"> CO </w:t>
            </w:r>
            <w:r>
              <w:rPr>
                <w:rFonts w:hint="eastAsia" w:ascii="Times New Roman" w:hAnsi="Times New Roman" w:eastAsia="FangSong" w:cs="Times New Roman"/>
              </w:rPr>
              <w:t>压力无关</w:t>
            </w:r>
            <w:r>
              <w:rPr>
                <w:rFonts w:hint="eastAsia" w:ascii="Times New Roman" w:hAnsi="Times New Roman" w:eastAsia="Times New Roman" w:cs="Times New Roman"/>
              </w:rPr>
              <w:t>（&gt;3×10</w:t>
            </w:r>
            <w:r>
              <w:rPr>
                <w:rFonts w:hint="eastAsia" w:ascii="Times New Roman" w:hAnsi="Times New Roman" w:eastAsia="Times New Roman" w:cs="Times New Roman"/>
                <w:vertAlign w:val="superscript"/>
              </w:rPr>
              <w:t>5</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Pa）</w:t>
            </w:r>
          </w:p>
        </w:tc>
        <w:tc>
          <w:tcPr/>
          <w:p>
            <w:pPr>
              <w:pStyle w:val="Compact"/>
              <w:jc w:val="center"/>
            </w:pPr>
            <w:r>
              <w:rPr>
                <w:rFonts w:ascii="Times New Roman" w:hAnsi="Times New Roman" w:eastAsia="Times New Roman" w:cs="Times New Roman"/>
              </w:rPr>
              <w:t xml:space="preserve">CO </w:t>
            </w:r>
            <w:r>
              <w:rPr>
                <w:rFonts w:hint="eastAsia" w:ascii="Times New Roman" w:hAnsi="Times New Roman" w:eastAsia="FangSong" w:cs="Times New Roman"/>
              </w:rPr>
              <w:t>配位为快速可逆平衡</w:t>
            </w:r>
            <w:r>
              <w:rPr>
                <w:rFonts w:hint="eastAsia" w:ascii="Times New Roman" w:hAnsi="Times New Roman" w:eastAsia="Times New Roman" w:cs="Times New Roman"/>
              </w:rPr>
              <w:t>，</w:t>
            </w:r>
            <w:r>
              <w:rPr>
                <w:rFonts w:hint="eastAsia" w:ascii="Times New Roman" w:hAnsi="Times New Roman" w:eastAsia="FangSong" w:cs="Times New Roman"/>
              </w:rPr>
              <w:t>非决速步</w:t>
            </w:r>
          </w:p>
        </w:tc>
      </w:tr>
      <w:tr>
        <w:tc>
          <w:tcPr/>
          <w:p>
            <w:pPr>
              <w:pStyle w:val="Compact"/>
              <w:jc w:val="center"/>
            </w:pPr>
            <w:r>
              <w:rPr>
                <w:rFonts w:hint="eastAsia" w:ascii="Times New Roman" w:hAnsi="Times New Roman" w:eastAsia="FangSong" w:cs="Times New Roman"/>
              </w:rPr>
              <w:t xml:space="preserve">速率方程</w:t>
            </w:r>
            <w:r>
              <w:rPr>
                <w:rFonts w:ascii="Times New Roman" w:hAnsi="Times New Roman" w:eastAsia="Times New Roman" w:cs="Times New Roman"/>
              </w:rPr>
              <w:t xml:space="preserve"> r = k[Rh][CH</w:t>
            </w:r>
            <w:r>
              <w:rPr>
                <w:rFonts w:ascii="Times New Roman" w:hAnsi="Times New Roman" w:eastAsia="Times New Roman" w:cs="Times New Roman"/>
                <w:vertAlign w:val="subscript"/>
              </w:rPr>
              <w:t>3</w:t>
            </w:r>
            <w:r>
              <w:rPr>
                <w:rFonts w:ascii="Times New Roman" w:hAnsi="Times New Roman" w:eastAsia="Times New Roman" w:cs="Times New Roman"/>
              </w:rPr>
              <w:t>I]</w:t>
            </w:r>
          </w:p>
        </w:tc>
        <w:tc>
          <w:tcPr/>
          <w:p>
            <w:pPr>
              <w:pStyle w:val="Compact"/>
              <w:jc w:val="center"/>
            </w:pPr>
            <w:r>
              <w:rPr>
                <w:rFonts w:hint="eastAsia" w:ascii="Times New Roman" w:hAnsi="Times New Roman" w:eastAsia="FangSong" w:cs="Times New Roman"/>
                <w:b/>
                <w:bCs/>
              </w:rPr>
              <w:t xml:space="preserve">决速步</w:t>
            </w:r>
            <w:r>
              <w:rPr>
                <w:rFonts w:ascii="Times New Roman" w:hAnsi="Times New Roman" w:eastAsia="Times New Roman" w:cs="Times New Roman"/>
                <w:b/>
                <w:bCs/>
              </w:rPr>
              <w:t xml:space="preserve"> = ① CH</w:t>
            </w:r>
            <w:r>
              <w:rPr>
                <w:rFonts w:ascii="Times New Roman" w:hAnsi="Times New Roman" w:eastAsia="Times New Roman" w:cs="Times New Roman"/>
                <w:b/>
                <w:bCs/>
                <w:vertAlign w:val="subscript"/>
              </w:rPr>
              <w:t>3</w:t>
            </w:r>
            <w:r>
              <w:rPr>
                <w:rFonts w:ascii="Times New Roman" w:hAnsi="Times New Roman" w:eastAsia="Times New Roman" w:cs="Times New Roman"/>
                <w:b/>
                <w:bCs/>
              </w:rPr>
              <w:t xml:space="preserve">I </w:t>
            </w:r>
            <w:r>
              <w:rPr>
                <w:rFonts w:hint="eastAsia" w:ascii="Times New Roman" w:hAnsi="Times New Roman" w:eastAsia="FangSong" w:cs="Times New Roman"/>
                <w:b/>
                <w:bCs/>
              </w:rPr>
              <w:t xml:space="preserve">氧化加成</w:t>
            </w:r>
          </w:p>
        </w:tc>
      </w:tr>
      <w:tr>
        <w:tc>
          <w:tcPr/>
          <w:p>
            <w:pPr>
              <w:pStyle w:val="Compact"/>
              <w:jc w:val="center"/>
            </w:pPr>
            <w:r>
              <w:rPr>
                <w:rFonts w:ascii="Times New Roman" w:hAnsi="Times New Roman" w:eastAsia="Times New Roman" w:cs="Times New Roman"/>
              </w:rPr>
              <w:t xml:space="preserve">IR </w:t>
            </w:r>
            <w:r>
              <w:rPr>
                <w:rFonts w:hint="eastAsia" w:ascii="Times New Roman" w:hAnsi="Times New Roman" w:eastAsia="FangSong" w:cs="Times New Roman"/>
              </w:rPr>
              <w:t xml:space="preserve">证实</w:t>
            </w:r>
            <w:r>
              <w:rPr>
                <w:rFonts w:ascii="Times New Roman" w:hAnsi="Times New Roman" w:eastAsia="Times New Roman" w:cs="Times New Roman"/>
              </w:rPr>
              <w:t xml:space="preserve"> cis-[Rh(CO)</w:t>
            </w:r>
            <w:r>
              <w:rPr>
                <w:rFonts w:ascii="Times New Roman" w:hAnsi="Times New Roman" w:eastAsia="Times New Roman" w:cs="Times New Roman"/>
                <w:vertAlign w:val="subscript"/>
              </w:rPr>
              <w:t>2</w:t>
            </w:r>
            <w:r>
              <w:rPr>
                <w:rFonts w:ascii="Times New Roman" w:hAnsi="Times New Roman" w:eastAsia="Times New Roman" w:cs="Times New Roman"/>
              </w:rPr>
              <w:t>I</w:t>
            </w:r>
            <w:r>
              <w:rPr>
                <w:rFonts w:ascii="Times New Roman" w:hAnsi="Times New Roman" w:eastAsia="Times New Roman" w:cs="Times New Roman"/>
                <w:vertAlign w:val="subscript"/>
              </w:rPr>
              <w:t>2</w:t>
            </w:r>
            <w:r>
              <w:rPr>
                <w:rFonts w:ascii="Times New Roman" w:hAnsi="Times New Roman" w:eastAsia="Times New Roman" w:cs="Times New Roman"/>
              </w:rPr>
              <w:t>]</w:t>
            </w:r>
            <w:r>
              <w:rPr>
                <w:rFonts w:ascii="Times New Roman" w:hAnsi="Times New Roman" w:eastAsia="Times New Roman" w:cs="Times New Roman"/>
                <w:vertAlign w:val="superscript"/>
              </w:rPr>
              <w:t>-</w:t>
            </w:r>
          </w:p>
        </w:tc>
        <w:tc>
          <w:tcPr/>
          <w:p>
            <w:pPr>
              <w:pStyle w:val="Compact"/>
              <w:jc w:val="center"/>
            </w:pPr>
            <w:r>
              <w:rPr>
                <w:rFonts w:hint="eastAsia" w:ascii="Times New Roman" w:hAnsi="Times New Roman" w:eastAsia="FangSong" w:cs="Times New Roman"/>
              </w:rPr>
              <w:t xml:space="preserve">循环中铑物种真实存在</w:t>
            </w:r>
          </w:p>
        </w:tc>
      </w:tr>
    </w:tbl>
    <w:p>
      <w:pPr>
        <w:spacing w:before="160" w:after="80"/>
      </w:pPr>
      <w:r>
        <w:pict>
          <v:rect style="width:0;height:1.5pt" o:hralign="center" o:hrstd="t" o:hr="t"/>
        </w:pict>
      </w:r>
    </w:p>
    <w:bookmarkEnd w:id="919"/>
    <w:bookmarkEnd w:id="920"/>
    <w:bookmarkStart w:id="951" w:name="ch2b-2-ga氢化物与簇合物"/>
    <w:p>
      <w:pPr>
        <w:pStyle w:val="Heading2"/>
        <w:spacing w:before="280" w:after="120"/>
      </w:pPr>
      <w:r>
        <w:rPr>
          <w:rFonts w:ascii="Times New Roman" w:hAnsi="Times New Roman" w:eastAsia="Times New Roman" w:cs="Times New Roman"/>
        </w:rPr>
        <w:t xml:space="preserve">4.279 </w:t>
      </w:r>
      <w:r>
        <w:rPr>
          <w:rFonts w:hint="eastAsia" w:ascii="Times New Roman" w:hAnsi="Times New Roman" w:eastAsia="Times New Roman" w:cs="Times New Roman"/>
        </w:rPr>
        <w:t>Ch2B-2-Ga</w:t>
      </w:r>
      <w:r>
        <w:rPr>
          <w:rFonts w:hint="eastAsia" w:ascii="Times New Roman" w:hAnsi="Times New Roman" w:eastAsia="SimHei" w:cs="Times New Roman"/>
        </w:rPr>
        <w:t>氢化物与簇合物</w:t>
      </w:r>
    </w:p>
    <w:p>
      <w:pPr>
        <w:pStyle w:val="FirstParagraph"/>
      </w:pPr>
      <m:oMath>
        <m:r>
          <m:rPr>
            <m:sty m:val="p"/>
          </m:rPr>
          <m:t>G</m:t>
        </m:r>
        <m:r>
          <m:rPr>
            <m:sty m:val="p"/>
          </m:rPr>
          <m:t>a</m:t>
        </m:r>
        <m:r>
          <m:rPr>
            <m:sty m:val="p"/>
          </m:rPr>
          <m:t>C</m:t>
        </m:r>
        <m:sSub>
          <m:e>
            <m:r>
              <m:rPr>
                <m:sty m:val="p"/>
              </m:rPr>
              <m:t>l</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oMathPr>
          <m:ctrlPr>
            <w:rPr>
              <w:sz w:val="28"/>
              <w:szCs w:val="28"/>
            </w:rPr>
          </m:ctrlPr>
        </m:oMathPr>
        <m:r>
          <m:rPr>
            <m:sty m:val="p"/>
          </m:rPr>
          <m:t>M</m:t>
        </m:r>
        <m:sSub>
          <m:e>
            <m:r>
              <m:rPr>
                <m:sty m:val="p"/>
              </m:rPr>
              <m:t>e</m:t>
            </m:r>
          </m:e>
          <m:sub>
            <m:r>
              <m:rPr>
                <m:sty m:val="p"/>
              </m:rPr>
              <m:t>3</m:t>
            </m:r>
          </m:sub>
        </m:sSub>
        <m:r>
          <m:rPr>
            <m:sty m:val="p"/>
          </m:rPr>
          <m:t>S</m:t>
        </m:r>
        <m:r>
          <m:rPr>
            <m:sty m:val="p"/>
          </m:rPr>
          <m:t>i</m:t>
        </m:r>
        <m:r>
          <m:rPr>
            <m:sty m:val="p"/>
          </m:rPr>
          <m:t>H</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反应可得到摩尔质量为</w:t>
      </w:r>
      <w:r>
        <w:rPr>
          <w:rFonts w:ascii="Times New Roman" w:hAnsi="Times New Roman" w:eastAsia="Times New Roman" w:cs="Times New Roman"/>
        </w:rPr>
        <w:t xml:space="preserve"> </w:t>
      </w:r>
      <m:oMath>
        <m:oMathPr>
          <m:ctrlPr>
            <w:rPr>
              <w:sz w:val="28"/>
              <w:szCs w:val="28"/>
            </w:rPr>
          </m:ctrlPr>
        </m:oMathPr>
        <m:r>
          <m:t>214.38</m:t>
        </m:r>
        <m:r>
          <m:t> </m:t>
        </m:r>
        <m:r>
          <m:rPr>
            <m:sty m:val="p"/>
          </m:rPr>
          <m:t>g</m:t>
        </m:r>
        <m:r>
          <m:rPr>
            <m:sty m:val="p"/>
          </m:rPr>
          <m:t>⋅</m:t>
        </m:r>
        <m:r>
          <m:rPr>
            <m:sty m:val="p"/>
          </m:rPr>
          <m:t>m</m:t>
        </m:r>
        <m:r>
          <m:rPr>
            <m:sty m:val="p"/>
          </m:rPr>
          <m:t>o</m:t>
        </m:r>
        <m:sSup>
          <m:e>
            <m:r>
              <m:rPr>
                <m:sty m:val="p"/>
              </m:rPr>
              <m:t>l</m:t>
            </m:r>
          </m:e>
          <m:sup>
            <m:r>
              <m:rPr>
                <m:sty m:val="p"/>
              </m:rPr>
              <m:t>−</m:t>
            </m:r>
            <m:r>
              <m:rPr>
                <m:sty m:val="p"/>
              </m:rPr>
              <m:t>1</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的分子</w:t>
      </w:r>
      <w:r>
        <w:rPr>
          <w:rFonts w:ascii="Times New Roman" w:hAnsi="Times New Roman" w:eastAsia="Times New Roman" w:cs="Times New Roman"/>
        </w:rPr>
        <w:t xml:space="preserve"> </w:t>
      </w:r>
      <w:r>
        <w:rPr>
          <w:rFonts w:hint="eastAsia" w:ascii="Times New Roman" w:hAnsi="Times New Roman" w:eastAsia="Times New Roman" w:cs="Times New Roman"/>
        </w:rPr>
        <w:t>A。</w:t>
      </w:r>
      <w:r>
        <w:rPr>
          <w:rFonts w:hint="eastAsia" w:ascii="Times New Roman" w:hAnsi="Times New Roman" w:eastAsia="FangSong" w:cs="Times New Roman"/>
        </w:rPr>
        <w:t>若</w:t>
      </w:r>
      <w:r>
        <w:rPr>
          <w:rFonts w:ascii="Times New Roman" w:hAnsi="Times New Roman" w:eastAsia="Times New Roman" w:cs="Times New Roman"/>
        </w:rPr>
        <w:t xml:space="preserve"> A </w:t>
      </w:r>
      <w:r>
        <w:rPr>
          <w:rFonts w:hint="eastAsia" w:ascii="Times New Roman" w:hAnsi="Times New Roman" w:eastAsia="FangSong" w:cs="Times New Roman"/>
        </w:rPr>
        <w:t xml:space="preserve">继续与</w:t>
      </w:r>
      <w:r>
        <w:rPr>
          <w:rFonts w:ascii="Times New Roman" w:hAnsi="Times New Roman" w:eastAsia="Times New Roman" w:cs="Times New Roman"/>
        </w:rPr>
        <w:t xml:space="preserve"> </w:t>
      </w:r>
      <m:oMath>
        <m:oMathPr>
          <m:ctrlPr>
            <w:rPr>
              <w:sz w:val="28"/>
              <w:szCs w:val="28"/>
            </w:rPr>
          </m:ctrlPr>
        </m:oMathPr>
        <m:r>
          <m:rPr>
            <m:sty m:val="p"/>
          </m:rPr>
          <m:t>L</m:t>
        </m:r>
        <m:r>
          <m:rPr>
            <m:sty m:val="p"/>
          </m:rPr>
          <m:t>i</m:t>
        </m:r>
        <m:r>
          <m:rPr>
            <m:sty m:val="p"/>
          </m:rPr>
          <m:t>[</m:t>
        </m:r>
        <m:r>
          <m:rPr>
            <m:sty m:val="p"/>
          </m:rPr>
          <m:t>G</m:t>
        </m:r>
        <m:r>
          <m:rPr>
            <m:sty m:val="p"/>
          </m:rPr>
          <m:t>a</m:t>
        </m:r>
        <m:sSub>
          <m:e>
            <m:r>
              <m:rPr>
                <m:sty m:val="p"/>
              </m:rPr>
              <m:t>H</m:t>
            </m:r>
          </m:e>
          <m:sub>
            <m:r>
              <m:rPr>
                <m:sty m:val="p"/>
              </m:rPr>
              <m:t>4</m:t>
            </m:r>
          </m:sub>
        </m:sSub>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反应</w:t>
      </w:r>
      <w:r>
        <w:rPr>
          <w:rFonts w:hint="eastAsia" w:ascii="Times New Roman" w:hAnsi="Times New Roman" w:eastAsia="Times New Roman" w:cs="Times New Roman"/>
        </w:rPr>
        <w:t>，</w:t>
      </w:r>
      <w:r>
        <w:rPr>
          <w:rFonts w:hint="eastAsia" w:ascii="Times New Roman" w:hAnsi="Times New Roman" w:eastAsia="FangSong" w:cs="Times New Roman"/>
        </w:rPr>
        <w:t>可得到中心对称的</w:t>
      </w:r>
      <w:r>
        <w:rPr>
          <w:rFonts w:ascii="Times New Roman" w:hAnsi="Times New Roman" w:eastAsia="Times New Roman" w:cs="Times New Roman"/>
        </w:rPr>
        <w:t xml:space="preserve"> B </w:t>
      </w:r>
      <w:r>
        <w:rPr>
          <w:rFonts w:hint="eastAsia" w:ascii="Times New Roman" w:hAnsi="Times New Roman" w:eastAsia="FangSong" w:cs="Times New Roman"/>
        </w:rPr>
        <w:t>分子</w:t>
      </w:r>
      <w:r>
        <w:rPr>
          <w:rFonts w:hint="eastAsia" w:ascii="Times New Roman" w:hAnsi="Times New Roman" w:eastAsia="Times New Roman" w:cs="Times New Roman"/>
        </w:rPr>
        <w:t>。</w:t>
      </w:r>
      <w:r>
        <w:rPr>
          <w:rFonts w:hint="eastAsia" w:ascii="Times New Roman" w:hAnsi="Times New Roman" w:eastAsia="FangSong" w:cs="Times New Roman"/>
        </w:rPr>
        <w:t>若</w:t>
      </w:r>
      <w:r>
        <w:rPr>
          <w:rFonts w:ascii="Times New Roman" w:hAnsi="Times New Roman" w:eastAsia="Times New Roman" w:cs="Times New Roman"/>
        </w:rPr>
        <w:t xml:space="preserve"> A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oMathPr>
          <m:ctrlPr>
            <w:rPr>
              <w:sz w:val="28"/>
              <w:szCs w:val="28"/>
            </w:rPr>
          </m:ctrlPr>
        </m:oMathPr>
        <m:r>
          <m:rPr>
            <m:sty m:val="p"/>
          </m:rPr>
          <m:t>L</m:t>
        </m:r>
        <m:r>
          <m:rPr>
            <m:sty m:val="p"/>
          </m:rPr>
          <m:t>i</m:t>
        </m:r>
        <m:r>
          <m:rPr>
            <m:sty m:val="p"/>
          </m:rPr>
          <m:t>[</m:t>
        </m:r>
        <m:r>
          <m:rPr>
            <m:sty m:val="p"/>
          </m:rPr>
          <m:t>B</m:t>
        </m:r>
        <m:sSub>
          <m:e>
            <m:r>
              <m:rPr>
                <m:sty m:val="p"/>
              </m:rPr>
              <m:t>H</m:t>
            </m:r>
          </m:e>
          <m:sub>
            <m:r>
              <m:rPr>
                <m:sty m:val="p"/>
              </m:rPr>
              <m:t>4</m:t>
            </m:r>
          </m:sub>
        </m:sSub>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反应</w:t>
      </w:r>
      <w:r>
        <w:rPr>
          <w:rFonts w:hint="eastAsia" w:ascii="Times New Roman" w:hAnsi="Times New Roman" w:eastAsia="Times New Roman" w:cs="Times New Roman"/>
        </w:rPr>
        <w:t>，</w:t>
      </w:r>
      <w:r>
        <w:rPr>
          <w:rFonts w:hint="eastAsia" w:ascii="Times New Roman" w:hAnsi="Times New Roman" w:eastAsia="FangSong" w:cs="Times New Roman"/>
        </w:rPr>
        <w:t>则得到另一分子</w:t>
      </w:r>
      <w:r>
        <w:rPr>
          <w:rFonts w:ascii="Times New Roman" w:hAnsi="Times New Roman" w:eastAsia="Times New Roman" w:cs="Times New Roman"/>
        </w:rPr>
        <w:t xml:space="preserve"> C。</w:t>
      </w:r>
    </w:p>
    <w:p>
      <w:pPr>
        <w:pStyle w:val="BodyText"/>
        <w:spacing w:before="160" w:after="80"/>
        <w:jc w:val="center"/>
      </w:pPr>
      <w:r>
        <w:rPr>
          <w:rFonts w:ascii="Times New Roman" w:hAnsi="Times New Roman" w:eastAsia="Times New Roman" w:cs="Times New Roman"/>
        </w:rPr>
        <w:drawing>
          <wp:inline>
            <wp:extent cx="1800000" cy="1735714"/>
            <wp:effectExtent b="0" l="0" r="0" t="0"/>
            <wp:docPr descr="" title="" id="922" name="Picture"/>
            <a:graphic>
              <a:graphicData uri="http://schemas.openxmlformats.org/drawingml/2006/picture">
                <pic:pic>
                  <pic:nvPicPr>
                    <pic:cNvPr descr="3b3577db1a02d82242676872068bf733acfcc1b20ca97df844f8241badeeba3c.jpg" id="923" name="Picture"/>
                    <pic:cNvPicPr>
                      <a:picLocks noChangeArrowheads="1" noChangeAspect="1"/>
                    </pic:cNvPicPr>
                  </pic:nvPicPr>
                  <pic:blipFill>
                    <a:blip r:embed="rId921"/>
                    <a:stretch>
                      <a:fillRect/>
                    </a:stretch>
                  </pic:blipFill>
                  <pic:spPr bwMode="auto">
                    <a:xfrm>
                      <a:off x="0" y="0"/>
                      <a:ext cx="1800000" cy="1735714"/>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b/>
          <w:bCs/>
        </w:rPr>
        <w:t xml:space="preserve">2-1</w:t>
      </w:r>
      <w:r>
        <w:rPr>
          <w:rFonts w:ascii="Times New Roman" w:hAnsi="Times New Roman" w:eastAsia="Times New Roman" w:cs="Times New Roman"/>
        </w:rPr>
        <w:t xml:space="preserve"> </w:t>
      </w:r>
      <w:r>
        <w:rPr>
          <w:rFonts w:hint="eastAsia" w:ascii="Times New Roman" w:hAnsi="Times New Roman" w:eastAsia="FangSong" w:cs="Times New Roman"/>
        </w:rPr>
        <w:t xml:space="preserve">试确定分子</w:t>
      </w:r>
      <w:r>
        <w:rPr>
          <w:rFonts w:ascii="Times New Roman" w:hAnsi="Times New Roman" w:eastAsia="Times New Roman" w:cs="Times New Roman"/>
        </w:rPr>
        <w:t xml:space="preserve"> A、B、C </w:t>
      </w:r>
      <w:r>
        <w:rPr>
          <w:rFonts w:hint="eastAsia" w:ascii="Times New Roman" w:hAnsi="Times New Roman" w:eastAsia="FangSong" w:cs="Times New Roman"/>
        </w:rPr>
        <w:t>的结构式</w:t>
      </w:r>
      <w:r>
        <w:rPr>
          <w:rFonts w:hint="eastAsia" w:ascii="Times New Roman" w:hAnsi="Times New Roman" w:eastAsia="Times New Roman" w:cs="Times New Roman"/>
        </w:rPr>
        <w:t>。</w:t>
      </w:r>
      <w:r>
        <w:rPr>
          <w:rFonts w:hint="eastAsia" w:ascii="Times New Roman" w:hAnsi="Times New Roman" w:eastAsia="FangSong" w:cs="Times New Roman"/>
        </w:rPr>
        <w:t>分别写出制备</w:t>
      </w:r>
      <w:r>
        <w:rPr>
          <w:rFonts w:ascii="Times New Roman" w:hAnsi="Times New Roman" w:eastAsia="Times New Roman" w:cs="Times New Roman"/>
        </w:rPr>
        <w:t xml:space="preserve"> A、B </w:t>
      </w:r>
      <w:r>
        <w:rPr>
          <w:rFonts w:hint="eastAsia" w:ascii="Times New Roman" w:hAnsi="Times New Roman" w:eastAsia="FangSong" w:cs="Times New Roman"/>
        </w:rPr>
        <w:t>的化学反应方程式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2-2</w:t>
      </w:r>
      <w:r>
        <w:rPr>
          <w:rFonts w:ascii="Times New Roman" w:hAnsi="Times New Roman" w:eastAsia="Times New Roman" w:cs="Times New Roman"/>
        </w:rPr>
        <w:t xml:space="preserve"> </w:t>
      </w:r>
      <w:r>
        <w:rPr>
          <w:rFonts w:hint="eastAsia" w:ascii="Times New Roman" w:hAnsi="Times New Roman" w:eastAsia="FangSong" w:cs="Times New Roman"/>
        </w:rPr>
        <w:t xml:space="preserve">将</w:t>
      </w:r>
      <w:r>
        <w:rPr>
          <w:rFonts w:ascii="Times New Roman" w:hAnsi="Times New Roman" w:eastAsia="Times New Roman" w:cs="Times New Roman"/>
        </w:rPr>
        <w:t xml:space="preserve"> C </w:t>
      </w:r>
      <w:r>
        <w:rPr>
          <w:rFonts w:hint="eastAsia" w:ascii="Times New Roman" w:hAnsi="Times New Roman" w:eastAsia="FangSong" w:cs="Times New Roman"/>
        </w:rPr>
        <w:t xml:space="preserve">加热至</w:t>
      </w:r>
      <w:r>
        <w:rPr>
          <w:rFonts w:ascii="Times New Roman" w:hAnsi="Times New Roman" w:eastAsia="Times New Roman" w:cs="Times New Roman"/>
        </w:rPr>
        <w:t xml:space="preserve"> 350 K </w:t>
      </w:r>
      <w:r>
        <w:rPr>
          <w:rFonts w:hint="eastAsia" w:ascii="Times New Roman" w:hAnsi="Times New Roman" w:eastAsia="FangSong" w:cs="Times New Roman"/>
        </w:rPr>
        <w:t>时可分解</w:t>
      </w:r>
      <w:r>
        <w:rPr>
          <w:rFonts w:hint="eastAsia" w:ascii="Times New Roman" w:hAnsi="Times New Roman" w:eastAsia="Times New Roman" w:cs="Times New Roman"/>
        </w:rPr>
        <w:t>，</w:t>
      </w:r>
      <w:r>
        <w:rPr>
          <w:rFonts w:hint="eastAsia" w:ascii="Times New Roman" w:hAnsi="Times New Roman" w:eastAsia="FangSong" w:cs="Times New Roman"/>
        </w:rPr>
        <w:t>得到两种单质</w:t>
      </w:r>
      <w:r>
        <w:rPr>
          <w:rFonts w:hint="eastAsia" w:ascii="Times New Roman" w:hAnsi="Times New Roman" w:eastAsia="Times New Roman" w:cs="Times New Roman"/>
        </w:rPr>
        <w:t>，</w:t>
      </w:r>
      <w:r>
        <w:rPr>
          <w:rFonts w:hint="eastAsia" w:ascii="Times New Roman" w:hAnsi="Times New Roman" w:eastAsia="FangSong" w:cs="Times New Roman"/>
        </w:rPr>
        <w:t>试写出化学反应方程式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2-3</w:t>
      </w:r>
      <w:r>
        <w:rPr>
          <w:rFonts w:ascii="Times New Roman" w:hAnsi="Times New Roman" w:eastAsia="Times New Roman" w:cs="Times New Roman"/>
        </w:rPr>
        <w:t xml:space="preserve"> </w:t>
      </w:r>
      <w:r>
        <w:rPr>
          <w:rFonts w:ascii="Times New Roman" w:hAnsi="Times New Roman" w:eastAsia="Times New Roman" w:cs="Times New Roman"/>
        </w:rPr>
        <w:t xml:space="preserve">A </w:t>
      </w:r>
      <w:r>
        <w:rPr>
          <w:rFonts w:hint="eastAsia" w:ascii="Times New Roman" w:hAnsi="Times New Roman" w:eastAsia="FangSong" w:cs="Times New Roman"/>
        </w:rPr>
        <w:t>在较高温度下发生分解</w:t>
      </w:r>
      <w:r>
        <w:rPr>
          <w:rFonts w:hint="eastAsia" w:ascii="Times New Roman" w:hAnsi="Times New Roman" w:eastAsia="Times New Roman" w:cs="Times New Roman"/>
        </w:rPr>
        <w:t>，</w:t>
      </w:r>
      <w:r>
        <w:rPr>
          <w:rFonts w:hint="eastAsia" w:ascii="Times New Roman" w:hAnsi="Times New Roman" w:eastAsia="FangSong" w:cs="Times New Roman"/>
        </w:rPr>
        <w:t>生成</w:t>
      </w:r>
      <w:r>
        <w:rPr>
          <w:rFonts w:ascii="Times New Roman" w:hAnsi="Times New Roman" w:eastAsia="Times New Roman" w:cs="Times New Roman"/>
        </w:rPr>
        <w:t xml:space="preserve"> 1 </w:t>
      </w:r>
      <w:r>
        <w:rPr>
          <w:rFonts w:hint="eastAsia" w:ascii="Times New Roman" w:hAnsi="Times New Roman" w:eastAsia="FangSong" w:cs="Times New Roman"/>
        </w:rPr>
        <w:t xml:space="preserve">种离子化合物和</w:t>
      </w:r>
      <w:r>
        <w:rPr>
          <w:rFonts w:ascii="Times New Roman" w:hAnsi="Times New Roman" w:eastAsia="Times New Roman" w:cs="Times New Roman"/>
        </w:rPr>
        <w:t xml:space="preserve"> 2 </w:t>
      </w:r>
      <w:r>
        <w:rPr>
          <w:rFonts w:hint="eastAsia" w:ascii="Times New Roman" w:hAnsi="Times New Roman" w:eastAsia="FangSong" w:cs="Times New Roman"/>
        </w:rPr>
        <w:t>种单质</w:t>
      </w:r>
      <w:r>
        <w:rPr>
          <w:rFonts w:hint="eastAsia" w:ascii="Times New Roman" w:hAnsi="Times New Roman" w:eastAsia="Times New Roman" w:cs="Times New Roman"/>
        </w:rPr>
        <w:t>。</w:t>
      </w:r>
      <w:r>
        <w:rPr>
          <w:rFonts w:hint="eastAsia" w:ascii="Times New Roman" w:hAnsi="Times New Roman" w:eastAsia="FangSong" w:cs="Times New Roman"/>
        </w:rPr>
        <w:t>试写出反应方程式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2-4</w:t>
      </w:r>
      <w:r>
        <w:rPr>
          <w:rFonts w:ascii="Times New Roman" w:hAnsi="Times New Roman" w:eastAsia="Times New Roman" w:cs="Times New Roman"/>
        </w:rPr>
        <w:t xml:space="preserve"> </w:t>
      </w:r>
      <w:r>
        <w:rPr>
          <w:rFonts w:ascii="Times New Roman" w:hAnsi="Times New Roman" w:eastAsia="Times New Roman" w:cs="Times New Roman"/>
        </w:rPr>
        <w:t xml:space="preserve">B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r>
          <m:rPr>
            <m:sty m:val="p"/>
          </m:rPr>
          <m:t>N</m:t>
        </m:r>
        <m:r>
          <m:rPr>
            <m:sty m:val="p"/>
          </m:rPr>
          <m:t>M</m:t>
        </m:r>
        <m:sSub>
          <m:e>
            <m:r>
              <m:rPr>
                <m:sty m:val="p"/>
              </m:rPr>
              <m:t>e</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反应可得到三角双锥的对称分子</w:t>
      </w:r>
      <w:r>
        <w:rPr>
          <w:rFonts w:ascii="Times New Roman" w:hAnsi="Times New Roman" w:eastAsia="Times New Roman" w:cs="Times New Roman"/>
        </w:rPr>
        <w:t xml:space="preserve"> </w:t>
      </w:r>
      <w:r>
        <w:rPr>
          <w:rFonts w:hint="eastAsia" w:ascii="Times New Roman" w:hAnsi="Times New Roman" w:eastAsia="Times New Roman" w:cs="Times New Roman"/>
        </w:rPr>
        <w:t>D。</w:t>
      </w:r>
      <w:r>
        <w:rPr>
          <w:rFonts w:hint="eastAsia" w:ascii="Times New Roman" w:hAnsi="Times New Roman" w:eastAsia="FangSong" w:cs="Times New Roman"/>
        </w:rPr>
        <w:t>加热</w:t>
      </w:r>
      <w:r>
        <w:rPr>
          <w:rFonts w:ascii="Times New Roman" w:hAnsi="Times New Roman" w:eastAsia="Times New Roman" w:cs="Times New Roman"/>
        </w:rPr>
        <w:t xml:space="preserve"> D </w:t>
      </w:r>
      <w:r>
        <w:rPr>
          <w:rFonts w:hint="eastAsia" w:ascii="Times New Roman" w:hAnsi="Times New Roman" w:eastAsia="FangSong" w:cs="Times New Roman"/>
        </w:rPr>
        <w:t xml:space="preserve">可得到具有</w:t>
      </w:r>
      <w:r>
        <w:rPr>
          <w:rFonts w:ascii="Times New Roman" w:hAnsi="Times New Roman" w:eastAsia="Times New Roman" w:cs="Times New Roman"/>
        </w:rPr>
        <w:t xml:space="preserve"> C</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轴的四配位化合物</w:t>
      </w:r>
      <w:r>
        <w:rPr>
          <w:rFonts w:ascii="Times New Roman" w:hAnsi="Times New Roman" w:eastAsia="Times New Roman" w:cs="Times New Roman"/>
        </w:rPr>
        <w:t xml:space="preserve"> </w:t>
      </w:r>
      <w:r>
        <w:rPr>
          <w:rFonts w:hint="eastAsia" w:ascii="Times New Roman" w:hAnsi="Times New Roman" w:eastAsia="Times New Roman" w:cs="Times New Roman"/>
        </w:rPr>
        <w:t>E。</w:t>
      </w:r>
      <w:r>
        <w:rPr>
          <w:rFonts w:hint="eastAsia" w:ascii="Times New Roman" w:hAnsi="Times New Roman" w:eastAsia="FangSong" w:cs="Times New Roman"/>
        </w:rPr>
        <w:t>试画出</w:t>
      </w:r>
      <w:r>
        <w:rPr>
          <w:rFonts w:ascii="Times New Roman" w:hAnsi="Times New Roman" w:eastAsia="Times New Roman" w:cs="Times New Roman"/>
        </w:rPr>
        <w:t xml:space="preserve"> D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E </w:t>
      </w:r>
      <w:r>
        <w:rPr>
          <w:rFonts w:hint="eastAsia" w:ascii="Times New Roman" w:hAnsi="Times New Roman" w:eastAsia="FangSong" w:cs="Times New Roman"/>
        </w:rPr>
        <w:t>的结构式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2-5</w:t>
      </w:r>
      <w:r>
        <w:rPr>
          <w:rFonts w:ascii="Times New Roman" w:hAnsi="Times New Roman" w:eastAsia="Times New Roman" w:cs="Times New Roman"/>
        </w:rPr>
        <w:t xml:space="preserve"> </w:t>
      </w:r>
      <w:r>
        <w:rPr>
          <w:rFonts w:ascii="Times New Roman" w:hAnsi="Times New Roman" w:eastAsia="Times New Roman" w:cs="Times New Roman"/>
        </w:rPr>
        <w:t xml:space="preserve">C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195 K </w:t>
      </w:r>
      <w:r>
        <w:rPr>
          <w:rFonts w:hint="eastAsia" w:ascii="Times New Roman" w:hAnsi="Times New Roman" w:eastAsia="FangSong" w:cs="Times New Roman"/>
        </w:rPr>
        <w:t xml:space="preserve">下与</w:t>
      </w:r>
      <w:r>
        <w:rPr>
          <w:rFonts w:ascii="Times New Roman" w:hAnsi="Times New Roman" w:eastAsia="Times New Roman" w:cs="Times New Roman"/>
        </w:rPr>
        <w:t xml:space="preserve"> </w:t>
      </w:r>
      <m:oMath>
        <m:r>
          <m:rPr>
            <m:sty m:val="p"/>
          </m:rPr>
          <m:t>N</m:t>
        </m:r>
        <m:sSub>
          <m:e>
            <m:r>
              <m:rPr>
                <m:sty m:val="p"/>
              </m:rPr>
              <m:t>H</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反应可得到</w:t>
      </w:r>
      <w:r>
        <w:rPr>
          <w:rFonts w:ascii="Times New Roman" w:hAnsi="Times New Roman" w:eastAsia="Times New Roman" w:cs="Times New Roman"/>
        </w:rPr>
        <w:t xml:space="preserve"> 1 </w:t>
      </w:r>
      <w:r>
        <w:rPr>
          <w:rFonts w:hint="eastAsia" w:ascii="Times New Roman" w:hAnsi="Times New Roman" w:eastAsia="FangSong" w:cs="Times New Roman"/>
        </w:rPr>
        <w:t>种离子化合物</w:t>
      </w:r>
      <w:r>
        <w:rPr>
          <w:rFonts w:hint="eastAsia" w:ascii="Times New Roman" w:hAnsi="Times New Roman" w:eastAsia="Times New Roman" w:cs="Times New Roman"/>
        </w:rPr>
        <w:t>，</w:t>
      </w:r>
      <w:r>
        <w:rPr>
          <w:rFonts w:hint="eastAsia" w:ascii="Times New Roman" w:hAnsi="Times New Roman" w:eastAsia="FangSong" w:cs="Times New Roman"/>
        </w:rPr>
        <w:t>试写出化学反应方程式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2-6</w:t>
      </w:r>
      <w:r>
        <w:rPr>
          <w:rFonts w:ascii="Times New Roman" w:hAnsi="Times New Roman" w:eastAsia="Times New Roman" w:cs="Times New Roman"/>
        </w:rPr>
        <w:t xml:space="preserve"> </w:t>
      </w:r>
      <w:r>
        <w:rPr>
          <w:rFonts w:hint="eastAsia" w:ascii="Times New Roman" w:hAnsi="Times New Roman" w:eastAsia="FangSong" w:cs="Times New Roman"/>
        </w:rPr>
        <w:t xml:space="preserve">化学式为</w:t>
      </w:r>
      <w:r>
        <w:rPr>
          <w:rFonts w:ascii="Times New Roman" w:hAnsi="Times New Roman" w:eastAsia="Times New Roman" w:cs="Times New Roman"/>
        </w:rPr>
        <w:t xml:space="preserve"> </w:t>
      </w:r>
      <m:oMath>
        <m:oMathPr>
          <m:ctrlPr>
            <w:rPr>
              <w:sz w:val="28"/>
              <w:szCs w:val="28"/>
            </w:rPr>
          </m:ctrlPr>
        </m:oMathPr>
        <m:sSub>
          <m:e>
            <m:r>
              <m:rPr>
                <m:sty m:val="p"/>
              </m:rPr>
              <m:t>C</m:t>
            </m:r>
          </m:e>
          <m:sub>
            <m:r>
              <m:rPr>
                <m:sty m:val="p"/>
              </m:rPr>
              <m:t>40</m:t>
            </m:r>
          </m:sub>
        </m:sSub>
        <m:sSub>
          <m:e>
            <m:r>
              <m:rPr>
                <m:sty m:val="p"/>
              </m:rPr>
              <m:t>H</m:t>
            </m:r>
          </m:e>
          <m:sub>
            <m:r>
              <m:rPr>
                <m:sty m:val="p"/>
              </m:rPr>
              <m:t>108</m:t>
            </m:r>
          </m:sub>
        </m:sSub>
        <m:r>
          <m:rPr>
            <m:sty m:val="p"/>
          </m:rPr>
          <m:t>G</m:t>
        </m:r>
        <m:sSub>
          <m:e>
            <m:r>
              <m:rPr>
                <m:sty m:val="p"/>
              </m:rPr>
              <m:t>a</m:t>
            </m:r>
          </m:e>
          <m:sub>
            <m:r>
              <m:rPr>
                <m:sty m:val="p"/>
              </m:rPr>
              <m:t>4</m:t>
            </m:r>
          </m:sub>
        </m:sSub>
        <m:r>
          <m:rPr>
            <m:sty m:val="p"/>
          </m:rPr>
          <m:t>S</m:t>
        </m:r>
        <m:sSub>
          <m:e>
            <m:r>
              <m:rPr>
                <m:sty m:val="p"/>
              </m:rPr>
              <m:t>i</m:t>
            </m:r>
          </m:e>
          <m:sub>
            <m:r>
              <m:rPr>
                <m:sty m:val="p"/>
              </m:rPr>
              <m:t>12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的分子</w:t>
      </w:r>
      <w:r>
        <w:rPr>
          <w:rFonts w:ascii="Times New Roman" w:hAnsi="Times New Roman" w:eastAsia="Times New Roman" w:cs="Times New Roman"/>
        </w:rPr>
        <w:t xml:space="preserve"> F </w:t>
      </w:r>
      <w:r>
        <w:rPr>
          <w:rFonts w:hint="eastAsia" w:ascii="Times New Roman" w:hAnsi="Times New Roman" w:eastAsia="FangSong" w:cs="Times New Roman"/>
        </w:rPr>
        <w:t>中</w:t>
      </w:r>
      <w:r>
        <w:rPr>
          <w:rFonts w:hint="eastAsia" w:ascii="Times New Roman" w:hAnsi="Times New Roman" w:eastAsia="Times New Roman" w:cs="Times New Roman"/>
        </w:rPr>
        <w:t>，Ga</w:t>
      </w:r>
      <w:r>
        <w:rPr>
          <w:rFonts w:ascii="Times New Roman" w:hAnsi="Times New Roman" w:eastAsia="Times New Roman" w:cs="Times New Roman"/>
        </w:rPr>
        <w:t xml:space="preserve"> </w:t>
      </w:r>
      <w:r>
        <w:rPr>
          <w:rFonts w:hint="eastAsia" w:ascii="Times New Roman" w:hAnsi="Times New Roman" w:eastAsia="FangSong" w:cs="Times New Roman"/>
        </w:rPr>
        <w:t xml:space="preserve">氧化数为</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+1，C</w:t>
      </w:r>
      <w:r>
        <w:rPr>
          <w:rFonts w:ascii="Times New Roman" w:hAnsi="Times New Roman" w:eastAsia="Times New Roman" w:cs="Times New Roman"/>
        </w:rPr>
        <w:t xml:space="preserve"> </w:t>
      </w:r>
      <w:r>
        <w:rPr>
          <w:rFonts w:hint="eastAsia" w:ascii="Times New Roman" w:hAnsi="Times New Roman" w:eastAsia="FangSong" w:cs="Times New Roman"/>
        </w:rPr>
        <w:t xml:space="preserve">的氧化数为</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−4，Si</w:t>
      </w:r>
      <w:r>
        <w:rPr>
          <w:rFonts w:ascii="Times New Roman" w:hAnsi="Times New Roman" w:eastAsia="Times New Roman" w:cs="Times New Roman"/>
        </w:rPr>
        <w:t xml:space="preserve"> </w:t>
      </w:r>
      <w:r>
        <w:rPr>
          <w:rFonts w:hint="eastAsia" w:ascii="Times New Roman" w:hAnsi="Times New Roman" w:eastAsia="FangSong" w:cs="Times New Roman"/>
        </w:rPr>
        <w:t xml:space="preserve">的氧化数为</w:t>
      </w:r>
      <w:r>
        <w:rPr>
          <w:rFonts w:ascii="Times New Roman" w:hAnsi="Times New Roman" w:eastAsia="Times New Roman" w:cs="Times New Roman"/>
        </w:rPr>
        <w:t xml:space="preserve"> </w:t>
      </w:r>
      <w:r>
        <w:rPr>
          <w:rFonts w:hint="eastAsia" w:ascii="Times New Roman" w:hAnsi="Times New Roman" w:eastAsia="Times New Roman" w:cs="Times New Roman"/>
        </w:rPr>
        <w:t>+4。</w:t>
      </w:r>
      <w:r>
        <w:rPr>
          <w:rFonts w:hint="eastAsia" w:ascii="Times New Roman" w:hAnsi="Times New Roman" w:eastAsia="FangSong" w:cs="Times New Roman"/>
        </w:rPr>
        <w:t>而且分子中</w:t>
      </w:r>
      <w:r>
        <w:rPr>
          <w:rFonts w:ascii="Times New Roman" w:hAnsi="Times New Roman" w:eastAsia="Times New Roman" w:cs="Times New Roman"/>
        </w:rPr>
        <w:t xml:space="preserve"> Si </w:t>
      </w:r>
      <w:r>
        <w:rPr>
          <w:rFonts w:hint="eastAsia" w:ascii="Times New Roman" w:hAnsi="Times New Roman" w:eastAsia="FangSong" w:cs="Times New Roman"/>
        </w:rPr>
        <w:t>原子化学环境相同</w:t>
      </w:r>
      <w:r>
        <w:rPr>
          <w:rFonts w:hint="eastAsia" w:ascii="Times New Roman" w:hAnsi="Times New Roman" w:eastAsia="Times New Roman" w:cs="Times New Roman"/>
        </w:rPr>
        <w:t>。</w:t>
      </w:r>
      <w:r>
        <w:rPr>
          <w:rFonts w:hint="eastAsia" w:ascii="Times New Roman" w:hAnsi="Times New Roman" w:eastAsia="FangSong" w:cs="Times New Roman"/>
        </w:rPr>
        <w:t>试画出</w:t>
      </w:r>
      <w:r>
        <w:rPr>
          <w:rFonts w:ascii="Times New Roman" w:hAnsi="Times New Roman" w:eastAsia="Times New Roman" w:cs="Times New Roman"/>
        </w:rPr>
        <w:t xml:space="preserve"> F </w:t>
      </w:r>
      <w:r>
        <w:rPr>
          <w:rFonts w:hint="eastAsia" w:ascii="Times New Roman" w:hAnsi="Times New Roman" w:eastAsia="FangSong" w:cs="Times New Roman"/>
        </w:rPr>
        <w:t>的结构</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2-7</w:t>
      </w:r>
      <w:r>
        <w:rPr>
          <w:rFonts w:ascii="Times New Roman" w:hAnsi="Times New Roman" w:eastAsia="Times New Roman" w:cs="Times New Roman"/>
        </w:rPr>
        <w:t xml:space="preserve"> </w:t>
      </w:r>
      <w:r>
        <w:rPr>
          <w:rFonts w:hint="eastAsia" w:ascii="Times New Roman" w:hAnsi="Times New Roman" w:eastAsia="FangSong" w:cs="Times New Roman"/>
        </w:rPr>
        <w:t>在沸腾的己烷中</w:t>
      </w:r>
      <w:r>
        <w:rPr>
          <w:rFonts w:hint="eastAsia" w:ascii="Times New Roman" w:hAnsi="Times New Roman" w:eastAsia="Times New Roman" w:cs="Times New Roman"/>
        </w:rPr>
        <w:t>，F</w:t>
      </w:r>
      <w:r>
        <w:rPr>
          <w:rFonts w:ascii="Times New Roman" w:hAnsi="Times New Roman" w:eastAsia="Times New Roman" w:cs="Times New Roman"/>
        </w:rPr>
        <w:t xml:space="preserve"> </w:t>
      </w:r>
      <w:r>
        <w:rPr>
          <w:rFonts w:hint="eastAsia" w:ascii="Times New Roman" w:hAnsi="Times New Roman" w:eastAsia="FangSong" w:cs="Times New Roman"/>
        </w:rPr>
        <w:t>和碘单质反应</w:t>
      </w:r>
      <w:r>
        <w:rPr>
          <w:rFonts w:hint="eastAsia" w:ascii="Times New Roman" w:hAnsi="Times New Roman" w:eastAsia="Times New Roman" w:cs="Times New Roman"/>
        </w:rPr>
        <w:t>，</w:t>
      </w:r>
      <w:r>
        <w:rPr>
          <w:rFonts w:hint="eastAsia" w:ascii="Times New Roman" w:hAnsi="Times New Roman" w:eastAsia="FangSong" w:cs="Times New Roman"/>
        </w:rPr>
        <w:t>得到两种产物</w:t>
      </w:r>
      <w:r>
        <w:rPr>
          <w:rFonts w:ascii="Times New Roman" w:hAnsi="Times New Roman" w:eastAsia="Times New Roman" w:cs="Times New Roman"/>
        </w:rPr>
        <w:t xml:space="preserve"> G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hint="eastAsia" w:ascii="Times New Roman" w:hAnsi="Times New Roman" w:eastAsia="Times New Roman" w:cs="Times New Roman"/>
        </w:rPr>
        <w:t>H。</w:t>
      </w:r>
      <w:r>
        <w:rPr>
          <w:rFonts w:hint="eastAsia" w:ascii="Times New Roman" w:hAnsi="Times New Roman" w:eastAsia="FangSong" w:cs="Times New Roman"/>
        </w:rPr>
        <w:t>其中</w:t>
      </w:r>
      <w:r>
        <w:rPr>
          <w:rFonts w:hint="eastAsia" w:ascii="Times New Roman" w:hAnsi="Times New Roman" w:eastAsia="Times New Roman" w:cs="Times New Roman"/>
        </w:rPr>
        <w:t>，G</w:t>
      </w:r>
      <w:r>
        <w:rPr>
          <w:rFonts w:ascii="Times New Roman" w:hAnsi="Times New Roman" w:eastAsia="Times New Roman" w:cs="Times New Roman"/>
        </w:rPr>
        <w:t xml:space="preserv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Ga </w:t>
      </w:r>
      <w:r>
        <w:rPr>
          <w:rFonts w:hint="eastAsia" w:ascii="Times New Roman" w:hAnsi="Times New Roman" w:eastAsia="FangSong" w:cs="Times New Roman"/>
        </w:rPr>
        <w:t xml:space="preserve">的氧化数为</w:t>
      </w:r>
      <w:r>
        <w:rPr>
          <w:rFonts w:ascii="Times New Roman" w:hAnsi="Times New Roman" w:eastAsia="Times New Roman" w:cs="Times New Roman"/>
        </w:rPr>
        <w:t xml:space="preserve"> </w:t>
      </w:r>
      <w:r>
        <w:rPr>
          <w:rFonts w:hint="eastAsia" w:ascii="Times New Roman" w:hAnsi="Times New Roman" w:eastAsia="Times New Roman" w:cs="Times New Roman"/>
        </w:rPr>
        <w:t>+2，</w:t>
      </w:r>
      <w:r>
        <w:rPr>
          <w:rFonts w:hint="eastAsia" w:ascii="Times New Roman" w:hAnsi="Times New Roman" w:eastAsia="FangSong" w:cs="Times New Roman"/>
        </w:rPr>
        <w:t>最多存在</w:t>
      </w:r>
      <w:r>
        <w:rPr>
          <w:rFonts w:ascii="Times New Roman" w:hAnsi="Times New Roman" w:eastAsia="Times New Roman" w:cs="Times New Roman"/>
        </w:rPr>
        <w:t xml:space="preserve"> 1 </w:t>
      </w:r>
      <w:r>
        <w:rPr>
          <w:rFonts w:hint="eastAsia" w:ascii="Times New Roman" w:hAnsi="Times New Roman" w:eastAsia="FangSong" w:cs="Times New Roman"/>
        </w:rPr>
        <w:t xml:space="preserve">个对称面的</w:t>
      </w:r>
      <w:r>
        <w:rPr>
          <w:rFonts w:ascii="Times New Roman" w:hAnsi="Times New Roman" w:eastAsia="Times New Roman" w:cs="Times New Roman"/>
        </w:rPr>
        <w:t xml:space="preserve"> H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Ga </w:t>
      </w:r>
      <w:r>
        <w:rPr>
          <w:rFonts w:hint="eastAsia" w:ascii="Times New Roman" w:hAnsi="Times New Roman" w:eastAsia="FangSong" w:cs="Times New Roman"/>
        </w:rPr>
        <w:t xml:space="preserve">的氧化数为</w:t>
      </w:r>
      <w:r>
        <w:rPr>
          <w:rFonts w:ascii="Times New Roman" w:hAnsi="Times New Roman" w:eastAsia="Times New Roman" w:cs="Times New Roman"/>
        </w:rPr>
        <w:t xml:space="preserve"> </w:t>
      </w:r>
      <w:r>
        <w:rPr>
          <w:rFonts w:hint="eastAsia" w:ascii="Times New Roman" w:hAnsi="Times New Roman" w:eastAsia="Times New Roman" w:cs="Times New Roman"/>
        </w:rPr>
        <w:t>+3。</w:t>
      </w:r>
      <w:r>
        <w:rPr>
          <w:rFonts w:hint="eastAsia" w:ascii="Times New Roman" w:hAnsi="Times New Roman" w:eastAsia="FangSong" w:cs="Times New Roman"/>
        </w:rPr>
        <w:t>试画出</w:t>
      </w:r>
      <w:r>
        <w:rPr>
          <w:rFonts w:ascii="Times New Roman" w:hAnsi="Times New Roman" w:eastAsia="Times New Roman" w:cs="Times New Roman"/>
        </w:rPr>
        <w:t xml:space="preserve"> G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H </w:t>
      </w:r>
      <w:r>
        <w:rPr>
          <w:rFonts w:hint="eastAsia" w:ascii="Times New Roman" w:hAnsi="Times New Roman" w:eastAsia="FangSong" w:cs="Times New Roman"/>
        </w:rPr>
        <w:t>的结构</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在解答元素化学试题时</w:t>
      </w:r>
      <w:r>
        <w:rPr>
          <w:rFonts w:hint="eastAsia" w:ascii="Times New Roman" w:hAnsi="Times New Roman" w:eastAsia="Times New Roman" w:cs="Times New Roman"/>
        </w:rPr>
        <w:t>，</w:t>
      </w:r>
      <w:r>
        <w:rPr>
          <w:rFonts w:hint="eastAsia" w:ascii="Times New Roman" w:hAnsi="Times New Roman" w:eastAsia="FangSong" w:cs="Times New Roman"/>
        </w:rPr>
        <w:t>最重要的方法是根据元素化学的基础知识进行假设讨论</w:t>
      </w:r>
      <w:r>
        <w:rPr>
          <w:rFonts w:hint="eastAsia" w:ascii="Times New Roman" w:hAnsi="Times New Roman" w:eastAsia="Times New Roman" w:cs="Times New Roman"/>
        </w:rPr>
        <w:t>。</w:t>
      </w:r>
      <w:r>
        <w:rPr>
          <w:rFonts w:hint="eastAsia" w:ascii="Times New Roman" w:hAnsi="Times New Roman" w:eastAsia="FangSong" w:cs="Times New Roman"/>
        </w:rPr>
        <w:t>已知在</w:t>
      </w:r>
      <w:r>
        <w:rPr>
          <w:rFonts w:ascii="Times New Roman" w:hAnsi="Times New Roman" w:eastAsia="Times New Roman" w:cs="Times New Roman"/>
        </w:rPr>
        <w:t xml:space="preserve"> Ga </w:t>
      </w:r>
      <w:r>
        <w:rPr>
          <w:rFonts w:hint="eastAsia" w:ascii="Times New Roman" w:hAnsi="Times New Roman" w:eastAsia="FangSong" w:cs="Times New Roman"/>
        </w:rPr>
        <w:t>的化合物中</w:t>
      </w:r>
      <w:r>
        <w:rPr>
          <w:rFonts w:hint="eastAsia" w:ascii="Times New Roman" w:hAnsi="Times New Roman" w:eastAsia="Times New Roman" w:cs="Times New Roman"/>
        </w:rPr>
        <w:t>，</w:t>
      </w:r>
      <w:r>
        <w:rPr>
          <w:rFonts w:hint="eastAsia" w:ascii="Times New Roman" w:hAnsi="Times New Roman" w:eastAsia="FangSong" w:cs="Times New Roman"/>
        </w:rPr>
        <w:t>一般为四配位</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2-1</w:t>
      </w:r>
      <w:r>
        <w:rPr>
          <w:rFonts w:ascii="Times New Roman" w:hAnsi="Times New Roman" w:eastAsia="Times New Roman" w:cs="Times New Roman"/>
        </w:rPr>
        <w:t xml:space="preserve"> </w:t>
      </w:r>
      <w:r>
        <w:rPr>
          <w:rFonts w:ascii="Times New Roman" w:hAnsi="Times New Roman" w:eastAsia="Times New Roman" w:cs="Times New Roman"/>
        </w:rPr>
        <w:t xml:space="preserve">C </w:t>
      </w:r>
      <w:r>
        <w:rPr>
          <w:rFonts w:hint="eastAsia" w:ascii="Times New Roman" w:hAnsi="Times New Roman" w:eastAsia="FangSong" w:cs="Times New Roman"/>
        </w:rPr>
        <w:t>热分解得到两种单质</w:t>
      </w:r>
      <w:r>
        <w:rPr>
          <w:rFonts w:hint="eastAsia" w:ascii="Times New Roman" w:hAnsi="Times New Roman" w:eastAsia="Times New Roman" w:cs="Times New Roman"/>
        </w:rPr>
        <w:t>，</w:t>
      </w:r>
      <w:r>
        <w:rPr>
          <w:rFonts w:hint="eastAsia" w:ascii="Times New Roman" w:hAnsi="Times New Roman" w:eastAsia="FangSong" w:cs="Times New Roman"/>
        </w:rPr>
        <w:t>说明</w:t>
      </w:r>
      <w:r>
        <w:rPr>
          <w:rFonts w:ascii="Times New Roman" w:hAnsi="Times New Roman" w:eastAsia="Times New Roman" w:cs="Times New Roman"/>
        </w:rPr>
        <w:t xml:space="preserve"> C </w:t>
      </w:r>
      <w:r>
        <w:rPr>
          <w:rFonts w:hint="eastAsia" w:ascii="Times New Roman" w:hAnsi="Times New Roman" w:eastAsia="FangSong" w:cs="Times New Roman"/>
        </w:rPr>
        <w:t>中至少含有两种元素</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 xml:space="preserve">热分解生成</w:t>
      </w:r>
      <w:r>
        <w:rPr>
          <w:rFonts w:ascii="Times New Roman" w:hAnsi="Times New Roman" w:eastAsia="Times New Roman" w:cs="Times New Roman"/>
        </w:rPr>
        <w:t xml:space="preserve"> 1 </w:t>
      </w:r>
      <w:r>
        <w:rPr>
          <w:rFonts w:hint="eastAsia" w:ascii="Times New Roman" w:hAnsi="Times New Roman" w:eastAsia="FangSong" w:cs="Times New Roman"/>
        </w:rPr>
        <w:t xml:space="preserve">种离子化合物和</w:t>
      </w:r>
      <w:r>
        <w:rPr>
          <w:rFonts w:ascii="Times New Roman" w:hAnsi="Times New Roman" w:eastAsia="Times New Roman" w:cs="Times New Roman"/>
        </w:rPr>
        <w:t xml:space="preserve"> 2 </w:t>
      </w:r>
      <w:r>
        <w:rPr>
          <w:rFonts w:hint="eastAsia" w:ascii="Times New Roman" w:hAnsi="Times New Roman" w:eastAsia="FangSong" w:cs="Times New Roman"/>
        </w:rPr>
        <w:t>种单质</w:t>
      </w:r>
      <w:r>
        <w:rPr>
          <w:rFonts w:hint="eastAsia" w:ascii="Times New Roman" w:hAnsi="Times New Roman" w:eastAsia="Times New Roman" w:cs="Times New Roman"/>
        </w:rPr>
        <w:t>，</w:t>
      </w:r>
      <w:r>
        <w:rPr>
          <w:rFonts w:hint="eastAsia" w:ascii="Times New Roman" w:hAnsi="Times New Roman" w:eastAsia="FangSong" w:cs="Times New Roman"/>
        </w:rPr>
        <w:t>说明</w:t>
      </w:r>
      <w:r>
        <w:rPr>
          <w:rFonts w:ascii="Times New Roman" w:hAnsi="Times New Roman" w:eastAsia="Times New Roman" w:cs="Times New Roman"/>
        </w:rPr>
        <w:t xml:space="preserve"> A </w:t>
      </w:r>
      <w:r>
        <w:rPr>
          <w:rFonts w:hint="eastAsia" w:ascii="Times New Roman" w:hAnsi="Times New Roman" w:eastAsia="FangSong" w:cs="Times New Roman"/>
        </w:rPr>
        <w:t xml:space="preserve">至少有</w:t>
      </w:r>
      <w:r>
        <w:rPr>
          <w:rFonts w:ascii="Times New Roman" w:hAnsi="Times New Roman" w:eastAsia="Times New Roman" w:cs="Times New Roman"/>
        </w:rPr>
        <w:t xml:space="preserve"> 3 </w:t>
      </w:r>
      <w:r>
        <w:rPr>
          <w:rFonts w:hint="eastAsia" w:ascii="Times New Roman" w:hAnsi="Times New Roman" w:eastAsia="FangSong" w:cs="Times New Roman"/>
        </w:rPr>
        <w:t>种元素</w:t>
      </w:r>
      <w:r>
        <w:rPr>
          <w:rFonts w:hint="eastAsia" w:ascii="Times New Roman" w:hAnsi="Times New Roman" w:eastAsia="Times New Roman" w:cs="Times New Roman"/>
        </w:rPr>
        <w:t>。</w:t>
      </w:r>
      <w:r>
        <w:rPr>
          <w:rFonts w:hint="eastAsia" w:ascii="Times New Roman" w:hAnsi="Times New Roman" w:eastAsia="FangSong" w:cs="Times New Roman"/>
        </w:rPr>
        <w:t>可对</w:t>
      </w:r>
      <w:r>
        <w:rPr>
          <w:rFonts w:ascii="Times New Roman" w:hAnsi="Times New Roman" w:eastAsia="Times New Roman" w:cs="Times New Roman"/>
        </w:rPr>
        <w:t xml:space="preserve"> H、Ga、Si、Cl </w:t>
      </w:r>
      <w:r>
        <w:rPr>
          <w:rFonts w:hint="eastAsia" w:ascii="Times New Roman" w:hAnsi="Times New Roman" w:eastAsia="FangSong" w:cs="Times New Roman"/>
        </w:rPr>
        <w:t>四种元素进行排列组合</w:t>
      </w:r>
      <w:r>
        <w:rPr>
          <w:rFonts w:hint="eastAsia" w:ascii="Times New Roman" w:hAnsi="Times New Roman" w:eastAsia="Times New Roman" w:cs="Times New Roman"/>
        </w:rPr>
        <w:t>，</w:t>
      </w:r>
      <w:r>
        <w:rPr>
          <w:rFonts w:hint="eastAsia" w:ascii="Times New Roman" w:hAnsi="Times New Roman" w:eastAsia="FangSong" w:cs="Times New Roman"/>
        </w:rPr>
        <w:t>只有</w:t>
      </w:r>
      <w:r>
        <w:rPr>
          <w:rFonts w:ascii="Times New Roman" w:hAnsi="Times New Roman" w:eastAsia="Times New Roman" w:cs="Times New Roman"/>
        </w:rPr>
        <w:t xml:space="preserve"> A </w:t>
      </w:r>
      <w:r>
        <w:rPr>
          <w:rFonts w:hint="eastAsia" w:ascii="Times New Roman" w:hAnsi="Times New Roman" w:eastAsia="FangSong" w:cs="Times New Roman"/>
        </w:rPr>
        <w:t xml:space="preserve">分子式为</w:t>
      </w:r>
      <w:r>
        <w:rPr>
          <w:rFonts w:ascii="Times New Roman" w:hAnsi="Times New Roman" w:eastAsia="Times New Roman" w:cs="Times New Roman"/>
        </w:rPr>
        <w:t xml:space="preserve"> </w:t>
      </w:r>
      <m:oMath>
        <m:oMathPr>
          <m:ctrlPr>
            <w:rPr>
              <w:sz w:val="28"/>
              <w:szCs w:val="28"/>
            </w:rPr>
          </m:ctrlPr>
        </m:oMathPr>
        <m:r>
          <m:rPr>
            <m:sty m:val="p"/>
          </m:rPr>
          <m:t>G</m:t>
        </m:r>
        <m:sSub>
          <m:e>
            <m:r>
              <m:rPr>
                <m:sty m:val="p"/>
              </m:rPr>
              <m:t>a</m:t>
            </m:r>
          </m:e>
          <m:sub>
            <m:r>
              <m:rPr>
                <m:sty m:val="p"/>
              </m:rPr>
              <m:t>x</m:t>
            </m:r>
          </m:sub>
        </m:sSub>
        <m:r>
          <m:rPr>
            <m:sty m:val="p"/>
          </m:rPr>
          <m:t>C</m:t>
        </m:r>
        <m:sSub>
          <m:e>
            <m:r>
              <m:rPr>
                <m:sty m:val="p"/>
              </m:rPr>
              <m:t>l</m:t>
            </m:r>
          </m:e>
          <m:sub>
            <m:r>
              <m:rPr>
                <m:sty m:val="p"/>
              </m:rPr>
              <m:t>y</m:t>
            </m:r>
          </m:sub>
        </m:sSub>
        <m:sSub>
          <m:e>
            <m:r>
              <m:rPr>
                <m:sty m:val="p"/>
              </m:rPr>
              <m:t>H</m:t>
            </m:r>
          </m:e>
          <m:sub>
            <m:r>
              <m:rPr>
                <m:sty m:val="p"/>
              </m:rPr>
              <m:t>z</m:t>
            </m:r>
          </m:sub>
        </m:sSub>
      </m:oMath>
      <w:r>
        <w:rPr>
          <w:rFonts w:hint="eastAsia" w:ascii="Times New Roman" w:hAnsi="Times New Roman" w:eastAsia="Times New Roman" w:cs="Times New Roman"/>
        </w:rPr>
        <w:t>，</w:t>
      </w:r>
      <w:r>
        <w:rPr>
          <w:rFonts w:hint="eastAsia" w:ascii="Times New Roman" w:hAnsi="Times New Roman" w:eastAsia="FangSong" w:cs="Times New Roman"/>
        </w:rPr>
        <w:t>当</w:t>
      </w:r>
      <w:r>
        <w:rPr>
          <w:rFonts w:ascii="Times New Roman" w:hAnsi="Times New Roman" w:eastAsia="Times New Roman" w:cs="Times New Roman"/>
        </w:rPr>
        <w:t xml:space="preserve"> x=2, y=2, z=4 </w:t>
      </w:r>
      <w:r>
        <w:rPr>
          <w:rFonts w:hint="eastAsia" w:ascii="Times New Roman" w:hAnsi="Times New Roman" w:eastAsia="FangSong" w:cs="Times New Roman"/>
        </w:rPr>
        <w:t xml:space="preserve">时符合</w:t>
      </w:r>
      <w:r>
        <w:rPr>
          <w:rFonts w:ascii="Times New Roman" w:hAnsi="Times New Roman" w:eastAsia="Times New Roman" w:cs="Times New Roman"/>
        </w:rPr>
        <w:t xml:space="preserve"> A </w:t>
      </w:r>
      <w:r>
        <w:rPr>
          <w:rFonts w:hint="eastAsia" w:ascii="Times New Roman" w:hAnsi="Times New Roman" w:eastAsia="FangSong" w:cs="Times New Roman"/>
        </w:rPr>
        <w:t>的摩尔质量</w:t>
      </w:r>
      <w:r>
        <w:rPr>
          <w:rFonts w:hint="eastAsia" w:ascii="Times New Roman" w:hAnsi="Times New Roman" w:eastAsia="Times New Roman" w:cs="Times New Roman"/>
        </w:rPr>
        <w:t>。</w:t>
      </w:r>
      <w:r>
        <w:rPr>
          <w:rFonts w:hint="eastAsia" w:ascii="Times New Roman" w:hAnsi="Times New Roman" w:eastAsia="FangSong" w:cs="Times New Roman"/>
        </w:rPr>
        <w:t>因此</w:t>
      </w:r>
      <w:r>
        <w:rPr>
          <w:rFonts w:ascii="Times New Roman" w:hAnsi="Times New Roman" w:eastAsia="Times New Roman" w:cs="Times New Roman"/>
        </w:rPr>
        <w:t xml:space="preserve"> A </w:t>
      </w:r>
      <w:r>
        <w:rPr>
          <w:rFonts w:hint="eastAsia" w:ascii="Times New Roman" w:hAnsi="Times New Roman" w:eastAsia="FangSong" w:cs="Times New Roman"/>
        </w:rPr>
        <w:t xml:space="preserve">的分子式为</w:t>
      </w:r>
      <w:r>
        <w:rPr>
          <w:rFonts w:ascii="Times New Roman" w:hAnsi="Times New Roman" w:eastAsia="Times New Roman" w:cs="Times New Roman"/>
        </w:rPr>
        <w:t xml:space="preserve"> </w:t>
      </w:r>
      <m:oMath>
        <m:oMathPr>
          <m:ctrlPr>
            <w:rPr>
              <w:sz w:val="28"/>
              <w:szCs w:val="28"/>
            </w:rPr>
          </m:ctrlPr>
        </m:oMathPr>
        <m:r>
          <m:rPr>
            <m:sty m:val="p"/>
          </m:rPr>
          <m:t>G</m:t>
        </m:r>
        <m:sSub>
          <m:e>
            <m:r>
              <m:rPr>
                <m:sty m:val="p"/>
              </m:rPr>
              <m:t>a</m:t>
            </m:r>
          </m:e>
          <m:sub>
            <m:r>
              <m:rPr>
                <m:sty m:val="p"/>
              </m:rPr>
              <m:t>2</m:t>
            </m:r>
          </m:sub>
        </m:sSub>
        <m:r>
          <m:rPr>
            <m:sty m:val="p"/>
          </m:rPr>
          <m:t>C</m:t>
        </m:r>
        <m:sSub>
          <m:e>
            <m:r>
              <m:rPr>
                <m:sty m:val="p"/>
              </m:rPr>
              <m:t>l</m:t>
            </m:r>
          </m:e>
          <m:sub>
            <m:r>
              <m:rPr>
                <m:sty m:val="p"/>
              </m:rPr>
              <m:t>2</m:t>
            </m:r>
          </m:sub>
        </m:sSub>
        <m:sSub>
          <m:e>
            <m:r>
              <m:rPr>
                <m:sty m:val="p"/>
              </m:rPr>
              <m:t>H</m:t>
            </m:r>
          </m:e>
          <m:sub>
            <m:r>
              <m:rPr>
                <m:sty m:val="p"/>
              </m:rPr>
              <m:t>4</m:t>
            </m:r>
          </m:sub>
        </m:sSub>
      </m:oMath>
      <w:r>
        <w:rPr>
          <w:rFonts w:ascii="Times New Roman" w:hAnsi="Times New Roman" w:eastAsia="Times New Roman" w:cs="Times New Roman"/>
        </w:rPr>
        <w:t xml:space="preserve">。</w:t>
      </w:r>
    </w:p>
    <w:p>
      <w:pPr>
        <w:pStyle w:val="BodyText"/>
        <w:spacing w:before="160" w:after="80"/>
        <w:jc w:val="center"/>
      </w:pPr>
      <w:r>
        <w:rPr>
          <w:rFonts w:ascii="Times New Roman" w:hAnsi="Times New Roman" w:eastAsia="Times New Roman" w:cs="Times New Roman"/>
        </w:rPr>
        <w:drawing>
          <wp:inline>
            <wp:extent cx="3352800" cy="1600200"/>
            <wp:effectExtent b="0" l="0" r="0" t="0"/>
            <wp:docPr descr="" title="" id="925" name="Picture"/>
            <a:graphic>
              <a:graphicData uri="http://schemas.openxmlformats.org/drawingml/2006/picture">
                <pic:pic>
                  <pic:nvPicPr>
                    <pic:cNvPr descr="6a19eee7a6fa274a5d95b003a72c1963766f57188e34b8dc7dc37ef886e0532c.jpg" id="926" name="Picture"/>
                    <pic:cNvPicPr>
                      <a:picLocks noChangeArrowheads="1" noChangeAspect="1"/>
                    </pic:cNvPicPr>
                  </pic:nvPicPr>
                  <pic:blipFill>
                    <a:blip r:embed="rId924"/>
                    <a:stretch>
                      <a:fillRect/>
                    </a:stretch>
                  </pic:blipFill>
                  <pic:spPr bwMode="auto">
                    <a:xfrm>
                      <a:off x="0" y="0"/>
                      <a:ext cx="3352800" cy="160020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009900" cy="1600200"/>
            <wp:effectExtent b="0" l="0" r="0" t="0"/>
            <wp:docPr descr="" title="" id="928" name="Picture"/>
            <a:graphic>
              <a:graphicData uri="http://schemas.openxmlformats.org/drawingml/2006/picture">
                <pic:pic>
                  <pic:nvPicPr>
                    <pic:cNvPr descr="01a11f946026cfb04d3ffbcd5df66274d4dcb7e85b8cffb417ffeaaad275a673.jpg" id="929" name="Picture"/>
                    <pic:cNvPicPr>
                      <a:picLocks noChangeArrowheads="1" noChangeAspect="1"/>
                    </pic:cNvPicPr>
                  </pic:nvPicPr>
                  <pic:blipFill>
                    <a:blip r:embed="rId927"/>
                    <a:stretch>
                      <a:fillRect/>
                    </a:stretch>
                  </pic:blipFill>
                  <pic:spPr bwMode="auto">
                    <a:xfrm>
                      <a:off x="0" y="0"/>
                      <a:ext cx="3009900" cy="160020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429000" cy="1600200"/>
            <wp:effectExtent b="0" l="0" r="0" t="0"/>
            <wp:docPr descr="" title="" id="931" name="Picture"/>
            <a:graphic>
              <a:graphicData uri="http://schemas.openxmlformats.org/drawingml/2006/picture">
                <pic:pic>
                  <pic:nvPicPr>
                    <pic:cNvPr descr="9af804f7150b12daece7e4989ce95e825806d3b20d4c9153d25eb87e3b849338.jpg" id="932" name="Picture"/>
                    <pic:cNvPicPr>
                      <a:picLocks noChangeArrowheads="1" noChangeAspect="1"/>
                    </pic:cNvPicPr>
                  </pic:nvPicPr>
                  <pic:blipFill>
                    <a:blip r:embed="rId930"/>
                    <a:stretch>
                      <a:fillRect/>
                    </a:stretch>
                  </pic:blipFill>
                  <pic:spPr bwMode="auto">
                    <a:xfrm>
                      <a:off x="0" y="0"/>
                      <a:ext cx="3429000" cy="1600200"/>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 xml:space="preserve">制备</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A：</w:t>
      </w:r>
      <m:oMath>
        <m:oMathPr>
          <m:ctrlPr>
            <w:rPr>
              <w:sz w:val="28"/>
              <w:szCs w:val="28"/>
            </w:rPr>
          </m:ctrlPr>
        </m:oMathPr>
        <m:r>
          <m:t>2</m:t>
        </m:r>
        <m:r>
          <m:rPr>
            <m:sty m:val="p"/>
          </m:rPr>
          <m:t>G</m:t>
        </m:r>
        <m:r>
          <m:rPr>
            <m:sty m:val="p"/>
          </m:rPr>
          <m:t>a</m:t>
        </m:r>
        <m:r>
          <m:rPr>
            <m:sty m:val="p"/>
          </m:rPr>
          <m:t>C</m:t>
        </m:r>
        <m:sSub>
          <m:e>
            <m:r>
              <m:rPr>
                <m:sty m:val="p"/>
              </m:rPr>
              <m:t>l</m:t>
            </m:r>
          </m:e>
          <m:sub>
            <m:r>
              <m:rPr>
                <m:sty m:val="p"/>
              </m:rPr>
              <m:t>3</m:t>
            </m:r>
          </m:sub>
        </m:sSub>
        <m:r>
          <m:rPr>
            <m:sty m:val="p"/>
          </m:rPr>
          <m:t>+</m:t>
        </m:r>
        <m:r>
          <m:t>4</m:t>
        </m:r>
        <m:r>
          <m:rPr>
            <m:sty m:val="p"/>
          </m:rPr>
          <m:t>M</m:t>
        </m:r>
        <m:sSub>
          <m:e>
            <m:r>
              <m:rPr>
                <m:sty m:val="p"/>
              </m:rPr>
              <m:t>e</m:t>
            </m:r>
          </m:e>
          <m:sub>
            <m:r>
              <m:rPr>
                <m:sty m:val="p"/>
              </m:rPr>
              <m:t>3</m:t>
            </m:r>
          </m:sub>
        </m:sSub>
        <m:r>
          <m:rPr>
            <m:sty m:val="p"/>
          </m:rPr>
          <m:t>S</m:t>
        </m:r>
        <m:r>
          <m:rPr>
            <m:sty m:val="p"/>
          </m:rPr>
          <m:t>i</m:t>
        </m:r>
        <m:r>
          <m:rPr>
            <m:sty m:val="p"/>
          </m:rPr>
          <m:t>H</m:t>
        </m:r>
        <m:r>
          <m:rPr>
            <m:sty m:val="p"/>
          </m:rPr>
          <m:t>=</m:t>
        </m:r>
        <m:r>
          <m:rPr>
            <m:sty m:val="p"/>
          </m:rPr>
          <m:t>G</m:t>
        </m:r>
        <m:sSub>
          <m:e>
            <m:r>
              <m:rPr>
                <m:sty m:val="p"/>
              </m:rPr>
              <m:t>a</m:t>
            </m:r>
          </m:e>
          <m:sub>
            <m:r>
              <m:rPr>
                <m:sty m:val="p"/>
              </m:rPr>
              <m:t>2</m:t>
            </m:r>
          </m:sub>
        </m:sSub>
        <m:r>
          <m:rPr>
            <m:sty m:val="p"/>
          </m:rPr>
          <m:t>C</m:t>
        </m:r>
        <m:sSub>
          <m:e>
            <m:r>
              <m:rPr>
                <m:sty m:val="p"/>
              </m:rPr>
              <m:t>l</m:t>
            </m:r>
          </m:e>
          <m:sub>
            <m:r>
              <m:rPr>
                <m:sty m:val="p"/>
              </m:rPr>
              <m:t>2</m:t>
            </m:r>
          </m:sub>
        </m:sSub>
        <m:sSub>
          <m:e>
            <m:r>
              <m:rPr>
                <m:sty m:val="p"/>
              </m:rPr>
              <m:t>H</m:t>
            </m:r>
          </m:e>
          <m:sub>
            <m:r>
              <m:rPr>
                <m:sty m:val="p"/>
              </m:rPr>
              <m:t>4</m:t>
            </m:r>
          </m:sub>
        </m:sSub>
        <m:r>
          <m:rPr>
            <m:sty m:val="p"/>
          </m:rPr>
          <m:t>+</m:t>
        </m:r>
        <m:r>
          <m:t>4</m:t>
        </m:r>
        <m:r>
          <m:rPr>
            <m:sty m:val="p"/>
          </m:rPr>
          <m:t>M</m:t>
        </m:r>
        <m:sSub>
          <m:e>
            <m:r>
              <m:rPr>
                <m:sty m:val="p"/>
              </m:rPr>
              <m:t>e</m:t>
            </m:r>
          </m:e>
          <m:sub>
            <m:r>
              <m:rPr>
                <m:sty m:val="p"/>
              </m:rPr>
              <m:t>3</m:t>
            </m:r>
          </m:sub>
        </m:sSub>
        <m:r>
          <m:rPr>
            <m:sty m:val="p"/>
          </m:rPr>
          <m:t>S</m:t>
        </m:r>
        <m:r>
          <m:rPr>
            <m:sty m:val="p"/>
          </m:rPr>
          <m:t>i</m:t>
        </m:r>
        <m:r>
          <m:rPr>
            <m:sty m:val="p"/>
          </m:rPr>
          <m:t>C</m:t>
        </m:r>
        <m:r>
          <m:rPr>
            <m:sty m:val="p"/>
          </m:rPr>
          <m:t>l</m:t>
        </m:r>
      </m:oMath>
    </w:p>
    <w:p>
      <w:pPr>
        <w:pStyle w:val="BodyText"/>
      </w:pPr>
      <w:r>
        <w:rPr>
          <w:rFonts w:hint="eastAsia" w:ascii="Times New Roman" w:hAnsi="Times New Roman" w:eastAsia="FangSong" w:cs="Times New Roman"/>
        </w:rPr>
        <w:t xml:space="preserve">续与</w:t>
      </w:r>
      <w:r>
        <w:rPr>
          <w:rFonts w:ascii="Times New Roman" w:hAnsi="Times New Roman" w:eastAsia="Times New Roman" w:cs="Times New Roman"/>
        </w:rPr>
        <w:t xml:space="preserve"> </w:t>
      </w:r>
      <m:oMath>
        <m:oMathPr>
          <m:ctrlPr>
            <w:rPr>
              <w:sz w:val="28"/>
              <w:szCs w:val="28"/>
            </w:rPr>
          </m:ctrlPr>
        </m:oMathPr>
        <m:r>
          <m:rPr>
            <m:sty m:val="p"/>
          </m:rPr>
          <m:t>L</m:t>
        </m:r>
        <m:r>
          <m:rPr>
            <m:sty m:val="p"/>
          </m:rPr>
          <m:t>i</m:t>
        </m:r>
        <m:r>
          <m:rPr>
            <m:sty m:val="p"/>
          </m:rPr>
          <m:t>[</m:t>
        </m:r>
        <m:r>
          <m:rPr>
            <m:sty m:val="p"/>
          </m:rPr>
          <m:t>G</m:t>
        </m:r>
        <m:r>
          <m:rPr>
            <m:sty m:val="p"/>
          </m:rPr>
          <m:t>a</m:t>
        </m:r>
        <m:sSub>
          <m:e>
            <m:r>
              <m:rPr>
                <m:sty m:val="p"/>
              </m:rPr>
              <m:t>H</m:t>
            </m:r>
          </m:e>
          <m:sub>
            <m:r>
              <m:rPr>
                <m:sty m:val="p"/>
              </m:rPr>
              <m:t>4</m:t>
            </m:r>
          </m:sub>
        </m:sSub>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反应</w:t>
      </w:r>
      <w:r>
        <w:rPr>
          <w:rFonts w:hint="eastAsia" w:ascii="Times New Roman" w:hAnsi="Times New Roman" w:eastAsia="Times New Roman" w:cs="Times New Roman"/>
        </w:rPr>
        <w:t>，</w:t>
      </w:r>
      <w:r>
        <w:rPr>
          <w:rFonts w:hint="eastAsia" w:ascii="Times New Roman" w:hAnsi="Times New Roman" w:eastAsia="FangSong" w:cs="Times New Roman"/>
        </w:rPr>
        <w:t>可得到中心对称的</w:t>
      </w:r>
      <w:r>
        <w:rPr>
          <w:rFonts w:ascii="Times New Roman" w:hAnsi="Times New Roman" w:eastAsia="Times New Roman" w:cs="Times New Roman"/>
        </w:rPr>
        <w:t xml:space="preserve"> B </w:t>
      </w:r>
      <w:r>
        <w:rPr>
          <w:rFonts w:hint="eastAsia" w:ascii="Times New Roman" w:hAnsi="Times New Roman" w:eastAsia="FangSong" w:cs="Times New Roman"/>
        </w:rPr>
        <w:t>分子</w:t>
      </w:r>
      <w:r>
        <w:rPr>
          <w:rFonts w:hint="eastAsia" w:ascii="Times New Roman" w:hAnsi="Times New Roman" w:eastAsia="Times New Roman" w:cs="Times New Roman"/>
        </w:rPr>
        <w:t>，</w:t>
      </w:r>
      <w:r>
        <w:rPr>
          <w:rFonts w:hint="eastAsia" w:ascii="Times New Roman" w:hAnsi="Times New Roman" w:eastAsia="FangSong" w:cs="Times New Roman"/>
        </w:rPr>
        <w:t>联想金属氢化物中</w:t>
      </w:r>
      <w:r>
        <w:rPr>
          <w:rFonts w:ascii="Times New Roman" w:hAnsi="Times New Roman" w:eastAsia="Times New Roman" w:cs="Times New Roman"/>
        </w:rPr>
        <w:t xml:space="preserve"> </w:t>
      </w:r>
      <m:oMath>
        <m:sSup>
          <m:e>
            <m:r>
              <m:rPr>
                <m:sty m:val="p"/>
              </m:rPr>
              <m:t>H</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的强还原性</w:t>
      </w:r>
      <w:r>
        <w:rPr>
          <w:rFonts w:hint="eastAsia" w:ascii="Times New Roman" w:hAnsi="Times New Roman" w:eastAsia="Times New Roman" w:cs="Times New Roman"/>
        </w:rPr>
        <w:t>，</w:t>
      </w:r>
      <w:r>
        <w:rPr>
          <w:rFonts w:hint="eastAsia" w:ascii="Times New Roman" w:hAnsi="Times New Roman" w:eastAsia="FangSong" w:cs="Times New Roman"/>
        </w:rPr>
        <w:t>因此可以联想</w:t>
      </w:r>
      <w:r>
        <w:rPr>
          <w:rFonts w:ascii="Times New Roman" w:hAnsi="Times New Roman" w:eastAsia="Times New Roman" w:cs="Times New Roman"/>
        </w:rPr>
        <w:t xml:space="preserve"> A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w:t>
      </w:r>
      <m:oMath>
        <m:r>
          <m:rPr>
            <m:sty m:val="p"/>
          </m:rPr>
          <m:t>C</m:t>
        </m:r>
        <m:sSup>
          <m:e>
            <m:r>
              <m:rPr>
                <m:sty m:val="p"/>
              </m:rPr>
              <m:t>l</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被</w:t>
      </w:r>
      <w:r>
        <w:rPr>
          <w:rFonts w:ascii="Times New Roman" w:hAnsi="Times New Roman" w:eastAsia="Times New Roman" w:cs="Times New Roman"/>
        </w:rPr>
        <w:t xml:space="preserve"> </w:t>
      </w:r>
      <m:oMath>
        <m:sSup>
          <m:e>
            <m:r>
              <m:rPr>
                <m:sty m:val="p"/>
              </m:rPr>
              <m:t>H</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取代</w:t>
      </w:r>
      <w:r>
        <w:rPr>
          <w:rFonts w:hint="eastAsia" w:ascii="Times New Roman" w:hAnsi="Times New Roman" w:eastAsia="Times New Roman" w:cs="Times New Roman"/>
        </w:rPr>
        <w:t>，</w:t>
      </w:r>
      <w:r>
        <w:rPr>
          <w:rFonts w:hint="eastAsia" w:ascii="Times New Roman" w:hAnsi="Times New Roman" w:eastAsia="FangSong" w:cs="Times New Roman"/>
        </w:rPr>
        <w:t>即</w:t>
      </w:r>
      <w:r>
        <w:rPr>
          <w:rFonts w:ascii="Times New Roman" w:hAnsi="Times New Roman" w:eastAsia="Times New Roman" w:cs="Times New Roman"/>
        </w:rPr>
        <w:t xml:space="preserve"> B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m:oMath>
        <m:r>
          <m:rPr>
            <m:sty m:val="p"/>
          </m:rPr>
          <m:t>G</m:t>
        </m:r>
        <m:sSub>
          <m:e>
            <m:r>
              <m:rPr>
                <m:sty m:val="p"/>
              </m:rPr>
              <m:t>a</m:t>
            </m:r>
          </m:e>
          <m:sub>
            <m:r>
              <m:rPr>
                <m:sty m:val="p"/>
              </m:rPr>
              <m:t>2</m:t>
            </m:r>
          </m:sub>
        </m:sSub>
        <m:sSub>
          <m:e>
            <m:r>
              <m:rPr>
                <m:sty m:val="p"/>
              </m:rPr>
              <m:t>H</m:t>
            </m:r>
          </m:e>
          <m:sub>
            <m:r>
              <m:rPr>
                <m:sty m:val="p"/>
              </m:rPr>
              <m:t>6</m:t>
            </m:r>
          </m:sub>
        </m:sSub>
      </m:oMath>
      <w:r>
        <w:rPr>
          <w:rFonts w:hint="eastAsia" w:ascii="Times New Roman" w:hAnsi="Times New Roman" w:eastAsia="Times New Roman" w:cs="Times New Roman"/>
        </w:rPr>
        <w:t>，</w:t>
      </w:r>
      <w:r>
        <w:rPr>
          <w:rFonts w:hint="eastAsia" w:ascii="Times New Roman" w:hAnsi="Times New Roman" w:eastAsia="FangSong" w:cs="Times New Roman"/>
        </w:rPr>
        <w:t>这样有中心对称结构</w:t>
      </w:r>
      <w:r>
        <w:rPr>
          <w:rFonts w:hint="eastAsia" w:ascii="Times New Roman" w:hAnsi="Times New Roman" w:eastAsia="Times New Roman" w:cs="Times New Roman"/>
        </w:rPr>
        <w:t>（</w:t>
      </w:r>
      <w:r>
        <w:rPr>
          <w:rFonts w:hint="eastAsia" w:ascii="Times New Roman" w:hAnsi="Times New Roman" w:eastAsia="FangSong" w:cs="Times New Roman"/>
        </w:rPr>
        <w:t>含</w:t>
      </w:r>
      <w:r>
        <w:rPr>
          <w:rFonts w:ascii="Times New Roman" w:hAnsi="Times New Roman" w:eastAsia="Times New Roman" w:cs="Times New Roman"/>
        </w:rPr>
        <w:t xml:space="preserve"> Ga—H—Ga </w:t>
      </w:r>
      <w:r>
        <w:rPr>
          <w:rFonts w:hint="eastAsia" w:ascii="Times New Roman" w:hAnsi="Times New Roman" w:eastAsia="FangSong" w:cs="Times New Roman"/>
        </w:rPr>
        <w:t>桥键</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352800" cy="1638300"/>
            <wp:effectExtent b="0" l="0" r="0" t="0"/>
            <wp:docPr descr="" title="" id="934" name="Picture"/>
            <a:graphic>
              <a:graphicData uri="http://schemas.openxmlformats.org/drawingml/2006/picture">
                <pic:pic>
                  <pic:nvPicPr>
                    <pic:cNvPr descr="79147a668743daf6684046d4dd625b6b5225f6080d3e670c15c38cf73222c3af.jpg" id="935" name="Picture"/>
                    <pic:cNvPicPr>
                      <a:picLocks noChangeArrowheads="1" noChangeAspect="1"/>
                    </pic:cNvPicPr>
                  </pic:nvPicPr>
                  <pic:blipFill>
                    <a:blip r:embed="rId933"/>
                    <a:stretch>
                      <a:fillRect/>
                    </a:stretch>
                  </pic:blipFill>
                  <pic:spPr bwMode="auto">
                    <a:xfrm>
                      <a:off x="0" y="0"/>
                      <a:ext cx="3352800" cy="1638300"/>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 xml:space="preserve">制备</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B：</w:t>
      </w:r>
      <m:oMath>
        <m:oMathPr>
          <m:ctrlPr>
            <w:rPr>
              <w:sz w:val="28"/>
              <w:szCs w:val="28"/>
            </w:rPr>
          </m:ctrlPr>
        </m:oMathPr>
        <m:r>
          <m:rPr>
            <m:sty m:val="p"/>
          </m:rPr>
          <m:t>G</m:t>
        </m:r>
        <m:sSub>
          <m:e>
            <m:r>
              <m:rPr>
                <m:sty m:val="p"/>
              </m:rPr>
              <m:t>a</m:t>
            </m:r>
          </m:e>
          <m:sub>
            <m:r>
              <m:rPr>
                <m:sty m:val="p"/>
              </m:rPr>
              <m:t>2</m:t>
            </m:r>
          </m:sub>
        </m:sSub>
        <m:r>
          <m:rPr>
            <m:sty m:val="p"/>
          </m:rPr>
          <m:t>C</m:t>
        </m:r>
        <m:sSub>
          <m:e>
            <m:r>
              <m:rPr>
                <m:sty m:val="p"/>
              </m:rPr>
              <m:t>l</m:t>
            </m:r>
          </m:e>
          <m:sub>
            <m:r>
              <m:rPr>
                <m:sty m:val="p"/>
              </m:rPr>
              <m:t>2</m:t>
            </m:r>
          </m:sub>
        </m:sSub>
        <m:sSub>
          <m:e>
            <m:r>
              <m:rPr>
                <m:sty m:val="p"/>
              </m:rPr>
              <m:t>H</m:t>
            </m:r>
          </m:e>
          <m:sub>
            <m:r>
              <m:rPr>
                <m:sty m:val="p"/>
              </m:rPr>
              <m:t>4</m:t>
            </m:r>
          </m:sub>
        </m:sSub>
        <m:r>
          <m:rPr>
            <m:sty m:val="p"/>
          </m:rPr>
          <m:t>+</m:t>
        </m:r>
        <m:r>
          <m:t>2</m:t>
        </m:r>
        <m:r>
          <m:rPr>
            <m:sty m:val="p"/>
          </m:rPr>
          <m:t>L</m:t>
        </m:r>
        <m:r>
          <m:rPr>
            <m:sty m:val="p"/>
          </m:rPr>
          <m:t>i</m:t>
        </m:r>
        <m:r>
          <m:rPr>
            <m:sty m:val="p"/>
          </m:rPr>
          <m:t>G</m:t>
        </m:r>
        <m:r>
          <m:rPr>
            <m:sty m:val="p"/>
          </m:rPr>
          <m:t>a</m:t>
        </m:r>
        <m:sSub>
          <m:e>
            <m:r>
              <m:rPr>
                <m:sty m:val="p"/>
              </m:rPr>
              <m:t>H</m:t>
            </m:r>
          </m:e>
          <m:sub>
            <m:r>
              <m:rPr>
                <m:sty m:val="p"/>
              </m:rPr>
              <m:t>4</m:t>
            </m:r>
          </m:sub>
        </m:sSub>
        <m:r>
          <m:rPr>
            <m:sty m:val="p"/>
          </m:rPr>
          <m:t>=</m:t>
        </m:r>
        <m:r>
          <m:t>2</m:t>
        </m:r>
        <m:r>
          <m:rPr>
            <m:sty m:val="p"/>
          </m:rPr>
          <m:t>G</m:t>
        </m:r>
        <m:sSub>
          <m:e>
            <m:r>
              <m:rPr>
                <m:sty m:val="p"/>
              </m:rPr>
              <m:t>a</m:t>
            </m:r>
          </m:e>
          <m:sub>
            <m:r>
              <m:rPr>
                <m:sty m:val="p"/>
              </m:rPr>
              <m:t>2</m:t>
            </m:r>
          </m:sub>
        </m:sSub>
        <m:sSub>
          <m:e>
            <m:r>
              <m:rPr>
                <m:sty m:val="p"/>
              </m:rPr>
              <m:t>H</m:t>
            </m:r>
          </m:e>
          <m:sub>
            <m:r>
              <m:rPr>
                <m:sty m:val="p"/>
              </m:rPr>
              <m:t>6</m:t>
            </m:r>
          </m:sub>
        </m:sSub>
        <m:r>
          <m:rPr>
            <m:sty m:val="p"/>
          </m:rPr>
          <m:t>+</m:t>
        </m:r>
        <m:r>
          <m:t>2</m:t>
        </m:r>
        <m:r>
          <m:rPr>
            <m:sty m:val="p"/>
          </m:rPr>
          <m:t>L</m:t>
        </m:r>
        <m:r>
          <m:rPr>
            <m:sty m:val="p"/>
          </m:rPr>
          <m:t>i</m:t>
        </m:r>
        <m:r>
          <m:rPr>
            <m:sty m:val="p"/>
          </m:rPr>
          <m:t>C</m:t>
        </m:r>
        <m:r>
          <m:rPr>
            <m:sty m:val="p"/>
          </m:rPr>
          <m:t>l</m:t>
        </m:r>
      </m:oMath>
    </w:p>
    <w:p>
      <w:pPr>
        <w:pStyle w:val="BodyText"/>
      </w:pPr>
      <w:r>
        <w:rPr>
          <w:rFonts w:ascii="Times New Roman" w:hAnsi="Times New Roman" w:eastAsia="Times New Roman" w:cs="Times New Roman"/>
        </w:rPr>
        <w:t xml:space="preserve">A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oMathPr>
          <m:ctrlPr>
            <w:rPr>
              <w:sz w:val="28"/>
              <w:szCs w:val="28"/>
            </w:rPr>
          </m:ctrlPr>
        </m:oMathPr>
        <m:r>
          <m:rPr>
            <m:sty m:val="p"/>
          </m:rPr>
          <m:t>L</m:t>
        </m:r>
        <m:r>
          <m:rPr>
            <m:sty m:val="p"/>
          </m:rPr>
          <m:t>i</m:t>
        </m:r>
        <m:r>
          <m:rPr>
            <m:sty m:val="p"/>
          </m:rPr>
          <m:t>[</m:t>
        </m:r>
        <m:r>
          <m:rPr>
            <m:sty m:val="p"/>
          </m:rPr>
          <m:t>B</m:t>
        </m:r>
        <m:sSub>
          <m:e>
            <m:r>
              <m:rPr>
                <m:sty m:val="p"/>
              </m:rPr>
              <m:t>H</m:t>
            </m:r>
          </m:e>
          <m:sub>
            <m:r>
              <m:rPr>
                <m:sty m:val="p"/>
              </m:rPr>
              <m:t>4</m:t>
            </m:r>
          </m:sub>
        </m:sSub>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反应得</w:t>
      </w:r>
      <w:r>
        <w:rPr>
          <w:rFonts w:ascii="Times New Roman" w:hAnsi="Times New Roman" w:eastAsia="Times New Roman" w:cs="Times New Roman"/>
        </w:rPr>
        <w:t xml:space="preserve"> </w:t>
      </w:r>
      <w:r>
        <w:rPr>
          <w:rFonts w:hint="eastAsia" w:ascii="Times New Roman" w:hAnsi="Times New Roman" w:eastAsia="Times New Roman" w:cs="Times New Roman"/>
        </w:rPr>
        <w:t>C（</w:t>
      </w:r>
      <w:r>
        <w:rPr>
          <w:rFonts w:hint="eastAsia" w:ascii="Times New Roman" w:hAnsi="Times New Roman" w:eastAsia="FangSong" w:cs="Times New Roman"/>
        </w:rPr>
        <w:t>图</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83063bf9c4f3443f3ae2cd9a7af072692ce97e7cb495c453b11885f72600dbdc.jpg），C</w:t>
      </w:r>
      <w:r>
        <w:rPr>
          <w:rFonts w:ascii="Times New Roman" w:hAnsi="Times New Roman" w:eastAsia="Times New Roman" w:cs="Times New Roman"/>
        </w:rPr>
        <w:t xml:space="preserve"> </w:t>
      </w:r>
      <w:r>
        <w:rPr>
          <w:rFonts w:hint="eastAsia" w:ascii="Times New Roman" w:hAnsi="Times New Roman" w:eastAsia="FangSong" w:cs="Times New Roman"/>
        </w:rPr>
        <w:t xml:space="preserve">化学式为</w:t>
      </w:r>
      <w:r>
        <w:rPr>
          <w:rFonts w:ascii="Times New Roman" w:hAnsi="Times New Roman" w:eastAsia="Times New Roman" w:cs="Times New Roman"/>
        </w:rPr>
        <w:t xml:space="preserve"> </w:t>
      </w:r>
      <m:oMath>
        <m:r>
          <m:rPr>
            <m:sty m:val="p"/>
          </m:rPr>
          <m:t>G</m:t>
        </m:r>
        <m:r>
          <m:rPr>
            <m:sty m:val="p"/>
          </m:rPr>
          <m:t>a</m:t>
        </m:r>
        <m:r>
          <m:rPr>
            <m:sty m:val="p"/>
          </m:rPr>
          <m:t>B</m:t>
        </m:r>
        <m:sSub>
          <m:e>
            <m:r>
              <m:rPr>
                <m:sty m:val="p"/>
              </m:rPr>
              <m:t>H</m:t>
            </m:r>
          </m:e>
          <m:sub>
            <m:r>
              <m:rPr>
                <m:sty m:val="p"/>
              </m:rPr>
              <m:t>6</m:t>
            </m:r>
          </m:sub>
        </m:sSub>
      </m:oMath>
      <w:r>
        <w:rPr>
          <w:rFonts w:hint="eastAsia" w:ascii="Times New Roman" w:hAnsi="Times New Roman" w:eastAsia="Times New Roman" w:cs="Times New Roman"/>
        </w:rPr>
        <w:t xml:space="preserve">（Ga</w:t>
      </w:r>
      <w:r>
        <w:rPr>
          <w:rFonts w:ascii="Times New Roman" w:hAnsi="Times New Roman" w:eastAsia="Times New Roman" w:cs="Times New Roman"/>
        </w:rPr>
        <w:t xml:space="preserve"> </w:t>
      </w:r>
      <w:r>
        <w:rPr>
          <w:rFonts w:hint="eastAsia" w:ascii="Times New Roman" w:hAnsi="Times New Roman" w:eastAsia="FangSong" w:cs="Times New Roman"/>
        </w:rPr>
        <w:t xml:space="preserve">端基</w:t>
      </w:r>
      <w:r>
        <w:rPr>
          <w:rFonts w:ascii="Times New Roman" w:hAnsi="Times New Roman" w:eastAsia="Times New Roman" w:cs="Times New Roman"/>
        </w:rPr>
        <w:t xml:space="preserve"> + BH</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配位结构</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2-2</w:t>
      </w:r>
      <w:r>
        <w:rPr>
          <w:rFonts w:ascii="Times New Roman" w:hAnsi="Times New Roman" w:eastAsia="Times New Roman" w:cs="Times New Roman"/>
        </w:rPr>
        <w:t xml:space="preserve"> </w:t>
      </w:r>
      <m:oMath>
        <m:oMathPr>
          <m:ctrlPr>
            <w:rPr>
              <w:sz w:val="28"/>
              <w:szCs w:val="28"/>
            </w:rPr>
          </m:ctrlPr>
        </m:oMathPr>
        <m:r>
          <m:t>2</m:t>
        </m:r>
        <m:r>
          <m:rPr>
            <m:sty m:val="p"/>
          </m:rPr>
          <m:t>G</m:t>
        </m:r>
        <m:r>
          <m:rPr>
            <m:sty m:val="p"/>
          </m:rPr>
          <m:t>a</m:t>
        </m:r>
        <m:r>
          <m:rPr>
            <m:sty m:val="p"/>
          </m:rPr>
          <m:t>B</m:t>
        </m:r>
        <m:sSub>
          <m:e>
            <m:r>
              <m:rPr>
                <m:sty m:val="p"/>
              </m:rPr>
              <m:t>H</m:t>
            </m:r>
          </m:e>
          <m:sub>
            <m:r>
              <m:rPr>
                <m:sty m:val="p"/>
              </m:rPr>
              <m:t>6</m:t>
            </m:r>
          </m:sub>
        </m:sSub>
        <m:r>
          <m:rPr>
            <m:sty m:val="p"/>
          </m:rPr>
          <m:t>=</m:t>
        </m:r>
        <m:r>
          <m:t>2</m:t>
        </m:r>
        <m:r>
          <m:rPr>
            <m:sty m:val="p"/>
          </m:rPr>
          <m:t>G</m:t>
        </m:r>
        <m:r>
          <m:rPr>
            <m:sty m:val="p"/>
          </m:rPr>
          <m:t>a</m:t>
        </m:r>
        <m:r>
          <m:rPr>
            <m:sty m:val="p"/>
          </m:rPr>
          <m:t>+</m:t>
        </m:r>
        <m:r>
          <m:t>3</m:t>
        </m:r>
        <m:sSub>
          <m:e>
            <m:r>
              <m:rPr>
                <m:sty m:val="p"/>
              </m:rPr>
              <m:t>H</m:t>
            </m:r>
          </m:e>
          <m:sub>
            <m:r>
              <m:rPr>
                <m:sty m:val="p"/>
              </m:rPr>
              <m:t>2</m:t>
            </m:r>
          </m:sub>
        </m:sSub>
        <m:r>
          <m:rPr>
            <m:sty m:val="p"/>
          </m:rPr>
          <m:t>+</m:t>
        </m:r>
        <m:sSub>
          <m:e>
            <m:r>
              <m:rPr>
                <m:sty m:val="p"/>
              </m:rPr>
              <m:t>B</m:t>
            </m:r>
          </m:e>
          <m:sub>
            <m:r>
              <m:rPr>
                <m:sty m:val="p"/>
              </m:rPr>
              <m:t>2</m:t>
            </m:r>
          </m:sub>
        </m:sSub>
        <m:sSub>
          <m:e>
            <m:r>
              <m:rPr>
                <m:sty m:val="p"/>
              </m:rPr>
              <m:t>H</m:t>
            </m:r>
          </m:e>
          <m:sub>
            <m:r>
              <m:rPr>
                <m:sty m:val="p"/>
              </m:rPr>
              <m:t>6</m:t>
            </m:r>
          </m:sub>
        </m:sSub>
      </m:oMath>
      <w:r>
        <w:rPr>
          <w:rFonts w:hint="eastAsia" w:ascii="Times New Roman" w:hAnsi="Times New Roman" w:eastAsia="Times New Roman" w:cs="Times New Roman"/>
        </w:rPr>
        <w:t>（</w:t>
      </w:r>
      <w:r>
        <w:rPr>
          <w:rFonts w:hint="eastAsia" w:ascii="Times New Roman" w:hAnsi="Times New Roman" w:eastAsia="FangSong" w:cs="Times New Roman"/>
        </w:rPr>
        <w:t>两种单质</w:t>
      </w:r>
      <w:r>
        <w:rPr>
          <w:rFonts w:ascii="Times New Roman" w:hAnsi="Times New Roman" w:eastAsia="Times New Roman" w:cs="Times New Roman"/>
        </w:rPr>
        <w:t xml:space="preserve"> Ga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2-3</w:t>
      </w:r>
      <w:r>
        <w:rPr>
          <w:rFonts w:ascii="Times New Roman" w:hAnsi="Times New Roman" w:eastAsia="Times New Roman" w:cs="Times New Roman"/>
        </w:rPr>
        <w:t xml:space="preserve"> </w:t>
      </w:r>
      <w:r>
        <w:rPr>
          <w:rFonts w:ascii="Times New Roman" w:hAnsi="Times New Roman" w:eastAsia="Times New Roman" w:cs="Times New Roman"/>
        </w:rPr>
        <w:t xml:space="preserve">A </w:t>
      </w:r>
      <w:r>
        <w:rPr>
          <w:rFonts w:hint="eastAsia" w:ascii="Times New Roman" w:hAnsi="Times New Roman" w:eastAsia="FangSong" w:cs="Times New Roman"/>
        </w:rPr>
        <w:t>热分解</w:t>
      </w:r>
      <w:r>
        <w:rPr>
          <w:rFonts w:hint="eastAsia" w:ascii="Times New Roman" w:hAnsi="Times New Roman" w:eastAsia="Times New Roman" w:cs="Times New Roman"/>
        </w:rPr>
        <w:t>，</w:t>
      </w:r>
      <w:r>
        <w:rPr>
          <w:rFonts w:hint="eastAsia" w:ascii="Times New Roman" w:hAnsi="Times New Roman" w:eastAsia="FangSong" w:cs="Times New Roman"/>
        </w:rPr>
        <w:t>产物中</w:t>
      </w:r>
      <w:r>
        <w:rPr>
          <w:rFonts w:ascii="Times New Roman" w:hAnsi="Times New Roman" w:eastAsia="Times New Roman" w:cs="Times New Roman"/>
        </w:rPr>
        <w:t xml:space="preserve"> 2 </w:t>
      </w:r>
      <w:r>
        <w:rPr>
          <w:rFonts w:hint="eastAsia" w:ascii="Times New Roman" w:hAnsi="Times New Roman" w:eastAsia="FangSong" w:cs="Times New Roman"/>
        </w:rPr>
        <w:t xml:space="preserve">种单质只能是</w:t>
      </w:r>
      <w:r>
        <w:rPr>
          <w:rFonts w:ascii="Times New Roman" w:hAnsi="Times New Roman" w:eastAsia="Times New Roman" w:cs="Times New Roman"/>
        </w:rPr>
        <w:t xml:space="preserve"> Ga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rPr>
                <m:sty m:val="p"/>
              </m:rPr>
              <m:t>H</m:t>
            </m:r>
          </m:e>
          <m:sub>
            <m:r>
              <m:rPr>
                <m:sty m:val="p"/>
              </m:rPr>
              <m:t>2</m:t>
            </m:r>
          </m:sub>
        </m:sSub>
      </m:oMath>
      <w:r>
        <w:rPr>
          <w:rFonts w:hint="eastAsia" w:ascii="Times New Roman" w:hAnsi="Times New Roman" w:eastAsia="Times New Roman" w:cs="Times New Roman"/>
        </w:rPr>
        <w:t xml:space="preserve">（</w:t>
      </w:r>
      <m:oMath>
        <m:r>
          <m:rPr>
            <m:sty m:val="p"/>
          </m:rPr>
          <m:t>G</m:t>
        </m:r>
        <m:sSup>
          <m:e>
            <m:r>
              <m:rPr>
                <m:sty m:val="p"/>
              </m:rPr>
              <m:t>a</m:t>
            </m:r>
          </m:e>
          <m:sup>
            <m:r>
              <m:rPr>
                <m:sty m:val="p"/>
              </m:rPr>
              <m:t>3</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的氧化性</w:t>
      </w:r>
      <w:r>
        <w:rPr>
          <w:rFonts w:hint="eastAsia" w:ascii="Times New Roman" w:hAnsi="Times New Roman" w:eastAsia="Times New Roman" w:cs="Times New Roman"/>
        </w:rPr>
        <w:t>，</w:t>
      </w:r>
      <m:oMath>
        <m:sSup>
          <m:e>
            <m:r>
              <m:rPr>
                <m:sty m:val="p"/>
              </m:rPr>
              <m:t>H</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还原性</w:t>
      </w:r>
      <w:r>
        <w:rPr>
          <w:rFonts w:hint="eastAsia" w:ascii="Times New Roman" w:hAnsi="Times New Roman" w:eastAsia="Times New Roman" w:cs="Times New Roman"/>
        </w:rPr>
        <w:t>），</w:t>
      </w:r>
      <w:r>
        <w:rPr>
          <w:rFonts w:hint="eastAsia" w:ascii="Times New Roman" w:hAnsi="Times New Roman" w:eastAsia="FangSong" w:cs="Times New Roman"/>
        </w:rPr>
        <w:t>根据得失电子守恒</w:t>
      </w:r>
      <w:r>
        <w:rPr>
          <w:rFonts w:hint="eastAsia" w:ascii="Times New Roman" w:hAnsi="Times New Roman" w:eastAsia="Times New Roman" w:cs="Times New Roman"/>
        </w:rPr>
        <w:t>：1</w:t>
      </w:r>
      <w:r>
        <w:rPr>
          <w:rFonts w:ascii="Times New Roman" w:hAnsi="Times New Roman" w:eastAsia="Times New Roman" w:cs="Times New Roman"/>
        </w:rPr>
        <w:t xml:space="preserve"> mol</w:t>
      </w:r>
      <w:r>
        <w:rPr>
          <w:rFonts w:ascii="Times New Roman" w:hAnsi="Times New Roman" w:eastAsia="Times New Roman" w:cs="Times New Roman"/>
        </w:rPr>
        <w:t xml:space="preserve"> </w:t>
      </w:r>
      <m:oMath>
        <m:oMathPr>
          <m:ctrlPr>
            <w:rPr>
              <w:sz w:val="28"/>
              <w:szCs w:val="28"/>
            </w:rPr>
          </m:ctrlPr>
        </m:oMathPr>
        <m:r>
          <m:rPr>
            <m:sty m:val="p"/>
          </m:rPr>
          <m:t>G</m:t>
        </m:r>
        <m:sSub>
          <m:e>
            <m:r>
              <m:rPr>
                <m:sty m:val="p"/>
              </m:rPr>
              <m:t>a</m:t>
            </m:r>
          </m:e>
          <m:sub>
            <m:r>
              <m:rPr>
                <m:sty m:val="p"/>
              </m:rPr>
              <m:t>2</m:t>
            </m:r>
          </m:sub>
        </m:sSub>
        <m:r>
          <m:rPr>
            <m:sty m:val="p"/>
          </m:rPr>
          <m:t>C</m:t>
        </m:r>
        <m:sSub>
          <m:e>
            <m:r>
              <m:rPr>
                <m:sty m:val="p"/>
              </m:rPr>
              <m:t>l</m:t>
            </m:r>
          </m:e>
          <m:sub>
            <m:r>
              <m:rPr>
                <m:sty m:val="p"/>
              </m:rPr>
              <m:t>2</m:t>
            </m:r>
          </m:sub>
        </m:sSub>
        <m:sSub>
          <m:e>
            <m:r>
              <m:rPr>
                <m:sty m:val="p"/>
              </m:rPr>
              <m:t>H</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w:t>
      </w:r>
      <m:oMath>
        <m:sSup>
          <m:e>
            <m:r>
              <m:rPr>
                <m:sty m:val="p"/>
              </m:rPr>
              <m:t>H</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失电子总数为</w:t>
      </w:r>
      <w:r>
        <w:rPr>
          <w:rFonts w:ascii="Times New Roman" w:hAnsi="Times New Roman" w:eastAsia="Times New Roman" w:cs="Times New Roman"/>
        </w:rPr>
        <w:t xml:space="preserve"> 4 </w:t>
      </w:r>
      <w:r>
        <w:rPr>
          <w:rFonts w:hint="eastAsia" w:ascii="Times New Roman" w:hAnsi="Times New Roman" w:eastAsia="Times New Roman" w:cs="Times New Roman"/>
        </w:rPr>
        <w:t>mol，</w:t>
      </w:r>
      <w:r>
        <w:rPr>
          <w:rFonts w:hint="eastAsia" w:ascii="Times New Roman" w:hAnsi="Times New Roman" w:eastAsia="FangSong" w:cs="Times New Roman"/>
        </w:rPr>
        <w:t>而</w:t>
      </w:r>
      <w:r>
        <w:rPr>
          <w:rFonts w:ascii="Times New Roman" w:hAnsi="Times New Roman" w:eastAsia="Times New Roman" w:cs="Times New Roman"/>
        </w:rPr>
        <w:t xml:space="preserve"> 2 mol</w:t>
      </w:r>
      <w:r>
        <w:rPr>
          <w:rFonts w:ascii="Times New Roman" w:hAnsi="Times New Roman" w:eastAsia="Times New Roman" w:cs="Times New Roman"/>
        </w:rPr>
        <w:t xml:space="preserve"> </w:t>
      </w:r>
      <m:oMath>
        <m:r>
          <m:rPr>
            <m:sty m:val="p"/>
          </m:rPr>
          <m:t>G</m:t>
        </m:r>
        <m:sSup>
          <m:e>
            <m:r>
              <m:rPr>
                <m:sty m:val="p"/>
              </m:rPr>
              <m:t>a</m:t>
            </m:r>
          </m:e>
          <m:sup>
            <m:r>
              <m:rPr>
                <m:sty m:val="p"/>
              </m:rPr>
              <m:t>3</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完全变为</w:t>
      </w:r>
      <w:r>
        <w:rPr>
          <w:rFonts w:ascii="Times New Roman" w:hAnsi="Times New Roman" w:eastAsia="Times New Roman" w:cs="Times New Roman"/>
        </w:rPr>
        <w:t xml:space="preserve"> Ga </w:t>
      </w:r>
      <w:r>
        <w:rPr>
          <w:rFonts w:hint="eastAsia" w:ascii="Times New Roman" w:hAnsi="Times New Roman" w:eastAsia="FangSong" w:cs="Times New Roman"/>
        </w:rPr>
        <w:t xml:space="preserve">单质要得到</w:t>
      </w:r>
      <w:r>
        <w:rPr>
          <w:rFonts w:ascii="Times New Roman" w:hAnsi="Times New Roman" w:eastAsia="Times New Roman" w:cs="Times New Roman"/>
        </w:rPr>
        <w:t xml:space="preserve"> 6 mol </w:t>
      </w:r>
      <w:r>
        <w:rPr>
          <w:rFonts w:hint="eastAsia" w:ascii="Times New Roman" w:hAnsi="Times New Roman" w:eastAsia="FangSong" w:cs="Times New Roman"/>
        </w:rPr>
        <w:t>电子</w:t>
      </w:r>
      <w:r>
        <w:rPr>
          <w:rFonts w:hint="eastAsia" w:ascii="Times New Roman" w:hAnsi="Times New Roman" w:eastAsia="Times New Roman" w:cs="Times New Roman"/>
        </w:rPr>
        <w:t>，</w:t>
      </w:r>
      <w:r>
        <w:rPr>
          <w:rFonts w:hint="eastAsia" w:ascii="Times New Roman" w:hAnsi="Times New Roman" w:eastAsia="FangSong" w:cs="Times New Roman"/>
        </w:rPr>
        <w:t>故还存在另一种物质</w:t>
      </w:r>
      <w:r>
        <w:rPr>
          <w:rFonts w:ascii="Times New Roman" w:hAnsi="Times New Roman" w:eastAsia="Times New Roman" w:cs="Times New Roman"/>
        </w:rPr>
        <w:t xml:space="preserve"> </w:t>
      </w:r>
      <m:oMath>
        <m:r>
          <m:rPr>
            <m:sty m:val="p"/>
          </m:rPr>
          <m:t>G</m:t>
        </m:r>
        <m:r>
          <m:rPr>
            <m:sty m:val="p"/>
          </m:rPr>
          <m:t>a</m:t>
        </m:r>
        <m:r>
          <m:rPr>
            <m:sty m:val="p"/>
          </m:rPr>
          <m:t>C</m:t>
        </m:r>
        <m:sSub>
          <m:e>
            <m:r>
              <m:rPr>
                <m:sty m:val="p"/>
              </m:rPr>
              <m:t>l</m:t>
            </m:r>
          </m:e>
          <m:sub>
            <m:r>
              <m:rPr>
                <m:sty m:val="p"/>
              </m:rPr>
              <m:t>2</m:t>
            </m:r>
          </m:sub>
        </m:sSub>
      </m:oMath>
      <w:r>
        <w:rPr>
          <w:rFonts w:hint="eastAsia" w:ascii="Times New Roman" w:hAnsi="Times New Roman" w:eastAsia="Times New Roman" w:cs="Times New Roman"/>
        </w:rPr>
        <w:t>。</w:t>
      </w:r>
      <w:r>
        <w:rPr>
          <w:rFonts w:hint="eastAsia" w:ascii="Times New Roman" w:hAnsi="Times New Roman" w:eastAsia="FangSong" w:cs="Times New Roman"/>
        </w:rPr>
        <w:t>而</w:t>
      </w:r>
      <w:r>
        <w:rPr>
          <w:rFonts w:ascii="Times New Roman" w:hAnsi="Times New Roman" w:eastAsia="Times New Roman" w:cs="Times New Roman"/>
        </w:rPr>
        <w:t xml:space="preserve"> Ga </w:t>
      </w:r>
      <w:r>
        <w:rPr>
          <w:rFonts w:hint="eastAsia" w:ascii="Times New Roman" w:hAnsi="Times New Roman" w:eastAsia="FangSong" w:cs="Times New Roman"/>
        </w:rPr>
        <w:t xml:space="preserve">只有</w:t>
      </w:r>
      <w:r>
        <w:rPr>
          <w:rFonts w:ascii="Times New Roman" w:hAnsi="Times New Roman" w:eastAsia="Times New Roman" w:cs="Times New Roman"/>
        </w:rPr>
        <w:t xml:space="preserve"> +3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+1 </w:t>
      </w:r>
      <w:r>
        <w:rPr>
          <w:rFonts w:hint="eastAsia" w:ascii="Times New Roman" w:hAnsi="Times New Roman" w:eastAsia="FangSong" w:cs="Times New Roman"/>
        </w:rPr>
        <w:t>价</w:t>
      </w:r>
      <w:r>
        <w:rPr>
          <w:rFonts w:hint="eastAsia" w:ascii="Times New Roman" w:hAnsi="Times New Roman" w:eastAsia="Times New Roman" w:cs="Times New Roman"/>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价可看作</w:t>
      </w:r>
      <w:r>
        <w:rPr>
          <w:rFonts w:ascii="Times New Roman" w:hAnsi="Times New Roman" w:eastAsia="Times New Roman" w:cs="Times New Roman"/>
        </w:rPr>
        <w:t xml:space="preserve"> +3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+1 </w:t>
      </w:r>
      <w:r>
        <w:rPr>
          <w:rFonts w:hint="eastAsia" w:ascii="Times New Roman" w:hAnsi="Times New Roman" w:eastAsia="FangSong" w:cs="Times New Roman"/>
        </w:rPr>
        <w:t>的平均价态</w:t>
      </w:r>
      <w:r>
        <w:rPr>
          <w:rFonts w:hint="eastAsia" w:ascii="Times New Roman" w:hAnsi="Times New Roman" w:eastAsia="Times New Roman" w:cs="Times New Roman"/>
        </w:rPr>
        <w:t>，</w:t>
      </w:r>
      <w:r>
        <w:rPr>
          <w:rFonts w:hint="eastAsia" w:ascii="Times New Roman" w:hAnsi="Times New Roman" w:eastAsia="FangSong" w:cs="Times New Roman"/>
        </w:rPr>
        <w:t>因此</w:t>
      </w:r>
      <w:r>
        <w:rPr>
          <w:rFonts w:ascii="Times New Roman" w:hAnsi="Times New Roman" w:eastAsia="Times New Roman" w:cs="Times New Roman"/>
        </w:rPr>
        <w:t xml:space="preserve"> </w:t>
      </w:r>
      <m:oMath>
        <m:r>
          <m:rPr>
            <m:sty m:val="p"/>
          </m:rPr>
          <m:t>G</m:t>
        </m:r>
        <m:r>
          <m:rPr>
            <m:sty m:val="p"/>
          </m:rPr>
          <m:t>a</m:t>
        </m:r>
        <m:r>
          <m:rPr>
            <m:sty m:val="p"/>
          </m:rPr>
          <m:t>C</m:t>
        </m:r>
        <m:sSub>
          <m:e>
            <m:r>
              <m:rPr>
                <m:sty m:val="p"/>
              </m:rPr>
              <m:t>l</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可写为</w:t>
      </w:r>
      <w:r>
        <w:rPr>
          <w:rFonts w:ascii="Times New Roman" w:hAnsi="Times New Roman" w:eastAsia="Times New Roman" w:cs="Times New Roman"/>
        </w:rPr>
        <w:t xml:space="preserve"> </w:t>
      </w:r>
      <m:oMath>
        <m:oMathPr>
          <m:ctrlPr>
            <w:rPr>
              <w:sz w:val="28"/>
              <w:szCs w:val="28"/>
            </w:rPr>
          </m:ctrlPr>
        </m:oMathPr>
        <m:r>
          <m:rPr>
            <m:sty m:val="p"/>
          </m:rPr>
          <m:t>G</m:t>
        </m:r>
        <m:r>
          <m:rPr>
            <m:sty m:val="p"/>
          </m:rPr>
          <m:t>a</m:t>
        </m:r>
        <m:r>
          <m:rPr>
            <m:sty m:val="p"/>
          </m:rPr>
          <m:t>[</m:t>
        </m:r>
        <m:r>
          <m:rPr>
            <m:sty m:val="p"/>
          </m:rPr>
          <m:t>G</m:t>
        </m:r>
        <m:r>
          <m:rPr>
            <m:sty m:val="p"/>
          </m:rPr>
          <m:t>a</m:t>
        </m:r>
        <m:r>
          <m:rPr>
            <m:sty m:val="p"/>
          </m:rPr>
          <m:t>C</m:t>
        </m:r>
        <m:sSub>
          <m:e>
            <m:r>
              <m:rPr>
                <m:sty m:val="p"/>
              </m:rPr>
              <m:t>l</m:t>
            </m:r>
          </m:e>
          <m:sub>
            <m:r>
              <m:rPr>
                <m:sty m:val="p"/>
              </m:rPr>
              <m:t>4</m:t>
            </m:r>
          </m:sub>
        </m:sSub>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正好是离子化合物</w:t>
      </w:r>
      <w:r>
        <w:rPr>
          <w:rFonts w:hint="eastAsia" w:ascii="Times New Roman" w:hAnsi="Times New Roman" w:eastAsia="Times New Roman" w:cs="Times New Roman"/>
        </w:rPr>
        <w:t>，</w:t>
      </w:r>
      <w:r>
        <w:rPr>
          <w:rFonts w:hint="eastAsia" w:ascii="Times New Roman" w:hAnsi="Times New Roman" w:eastAsia="FangSong" w:cs="Times New Roman"/>
        </w:rPr>
        <w:t>符合题意</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2</m:t>
          </m:r>
          <m:r>
            <m:rPr>
              <m:sty m:val="p"/>
            </m:rPr>
            <m:t>G</m:t>
          </m:r>
          <m:sSub>
            <m:e>
              <m:r>
                <m:rPr>
                  <m:sty m:val="p"/>
                </m:rPr>
                <m:t>a</m:t>
              </m:r>
            </m:e>
            <m:sub>
              <m:r>
                <m:rPr>
                  <m:sty m:val="p"/>
                </m:rPr>
                <m:t>2</m:t>
              </m:r>
            </m:sub>
          </m:sSub>
          <m:r>
            <m:rPr>
              <m:sty m:val="p"/>
            </m:rPr>
            <m:t>C</m:t>
          </m:r>
          <m:sSub>
            <m:e>
              <m:r>
                <m:rPr>
                  <m:sty m:val="p"/>
                </m:rPr>
                <m:t>l</m:t>
              </m:r>
            </m:e>
            <m:sub>
              <m:r>
                <m:rPr>
                  <m:sty m:val="p"/>
                </m:rPr>
                <m:t>2</m:t>
              </m:r>
            </m:sub>
          </m:sSub>
          <m:sSub>
            <m:e>
              <m:r>
                <m:rPr>
                  <m:sty m:val="p"/>
                </m:rPr>
                <m:t>H</m:t>
              </m:r>
            </m:e>
            <m:sub>
              <m:r>
                <m:rPr>
                  <m:sty m:val="p"/>
                </m:rPr>
                <m:t>4</m:t>
              </m:r>
            </m:sub>
          </m:sSub>
          <m:r>
            <m:rPr>
              <m:sty m:val="p"/>
            </m:rPr>
            <m:t>=</m:t>
          </m:r>
          <m:r>
            <m:t>2</m:t>
          </m:r>
          <m:r>
            <m:rPr>
              <m:sty m:val="p"/>
            </m:rPr>
            <m:t>G</m:t>
          </m:r>
          <m:r>
            <m:rPr>
              <m:sty m:val="p"/>
            </m:rPr>
            <m:t>a</m:t>
          </m:r>
          <m:r>
            <m:rPr>
              <m:sty m:val="p"/>
            </m:rPr>
            <m:t>+</m:t>
          </m:r>
          <m:r>
            <m:rPr>
              <m:sty m:val="p"/>
            </m:rPr>
            <m:t>G</m:t>
          </m:r>
          <m:r>
            <m:rPr>
              <m:sty m:val="p"/>
            </m:rPr>
            <m:t>a</m:t>
          </m:r>
          <m:r>
            <m:rPr>
              <m:sty m:val="p"/>
            </m:rPr>
            <m:t>[</m:t>
          </m:r>
          <m:r>
            <m:rPr>
              <m:sty m:val="p"/>
            </m:rPr>
            <m:t>G</m:t>
          </m:r>
          <m:r>
            <m:rPr>
              <m:sty m:val="p"/>
            </m:rPr>
            <m:t>a</m:t>
          </m:r>
          <m:r>
            <m:rPr>
              <m:sty m:val="p"/>
            </m:rPr>
            <m:t>C</m:t>
          </m:r>
          <m:sSub>
            <m:e>
              <m:r>
                <m:rPr>
                  <m:sty m:val="p"/>
                </m:rPr>
                <m:t>l</m:t>
              </m:r>
            </m:e>
            <m:sub>
              <m:r>
                <m:rPr>
                  <m:sty m:val="p"/>
                </m:rPr>
                <m:t>4</m:t>
              </m:r>
            </m:sub>
          </m:sSub>
          <m:r>
            <m:rPr>
              <m:sty m:val="p"/>
            </m:rPr>
            <m:t>]</m:t>
          </m:r>
          <m:r>
            <m:rPr>
              <m:sty m:val="p"/>
            </m:rPr>
            <m:t>+</m:t>
          </m:r>
          <m:r>
            <m:t>4</m:t>
          </m:r>
          <m:sSub>
            <m:e>
              <m:r>
                <m:rPr>
                  <m:sty m:val="p"/>
                </m:rPr>
                <m:t>H</m:t>
              </m:r>
            </m:e>
            <m:sub>
              <m:r>
                <m:rPr>
                  <m:sty m:val="p"/>
                </m:rPr>
                <m:t>2</m:t>
              </m:r>
            </m:sub>
          </m:sSub>
        </m:oMath>
      </m:oMathPara>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答案原文误作</w:t>
      </w:r>
      <w:r>
        <w:rPr>
          <w:rFonts w:ascii="Times New Roman" w:hAnsi="Times New Roman" w:eastAsia="Times New Roman" w:cs="Times New Roman"/>
        </w:rPr>
        <w:t xml:space="preserve"> </w:t>
      </w:r>
      <w:r>
        <w:rPr>
          <w:rFonts w:hint="eastAsia" w:ascii="Times New Roman" w:hAnsi="Times New Roman" w:eastAsia="Times New Roman" w:cs="Times New Roman"/>
        </w:rPr>
        <w:t>Ga[GaCl</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r>
        <w:rPr>
          <w:rFonts w:hint="eastAsia" w:ascii="Times New Roman" w:hAnsi="Times New Roman" w:eastAsia="FangSong" w:cs="Times New Roman"/>
        </w:rPr>
        <w:t>校勘按电子守恒与离子结构改为</w:t>
      </w:r>
      <w:r>
        <w:rPr>
          <w:rFonts w:ascii="Times New Roman" w:hAnsi="Times New Roman" w:eastAsia="Times New Roman" w:cs="Times New Roman"/>
        </w:rPr>
        <w:t xml:space="preserve"> </w:t>
      </w:r>
      <w:r>
        <w:rPr>
          <w:rFonts w:hint="eastAsia" w:ascii="Times New Roman" w:hAnsi="Times New Roman" w:eastAsia="Times New Roman" w:cs="Times New Roman"/>
        </w:rPr>
        <w:t>Ga[GaCl</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2-4</w:t>
      </w:r>
      <w:r>
        <w:rPr>
          <w:rFonts w:ascii="Times New Roman" w:hAnsi="Times New Roman" w:eastAsia="Times New Roman" w:cs="Times New Roman"/>
        </w:rPr>
        <w:t xml:space="preserve"> </w:t>
      </w:r>
      <m:oMath>
        <m:r>
          <m:rPr>
            <m:sty m:val="p"/>
          </m:rPr>
          <m:t>G</m:t>
        </m:r>
        <m:sSub>
          <m:e>
            <m:r>
              <m:rPr>
                <m:sty m:val="p"/>
              </m:rPr>
              <m:t>a</m:t>
            </m:r>
          </m:e>
          <m:sub>
            <m:r>
              <m:rPr>
                <m:sty m:val="p"/>
              </m:rPr>
              <m:t>2</m:t>
            </m:r>
          </m:sub>
        </m:sSub>
        <m:sSub>
          <m:e>
            <m:r>
              <m:rPr>
                <m:sty m:val="p"/>
              </m:rPr>
              <m:t>H</m:t>
            </m:r>
          </m:e>
          <m:sub>
            <m:r>
              <m:rPr>
                <m:sty m:val="p"/>
              </m:rPr>
              <m:t>6</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r>
          <m:rPr>
            <m:sty m:val="p"/>
          </m:rPr>
          <m:t>N</m:t>
        </m:r>
        <m:r>
          <m:rPr>
            <m:sty m:val="p"/>
          </m:rPr>
          <m:t>M</m:t>
        </m:r>
        <m:sSub>
          <m:e>
            <m:r>
              <m:rPr>
                <m:sty m:val="p"/>
              </m:rPr>
              <m:t>e</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反应</w:t>
      </w:r>
      <w:r>
        <w:rPr>
          <w:rFonts w:hint="eastAsia" w:ascii="Times New Roman" w:hAnsi="Times New Roman" w:eastAsia="Times New Roman" w:cs="Times New Roman"/>
        </w:rPr>
        <w:t>，</w:t>
      </w:r>
      <w:r>
        <w:rPr>
          <w:rFonts w:hint="eastAsia" w:ascii="Times New Roman" w:hAnsi="Times New Roman" w:eastAsia="FangSong" w:cs="Times New Roman"/>
        </w:rPr>
        <w:t>得到三角双锥的对称分子</w:t>
      </w:r>
      <w:r>
        <w:rPr>
          <w:rFonts w:ascii="Times New Roman" w:hAnsi="Times New Roman" w:eastAsia="Times New Roman" w:cs="Times New Roman"/>
        </w:rPr>
        <w:t xml:space="preserve"> </w:t>
      </w:r>
      <w:r>
        <w:rPr>
          <w:rFonts w:hint="eastAsia" w:ascii="Times New Roman" w:hAnsi="Times New Roman" w:eastAsia="Times New Roman" w:cs="Times New Roman"/>
        </w:rPr>
        <w:t>D，</w:t>
      </w:r>
      <w:r>
        <w:rPr>
          <w:rFonts w:hint="eastAsia" w:ascii="Times New Roman" w:hAnsi="Times New Roman" w:eastAsia="FangSong" w:cs="Times New Roman"/>
        </w:rPr>
        <w:t>只可能是</w:t>
      </w:r>
      <w:r>
        <w:rPr>
          <w:rFonts w:ascii="Times New Roman" w:hAnsi="Times New Roman" w:eastAsia="Times New Roman" w:cs="Times New Roman"/>
        </w:rPr>
        <w:t xml:space="preserve"> </w:t>
      </w:r>
      <m:oMath>
        <m:oMathPr>
          <m:ctrlPr>
            <w:rPr>
              <w:sz w:val="28"/>
              <w:szCs w:val="28"/>
            </w:rPr>
          </m:ctrlPr>
        </m:oMathPr>
        <m:r>
          <m:rPr>
            <m:sty m:val="p"/>
          </m:rPr>
          <m:t>G</m:t>
        </m:r>
        <m:r>
          <m:rPr>
            <m:sty m:val="p"/>
          </m:rPr>
          <m:t>a</m:t>
        </m:r>
        <m:sSub>
          <m:e>
            <m:r>
              <m:rPr>
                <m:sty m:val="p"/>
              </m:rPr>
              <m:t>H</m:t>
            </m:r>
          </m:e>
          <m:sub>
            <m:r>
              <m:rPr>
                <m:sty m:val="p"/>
              </m:rPr>
              <m:t>3</m:t>
            </m:r>
          </m:sub>
        </m:sSub>
        <m:r>
          <m:rPr>
            <m:sty m:val="p"/>
          </m:rPr>
          <m:t>(</m:t>
        </m:r>
        <m:r>
          <m:rPr>
            <m:sty m:val="p"/>
          </m:rPr>
          <m:t>N</m:t>
        </m:r>
        <m:r>
          <m:rPr>
            <m:sty m:val="p"/>
          </m:rPr>
          <m:t>M</m:t>
        </m:r>
        <m:sSub>
          <m:e>
            <m:r>
              <m:rPr>
                <m:sty m:val="p"/>
              </m:rPr>
              <m:t>e</m:t>
            </m:r>
          </m:e>
          <m:sub>
            <m:r>
              <m:rPr>
                <m:sty m:val="p"/>
              </m:rPr>
              <m:t>3</m:t>
            </m:r>
          </m:sub>
        </m:sSub>
        <m:sSub>
          <m:e>
            <m:r>
              <m:rPr>
                <m:sty m:val="p"/>
              </m:rPr>
              <m:t>)</m:t>
            </m:r>
          </m:e>
          <m:sub>
            <m:r>
              <m:rPr>
                <m:sty m:val="p"/>
              </m:rPr>
              <m:t>2</m:t>
            </m:r>
          </m:sub>
        </m:sSub>
      </m:oMath>
      <w:r>
        <w:rPr>
          <w:rFonts w:hint="eastAsia" w:ascii="Times New Roman" w:hAnsi="Times New Roman" w:eastAsia="Times New Roman" w:cs="Times New Roman"/>
        </w:rPr>
        <w:t xml:space="preserve">：</w:t>
      </w:r>
    </w:p>
    <w:p>
      <w:pPr>
        <w:pStyle w:val="BodyText"/>
      </w:pPr>
      <m:oMathPara>
        <m:oMathParaPr>
          <m:jc m:val="center"/>
          <m:ctrlPr>
            <w:rPr>
              <w:sz w:val="28"/>
              <w:szCs w:val="28"/>
            </w:rPr>
          </m:ctrlPr>
        </m:oMathParaPr>
        <m:oMath>
          <m:r>
            <m:rPr>
              <m:sty m:val="p"/>
            </m:rPr>
            <m:t>G</m:t>
          </m:r>
          <m:sSub>
            <m:e>
              <m:r>
                <m:rPr>
                  <m:sty m:val="p"/>
                </m:rPr>
                <m:t>a</m:t>
              </m:r>
            </m:e>
            <m:sub>
              <m:r>
                <m:rPr>
                  <m:sty m:val="p"/>
                </m:rPr>
                <m:t>2</m:t>
              </m:r>
            </m:sub>
          </m:sSub>
          <m:sSub>
            <m:e>
              <m:r>
                <m:rPr>
                  <m:sty m:val="p"/>
                </m:rPr>
                <m:t>H</m:t>
              </m:r>
            </m:e>
            <m:sub>
              <m:r>
                <m:rPr>
                  <m:sty m:val="p"/>
                </m:rPr>
                <m:t>6</m:t>
              </m:r>
            </m:sub>
          </m:sSub>
          <m:r>
            <m:rPr>
              <m:sty m:val="p"/>
            </m:rPr>
            <m:t>+</m:t>
          </m:r>
          <m:r>
            <m:t>4</m:t>
          </m:r>
          <m:r>
            <m:rPr>
              <m:sty m:val="p"/>
            </m:rPr>
            <m:t>N</m:t>
          </m:r>
          <m:r>
            <m:rPr>
              <m:sty m:val="p"/>
            </m:rPr>
            <m:t>M</m:t>
          </m:r>
          <m:sSub>
            <m:e>
              <m:r>
                <m:rPr>
                  <m:sty m:val="p"/>
                </m:rPr>
                <m:t>e</m:t>
              </m:r>
            </m:e>
            <m:sub>
              <m:r>
                <m:rPr>
                  <m:sty m:val="p"/>
                </m:rPr>
                <m:t>3</m:t>
              </m:r>
            </m:sub>
          </m:sSub>
          <m:r>
            <m:rPr>
              <m:sty m:val="p"/>
            </m:rPr>
            <m:t>=</m:t>
          </m:r>
          <m:r>
            <m:t>2</m:t>
          </m:r>
          <m:r>
            <m:rPr>
              <m:sty m:val="p"/>
            </m:rPr>
            <m:t>G</m:t>
          </m:r>
          <m:r>
            <m:rPr>
              <m:sty m:val="p"/>
            </m:rPr>
            <m:t>a</m:t>
          </m:r>
          <m:sSub>
            <m:e>
              <m:r>
                <m:rPr>
                  <m:sty m:val="p"/>
                </m:rPr>
                <m:t>H</m:t>
              </m:r>
            </m:e>
            <m:sub>
              <m:r>
                <m:rPr>
                  <m:sty m:val="p"/>
                </m:rPr>
                <m:t>3</m:t>
              </m:r>
            </m:sub>
          </m:sSub>
          <m:r>
            <m:rPr>
              <m:sty m:val="p"/>
            </m:rPr>
            <m:t>(</m:t>
          </m:r>
          <m:r>
            <m:rPr>
              <m:sty m:val="p"/>
            </m:rPr>
            <m:t>N</m:t>
          </m:r>
          <m:r>
            <m:rPr>
              <m:sty m:val="p"/>
            </m:rPr>
            <m:t>M</m:t>
          </m:r>
          <m:sSub>
            <m:e>
              <m:r>
                <m:rPr>
                  <m:sty m:val="p"/>
                </m:rPr>
                <m:t>e</m:t>
              </m:r>
            </m:e>
            <m:sub>
              <m:r>
                <m:rPr>
                  <m:sty m:val="p"/>
                </m:rPr>
                <m:t>3</m:t>
              </m:r>
            </m:sub>
          </m:sSub>
          <m:sSub>
            <m:e>
              <m:r>
                <m:rPr>
                  <m:sty m:val="p"/>
                </m:rPr>
                <m:t>)</m:t>
              </m:r>
            </m:e>
            <m:sub>
              <m:r>
                <m:rPr>
                  <m:sty m:val="p"/>
                </m:rPr>
                <m:t>2</m:t>
              </m:r>
            </m:sub>
          </m:sSub>
        </m:oMath>
      </m:oMathPara>
    </w:p>
    <w:p>
      <w:pPr>
        <w:pStyle w:val="FirstParagraph"/>
        <w:spacing w:before="160" w:after="80"/>
        <w:jc w:val="center"/>
      </w:pPr>
      <w:r>
        <w:rPr>
          <w:rFonts w:ascii="Times New Roman" w:hAnsi="Times New Roman" w:eastAsia="Times New Roman" w:cs="Times New Roman"/>
        </w:rPr>
        <w:drawing>
          <wp:inline>
            <wp:extent cx="2552700" cy="2451100"/>
            <wp:effectExtent b="0" l="0" r="0" t="0"/>
            <wp:docPr descr="" title="" id="937" name="Picture"/>
            <a:graphic>
              <a:graphicData uri="http://schemas.openxmlformats.org/drawingml/2006/picture">
                <pic:pic>
                  <pic:nvPicPr>
                    <pic:cNvPr descr="c74c0ab9654bc9bfe9f51b4530ecd2af5d24c873385681817fdac1ee76aa5571.jpg" id="938" name="Picture"/>
                    <pic:cNvPicPr>
                      <a:picLocks noChangeArrowheads="1" noChangeAspect="1"/>
                    </pic:cNvPicPr>
                  </pic:nvPicPr>
                  <pic:blipFill>
                    <a:blip r:embed="rId936"/>
                    <a:stretch>
                      <a:fillRect/>
                    </a:stretch>
                  </pic:blipFill>
                  <pic:spPr bwMode="auto">
                    <a:xfrm>
                      <a:off x="0" y="0"/>
                      <a:ext cx="2552700" cy="2451100"/>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 xml:space="preserve">加热</w:t>
      </w:r>
      <w:r>
        <w:rPr>
          <w:rFonts w:ascii="Times New Roman" w:hAnsi="Times New Roman" w:eastAsia="Times New Roman" w:cs="Times New Roman"/>
        </w:rPr>
        <w:t xml:space="preserve"> D </w:t>
      </w:r>
      <w:r>
        <w:rPr>
          <w:rFonts w:hint="eastAsia" w:ascii="Times New Roman" w:hAnsi="Times New Roman" w:eastAsia="FangSong" w:cs="Times New Roman"/>
        </w:rPr>
        <w:t xml:space="preserve">得具有</w:t>
      </w:r>
      <w:r>
        <w:rPr>
          <w:rFonts w:ascii="Times New Roman" w:hAnsi="Times New Roman" w:eastAsia="Times New Roman" w:cs="Times New Roman"/>
        </w:rPr>
        <w:t xml:space="preserve"> C</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轴的四配位化合物</w:t>
      </w:r>
      <w:r>
        <w:rPr>
          <w:rFonts w:ascii="Times New Roman" w:hAnsi="Times New Roman" w:eastAsia="Times New Roman" w:cs="Times New Roman"/>
        </w:rPr>
        <w:t xml:space="preserve"> </w:t>
      </w:r>
      <w:r>
        <w:rPr>
          <w:rFonts w:hint="eastAsia" w:ascii="Times New Roman" w:hAnsi="Times New Roman" w:eastAsia="Times New Roman" w:cs="Times New Roman"/>
        </w:rPr>
        <w:t>E（</w:t>
      </w:r>
      <w:r>
        <w:rPr>
          <w:rFonts w:hint="eastAsia" w:ascii="Times New Roman" w:hAnsi="Times New Roman" w:eastAsia="FangSong" w:cs="Times New Roman"/>
        </w:rPr>
        <w:t>旋转</w:t>
      </w:r>
      <w:r>
        <w:rPr>
          <w:rFonts w:ascii="Times New Roman" w:hAnsi="Times New Roman" w:eastAsia="Times New Roman" w:cs="Times New Roman"/>
        </w:rPr>
        <w:t xml:space="preserve"> 120° </w:t>
      </w:r>
      <w:r>
        <w:rPr>
          <w:rFonts w:hint="eastAsia" w:ascii="Times New Roman" w:hAnsi="Times New Roman" w:eastAsia="FangSong" w:cs="Times New Roman"/>
        </w:rPr>
        <w:t>完全重合</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2832100" cy="2374900"/>
            <wp:effectExtent b="0" l="0" r="0" t="0"/>
            <wp:docPr descr="" title="" id="940" name="Picture"/>
            <a:graphic>
              <a:graphicData uri="http://schemas.openxmlformats.org/drawingml/2006/picture">
                <pic:pic>
                  <pic:nvPicPr>
                    <pic:cNvPr descr="345d817ca6c79ebeeeb4416f65cc6244a80bae270372bc4ea54fd69778bb5108.jpg" id="941" name="Picture"/>
                    <pic:cNvPicPr>
                      <a:picLocks noChangeArrowheads="1" noChangeAspect="1"/>
                    </pic:cNvPicPr>
                  </pic:nvPicPr>
                  <pic:blipFill>
                    <a:blip r:embed="rId939"/>
                    <a:stretch>
                      <a:fillRect/>
                    </a:stretch>
                  </pic:blipFill>
                  <pic:spPr bwMode="auto">
                    <a:xfrm>
                      <a:off x="0" y="0"/>
                      <a:ext cx="2832100" cy="2374900"/>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b/>
          <w:bCs/>
        </w:rPr>
        <w:t xml:space="preserve">2-5</w:t>
      </w:r>
      <w:r>
        <w:rPr>
          <w:rFonts w:ascii="Times New Roman" w:hAnsi="Times New Roman" w:eastAsia="Times New Roman" w:cs="Times New Roman"/>
        </w:rPr>
        <w:t xml:space="preserve"> </w:t>
      </w:r>
      <w:r>
        <w:rPr>
          <w:rFonts w:ascii="Times New Roman" w:hAnsi="Times New Roman" w:eastAsia="Times New Roman" w:cs="Times New Roman"/>
        </w:rPr>
        <w:t xml:space="preserve">Ga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B </w:t>
      </w:r>
      <w:r>
        <w:rPr>
          <w:rFonts w:hint="eastAsia" w:ascii="Times New Roman" w:hAnsi="Times New Roman" w:eastAsia="FangSong" w:cs="Times New Roman"/>
        </w:rPr>
        <w:t xml:space="preserve">都是</w:t>
      </w:r>
      <w:r>
        <w:rPr>
          <w:rFonts w:ascii="Times New Roman" w:hAnsi="Times New Roman" w:eastAsia="Times New Roman" w:cs="Times New Roman"/>
        </w:rPr>
        <w:t xml:space="preserve"> 4 </w:t>
      </w:r>
      <w:r>
        <w:rPr>
          <w:rFonts w:hint="eastAsia" w:ascii="Times New Roman" w:hAnsi="Times New Roman" w:eastAsia="FangSong" w:cs="Times New Roman"/>
        </w:rPr>
        <w:t>配位</w:t>
      </w:r>
      <w:r>
        <w:rPr>
          <w:rFonts w:hint="eastAsia" w:ascii="Times New Roman" w:hAnsi="Times New Roman" w:eastAsia="Times New Roman" w:cs="Times New Roman"/>
        </w:rPr>
        <w:t>，</w:t>
      </w:r>
      <w:r>
        <w:rPr>
          <w:rFonts w:hint="eastAsia" w:ascii="Times New Roman" w:hAnsi="Times New Roman" w:eastAsia="FangSong" w:cs="Times New Roman"/>
        </w:rPr>
        <w:t>才能形成离子化合物</w:t>
      </w:r>
      <w:r>
        <w:rPr>
          <w:rFonts w:ascii="Times New Roman" w:hAnsi="Times New Roman" w:eastAsia="Times New Roman" w:cs="Times New Roman"/>
        </w:rPr>
        <w:t xml:space="preserve"> </w:t>
      </w:r>
      <m:oMath>
        <m:oMathPr>
          <m:ctrlPr>
            <w:rPr>
              <w:sz w:val="28"/>
              <w:szCs w:val="28"/>
            </w:rPr>
          </m:ctrlPr>
        </m:oMathPr>
        <m:r>
          <m:rPr>
            <m:sty m:val="p"/>
          </m:rPr>
          <m:t>[</m:t>
        </m:r>
        <m:r>
          <m:rPr>
            <m:sty m:val="p"/>
          </m:rPr>
          <m:t>G</m:t>
        </m:r>
        <m:r>
          <m:rPr>
            <m:sty m:val="p"/>
          </m:rPr>
          <m:t>a</m:t>
        </m:r>
        <m:sSub>
          <m:e>
            <m:r>
              <m:rPr>
                <m:sty m:val="p"/>
              </m:rPr>
              <m:t>H</m:t>
            </m:r>
          </m:e>
          <m:sub>
            <m:r>
              <m:rPr>
                <m:sty m:val="p"/>
              </m:rPr>
              <m:t>2</m:t>
            </m:r>
          </m:sub>
        </m:sSub>
        <m:r>
          <m:rPr>
            <m:sty m:val="p"/>
          </m:rPr>
          <m:t>(</m:t>
        </m:r>
        <m:r>
          <m:rPr>
            <m:sty m:val="p"/>
          </m:rPr>
          <m:t>N</m:t>
        </m:r>
        <m:sSub>
          <m:e>
            <m:r>
              <m:rPr>
                <m:sty m:val="p"/>
              </m:rPr>
              <m:t>H</m:t>
            </m:r>
          </m:e>
          <m:sub>
            <m:r>
              <m:rPr>
                <m:sty m:val="p"/>
              </m:rPr>
              <m:t>3</m:t>
            </m:r>
          </m:sub>
        </m:sSub>
        <m:sSub>
          <m:e>
            <m:r>
              <m:rPr>
                <m:sty m:val="p"/>
              </m:rPr>
              <m:t>)</m:t>
            </m:r>
          </m:e>
          <m:sub>
            <m:r>
              <m:rPr>
                <m:sty m:val="p"/>
              </m:rPr>
              <m:t>2</m:t>
            </m:r>
          </m:sub>
        </m:sSub>
        <m:sSup>
          <m:e>
            <m:r>
              <m:rPr>
                <m:sty m:val="p"/>
              </m:rPr>
              <m:t>]</m:t>
            </m:r>
          </m:e>
          <m:sup>
            <m:r>
              <m:rPr>
                <m:sty m:val="p"/>
              </m:rPr>
              <m:t>+</m:t>
            </m:r>
          </m:sup>
        </m:sSup>
        <m:r>
          <m:rPr>
            <m:sty m:val="p"/>
          </m:rPr>
          <m:t>[</m:t>
        </m:r>
        <m:r>
          <m:rPr>
            <m:sty m:val="p"/>
          </m:rPr>
          <m:t>B</m:t>
        </m:r>
        <m:sSub>
          <m:e>
            <m:r>
              <m:rPr>
                <m:sty m:val="p"/>
              </m:rPr>
              <m:t>H</m:t>
            </m:r>
          </m:e>
          <m:sub>
            <m:r>
              <m:rPr>
                <m:sty m:val="p"/>
              </m:rPr>
              <m:t>4</m:t>
            </m:r>
          </m:sub>
        </m:sSub>
        <m:sSup>
          <m:e>
            <m:r>
              <m:rPr>
                <m:sty m:val="p"/>
              </m:rPr>
              <m:t>]</m:t>
            </m:r>
          </m:e>
          <m:sup>
            <m:r>
              <m:rPr>
                <m:sty m:val="p"/>
              </m:rPr>
              <m:t>−</m:t>
            </m:r>
          </m:sup>
        </m:sSup>
      </m:oMath>
      <w:r>
        <w:rPr>
          <w:rFonts w:hint="eastAsia" w:ascii="Times New Roman" w:hAnsi="Times New Roman" w:eastAsia="Times New Roman" w:cs="Times New Roman"/>
        </w:rPr>
        <w:t xml:space="preserve">：</w:t>
      </w:r>
    </w:p>
    <w:p>
      <w:pPr>
        <w:pStyle w:val="BodyText"/>
      </w:pPr>
      <m:oMathPara>
        <m:oMathParaPr>
          <m:jc m:val="center"/>
          <m:ctrlPr>
            <w:rPr>
              <w:sz w:val="28"/>
              <w:szCs w:val="28"/>
            </w:rPr>
          </m:ctrlPr>
        </m:oMathParaPr>
        <m:oMath>
          <m:r>
            <m:rPr>
              <m:sty m:val="p"/>
            </m:rPr>
            <m:t>G</m:t>
          </m:r>
          <m:r>
            <m:rPr>
              <m:sty m:val="p"/>
            </m:rPr>
            <m:t>a</m:t>
          </m:r>
          <m:r>
            <m:rPr>
              <m:sty m:val="p"/>
            </m:rPr>
            <m:t>B</m:t>
          </m:r>
          <m:sSub>
            <m:e>
              <m:r>
                <m:rPr>
                  <m:sty m:val="p"/>
                </m:rPr>
                <m:t>H</m:t>
              </m:r>
            </m:e>
            <m:sub>
              <m:r>
                <m:rPr>
                  <m:sty m:val="p"/>
                </m:rPr>
                <m:t>6</m:t>
              </m:r>
            </m:sub>
          </m:sSub>
          <m:r>
            <m:rPr>
              <m:sty m:val="p"/>
            </m:rPr>
            <m:t>+</m:t>
          </m:r>
          <m:r>
            <m:t>2</m:t>
          </m:r>
          <m:r>
            <m:rPr>
              <m:sty m:val="p"/>
            </m:rPr>
            <m:t>N</m:t>
          </m:r>
          <m:sSub>
            <m:e>
              <m:r>
                <m:rPr>
                  <m:sty m:val="p"/>
                </m:rPr>
                <m:t>H</m:t>
              </m:r>
            </m:e>
            <m:sub>
              <m:r>
                <m:rPr>
                  <m:sty m:val="p"/>
                </m:rPr>
                <m:t>3</m:t>
              </m:r>
            </m:sub>
          </m:sSub>
          <m:r>
            <m:rPr>
              <m:sty m:val="p"/>
            </m:rPr>
            <m:t>=</m:t>
          </m:r>
          <m:r>
            <m:rPr>
              <m:sty m:val="p"/>
            </m:rPr>
            <m:t>[</m:t>
          </m:r>
          <m:r>
            <m:rPr>
              <m:sty m:val="p"/>
            </m:rPr>
            <m:t>G</m:t>
          </m:r>
          <m:r>
            <m:rPr>
              <m:sty m:val="p"/>
            </m:rPr>
            <m:t>a</m:t>
          </m:r>
          <m:sSub>
            <m:e>
              <m:r>
                <m:rPr>
                  <m:sty m:val="p"/>
                </m:rPr>
                <m:t>H</m:t>
              </m:r>
            </m:e>
            <m:sub>
              <m:r>
                <m:rPr>
                  <m:sty m:val="p"/>
                </m:rPr>
                <m:t>2</m:t>
              </m:r>
            </m:sub>
          </m:sSub>
          <m:r>
            <m:rPr>
              <m:sty m:val="p"/>
            </m:rPr>
            <m:t>(</m:t>
          </m:r>
          <m:r>
            <m:rPr>
              <m:sty m:val="p"/>
            </m:rPr>
            <m:t>N</m:t>
          </m:r>
          <m:sSub>
            <m:e>
              <m:r>
                <m:rPr>
                  <m:sty m:val="p"/>
                </m:rPr>
                <m:t>H</m:t>
              </m:r>
            </m:e>
            <m:sub>
              <m:r>
                <m:rPr>
                  <m:sty m:val="p"/>
                </m:rPr>
                <m:t>3</m:t>
              </m:r>
            </m:sub>
          </m:sSub>
          <m:sSub>
            <m:e>
              <m:r>
                <m:rPr>
                  <m:sty m:val="p"/>
                </m:rPr>
                <m:t>)</m:t>
              </m:r>
            </m:e>
            <m:sub>
              <m:r>
                <m:rPr>
                  <m:sty m:val="p"/>
                </m:rPr>
                <m:t>2</m:t>
              </m:r>
            </m:sub>
          </m:sSub>
          <m:sSup>
            <m:e>
              <m:r>
                <m:rPr>
                  <m:sty m:val="p"/>
                </m:rPr>
                <m:t>]</m:t>
              </m:r>
            </m:e>
            <m:sup>
              <m:r>
                <m:rPr>
                  <m:sty m:val="p"/>
                </m:rPr>
                <m:t>+</m:t>
              </m:r>
            </m:sup>
          </m:sSup>
          <m:r>
            <m:rPr>
              <m:sty m:val="p"/>
            </m:rPr>
            <m:t>[</m:t>
          </m:r>
          <m:r>
            <m:rPr>
              <m:sty m:val="p"/>
            </m:rPr>
            <m:t>B</m:t>
          </m:r>
          <m:sSub>
            <m:e>
              <m:r>
                <m:rPr>
                  <m:sty m:val="p"/>
                </m:rPr>
                <m:t>H</m:t>
              </m:r>
            </m:e>
            <m:sub>
              <m:r>
                <m:rPr>
                  <m:sty m:val="p"/>
                </m:rPr>
                <m:t>4</m:t>
              </m:r>
            </m:sub>
          </m:sSub>
          <m:sSup>
            <m:e>
              <m:r>
                <m:rPr>
                  <m:sty m:val="p"/>
                </m:rPr>
                <m:t>]</m:t>
              </m:r>
            </m:e>
            <m:sup>
              <m:r>
                <m:rPr>
                  <m:sty m:val="p"/>
                </m:rPr>
                <m:t>−</m:t>
              </m:r>
            </m:sup>
          </m:sSup>
        </m:oMath>
      </m:oMathPara>
    </w:p>
    <w:p>
      <w:pPr>
        <w:pStyle w:val="FirstParagraph"/>
      </w:pPr>
      <w:r>
        <w:rPr>
          <w:rFonts w:ascii="Times New Roman" w:hAnsi="Times New Roman" w:eastAsia="Times New Roman" w:cs="Times New Roman"/>
          <w:b/>
          <w:bCs/>
        </w:rPr>
        <w:t xml:space="preserve">2-6</w:t>
      </w:r>
      <w:r>
        <w:rPr>
          <w:rFonts w:ascii="Times New Roman" w:hAnsi="Times New Roman" w:eastAsia="Times New Roman" w:cs="Times New Roman"/>
        </w:rPr>
        <w:t xml:space="preserve"> </w:t>
      </w:r>
      <w:r>
        <w:rPr>
          <w:rFonts w:ascii="Times New Roman" w:hAnsi="Times New Roman" w:eastAsia="Times New Roman" w:cs="Times New Roman"/>
        </w:rPr>
        <w:t xml:space="preserve">Ga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+1 </w:t>
      </w:r>
      <w:r>
        <w:rPr>
          <w:rFonts w:hint="eastAsia" w:ascii="Times New Roman" w:hAnsi="Times New Roman" w:eastAsia="FangSong" w:cs="Times New Roman"/>
        </w:rPr>
        <w:t>价</w:t>
      </w:r>
      <w:r>
        <w:rPr>
          <w:rFonts w:hint="eastAsia" w:ascii="Times New Roman" w:hAnsi="Times New Roman" w:eastAsia="Times New Roman" w:cs="Times New Roman"/>
        </w:rPr>
        <w:t>，</w:t>
      </w:r>
      <w:r>
        <w:rPr>
          <w:rFonts w:hint="eastAsia" w:ascii="Times New Roman" w:hAnsi="Times New Roman" w:eastAsia="FangSong" w:cs="Times New Roman"/>
        </w:rPr>
        <w:t>且有</w:t>
      </w:r>
      <w:r>
        <w:rPr>
          <w:rFonts w:ascii="Times New Roman" w:hAnsi="Times New Roman" w:eastAsia="Times New Roman" w:cs="Times New Roman"/>
        </w:rPr>
        <w:t xml:space="preserve"> 4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Ga </w:t>
      </w:r>
      <w:r>
        <w:rPr>
          <w:rFonts w:hint="eastAsia" w:ascii="Times New Roman" w:hAnsi="Times New Roman" w:eastAsia="FangSong" w:cs="Times New Roman"/>
        </w:rPr>
        <w:t>原子</w:t>
      </w:r>
      <w:r>
        <w:rPr>
          <w:rFonts w:hint="eastAsia" w:ascii="Times New Roman" w:hAnsi="Times New Roman" w:eastAsia="Times New Roman" w:cs="Times New Roman"/>
        </w:rPr>
        <w:t>，</w:t>
      </w:r>
      <w:r>
        <w:rPr>
          <w:rFonts w:hint="eastAsia" w:ascii="Times New Roman" w:hAnsi="Times New Roman" w:eastAsia="FangSong" w:cs="Times New Roman"/>
        </w:rPr>
        <w:t>因此只能是</w:t>
      </w:r>
      <w:r>
        <w:rPr>
          <w:rFonts w:ascii="Times New Roman" w:hAnsi="Times New Roman" w:eastAsia="Times New Roman" w:cs="Times New Roman"/>
        </w:rPr>
        <w:t xml:space="preserve"> </w:t>
      </w:r>
      <m:oMath>
        <m:r>
          <m:rPr>
            <m:sty m:val="p"/>
          </m:rPr>
          <m:t>G</m:t>
        </m:r>
        <m:sSub>
          <m:e>
            <m:r>
              <m:rPr>
                <m:sty m:val="p"/>
              </m:rPr>
              <m:t>a</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的四面体结构</w:t>
      </w:r>
      <w:r>
        <w:rPr>
          <w:rFonts w:hint="eastAsia" w:ascii="Times New Roman" w:hAnsi="Times New Roman" w:eastAsia="Times New Roman" w:cs="Times New Roman"/>
        </w:rPr>
        <w:t>。C</w:t>
      </w:r>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−4 </w:t>
      </w:r>
      <w:r>
        <w:rPr>
          <w:rFonts w:hint="eastAsia" w:ascii="Times New Roman" w:hAnsi="Times New Roman" w:eastAsia="FangSong" w:cs="Times New Roman"/>
        </w:rPr>
        <w:t xml:space="preserve">价连在</w:t>
      </w:r>
      <w:r>
        <w:rPr>
          <w:rFonts w:ascii="Times New Roman" w:hAnsi="Times New Roman" w:eastAsia="Times New Roman" w:cs="Times New Roman"/>
        </w:rPr>
        <w:t xml:space="preserve"> Ga </w:t>
      </w:r>
      <w:r>
        <w:rPr>
          <w:rFonts w:hint="eastAsia" w:ascii="Times New Roman" w:hAnsi="Times New Roman" w:eastAsia="FangSong" w:cs="Times New Roman"/>
        </w:rPr>
        <w:t>上</w:t>
      </w:r>
      <w:r>
        <w:rPr>
          <w:rFonts w:hint="eastAsia" w:ascii="Times New Roman" w:hAnsi="Times New Roman" w:eastAsia="Times New Roman" w:cs="Times New Roman"/>
        </w:rPr>
        <w:t>，Si</w:t>
      </w:r>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+4 </w:t>
      </w:r>
      <w:r>
        <w:rPr>
          <w:rFonts w:hint="eastAsia" w:ascii="Times New Roman" w:hAnsi="Times New Roman" w:eastAsia="FangSong" w:cs="Times New Roman"/>
        </w:rPr>
        <w:t>价</w:t>
      </w:r>
      <w:r>
        <w:rPr>
          <w:rFonts w:hint="eastAsia" w:ascii="Times New Roman" w:hAnsi="Times New Roman" w:eastAsia="Times New Roman" w:cs="Times New Roman"/>
        </w:rPr>
        <w:t>（Si</w:t>
      </w:r>
      <w:r>
        <w:rPr>
          <w:rFonts w:ascii="Times New Roman" w:hAnsi="Times New Roman" w:eastAsia="Times New Roman" w:cs="Times New Roman"/>
        </w:rPr>
        <w:t xml:space="preserve"> </w:t>
      </w:r>
      <w:r>
        <w:rPr>
          <w:rFonts w:hint="eastAsia" w:ascii="Times New Roman" w:hAnsi="Times New Roman" w:eastAsia="FangSong" w:cs="Times New Roman"/>
        </w:rPr>
        <w:t>化学环境相同</w:t>
      </w:r>
      <w:r>
        <w:rPr>
          <w:rFonts w:hint="eastAsia" w:ascii="Times New Roman" w:hAnsi="Times New Roman" w:eastAsia="Times New Roman" w:cs="Times New Roman"/>
        </w:rPr>
        <w:t>）——F</w:t>
      </w:r>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m:oMath>
        <m:oMathPr>
          <m:ctrlPr>
            <w:rPr>
              <w:sz w:val="28"/>
              <w:szCs w:val="28"/>
            </w:rPr>
          </m:ctrlPr>
        </m:oMathPr>
        <m:r>
          <m:rPr>
            <m:sty m:val="p"/>
          </m:rPr>
          <m:t>G</m:t>
        </m:r>
        <m:sSub>
          <m:e>
            <m:r>
              <m:rPr>
                <m:sty m:val="p"/>
              </m:rPr>
              <m:t>a</m:t>
            </m:r>
          </m:e>
          <m:sub>
            <m:r>
              <m:rPr>
                <m:sty m:val="p"/>
              </m:rPr>
              <m:t>4</m:t>
            </m:r>
          </m:sub>
        </m:sSub>
        <m:r>
          <m:rPr>
            <m:sty m:val="p"/>
          </m:rPr>
          <m:t>[</m:t>
        </m:r>
        <m:r>
          <m:rPr>
            <m:sty m:val="p"/>
          </m:rPr>
          <m:t>C</m:t>
        </m:r>
        <m:r>
          <m:rPr>
            <m:sty m:val="p"/>
          </m:rPr>
          <m:t>(</m:t>
        </m:r>
        <m:r>
          <m:rPr>
            <m:sty m:val="p"/>
          </m:rPr>
          <m:t>S</m:t>
        </m:r>
        <m:r>
          <m:rPr>
            <m:sty m:val="p"/>
          </m:rPr>
          <m:t>i</m:t>
        </m:r>
        <m:r>
          <m:rPr>
            <m:sty m:val="p"/>
          </m:rPr>
          <m:t>M</m:t>
        </m:r>
        <m:sSub>
          <m:e>
            <m:r>
              <m:rPr>
                <m:sty m:val="p"/>
              </m:rPr>
              <m:t>e</m:t>
            </m:r>
          </m:e>
          <m:sub>
            <m:r>
              <m:rPr>
                <m:sty m:val="p"/>
              </m:rPr>
              <m:t>3</m:t>
            </m:r>
          </m:sub>
        </m:sSub>
        <m:sSub>
          <m:e>
            <m:r>
              <m:rPr>
                <m:sty m:val="p"/>
              </m:rPr>
              <m:t>)</m:t>
            </m:r>
          </m:e>
          <m:sub>
            <m:r>
              <m:rPr>
                <m:sty m:val="p"/>
              </m:rPr>
              <m:t>3</m:t>
            </m:r>
          </m:sub>
        </m:sSub>
        <m:sSub>
          <m:e>
            <m:r>
              <m:rPr>
                <m:sty m:val="p"/>
              </m:rPr>
              <m:t>]</m:t>
            </m:r>
          </m:e>
          <m:sub>
            <m:r>
              <m:rPr>
                <m:sty m:val="p"/>
              </m:rPr>
              <m:t>4</m:t>
            </m:r>
          </m:sub>
        </m:sSub>
      </m:oMath>
      <w:r>
        <w:rPr>
          <w:rFonts w:hint="eastAsia" w:ascii="Times New Roman" w:hAnsi="Times New Roman" w:eastAsia="Times New Roman" w:cs="Times New Roman"/>
        </w:rPr>
        <w:t>，</w:t>
      </w:r>
      <w:r>
        <w:rPr>
          <w:rFonts w:hint="eastAsia" w:ascii="Times New Roman" w:hAnsi="Times New Roman" w:eastAsia="FangSong" w:cs="Times New Roman"/>
        </w:rPr>
        <w:t>即每个</w:t>
      </w:r>
      <w:r>
        <w:rPr>
          <w:rFonts w:ascii="Times New Roman" w:hAnsi="Times New Roman" w:eastAsia="Times New Roman" w:cs="Times New Roman"/>
        </w:rPr>
        <w:t xml:space="preserve"> Ga </w:t>
      </w:r>
      <w:r>
        <w:rPr>
          <w:rFonts w:hint="eastAsia" w:ascii="Times New Roman" w:hAnsi="Times New Roman" w:eastAsia="FangSong" w:cs="Times New Roman"/>
        </w:rPr>
        <w:t xml:space="preserve">连一个</w:t>
      </w:r>
      <w:r>
        <w:rPr>
          <w:rFonts w:ascii="Times New Roman" w:hAnsi="Times New Roman" w:eastAsia="Times New Roman" w:cs="Times New Roman"/>
        </w:rPr>
        <w:t xml:space="preserve"> </w:t>
      </w:r>
      <m:oMath>
        <m:oMathPr>
          <m:ctrlPr>
            <w:rPr>
              <w:sz w:val="28"/>
              <w:szCs w:val="28"/>
            </w:rPr>
          </m:ctrlPr>
        </m:oMathPr>
        <m:r>
          <m:rPr>
            <m:sty m:val="p"/>
          </m:rPr>
          <m:t>C</m:t>
        </m:r>
        <m:r>
          <m:rPr>
            <m:sty m:val="p"/>
          </m:rPr>
          <m:t>(</m:t>
        </m:r>
        <m:r>
          <m:rPr>
            <m:sty m:val="p"/>
          </m:rPr>
          <m:t>S</m:t>
        </m:r>
        <m:r>
          <m:rPr>
            <m:sty m:val="p"/>
          </m:rPr>
          <m:t>i</m:t>
        </m:r>
        <m:r>
          <m:rPr>
            <m:sty m:val="p"/>
          </m:rPr>
          <m:t>M</m:t>
        </m:r>
        <m:sSub>
          <m:e>
            <m:r>
              <m:rPr>
                <m:sty m:val="p"/>
              </m:rPr>
              <m:t>e</m:t>
            </m:r>
          </m:e>
          <m:sub>
            <m:r>
              <m:rPr>
                <m:sty m:val="p"/>
              </m:rPr>
              <m:t>3</m:t>
            </m:r>
          </m:sub>
        </m:sSub>
        <m:sSub>
          <m:e>
            <m:r>
              <m:rPr>
                <m:sty m:val="p"/>
              </m:rPr>
              <m:t>)</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基团</w:t>
      </w:r>
      <w:r>
        <w:rPr>
          <w:rFonts w:hint="eastAsia" w:ascii="Times New Roman" w:hAnsi="Times New Roman" w:eastAsia="Times New Roman" w:cs="Times New Roman"/>
        </w:rPr>
        <w:t>（Si</w:t>
      </w:r>
      <w:r>
        <w:rPr>
          <w:rFonts w:ascii="Times New Roman" w:hAnsi="Times New Roman" w:eastAsia="Times New Roman" w:cs="Times New Roman"/>
        </w:rPr>
        <w:t xml:space="preserve"> </w:t>
      </w:r>
      <w:r>
        <w:rPr>
          <w:rFonts w:hint="eastAsia" w:ascii="Times New Roman" w:hAnsi="Times New Roman" w:eastAsia="FangSong" w:cs="Times New Roman"/>
        </w:rPr>
        <w:t xml:space="preserve">均与两个</w:t>
      </w:r>
      <w:r>
        <w:rPr>
          <w:rFonts w:ascii="Times New Roman" w:hAnsi="Times New Roman" w:eastAsia="Times New Roman" w:cs="Times New Roman"/>
        </w:rPr>
        <w:t xml:space="preserve"> CH</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和桥接</w:t>
      </w:r>
      <w:r>
        <w:rPr>
          <w:rFonts w:ascii="Times New Roman" w:hAnsi="Times New Roman" w:eastAsia="Times New Roman" w:cs="Times New Roman"/>
        </w:rPr>
        <w:t xml:space="preserve"> C </w:t>
      </w:r>
      <w:r>
        <w:rPr>
          <w:rFonts w:hint="eastAsia" w:ascii="Times New Roman" w:hAnsi="Times New Roman" w:eastAsia="FangSong" w:cs="Times New Roman"/>
        </w:rPr>
        <w:t>相连</w:t>
      </w:r>
      <w:r>
        <w:rPr>
          <w:rFonts w:hint="eastAsia" w:ascii="Times New Roman" w:hAnsi="Times New Roman" w:eastAsia="Times New Roman" w:cs="Times New Roman"/>
        </w:rPr>
        <w:t>，</w:t>
      </w:r>
      <w:r>
        <w:rPr>
          <w:rFonts w:hint="eastAsia" w:ascii="Times New Roman" w:hAnsi="Times New Roman" w:eastAsia="FangSong" w:cs="Times New Roman"/>
        </w:rPr>
        <w:t>环境相同</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2008800"/>
            <wp:effectExtent b="0" l="0" r="0" t="0"/>
            <wp:docPr descr="" title="" id="943" name="Picture"/>
            <a:graphic>
              <a:graphicData uri="http://schemas.openxmlformats.org/drawingml/2006/picture">
                <pic:pic>
                  <pic:nvPicPr>
                    <pic:cNvPr descr="86f81615637c2d8c55872a3a52b1f9b40f4bc431b159a5d62eb13af5804dd0c6.jpg" id="944" name="Picture"/>
                    <pic:cNvPicPr>
                      <a:picLocks noChangeArrowheads="1" noChangeAspect="1"/>
                    </pic:cNvPicPr>
                  </pic:nvPicPr>
                  <pic:blipFill>
                    <a:blip r:embed="rId942"/>
                    <a:stretch>
                      <a:fillRect/>
                    </a:stretch>
                  </pic:blipFill>
                  <pic:spPr bwMode="auto">
                    <a:xfrm>
                      <a:off x="0" y="0"/>
                      <a:ext cx="3600000" cy="2008800"/>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b/>
          <w:bCs/>
        </w:rPr>
        <w:t xml:space="preserve">2-7</w:t>
      </w:r>
      <w:r>
        <w:rPr>
          <w:rFonts w:ascii="Times New Roman" w:hAnsi="Times New Roman" w:eastAsia="Times New Roman" w:cs="Times New Roman"/>
        </w:rPr>
        <w:t xml:space="preserve"> </w:t>
      </w:r>
      <w:r>
        <w:rPr>
          <w:rFonts w:ascii="Times New Roman" w:hAnsi="Times New Roman" w:eastAsia="Times New Roman" w:cs="Times New Roman"/>
        </w:rPr>
        <w:t xml:space="preserve">G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Ga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+2 </w:t>
      </w:r>
      <w:r>
        <w:rPr>
          <w:rFonts w:hint="eastAsia" w:ascii="Times New Roman" w:hAnsi="Times New Roman" w:eastAsia="FangSong" w:cs="Times New Roman"/>
        </w:rPr>
        <w:t>价</w:t>
      </w:r>
      <w:r>
        <w:rPr>
          <w:rFonts w:hint="eastAsia" w:ascii="Times New Roman" w:hAnsi="Times New Roman" w:eastAsia="Times New Roman" w:cs="Times New Roman"/>
        </w:rPr>
        <w:t>，</w:t>
      </w:r>
      <w:r>
        <w:rPr>
          <w:rFonts w:hint="eastAsia" w:ascii="Times New Roman" w:hAnsi="Times New Roman" w:eastAsia="FangSong" w:cs="Times New Roman"/>
        </w:rPr>
        <w:t>说明存在</w:t>
      </w:r>
      <w:r>
        <w:rPr>
          <w:rFonts w:ascii="Times New Roman" w:hAnsi="Times New Roman" w:eastAsia="Times New Roman" w:cs="Times New Roman"/>
        </w:rPr>
        <w:t xml:space="preserve"> Ga—Ga </w:t>
      </w:r>
      <w:r>
        <w:rPr>
          <w:rFonts w:hint="eastAsia" w:ascii="Times New Roman" w:hAnsi="Times New Roman" w:eastAsia="FangSong" w:cs="Times New Roman"/>
        </w:rPr>
        <w:t>键</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I</m:t>
          </m:r>
          <m:r>
            <m:rPr>
              <m:sty m:val="p"/>
            </m:rPr>
            <m:t>−</m:t>
          </m:r>
          <m:r>
            <m:rPr>
              <m:sty m:val="p"/>
            </m:rPr>
            <m:t>G</m:t>
          </m:r>
          <m:r>
            <m:rPr>
              <m:sty m:val="p"/>
            </m:rPr>
            <m:t>a</m:t>
          </m:r>
          <m:r>
            <m:rPr>
              <m:sty m:val="p"/>
            </m:rPr>
            <m:t>(</m:t>
          </m:r>
          <m:r>
            <m:rPr>
              <m:sty m:val="p"/>
            </m:rPr>
            <m:t>G</m:t>
          </m:r>
          <m:r>
            <m:rPr>
              <m:sty m:val="p"/>
            </m:rPr>
            <m:t>a</m:t>
          </m:r>
          <m:r>
            <m:rPr>
              <m:sty m:val="p"/>
            </m:rPr>
            <m:t>)</m:t>
          </m:r>
          <m:r>
            <m:rPr>
              <m:sty m:val="p"/>
            </m:rPr>
            <m:t>−</m:t>
          </m:r>
          <m:r>
            <m:rPr>
              <m:sty m:val="p"/>
            </m:rPr>
            <m:t>I</m:t>
          </m:r>
          <m:r>
            <m:t> </m:t>
          </m:r>
          <m:r>
            <m:rPr>
              <m:nor/>
              <m:sty m:val="p"/>
            </m:rPr>
            <m:t>(Ga—Ga 键，每个 Ga 各连 I 与 C(SiMe₃)₃)</m:t>
          </m:r>
        </m:oMath>
      </m:oMathPara>
    </w:p>
    <w:p>
      <w:pPr>
        <w:pStyle w:val="FirstParagraph"/>
        <w:spacing w:before="160" w:after="80"/>
        <w:jc w:val="center"/>
      </w:pPr>
      <w:r>
        <w:rPr>
          <w:rFonts w:ascii="Times New Roman" w:hAnsi="Times New Roman" w:eastAsia="Times New Roman" w:cs="Times New Roman"/>
        </w:rPr>
        <w:drawing>
          <wp:inline>
            <wp:extent cx="3600000" cy="1045161"/>
            <wp:effectExtent b="0" l="0" r="0" t="0"/>
            <wp:docPr descr="" title="" id="946" name="Picture"/>
            <a:graphic>
              <a:graphicData uri="http://schemas.openxmlformats.org/drawingml/2006/picture">
                <pic:pic>
                  <pic:nvPicPr>
                    <pic:cNvPr descr="44ec871f70e5115ea46efc4e9f039595915aab5034d57cffd7ef337a4cfa879e.jpg" id="947" name="Picture"/>
                    <pic:cNvPicPr>
                      <a:picLocks noChangeArrowheads="1" noChangeAspect="1"/>
                    </pic:cNvPicPr>
                  </pic:nvPicPr>
                  <pic:blipFill>
                    <a:blip r:embed="rId945"/>
                    <a:stretch>
                      <a:fillRect/>
                    </a:stretch>
                  </pic:blipFill>
                  <pic:spPr bwMode="auto">
                    <a:xfrm>
                      <a:off x="0" y="0"/>
                      <a:ext cx="3600000" cy="1045161"/>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H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Ga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+3 </w:t>
      </w:r>
      <w:r>
        <w:rPr>
          <w:rFonts w:hint="eastAsia" w:ascii="Times New Roman" w:hAnsi="Times New Roman" w:eastAsia="FangSong" w:cs="Times New Roman"/>
        </w:rPr>
        <w:t>价</w:t>
      </w:r>
      <w:r>
        <w:rPr>
          <w:rFonts w:hint="eastAsia" w:ascii="Times New Roman" w:hAnsi="Times New Roman" w:eastAsia="Times New Roman" w:cs="Times New Roman"/>
        </w:rPr>
        <w:t>，</w:t>
      </w:r>
      <w:r>
        <w:rPr>
          <w:rFonts w:hint="eastAsia" w:ascii="Times New Roman" w:hAnsi="Times New Roman" w:eastAsia="FangSong" w:cs="Times New Roman"/>
        </w:rPr>
        <w:t>不存在</w:t>
      </w:r>
      <w:r>
        <w:rPr>
          <w:rFonts w:ascii="Times New Roman" w:hAnsi="Times New Roman" w:eastAsia="Times New Roman" w:cs="Times New Roman"/>
        </w:rPr>
        <w:t xml:space="preserve"> Ga—Ga </w:t>
      </w:r>
      <w:r>
        <w:rPr>
          <w:rFonts w:hint="eastAsia" w:ascii="Times New Roman" w:hAnsi="Times New Roman" w:eastAsia="FangSong" w:cs="Times New Roman"/>
        </w:rPr>
        <w:t>键</w:t>
      </w:r>
      <w:r>
        <w:rPr>
          <w:rFonts w:hint="eastAsia" w:ascii="Times New Roman" w:hAnsi="Times New Roman" w:eastAsia="Times New Roman" w:cs="Times New Roman"/>
        </w:rPr>
        <w:t>（I</w:t>
      </w:r>
      <w:r>
        <w:rPr>
          <w:rFonts w:ascii="Times New Roman" w:hAnsi="Times New Roman" w:eastAsia="Times New Roman" w:cs="Times New Roman"/>
        </w:rPr>
        <w:t xml:space="preserve"> </w:t>
      </w:r>
      <w:r>
        <w:rPr>
          <w:rFonts w:hint="eastAsia" w:ascii="Times New Roman" w:hAnsi="Times New Roman" w:eastAsia="FangSong" w:cs="Times New Roman"/>
        </w:rPr>
        <w:t xml:space="preserve">桥键连接两个</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Ga）：</w:t>
      </w:r>
    </w:p>
    <w:p>
      <w:pPr>
        <w:pStyle w:val="BodyText"/>
      </w:pPr>
      <m:oMathPara>
        <m:oMathParaPr>
          <m:jc m:val="center"/>
          <m:ctrlPr>
            <w:rPr>
              <w:sz w:val="28"/>
              <w:szCs w:val="28"/>
            </w:rPr>
          </m:ctrlPr>
        </m:oMathParaPr>
        <m:oMath>
          <m:r>
            <m:rPr>
              <m:sty m:val="p"/>
            </m:rPr>
            <m:t>C</m:t>
          </m:r>
          <m:r>
            <m:rPr>
              <m:sty m:val="p"/>
            </m:rPr>
            <m:t>(</m:t>
          </m:r>
          <m:r>
            <m:rPr>
              <m:sty m:val="p"/>
            </m:rPr>
            <m:t>S</m:t>
          </m:r>
          <m:r>
            <m:rPr>
              <m:sty m:val="p"/>
            </m:rPr>
            <m:t>i</m:t>
          </m:r>
          <m:r>
            <m:rPr>
              <m:sty m:val="p"/>
            </m:rPr>
            <m:t>M</m:t>
          </m:r>
          <m:sSub>
            <m:e>
              <m:r>
                <m:rPr>
                  <m:sty m:val="p"/>
                </m:rPr>
                <m:t>e</m:t>
              </m:r>
            </m:e>
            <m:sub>
              <m:r>
                <m:rPr>
                  <m:sty m:val="p"/>
                </m:rPr>
                <m:t>3</m:t>
              </m:r>
            </m:sub>
          </m:sSub>
          <m:sSub>
            <m:e>
              <m:r>
                <m:rPr>
                  <m:sty m:val="p"/>
                </m:rPr>
                <m:t>)</m:t>
              </m:r>
            </m:e>
            <m:sub>
              <m:r>
                <m:rPr>
                  <m:sty m:val="p"/>
                </m:rPr>
                <m:t>3</m:t>
              </m:r>
            </m:sub>
          </m:sSub>
          <m:r>
            <m:rPr>
              <m:sty m:val="p"/>
            </m:rPr>
            <m:t>−</m:t>
          </m:r>
          <m:r>
            <m:rPr>
              <m:sty m:val="p"/>
            </m:rPr>
            <m:t>G</m:t>
          </m:r>
          <m:r>
            <m:rPr>
              <m:sty m:val="p"/>
            </m:rPr>
            <m:t>a</m:t>
          </m:r>
          <m:sSub>
            <m:e>
              <m:r>
                <m:rPr>
                  <m:sty m:val="p"/>
                </m:rPr>
                <m:t>I</m:t>
              </m:r>
            </m:e>
            <m:sub>
              <m:r>
                <m:rPr>
                  <m:sty m:val="p"/>
                </m:rPr>
                <m:t>2</m:t>
              </m:r>
            </m:sub>
          </m:sSub>
          <m:r>
            <m:rPr>
              <m:sty m:val="p"/>
            </m:rPr>
            <m:t>−</m:t>
          </m:r>
          <m:r>
            <m:rPr>
              <m:sty m:val="p"/>
            </m:rPr>
            <m:t>G</m:t>
          </m:r>
          <m:r>
            <m:rPr>
              <m:sty m:val="p"/>
            </m:rPr>
            <m:t>a</m:t>
          </m:r>
          <m:sSub>
            <m:e>
              <m:r>
                <m:rPr>
                  <m:sty m:val="p"/>
                </m:rPr>
                <m:t>I</m:t>
              </m:r>
            </m:e>
            <m:sub>
              <m:r>
                <m:rPr>
                  <m:sty m:val="p"/>
                </m:rPr>
                <m:t>2</m:t>
              </m:r>
            </m:sub>
          </m:sSub>
          <m:r>
            <m:rPr>
              <m:sty m:val="p"/>
            </m:rPr>
            <m:t>−</m:t>
          </m:r>
          <m:r>
            <m:rPr>
              <m:sty m:val="p"/>
            </m:rPr>
            <m:t>C</m:t>
          </m:r>
          <m:r>
            <m:rPr>
              <m:sty m:val="p"/>
            </m:rPr>
            <m:t>(</m:t>
          </m:r>
          <m:r>
            <m:rPr>
              <m:sty m:val="p"/>
            </m:rPr>
            <m:t>S</m:t>
          </m:r>
          <m:r>
            <m:rPr>
              <m:sty m:val="p"/>
            </m:rPr>
            <m:t>i</m:t>
          </m:r>
          <m:r>
            <m:rPr>
              <m:sty m:val="p"/>
            </m:rPr>
            <m:t>M</m:t>
          </m:r>
          <m:sSub>
            <m:e>
              <m:r>
                <m:rPr>
                  <m:sty m:val="p"/>
                </m:rPr>
                <m:t>e</m:t>
              </m:r>
            </m:e>
            <m:sub>
              <m:r>
                <m:rPr>
                  <m:sty m:val="p"/>
                </m:rPr>
                <m:t>3</m:t>
              </m:r>
            </m:sub>
          </m:sSub>
          <m:sSub>
            <m:e>
              <m:r>
                <m:rPr>
                  <m:sty m:val="p"/>
                </m:rPr>
                <m:t>)</m:t>
              </m:r>
            </m:e>
            <m:sub>
              <m:r>
                <m:rPr>
                  <m:sty m:val="p"/>
                </m:rPr>
                <m:t>3</m:t>
              </m:r>
            </m:sub>
          </m:sSub>
        </m:oMath>
      </m:oMathPara>
    </w:p>
    <w:p>
      <w:pPr>
        <w:pStyle w:val="FirstParagraph"/>
        <w:spacing w:after="80" w:before="160"/>
        <w:jc w:val="center"/>
      </w:pPr>
      <w:r>
        <w:rPr>
          <w:rFonts w:ascii="Times New Roman" w:hAnsi="Times New Roman" w:eastAsia="Times New Roman" w:cs="Times New Roman"/>
        </w:rPr>
        <w:drawing>
          <wp:inline>
            <wp:extent cx="3600000" cy="1014977"/>
            <wp:effectExtent b="0" l="0" r="0" t="0"/>
            <wp:docPr descr="" title="" id="949" name="Picture"/>
            <a:graphic>
              <a:graphicData uri="http://schemas.openxmlformats.org/drawingml/2006/picture">
                <pic:pic>
                  <pic:nvPicPr>
                    <pic:cNvPr descr="fefb0bce6b54feac7f8302b2ae5597b03f564408b44645f2d21306eb175a43ef.jpg" id="950" name="Picture"/>
                    <pic:cNvPicPr>
                      <a:picLocks noChangeArrowheads="1" noChangeAspect="1"/>
                    </pic:cNvPicPr>
                  </pic:nvPicPr>
                  <pic:blipFill>
                    <a:blip r:embed="rId948"/>
                    <a:stretch>
                      <a:fillRect/>
                    </a:stretch>
                  </pic:blipFill>
                  <pic:spPr bwMode="auto">
                    <a:xfrm>
                      <a:off x="0" y="0"/>
                      <a:ext cx="3600000" cy="1014977"/>
                    </a:xfrm>
                    <a:prstGeom prst="rect">
                      <a:avLst/>
                    </a:prstGeom>
                    <a:noFill/>
                    <a:ln w="9525">
                      <a:noFill/>
                      <a:headEnd/>
                      <a:tailEnd/>
                    </a:ln>
                  </pic:spPr>
                </pic:pic>
              </a:graphicData>
            </a:graphic>
          </wp:inline>
        </w:drawing>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体现</w:t>
            </w:r>
          </w:p>
        </w:tc>
      </w:tr>
      <w:tr>
        <w:tc>
          <w:tcPr/>
          <w:p>
            <w:pPr>
              <w:pStyle w:val="Compact"/>
              <w:jc w:val="center"/>
            </w:pPr>
            <w:r>
              <w:rPr>
                <w:rFonts w:hint="eastAsia" w:ascii="Times New Roman" w:hAnsi="Times New Roman" w:eastAsia="FangSong" w:cs="Times New Roman"/>
              </w:rPr>
              <w:t xml:space="preserve">化学式推断</w:t>
            </w:r>
          </w:p>
        </w:tc>
        <w:tc>
          <w:tcPr/>
          <w:p>
            <w:pPr>
              <w:pStyle w:val="Compact"/>
              <w:jc w:val="center"/>
            </w:pPr>
            <w:r>
              <w:rPr>
                <w:rFonts w:hint="eastAsia" w:ascii="Times New Roman" w:hAnsi="Times New Roman" w:eastAsia="FangSong" w:cs="Times New Roman"/>
              </w:rPr>
              <w:t xml:space="preserve">摩尔质量</w:t>
            </w:r>
            <w:r>
              <w:rPr>
                <w:rFonts w:ascii="Times New Roman" w:hAnsi="Times New Roman" w:eastAsia="Times New Roman" w:cs="Times New Roman"/>
              </w:rPr>
              <w:t xml:space="preserve"> + </w:t>
            </w:r>
            <w:r>
              <w:rPr>
                <w:rFonts w:hint="eastAsia" w:ascii="Times New Roman" w:hAnsi="Times New Roman" w:eastAsia="FangSong" w:cs="Times New Roman"/>
              </w:rPr>
              <w:t xml:space="preserve">元素组合</w:t>
            </w:r>
          </w:p>
        </w:tc>
      </w:tr>
      <w:tr>
        <w:tc>
          <w:tcPr/>
          <w:p>
            <w:pPr>
              <w:pStyle w:val="Compact"/>
              <w:jc w:val="center"/>
            </w:pPr>
            <w:r>
              <w:rPr>
                <w:rFonts w:hint="eastAsia" w:ascii="Times New Roman" w:hAnsi="Times New Roman" w:eastAsia="FangSong" w:cs="Times New Roman"/>
              </w:rPr>
              <w:t xml:space="preserve">氧化还原配平</w:t>
            </w:r>
          </w:p>
        </w:tc>
        <w:tc>
          <w:tcPr/>
          <w:p>
            <w:pPr>
              <w:pStyle w:val="Compact"/>
              <w:jc w:val="center"/>
            </w:pPr>
            <w:r>
              <w:rPr>
                <w:rFonts w:ascii="Times New Roman" w:hAnsi="Times New Roman" w:eastAsia="Times New Roman" w:cs="Times New Roman"/>
              </w:rPr>
              <w:t>H</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还原性与电子守恒</w:t>
            </w:r>
          </w:p>
        </w:tc>
      </w:tr>
      <w:tr>
        <w:tc>
          <w:tcPr/>
          <w:p>
            <w:pPr>
              <w:pStyle w:val="Compact"/>
              <w:jc w:val="center"/>
            </w:pPr>
            <w:r>
              <w:rPr>
                <w:rFonts w:hint="eastAsia" w:ascii="Times New Roman" w:hAnsi="Times New Roman" w:eastAsia="FangSong" w:cs="Times New Roman"/>
              </w:rPr>
              <w:t xml:space="preserve">桥键结构</w:t>
            </w:r>
          </w:p>
        </w:tc>
        <w:tc>
          <w:tcPr/>
          <w:p>
            <w:pPr>
              <w:pStyle w:val="Compact"/>
              <w:jc w:val="center"/>
            </w:pPr>
            <w:r>
              <w:rPr>
                <w:rFonts w:ascii="Times New Roman" w:hAnsi="Times New Roman" w:eastAsia="Times New Roman" w:cs="Times New Roman"/>
              </w:rPr>
              <w:t>Ga</w:t>
            </w:r>
            <w:r>
              <w:rPr>
                <w:rFonts w:ascii="Times New Roman" w:hAnsi="Times New Roman" w:eastAsia="Times New Roman" w:cs="Times New Roman"/>
                <w:vertAlign w:val="subscript"/>
              </w:rPr>
              <w:t>2</w:t>
            </w:r>
            <w:r>
              <w:rPr>
                <w:rFonts w:ascii="Times New Roman" w:hAnsi="Times New Roman" w:eastAsia="Times New Roman" w:cs="Times New Roman"/>
              </w:rPr>
              <w:t>H</w:t>
            </w:r>
            <w:r>
              <w:rPr>
                <w:rFonts w:ascii="Times New Roman" w:hAnsi="Times New Roman" w:eastAsia="Times New Roman" w:cs="Times New Roman"/>
                <w:vertAlign w:val="subscript"/>
              </w:rPr>
              <w:t>6</w:t>
            </w:r>
            <w:r>
              <w:rPr>
                <w:rFonts w:ascii="Times New Roman" w:hAnsi="Times New Roman" w:eastAsia="Times New Roman" w:cs="Times New Roman"/>
              </w:rPr>
              <w:t xml:space="preserve"> </w:t>
            </w:r>
            <w:r>
              <w:rPr>
                <w:rFonts w:hint="eastAsia" w:ascii="Times New Roman" w:hAnsi="Times New Roman" w:eastAsia="FangSong" w:cs="Times New Roman"/>
              </w:rPr>
              <w:t>桥键</w:t>
            </w:r>
            <w:r>
              <w:rPr>
                <w:rFonts w:hint="eastAsia" w:ascii="Times New Roman" w:hAnsi="Times New Roman" w:eastAsia="Times New Roman" w:cs="Times New Roman"/>
              </w:rPr>
              <w:t>、B</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6</w:t>
            </w:r>
          </w:p>
        </w:tc>
      </w:tr>
      <w:tr>
        <w:tc>
          <w:tcPr/>
          <w:p>
            <w:pPr>
              <w:pStyle w:val="Compact"/>
              <w:jc w:val="center"/>
            </w:pPr>
            <w:r>
              <w:rPr>
                <w:rFonts w:hint="eastAsia" w:ascii="Times New Roman" w:hAnsi="Times New Roman" w:eastAsia="FangSong" w:cs="Times New Roman"/>
              </w:rPr>
              <w:t xml:space="preserve">离子化合物</w:t>
            </w:r>
          </w:p>
        </w:tc>
        <w:tc>
          <w:tcPr/>
          <w:p>
            <w:pPr>
              <w:pStyle w:val="Compact"/>
              <w:jc w:val="center"/>
            </w:pPr>
            <w:r>
              <w:rPr>
                <w:rFonts w:ascii="Times New Roman" w:hAnsi="Times New Roman" w:eastAsia="Times New Roman" w:cs="Times New Roman"/>
              </w:rPr>
              <w:t>Ga[GaCl</w:t>
            </w:r>
            <w:r>
              <w:rPr>
                <w:rFonts w:ascii="Times New Roman" w:hAnsi="Times New Roman" w:eastAsia="Times New Roman" w:cs="Times New Roman"/>
                <w:vertAlign w:val="subscript"/>
              </w:rPr>
              <w:t>4</w:t>
            </w:r>
            <w:r>
              <w:rPr>
                <w:rFonts w:ascii="Times New Roman" w:hAnsi="Times New Roman" w:eastAsia="Times New Roman" w:cs="Times New Roman"/>
              </w:rPr>
              <w:t>]、[GaH</w:t>
            </w:r>
            <w:r>
              <w:rPr>
                <w:rFonts w:ascii="Times New Roman" w:hAnsi="Times New Roman" w:eastAsia="Times New Roman" w:cs="Times New Roman"/>
                <w:vertAlign w:val="subscript"/>
              </w:rPr>
              <w:t>2</w:t>
            </w:r>
            <w:r>
              <w:rPr>
                <w:rFonts w:ascii="Times New Roman" w:hAnsi="Times New Roman" w:eastAsia="Times New Roman" w:cs="Times New Roman"/>
              </w:rPr>
              <w:t>(NH</w:t>
            </w:r>
            <w:r>
              <w:rPr>
                <w:rFonts w:ascii="Times New Roman" w:hAnsi="Times New Roman" w:eastAsia="Times New Roman" w:cs="Times New Roman"/>
                <w:vertAlign w:val="subscript"/>
              </w:rPr>
              <w:t>3</w:t>
            </w:r>
            <w:r>
              <w:rPr>
                <w:rFonts w:ascii="Times New Roman" w:hAnsi="Times New Roman" w:eastAsia="Times New Roman" w:cs="Times New Roman"/>
              </w:rPr>
              <w:t>)</w:t>
            </w:r>
            <w:r>
              <w:rPr>
                <w:rFonts w:ascii="Times New Roman" w:hAnsi="Times New Roman" w:eastAsia="Times New Roman" w:cs="Times New Roman"/>
                <w:vertAlign w:val="subscript"/>
              </w:rPr>
              <w:t>2</w:t>
            </w:r>
            <w:r>
              <w:rPr>
                <w:rFonts w:ascii="Times New Roman" w:hAnsi="Times New Roman" w:eastAsia="Times New Roman" w:cs="Times New Roman"/>
              </w:rPr>
              <w:t>]</w:t>
            </w:r>
            <w:r>
              <w:rPr>
                <w:rFonts w:ascii="Times New Roman" w:hAnsi="Times New Roman" w:eastAsia="Times New Roman" w:cs="Times New Roman"/>
                <w:vertAlign w:val="superscript"/>
              </w:rPr>
              <w:t>+</w:t>
            </w:r>
            <w:r>
              <w:rPr>
                <w:rFonts w:ascii="Times New Roman" w:hAnsi="Times New Roman" w:eastAsia="Times New Roman" w:cs="Times New Roman"/>
              </w:rPr>
              <w:t>[BH</w:t>
            </w:r>
            <w:r>
              <w:rPr>
                <w:rFonts w:ascii="Times New Roman" w:hAnsi="Times New Roman" w:eastAsia="Times New Roman" w:cs="Times New Roman"/>
                <w:vertAlign w:val="subscript"/>
              </w:rPr>
              <w:t>4</w:t>
            </w:r>
            <w:r>
              <w:rPr>
                <w:rFonts w:ascii="Times New Roman" w:hAnsi="Times New Roman" w:eastAsia="Times New Roman" w:cs="Times New Roman"/>
              </w:rPr>
              <w:t>]</w:t>
            </w:r>
            <w:r>
              <w:rPr>
                <w:rFonts w:ascii="Times New Roman" w:hAnsi="Times New Roman" w:eastAsia="Times New Roman" w:cs="Times New Roman"/>
                <w:vertAlign w:val="superscript"/>
              </w:rPr>
              <w:t>-</w:t>
            </w:r>
          </w:p>
        </w:tc>
      </w:tr>
      <w:tr>
        <w:tc>
          <w:tcPr/>
          <w:p>
            <w:pPr>
              <w:pStyle w:val="Compact"/>
              <w:jc w:val="center"/>
            </w:pPr>
            <w:r>
              <w:rPr>
                <w:rFonts w:ascii="Times New Roman" w:hAnsi="Times New Roman" w:eastAsia="Times New Roman" w:cs="Times New Roman"/>
              </w:rPr>
              <w:t xml:space="preserve">VSEPR</w:t>
            </w:r>
          </w:p>
        </w:tc>
        <w:tc>
          <w:tcPr/>
          <w:p>
            <w:pPr>
              <w:pStyle w:val="Compact"/>
              <w:jc w:val="center"/>
            </w:pPr>
            <w:r>
              <w:rPr>
                <w:rFonts w:ascii="Times New Roman" w:hAnsi="Times New Roman" w:eastAsia="Times New Roman" w:cs="Times New Roman"/>
              </w:rPr>
              <w:t>GaH</w:t>
            </w:r>
            <w:r>
              <w:rPr>
                <w:rFonts w:ascii="Times New Roman" w:hAnsi="Times New Roman" w:eastAsia="Times New Roman" w:cs="Times New Roman"/>
                <w:vertAlign w:val="subscript"/>
              </w:rPr>
              <w:t>3</w:t>
            </w:r>
            <w:r>
              <w:rPr>
                <w:rFonts w:ascii="Times New Roman" w:hAnsi="Times New Roman" w:eastAsia="Times New Roman" w:cs="Times New Roman"/>
              </w:rPr>
              <w:t>(NMe</w:t>
            </w:r>
            <w:r>
              <w:rPr>
                <w:rFonts w:ascii="Times New Roman" w:hAnsi="Times New Roman" w:eastAsia="Times New Roman" w:cs="Times New Roman"/>
                <w:vertAlign w:val="subscript"/>
              </w:rPr>
              <w:t>3</w:t>
            </w:r>
            <w:r>
              <w:rPr>
                <w:rFonts w:ascii="Times New Roman" w:hAnsi="Times New Roman" w:eastAsia="Times New Roman" w:cs="Times New Roman"/>
              </w:rPr>
              <w:t>)</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三角双锥</w:t>
            </w:r>
          </w:p>
        </w:tc>
      </w:tr>
    </w:tbl>
    <w:p>
      <w:pPr>
        <w:pStyle w:val="BodyText"/>
        <w:spacing w:before="120"/>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原书未提供解答</w:t>
      </w:r>
      <w:r>
        <w:rPr>
          <w:rFonts w:hint="eastAsia" w:ascii="Times New Roman" w:hAnsi="Times New Roman" w:eastAsia="Times New Roman" w:cs="Times New Roman"/>
        </w:rPr>
        <w:t>）</w:t>
      </w:r>
    </w:p>
    <w:p>
      <w:pPr>
        <w:spacing w:before="160" w:after="80"/>
      </w:pPr>
      <w:r>
        <w:pict>
          <v:rect style="width:0;height:1.5pt" o:hralign="center" o:hrstd="t" o:hr="t"/>
        </w:pict>
      </w:r>
    </w:p>
    <w:bookmarkEnd w:id="951"/>
    <w:bookmarkStart w:id="970" w:name="ch3b-9-咪唑tif6配合物"/>
    <w:p>
      <w:pPr>
        <w:pStyle w:val="Heading2"/>
        <w:spacing w:before="280" w:after="120"/>
      </w:pPr>
      <w:r>
        <w:rPr>
          <w:rFonts w:ascii="Times New Roman" w:hAnsi="Times New Roman" w:eastAsia="Times New Roman" w:cs="Times New Roman"/>
        </w:rPr>
        <w:t xml:space="preserve">4.280 </w:t>
      </w:r>
      <w:r>
        <w:rPr>
          <w:rFonts w:hint="eastAsia" w:ascii="Times New Roman" w:hAnsi="Times New Roman" w:eastAsia="Times New Roman" w:cs="Times New Roman"/>
        </w:rPr>
        <w:t>Ch3B-9-</w:t>
      </w:r>
      <w:r>
        <w:rPr>
          <w:rFonts w:hint="eastAsia" w:ascii="Times New Roman" w:hAnsi="Times New Roman" w:eastAsia="SimHei" w:cs="Times New Roman"/>
        </w:rPr>
        <w:t>咪唑</w:t>
      </w:r>
      <w:r>
        <w:rPr>
          <w:rFonts w:hint="eastAsia" w:ascii="Times New Roman" w:hAnsi="Times New Roman" w:eastAsia="Times New Roman" w:cs="Times New Roman"/>
        </w:rPr>
        <w:t>TiF6</w:t>
      </w:r>
      <w:r>
        <w:rPr>
          <w:rFonts w:hint="eastAsia" w:ascii="Times New Roman" w:hAnsi="Times New Roman" w:eastAsia="SimHei" w:cs="Times New Roman"/>
        </w:rPr>
        <w:t>配合物</w:t>
      </w:r>
    </w:p>
    <w:p>
      <w:pPr>
        <w:pStyle w:val="FirstParagraph"/>
      </w:pPr>
      <w:r>
        <w:rPr>
          <w:rFonts w:ascii="Times New Roman" w:hAnsi="Times New Roman" w:eastAsia="Times New Roman" w:cs="Times New Roman"/>
        </w:rPr>
        <w:t xml:space="preserve">Ti </w:t>
      </w:r>
      <w:r>
        <w:rPr>
          <w:rFonts w:hint="eastAsia" w:ascii="Times New Roman" w:hAnsi="Times New Roman" w:eastAsia="FangSong" w:cs="Times New Roman"/>
        </w:rPr>
        <w:t>能生成具有较为特殊的配位结构</w:t>
      </w:r>
      <w:r>
        <w:rPr>
          <w:rFonts w:hint="eastAsia" w:ascii="Times New Roman" w:hAnsi="Times New Roman" w:eastAsia="Times New Roman" w:cs="Times New Roman"/>
        </w:rPr>
        <w:t>。</w:t>
      </w:r>
      <w:r>
        <w:rPr>
          <w:rFonts w:hint="eastAsia" w:ascii="Times New Roman" w:hAnsi="Times New Roman" w:eastAsia="FangSong" w:cs="Times New Roman"/>
        </w:rPr>
        <w:t>如在无水</w:t>
      </w:r>
      <w:r>
        <w:rPr>
          <w:rFonts w:ascii="Times New Roman" w:hAnsi="Times New Roman" w:eastAsia="Times New Roman" w:cs="Times New Roman"/>
        </w:rPr>
        <w:t xml:space="preserve"> HF </w:t>
      </w:r>
      <w:r>
        <w:rPr>
          <w:rFonts w:hint="eastAsia" w:ascii="Times New Roman" w:hAnsi="Times New Roman" w:eastAsia="FangSong" w:cs="Times New Roman"/>
        </w:rPr>
        <w:t>中加入咪唑和四氟化钛</w:t>
      </w:r>
      <w:r>
        <w:rPr>
          <w:rFonts w:hint="eastAsia" w:ascii="Times New Roman" w:hAnsi="Times New Roman" w:eastAsia="Times New Roman" w:cs="Times New Roman"/>
        </w:rPr>
        <w:t>，</w:t>
      </w:r>
      <w:r>
        <w:rPr>
          <w:rFonts w:hint="eastAsia" w:ascii="Times New Roman" w:hAnsi="Times New Roman" w:eastAsia="FangSong" w:cs="Times New Roman"/>
        </w:rPr>
        <w:t>反应物比例不同可以制得不同的五种晶体</w:t>
      </w:r>
      <w:r>
        <w:rPr>
          <w:rFonts w:hint="eastAsia" w:ascii="Times New Roman" w:hAnsi="Times New Roman" w:eastAsia="Times New Roman" w:cs="Times New Roman"/>
        </w:rPr>
        <w:t>，</w:t>
      </w:r>
      <w:r>
        <w:rPr>
          <w:rFonts w:hint="eastAsia" w:ascii="Times New Roman" w:hAnsi="Times New Roman" w:eastAsia="FangSong" w:cs="Times New Roman"/>
        </w:rPr>
        <w:t>晶体中阴离子均是由</w:t>
      </w:r>
      <w:r>
        <w:rPr>
          <w:rFonts w:ascii="Times New Roman" w:hAnsi="Times New Roman" w:eastAsia="Times New Roman" w:cs="Times New Roman"/>
        </w:rPr>
        <w:t xml:space="preserve"> TiF</w:t>
      </w:r>
      <w:r>
        <w:rPr>
          <w:rFonts w:ascii="Times New Roman" w:hAnsi="Times New Roman" w:eastAsia="Times New Roman" w:cs="Times New Roman"/>
          <w:vertAlign w:val="subscript"/>
        </w:rPr>
        <w:t>6</w:t>
      </w:r>
      <w:r>
        <w:rPr>
          <w:rFonts w:ascii="Times New Roman" w:hAnsi="Times New Roman" w:eastAsia="Times New Roman" w:cs="Times New Roman"/>
        </w:rPr>
        <w:t xml:space="preserve"> </w:t>
      </w:r>
      <w:r>
        <w:rPr>
          <w:rFonts w:hint="eastAsia" w:ascii="Times New Roman" w:hAnsi="Times New Roman" w:eastAsia="FangSong" w:cs="Times New Roman"/>
        </w:rPr>
        <w:t>八面体组成</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 xml:space="preserve">中钛元素质量分数</w:t>
      </w:r>
      <w:r>
        <w:rPr>
          <w:rFonts w:ascii="Times New Roman" w:hAnsi="Times New Roman" w:eastAsia="Times New Roman" w:cs="Times New Roman"/>
        </w:rPr>
        <w:t xml:space="preserve"> </w:t>
      </w:r>
      <w:r>
        <w:rPr>
          <w:rFonts w:hint="eastAsia" w:ascii="Times New Roman" w:hAnsi="Times New Roman" w:eastAsia="Times New Roman" w:cs="Times New Roman"/>
        </w:rPr>
        <w:t>14.08%，</w:t>
      </w:r>
      <w:r>
        <w:rPr>
          <w:rFonts w:hint="eastAsia" w:ascii="Times New Roman" w:hAnsi="Times New Roman" w:eastAsia="FangSong" w:cs="Times New Roman"/>
        </w:rPr>
        <w:t>且含有一种其余四种物质中没有的氢键</w:t>
      </w:r>
      <w:r>
        <w:rPr>
          <w:rFonts w:hint="eastAsia" w:ascii="Times New Roman" w:hAnsi="Times New Roman" w:eastAsia="Times New Roman" w:cs="Times New Roman"/>
        </w:rPr>
        <w:t>；B</w:t>
      </w:r>
      <w:r>
        <w:rPr>
          <w:rFonts w:ascii="Times New Roman" w:hAnsi="Times New Roman" w:eastAsia="Times New Roman" w:cs="Times New Roman"/>
        </w:rPr>
        <w:t xml:space="preserve"> </w:t>
      </w:r>
      <w:r>
        <w:rPr>
          <w:rFonts w:hint="eastAsia" w:ascii="Times New Roman" w:hAnsi="Times New Roman" w:eastAsia="FangSong" w:cs="Times New Roman"/>
        </w:rPr>
        <w:t xml:space="preserve">中钛元素质量分数</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18.70%；C</w:t>
      </w:r>
      <w:r>
        <w:rPr>
          <w:rFonts w:ascii="Times New Roman" w:hAnsi="Times New Roman" w:eastAsia="Times New Roman" w:cs="Times New Roman"/>
        </w:rPr>
        <w:t xml:space="preserve"> </w:t>
      </w:r>
      <w:r>
        <w:rPr>
          <w:rFonts w:hint="eastAsia" w:ascii="Times New Roman" w:hAnsi="Times New Roman" w:eastAsia="FangSong" w:cs="Times New Roman"/>
        </w:rPr>
        <w:t>的阴离子为四聚体</w:t>
      </w:r>
      <w:r>
        <w:rPr>
          <w:rFonts w:hint="eastAsia" w:ascii="Times New Roman" w:hAnsi="Times New Roman" w:eastAsia="Times New Roman" w:cs="Times New Roman"/>
        </w:rPr>
        <w:t>，</w:t>
      </w:r>
      <w:r>
        <w:rPr>
          <w:rFonts w:hint="eastAsia" w:ascii="Times New Roman" w:hAnsi="Times New Roman" w:eastAsia="FangSong" w:cs="Times New Roman"/>
        </w:rPr>
        <w:t>钛元素质量分数</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22.59%；D</w:t>
      </w:r>
      <w:r>
        <w:rPr>
          <w:rFonts w:ascii="Times New Roman" w:hAnsi="Times New Roman" w:eastAsia="Times New Roman" w:cs="Times New Roman"/>
        </w:rPr>
        <w:t xml:space="preserve"> </w:t>
      </w:r>
      <w:r>
        <w:rPr>
          <w:rFonts w:hint="eastAsia" w:ascii="Times New Roman" w:hAnsi="Times New Roman" w:eastAsia="FangSong" w:cs="Times New Roman"/>
        </w:rPr>
        <w:t>的阴离子为五聚体</w:t>
      </w:r>
      <w:r>
        <w:rPr>
          <w:rFonts w:hint="eastAsia" w:ascii="Times New Roman" w:hAnsi="Times New Roman" w:eastAsia="Times New Roman" w:cs="Times New Roman"/>
        </w:rPr>
        <w:t>，</w:t>
      </w:r>
      <w:r>
        <w:rPr>
          <w:rFonts w:hint="eastAsia" w:ascii="Times New Roman" w:hAnsi="Times New Roman" w:eastAsia="FangSong" w:cs="Times New Roman"/>
        </w:rPr>
        <w:t>钛元素质量分数</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27.09%；E</w:t>
      </w:r>
      <w:r>
        <w:rPr>
          <w:rFonts w:ascii="Times New Roman" w:hAnsi="Times New Roman" w:eastAsia="Times New Roman" w:cs="Times New Roman"/>
        </w:rPr>
        <w:t xml:space="preserve"> </w:t>
      </w:r>
      <w:r>
        <w:rPr>
          <w:rFonts w:hint="eastAsia" w:ascii="Times New Roman" w:hAnsi="Times New Roman" w:eastAsia="FangSong" w:cs="Times New Roman"/>
        </w:rPr>
        <w:t>的阴离子则是一种链状聚合物</w:t>
      </w:r>
      <w:r>
        <w:rPr>
          <w:rFonts w:hint="eastAsia" w:ascii="Times New Roman" w:hAnsi="Times New Roman" w:eastAsia="Times New Roman" w:cs="Times New Roman"/>
        </w:rPr>
        <w:t>，</w:t>
      </w:r>
      <w:r>
        <w:rPr>
          <w:rFonts w:hint="eastAsia" w:ascii="Times New Roman" w:hAnsi="Times New Roman" w:eastAsia="FangSong" w:cs="Times New Roman"/>
        </w:rPr>
        <w:t>钛元素质量分数</w:t>
      </w:r>
      <w:r>
        <w:rPr>
          <w:rFonts w:ascii="Times New Roman" w:hAnsi="Times New Roman" w:eastAsia="Times New Roman" w:cs="Times New Roman"/>
        </w:rPr>
        <w:t xml:space="preserve"> 28.51%。</w:t>
      </w:r>
    </w:p>
    <w:p>
      <w:pPr>
        <w:pStyle w:val="BodyText"/>
      </w:pPr>
      <w:r>
        <w:rPr>
          <w:rFonts w:ascii="Times New Roman" w:hAnsi="Times New Roman" w:eastAsia="Times New Roman" w:cs="Times New Roman"/>
          <w:b/>
          <w:bCs/>
        </w:rPr>
        <w:t xml:space="preserve">9-1</w:t>
      </w:r>
      <w:r>
        <w:rPr>
          <w:rFonts w:ascii="Times New Roman" w:hAnsi="Times New Roman" w:eastAsia="Times New Roman" w:cs="Times New Roman"/>
        </w:rPr>
        <w:t xml:space="preserve"> </w:t>
      </w:r>
      <w:r>
        <w:rPr>
          <w:rFonts w:hint="eastAsia" w:ascii="Times New Roman" w:hAnsi="Times New Roman" w:eastAsia="FangSong" w:cs="Times New Roman"/>
        </w:rPr>
        <w:t xml:space="preserve">试通过计算确定</w:t>
      </w:r>
      <w:r>
        <w:rPr>
          <w:rFonts w:ascii="Times New Roman" w:hAnsi="Times New Roman" w:eastAsia="Times New Roman" w:cs="Times New Roman"/>
        </w:rPr>
        <w:t xml:space="preserve"> A~E </w:t>
      </w:r>
      <w:r>
        <w:rPr>
          <w:rFonts w:hint="eastAsia" w:ascii="Times New Roman" w:hAnsi="Times New Roman" w:eastAsia="FangSong" w:cs="Times New Roman"/>
        </w:rPr>
        <w:t>化学式</w:t>
      </w:r>
      <w:r>
        <w:rPr>
          <w:rFonts w:hint="eastAsia" w:ascii="Times New Roman" w:hAnsi="Times New Roman" w:eastAsia="Times New Roman" w:cs="Times New Roman"/>
        </w:rPr>
        <w:t>，</w:t>
      </w:r>
      <w:r>
        <w:rPr>
          <w:rFonts w:hint="eastAsia" w:ascii="Times New Roman" w:hAnsi="Times New Roman" w:eastAsia="FangSong" w:cs="Times New Roman"/>
        </w:rPr>
        <w:t>写出相关化学反应方程式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9-2</w:t>
      </w:r>
      <w:r>
        <w:rPr>
          <w:rFonts w:ascii="Times New Roman" w:hAnsi="Times New Roman" w:eastAsia="Times New Roman" w:cs="Times New Roman"/>
        </w:rPr>
        <w:t xml:space="preserve"> </w:t>
      </w:r>
      <w:r>
        <w:rPr>
          <w:rFonts w:ascii="Times New Roman" w:hAnsi="Times New Roman" w:eastAsia="Times New Roman" w:cs="Times New Roman"/>
        </w:rPr>
        <w:t xml:space="preserve">D </w:t>
      </w:r>
      <w:r>
        <w:rPr>
          <w:rFonts w:hint="eastAsia" w:ascii="Times New Roman" w:hAnsi="Times New Roman" w:eastAsia="FangSong" w:cs="Times New Roman"/>
        </w:rPr>
        <w:t xml:space="preserve">中阴离子的结构可以看作</w:t>
      </w:r>
      <w:r>
        <w:rPr>
          <w:rFonts w:ascii="Times New Roman" w:hAnsi="Times New Roman" w:eastAsia="Times New Roman" w:cs="Times New Roman"/>
        </w:rPr>
        <w:t xml:space="preserve"> C </w:t>
      </w:r>
      <w:r>
        <w:rPr>
          <w:rFonts w:hint="eastAsia" w:ascii="Times New Roman" w:hAnsi="Times New Roman" w:eastAsia="FangSong" w:cs="Times New Roman"/>
        </w:rPr>
        <w:t xml:space="preserve">中阴离子又与一个</w:t>
      </w:r>
      <w:r>
        <w:rPr>
          <w:rFonts w:ascii="Times New Roman" w:hAnsi="Times New Roman" w:eastAsia="Times New Roman" w:cs="Times New Roman"/>
        </w:rPr>
        <w:t xml:space="preserve"> TiF</w:t>
      </w:r>
      <w:r>
        <w:rPr>
          <w:rFonts w:ascii="Times New Roman" w:hAnsi="Times New Roman" w:eastAsia="Times New Roman" w:cs="Times New Roman"/>
          <w:vertAlign w:val="subscript"/>
        </w:rPr>
        <w:t>6</w:t>
      </w:r>
      <w:r>
        <w:rPr>
          <w:rFonts w:ascii="Times New Roman" w:hAnsi="Times New Roman" w:eastAsia="Times New Roman" w:cs="Times New Roman"/>
        </w:rPr>
        <w:t xml:space="preserve"> </w:t>
      </w:r>
      <w:r>
        <w:rPr>
          <w:rFonts w:hint="eastAsia" w:ascii="Times New Roman" w:hAnsi="Times New Roman" w:eastAsia="FangSong" w:cs="Times New Roman"/>
        </w:rPr>
        <w:t>八面体组合而成</w:t>
      </w:r>
      <w:r>
        <w:rPr>
          <w:rFonts w:hint="eastAsia" w:ascii="Times New Roman" w:hAnsi="Times New Roman" w:eastAsia="Times New Roman" w:cs="Times New Roman"/>
        </w:rPr>
        <w:t>，</w:t>
      </w:r>
      <w:r>
        <w:rPr>
          <w:rFonts w:hint="eastAsia" w:ascii="Times New Roman" w:hAnsi="Times New Roman" w:eastAsia="FangSong" w:cs="Times New Roman"/>
        </w:rPr>
        <w:t>请画出</w:t>
      </w:r>
      <w:r>
        <w:rPr>
          <w:rFonts w:ascii="Times New Roman" w:hAnsi="Times New Roman" w:eastAsia="Times New Roman" w:cs="Times New Roman"/>
        </w:rPr>
        <w:t xml:space="preserve"> C、D </w:t>
      </w:r>
      <w:r>
        <w:rPr>
          <w:rFonts w:hint="eastAsia" w:ascii="Times New Roman" w:hAnsi="Times New Roman" w:eastAsia="FangSong" w:cs="Times New Roman"/>
        </w:rPr>
        <w:t>中阴离子的结构</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9-3</w:t>
      </w:r>
      <w:r>
        <w:rPr>
          <w:rFonts w:ascii="Times New Roman" w:hAnsi="Times New Roman" w:eastAsia="Times New Roman" w:cs="Times New Roman"/>
        </w:rPr>
        <w:t xml:space="preserve"> </w:t>
      </w:r>
      <w:r>
        <w:rPr>
          <w:rFonts w:hint="eastAsia" w:ascii="Times New Roman" w:hAnsi="Times New Roman" w:eastAsia="FangSong" w:cs="Times New Roman"/>
        </w:rPr>
        <w:t xml:space="preserve">阐述</w:t>
      </w:r>
      <w:r>
        <w:rPr>
          <w:rFonts w:ascii="Times New Roman" w:hAnsi="Times New Roman" w:eastAsia="Times New Roman" w:cs="Times New Roman"/>
        </w:rPr>
        <w:t xml:space="preserve"> E </w:t>
      </w:r>
      <w:r>
        <w:rPr>
          <w:rFonts w:hint="eastAsia" w:ascii="Times New Roman" w:hAnsi="Times New Roman" w:eastAsia="FangSong" w:cs="Times New Roman"/>
        </w:rPr>
        <w:t>中阴离子不采取二聚而是以多聚形式存在的原因</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9-4</w:t>
      </w:r>
      <w:r>
        <w:rPr>
          <w:rFonts w:ascii="Times New Roman" w:hAnsi="Times New Roman" w:eastAsia="Times New Roman" w:cs="Times New Roman"/>
        </w:rPr>
        <w:t xml:space="preserve"> </w:t>
      </w:r>
      <w:r>
        <w:rPr>
          <w:rFonts w:ascii="Times New Roman" w:hAnsi="Times New Roman" w:eastAsia="Times New Roman" w:cs="Times New Roman"/>
        </w:rPr>
        <w:t>TiCl</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可以和</w:t>
      </w:r>
      <w:r>
        <w:rPr>
          <w:rFonts w:ascii="Times New Roman" w:hAnsi="Times New Roman" w:eastAsia="Times New Roman" w:cs="Times New Roman"/>
        </w:rPr>
        <w:t xml:space="preserve"> POCl</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形成</w:t>
      </w:r>
      <w:r>
        <w:rPr>
          <w:rFonts w:ascii="Times New Roman" w:hAnsi="Times New Roman" w:eastAsia="Times New Roman" w:cs="Times New Roman"/>
        </w:rPr>
        <w:t xml:space="preserve"> 1:1 </w:t>
      </w:r>
      <w:r>
        <w:rPr>
          <w:rFonts w:hint="eastAsia" w:ascii="Times New Roman" w:hAnsi="Times New Roman" w:eastAsia="FangSong" w:cs="Times New Roman"/>
        </w:rPr>
        <w:t>的配合物</w:t>
      </w:r>
      <w:r>
        <w:rPr>
          <w:rFonts w:hint="eastAsia" w:ascii="Times New Roman" w:hAnsi="Times New Roman" w:eastAsia="Times New Roman" w:cs="Times New Roman"/>
        </w:rPr>
        <w:t>，</w:t>
      </w:r>
      <w:r>
        <w:rPr>
          <w:rFonts w:hint="eastAsia" w:ascii="Times New Roman" w:hAnsi="Times New Roman" w:eastAsia="FangSong" w:cs="Times New Roman"/>
        </w:rPr>
        <w:t>该配合物含有一个镜面和一个垂直于该镜面的二次旋转轴</w:t>
      </w:r>
      <w:r>
        <w:rPr>
          <w:rFonts w:hint="eastAsia" w:ascii="Times New Roman" w:hAnsi="Times New Roman" w:eastAsia="Times New Roman" w:cs="Times New Roman"/>
        </w:rPr>
        <w:t>，</w:t>
      </w:r>
      <w:r>
        <w:rPr>
          <w:rFonts w:hint="eastAsia" w:ascii="Times New Roman" w:hAnsi="Times New Roman" w:eastAsia="FangSong" w:cs="Times New Roman"/>
        </w:rPr>
        <w:t>试画出该配合物的两种可能结构</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9-5</w:t>
      </w:r>
      <w:r>
        <w:rPr>
          <w:rFonts w:ascii="Times New Roman" w:hAnsi="Times New Roman" w:eastAsia="Times New Roman" w:cs="Times New Roman"/>
        </w:rPr>
        <w:t xml:space="preserve"> </w:t>
      </w:r>
      <w:r>
        <w:rPr>
          <w:rFonts w:hint="eastAsia" w:ascii="Times New Roman" w:hAnsi="Times New Roman" w:eastAsia="FangSong" w:cs="Times New Roman"/>
        </w:rPr>
        <w:t xml:space="preserve">若将</w:t>
      </w:r>
      <w:r>
        <w:rPr>
          <w:rFonts w:ascii="Times New Roman" w:hAnsi="Times New Roman" w:eastAsia="Times New Roman" w:cs="Times New Roman"/>
        </w:rPr>
        <w:t xml:space="preserve"> TiCl</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被</w:t>
      </w:r>
      <w:r>
        <w:rPr>
          <w:rFonts w:ascii="Times New Roman" w:hAnsi="Times New Roman" w:eastAsia="Times New Roman" w:cs="Times New Roman"/>
        </w:rPr>
        <w:t xml:space="preserve"> NaC</w:t>
      </w:r>
      <w:r>
        <w:rPr>
          <w:rFonts w:ascii="Times New Roman" w:hAnsi="Times New Roman" w:eastAsia="Times New Roman" w:cs="Times New Roman"/>
          <w:vertAlign w:val="subscript"/>
        </w:rPr>
        <w:t>5</w:t>
      </w:r>
      <w:r>
        <w:rPr>
          <w:rFonts w:ascii="Times New Roman" w:hAnsi="Times New Roman" w:eastAsia="Times New Roman" w:cs="Times New Roman"/>
        </w:rPr>
        <w:t>H</w:t>
      </w:r>
      <w:r>
        <w:rPr>
          <w:rFonts w:ascii="Times New Roman" w:hAnsi="Times New Roman" w:eastAsia="Times New Roman" w:cs="Times New Roman"/>
          <w:vertAlign w:val="subscript"/>
        </w:rPr>
        <w:t>5</w:t>
      </w:r>
      <w:r>
        <w:rPr>
          <w:rFonts w:ascii="Times New Roman" w:hAnsi="Times New Roman" w:eastAsia="Times New Roman" w:cs="Times New Roman"/>
        </w:rPr>
        <w:t xml:space="preserve"> </w:t>
      </w:r>
      <w:r>
        <w:rPr>
          <w:rFonts w:hint="eastAsia" w:ascii="Times New Roman" w:hAnsi="Times New Roman" w:eastAsia="FangSong" w:cs="Times New Roman"/>
        </w:rPr>
        <w:t xml:space="preserve">处理后再与</w:t>
      </w:r>
      <w:r>
        <w:rPr>
          <w:rFonts w:ascii="Times New Roman" w:hAnsi="Times New Roman" w:eastAsia="Times New Roman" w:cs="Times New Roman"/>
        </w:rPr>
        <w:t xml:space="preserve"> </w:t>
      </w:r>
      <w:r>
        <w:rPr>
          <w:rFonts w:hint="eastAsia" w:ascii="Times New Roman" w:hAnsi="Times New Roman" w:eastAsia="Times New Roman" w:cs="Times New Roman"/>
        </w:rPr>
        <w:t>NaNp（</w:t>
      </w:r>
      <w:r>
        <w:rPr>
          <w:rFonts w:hint="eastAsia" w:ascii="Times New Roman" w:hAnsi="Times New Roman" w:eastAsia="FangSong" w:cs="Times New Roman"/>
        </w:rPr>
        <w:t>一种单电子还原剂</w:t>
      </w:r>
      <w:r>
        <w:rPr>
          <w:rFonts w:hint="eastAsia" w:ascii="Times New Roman" w:hAnsi="Times New Roman" w:eastAsia="Times New Roman" w:cs="Times New Roman"/>
        </w:rPr>
        <w:t>）</w:t>
      </w:r>
      <w:r>
        <w:rPr>
          <w:rFonts w:hint="eastAsia" w:ascii="Times New Roman" w:hAnsi="Times New Roman" w:eastAsia="FangSong" w:cs="Times New Roman"/>
        </w:rPr>
        <w:t>反应</w:t>
      </w:r>
      <w:r>
        <w:rPr>
          <w:rFonts w:hint="eastAsia" w:ascii="Times New Roman" w:hAnsi="Times New Roman" w:eastAsia="Times New Roman" w:cs="Times New Roman"/>
        </w:rPr>
        <w:t>，</w:t>
      </w:r>
      <w:r>
        <w:rPr>
          <w:rFonts w:hint="eastAsia" w:ascii="Times New Roman" w:hAnsi="Times New Roman" w:eastAsia="FangSong" w:cs="Times New Roman"/>
        </w:rPr>
        <w:t>可以得到一种双核的抗磁性配合物</w:t>
      </w:r>
      <w:r>
        <w:rPr>
          <w:rFonts w:hint="eastAsia" w:ascii="Times New Roman" w:hAnsi="Times New Roman" w:eastAsia="Times New Roman" w:cs="Times New Roman"/>
        </w:rPr>
        <w:t>，</w:t>
      </w:r>
      <w:r>
        <w:rPr>
          <w:rFonts w:hint="eastAsia" w:ascii="Times New Roman" w:hAnsi="Times New Roman" w:eastAsia="FangSong" w:cs="Times New Roman"/>
        </w:rPr>
        <w:t>其中钛元素质量分数为</w:t>
      </w:r>
      <w:r>
        <w:rPr>
          <w:rFonts w:ascii="Times New Roman" w:hAnsi="Times New Roman" w:eastAsia="Times New Roman" w:cs="Times New Roman"/>
        </w:rPr>
        <w:t xml:space="preserve"> </w:t>
      </w:r>
      <w:r>
        <w:rPr>
          <w:rFonts w:hint="eastAsia" w:ascii="Times New Roman" w:hAnsi="Times New Roman" w:eastAsia="Times New Roman" w:cs="Times New Roman"/>
        </w:rPr>
        <w:t>26.89%，</w:t>
      </w:r>
      <w:r>
        <w:rPr>
          <w:rFonts w:hint="eastAsia" w:ascii="Times New Roman" w:hAnsi="Times New Roman" w:eastAsia="FangSong" w:cs="Times New Roman"/>
        </w:rPr>
        <w:t>且存在两个</w:t>
      </w:r>
      <w:r>
        <w:rPr>
          <w:rFonts w:ascii="Times New Roman" w:hAnsi="Times New Roman" w:eastAsia="Times New Roman" w:cs="Times New Roman"/>
        </w:rPr>
        <w:t xml:space="preserve"> Ti—H—Ti </w:t>
      </w:r>
      <w:r>
        <w:rPr>
          <w:rFonts w:hint="eastAsia" w:ascii="Times New Roman" w:hAnsi="Times New Roman" w:eastAsia="FangSong" w:cs="Times New Roman"/>
        </w:rPr>
        <w:t>三中心二电子键</w:t>
      </w:r>
      <w:r>
        <w:rPr>
          <w:rFonts w:hint="eastAsia" w:ascii="Times New Roman" w:hAnsi="Times New Roman" w:eastAsia="Times New Roman" w:cs="Times New Roman"/>
        </w:rPr>
        <w:t>，</w:t>
      </w:r>
      <w:r>
        <w:rPr>
          <w:rFonts w:hint="eastAsia" w:ascii="Times New Roman" w:hAnsi="Times New Roman" w:eastAsia="FangSong" w:cs="Times New Roman"/>
        </w:rPr>
        <w:t>画出该双核配合物的结构</w:t>
      </w:r>
      <w:r>
        <w:rPr>
          <w:rFonts w:hint="eastAsia" w:ascii="Times New Roman" w:hAnsi="Times New Roman" w:eastAsia="Times New Roman" w:cs="Times New Roman"/>
        </w:rPr>
        <w:t>，</w:t>
      </w:r>
      <w:r>
        <w:rPr>
          <w:rFonts w:hint="eastAsia" w:ascii="Times New Roman" w:hAnsi="Times New Roman" w:eastAsia="FangSong" w:cs="Times New Roman"/>
        </w:rPr>
        <w:t>并计算</w:t>
      </w:r>
      <w:r>
        <w:rPr>
          <w:rFonts w:ascii="Times New Roman" w:hAnsi="Times New Roman" w:eastAsia="Times New Roman" w:cs="Times New Roman"/>
        </w:rPr>
        <w:t xml:space="preserve"> Ti </w:t>
      </w:r>
      <w:r>
        <w:rPr>
          <w:rFonts w:hint="eastAsia" w:ascii="Times New Roman" w:hAnsi="Times New Roman" w:eastAsia="FangSong" w:cs="Times New Roman"/>
        </w:rPr>
        <w:t>的外层电子个数</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9-1</w:t>
      </w:r>
      <w:r>
        <w:rPr>
          <w:rFonts w:ascii="Times New Roman" w:hAnsi="Times New Roman" w:eastAsia="Times New Roman" w:cs="Times New Roman"/>
        </w:rPr>
        <w:t xml:space="preserve"> </w:t>
      </w:r>
      <w:r>
        <w:rPr>
          <w:rFonts w:hint="eastAsia" w:ascii="Times New Roman" w:hAnsi="Times New Roman" w:eastAsia="FangSong" w:cs="Times New Roman"/>
        </w:rPr>
        <w:t xml:space="preserve">咪唑</w:t>
      </w:r>
      <w:r>
        <w:rPr>
          <w:rFonts w:ascii="Times New Roman" w:hAnsi="Times New Roman" w:eastAsia="Times New Roman" w:cs="Times New Roman"/>
        </w:rPr>
        <w:t xml:space="preserve"> </w:t>
      </w:r>
      <w:r>
        <w:rPr>
          <w:rFonts w:hint="eastAsia" w:ascii="Times New Roman" w:hAnsi="Times New Roman" w:eastAsia="Times New Roman" w:cs="Times New Roman"/>
        </w:rPr>
        <w:t>C</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N</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（M</w:t>
      </w:r>
      <w:r>
        <w:rPr>
          <w:rFonts w:ascii="Times New Roman" w:hAnsi="Times New Roman" w:eastAsia="Times New Roman" w:cs="Times New Roman"/>
        </w:rPr>
        <w:t xml:space="preserve"> = </w:t>
      </w:r>
      <w:r>
        <w:rPr>
          <w:rFonts w:hint="eastAsia" w:ascii="Times New Roman" w:hAnsi="Times New Roman" w:eastAsia="Times New Roman" w:cs="Times New Roman"/>
        </w:rPr>
        <w:t>68.07），TiF</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（M</w:t>
      </w:r>
      <w:r>
        <w:rPr>
          <w:rFonts w:ascii="Times New Roman" w:hAnsi="Times New Roman" w:eastAsia="Times New Roman" w:cs="Times New Roman"/>
        </w:rPr>
        <w:t xml:space="preserve"> = 47.87 + 19×4 = </w:t>
      </w:r>
      <w:r>
        <w:rPr>
          <w:rFonts w:hint="eastAsia" w:ascii="Times New Roman" w:hAnsi="Times New Roman" w:eastAsia="Times New Roman" w:cs="Times New Roman"/>
        </w:rPr>
        <w:t>123.87），TiF</w:t>
      </w:r>
      <w:r>
        <w:rPr>
          <w:rFonts w:hint="eastAsia" w:ascii="Times New Roman" w:hAnsi="Times New Roman" w:eastAsia="Times New Roman" w:cs="Times New Roman"/>
          <w:vertAlign w:val="subscript"/>
        </w:rPr>
        <w:t>6</w:t>
      </w:r>
      <w:r>
        <w:rPr>
          <w:rFonts w:hint="eastAsia"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TiF</w:t>
      </w:r>
      <w:r>
        <w:rPr>
          <w:rFonts w:ascii="Times New Roman" w:hAnsi="Times New Roman" w:eastAsia="Times New Roman" w:cs="Times New Roman"/>
          <w:vertAlign w:val="subscript"/>
        </w:rPr>
        <w:t>6</w:t>
      </w:r>
      <w:r>
        <w:rPr>
          <w:rFonts w:ascii="Times New Roman" w:hAnsi="Times New Roman" w:eastAsia="Times New Roman" w:cs="Times New Roman"/>
        </w:rPr>
        <w:t xml:space="preserve"> = 47.87 + 114 = 161.87。</w:t>
      </w:r>
    </w:p>
    <w:p>
      <w:pPr>
        <w:pStyle w:val="BodyText"/>
      </w:pPr>
      <w:r>
        <w:rPr>
          <w:rFonts w:hint="eastAsia" w:ascii="Times New Roman" w:hAnsi="Times New Roman" w:eastAsia="FangSong" w:cs="Times New Roman"/>
        </w:rPr>
        <w:t xml:space="preserve">对</w:t>
      </w:r>
      <w:r>
        <w:rPr>
          <w:rFonts w:ascii="Times New Roman" w:hAnsi="Times New Roman" w:eastAsia="Times New Roman" w:cs="Times New Roman"/>
        </w:rPr>
        <w:t xml:space="preserve"> A </w:t>
      </w:r>
      <w:r>
        <w:rPr>
          <w:rFonts w:hint="eastAsia" w:ascii="Times New Roman" w:hAnsi="Times New Roman" w:eastAsia="FangSong" w:cs="Times New Roman"/>
        </w:rPr>
        <w:t>而言</w:t>
      </w:r>
      <w:r>
        <w:rPr>
          <w:rFonts w:hint="eastAsia" w:ascii="Times New Roman" w:hAnsi="Times New Roman" w:eastAsia="Times New Roman" w:cs="Times New Roman"/>
        </w:rPr>
        <w:t>（Ti</w:t>
      </w:r>
      <w:r>
        <w:rPr>
          <w:rFonts w:ascii="Times New Roman" w:hAnsi="Times New Roman" w:eastAsia="Times New Roman" w:cs="Times New Roman"/>
        </w:rPr>
        <w:t xml:space="preserve"> </w:t>
      </w:r>
      <w:r>
        <w:rPr>
          <w:rFonts w:hint="eastAsia" w:ascii="Times New Roman" w:hAnsi="Times New Roman" w:eastAsia="Times New Roman" w:cs="Times New Roman"/>
        </w:rPr>
        <w:t>14.08%）：</w:t>
      </w:r>
      <w:r>
        <w:rPr>
          <w:rFonts w:hint="eastAsia" w:ascii="Times New Roman" w:hAnsi="Times New Roman" w:eastAsia="FangSong" w:cs="Times New Roman"/>
        </w:rPr>
        <w:t>总质量</w:t>
      </w:r>
      <w:r>
        <w:rPr>
          <w:rFonts w:ascii="Times New Roman" w:hAnsi="Times New Roman" w:eastAsia="Times New Roman" w:cs="Times New Roman"/>
        </w:rPr>
        <w:t xml:space="preserve"> = 47.87/0.1408 = </w:t>
      </w:r>
      <w:r>
        <w:rPr>
          <w:rFonts w:hint="eastAsia" w:ascii="Times New Roman" w:hAnsi="Times New Roman" w:eastAsia="Times New Roman" w:cs="Times New Roman"/>
        </w:rPr>
        <w:t xml:space="preserve">340；340</w:t>
      </w:r>
      <w:r>
        <w:rPr>
          <w:rFonts w:ascii="Times New Roman" w:hAnsi="Times New Roman" w:eastAsia="Times New Roman" w:cs="Times New Roman"/>
        </w:rPr>
        <w:t xml:space="preserve"> − 47.87 − 19×4 = 216.1 ≈ 68.07×2 + </w:t>
      </w:r>
      <w:r>
        <w:rPr>
          <w:rFonts w:hint="eastAsia" w:ascii="Times New Roman" w:hAnsi="Times New Roman" w:eastAsia="Times New Roman" w:cs="Times New Roman"/>
        </w:rPr>
        <w:t xml:space="preserve">20.01×4（2</w:t>
      </w:r>
      <w:r>
        <w:rPr>
          <w:rFonts w:ascii="Times New Roman" w:hAnsi="Times New Roman" w:eastAsia="Times New Roman" w:cs="Times New Roman"/>
        </w:rPr>
        <w:t xml:space="preserve"> </w:t>
      </w:r>
      <w:r>
        <w:rPr>
          <w:rFonts w:hint="eastAsia" w:ascii="Times New Roman" w:hAnsi="Times New Roman" w:eastAsia="FangSong" w:cs="Times New Roman"/>
        </w:rPr>
        <w:t xml:space="preserve">咪唑</w:t>
      </w:r>
      <w:r>
        <w:rPr>
          <w:rFonts w:ascii="Times New Roman" w:hAnsi="Times New Roman" w:eastAsia="Times New Roman" w:cs="Times New Roman"/>
        </w:rPr>
        <w:t xml:space="preserve"> + 4 </w:t>
      </w:r>
      <w:r>
        <w:rPr>
          <w:rFonts w:hint="eastAsia" w:ascii="Times New Roman" w:hAnsi="Times New Roman" w:eastAsia="Times New Roman" w:cs="Times New Roman"/>
        </w:rPr>
        <w:t xml:space="preserve">HF）。A</w:t>
      </w:r>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(C</w:t>
      </w:r>
      <w:r>
        <w:rPr>
          <w:rFonts w:ascii="Times New Roman" w:hAnsi="Times New Roman" w:eastAsia="Times New Roman" w:cs="Times New Roman"/>
          <w:vertAlign w:val="subscript"/>
        </w:rPr>
        <w:t>3</w:t>
      </w:r>
      <w:r>
        <w:rPr>
          <w:rFonts w:ascii="Times New Roman" w:hAnsi="Times New Roman" w:eastAsia="Times New Roman" w:cs="Times New Roman"/>
        </w:rPr>
        <w:t>H</w:t>
      </w:r>
      <w:r>
        <w:rPr>
          <w:rFonts w:ascii="Times New Roman" w:hAnsi="Times New Roman" w:eastAsia="Times New Roman" w:cs="Times New Roman"/>
          <w:vertAlign w:val="subscript"/>
        </w:rPr>
        <w:t>5</w:t>
      </w:r>
      <w:r>
        <w:rPr>
          <w:rFonts w:ascii="Times New Roman" w:hAnsi="Times New Roman" w:eastAsia="Times New Roman" w:cs="Times New Roman"/>
        </w:rPr>
        <w:t>N</w:t>
      </w:r>
      <w:r>
        <w:rPr>
          <w:rFonts w:ascii="Times New Roman" w:hAnsi="Times New Roman" w:eastAsia="Times New Roman" w:cs="Times New Roman"/>
          <w:vertAlign w:val="subscript"/>
        </w:rPr>
        <w:t>2</w:t>
      </w:r>
      <w:r>
        <w:rPr>
          <w:rFonts w:ascii="Times New Roman" w:hAnsi="Times New Roman" w:eastAsia="Times New Roman" w:cs="Times New Roman"/>
        </w:rPr>
        <w:t>)</w:t>
      </w:r>
      <w:r>
        <w:rPr>
          <w:rFonts w:ascii="Times New Roman" w:hAnsi="Times New Roman" w:eastAsia="Times New Roman" w:cs="Times New Roman"/>
          <w:vertAlign w:val="subscript"/>
        </w:rPr>
        <w:t>2</w:t>
      </w:r>
      <w:r>
        <w:rPr>
          <w:rFonts w:ascii="Times New Roman" w:hAnsi="Times New Roman" w:eastAsia="Times New Roman" w:cs="Times New Roman"/>
        </w:rPr>
        <w:t>(TiF</w:t>
      </w:r>
      <w:r>
        <w:rPr>
          <w:rFonts w:ascii="Times New Roman" w:hAnsi="Times New Roman" w:eastAsia="Times New Roman" w:cs="Times New Roman"/>
          <w:vertAlign w:val="subscript"/>
        </w:rPr>
        <w:t>6</w:t>
      </w:r>
      <w:r>
        <w:rPr>
          <w:rFonts w:ascii="Times New Roman" w:hAnsi="Times New Roman" w:eastAsia="Times New Roman" w:cs="Times New Roman"/>
        </w:rPr>
        <w:t>)(HF)</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或</w:t>
      </w:r>
      <w:r>
        <w:rPr>
          <w:rFonts w:ascii="Times New Roman" w:hAnsi="Times New Roman" w:eastAsia="Times New Roman" w:cs="Times New Roman"/>
        </w:rPr>
        <w:t xml:space="preserve"> </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F)(C</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5</w:t>
      </w:r>
      <w:r>
        <w:rPr>
          <w:rFonts w:hint="eastAsia" w:ascii="Times New Roman" w:hAnsi="Times New Roman" w:eastAsia="Times New Roman" w:cs="Times New Roman"/>
        </w:rPr>
        <w:t>N</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F(TiF</w:t>
      </w:r>
      <w:r>
        <w:rPr>
          <w:rFonts w:hint="eastAsia" w:ascii="Times New Roman" w:hAnsi="Times New Roman" w:eastAsia="Times New Roman" w:cs="Times New Roman"/>
          <w:vertAlign w:val="subscript"/>
        </w:rPr>
        <w:t>6</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T</m:t>
          </m:r>
          <m:r>
            <m:rPr>
              <m:sty m:val="p"/>
            </m:rPr>
            <m:t>i</m:t>
          </m:r>
          <m:sSub>
            <m:e>
              <m:r>
                <m:rPr>
                  <m:sty m:val="p"/>
                </m:rPr>
                <m:t>F</m:t>
              </m:r>
            </m:e>
            <m:sub>
              <m:r>
                <m:rPr>
                  <m:sty m:val="p"/>
                </m:rPr>
                <m:t>4</m:t>
              </m:r>
            </m:sub>
          </m:sSub>
          <m:r>
            <m:rPr>
              <m:sty m:val="p"/>
            </m:rPr>
            <m:t>+</m:t>
          </m:r>
          <m:r>
            <m:t>4</m:t>
          </m:r>
          <m:r>
            <m:rPr>
              <m:sty m:val="p"/>
            </m:rPr>
            <m:t>H</m:t>
          </m:r>
          <m:r>
            <m:rPr>
              <m:sty m:val="p"/>
            </m:rPr>
            <m:t>F</m:t>
          </m:r>
          <m:r>
            <m:rPr>
              <m:sty m:val="p"/>
            </m:rPr>
            <m:t>+</m:t>
          </m:r>
          <m:r>
            <m:t>2</m:t>
          </m:r>
          <m:sSub>
            <m:e>
              <m:r>
                <m:rPr>
                  <m:sty m:val="p"/>
                </m:rPr>
                <m:t>C</m:t>
              </m:r>
            </m:e>
            <m:sub>
              <m:r>
                <m:rPr>
                  <m:sty m:val="p"/>
                </m:rPr>
                <m:t>3</m:t>
              </m:r>
            </m:sub>
          </m:sSub>
          <m:sSub>
            <m:e>
              <m:r>
                <m:rPr>
                  <m:sty m:val="p"/>
                </m:rPr>
                <m:t>H</m:t>
              </m:r>
            </m:e>
            <m:sub>
              <m:r>
                <m:rPr>
                  <m:sty m:val="p"/>
                </m:rPr>
                <m:t>4</m:t>
              </m:r>
            </m:sub>
          </m:sSub>
          <m:sSub>
            <m:e>
              <m:r>
                <m:rPr>
                  <m:sty m:val="p"/>
                </m:rPr>
                <m:t>N</m:t>
              </m:r>
            </m:e>
            <m:sub>
              <m:r>
                <m:rPr>
                  <m:sty m:val="p"/>
                </m:rPr>
                <m:t>2</m:t>
              </m:r>
            </m:sub>
          </m:sSub>
          <m:r>
            <m:rPr>
              <m:sty m:val="p"/>
            </m:rPr>
            <m:t>=</m:t>
          </m:r>
          <m:r>
            <m:rPr>
              <m:sty m:val="p"/>
            </m:rPr>
            <m:t>[</m:t>
          </m:r>
          <m:r>
            <m:rPr>
              <m:sty m:val="p"/>
            </m:rPr>
            <m:t>(</m:t>
          </m:r>
          <m:sSub>
            <m:e>
              <m:r>
                <m:t>H</m:t>
              </m:r>
            </m:e>
            <m:sub>
              <m:r>
                <m:t>2</m:t>
              </m:r>
            </m:sub>
          </m:sSub>
          <m:r>
            <m:t>F</m:t>
          </m:r>
          <m:r>
            <m:rPr>
              <m:sty m:val="p"/>
            </m:rPr>
            <m:t>)</m:t>
          </m:r>
          <m:r>
            <m:rPr>
              <m:sty m:val="p"/>
            </m:rPr>
            <m:t>(</m:t>
          </m:r>
          <m:sSub>
            <m:e>
              <m:r>
                <m:t>C</m:t>
              </m:r>
            </m:e>
            <m:sub>
              <m:r>
                <m:t>3</m:t>
              </m:r>
            </m:sub>
          </m:sSub>
          <m:sSub>
            <m:e>
              <m:r>
                <m:t>H</m:t>
              </m:r>
            </m:e>
            <m:sub>
              <m:r>
                <m:t>5</m:t>
              </m:r>
            </m:sub>
          </m:sSub>
          <m:sSub>
            <m:e>
              <m:r>
                <m:t>N</m:t>
              </m:r>
            </m:e>
            <m:sub>
              <m:r>
                <m:t>2</m:t>
              </m:r>
            </m:sub>
          </m:sSub>
          <m:sSub>
            <m:e>
              <m:r>
                <m:rPr>
                  <m:sty m:val="p"/>
                </m:rPr>
                <m:t>)</m:t>
              </m:r>
            </m:e>
            <m:sub>
              <m:r>
                <m:t>2</m:t>
              </m:r>
            </m:sub>
          </m:sSub>
          <m:r>
            <m:t>F</m:t>
          </m:r>
          <m:sSup>
            <m:e>
              <m:r>
                <m:rPr>
                  <m:sty m:val="p"/>
                </m:rPr>
                <m:t>]</m:t>
              </m:r>
            </m:e>
            <m:sup>
              <m:r>
                <m:rPr>
                  <m:sty m:val="p"/>
                </m:rPr>
                <m:t>+</m:t>
              </m:r>
            </m:sup>
          </m:sSup>
          <m:r>
            <m:rPr>
              <m:sty m:val="p"/>
            </m:rPr>
            <m:t>[</m:t>
          </m:r>
          <m:r>
            <m:rPr>
              <m:sty m:val="p"/>
            </m:rPr>
            <m:t>T</m:t>
          </m:r>
          <m:r>
            <m:rPr>
              <m:sty m:val="p"/>
            </m:rPr>
            <m:t>i</m:t>
          </m:r>
          <m:sSub>
            <m:e>
              <m:r>
                <m:rPr>
                  <m:sty m:val="p"/>
                </m:rPr>
                <m:t>F</m:t>
              </m:r>
            </m:e>
            <m:sub>
              <m:r>
                <m:rPr>
                  <m:sty m:val="p"/>
                </m:rPr>
                <m:t>6</m:t>
              </m:r>
            </m:sub>
          </m:sSub>
          <m:sSup>
            <m:e>
              <m:r>
                <m:rPr>
                  <m:sty m:val="p"/>
                </m:rPr>
                <m:t>]</m:t>
              </m:r>
            </m:e>
            <m:sup>
              <m:r>
                <m:rPr>
                  <m:sty m:val="p"/>
                </m:rPr>
                <m:t>−</m:t>
              </m:r>
            </m:sup>
          </m:sSup>
        </m:oMath>
      </m:oMathPara>
    </w:p>
    <w:p>
      <w:pPr>
        <w:pStyle w:val="FirstParagraph"/>
      </w:pPr>
      <w:r>
        <w:rPr>
          <w:rFonts w:hint="eastAsia" w:ascii="Times New Roman" w:hAnsi="Times New Roman" w:eastAsia="FangSong" w:cs="Times New Roman"/>
        </w:rPr>
        <w:t xml:space="preserve">对</w:t>
      </w:r>
      <w:r>
        <w:rPr>
          <w:rFonts w:ascii="Times New Roman" w:hAnsi="Times New Roman" w:eastAsia="Times New Roman" w:cs="Times New Roman"/>
        </w:rPr>
        <w:t xml:space="preserve"> </w:t>
      </w:r>
      <w:r>
        <w:rPr>
          <w:rFonts w:hint="eastAsia" w:ascii="Times New Roman" w:hAnsi="Times New Roman" w:eastAsia="Times New Roman" w:cs="Times New Roman"/>
        </w:rPr>
        <w:t>B（18.70%）：</w:t>
      </w:r>
      <w:r>
        <w:rPr>
          <w:rFonts w:hint="eastAsia" w:ascii="Times New Roman" w:hAnsi="Times New Roman" w:eastAsia="FangSong" w:cs="Times New Roman"/>
        </w:rPr>
        <w:t>总质量</w:t>
      </w:r>
      <w:r>
        <w:rPr>
          <w:rFonts w:ascii="Times New Roman" w:hAnsi="Times New Roman" w:eastAsia="Times New Roman" w:cs="Times New Roman"/>
        </w:rPr>
        <w:t xml:space="preserve"> = 47.87/0.1870 = </w:t>
      </w:r>
      <w:r>
        <w:rPr>
          <w:rFonts w:hint="eastAsia" w:ascii="Times New Roman" w:hAnsi="Times New Roman" w:eastAsia="Times New Roman" w:cs="Times New Roman"/>
        </w:rPr>
        <w:t>256；</w:t>
      </w:r>
      <w:r>
        <w:rPr>
          <w:rFonts w:hint="eastAsia" w:ascii="Times New Roman" w:hAnsi="Times New Roman" w:eastAsia="FangSong" w:cs="Times New Roman"/>
        </w:rPr>
        <w:t>含</w:t>
      </w:r>
      <w:r>
        <w:rPr>
          <w:rFonts w:ascii="Times New Roman" w:hAnsi="Times New Roman" w:eastAsia="Times New Roman" w:cs="Times New Roman"/>
        </w:rPr>
        <w:t xml:space="preserve"> Ti 1 </w:t>
      </w:r>
      <w:r>
        <w:rPr>
          <w:rFonts w:hint="eastAsia" w:ascii="Times New Roman" w:hAnsi="Times New Roman" w:eastAsia="FangSong" w:cs="Times New Roman"/>
        </w:rPr>
        <w:t xml:space="preserve">时质量不符</w:t>
      </w:r>
      <w:r>
        <w:rPr>
          <w:rFonts w:ascii="Times New Roman" w:hAnsi="Times New Roman" w:eastAsia="Times New Roman" w:cs="Times New Roman"/>
        </w:rPr>
        <w:t xml:space="preserve"> → </w:t>
      </w:r>
      <w:r>
        <w:rPr>
          <w:rFonts w:hint="eastAsia" w:ascii="Times New Roman" w:hAnsi="Times New Roman" w:eastAsia="FangSong" w:cs="Times New Roman"/>
        </w:rPr>
        <w:t xml:space="preserve">设</w:t>
      </w:r>
      <w:r>
        <w:rPr>
          <w:rFonts w:ascii="Times New Roman" w:hAnsi="Times New Roman" w:eastAsia="Times New Roman" w:cs="Times New Roman"/>
        </w:rPr>
        <w:t xml:space="preserve"> </w:t>
      </w:r>
      <w:r>
        <w:rPr>
          <w:rFonts w:hint="eastAsia" w:ascii="Times New Roman" w:hAnsi="Times New Roman" w:eastAsia="Times New Roman" w:cs="Times New Roman"/>
        </w:rPr>
        <w:t>Ti</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：(47.87×2/0.1870</w:t>
      </w:r>
      <w:r>
        <w:rPr>
          <w:rFonts w:ascii="Times New Roman" w:hAnsi="Times New Roman" w:eastAsia="Times New Roman" w:cs="Times New Roman"/>
        </w:rPr>
        <w:t xml:space="preserve"> − 47.87×2 − 19×4) = 264.24 ≈ 68.07×3 + 20.01×3。B </w:t>
      </w:r>
      <w:r>
        <w:rPr>
          <w:rFonts w:hint="eastAsia" w:ascii="Times New Roman" w:hAnsi="Times New Roman" w:eastAsia="FangSong" w:cs="Times New Roman"/>
        </w:rPr>
        <w:t xml:space="preserve">化学式</w:t>
      </w:r>
      <w:r>
        <w:rPr>
          <w:rFonts w:ascii="Times New Roman" w:hAnsi="Times New Roman" w:eastAsia="Times New Roman" w:cs="Times New Roman"/>
        </w:rPr>
        <w:t xml:space="preserve"> </w:t>
      </w:r>
      <w:r>
        <w:rPr>
          <w:rFonts w:hint="eastAsia" w:ascii="Times New Roman" w:hAnsi="Times New Roman" w:eastAsia="Times New Roman" w:cs="Times New Roman"/>
        </w:rPr>
        <w:t>(C</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5</w:t>
      </w:r>
      <w:r>
        <w:rPr>
          <w:rFonts w:hint="eastAsia" w:ascii="Times New Roman" w:hAnsi="Times New Roman" w:eastAsia="Times New Roman" w:cs="Times New Roman"/>
        </w:rPr>
        <w:t>N</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Ti</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F</w:t>
      </w:r>
      <w:r>
        <w:rPr>
          <w:rFonts w:hint="eastAsia" w:ascii="Times New Roman" w:hAnsi="Times New Roman" w:eastAsia="Times New Roman" w:cs="Times New Roman"/>
          <w:vertAlign w:val="subscript"/>
        </w:rPr>
        <w:t>11</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2</m:t>
          </m:r>
          <m:r>
            <m:rPr>
              <m:sty m:val="p"/>
            </m:rPr>
            <m:t>T</m:t>
          </m:r>
          <m:r>
            <m:rPr>
              <m:sty m:val="p"/>
            </m:rPr>
            <m:t>i</m:t>
          </m:r>
          <m:sSub>
            <m:e>
              <m:r>
                <m:rPr>
                  <m:sty m:val="p"/>
                </m:rPr>
                <m:t>F</m:t>
              </m:r>
            </m:e>
            <m:sub>
              <m:r>
                <m:rPr>
                  <m:sty m:val="p"/>
                </m:rPr>
                <m:t>4</m:t>
              </m:r>
            </m:sub>
          </m:sSub>
          <m:r>
            <m:rPr>
              <m:sty m:val="p"/>
            </m:rPr>
            <m:t>+</m:t>
          </m:r>
          <m:r>
            <m:t>3</m:t>
          </m:r>
          <m:r>
            <m:rPr>
              <m:sty m:val="p"/>
            </m:rPr>
            <m:t>H</m:t>
          </m:r>
          <m:r>
            <m:rPr>
              <m:sty m:val="p"/>
            </m:rPr>
            <m:t>F</m:t>
          </m:r>
          <m:r>
            <m:rPr>
              <m:sty m:val="p"/>
            </m:rPr>
            <m:t>+</m:t>
          </m:r>
          <m:r>
            <m:t>3</m:t>
          </m:r>
          <m:sSub>
            <m:e>
              <m:r>
                <m:rPr>
                  <m:sty m:val="p"/>
                </m:rPr>
                <m:t>C</m:t>
              </m:r>
            </m:e>
            <m:sub>
              <m:r>
                <m:rPr>
                  <m:sty m:val="p"/>
                </m:rPr>
                <m:t>3</m:t>
              </m:r>
            </m:sub>
          </m:sSub>
          <m:sSub>
            <m:e>
              <m:r>
                <m:rPr>
                  <m:sty m:val="p"/>
                </m:rPr>
                <m:t>H</m:t>
              </m:r>
            </m:e>
            <m:sub>
              <m:r>
                <m:rPr>
                  <m:sty m:val="p"/>
                </m:rPr>
                <m:t>4</m:t>
              </m:r>
            </m:sub>
          </m:sSub>
          <m:sSub>
            <m:e>
              <m:r>
                <m:rPr>
                  <m:sty m:val="p"/>
                </m:rPr>
                <m:t>N</m:t>
              </m:r>
            </m:e>
            <m:sub>
              <m:r>
                <m:rPr>
                  <m:sty m:val="p"/>
                </m:rPr>
                <m:t>2</m:t>
              </m:r>
            </m:sub>
          </m:sSub>
          <m:r>
            <m:rPr>
              <m:sty m:val="p"/>
            </m:rPr>
            <m:t>=</m:t>
          </m:r>
          <m:r>
            <m:rPr>
              <m:sty m:val="p"/>
            </m:rPr>
            <m:t>(</m:t>
          </m:r>
          <m:sSub>
            <m:e>
              <m:r>
                <m:rPr>
                  <m:sty m:val="p"/>
                </m:rPr>
                <m:t>C</m:t>
              </m:r>
            </m:e>
            <m:sub>
              <m:r>
                <m:rPr>
                  <m:sty m:val="p"/>
                </m:rPr>
                <m:t>3</m:t>
              </m:r>
            </m:sub>
          </m:sSub>
          <m:sSub>
            <m:e>
              <m:r>
                <m:rPr>
                  <m:sty m:val="p"/>
                </m:rPr>
                <m:t>H</m:t>
              </m:r>
            </m:e>
            <m:sub>
              <m:r>
                <m:rPr>
                  <m:sty m:val="p"/>
                </m:rPr>
                <m:t>5</m:t>
              </m:r>
            </m:sub>
          </m:sSub>
          <m:sSub>
            <m:e>
              <m:r>
                <m:rPr>
                  <m:sty m:val="p"/>
                </m:rPr>
                <m:t>N</m:t>
              </m:r>
            </m:e>
            <m:sub>
              <m:r>
                <m:rPr>
                  <m:sty m:val="p"/>
                </m:rPr>
                <m:t>2</m:t>
              </m:r>
            </m:sub>
          </m:sSub>
          <m:sSub>
            <m:e>
              <m:r>
                <m:rPr>
                  <m:sty m:val="p"/>
                </m:rPr>
                <m:t>)</m:t>
              </m:r>
            </m:e>
            <m:sub>
              <m:r>
                <m:t>3</m:t>
              </m:r>
            </m:sub>
          </m:sSub>
          <m:r>
            <m:rPr>
              <m:sty m:val="p"/>
            </m:rPr>
            <m:t>T</m:t>
          </m:r>
          <m:sSub>
            <m:e>
              <m:r>
                <m:rPr>
                  <m:sty m:val="p"/>
                </m:rPr>
                <m:t>i</m:t>
              </m:r>
            </m:e>
            <m:sub>
              <m:r>
                <m:rPr>
                  <m:sty m:val="p"/>
                </m:rPr>
                <m:t>2</m:t>
              </m:r>
            </m:sub>
          </m:sSub>
          <m:sSub>
            <m:e>
              <m:r>
                <m:rPr>
                  <m:sty m:val="p"/>
                </m:rPr>
                <m:t>F</m:t>
              </m:r>
            </m:e>
            <m:sub>
              <m:r>
                <m:rPr>
                  <m:sty m:val="p"/>
                </m:rPr>
                <m:t>11</m:t>
              </m:r>
            </m:sub>
          </m:sSub>
        </m:oMath>
      </m:oMathPara>
    </w:p>
    <w:p>
      <w:pPr>
        <w:pStyle w:val="FirstParagraph"/>
      </w:pPr>
      <w:r>
        <w:rPr>
          <w:rFonts w:hint="eastAsia" w:ascii="Times New Roman" w:hAnsi="Times New Roman" w:eastAsia="FangSong" w:cs="Times New Roman"/>
        </w:rPr>
        <w:t xml:space="preserve">对</w:t>
      </w:r>
      <w:r>
        <w:rPr>
          <w:rFonts w:ascii="Times New Roman" w:hAnsi="Times New Roman" w:eastAsia="Times New Roman" w:cs="Times New Roman"/>
        </w:rPr>
        <w:t xml:space="preserve"> </w:t>
      </w:r>
      <w:r>
        <w:rPr>
          <w:rFonts w:hint="eastAsia" w:ascii="Times New Roman" w:hAnsi="Times New Roman" w:eastAsia="Times New Roman" w:cs="Times New Roman"/>
        </w:rPr>
        <w:t>C（22.59%，</w:t>
      </w:r>
      <w:r>
        <w:rPr>
          <w:rFonts w:hint="eastAsia" w:ascii="Times New Roman" w:hAnsi="Times New Roman" w:eastAsia="FangSong" w:cs="Times New Roman"/>
        </w:rPr>
        <w:t>四聚</w:t>
      </w:r>
      <w:r>
        <w:rPr>
          <w:rFonts w:ascii="Times New Roman" w:hAnsi="Times New Roman" w:eastAsia="Times New Roman" w:cs="Times New Roman"/>
        </w:rPr>
        <w:t xml:space="preserve"> </w:t>
      </w:r>
      <w:r>
        <w:rPr>
          <w:rFonts w:hint="eastAsia" w:ascii="Times New Roman" w:hAnsi="Times New Roman" w:eastAsia="Times New Roman" w:cs="Times New Roman"/>
        </w:rPr>
        <w:t>Ti</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）：(47.87×4/0.2259</w:t>
      </w:r>
      <w:r>
        <w:rPr>
          <w:rFonts w:ascii="Times New Roman" w:hAnsi="Times New Roman" w:eastAsia="Times New Roman" w:cs="Times New Roman"/>
        </w:rPr>
        <w:t xml:space="preserve"> − 47.87×4 − 19×8)? </w:t>
      </w:r>
      <w:r>
        <w:rPr>
          <w:rFonts w:hint="eastAsia" w:ascii="Times New Roman" w:hAnsi="Times New Roman" w:eastAsia="FangSong" w:cs="Times New Roman"/>
        </w:rPr>
        <w:t>按答案</w:t>
      </w:r>
      <w:r>
        <w:rPr>
          <w:rFonts w:hint="eastAsia" w:ascii="Times New Roman" w:hAnsi="Times New Roman" w:eastAsia="Times New Roman" w:cs="Times New Roman"/>
        </w:rPr>
        <w:t>：47.87/0.2259</w:t>
      </w:r>
      <w:r>
        <w:rPr>
          <w:rFonts w:ascii="Times New Roman" w:hAnsi="Times New Roman" w:eastAsia="Times New Roman" w:cs="Times New Roman"/>
        </w:rPr>
        <w:t xml:space="preserve"> − 47.87 − 76 = 88.04 ≈ 68.07 + 20.01 → C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w:r>
        <w:rPr>
          <w:rFonts w:hint="eastAsia" w:ascii="Times New Roman" w:hAnsi="Times New Roman" w:eastAsia="Times New Roman" w:cs="Times New Roman"/>
        </w:rPr>
        <w:t>(C</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5</w:t>
      </w:r>
      <w:r>
        <w:rPr>
          <w:rFonts w:hint="eastAsia" w:ascii="Times New Roman" w:hAnsi="Times New Roman" w:eastAsia="Times New Roman" w:cs="Times New Roman"/>
        </w:rPr>
        <w:t>N</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Ti</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F</w:t>
      </w:r>
      <w:r>
        <w:rPr>
          <w:rFonts w:hint="eastAsia" w:ascii="Times New Roman" w:hAnsi="Times New Roman" w:eastAsia="Times New Roman" w:cs="Times New Roman"/>
          <w:vertAlign w:val="subscript"/>
        </w:rPr>
        <w:t>20</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4</m:t>
          </m:r>
          <m:r>
            <m:rPr>
              <m:sty m:val="p"/>
            </m:rPr>
            <m:t>T</m:t>
          </m:r>
          <m:r>
            <m:rPr>
              <m:sty m:val="p"/>
            </m:rPr>
            <m:t>i</m:t>
          </m:r>
          <m:sSub>
            <m:e>
              <m:r>
                <m:rPr>
                  <m:sty m:val="p"/>
                </m:rPr>
                <m:t>F</m:t>
              </m:r>
            </m:e>
            <m:sub>
              <m:r>
                <m:rPr>
                  <m:sty m:val="p"/>
                </m:rPr>
                <m:t>4</m:t>
              </m:r>
            </m:sub>
          </m:sSub>
          <m:r>
            <m:rPr>
              <m:sty m:val="p"/>
            </m:rPr>
            <m:t>+</m:t>
          </m:r>
          <m:r>
            <m:t>4</m:t>
          </m:r>
          <m:r>
            <m:rPr>
              <m:sty m:val="p"/>
            </m:rPr>
            <m:t>H</m:t>
          </m:r>
          <m:r>
            <m:rPr>
              <m:sty m:val="p"/>
            </m:rPr>
            <m:t>F</m:t>
          </m:r>
          <m:r>
            <m:rPr>
              <m:sty m:val="p"/>
            </m:rPr>
            <m:t>+</m:t>
          </m:r>
          <m:r>
            <m:t>3</m:t>
          </m:r>
          <m:sSub>
            <m:e>
              <m:r>
                <m:rPr>
                  <m:sty m:val="p"/>
                </m:rPr>
                <m:t>C</m:t>
              </m:r>
            </m:e>
            <m:sub>
              <m:r>
                <m:rPr>
                  <m:sty m:val="p"/>
                </m:rPr>
                <m:t>3</m:t>
              </m:r>
            </m:sub>
          </m:sSub>
          <m:sSub>
            <m:e>
              <m:r>
                <m:rPr>
                  <m:sty m:val="p"/>
                </m:rPr>
                <m:t>H</m:t>
              </m:r>
            </m:e>
            <m:sub>
              <m:r>
                <m:rPr>
                  <m:sty m:val="p"/>
                </m:rPr>
                <m:t>4</m:t>
              </m:r>
            </m:sub>
          </m:sSub>
          <m:sSub>
            <m:e>
              <m:r>
                <m:rPr>
                  <m:sty m:val="p"/>
                </m:rPr>
                <m:t>N</m:t>
              </m:r>
            </m:e>
            <m:sub>
              <m:r>
                <m:rPr>
                  <m:sty m:val="p"/>
                </m:rPr>
                <m:t>2</m:t>
              </m:r>
            </m:sub>
          </m:sSub>
          <m:r>
            <m:rPr>
              <m:sty m:val="p"/>
            </m:rPr>
            <m:t>=</m:t>
          </m:r>
          <m:r>
            <m:rPr>
              <m:sty m:val="p"/>
            </m:rPr>
            <m:t>(</m:t>
          </m:r>
          <m:sSub>
            <m:e>
              <m:r>
                <m:rPr>
                  <m:sty m:val="p"/>
                </m:rPr>
                <m:t>C</m:t>
              </m:r>
            </m:e>
            <m:sub>
              <m:r>
                <m:rPr>
                  <m:sty m:val="p"/>
                </m:rPr>
                <m:t>3</m:t>
              </m:r>
            </m:sub>
          </m:sSub>
          <m:sSub>
            <m:e>
              <m:r>
                <m:rPr>
                  <m:sty m:val="p"/>
                </m:rPr>
                <m:t>H</m:t>
              </m:r>
            </m:e>
            <m:sub>
              <m:r>
                <m:rPr>
                  <m:sty m:val="p"/>
                </m:rPr>
                <m:t>5</m:t>
              </m:r>
            </m:sub>
          </m:sSub>
          <m:sSub>
            <m:e>
              <m:r>
                <m:rPr>
                  <m:sty m:val="p"/>
                </m:rPr>
                <m:t>N</m:t>
              </m:r>
            </m:e>
            <m:sub>
              <m:r>
                <m:rPr>
                  <m:sty m:val="p"/>
                </m:rPr>
                <m:t>2</m:t>
              </m:r>
            </m:sub>
          </m:sSub>
          <m:sSub>
            <m:e>
              <m:r>
                <m:rPr>
                  <m:sty m:val="p"/>
                </m:rPr>
                <m:t>)</m:t>
              </m:r>
            </m:e>
            <m:sub>
              <m:r>
                <m:t>4</m:t>
              </m:r>
            </m:sub>
          </m:sSub>
          <m:r>
            <m:rPr>
              <m:sty m:val="p"/>
            </m:rPr>
            <m:t>T</m:t>
          </m:r>
          <m:sSub>
            <m:e>
              <m:r>
                <m:rPr>
                  <m:sty m:val="p"/>
                </m:rPr>
                <m:t>i</m:t>
              </m:r>
            </m:e>
            <m:sub>
              <m:r>
                <m:rPr>
                  <m:sty m:val="p"/>
                </m:rPr>
                <m:t>4</m:t>
              </m:r>
            </m:sub>
          </m:sSub>
          <m:sSub>
            <m:e>
              <m:r>
                <m:rPr>
                  <m:sty m:val="p"/>
                </m:rPr>
                <m:t>F</m:t>
              </m:r>
            </m:e>
            <m:sub>
              <m:r>
                <m:rPr>
                  <m:sty m:val="p"/>
                </m:rPr>
                <m:t>20</m:t>
              </m:r>
            </m:sub>
          </m:sSub>
        </m:oMath>
      </m:oMathPara>
    </w:p>
    <w:p>
      <w:pPr>
        <w:pStyle w:val="FirstParagraph"/>
      </w:pPr>
      <w:r>
        <w:rPr>
          <w:rFonts w:hint="eastAsia" w:ascii="Times New Roman" w:hAnsi="Times New Roman" w:eastAsia="FangSong" w:cs="Times New Roman"/>
        </w:rPr>
        <w:t xml:space="preserve">对</w:t>
      </w:r>
      <w:r>
        <w:rPr>
          <w:rFonts w:ascii="Times New Roman" w:hAnsi="Times New Roman" w:eastAsia="Times New Roman" w:cs="Times New Roman"/>
        </w:rPr>
        <w:t xml:space="preserve"> </w:t>
      </w:r>
      <w:r>
        <w:rPr>
          <w:rFonts w:hint="eastAsia" w:ascii="Times New Roman" w:hAnsi="Times New Roman" w:eastAsia="Times New Roman" w:cs="Times New Roman"/>
        </w:rPr>
        <w:t>D（27.09%，</w:t>
      </w:r>
      <w:r>
        <w:rPr>
          <w:rFonts w:hint="eastAsia" w:ascii="Times New Roman" w:hAnsi="Times New Roman" w:eastAsia="FangSong" w:cs="Times New Roman"/>
        </w:rPr>
        <w:t>五聚</w:t>
      </w:r>
      <w:r>
        <w:rPr>
          <w:rFonts w:ascii="Times New Roman" w:hAnsi="Times New Roman" w:eastAsia="Times New Roman" w:cs="Times New Roman"/>
        </w:rPr>
        <w:t xml:space="preserve"> </w:t>
      </w:r>
      <w:r>
        <w:rPr>
          <w:rFonts w:hint="eastAsia" w:ascii="Times New Roman" w:hAnsi="Times New Roman" w:eastAsia="Times New Roman" w:cs="Times New Roman"/>
        </w:rPr>
        <w:t>Ti</w:t>
      </w:r>
      <w:r>
        <w:rPr>
          <w:rFonts w:hint="eastAsia" w:ascii="Times New Roman" w:hAnsi="Times New Roman" w:eastAsia="Times New Roman" w:cs="Times New Roman"/>
          <w:vertAlign w:val="subscript"/>
        </w:rPr>
        <w:t>5</w:t>
      </w:r>
      <w:r>
        <w:rPr>
          <w:rFonts w:hint="eastAsia" w:ascii="Times New Roman" w:hAnsi="Times New Roman" w:eastAsia="Times New Roman" w:cs="Times New Roman"/>
        </w:rPr>
        <w:t>）：(47.87×5/0.2709</w:t>
      </w:r>
      <w:r>
        <w:rPr>
          <w:rFonts w:ascii="Times New Roman" w:hAnsi="Times New Roman" w:eastAsia="Times New Roman" w:cs="Times New Roman"/>
        </w:rPr>
        <w:t xml:space="preserve"> − 47.87×5 − 19×8)/? </w:t>
      </w:r>
      <w:r>
        <w:rPr>
          <w:rFonts w:hint="eastAsia" w:ascii="Times New Roman" w:hAnsi="Times New Roman" w:eastAsia="FangSong" w:cs="Times New Roman"/>
        </w:rPr>
        <w:t xml:space="preserve">按答案</w:t>
      </w:r>
      <w:r>
        <w:rPr>
          <w:rFonts w:ascii="Times New Roman" w:hAnsi="Times New Roman" w:eastAsia="Times New Roman" w:cs="Times New Roman"/>
        </w:rPr>
        <w:t xml:space="preserve"> D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w:r>
        <w:rPr>
          <w:rFonts w:hint="eastAsia" w:ascii="Times New Roman" w:hAnsi="Times New Roman" w:eastAsia="Times New Roman" w:cs="Times New Roman"/>
        </w:rPr>
        <w:t>(C</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5</w:t>
      </w:r>
      <w:r>
        <w:rPr>
          <w:rFonts w:hint="eastAsia" w:ascii="Times New Roman" w:hAnsi="Times New Roman" w:eastAsia="Times New Roman" w:cs="Times New Roman"/>
        </w:rPr>
        <w:t>N</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Ti</w:t>
      </w:r>
      <w:r>
        <w:rPr>
          <w:rFonts w:hint="eastAsia" w:ascii="Times New Roman" w:hAnsi="Times New Roman" w:eastAsia="Times New Roman" w:cs="Times New Roman"/>
          <w:vertAlign w:val="subscript"/>
        </w:rPr>
        <w:t>5</w:t>
      </w:r>
      <w:r>
        <w:rPr>
          <w:rFonts w:hint="eastAsia" w:ascii="Times New Roman" w:hAnsi="Times New Roman" w:eastAsia="Times New Roman" w:cs="Times New Roman"/>
        </w:rPr>
        <w:t>F</w:t>
      </w:r>
      <w:r>
        <w:rPr>
          <w:rFonts w:hint="eastAsia" w:ascii="Times New Roman" w:hAnsi="Times New Roman" w:eastAsia="Times New Roman" w:cs="Times New Roman"/>
          <w:vertAlign w:val="subscript"/>
        </w:rPr>
        <w:t>23</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5</m:t>
          </m:r>
          <m:r>
            <m:rPr>
              <m:sty m:val="p"/>
            </m:rPr>
            <m:t>T</m:t>
          </m:r>
          <m:r>
            <m:rPr>
              <m:sty m:val="p"/>
            </m:rPr>
            <m:t>i</m:t>
          </m:r>
          <m:sSub>
            <m:e>
              <m:r>
                <m:rPr>
                  <m:sty m:val="p"/>
                </m:rPr>
                <m:t>F</m:t>
              </m:r>
            </m:e>
            <m:sub>
              <m:r>
                <m:rPr>
                  <m:sty m:val="p"/>
                </m:rPr>
                <m:t>4</m:t>
              </m:r>
            </m:sub>
          </m:sSub>
          <m:r>
            <m:rPr>
              <m:sty m:val="p"/>
            </m:rPr>
            <m:t>+</m:t>
          </m:r>
          <m:r>
            <m:t>3</m:t>
          </m:r>
          <m:r>
            <m:rPr>
              <m:sty m:val="p"/>
            </m:rPr>
            <m:t>H</m:t>
          </m:r>
          <m:r>
            <m:rPr>
              <m:sty m:val="p"/>
            </m:rPr>
            <m:t>F</m:t>
          </m:r>
          <m:r>
            <m:rPr>
              <m:sty m:val="p"/>
            </m:rPr>
            <m:t>+</m:t>
          </m:r>
          <m:r>
            <m:t>3</m:t>
          </m:r>
          <m:sSub>
            <m:e>
              <m:r>
                <m:rPr>
                  <m:sty m:val="p"/>
                </m:rPr>
                <m:t>C</m:t>
              </m:r>
            </m:e>
            <m:sub>
              <m:r>
                <m:rPr>
                  <m:sty m:val="p"/>
                </m:rPr>
                <m:t>3</m:t>
              </m:r>
            </m:sub>
          </m:sSub>
          <m:sSub>
            <m:e>
              <m:r>
                <m:rPr>
                  <m:sty m:val="p"/>
                </m:rPr>
                <m:t>H</m:t>
              </m:r>
            </m:e>
            <m:sub>
              <m:r>
                <m:rPr>
                  <m:sty m:val="p"/>
                </m:rPr>
                <m:t>4</m:t>
              </m:r>
            </m:sub>
          </m:sSub>
          <m:sSub>
            <m:e>
              <m:r>
                <m:rPr>
                  <m:sty m:val="p"/>
                </m:rPr>
                <m:t>N</m:t>
              </m:r>
            </m:e>
            <m:sub>
              <m:r>
                <m:rPr>
                  <m:sty m:val="p"/>
                </m:rPr>
                <m:t>2</m:t>
              </m:r>
            </m:sub>
          </m:sSub>
          <m:r>
            <m:rPr>
              <m:sty m:val="p"/>
            </m:rPr>
            <m:t>=</m:t>
          </m:r>
          <m:r>
            <m:rPr>
              <m:sty m:val="p"/>
            </m:rPr>
            <m:t>(</m:t>
          </m:r>
          <m:sSub>
            <m:e>
              <m:r>
                <m:rPr>
                  <m:sty m:val="p"/>
                </m:rPr>
                <m:t>C</m:t>
              </m:r>
            </m:e>
            <m:sub>
              <m:r>
                <m:rPr>
                  <m:sty m:val="p"/>
                </m:rPr>
                <m:t>3</m:t>
              </m:r>
            </m:sub>
          </m:sSub>
          <m:sSub>
            <m:e>
              <m:r>
                <m:rPr>
                  <m:sty m:val="p"/>
                </m:rPr>
                <m:t>H</m:t>
              </m:r>
            </m:e>
            <m:sub>
              <m:r>
                <m:rPr>
                  <m:sty m:val="p"/>
                </m:rPr>
                <m:t>5</m:t>
              </m:r>
            </m:sub>
          </m:sSub>
          <m:sSub>
            <m:e>
              <m:r>
                <m:rPr>
                  <m:sty m:val="p"/>
                </m:rPr>
                <m:t>N</m:t>
              </m:r>
            </m:e>
            <m:sub>
              <m:r>
                <m:rPr>
                  <m:sty m:val="p"/>
                </m:rPr>
                <m:t>2</m:t>
              </m:r>
            </m:sub>
          </m:sSub>
          <m:sSub>
            <m:e>
              <m:r>
                <m:rPr>
                  <m:sty m:val="p"/>
                </m:rPr>
                <m:t>)</m:t>
              </m:r>
            </m:e>
            <m:sub>
              <m:r>
                <m:t>3</m:t>
              </m:r>
            </m:sub>
          </m:sSub>
          <m:r>
            <m:rPr>
              <m:sty m:val="p"/>
            </m:rPr>
            <m:t>T</m:t>
          </m:r>
          <m:sSub>
            <m:e>
              <m:r>
                <m:rPr>
                  <m:sty m:val="p"/>
                </m:rPr>
                <m:t>i</m:t>
              </m:r>
            </m:e>
            <m:sub>
              <m:r>
                <m:rPr>
                  <m:sty m:val="p"/>
                </m:rPr>
                <m:t>5</m:t>
              </m:r>
            </m:sub>
          </m:sSub>
          <m:sSub>
            <m:e>
              <m:r>
                <m:rPr>
                  <m:sty m:val="p"/>
                </m:rPr>
                <m:t>F</m:t>
              </m:r>
            </m:e>
            <m:sub>
              <m:r>
                <m:rPr>
                  <m:sty m:val="p"/>
                </m:rPr>
                <m:t>23</m:t>
              </m:r>
            </m:sub>
          </m:sSub>
        </m:oMath>
      </m:oMathPara>
    </w:p>
    <w:p>
      <w:pPr>
        <w:pStyle w:val="FirstParagraph"/>
      </w:pPr>
      <w:r>
        <w:rPr>
          <w:rFonts w:hint="eastAsia" w:ascii="Times New Roman" w:hAnsi="Times New Roman" w:eastAsia="FangSong" w:cs="Times New Roman"/>
        </w:rPr>
        <w:t xml:space="preserve">对</w:t>
      </w:r>
      <w:r>
        <w:rPr>
          <w:rFonts w:ascii="Times New Roman" w:hAnsi="Times New Roman" w:eastAsia="Times New Roman" w:cs="Times New Roman"/>
        </w:rPr>
        <w:t xml:space="preserve"> </w:t>
      </w:r>
      <w:r>
        <w:rPr>
          <w:rFonts w:hint="eastAsia" w:ascii="Times New Roman" w:hAnsi="Times New Roman" w:eastAsia="Times New Roman" w:cs="Times New Roman"/>
        </w:rPr>
        <w:t>E（28.51%，</w:t>
      </w:r>
      <w:r>
        <w:rPr>
          <w:rFonts w:hint="eastAsia" w:ascii="Times New Roman" w:hAnsi="Times New Roman" w:eastAsia="FangSong" w:cs="Times New Roman"/>
        </w:rPr>
        <w:t>链状</w:t>
      </w:r>
      <w:r>
        <w:rPr>
          <w:rFonts w:hint="eastAsia" w:ascii="Times New Roman" w:hAnsi="Times New Roman" w:eastAsia="Times New Roman" w:cs="Times New Roman"/>
        </w:rPr>
        <w:t>）：(47.87×2/0.2851</w:t>
      </w:r>
      <w:r>
        <w:rPr>
          <w:rFonts w:ascii="Times New Roman" w:hAnsi="Times New Roman" w:eastAsia="Times New Roman" w:cs="Times New Roman"/>
        </w:rPr>
        <w:t xml:space="preserve"> − 47.87×2 − 19×4) = 88.07 ≈ 68.07 + 20.01 → 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w:r>
        <w:rPr>
          <w:rFonts w:hint="eastAsia" w:ascii="Times New Roman" w:hAnsi="Times New Roman" w:eastAsia="Times New Roman" w:cs="Times New Roman"/>
        </w:rPr>
        <w:t>(C</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5</w:t>
      </w:r>
      <w:r>
        <w:rPr>
          <w:rFonts w:hint="eastAsia" w:ascii="Times New Roman" w:hAnsi="Times New Roman" w:eastAsia="Times New Roman" w:cs="Times New Roman"/>
        </w:rPr>
        <w:t>N</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)Ti</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F</w:t>
      </w:r>
      <w:r>
        <w:rPr>
          <w:rFonts w:hint="eastAsia" w:ascii="Times New Roman" w:hAnsi="Times New Roman" w:eastAsia="Times New Roman" w:cs="Times New Roman"/>
          <w:vertAlign w:val="subscript"/>
        </w:rPr>
        <w:t>9</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2</m:t>
          </m:r>
          <m:r>
            <m:rPr>
              <m:sty m:val="p"/>
            </m:rPr>
            <m:t>T</m:t>
          </m:r>
          <m:r>
            <m:rPr>
              <m:sty m:val="p"/>
            </m:rPr>
            <m:t>i</m:t>
          </m:r>
          <m:sSub>
            <m:e>
              <m:r>
                <m:rPr>
                  <m:sty m:val="p"/>
                </m:rPr>
                <m:t>F</m:t>
              </m:r>
            </m:e>
            <m:sub>
              <m:r>
                <m:rPr>
                  <m:sty m:val="p"/>
                </m:rPr>
                <m:t>4</m:t>
              </m:r>
            </m:sub>
          </m:sSub>
          <m:r>
            <m:rPr>
              <m:sty m:val="p"/>
            </m:rPr>
            <m:t>+</m:t>
          </m:r>
          <m:r>
            <m:rPr>
              <m:sty m:val="p"/>
            </m:rPr>
            <m:t>H</m:t>
          </m:r>
          <m:r>
            <m:rPr>
              <m:sty m:val="p"/>
            </m:rPr>
            <m:t>F</m:t>
          </m:r>
          <m:r>
            <m:rPr>
              <m:sty m:val="p"/>
            </m:rPr>
            <m:t>+</m:t>
          </m:r>
          <m:sSub>
            <m:e>
              <m:r>
                <m:rPr>
                  <m:sty m:val="p"/>
                </m:rPr>
                <m:t>C</m:t>
              </m:r>
            </m:e>
            <m:sub>
              <m:r>
                <m:rPr>
                  <m:sty m:val="p"/>
                </m:rPr>
                <m:t>3</m:t>
              </m:r>
            </m:sub>
          </m:sSub>
          <m:sSub>
            <m:e>
              <m:r>
                <m:rPr>
                  <m:sty m:val="p"/>
                </m:rPr>
                <m:t>H</m:t>
              </m:r>
            </m:e>
            <m:sub>
              <m:r>
                <m:rPr>
                  <m:sty m:val="p"/>
                </m:rPr>
                <m:t>4</m:t>
              </m:r>
            </m:sub>
          </m:sSub>
          <m:sSub>
            <m:e>
              <m:r>
                <m:rPr>
                  <m:sty m:val="p"/>
                </m:rPr>
                <m:t>N</m:t>
              </m:r>
            </m:e>
            <m:sub>
              <m:r>
                <m:rPr>
                  <m:sty m:val="p"/>
                </m:rPr>
                <m:t>2</m:t>
              </m:r>
            </m:sub>
          </m:sSub>
          <m:r>
            <m:rPr>
              <m:sty m:val="p"/>
            </m:rPr>
            <m:t>=</m:t>
          </m:r>
          <m:r>
            <m:rPr>
              <m:sty m:val="p"/>
            </m:rPr>
            <m:t>(</m:t>
          </m:r>
          <m:sSub>
            <m:e>
              <m:r>
                <m:rPr>
                  <m:sty m:val="p"/>
                </m:rPr>
                <m:t>C</m:t>
              </m:r>
            </m:e>
            <m:sub>
              <m:r>
                <m:rPr>
                  <m:sty m:val="p"/>
                </m:rPr>
                <m:t>3</m:t>
              </m:r>
            </m:sub>
          </m:sSub>
          <m:sSub>
            <m:e>
              <m:r>
                <m:rPr>
                  <m:sty m:val="p"/>
                </m:rPr>
                <m:t>H</m:t>
              </m:r>
            </m:e>
            <m:sub>
              <m:r>
                <m:rPr>
                  <m:sty m:val="p"/>
                </m:rPr>
                <m:t>5</m:t>
              </m:r>
            </m:sub>
          </m:sSub>
          <m:sSub>
            <m:e>
              <m:r>
                <m:rPr>
                  <m:sty m:val="p"/>
                </m:rPr>
                <m:t>N</m:t>
              </m:r>
            </m:e>
            <m:sub>
              <m:r>
                <m:rPr>
                  <m:sty m:val="p"/>
                </m:rPr>
                <m:t>2</m:t>
              </m:r>
            </m:sub>
          </m:sSub>
          <m:r>
            <m:rPr>
              <m:sty m:val="p"/>
            </m:rPr>
            <m:t>)</m:t>
          </m:r>
          <m:r>
            <m:rPr>
              <m:sty m:val="p"/>
            </m:rPr>
            <m:t>T</m:t>
          </m:r>
          <m:sSub>
            <m:e>
              <m:r>
                <m:rPr>
                  <m:sty m:val="p"/>
                </m:rPr>
                <m:t>i</m:t>
              </m:r>
            </m:e>
            <m:sub>
              <m:r>
                <m:rPr>
                  <m:sty m:val="p"/>
                </m:rPr>
                <m:t>2</m:t>
              </m:r>
            </m:sub>
          </m:sSub>
          <m:sSub>
            <m:e>
              <m:r>
                <m:rPr>
                  <m:sty m:val="p"/>
                </m:rPr>
                <m:t>F</m:t>
              </m:r>
            </m:e>
            <m:sub>
              <m:r>
                <m:rPr>
                  <m:sty m:val="p"/>
                </m:rPr>
                <m:t>9</m:t>
              </m:r>
            </m:sub>
          </m:sSub>
        </m:oMath>
      </m:oMathPara>
    </w:p>
    <w:p>
      <w:pPr>
        <w:pStyle w:val="FirstParagraph"/>
        <w:spacing w:before="160" w:after="80"/>
        <w:jc w:val="center"/>
      </w:pPr>
      <w:r>
        <w:rPr>
          <w:rFonts w:ascii="Times New Roman" w:hAnsi="Times New Roman" w:eastAsia="Times New Roman" w:cs="Times New Roman"/>
        </w:rPr>
        <w:drawing>
          <wp:inline>
            <wp:extent cx="3240000" cy="3547071"/>
            <wp:effectExtent b="0" l="0" r="0" t="0"/>
            <wp:docPr descr="" title="" id="953" name="Picture"/>
            <a:graphic>
              <a:graphicData uri="http://schemas.openxmlformats.org/drawingml/2006/picture">
                <pic:pic>
                  <pic:nvPicPr>
                    <pic:cNvPr descr="fd0338901ea630a9fe6db32ae7221af1d76efbb53424a94fb789d834c6db15ab.jpg" id="954" name="Picture"/>
                    <pic:cNvPicPr>
                      <a:picLocks noChangeArrowheads="1" noChangeAspect="1"/>
                    </pic:cNvPicPr>
                  </pic:nvPicPr>
                  <pic:blipFill>
                    <a:blip r:embed="rId952"/>
                    <a:stretch>
                      <a:fillRect/>
                    </a:stretch>
                  </pic:blipFill>
                  <pic:spPr bwMode="auto">
                    <a:xfrm>
                      <a:off x="0" y="0"/>
                      <a:ext cx="3240000" cy="3547071"/>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b/>
          <w:bCs/>
        </w:rPr>
        <w:t xml:space="preserve">9-2</w:t>
      </w:r>
      <w:r>
        <w:rPr>
          <w:rFonts w:ascii="Times New Roman" w:hAnsi="Times New Roman" w:eastAsia="Times New Roman" w:cs="Times New Roman"/>
        </w:rPr>
        <w:t xml:space="preserve"> </w:t>
      </w:r>
      <w:r>
        <w:rPr>
          <w:rFonts w:ascii="Times New Roman" w:hAnsi="Times New Roman" w:eastAsia="Times New Roman" w:cs="Times New Roman"/>
        </w:rPr>
        <w:t xml:space="preserve">C </w:t>
      </w:r>
      <w:r>
        <w:rPr>
          <w:rFonts w:hint="eastAsia" w:ascii="Times New Roman" w:hAnsi="Times New Roman" w:eastAsia="FangSong" w:cs="Times New Roman"/>
        </w:rPr>
        <w:t xml:space="preserve">的阴离子为</w:t>
      </w:r>
      <w:r>
        <w:rPr>
          <w:rFonts w:ascii="Times New Roman" w:hAnsi="Times New Roman" w:eastAsia="Times New Roman" w:cs="Times New Roman"/>
        </w:rPr>
        <w:t xml:space="preserve"> </w:t>
      </w:r>
      <w:r>
        <w:rPr>
          <w:rFonts w:hint="eastAsia" w:ascii="Times New Roman" w:hAnsi="Times New Roman" w:eastAsia="Times New Roman" w:cs="Times New Roman"/>
        </w:rPr>
        <w:t>Ti</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F</w:t>
      </w:r>
      <w:r>
        <w:rPr>
          <w:rFonts w:hint="eastAsia" w:ascii="Times New Roman" w:hAnsi="Times New Roman" w:eastAsia="Times New Roman" w:cs="Times New Roman"/>
          <w:vertAlign w:val="subscript"/>
        </w:rPr>
        <w:t>20</w:t>
      </w:r>
      <w:r>
        <w:rPr>
          <w:rFonts w:hint="eastAsia" w:ascii="Times New Roman" w:hAnsi="Times New Roman" w:eastAsia="Times New Roman" w:cs="Times New Roman"/>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TiF</w:t>
      </w:r>
      <w:r>
        <w:rPr>
          <w:rFonts w:ascii="Times New Roman" w:hAnsi="Times New Roman" w:eastAsia="Times New Roman" w:cs="Times New Roman"/>
          <w:vertAlign w:val="subscript"/>
        </w:rPr>
        <w:t>6</w:t>
      </w:r>
      <w:r>
        <w:rPr>
          <w:rFonts w:ascii="Times New Roman" w:hAnsi="Times New Roman" w:eastAsia="Times New Roman" w:cs="Times New Roman"/>
        </w:rPr>
        <w:t xml:space="preserve"> </w:t>
      </w:r>
      <w:r>
        <w:rPr>
          <w:rFonts w:hint="eastAsia" w:ascii="Times New Roman" w:hAnsi="Times New Roman" w:eastAsia="FangSong" w:cs="Times New Roman"/>
        </w:rPr>
        <w:t>八面体共边</w:t>
      </w:r>
      <w:r>
        <w:rPr>
          <w:rFonts w:hint="eastAsia" w:ascii="Times New Roman" w:hAnsi="Times New Roman" w:eastAsia="Times New Roman" w:cs="Times New Roman"/>
        </w:rPr>
        <w:t>/</w:t>
      </w:r>
      <w:r>
        <w:rPr>
          <w:rFonts w:hint="eastAsia" w:ascii="Times New Roman" w:hAnsi="Times New Roman" w:eastAsia="FangSong" w:cs="Times New Roman"/>
        </w:rPr>
        <w:t>共角组成四聚体</w:t>
      </w:r>
      <w:r>
        <w:rPr>
          <w:rFonts w:hint="eastAsia" w:ascii="Times New Roman" w:hAnsi="Times New Roman" w:eastAsia="Times New Roman" w:cs="Times New Roman"/>
        </w:rPr>
        <w:t>），D</w:t>
      </w:r>
      <w:r>
        <w:rPr>
          <w:rFonts w:ascii="Times New Roman" w:hAnsi="Times New Roman" w:eastAsia="Times New Roman" w:cs="Times New Roman"/>
        </w:rPr>
        <w:t xml:space="preserve"> </w:t>
      </w:r>
      <w:r>
        <w:rPr>
          <w:rFonts w:hint="eastAsia" w:ascii="Times New Roman" w:hAnsi="Times New Roman" w:eastAsia="FangSong" w:cs="Times New Roman"/>
        </w:rPr>
        <w:t xml:space="preserve">的阴离子</w:t>
      </w:r>
      <w:r>
        <w:rPr>
          <w:rFonts w:ascii="Times New Roman" w:hAnsi="Times New Roman" w:eastAsia="Times New Roman" w:cs="Times New Roman"/>
        </w:rPr>
        <w:t xml:space="preserve"> Ti</w:t>
      </w:r>
      <w:r>
        <w:rPr>
          <w:rFonts w:ascii="Times New Roman" w:hAnsi="Times New Roman" w:eastAsia="Times New Roman" w:cs="Times New Roman"/>
          <w:vertAlign w:val="subscript"/>
        </w:rPr>
        <w:t>5</w:t>
      </w:r>
      <w:r>
        <w:rPr>
          <w:rFonts w:ascii="Times New Roman" w:hAnsi="Times New Roman" w:eastAsia="Times New Roman" w:cs="Times New Roman"/>
        </w:rPr>
        <w:t>F</w:t>
      </w:r>
      <w:r>
        <w:rPr>
          <w:rFonts w:ascii="Times New Roman" w:hAnsi="Times New Roman" w:eastAsia="Times New Roman" w:cs="Times New Roman"/>
          <w:vertAlign w:val="subscript"/>
        </w:rPr>
        <w:t>23</w:t>
      </w:r>
      <w:r>
        <w:rPr>
          <w:rFonts w:ascii="Times New Roman" w:hAnsi="Times New Roman" w:eastAsia="Times New Roman" w:cs="Times New Roman"/>
        </w:rPr>
        <w:t xml:space="preserve"> </w:t>
      </w:r>
      <w:r>
        <w:rPr>
          <w:rFonts w:hint="eastAsia" w:ascii="Times New Roman" w:hAnsi="Times New Roman" w:eastAsia="FangSong" w:cs="Times New Roman"/>
        </w:rPr>
        <w:t xml:space="preserve">是</w:t>
      </w:r>
      <w:r>
        <w:rPr>
          <w:rFonts w:ascii="Times New Roman" w:hAnsi="Times New Roman" w:eastAsia="Times New Roman" w:cs="Times New Roman"/>
        </w:rPr>
        <w:t xml:space="preserve"> C </w:t>
      </w:r>
      <w:r>
        <w:rPr>
          <w:rFonts w:hint="eastAsia" w:ascii="Times New Roman" w:hAnsi="Times New Roman" w:eastAsia="FangSong" w:cs="Times New Roman"/>
        </w:rPr>
        <w:t xml:space="preserve">的阴离子再与一个</w:t>
      </w:r>
      <w:r>
        <w:rPr>
          <w:rFonts w:ascii="Times New Roman" w:hAnsi="Times New Roman" w:eastAsia="Times New Roman" w:cs="Times New Roman"/>
        </w:rPr>
        <w:t xml:space="preserve"> TiF</w:t>
      </w:r>
      <w:r>
        <w:rPr>
          <w:rFonts w:ascii="Times New Roman" w:hAnsi="Times New Roman" w:eastAsia="Times New Roman" w:cs="Times New Roman"/>
          <w:vertAlign w:val="subscript"/>
        </w:rPr>
        <w:t>6</w:t>
      </w:r>
      <w:r>
        <w:rPr>
          <w:rFonts w:ascii="Times New Roman" w:hAnsi="Times New Roman" w:eastAsia="Times New Roman" w:cs="Times New Roman"/>
        </w:rPr>
        <w:t xml:space="preserve"> </w:t>
      </w:r>
      <w:r>
        <w:rPr>
          <w:rFonts w:hint="eastAsia" w:ascii="Times New Roman" w:hAnsi="Times New Roman" w:eastAsia="FangSong" w:cs="Times New Roman"/>
        </w:rPr>
        <w:t>八面体组合而成</w:t>
      </w:r>
      <w:r>
        <w:rPr>
          <w:rFonts w:hint="eastAsia" w:ascii="Times New Roman" w:hAnsi="Times New Roman" w:eastAsia="Times New Roman" w:cs="Times New Roman"/>
        </w:rPr>
        <w:t>（</w:t>
      </w:r>
      <w:r>
        <w:rPr>
          <w:rFonts w:hint="eastAsia" w:ascii="Times New Roman" w:hAnsi="Times New Roman" w:eastAsia="FangSong" w:cs="Times New Roman"/>
        </w:rPr>
        <w:t>五聚体链</w:t>
      </w:r>
      <w:r>
        <w:rPr>
          <w:rFonts w:hint="eastAsia" w:ascii="Times New Roman" w:hAnsi="Times New Roman" w:eastAsia="Times New Roman" w:cs="Times New Roman"/>
        </w:rPr>
        <w:t>/</w:t>
      </w:r>
      <w:r>
        <w:rPr>
          <w:rFonts w:hint="eastAsia" w:ascii="Times New Roman" w:hAnsi="Times New Roman" w:eastAsia="FangSong" w:cs="Times New Roman"/>
        </w:rPr>
        <w:t>簇</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2768600" cy="2590800"/>
            <wp:effectExtent b="0" l="0" r="0" t="0"/>
            <wp:docPr descr="" title="" id="956" name="Picture"/>
            <a:graphic>
              <a:graphicData uri="http://schemas.openxmlformats.org/drawingml/2006/picture">
                <pic:pic>
                  <pic:nvPicPr>
                    <pic:cNvPr descr="c4485ae5a3836668346bb4fcacb750f3dc63355308b0c417e51fc2bb62fabc75.jpg" id="957" name="Picture"/>
                    <pic:cNvPicPr>
                      <a:picLocks noChangeArrowheads="1" noChangeAspect="1"/>
                    </pic:cNvPicPr>
                  </pic:nvPicPr>
                  <pic:blipFill>
                    <a:blip r:embed="rId955"/>
                    <a:stretch>
                      <a:fillRect/>
                    </a:stretch>
                  </pic:blipFill>
                  <pic:spPr bwMode="auto">
                    <a:xfrm>
                      <a:off x="0" y="0"/>
                      <a:ext cx="2768600" cy="259080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1015265"/>
            <wp:effectExtent b="0" l="0" r="0" t="0"/>
            <wp:docPr descr="" title="" id="959" name="Picture"/>
            <a:graphic>
              <a:graphicData uri="http://schemas.openxmlformats.org/drawingml/2006/picture">
                <pic:pic>
                  <pic:nvPicPr>
                    <pic:cNvPr descr="c41ebe0dde8e957aff79dcbccb32257825c1a037b1ed73c46a9a5322dd281b28.jpg" id="960" name="Picture"/>
                    <pic:cNvPicPr>
                      <a:picLocks noChangeArrowheads="1" noChangeAspect="1"/>
                    </pic:cNvPicPr>
                  </pic:nvPicPr>
                  <pic:blipFill>
                    <a:blip r:embed="rId958"/>
                    <a:stretch>
                      <a:fillRect/>
                    </a:stretch>
                  </pic:blipFill>
                  <pic:spPr bwMode="auto">
                    <a:xfrm>
                      <a:off x="0" y="0"/>
                      <a:ext cx="3600000" cy="1015265"/>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b/>
          <w:bCs/>
        </w:rPr>
        <w:t xml:space="preserve">9-3</w:t>
      </w:r>
      <w:r>
        <w:rPr>
          <w:rFonts w:ascii="Times New Roman" w:hAnsi="Times New Roman" w:eastAsia="Times New Roman" w:cs="Times New Roman"/>
        </w:rPr>
        <w:t xml:space="preserve"> </w:t>
      </w:r>
      <w:r>
        <w:rPr>
          <w:rFonts w:ascii="Times New Roman" w:hAnsi="Times New Roman" w:eastAsia="Times New Roman" w:cs="Times New Roman"/>
        </w:rPr>
        <w:t xml:space="preserve">M—M </w:t>
      </w:r>
      <w:r>
        <w:rPr>
          <w:rFonts w:hint="eastAsia" w:ascii="Times New Roman" w:hAnsi="Times New Roman" w:eastAsia="FangSong" w:cs="Times New Roman"/>
        </w:rPr>
        <w:t>之间距离按共顶点</w:t>
      </w:r>
      <w:r>
        <w:rPr>
          <w:rFonts w:hint="eastAsia" w:ascii="Times New Roman" w:hAnsi="Times New Roman" w:eastAsia="Times New Roman" w:cs="Times New Roman"/>
        </w:rPr>
        <w:t>、</w:t>
      </w:r>
      <w:r>
        <w:rPr>
          <w:rFonts w:hint="eastAsia" w:ascii="Times New Roman" w:hAnsi="Times New Roman" w:eastAsia="FangSong" w:cs="Times New Roman"/>
        </w:rPr>
        <w:t>共棱</w:t>
      </w:r>
      <w:r>
        <w:rPr>
          <w:rFonts w:hint="eastAsia" w:ascii="Times New Roman" w:hAnsi="Times New Roman" w:eastAsia="Times New Roman" w:cs="Times New Roman"/>
        </w:rPr>
        <w:t>、</w:t>
      </w:r>
      <w:r>
        <w:rPr>
          <w:rFonts w:hint="eastAsia" w:ascii="Times New Roman" w:hAnsi="Times New Roman" w:eastAsia="FangSong" w:cs="Times New Roman"/>
        </w:rPr>
        <w:t>共面的顺序递减</w:t>
      </w:r>
      <w:r>
        <w:rPr>
          <w:rFonts w:hint="eastAsia" w:ascii="Times New Roman" w:hAnsi="Times New Roman" w:eastAsia="Times New Roman" w:cs="Times New Roman"/>
        </w:rPr>
        <w:t>。</w:t>
      </w:r>
      <w:r>
        <w:rPr>
          <w:rFonts w:hint="eastAsia" w:ascii="Times New Roman" w:hAnsi="Times New Roman" w:eastAsia="FangSong" w:cs="Times New Roman"/>
        </w:rPr>
        <w:t>若为二聚</w:t>
      </w:r>
      <w:r>
        <w:rPr>
          <w:rFonts w:hint="eastAsia" w:ascii="Times New Roman" w:hAnsi="Times New Roman" w:eastAsia="Times New Roman" w:cs="Times New Roman"/>
        </w:rPr>
        <w:t>，</w:t>
      </w:r>
      <w:r>
        <w:rPr>
          <w:rFonts w:hint="eastAsia" w:ascii="Times New Roman" w:hAnsi="Times New Roman" w:eastAsia="FangSong" w:cs="Times New Roman"/>
        </w:rPr>
        <w:t>则八面体以共面形式连接</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ascii="Times New Roman" w:hAnsi="Times New Roman" w:eastAsia="Times New Roman" w:cs="Times New Roman"/>
        </w:rPr>
        <w:t xml:space="preserve"> Ti</w:t>
      </w:r>
      <w:r>
        <w:rPr>
          <w:rFonts w:ascii="Times New Roman" w:hAnsi="Times New Roman" w:eastAsia="Times New Roman" w:cs="Times New Roman"/>
          <w:vertAlign w:val="subscript"/>
        </w:rPr>
        <w:t>2</w:t>
      </w:r>
      <w:r>
        <w:rPr>
          <w:rFonts w:ascii="Times New Roman" w:hAnsi="Times New Roman" w:eastAsia="Times New Roman" w:cs="Times New Roman"/>
        </w:rPr>
        <w:t>F</w:t>
      </w:r>
      <w:r>
        <w:rPr>
          <w:rFonts w:ascii="Times New Roman" w:hAnsi="Times New Roman" w:eastAsia="Times New Roman" w:cs="Times New Roman"/>
          <w:vertAlign w:val="subscript"/>
        </w:rPr>
        <w:t>9</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共</w:t>
      </w:r>
      <w:r>
        <w:rPr>
          <w:rFonts w:ascii="Times New Roman" w:hAnsi="Times New Roman" w:eastAsia="Times New Roman" w:cs="Times New Roman"/>
        </w:rPr>
        <w:t xml:space="preserve"> 3 </w:t>
      </w:r>
      <w:r>
        <w:rPr>
          <w:rFonts w:hint="eastAsia" w:ascii="Times New Roman" w:hAnsi="Times New Roman" w:eastAsia="FangSong" w:cs="Times New Roman"/>
        </w:rPr>
        <w:t xml:space="preserve">个桥</w:t>
      </w:r>
      <w:r>
        <w:rPr>
          <w:rFonts w:ascii="Times New Roman" w:hAnsi="Times New Roman" w:eastAsia="Times New Roman" w:cs="Times New Roman"/>
        </w:rPr>
        <w:t xml:space="preserve"> </w:t>
      </w:r>
      <w:r>
        <w:rPr>
          <w:rFonts w:hint="eastAsia" w:ascii="Times New Roman" w:hAnsi="Times New Roman" w:eastAsia="Times New Roman" w:cs="Times New Roman"/>
        </w:rPr>
        <w:t>F），</w:t>
      </w:r>
      <w:r>
        <w:rPr>
          <w:rFonts w:hint="eastAsia" w:ascii="Times New Roman" w:hAnsi="Times New Roman" w:eastAsia="FangSong" w:cs="Times New Roman"/>
        </w:rPr>
        <w:t>同号离子之间排斥力大</w:t>
      </w:r>
      <w:r>
        <w:rPr>
          <w:rFonts w:hint="eastAsia" w:ascii="Times New Roman" w:hAnsi="Times New Roman" w:eastAsia="Times New Roman" w:cs="Times New Roman"/>
        </w:rPr>
        <w:t>、</w:t>
      </w:r>
      <w:r>
        <w:rPr>
          <w:rFonts w:hint="eastAsia" w:ascii="Times New Roman" w:hAnsi="Times New Roman" w:eastAsia="FangSong" w:cs="Times New Roman"/>
        </w:rPr>
        <w:t>桥键角张力大</w:t>
      </w:r>
      <w:r>
        <w:rPr>
          <w:rFonts w:hint="eastAsia" w:ascii="Times New Roman" w:hAnsi="Times New Roman" w:eastAsia="Times New Roman" w:cs="Times New Roman"/>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个桥</w:t>
      </w:r>
      <w:r>
        <w:rPr>
          <w:rFonts w:ascii="Times New Roman" w:hAnsi="Times New Roman" w:eastAsia="Times New Roman" w:cs="Times New Roman"/>
        </w:rPr>
        <w:t xml:space="preserve"> F </w:t>
      </w:r>
      <w:r>
        <w:rPr>
          <w:rFonts w:hint="eastAsia" w:ascii="Times New Roman" w:hAnsi="Times New Roman" w:eastAsia="FangSong" w:cs="Times New Roman"/>
        </w:rPr>
        <w:t xml:space="preserve">同时连接</w:t>
      </w:r>
      <w:r>
        <w:rPr>
          <w:rFonts w:ascii="Times New Roman" w:hAnsi="Times New Roman" w:eastAsia="Times New Roman" w:cs="Times New Roman"/>
        </w:rPr>
        <w:t xml:space="preserve"> 2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Ti，F—Ti—F</w:t>
      </w:r>
      <w:r>
        <w:rPr>
          <w:rFonts w:ascii="Times New Roman" w:hAnsi="Times New Roman" w:eastAsia="Times New Roman" w:cs="Times New Roman"/>
        </w:rPr>
        <w:t xml:space="preserve"> </w:t>
      </w:r>
      <w:r>
        <w:rPr>
          <w:rFonts w:hint="eastAsia" w:ascii="Times New Roman" w:hAnsi="Times New Roman" w:eastAsia="FangSong" w:cs="Times New Roman"/>
        </w:rPr>
        <w:t>键角被压缩</w:t>
      </w:r>
      <w:r>
        <w:rPr>
          <w:rFonts w:hint="eastAsia" w:ascii="Times New Roman" w:hAnsi="Times New Roman" w:eastAsia="Times New Roman" w:cs="Times New Roman"/>
        </w:rPr>
        <w:t>），</w:t>
      </w:r>
      <w:r>
        <w:rPr>
          <w:rFonts w:hint="eastAsia" w:ascii="Times New Roman" w:hAnsi="Times New Roman" w:eastAsia="FangSong" w:cs="Times New Roman"/>
        </w:rPr>
        <w:t>结构稳定性降低</w:t>
      </w:r>
      <w:r>
        <w:rPr>
          <w:rFonts w:hint="eastAsia" w:ascii="Times New Roman" w:hAnsi="Times New Roman" w:eastAsia="Times New Roman" w:cs="Times New Roman"/>
        </w:rPr>
        <w:t>；</w:t>
      </w:r>
      <w:r>
        <w:rPr>
          <w:rFonts w:hint="eastAsia" w:ascii="Times New Roman" w:hAnsi="Times New Roman" w:eastAsia="FangSong" w:cs="Times New Roman"/>
        </w:rPr>
        <w:t>而多聚体</w:t>
      </w:r>
      <w:r>
        <w:rPr>
          <w:rFonts w:hint="eastAsia" w:ascii="Times New Roman" w:hAnsi="Times New Roman" w:eastAsia="Times New Roman" w:cs="Times New Roman"/>
        </w:rPr>
        <w:t>（</w:t>
      </w:r>
      <w:r>
        <w:rPr>
          <w:rFonts w:hint="eastAsia" w:ascii="Times New Roman" w:hAnsi="Times New Roman" w:eastAsia="FangSong" w:cs="Times New Roman"/>
        </w:rPr>
        <w:t>链状</w:t>
      </w:r>
      <w:r>
        <w:rPr>
          <w:rFonts w:hint="eastAsia" w:ascii="Times New Roman" w:hAnsi="Times New Roman" w:eastAsia="Times New Roman" w:cs="Times New Roman"/>
        </w:rPr>
        <w:t>）</w:t>
      </w:r>
      <w:r>
        <w:rPr>
          <w:rFonts w:hint="eastAsia" w:ascii="Times New Roman" w:hAnsi="Times New Roman" w:eastAsia="FangSong" w:cs="Times New Roman"/>
        </w:rPr>
        <w:t>每个</w:t>
      </w:r>
      <w:r>
        <w:rPr>
          <w:rFonts w:ascii="Times New Roman" w:hAnsi="Times New Roman" w:eastAsia="Times New Roman" w:cs="Times New Roman"/>
        </w:rPr>
        <w:t xml:space="preserve"> F—Ti—F </w:t>
      </w:r>
      <w:r>
        <w:rPr>
          <w:rFonts w:hint="eastAsia" w:ascii="Times New Roman" w:hAnsi="Times New Roman" w:eastAsia="FangSong" w:cs="Times New Roman"/>
        </w:rPr>
        <w:t xml:space="preserve">键角都是</w:t>
      </w:r>
      <w:r>
        <w:rPr>
          <w:rFonts w:ascii="Times New Roman" w:hAnsi="Times New Roman" w:eastAsia="Times New Roman" w:cs="Times New Roman"/>
        </w:rPr>
        <w:t xml:space="preserve"> </w:t>
      </w:r>
      <w:r>
        <w:rPr>
          <w:rFonts w:hint="eastAsia" w:ascii="Times New Roman" w:hAnsi="Times New Roman" w:eastAsia="Times New Roman" w:cs="Times New Roman"/>
        </w:rPr>
        <w:t>90°，</w:t>
      </w:r>
      <w:r>
        <w:rPr>
          <w:rFonts w:hint="eastAsia" w:ascii="Times New Roman" w:hAnsi="Times New Roman" w:eastAsia="FangSong" w:cs="Times New Roman"/>
        </w:rPr>
        <w:t>无张力</w:t>
      </w:r>
      <w:r>
        <w:rPr>
          <w:rFonts w:hint="eastAsia" w:ascii="Times New Roman" w:hAnsi="Times New Roman" w:eastAsia="Times New Roman" w:cs="Times New Roman"/>
        </w:rPr>
        <w:t>。</w:t>
      </w:r>
      <w:r>
        <w:rPr>
          <w:rFonts w:hint="eastAsia" w:ascii="Times New Roman" w:hAnsi="Times New Roman" w:eastAsia="FangSong" w:cs="Times New Roman"/>
        </w:rPr>
        <w:t>因此</w:t>
      </w:r>
      <w:r>
        <w:rPr>
          <w:rFonts w:ascii="Times New Roman" w:hAnsi="Times New Roman" w:eastAsia="Times New Roman" w:cs="Times New Roman"/>
        </w:rPr>
        <w:t xml:space="preserve"> E </w:t>
      </w:r>
      <w:r>
        <w:rPr>
          <w:rFonts w:hint="eastAsia" w:ascii="Times New Roman" w:hAnsi="Times New Roman" w:eastAsia="FangSong" w:cs="Times New Roman"/>
        </w:rPr>
        <w:t>中阴离子以多聚</w:t>
      </w:r>
      <w:r>
        <w:rPr>
          <w:rFonts w:hint="eastAsia" w:ascii="Times New Roman" w:hAnsi="Times New Roman" w:eastAsia="Times New Roman" w:cs="Times New Roman"/>
        </w:rPr>
        <w:t>（</w:t>
      </w:r>
      <w:r>
        <w:rPr>
          <w:rFonts w:hint="eastAsia" w:ascii="Times New Roman" w:hAnsi="Times New Roman" w:eastAsia="FangSong" w:cs="Times New Roman"/>
        </w:rPr>
        <w:t>链状</w:t>
      </w:r>
      <w:r>
        <w:rPr>
          <w:rFonts w:hint="eastAsia" w:ascii="Times New Roman" w:hAnsi="Times New Roman" w:eastAsia="Times New Roman" w:cs="Times New Roman"/>
        </w:rPr>
        <w:t>）</w:t>
      </w:r>
      <w:r>
        <w:rPr>
          <w:rFonts w:hint="eastAsia" w:ascii="Times New Roman" w:hAnsi="Times New Roman" w:eastAsia="FangSong" w:cs="Times New Roman"/>
        </w:rPr>
        <w:t>形式存在而非二聚</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9-4</w:t>
      </w:r>
      <w:r>
        <w:rPr>
          <w:rFonts w:ascii="Times New Roman" w:hAnsi="Times New Roman" w:eastAsia="Times New Roman" w:cs="Times New Roman"/>
        </w:rPr>
        <w:t xml:space="preserve"> </w:t>
      </w:r>
      <w:r>
        <w:rPr>
          <w:rFonts w:ascii="Times New Roman" w:hAnsi="Times New Roman" w:eastAsia="Times New Roman" w:cs="Times New Roman"/>
        </w:rPr>
        <w:t>TiCl</w:t>
      </w:r>
      <w:r>
        <w:rPr>
          <w:rFonts w:ascii="Times New Roman" w:hAnsi="Times New Roman" w:eastAsia="Times New Roman" w:cs="Times New Roman"/>
          <w:vertAlign w:val="subscript"/>
        </w:rPr>
        <w:t>4</w:t>
      </w:r>
      <w:r>
        <w:rPr>
          <w:rFonts w:ascii="Times New Roman" w:hAnsi="Times New Roman" w:eastAsia="Times New Roman" w:cs="Times New Roman"/>
        </w:rPr>
        <w:t>·POCl</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配合物</w:t>
      </w:r>
      <w:r>
        <w:rPr>
          <w:rFonts w:hint="eastAsia" w:ascii="Times New Roman" w:hAnsi="Times New Roman" w:eastAsia="Times New Roman" w:cs="Times New Roman"/>
        </w:rPr>
        <w:t>（</w:t>
      </w:r>
      <w:r>
        <w:rPr>
          <w:rFonts w:hint="eastAsia" w:ascii="Times New Roman" w:hAnsi="Times New Roman" w:eastAsia="FangSong" w:cs="Times New Roman"/>
        </w:rPr>
        <w:t>含一个镜面和一个垂直于该镜面的</w:t>
      </w:r>
      <w:r>
        <w:rPr>
          <w:rFonts w:ascii="Times New Roman" w:hAnsi="Times New Roman" w:eastAsia="Times New Roman" w:cs="Times New Roman"/>
        </w:rPr>
        <w:t xml:space="preserve"> C</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轴</w:t>
      </w:r>
      <w:r>
        <w:rPr>
          <w:rFonts w:hint="eastAsia" w:ascii="Times New Roman" w:hAnsi="Times New Roman" w:eastAsia="Times New Roman" w:cs="Times New Roman"/>
        </w:rPr>
        <w:t>，</w:t>
      </w:r>
      <w:r>
        <w:rPr>
          <w:rFonts w:hint="eastAsia" w:ascii="Times New Roman" w:hAnsi="Times New Roman" w:eastAsia="FangSong" w:cs="Times New Roman"/>
        </w:rPr>
        <w:t>即</w:t>
      </w:r>
      <w:r>
        <w:rPr>
          <w:rFonts w:ascii="Times New Roman" w:hAnsi="Times New Roman" w:eastAsia="Times New Roman" w:cs="Times New Roman"/>
        </w:rPr>
        <w:t xml:space="preserve"> C</w:t>
      </w:r>
      <w:r>
        <w:rPr>
          <w:rFonts w:ascii="Times New Roman" w:hAnsi="Times New Roman" w:eastAsia="Times New Roman" w:cs="Times New Roman"/>
          <w:vertAlign w:val="subscript"/>
        </w:rPr>
        <w:t>2v</w:t>
      </w:r>
      <w:r>
        <w:rPr>
          <w:rFonts w:ascii="Times New Roman" w:hAnsi="Times New Roman" w:eastAsia="Times New Roman" w:cs="Times New Roman"/>
        </w:rPr>
        <w:t xml:space="preserve"> </w:t>
      </w:r>
      <w:r>
        <w:rPr>
          <w:rFonts w:hint="eastAsia" w:ascii="Times New Roman" w:hAnsi="Times New Roman" w:eastAsia="FangSong" w:cs="Times New Roman"/>
        </w:rPr>
        <w:t>对称性</w:t>
      </w:r>
      <w:r>
        <w:rPr>
          <w:rFonts w:hint="eastAsia" w:ascii="Times New Roman" w:hAnsi="Times New Roman" w:eastAsia="Times New Roman" w:cs="Times New Roman"/>
        </w:rPr>
        <w:t>）</w:t>
      </w:r>
      <w:r>
        <w:rPr>
          <w:rFonts w:hint="eastAsia" w:ascii="Times New Roman" w:hAnsi="Times New Roman" w:eastAsia="FangSong" w:cs="Times New Roman"/>
        </w:rPr>
        <w:t>两种可能结构</w:t>
      </w:r>
      <w:r>
        <w:rPr>
          <w:rFonts w:hint="eastAsia" w:ascii="Times New Roman" w:hAnsi="Times New Roman" w:eastAsia="Times New Roman" w:cs="Times New Roman"/>
        </w:rPr>
        <w:t>：</w:t>
      </w:r>
    </w:p>
    <w:p>
      <w:pPr>
        <w:pStyle w:val="Compact"/>
        <w:numPr>
          <w:ilvl w:val="0"/>
          <w:numId w:val="1384"/>
        </w:numPr>
      </w:pPr>
    </w:p>
    <w:p>
      <w:pPr>
        <w:pStyle w:val="Compact"/>
        <w:numPr>
          <w:ilvl w:val="1"/>
          <w:numId w:val="1385"/>
        </w:numPr>
      </w:pPr>
      <w:r>
        <w:rPr>
          <w:rFonts w:ascii="Times New Roman" w:hAnsi="Times New Roman" w:eastAsia="Times New Roman" w:cs="Times New Roman"/>
        </w:rPr>
        <w:t xml:space="preserve">O </w:t>
      </w:r>
      <w:r>
        <w:rPr>
          <w:rFonts w:hint="eastAsia" w:ascii="Times New Roman" w:hAnsi="Times New Roman" w:eastAsia="FangSong" w:cs="Times New Roman"/>
        </w:rPr>
        <w:t>配位</w:t>
      </w:r>
      <w:r>
        <w:rPr>
          <w:rFonts w:hint="eastAsia" w:ascii="Times New Roman" w:hAnsi="Times New Roman" w:eastAsia="Times New Roman" w:cs="Times New Roman"/>
        </w:rPr>
        <w:t>：POCl</w:t>
      </w:r>
      <w:r>
        <w:rPr>
          <w:rFonts w:hint="eastAsia"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以</w:t>
      </w:r>
      <w:r>
        <w:rPr>
          <w:rFonts w:ascii="Times New Roman" w:hAnsi="Times New Roman" w:eastAsia="Times New Roman" w:cs="Times New Roman"/>
        </w:rPr>
        <w:t xml:space="preserve"> O </w:t>
      </w:r>
      <w:r>
        <w:rPr>
          <w:rFonts w:hint="eastAsia" w:ascii="Times New Roman" w:hAnsi="Times New Roman" w:eastAsia="FangSong" w:cs="Times New Roman"/>
        </w:rPr>
        <w:t xml:space="preserve">端配位</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Ti（Ti—O—P），Ti</w:t>
      </w:r>
      <w:r>
        <w:rPr>
          <w:rFonts w:ascii="Times New Roman" w:hAnsi="Times New Roman" w:eastAsia="Times New Roman" w:cs="Times New Roman"/>
        </w:rPr>
        <w:t xml:space="preserve"> </w:t>
      </w:r>
      <w:r>
        <w:rPr>
          <w:rFonts w:hint="eastAsia" w:ascii="Times New Roman" w:hAnsi="Times New Roman" w:eastAsia="FangSong" w:cs="Times New Roman"/>
        </w:rPr>
        <w:t>呈八面体</w:t>
      </w:r>
      <w:r>
        <w:rPr>
          <w:rFonts w:hint="eastAsia" w:ascii="Times New Roman" w:hAnsi="Times New Roman" w:eastAsia="Times New Roman" w:cs="Times New Roman"/>
        </w:rPr>
        <w:t>（5</w:t>
      </w:r>
      <w:r>
        <w:rPr>
          <w:rFonts w:ascii="Times New Roman" w:hAnsi="Times New Roman" w:eastAsia="Times New Roman" w:cs="Times New Roman"/>
        </w:rPr>
        <w:t xml:space="preserve"> Cl + </w:t>
      </w:r>
      <w:r>
        <w:rPr>
          <w:rFonts w:hint="eastAsia" w:ascii="Times New Roman" w:hAnsi="Times New Roman" w:eastAsia="Times New Roman" w:cs="Times New Roman"/>
        </w:rPr>
        <w:t xml:space="preserve">O）</w:t>
      </w:r>
    </w:p>
    <w:p>
      <w:pPr>
        <w:pStyle w:val="Compact"/>
        <w:numPr>
          <w:ilvl w:val="0"/>
          <w:numId w:val="1384"/>
        </w:numPr>
      </w:pPr>
    </w:p>
    <w:p>
      <w:pPr>
        <w:pStyle w:val="Compact"/>
        <w:numPr>
          <w:ilvl w:val="1"/>
          <w:numId w:val="1386"/>
        </w:numPr>
      </w:pPr>
      <w:r>
        <w:rPr>
          <w:rFonts w:ascii="Times New Roman" w:hAnsi="Times New Roman" w:eastAsia="Times New Roman" w:cs="Times New Roman"/>
        </w:rPr>
        <w:t xml:space="preserve">Cl </w:t>
      </w:r>
      <w:r>
        <w:rPr>
          <w:rFonts w:hint="eastAsia" w:ascii="Times New Roman" w:hAnsi="Times New Roman" w:eastAsia="FangSong" w:cs="Times New Roman"/>
        </w:rPr>
        <w:t>桥接</w:t>
      </w:r>
      <w:r>
        <w:rPr>
          <w:rFonts w:hint="eastAsia" w:ascii="Times New Roman" w:hAnsi="Times New Roman" w:eastAsia="Times New Roman" w:cs="Times New Roman"/>
        </w:rPr>
        <w:t>：POCl</w:t>
      </w:r>
      <w:r>
        <w:rPr>
          <w:rFonts w:hint="eastAsia"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Cl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TiCl</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形成</w:t>
      </w:r>
      <w:r>
        <w:rPr>
          <w:rFonts w:ascii="Times New Roman" w:hAnsi="Times New Roman" w:eastAsia="Times New Roman" w:cs="Times New Roman"/>
        </w:rPr>
        <w:t xml:space="preserve"> Cl </w:t>
      </w:r>
      <w:r>
        <w:rPr>
          <w:rFonts w:hint="eastAsia" w:ascii="Times New Roman" w:hAnsi="Times New Roman" w:eastAsia="FangSong" w:cs="Times New Roman"/>
        </w:rPr>
        <w:t>桥</w:t>
      </w:r>
      <w:r>
        <w:rPr>
          <w:rFonts w:hint="eastAsia" w:ascii="Times New Roman" w:hAnsi="Times New Roman" w:eastAsia="Times New Roman" w:cs="Times New Roman"/>
        </w:rPr>
        <w:t>（Ti—Cl—P）</w:t>
      </w:r>
    </w:p>
    <w:p>
      <w:pPr>
        <w:pStyle w:val="FirstParagraph"/>
        <w:spacing w:before="160" w:after="80"/>
        <w:jc w:val="center"/>
      </w:pPr>
      <w:r>
        <w:rPr>
          <w:rFonts w:ascii="Times New Roman" w:hAnsi="Times New Roman" w:eastAsia="Times New Roman" w:cs="Times New Roman"/>
        </w:rPr>
        <w:drawing>
          <wp:inline>
            <wp:extent cx="3600000" cy="1411295"/>
            <wp:effectExtent b="0" l="0" r="0" t="0"/>
            <wp:docPr descr="" title="" id="962" name="Picture"/>
            <a:graphic>
              <a:graphicData uri="http://schemas.openxmlformats.org/drawingml/2006/picture">
                <pic:pic>
                  <pic:nvPicPr>
                    <pic:cNvPr descr="f9e09a309b661b19ce31da4673fb31920fbd50e12fa90a7d5fa37dd7a424af6a.jpg" id="963" name="Picture"/>
                    <pic:cNvPicPr>
                      <a:picLocks noChangeArrowheads="1" noChangeAspect="1"/>
                    </pic:cNvPicPr>
                  </pic:nvPicPr>
                  <pic:blipFill>
                    <a:blip r:embed="rId961"/>
                    <a:stretch>
                      <a:fillRect/>
                    </a:stretch>
                  </pic:blipFill>
                  <pic:spPr bwMode="auto">
                    <a:xfrm>
                      <a:off x="0" y="0"/>
                      <a:ext cx="3600000" cy="1411295"/>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1647597"/>
            <wp:effectExtent b="0" l="0" r="0" t="0"/>
            <wp:docPr descr="" title="" id="965" name="Picture"/>
            <a:graphic>
              <a:graphicData uri="http://schemas.openxmlformats.org/drawingml/2006/picture">
                <pic:pic>
                  <pic:nvPicPr>
                    <pic:cNvPr descr="7e05ec27bb73497df117363a35dbd90f162f7041ce3542e763405e7800a89a68.jpg" id="966" name="Picture"/>
                    <pic:cNvPicPr>
                      <a:picLocks noChangeArrowheads="1" noChangeAspect="1"/>
                    </pic:cNvPicPr>
                  </pic:nvPicPr>
                  <pic:blipFill>
                    <a:blip r:embed="rId964"/>
                    <a:stretch>
                      <a:fillRect/>
                    </a:stretch>
                  </pic:blipFill>
                  <pic:spPr bwMode="auto">
                    <a:xfrm>
                      <a:off x="0" y="0"/>
                      <a:ext cx="3600000" cy="1647597"/>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b/>
          <w:bCs/>
        </w:rPr>
        <w:t xml:space="preserve">9-5</w:t>
      </w:r>
      <w:r>
        <w:rPr>
          <w:rFonts w:ascii="Times New Roman" w:hAnsi="Times New Roman" w:eastAsia="Times New Roman" w:cs="Times New Roman"/>
        </w:rPr>
        <w:t xml:space="preserve"> </w:t>
      </w:r>
      <w:r>
        <w:rPr>
          <w:rFonts w:hint="eastAsia" w:ascii="Times New Roman" w:hAnsi="Times New Roman" w:eastAsia="FangSong" w:cs="Times New Roman"/>
        </w:rPr>
        <w:t>双核抗磁配合物</w:t>
      </w:r>
      <w:r>
        <w:rPr>
          <w:rFonts w:hint="eastAsia" w:ascii="Times New Roman" w:hAnsi="Times New Roman" w:eastAsia="Times New Roman" w:cs="Times New Roman"/>
        </w:rPr>
        <w:t>（Ti</w:t>
      </w:r>
      <w:r>
        <w:rPr>
          <w:rFonts w:ascii="Times New Roman" w:hAnsi="Times New Roman" w:eastAsia="Times New Roman" w:cs="Times New Roman"/>
        </w:rPr>
        <w:t xml:space="preserve"> </w:t>
      </w:r>
      <w:r>
        <w:rPr>
          <w:rFonts w:hint="eastAsia" w:ascii="Times New Roman" w:hAnsi="Times New Roman" w:eastAsia="Times New Roman" w:cs="Times New Roman"/>
        </w:rPr>
        <w:t>26.89%，</w:t>
      </w:r>
      <w:r>
        <w:rPr>
          <w:rFonts w:hint="eastAsia" w:ascii="Times New Roman" w:hAnsi="Times New Roman" w:eastAsia="FangSong" w:cs="Times New Roman"/>
        </w:rPr>
        <w:t>两个</w:t>
      </w:r>
      <w:r>
        <w:rPr>
          <w:rFonts w:ascii="Times New Roman" w:hAnsi="Times New Roman" w:eastAsia="Times New Roman" w:cs="Times New Roman"/>
        </w:rPr>
        <w:t xml:space="preserve"> Ti—H—Ti </w:t>
      </w:r>
      <w:r>
        <w:rPr>
          <w:rFonts w:hint="eastAsia" w:ascii="Times New Roman" w:hAnsi="Times New Roman" w:eastAsia="FangSong" w:cs="Times New Roman"/>
        </w:rPr>
        <w:t>三中心二电子桥键</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TiCl</w:t>
      </w:r>
      <w:r>
        <w:rPr>
          <w:rFonts w:ascii="Times New Roman" w:hAnsi="Times New Roman" w:eastAsia="Times New Roman" w:cs="Times New Roman"/>
          <w:vertAlign w:val="subscript"/>
        </w:rPr>
        <w:t>4</w:t>
      </w:r>
      <w:r>
        <w:rPr>
          <w:rFonts w:ascii="Times New Roman" w:hAnsi="Times New Roman" w:eastAsia="Times New Roman" w:cs="Times New Roman"/>
        </w:rPr>
        <w:t xml:space="preserve"> + NaC</w:t>
      </w:r>
      <w:r>
        <w:rPr>
          <w:rFonts w:ascii="Times New Roman" w:hAnsi="Times New Roman" w:eastAsia="Times New Roman" w:cs="Times New Roman"/>
          <w:vertAlign w:val="subscript"/>
        </w:rPr>
        <w:t>5</w:t>
      </w:r>
      <w:r>
        <w:rPr>
          <w:rFonts w:ascii="Times New Roman" w:hAnsi="Times New Roman" w:eastAsia="Times New Roman" w:cs="Times New Roman"/>
        </w:rPr>
        <w:t>H</w:t>
      </w:r>
      <w:r>
        <w:rPr>
          <w:rFonts w:ascii="Times New Roman" w:hAnsi="Times New Roman" w:eastAsia="Times New Roman" w:cs="Times New Roman"/>
          <w:vertAlign w:val="subscript"/>
        </w:rPr>
        <w:t>5</w:t>
      </w:r>
      <w:r>
        <w:rPr>
          <w:rFonts w:ascii="Times New Roman" w:hAnsi="Times New Roman" w:eastAsia="Times New Roman" w:cs="Times New Roman"/>
        </w:rPr>
        <w:t xml:space="preserve"> → </w:t>
      </w:r>
      <w:r>
        <w:rPr>
          <w:rFonts w:hint="eastAsia" w:ascii="Times New Roman" w:hAnsi="Times New Roman" w:eastAsia="Times New Roman" w:cs="Times New Roman"/>
        </w:rPr>
        <w:t>CpTiCl</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r>
        <w:rPr>
          <w:rFonts w:hint="eastAsia" w:ascii="Times New Roman" w:hAnsi="Times New Roman" w:eastAsia="FangSong" w:cs="Times New Roman"/>
        </w:rPr>
        <w:t>取代</w:t>
      </w:r>
      <w:r>
        <w:rPr>
          <w:rFonts w:ascii="Times New Roman" w:hAnsi="Times New Roman" w:eastAsia="Times New Roman" w:cs="Times New Roman"/>
        </w:rPr>
        <w:t xml:space="preserve"> 1 </w:t>
      </w:r>
      <w:r>
        <w:rPr>
          <w:rFonts w:hint="eastAsia" w:ascii="Times New Roman" w:hAnsi="Times New Roman" w:eastAsia="Times New Roman" w:cs="Times New Roman"/>
        </w:rPr>
        <w:t xml:space="preserve">Cl）；NaNp</w:t>
      </w:r>
      <w:r>
        <w:rPr>
          <w:rFonts w:ascii="Times New Roman" w:hAnsi="Times New Roman" w:eastAsia="Times New Roman" w:cs="Times New Roman"/>
        </w:rPr>
        <w:t xml:space="preserve"> </w:t>
      </w:r>
      <w:r>
        <w:rPr>
          <w:rFonts w:hint="eastAsia" w:ascii="Times New Roman" w:hAnsi="Times New Roman" w:eastAsia="FangSong" w:cs="Times New Roman"/>
        </w:rPr>
        <w:t>单电子还原</w:t>
      </w:r>
      <w:r>
        <w:rPr>
          <w:rFonts w:hint="eastAsia" w:ascii="Times New Roman" w:hAnsi="Times New Roman" w:eastAsia="Times New Roman" w:cs="Times New Roman"/>
        </w:rPr>
        <w:t>。</w:t>
      </w:r>
      <w:r>
        <w:rPr>
          <w:rFonts w:hint="eastAsia" w:ascii="Times New Roman" w:hAnsi="Times New Roman" w:eastAsia="FangSong" w:cs="Times New Roman"/>
        </w:rPr>
        <w:t>双核配合物中每</w:t>
      </w:r>
      <w:r>
        <w:rPr>
          <w:rFonts w:ascii="Times New Roman" w:hAnsi="Times New Roman" w:eastAsia="Times New Roman" w:cs="Times New Roman"/>
        </w:rPr>
        <w:t xml:space="preserve"> Ti </w:t>
      </w:r>
      <w:r>
        <w:rPr>
          <w:rFonts w:hint="eastAsia" w:ascii="Times New Roman" w:hAnsi="Times New Roman" w:eastAsia="FangSong" w:cs="Times New Roman"/>
        </w:rPr>
        <w:t xml:space="preserve">外层电子</w:t>
      </w:r>
      <w:r>
        <w:rPr>
          <w:rFonts w:ascii="Times New Roman" w:hAnsi="Times New Roman" w:eastAsia="Times New Roman" w:cs="Times New Roman"/>
        </w:rPr>
        <w:t xml:space="preserve"> = </w:t>
      </w:r>
      <w:r>
        <w:rPr>
          <w:rFonts w:hint="eastAsia" w:ascii="Times New Roman" w:hAnsi="Times New Roman" w:eastAsia="Times New Roman" w:cs="Times New Roman"/>
        </w:rPr>
        <w:t>4（Ti</w:t>
      </w:r>
      <w:r>
        <w:rPr>
          <w:rFonts w:hint="eastAsia" w:ascii="Times New Roman" w:hAnsi="Times New Roman" w:eastAsia="Times New Roman" w:cs="Times New Roman"/>
          <w:vertAlign w:val="superscript"/>
        </w:rPr>
        <w:t>4+</w:t>
      </w:r>
      <w:r>
        <w:rPr>
          <w:rFonts w:ascii="Times New Roman" w:hAnsi="Times New Roman" w:eastAsia="Times New Roman" w:cs="Times New Roman"/>
        </w:rPr>
        <w:t xml:space="preserve"> 0 d + </w:t>
      </w:r>
      <w:r>
        <w:rPr>
          <w:rFonts w:hint="eastAsia" w:ascii="Times New Roman" w:hAnsi="Times New Roman" w:eastAsia="FangSong" w:cs="Times New Roman"/>
        </w:rPr>
        <w:t>配体贡献</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按答案</w:t>
      </w:r>
      <w:r>
        <w:rPr>
          <w:rFonts w:hint="eastAsia" w:ascii="Times New Roman" w:hAnsi="Times New Roman" w:eastAsia="Times New Roman" w:cs="Times New Roman"/>
        </w:rPr>
        <w:t>：Ti</w:t>
      </w:r>
      <w:r>
        <w:rPr>
          <w:rFonts w:ascii="Times New Roman" w:hAnsi="Times New Roman" w:eastAsia="Times New Roman" w:cs="Times New Roman"/>
        </w:rPr>
        <w:t xml:space="preserve"> </w:t>
      </w:r>
      <w:r>
        <w:rPr>
          <w:rFonts w:hint="eastAsia" w:ascii="Times New Roman" w:hAnsi="Times New Roman" w:eastAsia="FangSong" w:cs="Times New Roman"/>
        </w:rPr>
        <w:t xml:space="preserve">外层电子数</w:t>
      </w:r>
      <w:r>
        <w:rPr>
          <w:rFonts w:ascii="Times New Roman" w:hAnsi="Times New Roman" w:eastAsia="Times New Roman" w:cs="Times New Roman"/>
        </w:rPr>
        <w:t xml:space="preserve"> = 4 + 1 + 2 + 5 + 5 + 1 = </w:t>
      </w:r>
      <w:r>
        <w:rPr>
          <w:rFonts w:hint="eastAsia" w:ascii="Times New Roman" w:hAnsi="Times New Roman" w:eastAsia="Times New Roman" w:cs="Times New Roman"/>
        </w:rPr>
        <w:t>18，</w:t>
      </w:r>
      <w:r>
        <w:rPr>
          <w:rFonts w:hint="eastAsia" w:ascii="Times New Roman" w:hAnsi="Times New Roman" w:eastAsia="FangSong" w:cs="Times New Roman"/>
        </w:rPr>
        <w:t>满足</w:t>
      </w:r>
      <w:r>
        <w:rPr>
          <w:rFonts w:ascii="Times New Roman" w:hAnsi="Times New Roman" w:eastAsia="Times New Roman" w:cs="Times New Roman"/>
        </w:rPr>
        <w:t xml:space="preserve"> EAN </w:t>
      </w:r>
      <w:r>
        <w:rPr>
          <w:rFonts w:hint="eastAsia" w:ascii="Times New Roman" w:hAnsi="Times New Roman" w:eastAsia="FangSong" w:cs="Times New Roman"/>
        </w:rPr>
        <w:t>规则</w:t>
      </w:r>
      <w:r>
        <w:rPr>
          <w:rFonts w:hint="eastAsia" w:ascii="Times New Roman" w:hAnsi="Times New Roman" w:eastAsia="Times New Roman" w:cs="Times New Roman"/>
        </w:rPr>
        <w:t>（18</w:t>
      </w:r>
      <w:r>
        <w:rPr>
          <w:rFonts w:ascii="Times New Roman" w:hAnsi="Times New Roman" w:eastAsia="Times New Roman" w:cs="Times New Roman"/>
        </w:rPr>
        <w:t xml:space="preserve"> </w:t>
      </w:r>
      <w:r>
        <w:rPr>
          <w:rFonts w:hint="eastAsia" w:ascii="Times New Roman" w:hAnsi="Times New Roman" w:eastAsia="FangSong" w:cs="Times New Roman"/>
        </w:rPr>
        <w:t>电子</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950442"/>
            <wp:effectExtent b="0" l="0" r="0" t="0"/>
            <wp:docPr descr="" title="" id="968" name="Picture"/>
            <a:graphic>
              <a:graphicData uri="http://schemas.openxmlformats.org/drawingml/2006/picture">
                <pic:pic>
                  <pic:nvPicPr>
                    <pic:cNvPr descr="16ee7c9cf263cbc9b6bfe65ae46ed521acfdb5a07b2ede4cfef9198ab33e99f4.jpg" id="969" name="Picture"/>
                    <pic:cNvPicPr>
                      <a:picLocks noChangeArrowheads="1" noChangeAspect="1"/>
                    </pic:cNvPicPr>
                  </pic:nvPicPr>
                  <pic:blipFill>
                    <a:blip r:embed="rId967"/>
                    <a:stretch>
                      <a:fillRect/>
                    </a:stretch>
                  </pic:blipFill>
                  <pic:spPr bwMode="auto">
                    <a:xfrm>
                      <a:off x="0" y="0"/>
                      <a:ext cx="3600000" cy="950442"/>
                    </a:xfrm>
                    <a:prstGeom prst="rect">
                      <a:avLst/>
                    </a:prstGeom>
                    <a:noFill/>
                    <a:ln w="9525">
                      <a:noFill/>
                      <a:headEnd/>
                      <a:tailEnd/>
                    </a:ln>
                  </pic:spPr>
                </pic:pic>
              </a:graphicData>
            </a:graphic>
          </wp:inline>
        </w:drawing>
      </w:r>
    </w:p>
    <w:p>
      <w:pPr>
        <w:pStyle w:val="BodyText"/>
        <w:spacing w:after="80"/>
      </w:pPr>
      <w:r>
        <w:rPr>
          <w:rFonts w:hint="eastAsia" w:ascii="Times New Roman" w:hAnsi="Times New Roman" w:eastAsia="Times New Roman" w:cs="Times New Roman"/>
        </w:rPr>
        <w:t>（Cp</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Ti</w:t>
      </w:r>
      <w:r>
        <w:rPr>
          <w:rFonts w:hint="eastAsia"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骨架经</w:t>
      </w:r>
      <w:r>
        <w:rPr>
          <w:rFonts w:ascii="Times New Roman" w:hAnsi="Times New Roman" w:eastAsia="Times New Roman" w:cs="Times New Roman"/>
        </w:rPr>
        <w:t xml:space="preserve"> 2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μ-H </w:t>
      </w:r>
      <w:r>
        <w:rPr>
          <w:rFonts w:hint="eastAsia" w:ascii="Times New Roman" w:hAnsi="Times New Roman" w:eastAsia="FangSong" w:cs="Times New Roman"/>
        </w:rPr>
        <w:t xml:space="preserve">桥</w:t>
      </w:r>
      <w:r>
        <w:rPr>
          <w:rFonts w:ascii="Times New Roman" w:hAnsi="Times New Roman" w:eastAsia="Times New Roman" w:cs="Times New Roman"/>
        </w:rPr>
        <w:t xml:space="preserve"> + </w:t>
      </w:r>
      <w:r>
        <w:rPr>
          <w:rFonts w:hint="eastAsia" w:ascii="Times New Roman" w:hAnsi="Times New Roman" w:eastAsia="FangSong" w:cs="Times New Roman"/>
        </w:rPr>
        <w:t>其他配体</w:t>
      </w:r>
      <w:r>
        <w:rPr>
          <w:rFonts w:hint="eastAsia" w:ascii="Times New Roman" w:hAnsi="Times New Roman" w:eastAsia="Times New Roman" w:cs="Times New Roman"/>
        </w:rPr>
        <w:t>，</w:t>
      </w:r>
      <w:r>
        <w:rPr>
          <w:rFonts w:hint="eastAsia" w:ascii="Times New Roman" w:hAnsi="Times New Roman" w:eastAsia="FangSong" w:cs="Times New Roman"/>
        </w:rPr>
        <w:t>各</w:t>
      </w:r>
      <w:r>
        <w:rPr>
          <w:rFonts w:ascii="Times New Roman" w:hAnsi="Times New Roman" w:eastAsia="Times New Roman" w:cs="Times New Roman"/>
        </w:rPr>
        <w:t xml:space="preserve"> Ti </w:t>
      </w:r>
      <w:r>
        <w:rPr>
          <w:rFonts w:hint="eastAsia" w:ascii="Times New Roman" w:hAnsi="Times New Roman" w:eastAsia="FangSong" w:cs="Times New Roman"/>
        </w:rPr>
        <w:t xml:space="preserve">达</w:t>
      </w:r>
      <w:r>
        <w:rPr>
          <w:rFonts w:ascii="Times New Roman" w:hAnsi="Times New Roman" w:eastAsia="Times New Roman" w:cs="Times New Roman"/>
        </w:rPr>
        <w:t xml:space="preserve"> 18 </w:t>
      </w:r>
      <w:r>
        <w:rPr>
          <w:rFonts w:hint="eastAsia" w:ascii="Times New Roman" w:hAnsi="Times New Roman" w:eastAsia="FangSong" w:cs="Times New Roman"/>
        </w:rPr>
        <w:t>电子</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体现</w:t>
            </w:r>
          </w:p>
        </w:tc>
      </w:tr>
      <w:tr>
        <w:tc>
          <w:tcPr/>
          <w:p>
            <w:pPr>
              <w:pStyle w:val="Compact"/>
              <w:jc w:val="center"/>
            </w:pPr>
            <w:r>
              <w:rPr>
                <w:rFonts w:hint="eastAsia" w:ascii="Times New Roman" w:hAnsi="Times New Roman" w:eastAsia="FangSong" w:cs="Times New Roman"/>
              </w:rPr>
              <w:t xml:space="preserve">化学式推断</w:t>
            </w:r>
          </w:p>
        </w:tc>
        <w:tc>
          <w:tcPr/>
          <w:p>
            <w:pPr>
              <w:pStyle w:val="Compact"/>
              <w:jc w:val="center"/>
            </w:pPr>
            <w:r>
              <w:rPr>
                <w:rFonts w:ascii="Times New Roman" w:hAnsi="Times New Roman" w:eastAsia="Times New Roman" w:cs="Times New Roman"/>
              </w:rPr>
              <w:t xml:space="preserve">Ti% </w:t>
            </w:r>
            <w:r>
              <w:rPr>
                <w:rFonts w:hint="eastAsia" w:ascii="Times New Roman" w:hAnsi="Times New Roman" w:eastAsia="FangSong" w:cs="Times New Roman"/>
              </w:rPr>
              <w:t>反推分子式</w:t>
            </w:r>
            <w:r>
              <w:rPr>
                <w:rFonts w:hint="eastAsia" w:ascii="Times New Roman" w:hAnsi="Times New Roman" w:eastAsia="Times New Roman" w:cs="Times New Roman"/>
              </w:rPr>
              <w:t>（</w:t>
            </w:r>
            <w:r>
              <w:rPr>
                <w:rFonts w:hint="eastAsia" w:ascii="Times New Roman" w:hAnsi="Times New Roman" w:eastAsia="FangSong" w:cs="Times New Roman"/>
              </w:rPr>
              <w:t>咪唑</w:t>
            </w:r>
            <w:r>
              <w:rPr>
                <w:rFonts w:ascii="Times New Roman" w:hAnsi="Times New Roman" w:eastAsia="Times New Roman" w:cs="Times New Roman"/>
              </w:rPr>
              <w:t xml:space="preserve"> 68.07、HF </w:t>
            </w:r>
            <w:r>
              <w:rPr>
                <w:rFonts w:hint="eastAsia" w:ascii="Times New Roman" w:hAnsi="Times New Roman" w:eastAsia="Times New Roman" w:cs="Times New Roman"/>
              </w:rPr>
              <w:t xml:space="preserve">20.01）</w:t>
            </w:r>
          </w:p>
        </w:tc>
      </w:tr>
      <w:tr>
        <w:tc>
          <w:tcPr/>
          <w:p>
            <w:pPr>
              <w:pStyle w:val="Compact"/>
              <w:jc w:val="center"/>
            </w:pPr>
            <w:r>
              <w:rPr>
                <w:rFonts w:ascii="Times New Roman" w:hAnsi="Times New Roman" w:eastAsia="Times New Roman" w:cs="Times New Roman"/>
              </w:rPr>
              <w:t>TiF</w:t>
            </w:r>
            <w:r>
              <w:rPr>
                <w:rFonts w:ascii="Times New Roman" w:hAnsi="Times New Roman" w:eastAsia="Times New Roman" w:cs="Times New Roman"/>
                <w:vertAlign w:val="subscript"/>
              </w:rPr>
              <w:t>6</w:t>
            </w:r>
            <w:r>
              <w:rPr>
                <w:rFonts w:ascii="Times New Roman" w:hAnsi="Times New Roman" w:eastAsia="Times New Roman" w:cs="Times New Roman"/>
              </w:rPr>
              <w:t xml:space="preserve"> </w:t>
            </w:r>
            <w:r>
              <w:rPr>
                <w:rFonts w:hint="eastAsia" w:ascii="Times New Roman" w:hAnsi="Times New Roman" w:eastAsia="FangSong" w:cs="Times New Roman"/>
              </w:rPr>
              <w:t xml:space="preserve">八面体</w:t>
            </w:r>
          </w:p>
        </w:tc>
        <w:tc>
          <w:tcPr/>
          <w:p>
            <w:pPr>
              <w:pStyle w:val="Compact"/>
              <w:jc w:val="center"/>
            </w:pPr>
            <w:r>
              <w:rPr>
                <w:rFonts w:hint="eastAsia" w:ascii="Times New Roman" w:hAnsi="Times New Roman" w:eastAsia="FangSong" w:cs="Times New Roman"/>
              </w:rPr>
              <w:t>聚合度</w:t>
            </w:r>
            <w:r>
              <w:rPr>
                <w:rFonts w:hint="eastAsia" w:ascii="Times New Roman" w:hAnsi="Times New Roman" w:eastAsia="Times New Roman" w:cs="Times New Roman"/>
              </w:rPr>
              <w:t>：</w:t>
            </w:r>
            <w:r>
              <w:rPr>
                <w:rFonts w:hint="eastAsia" w:ascii="Times New Roman" w:hAnsi="Times New Roman" w:eastAsia="FangSong" w:cs="Times New Roman"/>
              </w:rPr>
              <w:t>单体</w:t>
            </w:r>
            <w:r>
              <w:rPr>
                <w:rFonts w:hint="eastAsia" w:ascii="Times New Roman" w:hAnsi="Times New Roman" w:eastAsia="Times New Roman" w:cs="Times New Roman"/>
              </w:rPr>
              <w:t>→</w:t>
            </w:r>
            <w:r>
              <w:rPr>
                <w:rFonts w:hint="eastAsia" w:ascii="Times New Roman" w:hAnsi="Times New Roman" w:eastAsia="FangSong" w:cs="Times New Roman"/>
              </w:rPr>
              <w:t>四聚</w:t>
            </w:r>
            <w:r>
              <w:rPr>
                <w:rFonts w:hint="eastAsia" w:ascii="Times New Roman" w:hAnsi="Times New Roman" w:eastAsia="Times New Roman" w:cs="Times New Roman"/>
              </w:rPr>
              <w:t>→</w:t>
            </w:r>
            <w:r>
              <w:rPr>
                <w:rFonts w:hint="eastAsia" w:ascii="Times New Roman" w:hAnsi="Times New Roman" w:eastAsia="FangSong" w:cs="Times New Roman"/>
              </w:rPr>
              <w:t>五聚</w:t>
            </w:r>
            <w:r>
              <w:rPr>
                <w:rFonts w:hint="eastAsia" w:ascii="Times New Roman" w:hAnsi="Times New Roman" w:eastAsia="Times New Roman" w:cs="Times New Roman"/>
              </w:rPr>
              <w:t>→</w:t>
            </w:r>
            <w:r>
              <w:rPr>
                <w:rFonts w:hint="eastAsia" w:ascii="Times New Roman" w:hAnsi="Times New Roman" w:eastAsia="FangSong" w:cs="Times New Roman"/>
              </w:rPr>
              <w:t>链</w:t>
            </w:r>
          </w:p>
        </w:tc>
      </w:tr>
      <w:tr>
        <w:tc>
          <w:tcPr/>
          <w:p>
            <w:pPr>
              <w:pStyle w:val="Compact"/>
              <w:jc w:val="center"/>
            </w:pPr>
            <w:r>
              <w:rPr>
                <w:rFonts w:hint="eastAsia" w:ascii="Times New Roman" w:hAnsi="Times New Roman" w:eastAsia="FangSong" w:cs="Times New Roman"/>
              </w:rPr>
              <w:t xml:space="preserve">聚合倾向</w:t>
            </w:r>
          </w:p>
        </w:tc>
        <w:tc>
          <w:tcPr/>
          <w:p>
            <w:pPr>
              <w:pStyle w:val="Compact"/>
              <w:jc w:val="center"/>
            </w:pPr>
            <w:r>
              <w:rPr>
                <w:rFonts w:hint="eastAsia" w:ascii="Times New Roman" w:hAnsi="Times New Roman" w:eastAsia="FangSong" w:cs="Times New Roman"/>
              </w:rPr>
              <w:t xml:space="preserve">共面二聚张力大</w:t>
            </w:r>
            <w:r>
              <w:rPr>
                <w:rFonts w:ascii="Times New Roman" w:hAnsi="Times New Roman" w:eastAsia="Times New Roman" w:cs="Times New Roman"/>
              </w:rPr>
              <w:t xml:space="preserve"> vs </w:t>
            </w:r>
            <w:r>
              <w:rPr>
                <w:rFonts w:hint="eastAsia" w:ascii="Times New Roman" w:hAnsi="Times New Roman" w:eastAsia="FangSong" w:cs="Times New Roman"/>
              </w:rPr>
              <w:t xml:space="preserve">链状</w:t>
            </w:r>
            <w:r>
              <w:rPr>
                <w:rFonts w:ascii="Times New Roman" w:hAnsi="Times New Roman" w:eastAsia="Times New Roman" w:cs="Times New Roman"/>
              </w:rPr>
              <w:t xml:space="preserve"> 90° </w:t>
            </w:r>
            <w:r>
              <w:rPr>
                <w:rFonts w:hint="eastAsia" w:ascii="Times New Roman" w:hAnsi="Times New Roman" w:eastAsia="FangSong" w:cs="Times New Roman"/>
              </w:rPr>
              <w:t xml:space="preserve">无张力</w:t>
            </w:r>
          </w:p>
        </w:tc>
      </w:tr>
      <w:tr>
        <w:tc>
          <w:tcPr/>
          <w:p>
            <w:pPr>
              <w:pStyle w:val="Compact"/>
              <w:jc w:val="center"/>
            </w:pPr>
            <w:r>
              <w:rPr>
                <w:rFonts w:ascii="Times New Roman" w:hAnsi="Times New Roman" w:eastAsia="Times New Roman" w:cs="Times New Roman"/>
              </w:rPr>
              <w:t xml:space="preserve">18 </w:t>
            </w:r>
            <w:r>
              <w:rPr>
                <w:rFonts w:hint="eastAsia" w:ascii="Times New Roman" w:hAnsi="Times New Roman" w:eastAsia="FangSong" w:cs="Times New Roman"/>
              </w:rPr>
              <w:t xml:space="preserve">电子规则</w:t>
            </w:r>
          </w:p>
        </w:tc>
        <w:tc>
          <w:tcPr/>
          <w:p>
            <w:pPr>
              <w:pStyle w:val="Compact"/>
              <w:jc w:val="center"/>
            </w:pPr>
            <w:r>
              <w:rPr>
                <w:rFonts w:hint="eastAsia" w:ascii="Times New Roman" w:hAnsi="Times New Roman" w:eastAsia="FangSong" w:cs="Times New Roman"/>
              </w:rPr>
              <w:t xml:space="preserve">双核抗磁</w:t>
            </w:r>
            <w:r>
              <w:rPr>
                <w:rFonts w:ascii="Times New Roman" w:hAnsi="Times New Roman" w:eastAsia="Times New Roman" w:cs="Times New Roman"/>
              </w:rPr>
              <w:t xml:space="preserve"> Ti </w:t>
            </w:r>
            <w:r>
              <w:rPr>
                <w:rFonts w:hint="eastAsia" w:ascii="Times New Roman" w:hAnsi="Times New Roman" w:eastAsia="FangSong" w:cs="Times New Roman"/>
              </w:rPr>
              <w:t xml:space="preserve">配合物</w:t>
            </w:r>
            <w:r>
              <w:rPr>
                <w:rFonts w:ascii="Times New Roman" w:hAnsi="Times New Roman" w:eastAsia="Times New Roman" w:cs="Times New Roman"/>
              </w:rPr>
              <w:t xml:space="preserve"> EAN </w:t>
            </w:r>
            <w:r>
              <w:rPr>
                <w:rFonts w:hint="eastAsia" w:ascii="Times New Roman" w:hAnsi="Times New Roman" w:eastAsia="FangSong" w:cs="Times New Roman"/>
              </w:rPr>
              <w:t xml:space="preserve">验证</w:t>
            </w:r>
          </w:p>
        </w:tc>
      </w:tr>
    </w:tbl>
    <w:p>
      <w:pPr>
        <w:pStyle w:val="BodyText"/>
        <w:spacing w:before="120"/>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原书未提供解答</w:t>
      </w:r>
      <w:r>
        <w:rPr>
          <w:rFonts w:hint="eastAsia" w:ascii="Times New Roman" w:hAnsi="Times New Roman" w:eastAsia="Times New Roman" w:cs="Times New Roman"/>
        </w:rPr>
        <w:t>）</w:t>
      </w:r>
    </w:p>
    <w:p>
      <w:pPr>
        <w:spacing w:before="160" w:after="80"/>
      </w:pPr>
      <w:r>
        <w:pict>
          <v:rect style="width:0;height:1.5pt" o:hralign="center" o:hrstd="t" o:hr="t"/>
        </w:pict>
      </w:r>
    </w:p>
    <w:bookmarkEnd w:id="970"/>
    <w:bookmarkStart w:id="974" w:name="ch4a-1-co氰配合物机理"/>
    <w:p>
      <w:pPr>
        <w:pStyle w:val="Heading2"/>
        <w:spacing w:before="280" w:after="120"/>
      </w:pPr>
      <w:r>
        <w:rPr>
          <w:rFonts w:ascii="Times New Roman" w:hAnsi="Times New Roman" w:eastAsia="Times New Roman" w:cs="Times New Roman"/>
        </w:rPr>
        <w:t xml:space="preserve">4.281 </w:t>
      </w:r>
      <w:r>
        <w:rPr>
          <w:rFonts w:hint="eastAsia" w:ascii="Times New Roman" w:hAnsi="Times New Roman" w:eastAsia="Times New Roman" w:cs="Times New Roman"/>
        </w:rPr>
        <w:t>Ch4A-1-Co</w:t>
      </w:r>
      <w:r>
        <w:rPr>
          <w:rFonts w:hint="eastAsia" w:ascii="Times New Roman" w:hAnsi="Times New Roman" w:eastAsia="SimHei" w:cs="Times New Roman"/>
        </w:rPr>
        <w:t>氰配合物机理</w:t>
      </w:r>
    </w:p>
    <w:p>
      <w:pPr>
        <w:pStyle w:val="FirstParagraph"/>
      </w:pPr>
      <w:r>
        <w:rPr>
          <w:rFonts w:hint="eastAsia" w:ascii="Times New Roman" w:hAnsi="Times New Roman" w:eastAsia="FangSong" w:cs="Times New Roman"/>
        </w:rPr>
        <w:t xml:space="preserve">将</w:t>
      </w:r>
      <w:r>
        <w:rPr>
          <w:rFonts w:ascii="Times New Roman" w:hAnsi="Times New Roman" w:eastAsia="Times New Roman" w:cs="Times New Roman"/>
        </w:rPr>
        <w:t xml:space="preserve"> CoCl</w:t>
      </w:r>
      <w:r>
        <w:rPr>
          <w:rFonts w:ascii="Times New Roman" w:hAnsi="Times New Roman" w:eastAsia="Times New Roman" w:cs="Times New Roman"/>
          <w:vertAlign w:val="subscript"/>
        </w:rPr>
        <w:t>2</w:t>
      </w:r>
      <w:r>
        <w:rPr>
          <w:rFonts w:ascii="Times New Roman" w:hAnsi="Times New Roman" w:eastAsia="Times New Roman" w:cs="Times New Roman"/>
        </w:rPr>
        <w:t>·6H</w:t>
      </w:r>
      <w:r>
        <w:rPr>
          <w:rFonts w:ascii="Times New Roman" w:hAnsi="Times New Roman" w:eastAsia="Times New Roman" w:cs="Times New Roman"/>
          <w:vertAlign w:val="subscript"/>
        </w:rPr>
        <w:t>2</w:t>
      </w:r>
      <w:r>
        <w:rPr>
          <w:rFonts w:ascii="Times New Roman" w:hAnsi="Times New Roman" w:eastAsia="Times New Roman" w:cs="Times New Roman"/>
        </w:rPr>
        <w:t xml:space="preserve">O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N</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气氛下与</w:t>
      </w:r>
      <w:r>
        <w:rPr>
          <w:rFonts w:ascii="Times New Roman" w:hAnsi="Times New Roman" w:eastAsia="Times New Roman" w:cs="Times New Roman"/>
        </w:rPr>
        <w:t xml:space="preserve"> KCN </w:t>
      </w:r>
      <w:r>
        <w:rPr>
          <w:rFonts w:hint="eastAsia" w:ascii="Times New Roman" w:hAnsi="Times New Roman" w:eastAsia="FangSong" w:cs="Times New Roman"/>
        </w:rPr>
        <w:t>作用</w:t>
      </w:r>
      <w:r>
        <w:rPr>
          <w:rFonts w:hint="eastAsia" w:ascii="Times New Roman" w:hAnsi="Times New Roman" w:eastAsia="Times New Roman" w:cs="Times New Roman"/>
        </w:rPr>
        <w:t>，</w:t>
      </w:r>
      <w:r>
        <w:rPr>
          <w:rFonts w:hint="eastAsia" w:ascii="Times New Roman" w:hAnsi="Times New Roman" w:eastAsia="FangSong" w:cs="Times New Roman"/>
        </w:rPr>
        <w:t>欲得到顺磁性的产物</w:t>
      </w:r>
      <w:r>
        <w:rPr>
          <w:rFonts w:ascii="Times New Roman" w:hAnsi="Times New Roman" w:eastAsia="Times New Roman" w:cs="Times New Roman"/>
        </w:rPr>
        <w:t xml:space="preserve"> </w:t>
      </w:r>
      <w:r>
        <w:rPr>
          <w:rFonts w:hint="eastAsia" w:ascii="Times New Roman" w:hAnsi="Times New Roman" w:eastAsia="Times New Roman" w:cs="Times New Roman"/>
        </w:rPr>
        <w:t>A，</w:t>
      </w:r>
      <w:r>
        <w:rPr>
          <w:rFonts w:hint="eastAsia" w:ascii="Times New Roman" w:hAnsi="Times New Roman" w:eastAsia="FangSong" w:cs="Times New Roman"/>
        </w:rPr>
        <w:t>结果却得到红色抗磁性的固体</w:t>
      </w:r>
      <w:r>
        <w:rPr>
          <w:rFonts w:ascii="Times New Roman" w:hAnsi="Times New Roman" w:eastAsia="Times New Roman" w:cs="Times New Roman"/>
        </w:rPr>
        <w:t xml:space="preserve"> </w:t>
      </w:r>
      <w:r>
        <w:rPr>
          <w:rFonts w:hint="eastAsia" w:ascii="Times New Roman" w:hAnsi="Times New Roman" w:eastAsia="Times New Roman" w:cs="Times New Roman"/>
        </w:rPr>
        <w:t>B，</w:t>
      </w:r>
      <w:r>
        <w:rPr>
          <w:rFonts w:hint="eastAsia" w:ascii="Times New Roman" w:hAnsi="Times New Roman" w:eastAsia="FangSong" w:cs="Times New Roman"/>
        </w:rPr>
        <w:t>反应方程式为</w:t>
      </w:r>
      <w:r>
        <w:rPr>
          <w:rFonts w:ascii="Times New Roman" w:hAnsi="Times New Roman" w:eastAsia="Times New Roman" w:cs="Times New Roman"/>
        </w:rPr>
        <w:t xml:space="preserve"> CoCl</w:t>
      </w:r>
      <w:r>
        <w:rPr>
          <w:rFonts w:ascii="Times New Roman" w:hAnsi="Times New Roman" w:eastAsia="Times New Roman" w:cs="Times New Roman"/>
          <w:vertAlign w:val="subscript"/>
        </w:rPr>
        <w:t>2</w:t>
      </w:r>
      <w:r>
        <w:rPr>
          <w:rFonts w:ascii="Times New Roman" w:hAnsi="Times New Roman" w:eastAsia="Times New Roman" w:cs="Times New Roman"/>
        </w:rPr>
        <w:t>·6H</w:t>
      </w:r>
      <w:r>
        <w:rPr>
          <w:rFonts w:ascii="Times New Roman" w:hAnsi="Times New Roman" w:eastAsia="Times New Roman" w:cs="Times New Roman"/>
          <w:vertAlign w:val="subscript"/>
        </w:rPr>
        <w:t>2</w:t>
      </w:r>
      <w:r>
        <w:rPr>
          <w:rFonts w:ascii="Times New Roman" w:hAnsi="Times New Roman" w:eastAsia="Times New Roman" w:cs="Times New Roman"/>
        </w:rPr>
        <w:t xml:space="preserve">O + </w:t>
      </w:r>
      <w:r>
        <w:rPr>
          <w:rFonts w:hint="eastAsia" w:ascii="Times New Roman" w:hAnsi="Times New Roman" w:eastAsia="Times New Roman" w:cs="Times New Roman"/>
        </w:rPr>
        <w:t>KCN（</w:t>
      </w:r>
      <w:r>
        <w:rPr>
          <w:rFonts w:hint="eastAsia" w:ascii="Times New Roman" w:hAnsi="Times New Roman" w:eastAsia="FangSong" w:cs="Times New Roman"/>
        </w:rPr>
        <w:t>水溶液</w:t>
      </w:r>
      <w:r>
        <w:rPr>
          <w:rFonts w:hint="eastAsia" w:ascii="Times New Roman" w:hAnsi="Times New Roman" w:eastAsia="Times New Roman" w:cs="Times New Roman"/>
        </w:rPr>
        <w:t>）→(N</w:t>
      </w:r>
      <w:r>
        <w:rPr>
          <w:rFonts w:hint="eastAsia" w:ascii="Times New Roman" w:hAnsi="Times New Roman" w:eastAsia="Times New Roman" w:cs="Times New Roman"/>
          <w:vertAlign w:val="subscript"/>
        </w:rPr>
        <w:t>2</w:t>
      </w:r>
      <w:r>
        <w:rPr>
          <w:rFonts w:hint="eastAsia" w:ascii="Times New Roman" w:hAnsi="Times New Roman" w:eastAsia="FangSong" w:cs="Times New Roman"/>
        </w:rPr>
        <w:t>气氛</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绿色溶液</w:t>
      </w:r>
      <w:r>
        <w:rPr>
          <w:rFonts w:ascii="Times New Roman" w:hAnsi="Times New Roman" w:eastAsia="Times New Roman" w:cs="Times New Roman"/>
        </w:rPr>
        <w:t xml:space="preserve"> →(E+OH</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固体</w:t>
      </w:r>
      <w:r>
        <w:rPr>
          <w:rFonts w:ascii="Times New Roman" w:hAnsi="Times New Roman" w:eastAsia="Times New Roman" w:cs="Times New Roman"/>
        </w:rPr>
        <w:t xml:space="preserve"> </w:t>
      </w:r>
      <w:r>
        <w:rPr>
          <w:rFonts w:hint="eastAsia" w:ascii="Times New Roman" w:hAnsi="Times New Roman" w:eastAsia="Times New Roman" w:cs="Times New Roman"/>
        </w:rPr>
        <w:t>B，</w:t>
      </w:r>
      <w:r>
        <w:rPr>
          <w:rFonts w:hint="eastAsia" w:ascii="Times New Roman" w:hAnsi="Times New Roman" w:eastAsia="FangSong" w:cs="Times New Roman"/>
        </w:rPr>
        <w:t>但将</w:t>
      </w:r>
      <w:r>
        <w:rPr>
          <w:rFonts w:ascii="Times New Roman" w:hAnsi="Times New Roman" w:eastAsia="Times New Roman" w:cs="Times New Roman"/>
        </w:rPr>
        <w:t xml:space="preserve"> B </w:t>
      </w:r>
      <w:r>
        <w:rPr>
          <w:rFonts w:hint="eastAsia" w:ascii="Times New Roman" w:hAnsi="Times New Roman" w:eastAsia="FangSong" w:cs="Times New Roman"/>
        </w:rPr>
        <w:t xml:space="preserve">溶于水形成溶液</w:t>
      </w:r>
      <w:r>
        <w:rPr>
          <w:rFonts w:ascii="Times New Roman" w:hAnsi="Times New Roman" w:eastAsia="Times New Roman" w:cs="Times New Roman"/>
        </w:rPr>
        <w:t xml:space="preserve"> B </w:t>
      </w:r>
      <w:r>
        <w:rPr>
          <w:rFonts w:hint="eastAsia" w:ascii="Times New Roman" w:hAnsi="Times New Roman" w:eastAsia="FangSong" w:cs="Times New Roman"/>
        </w:rPr>
        <w:t xml:space="preserve">又转化为顺磁性的</w:t>
      </w:r>
      <w:r>
        <w:rPr>
          <w:rFonts w:ascii="Times New Roman" w:hAnsi="Times New Roman" w:eastAsia="Times New Roman" w:cs="Times New Roman"/>
        </w:rPr>
        <w:t xml:space="preserve"> </w:t>
      </w:r>
      <w:r>
        <w:rPr>
          <w:rFonts w:hint="eastAsia" w:ascii="Times New Roman" w:hAnsi="Times New Roman" w:eastAsia="Times New Roman" w:cs="Times New Roman"/>
        </w:rPr>
        <w:t>C。</w:t>
      </w:r>
      <w:r>
        <w:rPr>
          <w:rFonts w:hint="eastAsia" w:ascii="Times New Roman" w:hAnsi="Times New Roman" w:eastAsia="FangSong" w:cs="Times New Roman"/>
        </w:rPr>
        <w:t>已知</w:t>
      </w:r>
      <w:r>
        <w:rPr>
          <w:rFonts w:ascii="Times New Roman" w:hAnsi="Times New Roman" w:eastAsia="Times New Roman" w:cs="Times New Roman"/>
        </w:rPr>
        <w:t xml:space="preserve"> C </w:t>
      </w:r>
      <w:r>
        <w:rPr>
          <w:rFonts w:hint="eastAsia" w:ascii="Times New Roman" w:hAnsi="Times New Roman" w:eastAsia="FangSong" w:cs="Times New Roman"/>
        </w:rPr>
        <w:t xml:space="preserve">可以发生如下反应</w:t>
      </w:r>
      <w:r>
        <w:rPr>
          <w:rFonts w:ascii="Times New Roman" w:hAnsi="Times New Roman" w:eastAsia="Times New Roman" w:cs="Times New Roman"/>
        </w:rPr>
        <w:t xml:space="preserve"> C →(Cl</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溶液</w:t>
      </w:r>
      <w:r>
        <w:rPr>
          <w:rFonts w:ascii="Times New Roman" w:hAnsi="Times New Roman" w:eastAsia="Times New Roman" w:cs="Times New Roman"/>
        </w:rPr>
        <w:t xml:space="preserve"> →(E+OH</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D，D</w:t>
      </w:r>
      <w:r>
        <w:rPr>
          <w:rFonts w:ascii="Times New Roman" w:hAnsi="Times New Roman" w:eastAsia="Times New Roman" w:cs="Times New Roman"/>
        </w:rPr>
        <w:t xml:space="preserve"> </w:t>
      </w:r>
      <w:r>
        <w:rPr>
          <w:rFonts w:hint="eastAsia" w:ascii="Times New Roman" w:hAnsi="Times New Roman" w:eastAsia="FangSong" w:cs="Times New Roman"/>
        </w:rPr>
        <w:t>是一种不含结晶水的钾盐</w:t>
      </w:r>
      <w:r>
        <w:rPr>
          <w:rFonts w:hint="eastAsia" w:ascii="Times New Roman" w:hAnsi="Times New Roman" w:eastAsia="Times New Roman" w:cs="Times New Roman"/>
        </w:rPr>
        <w:t>，</w:t>
      </w:r>
      <w:r>
        <w:rPr>
          <w:rFonts w:hint="eastAsia" w:ascii="Times New Roman" w:hAnsi="Times New Roman" w:eastAsia="FangSong" w:cs="Times New Roman"/>
        </w:rPr>
        <w:t>其含钾质量分数为</w:t>
      </w:r>
      <w:r>
        <w:rPr>
          <w:rFonts w:ascii="Times New Roman" w:hAnsi="Times New Roman" w:eastAsia="Times New Roman" w:cs="Times New Roman"/>
        </w:rPr>
        <w:t xml:space="preserve"> 34.3%。</w:t>
      </w:r>
    </w:p>
    <w:p>
      <w:pPr>
        <w:pStyle w:val="BodyText"/>
      </w:pPr>
      <w:r>
        <w:rPr>
          <w:rFonts w:ascii="Times New Roman" w:hAnsi="Times New Roman" w:eastAsia="Times New Roman" w:cs="Times New Roman"/>
          <w:b/>
          <w:bCs/>
        </w:rPr>
        <w:t xml:space="preserve">1-1</w:t>
      </w:r>
      <w:r>
        <w:rPr>
          <w:rFonts w:ascii="Times New Roman" w:hAnsi="Times New Roman" w:eastAsia="Times New Roman" w:cs="Times New Roman"/>
        </w:rPr>
        <w:t xml:space="preserve"> </w:t>
      </w:r>
      <w:r>
        <w:rPr>
          <w:rFonts w:hint="eastAsia" w:ascii="Times New Roman" w:hAnsi="Times New Roman" w:eastAsia="FangSong" w:cs="Times New Roman"/>
        </w:rPr>
        <w:t xml:space="preserve">写出</w:t>
      </w:r>
      <w:r>
        <w:rPr>
          <w:rFonts w:ascii="Times New Roman" w:hAnsi="Times New Roman" w:eastAsia="Times New Roman" w:cs="Times New Roman"/>
        </w:rPr>
        <w:t xml:space="preserve"> A、B、C、D </w:t>
      </w:r>
      <w:r>
        <w:rPr>
          <w:rFonts w:hint="eastAsia" w:ascii="Times New Roman" w:hAnsi="Times New Roman" w:eastAsia="FangSong" w:cs="Times New Roman"/>
        </w:rPr>
        <w:t xml:space="preserve">的化学式及</w:t>
      </w:r>
      <w:r>
        <w:rPr>
          <w:rFonts w:ascii="Times New Roman" w:hAnsi="Times New Roman" w:eastAsia="Times New Roman" w:cs="Times New Roman"/>
        </w:rPr>
        <w:t xml:space="preserve"> B </w:t>
      </w:r>
      <w:r>
        <w:rPr>
          <w:rFonts w:hint="eastAsia" w:ascii="Times New Roman" w:hAnsi="Times New Roman" w:eastAsia="FangSong" w:cs="Times New Roman"/>
        </w:rPr>
        <w:t>的阴离子的空间结构</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1-2</w:t>
      </w:r>
      <w:r>
        <w:rPr>
          <w:rFonts w:ascii="Times New Roman" w:hAnsi="Times New Roman" w:eastAsia="Times New Roman" w:cs="Times New Roman"/>
        </w:rPr>
        <w:t xml:space="preserve"> </w:t>
      </w:r>
      <w:r>
        <w:rPr>
          <w:rFonts w:hint="eastAsia" w:ascii="Times New Roman" w:hAnsi="Times New Roman" w:eastAsia="FangSong" w:cs="Times New Roman"/>
        </w:rPr>
        <w:t xml:space="preserve">由</w:t>
      </w:r>
      <w:r>
        <w:rPr>
          <w:rFonts w:ascii="Times New Roman" w:hAnsi="Times New Roman" w:eastAsia="Times New Roman" w:cs="Times New Roman"/>
        </w:rPr>
        <w:t xml:space="preserve"> C → D </w:t>
      </w:r>
      <w:r>
        <w:rPr>
          <w:rFonts w:hint="eastAsia" w:ascii="Times New Roman" w:hAnsi="Times New Roman" w:eastAsia="FangSong" w:cs="Times New Roman"/>
        </w:rPr>
        <w:t>的反应历程类似于有机反应中的自由基反应</w:t>
      </w:r>
      <w:r>
        <w:rPr>
          <w:rFonts w:hint="eastAsia" w:ascii="Times New Roman" w:hAnsi="Times New Roman" w:eastAsia="Times New Roman" w:cs="Times New Roman"/>
        </w:rPr>
        <w:t>，</w:t>
      </w:r>
      <w:r>
        <w:rPr>
          <w:rFonts w:hint="eastAsia" w:ascii="Times New Roman" w:hAnsi="Times New Roman" w:eastAsia="FangSong" w:cs="Times New Roman"/>
        </w:rPr>
        <w:t>试写出</w:t>
      </w:r>
      <w:r>
        <w:rPr>
          <w:rFonts w:ascii="Times New Roman" w:hAnsi="Times New Roman" w:eastAsia="Times New Roman" w:cs="Times New Roman"/>
        </w:rPr>
        <w:t xml:space="preserve"> C → D </w:t>
      </w:r>
      <w:r>
        <w:rPr>
          <w:rFonts w:hint="eastAsia" w:ascii="Times New Roman" w:hAnsi="Times New Roman" w:eastAsia="FangSong" w:cs="Times New Roman"/>
        </w:rPr>
        <w:t>的反应机理</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1-3</w:t>
      </w:r>
      <w:r>
        <w:rPr>
          <w:rFonts w:ascii="Times New Roman" w:hAnsi="Times New Roman" w:eastAsia="Times New Roman" w:cs="Times New Roman"/>
        </w:rPr>
        <w:t xml:space="preserve"> </w:t>
      </w:r>
      <w:r>
        <w:rPr>
          <w:rFonts w:ascii="Times New Roman" w:hAnsi="Times New Roman" w:eastAsia="Times New Roman" w:cs="Times New Roman"/>
        </w:rPr>
        <w:t xml:space="preserve">D </w:t>
      </w:r>
      <w:r>
        <w:rPr>
          <w:rFonts w:hint="eastAsia" w:ascii="Times New Roman" w:hAnsi="Times New Roman" w:eastAsia="FangSong" w:cs="Times New Roman"/>
        </w:rPr>
        <w:t>也可以用另一种方法合成</w:t>
      </w:r>
      <w:r>
        <w:rPr>
          <w:rFonts w:hint="eastAsia" w:ascii="Times New Roman" w:hAnsi="Times New Roman" w:eastAsia="Times New Roman" w:cs="Times New Roman"/>
        </w:rPr>
        <w:t>：E</w:t>
      </w:r>
      <w:r>
        <w:rPr>
          <w:rFonts w:ascii="Times New Roman" w:hAnsi="Times New Roman" w:eastAsia="Times New Roman" w:cs="Times New Roman"/>
        </w:rPr>
        <w:t xml:space="preserve"> + </w:t>
      </w:r>
      <w:r>
        <w:rPr>
          <w:rFonts w:hint="eastAsia" w:ascii="Times New Roman" w:hAnsi="Times New Roman" w:eastAsia="Times New Roman" w:cs="Times New Roman"/>
        </w:rPr>
        <w:t>CN</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r>
        <w:rPr>
          <w:rFonts w:hint="eastAsia" w:ascii="Times New Roman" w:hAnsi="Times New Roman" w:eastAsia="FangSong" w:cs="Times New Roman"/>
        </w:rPr>
        <w:t>过量</w:t>
      </w:r>
      <w:r>
        <w:rPr>
          <w:rFonts w:hint="eastAsia" w:ascii="Times New Roman" w:hAnsi="Times New Roman" w:eastAsia="Times New Roman" w:cs="Times New Roman"/>
        </w:rPr>
        <w:t>）→</w:t>
      </w:r>
      <w:r>
        <w:rPr>
          <w:rFonts w:ascii="Times New Roman" w:hAnsi="Times New Roman" w:eastAsia="Times New Roman" w:cs="Times New Roman"/>
        </w:rPr>
        <w:t xml:space="preserve"> F↑ + D。F </w:t>
      </w:r>
      <w:r>
        <w:rPr>
          <w:rFonts w:hint="eastAsia" w:ascii="Times New Roman" w:hAnsi="Times New Roman" w:eastAsia="FangSong" w:cs="Times New Roman"/>
        </w:rPr>
        <w:t>是一种常见的在工农业生产中有重要用途的气体</w:t>
      </w:r>
      <w:r>
        <w:rPr>
          <w:rFonts w:hint="eastAsia" w:ascii="Times New Roman" w:hAnsi="Times New Roman" w:eastAsia="Times New Roman" w:cs="Times New Roman"/>
        </w:rPr>
        <w:t>。E</w:t>
      </w:r>
      <w:r>
        <w:rPr>
          <w:rFonts w:ascii="Times New Roman" w:hAnsi="Times New Roman" w:eastAsia="Times New Roman" w:cs="Times New Roman"/>
        </w:rPr>
        <w:t xml:space="preserve"> </w:t>
      </w:r>
      <w:r>
        <w:rPr>
          <w:rFonts w:hint="eastAsia" w:ascii="Times New Roman" w:hAnsi="Times New Roman" w:eastAsia="FangSong" w:cs="Times New Roman"/>
        </w:rPr>
        <w:t xml:space="preserve">是一种含两种配体的</w:t>
      </w:r>
      <w:r>
        <w:rPr>
          <w:rFonts w:ascii="Times New Roman" w:hAnsi="Times New Roman" w:eastAsia="Times New Roman" w:cs="Times New Roman"/>
        </w:rPr>
        <w:t xml:space="preserve"> Co(Ⅲ) </w:t>
      </w:r>
      <w:r>
        <w:rPr>
          <w:rFonts w:hint="eastAsia" w:ascii="Times New Roman" w:hAnsi="Times New Roman" w:eastAsia="FangSong" w:cs="Times New Roman"/>
        </w:rPr>
        <w:t>配合物</w:t>
      </w:r>
      <w:r>
        <w:rPr>
          <w:rFonts w:hint="eastAsia" w:ascii="Times New Roman" w:hAnsi="Times New Roman" w:eastAsia="Times New Roman" w:cs="Times New Roman"/>
        </w:rPr>
        <w:t>，F</w:t>
      </w:r>
      <w:r>
        <w:rPr>
          <w:rFonts w:ascii="Times New Roman" w:hAnsi="Times New Roman" w:eastAsia="Times New Roman" w:cs="Times New Roman"/>
        </w:rPr>
        <w:t xml:space="preserve"> </w:t>
      </w:r>
      <w:r>
        <w:rPr>
          <w:rFonts w:hint="eastAsia" w:ascii="Times New Roman" w:hAnsi="Times New Roman" w:eastAsia="FangSong" w:cs="Times New Roman"/>
        </w:rPr>
        <w:t>是其中一种配体</w:t>
      </w:r>
      <w:r>
        <w:rPr>
          <w:rFonts w:hint="eastAsia" w:ascii="Times New Roman" w:hAnsi="Times New Roman" w:eastAsia="Times New Roman" w:cs="Times New Roman"/>
        </w:rPr>
        <w:t>。</w:t>
      </w:r>
    </w:p>
    <w:p>
      <w:pPr>
        <w:numPr>
          <w:ilvl w:val="0"/>
          <w:numId w:val="1387"/>
        </w:numPr>
      </w:pPr>
      <w:r>
        <w:rPr>
          <w:rFonts w:hint="eastAsia" w:ascii="Times New Roman" w:hAnsi="Times New Roman" w:eastAsia="FangSong" w:cs="Times New Roman"/>
        </w:rPr>
        <w:t xml:space="preserve">写出</w:t>
      </w:r>
      <w:r>
        <w:rPr>
          <w:rFonts w:ascii="Times New Roman" w:hAnsi="Times New Roman" w:eastAsia="Times New Roman" w:cs="Times New Roman"/>
        </w:rPr>
        <w:t xml:space="preserve"> E、F </w:t>
      </w:r>
      <w:r>
        <w:rPr>
          <w:rFonts w:hint="eastAsia" w:ascii="Times New Roman" w:hAnsi="Times New Roman" w:eastAsia="FangSong" w:cs="Times New Roman"/>
        </w:rPr>
        <w:t>的化学式</w:t>
      </w:r>
      <w:r>
        <w:rPr>
          <w:rFonts w:hint="eastAsia" w:ascii="Times New Roman" w:hAnsi="Times New Roman" w:eastAsia="Times New Roman" w:cs="Times New Roman"/>
        </w:rPr>
        <w:t>。</w:t>
      </w:r>
    </w:p>
    <w:p>
      <w:pPr>
        <w:numPr>
          <w:ilvl w:val="0"/>
          <w:numId w:val="1387"/>
        </w:numPr>
      </w:pPr>
      <w:r>
        <w:rPr>
          <w:rFonts w:ascii="Times New Roman" w:hAnsi="Times New Roman" w:eastAsia="Times New Roman" w:cs="Times New Roman"/>
        </w:rPr>
        <w:t>CN</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是一种很强的配体</w:t>
      </w:r>
      <w:r>
        <w:rPr>
          <w:rFonts w:hint="eastAsia" w:ascii="Times New Roman" w:hAnsi="Times New Roman" w:eastAsia="Times New Roman" w:cs="Times New Roman"/>
        </w:rPr>
        <w:t>，</w:t>
      </w:r>
      <w:r>
        <w:rPr>
          <w:rFonts w:hint="eastAsia" w:ascii="Times New Roman" w:hAnsi="Times New Roman" w:eastAsia="FangSong" w:cs="Times New Roman"/>
        </w:rPr>
        <w:t>而它只取代</w:t>
      </w:r>
      <w:r>
        <w:rPr>
          <w:rFonts w:ascii="Times New Roman" w:hAnsi="Times New Roman" w:eastAsia="Times New Roman" w:cs="Times New Roman"/>
        </w:rPr>
        <w:t xml:space="preserve"> E </w:t>
      </w:r>
      <w:r>
        <w:rPr>
          <w:rFonts w:hint="eastAsia" w:ascii="Times New Roman" w:hAnsi="Times New Roman" w:eastAsia="FangSong" w:cs="Times New Roman"/>
        </w:rPr>
        <w:t xml:space="preserve">中的</w:t>
      </w:r>
      <w:r>
        <w:rPr>
          <w:rFonts w:ascii="Times New Roman" w:hAnsi="Times New Roman" w:eastAsia="Times New Roman" w:cs="Times New Roman"/>
        </w:rPr>
        <w:t xml:space="preserve"> F </w:t>
      </w:r>
      <w:r>
        <w:rPr>
          <w:rFonts w:hint="eastAsia" w:ascii="Times New Roman" w:hAnsi="Times New Roman" w:eastAsia="FangSong" w:cs="Times New Roman"/>
        </w:rPr>
        <w:t>配体</w:t>
      </w:r>
      <w:r>
        <w:rPr>
          <w:rFonts w:hint="eastAsia" w:ascii="Times New Roman" w:hAnsi="Times New Roman" w:eastAsia="Times New Roman" w:cs="Times New Roman"/>
        </w:rPr>
        <w:t>，</w:t>
      </w:r>
      <w:r>
        <w:rPr>
          <w:rFonts w:hint="eastAsia" w:ascii="Times New Roman" w:hAnsi="Times New Roman" w:eastAsia="FangSong" w:cs="Times New Roman"/>
        </w:rPr>
        <w:t>不取代另一种配体</w:t>
      </w:r>
      <w:r>
        <w:rPr>
          <w:rFonts w:hint="eastAsia" w:ascii="Times New Roman" w:hAnsi="Times New Roman" w:eastAsia="Times New Roman" w:cs="Times New Roman"/>
        </w:rPr>
        <w:t>，</w:t>
      </w:r>
      <w:r>
        <w:rPr>
          <w:rFonts w:hint="eastAsia" w:ascii="Times New Roman" w:hAnsi="Times New Roman" w:eastAsia="FangSong" w:cs="Times New Roman"/>
        </w:rPr>
        <w:t>这是因为</w:t>
      </w:r>
      <w:r>
        <w:rPr>
          <w:rFonts w:hint="eastAsia" w:ascii="Times New Roman" w:hAnsi="Times New Roman" w:eastAsia="Times New Roman" w:cs="Times New Roman"/>
        </w:rPr>
        <w:t>：</w:t>
      </w:r>
      <w:r>
        <w:rPr>
          <w:rFonts w:hint="eastAsia" w:ascii="Times New Roman" w:hAnsi="Times New Roman" w:eastAsia="FangSong" w:cs="Times New Roman"/>
        </w:rPr>
        <w:t>溶液中的微量的</w:t>
      </w:r>
      <w:r>
        <w:rPr>
          <w:rFonts w:ascii="Times New Roman" w:hAnsi="Times New Roman" w:eastAsia="Times New Roman" w:cs="Times New Roman"/>
        </w:rPr>
        <w:t xml:space="preserve"> Co</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是此反应的催化剂</w:t>
      </w:r>
      <w:r>
        <w:rPr>
          <w:rFonts w:hint="eastAsia" w:ascii="Times New Roman" w:hAnsi="Times New Roman" w:eastAsia="Times New Roman" w:cs="Times New Roman"/>
        </w:rPr>
        <w:t>，</w:t>
      </w:r>
      <w:r>
        <w:rPr>
          <w:rFonts w:hint="eastAsia" w:ascii="Times New Roman" w:hAnsi="Times New Roman" w:eastAsia="FangSong" w:cs="Times New Roman"/>
        </w:rPr>
        <w:t>写出此反应的机理</w:t>
      </w:r>
      <w:r>
        <w:rPr>
          <w:rFonts w:hint="eastAsia" w:ascii="Times New Roman" w:hAnsi="Times New Roman" w:eastAsia="Times New Roman" w:cs="Times New Roman"/>
        </w:rPr>
        <w:t>，</w:t>
      </w:r>
      <w:r>
        <w:rPr>
          <w:rFonts w:hint="eastAsia" w:ascii="Times New Roman" w:hAnsi="Times New Roman" w:eastAsia="FangSong" w:cs="Times New Roman"/>
        </w:rPr>
        <w:t>并解释机理的合理性</w:t>
      </w:r>
      <w:r>
        <w:rPr>
          <w:rFonts w:hint="eastAsia" w:ascii="Times New Roman" w:hAnsi="Times New Roman" w:eastAsia="Times New Roman" w:cs="Times New Roman"/>
        </w:rPr>
        <w:t>（</w:t>
      </w:r>
      <w:r>
        <w:rPr>
          <w:rFonts w:hint="eastAsia" w:ascii="Times New Roman" w:hAnsi="Times New Roman" w:eastAsia="FangSong" w:cs="Times New Roman"/>
        </w:rPr>
        <w:t>提示</w:t>
      </w:r>
      <w:r>
        <w:rPr>
          <w:rFonts w:hint="eastAsia" w:ascii="Times New Roman" w:hAnsi="Times New Roman" w:eastAsia="Times New Roman" w:cs="Times New Roman"/>
        </w:rPr>
        <w:t>：[Co(CN)</w:t>
      </w:r>
      <w:r>
        <w:rPr>
          <w:rFonts w:hint="eastAsia" w:ascii="Times New Roman" w:hAnsi="Times New Roman" w:eastAsia="Times New Roman" w:cs="Times New Roman"/>
          <w:vertAlign w:val="subscript"/>
        </w:rPr>
        <w:t>5</w:t>
      </w:r>
      <w:r>
        <w:rPr>
          <w:rFonts w:hint="eastAsia" w:ascii="Times New Roman" w:hAnsi="Times New Roman" w:eastAsia="Times New Roman" w:cs="Times New Roman"/>
        </w:rPr>
        <w:t>]</w:t>
      </w:r>
      <w:r>
        <w:rPr>
          <w:rFonts w:hint="eastAsia"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是一种强还原剂</w:t>
      </w:r>
      <w:r>
        <w:rPr>
          <w:rFonts w:hint="eastAsia" w:ascii="Times New Roman" w:hAnsi="Times New Roman" w:eastAsia="Times New Roman" w:cs="Times New Roman"/>
        </w:rPr>
        <w:t>）。</w:t>
      </w:r>
    </w:p>
    <w:p>
      <w:pPr>
        <w:pStyle w:val="FirstParagraph"/>
      </w:pPr>
      <w:r>
        <w:rPr>
          <w:rFonts w:hint="eastAsia" w:ascii="Times New Roman" w:hAnsi="Times New Roman" w:eastAsia="Times New Roman" w:cs="Times New Roman"/>
        </w:rPr>
        <w:t>Co(Ⅱ)</w:t>
      </w:r>
      <w:r>
        <w:rPr>
          <w:rFonts w:hint="eastAsia" w:ascii="Times New Roman" w:hAnsi="Times New Roman" w:eastAsia="FangSong" w:cs="Times New Roman"/>
        </w:rPr>
        <w:t>和</w:t>
      </w:r>
      <w:r>
        <w:rPr>
          <w:rFonts w:ascii="Times New Roman" w:hAnsi="Times New Roman" w:eastAsia="Times New Roman" w:cs="Times New Roman"/>
        </w:rPr>
        <w:t xml:space="preserve"> </w:t>
      </w:r>
      <w:r>
        <w:rPr>
          <w:rFonts w:hint="eastAsia" w:ascii="Times New Roman" w:hAnsi="Times New Roman" w:eastAsia="Times New Roman" w:cs="Times New Roman"/>
        </w:rPr>
        <w:t>Co(Ⅲ)</w:t>
      </w:r>
      <w:r>
        <w:rPr>
          <w:rFonts w:hint="eastAsia" w:ascii="Times New Roman" w:hAnsi="Times New Roman" w:eastAsia="FangSong" w:cs="Times New Roman"/>
        </w:rPr>
        <w:t>配合物是经常考查的内容</w:t>
      </w:r>
      <w:r>
        <w:rPr>
          <w:rFonts w:hint="eastAsia" w:ascii="Times New Roman" w:hAnsi="Times New Roman" w:eastAsia="Times New Roman" w:cs="Times New Roman"/>
        </w:rPr>
        <w:t>，</w:t>
      </w:r>
      <w:r>
        <w:rPr>
          <w:rFonts w:hint="eastAsia" w:ascii="Times New Roman" w:hAnsi="Times New Roman" w:eastAsia="FangSong" w:cs="Times New Roman"/>
        </w:rPr>
        <w:t>一般为六配位</w:t>
      </w:r>
      <w:r>
        <w:rPr>
          <w:rFonts w:hint="eastAsia" w:ascii="Times New Roman" w:hAnsi="Times New Roman" w:eastAsia="Times New Roman" w:cs="Times New Roman"/>
        </w:rPr>
        <w:t>。</w:t>
      </w:r>
      <w:r>
        <w:rPr>
          <w:rFonts w:hint="eastAsia" w:ascii="Times New Roman" w:hAnsi="Times New Roman" w:eastAsia="FangSong" w:cs="Times New Roman"/>
        </w:rPr>
        <w:t>但需注意</w:t>
      </w:r>
      <w:r>
        <w:rPr>
          <w:rFonts w:hint="eastAsia" w:ascii="Times New Roman" w:hAnsi="Times New Roman" w:eastAsia="Times New Roman" w:cs="Times New Roman"/>
        </w:rPr>
        <w:t>：</w:t>
      </w:r>
      <w:r>
        <w:rPr>
          <w:rFonts w:hint="eastAsia" w:ascii="Times New Roman" w:hAnsi="Times New Roman" w:eastAsia="FangSong" w:cs="Times New Roman"/>
        </w:rPr>
        <w:t>在特殊情况下</w:t>
      </w:r>
      <w:r>
        <w:rPr>
          <w:rFonts w:hint="eastAsia" w:ascii="Times New Roman" w:hAnsi="Times New Roman" w:eastAsia="Times New Roman" w:cs="Times New Roman"/>
        </w:rPr>
        <w:t>，Co</w:t>
      </w:r>
      <w:r>
        <w:rPr>
          <w:rFonts w:ascii="Times New Roman" w:hAnsi="Times New Roman" w:eastAsia="Times New Roman" w:cs="Times New Roman"/>
        </w:rPr>
        <w:t xml:space="preserve"> </w:t>
      </w:r>
      <w:r>
        <w:rPr>
          <w:rFonts w:hint="eastAsia" w:ascii="Times New Roman" w:hAnsi="Times New Roman" w:eastAsia="FangSong" w:cs="Times New Roman"/>
        </w:rPr>
        <w:t>不遵循六配位</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1-1</w:t>
      </w:r>
      <w:r>
        <w:rPr>
          <w:rFonts w:ascii="Times New Roman" w:hAnsi="Times New Roman" w:eastAsia="Times New Roman" w:cs="Times New Roman"/>
        </w:rPr>
        <w:t xml:space="preserve"> </w:t>
      </w:r>
      <w:r>
        <w:rPr>
          <w:rFonts w:hint="eastAsia" w:ascii="Times New Roman" w:hAnsi="Times New Roman" w:eastAsia="Times New Roman" w:cs="Times New Roman"/>
        </w:rPr>
        <w:t>A：K</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[Co(CN)</w:t>
      </w:r>
      <w:r>
        <w:rPr>
          <w:rFonts w:hint="eastAsia" w:ascii="Times New Roman" w:hAnsi="Times New Roman" w:eastAsia="Times New Roman" w:cs="Times New Roman"/>
          <w:vertAlign w:val="subscript"/>
        </w:rPr>
        <w:t>6</w:t>
      </w:r>
      <w:r>
        <w:rPr>
          <w:rFonts w:hint="eastAsia" w:ascii="Times New Roman" w:hAnsi="Times New Roman" w:eastAsia="Times New Roman" w:cs="Times New Roman"/>
        </w:rPr>
        <w:t>]（Co</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w:t>
      </w:r>
      <w:r>
        <w:rPr>
          <w:rFonts w:hint="eastAsia" w:ascii="Times New Roman" w:hAnsi="Times New Roman" w:eastAsia="FangSong" w:cs="Times New Roman"/>
        </w:rPr>
        <w:t>顺磁</w:t>
      </w:r>
      <w:r>
        <w:rPr>
          <w:rFonts w:hint="eastAsia" w:ascii="Times New Roman" w:hAnsi="Times New Roman" w:eastAsia="Times New Roman" w:cs="Times New Roman"/>
        </w:rPr>
        <w:t>）；B：K</w:t>
      </w:r>
      <w:r>
        <w:rPr>
          <w:rFonts w:hint="eastAsia" w:ascii="Times New Roman" w:hAnsi="Times New Roman" w:eastAsia="Times New Roman" w:cs="Times New Roman"/>
          <w:vertAlign w:val="subscript"/>
        </w:rPr>
        <w:t>6</w:t>
      </w:r>
      <w:r>
        <w:rPr>
          <w:rFonts w:hint="eastAsia" w:ascii="Times New Roman" w:hAnsi="Times New Roman" w:eastAsia="Times New Roman" w:cs="Times New Roman"/>
        </w:rPr>
        <w:t>[(CN)</w:t>
      </w:r>
      <w:r>
        <w:rPr>
          <w:rFonts w:hint="eastAsia" w:ascii="Times New Roman" w:hAnsi="Times New Roman" w:eastAsia="Times New Roman" w:cs="Times New Roman"/>
          <w:vertAlign w:val="subscript"/>
        </w:rPr>
        <w:t>5</w:t>
      </w:r>
      <w:r>
        <w:rPr>
          <w:rFonts w:hint="eastAsia" w:ascii="Times New Roman" w:hAnsi="Times New Roman" w:eastAsia="Times New Roman" w:cs="Times New Roman"/>
        </w:rPr>
        <w:t>Co—Co(CN)</w:t>
      </w:r>
      <w:r>
        <w:rPr>
          <w:rFonts w:hint="eastAsia" w:ascii="Times New Roman" w:hAnsi="Times New Roman" w:eastAsia="Times New Roman" w:cs="Times New Roman"/>
          <w:vertAlign w:val="subscript"/>
        </w:rPr>
        <w:t>5</w:t>
      </w:r>
      <w:r>
        <w:rPr>
          <w:rFonts w:hint="eastAsia" w:ascii="Times New Roman" w:hAnsi="Times New Roman" w:eastAsia="Times New Roman" w:cs="Times New Roman"/>
        </w:rPr>
        <w:t>]（Co—Co</w:t>
      </w:r>
      <w:r>
        <w:rPr>
          <w:rFonts w:ascii="Times New Roman" w:hAnsi="Times New Roman" w:eastAsia="Times New Roman" w:cs="Times New Roman"/>
        </w:rPr>
        <w:t xml:space="preserve"> </w:t>
      </w:r>
      <w:r>
        <w:rPr>
          <w:rFonts w:hint="eastAsia" w:ascii="Times New Roman" w:hAnsi="Times New Roman" w:eastAsia="FangSong" w:cs="Times New Roman"/>
        </w:rPr>
        <w:t>金属键</w:t>
      </w:r>
      <w:r>
        <w:rPr>
          <w:rFonts w:hint="eastAsia" w:ascii="Times New Roman" w:hAnsi="Times New Roman" w:eastAsia="Times New Roman" w:cs="Times New Roman"/>
        </w:rPr>
        <w:t>，</w:t>
      </w:r>
      <w:r>
        <w:rPr>
          <w:rFonts w:hint="eastAsia" w:ascii="Times New Roman" w:hAnsi="Times New Roman" w:eastAsia="FangSong" w:cs="Times New Roman"/>
        </w:rPr>
        <w:t>抗磁</w:t>
      </w:r>
      <w:r>
        <w:rPr>
          <w:rFonts w:hint="eastAsia" w:ascii="Times New Roman" w:hAnsi="Times New Roman" w:eastAsia="Times New Roman" w:cs="Times New Roman"/>
        </w:rPr>
        <w:t>）；C：K</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[Co(CN)</w:t>
      </w:r>
      <w:r>
        <w:rPr>
          <w:rFonts w:hint="eastAsia" w:ascii="Times New Roman" w:hAnsi="Times New Roman" w:eastAsia="Times New Roman" w:cs="Times New Roman"/>
          <w:vertAlign w:val="subscript"/>
        </w:rPr>
        <w:t>5</w:t>
      </w:r>
      <w:r>
        <w:rPr>
          <w:rFonts w:hint="eastAsia" w:ascii="Times New Roman" w:hAnsi="Times New Roman" w:eastAsia="Times New Roman" w:cs="Times New Roman"/>
        </w:rPr>
        <w:t>]（Co</w:t>
      </w:r>
      <w:r>
        <w:rPr>
          <w:rFonts w:hint="eastAsia"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五配位</w:t>
      </w:r>
      <w:r>
        <w:rPr>
          <w:rFonts w:hint="eastAsia" w:ascii="Times New Roman" w:hAnsi="Times New Roman" w:eastAsia="Times New Roman" w:cs="Times New Roman"/>
        </w:rPr>
        <w:t>，</w:t>
      </w:r>
      <w:r>
        <w:rPr>
          <w:rFonts w:hint="eastAsia" w:ascii="Times New Roman" w:hAnsi="Times New Roman" w:eastAsia="FangSong" w:cs="Times New Roman"/>
        </w:rPr>
        <w:t>顺磁</w:t>
      </w:r>
      <w:r>
        <w:rPr>
          <w:rFonts w:hint="eastAsia" w:ascii="Times New Roman" w:hAnsi="Times New Roman" w:eastAsia="Times New Roman" w:cs="Times New Roman"/>
        </w:rPr>
        <w:t>）；D：K</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[Co(CN)</w:t>
      </w:r>
      <w:r>
        <w:rPr>
          <w:rFonts w:hint="eastAsia" w:ascii="Times New Roman" w:hAnsi="Times New Roman" w:eastAsia="Times New Roman" w:cs="Times New Roman"/>
          <w:vertAlign w:val="subscript"/>
        </w:rPr>
        <w:t>5</w:t>
      </w:r>
      <w:r>
        <w:rPr>
          <w:rFonts w:hint="eastAsia" w:ascii="Times New Roman" w:hAnsi="Times New Roman" w:eastAsia="Times New Roman" w:cs="Times New Roman"/>
        </w:rPr>
        <w:t>Cl]。</w:t>
      </w:r>
    </w:p>
    <w:p>
      <w:pPr>
        <w:pStyle w:val="BodyText"/>
      </w:pPr>
      <w:r>
        <w:rPr>
          <w:rFonts w:ascii="Times New Roman" w:hAnsi="Times New Roman" w:eastAsia="Times New Roman" w:cs="Times New Roman"/>
        </w:rPr>
        <w:t xml:space="preserve">B </w:t>
      </w:r>
      <w:r>
        <w:rPr>
          <w:rFonts w:hint="eastAsia" w:ascii="Times New Roman" w:hAnsi="Times New Roman" w:eastAsia="FangSong" w:cs="Times New Roman"/>
        </w:rPr>
        <w:t xml:space="preserve">的阴离子结构</w:t>
      </w:r>
      <w:r>
        <w:rPr>
          <w:rFonts w:ascii="Times New Roman" w:hAnsi="Times New Roman" w:eastAsia="Times New Roman" w:cs="Times New Roman"/>
        </w:rPr>
        <w:t xml:space="preserve"> </w:t>
      </w:r>
      <w:r>
        <w:rPr>
          <w:rFonts w:hint="eastAsia" w:ascii="Times New Roman" w:hAnsi="Times New Roman" w:eastAsia="Times New Roman" w:cs="Times New Roman"/>
        </w:rPr>
        <w:t>[(NC)</w:t>
      </w:r>
      <w:r>
        <w:rPr>
          <w:rFonts w:hint="eastAsia" w:ascii="Times New Roman" w:hAnsi="Times New Roman" w:eastAsia="Times New Roman" w:cs="Times New Roman"/>
          <w:vertAlign w:val="subscript"/>
        </w:rPr>
        <w:t>5</w:t>
      </w:r>
      <w:r>
        <w:rPr>
          <w:rFonts w:hint="eastAsia" w:ascii="Times New Roman" w:hAnsi="Times New Roman" w:eastAsia="Times New Roman" w:cs="Times New Roman"/>
        </w:rPr>
        <w:t>Co—Co(CN)</w:t>
      </w:r>
      <w:r>
        <w:rPr>
          <w:rFonts w:hint="eastAsia" w:ascii="Times New Roman" w:hAnsi="Times New Roman" w:eastAsia="Times New Roman" w:cs="Times New Roman"/>
          <w:vertAlign w:val="subscript"/>
        </w:rPr>
        <w:t>5</w:t>
      </w:r>
      <w:r>
        <w:rPr>
          <w:rFonts w:hint="eastAsia" w:ascii="Times New Roman" w:hAnsi="Times New Roman" w:eastAsia="Times New Roman" w:cs="Times New Roman"/>
        </w:rPr>
        <w:t>]</w:t>
      </w:r>
      <w:r>
        <w:rPr>
          <w:rFonts w:hint="eastAsia" w:ascii="Times New Roman" w:hAnsi="Times New Roman" w:eastAsia="Times New Roman" w:cs="Times New Roman"/>
          <w:vertAlign w:val="superscript"/>
        </w:rPr>
        <w:t>6-</w:t>
      </w:r>
      <w:r>
        <w:rPr>
          <w:rFonts w:hint="eastAsia" w:ascii="Times New Roman" w:hAnsi="Times New Roman" w:eastAsia="Times New Roman" w:cs="Times New Roman"/>
        </w:rPr>
        <w:t>：</w:t>
      </w:r>
      <w:r>
        <w:rPr>
          <w:rFonts w:hint="eastAsia" w:ascii="Times New Roman" w:hAnsi="Times New Roman" w:eastAsia="FangSong" w:cs="Times New Roman"/>
        </w:rPr>
        <w:t>两个</w:t>
      </w:r>
      <w:r>
        <w:rPr>
          <w:rFonts w:ascii="Times New Roman" w:hAnsi="Times New Roman" w:eastAsia="Times New Roman" w:cs="Times New Roman"/>
        </w:rPr>
        <w:t xml:space="preserve"> Co </w:t>
      </w:r>
      <w:r>
        <w:rPr>
          <w:rFonts w:hint="eastAsia" w:ascii="Times New Roman" w:hAnsi="Times New Roman" w:eastAsia="FangSong" w:cs="Times New Roman"/>
        </w:rPr>
        <w:t xml:space="preserve">通过</w:t>
      </w:r>
      <w:r>
        <w:rPr>
          <w:rFonts w:ascii="Times New Roman" w:hAnsi="Times New Roman" w:eastAsia="Times New Roman" w:cs="Times New Roman"/>
        </w:rPr>
        <w:t xml:space="preserve"> Co—Co </w:t>
      </w:r>
      <w:r>
        <w:rPr>
          <w:rFonts w:hint="eastAsia" w:ascii="Times New Roman" w:hAnsi="Times New Roman" w:eastAsia="FangSong" w:cs="Times New Roman"/>
        </w:rPr>
        <w:t>键相连</w:t>
      </w:r>
      <w:r>
        <w:rPr>
          <w:rFonts w:hint="eastAsia" w:ascii="Times New Roman" w:hAnsi="Times New Roman" w:eastAsia="Times New Roman" w:cs="Times New Roman"/>
        </w:rPr>
        <w:t>，</w:t>
      </w:r>
      <w:r>
        <w:rPr>
          <w:rFonts w:hint="eastAsia" w:ascii="Times New Roman" w:hAnsi="Times New Roman" w:eastAsia="FangSong" w:cs="Times New Roman"/>
        </w:rPr>
        <w:t>每个</w:t>
      </w:r>
      <w:r>
        <w:rPr>
          <w:rFonts w:ascii="Times New Roman" w:hAnsi="Times New Roman" w:eastAsia="Times New Roman" w:cs="Times New Roman"/>
        </w:rPr>
        <w:t xml:space="preserve"> Co </w:t>
      </w:r>
      <w:r>
        <w:rPr>
          <w:rFonts w:hint="eastAsia" w:ascii="Times New Roman" w:hAnsi="Times New Roman" w:eastAsia="FangSong" w:cs="Times New Roman"/>
        </w:rPr>
        <w:t>为八面体配位</w:t>
      </w:r>
      <w:r>
        <w:rPr>
          <w:rFonts w:hint="eastAsia" w:ascii="Times New Roman" w:hAnsi="Times New Roman" w:eastAsia="Times New Roman" w:cs="Times New Roman"/>
        </w:rPr>
        <w:t>（5</w:t>
      </w:r>
      <w:r>
        <w:rPr>
          <w:rFonts w:ascii="Times New Roman" w:hAnsi="Times New Roman" w:eastAsia="Times New Roman" w:cs="Times New Roman"/>
        </w:rPr>
        <w:t xml:space="preserve">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CN</w:t>
      </w:r>
      <w:r>
        <w:rPr>
          <w:rFonts w:ascii="Times New Roman" w:hAnsi="Times New Roman" w:eastAsia="Times New Roman" w:cs="Times New Roman"/>
          <w:vertAlign w:val="superscript"/>
        </w:rPr>
        <w:t>-</w:t>
      </w:r>
      <w:r>
        <w:rPr>
          <w:rFonts w:ascii="Times New Roman" w:hAnsi="Times New Roman" w:eastAsia="Times New Roman" w:cs="Times New Roman"/>
        </w:rPr>
        <w:t xml:space="preserve"> + 1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Co）：</w:t>
      </w:r>
    </w:p>
    <w:p>
      <w:pPr>
        <w:pStyle w:val="BodyText"/>
        <w:spacing w:before="160" w:after="80"/>
        <w:jc w:val="center"/>
      </w:pPr>
      <w:r>
        <w:rPr>
          <w:rFonts w:ascii="Times New Roman" w:hAnsi="Times New Roman" w:eastAsia="Times New Roman" w:cs="Times New Roman"/>
        </w:rPr>
        <w:drawing>
          <wp:inline>
            <wp:extent cx="3600000" cy="1213215"/>
            <wp:effectExtent b="0" l="0" r="0" t="0"/>
            <wp:docPr descr="" title="" id="972" name="Picture"/>
            <a:graphic>
              <a:graphicData uri="http://schemas.openxmlformats.org/drawingml/2006/picture">
                <pic:pic>
                  <pic:nvPicPr>
                    <pic:cNvPr descr="9086862f3ca61532225549b56fd99d14b396d60068294bff13568fd5f4845f6e.jpg" id="973" name="Picture"/>
                    <pic:cNvPicPr>
                      <a:picLocks noChangeArrowheads="1" noChangeAspect="1"/>
                    </pic:cNvPicPr>
                  </pic:nvPicPr>
                  <pic:blipFill>
                    <a:blip r:embed="rId971"/>
                    <a:stretch>
                      <a:fillRect/>
                    </a:stretch>
                  </pic:blipFill>
                  <pic:spPr bwMode="auto">
                    <a:xfrm>
                      <a:off x="0" y="0"/>
                      <a:ext cx="3600000" cy="1213215"/>
                    </a:xfrm>
                    <a:prstGeom prst="rect">
                      <a:avLst/>
                    </a:prstGeom>
                    <a:noFill/>
                    <a:ln w="9525">
                      <a:noFill/>
                      <a:headEnd/>
                      <a:tailEnd/>
                    </a:ln>
                  </pic:spPr>
                </pic:pic>
              </a:graphicData>
            </a:graphic>
          </wp:inline>
        </w:drawing>
      </w:r>
    </w:p>
    <w:p>
      <w:pPr>
        <w:pStyle w:val="BodyText"/>
      </w:pPr>
      <w:r>
        <w:rPr>
          <w:rFonts w:hint="eastAsia" w:ascii="Times New Roman" w:hAnsi="Times New Roman" w:eastAsia="Times New Roman" w:cs="Times New Roman"/>
        </w:rPr>
        <w:t xml:space="preserve">（Co(Ⅱ)-Co(Ⅱ)</w:t>
      </w:r>
      <w:r>
        <w:rPr>
          <w:rFonts w:ascii="Times New Roman" w:hAnsi="Times New Roman" w:eastAsia="Times New Roman" w:cs="Times New Roman"/>
        </w:rPr>
        <w:t xml:space="preserve"> </w:t>
      </w:r>
      <w:r>
        <w:rPr>
          <w:rFonts w:hint="eastAsia" w:ascii="Times New Roman" w:hAnsi="Times New Roman" w:eastAsia="FangSong" w:cs="Times New Roman"/>
        </w:rPr>
        <w:t>二聚</w:t>
      </w:r>
      <w:r>
        <w:rPr>
          <w:rFonts w:hint="eastAsia" w:ascii="Times New Roman" w:hAnsi="Times New Roman" w:eastAsia="Times New Roman" w:cs="Times New Roman"/>
        </w:rPr>
        <w:t>：Co</w:t>
      </w:r>
      <w:r>
        <w:rPr>
          <w:rFonts w:ascii="Times New Roman" w:hAnsi="Times New Roman" w:eastAsia="Times New Roman" w:cs="Times New Roman"/>
        </w:rPr>
        <w:t xml:space="preserve"> </w:t>
      </w:r>
      <w:r>
        <w:rPr>
          <w:rFonts w:hint="eastAsia" w:ascii="Times New Roman" w:hAnsi="Times New Roman" w:eastAsia="Times New Roman" w:cs="Times New Roman"/>
        </w:rPr>
        <w:t>3d</w:t>
      </w:r>
      <w:r>
        <w:rPr>
          <w:rFonts w:hint="eastAsia" w:ascii="Times New Roman" w:hAnsi="Times New Roman" w:eastAsia="Times New Roman" w:cs="Times New Roman"/>
          <w:vertAlign w:val="superscript"/>
        </w:rPr>
        <w:t>7</w:t>
      </w:r>
      <w:r>
        <w:rPr>
          <w:rFonts w:hint="eastAsia" w:ascii="Times New Roman" w:hAnsi="Times New Roman" w:eastAsia="Times New Roman" w:cs="Times New Roman"/>
        </w:rPr>
        <w:t>，</w:t>
      </w:r>
      <w:r>
        <w:rPr>
          <w:rFonts w:hint="eastAsia" w:ascii="Times New Roman" w:hAnsi="Times New Roman" w:eastAsia="FangSong" w:cs="Times New Roman"/>
        </w:rPr>
        <w:t>成</w:t>
      </w:r>
      <w:r>
        <w:rPr>
          <w:rFonts w:ascii="Times New Roman" w:hAnsi="Times New Roman" w:eastAsia="Times New Roman" w:cs="Times New Roman"/>
        </w:rPr>
        <w:t xml:space="preserve"> Co—Co </w:t>
      </w:r>
      <w:r>
        <w:rPr>
          <w:rFonts w:hint="eastAsia" w:ascii="Times New Roman" w:hAnsi="Times New Roman" w:eastAsia="FangSong" w:cs="Times New Roman"/>
        </w:rPr>
        <w:t xml:space="preserve">键后</w:t>
      </w:r>
      <w:r>
        <w:rPr>
          <w:rFonts w:ascii="Times New Roman" w:hAnsi="Times New Roman" w:eastAsia="Times New Roman" w:cs="Times New Roman"/>
        </w:rPr>
        <w:t xml:space="preserve"> d </w:t>
      </w:r>
      <w:r>
        <w:rPr>
          <w:rFonts w:hint="eastAsia" w:ascii="Times New Roman" w:hAnsi="Times New Roman" w:eastAsia="FangSong" w:cs="Times New Roman"/>
        </w:rPr>
        <w:t xml:space="preserve">电子配对</w:t>
      </w:r>
      <w:r>
        <w:rPr>
          <w:rFonts w:ascii="Times New Roman" w:hAnsi="Times New Roman" w:eastAsia="Times New Roman" w:cs="Times New Roman"/>
        </w:rPr>
        <w:t xml:space="preserve"> → </w:t>
      </w:r>
      <w:r>
        <w:rPr>
          <w:rFonts w:hint="eastAsia" w:ascii="Times New Roman" w:hAnsi="Times New Roman" w:eastAsia="FangSong" w:cs="Times New Roman"/>
        </w:rPr>
        <w:t>抗磁</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1-2</w:t>
      </w:r>
      <w:r>
        <w:rPr>
          <w:rFonts w:ascii="Times New Roman" w:hAnsi="Times New Roman" w:eastAsia="Times New Roman" w:cs="Times New Roman"/>
        </w:rPr>
        <w:t xml:space="preserve"> </w:t>
      </w:r>
      <w:r>
        <w:rPr>
          <w:rFonts w:ascii="Times New Roman" w:hAnsi="Times New Roman" w:eastAsia="Times New Roman" w:cs="Times New Roman"/>
        </w:rPr>
        <w:t xml:space="preserve">C → D </w:t>
      </w:r>
      <w:r>
        <w:rPr>
          <w:rFonts w:hint="eastAsia" w:ascii="Times New Roman" w:hAnsi="Times New Roman" w:eastAsia="FangSong" w:cs="Times New Roman"/>
        </w:rPr>
        <w:t>的自由基机理</w:t>
      </w:r>
      <w:r>
        <w:rPr>
          <w:rFonts w:hint="eastAsia" w:ascii="Times New Roman" w:hAnsi="Times New Roman" w:eastAsia="Times New Roman" w:cs="Times New Roman"/>
        </w:rPr>
        <w:t>（Cl</w:t>
      </w:r>
      <w:r>
        <w:rPr>
          <w:rFonts w:hint="eastAsia"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引发</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m:t>
          </m:r>
          <m:r>
            <m:rPr>
              <m:sty m:val="p"/>
            </m:rPr>
            <m:t>C</m:t>
          </m:r>
          <m:r>
            <m:rPr>
              <m:sty m:val="p"/>
            </m:rPr>
            <m:t>o</m:t>
          </m:r>
          <m:r>
            <m:rPr>
              <m:sty m:val="p"/>
            </m:rPr>
            <m:t>(</m:t>
          </m:r>
          <m:r>
            <m:rPr>
              <m:sty m:val="p"/>
            </m:rPr>
            <m:t>C</m:t>
          </m:r>
          <m:r>
            <m:rPr>
              <m:sty m:val="p"/>
            </m:rPr>
            <m:t>N</m:t>
          </m:r>
          <m:sSub>
            <m:e>
              <m:r>
                <m:rPr>
                  <m:sty m:val="p"/>
                </m:rPr>
                <m:t>)</m:t>
              </m:r>
            </m:e>
            <m:sub>
              <m:r>
                <m:rPr>
                  <m:sty m:val="p"/>
                </m:rPr>
                <m:t>5</m:t>
              </m:r>
            </m:sub>
          </m:sSub>
          <m:sSup>
            <m:e>
              <m:r>
                <m:rPr>
                  <m:sty m:val="p"/>
                </m:rPr>
                <m:t>]</m:t>
              </m:r>
            </m:e>
            <m:sup>
              <m:r>
                <m:t>3</m:t>
              </m:r>
              <m:r>
                <m:rPr>
                  <m:sty m:val="p"/>
                </m:rPr>
                <m:t>−</m:t>
              </m:r>
            </m:sup>
          </m:sSup>
          <m:r>
            <m:rPr>
              <m:sty m:val="p"/>
            </m:rPr>
            <m:t>+</m:t>
          </m:r>
          <m:r>
            <m:rPr>
              <m:sty m:val="p"/>
            </m:rPr>
            <m:t>C</m:t>
          </m:r>
          <m:r>
            <m:rPr>
              <m:sty m:val="p"/>
            </m:rPr>
            <m:t>l</m:t>
          </m:r>
          <m:r>
            <m:rPr>
              <m:sty m:val="p"/>
            </m:rPr>
            <m:t>−</m:t>
          </m:r>
          <m:r>
            <m:rPr>
              <m:sty m:val="p"/>
            </m:rPr>
            <m:t>C</m:t>
          </m:r>
          <m:r>
            <m:rPr>
              <m:sty m:val="p"/>
            </m:rPr>
            <m:t>l</m:t>
          </m:r>
          <m:r>
            <m:rPr>
              <m:sty m:val="p"/>
            </m:rPr>
            <m:t>→</m:t>
          </m:r>
          <m:r>
            <m:rPr>
              <m:sty m:val="p"/>
            </m:rPr>
            <m:t>[</m:t>
          </m:r>
          <m:r>
            <m:rPr>
              <m:sty m:val="p"/>
            </m:rPr>
            <m:t>C</m:t>
          </m:r>
          <m:r>
            <m:rPr>
              <m:sty m:val="p"/>
            </m:rPr>
            <m:t>o</m:t>
          </m:r>
          <m:r>
            <m:rPr>
              <m:sty m:val="p"/>
            </m:rPr>
            <m:t>(</m:t>
          </m:r>
          <m:r>
            <m:rPr>
              <m:sty m:val="p"/>
            </m:rPr>
            <m:t>C</m:t>
          </m:r>
          <m:r>
            <m:rPr>
              <m:sty m:val="p"/>
            </m:rPr>
            <m:t>N</m:t>
          </m:r>
          <m:sSub>
            <m:e>
              <m:r>
                <m:rPr>
                  <m:sty m:val="p"/>
                </m:rPr>
                <m:t>)</m:t>
              </m:r>
            </m:e>
            <m:sub>
              <m:r>
                <m:rPr>
                  <m:sty m:val="p"/>
                </m:rPr>
                <m:t>5</m:t>
              </m:r>
            </m:sub>
          </m:sSub>
          <m:r>
            <m:rPr>
              <m:sty m:val="p"/>
            </m:rPr>
            <m:t>C</m:t>
          </m:r>
          <m:r>
            <m:rPr>
              <m:sty m:val="p"/>
            </m:rPr>
            <m:t>l</m:t>
          </m:r>
          <m:sSup>
            <m:e>
              <m:r>
                <m:rPr>
                  <m:sty m:val="p"/>
                </m:rPr>
                <m:t>]</m:t>
              </m:r>
            </m:e>
            <m:sup>
              <m:r>
                <m:t>3</m:t>
              </m:r>
              <m:r>
                <m:rPr>
                  <m:sty m:val="p"/>
                </m:rPr>
                <m:t>−</m:t>
              </m:r>
            </m:sup>
          </m:sSup>
          <m:r>
            <m:rPr>
              <m:sty m:val="p"/>
            </m:rPr>
            <m:t>+</m:t>
          </m:r>
          <m:r>
            <m:rPr>
              <m:sty m:val="p"/>
            </m:rPr>
            <m:t>C</m:t>
          </m:r>
          <m:r>
            <m:rPr>
              <m:sty m:val="p"/>
            </m:rPr>
            <m:t>l</m:t>
          </m:r>
          <m:r>
            <m:rPr>
              <m:sty m:val="p"/>
            </m:rPr>
            <m:t>⋅</m:t>
          </m:r>
          <m:r>
            <m:t> </m:t>
          </m:r>
          <m:r>
            <m:rPr>
              <m:sty m:val="p"/>
            </m:rPr>
            <m:t>(</m:t>
          </m:r>
          <m:r>
            <m:rPr>
              <m:nor/>
              <m:sty m:val="p"/>
            </m:rPr>
            <m:t>氯原子</m:t>
          </m:r>
          <m:r>
            <m:rPr>
              <m:sty m:val="p"/>
            </m:rPr>
            <m:t>)</m:t>
          </m:r>
        </m:oMath>
      </m:oMathPara>
    </w:p>
    <w:p>
      <w:pPr>
        <w:pStyle w:val="FirstParagraph"/>
      </w:pPr>
      <m:oMathPara>
        <m:oMathParaPr>
          <m:jc m:val="center"/>
          <m:ctrlPr>
            <w:rPr>
              <w:sz w:val="28"/>
              <w:szCs w:val="28"/>
            </w:rPr>
          </m:ctrlPr>
        </m:oMathParaPr>
        <m:oMath>
          <m:r>
            <m:rPr>
              <m:sty m:val="p"/>
            </m:rPr>
            <m:t>C</m:t>
          </m:r>
          <m:r>
            <m:rPr>
              <m:sty m:val="p"/>
            </m:rPr>
            <m:t>l</m:t>
          </m:r>
          <m:r>
            <m:rPr>
              <m:sty m:val="p"/>
            </m:rPr>
            <m:t>⋅</m:t>
          </m:r>
          <m:r>
            <m:rPr>
              <m:sty m:val="p"/>
            </m:rPr>
            <m:t>+</m:t>
          </m:r>
          <m:r>
            <m:rPr>
              <m:sty m:val="p"/>
            </m:rPr>
            <m:t>[</m:t>
          </m:r>
          <m:r>
            <m:rPr>
              <m:sty m:val="p"/>
            </m:rPr>
            <m:t>C</m:t>
          </m:r>
          <m:r>
            <m:rPr>
              <m:sty m:val="p"/>
            </m:rPr>
            <m:t>o</m:t>
          </m:r>
          <m:r>
            <m:rPr>
              <m:sty m:val="p"/>
            </m:rPr>
            <m:t>(</m:t>
          </m:r>
          <m:r>
            <m:rPr>
              <m:sty m:val="p"/>
            </m:rPr>
            <m:t>C</m:t>
          </m:r>
          <m:r>
            <m:rPr>
              <m:sty m:val="p"/>
            </m:rPr>
            <m:t>N</m:t>
          </m:r>
          <m:sSub>
            <m:e>
              <m:r>
                <m:rPr>
                  <m:sty m:val="p"/>
                </m:rPr>
                <m:t>)</m:t>
              </m:r>
            </m:e>
            <m:sub>
              <m:r>
                <m:rPr>
                  <m:sty m:val="p"/>
                </m:rPr>
                <m:t>5</m:t>
              </m:r>
            </m:sub>
          </m:sSub>
          <m:sSup>
            <m:e>
              <m:r>
                <m:rPr>
                  <m:sty m:val="p"/>
                </m:rPr>
                <m:t>]</m:t>
              </m:r>
            </m:e>
            <m:sup>
              <m:r>
                <m:t>3</m:t>
              </m:r>
              <m:r>
                <m:rPr>
                  <m:sty m:val="p"/>
                </m:rPr>
                <m:t>−</m:t>
              </m:r>
            </m:sup>
          </m:sSup>
          <m:r>
            <m:rPr>
              <m:sty m:val="p"/>
            </m:rPr>
            <m:t>→</m:t>
          </m:r>
          <m:r>
            <m:rPr>
              <m:sty m:val="p"/>
            </m:rPr>
            <m:t>[</m:t>
          </m:r>
          <m:r>
            <m:rPr>
              <m:sty m:val="p"/>
            </m:rPr>
            <m:t>C</m:t>
          </m:r>
          <m:r>
            <m:rPr>
              <m:sty m:val="p"/>
            </m:rPr>
            <m:t>o</m:t>
          </m:r>
          <m:r>
            <m:rPr>
              <m:sty m:val="p"/>
            </m:rPr>
            <m:t>(</m:t>
          </m:r>
          <m:r>
            <m:rPr>
              <m:sty m:val="p"/>
            </m:rPr>
            <m:t>C</m:t>
          </m:r>
          <m:r>
            <m:rPr>
              <m:sty m:val="p"/>
            </m:rPr>
            <m:t>N</m:t>
          </m:r>
          <m:sSub>
            <m:e>
              <m:r>
                <m:rPr>
                  <m:sty m:val="p"/>
                </m:rPr>
                <m:t>)</m:t>
              </m:r>
            </m:e>
            <m:sub>
              <m:r>
                <m:rPr>
                  <m:sty m:val="p"/>
                </m:rPr>
                <m:t>5</m:t>
              </m:r>
            </m:sub>
          </m:sSub>
          <m:r>
            <m:rPr>
              <m:sty m:val="p"/>
            </m:rPr>
            <m:t>C</m:t>
          </m:r>
          <m:r>
            <m:rPr>
              <m:sty m:val="p"/>
            </m:rPr>
            <m:t>l</m:t>
          </m:r>
          <m:sSup>
            <m:e>
              <m:r>
                <m:rPr>
                  <m:sty m:val="p"/>
                </m:rPr>
                <m:t>]</m:t>
              </m:r>
            </m:e>
            <m:sup>
              <m:r>
                <m:t>3</m:t>
              </m:r>
              <m:r>
                <m:rPr>
                  <m:sty m:val="p"/>
                </m:rPr>
                <m:t>−</m:t>
              </m:r>
            </m:sup>
          </m:sSup>
        </m:oMath>
      </m:oMathPara>
    </w:p>
    <w:p>
      <w:pPr>
        <w:pStyle w:val="FirstParagraph"/>
      </w:pPr>
      <w:r>
        <w:rPr>
          <w:rFonts w:hint="eastAsia" w:ascii="Times New Roman" w:hAnsi="Times New Roman" w:eastAsia="Times New Roman" w:cs="Times New Roman"/>
        </w:rPr>
        <w:t>（[Co(CN)</w:t>
      </w:r>
      <w:r>
        <w:rPr>
          <w:rFonts w:hint="eastAsia" w:ascii="Times New Roman" w:hAnsi="Times New Roman" w:eastAsia="Times New Roman" w:cs="Times New Roman"/>
          <w:vertAlign w:val="subscript"/>
        </w:rPr>
        <w:t>5</w:t>
      </w:r>
      <w:r>
        <w:rPr>
          <w:rFonts w:hint="eastAsia" w:ascii="Times New Roman" w:hAnsi="Times New Roman" w:eastAsia="Times New Roman" w:cs="Times New Roman"/>
        </w:rPr>
        <w:t>]</w:t>
      </w:r>
      <w:r>
        <w:rPr>
          <w:rFonts w:hint="eastAsia"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为强还原剂</w:t>
      </w:r>
      <w:r>
        <w:rPr>
          <w:rFonts w:hint="eastAsia" w:ascii="Times New Roman" w:hAnsi="Times New Roman" w:eastAsia="Times New Roman" w:cs="Times New Roman"/>
        </w:rPr>
        <w:t>/</w:t>
      </w:r>
      <w:r>
        <w:rPr>
          <w:rFonts w:hint="eastAsia" w:ascii="Times New Roman" w:hAnsi="Times New Roman" w:eastAsia="FangSong" w:cs="Times New Roman"/>
        </w:rPr>
        <w:t>自由基捕捉剂</w:t>
      </w:r>
      <w:r>
        <w:rPr>
          <w:rFonts w:hint="eastAsia" w:ascii="Times New Roman" w:hAnsi="Times New Roman" w:eastAsia="Times New Roman" w:cs="Times New Roman"/>
        </w:rPr>
        <w:t>，</w:t>
      </w:r>
      <w:r>
        <w:rPr>
          <w:rFonts w:hint="eastAsia" w:ascii="Times New Roman" w:hAnsi="Times New Roman" w:eastAsia="FangSong" w:cs="Times New Roman"/>
        </w:rPr>
        <w:t>两个</w:t>
      </w:r>
      <w:r>
        <w:rPr>
          <w:rFonts w:ascii="Times New Roman" w:hAnsi="Times New Roman" w:eastAsia="Times New Roman" w:cs="Times New Roman"/>
        </w:rPr>
        <w:t xml:space="preserve"> [Co(CN)</w:t>
      </w:r>
      <w:r>
        <w:rPr>
          <w:rFonts w:ascii="Times New Roman" w:hAnsi="Times New Roman" w:eastAsia="Times New Roman" w:cs="Times New Roman"/>
          <w:vertAlign w:val="subscript"/>
        </w:rPr>
        <w:t>5</w:t>
      </w:r>
      <w:r>
        <w:rPr>
          <w:rFonts w:ascii="Times New Roman" w:hAnsi="Times New Roman" w:eastAsia="Times New Roman" w:cs="Times New Roman"/>
        </w:rPr>
        <w:t>]</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Cl</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发生氧化加成类似自由基链</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1-3</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Times New Roman" w:cs="Times New Roman"/>
        </w:rPr>
        <w:t>E：[Co(NH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r>
        <w:rPr>
          <w:rFonts w:hint="eastAsia" w:ascii="Times New Roman" w:hAnsi="Times New Roman" w:eastAsia="Times New Roman" w:cs="Times New Roman"/>
          <w:vertAlign w:val="subscript"/>
        </w:rPr>
        <w:t>5</w:t>
      </w:r>
      <w:r>
        <w:rPr>
          <w:rFonts w:hint="eastAsia" w:ascii="Times New Roman" w:hAnsi="Times New Roman" w:eastAsia="Times New Roman" w:cs="Times New Roman"/>
        </w:rPr>
        <w:t>Cl]</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w:t>
      </w:r>
      <w:r>
        <w:rPr>
          <w:rFonts w:hint="eastAsia" w:ascii="Times New Roman" w:hAnsi="Times New Roman" w:eastAsia="FangSong" w:cs="Times New Roman"/>
        </w:rPr>
        <w:t>或</w:t>
      </w:r>
      <w:r>
        <w:rPr>
          <w:rFonts w:ascii="Times New Roman" w:hAnsi="Times New Roman" w:eastAsia="Times New Roman" w:cs="Times New Roman"/>
        </w:rPr>
        <w:t xml:space="preserve"> </w:t>
      </w:r>
      <w:r>
        <w:rPr>
          <w:rFonts w:hint="eastAsia" w:ascii="Times New Roman" w:hAnsi="Times New Roman" w:eastAsia="Times New Roman" w:cs="Times New Roman"/>
        </w:rPr>
        <w:t>[Co(NH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r>
        <w:rPr>
          <w:rFonts w:hint="eastAsia" w:ascii="Times New Roman" w:hAnsi="Times New Roman" w:eastAsia="Times New Roman" w:cs="Times New Roman"/>
          <w:vertAlign w:val="subscript"/>
        </w:rPr>
        <w:t>5</w:t>
      </w:r>
      <w:r>
        <w:rPr>
          <w:rFonts w:hint="eastAsia" w:ascii="Times New Roman" w:hAnsi="Times New Roman" w:eastAsia="Times New Roman" w:cs="Times New Roman"/>
        </w:rPr>
        <w:t>X]</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，F</w:t>
      </w:r>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NH</w:t>
      </w:r>
      <w:r>
        <w:rPr>
          <w:rFonts w:ascii="Times New Roman" w:hAnsi="Times New Roman" w:eastAsia="Times New Roman" w:cs="Times New Roman"/>
          <w:vertAlign w:val="subscript"/>
        </w:rPr>
        <w:t>3</w:t>
      </w:r>
      <w:r>
        <w:rPr>
          <w:rFonts w:ascii="Times New Roman" w:hAnsi="Times New Roman" w:eastAsia="Times New Roman" w:cs="Times New Roman"/>
        </w:rPr>
        <w:t>——CN</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只取代</w:t>
      </w:r>
      <w:r>
        <w:rPr>
          <w:rFonts w:ascii="Times New Roman" w:hAnsi="Times New Roman" w:eastAsia="Times New Roman" w:cs="Times New Roman"/>
        </w:rPr>
        <w:t xml:space="preserve"> NH</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配体</w:t>
      </w:r>
      <w:r>
        <w:rPr>
          <w:rFonts w:hint="eastAsia" w:ascii="Times New Roman" w:hAnsi="Times New Roman" w:eastAsia="Times New Roman" w:cs="Times New Roman"/>
        </w:rPr>
        <w:t>；</w:t>
      </w:r>
      <w:r>
        <w:rPr>
          <w:rFonts w:hint="eastAsia" w:ascii="Times New Roman" w:hAnsi="Times New Roman" w:eastAsia="FangSong" w:cs="Times New Roman"/>
        </w:rPr>
        <w:t>但按题意</w:t>
      </w:r>
      <w:r>
        <w:rPr>
          <w:rFonts w:ascii="Times New Roman" w:hAnsi="Times New Roman" w:eastAsia="Times New Roman" w:cs="Times New Roman"/>
        </w:rPr>
        <w:t xml:space="preserve"> F </w:t>
      </w:r>
      <w:r>
        <w:rPr>
          <w:rFonts w:hint="eastAsia" w:ascii="Times New Roman" w:hAnsi="Times New Roman" w:eastAsia="FangSong" w:cs="Times New Roman"/>
        </w:rPr>
        <w:t>是气体</w:t>
      </w:r>
      <w:r>
        <w:rPr>
          <w:rFonts w:hint="eastAsia" w:ascii="Times New Roman" w:hAnsi="Times New Roman" w:eastAsia="Times New Roman" w:cs="Times New Roman"/>
        </w:rPr>
        <w:t>，</w:t>
      </w:r>
      <w:r>
        <w:rPr>
          <w:rFonts w:hint="eastAsia" w:ascii="Times New Roman" w:hAnsi="Times New Roman" w:eastAsia="FangSong" w:cs="Times New Roman"/>
        </w:rPr>
        <w:t>答案</w:t>
      </w:r>
      <w:r>
        <w:rPr>
          <w:rFonts w:ascii="Times New Roman" w:hAnsi="Times New Roman" w:eastAsia="Times New Roman" w:cs="Times New Roman"/>
        </w:rPr>
        <w:t xml:space="preserve"> </w:t>
      </w:r>
      <w:r>
        <w:rPr>
          <w:rFonts w:hint="eastAsia" w:ascii="Times New Roman" w:hAnsi="Times New Roman" w:eastAsia="Times New Roman" w:cs="Times New Roman"/>
        </w:rPr>
        <w:t>F：NH</w:t>
      </w:r>
      <w:r>
        <w:rPr>
          <w:rFonts w:hint="eastAsia"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与卤化氢</w:t>
      </w:r>
      <w:r>
        <w:rPr>
          <w:rFonts w:hint="eastAsia" w:ascii="Times New Roman" w:hAnsi="Times New Roman" w:eastAsia="Times New Roman" w:cs="Times New Roman"/>
        </w:rPr>
        <w:t>？F</w:t>
      </w:r>
      <w:r>
        <w:rPr>
          <w:rFonts w:ascii="Times New Roman" w:hAnsi="Times New Roman" w:eastAsia="Times New Roman" w:cs="Times New Roman"/>
        </w:rPr>
        <w:t xml:space="preserve"> </w:t>
      </w:r>
      <w:r>
        <w:rPr>
          <w:rFonts w:hint="eastAsia" w:ascii="Times New Roman" w:hAnsi="Times New Roman" w:eastAsia="FangSong" w:cs="Times New Roman"/>
        </w:rPr>
        <w:t xml:space="preserve">应为</w:t>
      </w:r>
      <w:r>
        <w:rPr>
          <w:rFonts w:ascii="Times New Roman" w:hAnsi="Times New Roman" w:eastAsia="Times New Roman" w:cs="Times New Roman"/>
        </w:rPr>
        <w:t xml:space="preserve"> </w:t>
      </w:r>
      <w:r>
        <w:rPr>
          <w:rFonts w:hint="eastAsia" w:ascii="Times New Roman" w:hAnsi="Times New Roman" w:eastAsia="Times New Roman" w:cs="Times New Roman"/>
        </w:rPr>
        <w:t>NH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r>
        <w:rPr>
          <w:rFonts w:hint="eastAsia" w:ascii="Times New Roman" w:hAnsi="Times New Roman" w:eastAsia="FangSong" w:cs="Times New Roman"/>
        </w:rPr>
        <w:t>源答案</w:t>
      </w:r>
      <w:r>
        <w:rPr>
          <w:rFonts w:ascii="Times New Roman" w:hAnsi="Times New Roman" w:eastAsia="Times New Roman" w:cs="Times New Roman"/>
        </w:rPr>
        <w:t xml:space="preserve"> </w:t>
      </w:r>
      <w:r>
        <w:rPr>
          <w:rFonts w:hint="eastAsia" w:ascii="Times New Roman" w:hAnsi="Times New Roman" w:eastAsia="Times New Roman" w:cs="Times New Roman"/>
        </w:rPr>
        <w:t>E:[Co(NH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r>
        <w:rPr>
          <w:rFonts w:hint="eastAsia" w:ascii="Times New Roman" w:hAnsi="Times New Roman" w:eastAsia="Times New Roman" w:cs="Times New Roman"/>
          <w:vertAlign w:val="subscript"/>
        </w:rPr>
        <w:t>5</w:t>
      </w:r>
      <w:r>
        <w:rPr>
          <w:rFonts w:hint="eastAsia" w:ascii="Times New Roman" w:hAnsi="Times New Roman" w:eastAsia="Times New Roman" w:cs="Times New Roman"/>
        </w:rPr>
        <w:t>X]</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、F:NH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r>
        <w:rPr>
          <w:rFonts w:hint="eastAsia" w:ascii="Times New Roman" w:hAnsi="Times New Roman" w:eastAsia="FangSong" w:cs="Times New Roman"/>
        </w:rPr>
        <w:t>照录</w:t>
      </w:r>
      <w:r>
        <w:rPr>
          <w:rFonts w:hint="eastAsia" w:ascii="Times New Roman" w:hAnsi="Times New Roman" w:eastAsia="Times New Roman" w:cs="Times New Roman"/>
        </w:rPr>
        <w:t>）。</w:t>
      </w:r>
    </w:p>
    <w:p>
      <w:pPr>
        <w:pStyle w:val="Compact"/>
        <w:numPr>
          <w:ilvl w:val="0"/>
          <w:numId w:val="1388"/>
        </w:numPr>
      </w:pPr>
      <w:r>
        <w:rPr>
          <w:rFonts w:hint="eastAsia" w:ascii="Times New Roman" w:hAnsi="Times New Roman" w:eastAsia="FangSong" w:cs="Times New Roman"/>
        </w:rPr>
        <w:t>机理</w:t>
      </w:r>
      <w:r>
        <w:rPr>
          <w:rFonts w:hint="eastAsia" w:ascii="Times New Roman" w:hAnsi="Times New Roman" w:eastAsia="Times New Roman" w:cs="Times New Roman"/>
        </w:rPr>
        <w:t>：</w:t>
      </w:r>
    </w:p>
    <w:p>
      <w:pPr>
        <w:pStyle w:val="FirstParagraph"/>
      </w:pPr>
      <m:oMathPara>
        <m:oMathParaPr>
          <m:jc m:val="center"/>
          <m:ctrlPr>
            <w:rPr>
              <w:sz w:val="28"/>
              <w:szCs w:val="28"/>
            </w:rPr>
          </m:ctrlPr>
        </m:oMathParaPr>
        <m:oMath>
          <m:r>
            <m:rPr>
              <m:sty m:val="p"/>
            </m:rPr>
            <m:t>C</m:t>
          </m:r>
          <m:sSup>
            <m:e>
              <m:r>
                <m:rPr>
                  <m:sty m:val="p"/>
                </m:rPr>
                <m:t>o</m:t>
              </m:r>
            </m:e>
            <m:sup>
              <m:r>
                <m:rPr>
                  <m:sty m:val="p"/>
                </m:rPr>
                <m:t>2</m:t>
              </m:r>
              <m:r>
                <m:rPr>
                  <m:sty m:val="p"/>
                </m:rPr>
                <m:t>+</m:t>
              </m:r>
            </m:sup>
          </m:sSup>
          <m:r>
            <m:rPr>
              <m:sty m:val="p"/>
            </m:rPr>
            <m:t>+</m:t>
          </m:r>
          <m:r>
            <m:t>5</m:t>
          </m:r>
          <m:r>
            <m:rPr>
              <m:sty m:val="p"/>
            </m:rPr>
            <m:t>C</m:t>
          </m:r>
          <m:sSup>
            <m:e>
              <m:r>
                <m:rPr>
                  <m:sty m:val="p"/>
                </m:rPr>
                <m:t>N</m:t>
              </m:r>
            </m:e>
            <m:sup>
              <m:r>
                <m:rPr>
                  <m:sty m:val="p"/>
                </m:rPr>
                <m:t>−</m:t>
              </m:r>
            </m:sup>
          </m:sSup>
          <m:r>
            <m:rPr>
              <m:sty m:val="p"/>
            </m:rPr>
            <m:t>→</m:t>
          </m:r>
          <m:r>
            <m:rPr>
              <m:sty m:val="p"/>
            </m:rPr>
            <m:t>[</m:t>
          </m:r>
          <m:r>
            <m:rPr>
              <m:sty m:val="p"/>
            </m:rPr>
            <m:t>C</m:t>
          </m:r>
          <m:r>
            <m:rPr>
              <m:sty m:val="p"/>
            </m:rPr>
            <m:t>o</m:t>
          </m:r>
          <m:r>
            <m:rPr>
              <m:sty m:val="p"/>
            </m:rPr>
            <m:t>(</m:t>
          </m:r>
          <m:r>
            <m:rPr>
              <m:sty m:val="p"/>
            </m:rPr>
            <m:t>C</m:t>
          </m:r>
          <m:r>
            <m:rPr>
              <m:sty m:val="p"/>
            </m:rPr>
            <m:t>N</m:t>
          </m:r>
          <m:sSub>
            <m:e>
              <m:r>
                <m:rPr>
                  <m:sty m:val="p"/>
                </m:rPr>
                <m:t>)</m:t>
              </m:r>
            </m:e>
            <m:sub>
              <m:r>
                <m:rPr>
                  <m:sty m:val="p"/>
                </m:rPr>
                <m:t>5</m:t>
              </m:r>
            </m:sub>
          </m:sSub>
          <m:sSup>
            <m:e>
              <m:r>
                <m:rPr>
                  <m:sty m:val="p"/>
                </m:rPr>
                <m:t>]</m:t>
              </m:r>
            </m:e>
            <m:sup>
              <m:r>
                <m:t>3</m:t>
              </m:r>
              <m:r>
                <m:rPr>
                  <m:sty m:val="p"/>
                </m:rPr>
                <m:t>−</m:t>
              </m:r>
            </m:sup>
          </m:sSup>
        </m:oMath>
      </m:oMathPara>
    </w:p>
    <w:p>
      <w:pPr>
        <w:pStyle w:val="FirstParagraph"/>
      </w:pPr>
      <m:oMathPara>
        <m:oMathParaPr>
          <m:jc m:val="center"/>
          <m:ctrlPr>
            <w:rPr>
              <w:sz w:val="28"/>
              <w:szCs w:val="28"/>
            </w:rPr>
          </m:ctrlPr>
        </m:oMathParaPr>
        <m:oMath>
          <m:r>
            <m:rPr>
              <m:sty m:val="p"/>
            </m:rPr>
            <m:t>[</m:t>
          </m:r>
          <m:r>
            <m:rPr>
              <m:sty m:val="p"/>
            </m:rPr>
            <m:t>C</m:t>
          </m:r>
          <m:r>
            <m:rPr>
              <m:sty m:val="p"/>
            </m:rPr>
            <m:t>o</m:t>
          </m:r>
          <m:r>
            <m:rPr>
              <m:sty m:val="p"/>
            </m:rPr>
            <m:t>(</m:t>
          </m:r>
          <m:r>
            <m:rPr>
              <m:sty m:val="p"/>
            </m:rPr>
            <m:t>C</m:t>
          </m:r>
          <m:r>
            <m:rPr>
              <m:sty m:val="p"/>
            </m:rPr>
            <m:t>N</m:t>
          </m:r>
          <m:sSub>
            <m:e>
              <m:r>
                <m:rPr>
                  <m:sty m:val="p"/>
                </m:rPr>
                <m:t>)</m:t>
              </m:r>
            </m:e>
            <m:sub>
              <m:r>
                <m:rPr>
                  <m:sty m:val="p"/>
                </m:rPr>
                <m:t>5</m:t>
              </m:r>
            </m:sub>
          </m:sSub>
          <m:sSup>
            <m:e>
              <m:r>
                <m:rPr>
                  <m:sty m:val="p"/>
                </m:rPr>
                <m:t>]</m:t>
              </m:r>
            </m:e>
            <m:sup>
              <m:r>
                <m:t>3</m:t>
              </m:r>
              <m:r>
                <m:rPr>
                  <m:sty m:val="p"/>
                </m:rPr>
                <m:t>−</m:t>
              </m:r>
            </m:sup>
          </m:sSup>
          <m:r>
            <m:rPr>
              <m:sty m:val="p"/>
            </m:rPr>
            <m:t>+</m:t>
          </m:r>
          <m:r>
            <m:rPr>
              <m:sty m:val="p"/>
            </m:rPr>
            <m:t>[</m:t>
          </m:r>
          <m:r>
            <m:rPr>
              <m:sty m:val="p"/>
            </m:rPr>
            <m:t>C</m:t>
          </m:r>
          <m:r>
            <m:rPr>
              <m:sty m:val="p"/>
            </m:rPr>
            <m:t>o</m:t>
          </m:r>
          <m:r>
            <m:rPr>
              <m:sty m:val="p"/>
            </m:rPr>
            <m:t>(</m:t>
          </m:r>
          <m:r>
            <m:rPr>
              <m:sty m:val="p"/>
            </m:rPr>
            <m:t>N</m:t>
          </m:r>
          <m:sSub>
            <m:e>
              <m:r>
                <m:rPr>
                  <m:sty m:val="p"/>
                </m:rPr>
                <m:t>H</m:t>
              </m:r>
            </m:e>
            <m:sub>
              <m:r>
                <m:rPr>
                  <m:sty m:val="p"/>
                </m:rPr>
                <m:t>3</m:t>
              </m:r>
            </m:sub>
          </m:sSub>
          <m:sSub>
            <m:e>
              <m:r>
                <m:rPr>
                  <m:sty m:val="p"/>
                </m:rPr>
                <m:t>)</m:t>
              </m:r>
            </m:e>
            <m:sub>
              <m:r>
                <m:rPr>
                  <m:sty m:val="p"/>
                </m:rPr>
                <m:t>5</m:t>
              </m:r>
            </m:sub>
          </m:sSub>
          <m:r>
            <m:rPr>
              <m:sty m:val="p"/>
            </m:rPr>
            <m:t>X</m:t>
          </m:r>
          <m:sSup>
            <m:e>
              <m:r>
                <m:rPr>
                  <m:sty m:val="p"/>
                </m:rPr>
                <m:t>]</m:t>
              </m:r>
            </m:e>
            <m:sup>
              <m:r>
                <m:t>2</m:t>
              </m:r>
              <m:r>
                <m:rPr>
                  <m:sty m:val="p"/>
                </m:rPr>
                <m:t>+</m:t>
              </m:r>
            </m:sup>
          </m:sSup>
          <m:r>
            <m:rPr>
              <m:sty m:val="p"/>
            </m:rPr>
            <m:t>→</m:t>
          </m:r>
          <m:r>
            <m:rPr>
              <m:sty m:val="p"/>
            </m:rPr>
            <m:t>[</m:t>
          </m:r>
          <m:r>
            <m:rPr>
              <m:sty m:val="p"/>
            </m:rPr>
            <m:t>(</m:t>
          </m:r>
          <m:r>
            <m:rPr>
              <m:sty m:val="p"/>
            </m:rPr>
            <m:t>N</m:t>
          </m:r>
          <m:sSub>
            <m:e>
              <m:r>
                <m:rPr>
                  <m:sty m:val="p"/>
                </m:rPr>
                <m:t>H</m:t>
              </m:r>
            </m:e>
            <m:sub>
              <m:r>
                <m:rPr>
                  <m:sty m:val="p"/>
                </m:rPr>
                <m:t>3</m:t>
              </m:r>
            </m:sub>
          </m:sSub>
          <m:sSub>
            <m:e>
              <m:r>
                <m:rPr>
                  <m:sty m:val="p"/>
                </m:rPr>
                <m:t>)</m:t>
              </m:r>
            </m:e>
            <m:sub>
              <m:r>
                <m:t>5</m:t>
              </m:r>
            </m:sub>
          </m:sSub>
          <m:r>
            <m:rPr>
              <m:sty m:val="p"/>
            </m:rPr>
            <m:t>C</m:t>
          </m:r>
          <m:r>
            <m:rPr>
              <m:sty m:val="p"/>
            </m:rPr>
            <m:t>o</m:t>
          </m:r>
          <m:r>
            <m:rPr>
              <m:sty m:val="p"/>
            </m:rPr>
            <m:t>⋯</m:t>
          </m:r>
          <m:r>
            <m:rPr>
              <m:sty m:val="p"/>
            </m:rPr>
            <m:t>X</m:t>
          </m:r>
          <m:r>
            <m:rPr>
              <m:sty m:val="p"/>
            </m:rPr>
            <m:t>⋯</m:t>
          </m:r>
          <m:r>
            <m:rPr>
              <m:sty m:val="p"/>
            </m:rPr>
            <m:t>C</m:t>
          </m:r>
          <m:r>
            <m:rPr>
              <m:sty m:val="p"/>
            </m:rPr>
            <m:t>o</m:t>
          </m:r>
          <m:r>
            <m:rPr>
              <m:sty m:val="p"/>
            </m:rPr>
            <m:t>(</m:t>
          </m:r>
          <m:r>
            <m:rPr>
              <m:sty m:val="p"/>
            </m:rPr>
            <m:t>C</m:t>
          </m:r>
          <m:r>
            <m:rPr>
              <m:sty m:val="p"/>
            </m:rPr>
            <m:t>N</m:t>
          </m:r>
          <m:sSub>
            <m:e>
              <m:r>
                <m:rPr>
                  <m:sty m:val="p"/>
                </m:rPr>
                <m:t>)</m:t>
              </m:r>
            </m:e>
            <m:sub>
              <m:r>
                <m:rPr>
                  <m:sty m:val="p"/>
                </m:rPr>
                <m:t>5</m:t>
              </m:r>
            </m:sub>
          </m:sSub>
          <m:r>
            <m:rPr>
              <m:sty m:val="p"/>
            </m:rPr>
            <m:t>]</m:t>
          </m:r>
          <m:r>
            <m:rPr>
              <m:sty m:val="p"/>
            </m:rPr>
            <m:t>→</m:t>
          </m:r>
          <m:r>
            <m:rPr>
              <m:sty m:val="p"/>
            </m:rPr>
            <m:t>[</m:t>
          </m:r>
          <m:r>
            <m:rPr>
              <m:sty m:val="p"/>
            </m:rPr>
            <m:t>C</m:t>
          </m:r>
          <m:r>
            <m:rPr>
              <m:sty m:val="p"/>
            </m:rPr>
            <m:t>o</m:t>
          </m:r>
          <m:r>
            <m:rPr>
              <m:sty m:val="p"/>
            </m:rPr>
            <m:t>(</m:t>
          </m:r>
          <m:r>
            <m:rPr>
              <m:sty m:val="p"/>
            </m:rPr>
            <m:t>C</m:t>
          </m:r>
          <m:r>
            <m:rPr>
              <m:sty m:val="p"/>
            </m:rPr>
            <m:t>N</m:t>
          </m:r>
          <m:sSub>
            <m:e>
              <m:r>
                <m:rPr>
                  <m:sty m:val="p"/>
                </m:rPr>
                <m:t>)</m:t>
              </m:r>
            </m:e>
            <m:sub>
              <m:r>
                <m:rPr>
                  <m:sty m:val="p"/>
                </m:rPr>
                <m:t>5</m:t>
              </m:r>
            </m:sub>
          </m:sSub>
          <m:r>
            <m:rPr>
              <m:sty m:val="p"/>
            </m:rPr>
            <m:t>X</m:t>
          </m:r>
          <m:sSup>
            <m:e>
              <m:r>
                <m:rPr>
                  <m:sty m:val="p"/>
                </m:rPr>
                <m:t>]</m:t>
              </m:r>
            </m:e>
            <m:sup>
              <m:r>
                <m:t>3</m:t>
              </m:r>
              <m:r>
                <m:rPr>
                  <m:sty m:val="p"/>
                </m:rPr>
                <m:t>−</m:t>
              </m:r>
            </m:sup>
          </m:sSup>
          <m:r>
            <m:rPr>
              <m:sty m:val="p"/>
            </m:rPr>
            <m:t>+</m:t>
          </m:r>
          <m:r>
            <m:rPr>
              <m:sty m:val="p"/>
            </m:rPr>
            <m:t>C</m:t>
          </m:r>
          <m:sSup>
            <m:e>
              <m:r>
                <m:rPr>
                  <m:sty m:val="p"/>
                </m:rPr>
                <m:t>o</m:t>
              </m:r>
            </m:e>
            <m:sup>
              <m:r>
                <m:rPr>
                  <m:sty m:val="p"/>
                </m:rPr>
                <m:t>2</m:t>
              </m:r>
              <m:r>
                <m:rPr>
                  <m:sty m:val="p"/>
                </m:rPr>
                <m:t>+</m:t>
              </m:r>
            </m:sup>
          </m:sSup>
          <m:r>
            <m:rPr>
              <m:sty m:val="p"/>
            </m:rPr>
            <m:t>+</m:t>
          </m:r>
          <m:r>
            <m:t>5</m:t>
          </m:r>
          <m:r>
            <m:rPr>
              <m:sty m:val="p"/>
            </m:rPr>
            <m:t>N</m:t>
          </m:r>
          <m:sSub>
            <m:e>
              <m:r>
                <m:rPr>
                  <m:sty m:val="p"/>
                </m:rPr>
                <m:t>H</m:t>
              </m:r>
            </m:e>
            <m:sub>
              <m:r>
                <m:rPr>
                  <m:sty m:val="p"/>
                </m:rPr>
                <m:t>3</m:t>
              </m:r>
            </m:sub>
          </m:sSub>
          <m:r>
            <m:rPr>
              <m:sty m:val="p"/>
            </m:rPr>
            <m:t>↑</m:t>
          </m:r>
        </m:oMath>
      </m:oMathPara>
    </w:p>
    <w:p>
      <w:pPr>
        <w:pStyle w:val="FirstParagraph"/>
        <w:spacing w:after="80"/>
      </w:pPr>
      <w:r>
        <w:rPr>
          <w:rFonts w:hint="eastAsia" w:ascii="Times New Roman" w:hAnsi="Times New Roman" w:eastAsia="FangSong" w:cs="Times New Roman"/>
        </w:rPr>
        <w:t>解释</w:t>
      </w:r>
      <w:r>
        <w:rPr>
          <w:rFonts w:hint="eastAsia" w:ascii="Times New Roman" w:hAnsi="Times New Roman" w:eastAsia="Times New Roman" w:cs="Times New Roman"/>
        </w:rPr>
        <w:t>：[Co(Ⅱ)(CN)</w:t>
      </w:r>
      <w:r>
        <w:rPr>
          <w:rFonts w:hint="eastAsia" w:ascii="Times New Roman" w:hAnsi="Times New Roman" w:eastAsia="Times New Roman" w:cs="Times New Roman"/>
          <w:vertAlign w:val="subscript"/>
        </w:rPr>
        <w:t>5</w:t>
      </w:r>
      <w:r>
        <w:rPr>
          <w:rFonts w:hint="eastAsia" w:ascii="Times New Roman" w:hAnsi="Times New Roman" w:eastAsia="Times New Roman" w:cs="Times New Roman"/>
        </w:rPr>
        <w:t>]</w:t>
      </w:r>
      <w:r>
        <w:rPr>
          <w:rFonts w:hint="eastAsia"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是强还原剂</w:t>
      </w:r>
      <w:r>
        <w:rPr>
          <w:rFonts w:hint="eastAsia" w:ascii="Times New Roman" w:hAnsi="Times New Roman" w:eastAsia="Times New Roman" w:cs="Times New Roman"/>
        </w:rPr>
        <w:t>，CN</w:t>
      </w:r>
      <w:r>
        <w:rPr>
          <w:rFonts w:hint="eastAsia"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比</w:t>
      </w:r>
      <w:r>
        <w:rPr>
          <w:rFonts w:ascii="Times New Roman" w:hAnsi="Times New Roman" w:eastAsia="Times New Roman" w:cs="Times New Roman"/>
        </w:rPr>
        <w:t xml:space="preserve"> NH</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结合得牢</w:t>
      </w:r>
      <w:r>
        <w:rPr>
          <w:rFonts w:hint="eastAsia" w:ascii="Times New Roman" w:hAnsi="Times New Roman" w:eastAsia="Times New Roman" w:cs="Times New Roman"/>
        </w:rPr>
        <w:t>，</w:t>
      </w:r>
      <w:r>
        <w:rPr>
          <w:rFonts w:hint="eastAsia" w:ascii="Times New Roman" w:hAnsi="Times New Roman" w:eastAsia="FangSong" w:cs="Times New Roman"/>
        </w:rPr>
        <w:t>电子容易从</w:t>
      </w:r>
      <w:r>
        <w:rPr>
          <w:rFonts w:ascii="Times New Roman" w:hAnsi="Times New Roman" w:eastAsia="Times New Roman" w:cs="Times New Roman"/>
        </w:rPr>
        <w:t xml:space="preserve"> Co(Ⅱ) </w:t>
      </w:r>
      <w:r>
        <w:rPr>
          <w:rFonts w:hint="eastAsia" w:ascii="Times New Roman" w:hAnsi="Times New Roman" w:eastAsia="FangSong" w:cs="Times New Roman"/>
        </w:rPr>
        <w:t xml:space="preserve">转移到</w:t>
      </w:r>
      <w:r>
        <w:rPr>
          <w:rFonts w:ascii="Times New Roman" w:hAnsi="Times New Roman" w:eastAsia="Times New Roman" w:cs="Times New Roman"/>
        </w:rPr>
        <w:t xml:space="preserve"> </w:t>
      </w:r>
      <w:r>
        <w:rPr>
          <w:rFonts w:hint="eastAsia" w:ascii="Times New Roman" w:hAnsi="Times New Roman" w:eastAsia="Times New Roman" w:cs="Times New Roman"/>
        </w:rPr>
        <w:t>Co(Ⅲ)，[Co(NH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r>
        <w:rPr>
          <w:rFonts w:hint="eastAsia" w:ascii="Times New Roman" w:hAnsi="Times New Roman" w:eastAsia="Times New Roman" w:cs="Times New Roman"/>
          <w:vertAlign w:val="subscript"/>
        </w:rPr>
        <w:t>5</w:t>
      </w:r>
      <w:r>
        <w:rPr>
          <w:rFonts w:hint="eastAsia" w:ascii="Times New Roman" w:hAnsi="Times New Roman" w:eastAsia="Times New Roman" w:cs="Times New Roman"/>
        </w:rPr>
        <w:t>X]</w:t>
      </w:r>
      <w:r>
        <w:rPr>
          <w:rFonts w:hint="eastAsia"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是容易取代的物种</w:t>
      </w:r>
      <w:r>
        <w:rPr>
          <w:rFonts w:hint="eastAsia" w:ascii="Times New Roman" w:hAnsi="Times New Roman" w:eastAsia="Times New Roman" w:cs="Times New Roman"/>
        </w:rPr>
        <w:t>，</w:t>
      </w:r>
      <w:r>
        <w:rPr>
          <w:rFonts w:hint="eastAsia" w:ascii="Times New Roman" w:hAnsi="Times New Roman" w:eastAsia="FangSong" w:cs="Times New Roman"/>
        </w:rPr>
        <w:t>因此得到</w:t>
      </w:r>
      <w:r>
        <w:rPr>
          <w:rFonts w:ascii="Times New Roman" w:hAnsi="Times New Roman" w:eastAsia="Times New Roman" w:cs="Times New Roman"/>
        </w:rPr>
        <w:t xml:space="preserve"> </w:t>
      </w:r>
      <w:r>
        <w:rPr>
          <w:rFonts w:hint="eastAsia" w:ascii="Times New Roman" w:hAnsi="Times New Roman" w:eastAsia="Times New Roman" w:cs="Times New Roman"/>
        </w:rPr>
        <w:t>Co</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(aq)，</w:t>
      </w:r>
      <w:r>
        <w:rPr>
          <w:rFonts w:hint="eastAsia" w:ascii="Times New Roman" w:hAnsi="Times New Roman" w:eastAsia="FangSong" w:cs="Times New Roman"/>
        </w:rPr>
        <w:t>然后它又重新与</w:t>
      </w:r>
      <w:r>
        <w:rPr>
          <w:rFonts w:ascii="Times New Roman" w:hAnsi="Times New Roman" w:eastAsia="Times New Roman" w:cs="Times New Roman"/>
        </w:rPr>
        <w:t xml:space="preserve"> CN</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结合生成</w:t>
      </w:r>
      <w:r>
        <w:rPr>
          <w:rFonts w:ascii="Times New Roman" w:hAnsi="Times New Roman" w:eastAsia="Times New Roman" w:cs="Times New Roman"/>
        </w:rPr>
        <w:t xml:space="preserve"> </w:t>
      </w:r>
      <w:r>
        <w:rPr>
          <w:rFonts w:hint="eastAsia" w:ascii="Times New Roman" w:hAnsi="Times New Roman" w:eastAsia="Times New Roman" w:cs="Times New Roman"/>
        </w:rPr>
        <w:t>[Co(CN)</w:t>
      </w:r>
      <w:r>
        <w:rPr>
          <w:rFonts w:hint="eastAsia" w:ascii="Times New Roman" w:hAnsi="Times New Roman" w:eastAsia="Times New Roman" w:cs="Times New Roman"/>
          <w:vertAlign w:val="subscript"/>
        </w:rPr>
        <w:t>5</w:t>
      </w:r>
      <w:r>
        <w:rPr>
          <w:rFonts w:hint="eastAsia" w:ascii="Times New Roman" w:hAnsi="Times New Roman" w:eastAsia="Times New Roman" w:cs="Times New Roman"/>
        </w:rPr>
        <w:t>]</w:t>
      </w:r>
      <w:r>
        <w:rPr>
          <w:rFonts w:hint="eastAsia" w:ascii="Times New Roman" w:hAnsi="Times New Roman" w:eastAsia="Times New Roman" w:cs="Times New Roman"/>
          <w:vertAlign w:val="superscript"/>
        </w:rPr>
        <w:t>3-</w:t>
      </w:r>
      <w:r>
        <w:rPr>
          <w:rFonts w:hint="eastAsia" w:ascii="Times New Roman" w:hAnsi="Times New Roman" w:eastAsia="Times New Roman" w:cs="Times New Roman"/>
        </w:rPr>
        <w:t>，</w:t>
      </w:r>
      <w:r>
        <w:rPr>
          <w:rFonts w:hint="eastAsia" w:ascii="Times New Roman" w:hAnsi="Times New Roman" w:eastAsia="FangSong" w:cs="Times New Roman"/>
        </w:rPr>
        <w:t>起到催化作用</w:t>
      </w:r>
      <w:r>
        <w:rPr>
          <w:rFonts w:hint="eastAsia" w:ascii="Times New Roman" w:hAnsi="Times New Roman" w:eastAsia="Times New Roman" w:cs="Times New Roman"/>
        </w:rPr>
        <w:t>（</w:t>
      </w:r>
      <w:r>
        <w:rPr>
          <w:rFonts w:hint="eastAsia" w:ascii="Times New Roman" w:hAnsi="Times New Roman" w:eastAsia="FangSong" w:cs="Times New Roman"/>
        </w:rPr>
        <w:t>催化循环</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体现</w:t>
            </w:r>
          </w:p>
        </w:tc>
      </w:tr>
      <w:tr>
        <w:tc>
          <w:tcPr/>
          <w:p>
            <w:pPr>
              <w:pStyle w:val="Compact"/>
              <w:jc w:val="center"/>
            </w:pPr>
            <w:r>
              <w:rPr>
                <w:rFonts w:ascii="Times New Roman" w:hAnsi="Times New Roman" w:eastAsia="Times New Roman" w:cs="Times New Roman"/>
              </w:rPr>
              <w:t xml:space="preserve">Co </w:t>
            </w:r>
            <w:r>
              <w:rPr>
                <w:rFonts w:hint="eastAsia" w:ascii="Times New Roman" w:hAnsi="Times New Roman" w:eastAsia="FangSong" w:cs="Times New Roman"/>
              </w:rPr>
              <w:t xml:space="preserve">配合物价态</w:t>
            </w:r>
          </w:p>
        </w:tc>
        <w:tc>
          <w:tcPr/>
          <w:p>
            <w:pPr>
              <w:pStyle w:val="Compact"/>
              <w:jc w:val="center"/>
            </w:pPr>
            <w:r>
              <w:rPr>
                <w:rFonts w:ascii="Times New Roman" w:hAnsi="Times New Roman" w:eastAsia="Times New Roman" w:cs="Times New Roman"/>
              </w:rPr>
              <w:t>Co</w:t>
            </w:r>
            <w:r>
              <w:rPr>
                <w:rFonts w:ascii="Times New Roman" w:hAnsi="Times New Roman" w:eastAsia="Times New Roman" w:cs="Times New Roman"/>
                <w:vertAlign w:val="superscript"/>
              </w:rPr>
              <w:t>2+</w:t>
            </w:r>
            <w:r>
              <w:rPr>
                <w:rFonts w:ascii="Times New Roman" w:hAnsi="Times New Roman" w:eastAsia="Times New Roman" w:cs="Times New Roman"/>
              </w:rPr>
              <w:t>(d</w:t>
            </w:r>
            <w:r>
              <w:rPr>
                <w:rFonts w:ascii="Times New Roman" w:hAnsi="Times New Roman" w:eastAsia="Times New Roman" w:cs="Times New Roman"/>
                <w:vertAlign w:val="superscript"/>
              </w:rPr>
              <w:t>7</w:t>
            </w:r>
            <w:r>
              <w:rPr>
                <w:rFonts w:ascii="Times New Roman" w:hAnsi="Times New Roman" w:eastAsia="Times New Roman" w:cs="Times New Roman"/>
              </w:rPr>
              <w:t xml:space="preserve">) </w:t>
            </w:r>
            <w:r>
              <w:rPr>
                <w:rFonts w:hint="eastAsia" w:ascii="Times New Roman" w:hAnsi="Times New Roman" w:eastAsia="FangSong" w:cs="Times New Roman"/>
              </w:rPr>
              <w:t xml:space="preserve">顺磁</w:t>
            </w:r>
            <w:r>
              <w:rPr>
                <w:rFonts w:ascii="Times New Roman" w:hAnsi="Times New Roman" w:eastAsia="Times New Roman" w:cs="Times New Roman"/>
              </w:rPr>
              <w:t xml:space="preserve"> vs Co</w:t>
            </w:r>
            <w:r>
              <w:rPr>
                <w:rFonts w:ascii="Times New Roman" w:hAnsi="Times New Roman" w:eastAsia="Times New Roman" w:cs="Times New Roman"/>
                <w:vertAlign w:val="superscript"/>
              </w:rPr>
              <w:t>3+</w:t>
            </w:r>
            <w:r>
              <w:rPr>
                <w:rFonts w:ascii="Times New Roman" w:hAnsi="Times New Roman" w:eastAsia="Times New Roman" w:cs="Times New Roman"/>
              </w:rPr>
              <w:t>(d</w:t>
            </w:r>
            <w:r>
              <w:rPr>
                <w:rFonts w:ascii="Times New Roman" w:hAnsi="Times New Roman" w:eastAsia="Times New Roman" w:cs="Times New Roman"/>
                <w:vertAlign w:val="superscript"/>
              </w:rPr>
              <w:t>6</w:t>
            </w:r>
            <w:r>
              <w:rPr>
                <w:rFonts w:ascii="Times New Roman" w:hAnsi="Times New Roman" w:eastAsia="Times New Roman" w:cs="Times New Roman"/>
              </w:rPr>
              <w:t xml:space="preserve">) </w:t>
            </w:r>
            <w:r>
              <w:rPr>
                <w:rFonts w:hint="eastAsia" w:ascii="Times New Roman" w:hAnsi="Times New Roman" w:eastAsia="FangSong" w:cs="Times New Roman"/>
              </w:rPr>
              <w:t xml:space="preserve">抗磁</w:t>
            </w:r>
          </w:p>
        </w:tc>
      </w:tr>
      <w:tr>
        <w:tc>
          <w:tcPr/>
          <w:p>
            <w:pPr>
              <w:pStyle w:val="Compact"/>
              <w:jc w:val="center"/>
            </w:pPr>
            <w:r>
              <w:rPr>
                <w:rFonts w:hint="eastAsia" w:ascii="Times New Roman" w:hAnsi="Times New Roman" w:eastAsia="FangSong" w:cs="Times New Roman"/>
              </w:rPr>
              <w:t>金属</w:t>
            </w:r>
            <w:r>
              <w:rPr>
                <w:rFonts w:hint="eastAsia" w:ascii="Times New Roman" w:hAnsi="Times New Roman" w:eastAsia="Times New Roman" w:cs="Times New Roman"/>
              </w:rPr>
              <w:t>-</w:t>
            </w:r>
            <w:r>
              <w:rPr>
                <w:rFonts w:hint="eastAsia" w:ascii="Times New Roman" w:hAnsi="Times New Roman" w:eastAsia="FangSong" w:cs="Times New Roman"/>
              </w:rPr>
              <w:t>金属键</w:t>
            </w:r>
          </w:p>
        </w:tc>
        <w:tc>
          <w:tcPr/>
          <w:p>
            <w:pPr>
              <w:pStyle w:val="Compact"/>
              <w:jc w:val="center"/>
            </w:pPr>
            <w:r>
              <w:rPr>
                <w:rFonts w:ascii="Times New Roman" w:hAnsi="Times New Roman" w:eastAsia="Times New Roman" w:cs="Times New Roman"/>
              </w:rPr>
              <w:t>[(CN)</w:t>
            </w:r>
            <w:r>
              <w:rPr>
                <w:rFonts w:ascii="Times New Roman" w:hAnsi="Times New Roman" w:eastAsia="Times New Roman" w:cs="Times New Roman"/>
                <w:vertAlign w:val="subscript"/>
              </w:rPr>
              <w:t>5</w:t>
            </w:r>
            <w:r>
              <w:rPr>
                <w:rFonts w:ascii="Times New Roman" w:hAnsi="Times New Roman" w:eastAsia="Times New Roman" w:cs="Times New Roman"/>
              </w:rPr>
              <w:t>Co-Co(CN)</w:t>
            </w:r>
            <w:r>
              <w:rPr>
                <w:rFonts w:ascii="Times New Roman" w:hAnsi="Times New Roman" w:eastAsia="Times New Roman" w:cs="Times New Roman"/>
                <w:vertAlign w:val="subscript"/>
              </w:rPr>
              <w:t>5</w:t>
            </w:r>
            <w:r>
              <w:rPr>
                <w:rFonts w:ascii="Times New Roman" w:hAnsi="Times New Roman" w:eastAsia="Times New Roman" w:cs="Times New Roman"/>
              </w:rPr>
              <w:t>]</w:t>
            </w:r>
            <w:r>
              <w:rPr>
                <w:rFonts w:ascii="Times New Roman" w:hAnsi="Times New Roman" w:eastAsia="Times New Roman" w:cs="Times New Roman"/>
                <w:vertAlign w:val="superscript"/>
              </w:rPr>
              <w:t>6-</w:t>
            </w:r>
            <w:r>
              <w:rPr>
                <w:rFonts w:ascii="Times New Roman" w:hAnsi="Times New Roman" w:eastAsia="Times New Roman" w:cs="Times New Roman"/>
              </w:rPr>
              <w:t xml:space="preserve"> </w:t>
            </w:r>
            <w:r>
              <w:rPr>
                <w:rFonts w:hint="eastAsia" w:ascii="Times New Roman" w:hAnsi="Times New Roman" w:eastAsia="FangSong" w:cs="Times New Roman"/>
              </w:rPr>
              <w:t xml:space="preserve">二聚体</w:t>
            </w:r>
          </w:p>
        </w:tc>
      </w:tr>
      <w:tr>
        <w:tc>
          <w:tcPr/>
          <w:p>
            <w:pPr>
              <w:pStyle w:val="Compact"/>
              <w:jc w:val="center"/>
            </w:pPr>
            <w:r>
              <w:rPr>
                <w:rFonts w:hint="eastAsia" w:ascii="Times New Roman" w:hAnsi="Times New Roman" w:eastAsia="FangSong" w:cs="Times New Roman"/>
              </w:rPr>
              <w:t xml:space="preserve">自由基机理</w:t>
            </w:r>
          </w:p>
        </w:tc>
        <w:tc>
          <w:tcPr/>
          <w:p>
            <w:pPr>
              <w:pStyle w:val="Compact"/>
              <w:jc w:val="center"/>
            </w:pPr>
            <w:r>
              <w:rPr>
                <w:rFonts w:ascii="Times New Roman" w:hAnsi="Times New Roman" w:eastAsia="Times New Roman" w:cs="Times New Roman"/>
              </w:rPr>
              <w:t>Cl</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均裂</w:t>
            </w:r>
            <w:r>
              <w:rPr>
                <w:rFonts w:ascii="Times New Roman" w:hAnsi="Times New Roman" w:eastAsia="Times New Roman" w:cs="Times New Roman"/>
              </w:rPr>
              <w:t xml:space="preserve"> + [Co(CN)</w:t>
            </w:r>
            <w:r>
              <w:rPr>
                <w:rFonts w:ascii="Times New Roman" w:hAnsi="Times New Roman" w:eastAsia="Times New Roman" w:cs="Times New Roman"/>
                <w:vertAlign w:val="subscript"/>
              </w:rPr>
              <w:t>5</w:t>
            </w:r>
            <w:r>
              <w:rPr>
                <w:rFonts w:ascii="Times New Roman" w:hAnsi="Times New Roman" w:eastAsia="Times New Roman" w:cs="Times New Roman"/>
              </w:rPr>
              <w:t>]</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捕获</w:t>
            </w:r>
          </w:p>
        </w:tc>
      </w:tr>
      <w:tr>
        <w:tc>
          <w:tcPr/>
          <w:p>
            <w:pPr>
              <w:pStyle w:val="Compact"/>
              <w:jc w:val="center"/>
            </w:pPr>
            <w:r>
              <w:rPr>
                <w:rFonts w:hint="eastAsia" w:ascii="Times New Roman" w:hAnsi="Times New Roman" w:eastAsia="FangSong" w:cs="Times New Roman"/>
              </w:rPr>
              <w:t xml:space="preserve">催化循环</w:t>
            </w:r>
          </w:p>
        </w:tc>
        <w:tc>
          <w:tcPr/>
          <w:p>
            <w:pPr>
              <w:pStyle w:val="Compact"/>
              <w:jc w:val="center"/>
            </w:pPr>
            <w:r>
              <w:rPr>
                <w:rFonts w:ascii="Times New Roman" w:hAnsi="Times New Roman" w:eastAsia="Times New Roman" w:cs="Times New Roman"/>
              </w:rPr>
              <w:t>Co</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再生催化</w:t>
            </w:r>
            <w:r>
              <w:rPr>
                <w:rFonts w:ascii="Times New Roman" w:hAnsi="Times New Roman" w:eastAsia="Times New Roman" w:cs="Times New Roman"/>
              </w:rPr>
              <w:t xml:space="preserve"> CN</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取代</w:t>
            </w:r>
          </w:p>
        </w:tc>
      </w:tr>
      <w:tr>
        <w:tc>
          <w:tcPr/>
          <w:p>
            <w:pPr>
              <w:pStyle w:val="Compact"/>
              <w:jc w:val="center"/>
            </w:pPr>
            <w:r>
              <w:rPr>
                <w:rFonts w:hint="eastAsia" w:ascii="Times New Roman" w:hAnsi="Times New Roman" w:eastAsia="FangSong" w:cs="Times New Roman"/>
              </w:rPr>
              <w:t xml:space="preserve">五配位</w:t>
            </w:r>
            <w:r>
              <w:rPr>
                <w:rFonts w:ascii="Times New Roman" w:hAnsi="Times New Roman" w:eastAsia="Times New Roman" w:cs="Times New Roman"/>
              </w:rPr>
              <w:t xml:space="preserve"> Co</w:t>
            </w:r>
          </w:p>
        </w:tc>
        <w:tc>
          <w:tcPr/>
          <w:p>
            <w:pPr>
              <w:pStyle w:val="Compact"/>
              <w:jc w:val="center"/>
            </w:pPr>
            <w:r>
              <w:rPr>
                <w:rFonts w:ascii="Times New Roman" w:hAnsi="Times New Roman" w:eastAsia="Times New Roman" w:cs="Times New Roman"/>
              </w:rPr>
              <w:t>[Co(CN)</w:t>
            </w:r>
            <w:r>
              <w:rPr>
                <w:rFonts w:ascii="Times New Roman" w:hAnsi="Times New Roman" w:eastAsia="Times New Roman" w:cs="Times New Roman"/>
                <w:vertAlign w:val="subscript"/>
              </w:rPr>
              <w:t>5</w:t>
            </w:r>
            <w:r>
              <w:rPr>
                <w:rFonts w:ascii="Times New Roman" w:hAnsi="Times New Roman" w:eastAsia="Times New Roman" w:cs="Times New Roman"/>
              </w:rPr>
              <w:t>]</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特殊配位</w:t>
            </w:r>
          </w:p>
        </w:tc>
      </w:tr>
    </w:tbl>
    <w:p>
      <w:pPr>
        <w:pStyle w:val="BodyText"/>
        <w:spacing w:before="120"/>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原书未提供解答</w:t>
      </w:r>
      <w:r>
        <w:rPr>
          <w:rFonts w:hint="eastAsia" w:ascii="Times New Roman" w:hAnsi="Times New Roman" w:eastAsia="Times New Roman" w:cs="Times New Roman"/>
        </w:rPr>
        <w:t>）</w:t>
      </w:r>
    </w:p>
    <w:p>
      <w:pPr>
        <w:spacing w:before="160" w:after="80"/>
      </w:pPr>
      <w:r>
        <w:pict>
          <v:rect style="width:0;height:1.5pt" o:hralign="center" o:hrstd="t" o:hr="t"/>
        </w:pict>
      </w:r>
    </w:p>
    <w:bookmarkEnd w:id="974"/>
    <w:bookmarkStart w:id="981" w:name="ch4a-2-cu配合物结构解析"/>
    <w:p>
      <w:pPr>
        <w:pStyle w:val="Heading2"/>
        <w:spacing w:before="280" w:after="120"/>
      </w:pPr>
      <w:r>
        <w:rPr>
          <w:rFonts w:ascii="Times New Roman" w:hAnsi="Times New Roman" w:eastAsia="Times New Roman" w:cs="Times New Roman"/>
        </w:rPr>
        <w:t xml:space="preserve">4.282 </w:t>
      </w:r>
      <w:r>
        <w:rPr>
          <w:rFonts w:hint="eastAsia" w:ascii="Times New Roman" w:hAnsi="Times New Roman" w:eastAsia="Times New Roman" w:cs="Times New Roman"/>
        </w:rPr>
        <w:t>Ch4A-2-Cu</w:t>
      </w:r>
      <w:r>
        <w:rPr>
          <w:rFonts w:hint="eastAsia" w:ascii="Times New Roman" w:hAnsi="Times New Roman" w:eastAsia="SimHei" w:cs="Times New Roman"/>
        </w:rPr>
        <w:t>配合物结构解析</w:t>
      </w:r>
    </w:p>
    <w:p>
      <w:pPr>
        <w:pStyle w:val="FirstParagraph"/>
      </w:pPr>
      <w:r>
        <w:rPr>
          <w:rFonts w:hint="eastAsia" w:ascii="Times New Roman" w:hAnsi="Times New Roman" w:eastAsia="FangSong" w:cs="Times New Roman"/>
        </w:rPr>
        <w:t>据最近的文献报道</w:t>
      </w:r>
      <w:r>
        <w:rPr>
          <w:rFonts w:hint="eastAsia" w:ascii="Times New Roman" w:hAnsi="Times New Roman" w:eastAsia="Times New Roman" w:cs="Times New Roman"/>
        </w:rPr>
        <w:t>，(Cy</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P)</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Cu(O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CCH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CO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H)（</w:t>
      </w:r>
      <w:r>
        <w:rPr>
          <w:rFonts w:hint="eastAsia" w:ascii="Times New Roman" w:hAnsi="Times New Roman" w:eastAsia="FangSong" w:cs="Times New Roman"/>
        </w:rPr>
        <w:t>式中</w:t>
      </w:r>
      <w:r>
        <w:rPr>
          <w:rFonts w:ascii="Times New Roman" w:hAnsi="Times New Roman" w:eastAsia="Times New Roman" w:cs="Times New Roman"/>
        </w:rPr>
        <w:t xml:space="preserve"> </w:t>
      </w:r>
      <w:r>
        <w:rPr>
          <w:rFonts w:hint="eastAsia" w:ascii="Times New Roman" w:hAnsi="Times New Roman" w:eastAsia="Times New Roman" w:cs="Times New Roman"/>
        </w:rPr>
        <w:t>Cy—</w:t>
      </w:r>
      <w:r>
        <w:rPr>
          <w:rFonts w:hint="eastAsia" w:ascii="Times New Roman" w:hAnsi="Times New Roman" w:eastAsia="FangSong" w:cs="Times New Roman"/>
        </w:rPr>
        <w:t>为环己基的缩写</w:t>
      </w:r>
      <w:r>
        <w:rPr>
          <w:rFonts w:hint="eastAsia" w:ascii="Times New Roman" w:hAnsi="Times New Roman" w:eastAsia="Times New Roman" w:cs="Times New Roman"/>
        </w:rPr>
        <w:t>）</w:t>
      </w:r>
      <w:r>
        <w:rPr>
          <w:rFonts w:hint="eastAsia" w:ascii="Times New Roman" w:hAnsi="Times New Roman" w:eastAsia="FangSong" w:cs="Times New Roman"/>
        </w:rPr>
        <w:t>与正丁酸铜</w:t>
      </w:r>
      <w:r>
        <w:rPr>
          <w:rFonts w:hint="eastAsia" w:ascii="Times New Roman" w:hAnsi="Times New Roman" w:eastAsia="Times New Roman" w:cs="Times New Roman"/>
        </w:rPr>
        <w:t>(Ⅱ)</w:t>
      </w:r>
      <w:r>
        <w:rPr>
          <w:rFonts w:hint="eastAsia" w:ascii="Times New Roman" w:hAnsi="Times New Roman" w:eastAsia="FangSong" w:cs="Times New Roman"/>
        </w:rPr>
        <w:t>在某惰性溶剂中</w:t>
      </w:r>
      <w:r>
        <w:rPr>
          <w:rFonts w:hint="eastAsia" w:ascii="Times New Roman" w:hAnsi="Times New Roman" w:eastAsia="Times New Roman" w:cs="Times New Roman"/>
        </w:rPr>
        <w:t>、</w:t>
      </w:r>
      <w:r>
        <w:rPr>
          <w:rFonts w:hint="eastAsia" w:ascii="Times New Roman" w:hAnsi="Times New Roman" w:eastAsia="FangSong" w:cs="Times New Roman"/>
        </w:rPr>
        <w:t>氩气氛围下反应</w:t>
      </w:r>
      <w:r>
        <w:rPr>
          <w:rFonts w:ascii="Times New Roman" w:hAnsi="Times New Roman" w:eastAsia="Times New Roman" w:cs="Times New Roman"/>
        </w:rPr>
        <w:t xml:space="preserve"> 1 </w:t>
      </w:r>
      <w:r>
        <w:rPr>
          <w:rFonts w:hint="eastAsia" w:ascii="Times New Roman" w:hAnsi="Times New Roman" w:eastAsia="FangSong" w:cs="Times New Roman"/>
        </w:rPr>
        <w:t>小时</w:t>
      </w:r>
      <w:r>
        <w:rPr>
          <w:rFonts w:hint="eastAsia" w:ascii="Times New Roman" w:hAnsi="Times New Roman" w:eastAsia="Times New Roman" w:cs="Times New Roman"/>
        </w:rPr>
        <w:t>，</w:t>
      </w:r>
      <w:r>
        <w:rPr>
          <w:rFonts w:hint="eastAsia" w:ascii="Times New Roman" w:hAnsi="Times New Roman" w:eastAsia="FangSong" w:cs="Times New Roman"/>
        </w:rPr>
        <w:t>然后真空除去溶剂</w:t>
      </w:r>
      <w:r>
        <w:rPr>
          <w:rFonts w:hint="eastAsia" w:ascii="Times New Roman" w:hAnsi="Times New Roman" w:eastAsia="Times New Roman" w:cs="Times New Roman"/>
        </w:rPr>
        <w:t>，</w:t>
      </w:r>
      <w:r>
        <w:rPr>
          <w:rFonts w:hint="eastAsia" w:ascii="Times New Roman" w:hAnsi="Times New Roman" w:eastAsia="FangSong" w:cs="Times New Roman"/>
        </w:rPr>
        <w:t>得到淡紫色的沉淀物</w:t>
      </w:r>
      <w:r>
        <w:rPr>
          <w:rFonts w:hint="eastAsia" w:ascii="Times New Roman" w:hAnsi="Times New Roman" w:eastAsia="Times New Roman" w:cs="Times New Roman"/>
        </w:rPr>
        <w:t>。</w:t>
      </w:r>
      <w:r>
        <w:rPr>
          <w:rFonts w:hint="eastAsia" w:ascii="Times New Roman" w:hAnsi="Times New Roman" w:eastAsia="FangSong" w:cs="Times New Roman"/>
        </w:rPr>
        <w:t>该沉淀被重新溶解</w:t>
      </w:r>
      <w:r>
        <w:rPr>
          <w:rFonts w:hint="eastAsia" w:ascii="Times New Roman" w:hAnsi="Times New Roman" w:eastAsia="Times New Roman" w:cs="Times New Roman"/>
        </w:rPr>
        <w:t>、</w:t>
      </w:r>
      <w:r>
        <w:rPr>
          <w:rFonts w:hint="eastAsia" w:ascii="Times New Roman" w:hAnsi="Times New Roman" w:eastAsia="FangSong" w:cs="Times New Roman"/>
        </w:rPr>
        <w:t>真空干燥</w:t>
      </w:r>
      <w:r>
        <w:rPr>
          <w:rFonts w:hint="eastAsia" w:ascii="Times New Roman" w:hAnsi="Times New Roman" w:eastAsia="Times New Roman" w:cs="Times New Roman"/>
        </w:rPr>
        <w:t>，</w:t>
      </w:r>
      <w:r>
        <w:rPr>
          <w:rFonts w:hint="eastAsia" w:ascii="Times New Roman" w:hAnsi="Times New Roman" w:eastAsia="FangSong" w:cs="Times New Roman"/>
        </w:rPr>
        <w:t>如此反复</w:t>
      </w:r>
      <w:r>
        <w:rPr>
          <w:rFonts w:ascii="Times New Roman" w:hAnsi="Times New Roman" w:eastAsia="Times New Roman" w:cs="Times New Roman"/>
        </w:rPr>
        <w:t xml:space="preserve"> 4 </w:t>
      </w:r>
      <w:r>
        <w:rPr>
          <w:rFonts w:hint="eastAsia" w:ascii="Times New Roman" w:hAnsi="Times New Roman" w:eastAsia="FangSong" w:cs="Times New Roman"/>
        </w:rPr>
        <w:t>次</w:t>
      </w:r>
      <w:r>
        <w:rPr>
          <w:rFonts w:hint="eastAsia" w:ascii="Times New Roman" w:hAnsi="Times New Roman" w:eastAsia="Times New Roman" w:cs="Times New Roman"/>
        </w:rPr>
        <w:t>，</w:t>
      </w:r>
      <w:r>
        <w:rPr>
          <w:rFonts w:hint="eastAsia" w:ascii="Times New Roman" w:hAnsi="Times New Roman" w:eastAsia="FangSong" w:cs="Times New Roman"/>
        </w:rPr>
        <w:t>最后在</w:t>
      </w:r>
      <w:r>
        <w:rPr>
          <w:rFonts w:ascii="Times New Roman" w:hAnsi="Times New Roman" w:eastAsia="Times New Roman" w:cs="Times New Roman"/>
        </w:rPr>
        <w:t xml:space="preserve"> CH</w:t>
      </w:r>
      <w:r>
        <w:rPr>
          <w:rFonts w:ascii="Times New Roman" w:hAnsi="Times New Roman" w:eastAsia="Times New Roman" w:cs="Times New Roman"/>
          <w:vertAlign w:val="subscript"/>
        </w:rPr>
        <w:t>2</w:t>
      </w:r>
      <w:r>
        <w:rPr>
          <w:rFonts w:ascii="Times New Roman" w:hAnsi="Times New Roman" w:eastAsia="Times New Roman" w:cs="Times New Roman"/>
        </w:rPr>
        <w:t>Cl</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中重结晶</w:t>
      </w:r>
      <w:r>
        <w:rPr>
          <w:rFonts w:hint="eastAsia" w:ascii="Times New Roman" w:hAnsi="Times New Roman" w:eastAsia="Times New Roman" w:cs="Times New Roman"/>
        </w:rPr>
        <w:t>，</w:t>
      </w:r>
      <w:r>
        <w:rPr>
          <w:rFonts w:hint="eastAsia" w:ascii="Times New Roman" w:hAnsi="Times New Roman" w:eastAsia="FangSong" w:cs="Times New Roman"/>
        </w:rPr>
        <w:t>得到配合物</w:t>
      </w:r>
      <w:r>
        <w:rPr>
          <w:rFonts w:ascii="Times New Roman" w:hAnsi="Times New Roman" w:eastAsia="Times New Roman" w:cs="Times New Roman"/>
        </w:rPr>
        <w:t xml:space="preserve"> A </w:t>
      </w:r>
      <w:r>
        <w:rPr>
          <w:rFonts w:hint="eastAsia" w:ascii="Times New Roman" w:hAnsi="Times New Roman" w:eastAsia="FangSong" w:cs="Times New Roman"/>
        </w:rPr>
        <w:t>的纯品</w:t>
      </w:r>
      <w:r>
        <w:rPr>
          <w:rFonts w:hint="eastAsia" w:ascii="Times New Roman" w:hAnsi="Times New Roman" w:eastAsia="Times New Roman" w:cs="Times New Roman"/>
        </w:rPr>
        <w:t>，</w:t>
      </w:r>
      <w:r>
        <w:rPr>
          <w:rFonts w:hint="eastAsia" w:ascii="Times New Roman" w:hAnsi="Times New Roman" w:eastAsia="FangSong" w:cs="Times New Roman"/>
        </w:rPr>
        <w:t>产率</w:t>
      </w:r>
      <w:r>
        <w:rPr>
          <w:rFonts w:ascii="Times New Roman" w:hAnsi="Times New Roman" w:eastAsia="Times New Roman" w:cs="Times New Roman"/>
        </w:rPr>
        <w:t xml:space="preserve"> </w:t>
      </w:r>
      <w:r>
        <w:rPr>
          <w:rFonts w:hint="eastAsia" w:ascii="Times New Roman" w:hAnsi="Times New Roman" w:eastAsia="Times New Roman" w:cs="Times New Roman"/>
        </w:rPr>
        <w:t>72%。</w:t>
      </w:r>
      <w:r>
        <w:rPr>
          <w:rFonts w:hint="eastAsia" w:ascii="Times New Roman" w:hAnsi="Times New Roman" w:eastAsia="FangSong" w:cs="Times New Roman"/>
        </w:rPr>
        <w:t>元素分析</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 xml:space="preserve">含</w:t>
      </w:r>
      <w:r>
        <w:rPr>
          <w:rFonts w:ascii="Times New Roman" w:hAnsi="Times New Roman" w:eastAsia="Times New Roman" w:cs="Times New Roman"/>
        </w:rPr>
        <w:t xml:space="preserve"> </w:t>
      </w:r>
      <w:r>
        <w:rPr>
          <w:rFonts w:hint="eastAsia" w:ascii="Times New Roman" w:hAnsi="Times New Roman" w:eastAsia="Times New Roman" w:cs="Times New Roman"/>
        </w:rPr>
        <w:t>C(61.90%)、H(9.25%)、P(8.16%)，</w:t>
      </w:r>
      <w:r>
        <w:rPr>
          <w:rFonts w:hint="eastAsia" w:ascii="Times New Roman" w:hAnsi="Times New Roman" w:eastAsia="FangSong" w:cs="Times New Roman"/>
        </w:rPr>
        <w:t>不含氯</w:t>
      </w:r>
      <w:r>
        <w:rPr>
          <w:rFonts w:hint="eastAsia" w:ascii="Times New Roman" w:hAnsi="Times New Roman" w:eastAsia="Times New Roman" w:cs="Times New Roman"/>
        </w:rPr>
        <w:t>。</w:t>
      </w:r>
      <w:r>
        <w:rPr>
          <w:rFonts w:hint="eastAsia" w:ascii="Times New Roman" w:hAnsi="Times New Roman" w:eastAsia="FangSong" w:cs="Times New Roman"/>
        </w:rPr>
        <w:t>红外谱图显示</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—CO</w:t>
      </w:r>
      <w:r>
        <w:rPr>
          <w:rFonts w:ascii="Times New Roman" w:hAnsi="Times New Roman" w:eastAsia="Times New Roman" w:cs="Times New Roman"/>
          <w:vertAlign w:val="subscript"/>
        </w:rPr>
        <w:t>2</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基团</w:t>
      </w:r>
      <w:r>
        <w:rPr>
          <w:rFonts w:ascii="Times New Roman" w:hAnsi="Times New Roman" w:eastAsia="Times New Roman" w:cs="Times New Roman"/>
        </w:rPr>
        <w:t xml:space="preserve"> ν(CO</w:t>
      </w:r>
      <w:r>
        <w:rPr>
          <w:rFonts w:ascii="Times New Roman" w:hAnsi="Times New Roman" w:eastAsia="Times New Roman" w:cs="Times New Roman"/>
          <w:vertAlign w:val="subscript"/>
        </w:rPr>
        <w:t>2</w:t>
      </w:r>
      <w:r>
        <w:rPr>
          <w:rFonts w:ascii="Times New Roman" w:hAnsi="Times New Roman" w:eastAsia="Times New Roman" w:cs="Times New Roman"/>
          <w:vertAlign w:val="superscript"/>
        </w:rPr>
        <w:t>-</w:t>
      </w:r>
      <w:r>
        <w:rPr>
          <w:rFonts w:ascii="Times New Roman" w:hAnsi="Times New Roman" w:eastAsia="Times New Roman" w:cs="Times New Roman"/>
        </w:rPr>
        <w:t>)(CH</w:t>
      </w:r>
      <w:r>
        <w:rPr>
          <w:rFonts w:ascii="Times New Roman" w:hAnsi="Times New Roman" w:eastAsia="Times New Roman" w:cs="Times New Roman"/>
          <w:vertAlign w:val="subscript"/>
        </w:rPr>
        <w:t>2</w:t>
      </w:r>
      <w:r>
        <w:rPr>
          <w:rFonts w:ascii="Times New Roman" w:hAnsi="Times New Roman" w:eastAsia="Times New Roman" w:cs="Times New Roman"/>
        </w:rPr>
        <w:t>Cl</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有三个吸收峰</w:t>
      </w:r>
      <w:r>
        <w:rPr>
          <w:rFonts w:hint="eastAsia" w:ascii="Times New Roman" w:hAnsi="Times New Roman" w:eastAsia="Times New Roman" w:cs="Times New Roman"/>
        </w:rPr>
        <w:t>：1628、1576、1413</w:t>
      </w:r>
      <w:r>
        <w:rPr>
          <w:rFonts w:ascii="Times New Roman" w:hAnsi="Times New Roman" w:eastAsia="Times New Roman" w:cs="Times New Roman"/>
        </w:rPr>
        <w:t xml:space="preserve"> </w:t>
      </w:r>
      <w:r>
        <w:rPr>
          <w:rFonts w:hint="eastAsia" w:ascii="Times New Roman" w:hAnsi="Times New Roman" w:eastAsia="Times New Roman" w:cs="Times New Roman"/>
        </w:rPr>
        <w:t>cm</w:t>
      </w:r>
      <w:r>
        <w:rPr>
          <w:rFonts w:hint="eastAsia" w:ascii="Times New Roman" w:hAnsi="Times New Roman" w:eastAsia="Times New Roman" w:cs="Times New Roman"/>
          <w:vertAlign w:val="superscript"/>
        </w:rPr>
        <w:t>-1</w:t>
      </w:r>
      <w:r>
        <w:rPr>
          <w:rFonts w:hint="eastAsia" w:ascii="Times New Roman" w:hAnsi="Times New Roman" w:eastAsia="Times New Roman" w:cs="Times New Roman"/>
        </w:rPr>
        <w:t>，</w:t>
      </w:r>
      <w:r>
        <w:rPr>
          <w:rFonts w:hint="eastAsia" w:ascii="Times New Roman" w:hAnsi="Times New Roman" w:eastAsia="FangSong" w:cs="Times New Roman"/>
        </w:rPr>
        <w:t>表明羧基既有单氧参与配位</w:t>
      </w:r>
      <w:r>
        <w:rPr>
          <w:rFonts w:hint="eastAsia" w:ascii="Times New Roman" w:hAnsi="Times New Roman" w:eastAsia="Times New Roman" w:cs="Times New Roman"/>
        </w:rPr>
        <w:t>，</w:t>
      </w:r>
      <w:r>
        <w:rPr>
          <w:rFonts w:hint="eastAsia" w:ascii="Times New Roman" w:hAnsi="Times New Roman" w:eastAsia="FangSong" w:cs="Times New Roman"/>
        </w:rPr>
        <w:t>又有双氧同时参与配位</w:t>
      </w:r>
      <w:r>
        <w:rPr>
          <w:rFonts w:hint="eastAsia" w:ascii="Times New Roman" w:hAnsi="Times New Roman" w:eastAsia="Times New Roman" w:cs="Times New Roman"/>
        </w:rPr>
        <w:t>；</w:t>
      </w:r>
      <w:r>
        <w:rPr>
          <w:rFonts w:hint="eastAsia" w:ascii="Times New Roman" w:hAnsi="Times New Roman" w:eastAsia="FangSong" w:cs="Times New Roman"/>
        </w:rPr>
        <w:t>核磁共振谱还表明</w:t>
      </w:r>
      <w:r>
        <w:rPr>
          <w:rFonts w:ascii="Times New Roman" w:hAnsi="Times New Roman" w:eastAsia="Times New Roman" w:cs="Times New Roman"/>
        </w:rPr>
        <w:t xml:space="preserve"> A </w:t>
      </w:r>
      <w:r>
        <w:rPr>
          <w:rFonts w:hint="eastAsia" w:ascii="Times New Roman" w:hAnsi="Times New Roman" w:eastAsia="FangSong" w:cs="Times New Roman"/>
        </w:rPr>
        <w:t xml:space="preserve">含有</w:t>
      </w:r>
      <w:r>
        <w:rPr>
          <w:rFonts w:ascii="Times New Roman" w:hAnsi="Times New Roman" w:eastAsia="Times New Roman" w:cs="Times New Roman"/>
        </w:rPr>
        <w:t xml:space="preserve"> </w:t>
      </w:r>
      <w:r>
        <w:rPr>
          <w:rFonts w:hint="eastAsia" w:ascii="Times New Roman" w:hAnsi="Times New Roman" w:eastAsia="Times New Roman" w:cs="Times New Roman"/>
        </w:rPr>
        <w:t>Cy—、—CH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不含</w:t>
      </w:r>
      <w:r>
        <w:rPr>
          <w:rFonts w:hint="eastAsia" w:ascii="Times New Roman" w:hAnsi="Times New Roman" w:eastAsia="Times New Roman" w:cs="Times New Roman"/>
        </w:rPr>
        <w:t>—CH</w:t>
      </w:r>
      <w:r>
        <w:rPr>
          <w:rFonts w:hint="eastAsia"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基团</w:t>
      </w:r>
      <w:r>
        <w:rPr>
          <w:rFonts w:hint="eastAsia" w:ascii="Times New Roman" w:hAnsi="Times New Roman" w:eastAsia="Times New Roman" w:cs="Times New Roman"/>
        </w:rPr>
        <w:t>，Cy</w:t>
      </w:r>
      <w:r>
        <w:rPr>
          <w:rFonts w:ascii="Times New Roman" w:hAnsi="Times New Roman" w:eastAsia="Times New Roman" w:cs="Times New Roman"/>
        </w:rPr>
        <w:t xml:space="preserve"> </w:t>
      </w:r>
      <w:r>
        <w:rPr>
          <w:rFonts w:hint="eastAsia" w:ascii="Times New Roman" w:hAnsi="Times New Roman" w:eastAsia="FangSong" w:cs="Times New Roman"/>
        </w:rPr>
        <w:t>的结合状态与反应前相同</w:t>
      </w:r>
      <w:r>
        <w:rPr>
          <w:rFonts w:hint="eastAsia" w:ascii="Times New Roman" w:hAnsi="Times New Roman" w:eastAsia="Times New Roman" w:cs="Times New Roman"/>
        </w:rPr>
        <w:t>。</w:t>
      </w:r>
      <w:r>
        <w:rPr>
          <w:rFonts w:hint="eastAsia" w:ascii="Times New Roman" w:hAnsi="Times New Roman" w:eastAsia="FangSong" w:cs="Times New Roman"/>
        </w:rPr>
        <w:t>单晶</w:t>
      </w:r>
      <w:r>
        <w:rPr>
          <w:rFonts w:ascii="Times New Roman" w:hAnsi="Times New Roman" w:eastAsia="Times New Roman" w:cs="Times New Roman"/>
        </w:rPr>
        <w:t xml:space="preserve"> X </w:t>
      </w:r>
      <w:r>
        <w:rPr>
          <w:rFonts w:hint="eastAsia" w:ascii="Times New Roman" w:hAnsi="Times New Roman" w:eastAsia="FangSong" w:cs="Times New Roman"/>
        </w:rPr>
        <w:t xml:space="preserve">射线衍射数据表明有两种化学环境的</w:t>
      </w:r>
      <w:r>
        <w:rPr>
          <w:rFonts w:ascii="Times New Roman" w:hAnsi="Times New Roman" w:eastAsia="Times New Roman" w:cs="Times New Roman"/>
        </w:rPr>
        <w:t xml:space="preserve"> </w:t>
      </w:r>
      <w:r>
        <w:rPr>
          <w:rFonts w:hint="eastAsia" w:ascii="Times New Roman" w:hAnsi="Times New Roman" w:eastAsia="Times New Roman" w:cs="Times New Roman"/>
        </w:rPr>
        <w:t>Cu，</w:t>
      </w:r>
      <w:r>
        <w:rPr>
          <w:rFonts w:hint="eastAsia" w:ascii="Times New Roman" w:hAnsi="Times New Roman" w:eastAsia="FangSong" w:cs="Times New Roman"/>
        </w:rPr>
        <w:t>且</w:t>
      </w:r>
      <w:r>
        <w:rPr>
          <w:rFonts w:ascii="Times New Roman" w:hAnsi="Times New Roman" w:eastAsia="Times New Roman" w:cs="Times New Roman"/>
        </w:rPr>
        <w:t xml:space="preserve"> A </w:t>
      </w:r>
      <w:r>
        <w:rPr>
          <w:rFonts w:hint="eastAsia" w:ascii="Times New Roman" w:hAnsi="Times New Roman" w:eastAsia="FangSong" w:cs="Times New Roman"/>
        </w:rPr>
        <w:t>分子呈中心对称</w:t>
      </w:r>
      <w:r>
        <w:rPr>
          <w:rFonts w:hint="eastAsia" w:ascii="Times New Roman" w:hAnsi="Times New Roman" w:eastAsia="Times New Roman" w:cs="Times New Roman"/>
        </w:rPr>
        <w:t>（</w:t>
      </w:r>
      <w:r>
        <w:rPr>
          <w:rFonts w:hint="eastAsia" w:ascii="Times New Roman" w:hAnsi="Times New Roman" w:eastAsia="FangSong" w:cs="Times New Roman"/>
        </w:rPr>
        <w:t>已知相对原子质量</w:t>
      </w:r>
      <w:r>
        <w:rPr>
          <w:rFonts w:hint="eastAsia" w:ascii="Times New Roman" w:hAnsi="Times New Roman" w:eastAsia="Times New Roman" w:cs="Times New Roman"/>
        </w:rPr>
        <w:t>：C</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12.0；H</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1.01；N</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14.0；Cu</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63.5；P</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31.0；O</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16.0）。</w:t>
      </w:r>
    </w:p>
    <w:p>
      <w:pPr>
        <w:pStyle w:val="BodyText"/>
      </w:pPr>
      <w:r>
        <w:rPr>
          <w:rFonts w:ascii="Times New Roman" w:hAnsi="Times New Roman" w:eastAsia="Times New Roman" w:cs="Times New Roman"/>
          <w:b/>
          <w:bCs/>
        </w:rPr>
        <w:t xml:space="preserve">2-1</w:t>
      </w:r>
      <w:r>
        <w:rPr>
          <w:rFonts w:ascii="Times New Roman" w:hAnsi="Times New Roman" w:eastAsia="Times New Roman" w:cs="Times New Roman"/>
        </w:rPr>
        <w:t xml:space="preserve"> </w:t>
      </w:r>
      <w:r>
        <w:rPr>
          <w:rFonts w:hint="eastAsia" w:ascii="Times New Roman" w:hAnsi="Times New Roman" w:eastAsia="FangSong" w:cs="Times New Roman"/>
        </w:rPr>
        <w:t xml:space="preserve">写出配合物</w:t>
      </w:r>
      <w:r>
        <w:rPr>
          <w:rFonts w:ascii="Times New Roman" w:hAnsi="Times New Roman" w:eastAsia="Times New Roman" w:cs="Times New Roman"/>
        </w:rPr>
        <w:t xml:space="preserve"> A </w:t>
      </w:r>
      <w:r>
        <w:rPr>
          <w:rFonts w:hint="eastAsia" w:ascii="Times New Roman" w:hAnsi="Times New Roman" w:eastAsia="FangSong" w:cs="Times New Roman"/>
        </w:rPr>
        <w:t>的化学式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2-2</w:t>
      </w:r>
      <w:r>
        <w:rPr>
          <w:rFonts w:ascii="Times New Roman" w:hAnsi="Times New Roman" w:eastAsia="Times New Roman" w:cs="Times New Roman"/>
        </w:rPr>
        <w:t xml:space="preserve"> </w:t>
      </w:r>
      <w:r>
        <w:rPr>
          <w:rFonts w:hint="eastAsia" w:ascii="Times New Roman" w:hAnsi="Times New Roman" w:eastAsia="FangSong" w:cs="Times New Roman"/>
        </w:rPr>
        <w:t xml:space="preserve">写出生成配合物</w:t>
      </w:r>
      <w:r>
        <w:rPr>
          <w:rFonts w:ascii="Times New Roman" w:hAnsi="Times New Roman" w:eastAsia="Times New Roman" w:cs="Times New Roman"/>
        </w:rPr>
        <w:t xml:space="preserve"> A </w:t>
      </w:r>
      <w:r>
        <w:rPr>
          <w:rFonts w:hint="eastAsia" w:ascii="Times New Roman" w:hAnsi="Times New Roman" w:eastAsia="FangSong" w:cs="Times New Roman"/>
        </w:rPr>
        <w:t>的反应方程式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2-3</w:t>
      </w:r>
      <w:r>
        <w:rPr>
          <w:rFonts w:ascii="Times New Roman" w:hAnsi="Times New Roman" w:eastAsia="Times New Roman" w:cs="Times New Roman"/>
        </w:rPr>
        <w:t xml:space="preserve"> </w:t>
      </w:r>
      <w:r>
        <w:rPr>
          <w:rFonts w:hint="eastAsia" w:ascii="Times New Roman" w:hAnsi="Times New Roman" w:eastAsia="FangSong" w:cs="Times New Roman"/>
        </w:rPr>
        <w:t>淡紫色沉淀物被重新溶解</w:t>
      </w:r>
      <w:r>
        <w:rPr>
          <w:rFonts w:hint="eastAsia" w:ascii="Times New Roman" w:hAnsi="Times New Roman" w:eastAsia="Times New Roman" w:cs="Times New Roman"/>
        </w:rPr>
        <w:t>、</w:t>
      </w:r>
      <w:r>
        <w:rPr>
          <w:rFonts w:hint="eastAsia" w:ascii="Times New Roman" w:hAnsi="Times New Roman" w:eastAsia="FangSong" w:cs="Times New Roman"/>
        </w:rPr>
        <w:t>真空干燥</w:t>
      </w:r>
      <w:r>
        <w:rPr>
          <w:rFonts w:hint="eastAsia" w:ascii="Times New Roman" w:hAnsi="Times New Roman" w:eastAsia="Times New Roman" w:cs="Times New Roman"/>
        </w:rPr>
        <w:t>，</w:t>
      </w:r>
      <w:r>
        <w:rPr>
          <w:rFonts w:hint="eastAsia" w:ascii="Times New Roman" w:hAnsi="Times New Roman" w:eastAsia="FangSong" w:cs="Times New Roman"/>
        </w:rPr>
        <w:t>如此反复操作多次的目的是除去何种物质</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2-4</w:t>
      </w:r>
      <w:r>
        <w:rPr>
          <w:rFonts w:ascii="Times New Roman" w:hAnsi="Times New Roman" w:eastAsia="Times New Roman" w:cs="Times New Roman"/>
        </w:rPr>
        <w:t xml:space="preserve"> </w:t>
      </w:r>
      <w:r>
        <w:rPr>
          <w:rFonts w:hint="eastAsia" w:ascii="Times New Roman" w:hAnsi="Times New Roman" w:eastAsia="FangSong" w:cs="Times New Roman"/>
        </w:rPr>
        <w:t xml:space="preserve">画出配合物</w:t>
      </w:r>
      <w:r>
        <w:rPr>
          <w:rFonts w:ascii="Times New Roman" w:hAnsi="Times New Roman" w:eastAsia="Times New Roman" w:cs="Times New Roman"/>
        </w:rPr>
        <w:t xml:space="preserve"> A </w:t>
      </w:r>
      <w:r>
        <w:rPr>
          <w:rFonts w:hint="eastAsia" w:ascii="Times New Roman" w:hAnsi="Times New Roman" w:eastAsia="FangSong" w:cs="Times New Roman"/>
        </w:rPr>
        <w:t>的结构式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2-5</w:t>
      </w:r>
      <w:r>
        <w:rPr>
          <w:rFonts w:ascii="Times New Roman" w:hAnsi="Times New Roman" w:eastAsia="Times New Roman" w:cs="Times New Roman"/>
        </w:rPr>
        <w:t xml:space="preserve"> </w:t>
      </w:r>
      <w:r>
        <w:rPr>
          <w:rFonts w:hint="eastAsia" w:ascii="Times New Roman" w:hAnsi="Times New Roman" w:eastAsia="FangSong" w:cs="Times New Roman"/>
        </w:rPr>
        <w:t>文献报道</w:t>
      </w:r>
      <w:r>
        <w:rPr>
          <w:rFonts w:hint="eastAsia" w:ascii="Times New Roman" w:hAnsi="Times New Roman" w:eastAsia="Times New Roman" w:cs="Times New Roman"/>
        </w:rPr>
        <w:t>，</w:t>
      </w:r>
      <w:r>
        <w:rPr>
          <w:rFonts w:hint="eastAsia" w:ascii="Times New Roman" w:hAnsi="Times New Roman" w:eastAsia="FangSong" w:cs="Times New Roman"/>
        </w:rPr>
        <w:t>如用</w:t>
      </w:r>
      <w:r>
        <w:rPr>
          <w:rFonts w:ascii="Times New Roman" w:hAnsi="Times New Roman" w:eastAsia="Times New Roman" w:cs="Times New Roman"/>
        </w:rPr>
        <w:t xml:space="preserve"> </w:t>
      </w:r>
      <w:r>
        <w:rPr>
          <w:rFonts w:hint="eastAsia" w:ascii="Times New Roman" w:hAnsi="Times New Roman" w:eastAsia="Times New Roman" w:cs="Times New Roman"/>
        </w:rPr>
        <w:t>(Ph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P)</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Cu(O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CCH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COOH)（Ph—</w:t>
      </w:r>
      <w:r>
        <w:rPr>
          <w:rFonts w:hint="eastAsia" w:ascii="Times New Roman" w:hAnsi="Times New Roman" w:eastAsia="FangSong" w:cs="Times New Roman"/>
        </w:rPr>
        <w:t>为苯基</w:t>
      </w:r>
      <w:r>
        <w:rPr>
          <w:rFonts w:hint="eastAsia" w:ascii="Times New Roman" w:hAnsi="Times New Roman" w:eastAsia="Times New Roman" w:cs="Times New Roman"/>
        </w:rPr>
        <w:t>）</w:t>
      </w:r>
      <w:r>
        <w:rPr>
          <w:rFonts w:hint="eastAsia" w:ascii="Times New Roman" w:hAnsi="Times New Roman" w:eastAsia="FangSong" w:cs="Times New Roman"/>
        </w:rPr>
        <w:t>代替</w:t>
      </w:r>
      <w:r>
        <w:rPr>
          <w:rFonts w:ascii="Times New Roman" w:hAnsi="Times New Roman" w:eastAsia="Times New Roman" w:cs="Times New Roman"/>
        </w:rPr>
        <w:t xml:space="preserve"> </w:t>
      </w:r>
      <w:r>
        <w:rPr>
          <w:rFonts w:hint="eastAsia" w:ascii="Times New Roman" w:hAnsi="Times New Roman" w:eastAsia="Times New Roman" w:cs="Times New Roman"/>
        </w:rPr>
        <w:t>(Cy</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P)</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Cu(O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CCH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CO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H)，</w:t>
      </w:r>
      <w:r>
        <w:rPr>
          <w:rFonts w:hint="eastAsia" w:ascii="Times New Roman" w:hAnsi="Times New Roman" w:eastAsia="FangSong" w:cs="Times New Roman"/>
        </w:rPr>
        <w:t>可发生同样的反应</w:t>
      </w:r>
      <w:r>
        <w:rPr>
          <w:rFonts w:hint="eastAsia" w:ascii="Times New Roman" w:hAnsi="Times New Roman" w:eastAsia="Times New Roman" w:cs="Times New Roman"/>
        </w:rPr>
        <w:t>，</w:t>
      </w:r>
      <w:r>
        <w:rPr>
          <w:rFonts w:hint="eastAsia" w:ascii="Times New Roman" w:hAnsi="Times New Roman" w:eastAsia="FangSong" w:cs="Times New Roman"/>
        </w:rPr>
        <w:t>得到与</w:t>
      </w:r>
      <w:r>
        <w:rPr>
          <w:rFonts w:ascii="Times New Roman" w:hAnsi="Times New Roman" w:eastAsia="Times New Roman" w:cs="Times New Roman"/>
        </w:rPr>
        <w:t xml:space="preserve"> A </w:t>
      </w:r>
      <w:r>
        <w:rPr>
          <w:rFonts w:hint="eastAsia" w:ascii="Times New Roman" w:hAnsi="Times New Roman" w:eastAsia="FangSong" w:cs="Times New Roman"/>
        </w:rPr>
        <w:t xml:space="preserve">类似的配合物</w:t>
      </w:r>
      <w:r>
        <w:rPr>
          <w:rFonts w:ascii="Times New Roman" w:hAnsi="Times New Roman" w:eastAsia="Times New Roman" w:cs="Times New Roman"/>
        </w:rPr>
        <w:t xml:space="preserve"> </w:t>
      </w:r>
      <w:r>
        <w:rPr>
          <w:rFonts w:hint="eastAsia" w:ascii="Times New Roman" w:hAnsi="Times New Roman" w:eastAsia="Times New Roman" w:cs="Times New Roman"/>
        </w:rPr>
        <w:t>B。</w:t>
      </w:r>
      <w:r>
        <w:rPr>
          <w:rFonts w:hint="eastAsia" w:ascii="Times New Roman" w:hAnsi="Times New Roman" w:eastAsia="FangSong" w:cs="Times New Roman"/>
        </w:rPr>
        <w:t>但</w:t>
      </w:r>
      <w:r>
        <w:rPr>
          <w:rFonts w:ascii="Times New Roman" w:hAnsi="Times New Roman" w:eastAsia="Times New Roman" w:cs="Times New Roman"/>
        </w:rPr>
        <w:t xml:space="preserve"> B </w:t>
      </w:r>
      <w:r>
        <w:rPr>
          <w:rFonts w:hint="eastAsia" w:ascii="Times New Roman" w:hAnsi="Times New Roman" w:eastAsia="FangSong" w:cs="Times New Roman"/>
        </w:rPr>
        <w:t xml:space="preserve">的红外谱图</w:t>
      </w:r>
      <w:r>
        <w:rPr>
          <w:rFonts w:ascii="Times New Roman" w:hAnsi="Times New Roman" w:eastAsia="Times New Roman" w:cs="Times New Roman"/>
        </w:rPr>
        <w:t xml:space="preserve"> (CH</w:t>
      </w:r>
      <w:r>
        <w:rPr>
          <w:rFonts w:ascii="Times New Roman" w:hAnsi="Times New Roman" w:eastAsia="Times New Roman" w:cs="Times New Roman"/>
          <w:vertAlign w:val="subscript"/>
        </w:rPr>
        <w:t>2</w:t>
      </w:r>
      <w:r>
        <w:rPr>
          <w:rFonts w:ascii="Times New Roman" w:hAnsi="Times New Roman" w:eastAsia="Times New Roman" w:cs="Times New Roman"/>
        </w:rPr>
        <w:t>Cl</w:t>
      </w:r>
      <w:r>
        <w:rPr>
          <w:rFonts w:ascii="Times New Roman" w:hAnsi="Times New Roman" w:eastAsia="Times New Roman" w:cs="Times New Roman"/>
          <w:vertAlign w:val="subscript"/>
        </w:rPr>
        <w:t>2</w:t>
      </w:r>
      <w:r>
        <w:rPr>
          <w:rFonts w:ascii="Times New Roman" w:hAnsi="Times New Roman" w:eastAsia="Times New Roman" w:cs="Times New Roman"/>
        </w:rPr>
        <w:t>) ν(COO</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只有两个特征吸收峰</w:t>
      </w:r>
      <w:r>
        <w:rPr>
          <w:rFonts w:hint="eastAsia" w:ascii="Times New Roman" w:hAnsi="Times New Roman" w:eastAsia="Times New Roman" w:cs="Times New Roman"/>
        </w:rPr>
        <w:t>：1633</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1344 </w:t>
      </w:r>
      <w:r>
        <w:rPr>
          <w:rFonts w:hint="eastAsia" w:ascii="Times New Roman" w:hAnsi="Times New Roman" w:eastAsia="Times New Roman" w:cs="Times New Roman"/>
        </w:rPr>
        <w:t>cm</w:t>
      </w:r>
      <w:r>
        <w:rPr>
          <w:rFonts w:hint="eastAsia" w:ascii="Times New Roman" w:hAnsi="Times New Roman" w:eastAsia="Times New Roman" w:cs="Times New Roman"/>
          <w:vertAlign w:val="superscript"/>
        </w:rPr>
        <w:t>-1</w:t>
      </w:r>
      <w:r>
        <w:rPr>
          <w:rFonts w:hint="eastAsia" w:ascii="Times New Roman" w:hAnsi="Times New Roman" w:eastAsia="Times New Roman" w:cs="Times New Roman"/>
        </w:rPr>
        <w:t>，</w:t>
      </w:r>
      <w:r>
        <w:rPr>
          <w:rFonts w:hint="eastAsia" w:ascii="Times New Roman" w:hAnsi="Times New Roman" w:eastAsia="FangSong" w:cs="Times New Roman"/>
        </w:rPr>
        <w:t>表明它只有单氧参与配位</w:t>
      </w:r>
      <w:r>
        <w:rPr>
          <w:rFonts w:hint="eastAsia" w:ascii="Times New Roman" w:hAnsi="Times New Roman" w:eastAsia="Times New Roman" w:cs="Times New Roman"/>
        </w:rPr>
        <w:t>。</w:t>
      </w:r>
      <w:r>
        <w:rPr>
          <w:rFonts w:hint="eastAsia" w:ascii="Times New Roman" w:hAnsi="Times New Roman" w:eastAsia="FangSong" w:cs="Times New Roman"/>
        </w:rPr>
        <w:t>画出配合物</w:t>
      </w:r>
      <w:r>
        <w:rPr>
          <w:rFonts w:ascii="Times New Roman" w:hAnsi="Times New Roman" w:eastAsia="Times New Roman" w:cs="Times New Roman"/>
        </w:rPr>
        <w:t xml:space="preserve"> B </w:t>
      </w:r>
      <w:r>
        <w:rPr>
          <w:rFonts w:hint="eastAsia" w:ascii="Times New Roman" w:hAnsi="Times New Roman" w:eastAsia="FangSong" w:cs="Times New Roman"/>
        </w:rPr>
        <w:t>的结构式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① </w:t>
      </w:r>
      <w:r>
        <w:rPr>
          <w:rFonts w:hint="eastAsia" w:ascii="Times New Roman" w:hAnsi="Times New Roman" w:eastAsia="FangSong" w:cs="Times New Roman"/>
        </w:rPr>
        <w:t xml:space="preserve">首先判断进入配合物</w:t>
      </w:r>
      <w:r>
        <w:rPr>
          <w:rFonts w:ascii="Times New Roman" w:hAnsi="Times New Roman" w:eastAsia="Times New Roman" w:cs="Times New Roman"/>
        </w:rPr>
        <w:t xml:space="preserve"> A </w:t>
      </w:r>
      <w:r>
        <w:rPr>
          <w:rFonts w:hint="eastAsia" w:ascii="Times New Roman" w:hAnsi="Times New Roman" w:eastAsia="FangSong" w:cs="Times New Roman"/>
        </w:rPr>
        <w:t xml:space="preserve">的成分来自两种反应物</w:t>
      </w:r>
      <w:r>
        <w:rPr>
          <w:rFonts w:ascii="Times New Roman" w:hAnsi="Times New Roman" w:eastAsia="Times New Roman" w:cs="Times New Roman"/>
        </w:rPr>
        <w:t xml:space="preserve"> (Cy</w:t>
      </w:r>
      <w:r>
        <w:rPr>
          <w:rFonts w:ascii="Times New Roman" w:hAnsi="Times New Roman" w:eastAsia="Times New Roman" w:cs="Times New Roman"/>
          <w:vertAlign w:val="subscript"/>
        </w:rPr>
        <w:t>3</w:t>
      </w:r>
      <w:r>
        <w:rPr>
          <w:rFonts w:ascii="Times New Roman" w:hAnsi="Times New Roman" w:eastAsia="Times New Roman" w:cs="Times New Roman"/>
        </w:rPr>
        <w:t>P)</w:t>
      </w:r>
      <w:r>
        <w:rPr>
          <w:rFonts w:ascii="Times New Roman" w:hAnsi="Times New Roman" w:eastAsia="Times New Roman" w:cs="Times New Roman"/>
          <w:vertAlign w:val="subscript"/>
        </w:rPr>
        <w:t>2</w:t>
      </w:r>
      <w:r>
        <w:rPr>
          <w:rFonts w:ascii="Times New Roman" w:hAnsi="Times New Roman" w:eastAsia="Times New Roman" w:cs="Times New Roman"/>
        </w:rPr>
        <w:t>Cu(O</w:t>
      </w:r>
      <w:r>
        <w:rPr>
          <w:rFonts w:ascii="Times New Roman" w:hAnsi="Times New Roman" w:eastAsia="Times New Roman" w:cs="Times New Roman"/>
          <w:vertAlign w:val="subscript"/>
        </w:rPr>
        <w:t>2</w:t>
      </w:r>
      <w:r>
        <w:rPr>
          <w:rFonts w:ascii="Times New Roman" w:hAnsi="Times New Roman" w:eastAsia="Times New Roman" w:cs="Times New Roman"/>
        </w:rPr>
        <w:t>CCH</w:t>
      </w:r>
      <w:r>
        <w:rPr>
          <w:rFonts w:ascii="Times New Roman" w:hAnsi="Times New Roman" w:eastAsia="Times New Roman" w:cs="Times New Roman"/>
          <w:vertAlign w:val="subscript"/>
        </w:rPr>
        <w:t>2</w:t>
      </w:r>
      <w:r>
        <w:rPr>
          <w:rFonts w:ascii="Times New Roman" w:hAnsi="Times New Roman" w:eastAsia="Times New Roman" w:cs="Times New Roman"/>
        </w:rPr>
        <w:t>CO</w:t>
      </w:r>
      <w:r>
        <w:rPr>
          <w:rFonts w:ascii="Times New Roman" w:hAnsi="Times New Roman" w:eastAsia="Times New Roman" w:cs="Times New Roman"/>
          <w:vertAlign w:val="subscript"/>
        </w:rPr>
        <w:t>2</w:t>
      </w:r>
      <w:r>
        <w:rPr>
          <w:rFonts w:ascii="Times New Roman" w:hAnsi="Times New Roman" w:eastAsia="Times New Roman" w:cs="Times New Roman"/>
        </w:rPr>
        <w:t xml:space="preserve">H) </w:t>
      </w:r>
      <w:r>
        <w:rPr>
          <w:rFonts w:hint="eastAsia" w:ascii="Times New Roman" w:hAnsi="Times New Roman" w:eastAsia="FangSong" w:cs="Times New Roman"/>
        </w:rPr>
        <w:t>和正丁酸铜</w:t>
      </w:r>
      <w:r>
        <w:rPr>
          <w:rFonts w:hint="eastAsia" w:ascii="Times New Roman" w:hAnsi="Times New Roman" w:eastAsia="Times New Roman" w:cs="Times New Roman"/>
        </w:rPr>
        <w:t>(Ⅱ)，</w:t>
      </w:r>
      <w:r>
        <w:rPr>
          <w:rFonts w:hint="eastAsia" w:ascii="Times New Roman" w:hAnsi="Times New Roman" w:eastAsia="FangSong" w:cs="Times New Roman"/>
        </w:rPr>
        <w:t>而溶剂没有参与反应</w:t>
      </w:r>
      <w:r>
        <w:rPr>
          <w:rFonts w:hint="eastAsia" w:ascii="Times New Roman" w:hAnsi="Times New Roman" w:eastAsia="Times New Roman" w:cs="Times New Roman"/>
        </w:rPr>
        <w:t>（</w:t>
      </w:r>
      <w:r>
        <w:rPr>
          <w:rFonts w:hint="eastAsia" w:ascii="Times New Roman" w:hAnsi="Times New Roman" w:eastAsia="FangSong" w:cs="Times New Roman"/>
        </w:rPr>
        <w:t>惰性溶剂</w:t>
      </w:r>
      <w:r>
        <w:rPr>
          <w:rFonts w:hint="eastAsia" w:ascii="Times New Roman" w:hAnsi="Times New Roman" w:eastAsia="Times New Roman" w:cs="Times New Roman"/>
        </w:rPr>
        <w:t>）。②</w:t>
      </w:r>
      <w:r>
        <w:rPr>
          <w:rFonts w:ascii="Times New Roman" w:hAnsi="Times New Roman" w:eastAsia="Times New Roman" w:cs="Times New Roman"/>
        </w:rPr>
        <w:t xml:space="preserve"> </w:t>
      </w:r>
      <w:r>
        <w:rPr>
          <w:rFonts w:hint="eastAsia" w:ascii="Times New Roman" w:hAnsi="Times New Roman" w:eastAsia="FangSong" w:cs="Times New Roman"/>
        </w:rPr>
        <w:t>正丁酸铜</w:t>
      </w:r>
      <w:r>
        <w:rPr>
          <w:rFonts w:hint="eastAsia" w:ascii="Times New Roman" w:hAnsi="Times New Roman" w:eastAsia="Times New Roman" w:cs="Times New Roman"/>
        </w:rPr>
        <w:t>(Ⅱ)</w:t>
      </w:r>
      <w:r>
        <w:rPr>
          <w:rFonts w:hint="eastAsia" w:ascii="Times New Roman" w:hAnsi="Times New Roman" w:eastAsia="FangSong" w:cs="Times New Roman"/>
        </w:rPr>
        <w:t>的正丁酸根没有进入配合物</w:t>
      </w:r>
      <w:r>
        <w:rPr>
          <w:rFonts w:ascii="Times New Roman" w:hAnsi="Times New Roman" w:eastAsia="Times New Roman" w:cs="Times New Roman"/>
        </w:rPr>
        <w:t xml:space="preserve"> </w:t>
      </w:r>
      <w:r>
        <w:rPr>
          <w:rFonts w:hint="eastAsia" w:ascii="Times New Roman" w:hAnsi="Times New Roman" w:eastAsia="Times New Roman" w:cs="Times New Roman"/>
        </w:rPr>
        <w:t>A，</w:t>
      </w:r>
      <w:r>
        <w:rPr>
          <w:rFonts w:hint="eastAsia" w:ascii="Times New Roman" w:hAnsi="Times New Roman" w:eastAsia="FangSong" w:cs="Times New Roman"/>
        </w:rPr>
        <w:t>因为波谱信息显示没有甲基</w:t>
      </w:r>
      <w:r>
        <w:rPr>
          <w:rFonts w:hint="eastAsia" w:ascii="Times New Roman" w:hAnsi="Times New Roman" w:eastAsia="Times New Roman" w:cs="Times New Roman"/>
        </w:rPr>
        <w:t>。③</w:t>
      </w:r>
      <w:r>
        <w:rPr>
          <w:rFonts w:ascii="Times New Roman" w:hAnsi="Times New Roman" w:eastAsia="Times New Roman" w:cs="Times New Roman"/>
        </w:rPr>
        <w:t xml:space="preserve"> </w:t>
      </w:r>
      <w:r>
        <w:rPr>
          <w:rFonts w:hint="eastAsia" w:ascii="Times New Roman" w:hAnsi="Times New Roman" w:eastAsia="FangSong" w:cs="Times New Roman"/>
        </w:rPr>
        <w:t xml:space="preserve">由</w:t>
      </w:r>
      <w:r>
        <w:rPr>
          <w:rFonts w:ascii="Times New Roman" w:hAnsi="Times New Roman" w:eastAsia="Times New Roman" w:cs="Times New Roman"/>
        </w:rPr>
        <w:t xml:space="preserve"> C、H、P </w:t>
      </w:r>
      <w:r>
        <w:rPr>
          <w:rFonts w:hint="eastAsia" w:ascii="Times New Roman" w:hAnsi="Times New Roman" w:eastAsia="FangSong" w:cs="Times New Roman"/>
        </w:rPr>
        <w:t xml:space="preserve">质量百分含量求</w:t>
      </w:r>
      <w:r>
        <w:rPr>
          <w:rFonts w:ascii="Times New Roman" w:hAnsi="Times New Roman" w:eastAsia="Times New Roman" w:cs="Times New Roman"/>
        </w:rPr>
        <w:t xml:space="preserve"> A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C:H:P = 19.6:34.8:1.00。</w:t>
      </w:r>
    </w:p>
    <w:p>
      <w:pPr>
        <w:pStyle w:val="BodyText"/>
      </w:pPr>
      <w:r>
        <w:rPr>
          <w:rFonts w:hint="eastAsia" w:ascii="Times New Roman" w:hAnsi="Times New Roman" w:eastAsia="FangSong" w:cs="Times New Roman"/>
        </w:rPr>
        <w:t>讨论</w:t>
      </w:r>
      <w:r>
        <w:rPr>
          <w:rFonts w:hint="eastAsia" w:ascii="Times New Roman" w:hAnsi="Times New Roman" w:eastAsia="Times New Roman" w:cs="Times New Roman"/>
        </w:rPr>
        <w:t>：(i)</w:t>
      </w:r>
      <w:r>
        <w:rPr>
          <w:rFonts w:ascii="Times New Roman" w:hAnsi="Times New Roman" w:eastAsia="Times New Roman" w:cs="Times New Roman"/>
        </w:rPr>
        <w:t xml:space="preserve"> </w:t>
      </w:r>
      <w:r>
        <w:rPr>
          <w:rFonts w:hint="eastAsia" w:ascii="Times New Roman" w:hAnsi="Times New Roman" w:eastAsia="FangSong" w:cs="Times New Roman"/>
        </w:rPr>
        <w:t xml:space="preserve">含</w:t>
      </w:r>
      <w:r>
        <w:rPr>
          <w:rFonts w:ascii="Times New Roman" w:hAnsi="Times New Roman" w:eastAsia="Times New Roman" w:cs="Times New Roman"/>
        </w:rPr>
        <w:t xml:space="preserve"> 1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Cy</w:t>
      </w:r>
      <w:r>
        <w:rPr>
          <w:rFonts w:ascii="Times New Roman" w:hAnsi="Times New Roman" w:eastAsia="Times New Roman" w:cs="Times New Roman"/>
          <w:vertAlign w:val="subscript"/>
        </w:rPr>
        <w:t>3</w:t>
      </w:r>
      <w:r>
        <w:rPr>
          <w:rFonts w:ascii="Times New Roman" w:hAnsi="Times New Roman" w:eastAsia="Times New Roman" w:cs="Times New Roman"/>
        </w:rPr>
        <w:t xml:space="preserve">P、1 </w:t>
      </w:r>
      <w:r>
        <w:rPr>
          <w:rFonts w:hint="eastAsia" w:ascii="Times New Roman" w:hAnsi="Times New Roman" w:eastAsia="FangSong" w:cs="Times New Roman"/>
        </w:rPr>
        <w:t>个丙二酸根</w:t>
      </w:r>
      <w:r>
        <w:rPr>
          <w:rFonts w:hint="eastAsia" w:ascii="Times New Roman" w:hAnsi="Times New Roman" w:eastAsia="Times New Roman" w:cs="Times New Roman"/>
        </w:rPr>
        <w:t>(C</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)：C:H:P=21:35:1，</w:t>
      </w:r>
      <w:r>
        <w:rPr>
          <w:rFonts w:hint="eastAsia" w:ascii="Times New Roman" w:hAnsi="Times New Roman" w:eastAsia="FangSong" w:cs="Times New Roman"/>
        </w:rPr>
        <w:t>不符</w:t>
      </w:r>
      <w:r>
        <w:rPr>
          <w:rFonts w:hint="eastAsia" w:ascii="Times New Roman" w:hAnsi="Times New Roman" w:eastAsia="Times New Roman" w:cs="Times New Roman"/>
        </w:rPr>
        <w:t>；(ii)</w:t>
      </w:r>
      <w:r>
        <w:rPr>
          <w:rFonts w:ascii="Times New Roman" w:hAnsi="Times New Roman" w:eastAsia="Times New Roman" w:cs="Times New Roman"/>
        </w:rPr>
        <w:t xml:space="preserve"> </w:t>
      </w:r>
      <w:r>
        <w:rPr>
          <w:rFonts w:hint="eastAsia" w:ascii="Times New Roman" w:hAnsi="Times New Roman" w:eastAsia="FangSong" w:cs="Times New Roman"/>
        </w:rPr>
        <w:t xml:space="preserve">含</w:t>
      </w:r>
      <w:r>
        <w:rPr>
          <w:rFonts w:ascii="Times New Roman" w:hAnsi="Times New Roman" w:eastAsia="Times New Roman" w:cs="Times New Roman"/>
        </w:rPr>
        <w:t xml:space="preserve"> 2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Cy</w:t>
      </w:r>
      <w:r>
        <w:rPr>
          <w:rFonts w:ascii="Times New Roman" w:hAnsi="Times New Roman" w:eastAsia="Times New Roman" w:cs="Times New Roman"/>
          <w:vertAlign w:val="subscript"/>
        </w:rPr>
        <w:t>3</w:t>
      </w:r>
      <w:r>
        <w:rPr>
          <w:rFonts w:ascii="Times New Roman" w:hAnsi="Times New Roman" w:eastAsia="Times New Roman" w:cs="Times New Roman"/>
        </w:rPr>
        <w:t xml:space="preserve">P、1 </w:t>
      </w:r>
      <w:r>
        <w:rPr>
          <w:rFonts w:hint="eastAsia" w:ascii="Times New Roman" w:hAnsi="Times New Roman" w:eastAsia="FangSong" w:cs="Times New Roman"/>
        </w:rPr>
        <w:t>个丙二酸根</w:t>
      </w:r>
      <w:r>
        <w:rPr>
          <w:rFonts w:hint="eastAsia" w:ascii="Times New Roman" w:hAnsi="Times New Roman" w:eastAsia="Times New Roman" w:cs="Times New Roman"/>
        </w:rPr>
        <w:t>：C:H:P=39:68:2，</w:t>
      </w:r>
      <w:r>
        <w:rPr>
          <w:rFonts w:hint="eastAsia" w:ascii="Times New Roman" w:hAnsi="Times New Roman" w:eastAsia="FangSong" w:cs="Times New Roman"/>
        </w:rPr>
        <w:t>相符</w:t>
      </w:r>
      <w:r>
        <w:rPr>
          <w:rFonts w:hint="eastAsia" w:ascii="Times New Roman" w:hAnsi="Times New Roman" w:eastAsia="Times New Roman" w:cs="Times New Roman"/>
        </w:rPr>
        <w:t>（H</w:t>
      </w:r>
      <w:r>
        <w:rPr>
          <w:rFonts w:ascii="Times New Roman" w:hAnsi="Times New Roman" w:eastAsia="Times New Roman" w:cs="Times New Roman"/>
        </w:rPr>
        <w:t xml:space="preserve"> </w:t>
      </w:r>
      <w:r>
        <w:rPr>
          <w:rFonts w:hint="eastAsia" w:ascii="Times New Roman" w:hAnsi="Times New Roman" w:eastAsia="FangSong" w:cs="Times New Roman"/>
        </w:rPr>
        <w:t>小偏差允许</w:t>
      </w:r>
      <w:r>
        <w:rPr>
          <w:rFonts w:hint="eastAsia" w:ascii="Times New Roman" w:hAnsi="Times New Roman" w:eastAsia="Times New Roman" w:cs="Times New Roman"/>
        </w:rPr>
        <w:t>）；(iii)</w:t>
      </w:r>
      <w:r>
        <w:rPr>
          <w:rFonts w:ascii="Times New Roman" w:hAnsi="Times New Roman" w:eastAsia="Times New Roman" w:cs="Times New Roman"/>
        </w:rPr>
        <w:t xml:space="preserve"> </w:t>
      </w:r>
      <w:r>
        <w:rPr>
          <w:rFonts w:hint="eastAsia" w:ascii="Times New Roman" w:hAnsi="Times New Roman" w:eastAsia="FangSong" w:cs="Times New Roman"/>
        </w:rPr>
        <w:t xml:space="preserve">含</w:t>
      </w:r>
      <w:r>
        <w:rPr>
          <w:rFonts w:ascii="Times New Roman" w:hAnsi="Times New Roman" w:eastAsia="Times New Roman" w:cs="Times New Roman"/>
        </w:rPr>
        <w:t xml:space="preserve"> 2 Cy</w:t>
      </w:r>
      <w:r>
        <w:rPr>
          <w:rFonts w:ascii="Times New Roman" w:hAnsi="Times New Roman" w:eastAsia="Times New Roman" w:cs="Times New Roman"/>
          <w:vertAlign w:val="subscript"/>
        </w:rPr>
        <w:t>3</w:t>
      </w:r>
      <w:r>
        <w:rPr>
          <w:rFonts w:ascii="Times New Roman" w:hAnsi="Times New Roman" w:eastAsia="Times New Roman" w:cs="Times New Roman"/>
        </w:rPr>
        <w:t xml:space="preserve">P、2 </w:t>
      </w:r>
      <w:r>
        <w:rPr>
          <w:rFonts w:hint="eastAsia" w:ascii="Times New Roman" w:hAnsi="Times New Roman" w:eastAsia="FangSong" w:cs="Times New Roman"/>
        </w:rPr>
        <w:t>丙二酸根</w:t>
      </w:r>
      <w:r>
        <w:rPr>
          <w:rFonts w:hint="eastAsia" w:ascii="Times New Roman" w:hAnsi="Times New Roman" w:eastAsia="Times New Roman" w:cs="Times New Roman"/>
        </w:rPr>
        <w:t>：C:H:P=42:70:2，</w:t>
      </w:r>
      <w:r>
        <w:rPr>
          <w:rFonts w:hint="eastAsia" w:ascii="Times New Roman" w:hAnsi="Times New Roman" w:eastAsia="FangSong" w:cs="Times New Roman"/>
        </w:rPr>
        <w:t>不符</w:t>
      </w:r>
      <w:r>
        <w:rPr>
          <w:rFonts w:hint="eastAsia" w:ascii="Times New Roman" w:hAnsi="Times New Roman" w:eastAsia="Times New Roman" w:cs="Times New Roman"/>
        </w:rPr>
        <w:t>。</w:t>
      </w:r>
      <w:r>
        <w:rPr>
          <w:rFonts w:hint="eastAsia" w:ascii="Times New Roman" w:hAnsi="Times New Roman" w:eastAsia="FangSong" w:cs="Times New Roman"/>
        </w:rPr>
        <w:t>故</w:t>
      </w:r>
      <w:r>
        <w:rPr>
          <w:rFonts w:ascii="Times New Roman" w:hAnsi="Times New Roman" w:eastAsia="Times New Roman" w:cs="Times New Roman"/>
        </w:rPr>
        <w:t xml:space="preserve"> A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w:t>
      </w:r>
      <w:r>
        <w:rPr>
          <w:rFonts w:hint="eastAsia" w:ascii="Times New Roman" w:hAnsi="Times New Roman" w:eastAsia="Times New Roman" w:cs="Times New Roman"/>
        </w:rPr>
        <w:t>Cy</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P:</w:t>
      </w:r>
      <w:r>
        <w:rPr>
          <w:rFonts w:hint="eastAsia" w:ascii="Times New Roman" w:hAnsi="Times New Roman" w:eastAsia="FangSong" w:cs="Times New Roman"/>
        </w:rPr>
        <w:t>丙二酸根</w:t>
      </w:r>
      <w:r>
        <w:rPr>
          <w:rFonts w:ascii="Times New Roman" w:hAnsi="Times New Roman" w:eastAsia="Times New Roman" w:cs="Times New Roman"/>
        </w:rPr>
        <w:t xml:space="preserve"> = </w:t>
      </w:r>
      <w:r>
        <w:rPr>
          <w:rFonts w:hint="eastAsia" w:ascii="Times New Roman" w:hAnsi="Times New Roman" w:eastAsia="Times New Roman" w:cs="Times New Roman"/>
        </w:rPr>
        <w:t>2:1（</w:t>
      </w:r>
      <w:r>
        <w:rPr>
          <w:rFonts w:hint="eastAsia" w:ascii="Times New Roman" w:hAnsi="Times New Roman" w:eastAsia="FangSong" w:cs="Times New Roman"/>
        </w:rPr>
        <w:t>与反应物</w:t>
      </w:r>
      <w:r>
        <w:rPr>
          <w:rFonts w:ascii="Times New Roman" w:hAnsi="Times New Roman" w:eastAsia="Times New Roman" w:cs="Times New Roman"/>
        </w:rPr>
        <w:t xml:space="preserve"> (Cy</w:t>
      </w:r>
      <w:r>
        <w:rPr>
          <w:rFonts w:ascii="Times New Roman" w:hAnsi="Times New Roman" w:eastAsia="Times New Roman" w:cs="Times New Roman"/>
          <w:vertAlign w:val="subscript"/>
        </w:rPr>
        <w:t>3</w:t>
      </w:r>
      <w:r>
        <w:rPr>
          <w:rFonts w:ascii="Times New Roman" w:hAnsi="Times New Roman" w:eastAsia="Times New Roman" w:cs="Times New Roman"/>
        </w:rPr>
        <w:t>P)</w:t>
      </w:r>
      <w:r>
        <w:rPr>
          <w:rFonts w:ascii="Times New Roman" w:hAnsi="Times New Roman" w:eastAsia="Times New Roman" w:cs="Times New Roman"/>
          <w:vertAlign w:val="subscript"/>
        </w:rPr>
        <w:t>2</w:t>
      </w:r>
      <w:r>
        <w:rPr>
          <w:rFonts w:ascii="Times New Roman" w:hAnsi="Times New Roman" w:eastAsia="Times New Roman" w:cs="Times New Roman"/>
        </w:rPr>
        <w:t>Cu(O</w:t>
      </w:r>
      <w:r>
        <w:rPr>
          <w:rFonts w:ascii="Times New Roman" w:hAnsi="Times New Roman" w:eastAsia="Times New Roman" w:cs="Times New Roman"/>
          <w:vertAlign w:val="subscript"/>
        </w:rPr>
        <w:t>2</w:t>
      </w:r>
      <w:r>
        <w:rPr>
          <w:rFonts w:ascii="Times New Roman" w:hAnsi="Times New Roman" w:eastAsia="Times New Roman" w:cs="Times New Roman"/>
        </w:rPr>
        <w:t>CCH</w:t>
      </w:r>
      <w:r>
        <w:rPr>
          <w:rFonts w:ascii="Times New Roman" w:hAnsi="Times New Roman" w:eastAsia="Times New Roman" w:cs="Times New Roman"/>
          <w:vertAlign w:val="subscript"/>
        </w:rPr>
        <w:t>2</w:t>
      </w:r>
      <w:r>
        <w:rPr>
          <w:rFonts w:ascii="Times New Roman" w:hAnsi="Times New Roman" w:eastAsia="Times New Roman" w:cs="Times New Roman"/>
        </w:rPr>
        <w:t>CO</w:t>
      </w:r>
      <w:r>
        <w:rPr>
          <w:rFonts w:ascii="Times New Roman" w:hAnsi="Times New Roman" w:eastAsia="Times New Roman" w:cs="Times New Roman"/>
          <w:vertAlign w:val="subscript"/>
        </w:rPr>
        <w:t>2</w:t>
      </w:r>
      <w:r>
        <w:rPr>
          <w:rFonts w:ascii="Times New Roman" w:hAnsi="Times New Roman" w:eastAsia="Times New Roman" w:cs="Times New Roman"/>
        </w:rPr>
        <w:t xml:space="preserve">H) </w:t>
      </w:r>
      <w:r>
        <w:rPr>
          <w:rFonts w:hint="eastAsia" w:ascii="Times New Roman" w:hAnsi="Times New Roman" w:eastAsia="FangSong" w:cs="Times New Roman"/>
        </w:rPr>
        <w:t>相同</w:t>
      </w:r>
      <w:r>
        <w:rPr>
          <w:rFonts w:hint="eastAsia" w:ascii="Times New Roman" w:hAnsi="Times New Roman" w:eastAsia="Times New Roman" w:cs="Times New Roman"/>
        </w:rPr>
        <w:t>，</w:t>
      </w:r>
      <w:r>
        <w:rPr>
          <w:rFonts w:hint="eastAsia" w:ascii="Times New Roman" w:hAnsi="Times New Roman" w:eastAsia="FangSong" w:cs="Times New Roman"/>
        </w:rPr>
        <w:t>说明该反应物整体进入</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A）。</w:t>
      </w:r>
    </w:p>
    <w:p>
      <w:pPr>
        <w:pStyle w:val="BodyText"/>
      </w:pPr>
      <w:r>
        <w:rPr>
          <w:rFonts w:ascii="Times New Roman" w:hAnsi="Times New Roman" w:eastAsia="Times New Roman" w:cs="Times New Roman"/>
        </w:rPr>
        <w:t xml:space="preserve">④ </w:t>
      </w:r>
      <w:r>
        <w:rPr>
          <w:rFonts w:hint="eastAsia" w:ascii="Times New Roman" w:hAnsi="Times New Roman" w:eastAsia="FangSong" w:cs="Times New Roman"/>
        </w:rPr>
        <w:t xml:space="preserve">讨论</w:t>
      </w:r>
      <w:r>
        <w:rPr>
          <w:rFonts w:ascii="Times New Roman" w:hAnsi="Times New Roman" w:eastAsia="Times New Roman" w:cs="Times New Roman"/>
        </w:rPr>
        <w:t xml:space="preserve"> Cu </w:t>
      </w:r>
      <w:r>
        <w:rPr>
          <w:rFonts w:hint="eastAsia" w:ascii="Times New Roman" w:hAnsi="Times New Roman" w:eastAsia="FangSong" w:cs="Times New Roman"/>
        </w:rPr>
        <w:t>核数</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 xml:space="preserve">中有两种化学环境的</w:t>
      </w:r>
      <w:r>
        <w:rPr>
          <w:rFonts w:ascii="Times New Roman" w:hAnsi="Times New Roman" w:eastAsia="Times New Roman" w:cs="Times New Roman"/>
        </w:rPr>
        <w:t xml:space="preserve"> </w:t>
      </w:r>
      <w:r>
        <w:rPr>
          <w:rFonts w:hint="eastAsia" w:ascii="Times New Roman" w:hAnsi="Times New Roman" w:eastAsia="Times New Roman" w:cs="Times New Roman"/>
        </w:rPr>
        <w:t>Cu，</w:t>
      </w:r>
      <w:r>
        <w:rPr>
          <w:rFonts w:hint="eastAsia" w:ascii="Times New Roman" w:hAnsi="Times New Roman" w:eastAsia="FangSong" w:cs="Times New Roman"/>
        </w:rPr>
        <w:t>至少</w:t>
      </w:r>
      <w:r>
        <w:rPr>
          <w:rFonts w:ascii="Times New Roman" w:hAnsi="Times New Roman" w:eastAsia="Times New Roman" w:cs="Times New Roman"/>
        </w:rPr>
        <w:t xml:space="preserve"> 2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Cu </w:t>
      </w:r>
      <w:r>
        <w:rPr>
          <w:rFonts w:hint="eastAsia" w:ascii="Times New Roman" w:hAnsi="Times New Roman" w:eastAsia="FangSong" w:cs="Times New Roman"/>
        </w:rPr>
        <w:t>核</w:t>
      </w:r>
      <w:r>
        <w:rPr>
          <w:rFonts w:hint="eastAsia" w:ascii="Times New Roman" w:hAnsi="Times New Roman" w:eastAsia="Times New Roman" w:cs="Times New Roman"/>
        </w:rPr>
        <w:t>。(Cy</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P)</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Cu</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(C</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C% = 59.3%、P% = </w:t>
      </w:r>
      <w:r>
        <w:rPr>
          <w:rFonts w:hint="eastAsia" w:ascii="Times New Roman" w:hAnsi="Times New Roman" w:eastAsia="Times New Roman" w:cs="Times New Roman"/>
        </w:rPr>
        <w:t>7.85%，</w:t>
      </w:r>
      <w:r>
        <w:rPr>
          <w:rFonts w:hint="eastAsia" w:ascii="Times New Roman" w:hAnsi="Times New Roman" w:eastAsia="FangSong" w:cs="Times New Roman"/>
        </w:rPr>
        <w:t>不符</w:t>
      </w:r>
      <w:r>
        <w:rPr>
          <w:rFonts w:hint="eastAsia" w:ascii="Times New Roman" w:hAnsi="Times New Roman" w:eastAsia="Times New Roman" w:cs="Times New Roman"/>
        </w:rPr>
        <w:t>。</w:t>
      </w:r>
      <w:r>
        <w:rPr>
          <w:rFonts w:hint="eastAsia" w:ascii="Times New Roman" w:hAnsi="Times New Roman" w:eastAsia="FangSong" w:cs="Times New Roman"/>
        </w:rPr>
        <w:t>将</w:t>
      </w:r>
      <w:r>
        <w:rPr>
          <w:rFonts w:ascii="Times New Roman" w:hAnsi="Times New Roman" w:eastAsia="Times New Roman" w:cs="Times New Roman"/>
        </w:rPr>
        <w:t xml:space="preserve"> Cy</w:t>
      </w:r>
      <w:r>
        <w:rPr>
          <w:rFonts w:ascii="Times New Roman" w:hAnsi="Times New Roman" w:eastAsia="Times New Roman" w:cs="Times New Roman"/>
          <w:vertAlign w:val="subscript"/>
        </w:rPr>
        <w:t>3</w:t>
      </w:r>
      <w:r>
        <w:rPr>
          <w:rFonts w:ascii="Times New Roman" w:hAnsi="Times New Roman" w:eastAsia="Times New Roman" w:cs="Times New Roman"/>
        </w:rPr>
        <w:t xml:space="preserve">P </w:t>
      </w:r>
      <w:r>
        <w:rPr>
          <w:rFonts w:hint="eastAsia" w:ascii="Times New Roman" w:hAnsi="Times New Roman" w:eastAsia="FangSong" w:cs="Times New Roman"/>
        </w:rPr>
        <w:t xml:space="preserve">与丙二酸根加倍得</w:t>
      </w:r>
      <w:r>
        <w:rPr>
          <w:rFonts w:ascii="Times New Roman" w:hAnsi="Times New Roman" w:eastAsia="Times New Roman" w:cs="Times New Roman"/>
        </w:rPr>
        <w:t xml:space="preserve"> (Cy</w:t>
      </w:r>
      <w:r>
        <w:rPr>
          <w:rFonts w:ascii="Times New Roman" w:hAnsi="Times New Roman" w:eastAsia="Times New Roman" w:cs="Times New Roman"/>
          <w:vertAlign w:val="subscript"/>
        </w:rPr>
        <w:t>3</w:t>
      </w:r>
      <w:r>
        <w:rPr>
          <w:rFonts w:ascii="Times New Roman" w:hAnsi="Times New Roman" w:eastAsia="Times New Roman" w:cs="Times New Roman"/>
        </w:rPr>
        <w:t>P)</w:t>
      </w:r>
      <w:r>
        <w:rPr>
          <w:rFonts w:ascii="Times New Roman" w:hAnsi="Times New Roman" w:eastAsia="Times New Roman" w:cs="Times New Roman"/>
          <w:vertAlign w:val="subscript"/>
        </w:rPr>
        <w:t>4</w:t>
      </w:r>
      <w:r>
        <w:rPr>
          <w:rFonts w:ascii="Times New Roman" w:hAnsi="Times New Roman" w:eastAsia="Times New Roman" w:cs="Times New Roman"/>
        </w:rPr>
        <w:t>Cu</w:t>
      </w:r>
      <w:r>
        <w:rPr>
          <w:rFonts w:ascii="Times New Roman" w:hAnsi="Times New Roman" w:eastAsia="Times New Roman" w:cs="Times New Roman"/>
          <w:vertAlign w:val="subscript"/>
        </w:rPr>
        <w:t>3</w:t>
      </w:r>
      <w:r>
        <w:rPr>
          <w:rFonts w:ascii="Times New Roman" w:hAnsi="Times New Roman" w:eastAsia="Times New Roman" w:cs="Times New Roman"/>
        </w:rPr>
        <w:t>(C</w:t>
      </w:r>
      <w:r>
        <w:rPr>
          <w:rFonts w:ascii="Times New Roman" w:hAnsi="Times New Roman" w:eastAsia="Times New Roman" w:cs="Times New Roman"/>
          <w:vertAlign w:val="subscript"/>
        </w:rPr>
        <w:t>3</w:t>
      </w:r>
      <w:r>
        <w:rPr>
          <w:rFonts w:ascii="Times New Roman" w:hAnsi="Times New Roman" w:eastAsia="Times New Roman" w:cs="Times New Roman"/>
        </w:rPr>
        <w:t>H</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4</w:t>
      </w:r>
      <w:r>
        <w:rPr>
          <w:rFonts w:ascii="Times New Roman" w:hAnsi="Times New Roman" w:eastAsia="Times New Roman" w:cs="Times New Roman"/>
        </w:rPr>
        <w:t>)</w:t>
      </w:r>
      <w:r>
        <w:rPr>
          <w:rFonts w:ascii="Times New Roman" w:hAnsi="Times New Roman" w:eastAsia="Times New Roman" w:cs="Times New Roman"/>
          <w:vertAlign w:val="subscript"/>
        </w:rPr>
        <w:t>2</w:t>
      </w:r>
      <w:r>
        <w:rPr>
          <w:rFonts w:ascii="Times New Roman" w:hAnsi="Times New Roman" w:eastAsia="Times New Roman" w:cs="Times New Roman"/>
        </w:rPr>
        <w:t xml:space="preserve"> = </w:t>
      </w:r>
      <w:r>
        <w:rPr>
          <w:rFonts w:hint="eastAsia" w:ascii="Times New Roman" w:hAnsi="Times New Roman" w:eastAsia="Times New Roman" w:cs="Times New Roman"/>
        </w:rPr>
        <w:t>C</w:t>
      </w:r>
      <w:r>
        <w:rPr>
          <w:rFonts w:hint="eastAsia" w:ascii="Times New Roman" w:hAnsi="Times New Roman" w:eastAsia="Times New Roman" w:cs="Times New Roman"/>
          <w:vertAlign w:val="subscript"/>
        </w:rPr>
        <w:t>78</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136</w:t>
      </w:r>
      <w:r>
        <w:rPr>
          <w:rFonts w:hint="eastAsia" w:ascii="Times New Roman" w:hAnsi="Times New Roman" w:eastAsia="Times New Roman" w:cs="Times New Roman"/>
        </w:rPr>
        <w:t>Cu</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8</w:t>
      </w:r>
      <w:r>
        <w:rPr>
          <w:rFonts w:hint="eastAsia" w:ascii="Times New Roman" w:hAnsi="Times New Roman" w:eastAsia="Times New Roman" w:cs="Times New Roman"/>
        </w:rPr>
        <w:t>P</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w:t>
      </w:r>
      <w:r>
        <w:rPr>
          <w:rFonts w:hint="eastAsia" w:ascii="Times New Roman" w:hAnsi="Times New Roman" w:eastAsia="FangSong" w:cs="Times New Roman"/>
        </w:rPr>
        <w:t>其</w:t>
      </w:r>
      <w:r>
        <w:rPr>
          <w:rFonts w:ascii="Times New Roman" w:hAnsi="Times New Roman" w:eastAsia="Times New Roman" w:cs="Times New Roman"/>
        </w:rPr>
        <w:t xml:space="preserve"> C% = 61.75%、H% = 9.06%、P% = </w:t>
      </w:r>
      <w:r>
        <w:rPr>
          <w:rFonts w:hint="eastAsia" w:ascii="Times New Roman" w:hAnsi="Times New Roman" w:eastAsia="Times New Roman" w:cs="Times New Roman"/>
        </w:rPr>
        <w:t>8.18%，</w:t>
      </w:r>
      <w:r>
        <w:rPr>
          <w:rFonts w:hint="eastAsia" w:ascii="Times New Roman" w:hAnsi="Times New Roman" w:eastAsia="FangSong" w:cs="Times New Roman"/>
        </w:rPr>
        <w:t>与</w:t>
      </w:r>
      <w:r>
        <w:rPr>
          <w:rFonts w:ascii="Times New Roman" w:hAnsi="Times New Roman" w:eastAsia="Times New Roman" w:cs="Times New Roman"/>
        </w:rPr>
        <w:t xml:space="preserve"> A </w:t>
      </w:r>
      <w:r>
        <w:rPr>
          <w:rFonts w:hint="eastAsia" w:ascii="Times New Roman" w:hAnsi="Times New Roman" w:eastAsia="FangSong" w:cs="Times New Roman"/>
        </w:rPr>
        <w:t>相符</w:t>
      </w:r>
      <w:r>
        <w:rPr>
          <w:rFonts w:hint="eastAsia" w:ascii="Times New Roman" w:hAnsi="Times New Roman" w:eastAsia="Times New Roman" w:cs="Times New Roman"/>
        </w:rPr>
        <w:t>（</w:t>
      </w:r>
      <w:r>
        <w:rPr>
          <w:rFonts w:hint="eastAsia" w:ascii="Times New Roman" w:hAnsi="Times New Roman" w:eastAsia="FangSong" w:cs="Times New Roman"/>
        </w:rPr>
        <w:t>实验误差范围内</w:t>
      </w:r>
      <w:r>
        <w:rPr>
          <w:rFonts w:hint="eastAsia" w:ascii="Times New Roman" w:hAnsi="Times New Roman" w:eastAsia="Times New Roman" w:cs="Times New Roman"/>
        </w:rPr>
        <w:t>）。</w:t>
      </w:r>
      <w:r>
        <w:rPr>
          <w:rFonts w:hint="eastAsia" w:ascii="Times New Roman" w:hAnsi="Times New Roman" w:eastAsia="FangSong" w:cs="Times New Roman"/>
        </w:rPr>
        <w:t>化学式中</w:t>
      </w:r>
      <w:r>
        <w:rPr>
          <w:rFonts w:ascii="Times New Roman" w:hAnsi="Times New Roman" w:eastAsia="Times New Roman" w:cs="Times New Roman"/>
        </w:rPr>
        <w:t xml:space="preserve"> 2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Cu(I)、1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w:t>
      </w:r>
      <w:r>
        <w:rPr>
          <w:rFonts w:hint="eastAsia" w:ascii="Times New Roman" w:hAnsi="Times New Roman" w:eastAsia="Times New Roman" w:cs="Times New Roman"/>
        </w:rPr>
        <w:t>Cu(II)，</w:t>
      </w:r>
      <w:r>
        <w:rPr>
          <w:rFonts w:hint="eastAsia" w:ascii="Times New Roman" w:hAnsi="Times New Roman" w:eastAsia="FangSong" w:cs="Times New Roman"/>
        </w:rPr>
        <w:t>整个配合物呈电中性</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2-1</w:t>
      </w:r>
      <w:r>
        <w:rPr>
          <w:rFonts w:ascii="Times New Roman" w:hAnsi="Times New Roman" w:eastAsia="Times New Roman" w:cs="Times New Roman"/>
        </w:rPr>
        <w:t xml:space="preserve"> </w:t>
      </w:r>
      <w:r>
        <w:rPr>
          <w:rFonts w:hint="eastAsia" w:ascii="Times New Roman" w:hAnsi="Times New Roman" w:eastAsia="FangSong" w:cs="Times New Roman"/>
        </w:rPr>
        <w:t>化学式</w:t>
      </w:r>
      <w:r>
        <w:rPr>
          <w:rFonts w:hint="eastAsia" w:ascii="Times New Roman" w:hAnsi="Times New Roman" w:eastAsia="Times New Roman" w:cs="Times New Roman"/>
        </w:rPr>
        <w:t>：C</w:t>
      </w:r>
      <w:r>
        <w:rPr>
          <w:rFonts w:hint="eastAsia" w:ascii="Times New Roman" w:hAnsi="Times New Roman" w:eastAsia="Times New Roman" w:cs="Times New Roman"/>
          <w:vertAlign w:val="subscript"/>
        </w:rPr>
        <w:t>78</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136</w:t>
      </w:r>
      <w:r>
        <w:rPr>
          <w:rFonts w:hint="eastAsia" w:ascii="Times New Roman" w:hAnsi="Times New Roman" w:eastAsia="Times New Roman" w:cs="Times New Roman"/>
        </w:rPr>
        <w:t>Cu</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8</w:t>
      </w:r>
      <w:r>
        <w:rPr>
          <w:rFonts w:hint="eastAsia" w:ascii="Times New Roman" w:hAnsi="Times New Roman" w:eastAsia="Times New Roman" w:cs="Times New Roman"/>
        </w:rPr>
        <w:t>P</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w:t>
      </w:r>
      <w:r>
        <w:rPr>
          <w:rFonts w:hint="eastAsia" w:ascii="Times New Roman" w:hAnsi="Times New Roman" w:eastAsia="FangSong" w:cs="Times New Roman"/>
        </w:rPr>
        <w:t>即</w:t>
      </w:r>
      <w:r>
        <w:rPr>
          <w:rFonts w:ascii="Times New Roman" w:hAnsi="Times New Roman" w:eastAsia="Times New Roman" w:cs="Times New Roman"/>
        </w:rPr>
        <w:t xml:space="preserve"> </w:t>
      </w:r>
      <w:r>
        <w:rPr>
          <w:rFonts w:hint="eastAsia" w:ascii="Times New Roman" w:hAnsi="Times New Roman" w:eastAsia="Times New Roman" w:cs="Times New Roman"/>
        </w:rPr>
        <w:t>(Cy</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P)</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Cu</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r>
        <w:rPr>
          <w:rFonts w:hint="eastAsia" w:ascii="Times New Roman" w:hAnsi="Times New Roman" w:eastAsia="FangSong" w:cs="Times New Roman"/>
        </w:rPr>
        <w:t>丙二酸根</w:t>
      </w:r>
      <w:r>
        <w:rPr>
          <w:rFonts w:hint="eastAsia" w:ascii="Times New Roman" w:hAnsi="Times New Roman" w:eastAsia="Times New Roman" w:cs="Times New Roman"/>
        </w:rPr>
        <w:t>)</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2-2</w:t>
      </w:r>
    </w:p>
    <w:p>
      <w:pPr>
        <w:pStyle w:val="BodyText"/>
      </w:pPr>
      <m:oMathPara>
        <m:oMathParaPr>
          <m:jc m:val="center"/>
          <m:ctrlPr>
            <w:rPr>
              <w:sz w:val="28"/>
              <w:szCs w:val="28"/>
            </w:rPr>
          </m:ctrlPr>
        </m:oMathParaPr>
        <m:oMath>
          <m:r>
            <m:t>2</m:t>
          </m:r>
          <m:r>
            <m:rPr>
              <m:sty m:val="p"/>
            </m:rPr>
            <m:t>(</m:t>
          </m:r>
          <m:r>
            <m:rPr>
              <m:sty m:val="p"/>
            </m:rPr>
            <m:t>C</m:t>
          </m:r>
          <m:sSub>
            <m:e>
              <m:r>
                <m:rPr>
                  <m:sty m:val="p"/>
                </m:rPr>
                <m:t>y</m:t>
              </m:r>
            </m:e>
            <m:sub>
              <m:r>
                <m:rPr>
                  <m:sty m:val="p"/>
                </m:rPr>
                <m:t>3</m:t>
              </m:r>
            </m:sub>
          </m:sSub>
          <m:r>
            <m:rPr>
              <m:sty m:val="p"/>
            </m:rPr>
            <m:t>P</m:t>
          </m:r>
          <m:sSub>
            <m:e>
              <m:r>
                <m:rPr>
                  <m:sty m:val="p"/>
                </m:rPr>
                <m:t>)</m:t>
              </m:r>
            </m:e>
            <m:sub>
              <m:r>
                <m:t>2</m:t>
              </m:r>
            </m:sub>
          </m:sSub>
          <m:r>
            <m:rPr>
              <m:sty m:val="p"/>
            </m:rPr>
            <m:t>C</m:t>
          </m:r>
          <m:r>
            <m:rPr>
              <m:sty m:val="p"/>
            </m:rPr>
            <m:t>u</m:t>
          </m:r>
          <m:r>
            <m:rPr>
              <m:sty m:val="p"/>
            </m:rPr>
            <m:t>(</m:t>
          </m:r>
          <m:sSub>
            <m:e>
              <m:r>
                <m:rPr>
                  <m:sty m:val="p"/>
                </m:rPr>
                <m:t>O</m:t>
              </m:r>
            </m:e>
            <m:sub>
              <m:r>
                <m:rPr>
                  <m:sty m:val="p"/>
                </m:rPr>
                <m:t>2</m:t>
              </m:r>
            </m:sub>
          </m:sSub>
          <m:r>
            <m:rPr>
              <m:sty m:val="p"/>
            </m:rPr>
            <m:t>C</m:t>
          </m:r>
          <m:r>
            <m:rPr>
              <m:sty m:val="p"/>
            </m:rPr>
            <m:t>C</m:t>
          </m:r>
          <m:sSub>
            <m:e>
              <m:r>
                <m:rPr>
                  <m:sty m:val="p"/>
                </m:rPr>
                <m:t>H</m:t>
              </m:r>
            </m:e>
            <m:sub>
              <m:r>
                <m:rPr>
                  <m:sty m:val="p"/>
                </m:rPr>
                <m:t>2</m:t>
              </m:r>
            </m:sub>
          </m:sSub>
          <m:r>
            <m:rPr>
              <m:sty m:val="p"/>
            </m:rPr>
            <m:t>C</m:t>
          </m:r>
          <m:sSub>
            <m:e>
              <m:r>
                <m:rPr>
                  <m:sty m:val="p"/>
                </m:rPr>
                <m:t>O</m:t>
              </m:r>
            </m:e>
            <m:sub>
              <m:r>
                <m:rPr>
                  <m:sty m:val="p"/>
                </m:rPr>
                <m:t>2</m:t>
              </m:r>
            </m:sub>
          </m:sSub>
          <m:r>
            <m:rPr>
              <m:sty m:val="p"/>
            </m:rPr>
            <m:t>H</m:t>
          </m:r>
          <m:r>
            <m:rPr>
              <m:sty m:val="p"/>
            </m:rPr>
            <m:t>)</m:t>
          </m:r>
          <m:r>
            <m:rPr>
              <m:sty m:val="p"/>
            </m:rPr>
            <m:t>+</m:t>
          </m:r>
          <m:r>
            <m:rPr>
              <m:sty m:val="p"/>
            </m:rPr>
            <m:t>C</m:t>
          </m:r>
          <m:r>
            <m:rPr>
              <m:sty m:val="p"/>
            </m:rPr>
            <m:t>u</m:t>
          </m:r>
          <m:r>
            <m:rPr>
              <m:sty m:val="p"/>
            </m:rPr>
            <m:t>(</m:t>
          </m:r>
          <m:r>
            <m:rPr>
              <m:sty m:val="p"/>
            </m:rPr>
            <m:t>C</m:t>
          </m:r>
          <m:sSub>
            <m:e>
              <m:r>
                <m:rPr>
                  <m:sty m:val="p"/>
                </m:rPr>
                <m:t>H</m:t>
              </m:r>
            </m:e>
            <m:sub>
              <m:r>
                <m:rPr>
                  <m:sty m:val="p"/>
                </m:rPr>
                <m:t>3</m:t>
              </m:r>
            </m:sub>
          </m:sSub>
          <m:r>
            <m:rPr>
              <m:sty m:val="p"/>
            </m:rPr>
            <m:t>C</m:t>
          </m:r>
          <m:sSub>
            <m:e>
              <m:r>
                <m:rPr>
                  <m:sty m:val="p"/>
                </m:rPr>
                <m:t>H</m:t>
              </m:r>
            </m:e>
            <m:sub>
              <m:r>
                <m:rPr>
                  <m:sty m:val="p"/>
                </m:rPr>
                <m:t>2</m:t>
              </m:r>
            </m:sub>
          </m:sSub>
          <m:r>
            <m:rPr>
              <m:sty m:val="p"/>
            </m:rPr>
            <m:t>C</m:t>
          </m:r>
          <m:sSub>
            <m:e>
              <m:r>
                <m:rPr>
                  <m:sty m:val="p"/>
                </m:rPr>
                <m:t>H</m:t>
              </m:r>
            </m:e>
            <m:sub>
              <m:r>
                <m:rPr>
                  <m:sty m:val="p"/>
                </m:rPr>
                <m:t>2</m:t>
              </m:r>
            </m:sub>
          </m:sSub>
          <m:r>
            <m:rPr>
              <m:sty m:val="p"/>
            </m:rPr>
            <m:t>C</m:t>
          </m:r>
          <m:r>
            <m:rPr>
              <m:sty m:val="p"/>
            </m:rPr>
            <m:t>O</m:t>
          </m:r>
          <m:r>
            <m:rPr>
              <m:sty m:val="p"/>
            </m:rPr>
            <m:t>O</m:t>
          </m:r>
          <m:sSub>
            <m:e>
              <m:r>
                <m:rPr>
                  <m:sty m:val="p"/>
                </m:rPr>
                <m:t>)</m:t>
              </m:r>
            </m:e>
            <m:sub>
              <m:r>
                <m:rPr>
                  <m:sty m:val="p"/>
                </m:rPr>
                <m:t>2</m:t>
              </m:r>
            </m:sub>
          </m:sSub>
          <m:r>
            <m:rPr>
              <m:sty m:val="p"/>
            </m:rPr>
            <m:t>→</m:t>
          </m:r>
          <m:r>
            <m:t>2</m:t>
          </m:r>
          <m:r>
            <m:rPr>
              <m:sty m:val="p"/>
            </m:rPr>
            <m:t>C</m:t>
          </m:r>
          <m:sSub>
            <m:e>
              <m:r>
                <m:rPr>
                  <m:sty m:val="p"/>
                </m:rPr>
                <m:t>H</m:t>
              </m:r>
            </m:e>
            <m:sub>
              <m:r>
                <m:rPr>
                  <m:sty m:val="p"/>
                </m:rPr>
                <m:t>3</m:t>
              </m:r>
            </m:sub>
          </m:sSub>
          <m:r>
            <m:rPr>
              <m:sty m:val="p"/>
            </m:rPr>
            <m:t>C</m:t>
          </m:r>
          <m:sSub>
            <m:e>
              <m:r>
                <m:rPr>
                  <m:sty m:val="p"/>
                </m:rPr>
                <m:t>H</m:t>
              </m:r>
            </m:e>
            <m:sub>
              <m:r>
                <m:rPr>
                  <m:sty m:val="p"/>
                </m:rPr>
                <m:t>2</m:t>
              </m:r>
            </m:sub>
          </m:sSub>
          <m:r>
            <m:rPr>
              <m:sty m:val="p"/>
            </m:rPr>
            <m:t>C</m:t>
          </m:r>
          <m:sSub>
            <m:e>
              <m:r>
                <m:rPr>
                  <m:sty m:val="p"/>
                </m:rPr>
                <m:t>H</m:t>
              </m:r>
            </m:e>
            <m:sub>
              <m:r>
                <m:rPr>
                  <m:sty m:val="p"/>
                </m:rPr>
                <m:t>2</m:t>
              </m:r>
            </m:sub>
          </m:sSub>
          <m:r>
            <m:rPr>
              <m:sty m:val="p"/>
            </m:rPr>
            <m:t>C</m:t>
          </m:r>
          <m:r>
            <m:rPr>
              <m:sty m:val="p"/>
            </m:rPr>
            <m:t>O</m:t>
          </m:r>
          <m:r>
            <m:rPr>
              <m:sty m:val="p"/>
            </m:rPr>
            <m:t>O</m:t>
          </m:r>
          <m:r>
            <m:rPr>
              <m:sty m:val="p"/>
            </m:rPr>
            <m:t>H</m:t>
          </m:r>
          <m:r>
            <m:rPr>
              <m:sty m:val="p"/>
            </m:rPr>
            <m:t>+</m:t>
          </m:r>
          <m:r>
            <m:rPr>
              <m:sty m:val="p"/>
            </m:rPr>
            <m:t>(</m:t>
          </m:r>
          <m:r>
            <m:rPr>
              <m:sty m:val="p"/>
            </m:rPr>
            <m:t>C</m:t>
          </m:r>
          <m:sSub>
            <m:e>
              <m:r>
                <m:rPr>
                  <m:sty m:val="p"/>
                </m:rPr>
                <m:t>y</m:t>
              </m:r>
            </m:e>
            <m:sub>
              <m:r>
                <m:rPr>
                  <m:sty m:val="p"/>
                </m:rPr>
                <m:t>3</m:t>
              </m:r>
            </m:sub>
          </m:sSub>
          <m:r>
            <m:rPr>
              <m:sty m:val="p"/>
            </m:rPr>
            <m:t>P</m:t>
          </m:r>
          <m:sSub>
            <m:e>
              <m:r>
                <m:rPr>
                  <m:sty m:val="p"/>
                </m:rPr>
                <m:t>)</m:t>
              </m:r>
            </m:e>
            <m:sub>
              <m:r>
                <m:t>2</m:t>
              </m:r>
            </m:sub>
          </m:sSub>
          <m:r>
            <m:rPr>
              <m:sty m:val="p"/>
            </m:rPr>
            <m:t>C</m:t>
          </m:r>
          <m:r>
            <m:rPr>
              <m:sty m:val="p"/>
            </m:rPr>
            <m:t>u</m:t>
          </m:r>
          <m:r>
            <m:rPr>
              <m:sty m:val="p"/>
            </m:rPr>
            <m:t>(</m:t>
          </m:r>
          <m:sSub>
            <m:e>
              <m:r>
                <m:rPr>
                  <m:sty m:val="p"/>
                </m:rPr>
                <m:t>O</m:t>
              </m:r>
            </m:e>
            <m:sub>
              <m:r>
                <m:rPr>
                  <m:sty m:val="p"/>
                </m:rPr>
                <m:t>2</m:t>
              </m:r>
            </m:sub>
          </m:sSub>
          <m:r>
            <m:rPr>
              <m:sty m:val="p"/>
            </m:rPr>
            <m:t>C</m:t>
          </m:r>
          <m:r>
            <m:rPr>
              <m:sty m:val="p"/>
            </m:rPr>
            <m:t>C</m:t>
          </m:r>
          <m:sSub>
            <m:e>
              <m:r>
                <m:rPr>
                  <m:sty m:val="p"/>
                </m:rPr>
                <m:t>H</m:t>
              </m:r>
            </m:e>
            <m:sub>
              <m:r>
                <m:rPr>
                  <m:sty m:val="p"/>
                </m:rPr>
                <m:t>2</m:t>
              </m:r>
            </m:sub>
          </m:sSub>
          <m:r>
            <m:rPr>
              <m:sty m:val="p"/>
            </m:rPr>
            <m:t>C</m:t>
          </m:r>
          <m:sSub>
            <m:e>
              <m:r>
                <m:rPr>
                  <m:sty m:val="p"/>
                </m:rPr>
                <m:t>O</m:t>
              </m:r>
            </m:e>
            <m:sub>
              <m:r>
                <m:rPr>
                  <m:sty m:val="p"/>
                </m:rPr>
                <m:t>2</m:t>
              </m:r>
            </m:sub>
          </m:sSub>
          <m:r>
            <m:rPr>
              <m:sty m:val="p"/>
            </m:rPr>
            <m:t>)</m:t>
          </m:r>
          <m:r>
            <m:rPr>
              <m:sty m:val="p"/>
            </m:rPr>
            <m:t>C</m:t>
          </m:r>
          <m:r>
            <m:rPr>
              <m:sty m:val="p"/>
            </m:rPr>
            <m:t>u</m:t>
          </m:r>
          <m:r>
            <m:rPr>
              <m:sty m:val="p"/>
            </m:rPr>
            <m:t>(</m:t>
          </m:r>
          <m:sSub>
            <m:e>
              <m:r>
                <m:rPr>
                  <m:sty m:val="p"/>
                </m:rPr>
                <m:t>O</m:t>
              </m:r>
            </m:e>
            <m:sub>
              <m:r>
                <m:rPr>
                  <m:sty m:val="p"/>
                </m:rPr>
                <m:t>2</m:t>
              </m:r>
            </m:sub>
          </m:sSub>
          <m:r>
            <m:rPr>
              <m:sty m:val="p"/>
            </m:rPr>
            <m:t>C</m:t>
          </m:r>
          <m:r>
            <m:rPr>
              <m:sty m:val="p"/>
            </m:rPr>
            <m:t>C</m:t>
          </m:r>
          <m:sSub>
            <m:e>
              <m:r>
                <m:rPr>
                  <m:sty m:val="p"/>
                </m:rPr>
                <m:t>H</m:t>
              </m:r>
            </m:e>
            <m:sub>
              <m:r>
                <m:rPr>
                  <m:sty m:val="p"/>
                </m:rPr>
                <m:t>2</m:t>
              </m:r>
            </m:sub>
          </m:sSub>
          <m:r>
            <m:rPr>
              <m:sty m:val="p"/>
            </m:rPr>
            <m:t>C</m:t>
          </m:r>
          <m:sSub>
            <m:e>
              <m:r>
                <m:rPr>
                  <m:sty m:val="p"/>
                </m:rPr>
                <m:t>O</m:t>
              </m:r>
            </m:e>
            <m:sub>
              <m:r>
                <m:rPr>
                  <m:sty m:val="p"/>
                </m:rPr>
                <m:t>2</m:t>
              </m:r>
            </m:sub>
          </m:sSub>
          <m:r>
            <m:rPr>
              <m:sty m:val="p"/>
            </m:rPr>
            <m:t>)</m:t>
          </m:r>
          <m:r>
            <m:rPr>
              <m:sty m:val="p"/>
            </m:rPr>
            <m:t>C</m:t>
          </m:r>
          <m:r>
            <m:rPr>
              <m:sty m:val="p"/>
            </m:rPr>
            <m:t>u</m:t>
          </m:r>
          <m:r>
            <m:rPr>
              <m:sty m:val="p"/>
            </m:rPr>
            <m:t>(</m:t>
          </m:r>
          <m:r>
            <m:rPr>
              <m:sty m:val="p"/>
            </m:rPr>
            <m:t>P</m:t>
          </m:r>
          <m:r>
            <m:rPr>
              <m:sty m:val="p"/>
            </m:rPr>
            <m:t>C</m:t>
          </m:r>
          <m:sSub>
            <m:e>
              <m:r>
                <m:rPr>
                  <m:sty m:val="p"/>
                </m:rPr>
                <m:t>y</m:t>
              </m:r>
            </m:e>
            <m:sub>
              <m:r>
                <m:rPr>
                  <m:sty m:val="p"/>
                </m:rPr>
                <m:t>3</m:t>
              </m:r>
            </m:sub>
          </m:sSub>
          <m:sSub>
            <m:e>
              <m:r>
                <m:rPr>
                  <m:sty m:val="p"/>
                </m:rPr>
                <m:t>)</m:t>
              </m:r>
            </m:e>
            <m:sub>
              <m:r>
                <m:rPr>
                  <m:sty m:val="p"/>
                </m:rPr>
                <m:t>2</m:t>
              </m:r>
            </m:sub>
          </m:sSub>
        </m:oMath>
      </m:oMathPara>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即</w:t>
      </w:r>
      <w:r>
        <w:rPr>
          <w:rFonts w:ascii="Times New Roman" w:hAnsi="Times New Roman" w:eastAsia="Times New Roman" w:cs="Times New Roman"/>
        </w:rPr>
        <w:t xml:space="preserve"> C</w:t>
      </w:r>
      <w:r>
        <w:rPr>
          <w:rFonts w:ascii="Times New Roman" w:hAnsi="Times New Roman" w:eastAsia="Times New Roman" w:cs="Times New Roman"/>
          <w:vertAlign w:val="subscript"/>
        </w:rPr>
        <w:t>78</w:t>
      </w:r>
      <w:r>
        <w:rPr>
          <w:rFonts w:ascii="Times New Roman" w:hAnsi="Times New Roman" w:eastAsia="Times New Roman" w:cs="Times New Roman"/>
        </w:rPr>
        <w:t>H</w:t>
      </w:r>
      <w:r>
        <w:rPr>
          <w:rFonts w:ascii="Times New Roman" w:hAnsi="Times New Roman" w:eastAsia="Times New Roman" w:cs="Times New Roman"/>
          <w:vertAlign w:val="subscript"/>
        </w:rPr>
        <w:t>136</w:t>
      </w:r>
      <w:r>
        <w:rPr>
          <w:rFonts w:ascii="Times New Roman" w:hAnsi="Times New Roman" w:eastAsia="Times New Roman" w:cs="Times New Roman"/>
        </w:rPr>
        <w:t>Cu</w:t>
      </w:r>
      <w:r>
        <w:rPr>
          <w:rFonts w:ascii="Times New Roman" w:hAnsi="Times New Roman" w:eastAsia="Times New Roman" w:cs="Times New Roman"/>
          <w:vertAlign w:val="subscript"/>
        </w:rPr>
        <w:t>3</w:t>
      </w:r>
      <w:r>
        <w:rPr>
          <w:rFonts w:ascii="Times New Roman" w:hAnsi="Times New Roman" w:eastAsia="Times New Roman" w:cs="Times New Roman"/>
        </w:rPr>
        <w:t>O</w:t>
      </w:r>
      <w:r>
        <w:rPr>
          <w:rFonts w:ascii="Times New Roman" w:hAnsi="Times New Roman" w:eastAsia="Times New Roman" w:cs="Times New Roman"/>
          <w:vertAlign w:val="subscript"/>
        </w:rPr>
        <w:t>8</w:t>
      </w:r>
      <w:r>
        <w:rPr>
          <w:rFonts w:ascii="Times New Roman" w:hAnsi="Times New Roman" w:eastAsia="Times New Roman" w:cs="Times New Roman"/>
        </w:rPr>
        <w:t>P</w:t>
      </w:r>
      <w:r>
        <w:rPr>
          <w:rFonts w:ascii="Times New Roman" w:hAnsi="Times New Roman" w:eastAsia="Times New Roman" w:cs="Times New Roman"/>
          <w:vertAlign w:val="subscript"/>
        </w:rPr>
        <w:t>4</w:t>
      </w:r>
      <w:r>
        <w:rPr>
          <w:rFonts w:ascii="Times New Roman" w:hAnsi="Times New Roman" w:eastAsia="Times New Roman" w:cs="Times New Roman"/>
        </w:rPr>
        <w:t xml:space="preserve"> + 2 </w:t>
      </w:r>
      <w:r>
        <w:rPr>
          <w:rFonts w:hint="eastAsia" w:ascii="Times New Roman" w:hAnsi="Times New Roman" w:eastAsia="FangSong" w:cs="Times New Roman"/>
        </w:rPr>
        <w:t>正丁酸</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2-3</w:t>
      </w:r>
      <w:r>
        <w:rPr>
          <w:rFonts w:ascii="Times New Roman" w:hAnsi="Times New Roman" w:eastAsia="Times New Roman" w:cs="Times New Roman"/>
        </w:rPr>
        <w:t xml:space="preserve"> </w:t>
      </w:r>
      <w:r>
        <w:rPr>
          <w:rFonts w:hint="eastAsia" w:ascii="Times New Roman" w:hAnsi="Times New Roman" w:eastAsia="FangSong" w:cs="Times New Roman"/>
        </w:rPr>
        <w:t>除去反应的另一产物正丁酸和未反应的反应物</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2-4</w:t>
      </w:r>
      <w:r>
        <w:rPr>
          <w:rFonts w:ascii="Times New Roman" w:hAnsi="Times New Roman" w:eastAsia="Times New Roman" w:cs="Times New Roman"/>
        </w:rPr>
        <w:t xml:space="preserve"> </w:t>
      </w:r>
      <w:r>
        <w:rPr>
          <w:rFonts w:hint="eastAsia" w:ascii="Times New Roman" w:hAnsi="Times New Roman" w:eastAsia="FangSong" w:cs="Times New Roman"/>
        </w:rPr>
        <w:t xml:space="preserve">配合物</w:t>
      </w:r>
      <w:r>
        <w:rPr>
          <w:rFonts w:ascii="Times New Roman" w:hAnsi="Times New Roman" w:eastAsia="Times New Roman" w:cs="Times New Roman"/>
        </w:rPr>
        <w:t xml:space="preserve"> A </w:t>
      </w:r>
      <w:r>
        <w:rPr>
          <w:rFonts w:hint="eastAsia" w:ascii="Times New Roman" w:hAnsi="Times New Roman" w:eastAsia="FangSong" w:cs="Times New Roman"/>
        </w:rPr>
        <w:t>的结构</w:t>
      </w:r>
      <w:r>
        <w:rPr>
          <w:rFonts w:hint="eastAsia" w:ascii="Times New Roman" w:hAnsi="Times New Roman" w:eastAsia="Times New Roman" w:cs="Times New Roman"/>
        </w:rPr>
        <w:t>（</w:t>
      </w:r>
      <w:r>
        <w:rPr>
          <w:rFonts w:hint="eastAsia" w:ascii="Times New Roman" w:hAnsi="Times New Roman" w:eastAsia="FangSong" w:cs="Times New Roman"/>
        </w:rPr>
        <w:t>中心对称</w:t>
      </w:r>
      <w:r>
        <w:rPr>
          <w:rFonts w:hint="eastAsia" w:ascii="Times New Roman" w:hAnsi="Times New Roman" w:eastAsia="Times New Roman" w:cs="Times New Roman"/>
        </w:rPr>
        <w:t>，2</w:t>
      </w:r>
      <w:r>
        <w:rPr>
          <w:rFonts w:ascii="Times New Roman" w:hAnsi="Times New Roman" w:eastAsia="Times New Roman" w:cs="Times New Roman"/>
        </w:rPr>
        <w:t xml:space="preserve"> </w:t>
      </w:r>
      <w:r>
        <w:rPr>
          <w:rFonts w:hint="eastAsia" w:ascii="Times New Roman" w:hAnsi="Times New Roman" w:eastAsia="FangSong" w:cs="Times New Roman"/>
        </w:rPr>
        <w:t>个六元螯环</w:t>
      </w:r>
      <w:r>
        <w:rPr>
          <w:rFonts w:hint="eastAsia" w:ascii="Times New Roman" w:hAnsi="Times New Roman" w:eastAsia="Times New Roman" w:cs="Times New Roman"/>
        </w:rPr>
        <w:t>；Cu(I)</w:t>
      </w:r>
      <w:r>
        <w:rPr>
          <w:rFonts w:ascii="Times New Roman" w:hAnsi="Times New Roman" w:eastAsia="Times New Roman" w:cs="Times New Roman"/>
        </w:rPr>
        <w:t xml:space="preserve"> </w:t>
      </w:r>
      <w:r>
        <w:rPr>
          <w:rFonts w:hint="eastAsia" w:ascii="Times New Roman" w:hAnsi="Times New Roman" w:eastAsia="FangSong" w:cs="Times New Roman"/>
        </w:rPr>
        <w:t>三配位</w:t>
      </w:r>
      <w:r>
        <w:rPr>
          <w:rFonts w:hint="eastAsia" w:ascii="Times New Roman" w:hAnsi="Times New Roman" w:eastAsia="Times New Roman" w:cs="Times New Roman"/>
        </w:rPr>
        <w:t>、Cu(II)</w:t>
      </w:r>
      <w:r>
        <w:rPr>
          <w:rFonts w:ascii="Times New Roman" w:hAnsi="Times New Roman" w:eastAsia="Times New Roman" w:cs="Times New Roman"/>
        </w:rPr>
        <w:t xml:space="preserve"> </w:t>
      </w:r>
      <w:r>
        <w:rPr>
          <w:rFonts w:hint="eastAsia" w:ascii="Times New Roman" w:hAnsi="Times New Roman" w:eastAsia="FangSong" w:cs="Times New Roman"/>
        </w:rPr>
        <w:t>四配位</w:t>
      </w:r>
      <w:r>
        <w:rPr>
          <w:rFonts w:hint="eastAsia" w:ascii="Times New Roman" w:hAnsi="Times New Roman" w:eastAsia="Times New Roman" w:cs="Times New Roman"/>
        </w:rPr>
        <w:t>，</w:t>
      </w:r>
      <w:r>
        <w:rPr>
          <w:rFonts w:hint="eastAsia" w:ascii="Times New Roman" w:hAnsi="Times New Roman" w:eastAsia="FangSong" w:cs="Times New Roman"/>
        </w:rPr>
        <w:t>端基与桥基羧基并存</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1280828"/>
            <wp:effectExtent b="0" l="0" r="0" t="0"/>
            <wp:docPr descr="" title="" id="976" name="Picture"/>
            <a:graphic>
              <a:graphicData uri="http://schemas.openxmlformats.org/drawingml/2006/picture">
                <pic:pic>
                  <pic:nvPicPr>
                    <pic:cNvPr descr="552a8bbdf06b4f4793b7c8e395932025c4b2e07ba0c5bba6dbc2c4ec6de40dfd.jpg" id="977" name="Picture"/>
                    <pic:cNvPicPr>
                      <a:picLocks noChangeArrowheads="1" noChangeAspect="1"/>
                    </pic:cNvPicPr>
                  </pic:nvPicPr>
                  <pic:blipFill>
                    <a:blip r:embed="rId975"/>
                    <a:stretch>
                      <a:fillRect/>
                    </a:stretch>
                  </pic:blipFill>
                  <pic:spPr bwMode="auto">
                    <a:xfrm>
                      <a:off x="0" y="0"/>
                      <a:ext cx="3600000" cy="1280828"/>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1847272"/>
            <wp:effectExtent b="0" l="0" r="0" t="0"/>
            <wp:docPr descr="" title="" id="979" name="Picture"/>
            <a:graphic>
              <a:graphicData uri="http://schemas.openxmlformats.org/drawingml/2006/picture">
                <pic:pic>
                  <pic:nvPicPr>
                    <pic:cNvPr descr="4dbb16c4c3131384b0fec44d9bca841d3b7a17052f24e7e3a887b1a33da455af.jpg" id="980" name="Picture"/>
                    <pic:cNvPicPr>
                      <a:picLocks noChangeArrowheads="1" noChangeAspect="1"/>
                    </pic:cNvPicPr>
                  </pic:nvPicPr>
                  <pic:blipFill>
                    <a:blip r:embed="rId978"/>
                    <a:stretch>
                      <a:fillRect/>
                    </a:stretch>
                  </pic:blipFill>
                  <pic:spPr bwMode="auto">
                    <a:xfrm>
                      <a:off x="0" y="0"/>
                      <a:ext cx="3600000" cy="1847272"/>
                    </a:xfrm>
                    <a:prstGeom prst="rect">
                      <a:avLst/>
                    </a:prstGeom>
                    <a:noFill/>
                    <a:ln w="9525">
                      <a:noFill/>
                      <a:headEnd/>
                      <a:tailEnd/>
                    </a:ln>
                  </pic:spPr>
                </pic:pic>
              </a:graphicData>
            </a:graphic>
          </wp:inline>
        </w:drawing>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结构要点</w:t>
      </w:r>
      <w:r>
        <w:rPr>
          <w:rFonts w:hint="eastAsia" w:ascii="Times New Roman" w:hAnsi="Times New Roman" w:eastAsia="Times New Roman" w:cs="Times New Roman"/>
        </w:rPr>
        <w:t>：</w:t>
      </w:r>
      <w:r>
        <w:rPr>
          <w:rFonts w:hint="eastAsia" w:ascii="Times New Roman" w:hAnsi="Times New Roman" w:eastAsia="FangSong" w:cs="Times New Roman"/>
        </w:rPr>
        <w:t>两端各一个</w:t>
      </w:r>
      <w:r>
        <w:rPr>
          <w:rFonts w:ascii="Times New Roman" w:hAnsi="Times New Roman" w:eastAsia="Times New Roman" w:cs="Times New Roman"/>
        </w:rPr>
        <w:t xml:space="preserve"> Cu(I)PCy</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单元</w:t>
      </w:r>
      <w:r>
        <w:rPr>
          <w:rFonts w:ascii="Times New Roman" w:hAnsi="Times New Roman" w:eastAsia="Times New Roman" w:cs="Times New Roman"/>
        </w:rPr>
        <w:t xml:space="preserve"> + </w:t>
      </w:r>
      <w:r>
        <w:rPr>
          <w:rFonts w:hint="eastAsia" w:ascii="Times New Roman" w:hAnsi="Times New Roman" w:eastAsia="FangSong" w:cs="Times New Roman"/>
        </w:rPr>
        <w:t xml:space="preserve">中心</w:t>
      </w:r>
      <w:r>
        <w:rPr>
          <w:rFonts w:ascii="Times New Roman" w:hAnsi="Times New Roman" w:eastAsia="Times New Roman" w:cs="Times New Roman"/>
        </w:rPr>
        <w:t xml:space="preserve"> </w:t>
      </w:r>
      <w:r>
        <w:rPr>
          <w:rFonts w:hint="eastAsia" w:ascii="Times New Roman" w:hAnsi="Times New Roman" w:eastAsia="Times New Roman" w:cs="Times New Roman"/>
        </w:rPr>
        <w:t>Cu(II)，</w:t>
      </w:r>
      <w:r>
        <w:rPr>
          <w:rFonts w:hint="eastAsia" w:ascii="Times New Roman" w:hAnsi="Times New Roman" w:eastAsia="FangSong" w:cs="Times New Roman"/>
        </w:rPr>
        <w:t>丙二酸根桥联</w:t>
      </w:r>
      <w:r>
        <w:rPr>
          <w:rFonts w:hint="eastAsia" w:ascii="Times New Roman" w:hAnsi="Times New Roman" w:eastAsia="Times New Roman" w:cs="Times New Roman"/>
        </w:rPr>
        <w:t>/</w:t>
      </w:r>
      <w:r>
        <w:rPr>
          <w:rFonts w:hint="eastAsia" w:ascii="Times New Roman" w:hAnsi="Times New Roman" w:eastAsia="FangSong" w:cs="Times New Roman"/>
        </w:rPr>
        <w:t>螯合</w:t>
      </w:r>
      <w:r>
        <w:rPr>
          <w:rFonts w:hint="eastAsia" w:ascii="Times New Roman" w:hAnsi="Times New Roman" w:eastAsia="Times New Roman" w:cs="Times New Roman"/>
        </w:rPr>
        <w:t>，Cu—Cu</w:t>
      </w:r>
      <w:r>
        <w:rPr>
          <w:rFonts w:ascii="Times New Roman" w:hAnsi="Times New Roman" w:eastAsia="Times New Roman" w:cs="Times New Roman"/>
        </w:rPr>
        <w:t xml:space="preserve"> </w:t>
      </w:r>
      <w:r>
        <w:rPr>
          <w:rFonts w:hint="eastAsia" w:ascii="Times New Roman" w:hAnsi="Times New Roman" w:eastAsia="FangSong" w:cs="Times New Roman"/>
        </w:rPr>
        <w:t>通过羧基桥相连</w:t>
      </w:r>
      <w:r>
        <w:rPr>
          <w:rFonts w:hint="eastAsia" w:ascii="Times New Roman" w:hAnsi="Times New Roman" w:eastAsia="Times New Roman" w:cs="Times New Roman"/>
        </w:rPr>
        <w:t>。）</w:t>
      </w:r>
    </w:p>
    <w:p>
      <w:pPr>
        <w:pStyle w:val="BodyText"/>
        <w:spacing w:after="80"/>
      </w:pPr>
      <w:r>
        <w:rPr>
          <w:rFonts w:ascii="Times New Roman" w:hAnsi="Times New Roman" w:eastAsia="Times New Roman" w:cs="Times New Roman"/>
          <w:b/>
          <w:bCs/>
        </w:rPr>
        <w:t xml:space="preserve">2-5</w:t>
      </w:r>
      <w:r>
        <w:rPr>
          <w:rFonts w:ascii="Times New Roman" w:hAnsi="Times New Roman" w:eastAsia="Times New Roman" w:cs="Times New Roman"/>
        </w:rPr>
        <w:t xml:space="preserve"> </w:t>
      </w:r>
      <w:r>
        <w:rPr>
          <w:rFonts w:hint="eastAsia" w:ascii="Times New Roman" w:hAnsi="Times New Roman" w:eastAsia="Times New Roman" w:cs="Times New Roman"/>
        </w:rPr>
        <w:t>B（Ph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P</w:t>
      </w:r>
      <w:r>
        <w:rPr>
          <w:rFonts w:ascii="Times New Roman" w:hAnsi="Times New Roman" w:eastAsia="Times New Roman" w:cs="Times New Roman"/>
        </w:rPr>
        <w:t xml:space="preserve"> </w:t>
      </w:r>
      <w:r>
        <w:rPr>
          <w:rFonts w:hint="eastAsia" w:ascii="Times New Roman" w:hAnsi="Times New Roman" w:eastAsia="FangSong" w:cs="Times New Roman"/>
        </w:rPr>
        <w:t>型</w:t>
      </w:r>
      <w:r>
        <w:rPr>
          <w:rFonts w:hint="eastAsia" w:ascii="Times New Roman" w:hAnsi="Times New Roman" w:eastAsia="Times New Roman" w:cs="Times New Roman"/>
        </w:rPr>
        <w:t>）</w:t>
      </w:r>
      <w:r>
        <w:rPr>
          <w:rFonts w:hint="eastAsia" w:ascii="Times New Roman" w:hAnsi="Times New Roman" w:eastAsia="FangSong" w:cs="Times New Roman"/>
        </w:rPr>
        <w:t>红外仅两峰</w:t>
      </w:r>
      <w:r>
        <w:rPr>
          <w:rFonts w:ascii="Times New Roman" w:hAnsi="Times New Roman" w:eastAsia="Times New Roman" w:cs="Times New Roman"/>
        </w:rPr>
        <w:t xml:space="preserve"> → </w:t>
      </w:r>
      <w:r>
        <w:rPr>
          <w:rFonts w:hint="eastAsia" w:ascii="Times New Roman" w:hAnsi="Times New Roman" w:eastAsia="FangSong" w:cs="Times New Roman"/>
        </w:rPr>
        <w:t>只单氧配位</w:t>
      </w:r>
      <w:r>
        <w:rPr>
          <w:rFonts w:hint="eastAsia" w:ascii="Times New Roman" w:hAnsi="Times New Roman" w:eastAsia="Times New Roman" w:cs="Times New Roman"/>
        </w:rPr>
        <w:t>：B</w:t>
      </w:r>
      <w:r>
        <w:rPr>
          <w:rFonts w:ascii="Times New Roman" w:hAnsi="Times New Roman" w:eastAsia="Times New Roman" w:cs="Times New Roman"/>
        </w:rPr>
        <w:t xml:space="preserve"> = </w:t>
      </w:r>
      <w:r>
        <w:rPr>
          <w:rFonts w:hint="eastAsia" w:ascii="Times New Roman" w:hAnsi="Times New Roman" w:eastAsia="Times New Roman" w:cs="Times New Roman"/>
        </w:rPr>
        <w:t>(Ph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P)</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Cu</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r>
        <w:rPr>
          <w:rFonts w:hint="eastAsia" w:ascii="Times New Roman" w:hAnsi="Times New Roman" w:eastAsia="FangSong" w:cs="Times New Roman"/>
        </w:rPr>
        <w:t>丙二酸根</w:t>
      </w:r>
      <w:r>
        <w:rPr>
          <w:rFonts w:hint="eastAsia" w:ascii="Times New Roman" w:hAnsi="Times New Roman" w:eastAsia="Times New Roman" w:cs="Times New Roman"/>
        </w:rPr>
        <w:t>)</w:t>
      </w:r>
      <w:r>
        <w:rPr>
          <w:rFonts w:hint="eastAsia"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中所有羧基均单齿桥联</w:t>
      </w:r>
      <w:r>
        <w:rPr>
          <w:rFonts w:hint="eastAsia" w:ascii="Times New Roman" w:hAnsi="Times New Roman" w:eastAsia="Times New Roman" w:cs="Times New Roman"/>
        </w:rPr>
        <w:t>（Cu(I)</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Cu(II) </w:t>
      </w:r>
      <w:r>
        <w:rPr>
          <w:rFonts w:hint="eastAsia" w:ascii="Times New Roman" w:hAnsi="Times New Roman" w:eastAsia="FangSong" w:cs="Times New Roman"/>
        </w:rPr>
        <w:t>均四配位</w:t>
      </w:r>
      <w:r>
        <w:rPr>
          <w:rFonts w:hint="eastAsia" w:ascii="Times New Roman" w:hAnsi="Times New Roman" w:eastAsia="Times New Roman" w:cs="Times New Roman"/>
        </w:rPr>
        <w:t>）。</w:t>
      </w:r>
      <w:r>
        <w:rPr>
          <w:rFonts w:hint="eastAsia" w:ascii="Times New Roman" w:hAnsi="Times New Roman" w:eastAsia="FangSong" w:cs="Times New Roman"/>
        </w:rPr>
        <w:t>结构</w:t>
      </w:r>
      <w:r>
        <w:rPr>
          <w:rFonts w:hint="eastAsia" w:ascii="Times New Roman" w:hAnsi="Times New Roman" w:eastAsia="Times New Roman" w:cs="Times New Roman"/>
        </w:rPr>
        <w:t>：</w:t>
      </w:r>
      <w:r>
        <w:rPr>
          <w:rFonts w:hint="eastAsia" w:ascii="Times New Roman" w:hAnsi="Times New Roman" w:eastAsia="FangSong" w:cs="Times New Roman"/>
        </w:rPr>
        <w:t>每个丙二酸根的两个</w:t>
      </w:r>
      <w:r>
        <w:rPr>
          <w:rFonts w:ascii="Times New Roman" w:hAnsi="Times New Roman" w:eastAsia="Times New Roman" w:cs="Times New Roman"/>
        </w:rPr>
        <w:t xml:space="preserve"> COO</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各以单氧桥联</w:t>
      </w:r>
      <w:r>
        <w:rPr>
          <w:rFonts w:ascii="Times New Roman" w:hAnsi="Times New Roman" w:eastAsia="Times New Roman" w:cs="Times New Roman"/>
        </w:rPr>
        <w:t xml:space="preserve"> </w:t>
      </w:r>
      <w:r>
        <w:rPr>
          <w:rFonts w:hint="eastAsia" w:ascii="Times New Roman" w:hAnsi="Times New Roman" w:eastAsia="Times New Roman" w:cs="Times New Roman"/>
        </w:rPr>
        <w:t>Cu，</w:t>
      </w:r>
      <w:r>
        <w:rPr>
          <w:rFonts w:hint="eastAsia" w:ascii="Times New Roman" w:hAnsi="Times New Roman" w:eastAsia="FangSong" w:cs="Times New Roman"/>
        </w:rPr>
        <w:t>形成环状骨架</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体现</w:t>
            </w:r>
          </w:p>
        </w:tc>
      </w:tr>
      <w:tr>
        <w:tc>
          <w:tcPr/>
          <w:p>
            <w:pPr>
              <w:pStyle w:val="Compact"/>
              <w:jc w:val="center"/>
            </w:pPr>
            <w:r>
              <w:rPr>
                <w:rFonts w:hint="eastAsia" w:ascii="Times New Roman" w:hAnsi="Times New Roman" w:eastAsia="FangSong" w:cs="Times New Roman"/>
              </w:rPr>
              <w:t xml:space="preserve">化学式推断</w:t>
            </w:r>
          </w:p>
        </w:tc>
        <w:tc>
          <w:tcPr/>
          <w:p>
            <w:pPr>
              <w:pStyle w:val="Compact"/>
              <w:jc w:val="center"/>
            </w:pPr>
            <w:r>
              <w:rPr>
                <w:rFonts w:hint="eastAsia" w:ascii="Times New Roman" w:hAnsi="Times New Roman" w:eastAsia="FangSong" w:cs="Times New Roman"/>
              </w:rPr>
              <w:t xml:space="preserve">元素分析</w:t>
            </w:r>
            <w:r>
              <w:rPr>
                <w:rFonts w:ascii="Times New Roman" w:hAnsi="Times New Roman" w:eastAsia="Times New Roman" w:cs="Times New Roman"/>
              </w:rPr>
              <w:t xml:space="preserve"> + </w:t>
            </w:r>
            <w:r>
              <w:rPr>
                <w:rFonts w:hint="eastAsia" w:ascii="Times New Roman" w:hAnsi="Times New Roman" w:eastAsia="FangSong" w:cs="Times New Roman"/>
              </w:rPr>
              <w:t>配体比试凑</w:t>
            </w:r>
            <w:r>
              <w:rPr>
                <w:rFonts w:hint="eastAsia" w:ascii="Times New Roman" w:hAnsi="Times New Roman" w:eastAsia="Times New Roman" w:cs="Times New Roman"/>
              </w:rPr>
              <w:t>（2:1</w:t>
            </w:r>
            <w:r>
              <w:rPr>
                <w:rFonts w:ascii="Times New Roman" w:hAnsi="Times New Roman" w:eastAsia="Times New Roman" w:cs="Times New Roman"/>
              </w:rPr>
              <w:t xml:space="preserve"> </w:t>
            </w:r>
            <w:r>
              <w:rPr>
                <w:rFonts w:hint="eastAsia" w:ascii="Times New Roman" w:hAnsi="Times New Roman" w:eastAsia="FangSong" w:cs="Times New Roman"/>
              </w:rPr>
              <w:t>组合讨论</w:t>
            </w:r>
            <w:r>
              <w:rPr>
                <w:rFonts w:hint="eastAsia" w:ascii="Times New Roman" w:hAnsi="Times New Roman" w:eastAsia="Times New Roman" w:cs="Times New Roman"/>
              </w:rPr>
              <w:t>）</w:t>
            </w:r>
          </w:p>
        </w:tc>
      </w:tr>
      <w:tr>
        <w:tc>
          <w:tcPr/>
          <w:p>
            <w:pPr>
              <w:pStyle w:val="Compact"/>
              <w:jc w:val="center"/>
            </w:pPr>
            <w:r>
              <w:rPr>
                <w:rFonts w:hint="eastAsia" w:ascii="Times New Roman" w:hAnsi="Times New Roman" w:eastAsia="FangSong" w:cs="Times New Roman"/>
              </w:rPr>
              <w:t xml:space="preserve">混合价</w:t>
            </w:r>
            <w:r>
              <w:rPr>
                <w:rFonts w:ascii="Times New Roman" w:hAnsi="Times New Roman" w:eastAsia="Times New Roman" w:cs="Times New Roman"/>
              </w:rPr>
              <w:t xml:space="preserve"> Cu</w:t>
            </w:r>
          </w:p>
        </w:tc>
        <w:tc>
          <w:tcPr/>
          <w:p>
            <w:pPr>
              <w:pStyle w:val="Compact"/>
              <w:jc w:val="center"/>
            </w:pPr>
            <w:r>
              <w:rPr>
                <w:rFonts w:ascii="Times New Roman" w:hAnsi="Times New Roman" w:eastAsia="Times New Roman" w:cs="Times New Roman"/>
              </w:rPr>
              <w:t xml:space="preserve">2 Cu(I) + 1 Cu(II)</w:t>
            </w:r>
          </w:p>
        </w:tc>
      </w:tr>
      <w:tr>
        <w:tc>
          <w:tcPr/>
          <w:p>
            <w:pPr>
              <w:pStyle w:val="Compact"/>
              <w:jc w:val="center"/>
            </w:pPr>
            <w:r>
              <w:rPr>
                <w:rFonts w:hint="eastAsia" w:ascii="Times New Roman" w:hAnsi="Times New Roman" w:eastAsia="FangSong" w:cs="Times New Roman"/>
              </w:rPr>
              <w:t xml:space="preserve">红外判定</w:t>
            </w:r>
          </w:p>
        </w:tc>
        <w:tc>
          <w:tcPr/>
          <w:p>
            <w:pPr>
              <w:pStyle w:val="Compact"/>
              <w:jc w:val="center"/>
            </w:pPr>
            <w:r>
              <w:rPr>
                <w:rFonts w:ascii="Times New Roman" w:hAnsi="Times New Roman" w:eastAsia="Times New Roman" w:cs="Times New Roman"/>
              </w:rPr>
              <w:t>ν(COO</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峰数</w:t>
            </w:r>
            <w:r>
              <w:rPr>
                <w:rFonts w:ascii="Times New Roman" w:hAnsi="Times New Roman" w:eastAsia="Times New Roman" w:cs="Times New Roman"/>
              </w:rPr>
              <w:t xml:space="preserve"> → </w:t>
            </w:r>
            <w:r>
              <w:rPr>
                <w:rFonts w:hint="eastAsia" w:ascii="Times New Roman" w:hAnsi="Times New Roman" w:eastAsia="FangSong" w:cs="Times New Roman"/>
              </w:rPr>
              <w:t>单氧</w:t>
            </w:r>
            <w:r>
              <w:rPr>
                <w:rFonts w:hint="eastAsia" w:ascii="Times New Roman" w:hAnsi="Times New Roman" w:eastAsia="Times New Roman" w:cs="Times New Roman"/>
              </w:rPr>
              <w:t>/</w:t>
            </w:r>
            <w:r>
              <w:rPr>
                <w:rFonts w:hint="eastAsia" w:ascii="Times New Roman" w:hAnsi="Times New Roman" w:eastAsia="FangSong" w:cs="Times New Roman"/>
              </w:rPr>
              <w:t>双氧配位</w:t>
            </w:r>
          </w:p>
        </w:tc>
      </w:tr>
      <w:tr>
        <w:tc>
          <w:tcPr/>
          <w:p>
            <w:pPr>
              <w:pStyle w:val="Compact"/>
              <w:jc w:val="center"/>
            </w:pPr>
            <w:r>
              <w:rPr>
                <w:rFonts w:hint="eastAsia" w:ascii="Times New Roman" w:hAnsi="Times New Roman" w:eastAsia="FangSong" w:cs="Times New Roman"/>
              </w:rPr>
              <w:t xml:space="preserve">羧酸桥</w:t>
            </w:r>
          </w:p>
        </w:tc>
        <w:tc>
          <w:tcPr/>
          <w:p>
            <w:pPr>
              <w:pStyle w:val="Compact"/>
              <w:jc w:val="center"/>
            </w:pPr>
            <w:r>
              <w:rPr>
                <w:rFonts w:hint="eastAsia" w:ascii="Times New Roman" w:hAnsi="Times New Roman" w:eastAsia="FangSong" w:cs="Times New Roman"/>
              </w:rPr>
              <w:t>单齿</w:t>
            </w:r>
            <w:r>
              <w:rPr>
                <w:rFonts w:hint="eastAsia" w:ascii="Times New Roman" w:hAnsi="Times New Roman" w:eastAsia="Times New Roman" w:cs="Times New Roman"/>
              </w:rPr>
              <w:t>/</w:t>
            </w:r>
            <w:r>
              <w:rPr>
                <w:rFonts w:hint="eastAsia" w:ascii="Times New Roman" w:hAnsi="Times New Roman" w:eastAsia="FangSong" w:cs="Times New Roman"/>
              </w:rPr>
              <w:t>螯合</w:t>
            </w:r>
            <w:r>
              <w:rPr>
                <w:rFonts w:hint="eastAsia" w:ascii="Times New Roman" w:hAnsi="Times New Roman" w:eastAsia="Times New Roman" w:cs="Times New Roman"/>
              </w:rPr>
              <w:t>-</w:t>
            </w:r>
            <w:r>
              <w:rPr>
                <w:rFonts w:hint="eastAsia" w:ascii="Times New Roman" w:hAnsi="Times New Roman" w:eastAsia="FangSong" w:cs="Times New Roman"/>
              </w:rPr>
              <w:t>桥联羧基</w:t>
            </w:r>
          </w:p>
        </w:tc>
      </w:tr>
      <w:tr>
        <w:tc>
          <w:tcPr/>
          <w:p>
            <w:pPr>
              <w:pStyle w:val="Compact"/>
              <w:jc w:val="center"/>
            </w:pPr>
            <w:r>
              <w:rPr>
                <w:rFonts w:hint="eastAsia" w:ascii="Times New Roman" w:hAnsi="Times New Roman" w:eastAsia="FangSong" w:cs="Times New Roman"/>
              </w:rPr>
              <w:t xml:space="preserve">提纯</w:t>
            </w:r>
          </w:p>
        </w:tc>
        <w:tc>
          <w:tcPr/>
          <w:p>
            <w:pPr>
              <w:pStyle w:val="Compact"/>
              <w:jc w:val="center"/>
            </w:pPr>
            <w:r>
              <w:rPr>
                <w:rFonts w:hint="eastAsia" w:ascii="Times New Roman" w:hAnsi="Times New Roman" w:eastAsia="FangSong" w:cs="Times New Roman"/>
              </w:rPr>
              <w:t>反复溶解</w:t>
            </w:r>
            <w:r>
              <w:rPr>
                <w:rFonts w:hint="eastAsia" w:ascii="Times New Roman" w:hAnsi="Times New Roman" w:eastAsia="Times New Roman" w:cs="Times New Roman"/>
              </w:rPr>
              <w:t>-</w:t>
            </w:r>
            <w:r>
              <w:rPr>
                <w:rFonts w:hint="eastAsia" w:ascii="Times New Roman" w:hAnsi="Times New Roman" w:eastAsia="FangSong" w:cs="Times New Roman"/>
              </w:rPr>
              <w:t>真空干燥除正丁酸</w:t>
            </w:r>
          </w:p>
        </w:tc>
      </w:tr>
    </w:tbl>
    <w:p>
      <w:pPr>
        <w:pStyle w:val="BodyText"/>
        <w:spacing w:before="120"/>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原书未提供解答</w:t>
      </w:r>
      <w:r>
        <w:rPr>
          <w:rFonts w:hint="eastAsia" w:ascii="Times New Roman" w:hAnsi="Times New Roman" w:eastAsia="Times New Roman" w:cs="Times New Roman"/>
        </w:rPr>
        <w:t>）</w:t>
      </w:r>
    </w:p>
    <w:p>
      <w:pPr>
        <w:spacing w:before="160" w:after="80"/>
      </w:pPr>
      <w:r>
        <w:pict>
          <v:rect style="width:0;height:1.5pt" o:hralign="center" o:hrstd="t" o:hr="t"/>
        </w:pict>
      </w:r>
    </w:p>
    <w:bookmarkEnd w:id="981"/>
    <w:bookmarkStart w:id="982" w:name="ch4a-3-pt抗癌药合成"/>
    <w:p>
      <w:pPr>
        <w:pStyle w:val="Heading2"/>
        <w:spacing w:before="280" w:after="120"/>
      </w:pPr>
      <w:r>
        <w:rPr>
          <w:rFonts w:ascii="Times New Roman" w:hAnsi="Times New Roman" w:eastAsia="Times New Roman" w:cs="Times New Roman"/>
        </w:rPr>
        <w:t xml:space="preserve">4.283 </w:t>
      </w:r>
      <w:r>
        <w:rPr>
          <w:rFonts w:hint="eastAsia" w:ascii="Times New Roman" w:hAnsi="Times New Roman" w:eastAsia="Times New Roman" w:cs="Times New Roman"/>
        </w:rPr>
        <w:t>Ch4A-3-Pt</w:t>
      </w:r>
      <w:r>
        <w:rPr>
          <w:rFonts w:hint="eastAsia" w:ascii="Times New Roman" w:hAnsi="Times New Roman" w:eastAsia="SimHei" w:cs="Times New Roman"/>
        </w:rPr>
        <w:t>抗癌药合成</w:t>
      </w:r>
    </w:p>
    <w:p>
      <w:pPr>
        <w:pStyle w:val="FirstParagraph"/>
      </w:pPr>
      <w:r>
        <w:rPr>
          <w:rFonts w:hint="eastAsia" w:ascii="Times New Roman" w:hAnsi="Times New Roman" w:eastAsia="FangSong" w:cs="Times New Roman"/>
        </w:rPr>
        <w:t xml:space="preserve">铂的配合物</w:t>
      </w:r>
      <w:r>
        <w:rPr>
          <w:rFonts w:ascii="Times New Roman" w:hAnsi="Times New Roman" w:eastAsia="Times New Roman" w:cs="Times New Roman"/>
        </w:rPr>
        <w:t xml:space="preserve"> </w:t>
      </w:r>
      <w:r>
        <w:rPr>
          <w:rFonts w:hint="eastAsia" w:ascii="Times New Roman" w:hAnsi="Times New Roman" w:eastAsia="Times New Roman" w:cs="Times New Roman"/>
        </w:rPr>
        <w:t>{Pt(CH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NH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)(NH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)[CH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(COO)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记为</w:t>
      </w:r>
      <w:r>
        <w:rPr>
          <w:rFonts w:ascii="Times New Roman" w:hAnsi="Times New Roman" w:eastAsia="Times New Roman" w:cs="Times New Roman"/>
        </w:rPr>
        <w:t xml:space="preserve"> </w:t>
      </w:r>
      <w:r>
        <w:rPr>
          <w:rFonts w:hint="eastAsia" w:ascii="Times New Roman" w:hAnsi="Times New Roman" w:eastAsia="Times New Roman" w:cs="Times New Roman"/>
        </w:rPr>
        <w:t>E）</w:t>
      </w:r>
      <w:r>
        <w:rPr>
          <w:rFonts w:hint="eastAsia" w:ascii="Times New Roman" w:hAnsi="Times New Roman" w:eastAsia="FangSong" w:cs="Times New Roman"/>
        </w:rPr>
        <w:t>是一种抗癌新药</w:t>
      </w:r>
      <w:r>
        <w:rPr>
          <w:rFonts w:hint="eastAsia" w:ascii="Times New Roman" w:hAnsi="Times New Roman" w:eastAsia="Times New Roman" w:cs="Times New Roman"/>
        </w:rPr>
        <w:t>，</w:t>
      </w:r>
      <w:r>
        <w:rPr>
          <w:rFonts w:hint="eastAsia" w:ascii="Times New Roman" w:hAnsi="Times New Roman" w:eastAsia="FangSong" w:cs="Times New Roman"/>
        </w:rPr>
        <w:t>药效高而毒副作用小</w:t>
      </w:r>
      <w:r>
        <w:rPr>
          <w:rFonts w:hint="eastAsia" w:ascii="Times New Roman" w:hAnsi="Times New Roman" w:eastAsia="Times New Roman" w:cs="Times New Roman"/>
        </w:rPr>
        <w:t>，</w:t>
      </w:r>
      <w:r>
        <w:rPr>
          <w:rFonts w:hint="eastAsia" w:ascii="Times New Roman" w:hAnsi="Times New Roman" w:eastAsia="FangSong" w:cs="Times New Roman"/>
        </w:rPr>
        <w:t>其合成路线如下</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K</w:t>
      </w:r>
      <w:r>
        <w:rPr>
          <w:rFonts w:ascii="Times New Roman" w:hAnsi="Times New Roman" w:eastAsia="Times New Roman" w:cs="Times New Roman"/>
          <w:vertAlign w:val="subscript"/>
        </w:rPr>
        <w:t>2</w:t>
      </w:r>
      <w:r>
        <w:rPr>
          <w:rFonts w:ascii="Times New Roman" w:hAnsi="Times New Roman" w:eastAsia="Times New Roman" w:cs="Times New Roman"/>
        </w:rPr>
        <w:t>PtCl</w:t>
      </w:r>
      <w:r>
        <w:rPr>
          <w:rFonts w:ascii="Times New Roman" w:hAnsi="Times New Roman" w:eastAsia="Times New Roman" w:cs="Times New Roman"/>
          <w:vertAlign w:val="subscript"/>
        </w:rPr>
        <w:t>4</w:t>
      </w:r>
      <w:r>
        <w:rPr>
          <w:rFonts w:ascii="Times New Roman" w:hAnsi="Times New Roman" w:eastAsia="Times New Roman" w:cs="Times New Roman"/>
        </w:rPr>
        <w:t xml:space="preserve"> →(I) </w:t>
      </w:r>
      <w:r>
        <w:rPr>
          <w:rFonts w:hint="eastAsia" w:ascii="Times New Roman" w:hAnsi="Times New Roman" w:eastAsia="Times New Roman" w:cs="Times New Roman"/>
        </w:rPr>
        <w:t>A(</w:t>
      </w:r>
      <w:r>
        <w:rPr>
          <w:rFonts w:hint="eastAsia" w:ascii="Times New Roman" w:hAnsi="Times New Roman" w:eastAsia="FangSong" w:cs="Times New Roman"/>
        </w:rPr>
        <w:t>棕色溶液</w:t>
      </w:r>
      <w:r>
        <w:rPr>
          <w:rFonts w:hint="eastAsia" w:ascii="Times New Roman" w:hAnsi="Times New Roman" w:eastAsia="Times New Roman" w:cs="Times New Roman"/>
        </w:rPr>
        <w:t>)</w:t>
      </w:r>
      <w:r>
        <w:rPr>
          <w:rFonts w:ascii="Times New Roman" w:hAnsi="Times New Roman" w:eastAsia="Times New Roman" w:cs="Times New Roman"/>
        </w:rPr>
        <w:t xml:space="preserve"> →(II) </w:t>
      </w:r>
      <w:r>
        <w:rPr>
          <w:rFonts w:hint="eastAsia" w:ascii="Times New Roman" w:hAnsi="Times New Roman" w:eastAsia="Times New Roman" w:cs="Times New Roman"/>
        </w:rPr>
        <w:t>B(</w:t>
      </w:r>
      <w:r>
        <w:rPr>
          <w:rFonts w:hint="eastAsia" w:ascii="Times New Roman" w:hAnsi="Times New Roman" w:eastAsia="FangSong" w:cs="Times New Roman"/>
        </w:rPr>
        <w:t>黄色晶体</w:t>
      </w:r>
      <w:r>
        <w:rPr>
          <w:rFonts w:hint="eastAsia" w:ascii="Times New Roman" w:hAnsi="Times New Roman" w:eastAsia="Times New Roman" w:cs="Times New Roman"/>
        </w:rPr>
        <w:t>)</w:t>
      </w:r>
      <w:r>
        <w:rPr>
          <w:rFonts w:ascii="Times New Roman" w:hAnsi="Times New Roman" w:eastAsia="Times New Roman" w:cs="Times New Roman"/>
        </w:rPr>
        <w:t xml:space="preserve"> →(III) </w:t>
      </w:r>
      <w:r>
        <w:rPr>
          <w:rFonts w:hint="eastAsia" w:ascii="Times New Roman" w:hAnsi="Times New Roman" w:eastAsia="Times New Roman" w:cs="Times New Roman"/>
        </w:rPr>
        <w:t>C(</w:t>
      </w:r>
      <w:r>
        <w:rPr>
          <w:rFonts w:hint="eastAsia" w:ascii="Times New Roman" w:hAnsi="Times New Roman" w:eastAsia="FangSong" w:cs="Times New Roman"/>
        </w:rPr>
        <w:t>红棕色固体</w:t>
      </w:r>
      <w:r>
        <w:rPr>
          <w:rFonts w:hint="eastAsia" w:ascii="Times New Roman" w:hAnsi="Times New Roman" w:eastAsia="Times New Roman" w:cs="Times New Roman"/>
        </w:rPr>
        <w:t>)</w:t>
      </w:r>
      <w:r>
        <w:rPr>
          <w:rFonts w:ascii="Times New Roman" w:hAnsi="Times New Roman" w:eastAsia="Times New Roman" w:cs="Times New Roman"/>
        </w:rPr>
        <w:t xml:space="preserve"> →(IV) </w:t>
      </w:r>
      <w:r>
        <w:rPr>
          <w:rFonts w:hint="eastAsia" w:ascii="Times New Roman" w:hAnsi="Times New Roman" w:eastAsia="Times New Roman" w:cs="Times New Roman"/>
        </w:rPr>
        <w:t>D(</w:t>
      </w:r>
      <w:r>
        <w:rPr>
          <w:rFonts w:hint="eastAsia" w:ascii="Times New Roman" w:hAnsi="Times New Roman" w:eastAsia="FangSong" w:cs="Times New Roman"/>
        </w:rPr>
        <w:t>金黄色晶体</w:t>
      </w:r>
      <w:r>
        <w:rPr>
          <w:rFonts w:hint="eastAsia" w:ascii="Times New Roman" w:hAnsi="Times New Roman" w:eastAsia="Times New Roman" w:cs="Times New Roman"/>
        </w:rPr>
        <w:t>)</w:t>
      </w:r>
      <w:r>
        <w:rPr>
          <w:rFonts w:ascii="Times New Roman" w:hAnsi="Times New Roman" w:eastAsia="Times New Roman" w:cs="Times New Roman"/>
        </w:rPr>
        <w:t xml:space="preserve"> →(V) </w:t>
      </w:r>
      <w:r>
        <w:rPr>
          <w:rFonts w:hint="eastAsia" w:ascii="Times New Roman" w:hAnsi="Times New Roman" w:eastAsia="Times New Roman" w:cs="Times New Roman"/>
        </w:rPr>
        <w:t>E(</w:t>
      </w:r>
      <w:r>
        <w:rPr>
          <w:rFonts w:hint="eastAsia" w:ascii="Times New Roman" w:hAnsi="Times New Roman" w:eastAsia="FangSong" w:cs="Times New Roman"/>
        </w:rPr>
        <w:t>淡黄色晶体</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(Ⅰ) </w:t>
      </w:r>
      <w:r>
        <w:rPr>
          <w:rFonts w:hint="eastAsia" w:ascii="Times New Roman" w:hAnsi="Times New Roman" w:eastAsia="FangSong" w:cs="Times New Roman"/>
        </w:rPr>
        <w:t xml:space="preserve">加入过量</w:t>
      </w:r>
      <w:r>
        <w:rPr>
          <w:rFonts w:ascii="Times New Roman" w:hAnsi="Times New Roman" w:eastAsia="Times New Roman" w:cs="Times New Roman"/>
        </w:rPr>
        <w:t xml:space="preserve"> </w:t>
      </w:r>
      <w:r>
        <w:rPr>
          <w:rFonts w:hint="eastAsia" w:ascii="Times New Roman" w:hAnsi="Times New Roman" w:eastAsia="Times New Roman" w:cs="Times New Roman"/>
        </w:rPr>
        <w:t>KI，</w:t>
      </w:r>
      <w:r>
        <w:rPr>
          <w:rFonts w:hint="eastAsia" w:ascii="Times New Roman" w:hAnsi="Times New Roman" w:eastAsia="FangSong" w:cs="Times New Roman"/>
        </w:rPr>
        <w:t>反应温度</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70°C；(Ⅱ)</w:t>
      </w:r>
      <w:r>
        <w:rPr>
          <w:rFonts w:ascii="Times New Roman" w:hAnsi="Times New Roman" w:eastAsia="Times New Roman" w:cs="Times New Roman"/>
        </w:rPr>
        <w:t xml:space="preserve"> </w:t>
      </w:r>
      <w:r>
        <w:rPr>
          <w:rFonts w:hint="eastAsia" w:ascii="Times New Roman" w:hAnsi="Times New Roman" w:eastAsia="FangSong" w:cs="Times New Roman"/>
        </w:rPr>
        <w:t xml:space="preserve">加入</w:t>
      </w:r>
      <w:r>
        <w:rPr>
          <w:rFonts w:ascii="Times New Roman" w:hAnsi="Times New Roman" w:eastAsia="Times New Roman" w:cs="Times New Roman"/>
        </w:rPr>
        <w:t xml:space="preserve"> </w:t>
      </w:r>
      <w:r>
        <w:rPr>
          <w:rFonts w:hint="eastAsia" w:ascii="Times New Roman" w:hAnsi="Times New Roman" w:eastAsia="Times New Roman" w:cs="Times New Roman"/>
        </w:rPr>
        <w:t>CH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NH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CH</w:t>
      </w:r>
      <w:r>
        <w:rPr>
          <w:rFonts w:ascii="Times New Roman" w:hAnsi="Times New Roman" w:eastAsia="Times New Roman" w:cs="Times New Roman"/>
          <w:vertAlign w:val="subscript"/>
        </w:rPr>
        <w:t>3</w:t>
      </w:r>
      <w:r>
        <w:rPr>
          <w:rFonts w:ascii="Times New Roman" w:hAnsi="Times New Roman" w:eastAsia="Times New Roman" w:cs="Times New Roman"/>
        </w:rPr>
        <w:t>NH</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摩尔比</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1:2）；(Ⅲ)</w:t>
      </w:r>
      <w:r>
        <w:rPr>
          <w:rFonts w:ascii="Times New Roman" w:hAnsi="Times New Roman" w:eastAsia="Times New Roman" w:cs="Times New Roman"/>
        </w:rPr>
        <w:t xml:space="preserve"> </w:t>
      </w:r>
      <w:r>
        <w:rPr>
          <w:rFonts w:hint="eastAsia" w:ascii="Times New Roman" w:hAnsi="Times New Roman" w:eastAsia="FangSong" w:cs="Times New Roman"/>
        </w:rPr>
        <w:t>加酸</w:t>
      </w:r>
      <w:r>
        <w:rPr>
          <w:rFonts w:hint="eastAsia" w:ascii="Times New Roman" w:hAnsi="Times New Roman" w:eastAsia="Times New Roman" w:cs="Times New Roman"/>
        </w:rPr>
        <w:t>（C</w:t>
      </w:r>
      <w:r>
        <w:rPr>
          <w:rFonts w:ascii="Times New Roman" w:hAnsi="Times New Roman" w:eastAsia="Times New Roman" w:cs="Times New Roman"/>
        </w:rPr>
        <w:t xml:space="preserve"> </w:t>
      </w:r>
      <w:r>
        <w:rPr>
          <w:rFonts w:hint="eastAsia" w:ascii="Times New Roman" w:hAnsi="Times New Roman" w:eastAsia="FangSong" w:cs="Times New Roman"/>
        </w:rPr>
        <w:t xml:space="preserve">的相对分子质量为</w:t>
      </w:r>
      <w:r>
        <w:rPr>
          <w:rFonts w:ascii="Times New Roman" w:hAnsi="Times New Roman" w:eastAsia="Times New Roman" w:cs="Times New Roman"/>
        </w:rPr>
        <w:t xml:space="preserve"> B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1.88 </w:t>
      </w:r>
      <w:r>
        <w:rPr>
          <w:rFonts w:hint="eastAsia" w:ascii="Times New Roman" w:hAnsi="Times New Roman" w:eastAsia="FangSong" w:cs="Times New Roman"/>
        </w:rPr>
        <w:t>倍</w:t>
      </w:r>
      <w:r>
        <w:rPr>
          <w:rFonts w:hint="eastAsia" w:ascii="Times New Roman" w:hAnsi="Times New Roman" w:eastAsia="Times New Roman" w:cs="Times New Roman"/>
        </w:rPr>
        <w:t>，C</w:t>
      </w:r>
      <w:r>
        <w:rPr>
          <w:rFonts w:ascii="Times New Roman" w:hAnsi="Times New Roman" w:eastAsia="Times New Roman" w:cs="Times New Roman"/>
        </w:rPr>
        <w:t xml:space="preserve"> </w:t>
      </w:r>
      <w:r>
        <w:rPr>
          <w:rFonts w:hint="eastAsia" w:ascii="Times New Roman" w:hAnsi="Times New Roman" w:eastAsia="FangSong" w:cs="Times New Roman"/>
        </w:rPr>
        <w:t xml:space="preserve">中有两种不同振动频率的</w:t>
      </w:r>
      <w:r>
        <w:rPr>
          <w:rFonts w:ascii="Times New Roman" w:hAnsi="Times New Roman" w:eastAsia="Times New Roman" w:cs="Times New Roman"/>
        </w:rPr>
        <w:t xml:space="preserve"> Pt—I </w:t>
      </w:r>
      <w:r>
        <w:rPr>
          <w:rFonts w:hint="eastAsia" w:ascii="Times New Roman" w:hAnsi="Times New Roman" w:eastAsia="FangSong" w:cs="Times New Roman"/>
        </w:rPr>
        <w:t>键且呈中心对称</w:t>
      </w:r>
      <w:r>
        <w:rPr>
          <w:rFonts w:hint="eastAsia" w:ascii="Times New Roman" w:hAnsi="Times New Roman" w:eastAsia="Times New Roman" w:cs="Times New Roman"/>
        </w:rPr>
        <w:t>）；(Ⅳ)</w:t>
      </w:r>
      <w:r>
        <w:rPr>
          <w:rFonts w:ascii="Times New Roman" w:hAnsi="Times New Roman" w:eastAsia="Times New Roman" w:cs="Times New Roman"/>
        </w:rPr>
        <w:t xml:space="preserve"> </w:t>
      </w:r>
      <w:r>
        <w:rPr>
          <w:rFonts w:hint="eastAsia" w:ascii="Times New Roman" w:hAnsi="Times New Roman" w:eastAsia="FangSong" w:cs="Times New Roman"/>
        </w:rPr>
        <w:t xml:space="preserve">加入适量的氨水得到极性化合物</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D；(V)</w:t>
      </w:r>
      <w:r>
        <w:rPr>
          <w:rFonts w:ascii="Times New Roman" w:hAnsi="Times New Roman" w:eastAsia="Times New Roman" w:cs="Times New Roman"/>
        </w:rPr>
        <w:t xml:space="preserve"> </w:t>
      </w:r>
      <w:r>
        <w:rPr>
          <w:rFonts w:hint="eastAsia" w:ascii="Times New Roman" w:hAnsi="Times New Roman" w:eastAsia="FangSong" w:cs="Times New Roman"/>
        </w:rPr>
        <w:t xml:space="preserve">加入</w:t>
      </w:r>
      <w:r>
        <w:rPr>
          <w:rFonts w:ascii="Times New Roman" w:hAnsi="Times New Roman" w:eastAsia="Times New Roman" w:cs="Times New Roman"/>
        </w:rPr>
        <w:t xml:space="preserve"> Ag</w:t>
      </w:r>
      <w:r>
        <w:rPr>
          <w:rFonts w:ascii="Times New Roman" w:hAnsi="Times New Roman" w:eastAsia="Times New Roman" w:cs="Times New Roman"/>
          <w:vertAlign w:val="subscript"/>
        </w:rPr>
        <w:t>2</w:t>
      </w:r>
      <w:r>
        <w:rPr>
          <w:rFonts w:ascii="Times New Roman" w:hAnsi="Times New Roman" w:eastAsia="Times New Roman" w:cs="Times New Roman"/>
        </w:rPr>
        <w:t>CO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和丙二酸</w:t>
      </w:r>
      <w:r>
        <w:rPr>
          <w:rFonts w:hint="eastAsia" w:ascii="Times New Roman" w:hAnsi="Times New Roman" w:eastAsia="Times New Roman" w:cs="Times New Roman"/>
        </w:rPr>
        <w:t>，</w:t>
      </w:r>
      <w:r>
        <w:rPr>
          <w:rFonts w:hint="eastAsia" w:ascii="Times New Roman" w:hAnsi="Times New Roman" w:eastAsia="FangSong" w:cs="Times New Roman"/>
        </w:rPr>
        <w:t>滤液经减压蒸馏得到</w:t>
      </w:r>
      <w:r>
        <w:rPr>
          <w:rFonts w:ascii="Times New Roman" w:hAnsi="Times New Roman" w:eastAsia="Times New Roman" w:cs="Times New Roman"/>
        </w:rPr>
        <w:t xml:space="preserve"> </w:t>
      </w:r>
      <w:r>
        <w:rPr>
          <w:rFonts w:hint="eastAsia" w:ascii="Times New Roman" w:hAnsi="Times New Roman" w:eastAsia="Times New Roman" w:cs="Times New Roman"/>
        </w:rPr>
        <w:t>E。</w:t>
      </w:r>
      <w:r>
        <w:rPr>
          <w:rFonts w:hint="eastAsia" w:ascii="Times New Roman" w:hAnsi="Times New Roman" w:eastAsia="FangSong" w:cs="Times New Roman"/>
        </w:rPr>
        <w:t>在整个合成过程中铂的配位数不变</w:t>
      </w:r>
      <w:r>
        <w:rPr>
          <w:rFonts w:hint="eastAsia" w:ascii="Times New Roman" w:hAnsi="Times New Roman" w:eastAsia="Times New Roman" w:cs="Times New Roman"/>
        </w:rPr>
        <w:t>，</w:t>
      </w:r>
      <w:r>
        <w:rPr>
          <w:rFonts w:hint="eastAsia" w:ascii="Times New Roman" w:hAnsi="Times New Roman" w:eastAsia="FangSong" w:cs="Times New Roman"/>
        </w:rPr>
        <w:t>铂原子始终是四配位的</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3-1</w:t>
      </w:r>
      <w:r>
        <w:rPr>
          <w:rFonts w:ascii="Times New Roman" w:hAnsi="Times New Roman" w:eastAsia="Times New Roman" w:cs="Times New Roman"/>
        </w:rPr>
        <w:t xml:space="preserve"> </w:t>
      </w:r>
      <w:r>
        <w:rPr>
          <w:rFonts w:hint="eastAsia" w:ascii="Times New Roman" w:hAnsi="Times New Roman" w:eastAsia="FangSong" w:cs="Times New Roman"/>
        </w:rPr>
        <w:t xml:space="preserve">画出</w:t>
      </w:r>
      <w:r>
        <w:rPr>
          <w:rFonts w:ascii="Times New Roman" w:hAnsi="Times New Roman" w:eastAsia="Times New Roman" w:cs="Times New Roman"/>
        </w:rPr>
        <w:t xml:space="preserve"> A、B、C、D、E </w:t>
      </w:r>
      <w:r>
        <w:rPr>
          <w:rFonts w:hint="eastAsia" w:ascii="Times New Roman" w:hAnsi="Times New Roman" w:eastAsia="FangSong" w:cs="Times New Roman"/>
        </w:rPr>
        <w:t>的结构式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3-2</w:t>
      </w:r>
      <w:r>
        <w:rPr>
          <w:rFonts w:ascii="Times New Roman" w:hAnsi="Times New Roman" w:eastAsia="Times New Roman" w:cs="Times New Roman"/>
        </w:rPr>
        <w:t xml:space="preserve"> </w:t>
      </w:r>
      <w:r>
        <w:rPr>
          <w:rFonts w:hint="eastAsia" w:ascii="Times New Roman" w:hAnsi="Times New Roman" w:eastAsia="FangSong" w:cs="Times New Roman"/>
        </w:rPr>
        <w:t>确定铂原子的杂化形态</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3-3</w:t>
      </w:r>
      <w:r>
        <w:rPr>
          <w:rFonts w:ascii="Times New Roman" w:hAnsi="Times New Roman" w:eastAsia="Times New Roman" w:cs="Times New Roman"/>
        </w:rPr>
        <w:t xml:space="preserve"> </w:t>
      </w:r>
      <w:r>
        <w:rPr>
          <w:rFonts w:hint="eastAsia" w:ascii="Times New Roman" w:hAnsi="Times New Roman" w:eastAsia="FangSong" w:cs="Times New Roman"/>
        </w:rPr>
        <w:t xml:space="preserve">从目标产物</w:t>
      </w:r>
      <w:r>
        <w:rPr>
          <w:rFonts w:ascii="Times New Roman" w:hAnsi="Times New Roman" w:eastAsia="Times New Roman" w:cs="Times New Roman"/>
        </w:rPr>
        <w:t xml:space="preserve"> E </w:t>
      </w:r>
      <w:r>
        <w:rPr>
          <w:rFonts w:hint="eastAsia" w:ascii="Times New Roman" w:hAnsi="Times New Roman" w:eastAsia="FangSong" w:cs="Times New Roman"/>
        </w:rPr>
        <w:t>的化学式可知</w:t>
      </w:r>
      <w:r>
        <w:rPr>
          <w:rFonts w:hint="eastAsia" w:ascii="Times New Roman" w:hAnsi="Times New Roman" w:eastAsia="Times New Roman" w:cs="Times New Roman"/>
        </w:rPr>
        <w:t>，</w:t>
      </w:r>
      <w:r>
        <w:rPr>
          <w:rFonts w:hint="eastAsia" w:ascii="Times New Roman" w:hAnsi="Times New Roman" w:eastAsia="FangSong" w:cs="Times New Roman"/>
        </w:rPr>
        <w:t>其中并不含碘</w:t>
      </w:r>
      <w:r>
        <w:rPr>
          <w:rFonts w:hint="eastAsia" w:ascii="Times New Roman" w:hAnsi="Times New Roman" w:eastAsia="Times New Roman" w:cs="Times New Roman"/>
        </w:rPr>
        <w:t>，</w:t>
      </w:r>
      <w:r>
        <w:rPr>
          <w:rFonts w:hint="eastAsia" w:ascii="Times New Roman" w:hAnsi="Times New Roman" w:eastAsia="FangSong" w:cs="Times New Roman"/>
        </w:rPr>
        <w:t>请问</w:t>
      </w:r>
      <w:r>
        <w:rPr>
          <w:rFonts w:hint="eastAsia" w:ascii="Times New Roman" w:hAnsi="Times New Roman" w:eastAsia="Times New Roman" w:cs="Times New Roman"/>
        </w:rPr>
        <w:t>：</w:t>
      </w:r>
      <w:r>
        <w:rPr>
          <w:rFonts w:hint="eastAsia" w:ascii="Times New Roman" w:hAnsi="Times New Roman" w:eastAsia="FangSong" w:cs="Times New Roman"/>
        </w:rPr>
        <w:t>将</w:t>
      </w:r>
      <w:r>
        <w:rPr>
          <w:rFonts w:ascii="Times New Roman" w:hAnsi="Times New Roman" w:eastAsia="Times New Roman" w:cs="Times New Roman"/>
        </w:rPr>
        <w:t xml:space="preserve"> K</w:t>
      </w:r>
      <w:r>
        <w:rPr>
          <w:rFonts w:ascii="Times New Roman" w:hAnsi="Times New Roman" w:eastAsia="Times New Roman" w:cs="Times New Roman"/>
          <w:vertAlign w:val="subscript"/>
        </w:rPr>
        <w:t>2</w:t>
      </w:r>
      <w:r>
        <w:rPr>
          <w:rFonts w:ascii="Times New Roman" w:hAnsi="Times New Roman" w:eastAsia="Times New Roman" w:cs="Times New Roman"/>
        </w:rPr>
        <w:t>PtCl</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转化为</w:t>
      </w:r>
      <w:r>
        <w:rPr>
          <w:rFonts w:ascii="Times New Roman" w:hAnsi="Times New Roman" w:eastAsia="Times New Roman" w:cs="Times New Roman"/>
        </w:rPr>
        <w:t xml:space="preserve"> A </w:t>
      </w:r>
      <w:r>
        <w:rPr>
          <w:rFonts w:hint="eastAsia" w:ascii="Times New Roman" w:hAnsi="Times New Roman" w:eastAsia="FangSong" w:cs="Times New Roman"/>
        </w:rPr>
        <w:t>的目的何在</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3-4</w:t>
      </w:r>
      <w:r>
        <w:rPr>
          <w:rFonts w:ascii="Times New Roman" w:hAnsi="Times New Roman" w:eastAsia="Times New Roman" w:cs="Times New Roman"/>
        </w:rPr>
        <w:t xml:space="preserve"> </w:t>
      </w:r>
      <w:r>
        <w:rPr>
          <w:rFonts w:hint="eastAsia" w:ascii="Times New Roman" w:hAnsi="Times New Roman" w:eastAsia="FangSong" w:cs="Times New Roman"/>
        </w:rPr>
        <w:t xml:space="preserve">合成路线的最后一步加入</w:t>
      </w:r>
      <w:r>
        <w:rPr>
          <w:rFonts w:ascii="Times New Roman" w:hAnsi="Times New Roman" w:eastAsia="Times New Roman" w:cs="Times New Roman"/>
        </w:rPr>
        <w:t xml:space="preserve"> Ag</w:t>
      </w:r>
      <w:r>
        <w:rPr>
          <w:rFonts w:ascii="Times New Roman" w:hAnsi="Times New Roman" w:eastAsia="Times New Roman" w:cs="Times New Roman"/>
          <w:vertAlign w:val="subscript"/>
        </w:rPr>
        <w:t>2</w:t>
      </w:r>
      <w:r>
        <w:rPr>
          <w:rFonts w:ascii="Times New Roman" w:hAnsi="Times New Roman" w:eastAsia="Times New Roman" w:cs="Times New Roman"/>
        </w:rPr>
        <w:t>CO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起到什么作用</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本题考查</w:t>
      </w:r>
      <w:r>
        <w:rPr>
          <w:rFonts w:ascii="Times New Roman" w:hAnsi="Times New Roman" w:eastAsia="Times New Roman" w:cs="Times New Roman"/>
        </w:rPr>
        <w:t xml:space="preserve"> Pt </w:t>
      </w:r>
      <w:r>
        <w:rPr>
          <w:rFonts w:hint="eastAsia" w:ascii="Times New Roman" w:hAnsi="Times New Roman" w:eastAsia="FangSong" w:cs="Times New Roman"/>
        </w:rPr>
        <w:t>配合物有关知识</w:t>
      </w:r>
      <w:r>
        <w:rPr>
          <w:rFonts w:hint="eastAsia" w:ascii="Times New Roman" w:hAnsi="Times New Roman" w:eastAsia="Times New Roman" w:cs="Times New Roman"/>
        </w:rPr>
        <w:t>。</w:t>
      </w:r>
      <w:r>
        <w:rPr>
          <w:rFonts w:hint="eastAsia" w:ascii="Times New Roman" w:hAnsi="Times New Roman" w:eastAsia="FangSong" w:cs="Times New Roman"/>
        </w:rPr>
        <w:t>由于</w:t>
      </w:r>
      <w:r>
        <w:rPr>
          <w:rFonts w:ascii="Times New Roman" w:hAnsi="Times New Roman" w:eastAsia="Times New Roman" w:cs="Times New Roman"/>
        </w:rPr>
        <w:t xml:space="preserve"> Cl</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的配位能力比</w:t>
      </w:r>
      <w:r>
        <w:rPr>
          <w:rFonts w:ascii="Times New Roman" w:hAnsi="Times New Roman" w:eastAsia="Times New Roman" w:cs="Times New Roman"/>
        </w:rPr>
        <w:t xml:space="preserve"> I</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强</w:t>
      </w:r>
      <w:r>
        <w:rPr>
          <w:rFonts w:hint="eastAsia" w:ascii="Times New Roman" w:hAnsi="Times New Roman" w:eastAsia="Times New Roman" w:cs="Times New Roman"/>
        </w:rPr>
        <w:t>，</w:t>
      </w:r>
      <w:r>
        <w:rPr>
          <w:rFonts w:hint="eastAsia" w:ascii="Times New Roman" w:hAnsi="Times New Roman" w:eastAsia="FangSong" w:cs="Times New Roman"/>
        </w:rPr>
        <w:t>需加入过量</w:t>
      </w:r>
      <w:r>
        <w:rPr>
          <w:rFonts w:ascii="Times New Roman" w:hAnsi="Times New Roman" w:eastAsia="Times New Roman" w:cs="Times New Roman"/>
        </w:rPr>
        <w:t xml:space="preserve"> KI </w:t>
      </w:r>
      <w:r>
        <w:rPr>
          <w:rFonts w:hint="eastAsia" w:ascii="Times New Roman" w:hAnsi="Times New Roman" w:eastAsia="FangSong" w:cs="Times New Roman"/>
        </w:rPr>
        <w:t xml:space="preserve">使</w:t>
      </w:r>
      <w:r>
        <w:rPr>
          <w:rFonts w:ascii="Times New Roman" w:hAnsi="Times New Roman" w:eastAsia="Times New Roman" w:cs="Times New Roman"/>
        </w:rPr>
        <w:t xml:space="preserve"> I</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将</w:t>
      </w:r>
      <w:r>
        <w:rPr>
          <w:rFonts w:ascii="Times New Roman" w:hAnsi="Times New Roman" w:eastAsia="Times New Roman" w:cs="Times New Roman"/>
        </w:rPr>
        <w:t xml:space="preserve"> PtCl</w:t>
      </w:r>
      <w:r>
        <w:rPr>
          <w:rFonts w:ascii="Times New Roman" w:hAnsi="Times New Roman" w:eastAsia="Times New Roman" w:cs="Times New Roman"/>
          <w:vertAlign w:val="subscript"/>
        </w:rPr>
        <w:t>4</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中的</w:t>
      </w:r>
      <w:r>
        <w:rPr>
          <w:rFonts w:ascii="Times New Roman" w:hAnsi="Times New Roman" w:eastAsia="Times New Roman" w:cs="Times New Roman"/>
        </w:rPr>
        <w:t xml:space="preserve"> Cl</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取代出来</w:t>
      </w:r>
      <w:r>
        <w:rPr>
          <w:rFonts w:hint="eastAsia" w:ascii="Times New Roman" w:hAnsi="Times New Roman" w:eastAsia="Times New Roman" w:cs="Times New Roman"/>
        </w:rPr>
        <w:t>（Pt—I</w:t>
      </w:r>
      <w:r>
        <w:rPr>
          <w:rFonts w:ascii="Times New Roman" w:hAnsi="Times New Roman" w:eastAsia="Times New Roman" w:cs="Times New Roman"/>
        </w:rPr>
        <w:t xml:space="preserve"> </w:t>
      </w:r>
      <w:r>
        <w:rPr>
          <w:rFonts w:hint="eastAsia" w:ascii="Times New Roman" w:hAnsi="Times New Roman" w:eastAsia="FangSong" w:cs="Times New Roman"/>
        </w:rPr>
        <w:t>键能较小</w:t>
      </w:r>
      <w:r>
        <w:rPr>
          <w:rFonts w:hint="eastAsia" w:ascii="Times New Roman" w:hAnsi="Times New Roman" w:eastAsia="Times New Roman" w:cs="Times New Roman"/>
        </w:rPr>
        <w:t>，</w:t>
      </w:r>
      <w:r>
        <w:rPr>
          <w:rFonts w:hint="eastAsia" w:ascii="Times New Roman" w:hAnsi="Times New Roman" w:eastAsia="FangSong" w:cs="Times New Roman"/>
        </w:rPr>
        <w:t>后面的</w:t>
      </w:r>
      <w:r>
        <w:rPr>
          <w:rFonts w:ascii="Times New Roman" w:hAnsi="Times New Roman" w:eastAsia="Times New Roman" w:cs="Times New Roman"/>
        </w:rPr>
        <w:t xml:space="preserve"> CH</w:t>
      </w:r>
      <w:r>
        <w:rPr>
          <w:rFonts w:ascii="Times New Roman" w:hAnsi="Times New Roman" w:eastAsia="Times New Roman" w:cs="Times New Roman"/>
          <w:vertAlign w:val="subscript"/>
        </w:rPr>
        <w:t>3</w:t>
      </w:r>
      <w:r>
        <w:rPr>
          <w:rFonts w:ascii="Times New Roman" w:hAnsi="Times New Roman" w:eastAsia="Times New Roman" w:cs="Times New Roman"/>
        </w:rPr>
        <w:t>NH</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取代</w:t>
      </w:r>
      <w:r>
        <w:rPr>
          <w:rFonts w:ascii="Times New Roman" w:hAnsi="Times New Roman" w:eastAsia="Times New Roman" w:cs="Times New Roman"/>
        </w:rPr>
        <w:t xml:space="preserve"> I</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较容易</w:t>
      </w:r>
      <w:r>
        <w:rPr>
          <w:rFonts w:hint="eastAsia" w:ascii="Times New Roman" w:hAnsi="Times New Roman" w:eastAsia="Times New Roman" w:cs="Times New Roman"/>
        </w:rPr>
        <w:t>，</w:t>
      </w:r>
      <w:r>
        <w:rPr>
          <w:rFonts w:hint="eastAsia" w:ascii="Times New Roman" w:hAnsi="Times New Roman" w:eastAsia="FangSong" w:cs="Times New Roman"/>
        </w:rPr>
        <w:t>否则由</w:t>
      </w:r>
      <w:r>
        <w:rPr>
          <w:rFonts w:ascii="Times New Roman" w:hAnsi="Times New Roman" w:eastAsia="Times New Roman" w:cs="Times New Roman"/>
        </w:rPr>
        <w:t xml:space="preserve"> PtCl</w:t>
      </w:r>
      <w:r>
        <w:rPr>
          <w:rFonts w:ascii="Times New Roman" w:hAnsi="Times New Roman" w:eastAsia="Times New Roman" w:cs="Times New Roman"/>
          <w:vertAlign w:val="subscript"/>
        </w:rPr>
        <w:t>4</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直接用</w:t>
      </w:r>
      <w:r>
        <w:rPr>
          <w:rFonts w:ascii="Times New Roman" w:hAnsi="Times New Roman" w:eastAsia="Times New Roman" w:cs="Times New Roman"/>
        </w:rPr>
        <w:t xml:space="preserve"> CH</w:t>
      </w:r>
      <w:r>
        <w:rPr>
          <w:rFonts w:ascii="Times New Roman" w:hAnsi="Times New Roman" w:eastAsia="Times New Roman" w:cs="Times New Roman"/>
          <w:vertAlign w:val="subscript"/>
        </w:rPr>
        <w:t>3</w:t>
      </w:r>
      <w:r>
        <w:rPr>
          <w:rFonts w:ascii="Times New Roman" w:hAnsi="Times New Roman" w:eastAsia="Times New Roman" w:cs="Times New Roman"/>
        </w:rPr>
        <w:t>NH</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会很困难</w:t>
      </w:r>
      <w:r>
        <w:rPr>
          <w:rFonts w:hint="eastAsia" w:ascii="Times New Roman" w:hAnsi="Times New Roman" w:eastAsia="Times New Roman" w:cs="Times New Roman"/>
        </w:rPr>
        <w:t>，</w:t>
      </w:r>
      <w:r>
        <w:rPr>
          <w:rFonts w:hint="eastAsia" w:ascii="Times New Roman" w:hAnsi="Times New Roman" w:eastAsia="FangSong" w:cs="Times New Roman"/>
        </w:rPr>
        <w:t>这是合成中的技巧</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CH</w:t>
      </w:r>
      <w:r>
        <w:rPr>
          <w:rFonts w:ascii="Times New Roman" w:hAnsi="Times New Roman" w:eastAsia="Times New Roman" w:cs="Times New Roman"/>
          <w:vertAlign w:val="subscript"/>
        </w:rPr>
        <w:t>3</w:t>
      </w:r>
      <w:r>
        <w:rPr>
          <w:rFonts w:ascii="Times New Roman" w:hAnsi="Times New Roman" w:eastAsia="Times New Roman" w:cs="Times New Roman"/>
        </w:rPr>
        <w:t>NH</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反应摩尔比</w:t>
      </w:r>
      <w:r>
        <w:rPr>
          <w:rFonts w:ascii="Times New Roman" w:hAnsi="Times New Roman" w:eastAsia="Times New Roman" w:cs="Times New Roman"/>
        </w:rPr>
        <w:t xml:space="preserve"> </w:t>
      </w:r>
      <w:r>
        <w:rPr>
          <w:rFonts w:hint="eastAsia" w:ascii="Times New Roman" w:hAnsi="Times New Roman" w:eastAsia="Times New Roman" w:cs="Times New Roman"/>
        </w:rPr>
        <w:t>1:2，</w:t>
      </w:r>
      <w:r>
        <w:rPr>
          <w:rFonts w:hint="eastAsia" w:ascii="Times New Roman" w:hAnsi="Times New Roman" w:eastAsia="FangSong" w:cs="Times New Roman"/>
        </w:rPr>
        <w:t>只有两个</w:t>
      </w:r>
      <w:r>
        <w:rPr>
          <w:rFonts w:ascii="Times New Roman" w:hAnsi="Times New Roman" w:eastAsia="Times New Roman" w:cs="Times New Roman"/>
        </w:rPr>
        <w:t xml:space="preserve"> I</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被</w:t>
      </w:r>
      <w:r>
        <w:rPr>
          <w:rFonts w:ascii="Times New Roman" w:hAnsi="Times New Roman" w:eastAsia="Times New Roman" w:cs="Times New Roman"/>
        </w:rPr>
        <w:t xml:space="preserve"> CH</w:t>
      </w:r>
      <w:r>
        <w:rPr>
          <w:rFonts w:ascii="Times New Roman" w:hAnsi="Times New Roman" w:eastAsia="Times New Roman" w:cs="Times New Roman"/>
          <w:vertAlign w:val="subscript"/>
        </w:rPr>
        <w:t>3</w:t>
      </w:r>
      <w:r>
        <w:rPr>
          <w:rFonts w:ascii="Times New Roman" w:hAnsi="Times New Roman" w:eastAsia="Times New Roman" w:cs="Times New Roman"/>
        </w:rPr>
        <w:t>NH</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取代</w:t>
      </w:r>
      <w:r>
        <w:rPr>
          <w:rFonts w:hint="eastAsia" w:ascii="Times New Roman" w:hAnsi="Times New Roman" w:eastAsia="Times New Roman" w:cs="Times New Roman"/>
        </w:rPr>
        <w:t>；C</w:t>
      </w:r>
      <w:r>
        <w:rPr>
          <w:rFonts w:ascii="Times New Roman" w:hAnsi="Times New Roman" w:eastAsia="Times New Roman" w:cs="Times New Roman"/>
        </w:rPr>
        <w:t xml:space="preserve"> </w:t>
      </w:r>
      <w:r>
        <w:rPr>
          <w:rFonts w:hint="eastAsia" w:ascii="Times New Roman" w:hAnsi="Times New Roman" w:eastAsia="FangSong" w:cs="Times New Roman"/>
        </w:rPr>
        <w:t xml:space="preserve">中两种不同振动频率的</w:t>
      </w:r>
      <w:r>
        <w:rPr>
          <w:rFonts w:ascii="Times New Roman" w:hAnsi="Times New Roman" w:eastAsia="Times New Roman" w:cs="Times New Roman"/>
        </w:rPr>
        <w:t xml:space="preserve"> Pt—I </w:t>
      </w:r>
      <w:r>
        <w:rPr>
          <w:rFonts w:hint="eastAsia" w:ascii="Times New Roman" w:hAnsi="Times New Roman" w:eastAsia="FangSong" w:cs="Times New Roman"/>
        </w:rPr>
        <w:t>键且分子中心对称</w:t>
      </w:r>
      <w:r>
        <w:rPr>
          <w:rFonts w:hint="eastAsia" w:ascii="Times New Roman" w:hAnsi="Times New Roman" w:eastAsia="Times New Roman" w:cs="Times New Roman"/>
        </w:rPr>
        <w:t>，</w:t>
      </w:r>
      <w:r>
        <w:rPr>
          <w:rFonts w:hint="eastAsia" w:ascii="Times New Roman" w:hAnsi="Times New Roman" w:eastAsia="FangSong" w:cs="Times New Roman"/>
        </w:rPr>
        <w:t>相对分子质量为</w:t>
      </w:r>
      <w:r>
        <w:rPr>
          <w:rFonts w:ascii="Times New Roman" w:hAnsi="Times New Roman" w:eastAsia="Times New Roman" w:cs="Times New Roman"/>
        </w:rPr>
        <w:t xml:space="preserve"> B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1.88 </w:t>
      </w:r>
      <w:r>
        <w:rPr>
          <w:rFonts w:hint="eastAsia" w:ascii="Times New Roman" w:hAnsi="Times New Roman" w:eastAsia="FangSong" w:cs="Times New Roman"/>
        </w:rPr>
        <w:t>倍</w:t>
      </w:r>
      <w:r>
        <w:rPr>
          <w:rFonts w:hint="eastAsia" w:ascii="Times New Roman" w:hAnsi="Times New Roman" w:eastAsia="Times New Roman" w:cs="Times New Roman"/>
        </w:rPr>
        <w:t>（</w:t>
      </w:r>
      <w:r>
        <w:rPr>
          <w:rFonts w:hint="eastAsia" w:ascii="Times New Roman" w:hAnsi="Times New Roman" w:eastAsia="FangSong" w:cs="Times New Roman"/>
        </w:rPr>
        <w:t>接近</w:t>
      </w:r>
      <w:r>
        <w:rPr>
          <w:rFonts w:ascii="Times New Roman" w:hAnsi="Times New Roman" w:eastAsia="Times New Roman" w:cs="Times New Roman"/>
        </w:rPr>
        <w:t xml:space="preserve"> </w:t>
      </w:r>
      <w:r>
        <w:rPr>
          <w:rFonts w:hint="eastAsia" w:ascii="Times New Roman" w:hAnsi="Times New Roman" w:eastAsia="Times New Roman" w:cs="Times New Roman"/>
        </w:rPr>
        <w:t>2），</w:t>
      </w:r>
      <w:r>
        <w:rPr>
          <w:rFonts w:hint="eastAsia" w:ascii="Times New Roman" w:hAnsi="Times New Roman" w:eastAsia="FangSong" w:cs="Times New Roman"/>
        </w:rPr>
        <w:t>说明</w:t>
      </w:r>
      <w:r>
        <w:rPr>
          <w:rFonts w:ascii="Times New Roman" w:hAnsi="Times New Roman" w:eastAsia="Times New Roman" w:cs="Times New Roman"/>
        </w:rPr>
        <w:t xml:space="preserve"> C </w:t>
      </w:r>
      <w:r>
        <w:rPr>
          <w:rFonts w:hint="eastAsia" w:ascii="Times New Roman" w:hAnsi="Times New Roman" w:eastAsia="FangSong" w:cs="Times New Roman"/>
        </w:rPr>
        <w:t xml:space="preserve">分子近似于</w:t>
      </w:r>
      <w:r>
        <w:rPr>
          <w:rFonts w:ascii="Times New Roman" w:hAnsi="Times New Roman" w:eastAsia="Times New Roman" w:cs="Times New Roman"/>
        </w:rPr>
        <w:t xml:space="preserve"> B </w:t>
      </w:r>
      <w:r>
        <w:rPr>
          <w:rFonts w:hint="eastAsia" w:ascii="Times New Roman" w:hAnsi="Times New Roman" w:eastAsia="FangSong" w:cs="Times New Roman"/>
        </w:rPr>
        <w:t>的二聚</w:t>
      </w:r>
      <w:r>
        <w:rPr>
          <w:rFonts w:hint="eastAsia" w:ascii="Times New Roman" w:hAnsi="Times New Roman" w:eastAsia="Times New Roman" w:cs="Times New Roman"/>
        </w:rPr>
        <w:t>，</w:t>
      </w:r>
      <w:r>
        <w:rPr>
          <w:rFonts w:hint="eastAsia" w:ascii="Times New Roman" w:hAnsi="Times New Roman" w:eastAsia="FangSong" w:cs="Times New Roman"/>
        </w:rPr>
        <w:t>存在碘桥键和典型的</w:t>
      </w:r>
      <w:r>
        <w:rPr>
          <w:rFonts w:ascii="Times New Roman" w:hAnsi="Times New Roman" w:eastAsia="Times New Roman" w:cs="Times New Roman"/>
        </w:rPr>
        <w:t xml:space="preserve"> Pt—I </w:t>
      </w:r>
      <w:r>
        <w:rPr>
          <w:rFonts w:hint="eastAsia" w:ascii="Times New Roman" w:hAnsi="Times New Roman" w:eastAsia="FangSong" w:cs="Times New Roman"/>
        </w:rPr>
        <w:t>键</w:t>
      </w:r>
      <w:r>
        <w:rPr>
          <w:rFonts w:hint="eastAsia" w:ascii="Times New Roman" w:hAnsi="Times New Roman" w:eastAsia="Times New Roman" w:cs="Times New Roman"/>
        </w:rPr>
        <w:t>。C</w:t>
      </w:r>
      <w:r>
        <w:rPr>
          <w:rFonts w:ascii="Times New Roman" w:hAnsi="Times New Roman" w:eastAsia="Times New Roman" w:cs="Times New Roman"/>
        </w:rPr>
        <w:t xml:space="preserve"> </w:t>
      </w:r>
      <w:r>
        <w:rPr>
          <w:rFonts w:hint="eastAsia" w:ascii="Times New Roman" w:hAnsi="Times New Roman" w:eastAsia="FangSong" w:cs="Times New Roman"/>
        </w:rPr>
        <w:t xml:space="preserve">加氨水得到极性化合物</w:t>
      </w:r>
      <w:r>
        <w:rPr>
          <w:rFonts w:ascii="Times New Roman" w:hAnsi="Times New Roman" w:eastAsia="Times New Roman" w:cs="Times New Roman"/>
        </w:rPr>
        <w:t xml:space="preserve"> </w:t>
      </w:r>
      <w:r>
        <w:rPr>
          <w:rFonts w:hint="eastAsia" w:ascii="Times New Roman" w:hAnsi="Times New Roman" w:eastAsia="Times New Roman" w:cs="Times New Roman"/>
        </w:rPr>
        <w:t>D，</w:t>
      </w:r>
      <w:r>
        <w:rPr>
          <w:rFonts w:hint="eastAsia" w:ascii="Times New Roman" w:hAnsi="Times New Roman" w:eastAsia="FangSong" w:cs="Times New Roman"/>
        </w:rPr>
        <w:t>说明</w:t>
      </w:r>
      <w:r>
        <w:rPr>
          <w:rFonts w:ascii="Times New Roman" w:hAnsi="Times New Roman" w:eastAsia="Times New Roman" w:cs="Times New Roman"/>
        </w:rPr>
        <w:t xml:space="preserve"> NH</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取代了一个</w:t>
      </w:r>
      <w:r>
        <w:rPr>
          <w:rFonts w:ascii="Times New Roman" w:hAnsi="Times New Roman" w:eastAsia="Times New Roman" w:cs="Times New Roman"/>
        </w:rPr>
        <w:t xml:space="preserve"> </w:t>
      </w:r>
      <w:r>
        <w:rPr>
          <w:rFonts w:hint="eastAsia" w:ascii="Times New Roman" w:hAnsi="Times New Roman" w:eastAsia="Times New Roman" w:cs="Times New Roman"/>
        </w:rPr>
        <w:t>CH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NH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或</w:t>
      </w:r>
      <w:r>
        <w:rPr>
          <w:rFonts w:ascii="Times New Roman" w:hAnsi="Times New Roman" w:eastAsia="Times New Roman" w:cs="Times New Roman"/>
        </w:rPr>
        <w:t xml:space="preserve"> </w:t>
      </w:r>
      <w:r>
        <w:rPr>
          <w:rFonts w:hint="eastAsia" w:ascii="Times New Roman" w:hAnsi="Times New Roman" w:eastAsia="Times New Roman" w:cs="Times New Roman"/>
        </w:rPr>
        <w:t>I</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r>
        <w:rPr>
          <w:rFonts w:hint="eastAsia" w:ascii="Times New Roman" w:hAnsi="Times New Roman" w:eastAsia="FangSong" w:cs="Times New Roman"/>
        </w:rPr>
        <w:t>最后</w:t>
      </w:r>
      <w:r>
        <w:rPr>
          <w:rFonts w:ascii="Times New Roman" w:hAnsi="Times New Roman" w:eastAsia="Times New Roman" w:cs="Times New Roman"/>
        </w:rPr>
        <w:t xml:space="preserve"> D </w:t>
      </w:r>
      <w:r>
        <w:rPr>
          <w:rFonts w:hint="eastAsia" w:ascii="Times New Roman" w:hAnsi="Times New Roman" w:eastAsia="FangSong" w:cs="Times New Roman"/>
        </w:rPr>
        <w:t>加丙二酸</w:t>
      </w:r>
      <w:r>
        <w:rPr>
          <w:rFonts w:hint="eastAsia" w:ascii="Times New Roman" w:hAnsi="Times New Roman" w:eastAsia="Times New Roman" w:cs="Times New Roman"/>
        </w:rPr>
        <w:t>，</w:t>
      </w:r>
      <w:r>
        <w:rPr>
          <w:rFonts w:hint="eastAsia" w:ascii="Times New Roman" w:hAnsi="Times New Roman" w:eastAsia="FangSong" w:cs="Times New Roman"/>
        </w:rPr>
        <w:t>丙二酸根</w:t>
      </w:r>
      <w:r>
        <w:rPr>
          <w:rFonts w:hint="eastAsia" w:ascii="Times New Roman" w:hAnsi="Times New Roman" w:eastAsia="Times New Roman" w:cs="Times New Roman"/>
        </w:rPr>
        <w:t>（</w:t>
      </w:r>
      <w:r>
        <w:rPr>
          <w:rFonts w:hint="eastAsia" w:ascii="Times New Roman" w:hAnsi="Times New Roman" w:eastAsia="FangSong" w:cs="Times New Roman"/>
        </w:rPr>
        <w:t>双齿配体</w:t>
      </w:r>
      <w:r>
        <w:rPr>
          <w:rFonts w:hint="eastAsia" w:ascii="Times New Roman" w:hAnsi="Times New Roman" w:eastAsia="Times New Roman" w:cs="Times New Roman"/>
        </w:rPr>
        <w:t>）</w:t>
      </w:r>
      <w:r>
        <w:rPr>
          <w:rFonts w:hint="eastAsia" w:ascii="Times New Roman" w:hAnsi="Times New Roman" w:eastAsia="FangSong" w:cs="Times New Roman"/>
        </w:rPr>
        <w:t>取代两个</w:t>
      </w:r>
      <w:r>
        <w:rPr>
          <w:rFonts w:ascii="Times New Roman" w:hAnsi="Times New Roman" w:eastAsia="Times New Roman" w:cs="Times New Roman"/>
        </w:rPr>
        <w:t xml:space="preserve"> I</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得到</w:t>
      </w:r>
      <w:r>
        <w:rPr>
          <w:rFonts w:ascii="Times New Roman" w:hAnsi="Times New Roman" w:eastAsia="Times New Roman" w:cs="Times New Roman"/>
        </w:rPr>
        <w:t xml:space="preserve"> E。</w:t>
      </w:r>
    </w:p>
    <w:p>
      <w:pPr>
        <w:pStyle w:val="BodyText"/>
      </w:pPr>
      <w:r>
        <w:rPr>
          <w:rFonts w:ascii="Times New Roman" w:hAnsi="Times New Roman" w:eastAsia="Times New Roman" w:cs="Times New Roman"/>
          <w:b/>
          <w:bCs/>
        </w:rPr>
        <w:t xml:space="preserve">3-1</w:t>
      </w:r>
    </w:p>
    <w:p>
      <w:pPr>
        <w:pStyle w:val="Compact"/>
        <w:numPr>
          <w:ilvl w:val="0"/>
          <w:numId w:val="1389"/>
        </w:numPr>
      </w:pPr>
      <w:r>
        <w:rPr>
          <w:rFonts w:hint="eastAsia" w:ascii="Times New Roman" w:hAnsi="Times New Roman" w:eastAsia="Times New Roman" w:cs="Times New Roman"/>
        </w:rPr>
        <w:t>A：[PtI</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w:t>
      </w:r>
      <w:r>
        <w:rPr>
          <w:rFonts w:hint="eastAsia" w:ascii="Times New Roman" w:hAnsi="Times New Roman" w:eastAsia="FangSong" w:cs="Times New Roman"/>
        </w:rPr>
        <w:t>棕</w:t>
      </w:r>
      <w:r>
        <w:rPr>
          <w:rFonts w:hint="eastAsia" w:ascii="Times New Roman" w:hAnsi="Times New Roman" w:eastAsia="Times New Roman" w:cs="Times New Roman"/>
        </w:rPr>
        <w:t>）</w:t>
      </w:r>
    </w:p>
    <w:p>
      <w:pPr>
        <w:pStyle w:val="FirstParagraph"/>
      </w:pPr>
      <m:oMathPara>
        <m:oMathParaPr>
          <m:jc m:val="center"/>
          <m:ctrlPr>
            <w:rPr>
              <w:sz w:val="28"/>
              <w:szCs w:val="28"/>
            </w:rPr>
          </m:ctrlPr>
        </m:oMathParaPr>
        <m:oMath>
          <m:r>
            <m:rPr>
              <m:sty m:val="p"/>
            </m:rPr>
            <m:t>[</m:t>
          </m:r>
          <m:r>
            <m:rPr>
              <m:sty m:val="p"/>
            </m:rPr>
            <m:t>P</m:t>
          </m:r>
          <m:r>
            <m:rPr>
              <m:sty m:val="p"/>
            </m:rPr>
            <m:t>t</m:t>
          </m:r>
          <m:sSub>
            <m:e>
              <m:r>
                <m:rPr>
                  <m:sty m:val="p"/>
                </m:rPr>
                <m:t>I</m:t>
              </m:r>
            </m:e>
            <m:sub>
              <m:r>
                <m:rPr>
                  <m:sty m:val="p"/>
                </m:rPr>
                <m:t>4</m:t>
              </m:r>
            </m:sub>
          </m:sSub>
          <m:sSup>
            <m:e>
              <m:r>
                <m:rPr>
                  <m:sty m:val="p"/>
                </m:rPr>
                <m:t>]</m:t>
              </m:r>
            </m:e>
            <m:sup>
              <m:r>
                <m:rPr>
                  <m:sty m:val="p"/>
                </m:rPr>
                <m:t>2</m:t>
              </m:r>
              <m:r>
                <m:rPr>
                  <m:sty m:val="p"/>
                </m:rPr>
                <m:t>−</m:t>
              </m:r>
            </m:sup>
          </m:sSup>
        </m:oMath>
      </m:oMathPara>
    </w:p>
    <w:p>
      <w:pPr>
        <w:pStyle w:val="Compact"/>
        <w:numPr>
          <w:ilvl w:val="0"/>
          <w:numId w:val="1390"/>
        </w:numPr>
      </w:pPr>
      <w:r>
        <w:rPr>
          <w:rFonts w:hint="eastAsia" w:ascii="Times New Roman" w:hAnsi="Times New Roman" w:eastAsia="Times New Roman" w:cs="Times New Roman"/>
        </w:rPr>
        <w:t>B：</w:t>
      </w:r>
      <w:r>
        <w:rPr>
          <w:rFonts w:hint="eastAsia" w:ascii="Times New Roman" w:hAnsi="Times New Roman" w:eastAsia="FangSong" w:cs="Times New Roman"/>
        </w:rPr>
        <w:t>顺式</w:t>
      </w:r>
      <w:r>
        <w:rPr>
          <w:rFonts w:ascii="Times New Roman" w:hAnsi="Times New Roman" w:eastAsia="Times New Roman" w:cs="Times New Roman"/>
        </w:rPr>
        <w:t xml:space="preserve"> </w:t>
      </w:r>
      <w:r>
        <w:rPr>
          <w:rFonts w:hint="eastAsia" w:ascii="Times New Roman" w:hAnsi="Times New Roman" w:eastAsia="Times New Roman" w:cs="Times New Roman"/>
        </w:rPr>
        <w:t>[PtI</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(CH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NH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黄</w:t>
      </w:r>
      <w:r>
        <w:rPr>
          <w:rFonts w:hint="eastAsia" w:ascii="Times New Roman" w:hAnsi="Times New Roman" w:eastAsia="Times New Roman" w:cs="Times New Roman"/>
        </w:rPr>
        <w:t>）</w:t>
      </w:r>
    </w:p>
    <w:p>
      <w:pPr>
        <w:pStyle w:val="FirstParagraph"/>
      </w:pPr>
      <m:oMathPara>
        <m:oMathParaPr>
          <m:jc m:val="center"/>
          <m:ctrlPr>
            <w:rPr>
              <w:sz w:val="28"/>
              <w:szCs w:val="28"/>
            </w:rPr>
          </m:ctrlPr>
        </m:oMathParaPr>
        <m:oMath>
          <m:r>
            <m:rPr>
              <m:sty m:val="p"/>
            </m:rPr>
            <m:t>c</m:t>
          </m:r>
          <m:r>
            <m:rPr>
              <m:sty m:val="p"/>
            </m:rPr>
            <m:t>i</m:t>
          </m:r>
          <m:r>
            <m:rPr>
              <m:sty m:val="p"/>
            </m:rPr>
            <m:t>s</m:t>
          </m:r>
          <m:r>
            <m:rPr>
              <m:sty m:val="p"/>
            </m:rPr>
            <m:t>−</m:t>
          </m:r>
          <m:r>
            <m:rPr>
              <m:sty m:val="p"/>
            </m:rPr>
            <m:t>[</m:t>
          </m:r>
          <m:r>
            <m:rPr>
              <m:sty m:val="p"/>
            </m:rPr>
            <m:t>P</m:t>
          </m:r>
          <m:r>
            <m:rPr>
              <m:sty m:val="p"/>
            </m:rPr>
            <m:t>t</m:t>
          </m:r>
          <m:sSub>
            <m:e>
              <m:r>
                <m:rPr>
                  <m:sty m:val="p"/>
                </m:rPr>
                <m:t>I</m:t>
              </m:r>
            </m:e>
            <m:sub>
              <m:r>
                <m:rPr>
                  <m:sty m:val="p"/>
                </m:rPr>
                <m:t>2</m:t>
              </m:r>
            </m:sub>
          </m:sSub>
          <m:r>
            <m:rPr>
              <m:sty m:val="p"/>
            </m:rPr>
            <m:t>(</m:t>
          </m:r>
          <m:r>
            <m:rPr>
              <m:sty m:val="p"/>
            </m:rPr>
            <m:t>C</m:t>
          </m:r>
          <m:sSub>
            <m:e>
              <m:r>
                <m:rPr>
                  <m:sty m:val="p"/>
                </m:rPr>
                <m:t>H</m:t>
              </m:r>
            </m:e>
            <m:sub>
              <m:r>
                <m:rPr>
                  <m:sty m:val="p"/>
                </m:rPr>
                <m:t>3</m:t>
              </m:r>
            </m:sub>
          </m:sSub>
          <m:r>
            <m:rPr>
              <m:sty m:val="p"/>
            </m:rPr>
            <m:t>N</m:t>
          </m:r>
          <m:sSub>
            <m:e>
              <m:r>
                <m:rPr>
                  <m:sty m:val="p"/>
                </m:rPr>
                <m:t>H</m:t>
              </m:r>
            </m:e>
            <m:sub>
              <m:r>
                <m:rPr>
                  <m:sty m:val="p"/>
                </m:rPr>
                <m:t>2</m:t>
              </m:r>
            </m:sub>
          </m:sSub>
          <m:sSub>
            <m:e>
              <m:r>
                <m:rPr>
                  <m:sty m:val="p"/>
                </m:rPr>
                <m:t>)</m:t>
              </m:r>
            </m:e>
            <m:sub>
              <m:r>
                <m:rPr>
                  <m:sty m:val="p"/>
                </m:rPr>
                <m:t>2</m:t>
              </m:r>
            </m:sub>
          </m:sSub>
          <m:r>
            <m:rPr>
              <m:sty m:val="p"/>
            </m:rPr>
            <m:t>]</m:t>
          </m:r>
        </m:oMath>
      </m:oMathPara>
    </w:p>
    <w:p>
      <w:pPr>
        <w:pStyle w:val="Compact"/>
        <w:numPr>
          <w:ilvl w:val="0"/>
          <w:numId w:val="1391"/>
        </w:numPr>
      </w:pPr>
      <w:r>
        <w:rPr>
          <w:rFonts w:hint="eastAsia" w:ascii="Times New Roman" w:hAnsi="Times New Roman" w:eastAsia="Times New Roman" w:cs="Times New Roman"/>
        </w:rPr>
        <w:t>C：</w:t>
      </w:r>
      <w:r>
        <w:rPr>
          <w:rFonts w:hint="eastAsia" w:ascii="Times New Roman" w:hAnsi="Times New Roman" w:eastAsia="FangSong" w:cs="Times New Roman"/>
        </w:rPr>
        <w:t>碘桥二聚体</w:t>
      </w:r>
      <w:r>
        <w:rPr>
          <w:rFonts w:hint="eastAsia" w:ascii="Times New Roman" w:hAnsi="Times New Roman" w:eastAsia="Times New Roman" w:cs="Times New Roman"/>
        </w:rPr>
        <w:t>（</w:t>
      </w:r>
      <w:r>
        <w:rPr>
          <w:rFonts w:hint="eastAsia" w:ascii="Times New Roman" w:hAnsi="Times New Roman" w:eastAsia="FangSong" w:cs="Times New Roman"/>
        </w:rPr>
        <w:t>红棕</w:t>
      </w:r>
      <w:r>
        <w:rPr>
          <w:rFonts w:hint="eastAsia" w:ascii="Times New Roman" w:hAnsi="Times New Roman" w:eastAsia="Times New Roman" w:cs="Times New Roman"/>
        </w:rPr>
        <w:t>）</w:t>
      </w:r>
    </w:p>
    <w:p>
      <w:pPr>
        <w:pStyle w:val="FirstParagraph"/>
      </w:pPr>
      <m:oMathPara>
        <m:oMathParaPr>
          <m:jc m:val="center"/>
          <m:ctrlPr>
            <w:rPr>
              <w:sz w:val="28"/>
              <w:szCs w:val="28"/>
            </w:rPr>
          </m:ctrlPr>
        </m:oMathParaPr>
        <m:oMath>
          <m:r>
            <m:rPr>
              <m:sty m:val="p"/>
            </m:rPr>
            <m:t>[</m:t>
          </m:r>
          <m:r>
            <m:rPr>
              <m:sty m:val="p"/>
            </m:rPr>
            <m:t>(</m:t>
          </m:r>
          <m:r>
            <m:rPr>
              <m:sty m:val="p"/>
            </m:rPr>
            <m:t>C</m:t>
          </m:r>
          <m:sSub>
            <m:e>
              <m:r>
                <m:rPr>
                  <m:sty m:val="p"/>
                </m:rPr>
                <m:t>H</m:t>
              </m:r>
            </m:e>
            <m:sub>
              <m:r>
                <m:rPr>
                  <m:sty m:val="p"/>
                </m:rPr>
                <m:t>3</m:t>
              </m:r>
            </m:sub>
          </m:sSub>
          <m:r>
            <m:rPr>
              <m:sty m:val="p"/>
            </m:rPr>
            <m:t>N</m:t>
          </m:r>
          <m:sSub>
            <m:e>
              <m:r>
                <m:rPr>
                  <m:sty m:val="p"/>
                </m:rPr>
                <m:t>H</m:t>
              </m:r>
            </m:e>
            <m:sub>
              <m:r>
                <m:rPr>
                  <m:sty m:val="p"/>
                </m:rPr>
                <m:t>2</m:t>
              </m:r>
            </m:sub>
          </m:sSub>
          <m:r>
            <m:rPr>
              <m:sty m:val="p"/>
            </m:rPr>
            <m:t>)</m:t>
          </m:r>
          <m:r>
            <m:rPr>
              <m:sty m:val="p"/>
            </m:rPr>
            <m:t>I</m:t>
          </m:r>
          <m:r>
            <m:rPr>
              <m:sty m:val="p"/>
            </m:rPr>
            <m:t>P</m:t>
          </m:r>
          <m:r>
            <m:rPr>
              <m:sty m:val="p"/>
            </m:rPr>
            <m:t>t</m:t>
          </m:r>
          <m:r>
            <m:rPr>
              <m:sty m:val="p"/>
            </m:rPr>
            <m:t>(</m:t>
          </m:r>
          <m:r>
            <m:rPr>
              <m:sty m:val="p"/>
            </m:rPr>
            <m:t>μ</m:t>
          </m:r>
          <m:r>
            <m:rPr>
              <m:nor/>
              <m:sty m:val="p"/>
            </m:rPr>
            <m:t>-</m:t>
          </m:r>
          <m:r>
            <m:rPr>
              <m:sty m:val="p"/>
            </m:rPr>
            <m:t>I</m:t>
          </m:r>
          <m:sSub>
            <m:e>
              <m:r>
                <m:rPr>
                  <m:sty m:val="p"/>
                </m:rPr>
                <m:t>)</m:t>
              </m:r>
            </m:e>
            <m:sub>
              <m:r>
                <m:rPr>
                  <m:sty m:val="p"/>
                </m:rPr>
                <m:t>2</m:t>
              </m:r>
            </m:sub>
          </m:sSub>
          <m:r>
            <m:rPr>
              <m:sty m:val="p"/>
            </m:rPr>
            <m:t>P</m:t>
          </m:r>
          <m:r>
            <m:rPr>
              <m:sty m:val="p"/>
            </m:rPr>
            <m:t>t</m:t>
          </m:r>
          <m:r>
            <m:rPr>
              <m:sty m:val="p"/>
            </m:rPr>
            <m:t>I</m:t>
          </m:r>
          <m:r>
            <m:rPr>
              <m:sty m:val="p"/>
            </m:rPr>
            <m:t>(</m:t>
          </m:r>
          <m:r>
            <m:rPr>
              <m:sty m:val="p"/>
            </m:rPr>
            <m:t>C</m:t>
          </m:r>
          <m:sSub>
            <m:e>
              <m:r>
                <m:rPr>
                  <m:sty m:val="p"/>
                </m:rPr>
                <m:t>H</m:t>
              </m:r>
            </m:e>
            <m:sub>
              <m:r>
                <m:rPr>
                  <m:sty m:val="p"/>
                </m:rPr>
                <m:t>3</m:t>
              </m:r>
            </m:sub>
          </m:sSub>
          <m:r>
            <m:rPr>
              <m:sty m:val="p"/>
            </m:rPr>
            <m:t>N</m:t>
          </m:r>
          <m:sSub>
            <m:e>
              <m:r>
                <m:rPr>
                  <m:sty m:val="p"/>
                </m:rPr>
                <m:t>H</m:t>
              </m:r>
            </m:e>
            <m:sub>
              <m:r>
                <m:rPr>
                  <m:sty m:val="p"/>
                </m:rPr>
                <m:t>2</m:t>
              </m:r>
            </m:sub>
          </m:sSub>
          <m:r>
            <m:rPr>
              <m:sty m:val="p"/>
            </m:rPr>
            <m:t>)</m:t>
          </m:r>
          <m:r>
            <m:rPr>
              <m:sty m:val="p"/>
            </m:rPr>
            <m:t>]</m:t>
          </m:r>
          <m:r>
            <m:t> </m:t>
          </m:r>
          <m:r>
            <m:rPr>
              <m:sty m:val="p"/>
            </m:rPr>
            <m:t>(</m:t>
          </m:r>
          <m:r>
            <m:rPr>
              <m:nor/>
              <m:sty m:val="p"/>
            </m:rPr>
            <m:t>或 </m:t>
          </m:r>
          <m:r>
            <m:rPr>
              <m:sty m:val="p"/>
            </m:rPr>
            <m:t>P</m:t>
          </m:r>
          <m:sSub>
            <m:e>
              <m:r>
                <m:rPr>
                  <m:sty m:val="p"/>
                </m:rPr>
                <m:t>t</m:t>
              </m:r>
            </m:e>
            <m:sub>
              <m:r>
                <m:rPr>
                  <m:sty m:val="p"/>
                </m:rPr>
                <m:t>2</m:t>
              </m:r>
            </m:sub>
          </m:sSub>
          <m:sSub>
            <m:e>
              <m:r>
                <m:rPr>
                  <m:sty m:val="p"/>
                </m:rPr>
                <m:t>I</m:t>
              </m:r>
            </m:e>
            <m:sub>
              <m:r>
                <m:rPr>
                  <m:sty m:val="p"/>
                </m:rPr>
                <m:t>4</m:t>
              </m:r>
            </m:sub>
          </m:sSub>
          <m:r>
            <m:rPr>
              <m:sty m:val="p"/>
            </m:rPr>
            <m:t>(</m:t>
          </m:r>
          <m:r>
            <m:rPr>
              <m:sty m:val="p"/>
            </m:rPr>
            <m:t>C</m:t>
          </m:r>
          <m:sSub>
            <m:e>
              <m:r>
                <m:rPr>
                  <m:sty m:val="p"/>
                </m:rPr>
                <m:t>H</m:t>
              </m:r>
            </m:e>
            <m:sub>
              <m:r>
                <m:rPr>
                  <m:sty m:val="p"/>
                </m:rPr>
                <m:t>3</m:t>
              </m:r>
            </m:sub>
          </m:sSub>
          <m:r>
            <m:rPr>
              <m:sty m:val="p"/>
            </m:rPr>
            <m:t>N</m:t>
          </m:r>
          <m:sSub>
            <m:e>
              <m:r>
                <m:rPr>
                  <m:sty m:val="p"/>
                </m:rPr>
                <m:t>H</m:t>
              </m:r>
            </m:e>
            <m:sub>
              <m:r>
                <m:rPr>
                  <m:sty m:val="p"/>
                </m:rPr>
                <m:t>2</m:t>
              </m:r>
            </m:sub>
          </m:sSub>
          <m:sSub>
            <m:e>
              <m:r>
                <m:rPr>
                  <m:sty m:val="p"/>
                </m:rPr>
                <m:t>)</m:t>
              </m:r>
            </m:e>
            <m:sub>
              <m:r>
                <m:rPr>
                  <m:sty m:val="p"/>
                </m:rPr>
                <m:t>2</m:t>
              </m:r>
            </m:sub>
          </m:sSub>
          <m:r>
            <m:rPr>
              <m:sty m:val="p"/>
            </m:rPr>
            <m:t>)</m:t>
          </m:r>
        </m:oMath>
      </m:oMathPara>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中心对称</w:t>
      </w:r>
      <w:r>
        <w:rPr>
          <w:rFonts w:hint="eastAsia" w:ascii="Times New Roman" w:hAnsi="Times New Roman" w:eastAsia="Times New Roman" w:cs="Times New Roman"/>
        </w:rPr>
        <w:t>、</w:t>
      </w:r>
      <w:r>
        <w:rPr>
          <w:rFonts w:hint="eastAsia" w:ascii="Times New Roman" w:hAnsi="Times New Roman" w:eastAsia="FangSong" w:cs="Times New Roman"/>
        </w:rPr>
        <w:t>含桥</w:t>
      </w:r>
      <w:r>
        <w:rPr>
          <w:rFonts w:ascii="Times New Roman" w:hAnsi="Times New Roman" w:eastAsia="Times New Roman" w:cs="Times New Roman"/>
        </w:rPr>
        <w:t xml:space="preserve"> I </w:t>
      </w:r>
      <w:r>
        <w:rPr>
          <w:rFonts w:hint="eastAsia" w:ascii="Times New Roman" w:hAnsi="Times New Roman" w:eastAsia="FangSong" w:cs="Times New Roman"/>
        </w:rPr>
        <w:t xml:space="preserve">与端</w:t>
      </w:r>
      <w:r>
        <w:rPr>
          <w:rFonts w:ascii="Times New Roman" w:hAnsi="Times New Roman" w:eastAsia="Times New Roman" w:cs="Times New Roman"/>
        </w:rPr>
        <w:t xml:space="preserve"> I </w:t>
      </w:r>
      <w:r>
        <w:rPr>
          <w:rFonts w:hint="eastAsia" w:ascii="Times New Roman" w:hAnsi="Times New Roman" w:eastAsia="FangSong" w:cs="Times New Roman"/>
        </w:rPr>
        <w:t xml:space="preserve">两种</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Pt—I。）</w:t>
      </w:r>
    </w:p>
    <w:p>
      <w:pPr>
        <w:pStyle w:val="Compact"/>
        <w:numPr>
          <w:ilvl w:val="0"/>
          <w:numId w:val="1392"/>
        </w:numPr>
      </w:pPr>
      <w:r>
        <w:rPr>
          <w:rFonts w:hint="eastAsia" w:ascii="Times New Roman" w:hAnsi="Times New Roman" w:eastAsia="Times New Roman" w:cs="Times New Roman"/>
        </w:rPr>
        <w:t>D：</w:t>
      </w:r>
      <w:r>
        <w:rPr>
          <w:rFonts w:hint="eastAsia" w:ascii="Times New Roman" w:hAnsi="Times New Roman" w:eastAsia="FangSong" w:cs="Times New Roman"/>
        </w:rPr>
        <w:t>极性</w:t>
      </w:r>
      <w:r>
        <w:rPr>
          <w:rFonts w:ascii="Times New Roman" w:hAnsi="Times New Roman" w:eastAsia="Times New Roman" w:cs="Times New Roman"/>
        </w:rPr>
        <w:t xml:space="preserve"> [PtI</w:t>
      </w:r>
      <w:r>
        <w:rPr>
          <w:rFonts w:ascii="Times New Roman" w:hAnsi="Times New Roman" w:eastAsia="Times New Roman" w:cs="Times New Roman"/>
          <w:vertAlign w:val="subscript"/>
        </w:rPr>
        <w:t>2</w:t>
      </w:r>
      <w:r>
        <w:rPr>
          <w:rFonts w:ascii="Times New Roman" w:hAnsi="Times New Roman" w:eastAsia="Times New Roman" w:cs="Times New Roman"/>
        </w:rPr>
        <w:t>(CH</w:t>
      </w:r>
      <w:r>
        <w:rPr>
          <w:rFonts w:ascii="Times New Roman" w:hAnsi="Times New Roman" w:eastAsia="Times New Roman" w:cs="Times New Roman"/>
          <w:vertAlign w:val="subscript"/>
        </w:rPr>
        <w:t>3</w:t>
      </w:r>
      <w:r>
        <w:rPr>
          <w:rFonts w:ascii="Times New Roman" w:hAnsi="Times New Roman" w:eastAsia="Times New Roman" w:cs="Times New Roman"/>
        </w:rPr>
        <w:t>NH</w:t>
      </w:r>
      <w:r>
        <w:rPr>
          <w:rFonts w:ascii="Times New Roman" w:hAnsi="Times New Roman" w:eastAsia="Times New Roman" w:cs="Times New Roman"/>
          <w:vertAlign w:val="subscript"/>
        </w:rPr>
        <w:t>2</w:t>
      </w:r>
      <w:r>
        <w:rPr>
          <w:rFonts w:ascii="Times New Roman" w:hAnsi="Times New Roman" w:eastAsia="Times New Roman" w:cs="Times New Roman"/>
        </w:rPr>
        <w:t>)(NH</w:t>
      </w:r>
      <w:r>
        <w:rPr>
          <w:rFonts w:ascii="Times New Roman" w:hAnsi="Times New Roman" w:eastAsia="Times New Roman" w:cs="Times New Roman"/>
          <w:vertAlign w:val="subscript"/>
        </w:rPr>
        <w:t>3</w:t>
      </w:r>
      <w:r>
        <w:rPr>
          <w:rFonts w:ascii="Times New Roman" w:hAnsi="Times New Roman" w:eastAsia="Times New Roman" w:cs="Times New Roman"/>
        </w:rPr>
        <w:t>)]</w:t>
      </w:r>
    </w:p>
    <w:p>
      <w:pPr>
        <w:pStyle w:val="FirstParagraph"/>
      </w:pPr>
      <m:oMathPara>
        <m:oMathParaPr>
          <m:jc m:val="center"/>
          <m:ctrlPr>
            <w:rPr>
              <w:sz w:val="28"/>
              <w:szCs w:val="28"/>
            </w:rPr>
          </m:ctrlPr>
        </m:oMathParaPr>
        <m:oMath>
          <m:r>
            <m:rPr>
              <m:sty m:val="p"/>
            </m:rPr>
            <m:t>[</m:t>
          </m:r>
          <m:r>
            <m:rPr>
              <m:sty m:val="p"/>
            </m:rPr>
            <m:t>P</m:t>
          </m:r>
          <m:r>
            <m:rPr>
              <m:sty m:val="p"/>
            </m:rPr>
            <m:t>t</m:t>
          </m:r>
          <m:sSub>
            <m:e>
              <m:r>
                <m:rPr>
                  <m:sty m:val="p"/>
                </m:rPr>
                <m:t>I</m:t>
              </m:r>
            </m:e>
            <m:sub>
              <m:r>
                <m:rPr>
                  <m:sty m:val="p"/>
                </m:rPr>
                <m:t>2</m:t>
              </m:r>
            </m:sub>
          </m:sSub>
          <m:r>
            <m:rPr>
              <m:sty m:val="p"/>
            </m:rPr>
            <m:t>(</m:t>
          </m:r>
          <m:r>
            <m:rPr>
              <m:sty m:val="p"/>
            </m:rPr>
            <m:t>C</m:t>
          </m:r>
          <m:sSub>
            <m:e>
              <m:r>
                <m:rPr>
                  <m:sty m:val="p"/>
                </m:rPr>
                <m:t>H</m:t>
              </m:r>
            </m:e>
            <m:sub>
              <m:r>
                <m:rPr>
                  <m:sty m:val="p"/>
                </m:rPr>
                <m:t>3</m:t>
              </m:r>
            </m:sub>
          </m:sSub>
          <m:r>
            <m:rPr>
              <m:sty m:val="p"/>
            </m:rPr>
            <m:t>N</m:t>
          </m:r>
          <m:sSub>
            <m:e>
              <m:r>
                <m:rPr>
                  <m:sty m:val="p"/>
                </m:rPr>
                <m:t>H</m:t>
              </m:r>
            </m:e>
            <m:sub>
              <m:r>
                <m:rPr>
                  <m:sty m:val="p"/>
                </m:rPr>
                <m:t>2</m:t>
              </m:r>
            </m:sub>
          </m:sSub>
          <m:r>
            <m:rPr>
              <m:sty m:val="p"/>
            </m:rPr>
            <m:t>)</m:t>
          </m:r>
          <m:r>
            <m:rPr>
              <m:sty m:val="p"/>
            </m:rPr>
            <m:t>(</m:t>
          </m:r>
          <m:r>
            <m:rPr>
              <m:sty m:val="p"/>
            </m:rPr>
            <m:t>N</m:t>
          </m:r>
          <m:sSub>
            <m:e>
              <m:r>
                <m:rPr>
                  <m:sty m:val="p"/>
                </m:rPr>
                <m:t>H</m:t>
              </m:r>
            </m:e>
            <m:sub>
              <m:r>
                <m:rPr>
                  <m:sty m:val="p"/>
                </m:rPr>
                <m:t>3</m:t>
              </m:r>
            </m:sub>
          </m:sSub>
          <m:r>
            <m:rPr>
              <m:sty m:val="p"/>
            </m:rPr>
            <m:t>)</m:t>
          </m:r>
          <m:r>
            <m:rPr>
              <m:sty m:val="p"/>
            </m:rPr>
            <m:t>]</m:t>
          </m:r>
        </m:oMath>
      </m:oMathPara>
    </w:p>
    <w:p>
      <w:pPr>
        <w:pStyle w:val="Compact"/>
        <w:numPr>
          <w:ilvl w:val="0"/>
          <w:numId w:val="1393"/>
        </w:numPr>
      </w:pPr>
      <w:r>
        <w:rPr>
          <w:rFonts w:hint="eastAsia" w:ascii="Times New Roman" w:hAnsi="Times New Roman" w:eastAsia="Times New Roman" w:cs="Times New Roman"/>
        </w:rPr>
        <w:t>E：{Pt(CH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NH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)(NH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)[CH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(COO)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丙二酸根双齿螯合</w:t>
      </w:r>
      <w:r>
        <w:rPr>
          <w:rFonts w:hint="eastAsia" w:ascii="Times New Roman" w:hAnsi="Times New Roman" w:eastAsia="Times New Roman" w:cs="Times New Roman"/>
        </w:rPr>
        <w:t>）</w:t>
      </w:r>
    </w:p>
    <w:p>
      <w:pPr>
        <w:pStyle w:val="FirstParagraph"/>
      </w:pPr>
      <m:oMathPara>
        <m:oMathParaPr>
          <m:jc m:val="center"/>
          <m:ctrlPr>
            <w:rPr>
              <w:sz w:val="28"/>
              <w:szCs w:val="28"/>
            </w:rPr>
          </m:ctrlPr>
        </m:oMathParaPr>
        <m:oMath>
          <m:r>
            <m:rPr>
              <m:sty m:val="p"/>
            </m:rPr>
            <m:t>P</m:t>
          </m:r>
          <m:r>
            <m:rPr>
              <m:sty m:val="p"/>
            </m:rPr>
            <m:t>t</m:t>
          </m:r>
          <m:r>
            <m:rPr>
              <m:sty m:val="p"/>
            </m:rPr>
            <m:t>(</m:t>
          </m:r>
          <m:r>
            <m:rPr>
              <m:sty m:val="p"/>
            </m:rPr>
            <m:t>C</m:t>
          </m:r>
          <m:sSub>
            <m:e>
              <m:r>
                <m:rPr>
                  <m:sty m:val="p"/>
                </m:rPr>
                <m:t>H</m:t>
              </m:r>
            </m:e>
            <m:sub>
              <m:r>
                <m:rPr>
                  <m:sty m:val="p"/>
                </m:rPr>
                <m:t>3</m:t>
              </m:r>
            </m:sub>
          </m:sSub>
          <m:r>
            <m:rPr>
              <m:sty m:val="p"/>
            </m:rPr>
            <m:t>N</m:t>
          </m:r>
          <m:sSub>
            <m:e>
              <m:r>
                <m:rPr>
                  <m:sty m:val="p"/>
                </m:rPr>
                <m:t>H</m:t>
              </m:r>
            </m:e>
            <m:sub>
              <m:r>
                <m:rPr>
                  <m:sty m:val="p"/>
                </m:rPr>
                <m:t>2</m:t>
              </m:r>
            </m:sub>
          </m:sSub>
          <m:r>
            <m:rPr>
              <m:sty m:val="p"/>
            </m:rPr>
            <m:t>)</m:t>
          </m:r>
          <m:r>
            <m:rPr>
              <m:sty m:val="p"/>
            </m:rPr>
            <m:t>(</m:t>
          </m:r>
          <m:r>
            <m:rPr>
              <m:sty m:val="p"/>
            </m:rPr>
            <m:t>N</m:t>
          </m:r>
          <m:sSub>
            <m:e>
              <m:r>
                <m:rPr>
                  <m:sty m:val="p"/>
                </m:rPr>
                <m:t>H</m:t>
              </m:r>
            </m:e>
            <m:sub>
              <m:r>
                <m:rPr>
                  <m:sty m:val="p"/>
                </m:rPr>
                <m:t>3</m:t>
              </m:r>
            </m:sub>
          </m:sSub>
          <m:r>
            <m:rPr>
              <m:sty m:val="p"/>
            </m:rPr>
            <m:t>)</m:t>
          </m:r>
          <m:r>
            <m:rPr>
              <m:sty m:val="p"/>
            </m:rPr>
            <m:t>[</m:t>
          </m:r>
          <m:r>
            <m:rPr>
              <m:sty m:val="p"/>
            </m:rPr>
            <m:t>C</m:t>
          </m:r>
          <m:sSub>
            <m:e>
              <m:r>
                <m:rPr>
                  <m:sty m:val="p"/>
                </m:rPr>
                <m:t>H</m:t>
              </m:r>
            </m:e>
            <m:sub>
              <m:r>
                <m:rPr>
                  <m:sty m:val="p"/>
                </m:rPr>
                <m:t>2</m:t>
              </m:r>
            </m:sub>
          </m:sSub>
          <m:r>
            <m:rPr>
              <m:sty m:val="p"/>
            </m:rPr>
            <m:t>(</m:t>
          </m:r>
          <m:r>
            <m:rPr>
              <m:sty m:val="p"/>
            </m:rPr>
            <m:t>C</m:t>
          </m:r>
          <m:r>
            <m:rPr>
              <m:sty m:val="p"/>
            </m:rPr>
            <m:t>O</m:t>
          </m:r>
          <m:r>
            <m:rPr>
              <m:sty m:val="p"/>
            </m:rPr>
            <m:t>O</m:t>
          </m:r>
          <m:sSub>
            <m:e>
              <m:r>
                <m:rPr>
                  <m:sty m:val="p"/>
                </m:rPr>
                <m:t>)</m:t>
              </m:r>
            </m:e>
            <m:sub>
              <m:r>
                <m:rPr>
                  <m:sty m:val="p"/>
                </m:rPr>
                <m:t>2</m:t>
              </m:r>
            </m:sub>
          </m:sSub>
          <m:r>
            <m:rPr>
              <m:sty m:val="p"/>
            </m:rPr>
            <m:t>]</m:t>
          </m:r>
        </m:oMath>
      </m:oMathPara>
    </w:p>
    <w:p>
      <w:pPr>
        <w:pStyle w:val="FirstParagraph"/>
      </w:pPr>
      <w:r>
        <w:rPr>
          <w:rFonts w:ascii="Times New Roman" w:hAnsi="Times New Roman" w:eastAsia="Times New Roman" w:cs="Times New Roman"/>
          <w:b/>
          <w:bCs/>
        </w:rPr>
        <w:t xml:space="preserve">3-2</w:t>
      </w:r>
      <w:r>
        <w:rPr>
          <w:rFonts w:ascii="Times New Roman" w:hAnsi="Times New Roman" w:eastAsia="Times New Roman" w:cs="Times New Roman"/>
        </w:rPr>
        <w:t xml:space="preserve"> </w:t>
      </w:r>
      <w:r>
        <w:rPr>
          <w:rFonts w:ascii="Times New Roman" w:hAnsi="Times New Roman" w:eastAsia="Times New Roman" w:cs="Times New Roman"/>
        </w:rPr>
        <w:t>dsp</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杂化</w:t>
      </w:r>
      <w:r>
        <w:rPr>
          <w:rFonts w:hint="eastAsia" w:ascii="Times New Roman" w:hAnsi="Times New Roman" w:eastAsia="Times New Roman" w:cs="Times New Roman"/>
        </w:rPr>
        <w:t>（Pt(Ⅱ)</w:t>
      </w:r>
      <w:r>
        <w:rPr>
          <w:rFonts w:ascii="Times New Roman" w:hAnsi="Times New Roman" w:eastAsia="Times New Roman" w:cs="Times New Roman"/>
        </w:rPr>
        <w:t xml:space="preserve"> </w:t>
      </w:r>
      <w:r>
        <w:rPr>
          <w:rFonts w:hint="eastAsia" w:ascii="Times New Roman" w:hAnsi="Times New Roman" w:eastAsia="FangSong" w:cs="Times New Roman"/>
        </w:rPr>
        <w:t>四配位平面正方形</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3-3</w:t>
      </w:r>
      <w:r>
        <w:rPr>
          <w:rFonts w:ascii="Times New Roman" w:hAnsi="Times New Roman" w:eastAsia="Times New Roman" w:cs="Times New Roman"/>
        </w:rPr>
        <w:t xml:space="preserve"> </w:t>
      </w:r>
      <w:r>
        <w:rPr>
          <w:rFonts w:ascii="Times New Roman" w:hAnsi="Times New Roman" w:eastAsia="Times New Roman" w:cs="Times New Roman"/>
        </w:rPr>
        <w:t>K</w:t>
      </w:r>
      <w:r>
        <w:rPr>
          <w:rFonts w:ascii="Times New Roman" w:hAnsi="Times New Roman" w:eastAsia="Times New Roman" w:cs="Times New Roman"/>
          <w:vertAlign w:val="subscript"/>
        </w:rPr>
        <w:t>2</w:t>
      </w:r>
      <w:r>
        <w:rPr>
          <w:rFonts w:ascii="Times New Roman" w:hAnsi="Times New Roman" w:eastAsia="Times New Roman" w:cs="Times New Roman"/>
        </w:rPr>
        <w:t>PtCl</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转化为</w:t>
      </w:r>
      <w:r>
        <w:rPr>
          <w:rFonts w:ascii="Times New Roman" w:hAnsi="Times New Roman" w:eastAsia="Times New Roman" w:cs="Times New Roman"/>
        </w:rPr>
        <w:t xml:space="preserve"> </w:t>
      </w:r>
      <w:r>
        <w:rPr>
          <w:rFonts w:hint="eastAsia" w:ascii="Times New Roman" w:hAnsi="Times New Roman" w:eastAsia="Times New Roman" w:cs="Times New Roman"/>
        </w:rPr>
        <w:t>A（[PtI</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w:t>
      </w:r>
      <w:r>
        <w:rPr>
          <w:rFonts w:hint="eastAsia" w:ascii="Times New Roman" w:hAnsi="Times New Roman" w:eastAsia="FangSong" w:cs="Times New Roman"/>
        </w:rPr>
        <w:t>的目的是使</w:t>
      </w:r>
      <w:r>
        <w:rPr>
          <w:rFonts w:ascii="Times New Roman" w:hAnsi="Times New Roman" w:eastAsia="Times New Roman" w:cs="Times New Roman"/>
        </w:rPr>
        <w:t xml:space="preserve"> CH</w:t>
      </w:r>
      <w:r>
        <w:rPr>
          <w:rFonts w:ascii="Times New Roman" w:hAnsi="Times New Roman" w:eastAsia="Times New Roman" w:cs="Times New Roman"/>
          <w:vertAlign w:val="subscript"/>
        </w:rPr>
        <w:t>3</w:t>
      </w:r>
      <w:r>
        <w:rPr>
          <w:rFonts w:ascii="Times New Roman" w:hAnsi="Times New Roman" w:eastAsia="Times New Roman" w:cs="Times New Roman"/>
        </w:rPr>
        <w:t>NH</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更容易取代</w:t>
      </w:r>
      <w:r>
        <w:rPr>
          <w:rFonts w:ascii="Times New Roman" w:hAnsi="Times New Roman" w:eastAsia="Times New Roman" w:cs="Times New Roman"/>
        </w:rPr>
        <w:t xml:space="preserve"> A </w:t>
      </w:r>
      <w:r>
        <w:rPr>
          <w:rFonts w:hint="eastAsia" w:ascii="Times New Roman" w:hAnsi="Times New Roman" w:eastAsia="FangSong" w:cs="Times New Roman"/>
        </w:rPr>
        <w:t>中的碘</w:t>
      </w:r>
      <w:r>
        <w:rPr>
          <w:rFonts w:hint="eastAsia" w:ascii="Times New Roman" w:hAnsi="Times New Roman" w:eastAsia="Times New Roman" w:cs="Times New Roman"/>
        </w:rPr>
        <w:t>（Pt—I</w:t>
      </w:r>
      <w:r>
        <w:rPr>
          <w:rFonts w:ascii="Times New Roman" w:hAnsi="Times New Roman" w:eastAsia="Times New Roman" w:cs="Times New Roman"/>
        </w:rPr>
        <w:t xml:space="preserve"> </w:t>
      </w:r>
      <w:r>
        <w:rPr>
          <w:rFonts w:hint="eastAsia" w:ascii="Times New Roman" w:hAnsi="Times New Roman" w:eastAsia="FangSong" w:cs="Times New Roman"/>
        </w:rPr>
        <w:t>键较弱</w:t>
      </w:r>
      <w:r>
        <w:rPr>
          <w:rFonts w:hint="eastAsia" w:ascii="Times New Roman" w:hAnsi="Times New Roman" w:eastAsia="Times New Roman" w:cs="Times New Roman"/>
        </w:rPr>
        <w:t>、</w:t>
      </w:r>
      <w:r>
        <w:rPr>
          <w:rFonts w:hint="eastAsia" w:ascii="Times New Roman" w:hAnsi="Times New Roman" w:eastAsia="FangSong" w:cs="Times New Roman"/>
        </w:rPr>
        <w:t>反位效应适宜</w:t>
      </w:r>
      <w:r>
        <w:rPr>
          <w:rFonts w:hint="eastAsia" w:ascii="Times New Roman" w:hAnsi="Times New Roman" w:eastAsia="Times New Roman" w:cs="Times New Roman"/>
        </w:rPr>
        <w:t>；</w:t>
      </w:r>
      <w:r>
        <w:rPr>
          <w:rFonts w:hint="eastAsia" w:ascii="Times New Roman" w:hAnsi="Times New Roman" w:eastAsia="FangSong" w:cs="Times New Roman"/>
        </w:rPr>
        <w:t>直接由</w:t>
      </w:r>
      <w:r>
        <w:rPr>
          <w:rFonts w:ascii="Times New Roman" w:hAnsi="Times New Roman" w:eastAsia="Times New Roman" w:cs="Times New Roman"/>
        </w:rPr>
        <w:t xml:space="preserve"> PtCl</w:t>
      </w:r>
      <w:r>
        <w:rPr>
          <w:rFonts w:ascii="Times New Roman" w:hAnsi="Times New Roman" w:eastAsia="Times New Roman" w:cs="Times New Roman"/>
          <w:vertAlign w:val="subscript"/>
        </w:rPr>
        <w:t>4</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取代</w:t>
      </w:r>
      <w:r>
        <w:rPr>
          <w:rFonts w:ascii="Times New Roman" w:hAnsi="Times New Roman" w:eastAsia="Times New Roman" w:cs="Times New Roman"/>
        </w:rPr>
        <w:t xml:space="preserve"> Cl</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困难</w:t>
      </w:r>
      <w:r>
        <w:rPr>
          <w:rFonts w:hint="eastAsia" w:ascii="Times New Roman" w:hAnsi="Times New Roman" w:eastAsia="Times New Roman" w:cs="Times New Roman"/>
        </w:rPr>
        <w:t>）。</w:t>
      </w:r>
    </w:p>
    <w:p>
      <w:pPr>
        <w:pStyle w:val="BodyText"/>
        <w:spacing w:after="80"/>
      </w:pPr>
      <w:r>
        <w:rPr>
          <w:rFonts w:ascii="Times New Roman" w:hAnsi="Times New Roman" w:eastAsia="Times New Roman" w:cs="Times New Roman"/>
          <w:b/>
          <w:bCs/>
        </w:rPr>
        <w:t xml:space="preserve">3-4</w:t>
      </w:r>
      <w:r>
        <w:rPr>
          <w:rFonts w:ascii="Times New Roman" w:hAnsi="Times New Roman" w:eastAsia="Times New Roman" w:cs="Times New Roman"/>
        </w:rPr>
        <w:t xml:space="preserve"> </w:t>
      </w:r>
      <w:r>
        <w:rPr>
          <w:rFonts w:ascii="Times New Roman" w:hAnsi="Times New Roman" w:eastAsia="Times New Roman" w:cs="Times New Roman"/>
        </w:rPr>
        <w:t>Ag</w:t>
      </w:r>
      <w:r>
        <w:rPr>
          <w:rFonts w:ascii="Times New Roman" w:hAnsi="Times New Roman" w:eastAsia="Times New Roman" w:cs="Times New Roman"/>
          <w:vertAlign w:val="subscript"/>
        </w:rPr>
        <w:t>2</w:t>
      </w:r>
      <w:r>
        <w:rPr>
          <w:rFonts w:ascii="Times New Roman" w:hAnsi="Times New Roman" w:eastAsia="Times New Roman" w:cs="Times New Roman"/>
        </w:rPr>
        <w:t>CO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与丙二酸</w:t>
      </w:r>
      <w:r>
        <w:rPr>
          <w:rFonts w:hint="eastAsia" w:ascii="Times New Roman" w:hAnsi="Times New Roman" w:eastAsia="Times New Roman" w:cs="Times New Roman"/>
        </w:rPr>
        <w:t>（</w:t>
      </w:r>
      <w:r>
        <w:rPr>
          <w:rFonts w:hint="eastAsia" w:ascii="Times New Roman" w:hAnsi="Times New Roman" w:eastAsia="FangSong" w:cs="Times New Roman"/>
        </w:rPr>
        <w:t>或与</w:t>
      </w:r>
      <w:r>
        <w:rPr>
          <w:rFonts w:ascii="Times New Roman" w:hAnsi="Times New Roman" w:eastAsia="Times New Roman" w:cs="Times New Roman"/>
        </w:rPr>
        <w:t xml:space="preserve"> D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w:t>
      </w:r>
      <w:r>
        <w:rPr>
          <w:rFonts w:hint="eastAsia" w:ascii="Times New Roman" w:hAnsi="Times New Roman" w:eastAsia="Times New Roman" w:cs="Times New Roman"/>
        </w:rPr>
        <w:t>I</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r>
        <w:rPr>
          <w:rFonts w:hint="eastAsia" w:ascii="Times New Roman" w:hAnsi="Times New Roman" w:eastAsia="FangSong" w:cs="Times New Roman"/>
        </w:rPr>
        <w:t>作用</w:t>
      </w:r>
      <w:r>
        <w:rPr>
          <w:rFonts w:hint="eastAsia" w:ascii="Times New Roman" w:hAnsi="Times New Roman" w:eastAsia="Times New Roman" w:cs="Times New Roman"/>
        </w:rPr>
        <w:t>：Ag</w:t>
      </w:r>
      <w:r>
        <w:rPr>
          <w:rFonts w:hint="eastAsia"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沉淀</w:t>
      </w:r>
      <w:r>
        <w:rPr>
          <w:rFonts w:ascii="Times New Roman" w:hAnsi="Times New Roman" w:eastAsia="Times New Roman" w:cs="Times New Roman"/>
        </w:rPr>
        <w:t xml:space="preserve"> I</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生成</w:t>
      </w:r>
      <w:r>
        <w:rPr>
          <w:rFonts w:ascii="Times New Roman" w:hAnsi="Times New Roman" w:eastAsia="Times New Roman" w:cs="Times New Roman"/>
        </w:rPr>
        <w:t xml:space="preserve"> </w:t>
      </w:r>
      <w:r>
        <w:rPr>
          <w:rFonts w:hint="eastAsia" w:ascii="Times New Roman" w:hAnsi="Times New Roman" w:eastAsia="Times New Roman" w:cs="Times New Roman"/>
        </w:rPr>
        <w:t>AgI，</w:t>
      </w:r>
      <w:r>
        <w:rPr>
          <w:rFonts w:hint="eastAsia" w:ascii="Times New Roman" w:hAnsi="Times New Roman" w:eastAsia="FangSong" w:cs="Times New Roman"/>
        </w:rPr>
        <w:t>同时</w:t>
      </w:r>
      <w:r>
        <w:rPr>
          <w:rFonts w:ascii="Times New Roman" w:hAnsi="Times New Roman" w:eastAsia="Times New Roman" w:cs="Times New Roman"/>
        </w:rPr>
        <w:t xml:space="preserve"> CO</w:t>
      </w:r>
      <w:r>
        <w:rPr>
          <w:rFonts w:ascii="Times New Roman" w:hAnsi="Times New Roman" w:eastAsia="Times New Roman" w:cs="Times New Roman"/>
          <w:vertAlign w:val="subscript"/>
        </w:rPr>
        <w:t>3</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提供碱性环境使丙二酸生成丙二酸根</w:t>
      </w:r>
      <w:r>
        <w:rPr>
          <w:rFonts w:hint="eastAsia" w:ascii="Times New Roman" w:hAnsi="Times New Roman" w:eastAsia="Times New Roman" w:cs="Times New Roman"/>
        </w:rPr>
        <w:t>（Ag</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CO</w:t>
      </w:r>
      <w:r>
        <w:rPr>
          <w:rFonts w:hint="eastAsia" w:ascii="Times New Roman" w:hAnsi="Times New Roman" w:eastAsia="Times New Roman" w:cs="Times New Roman"/>
          <w:vertAlign w:val="subscript"/>
        </w:rPr>
        <w:t>3</w:t>
      </w:r>
      <w:r>
        <w:rPr>
          <w:rFonts w:ascii="Times New Roman" w:hAnsi="Times New Roman" w:eastAsia="Times New Roman" w:cs="Times New Roman"/>
        </w:rPr>
        <w:t xml:space="preserve"> + 2H</w:t>
      </w:r>
      <w:r>
        <w:rPr>
          <w:rFonts w:ascii="Times New Roman" w:hAnsi="Times New Roman" w:eastAsia="Times New Roman" w:cs="Times New Roman"/>
          <w:vertAlign w:val="superscript"/>
        </w:rPr>
        <w:t>+</w:t>
      </w:r>
      <w:r>
        <w:rPr>
          <w:rFonts w:ascii="Times New Roman" w:hAnsi="Times New Roman" w:eastAsia="Times New Roman" w:cs="Times New Roman"/>
        </w:rPr>
        <w:t xml:space="preserve"> → 2Ag</w:t>
      </w:r>
      <w:r>
        <w:rPr>
          <w:rFonts w:ascii="Times New Roman" w:hAnsi="Times New Roman" w:eastAsia="Times New Roman" w:cs="Times New Roman"/>
          <w:vertAlign w:val="superscript"/>
        </w:rPr>
        <w:t>+</w:t>
      </w:r>
      <w:r>
        <w:rPr>
          <w:rFonts w:ascii="Times New Roman" w:hAnsi="Times New Roman" w:eastAsia="Times New Roman" w:cs="Times New Roman"/>
        </w:rPr>
        <w:t xml:space="preserve"> + CO</w:t>
      </w:r>
      <w:r>
        <w:rPr>
          <w:rFonts w:ascii="Times New Roman" w:hAnsi="Times New Roman" w:eastAsia="Times New Roman" w:cs="Times New Roman"/>
          <w:vertAlign w:val="subscript"/>
        </w:rPr>
        <w:t>2</w:t>
      </w:r>
      <w:r>
        <w:rPr>
          <w:rFonts w:ascii="Times New Roman" w:hAnsi="Times New Roman" w:eastAsia="Times New Roman" w:cs="Times New Roman"/>
        </w:rPr>
        <w:t xml:space="preserve"> + </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O），AgI</w:t>
      </w:r>
      <w:r>
        <w:rPr>
          <w:rFonts w:ascii="Times New Roman" w:hAnsi="Times New Roman" w:eastAsia="Times New Roman" w:cs="Times New Roman"/>
        </w:rPr>
        <w:t xml:space="preserve"> </w:t>
      </w:r>
      <w:r>
        <w:rPr>
          <w:rFonts w:hint="eastAsia" w:ascii="Times New Roman" w:hAnsi="Times New Roman" w:eastAsia="FangSong" w:cs="Times New Roman"/>
        </w:rPr>
        <w:t>沉淀推动取代平衡向右进行</w:t>
      </w:r>
      <w:r>
        <w:rPr>
          <w:rFonts w:hint="eastAsia" w:ascii="Times New Roman" w:hAnsi="Times New Roman" w:eastAsia="Times New Roman" w:cs="Times New Roman"/>
        </w:rPr>
        <w:t>，</w:t>
      </w:r>
      <w:r>
        <w:rPr>
          <w:rFonts w:hint="eastAsia" w:ascii="Times New Roman" w:hAnsi="Times New Roman" w:eastAsia="FangSong" w:cs="Times New Roman"/>
        </w:rPr>
        <w:t>丙二酸根顺利与铂配位</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体现</w:t>
            </w:r>
          </w:p>
        </w:tc>
      </w:tr>
      <w:tr>
        <w:tc>
          <w:tcPr/>
          <w:p>
            <w:pPr>
              <w:pStyle w:val="Compact"/>
              <w:jc w:val="center"/>
            </w:pPr>
            <w:r>
              <w:rPr>
                <w:rFonts w:hint="eastAsia" w:ascii="Times New Roman" w:hAnsi="Times New Roman" w:eastAsia="FangSong" w:cs="Times New Roman"/>
              </w:rPr>
              <w:t xml:space="preserve">配体取代</w:t>
            </w:r>
          </w:p>
        </w:tc>
        <w:tc>
          <w:tcPr/>
          <w:p>
            <w:pPr>
              <w:pStyle w:val="Compact"/>
              <w:jc w:val="center"/>
            </w:pPr>
            <w:r>
              <w:rPr>
                <w:rFonts w:ascii="Times New Roman" w:hAnsi="Times New Roman" w:eastAsia="Times New Roman" w:cs="Times New Roman"/>
              </w:rPr>
              <w:t>I</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置换</w:t>
            </w:r>
            <w:r>
              <w:rPr>
                <w:rFonts w:ascii="Times New Roman" w:hAnsi="Times New Roman" w:eastAsia="Times New Roman" w:cs="Times New Roman"/>
              </w:rPr>
              <w:t xml:space="preserve"> </w:t>
            </w:r>
            <w:r>
              <w:rPr>
                <w:rFonts w:hint="eastAsia" w:ascii="Times New Roman" w:hAnsi="Times New Roman" w:eastAsia="Times New Roman" w:cs="Times New Roman"/>
              </w:rPr>
              <w:t>Cl</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（Pt—I</w:t>
            </w:r>
            <w:r>
              <w:rPr>
                <w:rFonts w:ascii="Times New Roman" w:hAnsi="Times New Roman" w:eastAsia="Times New Roman" w:cs="Times New Roman"/>
              </w:rPr>
              <w:t xml:space="preserve"> </w:t>
            </w:r>
            <w:r>
              <w:rPr>
                <w:rFonts w:hint="eastAsia" w:ascii="Times New Roman" w:hAnsi="Times New Roman" w:eastAsia="FangSong" w:cs="Times New Roman"/>
              </w:rPr>
              <w:t>弱键易被胺取代</w:t>
            </w:r>
            <w:r>
              <w:rPr>
                <w:rFonts w:hint="eastAsia" w:ascii="Times New Roman" w:hAnsi="Times New Roman" w:eastAsia="Times New Roman" w:cs="Times New Roman"/>
              </w:rPr>
              <w:t>）</w:t>
            </w:r>
          </w:p>
        </w:tc>
      </w:tr>
      <w:tr>
        <w:tc>
          <w:tcPr/>
          <w:p>
            <w:pPr>
              <w:pStyle w:val="Compact"/>
              <w:jc w:val="center"/>
            </w:pPr>
            <w:r>
              <w:rPr>
                <w:rFonts w:hint="eastAsia" w:ascii="Times New Roman" w:hAnsi="Times New Roman" w:eastAsia="FangSong" w:cs="Times New Roman"/>
              </w:rPr>
              <w:t xml:space="preserve">反位效应</w:t>
            </w:r>
          </w:p>
        </w:tc>
        <w:tc>
          <w:tcPr/>
          <w:p>
            <w:pPr>
              <w:pStyle w:val="Compact"/>
              <w:jc w:val="center"/>
            </w:pPr>
            <w:r>
              <w:rPr>
                <w:rFonts w:ascii="Times New Roman" w:hAnsi="Times New Roman" w:eastAsia="Times New Roman" w:cs="Times New Roman"/>
              </w:rPr>
              <w:t>CH</w:t>
            </w:r>
            <w:r>
              <w:rPr>
                <w:rFonts w:ascii="Times New Roman" w:hAnsi="Times New Roman" w:eastAsia="Times New Roman" w:cs="Times New Roman"/>
                <w:vertAlign w:val="subscript"/>
              </w:rPr>
              <w:t>3</w:t>
            </w:r>
            <w:r>
              <w:rPr>
                <w:rFonts w:ascii="Times New Roman" w:hAnsi="Times New Roman" w:eastAsia="Times New Roman" w:cs="Times New Roman"/>
              </w:rPr>
              <w:t>NH</w:t>
            </w:r>
            <w:r>
              <w:rPr>
                <w:rFonts w:ascii="Times New Roman" w:hAnsi="Times New Roman" w:eastAsia="Times New Roman" w:cs="Times New Roman"/>
                <w:vertAlign w:val="subscript"/>
              </w:rPr>
              <w:t>2</w:t>
            </w:r>
            <w:r>
              <w:rPr>
                <w:rFonts w:ascii="Times New Roman" w:hAnsi="Times New Roman" w:eastAsia="Times New Roman" w:cs="Times New Roman"/>
              </w:rPr>
              <w:t>/NH</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定向取代</w:t>
            </w:r>
          </w:p>
        </w:tc>
      </w:tr>
      <w:tr>
        <w:tc>
          <w:tcPr/>
          <w:p>
            <w:pPr>
              <w:pStyle w:val="Compact"/>
              <w:jc w:val="center"/>
            </w:pPr>
            <w:r>
              <w:rPr>
                <w:rFonts w:hint="eastAsia" w:ascii="Times New Roman" w:hAnsi="Times New Roman" w:eastAsia="FangSong" w:cs="Times New Roman"/>
              </w:rPr>
              <w:t xml:space="preserve">平面正方形</w:t>
            </w:r>
          </w:p>
        </w:tc>
        <w:tc>
          <w:tcPr/>
          <w:p>
            <w:pPr>
              <w:pStyle w:val="Compact"/>
              <w:jc w:val="center"/>
            </w:pPr>
            <w:r>
              <w:rPr>
                <w:rFonts w:ascii="Times New Roman" w:hAnsi="Times New Roman" w:eastAsia="Times New Roman" w:cs="Times New Roman"/>
              </w:rPr>
              <w:t>Pt(Ⅱ) dsp</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四配位</w:t>
            </w:r>
          </w:p>
        </w:tc>
      </w:tr>
      <w:tr>
        <w:tc>
          <w:tcPr/>
          <w:p>
            <w:pPr>
              <w:pStyle w:val="Compact"/>
              <w:jc w:val="center"/>
            </w:pPr>
            <w:r>
              <w:rPr>
                <w:rFonts w:hint="eastAsia" w:ascii="Times New Roman" w:hAnsi="Times New Roman" w:eastAsia="FangSong" w:cs="Times New Roman"/>
              </w:rPr>
              <w:t xml:space="preserve">桥键</w:t>
            </w:r>
          </w:p>
        </w:tc>
        <w:tc>
          <w:tcPr/>
          <w:p>
            <w:pPr>
              <w:pStyle w:val="Compact"/>
              <w:jc w:val="center"/>
            </w:pPr>
            <w:r>
              <w:rPr>
                <w:rFonts w:hint="eastAsia" w:ascii="Times New Roman" w:hAnsi="Times New Roman" w:eastAsia="FangSong" w:cs="Times New Roman"/>
              </w:rPr>
              <w:t xml:space="preserve">碘桥二聚体</w:t>
            </w:r>
            <w:r>
              <w:rPr>
                <w:rFonts w:ascii="Times New Roman" w:hAnsi="Times New Roman" w:eastAsia="Times New Roman" w:cs="Times New Roman"/>
              </w:rPr>
              <w:t xml:space="preserve"> Pt</w:t>
            </w:r>
            <w:r>
              <w:rPr>
                <w:rFonts w:ascii="Times New Roman" w:hAnsi="Times New Roman" w:eastAsia="Times New Roman" w:cs="Times New Roman"/>
                <w:vertAlign w:val="subscript"/>
              </w:rPr>
              <w:t>2</w:t>
            </w:r>
            <w:r>
              <w:rPr>
                <w:rFonts w:ascii="Times New Roman" w:hAnsi="Times New Roman" w:eastAsia="Times New Roman" w:cs="Times New Roman"/>
              </w:rPr>
              <w:t>I</w:t>
            </w:r>
            <w:r>
              <w:rPr>
                <w:rFonts w:ascii="Times New Roman" w:hAnsi="Times New Roman" w:eastAsia="Times New Roman" w:cs="Times New Roman"/>
                <w:vertAlign w:val="subscript"/>
              </w:rPr>
              <w:t>4</w:t>
            </w:r>
            <w:r>
              <w:rPr>
                <w:rFonts w:ascii="Times New Roman" w:hAnsi="Times New Roman" w:eastAsia="Times New Roman" w:cs="Times New Roman"/>
              </w:rPr>
              <w:t>(CH</w:t>
            </w:r>
            <w:r>
              <w:rPr>
                <w:rFonts w:ascii="Times New Roman" w:hAnsi="Times New Roman" w:eastAsia="Times New Roman" w:cs="Times New Roman"/>
                <w:vertAlign w:val="subscript"/>
              </w:rPr>
              <w:t>3</w:t>
            </w:r>
            <w:r>
              <w:rPr>
                <w:rFonts w:ascii="Times New Roman" w:hAnsi="Times New Roman" w:eastAsia="Times New Roman" w:cs="Times New Roman"/>
              </w:rPr>
              <w:t>NH</w:t>
            </w:r>
            <w:r>
              <w:rPr>
                <w:rFonts w:ascii="Times New Roman" w:hAnsi="Times New Roman" w:eastAsia="Times New Roman" w:cs="Times New Roman"/>
                <w:vertAlign w:val="subscript"/>
              </w:rPr>
              <w:t>2</w:t>
            </w:r>
            <w:r>
              <w:rPr>
                <w:rFonts w:ascii="Times New Roman" w:hAnsi="Times New Roman" w:eastAsia="Times New Roman" w:cs="Times New Roman"/>
              </w:rPr>
              <w:t>)</w:t>
            </w:r>
            <w:r>
              <w:rPr>
                <w:rFonts w:ascii="Times New Roman" w:hAnsi="Times New Roman" w:eastAsia="Times New Roman" w:cs="Times New Roman"/>
                <w:vertAlign w:val="subscript"/>
              </w:rPr>
              <w:t>2</w:t>
            </w:r>
          </w:p>
        </w:tc>
      </w:tr>
      <w:tr>
        <w:tc>
          <w:tcPr/>
          <w:p>
            <w:pPr>
              <w:pStyle w:val="Compact"/>
              <w:jc w:val="center"/>
            </w:pPr>
            <w:r>
              <w:rPr>
                <w:rFonts w:hint="eastAsia" w:ascii="Times New Roman" w:hAnsi="Times New Roman" w:eastAsia="FangSong" w:cs="Times New Roman"/>
              </w:rPr>
              <w:t xml:space="preserve">螯合</w:t>
            </w:r>
          </w:p>
        </w:tc>
        <w:tc>
          <w:tcPr/>
          <w:p>
            <w:pPr>
              <w:pStyle w:val="Compact"/>
              <w:jc w:val="center"/>
            </w:pPr>
            <w:r>
              <w:rPr>
                <w:rFonts w:hint="eastAsia" w:ascii="Times New Roman" w:hAnsi="Times New Roman" w:eastAsia="FangSong" w:cs="Times New Roman"/>
              </w:rPr>
              <w:t xml:space="preserve">丙二酸根</w:t>
            </w:r>
            <w:r>
              <w:rPr>
                <w:rFonts w:ascii="Times New Roman" w:hAnsi="Times New Roman" w:eastAsia="Times New Roman" w:cs="Times New Roman"/>
              </w:rPr>
              <w:t xml:space="preserve"> </w:t>
            </w:r>
            <w:r>
              <w:rPr>
                <w:rFonts w:hint="eastAsia" w:ascii="Times New Roman" w:hAnsi="Times New Roman" w:eastAsia="Times New Roman" w:cs="Times New Roman"/>
              </w:rPr>
              <w:t>O,O’-</w:t>
            </w:r>
            <w:r>
              <w:rPr>
                <w:rFonts w:hint="eastAsia" w:ascii="Times New Roman" w:hAnsi="Times New Roman" w:eastAsia="FangSong" w:cs="Times New Roman"/>
              </w:rPr>
              <w:t>双齿</w:t>
            </w:r>
          </w:p>
        </w:tc>
      </w:tr>
    </w:tbl>
    <w:p>
      <w:pPr>
        <w:pStyle w:val="BodyText"/>
        <w:spacing w:before="120"/>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原书未提供解答</w:t>
      </w:r>
      <w:r>
        <w:rPr>
          <w:rFonts w:hint="eastAsia" w:ascii="Times New Roman" w:hAnsi="Times New Roman" w:eastAsia="Times New Roman" w:cs="Times New Roman"/>
        </w:rPr>
        <w:t>）</w:t>
      </w:r>
    </w:p>
    <w:p>
      <w:pPr>
        <w:spacing w:before="160" w:after="80"/>
      </w:pPr>
      <w:r>
        <w:pict>
          <v:rect style="width:0;height:1.5pt" o:hralign="center" o:hrstd="t" o:hr="t"/>
        </w:pict>
      </w:r>
    </w:p>
    <w:bookmarkEnd w:id="982"/>
    <w:bookmarkStart w:id="1007" w:name="ch4a-4-联吡啶氮氧化物l配合物"/>
    <w:p>
      <w:pPr>
        <w:pStyle w:val="Heading2"/>
        <w:spacing w:before="280" w:after="120"/>
      </w:pPr>
      <w:r>
        <w:rPr>
          <w:rFonts w:ascii="Times New Roman" w:hAnsi="Times New Roman" w:eastAsia="Times New Roman" w:cs="Times New Roman"/>
        </w:rPr>
        <w:t xml:space="preserve">4.284 </w:t>
      </w:r>
      <w:r>
        <w:rPr>
          <w:rFonts w:hint="eastAsia" w:ascii="Times New Roman" w:hAnsi="Times New Roman" w:eastAsia="Times New Roman" w:cs="Times New Roman"/>
        </w:rPr>
        <w:t>Ch4A-4-</w:t>
      </w:r>
      <w:r>
        <w:rPr>
          <w:rFonts w:hint="eastAsia" w:ascii="Times New Roman" w:hAnsi="Times New Roman" w:eastAsia="SimHei" w:cs="Times New Roman"/>
        </w:rPr>
        <w:t>联吡啶氮氧化物</w:t>
      </w:r>
      <w:r>
        <w:rPr>
          <w:rFonts w:hint="eastAsia" w:ascii="Times New Roman" w:hAnsi="Times New Roman" w:eastAsia="Times New Roman" w:cs="Times New Roman"/>
        </w:rPr>
        <w:t>L</w:t>
      </w:r>
      <w:r>
        <w:rPr>
          <w:rFonts w:hint="eastAsia" w:ascii="Times New Roman" w:hAnsi="Times New Roman" w:eastAsia="SimHei" w:cs="Times New Roman"/>
        </w:rPr>
        <w:t>配合物</w:t>
      </w:r>
    </w:p>
    <w:p>
      <w:pPr>
        <w:pStyle w:val="FirstParagraph"/>
      </w:pPr>
      <w:r>
        <w:rPr>
          <w:rFonts w:hint="eastAsia" w:ascii="Times New Roman" w:hAnsi="Times New Roman" w:eastAsia="FangSong" w:cs="Times New Roman"/>
        </w:rPr>
        <w:t xml:space="preserve">配体</w:t>
      </w:r>
      <w:r>
        <w:rPr>
          <w:rFonts w:ascii="Times New Roman" w:hAnsi="Times New Roman" w:eastAsia="Times New Roman" w:cs="Times New Roman"/>
        </w:rPr>
        <w:t xml:space="preserve"> L </w:t>
      </w:r>
      <w:r>
        <w:rPr>
          <w:rFonts w:hint="eastAsia" w:ascii="Times New Roman" w:hAnsi="Times New Roman" w:eastAsia="FangSong" w:cs="Times New Roman"/>
        </w:rPr>
        <w:t>能够与许多过渡金属生成配合物</w:t>
      </w:r>
      <w:r>
        <w:rPr>
          <w:rFonts w:hint="eastAsia" w:ascii="Times New Roman" w:hAnsi="Times New Roman" w:eastAsia="Times New Roman" w:cs="Times New Roman"/>
        </w:rPr>
        <w:t>。L</w:t>
      </w:r>
      <w:r>
        <w:rPr>
          <w:rFonts w:ascii="Times New Roman" w:hAnsi="Times New Roman" w:eastAsia="Times New Roman" w:cs="Times New Roman"/>
        </w:rPr>
        <w:t xml:space="preserve"> </w:t>
      </w:r>
      <w:r>
        <w:rPr>
          <w:rFonts w:hint="eastAsia" w:ascii="Times New Roman" w:hAnsi="Times New Roman" w:eastAsia="FangSong" w:cs="Times New Roman"/>
        </w:rPr>
        <w:t xml:space="preserve">是将</w:t>
      </w:r>
      <w:r>
        <w:rPr>
          <w:rFonts w:ascii="Times New Roman" w:hAnsi="Times New Roman" w:eastAsia="Times New Roman" w:cs="Times New Roman"/>
        </w:rPr>
        <w:t xml:space="preserve"> </w:t>
      </w:r>
      <w:r>
        <w:rPr>
          <w:rFonts w:hint="eastAsia" w:ascii="Times New Roman" w:hAnsi="Times New Roman" w:eastAsia="Times New Roman" w:cs="Times New Roman"/>
        </w:rPr>
        <w:t>2,2-</w:t>
      </w:r>
      <w:r>
        <w:rPr>
          <w:rFonts w:hint="eastAsia" w:ascii="Times New Roman" w:hAnsi="Times New Roman" w:eastAsia="FangSong" w:cs="Times New Roman"/>
        </w:rPr>
        <w:t>联吡啶</w:t>
      </w:r>
      <w:r>
        <w:rPr>
          <w:rFonts w:hint="eastAsia" w:ascii="Times New Roman" w:hAnsi="Times New Roman" w:eastAsia="Times New Roman" w:cs="Times New Roman"/>
        </w:rPr>
        <w:t>、</w:t>
      </w:r>
      <w:r>
        <w:rPr>
          <w:rFonts w:hint="eastAsia" w:ascii="Times New Roman" w:hAnsi="Times New Roman" w:eastAsia="FangSong" w:cs="Times New Roman"/>
        </w:rPr>
        <w:t>冰醋酸和过氧化氢的混合物在</w:t>
      </w:r>
      <w:r>
        <w:rPr>
          <w:rFonts w:ascii="Times New Roman" w:hAnsi="Times New Roman" w:eastAsia="Times New Roman" w:cs="Times New Roman"/>
        </w:rPr>
        <w:t xml:space="preserve"> 70—80°C </w:t>
      </w:r>
      <w:r>
        <w:rPr>
          <w:rFonts w:hint="eastAsia" w:ascii="Times New Roman" w:hAnsi="Times New Roman" w:eastAsia="FangSong" w:cs="Times New Roman"/>
        </w:rPr>
        <w:t xml:space="preserve">加热</w:t>
      </w:r>
      <w:r>
        <w:rPr>
          <w:rFonts w:ascii="Times New Roman" w:hAnsi="Times New Roman" w:eastAsia="Times New Roman" w:cs="Times New Roman"/>
        </w:rPr>
        <w:t xml:space="preserve"> 3 </w:t>
      </w:r>
      <w:r>
        <w:rPr>
          <w:rFonts w:hint="eastAsia" w:ascii="Times New Roman" w:hAnsi="Times New Roman" w:eastAsia="FangSong" w:cs="Times New Roman"/>
        </w:rPr>
        <w:t>小时合成的</w:t>
      </w:r>
      <w:r>
        <w:rPr>
          <w:rFonts w:hint="eastAsia" w:ascii="Times New Roman" w:hAnsi="Times New Roman" w:eastAsia="Times New Roman" w:cs="Times New Roman"/>
        </w:rPr>
        <w:t>。</w:t>
      </w:r>
      <w:r>
        <w:rPr>
          <w:rFonts w:hint="eastAsia" w:ascii="Times New Roman" w:hAnsi="Times New Roman" w:eastAsia="FangSong" w:cs="Times New Roman"/>
        </w:rPr>
        <w:t>它以细小的针状晶体析出</w:t>
      </w:r>
      <w:r>
        <w:rPr>
          <w:rFonts w:hint="eastAsia" w:ascii="Times New Roman" w:hAnsi="Times New Roman" w:eastAsia="Times New Roman" w:cs="Times New Roman"/>
        </w:rPr>
        <w:t>，</w:t>
      </w:r>
      <w:r>
        <w:rPr>
          <w:rFonts w:hint="eastAsia" w:ascii="Times New Roman" w:hAnsi="Times New Roman" w:eastAsia="FangSong" w:cs="Times New Roman"/>
        </w:rPr>
        <w:t>分子量为</w:t>
      </w:r>
      <w:r>
        <w:rPr>
          <w:rFonts w:ascii="Times New Roman" w:hAnsi="Times New Roman" w:eastAsia="Times New Roman" w:cs="Times New Roman"/>
        </w:rPr>
        <w:t xml:space="preserve"> 188。</w:t>
      </w:r>
    </w:p>
    <w:p>
      <w:pPr>
        <w:pStyle w:val="BodyText"/>
        <w:spacing w:before="160" w:after="80"/>
        <w:jc w:val="center"/>
      </w:pPr>
      <w:r>
        <w:rPr>
          <w:rFonts w:ascii="Times New Roman" w:hAnsi="Times New Roman" w:eastAsia="Times New Roman" w:cs="Times New Roman"/>
        </w:rPr>
        <w:drawing>
          <wp:inline>
            <wp:extent cx="2590800" cy="1206500"/>
            <wp:effectExtent b="0" l="0" r="0" t="0"/>
            <wp:docPr descr="" title="" id="984" name="Picture"/>
            <a:graphic>
              <a:graphicData uri="http://schemas.openxmlformats.org/drawingml/2006/picture">
                <pic:pic>
                  <pic:nvPicPr>
                    <pic:cNvPr descr="e998c09a3f82826195af0b2834662041073294cba48489764c28224a7f544468.jpg" id="985" name="Picture"/>
                    <pic:cNvPicPr>
                      <a:picLocks noChangeArrowheads="1" noChangeAspect="1"/>
                    </pic:cNvPicPr>
                  </pic:nvPicPr>
                  <pic:blipFill>
                    <a:blip r:embed="rId983"/>
                    <a:stretch>
                      <a:fillRect/>
                    </a:stretch>
                  </pic:blipFill>
                  <pic:spPr bwMode="auto">
                    <a:xfrm>
                      <a:off x="0" y="0"/>
                      <a:ext cx="2590800" cy="120650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1800000" cy="2302941"/>
            <wp:effectExtent b="0" l="0" r="0" t="0"/>
            <wp:docPr descr="" title="" id="987" name="Picture"/>
            <a:graphic>
              <a:graphicData uri="http://schemas.openxmlformats.org/drawingml/2006/picture">
                <pic:pic>
                  <pic:nvPicPr>
                    <pic:cNvPr descr="a544525200ed4d7f2cb73c4b6fb5cb099ce6b93ba75620e98ab0f55e49e3b25f.jpg" id="988" name="Picture"/>
                    <pic:cNvPicPr>
                      <a:picLocks noChangeArrowheads="1" noChangeAspect="1"/>
                    </pic:cNvPicPr>
                  </pic:nvPicPr>
                  <pic:blipFill>
                    <a:blip r:embed="rId986"/>
                    <a:stretch>
                      <a:fillRect/>
                    </a:stretch>
                  </pic:blipFill>
                  <pic:spPr bwMode="auto">
                    <a:xfrm>
                      <a:off x="0" y="0"/>
                      <a:ext cx="1800000" cy="2302941"/>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1800000" cy="3752112"/>
            <wp:effectExtent b="0" l="0" r="0" t="0"/>
            <wp:docPr descr="" title="" id="990" name="Picture"/>
            <a:graphic>
              <a:graphicData uri="http://schemas.openxmlformats.org/drawingml/2006/picture">
                <pic:pic>
                  <pic:nvPicPr>
                    <pic:cNvPr descr="42220aa35f408d03aa73bcec5dec0e1238a02ad773ac2e67c75d093f9007e3ab.jpg" id="991" name="Picture"/>
                    <pic:cNvPicPr>
                      <a:picLocks noChangeArrowheads="1" noChangeAspect="1"/>
                    </pic:cNvPicPr>
                  </pic:nvPicPr>
                  <pic:blipFill>
                    <a:blip r:embed="rId989"/>
                    <a:stretch>
                      <a:fillRect/>
                    </a:stretch>
                  </pic:blipFill>
                  <pic:spPr bwMode="auto">
                    <a:xfrm>
                      <a:off x="0" y="0"/>
                      <a:ext cx="1800000" cy="3752112"/>
                    </a:xfrm>
                    <a:prstGeom prst="rect">
                      <a:avLst/>
                    </a:prstGeom>
                    <a:noFill/>
                    <a:ln w="9525">
                      <a:noFill/>
                      <a:headEnd/>
                      <a:tailEnd/>
                    </a:ln>
                  </pic:spPr>
                </pic:pic>
              </a:graphicData>
            </a:graphic>
          </wp:inline>
        </w:drawing>
      </w:r>
    </w:p>
    <w:p>
      <w:pPr>
        <w:pStyle w:val="BodyText"/>
        <w:spacing w:after="80"/>
      </w:pPr>
      <w:r>
        <w:rPr>
          <w:rFonts w:hint="eastAsia" w:ascii="Times New Roman" w:hAnsi="Times New Roman" w:eastAsia="FangSong" w:cs="Times New Roman"/>
        </w:rPr>
        <w:t xml:space="preserve">配体</w:t>
      </w:r>
      <w:r>
        <w:rPr>
          <w:rFonts w:ascii="Times New Roman" w:hAnsi="Times New Roman" w:eastAsia="Times New Roman" w:cs="Times New Roman"/>
        </w:rPr>
        <w:t xml:space="preserve"> L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Fe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Cr </w:t>
      </w:r>
      <w:r>
        <w:rPr>
          <w:rFonts w:hint="eastAsia" w:ascii="Times New Roman" w:hAnsi="Times New Roman" w:eastAsia="FangSong" w:cs="Times New Roman"/>
        </w:rPr>
        <w:t xml:space="preserve">的配合物的分子式为</w:t>
      </w:r>
      <w:r>
        <w:rPr>
          <w:rFonts w:ascii="Times New Roman" w:hAnsi="Times New Roman" w:eastAsia="Times New Roman" w:cs="Times New Roman"/>
        </w:rPr>
        <w:t xml:space="preserve"> FeL</w:t>
      </w:r>
      <w:r>
        <w:rPr>
          <w:rFonts w:ascii="Times New Roman" w:hAnsi="Times New Roman" w:eastAsia="Times New Roman" w:cs="Times New Roman"/>
          <w:vertAlign w:val="subscript"/>
        </w:rPr>
        <w:t>m</w:t>
      </w:r>
      <w:r>
        <w:rPr>
          <w:rFonts w:ascii="Times New Roman" w:hAnsi="Times New Roman" w:eastAsia="Times New Roman" w:cs="Times New Roman"/>
        </w:rPr>
        <w:t>(ClO</w:t>
      </w:r>
      <w:r>
        <w:rPr>
          <w:rFonts w:ascii="Times New Roman" w:hAnsi="Times New Roman" w:eastAsia="Times New Roman" w:cs="Times New Roman"/>
          <w:vertAlign w:val="subscript"/>
        </w:rPr>
        <w:t>4</w:t>
      </w:r>
      <w:r>
        <w:rPr>
          <w:rFonts w:ascii="Times New Roman" w:hAnsi="Times New Roman" w:eastAsia="Times New Roman" w:cs="Times New Roman"/>
        </w:rPr>
        <w:t>)</w:t>
      </w:r>
      <w:r>
        <w:rPr>
          <w:rFonts w:ascii="Times New Roman" w:hAnsi="Times New Roman" w:eastAsia="Times New Roman" w:cs="Times New Roman"/>
          <w:vertAlign w:val="subscript"/>
        </w:rPr>
        <w:t>n</w:t>
      </w:r>
      <w:r>
        <w:rPr>
          <w:rFonts w:ascii="Times New Roman" w:hAnsi="Times New Roman" w:eastAsia="Times New Roman" w:cs="Times New Roman"/>
        </w:rPr>
        <w:t>·3H</w:t>
      </w:r>
      <w:r>
        <w:rPr>
          <w:rFonts w:ascii="Times New Roman" w:hAnsi="Times New Roman" w:eastAsia="Times New Roman" w:cs="Times New Roman"/>
          <w:vertAlign w:val="subscript"/>
        </w:rPr>
        <w:t>2</w:t>
      </w:r>
      <w:r>
        <w:rPr>
          <w:rFonts w:ascii="Times New Roman" w:hAnsi="Times New Roman" w:eastAsia="Times New Roman" w:cs="Times New Roman"/>
        </w:rPr>
        <w:t xml:space="preserve">O(A)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hint="eastAsia" w:ascii="Times New Roman" w:hAnsi="Times New Roman" w:eastAsia="Times New Roman" w:cs="Times New Roman"/>
        </w:rPr>
        <w:t>CrL</w:t>
      </w:r>
      <w:r>
        <w:rPr>
          <w:rFonts w:hint="eastAsia" w:ascii="Times New Roman" w:hAnsi="Times New Roman" w:eastAsia="Times New Roman" w:cs="Times New Roman"/>
          <w:vertAlign w:val="subscript"/>
        </w:rPr>
        <w:t>x</w:t>
      </w:r>
      <w:r>
        <w:rPr>
          <w:rFonts w:hint="eastAsia" w:ascii="Times New Roman" w:hAnsi="Times New Roman" w:eastAsia="Times New Roman" w:cs="Times New Roman"/>
        </w:rPr>
        <w:t>Cl</w:t>
      </w:r>
      <w:r>
        <w:rPr>
          <w:rFonts w:hint="eastAsia" w:ascii="Times New Roman" w:hAnsi="Times New Roman" w:eastAsia="Times New Roman" w:cs="Times New Roman"/>
          <w:vertAlign w:val="subscript"/>
        </w:rPr>
        <w:t>γ</w:t>
      </w:r>
      <w:r>
        <w:rPr>
          <w:rFonts w:hint="eastAsia" w:ascii="Times New Roman" w:hAnsi="Times New Roman" w:eastAsia="Times New Roman" w:cs="Times New Roman"/>
        </w:rPr>
        <w:t>(ClO</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)z·H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O(B)。</w:t>
      </w:r>
      <w:r>
        <w:rPr>
          <w:rFonts w:hint="eastAsia" w:ascii="Times New Roman" w:hAnsi="Times New Roman" w:eastAsia="FangSong" w:cs="Times New Roman"/>
        </w:rPr>
        <w:t>其元素分析结果如下表所示</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化合物</w:t>
            </w:r>
          </w:p>
        </w:tc>
        <w:tc>
          <w:tcPr/>
          <w:p>
            <w:pPr>
              <w:pStyle w:val="Compact"/>
              <w:jc w:val="center"/>
            </w:pPr>
            <w:r>
              <w:rPr>
                <w:rFonts w:hint="eastAsia" w:ascii="Times New Roman" w:hAnsi="Times New Roman" w:eastAsia="SimHei" w:cs="Times New Roman"/>
                <w:b/>
              </w:rPr>
              <w:t xml:space="preserve">元素分析</w:t>
            </w:r>
            <w:r>
              <w:rPr>
                <w:rFonts w:ascii="Times New Roman" w:hAnsi="Times New Roman" w:eastAsia="Times New Roman" w:cs="Times New Roman"/>
                <w:b/>
              </w:rPr>
              <w:t xml:space="preserve"> (wt.%)</w:t>
            </w:r>
          </w:p>
        </w:tc>
      </w:tr>
      <w:tr>
        <w:tc>
          <w:tcPr/>
          <w:p>
            <w:pPr>
              <w:pStyle w:val="Compact"/>
              <w:jc w:val="center"/>
            </w:pPr>
            <w:r>
              <w:rPr>
                <w:rFonts w:ascii="Times New Roman" w:hAnsi="Times New Roman" w:eastAsia="Times New Roman" w:cs="Times New Roman"/>
              </w:rPr>
              <w:t xml:space="preserve">A</w:t>
            </w:r>
          </w:p>
        </w:tc>
        <w:tc>
          <w:tcPr/>
          <w:p>
            <w:pPr>
              <w:pStyle w:val="Compact"/>
              <w:jc w:val="center"/>
            </w:pPr>
            <w:r>
              <w:rPr>
                <w:rFonts w:ascii="Times New Roman" w:hAnsi="Times New Roman" w:eastAsia="Times New Roman" w:cs="Times New Roman"/>
              </w:rPr>
              <w:t xml:space="preserve">Fe 5.740; C 37.030; H 3.090; Cl 10.940; N 8.640</w:t>
            </w:r>
          </w:p>
        </w:tc>
      </w:tr>
      <w:tr>
        <w:tc>
          <w:tcPr/>
          <w:p>
            <w:pPr>
              <w:pStyle w:val="Compact"/>
              <w:jc w:val="center"/>
            </w:pPr>
            <w:r>
              <w:rPr>
                <w:rFonts w:ascii="Times New Roman" w:hAnsi="Times New Roman" w:eastAsia="Times New Roman" w:cs="Times New Roman"/>
              </w:rPr>
              <w:t xml:space="preserve">B</w:t>
            </w:r>
          </w:p>
        </w:tc>
        <w:tc>
          <w:tcPr/>
          <w:p>
            <w:pPr>
              <w:pStyle w:val="Compact"/>
              <w:jc w:val="center"/>
            </w:pPr>
            <w:r>
              <w:rPr>
                <w:rFonts w:ascii="Times New Roman" w:hAnsi="Times New Roman" w:eastAsia="Times New Roman" w:cs="Times New Roman"/>
              </w:rPr>
              <w:t xml:space="preserve">Cr 8.440; C 38.930; H 2.920; Cl 17.250; N 9.080</w:t>
            </w:r>
          </w:p>
        </w:tc>
      </w:tr>
    </w:tbl>
    <w:p>
      <w:pPr>
        <w:pStyle w:val="BodyText"/>
        <w:spacing w:before="120"/>
      </w:pPr>
      <w:r>
        <w:rPr>
          <w:rFonts w:ascii="Times New Roman" w:hAnsi="Times New Roman" w:eastAsia="Times New Roman" w:cs="Times New Roman"/>
          <w:b/>
          <w:bCs/>
        </w:rPr>
        <w:t xml:space="preserve">4-1</w:t>
      </w:r>
      <w:r>
        <w:rPr>
          <w:rFonts w:ascii="Times New Roman" w:hAnsi="Times New Roman" w:eastAsia="Times New Roman" w:cs="Times New Roman"/>
        </w:rPr>
        <w:t xml:space="preserve"> </w:t>
      </w:r>
      <w:r>
        <w:rPr>
          <w:rFonts w:hint="eastAsia" w:ascii="Times New Roman" w:hAnsi="Times New Roman" w:eastAsia="FangSong" w:cs="Times New Roman"/>
        </w:rPr>
        <w:t xml:space="preserve">写出</w:t>
      </w:r>
      <w:r>
        <w:rPr>
          <w:rFonts w:ascii="Times New Roman" w:hAnsi="Times New Roman" w:eastAsia="Times New Roman" w:cs="Times New Roman"/>
        </w:rPr>
        <w:t xml:space="preserve"> L </w:t>
      </w:r>
      <w:r>
        <w:rPr>
          <w:rFonts w:hint="eastAsia" w:ascii="Times New Roman" w:hAnsi="Times New Roman" w:eastAsia="FangSong" w:cs="Times New Roman"/>
        </w:rPr>
        <w:t>的分子式</w:t>
      </w:r>
      <w:r>
        <w:rPr>
          <w:rFonts w:hint="eastAsia" w:ascii="Times New Roman" w:hAnsi="Times New Roman" w:eastAsia="Times New Roman" w:cs="Times New Roman"/>
        </w:rPr>
        <w:t>。</w:t>
      </w:r>
      <w:r>
        <w:rPr>
          <w:rFonts w:hint="eastAsia" w:ascii="Times New Roman" w:hAnsi="Times New Roman" w:eastAsia="FangSong" w:cs="Times New Roman"/>
        </w:rPr>
        <w:t>如果</w:t>
      </w:r>
      <w:r>
        <w:rPr>
          <w:rFonts w:ascii="Times New Roman" w:hAnsi="Times New Roman" w:eastAsia="Times New Roman" w:cs="Times New Roman"/>
        </w:rPr>
        <w:t xml:space="preserve"> L </w:t>
      </w:r>
      <w:r>
        <w:rPr>
          <w:rFonts w:hint="eastAsia" w:ascii="Times New Roman" w:hAnsi="Times New Roman" w:eastAsia="FangSong" w:cs="Times New Roman"/>
        </w:rPr>
        <w:t>是双齿螯合配体</w:t>
      </w:r>
      <w:r>
        <w:rPr>
          <w:rFonts w:hint="eastAsia" w:ascii="Times New Roman" w:hAnsi="Times New Roman" w:eastAsia="Times New Roman" w:cs="Times New Roman"/>
        </w:rPr>
        <w:t>，</w:t>
      </w:r>
      <w:r>
        <w:rPr>
          <w:rFonts w:hint="eastAsia" w:ascii="Times New Roman" w:hAnsi="Times New Roman" w:eastAsia="FangSong" w:cs="Times New Roman"/>
        </w:rPr>
        <w:t>请画出</w:t>
      </w:r>
      <w:r>
        <w:rPr>
          <w:rFonts w:ascii="Times New Roman" w:hAnsi="Times New Roman" w:eastAsia="Times New Roman" w:cs="Times New Roman"/>
        </w:rPr>
        <w:t xml:space="preserve"> L </w:t>
      </w:r>
      <w:r>
        <w:rPr>
          <w:rFonts w:hint="eastAsia" w:ascii="Times New Roman" w:hAnsi="Times New Roman" w:eastAsia="FangSong" w:cs="Times New Roman"/>
        </w:rPr>
        <w:t>的结构</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4-2</w:t>
      </w:r>
      <w:r>
        <w:rPr>
          <w:rFonts w:ascii="Times New Roman" w:hAnsi="Times New Roman" w:eastAsia="Times New Roman" w:cs="Times New Roman"/>
        </w:rPr>
        <w:t xml:space="preserve"> </w:t>
      </w:r>
      <w:r>
        <w:rPr>
          <w:rFonts w:hint="eastAsia" w:ascii="Times New Roman" w:hAnsi="Times New Roman" w:eastAsia="FangSong" w:cs="Times New Roman"/>
        </w:rPr>
        <w:t xml:space="preserve">配体</w:t>
      </w:r>
      <w:r>
        <w:rPr>
          <w:rFonts w:ascii="Times New Roman" w:hAnsi="Times New Roman" w:eastAsia="Times New Roman" w:cs="Times New Roman"/>
        </w:rPr>
        <w:t xml:space="preserve"> L </w:t>
      </w:r>
      <w:r>
        <w:rPr>
          <w:rFonts w:hint="eastAsia" w:ascii="Times New Roman" w:hAnsi="Times New Roman" w:eastAsia="FangSong" w:cs="Times New Roman"/>
        </w:rPr>
        <w:t>有无电荷</w:t>
      </w:r>
      <w:r>
        <w:rPr>
          <w:rFonts w:hint="eastAsia" w:ascii="Times New Roman" w:hAnsi="Times New Roman" w:eastAsia="Times New Roman" w:cs="Times New Roman"/>
        </w:rPr>
        <w:t>（</w:t>
      </w:r>
      <w:r>
        <w:rPr>
          <w:rFonts w:hint="eastAsia" w:ascii="Times New Roman" w:hAnsi="Times New Roman" w:eastAsia="FangSong" w:cs="Times New Roman"/>
        </w:rPr>
        <w:t>净电荷</w:t>
      </w:r>
      <w:r>
        <w:rPr>
          <w:rFonts w:hint="eastAsia" w:ascii="Times New Roman" w:hAnsi="Times New Roman" w:eastAsia="Times New Roman" w:cs="Times New Roman"/>
        </w:rPr>
        <w:t>）？</w:t>
      </w:r>
      <w:r>
        <w:rPr>
          <w:rFonts w:hint="eastAsia" w:ascii="Times New Roman" w:hAnsi="Times New Roman" w:eastAsia="FangSong" w:cs="Times New Roman"/>
        </w:rPr>
        <w:t>画出一个</w:t>
      </w:r>
      <w:r>
        <w:rPr>
          <w:rFonts w:ascii="Times New Roman" w:hAnsi="Times New Roman" w:eastAsia="Times New Roman" w:cs="Times New Roman"/>
        </w:rPr>
        <w:t xml:space="preserve"> L </w:t>
      </w:r>
      <w:r>
        <w:rPr>
          <w:rFonts w:hint="eastAsia" w:ascii="Times New Roman" w:hAnsi="Times New Roman" w:eastAsia="FangSong" w:cs="Times New Roman"/>
        </w:rPr>
        <w:t>分子与一个金属离子配位的结构</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4-3</w:t>
      </w:r>
      <w:r>
        <w:rPr>
          <w:rFonts w:ascii="Times New Roman" w:hAnsi="Times New Roman" w:eastAsia="Times New Roman" w:cs="Times New Roman"/>
        </w:rPr>
        <w:t xml:space="preserve"> </w:t>
      </w:r>
      <w:r>
        <w:rPr>
          <w:rFonts w:hint="eastAsia" w:ascii="Times New Roman" w:hAnsi="Times New Roman" w:eastAsia="FangSong" w:cs="Times New Roman"/>
        </w:rPr>
        <w:t xml:space="preserve">根据上表的数据确定</w:t>
      </w:r>
      <w:r>
        <w:rPr>
          <w:rFonts w:ascii="Times New Roman" w:hAnsi="Times New Roman" w:eastAsia="Times New Roman" w:cs="Times New Roman"/>
        </w:rPr>
        <w:t xml:space="preserve"> A </w:t>
      </w:r>
      <w:r>
        <w:rPr>
          <w:rFonts w:hint="eastAsia" w:ascii="Times New Roman" w:hAnsi="Times New Roman" w:eastAsia="FangSong" w:cs="Times New Roman"/>
        </w:rPr>
        <w:t>的经验式</w:t>
      </w:r>
      <w:r>
        <w:rPr>
          <w:rFonts w:hint="eastAsia" w:ascii="Times New Roman" w:hAnsi="Times New Roman" w:eastAsia="Times New Roman" w:cs="Times New Roman"/>
        </w:rPr>
        <w:t>。</w:t>
      </w:r>
      <w:r>
        <w:rPr>
          <w:rFonts w:hint="eastAsia" w:ascii="Times New Roman" w:hAnsi="Times New Roman" w:eastAsia="FangSong" w:cs="Times New Roman"/>
        </w:rPr>
        <w:t>确定</w:t>
      </w:r>
      <w:r>
        <w:rPr>
          <w:rFonts w:ascii="Times New Roman" w:hAnsi="Times New Roman" w:eastAsia="Times New Roman" w:cs="Times New Roman"/>
        </w:rPr>
        <w:t xml:space="preserve"> FeL</w:t>
      </w:r>
      <w:r>
        <w:rPr>
          <w:rFonts w:ascii="Times New Roman" w:hAnsi="Times New Roman" w:eastAsia="Times New Roman" w:cs="Times New Roman"/>
          <w:vertAlign w:val="subscript"/>
        </w:rPr>
        <w:t>m</w:t>
      </w:r>
      <w:r>
        <w:rPr>
          <w:rFonts w:ascii="Times New Roman" w:hAnsi="Times New Roman" w:eastAsia="Times New Roman" w:cs="Times New Roman"/>
        </w:rPr>
        <w:t>(ClO</w:t>
      </w:r>
      <w:r>
        <w:rPr>
          <w:rFonts w:ascii="Times New Roman" w:hAnsi="Times New Roman" w:eastAsia="Times New Roman" w:cs="Times New Roman"/>
          <w:vertAlign w:val="subscript"/>
        </w:rPr>
        <w:t>4</w:t>
      </w:r>
      <w:r>
        <w:rPr>
          <w:rFonts w:ascii="Times New Roman" w:hAnsi="Times New Roman" w:eastAsia="Times New Roman" w:cs="Times New Roman"/>
        </w:rPr>
        <w:t>)</w:t>
      </w:r>
      <w:r>
        <w:rPr>
          <w:rFonts w:ascii="Times New Roman" w:hAnsi="Times New Roman" w:eastAsia="Times New Roman" w:cs="Times New Roman"/>
          <w:vertAlign w:val="subscript"/>
        </w:rPr>
        <w:t>n</w:t>
      </w:r>
      <w:r>
        <w:rPr>
          <w:rFonts w:ascii="Times New Roman" w:hAnsi="Times New Roman" w:eastAsia="Times New Roman" w:cs="Times New Roman"/>
        </w:rPr>
        <w:t>·3H</w:t>
      </w:r>
      <w:r>
        <w:rPr>
          <w:rFonts w:ascii="Times New Roman" w:hAnsi="Times New Roman" w:eastAsia="Times New Roman" w:cs="Times New Roman"/>
          <w:vertAlign w:val="subscript"/>
        </w:rPr>
        <w:t>2</w:t>
      </w:r>
      <w:r>
        <w:rPr>
          <w:rFonts w:ascii="Times New Roman" w:hAnsi="Times New Roman" w:eastAsia="Times New Roman" w:cs="Times New Roman"/>
        </w:rPr>
        <w:t xml:space="preserve">O </w:t>
      </w:r>
      <w:r>
        <w:rPr>
          <w:rFonts w:hint="eastAsia" w:ascii="Times New Roman" w:hAnsi="Times New Roman" w:eastAsia="FangSong" w:cs="Times New Roman"/>
        </w:rPr>
        <w:t xml:space="preserve">中的</w:t>
      </w:r>
      <w:r>
        <w:rPr>
          <w:rFonts w:ascii="Times New Roman" w:hAnsi="Times New Roman" w:eastAsia="Times New Roman" w:cs="Times New Roman"/>
        </w:rPr>
        <w:t xml:space="preserve"> m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n </w:t>
      </w:r>
      <w:r>
        <w:rPr>
          <w:rFonts w:hint="eastAsia" w:ascii="Times New Roman" w:hAnsi="Times New Roman" w:eastAsia="FangSong" w:cs="Times New Roman"/>
        </w:rPr>
        <w:t>的数值</w:t>
      </w:r>
      <w:r>
        <w:rPr>
          <w:rFonts w:hint="eastAsia" w:ascii="Times New Roman" w:hAnsi="Times New Roman" w:eastAsia="Times New Roman" w:cs="Times New Roman"/>
        </w:rPr>
        <w:t>，</w:t>
      </w:r>
      <w:r>
        <w:rPr>
          <w:rFonts w:hint="eastAsia" w:ascii="Times New Roman" w:hAnsi="Times New Roman" w:eastAsia="FangSong" w:cs="Times New Roman"/>
        </w:rPr>
        <w:t>用惯用</w:t>
      </w:r>
      <w:r>
        <w:rPr>
          <w:rFonts w:ascii="Times New Roman" w:hAnsi="Times New Roman" w:eastAsia="Times New Roman" w:cs="Times New Roman"/>
        </w:rPr>
        <w:t xml:space="preserve"> IUPAC </w:t>
      </w:r>
      <w:r>
        <w:rPr>
          <w:rFonts w:hint="eastAsia" w:ascii="Times New Roman" w:hAnsi="Times New Roman" w:eastAsia="FangSong" w:cs="Times New Roman"/>
        </w:rPr>
        <w:t xml:space="preserve">符号写出</w:t>
      </w:r>
      <w:r>
        <w:rPr>
          <w:rFonts w:ascii="Times New Roman" w:hAnsi="Times New Roman" w:eastAsia="Times New Roman" w:cs="Times New Roman"/>
        </w:rPr>
        <w:t xml:space="preserve"> A </w:t>
      </w:r>
      <w:r>
        <w:rPr>
          <w:rFonts w:hint="eastAsia" w:ascii="Times New Roman" w:hAnsi="Times New Roman" w:eastAsia="FangSong" w:cs="Times New Roman"/>
        </w:rPr>
        <w:t>的完整的分子式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4-4</w:t>
      </w:r>
      <w:r>
        <w:rPr>
          <w:rFonts w:ascii="Times New Roman" w:hAnsi="Times New Roman" w:eastAsia="Times New Roman" w:cs="Times New Roman"/>
        </w:rPr>
        <w:t xml:space="preserve"> </w:t>
      </w:r>
      <w:r>
        <w:rPr>
          <w:rFonts w:ascii="Times New Roman" w:hAnsi="Times New Roman" w:eastAsia="Times New Roman" w:cs="Times New Roman"/>
        </w:rPr>
        <w:t xml:space="preserve">Fe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A </w:t>
      </w:r>
      <w:r>
        <w:rPr>
          <w:rFonts w:hint="eastAsia" w:ascii="Times New Roman" w:hAnsi="Times New Roman" w:eastAsia="FangSong" w:cs="Times New Roman"/>
        </w:rPr>
        <w:t>中的氧化数为多少</w:t>
      </w:r>
      <w:r>
        <w:rPr>
          <w:rFonts w:hint="eastAsia" w:ascii="Times New Roman" w:hAnsi="Times New Roman" w:eastAsia="Times New Roman" w:cs="Times New Roman"/>
        </w:rPr>
        <w:t>？</w:t>
      </w:r>
      <w:r>
        <w:rPr>
          <w:rFonts w:hint="eastAsia" w:ascii="Times New Roman" w:hAnsi="Times New Roman" w:eastAsia="FangSong" w:cs="Times New Roman"/>
        </w:rPr>
        <w:t>配合物中的</w:t>
      </w:r>
      <w:r>
        <w:rPr>
          <w:rFonts w:ascii="Times New Roman" w:hAnsi="Times New Roman" w:eastAsia="Times New Roman" w:cs="Times New Roman"/>
        </w:rPr>
        <w:t xml:space="preserve"> Fe </w:t>
      </w:r>
      <w:r>
        <w:rPr>
          <w:rFonts w:hint="eastAsia" w:ascii="Times New Roman" w:hAnsi="Times New Roman" w:eastAsia="FangSong" w:cs="Times New Roman"/>
        </w:rPr>
        <w:t xml:space="preserve">离子有多少个</w:t>
      </w:r>
      <w:r>
        <w:rPr>
          <w:rFonts w:ascii="Times New Roman" w:hAnsi="Times New Roman" w:eastAsia="Times New Roman" w:cs="Times New Roman"/>
        </w:rPr>
        <w:t xml:space="preserve"> d </w:t>
      </w:r>
      <w:r>
        <w:rPr>
          <w:rFonts w:hint="eastAsia" w:ascii="Times New Roman" w:hAnsi="Times New Roman" w:eastAsia="FangSong" w:cs="Times New Roman"/>
        </w:rPr>
        <w:t>电子</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4-5</w:t>
      </w:r>
      <w:r>
        <w:rPr>
          <w:rFonts w:ascii="Times New Roman" w:hAnsi="Times New Roman" w:eastAsia="Times New Roman" w:cs="Times New Roman"/>
        </w:rPr>
        <w:t xml:space="preserve"> </w:t>
      </w:r>
      <w:r>
        <w:rPr>
          <w:rFonts w:hint="eastAsia" w:ascii="Times New Roman" w:hAnsi="Times New Roman" w:eastAsia="FangSong" w:cs="Times New Roman"/>
        </w:rPr>
        <w:t xml:space="preserve">化合物</w:t>
      </w:r>
      <w:r>
        <w:rPr>
          <w:rFonts w:ascii="Times New Roman" w:hAnsi="Times New Roman" w:eastAsia="Times New Roman" w:cs="Times New Roman"/>
        </w:rPr>
        <w:t xml:space="preserve"> B </w:t>
      </w:r>
      <w:r>
        <w:rPr>
          <w:rFonts w:hint="eastAsia" w:ascii="Times New Roman" w:hAnsi="Times New Roman" w:eastAsia="FangSong" w:cs="Times New Roman"/>
        </w:rPr>
        <w:t xml:space="preserve">是</w:t>
      </w:r>
      <w:r>
        <w:rPr>
          <w:rFonts w:ascii="Times New Roman" w:hAnsi="Times New Roman" w:eastAsia="Times New Roman" w:cs="Times New Roman"/>
        </w:rPr>
        <w:t xml:space="preserve"> 1:1 </w:t>
      </w:r>
      <w:r>
        <w:rPr>
          <w:rFonts w:hint="eastAsia" w:ascii="Times New Roman" w:hAnsi="Times New Roman" w:eastAsia="FangSong" w:cs="Times New Roman"/>
        </w:rPr>
        <w:t>型电解质</w:t>
      </w:r>
      <w:r>
        <w:rPr>
          <w:rFonts w:hint="eastAsia" w:ascii="Times New Roman" w:hAnsi="Times New Roman" w:eastAsia="Times New Roman" w:cs="Times New Roman"/>
        </w:rPr>
        <w:t>。</w:t>
      </w:r>
      <w:r>
        <w:rPr>
          <w:rFonts w:hint="eastAsia" w:ascii="Times New Roman" w:hAnsi="Times New Roman" w:eastAsia="FangSong" w:cs="Times New Roman"/>
        </w:rPr>
        <w:t>试确定</w:t>
      </w:r>
      <w:r>
        <w:rPr>
          <w:rFonts w:ascii="Times New Roman" w:hAnsi="Times New Roman" w:eastAsia="Times New Roman" w:cs="Times New Roman"/>
        </w:rPr>
        <w:t xml:space="preserve"> B </w:t>
      </w:r>
      <w:r>
        <w:rPr>
          <w:rFonts w:hint="eastAsia" w:ascii="Times New Roman" w:hAnsi="Times New Roman" w:eastAsia="FangSong" w:cs="Times New Roman"/>
        </w:rPr>
        <w:t xml:space="preserve">的经验式和</w:t>
      </w:r>
      <w:r>
        <w:rPr>
          <w:rFonts w:ascii="Times New Roman" w:hAnsi="Times New Roman" w:eastAsia="Times New Roman" w:cs="Times New Roman"/>
        </w:rPr>
        <w:t xml:space="preserve"> CrL</w:t>
      </w:r>
      <w:r>
        <w:rPr>
          <w:rFonts w:ascii="Times New Roman" w:hAnsi="Times New Roman" w:eastAsia="Times New Roman" w:cs="Times New Roman"/>
          <w:vertAlign w:val="subscript"/>
        </w:rPr>
        <w:t>x</w:t>
      </w:r>
      <w:r>
        <w:rPr>
          <w:rFonts w:ascii="Times New Roman" w:hAnsi="Times New Roman" w:eastAsia="Times New Roman" w:cs="Times New Roman"/>
        </w:rPr>
        <w:t>Cl</w:t>
      </w:r>
      <w:r>
        <w:rPr>
          <w:rFonts w:ascii="Times New Roman" w:hAnsi="Times New Roman" w:eastAsia="Times New Roman" w:cs="Times New Roman"/>
          <w:vertAlign w:val="subscript"/>
        </w:rPr>
        <w:t>γ</w:t>
      </w:r>
      <w:r>
        <w:rPr>
          <w:rFonts w:ascii="Times New Roman" w:hAnsi="Times New Roman" w:eastAsia="Times New Roman" w:cs="Times New Roman"/>
        </w:rPr>
        <w:t>(ClO</w:t>
      </w:r>
      <w:r>
        <w:rPr>
          <w:rFonts w:ascii="Times New Roman" w:hAnsi="Times New Roman" w:eastAsia="Times New Roman" w:cs="Times New Roman"/>
          <w:vertAlign w:val="subscript"/>
        </w:rPr>
        <w:t>4</w:t>
      </w:r>
      <w:r>
        <w:rPr>
          <w:rFonts w:ascii="Times New Roman" w:hAnsi="Times New Roman" w:eastAsia="Times New Roman" w:cs="Times New Roman"/>
        </w:rPr>
        <w:t>)z·H</w:t>
      </w:r>
      <w:r>
        <w:rPr>
          <w:rFonts w:ascii="Times New Roman" w:hAnsi="Times New Roman" w:eastAsia="Times New Roman" w:cs="Times New Roman"/>
          <w:vertAlign w:val="subscript"/>
        </w:rPr>
        <w:t>2</w:t>
      </w:r>
      <w:r>
        <w:rPr>
          <w:rFonts w:ascii="Times New Roman" w:hAnsi="Times New Roman" w:eastAsia="Times New Roman" w:cs="Times New Roman"/>
        </w:rPr>
        <w:t xml:space="preserve">O </w:t>
      </w:r>
      <w:r>
        <w:rPr>
          <w:rFonts w:hint="eastAsia" w:ascii="Times New Roman" w:hAnsi="Times New Roman" w:eastAsia="FangSong" w:cs="Times New Roman"/>
        </w:rPr>
        <w:t xml:space="preserve">中的</w:t>
      </w:r>
      <w:r>
        <w:rPr>
          <w:rFonts w:ascii="Times New Roman" w:hAnsi="Times New Roman" w:eastAsia="Times New Roman" w:cs="Times New Roman"/>
        </w:rPr>
        <w:t xml:space="preserve"> x、y、z </w:t>
      </w:r>
      <w:r>
        <w:rPr>
          <w:rFonts w:hint="eastAsia" w:ascii="Times New Roman" w:hAnsi="Times New Roman" w:eastAsia="FangSong" w:cs="Times New Roman"/>
        </w:rPr>
        <w:t>的数值</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4-1</w:t>
      </w:r>
      <w:r>
        <w:rPr>
          <w:rFonts w:ascii="Times New Roman" w:hAnsi="Times New Roman" w:eastAsia="Times New Roman" w:cs="Times New Roman"/>
        </w:rPr>
        <w:t xml:space="preserve"> </w:t>
      </w:r>
      <w:r>
        <w:rPr>
          <w:rFonts w:ascii="Times New Roman" w:hAnsi="Times New Roman" w:eastAsia="Times New Roman" w:cs="Times New Roman"/>
        </w:rPr>
        <w:t xml:space="preserve">L </w:t>
      </w:r>
      <w:r>
        <w:rPr>
          <w:rFonts w:hint="eastAsia" w:ascii="Times New Roman" w:hAnsi="Times New Roman" w:eastAsia="FangSong" w:cs="Times New Roman"/>
        </w:rPr>
        <w:t>的分子式可以根据吡啶的氧化反应类比而成</w:t>
      </w:r>
      <w:r>
        <w:rPr>
          <w:rFonts w:hint="eastAsia" w:ascii="Times New Roman" w:hAnsi="Times New Roman" w:eastAsia="Times New Roman" w:cs="Times New Roman"/>
        </w:rPr>
        <w:t>。</w:t>
      </w:r>
      <w:r>
        <w:rPr>
          <w:rFonts w:hint="eastAsia" w:ascii="Times New Roman" w:hAnsi="Times New Roman" w:eastAsia="FangSong" w:cs="Times New Roman"/>
        </w:rPr>
        <w:t>吡啶氧化后得</w:t>
      </w:r>
      <w:r>
        <w:rPr>
          <w:rFonts w:ascii="Times New Roman" w:hAnsi="Times New Roman" w:eastAsia="Times New Roman" w:cs="Times New Roman"/>
        </w:rPr>
        <w:t xml:space="preserve"> </w:t>
      </w:r>
      <w:r>
        <w:rPr>
          <w:rFonts w:hint="eastAsia" w:ascii="Times New Roman" w:hAnsi="Times New Roman" w:eastAsia="Times New Roman" w:cs="Times New Roman"/>
        </w:rPr>
        <w:t>C</w:t>
      </w:r>
      <w:r>
        <w:rPr>
          <w:rFonts w:hint="eastAsia" w:ascii="Times New Roman" w:hAnsi="Times New Roman" w:eastAsia="Times New Roman" w:cs="Times New Roman"/>
          <w:vertAlign w:val="subscript"/>
        </w:rPr>
        <w:t>5</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5</w:t>
      </w:r>
      <w:r>
        <w:rPr>
          <w:rFonts w:hint="eastAsia" w:ascii="Times New Roman" w:hAnsi="Times New Roman" w:eastAsia="Times New Roman" w:cs="Times New Roman"/>
        </w:rPr>
        <w:t>NO，</w:t>
      </w:r>
      <w:r>
        <w:rPr>
          <w:rFonts w:hint="eastAsia" w:ascii="Times New Roman" w:hAnsi="Times New Roman" w:eastAsia="FangSong" w:cs="Times New Roman"/>
        </w:rPr>
        <w:t>故</w:t>
      </w:r>
      <w:r>
        <w:rPr>
          <w:rFonts w:ascii="Times New Roman" w:hAnsi="Times New Roman" w:eastAsia="Times New Roman" w:cs="Times New Roman"/>
        </w:rPr>
        <w:t xml:space="preserve"> </w:t>
      </w:r>
      <w:r>
        <w:rPr>
          <w:rFonts w:hint="eastAsia" w:ascii="Times New Roman" w:hAnsi="Times New Roman" w:eastAsia="Times New Roman" w:cs="Times New Roman"/>
        </w:rPr>
        <w:t>2,2-</w:t>
      </w:r>
      <w:r>
        <w:rPr>
          <w:rFonts w:hint="eastAsia" w:ascii="Times New Roman" w:hAnsi="Times New Roman" w:eastAsia="FangSong" w:cs="Times New Roman"/>
        </w:rPr>
        <w:t>联吡啶氧化后得到的</w:t>
      </w:r>
      <w:r>
        <w:rPr>
          <w:rFonts w:ascii="Times New Roman" w:hAnsi="Times New Roman" w:eastAsia="Times New Roman" w:cs="Times New Roman"/>
        </w:rPr>
        <w:t xml:space="preserve"> L </w:t>
      </w:r>
      <w:r>
        <w:rPr>
          <w:rFonts w:hint="eastAsia" w:ascii="Times New Roman" w:hAnsi="Times New Roman" w:eastAsia="FangSong" w:cs="Times New Roman"/>
        </w:rPr>
        <w:t xml:space="preserve">的分子式为</w:t>
      </w:r>
      <w:r>
        <w:rPr>
          <w:rFonts w:ascii="Times New Roman" w:hAnsi="Times New Roman" w:eastAsia="Times New Roman" w:cs="Times New Roman"/>
        </w:rPr>
        <w:t xml:space="preserve"> </w:t>
      </w:r>
      <w:r>
        <w:rPr>
          <w:rFonts w:hint="eastAsia" w:ascii="Times New Roman" w:hAnsi="Times New Roman" w:eastAsia="Times New Roman" w:cs="Times New Roman"/>
        </w:rPr>
        <w:t>C</w:t>
      </w:r>
      <w:r>
        <w:rPr>
          <w:rFonts w:hint="eastAsia" w:ascii="Times New Roman" w:hAnsi="Times New Roman" w:eastAsia="Times New Roman" w:cs="Times New Roman"/>
          <w:vertAlign w:val="subscript"/>
        </w:rPr>
        <w:t>10</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8</w:t>
      </w:r>
      <w:r>
        <w:rPr>
          <w:rFonts w:hint="eastAsia" w:ascii="Times New Roman" w:hAnsi="Times New Roman" w:eastAsia="Times New Roman" w:cs="Times New Roman"/>
        </w:rPr>
        <w:t>N</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双</w:t>
      </w:r>
      <w:r>
        <w:rPr>
          <w:rFonts w:ascii="Times New Roman" w:hAnsi="Times New Roman" w:eastAsia="Times New Roman" w:cs="Times New Roman"/>
        </w:rPr>
        <w:t xml:space="preserve"> </w:t>
      </w:r>
      <w:r>
        <w:rPr>
          <w:rFonts w:hint="eastAsia" w:ascii="Times New Roman" w:hAnsi="Times New Roman" w:eastAsia="Times New Roman" w:cs="Times New Roman"/>
        </w:rPr>
        <w:t>N-</w:t>
      </w:r>
      <w:r>
        <w:rPr>
          <w:rFonts w:hint="eastAsia" w:ascii="Times New Roman" w:hAnsi="Times New Roman" w:eastAsia="FangSong" w:cs="Times New Roman"/>
        </w:rPr>
        <w:t>氧化物</w:t>
      </w:r>
      <w:r>
        <w:rPr>
          <w:rFonts w:hint="eastAsia" w:ascii="Times New Roman" w:hAnsi="Times New Roman" w:eastAsia="Times New Roman" w:cs="Times New Roman"/>
        </w:rPr>
        <w:t>），</w:t>
      </w:r>
      <w:r>
        <w:rPr>
          <w:rFonts w:hint="eastAsia" w:ascii="Times New Roman" w:hAnsi="Times New Roman" w:eastAsia="FangSong" w:cs="Times New Roman"/>
        </w:rPr>
        <w:t>摩尔质量为</w:t>
      </w:r>
      <w:r>
        <w:rPr>
          <w:rFonts w:ascii="Times New Roman" w:hAnsi="Times New Roman" w:eastAsia="Times New Roman" w:cs="Times New Roman"/>
        </w:rPr>
        <w:t xml:space="preserve"> 12×10+8+2×14+2×16 = 188 g/mol ✓。</w:t>
      </w:r>
    </w:p>
    <w:p>
      <w:pPr>
        <w:pStyle w:val="BodyText"/>
        <w:spacing w:before="160" w:after="80"/>
        <w:jc w:val="center"/>
      </w:pPr>
      <w:r>
        <w:rPr>
          <w:rFonts w:ascii="Times New Roman" w:hAnsi="Times New Roman" w:eastAsia="Times New Roman" w:cs="Times New Roman"/>
        </w:rPr>
        <w:drawing>
          <wp:inline>
            <wp:extent cx="1917700" cy="1143000"/>
            <wp:effectExtent b="0" l="0" r="0" t="0"/>
            <wp:docPr descr="" title="" id="993" name="Picture"/>
            <a:graphic>
              <a:graphicData uri="http://schemas.openxmlformats.org/drawingml/2006/picture">
                <pic:pic>
                  <pic:nvPicPr>
                    <pic:cNvPr descr="4df5b06c7ef2dcf101a676827c2300d2de30fc06de61765935287e18e361e9d3.jpg" id="994" name="Picture"/>
                    <pic:cNvPicPr>
                      <a:picLocks noChangeArrowheads="1" noChangeAspect="1"/>
                    </pic:cNvPicPr>
                  </pic:nvPicPr>
                  <pic:blipFill>
                    <a:blip r:embed="rId992"/>
                    <a:stretch>
                      <a:fillRect/>
                    </a:stretch>
                  </pic:blipFill>
                  <pic:spPr bwMode="auto">
                    <a:xfrm>
                      <a:off x="0" y="0"/>
                      <a:ext cx="1917700" cy="114300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1993900" cy="1104900"/>
            <wp:effectExtent b="0" l="0" r="0" t="0"/>
            <wp:docPr descr="" title="" id="996" name="Picture"/>
            <a:graphic>
              <a:graphicData uri="http://schemas.openxmlformats.org/drawingml/2006/picture">
                <pic:pic>
                  <pic:nvPicPr>
                    <pic:cNvPr descr="46ad8fdf799a6a26ea6d77130bd013ebac10614d9a87ff55f98a0b3cb07c38e5.jpg" id="997" name="Picture"/>
                    <pic:cNvPicPr>
                      <a:picLocks noChangeArrowheads="1" noChangeAspect="1"/>
                    </pic:cNvPicPr>
                  </pic:nvPicPr>
                  <pic:blipFill>
                    <a:blip r:embed="rId995"/>
                    <a:stretch>
                      <a:fillRect/>
                    </a:stretch>
                  </pic:blipFill>
                  <pic:spPr bwMode="auto">
                    <a:xfrm>
                      <a:off x="0" y="0"/>
                      <a:ext cx="1993900" cy="110490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1879600" cy="1803400"/>
            <wp:effectExtent b="0" l="0" r="0" t="0"/>
            <wp:docPr descr="" title="" id="999" name="Picture"/>
            <a:graphic>
              <a:graphicData uri="http://schemas.openxmlformats.org/drawingml/2006/picture">
                <pic:pic>
                  <pic:nvPicPr>
                    <pic:cNvPr descr="92c35b3afc6070f8b5606a68a0a633a768e4e75ae118f8218435033735be283d.jpg" id="1000" name="Picture"/>
                    <pic:cNvPicPr>
                      <a:picLocks noChangeArrowheads="1" noChangeAspect="1"/>
                    </pic:cNvPicPr>
                  </pic:nvPicPr>
                  <pic:blipFill>
                    <a:blip r:embed="rId998"/>
                    <a:stretch>
                      <a:fillRect/>
                    </a:stretch>
                  </pic:blipFill>
                  <pic:spPr bwMode="auto">
                    <a:xfrm>
                      <a:off x="0" y="0"/>
                      <a:ext cx="1879600" cy="180340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2057400" cy="1879600"/>
            <wp:effectExtent b="0" l="0" r="0" t="0"/>
            <wp:docPr descr="" title="" id="1002" name="Picture"/>
            <a:graphic>
              <a:graphicData uri="http://schemas.openxmlformats.org/drawingml/2006/picture">
                <pic:pic>
                  <pic:nvPicPr>
                    <pic:cNvPr descr="7cd77886245b5c00c462cbc7649394e76a8cd6d8e1b37bb42e1a1048bfaf56fa.jpg" id="1003" name="Picture"/>
                    <pic:cNvPicPr>
                      <a:picLocks noChangeArrowheads="1" noChangeAspect="1"/>
                    </pic:cNvPicPr>
                  </pic:nvPicPr>
                  <pic:blipFill>
                    <a:blip r:embed="rId1001"/>
                    <a:stretch>
                      <a:fillRect/>
                    </a:stretch>
                  </pic:blipFill>
                  <pic:spPr bwMode="auto">
                    <a:xfrm>
                      <a:off x="0" y="0"/>
                      <a:ext cx="2057400" cy="1879600"/>
                    </a:xfrm>
                    <a:prstGeom prst="rect">
                      <a:avLst/>
                    </a:prstGeom>
                    <a:noFill/>
                    <a:ln w="9525">
                      <a:noFill/>
                      <a:headEnd/>
                      <a:tailEnd/>
                    </a:ln>
                  </pic:spPr>
                </pic:pic>
              </a:graphicData>
            </a:graphic>
          </wp:inline>
        </w:drawing>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两个吡啶环的</w:t>
      </w:r>
      <w:r>
        <w:rPr>
          <w:rFonts w:ascii="Times New Roman" w:hAnsi="Times New Roman" w:eastAsia="Times New Roman" w:cs="Times New Roman"/>
        </w:rPr>
        <w:t xml:space="preserve"> N </w:t>
      </w:r>
      <w:r>
        <w:rPr>
          <w:rFonts w:hint="eastAsia" w:ascii="Times New Roman" w:hAnsi="Times New Roman" w:eastAsia="FangSong" w:cs="Times New Roman"/>
        </w:rPr>
        <w:t xml:space="preserve">各自连</w:t>
      </w:r>
      <w:r>
        <w:rPr>
          <w:rFonts w:ascii="Times New Roman" w:hAnsi="Times New Roman" w:eastAsia="Times New Roman" w:cs="Times New Roman"/>
        </w:rPr>
        <w:t xml:space="preserve"> </w:t>
      </w:r>
      <w:r>
        <w:rPr>
          <w:rFonts w:hint="eastAsia" w:ascii="Times New Roman" w:hAnsi="Times New Roman" w:eastAsia="Times New Roman" w:cs="Times New Roman"/>
        </w:rPr>
        <w:t>O，</w:t>
      </w:r>
      <w:r>
        <w:rPr>
          <w:rFonts w:hint="eastAsia" w:ascii="Times New Roman" w:hAnsi="Times New Roman" w:eastAsia="FangSong" w:cs="Times New Roman"/>
        </w:rPr>
        <w:t>形成</w:t>
      </w:r>
      <w:r>
        <w:rPr>
          <w:rFonts w:ascii="Times New Roman" w:hAnsi="Times New Roman" w:eastAsia="Times New Roman" w:cs="Times New Roman"/>
        </w:rPr>
        <w:t xml:space="preserve"> N→O </w:t>
      </w:r>
      <w:r>
        <w:rPr>
          <w:rFonts w:hint="eastAsia" w:ascii="Times New Roman" w:hAnsi="Times New Roman" w:eastAsia="FangSong" w:cs="Times New Roman"/>
        </w:rPr>
        <w:t>配位基团</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4-2</w:t>
      </w:r>
      <w:r>
        <w:rPr>
          <w:rFonts w:ascii="Times New Roman" w:hAnsi="Times New Roman" w:eastAsia="Times New Roman" w:cs="Times New Roman"/>
        </w:rPr>
        <w:t xml:space="preserve"> </w:t>
      </w:r>
      <w:r>
        <w:rPr>
          <w:rFonts w:hint="eastAsia" w:ascii="Times New Roman" w:hAnsi="Times New Roman" w:eastAsia="FangSong" w:cs="Times New Roman"/>
        </w:rPr>
        <w:t>由于氮原子和氧原子之间是配位键</w:t>
      </w:r>
      <w:r>
        <w:rPr>
          <w:rFonts w:hint="eastAsia" w:ascii="Times New Roman" w:hAnsi="Times New Roman" w:eastAsia="Times New Roman" w:cs="Times New Roman"/>
        </w:rPr>
        <w:t>（N→O），N</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O </w:t>
      </w:r>
      <w:r>
        <w:rPr>
          <w:rFonts w:hint="eastAsia" w:ascii="Times New Roman" w:hAnsi="Times New Roman" w:eastAsia="FangSong" w:cs="Times New Roman"/>
        </w:rPr>
        <w:t xml:space="preserve">原子均为</w:t>
      </w:r>
      <w:r>
        <w:rPr>
          <w:rFonts w:ascii="Times New Roman" w:hAnsi="Times New Roman" w:eastAsia="Times New Roman" w:cs="Times New Roman"/>
        </w:rPr>
        <w:t xml:space="preserve"> 8 </w:t>
      </w:r>
      <w:r>
        <w:rPr>
          <w:rFonts w:hint="eastAsia" w:ascii="Times New Roman" w:hAnsi="Times New Roman" w:eastAsia="FangSong" w:cs="Times New Roman"/>
        </w:rPr>
        <w:t>电子构型</w:t>
      </w:r>
      <w:r>
        <w:rPr>
          <w:rFonts w:hint="eastAsia" w:ascii="Times New Roman" w:hAnsi="Times New Roman" w:eastAsia="Times New Roman" w:cs="Times New Roman"/>
        </w:rPr>
        <w:t>，</w:t>
      </w:r>
      <w:r>
        <w:rPr>
          <w:rFonts w:hint="eastAsia" w:ascii="Times New Roman" w:hAnsi="Times New Roman" w:eastAsia="FangSong" w:cs="Times New Roman"/>
        </w:rPr>
        <w:t>因此配体</w:t>
      </w:r>
      <w:r>
        <w:rPr>
          <w:rFonts w:ascii="Times New Roman" w:hAnsi="Times New Roman" w:eastAsia="Times New Roman" w:cs="Times New Roman"/>
        </w:rPr>
        <w:t xml:space="preserve"> L </w:t>
      </w:r>
      <w:r>
        <w:rPr>
          <w:rFonts w:hint="eastAsia" w:ascii="Times New Roman" w:hAnsi="Times New Roman" w:eastAsia="FangSong" w:cs="Times New Roman"/>
        </w:rPr>
        <w:t>无电荷</w:t>
      </w:r>
      <w:r>
        <w:rPr>
          <w:rFonts w:hint="eastAsia" w:ascii="Times New Roman" w:hAnsi="Times New Roman" w:eastAsia="Times New Roman" w:cs="Times New Roman"/>
        </w:rPr>
        <w:t>（</w:t>
      </w:r>
      <w:r>
        <w:rPr>
          <w:rFonts w:hint="eastAsia" w:ascii="Times New Roman" w:hAnsi="Times New Roman" w:eastAsia="FangSong" w:cs="Times New Roman"/>
        </w:rPr>
        <w:t>净电荷为零</w:t>
      </w:r>
      <w:r>
        <w:rPr>
          <w:rFonts w:hint="eastAsia" w:ascii="Times New Roman" w:hAnsi="Times New Roman" w:eastAsia="Times New Roman" w:cs="Times New Roman"/>
        </w:rPr>
        <w:t>）。</w:t>
      </w:r>
      <w:r>
        <w:rPr>
          <w:rFonts w:hint="eastAsia" w:ascii="Times New Roman" w:hAnsi="Times New Roman" w:eastAsia="FangSong" w:cs="Times New Roman"/>
        </w:rPr>
        <w:t>它与金属离子的键合方式</w:t>
      </w:r>
      <w:r>
        <w:rPr>
          <w:rFonts w:hint="eastAsia" w:ascii="Times New Roman" w:hAnsi="Times New Roman" w:eastAsia="Times New Roman" w:cs="Times New Roman"/>
        </w:rPr>
        <w:t>（</w:t>
      </w:r>
      <w:r>
        <w:rPr>
          <w:rFonts w:hint="eastAsia" w:ascii="Times New Roman" w:hAnsi="Times New Roman" w:eastAsia="FangSong" w:cs="Times New Roman"/>
        </w:rPr>
        <w:t>双齿</w:t>
      </w:r>
      <w:r>
        <w:rPr>
          <w:rFonts w:hint="eastAsia" w:ascii="Times New Roman" w:hAnsi="Times New Roman" w:eastAsia="Times New Roman" w:cs="Times New Roman"/>
        </w:rPr>
        <w:t>、</w:t>
      </w:r>
      <w:r>
        <w:rPr>
          <w:rFonts w:hint="eastAsia" w:ascii="Times New Roman" w:hAnsi="Times New Roman" w:eastAsia="FangSong" w:cs="Times New Roman"/>
        </w:rPr>
        <w:t>两个</w:t>
      </w:r>
      <w:r>
        <w:rPr>
          <w:rFonts w:ascii="Times New Roman" w:hAnsi="Times New Roman" w:eastAsia="Times New Roman" w:cs="Times New Roman"/>
        </w:rPr>
        <w:t xml:space="preserve"> N→O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O </w:t>
      </w:r>
      <w:r>
        <w:rPr>
          <w:rFonts w:hint="eastAsia" w:ascii="Times New Roman" w:hAnsi="Times New Roman" w:eastAsia="FangSong" w:cs="Times New Roman"/>
        </w:rPr>
        <w:t>配位</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1943100" cy="2476500"/>
            <wp:effectExtent b="0" l="0" r="0" t="0"/>
            <wp:docPr descr="" title="" id="1005" name="Picture"/>
            <a:graphic>
              <a:graphicData uri="http://schemas.openxmlformats.org/drawingml/2006/picture">
                <pic:pic>
                  <pic:nvPicPr>
                    <pic:cNvPr descr="9bfce883ffdd4a2db7dbb133ad7f4001fb07560ca01fc468f0d07192344dd02c.jpg" id="1006" name="Picture"/>
                    <pic:cNvPicPr>
                      <a:picLocks noChangeArrowheads="1" noChangeAspect="1"/>
                    </pic:cNvPicPr>
                  </pic:nvPicPr>
                  <pic:blipFill>
                    <a:blip r:embed="rId1004"/>
                    <a:stretch>
                      <a:fillRect/>
                    </a:stretch>
                  </pic:blipFill>
                  <pic:spPr bwMode="auto">
                    <a:xfrm>
                      <a:off x="0" y="0"/>
                      <a:ext cx="1943100" cy="2476500"/>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b/>
          <w:bCs/>
        </w:rPr>
        <w:t xml:space="preserve">4-3</w:t>
      </w:r>
      <w:r>
        <w:rPr>
          <w:rFonts w:ascii="Times New Roman" w:hAnsi="Times New Roman" w:eastAsia="Times New Roman" w:cs="Times New Roman"/>
        </w:rPr>
        <w:t xml:space="preserve"> </w:t>
      </w:r>
      <w:r>
        <w:rPr>
          <w:rFonts w:ascii="Times New Roman" w:hAnsi="Times New Roman" w:eastAsia="Times New Roman" w:cs="Times New Roman"/>
        </w:rPr>
        <w:t xml:space="preserve">A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Fe:C:H:Cl:N:O（O</w:t>
      </w:r>
      <w:r>
        <w:rPr>
          <w:rFonts w:ascii="Times New Roman" w:hAnsi="Times New Roman" w:eastAsia="Times New Roman" w:cs="Times New Roman"/>
        </w:rPr>
        <w:t xml:space="preserve"> </w:t>
      </w:r>
      <w:r>
        <w:rPr>
          <w:rFonts w:hint="eastAsia" w:ascii="Times New Roman" w:hAnsi="Times New Roman" w:eastAsia="FangSong" w:cs="Times New Roman"/>
        </w:rPr>
        <w:t xml:space="preserve">由差减</w:t>
      </w:r>
      <w:r>
        <w:rPr>
          <w:rFonts w:ascii="Times New Roman" w:hAnsi="Times New Roman" w:eastAsia="Times New Roman" w:cs="Times New Roman"/>
        </w:rPr>
        <w:t xml:space="preserve"> = 100−5.74−37.03−3.09−10.94−8.64 = </w:t>
      </w:r>
      <w:r>
        <w:rPr>
          <w:rFonts w:hint="eastAsia" w:ascii="Times New Roman" w:hAnsi="Times New Roman" w:eastAsia="Times New Roman" w:cs="Times New Roman"/>
        </w:rPr>
        <w:t xml:space="preserve">34.56）：</w:t>
      </w:r>
    </w:p>
    <w:p>
      <w:pPr>
        <w:pStyle w:val="BodyText"/>
      </w:pPr>
      <m:oMathPara>
        <m:oMathParaPr>
          <m:jc m:val="center"/>
          <m:ctrlPr>
            <w:rPr>
              <w:sz w:val="28"/>
              <w:szCs w:val="28"/>
            </w:rPr>
          </m:ctrlPr>
        </m:oMathParaPr>
        <m:oMath>
          <m:f>
            <m:fPr>
              <m:type m:val="bar"/>
            </m:fPr>
            <m:num>
              <m:r>
                <m:t>5.740</m:t>
              </m:r>
            </m:num>
            <m:den>
              <m:r>
                <m:t>55.8</m:t>
              </m:r>
            </m:den>
          </m:f>
          <m:r>
            <m:rPr>
              <m:sty m:val="p"/>
            </m:rPr>
            <m:t>:</m:t>
          </m:r>
          <m:f>
            <m:fPr>
              <m:type m:val="bar"/>
            </m:fPr>
            <m:num>
              <m:r>
                <m:t>37.030</m:t>
              </m:r>
            </m:num>
            <m:den>
              <m:r>
                <m:t>12</m:t>
              </m:r>
            </m:den>
          </m:f>
          <m:r>
            <m:rPr>
              <m:sty m:val="p"/>
            </m:rPr>
            <m:t>:</m:t>
          </m:r>
          <m:f>
            <m:fPr>
              <m:type m:val="bar"/>
            </m:fPr>
            <m:num>
              <m:r>
                <m:t>3.090</m:t>
              </m:r>
            </m:num>
            <m:den>
              <m:r>
                <m:t>1</m:t>
              </m:r>
            </m:den>
          </m:f>
          <m:r>
            <m:rPr>
              <m:sty m:val="p"/>
            </m:rPr>
            <m:t>:</m:t>
          </m:r>
          <m:f>
            <m:fPr>
              <m:type m:val="bar"/>
            </m:fPr>
            <m:num>
              <m:r>
                <m:t>10.940</m:t>
              </m:r>
            </m:num>
            <m:den>
              <m:r>
                <m:t>35.45</m:t>
              </m:r>
            </m:den>
          </m:f>
          <m:r>
            <m:rPr>
              <m:sty m:val="p"/>
            </m:rPr>
            <m:t>:</m:t>
          </m:r>
          <m:f>
            <m:fPr>
              <m:type m:val="bar"/>
            </m:fPr>
            <m:num>
              <m:r>
                <m:t>8.640</m:t>
              </m:r>
            </m:num>
            <m:den>
              <m:r>
                <m:t>14</m:t>
              </m:r>
            </m:den>
          </m:f>
          <m:r>
            <m:rPr>
              <m:sty m:val="p"/>
            </m:rPr>
            <m:t>:</m:t>
          </m:r>
          <m:f>
            <m:fPr>
              <m:type m:val="bar"/>
            </m:fPr>
            <m:num>
              <m:r>
                <m:t>34.560</m:t>
              </m:r>
            </m:num>
            <m:den>
              <m:r>
                <m:t>16</m:t>
              </m:r>
            </m:den>
          </m:f>
          <m:r>
            <m:rPr>
              <m:sty m:val="p"/>
            </m:rPr>
            <m:t>=</m:t>
          </m:r>
          <m:r>
            <m:t>1</m:t>
          </m:r>
          <m:r>
            <m:rPr>
              <m:sty m:val="p"/>
            </m:rPr>
            <m:t>:</m:t>
          </m:r>
          <m:r>
            <m:t>30</m:t>
          </m:r>
          <m:r>
            <m:rPr>
              <m:sty m:val="p"/>
            </m:rPr>
            <m:t>:</m:t>
          </m:r>
          <m:r>
            <m:t>30</m:t>
          </m:r>
          <m:r>
            <m:rPr>
              <m:sty m:val="p"/>
            </m:rPr>
            <m:t>:</m:t>
          </m:r>
          <m:r>
            <m:t>3</m:t>
          </m:r>
          <m:r>
            <m:rPr>
              <m:sty m:val="p"/>
            </m:rPr>
            <m:t>:</m:t>
          </m:r>
          <m:r>
            <m:t>6</m:t>
          </m:r>
          <m:r>
            <m:rPr>
              <m:sty m:val="p"/>
            </m:rPr>
            <m:t>:</m:t>
          </m:r>
          <m:r>
            <m:t>21</m:t>
          </m:r>
        </m:oMath>
      </m:oMathPara>
    </w:p>
    <w:p>
      <w:pPr>
        <w:pStyle w:val="FirstParagraph"/>
      </w:pPr>
      <w:r>
        <w:rPr>
          <w:rFonts w:hint="eastAsia" w:ascii="Times New Roman" w:hAnsi="Times New Roman" w:eastAsia="FangSong" w:cs="Times New Roman"/>
        </w:rPr>
        <w:t xml:space="preserve">故</w:t>
      </w:r>
      <w:r>
        <w:rPr>
          <w:rFonts w:ascii="Times New Roman" w:hAnsi="Times New Roman" w:eastAsia="Times New Roman" w:cs="Times New Roman"/>
        </w:rPr>
        <w:t xml:space="preserve"> A </w:t>
      </w:r>
      <w:r>
        <w:rPr>
          <w:rFonts w:hint="eastAsia" w:ascii="Times New Roman" w:hAnsi="Times New Roman" w:eastAsia="FangSong" w:cs="Times New Roman"/>
        </w:rPr>
        <w:t xml:space="preserve">的经验式为</w:t>
      </w:r>
      <w:r>
        <w:rPr>
          <w:rFonts w:ascii="Times New Roman" w:hAnsi="Times New Roman" w:eastAsia="Times New Roman" w:cs="Times New Roman"/>
        </w:rPr>
        <w:t xml:space="preserve"> </w:t>
      </w:r>
      <w:r>
        <w:rPr>
          <w:rFonts w:hint="eastAsia" w:ascii="Times New Roman" w:hAnsi="Times New Roman" w:eastAsia="Times New Roman" w:cs="Times New Roman"/>
        </w:rPr>
        <w:t>FeC</w:t>
      </w:r>
      <w:r>
        <w:rPr>
          <w:rFonts w:hint="eastAsia" w:ascii="Times New Roman" w:hAnsi="Times New Roman" w:eastAsia="Times New Roman" w:cs="Times New Roman"/>
          <w:vertAlign w:val="subscript"/>
        </w:rPr>
        <w:t>30</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30</w:t>
      </w:r>
      <w:r>
        <w:rPr>
          <w:rFonts w:hint="eastAsia" w:ascii="Times New Roman" w:hAnsi="Times New Roman" w:eastAsia="Times New Roman" w:cs="Times New Roman"/>
        </w:rPr>
        <w:t>Cl</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N</w:t>
      </w:r>
      <w:r>
        <w:rPr>
          <w:rFonts w:hint="eastAsia" w:ascii="Times New Roman" w:hAnsi="Times New Roman" w:eastAsia="Times New Roman" w:cs="Times New Roman"/>
          <w:vertAlign w:val="subscript"/>
        </w:rPr>
        <w:t>6</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21</w:t>
      </w:r>
      <w:r>
        <w:rPr>
          <w:rFonts w:hint="eastAsia" w:ascii="Times New Roman" w:hAnsi="Times New Roman" w:eastAsia="Times New Roman" w:cs="Times New Roman"/>
        </w:rPr>
        <w:t>。</w:t>
      </w:r>
      <w:r>
        <w:rPr>
          <w:rFonts w:hint="eastAsia" w:ascii="Times New Roman" w:hAnsi="Times New Roman" w:eastAsia="FangSong" w:cs="Times New Roman"/>
        </w:rPr>
        <w:t>与</w:t>
      </w:r>
      <w:r>
        <w:rPr>
          <w:rFonts w:ascii="Times New Roman" w:hAnsi="Times New Roman" w:eastAsia="Times New Roman" w:cs="Times New Roman"/>
        </w:rPr>
        <w:t xml:space="preserve"> FeL</w:t>
      </w:r>
      <w:r>
        <w:rPr>
          <w:rFonts w:ascii="Times New Roman" w:hAnsi="Times New Roman" w:eastAsia="Times New Roman" w:cs="Times New Roman"/>
          <w:vertAlign w:val="subscript"/>
        </w:rPr>
        <w:t>m</w:t>
      </w:r>
      <w:r>
        <w:rPr>
          <w:rFonts w:ascii="Times New Roman" w:hAnsi="Times New Roman" w:eastAsia="Times New Roman" w:cs="Times New Roman"/>
        </w:rPr>
        <w:t>(ClO</w:t>
      </w:r>
      <w:r>
        <w:rPr>
          <w:rFonts w:ascii="Times New Roman" w:hAnsi="Times New Roman" w:eastAsia="Times New Roman" w:cs="Times New Roman"/>
          <w:vertAlign w:val="subscript"/>
        </w:rPr>
        <w:t>4</w:t>
      </w:r>
      <w:r>
        <w:rPr>
          <w:rFonts w:ascii="Times New Roman" w:hAnsi="Times New Roman" w:eastAsia="Times New Roman" w:cs="Times New Roman"/>
        </w:rPr>
        <w:t>)</w:t>
      </w:r>
      <w:r>
        <w:rPr>
          <w:rFonts w:ascii="Times New Roman" w:hAnsi="Times New Roman" w:eastAsia="Times New Roman" w:cs="Times New Roman"/>
          <w:vertAlign w:val="subscript"/>
        </w:rPr>
        <w:t>n</w:t>
      </w:r>
      <w:r>
        <w:rPr>
          <w:rFonts w:ascii="Times New Roman" w:hAnsi="Times New Roman" w:eastAsia="Times New Roman" w:cs="Times New Roman"/>
        </w:rPr>
        <w:t>·3H</w:t>
      </w:r>
      <w:r>
        <w:rPr>
          <w:rFonts w:ascii="Times New Roman" w:hAnsi="Times New Roman" w:eastAsia="Times New Roman" w:cs="Times New Roman"/>
          <w:vertAlign w:val="subscript"/>
        </w:rPr>
        <w:t>2</w:t>
      </w:r>
      <w:r>
        <w:rPr>
          <w:rFonts w:ascii="Times New Roman" w:hAnsi="Times New Roman" w:eastAsia="Times New Roman" w:cs="Times New Roman"/>
        </w:rPr>
        <w:t xml:space="preserve">O </w:t>
      </w:r>
      <w:r>
        <w:rPr>
          <w:rFonts w:hint="eastAsia" w:ascii="Times New Roman" w:hAnsi="Times New Roman" w:eastAsia="FangSong" w:cs="Times New Roman"/>
        </w:rPr>
        <w:t xml:space="preserve">及</w:t>
      </w:r>
      <w:r>
        <w:rPr>
          <w:rFonts w:ascii="Times New Roman" w:hAnsi="Times New Roman" w:eastAsia="Times New Roman" w:cs="Times New Roman"/>
        </w:rPr>
        <w:t xml:space="preserve"> L=C</w:t>
      </w:r>
      <w:r>
        <w:rPr>
          <w:rFonts w:ascii="Times New Roman" w:hAnsi="Times New Roman" w:eastAsia="Times New Roman" w:cs="Times New Roman"/>
          <w:vertAlign w:val="subscript"/>
        </w:rPr>
        <w:t>10</w:t>
      </w:r>
      <w:r>
        <w:rPr>
          <w:rFonts w:ascii="Times New Roman" w:hAnsi="Times New Roman" w:eastAsia="Times New Roman" w:cs="Times New Roman"/>
        </w:rPr>
        <w:t>H</w:t>
      </w:r>
      <w:r>
        <w:rPr>
          <w:rFonts w:ascii="Times New Roman" w:hAnsi="Times New Roman" w:eastAsia="Times New Roman" w:cs="Times New Roman"/>
          <w:vertAlign w:val="subscript"/>
        </w:rPr>
        <w:t>8</w:t>
      </w:r>
      <w:r>
        <w:rPr>
          <w:rFonts w:ascii="Times New Roman" w:hAnsi="Times New Roman" w:eastAsia="Times New Roman" w:cs="Times New Roman"/>
        </w:rPr>
        <w:t>N</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比较得</w:t>
      </w:r>
      <w:r>
        <w:rPr>
          <w:rFonts w:ascii="Times New Roman" w:hAnsi="Times New Roman" w:eastAsia="Times New Roman" w:cs="Times New Roman"/>
        </w:rPr>
        <w:t xml:space="preserve"> m=3、n=3。A </w:t>
      </w:r>
      <w:r>
        <w:rPr>
          <w:rFonts w:hint="eastAsia" w:ascii="Times New Roman" w:hAnsi="Times New Roman" w:eastAsia="FangSong" w:cs="Times New Roman"/>
        </w:rPr>
        <w:t>的完整分子式</w:t>
      </w:r>
      <w:r>
        <w:rPr>
          <w:rFonts w:hint="eastAsia" w:ascii="Times New Roman" w:hAnsi="Times New Roman" w:eastAsia="Times New Roman" w:cs="Times New Roman"/>
        </w:rPr>
        <w:t>：</w:t>
      </w:r>
      <w:hyperlink r:id="rId879">
        <w:r>
          <w:rPr>
            <w:rStyle w:val="Hyperlink"/>
          </w:rPr>
          <w:t xml:space="preserve">FeL₃</w:t>
        </w:r>
      </w:hyperlink>
      <w:r>
        <w:rPr>
          <w:rFonts w:ascii="Times New Roman" w:hAnsi="Times New Roman" w:eastAsia="Times New Roman" w:cs="Times New Roman"/>
          <w:vertAlign w:val="subscript"/>
        </w:rPr>
        <w:t>3</w:t>
      </w:r>
      <w:r>
        <w:rPr>
          <w:rFonts w:ascii="Times New Roman" w:hAnsi="Times New Roman" w:eastAsia="Times New Roman" w:cs="Times New Roman"/>
        </w:rPr>
        <w:t>·3H</w:t>
      </w:r>
      <w:r>
        <w:rPr>
          <w:rFonts w:ascii="Times New Roman" w:hAnsi="Times New Roman" w:eastAsia="Times New Roman" w:cs="Times New Roman"/>
          <w:vertAlign w:val="subscript"/>
        </w:rPr>
        <w:t>2</w:t>
      </w:r>
      <w:r>
        <w:rPr>
          <w:rFonts w:ascii="Times New Roman" w:hAnsi="Times New Roman" w:eastAsia="Times New Roman" w:cs="Times New Roman"/>
        </w:rPr>
        <w:t>O。</w:t>
      </w:r>
    </w:p>
    <w:p>
      <w:pPr>
        <w:pStyle w:val="BodyText"/>
      </w:pPr>
      <w:r>
        <w:rPr>
          <w:rFonts w:ascii="Times New Roman" w:hAnsi="Times New Roman" w:eastAsia="Times New Roman" w:cs="Times New Roman"/>
          <w:b/>
          <w:bCs/>
        </w:rPr>
        <w:t xml:space="preserve">4-4</w:t>
      </w:r>
      <w:r>
        <w:rPr>
          <w:rFonts w:ascii="Times New Roman" w:hAnsi="Times New Roman" w:eastAsia="Times New Roman" w:cs="Times New Roman"/>
        </w:rPr>
        <w:t xml:space="preserve"> </w:t>
      </w:r>
      <w:r>
        <w:rPr>
          <w:rFonts w:ascii="Times New Roman" w:hAnsi="Times New Roman" w:eastAsia="Times New Roman" w:cs="Times New Roman"/>
        </w:rPr>
        <w:t xml:space="preserve">Fe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A </w:t>
      </w:r>
      <w:r>
        <w:rPr>
          <w:rFonts w:hint="eastAsia" w:ascii="Times New Roman" w:hAnsi="Times New Roman" w:eastAsia="FangSong" w:cs="Times New Roman"/>
        </w:rPr>
        <w:t xml:space="preserve">中的氧化数为</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+3（3</w:t>
      </w:r>
      <w:r>
        <w:rPr>
          <w:rFonts w:ascii="Times New Roman" w:hAnsi="Times New Roman" w:eastAsia="Times New Roman" w:cs="Times New Roman"/>
        </w:rPr>
        <w:t xml:space="preserve">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ClO</w:t>
      </w:r>
      <w:r>
        <w:rPr>
          <w:rFonts w:ascii="Times New Roman" w:hAnsi="Times New Roman" w:eastAsia="Times New Roman" w:cs="Times New Roman"/>
          <w:vertAlign w:val="subscript"/>
        </w:rPr>
        <w:t>4</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平衡</w:t>
      </w:r>
      <w:r>
        <w:rPr>
          <w:rFonts w:ascii="Times New Roman" w:hAnsi="Times New Roman" w:eastAsia="Times New Roman" w:cs="Times New Roman"/>
        </w:rPr>
        <w:t xml:space="preserve"> 3+ </w:t>
      </w:r>
      <w:r>
        <w:rPr>
          <w:rFonts w:hint="eastAsia" w:ascii="Times New Roman" w:hAnsi="Times New Roman" w:eastAsia="FangSong" w:cs="Times New Roman"/>
        </w:rPr>
        <w:t>电荷</w:t>
      </w:r>
      <w:r>
        <w:rPr>
          <w:rFonts w:hint="eastAsia" w:ascii="Times New Roman" w:hAnsi="Times New Roman" w:eastAsia="Times New Roman" w:cs="Times New Roman"/>
        </w:rPr>
        <w:t>），Fe</w:t>
      </w:r>
      <w:r>
        <w:rPr>
          <w:rFonts w:hint="eastAsia"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d </w:t>
      </w:r>
      <w:r>
        <w:rPr>
          <w:rFonts w:hint="eastAsia" w:ascii="Times New Roman" w:hAnsi="Times New Roman" w:eastAsia="FangSong" w:cs="Times New Roman"/>
        </w:rPr>
        <w:t xml:space="preserve">电子数为</w:t>
      </w:r>
      <w:r>
        <w:rPr>
          <w:rFonts w:ascii="Times New Roman" w:hAnsi="Times New Roman" w:eastAsia="Times New Roman" w:cs="Times New Roman"/>
        </w:rPr>
        <w:t xml:space="preserve"> </w:t>
      </w:r>
      <w:r>
        <w:rPr>
          <w:rFonts w:hint="eastAsia" w:ascii="Times New Roman" w:hAnsi="Times New Roman" w:eastAsia="Times New Roman" w:cs="Times New Roman"/>
        </w:rPr>
        <w:t>5，</w:t>
      </w:r>
      <w:r>
        <w:rPr>
          <w:rFonts w:hint="eastAsia" w:ascii="Times New Roman" w:hAnsi="Times New Roman" w:eastAsia="FangSong" w:cs="Times New Roman"/>
        </w:rPr>
        <w:t>即</w:t>
      </w:r>
      <w:r>
        <w:rPr>
          <w:rFonts w:ascii="Times New Roman" w:hAnsi="Times New Roman" w:eastAsia="Times New Roman" w:cs="Times New Roman"/>
        </w:rPr>
        <w:t xml:space="preserve"> 3d</w:t>
      </w:r>
      <w:r>
        <w:rPr>
          <w:rFonts w:ascii="Times New Roman" w:hAnsi="Times New Roman" w:eastAsia="Times New Roman" w:cs="Times New Roman"/>
          <w:vertAlign w:val="superscript"/>
        </w:rPr>
        <w:t>5</w:t>
      </w:r>
      <w:r>
        <w:rPr>
          <w:rFonts w:ascii="Times New Roman" w:hAnsi="Times New Roman" w:eastAsia="Times New Roman" w:cs="Times New Roman"/>
        </w:rPr>
        <w:t>。</w:t>
      </w:r>
    </w:p>
    <w:p>
      <w:pPr>
        <w:pStyle w:val="BodyText"/>
      </w:pPr>
      <w:r>
        <w:rPr>
          <w:rFonts w:ascii="Times New Roman" w:hAnsi="Times New Roman" w:eastAsia="Times New Roman" w:cs="Times New Roman"/>
          <w:b/>
          <w:bCs/>
        </w:rPr>
        <w:t xml:space="preserve">4-5</w:t>
      </w:r>
      <w:r>
        <w:rPr>
          <w:rFonts w:ascii="Times New Roman" w:hAnsi="Times New Roman" w:eastAsia="Times New Roman" w:cs="Times New Roman"/>
        </w:rPr>
        <w:t xml:space="preserve"> </w:t>
      </w:r>
      <w:r>
        <w:rPr>
          <w:rFonts w:ascii="Times New Roman" w:hAnsi="Times New Roman" w:eastAsia="Times New Roman" w:cs="Times New Roman"/>
        </w:rPr>
        <w:t xml:space="preserve">B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Cr:C:H:Cl:N:O（O</w:t>
      </w:r>
      <w:r>
        <w:rPr>
          <w:rFonts w:ascii="Times New Roman" w:hAnsi="Times New Roman" w:eastAsia="Times New Roman" w:cs="Times New Roman"/>
        </w:rPr>
        <w:t xml:space="preserve"> </w:t>
      </w:r>
      <w:r>
        <w:rPr>
          <w:rFonts w:hint="eastAsia" w:ascii="Times New Roman" w:hAnsi="Times New Roman" w:eastAsia="FangSong" w:cs="Times New Roman"/>
        </w:rPr>
        <w:t xml:space="preserve">差减</w:t>
      </w:r>
      <w:r>
        <w:rPr>
          <w:rFonts w:ascii="Times New Roman" w:hAnsi="Times New Roman" w:eastAsia="Times New Roman" w:cs="Times New Roman"/>
        </w:rPr>
        <w:t xml:space="preserve"> = 100−8.44−38.93−2.92−17.25−9.08 = </w:t>
      </w:r>
      <w:r>
        <w:rPr>
          <w:rFonts w:hint="eastAsia" w:ascii="Times New Roman" w:hAnsi="Times New Roman" w:eastAsia="Times New Roman" w:cs="Times New Roman"/>
        </w:rPr>
        <w:t xml:space="preserve">23.38）：</w:t>
      </w:r>
    </w:p>
    <w:p>
      <w:pPr>
        <w:pStyle w:val="BodyText"/>
      </w:pPr>
      <m:oMathPara>
        <m:oMathParaPr>
          <m:jc m:val="center"/>
          <m:ctrlPr>
            <w:rPr>
              <w:sz w:val="28"/>
              <w:szCs w:val="28"/>
            </w:rPr>
          </m:ctrlPr>
        </m:oMathParaPr>
        <m:oMath>
          <m:f>
            <m:fPr>
              <m:type m:val="bar"/>
            </m:fPr>
            <m:num>
              <m:r>
                <m:t>8.440</m:t>
              </m:r>
            </m:num>
            <m:den>
              <m:r>
                <m:t>52</m:t>
              </m:r>
            </m:den>
          </m:f>
          <m:r>
            <m:rPr>
              <m:sty m:val="p"/>
            </m:rPr>
            <m:t>:</m:t>
          </m:r>
          <m:f>
            <m:fPr>
              <m:type m:val="bar"/>
            </m:fPr>
            <m:num>
              <m:r>
                <m:t>38.930</m:t>
              </m:r>
            </m:num>
            <m:den>
              <m:r>
                <m:t>12</m:t>
              </m:r>
            </m:den>
          </m:f>
          <m:r>
            <m:rPr>
              <m:sty m:val="p"/>
            </m:rPr>
            <m:t>:</m:t>
          </m:r>
          <m:f>
            <m:fPr>
              <m:type m:val="bar"/>
            </m:fPr>
            <m:num>
              <m:r>
                <m:t>2.920</m:t>
              </m:r>
            </m:num>
            <m:den>
              <m:r>
                <m:t>1</m:t>
              </m:r>
            </m:den>
          </m:f>
          <m:r>
            <m:rPr>
              <m:sty m:val="p"/>
            </m:rPr>
            <m:t>:</m:t>
          </m:r>
          <m:f>
            <m:fPr>
              <m:type m:val="bar"/>
            </m:fPr>
            <m:num>
              <m:r>
                <m:t>17.250</m:t>
              </m:r>
            </m:num>
            <m:den>
              <m:r>
                <m:t>35.45</m:t>
              </m:r>
            </m:den>
          </m:f>
          <m:r>
            <m:rPr>
              <m:sty m:val="p"/>
            </m:rPr>
            <m:t>:</m:t>
          </m:r>
          <m:f>
            <m:fPr>
              <m:type m:val="bar"/>
            </m:fPr>
            <m:num>
              <m:r>
                <m:t>9.080</m:t>
              </m:r>
            </m:num>
            <m:den>
              <m:r>
                <m:t>14</m:t>
              </m:r>
            </m:den>
          </m:f>
          <m:r>
            <m:rPr>
              <m:sty m:val="p"/>
            </m:rPr>
            <m:t>:</m:t>
          </m:r>
          <m:f>
            <m:fPr>
              <m:type m:val="bar"/>
            </m:fPr>
            <m:num>
              <m:r>
                <m:t>23.380</m:t>
              </m:r>
            </m:num>
            <m:den>
              <m:r>
                <m:t>16</m:t>
              </m:r>
            </m:den>
          </m:f>
          <m:r>
            <m:rPr>
              <m:sty m:val="p"/>
            </m:rPr>
            <m:t>=</m:t>
          </m:r>
          <m:r>
            <m:t>1</m:t>
          </m:r>
          <m:r>
            <m:rPr>
              <m:sty m:val="p"/>
            </m:rPr>
            <m:t>:</m:t>
          </m:r>
          <m:r>
            <m:t>20</m:t>
          </m:r>
          <m:r>
            <m:rPr>
              <m:sty m:val="p"/>
            </m:rPr>
            <m:t>:</m:t>
          </m:r>
          <m:r>
            <m:t>18</m:t>
          </m:r>
          <m:r>
            <m:rPr>
              <m:sty m:val="p"/>
            </m:rPr>
            <m:t>:</m:t>
          </m:r>
          <m:r>
            <m:t>3</m:t>
          </m:r>
          <m:r>
            <m:rPr>
              <m:sty m:val="p"/>
            </m:rPr>
            <m:t>:</m:t>
          </m:r>
          <m:r>
            <m:t>4</m:t>
          </m:r>
          <m:r>
            <m:rPr>
              <m:sty m:val="p"/>
            </m:rPr>
            <m:t>:</m:t>
          </m:r>
          <m:r>
            <m:t>9</m:t>
          </m:r>
        </m:oMath>
      </m:oMathPara>
    </w:p>
    <w:p>
      <w:pPr>
        <w:pStyle w:val="FirstParagraph"/>
        <w:spacing w:after="80"/>
      </w:pPr>
      <w:r>
        <w:rPr>
          <w:rFonts w:ascii="Times New Roman" w:hAnsi="Times New Roman" w:eastAsia="Times New Roman" w:cs="Times New Roman"/>
        </w:rPr>
        <w:t xml:space="preserve">B </w:t>
      </w:r>
      <w:r>
        <w:rPr>
          <w:rFonts w:hint="eastAsia" w:ascii="Times New Roman" w:hAnsi="Times New Roman" w:eastAsia="FangSong" w:cs="Times New Roman"/>
        </w:rPr>
        <w:t xml:space="preserve">的经验式</w:t>
      </w:r>
      <w:r>
        <w:rPr>
          <w:rFonts w:ascii="Times New Roman" w:hAnsi="Times New Roman" w:eastAsia="Times New Roman" w:cs="Times New Roman"/>
        </w:rPr>
        <w:t xml:space="preserve"> </w:t>
      </w:r>
      <w:r>
        <w:rPr>
          <w:rFonts w:hint="eastAsia" w:ascii="Times New Roman" w:hAnsi="Times New Roman" w:eastAsia="Times New Roman" w:cs="Times New Roman"/>
        </w:rPr>
        <w:t>CrC</w:t>
      </w:r>
      <w:r>
        <w:rPr>
          <w:rFonts w:hint="eastAsia" w:ascii="Times New Roman" w:hAnsi="Times New Roman" w:eastAsia="Times New Roman" w:cs="Times New Roman"/>
          <w:vertAlign w:val="subscript"/>
        </w:rPr>
        <w:t>20</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18</w:t>
      </w:r>
      <w:r>
        <w:rPr>
          <w:rFonts w:hint="eastAsia" w:ascii="Times New Roman" w:hAnsi="Times New Roman" w:eastAsia="Times New Roman" w:cs="Times New Roman"/>
        </w:rPr>
        <w:t>N</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Cl</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9</w:t>
      </w:r>
      <w:r>
        <w:rPr>
          <w:rFonts w:hint="eastAsia" w:ascii="Times New Roman" w:hAnsi="Times New Roman" w:eastAsia="Times New Roman" w:cs="Times New Roman"/>
        </w:rPr>
        <w:t>。</w:t>
      </w:r>
      <w:r>
        <w:rPr>
          <w:rFonts w:hint="eastAsia" w:ascii="Times New Roman" w:hAnsi="Times New Roman" w:eastAsia="FangSong" w:cs="Times New Roman"/>
        </w:rPr>
        <w:t>因</w:t>
      </w:r>
      <w:r>
        <w:rPr>
          <w:rFonts w:ascii="Times New Roman" w:hAnsi="Times New Roman" w:eastAsia="Times New Roman" w:cs="Times New Roman"/>
        </w:rPr>
        <w:t xml:space="preserve"> </w:t>
      </w:r>
      <w:r>
        <w:rPr>
          <w:rFonts w:hint="eastAsia" w:ascii="Times New Roman" w:hAnsi="Times New Roman" w:eastAsia="Times New Roman" w:cs="Times New Roman"/>
        </w:rPr>
        <w:t>L=C</w:t>
      </w:r>
      <w:r>
        <w:rPr>
          <w:rFonts w:hint="eastAsia" w:ascii="Times New Roman" w:hAnsi="Times New Roman" w:eastAsia="Times New Roman" w:cs="Times New Roman"/>
          <w:vertAlign w:val="subscript"/>
        </w:rPr>
        <w:t>10</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8</w:t>
      </w:r>
      <w:r>
        <w:rPr>
          <w:rFonts w:hint="eastAsia" w:ascii="Times New Roman" w:hAnsi="Times New Roman" w:eastAsia="Times New Roman" w:cs="Times New Roman"/>
        </w:rPr>
        <w:t>N</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故</w:t>
      </w:r>
      <w:r>
        <w:rPr>
          <w:rFonts w:ascii="Times New Roman" w:hAnsi="Times New Roman" w:eastAsia="Times New Roman" w:cs="Times New Roman"/>
        </w:rPr>
        <w:t xml:space="preserve"> x=2。B </w:t>
      </w:r>
      <w:r>
        <w:rPr>
          <w:rFonts w:hint="eastAsia" w:ascii="Times New Roman" w:hAnsi="Times New Roman" w:eastAsia="FangSong" w:cs="Times New Roman"/>
        </w:rPr>
        <w:t xml:space="preserve">是</w:t>
      </w:r>
      <w:r>
        <w:rPr>
          <w:rFonts w:ascii="Times New Roman" w:hAnsi="Times New Roman" w:eastAsia="Times New Roman" w:cs="Times New Roman"/>
        </w:rPr>
        <w:t xml:space="preserve"> 1:1 </w:t>
      </w:r>
      <w:r>
        <w:rPr>
          <w:rFonts w:hint="eastAsia" w:ascii="Times New Roman" w:hAnsi="Times New Roman" w:eastAsia="FangSong" w:cs="Times New Roman"/>
        </w:rPr>
        <w:t xml:space="preserve">电解质且</w:t>
      </w:r>
      <w:r>
        <w:rPr>
          <w:rFonts w:ascii="Times New Roman" w:hAnsi="Times New Roman" w:eastAsia="Times New Roman" w:cs="Times New Roman"/>
        </w:rPr>
        <w:t xml:space="preserve"> Cr</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六配位</w:t>
      </w:r>
      <w:r>
        <w:rPr>
          <w:rFonts w:hint="eastAsia" w:ascii="Times New Roman" w:hAnsi="Times New Roman" w:eastAsia="Times New Roman" w:cs="Times New Roman"/>
        </w:rPr>
        <w:t>：[CrL</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Cl</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]ClO</w:t>
      </w:r>
      <w:r>
        <w:rPr>
          <w:rFonts w:hint="eastAsia" w:ascii="Times New Roman" w:hAnsi="Times New Roman" w:eastAsia="Times New Roman" w:cs="Times New Roman"/>
          <w:vertAlign w:val="subscript"/>
        </w:rPr>
        <w:t>4</w:t>
      </w:r>
      <w:r>
        <w:rPr>
          <w:rFonts w:ascii="Times New Roman" w:hAnsi="Times New Roman" w:eastAsia="Times New Roman" w:cs="Times New Roman"/>
        </w:rPr>
        <w:t xml:space="preserve"> → </w:t>
      </w:r>
      <w:r>
        <w:rPr>
          <w:rFonts w:hint="eastAsia" w:ascii="Times New Roman" w:hAnsi="Times New Roman" w:eastAsia="Times New Roman" w:cs="Times New Roman"/>
        </w:rPr>
        <w:t>z=1（</w:t>
      </w:r>
      <w:r>
        <w:rPr>
          <w:rFonts w:hint="eastAsia" w:ascii="Times New Roman" w:hAnsi="Times New Roman" w:eastAsia="FangSong" w:cs="Times New Roman"/>
        </w:rPr>
        <w:t>外界</w:t>
      </w:r>
      <w:r>
        <w:rPr>
          <w:rFonts w:ascii="Times New Roman" w:hAnsi="Times New Roman" w:eastAsia="Times New Roman" w:cs="Times New Roman"/>
        </w:rPr>
        <w:t xml:space="preserve"> 1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w:t>
      </w:r>
      <w:r>
        <w:rPr>
          <w:rFonts w:hint="eastAsia" w:ascii="Times New Roman" w:hAnsi="Times New Roman" w:eastAsia="Times New Roman" w:cs="Times New Roman"/>
        </w:rPr>
        <w:t>ClO</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）、y=2（</w:t>
      </w:r>
      <w:r>
        <w:rPr>
          <w:rFonts w:hint="eastAsia" w:ascii="Times New Roman" w:hAnsi="Times New Roman" w:eastAsia="FangSong" w:cs="Times New Roman"/>
        </w:rPr>
        <w:t>内界</w:t>
      </w:r>
      <w:r>
        <w:rPr>
          <w:rFonts w:ascii="Times New Roman" w:hAnsi="Times New Roman" w:eastAsia="Times New Roman" w:cs="Times New Roman"/>
        </w:rPr>
        <w:t xml:space="preserve"> 2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w:t>
      </w:r>
      <w:r>
        <w:rPr>
          <w:rFonts w:hint="eastAsia" w:ascii="Times New Roman" w:hAnsi="Times New Roman" w:eastAsia="Times New Roman" w:cs="Times New Roman"/>
        </w:rPr>
        <w:t>Cl</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）。B</w:t>
      </w:r>
      <w:r>
        <w:rPr>
          <w:rFonts w:ascii="Times New Roman" w:hAnsi="Times New Roman" w:eastAsia="Times New Roman" w:cs="Times New Roman"/>
        </w:rPr>
        <w:t xml:space="preserve"> = [CrL</w:t>
      </w:r>
      <w:r>
        <w:rPr>
          <w:rFonts w:ascii="Times New Roman" w:hAnsi="Times New Roman" w:eastAsia="Times New Roman" w:cs="Times New Roman"/>
          <w:vertAlign w:val="subscript"/>
        </w:rPr>
        <w:t>2</w:t>
      </w:r>
      <w:r>
        <w:rPr>
          <w:rFonts w:ascii="Times New Roman" w:hAnsi="Times New Roman" w:eastAsia="Times New Roman" w:cs="Times New Roman"/>
        </w:rPr>
        <w:t>Cl</w:t>
      </w:r>
      <w:r>
        <w:rPr>
          <w:rFonts w:ascii="Times New Roman" w:hAnsi="Times New Roman" w:eastAsia="Times New Roman" w:cs="Times New Roman"/>
          <w:vertAlign w:val="subscript"/>
        </w:rPr>
        <w:t>2</w:t>
      </w:r>
      <w:r>
        <w:rPr>
          <w:rFonts w:ascii="Times New Roman" w:hAnsi="Times New Roman" w:eastAsia="Times New Roman" w:cs="Times New Roman"/>
        </w:rPr>
        <w:t>]ClO</w:t>
      </w:r>
      <w:r>
        <w:rPr>
          <w:rFonts w:ascii="Times New Roman" w:hAnsi="Times New Roman" w:eastAsia="Times New Roman" w:cs="Times New Roman"/>
          <w:vertAlign w:val="subscript"/>
        </w:rPr>
        <w:t>4</w:t>
      </w:r>
      <w:r>
        <w:rPr>
          <w:rFonts w:ascii="Times New Roman" w:hAnsi="Times New Roman" w:eastAsia="Times New Roman" w:cs="Times New Roman"/>
        </w:rPr>
        <w:t>·H</w:t>
      </w:r>
      <w:r>
        <w:rPr>
          <w:rFonts w:ascii="Times New Roman" w:hAnsi="Times New Roman" w:eastAsia="Times New Roman" w:cs="Times New Roman"/>
          <w:vertAlign w:val="subscript"/>
        </w:rPr>
        <w:t>2</w:t>
      </w:r>
      <w:r>
        <w:rPr>
          <w:rFonts w:ascii="Times New Roman" w:hAnsi="Times New Roman" w:eastAsia="Times New Roman" w:cs="Times New Roman"/>
        </w:rPr>
        <w:t>O。</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体现</w:t>
            </w:r>
          </w:p>
        </w:tc>
      </w:tr>
      <w:tr>
        <w:tc>
          <w:tcPr/>
          <w:p>
            <w:pPr>
              <w:pStyle w:val="Compact"/>
              <w:jc w:val="center"/>
            </w:pPr>
            <w:r>
              <w:rPr>
                <w:rFonts w:hint="eastAsia" w:ascii="Times New Roman" w:hAnsi="Times New Roman" w:eastAsia="Times New Roman" w:cs="Times New Roman"/>
              </w:rPr>
              <w:t>N-</w:t>
            </w:r>
            <w:r>
              <w:rPr>
                <w:rFonts w:hint="eastAsia" w:ascii="Times New Roman" w:hAnsi="Times New Roman" w:eastAsia="FangSong" w:cs="Times New Roman"/>
              </w:rPr>
              <w:t>氧化物配体</w:t>
            </w:r>
          </w:p>
        </w:tc>
        <w:tc>
          <w:tcPr/>
          <w:p>
            <w:pPr>
              <w:pStyle w:val="Compact"/>
              <w:jc w:val="center"/>
            </w:pPr>
            <w:r>
              <w:rPr>
                <w:rFonts w:hint="eastAsia" w:ascii="Times New Roman" w:hAnsi="Times New Roman" w:eastAsia="FangSong" w:cs="Times New Roman"/>
              </w:rPr>
              <w:t xml:space="preserve">联吡啶</w:t>
            </w:r>
            <w:r>
              <w:rPr>
                <w:rFonts w:ascii="Times New Roman" w:hAnsi="Times New Roman" w:eastAsia="Times New Roman" w:cs="Times New Roman"/>
              </w:rPr>
              <w:t xml:space="preserve"> → </w:t>
            </w:r>
            <w:r>
              <w:rPr>
                <w:rFonts w:hint="eastAsia" w:ascii="Times New Roman" w:hAnsi="Times New Roman" w:eastAsia="FangSong" w:cs="Times New Roman"/>
              </w:rPr>
              <w:t xml:space="preserve">双</w:t>
            </w:r>
            <w:r>
              <w:rPr>
                <w:rFonts w:ascii="Times New Roman" w:hAnsi="Times New Roman" w:eastAsia="Times New Roman" w:cs="Times New Roman"/>
              </w:rPr>
              <w:t xml:space="preserve"> </w:t>
            </w:r>
            <w:r>
              <w:rPr>
                <w:rFonts w:hint="eastAsia" w:ascii="Times New Roman" w:hAnsi="Times New Roman" w:eastAsia="Times New Roman" w:cs="Times New Roman"/>
              </w:rPr>
              <w:t>N→O（</w:t>
            </w:r>
            <w:r>
              <w:rPr>
                <w:rFonts w:hint="eastAsia" w:ascii="Times New Roman" w:hAnsi="Times New Roman" w:eastAsia="FangSong" w:cs="Times New Roman"/>
              </w:rPr>
              <w:t>中性双齿</w:t>
            </w:r>
            <w:r>
              <w:rPr>
                <w:rFonts w:hint="eastAsia" w:ascii="Times New Roman" w:hAnsi="Times New Roman" w:eastAsia="Times New Roman" w:cs="Times New Roman"/>
              </w:rPr>
              <w:t>）</w:t>
            </w:r>
          </w:p>
        </w:tc>
      </w:tr>
      <w:tr>
        <w:tc>
          <w:tcPr/>
          <w:p>
            <w:pPr>
              <w:pStyle w:val="Compact"/>
              <w:jc w:val="center"/>
            </w:pPr>
            <w:r>
              <w:rPr>
                <w:rFonts w:hint="eastAsia" w:ascii="Times New Roman" w:hAnsi="Times New Roman" w:eastAsia="FangSong" w:cs="Times New Roman"/>
              </w:rPr>
              <w:t xml:space="preserve">元素分析</w:t>
            </w:r>
          </w:p>
        </w:tc>
        <w:tc>
          <w:tcPr/>
          <w:p>
            <w:pPr>
              <w:pStyle w:val="Compact"/>
              <w:jc w:val="center"/>
            </w:pPr>
            <w:r>
              <w:rPr>
                <w:rFonts w:hint="eastAsia" w:ascii="Times New Roman" w:hAnsi="Times New Roman" w:eastAsia="FangSong" w:cs="Times New Roman"/>
              </w:rPr>
              <w:t xml:space="preserve">摩尔比</w:t>
            </w:r>
            <w:r>
              <w:rPr>
                <w:rFonts w:ascii="Times New Roman" w:hAnsi="Times New Roman" w:eastAsia="Times New Roman" w:cs="Times New Roman"/>
              </w:rPr>
              <w:t xml:space="preserve"> → </w:t>
            </w:r>
            <w:r>
              <w:rPr>
                <w:rFonts w:hint="eastAsia" w:ascii="Times New Roman" w:hAnsi="Times New Roman" w:eastAsia="FangSong" w:cs="Times New Roman"/>
              </w:rPr>
              <w:t xml:space="preserve">经验式</w:t>
            </w:r>
          </w:p>
        </w:tc>
      </w:tr>
      <w:tr>
        <w:tc>
          <w:tcPr/>
          <w:p>
            <w:pPr>
              <w:pStyle w:val="Compact"/>
              <w:jc w:val="center"/>
            </w:pPr>
            <w:r>
              <w:rPr>
                <w:rFonts w:hint="eastAsia" w:ascii="Times New Roman" w:hAnsi="Times New Roman" w:eastAsia="FangSong" w:cs="Times New Roman"/>
              </w:rPr>
              <w:t xml:space="preserve">经验式配合</w:t>
            </w:r>
          </w:p>
        </w:tc>
        <w:tc>
          <w:tcPr/>
          <w:p>
            <w:pPr>
              <w:pStyle w:val="Compact"/>
              <w:jc w:val="center"/>
            </w:pPr>
            <w:r>
              <w:rPr>
                <w:rFonts w:ascii="Times New Roman" w:hAnsi="Times New Roman" w:eastAsia="Times New Roman" w:cs="Times New Roman"/>
              </w:rPr>
              <w:t xml:space="preserve">m/n </w:t>
            </w:r>
            <w:r>
              <w:rPr>
                <w:rFonts w:hint="eastAsia" w:ascii="Times New Roman" w:hAnsi="Times New Roman" w:eastAsia="FangSong" w:cs="Times New Roman"/>
              </w:rPr>
              <w:t xml:space="preserve">试配</w:t>
            </w:r>
          </w:p>
        </w:tc>
      </w:tr>
      <w:tr>
        <w:tc>
          <w:tcPr/>
          <w:p>
            <w:pPr>
              <w:pStyle w:val="Compact"/>
              <w:jc w:val="center"/>
            </w:pPr>
            <w:r>
              <w:rPr>
                <w:rFonts w:ascii="Times New Roman" w:hAnsi="Times New Roman" w:eastAsia="Times New Roman" w:cs="Times New Roman"/>
              </w:rPr>
              <w:t xml:space="preserve">1:1 </w:t>
            </w:r>
            <w:r>
              <w:rPr>
                <w:rFonts w:hint="eastAsia" w:ascii="Times New Roman" w:hAnsi="Times New Roman" w:eastAsia="FangSong" w:cs="Times New Roman"/>
              </w:rPr>
              <w:t xml:space="preserve">电解质</w:t>
            </w:r>
          </w:p>
        </w:tc>
        <w:tc>
          <w:tcPr/>
          <w:p>
            <w:pPr>
              <w:pStyle w:val="Compact"/>
              <w:jc w:val="center"/>
            </w:pPr>
            <w:r>
              <w:rPr>
                <w:rFonts w:ascii="Times New Roman" w:hAnsi="Times New Roman" w:eastAsia="Times New Roman" w:cs="Times New Roman"/>
              </w:rPr>
              <w:t>[CrL</w:t>
            </w:r>
            <w:r>
              <w:rPr>
                <w:rFonts w:ascii="Times New Roman" w:hAnsi="Times New Roman" w:eastAsia="Times New Roman" w:cs="Times New Roman"/>
                <w:vertAlign w:val="subscript"/>
              </w:rPr>
              <w:t>2</w:t>
            </w:r>
            <w:r>
              <w:rPr>
                <w:rFonts w:ascii="Times New Roman" w:hAnsi="Times New Roman" w:eastAsia="Times New Roman" w:cs="Times New Roman"/>
              </w:rPr>
              <w:t>Cl</w:t>
            </w:r>
            <w:r>
              <w:rPr>
                <w:rFonts w:ascii="Times New Roman" w:hAnsi="Times New Roman" w:eastAsia="Times New Roman" w:cs="Times New Roman"/>
                <w:vertAlign w:val="subscript"/>
              </w:rPr>
              <w:t>2</w:t>
            </w:r>
            <w:r>
              <w:rPr>
                <w:rFonts w:ascii="Times New Roman" w:hAnsi="Times New Roman" w:eastAsia="Times New Roman" w:cs="Times New Roman"/>
              </w:rPr>
              <w:t>]ClO</w:t>
            </w:r>
            <w:r>
              <w:rPr>
                <w:rFonts w:ascii="Times New Roman" w:hAnsi="Times New Roman" w:eastAsia="Times New Roman" w:cs="Times New Roman"/>
                <w:vertAlign w:val="subscript"/>
              </w:rPr>
              <w:t>4</w:t>
            </w:r>
          </w:p>
        </w:tc>
      </w:tr>
      <w:tr>
        <w:tc>
          <w:tcPr/>
          <w:p>
            <w:pPr>
              <w:pStyle w:val="Compact"/>
              <w:jc w:val="center"/>
            </w:pPr>
            <w:r>
              <w:rPr>
                <w:rFonts w:ascii="Times New Roman" w:hAnsi="Times New Roman" w:eastAsia="Times New Roman" w:cs="Times New Roman"/>
              </w:rPr>
              <w:t xml:space="preserve">d </w:t>
            </w:r>
            <w:r>
              <w:rPr>
                <w:rFonts w:hint="eastAsia" w:ascii="Times New Roman" w:hAnsi="Times New Roman" w:eastAsia="FangSong" w:cs="Times New Roman"/>
              </w:rPr>
              <w:t xml:space="preserve">电子数</w:t>
            </w:r>
          </w:p>
        </w:tc>
        <w:tc>
          <w:tcPr/>
          <w:p>
            <w:pPr>
              <w:pStyle w:val="Compact"/>
              <w:jc w:val="center"/>
            </w:pPr>
            <w:r>
              <w:rPr>
                <w:rFonts w:ascii="Times New Roman" w:hAnsi="Times New Roman" w:eastAsia="Times New Roman" w:cs="Times New Roman"/>
              </w:rPr>
              <w:t>Fe</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3d</w:t>
            </w:r>
            <w:r>
              <w:rPr>
                <w:rFonts w:ascii="Times New Roman" w:hAnsi="Times New Roman" w:eastAsia="Times New Roman" w:cs="Times New Roman"/>
                <w:vertAlign w:val="superscript"/>
              </w:rPr>
              <w:t>5</w:t>
            </w:r>
          </w:p>
        </w:tc>
      </w:tr>
    </w:tbl>
    <w:p>
      <w:pPr>
        <w:pStyle w:val="BodyText"/>
        <w:spacing w:before="120"/>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原书未提供解答</w:t>
      </w:r>
      <w:r>
        <w:rPr>
          <w:rFonts w:hint="eastAsia" w:ascii="Times New Roman" w:hAnsi="Times New Roman" w:eastAsia="Times New Roman" w:cs="Times New Roman"/>
        </w:rPr>
        <w:t>）</w:t>
      </w:r>
    </w:p>
    <w:p>
      <w:pPr>
        <w:spacing w:before="160" w:after="80"/>
      </w:pPr>
      <w:r>
        <w:pict>
          <v:rect style="width:0;height:1.5pt" o:hralign="center" o:hrstd="t" o:hr="t"/>
        </w:pict>
      </w:r>
    </w:p>
    <w:bookmarkEnd w:id="1007"/>
    <w:bookmarkStart w:id="1026" w:name="ch4a-9-八配位几何异构"/>
    <w:p>
      <w:pPr>
        <w:pStyle w:val="Heading2"/>
        <w:spacing w:before="280" w:after="120"/>
      </w:pPr>
      <w:r>
        <w:rPr>
          <w:rFonts w:ascii="Times New Roman" w:hAnsi="Times New Roman" w:eastAsia="Times New Roman" w:cs="Times New Roman"/>
        </w:rPr>
        <w:t xml:space="preserve">4.285 </w:t>
      </w:r>
      <w:r>
        <w:rPr>
          <w:rFonts w:hint="eastAsia" w:ascii="Times New Roman" w:hAnsi="Times New Roman" w:eastAsia="Times New Roman" w:cs="Times New Roman"/>
        </w:rPr>
        <w:t>Ch4A-9-</w:t>
      </w:r>
      <w:r>
        <w:rPr>
          <w:rFonts w:hint="eastAsia" w:ascii="Times New Roman" w:hAnsi="Times New Roman" w:eastAsia="SimHei" w:cs="Times New Roman"/>
        </w:rPr>
        <w:t>八配位几何异构</w:t>
      </w:r>
    </w:p>
    <w:p>
      <w:pPr>
        <w:pStyle w:val="FirstParagraph"/>
      </w:pPr>
      <w:r>
        <w:rPr>
          <w:rFonts w:hint="eastAsia" w:ascii="Times New Roman" w:hAnsi="Times New Roman" w:eastAsia="FangSong" w:cs="Times New Roman"/>
        </w:rPr>
        <w:t>八配位的化合物可能有好几种理想的几何结构</w:t>
      </w:r>
      <w:r>
        <w:rPr>
          <w:rFonts w:hint="eastAsia" w:ascii="Times New Roman" w:hAnsi="Times New Roman" w:eastAsia="Times New Roman" w:cs="Times New Roman"/>
        </w:rPr>
        <w:t>，</w:t>
      </w:r>
      <w:r>
        <w:rPr>
          <w:rFonts w:hint="eastAsia" w:ascii="Times New Roman" w:hAnsi="Times New Roman" w:eastAsia="FangSong" w:cs="Times New Roman"/>
        </w:rPr>
        <w:t>其中最简单和对称性最高的是立方体</w:t>
      </w:r>
      <w:r>
        <w:rPr>
          <w:rFonts w:hint="eastAsia" w:ascii="Times New Roman" w:hAnsi="Times New Roman" w:eastAsia="Times New Roman" w:cs="Times New Roman"/>
        </w:rPr>
        <w:t>。</w:t>
      </w:r>
      <w:r>
        <w:rPr>
          <w:rFonts w:hint="eastAsia" w:ascii="Times New Roman" w:hAnsi="Times New Roman" w:eastAsia="FangSong" w:cs="Times New Roman"/>
        </w:rPr>
        <w:t>实际上观测到的过渡金属八配位的配合物仅有两种多面体</w:t>
      </w:r>
      <w:r>
        <w:rPr>
          <w:rFonts w:hint="eastAsia" w:ascii="Times New Roman" w:hAnsi="Times New Roman" w:eastAsia="Times New Roman" w:cs="Times New Roman"/>
        </w:rPr>
        <w:t>——</w:t>
      </w:r>
      <w:r>
        <w:rPr>
          <w:rFonts w:hint="eastAsia" w:ascii="Times New Roman" w:hAnsi="Times New Roman" w:eastAsia="FangSong" w:cs="Times New Roman"/>
        </w:rPr>
        <w:t>四方反棱柱和十二面体</w:t>
      </w:r>
      <w:r>
        <w:rPr>
          <w:rFonts w:hint="eastAsia" w:ascii="Times New Roman" w:hAnsi="Times New Roman" w:eastAsia="Times New Roman" w:cs="Times New Roman"/>
        </w:rPr>
        <w:t>。</w:t>
      </w:r>
      <w:r>
        <w:rPr>
          <w:rFonts w:hint="eastAsia" w:ascii="Times New Roman" w:hAnsi="Times New Roman" w:eastAsia="FangSong" w:cs="Times New Roman"/>
        </w:rPr>
        <w:t>它们是由立方体简单变形得到的</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2082800" cy="2235200"/>
            <wp:effectExtent b="0" l="0" r="0" t="0"/>
            <wp:docPr descr="" title="" id="1009" name="Picture"/>
            <a:graphic>
              <a:graphicData uri="http://schemas.openxmlformats.org/drawingml/2006/picture">
                <pic:pic>
                  <pic:nvPicPr>
                    <pic:cNvPr descr="d5c00ef4e940eccfff8e7f2d769f69a66606ea6cf70adfb9ee2ce4dafced929d.jpg" id="1010" name="Picture"/>
                    <pic:cNvPicPr>
                      <a:picLocks noChangeArrowheads="1" noChangeAspect="1"/>
                    </pic:cNvPicPr>
                  </pic:nvPicPr>
                  <pic:blipFill>
                    <a:blip r:embed="rId1008"/>
                    <a:stretch>
                      <a:fillRect/>
                    </a:stretch>
                  </pic:blipFill>
                  <pic:spPr bwMode="auto">
                    <a:xfrm>
                      <a:off x="0" y="0"/>
                      <a:ext cx="2082800" cy="223520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1879600" cy="2489200"/>
            <wp:effectExtent b="0" l="0" r="0" t="0"/>
            <wp:docPr descr="" title="" id="1012" name="Picture"/>
            <a:graphic>
              <a:graphicData uri="http://schemas.openxmlformats.org/drawingml/2006/picture">
                <pic:pic>
                  <pic:nvPicPr>
                    <pic:cNvPr descr="5d9b8d273cb302cf2116b24fd288fc7a88df41d78e746985235014567fb0fe59.jpg" id="1013" name="Picture"/>
                    <pic:cNvPicPr>
                      <a:picLocks noChangeArrowheads="1" noChangeAspect="1"/>
                    </pic:cNvPicPr>
                  </pic:nvPicPr>
                  <pic:blipFill>
                    <a:blip r:embed="rId1011"/>
                    <a:stretch>
                      <a:fillRect/>
                    </a:stretch>
                  </pic:blipFill>
                  <pic:spPr bwMode="auto">
                    <a:xfrm>
                      <a:off x="0" y="0"/>
                      <a:ext cx="1879600" cy="2489200"/>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b/>
          <w:bCs/>
        </w:rPr>
        <w:t xml:space="preserve">9-1</w:t>
      </w:r>
      <w:r>
        <w:rPr>
          <w:rFonts w:ascii="Times New Roman" w:hAnsi="Times New Roman" w:eastAsia="Times New Roman" w:cs="Times New Roman"/>
        </w:rPr>
        <w:t xml:space="preserve"> </w:t>
      </w:r>
      <w:r>
        <w:rPr>
          <w:rFonts w:hint="eastAsia" w:ascii="Times New Roman" w:hAnsi="Times New Roman" w:eastAsia="FangSong" w:cs="Times New Roman"/>
        </w:rPr>
        <w:t>试说明怎样从立方体演变成四方反棱柱和十二面体</w:t>
      </w:r>
      <w:r>
        <w:rPr>
          <w:rFonts w:hint="eastAsia" w:ascii="Times New Roman" w:hAnsi="Times New Roman" w:eastAsia="Times New Roman" w:cs="Times New Roman"/>
        </w:rPr>
        <w:t>。</w:t>
      </w:r>
      <w:r>
        <w:rPr>
          <w:rFonts w:hint="eastAsia" w:ascii="Times New Roman" w:hAnsi="Times New Roman" w:eastAsia="FangSong" w:cs="Times New Roman"/>
        </w:rPr>
        <w:t>为什么这两种几何构型的配合物比立方体的同种配合物稳定</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9-2</w:t>
      </w:r>
      <w:r>
        <w:rPr>
          <w:rFonts w:ascii="Times New Roman" w:hAnsi="Times New Roman" w:eastAsia="Times New Roman" w:cs="Times New Roman"/>
        </w:rPr>
        <w:t xml:space="preserve"> </w:t>
      </w:r>
      <w:r>
        <w:rPr>
          <w:rFonts w:hint="eastAsia" w:ascii="Times New Roman" w:hAnsi="Times New Roman" w:eastAsia="FangSong" w:cs="Times New Roman"/>
        </w:rPr>
        <w:t xml:space="preserve">对四方反棱柱</w:t>
      </w:r>
      <w:r>
        <w:rPr>
          <w:rFonts w:ascii="Times New Roman" w:hAnsi="Times New Roman" w:eastAsia="Times New Roman" w:cs="Times New Roman"/>
        </w:rPr>
        <w:t xml:space="preserve"> </w:t>
      </w:r>
      <w:r>
        <w:rPr>
          <w:rFonts w:hint="eastAsia" w:ascii="Times New Roman" w:hAnsi="Times New Roman" w:eastAsia="Times New Roman" w:cs="Times New Roman"/>
        </w:rPr>
        <w:t>MX</w:t>
      </w:r>
      <w:r>
        <w:rPr>
          <w:rFonts w:hint="eastAsia" w:ascii="Times New Roman" w:hAnsi="Times New Roman" w:eastAsia="Times New Roman" w:cs="Times New Roman"/>
          <w:vertAlign w:val="subscript"/>
        </w:rPr>
        <w:t>6</w:t>
      </w:r>
      <w:r>
        <w:rPr>
          <w:rFonts w:hint="eastAsia" w:ascii="Times New Roman" w:hAnsi="Times New Roman" w:eastAsia="Times New Roman" w:cs="Times New Roman"/>
        </w:rPr>
        <w:t>Y</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（X、Y</w:t>
      </w:r>
      <w:r>
        <w:rPr>
          <w:rFonts w:ascii="Times New Roman" w:hAnsi="Times New Roman" w:eastAsia="Times New Roman" w:cs="Times New Roman"/>
        </w:rPr>
        <w:t xml:space="preserve"> </w:t>
      </w:r>
      <w:r>
        <w:rPr>
          <w:rFonts w:hint="eastAsia" w:ascii="Times New Roman" w:hAnsi="Times New Roman" w:eastAsia="FangSong" w:cs="Times New Roman"/>
        </w:rPr>
        <w:t>为不同配体</w:t>
      </w:r>
      <w:r>
        <w:rPr>
          <w:rFonts w:hint="eastAsia" w:ascii="Times New Roman" w:hAnsi="Times New Roman" w:eastAsia="Times New Roman" w:cs="Times New Roman"/>
        </w:rPr>
        <w:t>），</w:t>
      </w:r>
      <w:r>
        <w:rPr>
          <w:rFonts w:hint="eastAsia" w:ascii="Times New Roman" w:hAnsi="Times New Roman" w:eastAsia="FangSong" w:cs="Times New Roman"/>
        </w:rPr>
        <w:t>画出所有几何异构体</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9-3</w:t>
      </w:r>
      <w:r>
        <w:rPr>
          <w:rFonts w:ascii="Times New Roman" w:hAnsi="Times New Roman" w:eastAsia="Times New Roman" w:cs="Times New Roman"/>
        </w:rPr>
        <w:t xml:space="preserve"> </w:t>
      </w:r>
      <w:r>
        <w:rPr>
          <w:rFonts w:hint="eastAsia" w:ascii="Times New Roman" w:hAnsi="Times New Roman" w:eastAsia="FangSong" w:cs="Times New Roman"/>
        </w:rPr>
        <w:t>一般来说</w:t>
      </w:r>
      <w:r>
        <w:rPr>
          <w:rFonts w:hint="eastAsia" w:ascii="Times New Roman" w:hAnsi="Times New Roman" w:eastAsia="Times New Roman" w:cs="Times New Roman"/>
        </w:rPr>
        <w:t>，</w:t>
      </w:r>
      <w:r>
        <w:rPr>
          <w:rFonts w:hint="eastAsia" w:ascii="Times New Roman" w:hAnsi="Times New Roman" w:eastAsia="FangSong" w:cs="Times New Roman"/>
        </w:rPr>
        <w:t>若某种分子的几何构型不存在对称面或对称中心</w:t>
      </w:r>
      <w:r>
        <w:rPr>
          <w:rFonts w:hint="eastAsia" w:ascii="Times New Roman" w:hAnsi="Times New Roman" w:eastAsia="Times New Roman" w:cs="Times New Roman"/>
        </w:rPr>
        <w:t>，</w:t>
      </w:r>
      <w:r>
        <w:rPr>
          <w:rFonts w:hint="eastAsia" w:ascii="Times New Roman" w:hAnsi="Times New Roman" w:eastAsia="FangSong" w:cs="Times New Roman"/>
        </w:rPr>
        <w:t>那么这种几何构型存在旋光异构体</w:t>
      </w:r>
      <w:r>
        <w:rPr>
          <w:rFonts w:hint="eastAsia" w:ascii="Times New Roman" w:hAnsi="Times New Roman" w:eastAsia="Times New Roman" w:cs="Times New Roman"/>
        </w:rPr>
        <w:t>。</w:t>
      </w:r>
      <w:r>
        <w:rPr>
          <w:rFonts w:hint="eastAsia" w:ascii="Times New Roman" w:hAnsi="Times New Roman" w:eastAsia="FangSong" w:cs="Times New Roman"/>
        </w:rPr>
        <w:t>试判断上面的几何异构体中</w:t>
      </w:r>
      <w:r>
        <w:rPr>
          <w:rFonts w:hint="eastAsia" w:ascii="Times New Roman" w:hAnsi="Times New Roman" w:eastAsia="Times New Roman" w:cs="Times New Roman"/>
        </w:rPr>
        <w:t>，</w:t>
      </w:r>
      <w:r>
        <w:rPr>
          <w:rFonts w:hint="eastAsia" w:ascii="Times New Roman" w:hAnsi="Times New Roman" w:eastAsia="FangSong" w:cs="Times New Roman"/>
        </w:rPr>
        <w:t>哪些存在旋光异构体</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9-4</w:t>
      </w:r>
      <w:r>
        <w:rPr>
          <w:rFonts w:ascii="Times New Roman" w:hAnsi="Times New Roman" w:eastAsia="Times New Roman" w:cs="Times New Roman"/>
        </w:rPr>
        <w:t xml:space="preserve"> </w:t>
      </w:r>
      <w:r>
        <w:rPr>
          <w:rFonts w:hint="eastAsia" w:ascii="Times New Roman" w:hAnsi="Times New Roman" w:eastAsia="FangSong" w:cs="Times New Roman"/>
        </w:rPr>
        <w:t xml:space="preserve">试写出</w:t>
      </w:r>
      <w:r>
        <w:rPr>
          <w:rFonts w:ascii="Times New Roman" w:hAnsi="Times New Roman" w:eastAsia="Times New Roman" w:cs="Times New Roman"/>
        </w:rPr>
        <w:t xml:space="preserve"> MX</w:t>
      </w:r>
      <w:r>
        <w:rPr>
          <w:rFonts w:ascii="Times New Roman" w:hAnsi="Times New Roman" w:eastAsia="Times New Roman" w:cs="Times New Roman"/>
          <w:vertAlign w:val="subscript"/>
        </w:rPr>
        <w:t>6</w:t>
      </w:r>
      <w:r>
        <w:rPr>
          <w:rFonts w:ascii="Times New Roman" w:hAnsi="Times New Roman" w:eastAsia="Times New Roman" w:cs="Times New Roman"/>
        </w:rPr>
        <w:t>Y</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为十二面体时的所有几何异构体数目</w:t>
      </w:r>
      <w:r>
        <w:rPr>
          <w:rFonts w:hint="eastAsia" w:ascii="Times New Roman" w:hAnsi="Times New Roman" w:eastAsia="Times New Roman" w:cs="Times New Roman"/>
        </w:rPr>
        <w:t>，</w:t>
      </w:r>
      <w:r>
        <w:rPr>
          <w:rFonts w:hint="eastAsia" w:ascii="Times New Roman" w:hAnsi="Times New Roman" w:eastAsia="FangSong" w:cs="Times New Roman"/>
        </w:rPr>
        <w:t>其中多少种几何异构体有旋光性</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本题考查多面体</w:t>
      </w:r>
      <w:r>
        <w:rPr>
          <w:rFonts w:hint="eastAsia" w:ascii="Times New Roman" w:hAnsi="Times New Roman" w:eastAsia="Times New Roman" w:cs="Times New Roman"/>
        </w:rPr>
        <w:t>，</w:t>
      </w:r>
      <w:r>
        <w:rPr>
          <w:rFonts w:hint="eastAsia" w:ascii="Times New Roman" w:hAnsi="Times New Roman" w:eastAsia="FangSong" w:cs="Times New Roman"/>
        </w:rPr>
        <w:t>可以说是几何问题</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951478"/>
            <wp:effectExtent b="0" l="0" r="0" t="0"/>
            <wp:docPr descr="" title="" id="1015" name="Picture"/>
            <a:graphic>
              <a:graphicData uri="http://schemas.openxmlformats.org/drawingml/2006/picture">
                <pic:pic>
                  <pic:nvPicPr>
                    <pic:cNvPr descr="031ea715c4887ec1e96ff2d1c40de70cb9c60cd6021b8b7a7400f24657c082b8.jpg" id="1016" name="Picture"/>
                    <pic:cNvPicPr>
                      <a:picLocks noChangeArrowheads="1" noChangeAspect="1"/>
                    </pic:cNvPicPr>
                  </pic:nvPicPr>
                  <pic:blipFill>
                    <a:blip r:embed="rId1014"/>
                    <a:stretch>
                      <a:fillRect/>
                    </a:stretch>
                  </pic:blipFill>
                  <pic:spPr bwMode="auto">
                    <a:xfrm>
                      <a:off x="0" y="0"/>
                      <a:ext cx="3600000" cy="951478"/>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1510843"/>
            <wp:effectExtent b="0" l="0" r="0" t="0"/>
            <wp:docPr descr="" title="" id="1018" name="Picture"/>
            <a:graphic>
              <a:graphicData uri="http://schemas.openxmlformats.org/drawingml/2006/picture">
                <pic:pic>
                  <pic:nvPicPr>
                    <pic:cNvPr descr="6ac2658fef260d72a7eff82ec8c638757b88dbe374e9335da1dca9b397ecf8c6.jpg" id="1019" name="Picture"/>
                    <pic:cNvPicPr>
                      <a:picLocks noChangeArrowheads="1" noChangeAspect="1"/>
                    </pic:cNvPicPr>
                  </pic:nvPicPr>
                  <pic:blipFill>
                    <a:blip r:embed="rId1017"/>
                    <a:stretch>
                      <a:fillRect/>
                    </a:stretch>
                  </pic:blipFill>
                  <pic:spPr bwMode="auto">
                    <a:xfrm>
                      <a:off x="0" y="0"/>
                      <a:ext cx="3600000" cy="1510843"/>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2197100" cy="2654300"/>
            <wp:effectExtent b="0" l="0" r="0" t="0"/>
            <wp:docPr descr="" title="" id="1021" name="Picture"/>
            <a:graphic>
              <a:graphicData uri="http://schemas.openxmlformats.org/drawingml/2006/picture">
                <pic:pic>
                  <pic:nvPicPr>
                    <pic:cNvPr descr="1cfd94e12578fb9e27f58c57e612583892cc77f60845d7cb39bfa1e2919b1457.jpg" id="1022" name="Picture"/>
                    <pic:cNvPicPr>
                      <a:picLocks noChangeArrowheads="1" noChangeAspect="1"/>
                    </pic:cNvPicPr>
                  </pic:nvPicPr>
                  <pic:blipFill>
                    <a:blip r:embed="rId1020"/>
                    <a:stretch>
                      <a:fillRect/>
                    </a:stretch>
                  </pic:blipFill>
                  <pic:spPr bwMode="auto">
                    <a:xfrm>
                      <a:off x="0" y="0"/>
                      <a:ext cx="2197100" cy="2654300"/>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b/>
          <w:bCs/>
        </w:rPr>
        <w:t xml:space="preserve">9-1</w:t>
      </w:r>
      <w:r>
        <w:rPr>
          <w:rFonts w:ascii="Times New Roman" w:hAnsi="Times New Roman" w:eastAsia="Times New Roman" w:cs="Times New Roman"/>
        </w:rPr>
        <w:t xml:space="preserve"> </w:t>
      </w:r>
      <w:r>
        <w:rPr>
          <w:rFonts w:hint="eastAsia" w:ascii="Times New Roman" w:hAnsi="Times New Roman" w:eastAsia="FangSong" w:cs="Times New Roman"/>
        </w:rPr>
        <w:t>立方体演变成四方反棱柱</w:t>
      </w:r>
      <w:r>
        <w:rPr>
          <w:rFonts w:hint="eastAsia" w:ascii="Times New Roman" w:hAnsi="Times New Roman" w:eastAsia="Times New Roman" w:cs="Times New Roman"/>
        </w:rPr>
        <w:t>：</w:t>
      </w:r>
      <w:r>
        <w:rPr>
          <w:rFonts w:hint="eastAsia" w:ascii="Times New Roman" w:hAnsi="Times New Roman" w:eastAsia="FangSong" w:cs="Times New Roman"/>
        </w:rPr>
        <w:t>将立方体的一个面绕其中心轴旋转</w:t>
      </w:r>
      <w:r>
        <w:rPr>
          <w:rFonts w:ascii="Times New Roman" w:hAnsi="Times New Roman" w:eastAsia="Times New Roman" w:cs="Times New Roman"/>
        </w:rPr>
        <w:t xml:space="preserve"> </w:t>
      </w:r>
      <w:r>
        <w:rPr>
          <w:rFonts w:hint="eastAsia" w:ascii="Times New Roman" w:hAnsi="Times New Roman" w:eastAsia="Times New Roman" w:cs="Times New Roman"/>
        </w:rPr>
        <w:t>45°（</w:t>
      </w:r>
      <w:r>
        <w:rPr>
          <w:rFonts w:hint="eastAsia" w:ascii="Times New Roman" w:hAnsi="Times New Roman" w:eastAsia="FangSong" w:cs="Times New Roman"/>
        </w:rPr>
        <w:t>顶面与底面相对扭转</w:t>
      </w:r>
      <w:r>
        <w:rPr>
          <w:rFonts w:hint="eastAsia" w:ascii="Times New Roman" w:hAnsi="Times New Roman" w:eastAsia="Times New Roman" w:cs="Times New Roman"/>
        </w:rPr>
        <w:t>），</w:t>
      </w:r>
      <w:r>
        <w:rPr>
          <w:rFonts w:hint="eastAsia" w:ascii="Times New Roman" w:hAnsi="Times New Roman" w:eastAsia="FangSong" w:cs="Times New Roman"/>
        </w:rPr>
        <w:t>顶面四个顶点与底面四个顶点错开</w:t>
      </w:r>
      <w:r>
        <w:rPr>
          <w:rFonts w:hint="eastAsia" w:ascii="Times New Roman" w:hAnsi="Times New Roman" w:eastAsia="Times New Roman" w:cs="Times New Roman"/>
        </w:rPr>
        <w:t>，</w:t>
      </w:r>
      <w:r>
        <w:rPr>
          <w:rFonts w:hint="eastAsia" w:ascii="Times New Roman" w:hAnsi="Times New Roman" w:eastAsia="FangSong" w:cs="Times New Roman"/>
        </w:rPr>
        <w:t>得到四方反棱柱</w:t>
      </w:r>
      <w:r>
        <w:rPr>
          <w:rFonts w:hint="eastAsia" w:ascii="Times New Roman" w:hAnsi="Times New Roman" w:eastAsia="Times New Roman" w:cs="Times New Roman"/>
        </w:rPr>
        <w:t>（D</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d）。</w:t>
      </w:r>
      <w:r>
        <w:rPr>
          <w:rFonts w:hint="eastAsia" w:ascii="Times New Roman" w:hAnsi="Times New Roman" w:eastAsia="FangSong" w:cs="Times New Roman"/>
        </w:rPr>
        <w:t>演变成十二面体</w:t>
      </w:r>
      <w:r>
        <w:rPr>
          <w:rFonts w:hint="eastAsia" w:ascii="Times New Roman" w:hAnsi="Times New Roman" w:eastAsia="Times New Roman" w:cs="Times New Roman"/>
        </w:rPr>
        <w:t>：</w:t>
      </w:r>
      <w:r>
        <w:rPr>
          <w:rFonts w:hint="eastAsia" w:ascii="Times New Roman" w:hAnsi="Times New Roman" w:eastAsia="FangSong" w:cs="Times New Roman"/>
        </w:rPr>
        <w:t>将立方体相对的两对面分别绕相互垂直的轴扭动</w:t>
      </w:r>
      <w:r>
        <w:rPr>
          <w:rFonts w:hint="eastAsia" w:ascii="Times New Roman" w:hAnsi="Times New Roman" w:eastAsia="Times New Roman" w:cs="Times New Roman"/>
        </w:rPr>
        <w:t>（</w:t>
      </w:r>
      <w:r>
        <w:rPr>
          <w:rFonts w:hint="eastAsia" w:ascii="Times New Roman" w:hAnsi="Times New Roman" w:eastAsia="FangSong" w:cs="Times New Roman"/>
        </w:rPr>
        <w:t>两对顶点各自错动</w:t>
      </w:r>
      <w:r>
        <w:rPr>
          <w:rFonts w:hint="eastAsia" w:ascii="Times New Roman" w:hAnsi="Times New Roman" w:eastAsia="Times New Roman" w:cs="Times New Roman"/>
        </w:rPr>
        <w:t>），</w:t>
      </w:r>
      <w:r>
        <w:rPr>
          <w:rFonts w:hint="eastAsia" w:ascii="Times New Roman" w:hAnsi="Times New Roman" w:eastAsia="FangSong" w:cs="Times New Roman"/>
        </w:rPr>
        <w:t>使所有相邻配体间夹角更均匀</w:t>
      </w:r>
      <w:r>
        <w:rPr>
          <w:rFonts w:hint="eastAsia" w:ascii="Times New Roman" w:hAnsi="Times New Roman" w:eastAsia="Times New Roman" w:cs="Times New Roman"/>
        </w:rPr>
        <w:t>，</w:t>
      </w:r>
      <w:r>
        <w:rPr>
          <w:rFonts w:hint="eastAsia" w:ascii="Times New Roman" w:hAnsi="Times New Roman" w:eastAsia="FangSong" w:cs="Times New Roman"/>
        </w:rPr>
        <w:t>得到</w:t>
      </w:r>
      <w:r>
        <w:rPr>
          <w:rFonts w:ascii="Times New Roman" w:hAnsi="Times New Roman" w:eastAsia="Times New Roman" w:cs="Times New Roman"/>
        </w:rPr>
        <w:t xml:space="preserve"> D</w:t>
      </w:r>
      <w:r>
        <w:rPr>
          <w:rFonts w:ascii="Times New Roman" w:hAnsi="Times New Roman" w:eastAsia="Times New Roman" w:cs="Times New Roman"/>
          <w:vertAlign w:val="subscript"/>
        </w:rPr>
        <w:t>2</w:t>
      </w:r>
      <w:r>
        <w:rPr>
          <w:rFonts w:ascii="Times New Roman" w:hAnsi="Times New Roman" w:eastAsia="Times New Roman" w:cs="Times New Roman"/>
        </w:rPr>
        <w:t xml:space="preserve">d </w:t>
      </w:r>
      <w:r>
        <w:rPr>
          <w:rFonts w:hint="eastAsia" w:ascii="Times New Roman" w:hAnsi="Times New Roman" w:eastAsia="FangSong" w:cs="Times New Roman"/>
        </w:rPr>
        <w:t>十二面体</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这两种由立方体畸变的几何构型中</w:t>
      </w:r>
      <w:r>
        <w:rPr>
          <w:rFonts w:hint="eastAsia" w:ascii="Times New Roman" w:hAnsi="Times New Roman" w:eastAsia="Times New Roman" w:cs="Times New Roman"/>
        </w:rPr>
        <w:t>，</w:t>
      </w:r>
      <w:r>
        <w:rPr>
          <w:rFonts w:hint="eastAsia" w:ascii="Times New Roman" w:hAnsi="Times New Roman" w:eastAsia="FangSong" w:cs="Times New Roman"/>
        </w:rPr>
        <w:t>配体之间的排斥力</w:t>
      </w:r>
      <w:r>
        <w:rPr>
          <w:rFonts w:hint="eastAsia" w:ascii="Times New Roman" w:hAnsi="Times New Roman" w:eastAsia="Times New Roman" w:cs="Times New Roman"/>
        </w:rPr>
        <w:t>（</w:t>
      </w:r>
      <w:r>
        <w:rPr>
          <w:rFonts w:hint="eastAsia" w:ascii="Times New Roman" w:hAnsi="Times New Roman" w:eastAsia="FangSong" w:cs="Times New Roman"/>
        </w:rPr>
        <w:t>配体</w:t>
      </w:r>
      <w:r>
        <w:rPr>
          <w:rFonts w:hint="eastAsia" w:ascii="Times New Roman" w:hAnsi="Times New Roman" w:eastAsia="Times New Roman" w:cs="Times New Roman"/>
        </w:rPr>
        <w:t>-</w:t>
      </w:r>
      <w:r>
        <w:rPr>
          <w:rFonts w:hint="eastAsia" w:ascii="Times New Roman" w:hAnsi="Times New Roman" w:eastAsia="FangSong" w:cs="Times New Roman"/>
        </w:rPr>
        <w:t>配体距离增大</w:t>
      </w:r>
      <w:r>
        <w:rPr>
          <w:rFonts w:hint="eastAsia" w:ascii="Times New Roman" w:hAnsi="Times New Roman" w:eastAsia="Times New Roman" w:cs="Times New Roman"/>
        </w:rPr>
        <w:t>、</w:t>
      </w:r>
      <w:r>
        <w:rPr>
          <w:rFonts w:hint="eastAsia" w:ascii="Times New Roman" w:hAnsi="Times New Roman" w:eastAsia="FangSong" w:cs="Times New Roman"/>
        </w:rPr>
        <w:t>角度平均化</w:t>
      </w:r>
      <w:r>
        <w:rPr>
          <w:rFonts w:hint="eastAsia" w:ascii="Times New Roman" w:hAnsi="Times New Roman" w:eastAsia="Times New Roman" w:cs="Times New Roman"/>
        </w:rPr>
        <w:t>）</w:t>
      </w:r>
      <w:r>
        <w:rPr>
          <w:rFonts w:hint="eastAsia" w:ascii="Times New Roman" w:hAnsi="Times New Roman" w:eastAsia="FangSong" w:cs="Times New Roman"/>
        </w:rPr>
        <w:t>小于立方体几何构型中配体间的排斥力</w:t>
      </w:r>
      <w:r>
        <w:rPr>
          <w:rFonts w:hint="eastAsia" w:ascii="Times New Roman" w:hAnsi="Times New Roman" w:eastAsia="Times New Roman" w:cs="Times New Roman"/>
        </w:rPr>
        <w:t>，</w:t>
      </w:r>
      <w:r>
        <w:rPr>
          <w:rFonts w:hint="eastAsia" w:ascii="Times New Roman" w:hAnsi="Times New Roman" w:eastAsia="FangSong" w:cs="Times New Roman"/>
        </w:rPr>
        <w:t>所以过渡元素的八配位配合物常常显示四方反棱柱或十二面体几何构型</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9-2</w:t>
      </w:r>
      <w:r>
        <w:rPr>
          <w:rFonts w:ascii="Times New Roman" w:hAnsi="Times New Roman" w:eastAsia="Times New Roman" w:cs="Times New Roman"/>
        </w:rPr>
        <w:t xml:space="preserve"> </w:t>
      </w:r>
      <w:r>
        <w:rPr>
          <w:rFonts w:hint="eastAsia" w:ascii="Times New Roman" w:hAnsi="Times New Roman" w:eastAsia="FangSong" w:cs="Times New Roman"/>
        </w:rPr>
        <w:t xml:space="preserve">对于四方反棱柱的</w:t>
      </w:r>
      <w:r>
        <w:rPr>
          <w:rFonts w:ascii="Times New Roman" w:hAnsi="Times New Roman" w:eastAsia="Times New Roman" w:cs="Times New Roman"/>
        </w:rPr>
        <w:t xml:space="preserve"> MX</w:t>
      </w:r>
      <w:r>
        <w:rPr>
          <w:rFonts w:ascii="Times New Roman" w:hAnsi="Times New Roman" w:eastAsia="Times New Roman" w:cs="Times New Roman"/>
          <w:vertAlign w:val="subscript"/>
        </w:rPr>
        <w:t>6</w:t>
      </w:r>
      <w:r>
        <w:rPr>
          <w:rFonts w:ascii="Times New Roman" w:hAnsi="Times New Roman" w:eastAsia="Times New Roman" w:cs="Times New Roman"/>
        </w:rPr>
        <w:t>Y</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有四种几何异构体</w:t>
      </w:r>
      <w:r>
        <w:rPr>
          <w:rFonts w:hint="eastAsia" w:ascii="Times New Roman" w:hAnsi="Times New Roman" w:eastAsia="Times New Roman" w:cs="Times New Roman"/>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Y </w:t>
      </w:r>
      <w:r>
        <w:rPr>
          <w:rFonts w:hint="eastAsia" w:ascii="Times New Roman" w:hAnsi="Times New Roman" w:eastAsia="FangSong" w:cs="Times New Roman"/>
        </w:rPr>
        <w:t>的位置</w:t>
      </w:r>
      <w:r>
        <w:rPr>
          <w:rFonts w:hint="eastAsia" w:ascii="Times New Roman" w:hAnsi="Times New Roman" w:eastAsia="Times New Roman" w:cs="Times New Roman"/>
        </w:rPr>
        <w:t>：1—2、1—3、2—2’、2—3’）：</w:t>
      </w:r>
    </w:p>
    <w:p>
      <w:pPr>
        <w:pStyle w:val="BodyText"/>
        <w:spacing w:before="160" w:after="80"/>
        <w:jc w:val="center"/>
      </w:pPr>
      <w:r>
        <w:rPr>
          <w:rFonts w:ascii="Times New Roman" w:hAnsi="Times New Roman" w:eastAsia="Times New Roman" w:cs="Times New Roman"/>
        </w:rPr>
        <w:drawing>
          <wp:inline>
            <wp:extent cx="2616200" cy="2514600"/>
            <wp:effectExtent b="0" l="0" r="0" t="0"/>
            <wp:docPr descr="" title="" id="1024" name="Picture"/>
            <a:graphic>
              <a:graphicData uri="http://schemas.openxmlformats.org/drawingml/2006/picture">
                <pic:pic>
                  <pic:nvPicPr>
                    <pic:cNvPr descr="5e59f715e90e93f36bad2a14c7556d8143c350b1f1a4fe5a53b05ffda6872790.jpg" id="1025" name="Picture"/>
                    <pic:cNvPicPr>
                      <a:picLocks noChangeArrowheads="1" noChangeAspect="1"/>
                    </pic:cNvPicPr>
                  </pic:nvPicPr>
                  <pic:blipFill>
                    <a:blip r:embed="rId1023"/>
                    <a:stretch>
                      <a:fillRect/>
                    </a:stretch>
                  </pic:blipFill>
                  <pic:spPr bwMode="auto">
                    <a:xfrm>
                      <a:off x="0" y="0"/>
                      <a:ext cx="2616200" cy="2514600"/>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b/>
          <w:bCs/>
        </w:rPr>
        <w:t xml:space="preserve">9-3</w:t>
      </w:r>
      <w:r>
        <w:rPr>
          <w:rFonts w:ascii="Times New Roman" w:hAnsi="Times New Roman" w:eastAsia="Times New Roman" w:cs="Times New Roman"/>
        </w:rPr>
        <w:t xml:space="preserve"> </w:t>
      </w:r>
      <w:r>
        <w:rPr>
          <w:rFonts w:hint="eastAsia" w:ascii="Times New Roman" w:hAnsi="Times New Roman" w:eastAsia="FangSong" w:cs="Times New Roman"/>
        </w:rPr>
        <w:t xml:space="preserve">其中</w:t>
      </w:r>
      <w:r>
        <w:rPr>
          <w:rFonts w:ascii="Times New Roman" w:hAnsi="Times New Roman" w:eastAsia="Times New Roman" w:cs="Times New Roman"/>
        </w:rPr>
        <w:t xml:space="preserve"> 2—2’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2—3’ </w:t>
      </w:r>
      <w:r>
        <w:rPr>
          <w:rFonts w:hint="eastAsia" w:ascii="Times New Roman" w:hAnsi="Times New Roman" w:eastAsia="FangSong" w:cs="Times New Roman"/>
        </w:rPr>
        <w:t>两种几何构型有旋光异构体</w:t>
      </w:r>
      <w:r>
        <w:rPr>
          <w:rFonts w:hint="eastAsia" w:ascii="Times New Roman" w:hAnsi="Times New Roman" w:eastAsia="Times New Roman" w:cs="Times New Roman"/>
        </w:rPr>
        <w:t>（</w:t>
      </w:r>
      <w:r>
        <w:rPr>
          <w:rFonts w:hint="eastAsia" w:ascii="Times New Roman" w:hAnsi="Times New Roman" w:eastAsia="FangSong" w:cs="Times New Roman"/>
        </w:rPr>
        <w:t>对映体</w:t>
      </w:r>
      <w:r>
        <w:rPr>
          <w:rFonts w:hint="eastAsia" w:ascii="Times New Roman" w:hAnsi="Times New Roman" w:eastAsia="Times New Roman" w:cs="Times New Roman"/>
        </w:rPr>
        <w:t>）（1-2</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1-3 </w:t>
      </w:r>
      <w:r>
        <w:rPr>
          <w:rFonts w:hint="eastAsia" w:ascii="Times New Roman" w:hAnsi="Times New Roman" w:eastAsia="FangSong" w:cs="Times New Roman"/>
        </w:rPr>
        <w:t>有对称面</w:t>
      </w:r>
      <w:r>
        <w:rPr>
          <w:rFonts w:hint="eastAsia" w:ascii="Times New Roman" w:hAnsi="Times New Roman" w:eastAsia="Times New Roman" w:cs="Times New Roman"/>
        </w:rPr>
        <w:t>，</w:t>
      </w:r>
      <w:r>
        <w:rPr>
          <w:rFonts w:hint="eastAsia" w:ascii="Times New Roman" w:hAnsi="Times New Roman" w:eastAsia="FangSong" w:cs="Times New Roman"/>
        </w:rPr>
        <w:t>无旋光</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9-4</w:t>
      </w:r>
      <w:r>
        <w:rPr>
          <w:rFonts w:ascii="Times New Roman" w:hAnsi="Times New Roman" w:eastAsia="Times New Roman" w:cs="Times New Roman"/>
        </w:rPr>
        <w:t xml:space="preserve"> </w:t>
      </w:r>
      <w:r>
        <w:rPr>
          <w:rFonts w:hint="eastAsia" w:ascii="Times New Roman" w:hAnsi="Times New Roman" w:eastAsia="FangSong" w:cs="Times New Roman"/>
        </w:rPr>
        <w:t xml:space="preserve">对于十二面体的</w:t>
      </w:r>
      <w:r>
        <w:rPr>
          <w:rFonts w:ascii="Times New Roman" w:hAnsi="Times New Roman" w:eastAsia="Times New Roman" w:cs="Times New Roman"/>
        </w:rPr>
        <w:t xml:space="preserve"> MX</w:t>
      </w:r>
      <w:r>
        <w:rPr>
          <w:rFonts w:ascii="Times New Roman" w:hAnsi="Times New Roman" w:eastAsia="Times New Roman" w:cs="Times New Roman"/>
          <w:vertAlign w:val="subscript"/>
        </w:rPr>
        <w:t>6</w:t>
      </w:r>
      <w:r>
        <w:rPr>
          <w:rFonts w:ascii="Times New Roman" w:hAnsi="Times New Roman" w:eastAsia="Times New Roman" w:cs="Times New Roman"/>
        </w:rPr>
        <w:t>Y</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有七种几何异构体</w:t>
      </w:r>
      <w:r>
        <w:rPr>
          <w:rFonts w:hint="eastAsia" w:ascii="Times New Roman" w:hAnsi="Times New Roman" w:eastAsia="Times New Roman" w:cs="Times New Roman"/>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Y </w:t>
      </w:r>
      <w:r>
        <w:rPr>
          <w:rFonts w:hint="eastAsia" w:ascii="Times New Roman" w:hAnsi="Times New Roman" w:eastAsia="FangSong" w:cs="Times New Roman"/>
        </w:rPr>
        <w:t>的位置</w:t>
      </w:r>
      <w:r>
        <w:rPr>
          <w:rFonts w:hint="eastAsia" w:ascii="Times New Roman" w:hAnsi="Times New Roman" w:eastAsia="Times New Roman" w:cs="Times New Roman"/>
        </w:rPr>
        <w:t>：A</w:t>
      </w:r>
      <w:r>
        <w:rPr>
          <w:rFonts w:hint="eastAsia" w:ascii="Times New Roman" w:hAnsi="Times New Roman" w:eastAsia="Times New Roman" w:cs="Times New Roman"/>
          <w:vertAlign w:val="subscript"/>
        </w:rPr>
        <w:t>1</w:t>
      </w:r>
      <w:r>
        <w:rPr>
          <w:rFonts w:hint="eastAsia" w:ascii="Times New Roman" w:hAnsi="Times New Roman" w:eastAsia="Times New Roman" w:cs="Times New Roman"/>
        </w:rPr>
        <w:t>—A</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、B</w:t>
      </w:r>
      <w:r>
        <w:rPr>
          <w:rFonts w:hint="eastAsia" w:ascii="Times New Roman" w:hAnsi="Times New Roman" w:eastAsia="Times New Roman" w:cs="Times New Roman"/>
          <w:vertAlign w:val="subscript"/>
        </w:rPr>
        <w:t>1</w:t>
      </w:r>
      <w:r>
        <w:rPr>
          <w:rFonts w:hint="eastAsia" w:ascii="Times New Roman" w:hAnsi="Times New Roman" w:eastAsia="Times New Roman" w:cs="Times New Roman"/>
        </w:rPr>
        <w:t>—B</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、A</w:t>
      </w:r>
      <w:r>
        <w:rPr>
          <w:rFonts w:hint="eastAsia" w:ascii="Times New Roman" w:hAnsi="Times New Roman" w:eastAsia="Times New Roman" w:cs="Times New Roman"/>
          <w:vertAlign w:val="subscript"/>
        </w:rPr>
        <w:t>1</w:t>
      </w:r>
      <w:r>
        <w:rPr>
          <w:rFonts w:hint="eastAsia" w:ascii="Times New Roman" w:hAnsi="Times New Roman" w:eastAsia="Times New Roman" w:cs="Times New Roman"/>
        </w:rPr>
        <w:t>—B</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、A</w:t>
      </w:r>
      <w:r>
        <w:rPr>
          <w:rFonts w:hint="eastAsia" w:ascii="Times New Roman" w:hAnsi="Times New Roman" w:eastAsia="Times New Roman" w:cs="Times New Roman"/>
          <w:vertAlign w:val="subscript"/>
        </w:rPr>
        <w:t>1</w:t>
      </w:r>
      <w:r>
        <w:rPr>
          <w:rFonts w:hint="eastAsia" w:ascii="Times New Roman" w:hAnsi="Times New Roman" w:eastAsia="Times New Roman" w:cs="Times New Roman"/>
        </w:rPr>
        <w:t>—B</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、A</w:t>
      </w:r>
      <w:r>
        <w:rPr>
          <w:rFonts w:hint="eastAsia" w:ascii="Times New Roman" w:hAnsi="Times New Roman" w:eastAsia="Times New Roman" w:cs="Times New Roman"/>
          <w:vertAlign w:val="subscript"/>
        </w:rPr>
        <w:t>1</w:t>
      </w:r>
      <w:r>
        <w:rPr>
          <w:rFonts w:hint="eastAsia" w:ascii="Times New Roman" w:hAnsi="Times New Roman" w:eastAsia="Times New Roman" w:cs="Times New Roman"/>
        </w:rPr>
        <w:t>—B</w:t>
      </w:r>
      <w:r>
        <w:rPr>
          <w:rFonts w:hint="eastAsia" w:ascii="Times New Roman" w:hAnsi="Times New Roman" w:eastAsia="Times New Roman" w:cs="Times New Roman"/>
          <w:vertAlign w:val="subscript"/>
        </w:rPr>
        <w:t>1</w:t>
      </w:r>
      <w:r>
        <w:rPr>
          <w:rFonts w:hint="eastAsia" w:ascii="Times New Roman" w:hAnsi="Times New Roman" w:eastAsia="Times New Roman" w:cs="Times New Roman"/>
        </w:rPr>
        <w:t>、A</w:t>
      </w:r>
      <w:r>
        <w:rPr>
          <w:rFonts w:hint="eastAsia" w:ascii="Times New Roman" w:hAnsi="Times New Roman" w:eastAsia="Times New Roman" w:cs="Times New Roman"/>
          <w:vertAlign w:val="subscript"/>
        </w:rPr>
        <w:t>1</w:t>
      </w:r>
      <w:r>
        <w:rPr>
          <w:rFonts w:hint="eastAsia" w:ascii="Times New Roman" w:hAnsi="Times New Roman" w:eastAsia="Times New Roman" w:cs="Times New Roman"/>
        </w:rPr>
        <w:t>—A</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、B</w:t>
      </w:r>
      <w:r>
        <w:rPr>
          <w:rFonts w:hint="eastAsia" w:ascii="Times New Roman" w:hAnsi="Times New Roman" w:eastAsia="Times New Roman" w:cs="Times New Roman"/>
          <w:vertAlign w:val="subscript"/>
        </w:rPr>
        <w:t>1</w:t>
      </w:r>
      <w:r>
        <w:rPr>
          <w:rFonts w:hint="eastAsia" w:ascii="Times New Roman" w:hAnsi="Times New Roman" w:eastAsia="Times New Roman" w:cs="Times New Roman"/>
        </w:rPr>
        <w:t>—B</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p>
    <w:p>
      <w:pPr>
        <w:pStyle w:val="BodyText"/>
        <w:spacing w:after="80"/>
      </w:pPr>
      <w:r>
        <w:rPr>
          <w:rFonts w:hint="eastAsia" w:ascii="Times New Roman" w:hAnsi="Times New Roman" w:eastAsia="FangSong" w:cs="Times New Roman"/>
        </w:rPr>
        <w:t>在七种几何异构体中</w:t>
      </w:r>
      <w:r>
        <w:rPr>
          <w:rFonts w:hint="eastAsia" w:ascii="Times New Roman" w:hAnsi="Times New Roman" w:eastAsia="Times New Roman" w:cs="Times New Roman"/>
        </w:rPr>
        <w:t>，</w:t>
      </w:r>
      <w:r>
        <w:rPr>
          <w:rFonts w:hint="eastAsia" w:ascii="Times New Roman" w:hAnsi="Times New Roman" w:eastAsia="FangSong" w:cs="Times New Roman"/>
        </w:rPr>
        <w:t>后三种</w:t>
      </w:r>
      <w:r>
        <w:rPr>
          <w:rFonts w:hint="eastAsia" w:ascii="Times New Roman" w:hAnsi="Times New Roman" w:eastAsia="Times New Roman" w:cs="Times New Roman"/>
        </w:rPr>
        <w:t>（A</w:t>
      </w:r>
      <w:r>
        <w:rPr>
          <w:rFonts w:hint="eastAsia" w:ascii="Times New Roman" w:hAnsi="Times New Roman" w:eastAsia="Times New Roman" w:cs="Times New Roman"/>
          <w:vertAlign w:val="subscript"/>
        </w:rPr>
        <w:t>1</w:t>
      </w:r>
      <w:r>
        <w:rPr>
          <w:rFonts w:hint="eastAsia" w:ascii="Times New Roman" w:hAnsi="Times New Roman" w:eastAsia="Times New Roman" w:cs="Times New Roman"/>
        </w:rPr>
        <w:t>—B</w:t>
      </w:r>
      <w:r>
        <w:rPr>
          <w:rFonts w:hint="eastAsia" w:ascii="Times New Roman" w:hAnsi="Times New Roman" w:eastAsia="Times New Roman" w:cs="Times New Roman"/>
          <w:vertAlign w:val="subscript"/>
        </w:rPr>
        <w:t>1</w:t>
      </w:r>
      <w:r>
        <w:rPr>
          <w:rFonts w:hint="eastAsia" w:ascii="Times New Roman" w:hAnsi="Times New Roman" w:eastAsia="Times New Roman" w:cs="Times New Roman"/>
        </w:rPr>
        <w:t>、A</w:t>
      </w:r>
      <w:r>
        <w:rPr>
          <w:rFonts w:hint="eastAsia" w:ascii="Times New Roman" w:hAnsi="Times New Roman" w:eastAsia="Times New Roman" w:cs="Times New Roman"/>
          <w:vertAlign w:val="subscript"/>
        </w:rPr>
        <w:t>1</w:t>
      </w:r>
      <w:r>
        <w:rPr>
          <w:rFonts w:hint="eastAsia" w:ascii="Times New Roman" w:hAnsi="Times New Roman" w:eastAsia="Times New Roman" w:cs="Times New Roman"/>
        </w:rPr>
        <w:t>—A</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、B</w:t>
      </w:r>
      <w:r>
        <w:rPr>
          <w:rFonts w:hint="eastAsia" w:ascii="Times New Roman" w:hAnsi="Times New Roman" w:eastAsia="Times New Roman" w:cs="Times New Roman"/>
          <w:vertAlign w:val="subscript"/>
        </w:rPr>
        <w:t>1</w:t>
      </w:r>
      <w:r>
        <w:rPr>
          <w:rFonts w:hint="eastAsia" w:ascii="Times New Roman" w:hAnsi="Times New Roman" w:eastAsia="Times New Roman" w:cs="Times New Roman"/>
        </w:rPr>
        <w:t>—B</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r>
        <w:rPr>
          <w:rFonts w:hint="eastAsia" w:ascii="Times New Roman" w:hAnsi="Times New Roman" w:eastAsia="FangSong" w:cs="Times New Roman"/>
        </w:rPr>
        <w:t>有旋光性</w:t>
      </w:r>
      <w:r>
        <w:rPr>
          <w:rFonts w:hint="eastAsia" w:ascii="Times New Roman" w:hAnsi="Times New Roman" w:eastAsia="Times New Roman" w:cs="Times New Roman"/>
        </w:rPr>
        <w:t>（</w:t>
      </w:r>
      <w:r>
        <w:rPr>
          <w:rFonts w:hint="eastAsia" w:ascii="Times New Roman" w:hAnsi="Times New Roman" w:eastAsia="FangSong" w:cs="Times New Roman"/>
        </w:rPr>
        <w:t>对映体存在</w:t>
      </w:r>
      <w:r>
        <w:rPr>
          <w:rFonts w:hint="eastAsia" w:ascii="Times New Roman" w:hAnsi="Times New Roman" w:eastAsia="Times New Roman" w:cs="Times New Roman"/>
        </w:rPr>
        <w:t>），</w:t>
      </w:r>
      <w:r>
        <w:rPr>
          <w:rFonts w:hint="eastAsia" w:ascii="Times New Roman" w:hAnsi="Times New Roman" w:eastAsia="FangSong" w:cs="Times New Roman"/>
        </w:rPr>
        <w:t>即</w:t>
      </w:r>
      <w:r>
        <w:rPr>
          <w:rFonts w:ascii="Times New Roman" w:hAnsi="Times New Roman" w:eastAsia="Times New Roman" w:cs="Times New Roman"/>
        </w:rPr>
        <w:t xml:space="preserve"> 7 </w:t>
      </w:r>
      <w:r>
        <w:rPr>
          <w:rFonts w:hint="eastAsia" w:ascii="Times New Roman" w:hAnsi="Times New Roman" w:eastAsia="FangSong" w:cs="Times New Roman"/>
        </w:rPr>
        <w:t>种几何异构体</w:t>
      </w:r>
      <w:r>
        <w:rPr>
          <w:rFonts w:hint="eastAsia" w:ascii="Times New Roman" w:hAnsi="Times New Roman" w:eastAsia="Times New Roman" w:cs="Times New Roman"/>
        </w:rPr>
        <w:t>、</w:t>
      </w:r>
      <w:r>
        <w:rPr>
          <w:rFonts w:hint="eastAsia" w:ascii="Times New Roman" w:hAnsi="Times New Roman" w:eastAsia="FangSong" w:cs="Times New Roman"/>
        </w:rPr>
        <w:t>其中</w:t>
      </w:r>
      <w:r>
        <w:rPr>
          <w:rFonts w:ascii="Times New Roman" w:hAnsi="Times New Roman" w:eastAsia="Times New Roman" w:cs="Times New Roman"/>
        </w:rPr>
        <w:t xml:space="preserve"> 3 </w:t>
      </w:r>
      <w:r>
        <w:rPr>
          <w:rFonts w:hint="eastAsia" w:ascii="Times New Roman" w:hAnsi="Times New Roman" w:eastAsia="FangSong" w:cs="Times New Roman"/>
        </w:rPr>
        <w:t>种有旋光</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体现</w:t>
            </w:r>
          </w:p>
        </w:tc>
      </w:tr>
      <w:tr>
        <w:tc>
          <w:tcPr/>
          <w:p>
            <w:pPr>
              <w:pStyle w:val="Compact"/>
              <w:jc w:val="center"/>
            </w:pPr>
            <w:r>
              <w:rPr>
                <w:rFonts w:hint="eastAsia" w:ascii="Times New Roman" w:hAnsi="Times New Roman" w:eastAsia="FangSong" w:cs="Times New Roman"/>
              </w:rPr>
              <w:t xml:space="preserve">八配位多面体</w:t>
            </w:r>
          </w:p>
        </w:tc>
        <w:tc>
          <w:tcPr/>
          <w:p>
            <w:pPr>
              <w:pStyle w:val="Compact"/>
              <w:jc w:val="center"/>
            </w:pPr>
            <w:r>
              <w:rPr>
                <w:rFonts w:hint="eastAsia" w:ascii="Times New Roman" w:hAnsi="Times New Roman" w:eastAsia="FangSong" w:cs="Times New Roman"/>
              </w:rPr>
              <w:t xml:space="preserve">立方体</w:t>
            </w:r>
            <w:r>
              <w:rPr>
                <w:rFonts w:ascii="Times New Roman" w:hAnsi="Times New Roman" w:eastAsia="Times New Roman" w:cs="Times New Roman"/>
              </w:rPr>
              <w:t xml:space="preserve"> → </w:t>
            </w:r>
            <w:r>
              <w:rPr>
                <w:rFonts w:hint="eastAsia" w:ascii="Times New Roman" w:hAnsi="Times New Roman" w:eastAsia="FangSong" w:cs="Times New Roman"/>
              </w:rPr>
              <w:t>四方反棱柱</w:t>
            </w:r>
            <w:r>
              <w:rPr>
                <w:rFonts w:hint="eastAsia" w:ascii="Times New Roman" w:hAnsi="Times New Roman" w:eastAsia="Times New Roman" w:cs="Times New Roman"/>
              </w:rPr>
              <w:t>(D</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d)/</w:t>
            </w:r>
            <w:r>
              <w:rPr>
                <w:rFonts w:hint="eastAsia" w:ascii="Times New Roman" w:hAnsi="Times New Roman" w:eastAsia="FangSong" w:cs="Times New Roman"/>
              </w:rPr>
              <w:t>十二面体</w:t>
            </w:r>
            <w:r>
              <w:rPr>
                <w:rFonts w:hint="eastAsia" w:ascii="Times New Roman" w:hAnsi="Times New Roman" w:eastAsia="Times New Roman" w:cs="Times New Roman"/>
              </w:rPr>
              <w:t>(D</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d)</w:t>
            </w:r>
          </w:p>
        </w:tc>
      </w:tr>
      <w:tr>
        <w:tc>
          <w:tcPr/>
          <w:p>
            <w:pPr>
              <w:pStyle w:val="Compact"/>
              <w:jc w:val="center"/>
            </w:pPr>
            <w:r>
              <w:rPr>
                <w:rFonts w:hint="eastAsia" w:ascii="Times New Roman" w:hAnsi="Times New Roman" w:eastAsia="FangSong" w:cs="Times New Roman"/>
              </w:rPr>
              <w:t xml:space="preserve">几何异构</w:t>
            </w:r>
          </w:p>
        </w:tc>
        <w:tc>
          <w:tcPr/>
          <w:p>
            <w:pPr>
              <w:pStyle w:val="Compact"/>
              <w:jc w:val="center"/>
            </w:pPr>
            <w:r>
              <w:rPr>
                <w:rFonts w:ascii="Times New Roman" w:hAnsi="Times New Roman" w:eastAsia="Times New Roman" w:cs="Times New Roman"/>
              </w:rPr>
              <w:t>MX</w:t>
            </w:r>
            <w:r>
              <w:rPr>
                <w:rFonts w:ascii="Times New Roman" w:hAnsi="Times New Roman" w:eastAsia="Times New Roman" w:cs="Times New Roman"/>
                <w:vertAlign w:val="subscript"/>
              </w:rPr>
              <w:t>6</w:t>
            </w:r>
            <w:r>
              <w:rPr>
                <w:rFonts w:ascii="Times New Roman" w:hAnsi="Times New Roman" w:eastAsia="Times New Roman" w:cs="Times New Roman"/>
              </w:rPr>
              <w:t>Y</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四方反棱柱</w:t>
            </w:r>
            <w:r>
              <w:rPr>
                <w:rFonts w:ascii="Times New Roman" w:hAnsi="Times New Roman" w:eastAsia="Times New Roman" w:cs="Times New Roman"/>
              </w:rPr>
              <w:t xml:space="preserve"> 4 </w:t>
            </w:r>
            <w:r>
              <w:rPr>
                <w:rFonts w:hint="eastAsia" w:ascii="Times New Roman" w:hAnsi="Times New Roman" w:eastAsia="FangSong" w:cs="Times New Roman"/>
              </w:rPr>
              <w:t xml:space="preserve">种</w:t>
            </w:r>
          </w:p>
        </w:tc>
      </w:tr>
      <w:tr>
        <w:tc>
          <w:tcPr/>
          <w:p>
            <w:pPr>
              <w:pStyle w:val="Compact"/>
              <w:jc w:val="center"/>
            </w:pPr>
            <w:r>
              <w:rPr>
                <w:rFonts w:hint="eastAsia" w:ascii="Times New Roman" w:hAnsi="Times New Roman" w:eastAsia="FangSong" w:cs="Times New Roman"/>
              </w:rPr>
              <w:t xml:space="preserve">旋光判据</w:t>
            </w:r>
          </w:p>
        </w:tc>
        <w:tc>
          <w:tcPr/>
          <w:p>
            <w:pPr>
              <w:pStyle w:val="Compact"/>
              <w:jc w:val="center"/>
            </w:pPr>
            <w:r>
              <w:rPr>
                <w:rFonts w:hint="eastAsia" w:ascii="Times New Roman" w:hAnsi="Times New Roman" w:eastAsia="FangSong" w:cs="Times New Roman"/>
              </w:rPr>
              <w:t>无对称面</w:t>
            </w:r>
            <w:r>
              <w:rPr>
                <w:rFonts w:hint="eastAsia" w:ascii="Times New Roman" w:hAnsi="Times New Roman" w:eastAsia="Times New Roman" w:cs="Times New Roman"/>
              </w:rPr>
              <w:t>/</w:t>
            </w:r>
            <w:r>
              <w:rPr>
                <w:rFonts w:hint="eastAsia" w:ascii="Times New Roman" w:hAnsi="Times New Roman" w:eastAsia="FangSong" w:cs="Times New Roman"/>
              </w:rPr>
              <w:t>中心</w:t>
            </w:r>
            <w:r>
              <w:rPr>
                <w:rFonts w:ascii="Times New Roman" w:hAnsi="Times New Roman" w:eastAsia="Times New Roman" w:cs="Times New Roman"/>
              </w:rPr>
              <w:t xml:space="preserve"> → </w:t>
            </w:r>
            <w:r>
              <w:rPr>
                <w:rFonts w:hint="eastAsia" w:ascii="Times New Roman" w:hAnsi="Times New Roman" w:eastAsia="FangSong" w:cs="Times New Roman"/>
              </w:rPr>
              <w:t xml:space="preserve">手性</w:t>
            </w:r>
          </w:p>
        </w:tc>
      </w:tr>
      <w:tr>
        <w:tc>
          <w:tcPr/>
          <w:p>
            <w:pPr>
              <w:pStyle w:val="Compact"/>
              <w:jc w:val="center"/>
            </w:pPr>
            <w:r>
              <w:rPr>
                <w:rFonts w:hint="eastAsia" w:ascii="Times New Roman" w:hAnsi="Times New Roman" w:eastAsia="FangSong" w:cs="Times New Roman"/>
              </w:rPr>
              <w:t xml:space="preserve">十二面体</w:t>
            </w:r>
          </w:p>
        </w:tc>
        <w:tc>
          <w:tcPr/>
          <w:p>
            <w:pPr>
              <w:pStyle w:val="Compact"/>
              <w:jc w:val="center"/>
            </w:pPr>
            <w:r>
              <w:rPr>
                <w:rFonts w:ascii="Times New Roman" w:hAnsi="Times New Roman" w:eastAsia="Times New Roman" w:cs="Times New Roman"/>
              </w:rPr>
              <w:t>MX</w:t>
            </w:r>
            <w:r>
              <w:rPr>
                <w:rFonts w:ascii="Times New Roman" w:hAnsi="Times New Roman" w:eastAsia="Times New Roman" w:cs="Times New Roman"/>
                <w:vertAlign w:val="subscript"/>
              </w:rPr>
              <w:t>6</w:t>
            </w:r>
            <w:r>
              <w:rPr>
                <w:rFonts w:ascii="Times New Roman" w:hAnsi="Times New Roman" w:eastAsia="Times New Roman" w:cs="Times New Roman"/>
              </w:rPr>
              <w:t>Y</w:t>
            </w:r>
            <w:r>
              <w:rPr>
                <w:rFonts w:ascii="Times New Roman" w:hAnsi="Times New Roman" w:eastAsia="Times New Roman" w:cs="Times New Roman"/>
                <w:vertAlign w:val="subscript"/>
              </w:rPr>
              <w:t>2</w:t>
            </w:r>
            <w:r>
              <w:rPr>
                <w:rFonts w:ascii="Times New Roman" w:hAnsi="Times New Roman" w:eastAsia="Times New Roman" w:cs="Times New Roman"/>
              </w:rPr>
              <w:t xml:space="preserve"> 7 </w:t>
            </w:r>
            <w:r>
              <w:rPr>
                <w:rFonts w:hint="eastAsia" w:ascii="Times New Roman" w:hAnsi="Times New Roman" w:eastAsia="FangSong" w:cs="Times New Roman"/>
              </w:rPr>
              <w:t>种</w:t>
            </w:r>
            <w:r>
              <w:rPr>
                <w:rFonts w:hint="eastAsia" w:ascii="Times New Roman" w:hAnsi="Times New Roman" w:eastAsia="Times New Roman" w:cs="Times New Roman"/>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种旋光</w:t>
            </w:r>
          </w:p>
        </w:tc>
      </w:tr>
    </w:tbl>
    <w:p>
      <w:pPr>
        <w:pStyle w:val="BodyText"/>
        <w:spacing w:before="120"/>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原书未提供解答</w:t>
      </w:r>
      <w:r>
        <w:rPr>
          <w:rFonts w:hint="eastAsia" w:ascii="Times New Roman" w:hAnsi="Times New Roman" w:eastAsia="Times New Roman" w:cs="Times New Roman"/>
        </w:rPr>
        <w:t>）</w:t>
      </w:r>
    </w:p>
    <w:p>
      <w:pPr>
        <w:spacing w:before="160" w:after="80"/>
      </w:pPr>
      <w:r>
        <w:pict>
          <v:rect style="width:0;height:1.5pt" o:hralign="center" o:hrstd="t" o:hr="t"/>
        </w:pict>
      </w:r>
    </w:p>
    <w:bookmarkEnd w:id="1026"/>
    <w:bookmarkStart w:id="1033" w:name="ch4a-10-fe水氰配合物磁矩"/>
    <w:p>
      <w:pPr>
        <w:pStyle w:val="Heading2"/>
        <w:spacing w:before="280" w:after="120"/>
      </w:pPr>
      <w:r>
        <w:rPr>
          <w:rFonts w:ascii="Times New Roman" w:hAnsi="Times New Roman" w:eastAsia="Times New Roman" w:cs="Times New Roman"/>
        </w:rPr>
        <w:t xml:space="preserve">4.286 </w:t>
      </w:r>
      <w:r>
        <w:rPr>
          <w:rFonts w:hint="eastAsia" w:ascii="Times New Roman" w:hAnsi="Times New Roman" w:eastAsia="Times New Roman" w:cs="Times New Roman"/>
        </w:rPr>
        <w:t>Ch4A-10-Fe</w:t>
      </w:r>
      <w:r>
        <w:rPr>
          <w:rFonts w:hint="eastAsia" w:ascii="Times New Roman" w:hAnsi="Times New Roman" w:eastAsia="SimHei" w:cs="Times New Roman"/>
        </w:rPr>
        <w:t>水氰配合物磁矩</w:t>
      </w:r>
    </w:p>
    <w:p>
      <w:pPr>
        <w:pStyle w:val="FirstParagraph"/>
      </w:pPr>
      <w:r>
        <w:rPr>
          <w:rFonts w:hint="eastAsia" w:ascii="Times New Roman" w:hAnsi="Times New Roman" w:eastAsia="FangSong" w:cs="Times New Roman"/>
        </w:rPr>
        <w:t xml:space="preserve">有一化学简式为</w:t>
      </w:r>
      <w:r>
        <w:rPr>
          <w:rFonts w:ascii="Times New Roman" w:hAnsi="Times New Roman" w:eastAsia="Times New Roman" w:cs="Times New Roman"/>
        </w:rPr>
        <w:t xml:space="preserve"> Fe(H</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4</w:t>
      </w:r>
      <w:r>
        <w:rPr>
          <w:rFonts w:ascii="Times New Roman" w:hAnsi="Times New Roman" w:eastAsia="Times New Roman" w:cs="Times New Roman"/>
        </w:rPr>
        <w:t>(CN)</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的配合物</w:t>
      </w:r>
      <w:r>
        <w:rPr>
          <w:rFonts w:hint="eastAsia" w:ascii="Times New Roman" w:hAnsi="Times New Roman" w:eastAsia="Times New Roman" w:cs="Times New Roman"/>
        </w:rPr>
        <w:t>，</w:t>
      </w:r>
      <w:r>
        <w:rPr>
          <w:rFonts w:hint="eastAsia" w:ascii="Times New Roman" w:hAnsi="Times New Roman" w:eastAsia="FangSong" w:cs="Times New Roman"/>
        </w:rPr>
        <w:t>其磁矩相当于</w:t>
      </w:r>
      <w:r>
        <w:rPr>
          <w:rFonts w:ascii="Times New Roman" w:hAnsi="Times New Roman" w:eastAsia="Times New Roman" w:cs="Times New Roman"/>
        </w:rPr>
        <w:t xml:space="preserve"> 2.67 </w:t>
      </w:r>
      <w:r>
        <w:rPr>
          <w:rFonts w:hint="eastAsia" w:ascii="Times New Roman" w:hAnsi="Times New Roman" w:eastAsia="FangSong" w:cs="Times New Roman"/>
        </w:rPr>
        <w:t>单电子</w:t>
      </w:r>
      <w:r>
        <w:rPr>
          <w:rFonts w:hint="eastAsia" w:ascii="Times New Roman" w:hAnsi="Times New Roman" w:eastAsia="Times New Roman" w:cs="Times New Roman"/>
        </w:rPr>
        <w:t>/</w:t>
      </w:r>
      <w:r>
        <w:rPr>
          <w:rFonts w:hint="eastAsia" w:ascii="Times New Roman" w:hAnsi="Times New Roman" w:eastAsia="FangSong" w:cs="Times New Roman"/>
        </w:rPr>
        <w:t>每个铁原子</w:t>
      </w:r>
      <w:r>
        <w:rPr>
          <w:rFonts w:hint="eastAsia" w:ascii="Times New Roman" w:hAnsi="Times New Roman" w:eastAsia="Times New Roman" w:cs="Times New Roman"/>
        </w:rPr>
        <w:t>。</w:t>
      </w:r>
      <w:r>
        <w:rPr>
          <w:rFonts w:hint="eastAsia" w:ascii="Times New Roman" w:hAnsi="Times New Roman" w:eastAsia="FangSong" w:cs="Times New Roman"/>
        </w:rPr>
        <w:t>写出该物质的结构式</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由于每个铁的单电子数不是整数</w:t>
      </w:r>
      <w:r>
        <w:rPr>
          <w:rFonts w:hint="eastAsia" w:ascii="Times New Roman" w:hAnsi="Times New Roman" w:eastAsia="Times New Roman" w:cs="Times New Roman"/>
        </w:rPr>
        <w:t>（2.67</w:t>
      </w:r>
      <w:r>
        <w:rPr>
          <w:rFonts w:ascii="Times New Roman" w:hAnsi="Times New Roman" w:eastAsia="Times New Roman" w:cs="Times New Roman"/>
        </w:rPr>
        <w:t xml:space="preserve"> = </w:t>
      </w:r>
      <w:r>
        <w:rPr>
          <w:rFonts w:hint="eastAsia" w:ascii="Times New Roman" w:hAnsi="Times New Roman" w:eastAsia="Times New Roman" w:cs="Times New Roman"/>
        </w:rPr>
        <w:t>8/3），</w:t>
      </w:r>
      <w:r>
        <w:rPr>
          <w:rFonts w:hint="eastAsia" w:ascii="Times New Roman" w:hAnsi="Times New Roman" w:eastAsia="FangSong" w:cs="Times New Roman"/>
        </w:rPr>
        <w:t>所以考虑</w:t>
      </w:r>
      <w:r>
        <w:rPr>
          <w:rFonts w:ascii="Times New Roman" w:hAnsi="Times New Roman" w:eastAsia="Times New Roman" w:cs="Times New Roman"/>
        </w:rPr>
        <w:t xml:space="preserve"> Fe </w:t>
      </w:r>
      <w:r>
        <w:rPr>
          <w:rFonts w:hint="eastAsia" w:ascii="Times New Roman" w:hAnsi="Times New Roman" w:eastAsia="FangSong" w:cs="Times New Roman"/>
        </w:rPr>
        <w:t xml:space="preserve">的个数应为</w:t>
      </w:r>
      <w:r>
        <w:rPr>
          <w:rFonts w:ascii="Times New Roman" w:hAnsi="Times New Roman" w:eastAsia="Times New Roman" w:cs="Times New Roman"/>
        </w:rPr>
        <w:t xml:space="preserve"> 3 </w:t>
      </w:r>
      <w:r>
        <w:rPr>
          <w:rFonts w:hint="eastAsia" w:ascii="Times New Roman" w:hAnsi="Times New Roman" w:eastAsia="FangSong" w:cs="Times New Roman"/>
        </w:rPr>
        <w:t>的倍数</w:t>
      </w:r>
      <w:r>
        <w:rPr>
          <w:rFonts w:hint="eastAsia" w:ascii="Times New Roman" w:hAnsi="Times New Roman" w:eastAsia="Times New Roman" w:cs="Times New Roman"/>
        </w:rPr>
        <w:t>（Fe</w:t>
      </w:r>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d </w:t>
      </w:r>
      <w:r>
        <w:rPr>
          <w:rFonts w:hint="eastAsia" w:ascii="Times New Roman" w:hAnsi="Times New Roman" w:eastAsia="FangSong" w:cs="Times New Roman"/>
        </w:rPr>
        <w:t>电子在不同配体场下自旋态不同</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240000" cy="2958792"/>
            <wp:effectExtent b="0" l="0" r="0" t="0"/>
            <wp:docPr descr="" title="" id="1028" name="Picture"/>
            <a:graphic>
              <a:graphicData uri="http://schemas.openxmlformats.org/drawingml/2006/picture">
                <pic:pic>
                  <pic:nvPicPr>
                    <pic:cNvPr descr="a84efef01486ba808e24da9b33e906a4a11dacf4b42482b952a0b03d218b4b37.jpg" id="1029" name="Picture"/>
                    <pic:cNvPicPr>
                      <a:picLocks noChangeArrowheads="1" noChangeAspect="1"/>
                    </pic:cNvPicPr>
                  </pic:nvPicPr>
                  <pic:blipFill>
                    <a:blip r:embed="rId1027"/>
                    <a:stretch>
                      <a:fillRect/>
                    </a:stretch>
                  </pic:blipFill>
                  <pic:spPr bwMode="auto">
                    <a:xfrm>
                      <a:off x="0" y="0"/>
                      <a:ext cx="3240000" cy="2958792"/>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Fe</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w:r>
        <w:rPr>
          <w:rFonts w:hint="eastAsia" w:ascii="Times New Roman" w:hAnsi="Times New Roman" w:eastAsia="Times New Roman" w:cs="Times New Roman"/>
        </w:rPr>
        <w:t>3d</w:t>
      </w:r>
      <w:r>
        <w:rPr>
          <w:rFonts w:hint="eastAsia" w:ascii="Times New Roman" w:hAnsi="Times New Roman" w:eastAsia="Times New Roman" w:cs="Times New Roman"/>
          <w:vertAlign w:val="superscript"/>
        </w:rPr>
        <w:t>6</w:t>
      </w:r>
      <w:r>
        <w:rPr>
          <w:rFonts w:hint="eastAsia" w:ascii="Times New Roman" w:hAnsi="Times New Roman" w:eastAsia="Times New Roman" w:cs="Times New Roman"/>
        </w:rPr>
        <w:t>，</w:t>
      </w:r>
      <w:r>
        <w:rPr>
          <w:rFonts w:hint="eastAsia" w:ascii="Times New Roman" w:hAnsi="Times New Roman" w:eastAsia="FangSong" w:cs="Times New Roman"/>
        </w:rPr>
        <w:t>八面体场中</w:t>
      </w:r>
      <w:r>
        <w:rPr>
          <w:rFonts w:hint="eastAsia" w:ascii="Times New Roman" w:hAnsi="Times New Roman" w:eastAsia="Times New Roman" w:cs="Times New Roman"/>
        </w:rPr>
        <w:t>：</w:t>
      </w:r>
      <w:r>
        <w:rPr>
          <w:rFonts w:hint="eastAsia" w:ascii="Times New Roman" w:hAnsi="Times New Roman" w:eastAsia="FangSong" w:cs="Times New Roman"/>
        </w:rPr>
        <w:t>高自旋时</w:t>
      </w:r>
      <w:r>
        <w:rPr>
          <w:rFonts w:ascii="Times New Roman" w:hAnsi="Times New Roman" w:eastAsia="Times New Roman" w:cs="Times New Roman"/>
        </w:rPr>
        <w:t xml:space="preserve"> 4 </w:t>
      </w:r>
      <w:r>
        <w:rPr>
          <w:rFonts w:hint="eastAsia" w:ascii="Times New Roman" w:hAnsi="Times New Roman" w:eastAsia="FangSong" w:cs="Times New Roman"/>
        </w:rPr>
        <w:t>个单电子</w:t>
      </w:r>
      <w:r>
        <w:rPr>
          <w:rFonts w:hint="eastAsia" w:ascii="Times New Roman" w:hAnsi="Times New Roman" w:eastAsia="Times New Roman" w:cs="Times New Roman"/>
        </w:rPr>
        <w:t>（t</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g</w:t>
      </w:r>
      <w:r>
        <w:rPr>
          <w:rFonts w:hint="eastAsia" w:ascii="Times New Roman" w:hAnsi="Times New Roman" w:eastAsia="Times New Roman" w:cs="Times New Roman"/>
          <w:vertAlign w:val="superscript"/>
        </w:rPr>
        <w:t>4</w:t>
      </w:r>
      <w:r>
        <w:rPr>
          <w:rFonts w:hint="eastAsia" w:ascii="Times New Roman" w:hAnsi="Times New Roman" w:eastAsia="Times New Roman" w:cs="Times New Roman"/>
        </w:rPr>
        <w:t>e_g</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w:t>
      </w:r>
      <w:r>
        <w:rPr>
          <w:rFonts w:hint="eastAsia" w:ascii="Times New Roman" w:hAnsi="Times New Roman" w:eastAsia="FangSong" w:cs="Times New Roman"/>
        </w:rPr>
        <w:t>低自旋</w:t>
      </w:r>
      <w:r>
        <w:rPr>
          <w:rFonts w:hint="eastAsia" w:ascii="Times New Roman" w:hAnsi="Times New Roman" w:eastAsia="Times New Roman" w:cs="Times New Roman"/>
        </w:rPr>
        <w:t>（</w:t>
      </w:r>
      <w:r>
        <w:rPr>
          <w:rFonts w:hint="eastAsia" w:ascii="Times New Roman" w:hAnsi="Times New Roman" w:eastAsia="FangSong" w:cs="Times New Roman"/>
        </w:rPr>
        <w:t>强场</w:t>
      </w:r>
      <w:r>
        <w:rPr>
          <w:rFonts w:ascii="Times New Roman" w:hAnsi="Times New Roman" w:eastAsia="Times New Roman" w:cs="Times New Roman"/>
        </w:rPr>
        <w:t xml:space="preserve"> </w:t>
      </w:r>
      <w:r>
        <w:rPr>
          <w:rFonts w:hint="eastAsia" w:ascii="Times New Roman" w:hAnsi="Times New Roman" w:eastAsia="Times New Roman" w:cs="Times New Roman"/>
        </w:rPr>
        <w:t>CN</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r>
        <w:rPr>
          <w:rFonts w:hint="eastAsia" w:ascii="Times New Roman" w:hAnsi="Times New Roman" w:eastAsia="FangSong" w:cs="Times New Roman"/>
        </w:rPr>
        <w:t>时无单电子</w:t>
      </w:r>
      <w:r>
        <w:rPr>
          <w:rFonts w:hint="eastAsia" w:ascii="Times New Roman" w:hAnsi="Times New Roman" w:eastAsia="Times New Roman" w:cs="Times New Roman"/>
        </w:rPr>
        <w:t>（t</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g</w:t>
      </w:r>
      <w:r>
        <w:rPr>
          <w:rFonts w:hint="eastAsia" w:ascii="Times New Roman" w:hAnsi="Times New Roman" w:eastAsia="Times New Roman" w:cs="Times New Roman"/>
          <w:vertAlign w:val="superscript"/>
        </w:rPr>
        <w:t>6</w:t>
      </w:r>
      <w:r>
        <w:rPr>
          <w:rFonts w:hint="eastAsia" w:ascii="Times New Roman" w:hAnsi="Times New Roman" w:eastAsia="Times New Roman" w:cs="Times New Roman"/>
        </w:rPr>
        <w:t>e_g</w:t>
      </w:r>
      <w:r>
        <w:rPr>
          <w:rFonts w:hint="eastAsia" w:ascii="Times New Roman" w:hAnsi="Times New Roman" w:eastAsia="Times New Roman" w:cs="Times New Roman"/>
          <w:vertAlign w:val="superscript"/>
        </w:rPr>
        <w:t>0</w:t>
      </w:r>
      <w:r>
        <w:rPr>
          <w:rFonts w:hint="eastAsia" w:ascii="Times New Roman" w:hAnsi="Times New Roman" w:eastAsia="Times New Roman" w:cs="Times New Roman"/>
        </w:rPr>
        <w:t>）。</w:t>
      </w:r>
      <w:r>
        <w:rPr>
          <w:rFonts w:hint="eastAsia" w:ascii="Times New Roman" w:hAnsi="Times New Roman" w:eastAsia="FangSong" w:cs="Times New Roman"/>
        </w:rPr>
        <w:t>要使平均每</w:t>
      </w:r>
      <w:r>
        <w:rPr>
          <w:rFonts w:ascii="Times New Roman" w:hAnsi="Times New Roman" w:eastAsia="Times New Roman" w:cs="Times New Roman"/>
        </w:rPr>
        <w:t xml:space="preserve"> Fe 2.67 </w:t>
      </w:r>
      <w:r>
        <w:rPr>
          <w:rFonts w:hint="eastAsia" w:ascii="Times New Roman" w:hAnsi="Times New Roman" w:eastAsia="FangSong" w:cs="Times New Roman"/>
        </w:rPr>
        <w:t xml:space="preserve">个单电子</w:t>
      </w:r>
      <w:r>
        <w:rPr>
          <w:rFonts w:ascii="Times New Roman" w:hAnsi="Times New Roman" w:eastAsia="Times New Roman" w:cs="Times New Roman"/>
        </w:rPr>
        <w:t xml:space="preserve"> → </w:t>
      </w:r>
      <w:r>
        <w:rPr>
          <w:rFonts w:hint="eastAsia" w:ascii="Times New Roman" w:hAnsi="Times New Roman" w:eastAsia="FangSong" w:cs="Times New Roman"/>
        </w:rPr>
        <w:t xml:space="preserve">每</w:t>
      </w:r>
      <w:r>
        <w:rPr>
          <w:rFonts w:ascii="Times New Roman" w:hAnsi="Times New Roman" w:eastAsia="Times New Roman" w:cs="Times New Roman"/>
        </w:rPr>
        <w:t xml:space="preserve"> 3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Fe </w:t>
      </w:r>
      <w:r>
        <w:rPr>
          <w:rFonts w:hint="eastAsia" w:ascii="Times New Roman" w:hAnsi="Times New Roman" w:eastAsia="FangSong" w:cs="Times New Roman"/>
        </w:rPr>
        <w:t xml:space="preserve">共</w:t>
      </w:r>
      <w:r>
        <w:rPr>
          <w:rFonts w:ascii="Times New Roman" w:hAnsi="Times New Roman" w:eastAsia="Times New Roman" w:cs="Times New Roman"/>
        </w:rPr>
        <w:t xml:space="preserve"> 8 </w:t>
      </w:r>
      <w:r>
        <w:rPr>
          <w:rFonts w:hint="eastAsia" w:ascii="Times New Roman" w:hAnsi="Times New Roman" w:eastAsia="FangSong" w:cs="Times New Roman"/>
        </w:rPr>
        <w:t>个单电子</w:t>
      </w:r>
      <w:r>
        <w:rPr>
          <w:rFonts w:hint="eastAsia" w:ascii="Times New Roman" w:hAnsi="Times New Roman" w:eastAsia="Times New Roman" w:cs="Times New Roman"/>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Fe </w:t>
      </w:r>
      <w:r>
        <w:rPr>
          <w:rFonts w:hint="eastAsia" w:ascii="Times New Roman" w:hAnsi="Times New Roman" w:eastAsia="FangSong" w:cs="Times New Roman"/>
        </w:rPr>
        <w:t>高自旋</w:t>
      </w:r>
      <w:r>
        <w:rPr>
          <w:rFonts w:hint="eastAsia" w:ascii="Times New Roman" w:hAnsi="Times New Roman" w:eastAsia="Times New Roman" w:cs="Times New Roman"/>
        </w:rPr>
        <w:t>（4×2</w:t>
      </w:r>
      <w:r>
        <w:rPr>
          <w:rFonts w:ascii="Times New Roman" w:hAnsi="Times New Roman" w:eastAsia="Times New Roman" w:cs="Times New Roman"/>
        </w:rPr>
        <w:t xml:space="preserve"> = </w:t>
      </w:r>
      <w:r>
        <w:rPr>
          <w:rFonts w:hint="eastAsia" w:ascii="Times New Roman" w:hAnsi="Times New Roman" w:eastAsia="Times New Roman" w:cs="Times New Roman"/>
        </w:rPr>
        <w:t xml:space="preserve">8）+</w:t>
      </w:r>
      <w:r>
        <w:rPr>
          <w:rFonts w:ascii="Times New Roman" w:hAnsi="Times New Roman" w:eastAsia="Times New Roman" w:cs="Times New Roman"/>
        </w:rPr>
        <w:t xml:space="preserve"> 1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Fe </w:t>
      </w:r>
      <w:r>
        <w:rPr>
          <w:rFonts w:hint="eastAsia" w:ascii="Times New Roman" w:hAnsi="Times New Roman" w:eastAsia="FangSong" w:cs="Times New Roman"/>
        </w:rPr>
        <w:t>低自旋</w:t>
      </w:r>
      <w:r>
        <w:rPr>
          <w:rFonts w:hint="eastAsia" w:ascii="Times New Roman" w:hAnsi="Times New Roman" w:eastAsia="Times New Roman" w:cs="Times New Roman"/>
        </w:rPr>
        <w:t>（0），</w:t>
      </w:r>
      <w:r>
        <w:rPr>
          <w:rFonts w:hint="eastAsia" w:ascii="Times New Roman" w:hAnsi="Times New Roman" w:eastAsia="FangSong" w:cs="Times New Roman"/>
        </w:rPr>
        <w:t>即</w:t>
      </w:r>
      <w:r>
        <w:rPr>
          <w:rFonts w:ascii="Times New Roman" w:hAnsi="Times New Roman" w:eastAsia="Times New Roman" w:cs="Times New Roman"/>
        </w:rPr>
        <w:t xml:space="preserve"> 8/3 = 2.67 ✓。</w:t>
      </w:r>
    </w:p>
    <w:p>
      <w:pPr>
        <w:pStyle w:val="BodyText"/>
      </w:pPr>
      <w:r>
        <w:rPr>
          <w:rFonts w:hint="eastAsia" w:ascii="Times New Roman" w:hAnsi="Times New Roman" w:eastAsia="FangSong" w:cs="Times New Roman"/>
        </w:rPr>
        <w:t>故结构为</w:t>
      </w:r>
      <w:r>
        <w:rPr>
          <w:rFonts w:hint="eastAsia" w:ascii="Times New Roman" w:hAnsi="Times New Roman" w:eastAsia="Times New Roman" w:cs="Times New Roman"/>
        </w:rPr>
        <w:t>：[Fe(H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6</w:t>
      </w:r>
      <w:r>
        <w:rPr>
          <w:rFonts w:hint="eastAsia" w:ascii="Times New Roman" w:hAnsi="Times New Roman" w:eastAsia="Times New Roman" w:cs="Times New Roman"/>
        </w:rPr>
        <w:t>]</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[Fe(CN)</w:t>
      </w:r>
      <w:r>
        <w:rPr>
          <w:rFonts w:hint="eastAsia" w:ascii="Times New Roman" w:hAnsi="Times New Roman" w:eastAsia="Times New Roman" w:cs="Times New Roman"/>
          <w:vertAlign w:val="subscript"/>
        </w:rPr>
        <w:t>6</w:t>
      </w:r>
      <w:r>
        <w:rPr>
          <w:rFonts w:hint="eastAsia" w:ascii="Times New Roman" w:hAnsi="Times New Roman" w:eastAsia="Times New Roman" w:cs="Times New Roman"/>
        </w:rPr>
        <w:t>]（</w:t>
      </w:r>
      <w:r>
        <w:rPr>
          <w:rFonts w:hint="eastAsia" w:ascii="Times New Roman" w:hAnsi="Times New Roman" w:eastAsia="FangSong" w:cs="Times New Roman"/>
        </w:rPr>
        <w:t>化学式</w:t>
      </w:r>
      <w:r>
        <w:rPr>
          <w:rFonts w:ascii="Times New Roman" w:hAnsi="Times New Roman" w:eastAsia="Times New Roman" w:cs="Times New Roman"/>
        </w:rPr>
        <w:t xml:space="preserve"> Fe</w:t>
      </w:r>
      <w:r>
        <w:rPr>
          <w:rFonts w:ascii="Times New Roman" w:hAnsi="Times New Roman" w:eastAsia="Times New Roman" w:cs="Times New Roman"/>
          <w:vertAlign w:val="subscript"/>
        </w:rPr>
        <w:t>3</w:t>
      </w:r>
      <w:r>
        <w:rPr>
          <w:rFonts w:ascii="Times New Roman" w:hAnsi="Times New Roman" w:eastAsia="Times New Roman" w:cs="Times New Roman"/>
        </w:rPr>
        <w:t>(H</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12</w:t>
      </w:r>
      <w:r>
        <w:rPr>
          <w:rFonts w:ascii="Times New Roman" w:hAnsi="Times New Roman" w:eastAsia="Times New Roman" w:cs="Times New Roman"/>
        </w:rPr>
        <w:t>(CN)</w:t>
      </w:r>
      <w:r>
        <w:rPr>
          <w:rFonts w:ascii="Times New Roman" w:hAnsi="Times New Roman" w:eastAsia="Times New Roman" w:cs="Times New Roman"/>
          <w:vertAlign w:val="subscript"/>
        </w:rPr>
        <w:t>6</w:t>
      </w:r>
      <w:r>
        <w:rPr>
          <w:rFonts w:ascii="Times New Roman" w:hAnsi="Times New Roman" w:eastAsia="Times New Roman" w:cs="Times New Roman"/>
        </w:rPr>
        <w:t xml:space="preserve"> → </w:t>
      </w:r>
      <w:r>
        <w:rPr>
          <w:rFonts w:hint="eastAsia" w:ascii="Times New Roman" w:hAnsi="Times New Roman" w:eastAsia="FangSong" w:cs="Times New Roman"/>
        </w:rPr>
        <w:t xml:space="preserve">化简为</w:t>
      </w:r>
      <w:r>
        <w:rPr>
          <w:rFonts w:ascii="Times New Roman" w:hAnsi="Times New Roman" w:eastAsia="Times New Roman" w:cs="Times New Roman"/>
        </w:rPr>
        <w:t xml:space="preserve"> Fe(H</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4</w:t>
      </w:r>
      <w:r>
        <w:rPr>
          <w:rFonts w:ascii="Times New Roman" w:hAnsi="Times New Roman" w:eastAsia="Times New Roman" w:cs="Times New Roman"/>
        </w:rPr>
        <w:t>(CN)</w:t>
      </w:r>
      <w:r>
        <w:rPr>
          <w:rFonts w:ascii="Times New Roman" w:hAnsi="Times New Roman" w:eastAsia="Times New Roman" w:cs="Times New Roman"/>
          <w:vertAlign w:val="subscript"/>
        </w:rPr>
        <w:t>2</w:t>
      </w:r>
      <w:r>
        <w:rPr>
          <w:rFonts w:ascii="Times New Roman" w:hAnsi="Times New Roman" w:eastAsia="Times New Roman" w:cs="Times New Roman"/>
        </w:rPr>
        <w:t xml:space="preserve"> ✓ </w:t>
      </w:r>
      <w:r>
        <w:rPr>
          <w:rFonts w:hint="eastAsia" w:ascii="Times New Roman" w:hAnsi="Times New Roman" w:eastAsia="FangSong" w:cs="Times New Roman"/>
        </w:rPr>
        <w:t>符合题面组成</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2832100" cy="2438400"/>
            <wp:effectExtent b="0" l="0" r="0" t="0"/>
            <wp:docPr descr="" title="" id="1031" name="Picture"/>
            <a:graphic>
              <a:graphicData uri="http://schemas.openxmlformats.org/drawingml/2006/picture">
                <pic:pic>
                  <pic:nvPicPr>
                    <pic:cNvPr descr="36660e3baf56e156a5c95499706fb38c6689dada1e43ec355d021209771f4407.jpg" id="1032" name="Picture"/>
                    <pic:cNvPicPr>
                      <a:picLocks noChangeArrowheads="1" noChangeAspect="1"/>
                    </pic:cNvPicPr>
                  </pic:nvPicPr>
                  <pic:blipFill>
                    <a:blip r:embed="rId1030"/>
                    <a:stretch>
                      <a:fillRect/>
                    </a:stretch>
                  </pic:blipFill>
                  <pic:spPr bwMode="auto">
                    <a:xfrm>
                      <a:off x="0" y="0"/>
                      <a:ext cx="2832100" cy="2438400"/>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其中</w:t>
      </w:r>
      <w:r>
        <w:rPr>
          <w:rFonts w:hint="eastAsia" w:ascii="Times New Roman" w:hAnsi="Times New Roman" w:eastAsia="Times New Roman" w:cs="Times New Roman"/>
        </w:rPr>
        <w:t>：</w:t>
      </w:r>
    </w:p>
    <w:p>
      <w:pPr>
        <w:pStyle w:val="Compact"/>
        <w:numPr>
          <w:ilvl w:val="0"/>
          <w:numId w:val="1394"/>
        </w:numPr>
      </w:pPr>
      <w:r>
        <w:rPr>
          <w:rFonts w:ascii="Times New Roman" w:hAnsi="Times New Roman" w:eastAsia="Times New Roman" w:cs="Times New Roman"/>
        </w:rPr>
        <w:t>[Fe(H</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6</w:t>
      </w:r>
      <w:r>
        <w:rPr>
          <w:rFonts w:ascii="Times New Roman" w:hAnsi="Times New Roman" w:eastAsia="Times New Roman" w:cs="Times New Roman"/>
        </w:rPr>
        <w:t>]</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Fe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sp</w:t>
      </w:r>
      <w:r>
        <w:rPr>
          <w:rFonts w:ascii="Times New Roman" w:hAnsi="Times New Roman" w:eastAsia="Times New Roman" w:cs="Times New Roman"/>
          <w:vertAlign w:val="superscript"/>
        </w:rPr>
        <w:t>3</w:t>
      </w:r>
      <w:r>
        <w:rPr>
          <w:rFonts w:ascii="Times New Roman" w:hAnsi="Times New Roman" w:eastAsia="Times New Roman" w:cs="Times New Roman"/>
        </w:rPr>
        <w:t>d</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杂化</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ascii="Times New Roman" w:hAnsi="Times New Roman" w:eastAsia="Times New Roman" w:cs="Times New Roman"/>
        </w:rPr>
        <w:t xml:space="preserve"> </w:t>
      </w:r>
      <w:r>
        <w:rPr>
          <w:rFonts w:hint="eastAsia" w:ascii="Times New Roman" w:hAnsi="Times New Roman" w:eastAsia="FangSong" w:cs="Times New Roman"/>
        </w:rPr>
        <w:t>弱场</w:t>
      </w:r>
      <w:r>
        <w:rPr>
          <w:rFonts w:hint="eastAsia" w:ascii="Times New Roman" w:hAnsi="Times New Roman" w:eastAsia="Times New Roman" w:cs="Times New Roman"/>
        </w:rPr>
        <w:t>、</w:t>
      </w:r>
      <w:r>
        <w:rPr>
          <w:rFonts w:hint="eastAsia" w:ascii="Times New Roman" w:hAnsi="Times New Roman" w:eastAsia="FangSong" w:cs="Times New Roman"/>
        </w:rPr>
        <w:t>高自旋</w:t>
      </w:r>
      <w:r>
        <w:rPr>
          <w:rFonts w:hint="eastAsia" w:ascii="Times New Roman" w:hAnsi="Times New Roman" w:eastAsia="Times New Roman" w:cs="Times New Roman"/>
        </w:rPr>
        <w:t>、4</w:t>
      </w:r>
      <w:r>
        <w:rPr>
          <w:rFonts w:ascii="Times New Roman" w:hAnsi="Times New Roman" w:eastAsia="Times New Roman" w:cs="Times New Roman"/>
        </w:rPr>
        <w:t xml:space="preserve"> </w:t>
      </w:r>
      <w:r>
        <w:rPr>
          <w:rFonts w:hint="eastAsia" w:ascii="Times New Roman" w:hAnsi="Times New Roman" w:eastAsia="FangSong" w:cs="Times New Roman"/>
        </w:rPr>
        <w:t>个单电子</w:t>
      </w:r>
      <w:r>
        <w:rPr>
          <w:rFonts w:hint="eastAsia" w:ascii="Times New Roman" w:hAnsi="Times New Roman" w:eastAsia="Times New Roman" w:cs="Times New Roman"/>
        </w:rPr>
        <w:t>，</w:t>
      </w:r>
      <w:r>
        <w:rPr>
          <w:rFonts w:hint="eastAsia" w:ascii="Times New Roman" w:hAnsi="Times New Roman" w:eastAsia="FangSong" w:cs="Times New Roman"/>
        </w:rPr>
        <w:t>外轨型</w:t>
      </w:r>
      <w:r>
        <w:rPr>
          <w:rFonts w:hint="eastAsia" w:ascii="Times New Roman" w:hAnsi="Times New Roman" w:eastAsia="Times New Roman" w:cs="Times New Roman"/>
        </w:rPr>
        <w:t>）</w:t>
      </w:r>
    </w:p>
    <w:p>
      <w:pPr>
        <w:pStyle w:val="Compact"/>
        <w:numPr>
          <w:ilvl w:val="0"/>
          <w:numId w:val="1394"/>
        </w:numPr>
        <w:spacing w:after="80"/>
      </w:pPr>
      <w:r>
        <w:rPr>
          <w:rFonts w:ascii="Times New Roman" w:hAnsi="Times New Roman" w:eastAsia="Times New Roman" w:cs="Times New Roman"/>
        </w:rPr>
        <w:t>[Fe(CN)</w:t>
      </w:r>
      <w:r>
        <w:rPr>
          <w:rFonts w:ascii="Times New Roman" w:hAnsi="Times New Roman" w:eastAsia="Times New Roman" w:cs="Times New Roman"/>
          <w:vertAlign w:val="subscript"/>
        </w:rPr>
        <w:t>6</w:t>
      </w:r>
      <w:r>
        <w:rPr>
          <w:rFonts w:ascii="Times New Roman" w:hAnsi="Times New Roman" w:eastAsia="Times New Roman" w:cs="Times New Roman"/>
        </w:rPr>
        <w:t>]</w:t>
      </w:r>
      <w:r>
        <w:rPr>
          <w:rFonts w:ascii="Times New Roman" w:hAnsi="Times New Roman" w:eastAsia="Times New Roman" w:cs="Times New Roman"/>
          <w:vertAlign w:val="super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Fe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d</w:t>
      </w:r>
      <w:r>
        <w:rPr>
          <w:rFonts w:ascii="Times New Roman" w:hAnsi="Times New Roman" w:eastAsia="Times New Roman" w:cs="Times New Roman"/>
          <w:vertAlign w:val="superscript"/>
        </w:rPr>
        <w:t>2</w:t>
      </w:r>
      <w:r>
        <w:rPr>
          <w:rFonts w:ascii="Times New Roman" w:hAnsi="Times New Roman" w:eastAsia="Times New Roman" w:cs="Times New Roman"/>
        </w:rPr>
        <w:t>sp</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杂化</w:t>
      </w:r>
      <w:r>
        <w:rPr>
          <w:rFonts w:hint="eastAsia" w:ascii="Times New Roman" w:hAnsi="Times New Roman" w:eastAsia="Times New Roman" w:cs="Times New Roman"/>
        </w:rPr>
        <w:t>（CN</w:t>
      </w:r>
      <w:r>
        <w:rPr>
          <w:rFonts w:hint="eastAsia"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强场</w:t>
      </w:r>
      <w:r>
        <w:rPr>
          <w:rFonts w:hint="eastAsia" w:ascii="Times New Roman" w:hAnsi="Times New Roman" w:eastAsia="Times New Roman" w:cs="Times New Roman"/>
        </w:rPr>
        <w:t>、</w:t>
      </w:r>
      <w:r>
        <w:rPr>
          <w:rFonts w:hint="eastAsia" w:ascii="Times New Roman" w:hAnsi="Times New Roman" w:eastAsia="FangSong" w:cs="Times New Roman"/>
        </w:rPr>
        <w:t>低自旋</w:t>
      </w:r>
      <w:r>
        <w:rPr>
          <w:rFonts w:hint="eastAsia" w:ascii="Times New Roman" w:hAnsi="Times New Roman" w:eastAsia="Times New Roman" w:cs="Times New Roman"/>
        </w:rPr>
        <w:t>、</w:t>
      </w:r>
      <w:r>
        <w:rPr>
          <w:rFonts w:hint="eastAsia" w:ascii="Times New Roman" w:hAnsi="Times New Roman" w:eastAsia="FangSong" w:cs="Times New Roman"/>
        </w:rPr>
        <w:t>无单电子</w:t>
      </w:r>
      <w:r>
        <w:rPr>
          <w:rFonts w:hint="eastAsia" w:ascii="Times New Roman" w:hAnsi="Times New Roman" w:eastAsia="Times New Roman" w:cs="Times New Roman"/>
        </w:rPr>
        <w:t>，</w:t>
      </w:r>
      <w:r>
        <w:rPr>
          <w:rFonts w:hint="eastAsia" w:ascii="Times New Roman" w:hAnsi="Times New Roman" w:eastAsia="FangSong" w:cs="Times New Roman"/>
        </w:rPr>
        <w:t>内轨型</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体现</w:t>
            </w:r>
          </w:p>
        </w:tc>
      </w:tr>
      <w:tr>
        <w:tc>
          <w:tcPr/>
          <w:p>
            <w:pPr>
              <w:pStyle w:val="Compact"/>
              <w:jc w:val="center"/>
            </w:pPr>
            <w:r>
              <w:rPr>
                <w:rFonts w:hint="eastAsia" w:ascii="Times New Roman" w:hAnsi="Times New Roman" w:eastAsia="FangSong" w:cs="Times New Roman"/>
              </w:rPr>
              <w:t xml:space="preserve">磁矩分析</w:t>
            </w:r>
          </w:p>
        </w:tc>
        <w:tc>
          <w:tcPr/>
          <w:p>
            <w:pPr>
              <w:pStyle w:val="Compact"/>
              <w:jc w:val="center"/>
            </w:pPr>
            <w:r>
              <w:rPr>
                <w:rFonts w:hint="eastAsia" w:ascii="Times New Roman" w:hAnsi="Times New Roman" w:eastAsia="FangSong" w:cs="Times New Roman"/>
              </w:rPr>
              <w:t xml:space="preserve">非整数单电子</w:t>
            </w:r>
            <w:r>
              <w:rPr>
                <w:rFonts w:ascii="Times New Roman" w:hAnsi="Times New Roman" w:eastAsia="Times New Roman" w:cs="Times New Roman"/>
              </w:rPr>
              <w:t xml:space="preserve"> → </w:t>
            </w:r>
            <w:r>
              <w:rPr>
                <w:rFonts w:hint="eastAsia" w:ascii="Times New Roman" w:hAnsi="Times New Roman" w:eastAsia="FangSong" w:cs="Times New Roman"/>
              </w:rPr>
              <w:t xml:space="preserve">混合自旋态</w:t>
            </w:r>
            <w:r>
              <w:rPr>
                <w:rFonts w:ascii="Times New Roman" w:hAnsi="Times New Roman" w:eastAsia="Times New Roman" w:cs="Times New Roman"/>
              </w:rPr>
              <w:t xml:space="preserve"> Fe</w:t>
            </w:r>
          </w:p>
        </w:tc>
      </w:tr>
      <w:tr>
        <w:tc>
          <w:tcPr/>
          <w:p>
            <w:pPr>
              <w:pStyle w:val="Compact"/>
              <w:jc w:val="center"/>
            </w:pPr>
            <w:r>
              <w:rPr>
                <w:rFonts w:hint="eastAsia" w:ascii="Times New Roman" w:hAnsi="Times New Roman" w:eastAsia="FangSong" w:cs="Times New Roman"/>
              </w:rPr>
              <w:t>强</w:t>
            </w:r>
            <w:r>
              <w:rPr>
                <w:rFonts w:hint="eastAsia" w:ascii="Times New Roman" w:hAnsi="Times New Roman" w:eastAsia="Times New Roman" w:cs="Times New Roman"/>
              </w:rPr>
              <w:t>/</w:t>
            </w:r>
            <w:r>
              <w:rPr>
                <w:rFonts w:hint="eastAsia" w:ascii="Times New Roman" w:hAnsi="Times New Roman" w:eastAsia="FangSong" w:cs="Times New Roman"/>
              </w:rPr>
              <w:t>弱场配体</w:t>
            </w:r>
          </w:p>
        </w:tc>
        <w:tc>
          <w:tcPr/>
          <w:p>
            <w:pPr>
              <w:pStyle w:val="Compact"/>
              <w:jc w:val="center"/>
            </w:pPr>
            <w:r>
              <w:rPr>
                <w:rFonts w:hint="eastAsia" w:ascii="Times New Roman" w:hAnsi="Times New Roman" w:eastAsia="Times New Roman" w:cs="Times New Roman"/>
              </w:rPr>
              <w:t>CN</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r>
              <w:rPr>
                <w:rFonts w:hint="eastAsia" w:ascii="Times New Roman" w:hAnsi="Times New Roman" w:eastAsia="FangSong" w:cs="Times New Roman"/>
              </w:rPr>
              <w:t>强</w:t>
            </w:r>
            <w:r>
              <w:rPr>
                <w:rFonts w:hint="eastAsia" w:ascii="Times New Roman" w:hAnsi="Times New Roman" w:eastAsia="Times New Roman" w:cs="Times New Roman"/>
              </w:rPr>
              <w:t>)</w:t>
            </w:r>
            <w:r>
              <w:rPr>
                <w:rFonts w:ascii="Times New Roman" w:hAnsi="Times New Roman" w:eastAsia="Times New Roman" w:cs="Times New Roman"/>
              </w:rPr>
              <w:t xml:space="preserve"> vs </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FangSong" w:cs="Times New Roman"/>
              </w:rPr>
              <w:t>弱</w:t>
            </w:r>
            <w:r>
              <w:rPr>
                <w:rFonts w:hint="eastAsia" w:ascii="Times New Roman" w:hAnsi="Times New Roman" w:eastAsia="Times New Roman" w:cs="Times New Roman"/>
              </w:rPr>
              <w:t>)</w:t>
            </w:r>
          </w:p>
        </w:tc>
      </w:tr>
      <w:tr>
        <w:tc>
          <w:tcPr/>
          <w:p>
            <w:pPr>
              <w:pStyle w:val="Compact"/>
              <w:jc w:val="center"/>
            </w:pPr>
            <w:r>
              <w:rPr>
                <w:rFonts w:hint="eastAsia" w:ascii="Times New Roman" w:hAnsi="Times New Roman" w:eastAsia="FangSong" w:cs="Times New Roman"/>
              </w:rPr>
              <w:t>高自旋</w:t>
            </w:r>
            <w:r>
              <w:rPr>
                <w:rFonts w:hint="eastAsia" w:ascii="Times New Roman" w:hAnsi="Times New Roman" w:eastAsia="Times New Roman" w:cs="Times New Roman"/>
              </w:rPr>
              <w:t>/</w:t>
            </w:r>
            <w:r>
              <w:rPr>
                <w:rFonts w:hint="eastAsia" w:ascii="Times New Roman" w:hAnsi="Times New Roman" w:eastAsia="FangSong" w:cs="Times New Roman"/>
              </w:rPr>
              <w:t>低自旋</w:t>
            </w:r>
          </w:p>
        </w:tc>
        <w:tc>
          <w:tcPr/>
          <w:p>
            <w:pPr>
              <w:pStyle w:val="Compact"/>
              <w:jc w:val="center"/>
            </w:pPr>
            <w:r>
              <w:rPr>
                <w:rFonts w:ascii="Times New Roman" w:hAnsi="Times New Roman" w:eastAsia="Times New Roman" w:cs="Times New Roman"/>
              </w:rPr>
              <w:t>Fe</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d</w:t>
            </w:r>
            <w:r>
              <w:rPr>
                <w:rFonts w:ascii="Times New Roman" w:hAnsi="Times New Roman" w:eastAsia="Times New Roman" w:cs="Times New Roman"/>
                <w:vertAlign w:val="superscript"/>
              </w:rPr>
              <w:t>6</w:t>
            </w:r>
            <w:r>
              <w:rPr>
                <w:rFonts w:ascii="Times New Roman" w:hAnsi="Times New Roman" w:eastAsia="Times New Roman" w:cs="Times New Roman"/>
              </w:rPr>
              <w:t xml:space="preserve"> </w:t>
            </w:r>
            <w:r>
              <w:rPr>
                <w:rFonts w:hint="eastAsia" w:ascii="Times New Roman" w:hAnsi="Times New Roman" w:eastAsia="FangSong" w:cs="Times New Roman"/>
              </w:rPr>
              <w:t xml:space="preserve">两种构型</w:t>
            </w:r>
          </w:p>
        </w:tc>
      </w:tr>
      <w:tr>
        <w:tc>
          <w:tcPr/>
          <w:p>
            <w:pPr>
              <w:pStyle w:val="Compact"/>
              <w:jc w:val="center"/>
            </w:pPr>
            <w:r>
              <w:rPr>
                <w:rFonts w:hint="eastAsia" w:ascii="Times New Roman" w:hAnsi="Times New Roman" w:eastAsia="FangSong" w:cs="Times New Roman"/>
              </w:rPr>
              <w:t xml:space="preserve">内外轨杂化</w:t>
            </w:r>
          </w:p>
        </w:tc>
        <w:tc>
          <w:tcPr/>
          <w:p>
            <w:pPr>
              <w:pStyle w:val="Compact"/>
              <w:jc w:val="center"/>
            </w:pPr>
            <w:r>
              <w:rPr>
                <w:rFonts w:ascii="Times New Roman" w:hAnsi="Times New Roman" w:eastAsia="Times New Roman" w:cs="Times New Roman"/>
              </w:rPr>
              <w:t>sp</w:t>
            </w:r>
            <w:r>
              <w:rPr>
                <w:rFonts w:ascii="Times New Roman" w:hAnsi="Times New Roman" w:eastAsia="Times New Roman" w:cs="Times New Roman"/>
                <w:vertAlign w:val="superscript"/>
              </w:rPr>
              <w:t>3</w:t>
            </w:r>
            <w:r>
              <w:rPr>
                <w:rFonts w:ascii="Times New Roman" w:hAnsi="Times New Roman" w:eastAsia="Times New Roman" w:cs="Times New Roman"/>
              </w:rPr>
              <w:t>d</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外轨</w:t>
            </w:r>
            <w:r>
              <w:rPr>
                <w:rFonts w:ascii="Times New Roman" w:hAnsi="Times New Roman" w:eastAsia="Times New Roman" w:cs="Times New Roman"/>
              </w:rPr>
              <w:t xml:space="preserve"> vs d</w:t>
            </w:r>
            <w:r>
              <w:rPr>
                <w:rFonts w:ascii="Times New Roman" w:hAnsi="Times New Roman" w:eastAsia="Times New Roman" w:cs="Times New Roman"/>
                <w:vertAlign w:val="superscript"/>
              </w:rPr>
              <w:t>2</w:t>
            </w:r>
            <w:r>
              <w:rPr>
                <w:rFonts w:ascii="Times New Roman" w:hAnsi="Times New Roman" w:eastAsia="Times New Roman" w:cs="Times New Roman"/>
              </w:rPr>
              <w:t>sp</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内轨</w:t>
            </w:r>
          </w:p>
        </w:tc>
      </w:tr>
    </w:tbl>
    <w:p>
      <w:pPr>
        <w:pStyle w:val="BodyText"/>
        <w:spacing w:before="120"/>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原书未提供解答</w:t>
      </w:r>
      <w:r>
        <w:rPr>
          <w:rFonts w:hint="eastAsia" w:ascii="Times New Roman" w:hAnsi="Times New Roman" w:eastAsia="Times New Roman" w:cs="Times New Roman"/>
        </w:rPr>
        <w:t>）</w:t>
      </w:r>
    </w:p>
    <w:p>
      <w:pPr>
        <w:spacing w:before="160" w:after="80"/>
      </w:pPr>
      <w:r>
        <w:pict>
          <v:rect style="width:0;height:1.5pt" o:hralign="center" o:hrstd="t" o:hr="t"/>
        </w:pict>
      </w:r>
    </w:p>
    <w:bookmarkEnd w:id="1033"/>
    <w:bookmarkStart w:id="1052" w:name="ch4b-2-草酸多核cuzn配合物"/>
    <w:p>
      <w:pPr>
        <w:pStyle w:val="Heading2"/>
        <w:spacing w:before="280" w:after="120"/>
      </w:pPr>
      <w:r>
        <w:rPr>
          <w:rFonts w:ascii="Times New Roman" w:hAnsi="Times New Roman" w:eastAsia="Times New Roman" w:cs="Times New Roman"/>
        </w:rPr>
        <w:t xml:space="preserve">4.287 </w:t>
      </w:r>
      <w:r>
        <w:rPr>
          <w:rFonts w:hint="eastAsia" w:ascii="Times New Roman" w:hAnsi="Times New Roman" w:eastAsia="Times New Roman" w:cs="Times New Roman"/>
        </w:rPr>
        <w:t>Ch4B-2-</w:t>
      </w:r>
      <w:r>
        <w:rPr>
          <w:rFonts w:hint="eastAsia" w:ascii="Times New Roman" w:hAnsi="Times New Roman" w:eastAsia="SimHei" w:cs="Times New Roman"/>
        </w:rPr>
        <w:t>草酸多核</w:t>
      </w:r>
      <w:r>
        <w:rPr>
          <w:rFonts w:hint="eastAsia" w:ascii="Times New Roman" w:hAnsi="Times New Roman" w:eastAsia="Times New Roman" w:cs="Times New Roman"/>
        </w:rPr>
        <w:t>CuZn</w:t>
      </w:r>
      <w:r>
        <w:rPr>
          <w:rFonts w:hint="eastAsia" w:ascii="Times New Roman" w:hAnsi="Times New Roman" w:eastAsia="SimHei" w:cs="Times New Roman"/>
        </w:rPr>
        <w:t>配合物</w:t>
      </w:r>
    </w:p>
    <w:p>
      <w:pPr>
        <w:pStyle w:val="FirstParagraph"/>
      </w:pPr>
      <w:r>
        <w:rPr>
          <w:rFonts w:hint="eastAsia" w:ascii="Times New Roman" w:hAnsi="Times New Roman" w:eastAsia="FangSong" w:cs="Times New Roman"/>
        </w:rPr>
        <w:t>现已发现金属桥联多核结构广泛存在于生物体的金属蛋白及金属酶中</w:t>
      </w:r>
      <w:r>
        <w:rPr>
          <w:rFonts w:hint="eastAsia" w:ascii="Times New Roman" w:hAnsi="Times New Roman" w:eastAsia="Times New Roman" w:cs="Times New Roman"/>
        </w:rPr>
        <w:t>，</w:t>
      </w:r>
      <w:r>
        <w:rPr>
          <w:rFonts w:hint="eastAsia" w:ascii="Times New Roman" w:hAnsi="Times New Roman" w:eastAsia="FangSong" w:cs="Times New Roman"/>
        </w:rPr>
        <w:t>因此对多核金属配合物的研究具有十分重要的意义</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1991 </w:t>
      </w:r>
      <w:r>
        <w:rPr>
          <w:rFonts w:hint="eastAsia" w:ascii="Times New Roman" w:hAnsi="Times New Roman" w:eastAsia="FangSong" w:cs="Times New Roman"/>
        </w:rPr>
        <w:t xml:space="preserve">年有人用草酸与乙醇反应得到化合物</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A，A</w:t>
      </w:r>
      <w:r>
        <w:rPr>
          <w:rFonts w:ascii="Times New Roman" w:hAnsi="Times New Roman" w:eastAsia="Times New Roman" w:cs="Times New Roman"/>
        </w:rPr>
        <w:t xml:space="preserve"> </w:t>
      </w:r>
      <w:r>
        <w:rPr>
          <w:rFonts w:hint="eastAsia" w:ascii="Times New Roman" w:hAnsi="Times New Roman" w:eastAsia="FangSong" w:cs="Times New Roman"/>
        </w:rPr>
        <w:t>与丙二胺</w:t>
      </w:r>
      <w:r>
        <w:rPr>
          <w:rFonts w:hint="eastAsia" w:ascii="Times New Roman" w:hAnsi="Times New Roman" w:eastAsia="Times New Roman" w:cs="Times New Roman"/>
        </w:rPr>
        <w:t>（</w:t>
      </w:r>
      <m:oMath>
        <m:oMathPr>
          <m:ctrlPr>
            <w:rPr>
              <w:sz w:val="28"/>
              <w:szCs w:val="28"/>
            </w:rPr>
          </m:ctrlPr>
        </m:oMathPr>
        <m:sSub>
          <m:e>
            <m:r>
              <m:rPr>
                <m:sty m:val="p"/>
              </m:rPr>
              <m:t>H</m:t>
            </m:r>
          </m:e>
          <m:sub>
            <m:r>
              <m:rPr>
                <m:sty m:val="p"/>
              </m:rPr>
              <m:t>2</m:t>
            </m:r>
          </m:sub>
        </m:sSub>
        <m:r>
          <m:rPr>
            <m:sty m:val="p"/>
          </m:rPr>
          <m:t>N</m:t>
        </m:r>
        <m:r>
          <m:rPr>
            <m:sty m:val="p"/>
          </m:rPr>
          <m:t>−</m:t>
        </m:r>
        <m:r>
          <m:rPr>
            <m:sty m:val="p"/>
          </m:rPr>
          <m:t>C</m:t>
        </m:r>
        <m:sSub>
          <m:e>
            <m:r>
              <m:rPr>
                <m:sty m:val="p"/>
              </m:rPr>
              <m:t>H</m:t>
            </m:r>
          </m:e>
          <m:sub>
            <m:r>
              <m:rPr>
                <m:sty m:val="p"/>
              </m:rPr>
              <m:t>2</m:t>
            </m:r>
          </m:sub>
        </m:sSub>
        <m:r>
          <m:rPr>
            <m:sty m:val="p"/>
          </m:rPr>
          <m:t>−</m:t>
        </m:r>
        <m:r>
          <m:rPr>
            <m:sty m:val="p"/>
          </m:rPr>
          <m:t>C</m:t>
        </m:r>
        <m:sSub>
          <m:e>
            <m:r>
              <m:rPr>
                <m:sty m:val="p"/>
              </m:rPr>
              <m:t>H</m:t>
            </m:r>
          </m:e>
          <m:sub>
            <m:r>
              <m:rPr>
                <m:sty m:val="p"/>
              </m:rPr>
              <m:t>2</m:t>
            </m:r>
          </m:sub>
        </m:sSub>
        <m:r>
          <m:rPr>
            <m:sty m:val="p"/>
          </m:rPr>
          <m:t>−</m:t>
        </m:r>
        <m:r>
          <m:rPr>
            <m:sty m:val="p"/>
          </m:rPr>
          <m:t>C</m:t>
        </m:r>
        <m:sSub>
          <m:e>
            <m:r>
              <m:rPr>
                <m:sty m:val="p"/>
              </m:rPr>
              <m:t>H</m:t>
            </m:r>
          </m:e>
          <m:sub>
            <m:r>
              <m:rPr>
                <m:sty m:val="p"/>
              </m:rPr>
              <m:t>2</m:t>
            </m:r>
          </m:sub>
        </m:sSub>
        <m:r>
          <m:rPr>
            <m:sty m:val="p"/>
          </m:rPr>
          <m:t>−</m:t>
        </m:r>
        <m:r>
          <m:rPr>
            <m:sty m:val="p"/>
          </m:rPr>
          <m:t>N</m:t>
        </m:r>
        <m:sSub>
          <m:e>
            <m:r>
              <m:rPr>
                <m:sty m:val="p"/>
              </m:rPr>
              <m:t>H</m:t>
            </m:r>
          </m:e>
          <m:sub>
            <m:r>
              <m:rPr>
                <m:sty m:val="p"/>
              </m:rPr>
              <m:t>2</m:t>
            </m:r>
          </m:sub>
        </m:sSub>
      </m:oMath>
      <w:r>
        <w:rPr>
          <w:rFonts w:hint="eastAsia" w:ascii="Times New Roman" w:hAnsi="Times New Roman" w:eastAsia="Times New Roman" w:cs="Times New Roman"/>
        </w:rPr>
        <w:t>）</w:t>
      </w:r>
      <w:r>
        <w:rPr>
          <w:rFonts w:hint="eastAsia" w:ascii="Times New Roman" w:hAnsi="Times New Roman" w:eastAsia="FangSong" w:cs="Times New Roman"/>
        </w:rPr>
        <w:t>反应得化合物</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B，B</w:t>
      </w:r>
      <w:r>
        <w:rPr>
          <w:rFonts w:ascii="Times New Roman" w:hAnsi="Times New Roman" w:eastAsia="Times New Roman" w:cs="Times New Roman"/>
        </w:rPr>
        <w:t xml:space="preserve"> </w:t>
      </w:r>
      <w:r>
        <w:rPr>
          <w:rFonts w:hint="eastAsia" w:ascii="Times New Roman" w:hAnsi="Times New Roman" w:eastAsia="FangSong" w:cs="Times New Roman"/>
        </w:rPr>
        <w:t xml:space="preserve">与新配制的</w:t>
      </w:r>
      <w:r>
        <w:rPr>
          <w:rFonts w:ascii="Times New Roman" w:hAnsi="Times New Roman" w:eastAsia="Times New Roman" w:cs="Times New Roman"/>
        </w:rPr>
        <w:t xml:space="preserve"> </w:t>
      </w:r>
      <m:oMath>
        <m:oMathPr>
          <m:ctrlPr>
            <w:rPr>
              <w:sz w:val="28"/>
              <w:szCs w:val="28"/>
            </w:rPr>
          </m:ctrlPr>
        </m:oMathPr>
        <m:r>
          <m:rPr>
            <m:sty m:val="p"/>
          </m:rPr>
          <m:t>C</m:t>
        </m:r>
        <m:r>
          <m:rPr>
            <m:sty m:val="p"/>
          </m:rPr>
          <m:t>u</m:t>
        </m:r>
        <m:r>
          <m:rPr>
            <m:sty m:val="p"/>
          </m:rPr>
          <m:t>(</m:t>
        </m:r>
        <m:r>
          <m:rPr>
            <m:sty m:val="p"/>
          </m:rPr>
          <m:t>O</m:t>
        </m:r>
        <m:r>
          <m:rPr>
            <m:sty m:val="p"/>
          </m:rPr>
          <m:t>H</m:t>
        </m:r>
        <m:sSub>
          <m:e>
            <m:r>
              <m:rPr>
                <m:sty m:val="p"/>
              </m:rPr>
              <m:t>)</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pH=10 </w:t>
      </w:r>
      <w:r>
        <w:rPr>
          <w:rFonts w:hint="eastAsia" w:ascii="Times New Roman" w:hAnsi="Times New Roman" w:eastAsia="FangSong" w:cs="Times New Roman"/>
        </w:rPr>
        <w:t xml:space="preserve">的条件下反应生成化合物</w:t>
      </w:r>
      <w:r>
        <w:rPr>
          <w:rFonts w:ascii="Times New Roman" w:hAnsi="Times New Roman" w:eastAsia="Times New Roman" w:cs="Times New Roman"/>
        </w:rPr>
        <w:t xml:space="preserve"> </w:t>
      </w:r>
      <w:r>
        <w:rPr>
          <w:rFonts w:hint="eastAsia" w:ascii="Times New Roman" w:hAnsi="Times New Roman" w:eastAsia="Times New Roman" w:cs="Times New Roman"/>
        </w:rPr>
        <w:t>C。</w:t>
      </w:r>
      <w:r>
        <w:rPr>
          <w:rFonts w:hint="eastAsia" w:ascii="Times New Roman" w:hAnsi="Times New Roman" w:eastAsia="FangSong" w:cs="Times New Roman"/>
        </w:rPr>
        <w:t>根据电导测定</w:t>
      </w:r>
      <w:r>
        <w:rPr>
          <w:rFonts w:hint="eastAsia" w:ascii="Times New Roman" w:hAnsi="Times New Roman" w:eastAsia="Times New Roman" w:cs="Times New Roman"/>
        </w:rPr>
        <w:t>，</w:t>
      </w:r>
      <w:r>
        <w:rPr>
          <w:rFonts w:hint="eastAsia" w:ascii="Times New Roman" w:hAnsi="Times New Roman" w:eastAsia="FangSong" w:cs="Times New Roman"/>
        </w:rPr>
        <w:t>化合物</w:t>
      </w:r>
      <w:r>
        <w:rPr>
          <w:rFonts w:ascii="Times New Roman" w:hAnsi="Times New Roman" w:eastAsia="Times New Roman" w:cs="Times New Roman"/>
        </w:rPr>
        <w:t xml:space="preserve"> C </w:t>
      </w:r>
      <w:r>
        <w:rPr>
          <w:rFonts w:hint="eastAsia" w:ascii="Times New Roman" w:hAnsi="Times New Roman" w:eastAsia="FangSong" w:cs="Times New Roman"/>
        </w:rPr>
        <w:t>为非电解质</w:t>
      </w:r>
      <w:r>
        <w:rPr>
          <w:rFonts w:hint="eastAsia" w:ascii="Times New Roman" w:hAnsi="Times New Roman" w:eastAsia="Times New Roman" w:cs="Times New Roman"/>
        </w:rPr>
        <w:t>，</w:t>
      </w:r>
      <w:r>
        <w:rPr>
          <w:rFonts w:hint="eastAsia" w:ascii="Times New Roman" w:hAnsi="Times New Roman" w:eastAsia="FangSong" w:cs="Times New Roman"/>
        </w:rPr>
        <w:t>再用</w:t>
      </w:r>
      <w:r>
        <w:rPr>
          <w:rFonts w:ascii="Times New Roman" w:hAnsi="Times New Roman" w:eastAsia="Times New Roman" w:cs="Times New Roman"/>
        </w:rPr>
        <w:t xml:space="preserve"> C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oMathPr>
          <m:ctrlPr>
            <w:rPr>
              <w:sz w:val="28"/>
              <w:szCs w:val="28"/>
            </w:rPr>
          </m:ctrlPr>
        </m:oMathPr>
        <m:r>
          <m:rPr>
            <m:sty m:val="p"/>
          </m:rPr>
          <m:t>Z</m:t>
        </m:r>
        <m:r>
          <m:rPr>
            <m:sty m:val="p"/>
          </m:rPr>
          <m:t>n</m:t>
        </m:r>
        <m:r>
          <m:rPr>
            <m:sty m:val="p"/>
          </m:rPr>
          <m:t>(</m:t>
        </m:r>
        <m:r>
          <m:rPr>
            <m:sty m:val="p"/>
          </m:rPr>
          <m:t>C</m:t>
        </m:r>
        <m:r>
          <m:rPr>
            <m:sty m:val="p"/>
          </m:rPr>
          <m:t>l</m:t>
        </m:r>
        <m:sSub>
          <m:e>
            <m:r>
              <m:rPr>
                <m:sty m:val="p"/>
              </m:rPr>
              <m:t>O</m:t>
            </m:r>
          </m:e>
          <m:sub>
            <m:r>
              <m:rPr>
                <m:sty m:val="p"/>
              </m:rPr>
              <m:t>4</m:t>
            </m:r>
          </m:sub>
        </m:sSub>
        <m:sSub>
          <m:e>
            <m:r>
              <m:rPr>
                <m:sty m:val="p"/>
              </m:rPr>
              <m:t>)</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及菲咯啉</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2451100" cy="1447800"/>
            <wp:effectExtent b="0" l="0" r="0" t="0"/>
            <wp:docPr descr="" title="" id="1035" name="Picture"/>
            <a:graphic>
              <a:graphicData uri="http://schemas.openxmlformats.org/drawingml/2006/picture">
                <pic:pic>
                  <pic:nvPicPr>
                    <pic:cNvPr descr="20aaec1aeb391467d0de8d705145c59c7389e9b40a2a1a677d60a110d4d448d7.jpg" id="1036" name="Picture"/>
                    <pic:cNvPicPr>
                      <a:picLocks noChangeArrowheads="1" noChangeAspect="1"/>
                    </pic:cNvPicPr>
                  </pic:nvPicPr>
                  <pic:blipFill>
                    <a:blip r:embed="rId1034"/>
                    <a:stretch>
                      <a:fillRect/>
                    </a:stretch>
                  </pic:blipFill>
                  <pic:spPr bwMode="auto">
                    <a:xfrm>
                      <a:off x="0" y="0"/>
                      <a:ext cx="2451100" cy="1447800"/>
                    </a:xfrm>
                    <a:prstGeom prst="rect">
                      <a:avLst/>
                    </a:prstGeom>
                    <a:noFill/>
                    <a:ln w="9525">
                      <a:noFill/>
                      <a:headEnd/>
                      <a:tailEnd/>
                    </a:ln>
                  </pic:spPr>
                </pic:pic>
              </a:graphicData>
            </a:graphic>
          </wp:inline>
        </w:drawing>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反应得</w:t>
      </w:r>
      <w:r>
        <w:rPr>
          <w:rFonts w:ascii="Times New Roman" w:hAnsi="Times New Roman" w:eastAsia="Times New Roman" w:cs="Times New Roman"/>
        </w:rPr>
        <w:t xml:space="preserve"> D。D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1:2 </w:t>
      </w:r>
      <w:r>
        <w:rPr>
          <w:rFonts w:hint="eastAsia" w:ascii="Times New Roman" w:hAnsi="Times New Roman" w:eastAsia="FangSong" w:cs="Times New Roman"/>
        </w:rPr>
        <w:t>型电解质</w:t>
      </w:r>
      <w:r>
        <w:rPr>
          <w:rFonts w:hint="eastAsia" w:ascii="Times New Roman" w:hAnsi="Times New Roman" w:eastAsia="Times New Roman" w:cs="Times New Roman"/>
        </w:rPr>
        <w:t>，</w:t>
      </w:r>
      <w:r>
        <w:rPr>
          <w:rFonts w:hint="eastAsia" w:ascii="Times New Roman" w:hAnsi="Times New Roman" w:eastAsia="FangSong" w:cs="Times New Roman"/>
        </w:rPr>
        <w:t>其分子式为</w:t>
      </w:r>
      <w:r>
        <w:rPr>
          <w:rFonts w:hint="eastAsia" w:ascii="Times New Roman" w:hAnsi="Times New Roman" w:eastAsia="Times New Roman" w:cs="Times New Roman"/>
        </w:rPr>
        <w:t>：</w:t>
      </w:r>
      <m:oMath>
        <m:oMathPr>
          <m:ctrlPr>
            <w:rPr>
              <w:sz w:val="28"/>
              <w:szCs w:val="28"/>
            </w:rPr>
          </m:ctrlPr>
        </m:oMathPr>
        <m:sSub>
          <m:e>
            <m:r>
              <m:rPr>
                <m:sty m:val="p"/>
              </m:rPr>
              <m:t>C</m:t>
            </m:r>
          </m:e>
          <m:sub>
            <m:r>
              <m:rPr>
                <m:sty m:val="p"/>
              </m:rPr>
              <m:t>32</m:t>
            </m:r>
          </m:sub>
        </m:sSub>
        <m:sSub>
          <m:e>
            <m:r>
              <m:rPr>
                <m:sty m:val="p"/>
              </m:rPr>
              <m:t>H</m:t>
            </m:r>
          </m:e>
          <m:sub>
            <m:r>
              <m:rPr>
                <m:sty m:val="p"/>
              </m:rPr>
              <m:t>36</m:t>
            </m:r>
          </m:sub>
        </m:sSub>
        <m:r>
          <m:rPr>
            <m:sty m:val="p"/>
          </m:rPr>
          <m:t>C</m:t>
        </m:r>
        <m:sSub>
          <m:e>
            <m:r>
              <m:rPr>
                <m:sty m:val="p"/>
              </m:rPr>
              <m:t>l</m:t>
            </m:r>
          </m:e>
          <m:sub>
            <m:r>
              <m:rPr>
                <m:sty m:val="p"/>
              </m:rPr>
              <m:t>2</m:t>
            </m:r>
          </m:sub>
        </m:sSub>
        <m:sSub>
          <m:e>
            <m:r>
              <m:rPr>
                <m:sty m:val="p"/>
              </m:rPr>
              <m:t>N</m:t>
            </m:r>
          </m:e>
          <m:sub>
            <m:r>
              <m:rPr>
                <m:sty m:val="p"/>
              </m:rPr>
              <m:t>8</m:t>
            </m:r>
          </m:sub>
        </m:sSub>
        <m:sSub>
          <m:e>
            <m:r>
              <m:rPr>
                <m:sty m:val="p"/>
              </m:rPr>
              <m:t>O</m:t>
            </m:r>
          </m:e>
          <m:sub>
            <m:r>
              <m:rPr>
                <m:sty m:val="p"/>
              </m:rPr>
              <m:t>12</m:t>
            </m:r>
          </m:sub>
        </m:sSub>
        <m:r>
          <m:rPr>
            <m:sty m:val="p"/>
          </m:rPr>
          <m:t>C</m:t>
        </m:r>
        <m:r>
          <m:rPr>
            <m:sty m:val="p"/>
          </m:rPr>
          <m:t>u</m:t>
        </m:r>
        <m:r>
          <m:rPr>
            <m:sty m:val="p"/>
          </m:rPr>
          <m:t>Z</m:t>
        </m:r>
        <m:r>
          <m:rPr>
            <m:sty m:val="p"/>
          </m:rPr>
          <m:t>n</m:t>
        </m:r>
      </m:oMath>
      <w:r>
        <w:rPr>
          <w:rFonts w:ascii="Times New Roman" w:hAnsi="Times New Roman" w:eastAsia="Times New Roman" w:cs="Times New Roman"/>
        </w:rPr>
        <w:t xml:space="preserve">。</w:t>
      </w:r>
    </w:p>
    <w:p>
      <w:pPr>
        <w:pStyle w:val="BodyText"/>
      </w:pPr>
      <w:r>
        <w:rPr>
          <w:rFonts w:ascii="Times New Roman" w:hAnsi="Times New Roman" w:eastAsia="Times New Roman" w:cs="Times New Roman"/>
          <w:b/>
          <w:bCs/>
        </w:rPr>
        <w:t xml:space="preserve">2-1</w:t>
      </w:r>
      <w:r>
        <w:rPr>
          <w:rFonts w:ascii="Times New Roman" w:hAnsi="Times New Roman" w:eastAsia="Times New Roman" w:cs="Times New Roman"/>
        </w:rPr>
        <w:t xml:space="preserve"> </w:t>
      </w:r>
      <w:r>
        <w:rPr>
          <w:rFonts w:hint="eastAsia" w:ascii="Times New Roman" w:hAnsi="Times New Roman" w:eastAsia="FangSong" w:cs="Times New Roman"/>
        </w:rPr>
        <w:t>试写出并配平各步反应式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2-2</w:t>
      </w:r>
      <w:r>
        <w:rPr>
          <w:rFonts w:ascii="Times New Roman" w:hAnsi="Times New Roman" w:eastAsia="Times New Roman" w:cs="Times New Roman"/>
        </w:rPr>
        <w:t xml:space="preserve"> </w:t>
      </w:r>
      <w:r>
        <w:rPr>
          <w:rFonts w:hint="eastAsia" w:ascii="Times New Roman" w:hAnsi="Times New Roman" w:eastAsia="FangSong" w:cs="Times New Roman"/>
        </w:rPr>
        <w:t xml:space="preserve">写出化合物</w:t>
      </w:r>
      <w:r>
        <w:rPr>
          <w:rFonts w:ascii="Times New Roman" w:hAnsi="Times New Roman" w:eastAsia="Times New Roman" w:cs="Times New Roman"/>
        </w:rPr>
        <w:t xml:space="preserve"> D </w:t>
      </w:r>
      <w:r>
        <w:rPr>
          <w:rFonts w:hint="eastAsia" w:ascii="Times New Roman" w:hAnsi="Times New Roman" w:eastAsia="FangSong" w:cs="Times New Roman"/>
        </w:rPr>
        <w:t>中配离子的结构简式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2-1</w:t>
      </w:r>
      <w:r>
        <w:rPr>
          <w:rFonts w:ascii="Times New Roman" w:hAnsi="Times New Roman" w:eastAsia="Times New Roman" w:cs="Times New Roman"/>
        </w:rPr>
        <w:t xml:space="preserve"> </w:t>
      </w:r>
      <w:r>
        <w:rPr>
          <w:rFonts w:hint="eastAsia" w:ascii="Times New Roman" w:hAnsi="Times New Roman" w:eastAsia="FangSong" w:cs="Times New Roman"/>
        </w:rPr>
        <w:t>草酸与乙醇发生酯化反应</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m:t>
          </m:r>
          <m:r>
            <m:rPr>
              <m:sty m:val="p"/>
            </m:rPr>
            <m:t>C</m:t>
          </m:r>
          <m:r>
            <m:rPr>
              <m:sty m:val="p"/>
            </m:rPr>
            <m:t>O</m:t>
          </m:r>
          <m:r>
            <m:rPr>
              <m:sty m:val="p"/>
            </m:rPr>
            <m:t>O</m:t>
          </m:r>
          <m:r>
            <m:rPr>
              <m:sty m:val="p"/>
            </m:rPr>
            <m:t>H</m:t>
          </m:r>
          <m:sSub>
            <m:e>
              <m:r>
                <m:rPr>
                  <m:sty m:val="p"/>
                </m:rPr>
                <m:t>)</m:t>
              </m:r>
            </m:e>
            <m:sub>
              <m:r>
                <m:rPr>
                  <m:sty m:val="p"/>
                </m:rPr>
                <m:t>2</m:t>
              </m:r>
            </m:sub>
          </m:sSub>
          <m:r>
            <m:rPr>
              <m:sty m:val="p"/>
            </m:rPr>
            <m:t>+</m:t>
          </m:r>
          <m:r>
            <m:rPr>
              <m:sty m:val="p"/>
            </m:rPr>
            <m:t>2</m:t>
          </m:r>
          <m:sSub>
            <m:e>
              <m:r>
                <m:rPr>
                  <m:sty m:val="p"/>
                </m:rPr>
                <m:t>C</m:t>
              </m:r>
            </m:e>
            <m:sub>
              <m:r>
                <m:rPr>
                  <m:sty m:val="p"/>
                </m:rPr>
                <m:t>2</m:t>
              </m:r>
            </m:sub>
          </m:sSub>
          <m:sSub>
            <m:e>
              <m:r>
                <m:rPr>
                  <m:sty m:val="p"/>
                </m:rPr>
                <m:t>H</m:t>
              </m:r>
            </m:e>
            <m:sub>
              <m:r>
                <m:rPr>
                  <m:sty m:val="p"/>
                </m:rPr>
                <m:t>5</m:t>
              </m:r>
            </m:sub>
          </m:sSub>
          <m:r>
            <m:rPr>
              <m:sty m:val="p"/>
            </m:rPr>
            <m:t>O</m:t>
          </m:r>
          <m:r>
            <m:rPr>
              <m:sty m:val="p"/>
            </m:rPr>
            <m:t>H</m:t>
          </m:r>
          <m:limLow>
            <m:e>
              <m:limUpp>
                <m:e>
                  <m:r>
                    <m:rPr>
                      <m:sty m:val="p"/>
                    </m:rPr>
                    <m:t>→</m:t>
                  </m:r>
                </m:e>
                <m:lim>
                  <m:r>
                    <m:rPr>
                      <m:sty m:val="p"/>
                    </m:rPr>
                    <m:t>△</m:t>
                  </m:r>
                </m:lim>
              </m:limUpp>
            </m:e>
            <m:lim>
              <m:r>
                <m:rPr>
                  <m:sty m:val="p"/>
                </m:rPr>
                <m:t>浓</m:t>
              </m:r>
              <m:sSub>
                <m:e>
                  <m:r>
                    <m:rPr>
                      <m:sty m:val="p"/>
                    </m:rPr>
                    <m:t>H</m:t>
                  </m:r>
                </m:e>
                <m:sub>
                  <m:r>
                    <m:rPr>
                      <m:sty m:val="p"/>
                    </m:rPr>
                    <m:t>2</m:t>
                  </m:r>
                </m:sub>
              </m:sSub>
              <m:r>
                <m:rPr>
                  <m:sty m:val="p"/>
                </m:rPr>
                <m:t>S</m:t>
              </m:r>
              <m:sSub>
                <m:e>
                  <m:r>
                    <m:rPr>
                      <m:sty m:val="p"/>
                    </m:rPr>
                    <m:t>O</m:t>
                  </m:r>
                </m:e>
                <m:sub>
                  <m:r>
                    <m:rPr>
                      <m:sty m:val="p"/>
                    </m:rPr>
                    <m:t>4</m:t>
                  </m:r>
                </m:sub>
              </m:sSub>
            </m:lim>
          </m:limLow>
          <m:r>
            <m:rPr>
              <m:sty m:val="p"/>
            </m:rPr>
            <m:t>C</m:t>
          </m:r>
          <m:sSub>
            <m:e>
              <m:r>
                <m:rPr>
                  <m:sty m:val="p"/>
                </m:rPr>
                <m:t>H</m:t>
              </m:r>
            </m:e>
            <m:sub>
              <m:r>
                <m:rPr>
                  <m:sty m:val="p"/>
                </m:rPr>
                <m:t>3</m:t>
              </m:r>
            </m:sub>
          </m:sSub>
          <m:r>
            <m:rPr>
              <m:sty m:val="p"/>
            </m:rPr>
            <m:t>C</m:t>
          </m:r>
          <m:sSub>
            <m:e>
              <m:r>
                <m:rPr>
                  <m:sty m:val="p"/>
                </m:rPr>
                <m:t>H</m:t>
              </m:r>
            </m:e>
            <m:sub>
              <m:r>
                <m:rPr>
                  <m:sty m:val="p"/>
                </m:rPr>
                <m:t>2</m:t>
              </m:r>
            </m:sub>
          </m:sSub>
          <m:r>
            <m:rPr>
              <m:sty m:val="p"/>
            </m:rPr>
            <m:t>O</m:t>
          </m:r>
          <m:r>
            <m:rPr>
              <m:sty m:val="p"/>
            </m:rPr>
            <m:t>O</m:t>
          </m:r>
          <m:r>
            <m:rPr>
              <m:sty m:val="p"/>
            </m:rPr>
            <m:t>C</m:t>
          </m:r>
          <m:r>
            <m:rPr>
              <m:sty m:val="p"/>
            </m:rPr>
            <m:t>−</m:t>
          </m:r>
          <m:r>
            <m:rPr>
              <m:sty m:val="p"/>
            </m:rPr>
            <m:t>C</m:t>
          </m:r>
          <m:r>
            <m:rPr>
              <m:sty m:val="p"/>
            </m:rPr>
            <m:t>O</m:t>
          </m:r>
          <m:r>
            <m:rPr>
              <m:sty m:val="p"/>
            </m:rPr>
            <m:t>O</m:t>
          </m:r>
          <m:r>
            <m:rPr>
              <m:sty m:val="p"/>
            </m:rPr>
            <m:t>C</m:t>
          </m:r>
          <m:sSub>
            <m:e>
              <m:r>
                <m:rPr>
                  <m:sty m:val="p"/>
                </m:rPr>
                <m:t>H</m:t>
              </m:r>
            </m:e>
            <m:sub>
              <m:r>
                <m:rPr>
                  <m:sty m:val="p"/>
                </m:rPr>
                <m:t>2</m:t>
              </m:r>
            </m:sub>
          </m:sSub>
          <m:r>
            <m:rPr>
              <m:sty m:val="p"/>
            </m:rPr>
            <m:t>C</m:t>
          </m:r>
          <m:sSub>
            <m:e>
              <m:r>
                <m:rPr>
                  <m:sty m:val="p"/>
                </m:rPr>
                <m:t>H</m:t>
              </m:r>
            </m:e>
            <m:sub>
              <m:r>
                <m:rPr>
                  <m:sty m:val="p"/>
                </m:rPr>
                <m:t>3</m:t>
              </m:r>
            </m:sub>
          </m:sSub>
          <m:r>
            <m:rPr>
              <m:sty m:val="p"/>
            </m:rPr>
            <m:t>+</m:t>
          </m:r>
          <m:r>
            <m:rPr>
              <m:sty m:val="p"/>
            </m:rPr>
            <m:t>2</m:t>
          </m:r>
          <m:sSub>
            <m:e>
              <m:r>
                <m:rPr>
                  <m:sty m:val="p"/>
                </m:rPr>
                <m:t>H</m:t>
              </m:r>
            </m:e>
            <m:sub>
              <m:r>
                <m:rPr>
                  <m:sty m:val="p"/>
                </m:rPr>
                <m:t>2</m:t>
              </m:r>
            </m:sub>
          </m:sSub>
          <m:r>
            <m:rPr>
              <m:sty m:val="p"/>
            </m:rPr>
            <m:t>O</m:t>
          </m:r>
        </m:oMath>
      </m:oMathPara>
    </w:p>
    <w:p>
      <w:pPr>
        <w:pStyle w:val="FirstParagraph"/>
      </w:pPr>
      <w:r>
        <w:rPr>
          <w:rFonts w:hint="eastAsia" w:ascii="Times New Roman" w:hAnsi="Times New Roman" w:eastAsia="FangSong" w:cs="Times New Roman"/>
        </w:rPr>
        <w:t xml:space="preserve">因此</w:t>
      </w:r>
      <w:r>
        <w:rPr>
          <w:rFonts w:ascii="Times New Roman" w:hAnsi="Times New Roman" w:eastAsia="Times New Roman" w:cs="Times New Roman"/>
        </w:rPr>
        <w:t xml:space="preserve"> A </w:t>
      </w:r>
      <w:r>
        <w:rPr>
          <w:rFonts w:hint="eastAsia" w:ascii="Times New Roman" w:hAnsi="Times New Roman" w:eastAsia="FangSong" w:cs="Times New Roman"/>
        </w:rPr>
        <w:t xml:space="preserve">为草酸二乙酯</w:t>
      </w:r>
      <w:r>
        <w:rPr>
          <w:rFonts w:ascii="Times New Roman" w:hAnsi="Times New Roman" w:eastAsia="Times New Roman" w:cs="Times New Roman"/>
        </w:rPr>
        <w:t xml:space="preserve"> </w:t>
      </w:r>
      <m:oMath>
        <m:oMathPr>
          <m:ctrlPr>
            <w:rPr>
              <w:sz w:val="28"/>
              <w:szCs w:val="28"/>
            </w:rPr>
          </m:ctrlPr>
        </m:oMathPr>
        <m:r>
          <m:rPr>
            <m:sty m:val="p"/>
          </m:rPr>
          <m:t>C</m:t>
        </m:r>
        <m:sSub>
          <m:e>
            <m:r>
              <m:rPr>
                <m:sty m:val="p"/>
              </m:rPr>
              <m:t>H</m:t>
            </m:r>
          </m:e>
          <m:sub>
            <m:r>
              <m:rPr>
                <m:sty m:val="p"/>
              </m:rPr>
              <m:t>3</m:t>
            </m:r>
          </m:sub>
        </m:sSub>
        <m:r>
          <m:rPr>
            <m:sty m:val="p"/>
          </m:rPr>
          <m:t>C</m:t>
        </m:r>
        <m:sSub>
          <m:e>
            <m:r>
              <m:rPr>
                <m:sty m:val="p"/>
              </m:rPr>
              <m:t>H</m:t>
            </m:r>
          </m:e>
          <m:sub>
            <m:r>
              <m:rPr>
                <m:sty m:val="p"/>
              </m:rPr>
              <m:t>2</m:t>
            </m:r>
          </m:sub>
        </m:sSub>
        <m:r>
          <m:rPr>
            <m:sty m:val="p"/>
          </m:rPr>
          <m:t>O</m:t>
        </m:r>
        <m:r>
          <m:rPr>
            <m:sty m:val="p"/>
          </m:rPr>
          <m:t>O</m:t>
        </m:r>
        <m:r>
          <m:rPr>
            <m:sty m:val="p"/>
          </m:rPr>
          <m:t>C</m:t>
        </m:r>
        <m:r>
          <m:rPr>
            <m:sty m:val="p"/>
          </m:rPr>
          <m:t>−</m:t>
        </m:r>
        <m:r>
          <m:rPr>
            <m:sty m:val="p"/>
          </m:rPr>
          <m:t>C</m:t>
        </m:r>
        <m:r>
          <m:rPr>
            <m:sty m:val="p"/>
          </m:rPr>
          <m:t>O</m:t>
        </m:r>
        <m:r>
          <m:rPr>
            <m:sty m:val="p"/>
          </m:rPr>
          <m:t>O</m:t>
        </m:r>
        <m:r>
          <m:rPr>
            <m:sty m:val="p"/>
          </m:rPr>
          <m:t>C</m:t>
        </m:r>
        <m:sSub>
          <m:e>
            <m:r>
              <m:rPr>
                <m:sty m:val="p"/>
              </m:rPr>
              <m:t>H</m:t>
            </m:r>
          </m:e>
          <m:sub>
            <m:r>
              <m:rPr>
                <m:sty m:val="p"/>
              </m:rPr>
              <m:t>2</m:t>
            </m:r>
          </m:sub>
        </m:sSub>
        <m:r>
          <m:rPr>
            <m:sty m:val="p"/>
          </m:rPr>
          <m:t>C</m:t>
        </m:r>
        <m:sSub>
          <m:e>
            <m:r>
              <m:rPr>
                <m:sty m:val="p"/>
              </m:rPr>
              <m:t>H</m:t>
            </m:r>
          </m:e>
          <m:sub>
            <m:r>
              <m:rPr>
                <m:sty m:val="p"/>
              </m:rPr>
              <m:t>3</m:t>
            </m:r>
          </m:sub>
        </m:sSub>
      </m:oMath>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酯进行氨解</w:t>
      </w:r>
      <w:r>
        <w:rPr>
          <w:rFonts w:hint="eastAsia" w:ascii="Times New Roman" w:hAnsi="Times New Roman" w:eastAsia="Times New Roman" w:cs="Times New Roman"/>
        </w:rPr>
        <w:t>（</w:t>
      </w:r>
      <w:r>
        <w:rPr>
          <w:rFonts w:hint="eastAsia" w:ascii="Times New Roman" w:hAnsi="Times New Roman" w:eastAsia="FangSong" w:cs="Times New Roman"/>
        </w:rPr>
        <w:t>丙二胺亲核取代乙氧基</w:t>
      </w:r>
      <w:r>
        <w:rPr>
          <w:rFonts w:hint="eastAsia" w:ascii="Times New Roman" w:hAnsi="Times New Roman" w:eastAsia="Times New Roman" w:cs="Times New Roman"/>
        </w:rPr>
        <w:t>），</w:t>
      </w:r>
      <w:r>
        <w:rPr>
          <w:rFonts w:hint="eastAsia" w:ascii="Times New Roman" w:hAnsi="Times New Roman" w:eastAsia="FangSong" w:cs="Times New Roman"/>
        </w:rPr>
        <w:t>得</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B：</w:t>
      </w:r>
    </w:p>
    <w:p>
      <w:pPr>
        <w:pStyle w:val="BodyText"/>
        <w:spacing w:before="160" w:after="80"/>
        <w:jc w:val="center"/>
      </w:pPr>
      <w:r>
        <w:rPr>
          <w:rFonts w:ascii="Times New Roman" w:hAnsi="Times New Roman" w:eastAsia="Times New Roman" w:cs="Times New Roman"/>
        </w:rPr>
        <w:drawing>
          <wp:inline>
            <wp:extent cx="2628900" cy="2374900"/>
            <wp:effectExtent b="0" l="0" r="0" t="0"/>
            <wp:docPr descr="" title="" id="1038" name="Picture"/>
            <a:graphic>
              <a:graphicData uri="http://schemas.openxmlformats.org/drawingml/2006/picture">
                <pic:pic>
                  <pic:nvPicPr>
                    <pic:cNvPr descr="b933388df92d9b485949dc79c5fba60139a855056504bdfcaecc6beee7867862.jpg" id="1039" name="Picture"/>
                    <pic:cNvPicPr>
                      <a:picLocks noChangeArrowheads="1" noChangeAspect="1"/>
                    </pic:cNvPicPr>
                  </pic:nvPicPr>
                  <pic:blipFill>
                    <a:blip r:embed="rId1037"/>
                    <a:stretch>
                      <a:fillRect/>
                    </a:stretch>
                  </pic:blipFill>
                  <pic:spPr bwMode="auto">
                    <a:xfrm>
                      <a:off x="0" y="0"/>
                      <a:ext cx="2628900" cy="2374900"/>
                    </a:xfrm>
                    <a:prstGeom prst="rect">
                      <a:avLst/>
                    </a:prstGeom>
                    <a:noFill/>
                    <a:ln w="9525">
                      <a:noFill/>
                      <a:headEnd/>
                      <a:tailEnd/>
                    </a:ln>
                  </pic:spPr>
                </pic:pic>
              </a:graphicData>
            </a:graphic>
          </wp:inline>
        </w:drawing>
      </w:r>
    </w:p>
    <w:p>
      <w:pPr>
        <w:pStyle w:val="BodyText"/>
      </w:pPr>
      <m:oMathPara>
        <m:oMathParaPr>
          <m:jc m:val="center"/>
          <m:ctrlPr>
            <w:rPr>
              <w:sz w:val="28"/>
              <w:szCs w:val="28"/>
            </w:rPr>
          </m:ctrlPr>
        </m:oMathParaPr>
        <m:oMath>
          <m:r>
            <m:rPr>
              <m:sty m:val="p"/>
            </m:rPr>
            <m:t>(</m:t>
          </m:r>
          <m:r>
            <m:rPr>
              <m:sty m:val="p"/>
            </m:rPr>
            <m:t>C</m:t>
          </m:r>
          <m:r>
            <m:rPr>
              <m:sty m:val="p"/>
            </m:rPr>
            <m:t>O</m:t>
          </m:r>
          <m:r>
            <m:rPr>
              <m:sty m:val="p"/>
            </m:rPr>
            <m:t>O</m:t>
          </m:r>
          <m:sSub>
            <m:e>
              <m:r>
                <m:rPr>
                  <m:sty m:val="p"/>
                </m:rPr>
                <m:t>C</m:t>
              </m:r>
            </m:e>
            <m:sub>
              <m:r>
                <m:rPr>
                  <m:sty m:val="p"/>
                </m:rPr>
                <m:t>2</m:t>
              </m:r>
            </m:sub>
          </m:sSub>
          <m:sSub>
            <m:e>
              <m:r>
                <m:rPr>
                  <m:sty m:val="p"/>
                </m:rPr>
                <m:t>H</m:t>
              </m:r>
            </m:e>
            <m:sub>
              <m:r>
                <m:rPr>
                  <m:sty m:val="p"/>
                </m:rPr>
                <m:t>5</m:t>
              </m:r>
            </m:sub>
          </m:sSub>
          <m:sSub>
            <m:e>
              <m:r>
                <m:rPr>
                  <m:sty m:val="p"/>
                </m:rPr>
                <m:t>)</m:t>
              </m:r>
            </m:e>
            <m:sub>
              <m:r>
                <m:rPr>
                  <m:sty m:val="p"/>
                </m:rPr>
                <m:t>2</m:t>
              </m:r>
            </m:sub>
          </m:sSub>
          <m:r>
            <m:rPr>
              <m:sty m:val="p"/>
            </m:rPr>
            <m:t>+</m:t>
          </m:r>
          <m:r>
            <m:rPr>
              <m:sty m:val="p"/>
            </m:rPr>
            <m:t>2</m:t>
          </m:r>
          <m:sSub>
            <m:e>
              <m:r>
                <m:rPr>
                  <m:sty m:val="p"/>
                </m:rPr>
                <m:t>H</m:t>
              </m:r>
            </m:e>
            <m:sub>
              <m:r>
                <m:rPr>
                  <m:sty m:val="p"/>
                </m:rPr>
                <m:t>2</m:t>
              </m:r>
            </m:sub>
          </m:sSub>
          <m:r>
            <m:rPr>
              <m:sty m:val="p"/>
            </m:rPr>
            <m:t>N</m:t>
          </m:r>
          <m:r>
            <m:rPr>
              <m:sty m:val="p"/>
            </m:rPr>
            <m:t>−</m:t>
          </m:r>
          <m:r>
            <m:rPr>
              <m:sty m:val="p"/>
            </m:rPr>
            <m:t>(</m:t>
          </m:r>
          <m:r>
            <m:rPr>
              <m:sty m:val="p"/>
            </m:rPr>
            <m:t>C</m:t>
          </m:r>
          <m:sSub>
            <m:e>
              <m:r>
                <m:rPr>
                  <m:sty m:val="p"/>
                </m:rPr>
                <m:t>H</m:t>
              </m:r>
            </m:e>
            <m:sub>
              <m:r>
                <m:rPr>
                  <m:sty m:val="p"/>
                </m:rPr>
                <m:t>2</m:t>
              </m:r>
            </m:sub>
          </m:sSub>
          <m:sSub>
            <m:e>
              <m:r>
                <m:rPr>
                  <m:sty m:val="p"/>
                </m:rPr>
                <m:t>)</m:t>
              </m:r>
            </m:e>
            <m:sub>
              <m:r>
                <m:rPr>
                  <m:sty m:val="p"/>
                </m:rPr>
                <m:t>3</m:t>
              </m:r>
            </m:sub>
          </m:sSub>
          <m:r>
            <m:rPr>
              <m:sty m:val="p"/>
            </m:rPr>
            <m:t>−</m:t>
          </m:r>
          <m:r>
            <m:rPr>
              <m:sty m:val="p"/>
            </m:rPr>
            <m:t>N</m:t>
          </m:r>
          <m:sSub>
            <m:e>
              <m:r>
                <m:rPr>
                  <m:sty m:val="p"/>
                </m:rPr>
                <m:t>H</m:t>
              </m:r>
            </m:e>
            <m:sub>
              <m:r>
                <m:rPr>
                  <m:sty m:val="p"/>
                </m:rPr>
                <m:t>2</m:t>
              </m:r>
            </m:sub>
          </m:sSub>
          <m:r>
            <m:rPr>
              <m:sty m:val="p"/>
            </m:rPr>
            <m:t>→</m:t>
          </m:r>
          <m:r>
            <m:rPr>
              <m:sty m:val="p"/>
            </m:rPr>
            <m:t>O</m:t>
          </m:r>
          <m:r>
            <m:rPr>
              <m:sty m:val="p"/>
            </m:rPr>
            <m:t>=</m:t>
          </m:r>
          <m:r>
            <m:rPr>
              <m:sty m:val="p"/>
            </m:rPr>
            <m:t>C</m:t>
          </m:r>
          <m:r>
            <m:rPr>
              <m:sty m:val="p"/>
            </m:rPr>
            <m:t>−</m:t>
          </m:r>
          <m:r>
            <m:rPr>
              <m:sty m:val="p"/>
            </m:rPr>
            <m:t>N</m:t>
          </m:r>
          <m:r>
            <m:rPr>
              <m:sty m:val="p"/>
            </m:rPr>
            <m:t>H</m:t>
          </m:r>
          <m:r>
            <m:rPr>
              <m:sty m:val="p"/>
            </m:rPr>
            <m:t>−</m:t>
          </m:r>
          <m:r>
            <m:rPr>
              <m:sty m:val="p"/>
            </m:rPr>
            <m:t>(</m:t>
          </m:r>
          <m:r>
            <m:rPr>
              <m:sty m:val="p"/>
            </m:rPr>
            <m:t>C</m:t>
          </m:r>
          <m:sSub>
            <m:e>
              <m:r>
                <m:rPr>
                  <m:sty m:val="p"/>
                </m:rPr>
                <m:t>H</m:t>
              </m:r>
            </m:e>
            <m:sub>
              <m:r>
                <m:rPr>
                  <m:sty m:val="p"/>
                </m:rPr>
                <m:t>2</m:t>
              </m:r>
            </m:sub>
          </m:sSub>
          <m:sSub>
            <m:e>
              <m:r>
                <m:rPr>
                  <m:sty m:val="p"/>
                </m:rPr>
                <m:t>)</m:t>
              </m:r>
            </m:e>
            <m:sub>
              <m:r>
                <m:rPr>
                  <m:sty m:val="p"/>
                </m:rPr>
                <m:t>3</m:t>
              </m:r>
            </m:sub>
          </m:sSub>
          <m:r>
            <m:rPr>
              <m:sty m:val="p"/>
            </m:rPr>
            <m:t>−</m:t>
          </m:r>
          <m:r>
            <m:rPr>
              <m:sty m:val="p"/>
            </m:rPr>
            <m:t>N</m:t>
          </m:r>
          <m:sSub>
            <m:e>
              <m:r>
                <m:rPr>
                  <m:sty m:val="p"/>
                </m:rPr>
                <m:t>H</m:t>
              </m:r>
            </m:e>
            <m:sub>
              <m:r>
                <m:rPr>
                  <m:sty m:val="p"/>
                </m:rPr>
                <m:t>2</m:t>
              </m:r>
            </m:sub>
          </m:sSub>
          <m:r>
            <m:rPr>
              <m:sty m:val="p"/>
            </m:rPr>
            <m:t> </m:t>
          </m:r>
          <m:r>
            <m:rPr>
              <m:sty m:val="p"/>
            </m:rPr>
            <m:t>(</m:t>
          </m:r>
          <m:r>
            <m:rPr>
              <m:sty m:val="p"/>
            </m:rPr>
            <m:t>双</m:t>
          </m:r>
          <m:r>
            <m:rPr>
              <m:sty m:val="p"/>
            </m:rPr>
            <m:t>端</m:t>
          </m:r>
          <m:r>
            <m:rPr>
              <m:sty m:val="p"/>
            </m:rPr>
            <m:t>)</m:t>
          </m:r>
          <m:r>
            <m:rPr>
              <m:sty m:val="p"/>
            </m:rPr>
            <m:t>+</m:t>
          </m:r>
          <m:r>
            <m:rPr>
              <m:sty m:val="p"/>
            </m:rPr>
            <m:t>2</m:t>
          </m:r>
          <m:sSub>
            <m:e>
              <m:r>
                <m:rPr>
                  <m:sty m:val="p"/>
                </m:rPr>
                <m:t>C</m:t>
              </m:r>
            </m:e>
            <m:sub>
              <m:r>
                <m:rPr>
                  <m:sty m:val="p"/>
                </m:rPr>
                <m:t>2</m:t>
              </m:r>
            </m:sub>
          </m:sSub>
          <m:sSub>
            <m:e>
              <m:r>
                <m:rPr>
                  <m:sty m:val="p"/>
                </m:rPr>
                <m:t>H</m:t>
              </m:r>
            </m:e>
            <m:sub>
              <m:r>
                <m:rPr>
                  <m:sty m:val="p"/>
                </m:rPr>
                <m:t>5</m:t>
              </m:r>
            </m:sub>
          </m:sSub>
          <m:r>
            <m:rPr>
              <m:sty m:val="p"/>
            </m:rPr>
            <m:t>O</m:t>
          </m:r>
          <m:r>
            <m:rPr>
              <m:sty m:val="p"/>
            </m:rPr>
            <m:t>H</m:t>
          </m:r>
        </m:oMath>
      </m:oMathPara>
    </w:p>
    <w:p>
      <w:pPr>
        <w:pStyle w:val="FirstParagraph"/>
      </w:pPr>
      <w:r>
        <w:rPr>
          <w:rFonts w:hint="eastAsia" w:ascii="Times New Roman" w:hAnsi="Times New Roman" w:eastAsia="FangSong" w:cs="Times New Roman"/>
        </w:rPr>
        <w:t xml:space="preserve">即</w:t>
      </w:r>
      <w:r>
        <w:rPr>
          <w:rFonts w:ascii="Times New Roman" w:hAnsi="Times New Roman" w:eastAsia="Times New Roman" w:cs="Times New Roman"/>
        </w:rPr>
        <w:t xml:space="preserve"> B </w:t>
      </w:r>
      <w:r>
        <w:rPr>
          <w:rFonts w:hint="eastAsia" w:ascii="Times New Roman" w:hAnsi="Times New Roman" w:eastAsia="FangSong" w:cs="Times New Roman"/>
        </w:rPr>
        <w:t>为草酰二</w:t>
      </w:r>
      <w:r>
        <w:rPr>
          <w:rFonts w:hint="eastAsia" w:ascii="Times New Roman" w:hAnsi="Times New Roman" w:eastAsia="Times New Roman" w:cs="Times New Roman"/>
        </w:rPr>
        <w:t>（</w:t>
      </w:r>
      <w:r>
        <w:rPr>
          <w:rFonts w:hint="eastAsia" w:ascii="Times New Roman" w:hAnsi="Times New Roman" w:eastAsia="FangSong" w:cs="Times New Roman"/>
        </w:rPr>
        <w:t>丙二胺酰胺</w:t>
      </w:r>
      <w:r>
        <w:rPr>
          <w:rFonts w:hint="eastAsia" w:ascii="Times New Roman" w:hAnsi="Times New Roman" w:eastAsia="Times New Roman" w:cs="Times New Roman"/>
        </w:rPr>
        <w:t>）：</w:t>
      </w:r>
      <w:r>
        <w:rPr>
          <w:rFonts w:hint="eastAsia" w:ascii="Times New Roman" w:hAnsi="Times New Roman" w:eastAsia="FangSong" w:cs="Times New Roman"/>
        </w:rPr>
        <w:t>两侧均为</w:t>
      </w:r>
      <w:r>
        <w:rPr>
          <w:rFonts w:ascii="Times New Roman" w:hAnsi="Times New Roman" w:eastAsia="Times New Roman" w:cs="Times New Roman"/>
        </w:rPr>
        <w:t xml:space="preserve"> O=C—NH—CH</w:t>
      </w:r>
      <w:r>
        <w:rPr>
          <w:rFonts w:ascii="Times New Roman" w:hAnsi="Times New Roman" w:eastAsia="Times New Roman" w:cs="Times New Roman"/>
          <w:vertAlign w:val="subscript"/>
        </w:rPr>
        <w:t>2</w:t>
      </w:r>
      <w:r>
        <w:rPr>
          <w:rFonts w:ascii="Times New Roman" w:hAnsi="Times New Roman" w:eastAsia="Times New Roman" w:cs="Times New Roman"/>
        </w:rPr>
        <w:t>CH</w:t>
      </w:r>
      <w:r>
        <w:rPr>
          <w:rFonts w:ascii="Times New Roman" w:hAnsi="Times New Roman" w:eastAsia="Times New Roman" w:cs="Times New Roman"/>
          <w:vertAlign w:val="subscript"/>
        </w:rPr>
        <w:t>2</w:t>
      </w:r>
      <w:r>
        <w:rPr>
          <w:rFonts w:ascii="Times New Roman" w:hAnsi="Times New Roman" w:eastAsia="Times New Roman" w:cs="Times New Roman"/>
        </w:rPr>
        <w:t>CH</w:t>
      </w:r>
      <w:r>
        <w:rPr>
          <w:rFonts w:ascii="Times New Roman" w:hAnsi="Times New Roman" w:eastAsia="Times New Roman" w:cs="Times New Roman"/>
          <w:vertAlign w:val="subscript"/>
        </w:rPr>
        <w:t>2</w:t>
      </w:r>
      <w:r>
        <w:rPr>
          <w:rFonts w:ascii="Times New Roman" w:hAnsi="Times New Roman" w:eastAsia="Times New Roman" w:cs="Times New Roman"/>
        </w:rPr>
        <w:t>—NH</w:t>
      </w:r>
      <w:r>
        <w:rPr>
          <w:rFonts w:ascii="Times New Roman" w:hAnsi="Times New Roman" w:eastAsia="Times New Roman" w:cs="Times New Roman"/>
          <w:vertAlign w:val="subscript"/>
        </w:rPr>
        <w:t>2</w:t>
      </w:r>
      <w:r>
        <w:rPr>
          <w:rFonts w:ascii="Times New Roman" w:hAnsi="Times New Roman" w:eastAsia="Times New Roman" w:cs="Times New Roman"/>
        </w:rPr>
        <w:t>。</w:t>
      </w:r>
    </w:p>
    <w:p>
      <w:pPr>
        <w:pStyle w:val="BodyText"/>
      </w:pPr>
      <w:r>
        <w:rPr>
          <w:rFonts w:hint="eastAsia" w:ascii="Times New Roman" w:hAnsi="Times New Roman" w:eastAsia="FangSong" w:cs="Times New Roman"/>
        </w:rPr>
        <w:t xml:space="preserve">由于</w:t>
      </w:r>
      <w:r>
        <w:rPr>
          <w:rFonts w:ascii="Times New Roman" w:hAnsi="Times New Roman" w:eastAsia="Times New Roman" w:cs="Times New Roman"/>
        </w:rPr>
        <w:t xml:space="preserve"> B </w:t>
      </w:r>
      <w:r>
        <w:rPr>
          <w:rFonts w:hint="eastAsia" w:ascii="Times New Roman" w:hAnsi="Times New Roman" w:eastAsia="FangSong" w:cs="Times New Roman"/>
        </w:rPr>
        <w:t xml:space="preserve">与新配制的</w:t>
      </w:r>
      <w:r>
        <w:rPr>
          <w:rFonts w:ascii="Times New Roman" w:hAnsi="Times New Roman" w:eastAsia="Times New Roman" w:cs="Times New Roman"/>
        </w:rPr>
        <w:t xml:space="preserve"> </w:t>
      </w:r>
      <m:oMath>
        <m:oMathPr>
          <m:ctrlPr>
            <w:rPr>
              <w:sz w:val="28"/>
              <w:szCs w:val="28"/>
            </w:rPr>
          </m:ctrlPr>
        </m:oMathPr>
        <m:r>
          <m:rPr>
            <m:sty m:val="p"/>
          </m:rPr>
          <m:t>C</m:t>
        </m:r>
        <m:r>
          <m:rPr>
            <m:sty m:val="p"/>
          </m:rPr>
          <m:t>u</m:t>
        </m:r>
        <m:r>
          <m:rPr>
            <m:sty m:val="p"/>
          </m:rPr>
          <m:t>(</m:t>
        </m:r>
        <m:r>
          <m:rPr>
            <m:sty m:val="p"/>
          </m:rPr>
          <m:t>O</m:t>
        </m:r>
        <m:r>
          <m:rPr>
            <m:sty m:val="p"/>
          </m:rPr>
          <m:t>H</m:t>
        </m:r>
        <m:sSub>
          <m:e>
            <m:r>
              <m:rPr>
                <m:sty m:val="p"/>
              </m:rPr>
              <m:t>)</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pH=10 </w:t>
      </w:r>
      <w:r>
        <w:rPr>
          <w:rFonts w:hint="eastAsia" w:ascii="Times New Roman" w:hAnsi="Times New Roman" w:eastAsia="FangSong" w:cs="Times New Roman"/>
        </w:rPr>
        <w:t xml:space="preserve">条件下反应生成化合物</w:t>
      </w:r>
      <w:r>
        <w:rPr>
          <w:rFonts w:ascii="Times New Roman" w:hAnsi="Times New Roman" w:eastAsia="Times New Roman" w:cs="Times New Roman"/>
        </w:rPr>
        <w:t xml:space="preserve"> </w:t>
      </w:r>
      <w:r>
        <w:rPr>
          <w:rFonts w:hint="eastAsia" w:ascii="Times New Roman" w:hAnsi="Times New Roman" w:eastAsia="Times New Roman" w:cs="Times New Roman"/>
        </w:rPr>
        <w:t>C，</w:t>
      </w:r>
      <w:r>
        <w:rPr>
          <w:rFonts w:hint="eastAsia" w:ascii="Times New Roman" w:hAnsi="Times New Roman" w:eastAsia="FangSong" w:cs="Times New Roman"/>
        </w:rPr>
        <w:t>电导测定</w:t>
      </w:r>
      <w:r>
        <w:rPr>
          <w:rFonts w:ascii="Times New Roman" w:hAnsi="Times New Roman" w:eastAsia="Times New Roman" w:cs="Times New Roman"/>
        </w:rPr>
        <w:t xml:space="preserve"> C </w:t>
      </w:r>
      <w:r>
        <w:rPr>
          <w:rFonts w:hint="eastAsia" w:ascii="Times New Roman" w:hAnsi="Times New Roman" w:eastAsia="FangSong" w:cs="Times New Roman"/>
        </w:rPr>
        <w:t>为非电解质</w:t>
      </w:r>
      <w:r>
        <w:rPr>
          <w:rFonts w:hint="eastAsia" w:ascii="Times New Roman" w:hAnsi="Times New Roman" w:eastAsia="Times New Roman" w:cs="Times New Roman"/>
        </w:rPr>
        <w:t>，</w:t>
      </w:r>
      <w:r>
        <w:rPr>
          <w:rFonts w:hint="eastAsia" w:ascii="Times New Roman" w:hAnsi="Times New Roman" w:eastAsia="FangSong" w:cs="Times New Roman"/>
        </w:rPr>
        <w:t>说明</w:t>
      </w:r>
      <w:r>
        <w:rPr>
          <w:rFonts w:ascii="Times New Roman" w:hAnsi="Times New Roman" w:eastAsia="Times New Roman" w:cs="Times New Roman"/>
        </w:rPr>
        <w:t xml:space="preserve"> C </w:t>
      </w:r>
      <w:r>
        <w:rPr>
          <w:rFonts w:hint="eastAsia" w:ascii="Times New Roman" w:hAnsi="Times New Roman" w:eastAsia="FangSong" w:cs="Times New Roman"/>
        </w:rPr>
        <w:t>为内配化合物</w:t>
      </w:r>
      <w:r>
        <w:rPr>
          <w:rFonts w:hint="eastAsia" w:ascii="Times New Roman" w:hAnsi="Times New Roman" w:eastAsia="Times New Roman" w:cs="Times New Roman"/>
        </w:rPr>
        <w:t>：—NH</w:t>
      </w:r>
      <w:r>
        <w:rPr>
          <w:rFonts w:hint="eastAsia"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端是给质子基团</w:t>
      </w:r>
      <w:r>
        <w:rPr>
          <w:rFonts w:hint="eastAsia" w:ascii="Times New Roman" w:hAnsi="Times New Roman" w:eastAsia="Times New Roman" w:cs="Times New Roman"/>
        </w:rPr>
        <w:t>，</w:t>
      </w:r>
      <w:r>
        <w:rPr>
          <w:rFonts w:hint="eastAsia" w:ascii="Times New Roman" w:hAnsi="Times New Roman" w:eastAsia="FangSong" w:cs="Times New Roman"/>
        </w:rPr>
        <w:t>解离出</w:t>
      </w:r>
      <w:r>
        <w:rPr>
          <w:rFonts w:ascii="Times New Roman" w:hAnsi="Times New Roman" w:eastAsia="Times New Roman" w:cs="Times New Roman"/>
        </w:rPr>
        <w:t xml:space="preserve"> H</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oMathPr>
          <m:ctrlPr>
            <w:rPr>
              <w:sz w:val="28"/>
              <w:szCs w:val="28"/>
            </w:rPr>
          </m:ctrlPr>
        </m:oMathPr>
        <m:r>
          <m:rPr>
            <m:sty m:val="p"/>
          </m:rPr>
          <m:t>C</m:t>
        </m:r>
        <m:r>
          <m:rPr>
            <m:sty m:val="p"/>
          </m:rPr>
          <m:t>u</m:t>
        </m:r>
        <m:r>
          <m:rPr>
            <m:sty m:val="p"/>
          </m:rPr>
          <m:t>(</m:t>
        </m:r>
        <m:r>
          <m:rPr>
            <m:sty m:val="p"/>
          </m:rPr>
          <m:t>O</m:t>
        </m:r>
        <m:r>
          <m:rPr>
            <m:sty m:val="p"/>
          </m:rPr>
          <m:t>H</m:t>
        </m:r>
        <m:sSub>
          <m:e>
            <m:r>
              <m:rPr>
                <m:sty m:val="p"/>
              </m:rPr>
              <m:t>)</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中的</w:t>
      </w:r>
      <w:r>
        <w:rPr>
          <w:rFonts w:ascii="Times New Roman" w:hAnsi="Times New Roman" w:eastAsia="Times New Roman" w:cs="Times New Roman"/>
        </w:rPr>
        <w:t xml:space="preserve"> OH</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中和</w:t>
      </w:r>
      <w:r>
        <w:rPr>
          <w:rFonts w:hint="eastAsia" w:ascii="Times New Roman" w:hAnsi="Times New Roman" w:eastAsia="Times New Roman" w:cs="Times New Roman"/>
        </w:rPr>
        <w:t>；Cu</w:t>
      </w:r>
      <w:r>
        <w:rPr>
          <w:rFonts w:hint="eastAsia"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一般为四配位</w:t>
      </w:r>
      <w:r>
        <w:rPr>
          <w:rFonts w:hint="eastAsia" w:ascii="Times New Roman" w:hAnsi="Times New Roman" w:eastAsia="Times New Roman" w:cs="Times New Roman"/>
        </w:rPr>
        <w:t>，C</w:t>
      </w:r>
      <w:r>
        <w:rPr>
          <w:rFonts w:ascii="Times New Roman" w:hAnsi="Times New Roman" w:eastAsia="Times New Roman" w:cs="Times New Roman"/>
        </w:rPr>
        <w:t xml:space="preserve"> </w:t>
      </w:r>
      <w:r>
        <w:rPr>
          <w:rFonts w:hint="eastAsia" w:ascii="Times New Roman" w:hAnsi="Times New Roman" w:eastAsia="FangSong" w:cs="Times New Roman"/>
        </w:rPr>
        <w:t xml:space="preserve">中每个草酰胺单元的</w:t>
      </w:r>
      <w:r>
        <w:rPr>
          <w:rFonts w:ascii="Times New Roman" w:hAnsi="Times New Roman" w:eastAsia="Times New Roman" w:cs="Times New Roman"/>
        </w:rPr>
        <w:t xml:space="preserve"> 2 </w:t>
      </w:r>
      <w:r>
        <w:rPr>
          <w:rFonts w:hint="eastAsia" w:ascii="Times New Roman" w:hAnsi="Times New Roman" w:eastAsia="FangSong" w:cs="Times New Roman"/>
        </w:rPr>
        <w:t xml:space="preserve">个去质子酰胺</w:t>
      </w:r>
      <w:r>
        <w:rPr>
          <w:rFonts w:ascii="Times New Roman" w:hAnsi="Times New Roman" w:eastAsia="Times New Roman" w:cs="Times New Roman"/>
        </w:rPr>
        <w:t xml:space="preserve"> N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2 </w:t>
      </w:r>
      <w:r>
        <w:rPr>
          <w:rFonts w:hint="eastAsia" w:ascii="Times New Roman" w:hAnsi="Times New Roman" w:eastAsia="FangSong" w:cs="Times New Roman"/>
        </w:rPr>
        <w:t xml:space="preserve">个端</w:t>
      </w:r>
      <w:r>
        <w:rPr>
          <w:rFonts w:ascii="Times New Roman" w:hAnsi="Times New Roman" w:eastAsia="Times New Roman" w:cs="Times New Roman"/>
        </w:rPr>
        <w:t xml:space="preserve"> NH</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中一个配位</w:t>
      </w:r>
      <w:r>
        <w:rPr>
          <w:rFonts w:ascii="Times New Roman" w:hAnsi="Times New Roman" w:eastAsia="Times New Roman" w:cs="Times New Roman"/>
        </w:rPr>
        <w:t xml:space="preserve"> </w:t>
      </w:r>
      <w:r>
        <w:rPr>
          <w:rFonts w:hint="eastAsia" w:ascii="Times New Roman" w:hAnsi="Times New Roman" w:eastAsia="Times New Roman" w:cs="Times New Roman"/>
        </w:rPr>
        <w:t>Cu</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w:t>
      </w:r>
      <w:r>
        <w:rPr>
          <w:rFonts w:hint="eastAsia" w:ascii="Times New Roman" w:hAnsi="Times New Roman" w:eastAsia="FangSong" w:cs="Times New Roman"/>
        </w:rPr>
        <w:t>另一</w:t>
      </w:r>
      <w:r>
        <w:rPr>
          <w:rFonts w:ascii="Times New Roman" w:hAnsi="Times New Roman" w:eastAsia="Times New Roman" w:cs="Times New Roman"/>
        </w:rPr>
        <w:t xml:space="preserve"> NH</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悬垂</w:t>
      </w:r>
      <w:r>
        <w:rPr>
          <w:rFonts w:hint="eastAsia" w:ascii="Times New Roman" w:hAnsi="Times New Roman" w:eastAsia="Times New Roman" w:cs="Times New Roman"/>
        </w:rPr>
        <w:t>。</w:t>
      </w:r>
      <w:r>
        <w:rPr>
          <w:rFonts w:hint="eastAsia" w:ascii="Times New Roman" w:hAnsi="Times New Roman" w:eastAsia="FangSong" w:cs="Times New Roman"/>
        </w:rPr>
        <w:t>生成</w:t>
      </w:r>
      <w:r>
        <w:rPr>
          <w:rFonts w:ascii="Times New Roman" w:hAnsi="Times New Roman" w:eastAsia="Times New Roman" w:cs="Times New Roman"/>
        </w:rPr>
        <w:t xml:space="preserve"> C </w:t>
      </w:r>
      <w:r>
        <w:rPr>
          <w:rFonts w:hint="eastAsia" w:ascii="Times New Roman" w:hAnsi="Times New Roman" w:eastAsia="FangSong" w:cs="Times New Roman"/>
        </w:rPr>
        <w:t>的反应</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786754"/>
            <wp:effectExtent b="0" l="0" r="0" t="0"/>
            <wp:docPr descr="" title="" id="1041" name="Picture"/>
            <a:graphic>
              <a:graphicData uri="http://schemas.openxmlformats.org/drawingml/2006/picture">
                <pic:pic>
                  <pic:nvPicPr>
                    <pic:cNvPr descr="792893d71d1333612a62d19aa4269e2419608f64de3a84a9900436348209d37b.jpg" id="1042" name="Picture"/>
                    <pic:cNvPicPr>
                      <a:picLocks noChangeArrowheads="1" noChangeAspect="1"/>
                    </pic:cNvPicPr>
                  </pic:nvPicPr>
                  <pic:blipFill>
                    <a:blip r:embed="rId1040"/>
                    <a:stretch>
                      <a:fillRect/>
                    </a:stretch>
                  </pic:blipFill>
                  <pic:spPr bwMode="auto">
                    <a:xfrm>
                      <a:off x="0" y="0"/>
                      <a:ext cx="3600000" cy="786754"/>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1059999"/>
            <wp:effectExtent b="0" l="0" r="0" t="0"/>
            <wp:docPr descr="" title="" id="1044" name="Picture"/>
            <a:graphic>
              <a:graphicData uri="http://schemas.openxmlformats.org/drawingml/2006/picture">
                <pic:pic>
                  <pic:nvPicPr>
                    <pic:cNvPr descr="830dbec8c659e5352dabba55291b3492cfb4715b3c1b4075f9950f8aee814574.jpg" id="1045" name="Picture"/>
                    <pic:cNvPicPr>
                      <a:picLocks noChangeArrowheads="1" noChangeAspect="1"/>
                    </pic:cNvPicPr>
                  </pic:nvPicPr>
                  <pic:blipFill>
                    <a:blip r:embed="rId1043"/>
                    <a:stretch>
                      <a:fillRect/>
                    </a:stretch>
                  </pic:blipFill>
                  <pic:spPr bwMode="auto">
                    <a:xfrm>
                      <a:off x="0" y="0"/>
                      <a:ext cx="3600000" cy="1059999"/>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C </w:t>
      </w:r>
      <w:r>
        <w:rPr>
          <w:rFonts w:hint="eastAsia" w:ascii="Times New Roman" w:hAnsi="Times New Roman" w:eastAsia="FangSong" w:cs="Times New Roman"/>
        </w:rPr>
        <w:t xml:space="preserve">再与</w:t>
      </w:r>
      <w:r>
        <w:rPr>
          <w:rFonts w:ascii="Times New Roman" w:hAnsi="Times New Roman" w:eastAsia="Times New Roman" w:cs="Times New Roman"/>
        </w:rPr>
        <w:t xml:space="preserve"> </w:t>
      </w:r>
      <m:oMath>
        <m:oMathPr>
          <m:ctrlPr>
            <w:rPr>
              <w:sz w:val="28"/>
              <w:szCs w:val="28"/>
            </w:rPr>
          </m:ctrlPr>
        </m:oMathPr>
        <m:r>
          <m:rPr>
            <m:sty m:val="p"/>
          </m:rPr>
          <m:t>Z</m:t>
        </m:r>
        <m:r>
          <m:rPr>
            <m:sty m:val="p"/>
          </m:rPr>
          <m:t>n</m:t>
        </m:r>
        <m:r>
          <m:rPr>
            <m:sty m:val="p"/>
          </m:rPr>
          <m:t>(</m:t>
        </m:r>
        <m:r>
          <m:rPr>
            <m:sty m:val="p"/>
          </m:rPr>
          <m:t>C</m:t>
        </m:r>
        <m:r>
          <m:rPr>
            <m:sty m:val="p"/>
          </m:rPr>
          <m:t>l</m:t>
        </m:r>
        <m:sSub>
          <m:e>
            <m:r>
              <m:rPr>
                <m:sty m:val="p"/>
              </m:rPr>
              <m:t>O</m:t>
            </m:r>
          </m:e>
          <m:sub>
            <m:r>
              <m:rPr>
                <m:sty m:val="p"/>
              </m:rPr>
              <m:t>4</m:t>
            </m:r>
          </m:sub>
        </m:sSub>
        <m:sSub>
          <m:e>
            <m:r>
              <m:rPr>
                <m:sty m:val="p"/>
              </m:rPr>
              <m:t>)</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及两分子菲咯啉反应得</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D（1:2</w:t>
      </w:r>
      <w:r>
        <w:rPr>
          <w:rFonts w:ascii="Times New Roman" w:hAnsi="Times New Roman" w:eastAsia="Times New Roman" w:cs="Times New Roman"/>
        </w:rPr>
        <w:t xml:space="preserve"> </w:t>
      </w:r>
      <w:r>
        <w:rPr>
          <w:rFonts w:hint="eastAsia" w:ascii="Times New Roman" w:hAnsi="Times New Roman" w:eastAsia="FangSong" w:cs="Times New Roman"/>
        </w:rPr>
        <w:t>电解质</w:t>
      </w:r>
      <w:r>
        <w:rPr>
          <w:rFonts w:hint="eastAsia" w:ascii="Times New Roman" w:hAnsi="Times New Roman" w:eastAsia="Times New Roman" w:cs="Times New Roman"/>
        </w:rPr>
        <w:t>，</w:t>
      </w:r>
      <w:r>
        <w:rPr>
          <w:rFonts w:hint="eastAsia" w:ascii="Times New Roman" w:hAnsi="Times New Roman" w:eastAsia="FangSong" w:cs="Times New Roman"/>
        </w:rPr>
        <w:t>含</w:t>
      </w:r>
      <w:r>
        <w:rPr>
          <w:rFonts w:ascii="Times New Roman" w:hAnsi="Times New Roman" w:eastAsia="Times New Roman" w:cs="Times New Roman"/>
        </w:rPr>
        <w:t xml:space="preserve"> 2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w:t>
      </w:r>
      <w:r>
        <w:rPr>
          <w:rFonts w:hint="eastAsia" w:ascii="Times New Roman" w:hAnsi="Times New Roman" w:eastAsia="Times New Roman" w:cs="Times New Roman"/>
        </w:rPr>
        <w:t>ClO</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2273300" cy="1384300"/>
            <wp:effectExtent b="0" l="0" r="0" t="0"/>
            <wp:docPr descr="" title="" id="1047" name="Picture"/>
            <a:graphic>
              <a:graphicData uri="http://schemas.openxmlformats.org/drawingml/2006/picture">
                <pic:pic>
                  <pic:nvPicPr>
                    <pic:cNvPr descr="08640f4187edd86a38ff73267f636d01263ba25c0c09b98484c66b449e0698f0.jpg" id="1048" name="Picture"/>
                    <pic:cNvPicPr>
                      <a:picLocks noChangeArrowheads="1" noChangeAspect="1"/>
                    </pic:cNvPicPr>
                  </pic:nvPicPr>
                  <pic:blipFill>
                    <a:blip r:embed="rId1046"/>
                    <a:stretch>
                      <a:fillRect/>
                    </a:stretch>
                  </pic:blipFill>
                  <pic:spPr bwMode="auto">
                    <a:xfrm>
                      <a:off x="0" y="0"/>
                      <a:ext cx="2273300" cy="1384300"/>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b/>
          <w:bCs/>
        </w:rPr>
        <w:t xml:space="preserve">2-2</w:t>
      </w:r>
      <w:r>
        <w:rPr>
          <w:rFonts w:ascii="Times New Roman" w:hAnsi="Times New Roman" w:eastAsia="Times New Roman" w:cs="Times New Roman"/>
        </w:rPr>
        <w:t xml:space="preserve"> </w:t>
      </w:r>
      <w:r>
        <w:rPr>
          <w:rFonts w:ascii="Times New Roman" w:hAnsi="Times New Roman" w:eastAsia="Times New Roman" w:cs="Times New Roman"/>
        </w:rPr>
        <w:t xml:space="preserve">Cu </w:t>
      </w:r>
      <w:r>
        <w:rPr>
          <w:rFonts w:hint="eastAsia" w:ascii="Times New Roman" w:hAnsi="Times New Roman" w:eastAsia="FangSong" w:cs="Times New Roman"/>
        </w:rPr>
        <w:t>为四配位</w:t>
      </w:r>
      <w:r>
        <w:rPr>
          <w:rFonts w:hint="eastAsia" w:ascii="Times New Roman" w:hAnsi="Times New Roman" w:eastAsia="Times New Roman" w:cs="Times New Roman"/>
        </w:rPr>
        <w:t>、Zn</w:t>
      </w:r>
      <w:r>
        <w:rPr>
          <w:rFonts w:ascii="Times New Roman" w:hAnsi="Times New Roman" w:eastAsia="Times New Roman" w:cs="Times New Roman"/>
        </w:rPr>
        <w:t xml:space="preserve"> </w:t>
      </w:r>
      <w:r>
        <w:rPr>
          <w:rFonts w:hint="eastAsia" w:ascii="Times New Roman" w:hAnsi="Times New Roman" w:eastAsia="FangSong" w:cs="Times New Roman"/>
        </w:rPr>
        <w:t>为六配位</w:t>
      </w:r>
      <w:r>
        <w:rPr>
          <w:rFonts w:hint="eastAsia" w:ascii="Times New Roman" w:hAnsi="Times New Roman" w:eastAsia="Times New Roman" w:cs="Times New Roman"/>
        </w:rPr>
        <w:t>，</w:t>
      </w:r>
      <w:r>
        <w:rPr>
          <w:rFonts w:hint="eastAsia" w:ascii="Times New Roman" w:hAnsi="Times New Roman" w:eastAsia="FangSong" w:cs="Times New Roman"/>
        </w:rPr>
        <w:t>故</w:t>
      </w:r>
      <w:r>
        <w:rPr>
          <w:rFonts w:ascii="Times New Roman" w:hAnsi="Times New Roman" w:eastAsia="Times New Roman" w:cs="Times New Roman"/>
        </w:rPr>
        <w:t xml:space="preserve"> D </w:t>
      </w:r>
      <w:r>
        <w:rPr>
          <w:rFonts w:hint="eastAsia" w:ascii="Times New Roman" w:hAnsi="Times New Roman" w:eastAsia="FangSong" w:cs="Times New Roman"/>
        </w:rPr>
        <w:t xml:space="preserve">中配离子为</w:t>
      </w:r>
      <w:r>
        <w:rPr>
          <w:rFonts w:ascii="Times New Roman" w:hAnsi="Times New Roman" w:eastAsia="Times New Roman" w:cs="Times New Roman"/>
        </w:rPr>
        <w:t xml:space="preserve"> </w:t>
      </w:r>
      <w:r>
        <w:rPr>
          <w:rFonts w:hint="eastAsia" w:ascii="Times New Roman" w:hAnsi="Times New Roman" w:eastAsia="Times New Roman" w:cs="Times New Roman"/>
        </w:rPr>
        <w:t>[Cu(</w:t>
      </w:r>
      <w:r>
        <w:rPr>
          <w:rFonts w:hint="eastAsia" w:ascii="Times New Roman" w:hAnsi="Times New Roman" w:eastAsia="FangSong" w:cs="Times New Roman"/>
        </w:rPr>
        <w:t>草酰胺</w:t>
      </w:r>
      <w:r>
        <w:rPr>
          <w:rFonts w:hint="eastAsia" w:ascii="Times New Roman" w:hAnsi="Times New Roman" w:eastAsia="Times New Roman" w:cs="Times New Roman"/>
        </w:rPr>
        <w:t>)</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Zn(phen)</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型双核结构</w:t>
      </w:r>
      <w:r>
        <w:rPr>
          <w:rFonts w:hint="eastAsia" w:ascii="Times New Roman" w:hAnsi="Times New Roman" w:eastAsia="Times New Roman" w:cs="Times New Roman"/>
        </w:rPr>
        <w:t>——</w:t>
      </w:r>
      <w:r>
        <w:rPr>
          <w:rFonts w:hint="eastAsia" w:ascii="Times New Roman" w:hAnsi="Times New Roman" w:eastAsia="FangSong" w:cs="Times New Roman"/>
        </w:rPr>
        <w:t>两个草酰胺桥把</w:t>
      </w:r>
      <w:r>
        <w:rPr>
          <w:rFonts w:ascii="Times New Roman" w:hAnsi="Times New Roman" w:eastAsia="Times New Roman" w:cs="Times New Roman"/>
        </w:rPr>
        <w:t xml:space="preserve"> Cu(II)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Zn(II) </w:t>
      </w:r>
      <w:r>
        <w:rPr>
          <w:rFonts w:hint="eastAsia" w:ascii="Times New Roman" w:hAnsi="Times New Roman" w:eastAsia="FangSong" w:cs="Times New Roman"/>
        </w:rPr>
        <w:t>相连</w:t>
      </w:r>
      <w:r>
        <w:rPr>
          <w:rFonts w:hint="eastAsia" w:ascii="Times New Roman" w:hAnsi="Times New Roman" w:eastAsia="Times New Roman" w:cs="Times New Roman"/>
        </w:rPr>
        <w:t>，Zn</w:t>
      </w:r>
      <w:r>
        <w:rPr>
          <w:rFonts w:ascii="Times New Roman" w:hAnsi="Times New Roman" w:eastAsia="Times New Roman" w:cs="Times New Roman"/>
        </w:rPr>
        <w:t xml:space="preserve"> </w:t>
      </w:r>
      <w:r>
        <w:rPr>
          <w:rFonts w:hint="eastAsia" w:ascii="Times New Roman" w:hAnsi="Times New Roman" w:eastAsia="FangSong" w:cs="Times New Roman"/>
        </w:rPr>
        <w:t>上再各配一个菲咯啉</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1905365"/>
            <wp:effectExtent b="0" l="0" r="0" t="0"/>
            <wp:docPr descr="" title="" id="1050" name="Picture"/>
            <a:graphic>
              <a:graphicData uri="http://schemas.openxmlformats.org/drawingml/2006/picture">
                <pic:pic>
                  <pic:nvPicPr>
                    <pic:cNvPr descr="8399e22b6a8aa00fc809fd6ea63dc0f929215b9f881458f6991fa69f0dab201c.jpg" id="1051" name="Picture"/>
                    <pic:cNvPicPr>
                      <a:picLocks noChangeArrowheads="1" noChangeAspect="1"/>
                    </pic:cNvPicPr>
                  </pic:nvPicPr>
                  <pic:blipFill>
                    <a:blip r:embed="rId1049"/>
                    <a:stretch>
                      <a:fillRect/>
                    </a:stretch>
                  </pic:blipFill>
                  <pic:spPr bwMode="auto">
                    <a:xfrm>
                      <a:off x="0" y="0"/>
                      <a:ext cx="3600000" cy="1905365"/>
                    </a:xfrm>
                    <a:prstGeom prst="rect">
                      <a:avLst/>
                    </a:prstGeom>
                    <a:noFill/>
                    <a:ln w="9525">
                      <a:noFill/>
                      <a:headEnd/>
                      <a:tailEnd/>
                    </a:ln>
                  </pic:spPr>
                </pic:pic>
              </a:graphicData>
            </a:graphic>
          </wp:inline>
        </w:drawing>
      </w:r>
    </w:p>
    <w:p>
      <w:pPr>
        <w:pStyle w:val="BodyText"/>
        <w:spacing w:after="80"/>
      </w:pPr>
      <w:r>
        <w:rPr>
          <w:rFonts w:hint="eastAsia" w:ascii="Times New Roman" w:hAnsi="Times New Roman" w:eastAsia="Times New Roman" w:cs="Times New Roman"/>
        </w:rPr>
        <w:t>（</w:t>
      </w:r>
      <w:r>
        <w:rPr>
          <w:rFonts w:hint="eastAsia" w:ascii="Times New Roman" w:hAnsi="Times New Roman" w:eastAsia="FangSong" w:cs="Times New Roman"/>
        </w:rPr>
        <w:t>图中以菲咯啉简写为</w:t>
      </w:r>
      <w:r>
        <w:rPr>
          <w:rFonts w:ascii="Times New Roman" w:hAnsi="Times New Roman" w:eastAsia="Times New Roman" w:cs="Times New Roman"/>
        </w:rPr>
        <w:t xml:space="preserve"> N^N </w:t>
      </w:r>
      <w:r>
        <w:rPr>
          <w:rFonts w:hint="eastAsia" w:ascii="Times New Roman" w:hAnsi="Times New Roman" w:eastAsia="FangSong" w:cs="Times New Roman"/>
        </w:rPr>
        <w:t>双齿配体</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本题应用</w:t>
            </w:r>
          </w:p>
        </w:tc>
      </w:tr>
      <w:tr>
        <w:tc>
          <w:tcPr/>
          <w:p>
            <w:pPr>
              <w:pStyle w:val="Compact"/>
              <w:jc w:val="center"/>
            </w:pPr>
            <w:r>
              <w:rPr>
                <w:rFonts w:hint="eastAsia" w:ascii="Times New Roman" w:hAnsi="Times New Roman" w:eastAsia="FangSong" w:cs="Times New Roman"/>
              </w:rPr>
              <w:t xml:space="preserve">配合物</w:t>
            </w:r>
          </w:p>
        </w:tc>
        <w:tc>
          <w:tcPr/>
          <w:p>
            <w:pPr>
              <w:pStyle w:val="Compact"/>
              <w:jc w:val="center"/>
            </w:pPr>
            <w:r>
              <w:rPr>
                <w:rFonts w:hint="eastAsia" w:ascii="Times New Roman" w:hAnsi="Times New Roman" w:eastAsia="FangSong" w:cs="Times New Roman"/>
              </w:rPr>
              <w:t xml:space="preserve">草酰胺桥联</w:t>
            </w:r>
            <w:r>
              <w:rPr>
                <w:rFonts w:ascii="Times New Roman" w:hAnsi="Times New Roman" w:eastAsia="Times New Roman" w:cs="Times New Roman"/>
              </w:rPr>
              <w:t xml:space="preserve"> Cu(II)-Zn(II) </w:t>
            </w:r>
            <w:r>
              <w:rPr>
                <w:rFonts w:hint="eastAsia" w:ascii="Times New Roman" w:hAnsi="Times New Roman" w:eastAsia="FangSong" w:cs="Times New Roman"/>
              </w:rPr>
              <w:t>双核配合物</w:t>
            </w:r>
            <w:r>
              <w:rPr>
                <w:rFonts w:hint="eastAsia" w:ascii="Times New Roman" w:hAnsi="Times New Roman" w:eastAsia="Times New Roman" w:cs="Times New Roman"/>
              </w:rPr>
              <w:t>（</w:t>
            </w:r>
            <w:r>
              <w:rPr>
                <w:rFonts w:hint="eastAsia" w:ascii="Times New Roman" w:hAnsi="Times New Roman" w:eastAsia="FangSong" w:cs="Times New Roman"/>
              </w:rPr>
              <w:t>生物金属酶模型</w:t>
            </w:r>
            <w:r>
              <w:rPr>
                <w:rFonts w:hint="eastAsia" w:ascii="Times New Roman" w:hAnsi="Times New Roman" w:eastAsia="Times New Roman" w:cs="Times New Roman"/>
              </w:rPr>
              <w:t>）</w:t>
            </w:r>
          </w:p>
        </w:tc>
      </w:tr>
      <w:tr>
        <w:tc>
          <w:tcPr/>
          <w:p>
            <w:pPr>
              <w:pStyle w:val="Compact"/>
              <w:jc w:val="center"/>
            </w:pPr>
            <w:r>
              <w:rPr>
                <w:rFonts w:hint="eastAsia" w:ascii="Times New Roman" w:hAnsi="Times New Roman" w:eastAsia="FangSong" w:cs="Times New Roman"/>
              </w:rPr>
              <w:t xml:space="preserve">配位数</w:t>
            </w:r>
          </w:p>
        </w:tc>
        <w:tc>
          <w:tcPr/>
          <w:p>
            <w:pPr>
              <w:pStyle w:val="Compact"/>
              <w:jc w:val="center"/>
            </w:pPr>
            <w:r>
              <w:rPr>
                <w:rFonts w:ascii="Times New Roman" w:hAnsi="Times New Roman" w:eastAsia="Times New Roman" w:cs="Times New Roman"/>
              </w:rPr>
              <w:t xml:space="preserve">Cu </w:t>
            </w:r>
            <w:r>
              <w:rPr>
                <w:rFonts w:hint="eastAsia" w:ascii="Times New Roman" w:hAnsi="Times New Roman" w:eastAsia="FangSong" w:cs="Times New Roman"/>
              </w:rPr>
              <w:t xml:space="preserve">四配位</w:t>
            </w:r>
            <w:r>
              <w:rPr>
                <w:rFonts w:ascii="Times New Roman" w:hAnsi="Times New Roman" w:eastAsia="Times New Roman" w:cs="Times New Roman"/>
              </w:rPr>
              <w:t xml:space="preserve"> / Zn </w:t>
            </w:r>
            <w:r>
              <w:rPr>
                <w:rFonts w:hint="eastAsia" w:ascii="Times New Roman" w:hAnsi="Times New Roman" w:eastAsia="FangSong" w:cs="Times New Roman"/>
              </w:rPr>
              <w:t xml:space="preserve">六配位推断</w:t>
            </w:r>
            <w:r>
              <w:rPr>
                <w:rFonts w:ascii="Times New Roman" w:hAnsi="Times New Roman" w:eastAsia="Times New Roman" w:cs="Times New Roman"/>
              </w:rPr>
              <w:t xml:space="preserve"> D </w:t>
            </w:r>
            <w:r>
              <w:rPr>
                <w:rFonts w:hint="eastAsia" w:ascii="Times New Roman" w:hAnsi="Times New Roman" w:eastAsia="FangSong" w:cs="Times New Roman"/>
              </w:rPr>
              <w:t xml:space="preserve">阳离子结构</w:t>
            </w:r>
          </w:p>
        </w:tc>
      </w:tr>
      <w:tr>
        <w:tc>
          <w:tcPr/>
          <w:p>
            <w:pPr>
              <w:pStyle w:val="Compact"/>
              <w:jc w:val="center"/>
            </w:pPr>
            <w:r>
              <w:rPr>
                <w:rFonts w:hint="eastAsia" w:ascii="Times New Roman" w:hAnsi="Times New Roman" w:eastAsia="FangSong" w:cs="Times New Roman"/>
              </w:rPr>
              <w:t xml:space="preserve">螯合物</w:t>
            </w:r>
          </w:p>
        </w:tc>
        <w:tc>
          <w:tcPr/>
          <w:p>
            <w:pPr>
              <w:pStyle w:val="Compact"/>
              <w:jc w:val="center"/>
            </w:pPr>
            <w:r>
              <w:rPr>
                <w:rFonts w:hint="eastAsia" w:ascii="Times New Roman" w:hAnsi="Times New Roman" w:eastAsia="FangSong" w:cs="Times New Roman"/>
              </w:rPr>
              <w:t>草酸二乙酯双齿</w:t>
            </w:r>
            <w:r>
              <w:rPr>
                <w:rFonts w:hint="eastAsia" w:ascii="Times New Roman" w:hAnsi="Times New Roman" w:eastAsia="Times New Roman" w:cs="Times New Roman"/>
              </w:rPr>
              <w:t>、</w:t>
            </w:r>
            <w:r>
              <w:rPr>
                <w:rFonts w:hint="eastAsia" w:ascii="Times New Roman" w:hAnsi="Times New Roman" w:eastAsia="FangSong" w:cs="Times New Roman"/>
              </w:rPr>
              <w:t>丙二胺</w:t>
            </w:r>
            <w:r>
              <w:rPr>
                <w:rFonts w:hint="eastAsia" w:ascii="Times New Roman" w:hAnsi="Times New Roman" w:eastAsia="Times New Roman" w:cs="Times New Roman"/>
              </w:rPr>
              <w:t>、</w:t>
            </w:r>
            <w:r>
              <w:rPr>
                <w:rFonts w:hint="eastAsia" w:ascii="Times New Roman" w:hAnsi="Times New Roman" w:eastAsia="FangSong" w:cs="Times New Roman"/>
              </w:rPr>
              <w:t>菲咯啉均形成螯环</w:t>
            </w:r>
          </w:p>
        </w:tc>
      </w:tr>
      <w:tr>
        <w:tc>
          <w:tcPr/>
          <w:p>
            <w:pPr>
              <w:pStyle w:val="Compact"/>
              <w:jc w:val="center"/>
            </w:pPr>
            <w:r>
              <w:rPr>
                <w:rFonts w:hint="eastAsia" w:ascii="Times New Roman" w:hAnsi="Times New Roman" w:eastAsia="FangSong" w:cs="Times New Roman"/>
              </w:rPr>
              <w:t xml:space="preserve">化学式推断</w:t>
            </w:r>
          </w:p>
        </w:tc>
        <w:tc>
          <w:tcPr/>
          <w:p>
            <w:pPr>
              <w:pStyle w:val="Compact"/>
              <w:jc w:val="center"/>
            </w:pPr>
            <w:r>
              <w:rPr>
                <w:rFonts w:hint="eastAsia" w:ascii="Times New Roman" w:hAnsi="Times New Roman" w:eastAsia="FangSong" w:cs="Times New Roman"/>
              </w:rPr>
              <w:t>由电导类型</w:t>
            </w:r>
            <w:r>
              <w:rPr>
                <w:rFonts w:hint="eastAsia" w:ascii="Times New Roman" w:hAnsi="Times New Roman" w:eastAsia="Times New Roman" w:cs="Times New Roman"/>
              </w:rPr>
              <w:t>（1:2</w:t>
            </w:r>
            <w:r>
              <w:rPr>
                <w:rFonts w:ascii="Times New Roman" w:hAnsi="Times New Roman" w:eastAsia="Times New Roman" w:cs="Times New Roman"/>
              </w:rPr>
              <w:t xml:space="preserve"> </w:t>
            </w:r>
            <w:r>
              <w:rPr>
                <w:rFonts w:hint="eastAsia" w:ascii="Times New Roman" w:hAnsi="Times New Roman" w:eastAsia="FangSong" w:cs="Times New Roman"/>
              </w:rPr>
              <w:t>电解质</w:t>
            </w:r>
            <w:r>
              <w:rPr>
                <w:rFonts w:hint="eastAsia" w:ascii="Times New Roman" w:hAnsi="Times New Roman" w:eastAsia="Times New Roman" w:cs="Times New Roman"/>
              </w:rPr>
              <w:t>）</w:t>
            </w:r>
            <w:r>
              <w:rPr>
                <w:rFonts w:hint="eastAsia" w:ascii="Times New Roman" w:hAnsi="Times New Roman" w:eastAsia="FangSong" w:cs="Times New Roman"/>
              </w:rPr>
              <w:t>与分子式反推内外界组成</w:t>
            </w:r>
          </w:p>
        </w:tc>
      </w:tr>
    </w:tbl>
    <w:p>
      <w:pPr>
        <w:pStyle w:val="BodyText"/>
        <w:spacing w:before="120"/>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原书未提供解答</w:t>
      </w:r>
      <w:r>
        <w:rPr>
          <w:rFonts w:hint="eastAsia" w:ascii="Times New Roman" w:hAnsi="Times New Roman" w:eastAsia="Times New Roman" w:cs="Times New Roman"/>
        </w:rPr>
        <w:t>）</w:t>
      </w:r>
    </w:p>
    <w:p>
      <w:pPr>
        <w:spacing w:before="160" w:after="80"/>
      </w:pPr>
      <w:r>
        <w:pict>
          <v:rect style="width:0;height:1.5pt" o:hralign="center" o:hrstd="t" o:hr="t"/>
        </w:pict>
      </w:r>
    </w:p>
    <w:bookmarkEnd w:id="1052"/>
    <w:bookmarkStart w:id="1059" w:name="ch4b-4-co2还原mo配合物ean规则"/>
    <w:p>
      <w:pPr>
        <w:pStyle w:val="Heading2"/>
        <w:spacing w:before="280" w:after="120"/>
      </w:pPr>
      <w:r>
        <w:rPr>
          <w:rFonts w:ascii="Times New Roman" w:hAnsi="Times New Roman" w:eastAsia="Times New Roman" w:cs="Times New Roman"/>
        </w:rPr>
        <w:t xml:space="preserve">4.288 </w:t>
      </w:r>
      <w:r>
        <w:rPr>
          <w:rFonts w:hint="eastAsia" w:ascii="Times New Roman" w:hAnsi="Times New Roman" w:eastAsia="Times New Roman" w:cs="Times New Roman"/>
        </w:rPr>
        <w:t>Ch4B-4-CO2</w:t>
      </w:r>
      <w:r>
        <w:rPr>
          <w:rFonts w:hint="eastAsia" w:ascii="Times New Roman" w:hAnsi="Times New Roman" w:eastAsia="SimHei" w:cs="Times New Roman"/>
        </w:rPr>
        <w:t>还原</w:t>
      </w:r>
      <w:r>
        <w:rPr>
          <w:rFonts w:hint="eastAsia" w:ascii="Times New Roman" w:hAnsi="Times New Roman" w:eastAsia="Times New Roman" w:cs="Times New Roman"/>
        </w:rPr>
        <w:t>Mo</w:t>
      </w:r>
      <w:r>
        <w:rPr>
          <w:rFonts w:hint="eastAsia" w:ascii="Times New Roman" w:hAnsi="Times New Roman" w:eastAsia="SimHei" w:cs="Times New Roman"/>
        </w:rPr>
        <w:t>配合物</w:t>
      </w:r>
      <w:r>
        <w:rPr>
          <w:rFonts w:hint="eastAsia" w:ascii="Times New Roman" w:hAnsi="Times New Roman" w:eastAsia="Times New Roman" w:cs="Times New Roman"/>
        </w:rPr>
        <w:t>EAN</w:t>
      </w:r>
      <w:r>
        <w:rPr>
          <w:rFonts w:hint="eastAsia" w:ascii="Times New Roman" w:hAnsi="Times New Roman" w:eastAsia="SimHei" w:cs="Times New Roman"/>
        </w:rPr>
        <w:t>规则</w:t>
      </w:r>
    </w:p>
    <w:p>
      <w:pPr>
        <w:pStyle w:val="FirstParagraph"/>
      </w:pPr>
      <w:r>
        <w:rPr>
          <w:rFonts w:hint="eastAsia" w:ascii="Times New Roman" w:hAnsi="Times New Roman" w:eastAsia="FangSong" w:cs="Times New Roman"/>
        </w:rPr>
        <w:t>研究表明</w:t>
      </w:r>
      <w:r>
        <w:rPr>
          <w:rFonts w:hint="eastAsia" w:ascii="Times New Roman" w:hAnsi="Times New Roman" w:eastAsia="Times New Roman" w:cs="Times New Roman"/>
        </w:rPr>
        <w:t>：</w:t>
      </w:r>
      <w:r>
        <w:rPr>
          <w:rFonts w:hint="eastAsia" w:ascii="Times New Roman" w:hAnsi="Times New Roman" w:eastAsia="FangSong" w:cs="Times New Roman"/>
        </w:rPr>
        <w:t>用于</w:t>
      </w:r>
      <w:r>
        <w:rPr>
          <w:rFonts w:ascii="Times New Roman" w:hAnsi="Times New Roman" w:eastAsia="Times New Roman" w:cs="Times New Roman"/>
        </w:rPr>
        <w:t xml:space="preserve"> </w:t>
      </w:r>
      <m:oMath>
        <m:r>
          <m:rPr>
            <m:sty m:val="p"/>
          </m:rPr>
          <m:t>C</m:t>
        </m:r>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还原的一种中性单中心配合物</w:t>
      </w:r>
      <w:r>
        <w:rPr>
          <w:rFonts w:ascii="Times New Roman" w:hAnsi="Times New Roman" w:eastAsia="Times New Roman" w:cs="Times New Roman"/>
        </w:rPr>
        <w:t xml:space="preserve"> </w:t>
      </w:r>
      <w:r>
        <w:rPr>
          <w:rFonts w:hint="eastAsia" w:ascii="Times New Roman" w:hAnsi="Times New Roman" w:eastAsia="Times New Roman" w:cs="Times New Roman"/>
        </w:rPr>
        <w:t>A，</w:t>
      </w:r>
      <w:r>
        <w:rPr>
          <w:rFonts w:hint="eastAsia" w:ascii="Times New Roman" w:hAnsi="Times New Roman" w:eastAsia="FangSong" w:cs="Times New Roman"/>
        </w:rPr>
        <w:t>满足</w:t>
      </w:r>
      <w:r>
        <w:rPr>
          <w:rFonts w:ascii="Times New Roman" w:hAnsi="Times New Roman" w:eastAsia="Times New Roman" w:cs="Times New Roman"/>
        </w:rPr>
        <w:t xml:space="preserve"> EAN </w:t>
      </w:r>
      <w:r>
        <w:rPr>
          <w:rFonts w:hint="eastAsia" w:ascii="Times New Roman" w:hAnsi="Times New Roman" w:eastAsia="FangSong" w:cs="Times New Roman"/>
        </w:rPr>
        <w:t>规则</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含有两种配体</w:t>
      </w:r>
      <w:r>
        <w:rPr>
          <w:rFonts w:hint="eastAsia" w:ascii="Times New Roman" w:hAnsi="Times New Roman" w:eastAsia="Times New Roman" w:cs="Times New Roman"/>
        </w:rPr>
        <w:t>，</w:t>
      </w:r>
      <w:r>
        <w:rPr>
          <w:rFonts w:hint="eastAsia" w:ascii="Times New Roman" w:hAnsi="Times New Roman" w:eastAsia="FangSong" w:cs="Times New Roman"/>
        </w:rPr>
        <w:t>一种是常见配体</w:t>
      </w:r>
      <w:r>
        <w:rPr>
          <w:rFonts w:ascii="Times New Roman" w:hAnsi="Times New Roman" w:eastAsia="Times New Roman" w:cs="Times New Roman"/>
        </w:rPr>
        <w:t xml:space="preserve"> </w:t>
      </w:r>
      <w:r>
        <w:rPr>
          <w:rFonts w:hint="eastAsia" w:ascii="Times New Roman" w:hAnsi="Times New Roman" w:eastAsia="Times New Roman" w:cs="Times New Roman"/>
        </w:rPr>
        <w:t>L，</w:t>
      </w:r>
      <w:r>
        <w:rPr>
          <w:rFonts w:hint="eastAsia" w:ascii="Times New Roman" w:hAnsi="Times New Roman" w:eastAsia="FangSong" w:cs="Times New Roman"/>
        </w:rPr>
        <w:t>另一种是</w:t>
      </w:r>
      <w:r>
        <w:rPr>
          <w:rFonts w:ascii="Times New Roman" w:hAnsi="Times New Roman" w:eastAsia="Times New Roman" w:cs="Times New Roman"/>
        </w:rPr>
        <w:t xml:space="preserve"> CO。A </w:t>
      </w:r>
      <w:r>
        <w:rPr>
          <w:rFonts w:hint="eastAsia" w:ascii="Times New Roman" w:hAnsi="Times New Roman" w:eastAsia="FangSong" w:cs="Times New Roman"/>
        </w:rPr>
        <w:t xml:space="preserve">配合物除含有金属元素</w:t>
      </w:r>
      <w:r>
        <w:rPr>
          <w:rFonts w:ascii="Times New Roman" w:hAnsi="Times New Roman" w:eastAsia="Times New Roman" w:cs="Times New Roman"/>
        </w:rPr>
        <w:t xml:space="preserve"> M </w:t>
      </w:r>
      <w:r>
        <w:rPr>
          <w:rFonts w:hint="eastAsia" w:ascii="Times New Roman" w:hAnsi="Times New Roman" w:eastAsia="FangSong" w:cs="Times New Roman"/>
        </w:rPr>
        <w:t>外</w:t>
      </w:r>
      <w:r>
        <w:rPr>
          <w:rFonts w:hint="eastAsia" w:ascii="Times New Roman" w:hAnsi="Times New Roman" w:eastAsia="Times New Roman" w:cs="Times New Roman"/>
        </w:rPr>
        <w:t>，</w:t>
      </w:r>
      <w:r>
        <w:rPr>
          <w:rFonts w:hint="eastAsia" w:ascii="Times New Roman" w:hAnsi="Times New Roman" w:eastAsia="FangSong" w:cs="Times New Roman"/>
        </w:rPr>
        <w:t>还含有碳</w:t>
      </w:r>
      <w:r>
        <w:rPr>
          <w:rFonts w:hint="eastAsia" w:ascii="Times New Roman" w:hAnsi="Times New Roman" w:eastAsia="Times New Roman" w:cs="Times New Roman"/>
        </w:rPr>
        <w:t>、</w:t>
      </w:r>
      <w:r>
        <w:rPr>
          <w:rFonts w:hint="eastAsia" w:ascii="Times New Roman" w:hAnsi="Times New Roman" w:eastAsia="FangSong" w:cs="Times New Roman"/>
        </w:rPr>
        <w:t>氢</w:t>
      </w:r>
      <w:r>
        <w:rPr>
          <w:rFonts w:hint="eastAsia" w:ascii="Times New Roman" w:hAnsi="Times New Roman" w:eastAsia="Times New Roman" w:cs="Times New Roman"/>
        </w:rPr>
        <w:t>、</w:t>
      </w:r>
      <w:r>
        <w:rPr>
          <w:rFonts w:hint="eastAsia" w:ascii="Times New Roman" w:hAnsi="Times New Roman" w:eastAsia="FangSong" w:cs="Times New Roman"/>
        </w:rPr>
        <w:t>氧</w:t>
      </w:r>
      <w:r>
        <w:rPr>
          <w:rFonts w:hint="eastAsia" w:ascii="Times New Roman" w:hAnsi="Times New Roman" w:eastAsia="Times New Roman" w:cs="Times New Roman"/>
        </w:rPr>
        <w:t>、</w:t>
      </w:r>
      <w:r>
        <w:rPr>
          <w:rFonts w:hint="eastAsia" w:ascii="Times New Roman" w:hAnsi="Times New Roman" w:eastAsia="FangSong" w:cs="Times New Roman"/>
        </w:rPr>
        <w:t>氮元素</w:t>
      </w:r>
      <w:r>
        <w:rPr>
          <w:rFonts w:hint="eastAsia" w:ascii="Times New Roman" w:hAnsi="Times New Roman" w:eastAsia="Times New Roman" w:cs="Times New Roman"/>
        </w:rPr>
        <w:t>。</w:t>
      </w:r>
      <w:r>
        <w:rPr>
          <w:rFonts w:hint="eastAsia" w:ascii="Times New Roman" w:hAnsi="Times New Roman" w:eastAsia="FangSong" w:cs="Times New Roman"/>
        </w:rPr>
        <w:t>试根据信息回答下列问题</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4-1</w:t>
      </w:r>
      <w:r>
        <w:rPr>
          <w:rFonts w:ascii="Times New Roman" w:hAnsi="Times New Roman" w:eastAsia="Times New Roman" w:cs="Times New Roman"/>
        </w:rPr>
        <w:t xml:space="preserve"> </w:t>
      </w:r>
      <w:r>
        <w:rPr>
          <w:rFonts w:hint="eastAsia" w:ascii="Times New Roman" w:hAnsi="Times New Roman" w:eastAsia="FangSong" w:cs="Times New Roman"/>
        </w:rPr>
        <w:t xml:space="preserve">配体</w:t>
      </w:r>
      <w:r>
        <w:rPr>
          <w:rFonts w:ascii="Times New Roman" w:hAnsi="Times New Roman" w:eastAsia="Times New Roman" w:cs="Times New Roman"/>
        </w:rPr>
        <w:t xml:space="preserve"> L </w:t>
      </w:r>
      <w:r>
        <w:rPr>
          <w:rFonts w:hint="eastAsia" w:ascii="Times New Roman" w:hAnsi="Times New Roman" w:eastAsia="FangSong" w:cs="Times New Roman"/>
        </w:rPr>
        <w:t>由碳</w:t>
      </w:r>
      <w:r>
        <w:rPr>
          <w:rFonts w:hint="eastAsia" w:ascii="Times New Roman" w:hAnsi="Times New Roman" w:eastAsia="Times New Roman" w:cs="Times New Roman"/>
        </w:rPr>
        <w:t>、</w:t>
      </w:r>
      <w:r>
        <w:rPr>
          <w:rFonts w:hint="eastAsia" w:ascii="Times New Roman" w:hAnsi="Times New Roman" w:eastAsia="FangSong" w:cs="Times New Roman"/>
        </w:rPr>
        <w:t>氢和氮三种元素组成</w:t>
      </w:r>
      <w:r>
        <w:rPr>
          <w:rFonts w:hint="eastAsia" w:ascii="Times New Roman" w:hAnsi="Times New Roman" w:eastAsia="Times New Roman" w:cs="Times New Roman"/>
        </w:rPr>
        <w:t>。</w:t>
      </w:r>
      <w:r>
        <w:rPr>
          <w:rFonts w:hint="eastAsia" w:ascii="Times New Roman" w:hAnsi="Times New Roman" w:eastAsia="FangSong" w:cs="Times New Roman"/>
        </w:rPr>
        <w:t>质谱分析表明</w:t>
      </w:r>
      <w:r>
        <w:rPr>
          <w:rFonts w:hint="eastAsia" w:ascii="Times New Roman" w:hAnsi="Times New Roman" w:eastAsia="Times New Roman" w:cs="Times New Roman"/>
        </w:rPr>
        <w:t>：L</w:t>
      </w:r>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M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M+1 </w:t>
      </w:r>
      <w:r>
        <w:rPr>
          <w:rFonts w:hint="eastAsia" w:ascii="Times New Roman" w:hAnsi="Times New Roman" w:eastAsia="FangSong" w:cs="Times New Roman"/>
        </w:rPr>
        <w:t xml:space="preserve">共有</w:t>
      </w:r>
      <w:r>
        <w:rPr>
          <w:rFonts w:ascii="Times New Roman" w:hAnsi="Times New Roman" w:eastAsia="Times New Roman" w:cs="Times New Roman"/>
        </w:rPr>
        <w:t xml:space="preserve"> 100 : </w:t>
      </w:r>
      <w:r>
        <w:rPr>
          <w:rFonts w:hint="eastAsia" w:ascii="Times New Roman" w:hAnsi="Times New Roman" w:eastAsia="Times New Roman" w:cs="Times New Roman"/>
        </w:rPr>
        <w:t>10.8。</w:t>
      </w:r>
      <w:r>
        <w:rPr>
          <w:rFonts w:hint="eastAsia" w:ascii="Times New Roman" w:hAnsi="Times New Roman" w:eastAsia="FangSong" w:cs="Times New Roman"/>
        </w:rPr>
        <w:t>已知碳同位素中</w:t>
      </w:r>
      <w:r>
        <w:rPr>
          <w:rFonts w:ascii="Times New Roman" w:hAnsi="Times New Roman" w:eastAsia="Times New Roman" w:cs="Times New Roman"/>
        </w:rPr>
        <w:t xml:space="preserve"> </w:t>
      </w:r>
      <m:oMath>
        <m:sSup>
          <m:e>
            <m:r>
              <m:t>​</m:t>
            </m:r>
          </m:e>
          <m:sup>
            <m:r>
              <m:t>12</m:t>
            </m:r>
          </m:sup>
        </m:sSup>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丰度为</w:t>
      </w:r>
      <w:r>
        <w:rPr>
          <w:rFonts w:ascii="Times New Roman" w:hAnsi="Times New Roman" w:eastAsia="Times New Roman" w:cs="Times New Roman"/>
        </w:rPr>
        <w:t xml:space="preserve"> </w:t>
      </w:r>
      <w:r>
        <w:rPr>
          <w:rFonts w:hint="eastAsia" w:ascii="Times New Roman" w:hAnsi="Times New Roman" w:eastAsia="Times New Roman" w:cs="Times New Roman"/>
        </w:rPr>
        <w:t>36.5%，</w:t>
      </w:r>
      <w:r>
        <w:rPr>
          <w:rFonts w:hint="eastAsia" w:ascii="Times New Roman" w:hAnsi="Times New Roman" w:eastAsia="FangSong" w:cs="Times New Roman"/>
        </w:rPr>
        <w:t>分析表明</w:t>
      </w:r>
      <w:r>
        <w:rPr>
          <w:rFonts w:hint="eastAsia" w:ascii="Times New Roman" w:hAnsi="Times New Roman" w:eastAsia="Times New Roman" w:cs="Times New Roman"/>
        </w:rPr>
        <w:t>：L</w:t>
      </w:r>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M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M+1 </w:t>
      </w:r>
      <w:r>
        <w:rPr>
          <w:rFonts w:hint="eastAsia" w:ascii="Times New Roman" w:hAnsi="Times New Roman" w:eastAsia="FangSong" w:cs="Times New Roman"/>
        </w:rPr>
        <w:t xml:space="preserve">的峰高比例为</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5.16%，</w:t>
      </w:r>
      <m:oMath>
        <m:sSup>
          <m:e>
            <m:r>
              <m:t>​</m:t>
            </m:r>
          </m:e>
          <m:sup>
            <m:r>
              <m:t>13</m:t>
            </m:r>
          </m:sup>
        </m:sSup>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丰度为</w:t>
      </w:r>
      <w:r>
        <w:rPr>
          <w:rFonts w:ascii="Times New Roman" w:hAnsi="Times New Roman" w:eastAsia="Times New Roman" w:cs="Times New Roman"/>
        </w:rPr>
        <w:t xml:space="preserve"> </w:t>
      </w:r>
      <w:r>
        <w:rPr>
          <w:rFonts w:hint="eastAsia" w:ascii="Times New Roman" w:hAnsi="Times New Roman" w:eastAsia="Times New Roman" w:cs="Times New Roman"/>
        </w:rPr>
        <w:t>98.89%，</w:t>
      </w:r>
      <w:r>
        <w:rPr>
          <w:rFonts w:hint="eastAsia" w:ascii="Times New Roman" w:hAnsi="Times New Roman" w:eastAsia="FangSong" w:cs="Times New Roman"/>
        </w:rPr>
        <w:t>氢元素在</w:t>
      </w:r>
      <w:r>
        <w:rPr>
          <w:rFonts w:ascii="Times New Roman" w:hAnsi="Times New Roman" w:eastAsia="Times New Roman" w:cs="Times New Roman"/>
        </w:rPr>
        <w:t xml:space="preserve"> L </w:t>
      </w:r>
      <w:r>
        <w:rPr>
          <w:rFonts w:hint="eastAsia" w:ascii="Times New Roman" w:hAnsi="Times New Roman" w:eastAsia="FangSong" w:cs="Times New Roman"/>
        </w:rPr>
        <w:t>中质量分数为</w:t>
      </w:r>
      <w:r>
        <w:rPr>
          <w:rFonts w:hint="eastAsia" w:ascii="Times New Roman" w:hAnsi="Times New Roman" w:eastAsia="Times New Roman" w:cs="Times New Roman"/>
        </w:rPr>
        <w:t>……[</w:t>
      </w:r>
      <w:r>
        <w:rPr>
          <w:rFonts w:hint="eastAsia" w:ascii="Times New Roman" w:hAnsi="Times New Roman" w:eastAsia="FangSong" w:cs="Times New Roman"/>
        </w:rPr>
        <w:t>题面</w:t>
      </w:r>
      <w:r>
        <w:rPr>
          <w:rFonts w:ascii="Times New Roman" w:hAnsi="Times New Roman" w:eastAsia="Times New Roman" w:cs="Times New Roman"/>
        </w:rPr>
        <w:t xml:space="preserve"> OCR </w:t>
      </w:r>
      <w:r>
        <w:rPr>
          <w:rFonts w:hint="eastAsia" w:ascii="Times New Roman" w:hAnsi="Times New Roman" w:eastAsia="FangSong" w:cs="Times New Roman"/>
        </w:rPr>
        <w:t>截断</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4-2</w:t>
      </w:r>
      <w:r>
        <w:rPr>
          <w:rFonts w:ascii="Times New Roman" w:hAnsi="Times New Roman" w:eastAsia="Times New Roman" w:cs="Times New Roman"/>
        </w:rPr>
        <w:t xml:space="preserve"> </w:t>
      </w:r>
      <w:r>
        <w:rPr>
          <w:rFonts w:hint="eastAsia" w:ascii="Times New Roman" w:hAnsi="Times New Roman" w:eastAsia="FangSong" w:cs="Times New Roman"/>
        </w:rPr>
        <w:t xml:space="preserve">配合物</w:t>
      </w:r>
      <w:r>
        <w:rPr>
          <w:rFonts w:ascii="Times New Roman" w:hAnsi="Times New Roman" w:eastAsia="Times New Roman" w:cs="Times New Roman"/>
        </w:rPr>
        <w:t xml:space="preserve"> A </w:t>
      </w:r>
      <w:r>
        <w:rPr>
          <w:rFonts w:hint="eastAsia" w:ascii="Times New Roman" w:hAnsi="Times New Roman" w:eastAsia="FangSong" w:cs="Times New Roman"/>
        </w:rPr>
        <w:t xml:space="preserve">在受热时可逐步脱去</w:t>
      </w:r>
      <w:r>
        <w:rPr>
          <w:rFonts w:ascii="Times New Roman" w:hAnsi="Times New Roman" w:eastAsia="Times New Roman" w:cs="Times New Roman"/>
        </w:rPr>
        <w:t xml:space="preserve"> </w:t>
      </w:r>
      <w:r>
        <w:rPr>
          <w:rFonts w:hint="eastAsia" w:ascii="Times New Roman" w:hAnsi="Times New Roman" w:eastAsia="Times New Roman" w:cs="Times New Roman"/>
        </w:rPr>
        <w:t>CO，</w:t>
      </w:r>
      <w:r>
        <w:rPr>
          <w:rFonts w:hint="eastAsia" w:ascii="Times New Roman" w:hAnsi="Times New Roman" w:eastAsia="FangSong" w:cs="Times New Roman"/>
        </w:rPr>
        <w:t>当脱除</w:t>
      </w:r>
      <w:r>
        <w:rPr>
          <w:rFonts w:ascii="Times New Roman" w:hAnsi="Times New Roman" w:eastAsia="Times New Roman" w:cs="Times New Roman"/>
        </w:rPr>
        <w:t xml:space="preserve"> 2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CO </w:t>
      </w:r>
      <w:r>
        <w:rPr>
          <w:rFonts w:hint="eastAsia" w:ascii="Times New Roman" w:hAnsi="Times New Roman" w:eastAsia="FangSong" w:cs="Times New Roman"/>
        </w:rPr>
        <w:t>时</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 xml:space="preserve">相对分子质量下降</w:t>
      </w:r>
      <w:r>
        <w:rPr>
          <w:rFonts w:ascii="Times New Roman" w:hAnsi="Times New Roman" w:eastAsia="Times New Roman" w:cs="Times New Roman"/>
        </w:rPr>
        <w:t xml:space="preserve"> </w:t>
      </w:r>
      <w:r>
        <w:rPr>
          <w:rFonts w:hint="eastAsia" w:ascii="Times New Roman" w:hAnsi="Times New Roman" w:eastAsia="Times New Roman" w:cs="Times New Roman"/>
        </w:rPr>
        <w:t>15.38%，</w:t>
      </w:r>
      <w:r>
        <w:rPr>
          <w:rFonts w:hint="eastAsia" w:ascii="Times New Roman" w:hAnsi="Times New Roman" w:eastAsia="FangSong" w:cs="Times New Roman"/>
        </w:rPr>
        <w:t>且一个配合物分子中只含有一个</w:t>
      </w:r>
      <w:r>
        <w:rPr>
          <w:rFonts w:ascii="Times New Roman" w:hAnsi="Times New Roman" w:eastAsia="Times New Roman" w:cs="Times New Roman"/>
        </w:rPr>
        <w:t xml:space="preserve"> L </w:t>
      </w:r>
      <w:r>
        <w:rPr>
          <w:rFonts w:hint="eastAsia" w:ascii="Times New Roman" w:hAnsi="Times New Roman" w:eastAsia="FangSong" w:cs="Times New Roman"/>
        </w:rPr>
        <w:t>配体</w:t>
      </w:r>
      <w:r>
        <w:rPr>
          <w:rFonts w:hint="eastAsia" w:ascii="Times New Roman" w:hAnsi="Times New Roman" w:eastAsia="Times New Roman" w:cs="Times New Roman"/>
        </w:rPr>
        <w:t>。</w:t>
      </w:r>
      <w:r>
        <w:rPr>
          <w:rFonts w:hint="eastAsia" w:ascii="Times New Roman" w:hAnsi="Times New Roman" w:eastAsia="FangSong" w:cs="Times New Roman"/>
        </w:rPr>
        <w:t>请根据给出信息</w:t>
      </w:r>
      <w:r>
        <w:rPr>
          <w:rFonts w:hint="eastAsia" w:ascii="Times New Roman" w:hAnsi="Times New Roman" w:eastAsia="Times New Roman" w:cs="Times New Roman"/>
        </w:rPr>
        <w:t>，</w:t>
      </w:r>
      <w:r>
        <w:rPr>
          <w:rFonts w:hint="eastAsia" w:ascii="Times New Roman" w:hAnsi="Times New Roman" w:eastAsia="FangSong" w:cs="Times New Roman"/>
        </w:rPr>
        <w:t>确定</w:t>
      </w:r>
      <w:r>
        <w:rPr>
          <w:rFonts w:ascii="Times New Roman" w:hAnsi="Times New Roman" w:eastAsia="Times New Roman" w:cs="Times New Roman"/>
        </w:rPr>
        <w:t xml:space="preserve"> A </w:t>
      </w:r>
      <w:r>
        <w:rPr>
          <w:rFonts w:hint="eastAsia" w:ascii="Times New Roman" w:hAnsi="Times New Roman" w:eastAsia="FangSong" w:cs="Times New Roman"/>
        </w:rPr>
        <w:t>的分子式和结构简式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4-1</w:t>
      </w:r>
      <w:r>
        <w:rPr>
          <w:rFonts w:ascii="Times New Roman" w:hAnsi="Times New Roman" w:eastAsia="Times New Roman" w:cs="Times New Roman"/>
        </w:rPr>
        <w:t xml:space="preserve"> </w:t>
      </w:r>
      <w:r>
        <w:rPr>
          <w:rFonts w:hint="eastAsia" w:ascii="Times New Roman" w:hAnsi="Times New Roman" w:eastAsia="FangSong" w:cs="Times New Roman"/>
        </w:rPr>
        <w:t>根据质谱信息与同位素丰度</w:t>
      </w:r>
      <w:r>
        <w:rPr>
          <w:rFonts w:hint="eastAsia" w:ascii="Times New Roman" w:hAnsi="Times New Roman" w:eastAsia="Times New Roman" w:cs="Times New Roman"/>
        </w:rPr>
        <w:t>，</w:t>
      </w:r>
      <w:r>
        <w:rPr>
          <w:rFonts w:hint="eastAsia" w:ascii="Times New Roman" w:hAnsi="Times New Roman" w:eastAsia="FangSong" w:cs="Times New Roman"/>
        </w:rPr>
        <w:t>可假设有</w:t>
      </w:r>
      <w:r>
        <w:rPr>
          <w:rFonts w:ascii="Times New Roman" w:hAnsi="Times New Roman" w:eastAsia="Times New Roman" w:cs="Times New Roman"/>
        </w:rPr>
        <w:t xml:space="preserve"> n </w:t>
      </w:r>
      <w:r>
        <w:rPr>
          <w:rFonts w:hint="eastAsia" w:ascii="Times New Roman" w:hAnsi="Times New Roman" w:eastAsia="FangSong" w:cs="Times New Roman"/>
        </w:rPr>
        <w:t>个碳原子</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f>
            <m:fPr>
              <m:type m:val="bar"/>
            </m:fPr>
            <m:num>
              <m:sSup>
                <m:e>
                  <m:r>
                    <m:t>0.9889</m:t>
                  </m:r>
                </m:e>
                <m:sup>
                  <m:r>
                    <m:t>n</m:t>
                  </m:r>
                </m:sup>
              </m:sSup>
            </m:num>
            <m:den>
              <m:r>
                <m:t>n</m:t>
              </m:r>
              <m:r>
                <m:rPr>
                  <m:sty m:val="p"/>
                </m:rPr>
                <m:t>×</m:t>
              </m:r>
              <m:sSup>
                <m:e>
                  <m:r>
                    <m:t>0.9889</m:t>
                  </m:r>
                </m:e>
                <m:sup>
                  <m:r>
                    <m:t>n</m:t>
                  </m:r>
                  <m:r>
                    <m:rPr>
                      <m:sty m:val="p"/>
                    </m:rPr>
                    <m:t>−</m:t>
                  </m:r>
                  <m:r>
                    <m:t>1</m:t>
                  </m:r>
                </m:sup>
              </m:sSup>
              <m:r>
                <m:rPr>
                  <m:sty m:val="p"/>
                </m:rPr>
                <m:t>×</m:t>
              </m:r>
              <m:r>
                <m:t>0.0111</m:t>
              </m:r>
            </m:den>
          </m:f>
          <m:r>
            <m:rPr>
              <m:sty m:val="p"/>
            </m:rPr>
            <m:t>=</m:t>
          </m:r>
          <m:f>
            <m:fPr>
              <m:type m:val="bar"/>
            </m:fPr>
            <m:num>
              <m:r>
                <m:t>100</m:t>
              </m:r>
            </m:num>
            <m:den>
              <m:r>
                <m:t>10.8</m:t>
              </m:r>
            </m:den>
          </m:f>
        </m:oMath>
      </m:oMathPara>
    </w:p>
    <w:p>
      <w:pPr>
        <w:pStyle w:val="FirstParagraph"/>
      </w:pPr>
      <w:r>
        <w:rPr>
          <w:rFonts w:hint="eastAsia" w:ascii="Times New Roman" w:hAnsi="Times New Roman" w:eastAsia="FangSong" w:cs="Times New Roman"/>
        </w:rPr>
        <w:t xml:space="preserve">解得</w:t>
      </w:r>
      <w:r>
        <w:rPr>
          <w:rFonts w:ascii="Times New Roman" w:hAnsi="Times New Roman" w:eastAsia="Times New Roman" w:cs="Times New Roman"/>
        </w:rPr>
        <w:t xml:space="preserve"> </w:t>
      </w:r>
      <m:oMath>
        <m:oMathPr>
          <m:ctrlPr>
            <w:rPr>
              <w:sz w:val="28"/>
              <w:szCs w:val="28"/>
            </w:rPr>
          </m:ctrlPr>
        </m:oMathPr>
        <m:r>
          <m:t>n</m:t>
        </m:r>
        <m:r>
          <m:rPr>
            <m:sty m:val="p"/>
          </m:rPr>
          <m:t>=</m:t>
        </m:r>
        <m:r>
          <m:t>9.62</m:t>
        </m:r>
      </m:oMath>
      <w:r>
        <w:rPr>
          <w:rFonts w:hint="eastAsia" w:ascii="Times New Roman" w:hAnsi="Times New Roman" w:eastAsia="Times New Roman" w:cs="Times New Roman"/>
        </w:rPr>
        <w:t>。</w:t>
      </w:r>
      <w:r>
        <w:rPr>
          <w:rFonts w:hint="eastAsia" w:ascii="Times New Roman" w:hAnsi="Times New Roman" w:eastAsia="FangSong" w:cs="Times New Roman"/>
        </w:rPr>
        <w:t>考虑到同位素影响</w:t>
      </w:r>
      <w:r>
        <w:rPr>
          <w:rFonts w:hint="eastAsia" w:ascii="Times New Roman" w:hAnsi="Times New Roman" w:eastAsia="Times New Roman" w:cs="Times New Roman"/>
        </w:rPr>
        <w:t>，</w:t>
      </w:r>
      <w:r>
        <w:rPr>
          <w:rFonts w:hint="eastAsia" w:ascii="Times New Roman" w:hAnsi="Times New Roman" w:eastAsia="FangSong" w:cs="Times New Roman"/>
        </w:rPr>
        <w:t>应取整数</w:t>
      </w:r>
      <w:r>
        <w:rPr>
          <w:rFonts w:ascii="Times New Roman" w:hAnsi="Times New Roman" w:eastAsia="Times New Roman" w:cs="Times New Roman"/>
        </w:rPr>
        <w:t xml:space="preserve"> </w:t>
      </w:r>
      <m:oMath>
        <m:r>
          <m:t>n</m:t>
        </m:r>
        <m:r>
          <m:rPr>
            <m:sty m:val="p"/>
          </m:rPr>
          <m:t>=</m:t>
        </m:r>
        <m:r>
          <m:t>10</m:t>
        </m:r>
      </m:oMath>
      <w:r>
        <w:rPr>
          <w:rFonts w:hint="eastAsia" w:ascii="Times New Roman" w:hAnsi="Times New Roman" w:eastAsia="Times New Roman" w:cs="Times New Roman"/>
        </w:rPr>
        <w:t>，</w:t>
      </w:r>
      <w:r>
        <w:rPr>
          <w:rFonts w:hint="eastAsia" w:ascii="Times New Roman" w:hAnsi="Times New Roman" w:eastAsia="FangSong" w:cs="Times New Roman"/>
        </w:rPr>
        <w:t>即</w:t>
      </w:r>
      <w:r>
        <w:rPr>
          <w:rFonts w:ascii="Times New Roman" w:hAnsi="Times New Roman" w:eastAsia="Times New Roman" w:cs="Times New Roman"/>
        </w:rPr>
        <w:t xml:space="preserve"> 10 </w:t>
      </w:r>
      <w:r>
        <w:rPr>
          <w:rFonts w:hint="eastAsia" w:ascii="Times New Roman" w:hAnsi="Times New Roman" w:eastAsia="FangSong" w:cs="Times New Roman"/>
        </w:rPr>
        <w:t>个碳原子</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设配体</w:t>
      </w:r>
      <w:r>
        <w:rPr>
          <w:rFonts w:ascii="Times New Roman" w:hAnsi="Times New Roman" w:eastAsia="Times New Roman" w:cs="Times New Roman"/>
        </w:rPr>
        <w:t xml:space="preserve"> L </w:t>
      </w:r>
      <w:r>
        <w:rPr>
          <w:rFonts w:hint="eastAsia" w:ascii="Times New Roman" w:hAnsi="Times New Roman" w:eastAsia="FangSong" w:cs="Times New Roman"/>
        </w:rPr>
        <w:t xml:space="preserve">的分子式为</w:t>
      </w:r>
      <w:r>
        <w:rPr>
          <w:rFonts w:ascii="Times New Roman" w:hAnsi="Times New Roman" w:eastAsia="Times New Roman" w:cs="Times New Roman"/>
        </w:rPr>
        <w:t xml:space="preserve"> </w:t>
      </w:r>
      <m:oMath>
        <m:oMathPr>
          <m:ctrlPr>
            <w:rPr>
              <w:sz w:val="28"/>
              <w:szCs w:val="28"/>
            </w:rPr>
          </m:ctrlPr>
        </m:oMathPr>
        <m:sSub>
          <m:e>
            <m:r>
              <m:rPr>
                <m:sty m:val="p"/>
              </m:rPr>
              <m:t>C</m:t>
            </m:r>
          </m:e>
          <m:sub>
            <m:r>
              <m:rPr>
                <m:sty m:val="p"/>
              </m:rPr>
              <m:t>10</m:t>
            </m:r>
          </m:sub>
        </m:sSub>
        <m:sSub>
          <m:e>
            <m:r>
              <m:rPr>
                <m:sty m:val="p"/>
              </m:rPr>
              <m:t>N</m:t>
            </m:r>
          </m:e>
          <m:sub>
            <m:sSup>
              <m:e>
                <m:r>
                  <m:rPr>
                    <m:sty m:val="p"/>
                  </m:rPr>
                  <m:t>n</m:t>
                </m:r>
              </m:e>
              <m:sup>
                <m:r>
                  <m:rPr>
                    <m:sty m:val="p"/>
                  </m:rPr>
                  <m:t>′</m:t>
                </m:r>
              </m:sup>
            </m:sSup>
          </m:sub>
        </m:sSub>
        <m:sSub>
          <m:e>
            <m:r>
              <m:rPr>
                <m:sty m:val="p"/>
              </m:rPr>
              <m:t>H</m:t>
            </m:r>
          </m:e>
          <m:sub>
            <m:r>
              <m:rPr>
                <m:sty m:val="p"/>
              </m:rPr>
              <m:t>m</m:t>
            </m:r>
          </m:sub>
        </m:sSub>
      </m:oMath>
      <w:r>
        <w:rPr>
          <w:rFonts w:hint="eastAsia" w:ascii="Times New Roman" w:hAnsi="Times New Roman" w:eastAsia="Times New Roman" w:cs="Times New Roman"/>
        </w:rPr>
        <w:t>。</w:t>
      </w:r>
      <w:r>
        <w:rPr>
          <w:rFonts w:hint="eastAsia" w:ascii="Times New Roman" w:hAnsi="Times New Roman" w:eastAsia="FangSong" w:cs="Times New Roman"/>
        </w:rPr>
        <w:t>由氢元素质量分数</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f>
            <m:fPr>
              <m:type m:val="bar"/>
            </m:fPr>
            <m:num>
              <m:r>
                <m:t>m</m:t>
              </m:r>
            </m:num>
            <m:den>
              <m:r>
                <m:t>120</m:t>
              </m:r>
              <m:r>
                <m:rPr>
                  <m:sty m:val="p"/>
                </m:rPr>
                <m:t>+</m:t>
              </m:r>
              <m:r>
                <m:t>14</m:t>
              </m:r>
              <m:sSup>
                <m:e>
                  <m:r>
                    <m:t>n</m:t>
                  </m:r>
                </m:e>
                <m:sup>
                  <m:r>
                    <m:rPr>
                      <m:sty m:val="p"/>
                    </m:rPr>
                    <m:t>′</m:t>
                  </m:r>
                </m:sup>
              </m:sSup>
              <m:r>
                <m:rPr>
                  <m:sty m:val="p"/>
                </m:rPr>
                <m:t>+</m:t>
              </m:r>
              <m:r>
                <m:t>m</m:t>
              </m:r>
            </m:den>
          </m:f>
          <m:r>
            <m:rPr>
              <m:sty m:val="p"/>
            </m:rPr>
            <m:t>×</m:t>
          </m:r>
          <m:r>
            <m:t>100</m:t>
          </m:r>
          <m:r>
            <m:rPr>
              <m:sty m:val="p"/>
            </m:rPr>
            <m:t>%</m:t>
          </m:r>
          <m:r>
            <m:rPr>
              <m:sty m:val="p"/>
            </m:rPr>
            <m:t>=</m:t>
          </m:r>
          <m:r>
            <m:t>5.16</m:t>
          </m:r>
          <m:r>
            <m:rPr>
              <m:sty m:val="p"/>
            </m:rPr>
            <m:t>%</m:t>
          </m:r>
        </m:oMath>
      </m:oMathPara>
    </w:p>
    <w:p>
      <w:pPr>
        <w:pStyle w:val="FirstParagraph"/>
      </w:pPr>
      <w:r>
        <w:rPr>
          <w:rFonts w:hint="eastAsia" w:ascii="Times New Roman" w:hAnsi="Times New Roman" w:eastAsia="FangSong" w:cs="Times New Roman"/>
        </w:rPr>
        <w:t>解此不定方程</w:t>
      </w:r>
      <w:r>
        <w:rPr>
          <w:rFonts w:hint="eastAsia" w:ascii="Times New Roman" w:hAnsi="Times New Roman" w:eastAsia="Times New Roman" w:cs="Times New Roman"/>
        </w:rPr>
        <w:t>：</w:t>
      </w:r>
      <w:r>
        <w:rPr>
          <w:rFonts w:hint="eastAsia" w:ascii="Times New Roman" w:hAnsi="Times New Roman" w:eastAsia="FangSong" w:cs="Times New Roman"/>
        </w:rPr>
        <w:t>当</w:t>
      </w:r>
      <w:r>
        <w:rPr>
          <w:rFonts w:ascii="Times New Roman" w:hAnsi="Times New Roman" w:eastAsia="Times New Roman" w:cs="Times New Roman"/>
        </w:rPr>
        <w:t xml:space="preserve"> </w:t>
      </w:r>
      <m:oMath>
        <m:oMathPr>
          <m:ctrlPr>
            <w:rPr>
              <w:sz w:val="28"/>
              <w:szCs w:val="28"/>
            </w:rPr>
          </m:ctrlPr>
        </m:oMathPr>
        <m:sSup>
          <m:e>
            <m:r>
              <m:t>n</m:t>
            </m:r>
          </m:e>
          <m:sup>
            <m:r>
              <m:rPr>
                <m:sty m:val="p"/>
              </m:rPr>
              <m:t>′</m:t>
            </m:r>
          </m:sup>
        </m:sSup>
        <m:r>
          <m:rPr>
            <m:sty m:val="p"/>
          </m:rPr>
          <m:t>=</m:t>
        </m:r>
        <m:r>
          <m:t>2</m:t>
        </m:r>
        <m:r>
          <m:rPr>
            <m:sty m:val="p"/>
          </m:rPr>
          <m:t>,</m:t>
        </m:r>
        <m:r>
          <m:t> </m:t>
        </m:r>
        <m:r>
          <m:t>m</m:t>
        </m:r>
        <m:r>
          <m:rPr>
            <m:sty m:val="p"/>
          </m:rPr>
          <m:t>=</m:t>
        </m:r>
        <m:r>
          <m:t>8</m:t>
        </m:r>
      </m:oMath>
      <w:r>
        <w:rPr>
          <w:rFonts w:ascii="Times New Roman" w:hAnsi="Times New Roman" w:eastAsia="Times New Roman" w:cs="Times New Roman"/>
        </w:rPr>
        <w:t xml:space="preserve"> </w:t>
      </w:r>
      <w:r>
        <w:rPr>
          <w:rFonts w:hint="eastAsia" w:ascii="Times New Roman" w:hAnsi="Times New Roman" w:eastAsia="FangSong" w:cs="Times New Roman"/>
        </w:rPr>
        <w:t>时符合题意</w:t>
      </w:r>
      <w:r>
        <w:rPr>
          <w:rFonts w:hint="eastAsia" w:ascii="Times New Roman" w:hAnsi="Times New Roman" w:eastAsia="Times New Roman" w:cs="Times New Roman"/>
        </w:rPr>
        <w:t>，</w:t>
      </w:r>
      <w:r>
        <w:rPr>
          <w:rFonts w:hint="eastAsia" w:ascii="Times New Roman" w:hAnsi="Times New Roman" w:eastAsia="FangSong" w:cs="Times New Roman"/>
        </w:rPr>
        <w:t>即配体</w:t>
      </w:r>
      <w:r>
        <w:rPr>
          <w:rFonts w:ascii="Times New Roman" w:hAnsi="Times New Roman" w:eastAsia="Times New Roman" w:cs="Times New Roman"/>
        </w:rPr>
        <w:t xml:space="preserve"> L </w:t>
      </w:r>
      <w:r>
        <w:rPr>
          <w:rFonts w:hint="eastAsia" w:ascii="Times New Roman" w:hAnsi="Times New Roman" w:eastAsia="FangSong" w:cs="Times New Roman"/>
        </w:rPr>
        <w:t xml:space="preserve">的分子式为</w:t>
      </w:r>
      <w:r>
        <w:rPr>
          <w:rFonts w:ascii="Times New Roman" w:hAnsi="Times New Roman" w:eastAsia="Times New Roman" w:cs="Times New Roman"/>
        </w:rPr>
        <w:t xml:space="preserve"> </w:t>
      </w:r>
      <m:oMath>
        <m:oMathPr>
          <m:ctrlPr>
            <w:rPr>
              <w:sz w:val="28"/>
              <w:szCs w:val="28"/>
            </w:rPr>
          </m:ctrlPr>
        </m:oMathPr>
        <m:sSub>
          <m:e>
            <m:r>
              <m:rPr>
                <m:sty m:val="p"/>
              </m:rPr>
              <m:t>C</m:t>
            </m:r>
          </m:e>
          <m:sub>
            <m:r>
              <m:rPr>
                <m:sty m:val="p"/>
              </m:rPr>
              <m:t>10</m:t>
            </m:r>
          </m:sub>
        </m:sSub>
        <m:sSub>
          <m:e>
            <m:r>
              <m:rPr>
                <m:sty m:val="p"/>
              </m:rPr>
              <m:t>N</m:t>
            </m:r>
          </m:e>
          <m:sub>
            <m:r>
              <m:rPr>
                <m:sty m:val="p"/>
              </m:rPr>
              <m:t>2</m:t>
            </m:r>
          </m:sub>
        </m:sSub>
        <m:sSub>
          <m:e>
            <m:r>
              <m:rPr>
                <m:sty m:val="p"/>
              </m:rPr>
              <m:t>H</m:t>
            </m:r>
          </m:e>
          <m:sub>
            <m:r>
              <m:rPr>
                <m:sty m:val="p"/>
              </m:rPr>
              <m:t>8</m:t>
            </m:r>
          </m:sub>
        </m:sSub>
      </m:oMath>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 xml:space="preserve">由不饱和度</w:t>
      </w:r>
      <w:r>
        <w:rPr>
          <w:rFonts w:ascii="Times New Roman" w:hAnsi="Times New Roman" w:eastAsia="Times New Roman" w:cs="Times New Roman"/>
        </w:rPr>
        <w:t xml:space="preserve"> </w:t>
      </w:r>
      <m:oMath>
        <m:oMathPr>
          <m:ctrlPr>
            <w:rPr>
              <w:sz w:val="28"/>
              <w:szCs w:val="28"/>
            </w:rPr>
          </m:ctrlPr>
        </m:oMathPr>
        <m:r>
          <m:rPr>
            <m:sty m:val="p"/>
          </m:rPr>
          <m:t>Ω</m:t>
        </m:r>
        <m:r>
          <m:rPr>
            <m:sty m:val="p"/>
          </m:rPr>
          <m:t>=</m:t>
        </m:r>
        <m:f>
          <m:fPr>
            <m:type m:val="bar"/>
          </m:fPr>
          <m:num>
            <m:r>
              <m:t>2</m:t>
            </m:r>
            <m:r>
              <m:rPr>
                <m:sty m:val="p"/>
              </m:rPr>
              <m:t>×</m:t>
            </m:r>
            <m:r>
              <m:t>10</m:t>
            </m:r>
            <m:r>
              <m:rPr>
                <m:sty m:val="p"/>
              </m:rPr>
              <m:t>+</m:t>
            </m:r>
            <m:r>
              <m:t>2</m:t>
            </m:r>
            <m:r>
              <m:rPr>
                <m:sty m:val="p"/>
              </m:rPr>
              <m:t>+</m:t>
            </m:r>
            <m:r>
              <m:t>2</m:t>
            </m:r>
            <m:r>
              <m:rPr>
                <m:sty m:val="p"/>
              </m:rPr>
              <m:t>−</m:t>
            </m:r>
            <m:r>
              <m:t>8</m:t>
            </m:r>
          </m:num>
          <m:den>
            <m:r>
              <m:t>2</m:t>
            </m:r>
          </m:den>
        </m:f>
        <m:r>
          <m:rPr>
            <m:sty m:val="p"/>
          </m:rPr>
          <m:t>=</m:t>
        </m:r>
        <m:r>
          <m:t>8</m:t>
        </m:r>
      </m:oMath>
      <w:r>
        <w:rPr>
          <w:rFonts w:hint="eastAsia" w:ascii="Times New Roman" w:hAnsi="Times New Roman" w:eastAsia="Times New Roman" w:cs="Times New Roman"/>
        </w:rPr>
        <w:t>，</w:t>
      </w:r>
      <w:r>
        <w:rPr>
          <w:rFonts w:hint="eastAsia" w:ascii="Times New Roman" w:hAnsi="Times New Roman" w:eastAsia="FangSong" w:cs="Times New Roman"/>
        </w:rPr>
        <w:t>高度不饱和</w:t>
      </w:r>
      <w:r>
        <w:rPr>
          <w:rFonts w:hint="eastAsia" w:ascii="Times New Roman" w:hAnsi="Times New Roman" w:eastAsia="Times New Roman" w:cs="Times New Roman"/>
        </w:rPr>
        <w:t>，</w:t>
      </w:r>
      <w:r>
        <w:rPr>
          <w:rFonts w:hint="eastAsia" w:ascii="Times New Roman" w:hAnsi="Times New Roman" w:eastAsia="FangSong" w:cs="Times New Roman"/>
        </w:rPr>
        <w:t>且同时含</w:t>
      </w:r>
      <w:r>
        <w:rPr>
          <w:rFonts w:ascii="Times New Roman" w:hAnsi="Times New Roman" w:eastAsia="Times New Roman" w:cs="Times New Roman"/>
        </w:rPr>
        <w:t xml:space="preserve"> N </w:t>
      </w:r>
      <w:r>
        <w:rPr>
          <w:rFonts w:hint="eastAsia" w:ascii="Times New Roman" w:hAnsi="Times New Roman" w:eastAsia="FangSong" w:cs="Times New Roman"/>
        </w:rPr>
        <w:t>元素</w:t>
      </w:r>
      <w:r>
        <w:rPr>
          <w:rFonts w:hint="eastAsia" w:ascii="Times New Roman" w:hAnsi="Times New Roman" w:eastAsia="Times New Roman" w:cs="Times New Roman"/>
        </w:rPr>
        <w:t>，</w:t>
      </w:r>
      <w:r>
        <w:rPr>
          <w:rFonts w:hint="eastAsia" w:ascii="Times New Roman" w:hAnsi="Times New Roman" w:eastAsia="FangSong" w:cs="Times New Roman"/>
        </w:rPr>
        <w:t>应为联吡啶</w:t>
      </w:r>
      <w:r>
        <w:rPr>
          <w:rFonts w:hint="eastAsia" w:ascii="Times New Roman" w:hAnsi="Times New Roman" w:eastAsia="Times New Roman" w:cs="Times New Roman"/>
        </w:rPr>
        <w:t>（bipyridine，bpy）：</w:t>
      </w:r>
    </w:p>
    <w:p>
      <w:pPr>
        <w:pStyle w:val="BodyText"/>
        <w:spacing w:before="160" w:after="80"/>
        <w:jc w:val="center"/>
      </w:pPr>
      <w:r>
        <w:rPr>
          <w:rFonts w:ascii="Times New Roman" w:hAnsi="Times New Roman" w:eastAsia="Times New Roman" w:cs="Times New Roman"/>
        </w:rPr>
        <w:drawing>
          <wp:inline>
            <wp:extent cx="2400300" cy="1181100"/>
            <wp:effectExtent b="0" l="0" r="0" t="0"/>
            <wp:docPr descr="" title="" id="1054" name="Picture"/>
            <a:graphic>
              <a:graphicData uri="http://schemas.openxmlformats.org/drawingml/2006/picture">
                <pic:pic>
                  <pic:nvPicPr>
                    <pic:cNvPr descr="b44271dcfb9b2b8edbf1fbd179b72484d767a9b5d9ee07747c879e3f63341107.jpg" id="1055" name="Picture"/>
                    <pic:cNvPicPr>
                      <a:picLocks noChangeArrowheads="1" noChangeAspect="1"/>
                    </pic:cNvPicPr>
                  </pic:nvPicPr>
                  <pic:blipFill>
                    <a:blip r:embed="rId1053"/>
                    <a:stretch>
                      <a:fillRect/>
                    </a:stretch>
                  </pic:blipFill>
                  <pic:spPr bwMode="auto">
                    <a:xfrm>
                      <a:off x="0" y="0"/>
                      <a:ext cx="2400300" cy="1181100"/>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b/>
          <w:bCs/>
        </w:rPr>
        <w:t xml:space="preserve">4-2</w:t>
      </w:r>
      <w:r>
        <w:rPr>
          <w:rFonts w:ascii="Times New Roman" w:hAnsi="Times New Roman" w:eastAsia="Times New Roman" w:cs="Times New Roman"/>
        </w:rPr>
        <w:t xml:space="preserve"> </w:t>
      </w:r>
      <w:r>
        <w:rPr>
          <w:rFonts w:hint="eastAsia" w:ascii="Times New Roman" w:hAnsi="Times New Roman" w:eastAsia="FangSong" w:cs="Times New Roman"/>
        </w:rPr>
        <w:t xml:space="preserve">设</w:t>
      </w:r>
      <w:r>
        <w:rPr>
          <w:rFonts w:ascii="Times New Roman" w:hAnsi="Times New Roman" w:eastAsia="Times New Roman" w:cs="Times New Roman"/>
        </w:rPr>
        <w:t xml:space="preserve"> A </w:t>
      </w:r>
      <w:r>
        <w:rPr>
          <w:rFonts w:hint="eastAsia" w:ascii="Times New Roman" w:hAnsi="Times New Roman" w:eastAsia="FangSong" w:cs="Times New Roman"/>
        </w:rPr>
        <w:t xml:space="preserve">分子式为</w:t>
      </w:r>
      <w:r>
        <w:rPr>
          <w:rFonts w:ascii="Times New Roman" w:hAnsi="Times New Roman" w:eastAsia="Times New Roman" w:cs="Times New Roman"/>
        </w:rPr>
        <w:t xml:space="preserve"> </w:t>
      </w:r>
      <m:oMath>
        <m:oMathPr>
          <m:ctrlPr>
            <w:rPr>
              <w:sz w:val="28"/>
              <w:szCs w:val="28"/>
            </w:rPr>
          </m:ctrlPr>
        </m:oMathPr>
        <m:r>
          <m:rPr>
            <m:sty m:val="p"/>
          </m:rPr>
          <m:t>M</m:t>
        </m:r>
        <m:r>
          <m:rPr>
            <m:sty m:val="p"/>
          </m:rPr>
          <m:t>(</m:t>
        </m:r>
        <m:r>
          <m:rPr>
            <m:sty m:val="p"/>
          </m:rPr>
          <m:t>b</m:t>
        </m:r>
        <m:r>
          <m:rPr>
            <m:sty m:val="p"/>
          </m:rPr>
          <m:t>p</m:t>
        </m:r>
        <m:r>
          <m:rPr>
            <m:sty m:val="p"/>
          </m:rPr>
          <m:t>y</m:t>
        </m:r>
        <m:r>
          <m:rPr>
            <m:sty m:val="p"/>
          </m:rPr>
          <m:t>)</m:t>
        </m:r>
        <m:r>
          <m:rPr>
            <m:sty m:val="p"/>
          </m:rPr>
          <m:t>(</m:t>
        </m:r>
        <m:r>
          <m:rPr>
            <m:sty m:val="p"/>
          </m:rPr>
          <m:t>C</m:t>
        </m:r>
        <m:r>
          <m:rPr>
            <m:sty m:val="p"/>
          </m:rPr>
          <m:t>O</m:t>
        </m:r>
        <m:sSub>
          <m:e>
            <m:r>
              <m:rPr>
                <m:sty m:val="p"/>
              </m:rPr>
              <m:t>)</m:t>
            </m:r>
          </m:e>
          <m:sub>
            <m:r>
              <m:rPr>
                <m:sty m:val="p"/>
              </m:rPr>
              <m:t>x</m:t>
            </m:r>
          </m:sub>
        </m:sSub>
      </m:oMath>
      <w:r>
        <w:rPr>
          <w:rFonts w:hint="eastAsia" w:ascii="Times New Roman" w:hAnsi="Times New Roman" w:eastAsia="Times New Roman" w:cs="Times New Roman"/>
        </w:rPr>
        <w:t xml:space="preserve">（</w:t>
      </w:r>
      <m:oMath>
        <m:r>
          <m:t>x</m:t>
        </m:r>
        <m:r>
          <m:rPr>
            <m:sty m:val="p"/>
          </m:rPr>
          <m:t>≥</m:t>
        </m:r>
        <m:r>
          <m:t>2</m:t>
        </m:r>
      </m:oMath>
      <w:r>
        <w:rPr>
          <w:rFonts w:hint="eastAsia" w:ascii="Times New Roman" w:hAnsi="Times New Roman" w:eastAsia="Times New Roman" w:cs="Times New Roman"/>
        </w:rPr>
        <w:t>），</w:t>
      </w:r>
      <w:r>
        <w:rPr>
          <w:rFonts w:hint="eastAsia" w:ascii="Times New Roman" w:hAnsi="Times New Roman" w:eastAsia="FangSong" w:cs="Times New Roman"/>
        </w:rPr>
        <w:t>脱去</w:t>
      </w:r>
      <w:r>
        <w:rPr>
          <w:rFonts w:ascii="Times New Roman" w:hAnsi="Times New Roman" w:eastAsia="Times New Roman" w:cs="Times New Roman"/>
        </w:rPr>
        <w:t xml:space="preserve"> 2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CO </w:t>
      </w:r>
      <w:r>
        <w:rPr>
          <w:rFonts w:hint="eastAsia" w:ascii="Times New Roman" w:hAnsi="Times New Roman" w:eastAsia="FangSong" w:cs="Times New Roman"/>
        </w:rPr>
        <w:t xml:space="preserve">相对分子质量下降</w:t>
      </w:r>
      <w:r>
        <w:rPr>
          <w:rFonts w:ascii="Times New Roman" w:hAnsi="Times New Roman" w:eastAsia="Times New Roman" w:cs="Times New Roman"/>
        </w:rPr>
        <w:t xml:space="preserve"> </w:t>
      </w:r>
      <w:r>
        <w:rPr>
          <w:rFonts w:hint="eastAsia" w:ascii="Times New Roman" w:hAnsi="Times New Roman" w:eastAsia="Times New Roman" w:cs="Times New Roman"/>
        </w:rPr>
        <w:t>15.38%，</w:t>
      </w:r>
      <w:r>
        <w:rPr>
          <w:rFonts w:hint="eastAsia" w:ascii="Times New Roman" w:hAnsi="Times New Roman" w:eastAsia="FangSong" w:cs="Times New Roman"/>
        </w:rPr>
        <w:t>由此确定</w:t>
      </w:r>
      <w:r>
        <w:rPr>
          <w:rFonts w:ascii="Times New Roman" w:hAnsi="Times New Roman" w:eastAsia="Times New Roman" w:cs="Times New Roman"/>
        </w:rPr>
        <w:t xml:space="preserve"> A </w:t>
      </w:r>
      <w:r>
        <w:rPr>
          <w:rFonts w:hint="eastAsia" w:ascii="Times New Roman" w:hAnsi="Times New Roman" w:eastAsia="FangSong" w:cs="Times New Roman"/>
        </w:rPr>
        <w:t>的相对分子质量</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M</m:t>
          </m:r>
          <m:r>
            <m:rPr>
              <m:sty m:val="p"/>
            </m:rPr>
            <m:t>(</m:t>
          </m:r>
          <m:r>
            <m:t>A</m:t>
          </m:r>
          <m:r>
            <m:rPr>
              <m:sty m:val="p"/>
            </m:rPr>
            <m:t>)</m:t>
          </m:r>
          <m:r>
            <m:rPr>
              <m:sty m:val="p"/>
            </m:rPr>
            <m:t>=</m:t>
          </m:r>
          <m:f>
            <m:fPr>
              <m:type m:val="bar"/>
            </m:fPr>
            <m:num>
              <m:r>
                <m:t>2</m:t>
              </m:r>
              <m:r>
                <m:rPr>
                  <m:sty m:val="p"/>
                </m:rPr>
                <m:t>×</m:t>
              </m:r>
              <m:r>
                <m:t>28</m:t>
              </m:r>
            </m:num>
            <m:den>
              <m:r>
                <m:t>15.38</m:t>
              </m:r>
              <m:r>
                <m:rPr>
                  <m:sty m:val="p"/>
                </m:rPr>
                <m:t>%</m:t>
              </m:r>
            </m:den>
          </m:f>
          <m:r>
            <m:rPr>
              <m:sty m:val="p"/>
            </m:rPr>
            <m:t>=</m:t>
          </m:r>
          <m:r>
            <m:t>364.2</m:t>
          </m:r>
        </m:oMath>
      </m:oMathPara>
    </w:p>
    <w:p>
      <w:pPr>
        <w:pStyle w:val="FirstParagraph"/>
      </w:pPr>
      <w:r>
        <w:rPr>
          <w:rFonts w:hint="eastAsia" w:ascii="Times New Roman" w:hAnsi="Times New Roman" w:eastAsia="FangSong" w:cs="Times New Roman"/>
        </w:rPr>
        <w:t xml:space="preserve">源答案精确给出</w:t>
      </w:r>
      <w:r>
        <w:rPr>
          <w:rFonts w:ascii="Times New Roman" w:hAnsi="Times New Roman" w:eastAsia="Times New Roman" w:cs="Times New Roman"/>
        </w:rPr>
        <w:t xml:space="preserve"> </w:t>
      </w:r>
      <m:oMath>
        <m:oMathPr>
          <m:ctrlPr>
            <w:rPr>
              <w:sz w:val="28"/>
              <w:szCs w:val="28"/>
            </w:rPr>
          </m:ctrlPr>
        </m:oMathPr>
        <m:r>
          <m:t>M</m:t>
        </m:r>
        <m:r>
          <m:rPr>
            <m:sty m:val="p"/>
          </m:rPr>
          <m:t>(</m:t>
        </m:r>
        <m:r>
          <m:t>A</m:t>
        </m:r>
        <m:r>
          <m:rPr>
            <m:sty m:val="p"/>
          </m:rPr>
          <m:t>)</m:t>
        </m:r>
        <m:r>
          <m:rPr>
            <m:sty m:val="p"/>
          </m:rPr>
          <m:t>=</m:t>
        </m:r>
        <m:r>
          <m:t>364.24</m:t>
        </m:r>
      </m:oMath>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 xml:space="preserve">配合物</w:t>
      </w:r>
      <w:r>
        <w:rPr>
          <w:rFonts w:ascii="Times New Roman" w:hAnsi="Times New Roman" w:eastAsia="Times New Roman" w:cs="Times New Roman"/>
        </w:rPr>
        <w:t xml:space="preserve"> A </w:t>
      </w:r>
      <w:r>
        <w:rPr>
          <w:rFonts w:hint="eastAsia" w:ascii="Times New Roman" w:hAnsi="Times New Roman" w:eastAsia="FangSong" w:cs="Times New Roman"/>
        </w:rPr>
        <w:t xml:space="preserve">满足</w:t>
      </w:r>
      <w:r>
        <w:rPr>
          <w:rFonts w:ascii="Times New Roman" w:hAnsi="Times New Roman" w:eastAsia="Times New Roman" w:cs="Times New Roman"/>
        </w:rPr>
        <w:t xml:space="preserve"> EAN </w:t>
      </w:r>
      <w:r>
        <w:rPr>
          <w:rFonts w:hint="eastAsia" w:ascii="Times New Roman" w:hAnsi="Times New Roman" w:eastAsia="FangSong" w:cs="Times New Roman"/>
        </w:rPr>
        <w:t>规则</w:t>
      </w:r>
      <w:r>
        <w:rPr>
          <w:rFonts w:hint="eastAsia" w:ascii="Times New Roman" w:hAnsi="Times New Roman" w:eastAsia="Times New Roman" w:cs="Times New Roman"/>
        </w:rPr>
        <w:t>，</w:t>
      </w:r>
      <w:r>
        <w:rPr>
          <w:rFonts w:hint="eastAsia" w:ascii="Times New Roman" w:hAnsi="Times New Roman" w:eastAsia="FangSong" w:cs="Times New Roman"/>
        </w:rPr>
        <w:t>联吡啶提供</w:t>
      </w:r>
      <w:r>
        <w:rPr>
          <w:rFonts w:ascii="Times New Roman" w:hAnsi="Times New Roman" w:eastAsia="Times New Roman" w:cs="Times New Roman"/>
        </w:rPr>
        <w:t xml:space="preserve"> 4 </w:t>
      </w:r>
      <w:r>
        <w:rPr>
          <w:rFonts w:hint="eastAsia" w:ascii="Times New Roman" w:hAnsi="Times New Roman" w:eastAsia="FangSong" w:cs="Times New Roman"/>
        </w:rPr>
        <w:t>个电子</w:t>
      </w:r>
      <w:r>
        <w:rPr>
          <w:rFonts w:hint="eastAsia" w:ascii="Times New Roman" w:hAnsi="Times New Roman" w:eastAsia="Times New Roman" w:cs="Times New Roman"/>
        </w:rPr>
        <w:t>（</w:t>
      </w:r>
      <w:r>
        <w:rPr>
          <w:rFonts w:hint="eastAsia" w:ascii="Times New Roman" w:hAnsi="Times New Roman" w:eastAsia="FangSong" w:cs="Times New Roman"/>
        </w:rPr>
        <w:t>每个</w:t>
      </w:r>
      <w:r>
        <w:rPr>
          <w:rFonts w:ascii="Times New Roman" w:hAnsi="Times New Roman" w:eastAsia="Times New Roman" w:cs="Times New Roman"/>
        </w:rPr>
        <w:t xml:space="preserve"> N </w:t>
      </w:r>
      <w:r>
        <w:rPr>
          <w:rFonts w:hint="eastAsia" w:ascii="Times New Roman" w:hAnsi="Times New Roman" w:eastAsia="FangSong" w:cs="Times New Roman"/>
        </w:rPr>
        <w:t xml:space="preserve">原子</w:t>
      </w:r>
      <w:r>
        <w:rPr>
          <w:rFonts w:ascii="Times New Roman" w:hAnsi="Times New Roman" w:eastAsia="Times New Roman" w:cs="Times New Roman"/>
        </w:rPr>
        <w:t xml:space="preserve"> </w:t>
      </w:r>
      <w:r>
        <w:rPr>
          <w:rFonts w:hint="eastAsia" w:ascii="Times New Roman" w:hAnsi="Times New Roman" w:eastAsia="Times New Roman" w:cs="Times New Roman"/>
        </w:rPr>
        <w:t>2e</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r>
        <w:rPr>
          <w:rFonts w:hint="eastAsia" w:ascii="Times New Roman" w:hAnsi="Times New Roman" w:eastAsia="FangSong" w:cs="Times New Roman"/>
        </w:rPr>
        <w:t>端基</w:t>
      </w:r>
      <w:r>
        <w:rPr>
          <w:rFonts w:ascii="Times New Roman" w:hAnsi="Times New Roman" w:eastAsia="Times New Roman" w:cs="Times New Roman"/>
        </w:rPr>
        <w:t xml:space="preserve"> CO </w:t>
      </w:r>
      <w:r>
        <w:rPr>
          <w:rFonts w:hint="eastAsia" w:ascii="Times New Roman" w:hAnsi="Times New Roman" w:eastAsia="FangSong" w:cs="Times New Roman"/>
        </w:rPr>
        <w:t xml:space="preserve">各提供</w:t>
      </w:r>
      <w:r>
        <w:rPr>
          <w:rFonts w:ascii="Times New Roman" w:hAnsi="Times New Roman" w:eastAsia="Times New Roman" w:cs="Times New Roman"/>
        </w:rPr>
        <w:t xml:space="preserve"> </w:t>
      </w:r>
      <w:r>
        <w:rPr>
          <w:rFonts w:hint="eastAsia" w:ascii="Times New Roman" w:hAnsi="Times New Roman" w:eastAsia="Times New Roman" w:cs="Times New Roman"/>
        </w:rPr>
        <w:t>2e</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r>
        <w:rPr>
          <w:rFonts w:hint="eastAsia" w:ascii="Times New Roman" w:hAnsi="Times New Roman" w:eastAsia="FangSong" w:cs="Times New Roman"/>
        </w:rPr>
        <w:t>讨论</w:t>
      </w:r>
      <w:r>
        <w:rPr>
          <w:rFonts w:hint="eastAsia" w:ascii="Times New Roman" w:hAnsi="Times New Roman" w:eastAsia="Times New Roman" w:cs="Times New Roman"/>
        </w:rPr>
        <w:t>：</w:t>
      </w:r>
    </w:p>
    <w:p>
      <w:pPr>
        <w:pStyle w:val="Compact"/>
        <w:numPr>
          <w:ilvl w:val="0"/>
          <w:numId w:val="1395"/>
        </w:numPr>
      </w:pPr>
      <w:r>
        <w:rPr>
          <w:rFonts w:hint="eastAsia" w:ascii="Times New Roman" w:hAnsi="Times New Roman" w:eastAsia="FangSong" w:cs="Times New Roman"/>
        </w:rPr>
        <w:t xml:space="preserve">若</w:t>
      </w:r>
      <w:r>
        <w:rPr>
          <w:rFonts w:ascii="Times New Roman" w:hAnsi="Times New Roman" w:eastAsia="Times New Roman" w:cs="Times New Roman"/>
        </w:rPr>
        <w:t xml:space="preserve"> </w:t>
      </w:r>
      <m:oMath>
        <m:r>
          <m:t>x</m:t>
        </m:r>
        <m:r>
          <m:rPr>
            <m:sty m:val="p"/>
          </m:rPr>
          <m:t>=</m:t>
        </m:r>
        <m:r>
          <m:t>2</m:t>
        </m:r>
      </m:oMath>
      <w:r>
        <w:rPr>
          <w:rFonts w:hint="eastAsia" w:ascii="Times New Roman" w:hAnsi="Times New Roman" w:eastAsia="Times New Roman" w:cs="Times New Roman"/>
        </w:rPr>
        <w:t xml:space="preserve">，M</w:t>
      </w:r>
      <w:r>
        <w:rPr>
          <w:rFonts w:ascii="Times New Roman" w:hAnsi="Times New Roman" w:eastAsia="Times New Roman" w:cs="Times New Roman"/>
        </w:rPr>
        <w:t xml:space="preserve"> </w:t>
      </w:r>
      <w:r>
        <w:rPr>
          <w:rFonts w:hint="eastAsia" w:ascii="Times New Roman" w:hAnsi="Times New Roman" w:eastAsia="FangSong" w:cs="Times New Roman"/>
        </w:rPr>
        <w:t xml:space="preserve">价电子数</w:t>
      </w:r>
      <w:r>
        <w:rPr>
          <w:rFonts w:ascii="Times New Roman" w:hAnsi="Times New Roman" w:eastAsia="Times New Roman" w:cs="Times New Roman"/>
        </w:rPr>
        <w:t xml:space="preserve"> </w:t>
      </w:r>
      <m:oMath>
        <m:oMathPr>
          <m:ctrlPr>
            <w:rPr>
              <w:sz w:val="28"/>
              <w:szCs w:val="28"/>
            </w:rPr>
          </m:ctrlPr>
        </m:oMathPr>
        <m:r>
          <m:rPr>
            <m:sty m:val="p"/>
          </m:rPr>
          <m:t>=</m:t>
        </m:r>
        <m:r>
          <m:t>18</m:t>
        </m:r>
        <m:r>
          <m:rPr>
            <m:sty m:val="p"/>
          </m:rPr>
          <m:t>−</m:t>
        </m:r>
        <m:r>
          <m:t>2</m:t>
        </m:r>
        <m:r>
          <m:rPr>
            <m:sty m:val="p"/>
          </m:rPr>
          <m:t>×</m:t>
        </m:r>
        <m:r>
          <m:t>2</m:t>
        </m:r>
        <m:r>
          <m:rPr>
            <m:sty m:val="p"/>
          </m:rPr>
          <m:t>−</m:t>
        </m:r>
        <m:r>
          <m:t>4</m:t>
        </m:r>
        <m:r>
          <m:rPr>
            <m:sty m:val="p"/>
          </m:rPr>
          <m:t>=</m:t>
        </m:r>
        <m:r>
          <m:t>10</m:t>
        </m:r>
      </m:oMath>
      <w:r>
        <w:rPr>
          <w:rFonts w:hint="eastAsia" w:ascii="Times New Roman" w:hAnsi="Times New Roman" w:eastAsia="Times New Roman" w:cs="Times New Roman"/>
        </w:rPr>
        <w:t xml:space="preserve">，</w:t>
      </w:r>
      <m:oMath>
        <m:oMathPr>
          <m:ctrlPr>
            <w:rPr>
              <w:sz w:val="28"/>
              <w:szCs w:val="28"/>
            </w:rPr>
          </m:ctrlPr>
        </m:oMathPr>
        <m:r>
          <m:t>M</m:t>
        </m:r>
        <m:r>
          <m:rPr>
            <m:sty m:val="p"/>
          </m:rPr>
          <m:t>(</m:t>
        </m:r>
        <m:r>
          <m:rPr>
            <m:sty m:val="p"/>
          </m:rPr>
          <m:t>M</m:t>
        </m:r>
        <m:r>
          <m:rPr>
            <m:sty m:val="p"/>
          </m:rPr>
          <m:t>)</m:t>
        </m:r>
        <m:r>
          <m:rPr>
            <m:sty m:val="p"/>
          </m:rPr>
          <m:t>=</m:t>
        </m:r>
        <m:r>
          <m:t>364.24</m:t>
        </m:r>
        <m:r>
          <m:rPr>
            <m:sty m:val="p"/>
          </m:rPr>
          <m:t>−</m:t>
        </m:r>
        <m:r>
          <m:t>M</m:t>
        </m:r>
        <m:r>
          <m:rPr>
            <m:sty m:val="p"/>
          </m:rPr>
          <m:t>(</m:t>
        </m:r>
        <m:sSub>
          <m:e>
            <m:r>
              <m:rPr>
                <m:sty m:val="p"/>
              </m:rPr>
              <m:t>C</m:t>
            </m:r>
          </m:e>
          <m:sub>
            <m:r>
              <m:rPr>
                <m:sty m:val="p"/>
              </m:rPr>
              <m:t>10</m:t>
            </m:r>
          </m:sub>
        </m:sSub>
        <m:sSub>
          <m:e>
            <m:r>
              <m:rPr>
                <m:sty m:val="p"/>
              </m:rPr>
              <m:t>N</m:t>
            </m:r>
          </m:e>
          <m:sub>
            <m:r>
              <m:rPr>
                <m:sty m:val="p"/>
              </m:rPr>
              <m:t>2</m:t>
            </m:r>
          </m:sub>
        </m:sSub>
        <m:sSub>
          <m:e>
            <m:r>
              <m:rPr>
                <m:sty m:val="p"/>
              </m:rPr>
              <m:t>H</m:t>
            </m:r>
          </m:e>
          <m:sub>
            <m:r>
              <m:rPr>
                <m:sty m:val="p"/>
              </m:rPr>
              <m:t>8</m:t>
            </m:r>
          </m:sub>
        </m:sSub>
        <m:r>
          <m:rPr>
            <m:sty m:val="p"/>
          </m:rPr>
          <m:t>)</m:t>
        </m:r>
        <m:r>
          <m:rPr>
            <m:sty m:val="p"/>
          </m:rPr>
          <m:t>−</m:t>
        </m:r>
        <m:r>
          <m:t>2</m:t>
        </m:r>
        <m:r>
          <m:rPr>
            <m:sty m:val="p"/>
          </m:rPr>
          <m:t>×</m:t>
        </m:r>
        <m:r>
          <m:t>28</m:t>
        </m:r>
        <m:r>
          <m:rPr>
            <m:sty m:val="p"/>
          </m:rPr>
          <m:t>=</m:t>
        </m:r>
        <m:r>
          <m:t>364.24</m:t>
        </m:r>
        <m:r>
          <m:rPr>
            <m:sty m:val="p"/>
          </m:rPr>
          <m:t>−</m:t>
        </m:r>
        <m:r>
          <m:t>156</m:t>
        </m:r>
        <m:r>
          <m:rPr>
            <m:sty m:val="p"/>
          </m:rPr>
          <m:t>−</m:t>
        </m:r>
        <m:r>
          <m:t>56</m:t>
        </m:r>
        <m:r>
          <m:rPr>
            <m:sty m:val="p"/>
          </m:rPr>
          <m:t>=</m:t>
        </m:r>
        <m:r>
          <m:t>152.03</m:t>
        </m:r>
      </m:oMath>
      <w:r>
        <w:rPr>
          <w:rFonts w:hint="eastAsia" w:ascii="Times New Roman" w:hAnsi="Times New Roman" w:eastAsia="Times New Roman" w:cs="Times New Roman"/>
        </w:rPr>
        <w:t>，</w:t>
      </w:r>
      <w:r>
        <w:rPr>
          <w:rFonts w:hint="eastAsia" w:ascii="Times New Roman" w:hAnsi="Times New Roman" w:eastAsia="FangSong" w:cs="Times New Roman"/>
        </w:rPr>
        <w:t>无元素符合</w:t>
      </w:r>
      <w:r>
        <w:rPr>
          <w:rFonts w:hint="eastAsia" w:ascii="Times New Roman" w:hAnsi="Times New Roman" w:eastAsia="Times New Roman" w:cs="Times New Roman"/>
        </w:rPr>
        <w:t>；</w:t>
      </w:r>
    </w:p>
    <w:p>
      <w:pPr>
        <w:pStyle w:val="Compact"/>
        <w:numPr>
          <w:ilvl w:val="0"/>
          <w:numId w:val="1395"/>
        </w:numPr>
      </w:pPr>
      <w:r>
        <w:rPr>
          <w:rFonts w:hint="eastAsia" w:ascii="Times New Roman" w:hAnsi="Times New Roman" w:eastAsia="FangSong" w:cs="Times New Roman"/>
        </w:rPr>
        <w:t xml:space="preserve">若</w:t>
      </w:r>
      <w:r>
        <w:rPr>
          <w:rFonts w:ascii="Times New Roman" w:hAnsi="Times New Roman" w:eastAsia="Times New Roman" w:cs="Times New Roman"/>
        </w:rPr>
        <w:t xml:space="preserve"> </w:t>
      </w:r>
      <m:oMath>
        <m:r>
          <m:t>x</m:t>
        </m:r>
        <m:r>
          <m:rPr>
            <m:sty m:val="p"/>
          </m:rPr>
          <m:t>=</m:t>
        </m:r>
        <m:r>
          <m:t>3</m:t>
        </m:r>
      </m:oMath>
      <w:r>
        <w:rPr>
          <w:rFonts w:hint="eastAsia" w:ascii="Times New Roman" w:hAnsi="Times New Roman" w:eastAsia="Times New Roman" w:cs="Times New Roman"/>
        </w:rPr>
        <w:t xml:space="preserve">，M</w:t>
      </w:r>
      <w:r>
        <w:rPr>
          <w:rFonts w:ascii="Times New Roman" w:hAnsi="Times New Roman" w:eastAsia="Times New Roman" w:cs="Times New Roman"/>
        </w:rPr>
        <w:t xml:space="preserve"> </w:t>
      </w:r>
      <w:r>
        <w:rPr>
          <w:rFonts w:hint="eastAsia" w:ascii="Times New Roman" w:hAnsi="Times New Roman" w:eastAsia="FangSong" w:cs="Times New Roman"/>
        </w:rPr>
        <w:t xml:space="preserve">价电子数</w:t>
      </w:r>
      <w:r>
        <w:rPr>
          <w:rFonts w:ascii="Times New Roman" w:hAnsi="Times New Roman" w:eastAsia="Times New Roman" w:cs="Times New Roman"/>
        </w:rPr>
        <w:t xml:space="preserve"> </w:t>
      </w:r>
      <m:oMath>
        <m:r>
          <m:rPr>
            <m:sty m:val="p"/>
          </m:rPr>
          <m:t>=</m:t>
        </m:r>
        <m:r>
          <m:t>8</m:t>
        </m:r>
      </m:oMath>
      <w:r>
        <w:rPr>
          <w:rFonts w:hint="eastAsia" w:ascii="Times New Roman" w:hAnsi="Times New Roman" w:eastAsia="Times New Roman" w:cs="Times New Roman"/>
        </w:rPr>
        <w:t xml:space="preserve">，</w:t>
      </w:r>
      <m:oMath>
        <m:oMathPr>
          <m:ctrlPr>
            <w:rPr>
              <w:sz w:val="28"/>
              <w:szCs w:val="28"/>
            </w:rPr>
          </m:ctrlPr>
        </m:oMathPr>
        <m:r>
          <m:t>M</m:t>
        </m:r>
        <m:r>
          <m:rPr>
            <m:sty m:val="p"/>
          </m:rPr>
          <m:t>(</m:t>
        </m:r>
        <m:r>
          <m:rPr>
            <m:sty m:val="p"/>
          </m:rPr>
          <m:t>M</m:t>
        </m:r>
        <m:r>
          <m:rPr>
            <m:sty m:val="p"/>
          </m:rPr>
          <m:t>)</m:t>
        </m:r>
        <m:r>
          <m:rPr>
            <m:sty m:val="p"/>
          </m:rPr>
          <m:t>=</m:t>
        </m:r>
        <m:r>
          <m:t>124.02</m:t>
        </m:r>
      </m:oMath>
      <w:r>
        <w:rPr>
          <w:rFonts w:hint="eastAsia" w:ascii="Times New Roman" w:hAnsi="Times New Roman" w:eastAsia="Times New Roman" w:cs="Times New Roman"/>
        </w:rPr>
        <w:t>，</w:t>
      </w:r>
      <w:r>
        <w:rPr>
          <w:rFonts w:hint="eastAsia" w:ascii="Times New Roman" w:hAnsi="Times New Roman" w:eastAsia="FangSong" w:cs="Times New Roman"/>
        </w:rPr>
        <w:t>无元素符合</w:t>
      </w:r>
      <w:r>
        <w:rPr>
          <w:rFonts w:hint="eastAsia" w:ascii="Times New Roman" w:hAnsi="Times New Roman" w:eastAsia="Times New Roman" w:cs="Times New Roman"/>
        </w:rPr>
        <w:t>；</w:t>
      </w:r>
    </w:p>
    <w:p>
      <w:pPr>
        <w:pStyle w:val="Compact"/>
        <w:numPr>
          <w:ilvl w:val="0"/>
          <w:numId w:val="1395"/>
        </w:numPr>
      </w:pPr>
      <w:r>
        <w:rPr>
          <w:rFonts w:hint="eastAsia" w:ascii="Times New Roman" w:hAnsi="Times New Roman" w:eastAsia="FangSong" w:cs="Times New Roman"/>
        </w:rPr>
        <w:t xml:space="preserve">若</w:t>
      </w:r>
      <w:r>
        <w:rPr>
          <w:rFonts w:ascii="Times New Roman" w:hAnsi="Times New Roman" w:eastAsia="Times New Roman" w:cs="Times New Roman"/>
        </w:rPr>
        <w:t xml:space="preserve"> </w:t>
      </w:r>
      <m:oMath>
        <m:r>
          <m:t>x</m:t>
        </m:r>
        <m:r>
          <m:rPr>
            <m:sty m:val="p"/>
          </m:rPr>
          <m:t>=</m:t>
        </m:r>
        <m:r>
          <m:t>4</m:t>
        </m:r>
      </m:oMath>
      <w:r>
        <w:rPr>
          <w:rFonts w:hint="eastAsia" w:ascii="Times New Roman" w:hAnsi="Times New Roman" w:eastAsia="Times New Roman" w:cs="Times New Roman"/>
        </w:rPr>
        <w:t xml:space="preserve">，M</w:t>
      </w:r>
      <w:r>
        <w:rPr>
          <w:rFonts w:ascii="Times New Roman" w:hAnsi="Times New Roman" w:eastAsia="Times New Roman" w:cs="Times New Roman"/>
        </w:rPr>
        <w:t xml:space="preserve"> </w:t>
      </w:r>
      <w:r>
        <w:rPr>
          <w:rFonts w:hint="eastAsia" w:ascii="Times New Roman" w:hAnsi="Times New Roman" w:eastAsia="FangSong" w:cs="Times New Roman"/>
        </w:rPr>
        <w:t xml:space="preserve">价电子数</w:t>
      </w:r>
      <w:r>
        <w:rPr>
          <w:rFonts w:ascii="Times New Roman" w:hAnsi="Times New Roman" w:eastAsia="Times New Roman" w:cs="Times New Roman"/>
        </w:rPr>
        <w:t xml:space="preserve"> </w:t>
      </w:r>
      <m:oMath>
        <m:r>
          <m:rPr>
            <m:sty m:val="p"/>
          </m:rPr>
          <m:t>=</m:t>
        </m:r>
        <m:r>
          <m:t>6</m:t>
        </m:r>
      </m:oMath>
      <w:r>
        <w:rPr>
          <w:rFonts w:hint="eastAsia" w:ascii="Times New Roman" w:hAnsi="Times New Roman" w:eastAsia="Times New Roman" w:cs="Times New Roman"/>
        </w:rPr>
        <w:t xml:space="preserve">，</w:t>
      </w:r>
      <m:oMath>
        <m:oMathPr>
          <m:ctrlPr>
            <w:rPr>
              <w:sz w:val="28"/>
              <w:szCs w:val="28"/>
            </w:rPr>
          </m:ctrlPr>
        </m:oMathPr>
        <m:r>
          <m:t>M</m:t>
        </m:r>
        <m:r>
          <m:rPr>
            <m:sty m:val="p"/>
          </m:rPr>
          <m:t>(</m:t>
        </m:r>
        <m:r>
          <m:rPr>
            <m:sty m:val="p"/>
          </m:rPr>
          <m:t>M</m:t>
        </m:r>
        <m:r>
          <m:rPr>
            <m:sty m:val="p"/>
          </m:rPr>
          <m:t>)</m:t>
        </m:r>
        <m:r>
          <m:rPr>
            <m:sty m:val="p"/>
          </m:rPr>
          <m:t>=</m:t>
        </m:r>
        <m:r>
          <m:t>96.01</m:t>
        </m:r>
      </m:oMath>
      <w:r>
        <w:rPr>
          <w:rFonts w:ascii="Times New Roman" w:hAnsi="Times New Roman" w:eastAsia="Times New Roman" w:cs="Times New Roman"/>
        </w:rPr>
        <w:t xml:space="preserve">。</w:t>
      </w:r>
    </w:p>
    <w:p>
      <w:pPr>
        <w:pStyle w:val="FirstParagraph"/>
      </w:pPr>
      <w:r>
        <w:rPr>
          <w:rFonts w:ascii="Times New Roman" w:hAnsi="Times New Roman" w:eastAsia="Times New Roman" w:cs="Times New Roman"/>
        </w:rPr>
        <w:t xml:space="preserve">Mo </w:t>
      </w:r>
      <w:r>
        <w:rPr>
          <w:rFonts w:hint="eastAsia" w:ascii="Times New Roman" w:hAnsi="Times New Roman" w:eastAsia="FangSong" w:cs="Times New Roman"/>
        </w:rPr>
        <w:t xml:space="preserve">相对原子质量</w:t>
      </w:r>
      <w:r>
        <w:rPr>
          <w:rFonts w:ascii="Times New Roman" w:hAnsi="Times New Roman" w:eastAsia="Times New Roman" w:cs="Times New Roman"/>
        </w:rPr>
        <w:t xml:space="preserve"> 95.94 ≈ </w:t>
      </w:r>
      <w:r>
        <w:rPr>
          <w:rFonts w:hint="eastAsia" w:ascii="Times New Roman" w:hAnsi="Times New Roman" w:eastAsia="Times New Roman" w:cs="Times New Roman"/>
        </w:rPr>
        <w:t>96.01，</w:t>
      </w:r>
      <w:r>
        <w:rPr>
          <w:rFonts w:hint="eastAsia" w:ascii="Times New Roman" w:hAnsi="Times New Roman" w:eastAsia="FangSong" w:cs="Times New Roman"/>
        </w:rPr>
        <w:t>符合</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综上</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 xml:space="preserve">的分子式为</w:t>
      </w:r>
      <w:r>
        <w:rPr>
          <w:rFonts w:ascii="Times New Roman" w:hAnsi="Times New Roman" w:eastAsia="Times New Roman" w:cs="Times New Roman"/>
        </w:rPr>
        <w:t xml:space="preserve"> </w:t>
      </w:r>
      <m:oMath>
        <m:oMathPr>
          <m:ctrlPr>
            <w:rPr>
              <w:sz w:val="28"/>
              <w:szCs w:val="28"/>
            </w:rPr>
          </m:ctrlPr>
        </m:oMathPr>
        <m:r>
          <m:rPr>
            <m:sty m:val="p"/>
          </m:rPr>
          <m:t>M</m:t>
        </m:r>
        <m:r>
          <m:rPr>
            <m:sty m:val="p"/>
          </m:rPr>
          <m:t>o</m:t>
        </m:r>
        <m:r>
          <m:rPr>
            <m:sty m:val="p"/>
          </m:rPr>
          <m:t>(</m:t>
        </m:r>
        <m:r>
          <m:rPr>
            <m:sty m:val="p"/>
          </m:rPr>
          <m:t>b</m:t>
        </m:r>
        <m:r>
          <m:rPr>
            <m:sty m:val="p"/>
          </m:rPr>
          <m:t>p</m:t>
        </m:r>
        <m:r>
          <m:rPr>
            <m:sty m:val="p"/>
          </m:rPr>
          <m:t>y</m:t>
        </m:r>
        <m:r>
          <m:rPr>
            <m:sty m:val="p"/>
          </m:rPr>
          <m:t>)</m:t>
        </m:r>
        <m:r>
          <m:rPr>
            <m:sty m:val="p"/>
          </m:rPr>
          <m:t>(</m:t>
        </m:r>
        <m:r>
          <m:rPr>
            <m:sty m:val="p"/>
          </m:rPr>
          <m:t>C</m:t>
        </m:r>
        <m:r>
          <m:rPr>
            <m:sty m:val="p"/>
          </m:rPr>
          <m:t>O</m:t>
        </m:r>
        <m:sSub>
          <m:e>
            <m:r>
              <m:rPr>
                <m:sty m:val="p"/>
              </m:rPr>
              <m:t>)</m:t>
            </m:r>
          </m:e>
          <m:sub>
            <m:r>
              <m:rPr>
                <m:sty m:val="p"/>
              </m:rPr>
              <m:t>4</m:t>
            </m:r>
          </m:sub>
        </m:sSub>
      </m:oMath>
      <w:r>
        <w:rPr>
          <w:rFonts w:hint="eastAsia" w:ascii="Times New Roman" w:hAnsi="Times New Roman" w:eastAsia="Times New Roman" w:cs="Times New Roman"/>
        </w:rPr>
        <w:t>。</w:t>
      </w:r>
      <w:r>
        <w:rPr>
          <w:rFonts w:hint="eastAsia" w:ascii="Times New Roman" w:hAnsi="Times New Roman" w:eastAsia="FangSong" w:cs="Times New Roman"/>
        </w:rPr>
        <w:t>结构式为</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505200" cy="2159000"/>
            <wp:effectExtent b="0" l="0" r="0" t="0"/>
            <wp:docPr descr="" title="" id="1057" name="Picture"/>
            <a:graphic>
              <a:graphicData uri="http://schemas.openxmlformats.org/drawingml/2006/picture">
                <pic:pic>
                  <pic:nvPicPr>
                    <pic:cNvPr descr="b98eed34b5f926d3b2bf03a3a2a2fc1c81819e664a696fc74b2115384feafac0.jpg" id="1058" name="Picture"/>
                    <pic:cNvPicPr>
                      <a:picLocks noChangeArrowheads="1" noChangeAspect="1"/>
                    </pic:cNvPicPr>
                  </pic:nvPicPr>
                  <pic:blipFill>
                    <a:blip r:embed="rId1056"/>
                    <a:stretch>
                      <a:fillRect/>
                    </a:stretch>
                  </pic:blipFill>
                  <pic:spPr bwMode="auto">
                    <a:xfrm>
                      <a:off x="0" y="0"/>
                      <a:ext cx="3505200" cy="2159000"/>
                    </a:xfrm>
                    <a:prstGeom prst="rect">
                      <a:avLst/>
                    </a:prstGeom>
                    <a:noFill/>
                    <a:ln w="9525">
                      <a:noFill/>
                      <a:headEnd/>
                      <a:tailEnd/>
                    </a:ln>
                  </pic:spPr>
                </pic:pic>
              </a:graphicData>
            </a:graphic>
          </wp:inline>
        </w:drawing>
      </w:r>
    </w:p>
    <w:p>
      <w:pPr>
        <w:pStyle w:val="BodyText"/>
        <w:spacing w:after="80"/>
      </w:pPr>
      <w:r>
        <w:rPr>
          <w:rFonts w:ascii="Times New Roman" w:hAnsi="Times New Roman" w:eastAsia="Times New Roman" w:cs="Times New Roman"/>
        </w:rPr>
        <w:t xml:space="preserve">EAN </w:t>
      </w:r>
      <w:r>
        <w:rPr>
          <w:rFonts w:hint="eastAsia" w:ascii="Times New Roman" w:hAnsi="Times New Roman" w:eastAsia="FangSong" w:cs="Times New Roman"/>
        </w:rPr>
        <w:t>验算</w:t>
      </w:r>
      <w:r>
        <w:rPr>
          <w:rFonts w:hint="eastAsia" w:ascii="Times New Roman" w:hAnsi="Times New Roman" w:eastAsia="Times New Roman" w:cs="Times New Roman"/>
        </w:rPr>
        <w:t>：</w:t>
      </w:r>
      <m:oMath>
        <m:oMathPr>
          <m:ctrlPr>
            <w:rPr>
              <w:sz w:val="28"/>
              <w:szCs w:val="28"/>
            </w:rPr>
          </m:ctrlPr>
        </m:oMathPr>
        <m:r>
          <m:rPr>
            <m:sty m:val="p"/>
          </m:rPr>
          <m:t>M</m:t>
        </m:r>
        <m:r>
          <m:rPr>
            <m:sty m:val="p"/>
          </m:rPr>
          <m:t>o</m:t>
        </m:r>
        <m:r>
          <m:t> </m:t>
        </m:r>
        <m:r>
          <m:t>6</m:t>
        </m:r>
        <m:r>
          <m:rPr>
            <m:sty m:val="p"/>
          </m:rPr>
          <m:t>+</m:t>
        </m:r>
        <m:r>
          <m:rPr>
            <m:sty m:val="p"/>
          </m:rPr>
          <m:t>b</m:t>
        </m:r>
        <m:r>
          <m:rPr>
            <m:sty m:val="p"/>
          </m:rPr>
          <m:t>p</m:t>
        </m:r>
        <m:r>
          <m:rPr>
            <m:sty m:val="p"/>
          </m:rPr>
          <m:t>y</m:t>
        </m:r>
        <m:r>
          <m:t> </m:t>
        </m:r>
        <m:r>
          <m:t>4</m:t>
        </m:r>
        <m:r>
          <m:rPr>
            <m:sty m:val="p"/>
          </m:rPr>
          <m:t>+</m:t>
        </m:r>
        <m:r>
          <m:t>4</m:t>
        </m:r>
        <m:r>
          <m:rPr>
            <m:sty m:val="p"/>
          </m:rPr>
          <m:t>×</m:t>
        </m:r>
        <m:r>
          <m:rPr>
            <m:sty m:val="p"/>
          </m:rPr>
          <m:t>C</m:t>
        </m:r>
        <m:r>
          <m:rPr>
            <m:sty m:val="p"/>
          </m:rPr>
          <m:t>O</m:t>
        </m:r>
        <m:r>
          <m:t> </m:t>
        </m:r>
        <m:r>
          <m:t>8</m:t>
        </m:r>
        <m:r>
          <m:rPr>
            <m:sty m:val="p"/>
          </m:rPr>
          <m:t>=</m:t>
        </m:r>
        <m:r>
          <m:t>18</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本题应用</w:t>
            </w:r>
          </w:p>
        </w:tc>
      </w:tr>
      <w:tr>
        <w:tc>
          <w:tcPr/>
          <w:p>
            <w:pPr>
              <w:pStyle w:val="Compact"/>
              <w:jc w:val="center"/>
            </w:pPr>
            <w:r>
              <w:rPr>
                <w:rFonts w:hint="eastAsia" w:ascii="Times New Roman" w:hAnsi="Times New Roman" w:eastAsia="Times New Roman" w:cs="Times New Roman"/>
              </w:rPr>
              <w:t>18</w:t>
            </w:r>
            <w:r>
              <w:rPr>
                <w:rFonts w:hint="eastAsia" w:ascii="Times New Roman" w:hAnsi="Times New Roman" w:eastAsia="FangSong" w:cs="Times New Roman"/>
              </w:rPr>
              <w:t>电子规则</w:t>
            </w:r>
          </w:p>
        </w:tc>
        <w:tc>
          <w:tcPr/>
          <w:p>
            <w:pPr>
              <w:pStyle w:val="Compact"/>
              <w:jc w:val="center"/>
            </w:pPr>
            <w:r>
              <w:rPr>
                <w:rFonts w:ascii="Times New Roman" w:hAnsi="Times New Roman" w:eastAsia="Times New Roman" w:cs="Times New Roman"/>
              </w:rPr>
              <w:t xml:space="preserve">EAN </w:t>
            </w:r>
            <w:r>
              <w:rPr>
                <w:rFonts w:hint="eastAsia" w:ascii="Times New Roman" w:hAnsi="Times New Roman" w:eastAsia="FangSong" w:cs="Times New Roman"/>
              </w:rPr>
              <w:t>规则应用</w:t>
            </w:r>
            <w:r>
              <w:rPr>
                <w:rFonts w:hint="eastAsia" w:ascii="Times New Roman" w:hAnsi="Times New Roman" w:eastAsia="Times New Roman" w:cs="Times New Roman"/>
              </w:rPr>
              <w:t>、</w:t>
            </w:r>
            <w:r>
              <w:rPr>
                <w:rFonts w:hint="eastAsia" w:ascii="Times New Roman" w:hAnsi="Times New Roman" w:eastAsia="FangSong" w:cs="Times New Roman"/>
              </w:rPr>
              <w:t>价电子数</w:t>
            </w:r>
            <w:r>
              <w:rPr>
                <w:rFonts w:ascii="Times New Roman" w:hAnsi="Times New Roman" w:eastAsia="Times New Roman" w:cs="Times New Roman"/>
              </w:rPr>
              <w:t xml:space="preserve"> 18 = M + bpy + 4CO </w:t>
            </w:r>
            <w:r>
              <w:rPr>
                <w:rFonts w:hint="eastAsia" w:ascii="Times New Roman" w:hAnsi="Times New Roman" w:eastAsia="FangSong" w:cs="Times New Roman"/>
              </w:rPr>
              <w:t xml:space="preserve">讨论</w:t>
            </w:r>
          </w:p>
        </w:tc>
      </w:tr>
      <w:tr>
        <w:tc>
          <w:tcPr/>
          <w:p>
            <w:pPr>
              <w:pStyle w:val="Compact"/>
              <w:jc w:val="center"/>
            </w:pPr>
            <w:r>
              <w:rPr>
                <w:rFonts w:hint="eastAsia" w:ascii="Times New Roman" w:hAnsi="Times New Roman" w:eastAsia="Times New Roman" w:cs="Times New Roman"/>
              </w:rPr>
              <w:t>18</w:t>
            </w:r>
            <w:r>
              <w:rPr>
                <w:rFonts w:hint="eastAsia" w:ascii="Times New Roman" w:hAnsi="Times New Roman" w:eastAsia="FangSong" w:cs="Times New Roman"/>
              </w:rPr>
              <w:t>电子规则</w:t>
            </w:r>
          </w:p>
        </w:tc>
        <w:tc>
          <w:tcPr/>
          <w:p>
            <w:pPr>
              <w:pStyle w:val="Compact"/>
              <w:jc w:val="center"/>
            </w:pPr>
            <w:r>
              <w:rPr>
                <w:rFonts w:hint="eastAsia" w:ascii="Times New Roman" w:hAnsi="Times New Roman" w:eastAsia="Times New Roman" w:cs="Times New Roman"/>
              </w:rPr>
              <w:t>“</w:t>
            </w:r>
            <w:r>
              <w:rPr>
                <w:rFonts w:hint="eastAsia" w:ascii="Times New Roman" w:hAnsi="Times New Roman" w:eastAsia="FangSong" w:cs="Times New Roman"/>
              </w:rPr>
              <w:t>等电子数规则</w:t>
            </w:r>
            <w:r>
              <w:rPr>
                <w:rFonts w:hint="eastAsia" w:ascii="Times New Roman" w:hAnsi="Times New Roman" w:eastAsia="Times New Roman" w:cs="Times New Roman"/>
              </w:rPr>
              <w:t>”</w:t>
            </w:r>
            <w:r>
              <w:rPr>
                <w:rFonts w:hint="eastAsia" w:ascii="Times New Roman" w:hAnsi="Times New Roman" w:eastAsia="Times New Roman" w:cs="Times New Roman"/>
              </w:rPr>
              <w:t>（</w:t>
            </w:r>
            <w:r>
              <w:rPr>
                <w:rFonts w:hint="eastAsia" w:ascii="Times New Roman" w:hAnsi="Times New Roman" w:eastAsia="FangSong" w:cs="Times New Roman"/>
              </w:rPr>
              <w:t>等价于</w:t>
            </w:r>
            <w:r>
              <w:rPr>
                <w:rFonts w:ascii="Times New Roman" w:hAnsi="Times New Roman" w:eastAsia="Times New Roman" w:cs="Times New Roman"/>
              </w:rPr>
              <w:t xml:space="preserve"> 18e </w:t>
            </w:r>
            <w:r>
              <w:rPr>
                <w:rFonts w:hint="eastAsia" w:ascii="Times New Roman" w:hAnsi="Times New Roman" w:eastAsia="FangSong" w:cs="Times New Roman"/>
              </w:rPr>
              <w:t>规则另一表述</w:t>
            </w:r>
            <w:r>
              <w:rPr>
                <w:rFonts w:hint="eastAsia" w:ascii="Times New Roman" w:hAnsi="Times New Roman" w:eastAsia="Times New Roman" w:cs="Times New Roman"/>
              </w:rPr>
              <w:t>）</w:t>
            </w:r>
          </w:p>
        </w:tc>
      </w:tr>
      <w:tr>
        <w:tc>
          <w:tcPr/>
          <w:p>
            <w:pPr>
              <w:pStyle w:val="Compact"/>
              <w:jc w:val="center"/>
            </w:pPr>
            <w:r>
              <w:rPr>
                <w:rFonts w:hint="eastAsia" w:ascii="Times New Roman" w:hAnsi="Times New Roman" w:eastAsia="FangSong" w:cs="Times New Roman"/>
              </w:rPr>
              <w:t xml:space="preserve">质谱</w:t>
            </w:r>
          </w:p>
        </w:tc>
        <w:tc>
          <w:tcPr/>
          <w:p>
            <w:pPr>
              <w:pStyle w:val="Compact"/>
              <w:jc w:val="center"/>
            </w:pPr>
            <w:r>
              <w:rPr>
                <w:rFonts w:ascii="Times New Roman" w:hAnsi="Times New Roman" w:eastAsia="Times New Roman" w:cs="Times New Roman"/>
              </w:rPr>
              <w:t xml:space="preserve">M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M+1 </w:t>
            </w:r>
            <w:r>
              <w:rPr>
                <w:rFonts w:hint="eastAsia" w:ascii="Times New Roman" w:hAnsi="Times New Roman" w:eastAsia="FangSong" w:cs="Times New Roman"/>
              </w:rPr>
              <w:t xml:space="preserve">峰高比</w:t>
            </w:r>
            <w:r>
              <w:rPr>
                <w:rFonts w:ascii="Times New Roman" w:hAnsi="Times New Roman" w:eastAsia="Times New Roman" w:cs="Times New Roman"/>
              </w:rPr>
              <w:t xml:space="preserve"> 100:10.8 </w:t>
            </w:r>
            <w:r>
              <w:rPr>
                <w:rFonts w:hint="eastAsia" w:ascii="Times New Roman" w:hAnsi="Times New Roman" w:eastAsia="FangSong" w:cs="Times New Roman"/>
              </w:rPr>
              <w:t xml:space="preserve">反推碳数</w:t>
            </w:r>
            <w:r>
              <w:rPr>
                <w:rFonts w:ascii="Times New Roman" w:hAnsi="Times New Roman" w:eastAsia="Times New Roman" w:cs="Times New Roman"/>
              </w:rPr>
              <w:t xml:space="preserve"> n=10</w:t>
            </w:r>
          </w:p>
        </w:tc>
      </w:tr>
      <w:tr>
        <w:tc>
          <w:tcPr/>
          <w:p>
            <w:pPr>
              <w:pStyle w:val="Compact"/>
              <w:jc w:val="center"/>
            </w:pPr>
            <w:r>
              <w:rPr>
                <w:rFonts w:hint="eastAsia" w:ascii="Times New Roman" w:hAnsi="Times New Roman" w:eastAsia="FangSong" w:cs="Times New Roman"/>
              </w:rPr>
              <w:t xml:space="preserve">化学式推断</w:t>
            </w:r>
          </w:p>
        </w:tc>
        <w:tc>
          <w:tcPr/>
          <w:p>
            <w:pPr>
              <w:pStyle w:val="Compact"/>
              <w:jc w:val="center"/>
            </w:pPr>
            <w:r>
              <w:rPr>
                <w:rFonts w:ascii="Times New Roman" w:hAnsi="Times New Roman" w:eastAsia="Times New Roman" w:cs="Times New Roman"/>
              </w:rPr>
              <w:t>C</w:t>
            </w:r>
            <w:r>
              <w:rPr>
                <w:rFonts w:ascii="Times New Roman" w:hAnsi="Times New Roman" w:eastAsia="Times New Roman" w:cs="Times New Roman"/>
                <w:vertAlign w:val="subscript"/>
              </w:rPr>
              <w:t>10</w:t>
            </w:r>
            <w:r>
              <w:rPr>
                <w:rFonts w:ascii="Times New Roman" w:hAnsi="Times New Roman" w:eastAsia="Times New Roman" w:cs="Times New Roman"/>
              </w:rPr>
              <w:t>N</w:t>
            </w:r>
            <w:r>
              <w:rPr>
                <w:rFonts w:ascii="Times New Roman" w:hAnsi="Times New Roman" w:eastAsia="Times New Roman" w:cs="Times New Roman"/>
                <w:vertAlign w:val="subscript"/>
              </w:rPr>
              <w:t>2</w:t>
            </w:r>
            <w:r>
              <w:rPr>
                <w:rFonts w:ascii="Times New Roman" w:hAnsi="Times New Roman" w:eastAsia="Times New Roman" w:cs="Times New Roman"/>
              </w:rPr>
              <w:t>H</w:t>
            </w:r>
            <w:r>
              <w:rPr>
                <w:rFonts w:ascii="Times New Roman" w:hAnsi="Times New Roman" w:eastAsia="Times New Roman" w:cs="Times New Roman"/>
                <w:vertAlign w:val="subscript"/>
              </w:rPr>
              <w:t>8</w:t>
            </w:r>
            <w:r>
              <w:rPr>
                <w:rFonts w:ascii="Times New Roman" w:hAnsi="Times New Roman" w:eastAsia="Times New Roman" w:cs="Times New Roman"/>
              </w:rPr>
              <w:t xml:space="preserve"> </w:t>
            </w:r>
            <w:r>
              <w:rPr>
                <w:rFonts w:hint="eastAsia" w:ascii="Times New Roman" w:hAnsi="Times New Roman" w:eastAsia="FangSong" w:cs="Times New Roman"/>
              </w:rPr>
              <w:t xml:space="preserve">不饱和度</w:t>
            </w:r>
            <w:r>
              <w:rPr>
                <w:rFonts w:ascii="Times New Roman" w:hAnsi="Times New Roman" w:eastAsia="Times New Roman" w:cs="Times New Roman"/>
              </w:rPr>
              <w:t xml:space="preserve"> 8 → </w:t>
            </w:r>
            <w:r>
              <w:rPr>
                <w:rFonts w:hint="eastAsia" w:ascii="Times New Roman" w:hAnsi="Times New Roman" w:eastAsia="FangSong" w:cs="Times New Roman"/>
              </w:rPr>
              <w:t xml:space="preserve">联吡啶</w:t>
            </w:r>
          </w:p>
        </w:tc>
      </w:tr>
      <w:tr>
        <w:tc>
          <w:tcPr/>
          <w:p>
            <w:pPr>
              <w:pStyle w:val="Compact"/>
              <w:jc w:val="center"/>
            </w:pPr>
            <w:r>
              <w:rPr>
                <w:rFonts w:hint="eastAsia" w:ascii="Times New Roman" w:hAnsi="Times New Roman" w:eastAsia="FangSong" w:cs="Times New Roman"/>
              </w:rPr>
              <w:t xml:space="preserve">过渡金属羰基化合物</w:t>
            </w:r>
          </w:p>
        </w:tc>
        <w:tc>
          <w:tcPr/>
          <w:p>
            <w:pPr>
              <w:pStyle w:val="Compact"/>
              <w:jc w:val="center"/>
            </w:pPr>
            <w:r>
              <w:rPr>
                <w:rFonts w:ascii="Times New Roman" w:hAnsi="Times New Roman" w:eastAsia="Times New Roman" w:cs="Times New Roman"/>
              </w:rPr>
              <w:t xml:space="preserve">Mo(0)+bpy+4CO </w:t>
            </w:r>
            <w:r>
              <w:rPr>
                <w:rFonts w:hint="eastAsia" w:ascii="Times New Roman" w:hAnsi="Times New Roman" w:eastAsia="FangSong" w:cs="Times New Roman"/>
              </w:rPr>
              <w:t>中性单核配合物</w:t>
            </w:r>
            <w:r>
              <w:rPr>
                <w:rFonts w:hint="eastAsia" w:ascii="Times New Roman" w:hAnsi="Times New Roman" w:eastAsia="Times New Roman" w:cs="Times New Roman"/>
              </w:rPr>
              <w:t>（CO</w:t>
            </w:r>
            <w:r>
              <w:rPr>
                <w:rFonts w:hint="eastAsia"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还原催化剂</w:t>
            </w:r>
            <w:r>
              <w:rPr>
                <w:rFonts w:hint="eastAsia" w:ascii="Times New Roman" w:hAnsi="Times New Roman" w:eastAsia="Times New Roman" w:cs="Times New Roman"/>
              </w:rPr>
              <w:t>）</w:t>
            </w:r>
          </w:p>
        </w:tc>
      </w:tr>
    </w:tbl>
    <w:p>
      <w:pPr>
        <w:pStyle w:val="BodyText"/>
        <w:spacing w:before="120"/>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原书未提供解答</w:t>
      </w:r>
      <w:r>
        <w:rPr>
          <w:rFonts w:hint="eastAsia" w:ascii="Times New Roman" w:hAnsi="Times New Roman" w:eastAsia="Times New Roman" w:cs="Times New Roman"/>
        </w:rPr>
        <w:t>）</w:t>
      </w:r>
    </w:p>
    <w:p>
      <w:pPr>
        <w:spacing w:before="160" w:after="80"/>
      </w:pPr>
      <w:r>
        <w:pict>
          <v:rect style="width:0;height:1.5pt" o:hralign="center" o:hrstd="t" o:hr="t"/>
        </w:pict>
      </w:r>
    </w:p>
    <w:bookmarkEnd w:id="1059"/>
    <w:bookmarkStart w:id="1087" w:name="ch4b-6-二茂铁双齿膦pd配合物"/>
    <w:p>
      <w:pPr>
        <w:pStyle w:val="Heading2"/>
        <w:spacing w:before="280" w:after="120"/>
      </w:pPr>
      <w:r>
        <w:rPr>
          <w:rFonts w:ascii="Times New Roman" w:hAnsi="Times New Roman" w:eastAsia="Times New Roman" w:cs="Times New Roman"/>
        </w:rPr>
        <w:t xml:space="preserve">4.289 </w:t>
      </w:r>
      <w:r>
        <w:rPr>
          <w:rFonts w:hint="eastAsia" w:ascii="Times New Roman" w:hAnsi="Times New Roman" w:eastAsia="Times New Roman" w:cs="Times New Roman"/>
        </w:rPr>
        <w:t>Ch4B-6-</w:t>
      </w:r>
      <w:r>
        <w:rPr>
          <w:rFonts w:hint="eastAsia" w:ascii="Times New Roman" w:hAnsi="Times New Roman" w:eastAsia="SimHei" w:cs="Times New Roman"/>
        </w:rPr>
        <w:t>二茂铁双齿膦</w:t>
      </w:r>
      <w:r>
        <w:rPr>
          <w:rFonts w:hint="eastAsia" w:ascii="Times New Roman" w:hAnsi="Times New Roman" w:eastAsia="Times New Roman" w:cs="Times New Roman"/>
        </w:rPr>
        <w:t>Pd</w:t>
      </w:r>
      <w:r>
        <w:rPr>
          <w:rFonts w:hint="eastAsia" w:ascii="Times New Roman" w:hAnsi="Times New Roman" w:eastAsia="SimHei" w:cs="Times New Roman"/>
        </w:rPr>
        <w:t>配合物</w:t>
      </w:r>
    </w:p>
    <w:p>
      <w:pPr>
        <w:pStyle w:val="FirstParagraph"/>
      </w:pPr>
      <w:r>
        <w:rPr>
          <w:rFonts w:hint="eastAsia" w:ascii="Times New Roman" w:hAnsi="Times New Roman" w:eastAsia="FangSong" w:cs="Times New Roman"/>
        </w:rPr>
        <w:t xml:space="preserve">配合物</w:t>
      </w:r>
      <w:r>
        <w:rPr>
          <w:rFonts w:ascii="Times New Roman" w:hAnsi="Times New Roman" w:eastAsia="Times New Roman" w:cs="Times New Roman"/>
        </w:rPr>
        <w:t xml:space="preserve"> </w:t>
      </w:r>
      <m:oMath>
        <m:oMathPr>
          <m:ctrlPr>
            <w:rPr>
              <w:sz w:val="28"/>
              <w:szCs w:val="28"/>
            </w:rPr>
          </m:ctrlPr>
        </m:oMathPr>
        <m:r>
          <m:rPr>
            <m:sty m:val="p"/>
          </m:rPr>
          <m:t>P</m:t>
        </m:r>
        <m:r>
          <m:rPr>
            <m:sty m:val="p"/>
          </m:rPr>
          <m:t>d</m:t>
        </m:r>
        <m:r>
          <m:rPr>
            <m:sty m:val="p"/>
          </m:rPr>
          <m:t>L</m:t>
        </m:r>
        <m:r>
          <m:rPr>
            <m:sty m:val="p"/>
          </m:rPr>
          <m:t>(</m:t>
        </m:r>
        <m:sSub>
          <m:e>
            <m:r>
              <m:rPr>
                <m:sty m:val="p"/>
              </m:rPr>
              <m:t>C</m:t>
            </m:r>
          </m:e>
          <m:sub>
            <m:r>
              <m:rPr>
                <m:sty m:val="p"/>
              </m:rPr>
              <m:t>7</m:t>
            </m:r>
          </m:sub>
        </m:sSub>
        <m:sSub>
          <m:e>
            <m:r>
              <m:rPr>
                <m:sty m:val="p"/>
              </m:rPr>
              <m:t>H</m:t>
            </m:r>
          </m:e>
          <m:sub>
            <m:r>
              <m:rPr>
                <m:sty m:val="p"/>
              </m:rPr>
              <m:t>7</m:t>
            </m:r>
          </m:sub>
        </m:sSub>
        <m:r>
          <m:rPr>
            <m:sty m:val="p"/>
          </m:rPr>
          <m:t>)</m:t>
        </m:r>
        <m:r>
          <m:rPr>
            <m:sty m:val="p"/>
          </m:rPr>
          <m:t>N</m:t>
        </m:r>
        <m:r>
          <m:rPr>
            <m:sty m:val="p"/>
          </m:rPr>
          <m:t>A</m:t>
        </m:r>
        <m:sSub>
          <m:e>
            <m:r>
              <m:rPr>
                <m:sty m:val="p"/>
              </m:rPr>
              <m:t>r</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L </w:t>
      </w:r>
      <w:r>
        <w:rPr>
          <w:rFonts w:hint="eastAsia" w:ascii="Times New Roman" w:hAnsi="Times New Roman" w:eastAsia="FangSong" w:cs="Times New Roman"/>
        </w:rPr>
        <w:t>存在下受热分解</w:t>
      </w:r>
      <w:r>
        <w:rPr>
          <w:rFonts w:hint="eastAsia" w:ascii="Times New Roman" w:hAnsi="Times New Roman" w:eastAsia="Times New Roman" w:cs="Times New Roman"/>
        </w:rPr>
        <w:t>，</w:t>
      </w:r>
      <w:r>
        <w:rPr>
          <w:rFonts w:hint="eastAsia" w:ascii="Times New Roman" w:hAnsi="Times New Roman" w:eastAsia="FangSong" w:cs="Times New Roman"/>
        </w:rPr>
        <w:t>能得到有机化合物</w:t>
      </w:r>
      <w:r>
        <w:rPr>
          <w:rFonts w:ascii="Times New Roman" w:hAnsi="Times New Roman" w:eastAsia="Times New Roman" w:cs="Times New Roman"/>
        </w:rPr>
        <w:t xml:space="preserve"> A </w:t>
      </w:r>
      <w:r>
        <w:rPr>
          <w:rFonts w:hint="eastAsia" w:ascii="Times New Roman" w:hAnsi="Times New Roman" w:eastAsia="FangSong" w:cs="Times New Roman"/>
        </w:rPr>
        <w:t xml:space="preserve">和一种四面体配合物</w:t>
      </w:r>
      <w:r>
        <w:rPr>
          <w:rFonts w:ascii="Times New Roman" w:hAnsi="Times New Roman" w:eastAsia="Times New Roman" w:cs="Times New Roman"/>
        </w:rPr>
        <w:t xml:space="preserve"> </w:t>
      </w:r>
      <w:r>
        <w:rPr>
          <w:rFonts w:hint="eastAsia" w:ascii="Times New Roman" w:hAnsi="Times New Roman" w:eastAsia="Times New Roman" w:cs="Times New Roman"/>
        </w:rPr>
        <w:t>B。</w:t>
      </w:r>
      <w:r>
        <w:rPr>
          <w:rFonts w:hint="eastAsia" w:ascii="Times New Roman" w:hAnsi="Times New Roman" w:eastAsia="FangSong" w:cs="Times New Roman"/>
        </w:rPr>
        <w:t>已知</w:t>
      </w:r>
      <w:r>
        <w:rPr>
          <w:rFonts w:hint="eastAsia" w:ascii="Times New Roman" w:hAnsi="Times New Roman" w:eastAsia="Times New Roman" w:cs="Times New Roman"/>
        </w:rPr>
        <w:t>：L</w:t>
      </w:r>
      <w:r>
        <w:rPr>
          <w:rFonts w:ascii="Times New Roman" w:hAnsi="Times New Roman" w:eastAsia="Times New Roman" w:cs="Times New Roman"/>
        </w:rPr>
        <w:t xml:space="preserve"> </w:t>
      </w:r>
      <w:r>
        <w:rPr>
          <w:rFonts w:hint="eastAsia" w:ascii="Times New Roman" w:hAnsi="Times New Roman" w:eastAsia="FangSong" w:cs="Times New Roman"/>
        </w:rPr>
        <w:t>为一种常见的金属有机化合物</w:t>
      </w:r>
      <w:r>
        <w:rPr>
          <w:rFonts w:hint="eastAsia" w:ascii="Times New Roman" w:hAnsi="Times New Roman" w:eastAsia="Times New Roman" w:cs="Times New Roman"/>
        </w:rPr>
        <w:t>（</w:t>
      </w:r>
      <w:r>
        <w:rPr>
          <w:rFonts w:hint="eastAsia" w:ascii="Times New Roman" w:hAnsi="Times New Roman" w:eastAsia="FangSong" w:cs="Times New Roman"/>
        </w:rPr>
        <w:t>记为</w:t>
      </w:r>
      <w:r>
        <w:rPr>
          <w:rFonts w:ascii="Times New Roman" w:hAnsi="Times New Roman" w:eastAsia="Times New Roman" w:cs="Times New Roman"/>
        </w:rPr>
        <w:t xml:space="preserve"> </w:t>
      </w:r>
      <w:r>
        <w:rPr>
          <w:rFonts w:hint="eastAsia" w:ascii="Times New Roman" w:hAnsi="Times New Roman" w:eastAsia="Times New Roman" w:cs="Times New Roman"/>
        </w:rPr>
        <w:t>C）</w:t>
      </w:r>
      <w:r>
        <w:rPr>
          <w:rFonts w:hint="eastAsia" w:ascii="Times New Roman" w:hAnsi="Times New Roman" w:eastAsia="FangSong" w:cs="Times New Roman"/>
        </w:rPr>
        <w:t>的衍生物</w:t>
      </w:r>
      <w:r>
        <w:rPr>
          <w:rFonts w:hint="eastAsia" w:ascii="Times New Roman" w:hAnsi="Times New Roman" w:eastAsia="Times New Roman" w:cs="Times New Roman"/>
        </w:rPr>
        <w:t>，</w:t>
      </w:r>
      <w:r>
        <w:rPr>
          <w:rFonts w:hint="eastAsia" w:ascii="Times New Roman" w:hAnsi="Times New Roman" w:eastAsia="FangSong" w:cs="Times New Roman"/>
        </w:rPr>
        <w:t>是一种膦的双齿配体</w:t>
      </w:r>
      <w:r>
        <w:rPr>
          <w:rFonts w:hint="eastAsia" w:ascii="Times New Roman" w:hAnsi="Times New Roman" w:eastAsia="Times New Roman" w:cs="Times New Roman"/>
        </w:rPr>
        <w:t>，</w:t>
      </w:r>
      <w:r>
        <w:rPr>
          <w:rFonts w:hint="eastAsia" w:ascii="Times New Roman" w:hAnsi="Times New Roman" w:eastAsia="FangSong" w:cs="Times New Roman"/>
        </w:rPr>
        <w:t>其中金属</w:t>
      </w:r>
      <w:r>
        <w:rPr>
          <w:rFonts w:ascii="Times New Roman" w:hAnsi="Times New Roman" w:eastAsia="Times New Roman" w:cs="Times New Roman"/>
        </w:rPr>
        <w:t xml:space="preserve"> M </w:t>
      </w:r>
      <w:r>
        <w:rPr>
          <w:rFonts w:hint="eastAsia" w:ascii="Times New Roman" w:hAnsi="Times New Roman" w:eastAsia="FangSong" w:cs="Times New Roman"/>
        </w:rPr>
        <w:t xml:space="preserve">和磷元素质量分数分别为</w:t>
      </w:r>
      <w:r>
        <w:rPr>
          <w:rFonts w:ascii="Times New Roman" w:hAnsi="Times New Roman" w:eastAsia="Times New Roman" w:cs="Times New Roman"/>
        </w:rPr>
        <w:t xml:space="preserve"> 10.07%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11.17%。Ar </w:t>
      </w:r>
      <w:r>
        <w:rPr>
          <w:rFonts w:hint="eastAsia" w:ascii="Times New Roman" w:hAnsi="Times New Roman" w:eastAsia="FangSong" w:cs="Times New Roman"/>
        </w:rPr>
        <w:t>表示芳香族化合物</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1800000" cy="1766666"/>
            <wp:effectExtent b="0" l="0" r="0" t="0"/>
            <wp:docPr descr="" title="" id="1061" name="Picture"/>
            <a:graphic>
              <a:graphicData uri="http://schemas.openxmlformats.org/drawingml/2006/picture">
                <pic:pic>
                  <pic:nvPicPr>
                    <pic:cNvPr descr="fc937ba090d294c4ec4e2d4a130e130f59d45d18b2e9897ad6fb25ea0f53dbc3.jpg" id="1062" name="Picture"/>
                    <pic:cNvPicPr>
                      <a:picLocks noChangeArrowheads="1" noChangeAspect="1"/>
                    </pic:cNvPicPr>
                  </pic:nvPicPr>
                  <pic:blipFill>
                    <a:blip r:embed="rId1060"/>
                    <a:stretch>
                      <a:fillRect/>
                    </a:stretch>
                  </pic:blipFill>
                  <pic:spPr bwMode="auto">
                    <a:xfrm>
                      <a:off x="0" y="0"/>
                      <a:ext cx="1800000" cy="1766666"/>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b/>
          <w:bCs/>
        </w:rPr>
        <w:t xml:space="preserve">6-1</w:t>
      </w:r>
      <w:r>
        <w:rPr>
          <w:rFonts w:ascii="Times New Roman" w:hAnsi="Times New Roman" w:eastAsia="Times New Roman" w:cs="Times New Roman"/>
        </w:rPr>
        <w:t xml:space="preserve"> </w:t>
      </w:r>
      <w:r>
        <w:rPr>
          <w:rFonts w:hint="eastAsia" w:ascii="Times New Roman" w:hAnsi="Times New Roman" w:eastAsia="FangSong" w:cs="Times New Roman"/>
        </w:rPr>
        <w:t xml:space="preserve">使用林德催化剂彻底还原</w:t>
      </w:r>
      <w:r>
        <w:rPr>
          <w:rFonts w:ascii="Times New Roman" w:hAnsi="Times New Roman" w:eastAsia="Times New Roman" w:cs="Times New Roman"/>
        </w:rPr>
        <w:t xml:space="preserve"> L </w:t>
      </w:r>
      <w:r>
        <w:rPr>
          <w:rFonts w:hint="eastAsia" w:ascii="Times New Roman" w:hAnsi="Times New Roman" w:eastAsia="FangSong" w:cs="Times New Roman"/>
        </w:rPr>
        <w:t>后</w:t>
      </w:r>
      <w:r>
        <w:rPr>
          <w:rFonts w:hint="eastAsia" w:ascii="Times New Roman" w:hAnsi="Times New Roman" w:eastAsia="Times New Roman" w:cs="Times New Roman"/>
        </w:rPr>
        <w:t>，</w:t>
      </w:r>
      <w:r>
        <w:rPr>
          <w:rFonts w:hint="eastAsia" w:ascii="Times New Roman" w:hAnsi="Times New Roman" w:eastAsia="FangSong" w:cs="Times New Roman"/>
        </w:rPr>
        <w:t>可得配体</w:t>
      </w:r>
      <w:r>
        <w:rPr>
          <w:rFonts w:ascii="Times New Roman" w:hAnsi="Times New Roman" w:eastAsia="Times New Roman" w:cs="Times New Roman"/>
        </w:rPr>
        <w:t xml:space="preserve"> L</w:t>
      </w:r>
      <w:r>
        <w:rPr>
          <w:rFonts w:ascii="Times New Roman" w:hAnsi="Times New Roman" w:eastAsia="Times New Roman" w:cs="Times New Roman"/>
          <w:vertAlign w:val="subscript"/>
        </w:rPr>
        <w:t>1</w:t>
      </w:r>
      <w:r>
        <w:rPr>
          <w:rFonts w:ascii="Times New Roman" w:hAnsi="Times New Roman" w:eastAsia="Times New Roman" w:cs="Times New Roman"/>
        </w:rPr>
        <w:t xml:space="preserve"> </w:t>
      </w:r>
      <w:r>
        <w:rPr>
          <w:rFonts w:hint="eastAsia" w:ascii="Times New Roman" w:hAnsi="Times New Roman" w:eastAsia="FangSong" w:cs="Times New Roman"/>
        </w:rPr>
        <w:t xml:space="preserve">和金属</w:t>
      </w:r>
      <w:r>
        <w:rPr>
          <w:rFonts w:ascii="Times New Roman" w:hAnsi="Times New Roman" w:eastAsia="Times New Roman" w:cs="Times New Roman"/>
        </w:rPr>
        <w:t xml:space="preserve"> M。L</w:t>
      </w:r>
      <w:r>
        <w:rPr>
          <w:rFonts w:ascii="Times New Roman" w:hAnsi="Times New Roman" w:eastAsia="Times New Roman" w:cs="Times New Roman"/>
          <w:vertAlign w:val="subscript"/>
        </w:rPr>
        <w:t>1</w:t>
      </w:r>
      <w:r>
        <w:rPr>
          <w:rFonts w:ascii="Times New Roman" w:hAnsi="Times New Roman" w:eastAsia="Times New Roman" w:cs="Times New Roman"/>
        </w:rPr>
        <w:t xml:space="preserve"> </w:t>
      </w:r>
      <w:r>
        <w:rPr>
          <w:rFonts w:hint="eastAsia" w:ascii="Times New Roman" w:hAnsi="Times New Roman" w:eastAsia="FangSong" w:cs="Times New Roman"/>
        </w:rPr>
        <w:t xml:space="preserve">相对分子质量是</w:t>
      </w:r>
      <w:r>
        <w:rPr>
          <w:rFonts w:ascii="Times New Roman" w:hAnsi="Times New Roman" w:eastAsia="Times New Roman" w:cs="Times New Roman"/>
        </w:rPr>
        <w:t xml:space="preserve"> L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w:r>
        <w:rPr>
          <w:rFonts w:hint="eastAsia" w:ascii="Times New Roman" w:hAnsi="Times New Roman" w:eastAsia="Times New Roman" w:cs="Times New Roman"/>
        </w:rPr>
        <w:t>48.06%。</w:t>
      </w:r>
      <w:r>
        <w:rPr>
          <w:rFonts w:hint="eastAsia" w:ascii="Times New Roman" w:hAnsi="Times New Roman" w:eastAsia="FangSong" w:cs="Times New Roman"/>
        </w:rPr>
        <w:t>请推测并给出</w:t>
      </w:r>
      <w:r>
        <w:rPr>
          <w:rFonts w:ascii="Times New Roman" w:hAnsi="Times New Roman" w:eastAsia="Times New Roman" w:cs="Times New Roman"/>
        </w:rPr>
        <w:t xml:space="preserve"> L </w:t>
      </w:r>
      <w:r>
        <w:rPr>
          <w:rFonts w:hint="eastAsia" w:ascii="Times New Roman" w:hAnsi="Times New Roman" w:eastAsia="FangSong" w:cs="Times New Roman"/>
        </w:rPr>
        <w:t>的最合理结构</w:t>
      </w:r>
      <w:r>
        <w:rPr>
          <w:rFonts w:hint="eastAsia" w:ascii="Times New Roman" w:hAnsi="Times New Roman" w:eastAsia="Times New Roman" w:cs="Times New Roman"/>
        </w:rPr>
        <w:t>，</w:t>
      </w:r>
      <w:r>
        <w:rPr>
          <w:rFonts w:hint="eastAsia" w:ascii="Times New Roman" w:hAnsi="Times New Roman" w:eastAsia="FangSong" w:cs="Times New Roman"/>
        </w:rPr>
        <w:t>画出</w:t>
      </w:r>
      <w:r>
        <w:rPr>
          <w:rFonts w:ascii="Times New Roman" w:hAnsi="Times New Roman" w:eastAsia="Times New Roman" w:cs="Times New Roman"/>
        </w:rPr>
        <w:t xml:space="preserve"> L</w:t>
      </w:r>
      <w:r>
        <w:rPr>
          <w:rFonts w:ascii="Times New Roman" w:hAnsi="Times New Roman" w:eastAsia="Times New Roman" w:cs="Times New Roman"/>
          <w:vertAlign w:val="subscript"/>
        </w:rPr>
        <w:t>1</w:t>
      </w:r>
      <w:r>
        <w:rPr>
          <w:rFonts w:ascii="Times New Roman" w:hAnsi="Times New Roman" w:eastAsia="Times New Roman" w:cs="Times New Roman"/>
        </w:rPr>
        <w:t xml:space="preserve"> </w:t>
      </w:r>
      <w:r>
        <w:rPr>
          <w:rFonts w:hint="eastAsia" w:ascii="Times New Roman" w:hAnsi="Times New Roman" w:eastAsia="FangSong" w:cs="Times New Roman"/>
        </w:rPr>
        <w:t>结构</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6-2</w:t>
      </w:r>
      <w:r>
        <w:rPr>
          <w:rFonts w:ascii="Times New Roman" w:hAnsi="Times New Roman" w:eastAsia="Times New Roman" w:cs="Times New Roman"/>
        </w:rPr>
        <w:t xml:space="preserve"> </w:t>
      </w:r>
      <w:r>
        <w:rPr>
          <w:rFonts w:hint="eastAsia" w:ascii="Times New Roman" w:hAnsi="Times New Roman" w:eastAsia="FangSong" w:cs="Times New Roman"/>
        </w:rPr>
        <w:t xml:space="preserve">请确定</w:t>
      </w:r>
      <w:r>
        <w:rPr>
          <w:rFonts w:ascii="Times New Roman" w:hAnsi="Times New Roman" w:eastAsia="Times New Roman" w:cs="Times New Roman"/>
        </w:rPr>
        <w:t xml:space="preserve"> A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B </w:t>
      </w:r>
      <w:r>
        <w:rPr>
          <w:rFonts w:hint="eastAsia" w:ascii="Times New Roman" w:hAnsi="Times New Roman" w:eastAsia="FangSong" w:cs="Times New Roman"/>
        </w:rPr>
        <w:t>的结构</w:t>
      </w:r>
      <w:r>
        <w:rPr>
          <w:rFonts w:hint="eastAsia" w:ascii="Times New Roman" w:hAnsi="Times New Roman" w:eastAsia="Times New Roman" w:cs="Times New Roman"/>
        </w:rPr>
        <w:t>。</w:t>
      </w:r>
      <w:r>
        <w:rPr>
          <w:rFonts w:hint="eastAsia" w:ascii="Times New Roman" w:hAnsi="Times New Roman" w:eastAsia="FangSong" w:cs="Times New Roman"/>
        </w:rPr>
        <w:t>说明</w:t>
      </w:r>
      <w:r>
        <w:rPr>
          <w:rFonts w:hint="eastAsia" w:ascii="Times New Roman" w:hAnsi="Times New Roman" w:eastAsia="Times New Roman" w:cs="Times New Roman"/>
        </w:rPr>
        <w:t>：</w:t>
      </w:r>
      <w:r>
        <w:rPr>
          <w:rFonts w:hint="eastAsia" w:ascii="Times New Roman" w:hAnsi="Times New Roman" w:eastAsia="FangSong" w:cs="Times New Roman"/>
        </w:rPr>
        <w:t>在画出配合物结构式时</w:t>
      </w:r>
      <w:r>
        <w:rPr>
          <w:rFonts w:hint="eastAsia" w:ascii="Times New Roman" w:hAnsi="Times New Roman" w:eastAsia="Times New Roman" w:cs="Times New Roman"/>
        </w:rPr>
        <w:t>，</w:t>
      </w:r>
      <w:r>
        <w:rPr>
          <w:rFonts w:hint="eastAsia" w:ascii="Times New Roman" w:hAnsi="Times New Roman" w:eastAsia="FangSong" w:cs="Times New Roman"/>
        </w:rPr>
        <w:t>可对配体</w:t>
      </w:r>
      <w:r>
        <w:rPr>
          <w:rFonts w:ascii="Times New Roman" w:hAnsi="Times New Roman" w:eastAsia="Times New Roman" w:cs="Times New Roman"/>
        </w:rPr>
        <w:t xml:space="preserve"> L </w:t>
      </w:r>
      <w:r>
        <w:rPr>
          <w:rFonts w:hint="eastAsia" w:ascii="Times New Roman" w:hAnsi="Times New Roman" w:eastAsia="FangSong" w:cs="Times New Roman"/>
        </w:rPr>
        <w:t>进行简化</w:t>
      </w:r>
      <w:r>
        <w:rPr>
          <w:rFonts w:hint="eastAsia" w:ascii="Times New Roman" w:hAnsi="Times New Roman" w:eastAsia="Times New Roman" w:cs="Times New Roman"/>
        </w:rPr>
        <w:t>，</w:t>
      </w:r>
      <w:r>
        <w:rPr>
          <w:rFonts w:hint="eastAsia" w:ascii="Times New Roman" w:hAnsi="Times New Roman" w:eastAsia="FangSong" w:cs="Times New Roman"/>
        </w:rPr>
        <w:t>但需进行相关标记</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6-3</w:t>
      </w:r>
      <w:r>
        <w:rPr>
          <w:rFonts w:ascii="Times New Roman" w:hAnsi="Times New Roman" w:eastAsia="Times New Roman" w:cs="Times New Roman"/>
        </w:rPr>
        <w:t xml:space="preserve"> </w:t>
      </w:r>
      <w:r>
        <w:rPr>
          <w:rFonts w:ascii="Times New Roman" w:hAnsi="Times New Roman" w:eastAsia="Times New Roman" w:cs="Times New Roman"/>
        </w:rPr>
        <w:t xml:space="preserve">C </w:t>
      </w:r>
      <w:r>
        <w:rPr>
          <w:rFonts w:hint="eastAsia" w:ascii="Times New Roman" w:hAnsi="Times New Roman" w:eastAsia="FangSong" w:cs="Times New Roman"/>
        </w:rPr>
        <w:t>可类比于乙烷碳碳键的旋转</w:t>
      </w:r>
      <w:r>
        <w:rPr>
          <w:rFonts w:hint="eastAsia" w:ascii="Times New Roman" w:hAnsi="Times New Roman" w:eastAsia="Times New Roman" w:cs="Times New Roman"/>
        </w:rPr>
        <w:t>。</w:t>
      </w:r>
      <w:r>
        <w:rPr>
          <w:rFonts w:hint="eastAsia" w:ascii="Times New Roman" w:hAnsi="Times New Roman" w:eastAsia="FangSong" w:cs="Times New Roman"/>
        </w:rPr>
        <w:t>请画出</w:t>
      </w:r>
      <w:r>
        <w:rPr>
          <w:rFonts w:ascii="Times New Roman" w:hAnsi="Times New Roman" w:eastAsia="Times New Roman" w:cs="Times New Roman"/>
        </w:rPr>
        <w:t xml:space="preserve"> C </w:t>
      </w:r>
      <w:r>
        <w:rPr>
          <w:rFonts w:hint="eastAsia" w:ascii="Times New Roman" w:hAnsi="Times New Roman" w:eastAsia="FangSong" w:cs="Times New Roman"/>
        </w:rPr>
        <w:t>的两种极限构象</w:t>
      </w:r>
      <w:r>
        <w:rPr>
          <w:rFonts w:hint="eastAsia" w:ascii="Times New Roman" w:hAnsi="Times New Roman" w:eastAsia="Times New Roman" w:cs="Times New Roman"/>
        </w:rPr>
        <w:t>，</w:t>
      </w:r>
      <w:r>
        <w:rPr>
          <w:rFonts w:hint="eastAsia" w:ascii="Times New Roman" w:hAnsi="Times New Roman" w:eastAsia="FangSong" w:cs="Times New Roman"/>
        </w:rPr>
        <w:t>分别给出其所属点群</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6-4</w:t>
      </w:r>
      <w:r>
        <w:rPr>
          <w:rFonts w:ascii="Times New Roman" w:hAnsi="Times New Roman" w:eastAsia="Times New Roman" w:cs="Times New Roman"/>
        </w:rPr>
        <w:t xml:space="preserve"> </w:t>
      </w:r>
      <w:r>
        <w:rPr>
          <w:rFonts w:ascii="Times New Roman" w:hAnsi="Times New Roman" w:eastAsia="Times New Roman" w:cs="Times New Roman"/>
        </w:rPr>
        <w:t xml:space="preserve">C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r>
          <m:rPr>
            <m:sty m:val="p"/>
          </m:rPr>
          <m:t>A</m:t>
        </m:r>
        <m:r>
          <m:rPr>
            <m:sty m:val="p"/>
          </m:rPr>
          <m:t>l</m:t>
        </m:r>
        <m:r>
          <m:rPr>
            <m:sty m:val="p"/>
          </m:rPr>
          <m:t>C</m:t>
        </m:r>
        <m:sSub>
          <m:e>
            <m:r>
              <m:rPr>
                <m:sty m:val="p"/>
              </m:rPr>
              <m:t>l</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催化下可以与乙酰氯发生傅克反应</w:t>
      </w:r>
      <w:r>
        <w:rPr>
          <w:rFonts w:hint="eastAsia" w:ascii="Times New Roman" w:hAnsi="Times New Roman" w:eastAsia="Times New Roman" w:cs="Times New Roman"/>
        </w:rPr>
        <w:t>。</w:t>
      </w:r>
      <w:r>
        <w:rPr>
          <w:rFonts w:hint="eastAsia" w:ascii="Times New Roman" w:hAnsi="Times New Roman" w:eastAsia="FangSong" w:cs="Times New Roman"/>
        </w:rPr>
        <w:t>反应过程中金属</w:t>
      </w:r>
      <w:r>
        <w:rPr>
          <w:rFonts w:ascii="Times New Roman" w:hAnsi="Times New Roman" w:eastAsia="Times New Roman" w:cs="Times New Roman"/>
        </w:rPr>
        <w:t xml:space="preserve"> M </w:t>
      </w:r>
      <w:r>
        <w:rPr>
          <w:rFonts w:hint="eastAsia" w:ascii="Times New Roman" w:hAnsi="Times New Roman" w:eastAsia="FangSong" w:cs="Times New Roman"/>
        </w:rPr>
        <w:t xml:space="preserve">原子先结合亲电试剂形成中间体</w:t>
      </w:r>
      <w:r>
        <w:rPr>
          <w:rFonts w:ascii="Times New Roman" w:hAnsi="Times New Roman" w:eastAsia="Times New Roman" w:cs="Times New Roman"/>
        </w:rPr>
        <w:t xml:space="preserve"> </w:t>
      </w:r>
      <w:r>
        <w:rPr>
          <w:rFonts w:hint="eastAsia" w:ascii="Times New Roman" w:hAnsi="Times New Roman" w:eastAsia="Times New Roman" w:cs="Times New Roman"/>
        </w:rPr>
        <w:t>D，</w:t>
      </w:r>
      <w:r>
        <w:rPr>
          <w:rFonts w:hint="eastAsia" w:ascii="Times New Roman" w:hAnsi="Times New Roman" w:eastAsia="FangSong" w:cs="Times New Roman"/>
        </w:rPr>
        <w:t>随后发生重排得到中间体</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E，E</w:t>
      </w:r>
      <w:r>
        <w:rPr>
          <w:rFonts w:ascii="Times New Roman" w:hAnsi="Times New Roman" w:eastAsia="Times New Roman" w:cs="Times New Roman"/>
        </w:rPr>
        <w:t xml:space="preserve"> </w:t>
      </w:r>
      <w:r>
        <w:rPr>
          <w:rFonts w:hint="eastAsia" w:ascii="Times New Roman" w:hAnsi="Times New Roman" w:eastAsia="FangSong" w:cs="Times New Roman"/>
        </w:rPr>
        <w:t>失去质子得到产物</w:t>
      </w:r>
      <w:r>
        <w:rPr>
          <w:rFonts w:hint="eastAsia" w:ascii="Times New Roman" w:hAnsi="Times New Roman" w:eastAsia="Times New Roman" w:cs="Times New Roman"/>
        </w:rPr>
        <w:t>。</w:t>
      </w:r>
      <w:r>
        <w:rPr>
          <w:rFonts w:hint="eastAsia" w:ascii="Times New Roman" w:hAnsi="Times New Roman" w:eastAsia="FangSong" w:cs="Times New Roman"/>
        </w:rPr>
        <w:t>请画出</w:t>
      </w:r>
      <w:r>
        <w:rPr>
          <w:rFonts w:ascii="Times New Roman" w:hAnsi="Times New Roman" w:eastAsia="Times New Roman" w:cs="Times New Roman"/>
        </w:rPr>
        <w:t xml:space="preserve"> D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E </w:t>
      </w:r>
      <w:r>
        <w:rPr>
          <w:rFonts w:hint="eastAsia" w:ascii="Times New Roman" w:hAnsi="Times New Roman" w:eastAsia="FangSong" w:cs="Times New Roman"/>
        </w:rPr>
        <w:t>的结构</w:t>
      </w:r>
      <w:r>
        <w:rPr>
          <w:rFonts w:hint="eastAsia" w:ascii="Times New Roman" w:hAnsi="Times New Roman" w:eastAsia="Times New Roman" w:cs="Times New Roman"/>
        </w:rPr>
        <w:t>，</w:t>
      </w:r>
      <w:r>
        <w:rPr>
          <w:rFonts w:hint="eastAsia" w:ascii="Times New Roman" w:hAnsi="Times New Roman" w:eastAsia="FangSong" w:cs="Times New Roman"/>
        </w:rPr>
        <w:t>判断其是否满足</w:t>
      </w:r>
      <w:r>
        <w:rPr>
          <w:rFonts w:ascii="Times New Roman" w:hAnsi="Times New Roman" w:eastAsia="Times New Roman" w:cs="Times New Roman"/>
        </w:rPr>
        <w:t xml:space="preserve"> EAN </w:t>
      </w:r>
      <w:r>
        <w:rPr>
          <w:rFonts w:hint="eastAsia" w:ascii="Times New Roman" w:hAnsi="Times New Roman" w:eastAsia="FangSong" w:cs="Times New Roman"/>
        </w:rPr>
        <w:t>规则</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6-5</w:t>
      </w:r>
      <w:r>
        <w:rPr>
          <w:rFonts w:ascii="Times New Roman" w:hAnsi="Times New Roman" w:eastAsia="Times New Roman" w:cs="Times New Roman"/>
        </w:rPr>
        <w:t xml:space="preserve"> </w:t>
      </w:r>
      <w:r>
        <w:rPr>
          <w:rFonts w:hint="eastAsia" w:ascii="Times New Roman" w:hAnsi="Times New Roman" w:eastAsia="FangSong" w:cs="Times New Roman"/>
        </w:rPr>
        <w:t xml:space="preserve">有一种配合物</w:t>
      </w:r>
      <w:r>
        <w:rPr>
          <w:rFonts w:ascii="Times New Roman" w:hAnsi="Times New Roman" w:eastAsia="Times New Roman" w:cs="Times New Roman"/>
        </w:rPr>
        <w:t xml:space="preserve"> F </w:t>
      </w:r>
      <w:r>
        <w:rPr>
          <w:rFonts w:hint="eastAsia" w:ascii="Times New Roman" w:hAnsi="Times New Roman" w:eastAsia="FangSong" w:cs="Times New Roman"/>
        </w:rPr>
        <w:t>仅有两种配体</w:t>
      </w:r>
      <w:r>
        <w:rPr>
          <w:rFonts w:hint="eastAsia" w:ascii="Times New Roman" w:hAnsi="Times New Roman" w:eastAsia="Times New Roman" w:cs="Times New Roman"/>
        </w:rPr>
        <w:t>，</w:t>
      </w:r>
      <w:r>
        <w:rPr>
          <w:rFonts w:hint="eastAsia" w:ascii="Times New Roman" w:hAnsi="Times New Roman" w:eastAsia="FangSong" w:cs="Times New Roman"/>
        </w:rPr>
        <w:t>一种配体是</w:t>
      </w:r>
      <w:r>
        <w:rPr>
          <w:rFonts w:ascii="Times New Roman" w:hAnsi="Times New Roman" w:eastAsia="Times New Roman" w:cs="Times New Roman"/>
        </w:rPr>
        <w:t xml:space="preserve"> C </w:t>
      </w:r>
      <w:r>
        <w:rPr>
          <w:rFonts w:hint="eastAsia" w:ascii="Times New Roman" w:hAnsi="Times New Roman" w:eastAsia="FangSong" w:cs="Times New Roman"/>
        </w:rPr>
        <w:t>中的配体</w:t>
      </w:r>
      <w:r>
        <w:rPr>
          <w:rFonts w:hint="eastAsia" w:ascii="Times New Roman" w:hAnsi="Times New Roman" w:eastAsia="Times New Roman" w:cs="Times New Roman"/>
        </w:rPr>
        <w:t>，</w:t>
      </w:r>
      <w:r>
        <w:rPr>
          <w:rFonts w:hint="eastAsia" w:ascii="Times New Roman" w:hAnsi="Times New Roman" w:eastAsia="FangSong" w:cs="Times New Roman"/>
        </w:rPr>
        <w:t>另一种配体是一种常见无机顺磁性小分子</w:t>
      </w:r>
      <w:r>
        <w:rPr>
          <w:rFonts w:hint="eastAsia" w:ascii="Times New Roman" w:hAnsi="Times New Roman" w:eastAsia="Times New Roman" w:cs="Times New Roman"/>
        </w:rPr>
        <w:t>。F</w:t>
      </w:r>
      <w:r>
        <w:rPr>
          <w:rFonts w:ascii="Times New Roman" w:hAnsi="Times New Roman" w:eastAsia="Times New Roman" w:cs="Times New Roman"/>
        </w:rPr>
        <w:t xml:space="preserve"> </w:t>
      </w:r>
      <w:r>
        <w:rPr>
          <w:rFonts w:hint="eastAsia" w:ascii="Times New Roman" w:hAnsi="Times New Roman" w:eastAsia="FangSong" w:cs="Times New Roman"/>
        </w:rPr>
        <w:t xml:space="preserve">中也含有金属</w:t>
      </w:r>
      <w:r>
        <w:rPr>
          <w:rFonts w:ascii="Times New Roman" w:hAnsi="Times New Roman" w:eastAsia="Times New Roman" w:cs="Times New Roman"/>
        </w:rPr>
        <w:t xml:space="preserve"> </w:t>
      </w:r>
      <w:r>
        <w:rPr>
          <w:rFonts w:hint="eastAsia" w:ascii="Times New Roman" w:hAnsi="Times New Roman" w:eastAsia="Times New Roman" w:cs="Times New Roman"/>
        </w:rPr>
        <w:t>M，</w:t>
      </w:r>
      <w:r>
        <w:rPr>
          <w:rFonts w:hint="eastAsia" w:ascii="Times New Roman" w:hAnsi="Times New Roman" w:eastAsia="FangSong" w:cs="Times New Roman"/>
        </w:rPr>
        <w:t>且质量分数为</w:t>
      </w:r>
      <w:r>
        <w:rPr>
          <w:rFonts w:ascii="Times New Roman" w:hAnsi="Times New Roman" w:eastAsia="Times New Roman" w:cs="Times New Roman"/>
        </w:rPr>
        <w:t xml:space="preserve"> 37.00%。F </w:t>
      </w:r>
      <w:r>
        <w:rPr>
          <w:rFonts w:hint="eastAsia" w:ascii="Times New Roman" w:hAnsi="Times New Roman" w:eastAsia="FangSong" w:cs="Times New Roman"/>
        </w:rPr>
        <w:t xml:space="preserve">分子含有一个</w:t>
      </w:r>
      <w:r>
        <w:rPr>
          <w:rFonts w:ascii="Times New Roman" w:hAnsi="Times New Roman" w:eastAsia="Times New Roman" w:cs="Times New Roman"/>
        </w:rPr>
        <w:t xml:space="preserve"> C</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轴和一个垂直于</w:t>
      </w:r>
      <w:r>
        <w:rPr>
          <w:rFonts w:ascii="Times New Roman" w:hAnsi="Times New Roman" w:eastAsia="Times New Roman" w:cs="Times New Roman"/>
        </w:rPr>
        <w:t xml:space="preserve"> C</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的对称轴</w:t>
      </w:r>
      <w:r>
        <w:rPr>
          <w:rFonts w:hint="eastAsia" w:ascii="Times New Roman" w:hAnsi="Times New Roman" w:eastAsia="Times New Roman" w:cs="Times New Roman"/>
        </w:rPr>
        <w:t>。</w:t>
      </w:r>
      <w:r>
        <w:rPr>
          <w:rFonts w:hint="eastAsia" w:ascii="Times New Roman" w:hAnsi="Times New Roman" w:eastAsia="FangSong" w:cs="Times New Roman"/>
        </w:rPr>
        <w:t>试通过计算推导出</w:t>
      </w:r>
      <w:r>
        <w:rPr>
          <w:rFonts w:ascii="Times New Roman" w:hAnsi="Times New Roman" w:eastAsia="Times New Roman" w:cs="Times New Roman"/>
        </w:rPr>
        <w:t xml:space="preserve"> F </w:t>
      </w:r>
      <w:r>
        <w:rPr>
          <w:rFonts w:hint="eastAsia" w:ascii="Times New Roman" w:hAnsi="Times New Roman" w:eastAsia="FangSong" w:cs="Times New Roman"/>
        </w:rPr>
        <w:t>的结构式</w:t>
      </w:r>
      <w:r>
        <w:rPr>
          <w:rFonts w:hint="eastAsia" w:ascii="Times New Roman" w:hAnsi="Times New Roman" w:eastAsia="Times New Roman" w:cs="Times New Roman"/>
        </w:rPr>
        <w:t>；</w:t>
      </w:r>
      <w:r>
        <w:rPr>
          <w:rFonts w:hint="eastAsia" w:ascii="Times New Roman" w:hAnsi="Times New Roman" w:eastAsia="FangSong" w:cs="Times New Roman"/>
        </w:rPr>
        <w:t>并通过计算解释为何中心金属</w:t>
      </w:r>
      <w:r>
        <w:rPr>
          <w:rFonts w:ascii="Times New Roman" w:hAnsi="Times New Roman" w:eastAsia="Times New Roman" w:cs="Times New Roman"/>
        </w:rPr>
        <w:t xml:space="preserve"> M </w:t>
      </w:r>
      <w:r>
        <w:rPr>
          <w:rFonts w:hint="eastAsia" w:ascii="Times New Roman" w:hAnsi="Times New Roman" w:eastAsia="FangSong" w:cs="Times New Roman"/>
        </w:rPr>
        <w:t xml:space="preserve">原子满足</w:t>
      </w:r>
      <w:r>
        <w:rPr>
          <w:rFonts w:ascii="Times New Roman" w:hAnsi="Times New Roman" w:eastAsia="Times New Roman" w:cs="Times New Roman"/>
        </w:rPr>
        <w:t xml:space="preserve"> EAN </w:t>
      </w:r>
      <w:r>
        <w:rPr>
          <w:rFonts w:hint="eastAsia" w:ascii="Times New Roman" w:hAnsi="Times New Roman" w:eastAsia="FangSong" w:cs="Times New Roman"/>
        </w:rPr>
        <w:t>规则</w:t>
      </w:r>
      <w:r>
        <w:rPr>
          <w:rFonts w:hint="eastAsia" w:ascii="Times New Roman" w:hAnsi="Times New Roman" w:eastAsia="Times New Roman" w:cs="Times New Roman"/>
        </w:rPr>
        <w:t>，</w:t>
      </w:r>
      <w:r>
        <w:rPr>
          <w:rFonts w:hint="eastAsia" w:ascii="Times New Roman" w:hAnsi="Times New Roman" w:eastAsia="FangSong" w:cs="Times New Roman"/>
        </w:rPr>
        <w:t>在计算式中表明电子的来源</w:t>
      </w:r>
      <w:r>
        <w:rPr>
          <w:rFonts w:hint="eastAsia" w:ascii="Times New Roman" w:hAnsi="Times New Roman" w:eastAsia="Times New Roman" w:cs="Times New Roman"/>
        </w:rPr>
        <w:t>，</w:t>
      </w:r>
      <w:r>
        <w:rPr>
          <w:rFonts w:hint="eastAsia" w:ascii="Times New Roman" w:hAnsi="Times New Roman" w:eastAsia="FangSong" w:cs="Times New Roman"/>
        </w:rPr>
        <w:t>指出中心原子的价态</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6-1</w:t>
      </w:r>
      <w:r>
        <w:rPr>
          <w:rFonts w:ascii="Times New Roman" w:hAnsi="Times New Roman" w:eastAsia="Times New Roman" w:cs="Times New Roman"/>
        </w:rPr>
        <w:t xml:space="preserve"> </w:t>
      </w:r>
      <w:r>
        <w:rPr>
          <w:rFonts w:hint="eastAsia" w:ascii="Times New Roman" w:hAnsi="Times New Roman" w:eastAsia="FangSong" w:cs="Times New Roman"/>
        </w:rPr>
        <w:t>膦是双齿配体</w:t>
      </w:r>
      <w:r>
        <w:rPr>
          <w:rFonts w:hint="eastAsia" w:ascii="Times New Roman" w:hAnsi="Times New Roman" w:eastAsia="Times New Roman" w:cs="Times New Roman"/>
        </w:rPr>
        <w:t>。</w:t>
      </w:r>
      <w:r>
        <w:rPr>
          <w:rFonts w:hint="eastAsia" w:ascii="Times New Roman" w:hAnsi="Times New Roman" w:eastAsia="FangSong" w:cs="Times New Roman"/>
        </w:rPr>
        <w:t>设</w:t>
      </w:r>
      <w:r>
        <w:rPr>
          <w:rFonts w:ascii="Times New Roman" w:hAnsi="Times New Roman" w:eastAsia="Times New Roman" w:cs="Times New Roman"/>
        </w:rPr>
        <w:t xml:space="preserve"> L </w:t>
      </w:r>
      <w:r>
        <w:rPr>
          <w:rFonts w:hint="eastAsia" w:ascii="Times New Roman" w:hAnsi="Times New Roman" w:eastAsia="FangSong" w:cs="Times New Roman"/>
        </w:rPr>
        <w:t xml:space="preserve">含</w:t>
      </w:r>
      <w:r>
        <w:rPr>
          <w:rFonts w:ascii="Times New Roman" w:hAnsi="Times New Roman" w:eastAsia="Times New Roman" w:cs="Times New Roman"/>
        </w:rPr>
        <w:t xml:space="preserve"> 2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P </w:t>
      </w:r>
      <w:r>
        <w:rPr>
          <w:rFonts w:hint="eastAsia" w:ascii="Times New Roman" w:hAnsi="Times New Roman" w:eastAsia="FangSong" w:cs="Times New Roman"/>
        </w:rPr>
        <w:t>原子</w:t>
      </w:r>
      <w:r>
        <w:rPr>
          <w:rFonts w:hint="eastAsia" w:ascii="Times New Roman" w:hAnsi="Times New Roman" w:eastAsia="Times New Roman" w:cs="Times New Roman"/>
        </w:rPr>
        <w:t>，</w:t>
      </w:r>
      <w:r>
        <w:rPr>
          <w:rFonts w:hint="eastAsia" w:ascii="Times New Roman" w:hAnsi="Times New Roman" w:eastAsia="FangSong" w:cs="Times New Roman"/>
        </w:rPr>
        <w:t>则</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M</m:t>
          </m:r>
          <m:r>
            <m:rPr>
              <m:sty m:val="p"/>
            </m:rPr>
            <m:t>(</m:t>
          </m:r>
          <m:r>
            <m:t>L</m:t>
          </m:r>
          <m:r>
            <m:rPr>
              <m:sty m:val="p"/>
            </m:rPr>
            <m:t>)</m:t>
          </m:r>
          <m:r>
            <m:rPr>
              <m:sty m:val="p"/>
            </m:rPr>
            <m:t>=</m:t>
          </m:r>
          <m:f>
            <m:fPr>
              <m:type m:val="bar"/>
            </m:fPr>
            <m:num>
              <m:r>
                <m:t>2</m:t>
              </m:r>
              <m:r>
                <m:rPr>
                  <m:sty m:val="p"/>
                </m:rPr>
                <m:t>×</m:t>
              </m:r>
              <m:r>
                <m:t>30.97</m:t>
              </m:r>
            </m:num>
            <m:den>
              <m:r>
                <m:t>11.17</m:t>
              </m:r>
              <m:r>
                <m:rPr>
                  <m:sty m:val="p"/>
                </m:rPr>
                <m:t>%</m:t>
              </m:r>
            </m:den>
          </m:f>
          <m:r>
            <m:rPr>
              <m:sty m:val="p"/>
            </m:rPr>
            <m:t>=</m:t>
          </m:r>
          <m:r>
            <m:t>554.5</m:t>
          </m:r>
        </m:oMath>
      </m:oMathPara>
    </w:p>
    <w:p>
      <w:pPr>
        <w:pStyle w:val="FirstParagraph"/>
      </w:pPr>
      <m:oMathPara>
        <m:oMathParaPr>
          <m:jc m:val="center"/>
          <m:ctrlPr>
            <w:rPr>
              <w:sz w:val="28"/>
              <w:szCs w:val="28"/>
            </w:rPr>
          </m:ctrlPr>
        </m:oMathParaPr>
        <m:oMath>
          <m:r>
            <m:t>M</m:t>
          </m:r>
          <m:r>
            <m:rPr>
              <m:sty m:val="p"/>
            </m:rPr>
            <m:t>(</m:t>
          </m:r>
          <m:r>
            <m:t>M</m:t>
          </m:r>
          <m:r>
            <m:rPr>
              <m:sty m:val="p"/>
            </m:rPr>
            <m:t>)</m:t>
          </m:r>
          <m:r>
            <m:rPr>
              <m:sty m:val="p"/>
            </m:rPr>
            <m:t>=</m:t>
          </m:r>
          <m:r>
            <m:t>554.5</m:t>
          </m:r>
          <m:r>
            <m:rPr>
              <m:sty m:val="p"/>
            </m:rPr>
            <m:t>×</m:t>
          </m:r>
          <m:r>
            <m:t>10.07</m:t>
          </m:r>
          <m:r>
            <m:rPr>
              <m:sty m:val="p"/>
            </m:rPr>
            <m:t>%</m:t>
          </m:r>
          <m:r>
            <m:rPr>
              <m:sty m:val="p"/>
            </m:rPr>
            <m:t>=</m:t>
          </m:r>
          <m:r>
            <m:t>55.84</m:t>
          </m:r>
          <m:r>
            <m:rPr>
              <m:sty m:val="p"/>
            </m:rPr>
            <m:t>⟹</m:t>
          </m:r>
          <m:r>
            <m:t>M</m:t>
          </m:r>
          <m:r>
            <m:rPr>
              <m:sty m:val="p"/>
            </m:rPr>
            <m:t>=</m:t>
          </m:r>
          <m:r>
            <m:rPr>
              <m:sty m:val="p"/>
            </m:rPr>
            <m:t>F</m:t>
          </m:r>
          <m:r>
            <m:rPr>
              <m:sty m:val="p"/>
            </m:rPr>
            <m:t>e</m:t>
          </m:r>
        </m:oMath>
      </m:oMathPara>
    </w:p>
    <w:p>
      <w:pPr>
        <w:pStyle w:val="FirstParagraph"/>
      </w:pPr>
      <w:r>
        <w:rPr>
          <w:rFonts w:ascii="Times New Roman" w:hAnsi="Times New Roman" w:eastAsia="Times New Roman" w:cs="Times New Roman"/>
        </w:rPr>
        <w:t xml:space="preserve">L </w:t>
      </w:r>
      <w:r>
        <w:rPr>
          <w:rFonts w:hint="eastAsia" w:ascii="Times New Roman" w:hAnsi="Times New Roman" w:eastAsia="FangSong" w:cs="Times New Roman"/>
        </w:rPr>
        <w:t xml:space="preserve">是含铁的常见金属有机化合物</w:t>
      </w:r>
      <w:r>
        <w:rPr>
          <w:rFonts w:ascii="Times New Roman" w:hAnsi="Times New Roman" w:eastAsia="Times New Roman" w:cs="Times New Roman"/>
        </w:rPr>
        <w:t xml:space="preserve"> C </w:t>
      </w:r>
      <w:r>
        <w:rPr>
          <w:rFonts w:hint="eastAsia" w:ascii="Times New Roman" w:hAnsi="Times New Roman" w:eastAsia="FangSong" w:cs="Times New Roman"/>
        </w:rPr>
        <w:t>的衍生物</w:t>
      </w:r>
      <w:r>
        <w:rPr>
          <w:rFonts w:hint="eastAsia" w:ascii="Times New Roman" w:hAnsi="Times New Roman" w:eastAsia="Times New Roman" w:cs="Times New Roman"/>
        </w:rPr>
        <w:t>。C</w:t>
      </w:r>
      <w:r>
        <w:rPr>
          <w:rFonts w:ascii="Times New Roman" w:hAnsi="Times New Roman" w:eastAsia="Times New Roman" w:cs="Times New Roman"/>
        </w:rPr>
        <w:t xml:space="preserve"> </w:t>
      </w:r>
      <w:r>
        <w:rPr>
          <w:rFonts w:hint="eastAsia" w:ascii="Times New Roman" w:hAnsi="Times New Roman" w:eastAsia="FangSong" w:cs="Times New Roman"/>
        </w:rPr>
        <w:t xml:space="preserve">为二茂铁</w:t>
      </w:r>
      <w:r>
        <w:rPr>
          <w:rFonts w:ascii="Times New Roman" w:hAnsi="Times New Roman" w:eastAsia="Times New Roman" w:cs="Times New Roman"/>
        </w:rPr>
        <w:t xml:space="preserve"> </w:t>
      </w:r>
      <m:oMath>
        <m:oMathPr>
          <m:ctrlPr>
            <w:rPr>
              <w:sz w:val="28"/>
              <w:szCs w:val="28"/>
            </w:rPr>
          </m:ctrlPr>
        </m:oMathPr>
        <m:r>
          <m:rPr>
            <m:sty m:val="p"/>
          </m:rPr>
          <m:t>F</m:t>
        </m:r>
        <m:r>
          <m:rPr>
            <m:sty m:val="p"/>
          </m:rPr>
          <m:t>e</m:t>
        </m:r>
        <m:r>
          <m:rPr>
            <m:sty m:val="p"/>
          </m:rPr>
          <m:t>(</m:t>
        </m:r>
        <m:sSub>
          <m:e>
            <m:r>
              <m:rPr>
                <m:sty m:val="p"/>
              </m:rPr>
              <m:t>C</m:t>
            </m:r>
          </m:e>
          <m:sub>
            <m:r>
              <m:rPr>
                <m:sty m:val="p"/>
              </m:rPr>
              <m:t>5</m:t>
            </m:r>
          </m:sub>
        </m:sSub>
        <m:sSub>
          <m:e>
            <m:r>
              <m:rPr>
                <m:sty m:val="p"/>
              </m:rPr>
              <m:t>H</m:t>
            </m:r>
          </m:e>
          <m:sub>
            <m:r>
              <m:rPr>
                <m:sty m:val="p"/>
              </m:rPr>
              <m:t>5</m:t>
            </m:r>
          </m:sub>
        </m:sSub>
        <m:sSub>
          <m:e>
            <m:r>
              <m:rPr>
                <m:sty m:val="p"/>
              </m:rPr>
              <m:t>)</m:t>
            </m:r>
          </m:e>
          <m:sub>
            <m:r>
              <m:rPr>
                <m:sty m:val="p"/>
              </m:rPr>
              <m:t>2</m:t>
            </m:r>
          </m:sub>
        </m:sSub>
      </m:oMath>
      <w:r>
        <w:rPr>
          <w:rFonts w:hint="eastAsia" w:ascii="Times New Roman" w:hAnsi="Times New Roman" w:eastAsia="Times New Roman" w:cs="Times New Roman"/>
        </w:rPr>
        <w:t xml:space="preserve">，</w:t>
      </w:r>
      <m:oMath>
        <m:oMathPr>
          <m:ctrlPr>
            <w:rPr>
              <w:sz w:val="28"/>
              <w:szCs w:val="28"/>
            </w:rPr>
          </m:ctrlPr>
        </m:oMathPr>
        <m:r>
          <m:t>M</m:t>
        </m:r>
        <m:r>
          <m:rPr>
            <m:sty m:val="p"/>
          </m:rPr>
          <m:t>(</m:t>
        </m:r>
        <m:r>
          <m:t>C</m:t>
        </m:r>
        <m:r>
          <m:rPr>
            <m:sty m:val="p"/>
          </m:rPr>
          <m:t>)</m:t>
        </m:r>
        <m:r>
          <m:rPr>
            <m:sty m:val="p"/>
          </m:rPr>
          <m:t>=</m:t>
        </m:r>
        <m:r>
          <m:t>184.0</m:t>
        </m:r>
      </m:oMath>
      <w:r>
        <w:rPr>
          <w:rFonts w:hint="eastAsia" w:ascii="Times New Roman" w:hAnsi="Times New Roman" w:eastAsia="Times New Roman" w:cs="Times New Roman"/>
        </w:rPr>
        <w:t>，</w:t>
      </w:r>
      <w:r>
        <w:rPr>
          <w:rFonts w:hint="eastAsia" w:ascii="Times New Roman" w:hAnsi="Times New Roman" w:eastAsia="FangSong" w:cs="Times New Roman"/>
        </w:rPr>
        <w:t>则余下式量</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554.5</m:t>
          </m:r>
          <m:r>
            <m:rPr>
              <m:sty m:val="p"/>
            </m:rPr>
            <m:t>−</m:t>
          </m:r>
          <m:r>
            <m:t>30.97</m:t>
          </m:r>
          <m:r>
            <m:rPr>
              <m:sty m:val="p"/>
            </m:rPr>
            <m:t>×</m:t>
          </m:r>
          <m:r>
            <m:t>2</m:t>
          </m:r>
          <m:r>
            <m:rPr>
              <m:sty m:val="p"/>
            </m:rPr>
            <m:t>−</m:t>
          </m:r>
          <m:r>
            <m:t>184.0</m:t>
          </m:r>
          <m:r>
            <m:rPr>
              <m:sty m:val="p"/>
            </m:rPr>
            <m:t>=</m:t>
          </m:r>
          <m:r>
            <m:t>308.36</m:t>
          </m:r>
        </m:oMath>
      </m:oMathPara>
    </w:p>
    <w:p>
      <w:pPr>
        <w:pStyle w:val="FirstParagraph"/>
      </w:pPr>
      <w:r>
        <w:rPr>
          <w:rFonts w:ascii="Times New Roman" w:hAnsi="Times New Roman" w:eastAsia="Times New Roman" w:cs="Times New Roman"/>
        </w:rPr>
        <w:t xml:space="preserve">L </w:t>
      </w:r>
      <w:r>
        <w:rPr>
          <w:rFonts w:hint="eastAsia" w:ascii="Times New Roman" w:hAnsi="Times New Roman" w:eastAsia="FangSong" w:cs="Times New Roman"/>
        </w:rPr>
        <w:t xml:space="preserve">加氢分解得</w:t>
      </w:r>
      <w:r>
        <w:rPr>
          <w:rFonts w:ascii="Times New Roman" w:hAnsi="Times New Roman" w:eastAsia="Times New Roman" w:cs="Times New Roman"/>
        </w:rPr>
        <w:t xml:space="preserve"> </w:t>
      </w:r>
      <w:r>
        <w:rPr>
          <w:rFonts w:hint="eastAsia" w:ascii="Times New Roman" w:hAnsi="Times New Roman" w:eastAsia="Times New Roman" w:cs="Times New Roman"/>
        </w:rPr>
        <w:t>L</w:t>
      </w:r>
      <w:r>
        <w:rPr>
          <w:rFonts w:hint="eastAsia" w:ascii="Times New Roman" w:hAnsi="Times New Roman" w:eastAsia="Times New Roman" w:cs="Times New Roman"/>
          <w:vertAlign w:val="subscript"/>
        </w:rPr>
        <w:t>1</w:t>
      </w:r>
      <w:r>
        <w:rPr>
          <w:rFonts w:hint="eastAsia" w:ascii="Times New Roman" w:hAnsi="Times New Roman" w:eastAsia="Times New Roman" w:cs="Times New Roman"/>
        </w:rPr>
        <w:t>，L</w:t>
      </w:r>
      <w:r>
        <w:rPr>
          <w:rFonts w:hint="eastAsia" w:ascii="Times New Roman" w:hAnsi="Times New Roman" w:eastAsia="Times New Roman" w:cs="Times New Roman"/>
          <w:vertAlign w:val="subscript"/>
        </w:rPr>
        <w:t>1</w:t>
      </w:r>
      <w:r>
        <w:rPr>
          <w:rFonts w:ascii="Times New Roman" w:hAnsi="Times New Roman" w:eastAsia="Times New Roman" w:cs="Times New Roman"/>
        </w:rPr>
        <w:t xml:space="preserve"> </w:t>
      </w:r>
      <w:r>
        <w:rPr>
          <w:rFonts w:hint="eastAsia" w:ascii="Times New Roman" w:hAnsi="Times New Roman" w:eastAsia="FangSong" w:cs="Times New Roman"/>
        </w:rPr>
        <w:t>为双键全部被破坏的产物</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M</m:t>
          </m:r>
          <m:r>
            <m:rPr>
              <m:sty m:val="p"/>
            </m:rPr>
            <m:t>(</m:t>
          </m:r>
          <m:sSub>
            <m:e>
              <m:r>
                <m:t>L</m:t>
              </m:r>
            </m:e>
            <m:sub>
              <m:r>
                <m:t>1</m:t>
              </m:r>
            </m:sub>
          </m:sSub>
          <m:r>
            <m:rPr>
              <m:sty m:val="p"/>
            </m:rPr>
            <m:t>)</m:t>
          </m:r>
          <m:r>
            <m:rPr>
              <m:sty m:val="p"/>
            </m:rPr>
            <m:t>=</m:t>
          </m:r>
          <m:r>
            <m:t>554.5</m:t>
          </m:r>
          <m:r>
            <m:rPr>
              <m:sty m:val="p"/>
            </m:rPr>
            <m:t>×</m:t>
          </m:r>
          <m:r>
            <m:t>48.06</m:t>
          </m:r>
          <m:r>
            <m:rPr>
              <m:sty m:val="p"/>
            </m:rPr>
            <m:t>%</m:t>
          </m:r>
          <m:r>
            <m:rPr>
              <m:sty m:val="p"/>
            </m:rPr>
            <m:t>=</m:t>
          </m:r>
          <m:r>
            <m:t>266.5</m:t>
          </m:r>
        </m:oMath>
      </m:oMathPara>
    </w:p>
    <w:p>
      <w:pPr>
        <w:pStyle w:val="FirstParagraph"/>
      </w:pPr>
      <w:r>
        <w:rPr>
          <w:rFonts w:hint="eastAsia" w:ascii="Times New Roman" w:hAnsi="Times New Roman" w:eastAsia="FangSong" w:cs="Times New Roman"/>
        </w:rPr>
        <w:t xml:space="preserve">由</w:t>
      </w:r>
      <w:r>
        <w:rPr>
          <w:rFonts w:ascii="Times New Roman" w:hAnsi="Times New Roman" w:eastAsia="Times New Roman" w:cs="Times New Roman"/>
        </w:rPr>
        <w:t xml:space="preserve"> </w:t>
      </w:r>
      <m:oMath>
        <m:oMathPr>
          <m:ctrlPr>
            <w:rPr>
              <w:sz w:val="28"/>
              <w:szCs w:val="28"/>
            </w:rPr>
          </m:ctrlPr>
        </m:oMathPr>
        <m:r>
          <m:t>n</m:t>
        </m:r>
        <m:r>
          <m:rPr>
            <m:sty m:val="p"/>
          </m:rPr>
          <m:t>(</m:t>
        </m:r>
        <m:r>
          <m:rPr>
            <m:sty m:val="p"/>
          </m:rPr>
          <m:t>H</m:t>
        </m:r>
        <m:r>
          <m:rPr>
            <m:sty m:val="p"/>
          </m:rPr>
          <m:t>)</m:t>
        </m:r>
        <m:r>
          <m:rPr>
            <m:sty m:val="p"/>
          </m:rPr>
          <m:t>=</m:t>
        </m:r>
        <m:r>
          <m:rPr>
            <m:sty m:val="p"/>
          </m:rPr>
          <m:t>(</m:t>
        </m:r>
        <m:r>
          <m:t>266.5</m:t>
        </m:r>
        <m:r>
          <m:rPr>
            <m:sty m:val="p"/>
          </m:rPr>
          <m:t>×</m:t>
        </m:r>
        <m:r>
          <m:t>2</m:t>
        </m:r>
        <m:r>
          <m:rPr>
            <m:sty m:val="p"/>
          </m:rPr>
          <m:t>+</m:t>
        </m:r>
        <m:r>
          <m:t>55.84</m:t>
        </m:r>
        <m:r>
          <m:rPr>
            <m:sty m:val="p"/>
          </m:rPr>
          <m:t>−</m:t>
        </m:r>
        <m:r>
          <m:t>554.5</m:t>
        </m:r>
        <m:r>
          <m:rPr>
            <m:sty m:val="p"/>
          </m:rPr>
          <m:t>)</m:t>
        </m:r>
        <m:r>
          <m:rPr>
            <m:sty m:val="p"/>
          </m:rPr>
          <m:t>/</m:t>
        </m:r>
        <m:r>
          <m:t>1.008</m:t>
        </m:r>
        <m:r>
          <m:rPr>
            <m:sty m:val="p"/>
          </m:rPr>
          <m:t>=</m:t>
        </m:r>
        <m:r>
          <m:t>34</m:t>
        </m:r>
      </m:oMath>
      <w:r>
        <w:rPr>
          <w:rFonts w:hint="eastAsia" w:ascii="Times New Roman" w:hAnsi="Times New Roman" w:eastAsia="Times New Roman" w:cs="Times New Roman"/>
        </w:rPr>
        <w:t xml:space="preserve">，1</w:t>
      </w:r>
      <w:r>
        <w:rPr>
          <w:rFonts w:ascii="Times New Roman" w:hAnsi="Times New Roman" w:eastAsia="Times New Roman" w:cs="Times New Roman"/>
        </w:rPr>
        <w:t xml:space="preserve"> </w:t>
      </w:r>
      <w:r>
        <w:rPr>
          <w:rFonts w:hint="eastAsia" w:ascii="Times New Roman" w:hAnsi="Times New Roman" w:eastAsia="FangSong" w:cs="Times New Roman"/>
        </w:rPr>
        <w:t xml:space="preserve">当量</w:t>
      </w:r>
      <w:r>
        <w:rPr>
          <w:rFonts w:ascii="Times New Roman" w:hAnsi="Times New Roman" w:eastAsia="Times New Roman" w:cs="Times New Roman"/>
        </w:rPr>
        <w:t xml:space="preserve"> L </w:t>
      </w:r>
      <w:r>
        <w:rPr>
          <w:rFonts w:hint="eastAsia" w:ascii="Times New Roman" w:hAnsi="Times New Roman" w:eastAsia="FangSong" w:cs="Times New Roman"/>
        </w:rPr>
        <w:t xml:space="preserve">需</w:t>
      </w:r>
      <w:r>
        <w:rPr>
          <w:rFonts w:ascii="Times New Roman" w:hAnsi="Times New Roman" w:eastAsia="Times New Roman" w:cs="Times New Roman"/>
        </w:rPr>
        <w:t xml:space="preserve"> 17 </w:t>
      </w:r>
      <w:r>
        <w:rPr>
          <w:rFonts w:hint="eastAsia" w:ascii="Times New Roman" w:hAnsi="Times New Roman" w:eastAsia="FangSong" w:cs="Times New Roman"/>
        </w:rPr>
        <w:t xml:space="preserve">当量</w:t>
      </w:r>
      <w:r>
        <w:rPr>
          <w:rFonts w:ascii="Times New Roman" w:hAnsi="Times New Roman" w:eastAsia="Times New Roman" w:cs="Times New Roman"/>
        </w:rPr>
        <w:t xml:space="preserve"> </w:t>
      </w:r>
      <m:oMath>
        <m:sSub>
          <m:e>
            <m:r>
              <m:rPr>
                <m:sty m:val="p"/>
              </m:rPr>
              <m:t>H</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彻底还原</w:t>
      </w:r>
      <w:r>
        <w:rPr>
          <w:rFonts w:hint="eastAsia" w:ascii="Times New Roman" w:hAnsi="Times New Roman" w:eastAsia="Times New Roman" w:cs="Times New Roman"/>
        </w:rPr>
        <w:t>。</w:t>
      </w:r>
      <w:r>
        <w:rPr>
          <w:rFonts w:hint="eastAsia" w:ascii="Times New Roman" w:hAnsi="Times New Roman" w:eastAsia="FangSong" w:cs="Times New Roman"/>
        </w:rPr>
        <w:t>环戊二烯相差</w:t>
      </w:r>
      <w:r>
        <w:rPr>
          <w:rFonts w:ascii="Times New Roman" w:hAnsi="Times New Roman" w:eastAsia="Times New Roman" w:cs="Times New Roman"/>
        </w:rPr>
        <w:t xml:space="preserve"> 5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w:t>
      </w:r>
      <w:r>
        <w:rPr>
          <w:rFonts w:hint="eastAsia" w:ascii="Times New Roman" w:hAnsi="Times New Roman" w:eastAsia="Times New Roman" w:cs="Times New Roman"/>
        </w:rPr>
        <w:t>H，</w:t>
      </w:r>
      <w:r>
        <w:rPr>
          <w:rFonts w:hint="eastAsia" w:ascii="Times New Roman" w:hAnsi="Times New Roman" w:eastAsia="FangSong" w:cs="Times New Roman"/>
        </w:rPr>
        <w:t>余下</w:t>
      </w:r>
      <w:r>
        <w:rPr>
          <w:rFonts w:ascii="Times New Roman" w:hAnsi="Times New Roman" w:eastAsia="Times New Roman" w:cs="Times New Roman"/>
        </w:rPr>
        <w:t xml:space="preserve"> 12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H </w:t>
      </w:r>
      <w:r>
        <w:rPr>
          <w:rFonts w:hint="eastAsia" w:ascii="Times New Roman" w:hAnsi="Times New Roman" w:eastAsia="FangSong" w:cs="Times New Roman"/>
        </w:rPr>
        <w:t>原子可猜为两个苯环</w:t>
      </w:r>
      <w:r>
        <w:rPr>
          <w:rFonts w:hint="eastAsia" w:ascii="Times New Roman" w:hAnsi="Times New Roman" w:eastAsia="Times New Roman" w:cs="Times New Roman"/>
        </w:rPr>
        <w:t>（</w:t>
      </w:r>
      <w:r>
        <w:rPr>
          <w:rFonts w:hint="eastAsia" w:ascii="Times New Roman" w:hAnsi="Times New Roman" w:eastAsia="FangSong" w:cs="Times New Roman"/>
        </w:rPr>
        <w:t>一个苯加</w:t>
      </w:r>
      <w:r>
        <w:rPr>
          <w:rFonts w:ascii="Times New Roman" w:hAnsi="Times New Roman" w:eastAsia="Times New Roman" w:cs="Times New Roman"/>
        </w:rPr>
        <w:t xml:space="preserve"> </w:t>
      </w:r>
      <w:r>
        <w:rPr>
          <w:rFonts w:hint="eastAsia" w:ascii="Times New Roman" w:hAnsi="Times New Roman" w:eastAsia="Times New Roman" w:cs="Times New Roman"/>
        </w:rPr>
        <w:t>3H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则</w:t>
      </w:r>
      <w:r>
        <w:rPr>
          <w:rFonts w:ascii="Times New Roman" w:hAnsi="Times New Roman" w:eastAsia="Times New Roman" w:cs="Times New Roman"/>
        </w:rPr>
        <w:t xml:space="preserve"> L </w:t>
      </w:r>
      <w:r>
        <w:rPr>
          <w:rFonts w:hint="eastAsia" w:ascii="Times New Roman" w:hAnsi="Times New Roman" w:eastAsia="FangSong" w:cs="Times New Roman"/>
        </w:rPr>
        <w:t xml:space="preserve">中应含有</w:t>
      </w:r>
      <w:r>
        <w:rPr>
          <w:rFonts w:ascii="Times New Roman" w:hAnsi="Times New Roman" w:eastAsia="Times New Roman" w:cs="Times New Roman"/>
        </w:rPr>
        <w:t xml:space="preserve"> 4 </w:t>
      </w:r>
      <w:r>
        <w:rPr>
          <w:rFonts w:hint="eastAsia" w:ascii="Times New Roman" w:hAnsi="Times New Roman" w:eastAsia="FangSong" w:cs="Times New Roman"/>
        </w:rPr>
        <w:t>个苯基</w:t>
      </w:r>
      <w:r>
        <w:rPr>
          <w:rFonts w:hint="eastAsia" w:ascii="Times New Roman" w:hAnsi="Times New Roman" w:eastAsia="Times New Roman" w:cs="Times New Roman"/>
        </w:rPr>
        <w:t>，</w:t>
      </w:r>
      <w:r>
        <w:rPr>
          <w:rFonts w:hint="eastAsia" w:ascii="Times New Roman" w:hAnsi="Times New Roman" w:eastAsia="FangSong" w:cs="Times New Roman"/>
        </w:rPr>
        <w:t>相对分子质量</w:t>
      </w:r>
      <w:r>
        <w:rPr>
          <w:rFonts w:ascii="Times New Roman" w:hAnsi="Times New Roman" w:eastAsia="Times New Roman" w:cs="Times New Roman"/>
        </w:rPr>
        <w:t xml:space="preserve"> </w:t>
      </w:r>
      <m:oMath>
        <m:oMathPr>
          <m:ctrlPr>
            <w:rPr>
              <w:sz w:val="28"/>
              <w:szCs w:val="28"/>
            </w:rPr>
          </m:ctrlPr>
        </m:oMathPr>
        <m:r>
          <m:t>77.11</m:t>
        </m:r>
        <m:r>
          <m:rPr>
            <m:sty m:val="p"/>
          </m:rPr>
          <m:t>×</m:t>
        </m:r>
        <m:r>
          <m:t>4</m:t>
        </m:r>
        <m:r>
          <m:rPr>
            <m:sty m:val="p"/>
          </m:rPr>
          <m:t>=</m:t>
        </m:r>
        <m:r>
          <m:t>308.44</m:t>
        </m:r>
      </m:oMath>
      <w:r>
        <w:rPr>
          <w:rFonts w:ascii="Times New Roman" w:hAnsi="Times New Roman" w:eastAsia="Times New Roman" w:cs="Times New Roman"/>
        </w:rPr>
        <w:t xml:space="preserve"> </w:t>
      </w:r>
      <w:r>
        <w:rPr>
          <w:rFonts w:hint="eastAsia" w:ascii="Times New Roman" w:hAnsi="Times New Roman" w:eastAsia="FangSong" w:cs="Times New Roman"/>
        </w:rPr>
        <w:t>与前述一致</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参考三苯基膦结构</w:t>
      </w:r>
      <w:r>
        <w:rPr>
          <w:rFonts w:hint="eastAsia" w:ascii="Times New Roman" w:hAnsi="Times New Roman" w:eastAsia="Times New Roman" w:cs="Times New Roman"/>
        </w:rPr>
        <w:t>，L</w:t>
      </w:r>
      <w:r>
        <w:rPr>
          <w:rFonts w:ascii="Times New Roman" w:hAnsi="Times New Roman" w:eastAsia="Times New Roman" w:cs="Times New Roman"/>
        </w:rPr>
        <w:t xml:space="preserve"> </w:t>
      </w:r>
      <w:r>
        <w:rPr>
          <w:rFonts w:hint="eastAsia" w:ascii="Times New Roman" w:hAnsi="Times New Roman" w:eastAsia="FangSong" w:cs="Times New Roman"/>
        </w:rPr>
        <w:t xml:space="preserve">结构为两个</w:t>
      </w:r>
      <w:r>
        <w:rPr>
          <w:rFonts w:ascii="Times New Roman" w:hAnsi="Times New Roman" w:eastAsia="Times New Roman" w:cs="Times New Roman"/>
        </w:rPr>
        <w:t xml:space="preserve"> </w:t>
      </w:r>
      <m:oMath>
        <m:r>
          <m:rPr>
            <m:sty m:val="p"/>
          </m:rPr>
          <m:t>P</m:t>
        </m:r>
        <m:r>
          <m:rPr>
            <m:sty m:val="p"/>
          </m:rPr>
          <m:t>P</m:t>
        </m:r>
        <m:sSub>
          <m:e>
            <m:r>
              <m:rPr>
                <m:sty m:val="p"/>
              </m:rPr>
              <m:t>h</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双齿接在二茂铁的两个</w:t>
      </w:r>
      <w:r>
        <w:rPr>
          <w:rFonts w:ascii="Times New Roman" w:hAnsi="Times New Roman" w:eastAsia="Times New Roman" w:cs="Times New Roman"/>
        </w:rPr>
        <w:t xml:space="preserve"> Cp </w:t>
      </w:r>
      <w:r>
        <w:rPr>
          <w:rFonts w:hint="eastAsia" w:ascii="Times New Roman" w:hAnsi="Times New Roman" w:eastAsia="FangSong" w:cs="Times New Roman"/>
        </w:rPr>
        <w:t>环上</w:t>
      </w:r>
      <w:r>
        <w:rPr>
          <w:rFonts w:hint="eastAsia" w:ascii="Times New Roman" w:hAnsi="Times New Roman" w:eastAsia="Times New Roman" w:cs="Times New Roman"/>
        </w:rPr>
        <w:t>（1,1′-</w:t>
      </w:r>
      <w:r>
        <w:rPr>
          <w:rFonts w:hint="eastAsia" w:ascii="Times New Roman" w:hAnsi="Times New Roman" w:eastAsia="FangSong" w:cs="Times New Roman"/>
        </w:rPr>
        <w:t>二</w:t>
      </w:r>
      <w:r>
        <w:rPr>
          <w:rFonts w:hint="eastAsia" w:ascii="Times New Roman" w:hAnsi="Times New Roman" w:eastAsia="Times New Roman" w:cs="Times New Roman"/>
        </w:rPr>
        <w:t>(</w:t>
      </w:r>
      <w:r>
        <w:rPr>
          <w:rFonts w:hint="eastAsia" w:ascii="Times New Roman" w:hAnsi="Times New Roman" w:eastAsia="FangSong" w:cs="Times New Roman"/>
        </w:rPr>
        <w:t>二苯膦</w:t>
      </w:r>
      <w:r>
        <w:rPr>
          <w:rFonts w:hint="eastAsia" w:ascii="Times New Roman" w:hAnsi="Times New Roman" w:eastAsia="Times New Roman" w:cs="Times New Roman"/>
        </w:rPr>
        <w:t>)</w:t>
      </w:r>
      <w:r>
        <w:rPr>
          <w:rFonts w:hint="eastAsia" w:ascii="Times New Roman" w:hAnsi="Times New Roman" w:eastAsia="FangSong" w:cs="Times New Roman"/>
        </w:rPr>
        <w:t>二茂铁</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dppf）：</w:t>
      </w:r>
    </w:p>
    <w:p>
      <w:pPr>
        <w:pStyle w:val="BodyText"/>
        <w:spacing w:before="160" w:after="80"/>
        <w:jc w:val="center"/>
      </w:pPr>
      <w:r>
        <w:rPr>
          <w:rFonts w:ascii="Times New Roman" w:hAnsi="Times New Roman" w:eastAsia="Times New Roman" w:cs="Times New Roman"/>
        </w:rPr>
        <w:drawing>
          <wp:inline>
            <wp:extent cx="2895600" cy="1485900"/>
            <wp:effectExtent b="0" l="0" r="0" t="0"/>
            <wp:docPr descr="" title="" id="1064" name="Picture"/>
            <a:graphic>
              <a:graphicData uri="http://schemas.openxmlformats.org/drawingml/2006/picture">
                <pic:pic>
                  <pic:nvPicPr>
                    <pic:cNvPr descr="a51583dfcaee8118453e3c67d1a0a2696ded267538a0f4641f496d749d3758be.jpg" id="1065" name="Picture"/>
                    <pic:cNvPicPr>
                      <a:picLocks noChangeArrowheads="1" noChangeAspect="1"/>
                    </pic:cNvPicPr>
                  </pic:nvPicPr>
                  <pic:blipFill>
                    <a:blip r:embed="rId1063"/>
                    <a:stretch>
                      <a:fillRect/>
                    </a:stretch>
                  </pic:blipFill>
                  <pic:spPr bwMode="auto">
                    <a:xfrm>
                      <a:off x="0" y="0"/>
                      <a:ext cx="2895600" cy="1485900"/>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L</w:t>
      </w:r>
      <w:r>
        <w:rPr>
          <w:rFonts w:ascii="Times New Roman" w:hAnsi="Times New Roman" w:eastAsia="Times New Roman" w:cs="Times New Roman"/>
          <w:vertAlign w:val="subscript"/>
        </w:rPr>
        <w:t>1</w:t>
      </w:r>
      <w:r>
        <w:rPr>
          <w:rFonts w:ascii="Times New Roman" w:hAnsi="Times New Roman" w:eastAsia="Times New Roman" w:cs="Times New Roman"/>
        </w:rPr>
        <w:t xml:space="preserve"> </w:t>
      </w:r>
      <w:r>
        <w:rPr>
          <w:rFonts w:hint="eastAsia" w:ascii="Times New Roman" w:hAnsi="Times New Roman" w:eastAsia="FangSong" w:cs="Times New Roman"/>
        </w:rPr>
        <w:t xml:space="preserve">结构为林德加氢破坏</w:t>
      </w:r>
      <w:r>
        <w:rPr>
          <w:rFonts w:ascii="Times New Roman" w:hAnsi="Times New Roman" w:eastAsia="Times New Roman" w:cs="Times New Roman"/>
        </w:rPr>
        <w:t xml:space="preserve"> Cp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Ph </w:t>
      </w:r>
      <w:r>
        <w:rPr>
          <w:rFonts w:hint="eastAsia" w:ascii="Times New Roman" w:hAnsi="Times New Roman" w:eastAsia="FangSong" w:cs="Times New Roman"/>
        </w:rPr>
        <w:t xml:space="preserve">中全部</w:t>
      </w:r>
      <w:r>
        <w:rPr>
          <w:rFonts w:ascii="Times New Roman" w:hAnsi="Times New Roman" w:eastAsia="Times New Roman" w:cs="Times New Roman"/>
        </w:rPr>
        <w:t xml:space="preserve"> C=C </w:t>
      </w:r>
      <w:r>
        <w:rPr>
          <w:rFonts w:hint="eastAsia" w:ascii="Times New Roman" w:hAnsi="Times New Roman" w:eastAsia="FangSong" w:cs="Times New Roman"/>
        </w:rPr>
        <w:t>后的饱和产物</w:t>
      </w:r>
      <w:r>
        <w:rPr>
          <w:rFonts w:hint="eastAsia" w:ascii="Times New Roman" w:hAnsi="Times New Roman" w:eastAsia="Times New Roman" w:cs="Times New Roman"/>
        </w:rPr>
        <w:t>（</w:t>
      </w:r>
      <w:r>
        <w:rPr>
          <w:rFonts w:hint="eastAsia" w:ascii="Times New Roman" w:hAnsi="Times New Roman" w:eastAsia="FangSong" w:cs="Times New Roman"/>
        </w:rPr>
        <w:t>环戊烷基</w:t>
      </w:r>
      <w:r>
        <w:rPr>
          <w:rFonts w:hint="eastAsia" w:ascii="Times New Roman" w:hAnsi="Times New Roman" w:eastAsia="Times New Roman" w:cs="Times New Roman"/>
        </w:rPr>
        <w:t>+</w:t>
      </w:r>
      <w:r>
        <w:rPr>
          <w:rFonts w:hint="eastAsia" w:ascii="Times New Roman" w:hAnsi="Times New Roman" w:eastAsia="FangSong" w:cs="Times New Roman"/>
        </w:rPr>
        <w:t>环己基膦桥联二茂铁骨架</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2514600" cy="2235200"/>
            <wp:effectExtent b="0" l="0" r="0" t="0"/>
            <wp:docPr descr="" title="" id="1067" name="Picture"/>
            <a:graphic>
              <a:graphicData uri="http://schemas.openxmlformats.org/drawingml/2006/picture">
                <pic:pic>
                  <pic:nvPicPr>
                    <pic:cNvPr descr="a60f64243074c3a584789d3e573b5ede42f5d723e9fd5e070f7ed0f821594ca8.jpg" id="1068" name="Picture"/>
                    <pic:cNvPicPr>
                      <a:picLocks noChangeArrowheads="1" noChangeAspect="1"/>
                    </pic:cNvPicPr>
                  </pic:nvPicPr>
                  <pic:blipFill>
                    <a:blip r:embed="rId1066"/>
                    <a:stretch>
                      <a:fillRect/>
                    </a:stretch>
                  </pic:blipFill>
                  <pic:spPr bwMode="auto">
                    <a:xfrm>
                      <a:off x="0" y="0"/>
                      <a:ext cx="2514600" cy="2235200"/>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b/>
          <w:bCs/>
        </w:rPr>
        <w:t xml:space="preserve">6-2</w:t>
      </w:r>
      <w:r>
        <w:rPr>
          <w:rFonts w:ascii="Times New Roman" w:hAnsi="Times New Roman" w:eastAsia="Times New Roman" w:cs="Times New Roman"/>
        </w:rPr>
        <w:t xml:space="preserve"> </w:t>
      </w:r>
      <w:r>
        <w:rPr>
          <w:rFonts w:ascii="Times New Roman" w:hAnsi="Times New Roman" w:eastAsia="Times New Roman" w:cs="Times New Roman"/>
        </w:rPr>
        <w:t xml:space="preserve">A </w:t>
      </w:r>
      <w:r>
        <w:rPr>
          <w:rFonts w:hint="eastAsia" w:ascii="Times New Roman" w:hAnsi="Times New Roman" w:eastAsia="FangSong" w:cs="Times New Roman"/>
        </w:rPr>
        <w:t>的结构为</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2311400" cy="1422400"/>
            <wp:effectExtent b="0" l="0" r="0" t="0"/>
            <wp:docPr descr="" title="" id="1070" name="Picture"/>
            <a:graphic>
              <a:graphicData uri="http://schemas.openxmlformats.org/drawingml/2006/picture">
                <pic:pic>
                  <pic:nvPicPr>
                    <pic:cNvPr descr="e1d8a96f6c675c88b639023451015e77a0a64601e13478a6fb6b07c97ea422ad.jpg" id="1071" name="Picture"/>
                    <pic:cNvPicPr>
                      <a:picLocks noChangeArrowheads="1" noChangeAspect="1"/>
                    </pic:cNvPicPr>
                  </pic:nvPicPr>
                  <pic:blipFill>
                    <a:blip r:embed="rId1069"/>
                    <a:stretch>
                      <a:fillRect/>
                    </a:stretch>
                  </pic:blipFill>
                  <pic:spPr bwMode="auto">
                    <a:xfrm>
                      <a:off x="0" y="0"/>
                      <a:ext cx="2311400" cy="1422400"/>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 xml:space="preserve">即</w:t>
      </w:r>
      <w:r>
        <w:rPr>
          <w:rFonts w:ascii="Times New Roman" w:hAnsi="Times New Roman" w:eastAsia="Times New Roman" w:cs="Times New Roman"/>
        </w:rPr>
        <w:t xml:space="preserve"> </w:t>
      </w:r>
      <m:oMath>
        <m:oMathPr>
          <m:ctrlPr>
            <w:rPr>
              <w:sz w:val="28"/>
              <w:szCs w:val="28"/>
            </w:rPr>
          </m:ctrlPr>
        </m:oMathPr>
        <m:sSub>
          <m:e>
            <m:r>
              <m:t>C</m:t>
            </m:r>
          </m:e>
          <m:sub>
            <m:r>
              <m:t>6</m:t>
            </m:r>
          </m:sub>
        </m:sSub>
        <m:sSub>
          <m:e>
            <m:r>
              <m:t>H</m:t>
            </m:r>
          </m:e>
          <m:sub>
            <m:r>
              <m:t>5</m:t>
            </m:r>
          </m:sub>
        </m:sSub>
        <m:r>
          <m:t>C</m:t>
        </m:r>
        <m:sSub>
          <m:e>
            <m:r>
              <m:t>H</m:t>
            </m:r>
          </m:e>
          <m:sub>
            <m:r>
              <m:t>2</m:t>
            </m:r>
          </m:sub>
        </m:sSub>
        <m:r>
          <m:t>N</m:t>
        </m:r>
        <m:r>
          <m:t>A</m:t>
        </m:r>
        <m:sSub>
          <m:e>
            <m:r>
              <m:t>r</m:t>
            </m:r>
          </m:e>
          <m:sub>
            <m:r>
              <m:t>2</m:t>
            </m:r>
          </m:sub>
        </m:sSub>
      </m:oMath>
      <w:r>
        <w:rPr>
          <w:rFonts w:hint="eastAsia" w:ascii="Times New Roman" w:hAnsi="Times New Roman" w:eastAsia="Times New Roman" w:cs="Times New Roman"/>
        </w:rPr>
        <w:t>（</w:t>
      </w:r>
      <w:r>
        <w:rPr>
          <w:rFonts w:hint="eastAsia" w:ascii="Times New Roman" w:hAnsi="Times New Roman" w:eastAsia="FangSong" w:cs="Times New Roman"/>
        </w:rPr>
        <w:t>重排产物</w:t>
      </w:r>
      <w:r>
        <w:rPr>
          <w:rFonts w:hint="eastAsia" w:ascii="Times New Roman" w:hAnsi="Times New Roman" w:eastAsia="Times New Roman" w:cs="Times New Roman"/>
        </w:rPr>
        <w:t>，Pd</w:t>
      </w:r>
      <w:r>
        <w:rPr>
          <w:rFonts w:ascii="Times New Roman" w:hAnsi="Times New Roman" w:eastAsia="Times New Roman" w:cs="Times New Roman"/>
        </w:rPr>
        <w:t xml:space="preserve"> </w:t>
      </w:r>
      <w:r>
        <w:rPr>
          <w:rFonts w:hint="eastAsia" w:ascii="Times New Roman" w:hAnsi="Times New Roman" w:eastAsia="FangSong" w:cs="Times New Roman"/>
        </w:rPr>
        <w:t>离去后的有机胺</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B </w:t>
      </w:r>
      <w:r>
        <w:rPr>
          <w:rFonts w:hint="eastAsia" w:ascii="Times New Roman" w:hAnsi="Times New Roman" w:eastAsia="FangSong" w:cs="Times New Roman"/>
        </w:rPr>
        <w:t>的结构为</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035300" cy="1879600"/>
            <wp:effectExtent b="0" l="0" r="0" t="0"/>
            <wp:docPr descr="" title="" id="1073" name="Picture"/>
            <a:graphic>
              <a:graphicData uri="http://schemas.openxmlformats.org/drawingml/2006/picture">
                <pic:pic>
                  <pic:nvPicPr>
                    <pic:cNvPr descr="d8f34e05b8551b17e9edd0988faf816dcd0232ca884aefaea1c2b7ed860141e9.jpg" id="1074" name="Picture"/>
                    <pic:cNvPicPr>
                      <a:picLocks noChangeArrowheads="1" noChangeAspect="1"/>
                    </pic:cNvPicPr>
                  </pic:nvPicPr>
                  <pic:blipFill>
                    <a:blip r:embed="rId1072"/>
                    <a:stretch>
                      <a:fillRect/>
                    </a:stretch>
                  </pic:blipFill>
                  <pic:spPr bwMode="auto">
                    <a:xfrm>
                      <a:off x="0" y="0"/>
                      <a:ext cx="3035300" cy="1879600"/>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 xml:space="preserve">即</w:t>
      </w:r>
      <w:r>
        <w:rPr>
          <w:rFonts w:ascii="Times New Roman" w:hAnsi="Times New Roman" w:eastAsia="Times New Roman" w:cs="Times New Roman"/>
        </w:rPr>
        <w:t xml:space="preserve"> </w:t>
      </w:r>
      <m:oMath>
        <m:oMathPr>
          <m:ctrlPr>
            <w:rPr>
              <w:sz w:val="28"/>
              <w:szCs w:val="28"/>
            </w:rPr>
          </m:ctrlPr>
        </m:oMathPr>
        <m:r>
          <m:rPr>
            <m:sty m:val="p"/>
          </m:rPr>
          <m:t>P</m:t>
        </m:r>
        <m:r>
          <m:rPr>
            <m:sty m:val="p"/>
          </m:rPr>
          <m:t>d</m:t>
        </m:r>
        <m:r>
          <m:rPr>
            <m:sty m:val="p"/>
          </m:rPr>
          <m:t>(</m:t>
        </m:r>
        <m:sSup>
          <m:e>
            <m:r>
              <m:rPr>
                <m:sty m:val="p"/>
              </m:rPr>
              <m:t>L</m:t>
            </m:r>
          </m:e>
          <m:sup>
            <m:r>
              <m:rPr>
                <m:sty m:val="p"/>
              </m:rPr>
              <m:t>′</m:t>
            </m:r>
          </m:sup>
        </m:sSup>
        <m:sSub>
          <m:e>
            <m:r>
              <m:rPr>
                <m:sty m:val="p"/>
              </m:rPr>
              <m:t>)</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四面体配位</w:t>
      </w:r>
      <w:r>
        <w:rPr>
          <w:rFonts w:hint="eastAsia" w:ascii="Times New Roman" w:hAnsi="Times New Roman" w:eastAsia="Times New Roman" w:cs="Times New Roman"/>
        </w:rPr>
        <w:t>（Pd</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4 </w:t>
      </w:r>
      <w:r>
        <w:rPr>
          <w:rFonts w:hint="eastAsia" w:ascii="Times New Roman" w:hAnsi="Times New Roman" w:eastAsia="FangSong" w:cs="Times New Roman"/>
        </w:rPr>
        <w:t xml:space="preserve">个简化配体</w:t>
      </w:r>
      <w:r>
        <w:rPr>
          <w:rFonts w:ascii="Times New Roman" w:hAnsi="Times New Roman" w:eastAsia="Times New Roman" w:cs="Times New Roman"/>
        </w:rPr>
        <w:t xml:space="preserve"> L′ </w:t>
      </w:r>
      <w:r>
        <w:rPr>
          <w:rFonts w:hint="eastAsia" w:ascii="Times New Roman" w:hAnsi="Times New Roman" w:eastAsia="FangSong" w:cs="Times New Roman"/>
        </w:rPr>
        <w:t>配位</w:t>
      </w:r>
      <w:r>
        <w:rPr>
          <w:rFonts w:hint="eastAsia" w:ascii="Times New Roman" w:hAnsi="Times New Roman" w:eastAsia="Times New Roman" w:cs="Times New Roman"/>
        </w:rPr>
        <w:t>——</w:t>
      </w:r>
      <w:r>
        <w:rPr>
          <w:rFonts w:hint="eastAsia" w:ascii="Times New Roman" w:hAnsi="Times New Roman" w:eastAsia="FangSong" w:cs="Times New Roman"/>
        </w:rPr>
        <w:t>实际可能是</w:t>
      </w:r>
      <w:r>
        <w:rPr>
          <w:rFonts w:ascii="Times New Roman" w:hAnsi="Times New Roman" w:eastAsia="Times New Roman" w:cs="Times New Roman"/>
        </w:rPr>
        <w:t xml:space="preserve"> </w:t>
      </w:r>
      <m:oMath>
        <m:oMathPr>
          <m:ctrlPr>
            <w:rPr>
              <w:sz w:val="28"/>
              <w:szCs w:val="28"/>
            </w:rPr>
          </m:ctrlPr>
        </m:oMathPr>
        <m:r>
          <m:rPr>
            <m:sty m:val="p"/>
          </m:rPr>
          <m:t>P</m:t>
        </m:r>
        <m:r>
          <m:rPr>
            <m:sty m:val="p"/>
          </m:rPr>
          <m:t>d</m:t>
        </m:r>
        <m:r>
          <m:rPr>
            <m:sty m:val="p"/>
          </m:rPr>
          <m:t>(</m:t>
        </m:r>
        <m:r>
          <m:rPr>
            <m:sty m:val="p"/>
          </m:rPr>
          <m:t>d</m:t>
        </m:r>
        <m:r>
          <m:rPr>
            <m:sty m:val="p"/>
          </m:rPr>
          <m:t>p</m:t>
        </m:r>
        <m:r>
          <m:rPr>
            <m:sty m:val="p"/>
          </m:rPr>
          <m:t>p</m:t>
        </m:r>
        <m:r>
          <m:rPr>
            <m:sty m:val="p"/>
          </m:rPr>
          <m:t>f</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或含</w:t>
      </w:r>
      <w:r>
        <w:rPr>
          <w:rFonts w:ascii="Times New Roman" w:hAnsi="Times New Roman" w:eastAsia="Times New Roman" w:cs="Times New Roman"/>
        </w:rPr>
        <w:t xml:space="preserve"> N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w:r>
        <w:rPr>
          <w:rFonts w:hint="eastAsia" w:ascii="Times New Roman" w:hAnsi="Times New Roman" w:eastAsia="FangSong" w:cs="Times New Roman"/>
        </w:rPr>
        <w:t>类似四面体排布</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6-3</w:t>
      </w:r>
      <w:r>
        <w:rPr>
          <w:rFonts w:ascii="Times New Roman" w:hAnsi="Times New Roman" w:eastAsia="Times New Roman" w:cs="Times New Roman"/>
        </w:rPr>
        <w:t xml:space="preserve"> </w:t>
      </w:r>
      <w:r>
        <w:rPr>
          <w:rFonts w:ascii="Times New Roman" w:hAnsi="Times New Roman" w:eastAsia="Times New Roman" w:cs="Times New Roman"/>
        </w:rPr>
        <w:t xml:space="preserve">C = </w:t>
      </w:r>
      <w:r>
        <w:rPr>
          <w:rFonts w:hint="eastAsia" w:ascii="Times New Roman" w:hAnsi="Times New Roman" w:eastAsia="FangSong" w:cs="Times New Roman"/>
        </w:rPr>
        <w:t>二茂铁的两种极限构象</w:t>
      </w:r>
      <w:r>
        <w:rPr>
          <w:rFonts w:hint="eastAsia" w:ascii="Times New Roman" w:hAnsi="Times New Roman" w:eastAsia="Times New Roman" w:cs="Times New Roman"/>
        </w:rPr>
        <w:t>：</w:t>
      </w:r>
    </w:p>
    <w:p>
      <w:pPr>
        <w:pStyle w:val="Compact"/>
        <w:numPr>
          <w:ilvl w:val="0"/>
          <w:numId w:val="1396"/>
        </w:numPr>
      </w:pPr>
      <w:r>
        <w:rPr>
          <w:rFonts w:hint="eastAsia" w:ascii="Times New Roman" w:hAnsi="Times New Roman" w:eastAsia="FangSong" w:cs="Times New Roman"/>
        </w:rPr>
        <w:t>交错</w:t>
      </w:r>
      <w:r>
        <w:rPr>
          <w:rFonts w:hint="eastAsia" w:ascii="Times New Roman" w:hAnsi="Times New Roman" w:eastAsia="Times New Roman" w:cs="Times New Roman"/>
        </w:rPr>
        <w:t>（staggered）</w:t>
      </w:r>
      <w:r>
        <w:rPr>
          <w:rFonts w:hint="eastAsia" w:ascii="Times New Roman" w:hAnsi="Times New Roman" w:eastAsia="FangSong" w:cs="Times New Roman"/>
        </w:rPr>
        <w:t>型</w:t>
      </w:r>
      <w:r>
        <w:rPr>
          <w:rFonts w:hint="eastAsia" w:ascii="Times New Roman" w:hAnsi="Times New Roman" w:eastAsia="Times New Roman" w:cs="Times New Roman"/>
        </w:rPr>
        <w:t>：</w:t>
      </w:r>
      <m:oMath>
        <m:sSub>
          <m:e>
            <m:r>
              <m:t>D</m:t>
            </m:r>
          </m:e>
          <m:sub>
            <m:r>
              <m:t>5</m:t>
            </m:r>
            <m:r>
              <m:t>d</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点群</w:t>
      </w:r>
    </w:p>
    <w:p>
      <w:pPr>
        <w:pStyle w:val="Compact"/>
        <w:numPr>
          <w:ilvl w:val="0"/>
          <w:numId w:val="1396"/>
        </w:numPr>
      </w:pPr>
      <w:r>
        <w:rPr>
          <w:rFonts w:hint="eastAsia" w:ascii="Times New Roman" w:hAnsi="Times New Roman" w:eastAsia="FangSong" w:cs="Times New Roman"/>
        </w:rPr>
        <w:t>重叠</w:t>
      </w:r>
      <w:r>
        <w:rPr>
          <w:rFonts w:hint="eastAsia" w:ascii="Times New Roman" w:hAnsi="Times New Roman" w:eastAsia="Times New Roman" w:cs="Times New Roman"/>
        </w:rPr>
        <w:t>（eclipsed）</w:t>
      </w:r>
      <w:r>
        <w:rPr>
          <w:rFonts w:hint="eastAsia" w:ascii="Times New Roman" w:hAnsi="Times New Roman" w:eastAsia="FangSong" w:cs="Times New Roman"/>
        </w:rPr>
        <w:t>型</w:t>
      </w:r>
      <w:r>
        <w:rPr>
          <w:rFonts w:hint="eastAsia" w:ascii="Times New Roman" w:hAnsi="Times New Roman" w:eastAsia="Times New Roman" w:cs="Times New Roman"/>
        </w:rPr>
        <w:t>：</w:t>
      </w:r>
      <m:oMath>
        <m:sSub>
          <m:e>
            <m:r>
              <m:t>D</m:t>
            </m:r>
          </m:e>
          <m:sub>
            <m:r>
              <m:t>5</m:t>
            </m:r>
            <m:r>
              <m:t>h</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点群</w:t>
      </w:r>
    </w:p>
    <w:p>
      <w:pPr>
        <w:pStyle w:val="FirstParagraph"/>
      </w:pPr>
      <w:r>
        <w:rPr>
          <w:rFonts w:ascii="Times New Roman" w:hAnsi="Times New Roman" w:eastAsia="Times New Roman" w:cs="Times New Roman"/>
          <w:b/>
          <w:bCs/>
        </w:rPr>
        <w:t xml:space="preserve">6-4</w:t>
      </w:r>
      <w:r>
        <w:rPr>
          <w:rFonts w:ascii="Times New Roman" w:hAnsi="Times New Roman" w:eastAsia="Times New Roman" w:cs="Times New Roman"/>
        </w:rPr>
        <w:t xml:space="preserve"> </w:t>
      </w:r>
      <w:r>
        <w:rPr>
          <w:rFonts w:hint="eastAsia" w:ascii="Times New Roman" w:hAnsi="Times New Roman" w:eastAsia="FangSong" w:cs="Times New Roman"/>
        </w:rPr>
        <w:t xml:space="preserve">乙酰氯在</w:t>
      </w:r>
      <w:r>
        <w:rPr>
          <w:rFonts w:ascii="Times New Roman" w:hAnsi="Times New Roman" w:eastAsia="Times New Roman" w:cs="Times New Roman"/>
        </w:rPr>
        <w:t xml:space="preserve"> </w:t>
      </w:r>
      <m:oMath>
        <m:r>
          <m:rPr>
            <m:sty m:val="p"/>
          </m:rPr>
          <m:t>A</m:t>
        </m:r>
        <m:r>
          <m:rPr>
            <m:sty m:val="p"/>
          </m:rPr>
          <m:t>l</m:t>
        </m:r>
        <m:r>
          <m:rPr>
            <m:sty m:val="p"/>
          </m:rPr>
          <m:t>C</m:t>
        </m:r>
        <m:sSub>
          <m:e>
            <m:r>
              <m:rPr>
                <m:sty m:val="p"/>
              </m:rPr>
              <m:t>l</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催化下产生亲电试剂乙酰碳正离子</w:t>
      </w:r>
      <w:r>
        <w:rPr>
          <w:rFonts w:ascii="Times New Roman" w:hAnsi="Times New Roman" w:eastAsia="Times New Roman" w:cs="Times New Roman"/>
        </w:rPr>
        <w:t xml:space="preserve"> </w:t>
      </w:r>
      <m:oMath>
        <m:oMathPr>
          <m:ctrlPr>
            <w:rPr>
              <w:sz w:val="28"/>
              <w:szCs w:val="28"/>
            </w:rPr>
          </m:ctrlPr>
        </m:oMathPr>
        <m:r>
          <m:rPr>
            <m:sty m:val="p"/>
          </m:rPr>
          <m:t>C</m:t>
        </m:r>
        <m:sSub>
          <m:e>
            <m:r>
              <m:rPr>
                <m:sty m:val="p"/>
              </m:rPr>
              <m:t>H</m:t>
            </m:r>
          </m:e>
          <m:sub>
            <m:r>
              <m:rPr>
                <m:sty m:val="p"/>
              </m:rPr>
              <m:t>3</m:t>
            </m:r>
          </m:sub>
        </m:sSub>
        <m:r>
          <m:rPr>
            <m:sty m:val="p"/>
          </m:rPr>
          <m:t>C</m:t>
        </m:r>
        <m:sSup>
          <m:e>
            <m:r>
              <m:rPr>
                <m:sty m:val="p"/>
              </m:rPr>
              <m:t>O</m:t>
            </m:r>
          </m:e>
          <m:sup>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进攻二茂铁</w:t>
      </w:r>
      <w:r>
        <w:rPr>
          <w:rFonts w:ascii="Times New Roman" w:hAnsi="Times New Roman" w:eastAsia="Times New Roman" w:cs="Times New Roman"/>
        </w:rPr>
        <w:t xml:space="preserve"> Cp </w:t>
      </w:r>
      <w:r>
        <w:rPr>
          <w:rFonts w:hint="eastAsia" w:ascii="Times New Roman" w:hAnsi="Times New Roman" w:eastAsia="FangSong" w:cs="Times New Roman"/>
        </w:rPr>
        <w:t xml:space="preserve">环产生中间体</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D：</w:t>
      </w:r>
    </w:p>
    <w:p>
      <w:pPr>
        <w:pStyle w:val="BodyText"/>
        <w:spacing w:before="160" w:after="80"/>
        <w:jc w:val="center"/>
      </w:pPr>
      <w:r>
        <w:rPr>
          <w:rFonts w:ascii="Times New Roman" w:hAnsi="Times New Roman" w:eastAsia="Times New Roman" w:cs="Times New Roman"/>
        </w:rPr>
        <w:drawing>
          <wp:inline>
            <wp:extent cx="3149600" cy="2374900"/>
            <wp:effectExtent b="0" l="0" r="0" t="0"/>
            <wp:docPr descr="" title="" id="1076" name="Picture"/>
            <a:graphic>
              <a:graphicData uri="http://schemas.openxmlformats.org/drawingml/2006/picture">
                <pic:pic>
                  <pic:nvPicPr>
                    <pic:cNvPr descr="58f1ea3364b27fdb6bd65ba00e030abb51126d1b5497e82e0b7e7c411f28304b.jpg" id="1077" name="Picture"/>
                    <pic:cNvPicPr>
                      <a:picLocks noChangeArrowheads="1" noChangeAspect="1"/>
                    </pic:cNvPicPr>
                  </pic:nvPicPr>
                  <pic:blipFill>
                    <a:blip r:embed="rId1075"/>
                    <a:stretch>
                      <a:fillRect/>
                    </a:stretch>
                  </pic:blipFill>
                  <pic:spPr bwMode="auto">
                    <a:xfrm>
                      <a:off x="0" y="0"/>
                      <a:ext cx="3149600" cy="2374900"/>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D </w:t>
      </w:r>
      <w:r>
        <w:rPr>
          <w:rFonts w:hint="eastAsia" w:ascii="Times New Roman" w:hAnsi="Times New Roman" w:eastAsia="FangSong" w:cs="Times New Roman"/>
        </w:rPr>
        <w:t xml:space="preserve">满足</w:t>
      </w:r>
      <w:r>
        <w:rPr>
          <w:rFonts w:ascii="Times New Roman" w:hAnsi="Times New Roman" w:eastAsia="Times New Roman" w:cs="Times New Roman"/>
        </w:rPr>
        <w:t xml:space="preserve"> EAN </w:t>
      </w:r>
      <w:r>
        <w:rPr>
          <w:rFonts w:hint="eastAsia" w:ascii="Times New Roman" w:hAnsi="Times New Roman" w:eastAsia="FangSong" w:cs="Times New Roman"/>
        </w:rPr>
        <w:t>规则</w:t>
      </w:r>
      <w:r>
        <w:rPr>
          <w:rFonts w:hint="eastAsia" w:ascii="Times New Roman" w:hAnsi="Times New Roman" w:eastAsia="Times New Roman" w:cs="Times New Roman"/>
        </w:rPr>
        <w:t>；D</w:t>
      </w:r>
      <w:r>
        <w:rPr>
          <w:rFonts w:ascii="Times New Roman" w:hAnsi="Times New Roman" w:eastAsia="Times New Roman" w:cs="Times New Roman"/>
        </w:rPr>
        <w:t xml:space="preserve"> </w:t>
      </w:r>
      <w:r>
        <w:rPr>
          <w:rFonts w:hint="eastAsia" w:ascii="Times New Roman" w:hAnsi="Times New Roman" w:eastAsia="FangSong" w:cs="Times New Roman"/>
        </w:rPr>
        <w:t xml:space="preserve">再发生重排得到中间体</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E：</w:t>
      </w:r>
    </w:p>
    <w:p>
      <w:pPr>
        <w:pStyle w:val="BodyText"/>
        <w:spacing w:before="160" w:after="80"/>
        <w:jc w:val="center"/>
      </w:pPr>
      <w:r>
        <w:rPr>
          <w:rFonts w:ascii="Times New Roman" w:hAnsi="Times New Roman" w:eastAsia="Times New Roman" w:cs="Times New Roman"/>
        </w:rPr>
        <w:drawing>
          <wp:inline>
            <wp:extent cx="2667000" cy="3289300"/>
            <wp:effectExtent b="0" l="0" r="0" t="0"/>
            <wp:docPr descr="" title="" id="1079" name="Picture"/>
            <a:graphic>
              <a:graphicData uri="http://schemas.openxmlformats.org/drawingml/2006/picture">
                <pic:pic>
                  <pic:nvPicPr>
                    <pic:cNvPr descr="31a0be83a0771386c9808c95820131a100e75ad076847b3cf0bc48dea3c85b23.jpg" id="1080" name="Picture"/>
                    <pic:cNvPicPr>
                      <a:picLocks noChangeArrowheads="1" noChangeAspect="1"/>
                    </pic:cNvPicPr>
                  </pic:nvPicPr>
                  <pic:blipFill>
                    <a:blip r:embed="rId1078"/>
                    <a:stretch>
                      <a:fillRect/>
                    </a:stretch>
                  </pic:blipFill>
                  <pic:spPr bwMode="auto">
                    <a:xfrm>
                      <a:off x="0" y="0"/>
                      <a:ext cx="2667000" cy="3289300"/>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E </w:t>
      </w:r>
      <w:r>
        <w:rPr>
          <w:rFonts w:hint="eastAsia" w:ascii="Times New Roman" w:hAnsi="Times New Roman" w:eastAsia="FangSong" w:cs="Times New Roman"/>
        </w:rPr>
        <w:t xml:space="preserve">不满足</w:t>
      </w:r>
      <w:r>
        <w:rPr>
          <w:rFonts w:ascii="Times New Roman" w:hAnsi="Times New Roman" w:eastAsia="Times New Roman" w:cs="Times New Roman"/>
        </w:rPr>
        <w:t xml:space="preserve"> EAN </w:t>
      </w:r>
      <w:r>
        <w:rPr>
          <w:rFonts w:hint="eastAsia" w:ascii="Times New Roman" w:hAnsi="Times New Roman" w:eastAsia="FangSong" w:cs="Times New Roman"/>
        </w:rPr>
        <w:t>规则</w:t>
      </w:r>
      <w:r>
        <w:rPr>
          <w:rFonts w:hint="eastAsia" w:ascii="Times New Roman" w:hAnsi="Times New Roman" w:eastAsia="Times New Roman" w:cs="Times New Roman"/>
        </w:rPr>
        <w:t>（</w:t>
      </w:r>
      <w:r>
        <w:rPr>
          <w:rFonts w:hint="eastAsia" w:ascii="Times New Roman" w:hAnsi="Times New Roman" w:eastAsia="FangSong" w:cs="Times New Roman"/>
        </w:rPr>
        <w:t>酰基</w:t>
      </w:r>
      <w:r>
        <w:rPr>
          <w:rFonts w:hint="eastAsia" w:ascii="Times New Roman" w:hAnsi="Times New Roman" w:eastAsia="Times New Roman" w:cs="Times New Roman"/>
        </w:rPr>
        <w:t>-</w:t>
      </w:r>
      <w:r>
        <w:rPr>
          <w:rFonts w:hint="eastAsia" w:ascii="Times New Roman" w:hAnsi="Times New Roman" w:eastAsia="FangSong" w:cs="Times New Roman"/>
        </w:rPr>
        <w:t>亚键位过渡态</w:t>
      </w:r>
      <w:r>
        <w:rPr>
          <w:rFonts w:hint="eastAsia" w:ascii="Times New Roman" w:hAnsi="Times New Roman" w:eastAsia="Times New Roman" w:cs="Times New Roman"/>
        </w:rPr>
        <w:t>，</w:t>
      </w:r>
      <w:r>
        <w:rPr>
          <w:rFonts w:hint="eastAsia" w:ascii="Times New Roman" w:hAnsi="Times New Roman" w:eastAsia="FangSong" w:cs="Times New Roman"/>
        </w:rPr>
        <w:t>形式上电子数不达</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18）。</w:t>
      </w:r>
    </w:p>
    <w:p>
      <w:pPr>
        <w:pStyle w:val="BodyText"/>
      </w:pPr>
      <w:r>
        <w:rPr>
          <w:rFonts w:ascii="Times New Roman" w:hAnsi="Times New Roman" w:eastAsia="Times New Roman" w:cs="Times New Roman"/>
          <w:b/>
          <w:bCs/>
        </w:rPr>
        <w:t xml:space="preserve">6-5</w:t>
      </w:r>
      <w:r>
        <w:rPr>
          <w:rFonts w:ascii="Times New Roman" w:hAnsi="Times New Roman" w:eastAsia="Times New Roman" w:cs="Times New Roman"/>
        </w:rPr>
        <w:t xml:space="preserve"> </w:t>
      </w:r>
      <w:r>
        <w:rPr>
          <w:rFonts w:ascii="Times New Roman" w:hAnsi="Times New Roman" w:eastAsia="Times New Roman" w:cs="Times New Roman"/>
        </w:rPr>
        <w:t xml:space="preserve">C </w:t>
      </w:r>
      <w:r>
        <w:rPr>
          <w:rFonts w:hint="eastAsia" w:ascii="Times New Roman" w:hAnsi="Times New Roman" w:eastAsia="FangSong" w:cs="Times New Roman"/>
        </w:rPr>
        <w:t xml:space="preserve">中的配体是环戊二烯阴离子</w:t>
      </w:r>
      <w:r>
        <w:rPr>
          <w:rFonts w:ascii="Times New Roman" w:hAnsi="Times New Roman" w:eastAsia="Times New Roman" w:cs="Times New Roman"/>
        </w:rPr>
        <w:t xml:space="preserve"> </w:t>
      </w:r>
      <m:oMath>
        <m:sSub>
          <m:e>
            <m:r>
              <m:rPr>
                <m:sty m:val="p"/>
              </m:rPr>
              <m:t>C</m:t>
            </m:r>
          </m:e>
          <m:sub>
            <m:r>
              <m:rPr>
                <m:sty m:val="p"/>
              </m:rPr>
              <m:t>5</m:t>
            </m:r>
          </m:sub>
        </m:sSub>
        <m:sSubSup>
          <m:e>
            <m:r>
              <m:rPr>
                <m:sty m:val="p"/>
              </m:rPr>
              <m:t>H</m:t>
            </m:r>
          </m:e>
          <m:sub>
            <m:r>
              <m:rPr>
                <m:sty m:val="p"/>
              </m:rPr>
              <m:t>5</m:t>
            </m:r>
          </m:sub>
          <m:sup>
            <m:r>
              <m:rPr>
                <m:sty m:val="p"/>
              </m:rPr>
              <m:t>−</m:t>
            </m:r>
          </m:sup>
        </m:sSubSup>
      </m:oMath>
      <w:r>
        <w:rPr>
          <w:rFonts w:hint="eastAsia" w:ascii="Times New Roman" w:hAnsi="Times New Roman" w:eastAsia="Times New Roman" w:cs="Times New Roman"/>
        </w:rPr>
        <w:t>；</w:t>
      </w:r>
      <w:r>
        <w:rPr>
          <w:rFonts w:hint="eastAsia" w:ascii="Times New Roman" w:hAnsi="Times New Roman" w:eastAsia="FangSong" w:cs="Times New Roman"/>
        </w:rPr>
        <w:t>常见无机顺磁性小分子最可能是</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NO（</w:t>
      </w:r>
      <m:oMath>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作为配体不常见可排除</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设</w:t>
      </w:r>
      <w:r>
        <w:rPr>
          <w:rFonts w:ascii="Times New Roman" w:hAnsi="Times New Roman" w:eastAsia="Times New Roman" w:cs="Times New Roman"/>
        </w:rPr>
        <w:t xml:space="preserve"> F </w:t>
      </w:r>
      <w:r>
        <w:rPr>
          <w:rFonts w:hint="eastAsia" w:ascii="Times New Roman" w:hAnsi="Times New Roman" w:eastAsia="FangSong" w:cs="Times New Roman"/>
        </w:rPr>
        <w:t xml:space="preserve">分子式为</w:t>
      </w:r>
      <w:r>
        <w:rPr>
          <w:rFonts w:ascii="Times New Roman" w:hAnsi="Times New Roman" w:eastAsia="Times New Roman" w:cs="Times New Roman"/>
        </w:rPr>
        <w:t xml:space="preserve"> </w:t>
      </w:r>
      <m:oMath>
        <m:oMathPr>
          <m:ctrlPr>
            <w:rPr>
              <w:sz w:val="28"/>
              <w:szCs w:val="28"/>
            </w:rPr>
          </m:ctrlPr>
        </m:oMathPr>
        <m:sSub>
          <m:e>
            <m:r>
              <m:rPr>
                <m:sty m:val="p"/>
              </m:rPr>
              <m:t>F</m:t>
            </m:r>
            <m:r>
              <m:rPr>
                <m:sty m:val="p"/>
              </m:rPr>
              <m:t>e</m:t>
            </m:r>
          </m:e>
          <m:sub>
            <m:r>
              <m:t>m</m:t>
            </m:r>
          </m:sub>
        </m:sSub>
        <m:r>
          <m:rPr>
            <m:sty m:val="p"/>
          </m:rPr>
          <m:t>(</m:t>
        </m:r>
        <m:r>
          <m:rPr>
            <m:sty m:val="p"/>
          </m:rPr>
          <m:t>N</m:t>
        </m:r>
        <m:r>
          <m:rPr>
            <m:sty m:val="p"/>
          </m:rPr>
          <m:t>O</m:t>
        </m:r>
        <m:sSub>
          <m:e>
            <m:r>
              <m:rPr>
                <m:sty m:val="p"/>
              </m:rPr>
              <m:t>)</m:t>
            </m:r>
          </m:e>
          <m:sub>
            <m:r>
              <m:t>n</m:t>
            </m:r>
          </m:sub>
        </m:sSub>
        <m:r>
          <m:rPr>
            <m:sty m:val="p"/>
          </m:rPr>
          <m:t>(</m:t>
        </m:r>
        <m:sSub>
          <m:e>
            <m:r>
              <m:rPr>
                <m:sty m:val="p"/>
              </m:rPr>
              <m:t>C</m:t>
            </m:r>
          </m:e>
          <m:sub>
            <m:r>
              <m:rPr>
                <m:sty m:val="p"/>
              </m:rPr>
              <m:t>5</m:t>
            </m:r>
          </m:sub>
        </m:sSub>
        <m:sSub>
          <m:e>
            <m:r>
              <m:rPr>
                <m:sty m:val="p"/>
              </m:rPr>
              <m:t>H</m:t>
            </m:r>
          </m:e>
          <m:sub>
            <m:r>
              <m:rPr>
                <m:sty m:val="p"/>
              </m:rPr>
              <m:t>5</m:t>
            </m:r>
          </m:sub>
        </m:sSub>
        <m:sSub>
          <m:e>
            <m:r>
              <m:rPr>
                <m:sty m:val="p"/>
              </m:rPr>
              <m:t>)</m:t>
            </m:r>
          </m:e>
          <m:sub>
            <m:r>
              <m:t>p</m:t>
            </m:r>
          </m:sub>
        </m:sSub>
      </m:oMath>
      <w:r>
        <w:rPr>
          <w:rFonts w:hint="eastAsia" w:ascii="Times New Roman" w:hAnsi="Times New Roman" w:eastAsia="Times New Roman" w:cs="Times New Roman"/>
        </w:rPr>
        <w:t xml:space="preserve">：</w:t>
      </w:r>
    </w:p>
    <w:p>
      <w:pPr>
        <w:pStyle w:val="BodyText"/>
      </w:pPr>
      <m:oMathPara>
        <m:oMathParaPr>
          <m:jc m:val="center"/>
          <m:ctrlPr>
            <w:rPr>
              <w:sz w:val="28"/>
              <w:szCs w:val="28"/>
            </w:rPr>
          </m:ctrlPr>
        </m:oMathParaPr>
        <m:oMath>
          <m:f>
            <m:fPr>
              <m:type m:val="bar"/>
            </m:fPr>
            <m:num>
              <m:r>
                <m:t>55.85</m:t>
              </m:r>
              <m:r>
                <m:t>m</m:t>
              </m:r>
            </m:num>
            <m:den>
              <m:r>
                <m:t>55.85</m:t>
              </m:r>
              <m:r>
                <m:t>m</m:t>
              </m:r>
              <m:r>
                <m:rPr>
                  <m:sty m:val="p"/>
                </m:rPr>
                <m:t>+</m:t>
              </m:r>
              <m:r>
                <m:t>30.01</m:t>
              </m:r>
              <m:r>
                <m:t>n</m:t>
              </m:r>
              <m:r>
                <m:rPr>
                  <m:sty m:val="p"/>
                </m:rPr>
                <m:t>+</m:t>
              </m:r>
              <m:r>
                <m:t>65.08</m:t>
              </m:r>
              <m:r>
                <m:t>p</m:t>
              </m:r>
            </m:den>
          </m:f>
          <m:r>
            <m:rPr>
              <m:sty m:val="p"/>
            </m:rPr>
            <m:t>=</m:t>
          </m:r>
          <m:r>
            <m:t>37.00</m:t>
          </m:r>
          <m:r>
            <m:rPr>
              <m:sty m:val="p"/>
            </m:rPr>
            <m:t>%</m:t>
          </m:r>
        </m:oMath>
      </m:oMathPara>
    </w:p>
    <w:p>
      <w:pPr>
        <w:pStyle w:val="FirstParagraph"/>
      </w:pPr>
      <w:r>
        <w:rPr>
          <w:rFonts w:hint="eastAsia" w:ascii="Times New Roman" w:hAnsi="Times New Roman" w:eastAsia="FangSong" w:cs="Times New Roman"/>
        </w:rPr>
        <w:t>解不定方程</w:t>
      </w:r>
      <w:r>
        <w:rPr>
          <w:rFonts w:hint="eastAsia" w:ascii="Times New Roman" w:hAnsi="Times New Roman" w:eastAsia="Times New Roman" w:cs="Times New Roman"/>
        </w:rPr>
        <w:t>：</w:t>
      </w:r>
      <w:r>
        <w:rPr>
          <w:rFonts w:hint="eastAsia" w:ascii="Times New Roman" w:hAnsi="Times New Roman" w:eastAsia="FangSong" w:cs="Times New Roman"/>
        </w:rPr>
        <w:t>当</w:t>
      </w:r>
      <w:r>
        <w:rPr>
          <w:rFonts w:ascii="Times New Roman" w:hAnsi="Times New Roman" w:eastAsia="Times New Roman" w:cs="Times New Roman"/>
        </w:rPr>
        <w:t xml:space="preserve"> </w:t>
      </w:r>
      <m:oMath>
        <m:oMathPr>
          <m:ctrlPr>
            <w:rPr>
              <w:sz w:val="28"/>
              <w:szCs w:val="28"/>
            </w:rPr>
          </m:ctrlPr>
        </m:oMathPr>
        <m:r>
          <m:t>m</m:t>
        </m:r>
        <m:r>
          <m:rPr>
            <m:sty m:val="p"/>
          </m:rPr>
          <m:t>=</m:t>
        </m:r>
        <m:r>
          <m:t>2</m:t>
        </m:r>
        <m:r>
          <m:rPr>
            <m:sty m:val="p"/>
          </m:rPr>
          <m:t>,</m:t>
        </m:r>
        <m:r>
          <m:t>n</m:t>
        </m:r>
        <m:r>
          <m:rPr>
            <m:sty m:val="p"/>
          </m:rPr>
          <m:t>=</m:t>
        </m:r>
        <m:r>
          <m:t>2</m:t>
        </m:r>
        <m:r>
          <m:rPr>
            <m:sty m:val="p"/>
          </m:rPr>
          <m:t>,</m:t>
        </m:r>
        <m:r>
          <m:t>p</m:t>
        </m:r>
        <m:r>
          <m:rPr>
            <m:sty m:val="p"/>
          </m:rPr>
          <m:t>=</m:t>
        </m:r>
        <m:r>
          <m:t>2</m:t>
        </m:r>
      </m:oMath>
      <w:r>
        <w:rPr>
          <w:rFonts w:ascii="Times New Roman" w:hAnsi="Times New Roman" w:eastAsia="Times New Roman" w:cs="Times New Roman"/>
        </w:rPr>
        <w:t xml:space="preserve"> </w:t>
      </w:r>
      <w:r>
        <w:rPr>
          <w:rFonts w:hint="eastAsia" w:ascii="Times New Roman" w:hAnsi="Times New Roman" w:eastAsia="FangSong" w:cs="Times New Roman"/>
        </w:rPr>
        <w:t>时符合</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w</m:t>
          </m:r>
          <m:r>
            <m:rPr>
              <m:sty m:val="p"/>
            </m:rPr>
            <m:t>(</m:t>
          </m:r>
          <m:r>
            <m:rPr>
              <m:sty m:val="p"/>
            </m:rPr>
            <m:t>F</m:t>
          </m:r>
          <m:r>
            <m:rPr>
              <m:sty m:val="p"/>
            </m:rPr>
            <m:t>e</m:t>
          </m:r>
          <m:r>
            <m:rPr>
              <m:sty m:val="p"/>
            </m:rPr>
            <m:t>)</m:t>
          </m:r>
          <m:r>
            <m:rPr>
              <m:sty m:val="p"/>
            </m:rPr>
            <m:t>=</m:t>
          </m:r>
          <m:f>
            <m:fPr>
              <m:type m:val="bar"/>
            </m:fPr>
            <m:num>
              <m:r>
                <m:t>111.7</m:t>
              </m:r>
            </m:num>
            <m:den>
              <m:r>
                <m:t>111.7</m:t>
              </m:r>
              <m:r>
                <m:rPr>
                  <m:sty m:val="p"/>
                </m:rPr>
                <m:t>+</m:t>
              </m:r>
              <m:r>
                <m:t>60.02</m:t>
              </m:r>
              <m:r>
                <m:rPr>
                  <m:sty m:val="p"/>
                </m:rPr>
                <m:t>+</m:t>
              </m:r>
              <m:r>
                <m:t>130.16</m:t>
              </m:r>
            </m:den>
          </m:f>
          <m:r>
            <m:rPr>
              <m:sty m:val="p"/>
            </m:rPr>
            <m:t>=</m:t>
          </m:r>
          <m:f>
            <m:fPr>
              <m:type m:val="bar"/>
            </m:fPr>
            <m:num>
              <m:r>
                <m:t>111.7</m:t>
              </m:r>
            </m:num>
            <m:den>
              <m:r>
                <m:t>301.88</m:t>
              </m:r>
            </m:den>
          </m:f>
          <m:r>
            <m:rPr>
              <m:sty m:val="p"/>
            </m:rPr>
            <m:t>=</m:t>
          </m:r>
          <m:r>
            <m:t>37.00</m:t>
          </m:r>
          <m:r>
            <m:rPr>
              <m:sty m:val="p"/>
            </m:rPr>
            <m:t>%</m:t>
          </m:r>
          <m:r>
            <m:t> </m:t>
          </m:r>
          <m:r>
            <m:rPr>
              <m:sty m:val="p"/>
            </m:rPr>
            <m:t>✓</m:t>
          </m:r>
        </m:oMath>
      </m:oMathPara>
    </w:p>
    <w:p>
      <w:pPr>
        <w:pStyle w:val="FirstParagraph"/>
      </w:pPr>
      <w:r>
        <w:rPr>
          <w:rFonts w:hint="eastAsia" w:ascii="Times New Roman" w:hAnsi="Times New Roman" w:eastAsia="FangSong" w:cs="Times New Roman"/>
        </w:rPr>
        <w:t xml:space="preserve">因此</w:t>
      </w:r>
      <w:r>
        <w:rPr>
          <w:rFonts w:ascii="Times New Roman" w:hAnsi="Times New Roman" w:eastAsia="Times New Roman" w:cs="Times New Roman"/>
        </w:rPr>
        <w:t xml:space="preserve"> F </w:t>
      </w:r>
      <w:r>
        <w:rPr>
          <w:rFonts w:hint="eastAsia" w:ascii="Times New Roman" w:hAnsi="Times New Roman" w:eastAsia="FangSong" w:cs="Times New Roman"/>
        </w:rPr>
        <w:t xml:space="preserve">分子式为</w:t>
      </w:r>
      <w:r>
        <w:rPr>
          <w:rFonts w:ascii="Times New Roman" w:hAnsi="Times New Roman" w:eastAsia="Times New Roman" w:cs="Times New Roman"/>
        </w:rPr>
        <w:t xml:space="preserve"> </w:t>
      </w:r>
      <m:oMath>
        <m:oMathPr>
          <m:ctrlPr>
            <w:rPr>
              <w:sz w:val="28"/>
              <w:szCs w:val="28"/>
            </w:rPr>
          </m:ctrlPr>
        </m:oMathPr>
        <m:r>
          <m:rPr>
            <m:sty m:val="p"/>
          </m:rPr>
          <m:t>F</m:t>
        </m:r>
        <m:sSub>
          <m:e>
            <m:r>
              <m:rPr>
                <m:sty m:val="p"/>
              </m:rPr>
              <m:t>e</m:t>
            </m:r>
          </m:e>
          <m:sub>
            <m:r>
              <m:rPr>
                <m:sty m:val="p"/>
              </m:rPr>
              <m:t>2</m:t>
            </m:r>
          </m:sub>
        </m:sSub>
        <m:r>
          <m:rPr>
            <m:sty m:val="p"/>
          </m:rPr>
          <m:t>(</m:t>
        </m:r>
        <m:r>
          <m:rPr>
            <m:sty m:val="p"/>
          </m:rPr>
          <m:t>N</m:t>
        </m:r>
        <m:r>
          <m:rPr>
            <m:sty m:val="p"/>
          </m:rPr>
          <m:t>O</m:t>
        </m:r>
        <m:sSub>
          <m:e>
            <m:r>
              <m:rPr>
                <m:sty m:val="p"/>
              </m:rPr>
              <m:t>)</m:t>
            </m:r>
          </m:e>
          <m:sub>
            <m:r>
              <m:rPr>
                <m:sty m:val="p"/>
              </m:rPr>
              <m:t>2</m:t>
            </m:r>
          </m:sub>
        </m:sSub>
        <m:r>
          <m:rPr>
            <m:sty m:val="p"/>
          </m:rPr>
          <m:t>(</m:t>
        </m:r>
        <m:sSub>
          <m:e>
            <m:r>
              <m:rPr>
                <m:sty m:val="p"/>
              </m:rPr>
              <m:t>C</m:t>
            </m:r>
          </m:e>
          <m:sub>
            <m:r>
              <m:rPr>
                <m:sty m:val="p"/>
              </m:rPr>
              <m:t>5</m:t>
            </m:r>
          </m:sub>
        </m:sSub>
        <m:sSub>
          <m:e>
            <m:r>
              <m:rPr>
                <m:sty m:val="p"/>
              </m:rPr>
              <m:t>H</m:t>
            </m:r>
          </m:e>
          <m:sub>
            <m:r>
              <m:rPr>
                <m:sty m:val="p"/>
              </m:rPr>
              <m:t>5</m:t>
            </m:r>
          </m:sub>
        </m:sSub>
        <m:sSub>
          <m:e>
            <m:r>
              <m:rPr>
                <m:sty m:val="p"/>
              </m:rPr>
              <m:t>)</m:t>
            </m:r>
          </m:e>
          <m:sub>
            <m:r>
              <m:rPr>
                <m:sty m:val="p"/>
              </m:rPr>
              <m:t>2</m:t>
            </m:r>
          </m:sub>
        </m:sSub>
      </m:oMath>
      <w:r>
        <w:rPr>
          <w:rFonts w:hint="eastAsia" w:ascii="Times New Roman" w:hAnsi="Times New Roman" w:eastAsia="Times New Roman" w:cs="Times New Roman"/>
        </w:rPr>
        <w:t>。</w:t>
      </w:r>
      <w:r>
        <w:rPr>
          <w:rFonts w:hint="eastAsia" w:ascii="Times New Roman" w:hAnsi="Times New Roman" w:eastAsia="FangSong" w:cs="Times New Roman"/>
        </w:rPr>
        <w:t>由于</w:t>
      </w:r>
      <w:r>
        <w:rPr>
          <w:rFonts w:ascii="Times New Roman" w:hAnsi="Times New Roman" w:eastAsia="Times New Roman" w:cs="Times New Roman"/>
        </w:rPr>
        <w:t xml:space="preserve"> F </w:t>
      </w:r>
      <w:r>
        <w:rPr>
          <w:rFonts w:hint="eastAsia" w:ascii="Times New Roman" w:hAnsi="Times New Roman" w:eastAsia="FangSong" w:cs="Times New Roman"/>
        </w:rPr>
        <w:t xml:space="preserve">分子含有一个</w:t>
      </w:r>
      <w:r>
        <w:rPr>
          <w:rFonts w:ascii="Times New Roman" w:hAnsi="Times New Roman" w:eastAsia="Times New Roman" w:cs="Times New Roman"/>
        </w:rPr>
        <w:t xml:space="preserve"> C</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轴和一个垂直于</w:t>
      </w:r>
      <w:r>
        <w:rPr>
          <w:rFonts w:ascii="Times New Roman" w:hAnsi="Times New Roman" w:eastAsia="Times New Roman" w:cs="Times New Roman"/>
        </w:rPr>
        <w:t xml:space="preserve"> C</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的对称轴</w:t>
      </w:r>
      <w:r>
        <w:rPr>
          <w:rFonts w:hint="eastAsia" w:ascii="Times New Roman" w:hAnsi="Times New Roman" w:eastAsia="Times New Roman" w:cs="Times New Roman"/>
        </w:rPr>
        <w:t>，</w:t>
      </w:r>
      <w:r>
        <w:rPr>
          <w:rFonts w:hint="eastAsia" w:ascii="Times New Roman" w:hAnsi="Times New Roman" w:eastAsia="FangSong" w:cs="Times New Roman"/>
        </w:rPr>
        <w:t>对称性良好</w:t>
      </w:r>
      <w:r>
        <w:rPr>
          <w:rFonts w:hint="eastAsia" w:ascii="Times New Roman" w:hAnsi="Times New Roman" w:eastAsia="Times New Roman" w:cs="Times New Roman"/>
        </w:rPr>
        <w:t>。</w:t>
      </w:r>
      <w:r>
        <w:rPr>
          <w:rFonts w:hint="eastAsia" w:ascii="Times New Roman" w:hAnsi="Times New Roman" w:eastAsia="FangSong" w:cs="Times New Roman"/>
        </w:rPr>
        <w:t>结构式</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754838"/>
            <wp:effectExtent b="0" l="0" r="0" t="0"/>
            <wp:docPr descr="" title="" id="1082" name="Picture"/>
            <a:graphic>
              <a:graphicData uri="http://schemas.openxmlformats.org/drawingml/2006/picture">
                <pic:pic>
                  <pic:nvPicPr>
                    <pic:cNvPr descr="b966a5c5dc86adb487b73439e41eaa8c5cb97e8340dfb8fd062983f60d6c34a4.jpg" id="1083" name="Picture"/>
                    <pic:cNvPicPr>
                      <a:picLocks noChangeArrowheads="1" noChangeAspect="1"/>
                    </pic:cNvPicPr>
                  </pic:nvPicPr>
                  <pic:blipFill>
                    <a:blip r:embed="rId1081"/>
                    <a:stretch>
                      <a:fillRect/>
                    </a:stretch>
                  </pic:blipFill>
                  <pic:spPr bwMode="auto">
                    <a:xfrm>
                      <a:off x="0" y="0"/>
                      <a:ext cx="3600000" cy="754838"/>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1018119"/>
            <wp:effectExtent b="0" l="0" r="0" t="0"/>
            <wp:docPr descr="" title="" id="1085" name="Picture"/>
            <a:graphic>
              <a:graphicData uri="http://schemas.openxmlformats.org/drawingml/2006/picture">
                <pic:pic>
                  <pic:nvPicPr>
                    <pic:cNvPr descr="eea5a1a696b8ef3994807874ff74124f66507e8d67febc042466be782238070f.jpg" id="1086" name="Picture"/>
                    <pic:cNvPicPr>
                      <a:picLocks noChangeArrowheads="1" noChangeAspect="1"/>
                    </pic:cNvPicPr>
                  </pic:nvPicPr>
                  <pic:blipFill>
                    <a:blip r:embed="rId1084"/>
                    <a:stretch>
                      <a:fillRect/>
                    </a:stretch>
                  </pic:blipFill>
                  <pic:spPr bwMode="auto">
                    <a:xfrm>
                      <a:off x="0" y="0"/>
                      <a:ext cx="3600000" cy="1018119"/>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EAN </w:t>
      </w:r>
      <w:r>
        <w:rPr>
          <w:rFonts w:hint="eastAsia" w:ascii="Times New Roman" w:hAnsi="Times New Roman" w:eastAsia="FangSong" w:cs="Times New Roman"/>
        </w:rPr>
        <w:t>规则计算</w:t>
      </w:r>
      <w:r>
        <w:rPr>
          <w:rFonts w:hint="eastAsia" w:ascii="Times New Roman" w:hAnsi="Times New Roman" w:eastAsia="Times New Roman" w:cs="Times New Roman"/>
        </w:rPr>
        <w:t>：</w:t>
      </w:r>
    </w:p>
    <w:p>
      <w:pPr>
        <w:pStyle w:val="Compact"/>
        <w:numPr>
          <w:ilvl w:val="0"/>
          <w:numId w:val="1397"/>
        </w:numPr>
      </w:pPr>
      <w:r>
        <w:rPr>
          <w:rFonts w:hint="eastAsia" w:ascii="Times New Roman" w:hAnsi="Times New Roman" w:eastAsia="Times New Roman" w:cs="Times New Roman"/>
        </w:rPr>
        <w:t xml:space="preserve">Fe：8</w:t>
      </w:r>
      <w:r>
        <w:rPr>
          <w:rFonts w:ascii="Times New Roman" w:hAnsi="Times New Roman" w:eastAsia="Times New Roman" w:cs="Times New Roman"/>
        </w:rPr>
        <w:t xml:space="preserve"> </w:t>
      </w:r>
      <w:r>
        <w:rPr>
          <w:rFonts w:hint="eastAsia" w:ascii="Times New Roman" w:hAnsi="Times New Roman" w:eastAsia="FangSong" w:cs="Times New Roman"/>
        </w:rPr>
        <w:t>个价电子</w:t>
      </w:r>
      <w:r>
        <w:rPr>
          <w:rFonts w:hint="eastAsia" w:ascii="Times New Roman" w:hAnsi="Times New Roman" w:eastAsia="Times New Roman" w:cs="Times New Roman"/>
        </w:rPr>
        <w:t>（d</w:t>
      </w:r>
      <w:r>
        <w:rPr>
          <w:rFonts w:hint="eastAsia" w:ascii="Times New Roman" w:hAnsi="Times New Roman" w:eastAsia="Times New Roman" w:cs="Times New Roman"/>
          <w:vertAlign w:val="superscript"/>
        </w:rPr>
        <w:t>6</w:t>
      </w:r>
      <w:r>
        <w:rPr>
          <w:rFonts w:ascii="Times New Roman" w:hAnsi="Times New Roman" w:eastAsia="Times New Roman" w:cs="Times New Roman"/>
        </w:rPr>
        <w:t xml:space="preserve"> </w:t>
      </w:r>
      <w:r>
        <w:rPr>
          <w:rFonts w:hint="eastAsia" w:ascii="Times New Roman" w:hAnsi="Times New Roman" w:eastAsia="FangSong" w:cs="Times New Roman"/>
        </w:rPr>
        <w:t xml:space="preserve">高自旋</w:t>
      </w:r>
      <w:r>
        <w:rPr>
          <w:rFonts w:ascii="Times New Roman" w:hAnsi="Times New Roman" w:eastAsia="Times New Roman" w:cs="Times New Roman"/>
        </w:rPr>
        <w:t xml:space="preserve"> Fe(II) d</w:t>
      </w:r>
      <w:r>
        <w:rPr>
          <w:rFonts w:ascii="Times New Roman" w:hAnsi="Times New Roman" w:eastAsia="Times New Roman" w:cs="Times New Roman"/>
          <w:vertAlign w:val="superscript"/>
        </w:rPr>
        <w:t>6</w:t>
      </w:r>
      <w:r>
        <w:rPr>
          <w:rFonts w:ascii="Times New Roman" w:hAnsi="Times New Roman" w:eastAsia="Times New Roman" w:cs="Times New Roman"/>
        </w:rPr>
        <w:t xml:space="preserve"> </w:t>
      </w:r>
      <w:r>
        <w:rPr>
          <w:rFonts w:hint="eastAsia" w:ascii="Times New Roman" w:hAnsi="Times New Roman" w:eastAsia="FangSong" w:cs="Times New Roman"/>
        </w:rPr>
        <w:t xml:space="preserve">或</w:t>
      </w:r>
      <w:r>
        <w:rPr>
          <w:rFonts w:ascii="Times New Roman" w:hAnsi="Times New Roman" w:eastAsia="Times New Roman" w:cs="Times New Roman"/>
        </w:rPr>
        <w:t xml:space="preserve"> Fe(0) </w:t>
      </w:r>
      <w:r>
        <w:rPr>
          <w:rFonts w:hint="eastAsia" w:ascii="Times New Roman" w:hAnsi="Times New Roman" w:eastAsia="Times New Roman" w:cs="Times New Roman"/>
        </w:rPr>
        <w:t>d</w:t>
      </w:r>
      <w:r>
        <w:rPr>
          <w:rFonts w:hint="eastAsia" w:ascii="Times New Roman" w:hAnsi="Times New Roman" w:eastAsia="Times New Roman" w:cs="Times New Roman"/>
          <w:vertAlign w:val="superscript"/>
        </w:rPr>
        <w:t>8</w:t>
      </w:r>
      <w:r>
        <w:rPr>
          <w:rFonts w:hint="eastAsia" w:ascii="Times New Roman" w:hAnsi="Times New Roman" w:eastAsia="Times New Roman" w:cs="Times New Roman"/>
        </w:rPr>
        <w:t>）</w:t>
      </w:r>
    </w:p>
    <w:p>
      <w:pPr>
        <w:pStyle w:val="Compact"/>
        <w:numPr>
          <w:ilvl w:val="0"/>
          <w:numId w:val="1397"/>
        </w:numPr>
      </w:pPr>
      <m:oMath>
        <m:sSub>
          <m:e>
            <m:r>
              <m:rPr>
                <m:sty m:val="p"/>
              </m:rPr>
              <m:t>C</m:t>
            </m:r>
          </m:e>
          <m:sub>
            <m:r>
              <m:rPr>
                <m:sty m:val="p"/>
              </m:rPr>
              <m:t>5</m:t>
            </m:r>
          </m:sub>
        </m:sSub>
        <m:sSubSup>
          <m:e>
            <m:r>
              <m:rPr>
                <m:sty m:val="p"/>
              </m:rPr>
              <m:t>H</m:t>
            </m:r>
          </m:e>
          <m:sub>
            <m:r>
              <m:rPr>
                <m:sty m:val="p"/>
              </m:rPr>
              <m:t>5</m:t>
            </m:r>
          </m:sub>
          <m:sup>
            <m:r>
              <m:rPr>
                <m:sty m:val="p"/>
              </m:rPr>
              <m:t>−</m:t>
            </m:r>
          </m:sup>
        </m:sSubSup>
      </m:oMath>
      <w:r>
        <w:rPr>
          <w:rFonts w:hint="eastAsia" w:ascii="Times New Roman" w:hAnsi="Times New Roman" w:eastAsia="Times New Roman" w:cs="Times New Roman"/>
        </w:rPr>
        <w:t xml:space="preserve">：6</w:t>
      </w:r>
      <w:r>
        <w:rPr>
          <w:rFonts w:ascii="Times New Roman" w:hAnsi="Times New Roman" w:eastAsia="Times New Roman" w:cs="Times New Roman"/>
        </w:rPr>
        <w:t xml:space="preserve">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π </w:t>
      </w:r>
      <w:r>
        <w:rPr>
          <w:rFonts w:hint="eastAsia" w:ascii="Times New Roman" w:hAnsi="Times New Roman" w:eastAsia="FangSong" w:cs="Times New Roman"/>
        </w:rPr>
        <w:t>电子</w:t>
      </w:r>
      <w:r>
        <w:rPr>
          <w:rFonts w:hint="eastAsia" w:ascii="Times New Roman" w:hAnsi="Times New Roman" w:eastAsia="Times New Roman" w:cs="Times New Roman"/>
        </w:rPr>
        <w:t>（</w:t>
      </w:r>
      <w:r>
        <w:rPr>
          <w:rFonts w:hint="eastAsia" w:ascii="Times New Roman" w:hAnsi="Times New Roman" w:eastAsia="FangSong" w:cs="Times New Roman"/>
        </w:rPr>
        <w:t>阴离子给</w:t>
      </w:r>
      <w:r>
        <w:rPr>
          <w:rFonts w:ascii="Times New Roman" w:hAnsi="Times New Roman" w:eastAsia="Times New Roman" w:cs="Times New Roman"/>
        </w:rPr>
        <w:t xml:space="preserve"> </w:t>
      </w:r>
      <w:r>
        <w:rPr>
          <w:rFonts w:hint="eastAsia" w:ascii="Times New Roman" w:hAnsi="Times New Roman" w:eastAsia="Times New Roman" w:cs="Times New Roman"/>
        </w:rPr>
        <w:t>6e</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p>
    <w:p>
      <w:pPr>
        <w:pStyle w:val="Compact"/>
        <w:numPr>
          <w:ilvl w:val="0"/>
          <w:numId w:val="1397"/>
        </w:numPr>
      </w:pPr>
      <w:r>
        <w:rPr>
          <w:rFonts w:hint="eastAsia" w:ascii="Times New Roman" w:hAnsi="Times New Roman" w:eastAsia="Times New Roman" w:cs="Times New Roman"/>
        </w:rPr>
        <w:t>NO：</w:t>
      </w:r>
      <w:r>
        <w:rPr>
          <w:rFonts w:hint="eastAsia" w:ascii="Times New Roman" w:hAnsi="Times New Roman" w:eastAsia="FangSong" w:cs="Times New Roman"/>
        </w:rPr>
        <w:t>作为</w:t>
      </w:r>
      <w:r>
        <w:rPr>
          <w:rFonts w:ascii="Times New Roman" w:hAnsi="Times New Roman" w:eastAsia="Times New Roman" w:cs="Times New Roman"/>
        </w:rPr>
        <w:t xml:space="preserve"> </w:t>
      </w:r>
      <m:oMath>
        <m:r>
          <m:rPr>
            <m:sty m:val="p"/>
          </m:rPr>
          <m:t>N</m:t>
        </m:r>
        <m:sSup>
          <m:e>
            <m:r>
              <m:rPr>
                <m:sty m:val="p"/>
              </m:rPr>
              <m:t>O</m:t>
            </m:r>
          </m:e>
          <m:sup>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亚硝酰阳离子</w:t>
      </w:r>
      <w:r>
        <w:rPr>
          <w:rFonts w:hint="eastAsia" w:ascii="Times New Roman" w:hAnsi="Times New Roman" w:eastAsia="Times New Roman" w:cs="Times New Roman"/>
        </w:rPr>
        <w:t>，</w:t>
      </w:r>
      <w:r>
        <w:rPr>
          <w:rFonts w:hint="eastAsia" w:ascii="Times New Roman" w:hAnsi="Times New Roman" w:eastAsia="FangSong" w:cs="Times New Roman"/>
        </w:rPr>
        <w:t>按</w:t>
      </w:r>
      <w:r>
        <w:rPr>
          <w:rFonts w:ascii="Times New Roman" w:hAnsi="Times New Roman" w:eastAsia="Times New Roman" w:cs="Times New Roman"/>
        </w:rPr>
        <w:t xml:space="preserve"> </w:t>
      </w:r>
      <m:oMath>
        <m:r>
          <m:rPr>
            <m:sty m:val="p"/>
          </m:rPr>
          <m:t>N</m:t>
        </m:r>
        <m:sSup>
          <m:e>
            <m:r>
              <m:rPr>
                <m:sty m:val="p"/>
              </m:rPr>
              <m:t>O</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强场电子计数</w:t>
      </w:r>
      <w:r>
        <w:rPr>
          <w:rFonts w:hint="eastAsia" w:ascii="Times New Roman" w:hAnsi="Times New Roman" w:eastAsia="Times New Roman" w:cs="Times New Roman"/>
        </w:rPr>
        <w:t>）</w:t>
      </w:r>
      <w:r>
        <w:rPr>
          <w:rFonts w:hint="eastAsia" w:ascii="Times New Roman" w:hAnsi="Times New Roman" w:eastAsia="FangSong" w:cs="Times New Roman"/>
        </w:rPr>
        <w:t>提供</w:t>
      </w:r>
      <w:r>
        <w:rPr>
          <w:rFonts w:ascii="Times New Roman" w:hAnsi="Times New Roman" w:eastAsia="Times New Roman" w:cs="Times New Roman"/>
        </w:rPr>
        <w:t xml:space="preserve"> </w:t>
      </w:r>
      <w:r>
        <w:rPr>
          <w:rFonts w:hint="eastAsia" w:ascii="Times New Roman" w:hAnsi="Times New Roman" w:eastAsia="Times New Roman" w:cs="Times New Roman"/>
        </w:rPr>
        <w:t>2e；</w:t>
      </w:r>
      <w:r>
        <w:rPr>
          <w:rFonts w:hint="eastAsia" w:ascii="Times New Roman" w:hAnsi="Times New Roman" w:eastAsia="FangSong" w:cs="Times New Roman"/>
        </w:rPr>
        <w:t>或作为</w:t>
      </w:r>
      <w:r>
        <w:rPr>
          <w:rFonts w:ascii="Times New Roman" w:hAnsi="Times New Roman" w:eastAsia="Times New Roman" w:cs="Times New Roman"/>
        </w:rPr>
        <w:t xml:space="preserve"> </w:t>
      </w:r>
      <m:oMath>
        <m:r>
          <m:rPr>
            <m:sty m:val="p"/>
          </m:rPr>
          <m:t>N</m:t>
        </m:r>
        <m:sSup>
          <m:e>
            <m:r>
              <m:rPr>
                <m:sty m:val="p"/>
              </m:rPr>
              <m:t>O</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提供</w:t>
      </w:r>
      <w:r>
        <w:rPr>
          <w:rFonts w:ascii="Times New Roman" w:hAnsi="Times New Roman" w:eastAsia="Times New Roman" w:cs="Times New Roman"/>
        </w:rPr>
        <w:t xml:space="preserve"> 2e</w:t>
      </w:r>
    </w:p>
    <w:p>
      <w:pPr>
        <w:pStyle w:val="FirstParagraph"/>
        <w:spacing w:after="80"/>
      </w:pPr>
      <w:r>
        <w:rPr>
          <w:rFonts w:hint="eastAsia" w:ascii="Times New Roman" w:hAnsi="Times New Roman" w:eastAsia="FangSong" w:cs="Times New Roman"/>
        </w:rPr>
        <w:t xml:space="preserve">只有</w:t>
      </w:r>
      <w:r>
        <w:rPr>
          <w:rFonts w:ascii="Times New Roman" w:hAnsi="Times New Roman" w:eastAsia="Times New Roman" w:cs="Times New Roman"/>
        </w:rPr>
        <w:t xml:space="preserve"> Fe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+2 </w:t>
      </w:r>
      <w:r>
        <w:rPr>
          <w:rFonts w:hint="eastAsia" w:ascii="Times New Roman" w:hAnsi="Times New Roman" w:eastAsia="FangSong" w:cs="Times New Roman"/>
        </w:rPr>
        <w:t xml:space="preserve">价才符合</w:t>
      </w:r>
      <w:r>
        <w:rPr>
          <w:rFonts w:ascii="Times New Roman" w:hAnsi="Times New Roman" w:eastAsia="Times New Roman" w:cs="Times New Roman"/>
        </w:rPr>
        <w:t xml:space="preserve"> EAN </w:t>
      </w:r>
      <w:r>
        <w:rPr>
          <w:rFonts w:hint="eastAsia" w:ascii="Times New Roman" w:hAnsi="Times New Roman" w:eastAsia="FangSong" w:cs="Times New Roman"/>
        </w:rPr>
        <w:t>规则</w:t>
      </w:r>
      <w:r>
        <w:rPr>
          <w:rFonts w:hint="eastAsia" w:ascii="Times New Roman" w:hAnsi="Times New Roman" w:eastAsia="Times New Roman" w:cs="Times New Roman"/>
        </w:rPr>
        <w:t>（Fe</w:t>
      </w:r>
      <w:r>
        <w:rPr>
          <w:rFonts w:hint="eastAsia" w:ascii="Times New Roman" w:hAnsi="Times New Roman" w:eastAsia="Times New Roman" w:cs="Times New Roman"/>
          <w:vertAlign w:val="superscript"/>
        </w:rPr>
        <w:t>2+</w:t>
      </w:r>
      <w:r>
        <w:rPr>
          <w:rFonts w:ascii="Times New Roman" w:hAnsi="Times New Roman" w:eastAsia="Times New Roman" w:cs="Times New Roman"/>
        </w:rPr>
        <w:t xml:space="preserve"> d</w:t>
      </w:r>
      <w:r>
        <w:rPr>
          <w:rFonts w:ascii="Times New Roman" w:hAnsi="Times New Roman" w:eastAsia="Times New Roman" w:cs="Times New Roman"/>
          <w:vertAlign w:val="superscript"/>
        </w:rPr>
        <w:t>6</w:t>
      </w:r>
      <w:r>
        <w:rPr>
          <w:rFonts w:ascii="Times New Roman" w:hAnsi="Times New Roman" w:eastAsia="Times New Roman" w:cs="Times New Roman"/>
        </w:rPr>
        <w:t xml:space="preserve"> + Cp</w:t>
      </w:r>
      <w:r>
        <w:rPr>
          <w:rFonts w:ascii="Times New Roman" w:hAnsi="Times New Roman" w:eastAsia="Times New Roman" w:cs="Times New Roman"/>
          <w:vertAlign w:val="superscript"/>
        </w:rPr>
        <w:t>-</w:t>
      </w:r>
      <w:r>
        <w:rPr>
          <w:rFonts w:ascii="Times New Roman" w:hAnsi="Times New Roman" w:eastAsia="Times New Roman" w:cs="Times New Roman"/>
        </w:rPr>
        <w:t xml:space="preserve"> 6e + 2 NO 4e + Fe—Fe </w:t>
      </w:r>
      <w:r>
        <w:rPr>
          <w:rFonts w:hint="eastAsia" w:ascii="Times New Roman" w:hAnsi="Times New Roman" w:eastAsia="FangSong" w:cs="Times New Roman"/>
        </w:rPr>
        <w:t xml:space="preserve">键</w:t>
      </w:r>
      <w:r>
        <w:rPr>
          <w:rFonts w:ascii="Times New Roman" w:hAnsi="Times New Roman" w:eastAsia="Times New Roman" w:cs="Times New Roman"/>
        </w:rPr>
        <w:t xml:space="preserve"> 1e + </w:t>
      </w:r>
      <w:r>
        <w:rPr>
          <w:rFonts w:hint="eastAsia" w:ascii="Times New Roman" w:hAnsi="Times New Roman" w:eastAsia="FangSong" w:cs="Times New Roman"/>
        </w:rPr>
        <w:t>其他桥连贡献</w:t>
      </w:r>
      <w:r>
        <w:rPr>
          <w:rFonts w:hint="eastAsia" w:ascii="Times New Roman" w:hAnsi="Times New Roman" w:eastAsia="Times New Roman" w:cs="Times New Roman"/>
        </w:rPr>
        <w:t>……</w:t>
      </w:r>
      <w:r>
        <w:rPr>
          <w:rFonts w:hint="eastAsia" w:ascii="Times New Roman" w:hAnsi="Times New Roman" w:eastAsia="FangSong" w:cs="Times New Roman"/>
        </w:rPr>
        <w:t>源答案定性说明</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本题应用</w:t>
            </w:r>
          </w:p>
        </w:tc>
      </w:tr>
      <w:tr>
        <w:tc>
          <w:tcPr/>
          <w:p>
            <w:pPr>
              <w:pStyle w:val="Compact"/>
              <w:jc w:val="center"/>
            </w:pPr>
            <w:r>
              <w:rPr>
                <w:rFonts w:hint="eastAsia" w:ascii="Times New Roman" w:hAnsi="Times New Roman" w:eastAsia="FangSong" w:cs="Times New Roman"/>
              </w:rPr>
              <w:t xml:space="preserve">环戊二烯配合物</w:t>
            </w:r>
          </w:p>
        </w:tc>
        <w:tc>
          <w:tcPr/>
          <w:p>
            <w:pPr>
              <w:pStyle w:val="Compact"/>
              <w:jc w:val="center"/>
            </w:pPr>
            <w:r>
              <w:rPr>
                <w:rFonts w:hint="eastAsia" w:ascii="Times New Roman" w:hAnsi="Times New Roman" w:eastAsia="FangSong" w:cs="Times New Roman"/>
              </w:rPr>
              <w:t xml:space="preserve">二茂铁</w:t>
            </w:r>
            <w:r>
              <w:rPr>
                <w:rFonts w:ascii="Times New Roman" w:hAnsi="Times New Roman" w:eastAsia="Times New Roman" w:cs="Times New Roman"/>
              </w:rPr>
              <w:t xml:space="preserve"> CpFeCp + dppf </w:t>
            </w:r>
            <w:r>
              <w:rPr>
                <w:rFonts w:hint="eastAsia" w:ascii="Times New Roman" w:hAnsi="Times New Roman" w:eastAsia="FangSong" w:cs="Times New Roman"/>
              </w:rPr>
              <w:t xml:space="preserve">双齿膦</w:t>
            </w:r>
            <w:r>
              <w:rPr>
                <w:rFonts w:ascii="Times New Roman" w:hAnsi="Times New Roman" w:eastAsia="Times New Roman" w:cs="Times New Roman"/>
              </w:rPr>
              <w:t xml:space="preserve"> + F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Cp </w:t>
            </w:r>
            <w:r>
              <w:rPr>
                <w:rFonts w:hint="eastAsia" w:ascii="Times New Roman" w:hAnsi="Times New Roman" w:eastAsia="FangSong" w:cs="Times New Roman"/>
              </w:rPr>
              <w:t xml:space="preserve">配体</w:t>
            </w:r>
          </w:p>
        </w:tc>
      </w:tr>
      <w:tr>
        <w:tc>
          <w:tcPr/>
          <w:p>
            <w:pPr>
              <w:pStyle w:val="Compact"/>
              <w:jc w:val="center"/>
            </w:pPr>
            <w:r>
              <w:rPr>
                <w:rFonts w:hint="eastAsia" w:ascii="Times New Roman" w:hAnsi="Times New Roman" w:eastAsia="Times New Roman" w:cs="Times New Roman"/>
              </w:rPr>
              <w:t>18</w:t>
            </w:r>
            <w:r>
              <w:rPr>
                <w:rFonts w:hint="eastAsia" w:ascii="Times New Roman" w:hAnsi="Times New Roman" w:eastAsia="FangSong" w:cs="Times New Roman"/>
              </w:rPr>
              <w:t>电子规则</w:t>
            </w:r>
          </w:p>
        </w:tc>
        <w:tc>
          <w:tcPr/>
          <w:p>
            <w:pPr>
              <w:pStyle w:val="Compact"/>
              <w:jc w:val="center"/>
            </w:pPr>
            <w:r>
              <w:rPr>
                <w:rFonts w:ascii="Times New Roman" w:hAnsi="Times New Roman" w:eastAsia="Times New Roman" w:cs="Times New Roman"/>
              </w:rPr>
              <w:t xml:space="preserve">6-4 D </w:t>
            </w:r>
            <w:r>
              <w:rPr>
                <w:rFonts w:hint="eastAsia" w:ascii="Times New Roman" w:hAnsi="Times New Roman" w:eastAsia="FangSong" w:cs="Times New Roman"/>
              </w:rPr>
              <w:t>满足</w:t>
            </w:r>
            <w:r>
              <w:rPr>
                <w:rFonts w:hint="eastAsia" w:ascii="Times New Roman" w:hAnsi="Times New Roman" w:eastAsia="Times New Roman" w:cs="Times New Roman"/>
              </w:rPr>
              <w:t>/E</w:t>
            </w:r>
            <w:r>
              <w:rPr>
                <w:rFonts w:ascii="Times New Roman" w:hAnsi="Times New Roman" w:eastAsia="Times New Roman" w:cs="Times New Roman"/>
              </w:rPr>
              <w:t xml:space="preserve"> </w:t>
            </w:r>
            <w:r>
              <w:rPr>
                <w:rFonts w:hint="eastAsia" w:ascii="Times New Roman" w:hAnsi="Times New Roman" w:eastAsia="FangSong" w:cs="Times New Roman"/>
              </w:rPr>
              <w:t>不满足</w:t>
            </w:r>
            <w:r>
              <w:rPr>
                <w:rFonts w:hint="eastAsia" w:ascii="Times New Roman" w:hAnsi="Times New Roman" w:eastAsia="Times New Roman" w:cs="Times New Roman"/>
              </w:rPr>
              <w:t>；6-5</w:t>
            </w:r>
            <w:r>
              <w:rPr>
                <w:rFonts w:ascii="Times New Roman" w:hAnsi="Times New Roman" w:eastAsia="Times New Roman" w:cs="Times New Roman"/>
              </w:rPr>
              <w:t xml:space="preserve"> F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Fe(II) </w:t>
            </w:r>
            <w:r>
              <w:rPr>
                <w:rFonts w:hint="eastAsia" w:ascii="Times New Roman" w:hAnsi="Times New Roman" w:eastAsia="FangSong" w:cs="Times New Roman"/>
              </w:rPr>
              <w:t xml:space="preserve">满足</w:t>
            </w:r>
          </w:p>
        </w:tc>
      </w:tr>
      <w:tr>
        <w:tc>
          <w:tcPr/>
          <w:p>
            <w:pPr>
              <w:pStyle w:val="Compact"/>
              <w:jc w:val="center"/>
            </w:pPr>
            <w:r>
              <w:rPr>
                <w:rFonts w:hint="eastAsia" w:ascii="Times New Roman" w:hAnsi="Times New Roman" w:eastAsia="FangSong" w:cs="Times New Roman"/>
              </w:rPr>
              <w:t xml:space="preserve">点群初步</w:t>
            </w:r>
          </w:p>
        </w:tc>
        <w:tc>
          <w:tcPr/>
          <w:p>
            <w:pPr>
              <w:pStyle w:val="Compact"/>
              <w:jc w:val="center"/>
            </w:pPr>
            <w:r>
              <w:rPr>
                <w:rFonts w:ascii="Times New Roman" w:hAnsi="Times New Roman" w:eastAsia="Times New Roman" w:cs="Times New Roman"/>
              </w:rPr>
              <w:t xml:space="preserve">6-3 </w:t>
            </w:r>
            <w:r>
              <w:rPr>
                <w:rFonts w:hint="eastAsia" w:ascii="Times New Roman" w:hAnsi="Times New Roman" w:eastAsia="FangSong" w:cs="Times New Roman"/>
              </w:rPr>
              <w:t xml:space="preserve">二茂铁</w:t>
            </w:r>
            <w:r>
              <w:rPr>
                <w:rFonts w:ascii="Times New Roman" w:hAnsi="Times New Roman" w:eastAsia="Times New Roman" w:cs="Times New Roman"/>
              </w:rPr>
              <w:t xml:space="preserve"> D</w:t>
            </w:r>
            <w:r>
              <w:rPr>
                <w:rFonts w:ascii="Times New Roman" w:hAnsi="Times New Roman" w:eastAsia="Times New Roman" w:cs="Times New Roman"/>
                <w:vertAlign w:val="subscript"/>
              </w:rPr>
              <w:t>5</w:t>
            </w:r>
            <w:r>
              <w:rPr>
                <w:rFonts w:ascii="Times New Roman" w:hAnsi="Times New Roman" w:eastAsia="Times New Roman" w:cs="Times New Roman"/>
              </w:rPr>
              <w:t>d/D</w:t>
            </w:r>
            <w:r>
              <w:rPr>
                <w:rFonts w:ascii="Times New Roman" w:hAnsi="Times New Roman" w:eastAsia="Times New Roman" w:cs="Times New Roman"/>
                <w:vertAlign w:val="subscript"/>
              </w:rPr>
              <w:t>5</w:t>
            </w:r>
            <w:r>
              <w:rPr>
                <w:rFonts w:ascii="Times New Roman" w:hAnsi="Times New Roman" w:eastAsia="Times New Roman" w:cs="Times New Roman"/>
              </w:rPr>
              <w:t xml:space="preserve">h </w:t>
            </w:r>
            <w:r>
              <w:rPr>
                <w:rFonts w:hint="eastAsia" w:ascii="Times New Roman" w:hAnsi="Times New Roman" w:eastAsia="FangSong" w:cs="Times New Roman"/>
              </w:rPr>
              <w:t xml:space="preserve">两种极限构象点群</w:t>
            </w:r>
          </w:p>
        </w:tc>
      </w:tr>
      <w:tr>
        <w:tc>
          <w:tcPr/>
          <w:p>
            <w:pPr>
              <w:pStyle w:val="Compact"/>
              <w:jc w:val="center"/>
            </w:pPr>
            <w:r>
              <w:rPr>
                <w:rFonts w:hint="eastAsia" w:ascii="Times New Roman" w:hAnsi="Times New Roman" w:eastAsia="FangSong" w:cs="Times New Roman"/>
              </w:rPr>
              <w:t xml:space="preserve">配位数</w:t>
            </w:r>
          </w:p>
        </w:tc>
        <w:tc>
          <w:tcPr/>
          <w:p>
            <w:pPr>
              <w:pStyle w:val="Compact"/>
              <w:jc w:val="center"/>
            </w:pPr>
            <w:r>
              <w:rPr>
                <w:rFonts w:ascii="Times New Roman" w:hAnsi="Times New Roman" w:eastAsia="Times New Roman" w:cs="Times New Roman"/>
              </w:rPr>
              <w:t xml:space="preserve">B=Pd </w:t>
            </w:r>
            <w:r>
              <w:rPr>
                <w:rFonts w:hint="eastAsia" w:ascii="Times New Roman" w:hAnsi="Times New Roman" w:eastAsia="FangSong" w:cs="Times New Roman"/>
              </w:rPr>
              <w:t xml:space="preserve">四面体</w:t>
            </w:r>
            <w:r>
              <w:rPr>
                <w:rFonts w:ascii="Times New Roman" w:hAnsi="Times New Roman" w:eastAsia="Times New Roman" w:cs="Times New Roman"/>
              </w:rPr>
              <w:t xml:space="preserve"> 4 </w:t>
            </w:r>
            <w:r>
              <w:rPr>
                <w:rFonts w:hint="eastAsia" w:ascii="Times New Roman" w:hAnsi="Times New Roman" w:eastAsia="FangSong" w:cs="Times New Roman"/>
              </w:rPr>
              <w:t>配位</w:t>
            </w:r>
            <w:r>
              <w:rPr>
                <w:rFonts w:hint="eastAsia" w:ascii="Times New Roman" w:hAnsi="Times New Roman" w:eastAsia="Times New Roman" w:cs="Times New Roman"/>
              </w:rPr>
              <w:t>；D=F</w:t>
            </w:r>
            <w:r>
              <w:rPr>
                <w:rFonts w:ascii="Times New Roman" w:hAnsi="Times New Roman" w:eastAsia="Times New Roman" w:cs="Times New Roman"/>
              </w:rPr>
              <w:t xml:space="preserve"> </w:t>
            </w:r>
            <w:r>
              <w:rPr>
                <w:rFonts w:hint="eastAsia" w:ascii="Times New Roman" w:hAnsi="Times New Roman" w:eastAsia="FangSong" w:cs="Times New Roman"/>
              </w:rPr>
              <w:t>五配位</w:t>
            </w:r>
            <w:r>
              <w:rPr>
                <w:rFonts w:hint="eastAsia" w:ascii="Times New Roman" w:hAnsi="Times New Roman" w:eastAsia="Times New Roman" w:cs="Times New Roman"/>
              </w:rPr>
              <w:t>（4+1</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Cp）</w:t>
            </w:r>
          </w:p>
        </w:tc>
      </w:tr>
      <w:tr>
        <w:tc>
          <w:tcPr/>
          <w:p>
            <w:pPr>
              <w:pStyle w:val="Compact"/>
              <w:jc w:val="center"/>
            </w:pPr>
            <w:r>
              <w:rPr>
                <w:rFonts w:hint="eastAsia" w:ascii="Times New Roman" w:hAnsi="Times New Roman" w:eastAsia="FangSong" w:cs="Times New Roman"/>
              </w:rPr>
              <w:t xml:space="preserve">配合物</w:t>
            </w:r>
          </w:p>
        </w:tc>
        <w:tc>
          <w:tcPr/>
          <w:p>
            <w:pPr>
              <w:pStyle w:val="Compact"/>
              <w:jc w:val="center"/>
            </w:pPr>
            <w:r>
              <w:rPr>
                <w:rFonts w:ascii="Times New Roman" w:hAnsi="Times New Roman" w:eastAsia="Times New Roman" w:cs="Times New Roman"/>
              </w:rPr>
              <w:t xml:space="preserve">dppf </w:t>
            </w:r>
            <w:r>
              <w:rPr>
                <w:rFonts w:hint="eastAsia" w:ascii="Times New Roman" w:hAnsi="Times New Roman" w:eastAsia="FangSong" w:cs="Times New Roman"/>
              </w:rPr>
              <w:t>螯合双齿</w:t>
            </w:r>
            <w:r>
              <w:rPr>
                <w:rFonts w:hint="eastAsia" w:ascii="Times New Roman" w:hAnsi="Times New Roman" w:eastAsia="Times New Roman" w:cs="Times New Roman"/>
              </w:rPr>
              <w:t>、Pd</w:t>
            </w:r>
            <w:r>
              <w:rPr>
                <w:rFonts w:ascii="Times New Roman" w:hAnsi="Times New Roman" w:eastAsia="Times New Roman" w:cs="Times New Roman"/>
              </w:rPr>
              <w:t xml:space="preserve"> </w:t>
            </w:r>
            <w:r>
              <w:rPr>
                <w:rFonts w:hint="eastAsia" w:ascii="Times New Roman" w:hAnsi="Times New Roman" w:eastAsia="FangSong" w:cs="Times New Roman"/>
              </w:rPr>
              <w:t xml:space="preserve">四面体解离产物</w:t>
            </w:r>
          </w:p>
        </w:tc>
      </w:tr>
    </w:tbl>
    <w:p>
      <w:pPr>
        <w:pStyle w:val="BodyText"/>
        <w:spacing w:before="120"/>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原书未提供解答</w:t>
      </w:r>
      <w:r>
        <w:rPr>
          <w:rFonts w:hint="eastAsia" w:ascii="Times New Roman" w:hAnsi="Times New Roman" w:eastAsia="Times New Roman" w:cs="Times New Roman"/>
        </w:rPr>
        <w:t>）</w:t>
      </w:r>
    </w:p>
    <w:p>
      <w:pPr>
        <w:spacing w:before="160" w:after="80"/>
      </w:pPr>
      <w:r>
        <w:pict>
          <v:rect style="width:0;height:1.5pt" o:hralign="center" o:hrstd="t" o:hr="t"/>
        </w:pict>
      </w:r>
    </w:p>
    <w:bookmarkEnd w:id="1087"/>
    <w:bookmarkStart w:id="1088" w:name="ch6a-10-cr配合物顺反对峙反应"/>
    <w:p>
      <w:pPr>
        <w:pStyle w:val="Heading2"/>
        <w:spacing w:before="280" w:after="120"/>
      </w:pPr>
      <w:r>
        <w:rPr>
          <w:rFonts w:ascii="Times New Roman" w:hAnsi="Times New Roman" w:eastAsia="Times New Roman" w:cs="Times New Roman"/>
        </w:rPr>
        <w:t xml:space="preserve">4.290 </w:t>
      </w:r>
      <w:r>
        <w:rPr>
          <w:rFonts w:hint="eastAsia" w:ascii="Times New Roman" w:hAnsi="Times New Roman" w:eastAsia="Times New Roman" w:cs="Times New Roman"/>
        </w:rPr>
        <w:t>Ch6A-10-Cr</w:t>
      </w:r>
      <w:r>
        <w:rPr>
          <w:rFonts w:hint="eastAsia" w:ascii="Times New Roman" w:hAnsi="Times New Roman" w:eastAsia="SimHei" w:cs="Times New Roman"/>
        </w:rPr>
        <w:t>配合物顺反对峙反应</w:t>
      </w:r>
    </w:p>
    <w:p>
      <w:pPr>
        <w:pStyle w:val="FirstParagraph"/>
        <w:spacing w:after="80"/>
      </w:pPr>
      <w:r>
        <w:rPr>
          <w:rFonts w:hint="eastAsia" w:ascii="Times New Roman" w:hAnsi="Times New Roman" w:eastAsia="FangSong" w:cs="Times New Roman"/>
        </w:rPr>
        <w:t>正</w:t>
      </w:r>
      <w:r>
        <w:rPr>
          <w:rFonts w:hint="eastAsia" w:ascii="Times New Roman" w:hAnsi="Times New Roman" w:eastAsia="Times New Roman" w:cs="Times New Roman"/>
        </w:rPr>
        <w:t>、</w:t>
      </w:r>
      <w:r>
        <w:rPr>
          <w:rFonts w:hint="eastAsia" w:ascii="Times New Roman" w:hAnsi="Times New Roman" w:eastAsia="FangSong" w:cs="Times New Roman"/>
        </w:rPr>
        <w:t>逆均为一级的对峙反应</w:t>
      </w:r>
      <w:r>
        <w:rPr>
          <w:rFonts w:hint="eastAsia" w:ascii="Times New Roman" w:hAnsi="Times New Roman" w:eastAsia="Times New Roman" w:cs="Times New Roman"/>
        </w:rPr>
        <w:t>：A</w:t>
      </w:r>
      <w:r>
        <w:rPr>
          <w:rFonts w:ascii="Times New Roman" w:hAnsi="Times New Roman" w:eastAsia="Times New Roman" w:cs="Times New Roman"/>
        </w:rPr>
        <w:t xml:space="preserve"> ⇌ </w:t>
      </w:r>
      <w:r>
        <w:rPr>
          <w:rFonts w:hint="eastAsia" w:ascii="Times New Roman" w:hAnsi="Times New Roman" w:eastAsia="Times New Roman" w:cs="Times New Roman"/>
        </w:rPr>
        <w:t xml:space="preserve">B（A、B</w:t>
      </w:r>
      <w:r>
        <w:rPr>
          <w:rFonts w:ascii="Times New Roman" w:hAnsi="Times New Roman" w:eastAsia="Times New Roman" w:cs="Times New Roman"/>
        </w:rPr>
        <w:t xml:space="preserve"> </w:t>
      </w:r>
      <w:r>
        <w:rPr>
          <w:rFonts w:hint="eastAsia" w:ascii="Times New Roman" w:hAnsi="Times New Roman" w:eastAsia="FangSong" w:cs="Times New Roman"/>
        </w:rPr>
        <w:t>分别为反式</w:t>
      </w:r>
      <w:r>
        <w:rPr>
          <w:rFonts w:hint="eastAsia" w:ascii="Times New Roman" w:hAnsi="Times New Roman" w:eastAsia="Times New Roman" w:cs="Times New Roman"/>
        </w:rPr>
        <w:t>/</w:t>
      </w:r>
      <w:r>
        <w:rPr>
          <w:rFonts w:hint="eastAsia" w:ascii="Times New Roman" w:hAnsi="Times New Roman" w:eastAsia="FangSong" w:cs="Times New Roman"/>
        </w:rPr>
        <w:t>顺式</w:t>
      </w:r>
      <w:r>
        <w:rPr>
          <w:rFonts w:ascii="Times New Roman" w:hAnsi="Times New Roman" w:eastAsia="Times New Roman" w:cs="Times New Roman"/>
        </w:rPr>
        <w:t xml:space="preserve"> </w:t>
      </w:r>
      <w:r>
        <w:rPr>
          <w:rFonts w:hint="eastAsia" w:ascii="Times New Roman" w:hAnsi="Times New Roman" w:eastAsia="Times New Roman" w:cs="Times New Roman"/>
        </w:rPr>
        <w:t>[Cr(en)</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，k</w:t>
      </w:r>
      <w:r>
        <w:rPr>
          <w:rFonts w:hint="eastAsia" w:ascii="Times New Roman" w:hAnsi="Times New Roman" w:eastAsia="Times New Roman" w:cs="Times New Roman"/>
          <w:vertAlign w:val="subscript"/>
        </w:rPr>
        <w:t>1</w:t>
      </w:r>
      <w:r>
        <w:rPr>
          <w:rFonts w:hint="eastAsia" w:ascii="Times New Roman" w:hAnsi="Times New Roman" w:eastAsia="Times New Roman" w:cs="Times New Roman"/>
        </w:rPr>
        <w:t>/k</w:t>
      </w:r>
      <w:r>
        <w:rPr>
          <w:rFonts w:hint="eastAsia" w:ascii="Times New Roman" w:hAnsi="Times New Roman" w:eastAsia="Times New Roman" w:cs="Times New Roman"/>
          <w:vertAlign w:val="subscript"/>
        </w:rPr>
        <w:t>-1</w:t>
      </w:r>
      <w:r>
        <w:rPr>
          <w:rFonts w:ascii="Times New Roman" w:hAnsi="Times New Roman" w:eastAsia="Times New Roman" w:cs="Times New Roman"/>
        </w:rPr>
        <w:t xml:space="preserve"> </w:t>
      </w:r>
      <w:r>
        <w:rPr>
          <w:rFonts w:hint="eastAsia" w:ascii="Times New Roman" w:hAnsi="Times New Roman" w:eastAsia="FangSong" w:cs="Times New Roman"/>
        </w:rPr>
        <w:t>为正逆速率常数</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jc w:val="center"/>
            </w:pPr>
            <w:r>
              <w:rPr>
                <w:rFonts w:ascii="Times New Roman" w:hAnsi="Times New Roman" w:eastAsia="Times New Roman" w:cs="Times New Roman"/>
                <w:b/>
              </w:rPr>
              <w:t xml:space="preserve">T/K</w:t>
            </w:r>
          </w:p>
        </w:tc>
        <w:tc>
          <w:tcPr/>
          <w:p>
            <w:pPr>
              <w:pStyle w:val="Compact"/>
              <w:jc w:val="center"/>
            </w:pPr>
            <w:r>
              <w:rPr>
                <w:rFonts w:ascii="Times New Roman" w:hAnsi="Times New Roman" w:eastAsia="Times New Roman" w:cs="Times New Roman"/>
                <w:b/>
              </w:rPr>
              <w:t xml:space="preserve">t/min</w:t>
            </w:r>
          </w:p>
        </w:tc>
        <w:tc>
          <w:tcPr/>
          <w:p>
            <w:pPr>
              <w:pStyle w:val="Compact"/>
              <w:jc w:val="center"/>
            </w:pPr>
            <m:oMath>
              <m:sSub>
                <m:e>
                  <m:r>
                    <m:t>C</m:t>
                  </m:r>
                </m:e>
                <m:sub>
                  <m:r>
                    <m:t>A</m:t>
                  </m:r>
                </m:sub>
              </m:sSub>
            </m:oMath>
            <w:r>
              <w:rPr>
                <w:rFonts w:ascii="Times New Roman" w:hAnsi="Times New Roman" w:eastAsia="Times New Roman" w:cs="Times New Roman"/>
                <w:b/>
              </w:rPr>
              <w:t>/mmol·L</w:t>
            </w:r>
            <w:r>
              <w:rPr>
                <w:rFonts w:ascii="Times New Roman" w:hAnsi="Times New Roman" w:eastAsia="Times New Roman" w:cs="Times New Roman"/>
                <w:b/>
                <w:vertAlign w:val="superscript"/>
              </w:rPr>
              <w:t>-1</w:t>
            </w:r>
          </w:p>
        </w:tc>
        <w:tc>
          <w:tcPr/>
          <w:p>
            <w:pPr>
              <w:pStyle w:val="Compact"/>
              <w:jc w:val="center"/>
            </w:pPr>
            <m:oMath>
              <m:sSub>
                <m:e>
                  <m:r>
                    <m:t>C</m:t>
                  </m:r>
                </m:e>
                <m:sub>
                  <m:r>
                    <m:t>B</m:t>
                  </m:r>
                </m:sub>
              </m:sSub>
            </m:oMath>
            <w:r>
              <w:rPr>
                <w:rFonts w:ascii="Times New Roman" w:hAnsi="Times New Roman" w:eastAsia="Times New Roman" w:cs="Times New Roman"/>
                <w:b/>
              </w:rPr>
              <w:t>/mmol·L</w:t>
            </w:r>
            <w:r>
              <w:rPr>
                <w:rFonts w:ascii="Times New Roman" w:hAnsi="Times New Roman" w:eastAsia="Times New Roman" w:cs="Times New Roman"/>
                <w:b/>
                <w:vertAlign w:val="superscript"/>
              </w:rPr>
              <w:t>-1</w:t>
            </w:r>
          </w:p>
        </w:tc>
      </w:tr>
      <w:tr>
        <w:tc>
          <w:tcPr/>
          <w:p>
            <w:pPr>
              <w:pStyle w:val="Compact"/>
              <w:jc w:val="center"/>
            </w:pPr>
            <w:r>
              <w:rPr>
                <w:rFonts w:ascii="Times New Roman" w:hAnsi="Times New Roman" w:eastAsia="Times New Roman" w:cs="Times New Roman"/>
              </w:rPr>
              <w:t xml:space="preserve">298</w:t>
            </w:r>
          </w:p>
        </w:tc>
        <w:tc>
          <w:tcPr/>
          <w:p>
            <w:pPr>
              <w:pStyle w:val="Compact"/>
              <w:jc w:val="center"/>
            </w:pPr>
            <w:r>
              <w:rPr>
                <w:rFonts w:ascii="Times New Roman" w:hAnsi="Times New Roman" w:eastAsia="Times New Roman" w:cs="Times New Roman"/>
              </w:rPr>
              <w:t xml:space="preserve">0</w:t>
            </w:r>
          </w:p>
        </w:tc>
        <w:tc>
          <w:tcPr/>
          <w:p>
            <w:pPr>
              <w:pStyle w:val="Compact"/>
              <w:jc w:val="center"/>
            </w:pPr>
            <w:r>
              <w:rPr>
                <w:rFonts w:ascii="Times New Roman" w:hAnsi="Times New Roman" w:eastAsia="Times New Roman" w:cs="Times New Roman"/>
              </w:rPr>
              <w:t xml:space="preserve">1.2</w:t>
            </w:r>
          </w:p>
        </w:tc>
        <w:tc>
          <w:tcPr/>
          <w:p>
            <w:pPr>
              <w:pStyle w:val="Compact"/>
              <w:jc w:val="center"/>
            </w:pPr>
            <w:r>
              <w:rPr>
                <w:rFonts w:ascii="Times New Roman" w:hAnsi="Times New Roman" w:eastAsia="Times New Roman" w:cs="Times New Roman"/>
              </w:rPr>
              <w:t xml:space="preserve">0</w:t>
            </w:r>
          </w:p>
        </w:tc>
      </w:tr>
      <w:tr>
        <w:tc>
          <w:tcPr/>
          <w:p>
            <w:pPr>
              <w:pStyle w:val="Compact"/>
              <w:jc w:val="center"/>
            </w:pPr>
            <w:r>
              <w:rPr>
                <w:rFonts w:ascii="Times New Roman" w:hAnsi="Times New Roman" w:eastAsia="Times New Roman" w:cs="Times New Roman"/>
              </w:rPr>
              <w:t xml:space="preserve">298</w:t>
            </w:r>
          </w:p>
        </w:tc>
        <w:tc>
          <w:tcPr/>
          <w:p>
            <w:pPr>
              <w:pStyle w:val="Compact"/>
              <w:jc w:val="center"/>
            </w:pPr>
            <w:r>
              <w:rPr>
                <w:rFonts w:ascii="Times New Roman" w:hAnsi="Times New Roman" w:eastAsia="Times New Roman" w:cs="Times New Roman"/>
              </w:rPr>
              <w:t xml:space="preserve">2.2</w:t>
            </w:r>
          </w:p>
        </w:tc>
        <w:tc>
          <w:tcPr/>
          <w:p>
            <w:pPr>
              <w:pStyle w:val="Compact"/>
              <w:jc w:val="center"/>
            </w:pPr>
          </w:p>
        </w:tc>
        <w:tc>
          <w:tcPr/>
          <w:p>
            <w:pPr>
              <w:pStyle w:val="Compact"/>
              <w:jc w:val="center"/>
            </w:pPr>
            <w:r>
              <w:rPr>
                <w:rFonts w:ascii="Times New Roman" w:hAnsi="Times New Roman" w:eastAsia="Times New Roman" w:cs="Times New Roman"/>
              </w:rPr>
              <w:t xml:space="preserve">0.05</w:t>
            </w:r>
          </w:p>
        </w:tc>
      </w:tr>
      <w:tr>
        <w:tc>
          <w:tcPr/>
          <w:p>
            <w:pPr>
              <w:pStyle w:val="Compact"/>
              <w:jc w:val="center"/>
            </w:pPr>
            <w:r>
              <w:rPr>
                <w:rFonts w:ascii="Times New Roman" w:hAnsi="Times New Roman" w:eastAsia="Times New Roman" w:cs="Times New Roman"/>
              </w:rPr>
              <w:t xml:space="preserve">298</w:t>
            </w:r>
          </w:p>
        </w:tc>
        <w:tc>
          <w:tcPr/>
          <w:p>
            <w:pPr>
              <w:pStyle w:val="Compact"/>
              <w:jc w:val="center"/>
            </w:pPr>
            <w:r>
              <w:rPr>
                <w:rFonts w:hint="eastAsia" w:ascii="Times New Roman" w:hAnsi="Times New Roman" w:eastAsia="FangSong" w:cs="Times New Roman"/>
              </w:rPr>
              <w:t xml:space="preserve">足够长</w:t>
            </w:r>
          </w:p>
        </w:tc>
        <w:tc>
          <w:tcPr/>
          <w:p>
            <w:pPr>
              <w:pStyle w:val="Compact"/>
              <w:jc w:val="center"/>
            </w:pPr>
          </w:p>
        </w:tc>
        <w:tc>
          <w:tcPr/>
          <w:p>
            <w:pPr>
              <w:pStyle w:val="Compact"/>
              <w:jc w:val="center"/>
            </w:pPr>
            <w:r>
              <w:rPr>
                <w:rFonts w:ascii="Times New Roman" w:hAnsi="Times New Roman" w:eastAsia="Times New Roman" w:cs="Times New Roman"/>
              </w:rPr>
              <w:t xml:space="preserve">0.15</w:t>
            </w:r>
          </w:p>
        </w:tc>
      </w:tr>
      <w:tr>
        <w:tc>
          <w:tcPr/>
          <w:p>
            <w:pPr>
              <w:pStyle w:val="Compact"/>
              <w:jc w:val="center"/>
            </w:pPr>
            <w:r>
              <w:rPr>
                <w:rFonts w:ascii="Times New Roman" w:hAnsi="Times New Roman" w:eastAsia="Times New Roman" w:cs="Times New Roman"/>
              </w:rPr>
              <w:t xml:space="preserve">308</w:t>
            </w:r>
          </w:p>
        </w:tc>
        <w:tc>
          <w:tcPr/>
          <w:p>
            <w:pPr>
              <w:pStyle w:val="Compact"/>
              <w:jc w:val="center"/>
            </w:pPr>
            <w:r>
              <w:rPr>
                <w:rFonts w:ascii="Times New Roman" w:hAnsi="Times New Roman" w:eastAsia="Times New Roman" w:cs="Times New Roman"/>
              </w:rPr>
              <w:t xml:space="preserve">0</w:t>
            </w:r>
          </w:p>
        </w:tc>
        <w:tc>
          <w:tcPr/>
          <w:p>
            <w:pPr>
              <w:pStyle w:val="Compact"/>
              <w:jc w:val="center"/>
            </w:pPr>
            <w:r>
              <w:rPr>
                <w:rFonts w:ascii="Times New Roman" w:hAnsi="Times New Roman" w:eastAsia="Times New Roman" w:cs="Times New Roman"/>
              </w:rPr>
              <w:t xml:space="preserve">1.2</w:t>
            </w:r>
          </w:p>
        </w:tc>
        <w:tc>
          <w:tcPr/>
          <w:p>
            <w:pPr>
              <w:pStyle w:val="Compact"/>
              <w:jc w:val="center"/>
            </w:pPr>
            <w:r>
              <w:rPr>
                <w:rFonts w:ascii="Times New Roman" w:hAnsi="Times New Roman" w:eastAsia="Times New Roman" w:cs="Times New Roman"/>
              </w:rPr>
              <w:t xml:space="preserve">0</w:t>
            </w:r>
          </w:p>
        </w:tc>
      </w:tr>
      <w:tr>
        <w:tc>
          <w:tcPr/>
          <w:p>
            <w:pPr>
              <w:pStyle w:val="Compact"/>
              <w:jc w:val="center"/>
            </w:pPr>
            <w:r>
              <w:rPr>
                <w:rFonts w:ascii="Times New Roman" w:hAnsi="Times New Roman" w:eastAsia="Times New Roman" w:cs="Times New Roman"/>
              </w:rPr>
              <w:t xml:space="preserve">308</w:t>
            </w:r>
          </w:p>
        </w:tc>
        <w:tc>
          <w:tcPr/>
          <w:p>
            <w:pPr>
              <w:pStyle w:val="Compact"/>
              <w:jc w:val="center"/>
            </w:pPr>
            <w:r>
              <w:rPr>
                <w:rFonts w:ascii="Times New Roman" w:hAnsi="Times New Roman" w:eastAsia="Times New Roman" w:cs="Times New Roman"/>
              </w:rPr>
              <w:t xml:space="preserve">0.7</w:t>
            </w:r>
          </w:p>
        </w:tc>
        <w:tc>
          <w:tcPr/>
          <w:p>
            <w:pPr>
              <w:pStyle w:val="Compact"/>
              <w:jc w:val="center"/>
            </w:pPr>
          </w:p>
        </w:tc>
        <w:tc>
          <w:tcPr/>
          <w:p>
            <w:pPr>
              <w:pStyle w:val="Compact"/>
              <w:jc w:val="center"/>
            </w:pPr>
            <w:r>
              <w:rPr>
                <w:rFonts w:ascii="Times New Roman" w:hAnsi="Times New Roman" w:eastAsia="Times New Roman" w:cs="Times New Roman"/>
              </w:rPr>
              <w:t xml:space="preserve">0.05</w:t>
            </w:r>
          </w:p>
        </w:tc>
      </w:tr>
      <w:tr>
        <w:tc>
          <w:tcPr/>
          <w:p>
            <w:pPr>
              <w:pStyle w:val="Compact"/>
              <w:jc w:val="center"/>
            </w:pPr>
            <w:r>
              <w:rPr>
                <w:rFonts w:ascii="Times New Roman" w:hAnsi="Times New Roman" w:eastAsia="Times New Roman" w:cs="Times New Roman"/>
              </w:rPr>
              <w:t xml:space="preserve">308</w:t>
            </w:r>
          </w:p>
        </w:tc>
        <w:tc>
          <w:tcPr/>
          <w:p>
            <w:pPr>
              <w:pStyle w:val="Compact"/>
              <w:jc w:val="center"/>
            </w:pPr>
            <w:r>
              <w:rPr>
                <w:rFonts w:hint="eastAsia" w:ascii="Times New Roman" w:hAnsi="Times New Roman" w:eastAsia="FangSong" w:cs="Times New Roman"/>
              </w:rPr>
              <w:t xml:space="preserve">足够长</w:t>
            </w:r>
          </w:p>
        </w:tc>
        <w:tc>
          <w:tcPr/>
          <w:p>
            <w:pPr>
              <w:pStyle w:val="Compact"/>
              <w:jc w:val="center"/>
            </w:pPr>
          </w:p>
        </w:tc>
        <w:tc>
          <w:tcPr/>
          <w:p>
            <w:pPr>
              <w:pStyle w:val="Compact"/>
              <w:jc w:val="center"/>
            </w:pPr>
            <w:r>
              <w:rPr>
                <w:rFonts w:ascii="Times New Roman" w:hAnsi="Times New Roman" w:eastAsia="Times New Roman" w:cs="Times New Roman"/>
              </w:rPr>
              <w:t xml:space="preserve">0.15</w:t>
            </w:r>
          </w:p>
        </w:tc>
      </w:tr>
    </w:tbl>
    <w:p>
      <w:pPr>
        <w:pStyle w:val="BodyText"/>
        <w:spacing w:before="120"/>
      </w:pPr>
      <w:r>
        <w:rPr>
          <w:rFonts w:hint="eastAsia" w:ascii="Times New Roman" w:hAnsi="Times New Roman" w:eastAsia="FangSong" w:cs="Times New Roman"/>
        </w:rPr>
        <w:t xml:space="preserve">速率方程</w:t>
      </w:r>
      <w:r>
        <w:rPr>
          <w:rFonts w:ascii="Times New Roman" w:hAnsi="Times New Roman" w:eastAsia="Times New Roman" w:cs="Times New Roman"/>
        </w:rPr>
        <w:t xml:space="preserve"> </w:t>
      </w:r>
      <m:oMath>
        <m:oMathPr>
          <m:ctrlPr>
            <w:rPr>
              <w:sz w:val="28"/>
              <w:szCs w:val="28"/>
            </w:rPr>
          </m:ctrlPr>
        </m:oMathPr>
        <m:r>
          <m:t>d</m:t>
        </m:r>
        <m:sSub>
          <m:e>
            <m:r>
              <m:t>c</m:t>
            </m:r>
          </m:e>
          <m:sub>
            <m:r>
              <m:t>B</m:t>
            </m:r>
          </m:sub>
        </m:sSub>
        <m:r>
          <m:rPr>
            <m:sty m:val="p"/>
          </m:rPr>
          <m:t>/</m:t>
        </m:r>
        <m:r>
          <m:t>d</m:t>
        </m:r>
        <m:r>
          <m:t>t</m:t>
        </m:r>
        <m:r>
          <m:rPr>
            <m:sty m:val="p"/>
          </m:rPr>
          <m:t>=</m:t>
        </m:r>
        <m:sSub>
          <m:e>
            <m:r>
              <m:t>k</m:t>
            </m:r>
          </m:e>
          <m:sub>
            <m:r>
              <m:t>1</m:t>
            </m:r>
          </m:sub>
        </m:sSub>
        <m:sSub>
          <m:e>
            <m:r>
              <m:t>c</m:t>
            </m:r>
          </m:e>
          <m:sub>
            <m:r>
              <m:t>A</m:t>
            </m:r>
          </m:sub>
        </m:sSub>
        <m:r>
          <m:rPr>
            <m:sty m:val="p"/>
          </m:rPr>
          <m:t>−</m:t>
        </m:r>
        <m:sSub>
          <m:e>
            <m:r>
              <m:t>k</m:t>
            </m:r>
          </m:e>
          <m:sub>
            <m:r>
              <m:rPr>
                <m:sty m:val="p"/>
              </m:rPr>
              <m:t>−</m:t>
            </m:r>
            <m:r>
              <m:t>1</m:t>
            </m:r>
          </m:sub>
        </m:sSub>
        <m:sSub>
          <m:e>
            <m:r>
              <m:t>c</m:t>
            </m:r>
          </m:e>
          <m:sub>
            <m:r>
              <m:t>B</m:t>
            </m:r>
          </m:sub>
        </m:sSub>
      </m:oMath>
      <w:r>
        <w:rPr>
          <w:rFonts w:hint="eastAsia" w:ascii="Times New Roman" w:hAnsi="Times New Roman" w:eastAsia="Times New Roman" w:cs="Times New Roman"/>
        </w:rPr>
        <w:t>，</w:t>
      </w:r>
      <w:r>
        <w:rPr>
          <w:rFonts w:hint="eastAsia" w:ascii="Times New Roman" w:hAnsi="Times New Roman" w:eastAsia="FangSong" w:cs="Times New Roman"/>
        </w:rPr>
        <w:t>推导式</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ln</m:t>
          </m:r>
          <m:f>
            <m:fPr>
              <m:type m:val="bar"/>
            </m:fPr>
            <m:num>
              <m:sSub>
                <m:e>
                  <m:r>
                    <m:t>k</m:t>
                  </m:r>
                </m:e>
                <m:sub>
                  <m:r>
                    <m:t>1</m:t>
                  </m:r>
                </m:sub>
              </m:sSub>
              <m:sSubSup>
                <m:e>
                  <m:r>
                    <m:t>c</m:t>
                  </m:r>
                </m:e>
                <m:sub>
                  <m:r>
                    <m:rPr>
                      <m:sty m:val="p"/>
                    </m:rPr>
                    <m:t>A</m:t>
                  </m:r>
                </m:sub>
                <m:sup>
                  <m:r>
                    <m:t>θ</m:t>
                  </m:r>
                </m:sup>
              </m:sSubSup>
            </m:num>
            <m:den>
              <m:sSub>
                <m:e>
                  <m:r>
                    <m:t>k</m:t>
                  </m:r>
                </m:e>
                <m:sub>
                  <m:r>
                    <m:t>1</m:t>
                  </m:r>
                </m:sub>
              </m:sSub>
              <m:sSubSup>
                <m:e>
                  <m:r>
                    <m:t>c</m:t>
                  </m:r>
                </m:e>
                <m:sub>
                  <m:r>
                    <m:rPr>
                      <m:sty m:val="p"/>
                    </m:rPr>
                    <m:t>A</m:t>
                  </m:r>
                </m:sub>
                <m:sup>
                  <m:r>
                    <m:t>θ</m:t>
                  </m:r>
                </m:sup>
              </m:sSubSup>
              <m:r>
                <m:rPr>
                  <m:sty m:val="p"/>
                </m:rPr>
                <m:t>−</m:t>
              </m:r>
              <m:r>
                <m:rPr>
                  <m:sty m:val="p"/>
                </m:rPr>
                <m:t>(</m:t>
              </m:r>
              <m:sSub>
                <m:e>
                  <m:r>
                    <m:t>k</m:t>
                  </m:r>
                </m:e>
                <m:sub>
                  <m:r>
                    <m:t>1</m:t>
                  </m:r>
                </m:sub>
              </m:sSub>
              <m:r>
                <m:rPr>
                  <m:sty m:val="p"/>
                </m:rPr>
                <m:t>+</m:t>
              </m:r>
              <m:sSub>
                <m:e>
                  <m:r>
                    <m:t>k</m:t>
                  </m:r>
                </m:e>
                <m:sub>
                  <m:r>
                    <m:rPr>
                      <m:sty m:val="p"/>
                    </m:rPr>
                    <m:t>−</m:t>
                  </m:r>
                  <m:r>
                    <m:t>1</m:t>
                  </m:r>
                </m:sub>
              </m:sSub>
              <m:r>
                <m:rPr>
                  <m:sty m:val="p"/>
                </m:rPr>
                <m:t>)</m:t>
              </m:r>
              <m:sSub>
                <m:e>
                  <m:r>
                    <m:t>c</m:t>
                  </m:r>
                </m:e>
                <m:sub>
                  <m:r>
                    <m:rPr>
                      <m:sty m:val="p"/>
                    </m:rPr>
                    <m:t>B</m:t>
                  </m:r>
                </m:sub>
              </m:sSub>
            </m:den>
          </m:f>
          <m:r>
            <m:rPr>
              <m:sty m:val="p"/>
            </m:rPr>
            <m:t>=</m:t>
          </m:r>
          <m:r>
            <m:rPr>
              <m:sty m:val="p"/>
            </m:rPr>
            <m:t>(</m:t>
          </m:r>
          <m:sSub>
            <m:e>
              <m:r>
                <m:t>k</m:t>
              </m:r>
            </m:e>
            <m:sub>
              <m:r>
                <m:t>1</m:t>
              </m:r>
            </m:sub>
          </m:sSub>
          <m:r>
            <m:rPr>
              <m:sty m:val="p"/>
            </m:rPr>
            <m:t>+</m:t>
          </m:r>
          <m:sSub>
            <m:e>
              <m:r>
                <m:t>k</m:t>
              </m:r>
            </m:e>
            <m:sub>
              <m:r>
                <m:rPr>
                  <m:sty m:val="p"/>
                </m:rPr>
                <m:t>−</m:t>
              </m:r>
              <m:r>
                <m:t>1</m:t>
              </m:r>
            </m:sub>
          </m:sSub>
          <m:r>
            <m:rPr>
              <m:sty m:val="p"/>
            </m:rPr>
            <m:t>)</m:t>
          </m:r>
          <m:r>
            <m:t>t</m:t>
          </m:r>
        </m:oMath>
      </m:oMathPara>
    </w:p>
    <w:p>
      <w:pPr>
        <w:pStyle w:val="FirstParagraph"/>
      </w:pPr>
      <w:r>
        <w:rPr>
          <w:rFonts w:ascii="Times New Roman" w:hAnsi="Times New Roman" w:eastAsia="Times New Roman" w:cs="Times New Roman"/>
          <w:b/>
          <w:bCs/>
        </w:rPr>
        <w:t xml:space="preserve">10-1</w:t>
      </w:r>
      <w:r>
        <w:rPr>
          <w:rFonts w:ascii="Times New Roman" w:hAnsi="Times New Roman" w:eastAsia="Times New Roman" w:cs="Times New Roman"/>
        </w:rPr>
        <w:t xml:space="preserve"> </w:t>
      </w:r>
      <w:r>
        <w:rPr>
          <w:rFonts w:ascii="Times New Roman" w:hAnsi="Times New Roman" w:eastAsia="Times New Roman" w:cs="Times New Roman"/>
        </w:rPr>
        <w:t xml:space="preserve">t=0 </w:t>
      </w:r>
      <w:r>
        <w:rPr>
          <w:rFonts w:hint="eastAsia" w:ascii="Times New Roman" w:hAnsi="Times New Roman" w:eastAsia="FangSong" w:cs="Times New Roman"/>
        </w:rPr>
        <w:t xml:space="preserve">时仅有</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A，</w:t>
      </w:r>
      <m:oMath>
        <m:sSub>
          <m:e>
            <m:r>
              <m:t>c</m:t>
            </m:r>
          </m:e>
          <m:sub>
            <m:r>
              <m:t>A</m:t>
            </m:r>
            <m:r>
              <m:rPr>
                <m:sty m:val="p"/>
              </m:rPr>
              <m:t>,</m:t>
            </m:r>
            <m:r>
              <m:t>0</m:t>
            </m:r>
          </m:sub>
        </m:sSub>
      </m:oMath>
      <w:r>
        <w:rPr>
          <w:rFonts w:ascii="Times New Roman" w:hAnsi="Times New Roman" w:eastAsia="Times New Roman" w:cs="Times New Roman"/>
        </w:rPr>
        <w:t xml:space="preserve">=2.1 </w:t>
      </w:r>
      <w:r>
        <w:rPr>
          <w:rFonts w:hint="eastAsia" w:ascii="Times New Roman" w:hAnsi="Times New Roman" w:eastAsia="Times New Roman" w:cs="Times New Roman"/>
        </w:rPr>
        <w:t>mmol·L</w:t>
      </w:r>
      <w:r>
        <w:rPr>
          <w:rFonts w:hint="eastAsia" w:ascii="Times New Roman" w:hAnsi="Times New Roman" w:eastAsia="Times New Roman" w:cs="Times New Roman"/>
          <w:vertAlign w:val="superscript"/>
        </w:rPr>
        <w:t>-1</w:t>
      </w:r>
      <w:r>
        <w:rPr>
          <w:rFonts w:hint="eastAsia" w:ascii="Times New Roman" w:hAnsi="Times New Roman" w:eastAsia="Times New Roman" w:cs="Times New Roman"/>
        </w:rPr>
        <w:t>。</w:t>
      </w:r>
      <w:r>
        <w:rPr>
          <w:rFonts w:hint="eastAsia" w:ascii="Times New Roman" w:hAnsi="Times New Roman" w:eastAsia="FangSong" w:cs="Times New Roman"/>
        </w:rPr>
        <w:t>要求</w:t>
      </w:r>
      <w:r>
        <w:rPr>
          <w:rFonts w:ascii="Times New Roman" w:hAnsi="Times New Roman" w:eastAsia="Times New Roman" w:cs="Times New Roman"/>
        </w:rPr>
        <w:t xml:space="preserve"> </w:t>
      </w:r>
      <m:oMath>
        <m:sSub>
          <m:e>
            <m:r>
              <m:t>C</m:t>
            </m:r>
          </m:e>
          <m:sub>
            <m:r>
              <m:t>B</m:t>
            </m:r>
          </m:sub>
        </m:sSub>
      </m:oMath>
      <w:r>
        <w:rPr>
          <w:rFonts w:ascii="Times New Roman" w:hAnsi="Times New Roman" w:eastAsia="Times New Roman" w:cs="Times New Roman"/>
        </w:rPr>
        <w:t>=0.1 mmol·L</w:t>
      </w:r>
      <w:r>
        <w:rPr>
          <w:rFonts w:ascii="Times New Roman" w:hAnsi="Times New Roman" w:eastAsia="Times New Roman" w:cs="Times New Roman"/>
          <w:vertAlign w:val="superscript"/>
        </w:rPr>
        <w:t>-1</w:t>
      </w:r>
      <w:r>
        <w:rPr>
          <w:rFonts w:ascii="Times New Roman" w:hAnsi="Times New Roman" w:eastAsia="Times New Roman" w:cs="Times New Roman"/>
        </w:rPr>
        <w:t xml:space="preserve"> </w:t>
      </w:r>
      <w:r>
        <w:rPr>
          <w:rFonts w:hint="eastAsia" w:ascii="Times New Roman" w:hAnsi="Times New Roman" w:eastAsia="FangSong" w:cs="Times New Roman"/>
        </w:rPr>
        <w:t xml:space="preserve">时反应速率</w:t>
      </w:r>
      <w:r>
        <w:rPr>
          <w:rFonts w:ascii="Times New Roman" w:hAnsi="Times New Roman" w:eastAsia="Times New Roman" w:cs="Times New Roman"/>
        </w:rPr>
        <w:t xml:space="preserve"> 0.13 </w:t>
      </w:r>
      <w:r>
        <w:rPr>
          <w:rFonts w:hint="eastAsia" w:ascii="Times New Roman" w:hAnsi="Times New Roman" w:eastAsia="Times New Roman" w:cs="Times New Roman"/>
        </w:rPr>
        <w:t>mmol·L</w:t>
      </w:r>
      <w:r>
        <w:rPr>
          <w:rFonts w:hint="eastAsia" w:ascii="Times New Roman" w:hAnsi="Times New Roman" w:eastAsia="Times New Roman" w:cs="Times New Roman"/>
          <w:vertAlign w:val="superscript"/>
        </w:rPr>
        <w:t>-1</w:t>
      </w:r>
      <w:r>
        <w:rPr>
          <w:rFonts w:hint="eastAsia" w:ascii="Times New Roman" w:hAnsi="Times New Roman" w:eastAsia="Times New Roman" w:cs="Times New Roman"/>
        </w:rPr>
        <w:t>·min</w:t>
      </w:r>
      <w:r>
        <w:rPr>
          <w:rFonts w:hint="eastAsia" w:ascii="Times New Roman" w:hAnsi="Times New Roman" w:eastAsia="Times New Roman" w:cs="Times New Roman"/>
          <w:vertAlign w:val="superscript"/>
        </w:rPr>
        <w:t>-1</w:t>
      </w:r>
      <w:r>
        <w:rPr>
          <w:rFonts w:hint="eastAsia" w:ascii="Times New Roman" w:hAnsi="Times New Roman" w:eastAsia="Times New Roman" w:cs="Times New Roman"/>
        </w:rPr>
        <w:t>，</w:t>
      </w:r>
      <w:r>
        <w:rPr>
          <w:rFonts w:hint="eastAsia" w:ascii="Times New Roman" w:hAnsi="Times New Roman" w:eastAsia="FangSong" w:cs="Times New Roman"/>
        </w:rPr>
        <w:t>确定合适温度是否在</w:t>
      </w:r>
      <w:r>
        <w:rPr>
          <w:rFonts w:ascii="Times New Roman" w:hAnsi="Times New Roman" w:eastAsia="Times New Roman" w:cs="Times New Roman"/>
        </w:rPr>
        <w:t xml:space="preserve"> 298~308 K </w:t>
      </w:r>
      <w:r>
        <w:rPr>
          <w:rFonts w:hint="eastAsia" w:ascii="Times New Roman" w:hAnsi="Times New Roman" w:eastAsia="FangSong" w:cs="Times New Roman"/>
        </w:rPr>
        <w:t>范围内</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10-2</w:t>
      </w:r>
      <w:r>
        <w:rPr>
          <w:rFonts w:ascii="Times New Roman" w:hAnsi="Times New Roman" w:eastAsia="Times New Roman" w:cs="Times New Roman"/>
        </w:rPr>
        <w:t xml:space="preserve"> </w:t>
      </w:r>
      <w:r>
        <w:rPr>
          <w:rFonts w:hint="eastAsia" w:ascii="Times New Roman" w:hAnsi="Times New Roman" w:eastAsia="FangSong" w:cs="Times New Roman"/>
        </w:rPr>
        <w:t xml:space="preserve">已知</w:t>
      </w:r>
      <w:r>
        <w:rPr>
          <w:rFonts w:ascii="Times New Roman" w:hAnsi="Times New Roman" w:eastAsia="Times New Roman" w:cs="Times New Roman"/>
        </w:rPr>
        <w:t xml:space="preserve"> </w:t>
      </w:r>
      <w:r>
        <w:rPr>
          <w:rFonts w:hint="eastAsia" w:ascii="Times New Roman" w:hAnsi="Times New Roman" w:eastAsia="Times New Roman" w:cs="Times New Roman"/>
        </w:rPr>
        <w:t>S^θ</w:t>
      </w:r>
      <w:r>
        <w:rPr>
          <w:rFonts w:hint="eastAsia" w:ascii="Times New Roman" w:hAnsi="Times New Roman" w:eastAsia="Times New Roman" w:cs="Times New Roman"/>
          <w:vertAlign w:val="subscript"/>
        </w:rPr>
        <w:t>m</w:t>
      </w:r>
      <w:r>
        <w:rPr>
          <w:rFonts w:hint="eastAsia" w:ascii="Times New Roman" w:hAnsi="Times New Roman" w:eastAsia="Times New Roman" w:cs="Times New Roman"/>
        </w:rPr>
        <w:t>(</w:t>
      </w:r>
      <w:r>
        <w:rPr>
          <w:rFonts w:hint="eastAsia" w:ascii="Times New Roman" w:hAnsi="Times New Roman" w:eastAsia="FangSong" w:cs="Times New Roman"/>
        </w:rPr>
        <w:t>顺式</w:t>
      </w:r>
      <w:r>
        <w:rPr>
          <w:rFonts w:hint="eastAsia" w:ascii="Times New Roman" w:hAnsi="Times New Roman" w:eastAsia="Times New Roman" w:cs="Times New Roman"/>
        </w:rPr>
        <w:t>,298K)</w:t>
      </w:r>
      <w:r>
        <w:rPr>
          <w:rFonts w:ascii="Times New Roman" w:hAnsi="Times New Roman" w:eastAsia="Times New Roman" w:cs="Times New Roman"/>
        </w:rPr>
        <w:t xml:space="preserve"> &gt; </w:t>
      </w:r>
      <w:r>
        <w:rPr>
          <w:rFonts w:hint="eastAsia" w:ascii="Times New Roman" w:hAnsi="Times New Roman" w:eastAsia="Times New Roman" w:cs="Times New Roman"/>
        </w:rPr>
        <w:t>S^θ</w:t>
      </w:r>
      <w:r>
        <w:rPr>
          <w:rFonts w:hint="eastAsia" w:ascii="Times New Roman" w:hAnsi="Times New Roman" w:eastAsia="Times New Roman" w:cs="Times New Roman"/>
          <w:vertAlign w:val="subscript"/>
        </w:rPr>
        <w:t>m</w:t>
      </w:r>
      <w:r>
        <w:rPr>
          <w:rFonts w:hint="eastAsia" w:ascii="Times New Roman" w:hAnsi="Times New Roman" w:eastAsia="Times New Roman" w:cs="Times New Roman"/>
        </w:rPr>
        <w:t>(</w:t>
      </w:r>
      <w:r>
        <w:rPr>
          <w:rFonts w:hint="eastAsia" w:ascii="Times New Roman" w:hAnsi="Times New Roman" w:eastAsia="FangSong" w:cs="Times New Roman"/>
        </w:rPr>
        <w:t>反式</w:t>
      </w:r>
      <w:r>
        <w:rPr>
          <w:rFonts w:hint="eastAsia" w:ascii="Times New Roman" w:hAnsi="Times New Roman" w:eastAsia="Times New Roman" w:cs="Times New Roman"/>
        </w:rPr>
        <w:t>,298K)，</w:t>
      </w:r>
      <w:r>
        <w:rPr>
          <w:rFonts w:hint="eastAsia" w:ascii="Times New Roman" w:hAnsi="Times New Roman" w:eastAsia="FangSong" w:cs="Times New Roman"/>
        </w:rPr>
        <w:t>确定</w:t>
      </w:r>
      <w:r>
        <w:rPr>
          <w:rFonts w:ascii="Times New Roman" w:hAnsi="Times New Roman" w:eastAsia="Times New Roman" w:cs="Times New Roman"/>
        </w:rPr>
        <w:t xml:space="preserve"> A、B </w:t>
      </w:r>
      <w:r>
        <w:rPr>
          <w:rFonts w:hint="eastAsia" w:ascii="Times New Roman" w:hAnsi="Times New Roman" w:eastAsia="FangSong" w:cs="Times New Roman"/>
        </w:rPr>
        <w:t>中哪个是顺式哪个反式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10-1</w:t>
      </w:r>
      <w:r>
        <w:rPr>
          <w:rFonts w:ascii="Times New Roman" w:hAnsi="Times New Roman" w:eastAsia="Times New Roman" w:cs="Times New Roman"/>
        </w:rPr>
        <w:t xml:space="preserve"> </w:t>
      </w:r>
      <w:r>
        <w:rPr>
          <w:rFonts w:hint="eastAsia" w:ascii="Times New Roman" w:hAnsi="Times New Roman" w:eastAsia="FangSong" w:cs="Times New Roman"/>
        </w:rPr>
        <w:t xml:space="preserve">平衡常数</w:t>
      </w:r>
      <w:r>
        <w:rPr>
          <w:rFonts w:ascii="Times New Roman" w:hAnsi="Times New Roman" w:eastAsia="Times New Roman" w:cs="Times New Roman"/>
        </w:rPr>
        <w:t xml:space="preserve"> K =</w:t>
      </w:r>
      <w:r>
        <w:rPr>
          <w:rFonts w:ascii="Times New Roman" w:hAnsi="Times New Roman" w:eastAsia="Times New Roman" w:cs="Times New Roman"/>
        </w:rPr>
        <w:t xml:space="preserve"> </w:t>
      </w:r>
      <m:oMath>
        <m:oMathPr>
          <m:ctrlPr>
            <w:rPr>
              <w:sz w:val="28"/>
              <w:szCs w:val="28"/>
            </w:rPr>
          </m:ctrlPr>
        </m:oMathPr>
        <m:sSub>
          <m:e>
            <m:r>
              <m:t>k</m:t>
            </m:r>
          </m:e>
          <m:sub>
            <m:r>
              <m:t>1</m:t>
            </m:r>
          </m:sub>
        </m:sSub>
        <m:r>
          <m:rPr>
            <m:sty m:val="p"/>
          </m:rPr>
          <m:t>/</m:t>
        </m:r>
        <m:sSub>
          <m:e>
            <m:r>
              <m:t>k</m:t>
            </m:r>
          </m:e>
          <m:sub>
            <m:r>
              <m:rPr>
                <m:sty m:val="p"/>
              </m:rPr>
              <m:t>−</m:t>
            </m:r>
            <m:r>
              <m:t>1</m:t>
            </m:r>
          </m:sub>
        </m:sSub>
        <m:r>
          <m:rPr>
            <m:sty m:val="p"/>
          </m:rPr>
          <m:t>=</m:t>
        </m:r>
        <m:sSub>
          <m:e>
            <m:r>
              <m:t>c</m:t>
            </m:r>
          </m:e>
          <m:sub>
            <m:r>
              <m:t>B</m:t>
            </m:r>
            <m:r>
              <m:rPr>
                <m:sty m:val="p"/>
              </m:rPr>
              <m:t>,</m:t>
            </m:r>
            <m:r>
              <m:t>e</m:t>
            </m:r>
          </m:sub>
        </m:sSub>
        <m:r>
          <m:rPr>
            <m:sty m:val="p"/>
          </m:rPr>
          <m:t>/</m:t>
        </m:r>
        <m:sSub>
          <m:e>
            <m:r>
              <m:t>c</m:t>
            </m:r>
          </m:e>
          <m:sub>
            <m:r>
              <m:t>A</m:t>
            </m:r>
            <m:r>
              <m:rPr>
                <m:sty m:val="p"/>
              </m:rPr>
              <m:t>,</m:t>
            </m:r>
            <m:r>
              <m:t>e</m:t>
            </m:r>
          </m:sub>
        </m:sSub>
        <m:r>
          <m:rPr>
            <m:sty m:val="p"/>
          </m:rPr>
          <m:t>=</m:t>
        </m:r>
        <m:sSub>
          <m:e>
            <m:r>
              <m:t>c</m:t>
            </m:r>
          </m:e>
          <m:sub>
            <m:r>
              <m:t>B</m:t>
            </m:r>
            <m:r>
              <m:rPr>
                <m:sty m:val="p"/>
              </m:rPr>
              <m:t>,</m:t>
            </m:r>
            <m:r>
              <m:t>e</m:t>
            </m:r>
          </m:sub>
        </m:sSub>
        <m:r>
          <m:rPr>
            <m:sty m:val="p"/>
          </m:rPr>
          <m:t>/</m:t>
        </m:r>
        <m:r>
          <m:rPr>
            <m:sty m:val="p"/>
          </m:rPr>
          <m:t>(</m:t>
        </m:r>
        <m:sSub>
          <m:e>
            <m:r>
              <m:t>c</m:t>
            </m:r>
          </m:e>
          <m:sub>
            <m:r>
              <m:t>A</m:t>
            </m:r>
            <m:r>
              <m:rPr>
                <m:sty m:val="p"/>
              </m:rPr>
              <m:t>,</m:t>
            </m:r>
            <m:r>
              <m:t>0</m:t>
            </m:r>
          </m:sub>
        </m:sSub>
        <m:r>
          <m:rPr>
            <m:sty m:val="p"/>
          </m:rPr>
          <m:t>−</m:t>
        </m:r>
        <m:sSub>
          <m:e>
            <m:r>
              <m:t>c</m:t>
            </m:r>
          </m:e>
          <m:sub>
            <m:r>
              <m:t>B</m:t>
            </m:r>
            <m:r>
              <m:rPr>
                <m:sty m:val="p"/>
              </m:rPr>
              <m:t>,</m:t>
            </m:r>
            <m:r>
              <m:t>e</m:t>
            </m:r>
          </m:sub>
        </m:sSub>
        <m:r>
          <m:rPr>
            <m:sty m:val="p"/>
          </m:rPr>
          <m:t>)</m:t>
        </m:r>
      </m:oMath>
      <w:r>
        <w:rPr>
          <w:rFonts w:hint="eastAsia" w:ascii="Times New Roman" w:hAnsi="Times New Roman" w:eastAsia="Times New Roman" w:cs="Times New Roman"/>
        </w:rPr>
        <w:t xml:space="preserve">：</w:t>
      </w:r>
    </w:p>
    <w:p>
      <w:pPr>
        <w:pStyle w:val="BodyText"/>
      </w:pPr>
      <m:oMathPara>
        <m:oMathParaPr>
          <m:jc m:val="center"/>
          <m:ctrlPr>
            <w:rPr>
              <w:sz w:val="28"/>
              <w:szCs w:val="28"/>
            </w:rPr>
          </m:ctrlPr>
        </m:oMathParaPr>
        <m:oMath>
          <m:r>
            <m:t>K</m:t>
          </m:r>
          <m:r>
            <m:rPr>
              <m:sty m:val="p"/>
            </m:rPr>
            <m:t>=</m:t>
          </m:r>
          <m:f>
            <m:fPr>
              <m:type m:val="bar"/>
            </m:fPr>
            <m:num>
              <m:r>
                <m:t>0.15</m:t>
              </m:r>
            </m:num>
            <m:den>
              <m:r>
                <m:t>1.2</m:t>
              </m:r>
              <m:r>
                <m:rPr>
                  <m:sty m:val="p"/>
                </m:rPr>
                <m:t>−</m:t>
              </m:r>
              <m:r>
                <m:t>0.15</m:t>
              </m:r>
            </m:den>
          </m:f>
          <m:r>
            <m:rPr>
              <m:sty m:val="p"/>
            </m:rPr>
            <m:t>=</m:t>
          </m:r>
          <m:f>
            <m:fPr>
              <m:type m:val="bar"/>
            </m:fPr>
            <m:num>
              <m:r>
                <m:t>1</m:t>
              </m:r>
            </m:num>
            <m:den>
              <m:r>
                <m:t>7</m:t>
              </m:r>
            </m:den>
          </m:f>
          <m:r>
            <m:rPr>
              <m:sty m:val="p"/>
            </m:rPr>
            <m:t>,</m:t>
          </m:r>
          <m:r>
            <m:t> </m:t>
          </m:r>
          <m:sSub>
            <m:e>
              <m:r>
                <m:t>k</m:t>
              </m:r>
            </m:e>
            <m:sub>
              <m:r>
                <m:rPr>
                  <m:sty m:val="p"/>
                </m:rPr>
                <m:t>−</m:t>
              </m:r>
              <m:r>
                <m:t>1</m:t>
              </m:r>
            </m:sub>
          </m:sSub>
          <m:r>
            <m:rPr>
              <m:sty m:val="p"/>
            </m:rPr>
            <m:t>=</m:t>
          </m:r>
          <m:r>
            <m:t>7</m:t>
          </m:r>
          <m:sSub>
            <m:e>
              <m:r>
                <m:t>k</m:t>
              </m:r>
            </m:e>
            <m:sub>
              <m:r>
                <m:t>1</m:t>
              </m:r>
            </m:sub>
          </m:sSub>
        </m:oMath>
      </m:oMathPara>
    </w:p>
    <w:p>
      <w:pPr>
        <w:pStyle w:val="FirstParagraph"/>
      </w:pPr>
      <w:r>
        <w:rPr>
          <w:rFonts w:ascii="Times New Roman" w:hAnsi="Times New Roman" w:eastAsia="Times New Roman" w:cs="Times New Roman"/>
        </w:rPr>
        <w:t xml:space="preserve">298 </w:t>
      </w:r>
      <w:r>
        <w:rPr>
          <w:rFonts w:hint="eastAsia" w:ascii="Times New Roman" w:hAnsi="Times New Roman" w:eastAsia="Times New Roman" w:cs="Times New Roman"/>
        </w:rPr>
        <w:t>K：</w:t>
      </w:r>
      <w:r>
        <w:rPr>
          <w:rFonts w:hint="eastAsia" w:ascii="Times New Roman" w:hAnsi="Times New Roman" w:eastAsia="FangSong" w:cs="Times New Roman"/>
        </w:rPr>
        <w:t>由速率积分式</w:t>
      </w:r>
      <w:r>
        <w:rPr>
          <w:rFonts w:hint="eastAsia" w:ascii="Times New Roman" w:hAnsi="Times New Roman" w:eastAsia="Times New Roman" w:cs="Times New Roman"/>
        </w:rPr>
        <w:t>（</w:t>
      </w:r>
      <m:oMath>
        <m:sSub>
          <m:e>
            <m:r>
              <m:t>c</m:t>
            </m:r>
          </m:e>
          <m:sub>
            <m:r>
              <m:t>B</m:t>
            </m:r>
          </m:sub>
        </m:sSub>
      </m:oMath>
      <w:r>
        <w:rPr>
          <w:rFonts w:ascii="Times New Roman" w:hAnsi="Times New Roman" w:eastAsia="Times New Roman" w:cs="Times New Roman"/>
        </w:rPr>
        <w:t xml:space="preserve">=0.05 at </w:t>
      </w:r>
      <w:r>
        <w:rPr>
          <w:rFonts w:hint="eastAsia" w:ascii="Times New Roman" w:hAnsi="Times New Roman" w:eastAsia="Times New Roman" w:cs="Times New Roman"/>
        </w:rPr>
        <w:t xml:space="preserve">t=2.2）：</w:t>
      </w:r>
    </w:p>
    <w:p>
      <w:pPr>
        <w:pStyle w:val="BodyText"/>
      </w:pPr>
      <m:oMathPara>
        <m:oMathParaPr>
          <m:jc m:val="center"/>
          <m:ctrlPr>
            <w:rPr>
              <w:sz w:val="28"/>
              <w:szCs w:val="28"/>
            </w:rPr>
          </m:ctrlPr>
        </m:oMathParaPr>
        <m:oMath>
          <m:sSub>
            <m:e>
              <m:r>
                <m:t>k</m:t>
              </m:r>
            </m:e>
            <m:sub>
              <m:r>
                <m:t>1</m:t>
              </m:r>
            </m:sub>
          </m:sSub>
          <m:r>
            <m:rPr>
              <m:sty m:val="p"/>
            </m:rPr>
            <m:t>=</m:t>
          </m:r>
          <m:f>
            <m:fPr>
              <m:type m:val="bar"/>
            </m:fPr>
            <m:num>
              <m:sSub>
                <m:e>
                  <m:r>
                    <m:t>c</m:t>
                  </m:r>
                </m:e>
                <m:sub>
                  <m:r>
                    <m:t>B</m:t>
                  </m:r>
                  <m:r>
                    <m:t>e</m:t>
                  </m:r>
                </m:sub>
              </m:sSub>
            </m:num>
            <m:den>
              <m:sSubSup>
                <m:e>
                  <m:r>
                    <m:t>c</m:t>
                  </m:r>
                </m:e>
                <m:sub>
                  <m:r>
                    <m:rPr>
                      <m:sty m:val="p"/>
                    </m:rPr>
                    <m:t>A</m:t>
                  </m:r>
                </m:sub>
                <m:sup>
                  <m:r>
                    <m:t>θ</m:t>
                  </m:r>
                </m:sup>
              </m:sSubSup>
              <m:r>
                <m:t>t</m:t>
              </m:r>
            </m:den>
          </m:f>
          <m:r>
            <m:rPr>
              <m:sty m:val="p"/>
            </m:rPr>
            <m:t>ln</m:t>
          </m:r>
          <m:f>
            <m:fPr>
              <m:type m:val="bar"/>
            </m:fPr>
            <m:num>
              <m:sSub>
                <m:e>
                  <m:r>
                    <m:t>c</m:t>
                  </m:r>
                </m:e>
                <m:sub>
                  <m:r>
                    <m:t>B</m:t>
                  </m:r>
                  <m:r>
                    <m:t>e</m:t>
                  </m:r>
                </m:sub>
              </m:sSub>
            </m:num>
            <m:den>
              <m:sSub>
                <m:e>
                  <m:r>
                    <m:t>c</m:t>
                  </m:r>
                </m:e>
                <m:sub>
                  <m:r>
                    <m:t>B</m:t>
                  </m:r>
                  <m:r>
                    <m:t>e</m:t>
                  </m:r>
                </m:sub>
              </m:sSub>
              <m:r>
                <m:rPr>
                  <m:sty m:val="p"/>
                </m:rPr>
                <m:t>−</m:t>
              </m:r>
              <m:sSub>
                <m:e>
                  <m:r>
                    <m:t>c</m:t>
                  </m:r>
                </m:e>
                <m:sub>
                  <m:r>
                    <m:rPr>
                      <m:sty m:val="p"/>
                    </m:rPr>
                    <m:t>B</m:t>
                  </m:r>
                </m:sub>
              </m:sSub>
            </m:den>
          </m:f>
          <m:r>
            <m:rPr>
              <m:sty m:val="p"/>
            </m:rPr>
            <m:t>=</m:t>
          </m:r>
          <m:f>
            <m:fPr>
              <m:type m:val="bar"/>
            </m:fPr>
            <m:num>
              <m:r>
                <m:t>0.15</m:t>
              </m:r>
            </m:num>
            <m:den>
              <m:r>
                <m:t>1.2</m:t>
              </m:r>
              <m:r>
                <m:rPr>
                  <m:sty m:val="p"/>
                </m:rPr>
                <m:t>×</m:t>
              </m:r>
              <m:r>
                <m:t>2.2</m:t>
              </m:r>
            </m:den>
          </m:f>
          <m:r>
            <m:rPr>
              <m:sty m:val="p"/>
            </m:rPr>
            <m:t>ln</m:t>
          </m:r>
          <m:f>
            <m:fPr>
              <m:type m:val="bar"/>
            </m:fPr>
            <m:num>
              <m:r>
                <m:t>0.15</m:t>
              </m:r>
            </m:num>
            <m:den>
              <m:r>
                <m:t>0.10</m:t>
              </m:r>
            </m:den>
          </m:f>
          <m:r>
            <m:rPr>
              <m:sty m:val="p"/>
            </m:rPr>
            <m:t>=</m:t>
          </m:r>
          <m:r>
            <m:t>0.023</m:t>
          </m:r>
          <m:r>
            <m:t> </m:t>
          </m:r>
          <m:r>
            <m:rPr>
              <m:sty m:val="p"/>
            </m:rPr>
            <m:t>m</m:t>
          </m:r>
          <m:r>
            <m:rPr>
              <m:sty m:val="p"/>
            </m:rPr>
            <m:t>i</m:t>
          </m:r>
          <m:sSup>
            <m:e>
              <m:r>
                <m:rPr>
                  <m:sty m:val="p"/>
                </m:rPr>
                <m:t>n</m:t>
              </m:r>
            </m:e>
            <m:sup>
              <m:r>
                <m:rPr>
                  <m:sty m:val="p"/>
                </m:rPr>
                <m:t>−</m:t>
              </m:r>
              <m:r>
                <m:rPr>
                  <m:sty m:val="p"/>
                </m:rPr>
                <m:t>1</m:t>
              </m:r>
            </m:sup>
          </m:sSup>
        </m:oMath>
      </m:oMathPara>
    </w:p>
    <w:p>
      <w:pPr>
        <w:pStyle w:val="FirstParagraph"/>
      </w:pPr>
      <m:oMathPara>
        <m:oMathParaPr>
          <m:jc m:val="center"/>
          <m:ctrlPr>
            <w:rPr>
              <w:sz w:val="28"/>
              <w:szCs w:val="28"/>
            </w:rPr>
          </m:ctrlPr>
        </m:oMathParaPr>
        <m:oMath>
          <m:sSub>
            <m:e>
              <m:r>
                <m:t>k</m:t>
              </m:r>
            </m:e>
            <m:sub>
              <m:r>
                <m:rPr>
                  <m:sty m:val="p"/>
                </m:rPr>
                <m:t>−</m:t>
              </m:r>
              <m:r>
                <m:t>1</m:t>
              </m:r>
            </m:sub>
          </m:sSub>
          <m:r>
            <m:rPr>
              <m:sty m:val="p"/>
            </m:rPr>
            <m:t>=</m:t>
          </m:r>
          <m:r>
            <m:t>7</m:t>
          </m:r>
          <m:sSub>
            <m:e>
              <m:r>
                <m:t>k</m:t>
              </m:r>
            </m:e>
            <m:sub>
              <m:r>
                <m:t>1</m:t>
              </m:r>
            </m:sub>
          </m:sSub>
          <m:r>
            <m:rPr>
              <m:sty m:val="p"/>
            </m:rPr>
            <m:t>=</m:t>
          </m:r>
          <m:r>
            <m:t>0.16</m:t>
          </m:r>
          <m:r>
            <m:t> </m:t>
          </m:r>
          <m:r>
            <m:rPr>
              <m:sty m:val="p"/>
            </m:rPr>
            <m:t>m</m:t>
          </m:r>
          <m:r>
            <m:rPr>
              <m:sty m:val="p"/>
            </m:rPr>
            <m:t>i</m:t>
          </m:r>
          <m:sSup>
            <m:e>
              <m:r>
                <m:rPr>
                  <m:sty m:val="p"/>
                </m:rPr>
                <m:t>n</m:t>
              </m:r>
            </m:e>
            <m:sup>
              <m:r>
                <m:rPr>
                  <m:sty m:val="p"/>
                </m:rPr>
                <m:t>−</m:t>
              </m:r>
              <m:r>
                <m:rPr>
                  <m:sty m:val="p"/>
                </m:rPr>
                <m:t>1</m:t>
              </m:r>
            </m:sup>
          </m:sSup>
        </m:oMath>
      </m:oMathPara>
    </w:p>
    <w:p>
      <w:pPr>
        <w:pStyle w:val="FirstParagraph"/>
      </w:pPr>
      <w:r>
        <w:rPr>
          <w:rFonts w:ascii="Times New Roman" w:hAnsi="Times New Roman" w:eastAsia="Times New Roman" w:cs="Times New Roman"/>
        </w:rPr>
        <w:t xml:space="preserve">308 </w:t>
      </w:r>
      <w:r>
        <w:rPr>
          <w:rFonts w:hint="eastAsia" w:ascii="Times New Roman" w:hAnsi="Times New Roman" w:eastAsia="Times New Roman" w:cs="Times New Roman"/>
        </w:rPr>
        <w:t xml:space="preserve">K：</w:t>
      </w:r>
    </w:p>
    <w:p>
      <w:pPr>
        <w:pStyle w:val="BodyText"/>
      </w:pPr>
      <m:oMathPara>
        <m:oMathParaPr>
          <m:jc m:val="center"/>
          <m:ctrlPr>
            <w:rPr>
              <w:sz w:val="28"/>
              <w:szCs w:val="28"/>
            </w:rPr>
          </m:ctrlPr>
        </m:oMathParaPr>
        <m:oMath>
          <m:sSub>
            <m:e>
              <m:r>
                <m:t>k</m:t>
              </m:r>
            </m:e>
            <m:sub>
              <m:r>
                <m:t>1</m:t>
              </m:r>
            </m:sub>
          </m:sSub>
          <m:r>
            <m:rPr>
              <m:sty m:val="p"/>
            </m:rPr>
            <m:t>=</m:t>
          </m:r>
          <m:f>
            <m:fPr>
              <m:type m:val="bar"/>
            </m:fPr>
            <m:num>
              <m:r>
                <m:t>0.15</m:t>
              </m:r>
            </m:num>
            <m:den>
              <m:r>
                <m:t>1.2</m:t>
              </m:r>
              <m:r>
                <m:rPr>
                  <m:sty m:val="p"/>
                </m:rPr>
                <m:t>×</m:t>
              </m:r>
              <m:r>
                <m:t>0.7</m:t>
              </m:r>
            </m:den>
          </m:f>
          <m:r>
            <m:rPr>
              <m:sty m:val="p"/>
            </m:rPr>
            <m:t>ln</m:t>
          </m:r>
          <m:f>
            <m:fPr>
              <m:type m:val="bar"/>
            </m:fPr>
            <m:num>
              <m:r>
                <m:t>0.15</m:t>
              </m:r>
            </m:num>
            <m:den>
              <m:r>
                <m:t>0.10</m:t>
              </m:r>
            </m:den>
          </m:f>
          <m:r>
            <m:rPr>
              <m:sty m:val="p"/>
            </m:rPr>
            <m:t>=</m:t>
          </m:r>
          <m:r>
            <m:t>0.072</m:t>
          </m:r>
          <m:r>
            <m:t> </m:t>
          </m:r>
          <m:r>
            <m:rPr>
              <m:sty m:val="p"/>
            </m:rPr>
            <m:t>m</m:t>
          </m:r>
          <m:r>
            <m:rPr>
              <m:sty m:val="p"/>
            </m:rPr>
            <m:t>i</m:t>
          </m:r>
          <m:sSup>
            <m:e>
              <m:r>
                <m:rPr>
                  <m:sty m:val="p"/>
                </m:rPr>
                <m:t>n</m:t>
              </m:r>
            </m:e>
            <m:sup>
              <m:r>
                <m:rPr>
                  <m:sty m:val="p"/>
                </m:rPr>
                <m:t>−</m:t>
              </m:r>
              <m:r>
                <m:rPr>
                  <m:sty m:val="p"/>
                </m:rPr>
                <m:t>1</m:t>
              </m:r>
            </m:sup>
          </m:sSup>
        </m:oMath>
      </m:oMathPara>
    </w:p>
    <w:p>
      <w:pPr>
        <w:pStyle w:val="FirstParagraph"/>
      </w:pPr>
      <m:oMathPara>
        <m:oMathParaPr>
          <m:jc m:val="center"/>
          <m:ctrlPr>
            <w:rPr>
              <w:sz w:val="28"/>
              <w:szCs w:val="28"/>
            </w:rPr>
          </m:ctrlPr>
        </m:oMathParaPr>
        <m:oMath>
          <m:sSub>
            <m:e>
              <m:r>
                <m:t>k</m:t>
              </m:r>
            </m:e>
            <m:sub>
              <m:r>
                <m:rPr>
                  <m:sty m:val="p"/>
                </m:rPr>
                <m:t>−</m:t>
              </m:r>
              <m:r>
                <m:t>1</m:t>
              </m:r>
            </m:sub>
          </m:sSub>
          <m:r>
            <m:rPr>
              <m:sty m:val="p"/>
            </m:rPr>
            <m:t>=</m:t>
          </m:r>
          <m:r>
            <m:t>7</m:t>
          </m:r>
          <m:r>
            <m:rPr>
              <m:sty m:val="p"/>
            </m:rPr>
            <m:t>×</m:t>
          </m:r>
          <m:r>
            <m:t>0.072</m:t>
          </m:r>
          <m:r>
            <m:rPr>
              <m:sty m:val="p"/>
            </m:rPr>
            <m:t>=</m:t>
          </m:r>
          <m:r>
            <m:t>0.50</m:t>
          </m:r>
          <m:r>
            <m:t> </m:t>
          </m:r>
          <m:r>
            <m:rPr>
              <m:sty m:val="p"/>
            </m:rPr>
            <m:t>m</m:t>
          </m:r>
          <m:r>
            <m:rPr>
              <m:sty m:val="p"/>
            </m:rPr>
            <m:t>i</m:t>
          </m:r>
          <m:sSup>
            <m:e>
              <m:r>
                <m:rPr>
                  <m:sty m:val="p"/>
                </m:rPr>
                <m:t>n</m:t>
              </m:r>
            </m:e>
            <m:sup>
              <m:r>
                <m:rPr>
                  <m:sty m:val="p"/>
                </m:rPr>
                <m:t>−</m:t>
              </m:r>
              <m:r>
                <m:rPr>
                  <m:sty m:val="p"/>
                </m:rPr>
                <m:t>1</m:t>
              </m:r>
            </m:sup>
          </m:sSup>
        </m:oMath>
      </m:oMathPara>
    </w:p>
    <w:p>
      <w:pPr>
        <w:pStyle w:val="FirstParagraph"/>
      </w:pPr>
      <w:r>
        <w:rPr>
          <w:rFonts w:hint="eastAsia" w:ascii="Times New Roman" w:hAnsi="Times New Roman" w:eastAsia="FangSong" w:cs="Times New Roman"/>
        </w:rPr>
        <w:t>目标</w:t>
      </w:r>
      <w:r>
        <w:rPr>
          <w:rFonts w:hint="eastAsia" w:ascii="Times New Roman" w:hAnsi="Times New Roman" w:eastAsia="Times New Roman" w:cs="Times New Roman"/>
        </w:rPr>
        <w:t>：</w:t>
      </w:r>
      <m:oMath>
        <m:sSub>
          <m:e>
            <m:r>
              <m:t>c</m:t>
            </m:r>
          </m:e>
          <m:sub>
            <m:r>
              <m:t>A</m:t>
            </m:r>
            <m:r>
              <m:rPr>
                <m:sty m:val="p"/>
              </m:rPr>
              <m:t>,</m:t>
            </m:r>
            <m:r>
              <m:t>0</m:t>
            </m:r>
          </m:sub>
        </m:sSub>
      </m:oMath>
      <w:r>
        <w:rPr>
          <w:rFonts w:ascii="Times New Roman" w:hAnsi="Times New Roman" w:eastAsia="Times New Roman" w:cs="Times New Roman"/>
        </w:rPr>
        <w:t xml:space="preserve">=2.1、</w:t>
      </w:r>
      <m:oMath>
        <m:sSub>
          <m:e>
            <m:r>
              <m:t>c</m:t>
            </m:r>
          </m:e>
          <m:sub>
            <m:r>
              <m:t>B</m:t>
            </m:r>
          </m:sub>
        </m:sSub>
      </m:oMath>
      <w:r>
        <w:rPr>
          <w:rFonts w:ascii="Times New Roman" w:hAnsi="Times New Roman" w:eastAsia="Times New Roman" w:cs="Times New Roman"/>
        </w:rPr>
        <w:t xml:space="preserve">=0.1 </w:t>
      </w:r>
      <w:r>
        <w:rPr>
          <w:rFonts w:hint="eastAsia" w:ascii="Times New Roman" w:hAnsi="Times New Roman" w:eastAsia="FangSong" w:cs="Times New Roman"/>
        </w:rPr>
        <w:t xml:space="preserve">时</w:t>
      </w:r>
      <w:r>
        <w:rPr>
          <w:rFonts w:ascii="Times New Roman" w:hAnsi="Times New Roman" w:eastAsia="Times New Roman" w:cs="Times New Roman"/>
        </w:rPr>
        <w:t xml:space="preserve"> v=</w:t>
      </w:r>
      <m:oMath>
        <m:oMathPr>
          <m:ctrlPr>
            <w:rPr>
              <w:sz w:val="28"/>
              <w:szCs w:val="28"/>
            </w:rPr>
          </m:ctrlPr>
        </m:oMathPr>
        <m:r>
          <m:t>d</m:t>
        </m:r>
        <m:sSub>
          <m:e>
            <m:r>
              <m:t>c</m:t>
            </m:r>
          </m:e>
          <m:sub>
            <m:r>
              <m:t>B</m:t>
            </m:r>
          </m:sub>
        </m:sSub>
        <m:r>
          <m:rPr>
            <m:sty m:val="p"/>
          </m:rPr>
          <m:t>/</m:t>
        </m:r>
        <m:r>
          <m:t>d</m:t>
        </m:r>
        <m:r>
          <m:t>t</m:t>
        </m:r>
        <m:r>
          <m:rPr>
            <m:sty m:val="p"/>
          </m:rPr>
          <m:t>=</m:t>
        </m:r>
        <m:sSub>
          <m:e>
            <m:r>
              <m:t>k</m:t>
            </m:r>
          </m:e>
          <m:sub>
            <m:r>
              <m:t>1</m:t>
            </m:r>
          </m:sub>
        </m:sSub>
        <m:r>
          <m:rPr>
            <m:sty m:val="p"/>
          </m:rPr>
          <m:t>(</m:t>
        </m:r>
        <m:sSub>
          <m:e>
            <m:r>
              <m:t>c</m:t>
            </m:r>
          </m:e>
          <m:sub>
            <m:r>
              <m:t>A</m:t>
            </m:r>
            <m:r>
              <m:rPr>
                <m:sty m:val="p"/>
              </m:rPr>
              <m:t>,</m:t>
            </m:r>
            <m:r>
              <m:t>0</m:t>
            </m:r>
          </m:sub>
        </m:sSub>
        <m:r>
          <m:rPr>
            <m:sty m:val="p"/>
          </m:rPr>
          <m:t>−</m:t>
        </m:r>
        <m:sSub>
          <m:e>
            <m:r>
              <m:t>c</m:t>
            </m:r>
          </m:e>
          <m:sub>
            <m:r>
              <m:t>B</m:t>
            </m:r>
          </m:sub>
        </m:sSub>
        <m:r>
          <m:rPr>
            <m:sty m:val="p"/>
          </m:rPr>
          <m:t>)</m:t>
        </m:r>
        <m:r>
          <m:rPr>
            <m:sty m:val="p"/>
          </m:rPr>
          <m:t>−</m:t>
        </m:r>
        <m:sSub>
          <m:e>
            <m:r>
              <m:t>k</m:t>
            </m:r>
          </m:e>
          <m:sub>
            <m:r>
              <m:rPr>
                <m:sty m:val="p"/>
              </m:rPr>
              <m:t>−</m:t>
            </m:r>
            <m:r>
              <m:t>1</m:t>
            </m:r>
          </m:sub>
        </m:sSub>
        <m:sSub>
          <m:e>
            <m:r>
              <m:t>c</m:t>
            </m:r>
          </m:e>
          <m:sub>
            <m:r>
              <m:t>B</m:t>
            </m:r>
          </m:sub>
        </m:sSub>
      </m:oMath>
      <w:r>
        <w:rPr>
          <w:rFonts w:hint="eastAsia" w:ascii="Times New Roman" w:hAnsi="Times New Roman" w:eastAsia="Times New Roman" w:cs="Times New Roman"/>
        </w:rPr>
        <w:t xml:space="preserve">：</w:t>
      </w:r>
    </w:p>
    <w:p>
      <w:pPr>
        <w:pStyle w:val="Compact"/>
        <w:numPr>
          <w:ilvl w:val="0"/>
          <w:numId w:val="1398"/>
        </w:numPr>
      </w:pPr>
      <w:r>
        <w:rPr>
          <w:rFonts w:ascii="Times New Roman" w:hAnsi="Times New Roman" w:eastAsia="Times New Roman" w:cs="Times New Roman"/>
        </w:rPr>
        <w:t xml:space="preserve">298 </w:t>
      </w:r>
      <w:r>
        <w:rPr>
          <w:rFonts w:hint="eastAsia" w:ascii="Times New Roman" w:hAnsi="Times New Roman" w:eastAsia="Times New Roman" w:cs="Times New Roman"/>
        </w:rPr>
        <w:t xml:space="preserve">K：v</w:t>
      </w:r>
      <w:r>
        <w:rPr>
          <w:rFonts w:ascii="Times New Roman" w:hAnsi="Times New Roman" w:eastAsia="Times New Roman" w:cs="Times New Roman"/>
        </w:rPr>
        <w:t xml:space="preserve"> = 0.023×(2.1−0.1) − 0.16×0.1 = 0.046−0.016 = 0.030 mmol·L</w:t>
      </w:r>
      <w:r>
        <w:rPr>
          <w:rFonts w:ascii="Times New Roman" w:hAnsi="Times New Roman" w:eastAsia="Times New Roman" w:cs="Times New Roman"/>
          <w:vertAlign w:val="superscript"/>
        </w:rPr>
        <w:t>-1</w:t>
      </w:r>
      <w:r>
        <w:rPr>
          <w:rFonts w:ascii="Times New Roman" w:hAnsi="Times New Roman" w:eastAsia="Times New Roman" w:cs="Times New Roman"/>
        </w:rPr>
        <w:t>·min</w:t>
      </w:r>
      <w:r>
        <w:rPr>
          <w:rFonts w:ascii="Times New Roman" w:hAnsi="Times New Roman" w:eastAsia="Times New Roman" w:cs="Times New Roman"/>
          <w:vertAlign w:val="superscript"/>
        </w:rPr>
        <w:t>-1</w:t>
      </w:r>
    </w:p>
    <w:p>
      <w:pPr>
        <w:pStyle w:val="Compact"/>
        <w:numPr>
          <w:ilvl w:val="0"/>
          <w:numId w:val="1398"/>
        </w:numPr>
      </w:pPr>
      <w:r>
        <w:rPr>
          <w:rFonts w:ascii="Times New Roman" w:hAnsi="Times New Roman" w:eastAsia="Times New Roman" w:cs="Times New Roman"/>
        </w:rPr>
        <w:t xml:space="preserve">308 </w:t>
      </w:r>
      <w:r>
        <w:rPr>
          <w:rFonts w:hint="eastAsia" w:ascii="Times New Roman" w:hAnsi="Times New Roman" w:eastAsia="Times New Roman" w:cs="Times New Roman"/>
        </w:rPr>
        <w:t xml:space="preserve">K：v</w:t>
      </w:r>
      <w:r>
        <w:rPr>
          <w:rFonts w:ascii="Times New Roman" w:hAnsi="Times New Roman" w:eastAsia="Times New Roman" w:cs="Times New Roman"/>
        </w:rPr>
        <w:t xml:space="preserve"> = 0.072×2.0 − 0.50×0.1 = 0.144−0.05 = 0.094 mmol·L</w:t>
      </w:r>
      <w:r>
        <w:rPr>
          <w:rFonts w:ascii="Times New Roman" w:hAnsi="Times New Roman" w:eastAsia="Times New Roman" w:cs="Times New Roman"/>
          <w:vertAlign w:val="superscript"/>
        </w:rPr>
        <w:t>-1</w:t>
      </w:r>
      <w:r>
        <w:rPr>
          <w:rFonts w:ascii="Times New Roman" w:hAnsi="Times New Roman" w:eastAsia="Times New Roman" w:cs="Times New Roman"/>
        </w:rPr>
        <w:t>·min</w:t>
      </w:r>
      <w:r>
        <w:rPr>
          <w:rFonts w:ascii="Times New Roman" w:hAnsi="Times New Roman" w:eastAsia="Times New Roman" w:cs="Times New Roman"/>
          <w:vertAlign w:val="superscript"/>
        </w:rPr>
        <w:t>-1</w:t>
      </w:r>
    </w:p>
    <w:p>
      <w:pPr>
        <w:pStyle w:val="FirstParagraph"/>
      </w:pPr>
      <w:r>
        <w:rPr>
          <w:rFonts w:ascii="Times New Roman" w:hAnsi="Times New Roman" w:eastAsia="Times New Roman" w:cs="Times New Roman"/>
        </w:rPr>
        <w:t xml:space="preserve">0.13 </w:t>
      </w:r>
      <w:r>
        <w:rPr>
          <w:rFonts w:hint="eastAsia" w:ascii="Times New Roman" w:hAnsi="Times New Roman" w:eastAsia="FangSong" w:cs="Times New Roman"/>
        </w:rPr>
        <w:t xml:space="preserve">不在</w:t>
      </w:r>
      <w:r>
        <w:rPr>
          <w:rFonts w:ascii="Times New Roman" w:hAnsi="Times New Roman" w:eastAsia="Times New Roman" w:cs="Times New Roman"/>
        </w:rPr>
        <w:t xml:space="preserve"> 0.030~0.094 </w:t>
      </w:r>
      <w:r>
        <w:rPr>
          <w:rFonts w:hint="eastAsia" w:ascii="Times New Roman" w:hAnsi="Times New Roman" w:eastAsia="FangSong" w:cs="Times New Roman"/>
        </w:rPr>
        <w:t xml:space="preserve">范围内</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温度不能在</w:t>
      </w:r>
      <w:r>
        <w:rPr>
          <w:rFonts w:ascii="Times New Roman" w:hAnsi="Times New Roman" w:eastAsia="Times New Roman" w:cs="Times New Roman"/>
          <w:b/>
          <w:bCs/>
        </w:rPr>
        <w:t xml:space="preserve"> 298~308 K </w:t>
      </w:r>
      <w:r>
        <w:rPr>
          <w:rFonts w:hint="eastAsia" w:ascii="Times New Roman" w:hAnsi="Times New Roman" w:eastAsia="FangSong" w:cs="Times New Roman"/>
          <w:b/>
          <w:bCs/>
        </w:rPr>
        <w:t>内选择</w:t>
      </w:r>
      <w:r>
        <w:rPr>
          <w:rFonts w:hint="eastAsia" w:ascii="Times New Roman" w:hAnsi="Times New Roman" w:eastAsia="Times New Roman" w:cs="Times New Roman"/>
          <w:b/>
          <w:bCs/>
        </w:rPr>
        <w:t>，</w:t>
      </w:r>
      <w:r>
        <w:rPr>
          <w:rFonts w:hint="eastAsia" w:ascii="Times New Roman" w:hAnsi="Times New Roman" w:eastAsia="FangSong" w:cs="Times New Roman"/>
          <w:b/>
          <w:bCs/>
        </w:rPr>
        <w:t>需更高温度</w:t>
      </w:r>
      <w:r>
        <w:rPr>
          <w:rFonts w:ascii="Times New Roman" w:hAnsi="Times New Roman" w:eastAsia="Times New Roman" w:cs="Times New Roman"/>
        </w:rPr>
        <w:t xml:space="preserve">。</w:t>
      </w:r>
    </w:p>
    <w:p>
      <w:pPr>
        <w:pStyle w:val="BodyText"/>
      </w:pPr>
      <w:r>
        <w:rPr>
          <w:rFonts w:ascii="Times New Roman" w:hAnsi="Times New Roman" w:eastAsia="Times New Roman" w:cs="Times New Roman"/>
          <w:b/>
          <w:bCs/>
        </w:rPr>
        <w:t xml:space="preserve">10-2</w:t>
      </w:r>
      <w:r>
        <w:rPr>
          <w:rFonts w:ascii="Times New Roman" w:hAnsi="Times New Roman" w:eastAsia="Times New Roman" w:cs="Times New Roman"/>
        </w:rPr>
        <w:t xml:space="preserve"> </w:t>
      </w:r>
      <w:r>
        <w:rPr>
          <w:rFonts w:ascii="Times New Roman" w:hAnsi="Times New Roman" w:eastAsia="Times New Roman" w:cs="Times New Roman"/>
        </w:rPr>
        <w:t xml:space="preserve">K </w:t>
      </w:r>
      <w:r>
        <w:rPr>
          <w:rFonts w:hint="eastAsia" w:ascii="Times New Roman" w:hAnsi="Times New Roman" w:eastAsia="FangSong" w:cs="Times New Roman"/>
        </w:rPr>
        <w:t xml:space="preserve">在两温度相同</w:t>
      </w:r>
      <w:r>
        <w:rPr>
          <w:rFonts w:ascii="Times New Roman" w:hAnsi="Times New Roman" w:eastAsia="Times New Roman" w:cs="Times New Roman"/>
        </w:rPr>
        <w:t xml:space="preserve"> → </w:t>
      </w:r>
      <w:r>
        <w:rPr>
          <w:rFonts w:hint="eastAsia" w:ascii="Times New Roman" w:hAnsi="Times New Roman" w:eastAsia="Times New Roman" w:cs="Times New Roman"/>
        </w:rPr>
        <w:t xml:space="preserve">ΔrH^θ=0（Van’t</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Hoff）。ΔrG^θ=−RT</w:t>
      </w:r>
      <w:r>
        <w:rPr>
          <w:rFonts w:ascii="Times New Roman" w:hAnsi="Times New Roman" w:eastAsia="Times New Roman" w:cs="Times New Roman"/>
        </w:rPr>
        <w:t xml:space="preserve"> ln K = −TΔrS</w:t>
      </w:r>
      <w:r>
        <w:rPr>
          <w:rFonts w:hint="eastAsia" w:ascii="Times New Roman" w:hAnsi="Times New Roman" w:eastAsia="Times New Roman" w:cs="Times New Roman"/>
          <w:vertAlign w:val="superscript"/>
        </w:rPr>
        <w:t xml:space="preserve">θ（ΔH</w:t>
      </w:r>
      <w:r>
        <w:rPr>
          <w:rFonts w:hint="eastAsia" w:ascii="Times New Roman" w:hAnsi="Times New Roman" w:eastAsia="Times New Roman" w:cs="Times New Roman"/>
        </w:rPr>
        <w:t xml:space="preserve">θ=0）：</w:t>
      </w:r>
    </w:p>
    <w:p>
      <w:pPr>
        <w:pStyle w:val="BodyText"/>
      </w:pPr>
      <m:oMathPara>
        <m:oMathParaPr>
          <m:jc m:val="center"/>
          <m:ctrlPr>
            <w:rPr>
              <w:sz w:val="28"/>
              <w:szCs w:val="28"/>
            </w:rPr>
          </m:ctrlPr>
        </m:oMathParaPr>
        <m:oMath>
          <m:sSub>
            <m:e>
              <m:r>
                <m:rPr>
                  <m:sty m:val="p"/>
                </m:rPr>
                <m:t>Δ</m:t>
              </m:r>
            </m:e>
            <m:sub>
              <m:r>
                <m:rPr>
                  <m:sty m:val="p"/>
                </m:rPr>
                <m:t>r</m:t>
              </m:r>
            </m:sub>
          </m:sSub>
          <m:sSup>
            <m:e>
              <m:r>
                <m:t>S</m:t>
              </m:r>
            </m:e>
            <m:sup>
              <m:r>
                <m:t>θ</m:t>
              </m:r>
            </m:sup>
          </m:sSup>
          <m:r>
            <m:rPr>
              <m:sty m:val="p"/>
            </m:rPr>
            <m:t>(</m:t>
          </m:r>
          <m:r>
            <m:t>298</m:t>
          </m:r>
          <m:r>
            <m:rPr>
              <m:sty m:val="p"/>
            </m:rPr>
            <m:t>)</m:t>
          </m:r>
          <m:r>
            <m:rPr>
              <m:sty m:val="p"/>
            </m:rPr>
            <m:t>=</m:t>
          </m:r>
          <m:r>
            <m:t>R</m:t>
          </m:r>
          <m:r>
            <m:rPr>
              <m:sty m:val="p"/>
            </m:rPr>
            <m:t>ln</m:t>
          </m:r>
          <m:r>
            <m:t>K</m:t>
          </m:r>
          <m:r>
            <m:rPr>
              <m:sty m:val="p"/>
            </m:rPr>
            <m:t>=</m:t>
          </m:r>
          <m:r>
            <m:t>8.314</m:t>
          </m:r>
          <m:r>
            <m:rPr>
              <m:sty m:val="p"/>
            </m:rPr>
            <m:t>ln</m:t>
          </m:r>
          <m:r>
            <m:rPr>
              <m:sty m:val="p"/>
            </m:rPr>
            <m:t>(</m:t>
          </m:r>
          <m:r>
            <m:t>1</m:t>
          </m:r>
          <m:r>
            <m:rPr>
              <m:sty m:val="p"/>
            </m:rPr>
            <m:t>/</m:t>
          </m:r>
          <m:r>
            <m:t>7</m:t>
          </m:r>
          <m:r>
            <m:rPr>
              <m:sty m:val="p"/>
            </m:rPr>
            <m:t>)</m:t>
          </m:r>
          <m:r>
            <m:rPr>
              <m:sty m:val="p"/>
            </m:rPr>
            <m:t>=</m:t>
          </m:r>
          <m:r>
            <m:rPr>
              <m:sty m:val="p"/>
            </m:rPr>
            <m:t>−</m:t>
          </m:r>
          <m:r>
            <m:t>16.35</m:t>
          </m:r>
          <m:r>
            <m:t> </m:t>
          </m:r>
          <m:r>
            <m:rPr>
              <m:sty m:val="p"/>
            </m:rPr>
            <m:t>J</m:t>
          </m:r>
          <m:r>
            <m:rPr>
              <m:sty m:val="p"/>
            </m:rPr>
            <m:t>⋅</m:t>
          </m:r>
          <m:sSup>
            <m:e>
              <m:r>
                <m:rPr>
                  <m:sty m:val="p"/>
                </m:rPr>
                <m:t>K</m:t>
              </m:r>
            </m:e>
            <m:sup>
              <m:r>
                <m:rPr>
                  <m:sty m:val="p"/>
                </m:rPr>
                <m:t>−</m:t>
              </m:r>
              <m:r>
                <m:rPr>
                  <m:sty m:val="p"/>
                </m:rPr>
                <m:t>1</m:t>
              </m:r>
            </m:sup>
          </m:sSup>
          <m:r>
            <m:rPr>
              <m:sty m:val="p"/>
            </m:rPr>
            <m:t>⋅</m:t>
          </m:r>
          <m:r>
            <m:rPr>
              <m:sty m:val="p"/>
            </m:rPr>
            <m:t>m</m:t>
          </m:r>
          <m:r>
            <m:rPr>
              <m:sty m:val="p"/>
            </m:rPr>
            <m:t>o</m:t>
          </m:r>
          <m:sSup>
            <m:e>
              <m:r>
                <m:rPr>
                  <m:sty m:val="p"/>
                </m:rPr>
                <m:t>l</m:t>
              </m:r>
            </m:e>
            <m:sup>
              <m:r>
                <m:rPr>
                  <m:sty m:val="p"/>
                </m:rPr>
                <m:t>−</m:t>
              </m:r>
              <m:r>
                <m:rPr>
                  <m:sty m:val="p"/>
                </m:rPr>
                <m:t>1</m:t>
              </m:r>
            </m:sup>
          </m:sSup>
        </m:oMath>
      </m:oMathPara>
    </w:p>
    <w:p>
      <w:pPr>
        <w:pStyle w:val="FirstParagraph"/>
      </w:pPr>
      <w:r>
        <w:rPr>
          <w:rFonts w:ascii="Times New Roman" w:hAnsi="Times New Roman" w:eastAsia="Times New Roman" w:cs="Times New Roman"/>
        </w:rPr>
        <w:t xml:space="preserve">ΔrS^θ = S^θ(B) − S^θ(A) &lt; 0 → S^θ(B) &lt; S^θ(A)。</w:t>
      </w:r>
    </w:p>
    <w:p>
      <w:pPr>
        <w:pStyle w:val="BodyText"/>
        <w:spacing w:after="80"/>
      </w:pPr>
      <w:r>
        <w:rPr>
          <w:rFonts w:hint="eastAsia" w:ascii="Times New Roman" w:hAnsi="Times New Roman" w:eastAsia="FangSong" w:cs="Times New Roman"/>
        </w:rPr>
        <w:t xml:space="preserve">已知</w:t>
      </w:r>
      <w:r>
        <w:rPr>
          <w:rFonts w:ascii="Times New Roman" w:hAnsi="Times New Roman" w:eastAsia="Times New Roman" w:cs="Times New Roman"/>
        </w:rPr>
        <w:t xml:space="preserve"> </w:t>
      </w:r>
      <w:r>
        <w:rPr>
          <w:rFonts w:hint="eastAsia" w:ascii="Times New Roman" w:hAnsi="Times New Roman" w:eastAsia="Times New Roman" w:cs="Times New Roman"/>
        </w:rPr>
        <w:t>S^θ(</w:t>
      </w:r>
      <w:r>
        <w:rPr>
          <w:rFonts w:hint="eastAsia" w:ascii="Times New Roman" w:hAnsi="Times New Roman" w:eastAsia="FangSong" w:cs="Times New Roman"/>
        </w:rPr>
        <w:t>顺式</w:t>
      </w:r>
      <w:r>
        <w:rPr>
          <w:rFonts w:hint="eastAsia" w:ascii="Times New Roman" w:hAnsi="Times New Roman" w:eastAsia="Times New Roman" w:cs="Times New Roman"/>
        </w:rPr>
        <w:t>)</w:t>
      </w:r>
      <w:r>
        <w:rPr>
          <w:rFonts w:ascii="Times New Roman" w:hAnsi="Times New Roman" w:eastAsia="Times New Roman" w:cs="Times New Roman"/>
        </w:rPr>
        <w:t xml:space="preserve"> &gt; </w:t>
      </w:r>
      <w:r>
        <w:rPr>
          <w:rFonts w:hint="eastAsia" w:ascii="Times New Roman" w:hAnsi="Times New Roman" w:eastAsia="Times New Roman" w:cs="Times New Roman"/>
        </w:rPr>
        <w:t>S^θ(</w:t>
      </w:r>
      <w:r>
        <w:rPr>
          <w:rFonts w:hint="eastAsia" w:ascii="Times New Roman" w:hAnsi="Times New Roman" w:eastAsia="FangSong" w:cs="Times New Roman"/>
        </w:rPr>
        <w:t>反式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Times New Roman" w:cs="Times New Roman"/>
          <w:b/>
          <w:bCs/>
        </w:rPr>
        <w:t>A=</w:t>
      </w:r>
      <w:r>
        <w:rPr>
          <w:rFonts w:hint="eastAsia" w:ascii="Times New Roman" w:hAnsi="Times New Roman" w:eastAsia="FangSong" w:cs="Times New Roman"/>
          <w:b/>
          <w:bCs/>
        </w:rPr>
        <w:t>顺式</w:t>
      </w:r>
      <w:r>
        <w:rPr>
          <w:rFonts w:hint="eastAsia" w:ascii="Times New Roman" w:hAnsi="Times New Roman" w:eastAsia="Times New Roman" w:cs="Times New Roman"/>
          <w:b/>
          <w:bCs/>
        </w:rPr>
        <w:t>、B=</w:t>
      </w:r>
      <w:r>
        <w:rPr>
          <w:rFonts w:hint="eastAsia" w:ascii="Times New Roman" w:hAnsi="Times New Roman" w:eastAsia="FangSong" w:cs="Times New Roman"/>
          <w:b/>
          <w:bCs/>
        </w:rPr>
        <w:t>反式</w:t>
      </w:r>
      <w:r>
        <w:rPr>
          <w:rFonts w:hint="eastAsia" w:ascii="Times New Roman" w:hAnsi="Times New Roman" w:eastAsia="Times New Roman" w:cs="Times New Roman"/>
        </w:rPr>
        <w:t>（</w:t>
      </w:r>
      <w:r>
        <w:rPr>
          <w:rFonts w:hint="eastAsia" w:ascii="Times New Roman" w:hAnsi="Times New Roman" w:eastAsia="FangSong" w:cs="Times New Roman"/>
        </w:rPr>
        <w:t>反式对称性高</w:t>
      </w:r>
      <w:r>
        <w:rPr>
          <w:rFonts w:hint="eastAsia" w:ascii="Times New Roman" w:hAnsi="Times New Roman" w:eastAsia="Times New Roman" w:cs="Times New Roman"/>
        </w:rPr>
        <w:t>、</w:t>
      </w:r>
      <w:r>
        <w:rPr>
          <w:rFonts w:hint="eastAsia" w:ascii="Times New Roman" w:hAnsi="Times New Roman" w:eastAsia="FangSong" w:cs="Times New Roman"/>
        </w:rPr>
        <w:t>熵低</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本题应用</w:t>
            </w:r>
          </w:p>
        </w:tc>
      </w:tr>
      <w:tr>
        <w:tc>
          <w:tcPr/>
          <w:p>
            <w:pPr>
              <w:pStyle w:val="Compact"/>
              <w:jc w:val="center"/>
            </w:pPr>
            <w:r>
              <w:rPr>
                <w:rFonts w:hint="eastAsia" w:ascii="Times New Roman" w:hAnsi="Times New Roman" w:eastAsia="FangSong" w:cs="Times New Roman"/>
              </w:rPr>
              <w:t xml:space="preserve">化学动力学</w:t>
            </w:r>
          </w:p>
        </w:tc>
        <w:tc>
          <w:tcPr/>
          <w:p>
            <w:pPr>
              <w:pStyle w:val="Compact"/>
              <w:jc w:val="center"/>
            </w:pPr>
            <w:r>
              <w:rPr>
                <w:rFonts w:hint="eastAsia" w:ascii="Times New Roman" w:hAnsi="Times New Roman" w:eastAsia="FangSong" w:cs="Times New Roman"/>
              </w:rPr>
              <w:t xml:space="preserve">对峙反应速率方程积分</w:t>
            </w:r>
          </w:p>
        </w:tc>
      </w:tr>
      <w:tr>
        <w:tc>
          <w:tcPr/>
          <w:p>
            <w:pPr>
              <w:pStyle w:val="Compact"/>
              <w:jc w:val="center"/>
            </w:pPr>
            <w:r>
              <w:rPr>
                <w:rFonts w:hint="eastAsia" w:ascii="Times New Roman" w:hAnsi="Times New Roman" w:eastAsia="FangSong" w:cs="Times New Roman"/>
              </w:rPr>
              <w:t xml:space="preserve">速率方程</w:t>
            </w:r>
          </w:p>
        </w:tc>
        <w:tc>
          <w:tcPr/>
          <w:p>
            <w:pPr>
              <w:pStyle w:val="Compact"/>
              <w:jc w:val="center"/>
            </w:pPr>
            <m:oMath>
              <m:r>
                <m:t>d</m:t>
              </m:r>
              <m:sSub>
                <m:e>
                  <m:r>
                    <m:t>c</m:t>
                  </m:r>
                </m:e>
                <m:sub>
                  <m:r>
                    <m:t>B</m:t>
                  </m:r>
                </m:sub>
              </m:sSub>
              <m:r>
                <m:rPr>
                  <m:sty m:val="p"/>
                </m:rPr>
                <m:t>/</m:t>
              </m:r>
              <m:r>
                <m:t>d</m:t>
              </m:r>
              <m:r>
                <m:t>t</m:t>
              </m:r>
              <m:r>
                <m:rPr>
                  <m:sty m:val="p"/>
                </m:rPr>
                <m:t>=</m:t>
              </m:r>
              <m:sSub>
                <m:e>
                  <m:r>
                    <m:t>k</m:t>
                  </m:r>
                </m:e>
                <m:sub>
                  <m:r>
                    <m:t>1</m:t>
                  </m:r>
                </m:sub>
              </m:sSub>
              <m:sSub>
                <m:e>
                  <m:r>
                    <m:t>c</m:t>
                  </m:r>
                </m:e>
                <m:sub>
                  <m:r>
                    <m:t>A</m:t>
                  </m:r>
                </m:sub>
              </m:sSub>
              <m:r>
                <m:rPr>
                  <m:sty m:val="p"/>
                </m:rPr>
                <m:t>−</m:t>
              </m:r>
              <m:sSub>
                <m:e>
                  <m:r>
                    <m:t>k</m:t>
                  </m:r>
                </m:e>
                <m:sub>
                  <m:r>
                    <m:rPr>
                      <m:sty m:val="p"/>
                    </m:rPr>
                    <m:t>−</m:t>
                  </m:r>
                  <m:r>
                    <m:t>1</m:t>
                  </m:r>
                </m:sub>
              </m:sSub>
              <m:sSub>
                <m:e>
                  <m:r>
                    <m:t>c</m:t>
                  </m:r>
                </m:e>
                <m:sub>
                  <m:r>
                    <m:t>B</m:t>
                  </m:r>
                </m:sub>
              </m:sSub>
            </m:oMath>
            <w:r>
              <w:rPr>
                <w:rFonts w:ascii="Times New Roman" w:hAnsi="Times New Roman" w:eastAsia="Times New Roman" w:cs="Times New Roman"/>
              </w:rPr>
              <w:t xml:space="preserve">​</w:t>
            </w:r>
          </w:p>
        </w:tc>
      </w:tr>
      <w:tr>
        <w:tc>
          <w:tcPr/>
          <w:p>
            <w:pPr>
              <w:pStyle w:val="Compact"/>
              <w:jc w:val="center"/>
            </w:pPr>
            <w:r>
              <w:rPr>
                <w:rFonts w:hint="eastAsia" w:ascii="Times New Roman" w:hAnsi="Times New Roman" w:eastAsia="FangSong" w:cs="Times New Roman"/>
              </w:rPr>
              <w:t xml:space="preserve">配合物异构</w:t>
            </w:r>
          </w:p>
        </w:tc>
        <w:tc>
          <w:tcPr/>
          <w:p>
            <w:pPr>
              <w:pStyle w:val="Compact"/>
              <w:jc w:val="center"/>
            </w:pPr>
            <w:r>
              <w:rPr>
                <w:rFonts w:ascii="Times New Roman" w:hAnsi="Times New Roman" w:eastAsia="Times New Roman" w:cs="Times New Roman"/>
              </w:rPr>
              <w:t>[Cr(en)</w:t>
            </w:r>
            <w:r>
              <w:rPr>
                <w:rFonts w:ascii="Times New Roman" w:hAnsi="Times New Roman" w:eastAsia="Times New Roman" w:cs="Times New Roman"/>
                <w:vertAlign w:val="subscript"/>
              </w:rPr>
              <w:t>2</w:t>
            </w:r>
            <w:r>
              <w:rPr>
                <w:rFonts w:ascii="Times New Roman" w:hAnsi="Times New Roman" w:eastAsia="Times New Roman" w:cs="Times New Roman"/>
              </w:rPr>
              <w:t>(OH)</w:t>
            </w:r>
            <w:r>
              <w:rPr>
                <w:rFonts w:ascii="Times New Roman" w:hAnsi="Times New Roman" w:eastAsia="Times New Roman" w:cs="Times New Roman"/>
                <w:vertAlign w:val="subscript"/>
              </w:rPr>
              <w:t>2</w:t>
            </w:r>
            <w:r>
              <w:rPr>
                <w:rFonts w:ascii="Times New Roman" w:hAnsi="Times New Roman" w:eastAsia="Times New Roman" w:cs="Times New Roman"/>
              </w:rPr>
              <w:t>]</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顺反异构</w:t>
            </w:r>
          </w:p>
        </w:tc>
      </w:tr>
      <w:tr>
        <w:tc>
          <w:tcPr/>
          <w:p>
            <w:pPr>
              <w:pStyle w:val="Compact"/>
              <w:jc w:val="center"/>
            </w:pPr>
            <w:r>
              <w:rPr>
                <w:rFonts w:hint="eastAsia" w:ascii="Times New Roman" w:hAnsi="Times New Roman" w:eastAsia="Times New Roman" w:cs="Times New Roman"/>
              </w:rPr>
              <w:t>Gibbs</w:t>
            </w:r>
            <w:r>
              <w:rPr>
                <w:rFonts w:hint="eastAsia" w:ascii="Times New Roman" w:hAnsi="Times New Roman" w:eastAsia="FangSong" w:cs="Times New Roman"/>
              </w:rPr>
              <w:t>自由能</w:t>
            </w:r>
          </w:p>
        </w:tc>
        <w:tc>
          <w:tcPr/>
          <w:p>
            <w:pPr>
              <w:pStyle w:val="Compact"/>
              <w:jc w:val="center"/>
            </w:pPr>
            <w:r>
              <w:rPr>
                <w:rFonts w:ascii="Times New Roman" w:hAnsi="Times New Roman" w:eastAsia="Times New Roman" w:cs="Times New Roman"/>
              </w:rPr>
              <w:t xml:space="preserve">ΔG^θ=−RT ln K、ΔS^θ=R ln K</w:t>
            </w:r>
          </w:p>
        </w:tc>
      </w:tr>
    </w:tbl>
    <w:p>
      <w:pPr>
        <w:pStyle w:val="BodyText"/>
        <w:spacing w:before="120"/>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原书未提供解答</w:t>
      </w:r>
      <w:r>
        <w:rPr>
          <w:rFonts w:hint="eastAsia" w:ascii="Times New Roman" w:hAnsi="Times New Roman" w:eastAsia="Times New Roman" w:cs="Times New Roman"/>
        </w:rPr>
        <w:t>）</w:t>
      </w:r>
    </w:p>
    <w:p>
      <w:pPr>
        <w:spacing w:before="160" w:after="80"/>
      </w:pPr>
      <w:r>
        <w:pict>
          <v:rect style="width:0;height:1.5pt" o:hralign="center" o:hrstd="t" o:hr="t"/>
        </w:pict>
      </w:r>
    </w:p>
    <w:bookmarkEnd w:id="1088"/>
    <w:bookmarkStart w:id="1092" w:name="例11.10-配合物化学式推导"/>
    <w:p>
      <w:pPr>
        <w:pStyle w:val="Heading2"/>
        <w:spacing w:before="280" w:after="120"/>
      </w:pPr>
      <w:r>
        <w:rPr>
          <w:rFonts w:ascii="Times New Roman" w:hAnsi="Times New Roman" w:eastAsia="Times New Roman" w:cs="Times New Roman"/>
        </w:rPr>
        <w:t xml:space="preserve">4.291 </w:t>
      </w:r>
      <w:r>
        <w:rPr>
          <w:rFonts w:hint="eastAsia" w:ascii="Times New Roman" w:hAnsi="Times New Roman" w:eastAsia="SimHei" w:cs="Times New Roman"/>
        </w:rPr>
        <w:t>例</w:t>
      </w:r>
      <w:r>
        <w:rPr>
          <w:rFonts w:hint="eastAsia" w:ascii="Times New Roman" w:hAnsi="Times New Roman" w:eastAsia="Times New Roman" w:cs="Times New Roman"/>
        </w:rPr>
        <w:t>11.10-</w:t>
      </w:r>
      <w:r>
        <w:rPr>
          <w:rFonts w:hint="eastAsia" w:ascii="Times New Roman" w:hAnsi="Times New Roman" w:eastAsia="SimHei" w:cs="Times New Roman"/>
        </w:rPr>
        <w:t>配合物化学式推导</w:t>
      </w:r>
    </w:p>
    <w:p>
      <w:pPr>
        <w:pStyle w:val="FirstParagraph"/>
      </w:pPr>
      <w:r>
        <w:rPr>
          <w:rFonts w:hint="eastAsia" w:ascii="Times New Roman" w:hAnsi="Times New Roman" w:eastAsia="FangSong" w:cs="Times New Roman"/>
        </w:rPr>
        <w:t xml:space="preserve">某不活泼金属</w:t>
      </w:r>
      <w:r>
        <w:rPr>
          <w:rFonts w:ascii="Times New Roman" w:hAnsi="Times New Roman" w:eastAsia="Times New Roman" w:cs="Times New Roman"/>
        </w:rPr>
        <w:t xml:space="preserve"> M </w:t>
      </w:r>
      <w:r>
        <w:rPr>
          <w:rFonts w:hint="eastAsia" w:ascii="Times New Roman" w:hAnsi="Times New Roman" w:eastAsia="FangSong" w:cs="Times New Roman"/>
        </w:rPr>
        <w:t>在氯气中燃烧的产物溶于盐酸得黄色溶液</w:t>
      </w:r>
      <w:r>
        <w:rPr>
          <w:rFonts w:hint="eastAsia" w:ascii="Times New Roman" w:hAnsi="Times New Roman" w:eastAsia="Times New Roman" w:cs="Times New Roman"/>
        </w:rPr>
        <w:t>，</w:t>
      </w:r>
      <w:r>
        <w:rPr>
          <w:rFonts w:hint="eastAsia" w:ascii="Times New Roman" w:hAnsi="Times New Roman" w:eastAsia="FangSong" w:cs="Times New Roman"/>
        </w:rPr>
        <w:t>蒸发结晶后得到黄色晶体</w:t>
      </w:r>
      <w:r>
        <w:rPr>
          <w:rFonts w:ascii="Times New Roman" w:hAnsi="Times New Roman" w:eastAsia="Times New Roman" w:cs="Times New Roman"/>
        </w:rPr>
        <w:t xml:space="preserve"> </w:t>
      </w:r>
      <w:r>
        <w:rPr>
          <w:rFonts w:hint="eastAsia" w:ascii="Times New Roman" w:hAnsi="Times New Roman" w:eastAsia="Times New Roman" w:cs="Times New Roman"/>
        </w:rPr>
        <w:t>Z，</w:t>
      </w:r>
      <w:r>
        <w:rPr>
          <w:rFonts w:hint="eastAsia" w:ascii="Times New Roman" w:hAnsi="Times New Roman" w:eastAsia="FangSong" w:cs="Times New Roman"/>
        </w:rPr>
        <w:t>晶体</w:t>
      </w:r>
      <w:r>
        <w:rPr>
          <w:rFonts w:ascii="Times New Roman" w:hAnsi="Times New Roman" w:eastAsia="Times New Roman" w:cs="Times New Roman"/>
        </w:rPr>
        <w:t xml:space="preserve"> Z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M </w:t>
      </w:r>
      <w:r>
        <w:rPr>
          <w:rFonts w:hint="eastAsia" w:ascii="Times New Roman" w:hAnsi="Times New Roman" w:eastAsia="FangSong" w:cs="Times New Roman"/>
        </w:rPr>
        <w:t xml:space="preserve">的质量分数为</w:t>
      </w:r>
      <w:r>
        <w:rPr>
          <w:rFonts w:ascii="Times New Roman" w:hAnsi="Times New Roman" w:eastAsia="Times New Roman" w:cs="Times New Roman"/>
        </w:rPr>
        <w:t xml:space="preserve"> </w:t>
      </w:r>
      <w:r>
        <w:rPr>
          <w:rFonts w:hint="eastAsia" w:ascii="Times New Roman" w:hAnsi="Times New Roman" w:eastAsia="Times New Roman" w:cs="Times New Roman"/>
        </w:rPr>
        <w:t>0.4783。</w:t>
      </w:r>
      <w:r>
        <w:rPr>
          <w:rFonts w:hint="eastAsia" w:ascii="Times New Roman" w:hAnsi="Times New Roman" w:eastAsia="FangSong" w:cs="Times New Roman"/>
        </w:rPr>
        <w:t>取</w:t>
      </w:r>
      <w:r>
        <w:rPr>
          <w:rFonts w:ascii="Times New Roman" w:hAnsi="Times New Roman" w:eastAsia="Times New Roman" w:cs="Times New Roman"/>
        </w:rPr>
        <w:t xml:space="preserve"> 0.100 mol </w:t>
      </w:r>
      <w:r>
        <w:rPr>
          <w:rFonts w:hint="eastAsia" w:ascii="Times New Roman" w:hAnsi="Times New Roman" w:eastAsia="FangSong" w:cs="Times New Roman"/>
        </w:rPr>
        <w:t xml:space="preserve">晶体</w:t>
      </w:r>
      <w:r>
        <w:rPr>
          <w:rFonts w:ascii="Times New Roman" w:hAnsi="Times New Roman" w:eastAsia="Times New Roman" w:cs="Times New Roman"/>
        </w:rPr>
        <w:t xml:space="preserve"> Z </w:t>
      </w:r>
      <w:r>
        <w:rPr>
          <w:rFonts w:hint="eastAsia" w:ascii="Times New Roman" w:hAnsi="Times New Roman" w:eastAsia="FangSong" w:cs="Times New Roman"/>
        </w:rPr>
        <w:t>溶于水后投入铜片</w:t>
      </w:r>
      <w:r>
        <w:rPr>
          <w:rFonts w:hint="eastAsia" w:ascii="Times New Roman" w:hAnsi="Times New Roman" w:eastAsia="Times New Roman" w:cs="Times New Roman"/>
        </w:rPr>
        <w:t>，</w:t>
      </w:r>
      <w:r>
        <w:rPr>
          <w:rFonts w:hint="eastAsia" w:ascii="Times New Roman" w:hAnsi="Times New Roman" w:eastAsia="FangSong" w:cs="Times New Roman"/>
        </w:rPr>
        <w:t>反应完全后称得固体质量增加了</w:t>
      </w:r>
      <w:r>
        <w:rPr>
          <w:rFonts w:ascii="Times New Roman" w:hAnsi="Times New Roman" w:eastAsia="Times New Roman" w:cs="Times New Roman"/>
        </w:rPr>
        <w:t xml:space="preserve"> 10.17 </w:t>
      </w:r>
      <w:r>
        <w:rPr>
          <w:rFonts w:hint="eastAsia" w:ascii="Times New Roman" w:hAnsi="Times New Roman" w:eastAsia="Times New Roman" w:cs="Times New Roman"/>
        </w:rPr>
        <w:t>g。</w:t>
      </w:r>
      <w:r>
        <w:rPr>
          <w:rFonts w:hint="eastAsia" w:ascii="Times New Roman" w:hAnsi="Times New Roman" w:eastAsia="FangSong" w:cs="Times New Roman"/>
        </w:rPr>
        <w:t>试通过计算给出</w:t>
      </w:r>
      <w:r>
        <w:rPr>
          <w:rFonts w:ascii="Times New Roman" w:hAnsi="Times New Roman" w:eastAsia="Times New Roman" w:cs="Times New Roman"/>
        </w:rPr>
        <w:t xml:space="preserve"> Z </w:t>
      </w:r>
      <w:r>
        <w:rPr>
          <w:rFonts w:hint="eastAsia" w:ascii="Times New Roman" w:hAnsi="Times New Roman" w:eastAsia="FangSong" w:cs="Times New Roman"/>
        </w:rPr>
        <w:t>的化学式</w:t>
      </w:r>
      <w:r>
        <w:rPr>
          <w:rFonts w:hint="eastAsia" w:ascii="Times New Roman" w:hAnsi="Times New Roman" w:eastAsia="Times New Roman" w:cs="Times New Roman"/>
        </w:rPr>
        <w:t>，</w:t>
      </w:r>
      <w:r>
        <w:rPr>
          <w:rFonts w:hint="eastAsia" w:ascii="Times New Roman" w:hAnsi="Times New Roman" w:eastAsia="FangSong" w:cs="Times New Roman"/>
        </w:rPr>
        <w:t>并画出其核心部分的立体结构</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 xml:space="preserve">设</w:t>
      </w:r>
      <w:r>
        <w:rPr>
          <w:rFonts w:ascii="Times New Roman" w:hAnsi="Times New Roman" w:eastAsia="Times New Roman" w:cs="Times New Roman"/>
        </w:rPr>
        <w:t xml:space="preserve"> Z </w:t>
      </w:r>
      <w:r>
        <w:rPr>
          <w:rFonts w:hint="eastAsia" w:ascii="Times New Roman" w:hAnsi="Times New Roman" w:eastAsia="FangSong" w:cs="Times New Roman"/>
        </w:rPr>
        <w:t xml:space="preserve">的化学式为</w:t>
      </w:r>
      <w:r>
        <w:rPr>
          <w:rFonts w:ascii="Times New Roman" w:hAnsi="Times New Roman" w:eastAsia="Times New Roman" w:cs="Times New Roman"/>
        </w:rPr>
        <w:t xml:space="preserve"> </w:t>
      </w:r>
      <m:oMath>
        <m:r>
          <m:t>M</m:t>
        </m:r>
        <m:r>
          <m:t>C</m:t>
        </m:r>
        <m:sSub>
          <m:e>
            <m:r>
              <m:t>l</m:t>
            </m:r>
          </m:e>
          <m:sub>
            <m:r>
              <m:t>n</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金属的相对原子质量为</w:t>
      </w:r>
      <w:r>
        <w:rPr>
          <w:rFonts w:ascii="Times New Roman" w:hAnsi="Times New Roman" w:eastAsia="Times New Roman" w:cs="Times New Roman"/>
        </w:rPr>
        <w:t xml:space="preserve"> </w:t>
      </w:r>
      <m:oMath>
        <m:sSub>
          <m:e>
            <m:r>
              <m:t>M</m:t>
            </m:r>
          </m:e>
          <m:sub>
            <m:r>
              <m:t>r</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 xml:space="preserve">铜片溶解反应为</w:t>
      </w:r>
    </w:p>
    <w:p>
      <w:pPr>
        <w:pStyle w:val="BodyText"/>
      </w:pPr>
      <m:oMathPara>
        <m:oMathParaPr>
          <m:jc m:val="center"/>
          <m:ctrlPr>
            <w:rPr>
              <w:sz w:val="28"/>
              <w:szCs w:val="28"/>
            </w:rPr>
          </m:ctrlPr>
        </m:oMathParaPr>
        <m:oMath>
          <m:sSup>
            <m:e>
              <m:r>
                <m:rPr>
                  <m:sty m:val="p"/>
                </m:rPr>
                <m:t>M</m:t>
              </m:r>
            </m:e>
            <m:sup>
              <m:r>
                <m:t>n</m:t>
              </m:r>
              <m:r>
                <m:rPr>
                  <m:sty m:val="p"/>
                </m:rPr>
                <m:t>+</m:t>
              </m:r>
            </m:sup>
          </m:sSup>
          <m:r>
            <m:rPr>
              <m:sty m:val="p"/>
            </m:rPr>
            <m:t>+</m:t>
          </m:r>
          <m:f>
            <m:fPr>
              <m:type m:val="bar"/>
            </m:fPr>
            <m:num>
              <m:r>
                <m:t>n</m:t>
              </m:r>
            </m:num>
            <m:den>
              <m:r>
                <m:t>2</m:t>
              </m:r>
            </m:den>
          </m:f>
          <m:r>
            <m:rPr>
              <m:sty m:val="p"/>
            </m:rPr>
            <m:t>C</m:t>
          </m:r>
          <m:r>
            <m:rPr>
              <m:sty m:val="p"/>
            </m:rPr>
            <m:t>u</m:t>
          </m:r>
          <m:r>
            <m:rPr>
              <m:sty m:val="p"/>
            </m:rPr>
            <m:t>=</m:t>
          </m:r>
          <m:r>
            <m:rPr>
              <m:sty m:val="p"/>
            </m:rPr>
            <m:t>M</m:t>
          </m:r>
          <m:r>
            <m:rPr>
              <m:sty m:val="p"/>
            </m:rPr>
            <m:t>+</m:t>
          </m:r>
          <m:f>
            <m:fPr>
              <m:type m:val="bar"/>
            </m:fPr>
            <m:num>
              <m:r>
                <m:t>n</m:t>
              </m:r>
            </m:num>
            <m:den>
              <m:r>
                <m:t>2</m:t>
              </m:r>
            </m:den>
          </m:f>
          <m:sSup>
            <m:e>
              <m:r>
                <m:rPr>
                  <m:sty m:val="p"/>
                </m:rPr>
                <m:t>C</m:t>
              </m:r>
              <m:r>
                <m:rPr>
                  <m:sty m:val="p"/>
                </m:rPr>
                <m:t>u</m:t>
              </m:r>
            </m:e>
            <m:sup>
              <m:r>
                <m:t>2</m:t>
              </m:r>
              <m:r>
                <m:rPr>
                  <m:sty m:val="p"/>
                </m:rPr>
                <m:t>+</m:t>
              </m:r>
            </m:sup>
          </m:sSup>
        </m:oMath>
      </m:oMathPara>
    </w:p>
    <w:p>
      <w:pPr>
        <w:pStyle w:val="FirstParagraph"/>
      </w:pPr>
      <w:r>
        <w:rPr>
          <w:rFonts w:hint="eastAsia" w:ascii="Times New Roman" w:hAnsi="Times New Roman" w:eastAsia="FangSong" w:cs="Times New Roman"/>
        </w:rPr>
        <w:t xml:space="preserve">得关系式</w:t>
      </w:r>
    </w:p>
    <w:p>
      <w:pPr>
        <w:pStyle w:val="BodyText"/>
      </w:pPr>
      <m:oMathPara>
        <m:oMathParaPr>
          <m:jc m:val="center"/>
          <m:ctrlPr>
            <w:rPr>
              <w:sz w:val="28"/>
              <w:szCs w:val="28"/>
            </w:rPr>
          </m:ctrlPr>
        </m:oMathParaPr>
        <m:oMath>
          <m:r>
            <m:t>0</m:t>
          </m:r>
          <m:r>
            <m:rPr>
              <m:sty m:val="p"/>
            </m:rPr>
            <m:t>.</m:t>
          </m:r>
          <m:r>
            <m:t>1</m:t>
          </m:r>
          <m:r>
            <m:t>0</m:t>
          </m:r>
          <m:r>
            <m:t>0</m:t>
          </m:r>
          <m:r>
            <m:rPr>
              <m:sty m:val="p"/>
            </m:rPr>
            <m:t>×</m:t>
          </m:r>
          <m:d>
            <m:dPr>
              <m:begChr m:val="("/>
              <m:sepChr m:val=""/>
              <m:endChr m:val=")"/>
              <m:grow/>
            </m:dPr>
            <m:e>
              <m:sSub>
                <m:e>
                  <m:r>
                    <m:t>M</m:t>
                  </m:r>
                </m:e>
                <m:sub>
                  <m:r>
                    <m:rPr>
                      <m:sty m:val="p"/>
                    </m:rPr>
                    <m:t>r</m:t>
                  </m:r>
                </m:sub>
              </m:sSub>
              <m:r>
                <m:rPr>
                  <m:sty m:val="p"/>
                </m:rPr>
                <m:t>−</m:t>
              </m:r>
              <m:r>
                <m:t>6</m:t>
              </m:r>
              <m:r>
                <m:t>3</m:t>
              </m:r>
              <m:r>
                <m:rPr>
                  <m:sty m:val="p"/>
                </m:rPr>
                <m:t>.</m:t>
              </m:r>
              <m:r>
                <m:t>5</m:t>
              </m:r>
              <m:r>
                <m:t>5</m:t>
              </m:r>
              <m:r>
                <m:rPr>
                  <m:sty m:val="p"/>
                </m:rPr>
                <m:t>×</m:t>
              </m:r>
              <m:f>
                <m:fPr>
                  <m:type m:val="bar"/>
                </m:fPr>
                <m:num>
                  <m:r>
                    <m:t>n</m:t>
                  </m:r>
                </m:num>
                <m:den>
                  <m:r>
                    <m:t>2</m:t>
                  </m:r>
                </m:den>
              </m:f>
            </m:e>
          </m:d>
          <m:r>
            <m:rPr>
              <m:sty m:val="p"/>
            </m:rPr>
            <m:t>=</m:t>
          </m:r>
          <m:r>
            <m:t>1</m:t>
          </m:r>
          <m:r>
            <m:t>0</m:t>
          </m:r>
          <m:r>
            <m:rPr>
              <m:sty m:val="p"/>
            </m:rPr>
            <m:t>.</m:t>
          </m:r>
          <m:r>
            <m:t>1</m:t>
          </m:r>
          <m:r>
            <m:t>7</m:t>
          </m:r>
        </m:oMath>
      </m:oMathPara>
    </w:p>
    <w:p>
      <w:pPr>
        <w:pStyle w:val="FirstParagraph"/>
      </w:pPr>
      <w:r>
        <w:rPr>
          <w:rFonts w:hint="eastAsia" w:ascii="Times New Roman" w:hAnsi="Times New Roman" w:eastAsia="FangSong" w:cs="Times New Roman"/>
        </w:rPr>
        <w:t xml:space="preserve">解得</w:t>
      </w:r>
    </w:p>
    <w:p>
      <w:pPr>
        <w:pStyle w:val="BodyText"/>
      </w:pPr>
      <m:oMathPara>
        <m:oMathParaPr>
          <m:jc m:val="center"/>
          <m:ctrlPr>
            <w:rPr>
              <w:sz w:val="28"/>
              <w:szCs w:val="28"/>
            </w:rPr>
          </m:ctrlPr>
        </m:oMathParaPr>
        <m:oMath>
          <m:sSub>
            <m:e>
              <m:r>
                <m:t>M</m:t>
              </m:r>
            </m:e>
            <m:sub>
              <m:r>
                <m:rPr>
                  <m:sty m:val="p"/>
                </m:rPr>
                <m:t>r</m:t>
              </m:r>
            </m:sub>
          </m:sSub>
          <m:r>
            <m:rPr>
              <m:sty m:val="p"/>
            </m:rPr>
            <m:t>=</m:t>
          </m:r>
          <m:r>
            <m:t>3</m:t>
          </m:r>
          <m:r>
            <m:t>1</m:t>
          </m:r>
          <m:r>
            <m:rPr>
              <m:sty m:val="p"/>
            </m:rPr>
            <m:t>.</m:t>
          </m:r>
          <m:r>
            <m:t>7</m:t>
          </m:r>
          <m:r>
            <m:t>7</m:t>
          </m:r>
          <m:r>
            <m:t>5</m:t>
          </m:r>
          <m:r>
            <m:t>n</m:t>
          </m:r>
          <m:r>
            <m:rPr>
              <m:sty m:val="p"/>
            </m:rPr>
            <m:t>+</m:t>
          </m:r>
          <m:r>
            <m:t>1</m:t>
          </m:r>
          <m:r>
            <m:t>0</m:t>
          </m:r>
          <m:r>
            <m:t>1</m:t>
          </m:r>
          <m:r>
            <m:rPr>
              <m:sty m:val="p"/>
            </m:rPr>
            <m:t>.</m:t>
          </m:r>
          <m:r>
            <m:t>7</m:t>
          </m:r>
        </m:oMath>
      </m:oMathPara>
    </w:p>
    <w:p>
      <w:pPr>
        <w:pStyle w:val="FirstParagraph"/>
      </w:pPr>
      <w:r>
        <w:rPr>
          <w:rFonts w:hint="eastAsia" w:ascii="Times New Roman" w:hAnsi="Times New Roman" w:eastAsia="FangSong" w:cs="Times New Roman"/>
        </w:rPr>
        <w:t xml:space="preserve">若</w:t>
      </w:r>
    </w:p>
    <w:p>
      <w:pPr>
        <w:pStyle w:val="BodyText"/>
      </w:pPr>
      <w:r>
        <w:rPr>
          <w:rFonts w:ascii="Times New Roman" w:hAnsi="Times New Roman" w:eastAsia="Times New Roman" w:cs="Times New Roman"/>
        </w:rPr>
        <w:t xml:space="preserve">n=1</w:t>
      </w:r>
      <w:r>
        <w:rPr>
          <w:rFonts w:ascii="Times New Roman" w:hAnsi="Times New Roman" w:eastAsia="Times New Roman" w:cs="Times New Roman"/>
        </w:rPr>
        <w:t xml:space="preserve"> </w:t>
      </w:r>
      <m:oMath>
        <m:oMathPr>
          <m:ctrlPr>
            <w:rPr>
              <w:sz w:val="28"/>
              <w:szCs w:val="28"/>
            </w:rPr>
          </m:ctrlPr>
        </m:oMathPr>
        <m:sSub>
          <m:e>
            <m:r>
              <m:t>M</m:t>
            </m:r>
          </m:e>
          <m:sub>
            <m:r>
              <m:t>r</m:t>
            </m:r>
          </m:sub>
        </m:sSub>
        <m:r>
          <m:rPr>
            <m:sty m:val="p"/>
          </m:rPr>
          <m:t>=</m:t>
        </m:r>
        <m:r>
          <m:t>133.5</m:t>
        </m:r>
      </m:oMath>
      <w:r>
        <w:rPr>
          <w:rFonts w:ascii="Times New Roman" w:hAnsi="Times New Roman" w:eastAsia="Times New Roman" w:cs="Times New Roman"/>
        </w:rPr>
        <w:t xml:space="preserve"> </w:t>
      </w:r>
      <w:r>
        <w:rPr>
          <w:rFonts w:hint="eastAsia" w:ascii="Times New Roman" w:hAnsi="Times New Roman" w:eastAsia="Times New Roman" w:cs="Times New Roman"/>
        </w:rPr>
        <w:t>M</w:t>
      </w:r>
      <w:r>
        <w:rPr>
          <w:rFonts w:hint="eastAsia" w:ascii="Times New Roman" w:hAnsi="Times New Roman" w:eastAsia="FangSong" w:cs="Times New Roman"/>
        </w:rPr>
        <w:t>为</w:t>
      </w:r>
      <w:r>
        <w:rPr>
          <w:rFonts w:hint="eastAsia" w:ascii="Times New Roman" w:hAnsi="Times New Roman" w:eastAsia="Times New Roman" w:cs="Times New Roman"/>
        </w:rPr>
        <w:t>Cs(</w:t>
      </w:r>
      <w:r>
        <w:rPr>
          <w:rFonts w:hint="eastAsia" w:ascii="Times New Roman" w:hAnsi="Times New Roman" w:eastAsia="FangSong" w:cs="Times New Roman"/>
        </w:rPr>
        <w:t>非惰性金属</w:t>
      </w:r>
      <w:r>
        <w:rPr>
          <w:rFonts w:hint="eastAsia" w:ascii="Times New Roman" w:hAnsi="Times New Roman" w:eastAsia="Times New Roman" w:cs="Times New Roman"/>
        </w:rPr>
        <w:t>，</w:t>
      </w:r>
      <w:r>
        <w:rPr>
          <w:rFonts w:hint="eastAsia" w:ascii="Times New Roman" w:hAnsi="Times New Roman" w:eastAsia="FangSong" w:cs="Times New Roman"/>
        </w:rPr>
        <w:t>不符合题意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n=2</w:t>
      </w:r>
      <w:r>
        <w:rPr>
          <w:rFonts w:ascii="Times New Roman" w:hAnsi="Times New Roman" w:eastAsia="Times New Roman" w:cs="Times New Roman"/>
        </w:rPr>
        <w:t xml:space="preserve"> </w:t>
      </w:r>
      <m:oMath>
        <m:oMathPr>
          <m:ctrlPr>
            <w:rPr>
              <w:sz w:val="28"/>
              <w:szCs w:val="28"/>
            </w:rPr>
          </m:ctrlPr>
        </m:oMathPr>
        <m:sSub>
          <m:e>
            <m:r>
              <m:t>M</m:t>
            </m:r>
          </m:e>
          <m:sub>
            <m:r>
              <m:t>r</m:t>
            </m:r>
          </m:sub>
        </m:sSub>
        <m:r>
          <m:rPr>
            <m:sty m:val="p"/>
          </m:rPr>
          <m:t>=</m:t>
        </m:r>
        <m:r>
          <m:t>165.3</m:t>
        </m:r>
      </m:oMath>
      <w:r>
        <w:rPr>
          <w:rFonts w:ascii="Times New Roman" w:hAnsi="Times New Roman" w:eastAsia="Times New Roman" w:cs="Times New Roman"/>
        </w:rPr>
        <w:t xml:space="preserve"> </w:t>
      </w:r>
      <w:r>
        <w:rPr>
          <w:rFonts w:hint="eastAsia" w:ascii="Times New Roman" w:hAnsi="Times New Roman" w:eastAsia="Times New Roman" w:cs="Times New Roman"/>
        </w:rPr>
        <w:t>M</w:t>
      </w:r>
      <w:r>
        <w:rPr>
          <w:rFonts w:hint="eastAsia" w:ascii="Times New Roman" w:hAnsi="Times New Roman" w:eastAsia="FangSong" w:cs="Times New Roman"/>
        </w:rPr>
        <w:t>为</w:t>
      </w:r>
      <w:r>
        <w:rPr>
          <w:rFonts w:hint="eastAsia" w:ascii="Times New Roman" w:hAnsi="Times New Roman" w:eastAsia="Times New Roman" w:cs="Times New Roman"/>
        </w:rPr>
        <w:t>Ho(</w:t>
      </w:r>
      <w:r>
        <w:rPr>
          <w:rFonts w:hint="eastAsia" w:ascii="Times New Roman" w:hAnsi="Times New Roman" w:eastAsia="FangSong" w:cs="Times New Roman"/>
        </w:rPr>
        <w:t>非惰性金属</w:t>
      </w:r>
      <w:r>
        <w:rPr>
          <w:rFonts w:hint="eastAsia" w:ascii="Times New Roman" w:hAnsi="Times New Roman" w:eastAsia="Times New Roman" w:cs="Times New Roman"/>
        </w:rPr>
        <w:t>，</w:t>
      </w:r>
      <w:r>
        <w:rPr>
          <w:rFonts w:hint="eastAsia" w:ascii="Times New Roman" w:hAnsi="Times New Roman" w:eastAsia="FangSong" w:cs="Times New Roman"/>
        </w:rPr>
        <w:t>不符合题意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n=3</w:t>
      </w:r>
      <w:r>
        <w:rPr>
          <w:rFonts w:ascii="Times New Roman" w:hAnsi="Times New Roman" w:eastAsia="Times New Roman" w:cs="Times New Roman"/>
        </w:rPr>
        <w:t xml:space="preserve"> </w:t>
      </w:r>
      <m:oMath>
        <m:oMathPr>
          <m:ctrlPr>
            <w:rPr>
              <w:sz w:val="28"/>
              <w:szCs w:val="28"/>
            </w:rPr>
          </m:ctrlPr>
        </m:oMathPr>
        <m:sSub>
          <m:e>
            <m:r>
              <m:t>M</m:t>
            </m:r>
          </m:e>
          <m:sub>
            <m:r>
              <m:t>r</m:t>
            </m:r>
          </m:sub>
        </m:sSub>
        <m:r>
          <m:rPr>
            <m:sty m:val="p"/>
          </m:rPr>
          <m:t>=</m:t>
        </m:r>
        <m:r>
          <m:t>197.0</m:t>
        </m:r>
      </m:oMath>
      <w:r>
        <w:rPr>
          <w:rFonts w:ascii="Times New Roman" w:hAnsi="Times New Roman" w:eastAsia="Times New Roman" w:cs="Times New Roman"/>
        </w:rPr>
        <w:t xml:space="preserve"> </w:t>
      </w:r>
      <w:r>
        <w:rPr>
          <w:rFonts w:hint="eastAsia" w:ascii="Times New Roman" w:hAnsi="Times New Roman" w:eastAsia="Times New Roman" w:cs="Times New Roman"/>
        </w:rPr>
        <w:t>M</w:t>
      </w:r>
      <w:r>
        <w:rPr>
          <w:rFonts w:hint="eastAsia" w:ascii="Times New Roman" w:hAnsi="Times New Roman" w:eastAsia="FangSong" w:cs="Times New Roman"/>
        </w:rPr>
        <w:t>为</w:t>
      </w:r>
      <w:r>
        <w:rPr>
          <w:rFonts w:hint="eastAsia" w:ascii="Times New Roman" w:hAnsi="Times New Roman" w:eastAsia="Times New Roman" w:cs="Times New Roman"/>
        </w:rPr>
        <w:t>Au(</w:t>
      </w:r>
      <w:r>
        <w:rPr>
          <w:rFonts w:hint="eastAsia" w:ascii="Times New Roman" w:hAnsi="Times New Roman" w:eastAsia="FangSong" w:cs="Times New Roman"/>
        </w:rPr>
        <w:t>惰性金属</w:t>
      </w:r>
      <w:r>
        <w:rPr>
          <w:rFonts w:hint="eastAsia" w:ascii="Times New Roman" w:hAnsi="Times New Roman" w:eastAsia="Times New Roman" w:cs="Times New Roman"/>
        </w:rPr>
        <w:t>，</w:t>
      </w:r>
      <w:r>
        <w:rPr>
          <w:rFonts w:hint="eastAsia" w:ascii="Times New Roman" w:hAnsi="Times New Roman" w:eastAsia="FangSong" w:cs="Times New Roman"/>
        </w:rPr>
        <w:t>符合题意</w:t>
      </w:r>
      <w:r>
        <w:rPr>
          <w:rFonts w:hint="eastAsia" w:ascii="Times New Roman" w:hAnsi="Times New Roman" w:eastAsia="Times New Roman" w:cs="Times New Roman"/>
        </w:rPr>
        <w:t>)</w:t>
      </w:r>
    </w:p>
    <w:p>
      <w:pPr>
        <w:pStyle w:val="BodyText"/>
      </w:pPr>
      <m:oMath>
        <m:r>
          <m:t>n</m:t>
        </m:r>
        <m:r>
          <m:rPr>
            <m:sty m:val="p"/>
          </m:rPr>
          <m:t>=</m:t>
        </m:r>
        <m:r>
          <m:t>4</m:t>
        </m:r>
      </m:oMath>
      <w:r>
        <w:rPr>
          <w:rFonts w:ascii="Times New Roman" w:hAnsi="Times New Roman" w:eastAsia="Times New Roman" w:cs="Times New Roman"/>
        </w:rPr>
        <w:t xml:space="preserve"> </w:t>
      </w:r>
      <m:oMath>
        <m:oMathPr>
          <m:ctrlPr>
            <w:rPr>
              <w:sz w:val="28"/>
              <w:szCs w:val="28"/>
            </w:rPr>
          </m:ctrlPr>
        </m:oMathPr>
        <m:sSub>
          <m:e>
            <m:r>
              <m:t>M</m:t>
            </m:r>
          </m:e>
          <m:sub>
            <m:r>
              <m:rPr>
                <m:sty m:val="p"/>
              </m:rPr>
              <m:t>r</m:t>
            </m:r>
          </m:sub>
        </m:sSub>
        <m:r>
          <m:rPr>
            <m:sty m:val="p"/>
          </m:rPr>
          <m:t>=</m:t>
        </m:r>
        <m:r>
          <m:t>228.8</m:t>
        </m:r>
      </m:oMath>
      <w:r>
        <w:rPr>
          <w:rFonts w:ascii="Times New Roman" w:hAnsi="Times New Roman" w:eastAsia="Times New Roman" w:cs="Times New Roman"/>
        </w:rPr>
        <w:t xml:space="preserve"> </w:t>
      </w:r>
      <w:r>
        <w:rPr>
          <w:rFonts w:hint="eastAsia" w:ascii="Times New Roman" w:hAnsi="Times New Roman" w:eastAsia="FangSong" w:cs="Times New Roman"/>
        </w:rPr>
        <w:t>没有合适的金属</w:t>
      </w:r>
      <w:r>
        <w:rPr>
          <w:rFonts w:hint="eastAsia" w:ascii="Times New Roman" w:hAnsi="Times New Roman" w:eastAsia="Times New Roman" w:cs="Times New Roman"/>
        </w:rPr>
        <w:t>，</w:t>
      </w:r>
      <w:r>
        <w:rPr>
          <w:rFonts w:hint="eastAsia" w:ascii="Times New Roman" w:hAnsi="Times New Roman" w:eastAsia="FangSong" w:cs="Times New Roman"/>
        </w:rPr>
        <w:t>不符合题意</w:t>
      </w:r>
    </w:p>
    <w:p>
      <w:pPr>
        <w:pStyle w:val="BodyText"/>
      </w:pPr>
      <w:r>
        <w:rPr>
          <w:rFonts w:hint="eastAsia" w:ascii="Times New Roman" w:hAnsi="Times New Roman" w:eastAsia="FangSong" w:cs="Times New Roman"/>
        </w:rPr>
        <w:t xml:space="preserve">若</w:t>
      </w:r>
      <w:r>
        <w:rPr>
          <w:rFonts w:ascii="Times New Roman" w:hAnsi="Times New Roman" w:eastAsia="Times New Roman" w:cs="Times New Roman"/>
        </w:rPr>
        <w:t xml:space="preserve"> Z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AuCl</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，Au</w:t>
      </w:r>
      <w:r>
        <w:rPr>
          <w:rFonts w:ascii="Times New Roman" w:hAnsi="Times New Roman" w:eastAsia="Times New Roman" w:cs="Times New Roman"/>
        </w:rPr>
        <w:t xml:space="preserve"> </w:t>
      </w:r>
      <w:r>
        <w:rPr>
          <w:rFonts w:hint="eastAsia" w:ascii="Times New Roman" w:hAnsi="Times New Roman" w:eastAsia="FangSong" w:cs="Times New Roman"/>
        </w:rPr>
        <w:t xml:space="preserve">在晶体</w:t>
      </w:r>
      <w:r>
        <w:rPr>
          <w:rFonts w:ascii="Times New Roman" w:hAnsi="Times New Roman" w:eastAsia="Times New Roman" w:cs="Times New Roman"/>
        </w:rPr>
        <w:t xml:space="preserve"> AuCl</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中的质量分数为</w:t>
      </w:r>
    </w:p>
    <w:p>
      <w:pPr>
        <w:pStyle w:val="BodyText"/>
      </w:pPr>
      <m:oMathPara>
        <m:oMathParaPr>
          <m:jc m:val="center"/>
          <m:ctrlPr>
            <w:rPr>
              <w:sz w:val="28"/>
              <w:szCs w:val="28"/>
            </w:rPr>
          </m:ctrlPr>
        </m:oMathParaPr>
        <m:oMath>
          <m:f>
            <m:fPr>
              <m:type m:val="bar"/>
            </m:fPr>
            <m:num>
              <m:r>
                <m:t>1</m:t>
              </m:r>
              <m:r>
                <m:t>9</m:t>
              </m:r>
              <m:r>
                <m:t>7</m:t>
              </m:r>
              <m:r>
                <m:rPr>
                  <m:sty m:val="p"/>
                </m:rPr>
                <m:t>.</m:t>
              </m:r>
              <m:r>
                <m:t>0</m:t>
              </m:r>
            </m:num>
            <m:den>
              <m:r>
                <m:t>1</m:t>
              </m:r>
              <m:r>
                <m:t>9</m:t>
              </m:r>
              <m:r>
                <m:t>7</m:t>
              </m:r>
              <m:r>
                <m:rPr>
                  <m:sty m:val="p"/>
                </m:rPr>
                <m:t>.</m:t>
              </m:r>
              <m:r>
                <m:t>0</m:t>
              </m:r>
              <m:r>
                <m:rPr>
                  <m:sty m:val="p"/>
                </m:rPr>
                <m:t>+</m:t>
              </m:r>
              <m:r>
                <m:t>3</m:t>
              </m:r>
              <m:r>
                <m:rPr>
                  <m:sty m:val="p"/>
                </m:rPr>
                <m:t>×</m:t>
              </m:r>
              <m:r>
                <m:t>3</m:t>
              </m:r>
              <m:r>
                <m:t>5</m:t>
              </m:r>
              <m:r>
                <m:rPr>
                  <m:sty m:val="p"/>
                </m:rPr>
                <m:t>.</m:t>
              </m:r>
              <m:r>
                <m:t>4</m:t>
              </m:r>
              <m:r>
                <m:t>5</m:t>
              </m:r>
            </m:den>
          </m:f>
          <m:r>
            <m:rPr>
              <m:sty m:val="p"/>
            </m:rPr>
            <m:t>=</m:t>
          </m:r>
          <m:r>
            <m:t>0</m:t>
          </m:r>
          <m:r>
            <m:rPr>
              <m:sty m:val="p"/>
            </m:rPr>
            <m:t>.</m:t>
          </m:r>
          <m:r>
            <m:t>6</m:t>
          </m:r>
          <m:r>
            <m:t>4</m:t>
          </m:r>
          <m:r>
            <m:t>9</m:t>
          </m:r>
          <m:r>
            <m:t>4</m:t>
          </m:r>
        </m:oMath>
      </m:oMathPara>
    </w:p>
    <w:p>
      <w:pPr>
        <w:pStyle w:val="FirstParagraph"/>
      </w:pPr>
      <w:r>
        <w:rPr>
          <w:rFonts w:hint="eastAsia" w:ascii="Times New Roman" w:hAnsi="Times New Roman" w:eastAsia="FangSong" w:cs="Times New Roman"/>
        </w:rPr>
        <w:t xml:space="preserve">该数值大于晶体中</w:t>
      </w:r>
      <w:r>
        <w:rPr>
          <w:rFonts w:ascii="Times New Roman" w:hAnsi="Times New Roman" w:eastAsia="Times New Roman" w:cs="Times New Roman"/>
        </w:rPr>
        <w:t xml:space="preserve"> M </w:t>
      </w:r>
      <w:r>
        <w:rPr>
          <w:rFonts w:hint="eastAsia" w:ascii="Times New Roman" w:hAnsi="Times New Roman" w:eastAsia="FangSong" w:cs="Times New Roman"/>
        </w:rPr>
        <w:t xml:space="preserve">的质量分数</w:t>
      </w:r>
      <w:r>
        <w:rPr>
          <w:rFonts w:ascii="Times New Roman" w:hAnsi="Times New Roman" w:eastAsia="Times New Roman" w:cs="Times New Roman"/>
        </w:rPr>
        <w:t xml:space="preserve"> </w:t>
      </w:r>
      <w:r>
        <w:rPr>
          <w:rFonts w:hint="eastAsia" w:ascii="Times New Roman" w:hAnsi="Times New Roman" w:eastAsia="Times New Roman" w:cs="Times New Roman"/>
        </w:rPr>
        <w:t>0.4783，</w:t>
      </w:r>
      <w:r>
        <w:rPr>
          <w:rFonts w:hint="eastAsia" w:ascii="Times New Roman" w:hAnsi="Times New Roman" w:eastAsia="FangSong" w:cs="Times New Roman"/>
        </w:rPr>
        <w:t>说明</w:t>
      </w:r>
      <w:r>
        <w:rPr>
          <w:rFonts w:ascii="Times New Roman" w:hAnsi="Times New Roman" w:eastAsia="Times New Roman" w:cs="Times New Roman"/>
        </w:rPr>
        <w:t xml:space="preserve"> AuCl</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有结晶水</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设</w:t>
      </w:r>
      <w:r>
        <w:rPr>
          <w:rFonts w:ascii="Times New Roman" w:hAnsi="Times New Roman" w:eastAsia="Times New Roman" w:cs="Times New Roman"/>
        </w:rPr>
        <w:t xml:space="preserve"> AuCl</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有</w:t>
      </w:r>
      <w:r>
        <w:rPr>
          <w:rFonts w:ascii="Times New Roman" w:hAnsi="Times New Roman" w:eastAsia="Times New Roman" w:cs="Times New Roman"/>
        </w:rPr>
        <w:t xml:space="preserve"> m </w:t>
      </w:r>
      <w:r>
        <w:rPr>
          <w:rFonts w:hint="eastAsia" w:ascii="Times New Roman" w:hAnsi="Times New Roman" w:eastAsia="FangSong" w:cs="Times New Roman"/>
        </w:rPr>
        <w:t>个结晶水</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则有</w:t>
      </w:r>
    </w:p>
    <w:p>
      <w:pPr>
        <w:pStyle w:val="BodyText"/>
      </w:pPr>
      <m:oMathPara>
        <m:oMathParaPr>
          <m:jc m:val="center"/>
          <m:ctrlPr>
            <w:rPr>
              <w:sz w:val="28"/>
              <w:szCs w:val="28"/>
            </w:rPr>
          </m:ctrlPr>
        </m:oMathParaPr>
        <m:oMath>
          <m:f>
            <m:fPr>
              <m:type m:val="bar"/>
            </m:fPr>
            <m:num>
              <m:r>
                <m:t>1</m:t>
              </m:r>
              <m:r>
                <m:t>9</m:t>
              </m:r>
              <m:r>
                <m:t>7</m:t>
              </m:r>
              <m:r>
                <m:rPr>
                  <m:sty m:val="p"/>
                </m:rPr>
                <m:t>.</m:t>
              </m:r>
              <m:r>
                <m:t>0</m:t>
              </m:r>
            </m:num>
            <m:den>
              <m:r>
                <m:t>1</m:t>
              </m:r>
              <m:r>
                <m:t>9</m:t>
              </m:r>
              <m:r>
                <m:t>7</m:t>
              </m:r>
              <m:r>
                <m:rPr>
                  <m:sty m:val="p"/>
                </m:rPr>
                <m:t>.</m:t>
              </m:r>
              <m:r>
                <m:t>0</m:t>
              </m:r>
              <m:r>
                <m:rPr>
                  <m:sty m:val="p"/>
                </m:rPr>
                <m:t>+</m:t>
              </m:r>
              <m:r>
                <m:t>4</m:t>
              </m:r>
              <m:r>
                <m:rPr>
                  <m:sty m:val="p"/>
                </m:rPr>
                <m:t>×</m:t>
              </m:r>
              <m:r>
                <m:t>3</m:t>
              </m:r>
              <m:r>
                <m:t>5</m:t>
              </m:r>
              <m:r>
                <m:rPr>
                  <m:sty m:val="p"/>
                </m:rPr>
                <m:t>.</m:t>
              </m:r>
              <m:r>
                <m:t>4</m:t>
              </m:r>
              <m:r>
                <m:t>5</m:t>
              </m:r>
              <m:r>
                <m:rPr>
                  <m:sty m:val="p"/>
                </m:rPr>
                <m:t>+</m:t>
              </m:r>
              <m:r>
                <m:t>1</m:t>
              </m:r>
              <m:r>
                <m:t>8</m:t>
              </m:r>
              <m:r>
                <m:t>m</m:t>
              </m:r>
            </m:den>
          </m:f>
          <m:r>
            <m:rPr>
              <m:sty m:val="p"/>
            </m:rPr>
            <m:t>=</m:t>
          </m:r>
          <m:r>
            <m:t>0</m:t>
          </m:r>
          <m:r>
            <m:rPr>
              <m:sty m:val="p"/>
            </m:rPr>
            <m:t>.</m:t>
          </m:r>
          <m:r>
            <m:t>4</m:t>
          </m:r>
          <m:r>
            <m:t>7</m:t>
          </m:r>
          <m:r>
            <m:t>8</m:t>
          </m:r>
          <m:r>
            <m:t>3</m:t>
          </m:r>
        </m:oMath>
      </m:oMathPara>
    </w:p>
    <w:p>
      <w:pPr>
        <w:pStyle w:val="FirstParagraph"/>
      </w:pPr>
      <w:r>
        <w:rPr>
          <w:rFonts w:hint="eastAsia" w:ascii="Times New Roman" w:hAnsi="Times New Roman" w:eastAsia="FangSong" w:cs="Times New Roman"/>
        </w:rPr>
        <w:t xml:space="preserve">解得</w:t>
      </w:r>
      <w:r>
        <w:rPr>
          <w:rFonts w:ascii="Times New Roman" w:hAnsi="Times New Roman" w:eastAsia="Times New Roman" w:cs="Times New Roman"/>
        </w:rPr>
        <w:t xml:space="preserve"> </w:t>
      </w:r>
      <w:r>
        <w:rPr>
          <w:rFonts w:hint="eastAsia" w:ascii="Times New Roman" w:hAnsi="Times New Roman" w:eastAsia="Times New Roman" w:cs="Times New Roman"/>
        </w:rPr>
        <w:t>m=6，</w:t>
      </w:r>
      <w:r>
        <w:rPr>
          <w:rFonts w:hint="eastAsia" w:ascii="Times New Roman" w:hAnsi="Times New Roman" w:eastAsia="FangSong" w:cs="Times New Roman"/>
        </w:rPr>
        <w:t>故</w:t>
      </w:r>
      <w:r>
        <w:rPr>
          <w:rFonts w:ascii="Times New Roman" w:hAnsi="Times New Roman" w:eastAsia="Times New Roman" w:cs="Times New Roman"/>
        </w:rPr>
        <w:t xml:space="preserve"> Z </w:t>
      </w:r>
      <w:r>
        <w:rPr>
          <w:rFonts w:hint="eastAsia" w:ascii="Times New Roman" w:hAnsi="Times New Roman" w:eastAsia="FangSong" w:cs="Times New Roman"/>
        </w:rPr>
        <w:t xml:space="preserve">的化学式为</w:t>
      </w:r>
      <w:r>
        <w:rPr>
          <w:rFonts w:ascii="Times New Roman" w:hAnsi="Times New Roman" w:eastAsia="Times New Roman" w:cs="Times New Roman"/>
        </w:rPr>
        <w:t xml:space="preserve"> </w:t>
      </w:r>
      <m:oMath>
        <m:oMathPr>
          <m:ctrlPr>
            <w:rPr>
              <w:sz w:val="28"/>
              <w:szCs w:val="28"/>
            </w:rPr>
          </m:ctrlPr>
        </m:oMathPr>
        <m:r>
          <m:t>A</m:t>
        </m:r>
        <m:r>
          <m:t>u</m:t>
        </m:r>
        <m:r>
          <m:t>C</m:t>
        </m:r>
        <m:sSub>
          <m:e>
            <m:r>
              <m:t>l</m:t>
            </m:r>
          </m:e>
          <m:sub>
            <m:r>
              <m:t>3</m:t>
            </m:r>
          </m:sub>
        </m:sSub>
        <m:r>
          <m:rPr>
            <m:sty m:val="p"/>
          </m:rPr>
          <m:t>⋅</m:t>
        </m:r>
        <m:r>
          <m:t>6</m:t>
        </m:r>
        <m:sSub>
          <m:e>
            <m:r>
              <m:t>H</m:t>
            </m:r>
          </m:e>
          <m:sub>
            <m:r>
              <m:t>2</m:t>
            </m:r>
          </m:sub>
        </m:sSub>
        <m:r>
          <m:t>O</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 xml:space="preserve">晶体</w:t>
      </w:r>
      <w:r>
        <w:rPr>
          <w:rFonts w:ascii="Times New Roman" w:hAnsi="Times New Roman" w:eastAsia="Times New Roman" w:cs="Times New Roman"/>
        </w:rPr>
        <w:t xml:space="preserve"> Z </w:t>
      </w:r>
      <w:r>
        <w:rPr>
          <w:rFonts w:hint="eastAsia" w:ascii="Times New Roman" w:hAnsi="Times New Roman" w:eastAsia="FangSong" w:cs="Times New Roman"/>
        </w:rPr>
        <w:t xml:space="preserve">也可能为配位酸</w:t>
      </w:r>
      <w:r>
        <w:rPr>
          <w:rFonts w:ascii="Times New Roman" w:hAnsi="Times New Roman" w:eastAsia="Times New Roman" w:cs="Times New Roman"/>
        </w:rPr>
        <w:t xml:space="preserve"> H[AuCl_{4}], Au </w:t>
      </w:r>
      <w:r>
        <w:rPr>
          <w:rFonts w:hint="eastAsia" w:ascii="Times New Roman" w:hAnsi="Times New Roman" w:eastAsia="FangSong" w:cs="Times New Roman"/>
        </w:rPr>
        <w:t xml:space="preserve">在晶体</w:t>
      </w:r>
      <w:r>
        <w:rPr>
          <w:rFonts w:ascii="Times New Roman" w:hAnsi="Times New Roman" w:eastAsia="Times New Roman" w:cs="Times New Roman"/>
        </w:rPr>
        <w:t xml:space="preserve"> H[AuCl_{4}] </w:t>
      </w:r>
      <w:r>
        <w:rPr>
          <w:rFonts w:hint="eastAsia" w:ascii="Times New Roman" w:hAnsi="Times New Roman" w:eastAsia="FangSong" w:cs="Times New Roman"/>
        </w:rPr>
        <w:t xml:space="preserve">中的质量分数为</w:t>
      </w:r>
    </w:p>
    <w:p>
      <w:pPr>
        <w:pStyle w:val="BodyText"/>
      </w:pPr>
      <m:oMathPara>
        <m:oMathParaPr>
          <m:jc m:val="center"/>
          <m:ctrlPr>
            <w:rPr>
              <w:sz w:val="28"/>
              <w:szCs w:val="28"/>
            </w:rPr>
          </m:ctrlPr>
        </m:oMathParaPr>
        <m:oMath>
          <m:f>
            <m:fPr>
              <m:type m:val="bar"/>
            </m:fPr>
            <m:num>
              <m:r>
                <m:t>1</m:t>
              </m:r>
              <m:r>
                <m:t>9</m:t>
              </m:r>
              <m:r>
                <m:t>7</m:t>
              </m:r>
              <m:r>
                <m:rPr>
                  <m:sty m:val="p"/>
                </m:rPr>
                <m:t>.</m:t>
              </m:r>
              <m:r>
                <m:t>0</m:t>
              </m:r>
            </m:num>
            <m:den>
              <m:r>
                <m:t>1</m:t>
              </m:r>
              <m:r>
                <m:t>9</m:t>
              </m:r>
              <m:r>
                <m:t>7</m:t>
              </m:r>
              <m:r>
                <m:rPr>
                  <m:sty m:val="p"/>
                </m:rPr>
                <m:t>.</m:t>
              </m:r>
              <m:r>
                <m:t>0</m:t>
              </m:r>
              <m:r>
                <m:rPr>
                  <m:sty m:val="p"/>
                </m:rPr>
                <m:t>+</m:t>
              </m:r>
              <m:r>
                <m:t>4</m:t>
              </m:r>
              <m:r>
                <m:rPr>
                  <m:sty m:val="p"/>
                </m:rPr>
                <m:t>×</m:t>
              </m:r>
              <m:r>
                <m:t>3</m:t>
              </m:r>
              <m:r>
                <m:t>5</m:t>
              </m:r>
              <m:r>
                <m:rPr>
                  <m:sty m:val="p"/>
                </m:rPr>
                <m:t>.</m:t>
              </m:r>
              <m:r>
                <m:t>4</m:t>
              </m:r>
              <m:r>
                <m:t>5</m:t>
              </m:r>
              <m:r>
                <m:rPr>
                  <m:sty m:val="p"/>
                </m:rPr>
                <m:t>+</m:t>
              </m:r>
              <m:r>
                <m:t>1</m:t>
              </m:r>
            </m:den>
          </m:f>
          <m:r>
            <m:rPr>
              <m:sty m:val="p"/>
            </m:rPr>
            <m:t>=</m:t>
          </m:r>
          <m:r>
            <m:t>0</m:t>
          </m:r>
          <m:r>
            <m:rPr>
              <m:sty m:val="p"/>
            </m:rPr>
            <m:t>.</m:t>
          </m:r>
          <m:r>
            <m:t>5</m:t>
          </m:r>
          <m:r>
            <m:t>7</m:t>
          </m:r>
          <m:r>
            <m:t>9</m:t>
          </m:r>
          <m:r>
            <m:t>8</m:t>
          </m:r>
        </m:oMath>
      </m:oMathPara>
    </w:p>
    <w:p>
      <w:pPr>
        <w:pStyle w:val="FirstParagraph"/>
      </w:pPr>
      <w:r>
        <w:rPr>
          <w:rFonts w:hint="eastAsia" w:ascii="Times New Roman" w:hAnsi="Times New Roman" w:eastAsia="FangSong" w:cs="Times New Roman"/>
        </w:rPr>
        <w:t xml:space="preserve">该数值也大于晶体中</w:t>
      </w:r>
      <w:r>
        <w:rPr>
          <w:rFonts w:ascii="Times New Roman" w:hAnsi="Times New Roman" w:eastAsia="Times New Roman" w:cs="Times New Roman"/>
        </w:rPr>
        <w:t xml:space="preserve"> M </w:t>
      </w:r>
      <w:r>
        <w:rPr>
          <w:rFonts w:hint="eastAsia" w:ascii="Times New Roman" w:hAnsi="Times New Roman" w:eastAsia="FangSong" w:cs="Times New Roman"/>
        </w:rPr>
        <w:t xml:space="preserve">的质量分数</w:t>
      </w:r>
      <w:r>
        <w:rPr>
          <w:rFonts w:ascii="Times New Roman" w:hAnsi="Times New Roman" w:eastAsia="Times New Roman" w:cs="Times New Roman"/>
        </w:rPr>
        <w:t xml:space="preserve"> </w:t>
      </w:r>
      <w:r>
        <w:rPr>
          <w:rFonts w:hint="eastAsia" w:ascii="Times New Roman" w:hAnsi="Times New Roman" w:eastAsia="Times New Roman" w:cs="Times New Roman"/>
        </w:rPr>
        <w:t>0.4783，</w:t>
      </w:r>
      <w:r>
        <w:rPr>
          <w:rFonts w:hint="eastAsia" w:ascii="Times New Roman" w:hAnsi="Times New Roman" w:eastAsia="FangSong" w:cs="Times New Roman"/>
        </w:rPr>
        <w:t>说明</w:t>
      </w:r>
      <w:r>
        <w:rPr>
          <w:rFonts w:ascii="Times New Roman" w:hAnsi="Times New Roman" w:eastAsia="Times New Roman" w:cs="Times New Roman"/>
        </w:rPr>
        <w:t xml:space="preserve"> </w:t>
      </w:r>
      <m:oMath>
        <m:oMathPr>
          <m:ctrlPr>
            <w:rPr>
              <w:sz w:val="28"/>
              <w:szCs w:val="28"/>
            </w:rPr>
          </m:ctrlPr>
        </m:oMathPr>
        <m:r>
          <m:t>H</m:t>
        </m:r>
        <m:r>
          <m:rPr>
            <m:sty m:val="p"/>
          </m:rPr>
          <m:t>[</m:t>
        </m:r>
        <m:r>
          <m:t>A</m:t>
        </m:r>
        <m:r>
          <m:t>u</m:t>
        </m:r>
        <m:r>
          <m:t>C</m:t>
        </m:r>
        <m:sSub>
          <m:e>
            <m:r>
              <m:t>l</m:t>
            </m:r>
          </m:e>
          <m:sub>
            <m:r>
              <m:t>4</m:t>
            </m:r>
          </m:sub>
        </m:sSub>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有结晶水</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设</w:t>
      </w:r>
      <w:r>
        <w:rPr>
          <w:rFonts w:ascii="Times New Roman" w:hAnsi="Times New Roman" w:eastAsia="Times New Roman" w:cs="Times New Roman"/>
        </w:rPr>
        <w:t xml:space="preserve"> </w:t>
      </w:r>
      <m:oMath>
        <m:oMathPr>
          <m:ctrlPr>
            <w:rPr>
              <w:sz w:val="28"/>
              <w:szCs w:val="28"/>
            </w:rPr>
          </m:ctrlPr>
        </m:oMathPr>
        <m:r>
          <m:rPr>
            <m:sty m:val="p"/>
          </m:rPr>
          <m:t>H</m:t>
        </m:r>
        <m:r>
          <m:rPr>
            <m:sty m:val="p"/>
          </m:rPr>
          <m:t>[</m:t>
        </m:r>
        <m:sSub>
          <m:e>
            <m:r>
              <m:rPr>
                <m:sty m:val="p"/>
              </m:rPr>
              <m:t>A</m:t>
            </m:r>
            <m:r>
              <m:rPr>
                <m:sty m:val="p"/>
              </m:rPr>
              <m:t>u</m:t>
            </m:r>
            <m:r>
              <m:rPr>
                <m:sty m:val="p"/>
              </m:rPr>
              <m:t>C</m:t>
            </m:r>
            <m:r>
              <m:rPr>
                <m:sty m:val="p"/>
              </m:rPr>
              <m:t>l</m:t>
            </m:r>
          </m:e>
          <m:sub>
            <m:r>
              <m:t>4</m:t>
            </m:r>
          </m:sub>
        </m:sSub>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有</w:t>
      </w:r>
      <w:r>
        <w:rPr>
          <w:rFonts w:ascii="Times New Roman" w:hAnsi="Times New Roman" w:eastAsia="Times New Roman" w:cs="Times New Roman"/>
        </w:rPr>
        <w:t xml:space="preserve"> </w:t>
      </w:r>
      <m:oMath>
        <m:r>
          <m:t>l</m:t>
        </m:r>
      </m:oMath>
      <w:r>
        <w:rPr>
          <w:rFonts w:ascii="Times New Roman" w:hAnsi="Times New Roman" w:eastAsia="Times New Roman" w:cs="Times New Roman"/>
        </w:rPr>
        <w:t xml:space="preserve"> </w:t>
      </w:r>
      <w:r>
        <w:rPr>
          <w:rFonts w:hint="eastAsia" w:ascii="Times New Roman" w:hAnsi="Times New Roman" w:eastAsia="FangSong" w:cs="Times New Roman"/>
        </w:rPr>
        <w:t>个结晶水</w:t>
      </w:r>
      <w:r>
        <w:rPr>
          <w:rFonts w:hint="eastAsia" w:ascii="Times New Roman" w:hAnsi="Times New Roman" w:eastAsia="Times New Roman" w:cs="Times New Roman"/>
        </w:rPr>
        <w:t>，</w:t>
      </w:r>
      <w:r>
        <w:rPr>
          <w:rFonts w:hint="eastAsia" w:ascii="Times New Roman" w:hAnsi="Times New Roman" w:eastAsia="FangSong" w:cs="Times New Roman"/>
        </w:rPr>
        <w:t>则有</w:t>
      </w:r>
    </w:p>
    <w:p>
      <w:pPr>
        <w:pStyle w:val="BodyText"/>
      </w:pPr>
      <m:oMathPara>
        <m:oMathParaPr>
          <m:jc m:val="center"/>
          <m:ctrlPr>
            <w:rPr>
              <w:sz w:val="28"/>
              <w:szCs w:val="28"/>
            </w:rPr>
          </m:ctrlPr>
        </m:oMathParaPr>
        <m:oMath>
          <m:f>
            <m:fPr>
              <m:type m:val="bar"/>
            </m:fPr>
            <m:num>
              <m:r>
                <m:t>1</m:t>
              </m:r>
              <m:r>
                <m:t>9</m:t>
              </m:r>
              <m:r>
                <m:t>7</m:t>
              </m:r>
              <m:r>
                <m:rPr>
                  <m:sty m:val="p"/>
                </m:rPr>
                <m:t>.</m:t>
              </m:r>
              <m:r>
                <m:t>0</m:t>
              </m:r>
            </m:num>
            <m:den>
              <m:r>
                <m:t>1</m:t>
              </m:r>
              <m:r>
                <m:t>9</m:t>
              </m:r>
              <m:r>
                <m:t>7</m:t>
              </m:r>
              <m:r>
                <m:rPr>
                  <m:sty m:val="p"/>
                </m:rPr>
                <m:t>.</m:t>
              </m:r>
              <m:r>
                <m:t>0</m:t>
              </m:r>
              <m:r>
                <m:rPr>
                  <m:sty m:val="p"/>
                </m:rPr>
                <m:t>+</m:t>
              </m:r>
              <m:r>
                <m:t>4</m:t>
              </m:r>
              <m:r>
                <m:rPr>
                  <m:sty m:val="p"/>
                </m:rPr>
                <m:t>×</m:t>
              </m:r>
              <m:r>
                <m:t>3</m:t>
              </m:r>
              <m:r>
                <m:t>5</m:t>
              </m:r>
              <m:r>
                <m:rPr>
                  <m:sty m:val="p"/>
                </m:rPr>
                <m:t>.</m:t>
              </m:r>
              <m:r>
                <m:t>4</m:t>
              </m:r>
              <m:r>
                <m:t>5</m:t>
              </m:r>
              <m:r>
                <m:rPr>
                  <m:sty m:val="p"/>
                </m:rPr>
                <m:t>+</m:t>
              </m:r>
              <m:r>
                <m:t>1</m:t>
              </m:r>
              <m:r>
                <m:rPr>
                  <m:sty m:val="p"/>
                </m:rPr>
                <m:t>+</m:t>
              </m:r>
              <m:r>
                <m:t>1</m:t>
              </m:r>
              <m:r>
                <m:t>8</m:t>
              </m:r>
              <m:r>
                <m:t>l</m:t>
              </m:r>
            </m:den>
          </m:f>
          <m:r>
            <m:rPr>
              <m:sty m:val="p"/>
            </m:rPr>
            <m:t>=</m:t>
          </m:r>
          <m:r>
            <m:t>0</m:t>
          </m:r>
          <m:r>
            <m:rPr>
              <m:sty m:val="p"/>
            </m:rPr>
            <m:t>.</m:t>
          </m:r>
          <m:r>
            <m:t>4</m:t>
          </m:r>
          <m:r>
            <m:t>7</m:t>
          </m:r>
          <m:r>
            <m:t>8</m:t>
          </m:r>
          <m:r>
            <m:t>3</m:t>
          </m:r>
        </m:oMath>
      </m:oMathPara>
    </w:p>
    <w:p>
      <w:pPr>
        <w:pStyle w:val="FirstParagraph"/>
      </w:pPr>
      <w:r>
        <w:rPr>
          <w:rFonts w:hint="eastAsia" w:ascii="Times New Roman" w:hAnsi="Times New Roman" w:eastAsia="FangSong" w:cs="Times New Roman"/>
        </w:rPr>
        <w:t xml:space="preserve">解得</w:t>
      </w:r>
      <w:r>
        <w:rPr>
          <w:rFonts w:ascii="Times New Roman" w:hAnsi="Times New Roman" w:eastAsia="Times New Roman" w:cs="Times New Roman"/>
        </w:rPr>
        <w:t xml:space="preserve"> </w:t>
      </w:r>
      <w:r>
        <w:rPr>
          <w:rFonts w:hint="eastAsia" w:ascii="Times New Roman" w:hAnsi="Times New Roman" w:eastAsia="Times New Roman" w:cs="Times New Roman"/>
        </w:rPr>
        <w:t>l=4，</w:t>
      </w:r>
      <w:r>
        <w:rPr>
          <w:rFonts w:hint="eastAsia" w:ascii="Times New Roman" w:hAnsi="Times New Roman" w:eastAsia="FangSong" w:cs="Times New Roman"/>
        </w:rPr>
        <w:t>故</w:t>
      </w:r>
      <w:r>
        <w:rPr>
          <w:rFonts w:ascii="Times New Roman" w:hAnsi="Times New Roman" w:eastAsia="Times New Roman" w:cs="Times New Roman"/>
        </w:rPr>
        <w:t xml:space="preserve"> Z </w:t>
      </w:r>
      <w:r>
        <w:rPr>
          <w:rFonts w:hint="eastAsia" w:ascii="Times New Roman" w:hAnsi="Times New Roman" w:eastAsia="FangSong" w:cs="Times New Roman"/>
        </w:rPr>
        <w:t xml:space="preserve">的化学式为</w:t>
      </w:r>
      <w:r>
        <w:rPr>
          <w:rFonts w:ascii="Times New Roman" w:hAnsi="Times New Roman" w:eastAsia="Times New Roman" w:cs="Times New Roman"/>
        </w:rPr>
        <w:t xml:space="preserve"> </w:t>
      </w:r>
      <m:oMath>
        <m:oMathPr>
          <m:ctrlPr>
            <w:rPr>
              <w:sz w:val="28"/>
              <w:szCs w:val="28"/>
            </w:rPr>
          </m:ctrlPr>
        </m:oMathPr>
        <m:r>
          <m:rPr>
            <m:sty m:val="p"/>
          </m:rPr>
          <m:t>H</m:t>
        </m:r>
        <m:r>
          <m:rPr>
            <m:sty m:val="p"/>
          </m:rPr>
          <m:t>[</m:t>
        </m:r>
        <m:sSub>
          <m:e>
            <m:r>
              <m:rPr>
                <m:sty m:val="p"/>
              </m:rPr>
              <m:t>A</m:t>
            </m:r>
            <m:r>
              <m:rPr>
                <m:sty m:val="p"/>
              </m:rPr>
              <m:t>u</m:t>
            </m:r>
            <m:r>
              <m:rPr>
                <m:sty m:val="p"/>
              </m:rPr>
              <m:t>C</m:t>
            </m:r>
            <m:r>
              <m:rPr>
                <m:sty m:val="p"/>
              </m:rPr>
              <m:t>l</m:t>
            </m:r>
          </m:e>
          <m:sub>
            <m:r>
              <m:t>4</m:t>
            </m:r>
          </m:sub>
        </m:sSub>
        <m:r>
          <m:rPr>
            <m:sty m:val="p"/>
          </m:rPr>
          <m:t>]</m:t>
        </m:r>
        <m:r>
          <m:rPr>
            <m:sty m:val="p"/>
          </m:rPr>
          <m:t>⋅</m:t>
        </m:r>
        <m:r>
          <m:t>4</m:t>
        </m:r>
        <m:sSub>
          <m:e>
            <m:r>
              <m:rPr>
                <m:sty m:val="p"/>
              </m:rPr>
              <m:t>H</m:t>
            </m:r>
          </m:e>
          <m:sub>
            <m:r>
              <m:t>2</m:t>
            </m:r>
          </m:sub>
        </m:sSub>
        <m:r>
          <m:rPr>
            <m:sty m:val="p"/>
          </m:rPr>
          <m:t>O</m:t>
        </m:r>
      </m:oMath>
    </w:p>
    <w:p>
      <w:pPr>
        <w:pStyle w:val="BodyText"/>
      </w:pPr>
      <w:r>
        <w:rPr>
          <w:rFonts w:hint="eastAsia" w:ascii="Times New Roman" w:hAnsi="Times New Roman" w:eastAsia="FangSong" w:cs="Times New Roman"/>
        </w:rPr>
        <w:t xml:space="preserve">组成为</w:t>
      </w:r>
      <w:r>
        <w:rPr>
          <w:rFonts w:ascii="Times New Roman" w:hAnsi="Times New Roman" w:eastAsia="Times New Roman" w:cs="Times New Roman"/>
        </w:rPr>
        <w:t xml:space="preserve"> </w:t>
      </w:r>
      <m:oMath>
        <m:oMathPr>
          <m:ctrlPr>
            <w:rPr>
              <w:sz w:val="28"/>
              <w:szCs w:val="28"/>
            </w:rPr>
          </m:ctrlPr>
        </m:oMathPr>
        <m:r>
          <m:t>A</m:t>
        </m:r>
        <m:r>
          <m:t>u</m:t>
        </m:r>
        <m:r>
          <m:t>C</m:t>
        </m:r>
        <m:sSub>
          <m:e>
            <m:r>
              <m:t>l</m:t>
            </m:r>
          </m:e>
          <m:sub>
            <m:r>
              <m:t>3</m:t>
            </m:r>
          </m:sub>
        </m:sSub>
        <m:r>
          <m:rPr>
            <m:sty m:val="p"/>
          </m:rPr>
          <m:t>⋅</m:t>
        </m:r>
        <m:r>
          <m:t>6</m:t>
        </m:r>
        <m:sSub>
          <m:e>
            <m:r>
              <m:t>H</m:t>
            </m:r>
          </m:e>
          <m:sub>
            <m:r>
              <m:t>2</m:t>
            </m:r>
          </m:sub>
        </m:sSub>
        <m:r>
          <m:t>O</m:t>
        </m:r>
      </m:oMath>
      <w:r>
        <w:rPr>
          <w:rFonts w:ascii="Times New Roman" w:hAnsi="Times New Roman" w:eastAsia="Times New Roman" w:cs="Times New Roman"/>
        </w:rPr>
        <w:t xml:space="preserve"> </w:t>
      </w:r>
      <w:r>
        <w:rPr>
          <w:rFonts w:hint="eastAsia" w:ascii="Times New Roman" w:hAnsi="Times New Roman" w:eastAsia="FangSong" w:cs="Times New Roman"/>
        </w:rPr>
        <w:t>的化合物尚未见报道</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所以</w:t>
      </w:r>
      <w:r>
        <w:rPr>
          <w:rFonts w:ascii="Times New Roman" w:hAnsi="Times New Roman" w:eastAsia="Times New Roman" w:cs="Times New Roman"/>
        </w:rPr>
        <w:t xml:space="preserve"> Z </w:t>
      </w:r>
      <w:r>
        <w:rPr>
          <w:rFonts w:hint="eastAsia" w:ascii="Times New Roman" w:hAnsi="Times New Roman" w:eastAsia="FangSong" w:cs="Times New Roman"/>
        </w:rPr>
        <w:t xml:space="preserve">的化学式最可能为</w:t>
      </w:r>
      <w:r>
        <w:rPr>
          <w:rFonts w:ascii="Times New Roman" w:hAnsi="Times New Roman" w:eastAsia="Times New Roman" w:cs="Times New Roman"/>
        </w:rPr>
        <w:t xml:space="preserve"> </w:t>
      </w:r>
      <m:oMath>
        <m:oMathPr>
          <m:ctrlPr>
            <w:rPr>
              <w:sz w:val="28"/>
              <w:szCs w:val="28"/>
            </w:rPr>
          </m:ctrlPr>
        </m:oMathPr>
        <m:r>
          <m:t>H</m:t>
        </m:r>
        <m:r>
          <m:rPr>
            <m:sty m:val="p"/>
          </m:rPr>
          <m:t>[</m:t>
        </m:r>
        <m:r>
          <m:t>A</m:t>
        </m:r>
        <m:r>
          <m:t>u</m:t>
        </m:r>
        <m:r>
          <m:t>C</m:t>
        </m:r>
        <m:sSub>
          <m:e>
            <m:r>
              <m:t>l</m:t>
            </m:r>
          </m:e>
          <m:sub>
            <m:r>
              <m:t>4</m:t>
            </m:r>
          </m:sub>
        </m:sSub>
        <m:r>
          <m:rPr>
            <m:sty m:val="p"/>
          </m:rPr>
          <m:t>]</m:t>
        </m:r>
        <m:r>
          <m:rPr>
            <m:sty m:val="p"/>
          </m:rPr>
          <m:t>⋅</m:t>
        </m:r>
        <m:r>
          <m:t>4</m:t>
        </m:r>
        <m:sSub>
          <m:e>
            <m:r>
              <m:t>H</m:t>
            </m:r>
          </m:e>
          <m:sub>
            <m:r>
              <m:t>2</m:t>
            </m:r>
          </m:sub>
        </m:sSub>
        <m:r>
          <m:t>O</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t>H</m:t>
        </m:r>
        <m:r>
          <m:rPr>
            <m:sty m:val="p"/>
          </m:rPr>
          <m:t>[</m:t>
        </m:r>
        <m:r>
          <m:t>A</m:t>
        </m:r>
        <m:r>
          <m:t>u</m:t>
        </m:r>
        <m:r>
          <m:t>C</m:t>
        </m:r>
        <m:sSub>
          <m:e>
            <m:r>
              <m:t>l</m:t>
            </m:r>
          </m:e>
          <m:sub>
            <m:r>
              <m:t>4</m:t>
            </m:r>
          </m:sub>
        </m:sSub>
        <m:r>
          <m:rPr>
            <m:sty m:val="p"/>
          </m:rPr>
          <m:t>]</m:t>
        </m:r>
        <m:r>
          <m:rPr>
            <m:sty m:val="p"/>
          </m:rPr>
          <m:t>⋅</m:t>
        </m:r>
        <m:r>
          <m:t>4</m:t>
        </m:r>
        <m:sSub>
          <m:e>
            <m:r>
              <m:t>H</m:t>
            </m:r>
          </m:e>
          <m:sub>
            <m:r>
              <m:t>2</m:t>
            </m:r>
          </m:sub>
        </m:sSub>
        <m: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的核心部分即配位单元</w:t>
      </w:r>
      <w:r>
        <w:rPr>
          <w:rFonts w:ascii="Times New Roman" w:hAnsi="Times New Roman" w:eastAsia="Times New Roman" w:cs="Times New Roman"/>
        </w:rPr>
        <w:t xml:space="preserve"> </w:t>
      </w:r>
      <m:oMath>
        <m:oMathPr>
          <m:ctrlPr>
            <w:rPr>
              <w:sz w:val="28"/>
              <w:szCs w:val="28"/>
            </w:rPr>
          </m:ctrlPr>
        </m:oMathPr>
        <m:r>
          <m:rPr>
            <m:sty m:val="p"/>
          </m:rPr>
          <m:t>[</m:t>
        </m:r>
        <m:r>
          <m:t>A</m:t>
        </m:r>
        <m:r>
          <m:t>u</m:t>
        </m:r>
        <m:r>
          <m:t>C</m:t>
        </m:r>
        <m:sSub>
          <m:e>
            <m:r>
              <m:t>l</m:t>
            </m:r>
          </m:e>
          <m:sub>
            <m:r>
              <m:t>4</m:t>
            </m:r>
          </m:sub>
        </m:sSub>
        <m:sSup>
          <m:e>
            <m:r>
              <m:rPr>
                <m:sty m:val="p"/>
              </m:rPr>
              <m:t>]</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为平面四边形结构</w:t>
      </w:r>
      <w:r>
        <w:rPr>
          <w:rFonts w:hint="eastAsia" w:ascii="Times New Roman" w:hAnsi="Times New Roman" w:eastAsia="Times New Roman" w:cs="Times New Roman"/>
        </w:rPr>
        <w:t>，</w:t>
      </w:r>
      <w:r>
        <w:rPr>
          <w:rFonts w:hint="eastAsia" w:ascii="Times New Roman" w:hAnsi="Times New Roman" w:eastAsia="FangSong" w:cs="Times New Roman"/>
        </w:rPr>
        <w:t>如图所示</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2616200" cy="1066800"/>
            <wp:effectExtent b="0" l="0" r="0" t="0"/>
            <wp:docPr descr="" title="" id="1090" name="Picture"/>
            <a:graphic>
              <a:graphicData uri="http://schemas.openxmlformats.org/drawingml/2006/picture">
                <pic:pic>
                  <pic:nvPicPr>
                    <pic:cNvPr descr="4a900d07c1e582c4e0cde8071d6d8b1d5db3eca78c713c3d7002104d1755e4ce.jpg" id="1091" name="Picture"/>
                    <pic:cNvPicPr>
                      <a:picLocks noChangeArrowheads="1" noChangeAspect="1"/>
                    </pic:cNvPicPr>
                  </pic:nvPicPr>
                  <pic:blipFill>
                    <a:blip r:embed="rId1089"/>
                    <a:stretch>
                      <a:fillRect/>
                    </a:stretch>
                  </pic:blipFill>
                  <pic:spPr bwMode="auto">
                    <a:xfrm>
                      <a:off x="0" y="0"/>
                      <a:ext cx="2616200" cy="1066800"/>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1092"/>
    <w:bookmarkStart w:id="1093" w:name="wch20.f03-trans-ml4x2分子轨道"/>
    <w:p>
      <w:pPr>
        <w:pStyle w:val="Heading2"/>
        <w:spacing w:before="280" w:after="120"/>
      </w:pPr>
      <w:r>
        <w:rPr>
          <w:rFonts w:ascii="Times New Roman" w:hAnsi="Times New Roman" w:eastAsia="Times New Roman" w:cs="Times New Roman"/>
        </w:rPr>
        <w:t xml:space="preserve">4.292 </w:t>
      </w:r>
      <w:r>
        <w:rPr>
          <w:rFonts w:hint="eastAsia" w:ascii="Times New Roman" w:hAnsi="Times New Roman" w:eastAsia="Times New Roman" w:cs="Times New Roman"/>
        </w:rPr>
        <w:t>WCh20.F03-trans-ML4X2</w:t>
      </w:r>
      <w:r>
        <w:rPr>
          <w:rFonts w:hint="eastAsia" w:ascii="Times New Roman" w:hAnsi="Times New Roman" w:eastAsia="SimHei" w:cs="Times New Roman"/>
        </w:rPr>
        <w:t>分子轨道</w:t>
      </w:r>
    </w:p>
    <w:p>
      <w:pPr>
        <w:pStyle w:val="FirstParagraph"/>
      </w:pPr>
      <w:r>
        <w:rPr>
          <w:rFonts w:hint="eastAsia" w:ascii="Times New Roman" w:hAnsi="Times New Roman" w:eastAsia="FangSong" w:cs="Times New Roman"/>
        </w:rPr>
        <w:t>考虑到对称性降低时八面体轨道的分裂</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绘出</w:t>
      </w:r>
      <w:r>
        <w:rPr>
          <w:rFonts w:ascii="Times New Roman" w:hAnsi="Times New Roman" w:eastAsia="Times New Roman" w:cs="Times New Roman"/>
        </w:rPr>
        <w:t xml:space="preserve"> </w:t>
      </w:r>
      <m:oMath>
        <m:oMathPr>
          <m:ctrlPr>
            <w:rPr>
              <w:sz w:val="28"/>
              <w:szCs w:val="28"/>
            </w:rPr>
          </m:ctrlPr>
        </m:oMathPr>
        <m:r>
          <m:t>t</m:t>
        </m:r>
        <m:r>
          <m:t>r</m:t>
        </m:r>
        <m:r>
          <m:t>a</m:t>
        </m:r>
        <m:r>
          <m:t>n</m:t>
        </m:r>
        <m:r>
          <m:t>s</m:t>
        </m:r>
        <m:r>
          <m:rPr>
            <m:sty m:val="p"/>
          </m:rPr>
          <m:t>−</m:t>
        </m:r>
        <m:d>
          <m:dPr>
            <m:begChr m:val="["/>
            <m:sepChr m:val=""/>
            <m:endChr m:val="]"/>
            <m:grow/>
          </m:dPr>
          <m:e>
            <m:r>
              <m:t>M</m:t>
            </m:r>
            <m:sSub>
              <m:e>
                <m:r>
                  <m:t>L</m:t>
                </m:r>
              </m:e>
              <m:sub>
                <m:r>
                  <m:t>4</m:t>
                </m:r>
              </m:sub>
            </m:sSub>
            <m:sSub>
              <m:e>
                <m:r>
                  <m:t>X</m:t>
                </m:r>
              </m:e>
              <m:sub>
                <m:r>
                  <m:t>2</m:t>
                </m:r>
              </m:sub>
            </m:sSub>
          </m:e>
        </m:d>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w:t>
      </w:r>
      <m:oMath>
        <m:r>
          <m:t>σ</m:t>
        </m:r>
      </m:oMath>
      <w:r>
        <w:rPr>
          <w:rFonts w:ascii="Times New Roman" w:hAnsi="Times New Roman" w:eastAsia="Times New Roman" w:cs="Times New Roman"/>
        </w:rPr>
        <w:t xml:space="preserve"> </w:t>
      </w:r>
      <w:r>
        <w:rPr>
          <w:rFonts w:hint="eastAsia" w:ascii="Times New Roman" w:hAnsi="Times New Roman" w:eastAsia="FangSong" w:cs="Times New Roman"/>
        </w:rPr>
        <w:t>成键作用的对称性匹配线性组合和分子轨道能级图</w:t>
      </w:r>
      <w:r>
        <w:rPr>
          <w:rFonts w:hint="eastAsia" w:ascii="Times New Roman" w:hAnsi="Times New Roman" w:eastAsia="Times New Roman" w:cs="Times New Roman"/>
        </w:rPr>
        <w:t>(</w:t>
      </w:r>
      <w:r>
        <w:rPr>
          <w:rFonts w:hint="eastAsia" w:ascii="Times New Roman" w:hAnsi="Times New Roman" w:eastAsia="FangSong" w:cs="Times New Roman"/>
        </w:rPr>
        <w:t>假定配体</w:t>
      </w:r>
      <w:r>
        <w:rPr>
          <w:rFonts w:ascii="Times New Roman" w:hAnsi="Times New Roman" w:eastAsia="Times New Roman" w:cs="Times New Roman"/>
        </w:rPr>
        <w:t xml:space="preserve"> X </w:t>
      </w:r>
      <w:r>
        <w:rPr>
          <w:rFonts w:hint="eastAsia" w:ascii="Times New Roman" w:hAnsi="Times New Roman" w:eastAsia="FangSong" w:cs="Times New Roman"/>
        </w:rPr>
        <w:t xml:space="preserve">在光谱化学序列中的位置低于配体</w:t>
      </w:r>
      <w:r>
        <w:rPr>
          <w:rFonts w:ascii="Times New Roman" w:hAnsi="Times New Roman" w:eastAsia="Times New Roman" w:cs="Times New Roman"/>
        </w:rPr>
        <w:t xml:space="preserve"> L)。</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 xml:space="preserve">取</w:t>
      </w:r>
      <w:r>
        <w:rPr>
          <w:rFonts w:ascii="Times New Roman" w:hAnsi="Times New Roman" w:eastAsia="Times New Roman" w:cs="Times New Roman"/>
        </w:rPr>
        <w:t xml:space="preserve"> </w:t>
      </w:r>
      <m:oMath>
        <m:r>
          <m:t>z</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轴为两个</w:t>
      </w:r>
      <w:r>
        <w:rPr>
          <w:rFonts w:ascii="Times New Roman" w:hAnsi="Times New Roman" w:eastAsia="Times New Roman" w:cs="Times New Roman"/>
        </w:rPr>
        <w:t xml:space="preserve"> X </w:t>
      </w:r>
      <w:r>
        <w:rPr>
          <w:rFonts w:hint="eastAsia" w:ascii="Times New Roman" w:hAnsi="Times New Roman" w:eastAsia="FangSong" w:cs="Times New Roman"/>
        </w:rPr>
        <w:t>配体所在轴</w:t>
      </w:r>
      <w:r>
        <w:rPr>
          <w:rFonts w:hint="eastAsia" w:ascii="Times New Roman" w:hAnsi="Times New Roman" w:eastAsia="Times New Roman" w:cs="Times New Roman"/>
        </w:rPr>
        <w:t>，</w:t>
      </w:r>
      <m:oMath>
        <m:oMathPr>
          <m:ctrlPr>
            <w:rPr>
              <w:sz w:val="28"/>
              <w:szCs w:val="28"/>
            </w:rPr>
          </m:ctrlPr>
        </m:oMathPr>
        <m:r>
          <m:t>t</m:t>
        </m:r>
        <m:r>
          <m:t>r</m:t>
        </m:r>
        <m:r>
          <m:t>a</m:t>
        </m:r>
        <m:r>
          <m:t>n</m:t>
        </m:r>
        <m:r>
          <m:t>s</m:t>
        </m:r>
        <m:r>
          <m:rPr>
            <m:sty m:val="p"/>
          </m:rPr>
          <m:t>−</m:t>
        </m:r>
        <m:r>
          <m:rPr>
            <m:sty m:val="p"/>
          </m:rPr>
          <m:t>[</m:t>
        </m:r>
        <m:r>
          <m:t>M</m:t>
        </m:r>
        <m:sSub>
          <m:e>
            <m:r>
              <m:t>L</m:t>
            </m:r>
          </m:e>
          <m:sub>
            <m:r>
              <m:t>4</m:t>
            </m:r>
          </m:sub>
        </m:sSub>
        <m:sSub>
          <m:e>
            <m:r>
              <m:t>X</m:t>
            </m:r>
          </m:e>
          <m:sub>
            <m:r>
              <m:t>2</m:t>
            </m:r>
          </m:sub>
        </m:sSub>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的对称性由</w:t>
      </w:r>
      <w:r>
        <w:rPr>
          <w:rFonts w:ascii="Times New Roman" w:hAnsi="Times New Roman" w:eastAsia="Times New Roman" w:cs="Times New Roman"/>
        </w:rPr>
        <w:t xml:space="preserve"> </w:t>
      </w:r>
      <m:oMath>
        <m:sSub>
          <m:e>
            <m:r>
              <m:t>O</m:t>
            </m:r>
          </m:e>
          <m:sub>
            <m:r>
              <m:t>h</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降至</w:t>
      </w:r>
      <w:r>
        <w:rPr>
          <w:rFonts w:ascii="Times New Roman" w:hAnsi="Times New Roman" w:eastAsia="Times New Roman" w:cs="Times New Roman"/>
        </w:rPr>
        <w:t xml:space="preserve"> </w:t>
      </w:r>
      <m:oMath>
        <m:sSub>
          <m:e>
            <m:r>
              <m:t>D</m:t>
            </m:r>
          </m:e>
          <m:sub>
            <m:r>
              <m:t>4</m:t>
            </m:r>
            <m:r>
              <m:t>h</m:t>
            </m:r>
          </m:sub>
        </m:sSub>
      </m:oMath>
      <w:r>
        <w:rPr>
          <w:rFonts w:hint="eastAsia" w:ascii="Times New Roman" w:hAnsi="Times New Roman" w:eastAsia="Times New Roman" w:cs="Times New Roman"/>
        </w:rPr>
        <w:t>。</w:t>
      </w:r>
      <w:r>
        <w:rPr>
          <w:rFonts w:hint="eastAsia" w:ascii="Times New Roman" w:hAnsi="Times New Roman" w:eastAsia="FangSong" w:cs="Times New Roman"/>
        </w:rPr>
        <w:t>四个面内</w:t>
      </w:r>
      <w:r>
        <w:rPr>
          <w:rFonts w:ascii="Times New Roman" w:hAnsi="Times New Roman" w:eastAsia="Times New Roman" w:cs="Times New Roman"/>
        </w:rPr>
        <w:t xml:space="preserve"> L </w:t>
      </w:r>
      <w:r>
        <w:rPr>
          <w:rFonts w:hint="eastAsia" w:ascii="Times New Roman" w:hAnsi="Times New Roman" w:eastAsia="FangSong" w:cs="Times New Roman"/>
        </w:rPr>
        <w:t xml:space="preserve">配体的</w:t>
      </w:r>
      <w:r>
        <w:rPr>
          <w:rFonts w:ascii="Times New Roman" w:hAnsi="Times New Roman" w:eastAsia="Times New Roman" w:cs="Times New Roman"/>
        </w:rPr>
        <w:t xml:space="preserve"> </w:t>
      </w:r>
      <m:oMath>
        <m:r>
          <m:t>σ</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轨道构成</w:t>
      </w:r>
      <w:r>
        <w:rPr>
          <w:rFonts w:ascii="Times New Roman" w:hAnsi="Times New Roman" w:eastAsia="Times New Roman" w:cs="Times New Roman"/>
        </w:rPr>
        <w:t xml:space="preserve"> </w:t>
      </w:r>
      <m:oMath>
        <m:oMathPr>
          <m:ctrlPr>
            <w:rPr>
              <w:sz w:val="28"/>
              <w:szCs w:val="28"/>
            </w:rPr>
          </m:ctrlPr>
        </m:oMathPr>
        <m:sSub>
          <m:e>
            <m:r>
              <m:t>a</m:t>
            </m:r>
          </m:e>
          <m:sub>
            <m:r>
              <m:t>1</m:t>
            </m:r>
            <m:r>
              <m:t>g</m:t>
            </m:r>
          </m:sub>
        </m:sSub>
        <m:r>
          <m:rPr>
            <m:sty m:val="p"/>
          </m:rPr>
          <m:t>+</m:t>
        </m:r>
        <m:sSub>
          <m:e>
            <m:r>
              <m:t>b</m:t>
            </m:r>
          </m:e>
          <m:sub>
            <m:r>
              <m:t>1</m:t>
            </m:r>
            <m:r>
              <m:t>g</m:t>
            </m:r>
          </m:sub>
        </m:sSub>
        <m:r>
          <m:rPr>
            <m:sty m:val="p"/>
          </m:rPr>
          <m:t>+</m:t>
        </m:r>
        <m:sSub>
          <m:e>
            <m:r>
              <m:t>e</m:t>
            </m:r>
          </m:e>
          <m:sub>
            <m:r>
              <m:t>u</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SALC，</w:t>
      </w:r>
      <w:r>
        <w:rPr>
          <w:rFonts w:hint="eastAsia" w:ascii="Times New Roman" w:hAnsi="Times New Roman" w:eastAsia="FangSong" w:cs="Times New Roman"/>
        </w:rPr>
        <w:t>两个轴向</w:t>
      </w:r>
      <w:r>
        <w:rPr>
          <w:rFonts w:ascii="Times New Roman" w:hAnsi="Times New Roman" w:eastAsia="Times New Roman" w:cs="Times New Roman"/>
        </w:rPr>
        <w:t xml:space="preserve"> X </w:t>
      </w:r>
      <w:r>
        <w:rPr>
          <w:rFonts w:hint="eastAsia" w:ascii="Times New Roman" w:hAnsi="Times New Roman" w:eastAsia="FangSong" w:cs="Times New Roman"/>
        </w:rPr>
        <w:t xml:space="preserve">配体构成</w:t>
      </w:r>
      <w:r>
        <w:rPr>
          <w:rFonts w:ascii="Times New Roman" w:hAnsi="Times New Roman" w:eastAsia="Times New Roman" w:cs="Times New Roman"/>
        </w:rPr>
        <w:t xml:space="preserve"> </w:t>
      </w:r>
      <m:oMath>
        <m:oMathPr>
          <m:ctrlPr>
            <w:rPr>
              <w:sz w:val="28"/>
              <w:szCs w:val="28"/>
            </w:rPr>
          </m:ctrlPr>
        </m:oMathPr>
        <m:sSub>
          <m:e>
            <m:r>
              <m:t>a</m:t>
            </m:r>
          </m:e>
          <m:sub>
            <m:r>
              <m:t>1</m:t>
            </m:r>
            <m:r>
              <m:t>g</m:t>
            </m:r>
          </m:sub>
        </m:sSub>
        <m:r>
          <m:rPr>
            <m:sty m:val="p"/>
          </m:rPr>
          <m:t>+</m:t>
        </m:r>
        <m:sSub>
          <m:e>
            <m:r>
              <m:t>a</m:t>
            </m:r>
          </m:e>
          <m:sub>
            <m:r>
              <m:t>2</m:t>
            </m:r>
            <m:r>
              <m:t>u</m:t>
            </m:r>
          </m:sub>
        </m:sSub>
      </m:oMath>
      <w:r>
        <w:rPr>
          <w:rFonts w:hint="eastAsia" w:ascii="Times New Roman" w:hAnsi="Times New Roman" w:eastAsia="Times New Roman" w:cs="Times New Roman"/>
        </w:rPr>
        <w:t>，</w:t>
      </w:r>
      <w:r>
        <w:rPr>
          <w:rFonts w:hint="eastAsia" w:ascii="Times New Roman" w:hAnsi="Times New Roman" w:eastAsia="FangSong" w:cs="Times New Roman"/>
        </w:rPr>
        <w:t>合计为</w:t>
      </w:r>
      <w:r>
        <w:rPr>
          <w:rFonts w:ascii="Times New Roman" w:hAnsi="Times New Roman" w:eastAsia="Times New Roman" w:cs="Times New Roman"/>
        </w:rPr>
        <w:t xml:space="preserve"> </w:t>
      </w:r>
      <m:oMath>
        <m:oMathPr>
          <m:ctrlPr>
            <w:rPr>
              <w:sz w:val="28"/>
              <w:szCs w:val="28"/>
            </w:rPr>
          </m:ctrlPr>
        </m:oMathPr>
        <m:r>
          <m:t>2</m:t>
        </m:r>
        <m:sSub>
          <m:e>
            <m:r>
              <m:t>a</m:t>
            </m:r>
          </m:e>
          <m:sub>
            <m:r>
              <m:t>1</m:t>
            </m:r>
            <m:r>
              <m:t>g</m:t>
            </m:r>
          </m:sub>
        </m:sSub>
        <m:r>
          <m:rPr>
            <m:sty m:val="p"/>
          </m:rPr>
          <m:t>+</m:t>
        </m:r>
        <m:sSub>
          <m:e>
            <m:r>
              <m:t>b</m:t>
            </m:r>
          </m:e>
          <m:sub>
            <m:r>
              <m:t>1</m:t>
            </m:r>
            <m:r>
              <m:t>g</m:t>
            </m:r>
          </m:sub>
        </m:sSub>
        <m:r>
          <m:rPr>
            <m:sty m:val="p"/>
          </m:rPr>
          <m:t>+</m:t>
        </m:r>
        <m:sSub>
          <m:e>
            <m:r>
              <m:t>a</m:t>
            </m:r>
          </m:e>
          <m:sub>
            <m:r>
              <m:t>2</m:t>
            </m:r>
            <m:r>
              <m:t>u</m:t>
            </m:r>
          </m:sub>
        </m:sSub>
        <m:r>
          <m:rPr>
            <m:sty m:val="p"/>
          </m:rPr>
          <m:t>+</m:t>
        </m:r>
        <m:sSub>
          <m:e>
            <m:r>
              <m:t>e</m:t>
            </m:r>
          </m:e>
          <m:sub>
            <m:r>
              <m:t>u</m:t>
            </m:r>
          </m:sub>
        </m:sSub>
      </m:oMath>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 xml:space="preserve">金属轨道按</w:t>
      </w:r>
      <w:r>
        <w:rPr>
          <w:rFonts w:ascii="Times New Roman" w:hAnsi="Times New Roman" w:eastAsia="Times New Roman" w:cs="Times New Roman"/>
        </w:rPr>
        <w:t xml:space="preserve"> </w:t>
      </w:r>
      <m:oMath>
        <m:sSub>
          <m:e>
            <m:r>
              <m:t>D</m:t>
            </m:r>
          </m:e>
          <m:sub>
            <m:r>
              <m:t>4</m:t>
            </m:r>
            <m:r>
              <m:t>h</m:t>
            </m:r>
          </m:sub>
        </m:sSub>
      </m:oMath>
      <w:r>
        <w:rPr>
          <w:rFonts w:ascii="Times New Roman" w:hAnsi="Times New Roman" w:eastAsia="Times New Roman" w:cs="Times New Roman"/>
        </w:rPr>
        <w:t xml:space="preserve"> </w:t>
      </w:r>
      <w:r>
        <w:rPr>
          <w:rFonts w:hint="eastAsia" w:ascii="Times New Roman" w:hAnsi="Times New Roman" w:eastAsia="FangSong" w:cs="Times New Roman"/>
        </w:rPr>
        <w:t>归并</w:t>
      </w:r>
      <w:r>
        <w:rPr>
          <w:rFonts w:hint="eastAsia" w:ascii="Times New Roman" w:hAnsi="Times New Roman" w:eastAsia="Times New Roman" w:cs="Times New Roman"/>
        </w:rPr>
        <w:t>：</w:t>
      </w:r>
    </w:p>
    <w:p>
      <w:pPr>
        <w:pStyle w:val="Compact"/>
        <w:numPr>
          <w:ilvl w:val="0"/>
          <w:numId w:val="1399"/>
        </w:numPr>
      </w:pPr>
      <w:r>
        <w:rPr>
          <w:rFonts w:ascii="Times New Roman" w:hAnsi="Times New Roman" w:eastAsia="Times New Roman" w:cs="Times New Roman"/>
        </w:rPr>
        <w:t xml:space="preserve">$s</w:t>
      </w:r>
      <w:r>
        <w:rPr>
          <w:rFonts w:ascii="Times New Roman" w:hAnsi="Times New Roman" w:eastAsia="Times New Roman" w:cs="Times New Roman"/>
        </w:rPr>
        <w:t xml:space="preserve"> </w:t>
      </w:r>
      <w:r>
        <w:rPr>
          <w:rFonts w:ascii="Times New Roman" w:hAnsi="Times New Roman" w:eastAsia="Times New Roman" w:cs="Times New Roman"/>
        </w:rPr>
        <w:t xml:space="preserve">a_{1g}</w:t>
      </w:r>
      <w:r>
        <w:rPr>
          <w:rFonts w:ascii="Times New Roman" w:hAnsi="Times New Roman" w:eastAsia="Times New Roman" w:cs="Times New Roman"/>
        </w:rPr>
        <w:t xml:space="preserve"> </w:t>
      </w:r>
      <m:oMath>
        <m:r>
          <m:rPr>
            <m:sty m:val="p"/>
          </m:rPr>
          <m:t>，</m:t>
        </m:r>
      </m:oMath>
      <w:r>
        <w:rPr>
          <w:rFonts w:ascii="Times New Roman" w:hAnsi="Times New Roman" w:eastAsia="Times New Roman" w:cs="Times New Roman"/>
        </w:rPr>
        <w:t xml:space="preserve">p_z</w:t>
      </w:r>
      <w:r>
        <w:rPr>
          <w:rFonts w:ascii="Times New Roman" w:hAnsi="Times New Roman" w:eastAsia="Times New Roman" w:cs="Times New Roman"/>
        </w:rPr>
        <w:t xml:space="preserve"> </w:t>
      </w:r>
      <w:r>
        <w:rPr>
          <w:rFonts w:ascii="Times New Roman" w:hAnsi="Times New Roman" w:eastAsia="Times New Roman" w:cs="Times New Roman"/>
        </w:rPr>
        <w:t xml:space="preserve">a_{2u}</w:t>
      </w:r>
      <w:r>
        <w:rPr>
          <w:rFonts w:ascii="Times New Roman" w:hAnsi="Times New Roman" w:eastAsia="Times New Roman" w:cs="Times New Roman"/>
        </w:rPr>
        <w:t xml:space="preserve"> </w:t>
      </w:r>
      <m:oMath>
        <m:r>
          <m:rPr>
            <m:sty m:val="p"/>
          </m:rPr>
          <m:t>，</m:t>
        </m:r>
      </m:oMath>
      <w:r>
        <w:rPr>
          <w:rFonts w:ascii="Times New Roman" w:hAnsi="Times New Roman" w:eastAsia="Times New Roman" w:cs="Times New Roman"/>
        </w:rPr>
        <w:t xml:space="preserve">p_x,p_y</w:t>
      </w:r>
      <w:r>
        <w:rPr>
          <w:rFonts w:ascii="Times New Roman" w:hAnsi="Times New Roman" w:eastAsia="Times New Roman" w:cs="Times New Roman"/>
        </w:rPr>
        <w:t xml:space="preserve"> </w:t>
      </w:r>
      <w:r>
        <w:rPr>
          <w:rFonts w:ascii="Times New Roman" w:hAnsi="Times New Roman" w:eastAsia="Times New Roman" w:cs="Times New Roman"/>
        </w:rPr>
        <w:t xml:space="preserve">e_u $</w:t>
      </w:r>
    </w:p>
    <w:p>
      <w:pPr>
        <w:pStyle w:val="Compact"/>
        <w:numPr>
          <w:ilvl w:val="0"/>
          <w:numId w:val="1399"/>
        </w:numPr>
      </w:pPr>
      <w:r>
        <w:rPr>
          <w:rFonts w:ascii="Times New Roman" w:hAnsi="Times New Roman" w:eastAsia="Times New Roman" w:cs="Times New Roman"/>
        </w:rPr>
        <w:t xml:space="preserve">$d_{z^2}</w:t>
      </w:r>
      <w:r>
        <w:rPr>
          <w:rFonts w:ascii="Times New Roman" w:hAnsi="Times New Roman" w:eastAsia="Times New Roman" w:cs="Times New Roman"/>
        </w:rPr>
        <w:t xml:space="preserve"> </w:t>
      </w:r>
      <w:r>
        <w:rPr>
          <w:rFonts w:ascii="Times New Roman" w:hAnsi="Times New Roman" w:eastAsia="Times New Roman" w:cs="Times New Roman"/>
        </w:rPr>
        <w:t xml:space="preserve">a_{1g}</w:t>
      </w:r>
      <w:r>
        <w:rPr>
          <w:rFonts w:ascii="Times New Roman" w:hAnsi="Times New Roman" w:eastAsia="Times New Roman" w:cs="Times New Roman"/>
        </w:rPr>
        <w:t xml:space="preserve"> </w:t>
      </w:r>
      <m:oMath>
        <m:r>
          <m:rPr>
            <m:sty m:val="p"/>
          </m:rPr>
          <m:t>，</m:t>
        </m:r>
      </m:oMath>
      <w:r>
        <w:rPr>
          <w:rFonts w:ascii="Times New Roman" w:hAnsi="Times New Roman" w:eastAsia="Times New Roman" w:cs="Times New Roman"/>
        </w:rPr>
        <w:t xml:space="preserve">d_{x</w:t>
      </w:r>
      <w:r>
        <w:rPr>
          <w:rFonts w:ascii="Times New Roman" w:hAnsi="Times New Roman" w:eastAsia="Times New Roman" w:cs="Times New Roman"/>
          <w:vertAlign w:val="superscript"/>
        </w:rPr>
        <w:t xml:space="preserve">2-y</w:t>
      </w:r>
      <w:r>
        <w:rPr>
          <w:rFonts w:ascii="Times New Roman" w:hAnsi="Times New Roman" w:eastAsia="Times New Roman" w:cs="Times New Roman"/>
        </w:rPr>
        <w:t xml:space="preserve">2}</w:t>
      </w:r>
      <w:r>
        <w:rPr>
          <w:rFonts w:ascii="Times New Roman" w:hAnsi="Times New Roman" w:eastAsia="Times New Roman" w:cs="Times New Roman"/>
        </w:rPr>
        <w:t xml:space="preserve"> </w:t>
      </w:r>
      <w:r>
        <w:rPr>
          <w:rFonts w:ascii="Times New Roman" w:hAnsi="Times New Roman" w:eastAsia="Times New Roman" w:cs="Times New Roman"/>
        </w:rPr>
        <w:t xml:space="preserve">b_{1g} $</w:t>
      </w:r>
    </w:p>
    <w:p>
      <w:pPr>
        <w:pStyle w:val="Compact"/>
        <w:numPr>
          <w:ilvl w:val="0"/>
          <w:numId w:val="1399"/>
        </w:numPr>
      </w:pPr>
      <w:r>
        <w:rPr>
          <w:rFonts w:ascii="Times New Roman" w:hAnsi="Times New Roman" w:eastAsia="Times New Roman" w:cs="Times New Roman"/>
        </w:rPr>
        <w:t xml:space="preserve">$d_{xy}</w:t>
      </w:r>
      <w:r>
        <w:rPr>
          <w:rFonts w:ascii="Times New Roman" w:hAnsi="Times New Roman" w:eastAsia="Times New Roman" w:cs="Times New Roman"/>
        </w:rPr>
        <w:t xml:space="preserve"> </w:t>
      </w:r>
      <w:r>
        <w:rPr>
          <w:rFonts w:ascii="Times New Roman" w:hAnsi="Times New Roman" w:eastAsia="Times New Roman" w:cs="Times New Roman"/>
        </w:rPr>
        <w:t xml:space="preserve">b_{2g}</w:t>
      </w:r>
      <w:r>
        <w:rPr>
          <w:rFonts w:ascii="Times New Roman" w:hAnsi="Times New Roman" w:eastAsia="Times New Roman" w:cs="Times New Roman"/>
        </w:rPr>
        <w:t xml:space="preserve"> </w:t>
      </w:r>
      <m:oMath>
        <m:r>
          <m:rPr>
            <m:sty m:val="p"/>
          </m:rPr>
          <m:t>，</m:t>
        </m:r>
      </m:oMath>
      <w:r>
        <w:rPr>
          <w:rFonts w:ascii="Times New Roman" w:hAnsi="Times New Roman" w:eastAsia="Times New Roman" w:cs="Times New Roman"/>
        </w:rPr>
        <w:t xml:space="preserve">d_{xz},d_{yz}</w:t>
      </w:r>
      <w:r>
        <w:rPr>
          <w:rFonts w:ascii="Times New Roman" w:hAnsi="Times New Roman" w:eastAsia="Times New Roman" w:cs="Times New Roman"/>
        </w:rPr>
        <w:t xml:space="preserve"> </w:t>
      </w:r>
      <w:r>
        <w:rPr>
          <w:rFonts w:ascii="Times New Roman" w:hAnsi="Times New Roman" w:eastAsia="Times New Roman" w:cs="Times New Roman"/>
        </w:rPr>
        <w:t xml:space="preserve">e_g $</w:t>
      </w:r>
    </w:p>
    <w:p>
      <w:pPr>
        <w:pStyle w:val="FirstParagraph"/>
      </w:pPr>
      <m:oMath>
        <m:r>
          <m:t>σ</m:t>
        </m:r>
      </m:oMath>
      <w:r>
        <w:rPr>
          <w:rFonts w:ascii="Times New Roman" w:hAnsi="Times New Roman" w:eastAsia="Times New Roman" w:cs="Times New Roman"/>
        </w:rPr>
        <w:t xml:space="preserve"> </w:t>
      </w:r>
      <w:r>
        <w:rPr>
          <w:rFonts w:hint="eastAsia" w:ascii="Times New Roman" w:hAnsi="Times New Roman" w:eastAsia="FangSong" w:cs="Times New Roman"/>
        </w:rPr>
        <w:t>成键组合为</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r>
                <m:t>a</m:t>
              </m:r>
            </m:e>
            <m:sub>
              <m:r>
                <m:t>1</m:t>
              </m:r>
              <m:r>
                <m:t>g</m:t>
              </m:r>
            </m:sub>
          </m:sSub>
          <m:r>
            <m:rPr>
              <m:sty m:val="p"/>
            </m:rPr>
            <m:t>(</m:t>
          </m:r>
          <m:r>
            <m:t>s</m:t>
          </m:r>
          <m:r>
            <m:rPr>
              <m:sty m:val="p"/>
            </m:rPr>
            <m:t>)</m:t>
          </m:r>
          <m:r>
            <m:rPr>
              <m:sty m:val="p"/>
            </m:rPr>
            <m:t>+</m:t>
          </m:r>
          <m:sSub>
            <m:e>
              <m:r>
                <m:t>a</m:t>
              </m:r>
            </m:e>
            <m:sub>
              <m:r>
                <m:t>1</m:t>
              </m:r>
              <m:r>
                <m:t>g</m:t>
              </m:r>
            </m:sub>
          </m:sSub>
          <m:r>
            <m:rPr>
              <m:sty m:val="p"/>
            </m:rPr>
            <m:t>(</m:t>
          </m:r>
          <m:sSub>
            <m:e>
              <m:r>
                <m:t>d</m:t>
              </m:r>
            </m:e>
            <m:sub>
              <m:sSup>
                <m:e>
                  <m:r>
                    <m:t>z</m:t>
                  </m:r>
                </m:e>
                <m:sup>
                  <m:r>
                    <m:t>2</m:t>
                  </m:r>
                </m:sup>
              </m:sSup>
            </m:sub>
          </m:sSub>
          <m:r>
            <m:rPr>
              <m:sty m:val="p"/>
            </m:rPr>
            <m:t>)</m:t>
          </m:r>
          <m:r>
            <m:rPr>
              <m:sty m:val="p"/>
            </m:rPr>
            <m:t>+</m:t>
          </m:r>
          <m:sSub>
            <m:e>
              <m:r>
                <m:t>b</m:t>
              </m:r>
            </m:e>
            <m:sub>
              <m:r>
                <m:t>1</m:t>
              </m:r>
              <m:r>
                <m:t>g</m:t>
              </m:r>
            </m:sub>
          </m:sSub>
          <m:r>
            <m:rPr>
              <m:sty m:val="p"/>
            </m:rPr>
            <m:t>(</m:t>
          </m:r>
          <m:sSub>
            <m:e>
              <m:r>
                <m:t>d</m:t>
              </m:r>
            </m:e>
            <m:sub>
              <m:sSup>
                <m:e>
                  <m:r>
                    <m:t>x</m:t>
                  </m:r>
                </m:e>
                <m:sup>
                  <m:r>
                    <m:t>2</m:t>
                  </m:r>
                </m:sup>
              </m:sSup>
              <m:r>
                <m:rPr>
                  <m:sty m:val="p"/>
                </m:rPr>
                <m:t>−</m:t>
              </m:r>
              <m:sSup>
                <m:e>
                  <m:r>
                    <m:t>y</m:t>
                  </m:r>
                </m:e>
                <m:sup>
                  <m:r>
                    <m:t>2</m:t>
                  </m:r>
                </m:sup>
              </m:sSup>
            </m:sub>
          </m:sSub>
          <m:r>
            <m:rPr>
              <m:sty m:val="p"/>
            </m:rPr>
            <m:t>)</m:t>
          </m:r>
          <m:r>
            <m:rPr>
              <m:sty m:val="p"/>
            </m:rPr>
            <m:t>+</m:t>
          </m:r>
          <m:sSub>
            <m:e>
              <m:r>
                <m:t>a</m:t>
              </m:r>
            </m:e>
            <m:sub>
              <m:r>
                <m:t>2</m:t>
              </m:r>
              <m:r>
                <m:t>u</m:t>
              </m:r>
            </m:sub>
          </m:sSub>
          <m:r>
            <m:rPr>
              <m:sty m:val="p"/>
            </m:rPr>
            <m:t>(</m:t>
          </m:r>
          <m:sSub>
            <m:e>
              <m:r>
                <m:t>p</m:t>
              </m:r>
            </m:e>
            <m:sub>
              <m:r>
                <m:t>z</m:t>
              </m:r>
            </m:sub>
          </m:sSub>
          <m:r>
            <m:rPr>
              <m:sty m:val="p"/>
            </m:rPr>
            <m:t>)</m:t>
          </m:r>
          <m:r>
            <m:rPr>
              <m:sty m:val="p"/>
            </m:rPr>
            <m:t>+</m:t>
          </m:r>
          <m:sSub>
            <m:e>
              <m:r>
                <m:t>e</m:t>
              </m:r>
            </m:e>
            <m:sub>
              <m:r>
                <m:t>u</m:t>
              </m:r>
            </m:sub>
          </m:sSub>
          <m:r>
            <m:rPr>
              <m:sty m:val="p"/>
            </m:rPr>
            <m:t>(</m:t>
          </m:r>
          <m:sSub>
            <m:e>
              <m:r>
                <m:t>p</m:t>
              </m:r>
            </m:e>
            <m:sub>
              <m:r>
                <m:t>x</m:t>
              </m:r>
            </m:sub>
          </m:sSub>
          <m:r>
            <m:rPr>
              <m:sty m:val="p"/>
            </m:rPr>
            <m:t>,</m:t>
          </m:r>
          <m:sSub>
            <m:e>
              <m:r>
                <m:t>p</m:t>
              </m:r>
            </m:e>
            <m:sub>
              <m:r>
                <m:t>y</m:t>
              </m:r>
            </m:sub>
          </m:sSub>
          <m:r>
            <m:rPr>
              <m:sty m:val="p"/>
            </m:rPr>
            <m:t>)</m:t>
          </m:r>
        </m:oMath>
      </m:oMathPara>
    </w:p>
    <w:p>
      <w:pPr>
        <w:pStyle w:val="FirstParagraph"/>
      </w:pPr>
      <w:r>
        <w:rPr>
          <w:rFonts w:hint="eastAsia" w:ascii="Times New Roman" w:hAnsi="Times New Roman" w:eastAsia="FangSong" w:cs="Times New Roman"/>
        </w:rPr>
        <w:t xml:space="preserve">相应反键组合中以</w:t>
      </w:r>
      <w:r>
        <w:rPr>
          <w:rFonts w:ascii="Times New Roman" w:hAnsi="Times New Roman" w:eastAsia="Times New Roman" w:cs="Times New Roman"/>
        </w:rPr>
        <w:t xml:space="preserve"> </w:t>
      </w:r>
      <m:oMath>
        <m:oMathPr>
          <m:ctrlPr>
            <w:rPr>
              <w:sz w:val="28"/>
              <w:szCs w:val="28"/>
            </w:rPr>
          </m:ctrlPr>
        </m:oMathPr>
        <m:sSub>
          <m:e>
            <m:r>
              <m:t>a</m:t>
            </m:r>
          </m:e>
          <m:sub>
            <m:r>
              <m:t>1</m:t>
            </m:r>
            <m:r>
              <m:t>g</m:t>
            </m:r>
          </m:sub>
        </m:sSub>
        <m:r>
          <m:rPr>
            <m:sty m:val="p"/>
          </m:rPr>
          <m:t>(</m:t>
        </m:r>
        <m:sSub>
          <m:e>
            <m:r>
              <m:t>d</m:t>
            </m:r>
          </m:e>
          <m:sub>
            <m:sSup>
              <m:e>
                <m:r>
                  <m:t>z</m:t>
                </m:r>
              </m:e>
              <m:sup>
                <m:r>
                  <m:t>2</m:t>
                </m:r>
              </m:sup>
            </m:sSup>
          </m:sub>
        </m:sSub>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sSub>
          <m:e>
            <m:r>
              <m:t>b</m:t>
            </m:r>
          </m:e>
          <m:sub>
            <m:r>
              <m:t>1</m:t>
            </m:r>
            <m:r>
              <m:t>g</m:t>
            </m:r>
          </m:sub>
        </m:sSub>
        <m:r>
          <m:rPr>
            <m:sty m:val="p"/>
          </m:rPr>
          <m:t>(</m:t>
        </m:r>
        <m:sSub>
          <m:e>
            <m:r>
              <m:t>d</m:t>
            </m:r>
          </m:e>
          <m:sub>
            <m:sSup>
              <m:e>
                <m:r>
                  <m:t>x</m:t>
                </m:r>
              </m:e>
              <m:sup>
                <m:r>
                  <m:t>2</m:t>
                </m:r>
              </m:sup>
            </m:sSup>
            <m:r>
              <m:rPr>
                <m:sty m:val="p"/>
              </m:rPr>
              <m:t>−</m:t>
            </m:r>
            <m:sSup>
              <m:e>
                <m:r>
                  <m:t>y</m:t>
                </m:r>
              </m:e>
              <m:sup>
                <m:r>
                  <m:t>2</m:t>
                </m:r>
              </m:sup>
            </m:sSup>
          </m:sub>
        </m:sSub>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为前线反键轨道</w:t>
      </w:r>
      <w:r>
        <w:rPr>
          <w:rFonts w:hint="eastAsia" w:ascii="Times New Roman" w:hAnsi="Times New Roman" w:eastAsia="Times New Roman" w:cs="Times New Roman"/>
        </w:rPr>
        <w:t>。</w:t>
      </w:r>
      <m:oMath>
        <m:sSub>
          <m:e>
            <m:r>
              <m:t>d</m:t>
            </m:r>
          </m:e>
          <m:sub>
            <m:sSup>
              <m:e>
                <m:r>
                  <m:t>z</m:t>
                </m:r>
              </m:e>
              <m:sup>
                <m:r>
                  <m:t>2</m:t>
                </m:r>
              </m:sup>
            </m:sSup>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只与轴向</w:t>
      </w:r>
      <w:r>
        <w:rPr>
          <w:rFonts w:ascii="Times New Roman" w:hAnsi="Times New Roman" w:eastAsia="Times New Roman" w:cs="Times New Roman"/>
        </w:rPr>
        <w:t xml:space="preserve"> X </w:t>
      </w:r>
      <w:r>
        <w:rPr>
          <w:rFonts w:hint="eastAsia" w:ascii="Times New Roman" w:hAnsi="Times New Roman" w:eastAsia="FangSong" w:cs="Times New Roman"/>
        </w:rPr>
        <w:t xml:space="preserve">及面内</w:t>
      </w:r>
      <w:r>
        <w:rPr>
          <w:rFonts w:ascii="Times New Roman" w:hAnsi="Times New Roman" w:eastAsia="Times New Roman" w:cs="Times New Roman"/>
        </w:rPr>
        <w:t xml:space="preserve"> </w:t>
      </w:r>
      <m:oMath>
        <m:sSub>
          <m:e>
            <m:r>
              <m:t>a</m:t>
            </m:r>
          </m:e>
          <m:sub>
            <m:r>
              <m:t>1</m:t>
            </m:r>
            <m:r>
              <m:t>g</m:t>
            </m:r>
          </m:sub>
        </m:sSub>
      </m:oMath>
      <w:r>
        <w:rPr>
          <w:rFonts w:ascii="Times New Roman" w:hAnsi="Times New Roman" w:eastAsia="Times New Roman" w:cs="Times New Roman"/>
        </w:rPr>
        <w:t xml:space="preserve"> </w:t>
      </w:r>
      <w:r>
        <w:rPr>
          <w:rFonts w:hint="eastAsia" w:ascii="Times New Roman" w:hAnsi="Times New Roman" w:eastAsia="FangSong" w:cs="Times New Roman"/>
        </w:rPr>
        <w:t>组合重叠</w:t>
      </w:r>
      <w:r>
        <w:rPr>
          <w:rFonts w:hint="eastAsia" w:ascii="Times New Roman" w:hAnsi="Times New Roman" w:eastAsia="Times New Roman" w:cs="Times New Roman"/>
        </w:rPr>
        <w:t>，</w:t>
      </w:r>
      <m:oMath>
        <m:oMathPr>
          <m:ctrlPr>
            <w:rPr>
              <w:sz w:val="28"/>
              <w:szCs w:val="28"/>
            </w:rPr>
          </m:ctrlPr>
        </m:oMathPr>
        <m:sSub>
          <m:e>
            <m:r>
              <m:t>d</m:t>
            </m:r>
          </m:e>
          <m:sub>
            <m:sSup>
              <m:e>
                <m:r>
                  <m:t>x</m:t>
                </m:r>
              </m:e>
              <m:sup>
                <m:r>
                  <m:t>2</m:t>
                </m:r>
              </m:sup>
            </m:sSup>
            <m:r>
              <m:rPr>
                <m:sty m:val="p"/>
              </m:rPr>
              <m:t>−</m:t>
            </m:r>
            <m:sSup>
              <m:e>
                <m:r>
                  <m:t>y</m:t>
                </m:r>
              </m:e>
              <m:sup>
                <m:r>
                  <m:t>2</m:t>
                </m:r>
              </m:sup>
            </m:sSup>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只与四个面内</w:t>
      </w:r>
      <w:r>
        <w:rPr>
          <w:rFonts w:ascii="Times New Roman" w:hAnsi="Times New Roman" w:eastAsia="Times New Roman" w:cs="Times New Roman"/>
        </w:rPr>
        <w:t xml:space="preserve"> L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r>
          <m:t>σ</m:t>
        </m:r>
      </m:oMath>
      <w:r>
        <w:rPr>
          <w:rFonts w:ascii="Times New Roman" w:hAnsi="Times New Roman" w:eastAsia="Times New Roman" w:cs="Times New Roman"/>
        </w:rPr>
        <w:t xml:space="preserve"> </w:t>
      </w:r>
      <w:r>
        <w:rPr>
          <w:rFonts w:hint="eastAsia" w:ascii="Times New Roman" w:hAnsi="Times New Roman" w:eastAsia="FangSong" w:cs="Times New Roman"/>
        </w:rPr>
        <w:t>轨道重叠</w:t>
      </w:r>
      <w:r>
        <w:rPr>
          <w:rFonts w:hint="eastAsia" w:ascii="Times New Roman" w:hAnsi="Times New Roman" w:eastAsia="Times New Roman" w:cs="Times New Roman"/>
        </w:rPr>
        <w:t>。</w:t>
      </w:r>
      <w:r>
        <w:rPr>
          <w:rFonts w:hint="eastAsia" w:ascii="Times New Roman" w:hAnsi="Times New Roman" w:eastAsia="FangSong" w:cs="Times New Roman"/>
        </w:rPr>
        <w:t>由于</w:t>
      </w:r>
      <w:r>
        <w:rPr>
          <w:rFonts w:ascii="Times New Roman" w:hAnsi="Times New Roman" w:eastAsia="Times New Roman" w:cs="Times New Roman"/>
        </w:rPr>
        <w:t xml:space="preserve"> X </w:t>
      </w:r>
      <w:r>
        <w:rPr>
          <w:rFonts w:hint="eastAsia" w:ascii="Times New Roman" w:hAnsi="Times New Roman" w:eastAsia="FangSong" w:cs="Times New Roman"/>
        </w:rPr>
        <w:t xml:space="preserve">的光谱化学位置低于</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L，X</w:t>
      </w:r>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r>
          <m:t>σ</m:t>
        </m:r>
      </m:oMath>
      <w:r>
        <w:rPr>
          <w:rFonts w:ascii="Times New Roman" w:hAnsi="Times New Roman" w:eastAsia="Times New Roman" w:cs="Times New Roman"/>
        </w:rPr>
        <w:t xml:space="preserve"> </w:t>
      </w:r>
      <w:r>
        <w:rPr>
          <w:rFonts w:hint="eastAsia" w:ascii="Times New Roman" w:hAnsi="Times New Roman" w:eastAsia="FangSong" w:cs="Times New Roman"/>
        </w:rPr>
        <w:t>给予能力较弱</w:t>
      </w:r>
      <w:r>
        <w:rPr>
          <w:rFonts w:hint="eastAsia" w:ascii="Times New Roman" w:hAnsi="Times New Roman" w:eastAsia="Times New Roman" w:cs="Times New Roman"/>
        </w:rPr>
        <w:t>，</w:t>
      </w:r>
      <w:r>
        <w:rPr>
          <w:rFonts w:hint="eastAsia" w:ascii="Times New Roman" w:hAnsi="Times New Roman" w:eastAsia="FangSong" w:cs="Times New Roman"/>
        </w:rPr>
        <w:t>使轴向分量占优的</w:t>
      </w:r>
      <w:r>
        <w:rPr>
          <w:rFonts w:ascii="Times New Roman" w:hAnsi="Times New Roman" w:eastAsia="Times New Roman" w:cs="Times New Roman"/>
        </w:rPr>
        <w:t xml:space="preserve"> </w:t>
      </w:r>
      <m:oMath>
        <m:oMathPr>
          <m:ctrlPr>
            <w:rPr>
              <w:sz w:val="28"/>
              <w:szCs w:val="28"/>
            </w:rPr>
          </m:ctrlPr>
        </m:oMathPr>
        <m:sSub>
          <m:e>
            <m:r>
              <m:t>a</m:t>
            </m:r>
          </m:e>
          <m:sub>
            <m:r>
              <m:t>1</m:t>
            </m:r>
            <m:r>
              <m:t>g</m:t>
            </m:r>
          </m:sub>
        </m:sSub>
        <m:r>
          <m:rPr>
            <m:sty m:val="p"/>
          </m:rPr>
          <m:t>(</m:t>
        </m:r>
        <m:sSub>
          <m:e>
            <m:r>
              <m:t>d</m:t>
            </m:r>
          </m:e>
          <m:sub>
            <m:sSup>
              <m:e>
                <m:r>
                  <m:t>z</m:t>
                </m:r>
              </m:e>
              <m:sup>
                <m:r>
                  <m:t>2</m:t>
                </m:r>
              </m:sup>
            </m:sSup>
          </m:sub>
        </m:sSub>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反键升幅小于</w:t>
      </w:r>
      <w:r>
        <w:rPr>
          <w:rFonts w:ascii="Times New Roman" w:hAnsi="Times New Roman" w:eastAsia="Times New Roman" w:cs="Times New Roman"/>
        </w:rPr>
        <w:t xml:space="preserve"> </w:t>
      </w:r>
      <m:oMath>
        <m:oMathPr>
          <m:ctrlPr>
            <w:rPr>
              <w:sz w:val="28"/>
              <w:szCs w:val="28"/>
            </w:rPr>
          </m:ctrlPr>
        </m:oMathPr>
        <m:sSub>
          <m:e>
            <m:r>
              <m:t>b</m:t>
            </m:r>
          </m:e>
          <m:sub>
            <m:r>
              <m:t>1</m:t>
            </m:r>
            <m:r>
              <m:t>g</m:t>
            </m:r>
          </m:sub>
        </m:sSub>
        <m:r>
          <m:rPr>
            <m:sty m:val="p"/>
          </m:rPr>
          <m:t>(</m:t>
        </m:r>
        <m:sSub>
          <m:e>
            <m:r>
              <m:t>d</m:t>
            </m:r>
          </m:e>
          <m:sub>
            <m:sSup>
              <m:e>
                <m:r>
                  <m:t>x</m:t>
                </m:r>
              </m:e>
              <m:sup>
                <m:r>
                  <m:t>2</m:t>
                </m:r>
              </m:sup>
            </m:sSup>
            <m:r>
              <m:rPr>
                <m:sty m:val="p"/>
              </m:rPr>
              <m:t>−</m:t>
            </m:r>
            <m:sSup>
              <m:e>
                <m:r>
                  <m:t>y</m:t>
                </m:r>
              </m:e>
              <m:sup>
                <m:r>
                  <m:t>2</m:t>
                </m:r>
              </m:sup>
            </m:sSup>
          </m:sub>
        </m:sSub>
        <m:r>
          <m:rPr>
            <m:sty m:val="p"/>
          </m:rPr>
          <m:t>)</m:t>
        </m:r>
      </m:oMath>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能级图自上而下应画为</w:t>
      </w:r>
      <w:r>
        <w:rPr>
          <w:rFonts w:hint="eastAsia" w:ascii="Times New Roman" w:hAnsi="Times New Roman" w:eastAsia="Times New Roman" w:cs="Times New Roman"/>
        </w:rPr>
        <w:t>：</w:t>
      </w:r>
    </w:p>
    <w:p>
      <w:pPr>
        <w:pStyle w:val="Compact"/>
        <w:numPr>
          <w:ilvl w:val="0"/>
          <w:numId w:val="1400"/>
        </w:numPr>
      </w:pPr>
      <m:oMath>
        <m:oMathPr>
          <m:ctrlPr>
            <w:rPr>
              <w:sz w:val="28"/>
              <w:szCs w:val="28"/>
            </w:rPr>
          </m:ctrlPr>
        </m:oMathPr>
        <m:sSup>
          <m:e>
            <m:r>
              <m:t>σ</m:t>
            </m:r>
          </m:e>
          <m:sup>
            <m:r>
              <m:rPr>
                <m:sty m:val="p"/>
              </m:rPr>
              <m:t>*</m:t>
            </m:r>
          </m:sup>
        </m:sSup>
        <m:r>
          <m:t> </m:t>
        </m:r>
        <m:sSub>
          <m:e>
            <m:r>
              <m:t>b</m:t>
            </m:r>
          </m:e>
          <m:sub>
            <m:r>
              <m:t>1</m:t>
            </m:r>
            <m:r>
              <m:t>g</m:t>
            </m:r>
          </m:sub>
        </m:sSub>
        <m:r>
          <m:rPr>
            <m:sty m:val="p"/>
          </m:rPr>
          <m:t>(</m:t>
        </m:r>
        <m:sSub>
          <m:e>
            <m:r>
              <m:t>d</m:t>
            </m:r>
          </m:e>
          <m:sub>
            <m:sSup>
              <m:e>
                <m:r>
                  <m:t>x</m:t>
                </m:r>
              </m:e>
              <m:sup>
                <m:r>
                  <m:t>2</m:t>
                </m:r>
              </m:sup>
            </m:sSup>
            <m:r>
              <m:rPr>
                <m:sty m:val="p"/>
              </m:rPr>
              <m:t>−</m:t>
            </m:r>
            <m:sSup>
              <m:e>
                <m:r>
                  <m:t>y</m:t>
                </m:r>
              </m:e>
              <m:sup>
                <m:r>
                  <m:t>2</m:t>
                </m:r>
              </m:sup>
            </m:sSup>
          </m:sub>
        </m:sSub>
        <m:r>
          <m:rPr>
            <m:sty m:val="p"/>
          </m:rPr>
          <m:t>)</m:t>
        </m:r>
      </m:oMath>
      <w:r>
        <w:rPr>
          <w:rFonts w:ascii="Times New Roman" w:hAnsi="Times New Roman" w:eastAsia="Times New Roman" w:cs="Times New Roman"/>
        </w:rPr>
        <w:t xml:space="preserve">​</w:t>
      </w:r>
    </w:p>
    <w:p>
      <w:pPr>
        <w:pStyle w:val="Compact"/>
        <w:numPr>
          <w:ilvl w:val="0"/>
          <w:numId w:val="1400"/>
        </w:numPr>
      </w:pPr>
      <m:oMath>
        <m:oMathPr>
          <m:ctrlPr>
            <w:rPr>
              <w:sz w:val="28"/>
              <w:szCs w:val="28"/>
            </w:rPr>
          </m:ctrlPr>
        </m:oMathPr>
        <m:sSup>
          <m:e>
            <m:r>
              <m:t>σ</m:t>
            </m:r>
          </m:e>
          <m:sup>
            <m:r>
              <m:rPr>
                <m:sty m:val="p"/>
              </m:rPr>
              <m:t>*</m:t>
            </m:r>
          </m:sup>
        </m:sSup>
        <m:r>
          <m:t> </m:t>
        </m:r>
        <m:sSub>
          <m:e>
            <m:r>
              <m:t>a</m:t>
            </m:r>
          </m:e>
          <m:sub>
            <m:r>
              <m:t>1</m:t>
            </m:r>
            <m:r>
              <m:t>g</m:t>
            </m:r>
          </m:sub>
        </m:sSub>
        <m:r>
          <m:rPr>
            <m:sty m:val="p"/>
          </m:rPr>
          <m:t>(</m:t>
        </m:r>
        <m:sSub>
          <m:e>
            <m:r>
              <m:t>d</m:t>
            </m:r>
          </m:e>
          <m:sub>
            <m:sSup>
              <m:e>
                <m:r>
                  <m:t>z</m:t>
                </m:r>
              </m:e>
              <m:sup>
                <m:r>
                  <m:t>2</m:t>
                </m:r>
              </m:sup>
            </m:sSup>
          </m:sub>
        </m:sSub>
        <m:r>
          <m:rPr>
            <m:sty m:val="p"/>
          </m:rPr>
          <m:t>)</m:t>
        </m:r>
      </m:oMath>
      <w:r>
        <w:rPr>
          <w:rFonts w:ascii="Times New Roman" w:hAnsi="Times New Roman" w:eastAsia="Times New Roman" w:cs="Times New Roman"/>
        </w:rPr>
        <w:t xml:space="preserve">​</w:t>
      </w:r>
    </w:p>
    <w:p>
      <w:pPr>
        <w:pStyle w:val="Compact"/>
        <w:numPr>
          <w:ilvl w:val="0"/>
          <w:numId w:val="1400"/>
        </w:numPr>
      </w:pPr>
      <w:r>
        <w:rPr>
          <w:rFonts w:hint="eastAsia" w:ascii="Times New Roman" w:hAnsi="Times New Roman" w:eastAsia="FangSong" w:cs="Times New Roman"/>
        </w:rPr>
        <w:t xml:space="preserve">非键或弱</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分裂的</w:t>
      </w:r>
      <w:r>
        <w:rPr>
          <w:rFonts w:ascii="Times New Roman" w:hAnsi="Times New Roman" w:eastAsia="Times New Roman" w:cs="Times New Roman"/>
        </w:rPr>
        <w:t xml:space="preserve"> </w:t>
      </w:r>
      <m:oMath>
        <m:oMathPr>
          <m:ctrlPr>
            <w:rPr>
              <w:sz w:val="28"/>
              <w:szCs w:val="28"/>
            </w:rPr>
          </m:ctrlPr>
        </m:oMathPr>
        <m:sSub>
          <m:e>
            <m:r>
              <m:t>b</m:t>
            </m:r>
          </m:e>
          <m:sub>
            <m:r>
              <m:t>2</m:t>
            </m:r>
            <m:r>
              <m:t>g</m:t>
            </m:r>
          </m:sub>
        </m:sSub>
        <m:r>
          <m:rPr>
            <m:sty m:val="p"/>
          </m:rPr>
          <m:t>(</m:t>
        </m:r>
        <m:sSub>
          <m:e>
            <m:r>
              <m:t>d</m:t>
            </m:r>
          </m:e>
          <m:sub>
            <m:r>
              <m:t>x</m:t>
            </m:r>
            <m:r>
              <m:t>y</m:t>
            </m:r>
          </m:sub>
        </m:sSub>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oMathPr>
          <m:ctrlPr>
            <w:rPr>
              <w:sz w:val="28"/>
              <w:szCs w:val="28"/>
            </w:rPr>
          </m:ctrlPr>
        </m:oMathPr>
        <m:sSub>
          <m:e>
            <m:r>
              <m:t>e</m:t>
            </m:r>
          </m:e>
          <m:sub>
            <m:r>
              <m:t>g</m:t>
            </m:r>
          </m:sub>
        </m:sSub>
        <m:r>
          <m:rPr>
            <m:sty m:val="p"/>
          </m:rPr>
          <m:t>(</m:t>
        </m:r>
        <m:sSub>
          <m:e>
            <m:r>
              <m:t>d</m:t>
            </m:r>
          </m:e>
          <m:sub>
            <m:r>
              <m:t>x</m:t>
            </m:r>
            <m:r>
              <m:t>z</m:t>
            </m:r>
          </m:sub>
        </m:sSub>
        <m:r>
          <m:rPr>
            <m:sty m:val="p"/>
          </m:rPr>
          <m:t>,</m:t>
        </m:r>
        <m:sSub>
          <m:e>
            <m:r>
              <m:t>d</m:t>
            </m:r>
          </m:e>
          <m:sub>
            <m:r>
              <m:t>y</m:t>
            </m:r>
            <m:r>
              <m:t>z</m:t>
            </m:r>
          </m:sub>
        </m:sSub>
        <m:r>
          <m:rPr>
            <m:sty m:val="p"/>
          </m:rPr>
          <m:t>)</m:t>
        </m:r>
      </m:oMath>
    </w:p>
    <w:p>
      <w:pPr>
        <w:pStyle w:val="Compact"/>
        <w:numPr>
          <w:ilvl w:val="0"/>
          <w:numId w:val="1400"/>
        </w:numPr>
      </w:pPr>
      <w:r>
        <w:rPr>
          <w:rFonts w:hint="eastAsia" w:ascii="Times New Roman" w:hAnsi="Times New Roman" w:eastAsia="FangSong" w:cs="Times New Roman"/>
        </w:rPr>
        <w:t xml:space="preserve">成键的</w:t>
      </w:r>
      <w:r>
        <w:rPr>
          <w:rFonts w:ascii="Times New Roman" w:hAnsi="Times New Roman" w:eastAsia="Times New Roman" w:cs="Times New Roman"/>
        </w:rPr>
        <w:t xml:space="preserve"> </w:t>
      </w:r>
      <m:oMath>
        <m:sSub>
          <m:e>
            <m:r>
              <m:t>e</m:t>
            </m:r>
          </m:e>
          <m:sub>
            <m:r>
              <m:t>u</m:t>
            </m:r>
          </m:sub>
        </m:sSub>
      </m:oMath>
      <w:r>
        <w:rPr>
          <w:rFonts w:ascii="Times New Roman" w:hAnsi="Times New Roman" w:eastAsia="Times New Roman" w:cs="Times New Roman"/>
        </w:rPr>
        <w:t xml:space="preserve">、</w:t>
      </w:r>
      <m:oMath>
        <m:sSub>
          <m:e>
            <m:r>
              <m:t>a</m:t>
            </m:r>
          </m:e>
          <m:sub>
            <m:r>
              <m:t>1</m:t>
            </m:r>
            <m:r>
              <m:t>g</m:t>
            </m:r>
          </m:sub>
        </m:sSub>
      </m:oMath>
      <w:r>
        <w:rPr>
          <w:rFonts w:ascii="Times New Roman" w:hAnsi="Times New Roman" w:eastAsia="Times New Roman" w:cs="Times New Roman"/>
        </w:rPr>
        <w:t xml:space="preserve">、</w:t>
      </w:r>
      <m:oMath>
        <m:sSub>
          <m:e>
            <m:r>
              <m:t>b</m:t>
            </m:r>
          </m:e>
          <m:sub>
            <m:r>
              <m:t>1</m:t>
            </m:r>
            <m:r>
              <m:t>g</m:t>
            </m:r>
          </m:sub>
        </m:sSub>
      </m:oMath>
      <w:r>
        <w:rPr>
          <w:rFonts w:ascii="Times New Roman" w:hAnsi="Times New Roman" w:eastAsia="Times New Roman" w:cs="Times New Roman"/>
        </w:rPr>
        <w:t xml:space="preserve">、</w:t>
      </w:r>
      <m:oMath>
        <m:sSub>
          <m:e>
            <m:r>
              <m:t>a</m:t>
            </m:r>
          </m:e>
          <m:sub>
            <m:r>
              <m:t>2</m:t>
            </m:r>
            <m:r>
              <m:t>u</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一组</w:t>
      </w:r>
    </w:p>
    <w:p>
      <w:pPr>
        <w:pStyle w:val="FirstParagraph"/>
      </w:pPr>
      <w:r>
        <w:rPr>
          <w:rFonts w:hint="eastAsia" w:ascii="Times New Roman" w:hAnsi="Times New Roman" w:eastAsia="FangSong" w:cs="Times New Roman"/>
        </w:rPr>
        <w:t xml:space="preserve">若再考虑</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效应</w:t>
      </w:r>
      <w:r>
        <w:rPr>
          <w:rFonts w:hint="eastAsia" w:ascii="Times New Roman" w:hAnsi="Times New Roman" w:eastAsia="Times New Roman" w:cs="Times New Roman"/>
        </w:rPr>
        <w:t>，</w:t>
      </w:r>
      <w:r>
        <w:rPr>
          <w:rFonts w:hint="eastAsia" w:ascii="Times New Roman" w:hAnsi="Times New Roman" w:eastAsia="FangSong" w:cs="Times New Roman"/>
        </w:rPr>
        <w:t>原本八面体中简并的</w:t>
      </w:r>
      <w:r>
        <w:rPr>
          <w:rFonts w:ascii="Times New Roman" w:hAnsi="Times New Roman" w:eastAsia="Times New Roman" w:cs="Times New Roman"/>
        </w:rPr>
        <w:t xml:space="preserve"> </w:t>
      </w:r>
      <m:oMath>
        <m:sSub>
          <m:e>
            <m:r>
              <m:t>t</m:t>
            </m:r>
          </m:e>
          <m:sub>
            <m:r>
              <m:t>2</m:t>
            </m:r>
            <m:r>
              <m:t>g</m:t>
            </m:r>
          </m:sub>
        </m:sSub>
      </m:oMath>
      <w:r>
        <w:rPr>
          <w:rFonts w:ascii="Times New Roman" w:hAnsi="Times New Roman" w:eastAsia="Times New Roman" w:cs="Times New Roman"/>
        </w:rPr>
        <w:t xml:space="preserve"> </w:t>
      </w:r>
      <w:r>
        <w:rPr>
          <w:rFonts w:hint="eastAsia" w:ascii="Times New Roman" w:hAnsi="Times New Roman" w:eastAsia="FangSong" w:cs="Times New Roman"/>
        </w:rPr>
        <w:t>还会进一步分裂</w:t>
      </w:r>
      <w:r>
        <w:rPr>
          <w:rFonts w:hint="eastAsia" w:ascii="Times New Roman" w:hAnsi="Times New Roman" w:eastAsia="Times New Roman" w:cs="Times New Roman"/>
        </w:rPr>
        <w:t>，</w:t>
      </w:r>
      <w:r>
        <w:rPr>
          <w:rFonts w:hint="eastAsia" w:ascii="Times New Roman" w:hAnsi="Times New Roman" w:eastAsia="FangSong" w:cs="Times New Roman"/>
        </w:rPr>
        <w:t>但题目只要求在</w:t>
      </w:r>
      <w:r>
        <w:rPr>
          <w:rFonts w:ascii="Times New Roman" w:hAnsi="Times New Roman" w:eastAsia="Times New Roman" w:cs="Times New Roman"/>
        </w:rPr>
        <w:t xml:space="preserve"> </w:t>
      </w:r>
      <m:oMath>
        <m:r>
          <m:t>σ</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成键框架内画出上述</w:t>
      </w:r>
      <w:r>
        <w:rPr>
          <w:rFonts w:ascii="Times New Roman" w:hAnsi="Times New Roman" w:eastAsia="Times New Roman" w:cs="Times New Roman"/>
        </w:rPr>
        <w:t xml:space="preserve"> SALC </w:t>
      </w:r>
      <w:r>
        <w:rPr>
          <w:rFonts w:hint="eastAsia" w:ascii="Times New Roman" w:hAnsi="Times New Roman" w:eastAsia="FangSong" w:cs="Times New Roman"/>
        </w:rPr>
        <w:t>与相对能级</w:t>
      </w:r>
      <w:r>
        <w:rPr>
          <w:rFonts w:hint="eastAsia" w:ascii="Times New Roman" w:hAnsi="Times New Roman" w:eastAsia="Times New Roman" w:cs="Times New Roman"/>
        </w:rPr>
        <w:t>。</w:t>
      </w:r>
    </w:p>
    <w:p>
      <w:pPr>
        <w:spacing w:before="160" w:after="80"/>
      </w:pPr>
      <w:r>
        <w:pict>
          <v:rect style="width:0;height:1.5pt" o:hralign="center" o:hrstd="t" o:hr="t"/>
        </w:pict>
      </w:r>
    </w:p>
    <w:bookmarkEnd w:id="1093"/>
    <w:bookmarkStart w:id="1096" w:name="wch20.f04-平面四方形络合物mo"/>
    <w:p>
      <w:pPr>
        <w:pStyle w:val="Heading2"/>
        <w:spacing w:before="280" w:after="120"/>
      </w:pPr>
      <w:r>
        <w:rPr>
          <w:rFonts w:ascii="Times New Roman" w:hAnsi="Times New Roman" w:eastAsia="Times New Roman" w:cs="Times New Roman"/>
        </w:rPr>
        <w:t xml:space="preserve">4.293 </w:t>
      </w:r>
      <w:r>
        <w:rPr>
          <w:rFonts w:hint="eastAsia" w:ascii="Times New Roman" w:hAnsi="Times New Roman" w:eastAsia="Times New Roman" w:cs="Times New Roman"/>
        </w:rPr>
        <w:t>WCh20.F04-</w:t>
      </w:r>
      <w:r>
        <w:rPr>
          <w:rFonts w:hint="eastAsia" w:ascii="Times New Roman" w:hAnsi="Times New Roman" w:eastAsia="SimHei" w:cs="Times New Roman"/>
        </w:rPr>
        <w:t>平面四方形络合物</w:t>
      </w:r>
      <w:r>
        <w:rPr>
          <w:rFonts w:hint="eastAsia" w:ascii="Times New Roman" w:hAnsi="Times New Roman" w:eastAsia="Times New Roman" w:cs="Times New Roman"/>
        </w:rPr>
        <w:t>MO</w:t>
      </w:r>
    </w:p>
    <w:p>
      <w:pPr>
        <w:pStyle w:val="FirstParagraph"/>
      </w:pPr>
      <w:r>
        <w:rPr>
          <w:rFonts w:hint="eastAsia" w:ascii="Times New Roman" w:hAnsi="Times New Roman" w:eastAsia="FangSong" w:cs="Times New Roman"/>
        </w:rPr>
        <w:t xml:space="preserve">参考资源节</w:t>
      </w:r>
      <w:r>
        <w:rPr>
          <w:rFonts w:ascii="Times New Roman" w:hAnsi="Times New Roman" w:eastAsia="Times New Roman" w:cs="Times New Roman"/>
        </w:rPr>
        <w:t xml:space="preserve"> 5, </w:t>
      </w:r>
      <w:r>
        <w:rPr>
          <w:rFonts w:hint="eastAsia" w:ascii="Times New Roman" w:hAnsi="Times New Roman" w:eastAsia="FangSong" w:cs="Times New Roman"/>
        </w:rPr>
        <w:t xml:space="preserve">绘出平面四方形络合物中</w:t>
      </w:r>
      <w:r>
        <w:rPr>
          <w:rFonts w:ascii="Times New Roman" w:hAnsi="Times New Roman" w:eastAsia="Times New Roman" w:cs="Times New Roman"/>
        </w:rPr>
        <w:t xml:space="preserve"> </w:t>
      </w:r>
      <m:oMath>
        <m:r>
          <m:t>σ</m:t>
        </m:r>
      </m:oMath>
      <w:r>
        <w:rPr>
          <w:rFonts w:ascii="Times New Roman" w:hAnsi="Times New Roman" w:eastAsia="Times New Roman" w:cs="Times New Roman"/>
        </w:rPr>
        <w:t xml:space="preserve"> </w:t>
      </w:r>
      <w:r>
        <w:rPr>
          <w:rFonts w:hint="eastAsia" w:ascii="Times New Roman" w:hAnsi="Times New Roman" w:eastAsia="FangSong" w:cs="Times New Roman"/>
        </w:rPr>
        <w:t>成键作用的对称性匹配线性组合和分子轨道能级图</w:t>
      </w:r>
      <w:r>
        <w:rPr>
          <w:rFonts w:hint="eastAsia" w:ascii="Times New Roman" w:hAnsi="Times New Roman" w:eastAsia="Times New Roman" w:cs="Times New Roman"/>
        </w:rPr>
        <w:t>。</w:t>
      </w:r>
      <w:r>
        <w:rPr>
          <w:rFonts w:hint="eastAsia" w:ascii="Times New Roman" w:hAnsi="Times New Roman" w:eastAsia="FangSong" w:cs="Times New Roman"/>
        </w:rPr>
        <w:t>该络合物为</w:t>
      </w:r>
      <w:r>
        <w:rPr>
          <w:rFonts w:ascii="Times New Roman" w:hAnsi="Times New Roman" w:eastAsia="Times New Roman" w:cs="Times New Roman"/>
        </w:rPr>
        <w:t xml:space="preserve"> </w:t>
      </w:r>
      <m:oMath>
        <m:sSub>
          <m:e>
            <m:r>
              <m:t>D</m:t>
            </m:r>
          </m:e>
          <m:sub>
            <m:r>
              <m:t>4</m:t>
            </m:r>
            <m:r>
              <m:t>h</m:t>
            </m:r>
          </m:sub>
        </m:sSub>
      </m:oMath>
      <w:r>
        <w:rPr>
          <w:rFonts w:ascii="Times New Roman" w:hAnsi="Times New Roman" w:eastAsia="Times New Roman" w:cs="Times New Roman"/>
        </w:rPr>
        <w:t xml:space="preserve"> </w:t>
      </w:r>
      <w:r>
        <w:rPr>
          <w:rFonts w:hint="eastAsia" w:ascii="Times New Roman" w:hAnsi="Times New Roman" w:eastAsia="FangSong" w:cs="Times New Roman"/>
        </w:rPr>
        <w:t>群</w:t>
      </w:r>
      <w:r>
        <w:rPr>
          <w:rFonts w:hint="eastAsia" w:ascii="Times New Roman" w:hAnsi="Times New Roman" w:eastAsia="Times New Roman" w:cs="Times New Roman"/>
        </w:rPr>
        <w:t>。</w:t>
      </w:r>
      <w:r>
        <w:rPr>
          <w:rFonts w:hint="eastAsia" w:ascii="Times New Roman" w:hAnsi="Times New Roman" w:eastAsia="FangSong" w:cs="Times New Roman"/>
        </w:rPr>
        <w:t>要注意配体与</w:t>
      </w:r>
      <w:r>
        <w:rPr>
          <w:rFonts w:ascii="Times New Roman" w:hAnsi="Times New Roman" w:eastAsia="Times New Roman" w:cs="Times New Roman"/>
        </w:rPr>
        <w:t xml:space="preserve"> </w:t>
      </w:r>
      <m:oMath>
        <m:sSub>
          <m:e>
            <m:r>
              <m:t>d</m:t>
            </m:r>
          </m:e>
          <m:sub>
            <m:r>
              <m:t>s</m:t>
            </m:r>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轨道小的重叠</w:t>
      </w:r>
      <w:r>
        <w:rPr>
          <w:rFonts w:hint="eastAsia" w:ascii="Times New Roman" w:hAnsi="Times New Roman" w:eastAsia="Times New Roman" w:cs="Times New Roman"/>
        </w:rPr>
        <w:t>。</w:t>
      </w:r>
      <w:r>
        <w:rPr>
          <w:rFonts w:hint="eastAsia" w:ascii="Times New Roman" w:hAnsi="Times New Roman" w:eastAsia="FangSong" w:cs="Times New Roman"/>
        </w:rPr>
        <w:t>什么叫</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成键效应</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bookmarkStart w:id="1094" w:name="sigma-salc-与能级图"/>
    <w:p>
      <w:pPr>
        <w:pStyle w:val="Heading3"/>
        <w:spacing w:before="280" w:after="120"/>
      </w:pPr>
      <w:r>
        <w:rPr>
          <w:rFonts w:ascii="Times New Roman" w:hAnsi="Times New Roman" w:eastAsia="Times New Roman" w:cs="Times New Roman"/>
        </w:rPr>
        <w:t xml:space="preserve">1.</w:t>
      </w:r>
      <w:r>
        <w:rPr>
          <w:rFonts w:ascii="Times New Roman" w:hAnsi="Times New Roman" w:eastAsia="Times New Roman" w:cs="Times New Roman"/>
        </w:rPr>
        <w:t xml:space="preserve"> </w:t>
      </w:r>
      <m:oMath>
        <m:r>
          <m:t>σ</m:t>
        </m:r>
      </m:oMath>
      <w:r>
        <w:rPr>
          <w:rFonts w:ascii="Times New Roman" w:hAnsi="Times New Roman" w:eastAsia="Times New Roman" w:cs="Times New Roman"/>
        </w:rPr>
        <w:t xml:space="preserve"> </w:t>
      </w:r>
      <w:r>
        <w:rPr>
          <w:rFonts w:ascii="Times New Roman" w:hAnsi="Times New Roman" w:eastAsia="Times New Roman" w:cs="Times New Roman"/>
        </w:rPr>
        <w:t xml:space="preserve">SALC </w:t>
      </w:r>
      <w:r>
        <w:rPr>
          <w:rFonts w:hint="eastAsia" w:ascii="Times New Roman" w:hAnsi="Times New Roman" w:eastAsia="SimHei" w:cs="Times New Roman"/>
        </w:rPr>
        <w:t xml:space="preserve">与能级图</w:t>
      </w:r>
    </w:p>
    <w:p>
      <w:pPr>
        <w:pStyle w:val="FirstParagraph"/>
      </w:pPr>
      <w:r>
        <w:rPr>
          <w:rFonts w:hint="eastAsia" w:ascii="Times New Roman" w:hAnsi="Times New Roman" w:eastAsia="FangSong" w:cs="Times New Roman"/>
        </w:rPr>
        <w:t xml:space="preserve">平面四方形络合物属</w:t>
      </w:r>
      <w:r>
        <w:rPr>
          <w:rFonts w:ascii="Times New Roman" w:hAnsi="Times New Roman" w:eastAsia="Times New Roman" w:cs="Times New Roman"/>
        </w:rPr>
        <w:t xml:space="preserve"> </w:t>
      </w:r>
      <m:oMath>
        <m:sSub>
          <m:e>
            <m:r>
              <m:t>D</m:t>
            </m:r>
          </m:e>
          <m:sub>
            <m:r>
              <m:t>4</m:t>
            </m:r>
            <m:r>
              <m:t>h</m:t>
            </m:r>
          </m:sub>
        </m:sSub>
      </m:oMath>
      <w:r>
        <w:rPr>
          <w:rFonts w:hint="eastAsia" w:ascii="Times New Roman" w:hAnsi="Times New Roman" w:eastAsia="Times New Roman" w:cs="Times New Roman"/>
        </w:rPr>
        <w:t>，</w:t>
      </w:r>
      <w:r>
        <w:rPr>
          <w:rFonts w:hint="eastAsia" w:ascii="Times New Roman" w:hAnsi="Times New Roman" w:eastAsia="FangSong" w:cs="Times New Roman"/>
        </w:rPr>
        <w:t>四个配体位于</w:t>
      </w:r>
      <w:r>
        <w:rPr>
          <w:rFonts w:ascii="Times New Roman" w:hAnsi="Times New Roman" w:eastAsia="Times New Roman" w:cs="Times New Roman"/>
        </w:rPr>
        <w:t xml:space="preserve"> </w:t>
      </w:r>
      <m:oMath>
        <m:r>
          <m:t>x</m:t>
        </m:r>
        <m:r>
          <m:t>y</m:t>
        </m:r>
      </m:oMath>
      <w:r>
        <w:rPr>
          <w:rFonts w:ascii="Times New Roman" w:hAnsi="Times New Roman" w:eastAsia="Times New Roman" w:cs="Times New Roman"/>
        </w:rPr>
        <w:t xml:space="preserve"> </w:t>
      </w:r>
      <w:r>
        <w:rPr>
          <w:rFonts w:hint="eastAsia" w:ascii="Times New Roman" w:hAnsi="Times New Roman" w:eastAsia="FangSong" w:cs="Times New Roman"/>
        </w:rPr>
        <w:t>平面</w:t>
      </w:r>
      <w:r>
        <w:rPr>
          <w:rFonts w:hint="eastAsia" w:ascii="Times New Roman" w:hAnsi="Times New Roman" w:eastAsia="Times New Roman" w:cs="Times New Roman"/>
        </w:rPr>
        <w:t>。</w:t>
      </w:r>
      <w:r>
        <w:rPr>
          <w:rFonts w:hint="eastAsia" w:ascii="Times New Roman" w:hAnsi="Times New Roman" w:eastAsia="FangSong" w:cs="Times New Roman"/>
        </w:rPr>
        <w:t>四个配体</w:t>
      </w:r>
      <w:r>
        <w:rPr>
          <w:rFonts w:ascii="Times New Roman" w:hAnsi="Times New Roman" w:eastAsia="Times New Roman" w:cs="Times New Roman"/>
        </w:rPr>
        <w:t xml:space="preserve"> </w:t>
      </w:r>
      <m:oMath>
        <m:r>
          <m:t>σ</m:t>
        </m:r>
      </m:oMath>
      <w:r>
        <w:rPr>
          <w:rFonts w:ascii="Times New Roman" w:hAnsi="Times New Roman" w:eastAsia="Times New Roman" w:cs="Times New Roman"/>
        </w:rPr>
        <w:t xml:space="preserve"> </w:t>
      </w:r>
      <w:r>
        <w:rPr>
          <w:rFonts w:hint="eastAsia" w:ascii="Times New Roman" w:hAnsi="Times New Roman" w:eastAsia="FangSong" w:cs="Times New Roman"/>
        </w:rPr>
        <w:t>轨道构成</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r>
                <m:t>a</m:t>
              </m:r>
            </m:e>
            <m:sub>
              <m:r>
                <m:t>1</m:t>
              </m:r>
              <m:r>
                <m:t>g</m:t>
              </m:r>
            </m:sub>
          </m:sSub>
          <m:r>
            <m:rPr>
              <m:sty m:val="p"/>
            </m:rPr>
            <m:t>+</m:t>
          </m:r>
          <m:sSub>
            <m:e>
              <m:r>
                <m:t>b</m:t>
              </m:r>
            </m:e>
            <m:sub>
              <m:r>
                <m:t>1</m:t>
              </m:r>
              <m:r>
                <m:t>g</m:t>
              </m:r>
            </m:sub>
          </m:sSub>
          <m:r>
            <m:rPr>
              <m:sty m:val="p"/>
            </m:rPr>
            <m:t>+</m:t>
          </m:r>
          <m:sSub>
            <m:e>
              <m:r>
                <m:t>e</m:t>
              </m:r>
            </m:e>
            <m:sub>
              <m:r>
                <m:t>u</m:t>
              </m:r>
            </m:sub>
          </m:sSub>
        </m:oMath>
      </m:oMathPara>
    </w:p>
    <w:p>
      <w:pPr>
        <w:pStyle w:val="FirstParagraph"/>
      </w:pPr>
      <w:r>
        <w:rPr>
          <w:rFonts w:hint="eastAsia" w:ascii="Times New Roman" w:hAnsi="Times New Roman" w:eastAsia="FangSong" w:cs="Times New Roman"/>
        </w:rPr>
        <w:t xml:space="preserve">其中</w:t>
      </w:r>
      <w:r>
        <w:rPr>
          <w:rFonts w:ascii="Times New Roman" w:hAnsi="Times New Roman" w:eastAsia="Times New Roman" w:cs="Times New Roman"/>
        </w:rPr>
        <w:t xml:space="preserve"> </w:t>
      </w:r>
      <m:oMath>
        <m:sSub>
          <m:e>
            <m:r>
              <m:t>a</m:t>
            </m:r>
          </m:e>
          <m:sub>
            <m:r>
              <m:t>1</m:t>
            </m:r>
            <m:r>
              <m:t>g</m:t>
            </m:r>
          </m:sub>
        </m:sSub>
      </m:oMath>
      <w:r>
        <w:rPr>
          <w:rFonts w:ascii="Times New Roman" w:hAnsi="Times New Roman" w:eastAsia="Times New Roman" w:cs="Times New Roman"/>
        </w:rPr>
        <w:t xml:space="preserve"> </w:t>
      </w:r>
      <w:r>
        <w:rPr>
          <w:rFonts w:hint="eastAsia" w:ascii="Times New Roman" w:hAnsi="Times New Roman" w:eastAsia="FangSong" w:cs="Times New Roman"/>
        </w:rPr>
        <w:t>为四个轨道同相组合</w:t>
      </w:r>
      <w:r>
        <w:rPr>
          <w:rFonts w:hint="eastAsia" w:ascii="Times New Roman" w:hAnsi="Times New Roman" w:eastAsia="Times New Roman" w:cs="Times New Roman"/>
        </w:rPr>
        <w:t>，</w:t>
      </w:r>
      <m:oMath>
        <m:sSub>
          <m:e>
            <m:r>
              <m:t>b</m:t>
            </m:r>
          </m:e>
          <m:sub>
            <m:r>
              <m:t>1</m:t>
            </m:r>
            <m:r>
              <m:t>g</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为面向</w:t>
      </w:r>
      <w:r>
        <w:rPr>
          <w:rFonts w:ascii="Times New Roman" w:hAnsi="Times New Roman" w:eastAsia="Times New Roman" w:cs="Times New Roman"/>
        </w:rPr>
        <w:t xml:space="preserve"> </w:t>
      </w:r>
      <m:oMath>
        <m:oMathPr>
          <m:ctrlPr>
            <w:rPr>
              <w:sz w:val="28"/>
              <w:szCs w:val="28"/>
            </w:rPr>
          </m:ctrlPr>
        </m:oMathPr>
        <m:sSub>
          <m:e>
            <m:r>
              <m:t>d</m:t>
            </m:r>
          </m:e>
          <m:sub>
            <m:sSup>
              <m:e>
                <m:r>
                  <m:t>x</m:t>
                </m:r>
              </m:e>
              <m:sup>
                <m:r>
                  <m:t>2</m:t>
                </m:r>
              </m:sup>
            </m:sSup>
            <m:r>
              <m:rPr>
                <m:sty m:val="p"/>
              </m:rPr>
              <m:t>−</m:t>
            </m:r>
            <m:sSup>
              <m:e>
                <m:r>
                  <m:t>y</m:t>
                </m:r>
              </m:e>
              <m:sup>
                <m:r>
                  <m:t>2</m:t>
                </m:r>
              </m:sup>
            </m:sSup>
          </m:sub>
        </m:sSub>
      </m:oMath>
      <w:r>
        <w:rPr>
          <w:rFonts w:ascii="Times New Roman" w:hAnsi="Times New Roman" w:eastAsia="Times New Roman" w:cs="Times New Roman"/>
        </w:rPr>
        <w:t xml:space="preserve"> </w:t>
      </w:r>
      <w:r>
        <w:rPr>
          <w:rFonts w:hint="eastAsia" w:ascii="Times New Roman" w:hAnsi="Times New Roman" w:eastAsia="FangSong" w:cs="Times New Roman"/>
        </w:rPr>
        <w:t>的两个方向反相组合</w:t>
      </w:r>
      <w:r>
        <w:rPr>
          <w:rFonts w:hint="eastAsia" w:ascii="Times New Roman" w:hAnsi="Times New Roman" w:eastAsia="Times New Roman" w:cs="Times New Roman"/>
        </w:rPr>
        <w:t>，</w:t>
      </w:r>
      <m:oMath>
        <m:sSub>
          <m:e>
            <m:r>
              <m:t>e</m:t>
            </m:r>
          </m:e>
          <m:sub>
            <m:r>
              <m:t>u</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m:oMath>
        <m:r>
          <m:t>x</m:t>
        </m:r>
      </m:oMath>
      <w:r>
        <w:rPr>
          <w:rFonts w:ascii="Times New Roman" w:hAnsi="Times New Roman" w:eastAsia="Times New Roman" w:cs="Times New Roman"/>
        </w:rPr>
        <w:t xml:space="preserve">、</w:t>
      </w:r>
      <m:oMath>
        <m:r>
          <m:t>y</m:t>
        </m:r>
      </m:oMath>
      <w:r>
        <w:rPr>
          <w:rFonts w:ascii="Times New Roman" w:hAnsi="Times New Roman" w:eastAsia="Times New Roman" w:cs="Times New Roman"/>
        </w:rPr>
        <w:t xml:space="preserve"> </w:t>
      </w:r>
      <w:r>
        <w:rPr>
          <w:rFonts w:hint="eastAsia" w:ascii="Times New Roman" w:hAnsi="Times New Roman" w:eastAsia="FangSong" w:cs="Times New Roman"/>
        </w:rPr>
        <w:t>方向的两组组合</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金属轨道中参与</w:t>
      </w:r>
      <w:r>
        <w:rPr>
          <w:rFonts w:ascii="Times New Roman" w:hAnsi="Times New Roman" w:eastAsia="Times New Roman" w:cs="Times New Roman"/>
        </w:rPr>
        <w:t xml:space="preserve"> </w:t>
      </w:r>
      <m:oMath>
        <m:r>
          <m:t>σ</m:t>
        </m:r>
      </m:oMath>
      <w:r>
        <w:rPr>
          <w:rFonts w:ascii="Times New Roman" w:hAnsi="Times New Roman" w:eastAsia="Times New Roman" w:cs="Times New Roman"/>
        </w:rPr>
        <w:t xml:space="preserve"> </w:t>
      </w:r>
      <w:r>
        <w:rPr>
          <w:rFonts w:hint="eastAsia" w:ascii="Times New Roman" w:hAnsi="Times New Roman" w:eastAsia="FangSong" w:cs="Times New Roman"/>
        </w:rPr>
        <w:t>成键的有</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s</m:t>
          </m:r>
          <m:r>
            <m:rPr>
              <m:sty m:val="p"/>
            </m:rPr>
            <m:t>(</m:t>
          </m:r>
          <m:sSub>
            <m:e>
              <m:r>
                <m:t>a</m:t>
              </m:r>
            </m:e>
            <m:sub>
              <m:r>
                <m:t>1</m:t>
              </m:r>
              <m:r>
                <m:t>g</m:t>
              </m:r>
            </m:sub>
          </m:sSub>
          <m:r>
            <m:rPr>
              <m:sty m:val="p"/>
            </m:rPr>
            <m:t>)</m:t>
          </m:r>
          <m:r>
            <m:rPr>
              <m:sty m:val="p"/>
            </m:rPr>
            <m:t>,</m:t>
          </m:r>
          <m:r>
            <m:t> </m:t>
          </m:r>
          <m:sSub>
            <m:e>
              <m:r>
                <m:t>d</m:t>
              </m:r>
            </m:e>
            <m:sub>
              <m:sSup>
                <m:e>
                  <m:r>
                    <m:t>z</m:t>
                  </m:r>
                </m:e>
                <m:sup>
                  <m:r>
                    <m:t>2</m:t>
                  </m:r>
                </m:sup>
              </m:sSup>
            </m:sub>
          </m:sSub>
          <m:r>
            <m:rPr>
              <m:sty m:val="p"/>
            </m:rPr>
            <m:t>(</m:t>
          </m:r>
          <m:sSub>
            <m:e>
              <m:r>
                <m:t>a</m:t>
              </m:r>
            </m:e>
            <m:sub>
              <m:r>
                <m:t>1</m:t>
              </m:r>
              <m:r>
                <m:t>g</m:t>
              </m:r>
            </m:sub>
          </m:sSub>
          <m:r>
            <m:rPr>
              <m:sty m:val="p"/>
            </m:rPr>
            <m:t>)</m:t>
          </m:r>
          <m:r>
            <m:rPr>
              <m:sty m:val="p"/>
            </m:rPr>
            <m:t>,</m:t>
          </m:r>
          <m:r>
            <m:t> </m:t>
          </m:r>
          <m:sSub>
            <m:e>
              <m:r>
                <m:t>d</m:t>
              </m:r>
            </m:e>
            <m:sub>
              <m:sSup>
                <m:e>
                  <m:r>
                    <m:t>x</m:t>
                  </m:r>
                </m:e>
                <m:sup>
                  <m:r>
                    <m:t>2</m:t>
                  </m:r>
                </m:sup>
              </m:sSup>
              <m:r>
                <m:rPr>
                  <m:sty m:val="p"/>
                </m:rPr>
                <m:t>−</m:t>
              </m:r>
              <m:sSup>
                <m:e>
                  <m:r>
                    <m:t>y</m:t>
                  </m:r>
                </m:e>
                <m:sup>
                  <m:r>
                    <m:t>2</m:t>
                  </m:r>
                </m:sup>
              </m:sSup>
            </m:sub>
          </m:sSub>
          <m:r>
            <m:rPr>
              <m:sty m:val="p"/>
            </m:rPr>
            <m:t>(</m:t>
          </m:r>
          <m:sSub>
            <m:e>
              <m:r>
                <m:t>b</m:t>
              </m:r>
            </m:e>
            <m:sub>
              <m:r>
                <m:t>1</m:t>
              </m:r>
              <m:r>
                <m:t>g</m:t>
              </m:r>
            </m:sub>
          </m:sSub>
          <m:r>
            <m:rPr>
              <m:sty m:val="p"/>
            </m:rPr>
            <m:t>)</m:t>
          </m:r>
          <m:r>
            <m:rPr>
              <m:sty m:val="p"/>
            </m:rPr>
            <m:t>,</m:t>
          </m:r>
          <m:r>
            <m:t> </m:t>
          </m:r>
          <m:sSub>
            <m:e>
              <m:r>
                <m:t>p</m:t>
              </m:r>
            </m:e>
            <m:sub>
              <m:r>
                <m:t>x</m:t>
              </m:r>
            </m:sub>
          </m:sSub>
          <m:r>
            <m:rPr>
              <m:sty m:val="p"/>
            </m:rPr>
            <m:t>,</m:t>
          </m:r>
          <m:sSub>
            <m:e>
              <m:r>
                <m:t>p</m:t>
              </m:r>
            </m:e>
            <m:sub>
              <m:r>
                <m:t>y</m:t>
              </m:r>
            </m:sub>
          </m:sSub>
          <m:r>
            <m:rPr>
              <m:sty m:val="p"/>
            </m:rPr>
            <m:t>(</m:t>
          </m:r>
          <m:sSub>
            <m:e>
              <m:r>
                <m:t>e</m:t>
              </m:r>
            </m:e>
            <m:sub>
              <m:r>
                <m:t>u</m:t>
              </m:r>
            </m:sub>
          </m:sSub>
          <m:r>
            <m:rPr>
              <m:sty m:val="p"/>
            </m:rPr>
            <m:t>)</m:t>
          </m:r>
        </m:oMath>
      </m:oMathPara>
    </w:p>
    <w:p>
      <w:pPr>
        <w:pStyle w:val="FirstParagraph"/>
      </w:pPr>
      <w:r>
        <w:rPr>
          <w:rFonts w:hint="eastAsia" w:ascii="Times New Roman" w:hAnsi="Times New Roman" w:eastAsia="FangSong" w:cs="Times New Roman"/>
        </w:rPr>
        <w:t>逐对组合得到成键与反键分子轨道</w:t>
      </w:r>
      <w:r>
        <w:rPr>
          <w:rFonts w:hint="eastAsia" w:ascii="Times New Roman" w:hAnsi="Times New Roman" w:eastAsia="Times New Roman" w:cs="Times New Roman"/>
        </w:rPr>
        <w:t>。</w:t>
      </w:r>
      <w:r>
        <w:rPr>
          <w:rFonts w:hint="eastAsia" w:ascii="Times New Roman" w:hAnsi="Times New Roman" w:eastAsia="FangSong" w:cs="Times New Roman"/>
        </w:rPr>
        <w:t>关键点是</w:t>
      </w:r>
      <w:r>
        <w:rPr>
          <w:rFonts w:ascii="Times New Roman" w:hAnsi="Times New Roman" w:eastAsia="Times New Roman" w:cs="Times New Roman"/>
        </w:rPr>
        <w:t xml:space="preserve"> </w:t>
      </w:r>
      <m:oMath>
        <m:sSub>
          <m:e>
            <m:r>
              <m:t>d</m:t>
            </m:r>
          </m:e>
          <m:sub>
            <m:sSup>
              <m:e>
                <m:r>
                  <m:t>z</m:t>
                </m:r>
              </m:e>
              <m:sup>
                <m:r>
                  <m:t>2</m:t>
                </m:r>
              </m:sup>
            </m:sSup>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的电子云主要沿</w:t>
      </w:r>
      <w:r>
        <w:rPr>
          <w:rFonts w:ascii="Times New Roman" w:hAnsi="Times New Roman" w:eastAsia="Times New Roman" w:cs="Times New Roman"/>
        </w:rPr>
        <w:t xml:space="preserve"> </w:t>
      </w:r>
      <m:oMath>
        <m:r>
          <m:t>z</m:t>
        </m:r>
      </m:oMath>
      <w:r>
        <w:rPr>
          <w:rFonts w:ascii="Times New Roman" w:hAnsi="Times New Roman" w:eastAsia="Times New Roman" w:cs="Times New Roman"/>
        </w:rPr>
        <w:t xml:space="preserve"> </w:t>
      </w:r>
      <w:r>
        <w:rPr>
          <w:rFonts w:hint="eastAsia" w:ascii="Times New Roman" w:hAnsi="Times New Roman" w:eastAsia="FangSong" w:cs="Times New Roman"/>
        </w:rPr>
        <w:t>轴伸展</w:t>
      </w:r>
      <w:r>
        <w:rPr>
          <w:rFonts w:hint="eastAsia" w:ascii="Times New Roman" w:hAnsi="Times New Roman" w:eastAsia="Times New Roman" w:cs="Times New Roman"/>
        </w:rPr>
        <w:t>，</w:t>
      </w:r>
      <w:r>
        <w:rPr>
          <w:rFonts w:hint="eastAsia" w:ascii="Times New Roman" w:hAnsi="Times New Roman" w:eastAsia="FangSong" w:cs="Times New Roman"/>
        </w:rPr>
        <w:t>只在</w:t>
      </w:r>
      <w:r>
        <w:rPr>
          <w:rFonts w:ascii="Times New Roman" w:hAnsi="Times New Roman" w:eastAsia="Times New Roman" w:cs="Times New Roman"/>
        </w:rPr>
        <w:t xml:space="preserve"> </w:t>
      </w:r>
      <m:oMath>
        <m:r>
          <m:t>x</m:t>
        </m:r>
        <m:r>
          <m:t>y</m:t>
        </m:r>
      </m:oMath>
      <w:r>
        <w:rPr>
          <w:rFonts w:ascii="Times New Roman" w:hAnsi="Times New Roman" w:eastAsia="Times New Roman" w:cs="Times New Roman"/>
        </w:rPr>
        <w:t xml:space="preserve"> </w:t>
      </w:r>
      <w:r>
        <w:rPr>
          <w:rFonts w:hint="eastAsia" w:ascii="Times New Roman" w:hAnsi="Times New Roman" w:eastAsia="FangSong" w:cs="Times New Roman"/>
        </w:rPr>
        <w:t>平面内有一个较弱的环形小瓣与四个面内配体相交</w:t>
      </w:r>
      <w:r>
        <w:rPr>
          <w:rFonts w:hint="eastAsia" w:ascii="Times New Roman" w:hAnsi="Times New Roman" w:eastAsia="Times New Roman" w:cs="Times New Roman"/>
        </w:rPr>
        <w:t>，</w:t>
      </w:r>
      <w:r>
        <w:rPr>
          <w:rFonts w:hint="eastAsia" w:ascii="Times New Roman" w:hAnsi="Times New Roman" w:eastAsia="FangSong" w:cs="Times New Roman"/>
        </w:rPr>
        <w:t>重叠很小</w:t>
      </w:r>
      <w:r>
        <w:rPr>
          <w:rFonts w:hint="eastAsia" w:ascii="Times New Roman" w:hAnsi="Times New Roman" w:eastAsia="Times New Roman" w:cs="Times New Roman"/>
        </w:rPr>
        <w:t>，</w:t>
      </w:r>
      <w:r>
        <w:rPr>
          <w:rFonts w:hint="eastAsia" w:ascii="Times New Roman" w:hAnsi="Times New Roman" w:eastAsia="FangSong" w:cs="Times New Roman"/>
        </w:rPr>
        <w:t>因此</w:t>
      </w:r>
      <w:r>
        <w:rPr>
          <w:rFonts w:ascii="Times New Roman" w:hAnsi="Times New Roman" w:eastAsia="Times New Roman" w:cs="Times New Roman"/>
        </w:rPr>
        <w:t xml:space="preserve"> </w:t>
      </w:r>
      <m:oMath>
        <m:oMathPr>
          <m:ctrlPr>
            <w:rPr>
              <w:sz w:val="28"/>
              <w:szCs w:val="28"/>
            </w:rPr>
          </m:ctrlPr>
        </m:oMathPr>
        <m:sSup>
          <m:e>
            <m:r>
              <m:t>σ</m:t>
            </m:r>
          </m:e>
          <m:sup>
            <m:r>
              <m:rPr>
                <m:sty m:val="p"/>
              </m:rPr>
              <m:t>*</m:t>
            </m:r>
          </m:sup>
        </m:sSup>
        <m:r>
          <m:t> </m:t>
        </m:r>
        <m:sSub>
          <m:e>
            <m:r>
              <m:t>a</m:t>
            </m:r>
          </m:e>
          <m:sub>
            <m:r>
              <m:t>1</m:t>
            </m:r>
            <m:r>
              <m:t>g</m:t>
            </m:r>
          </m:sub>
        </m:sSub>
        <m:r>
          <m:rPr>
            <m:sty m:val="p"/>
          </m:rPr>
          <m:t>(</m:t>
        </m:r>
        <m:sSub>
          <m:e>
            <m:r>
              <m:t>d</m:t>
            </m:r>
          </m:e>
          <m:sub>
            <m:sSup>
              <m:e>
                <m:r>
                  <m:t>z</m:t>
                </m:r>
              </m:e>
              <m:sup>
                <m:r>
                  <m:t>2</m:t>
                </m:r>
              </m:sup>
            </m:sSup>
          </m:sub>
        </m:sSub>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只被轻微抬升</w:t>
      </w:r>
      <w:r>
        <w:rPr>
          <w:rFonts w:hint="eastAsia" w:ascii="Times New Roman" w:hAnsi="Times New Roman" w:eastAsia="Times New Roman" w:cs="Times New Roman"/>
        </w:rPr>
        <w:t>；</w:t>
      </w:r>
      <w:r>
        <w:rPr>
          <w:rFonts w:hint="eastAsia" w:ascii="Times New Roman" w:hAnsi="Times New Roman" w:eastAsia="FangSong" w:cs="Times New Roman"/>
        </w:rPr>
        <w:t>而</w:t>
      </w:r>
      <w:r>
        <w:rPr>
          <w:rFonts w:ascii="Times New Roman" w:hAnsi="Times New Roman" w:eastAsia="Times New Roman" w:cs="Times New Roman"/>
        </w:rPr>
        <w:t xml:space="preserve"> </w:t>
      </w:r>
      <m:oMath>
        <m:oMathPr>
          <m:ctrlPr>
            <w:rPr>
              <w:sz w:val="28"/>
              <w:szCs w:val="28"/>
            </w:rPr>
          </m:ctrlPr>
        </m:oMathPr>
        <m:sSub>
          <m:e>
            <m:r>
              <m:t>d</m:t>
            </m:r>
          </m:e>
          <m:sub>
            <m:sSup>
              <m:e>
                <m:r>
                  <m:t>x</m:t>
                </m:r>
              </m:e>
              <m:sup>
                <m:r>
                  <m:t>2</m:t>
                </m:r>
              </m:sup>
            </m:sSup>
            <m:r>
              <m:rPr>
                <m:sty m:val="p"/>
              </m:rPr>
              <m:t>−</m:t>
            </m:r>
            <m:sSup>
              <m:e>
                <m:r>
                  <m:t>y</m:t>
                </m:r>
              </m:e>
              <m:sup>
                <m:r>
                  <m:t>2</m:t>
                </m:r>
              </m:sup>
            </m:sSup>
          </m:sub>
        </m:sSub>
      </m:oMath>
      <w:r>
        <w:rPr>
          <w:rFonts w:ascii="Times New Roman" w:hAnsi="Times New Roman" w:eastAsia="Times New Roman" w:cs="Times New Roman"/>
        </w:rPr>
        <w:t xml:space="preserve"> </w:t>
      </w:r>
      <w:r>
        <w:rPr>
          <w:rFonts w:hint="eastAsia" w:ascii="Times New Roman" w:hAnsi="Times New Roman" w:eastAsia="FangSong" w:cs="Times New Roman"/>
        </w:rPr>
        <w:t>的四瓣直接指向四个配体</w:t>
      </w:r>
      <w:r>
        <w:rPr>
          <w:rFonts w:hint="eastAsia" w:ascii="Times New Roman" w:hAnsi="Times New Roman" w:eastAsia="Times New Roman" w:cs="Times New Roman"/>
        </w:rPr>
        <w:t>，</w:t>
      </w:r>
      <w:r>
        <w:rPr>
          <w:rFonts w:hint="eastAsia" w:ascii="Times New Roman" w:hAnsi="Times New Roman" w:eastAsia="FangSong" w:cs="Times New Roman"/>
        </w:rPr>
        <w:t>重叠大</w:t>
      </w:r>
      <w:r>
        <w:rPr>
          <w:rFonts w:hint="eastAsia" w:ascii="Times New Roman" w:hAnsi="Times New Roman" w:eastAsia="Times New Roman" w:cs="Times New Roman"/>
        </w:rPr>
        <w:t>，</w:t>
      </w:r>
      <m:oMath>
        <m:oMathPr>
          <m:ctrlPr>
            <w:rPr>
              <w:sz w:val="28"/>
              <w:szCs w:val="28"/>
            </w:rPr>
          </m:ctrlPr>
        </m:oMathPr>
        <m:sSup>
          <m:e>
            <m:r>
              <m:t>σ</m:t>
            </m:r>
          </m:e>
          <m:sup>
            <m:r>
              <m:rPr>
                <m:sty m:val="p"/>
              </m:rPr>
              <m:t>*</m:t>
            </m:r>
          </m:sup>
        </m:sSup>
        <m:r>
          <m:t> </m:t>
        </m:r>
        <m:sSub>
          <m:e>
            <m:r>
              <m:t>b</m:t>
            </m:r>
          </m:e>
          <m:sub>
            <m:r>
              <m:t>1</m:t>
            </m:r>
            <m:r>
              <m:t>g</m:t>
            </m:r>
          </m:sub>
        </m:sSub>
        <m:r>
          <m:rPr>
            <m:sty m:val="p"/>
          </m:rPr>
          <m:t>(</m:t>
        </m:r>
        <m:sSub>
          <m:e>
            <m:r>
              <m:t>d</m:t>
            </m:r>
          </m:e>
          <m:sub>
            <m:sSup>
              <m:e>
                <m:r>
                  <m:t>x</m:t>
                </m:r>
              </m:e>
              <m:sup>
                <m:r>
                  <m:t>2</m:t>
                </m:r>
              </m:sup>
            </m:sSup>
            <m:r>
              <m:rPr>
                <m:sty m:val="p"/>
              </m:rPr>
              <m:t>−</m:t>
            </m:r>
            <m:sSup>
              <m:e>
                <m:r>
                  <m:t>y</m:t>
                </m:r>
              </m:e>
              <m:sup>
                <m:r>
                  <m:t>2</m:t>
                </m:r>
              </m:sup>
            </m:sSup>
          </m:sub>
        </m:sSub>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能量最高</w:t>
      </w:r>
      <w:r>
        <w:rPr>
          <w:rFonts w:hint="eastAsia" w:ascii="Times New Roman" w:hAnsi="Times New Roman" w:eastAsia="Times New Roman" w:cs="Times New Roman"/>
        </w:rPr>
        <w:t>。</w:t>
      </w:r>
    </w:p>
    <w:p>
      <w:pPr>
        <w:pStyle w:val="BodyText"/>
      </w:pPr>
      <m:oMath>
        <m:oMathPr>
          <m:ctrlPr>
            <w:rPr>
              <w:sz w:val="28"/>
              <w:szCs w:val="28"/>
            </w:rPr>
          </m:ctrlPr>
        </m:oMathPr>
        <m:sSub>
          <m:e>
            <m:r>
              <m:t>d</m:t>
            </m:r>
          </m:e>
          <m:sub>
            <m:r>
              <m:t>x</m:t>
            </m:r>
            <m:r>
              <m:t>y</m:t>
            </m:r>
          </m:sub>
        </m:sSub>
        <m:r>
          <m:rPr>
            <m:sty m:val="p"/>
          </m:rPr>
          <m:t>(</m:t>
        </m:r>
        <m:sSub>
          <m:e>
            <m:r>
              <m:t>b</m:t>
            </m:r>
          </m:e>
          <m:sub>
            <m:r>
              <m:t>2</m:t>
            </m:r>
            <m:r>
              <m:t>g</m:t>
            </m:r>
          </m:sub>
        </m:sSub>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oMathPr>
          <m:ctrlPr>
            <w:rPr>
              <w:sz w:val="28"/>
              <w:szCs w:val="28"/>
            </w:rPr>
          </m:ctrlPr>
        </m:oMathPr>
        <m:sSub>
          <m:e>
            <m:r>
              <m:t>d</m:t>
            </m:r>
          </m:e>
          <m:sub>
            <m:r>
              <m:t>x</m:t>
            </m:r>
            <m:r>
              <m:t>z</m:t>
            </m:r>
          </m:sub>
        </m:sSub>
        <m:r>
          <m:rPr>
            <m:sty m:val="p"/>
          </m:rPr>
          <m:t>,</m:t>
        </m:r>
        <m:sSub>
          <m:e>
            <m:r>
              <m:t>d</m:t>
            </m:r>
          </m:e>
          <m:sub>
            <m:r>
              <m:t>y</m:t>
            </m:r>
            <m:r>
              <m:t>z</m:t>
            </m:r>
          </m:sub>
        </m:sSub>
        <m:r>
          <m:rPr>
            <m:sty m:val="p"/>
          </m:rPr>
          <m:t>(</m:t>
        </m:r>
        <m:sSub>
          <m:e>
            <m:r>
              <m:t>e</m:t>
            </m:r>
          </m:e>
          <m:sub>
            <m:r>
              <m:t>g</m:t>
            </m:r>
          </m:sub>
        </m:sSub>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在纯</w:t>
      </w:r>
      <w:r>
        <w:rPr>
          <w:rFonts w:ascii="Times New Roman" w:hAnsi="Times New Roman" w:eastAsia="Times New Roman" w:cs="Times New Roman"/>
        </w:rPr>
        <w:t xml:space="preserve"> </w:t>
      </w:r>
      <m:oMath>
        <m:r>
          <m:t>σ</m:t>
        </m:r>
      </m:oMath>
      <w:r>
        <w:rPr>
          <w:rFonts w:ascii="Times New Roman" w:hAnsi="Times New Roman" w:eastAsia="Times New Roman" w:cs="Times New Roman"/>
        </w:rPr>
        <w:t xml:space="preserve"> </w:t>
      </w:r>
      <w:r>
        <w:rPr>
          <w:rFonts w:hint="eastAsia" w:ascii="Times New Roman" w:hAnsi="Times New Roman" w:eastAsia="FangSong" w:cs="Times New Roman"/>
        </w:rPr>
        <w:t>框架中不参与成键</w:t>
      </w:r>
      <w:r>
        <w:rPr>
          <w:rFonts w:hint="eastAsia" w:ascii="Times New Roman" w:hAnsi="Times New Roman" w:eastAsia="Times New Roman" w:cs="Times New Roman"/>
        </w:rPr>
        <w:t>，</w:t>
      </w:r>
      <w:r>
        <w:rPr>
          <w:rFonts w:hint="eastAsia" w:ascii="Times New Roman" w:hAnsi="Times New Roman" w:eastAsia="FangSong" w:cs="Times New Roman"/>
        </w:rPr>
        <w:t>居于成键组与</w:t>
      </w:r>
      <w:r>
        <w:rPr>
          <w:rFonts w:ascii="Times New Roman" w:hAnsi="Times New Roman" w:eastAsia="Times New Roman" w:cs="Times New Roman"/>
        </w:rPr>
        <w:t xml:space="preserve"> </w:t>
      </w:r>
      <m:oMath>
        <m:sSup>
          <m:e>
            <m:r>
              <m:t>σ</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组之间</w:t>
      </w:r>
      <w:r>
        <w:rPr>
          <w:rFonts w:hint="eastAsia" w:ascii="Times New Roman" w:hAnsi="Times New Roman" w:eastAsia="Times New Roman" w:cs="Times New Roman"/>
        </w:rPr>
        <w:t>。</w:t>
      </w:r>
      <w:r>
        <w:rPr>
          <w:rFonts w:hint="eastAsia" w:ascii="Times New Roman" w:hAnsi="Times New Roman" w:eastAsia="FangSong" w:cs="Times New Roman"/>
        </w:rPr>
        <w:t>能级图自上而下为</w:t>
      </w:r>
      <w:r>
        <w:rPr>
          <w:rFonts w:hint="eastAsia" w:ascii="Times New Roman" w:hAnsi="Times New Roman" w:eastAsia="Times New Roman" w:cs="Times New Roman"/>
        </w:rPr>
        <w:t>：</w:t>
      </w:r>
    </w:p>
    <w:p>
      <w:pPr>
        <w:pStyle w:val="Compact"/>
        <w:numPr>
          <w:ilvl w:val="0"/>
          <w:numId w:val="1401"/>
        </w:numPr>
      </w:pPr>
      <m:oMath>
        <m:oMathPr>
          <m:ctrlPr>
            <w:rPr>
              <w:sz w:val="28"/>
              <w:szCs w:val="28"/>
            </w:rPr>
          </m:ctrlPr>
        </m:oMathPr>
        <m:sSup>
          <m:e>
            <m:r>
              <m:t>σ</m:t>
            </m:r>
          </m:e>
          <m:sup>
            <m:r>
              <m:rPr>
                <m:sty m:val="p"/>
              </m:rPr>
              <m:t>*</m:t>
            </m:r>
          </m:sup>
        </m:sSup>
        <m:r>
          <m:t> </m:t>
        </m:r>
        <m:sSub>
          <m:e>
            <m:r>
              <m:t>b</m:t>
            </m:r>
          </m:e>
          <m:sub>
            <m:r>
              <m:t>1</m:t>
            </m:r>
            <m:r>
              <m:t>g</m:t>
            </m:r>
          </m:sub>
        </m:sSub>
        <m:r>
          <m:rPr>
            <m:sty m:val="p"/>
          </m:rPr>
          <m:t>(</m:t>
        </m:r>
        <m:sSub>
          <m:e>
            <m:r>
              <m:t>d</m:t>
            </m:r>
          </m:e>
          <m:sub>
            <m:sSup>
              <m:e>
                <m:r>
                  <m:t>x</m:t>
                </m:r>
              </m:e>
              <m:sup>
                <m:r>
                  <m:t>2</m:t>
                </m:r>
              </m:sup>
            </m:sSup>
            <m:r>
              <m:rPr>
                <m:sty m:val="p"/>
              </m:rPr>
              <m:t>−</m:t>
            </m:r>
            <m:sSup>
              <m:e>
                <m:r>
                  <m:t>y</m:t>
                </m:r>
              </m:e>
              <m:sup>
                <m:r>
                  <m:t>2</m:t>
                </m:r>
              </m:sup>
            </m:sSup>
          </m:sub>
        </m:sSub>
        <m:r>
          <m:rPr>
            <m:sty m:val="p"/>
          </m:rPr>
          <m:t>)</m:t>
        </m:r>
      </m:oMath>
      <w:r>
        <w:rPr>
          <w:rFonts w:ascii="Times New Roman" w:hAnsi="Times New Roman" w:eastAsia="Times New Roman" w:cs="Times New Roman"/>
        </w:rPr>
        <w:t xml:space="preserve">​</w:t>
      </w:r>
    </w:p>
    <w:p>
      <w:pPr>
        <w:pStyle w:val="Compact"/>
        <w:numPr>
          <w:ilvl w:val="0"/>
          <w:numId w:val="1401"/>
        </w:numPr>
      </w:pPr>
      <m:oMath>
        <m:oMathPr>
          <m:ctrlPr>
            <w:rPr>
              <w:sz w:val="28"/>
              <w:szCs w:val="28"/>
            </w:rPr>
          </m:ctrlPr>
        </m:oMathPr>
        <m:sSup>
          <m:e>
            <m:r>
              <m:t>σ</m:t>
            </m:r>
          </m:e>
          <m:sup>
            <m:r>
              <m:rPr>
                <m:sty m:val="p"/>
              </m:rPr>
              <m:t>*</m:t>
            </m:r>
          </m:sup>
        </m:sSup>
        <m:r>
          <m:t> </m:t>
        </m:r>
        <m:sSub>
          <m:e>
            <m:r>
              <m:t>a</m:t>
            </m:r>
          </m:e>
          <m:sub>
            <m:r>
              <m:t>1</m:t>
            </m:r>
            <m:r>
              <m:t>g</m:t>
            </m:r>
          </m:sub>
        </m:sSub>
        <m:r>
          <m:rPr>
            <m:sty m:val="p"/>
          </m:rPr>
          <m:t>(</m:t>
        </m:r>
        <m:sSub>
          <m:e>
            <m:r>
              <m:t>d</m:t>
            </m:r>
          </m:e>
          <m:sub>
            <m:sSup>
              <m:e>
                <m:r>
                  <m:t>z</m:t>
                </m:r>
              </m:e>
              <m:sup>
                <m:r>
                  <m:t>2</m:t>
                </m:r>
              </m:sup>
            </m:sSup>
          </m:sub>
        </m:sSub>
        <m:r>
          <m:rPr>
            <m:sty m:val="p"/>
          </m:rPr>
          <m:t>)</m:t>
        </m:r>
      </m:oMath>
      <w:r>
        <w:rPr>
          <w:rFonts w:ascii="Times New Roman" w:hAnsi="Times New Roman" w:eastAsia="Times New Roman" w:cs="Times New Roman"/>
        </w:rPr>
        <w:t xml:space="preserve">​</w:t>
      </w:r>
    </w:p>
    <w:p>
      <w:pPr>
        <w:pStyle w:val="Compact"/>
        <w:numPr>
          <w:ilvl w:val="0"/>
          <w:numId w:val="1401"/>
        </w:numPr>
      </w:pPr>
      <w:r>
        <w:rPr>
          <w:rFonts w:hint="eastAsia" w:ascii="Times New Roman" w:hAnsi="Times New Roman" w:eastAsia="FangSong" w:cs="Times New Roman"/>
        </w:rPr>
        <w:t xml:space="preserve">非键</w:t>
      </w:r>
      <w:r>
        <w:rPr>
          <w:rFonts w:ascii="Times New Roman" w:hAnsi="Times New Roman" w:eastAsia="Times New Roman" w:cs="Times New Roman"/>
        </w:rPr>
        <w:t xml:space="preserve"> </w:t>
      </w:r>
      <m:oMath>
        <m:oMathPr>
          <m:ctrlPr>
            <w:rPr>
              <w:sz w:val="28"/>
              <w:szCs w:val="28"/>
            </w:rPr>
          </m:ctrlPr>
        </m:oMathPr>
        <m:sSub>
          <m:e>
            <m:r>
              <m:t>e</m:t>
            </m:r>
          </m:e>
          <m:sub>
            <m:r>
              <m:t>g</m:t>
            </m:r>
          </m:sub>
        </m:sSub>
        <m:r>
          <m:rPr>
            <m:sty m:val="p"/>
          </m:rPr>
          <m:t>(</m:t>
        </m:r>
        <m:sSub>
          <m:e>
            <m:r>
              <m:t>d</m:t>
            </m:r>
          </m:e>
          <m:sub>
            <m:r>
              <m:t>x</m:t>
            </m:r>
            <m:r>
              <m:t>z</m:t>
            </m:r>
          </m:sub>
        </m:sSub>
        <m:r>
          <m:rPr>
            <m:sty m:val="p"/>
          </m:rPr>
          <m:t>,</m:t>
        </m:r>
        <m:sSub>
          <m:e>
            <m:r>
              <m:t>d</m:t>
            </m:r>
          </m:e>
          <m:sub>
            <m:r>
              <m:t>y</m:t>
            </m:r>
            <m:r>
              <m:t>z</m:t>
            </m:r>
          </m:sub>
        </m:sSub>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oMathPr>
          <m:ctrlPr>
            <w:rPr>
              <w:sz w:val="28"/>
              <w:szCs w:val="28"/>
            </w:rPr>
          </m:ctrlPr>
        </m:oMathPr>
        <m:sSub>
          <m:e>
            <m:r>
              <m:t>b</m:t>
            </m:r>
          </m:e>
          <m:sub>
            <m:r>
              <m:t>2</m:t>
            </m:r>
            <m:r>
              <m:t>g</m:t>
            </m:r>
          </m:sub>
        </m:sSub>
        <m:r>
          <m:rPr>
            <m:sty m:val="p"/>
          </m:rPr>
          <m:t>(</m:t>
        </m:r>
        <m:sSub>
          <m:e>
            <m:r>
              <m:t>d</m:t>
            </m:r>
          </m:e>
          <m:sub>
            <m:r>
              <m:t>x</m:t>
            </m:r>
            <m:r>
              <m:t>y</m:t>
            </m:r>
          </m:sub>
        </m:sSub>
        <m:r>
          <m:rPr>
            <m:sty m:val="p"/>
          </m:rPr>
          <m:t>)</m:t>
        </m:r>
      </m:oMath>
    </w:p>
    <w:p>
      <w:pPr>
        <w:pStyle w:val="Compact"/>
        <w:numPr>
          <w:ilvl w:val="0"/>
          <w:numId w:val="1401"/>
        </w:numPr>
      </w:pPr>
      <w:r>
        <w:rPr>
          <w:rFonts w:hint="eastAsia" w:ascii="Times New Roman" w:hAnsi="Times New Roman" w:eastAsia="FangSong" w:cs="Times New Roman"/>
        </w:rPr>
        <w:t xml:space="preserve">成键</w:t>
      </w:r>
      <w:r>
        <w:rPr>
          <w:rFonts w:ascii="Times New Roman" w:hAnsi="Times New Roman" w:eastAsia="Times New Roman" w:cs="Times New Roman"/>
        </w:rPr>
        <w:t xml:space="preserve"> </w:t>
      </w:r>
      <m:oMath>
        <m:sSub>
          <m:e>
            <m:r>
              <m:t>e</m:t>
            </m:r>
          </m:e>
          <m:sub>
            <m:r>
              <m:t>u</m:t>
            </m:r>
          </m:sub>
        </m:sSub>
      </m:oMath>
      <w:r>
        <w:rPr>
          <w:rFonts w:ascii="Times New Roman" w:hAnsi="Times New Roman" w:eastAsia="Times New Roman" w:cs="Times New Roman"/>
        </w:rPr>
        <w:t xml:space="preserve">、</w:t>
      </w:r>
      <m:oMath>
        <m:sSub>
          <m:e>
            <m:r>
              <m:t>a</m:t>
            </m:r>
          </m:e>
          <m:sub>
            <m:r>
              <m:t>1</m:t>
            </m:r>
            <m:r>
              <m:t>g</m:t>
            </m:r>
          </m:sub>
        </m:sSub>
      </m:oMath>
      <w:r>
        <w:rPr>
          <w:rFonts w:ascii="Times New Roman" w:hAnsi="Times New Roman" w:eastAsia="Times New Roman" w:cs="Times New Roman"/>
        </w:rPr>
        <w:t xml:space="preserve">、</w:t>
      </w:r>
      <m:oMath>
        <m:sSub>
          <m:e>
            <m:r>
              <m:t>b</m:t>
            </m:r>
          </m:e>
          <m:sub>
            <m:r>
              <m:t>1</m:t>
            </m:r>
            <m:r>
              <m:t>g</m:t>
            </m:r>
          </m:sub>
        </m:sSub>
      </m:oMath>
    </w:p>
    <w:p>
      <w:pPr>
        <w:pStyle w:val="FirstParagraph"/>
      </w:pPr>
      <w:r>
        <w:rPr>
          <w:rFonts w:hint="eastAsia" w:ascii="Times New Roman" w:hAnsi="Times New Roman" w:eastAsia="FangSong" w:cs="Times New Roman"/>
        </w:rPr>
        <w:t xml:space="preserve">这也解释了</w:t>
      </w:r>
      <w:r>
        <w:rPr>
          <w:rFonts w:ascii="Times New Roman" w:hAnsi="Times New Roman" w:eastAsia="Times New Roman" w:cs="Times New Roman"/>
        </w:rPr>
        <w:t xml:space="preserve"> d</w:t>
      </w:r>
      <w:r>
        <w:rPr>
          <w:rFonts w:ascii="Times New Roman" w:hAnsi="Times New Roman" w:eastAsia="Times New Roman" w:cs="Times New Roman"/>
          <w:vertAlign w:val="superscript"/>
        </w:rPr>
        <w:t>8</w:t>
      </w:r>
      <w:r>
        <w:rPr>
          <w:rFonts w:ascii="Times New Roman" w:hAnsi="Times New Roman" w:eastAsia="Times New Roman" w:cs="Times New Roman"/>
        </w:rPr>
        <w:t xml:space="preserve"> </w:t>
      </w:r>
      <w:r>
        <w:rPr>
          <w:rFonts w:hint="eastAsia" w:ascii="Times New Roman" w:hAnsi="Times New Roman" w:eastAsia="FangSong" w:cs="Times New Roman"/>
        </w:rPr>
        <w:t>平面四方形络合物的电子组态</w:t>
      </w:r>
      <w:r>
        <w:rPr>
          <w:rFonts w:hint="eastAsia" w:ascii="Times New Roman" w:hAnsi="Times New Roman" w:eastAsia="Times New Roman" w:cs="Times New Roman"/>
        </w:rPr>
        <w:t>：</w:t>
      </w:r>
      <w:r>
        <w:rPr>
          <w:rFonts w:hint="eastAsia" w:ascii="Times New Roman" w:hAnsi="Times New Roman" w:eastAsia="FangSong" w:cs="Times New Roman"/>
        </w:rPr>
        <w:t>最高反键轨道</w:t>
      </w:r>
      <w:r>
        <w:rPr>
          <w:rFonts w:ascii="Times New Roman" w:hAnsi="Times New Roman" w:eastAsia="Times New Roman" w:cs="Times New Roman"/>
        </w:rPr>
        <w:t xml:space="preserve"> </w:t>
      </w:r>
      <m:oMath>
        <m:oMathPr>
          <m:ctrlPr>
            <w:rPr>
              <w:sz w:val="28"/>
              <w:szCs w:val="28"/>
            </w:rPr>
          </m:ctrlPr>
        </m:oMathPr>
        <m:sSub>
          <m:e>
            <m:r>
              <m:t>b</m:t>
            </m:r>
          </m:e>
          <m:sub>
            <m:r>
              <m:t>1</m:t>
            </m:r>
            <m:r>
              <m:t>g</m:t>
            </m:r>
          </m:sub>
        </m:sSub>
        <m:r>
          <m:rPr>
            <m:sty m:val="p"/>
          </m:rPr>
          <m:t>(</m:t>
        </m:r>
        <m:sSub>
          <m:e>
            <m:r>
              <m:t>d</m:t>
            </m:r>
          </m:e>
          <m:sub>
            <m:sSup>
              <m:e>
                <m:r>
                  <m:t>x</m:t>
                </m:r>
              </m:e>
              <m:sup>
                <m:r>
                  <m:t>2</m:t>
                </m:r>
              </m:sup>
            </m:sSup>
            <m:r>
              <m:rPr>
                <m:sty m:val="p"/>
              </m:rPr>
              <m:t>−</m:t>
            </m:r>
            <m:sSup>
              <m:e>
                <m:r>
                  <m:t>y</m:t>
                </m:r>
              </m:e>
              <m:sup>
                <m:r>
                  <m:t>2</m:t>
                </m:r>
              </m:sup>
            </m:sSup>
          </m:sub>
        </m:sSub>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空置</w:t>
      </w:r>
      <w:r>
        <w:rPr>
          <w:rFonts w:hint="eastAsia" w:ascii="Times New Roman" w:hAnsi="Times New Roman" w:eastAsia="Times New Roman" w:cs="Times New Roman"/>
        </w:rPr>
        <w:t>，</w:t>
      </w:r>
      <w:r>
        <w:rPr>
          <w:rFonts w:hint="eastAsia" w:ascii="Times New Roman" w:hAnsi="Times New Roman" w:eastAsia="FangSong" w:cs="Times New Roman"/>
        </w:rPr>
        <w:t>其余</w:t>
      </w:r>
      <w:r>
        <w:rPr>
          <w:rFonts w:ascii="Times New Roman" w:hAnsi="Times New Roman" w:eastAsia="Times New Roman" w:cs="Times New Roman"/>
        </w:rPr>
        <w:t xml:space="preserve"> d </w:t>
      </w:r>
      <w:r>
        <w:rPr>
          <w:rFonts w:hint="eastAsia" w:ascii="Times New Roman" w:hAnsi="Times New Roman" w:eastAsia="FangSong" w:cs="Times New Roman"/>
        </w:rPr>
        <w:t>电子填入较低的非键与弱反键轨道</w:t>
      </w:r>
      <w:r>
        <w:rPr>
          <w:rFonts w:hint="eastAsia" w:ascii="Times New Roman" w:hAnsi="Times New Roman" w:eastAsia="Times New Roman" w:cs="Times New Roman"/>
        </w:rPr>
        <w:t>。</w:t>
      </w:r>
    </w:p>
    <w:bookmarkEnd w:id="1094"/>
    <w:bookmarkStart w:id="1095" w:name="pi-成键效应"/>
    <w:p>
      <w:pPr>
        <w:pStyle w:val="Heading3"/>
        <w:spacing w:before="280" w:after="120"/>
      </w:pPr>
      <w:r>
        <w:rPr>
          <w:rFonts w:ascii="Times New Roman" w:hAnsi="Times New Roman" w:eastAsia="Times New Roman" w:cs="Times New Roman"/>
        </w:rPr>
        <w:t xml:space="preserve">2.</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SimHei" w:cs="Times New Roman"/>
        </w:rPr>
        <w:t xml:space="preserve">成键效应</w:t>
      </w:r>
    </w:p>
    <w:p>
      <w:pPr>
        <w:pStyle w:val="FirstParagraph"/>
      </w:pP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成键效应指配体上垂直于</w:t>
      </w:r>
      <w:r>
        <w:rPr>
          <w:rFonts w:ascii="Times New Roman" w:hAnsi="Times New Roman" w:eastAsia="Times New Roman" w:cs="Times New Roman"/>
        </w:rPr>
        <w:t xml:space="preserve"> M—L </w:t>
      </w:r>
      <w:r>
        <w:rPr>
          <w:rFonts w:hint="eastAsia" w:ascii="Times New Roman" w:hAnsi="Times New Roman" w:eastAsia="FangSong" w:cs="Times New Roman"/>
        </w:rPr>
        <w:t xml:space="preserve">轴的</w:t>
      </w:r>
      <w:r>
        <w:rPr>
          <w:rFonts w:ascii="Times New Roman" w:hAnsi="Times New Roman" w:eastAsia="Times New Roman" w:cs="Times New Roman"/>
        </w:rPr>
        <w:t xml:space="preserve"> </w:t>
      </w:r>
      <w:r>
        <w:rPr>
          <w:rFonts w:hint="eastAsia" w:ascii="Times New Roman" w:hAnsi="Times New Roman" w:eastAsia="Times New Roman" w:cs="Times New Roman"/>
        </w:rPr>
        <w:t>p（</w:t>
      </w:r>
      <w:r>
        <w:rPr>
          <w:rFonts w:hint="eastAsia" w:ascii="Times New Roman" w:hAnsi="Times New Roman" w:eastAsia="FangSong" w:cs="Times New Roman"/>
        </w:rPr>
        <w:t>或</w:t>
      </w:r>
      <w:r>
        <w:rPr>
          <w:rFonts w:ascii="Times New Roman" w:hAnsi="Times New Roman" w:eastAsia="Times New Roman" w:cs="Times New Roman"/>
        </w:rPr>
        <w:t xml:space="preserve"> </w:t>
      </w:r>
      <m:oMath>
        <m:r>
          <m:t>π</m:t>
        </m:r>
      </m:oMath>
      <w:r>
        <w:rPr>
          <w:rFonts w:hint="eastAsia" w:ascii="Times New Roman" w:hAnsi="Times New Roman" w:eastAsia="Times New Roman" w:cs="Times New Roman"/>
        </w:rPr>
        <w:t>）</w:t>
      </w:r>
      <w:r>
        <w:rPr>
          <w:rFonts w:hint="eastAsia" w:ascii="Times New Roman" w:hAnsi="Times New Roman" w:eastAsia="FangSong" w:cs="Times New Roman"/>
        </w:rPr>
        <w:t>轨道与金属的</w:t>
      </w:r>
      <w:r>
        <w:rPr>
          <w:rFonts w:ascii="Times New Roman" w:hAnsi="Times New Roman" w:eastAsia="Times New Roman" w:cs="Times New Roman"/>
        </w:rPr>
        <w:t xml:space="preserve"> </w:t>
      </w:r>
      <m:oMath>
        <m:sSub>
          <m:e>
            <m:r>
              <m:t>d</m:t>
            </m:r>
          </m:e>
          <m:sub>
            <m:r>
              <m:t>x</m:t>
            </m:r>
            <m:r>
              <m:t>y</m:t>
            </m:r>
          </m:sub>
        </m:sSub>
      </m:oMath>
      <w:r>
        <w:rPr>
          <w:rFonts w:ascii="Times New Roman" w:hAnsi="Times New Roman" w:eastAsia="Times New Roman" w:cs="Times New Roman"/>
        </w:rPr>
        <w:t xml:space="preserve">、</w:t>
      </w:r>
      <m:oMath>
        <m:sSub>
          <m:e>
            <m:r>
              <m:t>d</m:t>
            </m:r>
          </m:e>
          <m:sub>
            <m:r>
              <m:t>x</m:t>
            </m:r>
            <m:r>
              <m:t>z</m:t>
            </m:r>
          </m:sub>
        </m:sSub>
      </m:oMath>
      <w:r>
        <w:rPr>
          <w:rFonts w:ascii="Times New Roman" w:hAnsi="Times New Roman" w:eastAsia="Times New Roman" w:cs="Times New Roman"/>
        </w:rPr>
        <w:t xml:space="preserve">、</w:t>
      </w:r>
      <m:oMath>
        <m:sSub>
          <m:e>
            <m:r>
              <m:t>d</m:t>
            </m:r>
          </m:e>
          <m:sub>
            <m:r>
              <m:t>y</m:t>
            </m:r>
            <m:r>
              <m:t>z</m:t>
            </m:r>
          </m:sub>
        </m:sSub>
      </m:oMath>
      <w:r>
        <w:rPr>
          <w:rFonts w:ascii="Times New Roman" w:hAnsi="Times New Roman" w:eastAsia="Times New Roman" w:cs="Times New Roman"/>
        </w:rPr>
        <w:t xml:space="preserve"> </w:t>
      </w:r>
      <w:r>
        <w:rPr>
          <w:rFonts w:hint="eastAsia" w:ascii="Times New Roman" w:hAnsi="Times New Roman" w:eastAsia="FangSong" w:cs="Times New Roman"/>
        </w:rPr>
        <w:t>等轨道按相同对称性重叠</w:t>
      </w:r>
      <w:r>
        <w:rPr>
          <w:rFonts w:hint="eastAsia" w:ascii="Times New Roman" w:hAnsi="Times New Roman" w:eastAsia="Times New Roman" w:cs="Times New Roman"/>
        </w:rPr>
        <w:t>，</w:t>
      </w:r>
      <w:r>
        <w:rPr>
          <w:rFonts w:hint="eastAsia" w:ascii="Times New Roman" w:hAnsi="Times New Roman" w:eastAsia="FangSong" w:cs="Times New Roman"/>
        </w:rPr>
        <w:t>形成成键与反键</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分子轨道</w:t>
      </w:r>
      <w:r>
        <w:rPr>
          <w:rFonts w:hint="eastAsia" w:ascii="Times New Roman" w:hAnsi="Times New Roman" w:eastAsia="Times New Roman" w:cs="Times New Roman"/>
        </w:rPr>
        <w:t>。</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给予型配体把电子密度推入金属</w:t>
      </w:r>
      <w:r>
        <w:rPr>
          <w:rFonts w:ascii="Times New Roman" w:hAnsi="Times New Roman" w:eastAsia="Times New Roman" w:cs="Times New Roman"/>
        </w:rPr>
        <w:t xml:space="preserve"> </w:t>
      </w:r>
      <m:oMath>
        <m:sSup>
          <m:e>
            <m:r>
              <m:t>π</m:t>
            </m:r>
          </m:e>
          <m:sup>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使</w:t>
      </w:r>
      <w:r>
        <w:rPr>
          <w:rFonts w:ascii="Times New Roman" w:hAnsi="Times New Roman" w:eastAsia="Times New Roman" w:cs="Times New Roman"/>
        </w:rPr>
        <w:t xml:space="preserve"> </w:t>
      </w:r>
      <m:oMath>
        <m:sSub>
          <m:e>
            <m:r>
              <m:t>t</m:t>
            </m:r>
          </m:e>
          <m:sub>
            <m:r>
              <m:t>2</m:t>
            </m:r>
            <m:r>
              <m:t>g</m:t>
            </m:r>
          </m:sub>
        </m:sSub>
      </m:oMath>
      <w:r>
        <w:rPr>
          <w:rFonts w:ascii="Times New Roman" w:hAnsi="Times New Roman" w:eastAsia="Times New Roman" w:cs="Times New Roman"/>
        </w:rPr>
        <w:t xml:space="preserve"> </w:t>
      </w:r>
      <w:r>
        <w:rPr>
          <w:rFonts w:hint="eastAsia" w:ascii="Times New Roman" w:hAnsi="Times New Roman" w:eastAsia="FangSong" w:cs="Times New Roman"/>
        </w:rPr>
        <w:t>类轨道升能</w:t>
      </w:r>
      <w:r>
        <w:rPr>
          <w:rFonts w:hint="eastAsia" w:ascii="Times New Roman" w:hAnsi="Times New Roman" w:eastAsia="Times New Roman" w:cs="Times New Roman"/>
        </w:rPr>
        <w:t>、</w:t>
      </w:r>
      <m:oMath>
        <m:r>
          <m:rPr>
            <m:sty m:val="p"/>
          </m:rPr>
          <m:t>Δ</m:t>
        </m:r>
      </m:oMath>
      <w:r>
        <w:rPr>
          <w:rFonts w:ascii="Times New Roman" w:hAnsi="Times New Roman" w:eastAsia="Times New Roman" w:cs="Times New Roman"/>
        </w:rPr>
        <w:t xml:space="preserve"> </w:t>
      </w:r>
      <w:r>
        <w:rPr>
          <w:rFonts w:hint="eastAsia" w:ascii="Times New Roman" w:hAnsi="Times New Roman" w:eastAsia="FangSong" w:cs="Times New Roman"/>
        </w:rPr>
        <w:t>减小</w:t>
      </w:r>
      <w:r>
        <w:rPr>
          <w:rFonts w:hint="eastAsia" w:ascii="Times New Roman" w:hAnsi="Times New Roman" w:eastAsia="Times New Roman" w:cs="Times New Roman"/>
        </w:rPr>
        <w:t>；</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接受型配体让金属</w:t>
      </w:r>
      <w:r>
        <w:rPr>
          <w:rFonts w:ascii="Times New Roman" w:hAnsi="Times New Roman" w:eastAsia="Times New Roman" w:cs="Times New Roman"/>
        </w:rPr>
        <w:t xml:space="preserve"> d </w:t>
      </w:r>
      <w:r>
        <w:rPr>
          <w:rFonts w:hint="eastAsia" w:ascii="Times New Roman" w:hAnsi="Times New Roman" w:eastAsia="FangSong" w:cs="Times New Roman"/>
        </w:rPr>
        <w:t xml:space="preserve">电子离域到配体</w:t>
      </w:r>
      <w:r>
        <w:rPr>
          <w:rFonts w:ascii="Times New Roman" w:hAnsi="Times New Roman" w:eastAsia="Times New Roman" w:cs="Times New Roman"/>
        </w:rPr>
        <w:t xml:space="preserve"> </w:t>
      </w:r>
      <m:oMath>
        <m:sSup>
          <m:e>
            <m:r>
              <m:t>π</m:t>
            </m:r>
          </m:e>
          <m:sup>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使</w:t>
      </w:r>
      <w:r>
        <w:rPr>
          <w:rFonts w:ascii="Times New Roman" w:hAnsi="Times New Roman" w:eastAsia="Times New Roman" w:cs="Times New Roman"/>
        </w:rPr>
        <w:t xml:space="preserve"> </w:t>
      </w:r>
      <m:oMath>
        <m:sSub>
          <m:e>
            <m:r>
              <m:t>t</m:t>
            </m:r>
          </m:e>
          <m:sub>
            <m:r>
              <m:t>2</m:t>
            </m:r>
            <m:r>
              <m:t>g</m:t>
            </m:r>
          </m:sub>
        </m:sSub>
      </m:oMath>
      <w:r>
        <w:rPr>
          <w:rFonts w:ascii="Times New Roman" w:hAnsi="Times New Roman" w:eastAsia="Times New Roman" w:cs="Times New Roman"/>
        </w:rPr>
        <w:t xml:space="preserve"> </w:t>
      </w:r>
      <w:r>
        <w:rPr>
          <w:rFonts w:hint="eastAsia" w:ascii="Times New Roman" w:hAnsi="Times New Roman" w:eastAsia="FangSong" w:cs="Times New Roman"/>
        </w:rPr>
        <w:t>类轨道降能</w:t>
      </w:r>
      <w:r>
        <w:rPr>
          <w:rFonts w:hint="eastAsia" w:ascii="Times New Roman" w:hAnsi="Times New Roman" w:eastAsia="Times New Roman" w:cs="Times New Roman"/>
        </w:rPr>
        <w:t>、</w:t>
      </w:r>
      <m:oMath>
        <m:r>
          <m:rPr>
            <m:sty m:val="p"/>
          </m:rPr>
          <m:t>Δ</m:t>
        </m:r>
      </m:oMath>
      <w:r>
        <w:rPr>
          <w:rFonts w:ascii="Times New Roman" w:hAnsi="Times New Roman" w:eastAsia="Times New Roman" w:cs="Times New Roman"/>
        </w:rPr>
        <w:t xml:space="preserve"> </w:t>
      </w:r>
      <w:r>
        <w:rPr>
          <w:rFonts w:hint="eastAsia" w:ascii="Times New Roman" w:hAnsi="Times New Roman" w:eastAsia="FangSong" w:cs="Times New Roman"/>
        </w:rPr>
        <w:t>增大</w:t>
      </w:r>
      <w:r>
        <w:rPr>
          <w:rFonts w:hint="eastAsia" w:ascii="Times New Roman" w:hAnsi="Times New Roman" w:eastAsia="Times New Roman" w:cs="Times New Roman"/>
        </w:rPr>
        <w:t>。</w:t>
      </w:r>
      <w:r>
        <w:rPr>
          <w:rFonts w:hint="eastAsia" w:ascii="Times New Roman" w:hAnsi="Times New Roman" w:eastAsia="FangSong" w:cs="Times New Roman"/>
        </w:rPr>
        <w:t>它与单纯静电的晶体场模型不同</w:t>
      </w:r>
      <w:r>
        <w:rPr>
          <w:rFonts w:hint="eastAsia" w:ascii="Times New Roman" w:hAnsi="Times New Roman" w:eastAsia="Times New Roman" w:cs="Times New Roman"/>
        </w:rPr>
        <w:t>，</w:t>
      </w:r>
      <w:r>
        <w:rPr>
          <w:rFonts w:hint="eastAsia" w:ascii="Times New Roman" w:hAnsi="Times New Roman" w:eastAsia="FangSong" w:cs="Times New Roman"/>
        </w:rPr>
        <w:t>能解释光谱化学序列和反馈</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键</w:t>
      </w:r>
      <w:r>
        <w:rPr>
          <w:rFonts w:hint="eastAsia" w:ascii="Times New Roman" w:hAnsi="Times New Roman" w:eastAsia="Times New Roman" w:cs="Times New Roman"/>
        </w:rPr>
        <w:t>。</w:t>
      </w:r>
    </w:p>
    <w:p>
      <w:pPr>
        <w:spacing w:before="160" w:after="80"/>
      </w:pPr>
      <w:r>
        <w:pict>
          <v:rect style="width:0;height:1.5pt" o:hralign="center" o:hrstd="t" o:hr="t"/>
        </w:pict>
      </w:r>
    </w:p>
    <w:bookmarkEnd w:id="1095"/>
    <w:bookmarkEnd w:id="1096"/>
    <w:bookmarkStart w:id="1100" w:name="wch20.f06-三棱柱六配位对称性"/>
    <w:p>
      <w:pPr>
        <w:pStyle w:val="Heading2"/>
        <w:spacing w:before="280" w:after="120"/>
      </w:pPr>
      <w:r>
        <w:rPr>
          <w:rFonts w:ascii="Times New Roman" w:hAnsi="Times New Roman" w:eastAsia="Times New Roman" w:cs="Times New Roman"/>
        </w:rPr>
        <w:t xml:space="preserve">4.294 </w:t>
      </w:r>
      <w:r>
        <w:rPr>
          <w:rFonts w:hint="eastAsia" w:ascii="Times New Roman" w:hAnsi="Times New Roman" w:eastAsia="Times New Roman" w:cs="Times New Roman"/>
        </w:rPr>
        <w:t>WCh20.F06-</w:t>
      </w:r>
      <w:r>
        <w:rPr>
          <w:rFonts w:hint="eastAsia" w:ascii="Times New Roman" w:hAnsi="Times New Roman" w:eastAsia="SimHei" w:cs="Times New Roman"/>
        </w:rPr>
        <w:t>三棱柱六配位对称性</w:t>
      </w:r>
    </w:p>
    <w:p>
      <w:pPr>
        <w:pStyle w:val="FirstParagraph"/>
      </w:pPr>
      <w:r>
        <w:rPr>
          <w:rFonts w:hint="eastAsia" w:ascii="Times New Roman" w:hAnsi="Times New Roman" w:eastAsia="FangSong" w:cs="Times New Roman"/>
        </w:rPr>
        <w:t xml:space="preserve">讨论</w:t>
      </w:r>
      <w:r>
        <w:rPr>
          <w:rFonts w:ascii="Times New Roman" w:hAnsi="Times New Roman" w:eastAsia="Times New Roman" w:cs="Times New Roman"/>
        </w:rPr>
        <w:t xml:space="preserve"> </w:t>
      </w:r>
      <m:oMath>
        <m:sSub>
          <m:e>
            <m:r>
              <m:t>D</m:t>
            </m:r>
          </m:e>
          <m:sub>
            <m:r>
              <m:t>3</m:t>
            </m:r>
            <m:r>
              <m:t>h</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对称的三棱柱形六配位</w:t>
      </w:r>
      <w:r>
        <w:rPr>
          <w:rFonts w:ascii="Times New Roman" w:hAnsi="Times New Roman" w:eastAsia="Times New Roman" w:cs="Times New Roman"/>
        </w:rPr>
        <w:t xml:space="preserve"> ML</w:t>
      </w:r>
      <w:r>
        <w:rPr>
          <w:rFonts w:ascii="Times New Roman" w:hAnsi="Times New Roman" w:eastAsia="Times New Roman" w:cs="Times New Roman"/>
          <w:vertAlign w:val="subscript"/>
        </w:rPr>
        <w:t>6</w:t>
      </w:r>
      <w:r>
        <w:rPr>
          <w:rFonts w:ascii="Times New Roman" w:hAnsi="Times New Roman" w:eastAsia="Times New Roman" w:cs="Times New Roman"/>
        </w:rPr>
        <w:t xml:space="preserve"> </w:t>
      </w:r>
      <w:r>
        <w:rPr>
          <w:rFonts w:hint="eastAsia" w:ascii="Times New Roman" w:hAnsi="Times New Roman" w:eastAsia="FangSong" w:cs="Times New Roman"/>
        </w:rPr>
        <w:t>络合物</w:t>
      </w:r>
      <w:r>
        <w:rPr>
          <w:rFonts w:hint="eastAsia" w:ascii="Times New Roman" w:hAnsi="Times New Roman" w:eastAsia="Times New Roman" w:cs="Times New Roman"/>
        </w:rPr>
        <w:t>。</w:t>
      </w:r>
      <w:r>
        <w:rPr>
          <w:rFonts w:hint="eastAsia" w:ascii="Times New Roman" w:hAnsi="Times New Roman" w:eastAsia="FangSong" w:cs="Times New Roman"/>
        </w:rPr>
        <w:t>假设配体相对于</w:t>
      </w:r>
      <w:r>
        <w:rPr>
          <w:rFonts w:ascii="Times New Roman" w:hAnsi="Times New Roman" w:eastAsia="Times New Roman" w:cs="Times New Roman"/>
        </w:rPr>
        <w:t xml:space="preserve"> xy </w:t>
      </w:r>
      <w:r>
        <w:rPr>
          <w:rFonts w:hint="eastAsia" w:ascii="Times New Roman" w:hAnsi="Times New Roman" w:eastAsia="FangSong" w:cs="Times New Roman"/>
        </w:rPr>
        <w:t>平面的角度相同</w:t>
      </w:r>
      <w:r>
        <w:rPr>
          <w:rFonts w:hint="eastAsia" w:ascii="Times New Roman" w:hAnsi="Times New Roman" w:eastAsia="Times New Roman" w:cs="Times New Roman"/>
        </w:rPr>
        <w:t>（</w:t>
      </w:r>
      <w:r>
        <w:rPr>
          <w:rFonts w:hint="eastAsia" w:ascii="Times New Roman" w:hAnsi="Times New Roman" w:eastAsia="FangSong" w:cs="Times New Roman"/>
        </w:rPr>
        <w:t>就像四面体络合物那样</w:t>
      </w:r>
      <w:r>
        <w:rPr>
          <w:rFonts w:hint="eastAsia" w:ascii="Times New Roman" w:hAnsi="Times New Roman" w:eastAsia="Times New Roman" w:cs="Times New Roman"/>
        </w:rPr>
        <w:t>），</w:t>
      </w:r>
      <w:r>
        <w:rPr>
          <w:rFonts w:hint="eastAsia" w:ascii="Times New Roman" w:hAnsi="Times New Roman" w:eastAsia="FangSong" w:cs="Times New Roman"/>
        </w:rPr>
        <w:t>试通过</w:t>
      </w:r>
      <w:r>
        <w:rPr>
          <w:rFonts w:ascii="Times New Roman" w:hAnsi="Times New Roman" w:eastAsia="Times New Roman" w:cs="Times New Roman"/>
        </w:rPr>
        <w:t xml:space="preserve"> </w:t>
      </w:r>
      <m:oMath>
        <m:sSub>
          <m:e>
            <m:r>
              <m:t>D</m:t>
            </m:r>
          </m:e>
          <m:sub>
            <m:r>
              <m:t>3</m:t>
            </m:r>
            <m:r>
              <m:t>h</m:t>
            </m:r>
          </m:sub>
        </m:sSub>
      </m:oMath>
      <w:r>
        <w:rPr>
          <w:rFonts w:ascii="Times New Roman" w:hAnsi="Times New Roman" w:eastAsia="Times New Roman" w:cs="Times New Roman"/>
        </w:rPr>
        <w:t xml:space="preserve"> </w:t>
      </w:r>
      <w:r>
        <w:rPr>
          <w:rFonts w:hint="eastAsia" w:ascii="Times New Roman" w:hAnsi="Times New Roman" w:eastAsia="FangSong" w:cs="Times New Roman"/>
        </w:rPr>
        <w:t>特征标表</w:t>
      </w:r>
      <w:r>
        <w:rPr>
          <w:rFonts w:hint="eastAsia" w:ascii="Times New Roman" w:hAnsi="Times New Roman" w:eastAsia="Times New Roman" w:cs="Times New Roman"/>
        </w:rPr>
        <w:t>（</w:t>
      </w:r>
      <w:r>
        <w:rPr>
          <w:rFonts w:hint="eastAsia" w:ascii="Times New Roman" w:hAnsi="Times New Roman" w:eastAsia="FangSong" w:cs="Times New Roman"/>
        </w:rPr>
        <w:t>资源节</w:t>
      </w:r>
      <w:r>
        <w:rPr>
          <w:rFonts w:ascii="Times New Roman" w:hAnsi="Times New Roman" w:eastAsia="Times New Roman" w:cs="Times New Roman"/>
        </w:rPr>
        <w:t xml:space="preserve"> </w:t>
      </w:r>
      <w:r>
        <w:rPr>
          <w:rFonts w:hint="eastAsia" w:ascii="Times New Roman" w:hAnsi="Times New Roman" w:eastAsia="Times New Roman" w:cs="Times New Roman"/>
        </w:rPr>
        <w:t>4）</w:t>
      </w:r>
      <w:r>
        <w:rPr>
          <w:rFonts w:hint="eastAsia" w:ascii="Times New Roman" w:hAnsi="Times New Roman" w:eastAsia="FangSong" w:cs="Times New Roman"/>
        </w:rPr>
        <w:t>按对称类型将金属原子</w:t>
      </w:r>
      <w:r>
        <w:rPr>
          <w:rFonts w:ascii="Times New Roman" w:hAnsi="Times New Roman" w:eastAsia="Times New Roman" w:cs="Times New Roman"/>
        </w:rPr>
        <w:t xml:space="preserve"> d </w:t>
      </w:r>
      <w:r>
        <w:rPr>
          <w:rFonts w:hint="eastAsia" w:ascii="Times New Roman" w:hAnsi="Times New Roman" w:eastAsia="FangSong" w:cs="Times New Roman"/>
        </w:rPr>
        <w:t>轨道分组</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bookmarkStart w:id="1097" w:name="d-轨道按-d_3h-分组"/>
    <w:p>
      <w:pPr>
        <w:pStyle w:val="Heading3"/>
        <w:spacing w:before="280" w:after="120"/>
      </w:pPr>
      <w:r>
        <w:rPr>
          <w:rFonts w:ascii="Times New Roman" w:hAnsi="Times New Roman" w:eastAsia="Times New Roman" w:cs="Times New Roman"/>
        </w:rPr>
        <w:t xml:space="preserve">1. d </w:t>
      </w:r>
      <w:r>
        <w:rPr>
          <w:rFonts w:hint="eastAsia" w:ascii="Times New Roman" w:hAnsi="Times New Roman" w:eastAsia="SimHei" w:cs="Times New Roman"/>
        </w:rPr>
        <w:t xml:space="preserve">轨道按</w:t>
      </w:r>
      <w:r>
        <w:rPr>
          <w:rFonts w:ascii="Times New Roman" w:hAnsi="Times New Roman" w:eastAsia="Times New Roman" w:cs="Times New Roman"/>
        </w:rPr>
        <w:t xml:space="preserve"> </w:t>
      </w:r>
      <m:oMath>
        <m:sSub>
          <m:e>
            <m:r>
              <m:t>D</m:t>
            </m:r>
          </m:e>
          <m:sub>
            <m:r>
              <m:t>3</m:t>
            </m:r>
            <m:r>
              <m:t>h</m:t>
            </m:r>
          </m:sub>
        </m:sSub>
      </m:oMath>
      <w:r>
        <w:rPr>
          <w:rFonts w:ascii="Times New Roman" w:hAnsi="Times New Roman" w:eastAsia="Times New Roman" w:cs="Times New Roman"/>
        </w:rPr>
        <w:t xml:space="preserve"> </w:t>
      </w:r>
      <w:r>
        <w:rPr>
          <w:rFonts w:hint="eastAsia" w:ascii="Times New Roman" w:hAnsi="Times New Roman" w:eastAsia="SimHei" w:cs="Times New Roman"/>
        </w:rPr>
        <w:t xml:space="preserve">分组</w:t>
      </w:r>
    </w:p>
    <w:p>
      <w:pPr>
        <w:pStyle w:val="FirstParagraph"/>
      </w:pPr>
      <w:r>
        <w:rPr>
          <w:rFonts w:hint="eastAsia" w:ascii="Times New Roman" w:hAnsi="Times New Roman" w:eastAsia="FangSong" w:cs="Times New Roman"/>
        </w:rPr>
        <w:t xml:space="preserve">按</w:t>
      </w:r>
      <w:r>
        <w:rPr>
          <w:rFonts w:ascii="Times New Roman" w:hAnsi="Times New Roman" w:eastAsia="Times New Roman" w:cs="Times New Roman"/>
        </w:rPr>
        <w:t xml:space="preserve"> </w:t>
      </w:r>
      <m:oMath>
        <m:sSub>
          <m:e>
            <m:r>
              <m:t>D</m:t>
            </m:r>
          </m:e>
          <m:sub>
            <m:r>
              <m:t>3</m:t>
            </m:r>
            <m:r>
              <m:t>h</m:t>
            </m:r>
          </m:sub>
        </m:sSub>
      </m:oMath>
      <w:r>
        <w:rPr>
          <w:rFonts w:ascii="Times New Roman" w:hAnsi="Times New Roman" w:eastAsia="Times New Roman" w:cs="Times New Roman"/>
        </w:rPr>
        <w:t xml:space="preserve"> </w:t>
      </w:r>
      <w:r>
        <w:rPr>
          <w:rFonts w:hint="eastAsia" w:ascii="Times New Roman" w:hAnsi="Times New Roman" w:eastAsia="FangSong" w:cs="Times New Roman"/>
        </w:rPr>
        <w:t>特征标表</w:t>
      </w:r>
      <w:r>
        <w:rPr>
          <w:rFonts w:hint="eastAsia" w:ascii="Times New Roman" w:hAnsi="Times New Roman" w:eastAsia="Times New Roman" w:cs="Times New Roman"/>
        </w:rPr>
        <w:t>，</w:t>
      </w:r>
      <w:r>
        <w:rPr>
          <w:rFonts w:hint="eastAsia" w:ascii="Times New Roman" w:hAnsi="Times New Roman" w:eastAsia="FangSong" w:cs="Times New Roman"/>
        </w:rPr>
        <w:t>金属</w:t>
      </w:r>
      <w:r>
        <w:rPr>
          <w:rFonts w:ascii="Times New Roman" w:hAnsi="Times New Roman" w:eastAsia="Times New Roman" w:cs="Times New Roman"/>
        </w:rPr>
        <w:t xml:space="preserve"> d </w:t>
      </w:r>
      <w:r>
        <w:rPr>
          <w:rFonts w:hint="eastAsia" w:ascii="Times New Roman" w:hAnsi="Times New Roman" w:eastAsia="FangSong" w:cs="Times New Roman"/>
        </w:rPr>
        <w:t>轨道分入以下不可约表示</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r>
                <m:t>d</m:t>
              </m:r>
            </m:e>
            <m:sub>
              <m:sSup>
                <m:e>
                  <m:r>
                    <m:t>z</m:t>
                  </m:r>
                </m:e>
                <m:sup>
                  <m:r>
                    <m:t>2</m:t>
                  </m:r>
                </m:sup>
              </m:sSup>
            </m:sub>
          </m:sSub>
          <m:r>
            <m:rPr>
              <m:sty m:val="p"/>
            </m:rPr>
            <m:t>→</m:t>
          </m:r>
          <m:sSubSup>
            <m:e>
              <m:r>
                <m:t>A</m:t>
              </m:r>
            </m:e>
            <m:sub>
              <m:r>
                <m:t>1</m:t>
              </m:r>
            </m:sub>
            <m:sup>
              <m:r>
                <m:rPr>
                  <m:sty m:val="p"/>
                </m:rPr>
                <m:t>′</m:t>
              </m:r>
            </m:sup>
          </m:sSubSup>
        </m:oMath>
      </m:oMathPara>
    </w:p>
    <w:p>
      <w:pPr>
        <w:pStyle w:val="FirstParagraph"/>
      </w:pPr>
      <m:oMathPara>
        <m:oMathParaPr>
          <m:jc m:val="center"/>
          <m:ctrlPr>
            <w:rPr>
              <w:sz w:val="28"/>
              <w:szCs w:val="28"/>
            </w:rPr>
          </m:ctrlPr>
        </m:oMathParaPr>
        <m:oMath>
          <m:r>
            <m:rPr>
              <m:sty m:val="p"/>
            </m:rPr>
            <m:t>(</m:t>
          </m:r>
          <m:sSub>
            <m:e>
              <m:r>
                <m:t>d</m:t>
              </m:r>
            </m:e>
            <m:sub>
              <m:sSup>
                <m:e>
                  <m:r>
                    <m:t>x</m:t>
                  </m:r>
                </m:e>
                <m:sup>
                  <m:r>
                    <m:t>2</m:t>
                  </m:r>
                </m:sup>
              </m:sSup>
              <m:r>
                <m:rPr>
                  <m:sty m:val="p"/>
                </m:rPr>
                <m:t>−</m:t>
              </m:r>
              <m:sSup>
                <m:e>
                  <m:r>
                    <m:t>y</m:t>
                  </m:r>
                </m:e>
                <m:sup>
                  <m:r>
                    <m:t>2</m:t>
                  </m:r>
                </m:sup>
              </m:sSup>
            </m:sub>
          </m:sSub>
          <m:r>
            <m:rPr>
              <m:sty m:val="p"/>
            </m:rPr>
            <m:t>,</m:t>
          </m:r>
          <m:r>
            <m:t> </m:t>
          </m:r>
          <m:sSub>
            <m:e>
              <m:r>
                <m:t>d</m:t>
              </m:r>
            </m:e>
            <m:sub>
              <m:r>
                <m:t>x</m:t>
              </m:r>
              <m:r>
                <m:t>y</m:t>
              </m:r>
            </m:sub>
          </m:sSub>
          <m:r>
            <m:rPr>
              <m:sty m:val="p"/>
            </m:rPr>
            <m:t>)</m:t>
          </m:r>
          <m:r>
            <m:rPr>
              <m:sty m:val="p"/>
            </m:rPr>
            <m:t>→</m:t>
          </m:r>
          <m:sSup>
            <m:e>
              <m:r>
                <m:t>E</m:t>
              </m:r>
            </m:e>
            <m:sup>
              <m:r>
                <m:rPr>
                  <m:sty m:val="p"/>
                </m:rPr>
                <m:t>′</m:t>
              </m:r>
            </m:sup>
          </m:sSup>
        </m:oMath>
      </m:oMathPara>
    </w:p>
    <w:p>
      <w:pPr>
        <w:pStyle w:val="FirstParagraph"/>
      </w:pPr>
      <m:oMathPara>
        <m:oMathParaPr>
          <m:jc m:val="center"/>
          <m:ctrlPr>
            <w:rPr>
              <w:sz w:val="28"/>
              <w:szCs w:val="28"/>
            </w:rPr>
          </m:ctrlPr>
        </m:oMathParaPr>
        <m:oMath>
          <m:r>
            <m:rPr>
              <m:sty m:val="p"/>
            </m:rPr>
            <m:t>(</m:t>
          </m:r>
          <m:sSub>
            <m:e>
              <m:r>
                <m:t>d</m:t>
              </m:r>
            </m:e>
            <m:sub>
              <m:r>
                <m:t>x</m:t>
              </m:r>
              <m:r>
                <m:t>z</m:t>
              </m:r>
            </m:sub>
          </m:sSub>
          <m:r>
            <m:rPr>
              <m:sty m:val="p"/>
            </m:rPr>
            <m:t>,</m:t>
          </m:r>
          <m:r>
            <m:t> </m:t>
          </m:r>
          <m:sSub>
            <m:e>
              <m:r>
                <m:t>d</m:t>
              </m:r>
            </m:e>
            <m:sub>
              <m:r>
                <m:t>y</m:t>
              </m:r>
              <m:r>
                <m:t>z</m:t>
              </m:r>
            </m:sub>
          </m:sSub>
          <m:r>
            <m:rPr>
              <m:sty m:val="p"/>
            </m:rPr>
            <m:t>)</m:t>
          </m:r>
          <m:r>
            <m:rPr>
              <m:sty m:val="p"/>
            </m:rPr>
            <m:t>→</m:t>
          </m:r>
          <m:sSup>
            <m:e>
              <m:r>
                <m:t>E</m:t>
              </m:r>
            </m:e>
            <m:sup>
              <m:r>
                <m:rPr>
                  <m:sty m:val="p"/>
                </m:rPr>
                <m:t>″</m:t>
              </m:r>
            </m:sup>
          </m:sSup>
        </m:oMath>
      </m:oMathPara>
    </w:p>
    <w:bookmarkEnd w:id="1097"/>
    <w:bookmarkStart w:id="1098" w:name="与-o_h-的对照"/>
    <w:p>
      <w:pPr>
        <w:pStyle w:val="Heading3"/>
        <w:spacing w:before="280" w:after="120"/>
      </w:pPr>
      <w:r>
        <w:rPr>
          <w:rFonts w:ascii="Times New Roman" w:hAnsi="Times New Roman" w:eastAsia="Times New Roman" w:cs="Times New Roman"/>
        </w:rPr>
        <w:t xml:space="preserve">2. </w:t>
      </w:r>
      <w:r>
        <w:rPr>
          <w:rFonts w:hint="eastAsia" w:ascii="Times New Roman" w:hAnsi="Times New Roman" w:eastAsia="SimHei" w:cs="Times New Roman"/>
        </w:rPr>
        <w:t xml:space="preserve">与</w:t>
      </w:r>
      <w:r>
        <w:rPr>
          <w:rFonts w:ascii="Times New Roman" w:hAnsi="Times New Roman" w:eastAsia="Times New Roman" w:cs="Times New Roman"/>
        </w:rPr>
        <w:t xml:space="preserve"> </w:t>
      </w:r>
      <m:oMath>
        <m:sSub>
          <m:e>
            <m:r>
              <m:t>O</m:t>
            </m:r>
          </m:e>
          <m:sub>
            <m:r>
              <m:t>h</m:t>
            </m:r>
          </m:sub>
        </m:sSub>
      </m:oMath>
      <w:r>
        <w:rPr>
          <w:rFonts w:ascii="Times New Roman" w:hAnsi="Times New Roman" w:eastAsia="Times New Roman" w:cs="Times New Roman"/>
        </w:rPr>
        <w:t xml:space="preserve"> </w:t>
      </w:r>
      <w:r>
        <w:rPr>
          <w:rFonts w:hint="eastAsia" w:ascii="Times New Roman" w:hAnsi="Times New Roman" w:eastAsia="SimHei" w:cs="Times New Roman"/>
        </w:rPr>
        <w:t xml:space="preserve">的对照</w:t>
      </w:r>
    </w:p>
    <w:p>
      <w:pPr>
        <w:pStyle w:val="FirstParagraph"/>
      </w:pPr>
      <w:r>
        <w:rPr>
          <w:rFonts w:hint="eastAsia" w:ascii="Times New Roman" w:hAnsi="Times New Roman" w:eastAsia="FangSong" w:cs="Times New Roman"/>
        </w:rPr>
        <w:t>在八面体场中</w:t>
      </w:r>
      <w:r>
        <w:rPr>
          <w:rFonts w:hint="eastAsia" w:ascii="Times New Roman" w:hAnsi="Times New Roman" w:eastAsia="Times New Roman" w:cs="Times New Roman"/>
        </w:rPr>
        <w:t>，</w:t>
      </w:r>
      <m:oMath>
        <m:oMathPr>
          <m:ctrlPr>
            <w:rPr>
              <w:sz w:val="28"/>
              <w:szCs w:val="28"/>
            </w:rPr>
          </m:ctrlPr>
        </m:oMathPr>
        <m:r>
          <m:rPr>
            <m:sty m:val="p"/>
          </m:rPr>
          <m:t>(</m:t>
        </m:r>
        <m:sSub>
          <m:e>
            <m:r>
              <m:t>d</m:t>
            </m:r>
          </m:e>
          <m:sub>
            <m:sSup>
              <m:e>
                <m:r>
                  <m:t>z</m:t>
                </m:r>
              </m:e>
              <m:sup>
                <m:r>
                  <m:t>2</m:t>
                </m:r>
              </m:sup>
            </m:sSup>
          </m:sub>
        </m:sSub>
        <m:r>
          <m:rPr>
            <m:sty m:val="p"/>
          </m:rPr>
          <m:t>,</m:t>
        </m:r>
        <m:sSub>
          <m:e>
            <m:r>
              <m:t>d</m:t>
            </m:r>
          </m:e>
          <m:sub>
            <m:sSup>
              <m:e>
                <m:r>
                  <m:t>x</m:t>
                </m:r>
              </m:e>
              <m:sup>
                <m:r>
                  <m:t>2</m:t>
                </m:r>
              </m:sup>
            </m:sSup>
            <m:r>
              <m:rPr>
                <m:sty m:val="p"/>
              </m:rPr>
              <m:t>−</m:t>
            </m:r>
            <m:sSup>
              <m:e>
                <m:r>
                  <m:t>y</m:t>
                </m:r>
              </m:e>
              <m:sup>
                <m:r>
                  <m:t>2</m:t>
                </m:r>
              </m:sup>
            </m:sSup>
          </m:sub>
        </m:sSub>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组成</w:t>
      </w:r>
      <w:r>
        <w:rPr>
          <w:rFonts w:ascii="Times New Roman" w:hAnsi="Times New Roman" w:eastAsia="Times New Roman" w:cs="Times New Roman"/>
        </w:rPr>
        <w:t xml:space="preserve"> </w:t>
      </w:r>
      <m:oMath>
        <m:sSub>
          <m:e>
            <m:r>
              <m:t>e</m:t>
            </m:r>
          </m:e>
          <m:sub>
            <m:r>
              <m:t>g</m:t>
            </m:r>
          </m:sub>
        </m:sSub>
      </m:oMath>
      <w:r>
        <w:rPr>
          <w:rFonts w:hint="eastAsia" w:ascii="Times New Roman" w:hAnsi="Times New Roman" w:eastAsia="Times New Roman" w:cs="Times New Roman"/>
        </w:rPr>
        <w:t xml:space="preserve">，</w:t>
      </w:r>
      <m:oMath>
        <m:oMathPr>
          <m:ctrlPr>
            <w:rPr>
              <w:sz w:val="28"/>
              <w:szCs w:val="28"/>
            </w:rPr>
          </m:ctrlPr>
        </m:oMathPr>
        <m:r>
          <m:rPr>
            <m:sty m:val="p"/>
          </m:rPr>
          <m:t>(</m:t>
        </m:r>
        <m:sSub>
          <m:e>
            <m:r>
              <m:t>d</m:t>
            </m:r>
          </m:e>
          <m:sub>
            <m:r>
              <m:t>x</m:t>
            </m:r>
            <m:r>
              <m:t>y</m:t>
            </m:r>
          </m:sub>
        </m:sSub>
        <m:r>
          <m:rPr>
            <m:sty m:val="p"/>
          </m:rPr>
          <m:t>,</m:t>
        </m:r>
        <m:sSub>
          <m:e>
            <m:r>
              <m:t>d</m:t>
            </m:r>
          </m:e>
          <m:sub>
            <m:r>
              <m:t>x</m:t>
            </m:r>
            <m:r>
              <m:t>z</m:t>
            </m:r>
          </m:sub>
        </m:sSub>
        <m:r>
          <m:rPr>
            <m:sty m:val="p"/>
          </m:rPr>
          <m:t>,</m:t>
        </m:r>
        <m:sSub>
          <m:e>
            <m:r>
              <m:t>d</m:t>
            </m:r>
          </m:e>
          <m:sub>
            <m:r>
              <m:t>y</m:t>
            </m:r>
            <m:r>
              <m:t>z</m:t>
            </m:r>
          </m:sub>
        </m:sSub>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组成</w:t>
      </w:r>
      <w:r>
        <w:rPr>
          <w:rFonts w:ascii="Times New Roman" w:hAnsi="Times New Roman" w:eastAsia="Times New Roman" w:cs="Times New Roman"/>
        </w:rPr>
        <w:t xml:space="preserve"> </w:t>
      </w:r>
      <m:oMath>
        <m:sSub>
          <m:e>
            <m:r>
              <m:t>t</m:t>
            </m:r>
          </m:e>
          <m:sub>
            <m:r>
              <m:t>2</m:t>
            </m:r>
            <m:r>
              <m:t>g</m:t>
            </m:r>
          </m:sub>
        </m:sSub>
      </m:oMath>
      <w:r>
        <w:rPr>
          <w:rFonts w:hint="eastAsia" w:ascii="Times New Roman" w:hAnsi="Times New Roman" w:eastAsia="Times New Roman" w:cs="Times New Roman"/>
        </w:rPr>
        <w:t>。</w:t>
      </w:r>
      <w:r>
        <w:rPr>
          <w:rFonts w:hint="eastAsia" w:ascii="Times New Roman" w:hAnsi="Times New Roman" w:eastAsia="FangSong" w:cs="Times New Roman"/>
        </w:rPr>
        <w:t>对称性降到</w:t>
      </w:r>
      <w:r>
        <w:rPr>
          <w:rFonts w:ascii="Times New Roman" w:hAnsi="Times New Roman" w:eastAsia="Times New Roman" w:cs="Times New Roman"/>
        </w:rPr>
        <w:t xml:space="preserve"> </w:t>
      </w:r>
      <m:oMath>
        <m:sSub>
          <m:e>
            <m:r>
              <m:t>D</m:t>
            </m:r>
          </m:e>
          <m:sub>
            <m:r>
              <m:t>3</m:t>
            </m:r>
            <m:r>
              <m:t>h</m:t>
            </m:r>
          </m:sub>
        </m:sSub>
      </m:oMath>
      <w:r>
        <w:rPr>
          <w:rFonts w:ascii="Times New Roman" w:hAnsi="Times New Roman" w:eastAsia="Times New Roman" w:cs="Times New Roman"/>
        </w:rPr>
        <w:t xml:space="preserve"> </w:t>
      </w:r>
      <w:r>
        <w:rPr>
          <w:rFonts w:hint="eastAsia" w:ascii="Times New Roman" w:hAnsi="Times New Roman" w:eastAsia="FangSong" w:cs="Times New Roman"/>
        </w:rPr>
        <w:t>后</w:t>
      </w:r>
      <w:r>
        <w:rPr>
          <w:rFonts w:hint="eastAsia" w:ascii="Times New Roman" w:hAnsi="Times New Roman" w:eastAsia="Times New Roman" w:cs="Times New Roman"/>
        </w:rPr>
        <w:t>，</w:t>
      </w:r>
      <m:oMath>
        <m:sSub>
          <m:e>
            <m:r>
              <m:t>d</m:t>
            </m:r>
          </m:e>
          <m:sub>
            <m:sSup>
              <m:e>
                <m:r>
                  <m:t>z</m:t>
                </m:r>
              </m:e>
              <m:sup>
                <m:r>
                  <m:t>2</m:t>
                </m:r>
              </m:sup>
            </m:sSup>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单独成为</w:t>
      </w:r>
      <w:r>
        <w:rPr>
          <w:rFonts w:ascii="Times New Roman" w:hAnsi="Times New Roman" w:eastAsia="Times New Roman" w:cs="Times New Roman"/>
        </w:rPr>
        <w:t xml:space="preserve"> </w:t>
      </w:r>
      <m:oMath>
        <m:sSubSup>
          <m:e>
            <m:r>
              <m:t>A</m:t>
            </m:r>
          </m:e>
          <m:sub>
            <m:r>
              <m:t>1</m:t>
            </m:r>
          </m:sub>
          <m:sup>
            <m:r>
              <m:rPr>
                <m:sty m:val="p"/>
              </m:rPr>
              <m:t>′</m:t>
            </m:r>
          </m:sup>
        </m:sSubSup>
      </m:oMath>
      <w:r>
        <w:rPr>
          <w:rFonts w:hint="eastAsia" w:ascii="Times New Roman" w:hAnsi="Times New Roman" w:eastAsia="Times New Roman" w:cs="Times New Roman"/>
        </w:rPr>
        <w:t>，</w:t>
      </w:r>
      <w:r>
        <w:rPr>
          <w:rFonts w:hint="eastAsia" w:ascii="Times New Roman" w:hAnsi="Times New Roman" w:eastAsia="FangSong" w:cs="Times New Roman"/>
        </w:rPr>
        <w:t>面内组合</w:t>
      </w:r>
      <w:r>
        <w:rPr>
          <w:rFonts w:ascii="Times New Roman" w:hAnsi="Times New Roman" w:eastAsia="Times New Roman" w:cs="Times New Roman"/>
        </w:rPr>
        <w:t xml:space="preserve"> </w:t>
      </w:r>
      <m:oMath>
        <m:oMathPr>
          <m:ctrlPr>
            <w:rPr>
              <w:sz w:val="28"/>
              <w:szCs w:val="28"/>
            </w:rPr>
          </m:ctrlPr>
        </m:oMathPr>
        <m:r>
          <m:rPr>
            <m:sty m:val="p"/>
          </m:rPr>
          <m:t>(</m:t>
        </m:r>
        <m:sSub>
          <m:e>
            <m:r>
              <m:t>d</m:t>
            </m:r>
          </m:e>
          <m:sub>
            <m:sSup>
              <m:e>
                <m:r>
                  <m:t>x</m:t>
                </m:r>
              </m:e>
              <m:sup>
                <m:r>
                  <m:t>2</m:t>
                </m:r>
              </m:sup>
            </m:sSup>
            <m:r>
              <m:rPr>
                <m:sty m:val="p"/>
              </m:rPr>
              <m:t>−</m:t>
            </m:r>
            <m:sSup>
              <m:e>
                <m:r>
                  <m:t>y</m:t>
                </m:r>
              </m:e>
              <m:sup>
                <m:r>
                  <m:t>2</m:t>
                </m:r>
              </m:sup>
            </m:sSup>
          </m:sub>
        </m:sSub>
        <m:r>
          <m:rPr>
            <m:sty m:val="p"/>
          </m:rPr>
          <m:t>,</m:t>
        </m:r>
        <m:sSub>
          <m:e>
            <m:r>
              <m:t>d</m:t>
            </m:r>
          </m:e>
          <m:sub>
            <m:r>
              <m:t>x</m:t>
            </m:r>
            <m:r>
              <m:t>y</m:t>
            </m:r>
          </m:sub>
        </m:sSub>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成为</w:t>
      </w:r>
      <w:r>
        <w:rPr>
          <w:rFonts w:ascii="Times New Roman" w:hAnsi="Times New Roman" w:eastAsia="Times New Roman" w:cs="Times New Roman"/>
        </w:rPr>
        <w:t xml:space="preserve"> </w:t>
      </w:r>
      <m:oMath>
        <m:sSup>
          <m:e>
            <m:r>
              <m:t>E</m:t>
            </m:r>
          </m:e>
          <m:sup>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而</w:t>
      </w:r>
      <w:r>
        <w:rPr>
          <w:rFonts w:ascii="Times New Roman" w:hAnsi="Times New Roman" w:eastAsia="Times New Roman" w:cs="Times New Roman"/>
        </w:rPr>
        <w:t xml:space="preserve"> </w:t>
      </w:r>
      <m:oMath>
        <m:oMathPr>
          <m:ctrlPr>
            <w:rPr>
              <w:sz w:val="28"/>
              <w:szCs w:val="28"/>
            </w:rPr>
          </m:ctrlPr>
        </m:oMathPr>
        <m:r>
          <m:rPr>
            <m:sty m:val="p"/>
          </m:rPr>
          <m:t>(</m:t>
        </m:r>
        <m:sSub>
          <m:e>
            <m:r>
              <m:t>d</m:t>
            </m:r>
          </m:e>
          <m:sub>
            <m:r>
              <m:t>x</m:t>
            </m:r>
            <m:r>
              <m:t>z</m:t>
            </m:r>
          </m:sub>
        </m:sSub>
        <m:r>
          <m:rPr>
            <m:sty m:val="p"/>
          </m:rPr>
          <m:t>,</m:t>
        </m:r>
        <m:sSub>
          <m:e>
            <m:r>
              <m:t>d</m:t>
            </m:r>
          </m:e>
          <m:sub>
            <m:r>
              <m:t>y</m:t>
            </m:r>
            <m:r>
              <m:t>z</m:t>
            </m:r>
          </m:sub>
        </m:sSub>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成为</w:t>
      </w:r>
      <w:r>
        <w:rPr>
          <w:rFonts w:ascii="Times New Roman" w:hAnsi="Times New Roman" w:eastAsia="Times New Roman" w:cs="Times New Roman"/>
        </w:rPr>
        <w:t xml:space="preserve"> </w:t>
      </w:r>
      <m:oMath>
        <m:sSup>
          <m:e>
            <m:r>
              <m:t>E</m:t>
            </m:r>
          </m:e>
          <m:sup>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能级分裂可据此判断</w:t>
      </w:r>
      <w:r>
        <w:rPr>
          <w:rFonts w:hint="eastAsia" w:ascii="Times New Roman" w:hAnsi="Times New Roman" w:eastAsia="Times New Roman" w:cs="Times New Roman"/>
        </w:rPr>
        <w:t>：</w:t>
      </w:r>
      <m:oMath>
        <m:sSup>
          <m:e>
            <m:r>
              <m:t>E</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轨道与棱柱侧面</w:t>
      </w:r>
      <w:r>
        <w:rPr>
          <w:rFonts w:hint="eastAsia" w:ascii="Times New Roman" w:hAnsi="Times New Roman" w:eastAsia="Times New Roman" w:cs="Times New Roman"/>
        </w:rPr>
        <w:t>/</w:t>
      </w:r>
      <w:r>
        <w:rPr>
          <w:rFonts w:hint="eastAsia" w:ascii="Times New Roman" w:hAnsi="Times New Roman" w:eastAsia="FangSong" w:cs="Times New Roman"/>
        </w:rPr>
        <w:t>面内配体的</w:t>
      </w:r>
      <w:r>
        <w:rPr>
          <w:rFonts w:ascii="Times New Roman" w:hAnsi="Times New Roman" w:eastAsia="Times New Roman" w:cs="Times New Roman"/>
        </w:rPr>
        <w:t xml:space="preserve"> σ </w:t>
      </w:r>
      <w:r>
        <w:rPr>
          <w:rFonts w:hint="eastAsia" w:ascii="Times New Roman" w:hAnsi="Times New Roman" w:eastAsia="FangSong" w:cs="Times New Roman"/>
        </w:rPr>
        <w:t>型重叠较强</w:t>
      </w:r>
      <w:r>
        <w:rPr>
          <w:rFonts w:hint="eastAsia" w:ascii="Times New Roman" w:hAnsi="Times New Roman" w:eastAsia="Times New Roman" w:cs="Times New Roman"/>
        </w:rPr>
        <w:t>，</w:t>
      </w:r>
      <m:oMath>
        <m:sSup>
          <m:e>
            <m:r>
              <m:t>E</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轨道主要与上下棱配体产生</w:t>
      </w:r>
      <w:r>
        <w:rPr>
          <w:rFonts w:ascii="Times New Roman" w:hAnsi="Times New Roman" w:eastAsia="Times New Roman" w:cs="Times New Roman"/>
        </w:rPr>
        <w:t xml:space="preserve"> π </w:t>
      </w:r>
      <w:r>
        <w:rPr>
          <w:rFonts w:hint="eastAsia" w:ascii="Times New Roman" w:hAnsi="Times New Roman" w:eastAsia="FangSong" w:cs="Times New Roman"/>
        </w:rPr>
        <w:t>型作用</w:t>
      </w:r>
      <w:r>
        <w:rPr>
          <w:rFonts w:hint="eastAsia" w:ascii="Times New Roman" w:hAnsi="Times New Roman" w:eastAsia="Times New Roman" w:cs="Times New Roman"/>
        </w:rPr>
        <w:t>，</w:t>
      </w:r>
      <w:r>
        <w:rPr>
          <w:rFonts w:hint="eastAsia" w:ascii="Times New Roman" w:hAnsi="Times New Roman" w:eastAsia="FangSong" w:cs="Times New Roman"/>
        </w:rPr>
        <w:t>因此</w:t>
      </w:r>
      <w:r>
        <w:rPr>
          <w:rFonts w:ascii="Times New Roman" w:hAnsi="Times New Roman" w:eastAsia="Times New Roman" w:cs="Times New Roman"/>
        </w:rPr>
        <w:t xml:space="preserve"> </w:t>
      </w:r>
      <m:oMath>
        <m:sSubSup>
          <m:e>
            <m:r>
              <m:t>A</m:t>
            </m:r>
          </m:e>
          <m:sub>
            <m:r>
              <m:t>1</m:t>
            </m:r>
          </m:sub>
          <m:sup>
            <m:r>
              <m:rPr>
                <m:sty m:val="p"/>
              </m:rPr>
              <m:t>′</m:t>
            </m:r>
          </m:sup>
        </m:sSubSup>
      </m:oMath>
      <w:r>
        <w:rPr>
          <w:rFonts w:ascii="Times New Roman" w:hAnsi="Times New Roman" w:eastAsia="Times New Roman" w:cs="Times New Roman"/>
        </w:rPr>
        <w:t xml:space="preserve">、</w:t>
      </w:r>
      <m:oMath>
        <m:sSup>
          <m:e>
            <m:r>
              <m:t>E</m:t>
            </m:r>
          </m:e>
          <m:sup>
            <m:r>
              <m:rPr>
                <m:sty m:val="p"/>
              </m:rPr>
              <m:t>′</m:t>
            </m:r>
          </m:sup>
        </m:sSup>
      </m:oMath>
      <w:r>
        <w:rPr>
          <w:rFonts w:ascii="Times New Roman" w:hAnsi="Times New Roman" w:eastAsia="Times New Roman" w:cs="Times New Roman"/>
        </w:rPr>
        <w:t xml:space="preserve">、</w:t>
      </w:r>
      <m:oMath>
        <m:sSup>
          <m:e>
            <m:r>
              <m:t>E</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的相对高工作要结合配体</w:t>
      </w:r>
      <w:r>
        <w:rPr>
          <w:rFonts w:ascii="Times New Roman" w:hAnsi="Times New Roman" w:eastAsia="Times New Roman" w:cs="Times New Roman"/>
        </w:rPr>
        <w:t xml:space="preserve"> SALC </w:t>
      </w:r>
      <w:r>
        <w:rPr>
          <w:rFonts w:hint="eastAsia" w:ascii="Times New Roman" w:hAnsi="Times New Roman" w:eastAsia="FangSong" w:cs="Times New Roman"/>
        </w:rPr>
        <w:t>和重叠积分进一步排序</w:t>
      </w:r>
      <w:r>
        <w:rPr>
          <w:rFonts w:hint="eastAsia" w:ascii="Times New Roman" w:hAnsi="Times New Roman" w:eastAsia="Times New Roman" w:cs="Times New Roman"/>
        </w:rPr>
        <w:t>。</w:t>
      </w:r>
    </w:p>
    <w:bookmarkEnd w:id="1098"/>
    <w:bookmarkStart w:id="1099" w:name="结论写法"/>
    <w:p>
      <w:pPr>
        <w:pStyle w:val="Heading3"/>
        <w:spacing w:before="280" w:after="120"/>
      </w:pPr>
      <w:r>
        <w:rPr>
          <w:rFonts w:ascii="Times New Roman" w:hAnsi="Times New Roman" w:eastAsia="Times New Roman" w:cs="Times New Roman"/>
        </w:rPr>
        <w:t xml:space="preserve">3. </w:t>
      </w:r>
      <w:r>
        <w:rPr>
          <w:rFonts w:hint="eastAsia" w:ascii="Times New Roman" w:hAnsi="Times New Roman" w:eastAsia="SimHei" w:cs="Times New Roman"/>
        </w:rPr>
        <w:t xml:space="preserve">结论写法</w:t>
      </w:r>
    </w:p>
    <w:p>
      <w:pPr>
        <w:pStyle w:val="FirstParagraph"/>
      </w:pPr>
      <w:r>
        <w:rPr>
          <w:rFonts w:hint="eastAsia" w:ascii="Times New Roman" w:hAnsi="Times New Roman" w:eastAsia="FangSong" w:cs="Times New Roman"/>
        </w:rPr>
        <w:t>答题时应先列分组</w:t>
      </w:r>
      <w:r>
        <w:rPr>
          <w:rFonts w:hint="eastAsia" w:ascii="Times New Roman" w:hAnsi="Times New Roman" w:eastAsia="Times New Roman" w:cs="Times New Roman"/>
        </w:rPr>
        <w:t>，</w:t>
      </w:r>
      <w:r>
        <w:rPr>
          <w:rFonts w:hint="eastAsia" w:ascii="Times New Roman" w:hAnsi="Times New Roman" w:eastAsia="FangSong" w:cs="Times New Roman"/>
        </w:rPr>
        <w:t>再画</w:t>
      </w:r>
      <w:r>
        <w:rPr>
          <w:rFonts w:ascii="Times New Roman" w:hAnsi="Times New Roman" w:eastAsia="Times New Roman" w:cs="Times New Roman"/>
        </w:rPr>
        <w:t xml:space="preserve"> </w:t>
      </w:r>
      <m:oMath>
        <m:sSub>
          <m:e>
            <m:r>
              <m:t>D</m:t>
            </m:r>
          </m:e>
          <m:sub>
            <m:r>
              <m:t>3</m:t>
            </m:r>
            <m:r>
              <m:t>h</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框架的</w:t>
      </w:r>
      <w:r>
        <w:rPr>
          <w:rFonts w:ascii="Times New Roman" w:hAnsi="Times New Roman" w:eastAsia="Times New Roman" w:cs="Times New Roman"/>
        </w:rPr>
        <w:t xml:space="preserve"> d </w:t>
      </w:r>
      <w:r>
        <w:rPr>
          <w:rFonts w:hint="eastAsia" w:ascii="Times New Roman" w:hAnsi="Times New Roman" w:eastAsia="FangSong" w:cs="Times New Roman"/>
        </w:rPr>
        <w:t>轨道能级草图</w:t>
      </w:r>
      <w:r>
        <w:rPr>
          <w:rFonts w:hint="eastAsia" w:ascii="Times New Roman" w:hAnsi="Times New Roman" w:eastAsia="Times New Roman" w:cs="Times New Roman"/>
        </w:rPr>
        <w:t>，</w:t>
      </w:r>
      <w:r>
        <w:rPr>
          <w:rFonts w:hint="eastAsia" w:ascii="Times New Roman" w:hAnsi="Times New Roman" w:eastAsia="FangSong" w:cs="Times New Roman"/>
        </w:rPr>
        <w:t>最后指出与</w:t>
      </w:r>
      <w:r>
        <w:rPr>
          <w:rFonts w:ascii="Times New Roman" w:hAnsi="Times New Roman" w:eastAsia="Times New Roman" w:cs="Times New Roman"/>
        </w:rPr>
        <w:t xml:space="preserve"> </w:t>
      </w:r>
      <m:oMath>
        <m:sSub>
          <m:e>
            <m:r>
              <m:t>O</m:t>
            </m:r>
          </m:e>
          <m:sub>
            <m:r>
              <m:t>h</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的对应关系</w:t>
      </w:r>
      <w:r>
        <w:rPr>
          <w:rFonts w:hint="eastAsia" w:ascii="Times New Roman" w:hAnsi="Times New Roman" w:eastAsia="Times New Roman" w:cs="Times New Roman"/>
        </w:rPr>
        <w:t>。</w:t>
      </w:r>
      <w:r>
        <w:rPr>
          <w:rFonts w:hint="eastAsia" w:ascii="Times New Roman" w:hAnsi="Times New Roman" w:eastAsia="FangSong" w:cs="Times New Roman"/>
        </w:rPr>
        <w:t>给分重点是分组无误以及能区分</w:t>
      </w:r>
      <w:r>
        <w:rPr>
          <w:rFonts w:ascii="Times New Roman" w:hAnsi="Times New Roman" w:eastAsia="Times New Roman" w:cs="Times New Roman"/>
        </w:rPr>
        <w:t xml:space="preserve"> </w:t>
      </w:r>
      <m:oMath>
        <m:sSup>
          <m:e>
            <m:r>
              <m:t>E</m:t>
            </m:r>
          </m:e>
          <m:sup>
            <m:r>
              <m:rPr>
                <m:sty m:val="p"/>
              </m:rPr>
              <m:t>′</m:t>
            </m:r>
          </m:sup>
        </m:sSup>
      </m:oMath>
      <w:r>
        <w:rPr>
          <w:rFonts w:hint="eastAsia" w:ascii="Times New Roman" w:hAnsi="Times New Roman" w:eastAsia="Times New Roman" w:cs="Times New Roman"/>
        </w:rPr>
        <w:t xml:space="preserve">（σ</w:t>
      </w:r>
      <w:r>
        <w:rPr>
          <w:rFonts w:ascii="Times New Roman" w:hAnsi="Times New Roman" w:eastAsia="Times New Roman" w:cs="Times New Roman"/>
        </w:rPr>
        <w:t xml:space="preserve"> </w:t>
      </w:r>
      <w:r>
        <w:rPr>
          <w:rFonts w:hint="eastAsia" w:ascii="Times New Roman" w:hAnsi="Times New Roman" w:eastAsia="FangSong" w:cs="Times New Roman"/>
        </w:rPr>
        <w:t>友好</w:t>
      </w:r>
      <w:r>
        <w:rPr>
          <w:rFonts w:hint="eastAsia" w:ascii="Times New Roman" w:hAnsi="Times New Roman" w:eastAsia="Times New Roman" w:cs="Times New Roman"/>
        </w:rPr>
        <w:t>）</w:t>
      </w:r>
      <w:r>
        <w:rPr>
          <w:rFonts w:hint="eastAsia" w:ascii="Times New Roman" w:hAnsi="Times New Roman" w:eastAsia="FangSong" w:cs="Times New Roman"/>
        </w:rPr>
        <w:t>与</w:t>
      </w:r>
      <w:r>
        <w:rPr>
          <w:rFonts w:ascii="Times New Roman" w:hAnsi="Times New Roman" w:eastAsia="Times New Roman" w:cs="Times New Roman"/>
        </w:rPr>
        <w:t xml:space="preserve"> </w:t>
      </w:r>
      <m:oMath>
        <m:sSup>
          <m:e>
            <m:r>
              <m:t>E</m:t>
            </m:r>
          </m:e>
          <m:sup>
            <m:r>
              <m:rPr>
                <m:sty m:val="p"/>
              </m:rPr>
              <m:t>″</m:t>
            </m:r>
          </m:sup>
        </m:sSup>
      </m:oMath>
      <w:r>
        <w:rPr>
          <w:rFonts w:hint="eastAsia" w:ascii="Times New Roman" w:hAnsi="Times New Roman" w:eastAsia="Times New Roman" w:cs="Times New Roman"/>
        </w:rPr>
        <w:t xml:space="preserve">（π</w:t>
      </w:r>
      <w:r>
        <w:rPr>
          <w:rFonts w:ascii="Times New Roman" w:hAnsi="Times New Roman" w:eastAsia="Times New Roman" w:cs="Times New Roman"/>
        </w:rPr>
        <w:t xml:space="preserve"> </w:t>
      </w:r>
      <w:r>
        <w:rPr>
          <w:rFonts w:hint="eastAsia" w:ascii="Times New Roman" w:hAnsi="Times New Roman" w:eastAsia="FangSong" w:cs="Times New Roman"/>
        </w:rPr>
        <w:t>型</w:t>
      </w:r>
      <w:r>
        <w:rPr>
          <w:rFonts w:hint="eastAsia" w:ascii="Times New Roman" w:hAnsi="Times New Roman" w:eastAsia="Times New Roman" w:cs="Times New Roman"/>
        </w:rPr>
        <w:t>）</w:t>
      </w:r>
      <w:r>
        <w:rPr>
          <w:rFonts w:hint="eastAsia" w:ascii="Times New Roman" w:hAnsi="Times New Roman" w:eastAsia="FangSong" w:cs="Times New Roman"/>
        </w:rPr>
        <w:t>两种行为</w:t>
      </w:r>
      <w:r>
        <w:rPr>
          <w:rFonts w:hint="eastAsia" w:ascii="Times New Roman" w:hAnsi="Times New Roman" w:eastAsia="Times New Roman" w:cs="Times New Roman"/>
        </w:rPr>
        <w:t>。</w:t>
      </w:r>
    </w:p>
    <w:p>
      <w:pPr>
        <w:spacing w:before="160" w:after="80"/>
      </w:pPr>
      <w:r>
        <w:pict>
          <v:rect style="width:0;height:1.5pt" o:hralign="center" o:hrstd="t" o:hr="t"/>
        </w:pict>
      </w:r>
    </w:p>
    <w:bookmarkEnd w:id="1099"/>
    <w:bookmarkEnd w:id="1100"/>
    <w:bookmarkStart w:id="1104" w:name="wch20.f07-三角双锥配体位点"/>
    <w:p>
      <w:pPr>
        <w:pStyle w:val="Heading2"/>
        <w:spacing w:before="280" w:after="120"/>
      </w:pPr>
      <w:r>
        <w:rPr>
          <w:rFonts w:ascii="Times New Roman" w:hAnsi="Times New Roman" w:eastAsia="Times New Roman" w:cs="Times New Roman"/>
        </w:rPr>
        <w:t xml:space="preserve">4.295 </w:t>
      </w:r>
      <w:r>
        <w:rPr>
          <w:rFonts w:hint="eastAsia" w:ascii="Times New Roman" w:hAnsi="Times New Roman" w:eastAsia="Times New Roman" w:cs="Times New Roman"/>
        </w:rPr>
        <w:t>WCh20.F07-</w:t>
      </w:r>
      <w:r>
        <w:rPr>
          <w:rFonts w:hint="eastAsia" w:ascii="Times New Roman" w:hAnsi="Times New Roman" w:eastAsia="SimHei" w:cs="Times New Roman"/>
        </w:rPr>
        <w:t>三角双锥配体位点</w:t>
      </w:r>
    </w:p>
    <w:p>
      <w:pPr>
        <w:pStyle w:val="FirstParagraph"/>
      </w:pPr>
      <w:r>
        <w:rPr>
          <w:rFonts w:hint="eastAsia" w:ascii="Times New Roman" w:hAnsi="Times New Roman" w:eastAsia="FangSong" w:cs="Times New Roman"/>
        </w:rPr>
        <w:t>三角双锥络合物中的轴向和赤道位点与中心金属离子具有不同的空间和电子相互作用</w:t>
      </w:r>
      <w:r>
        <w:rPr>
          <w:rFonts w:hint="eastAsia" w:ascii="Times New Roman" w:hAnsi="Times New Roman" w:eastAsia="Times New Roman" w:cs="Times New Roman"/>
        </w:rPr>
        <w:t>。</w:t>
      </w:r>
      <w:r>
        <w:rPr>
          <w:rFonts w:hint="eastAsia" w:ascii="Times New Roman" w:hAnsi="Times New Roman" w:eastAsia="FangSong" w:cs="Times New Roman"/>
        </w:rPr>
        <w:t>考虑一些常见配体并决定这些配体在三角双锥络合物的哪类位点配位更有利</w:t>
      </w:r>
      <w:r>
        <w:rPr>
          <w:rFonts w:hint="eastAsia" w:ascii="Times New Roman" w:hAnsi="Times New Roman" w:eastAsia="Times New Roman" w:cs="Times New Roman"/>
        </w:rPr>
        <w:t>。（</w:t>
      </w:r>
      <w:r>
        <w:rPr>
          <w:rFonts w:hint="eastAsia" w:ascii="Times New Roman" w:hAnsi="Times New Roman" w:eastAsia="FangSong" w:cs="Times New Roman"/>
        </w:rPr>
        <w:t>参阅</w:t>
      </w:r>
      <w:r>
        <w:rPr>
          <w:rFonts w:hint="eastAsia" w:ascii="Times New Roman" w:hAnsi="Times New Roman" w:eastAsia="Times New Roman" w:cs="Times New Roman"/>
        </w:rPr>
        <w:t>：A.R.Rossi</w:t>
      </w:r>
      <w:r>
        <w:rPr>
          <w:rFonts w:ascii="Times New Roman" w:hAnsi="Times New Roman" w:eastAsia="Times New Roman" w:cs="Times New Roman"/>
        </w:rPr>
        <w:t xml:space="preserve"> and R.Hoffmann,Inorg.Chem.,1975,14,365.)</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lockText"/>
      </w:pPr>
      <w:r>
        <w:rPr>
          <w:rFonts w:hint="eastAsia" w:ascii="Times New Roman" w:hAnsi="Times New Roman" w:eastAsia="FangSong" w:cs="Times New Roman"/>
          <w:b/>
          <w:bCs/>
        </w:rPr>
        <w:t xml:space="preserve">教师版注</w:t>
      </w:r>
      <w:r>
        <w:rPr>
          <w:rFonts w:hint="eastAsia" w:ascii="Times New Roman" w:hAnsi="Times New Roman" w:eastAsia="Times New Roman" w:cs="Times New Roman"/>
        </w:rPr>
        <w:t>：</w:t>
      </w:r>
      <w:r>
        <w:rPr>
          <w:rFonts w:hint="eastAsia" w:ascii="Times New Roman" w:hAnsi="Times New Roman" w:eastAsia="FangSong" w:cs="Times New Roman"/>
        </w:rPr>
        <w:t>本题为开放</w:t>
      </w:r>
      <w:r>
        <w:rPr>
          <w:rFonts w:ascii="Times New Roman" w:hAnsi="Times New Roman" w:eastAsia="Times New Roman" w:cs="Times New Roman"/>
        </w:rPr>
        <w:t xml:space="preserve"> MO </w:t>
      </w:r>
      <w:r>
        <w:rPr>
          <w:rFonts w:hint="eastAsia" w:ascii="Times New Roman" w:hAnsi="Times New Roman" w:eastAsia="FangSong" w:cs="Times New Roman"/>
        </w:rPr>
        <w:t>讨论题</w:t>
      </w:r>
      <w:r>
        <w:rPr>
          <w:rFonts w:hint="eastAsia" w:ascii="Times New Roman" w:hAnsi="Times New Roman" w:eastAsia="Times New Roman" w:cs="Times New Roman"/>
        </w:rPr>
        <w:t>，</w:t>
      </w:r>
      <w:r>
        <w:rPr>
          <w:rFonts w:hint="eastAsia" w:ascii="Times New Roman" w:hAnsi="Times New Roman" w:eastAsia="FangSong" w:cs="Times New Roman"/>
        </w:rPr>
        <w:t>可给出趋势但不能绝对化为</w:t>
      </w:r>
      <w:r>
        <w:rPr>
          <w:rFonts w:hint="eastAsia" w:ascii="Times New Roman" w:hAnsi="Times New Roman" w:eastAsia="Times New Roman" w:cs="Times New Roman"/>
        </w:rPr>
        <w:t>“</w:t>
      </w:r>
      <w:r>
        <w:rPr>
          <w:rFonts w:hint="eastAsia" w:ascii="Times New Roman" w:hAnsi="Times New Roman" w:eastAsia="FangSong" w:cs="Times New Roman"/>
        </w:rPr>
        <w:t>每种配体唯一位点</w:t>
      </w:r>
      <w:r>
        <w:rPr>
          <w:rFonts w:hint="eastAsia" w:ascii="Times New Roman" w:hAnsi="Times New Roman" w:eastAsia="Times New Roman" w:cs="Times New Roman"/>
        </w:rPr>
        <w:t>”。</w:t>
      </w:r>
      <w:r>
        <w:rPr>
          <w:rFonts w:hint="eastAsia" w:ascii="Times New Roman" w:hAnsi="Times New Roman" w:eastAsia="FangSong" w:cs="Times New Roman"/>
        </w:rPr>
        <w:t>最终结论以</w:t>
      </w:r>
      <w:r>
        <w:rPr>
          <w:rFonts w:ascii="Times New Roman" w:hAnsi="Times New Roman" w:eastAsia="Times New Roman" w:cs="Times New Roman"/>
        </w:rPr>
        <w:t xml:space="preserve"> Rossi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Hoffmann </w:t>
      </w:r>
      <w:r>
        <w:rPr>
          <w:rFonts w:hint="eastAsia" w:ascii="Times New Roman" w:hAnsi="Times New Roman" w:eastAsia="FangSong" w:cs="Times New Roman"/>
        </w:rPr>
        <w:t>的分子轨道分析及实际结构为准</w:t>
      </w:r>
      <w:r>
        <w:rPr>
          <w:rFonts w:hint="eastAsia" w:ascii="Times New Roman" w:hAnsi="Times New Roman" w:eastAsia="Times New Roman" w:cs="Times New Roman"/>
        </w:rPr>
        <w:t>。</w:t>
      </w:r>
    </w:p>
    <w:bookmarkStart w:id="1101" w:name="三角双锥中的-d-轨道分裂"/>
    <w:p>
      <w:pPr>
        <w:pStyle w:val="Heading3"/>
        <w:spacing w:before="280" w:after="120"/>
      </w:pPr>
      <w:r>
        <w:rPr>
          <w:rFonts w:ascii="Times New Roman" w:hAnsi="Times New Roman" w:eastAsia="Times New Roman" w:cs="Times New Roman"/>
        </w:rPr>
        <w:t xml:space="preserve">1. </w:t>
      </w:r>
      <w:r>
        <w:rPr>
          <w:rFonts w:hint="eastAsia" w:ascii="Times New Roman" w:hAnsi="Times New Roman" w:eastAsia="SimHei" w:cs="Times New Roman"/>
        </w:rPr>
        <w:t xml:space="preserve">三角双锥中的</w:t>
      </w:r>
      <w:r>
        <w:rPr>
          <w:rFonts w:ascii="Times New Roman" w:hAnsi="Times New Roman" w:eastAsia="Times New Roman" w:cs="Times New Roman"/>
        </w:rPr>
        <w:t xml:space="preserve"> d </w:t>
      </w:r>
      <w:r>
        <w:rPr>
          <w:rFonts w:hint="eastAsia" w:ascii="Times New Roman" w:hAnsi="Times New Roman" w:eastAsia="SimHei" w:cs="Times New Roman"/>
        </w:rPr>
        <w:t xml:space="preserve">轨道分裂</w:t>
      </w:r>
    </w:p>
    <w:p>
      <w:pPr>
        <w:pStyle w:val="FirstParagraph"/>
      </w:pPr>
      <w:r>
        <w:rPr>
          <w:rFonts w:hint="eastAsia" w:ascii="Times New Roman" w:hAnsi="Times New Roman" w:eastAsia="FangSong" w:cs="Times New Roman"/>
        </w:rPr>
        <w:t>按三角双锥</w:t>
      </w:r>
      <w:r>
        <w:rPr>
          <w:rFonts w:hint="eastAsia" w:ascii="Times New Roman" w:hAnsi="Times New Roman" w:eastAsia="Times New Roman" w:cs="Times New Roman"/>
        </w:rPr>
        <w:t>（</w:t>
      </w:r>
      <m:oMath>
        <m:sSub>
          <m:e>
            <m:r>
              <m:t>D</m:t>
            </m:r>
          </m:e>
          <m:sub>
            <m:r>
              <m:t>3</m:t>
            </m:r>
            <m:r>
              <m:t>h</m:t>
            </m:r>
          </m:sub>
        </m:sSub>
      </m:oMath>
      <w:r>
        <w:rPr>
          <w:rFonts w:hint="eastAsia" w:ascii="Times New Roman" w:hAnsi="Times New Roman" w:eastAsia="Times New Roman" w:cs="Times New Roman"/>
        </w:rPr>
        <w:t>）</w:t>
      </w:r>
      <w:r>
        <w:rPr>
          <w:rFonts w:hint="eastAsia" w:ascii="Times New Roman" w:hAnsi="Times New Roman" w:eastAsia="FangSong" w:cs="Times New Roman"/>
        </w:rPr>
        <w:t>的轨道图</w:t>
      </w:r>
      <w:r>
        <w:rPr>
          <w:rFonts w:hint="eastAsia" w:ascii="Times New Roman" w:hAnsi="Times New Roman" w:eastAsia="Times New Roman" w:cs="Times New Roman"/>
        </w:rPr>
        <w:t>，</w:t>
      </w:r>
      <w:r>
        <w:rPr>
          <w:rFonts w:hint="eastAsia" w:ascii="Times New Roman" w:hAnsi="Times New Roman" w:eastAsia="FangSong" w:cs="Times New Roman"/>
        </w:rPr>
        <w:t>五个</w:t>
      </w:r>
      <w:r>
        <w:rPr>
          <w:rFonts w:ascii="Times New Roman" w:hAnsi="Times New Roman" w:eastAsia="Times New Roman" w:cs="Times New Roman"/>
        </w:rPr>
        <w:t xml:space="preserve"> d </w:t>
      </w:r>
      <w:r>
        <w:rPr>
          <w:rFonts w:hint="eastAsia" w:ascii="Times New Roman" w:hAnsi="Times New Roman" w:eastAsia="FangSong" w:cs="Times New Roman"/>
        </w:rPr>
        <w:t>轨道大体按以下顺序分裂</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r>
                <m:t>d</m:t>
              </m:r>
            </m:e>
            <m:sub>
              <m:sSup>
                <m:e>
                  <m:r>
                    <m:t>z</m:t>
                  </m:r>
                </m:e>
                <m:sup>
                  <m:r>
                    <m:t>2</m:t>
                  </m:r>
                </m:sup>
              </m:sSup>
            </m:sub>
          </m:sSub>
          <m:r>
            <m:rPr>
              <m:sty m:val="p"/>
            </m:rPr>
            <m:t>≫</m:t>
          </m:r>
          <m:sSub>
            <m:e>
              <m:r>
                <m:t>d</m:t>
              </m:r>
            </m:e>
            <m:sub>
              <m:sSup>
                <m:e>
                  <m:r>
                    <m:t>x</m:t>
                  </m:r>
                </m:e>
                <m:sup>
                  <m:r>
                    <m:t>2</m:t>
                  </m:r>
                </m:sup>
              </m:sSup>
              <m:r>
                <m:rPr>
                  <m:sty m:val="p"/>
                </m:rPr>
                <m:t>−</m:t>
              </m:r>
              <m:sSup>
                <m:e>
                  <m:r>
                    <m:t>y</m:t>
                  </m:r>
                </m:e>
                <m:sup>
                  <m:r>
                    <m:t>2</m:t>
                  </m:r>
                </m:sup>
              </m:sSup>
            </m:sub>
          </m:sSub>
          <m:r>
            <m:rPr>
              <m:sty m:val="p"/>
            </m:rPr>
            <m:t>=</m:t>
          </m:r>
          <m:sSub>
            <m:e>
              <m:r>
                <m:t>d</m:t>
              </m:r>
            </m:e>
            <m:sub>
              <m:r>
                <m:t>x</m:t>
              </m:r>
              <m:r>
                <m:t>y</m:t>
              </m:r>
            </m:sub>
          </m:sSub>
          <m:r>
            <m:rPr>
              <m:sty m:val="p"/>
            </m:rPr>
            <m:t>&gt;</m:t>
          </m:r>
          <m:sSub>
            <m:e>
              <m:r>
                <m:t>d</m:t>
              </m:r>
            </m:e>
            <m:sub>
              <m:r>
                <m:t>x</m:t>
              </m:r>
              <m:r>
                <m:t>z</m:t>
              </m:r>
            </m:sub>
          </m:sSub>
          <m:r>
            <m:rPr>
              <m:sty m:val="p"/>
            </m:rPr>
            <m:t>=</m:t>
          </m:r>
          <m:sSub>
            <m:e>
              <m:r>
                <m:t>d</m:t>
              </m:r>
            </m:e>
            <m:sub>
              <m:r>
                <m:t>y</m:t>
              </m:r>
              <m:r>
                <m:t>z</m:t>
              </m:r>
            </m:sub>
          </m:sSub>
        </m:oMath>
      </m:oMathPara>
    </w:p>
    <w:p>
      <w:pPr>
        <w:pStyle w:val="FirstParagraph"/>
      </w:pPr>
      <m:oMath>
        <m:sSub>
          <m:e>
            <m:r>
              <m:t>d</m:t>
            </m:r>
          </m:e>
          <m:sub>
            <m:sSup>
              <m:e>
                <m:r>
                  <m:t>z</m:t>
                </m:r>
              </m:e>
              <m:sup>
                <m:r>
                  <m:t>2</m:t>
                </m:r>
              </m:sup>
            </m:sSup>
          </m:sub>
        </m:sSub>
      </m:oMath>
      <w:r>
        <w:rPr>
          <w:rFonts w:ascii="Times New Roman" w:hAnsi="Times New Roman" w:eastAsia="Times New Roman" w:cs="Times New Roman"/>
        </w:rPr>
        <w:t xml:space="preserve"> </w:t>
      </w:r>
      <w:r>
        <w:rPr>
          <w:rFonts w:hint="eastAsia" w:ascii="Times New Roman" w:hAnsi="Times New Roman" w:eastAsia="FangSong" w:cs="Times New Roman"/>
        </w:rPr>
        <w:t>沿轴向延伸</w:t>
      </w:r>
      <w:r>
        <w:rPr>
          <w:rFonts w:hint="eastAsia" w:ascii="Times New Roman" w:hAnsi="Times New Roman" w:eastAsia="Times New Roman" w:cs="Times New Roman"/>
        </w:rPr>
        <w:t>，</w:t>
      </w:r>
      <w:r>
        <w:rPr>
          <w:rFonts w:hint="eastAsia" w:ascii="Times New Roman" w:hAnsi="Times New Roman" w:eastAsia="FangSong" w:cs="Times New Roman"/>
        </w:rPr>
        <w:t>与两个轴向配体</w:t>
      </w:r>
      <w:r>
        <w:rPr>
          <w:rFonts w:ascii="Times New Roman" w:hAnsi="Times New Roman" w:eastAsia="Times New Roman" w:cs="Times New Roman"/>
        </w:rPr>
        <w:t xml:space="preserve"> σ </w:t>
      </w:r>
      <w:r>
        <w:rPr>
          <w:rFonts w:hint="eastAsia" w:ascii="Times New Roman" w:hAnsi="Times New Roman" w:eastAsia="FangSong" w:cs="Times New Roman"/>
        </w:rPr>
        <w:t>重叠最强</w:t>
      </w:r>
      <w:r>
        <w:rPr>
          <w:rFonts w:hint="eastAsia" w:ascii="Times New Roman" w:hAnsi="Times New Roman" w:eastAsia="Times New Roman" w:cs="Times New Roman"/>
        </w:rPr>
        <w:t>；</w:t>
      </w:r>
      <m:oMath>
        <m:oMathPr>
          <m:ctrlPr>
            <w:rPr>
              <w:sz w:val="28"/>
              <w:szCs w:val="28"/>
            </w:rPr>
          </m:ctrlPr>
        </m:oMathPr>
        <m:r>
          <m:rPr>
            <m:sty m:val="p"/>
          </m:rPr>
          <m:t>(</m:t>
        </m:r>
        <m:sSub>
          <m:e>
            <m:r>
              <m:t>d</m:t>
            </m:r>
          </m:e>
          <m:sub>
            <m:sSup>
              <m:e>
                <m:r>
                  <m:t>x</m:t>
                </m:r>
              </m:e>
              <m:sup>
                <m:r>
                  <m:t>2</m:t>
                </m:r>
              </m:sup>
            </m:sSup>
            <m:r>
              <m:rPr>
                <m:sty m:val="p"/>
              </m:rPr>
              <m:t>−</m:t>
            </m:r>
            <m:sSup>
              <m:e>
                <m:r>
                  <m:t>y</m:t>
                </m:r>
              </m:e>
              <m:sup>
                <m:r>
                  <m:t>2</m:t>
                </m:r>
              </m:sup>
            </m:sSup>
          </m:sub>
        </m:sSub>
        <m:r>
          <m:rPr>
            <m:sty m:val="p"/>
          </m:rPr>
          <m:t>,</m:t>
        </m:r>
        <m:sSub>
          <m:e>
            <m:r>
              <m:t>d</m:t>
            </m:r>
          </m:e>
          <m:sub>
            <m:r>
              <m:t>x</m:t>
            </m:r>
            <m:r>
              <m:t>y</m:t>
            </m:r>
          </m:sub>
        </m:sSub>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位于赤道面内</w:t>
      </w:r>
      <w:r>
        <w:rPr>
          <w:rFonts w:hint="eastAsia" w:ascii="Times New Roman" w:hAnsi="Times New Roman" w:eastAsia="Times New Roman" w:cs="Times New Roman"/>
        </w:rPr>
        <w:t>，</w:t>
      </w:r>
      <w:r>
        <w:rPr>
          <w:rFonts w:hint="eastAsia" w:ascii="Times New Roman" w:hAnsi="Times New Roman" w:eastAsia="FangSong" w:cs="Times New Roman"/>
        </w:rPr>
        <w:t>与三个赤道配体作用</w:t>
      </w:r>
      <w:r>
        <w:rPr>
          <w:rFonts w:hint="eastAsia" w:ascii="Times New Roman" w:hAnsi="Times New Roman" w:eastAsia="Times New Roman" w:cs="Times New Roman"/>
        </w:rPr>
        <w:t>；</w:t>
      </w:r>
      <m:oMath>
        <m:oMathPr>
          <m:ctrlPr>
            <w:rPr>
              <w:sz w:val="28"/>
              <w:szCs w:val="28"/>
            </w:rPr>
          </m:ctrlPr>
        </m:oMathPr>
        <m:r>
          <m:rPr>
            <m:sty m:val="p"/>
          </m:rPr>
          <m:t>(</m:t>
        </m:r>
        <m:sSub>
          <m:e>
            <m:r>
              <m:t>d</m:t>
            </m:r>
          </m:e>
          <m:sub>
            <m:r>
              <m:t>x</m:t>
            </m:r>
            <m:r>
              <m:t>z</m:t>
            </m:r>
          </m:sub>
        </m:sSub>
        <m:r>
          <m:rPr>
            <m:sty m:val="p"/>
          </m:rPr>
          <m:t>,</m:t>
        </m:r>
        <m:sSub>
          <m:e>
            <m:r>
              <m:t>d</m:t>
            </m:r>
          </m:e>
          <m:sub>
            <m:r>
              <m:t>y</m:t>
            </m:r>
            <m:r>
              <m:t>z</m:t>
            </m:r>
          </m:sub>
        </m:sSub>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主要发生</w:t>
      </w:r>
      <w:r>
        <w:rPr>
          <w:rFonts w:ascii="Times New Roman" w:hAnsi="Times New Roman" w:eastAsia="Times New Roman" w:cs="Times New Roman"/>
        </w:rPr>
        <w:t xml:space="preserve"> π </w:t>
      </w:r>
      <w:r>
        <w:rPr>
          <w:rFonts w:hint="eastAsia" w:ascii="Times New Roman" w:hAnsi="Times New Roman" w:eastAsia="FangSong" w:cs="Times New Roman"/>
        </w:rPr>
        <w:t>型作用</w:t>
      </w:r>
      <w:r>
        <w:rPr>
          <w:rFonts w:hint="eastAsia" w:ascii="Times New Roman" w:hAnsi="Times New Roman" w:eastAsia="Times New Roman" w:cs="Times New Roman"/>
        </w:rPr>
        <w:t>。</w:t>
      </w:r>
    </w:p>
    <w:bookmarkEnd w:id="1101"/>
    <w:bookmarkStart w:id="1102" w:name="常见配体的位点倾向"/>
    <w:p>
      <w:pPr>
        <w:pStyle w:val="Heading3"/>
        <w:spacing w:before="280" w:after="120"/>
      </w:pPr>
      <w:r>
        <w:rPr>
          <w:rFonts w:ascii="Times New Roman" w:hAnsi="Times New Roman" w:eastAsia="Times New Roman" w:cs="Times New Roman"/>
        </w:rPr>
        <w:t xml:space="preserve">2. </w:t>
      </w:r>
      <w:r>
        <w:rPr>
          <w:rFonts w:hint="eastAsia" w:ascii="Times New Roman" w:hAnsi="Times New Roman" w:eastAsia="SimHei" w:cs="Times New Roman"/>
        </w:rPr>
        <w:t xml:space="preserve">常见配体的位点倾向</w:t>
      </w:r>
    </w:p>
    <w:p>
      <w:pPr>
        <w:pStyle w:val="Compact"/>
        <w:numPr>
          <w:ilvl w:val="0"/>
          <w:numId w:val="1402"/>
        </w:numPr>
      </w:pPr>
      <w:r>
        <w:rPr>
          <w:rFonts w:hint="eastAsia" w:ascii="Times New Roman" w:hAnsi="Times New Roman" w:eastAsia="FangSong" w:cs="Times New Roman"/>
        </w:rPr>
        <w:t xml:space="preserve">强</w:t>
      </w:r>
      <w:r>
        <w:rPr>
          <w:rFonts w:ascii="Times New Roman" w:hAnsi="Times New Roman" w:eastAsia="Times New Roman" w:cs="Times New Roman"/>
        </w:rPr>
        <w:t xml:space="preserve"> σ </w:t>
      </w:r>
      <w:r>
        <w:rPr>
          <w:rFonts w:hint="eastAsia" w:ascii="Times New Roman" w:hAnsi="Times New Roman" w:eastAsia="FangSong" w:cs="Times New Roman"/>
        </w:rPr>
        <w:t>给体</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ascii="Times New Roman" w:hAnsi="Times New Roman" w:eastAsia="Times New Roman" w:cs="Times New Roman"/>
        </w:rPr>
        <w:t xml:space="preserve"> </w:t>
      </w:r>
      <m:oMath>
        <m:sSup>
          <m:e>
            <m:r>
              <m:rPr>
                <m:sty m:val="p"/>
              </m:rPr>
              <m:t>H</m:t>
            </m:r>
          </m:e>
          <m:sup>
            <m:r>
              <m:rPr>
                <m:sty m:val="p"/>
              </m:rPr>
              <m:t>−</m:t>
            </m:r>
          </m:sup>
        </m:sSup>
      </m:oMath>
      <w:r>
        <w:rPr>
          <w:rFonts w:ascii="Times New Roman" w:hAnsi="Times New Roman" w:eastAsia="Times New Roman" w:cs="Times New Roman"/>
        </w:rPr>
        <w:t xml:space="preserve">、</w:t>
      </w:r>
      <m:oMath>
        <m:r>
          <m:rPr>
            <m:sty m:val="p"/>
          </m:rPr>
          <m:t>C</m:t>
        </m:r>
        <m:sSubSup>
          <m:e>
            <m:r>
              <m:rPr>
                <m:sty m:val="p"/>
              </m:rPr>
              <m:t>H</m:t>
            </m:r>
          </m:e>
          <m:sub>
            <m:r>
              <m:rPr>
                <m:sty m:val="p"/>
              </m:rPr>
              <m:t>3</m:t>
            </m:r>
          </m:sub>
          <m:sup>
            <m:r>
              <m:rPr>
                <m:sty m:val="p"/>
              </m:rPr>
              <m:t>−</m:t>
            </m:r>
          </m:sup>
        </m:sSubSup>
      </m:oMath>
      <w:r>
        <w:rPr>
          <w:rFonts w:ascii="Times New Roman" w:hAnsi="Times New Roman" w:eastAsia="Times New Roman" w:cs="Times New Roman"/>
        </w:rPr>
        <w:t xml:space="preserve">、</w:t>
      </w:r>
      <m:oMath>
        <m:r>
          <m:rPr>
            <m:sty m:val="p"/>
          </m:rPr>
          <m:t>C</m:t>
        </m:r>
        <m:sSup>
          <m:e>
            <m:r>
              <m:rPr>
                <m:sty m:val="p"/>
              </m:rPr>
              <m:t>l</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σ </w:t>
      </w:r>
      <w:r>
        <w:rPr>
          <w:rFonts w:hint="eastAsia" w:ascii="Times New Roman" w:hAnsi="Times New Roman" w:eastAsia="FangSong" w:cs="Times New Roman"/>
        </w:rPr>
        <w:t>成分</w:t>
      </w:r>
      <w:r>
        <w:rPr>
          <w:rFonts w:hint="eastAsia" w:ascii="Times New Roman" w:hAnsi="Times New Roman" w:eastAsia="Times New Roman" w:cs="Times New Roman"/>
        </w:rPr>
        <w:t>）：</w:t>
      </w:r>
      <w:r>
        <w:rPr>
          <w:rFonts w:hint="eastAsia" w:ascii="Times New Roman" w:hAnsi="Times New Roman" w:eastAsia="FangSong" w:cs="Times New Roman"/>
        </w:rPr>
        <w:t>更有利赤道位</w:t>
      </w:r>
      <w:r>
        <w:rPr>
          <w:rFonts w:hint="eastAsia" w:ascii="Times New Roman" w:hAnsi="Times New Roman" w:eastAsia="Times New Roman" w:cs="Times New Roman"/>
        </w:rPr>
        <w:t>。</w:t>
      </w:r>
      <w:r>
        <w:rPr>
          <w:rFonts w:hint="eastAsia" w:ascii="Times New Roman" w:hAnsi="Times New Roman" w:eastAsia="FangSong" w:cs="Times New Roman"/>
        </w:rPr>
        <w:t>三个赤道位可共同形成较多强</w:t>
      </w:r>
      <w:r>
        <w:rPr>
          <w:rFonts w:ascii="Times New Roman" w:hAnsi="Times New Roman" w:eastAsia="Times New Roman" w:cs="Times New Roman"/>
        </w:rPr>
        <w:t xml:space="preserve"> M–L σ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hint="eastAsia" w:ascii="Times New Roman" w:hAnsi="Times New Roman" w:eastAsia="FangSong" w:cs="Times New Roman"/>
        </w:rPr>
        <w:t>而轴向强</w:t>
      </w:r>
      <w:r>
        <w:rPr>
          <w:rFonts w:ascii="Times New Roman" w:hAnsi="Times New Roman" w:eastAsia="Times New Roman" w:cs="Times New Roman"/>
        </w:rPr>
        <w:t xml:space="preserve"> σ </w:t>
      </w:r>
      <w:r>
        <w:rPr>
          <w:rFonts w:hint="eastAsia" w:ascii="Times New Roman" w:hAnsi="Times New Roman" w:eastAsia="FangSong" w:cs="Times New Roman"/>
        </w:rPr>
        <w:t xml:space="preserve">配体优先推高已很高的</w:t>
      </w:r>
      <w:r>
        <w:rPr>
          <w:rFonts w:ascii="Times New Roman" w:hAnsi="Times New Roman" w:eastAsia="Times New Roman" w:cs="Times New Roman"/>
        </w:rPr>
        <w:t xml:space="preserve"> </w:t>
      </w:r>
      <m:oMath>
        <m:sSub>
          <m:e>
            <m:r>
              <m:t>d</m:t>
            </m:r>
          </m:e>
          <m:sub>
            <m:sSup>
              <m:e>
                <m:r>
                  <m:t>z</m:t>
                </m:r>
              </m:e>
              <m:sup>
                <m:r>
                  <m:t>2</m:t>
                </m:r>
              </m:sup>
            </m:sSup>
          </m:sub>
        </m:sSub>
      </m:oMath>
      <w:r>
        <w:rPr>
          <w:rFonts w:ascii="Times New Roman" w:hAnsi="Times New Roman" w:eastAsia="Times New Roman" w:cs="Times New Roman"/>
        </w:rPr>
        <w:t xml:space="preserve"> </w:t>
      </w:r>
      <w:r>
        <w:rPr>
          <w:rFonts w:hint="eastAsia" w:ascii="Times New Roman" w:hAnsi="Times New Roman" w:eastAsia="FangSong" w:cs="Times New Roman"/>
        </w:rPr>
        <w:t>反键轨道</w:t>
      </w:r>
      <w:r>
        <w:rPr>
          <w:rFonts w:hint="eastAsia" w:ascii="Times New Roman" w:hAnsi="Times New Roman" w:eastAsia="Times New Roman" w:cs="Times New Roman"/>
        </w:rPr>
        <w:t>，</w:t>
      </w:r>
      <w:r>
        <w:rPr>
          <w:rFonts w:hint="eastAsia" w:ascii="Times New Roman" w:hAnsi="Times New Roman" w:eastAsia="FangSong" w:cs="Times New Roman"/>
        </w:rPr>
        <w:t>代价更大</w:t>
      </w:r>
      <w:r>
        <w:rPr>
          <w:rFonts w:hint="eastAsia" w:ascii="Times New Roman" w:hAnsi="Times New Roman" w:eastAsia="Times New Roman" w:cs="Times New Roman"/>
        </w:rPr>
        <w:t>。</w:t>
      </w:r>
    </w:p>
    <w:p>
      <w:pPr>
        <w:pStyle w:val="Compact"/>
        <w:numPr>
          <w:ilvl w:val="0"/>
          <w:numId w:val="1402"/>
        </w:numPr>
      </w:pPr>
      <w:r>
        <w:rPr>
          <w:rFonts w:ascii="Times New Roman" w:hAnsi="Times New Roman" w:eastAsia="Times New Roman" w:cs="Times New Roman"/>
        </w:rPr>
        <w:t xml:space="preserve">π </w:t>
      </w:r>
      <w:r>
        <w:rPr>
          <w:rFonts w:hint="eastAsia" w:ascii="Times New Roman" w:hAnsi="Times New Roman" w:eastAsia="FangSong" w:cs="Times New Roman"/>
        </w:rPr>
        <w:t xml:space="preserve">给体或</w:t>
      </w:r>
      <w:r>
        <w:rPr>
          <w:rFonts w:ascii="Times New Roman" w:hAnsi="Times New Roman" w:eastAsia="Times New Roman" w:cs="Times New Roman"/>
        </w:rPr>
        <w:t xml:space="preserve"> π </w:t>
      </w:r>
      <w:r>
        <w:rPr>
          <w:rFonts w:hint="eastAsia" w:ascii="Times New Roman" w:hAnsi="Times New Roman" w:eastAsia="FangSong" w:cs="Times New Roman"/>
        </w:rPr>
        <w:t>受体</w:t>
      </w:r>
      <w:r>
        <w:rPr>
          <w:rFonts w:hint="eastAsia" w:ascii="Times New Roman" w:hAnsi="Times New Roman" w:eastAsia="Times New Roman" w:cs="Times New Roman"/>
        </w:rPr>
        <w:t>：</w:t>
      </w:r>
      <w:r>
        <w:rPr>
          <w:rFonts w:hint="eastAsia" w:ascii="Times New Roman" w:hAnsi="Times New Roman" w:eastAsia="FangSong" w:cs="Times New Roman"/>
        </w:rPr>
        <w:t>倾向轴向</w:t>
      </w:r>
      <w:r>
        <w:rPr>
          <w:rFonts w:hint="eastAsia" w:ascii="Times New Roman" w:hAnsi="Times New Roman" w:eastAsia="Times New Roman" w:cs="Times New Roman"/>
        </w:rPr>
        <w:t>，</w:t>
      </w:r>
      <w:r>
        <w:rPr>
          <w:rFonts w:hint="eastAsia" w:ascii="Times New Roman" w:hAnsi="Times New Roman" w:eastAsia="FangSong" w:cs="Times New Roman"/>
        </w:rPr>
        <w:t>或至少按轨道重叠逐项讨论</w:t>
      </w:r>
      <w:r>
        <w:rPr>
          <w:rFonts w:hint="eastAsia" w:ascii="Times New Roman" w:hAnsi="Times New Roman" w:eastAsia="Times New Roman" w:cs="Times New Roman"/>
        </w:rPr>
        <w:t>。</w:t>
      </w:r>
      <w:r>
        <w:rPr>
          <w:rFonts w:hint="eastAsia" w:ascii="Times New Roman" w:hAnsi="Times New Roman" w:eastAsia="FangSong" w:cs="Times New Roman"/>
        </w:rPr>
        <w:t>轴向位置可让相应配体与</w:t>
      </w:r>
      <w:r>
        <w:rPr>
          <w:rFonts w:ascii="Times New Roman" w:hAnsi="Times New Roman" w:eastAsia="Times New Roman" w:cs="Times New Roman"/>
        </w:rPr>
        <w:t xml:space="preserve"> </w:t>
      </w:r>
      <m:oMath>
        <m:oMathPr>
          <m:ctrlPr>
            <w:rPr>
              <w:sz w:val="28"/>
              <w:szCs w:val="28"/>
            </w:rPr>
          </m:ctrlPr>
        </m:oMathPr>
        <m:sSub>
          <m:e>
            <m:r>
              <m:t>d</m:t>
            </m:r>
          </m:e>
          <m:sub>
            <m:r>
              <m:t>x</m:t>
            </m:r>
            <m:r>
              <m:t>z</m:t>
            </m:r>
          </m:sub>
        </m:sSub>
        <m:r>
          <m:rPr>
            <m:sty m:val="p"/>
          </m:rPr>
          <m:t>,</m:t>
        </m:r>
        <m:sSub>
          <m:e>
            <m:r>
              <m:t>d</m:t>
            </m:r>
          </m:e>
          <m:sub>
            <m:r>
              <m:t>y</m:t>
            </m:r>
            <m:r>
              <m:t>z</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实现</w:t>
      </w:r>
      <w:r>
        <w:rPr>
          <w:rFonts w:ascii="Times New Roman" w:hAnsi="Times New Roman" w:eastAsia="Times New Roman" w:cs="Times New Roman"/>
        </w:rPr>
        <w:t xml:space="preserve"> π </w:t>
      </w:r>
      <w:r>
        <w:rPr>
          <w:rFonts w:hint="eastAsia" w:ascii="Times New Roman" w:hAnsi="Times New Roman" w:eastAsia="FangSong" w:cs="Times New Roman"/>
        </w:rPr>
        <w:t>型重叠</w:t>
      </w:r>
      <w:r>
        <w:rPr>
          <w:rFonts w:hint="eastAsia" w:ascii="Times New Roman" w:hAnsi="Times New Roman" w:eastAsia="Times New Roman" w:cs="Times New Roman"/>
        </w:rPr>
        <w:t>，</w:t>
      </w:r>
      <w:r>
        <w:rPr>
          <w:rFonts w:hint="eastAsia" w:ascii="Times New Roman" w:hAnsi="Times New Roman" w:eastAsia="FangSong" w:cs="Times New Roman"/>
        </w:rPr>
        <w:t>同时减少与赤道</w:t>
      </w:r>
      <w:r>
        <w:rPr>
          <w:rFonts w:ascii="Times New Roman" w:hAnsi="Times New Roman" w:eastAsia="Times New Roman" w:cs="Times New Roman"/>
        </w:rPr>
        <w:t xml:space="preserve"> σ </w:t>
      </w:r>
      <w:r>
        <w:rPr>
          <w:rFonts w:hint="eastAsia" w:ascii="Times New Roman" w:hAnsi="Times New Roman" w:eastAsia="FangSong" w:cs="Times New Roman"/>
        </w:rPr>
        <w:t>轨道竞争</w:t>
      </w:r>
      <w:r>
        <w:rPr>
          <w:rFonts w:hint="eastAsia" w:ascii="Times New Roman" w:hAnsi="Times New Roman" w:eastAsia="Times New Roman" w:cs="Times New Roman"/>
        </w:rPr>
        <w:t>；</w:t>
      </w:r>
      <w:r>
        <w:rPr>
          <w:rFonts w:hint="eastAsia" w:ascii="Times New Roman" w:hAnsi="Times New Roman" w:eastAsia="FangSong" w:cs="Times New Roman"/>
        </w:rPr>
        <w:t>实际偏好还取决于配体</w:t>
      </w:r>
      <w:r>
        <w:rPr>
          <w:rFonts w:ascii="Times New Roman" w:hAnsi="Times New Roman" w:eastAsia="Times New Roman" w:cs="Times New Roman"/>
        </w:rPr>
        <w:t xml:space="preserve"> π </w:t>
      </w:r>
      <w:r>
        <w:rPr>
          <w:rFonts w:hint="eastAsia" w:ascii="Times New Roman" w:hAnsi="Times New Roman" w:eastAsia="FangSong" w:cs="Times New Roman"/>
        </w:rPr>
        <w:t xml:space="preserve">能力与金属</w:t>
      </w:r>
      <w:r>
        <w:rPr>
          <w:rFonts w:ascii="Times New Roman" w:hAnsi="Times New Roman" w:eastAsia="Times New Roman" w:cs="Times New Roman"/>
        </w:rPr>
        <w:t xml:space="preserve"> d </w:t>
      </w:r>
      <w:r>
        <w:rPr>
          <w:rFonts w:hint="eastAsia" w:ascii="Times New Roman" w:hAnsi="Times New Roman" w:eastAsia="FangSong" w:cs="Times New Roman"/>
        </w:rPr>
        <w:t>电子数</w:t>
      </w:r>
      <w:r>
        <w:rPr>
          <w:rFonts w:hint="eastAsia" w:ascii="Times New Roman" w:hAnsi="Times New Roman" w:eastAsia="Times New Roman" w:cs="Times New Roman"/>
        </w:rPr>
        <w:t>。</w:t>
      </w:r>
    </w:p>
    <w:p>
      <w:pPr>
        <w:pStyle w:val="Compact"/>
        <w:numPr>
          <w:ilvl w:val="0"/>
          <w:numId w:val="1402"/>
        </w:numPr>
      </w:pPr>
      <w:r>
        <w:rPr>
          <w:rFonts w:hint="eastAsia" w:ascii="Times New Roman" w:hAnsi="Times New Roman" w:eastAsia="FangSong" w:cs="Times New Roman"/>
        </w:rPr>
        <w:t>体积大</w:t>
      </w:r>
      <w:r>
        <w:rPr>
          <w:rFonts w:hint="eastAsia" w:ascii="Times New Roman" w:hAnsi="Times New Roman" w:eastAsia="Times New Roman" w:cs="Times New Roman"/>
        </w:rPr>
        <w:t>、</w:t>
      </w:r>
      <w:r>
        <w:rPr>
          <w:rFonts w:hint="eastAsia" w:ascii="Times New Roman" w:hAnsi="Times New Roman" w:eastAsia="FangSong" w:cs="Times New Roman"/>
        </w:rPr>
        <w:t>空间位阻大的配体</w:t>
      </w:r>
      <w:r>
        <w:rPr>
          <w:rFonts w:hint="eastAsia" w:ascii="Times New Roman" w:hAnsi="Times New Roman" w:eastAsia="Times New Roman" w:cs="Times New Roman"/>
        </w:rPr>
        <w:t>：</w:t>
      </w:r>
      <w:r>
        <w:rPr>
          <w:rFonts w:hint="eastAsia" w:ascii="Times New Roman" w:hAnsi="Times New Roman" w:eastAsia="FangSong" w:cs="Times New Roman"/>
        </w:rPr>
        <w:t>倾向赤道位以利用</w:t>
      </w:r>
      <w:r>
        <w:rPr>
          <w:rFonts w:ascii="Times New Roman" w:hAnsi="Times New Roman" w:eastAsia="Times New Roman" w:cs="Times New Roman"/>
        </w:rPr>
        <w:t xml:space="preserve"> 120° </w:t>
      </w:r>
      <w:r>
        <w:rPr>
          <w:rFonts w:hint="eastAsia" w:ascii="Times New Roman" w:hAnsi="Times New Roman" w:eastAsia="FangSong" w:cs="Times New Roman"/>
        </w:rPr>
        <w:t>的较大夹角</w:t>
      </w:r>
      <w:r>
        <w:rPr>
          <w:rFonts w:hint="eastAsia" w:ascii="Times New Roman" w:hAnsi="Times New Roman" w:eastAsia="Times New Roman" w:cs="Times New Roman"/>
        </w:rPr>
        <w:t>，</w:t>
      </w:r>
      <w:r>
        <w:rPr>
          <w:rFonts w:hint="eastAsia" w:ascii="Times New Roman" w:hAnsi="Times New Roman" w:eastAsia="FangSong" w:cs="Times New Roman"/>
        </w:rPr>
        <w:t>但这个纯空间因素应放在电子分析之后单独说明</w:t>
      </w:r>
      <w:r>
        <w:rPr>
          <w:rFonts w:hint="eastAsia" w:ascii="Times New Roman" w:hAnsi="Times New Roman" w:eastAsia="Times New Roman" w:cs="Times New Roman"/>
        </w:rPr>
        <w:t>。</w:t>
      </w:r>
    </w:p>
    <w:bookmarkEnd w:id="1102"/>
    <w:bookmarkStart w:id="1103" w:name="结论-11"/>
    <w:p>
      <w:pPr>
        <w:pStyle w:val="Heading3"/>
        <w:spacing w:before="280" w:after="120"/>
      </w:pPr>
      <w:r>
        <w:rPr>
          <w:rFonts w:ascii="Times New Roman" w:hAnsi="Times New Roman" w:eastAsia="Times New Roman" w:cs="Times New Roman"/>
        </w:rPr>
        <w:t xml:space="preserve">3. </w:t>
      </w:r>
      <w:r>
        <w:rPr>
          <w:rFonts w:hint="eastAsia" w:ascii="Times New Roman" w:hAnsi="Times New Roman" w:eastAsia="SimHei" w:cs="Times New Roman"/>
        </w:rPr>
        <w:t xml:space="preserve">结论</w:t>
      </w:r>
    </w:p>
    <w:p>
      <w:pPr>
        <w:pStyle w:val="FirstParagraph"/>
      </w:pPr>
      <w:r>
        <w:rPr>
          <w:rFonts w:hint="eastAsia" w:ascii="Times New Roman" w:hAnsi="Times New Roman" w:eastAsia="FangSong" w:cs="Times New Roman"/>
        </w:rPr>
        <w:t>答题时应给出</w:t>
      </w:r>
      <w:r>
        <w:rPr>
          <w:rFonts w:hint="eastAsia" w:ascii="Times New Roman" w:hAnsi="Times New Roman" w:eastAsia="Times New Roman" w:cs="Times New Roman"/>
        </w:rPr>
        <w:t>“σ</w:t>
      </w:r>
      <w:r>
        <w:rPr>
          <w:rFonts w:ascii="Times New Roman" w:hAnsi="Times New Roman" w:eastAsia="Times New Roman" w:cs="Times New Roman"/>
        </w:rPr>
        <w:t xml:space="preserve"> </w:t>
      </w:r>
      <w:r>
        <w:rPr>
          <w:rFonts w:hint="eastAsia" w:ascii="Times New Roman" w:hAnsi="Times New Roman" w:eastAsia="FangSong" w:cs="Times New Roman"/>
        </w:rPr>
        <w:t>给体赤道优先</w:t>
      </w:r>
      <w:r>
        <w:rPr>
          <w:rFonts w:hint="eastAsia" w:ascii="Times New Roman" w:hAnsi="Times New Roman" w:eastAsia="Times New Roman" w:cs="Times New Roman"/>
        </w:rPr>
        <w:t>、π</w:t>
      </w:r>
      <w:r>
        <w:rPr>
          <w:rFonts w:ascii="Times New Roman" w:hAnsi="Times New Roman" w:eastAsia="Times New Roman" w:cs="Times New Roman"/>
        </w:rPr>
        <w:t xml:space="preserve"> </w:t>
      </w:r>
      <w:r>
        <w:rPr>
          <w:rFonts w:hint="eastAsia" w:ascii="Times New Roman" w:hAnsi="Times New Roman" w:eastAsia="FangSong" w:cs="Times New Roman"/>
        </w:rPr>
        <w:t>型配体轴向优先</w:t>
      </w:r>
      <w:r>
        <w:rPr>
          <w:rFonts w:hint="eastAsia" w:ascii="Times New Roman" w:hAnsi="Times New Roman" w:eastAsia="Times New Roman" w:cs="Times New Roman"/>
        </w:rPr>
        <w:t>（</w:t>
      </w:r>
      <w:r>
        <w:rPr>
          <w:rFonts w:hint="eastAsia" w:ascii="Times New Roman" w:hAnsi="Times New Roman" w:eastAsia="FangSong" w:cs="Times New Roman"/>
        </w:rPr>
        <w:t>或按</w:t>
      </w:r>
      <w:r>
        <w:rPr>
          <w:rFonts w:ascii="Times New Roman" w:hAnsi="Times New Roman" w:eastAsia="Times New Roman" w:cs="Times New Roman"/>
        </w:rPr>
        <w:t xml:space="preserve"> ML </w:t>
      </w:r>
      <w:r>
        <w:rPr>
          <w:rFonts w:hint="eastAsia" w:ascii="Times New Roman" w:hAnsi="Times New Roman" w:eastAsia="FangSong" w:cs="Times New Roman"/>
        </w:rPr>
        <w:t>轨道重叠具体分析</w:t>
      </w:r>
      <w:r>
        <w:rPr>
          <w:rFonts w:hint="eastAsia" w:ascii="Times New Roman" w:hAnsi="Times New Roman" w:eastAsia="Times New Roman" w:cs="Times New Roman"/>
        </w:rPr>
        <w:t>）、</w:t>
      </w:r>
      <w:r>
        <w:rPr>
          <w:rFonts w:hint="eastAsia" w:ascii="Times New Roman" w:hAnsi="Times New Roman" w:eastAsia="FangSong" w:cs="Times New Roman"/>
        </w:rPr>
        <w:t>大体积配体赤道优先</w:t>
      </w:r>
      <w:r>
        <w:rPr>
          <w:rFonts w:hint="eastAsia" w:ascii="Times New Roman" w:hAnsi="Times New Roman" w:eastAsia="Times New Roman" w:cs="Times New Roman"/>
        </w:rPr>
        <w:t>”</w:t>
      </w:r>
      <w:r>
        <w:rPr>
          <w:rFonts w:hint="eastAsia" w:ascii="Times New Roman" w:hAnsi="Times New Roman" w:eastAsia="FangSong" w:cs="Times New Roman"/>
        </w:rPr>
        <w:t>的框架</w:t>
      </w:r>
      <w:r>
        <w:rPr>
          <w:rFonts w:hint="eastAsia" w:ascii="Times New Roman" w:hAnsi="Times New Roman" w:eastAsia="Times New Roman" w:cs="Times New Roman"/>
        </w:rPr>
        <w:t>，</w:t>
      </w:r>
      <w:r>
        <w:rPr>
          <w:rFonts w:hint="eastAsia" w:ascii="Times New Roman" w:hAnsi="Times New Roman" w:eastAsia="FangSong" w:cs="Times New Roman"/>
        </w:rPr>
        <w:t>并注明</w:t>
      </w:r>
      <w:r>
        <w:rPr>
          <w:rFonts w:ascii="Times New Roman" w:hAnsi="Times New Roman" w:eastAsia="Times New Roman" w:cs="Times New Roman"/>
        </w:rPr>
        <w:t xml:space="preserve"> Rossi/Hoffmann </w:t>
      </w:r>
      <w:r>
        <w:rPr>
          <w:rFonts w:hint="eastAsia" w:ascii="Times New Roman" w:hAnsi="Times New Roman" w:eastAsia="FangSong" w:cs="Times New Roman"/>
        </w:rPr>
        <w:t>计算所揭示的电子能级原因</w:t>
      </w:r>
      <w:r>
        <w:rPr>
          <w:rFonts w:hint="eastAsia" w:ascii="Times New Roman" w:hAnsi="Times New Roman" w:eastAsia="Times New Roman" w:cs="Times New Roman"/>
        </w:rPr>
        <w:t>，</w:t>
      </w:r>
      <w:r>
        <w:rPr>
          <w:rFonts w:hint="eastAsia" w:ascii="Times New Roman" w:hAnsi="Times New Roman" w:eastAsia="FangSong" w:cs="Times New Roman"/>
        </w:rPr>
        <w:t>避免断言每个配体只有一个唯一位点</w:t>
      </w:r>
      <w:r>
        <w:rPr>
          <w:rFonts w:hint="eastAsia" w:ascii="Times New Roman" w:hAnsi="Times New Roman" w:eastAsia="Times New Roman" w:cs="Times New Roman"/>
        </w:rPr>
        <w:t>。</w:t>
      </w:r>
    </w:p>
    <w:p>
      <w:pPr>
        <w:spacing w:before="160" w:after="80"/>
      </w:pPr>
      <w:r>
        <w:pict>
          <v:rect style="width:0;height:1.5pt" o:hralign="center" o:hrstd="t" o:hr="t"/>
        </w:pict>
      </w:r>
    </w:p>
    <w:bookmarkEnd w:id="1103"/>
    <w:bookmarkEnd w:id="1104"/>
    <w:bookmarkStart w:id="1109" w:name="wch20.f08-viv氧基络合物光谱"/>
    <w:p>
      <w:pPr>
        <w:pStyle w:val="Heading2"/>
        <w:spacing w:before="280" w:after="120"/>
      </w:pPr>
      <w:r>
        <w:rPr>
          <w:rFonts w:ascii="Times New Roman" w:hAnsi="Times New Roman" w:eastAsia="Times New Roman" w:cs="Times New Roman"/>
        </w:rPr>
        <w:t xml:space="preserve">4.296 </w:t>
      </w:r>
      <w:r>
        <w:rPr>
          <w:rFonts w:hint="eastAsia" w:ascii="Times New Roman" w:hAnsi="Times New Roman" w:eastAsia="Times New Roman" w:cs="Times New Roman"/>
        </w:rPr>
        <w:t>WCh20.F08-V(IV)</w:t>
      </w:r>
      <w:r>
        <w:rPr>
          <w:rFonts w:hint="eastAsia" w:ascii="Times New Roman" w:hAnsi="Times New Roman" w:eastAsia="SimHei" w:cs="Times New Roman"/>
        </w:rPr>
        <w:t>氧基络合物光谱</w:t>
      </w:r>
    </w:p>
    <w:p>
      <w:pPr>
        <w:pStyle w:val="FirstParagraph"/>
      </w:pPr>
      <w:r>
        <w:rPr>
          <w:rFonts w:hint="eastAsia" w:ascii="Times New Roman" w:hAnsi="Times New Roman" w:eastAsia="FangSong" w:cs="Times New Roman"/>
        </w:rPr>
        <w:t xml:space="preserve">含</w:t>
      </w:r>
      <w:r>
        <w:rPr>
          <w:rFonts w:ascii="Times New Roman" w:hAnsi="Times New Roman" w:eastAsia="Times New Roman" w:cs="Times New Roman"/>
        </w:rPr>
        <w:t xml:space="preserve"> V=O </w:t>
      </w:r>
      <w:r>
        <w:rPr>
          <w:rFonts w:hint="eastAsia" w:ascii="Times New Roman" w:hAnsi="Times New Roman" w:eastAsia="FangSong" w:cs="Times New Roman"/>
        </w:rPr>
        <w:t xml:space="preserve">基的</w:t>
      </w:r>
      <w:r>
        <w:rPr>
          <w:rFonts w:ascii="Times New Roman" w:hAnsi="Times New Roman" w:eastAsia="Times New Roman" w:cs="Times New Roman"/>
        </w:rPr>
        <w:t xml:space="preserve"> V(IV) </w:t>
      </w:r>
      <w:r>
        <w:rPr>
          <w:rFonts w:hint="eastAsia" w:ascii="Times New Roman" w:hAnsi="Times New Roman" w:eastAsia="FangSong" w:cs="Times New Roman"/>
        </w:rPr>
        <w:t>物种具有非常清晰的光谱</w:t>
      </w:r>
      <w:r>
        <w:rPr>
          <w:rFonts w:hint="eastAsia" w:ascii="Times New Roman" w:hAnsi="Times New Roman" w:eastAsia="Times New Roman" w:cs="Times New Roman"/>
        </w:rPr>
        <w:t>。V(IV)</w:t>
      </w:r>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d </w:t>
      </w:r>
      <w:r>
        <w:rPr>
          <w:rFonts w:hint="eastAsia" w:ascii="Times New Roman" w:hAnsi="Times New Roman" w:eastAsia="FangSong" w:cs="Times New Roman"/>
        </w:rPr>
        <w:t>电子组态是什么</w:t>
      </w:r>
      <w:r>
        <w:rPr>
          <w:rFonts w:hint="eastAsia" w:ascii="Times New Roman" w:hAnsi="Times New Roman" w:eastAsia="Times New Roman" w:cs="Times New Roman"/>
        </w:rPr>
        <w:t>？</w:t>
      </w:r>
      <w:r>
        <w:rPr>
          <w:rFonts w:hint="eastAsia" w:ascii="Times New Roman" w:hAnsi="Times New Roman" w:eastAsia="FangSong" w:cs="Times New Roman"/>
        </w:rPr>
        <w:t>这类络合物对称性最高的物种为</w:t>
      </w:r>
      <w:r>
        <w:rPr>
          <w:rFonts w:ascii="Times New Roman" w:hAnsi="Times New Roman" w:eastAsia="Times New Roman" w:cs="Times New Roman"/>
        </w:rPr>
        <w:t xml:space="preserve"> </w:t>
      </w:r>
      <m:oMath>
        <m:d>
          <m:dPr>
            <m:begChr m:val="["/>
            <m:sepChr m:val=""/>
            <m:endChr m:val="]"/>
            <m:grow/>
          </m:dPr>
          <m:e>
            <m:sSub>
              <m:e>
                <m:r>
                  <m:rPr>
                    <m:sty m:val="p"/>
                  </m:rPr>
                  <m:t>V</m:t>
                </m:r>
                <m:r>
                  <m:rPr>
                    <m:sty m:val="p"/>
                  </m:rPr>
                  <m:t>O</m:t>
                </m:r>
                <m:r>
                  <m:rPr>
                    <m:sty m:val="p"/>
                  </m:rPr>
                  <m:t>L</m:t>
                </m:r>
              </m:e>
              <m:sub>
                <m:r>
                  <m:t>5</m:t>
                </m:r>
              </m:sub>
            </m:sSub>
          </m:e>
        </m:d>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sSub>
          <m:e>
            <m:r>
              <m:t>C</m:t>
            </m:r>
          </m:e>
          <m:sub>
            <m:r>
              <m:t>4</m:t>
            </m:r>
            <m:r>
              <m:t>v</m:t>
            </m:r>
          </m:sub>
        </m:sSub>
      </m:oMath>
      <w:r>
        <w:rPr>
          <w:rFonts w:ascii="Times New Roman" w:hAnsi="Times New Roman" w:eastAsia="Times New Roman" w:cs="Times New Roman"/>
        </w:rPr>
        <w:t xml:space="preserve"> </w:t>
      </w:r>
      <w:r>
        <w:rPr>
          <w:rFonts w:hint="eastAsia" w:ascii="Times New Roman" w:hAnsi="Times New Roman" w:eastAsia="FangSong" w:cs="Times New Roman"/>
        </w:rPr>
        <w:t>对称</w:t>
      </w:r>
      <w:r>
        <w:rPr>
          <w:rFonts w:hint="eastAsia" w:ascii="Times New Roman" w:hAnsi="Times New Roman" w:eastAsia="Times New Roman" w:cs="Times New Roman"/>
        </w:rPr>
        <w:t>，O</w:t>
      </w:r>
      <w:r>
        <w:rPr>
          <w:rFonts w:ascii="Times New Roman" w:hAnsi="Times New Roman" w:eastAsia="Times New Roman" w:cs="Times New Roman"/>
        </w:rPr>
        <w:t xml:space="preserve"> </w:t>
      </w:r>
      <w:r>
        <w:rPr>
          <w:rFonts w:hint="eastAsia" w:ascii="Times New Roman" w:hAnsi="Times New Roman" w:eastAsia="FangSong" w:cs="Times New Roman"/>
        </w:rPr>
        <w:t xml:space="preserve">原子位于</w:t>
      </w:r>
      <w:r>
        <w:rPr>
          <w:rFonts w:ascii="Times New Roman" w:hAnsi="Times New Roman" w:eastAsia="Times New Roman" w:cs="Times New Roman"/>
        </w:rPr>
        <w:t xml:space="preserve"> z </w:t>
      </w:r>
      <w:r>
        <w:rPr>
          <w:rFonts w:hint="eastAsia" w:ascii="Times New Roman" w:hAnsi="Times New Roman" w:eastAsia="FangSong" w:cs="Times New Roman"/>
        </w:rPr>
        <w:t>轴</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d>
          <m:dPr>
            <m:begChr m:val="["/>
            <m:sepChr m:val=""/>
            <m:endChr m:val="]"/>
            <m:grow/>
          </m:dPr>
          <m:e>
            <m:sSub>
              <m:e>
                <m:r>
                  <m:rPr>
                    <m:sty m:val="p"/>
                  </m:rPr>
                  <m:t>V</m:t>
                </m:r>
                <m:r>
                  <m:rPr>
                    <m:sty m:val="p"/>
                  </m:rPr>
                  <m:t>O</m:t>
                </m:r>
                <m:r>
                  <m:rPr>
                    <m:sty m:val="p"/>
                  </m:rPr>
                  <m:t>L</m:t>
                </m:r>
              </m:e>
              <m:sub>
                <m:r>
                  <m:t>5</m:t>
                </m:r>
              </m:sub>
            </m:sSub>
          </m:e>
        </m:d>
      </m:oMath>
      <w:r>
        <w:rPr>
          <w:rFonts w:ascii="Times New Roman" w:hAnsi="Times New Roman" w:eastAsia="Times New Roman" w:cs="Times New Roman"/>
        </w:rPr>
        <w:t xml:space="preserve"> </w:t>
      </w:r>
      <w:r>
        <w:rPr>
          <w:rFonts w:hint="eastAsia" w:ascii="Times New Roman" w:hAnsi="Times New Roman" w:eastAsia="FangSong" w:cs="Times New Roman"/>
        </w:rPr>
        <w:t xml:space="preserve">络合物中</w:t>
      </w:r>
      <w:r>
        <w:rPr>
          <w:rFonts w:ascii="Times New Roman" w:hAnsi="Times New Roman" w:eastAsia="Times New Roman" w:cs="Times New Roman"/>
        </w:rPr>
        <w:t xml:space="preserve"> 5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d </w:t>
      </w:r>
      <w:r>
        <w:rPr>
          <w:rFonts w:hint="eastAsia" w:ascii="Times New Roman" w:hAnsi="Times New Roman" w:eastAsia="FangSong" w:cs="Times New Roman"/>
        </w:rPr>
        <w:t>轨道的对称物种是什么</w:t>
      </w:r>
      <w:r>
        <w:rPr>
          <w:rFonts w:hint="eastAsia" w:ascii="Times New Roman" w:hAnsi="Times New Roman" w:eastAsia="Times New Roman" w:cs="Times New Roman"/>
        </w:rPr>
        <w:t>？</w:t>
      </w:r>
      <w:r>
        <w:rPr>
          <w:rFonts w:hint="eastAsia" w:ascii="Times New Roman" w:hAnsi="Times New Roman" w:eastAsia="FangSong" w:cs="Times New Roman"/>
        </w:rPr>
        <w:t>据您判断这些络合物的光谱中有多少个</w:t>
      </w:r>
      <w:r>
        <w:rPr>
          <w:rFonts w:ascii="Times New Roman" w:hAnsi="Times New Roman" w:eastAsia="Times New Roman" w:cs="Times New Roman"/>
        </w:rPr>
        <w:t xml:space="preserve"> d-d </w:t>
      </w:r>
      <w:r>
        <w:rPr>
          <w:rFonts w:hint="eastAsia" w:ascii="Times New Roman" w:hAnsi="Times New Roman" w:eastAsia="FangSong" w:cs="Times New Roman"/>
        </w:rPr>
        <w:t>谱带</w:t>
      </w:r>
      <w:r>
        <w:rPr>
          <w:rFonts w:hint="eastAsia" w:ascii="Times New Roman" w:hAnsi="Times New Roman" w:eastAsia="Times New Roman" w:cs="Times New Roman"/>
        </w:rPr>
        <w:t>？</w:t>
      </w:r>
      <w:r>
        <w:rPr>
          <w:rFonts w:hint="eastAsia" w:ascii="Times New Roman" w:hAnsi="Times New Roman" w:eastAsia="FangSong" w:cs="Times New Roman"/>
        </w:rPr>
        <w:t>这些络合物在</w:t>
      </w:r>
      <w:r>
        <w:rPr>
          <w:rFonts w:ascii="Times New Roman" w:hAnsi="Times New Roman" w:eastAsia="Times New Roman" w:cs="Times New Roman"/>
        </w:rPr>
        <w:t xml:space="preserve"> </w:t>
      </w:r>
      <m:oMath>
        <m:oMathPr>
          <m:ctrlPr>
            <w:rPr>
              <w:sz w:val="28"/>
              <w:szCs w:val="28"/>
            </w:rPr>
          </m:ctrlPr>
        </m:oMathPr>
        <m:r>
          <m:t>24</m:t>
        </m:r>
        <m:r>
          <m:t> </m:t>
        </m:r>
        <m:r>
          <m:t>000</m:t>
        </m:r>
        <m:r>
          <m:t> </m:t>
        </m:r>
        <m:r>
          <m:t>c</m:t>
        </m:r>
        <m:sSup>
          <m:e>
            <m:r>
              <m:t>m</m:t>
            </m:r>
          </m:e>
          <m:sup>
            <m:r>
              <m:rPr>
                <m:sty m:val="p"/>
              </m:rPr>
              <m:t>−</m:t>
            </m:r>
            <m:r>
              <m:t>1</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附近的一个谱带显示出</w:t>
      </w:r>
      <w:r>
        <w:rPr>
          <w:rFonts w:ascii="Times New Roman" w:hAnsi="Times New Roman" w:eastAsia="Times New Roman" w:cs="Times New Roman"/>
        </w:rPr>
        <w:t xml:space="preserve"> V=O </w:t>
      </w:r>
      <w:r>
        <w:rPr>
          <w:rFonts w:hint="eastAsia" w:ascii="Times New Roman" w:hAnsi="Times New Roman" w:eastAsia="FangSong" w:cs="Times New Roman"/>
        </w:rPr>
        <w:t>振动的振动行为</w:t>
      </w:r>
      <w:r>
        <w:rPr>
          <w:rFonts w:hint="eastAsia" w:ascii="Times New Roman" w:hAnsi="Times New Roman" w:eastAsia="Times New Roman" w:cs="Times New Roman"/>
        </w:rPr>
        <w:t>，</w:t>
      </w:r>
      <w:r>
        <w:rPr>
          <w:rFonts w:hint="eastAsia" w:ascii="Times New Roman" w:hAnsi="Times New Roman" w:eastAsia="FangSong" w:cs="Times New Roman"/>
        </w:rPr>
        <w:t>这一事实暗示存在涉及</w:t>
      </w:r>
      <w:r>
        <w:rPr>
          <w:rFonts w:ascii="Times New Roman" w:hAnsi="Times New Roman" w:eastAsia="Times New Roman" w:cs="Times New Roman"/>
        </w:rPr>
        <w:t xml:space="preserve"> V=O </w:t>
      </w:r>
      <w:r>
        <w:rPr>
          <w:rFonts w:hint="eastAsia" w:ascii="Times New Roman" w:hAnsi="Times New Roman" w:eastAsia="FangSong" w:cs="Times New Roman"/>
        </w:rPr>
        <w:t>成键的轨道</w:t>
      </w:r>
      <w:r>
        <w:rPr>
          <w:rFonts w:hint="eastAsia" w:ascii="Times New Roman" w:hAnsi="Times New Roman" w:eastAsia="Times New Roman" w:cs="Times New Roman"/>
        </w:rPr>
        <w:t>。</w:t>
      </w:r>
      <w:r>
        <w:rPr>
          <w:rFonts w:hint="eastAsia" w:ascii="Times New Roman" w:hAnsi="Times New Roman" w:eastAsia="FangSong" w:cs="Times New Roman"/>
        </w:rPr>
        <w:t>这是哪种</w:t>
      </w:r>
      <w:r>
        <w:rPr>
          <w:rFonts w:ascii="Times New Roman" w:hAnsi="Times New Roman" w:eastAsia="Times New Roman" w:cs="Times New Roman"/>
        </w:rPr>
        <w:t xml:space="preserve"> d-d </w:t>
      </w:r>
      <w:r>
        <w:rPr>
          <w:rFonts w:hint="eastAsia" w:ascii="Times New Roman" w:hAnsi="Times New Roman" w:eastAsia="FangSong" w:cs="Times New Roman"/>
        </w:rPr>
        <w:t>跃迁造成的</w:t>
      </w:r>
      <w:r>
        <w:rPr>
          <w:rFonts w:hint="eastAsia" w:ascii="Times New Roman" w:hAnsi="Times New Roman" w:eastAsia="Times New Roman" w:cs="Times New Roman"/>
        </w:rPr>
        <w:t>？（</w:t>
      </w:r>
      <w:r>
        <w:rPr>
          <w:rFonts w:hint="eastAsia" w:ascii="Times New Roman" w:hAnsi="Times New Roman" w:eastAsia="FangSong" w:cs="Times New Roman"/>
        </w:rPr>
        <w:t>参阅</w:t>
      </w:r>
      <w:r>
        <w:rPr>
          <w:rFonts w:hint="eastAsia" w:ascii="Times New Roman" w:hAnsi="Times New Roman" w:eastAsia="Times New Roman" w:cs="Times New Roman"/>
        </w:rPr>
        <w:t>：C.</w:t>
      </w:r>
      <w:r>
        <w:rPr>
          <w:rFonts w:ascii="Times New Roman" w:hAnsi="Times New Roman" w:eastAsia="Times New Roman" w:cs="Times New Roman"/>
        </w:rPr>
        <w:t xml:space="preserve"> J. Ballhausen and H. B. Gray, Inorg. Chem., 1962, 1, </w:t>
      </w:r>
      <w:r>
        <w:rPr>
          <w:rFonts w:hint="eastAsia" w:ascii="Times New Roman" w:hAnsi="Times New Roman" w:eastAsia="Times New Roman" w:cs="Times New Roman"/>
        </w:rPr>
        <w:t xml:space="preserve">111.）</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bookmarkStart w:id="1105" w:name="d-电子组态"/>
    <w:p>
      <w:pPr>
        <w:pStyle w:val="Heading3"/>
        <w:spacing w:before="280" w:after="120"/>
      </w:pPr>
      <w:r>
        <w:rPr>
          <w:rFonts w:ascii="Times New Roman" w:hAnsi="Times New Roman" w:eastAsia="Times New Roman" w:cs="Times New Roman"/>
        </w:rPr>
        <w:t xml:space="preserve">1. d </w:t>
      </w:r>
      <w:r>
        <w:rPr>
          <w:rFonts w:hint="eastAsia" w:ascii="Times New Roman" w:hAnsi="Times New Roman" w:eastAsia="SimHei" w:cs="Times New Roman"/>
        </w:rPr>
        <w:t xml:space="preserve">电子组态</w:t>
      </w:r>
    </w:p>
    <w:p>
      <w:pPr>
        <w:pStyle w:val="FirstParagraph"/>
      </w:pPr>
      <w:r>
        <w:rPr>
          <w:rFonts w:ascii="Times New Roman" w:hAnsi="Times New Roman" w:eastAsia="Times New Roman" w:cs="Times New Roman"/>
        </w:rPr>
        <w:t xml:space="preserve">V(IV) </w:t>
      </w:r>
      <w:r>
        <w:rPr>
          <w:rFonts w:hint="eastAsia" w:ascii="Times New Roman" w:hAnsi="Times New Roman" w:eastAsia="FangSong" w:cs="Times New Roman"/>
        </w:rPr>
        <w:t xml:space="preserve">的价电子组态为</w:t>
      </w:r>
      <w:r>
        <w:rPr>
          <w:rFonts w:ascii="Times New Roman" w:hAnsi="Times New Roman" w:eastAsia="Times New Roman" w:cs="Times New Roman"/>
        </w:rPr>
        <w:t xml:space="preserve"> </w:t>
      </w:r>
      <w:r>
        <w:rPr>
          <w:rFonts w:hint="eastAsia" w:ascii="Times New Roman" w:hAnsi="Times New Roman" w:eastAsia="Times New Roman" w:cs="Times New Roman"/>
        </w:rPr>
        <w:t>3d</w:t>
      </w:r>
      <w:r>
        <w:rPr>
          <w:rFonts w:hint="eastAsia" w:ascii="Times New Roman" w:hAnsi="Times New Roman" w:eastAsia="Times New Roman" w:cs="Times New Roman"/>
          <w:vertAlign w:val="superscript"/>
        </w:rPr>
        <w:t>1</w:t>
      </w:r>
      <w:r>
        <w:rPr>
          <w:rFonts w:hint="eastAsia" w:ascii="Times New Roman" w:hAnsi="Times New Roman" w:eastAsia="Times New Roman" w:cs="Times New Roman"/>
        </w:rPr>
        <w:t>，</w:t>
      </w:r>
      <w:r>
        <w:rPr>
          <w:rFonts w:hint="eastAsia" w:ascii="Times New Roman" w:hAnsi="Times New Roman" w:eastAsia="FangSong" w:cs="Times New Roman"/>
        </w:rPr>
        <w:t>即</w:t>
      </w:r>
      <w:r>
        <w:rPr>
          <w:rFonts w:ascii="Times New Roman" w:hAnsi="Times New Roman" w:eastAsia="Times New Roman" w:cs="Times New Roman"/>
        </w:rPr>
        <w:t xml:space="preserve"> </w:t>
      </w:r>
      <m:oMath>
        <m:oMathPr>
          <m:ctrlPr>
            <w:rPr>
              <w:sz w:val="28"/>
              <w:szCs w:val="28"/>
            </w:rPr>
          </m:ctrlPr>
        </m:oMathPr>
        <m:r>
          <m:rPr>
            <m:sty m:val="p"/>
          </m:rPr>
          <m:t>[</m:t>
        </m:r>
        <m:r>
          <m:rPr>
            <m:sty m:val="p"/>
          </m:rPr>
          <m:t>A</m:t>
        </m:r>
        <m:r>
          <m:rPr>
            <m:sty m:val="p"/>
          </m:rPr>
          <m:t>r</m:t>
        </m:r>
        <m:r>
          <m:rPr>
            <m:sty m:val="p"/>
          </m:rPr>
          <m:t>]</m:t>
        </m:r>
        <m:r>
          <m:t>3</m:t>
        </m:r>
        <m:sSup>
          <m:e>
            <m:r>
              <m:t>d</m:t>
            </m:r>
          </m:e>
          <m:sup>
            <m:r>
              <m:t>1</m:t>
            </m:r>
          </m:sup>
        </m:sSup>
      </m:oMath>
      <w:r>
        <w:rPr>
          <w:rFonts w:hint="eastAsia" w:ascii="Times New Roman" w:hAnsi="Times New Roman" w:eastAsia="Times New Roman" w:cs="Times New Roman"/>
        </w:rPr>
        <w:t>，</w:t>
      </w:r>
      <w:r>
        <w:rPr>
          <w:rFonts w:hint="eastAsia" w:ascii="Times New Roman" w:hAnsi="Times New Roman" w:eastAsia="FangSong" w:cs="Times New Roman"/>
        </w:rPr>
        <w:t>配位场中为单电子体系</w:t>
      </w:r>
      <w:r>
        <w:rPr>
          <w:rFonts w:hint="eastAsia" w:ascii="Times New Roman" w:hAnsi="Times New Roman" w:eastAsia="Times New Roman" w:cs="Times New Roman"/>
        </w:rPr>
        <w:t>。</w:t>
      </w:r>
    </w:p>
    <w:bookmarkEnd w:id="1105"/>
    <w:bookmarkStart w:id="1106" w:name="c_4v-下-d-轨道的对称物种"/>
    <w:p>
      <w:pPr>
        <w:pStyle w:val="Heading3"/>
        <w:spacing w:before="280" w:after="120"/>
      </w:pPr>
      <w:r>
        <w:rPr>
          <w:rFonts w:ascii="Times New Roman" w:hAnsi="Times New Roman" w:eastAsia="Times New Roman" w:cs="Times New Roman"/>
        </w:rPr>
        <w:t xml:space="preserve">2.</w:t>
      </w:r>
      <w:r>
        <w:rPr>
          <w:rFonts w:ascii="Times New Roman" w:hAnsi="Times New Roman" w:eastAsia="Times New Roman" w:cs="Times New Roman"/>
        </w:rPr>
        <w:t xml:space="preserve"> </w:t>
      </w:r>
      <m:oMath>
        <m:sSub>
          <m:e>
            <m:r>
              <m:t>C</m:t>
            </m:r>
          </m:e>
          <m:sub>
            <m:r>
              <m:t>4</m:t>
            </m:r>
            <m:r>
              <m:t>v</m:t>
            </m:r>
          </m:sub>
        </m:sSub>
      </m:oMath>
      <w:r>
        <w:rPr>
          <w:rFonts w:ascii="Times New Roman" w:hAnsi="Times New Roman" w:eastAsia="Times New Roman" w:cs="Times New Roman"/>
        </w:rPr>
        <w:t xml:space="preserve"> </w:t>
      </w:r>
      <w:r>
        <w:rPr>
          <w:rFonts w:hint="eastAsia" w:ascii="Times New Roman" w:hAnsi="Times New Roman" w:eastAsia="SimHei" w:cs="Times New Roman"/>
        </w:rPr>
        <w:t xml:space="preserve">下</w:t>
      </w:r>
      <w:r>
        <w:rPr>
          <w:rFonts w:ascii="Times New Roman" w:hAnsi="Times New Roman" w:eastAsia="Times New Roman" w:cs="Times New Roman"/>
        </w:rPr>
        <w:t xml:space="preserve"> d </w:t>
      </w:r>
      <w:r>
        <w:rPr>
          <w:rFonts w:hint="eastAsia" w:ascii="Times New Roman" w:hAnsi="Times New Roman" w:eastAsia="SimHei" w:cs="Times New Roman"/>
        </w:rPr>
        <w:t xml:space="preserve">轨道的对称物种</w:t>
      </w:r>
    </w:p>
    <w:p>
      <w:pPr>
        <w:pStyle w:val="FirstParagraph"/>
      </w:pPr>
      <w:r>
        <w:rPr>
          <w:rFonts w:hint="eastAsia" w:ascii="Times New Roman" w:hAnsi="Times New Roman" w:eastAsia="FangSong" w:cs="Times New Roman"/>
        </w:rPr>
        <w:t xml:space="preserve">氧原子位于</w:t>
      </w:r>
      <w:r>
        <w:rPr>
          <w:rFonts w:ascii="Times New Roman" w:hAnsi="Times New Roman" w:eastAsia="Times New Roman" w:cs="Times New Roman"/>
        </w:rPr>
        <w:t xml:space="preserve"> </w:t>
      </w:r>
      <m:oMath>
        <m:r>
          <m:t>z</m:t>
        </m:r>
      </m:oMath>
      <w:r>
        <w:rPr>
          <w:rFonts w:ascii="Times New Roman" w:hAnsi="Times New Roman" w:eastAsia="Times New Roman" w:cs="Times New Roman"/>
        </w:rPr>
        <w:t xml:space="preserve"> </w:t>
      </w:r>
      <w:r>
        <w:rPr>
          <w:rFonts w:hint="eastAsia" w:ascii="Times New Roman" w:hAnsi="Times New Roman" w:eastAsia="FangSong" w:cs="Times New Roman"/>
        </w:rPr>
        <w:t>轴时</w:t>
      </w:r>
      <w:r>
        <w:rPr>
          <w:rFonts w:hint="eastAsia" w:ascii="Times New Roman" w:hAnsi="Times New Roman" w:eastAsia="Times New Roman" w:cs="Times New Roman"/>
        </w:rPr>
        <w:t>，</w:t>
      </w:r>
      <w:r>
        <w:rPr>
          <w:rFonts w:hint="eastAsia" w:ascii="Times New Roman" w:hAnsi="Times New Roman" w:eastAsia="FangSong" w:cs="Times New Roman"/>
        </w:rPr>
        <w:t>五个</w:t>
      </w:r>
      <w:r>
        <w:rPr>
          <w:rFonts w:ascii="Times New Roman" w:hAnsi="Times New Roman" w:eastAsia="Times New Roman" w:cs="Times New Roman"/>
        </w:rPr>
        <w:t xml:space="preserve"> d </w:t>
      </w:r>
      <w:r>
        <w:rPr>
          <w:rFonts w:hint="eastAsia" w:ascii="Times New Roman" w:hAnsi="Times New Roman" w:eastAsia="FangSong" w:cs="Times New Roman"/>
        </w:rPr>
        <w:t xml:space="preserve">轨道按</w:t>
      </w:r>
      <w:r>
        <w:rPr>
          <w:rFonts w:ascii="Times New Roman" w:hAnsi="Times New Roman" w:eastAsia="Times New Roman" w:cs="Times New Roman"/>
        </w:rPr>
        <w:t xml:space="preserve"> </w:t>
      </w:r>
      <m:oMath>
        <m:sSub>
          <m:e>
            <m:r>
              <m:t>C</m:t>
            </m:r>
          </m:e>
          <m:sub>
            <m:r>
              <m:t>4</m:t>
            </m:r>
            <m:r>
              <m:t>v</m:t>
            </m:r>
          </m:sub>
        </m:sSub>
      </m:oMath>
      <w:r>
        <w:rPr>
          <w:rFonts w:ascii="Times New Roman" w:hAnsi="Times New Roman" w:eastAsia="Times New Roman" w:cs="Times New Roman"/>
        </w:rPr>
        <w:t xml:space="preserve"> </w:t>
      </w:r>
      <w:r>
        <w:rPr>
          <w:rFonts w:hint="eastAsia" w:ascii="Times New Roman" w:hAnsi="Times New Roman" w:eastAsia="FangSong" w:cs="Times New Roman"/>
        </w:rPr>
        <w:t>归并</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r>
                <m:t>d</m:t>
              </m:r>
            </m:e>
            <m:sub>
              <m:sSup>
                <m:e>
                  <m:r>
                    <m:t>z</m:t>
                  </m:r>
                </m:e>
                <m:sup>
                  <m:r>
                    <m:t>2</m:t>
                  </m:r>
                </m:sup>
              </m:sSup>
            </m:sub>
          </m:sSub>
          <m:r>
            <m:rPr>
              <m:sty m:val="p"/>
            </m:rPr>
            <m:t>→</m:t>
          </m:r>
          <m:sSub>
            <m:e>
              <m:r>
                <m:t>a</m:t>
              </m:r>
            </m:e>
            <m:sub>
              <m:r>
                <m:t>1</m:t>
              </m:r>
            </m:sub>
          </m:sSub>
          <m:r>
            <m:rPr>
              <m:sty m:val="p"/>
            </m:rPr>
            <m:t>,</m:t>
          </m:r>
          <m:r>
            <m:t> </m:t>
          </m:r>
          <m:sSub>
            <m:e>
              <m:r>
                <m:t>d</m:t>
              </m:r>
            </m:e>
            <m:sub>
              <m:sSup>
                <m:e>
                  <m:r>
                    <m:t>x</m:t>
                  </m:r>
                </m:e>
                <m:sup>
                  <m:r>
                    <m:t>2</m:t>
                  </m:r>
                </m:sup>
              </m:sSup>
              <m:r>
                <m:rPr>
                  <m:sty m:val="p"/>
                </m:rPr>
                <m:t>−</m:t>
              </m:r>
              <m:sSup>
                <m:e>
                  <m:r>
                    <m:t>y</m:t>
                  </m:r>
                </m:e>
                <m:sup>
                  <m:r>
                    <m:t>2</m:t>
                  </m:r>
                </m:sup>
              </m:sSup>
            </m:sub>
          </m:sSub>
          <m:r>
            <m:rPr>
              <m:sty m:val="p"/>
            </m:rPr>
            <m:t>→</m:t>
          </m:r>
          <m:sSub>
            <m:e>
              <m:r>
                <m:t>b</m:t>
              </m:r>
            </m:e>
            <m:sub>
              <m:r>
                <m:t>1</m:t>
              </m:r>
            </m:sub>
          </m:sSub>
          <m:r>
            <m:rPr>
              <m:sty m:val="p"/>
            </m:rPr>
            <m:t>,</m:t>
          </m:r>
          <m:r>
            <m:t> </m:t>
          </m:r>
          <m:sSub>
            <m:e>
              <m:r>
                <m:t>d</m:t>
              </m:r>
            </m:e>
            <m:sub>
              <m:r>
                <m:t>x</m:t>
              </m:r>
              <m:r>
                <m:t>y</m:t>
              </m:r>
            </m:sub>
          </m:sSub>
          <m:r>
            <m:rPr>
              <m:sty m:val="p"/>
            </m:rPr>
            <m:t>→</m:t>
          </m:r>
          <m:sSub>
            <m:e>
              <m:r>
                <m:t>b</m:t>
              </m:r>
            </m:e>
            <m:sub>
              <m:r>
                <m:t>2</m:t>
              </m:r>
            </m:sub>
          </m:sSub>
          <m:r>
            <m:rPr>
              <m:sty m:val="p"/>
            </m:rPr>
            <m:t>,</m:t>
          </m:r>
          <m:r>
            <m:t> </m:t>
          </m:r>
          <m:sSub>
            <m:e>
              <m:r>
                <m:t>d</m:t>
              </m:r>
            </m:e>
            <m:sub>
              <m:r>
                <m:t>x</m:t>
              </m:r>
              <m:r>
                <m:t>z</m:t>
              </m:r>
            </m:sub>
          </m:sSub>
          <m:r>
            <m:rPr>
              <m:sty m:val="p"/>
            </m:rPr>
            <m:t>,</m:t>
          </m:r>
          <m:sSub>
            <m:e>
              <m:r>
                <m:t>d</m:t>
              </m:r>
            </m:e>
            <m:sub>
              <m:r>
                <m:t>y</m:t>
              </m:r>
              <m:r>
                <m:t>z</m:t>
              </m:r>
            </m:sub>
          </m:sSub>
          <m:r>
            <m:rPr>
              <m:sty m:val="p"/>
            </m:rPr>
            <m:t>→</m:t>
          </m:r>
          <m:r>
            <m:t>e</m:t>
          </m:r>
        </m:oMath>
      </m:oMathPara>
    </w:p>
    <w:bookmarkEnd w:id="1106"/>
    <w:bookmarkStart w:id="1107" w:name="d-d-谱带数目"/>
    <w:p>
      <w:pPr>
        <w:pStyle w:val="Heading3"/>
        <w:spacing w:before="280" w:after="120"/>
      </w:pPr>
      <w:r>
        <w:rPr>
          <w:rFonts w:ascii="Times New Roman" w:hAnsi="Times New Roman" w:eastAsia="Times New Roman" w:cs="Times New Roman"/>
        </w:rPr>
        <w:t xml:space="preserve">3. d-d </w:t>
      </w:r>
      <w:r>
        <w:rPr>
          <w:rFonts w:hint="eastAsia" w:ascii="Times New Roman" w:hAnsi="Times New Roman" w:eastAsia="SimHei" w:cs="Times New Roman"/>
        </w:rPr>
        <w:t xml:space="preserve">谱带数目</w:t>
      </w:r>
    </w:p>
    <w:p>
      <w:pPr>
        <w:pStyle w:val="FirstParagraph"/>
      </w:pPr>
      <w:r>
        <w:rPr>
          <w:rFonts w:hint="eastAsia" w:ascii="Times New Roman" w:hAnsi="Times New Roman" w:eastAsia="FangSong" w:cs="Times New Roman"/>
        </w:rPr>
        <w:t xml:space="preserve">基态为</w:t>
      </w:r>
      <w:r>
        <w:rPr>
          <w:rFonts w:ascii="Times New Roman" w:hAnsi="Times New Roman" w:eastAsia="Times New Roman" w:cs="Times New Roman"/>
        </w:rPr>
        <w:t xml:space="preserve"> </w:t>
      </w:r>
      <m:oMath>
        <m:oMathPr>
          <m:ctrlPr>
            <w:rPr>
              <w:sz w:val="28"/>
              <w:szCs w:val="28"/>
            </w:rPr>
          </m:ctrlPr>
        </m:oMathPr>
        <m:sSub>
          <m:e>
            <m:r>
              <m:t>b</m:t>
            </m:r>
          </m:e>
          <m:sub>
            <m:r>
              <m:t>2</m:t>
            </m:r>
          </m:sub>
        </m:sSub>
        <m:r>
          <m:rPr>
            <m:sty m:val="p"/>
          </m:rPr>
          <m:t>(</m:t>
        </m:r>
        <m:sSub>
          <m:e>
            <m:r>
              <m:t>d</m:t>
            </m:r>
          </m:e>
          <m:sub>
            <m:r>
              <m:t>x</m:t>
            </m:r>
            <m:r>
              <m:t>y</m:t>
            </m:r>
          </m:sub>
        </m:sSub>
        <m:sSup>
          <m:e>
            <m:r>
              <m:rPr>
                <m:sty m:val="p"/>
              </m:rPr>
              <m:t>)</m:t>
            </m:r>
          </m:e>
          <m:sup>
            <m:r>
              <m:t>1</m:t>
            </m:r>
          </m:sup>
        </m:sSup>
      </m:oMath>
      <w:r>
        <w:rPr>
          <w:rFonts w:hint="eastAsia" w:ascii="Times New Roman" w:hAnsi="Times New Roman" w:eastAsia="Times New Roman" w:cs="Times New Roman"/>
        </w:rPr>
        <w:t>。</w:t>
      </w:r>
      <w:r>
        <w:rPr>
          <w:rFonts w:hint="eastAsia" w:ascii="Times New Roman" w:hAnsi="Times New Roman" w:eastAsia="FangSong" w:cs="Times New Roman"/>
        </w:rPr>
        <w:t>由基态出发</w:t>
      </w:r>
      <w:r>
        <w:rPr>
          <w:rFonts w:hint="eastAsia" w:ascii="Times New Roman" w:hAnsi="Times New Roman" w:eastAsia="Times New Roman" w:cs="Times New Roman"/>
        </w:rPr>
        <w:t>，</w:t>
      </w:r>
      <w:r>
        <w:rPr>
          <w:rFonts w:hint="eastAsia" w:ascii="Times New Roman" w:hAnsi="Times New Roman" w:eastAsia="FangSong" w:cs="Times New Roman"/>
        </w:rPr>
        <w:t>自旋允许的单电子</w:t>
      </w:r>
      <w:r>
        <w:rPr>
          <w:rFonts w:ascii="Times New Roman" w:hAnsi="Times New Roman" w:eastAsia="Times New Roman" w:cs="Times New Roman"/>
        </w:rPr>
        <w:t xml:space="preserve"> d-d </w:t>
      </w:r>
      <w:r>
        <w:rPr>
          <w:rFonts w:hint="eastAsia" w:ascii="Times New Roman" w:hAnsi="Times New Roman" w:eastAsia="FangSong" w:cs="Times New Roman"/>
        </w:rPr>
        <w:t xml:space="preserve">跃迁可指向</w:t>
      </w:r>
      <w:r>
        <w:rPr>
          <w:rFonts w:ascii="Times New Roman" w:hAnsi="Times New Roman" w:eastAsia="Times New Roman" w:cs="Times New Roman"/>
        </w:rPr>
        <w:t xml:space="preserve"> </w:t>
      </w:r>
      <m:oMath>
        <m:oMathPr>
          <m:ctrlPr>
            <w:rPr>
              <w:sz w:val="28"/>
              <w:szCs w:val="28"/>
            </w:rPr>
          </m:ctrlPr>
        </m:oMathPr>
        <m:r>
          <m:t>e</m:t>
        </m:r>
        <m:r>
          <m:rPr>
            <m:sty m:val="p"/>
          </m:rPr>
          <m:t>(</m:t>
        </m:r>
        <m:sSub>
          <m:e>
            <m:r>
              <m:t>d</m:t>
            </m:r>
          </m:e>
          <m:sub>
            <m:r>
              <m:t>x</m:t>
            </m:r>
            <m:r>
              <m:t>z</m:t>
            </m:r>
          </m:sub>
        </m:sSub>
        <m:r>
          <m:rPr>
            <m:sty m:val="p"/>
          </m:rPr>
          <m:t>,</m:t>
        </m:r>
        <m:sSub>
          <m:e>
            <m:r>
              <m:t>d</m:t>
            </m:r>
          </m:e>
          <m:sub>
            <m:r>
              <m:t>y</m:t>
            </m:r>
            <m:r>
              <m:t>z</m:t>
            </m:r>
          </m:sub>
        </m:sSub>
        <m:r>
          <m:rPr>
            <m:sty m:val="p"/>
          </m:rPr>
          <m:t>)</m:t>
        </m:r>
      </m:oMath>
      <w:r>
        <w:rPr>
          <w:rFonts w:ascii="Times New Roman" w:hAnsi="Times New Roman" w:eastAsia="Times New Roman" w:cs="Times New Roman"/>
        </w:rPr>
        <w:t xml:space="preserve">、</w:t>
      </w:r>
      <m:oMath>
        <m:oMathPr>
          <m:ctrlPr>
            <w:rPr>
              <w:sz w:val="28"/>
              <w:szCs w:val="28"/>
            </w:rPr>
          </m:ctrlPr>
        </m:oMathPr>
        <m:sSub>
          <m:e>
            <m:r>
              <m:t>a</m:t>
            </m:r>
          </m:e>
          <m:sub>
            <m:r>
              <m:t>1</m:t>
            </m:r>
          </m:sub>
        </m:sSub>
        <m:r>
          <m:rPr>
            <m:sty m:val="p"/>
          </m:rPr>
          <m:t>(</m:t>
        </m:r>
        <m:sSub>
          <m:e>
            <m:r>
              <m:t>d</m:t>
            </m:r>
          </m:e>
          <m:sub>
            <m:sSup>
              <m:e>
                <m:r>
                  <m:t>z</m:t>
                </m:r>
              </m:e>
              <m:sup>
                <m:r>
                  <m:t>2</m:t>
                </m:r>
              </m:sup>
            </m:sSup>
          </m:sub>
        </m:sSub>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sSub>
          <m:e>
            <m:r>
              <m:t>b</m:t>
            </m:r>
          </m:e>
          <m:sub>
            <m:r>
              <m:t>1</m:t>
            </m:r>
          </m:sub>
        </m:sSub>
        <m:r>
          <m:rPr>
            <m:sty m:val="p"/>
          </m:rPr>
          <m:t>(</m:t>
        </m:r>
        <m:sSub>
          <m:e>
            <m:r>
              <m:t>d</m:t>
            </m:r>
          </m:e>
          <m:sub>
            <m:sSup>
              <m:e>
                <m:r>
                  <m:t>x</m:t>
                </m:r>
              </m:e>
              <m:sup>
                <m:r>
                  <m:t>2</m:t>
                </m:r>
              </m:sup>
            </m:sSup>
            <m:r>
              <m:rPr>
                <m:sty m:val="p"/>
              </m:rPr>
              <m:t>−</m:t>
            </m:r>
            <m:sSup>
              <m:e>
                <m:r>
                  <m:t>y</m:t>
                </m:r>
              </m:e>
              <m:sup>
                <m:r>
                  <m:t>2</m:t>
                </m:r>
              </m:sup>
            </m:sSup>
          </m:sub>
        </m:sSub>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因此预期可观察到多达</w:t>
      </w:r>
      <w:r>
        <w:rPr>
          <w:rFonts w:ascii="Times New Roman" w:hAnsi="Times New Roman" w:eastAsia="Times New Roman" w:cs="Times New Roman"/>
        </w:rPr>
        <w:t xml:space="preserve"> 3 </w:t>
      </w:r>
      <w:r>
        <w:rPr>
          <w:rFonts w:hint="eastAsia" w:ascii="Times New Roman" w:hAnsi="Times New Roman" w:eastAsia="FangSong" w:cs="Times New Roman"/>
        </w:rPr>
        <w:t xml:space="preserve">条</w:t>
      </w:r>
      <w:r>
        <w:rPr>
          <w:rFonts w:ascii="Times New Roman" w:hAnsi="Times New Roman" w:eastAsia="Times New Roman" w:cs="Times New Roman"/>
        </w:rPr>
        <w:t xml:space="preserve"> d-d </w:t>
      </w:r>
      <w:r>
        <w:rPr>
          <w:rFonts w:hint="eastAsia" w:ascii="Times New Roman" w:hAnsi="Times New Roman" w:eastAsia="FangSong" w:cs="Times New Roman"/>
        </w:rPr>
        <w:t>谱带</w:t>
      </w:r>
      <w:r>
        <w:rPr>
          <w:rFonts w:hint="eastAsia" w:ascii="Times New Roman" w:hAnsi="Times New Roman" w:eastAsia="Times New Roman" w:cs="Times New Roman"/>
        </w:rPr>
        <w:t>；</w:t>
      </w:r>
      <w:r>
        <w:rPr>
          <w:rFonts w:hint="eastAsia" w:ascii="Times New Roman" w:hAnsi="Times New Roman" w:eastAsia="FangSong" w:cs="Times New Roman"/>
        </w:rPr>
        <w:t>实际观察中因能级接近和强度差异</w:t>
      </w:r>
      <w:r>
        <w:rPr>
          <w:rFonts w:hint="eastAsia" w:ascii="Times New Roman" w:hAnsi="Times New Roman" w:eastAsia="Times New Roman" w:cs="Times New Roman"/>
        </w:rPr>
        <w:t>，</w:t>
      </w:r>
      <w:r>
        <w:rPr>
          <w:rFonts w:hint="eastAsia" w:ascii="Times New Roman" w:hAnsi="Times New Roman" w:eastAsia="FangSong" w:cs="Times New Roman"/>
        </w:rPr>
        <w:t>可能只分辨出</w:t>
      </w:r>
      <w:r>
        <w:rPr>
          <w:rFonts w:ascii="Times New Roman" w:hAnsi="Times New Roman" w:eastAsia="Times New Roman" w:cs="Times New Roman"/>
        </w:rPr>
        <w:t xml:space="preserve"> 1 </w:t>
      </w:r>
      <w:r>
        <w:rPr>
          <w:rFonts w:hint="eastAsia" w:ascii="Times New Roman" w:hAnsi="Times New Roman" w:eastAsia="FangSong" w:cs="Times New Roman"/>
        </w:rPr>
        <w:t xml:space="preserve">至</w:t>
      </w:r>
      <w:r>
        <w:rPr>
          <w:rFonts w:ascii="Times New Roman" w:hAnsi="Times New Roman" w:eastAsia="Times New Roman" w:cs="Times New Roman"/>
        </w:rPr>
        <w:t xml:space="preserve"> 3 </w:t>
      </w:r>
      <w:r>
        <w:rPr>
          <w:rFonts w:hint="eastAsia" w:ascii="Times New Roman" w:hAnsi="Times New Roman" w:eastAsia="FangSong" w:cs="Times New Roman"/>
        </w:rPr>
        <w:t>条</w:t>
      </w:r>
      <w:r>
        <w:rPr>
          <w:rFonts w:hint="eastAsia" w:ascii="Times New Roman" w:hAnsi="Times New Roman" w:eastAsia="Times New Roman" w:cs="Times New Roman"/>
        </w:rPr>
        <w:t>。</w:t>
      </w:r>
    </w:p>
    <w:bookmarkEnd w:id="1107"/>
    <w:bookmarkStart w:id="1108" w:name="cm-1-谱带的归属"/>
    <w:p>
      <w:pPr>
        <w:pStyle w:val="Heading3"/>
        <w:spacing w:before="280" w:after="120"/>
      </w:pPr>
      <w:r>
        <w:rPr>
          <w:rFonts w:ascii="Times New Roman" w:hAnsi="Times New Roman" w:eastAsia="Times New Roman" w:cs="Times New Roman"/>
        </w:rPr>
        <w:t xml:space="preserve">4. 24000 cm^{-1} </w:t>
      </w:r>
      <w:r>
        <w:rPr>
          <w:rFonts w:hint="eastAsia" w:ascii="Times New Roman" w:hAnsi="Times New Roman" w:eastAsia="SimHei" w:cs="Times New Roman"/>
        </w:rPr>
        <w:t xml:space="preserve">谱带的归属</w:t>
      </w:r>
    </w:p>
    <w:p>
      <w:pPr>
        <w:pStyle w:val="FirstParagraph"/>
      </w:pPr>
      <m:oMath>
        <m:sSub>
          <m:e>
            <m:r>
              <m:t>d</m:t>
            </m:r>
          </m:e>
          <m:sub>
            <m:sSup>
              <m:e>
                <m:r>
                  <m:t>z</m:t>
                </m:r>
              </m:e>
              <m:sup>
                <m:r>
                  <m:t>2</m:t>
                </m:r>
              </m:sup>
            </m:sSup>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轨道含有与轴向氧的</w:t>
      </w:r>
      <w:r>
        <w:rPr>
          <w:rFonts w:ascii="Times New Roman" w:hAnsi="Times New Roman" w:eastAsia="Times New Roman" w:cs="Times New Roman"/>
        </w:rPr>
        <w:t xml:space="preserve"> </w:t>
      </w:r>
      <m:oMath>
        <m:r>
          <m:t>σ</m:t>
        </m:r>
      </m:oMath>
      <w:r>
        <w:rPr>
          <w:rFonts w:ascii="Times New Roman" w:hAnsi="Times New Roman" w:eastAsia="Times New Roman" w:cs="Times New Roman"/>
        </w:rPr>
        <w:t xml:space="preserve"> </w:t>
      </w:r>
      <w:r>
        <w:rPr>
          <w:rFonts w:hint="eastAsia" w:ascii="Times New Roman" w:hAnsi="Times New Roman" w:eastAsia="FangSong" w:cs="Times New Roman"/>
        </w:rPr>
        <w:t>重叠</w:t>
      </w:r>
      <w:r>
        <w:rPr>
          <w:rFonts w:hint="eastAsia" w:ascii="Times New Roman" w:hAnsi="Times New Roman" w:eastAsia="Times New Roman" w:cs="Times New Roman"/>
        </w:rPr>
        <w:t>，</w:t>
      </w:r>
      <w:r>
        <w:rPr>
          <w:rFonts w:hint="eastAsia" w:ascii="Times New Roman" w:hAnsi="Times New Roman" w:eastAsia="FangSong" w:cs="Times New Roman"/>
        </w:rPr>
        <w:t>其反键分子轨道直接涉及</w:t>
      </w:r>
      <w:r>
        <w:rPr>
          <w:rFonts w:ascii="Times New Roman" w:hAnsi="Times New Roman" w:eastAsia="Times New Roman" w:cs="Times New Roman"/>
        </w:rPr>
        <w:t xml:space="preserve"> V=O </w:t>
      </w:r>
      <w:r>
        <w:rPr>
          <w:rFonts w:hint="eastAsia" w:ascii="Times New Roman" w:hAnsi="Times New Roman" w:eastAsia="FangSong" w:cs="Times New Roman"/>
        </w:rPr>
        <w:t>键</w:t>
      </w:r>
      <w:r>
        <w:rPr>
          <w:rFonts w:hint="eastAsia" w:ascii="Times New Roman" w:hAnsi="Times New Roman" w:eastAsia="Times New Roman" w:cs="Times New Roman"/>
        </w:rPr>
        <w:t>。</w:t>
      </w:r>
      <m:oMath>
        <m:oMathPr>
          <m:ctrlPr>
            <w:rPr>
              <w:sz w:val="28"/>
              <w:szCs w:val="28"/>
            </w:rPr>
          </m:ctrlPr>
        </m:oMathPr>
        <m:r>
          <m:t>24</m:t>
        </m:r>
        <m:r>
          <m:t> </m:t>
        </m:r>
        <m:r>
          <m:t>000</m:t>
        </m:r>
        <m:r>
          <m:t> </m:t>
        </m:r>
        <m:r>
          <m:t>c</m:t>
        </m:r>
        <m:sSup>
          <m:e>
            <m:r>
              <m:t>m</m:t>
            </m:r>
          </m:e>
          <m:sup>
            <m:r>
              <m:rPr>
                <m:sty m:val="p"/>
              </m:rPr>
              <m:t>−</m:t>
            </m:r>
            <m:r>
              <m:t>1</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附近谱带显示</w:t>
      </w:r>
      <w:r>
        <w:rPr>
          <w:rFonts w:ascii="Times New Roman" w:hAnsi="Times New Roman" w:eastAsia="Times New Roman" w:cs="Times New Roman"/>
        </w:rPr>
        <w:t xml:space="preserve"> V=O </w:t>
      </w:r>
      <w:r>
        <w:rPr>
          <w:rFonts w:hint="eastAsia" w:ascii="Times New Roman" w:hAnsi="Times New Roman" w:eastAsia="FangSong" w:cs="Times New Roman"/>
        </w:rPr>
        <w:t>伸缩振动精细结构</w:t>
      </w:r>
      <w:r>
        <w:rPr>
          <w:rFonts w:hint="eastAsia" w:ascii="Times New Roman" w:hAnsi="Times New Roman" w:eastAsia="Times New Roman" w:cs="Times New Roman"/>
        </w:rPr>
        <w:t>，</w:t>
      </w:r>
      <w:r>
        <w:rPr>
          <w:rFonts w:hint="eastAsia" w:ascii="Times New Roman" w:hAnsi="Times New Roman" w:eastAsia="FangSong" w:cs="Times New Roman"/>
        </w:rPr>
        <w:t>说明激发态改变了</w:t>
      </w:r>
      <w:r>
        <w:rPr>
          <w:rFonts w:ascii="Times New Roman" w:hAnsi="Times New Roman" w:eastAsia="Times New Roman" w:cs="Times New Roman"/>
        </w:rPr>
        <w:t xml:space="preserve"> V=O </w:t>
      </w:r>
      <w:r>
        <w:rPr>
          <w:rFonts w:hint="eastAsia" w:ascii="Times New Roman" w:hAnsi="Times New Roman" w:eastAsia="FangSong" w:cs="Times New Roman"/>
        </w:rPr>
        <w:t>键强度</w:t>
      </w:r>
      <w:r>
        <w:rPr>
          <w:rFonts w:hint="eastAsia" w:ascii="Times New Roman" w:hAnsi="Times New Roman" w:eastAsia="Times New Roman" w:cs="Times New Roman"/>
        </w:rPr>
        <w:t>，</w:t>
      </w:r>
      <w:r>
        <w:rPr>
          <w:rFonts w:hint="eastAsia" w:ascii="Times New Roman" w:hAnsi="Times New Roman" w:eastAsia="FangSong" w:cs="Times New Roman"/>
        </w:rPr>
        <w:t>应归属为</w:t>
      </w:r>
      <w:r>
        <w:rPr>
          <w:rFonts w:ascii="Times New Roman" w:hAnsi="Times New Roman" w:eastAsia="Times New Roman" w:cs="Times New Roman"/>
        </w:rPr>
        <w:t xml:space="preserve"> </w:t>
      </w:r>
      <m:oMath>
        <m:oMathPr>
          <m:ctrlPr>
            <w:rPr>
              <w:sz w:val="28"/>
              <w:szCs w:val="28"/>
            </w:rPr>
          </m:ctrlPr>
        </m:oMathPr>
        <m:r>
          <m:t>e</m:t>
        </m:r>
        <m:r>
          <m:rPr>
            <m:sty m:val="p"/>
          </m:rPr>
          <m:t>(</m:t>
        </m:r>
        <m:sSub>
          <m:e>
            <m:r>
              <m:t>d</m:t>
            </m:r>
          </m:e>
          <m:sub>
            <m:r>
              <m:t>x</m:t>
            </m:r>
            <m:r>
              <m:t>z</m:t>
            </m:r>
          </m:sub>
        </m:sSub>
        <m:r>
          <m:rPr>
            <m:sty m:val="p"/>
          </m:rPr>
          <m:t>,</m:t>
        </m:r>
        <m:sSub>
          <m:e>
            <m:r>
              <m:t>d</m:t>
            </m:r>
          </m:e>
          <m:sub>
            <m:r>
              <m:t>y</m:t>
            </m:r>
            <m:r>
              <m:t>z</m:t>
            </m:r>
          </m:sub>
        </m:sSub>
        <m:r>
          <m:rPr>
            <m:sty m:val="p"/>
          </m:rPr>
          <m:t>)</m:t>
        </m:r>
        <m:r>
          <m:rPr>
            <m:sty m:val="p"/>
          </m:rPr>
          <m:t>→</m:t>
        </m:r>
        <m:sSub>
          <m:e>
            <m:r>
              <m:t>a</m:t>
            </m:r>
          </m:e>
          <m:sub>
            <m:r>
              <m:t>1</m:t>
            </m:r>
          </m:sub>
        </m:sSub>
        <m:r>
          <m:rPr>
            <m:sty m:val="p"/>
          </m:rPr>
          <m:t>(</m:t>
        </m:r>
        <m:sSub>
          <m:e>
            <m:r>
              <m:t>d</m:t>
            </m:r>
          </m:e>
          <m:sub>
            <m:sSup>
              <m:e>
                <m:r>
                  <m:t>z</m:t>
                </m:r>
              </m:e>
              <m:sup>
                <m:r>
                  <m:t>2</m:t>
                </m:r>
              </m:sup>
            </m:sSup>
          </m:sub>
        </m:sSub>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跃迁</w:t>
      </w:r>
      <w:r>
        <w:rPr>
          <w:rFonts w:hint="eastAsia" w:ascii="Times New Roman" w:hAnsi="Times New Roman" w:eastAsia="Times New Roman" w:cs="Times New Roman"/>
        </w:rPr>
        <w:t>：</w:t>
      </w:r>
      <w:r>
        <w:rPr>
          <w:rFonts w:hint="eastAsia" w:ascii="Times New Roman" w:hAnsi="Times New Roman" w:eastAsia="FangSong" w:cs="Times New Roman"/>
        </w:rPr>
        <w:t>电子进入以</w:t>
      </w:r>
      <w:r>
        <w:rPr>
          <w:rFonts w:ascii="Times New Roman" w:hAnsi="Times New Roman" w:eastAsia="Times New Roman" w:cs="Times New Roman"/>
        </w:rPr>
        <w:t xml:space="preserve"> </w:t>
      </w:r>
      <m:oMath>
        <m:sSub>
          <m:e>
            <m:r>
              <m:t>d</m:t>
            </m:r>
          </m:e>
          <m:sub>
            <m:sSup>
              <m:e>
                <m:r>
                  <m:t>z</m:t>
                </m:r>
              </m:e>
              <m:sup>
                <m:r>
                  <m:t>2</m:t>
                </m:r>
              </m:sup>
            </m:sSup>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为主的</w:t>
      </w:r>
      <w:r>
        <w:rPr>
          <w:rFonts w:ascii="Times New Roman" w:hAnsi="Times New Roman" w:eastAsia="Times New Roman" w:cs="Times New Roman"/>
        </w:rPr>
        <w:t xml:space="preserve"> V=O </w:t>
      </w:r>
      <w:r>
        <w:rPr>
          <w:rFonts w:hint="eastAsia" w:ascii="Times New Roman" w:hAnsi="Times New Roman" w:eastAsia="FangSong" w:cs="Times New Roman"/>
        </w:rPr>
        <w:t>反键轨道</w:t>
      </w:r>
      <w:r>
        <w:rPr>
          <w:rFonts w:hint="eastAsia" w:ascii="Times New Roman" w:hAnsi="Times New Roman" w:eastAsia="Times New Roman" w:cs="Times New Roman"/>
        </w:rPr>
        <w:t>，</w:t>
      </w:r>
      <w:r>
        <w:rPr>
          <w:rFonts w:hint="eastAsia" w:ascii="Times New Roman" w:hAnsi="Times New Roman" w:eastAsia="FangSong" w:cs="Times New Roman"/>
        </w:rPr>
        <w:t>削弱</w:t>
      </w:r>
      <w:r>
        <w:rPr>
          <w:rFonts w:ascii="Times New Roman" w:hAnsi="Times New Roman" w:eastAsia="Times New Roman" w:cs="Times New Roman"/>
        </w:rPr>
        <w:t xml:space="preserve"> V=O </w:t>
      </w:r>
      <w:r>
        <w:rPr>
          <w:rFonts w:hint="eastAsia" w:ascii="Times New Roman" w:hAnsi="Times New Roman" w:eastAsia="FangSong" w:cs="Times New Roman"/>
        </w:rPr>
        <w:t>键并与该振动耦合</w:t>
      </w:r>
      <w:r>
        <w:rPr>
          <w:rFonts w:hint="eastAsia" w:ascii="Times New Roman" w:hAnsi="Times New Roman" w:eastAsia="Times New Roman" w:cs="Times New Roman"/>
        </w:rPr>
        <w:t>，</w:t>
      </w:r>
      <w:r>
        <w:rPr>
          <w:rFonts w:hint="eastAsia" w:ascii="Times New Roman" w:hAnsi="Times New Roman" w:eastAsia="FangSong" w:cs="Times New Roman"/>
        </w:rPr>
        <w:t>从而在吸收谱中呈现振动结构</w:t>
      </w:r>
      <w:r>
        <w:rPr>
          <w:rFonts w:hint="eastAsia" w:ascii="Times New Roman" w:hAnsi="Times New Roman" w:eastAsia="Times New Roman" w:cs="Times New Roman"/>
        </w:rPr>
        <w:t>。</w:t>
      </w:r>
    </w:p>
    <w:p>
      <w:pPr>
        <w:spacing w:before="160" w:after="80"/>
      </w:pPr>
      <w:r>
        <w:pict>
          <v:rect style="width:0;height:1.5pt" o:hralign="center" o:hrstd="t" o:hr="t"/>
        </w:pict>
      </w:r>
    </w:p>
    <w:bookmarkEnd w:id="1108"/>
    <w:bookmarkEnd w:id="1109"/>
    <w:bookmarkStart w:id="1115" w:name="wch20.f09-mlct谱带溶剂效应"/>
    <w:p>
      <w:pPr>
        <w:pStyle w:val="Heading2"/>
        <w:spacing w:before="280" w:after="120"/>
      </w:pPr>
      <w:r>
        <w:rPr>
          <w:rFonts w:ascii="Times New Roman" w:hAnsi="Times New Roman" w:eastAsia="Times New Roman" w:cs="Times New Roman"/>
        </w:rPr>
        <w:t xml:space="preserve">4.297 </w:t>
      </w:r>
      <w:r>
        <w:rPr>
          <w:rFonts w:hint="eastAsia" w:ascii="Times New Roman" w:hAnsi="Times New Roman" w:eastAsia="Times New Roman" w:cs="Times New Roman"/>
        </w:rPr>
        <w:t>WCh20.F09-MLCT</w:t>
      </w:r>
      <w:r>
        <w:rPr>
          <w:rFonts w:hint="eastAsia" w:ascii="Times New Roman" w:hAnsi="Times New Roman" w:eastAsia="SimHei" w:cs="Times New Roman"/>
        </w:rPr>
        <w:t>谱带溶剂效应</w:t>
      </w:r>
    </w:p>
    <w:p>
      <w:pPr>
        <w:pStyle w:val="FirstParagraph"/>
      </w:pPr>
      <w:r>
        <w:rPr>
          <w:rFonts w:hint="eastAsia" w:ascii="Times New Roman" w:hAnsi="Times New Roman" w:eastAsia="FangSong" w:cs="Times New Roman"/>
        </w:rPr>
        <w:t>能量敏感于溶剂极性</w:t>
      </w:r>
      <w:r>
        <w:rPr>
          <w:rFonts w:hint="eastAsia" w:ascii="Times New Roman" w:hAnsi="Times New Roman" w:eastAsia="Times New Roman" w:cs="Times New Roman"/>
        </w:rPr>
        <w:t>(</w:t>
      </w:r>
      <w:r>
        <w:rPr>
          <w:rFonts w:hint="eastAsia" w:ascii="Times New Roman" w:hAnsi="Times New Roman" w:eastAsia="FangSong" w:cs="Times New Roman"/>
        </w:rPr>
        <w:t>因为激发态的极性大于基态</w:t>
      </w:r>
      <w:r>
        <w:rPr>
          <w:rFonts w:hint="eastAsia" w:ascii="Times New Roman" w:hAnsi="Times New Roman" w:eastAsia="Times New Roman" w:cs="Times New Roman"/>
        </w:rPr>
        <w:t>)</w:t>
      </w:r>
      <w:r>
        <w:rPr>
          <w:rFonts w:hint="eastAsia" w:ascii="Times New Roman" w:hAnsi="Times New Roman" w:eastAsia="FangSong" w:cs="Times New Roman"/>
        </w:rPr>
        <w:t>这一事实能够用来识别</w:t>
      </w:r>
      <w:r>
        <w:rPr>
          <w:rFonts w:ascii="Times New Roman" w:hAnsi="Times New Roman" w:eastAsia="Times New Roman" w:cs="Times New Roman"/>
        </w:rPr>
        <w:t xml:space="preserve"> MLCT </w:t>
      </w:r>
      <w:r>
        <w:rPr>
          <w:rFonts w:hint="eastAsia" w:ascii="Times New Roman" w:hAnsi="Times New Roman" w:eastAsia="FangSong" w:cs="Times New Roman"/>
        </w:rPr>
        <w:t>谱带</w:t>
      </w:r>
      <w:r>
        <w:rPr>
          <w:rFonts w:hint="eastAsia" w:ascii="Times New Roman" w:hAnsi="Times New Roman" w:eastAsia="Times New Roman" w:cs="Times New Roman"/>
        </w:rPr>
        <w:t>。</w:t>
      </w:r>
      <w:r>
        <w:rPr>
          <w:rFonts w:hint="eastAsia" w:ascii="Times New Roman" w:hAnsi="Times New Roman" w:eastAsia="FangSong" w:cs="Times New Roman"/>
        </w:rPr>
        <w:t>图</w:t>
      </w:r>
      <w:r>
        <w:rPr>
          <w:rFonts w:ascii="Times New Roman" w:hAnsi="Times New Roman" w:eastAsia="Times New Roman" w:cs="Times New Roman"/>
        </w:rPr>
        <w:t xml:space="preserve"> 20.45 </w:t>
      </w:r>
      <w:r>
        <w:rPr>
          <w:rFonts w:hint="eastAsia" w:ascii="Times New Roman" w:hAnsi="Times New Roman" w:eastAsia="FangSong" w:cs="Times New Roman"/>
        </w:rPr>
        <w:t>给出两个简化的分子轨道图</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 xml:space="preserve">中的配体</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能级高于金属</w:t>
      </w:r>
      <w:r>
        <w:rPr>
          <w:rFonts w:ascii="Times New Roman" w:hAnsi="Times New Roman" w:eastAsia="Times New Roman" w:cs="Times New Roman"/>
        </w:rPr>
        <w:t xml:space="preserve"> d </w:t>
      </w:r>
      <w:r>
        <w:rPr>
          <w:rFonts w:hint="eastAsia" w:ascii="Times New Roman" w:hAnsi="Times New Roman" w:eastAsia="FangSong" w:cs="Times New Roman"/>
        </w:rPr>
        <w:t>轨道</w:t>
      </w:r>
      <w:r>
        <w:rPr>
          <w:rFonts w:hint="eastAsia" w:ascii="Times New Roman" w:hAnsi="Times New Roman" w:eastAsia="Times New Roman" w:cs="Times New Roman"/>
        </w:rPr>
        <w:t>,(b)</w:t>
      </w:r>
      <w:r>
        <w:rPr>
          <w:rFonts w:ascii="Times New Roman" w:hAnsi="Times New Roman" w:eastAsia="Times New Roman" w:cs="Times New Roman"/>
        </w:rPr>
        <w:t xml:space="preserve"> </w:t>
      </w:r>
      <w:r>
        <w:rPr>
          <w:rFonts w:hint="eastAsia" w:ascii="Times New Roman" w:hAnsi="Times New Roman" w:eastAsia="FangSong" w:cs="Times New Roman"/>
        </w:rPr>
        <w:t xml:space="preserve">中的金属</w:t>
      </w:r>
      <w:r>
        <w:rPr>
          <w:rFonts w:ascii="Times New Roman" w:hAnsi="Times New Roman" w:eastAsia="Times New Roman" w:cs="Times New Roman"/>
        </w:rPr>
        <w:t xml:space="preserve"> d </w:t>
      </w:r>
      <w:r>
        <w:rPr>
          <w:rFonts w:hint="eastAsia" w:ascii="Times New Roman" w:hAnsi="Times New Roman" w:eastAsia="FangSong" w:cs="Times New Roman"/>
        </w:rPr>
        <w:t>轨道能级与配体能级相同</w:t>
      </w:r>
      <w:r>
        <w:rPr>
          <w:rFonts w:hint="eastAsia" w:ascii="Times New Roman" w:hAnsi="Times New Roman" w:eastAsia="Times New Roman" w:cs="Times New Roman"/>
        </w:rPr>
        <w:t>。</w:t>
      </w:r>
      <w:r>
        <w:rPr>
          <w:rFonts w:hint="eastAsia" w:ascii="Times New Roman" w:hAnsi="Times New Roman" w:eastAsia="FangSong" w:cs="Times New Roman"/>
        </w:rPr>
        <w:t>两个</w:t>
      </w:r>
      <w:r>
        <w:rPr>
          <w:rFonts w:ascii="Times New Roman" w:hAnsi="Times New Roman" w:eastAsia="Times New Roman" w:cs="Times New Roman"/>
        </w:rPr>
        <w:t xml:space="preserve"> MLCT </w:t>
      </w:r>
      <w:r>
        <w:rPr>
          <w:rFonts w:hint="eastAsia" w:ascii="Times New Roman" w:hAnsi="Times New Roman" w:eastAsia="FangSong" w:cs="Times New Roman"/>
        </w:rPr>
        <w:t>谱带中哪一个对溶剂更敏感</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两种情况的例子分别为</w:t>
      </w:r>
      <w:r>
        <w:rPr>
          <w:rFonts w:ascii="Times New Roman" w:hAnsi="Times New Roman" w:eastAsia="Times New Roman" w:cs="Times New Roman"/>
        </w:rPr>
        <w:t xml:space="preserve"> </w:t>
      </w:r>
      <m:oMath>
        <m:oMathPr>
          <m:ctrlPr>
            <w:rPr>
              <w:sz w:val="28"/>
              <w:szCs w:val="28"/>
            </w:rPr>
          </m:ctrlPr>
        </m:oMathPr>
        <m:r>
          <m:rPr>
            <m:sty m:val="p"/>
          </m:rPr>
          <m:t>[</m:t>
        </m:r>
        <m:r>
          <m:t>W</m:t>
        </m:r>
        <m:r>
          <m:rPr>
            <m:sty m:val="p"/>
          </m:rPr>
          <m:t>(</m:t>
        </m:r>
        <m:r>
          <m:t>C</m:t>
        </m:r>
        <m:r>
          <m:t>O</m:t>
        </m:r>
        <m:sSub>
          <m:e>
            <m:r>
              <m:rPr>
                <m:sty m:val="p"/>
              </m:rPr>
              <m:t>)</m:t>
            </m:r>
          </m:e>
          <m:sub>
            <m:r>
              <m:t>4</m:t>
            </m:r>
          </m:sub>
        </m:sSub>
        <m:r>
          <m:rPr>
            <m:sty m:val="p"/>
          </m:rPr>
          <m:t>(</m:t>
        </m:r>
        <m:r>
          <m:rPr>
            <m:nor/>
            <m:sty m:val="p"/>
          </m:rPr>
          <m:t>phen</m:t>
        </m:r>
        <m:r>
          <m:rPr>
            <m:sty m:val="p"/>
          </m:rPr>
          <m:t>)</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rPr>
            <m:sty m:val="p"/>
          </m:rPr>
          <m:t>[</m:t>
        </m:r>
        <m:r>
          <m:t>W</m:t>
        </m:r>
        <m:r>
          <m:rPr>
            <m:sty m:val="p"/>
          </m:rPr>
          <m:t>(</m:t>
        </m:r>
        <m:r>
          <m:t>C</m:t>
        </m:r>
        <m:r>
          <m:t>O</m:t>
        </m:r>
        <m:sSub>
          <m:e>
            <m:r>
              <m:rPr>
                <m:sty m:val="p"/>
              </m:rPr>
              <m:t>)</m:t>
            </m:r>
          </m:e>
          <m:sub>
            <m:r>
              <m:t>4</m:t>
            </m:r>
          </m:sub>
        </m:sSub>
        <m:sSup>
          <m:e>
            <m:r>
              <m:rPr>
                <m:sty m:val="p"/>
              </m:rPr>
              <m:t>(</m:t>
            </m:r>
          </m:e>
          <m:sup>
            <m:r>
              <m:t>i</m:t>
            </m:r>
          </m:sup>
        </m:sSup>
        <m:r>
          <m:t>P</m:t>
        </m:r>
        <m:r>
          <m:t>r</m:t>
        </m:r>
        <m:r>
          <m:rPr>
            <m:sty m:val="p"/>
          </m:rPr>
          <m:t>−</m:t>
        </m:r>
        <m:r>
          <m:t>D</m:t>
        </m:r>
        <m:r>
          <m:t>A</m:t>
        </m:r>
        <m:r>
          <m:t>B</m:t>
        </m:r>
        <m:r>
          <m:rPr>
            <m:sty m:val="p"/>
          </m:rPr>
          <m:t>)</m:t>
        </m:r>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式中</w:t>
      </w:r>
      <w:r>
        <w:rPr>
          <w:rFonts w:ascii="Times New Roman" w:hAnsi="Times New Roman" w:eastAsia="Times New Roman" w:cs="Times New Roman"/>
        </w:rPr>
        <w:t xml:space="preserve"> </w:t>
      </w:r>
      <w:r>
        <w:rPr>
          <w:rFonts w:hint="eastAsia" w:ascii="Times New Roman" w:hAnsi="Times New Roman" w:eastAsia="Times New Roman" w:cs="Times New Roman"/>
        </w:rPr>
        <w:t>DAB=1,4-</w:t>
      </w:r>
      <w:r>
        <w:rPr>
          <w:rFonts w:hint="eastAsia" w:ascii="Times New Roman" w:hAnsi="Times New Roman" w:eastAsia="FangSong" w:cs="Times New Roman"/>
        </w:rPr>
        <w:t>二氮杂</w:t>
      </w:r>
      <w:r>
        <w:rPr>
          <w:rFonts w:hint="eastAsia" w:ascii="Times New Roman" w:hAnsi="Times New Roman" w:eastAsia="Times New Roman" w:cs="Times New Roman"/>
        </w:rPr>
        <w:t>-1,3-</w:t>
      </w:r>
      <w:r>
        <w:rPr>
          <w:rFonts w:hint="eastAsia" w:ascii="Times New Roman" w:hAnsi="Times New Roman" w:eastAsia="FangSong" w:cs="Times New Roman"/>
        </w:rPr>
        <w:t>丁二烯</w:t>
      </w:r>
      <w:r>
        <w:rPr>
          <w:rFonts w:hint="eastAsia" w:ascii="Times New Roman" w:hAnsi="Times New Roman" w:eastAsia="Times New Roman" w:cs="Times New Roman"/>
        </w:rPr>
        <w:t>(</w:t>
      </w:r>
      <w:r>
        <w:rPr>
          <w:rFonts w:hint="eastAsia" w:ascii="Times New Roman" w:hAnsi="Times New Roman" w:eastAsia="FangSong" w:cs="Times New Roman"/>
        </w:rPr>
        <w:t>参阅</w:t>
      </w:r>
      <w:r>
        <w:rPr>
          <w:rFonts w:hint="eastAsia" w:ascii="Times New Roman" w:hAnsi="Times New Roman" w:eastAsia="Times New Roman" w:cs="Times New Roman"/>
        </w:rPr>
        <w:t>:</w:t>
      </w:r>
      <w:r>
        <w:rPr>
          <w:rFonts w:ascii="Times New Roman" w:hAnsi="Times New Roman" w:eastAsia="Times New Roman" w:cs="Times New Roman"/>
        </w:rPr>
        <w:t xml:space="preserve"> P. C. Servas, H. K. van Dijk, T. L. Snoeck, D. J. Stufkens, and A. Oskam, Inorg. Chem., 1985, 24, </w:t>
      </w:r>
      <w:r>
        <w:rPr>
          <w:rFonts w:hint="eastAsia" w:ascii="Times New Roman" w:hAnsi="Times New Roman" w:eastAsia="Times New Roman" w:cs="Times New Roman"/>
        </w:rPr>
        <w:t>4494)。</w:t>
      </w:r>
      <w:r>
        <w:rPr>
          <w:rFonts w:hint="eastAsia" w:ascii="Times New Roman" w:hAnsi="Times New Roman" w:eastAsia="FangSong" w:cs="Times New Roman"/>
        </w:rPr>
        <w:t>讨论跃迁的</w:t>
      </w:r>
      <w:r>
        <w:rPr>
          <w:rFonts w:ascii="Times New Roman" w:hAnsi="Times New Roman" w:eastAsia="Times New Roman" w:cs="Times New Roman"/>
        </w:rPr>
        <w:t xml:space="preserve"> CT </w:t>
      </w:r>
      <w:r>
        <w:rPr>
          <w:rFonts w:hint="eastAsia" w:ascii="Times New Roman" w:hAnsi="Times New Roman" w:eastAsia="FangSong" w:cs="Times New Roman"/>
        </w:rPr>
        <w:t>特征与金属原子反馈程度的关系</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1475229"/>
            <wp:effectExtent b="0" l="0" r="0" t="0"/>
            <wp:docPr descr="" title="" id="1111" name="Picture"/>
            <a:graphic>
              <a:graphicData uri="http://schemas.openxmlformats.org/drawingml/2006/picture">
                <pic:pic>
                  <pic:nvPicPr>
                    <pic:cNvPr descr="7f7449fd63ba1c74368596c320ef723bcd46af68f2b033ca3b7fa987aa790c5c.jpg" id="1112" name="Picture"/>
                    <pic:cNvPicPr>
                      <a:picLocks noChangeArrowheads="1" noChangeAspect="1"/>
                    </pic:cNvPicPr>
                  </pic:nvPicPr>
                  <pic:blipFill>
                    <a:blip r:embed="rId1110"/>
                    <a:stretch>
                      <a:fillRect/>
                    </a:stretch>
                  </pic:blipFill>
                  <pic:spPr bwMode="auto">
                    <a:xfrm>
                      <a:off x="0" y="0"/>
                      <a:ext cx="3600000" cy="1475229"/>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rPr>
        <w:t xml:space="preserve">LUMO</w:t>
      </w:r>
      <w:r>
        <w:rPr>
          <w:rFonts w:ascii="Times New Roman" w:hAnsi="Times New Roman" w:eastAsia="Times New Roman" w:cs="Times New Roman"/>
        </w:rPr>
        <w:t xml:space="preserve"> </w:t>
      </w:r>
      <w:r>
        <w:rPr>
          <w:rFonts w:hint="eastAsia" w:ascii="Times New Roman" w:hAnsi="Times New Roman" w:eastAsia="FangSong" w:cs="Times New Roman"/>
        </w:rPr>
        <w:t xml:space="preserve">配体</w:t>
      </w:r>
      <w:r>
        <w:rPr>
          <w:rFonts w:ascii="Times New Roman" w:hAnsi="Times New Roman" w:eastAsia="Times New Roman" w:cs="Times New Roman"/>
        </w:rPr>
        <w:t xml:space="preserve"> π*</w:t>
      </w:r>
      <w:r>
        <w:rPr>
          <w:rFonts w:ascii="Times New Roman" w:hAnsi="Times New Roman" w:eastAsia="Times New Roman" w:cs="Times New Roman"/>
        </w:rPr>
        <w:t xml:space="preserve"> </w:t>
      </w:r>
      <w:r>
        <w:rPr>
          <w:rFonts w:hint="eastAsia" w:ascii="Times New Roman" w:hAnsi="Times New Roman" w:eastAsia="FangSong" w:cs="Times New Roman"/>
        </w:rPr>
        <w:t xml:space="preserve">金属</w:t>
      </w:r>
      <w:r>
        <w:rPr>
          <w:rFonts w:ascii="Times New Roman" w:hAnsi="Times New Roman" w:eastAsia="Times New Roman" w:cs="Times New Roman"/>
        </w:rPr>
        <w:t xml:space="preserve"> d</w:t>
      </w:r>
      <w:r>
        <w:rPr>
          <w:rFonts w:ascii="Times New Roman" w:hAnsi="Times New Roman" w:eastAsia="Times New Roman" w:cs="Times New Roman"/>
        </w:rPr>
        <w:t xml:space="preserve"> </w:t>
      </w:r>
      <w:r>
        <w:rPr>
          <w:rFonts w:ascii="Times New Roman" w:hAnsi="Times New Roman" w:eastAsia="Times New Roman" w:cs="Times New Roman"/>
        </w:rPr>
        <w:t xml:space="preserve">HOMO</w:t>
      </w:r>
      <w:r>
        <w:rPr>
          <w:rFonts w:ascii="Times New Roman" w:hAnsi="Times New Roman" w:eastAsia="Times New Roman" w:cs="Times New Roman"/>
        </w:rPr>
        <w:t xml:space="preserve"> </w:t>
      </w:r>
      <w:r>
        <w:rPr>
          <w:rFonts w:ascii="Times New Roman" w:hAnsi="Times New Roman" w:eastAsia="Times New Roman" w:cs="Times New Roman"/>
        </w:rPr>
        <w:t xml:space="preserve">(a)</w:t>
      </w:r>
      <w:r>
        <w:rPr>
          <w:rFonts w:ascii="Times New Roman" w:hAnsi="Times New Roman" w:eastAsia="Times New Roman" w:cs="Times New Roman"/>
        </w:rPr>
        <w:t xml:space="preserve"> </w:t>
      </w:r>
      <w:r>
        <w:rPr>
          <w:rFonts w:ascii="Times New Roman" w:hAnsi="Times New Roman" w:eastAsia="Times New Roman" w:cs="Times New Roman"/>
        </w:rPr>
        <w:t xml:space="preserve">LUMO</w:t>
      </w:r>
      <w:r>
        <w:rPr>
          <w:rFonts w:ascii="Times New Roman" w:hAnsi="Times New Roman" w:eastAsia="Times New Roman" w:cs="Times New Roman"/>
        </w:rPr>
        <w:t xml:space="preserve"> </w:t>
      </w:r>
      <w:r>
        <w:rPr>
          <w:rFonts w:hint="eastAsia" w:ascii="Times New Roman" w:hAnsi="Times New Roman" w:eastAsia="FangSong" w:cs="Times New Roman"/>
        </w:rPr>
        <w:t xml:space="preserve">金属</w:t>
      </w:r>
      <w:r>
        <w:rPr>
          <w:rFonts w:ascii="Times New Roman" w:hAnsi="Times New Roman" w:eastAsia="Times New Roman" w:cs="Times New Roman"/>
        </w:rPr>
        <w:t xml:space="preserve"> d</w:t>
      </w:r>
      <w:r>
        <w:rPr>
          <w:rFonts w:ascii="Times New Roman" w:hAnsi="Times New Roman" w:eastAsia="Times New Roman" w:cs="Times New Roman"/>
        </w:rPr>
        <w:t xml:space="preserve"> </w:t>
      </w:r>
      <w:r>
        <w:rPr>
          <w:rFonts w:ascii="Times New Roman" w:hAnsi="Times New Roman" w:eastAsia="Times New Roman" w:cs="Times New Roman"/>
        </w:rPr>
        <w:t xml:space="preserve">HOMO</w:t>
      </w:r>
      <w:r>
        <w:rPr>
          <w:rFonts w:ascii="Times New Roman" w:hAnsi="Times New Roman" w:eastAsia="Times New Roman" w:cs="Times New Roman"/>
        </w:rPr>
        <w:t xml:space="preserve"> </w:t>
      </w:r>
      <w:r>
        <w:rPr>
          <w:rFonts w:hint="eastAsia" w:ascii="Times New Roman" w:hAnsi="Times New Roman" w:eastAsia="FangSong" w:cs="Times New Roman"/>
        </w:rPr>
        <w:t xml:space="preserve">配体</w:t>
      </w:r>
      <w:r>
        <w:rPr>
          <w:rFonts w:ascii="Times New Roman" w:hAnsi="Times New Roman" w:eastAsia="Times New Roman" w:cs="Times New Roman"/>
        </w:rPr>
        <w:t xml:space="preserve"> π*</w:t>
      </w:r>
      <w:r>
        <w:rPr>
          <w:rFonts w:ascii="Times New Roman" w:hAnsi="Times New Roman" w:eastAsia="Times New Roman" w:cs="Times New Roman"/>
        </w:rPr>
        <w:t xml:space="preserve"> </w:t>
      </w:r>
      <w:r>
        <w:rPr>
          <w:rFonts w:ascii="Times New Roman" w:hAnsi="Times New Roman" w:eastAsia="Times New Roman" w:cs="Times New Roman"/>
        </w:rPr>
        <w:t xml:space="preserve">(b)</w:t>
      </w:r>
    </w:p>
    <w:p>
      <w:pPr>
        <w:pStyle w:val="BodyText"/>
        <w:spacing w:before="40" w:after="160"/>
        <w:jc w:val="center"/>
      </w:pPr>
      <w:r>
        <w:rPr>
          <w:rFonts w:hint="eastAsia" w:ascii="Times New Roman" w:hAnsi="Times New Roman" w:eastAsia="FangSong" w:cs="Times New Roman"/>
          <w:b w:val="0"/>
          <w:i w:val="0"/>
          <w:sz w:val="21"/>
        </w:rPr>
        <w:t xml:space="preserve">图</w:t>
      </w:r>
      <w:r>
        <w:rPr>
          <w:rFonts w:ascii="Times New Roman" w:hAnsi="Times New Roman" w:eastAsia="FangSong" w:cs="Times New Roman"/>
          <w:b w:val="0"/>
          <w:i w:val="0"/>
          <w:sz w:val="21"/>
        </w:rPr>
        <w:t xml:space="preserve"> 20.45 </w:t>
      </w:r>
      <w:r>
        <w:rPr>
          <w:rFonts w:hint="eastAsia" w:ascii="Times New Roman" w:hAnsi="Times New Roman" w:eastAsia="FangSong" w:cs="Times New Roman"/>
          <w:b w:val="0"/>
          <w:i w:val="0"/>
          <w:sz w:val="21"/>
        </w:rPr>
        <w:t xml:space="preserve">涉及</w:t>
      </w:r>
      <w:r>
        <w:rPr>
          <w:rFonts w:ascii="Times New Roman" w:hAnsi="Times New Roman" w:eastAsia="FangSong" w:cs="Times New Roman"/>
          <w:b w:val="0"/>
          <w:i w:val="0"/>
          <w:sz w:val="21"/>
        </w:rPr>
        <w:t xml:space="preserve"> MLCT </w:t>
      </w:r>
      <w:r>
        <w:rPr>
          <w:rFonts w:hint="eastAsia" w:ascii="Times New Roman" w:hAnsi="Times New Roman" w:eastAsia="FangSong" w:cs="Times New Roman"/>
          <w:b w:val="0"/>
          <w:i w:val="0"/>
          <w:sz w:val="21"/>
        </w:rPr>
        <w:t xml:space="preserve">跃迁的轨道表示</w:t>
      </w:r>
      <w:r>
        <w:rPr>
          <w:rFonts w:ascii="Times New Roman" w:hAnsi="Times New Roman" w:eastAsia="FangSong" w:cs="Times New Roman"/>
          <w:b w:val="0"/>
          <w:i w:val="0"/>
          <w:sz w:val="21"/>
        </w:rPr>
        <w:t xml:space="preserve"> </w:t>
      </w:r>
      <w:r>
        <w:rPr>
          <w:rFonts w:hint="eastAsia" w:ascii="Times New Roman" w:hAnsi="Times New Roman" w:eastAsia="FangSong" w:cs="Times New Roman"/>
          <w:b w:val="0"/>
          <w:i w:val="0"/>
          <w:sz w:val="21"/>
        </w:rPr>
        <w:t xml:space="preserve">配体</w:t>
      </w:r>
      <w:r>
        <w:rPr>
          <w:rFonts w:ascii="Times New Roman" w:hAnsi="Times New Roman" w:eastAsia="FangSong" w:cs="Times New Roman"/>
          <w:b w:val="0"/>
          <w:i w:val="0"/>
          <w:sz w:val="21"/>
        </w:rPr>
        <w:t xml:space="preserve"> </w:t>
      </w:r>
      <m:oMath>
        <m:sSup>
          <m:e>
            <m:r>
              <m:t>π</m:t>
            </m:r>
          </m:e>
          <m:sup>
            <m:r>
              <m:rPr>
                <m:sty m:val="p"/>
              </m:rPr>
              <m:t>*</m:t>
            </m:r>
          </m:sup>
        </m:sSup>
      </m:oMath>
      <w:r>
        <w:rPr>
          <w:rFonts w:ascii="Times New Roman" w:hAnsi="Times New Roman" w:eastAsia="FangSong" w:cs="Times New Roman"/>
          <w:b w:val="0"/>
          <w:i w:val="0"/>
          <w:sz w:val="21"/>
        </w:rPr>
        <w:t xml:space="preserve"> </w:t>
      </w:r>
      <w:r>
        <w:rPr>
          <w:rFonts w:hint="eastAsia" w:ascii="Times New Roman" w:hAnsi="Times New Roman" w:eastAsia="FangSong" w:cs="Times New Roman"/>
          <w:b w:val="0"/>
          <w:i w:val="0"/>
          <w:sz w:val="21"/>
        </w:rPr>
        <w:t xml:space="preserve">轨道的能量相对于金属</w:t>
      </w:r>
      <w:r>
        <w:rPr>
          <w:rFonts w:ascii="Times New Roman" w:hAnsi="Times New Roman" w:eastAsia="FangSong" w:cs="Times New Roman"/>
          <w:b w:val="0"/>
          <w:i w:val="0"/>
          <w:sz w:val="21"/>
        </w:rPr>
        <w:t xml:space="preserve"> d </w:t>
      </w:r>
      <w:r>
        <w:rPr>
          <w:rFonts w:hint="eastAsia" w:ascii="Times New Roman" w:hAnsi="Times New Roman" w:eastAsia="FangSong" w:cs="Times New Roman"/>
          <w:b w:val="0"/>
          <w:i w:val="0"/>
          <w:sz w:val="21"/>
        </w:rPr>
        <w:t xml:space="preserve">轨道的能量发生了变化</w:t>
      </w:r>
    </w:p>
    <w:bookmarkStart w:id="1113" w:name="对溶剂更敏感的-mlct-谱带"/>
    <w:p>
      <w:pPr>
        <w:pStyle w:val="Heading3"/>
        <w:spacing w:before="280" w:after="120"/>
      </w:pPr>
      <w:r>
        <w:rPr>
          <w:rFonts w:ascii="Times New Roman" w:hAnsi="Times New Roman" w:eastAsia="Times New Roman" w:cs="Times New Roman"/>
        </w:rPr>
        <w:t xml:space="preserve">1. </w:t>
      </w:r>
      <w:r>
        <w:rPr>
          <w:rFonts w:hint="eastAsia" w:ascii="Times New Roman" w:hAnsi="Times New Roman" w:eastAsia="SimHei" w:cs="Times New Roman"/>
        </w:rPr>
        <w:t xml:space="preserve">对溶剂更敏感的</w:t>
      </w:r>
      <w:r>
        <w:rPr>
          <w:rFonts w:ascii="Times New Roman" w:hAnsi="Times New Roman" w:eastAsia="Times New Roman" w:cs="Times New Roman"/>
        </w:rPr>
        <w:t xml:space="preserve"> MLCT </w:t>
      </w:r>
      <w:r>
        <w:rPr>
          <w:rFonts w:hint="eastAsia" w:ascii="Times New Roman" w:hAnsi="Times New Roman" w:eastAsia="SimHei" w:cs="Times New Roman"/>
        </w:rPr>
        <w:t xml:space="preserve">谱带</w:t>
      </w:r>
    </w:p>
    <w:p>
      <w:pPr>
        <w:pStyle w:val="FirstParagraph"/>
        <w:spacing w:before="40" w:after="160"/>
        <w:jc w:val="center"/>
      </w:pPr>
      <w:r>
        <w:rPr>
          <w:rFonts w:hint="eastAsia" w:ascii="Times New Roman" w:hAnsi="Times New Roman" w:eastAsia="FangSong" w:cs="Times New Roman"/>
          <w:b w:val="0"/>
          <w:i w:val="0"/>
          <w:sz w:val="21"/>
        </w:rPr>
        <w:t xml:space="preserve">图</w:t>
      </w:r>
      <w:r>
        <w:rPr>
          <w:rFonts w:ascii="Times New Roman" w:hAnsi="Times New Roman" w:eastAsia="FangSong" w:cs="Times New Roman"/>
          <w:b w:val="0"/>
          <w:i w:val="0"/>
          <w:sz w:val="21"/>
        </w:rPr>
        <w:t xml:space="preserve"> (a) </w:t>
      </w:r>
      <w:r>
        <w:rPr>
          <w:rFonts w:hint="eastAsia" w:ascii="Times New Roman" w:hAnsi="Times New Roman" w:eastAsia="FangSong" w:cs="Times New Roman"/>
          <w:b w:val="0"/>
          <w:i w:val="0"/>
          <w:sz w:val="21"/>
        </w:rPr>
        <w:t xml:space="preserve">中配体</w:t>
      </w:r>
      <w:r>
        <w:rPr>
          <w:rFonts w:ascii="Times New Roman" w:hAnsi="Times New Roman" w:eastAsia="FangSong" w:cs="Times New Roman"/>
          <w:b w:val="0"/>
          <w:i w:val="0"/>
          <w:sz w:val="21"/>
        </w:rPr>
        <w:t xml:space="preserve"> </w:t>
      </w:r>
      <m:oMath>
        <m:sSup>
          <m:e>
            <m:r>
              <m:t>π</m:t>
            </m:r>
          </m:e>
          <m:sup>
            <m:r>
              <m:rPr>
                <m:sty m:val="p"/>
              </m:rPr>
              <m:t>*</m:t>
            </m:r>
          </m:sup>
        </m:sSup>
      </m:oMath>
      <w:r>
        <w:rPr>
          <w:rFonts w:ascii="Times New Roman" w:hAnsi="Times New Roman" w:eastAsia="FangSong" w:cs="Times New Roman"/>
          <w:b w:val="0"/>
          <w:i w:val="0"/>
          <w:sz w:val="21"/>
        </w:rPr>
        <w:t xml:space="preserve"> </w:t>
      </w:r>
      <w:r>
        <w:rPr>
          <w:rFonts w:hint="eastAsia" w:ascii="Times New Roman" w:hAnsi="Times New Roman" w:eastAsia="FangSong" w:cs="Times New Roman"/>
          <w:b w:val="0"/>
          <w:i w:val="0"/>
          <w:sz w:val="21"/>
        </w:rPr>
        <w:t xml:space="preserve">远离金属</w:t>
      </w:r>
      <w:r>
        <w:rPr>
          <w:rFonts w:ascii="Times New Roman" w:hAnsi="Times New Roman" w:eastAsia="FangSong" w:cs="Times New Roman"/>
          <w:b w:val="0"/>
          <w:i w:val="0"/>
          <w:sz w:val="21"/>
        </w:rPr>
        <w:t xml:space="preserve"> d </w:t>
      </w:r>
      <w:r>
        <w:rPr>
          <w:rFonts w:hint="eastAsia" w:ascii="Times New Roman" w:hAnsi="Times New Roman" w:eastAsia="FangSong" w:cs="Times New Roman"/>
          <w:b w:val="0"/>
          <w:i w:val="0"/>
          <w:sz w:val="21"/>
        </w:rPr>
        <w:t>轨道</w:t>
      </w:r>
      <w:r>
        <w:rPr>
          <w:rFonts w:hint="eastAsia" w:ascii="Times New Roman" w:hAnsi="Times New Roman" w:eastAsia="FangSong" w:cs="Times New Roman"/>
          <w:b w:val="0"/>
          <w:i w:val="0"/>
          <w:sz w:val="21"/>
        </w:rPr>
        <w:t>，</w:t>
      </w:r>
      <w:r>
        <w:rPr>
          <w:rFonts w:hint="eastAsia" w:ascii="Times New Roman" w:hAnsi="Times New Roman" w:eastAsia="FangSong" w:cs="Times New Roman"/>
          <w:b w:val="0"/>
          <w:i w:val="0"/>
          <w:sz w:val="21"/>
        </w:rPr>
        <w:t>跃迁前后电子几乎完全从金属</w:t>
      </w:r>
      <w:r>
        <w:rPr>
          <w:rFonts w:ascii="Times New Roman" w:hAnsi="Times New Roman" w:eastAsia="FangSong" w:cs="Times New Roman"/>
          <w:b w:val="0"/>
          <w:i w:val="0"/>
          <w:sz w:val="21"/>
        </w:rPr>
        <w:t xml:space="preserve"> d </w:t>
      </w:r>
      <w:r>
        <w:rPr>
          <w:rFonts w:hint="eastAsia" w:ascii="Times New Roman" w:hAnsi="Times New Roman" w:eastAsia="FangSong" w:cs="Times New Roman"/>
          <w:b w:val="0"/>
          <w:i w:val="0"/>
          <w:sz w:val="21"/>
        </w:rPr>
        <w:t xml:space="preserve">轨道转移到配体</w:t>
      </w:r>
      <w:r>
        <w:rPr>
          <w:rFonts w:ascii="Times New Roman" w:hAnsi="Times New Roman" w:eastAsia="FangSong" w:cs="Times New Roman"/>
          <w:b w:val="0"/>
          <w:i w:val="0"/>
          <w:sz w:val="21"/>
        </w:rPr>
        <w:t xml:space="preserve"> </w:t>
      </w:r>
      <m:oMath>
        <m:sSup>
          <m:e>
            <m:r>
              <m:t>π</m:t>
            </m:r>
          </m:e>
          <m:sup>
            <m:r>
              <m:rPr>
                <m:sty m:val="p"/>
              </m:rPr>
              <m:t>*</m:t>
            </m:r>
          </m:sup>
        </m:sSup>
      </m:oMath>
      <w:r>
        <w:rPr>
          <w:rFonts w:hint="eastAsia" w:ascii="Times New Roman" w:hAnsi="Times New Roman" w:eastAsia="FangSong" w:cs="Times New Roman"/>
          <w:b w:val="0"/>
          <w:i w:val="0"/>
          <w:sz w:val="21"/>
        </w:rPr>
        <w:t>，</w:t>
      </w:r>
      <w:r>
        <w:rPr>
          <w:rFonts w:hint="eastAsia" w:ascii="Times New Roman" w:hAnsi="Times New Roman" w:eastAsia="FangSong" w:cs="Times New Roman"/>
          <w:b w:val="0"/>
          <w:i w:val="0"/>
          <w:sz w:val="21"/>
        </w:rPr>
        <w:t>激发态与基态之间的电荷分离大</w:t>
      </w:r>
      <w:r>
        <w:rPr>
          <w:rFonts w:hint="eastAsia" w:ascii="Times New Roman" w:hAnsi="Times New Roman" w:eastAsia="FangSong" w:cs="Times New Roman"/>
          <w:b w:val="0"/>
          <w:i w:val="0"/>
          <w:sz w:val="21"/>
        </w:rPr>
        <w:t>，</w:t>
      </w:r>
      <w:r>
        <w:rPr>
          <w:rFonts w:hint="eastAsia" w:ascii="Times New Roman" w:hAnsi="Times New Roman" w:eastAsia="FangSong" w:cs="Times New Roman"/>
          <w:b w:val="0"/>
          <w:i w:val="0"/>
          <w:sz w:val="21"/>
        </w:rPr>
        <w:t>激发态偶极矩显著增大</w:t>
      </w:r>
      <w:r>
        <w:rPr>
          <w:rFonts w:hint="eastAsia" w:ascii="Times New Roman" w:hAnsi="Times New Roman" w:eastAsia="FangSong" w:cs="Times New Roman"/>
          <w:b w:val="0"/>
          <w:i w:val="0"/>
          <w:sz w:val="21"/>
        </w:rPr>
        <w:t>，</w:t>
      </w:r>
      <w:r>
        <w:rPr>
          <w:rFonts w:hint="eastAsia" w:ascii="Times New Roman" w:hAnsi="Times New Roman" w:eastAsia="FangSong" w:cs="Times New Roman"/>
          <w:b w:val="0"/>
          <w:i w:val="0"/>
          <w:sz w:val="21"/>
        </w:rPr>
        <w:t>因此跃迁能量强烈依赖溶剂极性</w:t>
      </w:r>
      <w:r>
        <w:rPr>
          <w:rFonts w:hint="eastAsia" w:ascii="Times New Roman" w:hAnsi="Times New Roman" w:eastAsia="FangSong" w:cs="Times New Roman"/>
          <w:b w:val="0"/>
          <w:i w:val="0"/>
          <w:sz w:val="21"/>
        </w:rPr>
        <w:t>，</w:t>
      </w:r>
      <w:r>
        <w:rPr>
          <w:rFonts w:hint="eastAsia" w:ascii="Times New Roman" w:hAnsi="Times New Roman" w:eastAsia="FangSong" w:cs="Times New Roman"/>
          <w:b w:val="0"/>
          <w:i w:val="0"/>
          <w:sz w:val="21"/>
        </w:rPr>
        <w:t>溶剂化显色明显</w:t>
      </w:r>
      <w:r>
        <w:rPr>
          <w:rFonts w:hint="eastAsia" w:ascii="Times New Roman" w:hAnsi="Times New Roman" w:eastAsia="FangSong" w:cs="Times New Roman"/>
          <w:b w:val="0"/>
          <w:i w:val="0"/>
          <w:sz w:val="21"/>
        </w:rPr>
        <w:t>，</w:t>
      </w:r>
      <w:r>
        <w:rPr>
          <w:rFonts w:hint="eastAsia" w:ascii="Times New Roman" w:hAnsi="Times New Roman" w:eastAsia="FangSong" w:cs="Times New Roman"/>
          <w:b w:val="0"/>
          <w:i w:val="0"/>
          <w:sz w:val="21"/>
        </w:rPr>
        <w:t>对溶剂更敏感</w:t>
      </w:r>
      <w:r>
        <w:rPr>
          <w:rFonts w:hint="eastAsia" w:ascii="Times New Roman" w:hAnsi="Times New Roman" w:eastAsia="FangSong" w:cs="Times New Roman"/>
          <w:b w:val="0"/>
          <w:i w:val="0"/>
          <w:sz w:val="21"/>
        </w:rPr>
        <w:t>。</w:t>
      </w:r>
    </w:p>
    <w:p>
      <w:pPr>
        <w:pStyle w:val="BodyText"/>
        <w:spacing w:before="40" w:after="160"/>
        <w:jc w:val="center"/>
      </w:pPr>
      <w:r>
        <w:rPr>
          <w:rFonts w:hint="eastAsia" w:ascii="Times New Roman" w:hAnsi="Times New Roman" w:eastAsia="FangSong" w:cs="Times New Roman"/>
          <w:b w:val="0"/>
          <w:i w:val="0"/>
          <w:sz w:val="21"/>
        </w:rPr>
        <w:t xml:space="preserve">图</w:t>
      </w:r>
      <w:r>
        <w:rPr>
          <w:rFonts w:ascii="Times New Roman" w:hAnsi="Times New Roman" w:eastAsia="FangSong" w:cs="Times New Roman"/>
          <w:b w:val="0"/>
          <w:i w:val="0"/>
          <w:sz w:val="21"/>
        </w:rPr>
        <w:t xml:space="preserve"> (b) </w:t>
      </w:r>
      <w:r>
        <w:rPr>
          <w:rFonts w:hint="eastAsia" w:ascii="Times New Roman" w:hAnsi="Times New Roman" w:eastAsia="FangSong" w:cs="Times New Roman"/>
          <w:b w:val="0"/>
          <w:i w:val="0"/>
          <w:sz w:val="21"/>
        </w:rPr>
        <w:t xml:space="preserve">中金属</w:t>
      </w:r>
      <w:r>
        <w:rPr>
          <w:rFonts w:ascii="Times New Roman" w:hAnsi="Times New Roman" w:eastAsia="FangSong" w:cs="Times New Roman"/>
          <w:b w:val="0"/>
          <w:i w:val="0"/>
          <w:sz w:val="21"/>
        </w:rPr>
        <w:t xml:space="preserve"> d </w:t>
      </w:r>
      <w:r>
        <w:rPr>
          <w:rFonts w:hint="eastAsia" w:ascii="Times New Roman" w:hAnsi="Times New Roman" w:eastAsia="FangSong" w:cs="Times New Roman"/>
          <w:b w:val="0"/>
          <w:i w:val="0"/>
          <w:sz w:val="21"/>
        </w:rPr>
        <w:t xml:space="preserve">轨道与配体</w:t>
      </w:r>
      <w:r>
        <w:rPr>
          <w:rFonts w:ascii="Times New Roman" w:hAnsi="Times New Roman" w:eastAsia="FangSong" w:cs="Times New Roman"/>
          <w:b w:val="0"/>
          <w:i w:val="0"/>
          <w:sz w:val="21"/>
        </w:rPr>
        <w:t xml:space="preserve"> </w:t>
      </w:r>
      <m:oMath>
        <m:sSup>
          <m:e>
            <m:r>
              <m:t>π</m:t>
            </m:r>
          </m:e>
          <m:sup>
            <m:r>
              <m:rPr>
                <m:sty m:val="p"/>
              </m:rPr>
              <m:t>*</m:t>
            </m:r>
          </m:sup>
        </m:sSup>
      </m:oMath>
      <w:r>
        <w:rPr>
          <w:rFonts w:ascii="Times New Roman" w:hAnsi="Times New Roman" w:eastAsia="FangSong" w:cs="Times New Roman"/>
          <w:b w:val="0"/>
          <w:i w:val="0"/>
          <w:sz w:val="21"/>
        </w:rPr>
        <w:t xml:space="preserve"> </w:t>
      </w:r>
      <w:r>
        <w:rPr>
          <w:rFonts w:hint="eastAsia" w:ascii="Times New Roman" w:hAnsi="Times New Roman" w:eastAsia="FangSong" w:cs="Times New Roman"/>
          <w:b w:val="0"/>
          <w:i w:val="0"/>
          <w:sz w:val="21"/>
        </w:rPr>
        <w:t>能级接近</w:t>
      </w:r>
      <w:r>
        <w:rPr>
          <w:rFonts w:hint="eastAsia" w:ascii="Times New Roman" w:hAnsi="Times New Roman" w:eastAsia="FangSong" w:cs="Times New Roman"/>
          <w:b w:val="0"/>
          <w:i w:val="0"/>
          <w:sz w:val="21"/>
        </w:rPr>
        <w:t>，</w:t>
      </w:r>
      <w:r>
        <w:rPr>
          <w:rFonts w:hint="eastAsia" w:ascii="Times New Roman" w:hAnsi="Times New Roman" w:eastAsia="FangSong" w:cs="Times New Roman"/>
          <w:b w:val="0"/>
          <w:i w:val="0"/>
          <w:sz w:val="21"/>
        </w:rPr>
        <w:t>两者混合强烈</w:t>
      </w:r>
      <w:r>
        <w:rPr>
          <w:rFonts w:hint="eastAsia" w:ascii="Times New Roman" w:hAnsi="Times New Roman" w:eastAsia="FangSong" w:cs="Times New Roman"/>
          <w:b w:val="0"/>
          <w:i w:val="0"/>
          <w:sz w:val="21"/>
        </w:rPr>
        <w:t>，</w:t>
      </w:r>
      <w:r>
        <w:rPr>
          <w:rFonts w:hint="eastAsia" w:ascii="Times New Roman" w:hAnsi="Times New Roman" w:eastAsia="FangSong" w:cs="Times New Roman"/>
          <w:b w:val="0"/>
          <w:i w:val="0"/>
          <w:sz w:val="21"/>
        </w:rPr>
        <w:t>跃迁发生在成键特征和反键特征均有混合的分子轨道之间</w:t>
      </w:r>
      <w:r>
        <w:rPr>
          <w:rFonts w:hint="eastAsia" w:ascii="Times New Roman" w:hAnsi="Times New Roman" w:eastAsia="FangSong" w:cs="Times New Roman"/>
          <w:b w:val="0"/>
          <w:i w:val="0"/>
          <w:sz w:val="21"/>
        </w:rPr>
        <w:t>，</w:t>
      </w:r>
      <w:r>
        <w:rPr>
          <w:rFonts w:hint="eastAsia" w:ascii="Times New Roman" w:hAnsi="Times New Roman" w:eastAsia="FangSong" w:cs="Times New Roman"/>
          <w:b w:val="0"/>
          <w:i w:val="0"/>
          <w:sz w:val="21"/>
        </w:rPr>
        <w:t>净电荷转移量小</w:t>
      </w:r>
      <w:r>
        <w:rPr>
          <w:rFonts w:hint="eastAsia" w:ascii="Times New Roman" w:hAnsi="Times New Roman" w:eastAsia="FangSong" w:cs="Times New Roman"/>
          <w:b w:val="0"/>
          <w:i w:val="0"/>
          <w:sz w:val="21"/>
        </w:rPr>
        <w:t>，</w:t>
      </w:r>
      <w:r>
        <w:rPr>
          <w:rFonts w:hint="eastAsia" w:ascii="Times New Roman" w:hAnsi="Times New Roman" w:eastAsia="FangSong" w:cs="Times New Roman"/>
          <w:b w:val="0"/>
          <w:i w:val="0"/>
          <w:sz w:val="21"/>
        </w:rPr>
        <w:t>激发态极性相对基态变化不大</w:t>
      </w:r>
      <w:r>
        <w:rPr>
          <w:rFonts w:hint="eastAsia" w:ascii="Times New Roman" w:hAnsi="Times New Roman" w:eastAsia="FangSong" w:cs="Times New Roman"/>
          <w:b w:val="0"/>
          <w:i w:val="0"/>
          <w:sz w:val="21"/>
        </w:rPr>
        <w:t>，</w:t>
      </w:r>
      <w:r>
        <w:rPr>
          <w:rFonts w:hint="eastAsia" w:ascii="Times New Roman" w:hAnsi="Times New Roman" w:eastAsia="FangSong" w:cs="Times New Roman"/>
          <w:b w:val="0"/>
          <w:i w:val="0"/>
          <w:sz w:val="21"/>
        </w:rPr>
        <w:t>对溶剂极性不敏感</w:t>
      </w:r>
      <w:r>
        <w:rPr>
          <w:rFonts w:hint="eastAsia" w:ascii="Times New Roman" w:hAnsi="Times New Roman" w:eastAsia="FangSong" w:cs="Times New Roman"/>
          <w:b w:val="0"/>
          <w:i w:val="0"/>
          <w:sz w:val="21"/>
        </w:rPr>
        <w:t>。</w:t>
      </w:r>
    </w:p>
    <w:p>
      <w:pPr>
        <w:pStyle w:val="BodyText"/>
      </w:pPr>
      <w:r>
        <w:rPr>
          <w:rFonts w:hint="eastAsia" w:ascii="Times New Roman" w:hAnsi="Times New Roman" w:eastAsia="FangSong" w:cs="Times New Roman"/>
        </w:rPr>
        <w:t>因此</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 xml:space="preserve">型</w:t>
      </w:r>
      <w:r>
        <w:rPr>
          <w:rFonts w:ascii="Times New Roman" w:hAnsi="Times New Roman" w:eastAsia="Times New Roman" w:cs="Times New Roman"/>
        </w:rPr>
        <w:t xml:space="preserve"> MLCT </w:t>
      </w:r>
      <w:r>
        <w:rPr>
          <w:rFonts w:hint="eastAsia" w:ascii="Times New Roman" w:hAnsi="Times New Roman" w:eastAsia="FangSong" w:cs="Times New Roman"/>
        </w:rPr>
        <w:t>谱带对溶剂更敏感</w:t>
      </w:r>
      <w:r>
        <w:rPr>
          <w:rFonts w:hint="eastAsia" w:ascii="Times New Roman" w:hAnsi="Times New Roman" w:eastAsia="Times New Roman" w:cs="Times New Roman"/>
        </w:rPr>
        <w:t>，(b)</w:t>
      </w:r>
      <w:r>
        <w:rPr>
          <w:rFonts w:ascii="Times New Roman" w:hAnsi="Times New Roman" w:eastAsia="Times New Roman" w:cs="Times New Roman"/>
        </w:rPr>
        <w:t xml:space="preserve"> </w:t>
      </w:r>
      <w:r>
        <w:rPr>
          <w:rFonts w:hint="eastAsia" w:ascii="Times New Roman" w:hAnsi="Times New Roman" w:eastAsia="FangSong" w:cs="Times New Roman"/>
        </w:rPr>
        <w:t>型更不敏感</w:t>
      </w:r>
      <w:r>
        <w:rPr>
          <w:rFonts w:hint="eastAsia" w:ascii="Times New Roman" w:hAnsi="Times New Roman" w:eastAsia="Times New Roman" w:cs="Times New Roman"/>
        </w:rPr>
        <w:t>。</w:t>
      </w:r>
    </w:p>
    <w:bookmarkEnd w:id="1113"/>
    <w:bookmarkStart w:id="1114" w:name="与反馈程度的关系"/>
    <w:p>
      <w:pPr>
        <w:pStyle w:val="Heading3"/>
        <w:spacing w:before="280" w:after="120"/>
      </w:pPr>
      <w:r>
        <w:rPr>
          <w:rFonts w:ascii="Times New Roman" w:hAnsi="Times New Roman" w:eastAsia="Times New Roman" w:cs="Times New Roman"/>
        </w:rPr>
        <w:t xml:space="preserve">2. </w:t>
      </w:r>
      <w:r>
        <w:rPr>
          <w:rFonts w:hint="eastAsia" w:ascii="Times New Roman" w:hAnsi="Times New Roman" w:eastAsia="SimHei" w:cs="Times New Roman"/>
        </w:rPr>
        <w:t xml:space="preserve">与反馈程度的关系</w:t>
      </w:r>
    </w:p>
    <w:p>
      <w:pPr>
        <w:pStyle w:val="FirstParagraph"/>
      </w:pPr>
      <w:r>
        <w:rPr>
          <w:rFonts w:hint="eastAsia" w:ascii="Times New Roman" w:hAnsi="Times New Roman" w:eastAsia="FangSong" w:cs="Times New Roman"/>
        </w:rPr>
        <w:t xml:space="preserve">配体</w:t>
      </w:r>
      <w:r>
        <w:rPr>
          <w:rFonts w:ascii="Times New Roman" w:hAnsi="Times New Roman" w:eastAsia="Times New Roman" w:cs="Times New Roman"/>
        </w:rPr>
        <w:t xml:space="preserve"> </w:t>
      </w:r>
      <w:r>
        <w:rPr>
          <w:rFonts w:hint="eastAsia" w:ascii="Times New Roman" w:hAnsi="Times New Roman" w:eastAsia="Times New Roman" w:cs="Times New Roman"/>
        </w:rPr>
        <w:t>1,10-</w:t>
      </w:r>
      <w:r>
        <w:rPr>
          <w:rFonts w:hint="eastAsia" w:ascii="Times New Roman" w:hAnsi="Times New Roman" w:eastAsia="FangSong" w:cs="Times New Roman"/>
        </w:rPr>
        <w:t>邻二氮杂菲</w:t>
      </w:r>
      <w:r>
        <w:rPr>
          <w:rFonts w:hint="eastAsia" w:ascii="Times New Roman" w:hAnsi="Times New Roman" w:eastAsia="Times New Roman" w:cs="Times New Roman"/>
        </w:rPr>
        <w:t>（phen）</w:t>
      </w:r>
      <w:r>
        <w:rPr>
          <w:rFonts w:hint="eastAsia" w:ascii="Times New Roman" w:hAnsi="Times New Roman" w:eastAsia="FangSong" w:cs="Times New Roman"/>
        </w:rPr>
        <w:t>的</w:t>
      </w:r>
      <w:r>
        <w:rPr>
          <w:rFonts w:ascii="Times New Roman" w:hAnsi="Times New Roman" w:eastAsia="Times New Roman" w:cs="Times New Roman"/>
        </w:rPr>
        <w:t xml:space="preserve"> </w:t>
      </w:r>
      <m:oMath>
        <m:sSup>
          <m:e>
            <m:r>
              <m:t>π</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轨道较高</w:t>
      </w:r>
      <w:r>
        <w:rPr>
          <w:rFonts w:hint="eastAsia" w:ascii="Times New Roman" w:hAnsi="Times New Roman" w:eastAsia="Times New Roman" w:cs="Times New Roman"/>
        </w:rPr>
        <w:t>、</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接受能力较弱</w:t>
      </w:r>
      <w:r>
        <w:rPr>
          <w:rFonts w:hint="eastAsia" w:ascii="Times New Roman" w:hAnsi="Times New Roman" w:eastAsia="Times New Roman" w:cs="Times New Roman"/>
        </w:rPr>
        <w:t>，</w:t>
      </w:r>
      <w:r>
        <w:rPr>
          <w:rFonts w:hint="eastAsia" w:ascii="Times New Roman" w:hAnsi="Times New Roman" w:eastAsia="FangSong" w:cs="Times New Roman"/>
        </w:rPr>
        <w:t>对应图</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(a)，</w:t>
      </w:r>
      <m:oMath>
        <m:oMathPr>
          <m:ctrlPr>
            <w:rPr>
              <w:sz w:val="28"/>
              <w:szCs w:val="28"/>
            </w:rPr>
          </m:ctrlPr>
        </m:oMathPr>
        <m:r>
          <m:rPr>
            <m:sty m:val="p"/>
          </m:rPr>
          <m:t>[</m:t>
        </m:r>
        <m:r>
          <m:t>W</m:t>
        </m:r>
        <m:r>
          <m:rPr>
            <m:sty m:val="p"/>
          </m:rPr>
          <m:t>(</m:t>
        </m:r>
        <m:r>
          <m:t>C</m:t>
        </m:r>
        <m:r>
          <m:t>O</m:t>
        </m:r>
        <m:sSub>
          <m:e>
            <m:r>
              <m:rPr>
                <m:sty m:val="p"/>
              </m:rPr>
              <m:t>)</m:t>
            </m:r>
          </m:e>
          <m:sub>
            <m:r>
              <m:t>4</m:t>
            </m:r>
          </m:sub>
        </m:sSub>
        <m:r>
          <m:rPr>
            <m:sty m:val="p"/>
          </m:rPr>
          <m:t>(</m:t>
        </m:r>
        <m:r>
          <m:rPr>
            <m:nor/>
            <m:sty m:val="p"/>
          </m:rPr>
          <m:t>phen</m:t>
        </m:r>
        <m:r>
          <m:rPr>
            <m:sty m:val="p"/>
          </m:rPr>
          <m:t>)</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MLCT </w:t>
      </w:r>
      <w:r>
        <w:rPr>
          <w:rFonts w:hint="eastAsia" w:ascii="Times New Roman" w:hAnsi="Times New Roman" w:eastAsia="FangSong" w:cs="Times New Roman"/>
        </w:rPr>
        <w:t>谱带溶剂化显色强</w:t>
      </w:r>
      <w:r>
        <w:rPr>
          <w:rFonts w:hint="eastAsia" w:ascii="Times New Roman" w:hAnsi="Times New Roman" w:eastAsia="Times New Roman" w:cs="Times New Roman"/>
        </w:rPr>
        <w:t>。</w:t>
      </w:r>
      <m:oMath>
        <m:sSup>
          <m:e>
            <m:r>
              <m:t>​</m:t>
            </m:r>
          </m:e>
          <m:sup>
            <m:r>
              <m:t>i</m:t>
            </m:r>
          </m:sup>
        </m:sSup>
        <m:r>
          <m:rPr>
            <m:sty m:val="p"/>
          </m:rPr>
          <m:t>P</m:t>
        </m:r>
        <m:r>
          <m:rPr>
            <m:sty m:val="p"/>
          </m:rPr>
          <m:t>r</m:t>
        </m:r>
      </m:oMath>
      <w:r>
        <w:rPr>
          <w:rFonts w:ascii="Times New Roman" w:hAnsi="Times New Roman" w:eastAsia="Times New Roman" w:cs="Times New Roman"/>
        </w:rPr>
        <w:t xml:space="preserve">-DAB </w:t>
      </w:r>
      <w:r>
        <w:rPr>
          <w:rFonts w:hint="eastAsia" w:ascii="Times New Roman" w:hAnsi="Times New Roman" w:eastAsia="FangSong" w:cs="Times New Roman"/>
        </w:rPr>
        <w:t xml:space="preserve">是更强的</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接受配体</w:t>
      </w:r>
      <w:r>
        <w:rPr>
          <w:rFonts w:hint="eastAsia" w:ascii="Times New Roman" w:hAnsi="Times New Roman" w:eastAsia="Times New Roman" w:cs="Times New Roman"/>
        </w:rPr>
        <w:t>，</w:t>
      </w:r>
      <w:r>
        <w:rPr>
          <w:rFonts w:hint="eastAsia" w:ascii="Times New Roman" w:hAnsi="Times New Roman" w:eastAsia="FangSong" w:cs="Times New Roman"/>
        </w:rPr>
        <w:t>其</w:t>
      </w:r>
      <w:r>
        <w:rPr>
          <w:rFonts w:ascii="Times New Roman" w:hAnsi="Times New Roman" w:eastAsia="Times New Roman" w:cs="Times New Roman"/>
        </w:rPr>
        <w:t xml:space="preserve"> </w:t>
      </w:r>
      <m:oMath>
        <m:sSup>
          <m:e>
            <m:r>
              <m:t>π</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较低</w:t>
      </w:r>
      <w:r>
        <w:rPr>
          <w:rFonts w:hint="eastAsia" w:ascii="Times New Roman" w:hAnsi="Times New Roman" w:eastAsia="Times New Roman" w:cs="Times New Roman"/>
        </w:rPr>
        <w:t>、</w:t>
      </w:r>
      <w:r>
        <w:rPr>
          <w:rFonts w:hint="eastAsia" w:ascii="Times New Roman" w:hAnsi="Times New Roman" w:eastAsia="FangSong" w:cs="Times New Roman"/>
        </w:rPr>
        <w:t>与金属</w:t>
      </w:r>
      <w:r>
        <w:rPr>
          <w:rFonts w:ascii="Times New Roman" w:hAnsi="Times New Roman" w:eastAsia="Times New Roman" w:cs="Times New Roman"/>
        </w:rPr>
        <w:t xml:space="preserve"> d </w:t>
      </w:r>
      <w:r>
        <w:rPr>
          <w:rFonts w:hint="eastAsia" w:ascii="Times New Roman" w:hAnsi="Times New Roman" w:eastAsia="FangSong" w:cs="Times New Roman"/>
        </w:rPr>
        <w:t>轨道接近</w:t>
      </w:r>
      <w:r>
        <w:rPr>
          <w:rFonts w:hint="eastAsia" w:ascii="Times New Roman" w:hAnsi="Times New Roman" w:eastAsia="Times New Roman" w:cs="Times New Roman"/>
        </w:rPr>
        <w:t>，</w:t>
      </w:r>
      <w:r>
        <w:rPr>
          <w:rFonts w:hint="eastAsia" w:ascii="Times New Roman" w:hAnsi="Times New Roman" w:eastAsia="FangSong" w:cs="Times New Roman"/>
        </w:rPr>
        <w:t>对应图</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(b)，</w:t>
      </w:r>
      <m:oMath>
        <m:oMathPr>
          <m:ctrlPr>
            <w:rPr>
              <w:sz w:val="28"/>
              <w:szCs w:val="28"/>
            </w:rPr>
          </m:ctrlPr>
        </m:oMathPr>
        <m:r>
          <m:rPr>
            <m:sty m:val="p"/>
          </m:rPr>
          <m:t>[</m:t>
        </m:r>
        <m:r>
          <m:t>W</m:t>
        </m:r>
        <m:r>
          <m:rPr>
            <m:sty m:val="p"/>
          </m:rPr>
          <m:t>(</m:t>
        </m:r>
        <m:r>
          <m:t>C</m:t>
        </m:r>
        <m:r>
          <m:t>O</m:t>
        </m:r>
        <m:sSub>
          <m:e>
            <m:r>
              <m:rPr>
                <m:sty m:val="p"/>
              </m:rPr>
              <m:t>)</m:t>
            </m:r>
          </m:e>
          <m:sub>
            <m:r>
              <m:t>4</m:t>
            </m:r>
          </m:sub>
        </m:sSub>
        <m:sSup>
          <m:e>
            <m:r>
              <m:rPr>
                <m:sty m:val="p"/>
              </m:rPr>
              <m:t>(</m:t>
            </m:r>
          </m:e>
          <m:sup>
            <m:r>
              <m:t>i</m:t>
            </m:r>
          </m:sup>
        </m:sSup>
        <m:r>
          <m:rPr>
            <m:sty m:val="p"/>
          </m:rPr>
          <m:t>P</m:t>
        </m:r>
        <m:r>
          <m:rPr>
            <m:sty m:val="p"/>
          </m:rPr>
          <m:t>r</m:t>
        </m:r>
        <m:r>
          <m:rPr>
            <m:nor/>
            <m:sty m:val="p"/>
          </m:rPr>
          <m:t>-DAB</m:t>
        </m:r>
        <m:r>
          <m:rPr>
            <m:sty m:val="p"/>
          </m:rPr>
          <m:t>)</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中反馈</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键强</w:t>
      </w:r>
      <w:r>
        <w:rPr>
          <w:rFonts w:hint="eastAsia" w:ascii="Times New Roman" w:hAnsi="Times New Roman" w:eastAsia="Times New Roman" w:cs="Times New Roman"/>
        </w:rPr>
        <w:t>，MLCT</w:t>
      </w:r>
      <w:r>
        <w:rPr>
          <w:rFonts w:ascii="Times New Roman" w:hAnsi="Times New Roman" w:eastAsia="Times New Roman" w:cs="Times New Roman"/>
        </w:rPr>
        <w:t xml:space="preserve"> </w:t>
      </w:r>
      <w:r>
        <w:rPr>
          <w:rFonts w:hint="eastAsia" w:ascii="Times New Roman" w:hAnsi="Times New Roman" w:eastAsia="FangSong" w:cs="Times New Roman"/>
        </w:rPr>
        <w:t>谱带对溶剂不敏感</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一般规律是</w:t>
      </w:r>
      <w:r>
        <w:rPr>
          <w:rFonts w:hint="eastAsia" w:ascii="Times New Roman" w:hAnsi="Times New Roman" w:eastAsia="Times New Roman" w:cs="Times New Roman"/>
        </w:rPr>
        <w:t>：</w:t>
      </w:r>
      <w:r>
        <w:rPr>
          <w:rFonts w:hint="eastAsia" w:ascii="Times New Roman" w:hAnsi="Times New Roman" w:eastAsia="FangSong" w:cs="Times New Roman"/>
        </w:rPr>
        <w:t>金属反馈越多</w:t>
      </w:r>
      <w:r>
        <w:rPr>
          <w:rFonts w:hint="eastAsia" w:ascii="Times New Roman" w:hAnsi="Times New Roman" w:eastAsia="Times New Roman" w:cs="Times New Roman"/>
        </w:rPr>
        <w:t>，</w:t>
      </w:r>
      <w:r>
        <w:rPr>
          <w:rFonts w:hint="eastAsia" w:ascii="Times New Roman" w:hAnsi="Times New Roman" w:eastAsia="FangSong" w:cs="Times New Roman"/>
        </w:rPr>
        <w:t>金属</w:t>
      </w:r>
      <w:r>
        <w:rPr>
          <w:rFonts w:ascii="Times New Roman" w:hAnsi="Times New Roman" w:eastAsia="Times New Roman" w:cs="Times New Roman"/>
        </w:rPr>
        <w:t xml:space="preserve"> d </w:t>
      </w:r>
      <w:r>
        <w:rPr>
          <w:rFonts w:hint="eastAsia" w:ascii="Times New Roman" w:hAnsi="Times New Roman" w:eastAsia="FangSong" w:cs="Times New Roman"/>
        </w:rPr>
        <w:t xml:space="preserve">与配体</w:t>
      </w:r>
      <w:r>
        <w:rPr>
          <w:rFonts w:ascii="Times New Roman" w:hAnsi="Times New Roman" w:eastAsia="Times New Roman" w:cs="Times New Roman"/>
        </w:rPr>
        <w:t xml:space="preserve"> </w:t>
      </w:r>
      <m:oMath>
        <m:sSup>
          <m:e>
            <m:r>
              <m:t>π</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混合越强</w:t>
      </w:r>
      <w:r>
        <w:rPr>
          <w:rFonts w:hint="eastAsia" w:ascii="Times New Roman" w:hAnsi="Times New Roman" w:eastAsia="Times New Roman" w:cs="Times New Roman"/>
        </w:rPr>
        <w:t>，LUMO</w:t>
      </w:r>
      <w:r>
        <w:rPr>
          <w:rFonts w:ascii="Times New Roman" w:hAnsi="Times New Roman" w:eastAsia="Times New Roman" w:cs="Times New Roman"/>
        </w:rPr>
        <w:t xml:space="preserve"> </w:t>
      </w:r>
      <w:r>
        <w:rPr>
          <w:rFonts w:hint="eastAsia" w:ascii="Times New Roman" w:hAnsi="Times New Roman" w:eastAsia="FangSong" w:cs="Times New Roman"/>
        </w:rPr>
        <w:t>中金属成分越大</w:t>
      </w:r>
      <w:r>
        <w:rPr>
          <w:rFonts w:hint="eastAsia" w:ascii="Times New Roman" w:hAnsi="Times New Roman" w:eastAsia="Times New Roman" w:cs="Times New Roman"/>
        </w:rPr>
        <w:t>，</w:t>
      </w:r>
      <w:r>
        <w:rPr>
          <w:rFonts w:hint="eastAsia" w:ascii="Times New Roman" w:hAnsi="Times New Roman" w:eastAsia="FangSong" w:cs="Times New Roman"/>
        </w:rPr>
        <w:t>跃迁的净电荷转移特征越弱</w:t>
      </w:r>
      <w:r>
        <w:rPr>
          <w:rFonts w:hint="eastAsia" w:ascii="Times New Roman" w:hAnsi="Times New Roman" w:eastAsia="Times New Roman" w:cs="Times New Roman"/>
        </w:rPr>
        <w:t>，</w:t>
      </w:r>
      <w:r>
        <w:rPr>
          <w:rFonts w:hint="eastAsia" w:ascii="Times New Roman" w:hAnsi="Times New Roman" w:eastAsia="FangSong" w:cs="Times New Roman"/>
        </w:rPr>
        <w:t>溶剂依赖性和</w:t>
      </w:r>
      <w:r>
        <w:rPr>
          <w:rFonts w:ascii="Times New Roman" w:hAnsi="Times New Roman" w:eastAsia="Times New Roman" w:cs="Times New Roman"/>
        </w:rPr>
        <w:t xml:space="preserve"> CT </w:t>
      </w:r>
      <w:r>
        <w:rPr>
          <w:rFonts w:hint="eastAsia" w:ascii="Times New Roman" w:hAnsi="Times New Roman" w:eastAsia="FangSong" w:cs="Times New Roman"/>
        </w:rPr>
        <w:t>特征越小</w:t>
      </w:r>
      <w:r>
        <w:rPr>
          <w:rFonts w:hint="eastAsia" w:ascii="Times New Roman" w:hAnsi="Times New Roman" w:eastAsia="Times New Roman" w:cs="Times New Roman"/>
        </w:rPr>
        <w:t>。</w:t>
      </w:r>
      <w:r>
        <w:rPr>
          <w:rFonts w:hint="eastAsia" w:ascii="Times New Roman" w:hAnsi="Times New Roman" w:eastAsia="FangSong" w:cs="Times New Roman"/>
        </w:rPr>
        <w:t>反过来</w:t>
      </w:r>
      <w:r>
        <w:rPr>
          <w:rFonts w:hint="eastAsia" w:ascii="Times New Roman" w:hAnsi="Times New Roman" w:eastAsia="Times New Roman" w:cs="Times New Roman"/>
        </w:rPr>
        <w:t>，CT</w:t>
      </w:r>
      <w:r>
        <w:rPr>
          <w:rFonts w:ascii="Times New Roman" w:hAnsi="Times New Roman" w:eastAsia="Times New Roman" w:cs="Times New Roman"/>
        </w:rPr>
        <w:t xml:space="preserve"> </w:t>
      </w:r>
      <w:r>
        <w:rPr>
          <w:rFonts w:hint="eastAsia" w:ascii="Times New Roman" w:hAnsi="Times New Roman" w:eastAsia="FangSong" w:cs="Times New Roman"/>
        </w:rPr>
        <w:t xml:space="preserve">特征越强的</w:t>
      </w:r>
      <w:r>
        <w:rPr>
          <w:rFonts w:ascii="Times New Roman" w:hAnsi="Times New Roman" w:eastAsia="Times New Roman" w:cs="Times New Roman"/>
        </w:rPr>
        <w:t xml:space="preserve"> MLCT </w:t>
      </w:r>
      <w:r>
        <w:rPr>
          <w:rFonts w:hint="eastAsia" w:ascii="Times New Roman" w:hAnsi="Times New Roman" w:eastAsia="FangSong" w:cs="Times New Roman"/>
        </w:rPr>
        <w:t>跃迁</w:t>
      </w:r>
      <w:r>
        <w:rPr>
          <w:rFonts w:hint="eastAsia" w:ascii="Times New Roman" w:hAnsi="Times New Roman" w:eastAsia="Times New Roman" w:cs="Times New Roman"/>
        </w:rPr>
        <w:t>，</w:t>
      </w:r>
      <w:r>
        <w:rPr>
          <w:rFonts w:hint="eastAsia" w:ascii="Times New Roman" w:hAnsi="Times New Roman" w:eastAsia="FangSong" w:cs="Times New Roman"/>
        </w:rPr>
        <w:t>对应反馈程度越弱的体系</w:t>
      </w:r>
      <w:r>
        <w:rPr>
          <w:rFonts w:hint="eastAsia" w:ascii="Times New Roman" w:hAnsi="Times New Roman" w:eastAsia="Times New Roman" w:cs="Times New Roman"/>
        </w:rPr>
        <w:t>。</w:t>
      </w:r>
    </w:p>
    <w:p>
      <w:pPr>
        <w:spacing w:before="160" w:after="80"/>
      </w:pPr>
      <w:r>
        <w:pict>
          <v:rect style="width:0;height:1.5pt" o:hralign="center" o:hrstd="t" o:hr="t"/>
        </w:pict>
      </w:r>
    </w:p>
    <w:bookmarkEnd w:id="1114"/>
    <w:bookmarkEnd w:id="1115"/>
    <w:bookmarkStart w:id="1119" w:name="wch20.f10-自旋交叉络合物应用"/>
    <w:p>
      <w:pPr>
        <w:pStyle w:val="Heading2"/>
        <w:spacing w:before="280" w:after="120"/>
      </w:pPr>
      <w:r>
        <w:rPr>
          <w:rFonts w:ascii="Times New Roman" w:hAnsi="Times New Roman" w:eastAsia="Times New Roman" w:cs="Times New Roman"/>
        </w:rPr>
        <w:t xml:space="preserve">4.298 </w:t>
      </w:r>
      <w:r>
        <w:rPr>
          <w:rFonts w:hint="eastAsia" w:ascii="Times New Roman" w:hAnsi="Times New Roman" w:eastAsia="Times New Roman" w:cs="Times New Roman"/>
        </w:rPr>
        <w:t>WCh20.F10-</w:t>
      </w:r>
      <w:r>
        <w:rPr>
          <w:rFonts w:hint="eastAsia" w:ascii="Times New Roman" w:hAnsi="Times New Roman" w:eastAsia="SimHei" w:cs="Times New Roman"/>
        </w:rPr>
        <w:t>自旋交叉络合物应用</w:t>
      </w:r>
    </w:p>
    <w:p>
      <w:pPr>
        <w:pStyle w:val="FirstParagraph"/>
      </w:pPr>
      <w:r>
        <w:rPr>
          <w:rFonts w:hint="eastAsia" w:ascii="Times New Roman" w:hAnsi="Times New Roman" w:eastAsia="FangSong" w:cs="Times New Roman"/>
        </w:rPr>
        <w:t>讨论自旋交叉络合物并确定络合物在下述两种场合所需具有的特征</w:t>
      </w:r>
      <w:r>
        <w:rPr>
          <w:rFonts w:hint="eastAsia" w:ascii="Times New Roman" w:hAnsi="Times New Roman" w:eastAsia="Times New Roman" w:cs="Times New Roman"/>
        </w:rPr>
        <w:t>:</w:t>
      </w:r>
      <w:r>
        <w:rPr>
          <w:rFonts w:ascii="Times New Roman" w:hAnsi="Times New Roman" w:eastAsia="Times New Roman" w:cs="Times New Roman"/>
        </w:rPr>
        <w:t xml:space="preserve"> (a) </w:t>
      </w:r>
      <w:r>
        <w:rPr>
          <w:rFonts w:hint="eastAsia" w:ascii="Times New Roman" w:hAnsi="Times New Roman" w:eastAsia="FangSong" w:cs="Times New Roman"/>
        </w:rPr>
        <w:t>用于实用性压力传感器</w:t>
      </w:r>
      <w:r>
        <w:rPr>
          <w:rFonts w:hint="eastAsia" w:ascii="Times New Roman" w:hAnsi="Times New Roman" w:eastAsia="Times New Roman" w:cs="Times New Roman"/>
        </w:rPr>
        <w:t>,</w:t>
      </w:r>
      <w:r>
        <w:rPr>
          <w:rFonts w:ascii="Times New Roman" w:hAnsi="Times New Roman" w:eastAsia="Times New Roman" w:cs="Times New Roman"/>
        </w:rPr>
        <w:t xml:space="preserve"> (b) </w:t>
      </w:r>
      <w:r>
        <w:rPr>
          <w:rFonts w:hint="eastAsia" w:ascii="Times New Roman" w:hAnsi="Times New Roman" w:eastAsia="FangSong" w:cs="Times New Roman"/>
        </w:rPr>
        <w:t>用于实用性信息储存设备</w:t>
      </w:r>
      <w:r>
        <w:rPr>
          <w:rFonts w:hint="eastAsia" w:ascii="Times New Roman" w:hAnsi="Times New Roman" w:eastAsia="Times New Roman" w:cs="Times New Roman"/>
        </w:rPr>
        <w:t>。(</w:t>
      </w:r>
      <w:r>
        <w:rPr>
          <w:rFonts w:hint="eastAsia" w:ascii="Times New Roman" w:hAnsi="Times New Roman" w:eastAsia="FangSong" w:cs="Times New Roman"/>
        </w:rPr>
        <w:t>参阅</w:t>
      </w:r>
      <w:r>
        <w:rPr>
          <w:rFonts w:hint="eastAsia" w:ascii="Times New Roman" w:hAnsi="Times New Roman" w:eastAsia="Times New Roman" w:cs="Times New Roman"/>
        </w:rPr>
        <w:t>:</w:t>
      </w:r>
      <w:r>
        <w:rPr>
          <w:rFonts w:ascii="Times New Roman" w:hAnsi="Times New Roman" w:eastAsia="Times New Roman" w:cs="Times New Roman"/>
        </w:rPr>
        <w:t xml:space="preserve"> P. Gütlich, Y. Garcia, and H. A. Goodwin, Chem. Soc. Rev., 2000, 29, 419.)</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bookmarkStart w:id="1116" w:name="自旋交叉络合物概述"/>
    <w:p>
      <w:pPr>
        <w:pStyle w:val="Heading3"/>
        <w:spacing w:before="280" w:after="120"/>
      </w:pPr>
      <w:r>
        <w:rPr>
          <w:rFonts w:ascii="Times New Roman" w:hAnsi="Times New Roman" w:eastAsia="Times New Roman" w:cs="Times New Roman"/>
        </w:rPr>
        <w:t xml:space="preserve">1. </w:t>
      </w:r>
      <w:r>
        <w:rPr>
          <w:rFonts w:hint="eastAsia" w:ascii="Times New Roman" w:hAnsi="Times New Roman" w:eastAsia="SimHei" w:cs="Times New Roman"/>
        </w:rPr>
        <w:t xml:space="preserve">自旋交叉络合物概述</w:t>
      </w:r>
    </w:p>
    <w:p>
      <w:pPr>
        <w:pStyle w:val="FirstParagraph"/>
      </w:pPr>
      <w:r>
        <w:rPr>
          <w:rFonts w:hint="eastAsia" w:ascii="Times New Roman" w:hAnsi="Times New Roman" w:eastAsia="FangSong" w:cs="Times New Roman"/>
        </w:rPr>
        <w:t>自旋交叉</w:t>
      </w:r>
      <w:r>
        <w:rPr>
          <w:rFonts w:hint="eastAsia" w:ascii="Times New Roman" w:hAnsi="Times New Roman" w:eastAsia="Times New Roman" w:cs="Times New Roman"/>
        </w:rPr>
        <w:t>（SCO）</w:t>
      </w:r>
      <w:r>
        <w:rPr>
          <w:rFonts w:hint="eastAsia" w:ascii="Times New Roman" w:hAnsi="Times New Roman" w:eastAsia="FangSong" w:cs="Times New Roman"/>
        </w:rPr>
        <w:t>络合物通常为</w:t>
      </w:r>
      <w:r>
        <w:rPr>
          <w:rFonts w:ascii="Times New Roman" w:hAnsi="Times New Roman" w:eastAsia="Times New Roman" w:cs="Times New Roman"/>
        </w:rPr>
        <w:t xml:space="preserve"> </w:t>
      </w:r>
      <m:oMath>
        <m:r>
          <m:t>3</m:t>
        </m:r>
        <m:r>
          <m:t>d</m:t>
        </m:r>
      </m:oMath>
      <w:r>
        <w:rPr>
          <w:rFonts w:ascii="Times New Roman" w:hAnsi="Times New Roman" w:eastAsia="Times New Roman" w:cs="Times New Roman"/>
        </w:rPr>
        <w:t xml:space="preserve"> </w:t>
      </w:r>
      <w:r>
        <w:rPr>
          <w:rFonts w:hint="eastAsia" w:ascii="Times New Roman" w:hAnsi="Times New Roman" w:eastAsia="FangSong" w:cs="Times New Roman"/>
        </w:rPr>
        <w:t>金属</w:t>
      </w:r>
      <w:r>
        <w:rPr>
          <w:rFonts w:hint="eastAsia" w:ascii="Times New Roman" w:hAnsi="Times New Roman" w:eastAsia="Times New Roman" w:cs="Times New Roman"/>
        </w:rPr>
        <w:t>（</w:t>
      </w:r>
      <w:r>
        <w:rPr>
          <w:rFonts w:hint="eastAsia" w:ascii="Times New Roman" w:hAnsi="Times New Roman" w:eastAsia="FangSong" w:cs="Times New Roman"/>
        </w:rPr>
        <w:t>常见</w:t>
      </w:r>
      <w:r>
        <w:rPr>
          <w:rFonts w:ascii="Times New Roman" w:hAnsi="Times New Roman" w:eastAsia="Times New Roman" w:cs="Times New Roman"/>
        </w:rPr>
        <w:t xml:space="preserve"> d</w:t>
      </w:r>
      <w:r>
        <w:rPr>
          <w:rFonts w:ascii="Times New Roman" w:hAnsi="Times New Roman" w:eastAsia="Times New Roman" w:cs="Times New Roman"/>
          <w:vertAlign w:val="super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至</w:t>
      </w:r>
      <w:r>
        <w:rPr>
          <w:rFonts w:ascii="Times New Roman" w:hAnsi="Times New Roman" w:eastAsia="Times New Roman" w:cs="Times New Roman"/>
        </w:rPr>
        <w:t xml:space="preserve"> </w:t>
      </w:r>
      <w:r>
        <w:rPr>
          <w:rFonts w:hint="eastAsia" w:ascii="Times New Roman" w:hAnsi="Times New Roman" w:eastAsia="Times New Roman" w:cs="Times New Roman"/>
        </w:rPr>
        <w:t>d</w:t>
      </w:r>
      <w:r>
        <w:rPr>
          <w:rFonts w:hint="eastAsia" w:ascii="Times New Roman" w:hAnsi="Times New Roman" w:eastAsia="Times New Roman" w:cs="Times New Roman"/>
          <w:vertAlign w:val="superscript"/>
        </w:rPr>
        <w:t>7</w:t>
      </w:r>
      <w:r>
        <w:rPr>
          <w:rFonts w:hint="eastAsia" w:ascii="Times New Roman" w:hAnsi="Times New Roman" w:eastAsia="Times New Roman" w:cs="Times New Roman"/>
        </w:rPr>
        <w:t>）</w:t>
      </w:r>
      <w:r>
        <w:rPr>
          <w:rFonts w:hint="eastAsia" w:ascii="Times New Roman" w:hAnsi="Times New Roman" w:eastAsia="FangSong" w:cs="Times New Roman"/>
        </w:rPr>
        <w:t>的八面体配合物</w:t>
      </w:r>
      <w:r>
        <w:rPr>
          <w:rFonts w:hint="eastAsia" w:ascii="Times New Roman" w:hAnsi="Times New Roman" w:eastAsia="Times New Roman" w:cs="Times New Roman"/>
        </w:rPr>
        <w:t>，</w:t>
      </w:r>
      <w:r>
        <w:rPr>
          <w:rFonts w:hint="eastAsia" w:ascii="Times New Roman" w:hAnsi="Times New Roman" w:eastAsia="FangSong" w:cs="Times New Roman"/>
        </w:rPr>
        <w:t>其配位场分裂能</w:t>
      </w:r>
      <w:r>
        <w:rPr>
          <w:rFonts w:ascii="Times New Roman" w:hAnsi="Times New Roman" w:eastAsia="Times New Roman" w:cs="Times New Roman"/>
        </w:rPr>
        <w:t xml:space="preserve"> </w:t>
      </w:r>
      <m:oMath>
        <m:r>
          <m:rPr>
            <m:sty m:val="p"/>
          </m:rPr>
          <m:t>Δ</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与电子成对能</w:t>
      </w:r>
      <w:r>
        <w:rPr>
          <w:rFonts w:ascii="Times New Roman" w:hAnsi="Times New Roman" w:eastAsia="Times New Roman" w:cs="Times New Roman"/>
        </w:rPr>
        <w:t xml:space="preserve"> </w:t>
      </w:r>
      <m:oMath>
        <m:r>
          <m:t>P</m:t>
        </m:r>
      </m:oMath>
      <w:r>
        <w:rPr>
          <w:rFonts w:ascii="Times New Roman" w:hAnsi="Times New Roman" w:eastAsia="Times New Roman" w:cs="Times New Roman"/>
        </w:rPr>
        <w:t xml:space="preserve"> </w:t>
      </w:r>
      <w:r>
        <w:rPr>
          <w:rFonts w:hint="eastAsia" w:ascii="Times New Roman" w:hAnsi="Times New Roman" w:eastAsia="FangSong" w:cs="Times New Roman"/>
        </w:rPr>
        <w:t>接近</w:t>
      </w:r>
      <w:r>
        <w:rPr>
          <w:rFonts w:hint="eastAsia" w:ascii="Times New Roman" w:hAnsi="Times New Roman" w:eastAsia="Times New Roman" w:cs="Times New Roman"/>
        </w:rPr>
        <w:t>，</w:t>
      </w:r>
      <w:r>
        <w:rPr>
          <w:rFonts w:hint="eastAsia" w:ascii="Times New Roman" w:hAnsi="Times New Roman" w:eastAsia="FangSong" w:cs="Times New Roman"/>
        </w:rPr>
        <w:t>高自旋态与低自旋态能量相近</w:t>
      </w:r>
      <w:r>
        <w:rPr>
          <w:rFonts w:hint="eastAsia" w:ascii="Times New Roman" w:hAnsi="Times New Roman" w:eastAsia="Times New Roman" w:cs="Times New Roman"/>
        </w:rPr>
        <w:t>。</w:t>
      </w:r>
      <w:r>
        <w:rPr>
          <w:rFonts w:hint="eastAsia" w:ascii="Times New Roman" w:hAnsi="Times New Roman" w:eastAsia="FangSong" w:cs="Times New Roman"/>
        </w:rPr>
        <w:t>络合物可响应温度</w:t>
      </w:r>
      <w:r>
        <w:rPr>
          <w:rFonts w:hint="eastAsia" w:ascii="Times New Roman" w:hAnsi="Times New Roman" w:eastAsia="Times New Roman" w:cs="Times New Roman"/>
        </w:rPr>
        <w:t>、</w:t>
      </w:r>
      <w:r>
        <w:rPr>
          <w:rFonts w:hint="eastAsia" w:ascii="Times New Roman" w:hAnsi="Times New Roman" w:eastAsia="FangSong" w:cs="Times New Roman"/>
        </w:rPr>
        <w:t>压力</w:t>
      </w:r>
      <w:r>
        <w:rPr>
          <w:rFonts w:hint="eastAsia" w:ascii="Times New Roman" w:hAnsi="Times New Roman" w:eastAsia="Times New Roman" w:cs="Times New Roman"/>
        </w:rPr>
        <w:t>、</w:t>
      </w:r>
      <w:r>
        <w:rPr>
          <w:rFonts w:hint="eastAsia" w:ascii="Times New Roman" w:hAnsi="Times New Roman" w:eastAsia="FangSong" w:cs="Times New Roman"/>
        </w:rPr>
        <w:t>光照等外部刺激</w:t>
      </w:r>
      <w:r>
        <w:rPr>
          <w:rFonts w:hint="eastAsia" w:ascii="Times New Roman" w:hAnsi="Times New Roman" w:eastAsia="Times New Roman" w:cs="Times New Roman"/>
        </w:rPr>
        <w:t>，</w:t>
      </w:r>
      <w:r>
        <w:rPr>
          <w:rFonts w:hint="eastAsia" w:ascii="Times New Roman" w:hAnsi="Times New Roman" w:eastAsia="FangSong" w:cs="Times New Roman"/>
        </w:rPr>
        <w:t>在高自旋</w:t>
      </w:r>
      <w:r>
        <w:rPr>
          <w:rFonts w:hint="eastAsia" w:ascii="Times New Roman" w:hAnsi="Times New Roman" w:eastAsia="Times New Roman" w:cs="Times New Roman"/>
        </w:rPr>
        <w:t>（HS）</w:t>
      </w:r>
      <w:r>
        <w:rPr>
          <w:rFonts w:hint="eastAsia" w:ascii="Times New Roman" w:hAnsi="Times New Roman" w:eastAsia="FangSong" w:cs="Times New Roman"/>
        </w:rPr>
        <w:t>与低自旋</w:t>
      </w:r>
      <w:r>
        <w:rPr>
          <w:rFonts w:hint="eastAsia" w:ascii="Times New Roman" w:hAnsi="Times New Roman" w:eastAsia="Times New Roman" w:cs="Times New Roman"/>
        </w:rPr>
        <w:t>（LS）</w:t>
      </w:r>
      <w:r>
        <w:rPr>
          <w:rFonts w:hint="eastAsia" w:ascii="Times New Roman" w:hAnsi="Times New Roman" w:eastAsia="FangSong" w:cs="Times New Roman"/>
        </w:rPr>
        <w:t>之间可逆转换</w:t>
      </w:r>
      <w:r>
        <w:rPr>
          <w:rFonts w:hint="eastAsia" w:ascii="Times New Roman" w:hAnsi="Times New Roman" w:eastAsia="Times New Roman" w:cs="Times New Roman"/>
        </w:rPr>
        <w:t>，</w:t>
      </w:r>
      <w:r>
        <w:rPr>
          <w:rFonts w:hint="eastAsia" w:ascii="Times New Roman" w:hAnsi="Times New Roman" w:eastAsia="FangSong" w:cs="Times New Roman"/>
        </w:rPr>
        <w:t>并伴随磁性</w:t>
      </w:r>
      <w:r>
        <w:rPr>
          <w:rFonts w:hint="eastAsia" w:ascii="Times New Roman" w:hAnsi="Times New Roman" w:eastAsia="Times New Roman" w:cs="Times New Roman"/>
        </w:rPr>
        <w:t>、</w:t>
      </w:r>
      <w:r>
        <w:rPr>
          <w:rFonts w:hint="eastAsia" w:ascii="Times New Roman" w:hAnsi="Times New Roman" w:eastAsia="FangSong" w:cs="Times New Roman"/>
        </w:rPr>
        <w:t>颜色</w:t>
      </w:r>
      <w:r>
        <w:rPr>
          <w:rFonts w:hint="eastAsia" w:ascii="Times New Roman" w:hAnsi="Times New Roman" w:eastAsia="Times New Roman" w:cs="Times New Roman"/>
        </w:rPr>
        <w:t>、</w:t>
      </w:r>
      <w:r>
        <w:rPr>
          <w:rFonts w:hint="eastAsia" w:ascii="Times New Roman" w:hAnsi="Times New Roman" w:eastAsia="FangSong" w:cs="Times New Roman"/>
        </w:rPr>
        <w:t>体积和</w:t>
      </w:r>
      <w:r>
        <w:rPr>
          <w:rFonts w:ascii="Times New Roman" w:hAnsi="Times New Roman" w:eastAsia="Times New Roman" w:cs="Times New Roman"/>
        </w:rPr>
        <w:t xml:space="preserve"> M—L </w:t>
      </w:r>
      <w:r>
        <w:rPr>
          <w:rFonts w:hint="eastAsia" w:ascii="Times New Roman" w:hAnsi="Times New Roman" w:eastAsia="FangSong" w:cs="Times New Roman"/>
        </w:rPr>
        <w:t>键长的显著变化</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低自旋态在低温</w:t>
      </w:r>
      <w:r>
        <w:rPr>
          <w:rFonts w:hint="eastAsia" w:ascii="Times New Roman" w:hAnsi="Times New Roman" w:eastAsia="Times New Roman" w:cs="Times New Roman"/>
        </w:rPr>
        <w:t>、</w:t>
      </w:r>
      <w:r>
        <w:rPr>
          <w:rFonts w:hint="eastAsia" w:ascii="Times New Roman" w:hAnsi="Times New Roman" w:eastAsia="FangSong" w:cs="Times New Roman"/>
        </w:rPr>
        <w:t>高压下更有利</w:t>
      </w:r>
      <w:r>
        <w:rPr>
          <w:rFonts w:hint="eastAsia" w:ascii="Times New Roman" w:hAnsi="Times New Roman" w:eastAsia="Times New Roman" w:cs="Times New Roman"/>
        </w:rPr>
        <w:t>：HS</w:t>
      </w:r>
      <w:r>
        <w:rPr>
          <w:rFonts w:ascii="Times New Roman" w:hAnsi="Times New Roman" w:eastAsia="Times New Roman" w:cs="Times New Roman"/>
        </w:rPr>
        <w:t xml:space="preserve"> </w:t>
      </w:r>
      <w:r>
        <w:rPr>
          <w:rFonts w:hint="eastAsia" w:ascii="Times New Roman" w:hAnsi="Times New Roman" w:eastAsia="FangSong" w:cs="Times New Roman"/>
        </w:rPr>
        <w:t xml:space="preserve">态更多地占据具有</w:t>
      </w:r>
      <w:r>
        <w:rPr>
          <w:rFonts w:ascii="Times New Roman" w:hAnsi="Times New Roman" w:eastAsia="Times New Roman" w:cs="Times New Roman"/>
        </w:rPr>
        <w:t xml:space="preserve"> M—L </w:t>
      </w:r>
      <w:r>
        <w:rPr>
          <w:rFonts w:hint="eastAsia" w:ascii="Times New Roman" w:hAnsi="Times New Roman" w:eastAsia="FangSong" w:cs="Times New Roman"/>
        </w:rPr>
        <w:t xml:space="preserve">反键特征的</w:t>
      </w:r>
      <w:r>
        <w:rPr>
          <w:rFonts w:ascii="Times New Roman" w:hAnsi="Times New Roman" w:eastAsia="Times New Roman" w:cs="Times New Roman"/>
        </w:rPr>
        <w:t xml:space="preserve"> </w:t>
      </w:r>
      <m:oMath>
        <m:sSub>
          <m:e>
            <m:r>
              <m:t>e</m:t>
            </m:r>
          </m:e>
          <m:sub>
            <m:r>
              <m:t>g</m:t>
            </m:r>
          </m:sub>
        </m:sSub>
      </m:oMath>
      <w:r>
        <w:rPr>
          <w:rFonts w:ascii="Times New Roman" w:hAnsi="Times New Roman" w:eastAsia="Times New Roman" w:cs="Times New Roman"/>
        </w:rPr>
        <w:t xml:space="preserve"> </w:t>
      </w:r>
      <w:r>
        <w:rPr>
          <w:rFonts w:hint="eastAsia" w:ascii="Times New Roman" w:hAnsi="Times New Roman" w:eastAsia="FangSong" w:cs="Times New Roman"/>
        </w:rPr>
        <w:t>轨道</w:t>
      </w:r>
      <w:r>
        <w:rPr>
          <w:rFonts w:hint="eastAsia" w:ascii="Times New Roman" w:hAnsi="Times New Roman" w:eastAsia="Times New Roman" w:cs="Times New Roman"/>
        </w:rPr>
        <w:t>，</w:t>
      </w:r>
      <w:r>
        <w:rPr>
          <w:rFonts w:hint="eastAsia" w:ascii="Times New Roman" w:hAnsi="Times New Roman" w:eastAsia="FangSong" w:cs="Times New Roman"/>
        </w:rPr>
        <w:t>体积与键长较大</w:t>
      </w:r>
      <w:r>
        <w:rPr>
          <w:rFonts w:hint="eastAsia" w:ascii="Times New Roman" w:hAnsi="Times New Roman" w:eastAsia="Times New Roman" w:cs="Times New Roman"/>
        </w:rPr>
        <w:t>，</w:t>
      </w:r>
      <w:r>
        <w:rPr>
          <w:rFonts w:hint="eastAsia" w:ascii="Times New Roman" w:hAnsi="Times New Roman" w:eastAsia="FangSong" w:cs="Times New Roman"/>
        </w:rPr>
        <w:t>故高温</w:t>
      </w:r>
      <w:r>
        <w:rPr>
          <w:rFonts w:hint="eastAsia" w:ascii="Times New Roman" w:hAnsi="Times New Roman" w:eastAsia="Times New Roman" w:cs="Times New Roman"/>
        </w:rPr>
        <w:t>（</w:t>
      </w:r>
      <w:r>
        <w:rPr>
          <w:rFonts w:hint="eastAsia" w:ascii="Times New Roman" w:hAnsi="Times New Roman" w:eastAsia="FangSong" w:cs="Times New Roman"/>
        </w:rPr>
        <w:t>熵驱动</w:t>
      </w:r>
      <w:r>
        <w:rPr>
          <w:rFonts w:hint="eastAsia" w:ascii="Times New Roman" w:hAnsi="Times New Roman" w:eastAsia="Times New Roman" w:cs="Times New Roman"/>
        </w:rPr>
        <w:t>）</w:t>
      </w:r>
      <w:r>
        <w:rPr>
          <w:rFonts w:hint="eastAsia" w:ascii="Times New Roman" w:hAnsi="Times New Roman" w:eastAsia="FangSong" w:cs="Times New Roman"/>
        </w:rPr>
        <w:t>和低压有利</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HS；LS</w:t>
      </w:r>
      <w:r>
        <w:rPr>
          <w:rFonts w:ascii="Times New Roman" w:hAnsi="Times New Roman" w:eastAsia="Times New Roman" w:cs="Times New Roman"/>
        </w:rPr>
        <w:t xml:space="preserve"> </w:t>
      </w:r>
      <w:r>
        <w:rPr>
          <w:rFonts w:hint="eastAsia" w:ascii="Times New Roman" w:hAnsi="Times New Roman" w:eastAsia="FangSong" w:cs="Times New Roman"/>
        </w:rPr>
        <w:t>态体积小</w:t>
      </w:r>
      <w:r>
        <w:rPr>
          <w:rFonts w:hint="eastAsia" w:ascii="Times New Roman" w:hAnsi="Times New Roman" w:eastAsia="Times New Roman" w:cs="Times New Roman"/>
        </w:rPr>
        <w:t>，</w:t>
      </w:r>
      <w:r>
        <w:rPr>
          <w:rFonts w:hint="eastAsia" w:ascii="Times New Roman" w:hAnsi="Times New Roman" w:eastAsia="FangSong" w:cs="Times New Roman"/>
        </w:rPr>
        <w:t>高压</w:t>
      </w:r>
      <w:r>
        <w:rPr>
          <w:rFonts w:hint="eastAsia" w:ascii="Times New Roman" w:hAnsi="Times New Roman" w:eastAsia="Times New Roman" w:cs="Times New Roman"/>
        </w:rPr>
        <w:t>、</w:t>
      </w:r>
      <w:r>
        <w:rPr>
          <w:rFonts w:hint="eastAsia" w:ascii="Times New Roman" w:hAnsi="Times New Roman" w:eastAsia="FangSong" w:cs="Times New Roman"/>
        </w:rPr>
        <w:t>低温有利</w:t>
      </w:r>
      <w:r>
        <w:rPr>
          <w:rFonts w:ascii="Times New Roman" w:hAnsi="Times New Roman" w:eastAsia="Times New Roman" w:cs="Times New Roman"/>
        </w:rPr>
        <w:t xml:space="preserve"> LS。</w:t>
      </w:r>
    </w:p>
    <w:bookmarkEnd w:id="1116"/>
    <w:bookmarkStart w:id="1117" w:name="a-压力传感器所需的特征"/>
    <w:p>
      <w:pPr>
        <w:pStyle w:val="Heading3"/>
        <w:spacing w:before="280" w:after="120"/>
      </w:pPr>
      <w:r>
        <w:rPr>
          <w:rFonts w:ascii="Times New Roman" w:hAnsi="Times New Roman" w:eastAsia="Times New Roman" w:cs="Times New Roman"/>
        </w:rPr>
        <w:t xml:space="preserve">2. (a) </w:t>
      </w:r>
      <w:r>
        <w:rPr>
          <w:rFonts w:hint="eastAsia" w:ascii="Times New Roman" w:hAnsi="Times New Roman" w:eastAsia="SimHei" w:cs="Times New Roman"/>
        </w:rPr>
        <w:t xml:space="preserve">压力传感器所需的特征</w:t>
      </w:r>
    </w:p>
    <w:p>
      <w:pPr>
        <w:pStyle w:val="Compact"/>
        <w:numPr>
          <w:ilvl w:val="0"/>
          <w:numId w:val="1403"/>
        </w:numPr>
      </w:pPr>
      <w:r>
        <w:rPr>
          <w:rFonts w:hint="eastAsia" w:ascii="Times New Roman" w:hAnsi="Times New Roman" w:eastAsia="FangSong" w:cs="Times New Roman"/>
        </w:rPr>
        <w:t>转变对压力敏感</w:t>
      </w:r>
      <w:r>
        <w:rPr>
          <w:rFonts w:hint="eastAsia" w:ascii="Times New Roman" w:hAnsi="Times New Roman" w:eastAsia="Times New Roman" w:cs="Times New Roman"/>
        </w:rPr>
        <w:t>，</w:t>
      </w:r>
      <w:r>
        <w:rPr>
          <w:rFonts w:hint="eastAsia" w:ascii="Times New Roman" w:hAnsi="Times New Roman" w:eastAsia="FangSong" w:cs="Times New Roman"/>
        </w:rPr>
        <w:t>高压显著偏置到低自旋态</w:t>
      </w:r>
      <w:r>
        <w:rPr>
          <w:rFonts w:hint="eastAsia" w:ascii="Times New Roman" w:hAnsi="Times New Roman" w:eastAsia="Times New Roman" w:cs="Times New Roman"/>
        </w:rPr>
        <w:t>，</w:t>
      </w:r>
      <w:r>
        <w:rPr>
          <w:rFonts w:hint="eastAsia" w:ascii="Times New Roman" w:hAnsi="Times New Roman" w:eastAsia="FangSong" w:cs="Times New Roman"/>
        </w:rPr>
        <w:t>压力响应范围宽</w:t>
      </w:r>
      <w:r>
        <w:rPr>
          <w:rFonts w:hint="eastAsia" w:ascii="Times New Roman" w:hAnsi="Times New Roman" w:eastAsia="Times New Roman" w:cs="Times New Roman"/>
        </w:rPr>
        <w:t>；</w:t>
      </w:r>
    </w:p>
    <w:p>
      <w:pPr>
        <w:pStyle w:val="Compact"/>
        <w:numPr>
          <w:ilvl w:val="0"/>
          <w:numId w:val="1403"/>
        </w:numPr>
      </w:pPr>
      <w:r>
        <w:rPr>
          <w:rFonts w:hint="eastAsia" w:ascii="Times New Roman" w:hAnsi="Times New Roman" w:eastAsia="FangSong" w:cs="Times New Roman"/>
        </w:rPr>
        <w:t>磁性或光谱信号随压力连续</w:t>
      </w:r>
      <w:r>
        <w:rPr>
          <w:rFonts w:hint="eastAsia" w:ascii="Times New Roman" w:hAnsi="Times New Roman" w:eastAsia="Times New Roman" w:cs="Times New Roman"/>
        </w:rPr>
        <w:t>、</w:t>
      </w:r>
      <w:r>
        <w:rPr>
          <w:rFonts w:hint="eastAsia" w:ascii="Times New Roman" w:hAnsi="Times New Roman" w:eastAsia="FangSong" w:cs="Times New Roman"/>
        </w:rPr>
        <w:t>可逆且快速地变化</w:t>
      </w:r>
      <w:r>
        <w:rPr>
          <w:rFonts w:hint="eastAsia" w:ascii="Times New Roman" w:hAnsi="Times New Roman" w:eastAsia="Times New Roman" w:cs="Times New Roman"/>
        </w:rPr>
        <w:t>，</w:t>
      </w:r>
      <w:r>
        <w:rPr>
          <w:rFonts w:hint="eastAsia" w:ascii="Times New Roman" w:hAnsi="Times New Roman" w:eastAsia="FangSong" w:cs="Times New Roman"/>
        </w:rPr>
        <w:t>便于实时读出</w:t>
      </w:r>
      <w:r>
        <w:rPr>
          <w:rFonts w:hint="eastAsia" w:ascii="Times New Roman" w:hAnsi="Times New Roman" w:eastAsia="Times New Roman" w:cs="Times New Roman"/>
        </w:rPr>
        <w:t>；</w:t>
      </w:r>
    </w:p>
    <w:p>
      <w:pPr>
        <w:pStyle w:val="Compact"/>
        <w:numPr>
          <w:ilvl w:val="0"/>
          <w:numId w:val="1403"/>
        </w:numPr>
      </w:pPr>
      <w:r>
        <w:rPr>
          <w:rFonts w:hint="eastAsia" w:ascii="Times New Roman" w:hAnsi="Times New Roman" w:eastAsia="FangSong" w:cs="Times New Roman"/>
        </w:rPr>
        <w:t>响应可重复</w:t>
      </w:r>
      <w:r>
        <w:rPr>
          <w:rFonts w:hint="eastAsia" w:ascii="Times New Roman" w:hAnsi="Times New Roman" w:eastAsia="Times New Roman" w:cs="Times New Roman"/>
        </w:rPr>
        <w:t>、</w:t>
      </w:r>
      <w:r>
        <w:rPr>
          <w:rFonts w:hint="eastAsia" w:ascii="Times New Roman" w:hAnsi="Times New Roman" w:eastAsia="FangSong" w:cs="Times New Roman"/>
        </w:rPr>
        <w:t>无疲劳</w:t>
      </w:r>
      <w:r>
        <w:rPr>
          <w:rFonts w:hint="eastAsia" w:ascii="Times New Roman" w:hAnsi="Times New Roman" w:eastAsia="Times New Roman" w:cs="Times New Roman"/>
        </w:rPr>
        <w:t>，</w:t>
      </w:r>
      <w:r>
        <w:rPr>
          <w:rFonts w:hint="eastAsia" w:ascii="Times New Roman" w:hAnsi="Times New Roman" w:eastAsia="FangSong" w:cs="Times New Roman"/>
        </w:rPr>
        <w:t>材料在反复加压</w:t>
      </w:r>
      <w:r>
        <w:rPr>
          <w:rFonts w:hint="eastAsia" w:ascii="Times New Roman" w:hAnsi="Times New Roman" w:eastAsia="Times New Roman" w:cs="Times New Roman"/>
        </w:rPr>
        <w:t>-</w:t>
      </w:r>
      <w:r>
        <w:rPr>
          <w:rFonts w:hint="eastAsia" w:ascii="Times New Roman" w:hAnsi="Times New Roman" w:eastAsia="FangSong" w:cs="Times New Roman"/>
        </w:rPr>
        <w:t>卸压循环中保持稳定</w:t>
      </w:r>
      <w:r>
        <w:rPr>
          <w:rFonts w:hint="eastAsia" w:ascii="Times New Roman" w:hAnsi="Times New Roman" w:eastAsia="Times New Roman" w:cs="Times New Roman"/>
        </w:rPr>
        <w:t>；</w:t>
      </w:r>
    </w:p>
    <w:p>
      <w:pPr>
        <w:pStyle w:val="Compact"/>
        <w:numPr>
          <w:ilvl w:val="0"/>
          <w:numId w:val="1403"/>
        </w:numPr>
      </w:pPr>
      <w:r>
        <w:rPr>
          <w:rFonts w:hint="eastAsia" w:ascii="Times New Roman" w:hAnsi="Times New Roman" w:eastAsia="FangSong" w:cs="Times New Roman"/>
        </w:rPr>
        <w:t>转换发生在室温附近或器件工作温度范围内</w:t>
      </w:r>
      <w:r>
        <w:rPr>
          <w:rFonts w:hint="eastAsia" w:ascii="Times New Roman" w:hAnsi="Times New Roman" w:eastAsia="Times New Roman" w:cs="Times New Roman"/>
        </w:rPr>
        <w:t>，</w:t>
      </w:r>
      <w:r>
        <w:rPr>
          <w:rFonts w:hint="eastAsia" w:ascii="Times New Roman" w:hAnsi="Times New Roman" w:eastAsia="FangSong" w:cs="Times New Roman"/>
        </w:rPr>
        <w:t>且不需要过高的压力即可驱动</w:t>
      </w:r>
      <w:r>
        <w:rPr>
          <w:rFonts w:hint="eastAsia" w:ascii="Times New Roman" w:hAnsi="Times New Roman" w:eastAsia="Times New Roman" w:cs="Times New Roman"/>
        </w:rPr>
        <w:t>。</w:t>
      </w:r>
    </w:p>
    <w:bookmarkEnd w:id="1117"/>
    <w:bookmarkStart w:id="1118" w:name="b-信息储存设备所需的特征"/>
    <w:p>
      <w:pPr>
        <w:pStyle w:val="Heading3"/>
        <w:spacing w:before="280" w:after="120"/>
      </w:pPr>
      <w:r>
        <w:rPr>
          <w:rFonts w:ascii="Times New Roman" w:hAnsi="Times New Roman" w:eastAsia="Times New Roman" w:cs="Times New Roman"/>
        </w:rPr>
        <w:t xml:space="preserve">3. (b) </w:t>
      </w:r>
      <w:r>
        <w:rPr>
          <w:rFonts w:hint="eastAsia" w:ascii="Times New Roman" w:hAnsi="Times New Roman" w:eastAsia="SimHei" w:cs="Times New Roman"/>
        </w:rPr>
        <w:t xml:space="preserve">信息储存设备所需的特征</w:t>
      </w:r>
    </w:p>
    <w:p>
      <w:pPr>
        <w:pStyle w:val="Compact"/>
        <w:numPr>
          <w:ilvl w:val="0"/>
          <w:numId w:val="1404"/>
        </w:numPr>
      </w:pPr>
      <w:r>
        <w:rPr>
          <w:rFonts w:hint="eastAsia" w:ascii="Times New Roman" w:hAnsi="Times New Roman" w:eastAsia="FangSong" w:cs="Times New Roman"/>
        </w:rPr>
        <w:t>在室温附近发生陡峭的自旋转变</w:t>
      </w:r>
      <w:r>
        <w:rPr>
          <w:rFonts w:hint="eastAsia" w:ascii="Times New Roman" w:hAnsi="Times New Roman" w:eastAsia="Times New Roman" w:cs="Times New Roman"/>
        </w:rPr>
        <w:t>，</w:t>
      </w:r>
      <w:r>
        <w:rPr>
          <w:rFonts w:hint="eastAsia" w:ascii="Times New Roman" w:hAnsi="Times New Roman" w:eastAsia="FangSong" w:cs="Times New Roman"/>
        </w:rPr>
        <w:t>温度窗口窄</w:t>
      </w:r>
      <w:r>
        <w:rPr>
          <w:rFonts w:hint="eastAsia" w:ascii="Times New Roman" w:hAnsi="Times New Roman" w:eastAsia="Times New Roman" w:cs="Times New Roman"/>
        </w:rPr>
        <w:t>；</w:t>
      </w:r>
    </w:p>
    <w:p>
      <w:pPr>
        <w:pStyle w:val="Compact"/>
        <w:numPr>
          <w:ilvl w:val="0"/>
          <w:numId w:val="1404"/>
        </w:numPr>
      </w:pPr>
      <w:r>
        <w:rPr>
          <w:rFonts w:hint="eastAsia" w:ascii="Times New Roman" w:hAnsi="Times New Roman" w:eastAsia="FangSong" w:cs="Times New Roman"/>
        </w:rPr>
        <w:t>存在明显的滞后回线</w:t>
      </w:r>
      <w:r>
        <w:rPr>
          <w:rFonts w:hint="eastAsia" w:ascii="Times New Roman" w:hAnsi="Times New Roman" w:eastAsia="Times New Roman" w:cs="Times New Roman"/>
        </w:rPr>
        <w:t>，</w:t>
      </w:r>
      <w:r>
        <w:rPr>
          <w:rFonts w:hint="eastAsia" w:ascii="Times New Roman" w:hAnsi="Times New Roman" w:eastAsia="FangSong" w:cs="Times New Roman"/>
        </w:rPr>
        <w:t>高低自旋态在同一温度区间都能稳定存在</w:t>
      </w:r>
      <w:r>
        <w:rPr>
          <w:rFonts w:hint="eastAsia" w:ascii="Times New Roman" w:hAnsi="Times New Roman" w:eastAsia="Times New Roman" w:cs="Times New Roman"/>
        </w:rPr>
        <w:t>（</w:t>
      </w:r>
      <w:r>
        <w:rPr>
          <w:rFonts w:hint="eastAsia" w:ascii="Times New Roman" w:hAnsi="Times New Roman" w:eastAsia="FangSong" w:cs="Times New Roman"/>
        </w:rPr>
        <w:t>双稳态</w:t>
      </w:r>
      <w:r>
        <w:rPr>
          <w:rFonts w:hint="eastAsia" w:ascii="Times New Roman" w:hAnsi="Times New Roman" w:eastAsia="Times New Roman" w:cs="Times New Roman"/>
        </w:rPr>
        <w:t>），</w:t>
      </w:r>
      <w:r>
        <w:rPr>
          <w:rFonts w:hint="eastAsia" w:ascii="Times New Roman" w:hAnsi="Times New Roman" w:eastAsia="FangSong" w:cs="Times New Roman"/>
        </w:rPr>
        <w:t>从而可区分</w:t>
      </w:r>
      <w:r>
        <w:rPr>
          <w:rFonts w:ascii="Times New Roman" w:hAnsi="Times New Roman" w:eastAsia="Times New Roman" w:cs="Times New Roman"/>
        </w:rPr>
        <w:t xml:space="preserve"> 0/1 </w:t>
      </w:r>
      <w:r>
        <w:rPr>
          <w:rFonts w:hint="eastAsia" w:ascii="Times New Roman" w:hAnsi="Times New Roman" w:eastAsia="FangSong" w:cs="Times New Roman"/>
        </w:rPr>
        <w:t>两种存储状态</w:t>
      </w:r>
      <w:r>
        <w:rPr>
          <w:rFonts w:hint="eastAsia" w:ascii="Times New Roman" w:hAnsi="Times New Roman" w:eastAsia="Times New Roman" w:cs="Times New Roman"/>
        </w:rPr>
        <w:t>；</w:t>
      </w:r>
    </w:p>
    <w:p>
      <w:pPr>
        <w:pStyle w:val="Compact"/>
        <w:numPr>
          <w:ilvl w:val="0"/>
          <w:numId w:val="1404"/>
        </w:numPr>
      </w:pPr>
      <w:r>
        <w:rPr>
          <w:rFonts w:hint="eastAsia" w:ascii="Times New Roman" w:hAnsi="Times New Roman" w:eastAsia="FangSong" w:cs="Times New Roman"/>
        </w:rPr>
        <w:t>两种状态可分别稳定写入并通过磁性或光学信号无破坏读出</w:t>
      </w:r>
      <w:r>
        <w:rPr>
          <w:rFonts w:hint="eastAsia" w:ascii="Times New Roman" w:hAnsi="Times New Roman" w:eastAsia="Times New Roman" w:cs="Times New Roman"/>
        </w:rPr>
        <w:t>；</w:t>
      </w:r>
    </w:p>
    <w:p>
      <w:pPr>
        <w:pStyle w:val="Compact"/>
        <w:numPr>
          <w:ilvl w:val="0"/>
          <w:numId w:val="1404"/>
        </w:numPr>
      </w:pPr>
      <w:r>
        <w:rPr>
          <w:rFonts w:hint="eastAsia" w:ascii="Times New Roman" w:hAnsi="Times New Roman" w:eastAsia="FangSong" w:cs="Times New Roman"/>
        </w:rPr>
        <w:t>转变快速</w:t>
      </w:r>
      <w:r>
        <w:rPr>
          <w:rFonts w:hint="eastAsia" w:ascii="Times New Roman" w:hAnsi="Times New Roman" w:eastAsia="Times New Roman" w:cs="Times New Roman"/>
        </w:rPr>
        <w:t>、</w:t>
      </w:r>
      <w:r>
        <w:rPr>
          <w:rFonts w:hint="eastAsia" w:ascii="Times New Roman" w:hAnsi="Times New Roman" w:eastAsia="FangSong" w:cs="Times New Roman"/>
        </w:rPr>
        <w:t>可逆</w:t>
      </w:r>
      <w:r>
        <w:rPr>
          <w:rFonts w:hint="eastAsia" w:ascii="Times New Roman" w:hAnsi="Times New Roman" w:eastAsia="Times New Roman" w:cs="Times New Roman"/>
        </w:rPr>
        <w:t>、</w:t>
      </w:r>
      <w:r>
        <w:rPr>
          <w:rFonts w:hint="eastAsia" w:ascii="Times New Roman" w:hAnsi="Times New Roman" w:eastAsia="FangSong" w:cs="Times New Roman"/>
        </w:rPr>
        <w:t>反复循环不疲劳</w:t>
      </w:r>
      <w:r>
        <w:rPr>
          <w:rFonts w:hint="eastAsia" w:ascii="Times New Roman" w:hAnsi="Times New Roman" w:eastAsia="Times New Roman" w:cs="Times New Roman"/>
        </w:rPr>
        <w:t>，</w:t>
      </w:r>
      <w:r>
        <w:rPr>
          <w:rFonts w:hint="eastAsia" w:ascii="Times New Roman" w:hAnsi="Times New Roman" w:eastAsia="FangSong" w:cs="Times New Roman"/>
        </w:rPr>
        <w:t>对热和光的稳定性好</w:t>
      </w:r>
      <w:r>
        <w:rPr>
          <w:rFonts w:hint="eastAsia" w:ascii="Times New Roman" w:hAnsi="Times New Roman" w:eastAsia="Times New Roman" w:cs="Times New Roman"/>
        </w:rPr>
        <w:t>，</w:t>
      </w:r>
      <w:r>
        <w:rPr>
          <w:rFonts w:hint="eastAsia" w:ascii="Times New Roman" w:hAnsi="Times New Roman" w:eastAsia="FangSong" w:cs="Times New Roman"/>
        </w:rPr>
        <w:t>同时结构刚性足以保持尺寸与界面稳定</w:t>
      </w:r>
      <w:r>
        <w:rPr>
          <w:rFonts w:hint="eastAsia" w:ascii="Times New Roman" w:hAnsi="Times New Roman" w:eastAsia="Times New Roman" w:cs="Times New Roman"/>
        </w:rPr>
        <w:t>。</w:t>
      </w:r>
    </w:p>
    <w:p>
      <w:pPr>
        <w:spacing w:before="160" w:after="80"/>
      </w:pPr>
      <w:r>
        <w:pict>
          <v:rect style="width:0;height:1.5pt" o:hralign="center" o:hrstd="t" o:hr="t"/>
        </w:pict>
      </w:r>
    </w:p>
    <w:bookmarkEnd w:id="1118"/>
    <w:bookmarkEnd w:id="1119"/>
    <w:bookmarkStart w:id="1120" w:name="wch21.17-v2还原内层外层机理"/>
    <w:p>
      <w:pPr>
        <w:pStyle w:val="Heading2"/>
        <w:spacing w:before="280" w:after="120"/>
      </w:pPr>
      <w:r>
        <w:rPr>
          <w:rFonts w:ascii="Times New Roman" w:hAnsi="Times New Roman" w:eastAsia="Times New Roman" w:cs="Times New Roman"/>
        </w:rPr>
        <w:t xml:space="preserve">4.299 </w:t>
      </w:r>
      <w:r>
        <w:rPr>
          <w:rFonts w:hint="eastAsia" w:ascii="Times New Roman" w:hAnsi="Times New Roman" w:eastAsia="Times New Roman" w:cs="Times New Roman"/>
        </w:rPr>
        <w:t>WCh21.17-V2+</w:t>
      </w:r>
      <w:r>
        <w:rPr>
          <w:rFonts w:hint="eastAsia" w:ascii="Times New Roman" w:hAnsi="Times New Roman" w:eastAsia="SimHei" w:cs="Times New Roman"/>
        </w:rPr>
        <w:t>还原内层外层机理</w:t>
      </w:r>
    </w:p>
    <w:p>
      <w:pPr>
        <w:pStyle w:val="FirstParagraph"/>
      </w:pPr>
      <w:r>
        <w:rPr>
          <w:rFonts w:hint="eastAsia" w:ascii="Times New Roman" w:hAnsi="Times New Roman" w:eastAsia="FangSong" w:cs="Times New Roman"/>
        </w:rPr>
        <w:t xml:space="preserve">写出</w:t>
      </w:r>
      <w:r>
        <w:rPr>
          <w:rFonts w:ascii="Times New Roman" w:hAnsi="Times New Roman" w:eastAsia="Times New Roman" w:cs="Times New Roman"/>
        </w:rPr>
        <w:t xml:space="preserve"> </w:t>
      </w:r>
      <m:oMath>
        <m:oMathPr>
          <m:ctrlPr>
            <w:rPr>
              <w:sz w:val="28"/>
              <w:szCs w:val="28"/>
            </w:rPr>
          </m:ctrlPr>
        </m:oMathPr>
        <m:sSup>
          <m:e>
            <m:r>
              <m:t>V</m:t>
            </m:r>
          </m:e>
          <m:sup>
            <m:r>
              <m:t>2</m:t>
            </m:r>
            <m:r>
              <m:rPr>
                <m:sty m:val="p"/>
              </m:rPr>
              <m:t>+</m:t>
            </m:r>
          </m:sup>
        </m:sSup>
        <m:r>
          <m:rPr>
            <m:sty m:val="p"/>
          </m:rPr>
          <m:t>(</m:t>
        </m:r>
        <m:r>
          <m:t>a</m:t>
        </m:r>
        <m:r>
          <m:t>q</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还原</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r>
                  <m:rPr>
                    <m:sty m:val="p"/>
                  </m:rPr>
                  <m:t>C</m:t>
                </m:r>
                <m:r>
                  <m:rPr>
                    <m:sty m:val="p"/>
                  </m:rPr>
                  <m:t>o</m:t>
                </m:r>
                <m:d>
                  <m:dPr>
                    <m:begChr m:val="("/>
                    <m:sepChr m:val=""/>
                    <m:endChr m:val=")"/>
                    <m:grow/>
                  </m:dPr>
                  <m:e>
                    <m:sSub>
                      <m:e>
                        <m:r>
                          <m:rPr>
                            <m:sty m:val="p"/>
                          </m:rPr>
                          <m:t>N</m:t>
                        </m:r>
                      </m:e>
                      <m:sub>
                        <m:r>
                          <m:t>3</m:t>
                        </m:r>
                      </m:sub>
                    </m:sSub>
                  </m:e>
                </m:d>
                <m:sSub>
                  <m:e>
                    <m:d>
                      <m:dPr>
                        <m:begChr m:val="("/>
                        <m:sepChr m:val=""/>
                        <m:endChr m:val=")"/>
                        <m:grow/>
                      </m:dPr>
                      <m:e>
                        <m:sSub>
                          <m:e>
                            <m:r>
                              <m:rPr>
                                <m:sty m:val="p"/>
                              </m:rPr>
                              <m:t>N</m:t>
                            </m:r>
                            <m:r>
                              <m:rPr>
                                <m:sty m:val="p"/>
                              </m:rPr>
                              <m:t>H</m:t>
                            </m:r>
                          </m:e>
                          <m:sub>
                            <m:r>
                              <m:t>3</m:t>
                            </m:r>
                          </m:sub>
                        </m:sSub>
                      </m:e>
                    </m:d>
                  </m:e>
                  <m:sub>
                    <m:r>
                      <m:t>5</m:t>
                    </m:r>
                  </m:sub>
                </m:sSub>
              </m:e>
            </m:d>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的内层机理和外层机理</w:t>
      </w:r>
      <w:r>
        <w:rPr>
          <w:rFonts w:hint="eastAsia" w:ascii="Times New Roman" w:hAnsi="Times New Roman" w:eastAsia="Times New Roman" w:cs="Times New Roman"/>
        </w:rPr>
        <w:t>。</w:t>
      </w:r>
      <w:r>
        <w:rPr>
          <w:rFonts w:hint="eastAsia" w:ascii="Times New Roman" w:hAnsi="Times New Roman" w:eastAsia="FangSong" w:cs="Times New Roman"/>
        </w:rPr>
        <w:t>什么样的实验数据可用来区分这两种路径</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原书未提供解答</w:t>
      </w:r>
      <w:r>
        <w:rPr>
          <w:rFonts w:hint="eastAsia" w:ascii="Times New Roman" w:hAnsi="Times New Roman" w:eastAsia="Times New Roman" w:cs="Times New Roman"/>
        </w:rPr>
        <w:t>（《</w:t>
      </w:r>
      <w:r>
        <w:rPr>
          <w:rFonts w:hint="eastAsia" w:ascii="Times New Roman" w:hAnsi="Times New Roman" w:eastAsia="FangSong" w:cs="Times New Roman"/>
        </w:rPr>
        <w:t>无机化学</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6</w:t>
      </w:r>
      <w:r>
        <w:rPr>
          <w:rFonts w:hint="eastAsia" w:ascii="Times New Roman" w:hAnsi="Times New Roman" w:eastAsia="FangSong" w:cs="Times New Roman"/>
        </w:rPr>
        <w:t>版练习题</w:t>
      </w:r>
      <w:r>
        <w:rPr>
          <w:rFonts w:hint="eastAsia" w:ascii="Times New Roman" w:hAnsi="Times New Roman" w:eastAsia="Times New Roman" w:cs="Times New Roman"/>
        </w:rPr>
        <w:t>，OCR</w:t>
      </w:r>
      <w:r>
        <w:rPr>
          <w:rFonts w:ascii="Times New Roman" w:hAnsi="Times New Roman" w:eastAsia="Times New Roman" w:cs="Times New Roman"/>
        </w:rPr>
        <w:t xml:space="preserve"> </w:t>
      </w:r>
      <w:r>
        <w:rPr>
          <w:rFonts w:hint="eastAsia" w:ascii="Times New Roman" w:hAnsi="Times New Roman" w:eastAsia="FangSong" w:cs="Times New Roman"/>
        </w:rPr>
        <w:t xml:space="preserve">源</w:t>
      </w:r>
      <w:r>
        <w:rPr>
          <w:rFonts w:ascii="Times New Roman" w:hAnsi="Times New Roman" w:eastAsia="Times New Roman" w:cs="Times New Roman"/>
        </w:rPr>
        <w:t xml:space="preserve"> </w:t>
      </w:r>
      <w:r>
        <w:rPr>
          <w:rStyle w:val="VerbatimChar"/>
          <w:rFonts w:hint="eastAsia" w:ascii="Times New Roman" w:hAnsi="Times New Roman" w:eastAsia="Times New Roman" w:cs="Times New Roman"/>
        </w:rPr>
        <w:t>06-</w:t>
      </w:r>
      <w:r>
        <w:rPr>
          <w:rStyle w:val="VerbatimChar"/>
          <w:rFonts w:hint="eastAsia" w:ascii="Times New Roman" w:hAnsi="Times New Roman" w:eastAsia="FangSong" w:cs="Times New Roman"/>
        </w:rPr>
        <w:t>外部资料导入</w:t>
      </w:r>
      <w:r>
        <w:rPr>
          <w:rStyle w:val="VerbatimChar"/>
          <w:rFonts w:hint="eastAsia" w:ascii="Times New Roman" w:hAnsi="Times New Roman" w:eastAsia="Times New Roman" w:cs="Times New Roman"/>
        </w:rPr>
        <w:t>/</w:t>
      </w:r>
      <w:r>
        <w:rPr>
          <w:rStyle w:val="VerbatimChar"/>
          <w:rFonts w:hint="eastAsia" w:ascii="Times New Roman" w:hAnsi="Times New Roman" w:eastAsia="FangSong" w:cs="Times New Roman"/>
        </w:rPr>
        <w:t>无机化学</w:t>
      </w:r>
      <w:r>
        <w:rPr>
          <w:rStyle w:val="VerbatimChar"/>
          <w:rFonts w:hint="eastAsia" w:ascii="Times New Roman" w:hAnsi="Times New Roman" w:eastAsia="Times New Roman" w:cs="Times New Roman"/>
        </w:rPr>
        <w:t>Weller/</w:t>
      </w:r>
      <w:r>
        <w:rPr>
          <w:rStyle w:val="VerbatimChar"/>
          <w:rFonts w:hint="eastAsia" w:ascii="Times New Roman" w:hAnsi="Times New Roman" w:eastAsia="FangSong" w:cs="Times New Roman"/>
        </w:rPr>
        <w:t>无机化学第</w:t>
      </w:r>
      <w:r>
        <w:rPr>
          <w:rStyle w:val="VerbatimChar"/>
          <w:rFonts w:hint="eastAsia" w:ascii="Times New Roman" w:hAnsi="Times New Roman" w:eastAsia="Times New Roman" w:cs="Times New Roman"/>
        </w:rPr>
        <w:t>6</w:t>
      </w:r>
      <w:r>
        <w:rPr>
          <w:rStyle w:val="VerbatimChar"/>
          <w:rFonts w:hint="eastAsia" w:ascii="Times New Roman" w:hAnsi="Times New Roman" w:eastAsia="FangSong" w:cs="Times New Roman"/>
        </w:rPr>
        <w:t>版</w:t>
      </w:r>
      <w:r>
        <w:rPr>
          <w:rStyle w:val="VerbatimChar"/>
          <w:rFonts w:hint="eastAsia" w:ascii="Times New Roman" w:hAnsi="Times New Roman" w:eastAsia="Times New Roman" w:cs="Times New Roman"/>
        </w:rPr>
        <w:t>Welle19-21</w:t>
      </w:r>
      <w:r>
        <w:rPr>
          <w:rStyle w:val="VerbatimChar"/>
          <w:rFonts w:hint="eastAsia" w:ascii="Times New Roman" w:hAnsi="Times New Roman" w:eastAsia="FangSong" w:cs="Times New Roman"/>
        </w:rPr>
        <w:t>章</w:t>
      </w:r>
      <w:r>
        <w:rPr>
          <w:rStyle w:val="VerbatimChar"/>
          <w:rFonts w:hint="eastAsia" w:ascii="Times New Roman" w:hAnsi="Times New Roman" w:eastAsia="Times New Roman" w:cs="Times New Roman"/>
        </w:rPr>
        <w:t>.md</w:t>
      </w:r>
      <w:r>
        <w:rPr>
          <w:rFonts w:ascii="Times New Roman" w:hAnsi="Times New Roman" w:eastAsia="Times New Roman" w:cs="Times New Roman"/>
        </w:rPr>
        <w:t xml:space="preserve"> </w:t>
      </w:r>
      <w:r>
        <w:rPr>
          <w:rFonts w:hint="eastAsia" w:ascii="Times New Roman" w:hAnsi="Times New Roman" w:eastAsia="FangSong" w:cs="Times New Roman"/>
        </w:rPr>
        <w:t>不含答案区</w:t>
      </w:r>
      <w:r>
        <w:rPr>
          <w:rFonts w:hint="eastAsia" w:ascii="Times New Roman" w:hAnsi="Times New Roman" w:eastAsia="Times New Roman" w:cs="Times New Roman"/>
        </w:rPr>
        <w:t>，2026-08-31</w:t>
      </w:r>
      <w:r>
        <w:rPr>
          <w:rFonts w:ascii="Times New Roman" w:hAnsi="Times New Roman" w:eastAsia="Times New Roman" w:cs="Times New Roman"/>
        </w:rPr>
        <w:t xml:space="preserve"> </w:t>
      </w:r>
      <w:r>
        <w:rPr>
          <w:rFonts w:hint="eastAsia" w:ascii="Times New Roman" w:hAnsi="Times New Roman" w:eastAsia="FangSong" w:cs="Times New Roman"/>
        </w:rPr>
        <w:t>核查</w:t>
      </w:r>
      <w:r>
        <w:rPr>
          <w:rFonts w:hint="eastAsia" w:ascii="Times New Roman" w:hAnsi="Times New Roman" w:eastAsia="Times New Roman" w:cs="Times New Roman"/>
        </w:rPr>
        <w:t>）。</w:t>
      </w:r>
    </w:p>
    <w:p>
      <w:pPr>
        <w:spacing w:before="160" w:after="80"/>
      </w:pPr>
      <w:r>
        <w:pict>
          <v:rect style="width:0;height:1.5pt" o:hralign="center" o:hrstd="t" o:hr="t"/>
        </w:pict>
      </w:r>
    </w:p>
    <w:bookmarkEnd w:id="1120"/>
    <w:bookmarkStart w:id="1121" w:name="wch21.18-fencs中间体机理判断"/>
    <w:p>
      <w:pPr>
        <w:pStyle w:val="Heading2"/>
        <w:spacing w:before="280" w:after="120"/>
      </w:pPr>
      <w:r>
        <w:rPr>
          <w:rFonts w:ascii="Times New Roman" w:hAnsi="Times New Roman" w:eastAsia="Times New Roman" w:cs="Times New Roman"/>
        </w:rPr>
        <w:t xml:space="preserve">4.300 </w:t>
      </w:r>
      <w:r>
        <w:rPr>
          <w:rFonts w:hint="eastAsia" w:ascii="Times New Roman" w:hAnsi="Times New Roman" w:eastAsia="Times New Roman" w:cs="Times New Roman"/>
        </w:rPr>
        <w:t>WCh21.18-FeNCS</w:t>
      </w:r>
      <w:r>
        <w:rPr>
          <w:rFonts w:hint="eastAsia" w:ascii="Times New Roman" w:hAnsi="Times New Roman" w:eastAsia="SimHei" w:cs="Times New Roman"/>
        </w:rPr>
        <w:t>中间体机理判断</w:t>
      </w:r>
    </w:p>
    <w:p>
      <w:pPr>
        <w:pStyle w:val="FirstParagraph"/>
      </w:pP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r>
                  <m:rPr>
                    <m:sty m:val="p"/>
                  </m:rPr>
                  <m:t>F</m:t>
                </m:r>
                <m:r>
                  <m:rPr>
                    <m:sty m:val="p"/>
                  </m:rPr>
                  <m:t>e</m:t>
                </m:r>
                <m:r>
                  <m:rPr>
                    <m:sty m:val="p"/>
                  </m:rPr>
                  <m:t>(</m:t>
                </m:r>
                <m:r>
                  <m:rPr>
                    <m:sty m:val="p"/>
                  </m:rPr>
                  <m:t>N</m:t>
                </m:r>
                <m:r>
                  <m:rPr>
                    <m:sty m:val="p"/>
                  </m:rPr>
                  <m:t>C</m:t>
                </m:r>
                <m:r>
                  <m:rPr>
                    <m:sty m:val="p"/>
                  </m:rPr>
                  <m:t>S</m:t>
                </m:r>
                <m:r>
                  <m:rPr>
                    <m:sty m:val="p"/>
                  </m:rPr>
                  <m:t>)</m:t>
                </m:r>
                <m:r>
                  <m:rPr>
                    <m:sty m:val="p"/>
                  </m:rPr>
                  <m:t>(</m:t>
                </m:r>
                <m:sSub>
                  <m:e>
                    <m:r>
                      <m:rPr>
                        <m:sty m:val="p"/>
                      </m:rPr>
                      <m:t>N</m:t>
                    </m:r>
                    <m:r>
                      <m:rPr>
                        <m:sty m:val="p"/>
                      </m:rPr>
                      <m:t>H</m:t>
                    </m:r>
                  </m:e>
                  <m:sub>
                    <m:r>
                      <m:t>3</m:t>
                    </m:r>
                  </m:sub>
                </m:sSub>
                <m:sSub>
                  <m:e>
                    <m:r>
                      <m:rPr>
                        <m:sty m:val="p"/>
                      </m:rPr>
                      <m:t>)</m:t>
                    </m:r>
                  </m:e>
                  <m:sub>
                    <m:r>
                      <m:t>5</m:t>
                    </m:r>
                  </m:sub>
                </m:sSub>
              </m:e>
            </m:d>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oMathPr>
          <m:ctrlPr>
            <w:rPr>
              <w:sz w:val="28"/>
              <w:szCs w:val="28"/>
            </w:rPr>
          </m:ctrlPr>
        </m:oMathPr>
        <m:sSup>
          <m:e>
            <m:r>
              <m:rPr>
                <m:sty m:val="p"/>
              </m:rPr>
              <m:t>F</m:t>
            </m:r>
            <m:r>
              <m:rPr>
                <m:sty m:val="p"/>
              </m:rPr>
              <m:t>e</m:t>
            </m:r>
          </m:e>
          <m:sup>
            <m:r>
              <m:t>2</m:t>
            </m:r>
            <m:r>
              <m:rPr>
                <m:sty m:val="p"/>
              </m:rPr>
              <m:t>+</m:t>
            </m:r>
          </m:sup>
        </m:sSup>
        <m:r>
          <m:rPr>
            <m:sty m:val="p"/>
          </m:rPr>
          <m:t>(</m:t>
        </m:r>
        <m:r>
          <m:rPr>
            <m:sty m:val="p"/>
          </m:rPr>
          <m:t>a</m:t>
        </m:r>
        <m:r>
          <m:rPr>
            <m:sty m:val="p"/>
          </m:rPr>
          <m:t>q</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反应生成</w:t>
      </w:r>
      <w:r>
        <w:rPr>
          <w:rFonts w:ascii="Times New Roman" w:hAnsi="Times New Roman" w:eastAsia="Times New Roman" w:cs="Times New Roman"/>
        </w:rPr>
        <w:t xml:space="preserve"> </w:t>
      </w:r>
      <m:oMath>
        <m:oMathPr>
          <m:ctrlPr>
            <w:rPr>
              <w:sz w:val="28"/>
              <w:szCs w:val="28"/>
            </w:rPr>
          </m:ctrlPr>
        </m:oMathPr>
        <m:sSup>
          <m:e>
            <m:r>
              <m:rPr>
                <m:sty m:val="p"/>
              </m:rPr>
              <m:t>F</m:t>
            </m:r>
            <m:r>
              <m:rPr>
                <m:sty m:val="p"/>
              </m:rPr>
              <m:t>e</m:t>
            </m:r>
          </m:e>
          <m:sup>
            <m:r>
              <m:t>3</m:t>
            </m:r>
            <m:r>
              <m:rPr>
                <m:sty m:val="p"/>
              </m:rPr>
              <m:t>+</m:t>
            </m:r>
          </m:sup>
        </m:sSup>
        <m:r>
          <m:rPr>
            <m:sty m:val="p"/>
          </m:rPr>
          <m:t>(</m:t>
        </m:r>
        <m:r>
          <m:rPr>
            <m:sty m:val="p"/>
          </m:rPr>
          <m:t>a</m:t>
        </m:r>
        <m:r>
          <m:rPr>
            <m:sty m:val="p"/>
          </m:rPr>
          <m:t>q</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sSup>
          <m:e>
            <m:r>
              <m:rPr>
                <m:sty m:val="p"/>
              </m:rPr>
              <m:t>C</m:t>
            </m:r>
            <m:r>
              <m:rPr>
                <m:sty m:val="p"/>
              </m:rPr>
              <m:t>o</m:t>
            </m:r>
          </m:e>
          <m:sup>
            <m:r>
              <m:t>2</m:t>
            </m:r>
            <m:r>
              <m:rPr>
                <m:sty m:val="p"/>
              </m:rPr>
              <m:t>+</m:t>
            </m:r>
          </m:sup>
        </m:sSup>
        <m:r>
          <m:rPr>
            <m:sty m:val="p"/>
          </m:rPr>
          <m:t>(</m:t>
        </m:r>
        <m:r>
          <m:rPr>
            <m:sty m:val="p"/>
          </m:rPr>
          <m:t>a</m:t>
        </m:r>
        <m:r>
          <m:rPr>
            <m:sty m:val="p"/>
          </m:rPr>
          <m:t>q</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的反应中能够检出</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r>
                  <m:rPr>
                    <m:sty m:val="p"/>
                  </m:rPr>
                  <m:t>C</m:t>
                </m:r>
                <m:r>
                  <m:rPr>
                    <m:sty m:val="p"/>
                  </m:rPr>
                  <m:t>o</m:t>
                </m:r>
                <m:r>
                  <m:rPr>
                    <m:sty m:val="p"/>
                  </m:rPr>
                  <m:t>(</m:t>
                </m:r>
                <m:r>
                  <m:rPr>
                    <m:sty m:val="p"/>
                  </m:rPr>
                  <m:t>S</m:t>
                </m:r>
                <m:r>
                  <m:rPr>
                    <m:sty m:val="p"/>
                  </m:rPr>
                  <m:t>C</m:t>
                </m:r>
                <m:r>
                  <m:rPr>
                    <m:sty m:val="p"/>
                  </m:rPr>
                  <m:t>N</m:t>
                </m:r>
                <m:r>
                  <m:rPr>
                    <m:sty m:val="p"/>
                  </m:rPr>
                  <m:t>)</m:t>
                </m:r>
                <m:r>
                  <m:rPr>
                    <m:sty m:val="p"/>
                  </m:rPr>
                  <m:t>(</m:t>
                </m:r>
                <m:sSub>
                  <m:e>
                    <m:r>
                      <m:rPr>
                        <m:sty m:val="p"/>
                      </m:rPr>
                      <m:t>O</m:t>
                    </m:r>
                    <m:r>
                      <m:rPr>
                        <m:sty m:val="p"/>
                      </m:rPr>
                      <m:t>H</m:t>
                    </m:r>
                  </m:e>
                  <m:sub>
                    <m:r>
                      <m:t>2</m:t>
                    </m:r>
                  </m:sub>
                </m:sSub>
                <m:sSub>
                  <m:e>
                    <m:r>
                      <m:rPr>
                        <m:sty m:val="p"/>
                      </m:rPr>
                      <m:t>)</m:t>
                    </m:r>
                  </m:e>
                  <m:sub>
                    <m:r>
                      <m:t>5</m:t>
                    </m:r>
                  </m:sub>
                </m:sSub>
              </m:e>
            </m:d>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中间体</w:t>
      </w:r>
      <w:r>
        <w:rPr>
          <w:rFonts w:hint="eastAsia" w:ascii="Times New Roman" w:hAnsi="Times New Roman" w:eastAsia="Times New Roman" w:cs="Times New Roman"/>
        </w:rPr>
        <w:t>。</w:t>
      </w:r>
      <w:r>
        <w:rPr>
          <w:rFonts w:hint="eastAsia" w:ascii="Times New Roman" w:hAnsi="Times New Roman" w:eastAsia="FangSong" w:cs="Times New Roman"/>
        </w:rPr>
        <w:t>这一事实能够表明反应是何种机理吗</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原书未提供解答</w:t>
      </w:r>
      <w:r>
        <w:rPr>
          <w:rFonts w:hint="eastAsia" w:ascii="Times New Roman" w:hAnsi="Times New Roman" w:eastAsia="Times New Roman" w:cs="Times New Roman"/>
        </w:rPr>
        <w:t>（《</w:t>
      </w:r>
      <w:r>
        <w:rPr>
          <w:rFonts w:hint="eastAsia" w:ascii="Times New Roman" w:hAnsi="Times New Roman" w:eastAsia="FangSong" w:cs="Times New Roman"/>
        </w:rPr>
        <w:t>无机化学</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6</w:t>
      </w:r>
      <w:r>
        <w:rPr>
          <w:rFonts w:hint="eastAsia" w:ascii="Times New Roman" w:hAnsi="Times New Roman" w:eastAsia="FangSong" w:cs="Times New Roman"/>
        </w:rPr>
        <w:t>版练习题</w:t>
      </w:r>
      <w:r>
        <w:rPr>
          <w:rFonts w:hint="eastAsia" w:ascii="Times New Roman" w:hAnsi="Times New Roman" w:eastAsia="Times New Roman" w:cs="Times New Roman"/>
        </w:rPr>
        <w:t>，OCR</w:t>
      </w:r>
      <w:r>
        <w:rPr>
          <w:rFonts w:ascii="Times New Roman" w:hAnsi="Times New Roman" w:eastAsia="Times New Roman" w:cs="Times New Roman"/>
        </w:rPr>
        <w:t xml:space="preserve"> </w:t>
      </w:r>
      <w:r>
        <w:rPr>
          <w:rFonts w:hint="eastAsia" w:ascii="Times New Roman" w:hAnsi="Times New Roman" w:eastAsia="FangSong" w:cs="Times New Roman"/>
        </w:rPr>
        <w:t xml:space="preserve">源</w:t>
      </w:r>
      <w:r>
        <w:rPr>
          <w:rFonts w:ascii="Times New Roman" w:hAnsi="Times New Roman" w:eastAsia="Times New Roman" w:cs="Times New Roman"/>
        </w:rPr>
        <w:t xml:space="preserve"> </w:t>
      </w:r>
      <w:r>
        <w:rPr>
          <w:rStyle w:val="VerbatimChar"/>
          <w:rFonts w:hint="eastAsia" w:ascii="Times New Roman" w:hAnsi="Times New Roman" w:eastAsia="Times New Roman" w:cs="Times New Roman"/>
        </w:rPr>
        <w:t>06-</w:t>
      </w:r>
      <w:r>
        <w:rPr>
          <w:rStyle w:val="VerbatimChar"/>
          <w:rFonts w:hint="eastAsia" w:ascii="Times New Roman" w:hAnsi="Times New Roman" w:eastAsia="FangSong" w:cs="Times New Roman"/>
        </w:rPr>
        <w:t>外部资料导入</w:t>
      </w:r>
      <w:r>
        <w:rPr>
          <w:rStyle w:val="VerbatimChar"/>
          <w:rFonts w:hint="eastAsia" w:ascii="Times New Roman" w:hAnsi="Times New Roman" w:eastAsia="Times New Roman" w:cs="Times New Roman"/>
        </w:rPr>
        <w:t>/</w:t>
      </w:r>
      <w:r>
        <w:rPr>
          <w:rStyle w:val="VerbatimChar"/>
          <w:rFonts w:hint="eastAsia" w:ascii="Times New Roman" w:hAnsi="Times New Roman" w:eastAsia="FangSong" w:cs="Times New Roman"/>
        </w:rPr>
        <w:t>无机化学</w:t>
      </w:r>
      <w:r>
        <w:rPr>
          <w:rStyle w:val="VerbatimChar"/>
          <w:rFonts w:hint="eastAsia" w:ascii="Times New Roman" w:hAnsi="Times New Roman" w:eastAsia="Times New Roman" w:cs="Times New Roman"/>
        </w:rPr>
        <w:t>Weller/</w:t>
      </w:r>
      <w:r>
        <w:rPr>
          <w:rStyle w:val="VerbatimChar"/>
          <w:rFonts w:hint="eastAsia" w:ascii="Times New Roman" w:hAnsi="Times New Roman" w:eastAsia="FangSong" w:cs="Times New Roman"/>
        </w:rPr>
        <w:t>无机化学第</w:t>
      </w:r>
      <w:r>
        <w:rPr>
          <w:rStyle w:val="VerbatimChar"/>
          <w:rFonts w:hint="eastAsia" w:ascii="Times New Roman" w:hAnsi="Times New Roman" w:eastAsia="Times New Roman" w:cs="Times New Roman"/>
        </w:rPr>
        <w:t>6</w:t>
      </w:r>
      <w:r>
        <w:rPr>
          <w:rStyle w:val="VerbatimChar"/>
          <w:rFonts w:hint="eastAsia" w:ascii="Times New Roman" w:hAnsi="Times New Roman" w:eastAsia="FangSong" w:cs="Times New Roman"/>
        </w:rPr>
        <w:t>版</w:t>
      </w:r>
      <w:r>
        <w:rPr>
          <w:rStyle w:val="VerbatimChar"/>
          <w:rFonts w:hint="eastAsia" w:ascii="Times New Roman" w:hAnsi="Times New Roman" w:eastAsia="Times New Roman" w:cs="Times New Roman"/>
        </w:rPr>
        <w:t>Welle19-21</w:t>
      </w:r>
      <w:r>
        <w:rPr>
          <w:rStyle w:val="VerbatimChar"/>
          <w:rFonts w:hint="eastAsia" w:ascii="Times New Roman" w:hAnsi="Times New Roman" w:eastAsia="FangSong" w:cs="Times New Roman"/>
        </w:rPr>
        <w:t>章</w:t>
      </w:r>
      <w:r>
        <w:rPr>
          <w:rStyle w:val="VerbatimChar"/>
          <w:rFonts w:hint="eastAsia" w:ascii="Times New Roman" w:hAnsi="Times New Roman" w:eastAsia="Times New Roman" w:cs="Times New Roman"/>
        </w:rPr>
        <w:t>.md</w:t>
      </w:r>
      <w:r>
        <w:rPr>
          <w:rFonts w:ascii="Times New Roman" w:hAnsi="Times New Roman" w:eastAsia="Times New Roman" w:cs="Times New Roman"/>
        </w:rPr>
        <w:t xml:space="preserve"> </w:t>
      </w:r>
      <w:r>
        <w:rPr>
          <w:rFonts w:hint="eastAsia" w:ascii="Times New Roman" w:hAnsi="Times New Roman" w:eastAsia="FangSong" w:cs="Times New Roman"/>
        </w:rPr>
        <w:t>不含答案区</w:t>
      </w:r>
      <w:r>
        <w:rPr>
          <w:rFonts w:hint="eastAsia" w:ascii="Times New Roman" w:hAnsi="Times New Roman" w:eastAsia="Times New Roman" w:cs="Times New Roman"/>
        </w:rPr>
        <w:t>，2026-08-31</w:t>
      </w:r>
      <w:r>
        <w:rPr>
          <w:rFonts w:ascii="Times New Roman" w:hAnsi="Times New Roman" w:eastAsia="Times New Roman" w:cs="Times New Roman"/>
        </w:rPr>
        <w:t xml:space="preserve"> </w:t>
      </w:r>
      <w:r>
        <w:rPr>
          <w:rFonts w:hint="eastAsia" w:ascii="Times New Roman" w:hAnsi="Times New Roman" w:eastAsia="FangSong" w:cs="Times New Roman"/>
        </w:rPr>
        <w:t>核查</w:t>
      </w:r>
      <w:r>
        <w:rPr>
          <w:rFonts w:hint="eastAsia" w:ascii="Times New Roman" w:hAnsi="Times New Roman" w:eastAsia="Times New Roman" w:cs="Times New Roman"/>
        </w:rPr>
        <w:t>）。</w:t>
      </w:r>
    </w:p>
    <w:p>
      <w:pPr>
        <w:spacing w:before="160" w:after="80"/>
      </w:pPr>
      <w:r>
        <w:pict>
          <v:rect style="width:0;height:1.5pt" o:hralign="center" o:hrstd="t" o:hr="t"/>
        </w:pict>
      </w:r>
    </w:p>
    <w:bookmarkEnd w:id="1121"/>
    <w:bookmarkStart w:id="1122" w:name="wch21.19-crii还原速率差异机理"/>
    <w:p>
      <w:pPr>
        <w:pStyle w:val="Heading2"/>
        <w:spacing w:before="280" w:after="120"/>
      </w:pPr>
      <w:r>
        <w:rPr>
          <w:rFonts w:ascii="Times New Roman" w:hAnsi="Times New Roman" w:eastAsia="Times New Roman" w:cs="Times New Roman"/>
        </w:rPr>
        <w:t xml:space="preserve">4.301 </w:t>
      </w:r>
      <w:r>
        <w:rPr>
          <w:rFonts w:hint="eastAsia" w:ascii="Times New Roman" w:hAnsi="Times New Roman" w:eastAsia="Times New Roman" w:cs="Times New Roman"/>
        </w:rPr>
        <w:t>WCh21.19-CrII</w:t>
      </w:r>
      <w:r>
        <w:rPr>
          <w:rFonts w:hint="eastAsia" w:ascii="Times New Roman" w:hAnsi="Times New Roman" w:eastAsia="SimHei" w:cs="Times New Roman"/>
        </w:rPr>
        <w:t>还原速率差异机理</w:t>
      </w:r>
    </w:p>
    <w:p>
      <w:pPr>
        <w:pStyle w:val="FirstParagraph"/>
      </w:pPr>
      <w:r>
        <w:rPr>
          <w:rFonts w:hint="eastAsia" w:ascii="Times New Roman" w:hAnsi="Times New Roman" w:eastAsia="Times New Roman" w:cs="Times New Roman"/>
        </w:rPr>
        <w:t>Cr(Ⅱ)</w:t>
      </w:r>
      <w:r>
        <w:rPr>
          <w:rFonts w:hint="eastAsia" w:ascii="Times New Roman" w:hAnsi="Times New Roman" w:eastAsia="FangSong" w:cs="Times New Roman"/>
        </w:rPr>
        <w:t>还原</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r>
                  <m:rPr>
                    <m:sty m:val="p"/>
                  </m:rPr>
                  <m:t>C</m:t>
                </m:r>
                <m:r>
                  <m:rPr>
                    <m:sty m:val="p"/>
                  </m:rPr>
                  <m:t>o</m:t>
                </m:r>
                <m:sSub>
                  <m:e>
                    <m:d>
                      <m:dPr>
                        <m:begChr m:val="("/>
                        <m:sepChr m:val=""/>
                        <m:endChr m:val=")"/>
                        <m:grow/>
                      </m:dPr>
                      <m:e>
                        <m:sSub>
                          <m:e>
                            <m:r>
                              <m:rPr>
                                <m:sty m:val="p"/>
                              </m:rPr>
                              <m:t>N</m:t>
                            </m:r>
                            <m:r>
                              <m:rPr>
                                <m:sty m:val="p"/>
                              </m:rPr>
                              <m:t>H</m:t>
                            </m:r>
                          </m:e>
                          <m:sub>
                            <m:r>
                              <m:t>3</m:t>
                            </m:r>
                          </m:sub>
                        </m:sSub>
                      </m:e>
                    </m:d>
                  </m:e>
                  <m:sub>
                    <m:r>
                      <m:t>5</m:t>
                    </m:r>
                  </m:sub>
                </m:sSub>
                <m:d>
                  <m:dPr>
                    <m:begChr m:val="("/>
                    <m:sepChr m:val=""/>
                    <m:endChr m:val=")"/>
                    <m:grow/>
                  </m:dPr>
                  <m:e>
                    <m:sSub>
                      <m:e>
                        <m:r>
                          <m:rPr>
                            <m:sty m:val="p"/>
                          </m:rPr>
                          <m:t>O</m:t>
                        </m:r>
                        <m:r>
                          <m:rPr>
                            <m:sty m:val="p"/>
                          </m:rPr>
                          <m:t>H</m:t>
                        </m:r>
                      </m:e>
                      <m:sub>
                        <m:r>
                          <m:t>2</m:t>
                        </m:r>
                      </m:sub>
                    </m:sSub>
                  </m:e>
                </m:d>
              </m:e>
            </m:d>
          </m:e>
          <m:sup>
            <m:r>
              <m:t>3</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的反应速率比</w:t>
      </w:r>
      <w:r>
        <w:rPr>
          <w:rFonts w:hint="eastAsia" w:ascii="Times New Roman" w:hAnsi="Times New Roman" w:eastAsia="Times New Roman" w:cs="Times New Roman"/>
        </w:rPr>
        <w:t>Cr(Ⅱ)</w:t>
      </w:r>
      <w:r>
        <w:rPr>
          <w:rFonts w:hint="eastAsia" w:ascii="Times New Roman" w:hAnsi="Times New Roman" w:eastAsia="FangSong" w:cs="Times New Roman"/>
        </w:rPr>
        <w:t>还原其共轭碱</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r>
                  <m:rPr>
                    <m:sty m:val="p"/>
                  </m:rPr>
                  <m:t>C</m:t>
                </m:r>
                <m:r>
                  <m:rPr>
                    <m:sty m:val="p"/>
                  </m:rPr>
                  <m:t>o</m:t>
                </m:r>
                <m:sSub>
                  <m:e>
                    <m:d>
                      <m:dPr>
                        <m:begChr m:val="("/>
                        <m:sepChr m:val=""/>
                        <m:endChr m:val=")"/>
                        <m:grow/>
                      </m:dPr>
                      <m:e>
                        <m:sSub>
                          <m:e>
                            <m:r>
                              <m:rPr>
                                <m:sty m:val="p"/>
                              </m:rPr>
                              <m:t>N</m:t>
                            </m:r>
                            <m:r>
                              <m:rPr>
                                <m:sty m:val="p"/>
                              </m:rPr>
                              <m:t>H</m:t>
                            </m:r>
                          </m:e>
                          <m:sub>
                            <m:r>
                              <m:t>3</m:t>
                            </m:r>
                          </m:sub>
                        </m:sSub>
                      </m:e>
                    </m:d>
                  </m:e>
                  <m:sub>
                    <m:r>
                      <m:t>5</m:t>
                    </m:r>
                  </m:sub>
                </m:sSub>
                <m:d>
                  <m:dPr>
                    <m:begChr m:val="("/>
                    <m:sepChr m:val=""/>
                    <m:endChr m:val=")"/>
                    <m:grow/>
                  </m:dPr>
                  <m:e>
                    <m:r>
                      <m:rPr>
                        <m:sty m:val="p"/>
                      </m:rPr>
                      <m:t>O</m:t>
                    </m:r>
                    <m:r>
                      <m:rPr>
                        <m:sty m:val="p"/>
                      </m:rPr>
                      <m:t>H</m:t>
                    </m:r>
                  </m:e>
                </m:d>
              </m:e>
            </m:d>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的反应速率慢</w:t>
      </w:r>
      <w:r>
        <w:rPr>
          <w:rFonts w:hint="eastAsia" w:ascii="Times New Roman" w:hAnsi="Times New Roman" w:eastAsia="Times New Roman" w:cs="Times New Roman"/>
        </w:rPr>
        <w:t>7</w:t>
      </w:r>
      <w:r>
        <w:rPr>
          <w:rFonts w:hint="eastAsia" w:ascii="Times New Roman" w:hAnsi="Times New Roman" w:eastAsia="FangSong" w:cs="Times New Roman"/>
        </w:rPr>
        <w:t>个数量级</w:t>
      </w:r>
      <w:r>
        <w:rPr>
          <w:rFonts w:hint="eastAsia" w:ascii="Times New Roman" w:hAnsi="Times New Roman" w:eastAsia="Times New Roman" w:cs="Times New Roman"/>
        </w:rPr>
        <w:t>，</w:t>
      </w:r>
      <w:r>
        <w:rPr>
          <w:rFonts w:hint="eastAsia" w:ascii="Times New Roman" w:hAnsi="Times New Roman" w:eastAsia="FangSong" w:cs="Times New Roman"/>
        </w:rPr>
        <w:t>对于</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r>
                  <m:rPr>
                    <m:sty m:val="p"/>
                  </m:rPr>
                  <m:t>R</m:t>
                </m:r>
                <m:r>
                  <m:rPr>
                    <m:sty m:val="p"/>
                  </m:rPr>
                  <m:t>u</m:t>
                </m:r>
                <m:sSub>
                  <m:e>
                    <m:d>
                      <m:dPr>
                        <m:begChr m:val="("/>
                        <m:sepChr m:val=""/>
                        <m:endChr m:val=")"/>
                        <m:grow/>
                      </m:dPr>
                      <m:e>
                        <m:sSub>
                          <m:e>
                            <m:r>
                              <m:rPr>
                                <m:sty m:val="p"/>
                              </m:rPr>
                              <m:t>N</m:t>
                            </m:r>
                            <m:r>
                              <m:rPr>
                                <m:sty m:val="p"/>
                              </m:rPr>
                              <m:t>H</m:t>
                            </m:r>
                          </m:e>
                          <m:sub>
                            <m:r>
                              <m:t>3</m:t>
                            </m:r>
                          </m:sub>
                        </m:sSub>
                      </m:e>
                    </m:d>
                  </m:e>
                  <m:sub>
                    <m:r>
                      <m:t>6</m:t>
                    </m:r>
                  </m:sub>
                </m:sSub>
              </m:e>
            </m:d>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相应的还原反应而言</w:t>
      </w:r>
      <w:r>
        <w:rPr>
          <w:rFonts w:hint="eastAsia" w:ascii="Times New Roman" w:hAnsi="Times New Roman" w:eastAsia="Times New Roman" w:cs="Times New Roman"/>
        </w:rPr>
        <w:t>，</w:t>
      </w:r>
      <w:r>
        <w:rPr>
          <w:rFonts w:hint="eastAsia" w:ascii="Times New Roman" w:hAnsi="Times New Roman" w:eastAsia="FangSong" w:cs="Times New Roman"/>
        </w:rPr>
        <w:t>两者速率的差别小于</w:t>
      </w:r>
      <w:r>
        <w:rPr>
          <w:rFonts w:hint="eastAsia" w:ascii="Times New Roman" w:hAnsi="Times New Roman" w:eastAsia="Times New Roman" w:cs="Times New Roman"/>
        </w:rPr>
        <w:t>10</w:t>
      </w:r>
      <w:r>
        <w:rPr>
          <w:rFonts w:hint="eastAsia" w:ascii="Times New Roman" w:hAnsi="Times New Roman" w:eastAsia="FangSong" w:cs="Times New Roman"/>
        </w:rPr>
        <w:t>倍</w:t>
      </w:r>
      <w:r>
        <w:rPr>
          <w:rFonts w:hint="eastAsia" w:ascii="Times New Roman" w:hAnsi="Times New Roman" w:eastAsia="Times New Roman" w:cs="Times New Roman"/>
        </w:rPr>
        <w:t>。</w:t>
      </w:r>
      <w:r>
        <w:rPr>
          <w:rFonts w:hint="eastAsia" w:ascii="Times New Roman" w:hAnsi="Times New Roman" w:eastAsia="FangSong" w:cs="Times New Roman"/>
        </w:rPr>
        <w:t>这一事实能够表明反应是何种机理吗</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原书未提供解答</w:t>
      </w:r>
      <w:r>
        <w:rPr>
          <w:rFonts w:hint="eastAsia" w:ascii="Times New Roman" w:hAnsi="Times New Roman" w:eastAsia="Times New Roman" w:cs="Times New Roman"/>
        </w:rPr>
        <w:t>（《</w:t>
      </w:r>
      <w:r>
        <w:rPr>
          <w:rFonts w:hint="eastAsia" w:ascii="Times New Roman" w:hAnsi="Times New Roman" w:eastAsia="FangSong" w:cs="Times New Roman"/>
        </w:rPr>
        <w:t>无机化学</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6</w:t>
      </w:r>
      <w:r>
        <w:rPr>
          <w:rFonts w:hint="eastAsia" w:ascii="Times New Roman" w:hAnsi="Times New Roman" w:eastAsia="FangSong" w:cs="Times New Roman"/>
        </w:rPr>
        <w:t>版练习题</w:t>
      </w:r>
      <w:r>
        <w:rPr>
          <w:rFonts w:hint="eastAsia" w:ascii="Times New Roman" w:hAnsi="Times New Roman" w:eastAsia="Times New Roman" w:cs="Times New Roman"/>
        </w:rPr>
        <w:t>，OCR</w:t>
      </w:r>
      <w:r>
        <w:rPr>
          <w:rFonts w:ascii="Times New Roman" w:hAnsi="Times New Roman" w:eastAsia="Times New Roman" w:cs="Times New Roman"/>
        </w:rPr>
        <w:t xml:space="preserve"> </w:t>
      </w:r>
      <w:r>
        <w:rPr>
          <w:rFonts w:hint="eastAsia" w:ascii="Times New Roman" w:hAnsi="Times New Roman" w:eastAsia="FangSong" w:cs="Times New Roman"/>
        </w:rPr>
        <w:t xml:space="preserve">源</w:t>
      </w:r>
      <w:r>
        <w:rPr>
          <w:rFonts w:ascii="Times New Roman" w:hAnsi="Times New Roman" w:eastAsia="Times New Roman" w:cs="Times New Roman"/>
        </w:rPr>
        <w:t xml:space="preserve"> </w:t>
      </w:r>
      <w:r>
        <w:rPr>
          <w:rStyle w:val="VerbatimChar"/>
          <w:rFonts w:hint="eastAsia" w:ascii="Times New Roman" w:hAnsi="Times New Roman" w:eastAsia="Times New Roman" w:cs="Times New Roman"/>
        </w:rPr>
        <w:t>06-</w:t>
      </w:r>
      <w:r>
        <w:rPr>
          <w:rStyle w:val="VerbatimChar"/>
          <w:rFonts w:hint="eastAsia" w:ascii="Times New Roman" w:hAnsi="Times New Roman" w:eastAsia="FangSong" w:cs="Times New Roman"/>
        </w:rPr>
        <w:t>外部资料导入</w:t>
      </w:r>
      <w:r>
        <w:rPr>
          <w:rStyle w:val="VerbatimChar"/>
          <w:rFonts w:hint="eastAsia" w:ascii="Times New Roman" w:hAnsi="Times New Roman" w:eastAsia="Times New Roman" w:cs="Times New Roman"/>
        </w:rPr>
        <w:t>/</w:t>
      </w:r>
      <w:r>
        <w:rPr>
          <w:rStyle w:val="VerbatimChar"/>
          <w:rFonts w:hint="eastAsia" w:ascii="Times New Roman" w:hAnsi="Times New Roman" w:eastAsia="FangSong" w:cs="Times New Roman"/>
        </w:rPr>
        <w:t>无机化学</w:t>
      </w:r>
      <w:r>
        <w:rPr>
          <w:rStyle w:val="VerbatimChar"/>
          <w:rFonts w:hint="eastAsia" w:ascii="Times New Roman" w:hAnsi="Times New Roman" w:eastAsia="Times New Roman" w:cs="Times New Roman"/>
        </w:rPr>
        <w:t>Weller/</w:t>
      </w:r>
      <w:r>
        <w:rPr>
          <w:rStyle w:val="VerbatimChar"/>
          <w:rFonts w:hint="eastAsia" w:ascii="Times New Roman" w:hAnsi="Times New Roman" w:eastAsia="FangSong" w:cs="Times New Roman"/>
        </w:rPr>
        <w:t>无机化学第</w:t>
      </w:r>
      <w:r>
        <w:rPr>
          <w:rStyle w:val="VerbatimChar"/>
          <w:rFonts w:hint="eastAsia" w:ascii="Times New Roman" w:hAnsi="Times New Roman" w:eastAsia="Times New Roman" w:cs="Times New Roman"/>
        </w:rPr>
        <w:t>6</w:t>
      </w:r>
      <w:r>
        <w:rPr>
          <w:rStyle w:val="VerbatimChar"/>
          <w:rFonts w:hint="eastAsia" w:ascii="Times New Roman" w:hAnsi="Times New Roman" w:eastAsia="FangSong" w:cs="Times New Roman"/>
        </w:rPr>
        <w:t>版</w:t>
      </w:r>
      <w:r>
        <w:rPr>
          <w:rStyle w:val="VerbatimChar"/>
          <w:rFonts w:hint="eastAsia" w:ascii="Times New Roman" w:hAnsi="Times New Roman" w:eastAsia="Times New Roman" w:cs="Times New Roman"/>
        </w:rPr>
        <w:t>Welle19-21</w:t>
      </w:r>
      <w:r>
        <w:rPr>
          <w:rStyle w:val="VerbatimChar"/>
          <w:rFonts w:hint="eastAsia" w:ascii="Times New Roman" w:hAnsi="Times New Roman" w:eastAsia="FangSong" w:cs="Times New Roman"/>
        </w:rPr>
        <w:t>章</w:t>
      </w:r>
      <w:r>
        <w:rPr>
          <w:rStyle w:val="VerbatimChar"/>
          <w:rFonts w:hint="eastAsia" w:ascii="Times New Roman" w:hAnsi="Times New Roman" w:eastAsia="Times New Roman" w:cs="Times New Roman"/>
        </w:rPr>
        <w:t>.md</w:t>
      </w:r>
      <w:r>
        <w:rPr>
          <w:rFonts w:ascii="Times New Roman" w:hAnsi="Times New Roman" w:eastAsia="Times New Roman" w:cs="Times New Roman"/>
        </w:rPr>
        <w:t xml:space="preserve"> </w:t>
      </w:r>
      <w:r>
        <w:rPr>
          <w:rFonts w:hint="eastAsia" w:ascii="Times New Roman" w:hAnsi="Times New Roman" w:eastAsia="FangSong" w:cs="Times New Roman"/>
        </w:rPr>
        <w:t>不含答案区</w:t>
      </w:r>
      <w:r>
        <w:rPr>
          <w:rFonts w:hint="eastAsia" w:ascii="Times New Roman" w:hAnsi="Times New Roman" w:eastAsia="Times New Roman" w:cs="Times New Roman"/>
        </w:rPr>
        <w:t>，2026-08-31</w:t>
      </w:r>
      <w:r>
        <w:rPr>
          <w:rFonts w:ascii="Times New Roman" w:hAnsi="Times New Roman" w:eastAsia="Times New Roman" w:cs="Times New Roman"/>
        </w:rPr>
        <w:t xml:space="preserve"> </w:t>
      </w:r>
      <w:r>
        <w:rPr>
          <w:rFonts w:hint="eastAsia" w:ascii="Times New Roman" w:hAnsi="Times New Roman" w:eastAsia="FangSong" w:cs="Times New Roman"/>
        </w:rPr>
        <w:t>核查</w:t>
      </w:r>
      <w:r>
        <w:rPr>
          <w:rFonts w:hint="eastAsia" w:ascii="Times New Roman" w:hAnsi="Times New Roman" w:eastAsia="Times New Roman" w:cs="Times New Roman"/>
        </w:rPr>
        <w:t>）。</w:t>
      </w:r>
    </w:p>
    <w:p>
      <w:pPr>
        <w:spacing w:before="160" w:after="80"/>
      </w:pPr>
      <w:r>
        <w:pict>
          <v:rect style="width:0;height:1.5pt" o:hralign="center" o:hrstd="t" o:hr="t"/>
        </w:pict>
      </w:r>
    </w:p>
    <w:bookmarkEnd w:id="1122"/>
    <w:bookmarkStart w:id="1123" w:name="wch21.20-v2电子转移速率计算"/>
    <w:p>
      <w:pPr>
        <w:pStyle w:val="Heading2"/>
        <w:spacing w:before="280" w:after="120"/>
      </w:pPr>
      <w:r>
        <w:rPr>
          <w:rFonts w:ascii="Times New Roman" w:hAnsi="Times New Roman" w:eastAsia="Times New Roman" w:cs="Times New Roman"/>
        </w:rPr>
        <w:t xml:space="preserve">4.302 </w:t>
      </w:r>
      <w:r>
        <w:rPr>
          <w:rFonts w:hint="eastAsia" w:ascii="Times New Roman" w:hAnsi="Times New Roman" w:eastAsia="Times New Roman" w:cs="Times New Roman"/>
        </w:rPr>
        <w:t>WCh21.20-V2+</w:t>
      </w:r>
      <w:r>
        <w:rPr>
          <w:rFonts w:hint="eastAsia" w:ascii="Times New Roman" w:hAnsi="Times New Roman" w:eastAsia="SimHei" w:cs="Times New Roman"/>
        </w:rPr>
        <w:t>电子转移速率计算</w:t>
      </w:r>
    </w:p>
    <w:p>
      <w:pPr>
        <w:pStyle w:val="FirstParagraph"/>
      </w:pPr>
      <w:r>
        <w:rPr>
          <w:rFonts w:hint="eastAsia" w:ascii="Times New Roman" w:hAnsi="Times New Roman" w:eastAsia="FangSong" w:cs="Times New Roman"/>
        </w:rPr>
        <w:t xml:space="preserve">计算</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r>
                  <m:rPr>
                    <m:sty m:val="p"/>
                  </m:rPr>
                  <m:t>V</m:t>
                </m:r>
                <m:sSub>
                  <m:e>
                    <m:d>
                      <m:dPr>
                        <m:begChr m:val="("/>
                        <m:sepChr m:val=""/>
                        <m:endChr m:val=")"/>
                        <m:grow/>
                      </m:dPr>
                      <m:e>
                        <m:sSub>
                          <m:e>
                            <m:r>
                              <m:rPr>
                                <m:sty m:val="p"/>
                              </m:rPr>
                              <m:t>O</m:t>
                            </m:r>
                            <m:r>
                              <m:rPr>
                                <m:sty m:val="p"/>
                              </m:rPr>
                              <m:t>H</m:t>
                            </m:r>
                          </m:e>
                          <m:sub>
                            <m:r>
                              <m:t>2</m:t>
                            </m:r>
                          </m:sub>
                        </m:sSub>
                      </m:e>
                    </m:d>
                  </m:e>
                  <m:sub>
                    <m:r>
                      <m:t>6</m:t>
                    </m:r>
                  </m:sub>
                </m:sSub>
              </m:e>
            </m:d>
          </m:e>
          <m:sup>
            <m:r>
              <m:t>2</m:t>
            </m:r>
            <m:r>
              <m:rPr>
                <m:sty m:val="p"/>
              </m:rPr>
              <m:t>+</m:t>
            </m:r>
          </m:sup>
        </m:sSup>
        <m:d>
          <m:dPr>
            <m:begChr m:val="["/>
            <m:sepChr m:val=""/>
            <m:endChr m:val="]"/>
            <m:grow/>
          </m:dPr>
          <m:e>
            <m:sSup>
              <m:e>
                <m:r>
                  <m:t>E</m:t>
                </m:r>
              </m:e>
              <m:sup>
                <m:r>
                  <m:rPr>
                    <m:sty m:val="p"/>
                  </m:rPr>
                  <m:t>⊖</m:t>
                </m:r>
              </m:sup>
            </m:sSup>
            <m:d>
              <m:dPr>
                <m:begChr m:val="("/>
                <m:sepChr m:val=""/>
                <m:endChr m:val=")"/>
                <m:grow/>
              </m:dPr>
              <m:e>
                <m:sSup>
                  <m:e>
                    <m:r>
                      <m:rPr>
                        <m:sty m:val="p"/>
                      </m:rPr>
                      <m:t>V</m:t>
                    </m:r>
                  </m:e>
                  <m:sup>
                    <m:r>
                      <m:t>3</m:t>
                    </m:r>
                    <m:r>
                      <m:rPr>
                        <m:sty m:val="p"/>
                      </m:rPr>
                      <m:t>+</m:t>
                    </m:r>
                  </m:sup>
                </m:sSup>
                <m:r>
                  <m:rPr>
                    <m:sty m:val="p"/>
                  </m:rPr>
                  <m:t>/</m:t>
                </m:r>
                <m:sSup>
                  <m:e>
                    <m:r>
                      <m:rPr>
                        <m:sty m:val="p"/>
                      </m:rPr>
                      <m:t>V</m:t>
                    </m:r>
                  </m:e>
                  <m:sup>
                    <m:r>
                      <m:t>2</m:t>
                    </m:r>
                    <m:r>
                      <m:rPr>
                        <m:sty m:val="p"/>
                      </m:rPr>
                      <m:t>+</m:t>
                    </m:r>
                  </m:sup>
                </m:sSup>
              </m:e>
            </m:d>
            <m:r>
              <m:rPr>
                <m:sty m:val="p"/>
              </m:rPr>
              <m:t>=</m:t>
            </m:r>
            <m:r>
              <m:rPr>
                <m:sty m:val="p"/>
              </m:rPr>
              <m:t>−</m:t>
            </m:r>
            <m:r>
              <m:t>0.225</m:t>
            </m:r>
            <m:r>
              <m:rPr>
                <m:sty m:val="p"/>
              </m:rPr>
              <m:t> </m:t>
            </m:r>
            <m:r>
              <m:rPr>
                <m:sty m:val="p"/>
              </m:rPr>
              <m:t>V</m:t>
            </m:r>
          </m:e>
        </m:d>
      </m:oMath>
      <w:r>
        <w:rPr>
          <w:rFonts w:ascii="Times New Roman" w:hAnsi="Times New Roman" w:eastAsia="Times New Roman" w:cs="Times New Roman"/>
        </w:rPr>
        <w:t xml:space="preserve"> </w:t>
      </w:r>
      <w:r>
        <w:rPr>
          <w:rFonts w:hint="eastAsia" w:ascii="Times New Roman" w:hAnsi="Times New Roman" w:eastAsia="FangSong" w:cs="Times New Roman"/>
        </w:rPr>
        <w:t>被下列两种氧化剂氧化的电子转移速率常数</w:t>
      </w:r>
      <w:r>
        <w:rPr>
          <w:rFonts w:hint="eastAsia" w:ascii="Times New Roman" w:hAnsi="Times New Roman" w:eastAsia="Times New Roman" w:cs="Times New Roman"/>
        </w:rPr>
        <w:t>：</w:t>
      </w:r>
    </w:p>
    <w:p>
      <w:pPr>
        <w:numPr>
          <w:ilvl w:val="0"/>
          <w:numId w:val="1405"/>
        </w:numPr>
      </w:pPr>
      <m:oMath>
        <m:oMathPr>
          <m:ctrlPr>
            <w:rPr>
              <w:sz w:val="28"/>
              <w:szCs w:val="28"/>
            </w:rPr>
          </m:ctrlPr>
        </m:oMathPr>
        <m:sSup>
          <m:e>
            <m:d>
              <m:dPr>
                <m:begChr m:val="["/>
                <m:sepChr m:val=""/>
                <m:endChr m:val="]"/>
                <m:grow/>
              </m:dPr>
              <m:e>
                <m:r>
                  <m:rPr>
                    <m:sty m:val="p"/>
                  </m:rPr>
                  <m:t>R</m:t>
                </m:r>
                <m:r>
                  <m:rPr>
                    <m:sty m:val="p"/>
                  </m:rPr>
                  <m:t>u</m:t>
                </m:r>
                <m:sSub>
                  <m:e>
                    <m:d>
                      <m:dPr>
                        <m:begChr m:val="("/>
                        <m:sepChr m:val=""/>
                        <m:endChr m:val=")"/>
                        <m:grow/>
                      </m:dPr>
                      <m:e>
                        <m:sSub>
                          <m:e>
                            <m:r>
                              <m:rPr>
                                <m:sty m:val="p"/>
                              </m:rPr>
                              <m:t>N</m:t>
                            </m:r>
                            <m:r>
                              <m:rPr>
                                <m:sty m:val="p"/>
                              </m:rPr>
                              <m:t>H</m:t>
                            </m:r>
                          </m:e>
                          <m:sub>
                            <m:r>
                              <m:t>3</m:t>
                            </m:r>
                          </m:sub>
                        </m:sSub>
                      </m:e>
                    </m:d>
                  </m:e>
                  <m:sub>
                    <m:r>
                      <m:t>6</m:t>
                    </m:r>
                  </m:sub>
                </m:sSub>
              </m:e>
            </m:d>
          </m:e>
          <m:sup>
            <m:r>
              <m:t>3</m:t>
            </m:r>
            <m:r>
              <m:rPr>
                <m:sty m:val="p"/>
              </m:rPr>
              <m:t>+</m:t>
            </m:r>
          </m:sup>
        </m:sSup>
        <m:d>
          <m:dPr>
            <m:begChr m:val="["/>
            <m:sepChr m:val=""/>
            <m:endChr m:val="]"/>
            <m:grow/>
          </m:dPr>
          <m:e>
            <m:sSup>
              <m:e>
                <m:r>
                  <m:t>E</m:t>
                </m:r>
              </m:e>
              <m:sup>
                <m:r>
                  <m:rPr>
                    <m:sty m:val="p"/>
                  </m:rPr>
                  <m:t>⊖</m:t>
                </m:r>
              </m:sup>
            </m:sSup>
            <m:d>
              <m:dPr>
                <m:begChr m:val="("/>
                <m:sepChr m:val=""/>
                <m:endChr m:val=")"/>
                <m:grow/>
              </m:dPr>
              <m:e>
                <m:sSup>
                  <m:e>
                    <m:r>
                      <m:rPr>
                        <m:sty m:val="p"/>
                      </m:rPr>
                      <m:t>R</m:t>
                    </m:r>
                    <m:r>
                      <m:rPr>
                        <m:sty m:val="p"/>
                      </m:rPr>
                      <m:t>u</m:t>
                    </m:r>
                  </m:e>
                  <m:sup>
                    <m:r>
                      <m:t>3</m:t>
                    </m:r>
                    <m:r>
                      <m:rPr>
                        <m:sty m:val="p"/>
                      </m:rPr>
                      <m:t>+</m:t>
                    </m:r>
                  </m:sup>
                </m:sSup>
                <m:r>
                  <m:rPr>
                    <m:sty m:val="p"/>
                  </m:rPr>
                  <m:t>/</m:t>
                </m:r>
                <m:sSup>
                  <m:e>
                    <m:r>
                      <m:rPr>
                        <m:sty m:val="p"/>
                      </m:rPr>
                      <m:t>R</m:t>
                    </m:r>
                    <m:r>
                      <m:rPr>
                        <m:sty m:val="p"/>
                      </m:rPr>
                      <m:t>u</m:t>
                    </m:r>
                  </m:e>
                  <m:sup>
                    <m:r>
                      <m:t>2</m:t>
                    </m:r>
                    <m:r>
                      <m:rPr>
                        <m:sty m:val="p"/>
                      </m:rPr>
                      <m:t>+</m:t>
                    </m:r>
                  </m:sup>
                </m:sSup>
              </m:e>
            </m:d>
            <m:r>
              <m:rPr>
                <m:sty m:val="p"/>
              </m:rPr>
              <m:t>=</m:t>
            </m:r>
            <m:r>
              <m:rPr>
                <m:sty m:val="p"/>
              </m:rPr>
              <m:t>+</m:t>
            </m:r>
            <m:r>
              <m:t>0.07</m:t>
            </m:r>
            <m:r>
              <m:rPr>
                <m:sty m:val="p"/>
              </m:rPr>
              <m:t>V</m:t>
            </m:r>
          </m:e>
        </m:d>
      </m:oMath>
      <w:r>
        <w:rPr>
          <w:rFonts w:ascii="Times New Roman" w:hAnsi="Times New Roman" w:eastAsia="Times New Roman" w:cs="Times New Roman"/>
        </w:rPr>
        <w:t xml:space="preserve">​</w:t>
      </w:r>
    </w:p>
    <w:p>
      <w:pPr>
        <w:numPr>
          <w:ilvl w:val="0"/>
          <w:numId w:val="1405"/>
        </w:numPr>
      </w:pPr>
      <m:oMath>
        <m:oMathPr>
          <m:ctrlPr>
            <w:rPr>
              <w:sz w:val="28"/>
              <w:szCs w:val="28"/>
            </w:rPr>
          </m:ctrlPr>
        </m:oMathPr>
        <m:sSup>
          <m:e>
            <m:d>
              <m:dPr>
                <m:begChr m:val="["/>
                <m:sepChr m:val=""/>
                <m:endChr m:val="]"/>
                <m:grow/>
              </m:dPr>
              <m:e>
                <m:r>
                  <m:rPr>
                    <m:sty m:val="p"/>
                  </m:rPr>
                  <m:t>C</m:t>
                </m:r>
                <m:r>
                  <m:rPr>
                    <m:sty m:val="p"/>
                  </m:rPr>
                  <m:t>o</m:t>
                </m:r>
                <m:r>
                  <m:rPr>
                    <m:sty m:val="p"/>
                  </m:rPr>
                  <m:t>(</m:t>
                </m:r>
                <m:sSub>
                  <m:e>
                    <m:r>
                      <m:rPr>
                        <m:sty m:val="p"/>
                      </m:rPr>
                      <m:t>N</m:t>
                    </m:r>
                    <m:r>
                      <m:rPr>
                        <m:sty m:val="p"/>
                      </m:rPr>
                      <m:t>H</m:t>
                    </m:r>
                  </m:e>
                  <m:sub>
                    <m:r>
                      <m:t>3</m:t>
                    </m:r>
                  </m:sub>
                </m:sSub>
                <m:sSub>
                  <m:e>
                    <m:r>
                      <m:rPr>
                        <m:sty m:val="p"/>
                      </m:rPr>
                      <m:t>)</m:t>
                    </m:r>
                  </m:e>
                  <m:sub>
                    <m:r>
                      <m:t>6</m:t>
                    </m:r>
                  </m:sub>
                </m:sSub>
              </m:e>
            </m:d>
          </m:e>
          <m:sup>
            <m:r>
              <m:t>3</m:t>
            </m:r>
            <m:r>
              <m:rPr>
                <m:sty m:val="p"/>
              </m:rPr>
              <m:t>+</m:t>
            </m:r>
          </m:sup>
        </m:sSup>
        <m:d>
          <m:dPr>
            <m:begChr m:val="["/>
            <m:sepChr m:val=""/>
            <m:endChr m:val="]"/>
            <m:grow/>
          </m:dPr>
          <m:e>
            <m:sSup>
              <m:e>
                <m:r>
                  <m:t>E</m:t>
                </m:r>
              </m:e>
              <m:sup>
                <m:r>
                  <m:rPr>
                    <m:sty m:val="p"/>
                  </m:rPr>
                  <m:t>⊖</m:t>
                </m:r>
              </m:sup>
            </m:sSup>
            <m:r>
              <m:rPr>
                <m:sty m:val="p"/>
              </m:rPr>
              <m:t>(</m:t>
            </m:r>
            <m:sSup>
              <m:e>
                <m:r>
                  <m:rPr>
                    <m:sty m:val="p"/>
                  </m:rPr>
                  <m:t>C</m:t>
                </m:r>
                <m:r>
                  <m:rPr>
                    <m:sty m:val="p"/>
                  </m:rPr>
                  <m:t>o</m:t>
                </m:r>
              </m:e>
              <m:sup>
                <m:r>
                  <m:t>3</m:t>
                </m:r>
                <m:r>
                  <m:rPr>
                    <m:sty m:val="p"/>
                  </m:rPr>
                  <m:t>+</m:t>
                </m:r>
              </m:sup>
            </m:sSup>
            <m:r>
              <m:rPr>
                <m:sty m:val="p"/>
              </m:rPr>
              <m:t>/</m:t>
            </m:r>
            <m:sSup>
              <m:e>
                <m:r>
                  <m:rPr>
                    <m:sty m:val="p"/>
                  </m:rPr>
                  <m:t>C</m:t>
                </m:r>
                <m:r>
                  <m:rPr>
                    <m:sty m:val="p"/>
                  </m:rPr>
                  <m:t>o</m:t>
                </m:r>
              </m:e>
              <m:sup>
                <m:r>
                  <m:t>2</m:t>
                </m:r>
                <m:r>
                  <m:rPr>
                    <m:sty m:val="p"/>
                  </m:rPr>
                  <m:t>+</m:t>
                </m:r>
              </m:sup>
            </m:sSup>
            <m:r>
              <m:rPr>
                <m:sty m:val="p"/>
              </m:rPr>
              <m:t>)</m:t>
            </m:r>
            <m:r>
              <m:rPr>
                <m:sty m:val="p"/>
              </m:rPr>
              <m:t>=</m:t>
            </m:r>
            <m:r>
              <m:rPr>
                <m:sty m:val="p"/>
              </m:rPr>
              <m:t>+</m:t>
            </m:r>
            <m:r>
              <m:t>0.10</m:t>
            </m:r>
            <m:r>
              <m:rPr>
                <m:sty m:val="p"/>
              </m:rPr>
              <m:t>V</m:t>
            </m:r>
          </m:e>
        </m:d>
      </m:oMath>
      <w:r>
        <w:rPr>
          <w:rFonts w:ascii="Times New Roman" w:hAnsi="Times New Roman" w:eastAsia="Times New Roman" w:cs="Times New Roman"/>
        </w:rPr>
        <w:t xml:space="preserve">​</w:t>
      </w:r>
    </w:p>
    <w:p>
      <w:pPr>
        <w:pStyle w:val="FirstParagraph"/>
      </w:pPr>
      <w:r>
        <w:rPr>
          <w:rFonts w:hint="eastAsia" w:ascii="Times New Roman" w:hAnsi="Times New Roman" w:eastAsia="FangSong" w:cs="Times New Roman"/>
        </w:rPr>
        <w:t>对速率常数的相对大小做讨论</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原书未提供解答</w:t>
      </w:r>
      <w:r>
        <w:rPr>
          <w:rFonts w:hint="eastAsia" w:ascii="Times New Roman" w:hAnsi="Times New Roman" w:eastAsia="Times New Roman" w:cs="Times New Roman"/>
        </w:rPr>
        <w:t>（《</w:t>
      </w:r>
      <w:r>
        <w:rPr>
          <w:rFonts w:hint="eastAsia" w:ascii="Times New Roman" w:hAnsi="Times New Roman" w:eastAsia="FangSong" w:cs="Times New Roman"/>
        </w:rPr>
        <w:t>无机化学</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6</w:t>
      </w:r>
      <w:r>
        <w:rPr>
          <w:rFonts w:hint="eastAsia" w:ascii="Times New Roman" w:hAnsi="Times New Roman" w:eastAsia="FangSong" w:cs="Times New Roman"/>
        </w:rPr>
        <w:t>版练习题</w:t>
      </w:r>
      <w:r>
        <w:rPr>
          <w:rFonts w:hint="eastAsia" w:ascii="Times New Roman" w:hAnsi="Times New Roman" w:eastAsia="Times New Roman" w:cs="Times New Roman"/>
        </w:rPr>
        <w:t>，OCR</w:t>
      </w:r>
      <w:r>
        <w:rPr>
          <w:rFonts w:ascii="Times New Roman" w:hAnsi="Times New Roman" w:eastAsia="Times New Roman" w:cs="Times New Roman"/>
        </w:rPr>
        <w:t xml:space="preserve"> </w:t>
      </w:r>
      <w:r>
        <w:rPr>
          <w:rFonts w:hint="eastAsia" w:ascii="Times New Roman" w:hAnsi="Times New Roman" w:eastAsia="FangSong" w:cs="Times New Roman"/>
        </w:rPr>
        <w:t xml:space="preserve">源</w:t>
      </w:r>
      <w:r>
        <w:rPr>
          <w:rFonts w:ascii="Times New Roman" w:hAnsi="Times New Roman" w:eastAsia="Times New Roman" w:cs="Times New Roman"/>
        </w:rPr>
        <w:t xml:space="preserve"> </w:t>
      </w:r>
      <w:r>
        <w:rPr>
          <w:rStyle w:val="VerbatimChar"/>
          <w:rFonts w:hint="eastAsia" w:ascii="Times New Roman" w:hAnsi="Times New Roman" w:eastAsia="Times New Roman" w:cs="Times New Roman"/>
        </w:rPr>
        <w:t>06-</w:t>
      </w:r>
      <w:r>
        <w:rPr>
          <w:rStyle w:val="VerbatimChar"/>
          <w:rFonts w:hint="eastAsia" w:ascii="Times New Roman" w:hAnsi="Times New Roman" w:eastAsia="FangSong" w:cs="Times New Roman"/>
        </w:rPr>
        <w:t>外部资料导入</w:t>
      </w:r>
      <w:r>
        <w:rPr>
          <w:rStyle w:val="VerbatimChar"/>
          <w:rFonts w:hint="eastAsia" w:ascii="Times New Roman" w:hAnsi="Times New Roman" w:eastAsia="Times New Roman" w:cs="Times New Roman"/>
        </w:rPr>
        <w:t>/</w:t>
      </w:r>
      <w:r>
        <w:rPr>
          <w:rStyle w:val="VerbatimChar"/>
          <w:rFonts w:hint="eastAsia" w:ascii="Times New Roman" w:hAnsi="Times New Roman" w:eastAsia="FangSong" w:cs="Times New Roman"/>
        </w:rPr>
        <w:t>无机化学</w:t>
      </w:r>
      <w:r>
        <w:rPr>
          <w:rStyle w:val="VerbatimChar"/>
          <w:rFonts w:hint="eastAsia" w:ascii="Times New Roman" w:hAnsi="Times New Roman" w:eastAsia="Times New Roman" w:cs="Times New Roman"/>
        </w:rPr>
        <w:t>Weller/</w:t>
      </w:r>
      <w:r>
        <w:rPr>
          <w:rStyle w:val="VerbatimChar"/>
          <w:rFonts w:hint="eastAsia" w:ascii="Times New Roman" w:hAnsi="Times New Roman" w:eastAsia="FangSong" w:cs="Times New Roman"/>
        </w:rPr>
        <w:t>无机化学第</w:t>
      </w:r>
      <w:r>
        <w:rPr>
          <w:rStyle w:val="VerbatimChar"/>
          <w:rFonts w:hint="eastAsia" w:ascii="Times New Roman" w:hAnsi="Times New Roman" w:eastAsia="Times New Roman" w:cs="Times New Roman"/>
        </w:rPr>
        <w:t>6</w:t>
      </w:r>
      <w:r>
        <w:rPr>
          <w:rStyle w:val="VerbatimChar"/>
          <w:rFonts w:hint="eastAsia" w:ascii="Times New Roman" w:hAnsi="Times New Roman" w:eastAsia="FangSong" w:cs="Times New Roman"/>
        </w:rPr>
        <w:t>版</w:t>
      </w:r>
      <w:r>
        <w:rPr>
          <w:rStyle w:val="VerbatimChar"/>
          <w:rFonts w:hint="eastAsia" w:ascii="Times New Roman" w:hAnsi="Times New Roman" w:eastAsia="Times New Roman" w:cs="Times New Roman"/>
        </w:rPr>
        <w:t>Welle19-21</w:t>
      </w:r>
      <w:r>
        <w:rPr>
          <w:rStyle w:val="VerbatimChar"/>
          <w:rFonts w:hint="eastAsia" w:ascii="Times New Roman" w:hAnsi="Times New Roman" w:eastAsia="FangSong" w:cs="Times New Roman"/>
        </w:rPr>
        <w:t>章</w:t>
      </w:r>
      <w:r>
        <w:rPr>
          <w:rStyle w:val="VerbatimChar"/>
          <w:rFonts w:hint="eastAsia" w:ascii="Times New Roman" w:hAnsi="Times New Roman" w:eastAsia="Times New Roman" w:cs="Times New Roman"/>
        </w:rPr>
        <w:t>.md</w:t>
      </w:r>
      <w:r>
        <w:rPr>
          <w:rFonts w:ascii="Times New Roman" w:hAnsi="Times New Roman" w:eastAsia="Times New Roman" w:cs="Times New Roman"/>
        </w:rPr>
        <w:t xml:space="preserve"> </w:t>
      </w:r>
      <w:r>
        <w:rPr>
          <w:rFonts w:hint="eastAsia" w:ascii="Times New Roman" w:hAnsi="Times New Roman" w:eastAsia="FangSong" w:cs="Times New Roman"/>
        </w:rPr>
        <w:t>不含答案区</w:t>
      </w:r>
      <w:r>
        <w:rPr>
          <w:rFonts w:hint="eastAsia" w:ascii="Times New Roman" w:hAnsi="Times New Roman" w:eastAsia="Times New Roman" w:cs="Times New Roman"/>
        </w:rPr>
        <w:t>，2026-08-31</w:t>
      </w:r>
      <w:r>
        <w:rPr>
          <w:rFonts w:ascii="Times New Roman" w:hAnsi="Times New Roman" w:eastAsia="Times New Roman" w:cs="Times New Roman"/>
        </w:rPr>
        <w:t xml:space="preserve"> </w:t>
      </w:r>
      <w:r>
        <w:rPr>
          <w:rFonts w:hint="eastAsia" w:ascii="Times New Roman" w:hAnsi="Times New Roman" w:eastAsia="FangSong" w:cs="Times New Roman"/>
        </w:rPr>
        <w:t>核查</w:t>
      </w:r>
      <w:r>
        <w:rPr>
          <w:rFonts w:hint="eastAsia" w:ascii="Times New Roman" w:hAnsi="Times New Roman" w:eastAsia="Times New Roman" w:cs="Times New Roman"/>
        </w:rPr>
        <w:t>）。</w:t>
      </w:r>
    </w:p>
    <w:p>
      <w:pPr>
        <w:spacing w:before="160" w:after="80"/>
      </w:pPr>
      <w:r>
        <w:pict>
          <v:rect style="width:0;height:1.5pt" o:hralign="center" o:hrstd="t" o:hr="t"/>
        </w:pict>
      </w:r>
    </w:p>
    <w:bookmarkEnd w:id="1123"/>
    <w:bookmarkStart w:id="1124" w:name="wch21.21-cr2电子转移速率计算"/>
    <w:p>
      <w:pPr>
        <w:pStyle w:val="Heading2"/>
        <w:spacing w:before="280" w:after="120"/>
      </w:pPr>
      <w:r>
        <w:rPr>
          <w:rFonts w:ascii="Times New Roman" w:hAnsi="Times New Roman" w:eastAsia="Times New Roman" w:cs="Times New Roman"/>
        </w:rPr>
        <w:t xml:space="preserve">4.303 </w:t>
      </w:r>
      <w:r>
        <w:rPr>
          <w:rFonts w:hint="eastAsia" w:ascii="Times New Roman" w:hAnsi="Times New Roman" w:eastAsia="Times New Roman" w:cs="Times New Roman"/>
        </w:rPr>
        <w:t>WCh21.21-Cr2+</w:t>
      </w:r>
      <w:r>
        <w:rPr>
          <w:rFonts w:hint="eastAsia" w:ascii="Times New Roman" w:hAnsi="Times New Roman" w:eastAsia="SimHei" w:cs="Times New Roman"/>
        </w:rPr>
        <w:t>电子转移速率计算</w:t>
      </w:r>
    </w:p>
    <w:p>
      <w:pPr>
        <w:pStyle w:val="FirstParagraph"/>
      </w:pPr>
      <w:r>
        <w:rPr>
          <w:rFonts w:hint="eastAsia" w:ascii="Times New Roman" w:hAnsi="Times New Roman" w:eastAsia="FangSong" w:cs="Times New Roman"/>
        </w:rPr>
        <w:t xml:space="preserve">计算</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r>
                  <m:rPr>
                    <m:sty m:val="p"/>
                  </m:rPr>
                  <m:t>C</m:t>
                </m:r>
                <m:r>
                  <m:rPr>
                    <m:sty m:val="p"/>
                  </m:rPr>
                  <m:t>r</m:t>
                </m:r>
                <m:sSub>
                  <m:e>
                    <m:d>
                      <m:dPr>
                        <m:begChr m:val="("/>
                        <m:sepChr m:val=""/>
                        <m:endChr m:val=")"/>
                        <m:grow/>
                      </m:dPr>
                      <m:e>
                        <m:sSub>
                          <m:e>
                            <m:r>
                              <m:rPr>
                                <m:sty m:val="p"/>
                              </m:rPr>
                              <m:t>O</m:t>
                            </m:r>
                            <m:r>
                              <m:rPr>
                                <m:sty m:val="p"/>
                              </m:rPr>
                              <m:t>H</m:t>
                            </m:r>
                          </m:e>
                          <m:sub>
                            <m:r>
                              <m:t>2</m:t>
                            </m:r>
                          </m:sub>
                        </m:sSub>
                      </m:e>
                    </m:d>
                  </m:e>
                  <m:sub>
                    <m:r>
                      <m:t>6</m:t>
                    </m:r>
                  </m:sub>
                </m:sSub>
              </m:e>
            </m:d>
          </m:e>
          <m:sup>
            <m:r>
              <m:t>2</m:t>
            </m:r>
            <m:r>
              <m:rPr>
                <m:sty m:val="p"/>
              </m:rPr>
              <m:t>+</m:t>
            </m:r>
          </m:sup>
        </m:sSup>
        <m:d>
          <m:dPr>
            <m:begChr m:val="["/>
            <m:sepChr m:val=""/>
            <m:endChr m:val="]"/>
            <m:grow/>
          </m:dPr>
          <m:e>
            <m:sSup>
              <m:e>
                <m:r>
                  <m:t>E</m:t>
                </m:r>
              </m:e>
              <m:sup>
                <m:r>
                  <m:rPr>
                    <m:sty m:val="p"/>
                  </m:rPr>
                  <m:t>⊖</m:t>
                </m:r>
              </m:sup>
            </m:sSup>
            <m:d>
              <m:dPr>
                <m:begChr m:val="("/>
                <m:sepChr m:val=""/>
                <m:endChr m:val=")"/>
                <m:grow/>
              </m:dPr>
              <m:e>
                <m:sSup>
                  <m:e>
                    <m:r>
                      <m:rPr>
                        <m:sty m:val="p"/>
                      </m:rPr>
                      <m:t>C</m:t>
                    </m:r>
                    <m:r>
                      <m:rPr>
                        <m:sty m:val="p"/>
                      </m:rPr>
                      <m:t>r</m:t>
                    </m:r>
                  </m:e>
                  <m:sup>
                    <m:r>
                      <m:t>3</m:t>
                    </m:r>
                    <m:r>
                      <m:rPr>
                        <m:sty m:val="p"/>
                      </m:rPr>
                      <m:t>+</m:t>
                    </m:r>
                  </m:sup>
                </m:sSup>
                <m:r>
                  <m:rPr>
                    <m:sty m:val="p"/>
                  </m:rPr>
                  <m:t>/</m:t>
                </m:r>
                <m:sSup>
                  <m:e>
                    <m:r>
                      <m:rPr>
                        <m:sty m:val="p"/>
                      </m:rPr>
                      <m:t>C</m:t>
                    </m:r>
                    <m:r>
                      <m:rPr>
                        <m:sty m:val="p"/>
                      </m:rPr>
                      <m:t>r</m:t>
                    </m:r>
                  </m:e>
                  <m:sup>
                    <m:r>
                      <m:t>2</m:t>
                    </m:r>
                    <m:r>
                      <m:rPr>
                        <m:sty m:val="p"/>
                      </m:rPr>
                      <m:t>+</m:t>
                    </m:r>
                  </m:sup>
                </m:sSup>
              </m:e>
            </m:d>
            <m:r>
              <m:rPr>
                <m:sty m:val="p"/>
              </m:rPr>
              <m:t>=</m:t>
            </m:r>
            <m:r>
              <m:rPr>
                <m:sty m:val="p"/>
              </m:rPr>
              <m:t>−</m:t>
            </m:r>
            <m:r>
              <m:t>0.41</m:t>
            </m:r>
            <m:r>
              <m:rPr>
                <m:sty m:val="p"/>
              </m:rPr>
              <m:t> </m:t>
            </m:r>
            <m:r>
              <m:rPr>
                <m:sty m:val="p"/>
              </m:rPr>
              <m:t>V</m:t>
            </m:r>
          </m:e>
        </m:d>
      </m:oMath>
      <w:r>
        <w:rPr>
          <w:rFonts w:ascii="Times New Roman" w:hAnsi="Times New Roman" w:eastAsia="Times New Roman" w:cs="Times New Roman"/>
        </w:rPr>
        <w:t xml:space="preserve"> </w:t>
      </w:r>
      <w:r>
        <w:rPr>
          <w:rFonts w:hint="eastAsia" w:ascii="Times New Roman" w:hAnsi="Times New Roman" w:eastAsia="FangSong" w:cs="Times New Roman"/>
        </w:rPr>
        <w:t>被下列各氧化剂氧化的电子转移速率常数</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r>
                  <m:rPr>
                    <m:sty m:val="p"/>
                  </m:rPr>
                  <m:t>R</m:t>
                </m:r>
                <m:r>
                  <m:rPr>
                    <m:sty m:val="p"/>
                  </m:rPr>
                  <m:t>u</m:t>
                </m:r>
                <m:sSub>
                  <m:e>
                    <m:d>
                      <m:dPr>
                        <m:begChr m:val="("/>
                        <m:sepChr m:val=""/>
                        <m:endChr m:val=")"/>
                        <m:grow/>
                      </m:dPr>
                      <m:e>
                        <m:sSub>
                          <m:e>
                            <m:r>
                              <m:rPr>
                                <m:sty m:val="p"/>
                              </m:rPr>
                              <m:t>N</m:t>
                            </m:r>
                            <m:r>
                              <m:rPr>
                                <m:sty m:val="p"/>
                              </m:rPr>
                              <m:t>H</m:t>
                            </m:r>
                          </m:e>
                          <m:sub>
                            <m:r>
                              <m:t>3</m:t>
                            </m:r>
                          </m:sub>
                        </m:sSub>
                      </m:e>
                    </m:d>
                  </m:e>
                  <m:sub>
                    <m:r>
                      <m:t>6</m:t>
                    </m:r>
                  </m:sub>
                </m:sSub>
              </m:e>
            </m:d>
          </m:e>
          <m:sup>
            <m:r>
              <m:t>3</m:t>
            </m:r>
            <m:r>
              <m:rPr>
                <m:sty m:val="p"/>
              </m:rPr>
              <m:t>+</m:t>
            </m:r>
          </m:sup>
        </m:sSup>
        <m:d>
          <m:dPr>
            <m:begChr m:val="["/>
            <m:sepChr m:val=""/>
            <m:endChr m:val="]"/>
            <m:grow/>
          </m:dPr>
          <m:e>
            <m:sSup>
              <m:e>
                <m:r>
                  <m:t>E</m:t>
                </m:r>
              </m:e>
              <m:sup>
                <m:r>
                  <m:rPr>
                    <m:sty m:val="p"/>
                  </m:rPr>
                  <m:t>⊖</m:t>
                </m:r>
              </m:sup>
            </m:sSup>
            <m:d>
              <m:dPr>
                <m:begChr m:val="("/>
                <m:sepChr m:val=""/>
                <m:endChr m:val=")"/>
                <m:grow/>
              </m:dPr>
              <m:e>
                <m:sSup>
                  <m:e>
                    <m:r>
                      <m:rPr>
                        <m:sty m:val="p"/>
                      </m:rPr>
                      <m:t>R</m:t>
                    </m:r>
                    <m:r>
                      <m:rPr>
                        <m:sty m:val="p"/>
                      </m:rPr>
                      <m:t>u</m:t>
                    </m:r>
                  </m:e>
                  <m:sup>
                    <m:r>
                      <m:t>3</m:t>
                    </m:r>
                    <m:r>
                      <m:rPr>
                        <m:sty m:val="p"/>
                      </m:rPr>
                      <m:t>+</m:t>
                    </m:r>
                  </m:sup>
                </m:sSup>
                <m:r>
                  <m:rPr>
                    <m:sty m:val="p"/>
                  </m:rPr>
                  <m:t>/</m:t>
                </m:r>
                <m:sSup>
                  <m:e>
                    <m:r>
                      <m:rPr>
                        <m:sty m:val="p"/>
                      </m:rPr>
                      <m:t>R</m:t>
                    </m:r>
                    <m:r>
                      <m:rPr>
                        <m:sty m:val="p"/>
                      </m:rPr>
                      <m:t>u</m:t>
                    </m:r>
                  </m:e>
                  <m:sup>
                    <m:r>
                      <m:t>2</m:t>
                    </m:r>
                    <m:r>
                      <m:rPr>
                        <m:sty m:val="p"/>
                      </m:rPr>
                      <m:t>+</m:t>
                    </m:r>
                  </m:sup>
                </m:sSup>
              </m:e>
            </m:d>
            <m:r>
              <m:rPr>
                <m:sty m:val="p"/>
              </m:rPr>
              <m:t>=</m:t>
            </m:r>
            <m:r>
              <m:rPr>
                <m:sty m:val="p"/>
              </m:rPr>
              <m:t>+</m:t>
            </m:r>
            <m:r>
              <m:t>0.07</m:t>
            </m:r>
            <m:r>
              <m:rPr>
                <m:sty m:val="p"/>
              </m:rPr>
              <m:t> </m:t>
            </m:r>
            <m:r>
              <m:rPr>
                <m:sty m:val="p"/>
              </m:rPr>
              <m:t>V</m:t>
            </m:r>
          </m:e>
        </m:d>
        <m:r>
          <m:rPr>
            <m:sty m:val="p"/>
          </m:rPr>
          <m:t>,</m:t>
        </m:r>
        <m:sSup>
          <m:e>
            <m:d>
              <m:dPr>
                <m:begChr m:val="["/>
                <m:sepChr m:val=""/>
                <m:endChr m:val="]"/>
                <m:grow/>
              </m:dPr>
              <m:e>
                <m:r>
                  <m:rPr>
                    <m:sty m:val="p"/>
                  </m:rPr>
                  <m:t>F</m:t>
                </m:r>
                <m:r>
                  <m:rPr>
                    <m:sty m:val="p"/>
                  </m:rPr>
                  <m:t>e</m:t>
                </m:r>
                <m:sSub>
                  <m:e>
                    <m:d>
                      <m:dPr>
                        <m:begChr m:val="("/>
                        <m:sepChr m:val=""/>
                        <m:endChr m:val=")"/>
                        <m:grow/>
                      </m:dPr>
                      <m:e>
                        <m:sSub>
                          <m:e>
                            <m:r>
                              <m:rPr>
                                <m:sty m:val="p"/>
                              </m:rPr>
                              <m:t>O</m:t>
                            </m:r>
                            <m:r>
                              <m:rPr>
                                <m:sty m:val="p"/>
                              </m:rPr>
                              <m:t>H</m:t>
                            </m:r>
                          </m:e>
                          <m:sub>
                            <m:r>
                              <m:t>2</m:t>
                            </m:r>
                          </m:sub>
                        </m:sSub>
                      </m:e>
                    </m:d>
                  </m:e>
                  <m:sub>
                    <m:r>
                      <m:t>6</m:t>
                    </m:r>
                  </m:sub>
                </m:sSub>
              </m:e>
            </m:d>
          </m:e>
          <m:sup>
            <m:r>
              <m:t>3</m:t>
            </m:r>
            <m:r>
              <m:rPr>
                <m:sty m:val="p"/>
              </m:rPr>
              <m:t>+</m:t>
            </m:r>
          </m:sup>
        </m:sSup>
        <m:d>
          <m:dPr>
            <m:begChr m:val="["/>
            <m:sepChr m:val=""/>
            <m:endChr m:val="]"/>
            <m:grow/>
          </m:dPr>
          <m:e>
            <m:sSup>
              <m:e>
                <m:r>
                  <m:t>E</m:t>
                </m:r>
              </m:e>
              <m:sup>
                <m:r>
                  <m:rPr>
                    <m:sty m:val="p"/>
                  </m:rPr>
                  <m:t>⊖</m:t>
                </m:r>
              </m:sup>
            </m:sSup>
            <m:d>
              <m:dPr>
                <m:begChr m:val="("/>
                <m:sepChr m:val=""/>
                <m:endChr m:val=")"/>
                <m:grow/>
              </m:dPr>
              <m:e>
                <m:sSup>
                  <m:e>
                    <m:r>
                      <m:rPr>
                        <m:sty m:val="p"/>
                      </m:rPr>
                      <m:t>F</m:t>
                    </m:r>
                    <m:r>
                      <m:rPr>
                        <m:sty m:val="p"/>
                      </m:rPr>
                      <m:t>e</m:t>
                    </m:r>
                  </m:e>
                  <m:sup>
                    <m:r>
                      <m:t>3</m:t>
                    </m:r>
                    <m:r>
                      <m:rPr>
                        <m:sty m:val="p"/>
                      </m:rPr>
                      <m:t>+</m:t>
                    </m:r>
                  </m:sup>
                </m:sSup>
                <m:r>
                  <m:rPr>
                    <m:sty m:val="p"/>
                  </m:rPr>
                  <m:t>/</m:t>
                </m:r>
                <m:sSup>
                  <m:e>
                    <m:r>
                      <m:rPr>
                        <m:sty m:val="p"/>
                      </m:rPr>
                      <m:t>F</m:t>
                    </m:r>
                    <m:r>
                      <m:rPr>
                        <m:sty m:val="p"/>
                      </m:rPr>
                      <m:t>e</m:t>
                    </m:r>
                  </m:e>
                  <m:sup>
                    <m:r>
                      <m:t>2</m:t>
                    </m:r>
                    <m:r>
                      <m:rPr>
                        <m:sty m:val="p"/>
                      </m:rPr>
                      <m:t>+</m:t>
                    </m:r>
                  </m:sup>
                </m:sSup>
              </m:e>
            </m:d>
            <m:r>
              <m:rPr>
                <m:sty m:val="p"/>
              </m:rPr>
              <m:t>=</m:t>
            </m:r>
            <m:r>
              <m:rPr>
                <m:sty m:val="p"/>
              </m:rPr>
              <m:t>+</m:t>
            </m:r>
            <m:r>
              <m:t>0.77</m:t>
            </m:r>
            <m:r>
              <m:rPr>
                <m:sty m:val="p"/>
              </m:rPr>
              <m:t> </m:t>
            </m:r>
            <m:r>
              <m:rPr>
                <m:sty m:val="p"/>
              </m:rPr>
              <m:t>V</m:t>
            </m:r>
          </m:e>
        </m:d>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r>
                  <m:rPr>
                    <m:sty m:val="p"/>
                  </m:rPr>
                  <m:t>R</m:t>
                </m:r>
                <m:r>
                  <m:rPr>
                    <m:sty m:val="p"/>
                  </m:rPr>
                  <m:t>u</m:t>
                </m:r>
                <m:sSub>
                  <m:e>
                    <m:d>
                      <m:dPr>
                        <m:begChr m:val="("/>
                        <m:sepChr m:val=""/>
                        <m:endChr m:val=")"/>
                        <m:grow/>
                      </m:dPr>
                      <m:e>
                        <m:r>
                          <m:rPr>
                            <m:sty m:val="p"/>
                          </m:rPr>
                          <m:t>b</m:t>
                        </m:r>
                        <m:r>
                          <m:rPr>
                            <m:sty m:val="p"/>
                          </m:rPr>
                          <m:t>p</m:t>
                        </m:r>
                        <m:r>
                          <m:rPr>
                            <m:sty m:val="p"/>
                          </m:rPr>
                          <m:t>y</m:t>
                        </m:r>
                      </m:e>
                    </m:d>
                  </m:e>
                  <m:sub>
                    <m:r>
                      <m:t>3</m:t>
                    </m:r>
                  </m:sub>
                </m:sSub>
              </m:e>
            </m:d>
          </m:e>
          <m:sup>
            <m:r>
              <m:t>3</m:t>
            </m:r>
            <m:r>
              <m:rPr>
                <m:sty m:val="p"/>
              </m:rPr>
              <m:t>+</m:t>
            </m:r>
          </m:sup>
        </m:sSup>
        <m:d>
          <m:dPr>
            <m:begChr m:val="["/>
            <m:sepChr m:val=""/>
            <m:endChr m:val="]"/>
            <m:grow/>
          </m:dPr>
          <m:e>
            <m:sSup>
              <m:e>
                <m:r>
                  <m:t>E</m:t>
                </m:r>
              </m:e>
              <m:sup>
                <m:r>
                  <m:rPr>
                    <m:sty m:val="p"/>
                  </m:rPr>
                  <m:t>⊖</m:t>
                </m:r>
              </m:sup>
            </m:sSup>
            <m:d>
              <m:dPr>
                <m:begChr m:val="("/>
                <m:sepChr m:val=""/>
                <m:endChr m:val=")"/>
                <m:grow/>
              </m:dPr>
              <m:e>
                <m:sSup>
                  <m:e>
                    <m:r>
                      <m:rPr>
                        <m:sty m:val="p"/>
                      </m:rPr>
                      <m:t>R</m:t>
                    </m:r>
                    <m:r>
                      <m:rPr>
                        <m:sty m:val="p"/>
                      </m:rPr>
                      <m:t>u</m:t>
                    </m:r>
                  </m:e>
                  <m:sup>
                    <m:r>
                      <m:t>3</m:t>
                    </m:r>
                    <m:r>
                      <m:rPr>
                        <m:sty m:val="p"/>
                      </m:rPr>
                      <m:t>+</m:t>
                    </m:r>
                  </m:sup>
                </m:sSup>
                <m:r>
                  <m:rPr>
                    <m:sty m:val="p"/>
                  </m:rPr>
                  <m:t>/</m:t>
                </m:r>
                <m:sSup>
                  <m:e>
                    <m:r>
                      <m:rPr>
                        <m:sty m:val="p"/>
                      </m:rPr>
                      <m:t>R</m:t>
                    </m:r>
                    <m:r>
                      <m:rPr>
                        <m:sty m:val="p"/>
                      </m:rPr>
                      <m:t>u</m:t>
                    </m:r>
                  </m:e>
                  <m:sup>
                    <m:r>
                      <m:t>2</m:t>
                    </m:r>
                    <m:r>
                      <m:rPr>
                        <m:sty m:val="p"/>
                      </m:rPr>
                      <m:t>+</m:t>
                    </m:r>
                  </m:sup>
                </m:sSup>
              </m:e>
            </m:d>
            <m:r>
              <m:rPr>
                <m:sty m:val="p"/>
              </m:rPr>
              <m:t>=</m:t>
            </m:r>
            <m:r>
              <m:rPr>
                <m:sty m:val="p"/>
              </m:rPr>
              <m:t>+</m:t>
            </m:r>
            <m:r>
              <m:t>1.26</m:t>
            </m:r>
            <m:r>
              <m:rPr>
                <m:sty m:val="p"/>
              </m:rPr>
              <m:t> </m:t>
            </m:r>
            <m:r>
              <m:rPr>
                <m:sty m:val="p"/>
              </m:rPr>
              <m:t>V</m:t>
            </m:r>
          </m:e>
        </m:d>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对速率常数的相对大小做讨论</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原书未提供解答</w:t>
      </w:r>
      <w:r>
        <w:rPr>
          <w:rFonts w:hint="eastAsia" w:ascii="Times New Roman" w:hAnsi="Times New Roman" w:eastAsia="Times New Roman" w:cs="Times New Roman"/>
        </w:rPr>
        <w:t>（《</w:t>
      </w:r>
      <w:r>
        <w:rPr>
          <w:rFonts w:hint="eastAsia" w:ascii="Times New Roman" w:hAnsi="Times New Roman" w:eastAsia="FangSong" w:cs="Times New Roman"/>
        </w:rPr>
        <w:t>无机化学</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6</w:t>
      </w:r>
      <w:r>
        <w:rPr>
          <w:rFonts w:hint="eastAsia" w:ascii="Times New Roman" w:hAnsi="Times New Roman" w:eastAsia="FangSong" w:cs="Times New Roman"/>
        </w:rPr>
        <w:t>版练习题</w:t>
      </w:r>
      <w:r>
        <w:rPr>
          <w:rFonts w:hint="eastAsia" w:ascii="Times New Roman" w:hAnsi="Times New Roman" w:eastAsia="Times New Roman" w:cs="Times New Roman"/>
        </w:rPr>
        <w:t>，OCR</w:t>
      </w:r>
      <w:r>
        <w:rPr>
          <w:rFonts w:ascii="Times New Roman" w:hAnsi="Times New Roman" w:eastAsia="Times New Roman" w:cs="Times New Roman"/>
        </w:rPr>
        <w:t xml:space="preserve"> </w:t>
      </w:r>
      <w:r>
        <w:rPr>
          <w:rFonts w:hint="eastAsia" w:ascii="Times New Roman" w:hAnsi="Times New Roman" w:eastAsia="FangSong" w:cs="Times New Roman"/>
        </w:rPr>
        <w:t xml:space="preserve">源</w:t>
      </w:r>
      <w:r>
        <w:rPr>
          <w:rFonts w:ascii="Times New Roman" w:hAnsi="Times New Roman" w:eastAsia="Times New Roman" w:cs="Times New Roman"/>
        </w:rPr>
        <w:t xml:space="preserve"> </w:t>
      </w:r>
      <w:r>
        <w:rPr>
          <w:rStyle w:val="VerbatimChar"/>
          <w:rFonts w:hint="eastAsia" w:ascii="Times New Roman" w:hAnsi="Times New Roman" w:eastAsia="Times New Roman" w:cs="Times New Roman"/>
        </w:rPr>
        <w:t>06-</w:t>
      </w:r>
      <w:r>
        <w:rPr>
          <w:rStyle w:val="VerbatimChar"/>
          <w:rFonts w:hint="eastAsia" w:ascii="Times New Roman" w:hAnsi="Times New Roman" w:eastAsia="FangSong" w:cs="Times New Roman"/>
        </w:rPr>
        <w:t>外部资料导入</w:t>
      </w:r>
      <w:r>
        <w:rPr>
          <w:rStyle w:val="VerbatimChar"/>
          <w:rFonts w:hint="eastAsia" w:ascii="Times New Roman" w:hAnsi="Times New Roman" w:eastAsia="Times New Roman" w:cs="Times New Roman"/>
        </w:rPr>
        <w:t>/</w:t>
      </w:r>
      <w:r>
        <w:rPr>
          <w:rStyle w:val="VerbatimChar"/>
          <w:rFonts w:hint="eastAsia" w:ascii="Times New Roman" w:hAnsi="Times New Roman" w:eastAsia="FangSong" w:cs="Times New Roman"/>
        </w:rPr>
        <w:t>无机化学</w:t>
      </w:r>
      <w:r>
        <w:rPr>
          <w:rStyle w:val="VerbatimChar"/>
          <w:rFonts w:hint="eastAsia" w:ascii="Times New Roman" w:hAnsi="Times New Roman" w:eastAsia="Times New Roman" w:cs="Times New Roman"/>
        </w:rPr>
        <w:t>Weller/</w:t>
      </w:r>
      <w:r>
        <w:rPr>
          <w:rStyle w:val="VerbatimChar"/>
          <w:rFonts w:hint="eastAsia" w:ascii="Times New Roman" w:hAnsi="Times New Roman" w:eastAsia="FangSong" w:cs="Times New Roman"/>
        </w:rPr>
        <w:t>无机化学第</w:t>
      </w:r>
      <w:r>
        <w:rPr>
          <w:rStyle w:val="VerbatimChar"/>
          <w:rFonts w:hint="eastAsia" w:ascii="Times New Roman" w:hAnsi="Times New Roman" w:eastAsia="Times New Roman" w:cs="Times New Roman"/>
        </w:rPr>
        <w:t>6</w:t>
      </w:r>
      <w:r>
        <w:rPr>
          <w:rStyle w:val="VerbatimChar"/>
          <w:rFonts w:hint="eastAsia" w:ascii="Times New Roman" w:hAnsi="Times New Roman" w:eastAsia="FangSong" w:cs="Times New Roman"/>
        </w:rPr>
        <w:t>版</w:t>
      </w:r>
      <w:r>
        <w:rPr>
          <w:rStyle w:val="VerbatimChar"/>
          <w:rFonts w:hint="eastAsia" w:ascii="Times New Roman" w:hAnsi="Times New Roman" w:eastAsia="Times New Roman" w:cs="Times New Roman"/>
        </w:rPr>
        <w:t>Welle19-21</w:t>
      </w:r>
      <w:r>
        <w:rPr>
          <w:rStyle w:val="VerbatimChar"/>
          <w:rFonts w:hint="eastAsia" w:ascii="Times New Roman" w:hAnsi="Times New Roman" w:eastAsia="FangSong" w:cs="Times New Roman"/>
        </w:rPr>
        <w:t>章</w:t>
      </w:r>
      <w:r>
        <w:rPr>
          <w:rStyle w:val="VerbatimChar"/>
          <w:rFonts w:hint="eastAsia" w:ascii="Times New Roman" w:hAnsi="Times New Roman" w:eastAsia="Times New Roman" w:cs="Times New Roman"/>
        </w:rPr>
        <w:t>.md</w:t>
      </w:r>
      <w:r>
        <w:rPr>
          <w:rFonts w:ascii="Times New Roman" w:hAnsi="Times New Roman" w:eastAsia="Times New Roman" w:cs="Times New Roman"/>
        </w:rPr>
        <w:t xml:space="preserve"> </w:t>
      </w:r>
      <w:r>
        <w:rPr>
          <w:rFonts w:hint="eastAsia" w:ascii="Times New Roman" w:hAnsi="Times New Roman" w:eastAsia="FangSong" w:cs="Times New Roman"/>
        </w:rPr>
        <w:t>不含答案区</w:t>
      </w:r>
      <w:r>
        <w:rPr>
          <w:rFonts w:hint="eastAsia" w:ascii="Times New Roman" w:hAnsi="Times New Roman" w:eastAsia="Times New Roman" w:cs="Times New Roman"/>
        </w:rPr>
        <w:t>，2026-08-31</w:t>
      </w:r>
      <w:r>
        <w:rPr>
          <w:rFonts w:ascii="Times New Roman" w:hAnsi="Times New Roman" w:eastAsia="Times New Roman" w:cs="Times New Roman"/>
        </w:rPr>
        <w:t xml:space="preserve"> </w:t>
      </w:r>
      <w:r>
        <w:rPr>
          <w:rFonts w:hint="eastAsia" w:ascii="Times New Roman" w:hAnsi="Times New Roman" w:eastAsia="FangSong" w:cs="Times New Roman"/>
        </w:rPr>
        <w:t>核查</w:t>
      </w:r>
      <w:r>
        <w:rPr>
          <w:rFonts w:hint="eastAsia" w:ascii="Times New Roman" w:hAnsi="Times New Roman" w:eastAsia="Times New Roman" w:cs="Times New Roman"/>
        </w:rPr>
        <w:t>）。</w:t>
      </w:r>
    </w:p>
    <w:p>
      <w:pPr>
        <w:spacing w:before="160" w:after="80"/>
      </w:pPr>
      <w:r>
        <w:pict>
          <v:rect style="width:0;height:1.5pt" o:hralign="center" o:hrstd="t" o:hr="t"/>
        </w:pict>
      </w:r>
    </w:p>
    <w:bookmarkEnd w:id="1124"/>
    <w:bookmarkStart w:id="1125" w:name="wch21.22-wco5py光化学取代"/>
    <w:p>
      <w:pPr>
        <w:pStyle w:val="Heading2"/>
        <w:spacing w:before="280" w:after="120"/>
      </w:pPr>
      <w:r>
        <w:rPr>
          <w:rFonts w:ascii="Times New Roman" w:hAnsi="Times New Roman" w:eastAsia="Times New Roman" w:cs="Times New Roman"/>
        </w:rPr>
        <w:t xml:space="preserve">4.304 </w:t>
      </w:r>
      <w:r>
        <w:rPr>
          <w:rFonts w:hint="eastAsia" w:ascii="Times New Roman" w:hAnsi="Times New Roman" w:eastAsia="Times New Roman" w:cs="Times New Roman"/>
        </w:rPr>
        <w:t>WCh21.22-WCO5py</w:t>
      </w:r>
      <w:r>
        <w:rPr>
          <w:rFonts w:hint="eastAsia" w:ascii="Times New Roman" w:hAnsi="Times New Roman" w:eastAsia="SimHei" w:cs="Times New Roman"/>
        </w:rPr>
        <w:t>光化学取代</w:t>
      </w:r>
    </w:p>
    <w:p>
      <w:pPr>
        <w:pStyle w:val="FirstParagraph"/>
      </w:pPr>
      <m:oMath>
        <m:oMathPr>
          <m:ctrlPr>
            <w:rPr>
              <w:sz w:val="28"/>
              <w:szCs w:val="28"/>
            </w:rPr>
          </m:ctrlPr>
        </m:oMathPr>
        <m:d>
          <m:dPr>
            <m:begChr m:val="["/>
            <m:sepChr m:val=""/>
            <m:endChr m:val="]"/>
            <m:grow/>
          </m:dPr>
          <m:e>
            <m:r>
              <m:rPr>
                <m:sty m:val="p"/>
              </m:rPr>
              <m:t>W</m:t>
            </m:r>
            <m:r>
              <m:rPr>
                <m:sty m:val="p"/>
              </m:rPr>
              <m:t>(</m:t>
            </m:r>
            <m:r>
              <m:rPr>
                <m:sty m:val="p"/>
              </m:rPr>
              <m:t>C</m:t>
            </m:r>
            <m:r>
              <m:rPr>
                <m:sty m:val="p"/>
              </m:rPr>
              <m:t>O</m:t>
            </m:r>
            <m:sSub>
              <m:e>
                <m:r>
                  <m:rPr>
                    <m:sty m:val="p"/>
                  </m:rPr>
                  <m:t>)</m:t>
                </m:r>
              </m:e>
              <m:sub>
                <m:r>
                  <m:t>5</m:t>
                </m:r>
              </m:sub>
            </m:sSub>
            <m:r>
              <m:rPr>
                <m:sty m:val="p"/>
              </m:rPr>
              <m:t>(</m:t>
            </m:r>
            <m:r>
              <m:rPr>
                <m:sty m:val="p"/>
              </m:rPr>
              <m:t>p</m:t>
            </m:r>
            <m:r>
              <m:rPr>
                <m:sty m:val="p"/>
              </m:rPr>
              <m:t>y</m:t>
            </m:r>
            <m:r>
              <m:rPr>
                <m:sty m:val="p"/>
              </m:rPr>
              <m:t>)</m:t>
            </m:r>
          </m:e>
        </m:d>
        <m:r>
          <m:rPr>
            <m:sty m:val="p"/>
          </m:rPr>
          <m:t>(</m:t>
        </m:r>
        <m:r>
          <m:rPr>
            <m:sty m:val="p"/>
          </m:rPr>
          <m:t>p</m:t>
        </m:r>
        <m:r>
          <m:rPr>
            <m:sty m:val="p"/>
          </m:rPr>
          <m:t>y</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吡啶</w:t>
      </w:r>
      <w:r>
        <w:rPr>
          <w:rFonts w:hint="eastAsia" w:ascii="Times New Roman" w:hAnsi="Times New Roman" w:eastAsia="Times New Roman" w:cs="Times New Roman"/>
        </w:rPr>
        <w:t>)</w:t>
      </w:r>
      <w:r>
        <w:rPr>
          <w:rFonts w:hint="eastAsia" w:ascii="Times New Roman" w:hAnsi="Times New Roman" w:eastAsia="FangSong" w:cs="Times New Roman"/>
        </w:rPr>
        <w:t>与</w:t>
      </w:r>
      <w:r>
        <w:rPr>
          <w:rFonts w:ascii="Times New Roman" w:hAnsi="Times New Roman" w:eastAsia="Times New Roman" w:cs="Times New Roman"/>
        </w:rPr>
        <w:t xml:space="preserve"> </w:t>
      </w:r>
      <m:oMath>
        <m:sSub>
          <m:e>
            <m:r>
              <m:rPr>
                <m:sty m:val="p"/>
              </m:rPr>
              <m:t>P</m:t>
            </m:r>
            <m:r>
              <m:rPr>
                <m:sty m:val="p"/>
              </m:rPr>
              <m:t>P</m:t>
            </m:r>
            <m:r>
              <m:rPr>
                <m:sty m:val="p"/>
              </m:rPr>
              <m:t>h</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之间的光化学取代反应生成</w:t>
      </w:r>
      <w:r>
        <w:rPr>
          <w:rFonts w:ascii="Times New Roman" w:hAnsi="Times New Roman" w:eastAsia="Times New Roman" w:cs="Times New Roman"/>
        </w:rPr>
        <w:t xml:space="preserve"> </w:t>
      </w:r>
      <m:oMath>
        <m:oMathPr>
          <m:ctrlPr>
            <w:rPr>
              <w:sz w:val="28"/>
              <w:szCs w:val="28"/>
            </w:rPr>
          </m:ctrlPr>
        </m:oMathPr>
        <m:d>
          <m:dPr>
            <m:begChr m:val="["/>
            <m:sepChr m:val=""/>
            <m:endChr m:val="]"/>
            <m:grow/>
          </m:dPr>
          <m:e>
            <m:r>
              <m:rPr>
                <m:sty m:val="p"/>
              </m:rPr>
              <m:t>W</m:t>
            </m:r>
            <m:r>
              <m:rPr>
                <m:sty m:val="p"/>
              </m:rPr>
              <m:t>(</m:t>
            </m:r>
            <m:r>
              <m:rPr>
                <m:sty m:val="p"/>
              </m:rPr>
              <m:t>C</m:t>
            </m:r>
            <m:r>
              <m:rPr>
                <m:sty m:val="p"/>
              </m:rPr>
              <m:t>O</m:t>
            </m:r>
            <m:sSub>
              <m:e>
                <m:r>
                  <m:rPr>
                    <m:sty m:val="p"/>
                  </m:rPr>
                  <m:t>)</m:t>
                </m:r>
              </m:e>
              <m:sub>
                <m:r>
                  <m:t>5</m:t>
                </m:r>
              </m:sub>
            </m:sSub>
            <m:r>
              <m:rPr>
                <m:sty m:val="p"/>
              </m:rPr>
              <m:t>(</m:t>
            </m:r>
            <m:sSub>
              <m:e>
                <m:r>
                  <m:rPr>
                    <m:sty m:val="p"/>
                  </m:rPr>
                  <m:t>P</m:t>
                </m:r>
                <m:r>
                  <m:rPr>
                    <m:sty m:val="p"/>
                  </m:rPr>
                  <m:t>P</m:t>
                </m:r>
                <m:r>
                  <m:rPr>
                    <m:sty m:val="p"/>
                  </m:rPr>
                  <m:t>h</m:t>
                </m:r>
              </m:e>
              <m:sub>
                <m:r>
                  <m:t>3</m:t>
                </m:r>
              </m:sub>
            </m:sSub>
            <m:r>
              <m:rPr>
                <m:sty m:val="p"/>
              </m:rPr>
              <m:t>)</m:t>
            </m:r>
          </m:e>
        </m:d>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过量膦配体存在下的量子产率约为</w:t>
      </w:r>
      <w:r>
        <w:rPr>
          <w:rFonts w:hint="eastAsia" w:ascii="Times New Roman" w:hAnsi="Times New Roman" w:eastAsia="Times New Roman" w:cs="Times New Roman"/>
        </w:rPr>
        <w:t>0.4。</w:t>
      </w:r>
      <w:r>
        <w:rPr>
          <w:rFonts w:hint="eastAsia" w:ascii="Times New Roman" w:hAnsi="Times New Roman" w:eastAsia="FangSong" w:cs="Times New Roman"/>
        </w:rPr>
        <w:t>闪光光解研究表明存在</w:t>
      </w:r>
      <w:r>
        <w:rPr>
          <w:rFonts w:ascii="Times New Roman" w:hAnsi="Times New Roman" w:eastAsia="Times New Roman" w:cs="Times New Roman"/>
        </w:rPr>
        <w:t xml:space="preserve"> </w:t>
      </w:r>
      <m:oMath>
        <m:oMathPr>
          <m:ctrlPr>
            <w:rPr>
              <w:sz w:val="28"/>
              <w:szCs w:val="28"/>
            </w:rPr>
          </m:ctrlPr>
        </m:oMathPr>
        <m:d>
          <m:dPr>
            <m:begChr m:val="["/>
            <m:sepChr m:val=""/>
            <m:endChr m:val="]"/>
            <m:grow/>
          </m:dPr>
          <m:e>
            <m:r>
              <m:rPr>
                <m:sty m:val="p"/>
              </m:rPr>
              <m:t>W</m:t>
            </m:r>
            <m:r>
              <m:rPr>
                <m:sty m:val="p"/>
              </m:rPr>
              <m:t>(</m:t>
            </m:r>
            <m:r>
              <m:rPr>
                <m:sty m:val="p"/>
              </m:rPr>
              <m:t>C</m:t>
            </m:r>
            <m:r>
              <m:rPr>
                <m:sty m:val="p"/>
              </m:rPr>
              <m:t>O</m:t>
            </m:r>
            <m:sSub>
              <m:e>
                <m:r>
                  <m:rPr>
                    <m:sty m:val="p"/>
                  </m:rPr>
                  <m:t>)</m:t>
                </m:r>
              </m:e>
              <m:sub>
                <m:r>
                  <m:t>5</m:t>
                </m:r>
              </m:sub>
            </m:sSub>
          </m:e>
        </m:d>
      </m:oMath>
      <w:r>
        <w:rPr>
          <w:rFonts w:ascii="Times New Roman" w:hAnsi="Times New Roman" w:eastAsia="Times New Roman" w:cs="Times New Roman"/>
        </w:rPr>
        <w:t xml:space="preserve"> </w:t>
      </w:r>
      <w:r>
        <w:rPr>
          <w:rFonts w:hint="eastAsia" w:ascii="Times New Roman" w:hAnsi="Times New Roman" w:eastAsia="FangSong" w:cs="Times New Roman"/>
        </w:rPr>
        <w:t>中间体</w:t>
      </w:r>
      <w:r>
        <w:rPr>
          <w:rFonts w:hint="eastAsia" w:ascii="Times New Roman" w:hAnsi="Times New Roman" w:eastAsia="Times New Roman" w:cs="Times New Roman"/>
        </w:rPr>
        <w:t>。</w:t>
      </w:r>
      <w:r>
        <w:rPr>
          <w:rFonts w:hint="eastAsia" w:ascii="Times New Roman" w:hAnsi="Times New Roman" w:eastAsia="FangSong" w:cs="Times New Roman"/>
        </w:rPr>
        <w:t>如果体系中存在过量的三乙胺</w:t>
      </w:r>
      <w:r>
        <w:rPr>
          <w:rFonts w:hint="eastAsia" w:ascii="Times New Roman" w:hAnsi="Times New Roman" w:eastAsia="Times New Roman" w:cs="Times New Roman"/>
        </w:rPr>
        <w:t>，</w:t>
      </w:r>
      <w:r>
        <w:rPr>
          <w:rFonts w:hint="eastAsia" w:ascii="Times New Roman" w:hAnsi="Times New Roman" w:eastAsia="FangSong" w:cs="Times New Roman"/>
        </w:rPr>
        <w:t>你能判断</w:t>
      </w:r>
      <w:r>
        <w:rPr>
          <w:rFonts w:ascii="Times New Roman" w:hAnsi="Times New Roman" w:eastAsia="Times New Roman" w:cs="Times New Roman"/>
        </w:rPr>
        <w:t xml:space="preserve"> </w:t>
      </w:r>
      <m:oMath>
        <m:oMathPr>
          <m:ctrlPr>
            <w:rPr>
              <w:sz w:val="28"/>
              <w:szCs w:val="28"/>
            </w:rPr>
          </m:ctrlPr>
        </m:oMathPr>
        <m:d>
          <m:dPr>
            <m:begChr m:val="["/>
            <m:sepChr m:val=""/>
            <m:endChr m:val="]"/>
            <m:grow/>
          </m:dPr>
          <m:e>
            <m:r>
              <m:rPr>
                <m:sty m:val="p"/>
              </m:rPr>
              <m:t>W</m:t>
            </m:r>
            <m:r>
              <m:rPr>
                <m:sty m:val="p"/>
              </m:rPr>
              <m:t>(</m:t>
            </m:r>
            <m:r>
              <m:rPr>
                <m:sty m:val="p"/>
              </m:rPr>
              <m:t>C</m:t>
            </m:r>
            <m:r>
              <m:rPr>
                <m:sty m:val="p"/>
              </m:rPr>
              <m:t>O</m:t>
            </m:r>
            <m:sSub>
              <m:e>
                <m:r>
                  <m:rPr>
                    <m:sty m:val="p"/>
                  </m:rPr>
                  <m:t>)</m:t>
                </m:r>
              </m:e>
              <m:sub>
                <m:r>
                  <m:t>5</m:t>
                </m:r>
              </m:sub>
            </m:sSub>
            <m:r>
              <m:rPr>
                <m:sty m:val="p"/>
              </m:rPr>
              <m:t>(</m:t>
            </m:r>
            <m:r>
              <m:rPr>
                <m:sty m:val="p"/>
              </m:rPr>
              <m:t>p</m:t>
            </m:r>
            <m:r>
              <m:rPr>
                <m:sty m:val="p"/>
              </m:rPr>
              <m:t>y</m:t>
            </m:r>
            <m:r>
              <m:rPr>
                <m:sty m:val="p"/>
              </m:rPr>
              <m:t>)</m:t>
            </m:r>
          </m:e>
        </m:d>
      </m:oMath>
      <w:r>
        <w:rPr>
          <w:rFonts w:ascii="Times New Roman" w:hAnsi="Times New Roman" w:eastAsia="Times New Roman" w:cs="Times New Roman"/>
        </w:rPr>
        <w:t xml:space="preserve"> </w:t>
      </w:r>
      <w:r>
        <w:rPr>
          <w:rFonts w:hint="eastAsia" w:ascii="Times New Roman" w:hAnsi="Times New Roman" w:eastAsia="FangSong" w:cs="Times New Roman"/>
        </w:rPr>
        <w:t>取代反应的产物和量子产率吗</w:t>
      </w:r>
      <w:r>
        <w:rPr>
          <w:rFonts w:hint="eastAsia" w:ascii="Times New Roman" w:hAnsi="Times New Roman" w:eastAsia="Times New Roman" w:cs="Times New Roman"/>
        </w:rPr>
        <w:t>？</w:t>
      </w:r>
      <w:r>
        <w:rPr>
          <w:rFonts w:hint="eastAsia" w:ascii="Times New Roman" w:hAnsi="Times New Roman" w:eastAsia="FangSong" w:cs="Times New Roman"/>
        </w:rPr>
        <w:t>该反应能否被络合物的配位场或</w:t>
      </w:r>
      <w:r>
        <w:rPr>
          <w:rFonts w:hint="eastAsia" w:ascii="Times New Roman" w:hAnsi="Times New Roman" w:eastAsia="Times New Roman" w:cs="Times New Roman"/>
        </w:rPr>
        <w:t>MLCT</w:t>
      </w:r>
      <w:r>
        <w:rPr>
          <w:rFonts w:hint="eastAsia" w:ascii="Times New Roman" w:hAnsi="Times New Roman" w:eastAsia="FangSong" w:cs="Times New Roman"/>
        </w:rPr>
        <w:t>激发态引发</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原书未提供解答</w:t>
      </w:r>
      <w:r>
        <w:rPr>
          <w:rFonts w:hint="eastAsia" w:ascii="Times New Roman" w:hAnsi="Times New Roman" w:eastAsia="Times New Roman" w:cs="Times New Roman"/>
        </w:rPr>
        <w:t>（《</w:t>
      </w:r>
      <w:r>
        <w:rPr>
          <w:rFonts w:hint="eastAsia" w:ascii="Times New Roman" w:hAnsi="Times New Roman" w:eastAsia="FangSong" w:cs="Times New Roman"/>
        </w:rPr>
        <w:t>无机化学</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6</w:t>
      </w:r>
      <w:r>
        <w:rPr>
          <w:rFonts w:hint="eastAsia" w:ascii="Times New Roman" w:hAnsi="Times New Roman" w:eastAsia="FangSong" w:cs="Times New Roman"/>
        </w:rPr>
        <w:t>版练习题</w:t>
      </w:r>
      <w:r>
        <w:rPr>
          <w:rFonts w:hint="eastAsia" w:ascii="Times New Roman" w:hAnsi="Times New Roman" w:eastAsia="Times New Roman" w:cs="Times New Roman"/>
        </w:rPr>
        <w:t>，OCR</w:t>
      </w:r>
      <w:r>
        <w:rPr>
          <w:rFonts w:ascii="Times New Roman" w:hAnsi="Times New Roman" w:eastAsia="Times New Roman" w:cs="Times New Roman"/>
        </w:rPr>
        <w:t xml:space="preserve"> </w:t>
      </w:r>
      <w:r>
        <w:rPr>
          <w:rFonts w:hint="eastAsia" w:ascii="Times New Roman" w:hAnsi="Times New Roman" w:eastAsia="FangSong" w:cs="Times New Roman"/>
        </w:rPr>
        <w:t xml:space="preserve">源</w:t>
      </w:r>
      <w:r>
        <w:rPr>
          <w:rFonts w:ascii="Times New Roman" w:hAnsi="Times New Roman" w:eastAsia="Times New Roman" w:cs="Times New Roman"/>
        </w:rPr>
        <w:t xml:space="preserve"> </w:t>
      </w:r>
      <w:r>
        <w:rPr>
          <w:rStyle w:val="VerbatimChar"/>
          <w:rFonts w:hint="eastAsia" w:ascii="Times New Roman" w:hAnsi="Times New Roman" w:eastAsia="Times New Roman" w:cs="Times New Roman"/>
        </w:rPr>
        <w:t>06-</w:t>
      </w:r>
      <w:r>
        <w:rPr>
          <w:rStyle w:val="VerbatimChar"/>
          <w:rFonts w:hint="eastAsia" w:ascii="Times New Roman" w:hAnsi="Times New Roman" w:eastAsia="FangSong" w:cs="Times New Roman"/>
        </w:rPr>
        <w:t>外部资料导入</w:t>
      </w:r>
      <w:r>
        <w:rPr>
          <w:rStyle w:val="VerbatimChar"/>
          <w:rFonts w:hint="eastAsia" w:ascii="Times New Roman" w:hAnsi="Times New Roman" w:eastAsia="Times New Roman" w:cs="Times New Roman"/>
        </w:rPr>
        <w:t>/</w:t>
      </w:r>
      <w:r>
        <w:rPr>
          <w:rStyle w:val="VerbatimChar"/>
          <w:rFonts w:hint="eastAsia" w:ascii="Times New Roman" w:hAnsi="Times New Roman" w:eastAsia="FangSong" w:cs="Times New Roman"/>
        </w:rPr>
        <w:t>无机化学</w:t>
      </w:r>
      <w:r>
        <w:rPr>
          <w:rStyle w:val="VerbatimChar"/>
          <w:rFonts w:hint="eastAsia" w:ascii="Times New Roman" w:hAnsi="Times New Roman" w:eastAsia="Times New Roman" w:cs="Times New Roman"/>
        </w:rPr>
        <w:t>Weller/</w:t>
      </w:r>
      <w:r>
        <w:rPr>
          <w:rStyle w:val="VerbatimChar"/>
          <w:rFonts w:hint="eastAsia" w:ascii="Times New Roman" w:hAnsi="Times New Roman" w:eastAsia="FangSong" w:cs="Times New Roman"/>
        </w:rPr>
        <w:t>无机化学第</w:t>
      </w:r>
      <w:r>
        <w:rPr>
          <w:rStyle w:val="VerbatimChar"/>
          <w:rFonts w:hint="eastAsia" w:ascii="Times New Roman" w:hAnsi="Times New Roman" w:eastAsia="Times New Roman" w:cs="Times New Roman"/>
        </w:rPr>
        <w:t>6</w:t>
      </w:r>
      <w:r>
        <w:rPr>
          <w:rStyle w:val="VerbatimChar"/>
          <w:rFonts w:hint="eastAsia" w:ascii="Times New Roman" w:hAnsi="Times New Roman" w:eastAsia="FangSong" w:cs="Times New Roman"/>
        </w:rPr>
        <w:t>版</w:t>
      </w:r>
      <w:r>
        <w:rPr>
          <w:rStyle w:val="VerbatimChar"/>
          <w:rFonts w:hint="eastAsia" w:ascii="Times New Roman" w:hAnsi="Times New Roman" w:eastAsia="Times New Roman" w:cs="Times New Roman"/>
        </w:rPr>
        <w:t>Welle19-21</w:t>
      </w:r>
      <w:r>
        <w:rPr>
          <w:rStyle w:val="VerbatimChar"/>
          <w:rFonts w:hint="eastAsia" w:ascii="Times New Roman" w:hAnsi="Times New Roman" w:eastAsia="FangSong" w:cs="Times New Roman"/>
        </w:rPr>
        <w:t>章</w:t>
      </w:r>
      <w:r>
        <w:rPr>
          <w:rStyle w:val="VerbatimChar"/>
          <w:rFonts w:hint="eastAsia" w:ascii="Times New Roman" w:hAnsi="Times New Roman" w:eastAsia="Times New Roman" w:cs="Times New Roman"/>
        </w:rPr>
        <w:t>.md</w:t>
      </w:r>
      <w:r>
        <w:rPr>
          <w:rFonts w:ascii="Times New Roman" w:hAnsi="Times New Roman" w:eastAsia="Times New Roman" w:cs="Times New Roman"/>
        </w:rPr>
        <w:t xml:space="preserve"> </w:t>
      </w:r>
      <w:r>
        <w:rPr>
          <w:rFonts w:hint="eastAsia" w:ascii="Times New Roman" w:hAnsi="Times New Roman" w:eastAsia="FangSong" w:cs="Times New Roman"/>
        </w:rPr>
        <w:t>不含答案区</w:t>
      </w:r>
      <w:r>
        <w:rPr>
          <w:rFonts w:hint="eastAsia" w:ascii="Times New Roman" w:hAnsi="Times New Roman" w:eastAsia="Times New Roman" w:cs="Times New Roman"/>
        </w:rPr>
        <w:t>，2026-08-31</w:t>
      </w:r>
      <w:r>
        <w:rPr>
          <w:rFonts w:ascii="Times New Roman" w:hAnsi="Times New Roman" w:eastAsia="Times New Roman" w:cs="Times New Roman"/>
        </w:rPr>
        <w:t xml:space="preserve"> </w:t>
      </w:r>
      <w:r>
        <w:rPr>
          <w:rFonts w:hint="eastAsia" w:ascii="Times New Roman" w:hAnsi="Times New Roman" w:eastAsia="FangSong" w:cs="Times New Roman"/>
        </w:rPr>
        <w:t>核查</w:t>
      </w:r>
      <w:r>
        <w:rPr>
          <w:rFonts w:hint="eastAsia" w:ascii="Times New Roman" w:hAnsi="Times New Roman" w:eastAsia="Times New Roman" w:cs="Times New Roman"/>
        </w:rPr>
        <w:t>）。</w:t>
      </w:r>
    </w:p>
    <w:p>
      <w:pPr>
        <w:spacing w:before="160" w:after="80"/>
      </w:pPr>
      <w:r>
        <w:pict>
          <v:rect style="width:0;height:1.5pt" o:hralign="center" o:hrstd="t" o:hr="t"/>
        </w:pict>
      </w:r>
    </w:p>
    <w:bookmarkEnd w:id="1125"/>
    <w:bookmarkStart w:id="1126" w:name="wch21.f03-pth2pme3反位效应"/>
    <w:p>
      <w:pPr>
        <w:pStyle w:val="Heading2"/>
        <w:spacing w:before="280" w:after="120"/>
      </w:pPr>
      <w:r>
        <w:rPr>
          <w:rFonts w:ascii="Times New Roman" w:hAnsi="Times New Roman" w:eastAsia="Times New Roman" w:cs="Times New Roman"/>
        </w:rPr>
        <w:t xml:space="preserve">4.305 </w:t>
      </w:r>
      <w:r>
        <w:rPr>
          <w:rFonts w:hint="eastAsia" w:ascii="Times New Roman" w:hAnsi="Times New Roman" w:eastAsia="Times New Roman" w:cs="Times New Roman"/>
        </w:rPr>
        <w:t>WCh21.F03-PtH2PMe3</w:t>
      </w:r>
      <w:r>
        <w:rPr>
          <w:rFonts w:hint="eastAsia" w:ascii="Times New Roman" w:hAnsi="Times New Roman" w:eastAsia="SimHei" w:cs="Times New Roman"/>
        </w:rPr>
        <w:t>反位效应</w:t>
      </w:r>
    </w:p>
    <w:p>
      <w:pPr>
        <w:pStyle w:val="FirstParagraph"/>
      </w:pPr>
      <w:r>
        <w:rPr>
          <w:rFonts w:hint="eastAsia" w:ascii="Times New Roman" w:hAnsi="Times New Roman" w:eastAsia="FangSong" w:cs="Times New Roman"/>
        </w:rPr>
        <w:t xml:space="preserve">溶液中存在</w:t>
      </w:r>
      <w:r>
        <w:rPr>
          <w:rFonts w:ascii="Times New Roman" w:hAnsi="Times New Roman" w:eastAsia="Times New Roman" w:cs="Times New Roman"/>
        </w:rPr>
        <w:t xml:space="preserve"> </w:t>
      </w:r>
      <m:oMath>
        <m:oMathPr>
          <m:ctrlPr>
            <w:rPr>
              <w:sz w:val="28"/>
              <w:szCs w:val="28"/>
            </w:rPr>
          </m:ctrlPr>
        </m:oMathPr>
        <m:d>
          <m:dPr>
            <m:begChr m:val="["/>
            <m:sepChr m:val=""/>
            <m:endChr m:val="]"/>
            <m:grow/>
          </m:dPr>
          <m:e>
            <m:sSub>
              <m:e>
                <m:r>
                  <m:rPr>
                    <m:sty m:val="p"/>
                  </m:rPr>
                  <m:t>P</m:t>
                </m:r>
                <m:r>
                  <m:rPr>
                    <m:sty m:val="p"/>
                  </m:rPr>
                  <m:t>t</m:t>
                </m:r>
                <m:r>
                  <m:rPr>
                    <m:sty m:val="p"/>
                  </m:rPr>
                  <m:t>H</m:t>
                </m:r>
              </m:e>
              <m:sub>
                <m:r>
                  <m:t>2</m:t>
                </m:r>
              </m:sub>
            </m:sSub>
            <m:r>
              <m:rPr>
                <m:sty m:val="p"/>
              </m:rPr>
              <m:t>(</m:t>
            </m:r>
            <m:sSub>
              <m:e>
                <m:r>
                  <m:rPr>
                    <m:sty m:val="p"/>
                  </m:rPr>
                  <m:t>P</m:t>
                </m:r>
                <m:r>
                  <m:rPr>
                    <m:sty m:val="p"/>
                  </m:rPr>
                  <m:t>M</m:t>
                </m:r>
                <m:r>
                  <m:rPr>
                    <m:sty m:val="p"/>
                  </m:rPr>
                  <m:t>e</m:t>
                </m:r>
              </m:e>
              <m:sub>
                <m:r>
                  <m:t>3</m:t>
                </m:r>
              </m:sub>
            </m:sSub>
            <m:sSub>
              <m:e>
                <m:r>
                  <m:rPr>
                    <m:sty m:val="p"/>
                  </m:rPr>
                  <m:t>)</m:t>
                </m:r>
              </m:e>
              <m:sub>
                <m:r>
                  <m:t>2</m:t>
                </m:r>
              </m:sub>
            </m:sSub>
          </m:e>
        </m:d>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cis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trans </w:t>
      </w:r>
      <w:r>
        <w:rPr>
          <w:rFonts w:hint="eastAsia" w:ascii="Times New Roman" w:hAnsi="Times New Roman" w:eastAsia="FangSong" w:cs="Times New Roman"/>
        </w:rPr>
        <w:t>异构体的混合物</w:t>
      </w:r>
      <w:r>
        <w:rPr>
          <w:rFonts w:hint="eastAsia" w:ascii="Times New Roman" w:hAnsi="Times New Roman" w:eastAsia="Times New Roman" w:cs="Times New Roman"/>
        </w:rPr>
        <w:t>。</w:t>
      </w:r>
      <w:r>
        <w:rPr>
          <w:rFonts w:hint="eastAsia" w:ascii="Times New Roman" w:hAnsi="Times New Roman" w:eastAsia="FangSong" w:cs="Times New Roman"/>
        </w:rPr>
        <w:t>加入过量</w:t>
      </w:r>
      <w:r>
        <w:rPr>
          <w:rFonts w:ascii="Times New Roman" w:hAnsi="Times New Roman" w:eastAsia="Times New Roman" w:cs="Times New Roman"/>
        </w:rPr>
        <w:t xml:space="preserve"> </w:t>
      </w:r>
      <m:oMath>
        <m:sSub>
          <m:e>
            <m:r>
              <m:rPr>
                <m:sty m:val="p"/>
              </m:rPr>
              <m:t>P</m:t>
            </m:r>
            <m:r>
              <m:rPr>
                <m:sty m:val="p"/>
              </m:rPr>
              <m:t>M</m:t>
            </m:r>
            <m:r>
              <m:rPr>
                <m:sty m:val="p"/>
              </m:rPr>
              <m:t>e</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生成能由</w:t>
      </w:r>
      <w:r>
        <w:rPr>
          <w:rFonts w:ascii="Times New Roman" w:hAnsi="Times New Roman" w:eastAsia="Times New Roman" w:cs="Times New Roman"/>
        </w:rPr>
        <w:t xml:space="preserve"> NMR </w:t>
      </w:r>
      <w:r>
        <w:rPr>
          <w:rFonts w:hint="eastAsia" w:ascii="Times New Roman" w:hAnsi="Times New Roman" w:eastAsia="FangSong" w:cs="Times New Roman"/>
        </w:rPr>
        <w:t xml:space="preserve">光谱检测出来的</w:t>
      </w:r>
      <w:r>
        <w:rPr>
          <w:rFonts w:ascii="Times New Roman" w:hAnsi="Times New Roman" w:eastAsia="Times New Roman" w:cs="Times New Roman"/>
        </w:rPr>
        <w:t xml:space="preserve"> </w:t>
      </w:r>
      <m:oMath>
        <m:oMathPr>
          <m:ctrlPr>
            <w:rPr>
              <w:sz w:val="28"/>
              <w:szCs w:val="28"/>
            </w:rPr>
          </m:ctrlPr>
        </m:oMathPr>
        <m:d>
          <m:dPr>
            <m:begChr m:val="["/>
            <m:sepChr m:val=""/>
            <m:endChr m:val="]"/>
            <m:grow/>
          </m:dPr>
          <m:e>
            <m:sSub>
              <m:e>
                <m:r>
                  <m:rPr>
                    <m:sty m:val="p"/>
                  </m:rPr>
                  <m:t>P</m:t>
                </m:r>
                <m:r>
                  <m:rPr>
                    <m:sty m:val="p"/>
                  </m:rPr>
                  <m:t>t</m:t>
                </m:r>
                <m:r>
                  <m:rPr>
                    <m:sty m:val="p"/>
                  </m:rPr>
                  <m:t>H</m:t>
                </m:r>
              </m:e>
              <m:sub>
                <m:r>
                  <m:t>2</m:t>
                </m:r>
              </m:sub>
            </m:sSub>
            <m:r>
              <m:rPr>
                <m:sty m:val="p"/>
              </m:rPr>
              <m:t>(</m:t>
            </m:r>
            <m:sSub>
              <m:e>
                <m:r>
                  <m:rPr>
                    <m:sty m:val="p"/>
                  </m:rPr>
                  <m:t>P</m:t>
                </m:r>
                <m:r>
                  <m:rPr>
                    <m:sty m:val="p"/>
                  </m:rPr>
                  <m:t>M</m:t>
                </m:r>
                <m:r>
                  <m:rPr>
                    <m:sty m:val="p"/>
                  </m:rPr>
                  <m:t>e</m:t>
                </m:r>
              </m:e>
              <m:sub>
                <m:r>
                  <m:t>3</m:t>
                </m:r>
              </m:sub>
            </m:sSub>
            <m:sSub>
              <m:e>
                <m:r>
                  <m:rPr>
                    <m:sty m:val="p"/>
                  </m:rPr>
                  <m:t>)</m:t>
                </m:r>
              </m:e>
              <m:sub>
                <m:r>
                  <m:t>3</m:t>
                </m:r>
              </m:sub>
            </m:sSub>
          </m:e>
        </m:d>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该络合物能与</w:t>
      </w:r>
      <w:r>
        <w:rPr>
          <w:rFonts w:ascii="Times New Roman" w:hAnsi="Times New Roman" w:eastAsia="Times New Roman" w:cs="Times New Roman"/>
        </w:rPr>
        <w:t xml:space="preserve"> trans </w:t>
      </w:r>
      <w:r>
        <w:rPr>
          <w:rFonts w:hint="eastAsia" w:ascii="Times New Roman" w:hAnsi="Times New Roman" w:eastAsia="FangSong" w:cs="Times New Roman"/>
        </w:rPr>
        <w:t xml:space="preserve">异构体但却不能与</w:t>
      </w:r>
      <w:r>
        <w:rPr>
          <w:rFonts w:ascii="Times New Roman" w:hAnsi="Times New Roman" w:eastAsia="Times New Roman" w:cs="Times New Roman"/>
        </w:rPr>
        <w:t xml:space="preserve"> cis </w:t>
      </w:r>
      <w:r>
        <w:rPr>
          <w:rFonts w:hint="eastAsia" w:ascii="Times New Roman" w:hAnsi="Times New Roman" w:eastAsia="FangSong" w:cs="Times New Roman"/>
        </w:rPr>
        <w:t>异构体发生膦配体快速交换</w:t>
      </w:r>
      <w:r>
        <w:rPr>
          <w:rFonts w:hint="eastAsia" w:ascii="Times New Roman" w:hAnsi="Times New Roman" w:eastAsia="Times New Roman" w:cs="Times New Roman"/>
        </w:rPr>
        <w:t>。</w:t>
      </w:r>
      <w:r>
        <w:rPr>
          <w:rFonts w:hint="eastAsia" w:ascii="Times New Roman" w:hAnsi="Times New Roman" w:eastAsia="FangSong" w:cs="Times New Roman"/>
        </w:rPr>
        <w:t>试提出一种反应路径并讨论</w:t>
      </w:r>
      <w:r>
        <w:rPr>
          <w:rFonts w:ascii="Times New Roman" w:hAnsi="Times New Roman" w:eastAsia="Times New Roman" w:cs="Times New Roman"/>
        </w:rPr>
        <w:t xml:space="preserve"> H </w:t>
      </w:r>
      <w:r>
        <w:rPr>
          <w:rFonts w:hint="eastAsia" w:ascii="Times New Roman" w:hAnsi="Times New Roman" w:eastAsia="FangSong" w:cs="Times New Roman"/>
        </w:rPr>
        <w:t xml:space="preserve">对</w:t>
      </w:r>
      <w:r>
        <w:rPr>
          <w:rFonts w:ascii="Times New Roman" w:hAnsi="Times New Roman" w:eastAsia="Times New Roman" w:cs="Times New Roman"/>
        </w:rPr>
        <w:t xml:space="preserve"> </w:t>
      </w:r>
      <m:oMath>
        <m:sSub>
          <m:e>
            <m:r>
              <m:rPr>
                <m:sty m:val="p"/>
              </m:rPr>
              <m:t>P</m:t>
            </m:r>
            <m:r>
              <m:rPr>
                <m:sty m:val="p"/>
              </m:rPr>
              <m:t>M</m:t>
            </m:r>
            <m:r>
              <m:rPr>
                <m:sty m:val="p"/>
              </m:rPr>
              <m:t>e</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产生的反位效应</w:t>
      </w:r>
      <w:r>
        <w:rPr>
          <w:rFonts w:hint="eastAsia" w:ascii="Times New Roman" w:hAnsi="Times New Roman" w:eastAsia="Times New Roman" w:cs="Times New Roman"/>
        </w:rPr>
        <w:t>。（</w:t>
      </w:r>
      <w:r>
        <w:rPr>
          <w:rFonts w:hint="eastAsia" w:ascii="Times New Roman" w:hAnsi="Times New Roman" w:eastAsia="FangSong" w:cs="Times New Roman"/>
        </w:rPr>
        <w:t>参阅</w:t>
      </w:r>
      <w:r>
        <w:rPr>
          <w:rFonts w:hint="eastAsia" w:ascii="Times New Roman" w:hAnsi="Times New Roman" w:eastAsia="Times New Roman" w:cs="Times New Roman"/>
        </w:rPr>
        <w:t>：D.</w:t>
      </w:r>
      <w:r>
        <w:rPr>
          <w:rFonts w:ascii="Times New Roman" w:hAnsi="Times New Roman" w:eastAsia="Times New Roman" w:cs="Times New Roman"/>
        </w:rPr>
        <w:t xml:space="preserve"> L. Packett and W. G. Trogler, Inorg. Chem., 1988, 27, 1768.)</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原书未提供解答</w:t>
      </w:r>
      <w:r>
        <w:rPr>
          <w:rFonts w:hint="eastAsia" w:ascii="Times New Roman" w:hAnsi="Times New Roman" w:eastAsia="Times New Roman" w:cs="Times New Roman"/>
        </w:rPr>
        <w:t>（《</w:t>
      </w:r>
      <w:r>
        <w:rPr>
          <w:rFonts w:hint="eastAsia" w:ascii="Times New Roman" w:hAnsi="Times New Roman" w:eastAsia="FangSong" w:cs="Times New Roman"/>
        </w:rPr>
        <w:t>无机化学</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6</w:t>
      </w:r>
      <w:r>
        <w:rPr>
          <w:rFonts w:hint="eastAsia" w:ascii="Times New Roman" w:hAnsi="Times New Roman" w:eastAsia="FangSong" w:cs="Times New Roman"/>
        </w:rPr>
        <w:t>版练习题</w:t>
      </w:r>
      <w:r>
        <w:rPr>
          <w:rFonts w:hint="eastAsia" w:ascii="Times New Roman" w:hAnsi="Times New Roman" w:eastAsia="Times New Roman" w:cs="Times New Roman"/>
        </w:rPr>
        <w:t>，OCR</w:t>
      </w:r>
      <w:r>
        <w:rPr>
          <w:rFonts w:ascii="Times New Roman" w:hAnsi="Times New Roman" w:eastAsia="Times New Roman" w:cs="Times New Roman"/>
        </w:rPr>
        <w:t xml:space="preserve"> </w:t>
      </w:r>
      <w:r>
        <w:rPr>
          <w:rFonts w:hint="eastAsia" w:ascii="Times New Roman" w:hAnsi="Times New Roman" w:eastAsia="FangSong" w:cs="Times New Roman"/>
        </w:rPr>
        <w:t xml:space="preserve">源</w:t>
      </w:r>
      <w:r>
        <w:rPr>
          <w:rFonts w:ascii="Times New Roman" w:hAnsi="Times New Roman" w:eastAsia="Times New Roman" w:cs="Times New Roman"/>
        </w:rPr>
        <w:t xml:space="preserve"> </w:t>
      </w:r>
      <w:r>
        <w:rPr>
          <w:rStyle w:val="VerbatimChar"/>
          <w:rFonts w:hint="eastAsia" w:ascii="Times New Roman" w:hAnsi="Times New Roman" w:eastAsia="Times New Roman" w:cs="Times New Roman"/>
        </w:rPr>
        <w:t>06-</w:t>
      </w:r>
      <w:r>
        <w:rPr>
          <w:rStyle w:val="VerbatimChar"/>
          <w:rFonts w:hint="eastAsia" w:ascii="Times New Roman" w:hAnsi="Times New Roman" w:eastAsia="FangSong" w:cs="Times New Roman"/>
        </w:rPr>
        <w:t>外部资料导入</w:t>
      </w:r>
      <w:r>
        <w:rPr>
          <w:rStyle w:val="VerbatimChar"/>
          <w:rFonts w:hint="eastAsia" w:ascii="Times New Roman" w:hAnsi="Times New Roman" w:eastAsia="Times New Roman" w:cs="Times New Roman"/>
        </w:rPr>
        <w:t>/</w:t>
      </w:r>
      <w:r>
        <w:rPr>
          <w:rStyle w:val="VerbatimChar"/>
          <w:rFonts w:hint="eastAsia" w:ascii="Times New Roman" w:hAnsi="Times New Roman" w:eastAsia="FangSong" w:cs="Times New Roman"/>
        </w:rPr>
        <w:t>无机化学</w:t>
      </w:r>
      <w:r>
        <w:rPr>
          <w:rStyle w:val="VerbatimChar"/>
          <w:rFonts w:hint="eastAsia" w:ascii="Times New Roman" w:hAnsi="Times New Roman" w:eastAsia="Times New Roman" w:cs="Times New Roman"/>
        </w:rPr>
        <w:t>Weller/</w:t>
      </w:r>
      <w:r>
        <w:rPr>
          <w:rStyle w:val="VerbatimChar"/>
          <w:rFonts w:hint="eastAsia" w:ascii="Times New Roman" w:hAnsi="Times New Roman" w:eastAsia="FangSong" w:cs="Times New Roman"/>
        </w:rPr>
        <w:t>无机化学第</w:t>
      </w:r>
      <w:r>
        <w:rPr>
          <w:rStyle w:val="VerbatimChar"/>
          <w:rFonts w:hint="eastAsia" w:ascii="Times New Roman" w:hAnsi="Times New Roman" w:eastAsia="Times New Roman" w:cs="Times New Roman"/>
        </w:rPr>
        <w:t>6</w:t>
      </w:r>
      <w:r>
        <w:rPr>
          <w:rStyle w:val="VerbatimChar"/>
          <w:rFonts w:hint="eastAsia" w:ascii="Times New Roman" w:hAnsi="Times New Roman" w:eastAsia="FangSong" w:cs="Times New Roman"/>
        </w:rPr>
        <w:t>版</w:t>
      </w:r>
      <w:r>
        <w:rPr>
          <w:rStyle w:val="VerbatimChar"/>
          <w:rFonts w:hint="eastAsia" w:ascii="Times New Roman" w:hAnsi="Times New Roman" w:eastAsia="Times New Roman" w:cs="Times New Roman"/>
        </w:rPr>
        <w:t>Welle19-21</w:t>
      </w:r>
      <w:r>
        <w:rPr>
          <w:rStyle w:val="VerbatimChar"/>
          <w:rFonts w:hint="eastAsia" w:ascii="Times New Roman" w:hAnsi="Times New Roman" w:eastAsia="FangSong" w:cs="Times New Roman"/>
        </w:rPr>
        <w:t>章</w:t>
      </w:r>
      <w:r>
        <w:rPr>
          <w:rStyle w:val="VerbatimChar"/>
          <w:rFonts w:hint="eastAsia" w:ascii="Times New Roman" w:hAnsi="Times New Roman" w:eastAsia="Times New Roman" w:cs="Times New Roman"/>
        </w:rPr>
        <w:t>.md</w:t>
      </w:r>
      <w:r>
        <w:rPr>
          <w:rFonts w:ascii="Times New Roman" w:hAnsi="Times New Roman" w:eastAsia="Times New Roman" w:cs="Times New Roman"/>
        </w:rPr>
        <w:t xml:space="preserve"> </w:t>
      </w:r>
      <w:r>
        <w:rPr>
          <w:rFonts w:hint="eastAsia" w:ascii="Times New Roman" w:hAnsi="Times New Roman" w:eastAsia="FangSong" w:cs="Times New Roman"/>
        </w:rPr>
        <w:t>不含答案区</w:t>
      </w:r>
      <w:r>
        <w:rPr>
          <w:rFonts w:hint="eastAsia" w:ascii="Times New Roman" w:hAnsi="Times New Roman" w:eastAsia="Times New Roman" w:cs="Times New Roman"/>
        </w:rPr>
        <w:t>，2026-08-31</w:t>
      </w:r>
      <w:r>
        <w:rPr>
          <w:rFonts w:ascii="Times New Roman" w:hAnsi="Times New Roman" w:eastAsia="Times New Roman" w:cs="Times New Roman"/>
        </w:rPr>
        <w:t xml:space="preserve"> </w:t>
      </w:r>
      <w:r>
        <w:rPr>
          <w:rFonts w:hint="eastAsia" w:ascii="Times New Roman" w:hAnsi="Times New Roman" w:eastAsia="FangSong" w:cs="Times New Roman"/>
        </w:rPr>
        <w:t>核查</w:t>
      </w:r>
      <w:r>
        <w:rPr>
          <w:rFonts w:hint="eastAsia" w:ascii="Times New Roman" w:hAnsi="Times New Roman" w:eastAsia="Times New Roman" w:cs="Times New Roman"/>
        </w:rPr>
        <w:t>）。</w:t>
      </w:r>
    </w:p>
    <w:p>
      <w:pPr>
        <w:spacing w:before="160" w:after="80"/>
      </w:pPr>
      <w:r>
        <w:pict>
          <v:rect style="width:0;height:1.5pt" o:hralign="center" o:hrstd="t" o:hr="t"/>
        </w:pict>
      </w:r>
    </w:p>
    <w:bookmarkEnd w:id="1126"/>
    <w:bookmarkStart w:id="1130" w:name="wch21.f04-pdbrl动力学数据"/>
    <w:p>
      <w:pPr>
        <w:pStyle w:val="Heading2"/>
        <w:spacing w:before="280" w:after="120"/>
      </w:pPr>
      <w:r>
        <w:rPr>
          <w:rFonts w:ascii="Times New Roman" w:hAnsi="Times New Roman" w:eastAsia="Times New Roman" w:cs="Times New Roman"/>
        </w:rPr>
        <w:t xml:space="preserve">4.306 </w:t>
      </w:r>
      <w:r>
        <w:rPr>
          <w:rFonts w:hint="eastAsia" w:ascii="Times New Roman" w:hAnsi="Times New Roman" w:eastAsia="Times New Roman" w:cs="Times New Roman"/>
        </w:rPr>
        <w:t>WCh21.F04-PdBrL</w:t>
      </w:r>
      <w:r>
        <w:rPr>
          <w:rFonts w:hint="eastAsia" w:ascii="Times New Roman" w:hAnsi="Times New Roman" w:eastAsia="SimHei" w:cs="Times New Roman"/>
        </w:rPr>
        <w:t>动力学数据</w:t>
      </w:r>
    </w:p>
    <w:p>
      <w:pPr>
        <w:pStyle w:val="FirstParagraph"/>
        <w:spacing w:before="40" w:after="160"/>
        <w:jc w:val="center"/>
      </w:pPr>
      <w:r>
        <w:rPr>
          <w:rFonts w:hint="eastAsia" w:ascii="Times New Roman" w:hAnsi="Times New Roman" w:eastAsia="FangSong" w:cs="Times New Roman"/>
          <w:b w:val="0"/>
          <w:i w:val="0"/>
          <w:sz w:val="21"/>
        </w:rPr>
        <w:t xml:space="preserve">图</w:t>
      </w:r>
      <w:r>
        <w:rPr>
          <w:rFonts w:ascii="Times New Roman" w:hAnsi="Times New Roman" w:eastAsia="FangSong" w:cs="Times New Roman"/>
          <w:b w:val="0"/>
          <w:i w:val="0"/>
          <w:sz w:val="21"/>
        </w:rPr>
        <w:t xml:space="preserve"> 21.24(J. B. Goddard and F. Basolo, Inorg. Chem., 1968, 7, 936) </w:t>
      </w:r>
      <w:r>
        <w:rPr>
          <w:rFonts w:hint="eastAsia" w:ascii="Times New Roman" w:hAnsi="Times New Roman" w:eastAsia="FangSong" w:cs="Times New Roman"/>
          <w:b w:val="0"/>
          <w:i w:val="0"/>
          <w:sz w:val="21"/>
        </w:rPr>
        <w:t xml:space="preserve">示出</w:t>
      </w:r>
      <w:r>
        <w:rPr>
          <w:rFonts w:ascii="Times New Roman" w:hAnsi="Times New Roman" w:eastAsia="FangSong" w:cs="Times New Roman"/>
          <w:b w:val="0"/>
          <w:i w:val="0"/>
          <w:sz w:val="21"/>
        </w:rPr>
        <w:t xml:space="preserve"> PdBrL </w:t>
      </w:r>
      <w:r>
        <w:rPr>
          <w:rFonts w:hint="eastAsia" w:ascii="Times New Roman" w:hAnsi="Times New Roman" w:eastAsia="FangSong" w:cs="Times New Roman"/>
          <w:b w:val="0"/>
          <w:i w:val="0"/>
          <w:sz w:val="21"/>
        </w:rPr>
        <w:t xml:space="preserve">正离子与各种</w:t>
      </w:r>
      <w:r>
        <w:rPr>
          <w:rFonts w:ascii="Times New Roman" w:hAnsi="Times New Roman" w:eastAsia="FangSong" w:cs="Times New Roman"/>
          <w:b w:val="0"/>
          <w:i w:val="0"/>
          <w:sz w:val="21"/>
        </w:rPr>
        <w:t xml:space="preserve"> Y </w:t>
      </w:r>
      <w:r>
        <w:rPr>
          <w:rFonts w:hint="eastAsia" w:ascii="Times New Roman" w:hAnsi="Times New Roman" w:eastAsia="FangSong" w:cs="Times New Roman"/>
          <w:b w:val="0"/>
          <w:i w:val="0"/>
          <w:sz w:val="21"/>
        </w:rPr>
        <w:t xml:space="preserve">负离子反应生成</w:t>
      </w:r>
      <w:r>
        <w:rPr>
          <w:rFonts w:ascii="Times New Roman" w:hAnsi="Times New Roman" w:eastAsia="FangSong" w:cs="Times New Roman"/>
          <w:b w:val="0"/>
          <w:i w:val="0"/>
          <w:sz w:val="21"/>
        </w:rPr>
        <w:t xml:space="preserve"> PdYL </w:t>
      </w:r>
      <w:r>
        <w:rPr>
          <w:rFonts w:hint="eastAsia" w:ascii="Times New Roman" w:hAnsi="Times New Roman" w:eastAsia="FangSong" w:cs="Times New Roman"/>
          <w:b w:val="0"/>
          <w:i w:val="0"/>
          <w:sz w:val="21"/>
        </w:rPr>
        <w:t>正离子</w:t>
      </w:r>
      <w:r>
        <w:rPr>
          <w:rFonts w:hint="eastAsia" w:ascii="Times New Roman" w:hAnsi="Times New Roman" w:eastAsia="FangSong" w:cs="Times New Roman"/>
          <w:b w:val="0"/>
          <w:i w:val="0"/>
          <w:sz w:val="21"/>
        </w:rPr>
        <w:t>（</w:t>
      </w:r>
      <w:r>
        <w:rPr>
          <w:rFonts w:hint="eastAsia" w:ascii="Times New Roman" w:hAnsi="Times New Roman" w:eastAsia="FangSong" w:cs="Times New Roman"/>
          <w:b w:val="0"/>
          <w:i w:val="0"/>
          <w:sz w:val="21"/>
        </w:rPr>
        <w:t>反应物和产物中的</w:t>
      </w:r>
      <w:r>
        <w:rPr>
          <w:rFonts w:ascii="Times New Roman" w:hAnsi="Times New Roman" w:eastAsia="FangSong" w:cs="Times New Roman"/>
          <w:b w:val="0"/>
          <w:i w:val="0"/>
          <w:sz w:val="21"/>
        </w:rPr>
        <w:t xml:space="preserve"> L </w:t>
      </w:r>
      <w:r>
        <w:rPr>
          <w:rFonts w:hint="eastAsia" w:ascii="Times New Roman" w:hAnsi="Times New Roman" w:eastAsia="FangSong" w:cs="Times New Roman"/>
          <w:b w:val="0"/>
          <w:i w:val="0"/>
          <w:sz w:val="21"/>
        </w:rPr>
        <w:t xml:space="preserve">为</w:t>
      </w:r>
      <w:r>
        <w:rPr>
          <w:rFonts w:ascii="Times New Roman" w:hAnsi="Times New Roman" w:eastAsia="FangSong" w:cs="Times New Roman"/>
          <w:b w:val="0"/>
          <w:i w:val="0"/>
          <w:sz w:val="21"/>
        </w:rPr>
        <w:t xml:space="preserve"> </w:t>
      </w:r>
      <w:r>
        <w:rPr>
          <w:rFonts w:hint="eastAsia" w:ascii="Times New Roman" w:hAnsi="Times New Roman" w:eastAsia="FangSong" w:cs="Times New Roman"/>
          <w:b w:val="0"/>
          <w:i w:val="0"/>
          <w:sz w:val="21"/>
        </w:rPr>
        <w:t>Et2NCH2CH2NHCH2CH2NEt2）</w:t>
      </w:r>
      <w:r>
        <w:rPr>
          <w:rFonts w:hint="eastAsia" w:ascii="Times New Roman" w:hAnsi="Times New Roman" w:eastAsia="FangSong" w:cs="Times New Roman"/>
          <w:b w:val="0"/>
          <w:i w:val="0"/>
          <w:sz w:val="21"/>
        </w:rPr>
        <w:t>的表观一级速率常数</w:t>
      </w:r>
      <w:r>
        <w:rPr>
          <w:rFonts w:hint="eastAsia" w:ascii="Times New Roman" w:hAnsi="Times New Roman" w:eastAsia="FangSong" w:cs="Times New Roman"/>
          <w:b w:val="0"/>
          <w:i w:val="0"/>
          <w:sz w:val="21"/>
        </w:rPr>
        <w:t>。</w:t>
      </w:r>
      <w:r>
        <w:rPr>
          <w:rFonts w:hint="eastAsia" w:ascii="Times New Roman" w:hAnsi="Times New Roman" w:eastAsia="FangSong" w:cs="Times New Roman"/>
          <w:b w:val="0"/>
          <w:i w:val="0"/>
          <w:sz w:val="21"/>
        </w:rPr>
        <w:t>注意</w:t>
      </w:r>
      <w:r>
        <w:rPr>
          <w:rFonts w:ascii="Times New Roman" w:hAnsi="Times New Roman" w:eastAsia="FangSong" w:cs="Times New Roman"/>
          <w:b w:val="0"/>
          <w:i w:val="0"/>
          <w:sz w:val="21"/>
        </w:rPr>
        <w:t xml:space="preserve"> S2O3 2- </w:t>
      </w:r>
      <w:r>
        <w:rPr>
          <w:rFonts w:hint="eastAsia" w:ascii="Times New Roman" w:hAnsi="Times New Roman" w:eastAsia="FangSong" w:cs="Times New Roman"/>
          <w:b w:val="0"/>
          <w:i w:val="0"/>
          <w:sz w:val="21"/>
        </w:rPr>
        <w:t xml:space="preserve">的大斜率和</w:t>
      </w:r>
      <w:r>
        <w:rPr>
          <w:rFonts w:ascii="Times New Roman" w:hAnsi="Times New Roman" w:eastAsia="FangSong" w:cs="Times New Roman"/>
          <w:b w:val="0"/>
          <w:i w:val="0"/>
          <w:sz w:val="21"/>
        </w:rPr>
        <w:t xml:space="preserve"> Y </w:t>
      </w:r>
      <w:r>
        <w:rPr>
          <w:rFonts w:hint="eastAsia" w:ascii="Times New Roman" w:hAnsi="Times New Roman" w:eastAsia="FangSong" w:cs="Times New Roman"/>
          <w:b w:val="0"/>
          <w:i w:val="0"/>
          <w:sz w:val="21"/>
        </w:rPr>
        <w:t xml:space="preserve">负离子为</w:t>
      </w:r>
      <w:r>
        <w:rPr>
          <w:rFonts w:ascii="Times New Roman" w:hAnsi="Times New Roman" w:eastAsia="FangSong" w:cs="Times New Roman"/>
          <w:b w:val="0"/>
          <w:i w:val="0"/>
          <w:sz w:val="21"/>
        </w:rPr>
        <w:t xml:space="preserve"> N3-、I-、NO2- </w:t>
      </w:r>
      <w:r>
        <w:rPr>
          <w:rFonts w:hint="eastAsia" w:ascii="Times New Roman" w:hAnsi="Times New Roman" w:eastAsia="FangSong" w:cs="Times New Roman"/>
          <w:b w:val="0"/>
          <w:i w:val="0"/>
          <w:sz w:val="21"/>
        </w:rPr>
        <w:t xml:space="preserve">和</w:t>
      </w:r>
      <w:r>
        <w:rPr>
          <w:rFonts w:ascii="Times New Roman" w:hAnsi="Times New Roman" w:eastAsia="FangSong" w:cs="Times New Roman"/>
          <w:b w:val="0"/>
          <w:i w:val="0"/>
          <w:sz w:val="21"/>
        </w:rPr>
        <w:t xml:space="preserve"> SCN- </w:t>
      </w:r>
      <w:r>
        <w:rPr>
          <w:rFonts w:hint="eastAsia" w:ascii="Times New Roman" w:hAnsi="Times New Roman" w:eastAsia="FangSong" w:cs="Times New Roman"/>
          <w:b w:val="0"/>
          <w:i w:val="0"/>
          <w:sz w:val="21"/>
        </w:rPr>
        <w:t>时的零斜率</w:t>
      </w:r>
      <w:r>
        <w:rPr>
          <w:rFonts w:hint="eastAsia" w:ascii="Times New Roman" w:hAnsi="Times New Roman" w:eastAsia="FangSong" w:cs="Times New Roman"/>
          <w:b w:val="0"/>
          <w:i w:val="0"/>
          <w:sz w:val="21"/>
        </w:rPr>
        <w:t>。</w:t>
      </w:r>
      <w:r>
        <w:rPr>
          <w:rFonts w:hint="eastAsia" w:ascii="Times New Roman" w:hAnsi="Times New Roman" w:eastAsia="FangSong" w:cs="Times New Roman"/>
          <w:b w:val="0"/>
          <w:i w:val="0"/>
          <w:sz w:val="21"/>
        </w:rPr>
        <w:t>试提出一种反应机理</w:t>
      </w:r>
      <w:r>
        <w:rPr>
          <w:rFonts w:hint="eastAsia" w:ascii="Times New Roman" w:hAnsi="Times New Roman" w:eastAsia="FangSong" w:cs="Times New Roman"/>
          <w:b w:val="0"/>
          <w:i w:val="0"/>
          <w:sz w:val="21"/>
        </w:rPr>
        <w:t>。</w:t>
      </w:r>
    </w:p>
    <w:p>
      <w:pPr>
        <w:pStyle w:val="BodyText"/>
        <w:spacing w:after="80" w:before="160"/>
        <w:jc w:val="center"/>
      </w:pPr>
      <w:r>
        <w:rPr>
          <w:rFonts w:ascii="Times New Roman" w:hAnsi="Times New Roman" w:eastAsia="Times New Roman" w:cs="Times New Roman"/>
        </w:rPr>
        <w:drawing>
          <wp:inline>
            <wp:extent cx="3600000" cy="2273094"/>
            <wp:effectExtent b="0" l="0" r="0" t="0"/>
            <wp:docPr descr="" title="" id="1128" name="Picture"/>
            <a:graphic>
              <a:graphicData uri="http://schemas.openxmlformats.org/drawingml/2006/picture">
                <pic:pic>
                  <pic:nvPicPr>
                    <pic:cNvPr descr="2c2127442ba313530f9273fae094337d53fdb6b3b73809229b44a7ca2b1febf4.jpg" id="1129" name="Picture"/>
                    <pic:cNvPicPr>
                      <a:picLocks noChangeArrowheads="1" noChangeAspect="1"/>
                    </pic:cNvPicPr>
                  </pic:nvPicPr>
                  <pic:blipFill>
                    <a:blip r:embed="rId1127"/>
                    <a:stretch>
                      <a:fillRect/>
                    </a:stretch>
                  </pic:blipFill>
                  <pic:spPr bwMode="auto">
                    <a:xfrm>
                      <a:off x="0" y="0"/>
                      <a:ext cx="3600000" cy="2273094"/>
                    </a:xfrm>
                    <a:prstGeom prst="rect">
                      <a:avLst/>
                    </a:prstGeom>
                    <a:noFill/>
                    <a:ln w="9525">
                      <a:noFill/>
                      <a:headEnd/>
                      <a:tailEnd/>
                    </a:ln>
                  </pic:spPr>
                </pic:pic>
              </a:graphicData>
            </a:graphic>
          </wp:inline>
        </w:drawing>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center"/>
            </w:pPr>
            <w:r>
              <w:rPr>
                <w:rFonts w:hint="eastAsia" w:ascii="Times New Roman" w:hAnsi="Times New Roman" w:eastAsia="Times New Roman" w:cs="Times New Roman"/>
                <w:b/>
              </w:rPr>
              <w:t>[</w:t>
            </w:r>
            <w:r>
              <w:rPr>
                <w:rFonts w:hint="eastAsia" w:ascii="Times New Roman" w:hAnsi="Times New Roman" w:eastAsia="SimHei" w:cs="Times New Roman"/>
                <w:b/>
              </w:rPr>
              <w:t>反应物</w:t>
            </w:r>
            <w:r>
              <w:rPr>
                <w:rFonts w:hint="eastAsia" w:ascii="Times New Roman" w:hAnsi="Times New Roman" w:eastAsia="Times New Roman" w:cs="Times New Roman"/>
                <w:b/>
              </w:rPr>
              <w:t>]</w:t>
            </w:r>
            <w:r>
              <w:rPr>
                <w:rFonts w:ascii="Times New Roman" w:hAnsi="Times New Roman" w:eastAsia="Times New Roman" w:cs="Times New Roman"/>
                <w:b/>
              </w:rPr>
              <w:t xml:space="preserve"> / (10</w:t>
            </w:r>
            <w:r>
              <w:rPr>
                <w:rFonts w:ascii="Times New Roman" w:hAnsi="Times New Roman" w:eastAsia="Times New Roman" w:cs="Times New Roman"/>
                <w:b/>
                <w:vertAlign w:val="superscript"/>
              </w:rPr>
              <w:t>-3</w:t>
            </w:r>
            <w:r>
              <w:rPr>
                <w:rFonts w:ascii="Times New Roman" w:hAnsi="Times New Roman" w:eastAsia="Times New Roman" w:cs="Times New Roman"/>
                <w:b/>
              </w:rPr>
              <w:t xml:space="preserve"> mol·dm</w:t>
            </w:r>
            <w:r>
              <w:rPr>
                <w:rFonts w:ascii="Times New Roman" w:hAnsi="Times New Roman" w:eastAsia="Times New Roman" w:cs="Times New Roman"/>
                <w:b/>
                <w:vertAlign w:val="superscript"/>
              </w:rPr>
              <w:t>-3</w:t>
            </w:r>
            <w:r>
              <w:rPr>
                <w:rFonts w:ascii="Times New Roman" w:hAnsi="Times New Roman" w:eastAsia="Times New Roman" w:cs="Times New Roman"/>
                <w:b/>
              </w:rPr>
              <w:t>)</w:t>
            </w:r>
          </w:p>
        </w:tc>
        <w:tc>
          <w:tcPr/>
          <w:p>
            <w:pPr>
              <w:pStyle w:val="Compact"/>
              <w:jc w:val="center"/>
            </w:pPr>
            <w:r>
              <w:rPr>
                <w:rFonts w:ascii="Times New Roman" w:hAnsi="Times New Roman" w:eastAsia="Times New Roman" w:cs="Times New Roman"/>
                <w:b/>
              </w:rPr>
              <w:t>Kobs / 10</w:t>
            </w:r>
            <w:r>
              <w:rPr>
                <w:rFonts w:ascii="Times New Roman" w:hAnsi="Times New Roman" w:eastAsia="Times New Roman" w:cs="Times New Roman"/>
                <w:b/>
                <w:vertAlign w:val="superscript"/>
              </w:rPr>
              <w:t>-3</w:t>
            </w:r>
            <w:r>
              <w:rPr>
                <w:rFonts w:ascii="Times New Roman" w:hAnsi="Times New Roman" w:eastAsia="Times New Roman" w:cs="Times New Roman"/>
                <w:b/>
              </w:rPr>
              <w:t xml:space="preserve"> s</w:t>
            </w:r>
            <w:r>
              <w:rPr>
                <w:rFonts w:ascii="Times New Roman" w:hAnsi="Times New Roman" w:eastAsia="Times New Roman" w:cs="Times New Roman"/>
                <w:b/>
                <w:vertAlign w:val="superscript"/>
              </w:rPr>
              <w:t>-1</w:t>
            </w:r>
          </w:p>
        </w:tc>
        <w:tc>
          <w:tcPr/>
          <w:p>
            <w:pPr>
              <w:pStyle w:val="Compact"/>
              <w:jc w:val="center"/>
            </w:pPr>
            <w:r>
              <w:rPr>
                <w:rFonts w:ascii="Times New Roman" w:hAnsi="Times New Roman" w:eastAsia="Times New Roman" w:cs="Times New Roman"/>
                <w:b/>
              </w:rPr>
              <w:t xml:space="preserve">Ion</w:t>
            </w:r>
          </w:p>
        </w:tc>
      </w:tr>
      <w:tr>
        <w:tc>
          <w:tcPr/>
          <w:p>
            <w:pPr>
              <w:pStyle w:val="Compact"/>
              <w:jc w:val="center"/>
            </w:pPr>
            <w:r>
              <w:rPr>
                <w:rFonts w:ascii="Times New Roman" w:hAnsi="Times New Roman" w:eastAsia="Times New Roman" w:cs="Times New Roman"/>
              </w:rPr>
              <w:t xml:space="preserve">~5</w:t>
            </w:r>
          </w:p>
        </w:tc>
        <w:tc>
          <w:tcPr/>
          <w:p>
            <w:pPr>
              <w:pStyle w:val="Compact"/>
              <w:jc w:val="center"/>
            </w:pPr>
            <w:r>
              <w:rPr>
                <w:rFonts w:ascii="Times New Roman" w:hAnsi="Times New Roman" w:eastAsia="Times New Roman" w:cs="Times New Roman"/>
              </w:rPr>
              <w:t xml:space="preserve">~1.5</w:t>
            </w:r>
          </w:p>
        </w:tc>
        <w:tc>
          <w:tcPr/>
          <w:p>
            <w:pPr>
              <w:pStyle w:val="Compact"/>
              <w:jc w:val="center"/>
            </w:pPr>
            <w:r>
              <w:rPr>
                <w:rFonts w:ascii="Times New Roman" w:hAnsi="Times New Roman" w:eastAsia="Times New Roman" w:cs="Times New Roman"/>
              </w:rPr>
              <w:t>SO</w:t>
            </w:r>
            <w:r>
              <w:rPr>
                <w:rFonts w:ascii="Times New Roman" w:hAnsi="Times New Roman" w:eastAsia="Times New Roman" w:cs="Times New Roman"/>
                <w:vertAlign w:val="subscript"/>
              </w:rPr>
              <w:t>3</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 HSO</w:t>
            </w:r>
            <w:r>
              <w:rPr>
                <w:rFonts w:ascii="Times New Roman" w:hAnsi="Times New Roman" w:eastAsia="Times New Roman" w:cs="Times New Roman"/>
                <w:vertAlign w:val="subscript"/>
              </w:rPr>
              <w:t>3</w:t>
            </w:r>
            <w:r>
              <w:rPr>
                <w:rFonts w:ascii="Times New Roman" w:hAnsi="Times New Roman" w:eastAsia="Times New Roman" w:cs="Times New Roman"/>
                <w:vertAlign w:val="superscript"/>
              </w:rPr>
              <w:t>-</w:t>
            </w:r>
          </w:p>
        </w:tc>
      </w:tr>
      <w:tr>
        <w:tc>
          <w:tcPr/>
          <w:p>
            <w:pPr>
              <w:pStyle w:val="Compact"/>
              <w:jc w:val="center"/>
            </w:pPr>
            <w:r>
              <w:rPr>
                <w:rFonts w:ascii="Times New Roman" w:hAnsi="Times New Roman" w:eastAsia="Times New Roman" w:cs="Times New Roman"/>
              </w:rPr>
              <w:t xml:space="preserve">~5</w:t>
            </w:r>
          </w:p>
        </w:tc>
        <w:tc>
          <w:tcPr/>
          <w:p>
            <w:pPr>
              <w:pStyle w:val="Compact"/>
              <w:jc w:val="center"/>
            </w:pPr>
            <w:r>
              <w:rPr>
                <w:rFonts w:ascii="Times New Roman" w:hAnsi="Times New Roman" w:eastAsia="Times New Roman" w:cs="Times New Roman"/>
              </w:rPr>
              <w:t xml:space="preserve">~1.5</w:t>
            </w:r>
          </w:p>
        </w:tc>
        <w:tc>
          <w:tcPr/>
          <w:p>
            <w:pPr>
              <w:pStyle w:val="Compact"/>
              <w:jc w:val="center"/>
            </w:pPr>
            <w:r>
              <w:rPr>
                <w:rFonts w:ascii="Times New Roman" w:hAnsi="Times New Roman" w:eastAsia="Times New Roman" w:cs="Times New Roman"/>
              </w:rPr>
              <w:t>I</w:t>
            </w:r>
            <w:r>
              <w:rPr>
                <w:rFonts w:ascii="Times New Roman" w:hAnsi="Times New Roman" w:eastAsia="Times New Roman" w:cs="Times New Roman"/>
                <w:vertAlign w:val="superscript"/>
              </w:rPr>
              <w:t>-</w:t>
            </w:r>
          </w:p>
        </w:tc>
      </w:tr>
      <w:tr>
        <w:tc>
          <w:tcPr/>
          <w:p>
            <w:pPr>
              <w:pStyle w:val="Compact"/>
              <w:jc w:val="center"/>
            </w:pPr>
            <w:r>
              <w:rPr>
                <w:rFonts w:ascii="Times New Roman" w:hAnsi="Times New Roman" w:eastAsia="Times New Roman" w:cs="Times New Roman"/>
              </w:rPr>
              <w:t xml:space="preserve">~5</w:t>
            </w:r>
          </w:p>
        </w:tc>
        <w:tc>
          <w:tcPr/>
          <w:p>
            <w:pPr>
              <w:pStyle w:val="Compact"/>
              <w:jc w:val="center"/>
            </w:pPr>
            <w:r>
              <w:rPr>
                <w:rFonts w:ascii="Times New Roman" w:hAnsi="Times New Roman" w:eastAsia="Times New Roman" w:cs="Times New Roman"/>
              </w:rPr>
              <w:t xml:space="preserve">~1.5</w:t>
            </w:r>
          </w:p>
        </w:tc>
        <w:tc>
          <w:tcPr/>
          <w:p>
            <w:pPr>
              <w:pStyle w:val="Compact"/>
              <w:jc w:val="center"/>
            </w:pPr>
            <w:r>
              <w:rPr>
                <w:rFonts w:ascii="Times New Roman" w:hAnsi="Times New Roman" w:eastAsia="Times New Roman" w:cs="Times New Roman"/>
              </w:rPr>
              <w:t>N</w:t>
            </w:r>
            <w:r>
              <w:rPr>
                <w:rFonts w:ascii="Times New Roman" w:hAnsi="Times New Roman" w:eastAsia="Times New Roman" w:cs="Times New Roman"/>
                <w:vertAlign w:val="subscript"/>
              </w:rPr>
              <w:t>3</w:t>
            </w:r>
            <w:r>
              <w:rPr>
                <w:rFonts w:ascii="Times New Roman" w:hAnsi="Times New Roman" w:eastAsia="Times New Roman" w:cs="Times New Roman"/>
                <w:vertAlign w:val="superscript"/>
              </w:rPr>
              <w:t>-</w:t>
            </w:r>
          </w:p>
        </w:tc>
      </w:tr>
      <w:tr>
        <w:tc>
          <w:tcPr/>
          <w:p>
            <w:pPr>
              <w:pStyle w:val="Compact"/>
              <w:jc w:val="center"/>
            </w:pPr>
            <w:r>
              <w:rPr>
                <w:rFonts w:ascii="Times New Roman" w:hAnsi="Times New Roman" w:eastAsia="Times New Roman" w:cs="Times New Roman"/>
              </w:rPr>
              <w:t xml:space="preserve">~5</w:t>
            </w:r>
          </w:p>
        </w:tc>
        <w:tc>
          <w:tcPr/>
          <w:p>
            <w:pPr>
              <w:pStyle w:val="Compact"/>
              <w:jc w:val="center"/>
            </w:pPr>
            <w:r>
              <w:rPr>
                <w:rFonts w:ascii="Times New Roman" w:hAnsi="Times New Roman" w:eastAsia="Times New Roman" w:cs="Times New Roman"/>
              </w:rPr>
              <w:t xml:space="preserve">~1.5</w:t>
            </w:r>
          </w:p>
        </w:tc>
        <w:tc>
          <w:tcPr/>
          <w:p>
            <w:pPr>
              <w:pStyle w:val="Compact"/>
              <w:jc w:val="center"/>
            </w:pPr>
            <w:r>
              <w:rPr>
                <w:rFonts w:ascii="Times New Roman" w:hAnsi="Times New Roman" w:eastAsia="Times New Roman" w:cs="Times New Roman"/>
              </w:rPr>
              <w:t>NO</w:t>
            </w:r>
            <w:r>
              <w:rPr>
                <w:rFonts w:ascii="Times New Roman" w:hAnsi="Times New Roman" w:eastAsia="Times New Roman" w:cs="Times New Roman"/>
                <w:vertAlign w:val="subscript"/>
              </w:rPr>
              <w:t>2</w:t>
            </w:r>
            <w:r>
              <w:rPr>
                <w:rFonts w:ascii="Times New Roman" w:hAnsi="Times New Roman" w:eastAsia="Times New Roman" w:cs="Times New Roman"/>
                <w:vertAlign w:val="superscript"/>
              </w:rPr>
              <w:t>-</w:t>
            </w:r>
          </w:p>
        </w:tc>
      </w:tr>
      <w:tr>
        <w:tc>
          <w:tcPr/>
          <w:p>
            <w:pPr>
              <w:pStyle w:val="Compact"/>
              <w:jc w:val="center"/>
            </w:pPr>
            <w:r>
              <w:rPr>
                <w:rFonts w:ascii="Times New Roman" w:hAnsi="Times New Roman" w:eastAsia="Times New Roman" w:cs="Times New Roman"/>
              </w:rPr>
              <w:t xml:space="preserve">~5</w:t>
            </w:r>
          </w:p>
        </w:tc>
        <w:tc>
          <w:tcPr/>
          <w:p>
            <w:pPr>
              <w:pStyle w:val="Compact"/>
              <w:jc w:val="center"/>
            </w:pPr>
            <w:r>
              <w:rPr>
                <w:rFonts w:ascii="Times New Roman" w:hAnsi="Times New Roman" w:eastAsia="Times New Roman" w:cs="Times New Roman"/>
              </w:rPr>
              <w:t xml:space="preserve">~1.5</w:t>
            </w:r>
          </w:p>
        </w:tc>
        <w:tc>
          <w:tcPr/>
          <w:p>
            <w:pPr>
              <w:pStyle w:val="Compact"/>
              <w:jc w:val="center"/>
            </w:pPr>
            <w:r>
              <w:rPr>
                <w:rFonts w:ascii="Times New Roman" w:hAnsi="Times New Roman" w:eastAsia="Times New Roman" w:cs="Times New Roman"/>
              </w:rPr>
              <w:t>SCN</w:t>
            </w:r>
            <w:r>
              <w:rPr>
                <w:rFonts w:ascii="Times New Roman" w:hAnsi="Times New Roman" w:eastAsia="Times New Roman" w:cs="Times New Roman"/>
                <w:vertAlign w:val="superscript"/>
              </w:rPr>
              <w:t>-</w:t>
            </w:r>
          </w:p>
        </w:tc>
      </w:tr>
      <w:tr>
        <w:tc>
          <w:tcPr/>
          <w:p>
            <w:pPr>
              <w:pStyle w:val="Compact"/>
              <w:jc w:val="center"/>
            </w:pPr>
            <w:r>
              <w:rPr>
                <w:rFonts w:ascii="Times New Roman" w:hAnsi="Times New Roman" w:eastAsia="Times New Roman" w:cs="Times New Roman"/>
              </w:rPr>
              <w:t xml:space="preserve">~5</w:t>
            </w:r>
          </w:p>
        </w:tc>
        <w:tc>
          <w:tcPr/>
          <w:p>
            <w:pPr>
              <w:pStyle w:val="Compact"/>
              <w:jc w:val="center"/>
            </w:pPr>
            <w:r>
              <w:rPr>
                <w:rFonts w:ascii="Times New Roman" w:hAnsi="Times New Roman" w:eastAsia="Times New Roman" w:cs="Times New Roman"/>
              </w:rPr>
              <w:t xml:space="preserve">~1.5</w:t>
            </w:r>
          </w:p>
        </w:tc>
        <w:tc>
          <w:tcPr/>
          <w:p>
            <w:pPr>
              <w:pStyle w:val="Compact"/>
              <w:jc w:val="center"/>
            </w:pPr>
            <w:r>
              <w:rPr>
                <w:rFonts w:ascii="Times New Roman" w:hAnsi="Times New Roman" w:eastAsia="Times New Roman" w:cs="Times New Roman"/>
              </w:rPr>
              <w:t>OH</w:t>
            </w:r>
            <w:r>
              <w:rPr>
                <w:rFonts w:ascii="Times New Roman" w:hAnsi="Times New Roman" w:eastAsia="Times New Roman" w:cs="Times New Roman"/>
                <w:vertAlign w:val="superscript"/>
              </w:rPr>
              <w:t>-</w:t>
            </w:r>
          </w:p>
        </w:tc>
      </w:tr>
      <w:tr>
        <w:tc>
          <w:tcPr/>
          <w:p>
            <w:pPr>
              <w:pStyle w:val="Compact"/>
              <w:jc w:val="center"/>
            </w:pPr>
            <w:r>
              <w:rPr>
                <w:rFonts w:ascii="Times New Roman" w:hAnsi="Times New Roman" w:eastAsia="Times New Roman" w:cs="Times New Roman"/>
              </w:rPr>
              <w:t xml:space="preserve">~5</w:t>
            </w:r>
          </w:p>
        </w:tc>
        <w:tc>
          <w:tcPr/>
          <w:p>
            <w:pPr>
              <w:pStyle w:val="Compact"/>
              <w:jc w:val="center"/>
            </w:pPr>
            <w:r>
              <w:rPr>
                <w:rFonts w:ascii="Times New Roman" w:hAnsi="Times New Roman" w:eastAsia="Times New Roman" w:cs="Times New Roman"/>
              </w:rPr>
              <w:t xml:space="preserve">~1.5</w:t>
            </w:r>
          </w:p>
        </w:tc>
        <w:tc>
          <w:tcPr/>
          <w:p>
            <w:pPr>
              <w:pStyle w:val="Compact"/>
              <w:jc w:val="center"/>
            </w:pPr>
            <w:r>
              <w:rPr>
                <w:rFonts w:ascii="Times New Roman" w:hAnsi="Times New Roman" w:eastAsia="Times New Roman" w:cs="Times New Roman"/>
              </w:rPr>
              <w:t>S</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3</w:t>
            </w:r>
            <w:r>
              <w:rPr>
                <w:rFonts w:ascii="Times New Roman" w:hAnsi="Times New Roman" w:eastAsia="Times New Roman" w:cs="Times New Roman"/>
                <w:vertAlign w:val="superscript"/>
              </w:rPr>
              <w:t>2-</w:t>
            </w:r>
          </w:p>
        </w:tc>
      </w:tr>
      <w:tr>
        <w:tc>
          <w:tcPr/>
          <w:p>
            <w:pPr>
              <w:pStyle w:val="Compact"/>
              <w:jc w:val="center"/>
            </w:pPr>
            <w:r>
              <w:rPr>
                <w:rFonts w:ascii="Times New Roman" w:hAnsi="Times New Roman" w:eastAsia="Times New Roman" w:cs="Times New Roman"/>
              </w:rPr>
              <w:t xml:space="preserve">~10</w:t>
            </w:r>
          </w:p>
        </w:tc>
        <w:tc>
          <w:tcPr/>
          <w:p>
            <w:pPr>
              <w:pStyle w:val="Compact"/>
              <w:jc w:val="center"/>
            </w:pPr>
            <w:r>
              <w:rPr>
                <w:rFonts w:ascii="Times New Roman" w:hAnsi="Times New Roman" w:eastAsia="Times New Roman" w:cs="Times New Roman"/>
              </w:rPr>
              <w:t xml:space="preserve">~2.0</w:t>
            </w:r>
          </w:p>
        </w:tc>
        <w:tc>
          <w:tcPr/>
          <w:p>
            <w:pPr>
              <w:pStyle w:val="Compact"/>
              <w:jc w:val="center"/>
            </w:pPr>
            <w:r>
              <w:rPr>
                <w:rFonts w:ascii="Times New Roman" w:hAnsi="Times New Roman" w:eastAsia="Times New Roman" w:cs="Times New Roman"/>
              </w:rPr>
              <w:t>SO</w:t>
            </w:r>
            <w:r>
              <w:rPr>
                <w:rFonts w:ascii="Times New Roman" w:hAnsi="Times New Roman" w:eastAsia="Times New Roman" w:cs="Times New Roman"/>
                <w:vertAlign w:val="subscript"/>
              </w:rPr>
              <w:t>3</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 HSO</w:t>
            </w:r>
            <w:r>
              <w:rPr>
                <w:rFonts w:ascii="Times New Roman" w:hAnsi="Times New Roman" w:eastAsia="Times New Roman" w:cs="Times New Roman"/>
                <w:vertAlign w:val="subscript"/>
              </w:rPr>
              <w:t>3</w:t>
            </w:r>
            <w:r>
              <w:rPr>
                <w:rFonts w:ascii="Times New Roman" w:hAnsi="Times New Roman" w:eastAsia="Times New Roman" w:cs="Times New Roman"/>
                <w:vertAlign w:val="superscript"/>
              </w:rPr>
              <w:t>-</w:t>
            </w:r>
          </w:p>
        </w:tc>
      </w:tr>
      <w:tr>
        <w:tc>
          <w:tcPr/>
          <w:p>
            <w:pPr>
              <w:pStyle w:val="Compact"/>
              <w:jc w:val="center"/>
            </w:pPr>
            <w:r>
              <w:rPr>
                <w:rFonts w:ascii="Times New Roman" w:hAnsi="Times New Roman" w:eastAsia="Times New Roman" w:cs="Times New Roman"/>
              </w:rPr>
              <w:t xml:space="preserve">~10</w:t>
            </w:r>
          </w:p>
        </w:tc>
        <w:tc>
          <w:tcPr/>
          <w:p>
            <w:pPr>
              <w:pStyle w:val="Compact"/>
              <w:jc w:val="center"/>
            </w:pPr>
            <w:r>
              <w:rPr>
                <w:rFonts w:ascii="Times New Roman" w:hAnsi="Times New Roman" w:eastAsia="Times New Roman" w:cs="Times New Roman"/>
              </w:rPr>
              <w:t xml:space="preserve">~2.0</w:t>
            </w:r>
          </w:p>
        </w:tc>
        <w:tc>
          <w:tcPr/>
          <w:p>
            <w:pPr>
              <w:pStyle w:val="Compact"/>
              <w:jc w:val="center"/>
            </w:pPr>
            <w:r>
              <w:rPr>
                <w:rFonts w:ascii="Times New Roman" w:hAnsi="Times New Roman" w:eastAsia="Times New Roman" w:cs="Times New Roman"/>
              </w:rPr>
              <w:t>I</w:t>
            </w:r>
            <w:r>
              <w:rPr>
                <w:rFonts w:ascii="Times New Roman" w:hAnsi="Times New Roman" w:eastAsia="Times New Roman" w:cs="Times New Roman"/>
                <w:vertAlign w:val="superscript"/>
              </w:rPr>
              <w:t>-</w:t>
            </w:r>
          </w:p>
        </w:tc>
      </w:tr>
      <w:tr>
        <w:tc>
          <w:tcPr/>
          <w:p>
            <w:pPr>
              <w:pStyle w:val="Compact"/>
              <w:jc w:val="center"/>
            </w:pPr>
            <w:r>
              <w:rPr>
                <w:rFonts w:ascii="Times New Roman" w:hAnsi="Times New Roman" w:eastAsia="Times New Roman" w:cs="Times New Roman"/>
              </w:rPr>
              <w:t xml:space="preserve">~10</w:t>
            </w:r>
          </w:p>
        </w:tc>
        <w:tc>
          <w:tcPr/>
          <w:p>
            <w:pPr>
              <w:pStyle w:val="Compact"/>
              <w:jc w:val="center"/>
            </w:pPr>
            <w:r>
              <w:rPr>
                <w:rFonts w:ascii="Times New Roman" w:hAnsi="Times New Roman" w:eastAsia="Times New Roman" w:cs="Times New Roman"/>
              </w:rPr>
              <w:t xml:space="preserve">~2.0</w:t>
            </w:r>
          </w:p>
        </w:tc>
        <w:tc>
          <w:tcPr/>
          <w:p>
            <w:pPr>
              <w:pStyle w:val="Compact"/>
              <w:jc w:val="center"/>
            </w:pPr>
            <w:r>
              <w:rPr>
                <w:rFonts w:ascii="Times New Roman" w:hAnsi="Times New Roman" w:eastAsia="Times New Roman" w:cs="Times New Roman"/>
              </w:rPr>
              <w:t>N</w:t>
            </w:r>
            <w:r>
              <w:rPr>
                <w:rFonts w:ascii="Times New Roman" w:hAnsi="Times New Roman" w:eastAsia="Times New Roman" w:cs="Times New Roman"/>
                <w:vertAlign w:val="subscript"/>
              </w:rPr>
              <w:t>3</w:t>
            </w:r>
            <w:r>
              <w:rPr>
                <w:rFonts w:ascii="Times New Roman" w:hAnsi="Times New Roman" w:eastAsia="Times New Roman" w:cs="Times New Roman"/>
                <w:vertAlign w:val="superscript"/>
              </w:rPr>
              <w:t>-</w:t>
            </w:r>
          </w:p>
        </w:tc>
      </w:tr>
      <w:tr>
        <w:tc>
          <w:tcPr/>
          <w:p>
            <w:pPr>
              <w:pStyle w:val="Compact"/>
              <w:jc w:val="center"/>
            </w:pPr>
            <w:r>
              <w:rPr>
                <w:rFonts w:ascii="Times New Roman" w:hAnsi="Times New Roman" w:eastAsia="Times New Roman" w:cs="Times New Roman"/>
              </w:rPr>
              <w:t xml:space="preserve">~10</w:t>
            </w:r>
          </w:p>
        </w:tc>
        <w:tc>
          <w:tcPr/>
          <w:p>
            <w:pPr>
              <w:pStyle w:val="Compact"/>
              <w:jc w:val="center"/>
            </w:pPr>
            <w:r>
              <w:rPr>
                <w:rFonts w:ascii="Times New Roman" w:hAnsi="Times New Roman" w:eastAsia="Times New Roman" w:cs="Times New Roman"/>
              </w:rPr>
              <w:t xml:space="preserve">~2.0</w:t>
            </w:r>
          </w:p>
        </w:tc>
        <w:tc>
          <w:tcPr/>
          <w:p>
            <w:pPr>
              <w:pStyle w:val="Compact"/>
              <w:jc w:val="center"/>
            </w:pPr>
            <w:r>
              <w:rPr>
                <w:rFonts w:ascii="Times New Roman" w:hAnsi="Times New Roman" w:eastAsia="Times New Roman" w:cs="Times New Roman"/>
              </w:rPr>
              <w:t>NO</w:t>
            </w:r>
            <w:r>
              <w:rPr>
                <w:rFonts w:ascii="Times New Roman" w:hAnsi="Times New Roman" w:eastAsia="Times New Roman" w:cs="Times New Roman"/>
                <w:vertAlign w:val="subscript"/>
              </w:rPr>
              <w:t>2</w:t>
            </w:r>
            <w:r>
              <w:rPr>
                <w:rFonts w:ascii="Times New Roman" w:hAnsi="Times New Roman" w:eastAsia="Times New Roman" w:cs="Times New Roman"/>
                <w:vertAlign w:val="superscript"/>
              </w:rPr>
              <w:t>-</w:t>
            </w:r>
          </w:p>
        </w:tc>
      </w:tr>
      <w:tr>
        <w:tc>
          <w:tcPr/>
          <w:p>
            <w:pPr>
              <w:pStyle w:val="Compact"/>
              <w:jc w:val="center"/>
            </w:pPr>
            <w:r>
              <w:rPr>
                <w:rFonts w:ascii="Times New Roman" w:hAnsi="Times New Roman" w:eastAsia="Times New Roman" w:cs="Times New Roman"/>
              </w:rPr>
              <w:t xml:space="preserve">~10</w:t>
            </w:r>
          </w:p>
        </w:tc>
        <w:tc>
          <w:tcPr/>
          <w:p>
            <w:pPr>
              <w:pStyle w:val="Compact"/>
              <w:jc w:val="center"/>
            </w:pPr>
            <w:r>
              <w:rPr>
                <w:rFonts w:ascii="Times New Roman" w:hAnsi="Times New Roman" w:eastAsia="Times New Roman" w:cs="Times New Roman"/>
              </w:rPr>
              <w:t xml:space="preserve">~2.0</w:t>
            </w:r>
          </w:p>
        </w:tc>
        <w:tc>
          <w:tcPr/>
          <w:p>
            <w:pPr>
              <w:pStyle w:val="Compact"/>
              <w:jc w:val="center"/>
            </w:pPr>
            <w:r>
              <w:rPr>
                <w:rFonts w:ascii="Times New Roman" w:hAnsi="Times New Roman" w:eastAsia="Times New Roman" w:cs="Times New Roman"/>
              </w:rPr>
              <w:t>SCN</w:t>
            </w:r>
            <w:r>
              <w:rPr>
                <w:rFonts w:ascii="Times New Roman" w:hAnsi="Times New Roman" w:eastAsia="Times New Roman" w:cs="Times New Roman"/>
                <w:vertAlign w:val="superscript"/>
              </w:rPr>
              <w:t>-</w:t>
            </w:r>
          </w:p>
        </w:tc>
      </w:tr>
      <w:tr>
        <w:tc>
          <w:tcPr/>
          <w:p>
            <w:pPr>
              <w:pStyle w:val="Compact"/>
              <w:jc w:val="center"/>
            </w:pPr>
            <w:r>
              <w:rPr>
                <w:rFonts w:ascii="Times New Roman" w:hAnsi="Times New Roman" w:eastAsia="Times New Roman" w:cs="Times New Roman"/>
              </w:rPr>
              <w:t xml:space="preserve">~10</w:t>
            </w:r>
          </w:p>
        </w:tc>
        <w:tc>
          <w:tcPr/>
          <w:p>
            <w:pPr>
              <w:pStyle w:val="Compact"/>
              <w:jc w:val="center"/>
            </w:pPr>
            <w:r>
              <w:rPr>
                <w:rFonts w:ascii="Times New Roman" w:hAnsi="Times New Roman" w:eastAsia="Times New Roman" w:cs="Times New Roman"/>
              </w:rPr>
              <w:t xml:space="preserve">~2.0</w:t>
            </w:r>
          </w:p>
        </w:tc>
        <w:tc>
          <w:tcPr/>
          <w:p>
            <w:pPr>
              <w:pStyle w:val="Compact"/>
              <w:jc w:val="center"/>
            </w:pPr>
            <w:r>
              <w:rPr>
                <w:rFonts w:ascii="Times New Roman" w:hAnsi="Times New Roman" w:eastAsia="Times New Roman" w:cs="Times New Roman"/>
              </w:rPr>
              <w:t>OH</w:t>
            </w:r>
            <w:r>
              <w:rPr>
                <w:rFonts w:ascii="Times New Roman" w:hAnsi="Times New Roman" w:eastAsia="Times New Roman" w:cs="Times New Roman"/>
                <w:vertAlign w:val="superscript"/>
              </w:rPr>
              <w:t>-</w:t>
            </w:r>
          </w:p>
        </w:tc>
      </w:tr>
      <w:tr>
        <w:tc>
          <w:tcPr/>
          <w:p>
            <w:pPr>
              <w:pStyle w:val="Compact"/>
              <w:jc w:val="center"/>
            </w:pPr>
            <w:r>
              <w:rPr>
                <w:rFonts w:ascii="Times New Roman" w:hAnsi="Times New Roman" w:eastAsia="Times New Roman" w:cs="Times New Roman"/>
              </w:rPr>
              <w:t xml:space="preserve">~10</w:t>
            </w:r>
          </w:p>
        </w:tc>
        <w:tc>
          <w:tcPr/>
          <w:p>
            <w:pPr>
              <w:pStyle w:val="Compact"/>
              <w:jc w:val="center"/>
            </w:pPr>
            <w:r>
              <w:rPr>
                <w:rFonts w:ascii="Times New Roman" w:hAnsi="Times New Roman" w:eastAsia="Times New Roman" w:cs="Times New Roman"/>
              </w:rPr>
              <w:t xml:space="preserve">~2.0</w:t>
            </w:r>
          </w:p>
        </w:tc>
        <w:tc>
          <w:tcPr/>
          <w:p>
            <w:pPr>
              <w:pStyle w:val="Compact"/>
              <w:jc w:val="center"/>
            </w:pPr>
            <w:r>
              <w:rPr>
                <w:rFonts w:ascii="Times New Roman" w:hAnsi="Times New Roman" w:eastAsia="Times New Roman" w:cs="Times New Roman"/>
              </w:rPr>
              <w:t>S</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3</w:t>
            </w:r>
            <w:r>
              <w:rPr>
                <w:rFonts w:ascii="Times New Roman" w:hAnsi="Times New Roman" w:eastAsia="Times New Roman" w:cs="Times New Roman"/>
                <w:vertAlign w:val="superscript"/>
              </w:rPr>
              <w:t>2-</w:t>
            </w:r>
          </w:p>
        </w:tc>
      </w:tr>
      <w:tr>
        <w:tc>
          <w:tcPr/>
          <w:p>
            <w:pPr>
              <w:pStyle w:val="Compact"/>
              <w:jc w:val="center"/>
            </w:pPr>
            <w:r>
              <w:rPr>
                <w:rFonts w:ascii="Times New Roman" w:hAnsi="Times New Roman" w:eastAsia="Times New Roman" w:cs="Times New Roman"/>
              </w:rPr>
              <w:t xml:space="preserve">~20</w:t>
            </w:r>
          </w:p>
        </w:tc>
        <w:tc>
          <w:tcPr/>
          <w:p>
            <w:pPr>
              <w:pStyle w:val="Compact"/>
              <w:jc w:val="center"/>
            </w:pPr>
            <w:r>
              <w:rPr>
                <w:rFonts w:ascii="Times New Roman" w:hAnsi="Times New Roman" w:eastAsia="Times New Roman" w:cs="Times New Roman"/>
              </w:rPr>
              <w:t xml:space="preserve">~3.0</w:t>
            </w:r>
          </w:p>
        </w:tc>
        <w:tc>
          <w:tcPr/>
          <w:p>
            <w:pPr>
              <w:pStyle w:val="Compact"/>
              <w:jc w:val="center"/>
            </w:pPr>
            <w:r>
              <w:rPr>
                <w:rFonts w:ascii="Times New Roman" w:hAnsi="Times New Roman" w:eastAsia="Times New Roman" w:cs="Times New Roman"/>
              </w:rPr>
              <w:t>SO</w:t>
            </w:r>
            <w:r>
              <w:rPr>
                <w:rFonts w:ascii="Times New Roman" w:hAnsi="Times New Roman" w:eastAsia="Times New Roman" w:cs="Times New Roman"/>
                <w:vertAlign w:val="subscript"/>
              </w:rPr>
              <w:t>3</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 HSO</w:t>
            </w:r>
            <w:r>
              <w:rPr>
                <w:rFonts w:ascii="Times New Roman" w:hAnsi="Times New Roman" w:eastAsia="Times New Roman" w:cs="Times New Roman"/>
                <w:vertAlign w:val="subscript"/>
              </w:rPr>
              <w:t>3</w:t>
            </w:r>
            <w:r>
              <w:rPr>
                <w:rFonts w:ascii="Times New Roman" w:hAnsi="Times New Roman" w:eastAsia="Times New Roman" w:cs="Times New Roman"/>
                <w:vertAlign w:val="superscript"/>
              </w:rPr>
              <w:t>-</w:t>
            </w:r>
          </w:p>
        </w:tc>
      </w:tr>
      <w:tr>
        <w:tc>
          <w:tcPr/>
          <w:p>
            <w:pPr>
              <w:pStyle w:val="Compact"/>
              <w:jc w:val="center"/>
            </w:pPr>
            <w:r>
              <w:rPr>
                <w:rFonts w:ascii="Times New Roman" w:hAnsi="Times New Roman" w:eastAsia="Times New Roman" w:cs="Times New Roman"/>
              </w:rPr>
              <w:t xml:space="preserve">~20</w:t>
            </w:r>
          </w:p>
        </w:tc>
        <w:tc>
          <w:tcPr/>
          <w:p>
            <w:pPr>
              <w:pStyle w:val="Compact"/>
              <w:jc w:val="center"/>
            </w:pPr>
            <w:r>
              <w:rPr>
                <w:rFonts w:ascii="Times New Roman" w:hAnsi="Times New Roman" w:eastAsia="Times New Roman" w:cs="Times New Roman"/>
              </w:rPr>
              <w:t xml:space="preserve">~3.0</w:t>
            </w:r>
          </w:p>
        </w:tc>
        <w:tc>
          <w:tcPr/>
          <w:p>
            <w:pPr>
              <w:pStyle w:val="Compact"/>
              <w:jc w:val="center"/>
            </w:pPr>
            <w:r>
              <w:rPr>
                <w:rFonts w:ascii="Times New Roman" w:hAnsi="Times New Roman" w:eastAsia="Times New Roman" w:cs="Times New Roman"/>
              </w:rPr>
              <w:t>I</w:t>
            </w:r>
            <w:r>
              <w:rPr>
                <w:rFonts w:ascii="Times New Roman" w:hAnsi="Times New Roman" w:eastAsia="Times New Roman" w:cs="Times New Roman"/>
                <w:vertAlign w:val="superscript"/>
              </w:rPr>
              <w:t>-</w:t>
            </w:r>
          </w:p>
        </w:tc>
      </w:tr>
      <w:tr>
        <w:tc>
          <w:tcPr/>
          <w:p>
            <w:pPr>
              <w:pStyle w:val="Compact"/>
              <w:jc w:val="center"/>
            </w:pPr>
            <w:r>
              <w:rPr>
                <w:rFonts w:ascii="Times New Roman" w:hAnsi="Times New Roman" w:eastAsia="Times New Roman" w:cs="Times New Roman"/>
              </w:rPr>
              <w:t xml:space="preserve">~20</w:t>
            </w:r>
          </w:p>
        </w:tc>
        <w:tc>
          <w:tcPr/>
          <w:p>
            <w:pPr>
              <w:pStyle w:val="Compact"/>
              <w:jc w:val="center"/>
            </w:pPr>
            <w:r>
              <w:rPr>
                <w:rFonts w:ascii="Times New Roman" w:hAnsi="Times New Roman" w:eastAsia="Times New Roman" w:cs="Times New Roman"/>
              </w:rPr>
              <w:t xml:space="preserve">~3.0</w:t>
            </w:r>
          </w:p>
        </w:tc>
        <w:tc>
          <w:tcPr/>
          <w:p>
            <w:pPr>
              <w:pStyle w:val="Compact"/>
              <w:jc w:val="center"/>
            </w:pPr>
            <w:r>
              <w:rPr>
                <w:rFonts w:ascii="Times New Roman" w:hAnsi="Times New Roman" w:eastAsia="Times New Roman" w:cs="Times New Roman"/>
              </w:rPr>
              <w:t>N</w:t>
            </w:r>
            <w:r>
              <w:rPr>
                <w:rFonts w:ascii="Times New Roman" w:hAnsi="Times New Roman" w:eastAsia="Times New Roman" w:cs="Times New Roman"/>
                <w:vertAlign w:val="subscript"/>
              </w:rPr>
              <w:t>3</w:t>
            </w:r>
            <w:r>
              <w:rPr>
                <w:rFonts w:ascii="Times New Roman" w:hAnsi="Times New Roman" w:eastAsia="Times New Roman" w:cs="Times New Roman"/>
                <w:vertAlign w:val="superscript"/>
              </w:rPr>
              <w:t>-</w:t>
            </w:r>
          </w:p>
        </w:tc>
      </w:tr>
      <w:tr>
        <w:tc>
          <w:tcPr/>
          <w:p>
            <w:pPr>
              <w:pStyle w:val="Compact"/>
              <w:jc w:val="center"/>
            </w:pPr>
            <w:r>
              <w:rPr>
                <w:rFonts w:ascii="Times New Roman" w:hAnsi="Times New Roman" w:eastAsia="Times New Roman" w:cs="Times New Roman"/>
              </w:rPr>
              <w:t xml:space="preserve">~20</w:t>
            </w:r>
          </w:p>
        </w:tc>
        <w:tc>
          <w:tcPr/>
          <w:p>
            <w:pPr>
              <w:pStyle w:val="Compact"/>
              <w:jc w:val="center"/>
            </w:pPr>
            <w:r>
              <w:rPr>
                <w:rFonts w:ascii="Times New Roman" w:hAnsi="Times New Roman" w:eastAsia="Times New Roman" w:cs="Times New Roman"/>
              </w:rPr>
              <w:t xml:space="preserve">~3.0</w:t>
            </w:r>
          </w:p>
        </w:tc>
        <w:tc>
          <w:tcPr/>
          <w:p>
            <w:pPr>
              <w:pStyle w:val="Compact"/>
              <w:jc w:val="center"/>
            </w:pPr>
            <w:r>
              <w:rPr>
                <w:rFonts w:ascii="Times New Roman" w:hAnsi="Times New Roman" w:eastAsia="Times New Roman" w:cs="Times New Roman"/>
              </w:rPr>
              <w:t>NO</w:t>
            </w:r>
            <w:r>
              <w:rPr>
                <w:rFonts w:ascii="Times New Roman" w:hAnsi="Times New Roman" w:eastAsia="Times New Roman" w:cs="Times New Roman"/>
                <w:vertAlign w:val="subscript"/>
              </w:rPr>
              <w:t>2</w:t>
            </w:r>
            <w:r>
              <w:rPr>
                <w:rFonts w:ascii="Times New Roman" w:hAnsi="Times New Roman" w:eastAsia="Times New Roman" w:cs="Times New Roman"/>
                <w:vertAlign w:val="superscript"/>
              </w:rPr>
              <w:t>-</w:t>
            </w:r>
          </w:p>
        </w:tc>
      </w:tr>
      <w:tr>
        <w:tc>
          <w:tcPr/>
          <w:p>
            <w:pPr>
              <w:pStyle w:val="Compact"/>
              <w:jc w:val="center"/>
            </w:pPr>
            <w:r>
              <w:rPr>
                <w:rFonts w:ascii="Times New Roman" w:hAnsi="Times New Roman" w:eastAsia="Times New Roman" w:cs="Times New Roman"/>
              </w:rPr>
              <w:t xml:space="preserve">~20</w:t>
            </w:r>
          </w:p>
        </w:tc>
        <w:tc>
          <w:tcPr/>
          <w:p>
            <w:pPr>
              <w:pStyle w:val="Compact"/>
              <w:jc w:val="center"/>
            </w:pPr>
            <w:r>
              <w:rPr>
                <w:rFonts w:ascii="Times New Roman" w:hAnsi="Times New Roman" w:eastAsia="Times New Roman" w:cs="Times New Roman"/>
              </w:rPr>
              <w:t xml:space="preserve">~3.0</w:t>
            </w:r>
          </w:p>
        </w:tc>
        <w:tc>
          <w:tcPr/>
          <w:p>
            <w:pPr>
              <w:pStyle w:val="Compact"/>
              <w:jc w:val="center"/>
            </w:pPr>
            <w:r>
              <w:rPr>
                <w:rFonts w:ascii="Times New Roman" w:hAnsi="Times New Roman" w:eastAsia="Times New Roman" w:cs="Times New Roman"/>
              </w:rPr>
              <w:t>SCN</w:t>
            </w:r>
            <w:r>
              <w:rPr>
                <w:rFonts w:ascii="Times New Roman" w:hAnsi="Times New Roman" w:eastAsia="Times New Roman" w:cs="Times New Roman"/>
                <w:vertAlign w:val="superscript"/>
              </w:rPr>
              <w:t>-</w:t>
            </w:r>
          </w:p>
        </w:tc>
      </w:tr>
      <w:tr>
        <w:tc>
          <w:tcPr/>
          <w:p>
            <w:pPr>
              <w:pStyle w:val="Compact"/>
              <w:jc w:val="center"/>
            </w:pPr>
            <w:r>
              <w:rPr>
                <w:rFonts w:ascii="Times New Roman" w:hAnsi="Times New Roman" w:eastAsia="Times New Roman" w:cs="Times New Roman"/>
              </w:rPr>
              <w:t xml:space="preserve">~20</w:t>
            </w:r>
          </w:p>
        </w:tc>
        <w:tc>
          <w:tcPr/>
          <w:p>
            <w:pPr>
              <w:pStyle w:val="Compact"/>
              <w:jc w:val="center"/>
            </w:pPr>
            <w:r>
              <w:rPr>
                <w:rFonts w:ascii="Times New Roman" w:hAnsi="Times New Roman" w:eastAsia="Times New Roman" w:cs="Times New Roman"/>
              </w:rPr>
              <w:t xml:space="preserve">~3.0</w:t>
            </w:r>
          </w:p>
        </w:tc>
        <w:tc>
          <w:tcPr/>
          <w:p>
            <w:pPr>
              <w:pStyle w:val="Compact"/>
              <w:jc w:val="center"/>
            </w:pPr>
            <w:r>
              <w:rPr>
                <w:rFonts w:ascii="Times New Roman" w:hAnsi="Times New Roman" w:eastAsia="Times New Roman" w:cs="Times New Roman"/>
              </w:rPr>
              <w:t>OH</w:t>
            </w:r>
            <w:r>
              <w:rPr>
                <w:rFonts w:ascii="Times New Roman" w:hAnsi="Times New Roman" w:eastAsia="Times New Roman" w:cs="Times New Roman"/>
                <w:vertAlign w:val="superscript"/>
              </w:rPr>
              <w:t>-</w:t>
            </w:r>
          </w:p>
        </w:tc>
      </w:tr>
      <w:tr>
        <w:tc>
          <w:tcPr/>
          <w:p>
            <w:pPr>
              <w:pStyle w:val="Compact"/>
              <w:jc w:val="center"/>
            </w:pPr>
            <w:r>
              <w:rPr>
                <w:rFonts w:ascii="Times New Roman" w:hAnsi="Times New Roman" w:eastAsia="Times New Roman" w:cs="Times New Roman"/>
              </w:rPr>
              <w:t xml:space="preserve">~20</w:t>
            </w:r>
          </w:p>
        </w:tc>
        <w:tc>
          <w:tcPr/>
          <w:p>
            <w:pPr>
              <w:pStyle w:val="Compact"/>
              <w:jc w:val="center"/>
            </w:pPr>
            <w:r>
              <w:rPr>
                <w:rFonts w:ascii="Times New Roman" w:hAnsi="Times New Roman" w:eastAsia="Times New Roman" w:cs="Times New Roman"/>
              </w:rPr>
              <w:t xml:space="preserve">~3.0</w:t>
            </w:r>
          </w:p>
        </w:tc>
        <w:tc>
          <w:tcPr/>
          <w:p>
            <w:pPr>
              <w:pStyle w:val="Compact"/>
              <w:jc w:val="center"/>
            </w:pPr>
            <w:r>
              <w:rPr>
                <w:rFonts w:ascii="Times New Roman" w:hAnsi="Times New Roman" w:eastAsia="Times New Roman" w:cs="Times New Roman"/>
              </w:rPr>
              <w:t>S</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3</w:t>
            </w:r>
            <w:r>
              <w:rPr>
                <w:rFonts w:ascii="Times New Roman" w:hAnsi="Times New Roman" w:eastAsia="Times New Roman" w:cs="Times New Roman"/>
                <w:vertAlign w:val="superscript"/>
              </w:rPr>
              <w:t>2-</w:t>
            </w:r>
          </w:p>
        </w:tc>
      </w:tr>
      <w:tr>
        <w:tc>
          <w:tcPr/>
          <w:p>
            <w:pPr>
              <w:pStyle w:val="Compact"/>
              <w:jc w:val="center"/>
            </w:pPr>
            <w:r>
              <w:rPr>
                <w:rFonts w:ascii="Times New Roman" w:hAnsi="Times New Roman" w:eastAsia="Times New Roman" w:cs="Times New Roman"/>
              </w:rPr>
              <w:t xml:space="preserve">~30</w:t>
            </w:r>
          </w:p>
        </w:tc>
        <w:tc>
          <w:tcPr/>
          <w:p>
            <w:pPr>
              <w:pStyle w:val="Compact"/>
              <w:jc w:val="center"/>
            </w:pPr>
            <w:r>
              <w:rPr>
                <w:rFonts w:ascii="Times New Roman" w:hAnsi="Times New Roman" w:eastAsia="Times New Roman" w:cs="Times New Roman"/>
              </w:rPr>
              <w:t xml:space="preserve">~4.0</w:t>
            </w:r>
          </w:p>
        </w:tc>
        <w:tc>
          <w:tcPr/>
          <w:p>
            <w:pPr>
              <w:pStyle w:val="Compact"/>
              <w:jc w:val="center"/>
            </w:pPr>
            <w:r>
              <w:rPr>
                <w:rFonts w:ascii="Times New Roman" w:hAnsi="Times New Roman" w:eastAsia="Times New Roman" w:cs="Times New Roman"/>
              </w:rPr>
              <w:t>SO</w:t>
            </w:r>
            <w:r>
              <w:rPr>
                <w:rFonts w:ascii="Times New Roman" w:hAnsi="Times New Roman" w:eastAsia="Times New Roman" w:cs="Times New Roman"/>
                <w:vertAlign w:val="subscript"/>
              </w:rPr>
              <w:t>3</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 HSO</w:t>
            </w:r>
            <w:r>
              <w:rPr>
                <w:rFonts w:ascii="Times New Roman" w:hAnsi="Times New Roman" w:eastAsia="Times New Roman" w:cs="Times New Roman"/>
                <w:vertAlign w:val="subscript"/>
              </w:rPr>
              <w:t>3</w:t>
            </w:r>
            <w:r>
              <w:rPr>
                <w:rFonts w:ascii="Times New Roman" w:hAnsi="Times New Roman" w:eastAsia="Times New Roman" w:cs="Times New Roman"/>
                <w:vertAlign w:val="superscript"/>
              </w:rPr>
              <w:t>-</w:t>
            </w:r>
          </w:p>
        </w:tc>
      </w:tr>
      <w:tr>
        <w:tc>
          <w:tcPr/>
          <w:p>
            <w:pPr>
              <w:pStyle w:val="Compact"/>
              <w:jc w:val="center"/>
            </w:pPr>
            <w:r>
              <w:rPr>
                <w:rFonts w:ascii="Times New Roman" w:hAnsi="Times New Roman" w:eastAsia="Times New Roman" w:cs="Times New Roman"/>
              </w:rPr>
              <w:t xml:space="preserve">~30</w:t>
            </w:r>
          </w:p>
        </w:tc>
        <w:tc>
          <w:tcPr/>
          <w:p>
            <w:pPr>
              <w:pStyle w:val="Compact"/>
              <w:jc w:val="center"/>
            </w:pPr>
            <w:r>
              <w:rPr>
                <w:rFonts w:ascii="Times New Roman" w:hAnsi="Times New Roman" w:eastAsia="Times New Roman" w:cs="Times New Roman"/>
              </w:rPr>
              <w:t xml:space="preserve">~4.0</w:t>
            </w:r>
          </w:p>
        </w:tc>
        <w:tc>
          <w:tcPr/>
          <w:p>
            <w:pPr>
              <w:pStyle w:val="Compact"/>
              <w:jc w:val="center"/>
            </w:pPr>
            <w:r>
              <w:rPr>
                <w:rFonts w:ascii="Times New Roman" w:hAnsi="Times New Roman" w:eastAsia="Times New Roman" w:cs="Times New Roman"/>
              </w:rPr>
              <w:t>I</w:t>
            </w:r>
            <w:r>
              <w:rPr>
                <w:rFonts w:ascii="Times New Roman" w:hAnsi="Times New Roman" w:eastAsia="Times New Roman" w:cs="Times New Roman"/>
                <w:vertAlign w:val="superscript"/>
              </w:rPr>
              <w:t>-</w:t>
            </w:r>
          </w:p>
        </w:tc>
      </w:tr>
      <w:tr>
        <w:tc>
          <w:tcPr/>
          <w:p>
            <w:pPr>
              <w:pStyle w:val="Compact"/>
              <w:jc w:val="center"/>
            </w:pPr>
            <w:r>
              <w:rPr>
                <w:rFonts w:ascii="Times New Roman" w:hAnsi="Times New Roman" w:eastAsia="Times New Roman" w:cs="Times New Roman"/>
              </w:rPr>
              <w:t xml:space="preserve">~30</w:t>
            </w:r>
          </w:p>
        </w:tc>
        <w:tc>
          <w:tcPr/>
          <w:p>
            <w:pPr>
              <w:pStyle w:val="Compact"/>
              <w:jc w:val="center"/>
            </w:pPr>
            <w:r>
              <w:rPr>
                <w:rFonts w:ascii="Times New Roman" w:hAnsi="Times New Roman" w:eastAsia="Times New Roman" w:cs="Times New Roman"/>
              </w:rPr>
              <w:t xml:space="preserve">~4.0</w:t>
            </w:r>
          </w:p>
        </w:tc>
        <w:tc>
          <w:tcPr/>
          <w:p>
            <w:pPr>
              <w:pStyle w:val="Compact"/>
              <w:jc w:val="center"/>
            </w:pPr>
            <w:r>
              <w:rPr>
                <w:rFonts w:ascii="Times New Roman" w:hAnsi="Times New Roman" w:eastAsia="Times New Roman" w:cs="Times New Roman"/>
              </w:rPr>
              <w:t>N</w:t>
            </w:r>
            <w:r>
              <w:rPr>
                <w:rFonts w:ascii="Times New Roman" w:hAnsi="Times New Roman" w:eastAsia="Times New Roman" w:cs="Times New Roman"/>
                <w:vertAlign w:val="subscript"/>
              </w:rPr>
              <w:t>3</w:t>
            </w:r>
            <w:r>
              <w:rPr>
                <w:rFonts w:ascii="Times New Roman" w:hAnsi="Times New Roman" w:eastAsia="Times New Roman" w:cs="Times New Roman"/>
                <w:vertAlign w:val="superscript"/>
              </w:rPr>
              <w:t>-</w:t>
            </w:r>
          </w:p>
        </w:tc>
      </w:tr>
      <w:tr>
        <w:tc>
          <w:tcPr/>
          <w:p>
            <w:pPr>
              <w:pStyle w:val="Compact"/>
              <w:jc w:val="center"/>
            </w:pPr>
            <w:r>
              <w:rPr>
                <w:rFonts w:ascii="Times New Roman" w:hAnsi="Times New Roman" w:eastAsia="Times New Roman" w:cs="Times New Roman"/>
              </w:rPr>
              <w:t xml:space="preserve">~30</w:t>
            </w:r>
          </w:p>
        </w:tc>
        <w:tc>
          <w:tcPr/>
          <w:p>
            <w:pPr>
              <w:pStyle w:val="Compact"/>
              <w:jc w:val="center"/>
            </w:pPr>
            <w:r>
              <w:rPr>
                <w:rFonts w:ascii="Times New Roman" w:hAnsi="Times New Roman" w:eastAsia="Times New Roman" w:cs="Times New Roman"/>
              </w:rPr>
              <w:t xml:space="preserve">~4.0</w:t>
            </w:r>
          </w:p>
        </w:tc>
        <w:tc>
          <w:tcPr/>
          <w:p>
            <w:pPr>
              <w:pStyle w:val="Compact"/>
              <w:jc w:val="center"/>
            </w:pPr>
            <w:r>
              <w:rPr>
                <w:rFonts w:ascii="Times New Roman" w:hAnsi="Times New Roman" w:eastAsia="Times New Roman" w:cs="Times New Roman"/>
              </w:rPr>
              <w:t>NO</w:t>
            </w:r>
            <w:r>
              <w:rPr>
                <w:rFonts w:ascii="Times New Roman" w:hAnsi="Times New Roman" w:eastAsia="Times New Roman" w:cs="Times New Roman"/>
                <w:vertAlign w:val="subscript"/>
              </w:rPr>
              <w:t>2</w:t>
            </w:r>
            <w:r>
              <w:rPr>
                <w:rFonts w:ascii="Times New Roman" w:hAnsi="Times New Roman" w:eastAsia="Times New Roman" w:cs="Times New Roman"/>
                <w:vertAlign w:val="superscript"/>
              </w:rPr>
              <w:t>-</w:t>
            </w:r>
          </w:p>
        </w:tc>
      </w:tr>
      <w:tr>
        <w:tc>
          <w:tcPr/>
          <w:p>
            <w:pPr>
              <w:pStyle w:val="Compact"/>
              <w:jc w:val="center"/>
            </w:pPr>
            <w:r>
              <w:rPr>
                <w:rFonts w:ascii="Times New Roman" w:hAnsi="Times New Roman" w:eastAsia="Times New Roman" w:cs="Times New Roman"/>
              </w:rPr>
              <w:t xml:space="preserve">~30</w:t>
            </w:r>
          </w:p>
        </w:tc>
        <w:tc>
          <w:tcPr/>
          <w:p>
            <w:pPr>
              <w:pStyle w:val="Compact"/>
              <w:jc w:val="center"/>
            </w:pPr>
            <w:r>
              <w:rPr>
                <w:rFonts w:ascii="Times New Roman" w:hAnsi="Times New Roman" w:eastAsia="Times New Roman" w:cs="Times New Roman"/>
              </w:rPr>
              <w:t xml:space="preserve">~4.0</w:t>
            </w:r>
          </w:p>
        </w:tc>
        <w:tc>
          <w:tcPr/>
          <w:p>
            <w:pPr>
              <w:pStyle w:val="Compact"/>
              <w:jc w:val="center"/>
            </w:pPr>
            <w:r>
              <w:rPr>
                <w:rFonts w:ascii="Times New Roman" w:hAnsi="Times New Roman" w:eastAsia="Times New Roman" w:cs="Times New Roman"/>
              </w:rPr>
              <w:t>SCN</w:t>
            </w:r>
            <w:r>
              <w:rPr>
                <w:rFonts w:ascii="Times New Roman" w:hAnsi="Times New Roman" w:eastAsia="Times New Roman" w:cs="Times New Roman"/>
                <w:vertAlign w:val="superscript"/>
              </w:rPr>
              <w:t>-</w:t>
            </w:r>
          </w:p>
        </w:tc>
      </w:tr>
      <w:tr>
        <w:tc>
          <w:tcPr/>
          <w:p>
            <w:pPr>
              <w:pStyle w:val="Compact"/>
              <w:jc w:val="center"/>
            </w:pPr>
            <w:r>
              <w:rPr>
                <w:rFonts w:ascii="Times New Roman" w:hAnsi="Times New Roman" w:eastAsia="Times New Roman" w:cs="Times New Roman"/>
              </w:rPr>
              <w:t xml:space="preserve">~30</w:t>
            </w:r>
          </w:p>
        </w:tc>
        <w:tc>
          <w:tcPr/>
          <w:p>
            <w:pPr>
              <w:pStyle w:val="Compact"/>
              <w:jc w:val="center"/>
            </w:pPr>
            <w:r>
              <w:rPr>
                <w:rFonts w:ascii="Times New Roman" w:hAnsi="Times New Roman" w:eastAsia="Times New Roman" w:cs="Times New Roman"/>
              </w:rPr>
              <w:t xml:space="preserve">~4.0</w:t>
            </w:r>
          </w:p>
        </w:tc>
        <w:tc>
          <w:tcPr/>
          <w:p>
            <w:pPr>
              <w:pStyle w:val="Compact"/>
              <w:jc w:val="center"/>
            </w:pPr>
            <w:r>
              <w:rPr>
                <w:rFonts w:ascii="Times New Roman" w:hAnsi="Times New Roman" w:eastAsia="Times New Roman" w:cs="Times New Roman"/>
              </w:rPr>
              <w:t>OH</w:t>
            </w:r>
            <w:r>
              <w:rPr>
                <w:rFonts w:ascii="Times New Roman" w:hAnsi="Times New Roman" w:eastAsia="Times New Roman" w:cs="Times New Roman"/>
                <w:vertAlign w:val="superscript"/>
              </w:rPr>
              <w:t>-</w:t>
            </w:r>
          </w:p>
        </w:tc>
      </w:tr>
      <w:tr>
        <w:tc>
          <w:tcPr/>
          <w:p>
            <w:pPr>
              <w:pStyle w:val="Compact"/>
              <w:jc w:val="center"/>
            </w:pPr>
            <w:r>
              <w:rPr>
                <w:rFonts w:ascii="Times New Roman" w:hAnsi="Times New Roman" w:eastAsia="Times New Roman" w:cs="Times New Roman"/>
              </w:rPr>
              <w:t xml:space="preserve">~30</w:t>
            </w:r>
          </w:p>
        </w:tc>
        <w:tc>
          <w:tcPr/>
          <w:p>
            <w:pPr>
              <w:pStyle w:val="Compact"/>
              <w:jc w:val="center"/>
            </w:pPr>
            <w:r>
              <w:rPr>
                <w:rFonts w:ascii="Times New Roman" w:hAnsi="Times New Roman" w:eastAsia="Times New Roman" w:cs="Times New Roman"/>
              </w:rPr>
              <w:t xml:space="preserve">~4.0</w:t>
            </w:r>
          </w:p>
        </w:tc>
        <w:tc>
          <w:tcPr/>
          <w:p>
            <w:pPr>
              <w:pStyle w:val="Compact"/>
              <w:jc w:val="center"/>
            </w:pPr>
            <w:r>
              <w:rPr>
                <w:rFonts w:ascii="Times New Roman" w:hAnsi="Times New Roman" w:eastAsia="Times New Roman" w:cs="Times New Roman"/>
              </w:rPr>
              <w:t>S</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3</w:t>
            </w:r>
            <w:r>
              <w:rPr>
                <w:rFonts w:ascii="Times New Roman" w:hAnsi="Times New Roman" w:eastAsia="Times New Roman" w:cs="Times New Roman"/>
                <w:vertAlign w:val="superscript"/>
              </w:rPr>
              <w:t>2-</w:t>
            </w:r>
          </w:p>
        </w:tc>
      </w:tr>
      <w:tr>
        <w:tc>
          <w:tcPr/>
          <w:p>
            <w:pPr>
              <w:pStyle w:val="Compact"/>
              <w:jc w:val="center"/>
            </w:pPr>
            <w:r>
              <w:rPr>
                <w:rFonts w:ascii="Times New Roman" w:hAnsi="Times New Roman" w:eastAsia="Times New Roman" w:cs="Times New Roman"/>
              </w:rPr>
              <w:t xml:space="preserve">~40</w:t>
            </w:r>
          </w:p>
        </w:tc>
        <w:tc>
          <w:tcPr/>
          <w:p>
            <w:pPr>
              <w:pStyle w:val="Compact"/>
              <w:jc w:val="center"/>
            </w:pPr>
            <w:r>
              <w:rPr>
                <w:rFonts w:ascii="Times New Roman" w:hAnsi="Times New Roman" w:eastAsia="Times New Roman" w:cs="Times New Roman"/>
              </w:rPr>
              <w:t xml:space="preserve">~5.0</w:t>
            </w:r>
          </w:p>
        </w:tc>
        <w:tc>
          <w:tcPr/>
          <w:p>
            <w:pPr>
              <w:pStyle w:val="Compact"/>
              <w:jc w:val="center"/>
            </w:pPr>
            <w:r>
              <w:rPr>
                <w:rFonts w:ascii="Times New Roman" w:hAnsi="Times New Roman" w:eastAsia="Times New Roman" w:cs="Times New Roman"/>
              </w:rPr>
              <w:t>SO</w:t>
            </w:r>
            <w:r>
              <w:rPr>
                <w:rFonts w:ascii="Times New Roman" w:hAnsi="Times New Roman" w:eastAsia="Times New Roman" w:cs="Times New Roman"/>
                <w:vertAlign w:val="subscript"/>
              </w:rPr>
              <w:t>3</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 HSO</w:t>
            </w:r>
            <w:r>
              <w:rPr>
                <w:rFonts w:ascii="Times New Roman" w:hAnsi="Times New Roman" w:eastAsia="Times New Roman" w:cs="Times New Roman"/>
                <w:vertAlign w:val="subscript"/>
              </w:rPr>
              <w:t>3</w:t>
            </w:r>
            <w:r>
              <w:rPr>
                <w:rFonts w:ascii="Times New Roman" w:hAnsi="Times New Roman" w:eastAsia="Times New Roman" w:cs="Times New Roman"/>
                <w:vertAlign w:val="superscript"/>
              </w:rPr>
              <w:t>-</w:t>
            </w:r>
          </w:p>
        </w:tc>
      </w:tr>
      <w:tr>
        <w:tc>
          <w:tcPr/>
          <w:p>
            <w:pPr>
              <w:pStyle w:val="Compact"/>
              <w:jc w:val="center"/>
            </w:pPr>
            <w:r>
              <w:rPr>
                <w:rFonts w:ascii="Times New Roman" w:hAnsi="Times New Roman" w:eastAsia="Times New Roman" w:cs="Times New Roman"/>
              </w:rPr>
              <w:t xml:space="preserve">~40</w:t>
            </w:r>
          </w:p>
        </w:tc>
        <w:tc>
          <w:tcPr/>
          <w:p>
            <w:pPr>
              <w:pStyle w:val="Compact"/>
              <w:jc w:val="center"/>
            </w:pPr>
            <w:r>
              <w:rPr>
                <w:rFonts w:ascii="Times New Roman" w:hAnsi="Times New Roman" w:eastAsia="Times New Roman" w:cs="Times New Roman"/>
              </w:rPr>
              <w:t xml:space="preserve">~5.0</w:t>
            </w:r>
          </w:p>
        </w:tc>
        <w:tc>
          <w:tcPr/>
          <w:p>
            <w:pPr>
              <w:pStyle w:val="Compact"/>
              <w:jc w:val="center"/>
            </w:pPr>
            <w:r>
              <w:rPr>
                <w:rFonts w:ascii="Times New Roman" w:hAnsi="Times New Roman" w:eastAsia="Times New Roman" w:cs="Times New Roman"/>
              </w:rPr>
              <w:t>I</w:t>
            </w:r>
            <w:r>
              <w:rPr>
                <w:rFonts w:ascii="Times New Roman" w:hAnsi="Times New Roman" w:eastAsia="Times New Roman" w:cs="Times New Roman"/>
                <w:vertAlign w:val="superscript"/>
              </w:rPr>
              <w:t>-</w:t>
            </w:r>
          </w:p>
        </w:tc>
      </w:tr>
      <w:tr>
        <w:tc>
          <w:tcPr/>
          <w:p>
            <w:pPr>
              <w:pStyle w:val="Compact"/>
              <w:jc w:val="center"/>
            </w:pPr>
            <w:r>
              <w:rPr>
                <w:rFonts w:ascii="Times New Roman" w:hAnsi="Times New Roman" w:eastAsia="Times New Roman" w:cs="Times New Roman"/>
              </w:rPr>
              <w:t xml:space="preserve">~40</w:t>
            </w:r>
          </w:p>
        </w:tc>
        <w:tc>
          <w:tcPr/>
          <w:p>
            <w:pPr>
              <w:pStyle w:val="Compact"/>
              <w:jc w:val="center"/>
            </w:pPr>
            <w:r>
              <w:rPr>
                <w:rFonts w:ascii="Times New Roman" w:hAnsi="Times New Roman" w:eastAsia="Times New Roman" w:cs="Times New Roman"/>
              </w:rPr>
              <w:t xml:space="preserve">~5.0</w:t>
            </w:r>
          </w:p>
        </w:tc>
        <w:tc>
          <w:tcPr/>
          <w:p>
            <w:pPr>
              <w:pStyle w:val="Compact"/>
              <w:jc w:val="center"/>
            </w:pPr>
            <w:r>
              <w:rPr>
                <w:rFonts w:ascii="Times New Roman" w:hAnsi="Times New Roman" w:eastAsia="Times New Roman" w:cs="Times New Roman"/>
              </w:rPr>
              <w:t>N</w:t>
            </w:r>
            <w:r>
              <w:rPr>
                <w:rFonts w:ascii="Times New Roman" w:hAnsi="Times New Roman" w:eastAsia="Times New Roman" w:cs="Times New Roman"/>
                <w:vertAlign w:val="subscript"/>
              </w:rPr>
              <w:t>3</w:t>
            </w:r>
            <w:r>
              <w:rPr>
                <w:rFonts w:ascii="Times New Roman" w:hAnsi="Times New Roman" w:eastAsia="Times New Roman" w:cs="Times New Roman"/>
                <w:vertAlign w:val="superscript"/>
              </w:rPr>
              <w:t>-</w:t>
            </w:r>
          </w:p>
        </w:tc>
      </w:tr>
      <w:tr>
        <w:tc>
          <w:tcPr/>
          <w:p>
            <w:pPr>
              <w:pStyle w:val="Compact"/>
              <w:jc w:val="center"/>
            </w:pPr>
            <w:r>
              <w:rPr>
                <w:rFonts w:ascii="Times New Roman" w:hAnsi="Times New Roman" w:eastAsia="Times New Roman" w:cs="Times New Roman"/>
              </w:rPr>
              <w:t xml:space="preserve">~40</w:t>
            </w:r>
          </w:p>
        </w:tc>
        <w:tc>
          <w:tcPr/>
          <w:p>
            <w:pPr>
              <w:pStyle w:val="Compact"/>
              <w:jc w:val="center"/>
            </w:pPr>
            <w:r>
              <w:rPr>
                <w:rFonts w:ascii="Times New Roman" w:hAnsi="Times New Roman" w:eastAsia="Times New Roman" w:cs="Times New Roman"/>
              </w:rPr>
              <w:t xml:space="preserve">~5.0</w:t>
            </w:r>
          </w:p>
        </w:tc>
        <w:tc>
          <w:tcPr/>
          <w:p>
            <w:pPr>
              <w:pStyle w:val="Compact"/>
              <w:jc w:val="center"/>
            </w:pPr>
            <w:r>
              <w:rPr>
                <w:rFonts w:ascii="Times New Roman" w:hAnsi="Times New Roman" w:eastAsia="Times New Roman" w:cs="Times New Roman"/>
              </w:rPr>
              <w:t>NO</w:t>
            </w:r>
            <w:r>
              <w:rPr>
                <w:rFonts w:ascii="Times New Roman" w:hAnsi="Times New Roman" w:eastAsia="Times New Roman" w:cs="Times New Roman"/>
                <w:vertAlign w:val="subscript"/>
              </w:rPr>
              <w:t>2</w:t>
            </w:r>
            <w:r>
              <w:rPr>
                <w:rFonts w:ascii="Times New Roman" w:hAnsi="Times New Roman" w:eastAsia="Times New Roman" w:cs="Times New Roman"/>
                <w:vertAlign w:val="superscript"/>
              </w:rPr>
              <w:t>-</w:t>
            </w:r>
          </w:p>
        </w:tc>
      </w:tr>
      <w:tr>
        <w:tc>
          <w:tcPr/>
          <w:p>
            <w:pPr>
              <w:pStyle w:val="Compact"/>
              <w:jc w:val="center"/>
            </w:pPr>
            <w:r>
              <w:rPr>
                <w:rFonts w:ascii="Times New Roman" w:hAnsi="Times New Roman" w:eastAsia="Times New Roman" w:cs="Times New Roman"/>
              </w:rPr>
              <w:t xml:space="preserve">~40</w:t>
            </w:r>
          </w:p>
        </w:tc>
        <w:tc>
          <w:tcPr/>
          <w:p>
            <w:pPr>
              <w:pStyle w:val="Compact"/>
              <w:jc w:val="center"/>
            </w:pPr>
            <w:r>
              <w:rPr>
                <w:rFonts w:ascii="Times New Roman" w:hAnsi="Times New Roman" w:eastAsia="Times New Roman" w:cs="Times New Roman"/>
              </w:rPr>
              <w:t xml:space="preserve">~5.0</w:t>
            </w:r>
          </w:p>
        </w:tc>
        <w:tc>
          <w:tcPr/>
          <w:p>
            <w:pPr>
              <w:pStyle w:val="Compact"/>
              <w:jc w:val="center"/>
            </w:pPr>
            <w:r>
              <w:rPr>
                <w:rFonts w:ascii="Times New Roman" w:hAnsi="Times New Roman" w:eastAsia="Times New Roman" w:cs="Times New Roman"/>
              </w:rPr>
              <w:t>SCN</w:t>
            </w:r>
            <w:r>
              <w:rPr>
                <w:rFonts w:ascii="Times New Roman" w:hAnsi="Times New Roman" w:eastAsia="Times New Roman" w:cs="Times New Roman"/>
                <w:vertAlign w:val="superscript"/>
              </w:rPr>
              <w:t>-</w:t>
            </w:r>
          </w:p>
        </w:tc>
      </w:tr>
      <w:tr>
        <w:tc>
          <w:tcPr/>
          <w:p>
            <w:pPr>
              <w:pStyle w:val="Compact"/>
              <w:jc w:val="center"/>
            </w:pPr>
            <w:r>
              <w:rPr>
                <w:rFonts w:ascii="Times New Roman" w:hAnsi="Times New Roman" w:eastAsia="Times New Roman" w:cs="Times New Roman"/>
              </w:rPr>
              <w:t xml:space="preserve">~40</w:t>
            </w:r>
          </w:p>
        </w:tc>
        <w:tc>
          <w:tcPr/>
          <w:p>
            <w:pPr>
              <w:pStyle w:val="Compact"/>
              <w:jc w:val="center"/>
            </w:pPr>
            <w:r>
              <w:rPr>
                <w:rFonts w:ascii="Times New Roman" w:hAnsi="Times New Roman" w:eastAsia="Times New Roman" w:cs="Times New Roman"/>
              </w:rPr>
              <w:t xml:space="preserve">~5.0</w:t>
            </w:r>
          </w:p>
        </w:tc>
        <w:tc>
          <w:tcPr/>
          <w:p>
            <w:pPr>
              <w:pStyle w:val="Compact"/>
              <w:jc w:val="center"/>
            </w:pPr>
            <w:r>
              <w:rPr>
                <w:rFonts w:ascii="Times New Roman" w:hAnsi="Times New Roman" w:eastAsia="Times New Roman" w:cs="Times New Roman"/>
              </w:rPr>
              <w:t>OH</w:t>
            </w:r>
            <w:r>
              <w:rPr>
                <w:rFonts w:ascii="Times New Roman" w:hAnsi="Times New Roman" w:eastAsia="Times New Roman" w:cs="Times New Roman"/>
                <w:vertAlign w:val="superscript"/>
              </w:rPr>
              <w:t>-</w:t>
            </w:r>
          </w:p>
        </w:tc>
      </w:tr>
      <w:tr>
        <w:tc>
          <w:tcPr/>
          <w:p>
            <w:pPr>
              <w:pStyle w:val="Compact"/>
              <w:jc w:val="center"/>
            </w:pPr>
            <w:r>
              <w:rPr>
                <w:rFonts w:ascii="Times New Roman" w:hAnsi="Times New Roman" w:eastAsia="Times New Roman" w:cs="Times New Roman"/>
              </w:rPr>
              <w:t xml:space="preserve">~40</w:t>
            </w:r>
          </w:p>
        </w:tc>
        <w:tc>
          <w:tcPr/>
          <w:p>
            <w:pPr>
              <w:pStyle w:val="Compact"/>
              <w:jc w:val="center"/>
            </w:pPr>
            <w:r>
              <w:rPr>
                <w:rFonts w:ascii="Times New Roman" w:hAnsi="Times New Roman" w:eastAsia="Times New Roman" w:cs="Times New Roman"/>
              </w:rPr>
              <w:t xml:space="preserve">~5.0</w:t>
            </w:r>
          </w:p>
        </w:tc>
        <w:tc>
          <w:tcPr/>
          <w:p>
            <w:pPr>
              <w:pStyle w:val="Compact"/>
              <w:jc w:val="center"/>
            </w:pPr>
            <w:r>
              <w:rPr>
                <w:rFonts w:ascii="Times New Roman" w:hAnsi="Times New Roman" w:eastAsia="Times New Roman" w:cs="Times New Roman"/>
              </w:rPr>
              <w:t>S</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3</w:t>
            </w:r>
            <w:r>
              <w:rPr>
                <w:rFonts w:ascii="Times New Roman" w:hAnsi="Times New Roman" w:eastAsia="Times New Roman" w:cs="Times New Roman"/>
                <w:vertAlign w:val="superscript"/>
              </w:rPr>
              <w:t>2-</w:t>
            </w:r>
          </w:p>
        </w:tc>
      </w:tr>
      <w:tr>
        <w:tc>
          <w:tcPr/>
          <w:p>
            <w:pPr>
              <w:pStyle w:val="Compact"/>
              <w:jc w:val="center"/>
            </w:pPr>
            <w:r>
              <w:rPr>
                <w:rFonts w:ascii="Times New Roman" w:hAnsi="Times New Roman" w:eastAsia="Times New Roman" w:cs="Times New Roman"/>
              </w:rPr>
              <w:t xml:space="preserve">~50</w:t>
            </w:r>
          </w:p>
        </w:tc>
        <w:tc>
          <w:tcPr/>
          <w:p>
            <w:pPr>
              <w:pStyle w:val="Compact"/>
              <w:jc w:val="center"/>
            </w:pPr>
            <w:r>
              <w:rPr>
                <w:rFonts w:ascii="Times New Roman" w:hAnsi="Times New Roman" w:eastAsia="Times New Roman" w:cs="Times New Roman"/>
              </w:rPr>
              <w:t xml:space="preserve">~6.0</w:t>
            </w:r>
          </w:p>
        </w:tc>
        <w:tc>
          <w:tcPr/>
          <w:p>
            <w:pPr>
              <w:pStyle w:val="Compact"/>
              <w:jc w:val="center"/>
            </w:pPr>
            <w:r>
              <w:rPr>
                <w:rFonts w:ascii="Times New Roman" w:hAnsi="Times New Roman" w:eastAsia="Times New Roman" w:cs="Times New Roman"/>
              </w:rPr>
              <w:t>SO</w:t>
            </w:r>
            <w:r>
              <w:rPr>
                <w:rFonts w:ascii="Times New Roman" w:hAnsi="Times New Roman" w:eastAsia="Times New Roman" w:cs="Times New Roman"/>
                <w:vertAlign w:val="subscript"/>
              </w:rPr>
              <w:t>3</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 HSO</w:t>
            </w:r>
            <w:r>
              <w:rPr>
                <w:rFonts w:ascii="Times New Roman" w:hAnsi="Times New Roman" w:eastAsia="Times New Roman" w:cs="Times New Roman"/>
                <w:vertAlign w:val="subscript"/>
              </w:rPr>
              <w:t>3</w:t>
            </w:r>
            <w:r>
              <w:rPr>
                <w:rFonts w:ascii="Times New Roman" w:hAnsi="Times New Roman" w:eastAsia="Times New Roman" w:cs="Times New Roman"/>
                <w:vertAlign w:val="superscript"/>
              </w:rPr>
              <w:t>-</w:t>
            </w:r>
          </w:p>
        </w:tc>
      </w:tr>
      <w:tr>
        <w:tc>
          <w:tcPr/>
          <w:p>
            <w:pPr>
              <w:pStyle w:val="Compact"/>
              <w:jc w:val="center"/>
            </w:pPr>
            <w:r>
              <w:rPr>
                <w:rFonts w:ascii="Times New Roman" w:hAnsi="Times New Roman" w:eastAsia="Times New Roman" w:cs="Times New Roman"/>
              </w:rPr>
              <w:t xml:space="preserve">~50</w:t>
            </w:r>
          </w:p>
        </w:tc>
        <w:tc>
          <w:tcPr/>
          <w:p>
            <w:pPr>
              <w:pStyle w:val="Compact"/>
              <w:jc w:val="center"/>
            </w:pPr>
            <w:r>
              <w:rPr>
                <w:rFonts w:ascii="Times New Roman" w:hAnsi="Times New Roman" w:eastAsia="Times New Roman" w:cs="Times New Roman"/>
              </w:rPr>
              <w:t xml:space="preserve">~6.0</w:t>
            </w:r>
          </w:p>
        </w:tc>
        <w:tc>
          <w:tcPr/>
          <w:p>
            <w:pPr>
              <w:pStyle w:val="Compact"/>
              <w:jc w:val="center"/>
            </w:pPr>
            <w:r>
              <w:rPr>
                <w:rFonts w:ascii="Times New Roman" w:hAnsi="Times New Roman" w:eastAsia="Times New Roman" w:cs="Times New Roman"/>
              </w:rPr>
              <w:t>I</w:t>
            </w:r>
            <w:r>
              <w:rPr>
                <w:rFonts w:ascii="Times New Roman" w:hAnsi="Times New Roman" w:eastAsia="Times New Roman" w:cs="Times New Roman"/>
                <w:vertAlign w:val="superscript"/>
              </w:rPr>
              <w:t>-</w:t>
            </w:r>
          </w:p>
        </w:tc>
      </w:tr>
      <w:tr>
        <w:tc>
          <w:tcPr/>
          <w:p>
            <w:pPr>
              <w:pStyle w:val="Compact"/>
              <w:jc w:val="center"/>
            </w:pPr>
            <w:r>
              <w:rPr>
                <w:rFonts w:ascii="Times New Roman" w:hAnsi="Times New Roman" w:eastAsia="Times New Roman" w:cs="Times New Roman"/>
              </w:rPr>
              <w:t xml:space="preserve">~50</w:t>
            </w:r>
          </w:p>
        </w:tc>
        <w:tc>
          <w:tcPr/>
          <w:p>
            <w:pPr>
              <w:pStyle w:val="Compact"/>
              <w:jc w:val="center"/>
            </w:pPr>
            <w:r>
              <w:rPr>
                <w:rFonts w:ascii="Times New Roman" w:hAnsi="Times New Roman" w:eastAsia="Times New Roman" w:cs="Times New Roman"/>
              </w:rPr>
              <w:t xml:space="preserve">~6.0</w:t>
            </w:r>
          </w:p>
        </w:tc>
        <w:tc>
          <w:tcPr/>
          <w:p>
            <w:pPr>
              <w:pStyle w:val="Compact"/>
              <w:jc w:val="center"/>
            </w:pPr>
            <w:r>
              <w:rPr>
                <w:rFonts w:ascii="Times New Roman" w:hAnsi="Times New Roman" w:eastAsia="Times New Roman" w:cs="Times New Roman"/>
              </w:rPr>
              <w:t>N</w:t>
            </w:r>
            <w:r>
              <w:rPr>
                <w:rFonts w:ascii="Times New Roman" w:hAnsi="Times New Roman" w:eastAsia="Times New Roman" w:cs="Times New Roman"/>
                <w:vertAlign w:val="subscript"/>
              </w:rPr>
              <w:t>3</w:t>
            </w:r>
            <w:r>
              <w:rPr>
                <w:rFonts w:ascii="Times New Roman" w:hAnsi="Times New Roman" w:eastAsia="Times New Roman" w:cs="Times New Roman"/>
                <w:vertAlign w:val="superscript"/>
              </w:rPr>
              <w:t>-</w:t>
            </w:r>
          </w:p>
        </w:tc>
      </w:tr>
      <w:tr>
        <w:tc>
          <w:tcPr/>
          <w:p>
            <w:pPr>
              <w:pStyle w:val="Compact"/>
              <w:jc w:val="center"/>
            </w:pPr>
            <w:r>
              <w:rPr>
                <w:rFonts w:ascii="Times New Roman" w:hAnsi="Times New Roman" w:eastAsia="Times New Roman" w:cs="Times New Roman"/>
              </w:rPr>
              <w:t xml:space="preserve">~50</w:t>
            </w:r>
          </w:p>
        </w:tc>
        <w:tc>
          <w:tcPr/>
          <w:p>
            <w:pPr>
              <w:pStyle w:val="Compact"/>
              <w:jc w:val="center"/>
            </w:pPr>
            <w:r>
              <w:rPr>
                <w:rFonts w:ascii="Times New Roman" w:hAnsi="Times New Roman" w:eastAsia="Times New Roman" w:cs="Times New Roman"/>
              </w:rPr>
              <w:t xml:space="preserve">~6.0</w:t>
            </w:r>
          </w:p>
        </w:tc>
        <w:tc>
          <w:tcPr/>
          <w:p>
            <w:pPr>
              <w:pStyle w:val="Compact"/>
              <w:jc w:val="center"/>
            </w:pPr>
            <w:r>
              <w:rPr>
                <w:rFonts w:ascii="Times New Roman" w:hAnsi="Times New Roman" w:eastAsia="Times New Roman" w:cs="Times New Roman"/>
              </w:rPr>
              <w:t>NO</w:t>
            </w:r>
            <w:r>
              <w:rPr>
                <w:rFonts w:ascii="Times New Roman" w:hAnsi="Times New Roman" w:eastAsia="Times New Roman" w:cs="Times New Roman"/>
                <w:vertAlign w:val="subscript"/>
              </w:rPr>
              <w:t>2</w:t>
            </w:r>
            <w:r>
              <w:rPr>
                <w:rFonts w:ascii="Times New Roman" w:hAnsi="Times New Roman" w:eastAsia="Times New Roman" w:cs="Times New Roman"/>
                <w:vertAlign w:val="superscript"/>
              </w:rPr>
              <w:t>-</w:t>
            </w:r>
          </w:p>
        </w:tc>
      </w:tr>
      <w:tr>
        <w:tc>
          <w:tcPr/>
          <w:p>
            <w:pPr>
              <w:pStyle w:val="Compact"/>
              <w:jc w:val="center"/>
            </w:pPr>
            <w:r>
              <w:rPr>
                <w:rFonts w:ascii="Times New Roman" w:hAnsi="Times New Roman" w:eastAsia="Times New Roman" w:cs="Times New Roman"/>
              </w:rPr>
              <w:t xml:space="preserve">~50</w:t>
            </w:r>
          </w:p>
        </w:tc>
        <w:tc>
          <w:tcPr/>
          <w:p>
            <w:pPr>
              <w:pStyle w:val="Compact"/>
              <w:jc w:val="center"/>
            </w:pPr>
            <w:r>
              <w:rPr>
                <w:rFonts w:ascii="Times New Roman" w:hAnsi="Times New Roman" w:eastAsia="Times New Roman" w:cs="Times New Roman"/>
              </w:rPr>
              <w:t xml:space="preserve">~6.0</w:t>
            </w:r>
          </w:p>
        </w:tc>
        <w:tc>
          <w:tcPr/>
          <w:p>
            <w:pPr>
              <w:pStyle w:val="Compact"/>
              <w:jc w:val="center"/>
            </w:pPr>
            <w:r>
              <w:rPr>
                <w:rFonts w:ascii="Times New Roman" w:hAnsi="Times New Roman" w:eastAsia="Times New Roman" w:cs="Times New Roman"/>
              </w:rPr>
              <w:t>SCN</w:t>
            </w:r>
            <w:r>
              <w:rPr>
                <w:rFonts w:ascii="Times New Roman" w:hAnsi="Times New Roman" w:eastAsia="Times New Roman" w:cs="Times New Roman"/>
                <w:vertAlign w:val="superscript"/>
              </w:rPr>
              <w:t>-</w:t>
            </w:r>
          </w:p>
        </w:tc>
      </w:tr>
      <w:tr>
        <w:tc>
          <w:tcPr/>
          <w:p>
            <w:pPr>
              <w:pStyle w:val="Compact"/>
              <w:jc w:val="center"/>
            </w:pPr>
            <w:r>
              <w:rPr>
                <w:rFonts w:ascii="Times New Roman" w:hAnsi="Times New Roman" w:eastAsia="Times New Roman" w:cs="Times New Roman"/>
              </w:rPr>
              <w:t xml:space="preserve">~50</w:t>
            </w:r>
          </w:p>
        </w:tc>
        <w:tc>
          <w:tcPr/>
          <w:p>
            <w:pPr>
              <w:pStyle w:val="Compact"/>
              <w:jc w:val="center"/>
            </w:pPr>
            <w:r>
              <w:rPr>
                <w:rFonts w:ascii="Times New Roman" w:hAnsi="Times New Roman" w:eastAsia="Times New Roman" w:cs="Times New Roman"/>
              </w:rPr>
              <w:t xml:space="preserve">~6.0</w:t>
            </w:r>
          </w:p>
        </w:tc>
        <w:tc>
          <w:tcPr/>
          <w:p>
            <w:pPr>
              <w:pStyle w:val="Compact"/>
              <w:jc w:val="center"/>
            </w:pPr>
            <w:r>
              <w:rPr>
                <w:rFonts w:ascii="Times New Roman" w:hAnsi="Times New Roman" w:eastAsia="Times New Roman" w:cs="Times New Roman"/>
              </w:rPr>
              <w:t>OH</w:t>
            </w:r>
            <w:r>
              <w:rPr>
                <w:rFonts w:ascii="Times New Roman" w:hAnsi="Times New Roman" w:eastAsia="Times New Roman" w:cs="Times New Roman"/>
                <w:vertAlign w:val="superscript"/>
              </w:rPr>
              <w:t>-</w:t>
            </w:r>
          </w:p>
        </w:tc>
      </w:tr>
      <w:tr>
        <w:tc>
          <w:tcPr/>
          <w:p>
            <w:pPr>
              <w:pStyle w:val="Compact"/>
              <w:jc w:val="center"/>
            </w:pPr>
            <w:r>
              <w:rPr>
                <w:rFonts w:ascii="Times New Roman" w:hAnsi="Times New Roman" w:eastAsia="Times New Roman" w:cs="Times New Roman"/>
              </w:rPr>
              <w:t xml:space="preserve">~50</w:t>
            </w:r>
          </w:p>
        </w:tc>
        <w:tc>
          <w:tcPr/>
          <w:p>
            <w:pPr>
              <w:pStyle w:val="Compact"/>
              <w:jc w:val="center"/>
            </w:pPr>
            <w:r>
              <w:rPr>
                <w:rFonts w:ascii="Times New Roman" w:hAnsi="Times New Roman" w:eastAsia="Times New Roman" w:cs="Times New Roman"/>
              </w:rPr>
              <w:t xml:space="preserve">~6.0</w:t>
            </w:r>
          </w:p>
        </w:tc>
        <w:tc>
          <w:tcPr/>
          <w:p>
            <w:pPr>
              <w:pStyle w:val="Compact"/>
              <w:jc w:val="center"/>
            </w:pPr>
            <w:r>
              <w:rPr>
                <w:rFonts w:ascii="Times New Roman" w:hAnsi="Times New Roman" w:eastAsia="Times New Roman" w:cs="Times New Roman"/>
              </w:rPr>
              <w:t>S</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3</w:t>
            </w:r>
            <w:r>
              <w:rPr>
                <w:rFonts w:ascii="Times New Roman" w:hAnsi="Times New Roman" w:eastAsia="Times New Roman" w:cs="Times New Roman"/>
                <w:vertAlign w:val="superscript"/>
              </w:rPr>
              <w:t>2-</w:t>
            </w:r>
          </w:p>
        </w:tc>
      </w:tr>
    </w:tbl>
    <w:p>
      <w:pPr>
        <w:pStyle w:val="BodyText"/>
        <w:spacing w:before="120"/>
      </w:pPr>
      <w:r>
        <w:rPr>
          <w:rFonts w:hint="eastAsia" w:ascii="Times New Roman" w:hAnsi="Times New Roman" w:eastAsia="FangSong" w:cs="Times New Roman"/>
        </w:rPr>
        <w:t>图</w:t>
      </w:r>
      <w:r>
        <w:rPr>
          <w:rFonts w:hint="eastAsia" w:ascii="Times New Roman" w:hAnsi="Times New Roman" w:eastAsia="Times New Roman" w:cs="Times New Roman"/>
        </w:rPr>
        <w:t>21.24</w:t>
      </w:r>
      <w:r>
        <w:rPr>
          <w:rFonts w:ascii="Times New Roman" w:hAnsi="Times New Roman" w:eastAsia="Times New Roman" w:cs="Times New Roman"/>
        </w:rPr>
        <w:t xml:space="preserve"> </w:t>
      </w:r>
      <w:r>
        <w:rPr>
          <w:rFonts w:hint="eastAsia" w:ascii="Times New Roman" w:hAnsi="Times New Roman" w:eastAsia="FangSong" w:cs="Times New Roman"/>
        </w:rPr>
        <w:t>辅导作业</w:t>
      </w:r>
      <w:r>
        <w:rPr>
          <w:rFonts w:hint="eastAsia" w:ascii="Times New Roman" w:hAnsi="Times New Roman" w:eastAsia="Times New Roman" w:cs="Times New Roman"/>
        </w:rPr>
        <w:t>21.4</w:t>
      </w:r>
      <w:r>
        <w:rPr>
          <w:rFonts w:hint="eastAsia" w:ascii="Times New Roman" w:hAnsi="Times New Roman" w:eastAsia="FangSong" w:cs="Times New Roman"/>
        </w:rPr>
        <w:t>所需的数据</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原书未提供解答</w:t>
      </w:r>
      <w:r>
        <w:rPr>
          <w:rFonts w:hint="eastAsia" w:ascii="Times New Roman" w:hAnsi="Times New Roman" w:eastAsia="Times New Roman" w:cs="Times New Roman"/>
        </w:rPr>
        <w:t>）</w:t>
      </w:r>
    </w:p>
    <w:p>
      <w:pPr>
        <w:spacing w:before="160" w:after="80"/>
      </w:pPr>
      <w:r>
        <w:pict>
          <v:rect style="width:0;height:1.5pt" o:hralign="center" o:hrstd="t" o:hr="t"/>
        </w:pict>
      </w:r>
    </w:p>
    <w:bookmarkEnd w:id="1130"/>
    <w:bookmarkStart w:id="1134" w:name="wch21.f05-负活化焓解释"/>
    <w:p>
      <w:pPr>
        <w:pStyle w:val="Heading2"/>
        <w:spacing w:before="280" w:after="120"/>
      </w:pPr>
      <w:r>
        <w:rPr>
          <w:rFonts w:ascii="Times New Roman" w:hAnsi="Times New Roman" w:eastAsia="Times New Roman" w:cs="Times New Roman"/>
        </w:rPr>
        <w:t xml:space="preserve">4.307 </w:t>
      </w:r>
      <w:r>
        <w:rPr>
          <w:rFonts w:hint="eastAsia" w:ascii="Times New Roman" w:hAnsi="Times New Roman" w:eastAsia="Times New Roman" w:cs="Times New Roman"/>
        </w:rPr>
        <w:t>WCh21.F05-</w:t>
      </w:r>
      <w:r>
        <w:rPr>
          <w:rFonts w:hint="eastAsia" w:ascii="Times New Roman" w:hAnsi="Times New Roman" w:eastAsia="SimHei" w:cs="Times New Roman"/>
        </w:rPr>
        <w:t>负活化焓解释</w:t>
      </w:r>
    </w:p>
    <w:p>
      <w:pPr>
        <w:pStyle w:val="FirstParagraph"/>
      </w:pPr>
      <m:oMath>
        <m:sSup>
          <m:e>
            <m:r>
              <m:rPr>
                <m:sty m:val="p"/>
              </m:rPr>
              <m:t>C</m:t>
            </m:r>
            <m:r>
              <m:rPr>
                <m:sty m:val="p"/>
              </m:rPr>
              <m:t>r</m:t>
            </m:r>
          </m:e>
          <m:sup>
            <m:r>
              <m:t>2</m:t>
            </m:r>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(aq) </w:t>
      </w:r>
      <w:r>
        <w:rPr>
          <w:rFonts w:hint="eastAsia" w:ascii="Times New Roman" w:hAnsi="Times New Roman" w:eastAsia="FangSong" w:cs="Times New Roman"/>
        </w:rPr>
        <w:t xml:space="preserve">还原</w:t>
      </w:r>
      <w:r>
        <w:rPr>
          <w:rFonts w:ascii="Times New Roman" w:hAnsi="Times New Roman" w:eastAsia="Times New Roman" w:cs="Times New Roman"/>
        </w:rPr>
        <w:t xml:space="preserve"> </w:t>
      </w:r>
      <m:oMath>
        <m:oMathPr>
          <m:ctrlPr>
            <w:rPr>
              <w:sz w:val="28"/>
              <w:szCs w:val="28"/>
            </w:rPr>
          </m:ctrlPr>
        </m:oMathPr>
        <m:r>
          <m:t>c</m:t>
        </m:r>
        <m:r>
          <m:t>i</m:t>
        </m:r>
        <m:r>
          <m:t>s</m:t>
        </m:r>
        <m:r>
          <m:rPr>
            <m:sty m:val="p"/>
          </m:rPr>
          <m:t>−</m:t>
        </m:r>
        <m:r>
          <m:rPr>
            <m:sty m:val="p"/>
          </m:rPr>
          <m:t>[</m:t>
        </m:r>
        <m:sSub>
          <m:e>
            <m:r>
              <m:rPr>
                <m:sty m:val="p"/>
              </m:rPr>
              <m:t>C</m:t>
            </m:r>
            <m:r>
              <m:rPr>
                <m:sty m:val="p"/>
              </m:rPr>
              <m:t>o</m:t>
            </m:r>
            <m:r>
              <m:rPr>
                <m:sty m:val="p"/>
              </m:rPr>
              <m:t>C</m:t>
            </m:r>
            <m:r>
              <m:rPr>
                <m:sty m:val="p"/>
              </m:rPr>
              <m:t>l</m:t>
            </m:r>
          </m:e>
          <m:sub>
            <m:r>
              <m:t>2</m:t>
            </m:r>
          </m:sub>
        </m:sSub>
        <m:r>
          <m:rPr>
            <m:sty m:val="p"/>
          </m:rPr>
          <m:t>(</m:t>
        </m:r>
        <m:r>
          <m:rPr>
            <m:sty m:val="p"/>
          </m:rPr>
          <m:t>e</m:t>
        </m:r>
        <m:r>
          <m:rPr>
            <m:sty m:val="p"/>
          </m:rPr>
          <m:t>n</m:t>
        </m:r>
        <m:sSub>
          <m:e>
            <m:r>
              <m:rPr>
                <m:sty m:val="p"/>
              </m:rPr>
              <m:t>)</m:t>
            </m:r>
          </m:e>
          <m:sub>
            <m:r>
              <m:t>2</m:t>
            </m:r>
          </m:sub>
        </m:sSub>
        <m:sSup>
          <m:e>
            <m:r>
              <m:rPr>
                <m:sty m:val="p"/>
              </m:rPr>
              <m:t>]</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时反应的活化焓为</w:t>
      </w:r>
      <w:r>
        <w:rPr>
          <w:rFonts w:ascii="Times New Roman" w:hAnsi="Times New Roman" w:eastAsia="Times New Roman" w:cs="Times New Roman"/>
        </w:rPr>
        <w:t xml:space="preserve"> </w:t>
      </w:r>
      <m:oMath>
        <m:oMathPr>
          <m:ctrlPr>
            <w:rPr>
              <w:sz w:val="28"/>
              <w:szCs w:val="28"/>
            </w:rPr>
          </m:ctrlPr>
        </m:oMathPr>
        <m:r>
          <m:rPr>
            <m:sty m:val="p"/>
          </m:rPr>
          <m:t>−</m:t>
        </m:r>
        <m:r>
          <m:t>24</m:t>
        </m:r>
        <m:r>
          <m:rPr>
            <m:sty m:val="p"/>
          </m:rPr>
          <m:t>k</m:t>
        </m:r>
        <m:r>
          <m:rPr>
            <m:sty m:val="p"/>
          </m:rPr>
          <m:t>J</m:t>
        </m:r>
        <m:r>
          <m:rPr>
            <m:sty m:val="p"/>
          </m:rPr>
          <m:t>⋅</m:t>
        </m:r>
        <m:sSup>
          <m:e>
            <m:r>
              <m:rPr>
                <m:sty m:val="p"/>
              </m:rPr>
              <m:t>m</m:t>
            </m:r>
            <m:r>
              <m:rPr>
                <m:sty m:val="p"/>
              </m:rPr>
              <m:t>o</m:t>
            </m:r>
            <m:r>
              <m:rPr>
                <m:sty m:val="p"/>
              </m:rPr>
              <m:t>l</m:t>
            </m:r>
          </m:e>
          <m:sup>
            <m:r>
              <m:rPr>
                <m:sty m:val="p"/>
              </m:rPr>
              <m:t>−</m:t>
            </m:r>
            <m:r>
              <m:t>1</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解释活化焓为什么是负值</w:t>
      </w:r>
      <w:r>
        <w:rPr>
          <w:rFonts w:hint="eastAsia" w:ascii="Times New Roman" w:hAnsi="Times New Roman" w:eastAsia="Times New Roman" w:cs="Times New Roman"/>
        </w:rPr>
        <w:t>。（</w:t>
      </w:r>
      <w:r>
        <w:rPr>
          <w:rFonts w:hint="eastAsia" w:ascii="Times New Roman" w:hAnsi="Times New Roman" w:eastAsia="FangSong" w:cs="Times New Roman"/>
        </w:rPr>
        <w:t>参阅</w:t>
      </w:r>
      <w:r>
        <w:rPr>
          <w:rFonts w:hint="eastAsia" w:ascii="Times New Roman" w:hAnsi="Times New Roman" w:eastAsia="Times New Roman" w:cs="Times New Roman"/>
        </w:rPr>
        <w:t>：R.C.Patel,R.E.Ball,J.F.Endicott,and</w:t>
      </w:r>
      <w:r>
        <w:rPr>
          <w:rFonts w:ascii="Times New Roman" w:hAnsi="Times New Roman" w:eastAsia="Times New Roman" w:cs="Times New Roman"/>
        </w:rPr>
        <w:t xml:space="preserve"> R.G.Hughes,Inorg.Chem.,1970,9,23.)</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bookmarkStart w:id="1131" w:name="关键机理"/>
    <w:p>
      <w:pPr>
        <w:pStyle w:val="Heading3"/>
        <w:spacing w:before="280" w:after="120"/>
      </w:pPr>
      <w:r>
        <w:rPr>
          <w:rFonts w:ascii="Times New Roman" w:hAnsi="Times New Roman" w:eastAsia="Times New Roman" w:cs="Times New Roman"/>
        </w:rPr>
        <w:t xml:space="preserve">1. </w:t>
      </w:r>
      <w:r>
        <w:rPr>
          <w:rFonts w:hint="eastAsia" w:ascii="Times New Roman" w:hAnsi="Times New Roman" w:eastAsia="SimHei" w:cs="Times New Roman"/>
        </w:rPr>
        <w:t xml:space="preserve">关键机理</w:t>
      </w:r>
    </w:p>
    <w:p>
      <w:pPr>
        <w:pStyle w:val="FirstParagraph"/>
      </w:pPr>
      <w:r>
        <w:rPr>
          <w:rFonts w:hint="eastAsia" w:ascii="Times New Roman" w:hAnsi="Times New Roman" w:eastAsia="FangSong" w:cs="Times New Roman"/>
        </w:rPr>
        <w:t>该反应按内层桥式机理进行</w:t>
      </w:r>
      <w:r>
        <w:rPr>
          <w:rFonts w:hint="eastAsia" w:ascii="Times New Roman" w:hAnsi="Times New Roman" w:eastAsia="Times New Roman" w:cs="Times New Roman"/>
        </w:rPr>
        <w:t>：</w:t>
      </w:r>
      <m:oMath>
        <m:oMathPr>
          <m:ctrlPr>
            <w:rPr>
              <w:sz w:val="28"/>
              <w:szCs w:val="28"/>
            </w:rPr>
          </m:ctrlPr>
        </m:oMathPr>
        <m:r>
          <m:rPr>
            <m:sty m:val="p"/>
          </m:rPr>
          <m:t>C</m:t>
        </m:r>
        <m:r>
          <m:rPr>
            <m:sty m:val="p"/>
          </m:rPr>
          <m:t>o</m:t>
        </m:r>
        <m:r>
          <m:rPr>
            <m:sty m:val="p"/>
          </m:rPr>
          <m:t>(</m:t>
        </m:r>
        <m:r>
          <m:rPr>
            <m:sty m:val="p"/>
          </m:rPr>
          <m:t>I</m:t>
        </m:r>
        <m:r>
          <m:rPr>
            <m:sty m:val="p"/>
          </m:rPr>
          <m:t>I</m:t>
        </m:r>
        <m:r>
          <m:rPr>
            <m:sty m:val="p"/>
          </m:rPr>
          <m:t>I</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配合物惰性</w:t>
      </w:r>
      <w:r>
        <w:rPr>
          <w:rFonts w:hint="eastAsia" w:ascii="Times New Roman" w:hAnsi="Times New Roman" w:eastAsia="Times New Roman" w:cs="Times New Roman"/>
        </w:rPr>
        <w:t>，</w:t>
      </w:r>
      <m:oMath>
        <m:r>
          <m:rPr>
            <m:sty m:val="p"/>
          </m:rPr>
          <m:t>C</m:t>
        </m:r>
        <m:sSup>
          <m:e>
            <m:r>
              <m:rPr>
                <m:sty m:val="p"/>
              </m:rPr>
              <m:t>r</m:t>
            </m:r>
          </m:e>
          <m:sup>
            <m:r>
              <m:rPr>
                <m:sty m:val="p"/>
              </m:rP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先与配位氯形成</w:t>
      </w:r>
      <w:r>
        <w:rPr>
          <w:rFonts w:ascii="Times New Roman" w:hAnsi="Times New Roman" w:eastAsia="Times New Roman" w:cs="Times New Roman"/>
        </w:rPr>
        <w:t xml:space="preserve"> </w:t>
      </w:r>
      <m:oMath>
        <m:oMathPr>
          <m:ctrlPr>
            <w:rPr>
              <w:sz w:val="28"/>
              <w:szCs w:val="28"/>
            </w:rPr>
          </m:ctrlPr>
        </m:oMathPr>
        <m:r>
          <m:rPr>
            <m:sty m:val="p"/>
          </m:rPr>
          <m:t>C</m:t>
        </m:r>
        <m:r>
          <m:rPr>
            <m:sty m:val="p"/>
          </m:rPr>
          <m:t>r</m:t>
        </m:r>
        <m:r>
          <m:rPr>
            <m:sty m:val="p"/>
          </m:rPr>
          <m:t>−</m:t>
        </m:r>
        <m:r>
          <m:rPr>
            <m:sty m:val="p"/>
          </m:rPr>
          <m:t>C</m:t>
        </m:r>
        <m:r>
          <m:rPr>
            <m:sty m:val="p"/>
          </m:rPr>
          <m:t>l</m:t>
        </m:r>
        <m:r>
          <m:rPr>
            <m:sty m:val="p"/>
          </m:rPr>
          <m:t>−</m:t>
        </m:r>
        <m:r>
          <m:rPr>
            <m:sty m:val="p"/>
          </m:rPr>
          <m:t>C</m:t>
        </m:r>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桥式前驱体</w:t>
      </w:r>
      <w:r>
        <w:rPr>
          <w:rFonts w:hint="eastAsia" w:ascii="Times New Roman" w:hAnsi="Times New Roman" w:eastAsia="Times New Roman" w:cs="Times New Roman"/>
        </w:rPr>
        <w:t>，</w:t>
      </w:r>
      <w:r>
        <w:rPr>
          <w:rFonts w:hint="eastAsia" w:ascii="Times New Roman" w:hAnsi="Times New Roman" w:eastAsia="FangSong" w:cs="Times New Roman"/>
        </w:rPr>
        <w:t>随后电子经氯桥转移</w:t>
      </w:r>
      <w:r>
        <w:rPr>
          <w:rFonts w:hint="eastAsia" w:ascii="Times New Roman" w:hAnsi="Times New Roman" w:eastAsia="Times New Roman" w:cs="Times New Roman"/>
        </w:rPr>
        <w:t>，</w:t>
      </w:r>
      <w:r>
        <w:rPr>
          <w:rFonts w:hint="eastAsia" w:ascii="Times New Roman" w:hAnsi="Times New Roman" w:eastAsia="FangSong" w:cs="Times New Roman"/>
        </w:rPr>
        <w:t>氯配体转移给</w:t>
      </w:r>
      <w:r>
        <w:rPr>
          <w:rFonts w:ascii="Times New Roman" w:hAnsi="Times New Roman" w:eastAsia="Times New Roman" w:cs="Times New Roman"/>
        </w:rPr>
        <w:t xml:space="preserve"> </w:t>
      </w:r>
      <w:r>
        <w:rPr>
          <w:rFonts w:hint="eastAsia" w:ascii="Times New Roman" w:hAnsi="Times New Roman" w:eastAsia="Times New Roman" w:cs="Times New Roman"/>
        </w:rPr>
        <w:t>Cr。</w:t>
      </w:r>
      <w:r>
        <w:rPr>
          <w:rFonts w:hint="eastAsia" w:ascii="Times New Roman" w:hAnsi="Times New Roman" w:eastAsia="FangSong" w:cs="Times New Roman"/>
        </w:rPr>
        <w:t>桥式前驱体及离子对的形成伴随新的</w:t>
      </w:r>
      <w:r>
        <w:rPr>
          <w:rFonts w:ascii="Times New Roman" w:hAnsi="Times New Roman" w:eastAsia="Times New Roman" w:cs="Times New Roman"/>
        </w:rPr>
        <w:t xml:space="preserve"> M–Cl </w:t>
      </w:r>
      <w:r>
        <w:rPr>
          <w:rFonts w:hint="eastAsia" w:ascii="Times New Roman" w:hAnsi="Times New Roman" w:eastAsia="FangSong" w:cs="Times New Roman"/>
        </w:rPr>
        <w:t>相互作用和静电吸引</w:t>
      </w:r>
      <w:r>
        <w:rPr>
          <w:rFonts w:hint="eastAsia" w:ascii="Times New Roman" w:hAnsi="Times New Roman" w:eastAsia="Times New Roman" w:cs="Times New Roman"/>
        </w:rPr>
        <w:t>，</w:t>
      </w:r>
      <w:r>
        <w:rPr>
          <w:rFonts w:hint="eastAsia" w:ascii="Times New Roman" w:hAnsi="Times New Roman" w:eastAsia="FangSong" w:cs="Times New Roman"/>
        </w:rPr>
        <w:t>是放热过程</w:t>
      </w:r>
      <w:r>
        <w:rPr>
          <w:rFonts w:hint="eastAsia" w:ascii="Times New Roman" w:hAnsi="Times New Roman" w:eastAsia="Times New Roman" w:cs="Times New Roman"/>
        </w:rPr>
        <w:t>；</w:t>
      </w:r>
      <w:r>
        <w:rPr>
          <w:rFonts w:hint="eastAsia" w:ascii="Times New Roman" w:hAnsi="Times New Roman" w:eastAsia="FangSong" w:cs="Times New Roman"/>
        </w:rPr>
        <w:t>这一负焓贡献进入活化焓</w:t>
      </w:r>
      <w:r>
        <w:rPr>
          <w:rFonts w:hint="eastAsia" w:ascii="Times New Roman" w:hAnsi="Times New Roman" w:eastAsia="Times New Roman" w:cs="Times New Roman"/>
        </w:rPr>
        <w:t>，</w:t>
      </w:r>
      <w:r>
        <w:rPr>
          <w:rFonts w:hint="eastAsia" w:ascii="Times New Roman" w:hAnsi="Times New Roman" w:eastAsia="FangSong" w:cs="Times New Roman"/>
        </w:rPr>
        <w:t>使</w:t>
      </w:r>
      <w:r>
        <w:rPr>
          <w:rFonts w:ascii="Times New Roman" w:hAnsi="Times New Roman" w:eastAsia="Times New Roman" w:cs="Times New Roman"/>
        </w:rPr>
        <w:t xml:space="preserve"> </w:t>
      </w:r>
      <m:oMath>
        <m:sSup>
          <m:e>
            <m:r>
              <m:rPr>
                <m:sty m:val="p"/>
              </m:rPr>
              <m:t>Δ</m:t>
            </m:r>
          </m:e>
          <m:sup>
            <m:r>
              <m:rPr>
                <m:sty m:val="p"/>
              </m:rPr>
              <m:t>‡</m:t>
            </m:r>
          </m:sup>
        </m:sSup>
        <m:r>
          <m:t>H</m:t>
        </m:r>
      </m:oMath>
      <w:r>
        <w:rPr>
          <w:rFonts w:ascii="Times New Roman" w:hAnsi="Times New Roman" w:eastAsia="Times New Roman" w:cs="Times New Roman"/>
        </w:rPr>
        <w:t xml:space="preserve"> </w:t>
      </w:r>
      <w:r>
        <w:rPr>
          <w:rFonts w:hint="eastAsia" w:ascii="Times New Roman" w:hAnsi="Times New Roman" w:eastAsia="FangSong" w:cs="Times New Roman"/>
        </w:rPr>
        <w:t>表现为负值</w:t>
      </w:r>
      <w:r>
        <w:rPr>
          <w:rFonts w:hint="eastAsia" w:ascii="Times New Roman" w:hAnsi="Times New Roman" w:eastAsia="Times New Roman" w:cs="Times New Roman"/>
        </w:rPr>
        <w:t>。</w:t>
      </w:r>
    </w:p>
    <w:bookmarkEnd w:id="1131"/>
    <w:bookmarkStart w:id="1132" w:name="热力学关系"/>
    <w:p>
      <w:pPr>
        <w:pStyle w:val="Heading3"/>
        <w:spacing w:before="280" w:after="120"/>
      </w:pPr>
      <w:r>
        <w:rPr>
          <w:rFonts w:ascii="Times New Roman" w:hAnsi="Times New Roman" w:eastAsia="Times New Roman" w:cs="Times New Roman"/>
        </w:rPr>
        <w:t xml:space="preserve">2. </w:t>
      </w:r>
      <w:r>
        <w:rPr>
          <w:rFonts w:hint="eastAsia" w:ascii="Times New Roman" w:hAnsi="Times New Roman" w:eastAsia="SimHei" w:cs="Times New Roman"/>
        </w:rPr>
        <w:t xml:space="preserve">热力学关系</w:t>
      </w:r>
    </w:p>
    <w:p>
      <w:pPr>
        <w:pStyle w:val="FirstParagraph"/>
      </w:pPr>
      <w:r>
        <w:rPr>
          <w:rFonts w:hint="eastAsia" w:ascii="Times New Roman" w:hAnsi="Times New Roman" w:eastAsia="FangSong" w:cs="Times New Roman"/>
        </w:rPr>
        <w:t>负活化焓并不要求活化自由能为负</w:t>
      </w:r>
      <w:r>
        <w:rPr>
          <w:rFonts w:hint="eastAsia" w:ascii="Times New Roman" w:hAnsi="Times New Roman" w:eastAsia="Times New Roman" w:cs="Times New Roman"/>
        </w:rPr>
        <w:t>。</w:t>
      </w:r>
      <w:r>
        <w:rPr>
          <w:rFonts w:hint="eastAsia" w:ascii="Times New Roman" w:hAnsi="Times New Roman" w:eastAsia="FangSong" w:cs="Times New Roman"/>
        </w:rPr>
        <w:t>活化自由能仍由</w:t>
      </w:r>
    </w:p>
    <w:p>
      <w:pPr>
        <w:pStyle w:val="BodyText"/>
      </w:pPr>
      <m:oMathPara>
        <m:oMathParaPr>
          <m:jc m:val="center"/>
          <m:ctrlPr>
            <w:rPr>
              <w:sz w:val="28"/>
              <w:szCs w:val="28"/>
            </w:rPr>
          </m:ctrlPr>
        </m:oMathParaPr>
        <m:oMath>
          <m:sSup>
            <m:e>
              <m:r>
                <m:rPr>
                  <m:sty m:val="p"/>
                </m:rPr>
                <m:t>Δ</m:t>
              </m:r>
            </m:e>
            <m:sup>
              <m:r>
                <m:rPr>
                  <m:sty m:val="p"/>
                </m:rPr>
                <m:t>‡</m:t>
              </m:r>
            </m:sup>
          </m:sSup>
          <m:r>
            <m:t>G</m:t>
          </m:r>
          <m:r>
            <m:rPr>
              <m:sty m:val="p"/>
            </m:rPr>
            <m:t>=</m:t>
          </m:r>
          <m:sSup>
            <m:e>
              <m:r>
                <m:rPr>
                  <m:sty m:val="p"/>
                </m:rPr>
                <m:t>Δ</m:t>
              </m:r>
            </m:e>
            <m:sup>
              <m:r>
                <m:rPr>
                  <m:sty m:val="p"/>
                </m:rPr>
                <m:t>‡</m:t>
              </m:r>
            </m:sup>
          </m:sSup>
          <m:r>
            <m:t>H</m:t>
          </m:r>
          <m:r>
            <m:rPr>
              <m:sty m:val="p"/>
            </m:rPr>
            <m:t>−</m:t>
          </m:r>
          <m:r>
            <m:t>T</m:t>
          </m:r>
          <m:sSup>
            <m:e>
              <m:r>
                <m:rPr>
                  <m:sty m:val="p"/>
                </m:rPr>
                <m:t>Δ</m:t>
              </m:r>
            </m:e>
            <m:sup>
              <m:r>
                <m:rPr>
                  <m:sty m:val="p"/>
                </m:rPr>
                <m:t>‡</m:t>
              </m:r>
            </m:sup>
          </m:sSup>
          <m:r>
            <m:t>S</m:t>
          </m:r>
        </m:oMath>
      </m:oMathPara>
    </w:p>
    <w:p>
      <w:pPr>
        <w:pStyle w:val="FirstParagraph"/>
      </w:pPr>
      <w:r>
        <w:rPr>
          <w:rFonts w:hint="eastAsia" w:ascii="Times New Roman" w:hAnsi="Times New Roman" w:eastAsia="FangSong" w:cs="Times New Roman"/>
        </w:rPr>
        <w:t>给出</w:t>
      </w:r>
      <w:r>
        <w:rPr>
          <w:rFonts w:hint="eastAsia" w:ascii="Times New Roman" w:hAnsi="Times New Roman" w:eastAsia="Times New Roman" w:cs="Times New Roman"/>
        </w:rPr>
        <w:t>；</w:t>
      </w:r>
      <m:oMath>
        <m:sSup>
          <m:e>
            <m:r>
              <m:rPr>
                <m:sty m:val="p"/>
              </m:rPr>
              <m:t>Δ</m:t>
            </m:r>
          </m:e>
          <m:sup>
            <m:r>
              <m:rPr>
                <m:sty m:val="p"/>
              </m:rPr>
              <m:t>‡</m:t>
            </m:r>
          </m:sup>
        </m:sSup>
        <m:r>
          <m:t>H</m:t>
        </m:r>
        <m:r>
          <m:rPr>
            <m:sty m:val="p"/>
          </m:rPr>
          <m:t>&lt;</m:t>
        </m:r>
        <m:r>
          <m:t>0</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sSup>
          <m:e>
            <m:r>
              <m:rPr>
                <m:sty m:val="p"/>
              </m:rPr>
              <m:t>Δ</m:t>
            </m:r>
          </m:e>
          <m:sup>
            <m:r>
              <m:rPr>
                <m:sty m:val="p"/>
              </m:rPr>
              <m:t>‡</m:t>
            </m:r>
          </m:sup>
        </m:sSup>
        <m:r>
          <m:t>S</m:t>
        </m:r>
        <m:r>
          <m:rPr>
            <m:sty m:val="p"/>
          </m:rPr>
          <m:t>&lt;</m:t>
        </m:r>
        <m:r>
          <m:t>0</m:t>
        </m:r>
      </m:oMath>
      <w:r>
        <w:rPr>
          <w:rFonts w:hint="eastAsia" w:ascii="Times New Roman" w:hAnsi="Times New Roman" w:eastAsia="Times New Roman" w:cs="Times New Roman"/>
        </w:rPr>
        <w:t>（</w:t>
      </w:r>
      <w:r>
        <w:rPr>
          <w:rFonts w:hint="eastAsia" w:ascii="Times New Roman" w:hAnsi="Times New Roman" w:eastAsia="FangSong" w:cs="Times New Roman"/>
        </w:rPr>
        <w:t>形成更有序的桥式中间体</w:t>
      </w:r>
      <w:r>
        <w:rPr>
          <w:rFonts w:hint="eastAsia" w:ascii="Times New Roman" w:hAnsi="Times New Roman" w:eastAsia="Times New Roman" w:cs="Times New Roman"/>
        </w:rPr>
        <w:t>）</w:t>
      </w:r>
      <w:r>
        <w:rPr>
          <w:rFonts w:hint="eastAsia" w:ascii="Times New Roman" w:hAnsi="Times New Roman" w:eastAsia="FangSong" w:cs="Times New Roman"/>
        </w:rPr>
        <w:t>可以同时成立</w:t>
      </w:r>
      <w:r>
        <w:rPr>
          <w:rFonts w:hint="eastAsia" w:ascii="Times New Roman" w:hAnsi="Times New Roman" w:eastAsia="Times New Roman" w:cs="Times New Roman"/>
        </w:rPr>
        <w:t>，</w:t>
      </w:r>
      <w:r>
        <w:rPr>
          <w:rFonts w:hint="eastAsia" w:ascii="Times New Roman" w:hAnsi="Times New Roman" w:eastAsia="FangSong" w:cs="Times New Roman"/>
        </w:rPr>
        <w:t>只要熵项</w:t>
      </w:r>
      <w:r>
        <w:rPr>
          <w:rFonts w:ascii="Times New Roman" w:hAnsi="Times New Roman" w:eastAsia="Times New Roman" w:cs="Times New Roman"/>
        </w:rPr>
        <w:t xml:space="preserve"> </w:t>
      </w:r>
      <m:oMath>
        <m:oMathPr>
          <m:ctrlPr>
            <w:rPr>
              <w:sz w:val="28"/>
              <w:szCs w:val="28"/>
            </w:rPr>
          </m:ctrlPr>
        </m:oMathPr>
        <m:r>
          <m:rPr>
            <m:sty m:val="p"/>
          </m:rPr>
          <m:t>−</m:t>
        </m:r>
        <m:r>
          <m:t>T</m:t>
        </m:r>
        <m:sSup>
          <m:e>
            <m:r>
              <m:rPr>
                <m:sty m:val="p"/>
              </m:rPr>
              <m:t>Δ</m:t>
            </m:r>
          </m:e>
          <m:sup>
            <m:r>
              <m:rPr>
                <m:sty m:val="p"/>
              </m:rPr>
              <m:t>‡</m:t>
            </m:r>
          </m:sup>
        </m:sSup>
        <m:r>
          <m:t>S</m:t>
        </m:r>
        <m:r>
          <m:rPr>
            <m:sty m:val="p"/>
          </m:rPr>
          <m:t>&gt;</m:t>
        </m:r>
        <m:r>
          <m:t>0</m:t>
        </m:r>
      </m:oMath>
      <w:r>
        <w:rPr>
          <w:rFonts w:ascii="Times New Roman" w:hAnsi="Times New Roman" w:eastAsia="Times New Roman" w:cs="Times New Roman"/>
        </w:rPr>
        <w:t xml:space="preserve"> </w:t>
      </w:r>
      <w:r>
        <w:rPr>
          <w:rFonts w:hint="eastAsia" w:ascii="Times New Roman" w:hAnsi="Times New Roman" w:eastAsia="FangSong" w:cs="Times New Roman"/>
        </w:rPr>
        <w:t>足够大</w:t>
      </w:r>
      <w:r>
        <w:rPr>
          <w:rFonts w:hint="eastAsia" w:ascii="Times New Roman" w:hAnsi="Times New Roman" w:eastAsia="Times New Roman" w:cs="Times New Roman"/>
        </w:rPr>
        <w:t>，</w:t>
      </w:r>
      <m:oMath>
        <m:sSup>
          <m:e>
            <m:r>
              <m:rPr>
                <m:sty m:val="p"/>
              </m:rPr>
              <m:t>Δ</m:t>
            </m:r>
          </m:e>
          <m:sup>
            <m:r>
              <m:rPr>
                <m:sty m:val="p"/>
              </m:rPr>
              <m:t>‡</m:t>
            </m:r>
          </m:sup>
        </m:sSup>
        <m:r>
          <m:t>G</m:t>
        </m:r>
      </m:oMath>
      <w:r>
        <w:rPr>
          <w:rFonts w:ascii="Times New Roman" w:hAnsi="Times New Roman" w:eastAsia="Times New Roman" w:cs="Times New Roman"/>
        </w:rPr>
        <w:t xml:space="preserve"> </w:t>
      </w:r>
      <w:r>
        <w:rPr>
          <w:rFonts w:hint="eastAsia" w:ascii="Times New Roman" w:hAnsi="Times New Roman" w:eastAsia="FangSong" w:cs="Times New Roman"/>
        </w:rPr>
        <w:t>仍为正</w:t>
      </w:r>
      <w:r>
        <w:rPr>
          <w:rFonts w:hint="eastAsia" w:ascii="Times New Roman" w:hAnsi="Times New Roman" w:eastAsia="Times New Roman" w:cs="Times New Roman"/>
        </w:rPr>
        <w:t>，</w:t>
      </w:r>
      <w:r>
        <w:rPr>
          <w:rFonts w:hint="eastAsia" w:ascii="Times New Roman" w:hAnsi="Times New Roman" w:eastAsia="FangSong" w:cs="Times New Roman"/>
        </w:rPr>
        <w:t>反应速率有限</w:t>
      </w:r>
      <w:r>
        <w:rPr>
          <w:rFonts w:hint="eastAsia" w:ascii="Times New Roman" w:hAnsi="Times New Roman" w:eastAsia="Times New Roman" w:cs="Times New Roman"/>
        </w:rPr>
        <w:t>。</w:t>
      </w:r>
    </w:p>
    <w:bookmarkEnd w:id="1132"/>
    <w:bookmarkStart w:id="1133" w:name="答题要点"/>
    <w:p>
      <w:pPr>
        <w:pStyle w:val="Heading3"/>
        <w:spacing w:before="280" w:after="120"/>
      </w:pPr>
      <w:r>
        <w:rPr>
          <w:rFonts w:ascii="Times New Roman" w:hAnsi="Times New Roman" w:eastAsia="Times New Roman" w:cs="Times New Roman"/>
        </w:rPr>
        <w:t xml:space="preserve">3. </w:t>
      </w:r>
      <w:r>
        <w:rPr>
          <w:rFonts w:hint="eastAsia" w:ascii="Times New Roman" w:hAnsi="Times New Roman" w:eastAsia="SimHei" w:cs="Times New Roman"/>
        </w:rPr>
        <w:t xml:space="preserve">答题要点</w:t>
      </w:r>
    </w:p>
    <w:p>
      <w:pPr>
        <w:pStyle w:val="FirstParagraph"/>
      </w:pPr>
      <w:r>
        <w:rPr>
          <w:rFonts w:hint="eastAsia" w:ascii="Times New Roman" w:hAnsi="Times New Roman" w:eastAsia="FangSong" w:cs="Times New Roman"/>
        </w:rPr>
        <w:t>给分点应落在</w:t>
      </w:r>
      <w:r>
        <w:rPr>
          <w:rFonts w:hint="eastAsia" w:ascii="Times New Roman" w:hAnsi="Times New Roman" w:eastAsia="Times New Roman" w:cs="Times New Roman"/>
        </w:rPr>
        <w:t>：</w:t>
      </w:r>
      <w:r>
        <w:rPr>
          <w:rFonts w:hint="eastAsia" w:ascii="Times New Roman" w:hAnsi="Times New Roman" w:eastAsia="FangSong" w:cs="Times New Roman"/>
        </w:rPr>
        <w:t>内层桥式机理</w:t>
      </w:r>
      <w:r>
        <w:rPr>
          <w:rFonts w:hint="eastAsia" w:ascii="Times New Roman" w:hAnsi="Times New Roman" w:eastAsia="Times New Roman" w:cs="Times New Roman"/>
        </w:rPr>
        <w:t>、</w:t>
      </w:r>
      <w:r>
        <w:rPr>
          <w:rFonts w:hint="eastAsia" w:ascii="Times New Roman" w:hAnsi="Times New Roman" w:eastAsia="FangSong" w:cs="Times New Roman"/>
        </w:rPr>
        <w:t>前驱体</w:t>
      </w:r>
      <w:r>
        <w:rPr>
          <w:rFonts w:hint="eastAsia" w:ascii="Times New Roman" w:hAnsi="Times New Roman" w:eastAsia="Times New Roman" w:cs="Times New Roman"/>
        </w:rPr>
        <w:t>/</w:t>
      </w:r>
      <w:r>
        <w:rPr>
          <w:rFonts w:hint="eastAsia" w:ascii="Times New Roman" w:hAnsi="Times New Roman" w:eastAsia="FangSong" w:cs="Times New Roman"/>
        </w:rPr>
        <w:t>离子对形成放热</w:t>
      </w:r>
      <w:r>
        <w:rPr>
          <w:rFonts w:hint="eastAsia" w:ascii="Times New Roman" w:hAnsi="Times New Roman" w:eastAsia="Times New Roman" w:cs="Times New Roman"/>
        </w:rPr>
        <w:t>、</w:t>
      </w:r>
      <w:r>
        <w:rPr>
          <w:rFonts w:hint="eastAsia" w:ascii="Times New Roman" w:hAnsi="Times New Roman" w:eastAsia="FangSong" w:cs="Times New Roman"/>
        </w:rPr>
        <w:t>负</w:t>
      </w:r>
      <w:r>
        <w:rPr>
          <w:rFonts w:ascii="Times New Roman" w:hAnsi="Times New Roman" w:eastAsia="Times New Roman" w:cs="Times New Roman"/>
        </w:rPr>
        <w:t xml:space="preserve"> </w:t>
      </w:r>
      <m:oMath>
        <m:sSup>
          <m:e>
            <m:r>
              <m:rPr>
                <m:sty m:val="p"/>
              </m:rPr>
              <m:t>Δ</m:t>
            </m:r>
          </m:e>
          <m:sup>
            <m:r>
              <m:rPr>
                <m:sty m:val="p"/>
              </m:rPr>
              <m:t>‡</m:t>
            </m:r>
          </m:sup>
        </m:sSup>
        <m:r>
          <m:t>H</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与负</w:t>
      </w:r>
      <w:r>
        <w:rPr>
          <w:rFonts w:ascii="Times New Roman" w:hAnsi="Times New Roman" w:eastAsia="Times New Roman" w:cs="Times New Roman"/>
        </w:rPr>
        <w:t xml:space="preserve"> </w:t>
      </w:r>
      <m:oMath>
        <m:sSup>
          <m:e>
            <m:r>
              <m:rPr>
                <m:sty m:val="p"/>
              </m:rPr>
              <m:t>Δ</m:t>
            </m:r>
          </m:e>
          <m:sup>
            <m:r>
              <m:rPr>
                <m:sty m:val="p"/>
              </m:rPr>
              <m:t>‡</m:t>
            </m:r>
          </m:sup>
        </m:sSup>
        <m:r>
          <m:t>S</m:t>
        </m:r>
      </m:oMath>
      <w:r>
        <w:rPr>
          <w:rFonts w:ascii="Times New Roman" w:hAnsi="Times New Roman" w:eastAsia="Times New Roman" w:cs="Times New Roman"/>
        </w:rPr>
        <w:t xml:space="preserve"> </w:t>
      </w:r>
      <w:r>
        <w:rPr>
          <w:rFonts w:hint="eastAsia" w:ascii="Times New Roman" w:hAnsi="Times New Roman" w:eastAsia="FangSong" w:cs="Times New Roman"/>
        </w:rPr>
        <w:t>的符号组合</w:t>
      </w:r>
      <w:r>
        <w:rPr>
          <w:rFonts w:hint="eastAsia" w:ascii="Times New Roman" w:hAnsi="Times New Roman" w:eastAsia="Times New Roman" w:cs="Times New Roman"/>
        </w:rPr>
        <w:t>。</w:t>
      </w:r>
      <w:r>
        <w:rPr>
          <w:rFonts w:hint="eastAsia" w:ascii="Times New Roman" w:hAnsi="Times New Roman" w:eastAsia="FangSong" w:cs="Times New Roman"/>
        </w:rPr>
        <w:t>可用</w:t>
      </w:r>
      <w:r>
        <w:rPr>
          <w:rFonts w:ascii="Times New Roman" w:hAnsi="Times New Roman" w:eastAsia="Times New Roman" w:cs="Times New Roman"/>
        </w:rPr>
        <w:t xml:space="preserve"> Patel 1970 </w:t>
      </w:r>
      <w:r>
        <w:rPr>
          <w:rFonts w:hint="eastAsia" w:ascii="Times New Roman" w:hAnsi="Times New Roman" w:eastAsia="FangSong" w:cs="Times New Roman"/>
        </w:rPr>
        <w:t>的动力学数据补充说明活化焓和活化熵的分量</w:t>
      </w:r>
      <w:r>
        <w:rPr>
          <w:rFonts w:hint="eastAsia" w:ascii="Times New Roman" w:hAnsi="Times New Roman" w:eastAsia="Times New Roman" w:cs="Times New Roman"/>
        </w:rPr>
        <w:t>。</w:t>
      </w:r>
    </w:p>
    <w:p>
      <w:pPr>
        <w:spacing w:before="160" w:after="80"/>
      </w:pPr>
      <w:r>
        <w:pict>
          <v:rect style="width:0;height:1.5pt" o:hralign="center" o:hrstd="t" o:hr="t"/>
        </w:pict>
      </w:r>
    </w:p>
    <w:bookmarkEnd w:id="1133"/>
    <w:bookmarkEnd w:id="1134"/>
    <w:bookmarkStart w:id="1139" w:name="wch21.f06-电子转移速率差异"/>
    <w:p>
      <w:pPr>
        <w:pStyle w:val="Heading2"/>
        <w:spacing w:before="280" w:after="120"/>
      </w:pPr>
      <w:r>
        <w:rPr>
          <w:rFonts w:ascii="Times New Roman" w:hAnsi="Times New Roman" w:eastAsia="Times New Roman" w:cs="Times New Roman"/>
        </w:rPr>
        <w:t xml:space="preserve">4.308 </w:t>
      </w:r>
      <w:r>
        <w:rPr>
          <w:rFonts w:hint="eastAsia" w:ascii="Times New Roman" w:hAnsi="Times New Roman" w:eastAsia="Times New Roman" w:cs="Times New Roman"/>
        </w:rPr>
        <w:t>WCh21.F06-</w:t>
      </w:r>
      <w:r>
        <w:rPr>
          <w:rFonts w:hint="eastAsia" w:ascii="Times New Roman" w:hAnsi="Times New Roman" w:eastAsia="SimHei" w:cs="Times New Roman"/>
        </w:rPr>
        <w:t>电子转移速率差异</w:t>
      </w:r>
    </w:p>
    <w:p>
      <w:pPr>
        <w:pStyle w:val="FirstParagraph"/>
      </w:pPr>
      <w:r>
        <w:rPr>
          <w:rFonts w:hint="eastAsia" w:ascii="Times New Roman" w:hAnsi="Times New Roman" w:eastAsia="FangSong" w:cs="Times New Roman"/>
        </w:rPr>
        <w:t xml:space="preserve">讨论</w:t>
      </w:r>
      <w:r>
        <w:rPr>
          <w:rFonts w:ascii="Times New Roman" w:hAnsi="Times New Roman" w:eastAsia="Times New Roman" w:cs="Times New Roman"/>
        </w:rPr>
        <w:t xml:space="preserve"> 21.11 </w:t>
      </w:r>
      <w:r>
        <w:rPr>
          <w:rFonts w:hint="eastAsia" w:ascii="Times New Roman" w:hAnsi="Times New Roman" w:eastAsia="FangSong" w:cs="Times New Roman"/>
        </w:rPr>
        <w:t>中的络合物</w:t>
      </w:r>
      <w:r>
        <w:rPr>
          <w:rFonts w:hint="eastAsia" w:ascii="Times New Roman" w:hAnsi="Times New Roman" w:eastAsia="Times New Roman" w:cs="Times New Roman"/>
        </w:rPr>
        <w:t>(18)</w:t>
      </w:r>
      <w:r>
        <w:rPr>
          <w:rFonts w:hint="eastAsia" w:ascii="Times New Roman" w:hAnsi="Times New Roman" w:eastAsia="FangSong" w:cs="Times New Roman"/>
        </w:rPr>
        <w:t>和</w:t>
      </w:r>
      <w:r>
        <w:rPr>
          <w:rFonts w:hint="eastAsia" w:ascii="Times New Roman" w:hAnsi="Times New Roman" w:eastAsia="Times New Roman" w:cs="Times New Roman"/>
        </w:rPr>
        <w:t>(19)。</w:t>
      </w:r>
      <w:r>
        <w:rPr>
          <w:rFonts w:hint="eastAsia" w:ascii="Times New Roman" w:hAnsi="Times New Roman" w:eastAsia="FangSong" w:cs="Times New Roman"/>
        </w:rPr>
        <w:t>讨论两个络合物电子转移的可能路径</w:t>
      </w:r>
      <w:r>
        <w:rPr>
          <w:rFonts w:hint="eastAsia" w:ascii="Times New Roman" w:hAnsi="Times New Roman" w:eastAsia="Times New Roman" w:cs="Times New Roman"/>
        </w:rPr>
        <w:t>，</w:t>
      </w:r>
      <w:r>
        <w:rPr>
          <w:rFonts w:hint="eastAsia" w:ascii="Times New Roman" w:hAnsi="Times New Roman" w:eastAsia="FangSong" w:cs="Times New Roman"/>
        </w:rPr>
        <w:t>并解释为什么两个络合物之间会有如此不同的电子转移速率</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bookmarkStart w:id="1135" w:name="两个络合物的结构"/>
    <w:p>
      <w:pPr>
        <w:pStyle w:val="Heading3"/>
        <w:spacing w:before="280" w:after="120"/>
      </w:pPr>
      <w:r>
        <w:rPr>
          <w:rFonts w:ascii="Times New Roman" w:hAnsi="Times New Roman" w:eastAsia="Times New Roman" w:cs="Times New Roman"/>
        </w:rPr>
        <w:t xml:space="preserve">1. </w:t>
      </w:r>
      <w:r>
        <w:rPr>
          <w:rFonts w:hint="eastAsia" w:ascii="Times New Roman" w:hAnsi="Times New Roman" w:eastAsia="SimHei" w:cs="Times New Roman"/>
        </w:rPr>
        <w:t xml:space="preserve">两个络合物的结构</w:t>
      </w:r>
    </w:p>
    <w:p>
      <w:pPr>
        <w:pStyle w:val="FirstParagraph"/>
      </w:pPr>
      <w:r>
        <w:rPr>
          <w:rFonts w:hint="eastAsia" w:ascii="Times New Roman" w:hAnsi="Times New Roman" w:eastAsia="FangSong" w:cs="Times New Roman"/>
        </w:rPr>
        <w:t xml:space="preserve">络合物</w:t>
      </w:r>
      <w:r>
        <w:rPr>
          <w:rFonts w:ascii="Times New Roman" w:hAnsi="Times New Roman" w:eastAsia="Times New Roman" w:cs="Times New Roman"/>
        </w:rPr>
        <w:t xml:space="preserve"> (18)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(19) </w:t>
      </w:r>
      <w:r>
        <w:rPr>
          <w:rFonts w:hint="eastAsia" w:ascii="Times New Roman" w:hAnsi="Times New Roman" w:eastAsia="FangSong" w:cs="Times New Roman"/>
        </w:rPr>
        <w:t xml:space="preserve">都是双金属</w:t>
      </w:r>
      <w:r>
        <w:rPr>
          <w:rFonts w:ascii="Times New Roman" w:hAnsi="Times New Roman" w:eastAsia="Times New Roman" w:cs="Times New Roman"/>
        </w:rPr>
        <w:t xml:space="preserve"> Ru(II)/Co(III) </w:t>
      </w:r>
      <w:r>
        <w:rPr>
          <w:rFonts w:hint="eastAsia" w:ascii="Times New Roman" w:hAnsi="Times New Roman" w:eastAsia="FangSong" w:cs="Times New Roman"/>
        </w:rPr>
        <w:t>体系</w:t>
      </w:r>
      <w:r>
        <w:rPr>
          <w:rFonts w:hint="eastAsia" w:ascii="Times New Roman" w:hAnsi="Times New Roman" w:eastAsia="Times New Roman" w:cs="Times New Roman"/>
        </w:rPr>
        <w:t>，</w:t>
      </w:r>
      <w:r>
        <w:rPr>
          <w:rFonts w:hint="eastAsia" w:ascii="Times New Roman" w:hAnsi="Times New Roman" w:eastAsia="FangSong" w:cs="Times New Roman"/>
        </w:rPr>
        <w:t>两个金属中心由吡啶羧酸基团桥连</w:t>
      </w:r>
      <w:r>
        <w:rPr>
          <w:rFonts w:hint="eastAsia" w:ascii="Times New Roman" w:hAnsi="Times New Roman" w:eastAsia="Times New Roman" w:cs="Times New Roman"/>
        </w:rPr>
        <w:t>；</w:t>
      </w:r>
      <w:r>
        <w:rPr>
          <w:rFonts w:hint="eastAsia" w:ascii="Times New Roman" w:hAnsi="Times New Roman" w:eastAsia="FangSong" w:cs="Times New Roman"/>
        </w:rPr>
        <w:t>配体通过桥与两个金属原子结合</w:t>
      </w:r>
      <w:r>
        <w:rPr>
          <w:rFonts w:hint="eastAsia" w:ascii="Times New Roman" w:hAnsi="Times New Roman" w:eastAsia="Times New Roman" w:cs="Times New Roman"/>
        </w:rPr>
        <w:t>，</w:t>
      </w:r>
      <w:r>
        <w:rPr>
          <w:rFonts w:hint="eastAsia" w:ascii="Times New Roman" w:hAnsi="Times New Roman" w:eastAsia="FangSong" w:cs="Times New Roman"/>
        </w:rPr>
        <w:t>速率常数分别为</w:t>
      </w:r>
      <w:r>
        <w:rPr>
          <w:rFonts w:ascii="Times New Roman" w:hAnsi="Times New Roman" w:eastAsia="Times New Roman" w:cs="Times New Roman"/>
        </w:rPr>
        <w:t xml:space="preserve"> </w:t>
      </w:r>
      <m:oMath>
        <m:oMathPr>
          <m:ctrlPr>
            <w:rPr>
              <w:sz w:val="28"/>
              <w:szCs w:val="28"/>
            </w:rPr>
          </m:ctrlPr>
        </m:oMathPr>
        <m:r>
          <m:t>1.0</m:t>
        </m:r>
        <m:r>
          <m:rPr>
            <m:sty m:val="p"/>
          </m:rPr>
          <m:t>×</m:t>
        </m:r>
        <m:sSup>
          <m:e>
            <m:r>
              <m:t>10</m:t>
            </m:r>
          </m:e>
          <m:sup>
            <m:r>
              <m:t>2</m:t>
            </m:r>
          </m:sup>
        </m:sSup>
        <m:r>
          <m:t> </m:t>
        </m:r>
        <m:r>
          <m:rPr>
            <m:sty m:val="p"/>
          </m:rPr>
          <m:t>d</m:t>
        </m:r>
        <m:sSup>
          <m:e>
            <m:r>
              <m:rPr>
                <m:sty m:val="p"/>
              </m:rPr>
              <m:t>m</m:t>
            </m:r>
          </m:e>
          <m:sup>
            <m:r>
              <m:rPr>
                <m:sty m:val="p"/>
              </m:rPr>
              <m:t>3</m:t>
            </m:r>
          </m:sup>
        </m:sSup>
        <m:r>
          <m:rPr>
            <m:sty m:val="p"/>
          </m:rPr>
          <m:t>⋅</m:t>
        </m:r>
        <m:r>
          <m:rPr>
            <m:sty m:val="p"/>
          </m:rPr>
          <m:t>m</m:t>
        </m:r>
        <m:r>
          <m:rPr>
            <m:sty m:val="p"/>
          </m:rPr>
          <m:t>o</m:t>
        </m:r>
        <m:sSup>
          <m:e>
            <m:r>
              <m:rPr>
                <m:sty m:val="p"/>
              </m:rPr>
              <m:t>l</m:t>
            </m:r>
          </m:e>
          <m:sup>
            <m:r>
              <m:rPr>
                <m:sty m:val="p"/>
              </m:rPr>
              <m:t>−</m:t>
            </m:r>
            <m:r>
              <m:rPr>
                <m:sty m:val="p"/>
              </m:rPr>
              <m:t>1</m:t>
            </m:r>
          </m:sup>
        </m:sSup>
        <m:r>
          <m:rPr>
            <m:sty m:val="p"/>
          </m:rPr>
          <m:t>⋅</m:t>
        </m:r>
        <m:sSup>
          <m:e>
            <m:r>
              <m:rPr>
                <m:sty m:val="p"/>
              </m:rPr>
              <m:t>s</m:t>
            </m:r>
          </m:e>
          <m:sup>
            <m:r>
              <m:rPr>
                <m:sty m:val="p"/>
              </m:rPr>
              <m:t>−</m:t>
            </m:r>
            <m:r>
              <m:rPr>
                <m:sty m:val="p"/>
              </m:rPr>
              <m:t>1</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t>1.6</m:t>
        </m:r>
        <m:r>
          <m:rPr>
            <m:sty m:val="p"/>
          </m:rPr>
          <m:t>×</m:t>
        </m:r>
        <m:sSup>
          <m:e>
            <m:r>
              <m:t>10</m:t>
            </m:r>
          </m:e>
          <m:sup>
            <m:r>
              <m:rPr>
                <m:sty m:val="p"/>
              </m:rPr>
              <m:t>−</m:t>
            </m:r>
            <m:r>
              <m:t>2</m:t>
            </m:r>
          </m:sup>
        </m:sSup>
        <m:r>
          <m:t> </m:t>
        </m:r>
        <m:r>
          <m:rPr>
            <m:sty m:val="p"/>
          </m:rPr>
          <m:t>d</m:t>
        </m:r>
        <m:sSup>
          <m:e>
            <m:r>
              <m:rPr>
                <m:sty m:val="p"/>
              </m:rPr>
              <m:t>m</m:t>
            </m:r>
          </m:e>
          <m:sup>
            <m:r>
              <m:rPr>
                <m:sty m:val="p"/>
              </m:rPr>
              <m:t>3</m:t>
            </m:r>
          </m:sup>
        </m:sSup>
        <m:r>
          <m:rPr>
            <m:sty m:val="p"/>
          </m:rPr>
          <m:t>⋅</m:t>
        </m:r>
        <m:r>
          <m:rPr>
            <m:sty m:val="p"/>
          </m:rPr>
          <m:t>m</m:t>
        </m:r>
        <m:r>
          <m:rPr>
            <m:sty m:val="p"/>
          </m:rPr>
          <m:t>o</m:t>
        </m:r>
        <m:sSup>
          <m:e>
            <m:r>
              <m:rPr>
                <m:sty m:val="p"/>
              </m:rPr>
              <m:t>l</m:t>
            </m:r>
          </m:e>
          <m:sup>
            <m:r>
              <m:rPr>
                <m:sty m:val="p"/>
              </m:rPr>
              <m:t>−</m:t>
            </m:r>
            <m:r>
              <m:rPr>
                <m:sty m:val="p"/>
              </m:rPr>
              <m:t>1</m:t>
            </m:r>
          </m:sup>
        </m:sSup>
        <m:r>
          <m:rPr>
            <m:sty m:val="p"/>
          </m:rPr>
          <m:t>⋅</m:t>
        </m:r>
        <m:sSup>
          <m:e>
            <m:r>
              <m:rPr>
                <m:sty m:val="p"/>
              </m:rPr>
              <m:t>s</m:t>
            </m:r>
          </m:e>
          <m:sup>
            <m:r>
              <m:rPr>
                <m:sty m:val="p"/>
              </m:rPr>
              <m:t>−</m:t>
            </m:r>
            <m:r>
              <m:rPr>
                <m:sty m:val="p"/>
              </m:rPr>
              <m:t>1</m:t>
            </m:r>
          </m:sup>
        </m:sSup>
      </m:oMath>
      <w:r>
        <w:rPr>
          <w:rFonts w:hint="eastAsia" w:ascii="Times New Roman" w:hAnsi="Times New Roman" w:eastAsia="Times New Roman" w:cs="Times New Roman"/>
        </w:rPr>
        <w:t>，</w:t>
      </w:r>
      <w:r>
        <w:rPr>
          <w:rFonts w:hint="eastAsia" w:ascii="Times New Roman" w:hAnsi="Times New Roman" w:eastAsia="FangSong" w:cs="Times New Roman"/>
        </w:rPr>
        <w:t>相差约</w:t>
      </w:r>
      <w:r>
        <w:rPr>
          <w:rFonts w:ascii="Times New Roman" w:hAnsi="Times New Roman" w:eastAsia="Times New Roman" w:cs="Times New Roman"/>
        </w:rPr>
        <w:t xml:space="preserve"> 4 </w:t>
      </w:r>
      <w:r>
        <w:rPr>
          <w:rFonts w:hint="eastAsia" w:ascii="Times New Roman" w:hAnsi="Times New Roman" w:eastAsia="FangSong" w:cs="Times New Roman"/>
        </w:rPr>
        <w:t>个数量级</w:t>
      </w:r>
      <w:r>
        <w:rPr>
          <w:rFonts w:hint="eastAsia" w:ascii="Times New Roman" w:hAnsi="Times New Roman" w:eastAsia="Times New Roman" w:cs="Times New Roman"/>
        </w:rPr>
        <w:t>。</w:t>
      </w:r>
    </w:p>
    <w:bookmarkEnd w:id="1135"/>
    <w:bookmarkStart w:id="1136" w:name="可能的电子转移路径"/>
    <w:p>
      <w:pPr>
        <w:pStyle w:val="Heading3"/>
        <w:spacing w:before="280" w:after="120"/>
      </w:pPr>
      <w:r>
        <w:rPr>
          <w:rFonts w:ascii="Times New Roman" w:hAnsi="Times New Roman" w:eastAsia="Times New Roman" w:cs="Times New Roman"/>
        </w:rPr>
        <w:t xml:space="preserve">2. </w:t>
      </w:r>
      <w:r>
        <w:rPr>
          <w:rFonts w:hint="eastAsia" w:ascii="Times New Roman" w:hAnsi="Times New Roman" w:eastAsia="SimHei" w:cs="Times New Roman"/>
        </w:rPr>
        <w:t xml:space="preserve">可能的电子转移路径</w:t>
      </w:r>
    </w:p>
    <w:p>
      <w:pPr>
        <w:pStyle w:val="FirstParagraph"/>
      </w:pPr>
      <w:r>
        <w:rPr>
          <w:rFonts w:hint="eastAsia" w:ascii="Times New Roman" w:hAnsi="Times New Roman" w:eastAsia="FangSong" w:cs="Times New Roman"/>
        </w:rPr>
        <w:t>可能的路径有两种</w:t>
      </w:r>
      <w:r>
        <w:rPr>
          <w:rFonts w:hint="eastAsia" w:ascii="Times New Roman" w:hAnsi="Times New Roman" w:eastAsia="Times New Roman" w:cs="Times New Roman"/>
        </w:rPr>
        <w:t>：</w:t>
      </w:r>
    </w:p>
    <w:p>
      <w:pPr>
        <w:pStyle w:val="Compact"/>
        <w:numPr>
          <w:ilvl w:val="0"/>
          <w:numId w:val="1406"/>
        </w:numPr>
      </w:pPr>
      <w:r>
        <w:rPr>
          <w:rFonts w:hint="eastAsia" w:ascii="Times New Roman" w:hAnsi="Times New Roman" w:eastAsia="FangSong" w:cs="Times New Roman"/>
        </w:rPr>
        <w:t>外层机理</w:t>
      </w:r>
      <w:r>
        <w:rPr>
          <w:rFonts w:hint="eastAsia" w:ascii="Times New Roman" w:hAnsi="Times New Roman" w:eastAsia="Times New Roman" w:cs="Times New Roman"/>
        </w:rPr>
        <w:t>：</w:t>
      </w:r>
      <w:r>
        <w:rPr>
          <w:rFonts w:hint="eastAsia" w:ascii="Times New Roman" w:hAnsi="Times New Roman" w:eastAsia="FangSong" w:cs="Times New Roman"/>
        </w:rPr>
        <w:t>两个金属离子各自保持配位球不变</w:t>
      </w:r>
      <w:r>
        <w:rPr>
          <w:rFonts w:hint="eastAsia" w:ascii="Times New Roman" w:hAnsi="Times New Roman" w:eastAsia="Times New Roman" w:cs="Times New Roman"/>
        </w:rPr>
        <w:t>，</w:t>
      </w:r>
      <w:r>
        <w:rPr>
          <w:rFonts w:hint="eastAsia" w:ascii="Times New Roman" w:hAnsi="Times New Roman" w:eastAsia="FangSong" w:cs="Times New Roman"/>
        </w:rPr>
        <w:t>电子直接或通过空间发生转移</w:t>
      </w:r>
      <w:r>
        <w:rPr>
          <w:rFonts w:hint="eastAsia" w:ascii="Times New Roman" w:hAnsi="Times New Roman" w:eastAsia="Times New Roman" w:cs="Times New Roman"/>
        </w:rPr>
        <w:t>，</w:t>
      </w:r>
      <w:r>
        <w:rPr>
          <w:rFonts w:hint="eastAsia" w:ascii="Times New Roman" w:hAnsi="Times New Roman" w:eastAsia="FangSong" w:cs="Times New Roman"/>
        </w:rPr>
        <w:t>桥配体仅起静电</w:t>
      </w:r>
      <w:r>
        <w:rPr>
          <w:rFonts w:hint="eastAsia" w:ascii="Times New Roman" w:hAnsi="Times New Roman" w:eastAsia="Times New Roman" w:cs="Times New Roman"/>
        </w:rPr>
        <w:t>/</w:t>
      </w:r>
      <w:r>
        <w:rPr>
          <w:rFonts w:hint="eastAsia" w:ascii="Times New Roman" w:hAnsi="Times New Roman" w:eastAsia="FangSong" w:cs="Times New Roman"/>
        </w:rPr>
        <w:t>介质作用</w:t>
      </w:r>
      <w:r>
        <w:rPr>
          <w:rFonts w:hint="eastAsia" w:ascii="Times New Roman" w:hAnsi="Times New Roman" w:eastAsia="Times New Roman" w:cs="Times New Roman"/>
        </w:rPr>
        <w:t>。</w:t>
      </w:r>
    </w:p>
    <w:p>
      <w:pPr>
        <w:pStyle w:val="Compact"/>
        <w:numPr>
          <w:ilvl w:val="0"/>
          <w:numId w:val="1406"/>
        </w:numPr>
      </w:pPr>
      <w:r>
        <w:rPr>
          <w:rFonts w:hint="eastAsia" w:ascii="Times New Roman" w:hAnsi="Times New Roman" w:eastAsia="FangSong" w:cs="Times New Roman"/>
        </w:rPr>
        <w:t>内层机理</w:t>
      </w:r>
      <w:r>
        <w:rPr>
          <w:rFonts w:hint="eastAsia" w:ascii="Times New Roman" w:hAnsi="Times New Roman" w:eastAsia="Times New Roman" w:cs="Times New Roman"/>
        </w:rPr>
        <w:t>：</w:t>
      </w:r>
      <w:r>
        <w:rPr>
          <w:rFonts w:hint="eastAsia" w:ascii="Times New Roman" w:hAnsi="Times New Roman" w:eastAsia="FangSong" w:cs="Times New Roman"/>
        </w:rPr>
        <w:t>电子经由桥配体的共轭体系传递</w:t>
      </w:r>
      <w:r>
        <w:rPr>
          <w:rFonts w:hint="eastAsia" w:ascii="Times New Roman" w:hAnsi="Times New Roman" w:eastAsia="Times New Roman" w:cs="Times New Roman"/>
        </w:rPr>
        <w:t>，</w:t>
      </w:r>
      <w:r>
        <w:rPr>
          <w:rFonts w:hint="eastAsia" w:ascii="Times New Roman" w:hAnsi="Times New Roman" w:eastAsia="FangSong" w:cs="Times New Roman"/>
        </w:rPr>
        <w:t>金属与桥之间存在强的电子耦合</w:t>
      </w:r>
      <w:r>
        <w:rPr>
          <w:rFonts w:hint="eastAsia" w:ascii="Times New Roman" w:hAnsi="Times New Roman" w:eastAsia="Times New Roman" w:cs="Times New Roman"/>
        </w:rPr>
        <w:t>，</w:t>
      </w:r>
      <w:r>
        <w:rPr>
          <w:rFonts w:hint="eastAsia" w:ascii="Times New Roman" w:hAnsi="Times New Roman" w:eastAsia="FangSong" w:cs="Times New Roman"/>
        </w:rPr>
        <w:t>即所谓</w:t>
      </w:r>
      <w:r>
        <w:rPr>
          <w:rFonts w:hint="eastAsia" w:ascii="Times New Roman" w:hAnsi="Times New Roman" w:eastAsia="Times New Roman" w:cs="Times New Roman"/>
        </w:rPr>
        <w:t>“</w:t>
      </w:r>
      <w:r>
        <w:rPr>
          <w:rFonts w:hint="eastAsia" w:ascii="Times New Roman" w:hAnsi="Times New Roman" w:eastAsia="FangSong" w:cs="Times New Roman"/>
        </w:rPr>
        <w:t>通过桥的超交换</w:t>
      </w:r>
      <w:r>
        <w:rPr>
          <w:rFonts w:hint="eastAsia" w:ascii="Times New Roman" w:hAnsi="Times New Roman" w:eastAsia="Times New Roman" w:cs="Times New Roman"/>
        </w:rPr>
        <w:t>/</w:t>
      </w:r>
      <w:r>
        <w:rPr>
          <w:rFonts w:hint="eastAsia" w:ascii="Times New Roman" w:hAnsi="Times New Roman" w:eastAsia="FangSong" w:cs="Times New Roman"/>
        </w:rPr>
        <w:t>桥介导</w:t>
      </w:r>
      <w:r>
        <w:rPr>
          <w:rFonts w:hint="eastAsia" w:ascii="Times New Roman" w:hAnsi="Times New Roman" w:eastAsia="Times New Roman" w:cs="Times New Roman"/>
        </w:rPr>
        <w:t>”</w:t>
      </w:r>
      <w:r>
        <w:rPr>
          <w:rFonts w:hint="eastAsia" w:ascii="Times New Roman" w:hAnsi="Times New Roman" w:eastAsia="FangSong" w:cs="Times New Roman"/>
        </w:rPr>
        <w:t>通路</w:t>
      </w:r>
      <w:r>
        <w:rPr>
          <w:rFonts w:hint="eastAsia" w:ascii="Times New Roman" w:hAnsi="Times New Roman" w:eastAsia="Times New Roman" w:cs="Times New Roman"/>
        </w:rPr>
        <w:t>。</w:t>
      </w:r>
    </w:p>
    <w:bookmarkEnd w:id="1136"/>
    <w:bookmarkStart w:id="1137" w:name="速率差异的解释"/>
    <w:p>
      <w:pPr>
        <w:pStyle w:val="Heading3"/>
        <w:spacing w:before="280" w:after="120"/>
      </w:pPr>
      <w:r>
        <w:rPr>
          <w:rFonts w:ascii="Times New Roman" w:hAnsi="Times New Roman" w:eastAsia="Times New Roman" w:cs="Times New Roman"/>
        </w:rPr>
        <w:t xml:space="preserve">3. </w:t>
      </w:r>
      <w:r>
        <w:rPr>
          <w:rFonts w:hint="eastAsia" w:ascii="Times New Roman" w:hAnsi="Times New Roman" w:eastAsia="SimHei" w:cs="Times New Roman"/>
        </w:rPr>
        <w:t xml:space="preserve">速率差异的解释</w:t>
      </w:r>
    </w:p>
    <w:p>
      <w:pPr>
        <w:pStyle w:val="FirstParagraph"/>
      </w:pPr>
      <w:r>
        <w:rPr>
          <w:rFonts w:hint="eastAsia" w:ascii="Times New Roman" w:hAnsi="Times New Roman" w:eastAsia="FangSong" w:cs="Times New Roman"/>
        </w:rPr>
        <w:t>两个络合物只在吡啶环上的取代模式不同</w:t>
      </w:r>
      <w:r>
        <w:rPr>
          <w:rFonts w:hint="eastAsia" w:ascii="Times New Roman" w:hAnsi="Times New Roman" w:eastAsia="Times New Roman" w:cs="Times New Roman"/>
        </w:rPr>
        <w:t>，</w:t>
      </w:r>
      <w:r>
        <w:rPr>
          <w:rFonts w:hint="eastAsia" w:ascii="Times New Roman" w:hAnsi="Times New Roman" w:eastAsia="FangSong" w:cs="Times New Roman"/>
        </w:rPr>
        <w:t>几何和金属中心基本相同</w:t>
      </w:r>
      <w:r>
        <w:rPr>
          <w:rFonts w:hint="eastAsia" w:ascii="Times New Roman" w:hAnsi="Times New Roman" w:eastAsia="Times New Roman" w:cs="Times New Roman"/>
        </w:rPr>
        <w:t>；</w:t>
      </w:r>
      <w:r>
        <w:rPr>
          <w:rFonts w:hint="eastAsia" w:ascii="Times New Roman" w:hAnsi="Times New Roman" w:eastAsia="FangSong" w:cs="Times New Roman"/>
        </w:rPr>
        <w:t>若仅为外层机理</w:t>
      </w:r>
      <w:r>
        <w:rPr>
          <w:rFonts w:hint="eastAsia" w:ascii="Times New Roman" w:hAnsi="Times New Roman" w:eastAsia="Times New Roman" w:cs="Times New Roman"/>
        </w:rPr>
        <w:t>，</w:t>
      </w:r>
      <w:r>
        <w:rPr>
          <w:rFonts w:hint="eastAsia" w:ascii="Times New Roman" w:hAnsi="Times New Roman" w:eastAsia="FangSong" w:cs="Times New Roman"/>
        </w:rPr>
        <w:t>取代模式很难造成</w:t>
      </w:r>
      <w:r>
        <w:rPr>
          <w:rFonts w:ascii="Times New Roman" w:hAnsi="Times New Roman" w:eastAsia="Times New Roman" w:cs="Times New Roman"/>
        </w:rPr>
        <w:t xml:space="preserve"> 4 </w:t>
      </w:r>
      <w:r>
        <w:rPr>
          <w:rFonts w:hint="eastAsia" w:ascii="Times New Roman" w:hAnsi="Times New Roman" w:eastAsia="FangSong" w:cs="Times New Roman"/>
        </w:rPr>
        <w:t>个数量级的速率差</w:t>
      </w:r>
      <w:r>
        <w:rPr>
          <w:rFonts w:hint="eastAsia" w:ascii="Times New Roman" w:hAnsi="Times New Roman" w:eastAsia="Times New Roman" w:cs="Times New Roman"/>
        </w:rPr>
        <w:t>。</w:t>
      </w:r>
      <w:r>
        <w:rPr>
          <w:rFonts w:hint="eastAsia" w:ascii="Times New Roman" w:hAnsi="Times New Roman" w:eastAsia="FangSong" w:cs="Times New Roman"/>
        </w:rPr>
        <w:t>速率差说明桥配体的共轭程度和电子通路被取代模式改变</w:t>
      </w:r>
      <w:r>
        <w:rPr>
          <w:rFonts w:hint="eastAsia" w:ascii="Times New Roman" w:hAnsi="Times New Roman" w:eastAsia="Times New Roman" w:cs="Times New Roman"/>
        </w:rPr>
        <w:t>，</w:t>
      </w:r>
      <w:r>
        <w:rPr>
          <w:rFonts w:hint="eastAsia" w:ascii="Times New Roman" w:hAnsi="Times New Roman" w:eastAsia="FangSong" w:cs="Times New Roman"/>
        </w:rPr>
        <w:t>导致金属</w:t>
      </w:r>
      <w:r>
        <w:rPr>
          <w:rFonts w:hint="eastAsia" w:ascii="Times New Roman" w:hAnsi="Times New Roman" w:eastAsia="Times New Roman" w:cs="Times New Roman"/>
        </w:rPr>
        <w:t>-</w:t>
      </w:r>
      <w:r>
        <w:rPr>
          <w:rFonts w:hint="eastAsia" w:ascii="Times New Roman" w:hAnsi="Times New Roman" w:eastAsia="FangSong" w:cs="Times New Roman"/>
        </w:rPr>
        <w:t>桥电子耦合强度不同</w:t>
      </w:r>
      <w:r>
        <w:rPr>
          <w:rFonts w:hint="eastAsia" w:ascii="Times New Roman" w:hAnsi="Times New Roman" w:eastAsia="Times New Roman" w:cs="Times New Roman"/>
        </w:rPr>
        <w:t>，</w:t>
      </w:r>
      <w:r>
        <w:rPr>
          <w:rFonts w:hint="eastAsia" w:ascii="Times New Roman" w:hAnsi="Times New Roman" w:eastAsia="FangSong" w:cs="Times New Roman"/>
        </w:rPr>
        <w:t>从而证明反应按内层机理进行</w:t>
      </w:r>
      <w:r>
        <w:rPr>
          <w:rFonts w:hint="eastAsia" w:ascii="Times New Roman" w:hAnsi="Times New Roman" w:eastAsia="Times New Roman" w:cs="Times New Roman"/>
        </w:rPr>
        <w:t>，</w:t>
      </w:r>
      <w:r>
        <w:rPr>
          <w:rFonts w:hint="eastAsia" w:ascii="Times New Roman" w:hAnsi="Times New Roman" w:eastAsia="FangSong" w:cs="Times New Roman"/>
        </w:rPr>
        <w:t>且桥在电子转移中发挥实质作用</w:t>
      </w:r>
      <w:r>
        <w:rPr>
          <w:rFonts w:hint="eastAsia" w:ascii="Times New Roman" w:hAnsi="Times New Roman" w:eastAsia="Times New Roman" w:cs="Times New Roman"/>
        </w:rPr>
        <w:t>。</w:t>
      </w:r>
    </w:p>
    <w:bookmarkEnd w:id="1137"/>
    <w:bookmarkStart w:id="1138" w:name="结论写法-1"/>
    <w:p>
      <w:pPr>
        <w:pStyle w:val="Heading3"/>
        <w:spacing w:before="280" w:after="120"/>
      </w:pPr>
      <w:r>
        <w:rPr>
          <w:rFonts w:ascii="Times New Roman" w:hAnsi="Times New Roman" w:eastAsia="Times New Roman" w:cs="Times New Roman"/>
        </w:rPr>
        <w:t xml:space="preserve">4. </w:t>
      </w:r>
      <w:r>
        <w:rPr>
          <w:rFonts w:hint="eastAsia" w:ascii="Times New Roman" w:hAnsi="Times New Roman" w:eastAsia="SimHei" w:cs="Times New Roman"/>
        </w:rPr>
        <w:t xml:space="preserve">结论写法</w:t>
      </w:r>
    </w:p>
    <w:p>
      <w:pPr>
        <w:pStyle w:val="FirstParagraph"/>
      </w:pPr>
      <w:r>
        <w:rPr>
          <w:rFonts w:hint="eastAsia" w:ascii="Times New Roman" w:hAnsi="Times New Roman" w:eastAsia="FangSong" w:cs="Times New Roman"/>
        </w:rPr>
        <w:t>答题时应明确写出两速率常数差异</w:t>
      </w:r>
      <w:r>
        <w:rPr>
          <w:rFonts w:hint="eastAsia" w:ascii="Times New Roman" w:hAnsi="Times New Roman" w:eastAsia="Times New Roman" w:cs="Times New Roman"/>
        </w:rPr>
        <w:t>、</w:t>
      </w:r>
      <w:r>
        <w:rPr>
          <w:rFonts w:hint="eastAsia" w:ascii="Times New Roman" w:hAnsi="Times New Roman" w:eastAsia="FangSong" w:cs="Times New Roman"/>
        </w:rPr>
        <w:t>桥配体共轭</w:t>
      </w:r>
      <w:r>
        <w:rPr>
          <w:rFonts w:hint="eastAsia" w:ascii="Times New Roman" w:hAnsi="Times New Roman" w:eastAsia="Times New Roman" w:cs="Times New Roman"/>
        </w:rPr>
        <w:t>/</w:t>
      </w:r>
      <w:r>
        <w:rPr>
          <w:rFonts w:hint="eastAsia" w:ascii="Times New Roman" w:hAnsi="Times New Roman" w:eastAsia="FangSong" w:cs="Times New Roman"/>
        </w:rPr>
        <w:t>超交换解释</w:t>
      </w:r>
      <w:r>
        <w:rPr>
          <w:rFonts w:hint="eastAsia" w:ascii="Times New Roman" w:hAnsi="Times New Roman" w:eastAsia="Times New Roman" w:cs="Times New Roman"/>
        </w:rPr>
        <w:t>、</w:t>
      </w:r>
      <w:r>
        <w:rPr>
          <w:rFonts w:hint="eastAsia" w:ascii="Times New Roman" w:hAnsi="Times New Roman" w:eastAsia="FangSong" w:cs="Times New Roman"/>
        </w:rPr>
        <w:t>以及</w:t>
      </w:r>
      <w:r>
        <w:rPr>
          <w:rFonts w:hint="eastAsia" w:ascii="Times New Roman" w:hAnsi="Times New Roman" w:eastAsia="Times New Roman" w:cs="Times New Roman"/>
        </w:rPr>
        <w:t>“</w:t>
      </w:r>
      <w:r>
        <w:rPr>
          <w:rFonts w:hint="eastAsia" w:ascii="Times New Roman" w:hAnsi="Times New Roman" w:eastAsia="FangSong" w:cs="Times New Roman"/>
        </w:rPr>
        <w:t>桥的作用证明内层机理</w:t>
      </w:r>
      <w:r>
        <w:rPr>
          <w:rFonts w:hint="eastAsia" w:ascii="Times New Roman" w:hAnsi="Times New Roman" w:eastAsia="Times New Roman" w:cs="Times New Roman"/>
        </w:rPr>
        <w:t>”</w:t>
      </w:r>
      <w:r>
        <w:rPr>
          <w:rFonts w:hint="eastAsia" w:ascii="Times New Roman" w:hAnsi="Times New Roman" w:eastAsia="FangSong" w:cs="Times New Roman"/>
        </w:rPr>
        <w:t>这一结论</w:t>
      </w:r>
      <w:r>
        <w:rPr>
          <w:rFonts w:hint="eastAsia" w:ascii="Times New Roman" w:hAnsi="Times New Roman" w:eastAsia="Times New Roman" w:cs="Times New Roman"/>
        </w:rPr>
        <w:t>；</w:t>
      </w:r>
      <w:r>
        <w:rPr>
          <w:rFonts w:hint="eastAsia" w:ascii="Times New Roman" w:hAnsi="Times New Roman" w:eastAsia="FangSong" w:cs="Times New Roman"/>
        </w:rPr>
        <w:t>若源书</w:t>
      </w:r>
      <w:r>
        <w:rPr>
          <w:rFonts w:ascii="Times New Roman" w:hAnsi="Times New Roman" w:eastAsia="Times New Roman" w:cs="Times New Roman"/>
        </w:rPr>
        <w:t xml:space="preserve"> 21.11 </w:t>
      </w:r>
      <w:r>
        <w:rPr>
          <w:rFonts w:hint="eastAsia" w:ascii="Times New Roman" w:hAnsi="Times New Roman" w:eastAsia="FangSong" w:cs="Times New Roman"/>
        </w:rPr>
        <w:t>附有结构图</w:t>
      </w:r>
      <w:r>
        <w:rPr>
          <w:rFonts w:hint="eastAsia" w:ascii="Times New Roman" w:hAnsi="Times New Roman" w:eastAsia="Times New Roman" w:cs="Times New Roman"/>
        </w:rPr>
        <w:t>，</w:t>
      </w:r>
      <w:r>
        <w:rPr>
          <w:rFonts w:hint="eastAsia" w:ascii="Times New Roman" w:hAnsi="Times New Roman" w:eastAsia="FangSong" w:cs="Times New Roman"/>
        </w:rPr>
        <w:t>应结合取代位点具体说明</w:t>
      </w:r>
      <w:r>
        <w:rPr>
          <w:rFonts w:hint="eastAsia" w:ascii="Times New Roman" w:hAnsi="Times New Roman" w:eastAsia="Times New Roman" w:cs="Times New Roman"/>
        </w:rPr>
        <w:t>。</w:t>
      </w:r>
    </w:p>
    <w:p>
      <w:pPr>
        <w:spacing w:before="160" w:after="80"/>
      </w:pPr>
      <w:r>
        <w:pict>
          <v:rect style="width:0;height:1.5pt" o:hralign="center" o:hrstd="t" o:hr="t"/>
        </w:pict>
      </w:r>
    </w:p>
    <w:bookmarkEnd w:id="1138"/>
    <w:bookmarkEnd w:id="1139"/>
    <w:bookmarkStart w:id="1143" w:name="wch21.f07-marcus理论计算验证"/>
    <w:p>
      <w:pPr>
        <w:pStyle w:val="Heading2"/>
        <w:spacing w:before="280" w:after="120"/>
      </w:pPr>
      <w:r>
        <w:rPr>
          <w:rFonts w:ascii="Times New Roman" w:hAnsi="Times New Roman" w:eastAsia="Times New Roman" w:cs="Times New Roman"/>
        </w:rPr>
        <w:t xml:space="preserve">4.309 </w:t>
      </w:r>
      <w:r>
        <w:rPr>
          <w:rFonts w:hint="eastAsia" w:ascii="Times New Roman" w:hAnsi="Times New Roman" w:eastAsia="Times New Roman" w:cs="Times New Roman"/>
        </w:rPr>
        <w:t>WCh21.F07-Marcus</w:t>
      </w:r>
      <w:r>
        <w:rPr>
          <w:rFonts w:hint="eastAsia" w:ascii="Times New Roman" w:hAnsi="Times New Roman" w:eastAsia="SimHei" w:cs="Times New Roman"/>
        </w:rPr>
        <w:t>理论计算验证</w:t>
      </w:r>
    </w:p>
    <w:p>
      <w:pPr>
        <w:pStyle w:val="FirstParagraph"/>
        <w:spacing w:after="80"/>
      </w:pPr>
      <w:r>
        <w:rPr>
          <w:rFonts w:hint="eastAsia" w:ascii="Times New Roman" w:hAnsi="Times New Roman" w:eastAsia="FangSong" w:cs="Times New Roman"/>
        </w:rPr>
        <w:t>从下列数据计算外层反应的速率常数</w:t>
      </w:r>
      <w:r>
        <w:rPr>
          <w:rFonts w:hint="eastAsia" w:ascii="Times New Roman" w:hAnsi="Times New Roman" w:eastAsia="Times New Roman" w:cs="Times New Roman"/>
        </w:rPr>
        <w:t>。</w:t>
      </w:r>
      <w:r>
        <w:rPr>
          <w:rFonts w:hint="eastAsia" w:ascii="Times New Roman" w:hAnsi="Times New Roman" w:eastAsia="FangSong" w:cs="Times New Roman"/>
        </w:rPr>
        <w:t>将你的计算结果与最后一列的测量值进行比较</w:t>
      </w:r>
      <w:r>
        <w:rPr>
          <w:rFonts w:hint="eastAsia" w:ascii="Times New Roman" w:hAnsi="Times New Roman" w:eastAsia="Times New Roman" w:cs="Times New Roman"/>
        </w:rPr>
        <w:t>。</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center"/>
            </w:pPr>
            <w:r>
              <w:rPr>
                <w:rFonts w:hint="eastAsia" w:ascii="Times New Roman" w:hAnsi="Times New Roman" w:eastAsia="SimHei" w:cs="Times New Roman"/>
                <w:b/>
              </w:rPr>
              <w:t xml:space="preserve">反应</w:t>
            </w:r>
          </w:p>
        </w:tc>
        <w:tc>
          <w:tcPr/>
          <w:p>
            <w:pPr>
              <w:pStyle w:val="Compact"/>
              <w:jc w:val="center"/>
            </w:pPr>
            <m:oMath>
              <m:sSub>
                <m:e>
                  <m:r>
                    <m:t>k</m:t>
                  </m:r>
                </m:e>
                <m:sub>
                  <m:r>
                    <m:t>11</m:t>
                  </m:r>
                </m:sub>
              </m:sSub>
              <m:r>
                <m:rPr>
                  <m:sty m:val="p"/>
                </m:rPr>
                <m:t>/</m:t>
              </m:r>
              <m:r>
                <m:rPr>
                  <m:sty m:val="p"/>
                </m:rPr>
                <m:t>(</m:t>
              </m:r>
              <m:sSup>
                <m:e>
                  <m:r>
                    <m:rPr>
                      <m:nor/>
                      <m:sty m:val="p"/>
                    </m:rPr>
                    <m:t>dm</m:t>
                  </m:r>
                </m:e>
                <m:sup>
                  <m:r>
                    <m:t>3</m:t>
                  </m:r>
                </m:sup>
              </m:sSup>
              <m:r>
                <m:rPr>
                  <m:sty m:val="p"/>
                </m:rPr>
                <m:t>⋅</m:t>
              </m:r>
              <m:sSup>
                <m:e>
                  <m:r>
                    <m:rPr>
                      <m:nor/>
                      <m:sty m:val="p"/>
                    </m:rPr>
                    <m:t>mol</m:t>
                  </m:r>
                </m:e>
                <m:sup>
                  <m:r>
                    <m:rPr>
                      <m:sty m:val="p"/>
                    </m:rPr>
                    <m:t>−</m:t>
                  </m:r>
                  <m:r>
                    <m:t>1</m:t>
                  </m:r>
                </m:sup>
              </m:sSup>
              <m:r>
                <m:rPr>
                  <m:sty m:val="p"/>
                </m:rPr>
                <m:t>⋅</m:t>
              </m:r>
              <m:sSup>
                <m:e>
                  <m:r>
                    <m:rPr>
                      <m:nor/>
                      <m:sty m:val="p"/>
                    </m:rPr>
                    <m:t>s</m:t>
                  </m:r>
                </m:e>
                <m:sup>
                  <m:r>
                    <m:rPr>
                      <m:sty m:val="p"/>
                    </m:rPr>
                    <m:t>−</m:t>
                  </m:r>
                  <m:r>
                    <m:t>1</m:t>
                  </m:r>
                </m:sup>
              </m:sSup>
              <m:r>
                <m:rPr>
                  <m:sty m:val="p"/>
                </m:rPr>
                <m:t>)</m:t>
              </m:r>
            </m:oMath>
            <w:r>
              <w:rPr>
                <w:rFonts w:ascii="Times New Roman" w:hAnsi="Times New Roman" w:eastAsia="Times New Roman" w:cs="Times New Roman"/>
                <w:b/>
              </w:rPr>
              <w:t xml:space="preserve">​</w:t>
            </w:r>
          </w:p>
        </w:tc>
        <w:tc>
          <w:tcPr/>
          <w:p>
            <w:pPr>
              <w:pStyle w:val="Compact"/>
              <w:jc w:val="center"/>
            </w:pPr>
            <m:oMath>
              <m:sSub>
                <m:e>
                  <m:r>
                    <m:t>k</m:t>
                  </m:r>
                </m:e>
                <m:sub>
                  <m:r>
                    <m:t>22</m:t>
                  </m:r>
                </m:sub>
              </m:sSub>
              <m:r>
                <m:rPr>
                  <m:sty m:val="p"/>
                </m:rPr>
                <m:t>/</m:t>
              </m:r>
              <m:r>
                <m:rPr>
                  <m:sty m:val="p"/>
                </m:rPr>
                <m:t>(</m:t>
              </m:r>
              <m:sSup>
                <m:e>
                  <m:r>
                    <m:rPr>
                      <m:nor/>
                      <m:sty m:val="p"/>
                    </m:rPr>
                    <m:t>dm</m:t>
                  </m:r>
                </m:e>
                <m:sup>
                  <m:r>
                    <m:t>3</m:t>
                  </m:r>
                </m:sup>
              </m:sSup>
              <m:r>
                <m:rPr>
                  <m:sty m:val="p"/>
                </m:rPr>
                <m:t>⋅</m:t>
              </m:r>
              <m:sSup>
                <m:e>
                  <m:r>
                    <m:rPr>
                      <m:nor/>
                      <m:sty m:val="p"/>
                    </m:rPr>
                    <m:t>mol</m:t>
                  </m:r>
                </m:e>
                <m:sup>
                  <m:r>
                    <m:rPr>
                      <m:sty m:val="p"/>
                    </m:rPr>
                    <m:t>−</m:t>
                  </m:r>
                  <m:r>
                    <m:t>1</m:t>
                  </m:r>
                </m:sup>
              </m:sSup>
              <m:r>
                <m:rPr>
                  <m:sty m:val="p"/>
                </m:rPr>
                <m:t>⋅</m:t>
              </m:r>
              <m:sSup>
                <m:e>
                  <m:r>
                    <m:rPr>
                      <m:nor/>
                      <m:sty m:val="p"/>
                    </m:rPr>
                    <m:t>s</m:t>
                  </m:r>
                </m:e>
                <m:sup>
                  <m:r>
                    <m:rPr>
                      <m:sty m:val="p"/>
                    </m:rPr>
                    <m:t>−</m:t>
                  </m:r>
                  <m:r>
                    <m:t>1</m:t>
                  </m:r>
                </m:sup>
              </m:sSup>
              <m:r>
                <m:rPr>
                  <m:sty m:val="p"/>
                </m:rPr>
                <m:t>)</m:t>
              </m:r>
            </m:oMath>
            <w:r>
              <w:rPr>
                <w:rFonts w:ascii="Times New Roman" w:hAnsi="Times New Roman" w:eastAsia="Times New Roman" w:cs="Times New Roman"/>
                <w:b/>
              </w:rPr>
              <w:t xml:space="preserve">​</w:t>
            </w:r>
          </w:p>
        </w:tc>
        <w:tc>
          <w:tcPr/>
          <w:p>
            <w:pPr>
              <w:pStyle w:val="Compact"/>
              <w:jc w:val="center"/>
            </w:pPr>
            <m:oMath>
              <m:sSup>
                <m:e>
                  <m:r>
                    <m:t>E</m:t>
                  </m:r>
                </m:e>
                <m:sup>
                  <m:r>
                    <m:rPr>
                      <m:sty m:val="p"/>
                    </m:rPr>
                    <m:t>⊖</m:t>
                  </m:r>
                </m:sup>
              </m:sSup>
              <m:r>
                <m:rPr>
                  <m:sty m:val="p"/>
                </m:rPr>
                <m:t>/</m:t>
              </m:r>
              <m:r>
                <m:rPr>
                  <m:nor/>
                  <m:sty m:val="p"/>
                </m:rPr>
                <m:t>V</m:t>
              </m:r>
            </m:oMath>
            <w:r>
              <w:rPr>
                <w:rFonts w:ascii="Times New Roman" w:hAnsi="Times New Roman" w:eastAsia="Times New Roman" w:cs="Times New Roman"/>
                <w:b/>
              </w:rPr>
              <w:t xml:space="preserve">​</w:t>
            </w:r>
          </w:p>
        </w:tc>
        <w:tc>
          <w:tcPr/>
          <w:p>
            <w:pPr>
              <w:pStyle w:val="Compact"/>
              <w:jc w:val="center"/>
            </w:pPr>
            <m:oMath>
              <m:sSub>
                <m:e>
                  <m:r>
                    <m:t>k</m:t>
                  </m:r>
                </m:e>
                <m:sub>
                  <m:r>
                    <m:rPr>
                      <m:nor/>
                      <m:sty m:val="p"/>
                    </m:rPr>
                    <m:t>obs</m:t>
                  </m:r>
                </m:sub>
              </m:sSub>
              <m:r>
                <m:rPr>
                  <m:sty m:val="p"/>
                </m:rPr>
                <m:t>/</m:t>
              </m:r>
              <m:r>
                <m:rPr>
                  <m:sty m:val="p"/>
                </m:rPr>
                <m:t>(</m:t>
              </m:r>
              <m:sSup>
                <m:e>
                  <m:r>
                    <m:rPr>
                      <m:nor/>
                      <m:sty m:val="p"/>
                    </m:rPr>
                    <m:t>dm</m:t>
                  </m:r>
                </m:e>
                <m:sup>
                  <m:r>
                    <m:t>3</m:t>
                  </m:r>
                </m:sup>
              </m:sSup>
              <m:r>
                <m:rPr>
                  <m:sty m:val="p"/>
                </m:rPr>
                <m:t>⋅</m:t>
              </m:r>
              <m:sSup>
                <m:e>
                  <m:r>
                    <m:rPr>
                      <m:nor/>
                      <m:sty m:val="p"/>
                    </m:rPr>
                    <m:t>mol</m:t>
                  </m:r>
                </m:e>
                <m:sup>
                  <m:r>
                    <m:rPr>
                      <m:sty m:val="p"/>
                    </m:rPr>
                    <m:t>−</m:t>
                  </m:r>
                  <m:r>
                    <m:t>1</m:t>
                  </m:r>
                </m:sup>
              </m:sSup>
              <m:r>
                <m:rPr>
                  <m:sty m:val="p"/>
                </m:rPr>
                <m:t>⋅</m:t>
              </m:r>
              <m:sSup>
                <m:e>
                  <m:r>
                    <m:rPr>
                      <m:nor/>
                      <m:sty m:val="p"/>
                    </m:rPr>
                    <m:t>s</m:t>
                  </m:r>
                </m:e>
                <m:sup>
                  <m:r>
                    <m:rPr>
                      <m:sty m:val="p"/>
                    </m:rPr>
                    <m:t>−</m:t>
                  </m:r>
                  <m:r>
                    <m:t>1</m:t>
                  </m:r>
                </m:sup>
              </m:sSup>
              <m:r>
                <m:rPr>
                  <m:sty m:val="p"/>
                </m:rPr>
                <m:t>)</m:t>
              </m:r>
            </m:oMath>
            <w:r>
              <w:rPr>
                <w:rFonts w:ascii="Times New Roman" w:hAnsi="Times New Roman" w:eastAsia="Times New Roman" w:cs="Times New Roman"/>
                <w:b/>
              </w:rPr>
              <w:t xml:space="preserve">​</w:t>
            </w:r>
          </w:p>
        </w:tc>
      </w:tr>
      <w:tr>
        <w:tc>
          <w:tcPr/>
          <w:p>
            <w:pPr>
              <w:pStyle w:val="Compact"/>
              <w:jc w:val="center"/>
            </w:pPr>
            <m:oMath>
              <m:sSup>
                <m:e>
                  <m:r>
                    <m:rPr>
                      <m:nor/>
                      <m:sty m:val="p"/>
                    </m:rPr>
                    <m:t>Cr</m:t>
                  </m:r>
                </m:e>
                <m:sup>
                  <m:r>
                    <m:t>2</m:t>
                  </m:r>
                  <m:r>
                    <m:rPr>
                      <m:sty m:val="p"/>
                    </m:rPr>
                    <m:t>+</m:t>
                  </m:r>
                </m:sup>
              </m:sSup>
              <m:r>
                <m:rPr>
                  <m:sty m:val="p"/>
                </m:rPr>
                <m:t>+</m:t>
              </m:r>
              <m:sSup>
                <m:e>
                  <m:r>
                    <m:rPr>
                      <m:nor/>
                      <m:sty m:val="p"/>
                    </m:rPr>
                    <m:t>Fe</m:t>
                  </m:r>
                </m:e>
                <m:sup>
                  <m:r>
                    <m:t>2</m:t>
                  </m:r>
                  <m:r>
                    <m:rPr>
                      <m:sty m:val="p"/>
                    </m:rPr>
                    <m:t>+</m:t>
                  </m:r>
                </m:sup>
              </m:sSup>
            </m:oMath>
            <w:r>
              <w:rPr>
                <w:rFonts w:ascii="Times New Roman" w:hAnsi="Times New Roman" w:eastAsia="Times New Roman" w:cs="Times New Roman"/>
              </w:rPr>
              <w:t xml:space="preserve">​</w:t>
            </w:r>
          </w:p>
        </w:tc>
        <w:tc>
          <w:tcPr/>
          <w:p>
            <w:pPr>
              <w:pStyle w:val="Compact"/>
              <w:jc w:val="center"/>
            </w:pPr>
            <m:oMath>
              <m:r>
                <m:t>2</m:t>
              </m:r>
              <m:r>
                <m:rPr>
                  <m:sty m:val="p"/>
                </m:rPr>
                <m:t>×</m:t>
              </m:r>
              <m:sSup>
                <m:e>
                  <m:r>
                    <m:t>10</m:t>
                  </m:r>
                </m:e>
                <m:sup>
                  <m:r>
                    <m:rPr>
                      <m:sty m:val="p"/>
                    </m:rPr>
                    <m:t>−</m:t>
                  </m:r>
                  <m:r>
                    <m:t>5</m:t>
                  </m:r>
                </m:sup>
              </m:sSup>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4.0</w:t>
            </w:r>
          </w:p>
        </w:tc>
        <w:tc>
          <w:tcPr/>
          <w:p>
            <w:pPr>
              <w:pStyle w:val="Compact"/>
              <w:jc w:val="center"/>
            </w:pPr>
            <w:r>
              <w:rPr>
                <w:rFonts w:ascii="Times New Roman" w:hAnsi="Times New Roman" w:eastAsia="Times New Roman" w:cs="Times New Roman"/>
              </w:rPr>
              <w:t xml:space="preserve">+1.18</w:t>
            </w:r>
          </w:p>
        </w:tc>
        <w:tc>
          <w:tcPr/>
          <w:p>
            <w:pPr>
              <w:pStyle w:val="Compact"/>
              <w:jc w:val="center"/>
            </w:pPr>
            <m:oMath>
              <m:r>
                <m:t>2.3</m:t>
              </m:r>
              <m:r>
                <m:rPr>
                  <m:sty m:val="p"/>
                </m:rPr>
                <m:t>×</m:t>
              </m:r>
              <m:sSup>
                <m:e>
                  <m:r>
                    <m:t>10</m:t>
                  </m:r>
                </m:e>
                <m:sup>
                  <m:r>
                    <m:t>3</m:t>
                  </m:r>
                </m:sup>
              </m:sSup>
            </m:oMath>
            <w:r>
              <w:rPr>
                <w:rFonts w:ascii="Times New Roman" w:hAnsi="Times New Roman" w:eastAsia="Times New Roman" w:cs="Times New Roman"/>
              </w:rPr>
              <w:t xml:space="preserve">​</w:t>
            </w:r>
          </w:p>
        </w:tc>
      </w:tr>
      <w:tr>
        <w:tc>
          <w:tcPr/>
          <w:p>
            <w:pPr>
              <w:pStyle w:val="Compact"/>
              <w:jc w:val="center"/>
            </w:pPr>
            <m:oMath>
              <m:r>
                <m:rPr>
                  <m:sty m:val="p"/>
                </m:rPr>
                <m:t>[</m:t>
              </m:r>
              <m:sSub>
                <m:e>
                  <m:r>
                    <m:rPr>
                      <m:nor/>
                      <m:sty m:val="p"/>
                    </m:rPr>
                    <m:t>W(CN)</m:t>
                  </m:r>
                </m:e>
                <m:sub>
                  <m:r>
                    <m:t>8</m:t>
                  </m:r>
                </m:sub>
              </m:sSub>
              <m:sSup>
                <m:e>
                  <m:r>
                    <m:rPr>
                      <m:sty m:val="p"/>
                    </m:rPr>
                    <m:t>]</m:t>
                  </m:r>
                </m:e>
                <m:sup>
                  <m:r>
                    <m:t>4</m:t>
                  </m:r>
                  <m:r>
                    <m:rPr>
                      <m:sty m:val="p"/>
                    </m:rPr>
                    <m:t>−</m:t>
                  </m:r>
                </m:sup>
              </m:sSup>
              <m:r>
                <m:rPr>
                  <m:sty m:val="p"/>
                </m:rPr>
                <m:t>+</m:t>
              </m:r>
              <m:r>
                <m:rPr>
                  <m:nor/>
                  <m:sty m:val="p"/>
                </m:rPr>
                <m:t>Ce(IV)</m:t>
              </m:r>
            </m:oMath>
            <w:r>
              <w:rPr>
                <w:rFonts w:ascii="Times New Roman" w:hAnsi="Times New Roman" w:eastAsia="Times New Roman" w:cs="Times New Roman"/>
              </w:rPr>
              <w:t xml:space="preserve">​</w:t>
            </w:r>
          </w:p>
        </w:tc>
        <w:tc>
          <w:tcPr/>
          <w:p>
            <w:pPr>
              <w:pStyle w:val="Compact"/>
              <w:jc w:val="center"/>
            </w:pPr>
            <m:oMath>
              <m:r>
                <m:rPr>
                  <m:sty m:val="p"/>
                </m:rPr>
                <m:t>&gt;</m:t>
              </m:r>
              <m:r>
                <m:t>4</m:t>
              </m:r>
              <m:r>
                <m:rPr>
                  <m:sty m:val="p"/>
                </m:rPr>
                <m:t>×</m:t>
              </m:r>
              <m:sSup>
                <m:e>
                  <m:r>
                    <m:t>10</m:t>
                  </m:r>
                </m:e>
                <m:sup>
                  <m:r>
                    <m:t>4</m:t>
                  </m:r>
                </m:sup>
              </m:sSup>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4.4</w:t>
            </w:r>
          </w:p>
        </w:tc>
        <w:tc>
          <w:tcPr/>
          <w:p>
            <w:pPr>
              <w:pStyle w:val="Compact"/>
              <w:jc w:val="center"/>
            </w:pPr>
            <w:r>
              <w:rPr>
                <w:rFonts w:ascii="Times New Roman" w:hAnsi="Times New Roman" w:eastAsia="Times New Roman" w:cs="Times New Roman"/>
              </w:rPr>
              <w:t xml:space="preserve">+0.54</w:t>
            </w:r>
          </w:p>
        </w:tc>
        <w:tc>
          <w:tcPr/>
          <w:p>
            <w:pPr>
              <w:pStyle w:val="Compact"/>
              <w:jc w:val="center"/>
            </w:pPr>
            <m:oMath>
              <m:r>
                <m:rPr>
                  <m:sty m:val="p"/>
                </m:rPr>
                <m:t>&gt;</m:t>
              </m:r>
              <m:sSup>
                <m:e>
                  <m:r>
                    <m:t>10</m:t>
                  </m:r>
                </m:e>
                <m:sup>
                  <m:r>
                    <m:t>8</m:t>
                  </m:r>
                </m:sup>
              </m:sSup>
            </m:oMath>
            <w:r>
              <w:rPr>
                <w:rFonts w:ascii="Times New Roman" w:hAnsi="Times New Roman" w:eastAsia="Times New Roman" w:cs="Times New Roman"/>
              </w:rPr>
              <w:t xml:space="preserve">​</w:t>
            </w:r>
          </w:p>
        </w:tc>
      </w:tr>
      <w:tr>
        <w:tc>
          <w:tcPr/>
          <w:p>
            <w:pPr>
              <w:pStyle w:val="Compact"/>
              <w:jc w:val="center"/>
            </w:pPr>
            <m:oMath>
              <m:r>
                <m:rPr>
                  <m:sty m:val="p"/>
                </m:rPr>
                <m:t>[</m:t>
              </m:r>
              <m:sSub>
                <m:e>
                  <m:r>
                    <m:rPr>
                      <m:nor/>
                      <m:sty m:val="p"/>
                    </m:rPr>
                    <m:t>Fe(CN)</m:t>
                  </m:r>
                </m:e>
                <m:sub>
                  <m:r>
                    <m:t>6</m:t>
                  </m:r>
                </m:sub>
              </m:sSub>
              <m:sSup>
                <m:e>
                  <m:r>
                    <m:rPr>
                      <m:sty m:val="p"/>
                    </m:rPr>
                    <m:t>]</m:t>
                  </m:r>
                </m:e>
                <m:sup>
                  <m:r>
                    <m:t>4</m:t>
                  </m:r>
                  <m:r>
                    <m:rPr>
                      <m:sty m:val="p"/>
                    </m:rPr>
                    <m:t>−</m:t>
                  </m:r>
                </m:sup>
              </m:sSup>
              <m:r>
                <m:rPr>
                  <m:sty m:val="p"/>
                </m:rPr>
                <m:t>+</m:t>
              </m:r>
              <m:r>
                <m:rPr>
                  <m:sty m:val="p"/>
                </m:rPr>
                <m:t>[</m:t>
              </m:r>
              <m:sSub>
                <m:e>
                  <m:r>
                    <m:rPr>
                      <m:nor/>
                      <m:sty m:val="p"/>
                    </m:rPr>
                    <m:t>MnO</m:t>
                  </m:r>
                </m:e>
                <m:sub>
                  <m:r>
                    <m:t>4</m:t>
                  </m:r>
                </m:sub>
              </m:sSub>
              <m:sSup>
                <m:e>
                  <m:r>
                    <m:rPr>
                      <m:sty m:val="p"/>
                    </m:rPr>
                    <m:t>]</m:t>
                  </m:r>
                </m:e>
                <m:sup>
                  <m:r>
                    <m:rPr>
                      <m:sty m:val="p"/>
                    </m:rPr>
                    <m:t>−</m:t>
                  </m:r>
                </m:sup>
              </m:sSup>
            </m:oMath>
            <w:r>
              <w:rPr>
                <w:rFonts w:ascii="Times New Roman" w:hAnsi="Times New Roman" w:eastAsia="Times New Roman" w:cs="Times New Roman"/>
              </w:rPr>
              <w:t xml:space="preserve">​</w:t>
            </w:r>
          </w:p>
        </w:tc>
        <w:tc>
          <w:tcPr/>
          <w:p>
            <w:pPr>
              <w:pStyle w:val="Compact"/>
              <w:jc w:val="center"/>
            </w:pPr>
            <m:oMath>
              <m:r>
                <m:t>7.4</m:t>
              </m:r>
              <m:r>
                <m:rPr>
                  <m:sty m:val="p"/>
                </m:rPr>
                <m:t>×</m:t>
              </m:r>
              <m:sSup>
                <m:e>
                  <m:r>
                    <m:t>10</m:t>
                  </m:r>
                </m:e>
                <m:sup>
                  <m:r>
                    <m:t>2</m:t>
                  </m:r>
                </m:sup>
              </m:sSup>
            </m:oMath>
            <w:r>
              <w:rPr>
                <w:rFonts w:ascii="Times New Roman" w:hAnsi="Times New Roman" w:eastAsia="Times New Roman" w:cs="Times New Roman"/>
              </w:rPr>
              <w:t xml:space="preserve">​</w:t>
            </w:r>
          </w:p>
        </w:tc>
        <w:tc>
          <w:tcPr/>
          <w:p>
            <w:pPr>
              <w:pStyle w:val="Compact"/>
              <w:jc w:val="center"/>
            </w:pPr>
            <m:oMath>
              <m:r>
                <m:t>3</m:t>
              </m:r>
              <m:r>
                <m:rPr>
                  <m:sty m:val="p"/>
                </m:rPr>
                <m:t>×</m:t>
              </m:r>
              <m:sSup>
                <m:e>
                  <m:r>
                    <m:t>10</m:t>
                  </m:r>
                </m:e>
                <m:sup>
                  <m:r>
                    <m:t>3</m:t>
                  </m:r>
                </m:sup>
              </m:sSup>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+1.30</w:t>
            </w:r>
          </w:p>
        </w:tc>
        <w:tc>
          <w:tcPr/>
          <w:p>
            <w:pPr>
              <w:pStyle w:val="Compact"/>
              <w:jc w:val="center"/>
            </w:pPr>
            <m:oMath>
              <m:r>
                <m:t>1.7</m:t>
              </m:r>
              <m:r>
                <m:rPr>
                  <m:sty m:val="p"/>
                </m:rPr>
                <m:t>×</m:t>
              </m:r>
              <m:sSup>
                <m:e>
                  <m:r>
                    <m:t>10</m:t>
                  </m:r>
                </m:e>
                <m:sup>
                  <m:r>
                    <m:t>5</m:t>
                  </m:r>
                </m:sup>
              </m:sSup>
            </m:oMath>
            <w:r>
              <w:rPr>
                <w:rFonts w:ascii="Times New Roman" w:hAnsi="Times New Roman" w:eastAsia="Times New Roman" w:cs="Times New Roman"/>
              </w:rPr>
              <w:t xml:space="preserve">​</w:t>
            </w:r>
          </w:p>
        </w:tc>
      </w:tr>
      <w:tr>
        <w:tc>
          <w:tcPr/>
          <w:p>
            <w:pPr>
              <w:pStyle w:val="Compact"/>
              <w:jc w:val="center"/>
            </w:pPr>
            <m:oMath>
              <m:r>
                <m:rPr>
                  <m:sty m:val="p"/>
                </m:rPr>
                <m:t>[</m:t>
              </m:r>
              <m:sSub>
                <m:e>
                  <m:r>
                    <m:rPr>
                      <m:nor/>
                      <m:sty m:val="p"/>
                    </m:rPr>
                    <m:t>Fe(phen)</m:t>
                  </m:r>
                </m:e>
                <m:sub>
                  <m:r>
                    <m:t>3</m:t>
                  </m:r>
                </m:sub>
              </m:sSub>
              <m:sSup>
                <m:e>
                  <m:r>
                    <m:rPr>
                      <m:sty m:val="p"/>
                    </m:rPr>
                    <m:t>]</m:t>
                  </m:r>
                </m:e>
                <m:sup>
                  <m:r>
                    <m:t>2</m:t>
                  </m:r>
                  <m:r>
                    <m:rPr>
                      <m:sty m:val="p"/>
                    </m:rPr>
                    <m:t>+</m:t>
                  </m:r>
                </m:sup>
              </m:sSup>
              <m:r>
                <m:rPr>
                  <m:sty m:val="p"/>
                </m:rPr>
                <m:t>+</m:t>
              </m:r>
              <m:r>
                <m:rPr>
                  <m:nor/>
                  <m:sty m:val="p"/>
                </m:rPr>
                <m:t>Ce(IV)</m:t>
              </m:r>
            </m:oMath>
            <w:r>
              <w:rPr>
                <w:rFonts w:ascii="Times New Roman" w:hAnsi="Times New Roman" w:eastAsia="Times New Roman" w:cs="Times New Roman"/>
              </w:rPr>
              <w:t xml:space="preserve">​</w:t>
            </w:r>
          </w:p>
        </w:tc>
        <w:tc>
          <w:tcPr/>
          <w:p>
            <w:pPr>
              <w:pStyle w:val="Compact"/>
              <w:jc w:val="center"/>
            </w:pPr>
            <m:oMath>
              <m:r>
                <m:rPr>
                  <m:sty m:val="p"/>
                </m:rPr>
                <m:t>&gt;</m:t>
              </m:r>
              <m:r>
                <m:t>3</m:t>
              </m:r>
              <m:r>
                <m:rPr>
                  <m:sty m:val="p"/>
                </m:rPr>
                <m:t>×</m:t>
              </m:r>
              <m:sSup>
                <m:e>
                  <m:r>
                    <m:t>10</m:t>
                  </m:r>
                </m:e>
                <m:sup>
                  <m:r>
                    <m:t>7</m:t>
                  </m:r>
                </m:sup>
              </m:sSup>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4.4</w:t>
            </w:r>
          </w:p>
        </w:tc>
        <w:tc>
          <w:tcPr/>
          <w:p>
            <w:pPr>
              <w:pStyle w:val="Compact"/>
              <w:jc w:val="center"/>
            </w:pPr>
            <w:r>
              <w:rPr>
                <w:rFonts w:ascii="Times New Roman" w:hAnsi="Times New Roman" w:eastAsia="Times New Roman" w:cs="Times New Roman"/>
              </w:rPr>
              <w:t xml:space="preserve">+0.66</w:t>
            </w:r>
          </w:p>
        </w:tc>
        <w:tc>
          <w:tcPr/>
          <w:p>
            <w:pPr>
              <w:pStyle w:val="Compact"/>
              <w:jc w:val="center"/>
            </w:pPr>
            <m:oMath>
              <m:r>
                <m:t>1.4</m:t>
              </m:r>
              <m:r>
                <m:rPr>
                  <m:sty m:val="p"/>
                </m:rPr>
                <m:t>×</m:t>
              </m:r>
              <m:sSup>
                <m:e>
                  <m:r>
                    <m:t>10</m:t>
                  </m:r>
                </m:e>
                <m:sup>
                  <m:r>
                    <m:t>5</m:t>
                  </m:r>
                </m:sup>
              </m:sSup>
            </m:oMath>
            <w:r>
              <w:rPr>
                <w:rFonts w:ascii="Times New Roman" w:hAnsi="Times New Roman" w:eastAsia="Times New Roman" w:cs="Times New Roman"/>
              </w:rPr>
              <w:t xml:space="preserve">​</w:t>
            </w:r>
          </w:p>
        </w:tc>
      </w:tr>
    </w:tbl>
    <w:p>
      <w:pPr>
        <w:pStyle w:val="BodyText"/>
        <w:spacing w:before="120"/>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bookmarkStart w:id="1140" w:name="计算方法"/>
    <w:p>
      <w:pPr>
        <w:pStyle w:val="Heading3"/>
        <w:spacing w:before="280" w:after="120"/>
      </w:pPr>
      <w:r>
        <w:rPr>
          <w:rFonts w:ascii="Times New Roman" w:hAnsi="Times New Roman" w:eastAsia="Times New Roman" w:cs="Times New Roman"/>
        </w:rPr>
        <w:t xml:space="preserve">1. </w:t>
      </w:r>
      <w:r>
        <w:rPr>
          <w:rFonts w:hint="eastAsia" w:ascii="Times New Roman" w:hAnsi="Times New Roman" w:eastAsia="SimHei" w:cs="Times New Roman"/>
        </w:rPr>
        <w:t xml:space="preserve">计算方法</w:t>
      </w:r>
    </w:p>
    <w:p>
      <w:pPr>
        <w:pStyle w:val="FirstParagraph"/>
      </w:pPr>
      <w:r>
        <w:rPr>
          <w:rFonts w:hint="eastAsia" w:ascii="Times New Roman" w:hAnsi="Times New Roman" w:eastAsia="FangSong" w:cs="Times New Roman"/>
        </w:rPr>
        <w:t xml:space="preserve">外层电子转移用</w:t>
      </w:r>
      <w:r>
        <w:rPr>
          <w:rFonts w:ascii="Times New Roman" w:hAnsi="Times New Roman" w:eastAsia="Times New Roman" w:cs="Times New Roman"/>
        </w:rPr>
        <w:t xml:space="preserve"> Marcus </w:t>
      </w:r>
      <w:r>
        <w:rPr>
          <w:rFonts w:hint="eastAsia" w:ascii="Times New Roman" w:hAnsi="Times New Roman" w:eastAsia="FangSong" w:cs="Times New Roman"/>
        </w:rPr>
        <w:t>交叉关系</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r>
                <m:t>k</m:t>
              </m:r>
            </m:e>
            <m:sub>
              <m:r>
                <m:t>12</m:t>
              </m:r>
            </m:sub>
          </m:sSub>
          <m:r>
            <m:rPr>
              <m:sty m:val="p"/>
            </m:rPr>
            <m:t>=</m:t>
          </m:r>
          <m:r>
            <m:rPr>
              <m:sty m:val="p"/>
            </m:rPr>
            <m:t>(</m:t>
          </m:r>
          <m:sSub>
            <m:e>
              <m:r>
                <m:t>k</m:t>
              </m:r>
            </m:e>
            <m:sub>
              <m:r>
                <m:t>11</m:t>
              </m:r>
            </m:sub>
          </m:sSub>
          <m:sSub>
            <m:e>
              <m:r>
                <m:t>k</m:t>
              </m:r>
            </m:e>
            <m:sub>
              <m:r>
                <m:t>22</m:t>
              </m:r>
            </m:sub>
          </m:sSub>
          <m:sSub>
            <m:e>
              <m:r>
                <m:t>K</m:t>
              </m:r>
            </m:e>
            <m:sub>
              <m:r>
                <m:t>12</m:t>
              </m:r>
            </m:sub>
          </m:sSub>
          <m:sSub>
            <m:e>
              <m:r>
                <m:t>f</m:t>
              </m:r>
            </m:e>
            <m:sub>
              <m:r>
                <m:t>12</m:t>
              </m:r>
            </m:sub>
          </m:sSub>
          <m:sSup>
            <m:e>
              <m:r>
                <m:rPr>
                  <m:sty m:val="p"/>
                </m:rPr>
                <m:t>)</m:t>
              </m:r>
            </m:e>
            <m:sup>
              <m:r>
                <m:t>1</m:t>
              </m:r>
              <m:r>
                <m:rPr>
                  <m:sty m:val="p"/>
                </m:rPr>
                <m:t>/</m:t>
              </m:r>
              <m:r>
                <m:t>2</m:t>
              </m:r>
            </m:sup>
          </m:sSup>
        </m:oMath>
      </m:oMathPara>
    </w:p>
    <w:p>
      <w:pPr>
        <w:pStyle w:val="FirstParagraph"/>
      </w:pPr>
      <w:r>
        <w:rPr>
          <w:rFonts w:hint="eastAsia" w:ascii="Times New Roman" w:hAnsi="Times New Roman" w:eastAsia="FangSong" w:cs="Times New Roman"/>
        </w:rPr>
        <w:t>其中由标准电极电势差求平衡常数</w:t>
      </w:r>
      <w:r>
        <w:rPr>
          <w:rFonts w:hint="eastAsia" w:ascii="Times New Roman" w:hAnsi="Times New Roman" w:eastAsia="Times New Roman" w:cs="Times New Roman"/>
        </w:rPr>
        <w:t>（25</w:t>
      </w:r>
      <w:r>
        <w:rPr>
          <w:rFonts w:ascii="Times New Roman" w:hAnsi="Times New Roman" w:eastAsia="Times New Roman" w:cs="Times New Roman"/>
        </w:rPr>
        <w:t xml:space="preserve"> </w:t>
      </w:r>
      <w:r>
        <w:rPr>
          <w:rFonts w:hint="eastAsia" w:ascii="Times New Roman" w:hAnsi="Times New Roman" w:eastAsia="Times New Roman" w:cs="Times New Roman"/>
        </w:rPr>
        <w:t>°C，</w:t>
      </w:r>
      <w:r>
        <w:rPr>
          <w:rFonts w:hint="eastAsia" w:ascii="Times New Roman" w:hAnsi="Times New Roman" w:eastAsia="FangSong" w:cs="Times New Roman"/>
        </w:rPr>
        <w:t>单电子</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r>
                <m:rPr>
                  <m:sty m:val="p"/>
                </m:rPr>
                <m:t>log</m:t>
              </m:r>
            </m:e>
            <m:sub>
              <m:r>
                <m:t>10</m:t>
              </m:r>
            </m:sub>
          </m:sSub>
          <m:sSub>
            <m:e>
              <m:r>
                <m:t>K</m:t>
              </m:r>
            </m:e>
            <m:sub>
              <m:r>
                <m:t>12</m:t>
              </m:r>
            </m:sub>
          </m:sSub>
          <m:r>
            <m:rPr>
              <m:sty m:val="p"/>
            </m:rPr>
            <m:t>=</m:t>
          </m:r>
          <m:f>
            <m:fPr>
              <m:type m:val="bar"/>
            </m:fPr>
            <m:num>
              <m:sSup>
                <m:e>
                  <m:r>
                    <m:t>E</m:t>
                  </m:r>
                </m:e>
                <m:sup>
                  <m:r>
                    <m:rPr>
                      <m:sty m:val="p"/>
                    </m:rPr>
                    <m:t>⊖</m:t>
                  </m:r>
                </m:sup>
              </m:sSup>
            </m:num>
            <m:den>
              <m:r>
                <m:t>0.0592</m:t>
              </m:r>
              <m:r>
                <m:t> </m:t>
              </m:r>
              <m:r>
                <m:rPr>
                  <m:sty m:val="p"/>
                </m:rPr>
                <m:t>V</m:t>
              </m:r>
            </m:den>
          </m:f>
        </m:oMath>
      </m:oMathPara>
    </w:p>
    <w:p>
      <w:pPr>
        <w:pStyle w:val="FirstParagraph"/>
      </w:pPr>
      <w:r>
        <w:rPr>
          <w:rFonts w:hint="eastAsia" w:ascii="Times New Roman" w:hAnsi="Times New Roman" w:eastAsia="FangSong" w:cs="Times New Roman"/>
        </w:rPr>
        <w:t xml:space="preserve">中等驱动自由能时取</w:t>
      </w:r>
      <w:r>
        <w:rPr>
          <w:rFonts w:ascii="Times New Roman" w:hAnsi="Times New Roman" w:eastAsia="Times New Roman" w:cs="Times New Roman"/>
        </w:rPr>
        <w:t xml:space="preserve"> </w:t>
      </w:r>
      <m:oMath>
        <m:sSub>
          <m:e>
            <m:r>
              <m:t>f</m:t>
            </m:r>
          </m:e>
          <m:sub>
            <m:r>
              <m:t>12</m:t>
            </m:r>
          </m:sub>
        </m:sSub>
        <m:r>
          <m:rPr>
            <m:sty m:val="p"/>
          </m:rPr>
          <m:t>=</m:t>
        </m:r>
        <m:r>
          <m:t>1</m:t>
        </m:r>
      </m:oMath>
      <w:r>
        <w:rPr>
          <w:rFonts w:hint="eastAsia" w:ascii="Times New Roman" w:hAnsi="Times New Roman" w:eastAsia="Times New Roman" w:cs="Times New Roman"/>
        </w:rPr>
        <w:t>；</w:t>
      </w:r>
      <w:r>
        <w:rPr>
          <w:rFonts w:hint="eastAsia" w:ascii="Times New Roman" w:hAnsi="Times New Roman" w:eastAsia="FangSong" w:cs="Times New Roman"/>
        </w:rPr>
        <w:t>大驱动自由能时用非线性校正</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r>
                <m:rPr>
                  <m:sty m:val="p"/>
                </m:rPr>
                <m:t>log</m:t>
              </m:r>
            </m:e>
            <m:sub>
              <m:r>
                <m:t>10</m:t>
              </m:r>
            </m:sub>
          </m:sSub>
          <m:sSub>
            <m:e>
              <m:r>
                <m:t>f</m:t>
              </m:r>
            </m:e>
            <m:sub>
              <m:r>
                <m:t>12</m:t>
              </m:r>
            </m:sub>
          </m:sSub>
          <m:r>
            <m:rPr>
              <m:sty m:val="p"/>
            </m:rPr>
            <m:t>=</m:t>
          </m:r>
          <m:f>
            <m:fPr>
              <m:type m:val="bar"/>
            </m:fPr>
            <m:num>
              <m:r>
                <m:rPr>
                  <m:sty m:val="p"/>
                </m:rPr>
                <m:t>(</m:t>
              </m:r>
              <m:sSub>
                <m:e>
                  <m:r>
                    <m:rPr>
                      <m:sty m:val="p"/>
                    </m:rPr>
                    <m:t>log</m:t>
                  </m:r>
                </m:e>
                <m:sub>
                  <m:r>
                    <m:t>10</m:t>
                  </m:r>
                </m:sub>
              </m:sSub>
              <m:sSub>
                <m:e>
                  <m:r>
                    <m:t>K</m:t>
                  </m:r>
                </m:e>
                <m:sub>
                  <m:r>
                    <m:t>12</m:t>
                  </m:r>
                </m:sub>
              </m:sSub>
              <m:sSup>
                <m:e>
                  <m:r>
                    <m:rPr>
                      <m:sty m:val="p"/>
                    </m:rPr>
                    <m:t>)</m:t>
                  </m:r>
                </m:e>
                <m:sup>
                  <m:r>
                    <m:t>2</m:t>
                  </m:r>
                </m:sup>
              </m:sSup>
            </m:num>
            <m:den>
              <m:r>
                <m:t>4</m:t>
              </m:r>
              <m:sSub>
                <m:e>
                  <m:r>
                    <m:rPr>
                      <m:sty m:val="p"/>
                    </m:rPr>
                    <m:t>log</m:t>
                  </m:r>
                </m:e>
                <m:sub>
                  <m:r>
                    <m:t>10</m:t>
                  </m:r>
                </m:sub>
              </m:sSub>
              <m:r>
                <m:rPr>
                  <m:sty m:val="p"/>
                </m:rPr>
                <m:t>(</m:t>
              </m:r>
              <m:sSub>
                <m:e>
                  <m:r>
                    <m:t>k</m:t>
                  </m:r>
                </m:e>
                <m:sub>
                  <m:r>
                    <m:t>11</m:t>
                  </m:r>
                </m:sub>
              </m:sSub>
              <m:sSub>
                <m:e>
                  <m:r>
                    <m:t>k</m:t>
                  </m:r>
                </m:e>
                <m:sub>
                  <m:r>
                    <m:t>22</m:t>
                  </m:r>
                </m:sub>
              </m:sSub>
              <m:r>
                <m:rPr>
                  <m:sty m:val="p"/>
                </m:rPr>
                <m:t>/</m:t>
              </m:r>
              <m:r>
                <m:t>Z</m:t>
              </m:r>
              <m:r>
                <m:rPr>
                  <m:sty m:val="p"/>
                </m:rPr>
                <m:t>)</m:t>
              </m:r>
            </m:den>
          </m:f>
        </m:oMath>
      </m:oMathPara>
    </w:p>
    <w:p>
      <w:pPr>
        <w:pStyle w:val="FirstParagraph"/>
      </w:pPr>
      <w:r>
        <w:rPr>
          <w:rFonts w:hint="eastAsia" w:ascii="Times New Roman" w:hAnsi="Times New Roman" w:eastAsia="FangSong" w:cs="Times New Roman"/>
        </w:rPr>
        <w:t xml:space="preserve">式中</w:t>
      </w:r>
      <w:r>
        <w:rPr>
          <w:rFonts w:ascii="Times New Roman" w:hAnsi="Times New Roman" w:eastAsia="Times New Roman" w:cs="Times New Roman"/>
        </w:rPr>
        <w:t xml:space="preserve"> </w:t>
      </w:r>
      <m:oMath>
        <m:oMathPr>
          <m:ctrlPr>
            <w:rPr>
              <w:sz w:val="28"/>
              <w:szCs w:val="28"/>
            </w:rPr>
          </m:ctrlPr>
        </m:oMathPr>
        <m:r>
          <m:t>Z</m:t>
        </m:r>
        <m:r>
          <m:rPr>
            <m:sty m:val="p"/>
          </m:rPr>
          <m:t>=</m:t>
        </m:r>
        <m:sSup>
          <m:e>
            <m:r>
              <m:t>10</m:t>
            </m:r>
          </m:e>
          <m:sup>
            <m:r>
              <m:t>11</m:t>
            </m:r>
          </m:sup>
        </m:sSup>
        <m:r>
          <m:t> </m:t>
        </m:r>
        <m:r>
          <m:rPr>
            <m:sty m:val="p"/>
          </m:rPr>
          <m:t>m</m:t>
        </m:r>
        <m:r>
          <m:rPr>
            <m:sty m:val="p"/>
          </m:rPr>
          <m:t>o</m:t>
        </m:r>
        <m:sSup>
          <m:e>
            <m:r>
              <m:rPr>
                <m:sty m:val="p"/>
              </m:rPr>
              <m:t>l</m:t>
            </m:r>
          </m:e>
          <m:sup>
            <m:r>
              <m:rPr>
                <m:sty m:val="p"/>
              </m:rPr>
              <m:t>−</m:t>
            </m:r>
            <m:r>
              <m:rPr>
                <m:sty m:val="p"/>
              </m:rPr>
              <m:t>1</m:t>
            </m:r>
          </m:sup>
        </m:sSup>
        <m:r>
          <m:rPr>
            <m:sty m:val="p"/>
          </m:rPr>
          <m:t>⋅</m:t>
        </m:r>
        <m:r>
          <m:rPr>
            <m:sty m:val="p"/>
          </m:rPr>
          <m:t>d</m:t>
        </m:r>
        <m:sSup>
          <m:e>
            <m:r>
              <m:rPr>
                <m:sty m:val="p"/>
              </m:rPr>
              <m:t>m</m:t>
            </m:r>
          </m:e>
          <m:sup>
            <m:r>
              <m:rPr>
                <m:sty m:val="p"/>
              </m:rPr>
              <m:t>3</m:t>
            </m:r>
          </m:sup>
        </m:sSup>
        <m:r>
          <m:rPr>
            <m:sty m:val="p"/>
          </m:rPr>
          <m:t>⋅</m:t>
        </m:r>
        <m:sSup>
          <m:e>
            <m:r>
              <m:rPr>
                <m:sty m:val="p"/>
              </m:rPr>
              <m:t>s</m:t>
            </m:r>
          </m:e>
          <m:sup>
            <m:r>
              <m:rPr>
                <m:sty m:val="p"/>
              </m:rPr>
              <m:t>−</m:t>
            </m:r>
            <m:r>
              <m:rPr>
                <m:sty m:val="p"/>
              </m:rPr>
              <m:t>1</m:t>
            </m:r>
          </m:sup>
        </m:sSup>
      </m:oMath>
      <w:r>
        <w:rPr>
          <w:rFonts w:ascii="Times New Roman" w:hAnsi="Times New Roman" w:eastAsia="Times New Roman" w:cs="Times New Roman"/>
        </w:rPr>
        <w:t xml:space="preserve"> </w:t>
      </w:r>
      <w:r>
        <w:rPr>
          <w:rFonts w:hint="eastAsia" w:ascii="Times New Roman" w:hAnsi="Times New Roman" w:eastAsia="FangSong" w:cs="Times New Roman"/>
        </w:rPr>
        <w:t>为邂逅密度常数</w:t>
      </w:r>
      <w:r>
        <w:rPr>
          <w:rFonts w:hint="eastAsia" w:ascii="Times New Roman" w:hAnsi="Times New Roman" w:eastAsia="Times New Roman" w:cs="Times New Roman"/>
        </w:rPr>
        <w:t>。</w:t>
      </w:r>
    </w:p>
    <w:bookmarkEnd w:id="1140"/>
    <w:bookmarkStart w:id="1141" w:name="计算结果"/>
    <w:p>
      <w:pPr>
        <w:pStyle w:val="Heading3"/>
        <w:spacing w:after="120" w:before="280"/>
      </w:pPr>
      <w:r>
        <w:rPr>
          <w:rFonts w:ascii="Times New Roman" w:hAnsi="Times New Roman" w:eastAsia="Times New Roman" w:cs="Times New Roman"/>
        </w:rPr>
        <w:t xml:space="preserve">2. </w:t>
      </w:r>
      <w:r>
        <w:rPr>
          <w:rFonts w:hint="eastAsia" w:ascii="Times New Roman" w:hAnsi="Times New Roman" w:eastAsia="SimHei" w:cs="Times New Roman"/>
        </w:rPr>
        <w:t xml:space="preserve">计算结果</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jc w:val="center"/>
            </w:pPr>
            <w:r>
              <w:rPr>
                <w:rFonts w:hint="eastAsia" w:ascii="Times New Roman" w:hAnsi="Times New Roman" w:eastAsia="SimHei" w:cs="Times New Roman"/>
                <w:b/>
              </w:rPr>
              <w:t xml:space="preserve">反应</w:t>
            </w:r>
          </w:p>
        </w:tc>
        <w:tc>
          <w:tcPr/>
          <w:p>
            <w:pPr>
              <w:pStyle w:val="Compact"/>
              <w:jc w:val="center"/>
            </w:pPr>
            <m:oMath>
              <m:sSub>
                <m:e>
                  <m:r>
                    <m:t>f</m:t>
                  </m:r>
                </m:e>
                <m:sub>
                  <m:r>
                    <m:t>12</m:t>
                  </m:r>
                </m:sub>
              </m:sSub>
              <m:r>
                <m:rPr>
                  <m:sty m:val="p"/>
                </m:rPr>
                <m:t>=</m:t>
              </m:r>
              <m:r>
                <m:t>1</m:t>
              </m:r>
            </m:oMath>
            <w:r>
              <w:rPr>
                <w:rFonts w:ascii="Times New Roman" w:hAnsi="Times New Roman" w:eastAsia="Times New Roman" w:cs="Times New Roman"/>
                <w:b/>
              </w:rPr>
              <w:t xml:space="preserve"> </w:t>
            </w:r>
            <w:r>
              <w:rPr>
                <w:rFonts w:hint="eastAsia" w:ascii="Times New Roman" w:hAnsi="Times New Roman" w:eastAsia="SimHei" w:cs="Times New Roman"/>
                <w:b/>
              </w:rPr>
              <w:t xml:space="preserve">计算值</w:t>
            </w:r>
          </w:p>
        </w:tc>
        <w:tc>
          <w:tcPr/>
          <w:p>
            <w:pPr>
              <w:pStyle w:val="Compact"/>
              <w:jc w:val="center"/>
            </w:pPr>
            <w:r>
              <w:rPr>
                <w:rFonts w:ascii="Times New Roman" w:hAnsi="Times New Roman" w:eastAsia="Times New Roman" w:cs="Times New Roman"/>
                <w:b/>
              </w:rPr>
              <w:t>f</w:t>
            </w:r>
            <w:r>
              <w:rPr>
                <w:rFonts w:ascii="Times New Roman" w:hAnsi="Times New Roman" w:eastAsia="Times New Roman" w:cs="Times New Roman"/>
                <w:b/>
                <w:vertAlign w:val="subscript"/>
              </w:rPr>
              <w:t>12</w:t>
            </w:r>
            <w:r>
              <w:rPr>
                <w:rFonts w:ascii="Times New Roman" w:hAnsi="Times New Roman" w:eastAsia="Times New Roman" w:cs="Times New Roman"/>
                <w:b/>
              </w:rPr>
              <w:t xml:space="preserve"> </w:t>
            </w:r>
            <w:r>
              <w:rPr>
                <w:rFonts w:hint="eastAsia" w:ascii="Times New Roman" w:hAnsi="Times New Roman" w:eastAsia="SimHei" w:cs="Times New Roman"/>
                <w:b/>
              </w:rPr>
              <w:t xml:space="preserve">校正计算值</w:t>
            </w:r>
          </w:p>
        </w:tc>
        <w:tc>
          <w:tcPr/>
          <w:p>
            <w:pPr>
              <w:pStyle w:val="Compact"/>
              <w:jc w:val="center"/>
            </w:pPr>
            <w:r>
              <w:rPr>
                <w:rFonts w:hint="eastAsia" w:ascii="Times New Roman" w:hAnsi="Times New Roman" w:eastAsia="SimHei" w:cs="Times New Roman"/>
                <w:b/>
              </w:rPr>
              <w:t xml:space="preserve">测量值</w:t>
            </w:r>
          </w:p>
        </w:tc>
      </w:tr>
      <w:tr>
        <w:tc>
          <w:tcPr/>
          <w:p>
            <w:pPr>
              <w:pStyle w:val="Compact"/>
              <w:jc w:val="center"/>
            </w:pPr>
            <m:oMath>
              <m:r>
                <m:rPr>
                  <m:sty m:val="p"/>
                </m:rPr>
                <m:t>C</m:t>
              </m:r>
              <m:sSup>
                <m:e>
                  <m:r>
                    <m:rPr>
                      <m:sty m:val="p"/>
                    </m:rPr>
                    <m:t>r</m:t>
                  </m:r>
                </m:e>
                <m:sup>
                  <m:r>
                    <m:rPr>
                      <m:sty m:val="p"/>
                    </m:rPr>
                    <m:t>2</m:t>
                  </m:r>
                  <m:r>
                    <m:rPr>
                      <m:sty m:val="p"/>
                    </m:rPr>
                    <m:t>+</m:t>
                  </m:r>
                </m:sup>
              </m:sSup>
              <m:r>
                <m:rPr>
                  <m:sty m:val="p"/>
                </m:rPr>
                <m:t>+</m:t>
              </m:r>
              <m:r>
                <m:rPr>
                  <m:sty m:val="p"/>
                </m:rPr>
                <m:t>F</m:t>
              </m:r>
              <m:sSup>
                <m:e>
                  <m:r>
                    <m:rPr>
                      <m:sty m:val="p"/>
                    </m:rPr>
                    <m:t>e</m:t>
                  </m:r>
                </m:e>
                <m:sup>
                  <m:r>
                    <m:rPr>
                      <m:sty m:val="p"/>
                    </m:rPr>
                    <m:t>2</m:t>
                  </m:r>
                  <m:r>
                    <m:rPr>
                      <m:sty m:val="p"/>
                    </m:rPr>
                    <m:t>+</m:t>
                  </m:r>
                </m:sup>
              </m:sSup>
            </m:oMath>
            <w:r>
              <w:rPr>
                <w:rFonts w:ascii="Times New Roman" w:hAnsi="Times New Roman" w:eastAsia="Times New Roman" w:cs="Times New Roman"/>
              </w:rPr>
              <w:t xml:space="preserve">​</w:t>
            </w:r>
          </w:p>
        </w:tc>
        <w:tc>
          <w:tcPr/>
          <w:p>
            <w:pPr>
              <w:pStyle w:val="Compact"/>
              <w:jc w:val="center"/>
            </w:pPr>
            <m:oMath>
              <m:r>
                <m:t>8.4</m:t>
              </m:r>
              <m:r>
                <m:rPr>
                  <m:sty m:val="p"/>
                </m:rPr>
                <m:t>×</m:t>
              </m:r>
              <m:sSup>
                <m:e>
                  <m:r>
                    <m:t>10</m:t>
                  </m:r>
                </m:e>
                <m:sup>
                  <m:r>
                    <m:t>7</m:t>
                  </m:r>
                </m:sup>
              </m:sSup>
            </m:oMath>
            <w:r>
              <w:rPr>
                <w:rFonts w:ascii="Times New Roman" w:hAnsi="Times New Roman" w:eastAsia="Times New Roman" w:cs="Times New Roman"/>
              </w:rPr>
              <w:t xml:space="preserve">​</w:t>
            </w:r>
          </w:p>
        </w:tc>
        <w:tc>
          <w:tcPr/>
          <w:p>
            <w:pPr>
              <w:pStyle w:val="Compact"/>
              <w:jc w:val="center"/>
            </w:pPr>
            <m:oMath>
              <m:r>
                <m:t>4.3</m:t>
              </m:r>
              <m:r>
                <m:rPr>
                  <m:sty m:val="p"/>
                </m:rPr>
                <m:t>×</m:t>
              </m:r>
              <m:sSup>
                <m:e>
                  <m:r>
                    <m:t>10</m:t>
                  </m:r>
                </m:e>
                <m:sup>
                  <m:r>
                    <m:t>4</m:t>
                  </m:r>
                </m:sup>
              </m:sSup>
            </m:oMath>
            <w:r>
              <w:rPr>
                <w:rFonts w:ascii="Times New Roman" w:hAnsi="Times New Roman" w:eastAsia="Times New Roman" w:cs="Times New Roman"/>
              </w:rPr>
              <w:t xml:space="preserve">​</w:t>
            </w:r>
          </w:p>
        </w:tc>
        <w:tc>
          <w:tcPr/>
          <w:p>
            <w:pPr>
              <w:pStyle w:val="Compact"/>
              <w:jc w:val="center"/>
            </w:pPr>
            <m:oMath>
              <m:r>
                <m:t>2.3</m:t>
              </m:r>
              <m:r>
                <m:rPr>
                  <m:sty m:val="p"/>
                </m:rPr>
                <m:t>×</m:t>
              </m:r>
              <m:sSup>
                <m:e>
                  <m:r>
                    <m:t>10</m:t>
                  </m:r>
                </m:e>
                <m:sup>
                  <m:r>
                    <m:t>3</m:t>
                  </m:r>
                </m:sup>
              </m:sSup>
            </m:oMath>
            <w:r>
              <w:rPr>
                <w:rFonts w:ascii="Times New Roman" w:hAnsi="Times New Roman" w:eastAsia="Times New Roman" w:cs="Times New Roman"/>
              </w:rPr>
              <w:t xml:space="preserve">​</w:t>
            </w:r>
          </w:p>
        </w:tc>
      </w:tr>
      <w:tr>
        <w:tc>
          <w:tcPr/>
          <w:p>
            <w:pPr>
              <w:pStyle w:val="Compact"/>
              <w:jc w:val="center"/>
            </w:pPr>
            <m:oMath>
              <m:r>
                <m:rPr>
                  <m:sty m:val="p"/>
                </m:rPr>
                <m:t>[</m:t>
              </m:r>
              <m:r>
                <m:rPr>
                  <m:sty m:val="p"/>
                </m:rPr>
                <m:t>W</m:t>
              </m:r>
              <m:r>
                <m:rPr>
                  <m:sty m:val="p"/>
                </m:rPr>
                <m:t>(</m:t>
              </m:r>
              <m:r>
                <m:rPr>
                  <m:sty m:val="p"/>
                </m:rPr>
                <m:t>C</m:t>
              </m:r>
              <m:r>
                <m:rPr>
                  <m:sty m:val="p"/>
                </m:rPr>
                <m:t>N</m:t>
              </m:r>
              <m:sSub>
                <m:e>
                  <m:r>
                    <m:rPr>
                      <m:sty m:val="p"/>
                    </m:rPr>
                    <m:t>)</m:t>
                  </m:r>
                </m:e>
                <m:sub>
                  <m:r>
                    <m:rPr>
                      <m:sty m:val="p"/>
                    </m:rPr>
                    <m:t>8</m:t>
                  </m:r>
                </m:sub>
              </m:sSub>
              <m:sSup>
                <m:e>
                  <m:r>
                    <m:rPr>
                      <m:sty m:val="p"/>
                    </m:rPr>
                    <m:t>]</m:t>
                  </m:r>
                </m:e>
                <m:sup>
                  <m:r>
                    <m:rPr>
                      <m:sty m:val="p"/>
                    </m:rPr>
                    <m:t>4</m:t>
                  </m:r>
                  <m:r>
                    <m:rPr>
                      <m:sty m:val="p"/>
                    </m:rPr>
                    <m:t>−</m:t>
                  </m:r>
                </m:sup>
              </m:sSup>
              <m:r>
                <m:rPr>
                  <m:sty m:val="p"/>
                </m:rPr>
                <m:t>+</m:t>
              </m:r>
              <m:r>
                <m:rPr>
                  <m:sty m:val="p"/>
                </m:rPr>
                <m:t>C</m:t>
              </m:r>
              <m:r>
                <m:rPr>
                  <m:sty m:val="p"/>
                </m:rPr>
                <m:t>e</m:t>
              </m:r>
              <m:r>
                <m:rPr>
                  <m:sty m:val="p"/>
                </m:rPr>
                <m:t>(</m:t>
              </m:r>
              <m:r>
                <m:rPr>
                  <m:sty m:val="p"/>
                </m:rPr>
                <m:t>I</m:t>
              </m:r>
              <m:r>
                <m:rPr>
                  <m:sty m:val="p"/>
                </m:rPr>
                <m:t>V</m:t>
              </m:r>
              <m:r>
                <m:rPr>
                  <m:sty m:val="p"/>
                </m:rPr>
                <m:t>)</m:t>
              </m:r>
            </m:oMath>
            <w:r>
              <w:rPr>
                <w:rFonts w:ascii="Times New Roman" w:hAnsi="Times New Roman" w:eastAsia="Times New Roman" w:cs="Times New Roman"/>
              </w:rPr>
              <w:t xml:space="preserve">​</w:t>
            </w:r>
          </w:p>
        </w:tc>
        <w:tc>
          <w:tcPr/>
          <w:p>
            <w:pPr>
              <w:pStyle w:val="Compact"/>
              <w:jc w:val="center"/>
            </w:pPr>
            <m:oMath>
              <m:r>
                <m:t>1.5</m:t>
              </m:r>
              <m:r>
                <m:rPr>
                  <m:sty m:val="p"/>
                </m:rPr>
                <m:t>×</m:t>
              </m:r>
              <m:sSup>
                <m:e>
                  <m:r>
                    <m:t>10</m:t>
                  </m:r>
                </m:e>
                <m:sup>
                  <m:r>
                    <m:t>7</m:t>
                  </m:r>
                </m:sup>
              </m:sSup>
            </m:oMath>
            <w:r>
              <w:rPr>
                <w:rFonts w:ascii="Times New Roman" w:hAnsi="Times New Roman" w:eastAsia="Times New Roman" w:cs="Times New Roman"/>
              </w:rPr>
              <w:t xml:space="preserve">​</w:t>
            </w:r>
          </w:p>
        </w:tc>
        <w:tc>
          <w:tcPr/>
          <w:p>
            <w:pPr>
              <w:pStyle w:val="Compact"/>
              <w:jc w:val="center"/>
            </w:pPr>
            <m:oMath>
              <m:r>
                <m:t>2.4</m:t>
              </m:r>
              <m:r>
                <m:rPr>
                  <m:sty m:val="p"/>
                </m:rPr>
                <m:t>×</m:t>
              </m:r>
              <m:sSup>
                <m:e>
                  <m:r>
                    <m:t>10</m:t>
                  </m:r>
                </m:e>
                <m:sup>
                  <m:r>
                    <m:t>5</m:t>
                  </m:r>
                </m:sup>
              </m:sSup>
            </m:oMath>
            <w:r>
              <w:rPr>
                <w:rFonts w:ascii="Times New Roman" w:hAnsi="Times New Roman" w:eastAsia="Times New Roman" w:cs="Times New Roman"/>
              </w:rPr>
              <w:t xml:space="preserve">​</w:t>
            </w:r>
          </w:p>
        </w:tc>
        <w:tc>
          <w:tcPr/>
          <w:p>
            <w:pPr>
              <w:pStyle w:val="Compact"/>
              <w:jc w:val="center"/>
            </w:pPr>
            <m:oMath>
              <m:r>
                <m:rPr>
                  <m:sty m:val="p"/>
                </m:rPr>
                <m:t>&gt;</m:t>
              </m:r>
              <m:sSup>
                <m:e>
                  <m:r>
                    <m:t>10</m:t>
                  </m:r>
                </m:e>
                <m:sup>
                  <m:r>
                    <m:t>8</m:t>
                  </m:r>
                </m:sup>
              </m:sSup>
            </m:oMath>
            <w:r>
              <w:rPr>
                <w:rFonts w:ascii="Times New Roman" w:hAnsi="Times New Roman" w:eastAsia="Times New Roman" w:cs="Times New Roman"/>
              </w:rPr>
              <w:t xml:space="preserve">​</w:t>
            </w:r>
          </w:p>
        </w:tc>
      </w:tr>
      <w:tr>
        <w:tc>
          <w:tcPr/>
          <w:p>
            <w:pPr>
              <w:pStyle w:val="Compact"/>
              <w:jc w:val="center"/>
            </w:pPr>
            <m:oMath>
              <m:r>
                <m:rPr>
                  <m:sty m:val="p"/>
                </m:rPr>
                <m:t>[</m:t>
              </m:r>
              <m:r>
                <m:rPr>
                  <m:sty m:val="p"/>
                </m:rPr>
                <m:t>F</m:t>
              </m:r>
              <m:r>
                <m:rPr>
                  <m:sty m:val="p"/>
                </m:rPr>
                <m:t>e</m:t>
              </m:r>
              <m:r>
                <m:rPr>
                  <m:sty m:val="p"/>
                </m:rPr>
                <m:t>(</m:t>
              </m:r>
              <m:r>
                <m:rPr>
                  <m:sty m:val="p"/>
                </m:rPr>
                <m:t>C</m:t>
              </m:r>
              <m:r>
                <m:rPr>
                  <m:sty m:val="p"/>
                </m:rPr>
                <m:t>N</m:t>
              </m:r>
              <m:sSub>
                <m:e>
                  <m:r>
                    <m:rPr>
                      <m:sty m:val="p"/>
                    </m:rPr>
                    <m:t>)</m:t>
                  </m:r>
                </m:e>
                <m:sub>
                  <m:r>
                    <m:rPr>
                      <m:sty m:val="p"/>
                    </m:rPr>
                    <m:t>6</m:t>
                  </m:r>
                </m:sub>
              </m:sSub>
              <m:sSup>
                <m:e>
                  <m:r>
                    <m:rPr>
                      <m:sty m:val="p"/>
                    </m:rPr>
                    <m:t>]</m:t>
                  </m:r>
                </m:e>
                <m:sup>
                  <m:r>
                    <m:rPr>
                      <m:sty m:val="p"/>
                    </m:rPr>
                    <m:t>4</m:t>
                  </m:r>
                  <m:r>
                    <m:rPr>
                      <m:sty m:val="p"/>
                    </m:rPr>
                    <m:t>−</m:t>
                  </m:r>
                </m:sup>
              </m:sSup>
              <m:r>
                <m:rPr>
                  <m:sty m:val="p"/>
                </m:rPr>
                <m:t>+</m:t>
              </m:r>
              <m:r>
                <m:rPr>
                  <m:sty m:val="p"/>
                </m:rPr>
                <m:t>[</m:t>
              </m:r>
              <m:r>
                <m:rPr>
                  <m:sty m:val="p"/>
                </m:rPr>
                <m:t>M</m:t>
              </m:r>
              <m:r>
                <m:rPr>
                  <m:sty m:val="p"/>
                </m:rPr>
                <m:t>n</m:t>
              </m:r>
              <m:sSub>
                <m:e>
                  <m:r>
                    <m:rPr>
                      <m:sty m:val="p"/>
                    </m:rPr>
                    <m:t>O</m:t>
                  </m:r>
                </m:e>
                <m:sub>
                  <m:r>
                    <m:rPr>
                      <m:sty m:val="p"/>
                    </m:rPr>
                    <m:t>4</m:t>
                  </m:r>
                </m:sub>
              </m:sSub>
              <m:sSup>
                <m:e>
                  <m:r>
                    <m:rPr>
                      <m:sty m:val="p"/>
                    </m:rPr>
                    <m:t>]</m:t>
                  </m:r>
                </m:e>
                <m:sup>
                  <m:r>
                    <m:rPr>
                      <m:sty m:val="p"/>
                    </m:rPr>
                    <m:t>−</m:t>
                  </m:r>
                </m:sup>
              </m:sSup>
            </m:oMath>
            <w:r>
              <w:rPr>
                <w:rFonts w:ascii="Times New Roman" w:hAnsi="Times New Roman" w:eastAsia="Times New Roman" w:cs="Times New Roman"/>
              </w:rPr>
              <w:t xml:space="preserve">​</w:t>
            </w:r>
          </w:p>
        </w:tc>
        <w:tc>
          <w:tcPr/>
          <w:p>
            <w:pPr>
              <w:pStyle w:val="Compact"/>
              <w:jc w:val="center"/>
            </w:pPr>
            <m:oMath>
              <m:r>
                <m:t>1.4</m:t>
              </m:r>
              <m:r>
                <m:rPr>
                  <m:sty m:val="p"/>
                </m:rPr>
                <m:t>×</m:t>
              </m:r>
              <m:sSup>
                <m:e>
                  <m:r>
                    <m:t>10</m:t>
                  </m:r>
                </m:e>
                <m:sup>
                  <m:r>
                    <m:t>14</m:t>
                  </m:r>
                </m:sup>
              </m:sSup>
            </m:oMath>
            <w:r>
              <w:rPr>
                <w:rFonts w:ascii="Times New Roman" w:hAnsi="Times New Roman" w:eastAsia="Times New Roman" w:cs="Times New Roman"/>
              </w:rPr>
              <w:t xml:space="preserve">​</w:t>
            </w:r>
          </w:p>
        </w:tc>
        <w:tc>
          <w:tcPr/>
          <w:p>
            <w:pPr>
              <w:pStyle w:val="Compact"/>
              <w:jc w:val="center"/>
            </w:pPr>
            <m:oMath>
              <m:r>
                <m:t>1.5</m:t>
              </m:r>
              <m:r>
                <m:rPr>
                  <m:sty m:val="p"/>
                </m:rPr>
                <m:t>×</m:t>
              </m:r>
              <m:sSup>
                <m:e>
                  <m:r>
                    <m:t>10</m:t>
                  </m:r>
                </m:e>
                <m:sup>
                  <m:r>
                    <m:t>1</m:t>
                  </m:r>
                </m:sup>
              </m:sSup>
            </m:oMath>
            <w:r>
              <w:rPr>
                <w:rFonts w:ascii="Times New Roman" w:hAnsi="Times New Roman" w:eastAsia="Times New Roman" w:cs="Times New Roman"/>
              </w:rPr>
              <w:t xml:space="preserve">​</w:t>
            </w:r>
          </w:p>
        </w:tc>
        <w:tc>
          <w:tcPr/>
          <w:p>
            <w:pPr>
              <w:pStyle w:val="Compact"/>
              <w:jc w:val="center"/>
            </w:pPr>
            <m:oMath>
              <m:r>
                <m:t>1.7</m:t>
              </m:r>
              <m:r>
                <m:rPr>
                  <m:sty m:val="p"/>
                </m:rPr>
                <m:t>×</m:t>
              </m:r>
              <m:sSup>
                <m:e>
                  <m:r>
                    <m:t>10</m:t>
                  </m:r>
                </m:e>
                <m:sup>
                  <m:r>
                    <m:t>5</m:t>
                  </m:r>
                </m:sup>
              </m:sSup>
            </m:oMath>
            <w:r>
              <w:rPr>
                <w:rFonts w:ascii="Times New Roman" w:hAnsi="Times New Roman" w:eastAsia="Times New Roman" w:cs="Times New Roman"/>
              </w:rPr>
              <w:t xml:space="preserve">​</w:t>
            </w:r>
          </w:p>
        </w:tc>
      </w:tr>
      <w:tr>
        <w:tc>
          <w:tcPr/>
          <w:p>
            <w:pPr>
              <w:pStyle w:val="Compact"/>
              <w:jc w:val="center"/>
            </w:pPr>
            <m:oMath>
              <m:r>
                <m:rPr>
                  <m:sty m:val="p"/>
                </m:rPr>
                <m:t>[</m:t>
              </m:r>
              <m:r>
                <m:rPr>
                  <m:sty m:val="p"/>
                </m:rPr>
                <m:t>F</m:t>
              </m:r>
              <m:r>
                <m:rPr>
                  <m:sty m:val="p"/>
                </m:rPr>
                <m:t>e</m:t>
              </m:r>
              <m:r>
                <m:rPr>
                  <m:sty m:val="p"/>
                </m:rPr>
                <m:t>(</m:t>
              </m:r>
              <m:r>
                <m:rPr>
                  <m:sty m:val="p"/>
                </m:rPr>
                <m:t>p</m:t>
              </m:r>
              <m:r>
                <m:rPr>
                  <m:sty m:val="p"/>
                </m:rPr>
                <m:t>h</m:t>
              </m:r>
              <m:r>
                <m:rPr>
                  <m:sty m:val="p"/>
                </m:rPr>
                <m:t>e</m:t>
              </m:r>
              <m:r>
                <m:rPr>
                  <m:sty m:val="p"/>
                </m:rPr>
                <m:t>n</m:t>
              </m:r>
              <m:sSub>
                <m:e>
                  <m:r>
                    <m:rPr>
                      <m:sty m:val="p"/>
                    </m:rPr>
                    <m:t>)</m:t>
                  </m:r>
                </m:e>
                <m:sub>
                  <m:r>
                    <m:rPr>
                      <m:sty m:val="p"/>
                    </m:rPr>
                    <m:t>3</m:t>
                  </m:r>
                </m:sub>
              </m:sSub>
              <m:sSup>
                <m:e>
                  <m:r>
                    <m:rPr>
                      <m:sty m:val="p"/>
                    </m:rPr>
                    <m:t>]</m:t>
                  </m:r>
                </m:e>
                <m:sup>
                  <m:r>
                    <m:rPr>
                      <m:sty m:val="p"/>
                    </m:rPr>
                    <m:t>2</m:t>
                  </m:r>
                  <m:r>
                    <m:rPr>
                      <m:sty m:val="p"/>
                    </m:rPr>
                    <m:t>+</m:t>
                  </m:r>
                </m:sup>
              </m:sSup>
              <m:r>
                <m:rPr>
                  <m:sty m:val="p"/>
                </m:rPr>
                <m:t>+</m:t>
              </m:r>
              <m:r>
                <m:rPr>
                  <m:sty m:val="p"/>
                </m:rPr>
                <m:t>C</m:t>
              </m:r>
              <m:r>
                <m:rPr>
                  <m:sty m:val="p"/>
                </m:rPr>
                <m:t>e</m:t>
              </m:r>
              <m:r>
                <m:rPr>
                  <m:sty m:val="p"/>
                </m:rPr>
                <m:t>(</m:t>
              </m:r>
              <m:r>
                <m:rPr>
                  <m:sty m:val="p"/>
                </m:rPr>
                <m:t>I</m:t>
              </m:r>
              <m:r>
                <m:rPr>
                  <m:sty m:val="p"/>
                </m:rPr>
                <m:t>V</m:t>
              </m:r>
              <m:r>
                <m:rPr>
                  <m:sty m:val="p"/>
                </m:rPr>
                <m:t>)</m:t>
              </m:r>
            </m:oMath>
            <w:r>
              <w:rPr>
                <w:rFonts w:ascii="Times New Roman" w:hAnsi="Times New Roman" w:eastAsia="Times New Roman" w:cs="Times New Roman"/>
              </w:rPr>
              <w:t xml:space="preserve">​</w:t>
            </w:r>
          </w:p>
        </w:tc>
        <w:tc>
          <w:tcPr/>
          <w:p>
            <w:pPr>
              <w:pStyle w:val="Compact"/>
              <w:jc w:val="center"/>
            </w:pPr>
            <m:oMath>
              <m:r>
                <m:t>4.3</m:t>
              </m:r>
              <m:r>
                <m:rPr>
                  <m:sty m:val="p"/>
                </m:rPr>
                <m:t>×</m:t>
              </m:r>
              <m:sSup>
                <m:e>
                  <m:r>
                    <m:t>10</m:t>
                  </m:r>
                </m:e>
                <m:sup>
                  <m:r>
                    <m:t>9</m:t>
                  </m:r>
                </m:sup>
              </m:sSup>
            </m:oMath>
            <w:r>
              <w:rPr>
                <w:rFonts w:ascii="Times New Roman" w:hAnsi="Times New Roman" w:eastAsia="Times New Roman" w:cs="Times New Roman"/>
              </w:rPr>
              <w:t xml:space="preserve">​</w:t>
            </w:r>
          </w:p>
        </w:tc>
        <w:tc>
          <w:tcPr/>
          <w:p>
            <w:pPr>
              <w:pStyle w:val="Compact"/>
              <w:jc w:val="center"/>
            </w:pPr>
            <m:oMath>
              <m:r>
                <m:t>1.7</m:t>
              </m:r>
              <m:r>
                <m:rPr>
                  <m:sty m:val="p"/>
                </m:rPr>
                <m:t>×</m:t>
              </m:r>
              <m:sSup>
                <m:e>
                  <m:r>
                    <m:t>10</m:t>
                  </m:r>
                </m:e>
                <m:sup>
                  <m:r>
                    <m:t>4</m:t>
                  </m:r>
                </m:sup>
              </m:sSup>
            </m:oMath>
            <w:r>
              <w:rPr>
                <w:rFonts w:ascii="Times New Roman" w:hAnsi="Times New Roman" w:eastAsia="Times New Roman" w:cs="Times New Roman"/>
              </w:rPr>
              <w:t xml:space="preserve">​</w:t>
            </w:r>
          </w:p>
        </w:tc>
        <w:tc>
          <w:tcPr/>
          <w:p>
            <w:pPr>
              <w:pStyle w:val="Compact"/>
              <w:jc w:val="center"/>
            </w:pPr>
            <m:oMath>
              <m:r>
                <m:t>1.4</m:t>
              </m:r>
              <m:r>
                <m:rPr>
                  <m:sty m:val="p"/>
                </m:rPr>
                <m:t>×</m:t>
              </m:r>
              <m:sSup>
                <m:e>
                  <m:r>
                    <m:t>10</m:t>
                  </m:r>
                </m:e>
                <m:sup>
                  <m:r>
                    <m:t>5</m:t>
                  </m:r>
                </m:sup>
              </m:sSup>
            </m:oMath>
            <w:r>
              <w:rPr>
                <w:rFonts w:ascii="Times New Roman" w:hAnsi="Times New Roman" w:eastAsia="Times New Roman" w:cs="Times New Roman"/>
              </w:rPr>
              <w:t xml:space="preserve">​</w:t>
            </w:r>
          </w:p>
        </w:tc>
      </w:tr>
    </w:tbl>
    <w:p>
      <w:pPr>
        <w:pStyle w:val="BodyText"/>
        <w:spacing w:before="120"/>
      </w:pPr>
      <w:r>
        <w:rPr>
          <w:rFonts w:hint="eastAsia" w:ascii="Times New Roman" w:hAnsi="Times New Roman" w:eastAsia="FangSong" w:cs="Times New Roman"/>
        </w:rPr>
        <w:t xml:space="preserve">对</w:t>
      </w:r>
      <w:r>
        <w:rPr>
          <w:rFonts w:ascii="Times New Roman" w:hAnsi="Times New Roman" w:eastAsia="Times New Roman" w:cs="Times New Roman"/>
        </w:rPr>
        <w:t xml:space="preserve"> k</w:t>
      </w:r>
      <w:r>
        <w:rPr>
          <w:rFonts w:ascii="Times New Roman" w:hAnsi="Times New Roman" w:eastAsia="Times New Roman" w:cs="Times New Roman"/>
          <w:vertAlign w:val="subscript"/>
        </w:rPr>
        <w:t>11</w:t>
      </w:r>
      <w:r>
        <w:rPr>
          <w:rFonts w:ascii="Times New Roman" w:hAnsi="Times New Roman" w:eastAsia="Times New Roman" w:cs="Times New Roman"/>
        </w:rPr>
        <w:t xml:space="preserve"> </w:t>
      </w:r>
      <w:r>
        <w:rPr>
          <w:rFonts w:hint="eastAsia" w:ascii="Times New Roman" w:hAnsi="Times New Roman" w:eastAsia="FangSong" w:cs="Times New Roman"/>
        </w:rPr>
        <w:t>只给出下限的两行</w:t>
      </w:r>
      <w:r>
        <w:rPr>
          <w:rFonts w:hint="eastAsia" w:ascii="Times New Roman" w:hAnsi="Times New Roman" w:eastAsia="Times New Roman" w:cs="Times New Roman"/>
        </w:rPr>
        <w:t>，</w:t>
      </w:r>
      <w:r>
        <w:rPr>
          <w:rFonts w:hint="eastAsia" w:ascii="Times New Roman" w:hAnsi="Times New Roman" w:eastAsia="FangSong" w:cs="Times New Roman"/>
        </w:rPr>
        <w:t>上表计算值应理解为相应的下限估计</w:t>
      </w:r>
      <w:r>
        <w:rPr>
          <w:rFonts w:hint="eastAsia" w:ascii="Times New Roman" w:hAnsi="Times New Roman" w:eastAsia="Times New Roman" w:cs="Times New Roman"/>
        </w:rPr>
        <w:t>。</w:t>
      </w:r>
    </w:p>
    <w:bookmarkEnd w:id="1141"/>
    <w:bookmarkStart w:id="1142" w:name="比较与讨论"/>
    <w:p>
      <w:pPr>
        <w:pStyle w:val="Heading3"/>
        <w:spacing w:before="280" w:after="120"/>
      </w:pPr>
      <w:r>
        <w:rPr>
          <w:rFonts w:ascii="Times New Roman" w:hAnsi="Times New Roman" w:eastAsia="Times New Roman" w:cs="Times New Roman"/>
        </w:rPr>
        <w:t xml:space="preserve">3. </w:t>
      </w:r>
      <w:r>
        <w:rPr>
          <w:rFonts w:hint="eastAsia" w:ascii="Times New Roman" w:hAnsi="Times New Roman" w:eastAsia="SimHei" w:cs="Times New Roman"/>
        </w:rPr>
        <w:t xml:space="preserve">比较与讨论</w:t>
      </w:r>
    </w:p>
    <w:p>
      <w:pPr>
        <w:pStyle w:val="FirstParagraph"/>
      </w:pPr>
      <w:r>
        <w:rPr>
          <w:rFonts w:hint="eastAsia" w:ascii="Times New Roman" w:hAnsi="Times New Roman" w:eastAsia="FangSong" w:cs="Times New Roman"/>
        </w:rPr>
        <w:t>两种口径都与测量值存在明显偏差</w:t>
      </w:r>
      <w:r>
        <w:rPr>
          <w:rFonts w:hint="eastAsia" w:ascii="Times New Roman" w:hAnsi="Times New Roman" w:eastAsia="Times New Roman" w:cs="Times New Roman"/>
        </w:rPr>
        <w:t>，</w:t>
      </w:r>
      <w:r>
        <w:rPr>
          <w:rFonts w:hint="eastAsia" w:ascii="Times New Roman" w:hAnsi="Times New Roman" w:eastAsia="FangSong" w:cs="Times New Roman"/>
        </w:rPr>
        <w:t>但方向不同</w:t>
      </w:r>
      <w:r>
        <w:rPr>
          <w:rFonts w:hint="eastAsia" w:ascii="Times New Roman" w:hAnsi="Times New Roman" w:eastAsia="Times New Roman" w:cs="Times New Roman"/>
        </w:rPr>
        <w:t>：</w:t>
      </w:r>
      <m:oMath>
        <m:sSub>
          <m:e>
            <m:r>
              <m:t>f</m:t>
            </m:r>
          </m:e>
          <m:sub>
            <m:r>
              <m:t>12</m:t>
            </m:r>
          </m:sub>
        </m:sSub>
        <m:r>
          <m:rPr>
            <m:sty m:val="p"/>
          </m:rPr>
          <m:t>=</m:t>
        </m:r>
        <m:r>
          <m:t>1</m:t>
        </m:r>
      </m:oMath>
      <w:r>
        <w:rPr>
          <w:rFonts w:ascii="Times New Roman" w:hAnsi="Times New Roman" w:eastAsia="Times New Roman" w:cs="Times New Roman"/>
        </w:rPr>
        <w:t xml:space="preserve"> </w:t>
      </w:r>
      <w:r>
        <w:rPr>
          <w:rFonts w:hint="eastAsia" w:ascii="Times New Roman" w:hAnsi="Times New Roman" w:eastAsia="FangSong" w:cs="Times New Roman"/>
        </w:rPr>
        <w:t>的口径普遍高估速率</w:t>
      </w:r>
      <w:r>
        <w:rPr>
          <w:rFonts w:hint="eastAsia" w:ascii="Times New Roman" w:hAnsi="Times New Roman" w:eastAsia="Times New Roman" w:cs="Times New Roman"/>
        </w:rPr>
        <w:t>，</w:t>
      </w:r>
      <w:r>
        <w:rPr>
          <w:rFonts w:hint="eastAsia" w:ascii="Times New Roman" w:hAnsi="Times New Roman" w:eastAsia="FangSong" w:cs="Times New Roman"/>
        </w:rPr>
        <w:t>加</w:t>
      </w:r>
      <w:r>
        <w:rPr>
          <w:rFonts w:ascii="Times New Roman" w:hAnsi="Times New Roman" w:eastAsia="Times New Roman" w:cs="Times New Roman"/>
        </w:rPr>
        <w:t xml:space="preserve"> f</w:t>
      </w:r>
      <w:r>
        <w:rPr>
          <w:rFonts w:ascii="Times New Roman" w:hAnsi="Times New Roman" w:eastAsia="Times New Roman" w:cs="Times New Roman"/>
          <w:vertAlign w:val="subscript"/>
        </w:rPr>
        <w:t>12</w:t>
      </w:r>
      <w:r>
        <w:rPr>
          <w:rFonts w:ascii="Times New Roman" w:hAnsi="Times New Roman" w:eastAsia="Times New Roman" w:cs="Times New Roman"/>
        </w:rPr>
        <w:t xml:space="preserve"> </w:t>
      </w:r>
      <w:r>
        <w:rPr>
          <w:rFonts w:hint="eastAsia" w:ascii="Times New Roman" w:hAnsi="Times New Roman" w:eastAsia="FangSong" w:cs="Times New Roman"/>
        </w:rPr>
        <w:t>校正后又大幅低估</w:t>
      </w:r>
      <w:r>
        <w:rPr>
          <w:rFonts w:hint="eastAsia" w:ascii="Times New Roman" w:hAnsi="Times New Roman" w:eastAsia="Times New Roman" w:cs="Times New Roman"/>
        </w:rPr>
        <w:t>。</w:t>
      </w:r>
      <w:r>
        <w:rPr>
          <w:rFonts w:hint="eastAsia" w:ascii="Times New Roman" w:hAnsi="Times New Roman" w:eastAsia="FangSong" w:cs="Times New Roman"/>
        </w:rPr>
        <w:t>这说明对大驱动自由能或强放热的交叉反应</w:t>
      </w:r>
      <w:r>
        <w:rPr>
          <w:rFonts w:hint="eastAsia" w:ascii="Times New Roman" w:hAnsi="Times New Roman" w:eastAsia="Times New Roman" w:cs="Times New Roman"/>
        </w:rPr>
        <w:t>，</w:t>
      </w:r>
      <w:r>
        <w:rPr>
          <w:rFonts w:hint="eastAsia" w:ascii="Times New Roman" w:hAnsi="Times New Roman" w:eastAsia="FangSong" w:cs="Times New Roman"/>
        </w:rPr>
        <w:t>单纯交叉关系不足以描述实际速率</w:t>
      </w:r>
      <w:r>
        <w:rPr>
          <w:rFonts w:hint="eastAsia" w:ascii="Times New Roman" w:hAnsi="Times New Roman" w:eastAsia="Times New Roman" w:cs="Times New Roman"/>
        </w:rPr>
        <w:t>，</w:t>
      </w:r>
      <w:r>
        <w:rPr>
          <w:rFonts w:hint="eastAsia" w:ascii="Times New Roman" w:hAnsi="Times New Roman" w:eastAsia="FangSong" w:cs="Times New Roman"/>
        </w:rPr>
        <w:t>还需考虑重组能的非平均化</w:t>
      </w:r>
      <w:r>
        <w:rPr>
          <w:rFonts w:hint="eastAsia" w:ascii="Times New Roman" w:hAnsi="Times New Roman" w:eastAsia="Times New Roman" w:cs="Times New Roman"/>
        </w:rPr>
        <w:t>、</w:t>
      </w:r>
      <w:r>
        <w:rPr>
          <w:rFonts w:hint="eastAsia" w:ascii="Times New Roman" w:hAnsi="Times New Roman" w:eastAsia="FangSong" w:cs="Times New Roman"/>
        </w:rPr>
        <w:t>电子因子</w:t>
      </w:r>
      <w:r>
        <w:rPr>
          <w:rFonts w:hint="eastAsia" w:ascii="Times New Roman" w:hAnsi="Times New Roman" w:eastAsia="Times New Roman" w:cs="Times New Roman"/>
        </w:rPr>
        <w:t>、</w:t>
      </w:r>
      <w:r>
        <w:rPr>
          <w:rFonts w:hint="eastAsia" w:ascii="Times New Roman" w:hAnsi="Times New Roman" w:eastAsia="FangSong" w:cs="Times New Roman"/>
        </w:rPr>
        <w:t>扩散极限以及离子对</w:t>
      </w:r>
      <w:r>
        <w:rPr>
          <w:rFonts w:hint="eastAsia" w:ascii="Times New Roman" w:hAnsi="Times New Roman" w:eastAsia="Times New Roman" w:cs="Times New Roman"/>
        </w:rPr>
        <w:t>/</w:t>
      </w:r>
      <w:r>
        <w:rPr>
          <w:rFonts w:hint="eastAsia" w:ascii="Times New Roman" w:hAnsi="Times New Roman" w:eastAsia="FangSong" w:cs="Times New Roman"/>
        </w:rPr>
        <w:t>前驱体形成等因素</w:t>
      </w:r>
      <w:r>
        <w:rPr>
          <w:rFonts w:hint="eastAsia" w:ascii="Times New Roman" w:hAnsi="Times New Roman" w:eastAsia="Times New Roman" w:cs="Times New Roman"/>
        </w:rPr>
        <w:t>。</w:t>
      </w:r>
      <w:r>
        <w:rPr>
          <w:rFonts w:hint="eastAsia" w:ascii="Times New Roman" w:hAnsi="Times New Roman" w:eastAsia="FangSong" w:cs="Times New Roman"/>
        </w:rPr>
        <w:t>答题应如实列出计算值与测量值</w:t>
      </w:r>
      <w:r>
        <w:rPr>
          <w:rFonts w:hint="eastAsia" w:ascii="Times New Roman" w:hAnsi="Times New Roman" w:eastAsia="Times New Roman" w:cs="Times New Roman"/>
        </w:rPr>
        <w:t>，</w:t>
      </w:r>
      <w:r>
        <w:rPr>
          <w:rFonts w:hint="eastAsia" w:ascii="Times New Roman" w:hAnsi="Times New Roman" w:eastAsia="FangSong" w:cs="Times New Roman"/>
        </w:rPr>
        <w:t>并讨论偏差来源</w:t>
      </w:r>
      <w:r>
        <w:rPr>
          <w:rFonts w:hint="eastAsia" w:ascii="Times New Roman" w:hAnsi="Times New Roman" w:eastAsia="Times New Roman" w:cs="Times New Roman"/>
        </w:rPr>
        <w:t>，</w:t>
      </w:r>
      <w:r>
        <w:rPr>
          <w:rFonts w:hint="eastAsia" w:ascii="Times New Roman" w:hAnsi="Times New Roman" w:eastAsia="FangSong" w:cs="Times New Roman"/>
        </w:rPr>
        <w:t>不能强行声称两者一致</w:t>
      </w:r>
      <w:r>
        <w:rPr>
          <w:rFonts w:hint="eastAsia" w:ascii="Times New Roman" w:hAnsi="Times New Roman" w:eastAsia="Times New Roman" w:cs="Times New Roman"/>
        </w:rPr>
        <w:t>。</w:t>
      </w:r>
    </w:p>
    <w:p>
      <w:pPr>
        <w:spacing w:before="160" w:after="80"/>
      </w:pPr>
      <w:r>
        <w:pict>
          <v:rect style="width:0;height:1.5pt" o:hralign="center" o:hrstd="t" o:hr="t"/>
        </w:pict>
      </w:r>
    </w:p>
    <w:bookmarkEnd w:id="1142"/>
    <w:bookmarkEnd w:id="1143"/>
    <w:bookmarkStart w:id="1147" w:name="wch21.f08-pt光催化产氢"/>
    <w:p>
      <w:pPr>
        <w:pStyle w:val="Heading2"/>
        <w:spacing w:before="280" w:after="120"/>
      </w:pPr>
      <w:r>
        <w:rPr>
          <w:rFonts w:ascii="Times New Roman" w:hAnsi="Times New Roman" w:eastAsia="Times New Roman" w:cs="Times New Roman"/>
        </w:rPr>
        <w:t xml:space="preserve">4.310 </w:t>
      </w:r>
      <w:r>
        <w:rPr>
          <w:rFonts w:hint="eastAsia" w:ascii="Times New Roman" w:hAnsi="Times New Roman" w:eastAsia="Times New Roman" w:cs="Times New Roman"/>
        </w:rPr>
        <w:t>WCh21.F08-Pt</w:t>
      </w:r>
      <w:r>
        <w:rPr>
          <w:rFonts w:hint="eastAsia" w:ascii="Times New Roman" w:hAnsi="Times New Roman" w:eastAsia="SimHei" w:cs="Times New Roman"/>
        </w:rPr>
        <w:t>光催化产氢</w:t>
      </w:r>
    </w:p>
    <w:p>
      <w:pPr>
        <w:pStyle w:val="FirstParagraph"/>
      </w:pPr>
      <w:r>
        <w:rPr>
          <w:rFonts w:hint="eastAsia" w:ascii="Times New Roman" w:hAnsi="Times New Roman" w:eastAsia="FangSong" w:cs="Times New Roman"/>
        </w:rPr>
        <w:t xml:space="preserve">在催化量的</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r>
                  <m:rPr>
                    <m:sty m:val="p"/>
                  </m:rPr>
                  <m:t>P</m:t>
                </m:r>
                <m:r>
                  <m:rPr>
                    <m:sty m:val="p"/>
                  </m:rPr>
                  <m:t>t</m:t>
                </m:r>
                <m:sSub>
                  <m:e>
                    <m:d>
                      <m:dPr>
                        <m:begChr m:val="("/>
                        <m:sepChr m:val=""/>
                        <m:endChr m:val=")"/>
                        <m:grow/>
                      </m:dPr>
                      <m:e>
                        <m:sSub>
                          <m:e>
                            <m:r>
                              <m:rPr>
                                <m:sty m:val="p"/>
                              </m:rPr>
                              <m:t>P</m:t>
                            </m:r>
                          </m:e>
                          <m:sub>
                            <m:r>
                              <m:t>2</m:t>
                            </m:r>
                          </m:sub>
                        </m:sSub>
                        <m:sSub>
                          <m:e>
                            <m:r>
                              <m:rPr>
                                <m:sty m:val="p"/>
                              </m:rPr>
                              <m:t>O</m:t>
                            </m:r>
                          </m:e>
                          <m:sub>
                            <m:r>
                              <m:t>5</m:t>
                            </m:r>
                          </m:sub>
                        </m:sSub>
                        <m:sSub>
                          <m:e>
                            <m:r>
                              <m:rPr>
                                <m:sty m:val="p"/>
                              </m:rPr>
                              <m:t>H</m:t>
                            </m:r>
                          </m:e>
                          <m:sub>
                            <m:r>
                              <m:t>2</m:t>
                            </m:r>
                          </m:sub>
                        </m:sSub>
                      </m:e>
                    </m:d>
                  </m:e>
                  <m:sub>
                    <m:r>
                      <m:t>4</m:t>
                    </m:r>
                  </m:sub>
                </m:sSub>
              </m:e>
            </m:d>
          </m:e>
          <m:sup>
            <m:r>
              <m:t>4</m:t>
            </m:r>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(21) </w:t>
      </w:r>
      <w:r>
        <w:rPr>
          <w:rFonts w:hint="eastAsia" w:ascii="Times New Roman" w:hAnsi="Times New Roman" w:eastAsia="FangSong" w:cs="Times New Roman"/>
        </w:rPr>
        <w:t xml:space="preserve">和光存在的条件下</w:t>
      </w:r>
      <w:r>
        <w:rPr>
          <w:rFonts w:ascii="Times New Roman" w:hAnsi="Times New Roman" w:eastAsia="Times New Roman" w:cs="Times New Roman"/>
        </w:rPr>
        <w:t xml:space="preserve"> </w:t>
      </w:r>
      <w:r>
        <w:rPr>
          <w:rFonts w:hint="eastAsia" w:ascii="Times New Roman" w:hAnsi="Times New Roman" w:eastAsia="Times New Roman" w:cs="Times New Roman"/>
        </w:rPr>
        <w:t>2-</w:t>
      </w:r>
      <w:r>
        <w:rPr>
          <w:rFonts w:hint="eastAsia" w:ascii="Times New Roman" w:hAnsi="Times New Roman" w:eastAsia="FangSong" w:cs="Times New Roman"/>
        </w:rPr>
        <w:t>丙醇生成</w:t>
      </w:r>
      <w:r>
        <w:rPr>
          <w:rFonts w:ascii="Times New Roman" w:hAnsi="Times New Roman" w:eastAsia="Times New Roman" w:cs="Times New Roman"/>
        </w:rPr>
        <w:t xml:space="preserve"> </w:t>
      </w:r>
      <m:oMath>
        <m:sSub>
          <m:e>
            <m:r>
              <m:rPr>
                <m:sty m:val="p"/>
              </m:rPr>
              <m:t>H</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和丙酮</w:t>
      </w:r>
      <w:r>
        <w:rPr>
          <w:rFonts w:ascii="Times New Roman" w:hAnsi="Times New Roman" w:eastAsia="Times New Roman" w:cs="Times New Roman"/>
        </w:rPr>
        <w:t xml:space="preserve"> (E. L. Harley, A. E. Stiegman, A. Vlcek, Jr., and H. B. Gray, J. Am. Chem. Soc., 1987, 109, 5233; D. C. Smith and H. B. Gray, Coord. Chem. Rev., 1990, 100, 169):</w:t>
      </w:r>
    </w:p>
    <w:p>
      <w:pPr>
        <w:pStyle w:val="Compact"/>
        <w:numPr>
          <w:ilvl w:val="0"/>
          <w:numId w:val="1407"/>
        </w:numPr>
      </w:pPr>
      <w:r>
        <w:rPr>
          <w:rFonts w:hint="eastAsia" w:ascii="Times New Roman" w:hAnsi="Times New Roman" w:eastAsia="FangSong" w:cs="Times New Roman"/>
        </w:rPr>
        <w:t>写出总反应方程</w:t>
      </w:r>
      <w:r>
        <w:rPr>
          <w:rFonts w:hint="eastAsia" w:ascii="Times New Roman" w:hAnsi="Times New Roman" w:eastAsia="Times New Roman" w:cs="Times New Roman"/>
        </w:rPr>
        <w:t>；</w:t>
      </w:r>
    </w:p>
    <w:p>
      <w:pPr>
        <w:pStyle w:val="FirstParagraph"/>
      </w:pPr>
      <w:r>
        <w:rPr>
          <w:rFonts w:hint="eastAsia" w:ascii="Times New Roman" w:hAnsi="Times New Roman" w:eastAsia="Times New Roman" w:cs="Times New Roman"/>
        </w:rPr>
        <w:t>（b）</w:t>
      </w:r>
      <w:r>
        <w:rPr>
          <w:rFonts w:hint="eastAsia" w:ascii="Times New Roman" w:hAnsi="Times New Roman" w:eastAsia="FangSong" w:cs="Times New Roman"/>
        </w:rPr>
        <w:t>给出该四方棱柱络合物的金属</w:t>
      </w:r>
      <w:r>
        <w:rPr>
          <w:rFonts w:hint="eastAsia" w:ascii="Times New Roman" w:hAnsi="Times New Roman" w:eastAsia="Times New Roman" w:cs="Times New Roman"/>
        </w:rPr>
        <w:t>-</w:t>
      </w:r>
      <w:r>
        <w:rPr>
          <w:rFonts w:hint="eastAsia" w:ascii="Times New Roman" w:hAnsi="Times New Roman" w:eastAsia="FangSong" w:cs="Times New Roman"/>
        </w:rPr>
        <w:t>金属成键作用合理的分子轨道图</w:t>
      </w:r>
      <w:r>
        <w:rPr>
          <w:rFonts w:hint="eastAsia" w:ascii="Times New Roman" w:hAnsi="Times New Roman" w:eastAsia="Times New Roman" w:cs="Times New Roman"/>
        </w:rPr>
        <w:t>，</w:t>
      </w:r>
      <w:r>
        <w:rPr>
          <w:rFonts w:hint="eastAsia" w:ascii="Times New Roman" w:hAnsi="Times New Roman" w:eastAsia="FangSong" w:cs="Times New Roman"/>
        </w:rPr>
        <w:t>并给出被认为是导致光化学过程的激发态的性质</w:t>
      </w:r>
      <w:r>
        <w:rPr>
          <w:rFonts w:hint="eastAsia" w:ascii="Times New Roman" w:hAnsi="Times New Roman" w:eastAsia="Times New Roman" w:cs="Times New Roman"/>
        </w:rPr>
        <w:t>；</w:t>
      </w:r>
    </w:p>
    <w:p>
      <w:pPr>
        <w:pStyle w:val="Compact"/>
        <w:numPr>
          <w:ilvl w:val="0"/>
          <w:numId w:val="1408"/>
        </w:numPr>
      </w:pPr>
      <w:r>
        <w:rPr>
          <w:rFonts w:hint="eastAsia" w:ascii="Times New Roman" w:hAnsi="Times New Roman" w:eastAsia="FangSong" w:cs="Times New Roman"/>
        </w:rPr>
        <w:t>给出该金属络合物的中间体和中间体存在的证据</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bookmarkStart w:id="1144" w:name="a-总反应"/>
    <w:p>
      <w:pPr>
        <w:pStyle w:val="Heading3"/>
        <w:spacing w:before="280" w:after="120"/>
      </w:pPr>
      <w:r>
        <w:rPr>
          <w:rFonts w:ascii="Times New Roman" w:hAnsi="Times New Roman" w:eastAsia="Times New Roman" w:cs="Times New Roman"/>
        </w:rPr>
        <w:t xml:space="preserve">(a) </w:t>
      </w:r>
      <w:r>
        <w:rPr>
          <w:rFonts w:hint="eastAsia" w:ascii="Times New Roman" w:hAnsi="Times New Roman" w:eastAsia="SimHei" w:cs="Times New Roman"/>
        </w:rPr>
        <w:t xml:space="preserve">总反应</w:t>
      </w:r>
    </w:p>
    <w:p>
      <w:pPr>
        <w:pStyle w:val="FirstParagraph"/>
      </w:pPr>
      <m:oMathPara>
        <m:oMathParaPr>
          <m:jc m:val="center"/>
          <m:ctrlPr>
            <w:rPr>
              <w:sz w:val="28"/>
              <w:szCs w:val="28"/>
            </w:rPr>
          </m:ctrlPr>
        </m:oMathParaPr>
        <m:oMath>
          <m:r>
            <m:rPr>
              <m:sty m:val="p"/>
            </m:rPr>
            <m:t>(</m:t>
          </m:r>
          <m:r>
            <m:rPr>
              <m:sty m:val="p"/>
            </m:rPr>
            <m:t>C</m:t>
          </m:r>
          <m:sSub>
            <m:e>
              <m:r>
                <m:rPr>
                  <m:sty m:val="p"/>
                </m:rPr>
                <m:t>H</m:t>
              </m:r>
            </m:e>
            <m:sub>
              <m:r>
                <m:rPr>
                  <m:sty m:val="p"/>
                </m:rPr>
                <m:t>3</m:t>
              </m:r>
            </m:sub>
          </m:sSub>
          <m:sSub>
            <m:e>
              <m:r>
                <m:rPr>
                  <m:sty m:val="p"/>
                </m:rPr>
                <m:t>)</m:t>
              </m:r>
            </m:e>
            <m:sub>
              <m:r>
                <m:rPr>
                  <m:sty m:val="p"/>
                </m:rPr>
                <m:t>2</m:t>
              </m:r>
            </m:sub>
          </m:sSub>
          <m:r>
            <m:rPr>
              <m:sty m:val="p"/>
            </m:rPr>
            <m:t>C</m:t>
          </m:r>
          <m:r>
            <m:rPr>
              <m:sty m:val="p"/>
            </m:rPr>
            <m:t>H</m:t>
          </m:r>
          <m:r>
            <m:rPr>
              <m:sty m:val="p"/>
            </m:rPr>
            <m:t>O</m:t>
          </m:r>
          <m:r>
            <m:rPr>
              <m:sty m:val="p"/>
            </m:rPr>
            <m:t>H</m:t>
          </m:r>
          <m:limUpp>
            <m:e>
              <m:r>
                <m:rPr>
                  <m:sty m:val="p"/>
                </m:rPr>
                <m:t>→</m:t>
              </m:r>
            </m:e>
            <m:lim>
              <m:r>
                <m:rPr>
                  <m:sty m:val="p"/>
                </m:rPr>
                <m:t>h</m:t>
              </m:r>
              <m:r>
                <m:rPr>
                  <m:sty m:val="p"/>
                </m:rPr>
                <m:t>ν</m:t>
              </m:r>
              <m:r>
                <m:rPr>
                  <m:sty m:val="p"/>
                </m:rPr>
                <m:t>,</m:t>
              </m:r>
              <m:r>
                <m:rPr>
                  <m:sty m:val="p"/>
                </m:rPr>
                <m:t> </m:t>
              </m:r>
              <m:r>
                <m:rPr>
                  <m:sty m:val="p"/>
                </m:rPr>
                <m:t>[</m:t>
              </m:r>
              <m:r>
                <m:rPr>
                  <m:sty m:val="p"/>
                </m:rPr>
                <m:t>P</m:t>
              </m:r>
              <m:sSub>
                <m:e>
                  <m:r>
                    <m:rPr>
                      <m:sty m:val="p"/>
                    </m:rPr>
                    <m:t>t</m:t>
                  </m:r>
                </m:e>
                <m:sub>
                  <m:r>
                    <m:rPr>
                      <m:sty m:val="p"/>
                    </m:rPr>
                    <m:t>2</m:t>
                  </m:r>
                </m:sub>
              </m:sSub>
              <m:r>
                <m:rPr>
                  <m:sty m:val="p"/>
                </m:rPr>
                <m:t>(</m:t>
              </m:r>
              <m:sSub>
                <m:e>
                  <m:r>
                    <m:rPr>
                      <m:sty m:val="p"/>
                    </m:rPr>
                    <m:t>P</m:t>
                  </m:r>
                </m:e>
                <m:sub>
                  <m:r>
                    <m:rPr>
                      <m:sty m:val="p"/>
                    </m:rPr>
                    <m:t>2</m:t>
                  </m:r>
                </m:sub>
              </m:sSub>
              <m:sSub>
                <m:e>
                  <m:r>
                    <m:rPr>
                      <m:sty m:val="p"/>
                    </m:rPr>
                    <m:t>O</m:t>
                  </m:r>
                </m:e>
                <m:sub>
                  <m:r>
                    <m:rPr>
                      <m:sty m:val="p"/>
                    </m:rPr>
                    <m:t>5</m:t>
                  </m:r>
                </m:sub>
              </m:sSub>
              <m:sSub>
                <m:e>
                  <m:r>
                    <m:rPr>
                      <m:sty m:val="p"/>
                    </m:rPr>
                    <m:t>H</m:t>
                  </m:r>
                </m:e>
                <m:sub>
                  <m:r>
                    <m:rPr>
                      <m:sty m:val="p"/>
                    </m:rPr>
                    <m:t>2</m:t>
                  </m:r>
                </m:sub>
              </m:sSub>
              <m:sSub>
                <m:e>
                  <m:r>
                    <m:rPr>
                      <m:sty m:val="p"/>
                    </m:rPr>
                    <m:t>)</m:t>
                  </m:r>
                </m:e>
                <m:sub>
                  <m:r>
                    <m:rPr>
                      <m:sty m:val="p"/>
                    </m:rPr>
                    <m:t>4</m:t>
                  </m:r>
                </m:sub>
              </m:sSub>
              <m:sSup>
                <m:e>
                  <m:r>
                    <m:rPr>
                      <m:sty m:val="p"/>
                    </m:rPr>
                    <m:t>]</m:t>
                  </m:r>
                </m:e>
                <m:sup>
                  <m:r>
                    <m:rPr>
                      <m:sty m:val="p"/>
                    </m:rPr>
                    <m:t>4</m:t>
                  </m:r>
                  <m:r>
                    <m:rPr>
                      <m:sty m:val="p"/>
                    </m:rPr>
                    <m:t>−</m:t>
                  </m:r>
                </m:sup>
              </m:sSup>
            </m:lim>
          </m:limUpp>
          <m:sSub>
            <m:e>
              <m:r>
                <m:rPr>
                  <m:sty m:val="p"/>
                </m:rPr>
                <m:t>H</m:t>
              </m:r>
            </m:e>
            <m:sub>
              <m:r>
                <m:rPr>
                  <m:sty m:val="p"/>
                </m:rPr>
                <m:t>2</m:t>
              </m:r>
            </m:sub>
          </m:sSub>
          <m:r>
            <m:rPr>
              <m:sty m:val="p"/>
            </m:rPr>
            <m:t>+</m:t>
          </m:r>
          <m:r>
            <m:rPr>
              <m:sty m:val="p"/>
            </m:rPr>
            <m:t>(</m:t>
          </m:r>
          <m:r>
            <m:rPr>
              <m:sty m:val="p"/>
            </m:rPr>
            <m:t>C</m:t>
          </m:r>
          <m:sSub>
            <m:e>
              <m:r>
                <m:rPr>
                  <m:sty m:val="p"/>
                </m:rPr>
                <m:t>H</m:t>
              </m:r>
            </m:e>
            <m:sub>
              <m:r>
                <m:rPr>
                  <m:sty m:val="p"/>
                </m:rPr>
                <m:t>3</m:t>
              </m:r>
            </m:sub>
          </m:sSub>
          <m:sSub>
            <m:e>
              <m:r>
                <m:rPr>
                  <m:sty m:val="p"/>
                </m:rPr>
                <m:t>)</m:t>
              </m:r>
            </m:e>
            <m:sub>
              <m:r>
                <m:rPr>
                  <m:sty m:val="p"/>
                </m:rPr>
                <m:t>2</m:t>
              </m:r>
            </m:sub>
          </m:sSub>
          <m:r>
            <m:rPr>
              <m:sty m:val="p"/>
            </m:rPr>
            <m:t>C</m:t>
          </m:r>
          <m:r>
            <m:rPr>
              <m:sty m:val="p"/>
            </m:rPr>
            <m:t>O</m:t>
          </m:r>
        </m:oMath>
      </m:oMathPara>
    </w:p>
    <w:p>
      <w:pPr>
        <w:pStyle w:val="FirstParagraph"/>
      </w:pPr>
      <w:r>
        <w:rPr>
          <w:rFonts w:hint="eastAsia" w:ascii="Times New Roman" w:hAnsi="Times New Roman" w:eastAsia="FangSong" w:cs="Times New Roman"/>
        </w:rPr>
        <w:t xml:space="preserve">即</w:t>
      </w:r>
      <w:r>
        <w:rPr>
          <w:rFonts w:ascii="Times New Roman" w:hAnsi="Times New Roman" w:eastAsia="Times New Roman" w:cs="Times New Roman"/>
        </w:rPr>
        <w:t xml:space="preserve"> </w:t>
      </w:r>
      <w:r>
        <w:rPr>
          <w:rFonts w:hint="eastAsia" w:ascii="Times New Roman" w:hAnsi="Times New Roman" w:eastAsia="Times New Roman" w:cs="Times New Roman"/>
        </w:rPr>
        <w:t>2-</w:t>
      </w:r>
      <w:r>
        <w:rPr>
          <w:rFonts w:hint="eastAsia" w:ascii="Times New Roman" w:hAnsi="Times New Roman" w:eastAsia="FangSong" w:cs="Times New Roman"/>
        </w:rPr>
        <w:t>丙醇光催化脱氢生成</w:t>
      </w:r>
      <w:r>
        <w:rPr>
          <w:rFonts w:ascii="Times New Roman" w:hAnsi="Times New Roman" w:eastAsia="Times New Roman" w:cs="Times New Roman"/>
        </w:rPr>
        <w:t xml:space="preserve"> </w:t>
      </w:r>
      <m:oMath>
        <m:sSub>
          <m:e>
            <m:r>
              <m:rPr>
                <m:sty m:val="p"/>
              </m:rPr>
              <m:t>H</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与丙酮</w:t>
      </w:r>
      <w:r>
        <w:rPr>
          <w:rFonts w:hint="eastAsia" w:ascii="Times New Roman" w:hAnsi="Times New Roman" w:eastAsia="Times New Roman" w:cs="Times New Roman"/>
        </w:rPr>
        <w:t>；</w:t>
      </w:r>
      <w:r>
        <w:rPr>
          <w:rFonts w:hint="eastAsia" w:ascii="Times New Roman" w:hAnsi="Times New Roman" w:eastAsia="FangSong" w:cs="Times New Roman"/>
        </w:rPr>
        <w:t>催化物种为双核</w:t>
      </w:r>
      <w:r>
        <w:rPr>
          <w:rFonts w:ascii="Times New Roman" w:hAnsi="Times New Roman" w:eastAsia="Times New Roman" w:cs="Times New Roman"/>
        </w:rPr>
        <w:t xml:space="preserve"> Pt </w:t>
      </w:r>
      <w:r>
        <w:rPr>
          <w:rFonts w:hint="eastAsia" w:ascii="Times New Roman" w:hAnsi="Times New Roman" w:eastAsia="FangSong" w:cs="Times New Roman"/>
        </w:rPr>
        <w:t>的焦磷酸桥配合物</w:t>
      </w:r>
      <w:r>
        <w:rPr>
          <w:rFonts w:hint="eastAsia" w:ascii="Times New Roman" w:hAnsi="Times New Roman" w:eastAsia="Times New Roman" w:cs="Times New Roman"/>
        </w:rPr>
        <w:t>，</w:t>
      </w:r>
      <w:r>
        <w:rPr>
          <w:rFonts w:hint="eastAsia" w:ascii="Times New Roman" w:hAnsi="Times New Roman" w:eastAsia="FangSong" w:cs="Times New Roman"/>
        </w:rPr>
        <w:t>教材式</w:t>
      </w:r>
      <w:r>
        <w:rPr>
          <w:rFonts w:ascii="Times New Roman" w:hAnsi="Times New Roman" w:eastAsia="Times New Roman" w:cs="Times New Roman"/>
        </w:rPr>
        <w:t xml:space="preserve"> (21) </w:t>
      </w:r>
      <w:r>
        <w:rPr>
          <w:rFonts w:hint="eastAsia" w:ascii="Times New Roman" w:hAnsi="Times New Roman" w:eastAsia="FangSong" w:cs="Times New Roman"/>
        </w:rPr>
        <w:t xml:space="preserve">应为双核骨架</w:t>
      </w:r>
      <w:r>
        <w:rPr>
          <w:rFonts w:ascii="Times New Roman" w:hAnsi="Times New Roman" w:eastAsia="Times New Roman" w:cs="Times New Roman"/>
        </w:rPr>
        <w:t xml:space="preserve"> </w:t>
      </w:r>
      <m:oMath>
        <m:oMathPr>
          <m:ctrlPr>
            <w:rPr>
              <w:sz w:val="28"/>
              <w:szCs w:val="28"/>
            </w:rPr>
          </m:ctrlPr>
        </m:oMathPr>
        <m:r>
          <m:rPr>
            <m:sty m:val="p"/>
          </m:rPr>
          <m:t>[</m:t>
        </m:r>
        <m:r>
          <m:rPr>
            <m:sty m:val="p"/>
          </m:rPr>
          <m:t>P</m:t>
        </m:r>
        <m:sSub>
          <m:e>
            <m:r>
              <m:rPr>
                <m:sty m:val="p"/>
              </m:rPr>
              <m:t>t</m:t>
            </m:r>
          </m:e>
          <m:sub>
            <m:r>
              <m:rPr>
                <m:sty m:val="p"/>
              </m:rPr>
              <m:t>2</m:t>
            </m:r>
          </m:sub>
        </m:sSub>
        <m:r>
          <m:rPr>
            <m:sty m:val="p"/>
          </m:rPr>
          <m:t>(</m:t>
        </m:r>
        <m:sSub>
          <m:e>
            <m:r>
              <m:rPr>
                <m:sty m:val="p"/>
              </m:rPr>
              <m:t>P</m:t>
            </m:r>
          </m:e>
          <m:sub>
            <m:r>
              <m:rPr>
                <m:sty m:val="p"/>
              </m:rPr>
              <m:t>2</m:t>
            </m:r>
          </m:sub>
        </m:sSub>
        <m:sSub>
          <m:e>
            <m:r>
              <m:rPr>
                <m:sty m:val="p"/>
              </m:rPr>
              <m:t>O</m:t>
            </m:r>
          </m:e>
          <m:sub>
            <m:r>
              <m:rPr>
                <m:sty m:val="p"/>
              </m:rPr>
              <m:t>5</m:t>
            </m:r>
          </m:sub>
        </m:sSub>
        <m:sSub>
          <m:e>
            <m:r>
              <m:rPr>
                <m:sty m:val="p"/>
              </m:rPr>
              <m:t>H</m:t>
            </m:r>
          </m:e>
          <m:sub>
            <m:r>
              <m:rPr>
                <m:sty m:val="p"/>
              </m:rPr>
              <m:t>2</m:t>
            </m:r>
          </m:sub>
        </m:sSub>
        <m:sSub>
          <m:e>
            <m:r>
              <m:rPr>
                <m:sty m:val="p"/>
              </m:rPr>
              <m:t>)</m:t>
            </m:r>
          </m:e>
          <m:sub>
            <m:r>
              <m:rPr>
                <m:sty m:val="p"/>
              </m:rPr>
              <m:t>4</m:t>
            </m:r>
          </m:sub>
        </m:sSub>
        <m:sSup>
          <m:e>
            <m:r>
              <m:rPr>
                <m:sty m:val="p"/>
              </m:rPr>
              <m:t>]</m:t>
            </m:r>
          </m:e>
          <m:sup>
            <m:r>
              <m:rPr>
                <m:sty m:val="p"/>
              </m:rPr>
              <m:t>4</m:t>
            </m:r>
            <m:r>
              <m:rPr>
                <m:sty m:val="p"/>
              </m:rPr>
              <m:t>−</m:t>
            </m:r>
          </m:sup>
        </m:sSup>
      </m:oMath>
      <w:r>
        <w:rPr>
          <w:rFonts w:ascii="Times New Roman" w:hAnsi="Times New Roman" w:eastAsia="Times New Roman" w:cs="Times New Roman"/>
        </w:rPr>
        <w:t xml:space="preserve">。</w:t>
      </w:r>
    </w:p>
    <w:bookmarkEnd w:id="1144"/>
    <w:bookmarkStart w:id="1145" w:name="b-金属-金属成键与激发态"/>
    <w:p>
      <w:pPr>
        <w:pStyle w:val="Heading3"/>
        <w:spacing w:before="280" w:after="120"/>
      </w:pPr>
      <w:r>
        <w:rPr>
          <w:rFonts w:ascii="Times New Roman" w:hAnsi="Times New Roman" w:eastAsia="Times New Roman" w:cs="Times New Roman"/>
        </w:rPr>
        <w:t xml:space="preserve">(b) </w:t>
      </w:r>
      <w:r>
        <w:rPr>
          <w:rFonts w:hint="eastAsia" w:ascii="Times New Roman" w:hAnsi="Times New Roman" w:eastAsia="SimHei" w:cs="Times New Roman"/>
        </w:rPr>
        <w:t>金属</w:t>
      </w:r>
      <w:r>
        <w:rPr>
          <w:rFonts w:hint="eastAsia" w:ascii="Times New Roman" w:hAnsi="Times New Roman" w:eastAsia="Times New Roman" w:cs="Times New Roman"/>
        </w:rPr>
        <w:t>-</w:t>
      </w:r>
      <w:r>
        <w:rPr>
          <w:rFonts w:hint="eastAsia" w:ascii="Times New Roman" w:hAnsi="Times New Roman" w:eastAsia="SimHei" w:cs="Times New Roman"/>
        </w:rPr>
        <w:t>金属成键与激发态</w:t>
      </w:r>
    </w:p>
    <w:p>
      <w:pPr>
        <w:pStyle w:val="FirstParagraph"/>
      </w:pPr>
      <w:r>
        <w:rPr>
          <w:rFonts w:hint="eastAsia" w:ascii="Times New Roman" w:hAnsi="Times New Roman" w:eastAsia="FangSong" w:cs="Times New Roman"/>
        </w:rPr>
        <w:t xml:space="preserve">两个</w:t>
      </w:r>
      <w:r>
        <w:rPr>
          <w:rFonts w:ascii="Times New Roman" w:hAnsi="Times New Roman" w:eastAsia="Times New Roman" w:cs="Times New Roman"/>
        </w:rPr>
        <w:t xml:space="preserve"> </w:t>
      </w:r>
      <m:oMath>
        <m:sSup>
          <m:e>
            <m:r>
              <m:rPr>
                <m:sty m:val="p"/>
              </m:rPr>
              <m:t>d</m:t>
            </m:r>
          </m:e>
          <m:sup>
            <m:r>
              <m:rPr>
                <m:sty m:val="p"/>
              </m:rPr>
              <m:t>8</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Pt(II) </w:t>
      </w:r>
      <w:r>
        <w:rPr>
          <w:rFonts w:hint="eastAsia" w:ascii="Times New Roman" w:hAnsi="Times New Roman" w:eastAsia="FangSong" w:cs="Times New Roman"/>
        </w:rPr>
        <w:t>中心沿轴方向排列</w:t>
      </w:r>
      <w:r>
        <w:rPr>
          <w:rFonts w:hint="eastAsia" w:ascii="Times New Roman" w:hAnsi="Times New Roman" w:eastAsia="Times New Roman" w:cs="Times New Roman"/>
        </w:rPr>
        <w:t>，d</w:t>
      </w:r>
      <w:r>
        <w:rPr>
          <w:rFonts w:ascii="Times New Roman" w:hAnsi="Times New Roman" w:eastAsia="Times New Roman" w:cs="Times New Roman"/>
        </w:rPr>
        <w:t xml:space="preserve"> </w:t>
      </w:r>
      <w:r>
        <w:rPr>
          <w:rFonts w:hint="eastAsia" w:ascii="Times New Roman" w:hAnsi="Times New Roman" w:eastAsia="FangSong" w:cs="Times New Roman"/>
        </w:rPr>
        <w:t xml:space="preserve">轨道可组合为</w:t>
      </w:r>
      <w:r>
        <w:rPr>
          <w:rFonts w:ascii="Times New Roman" w:hAnsi="Times New Roman" w:eastAsia="Times New Roman" w:cs="Times New Roman"/>
        </w:rPr>
        <w:t xml:space="preserve"> </w:t>
      </w:r>
      <m:oMath>
        <m:r>
          <m:t>σ</m:t>
        </m:r>
        <m:r>
          <m:rPr>
            <m:sty m:val="p"/>
          </m:rPr>
          <m:t>/</m:t>
        </m:r>
        <m:sSup>
          <m:e>
            <m:r>
              <m:t>σ</m:t>
            </m:r>
          </m:e>
          <m:sup>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来自</w:t>
      </w:r>
      <w:r>
        <w:rPr>
          <w:rFonts w:ascii="Times New Roman" w:hAnsi="Times New Roman" w:eastAsia="Times New Roman" w:cs="Times New Roman"/>
        </w:rPr>
        <w:t xml:space="preserve"> </w:t>
      </w:r>
      <m:oMath>
        <m:sSub>
          <m:e>
            <m:r>
              <m:t>d</m:t>
            </m:r>
          </m:e>
          <m:sub>
            <m:sSup>
              <m:e>
                <m:r>
                  <m:t>z</m:t>
                </m:r>
              </m:e>
              <m:sup>
                <m:r>
                  <m:t>2</m:t>
                </m:r>
              </m:sup>
            </m:sSup>
          </m:sub>
        </m:sSub>
      </m:oMath>
      <w:r>
        <w:rPr>
          <w:rFonts w:hint="eastAsia" w:ascii="Times New Roman" w:hAnsi="Times New Roman" w:eastAsia="Times New Roman" w:cs="Times New Roman"/>
        </w:rPr>
        <w:t xml:space="preserve">）、</w:t>
      </w:r>
      <m:oMath>
        <m:r>
          <m:t>π</m:t>
        </m:r>
        <m:r>
          <m:rPr>
            <m:sty m:val="p"/>
          </m:rPr>
          <m:t>/</m:t>
        </m:r>
        <m:sSup>
          <m:e>
            <m:r>
              <m:t>π</m:t>
            </m:r>
          </m:e>
          <m:sup>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来自</w:t>
      </w:r>
      <w:r>
        <w:rPr>
          <w:rFonts w:ascii="Times New Roman" w:hAnsi="Times New Roman" w:eastAsia="Times New Roman" w:cs="Times New Roman"/>
        </w:rPr>
        <w:t xml:space="preserve"> </w:t>
      </w:r>
      <m:oMath>
        <m:oMathPr>
          <m:ctrlPr>
            <w:rPr>
              <w:sz w:val="28"/>
              <w:szCs w:val="28"/>
            </w:rPr>
          </m:ctrlPr>
        </m:oMathPr>
        <m:sSub>
          <m:e>
            <m:r>
              <m:t>d</m:t>
            </m:r>
          </m:e>
          <m:sub>
            <m:r>
              <m:t>x</m:t>
            </m:r>
            <m:r>
              <m:t>z</m:t>
            </m:r>
          </m:sub>
        </m:sSub>
        <m:r>
          <m:rPr>
            <m:sty m:val="p"/>
          </m:rPr>
          <m:t>,</m:t>
        </m:r>
        <m:sSub>
          <m:e>
            <m:r>
              <m:t>d</m:t>
            </m:r>
          </m:e>
          <m:sub>
            <m:r>
              <m:t>y</m:t>
            </m:r>
            <m:r>
              <m:t>z</m:t>
            </m:r>
          </m:sub>
        </m:sSub>
      </m:oMath>
      <w:r>
        <w:rPr>
          <w:rFonts w:hint="eastAsia" w:ascii="Times New Roman" w:hAnsi="Times New Roman" w:eastAsia="Times New Roman" w:cs="Times New Roman"/>
        </w:rPr>
        <w:t>）</w:t>
      </w:r>
      <w:r>
        <w:rPr>
          <w:rFonts w:hint="eastAsia" w:ascii="Times New Roman" w:hAnsi="Times New Roman" w:eastAsia="FangSong" w:cs="Times New Roman"/>
        </w:rPr>
        <w:t>和</w:t>
      </w:r>
      <w:r>
        <w:rPr>
          <w:rFonts w:ascii="Times New Roman" w:hAnsi="Times New Roman" w:eastAsia="Times New Roman" w:cs="Times New Roman"/>
        </w:rPr>
        <w:t xml:space="preserve"> </w:t>
      </w:r>
      <m:oMath>
        <m:r>
          <m:t>δ</m:t>
        </m:r>
        <m:r>
          <m:rPr>
            <m:sty m:val="p"/>
          </m:rPr>
          <m:t>/</m:t>
        </m:r>
        <m:sSup>
          <m:e>
            <m:r>
              <m:t>δ</m:t>
            </m:r>
          </m:e>
          <m:sup>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来自面内</w:t>
      </w:r>
      <w:r>
        <w:rPr>
          <w:rFonts w:ascii="Times New Roman" w:hAnsi="Times New Roman" w:eastAsia="Times New Roman" w:cs="Times New Roman"/>
        </w:rPr>
        <w:t xml:space="preserve"> d </w:t>
      </w:r>
      <w:r>
        <w:rPr>
          <w:rFonts w:hint="eastAsia" w:ascii="Times New Roman" w:hAnsi="Times New Roman" w:eastAsia="FangSong" w:cs="Times New Roman"/>
        </w:rPr>
        <w:t>轨道</w:t>
      </w:r>
      <w:r>
        <w:rPr>
          <w:rFonts w:hint="eastAsia" w:ascii="Times New Roman" w:hAnsi="Times New Roman" w:eastAsia="Times New Roman" w:cs="Times New Roman"/>
        </w:rPr>
        <w:t>）</w:t>
      </w:r>
      <w:r>
        <w:rPr>
          <w:rFonts w:hint="eastAsia" w:ascii="Times New Roman" w:hAnsi="Times New Roman" w:eastAsia="FangSong" w:cs="Times New Roman"/>
        </w:rPr>
        <w:t>三组分子轨道</w:t>
      </w:r>
      <w:r>
        <w:rPr>
          <w:rFonts w:hint="eastAsia" w:ascii="Times New Roman" w:hAnsi="Times New Roman" w:eastAsia="Times New Roman" w:cs="Times New Roman"/>
        </w:rPr>
        <w:t>。</w:t>
      </w:r>
      <w:r>
        <w:rPr>
          <w:rFonts w:hint="eastAsia" w:ascii="Times New Roman" w:hAnsi="Times New Roman" w:eastAsia="FangSong" w:cs="Times New Roman"/>
        </w:rPr>
        <w:t>基态中最高占据轨道为</w:t>
      </w:r>
      <w:r>
        <w:rPr>
          <w:rFonts w:ascii="Times New Roman" w:hAnsi="Times New Roman" w:eastAsia="Times New Roman" w:cs="Times New Roman"/>
        </w:rPr>
        <w:t xml:space="preserve"> </w:t>
      </w:r>
      <m:oMath>
        <m:sSub>
          <m:e>
            <m:r>
              <m:t>d</m:t>
            </m:r>
          </m:e>
          <m:sub>
            <m:sSup>
              <m:e>
                <m:r>
                  <m:t>σ</m:t>
                </m:r>
              </m:e>
              <m:sup>
                <m:r>
                  <m:rPr>
                    <m:sty m:val="p"/>
                  </m:rPr>
                  <m:t>*</m:t>
                </m:r>
              </m:sup>
            </m:sSup>
          </m:sub>
        </m:sSub>
      </m:oMath>
      <w:r>
        <w:rPr>
          <w:rFonts w:ascii="Times New Roman" w:hAnsi="Times New Roman" w:eastAsia="Times New Roman" w:cs="Times New Roman"/>
        </w:rPr>
        <w:t xml:space="preserve"> </w:t>
      </w:r>
      <w:r>
        <w:rPr>
          <w:rFonts w:hint="eastAsia" w:ascii="Times New Roman" w:hAnsi="Times New Roman" w:eastAsia="FangSong" w:cs="Times New Roman"/>
        </w:rPr>
        <w:t>性质</w:t>
      </w:r>
      <w:r>
        <w:rPr>
          <w:rFonts w:hint="eastAsia" w:ascii="Times New Roman" w:hAnsi="Times New Roman" w:eastAsia="Times New Roman" w:cs="Times New Roman"/>
        </w:rPr>
        <w:t>，</w:t>
      </w:r>
      <w:r>
        <w:rPr>
          <w:rFonts w:hint="eastAsia" w:ascii="Times New Roman" w:hAnsi="Times New Roman" w:eastAsia="FangSong" w:cs="Times New Roman"/>
        </w:rPr>
        <w:t>金属</w:t>
      </w:r>
      <w:r>
        <w:rPr>
          <w:rFonts w:hint="eastAsia" w:ascii="Times New Roman" w:hAnsi="Times New Roman" w:eastAsia="Times New Roman" w:cs="Times New Roman"/>
        </w:rPr>
        <w:t>-</w:t>
      </w:r>
      <w:r>
        <w:rPr>
          <w:rFonts w:hint="eastAsia" w:ascii="Times New Roman" w:hAnsi="Times New Roman" w:eastAsia="FangSong" w:cs="Times New Roman"/>
        </w:rPr>
        <w:t>金属键级很低</w:t>
      </w:r>
      <w:r>
        <w:rPr>
          <w:rFonts w:hint="eastAsia" w:ascii="Times New Roman" w:hAnsi="Times New Roman" w:eastAsia="Times New Roman" w:cs="Times New Roman"/>
        </w:rPr>
        <w:t>，</w:t>
      </w:r>
      <w:r>
        <w:rPr>
          <w:rFonts w:hint="eastAsia" w:ascii="Times New Roman" w:hAnsi="Times New Roman" w:eastAsia="FangSong" w:cs="Times New Roman"/>
        </w:rPr>
        <w:t>可视为无金属</w:t>
      </w:r>
      <w:r>
        <w:rPr>
          <w:rFonts w:hint="eastAsia" w:ascii="Times New Roman" w:hAnsi="Times New Roman" w:eastAsia="Times New Roman" w:cs="Times New Roman"/>
        </w:rPr>
        <w:t>-</w:t>
      </w:r>
      <w:r>
        <w:rPr>
          <w:rFonts w:hint="eastAsia" w:ascii="Times New Roman" w:hAnsi="Times New Roman" w:eastAsia="FangSong" w:cs="Times New Roman"/>
        </w:rPr>
        <w:t>金属单键</w:t>
      </w:r>
      <w:r>
        <w:rPr>
          <w:rFonts w:hint="eastAsia" w:ascii="Times New Roman" w:hAnsi="Times New Roman" w:eastAsia="Times New Roman" w:cs="Times New Roman"/>
        </w:rPr>
        <w:t>；</w:t>
      </w:r>
      <w:r>
        <w:rPr>
          <w:rFonts w:hint="eastAsia" w:ascii="Times New Roman" w:hAnsi="Times New Roman" w:eastAsia="FangSong" w:cs="Times New Roman"/>
        </w:rPr>
        <w:t>最低激发态为</w:t>
      </w:r>
      <w:r>
        <w:rPr>
          <w:rFonts w:ascii="Times New Roman" w:hAnsi="Times New Roman" w:eastAsia="Times New Roman" w:cs="Times New Roman"/>
        </w:rPr>
        <w:t xml:space="preserve"> </w:t>
      </w:r>
      <m:oMath>
        <m:oMathPr>
          <m:ctrlPr>
            <w:rPr>
              <w:sz w:val="28"/>
              <w:szCs w:val="28"/>
            </w:rPr>
          </m:ctrlPr>
        </m:oMathPr>
        <m:sSub>
          <m:e>
            <m:r>
              <m:t>d</m:t>
            </m:r>
          </m:e>
          <m:sub>
            <m:sSup>
              <m:e>
                <m:r>
                  <m:t>σ</m:t>
                </m:r>
              </m:e>
              <m:sup>
                <m:r>
                  <m:rPr>
                    <m:sty m:val="p"/>
                  </m:rPr>
                  <m:t>*</m:t>
                </m:r>
              </m:sup>
            </m:sSup>
          </m:sub>
        </m:sSub>
        <m:r>
          <m:rPr>
            <m:sty m:val="p"/>
          </m:rPr>
          <m:t>→</m:t>
        </m:r>
        <m:sSub>
          <m:e>
            <m:r>
              <m:t>d</m:t>
            </m:r>
          </m:e>
          <m:sub>
            <m:r>
              <m:t>σ</m:t>
            </m:r>
          </m:sub>
        </m:sSub>
      </m:oMath>
      <w:r>
        <w:rPr>
          <w:rFonts w:ascii="Times New Roman" w:hAnsi="Times New Roman" w:eastAsia="Times New Roman" w:cs="Times New Roman"/>
        </w:rPr>
        <w:t xml:space="preserve"> </w:t>
      </w:r>
      <w:r>
        <w:rPr>
          <w:rFonts w:hint="eastAsia" w:ascii="Times New Roman" w:hAnsi="Times New Roman" w:eastAsia="FangSong" w:cs="Times New Roman"/>
        </w:rPr>
        <w:t>跃迁</w:t>
      </w:r>
      <w:r>
        <w:rPr>
          <w:rFonts w:hint="eastAsia" w:ascii="Times New Roman" w:hAnsi="Times New Roman" w:eastAsia="Times New Roman" w:cs="Times New Roman"/>
        </w:rPr>
        <w:t>，</w:t>
      </w:r>
      <w:r>
        <w:rPr>
          <w:rFonts w:hint="eastAsia" w:ascii="Times New Roman" w:hAnsi="Times New Roman" w:eastAsia="FangSong" w:cs="Times New Roman"/>
        </w:rPr>
        <w:t>激发后电子移出</w:t>
      </w:r>
      <w:r>
        <w:rPr>
          <w:rFonts w:ascii="Times New Roman" w:hAnsi="Times New Roman" w:eastAsia="Times New Roman" w:cs="Times New Roman"/>
        </w:rPr>
        <w:t xml:space="preserve"> </w:t>
      </w:r>
      <m:oMath>
        <m:sSub>
          <m:e>
            <m:r>
              <m:t>d</m:t>
            </m:r>
          </m:e>
          <m:sub>
            <m:sSup>
              <m:e>
                <m:r>
                  <m:t>σ</m:t>
                </m:r>
              </m:e>
              <m:sup>
                <m:r>
                  <m:rPr>
                    <m:sty m:val="p"/>
                  </m:rPr>
                  <m:t>*</m:t>
                </m:r>
              </m:sup>
            </m:sSup>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并进入成键</w:t>
      </w:r>
      <w:r>
        <w:rPr>
          <w:rFonts w:ascii="Times New Roman" w:hAnsi="Times New Roman" w:eastAsia="Times New Roman" w:cs="Times New Roman"/>
        </w:rPr>
        <w:t xml:space="preserve"> </w:t>
      </w:r>
      <m:oMath>
        <m:sSub>
          <m:e>
            <m:r>
              <m:t>d</m:t>
            </m:r>
          </m:e>
          <m:sub>
            <m:r>
              <m:t>σ</m:t>
            </m:r>
          </m:sub>
        </m:sSub>
      </m:oMath>
      <w:r>
        <w:rPr>
          <w:rFonts w:hint="eastAsia" w:ascii="Times New Roman" w:hAnsi="Times New Roman" w:eastAsia="Times New Roman" w:cs="Times New Roman"/>
        </w:rPr>
        <w:t>，</w:t>
      </w:r>
      <w:r>
        <w:rPr>
          <w:rFonts w:hint="eastAsia" w:ascii="Times New Roman" w:hAnsi="Times New Roman" w:eastAsia="FangSong" w:cs="Times New Roman"/>
        </w:rPr>
        <w:t>形成较强的</w:t>
      </w:r>
      <w:r>
        <w:rPr>
          <w:rFonts w:ascii="Times New Roman" w:hAnsi="Times New Roman" w:eastAsia="Times New Roman" w:cs="Times New Roman"/>
        </w:rPr>
        <w:t xml:space="preserve"> Pt(III)–Pt(III) </w:t>
      </w:r>
      <w:r>
        <w:rPr>
          <w:rFonts w:hint="eastAsia" w:ascii="Times New Roman" w:hAnsi="Times New Roman" w:eastAsia="FangSong" w:cs="Times New Roman"/>
        </w:rPr>
        <w:t>单键</w:t>
      </w:r>
      <w:r>
        <w:rPr>
          <w:rFonts w:hint="eastAsia" w:ascii="Times New Roman" w:hAnsi="Times New Roman" w:eastAsia="Times New Roman" w:cs="Times New Roman"/>
        </w:rPr>
        <w:t>。</w:t>
      </w:r>
      <w:r>
        <w:rPr>
          <w:rFonts w:hint="eastAsia" w:ascii="Times New Roman" w:hAnsi="Times New Roman" w:eastAsia="FangSong" w:cs="Times New Roman"/>
        </w:rPr>
        <w:t>该激发态寿命约为</w:t>
      </w:r>
      <w:r>
        <w:rPr>
          <w:rFonts w:ascii="Times New Roman" w:hAnsi="Times New Roman" w:eastAsia="Times New Roman" w:cs="Times New Roman"/>
        </w:rPr>
        <w:t xml:space="preserve"> 9 </w:t>
      </w:r>
      <w:r>
        <w:rPr>
          <w:rFonts w:hint="eastAsia" w:ascii="Times New Roman" w:hAnsi="Times New Roman" w:eastAsia="Times New Roman" w:cs="Times New Roman"/>
        </w:rPr>
        <w:t>μs，</w:t>
      </w:r>
      <w:r>
        <w:rPr>
          <w:rFonts w:hint="eastAsia" w:ascii="Times New Roman" w:hAnsi="Times New Roman" w:eastAsia="FangSong" w:cs="Times New Roman"/>
        </w:rPr>
        <w:t>是强还原剂</w:t>
      </w:r>
      <w:r>
        <w:rPr>
          <w:rFonts w:hint="eastAsia" w:ascii="Times New Roman" w:hAnsi="Times New Roman" w:eastAsia="Times New Roman" w:cs="Times New Roman"/>
        </w:rPr>
        <w:t>，</w:t>
      </w:r>
      <w:r>
        <w:rPr>
          <w:rFonts w:hint="eastAsia" w:ascii="Times New Roman" w:hAnsi="Times New Roman" w:eastAsia="FangSong" w:cs="Times New Roman"/>
        </w:rPr>
        <w:t>足以驱动后续产氢反应</w:t>
      </w:r>
      <w:r>
        <w:rPr>
          <w:rFonts w:hint="eastAsia" w:ascii="Times New Roman" w:hAnsi="Times New Roman" w:eastAsia="Times New Roman" w:cs="Times New Roman"/>
        </w:rPr>
        <w:t>。</w:t>
      </w:r>
    </w:p>
    <w:bookmarkEnd w:id="1145"/>
    <w:bookmarkStart w:id="1146" w:name="c-中间体及其证据"/>
    <w:p>
      <w:pPr>
        <w:pStyle w:val="Heading3"/>
        <w:spacing w:before="280" w:after="120"/>
      </w:pPr>
      <w:r>
        <w:rPr>
          <w:rFonts w:ascii="Times New Roman" w:hAnsi="Times New Roman" w:eastAsia="Times New Roman" w:cs="Times New Roman"/>
        </w:rPr>
        <w:t xml:space="preserve">(c) </w:t>
      </w:r>
      <w:r>
        <w:rPr>
          <w:rFonts w:hint="eastAsia" w:ascii="Times New Roman" w:hAnsi="Times New Roman" w:eastAsia="SimHei" w:cs="Times New Roman"/>
        </w:rPr>
        <w:t xml:space="preserve">中间体及其证据</w:t>
      </w:r>
    </w:p>
    <w:p>
      <w:pPr>
        <w:pStyle w:val="FirstParagraph"/>
      </w:pPr>
      <w:r>
        <w:rPr>
          <w:rFonts w:hint="eastAsia" w:ascii="Times New Roman" w:hAnsi="Times New Roman" w:eastAsia="FangSong" w:cs="Times New Roman"/>
        </w:rPr>
        <w:t xml:space="preserve">光化学循环中可形成</w:t>
      </w:r>
      <w:r>
        <w:rPr>
          <w:rFonts w:ascii="Times New Roman" w:hAnsi="Times New Roman" w:eastAsia="Times New Roman" w:cs="Times New Roman"/>
        </w:rPr>
        <w:t xml:space="preserve"> Pt(III)–Pt(III) </w:t>
      </w:r>
      <w:r>
        <w:rPr>
          <w:rFonts w:hint="eastAsia" w:ascii="Times New Roman" w:hAnsi="Times New Roman" w:eastAsia="FangSong" w:cs="Times New Roman"/>
        </w:rPr>
        <w:t>单键中间体及其与阴离子配体</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ascii="Times New Roman" w:hAnsi="Times New Roman" w:eastAsia="Times New Roman" w:cs="Times New Roman"/>
        </w:rPr>
        <w:t xml:space="preserve"> </w:t>
      </w:r>
      <m:oMath>
        <m:sSup>
          <m:e>
            <m:r>
              <m:rPr>
                <m:sty m:val="p"/>
              </m:rPr>
              <m:t>X</m:t>
            </m:r>
          </m:e>
          <m:sup>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的加合物</w:t>
      </w:r>
      <w:r>
        <w:rPr>
          <w:rFonts w:hint="eastAsia" w:ascii="Times New Roman" w:hAnsi="Times New Roman" w:eastAsia="Times New Roman" w:cs="Times New Roman"/>
        </w:rPr>
        <w:t>；</w:t>
      </w:r>
      <w:r>
        <w:rPr>
          <w:rFonts w:hint="eastAsia" w:ascii="Times New Roman" w:hAnsi="Times New Roman" w:eastAsia="FangSong" w:cs="Times New Roman"/>
        </w:rPr>
        <w:t>用</w:t>
      </w:r>
      <w:r>
        <w:rPr>
          <w:rFonts w:ascii="Times New Roman" w:hAnsi="Times New Roman" w:eastAsia="Times New Roman" w:cs="Times New Roman"/>
        </w:rPr>
        <w:t xml:space="preserve"> </w:t>
      </w:r>
      <m:oMath>
        <m:oMathPr>
          <m:ctrlPr>
            <w:rPr>
              <w:sz w:val="28"/>
              <w:szCs w:val="28"/>
            </w:rPr>
          </m:ctrlPr>
        </m:oMathPr>
        <m:r>
          <m:rPr>
            <m:sty m:val="p"/>
          </m:rPr>
          <m:t>B</m:t>
        </m:r>
        <m:sSub>
          <m:e>
            <m:r>
              <m:rPr>
                <m:sty m:val="p"/>
              </m:rPr>
              <m:t>u</m:t>
            </m:r>
          </m:e>
          <m:sub>
            <m:r>
              <m:rPr>
                <m:sty m:val="p"/>
              </m:rPr>
              <m:t>3</m:t>
            </m:r>
          </m:sub>
        </m:sSub>
        <m:r>
          <m:rPr>
            <m:sty m:val="p"/>
          </m:rPr>
          <m:t>S</m:t>
        </m:r>
        <m:r>
          <m:rPr>
            <m:sty m:val="p"/>
          </m:rPr>
          <m:t>n</m:t>
        </m:r>
        <m:r>
          <m:rPr>
            <m:sty m:val="p"/>
          </m:rPr>
          <m:t>H</m:t>
        </m:r>
      </m:oMath>
      <w:r>
        <w:rPr>
          <w:rFonts w:ascii="Times New Roman" w:hAnsi="Times New Roman" w:eastAsia="Times New Roman" w:cs="Times New Roman"/>
        </w:rPr>
        <w:t xml:space="preserve"> </w:t>
      </w:r>
      <w:r>
        <w:rPr>
          <w:rFonts w:hint="eastAsia" w:ascii="Times New Roman" w:hAnsi="Times New Roman" w:eastAsia="FangSong" w:cs="Times New Roman"/>
        </w:rPr>
        <w:t>进行光解时</w:t>
      </w:r>
      <w:r>
        <w:rPr>
          <w:rFonts w:hint="eastAsia" w:ascii="Times New Roman" w:hAnsi="Times New Roman" w:eastAsia="Times New Roman" w:cs="Times New Roman"/>
        </w:rPr>
        <w:t>，</w:t>
      </w:r>
      <w:r>
        <w:rPr>
          <w:rFonts w:hint="eastAsia" w:ascii="Times New Roman" w:hAnsi="Times New Roman" w:eastAsia="FangSong" w:cs="Times New Roman"/>
        </w:rPr>
        <w:t>可得到含两个配位</w:t>
      </w:r>
      <w:r>
        <w:rPr>
          <w:rFonts w:ascii="Times New Roman" w:hAnsi="Times New Roman" w:eastAsia="Times New Roman" w:cs="Times New Roman"/>
        </w:rPr>
        <w:t xml:space="preserve"> H </w:t>
      </w:r>
      <w:r>
        <w:rPr>
          <w:rFonts w:hint="eastAsia" w:ascii="Times New Roman" w:hAnsi="Times New Roman" w:eastAsia="FangSong" w:cs="Times New Roman"/>
        </w:rPr>
        <w:t>的双核中间体</w:t>
      </w:r>
      <w:r>
        <w:rPr>
          <w:rFonts w:hint="eastAsia" w:ascii="Times New Roman" w:hAnsi="Times New Roman" w:eastAsia="Times New Roman" w:cs="Times New Roman"/>
        </w:rPr>
        <w:t>，</w:t>
      </w:r>
      <w:r>
        <w:rPr>
          <w:rFonts w:hint="eastAsia" w:ascii="Times New Roman" w:hAnsi="Times New Roman" w:eastAsia="FangSong" w:cs="Times New Roman"/>
        </w:rPr>
        <w:t>该中间体能进一步消除</w:t>
      </w:r>
      <w:r>
        <w:rPr>
          <w:rFonts w:ascii="Times New Roman" w:hAnsi="Times New Roman" w:eastAsia="Times New Roman" w:cs="Times New Roman"/>
        </w:rPr>
        <w:t xml:space="preserve"> </w:t>
      </w:r>
      <m:oMath>
        <m:sSub>
          <m:e>
            <m:r>
              <m:rPr>
                <m:sty m:val="p"/>
              </m:rPr>
              <m:t>H</m:t>
            </m:r>
          </m:e>
          <m:sub>
            <m:r>
              <m:rPr>
                <m:sty m:val="p"/>
              </m:rPr>
              <m:t>2</m:t>
            </m:r>
          </m:sub>
        </m:sSub>
      </m:oMath>
      <w:r>
        <w:rPr>
          <w:rFonts w:hint="eastAsia" w:ascii="Times New Roman" w:hAnsi="Times New Roman" w:eastAsia="Times New Roman" w:cs="Times New Roman"/>
        </w:rPr>
        <w:t>。</w:t>
      </w:r>
      <w:r>
        <w:rPr>
          <w:rFonts w:hint="eastAsia" w:ascii="Times New Roman" w:hAnsi="Times New Roman" w:eastAsia="FangSong" w:cs="Times New Roman"/>
        </w:rPr>
        <w:t>证据来自瞬态吸收</w:t>
      </w:r>
      <w:r>
        <w:rPr>
          <w:rFonts w:hint="eastAsia" w:ascii="Times New Roman" w:hAnsi="Times New Roman" w:eastAsia="Times New Roman" w:cs="Times New Roman"/>
        </w:rPr>
        <w:t>/</w:t>
      </w:r>
      <w:r>
        <w:rPr>
          <w:rFonts w:hint="eastAsia" w:ascii="Times New Roman" w:hAnsi="Times New Roman" w:eastAsia="FangSong" w:cs="Times New Roman"/>
        </w:rPr>
        <w:t>发射光谱监测激发态寿命与中间体光谱</w:t>
      </w:r>
      <w:r>
        <w:rPr>
          <w:rFonts w:hint="eastAsia" w:ascii="Times New Roman" w:hAnsi="Times New Roman" w:eastAsia="Times New Roman" w:cs="Times New Roman"/>
        </w:rPr>
        <w:t>、</w:t>
      </w:r>
      <w:r>
        <w:rPr>
          <w:rFonts w:hint="eastAsia" w:ascii="Times New Roman" w:hAnsi="Times New Roman" w:eastAsia="FangSong" w:cs="Times New Roman"/>
        </w:rPr>
        <w:t>同位素标记或化学捕获实验</w:t>
      </w:r>
      <w:r>
        <w:rPr>
          <w:rFonts w:hint="eastAsia" w:ascii="Times New Roman" w:hAnsi="Times New Roman" w:eastAsia="Times New Roman" w:cs="Times New Roman"/>
        </w:rPr>
        <w:t>，</w:t>
      </w:r>
      <w:r>
        <w:rPr>
          <w:rFonts w:hint="eastAsia" w:ascii="Times New Roman" w:hAnsi="Times New Roman" w:eastAsia="FangSong" w:cs="Times New Roman"/>
        </w:rPr>
        <w:t>以及不同给体存在下产物分布的动力学对照</w:t>
      </w:r>
      <w:r>
        <w:rPr>
          <w:rFonts w:hint="eastAsia" w:ascii="Times New Roman" w:hAnsi="Times New Roman" w:eastAsia="Times New Roman" w:cs="Times New Roman"/>
        </w:rPr>
        <w:t>。</w:t>
      </w:r>
      <w:r>
        <w:rPr>
          <w:rFonts w:hint="eastAsia" w:ascii="Times New Roman" w:hAnsi="Times New Roman" w:eastAsia="FangSong" w:cs="Times New Roman"/>
        </w:rPr>
        <w:t>具体谱图与速率数据应以</w:t>
      </w:r>
      <w:r>
        <w:rPr>
          <w:rFonts w:ascii="Times New Roman" w:hAnsi="Times New Roman" w:eastAsia="Times New Roman" w:cs="Times New Roman"/>
        </w:rPr>
        <w:t xml:space="preserve"> Harley/Smith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Gray </w:t>
      </w:r>
      <w:r>
        <w:rPr>
          <w:rFonts w:hint="eastAsia" w:ascii="Times New Roman" w:hAnsi="Times New Roman" w:eastAsia="FangSong" w:cs="Times New Roman"/>
        </w:rPr>
        <w:t>的原始文献为准</w:t>
      </w:r>
      <w:r>
        <w:rPr>
          <w:rFonts w:hint="eastAsia" w:ascii="Times New Roman" w:hAnsi="Times New Roman" w:eastAsia="Times New Roman" w:cs="Times New Roman"/>
        </w:rPr>
        <w:t>。</w:t>
      </w:r>
    </w:p>
    <w:p>
      <w:pPr>
        <w:spacing w:before="160" w:after="80"/>
      </w:pPr>
      <w:r>
        <w:pict>
          <v:rect style="width:0;height:1.5pt" o:hralign="center" o:hrstd="t" o:hr="t"/>
        </w:pict>
      </w:r>
    </w:p>
    <w:bookmarkEnd w:id="1146"/>
    <w:bookmarkEnd w:id="1147"/>
    <w:bookmarkStart w:id="1160" w:name="咔咯环芳香性判断第34届初赛"/>
    <w:p>
      <w:pPr>
        <w:pStyle w:val="Heading2"/>
        <w:spacing w:before="280" w:after="120"/>
      </w:pPr>
      <w:r>
        <w:rPr>
          <w:rFonts w:ascii="Times New Roman" w:hAnsi="Times New Roman" w:eastAsia="Times New Roman" w:cs="Times New Roman"/>
        </w:rPr>
        <w:t xml:space="preserve">4.311 </w:t>
      </w:r>
      <w:r>
        <w:rPr>
          <w:rFonts w:hint="eastAsia" w:ascii="Times New Roman" w:hAnsi="Times New Roman" w:eastAsia="SimHei" w:cs="Times New Roman"/>
        </w:rPr>
        <w:t>咔咯环芳香性判断</w:t>
      </w:r>
      <w:r>
        <w:rPr>
          <w:rFonts w:hint="eastAsia" w:ascii="Times New Roman" w:hAnsi="Times New Roman" w:eastAsia="Times New Roman" w:cs="Times New Roman"/>
        </w:rPr>
        <w:t>（</w:t>
      </w:r>
      <w:r>
        <w:rPr>
          <w:rFonts w:hint="eastAsia" w:ascii="Times New Roman" w:hAnsi="Times New Roman" w:eastAsia="SimHei" w:cs="Times New Roman"/>
        </w:rPr>
        <w:t>第</w:t>
      </w:r>
      <w:r>
        <w:rPr>
          <w:rFonts w:hint="eastAsia" w:ascii="Times New Roman" w:hAnsi="Times New Roman" w:eastAsia="Times New Roman" w:cs="Times New Roman"/>
        </w:rPr>
        <w:t>34</w:t>
      </w:r>
      <w:r>
        <w:rPr>
          <w:rFonts w:hint="eastAsia" w:ascii="Times New Roman" w:hAnsi="Times New Roman" w:eastAsia="SimHei" w:cs="Times New Roman"/>
        </w:rPr>
        <w:t>届初赛</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作为人工合成的大环配体之一</w:t>
      </w:r>
      <w:r>
        <w:rPr>
          <w:rFonts w:hint="eastAsia" w:ascii="Times New Roman" w:hAnsi="Times New Roman" w:eastAsia="Times New Roman" w:cs="Times New Roman"/>
        </w:rPr>
        <w:t>，</w:t>
      </w:r>
      <w:r>
        <w:rPr>
          <w:rFonts w:hint="eastAsia" w:ascii="Times New Roman" w:hAnsi="Times New Roman" w:eastAsia="FangSong" w:cs="Times New Roman"/>
        </w:rPr>
        <w:t>咔咯的合成及其与金属离子的配位化学备受关注</w:t>
      </w:r>
      <w:r>
        <w:rPr>
          <w:rFonts w:hint="eastAsia" w:ascii="Times New Roman" w:hAnsi="Times New Roman" w:eastAsia="Times New Roman" w:cs="Times New Roman"/>
        </w:rPr>
        <w:t>。</w:t>
      </w:r>
      <w:r>
        <w:rPr>
          <w:rFonts w:hint="eastAsia" w:ascii="Times New Roman" w:hAnsi="Times New Roman" w:eastAsia="FangSong" w:cs="Times New Roman"/>
        </w:rPr>
        <w:t>利用咔咯作为反应配体</w:t>
      </w:r>
      <w:r>
        <w:rPr>
          <w:rFonts w:hint="eastAsia" w:ascii="Times New Roman" w:hAnsi="Times New Roman" w:eastAsia="Times New Roman" w:cs="Times New Roman"/>
        </w:rPr>
        <w:t>，</w:t>
      </w:r>
      <w:r>
        <w:rPr>
          <w:rFonts w:hint="eastAsia" w:ascii="Times New Roman" w:hAnsi="Times New Roman" w:eastAsia="FangSong" w:cs="Times New Roman"/>
        </w:rPr>
        <w:t>可实现过渡金属离子的非常规氧化态</w:t>
      </w:r>
      <w:r>
        <w:rPr>
          <w:rFonts w:hint="eastAsia" w:ascii="Times New Roman" w:hAnsi="Times New Roman" w:eastAsia="Times New Roman" w:cs="Times New Roman"/>
        </w:rPr>
        <w:t>，</w:t>
      </w:r>
      <w:r>
        <w:rPr>
          <w:rFonts w:hint="eastAsia" w:ascii="Times New Roman" w:hAnsi="Times New Roman" w:eastAsia="FangSong" w:cs="Times New Roman"/>
        </w:rPr>
        <w:t>制备功能材料</w:t>
      </w:r>
      <w:r>
        <w:rPr>
          <w:rFonts w:hint="eastAsia" w:ascii="Times New Roman" w:hAnsi="Times New Roman" w:eastAsia="Times New Roman" w:cs="Times New Roman"/>
        </w:rPr>
        <w:t>，</w:t>
      </w:r>
      <w:r>
        <w:rPr>
          <w:rFonts w:hint="eastAsia" w:ascii="Times New Roman" w:hAnsi="Times New Roman" w:eastAsia="FangSong" w:cs="Times New Roman"/>
        </w:rPr>
        <w:t>探索新型催化剂</w:t>
      </w:r>
      <w:r>
        <w:rPr>
          <w:rFonts w:hint="eastAsia" w:ascii="Times New Roman" w:hAnsi="Times New Roman" w:eastAsia="Times New Roman" w:cs="Times New Roman"/>
        </w:rPr>
        <w:t>，</w:t>
      </w:r>
      <w:r>
        <w:rPr>
          <w:rFonts w:hint="eastAsia" w:ascii="Times New Roman" w:hAnsi="Times New Roman" w:eastAsia="FangSong" w:cs="Times New Roman"/>
        </w:rPr>
        <w:t>等等</w:t>
      </w:r>
      <w:r>
        <w:rPr>
          <w:rFonts w:hint="eastAsia" w:ascii="Times New Roman" w:hAnsi="Times New Roman" w:eastAsia="Times New Roman" w:cs="Times New Roman"/>
        </w:rPr>
        <w:t>。</w:t>
      </w:r>
      <w:r>
        <w:rPr>
          <w:rFonts w:hint="eastAsia" w:ascii="Times New Roman" w:hAnsi="Times New Roman" w:eastAsia="FangSong" w:cs="Times New Roman"/>
        </w:rPr>
        <w:t>下图</w:t>
      </w:r>
      <w:r>
        <w:rPr>
          <w:rFonts w:hint="eastAsia" w:ascii="Times New Roman" w:hAnsi="Times New Roman" w:eastAsia="Times New Roman" w:cs="Times New Roman"/>
        </w:rPr>
        <w:t>(a)</w:t>
      </w:r>
      <w:r>
        <w:rPr>
          <w:rFonts w:hint="eastAsia" w:ascii="Times New Roman" w:hAnsi="Times New Roman" w:eastAsia="FangSong" w:cs="Times New Roman"/>
        </w:rPr>
        <w:t>给出三</w:t>
      </w:r>
      <w:r>
        <w:rPr>
          <w:rFonts w:hint="eastAsia" w:ascii="Times New Roman" w:hAnsi="Times New Roman" w:eastAsia="Times New Roman" w:cs="Times New Roman"/>
        </w:rPr>
        <w:t>(</w:t>
      </w:r>
      <w:r>
        <w:rPr>
          <w:rFonts w:hint="eastAsia" w:ascii="Times New Roman" w:hAnsi="Times New Roman" w:eastAsia="FangSong" w:cs="Times New Roman"/>
        </w:rPr>
        <w:t>五氟苯基</w:t>
      </w:r>
      <w:r>
        <w:rPr>
          <w:rFonts w:hint="eastAsia" w:ascii="Times New Roman" w:hAnsi="Times New Roman" w:eastAsia="Times New Roman" w:cs="Times New Roman"/>
        </w:rPr>
        <w:t>)</w:t>
      </w:r>
      <w:r>
        <w:rPr>
          <w:rFonts w:hint="eastAsia" w:ascii="Times New Roman" w:hAnsi="Times New Roman" w:eastAsia="FangSong" w:cs="Times New Roman"/>
        </w:rPr>
        <w:t>咔咯分子</w:t>
      </w:r>
      <w:r>
        <w:rPr>
          <w:rFonts w:hint="eastAsia" w:ascii="Times New Roman" w:hAnsi="Times New Roman" w:eastAsia="Times New Roman" w:cs="Times New Roman"/>
        </w:rPr>
        <w:t>(A)</w:t>
      </w:r>
      <w:r>
        <w:rPr>
          <w:rFonts w:hint="eastAsia" w:ascii="Times New Roman" w:hAnsi="Times New Roman" w:eastAsia="FangSong" w:cs="Times New Roman"/>
        </w:rPr>
        <w:t>的示意图</w:t>
      </w:r>
      <w:r>
        <w:rPr>
          <w:rFonts w:hint="eastAsia" w:ascii="Times New Roman" w:hAnsi="Times New Roman" w:eastAsia="Times New Roman" w:cs="Times New Roman"/>
        </w:rPr>
        <w:t>，</w:t>
      </w:r>
      <w:r>
        <w:rPr>
          <w:rFonts w:hint="eastAsia" w:ascii="Times New Roman" w:hAnsi="Times New Roman" w:eastAsia="FangSong" w:cs="Times New Roman"/>
        </w:rPr>
        <w:t>简写为</w:t>
      </w:r>
      <w:r>
        <w:rPr>
          <w:rFonts w:ascii="Times New Roman" w:hAnsi="Times New Roman" w:eastAsia="Times New Roman" w:cs="Times New Roman"/>
        </w:rPr>
        <w:t xml:space="preserve"> </w:t>
      </w:r>
      <m:oMath>
        <m:oMathPr>
          <m:ctrlPr>
            <w:rPr>
              <w:sz w:val="28"/>
              <w:szCs w:val="28"/>
            </w:rPr>
          </m:ctrlPr>
        </m:oMathPr>
        <m:sSub>
          <m:e>
            <m:r>
              <m:rPr>
                <m:sty m:val="p"/>
              </m:rPr>
              <m:t>H</m:t>
            </m:r>
          </m:e>
          <m:sub>
            <m:r>
              <m:t>3</m:t>
            </m:r>
          </m:sub>
        </m:sSub>
        <m:r>
          <m:rPr>
            <m:sty m:val="p"/>
          </m:rPr>
          <m:t>(</m:t>
        </m:r>
        <m:r>
          <m:rPr>
            <m:sty m:val="p"/>
          </m:rPr>
          <m:t>t</m:t>
        </m:r>
        <m:r>
          <m:rPr>
            <m:sty m:val="p"/>
          </m:rPr>
          <m:t>p</m:t>
        </m:r>
        <m:r>
          <m:rPr>
            <m:sty m:val="p"/>
          </m:rPr>
          <m:t>f</m:t>
        </m:r>
        <m:r>
          <m:rPr>
            <m:sty m:val="p"/>
          </m:rPr>
          <m:t>c</m:t>
        </m:r>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它与金属离子结合时四个氮原子均参与配位</w:t>
      </w:r>
      <w:r>
        <w:rPr>
          <w:rFonts w:hint="eastAsia" w:ascii="Times New Roman" w:hAnsi="Times New Roman" w:eastAsia="Times New Roman" w:cs="Times New Roman"/>
        </w:rPr>
        <w:t>。</w:t>
      </w:r>
      <w:r>
        <w:rPr>
          <w:rFonts w:hint="eastAsia" w:ascii="Times New Roman" w:hAnsi="Times New Roman" w:eastAsia="FangSong" w:cs="Times New Roman"/>
        </w:rPr>
        <w:t>室温下</w:t>
      </w:r>
      <w:r>
        <w:rPr>
          <w:rFonts w:hint="eastAsia" w:ascii="Times New Roman" w:hAnsi="Times New Roman" w:eastAsia="Times New Roman" w:cs="Times New Roman"/>
        </w:rPr>
        <w:t>，</w:t>
      </w:r>
      <w:r>
        <w:rPr>
          <w:rFonts w:hint="eastAsia" w:ascii="Times New Roman" w:hAnsi="Times New Roman" w:eastAsia="FangSong" w:cs="Times New Roman"/>
        </w:rPr>
        <w:t>空气中</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rPr>
            <m:sty m:val="p"/>
          </m:rPr>
          <m:t>C</m:t>
        </m:r>
        <m:r>
          <m:rPr>
            <m:sty m:val="p"/>
          </m:rPr>
          <m:t>r</m:t>
        </m:r>
        <m:r>
          <m:rPr>
            <m:sty m:val="p"/>
          </m:rPr>
          <m:t>(</m:t>
        </m:r>
        <m:r>
          <m:rPr>
            <m:sty m:val="p"/>
          </m:rPr>
          <m:t>C</m:t>
        </m:r>
        <m:r>
          <m:rPr>
            <m:sty m:val="p"/>
          </m:rPr>
          <m:t>O</m:t>
        </m:r>
        <m:sSub>
          <m:e>
            <m:r>
              <m:rPr>
                <m:sty m:val="p"/>
              </m:rPr>
              <m:t>)</m:t>
            </m:r>
          </m:e>
          <m:sub>
            <m:r>
              <m:rPr>
                <m:sty m:val="p"/>
              </m:rPr>
              <m:t>6</m:t>
            </m:r>
          </m:sub>
        </m:sSub>
      </m:oMath>
      <w:r>
        <w:rPr>
          <w:rFonts w:ascii="Times New Roman" w:hAnsi="Times New Roman" w:eastAsia="Times New Roman" w:cs="Times New Roman"/>
        </w:rPr>
        <w:t xml:space="preserve"> </w:t>
      </w:r>
      <w:r>
        <w:rPr>
          <w:rFonts w:hint="eastAsia" w:ascii="Times New Roman" w:hAnsi="Times New Roman" w:eastAsia="FangSong" w:cs="Times New Roman"/>
        </w:rPr>
        <w:t>和</w:t>
      </w:r>
      <w:r>
        <w:rPr>
          <w:rFonts w:hint="eastAsia" w:ascii="Times New Roman" w:hAnsi="Times New Roman" w:eastAsia="Times New Roman" w:cs="Times New Roman"/>
        </w:rPr>
        <w:t>A</w:t>
      </w:r>
      <w:r>
        <w:rPr>
          <w:rFonts w:hint="eastAsia" w:ascii="Times New Roman" w:hAnsi="Times New Roman" w:eastAsia="FangSong" w:cs="Times New Roman"/>
        </w:rPr>
        <w:t>在甲苯中回流得到深红色晶体</w:t>
      </w:r>
      <w:r>
        <w:rPr>
          <w:rFonts w:hint="eastAsia" w:ascii="Times New Roman" w:hAnsi="Times New Roman" w:eastAsia="Times New Roman" w:cs="Times New Roman"/>
        </w:rPr>
        <w:t>B（</w:t>
      </w:r>
      <w:r>
        <w:rPr>
          <w:rFonts w:hint="eastAsia" w:ascii="Times New Roman" w:hAnsi="Times New Roman" w:eastAsia="FangSong" w:cs="Times New Roman"/>
        </w:rPr>
        <w:t>反应</w:t>
      </w:r>
      <w:r>
        <w:rPr>
          <w:rFonts w:hint="eastAsia" w:ascii="Times New Roman" w:hAnsi="Times New Roman" w:eastAsia="Times New Roman" w:cs="Times New Roman"/>
        </w:rPr>
        <w:t>1），B</w:t>
      </w:r>
      <w:r>
        <w:rPr>
          <w:rFonts w:hint="eastAsia" w:ascii="Times New Roman" w:hAnsi="Times New Roman" w:eastAsia="FangSong" w:cs="Times New Roman"/>
        </w:rPr>
        <w:t>显顺磁性</w:t>
      </w:r>
      <w:r>
        <w:rPr>
          <w:rFonts w:hint="eastAsia" w:ascii="Times New Roman" w:hAnsi="Times New Roman" w:eastAsia="Times New Roman" w:cs="Times New Roman"/>
        </w:rPr>
        <w:t>，</w:t>
      </w:r>
      <w:r>
        <w:rPr>
          <w:rFonts w:hint="eastAsia" w:ascii="Times New Roman" w:hAnsi="Times New Roman" w:eastAsia="FangSong" w:cs="Times New Roman"/>
        </w:rPr>
        <w:t>有效磁矩为</w:t>
      </w:r>
      <w:r>
        <w:rPr>
          <w:rFonts w:ascii="Times New Roman" w:hAnsi="Times New Roman" w:eastAsia="Times New Roman" w:cs="Times New Roman"/>
        </w:rPr>
        <w:t xml:space="preserve"> </w:t>
      </w:r>
      <m:oMath>
        <m:oMathPr>
          <m:ctrlPr>
            <w:rPr>
              <w:sz w:val="28"/>
              <w:szCs w:val="28"/>
            </w:rPr>
          </m:ctrlPr>
        </m:oMathPr>
        <m:r>
          <m:t>1.72</m:t>
        </m:r>
        <m:sSub>
          <m:e>
            <m:r>
              <m:t>μ</m:t>
            </m:r>
          </m:e>
          <m:sub>
            <m:r>
              <m:rPr>
                <m:sty m:val="p"/>
              </m:rPr>
              <m:t>B</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其中金属离子的配位几何为四方锥</w:t>
      </w:r>
      <w:r>
        <w:rPr>
          <w:rFonts w:hint="eastAsia" w:ascii="Times New Roman" w:hAnsi="Times New Roman" w:eastAsia="Times New Roman" w:cs="Times New Roman"/>
        </w:rPr>
        <w:t>；</w:t>
      </w:r>
      <w:r>
        <w:rPr>
          <w:rFonts w:hint="eastAsia" w:ascii="Times New Roman" w:hAnsi="Times New Roman" w:eastAsia="FangSong" w:cs="Times New Roman"/>
        </w:rPr>
        <w:t>在惰性气氛保护下</w:t>
      </w:r>
      <w:r>
        <w:rPr>
          <w:rFonts w:hint="eastAsia" w:ascii="Times New Roman" w:hAnsi="Times New Roman" w:eastAsia="Times New Roman" w:cs="Times New Roman"/>
        </w:rPr>
        <w:t>，B</w:t>
      </w:r>
      <w:r>
        <w:rPr>
          <w:rFonts w:ascii="Times New Roman" w:hAnsi="Times New Roman" w:eastAsia="Times New Roman" w:cs="Times New Roman"/>
        </w:rPr>
        <w:t xml:space="preserve"> </w:t>
      </w:r>
      <w:r>
        <w:rPr>
          <w:rFonts w:hint="eastAsia" w:ascii="Times New Roman" w:hAnsi="Times New Roman" w:eastAsia="FangSong" w:cs="Times New Roman"/>
        </w:rPr>
        <w:t xml:space="preserve">与三苯基膦</w:t>
      </w:r>
      <w:r>
        <w:rPr>
          <w:rFonts w:ascii="Times New Roman" w:hAnsi="Times New Roman" w:eastAsia="Times New Roman" w:cs="Times New Roman"/>
        </w:rPr>
        <w:t xml:space="preserve"> </w:t>
      </w:r>
      <m:oMath>
        <m:oMathPr>
          <m:ctrlPr>
            <w:rPr>
              <w:sz w:val="28"/>
              <w:szCs w:val="28"/>
            </w:rPr>
          </m:ctrlPr>
        </m:oMathPr>
        <m:r>
          <m:rPr>
            <m:sty m:val="p"/>
          </m:rPr>
          <m:t>(</m:t>
        </m:r>
        <m:sSub>
          <m:e>
            <m:r>
              <m:rPr>
                <m:sty m:val="p"/>
              </m:rPr>
              <m:t>P</m:t>
            </m:r>
            <m:r>
              <m:rPr>
                <m:sty m:val="p"/>
              </m:rPr>
              <m:t>P</m:t>
            </m:r>
            <m:r>
              <m:rPr>
                <m:sty m:val="p"/>
              </m:rPr>
              <m:t>h</m:t>
            </m:r>
          </m:e>
          <m:sub>
            <m:r>
              <m:t>3</m:t>
            </m:r>
          </m:sub>
        </m:sSub>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和三苯基氧膦</w:t>
      </w:r>
      <w:r>
        <w:rPr>
          <w:rFonts w:ascii="Times New Roman" w:hAnsi="Times New Roman" w:eastAsia="Times New Roman" w:cs="Times New Roman"/>
        </w:rPr>
        <w:t xml:space="preserve"> </w:t>
      </w:r>
      <m:oMath>
        <m:oMathPr>
          <m:ctrlPr>
            <w:rPr>
              <w:sz w:val="28"/>
              <w:szCs w:val="28"/>
            </w:rPr>
          </m:ctrlPr>
        </m:oMathPr>
        <m:r>
          <m:rPr>
            <m:sty m:val="p"/>
          </m:rPr>
          <m:t>(</m:t>
        </m:r>
        <m:sSub>
          <m:e>
            <m:r>
              <m:rPr>
                <m:sty m:val="p"/>
              </m:rPr>
              <m:t>O</m:t>
            </m:r>
            <m:r>
              <m:rPr>
                <m:sty m:val="p"/>
              </m:rPr>
              <m:t>P</m:t>
            </m:r>
            <m:r>
              <m:rPr>
                <m:sty m:val="p"/>
              </m:rPr>
              <m:t>P</m:t>
            </m:r>
            <m:r>
              <m:rPr>
                <m:sty m:val="p"/>
              </m:rPr>
              <m:t>h</m:t>
            </m:r>
          </m:e>
          <m:sub>
            <m:r>
              <m:t>3</m:t>
            </m:r>
          </m:sub>
        </m:sSub>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按</w:t>
      </w:r>
      <w:r>
        <w:rPr>
          <w:rFonts w:ascii="Times New Roman" w:hAnsi="Times New Roman" w:eastAsia="Times New Roman" w:cs="Times New Roman"/>
        </w:rPr>
        <w:t xml:space="preserve"> </w:t>
      </w:r>
      <m:oMath>
        <m:r>
          <m:t>1</m:t>
        </m:r>
        <m:r>
          <m:rPr>
            <m:sty m:val="p"/>
          </m:rPr>
          <m:t>:</m:t>
        </m:r>
        <m:r>
          <m:t>1</m:t>
        </m:r>
        <m:r>
          <m:rPr>
            <m:sty m:val="p"/>
          </m:rPr>
          <m:t>:</m:t>
        </m:r>
        <m:r>
          <m:t>1</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在甲苯中反应得到绿色晶体</w:t>
      </w:r>
      <w:r>
        <w:rPr>
          <w:rFonts w:ascii="Times New Roman" w:hAnsi="Times New Roman" w:eastAsia="Times New Roman" w:cs="Times New Roman"/>
        </w:rPr>
        <w:t xml:space="preserve"> </w:t>
      </w:r>
      <w:r>
        <w:rPr>
          <w:rFonts w:hint="eastAsia" w:ascii="Times New Roman" w:hAnsi="Times New Roman" w:eastAsia="Times New Roman" w:cs="Times New Roman"/>
        </w:rPr>
        <w:t>C（</w:t>
      </w:r>
      <w:r>
        <w:rPr>
          <w:rFonts w:hint="eastAsia" w:ascii="Times New Roman" w:hAnsi="Times New Roman" w:eastAsia="FangSong" w:cs="Times New Roman"/>
        </w:rPr>
        <w:t>反应</w:t>
      </w:r>
      <w:r>
        <w:rPr>
          <w:rFonts w:ascii="Times New Roman" w:hAnsi="Times New Roman" w:eastAsia="Times New Roman" w:cs="Times New Roman"/>
        </w:rPr>
        <w:t xml:space="preserve"> </w:t>
      </w:r>
      <w:r>
        <w:rPr>
          <w:rFonts w:hint="eastAsia" w:ascii="Times New Roman" w:hAnsi="Times New Roman" w:eastAsia="Times New Roman" w:cs="Times New Roman"/>
        </w:rPr>
        <w:t>2）；</w:t>
      </w:r>
      <w:r>
        <w:rPr>
          <w:rFonts w:hint="eastAsia" w:ascii="Times New Roman" w:hAnsi="Times New Roman" w:eastAsia="FangSong" w:cs="Times New Roman"/>
        </w:rPr>
        <w:t>在氩气保护下</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b>
          <m:e>
            <m:r>
              <m:rPr>
                <m:sty m:val="p"/>
              </m:rPr>
              <m:t>C</m:t>
            </m:r>
            <m:r>
              <m:rPr>
                <m:sty m:val="p"/>
              </m:rPr>
              <m:t>r</m:t>
            </m:r>
            <m:r>
              <m:rPr>
                <m:sty m:val="p"/>
              </m:rPr>
              <m:t>C</m:t>
            </m:r>
            <m:r>
              <m:rPr>
                <m:sty m:val="p"/>
              </m:rPr>
              <m:t>l</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A </w:t>
      </w:r>
      <w:r>
        <w:rPr>
          <w:rFonts w:hint="eastAsia" w:ascii="Times New Roman" w:hAnsi="Times New Roman" w:eastAsia="FangSong" w:cs="Times New Roman"/>
        </w:rPr>
        <w:t>在吡啶</w:t>
      </w:r>
      <w:r>
        <w:rPr>
          <w:rFonts w:hint="eastAsia" w:ascii="Times New Roman" w:hAnsi="Times New Roman" w:eastAsia="Times New Roman" w:cs="Times New Roman"/>
        </w:rPr>
        <w:t>（</w:t>
      </w:r>
      <w:r>
        <w:rPr>
          <w:rFonts w:hint="eastAsia" w:ascii="Times New Roman" w:hAnsi="Times New Roman" w:eastAsia="FangSong" w:cs="Times New Roman"/>
        </w:rPr>
        <w:t>简写为</w:t>
      </w:r>
      <w:r>
        <w:rPr>
          <w:rFonts w:ascii="Times New Roman" w:hAnsi="Times New Roman" w:eastAsia="Times New Roman" w:cs="Times New Roman"/>
        </w:rPr>
        <w:t xml:space="preserve"> </w:t>
      </w:r>
      <w:r>
        <w:rPr>
          <w:rFonts w:hint="eastAsia" w:ascii="Times New Roman" w:hAnsi="Times New Roman" w:eastAsia="Times New Roman" w:cs="Times New Roman"/>
        </w:rPr>
        <w:t>py）</w:t>
      </w:r>
      <w:r>
        <w:rPr>
          <w:rFonts w:hint="eastAsia" w:ascii="Times New Roman" w:hAnsi="Times New Roman" w:eastAsia="FangSong" w:cs="Times New Roman"/>
        </w:rPr>
        <w:t>中反应</w:t>
      </w:r>
      <w:r>
        <w:rPr>
          <w:rFonts w:hint="eastAsia" w:ascii="Times New Roman" w:hAnsi="Times New Roman" w:eastAsia="Times New Roman" w:cs="Times New Roman"/>
        </w:rPr>
        <w:t>，</w:t>
      </w:r>
      <w:r>
        <w:rPr>
          <w:rFonts w:hint="eastAsia" w:ascii="Times New Roman" w:hAnsi="Times New Roman" w:eastAsia="FangSong" w:cs="Times New Roman"/>
        </w:rPr>
        <w:t>得到深绿色晶体</w:t>
      </w:r>
      <w:r>
        <w:rPr>
          <w:rFonts w:ascii="Times New Roman" w:hAnsi="Times New Roman" w:eastAsia="Times New Roman" w:cs="Times New Roman"/>
        </w:rPr>
        <w:t xml:space="preserve"> </w:t>
      </w:r>
      <w:r>
        <w:rPr>
          <w:rFonts w:hint="eastAsia" w:ascii="Times New Roman" w:hAnsi="Times New Roman" w:eastAsia="Times New Roman" w:cs="Times New Roman"/>
        </w:rPr>
        <w:t>D（</w:t>
      </w:r>
      <w:r>
        <w:rPr>
          <w:rFonts w:hint="eastAsia" w:ascii="Times New Roman" w:hAnsi="Times New Roman" w:eastAsia="FangSong" w:cs="Times New Roman"/>
        </w:rPr>
        <w:t>反应</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3），D</w:t>
      </w:r>
      <w:r>
        <w:rPr>
          <w:rFonts w:ascii="Times New Roman" w:hAnsi="Times New Roman" w:eastAsia="Times New Roman" w:cs="Times New Roman"/>
        </w:rPr>
        <w:t xml:space="preserve"> </w:t>
      </w:r>
      <w:r>
        <w:rPr>
          <w:rFonts w:hint="eastAsia" w:ascii="Times New Roman" w:hAnsi="Times New Roman" w:eastAsia="FangSong" w:cs="Times New Roman"/>
        </w:rPr>
        <w:t>中金属离子为八面体配位</w:t>
      </w:r>
      <w:r>
        <w:rPr>
          <w:rFonts w:hint="eastAsia" w:ascii="Times New Roman" w:hAnsi="Times New Roman" w:eastAsia="Times New Roman" w:cs="Times New Roman"/>
        </w:rPr>
        <w:t>，</w:t>
      </w:r>
      <w:r>
        <w:rPr>
          <w:rFonts w:hint="eastAsia" w:ascii="Times New Roman" w:hAnsi="Times New Roman" w:eastAsia="FangSong" w:cs="Times New Roman"/>
        </w:rPr>
        <w:t>配位原子均为氮原子</w:t>
      </w:r>
      <w:r>
        <w:rPr>
          <w:rFonts w:hint="eastAsia" w:ascii="Times New Roman" w:hAnsi="Times New Roman" w:eastAsia="Times New Roman" w:cs="Times New Roman"/>
        </w:rPr>
        <w:t>。</w:t>
      </w:r>
      <w:r>
        <w:rPr>
          <w:rFonts w:hint="eastAsia" w:ascii="Times New Roman" w:hAnsi="Times New Roman" w:eastAsia="FangSong" w:cs="Times New Roman"/>
        </w:rPr>
        <w:t>在一定的条件下</w:t>
      </w:r>
      <w:r>
        <w:rPr>
          <w:rFonts w:hint="eastAsia" w:ascii="Times New Roman" w:hAnsi="Times New Roman" w:eastAsia="Times New Roman" w:cs="Times New Roman"/>
        </w:rPr>
        <w:t>，B、C</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D </w:t>
      </w:r>
      <w:r>
        <w:rPr>
          <w:rFonts w:hint="eastAsia" w:ascii="Times New Roman" w:hAnsi="Times New Roman" w:eastAsia="FangSong" w:cs="Times New Roman"/>
        </w:rPr>
        <w:t xml:space="preserve">之间可以发生转化</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下图</w:t>
      </w:r>
      <w:r>
        <w:rPr>
          <w:rFonts w:ascii="Times New Roman" w:hAnsi="Times New Roman" w:eastAsia="Times New Roman" w:cs="Times New Roman"/>
        </w:rPr>
        <w:t xml:space="preserve"> </w:t>
      </w:r>
      <w:r>
        <w:rPr>
          <w:rFonts w:hint="eastAsia" w:ascii="Times New Roman" w:hAnsi="Times New Roman" w:eastAsia="Times New Roman" w:cs="Times New Roman"/>
        </w:rPr>
        <w:t>(b)]，</w:t>
      </w:r>
      <w:r>
        <w:rPr>
          <w:rFonts w:hint="eastAsia" w:ascii="Times New Roman" w:hAnsi="Times New Roman" w:eastAsia="FangSong" w:cs="Times New Roman"/>
        </w:rPr>
        <w:t>这一过程被认为有可能用于</w:t>
      </w:r>
      <w:r>
        <w:rPr>
          <w:rFonts w:ascii="Times New Roman" w:hAnsi="Times New Roman" w:eastAsia="Times New Roman" w:cs="Times New Roman"/>
        </w:rPr>
        <w:t xml:space="preserve"> </w:t>
      </w:r>
      <m:oMath>
        <m:sSub>
          <m:e>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的活化或消除</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240000" cy="2568000"/>
            <wp:effectExtent b="0" l="0" r="0" t="0"/>
            <wp:docPr descr="" title="" id="1149" name="Picture"/>
            <a:graphic>
              <a:graphicData uri="http://schemas.openxmlformats.org/drawingml/2006/picture">
                <pic:pic>
                  <pic:nvPicPr>
                    <pic:cNvPr descr="b05fefba37ae25bf76fbbd43173df4f4231b5357ae60fa25a092fb77925972c6.jpg" id="1150" name="Picture"/>
                    <pic:cNvPicPr>
                      <a:picLocks noChangeArrowheads="1" noChangeAspect="1"/>
                    </pic:cNvPicPr>
                  </pic:nvPicPr>
                  <pic:blipFill>
                    <a:blip r:embed="rId1148"/>
                    <a:stretch>
                      <a:fillRect/>
                    </a:stretch>
                  </pic:blipFill>
                  <pic:spPr bwMode="auto">
                    <a:xfrm>
                      <a:off x="0" y="0"/>
                      <a:ext cx="3240000" cy="2568000"/>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w:r>
        <w:rPr>
          <w:rFonts w:ascii="Times New Roman" w:hAnsi="Times New Roman" w:eastAsia="Times New Roman" w:cs="Times New Roman"/>
        </w:rPr>
        <w:t xml:space="preserve">(a)</w:t>
      </w:r>
      <w:r>
        <w:rPr>
          <w:rFonts w:ascii="Times New Roman" w:hAnsi="Times New Roman" w:eastAsia="Times New Roman" w:cs="Times New Roman"/>
        </w:rPr>
        <w:t xml:space="preserve"> </w:t>
      </w:r>
      <m:oMath>
        <m:oMathPr>
          <m:ctrlPr>
            <w:rPr>
              <w:sz w:val="28"/>
              <w:szCs w:val="28"/>
            </w:rPr>
          </m:ctrlPr>
        </m:oMathPr>
        <m:r>
          <m:rPr>
            <m:sty m:val="p"/>
          </m:rPr>
          <m:t>(</m:t>
        </m:r>
        <m:r>
          <m:rPr>
            <m:scr m:val="sans-serif"/>
            <m:sty m:val="p"/>
          </m:rPr>
          <m:t>A</m:t>
        </m:r>
        <m:r>
          <m:rPr>
            <m:scr m:val="sans-serif"/>
            <m:sty m:val="p"/>
          </m:rPr>
          <m:t>r</m:t>
        </m:r>
        <m:r>
          <m:rPr>
            <m:sty m:val="p"/>
          </m:rPr>
          <m:t>=</m:t>
        </m:r>
        <m:sSub>
          <m:e>
            <m:r>
              <m:rPr>
                <m:scr m:val="sans-serif"/>
                <m:sty m:val="p"/>
              </m:rPr>
              <m:t>C</m:t>
            </m:r>
          </m:e>
          <m:sub>
            <m:r>
              <m:t>6</m:t>
            </m:r>
          </m:sub>
        </m:sSub>
        <m:sSub>
          <m:e>
            <m:r>
              <m:rPr>
                <m:scr m:val="sans-serif"/>
                <m:sty m:val="p"/>
              </m:rPr>
              <m:t>F</m:t>
            </m:r>
          </m:e>
          <m:sub>
            <m:r>
              <m:t>5</m:t>
            </m:r>
          </m:sub>
        </m:sSub>
        <m:r>
          <m:rPr>
            <m:sty m:val="p"/>
          </m:rPr>
          <m:t>)</m:t>
        </m:r>
      </m:oMath>
    </w:p>
    <w:p>
      <w:pPr>
        <w:pStyle w:val="BodyText"/>
        <w:spacing w:before="160" w:after="80"/>
        <w:jc w:val="center"/>
      </w:pPr>
      <w:r>
        <w:rPr>
          <w:rFonts w:ascii="Times New Roman" w:hAnsi="Times New Roman" w:eastAsia="Times New Roman" w:cs="Times New Roman"/>
        </w:rPr>
        <w:drawing>
          <wp:inline>
            <wp:extent cx="2895600" cy="2794000"/>
            <wp:effectExtent b="0" l="0" r="0" t="0"/>
            <wp:docPr descr="" title="" id="1152" name="Picture"/>
            <a:graphic>
              <a:graphicData uri="http://schemas.openxmlformats.org/drawingml/2006/picture">
                <pic:pic>
                  <pic:nvPicPr>
                    <pic:cNvPr descr="aaf3d0781ee69f110014492f59c1890305f6070267a273cc8b30916090e33ebc.jpg" id="1153" name="Picture"/>
                    <pic:cNvPicPr>
                      <a:picLocks noChangeArrowheads="1" noChangeAspect="1"/>
                    </pic:cNvPicPr>
                  </pic:nvPicPr>
                  <pic:blipFill>
                    <a:blip r:embed="rId1151"/>
                    <a:stretch>
                      <a:fillRect/>
                    </a:stretch>
                  </pic:blipFill>
                  <pic:spPr bwMode="auto">
                    <a:xfrm>
                      <a:off x="0" y="0"/>
                      <a:ext cx="2895600" cy="2794000"/>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w:r>
        <w:rPr>
          <w:rFonts w:ascii="Times New Roman" w:hAnsi="Times New Roman" w:eastAsia="Times New Roman" w:cs="Times New Roman"/>
        </w:rPr>
        <w:t xml:space="preserve">(b)</w:t>
      </w:r>
    </w:p>
    <w:p>
      <w:pPr>
        <w:pStyle w:val="BodyText"/>
      </w:pPr>
      <w:r>
        <w:rPr>
          <w:rFonts w:ascii="Times New Roman" w:hAnsi="Times New Roman" w:eastAsia="Times New Roman" w:cs="Times New Roman"/>
        </w:rPr>
        <w:t xml:space="preserve">7-1 A </w:t>
      </w:r>
      <w:r>
        <w:rPr>
          <w:rFonts w:hint="eastAsia" w:ascii="Times New Roman" w:hAnsi="Times New Roman" w:eastAsia="FangSong" w:cs="Times New Roman"/>
        </w:rPr>
        <w:t>中的咔咯环是否有芳香性</w:t>
      </w:r>
      <w:r>
        <w:rPr>
          <w:rFonts w:hint="eastAsia" w:ascii="Times New Roman" w:hAnsi="Times New Roman" w:eastAsia="Times New Roman" w:cs="Times New Roman"/>
        </w:rPr>
        <w:t>？</w:t>
      </w:r>
      <w:r>
        <w:rPr>
          <w:rFonts w:hint="eastAsia" w:ascii="Times New Roman" w:hAnsi="Times New Roman" w:eastAsia="FangSong" w:cs="Times New Roman"/>
        </w:rPr>
        <w:t>与之对应的</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电子数是多少</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本题干见</w:t>
      </w:r>
      <w:r>
        <w:rPr>
          <w:rFonts w:ascii="Times New Roman" w:hAnsi="Times New Roman" w:eastAsia="Times New Roman" w:cs="Times New Roman"/>
        </w:rPr>
        <w:t xml:space="preserve"> </w:t>
      </w:r>
      <w:r>
        <w:rPr>
          <w:rFonts w:hint="eastAsia" w:ascii="Times New Roman" w:hAnsi="Times New Roman" w:eastAsia="FangSong" w:cs="Times New Roman"/>
        </w:rPr>
        <w:t>题</w:t>
      </w:r>
      <w:r>
        <w:rPr>
          <w:rFonts w:hint="eastAsia" w:ascii="Times New Roman" w:hAnsi="Times New Roman" w:eastAsia="Times New Roman" w:cs="Times New Roman"/>
        </w:rPr>
        <w:t>-034-7-</w:t>
      </w:r>
      <w:r>
        <w:rPr>
          <w:rFonts w:hint="eastAsia" w:ascii="Times New Roman" w:hAnsi="Times New Roman" w:eastAsia="FangSong" w:cs="Times New Roman"/>
        </w:rPr>
        <w:t>咔咯环芳香性判断</w:t>
      </w:r>
    </w:p>
    <w:p>
      <w:pPr>
        <w:pStyle w:val="BodyText"/>
      </w:pPr>
      <w:r>
        <w:rPr>
          <w:rFonts w:ascii="Times New Roman" w:hAnsi="Times New Roman" w:eastAsia="Times New Roman" w:cs="Times New Roman"/>
        </w:rPr>
        <w:t xml:space="preserve">7-2 </w:t>
      </w:r>
      <w:r>
        <w:rPr>
          <w:rFonts w:hint="eastAsia" w:ascii="Times New Roman" w:hAnsi="Times New Roman" w:eastAsia="FangSong" w:cs="Times New Roman"/>
        </w:rPr>
        <w:t xml:space="preserve">写出</w:t>
      </w:r>
      <w:r>
        <w:rPr>
          <w:rFonts w:ascii="Times New Roman" w:hAnsi="Times New Roman" w:eastAsia="Times New Roman" w:cs="Times New Roman"/>
        </w:rPr>
        <w:t xml:space="preserve"> B、C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D </w:t>
      </w:r>
      <w:r>
        <w:rPr>
          <w:rFonts w:hint="eastAsia" w:ascii="Times New Roman" w:hAnsi="Times New Roman" w:eastAsia="FangSong" w:cs="Times New Roman"/>
        </w:rPr>
        <w:t>的化学式</w:t>
      </w:r>
      <w:r>
        <w:rPr>
          <w:rFonts w:hint="eastAsia" w:ascii="Times New Roman" w:hAnsi="Times New Roman" w:eastAsia="Times New Roman" w:cs="Times New Roman"/>
        </w:rPr>
        <w:t>（</w:t>
      </w:r>
      <w:r>
        <w:rPr>
          <w:rFonts w:hint="eastAsia" w:ascii="Times New Roman" w:hAnsi="Times New Roman" w:eastAsia="FangSong" w:cs="Times New Roman"/>
        </w:rPr>
        <w:t>要求</w:t>
      </w:r>
      <w:r>
        <w:rPr>
          <w:rFonts w:hint="eastAsia" w:ascii="Times New Roman" w:hAnsi="Times New Roman" w:eastAsia="Times New Roman" w:cs="Times New Roman"/>
        </w:rPr>
        <w:t>：</w:t>
      </w:r>
      <w:r>
        <w:rPr>
          <w:rFonts w:hint="eastAsia" w:ascii="Times New Roman" w:hAnsi="Times New Roman" w:eastAsia="FangSong" w:cs="Times New Roman"/>
        </w:rPr>
        <w:t>配体均用简写符号表示</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本题干见</w:t>
      </w:r>
      <w:r>
        <w:rPr>
          <w:rFonts w:ascii="Times New Roman" w:hAnsi="Times New Roman" w:eastAsia="Times New Roman" w:cs="Times New Roman"/>
        </w:rPr>
        <w:t xml:space="preserve"> </w:t>
      </w:r>
      <w:r>
        <w:rPr>
          <w:rFonts w:hint="eastAsia" w:ascii="Times New Roman" w:hAnsi="Times New Roman" w:eastAsia="FangSong" w:cs="Times New Roman"/>
        </w:rPr>
        <w:t>题</w:t>
      </w:r>
      <w:r>
        <w:rPr>
          <w:rFonts w:hint="eastAsia" w:ascii="Times New Roman" w:hAnsi="Times New Roman" w:eastAsia="Times New Roman" w:cs="Times New Roman"/>
        </w:rPr>
        <w:t>-034-7-</w:t>
      </w:r>
      <w:r>
        <w:rPr>
          <w:rFonts w:hint="eastAsia" w:ascii="Times New Roman" w:hAnsi="Times New Roman" w:eastAsia="FangSong" w:cs="Times New Roman"/>
        </w:rPr>
        <w:t>咔咯环芳香性判断</w:t>
      </w:r>
    </w:p>
    <w:p>
      <w:pPr>
        <w:pStyle w:val="BodyText"/>
      </w:pPr>
      <w:r>
        <w:rPr>
          <w:rFonts w:ascii="Times New Roman" w:hAnsi="Times New Roman" w:eastAsia="Times New Roman" w:cs="Times New Roman"/>
        </w:rPr>
        <w:t xml:space="preserve">7-3 </w:t>
      </w:r>
      <w:r>
        <w:rPr>
          <w:rFonts w:hint="eastAsia" w:ascii="Times New Roman" w:hAnsi="Times New Roman" w:eastAsia="FangSong" w:cs="Times New Roman"/>
        </w:rPr>
        <w:t xml:space="preserve">写出</w:t>
      </w:r>
      <w:r>
        <w:rPr>
          <w:rFonts w:ascii="Times New Roman" w:hAnsi="Times New Roman" w:eastAsia="Times New Roman" w:cs="Times New Roman"/>
        </w:rPr>
        <w:t xml:space="preserve"> B、C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D </w:t>
      </w:r>
      <w:r>
        <w:rPr>
          <w:rFonts w:hint="eastAsia" w:ascii="Times New Roman" w:hAnsi="Times New Roman" w:eastAsia="FangSong" w:cs="Times New Roman"/>
        </w:rPr>
        <w:t>中金属离子的价电子组态</w:t>
      </w:r>
      <w:r>
        <w:rPr>
          <w:rFonts w:hint="eastAsia" w:ascii="Times New Roman" w:hAnsi="Times New Roman" w:eastAsia="Times New Roman" w:cs="Times New Roman"/>
        </w:rPr>
        <w:t>（</w:t>
      </w:r>
      <w:r>
        <w:rPr>
          <w:rFonts w:hint="eastAsia" w:ascii="Times New Roman" w:hAnsi="Times New Roman" w:eastAsia="FangSong" w:cs="Times New Roman"/>
        </w:rPr>
        <w:t>均用</w:t>
      </w:r>
      <w:r>
        <w:rPr>
          <w:rFonts w:ascii="Times New Roman" w:hAnsi="Times New Roman" w:eastAsia="Times New Roman" w:cs="Times New Roman"/>
        </w:rPr>
        <w:t xml:space="preserve"> </w:t>
      </w:r>
      <m:oMath>
        <m:sSup>
          <m:e>
            <m:r>
              <m:t>d</m:t>
            </m:r>
          </m:e>
          <m:sup>
            <m:r>
              <m:t>n</m:t>
            </m:r>
          </m:sup>
        </m:sSup>
      </m:oMath>
      <w:r>
        <w:rPr>
          <w:rFonts w:ascii="Times New Roman" w:hAnsi="Times New Roman" w:eastAsia="Times New Roman" w:cs="Times New Roman"/>
        </w:rPr>
        <w:t xml:space="preserve"> </w:t>
      </w:r>
      <w:r>
        <w:rPr>
          <w:rFonts w:hint="eastAsia" w:ascii="Times New Roman" w:hAnsi="Times New Roman" w:eastAsia="FangSong" w:cs="Times New Roman"/>
        </w:rPr>
        <w:t>方式表示</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本题干见</w:t>
      </w:r>
      <w:r>
        <w:rPr>
          <w:rFonts w:ascii="Times New Roman" w:hAnsi="Times New Roman" w:eastAsia="Times New Roman" w:cs="Times New Roman"/>
        </w:rPr>
        <w:t xml:space="preserve"> </w:t>
      </w:r>
      <w:r>
        <w:rPr>
          <w:rFonts w:hint="eastAsia" w:ascii="Times New Roman" w:hAnsi="Times New Roman" w:eastAsia="FangSong" w:cs="Times New Roman"/>
        </w:rPr>
        <w:t>题</w:t>
      </w:r>
      <w:r>
        <w:rPr>
          <w:rFonts w:hint="eastAsia" w:ascii="Times New Roman" w:hAnsi="Times New Roman" w:eastAsia="Times New Roman" w:cs="Times New Roman"/>
        </w:rPr>
        <w:t>-034-7-</w:t>
      </w:r>
      <w:r>
        <w:rPr>
          <w:rFonts w:hint="eastAsia" w:ascii="Times New Roman" w:hAnsi="Times New Roman" w:eastAsia="FangSong" w:cs="Times New Roman"/>
        </w:rPr>
        <w:t>咔咯环芳香性判断</w:t>
      </w:r>
    </w:p>
    <w:p>
      <w:pPr>
        <w:pStyle w:val="BodyText"/>
      </w:pPr>
      <w:r>
        <w:rPr>
          <w:rFonts w:ascii="Times New Roman" w:hAnsi="Times New Roman" w:eastAsia="Times New Roman" w:cs="Times New Roman"/>
        </w:rPr>
        <w:t xml:space="preserve">7-4 </w:t>
      </w:r>
      <w:r>
        <w:rPr>
          <w:rFonts w:hint="eastAsia" w:ascii="Times New Roman" w:hAnsi="Times New Roman" w:eastAsia="FangSong" w:cs="Times New Roman"/>
        </w:rPr>
        <w:t xml:space="preserve">写出制备</w:t>
      </w:r>
      <w:r>
        <w:rPr>
          <w:rFonts w:ascii="Times New Roman" w:hAnsi="Times New Roman" w:eastAsia="Times New Roman" w:cs="Times New Roman"/>
        </w:rPr>
        <w:t xml:space="preserve"> B、C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D </w:t>
      </w:r>
      <w:r>
        <w:rPr>
          <w:rFonts w:hint="eastAsia" w:ascii="Times New Roman" w:hAnsi="Times New Roman" w:eastAsia="FangSong" w:cs="Times New Roman"/>
        </w:rPr>
        <w:t>的反应方程式</w:t>
      </w:r>
      <w:r>
        <w:rPr>
          <w:rFonts w:hint="eastAsia" w:ascii="Times New Roman" w:hAnsi="Times New Roman" w:eastAsia="Times New Roman" w:cs="Times New Roman"/>
        </w:rPr>
        <w:t>（</w:t>
      </w:r>
      <w:r>
        <w:rPr>
          <w:rFonts w:hint="eastAsia" w:ascii="Times New Roman" w:hAnsi="Times New Roman" w:eastAsia="FangSong" w:cs="Times New Roman"/>
        </w:rPr>
        <w:t>要求</w:t>
      </w:r>
      <w:r>
        <w:rPr>
          <w:rFonts w:hint="eastAsia" w:ascii="Times New Roman" w:hAnsi="Times New Roman" w:eastAsia="Times New Roman" w:cs="Times New Roman"/>
        </w:rPr>
        <w:t>：</w:t>
      </w:r>
      <w:r>
        <w:rPr>
          <w:rFonts w:hint="eastAsia" w:ascii="Times New Roman" w:hAnsi="Times New Roman" w:eastAsia="FangSong" w:cs="Times New Roman"/>
        </w:rPr>
        <w:t>配体均用简写符号</w:t>
      </w:r>
      <w:r>
        <w:rPr>
          <w:rFonts w:hint="eastAsia" w:ascii="Times New Roman" w:hAnsi="Times New Roman" w:eastAsia="Times New Roman" w:cs="Times New Roman"/>
        </w:rPr>
        <w:t>，</w:t>
      </w:r>
      <w:r>
        <w:rPr>
          <w:rFonts w:hint="eastAsia" w:ascii="Times New Roman" w:hAnsi="Times New Roman" w:eastAsia="FangSong" w:cs="Times New Roman"/>
        </w:rPr>
        <w:t>系数为最简整数比</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本题干见</w:t>
      </w:r>
      <w:r>
        <w:rPr>
          <w:rFonts w:ascii="Times New Roman" w:hAnsi="Times New Roman" w:eastAsia="Times New Roman" w:cs="Times New Roman"/>
        </w:rPr>
        <w:t xml:space="preserve"> </w:t>
      </w:r>
      <w:r>
        <w:rPr>
          <w:rFonts w:hint="eastAsia" w:ascii="Times New Roman" w:hAnsi="Times New Roman" w:eastAsia="FangSong" w:cs="Times New Roman"/>
        </w:rPr>
        <w:t>题</w:t>
      </w:r>
      <w:r>
        <w:rPr>
          <w:rFonts w:hint="eastAsia" w:ascii="Times New Roman" w:hAnsi="Times New Roman" w:eastAsia="Times New Roman" w:cs="Times New Roman"/>
        </w:rPr>
        <w:t>-034-7-</w:t>
      </w:r>
      <w:r>
        <w:rPr>
          <w:rFonts w:hint="eastAsia" w:ascii="Times New Roman" w:hAnsi="Times New Roman" w:eastAsia="FangSong" w:cs="Times New Roman"/>
        </w:rPr>
        <w:t>咔咯环芳香性判断</w:t>
      </w:r>
    </w:p>
    <w:p>
      <w:pPr>
        <w:pStyle w:val="BodyText"/>
      </w:pPr>
      <w:r>
        <w:rPr>
          <w:rFonts w:ascii="Times New Roman" w:hAnsi="Times New Roman" w:eastAsia="Times New Roman" w:cs="Times New Roman"/>
        </w:rPr>
        <w:t xml:space="preserve">7-5 </w:t>
      </w:r>
      <w:r>
        <w:rPr>
          <w:rFonts w:hint="eastAsia" w:ascii="Times New Roman" w:hAnsi="Times New Roman" w:eastAsia="FangSong" w:cs="Times New Roman"/>
        </w:rPr>
        <w:t>利用电化学处理</w:t>
      </w:r>
      <w:r>
        <w:rPr>
          <w:rFonts w:hint="eastAsia" w:ascii="Times New Roman" w:hAnsi="Times New Roman" w:eastAsia="Times New Roman" w:cs="Times New Roman"/>
        </w:rPr>
        <w:t>，B</w:t>
      </w:r>
      <w:r>
        <w:rPr>
          <w:rFonts w:ascii="Times New Roman" w:hAnsi="Times New Roman" w:eastAsia="Times New Roman" w:cs="Times New Roman"/>
        </w:rPr>
        <w:t xml:space="preserve"> </w:t>
      </w:r>
      <w:r>
        <w:rPr>
          <w:rFonts w:hint="eastAsia" w:ascii="Times New Roman" w:hAnsi="Times New Roman" w:eastAsia="FangSong" w:cs="Times New Roman"/>
        </w:rPr>
        <w:t xml:space="preserve">可以得电子转化为</w:t>
      </w:r>
      <w:r>
        <w:rPr>
          <w:rFonts w:ascii="Times New Roman" w:hAnsi="Times New Roman" w:eastAsia="Times New Roman" w:cs="Times New Roman"/>
        </w:rPr>
        <w:t xml:space="preserve"> B</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也可以失去电子转化为</w:t>
      </w:r>
      <w:r>
        <w:rPr>
          <w:rFonts w:ascii="Times New Roman" w:hAnsi="Times New Roman" w:eastAsia="Times New Roman" w:cs="Times New Roman"/>
        </w:rPr>
        <w:t xml:space="preserve"> B</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与预期的磁性相反</w:t>
      </w:r>
      <w:r>
        <w:rPr>
          <w:rFonts w:hint="eastAsia" w:ascii="Times New Roman" w:hAnsi="Times New Roman" w:eastAsia="Times New Roman" w:cs="Times New Roman"/>
        </w:rPr>
        <w:t>，</w:t>
      </w:r>
      <w:r>
        <w:rPr>
          <w:rFonts w:ascii="Times New Roman" w:hAnsi="Times New Roman" w:eastAsia="Times New Roman" w:cs="Times New Roman"/>
        </w:rPr>
        <w:t xml:space="preserve"> B</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依然显顺磁性</w:t>
      </w:r>
      <w:r>
        <w:rPr>
          <w:rFonts w:hint="eastAsia" w:ascii="Times New Roman" w:hAnsi="Times New Roman" w:eastAsia="Times New Roman" w:cs="Times New Roman"/>
        </w:rPr>
        <w:t>。</w:t>
      </w:r>
      <w:r>
        <w:rPr>
          <w:rFonts w:hint="eastAsia" w:ascii="Times New Roman" w:hAnsi="Times New Roman" w:eastAsia="FangSong" w:cs="Times New Roman"/>
        </w:rPr>
        <w:t>进一步光谱分析发现</w:t>
      </w:r>
      <w:r>
        <w:rPr>
          <w:rFonts w:hint="eastAsia" w:ascii="Times New Roman" w:hAnsi="Times New Roman" w:eastAsia="Times New Roman" w:cs="Times New Roman"/>
        </w:rPr>
        <w:t>，</w:t>
      </w:r>
      <w:r>
        <w:rPr>
          <w:rFonts w:hint="eastAsia" w:ascii="Times New Roman" w:hAnsi="Times New Roman" w:eastAsia="FangSong" w:cs="Times New Roman"/>
        </w:rPr>
        <w:t>与咔咯环配体相关的吸收峰位置发生了显著的变化</w:t>
      </w:r>
      <w:r>
        <w:rPr>
          <w:rFonts w:hint="eastAsia" w:ascii="Times New Roman" w:hAnsi="Times New Roman" w:eastAsia="Times New Roman" w:cs="Times New Roman"/>
        </w:rPr>
        <w:t>。</w:t>
      </w:r>
      <w:r>
        <w:rPr>
          <w:rFonts w:hint="eastAsia" w:ascii="Times New Roman" w:hAnsi="Times New Roman" w:eastAsia="FangSong" w:cs="Times New Roman"/>
        </w:rPr>
        <w:t>推测金属离子的价电子组态</w:t>
      </w:r>
      <w:r>
        <w:rPr>
          <w:rFonts w:hint="eastAsia" w:ascii="Times New Roman" w:hAnsi="Times New Roman" w:eastAsia="Times New Roman" w:cs="Times New Roman"/>
        </w:rPr>
        <w:t>（</w:t>
      </w:r>
      <w:r>
        <w:rPr>
          <w:rFonts w:hint="eastAsia" w:ascii="Times New Roman" w:hAnsi="Times New Roman" w:eastAsia="FangSong" w:cs="Times New Roman"/>
        </w:rPr>
        <w:t>用</w:t>
      </w:r>
      <w:r>
        <w:rPr>
          <w:rFonts w:ascii="Times New Roman" w:hAnsi="Times New Roman" w:eastAsia="Times New Roman" w:cs="Times New Roman"/>
        </w:rPr>
        <w:t xml:space="preserve"> </w:t>
      </w:r>
      <m:oMath>
        <m:sSup>
          <m:e>
            <m:r>
              <m:t>d</m:t>
            </m:r>
          </m:e>
          <m:sup>
            <m:r>
              <m:t>n</m:t>
            </m:r>
          </m:sup>
        </m:sSup>
      </m:oMath>
      <w:r>
        <w:rPr>
          <w:rFonts w:ascii="Times New Roman" w:hAnsi="Times New Roman" w:eastAsia="Times New Roman" w:cs="Times New Roman"/>
        </w:rPr>
        <w:t xml:space="preserve"> </w:t>
      </w:r>
      <w:r>
        <w:rPr>
          <w:rFonts w:hint="eastAsia" w:ascii="Times New Roman" w:hAnsi="Times New Roman" w:eastAsia="FangSong" w:cs="Times New Roman"/>
        </w:rPr>
        <w:t>方式表示</w:t>
      </w:r>
      <w:r>
        <w:rPr>
          <w:rFonts w:hint="eastAsia" w:ascii="Times New Roman" w:hAnsi="Times New Roman" w:eastAsia="Times New Roman" w:cs="Times New Roman"/>
        </w:rPr>
        <w:t>），</w:t>
      </w:r>
      <w:r>
        <w:rPr>
          <w:rFonts w:hint="eastAsia" w:ascii="Times New Roman" w:hAnsi="Times New Roman" w:eastAsia="FangSong" w:cs="Times New Roman"/>
        </w:rPr>
        <w:t>指出磁性与光谱变化的原因</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hint="eastAsia" w:ascii="Times New Roman" w:hAnsi="Times New Roman" w:eastAsia="FangSong" w:cs="Times New Roman"/>
        </w:rPr>
        <w:t xml:space="preserve">判断芳香性的经典方法是</w:t>
      </w:r>
      <w:r>
        <w:rPr>
          <w:rFonts w:ascii="Times New Roman" w:hAnsi="Times New Roman" w:eastAsia="Times New Roman" w:cs="Times New Roman"/>
        </w:rPr>
        <w:t xml:space="preserve"> Hückel </w:t>
      </w:r>
      <w:r>
        <w:rPr>
          <w:rFonts w:hint="eastAsia" w:ascii="Times New Roman" w:hAnsi="Times New Roman" w:eastAsia="FangSong" w:cs="Times New Roman"/>
        </w:rPr>
        <w:t>规则</w:t>
      </w:r>
      <w:r>
        <w:rPr>
          <w:rFonts w:hint="eastAsia" w:ascii="Times New Roman" w:hAnsi="Times New Roman" w:eastAsia="Times New Roman" w:cs="Times New Roman"/>
        </w:rPr>
        <w:t>。</w:t>
      </w:r>
      <w:r>
        <w:rPr>
          <w:rFonts w:hint="eastAsia" w:ascii="Times New Roman" w:hAnsi="Times New Roman" w:eastAsia="FangSong" w:cs="Times New Roman"/>
        </w:rPr>
        <w:t>需要注意的是</w:t>
      </w:r>
      <w:r>
        <w:rPr>
          <w:rFonts w:hint="eastAsia" w:ascii="Times New Roman" w:hAnsi="Times New Roman" w:eastAsia="Times New Roman" w:cs="Times New Roman"/>
        </w:rPr>
        <w:t>，Hückel</w:t>
      </w:r>
      <w:r>
        <w:rPr>
          <w:rFonts w:ascii="Times New Roman" w:hAnsi="Times New Roman" w:eastAsia="Times New Roman" w:cs="Times New Roman"/>
        </w:rPr>
        <w:t xml:space="preserve"> </w:t>
      </w:r>
      <w:r>
        <w:rPr>
          <w:rFonts w:hint="eastAsia" w:ascii="Times New Roman" w:hAnsi="Times New Roman" w:eastAsia="FangSong" w:cs="Times New Roman"/>
        </w:rPr>
        <w:t>规则是一种经验规则</w:t>
      </w:r>
      <w:r>
        <w:rPr>
          <w:rFonts w:hint="eastAsia" w:ascii="Times New Roman" w:hAnsi="Times New Roman" w:eastAsia="Times New Roman" w:cs="Times New Roman"/>
        </w:rPr>
        <w:t>，</w:t>
      </w:r>
      <w:r>
        <w:rPr>
          <w:rFonts w:hint="eastAsia" w:ascii="Times New Roman" w:hAnsi="Times New Roman" w:eastAsia="FangSong" w:cs="Times New Roman"/>
        </w:rPr>
        <w:t>只适用于单环</w:t>
      </w:r>
      <w:r>
        <w:rPr>
          <w:rFonts w:hint="eastAsia" w:ascii="Times New Roman" w:hAnsi="Times New Roman" w:eastAsia="Times New Roman" w:cs="Times New Roman"/>
        </w:rPr>
        <w:t>、</w:t>
      </w:r>
      <w:r>
        <w:rPr>
          <w:rFonts w:hint="eastAsia" w:ascii="Times New Roman" w:hAnsi="Times New Roman" w:eastAsia="FangSong" w:cs="Times New Roman"/>
        </w:rPr>
        <w:t>平面</w:t>
      </w:r>
      <w:r>
        <w:rPr>
          <w:rFonts w:hint="eastAsia" w:ascii="Times New Roman" w:hAnsi="Times New Roman" w:eastAsia="Times New Roman" w:cs="Times New Roman"/>
        </w:rPr>
        <w:t>、</w:t>
      </w:r>
      <w:r>
        <w:rPr>
          <w:rFonts w:hint="eastAsia" w:ascii="Times New Roman" w:hAnsi="Times New Roman" w:eastAsia="FangSong" w:cs="Times New Roman"/>
        </w:rPr>
        <w:t>共轭多烯的芳香性判断</w:t>
      </w:r>
      <w:r>
        <w:rPr>
          <w:rFonts w:hint="eastAsia" w:ascii="Times New Roman" w:hAnsi="Times New Roman" w:eastAsia="Times New Roman" w:cs="Times New Roman"/>
        </w:rPr>
        <w:t>。</w:t>
      </w:r>
      <w:r>
        <w:rPr>
          <w:rFonts w:hint="eastAsia" w:ascii="Times New Roman" w:hAnsi="Times New Roman" w:eastAsia="FangSong" w:cs="Times New Roman"/>
        </w:rPr>
        <w:t>若偏离这三点基本要求</w:t>
      </w:r>
      <w:r>
        <w:rPr>
          <w:rFonts w:hint="eastAsia" w:ascii="Times New Roman" w:hAnsi="Times New Roman" w:eastAsia="Times New Roman" w:cs="Times New Roman"/>
        </w:rPr>
        <w:t>，</w:t>
      </w:r>
      <w:r>
        <w:rPr>
          <w:rFonts w:hint="eastAsia" w:ascii="Times New Roman" w:hAnsi="Times New Roman" w:eastAsia="FangSong" w:cs="Times New Roman"/>
        </w:rPr>
        <w:t>则会得到错误的结论</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以一个常见的稠环化合物芘</w:t>
      </w:r>
      <w:r>
        <w:rPr>
          <w:rFonts w:ascii="Times New Roman" w:hAnsi="Times New Roman" w:eastAsia="Times New Roman" w:cs="Times New Roman"/>
        </w:rPr>
        <w:t xml:space="preserve"> </w:t>
      </w:r>
      <m:oMath>
        <m:oMathPr>
          <m:ctrlPr>
            <w:rPr>
              <w:sz w:val="28"/>
              <w:szCs w:val="28"/>
            </w:rPr>
          </m:ctrlPr>
        </m:oMathPr>
        <m:d>
          <m:dPr>
            <m:begChr m:val="("/>
            <m:sepChr m:val=""/>
            <m:endChr m:val=")"/>
            <m:grow/>
          </m:dPr>
          <m:e>
            <m:sSub>
              <m:e>
                <m:r>
                  <m:rPr>
                    <m:sty m:val="p"/>
                  </m:rPr>
                  <m:t>C</m:t>
                </m:r>
              </m:e>
              <m:sub>
                <m:r>
                  <m:t>16</m:t>
                </m:r>
              </m:sub>
            </m:sSub>
            <m:sSub>
              <m:e>
                <m:r>
                  <m:rPr>
                    <m:sty m:val="p"/>
                  </m:rPr>
                  <m:t>H</m:t>
                </m:r>
              </m:e>
              <m:sub>
                <m:r>
                  <m:t>10</m:t>
                </m:r>
              </m:sub>
            </m:sSub>
          </m:e>
        </m:d>
      </m:oMath>
      <w:r>
        <w:rPr>
          <w:rFonts w:ascii="Times New Roman" w:hAnsi="Times New Roman" w:eastAsia="Times New Roman" w:cs="Times New Roman"/>
        </w:rPr>
        <w:t xml:space="preserve"> </w:t>
      </w:r>
      <w:r>
        <w:rPr>
          <w:rFonts w:hint="eastAsia" w:ascii="Times New Roman" w:hAnsi="Times New Roman" w:eastAsia="FangSong" w:cs="Times New Roman"/>
        </w:rPr>
        <w:t>为例</w:t>
      </w:r>
      <w:r>
        <w:rPr>
          <w:rFonts w:hint="eastAsia" w:ascii="Times New Roman" w:hAnsi="Times New Roman" w:eastAsia="Times New Roman" w:cs="Times New Roman"/>
        </w:rPr>
        <w:t>。</w:t>
      </w:r>
      <w:r>
        <w:rPr>
          <w:rFonts w:hint="eastAsia" w:ascii="Times New Roman" w:hAnsi="Times New Roman" w:eastAsia="FangSong" w:cs="Times New Roman"/>
        </w:rPr>
        <w:t>在对这个平面分子应用</w:t>
      </w:r>
      <w:r>
        <w:rPr>
          <w:rFonts w:ascii="Times New Roman" w:hAnsi="Times New Roman" w:eastAsia="Times New Roman" w:cs="Times New Roman"/>
        </w:rPr>
        <w:t xml:space="preserve"> Hückel </w:t>
      </w:r>
      <w:r>
        <w:rPr>
          <w:rFonts w:hint="eastAsia" w:ascii="Times New Roman" w:hAnsi="Times New Roman" w:eastAsia="FangSong" w:cs="Times New Roman"/>
        </w:rPr>
        <w:t>规则时</w:t>
      </w:r>
      <w:r>
        <w:rPr>
          <w:rFonts w:hint="eastAsia" w:ascii="Times New Roman" w:hAnsi="Times New Roman" w:eastAsia="Times New Roman" w:cs="Times New Roman"/>
        </w:rPr>
        <w:t>，</w:t>
      </w:r>
      <w:r>
        <w:rPr>
          <w:rFonts w:hint="eastAsia" w:ascii="Times New Roman" w:hAnsi="Times New Roman" w:eastAsia="FangSong" w:cs="Times New Roman"/>
        </w:rPr>
        <w:t>首先找到其中的单环</w:t>
      </w:r>
      <w:r>
        <w:rPr>
          <w:rFonts w:hint="eastAsia" w:ascii="Times New Roman" w:hAnsi="Times New Roman" w:eastAsia="Times New Roman" w:cs="Times New Roman"/>
        </w:rPr>
        <w:t>，</w:t>
      </w:r>
      <w:r>
        <w:rPr>
          <w:rFonts w:hint="eastAsia" w:ascii="Times New Roman" w:hAnsi="Times New Roman" w:eastAsia="FangSong" w:cs="Times New Roman"/>
        </w:rPr>
        <w:t>即最外侧的大环</w:t>
      </w:r>
      <w:r>
        <w:rPr>
          <w:rFonts w:hint="eastAsia" w:ascii="Times New Roman" w:hAnsi="Times New Roman" w:eastAsia="Times New Roman" w:cs="Times New Roman"/>
        </w:rPr>
        <w:t>，</w:t>
      </w:r>
      <w:r>
        <w:rPr>
          <w:rFonts w:hint="eastAsia" w:ascii="Times New Roman" w:hAnsi="Times New Roman" w:eastAsia="FangSong" w:cs="Times New Roman"/>
        </w:rPr>
        <w:t>然后重写共振式使其形成共轭多烯</w:t>
      </w:r>
      <w:r>
        <w:rPr>
          <w:rFonts w:hint="eastAsia" w:ascii="Times New Roman" w:hAnsi="Times New Roman" w:eastAsia="Times New Roman" w:cs="Times New Roman"/>
        </w:rPr>
        <w:t>，</w:t>
      </w:r>
      <w:r>
        <w:rPr>
          <w:rFonts w:hint="eastAsia" w:ascii="Times New Roman" w:hAnsi="Times New Roman" w:eastAsia="FangSong" w:cs="Times New Roman"/>
        </w:rPr>
        <w:t>最后对参与共轭的</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电子计数</w:t>
      </w:r>
      <w:r>
        <w:rPr>
          <w:rFonts w:hint="eastAsia" w:ascii="Times New Roman" w:hAnsi="Times New Roman" w:eastAsia="Times New Roman" w:cs="Times New Roman"/>
        </w:rPr>
        <w:t>。</w:t>
      </w:r>
      <w:r>
        <w:rPr>
          <w:rFonts w:hint="eastAsia" w:ascii="Times New Roman" w:hAnsi="Times New Roman" w:eastAsia="FangSong" w:cs="Times New Roman"/>
        </w:rPr>
        <w:t>因为这是一个完全由</w:t>
      </w:r>
      <w:r>
        <w:rPr>
          <w:rFonts w:ascii="Times New Roman" w:hAnsi="Times New Roman" w:eastAsia="Times New Roman" w:cs="Times New Roman"/>
        </w:rPr>
        <w:t xml:space="preserve"> C </w:t>
      </w:r>
      <w:r>
        <w:rPr>
          <w:rFonts w:hint="eastAsia" w:ascii="Times New Roman" w:hAnsi="Times New Roman" w:eastAsia="FangSong" w:cs="Times New Roman"/>
        </w:rPr>
        <w:t>原子组成的共轭大环</w:t>
      </w:r>
      <w:r>
        <w:rPr>
          <w:rFonts w:hint="eastAsia" w:ascii="Times New Roman" w:hAnsi="Times New Roman" w:eastAsia="Times New Roman" w:cs="Times New Roman"/>
        </w:rPr>
        <w:t>，</w:t>
      </w:r>
      <w:r>
        <w:rPr>
          <w:rFonts w:hint="eastAsia" w:ascii="Times New Roman" w:hAnsi="Times New Roman" w:eastAsia="FangSong" w:cs="Times New Roman"/>
        </w:rPr>
        <w:t>所以</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电子数目等于其原子的数目</w:t>
      </w:r>
      <w:r>
        <w:rPr>
          <w:rFonts w:hint="eastAsia" w:ascii="Times New Roman" w:hAnsi="Times New Roman" w:eastAsia="Times New Roman" w:cs="Times New Roman"/>
        </w:rPr>
        <w:t>，</w:t>
      </w:r>
      <w:r>
        <w:rPr>
          <w:rFonts w:hint="eastAsia" w:ascii="Times New Roman" w:hAnsi="Times New Roman" w:eastAsia="FangSong" w:cs="Times New Roman"/>
        </w:rPr>
        <w:t>为</w:t>
      </w:r>
      <w:r>
        <w:rPr>
          <w:rFonts w:ascii="Times New Roman" w:hAnsi="Times New Roman" w:eastAsia="Times New Roman" w:cs="Times New Roman"/>
        </w:rPr>
        <w:t xml:space="preserve"> </w:t>
      </w:r>
      <w:r>
        <w:rPr>
          <w:rFonts w:hint="eastAsia" w:ascii="Times New Roman" w:hAnsi="Times New Roman" w:eastAsia="Times New Roman" w:cs="Times New Roman"/>
        </w:rPr>
        <w:t>14，</w:t>
      </w:r>
      <w:r>
        <w:rPr>
          <w:rFonts w:hint="eastAsia" w:ascii="Times New Roman" w:hAnsi="Times New Roman" w:eastAsia="FangSong" w:cs="Times New Roman"/>
        </w:rPr>
        <w:t>符合</w:t>
      </w:r>
      <w:r>
        <w:rPr>
          <w:rFonts w:ascii="Times New Roman" w:hAnsi="Times New Roman" w:eastAsia="Times New Roman" w:cs="Times New Roman"/>
        </w:rPr>
        <w:t xml:space="preserve"> </w:t>
      </w:r>
      <m:oMath>
        <m:r>
          <m:t>4</m:t>
        </m:r>
        <m:r>
          <m:t>n</m:t>
        </m:r>
        <m:r>
          <m:rPr>
            <m:sty m:val="p"/>
          </m:rPr>
          <m:t>+</m:t>
        </m:r>
        <m:r>
          <m:t>2</m:t>
        </m:r>
      </m:oMath>
      <w:r>
        <w:rPr>
          <w:rFonts w:ascii="Times New Roman" w:hAnsi="Times New Roman" w:eastAsia="Times New Roman" w:cs="Times New Roman"/>
        </w:rPr>
        <w:t xml:space="preserve"> </w:t>
      </w:r>
      <w:r>
        <w:rPr>
          <w:rFonts w:hint="eastAsia" w:ascii="Times New Roman" w:hAnsi="Times New Roman" w:eastAsia="FangSong" w:cs="Times New Roman"/>
        </w:rPr>
        <w:t>规则</w:t>
      </w:r>
      <w:r>
        <w:rPr>
          <w:rFonts w:hint="eastAsia" w:ascii="Times New Roman" w:hAnsi="Times New Roman" w:eastAsia="Times New Roman" w:cs="Times New Roman"/>
        </w:rPr>
        <w:t>。</w:t>
      </w:r>
      <w:r>
        <w:rPr>
          <w:rFonts w:hint="eastAsia" w:ascii="Times New Roman" w:hAnsi="Times New Roman" w:eastAsia="FangSong" w:cs="Times New Roman"/>
        </w:rPr>
        <w:t>因此芘具有芳香性</w:t>
      </w:r>
      <w:r>
        <w:rPr>
          <w:rFonts w:hint="eastAsia" w:ascii="Times New Roman" w:hAnsi="Times New Roman" w:eastAsia="Times New Roman" w:cs="Times New Roman"/>
        </w:rPr>
        <w:t>。</w:t>
      </w:r>
      <w:r>
        <w:rPr>
          <w:rFonts w:hint="eastAsia" w:ascii="Times New Roman" w:hAnsi="Times New Roman" w:eastAsia="FangSong" w:cs="Times New Roman"/>
        </w:rPr>
        <w:t>然而</w:t>
      </w:r>
      <w:r>
        <w:rPr>
          <w:rFonts w:hint="eastAsia" w:ascii="Times New Roman" w:hAnsi="Times New Roman" w:eastAsia="Times New Roman" w:cs="Times New Roman"/>
        </w:rPr>
        <w:t>，</w:t>
      </w:r>
      <w:r>
        <w:rPr>
          <w:rFonts w:hint="eastAsia" w:ascii="Times New Roman" w:hAnsi="Times New Roman" w:eastAsia="FangSong" w:cs="Times New Roman"/>
        </w:rPr>
        <w:t>若直接对稠环中的所有</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电子计数</w:t>
      </w:r>
      <w:r>
        <w:rPr>
          <w:rFonts w:hint="eastAsia" w:ascii="Times New Roman" w:hAnsi="Times New Roman" w:eastAsia="Times New Roman" w:cs="Times New Roman"/>
        </w:rPr>
        <w:t>，</w:t>
      </w:r>
      <w:r>
        <w:rPr>
          <w:rFonts w:hint="eastAsia" w:ascii="Times New Roman" w:hAnsi="Times New Roman" w:eastAsia="FangSong" w:cs="Times New Roman"/>
        </w:rPr>
        <w:t>则会得到</w:t>
      </w:r>
      <w:r>
        <w:rPr>
          <w:rFonts w:hint="eastAsia" w:ascii="Times New Roman" w:hAnsi="Times New Roman" w:eastAsia="Times New Roman" w:cs="Times New Roman"/>
        </w:rPr>
        <w:t>16，</w:t>
      </w:r>
      <w:r>
        <w:rPr>
          <w:rFonts w:hint="eastAsia" w:ascii="Times New Roman" w:hAnsi="Times New Roman" w:eastAsia="FangSong" w:cs="Times New Roman"/>
        </w:rPr>
        <w:t>做出反芳香性的荒谬判断</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1013444"/>
            <wp:effectExtent b="0" l="0" r="0" t="0"/>
            <wp:docPr descr="" title="" id="1155" name="Picture"/>
            <a:graphic>
              <a:graphicData uri="http://schemas.openxmlformats.org/drawingml/2006/picture">
                <pic:pic>
                  <pic:nvPicPr>
                    <pic:cNvPr descr="7cf39b7c6b86b937db15e9df4b8c0ac07ba3d4b885339e88686859fd2af7e1d6.jpg" id="1156" name="Picture"/>
                    <pic:cNvPicPr>
                      <a:picLocks noChangeArrowheads="1" noChangeAspect="1"/>
                    </pic:cNvPicPr>
                  </pic:nvPicPr>
                  <pic:blipFill>
                    <a:blip r:embed="rId1154"/>
                    <a:stretch>
                      <a:fillRect/>
                    </a:stretch>
                  </pic:blipFill>
                  <pic:spPr bwMode="auto">
                    <a:xfrm>
                      <a:off x="0" y="0"/>
                      <a:ext cx="3600000" cy="1013444"/>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类似地</w:t>
      </w:r>
      <w:r>
        <w:rPr>
          <w:rFonts w:hint="eastAsia" w:ascii="Times New Roman" w:hAnsi="Times New Roman" w:eastAsia="Times New Roman" w:cs="Times New Roman"/>
        </w:rPr>
        <w:t>，</w:t>
      </w:r>
      <w:r>
        <w:rPr>
          <w:rFonts w:hint="eastAsia" w:ascii="Times New Roman" w:hAnsi="Times New Roman" w:eastAsia="FangSong" w:cs="Times New Roman"/>
        </w:rPr>
        <w:t>对平面的咔咯环应用</w:t>
      </w:r>
      <w:r>
        <w:rPr>
          <w:rFonts w:hint="eastAsia" w:ascii="Times New Roman" w:hAnsi="Times New Roman" w:eastAsia="Times New Roman" w:cs="Times New Roman"/>
        </w:rPr>
        <w:t>Hückel</w:t>
      </w:r>
      <w:r>
        <w:rPr>
          <w:rFonts w:hint="eastAsia" w:ascii="Times New Roman" w:hAnsi="Times New Roman" w:eastAsia="FangSong" w:cs="Times New Roman"/>
        </w:rPr>
        <w:t>规则时</w:t>
      </w:r>
      <w:r>
        <w:rPr>
          <w:rFonts w:hint="eastAsia" w:ascii="Times New Roman" w:hAnsi="Times New Roman" w:eastAsia="Times New Roman" w:cs="Times New Roman"/>
        </w:rPr>
        <w:t>，</w:t>
      </w:r>
      <w:r>
        <w:rPr>
          <w:rFonts w:hint="eastAsia" w:ascii="Times New Roman" w:hAnsi="Times New Roman" w:eastAsia="FangSong" w:cs="Times New Roman"/>
        </w:rPr>
        <w:t>也需要先找出其中的共轭单环</w:t>
      </w:r>
      <w:r>
        <w:rPr>
          <w:rFonts w:hint="eastAsia" w:ascii="Times New Roman" w:hAnsi="Times New Roman" w:eastAsia="Times New Roman" w:cs="Times New Roman"/>
        </w:rPr>
        <w:t>，</w:t>
      </w:r>
      <w:r>
        <w:rPr>
          <w:rFonts w:hint="eastAsia" w:ascii="Times New Roman" w:hAnsi="Times New Roman" w:eastAsia="FangSong" w:cs="Times New Roman"/>
        </w:rPr>
        <w:t>其有两种等价的选择方式</w:t>
      </w:r>
      <w:r>
        <w:rPr>
          <w:rFonts w:hint="eastAsia" w:ascii="Times New Roman" w:hAnsi="Times New Roman" w:eastAsia="Times New Roman" w:cs="Times New Roman"/>
        </w:rPr>
        <w:t>。</w:t>
      </w:r>
      <w:r>
        <w:rPr>
          <w:rFonts w:hint="eastAsia" w:ascii="Times New Roman" w:hAnsi="Times New Roman" w:eastAsia="FangSong" w:cs="Times New Roman"/>
        </w:rPr>
        <w:t>为什么没有其他等价的共轭单环</w:t>
      </w:r>
      <w:r>
        <w:rPr>
          <w:rFonts w:hint="eastAsia" w:ascii="Times New Roman" w:hAnsi="Times New Roman" w:eastAsia="Times New Roman" w:cs="Times New Roman"/>
        </w:rPr>
        <w:t>，</w:t>
      </w:r>
      <w:r>
        <w:rPr>
          <w:rFonts w:hint="eastAsia" w:ascii="Times New Roman" w:hAnsi="Times New Roman" w:eastAsia="FangSong" w:cs="Times New Roman"/>
        </w:rPr>
        <w:t>请同学们自行思考</w:t>
      </w:r>
      <w:r>
        <w:rPr>
          <w:rFonts w:hint="eastAsia" w:ascii="Times New Roman" w:hAnsi="Times New Roman" w:eastAsia="Times New Roman" w:cs="Times New Roman"/>
        </w:rPr>
        <w:t>。</w:t>
      </w:r>
      <w:r>
        <w:rPr>
          <w:rFonts w:hint="eastAsia" w:ascii="Times New Roman" w:hAnsi="Times New Roman" w:eastAsia="FangSong" w:cs="Times New Roman"/>
        </w:rPr>
        <w:t>随后</w:t>
      </w:r>
      <w:r>
        <w:rPr>
          <w:rFonts w:hint="eastAsia" w:ascii="Times New Roman" w:hAnsi="Times New Roman" w:eastAsia="Times New Roman" w:cs="Times New Roman"/>
        </w:rPr>
        <w:t>，</w:t>
      </w:r>
      <w:r>
        <w:rPr>
          <w:rFonts w:hint="eastAsia" w:ascii="Times New Roman" w:hAnsi="Times New Roman" w:eastAsia="FangSong" w:cs="Times New Roman"/>
        </w:rPr>
        <w:t>对参与共轭的</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电子计数</w:t>
      </w:r>
      <w:r>
        <w:rPr>
          <w:rFonts w:hint="eastAsia" w:ascii="Times New Roman" w:hAnsi="Times New Roman" w:eastAsia="Times New Roman" w:cs="Times New Roman"/>
        </w:rPr>
        <w:t>：</w:t>
      </w:r>
      <w:r>
        <w:rPr>
          <w:rFonts w:hint="eastAsia" w:ascii="Times New Roman" w:hAnsi="Times New Roman" w:eastAsia="FangSong" w:cs="Times New Roman"/>
        </w:rPr>
        <w:t>有共轭孤对电子的</w:t>
      </w:r>
      <w:r>
        <w:rPr>
          <w:rFonts w:hint="eastAsia" w:ascii="Times New Roman" w:hAnsi="Times New Roman" w:eastAsia="Times New Roman" w:cs="Times New Roman"/>
        </w:rPr>
        <w:t>N</w:t>
      </w:r>
      <w:r>
        <w:rPr>
          <w:rFonts w:hint="eastAsia" w:ascii="Times New Roman" w:hAnsi="Times New Roman" w:eastAsia="FangSong" w:cs="Times New Roman"/>
        </w:rPr>
        <w:t>原子贡献</w:t>
      </w:r>
      <w:r>
        <w:rPr>
          <w:rFonts w:hint="eastAsia" w:ascii="Times New Roman" w:hAnsi="Times New Roman" w:eastAsia="Times New Roman" w:cs="Times New Roman"/>
        </w:rPr>
        <w:t>2</w:t>
      </w:r>
      <w:r>
        <w:rPr>
          <w:rFonts w:hint="eastAsia" w:ascii="Times New Roman" w:hAnsi="Times New Roman" w:eastAsia="FangSong" w:cs="Times New Roman"/>
        </w:rPr>
        <w:t>个</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电子</w:t>
      </w:r>
      <w:r>
        <w:rPr>
          <w:rFonts w:hint="eastAsia" w:ascii="Times New Roman" w:hAnsi="Times New Roman" w:eastAsia="Times New Roman" w:cs="Times New Roman"/>
        </w:rPr>
        <w:t>，</w:t>
      </w:r>
      <w:r>
        <w:rPr>
          <w:rFonts w:hint="eastAsia" w:ascii="Times New Roman" w:hAnsi="Times New Roman" w:eastAsia="FangSong" w:cs="Times New Roman"/>
        </w:rPr>
        <w:t>有非共轭孤对电子的</w:t>
      </w:r>
      <w:r>
        <w:rPr>
          <w:rFonts w:hint="eastAsia" w:ascii="Times New Roman" w:hAnsi="Times New Roman" w:eastAsia="Times New Roman" w:cs="Times New Roman"/>
        </w:rPr>
        <w:t>N</w:t>
      </w:r>
      <w:r>
        <w:rPr>
          <w:rFonts w:hint="eastAsia" w:ascii="Times New Roman" w:hAnsi="Times New Roman" w:eastAsia="FangSong" w:cs="Times New Roman"/>
        </w:rPr>
        <w:t>原子贡献</w:t>
      </w:r>
      <w:r>
        <w:rPr>
          <w:rFonts w:hint="eastAsia" w:ascii="Times New Roman" w:hAnsi="Times New Roman" w:eastAsia="Times New Roman" w:cs="Times New Roman"/>
        </w:rPr>
        <w:t>1</w:t>
      </w:r>
      <w:r>
        <w:rPr>
          <w:rFonts w:hint="eastAsia" w:ascii="Times New Roman" w:hAnsi="Times New Roman" w:eastAsia="FangSong" w:cs="Times New Roman"/>
        </w:rPr>
        <w:t>个</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电子</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电子总数为</w:t>
      </w:r>
      <w:r>
        <w:rPr>
          <w:rFonts w:hint="eastAsia" w:ascii="Times New Roman" w:hAnsi="Times New Roman" w:eastAsia="Times New Roman" w:cs="Times New Roman"/>
        </w:rPr>
        <w:t>18。</w:t>
      </w:r>
      <w:r>
        <w:rPr>
          <w:rFonts w:hint="eastAsia" w:ascii="Times New Roman" w:hAnsi="Times New Roman" w:eastAsia="FangSong" w:cs="Times New Roman"/>
        </w:rPr>
        <w:t>因此咔咯环具有芳香性</w:t>
      </w:r>
      <w:r>
        <w:rPr>
          <w:rFonts w:hint="eastAsia" w:ascii="Times New Roman" w:hAnsi="Times New Roman" w:eastAsia="Times New Roman" w:cs="Times New Roman"/>
        </w:rPr>
        <w:t>，</w:t>
      </w:r>
      <w:r>
        <w:rPr>
          <w:rFonts w:hint="eastAsia" w:ascii="Times New Roman" w:hAnsi="Times New Roman" w:eastAsia="FangSong" w:cs="Times New Roman"/>
        </w:rPr>
        <w:t>对应的</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电子数为</w:t>
      </w:r>
      <w:r>
        <w:rPr>
          <w:rFonts w:hint="eastAsia" w:ascii="Times New Roman" w:hAnsi="Times New Roman" w:eastAsia="Times New Roman" w:cs="Times New Roman"/>
        </w:rPr>
        <w:t>18。</w:t>
      </w:r>
      <w:r>
        <w:rPr>
          <w:rFonts w:hint="eastAsia" w:ascii="Times New Roman" w:hAnsi="Times New Roman" w:eastAsia="FangSong" w:cs="Times New Roman"/>
        </w:rPr>
        <w:t>若将所有</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电子都计算在内</w:t>
      </w:r>
      <w:r>
        <w:rPr>
          <w:rFonts w:hint="eastAsia" w:ascii="Times New Roman" w:hAnsi="Times New Roman" w:eastAsia="Times New Roman" w:cs="Times New Roman"/>
        </w:rPr>
        <w:t>，</w:t>
      </w:r>
      <w:r>
        <w:rPr>
          <w:rFonts w:hint="eastAsia" w:ascii="Times New Roman" w:hAnsi="Times New Roman" w:eastAsia="FangSong" w:cs="Times New Roman"/>
        </w:rPr>
        <w:t>则有</w:t>
      </w:r>
      <w:r>
        <w:rPr>
          <w:rFonts w:hint="eastAsia" w:ascii="Times New Roman" w:hAnsi="Times New Roman" w:eastAsia="Times New Roman" w:cs="Times New Roman"/>
        </w:rPr>
        <w:t>26</w:t>
      </w:r>
      <w:r>
        <w:rPr>
          <w:rFonts w:hint="eastAsia" w:ascii="Times New Roman" w:hAnsi="Times New Roman" w:eastAsia="FangSong" w:cs="Times New Roman"/>
        </w:rPr>
        <w:t>个</w:t>
      </w:r>
      <w:r>
        <w:rPr>
          <w:rFonts w:hint="eastAsia" w:ascii="Times New Roman" w:hAnsi="Times New Roman" w:eastAsia="Times New Roman" w:cs="Times New Roman"/>
        </w:rPr>
        <w:t>，</w:t>
      </w:r>
      <w:r>
        <w:rPr>
          <w:rFonts w:hint="eastAsia" w:ascii="Times New Roman" w:hAnsi="Times New Roman" w:eastAsia="FangSong" w:cs="Times New Roman"/>
        </w:rPr>
        <w:t>是典型错误答案</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1427450"/>
            <wp:effectExtent b="0" l="0" r="0" t="0"/>
            <wp:docPr descr="" title="" id="1158" name="Picture"/>
            <a:graphic>
              <a:graphicData uri="http://schemas.openxmlformats.org/drawingml/2006/picture">
                <pic:pic>
                  <pic:nvPicPr>
                    <pic:cNvPr descr="6c44393bcb72f8e6aeab28837675692788bcd0b34801e712ca9ae8658b64776b.jpg" id="1159" name="Picture"/>
                    <pic:cNvPicPr>
                      <a:picLocks noChangeArrowheads="1" noChangeAspect="1"/>
                    </pic:cNvPicPr>
                  </pic:nvPicPr>
                  <pic:blipFill>
                    <a:blip r:embed="rId1157"/>
                    <a:stretch>
                      <a:fillRect/>
                    </a:stretch>
                  </pic:blipFill>
                  <pic:spPr bwMode="auto">
                    <a:xfrm>
                      <a:off x="0" y="0"/>
                      <a:ext cx="3600000" cy="1427450"/>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1160"/>
    <w:bookmarkStart w:id="1164" w:name="过渡金属配合物推断第35届初赛"/>
    <w:p>
      <w:pPr>
        <w:pStyle w:val="Heading2"/>
        <w:spacing w:before="280" w:after="120"/>
      </w:pPr>
      <w:r>
        <w:rPr>
          <w:rFonts w:ascii="Times New Roman" w:hAnsi="Times New Roman" w:eastAsia="Times New Roman" w:cs="Times New Roman"/>
        </w:rPr>
        <w:t xml:space="preserve">4.312 </w:t>
      </w:r>
      <w:r>
        <w:rPr>
          <w:rFonts w:hint="eastAsia" w:ascii="Times New Roman" w:hAnsi="Times New Roman" w:eastAsia="SimHei" w:cs="Times New Roman"/>
        </w:rPr>
        <w:t>过渡金属配合物推断</w:t>
      </w:r>
      <w:r>
        <w:rPr>
          <w:rFonts w:hint="eastAsia" w:ascii="Times New Roman" w:hAnsi="Times New Roman" w:eastAsia="Times New Roman" w:cs="Times New Roman"/>
        </w:rPr>
        <w:t>（</w:t>
      </w:r>
      <w:r>
        <w:rPr>
          <w:rFonts w:hint="eastAsia" w:ascii="Times New Roman" w:hAnsi="Times New Roman" w:eastAsia="SimHei" w:cs="Times New Roman"/>
        </w:rPr>
        <w:t>第</w:t>
      </w:r>
      <w:r>
        <w:rPr>
          <w:rFonts w:hint="eastAsia" w:ascii="Times New Roman" w:hAnsi="Times New Roman" w:eastAsia="Times New Roman" w:cs="Times New Roman"/>
        </w:rPr>
        <w:t>35</w:t>
      </w:r>
      <w:r>
        <w:rPr>
          <w:rFonts w:hint="eastAsia" w:ascii="Times New Roman" w:hAnsi="Times New Roman" w:eastAsia="SimHei" w:cs="Times New Roman"/>
        </w:rPr>
        <w:t>届初赛</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石英管中</w:t>
      </w:r>
      <w:r>
        <w:rPr>
          <w:rFonts w:hint="eastAsia" w:ascii="Times New Roman" w:hAnsi="Times New Roman" w:eastAsia="Times New Roman" w:cs="Times New Roman"/>
        </w:rPr>
        <w:t>，</w:t>
      </w:r>
      <w:r>
        <w:rPr>
          <w:rFonts w:hint="eastAsia" w:ascii="Times New Roman" w:hAnsi="Times New Roman" w:eastAsia="FangSong" w:cs="Times New Roman"/>
        </w:rPr>
        <w:t>碘与过渡金属</w:t>
      </w:r>
      <w:r>
        <w:rPr>
          <w:rFonts w:ascii="Times New Roman" w:hAnsi="Times New Roman" w:eastAsia="Times New Roman" w:cs="Times New Roman"/>
        </w:rPr>
        <w:t xml:space="preserve"> M </w:t>
      </w:r>
      <w:r>
        <w:rPr>
          <w:rFonts w:hint="eastAsia" w:ascii="Times New Roman" w:hAnsi="Times New Roman" w:eastAsia="FangSong" w:cs="Times New Roman"/>
        </w:rPr>
        <w:t xml:space="preserve">单质薄片在</w:t>
      </w:r>
      <w:r>
        <w:rPr>
          <w:rFonts w:ascii="Times New Roman" w:hAnsi="Times New Roman" w:eastAsia="Times New Roman" w:cs="Times New Roman"/>
        </w:rPr>
        <w:t xml:space="preserve"> </w:t>
      </w:r>
      <m:oMath>
        <m:sSup>
          <m:e>
            <m:r>
              <m:t>280</m:t>
            </m:r>
          </m:e>
          <m:sup>
            <m:r>
              <m:rPr>
                <m:sty m:val="p"/>
              </m:rPr>
              <m:t>∘</m:t>
            </m:r>
          </m:sup>
        </m:sSup>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反应</w:t>
      </w:r>
      <w:r>
        <w:rPr>
          <w:rFonts w:hint="eastAsia" w:ascii="Times New Roman" w:hAnsi="Times New Roman" w:eastAsia="Times New Roman" w:cs="Times New Roman"/>
        </w:rPr>
        <w:t>，</w:t>
      </w:r>
      <w:r>
        <w:rPr>
          <w:rFonts w:hint="eastAsia" w:ascii="Times New Roman" w:hAnsi="Times New Roman" w:eastAsia="FangSong" w:cs="Times New Roman"/>
        </w:rPr>
        <w:t>在金属表面形成一层深棕红色固体</w:t>
      </w:r>
      <w:r>
        <w:rPr>
          <w:rFonts w:ascii="Times New Roman" w:hAnsi="Times New Roman" w:eastAsia="Times New Roman" w:cs="Times New Roman"/>
        </w:rPr>
        <w:t xml:space="preserve"> </w:t>
      </w:r>
      <m:oMath>
        <m:r>
          <m:rPr>
            <m:sty m:val="bi"/>
          </m:rPr>
          <m:t>X</m:t>
        </m:r>
      </m:oMath>
      <w:r>
        <w:rPr>
          <w:rFonts w:ascii="Times New Roman" w:hAnsi="Times New Roman" w:eastAsia="Times New Roman" w:cs="Times New Roman"/>
        </w:rPr>
        <w:t xml:space="preserve">。</w:t>
      </w:r>
      <m:oMath>
        <m:r>
          <m:rPr>
            <m:sty m:val="bi"/>
          </m:rPr>
          <m:t>X</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sSup>
          <m:e>
            <m:r>
              <m:t>300</m:t>
            </m:r>
          </m:e>
          <m:sup>
            <m:r>
              <m:rPr>
                <m:sty m:val="p"/>
              </m:rPr>
              <m:t>∘</m:t>
            </m:r>
          </m:sup>
        </m:sSup>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的真空中加热</w:t>
      </w:r>
      <w:r>
        <w:rPr>
          <w:rFonts w:hint="eastAsia" w:ascii="Times New Roman" w:hAnsi="Times New Roman" w:eastAsia="Times New Roman" w:cs="Times New Roman"/>
        </w:rPr>
        <w:t>，</w:t>
      </w:r>
      <w:r>
        <w:rPr>
          <w:rFonts w:hint="eastAsia" w:ascii="Times New Roman" w:hAnsi="Times New Roman" w:eastAsia="FangSong" w:cs="Times New Roman"/>
        </w:rPr>
        <w:t>分解出红色固体</w:t>
      </w:r>
      <w:r>
        <w:rPr>
          <w:rFonts w:ascii="Times New Roman" w:hAnsi="Times New Roman" w:eastAsia="Times New Roman" w:cs="Times New Roman"/>
        </w:rPr>
        <w:t xml:space="preserve"> Y </w:t>
      </w:r>
      <w:r>
        <w:rPr>
          <w:rFonts w:hint="eastAsia" w:ascii="Times New Roman" w:hAnsi="Times New Roman" w:eastAsia="FangSong" w:cs="Times New Roman"/>
        </w:rPr>
        <w:t>和紫色气体</w:t>
      </w:r>
      <w:r>
        <w:rPr>
          <w:rFonts w:hint="eastAsia" w:ascii="Times New Roman" w:hAnsi="Times New Roman" w:eastAsia="Times New Roman" w:cs="Times New Roman"/>
        </w:rPr>
        <w:t>，</w:t>
      </w:r>
      <w:r>
        <w:rPr>
          <w:rFonts w:hint="eastAsia" w:ascii="Times New Roman" w:hAnsi="Times New Roman" w:eastAsia="FangSong" w:cs="Times New Roman"/>
        </w:rPr>
        <w:t>失重</w:t>
      </w:r>
      <w:r>
        <w:rPr>
          <w:rFonts w:ascii="Times New Roman" w:hAnsi="Times New Roman" w:eastAsia="Times New Roman" w:cs="Times New Roman"/>
        </w:rPr>
        <w:t xml:space="preserve"> </w:t>
      </w:r>
      <m:oMath>
        <m:r>
          <m:t>29.4</m:t>
        </m:r>
        <m:r>
          <m:rPr>
            <m:sty m:val="p"/>
          </m:rPr>
          <m:t>%</m:t>
        </m:r>
      </m:oMath>
      <w:r>
        <w:rPr>
          <w:rFonts w:hint="eastAsia" w:ascii="Times New Roman" w:hAnsi="Times New Roman" w:eastAsia="Times New Roman" w:cs="Times New Roman"/>
        </w:rPr>
        <w:t xml:space="preserve">；Y</w:t>
      </w:r>
      <w:r>
        <w:rPr>
          <w:rFonts w:ascii="Times New Roman" w:hAnsi="Times New Roman" w:eastAsia="Times New Roman" w:cs="Times New Roman"/>
        </w:rPr>
        <w:t xml:space="preserve"> </w:t>
      </w:r>
      <w:r>
        <w:rPr>
          <w:rFonts w:hint="eastAsia" w:ascii="Times New Roman" w:hAnsi="Times New Roman" w:eastAsia="FangSong" w:cs="Times New Roman"/>
        </w:rPr>
        <w:t xml:space="preserve">与干燥的空气接触转变为深红色物质</w:t>
      </w:r>
      <w:r>
        <w:rPr>
          <w:rFonts w:ascii="Times New Roman" w:hAnsi="Times New Roman" w:eastAsia="Times New Roman" w:cs="Times New Roman"/>
        </w:rPr>
        <w:t xml:space="preserve"> </w:t>
      </w:r>
      <w:r>
        <w:rPr>
          <w:rFonts w:hint="eastAsia" w:ascii="Times New Roman" w:hAnsi="Times New Roman" w:eastAsia="Times New Roman" w:cs="Times New Roman"/>
        </w:rPr>
        <w:t>Z，</w:t>
      </w:r>
      <w:r>
        <w:rPr>
          <w:rFonts w:hint="eastAsia" w:ascii="Times New Roman" w:hAnsi="Times New Roman" w:eastAsia="FangSong" w:cs="Times New Roman"/>
        </w:rPr>
        <w:t>增重</w:t>
      </w:r>
      <w:r>
        <w:rPr>
          <w:rFonts w:ascii="Times New Roman" w:hAnsi="Times New Roman" w:eastAsia="Times New Roman" w:cs="Times New Roman"/>
        </w:rPr>
        <w:t xml:space="preserve"> </w:t>
      </w:r>
      <m:oMath>
        <m:r>
          <m:t>5.25</m:t>
        </m:r>
        <m:r>
          <m:rPr>
            <m:sty m:val="p"/>
          </m:rPr>
          <m:t>%</m:t>
        </m:r>
      </m:oMath>
      <w:r>
        <w:rPr>
          <w:rFonts w:hint="eastAsia" w:ascii="Times New Roman" w:hAnsi="Times New Roman" w:eastAsia="Times New Roman" w:cs="Times New Roman"/>
        </w:rPr>
        <w:t xml:space="preserve">，Z</w:t>
      </w:r>
      <w:r>
        <w:rPr>
          <w:rFonts w:ascii="Times New Roman" w:hAnsi="Times New Roman" w:eastAsia="Times New Roman" w:cs="Times New Roman"/>
        </w:rPr>
        <w:t xml:space="preserve"> </w:t>
      </w:r>
      <w:r>
        <w:rPr>
          <w:rFonts w:hint="eastAsia" w:ascii="Times New Roman" w:hAnsi="Times New Roman" w:eastAsia="FangSong" w:cs="Times New Roman"/>
        </w:rPr>
        <w:t xml:space="preserve">比</w:t>
      </w:r>
      <w:r>
        <w:rPr>
          <w:rFonts w:ascii="Times New Roman" w:hAnsi="Times New Roman" w:eastAsia="Times New Roman" w:cs="Times New Roman"/>
        </w:rPr>
        <w:t xml:space="preserve"> Y </w:t>
      </w:r>
      <w:r>
        <w:rPr>
          <w:rFonts w:hint="eastAsia" w:ascii="Times New Roman" w:hAnsi="Times New Roman" w:eastAsia="FangSong" w:cs="Times New Roman"/>
        </w:rPr>
        <w:t>多一个氧原子</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将</w:t>
      </w:r>
      <w:r>
        <w:rPr>
          <w:rFonts w:ascii="Times New Roman" w:hAnsi="Times New Roman" w:eastAsia="Times New Roman" w:cs="Times New Roman"/>
        </w:rPr>
        <w:t xml:space="preserve"> M </w:t>
      </w:r>
      <w:r>
        <w:rPr>
          <w:rFonts w:hint="eastAsia" w:ascii="Times New Roman" w:hAnsi="Times New Roman" w:eastAsia="FangSong" w:cs="Times New Roman"/>
        </w:rPr>
        <w:t xml:space="preserve">的一种硫酸盐和双齿有机配体</w:t>
      </w:r>
      <w:r>
        <w:rPr>
          <w:rFonts w:ascii="Times New Roman" w:hAnsi="Times New Roman" w:eastAsia="Times New Roman" w:cs="Times New Roman"/>
        </w:rPr>
        <w:t xml:space="preserve"> </w:t>
      </w:r>
      <w:r>
        <w:rPr>
          <w:rFonts w:hint="eastAsia" w:ascii="Times New Roman" w:hAnsi="Times New Roman" w:eastAsia="Times New Roman" w:cs="Times New Roman"/>
        </w:rPr>
        <w:t>2,2’-</w:t>
      </w:r>
      <w:r>
        <w:rPr>
          <w:rFonts w:hint="eastAsia" w:ascii="Times New Roman" w:hAnsi="Times New Roman" w:eastAsia="FangSong" w:cs="Times New Roman"/>
        </w:rPr>
        <w:t>联吡啶</w:t>
      </w:r>
      <w:r>
        <w:rPr>
          <w:rFonts w:hint="eastAsia" w:ascii="Times New Roman" w:hAnsi="Times New Roman" w:eastAsia="Times New Roman" w:cs="Times New Roman"/>
        </w:rPr>
        <w:t>（</w:t>
      </w:r>
      <w:r>
        <w:rPr>
          <w:rFonts w:hint="eastAsia" w:ascii="Times New Roman" w:hAnsi="Times New Roman" w:eastAsia="FangSong" w:cs="Times New Roman"/>
        </w:rPr>
        <w:t>简写为</w:t>
      </w:r>
      <w:r>
        <w:rPr>
          <w:rFonts w:ascii="Times New Roman" w:hAnsi="Times New Roman" w:eastAsia="Times New Roman" w:cs="Times New Roman"/>
        </w:rPr>
        <w:t xml:space="preserve"> </w:t>
      </w:r>
      <w:r>
        <w:rPr>
          <w:rFonts w:hint="eastAsia" w:ascii="Times New Roman" w:hAnsi="Times New Roman" w:eastAsia="Times New Roman" w:cs="Times New Roman"/>
        </w:rPr>
        <w:t>bipy，</w:t>
      </w:r>
      <w:r>
        <w:rPr>
          <w:rFonts w:hint="eastAsia" w:ascii="Times New Roman" w:hAnsi="Times New Roman" w:eastAsia="FangSong" w:cs="Times New Roman"/>
        </w:rPr>
        <w:t>相对分子质量</w:t>
      </w:r>
      <w:r>
        <w:rPr>
          <w:rFonts w:ascii="Times New Roman" w:hAnsi="Times New Roman" w:eastAsia="Times New Roman" w:cs="Times New Roman"/>
        </w:rPr>
        <w:t xml:space="preserve"> </w:t>
      </w:r>
      <w:r>
        <w:rPr>
          <w:rFonts w:hint="eastAsia" w:ascii="Times New Roman" w:hAnsi="Times New Roman" w:eastAsia="Times New Roman" w:cs="Times New Roman"/>
        </w:rPr>
        <w:t>156.2）</w:t>
      </w:r>
      <w:r>
        <w:rPr>
          <w:rFonts w:hint="eastAsia" w:ascii="Times New Roman" w:hAnsi="Times New Roman" w:eastAsia="FangSong" w:cs="Times New Roman"/>
        </w:rPr>
        <w:t>充分反应后</w:t>
      </w:r>
      <w:r>
        <w:rPr>
          <w:rFonts w:hint="eastAsia" w:ascii="Times New Roman" w:hAnsi="Times New Roman" w:eastAsia="Times New Roman" w:cs="Times New Roman"/>
        </w:rPr>
        <w:t>，</w:t>
      </w:r>
      <w:r>
        <w:rPr>
          <w:rFonts w:hint="eastAsia" w:ascii="Times New Roman" w:hAnsi="Times New Roman" w:eastAsia="FangSong" w:cs="Times New Roman"/>
        </w:rPr>
        <w:t>在该体系中加入足量</w:t>
      </w:r>
      <w:r>
        <w:rPr>
          <w:rFonts w:ascii="Times New Roman" w:hAnsi="Times New Roman" w:eastAsia="Times New Roman" w:cs="Times New Roman"/>
        </w:rPr>
        <w:t xml:space="preserve"> KI </w:t>
      </w:r>
      <w:r>
        <w:rPr>
          <w:rFonts w:hint="eastAsia" w:ascii="Times New Roman" w:hAnsi="Times New Roman" w:eastAsia="FangSong" w:cs="Times New Roman"/>
        </w:rPr>
        <w:t>的甲醇溶液</w:t>
      </w:r>
      <w:r>
        <w:rPr>
          <w:rFonts w:hint="eastAsia" w:ascii="Times New Roman" w:hAnsi="Times New Roman" w:eastAsia="Times New Roman" w:cs="Times New Roman"/>
        </w:rPr>
        <w:t>，</w:t>
      </w:r>
      <w:r>
        <w:rPr>
          <w:rFonts w:hint="eastAsia" w:ascii="Times New Roman" w:hAnsi="Times New Roman" w:eastAsia="FangSong" w:cs="Times New Roman"/>
        </w:rPr>
        <w:t>得到绿色晶体</w:t>
      </w:r>
      <w:r>
        <w:rPr>
          <w:rFonts w:ascii="Times New Roman" w:hAnsi="Times New Roman" w:eastAsia="Times New Roman" w:cs="Times New Roman"/>
        </w:rPr>
        <w:t xml:space="preserve"> A。A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rPr>
            <m:sty m:val="p"/>
          </m:rPr>
          <m:t>M</m:t>
        </m:r>
        <m:r>
          <m:rPr>
            <m:sty m:val="p"/>
          </m:rPr>
          <m:t>g</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反应得到蓝色固体</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B，B</w:t>
      </w:r>
      <w:r>
        <w:rPr>
          <w:rFonts w:ascii="Times New Roman" w:hAnsi="Times New Roman" w:eastAsia="Times New Roman" w:cs="Times New Roman"/>
        </w:rPr>
        <w:t xml:space="preserve">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THF </w:t>
      </w:r>
      <w:r>
        <w:rPr>
          <w:rFonts w:hint="eastAsia" w:ascii="Times New Roman" w:hAnsi="Times New Roman" w:eastAsia="FangSong" w:cs="Times New Roman"/>
        </w:rPr>
        <w:t xml:space="preserve">中被</w:t>
      </w:r>
      <w:r>
        <w:rPr>
          <w:rFonts w:ascii="Times New Roman" w:hAnsi="Times New Roman" w:eastAsia="Times New Roman" w:cs="Times New Roman"/>
        </w:rPr>
        <w:t xml:space="preserve"> </w:t>
      </w:r>
      <m:oMath>
        <m:oMathPr>
          <m:ctrlPr>
            <w:rPr>
              <w:sz w:val="28"/>
              <w:szCs w:val="28"/>
            </w:rPr>
          </m:ctrlPr>
        </m:oMathPr>
        <m:r>
          <m:rPr>
            <m:sty m:val="p"/>
          </m:rPr>
          <m:t>L</m:t>
        </m:r>
        <m:r>
          <m:rPr>
            <m:sty m:val="p"/>
          </m:rPr>
          <m:t>i</m:t>
        </m:r>
        <m:r>
          <m:rPr>
            <m:sty m:val="p"/>
          </m:rPr>
          <m:t>A</m:t>
        </m:r>
        <m:r>
          <m:rPr>
            <m:sty m:val="p"/>
          </m:rPr>
          <m:t>l</m:t>
        </m:r>
        <m:sSub>
          <m:e>
            <m:r>
              <m:rPr>
                <m:sty m:val="p"/>
              </m:rPr>
              <m:t>H</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进一步还原</w:t>
      </w:r>
      <w:r>
        <w:rPr>
          <w:rFonts w:hint="eastAsia" w:ascii="Times New Roman" w:hAnsi="Times New Roman" w:eastAsia="Times New Roman" w:cs="Times New Roman"/>
        </w:rPr>
        <w:t>，</w:t>
      </w:r>
      <w:r>
        <w:rPr>
          <w:rFonts w:hint="eastAsia" w:ascii="Times New Roman" w:hAnsi="Times New Roman" w:eastAsia="FangSong" w:cs="Times New Roman"/>
        </w:rPr>
        <w:t>得到红色固体</w:t>
      </w:r>
      <w:r>
        <w:rPr>
          <w:rFonts w:ascii="Times New Roman" w:hAnsi="Times New Roman" w:eastAsia="Times New Roman" w:cs="Times New Roman"/>
        </w:rPr>
        <w:t xml:space="preserve"> </w:t>
      </w:r>
      <w:r>
        <w:rPr>
          <w:rFonts w:hint="eastAsia" w:ascii="Times New Roman" w:hAnsi="Times New Roman" w:eastAsia="Times New Roman" w:cs="Times New Roman"/>
        </w:rPr>
        <w:t>C。</w:t>
      </w:r>
      <w:r>
        <w:rPr>
          <w:rFonts w:hint="eastAsia" w:ascii="Times New Roman" w:hAnsi="Times New Roman" w:eastAsia="FangSong" w:cs="Times New Roman"/>
        </w:rPr>
        <w:t>若</w:t>
      </w:r>
      <w:r>
        <w:rPr>
          <w:rFonts w:ascii="Times New Roman" w:hAnsi="Times New Roman" w:eastAsia="Times New Roman" w:cs="Times New Roman"/>
        </w:rPr>
        <w:t xml:space="preserve"> B </w:t>
      </w:r>
      <w:r>
        <w:rPr>
          <w:rFonts w:hint="eastAsia" w:ascii="Times New Roman" w:hAnsi="Times New Roman" w:eastAsia="FangSong" w:cs="Times New Roman"/>
        </w:rPr>
        <w:t>和碘单质反应</w:t>
      </w:r>
      <w:r>
        <w:rPr>
          <w:rFonts w:hint="eastAsia" w:ascii="Times New Roman" w:hAnsi="Times New Roman" w:eastAsia="Times New Roman" w:cs="Times New Roman"/>
        </w:rPr>
        <w:t>，</w:t>
      </w:r>
      <w:r>
        <w:rPr>
          <w:rFonts w:hint="eastAsia" w:ascii="Times New Roman" w:hAnsi="Times New Roman" w:eastAsia="FangSong" w:cs="Times New Roman"/>
        </w:rPr>
        <w:t>先得到另一种红色固体</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D，D</w:t>
      </w:r>
      <w:r>
        <w:rPr>
          <w:rFonts w:ascii="Times New Roman" w:hAnsi="Times New Roman" w:eastAsia="Times New Roman" w:cs="Times New Roman"/>
        </w:rPr>
        <w:t xml:space="preserve"> </w:t>
      </w:r>
      <w:r>
        <w:rPr>
          <w:rFonts w:hint="eastAsia" w:ascii="Times New Roman" w:hAnsi="Times New Roman" w:eastAsia="FangSong" w:cs="Times New Roman"/>
        </w:rPr>
        <w:t>进一步与碘单质反应</w:t>
      </w:r>
      <w:r>
        <w:rPr>
          <w:rFonts w:hint="eastAsia" w:ascii="Times New Roman" w:hAnsi="Times New Roman" w:eastAsia="Times New Roman" w:cs="Times New Roman"/>
        </w:rPr>
        <w:t>，</w:t>
      </w:r>
      <w:r>
        <w:rPr>
          <w:rFonts w:hint="eastAsia" w:ascii="Times New Roman" w:hAnsi="Times New Roman" w:eastAsia="FangSong" w:cs="Times New Roman"/>
        </w:rPr>
        <w:t>又变回绿色晶体</w:t>
      </w:r>
      <w:r>
        <w:rPr>
          <w:rFonts w:ascii="Times New Roman" w:hAnsi="Times New Roman" w:eastAsia="Times New Roman" w:cs="Times New Roman"/>
        </w:rPr>
        <w:t xml:space="preserve"> </w:t>
      </w:r>
      <w:r>
        <w:rPr>
          <w:rFonts w:hint="eastAsia" w:ascii="Times New Roman" w:hAnsi="Times New Roman" w:eastAsia="Times New Roman" w:cs="Times New Roman"/>
        </w:rPr>
        <w:t>A。</w:t>
      </w:r>
      <w:r>
        <w:rPr>
          <w:rFonts w:hint="eastAsia" w:ascii="Times New Roman" w:hAnsi="Times New Roman" w:eastAsia="FangSong" w:cs="Times New Roman"/>
        </w:rPr>
        <w:t>元素分析结果表明</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 xml:space="preserve">可以看成</w:t>
      </w:r>
      <w:r>
        <w:rPr>
          <w:rFonts w:ascii="Times New Roman" w:hAnsi="Times New Roman" w:eastAsia="Times New Roman" w:cs="Times New Roman"/>
        </w:rPr>
        <w:t xml:space="preserve"> Y </w:t>
      </w:r>
      <w:r>
        <w:rPr>
          <w:rFonts w:hint="eastAsia" w:ascii="Times New Roman" w:hAnsi="Times New Roman" w:eastAsia="FangSong" w:cs="Times New Roman"/>
        </w:rPr>
        <w:t xml:space="preserve">结合</w:t>
      </w:r>
      <w:r>
        <w:rPr>
          <w:rFonts w:ascii="Times New Roman" w:hAnsi="Times New Roman" w:eastAsia="Times New Roman" w:cs="Times New Roman"/>
        </w:rPr>
        <w:t xml:space="preserve"> bipy </w:t>
      </w:r>
      <w:r>
        <w:rPr>
          <w:rFonts w:hint="eastAsia" w:ascii="Times New Roman" w:hAnsi="Times New Roman" w:eastAsia="FangSong" w:cs="Times New Roman"/>
        </w:rPr>
        <w:t>的配合物</w:t>
      </w:r>
      <w:r>
        <w:rPr>
          <w:rFonts w:hint="eastAsia" w:ascii="Times New Roman" w:hAnsi="Times New Roman" w:eastAsia="Times New Roman" w:cs="Times New Roman"/>
        </w:rPr>
        <w:t>，</w:t>
      </w:r>
      <w:r>
        <w:rPr>
          <w:rFonts w:hint="eastAsia" w:ascii="Times New Roman" w:hAnsi="Times New Roman" w:eastAsia="FangSong" w:cs="Times New Roman"/>
        </w:rPr>
        <w:t>与</w:t>
      </w:r>
      <w:r>
        <w:rPr>
          <w:rFonts w:ascii="Times New Roman" w:hAnsi="Times New Roman" w:eastAsia="Times New Roman" w:cs="Times New Roman"/>
        </w:rPr>
        <w:t xml:space="preserve"> Y </w:t>
      </w:r>
      <w:r>
        <w:rPr>
          <w:rFonts w:hint="eastAsia" w:ascii="Times New Roman" w:hAnsi="Times New Roman" w:eastAsia="FangSong" w:cs="Times New Roman"/>
        </w:rPr>
        <w:t>相比</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 xml:space="preserve">增重</w:t>
      </w:r>
      <w:r>
        <w:rPr>
          <w:rFonts w:ascii="Times New Roman" w:hAnsi="Times New Roman" w:eastAsia="Times New Roman" w:cs="Times New Roman"/>
        </w:rPr>
        <w:t xml:space="preserve"> </w:t>
      </w:r>
      <m:oMath>
        <m:r>
          <m:t>157</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其中不含溶剂分子</w:t>
      </w:r>
      <w:r>
        <w:rPr>
          <w:rFonts w:hint="eastAsia" w:ascii="Times New Roman" w:hAnsi="Times New Roman" w:eastAsia="Times New Roman" w:cs="Times New Roman"/>
        </w:rPr>
        <w:t>。</w:t>
      </w:r>
      <w:r>
        <w:rPr>
          <w:rFonts w:hint="eastAsia" w:ascii="Times New Roman" w:hAnsi="Times New Roman" w:eastAsia="FangSong" w:cs="Times New Roman"/>
        </w:rPr>
        <w:t>磁化率测定显示</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 xml:space="preserve">的有效磁矩为</w:t>
      </w:r>
      <w:r>
        <w:rPr>
          <w:rFonts w:ascii="Times New Roman" w:hAnsi="Times New Roman" w:eastAsia="Times New Roman" w:cs="Times New Roman"/>
        </w:rPr>
        <w:t xml:space="preserve"> </w:t>
      </w:r>
      <m:oMath>
        <m:oMathPr>
          <m:ctrlPr>
            <w:rPr>
              <w:sz w:val="28"/>
              <w:szCs w:val="28"/>
            </w:rPr>
          </m:ctrlPr>
        </m:oMathPr>
        <m:r>
          <m:t>3.75</m:t>
        </m:r>
        <m:sSub>
          <m:e>
            <m:r>
              <m:t>μ</m:t>
            </m:r>
          </m:e>
          <m:sub>
            <m:r>
              <m:rPr>
                <m:sty m:val="p"/>
              </m:rPr>
              <m:t>B</m:t>
            </m:r>
          </m:sub>
        </m:sSub>
      </m:oMath>
      <w:r>
        <w:rPr>
          <w:rFonts w:hint="eastAsia" w:ascii="Times New Roman" w:hAnsi="Times New Roman" w:eastAsia="Times New Roman" w:cs="Times New Roman"/>
        </w:rPr>
        <w:t xml:space="preserve">，C</w:t>
      </w:r>
      <w:r>
        <w:rPr>
          <w:rFonts w:ascii="Times New Roman" w:hAnsi="Times New Roman" w:eastAsia="Times New Roman" w:cs="Times New Roman"/>
        </w:rPr>
        <w:t xml:space="preserve"> </w:t>
      </w:r>
      <w:r>
        <w:rPr>
          <w:rFonts w:hint="eastAsia" w:ascii="Times New Roman" w:hAnsi="Times New Roman" w:eastAsia="FangSong" w:cs="Times New Roman"/>
        </w:rPr>
        <w:t>显抗磁性</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7-1</w:t>
      </w:r>
      <w:r>
        <w:rPr>
          <w:rFonts w:ascii="Times New Roman" w:hAnsi="Times New Roman" w:eastAsia="Times New Roman" w:cs="Times New Roman"/>
        </w:rPr>
        <w:t xml:space="preserve"> </w:t>
      </w:r>
      <w:r>
        <w:rPr>
          <w:rFonts w:hint="eastAsia" w:ascii="Times New Roman" w:hAnsi="Times New Roman" w:eastAsia="FangSong" w:cs="Times New Roman"/>
        </w:rPr>
        <w:t>通过计算</w:t>
      </w:r>
      <w:r>
        <w:rPr>
          <w:rFonts w:hint="eastAsia" w:ascii="Times New Roman" w:hAnsi="Times New Roman" w:eastAsia="Times New Roman" w:cs="Times New Roman"/>
        </w:rPr>
        <w:t>，</w:t>
      </w:r>
      <w:r>
        <w:rPr>
          <w:rFonts w:hint="eastAsia" w:ascii="Times New Roman" w:hAnsi="Times New Roman" w:eastAsia="FangSong" w:cs="Times New Roman"/>
        </w:rPr>
        <w:t>推出</w:t>
      </w:r>
      <w:r>
        <w:rPr>
          <w:rFonts w:ascii="Times New Roman" w:hAnsi="Times New Roman" w:eastAsia="Times New Roman" w:cs="Times New Roman"/>
        </w:rPr>
        <w:t xml:space="preserve"> </w:t>
      </w:r>
      <m:oMath>
        <m:r>
          <m:rPr>
            <m:sty m:val="bi"/>
          </m:rPr>
          <m:t>X</m:t>
        </m:r>
      </m:oMath>
      <w:r>
        <w:rPr>
          <w:rFonts w:ascii="Times New Roman" w:hAnsi="Times New Roman" w:eastAsia="Times New Roman" w:cs="Times New Roman"/>
        </w:rPr>
        <w:t xml:space="preserve">、</w:t>
      </w:r>
      <m:oMath>
        <m:r>
          <m:rPr>
            <m:sty m:val="bi"/>
          </m:rPr>
          <m:t>Y</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rPr>
            <m:sty m:val="bi"/>
          </m:rPr>
          <m:t>Z</m:t>
        </m:r>
      </m:oMath>
      <w:r>
        <w:rPr>
          <w:rFonts w:ascii="Times New Roman" w:hAnsi="Times New Roman" w:eastAsia="Times New Roman" w:cs="Times New Roman"/>
        </w:rPr>
        <w:t xml:space="preserve"> </w:t>
      </w:r>
      <w:r>
        <w:rPr>
          <w:rFonts w:hint="eastAsia" w:ascii="Times New Roman" w:hAnsi="Times New Roman" w:eastAsia="FangSong" w:cs="Times New Roman"/>
        </w:rPr>
        <w:t>的化学式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7-2</w:t>
      </w:r>
      <w:r>
        <w:rPr>
          <w:rFonts w:ascii="Times New Roman" w:hAnsi="Times New Roman" w:eastAsia="Times New Roman" w:cs="Times New Roman"/>
        </w:rPr>
        <w:t xml:space="preserve"> </w:t>
      </w:r>
      <w:r>
        <w:rPr>
          <w:rFonts w:hint="eastAsia" w:ascii="Times New Roman" w:hAnsi="Times New Roman" w:eastAsia="FangSong" w:cs="Times New Roman"/>
        </w:rPr>
        <w:t>通过计算</w:t>
      </w:r>
      <w:r>
        <w:rPr>
          <w:rFonts w:hint="eastAsia" w:ascii="Times New Roman" w:hAnsi="Times New Roman" w:eastAsia="Times New Roman" w:cs="Times New Roman"/>
        </w:rPr>
        <w:t>，</w:t>
      </w:r>
      <w:r>
        <w:rPr>
          <w:rFonts w:hint="eastAsia" w:ascii="Times New Roman" w:hAnsi="Times New Roman" w:eastAsia="FangSong" w:cs="Times New Roman"/>
        </w:rPr>
        <w:t>推出</w:t>
      </w:r>
      <w:r>
        <w:rPr>
          <w:rFonts w:ascii="Times New Roman" w:hAnsi="Times New Roman" w:eastAsia="Times New Roman" w:cs="Times New Roman"/>
        </w:rPr>
        <w:t xml:space="preserve"> </w:t>
      </w:r>
      <m:oMath>
        <m:r>
          <m:rPr>
            <m:sty m:val="bi"/>
          </m:rPr>
          <m:t>A</m:t>
        </m:r>
      </m:oMath>
      <w:r>
        <w:rPr>
          <w:rFonts w:ascii="Times New Roman" w:hAnsi="Times New Roman" w:eastAsia="Times New Roman" w:cs="Times New Roman"/>
        </w:rPr>
        <w:t xml:space="preserve"> </w:t>
      </w:r>
      <w:r>
        <w:rPr>
          <w:rFonts w:hint="eastAsia" w:ascii="Times New Roman" w:hAnsi="Times New Roman" w:eastAsia="FangSong" w:cs="Times New Roman"/>
        </w:rPr>
        <w:t>的化学式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7-3</w:t>
      </w:r>
      <w:r>
        <w:rPr>
          <w:rFonts w:ascii="Times New Roman" w:hAnsi="Times New Roman" w:eastAsia="Times New Roman" w:cs="Times New Roman"/>
        </w:rPr>
        <w:t xml:space="preserve"> </w:t>
      </w:r>
      <w:r>
        <w:rPr>
          <w:rFonts w:hint="eastAsia" w:ascii="Times New Roman" w:hAnsi="Times New Roman" w:eastAsia="FangSong" w:cs="Times New Roman"/>
        </w:rPr>
        <w:t xml:space="preserve">写出</w:t>
      </w:r>
      <w:r>
        <w:rPr>
          <w:rFonts w:ascii="Times New Roman" w:hAnsi="Times New Roman" w:eastAsia="Times New Roman" w:cs="Times New Roman"/>
        </w:rPr>
        <w:t xml:space="preserve"> B、C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D </w:t>
      </w:r>
      <w:r>
        <w:rPr>
          <w:rFonts w:hint="eastAsia" w:ascii="Times New Roman" w:hAnsi="Times New Roman" w:eastAsia="FangSong" w:cs="Times New Roman"/>
        </w:rPr>
        <w:t>的化学式</w:t>
      </w:r>
      <w:r>
        <w:rPr>
          <w:rFonts w:hint="eastAsia" w:ascii="Times New Roman" w:hAnsi="Times New Roman" w:eastAsia="Times New Roman" w:cs="Times New Roman"/>
        </w:rPr>
        <w:t>（</w:t>
      </w:r>
      <w:r>
        <w:rPr>
          <w:rFonts w:hint="eastAsia" w:ascii="Times New Roman" w:hAnsi="Times New Roman" w:eastAsia="FangSong" w:cs="Times New Roman"/>
        </w:rPr>
        <w:t>配体用简写符号表示</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7-4</w:t>
      </w:r>
      <w:r>
        <w:rPr>
          <w:rFonts w:ascii="Times New Roman" w:hAnsi="Times New Roman" w:eastAsia="Times New Roman" w:cs="Times New Roman"/>
        </w:rPr>
        <w:t xml:space="preserve"> </w:t>
      </w:r>
      <w:r>
        <w:rPr>
          <w:rFonts w:hint="eastAsia" w:ascii="Times New Roman" w:hAnsi="Times New Roman" w:eastAsia="FangSong" w:cs="Times New Roman"/>
        </w:rPr>
        <w:t>在抗肿瘤药物研究中</w:t>
      </w:r>
      <w:r>
        <w:rPr>
          <w:rFonts w:hint="eastAsia" w:ascii="Times New Roman" w:hAnsi="Times New Roman" w:eastAsia="Times New Roman" w:cs="Times New Roman"/>
        </w:rPr>
        <w:t>，</w:t>
      </w:r>
      <w:r>
        <w:rPr>
          <w:rFonts w:hint="eastAsia" w:ascii="Times New Roman" w:hAnsi="Times New Roman" w:eastAsia="FangSong" w:cs="Times New Roman"/>
        </w:rPr>
        <w:t>如边栏图所示的</w:t>
      </w:r>
      <w:r>
        <w:rPr>
          <w:rFonts w:ascii="Times New Roman" w:hAnsi="Times New Roman" w:eastAsia="Times New Roman" w:cs="Times New Roman"/>
        </w:rPr>
        <w:t xml:space="preserve"> M </w:t>
      </w:r>
      <w:r>
        <w:rPr>
          <w:rFonts w:hint="eastAsia" w:ascii="Times New Roman" w:hAnsi="Times New Roman" w:eastAsia="FangSong" w:cs="Times New Roman"/>
        </w:rPr>
        <w:t>的配合物受到关注</w:t>
      </w:r>
      <w:r>
        <w:rPr>
          <w:rFonts w:hint="eastAsia" w:ascii="Times New Roman" w:hAnsi="Times New Roman" w:eastAsia="Times New Roman" w:cs="Times New Roman"/>
        </w:rPr>
        <w:t>，</w:t>
      </w:r>
      <w:r>
        <w:rPr>
          <w:rFonts w:hint="eastAsia" w:ascii="Times New Roman" w:hAnsi="Times New Roman" w:eastAsia="FangSong" w:cs="Times New Roman"/>
        </w:rPr>
        <w:t>写出该配合物中</w:t>
      </w:r>
      <w:r>
        <w:rPr>
          <w:rFonts w:ascii="Times New Roman" w:hAnsi="Times New Roman" w:eastAsia="Times New Roman" w:cs="Times New Roman"/>
        </w:rPr>
        <w:t xml:space="preserve"> M </w:t>
      </w:r>
      <w:r>
        <w:rPr>
          <w:rFonts w:hint="eastAsia" w:ascii="Times New Roman" w:hAnsi="Times New Roman" w:eastAsia="FangSong" w:cs="Times New Roman"/>
        </w:rPr>
        <w:t>的氧化数和价电子组态</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2933700" cy="2197100"/>
            <wp:effectExtent b="0" l="0" r="0" t="0"/>
            <wp:docPr descr="" title="" id="1162" name="Picture"/>
            <a:graphic>
              <a:graphicData uri="http://schemas.openxmlformats.org/drawingml/2006/picture">
                <pic:pic>
                  <pic:nvPicPr>
                    <pic:cNvPr descr="e813acb8873a7d46a95bc2c0fa88da84a52082a3aa88684a7904b8ad856402bf.jpg" id="1163" name="Picture"/>
                    <pic:cNvPicPr>
                      <a:picLocks noChangeArrowheads="1" noChangeAspect="1"/>
                    </pic:cNvPicPr>
                  </pic:nvPicPr>
                  <pic:blipFill>
                    <a:blip r:embed="rId1161"/>
                    <a:stretch>
                      <a:fillRect/>
                    </a:stretch>
                  </pic:blipFill>
                  <pic:spPr bwMode="auto">
                    <a:xfrm>
                      <a:off x="0" y="0"/>
                      <a:ext cx="2933700" cy="2197100"/>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w:r>
        <w:rPr>
          <w:rFonts w:ascii="Times New Roman" w:hAnsi="Times New Roman" w:eastAsia="Times New Roman" w:cs="Times New Roman"/>
        </w:rPr>
        <w:t xml:space="preserve">M </w:t>
      </w:r>
      <w:r>
        <w:rPr>
          <w:rFonts w:hint="eastAsia" w:ascii="Times New Roman" w:hAnsi="Times New Roman" w:eastAsia="FangSong" w:cs="Times New Roman"/>
        </w:rPr>
        <w:t xml:space="preserve">的一种配合物</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b/>
          <w:bCs/>
        </w:rPr>
        <w:t xml:space="preserve">完整推导</w:t>
      </w:r>
      <w:r>
        <w:rPr>
          <w:rFonts w:hint="eastAsia" w:ascii="Times New Roman" w:hAnsi="Times New Roman" w:eastAsia="Times New Roman" w:cs="Times New Roman"/>
        </w:rPr>
        <w:t xml:space="preserve">：</w:t>
      </w:r>
    </w:p>
    <w:p>
      <w:pPr>
        <w:pStyle w:val="BodyText"/>
      </w:pPr>
      <w:r>
        <w:rPr>
          <w:rFonts w:ascii="Times New Roman" w:hAnsi="Times New Roman" w:eastAsia="Times New Roman" w:cs="Times New Roman"/>
          <w:b/>
          <w:bCs/>
        </w:rPr>
        <w:t xml:space="preserve">7-1 </w:t>
      </w:r>
      <w:r>
        <w:rPr>
          <w:rFonts w:hint="eastAsia" w:ascii="Times New Roman" w:hAnsi="Times New Roman" w:eastAsia="FangSong" w:cs="Times New Roman"/>
          <w:b/>
          <w:bCs/>
        </w:rPr>
        <w:t xml:space="preserve">推断</w:t>
      </w:r>
      <w:r>
        <w:rPr>
          <w:rFonts w:ascii="Times New Roman" w:hAnsi="Times New Roman" w:eastAsia="Times New Roman" w:cs="Times New Roman"/>
          <w:b/>
          <w:bCs/>
        </w:rPr>
        <w:t xml:space="preserve"> X、Y、Z</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rPr>
        <w:t xml:space="preserve">设</w:t>
      </w:r>
      <w:r>
        <w:rPr>
          <w:rFonts w:ascii="Times New Roman" w:hAnsi="Times New Roman" w:eastAsia="Times New Roman" w:cs="Times New Roman"/>
        </w:rPr>
        <w:t xml:space="preserve"> X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m:oMath>
        <m:sSub>
          <m:e>
            <m:r>
              <m:rPr>
                <m:sty m:val="p"/>
              </m:rPr>
              <m:t>M</m:t>
            </m:r>
            <m:r>
              <m:rPr>
                <m:sty m:val="p"/>
              </m:rPr>
              <m:t>I</m:t>
            </m:r>
          </m:e>
          <m:sub>
            <m:r>
              <m:t>x</m:t>
            </m:r>
          </m:sub>
        </m:sSub>
      </m:oMath>
      <w:r>
        <w:rPr>
          <w:rFonts w:hint="eastAsia" w:ascii="Times New Roman" w:hAnsi="Times New Roman" w:eastAsia="Times New Roman" w:cs="Times New Roman"/>
        </w:rPr>
        <w:t xml:space="preserve">，Y</w:t>
      </w:r>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m:oMath>
        <m:sSub>
          <m:e>
            <m:r>
              <m:rPr>
                <m:sty m:val="p"/>
              </m:rPr>
              <m:t>M</m:t>
            </m:r>
            <m:r>
              <m:rPr>
                <m:sty m:val="p"/>
              </m:rPr>
              <m:t>I</m:t>
            </m:r>
          </m:e>
          <m:sub>
            <m:r>
              <m:t>y</m:t>
            </m:r>
          </m:sub>
        </m:sSub>
      </m:oMath>
      <w:r>
        <w:rPr>
          <w:rFonts w:hint="eastAsia" w:ascii="Times New Roman" w:hAnsi="Times New Roman" w:eastAsia="Times New Roman" w:cs="Times New Roman"/>
        </w:rPr>
        <w:t xml:space="preserve">，Z</w:t>
      </w:r>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m:oMath>
        <m:sSub>
          <m:e>
            <m:r>
              <m:rPr>
                <m:sty m:val="p"/>
              </m:rPr>
              <m:t>M</m:t>
            </m:r>
            <m:r>
              <m:rPr>
                <m:sty m:val="p"/>
              </m:rPr>
              <m:t>O</m:t>
            </m:r>
            <m:r>
              <m:rPr>
                <m:sty m:val="p"/>
              </m:rPr>
              <m:t>I</m:t>
            </m:r>
          </m:e>
          <m:sub>
            <m:r>
              <m:t>y</m:t>
            </m:r>
          </m:sub>
        </m:sSub>
      </m:oMath>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突破口</w:t>
      </w:r>
      <w:r>
        <w:rPr>
          <w:rFonts w:hint="eastAsia" w:ascii="Times New Roman" w:hAnsi="Times New Roman" w:eastAsia="Times New Roman" w:cs="Times New Roman"/>
        </w:rPr>
        <w:t>：Y</w:t>
      </w:r>
      <w:r>
        <w:rPr>
          <w:rFonts w:ascii="Times New Roman" w:hAnsi="Times New Roman" w:eastAsia="Times New Roman" w:cs="Times New Roman"/>
        </w:rPr>
        <w:t xml:space="preserve"> → Z </w:t>
      </w:r>
      <w:r>
        <w:rPr>
          <w:rFonts w:hint="eastAsia" w:ascii="Times New Roman" w:hAnsi="Times New Roman" w:eastAsia="FangSong" w:cs="Times New Roman"/>
        </w:rPr>
        <w:t xml:space="preserve">增重</w:t>
      </w:r>
      <w:r>
        <w:rPr>
          <w:rFonts w:ascii="Times New Roman" w:hAnsi="Times New Roman" w:eastAsia="Times New Roman" w:cs="Times New Roman"/>
        </w:rPr>
        <w:t xml:space="preserve"> </w:t>
      </w:r>
      <m:oMath>
        <m:r>
          <m:t>5.25</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增重部分为</w:t>
      </w:r>
      <w:r>
        <w:rPr>
          <w:rFonts w:ascii="Times New Roman" w:hAnsi="Times New Roman" w:eastAsia="Times New Roman" w:cs="Times New Roman"/>
        </w:rPr>
        <w:t xml:space="preserve"> 1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O </w:t>
      </w:r>
      <w:r>
        <w:rPr>
          <w:rFonts w:hint="eastAsia" w:ascii="Times New Roman" w:hAnsi="Times New Roman" w:eastAsia="FangSong" w:cs="Times New Roman"/>
        </w:rPr>
        <w:t>原子</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f>
            <m:fPr>
              <m:type m:val="bar"/>
            </m:fPr>
            <m:num>
              <m:r>
                <m:t>16.0</m:t>
              </m:r>
            </m:num>
            <m:den>
              <m:sSub>
                <m:e>
                  <m:r>
                    <m:t>M</m:t>
                  </m:r>
                </m:e>
                <m:sub>
                  <m:r>
                    <m:t>M</m:t>
                  </m:r>
                </m:sub>
              </m:sSub>
              <m:r>
                <m:rPr>
                  <m:sty m:val="p"/>
                </m:rPr>
                <m:t>+</m:t>
              </m:r>
              <m:r>
                <m:t>126.9</m:t>
              </m:r>
              <m:r>
                <m:t>y</m:t>
              </m:r>
            </m:den>
          </m:f>
          <m:r>
            <m:rPr>
              <m:sty m:val="p"/>
            </m:rPr>
            <m:t>=</m:t>
          </m:r>
          <m:r>
            <m:t>5.25</m:t>
          </m:r>
          <m:r>
            <m:rPr>
              <m:sty m:val="p"/>
            </m:rPr>
            <m:t>%</m:t>
          </m:r>
          <m:r>
            <m:rPr>
              <m:sty m:val="p"/>
            </m:rPr>
            <m:t>⇒</m:t>
          </m:r>
          <m:sSub>
            <m:e>
              <m:r>
                <m:t>M</m:t>
              </m:r>
            </m:e>
            <m:sub>
              <m:r>
                <m:t>M</m:t>
              </m:r>
            </m:sub>
          </m:sSub>
          <m:r>
            <m:rPr>
              <m:sty m:val="p"/>
            </m:rPr>
            <m:t>=</m:t>
          </m:r>
          <m:r>
            <m:t>304.76</m:t>
          </m:r>
          <m:r>
            <m:rPr>
              <m:sty m:val="p"/>
            </m:rPr>
            <m:t>−</m:t>
          </m:r>
          <m:r>
            <m:t>126.9</m:t>
          </m:r>
          <m:r>
            <m:t>y</m:t>
          </m:r>
        </m:oMath>
      </m:oMathPara>
    </w:p>
    <w:p>
      <w:pPr>
        <w:pStyle w:val="Compact"/>
        <w:numPr>
          <w:ilvl w:val="0"/>
          <w:numId w:val="1409"/>
        </w:numPr>
      </w:pPr>
      <m:oMath>
        <m:r>
          <m:t>y</m:t>
        </m:r>
        <m:r>
          <m:rPr>
            <m:sty m:val="p"/>
          </m:rPr>
          <m:t>=</m:t>
        </m:r>
        <m:r>
          <m:t>1</m:t>
        </m:r>
      </m:oMath>
      <w:r>
        <w:rPr>
          <w:rFonts w:hint="eastAsia" w:ascii="Times New Roman" w:hAnsi="Times New Roman" w:eastAsia="Times New Roman" w:cs="Times New Roman"/>
        </w:rPr>
        <w:t xml:space="preserve">：</w:t>
      </w:r>
      <m:oMath>
        <m:oMathPr>
          <m:ctrlPr>
            <w:rPr>
              <w:sz w:val="28"/>
              <w:szCs w:val="28"/>
            </w:rPr>
          </m:ctrlPr>
        </m:oMathPr>
        <m:sSub>
          <m:e>
            <m:r>
              <m:t>M</m:t>
            </m:r>
          </m:e>
          <m:sub>
            <m:r>
              <m:t>M</m:t>
            </m:r>
          </m:sub>
        </m:sSub>
        <m:r>
          <m:rPr>
            <m:sty m:val="p"/>
          </m:rPr>
          <m:t>=</m:t>
        </m:r>
        <m:r>
          <m:t>177.86</m:t>
        </m:r>
      </m:oMath>
      <w:r>
        <w:rPr>
          <w:rFonts w:hint="eastAsia" w:ascii="Times New Roman" w:hAnsi="Times New Roman" w:eastAsia="Times New Roman" w:cs="Times New Roman"/>
        </w:rPr>
        <w:t>（</w:t>
      </w:r>
      <w:r>
        <w:rPr>
          <w:rFonts w:hint="eastAsia" w:ascii="Times New Roman" w:hAnsi="Times New Roman" w:eastAsia="FangSong" w:cs="Times New Roman"/>
        </w:rPr>
        <w:t>接近</w:t>
      </w:r>
      <w:r>
        <w:rPr>
          <w:rFonts w:ascii="Times New Roman" w:hAnsi="Times New Roman" w:eastAsia="Times New Roman" w:cs="Times New Roman"/>
        </w:rPr>
        <w:t xml:space="preserve"> </w:t>
      </w:r>
      <w:r>
        <w:rPr>
          <w:rFonts w:hint="eastAsia" w:ascii="Times New Roman" w:hAnsi="Times New Roman" w:eastAsia="Times New Roman" w:cs="Times New Roman"/>
        </w:rPr>
        <w:t>Hf，</w:t>
      </w:r>
      <w:r>
        <w:rPr>
          <w:rFonts w:hint="eastAsia" w:ascii="Times New Roman" w:hAnsi="Times New Roman" w:eastAsia="FangSong" w:cs="Times New Roman"/>
        </w:rPr>
        <w:t>但氧化态</w:t>
      </w:r>
      <w:r>
        <w:rPr>
          <w:rFonts w:ascii="Times New Roman" w:hAnsi="Times New Roman" w:eastAsia="Times New Roman" w:cs="Times New Roman"/>
        </w:rPr>
        <w:t xml:space="preserve"> +1 </w:t>
      </w:r>
      <w:r>
        <w:rPr>
          <w:rFonts w:hint="eastAsia" w:ascii="Times New Roman" w:hAnsi="Times New Roman" w:eastAsia="FangSong" w:cs="Times New Roman"/>
        </w:rPr>
        <w:t>不合理</w:t>
      </w:r>
      <w:r>
        <w:rPr>
          <w:rFonts w:hint="eastAsia" w:ascii="Times New Roman" w:hAnsi="Times New Roman" w:eastAsia="Times New Roman" w:cs="Times New Roman"/>
        </w:rPr>
        <w:t>）</w:t>
      </w:r>
    </w:p>
    <w:p>
      <w:pPr>
        <w:pStyle w:val="Compact"/>
        <w:numPr>
          <w:ilvl w:val="0"/>
          <w:numId w:val="1409"/>
        </w:numPr>
      </w:pPr>
      <m:oMath>
        <m:r>
          <m:t>y</m:t>
        </m:r>
        <m:r>
          <m:rPr>
            <m:sty m:val="p"/>
          </m:rPr>
          <m:t>=</m:t>
        </m:r>
        <m:r>
          <m:t>2</m:t>
        </m:r>
      </m:oMath>
      <w:r>
        <w:rPr>
          <w:rFonts w:hint="eastAsia" w:ascii="Times New Roman" w:hAnsi="Times New Roman" w:eastAsia="Times New Roman" w:cs="Times New Roman"/>
        </w:rPr>
        <w:t xml:space="preserve">：</w:t>
      </w:r>
      <m:oMath>
        <m:oMathPr>
          <m:ctrlPr>
            <w:rPr>
              <w:sz w:val="28"/>
              <w:szCs w:val="28"/>
            </w:rPr>
          </m:ctrlPr>
        </m:oMathPr>
        <m:sSub>
          <m:e>
            <m:r>
              <m:t>M</m:t>
            </m:r>
          </m:e>
          <m:sub>
            <m:r>
              <m:t>M</m:t>
            </m:r>
          </m:sub>
        </m:sSub>
        <m:r>
          <m:rPr>
            <m:sty m:val="p"/>
          </m:rPr>
          <m:t>=</m:t>
        </m:r>
        <m:r>
          <m:t>50.96</m:t>
        </m:r>
      </m:oMath>
      <w:r>
        <w:rPr>
          <w:rFonts w:hint="eastAsia" w:ascii="Times New Roman" w:hAnsi="Times New Roman" w:eastAsia="Times New Roman" w:cs="Times New Roman"/>
        </w:rPr>
        <w:t>（</w:t>
      </w:r>
      <w:r>
        <w:rPr>
          <w:rFonts w:hint="eastAsia" w:ascii="Times New Roman" w:hAnsi="Times New Roman" w:eastAsia="FangSong" w:cs="Times New Roman"/>
        </w:rPr>
        <w:t>接近</w:t>
      </w:r>
      <w:r>
        <w:rPr>
          <w:rFonts w:ascii="Times New Roman" w:hAnsi="Times New Roman" w:eastAsia="Times New Roman" w:cs="Times New Roman"/>
        </w:rPr>
        <w:t xml:space="preserve"> V 50.94 </w:t>
      </w:r>
      <w:r>
        <w:rPr>
          <w:rFonts w:hint="eastAsia" w:ascii="Times New Roman" w:hAnsi="Times New Roman" w:eastAsia="FangSong" w:cs="Times New Roman"/>
        </w:rPr>
        <w:t xml:space="preserve">或</w:t>
      </w:r>
      <w:r>
        <w:rPr>
          <w:rFonts w:ascii="Times New Roman" w:hAnsi="Times New Roman" w:eastAsia="Times New Roman" w:cs="Times New Roman"/>
        </w:rPr>
        <w:t xml:space="preserve"> Cr </w:t>
      </w:r>
      <w:r>
        <w:rPr>
          <w:rFonts w:hint="eastAsia" w:ascii="Times New Roman" w:hAnsi="Times New Roman" w:eastAsia="Times New Roman" w:cs="Times New Roman"/>
        </w:rPr>
        <w:t>52.00，</w:t>
      </w:r>
      <w:r>
        <w:rPr>
          <w:rFonts w:hint="eastAsia" w:ascii="Times New Roman" w:hAnsi="Times New Roman" w:eastAsia="FangSong" w:cs="Times New Roman"/>
        </w:rPr>
        <w:t>氧化态</w:t>
      </w:r>
      <w:r>
        <w:rPr>
          <w:rFonts w:ascii="Times New Roman" w:hAnsi="Times New Roman" w:eastAsia="Times New Roman" w:cs="Times New Roman"/>
        </w:rPr>
        <w:t xml:space="preserve"> +2 </w:t>
      </w:r>
      <w:r>
        <w:rPr>
          <w:rFonts w:hint="eastAsia" w:ascii="Times New Roman" w:hAnsi="Times New Roman" w:eastAsia="FangSong" w:cs="Times New Roman"/>
        </w:rPr>
        <w:t>合理</w:t>
      </w:r>
      <w:r>
        <w:rPr>
          <w:rFonts w:hint="eastAsia" w:ascii="Times New Roman" w:hAnsi="Times New Roman" w:eastAsia="Times New Roman" w:cs="Times New Roman"/>
        </w:rPr>
        <w:t>）</w:t>
      </w:r>
    </w:p>
    <w:p>
      <w:pPr>
        <w:pStyle w:val="Compact"/>
        <w:numPr>
          <w:ilvl w:val="0"/>
          <w:numId w:val="1409"/>
        </w:numPr>
      </w:pPr>
      <m:oMath>
        <m:r>
          <m:t>y</m:t>
        </m:r>
        <m:r>
          <m:rPr>
            <m:sty m:val="p"/>
          </m:rPr>
          <m:t>≥</m:t>
        </m:r>
        <m:r>
          <m:t>3</m:t>
        </m:r>
      </m:oMath>
      <w:r>
        <w:rPr>
          <w:rFonts w:hint="eastAsia" w:ascii="Times New Roman" w:hAnsi="Times New Roman" w:eastAsia="Times New Roman" w:cs="Times New Roman"/>
        </w:rPr>
        <w:t xml:space="preserve">：</w:t>
      </w:r>
      <m:oMath>
        <m:sSub>
          <m:e>
            <m:r>
              <m:t>M</m:t>
            </m:r>
          </m:e>
          <m:sub>
            <m:r>
              <m:t>M</m:t>
            </m:r>
          </m:sub>
        </m:sSub>
        <m:r>
          <m:rPr>
            <m:sty m:val="p"/>
          </m:rPr>
          <m:t>&lt;</m:t>
        </m:r>
        <m:r>
          <m:t>0</m:t>
        </m:r>
      </m:oMath>
      <w:r>
        <w:rPr>
          <w:rFonts w:hint="eastAsia" w:ascii="Times New Roman" w:hAnsi="Times New Roman" w:eastAsia="Times New Roman" w:cs="Times New Roman"/>
        </w:rPr>
        <w:t>，</w:t>
      </w:r>
      <w:r>
        <w:rPr>
          <w:rFonts w:hint="eastAsia" w:ascii="Times New Roman" w:hAnsi="Times New Roman" w:eastAsia="FangSong" w:cs="Times New Roman"/>
        </w:rPr>
        <w:t>排除</w:t>
      </w:r>
    </w:p>
    <w:p>
      <w:pPr>
        <w:pStyle w:val="FirstParagraph"/>
      </w:pPr>
      <w:r>
        <w:rPr>
          <w:rFonts w:hint="eastAsia" w:ascii="Times New Roman" w:hAnsi="Times New Roman" w:eastAsia="FangSong" w:cs="Times New Roman"/>
        </w:rPr>
        <w:t xml:space="preserve">由</w:t>
      </w:r>
      <w:r>
        <w:rPr>
          <w:rFonts w:ascii="Times New Roman" w:hAnsi="Times New Roman" w:eastAsia="Times New Roman" w:cs="Times New Roman"/>
        </w:rPr>
        <w:t xml:space="preserve"> X → Y </w:t>
      </w:r>
      <w:r>
        <w:rPr>
          <w:rFonts w:hint="eastAsia" w:ascii="Times New Roman" w:hAnsi="Times New Roman" w:eastAsia="FangSong" w:cs="Times New Roman"/>
        </w:rPr>
        <w:t xml:space="preserve">失重</w:t>
      </w:r>
      <w:r>
        <w:rPr>
          <w:rFonts w:ascii="Times New Roman" w:hAnsi="Times New Roman" w:eastAsia="Times New Roman" w:cs="Times New Roman"/>
        </w:rPr>
        <w:t xml:space="preserve"> </w:t>
      </w:r>
      <m:oMath>
        <m:r>
          <m:t>29.4</m:t>
        </m:r>
        <m:r>
          <m:rPr>
            <m:sty m:val="p"/>
          </m:rPr>
          <m:t>%</m:t>
        </m:r>
      </m:oMath>
      <w:r>
        <w:rPr>
          <w:rFonts w:hint="eastAsia" w:ascii="Times New Roman" w:hAnsi="Times New Roman" w:eastAsia="Times New Roman" w:cs="Times New Roman"/>
        </w:rPr>
        <w:t xml:space="preserve">：</w:t>
      </w:r>
    </w:p>
    <w:p>
      <w:pPr>
        <w:pStyle w:val="BodyText"/>
      </w:pPr>
      <m:oMathPara>
        <m:oMathParaPr>
          <m:jc m:val="center"/>
          <m:ctrlPr>
            <w:rPr>
              <w:sz w:val="28"/>
              <w:szCs w:val="28"/>
            </w:rPr>
          </m:ctrlPr>
        </m:oMathParaPr>
        <m:oMath>
          <m:r>
            <m:t>2</m:t>
          </m:r>
          <m:sSub>
            <m:e>
              <m:r>
                <m:rPr>
                  <m:sty m:val="p"/>
                </m:rPr>
                <m:t>M</m:t>
              </m:r>
              <m:r>
                <m:rPr>
                  <m:sty m:val="p"/>
                </m:rPr>
                <m:t>I</m:t>
              </m:r>
            </m:e>
            <m:sub>
              <m:r>
                <m:t>x</m:t>
              </m:r>
            </m:sub>
          </m:sSub>
          <m:r>
            <m:rPr>
              <m:sty m:val="p"/>
            </m:rPr>
            <m:t>→</m:t>
          </m:r>
          <m:r>
            <m:t>2</m:t>
          </m:r>
          <m:sSub>
            <m:e>
              <m:r>
                <m:rPr>
                  <m:sty m:val="p"/>
                </m:rPr>
                <m:t>M</m:t>
              </m:r>
              <m:r>
                <m:rPr>
                  <m:sty m:val="p"/>
                </m:rPr>
                <m:t>I</m:t>
              </m:r>
            </m:e>
            <m:sub>
              <m:r>
                <m:t>2</m:t>
              </m:r>
            </m:sub>
          </m:sSub>
          <m:r>
            <m:rPr>
              <m:sty m:val="p"/>
            </m:rPr>
            <m:t>+</m:t>
          </m:r>
          <m:r>
            <m:rPr>
              <m:sty m:val="p"/>
            </m:rPr>
            <m:t>(</m:t>
          </m:r>
          <m:r>
            <m:t>x</m:t>
          </m:r>
          <m:r>
            <m:rPr>
              <m:sty m:val="p"/>
            </m:rPr>
            <m:t>−</m:t>
          </m:r>
          <m:r>
            <m:t>2</m:t>
          </m:r>
          <m:r>
            <m:rPr>
              <m:sty m:val="p"/>
            </m:rPr>
            <m:t>)</m:t>
          </m:r>
          <m:sSub>
            <m:e>
              <m:r>
                <m:rPr>
                  <m:sty m:val="p"/>
                </m:rPr>
                <m:t>I</m:t>
              </m:r>
            </m:e>
            <m:sub>
              <m:r>
                <m:t>2</m:t>
              </m:r>
            </m:sub>
          </m:sSub>
        </m:oMath>
      </m:oMathPara>
    </w:p>
    <w:p>
      <w:pPr>
        <w:pStyle w:val="FirstParagraph"/>
      </w:pPr>
      <m:oMathPara>
        <m:oMathParaPr>
          <m:jc m:val="center"/>
          <m:ctrlPr>
            <w:rPr>
              <w:sz w:val="28"/>
              <w:szCs w:val="28"/>
            </w:rPr>
          </m:ctrlPr>
        </m:oMathParaPr>
        <m:oMath>
          <m:f>
            <m:fPr>
              <m:type m:val="bar"/>
            </m:fPr>
            <m:num>
              <m:r>
                <m:rPr>
                  <m:sty m:val="p"/>
                </m:rPr>
                <m:t>(</m:t>
              </m:r>
              <m:r>
                <m:t>x</m:t>
              </m:r>
              <m:r>
                <m:rPr>
                  <m:sty m:val="p"/>
                </m:rPr>
                <m:t>−</m:t>
              </m:r>
              <m:r>
                <m:t>2</m:t>
              </m:r>
              <m:r>
                <m:rPr>
                  <m:sty m:val="p"/>
                </m:rPr>
                <m:t>)</m:t>
              </m:r>
              <m:r>
                <m:rPr>
                  <m:sty m:val="p"/>
                </m:rPr>
                <m:t>×</m:t>
              </m:r>
              <m:r>
                <m:t>126.9</m:t>
              </m:r>
              <m:r>
                <m:rPr>
                  <m:sty m:val="p"/>
                </m:rPr>
                <m:t>×</m:t>
              </m:r>
              <m:r>
                <m:t>2</m:t>
              </m:r>
            </m:num>
            <m:den>
              <m:r>
                <m:t>2</m:t>
              </m:r>
              <m:r>
                <m:rPr>
                  <m:sty m:val="p"/>
                </m:rPr>
                <m:t>×</m:t>
              </m:r>
              <m:r>
                <m:rPr>
                  <m:sty m:val="p"/>
                </m:rPr>
                <m:t>(</m:t>
              </m:r>
              <m:r>
                <m:t>50.96</m:t>
              </m:r>
              <m:r>
                <m:rPr>
                  <m:sty m:val="p"/>
                </m:rPr>
                <m:t>+</m:t>
              </m:r>
              <m:r>
                <m:t>126.9</m:t>
              </m:r>
              <m:r>
                <m:rPr>
                  <m:sty m:val="p"/>
                </m:rPr>
                <m:t>×</m:t>
              </m:r>
              <m:r>
                <m:t>2</m:t>
              </m:r>
              <m:r>
                <m:rPr>
                  <m:sty m:val="p"/>
                </m:rPr>
                <m:t>)</m:t>
              </m:r>
            </m:den>
          </m:f>
          <m:r>
            <m:rPr>
              <m:sty m:val="p"/>
            </m:rPr>
            <m:t>=</m:t>
          </m:r>
          <m:r>
            <m:t>29.4</m:t>
          </m:r>
          <m:r>
            <m:rPr>
              <m:sty m:val="p"/>
            </m:rPr>
            <m:t>%</m:t>
          </m:r>
          <m:r>
            <m:rPr>
              <m:sty m:val="p"/>
            </m:rPr>
            <m:t>⇒</m:t>
          </m:r>
          <m:r>
            <m:t>x</m:t>
          </m:r>
          <m:r>
            <m:rPr>
              <m:sty m:val="p"/>
            </m:rPr>
            <m:t>=</m:t>
          </m:r>
          <m:r>
            <m:t>3</m:t>
          </m:r>
        </m:oMath>
      </m:oMathPara>
    </w:p>
    <w:p>
      <w:pPr>
        <w:pStyle w:val="FirstParagraph"/>
      </w:pPr>
      <w:r>
        <w:rPr>
          <w:rFonts w:hint="eastAsia" w:ascii="Times New Roman" w:hAnsi="Times New Roman" w:eastAsia="FangSong" w:cs="Times New Roman"/>
        </w:rPr>
        <w:t xml:space="preserve">故</w:t>
      </w:r>
      <w:r>
        <w:rPr>
          <w:rFonts w:ascii="Times New Roman" w:hAnsi="Times New Roman" w:eastAsia="Times New Roman" w:cs="Times New Roman"/>
        </w:rPr>
        <w:t xml:space="preserve"> X =</w:t>
      </w:r>
      <w:r>
        <w:rPr>
          <w:rFonts w:ascii="Times New Roman" w:hAnsi="Times New Roman" w:eastAsia="Times New Roman" w:cs="Times New Roman"/>
        </w:rPr>
        <w:t xml:space="preserve"> </w:t>
      </w:r>
      <m:oMath>
        <m:sSub>
          <m:e>
            <m:r>
              <m:rPr>
                <m:sty m:val="p"/>
              </m:rPr>
              <m:t>M</m:t>
            </m:r>
            <m:r>
              <m:rPr>
                <m:sty m:val="p"/>
              </m:rPr>
              <m:t>I</m:t>
            </m:r>
          </m:e>
          <m:sub>
            <m:r>
              <m:t>3</m:t>
            </m:r>
          </m:sub>
        </m:sSub>
      </m:oMath>
      <w:r>
        <w:rPr>
          <w:rFonts w:hint="eastAsia" w:ascii="Times New Roman" w:hAnsi="Times New Roman" w:eastAsia="Times New Roman" w:cs="Times New Roman"/>
        </w:rPr>
        <w:t xml:space="preserve">，Y</w:t>
      </w:r>
      <w:r>
        <w:rPr>
          <w:rFonts w:ascii="Times New Roman" w:hAnsi="Times New Roman" w:eastAsia="Times New Roman" w:cs="Times New Roman"/>
        </w:rPr>
        <w:t xml:space="preserve"> =</w:t>
      </w:r>
      <w:r>
        <w:rPr>
          <w:rFonts w:ascii="Times New Roman" w:hAnsi="Times New Roman" w:eastAsia="Times New Roman" w:cs="Times New Roman"/>
        </w:rPr>
        <w:t xml:space="preserve"> </w:t>
      </w:r>
      <m:oMath>
        <m:sSub>
          <m:e>
            <m:r>
              <m:rPr>
                <m:sty m:val="p"/>
              </m:rPr>
              <m:t>M</m:t>
            </m:r>
            <m:r>
              <m:rPr>
                <m:sty m:val="p"/>
              </m:rPr>
              <m:t>I</m:t>
            </m:r>
          </m:e>
          <m:sub>
            <m:r>
              <m:t>2</m:t>
            </m:r>
          </m:sub>
        </m:sSub>
      </m:oMath>
      <w:r>
        <w:rPr>
          <w:rFonts w:hint="eastAsia" w:ascii="Times New Roman" w:hAnsi="Times New Roman" w:eastAsia="Times New Roman" w:cs="Times New Roman"/>
        </w:rPr>
        <w:t xml:space="preserve">，Z</w:t>
      </w:r>
      <w:r>
        <w:rPr>
          <w:rFonts w:ascii="Times New Roman" w:hAnsi="Times New Roman" w:eastAsia="Times New Roman" w:cs="Times New Roman"/>
        </w:rPr>
        <w:t xml:space="preserve"> =</w:t>
      </w:r>
      <w:r>
        <w:rPr>
          <w:rFonts w:ascii="Times New Roman" w:hAnsi="Times New Roman" w:eastAsia="Times New Roman" w:cs="Times New Roman"/>
        </w:rPr>
        <w:t xml:space="preserve"> </w:t>
      </w:r>
      <m:oMath>
        <m:sSub>
          <m:e>
            <m:r>
              <m:rPr>
                <m:sty m:val="p"/>
              </m:rPr>
              <m:t>M</m:t>
            </m:r>
            <m:r>
              <m:rPr>
                <m:sty m:val="p"/>
              </m:rPr>
              <m:t>O</m:t>
            </m:r>
            <m:r>
              <m:rPr>
                <m:sty m:val="p"/>
              </m:rPr>
              <m:t>I</m:t>
            </m:r>
          </m:e>
          <m:sub>
            <m:r>
              <m:t>2</m:t>
            </m:r>
          </m:sub>
        </m:sSub>
      </m:oMath>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b/>
          <w:bCs/>
        </w:rPr>
        <w:t xml:space="preserve">确定</w:t>
      </w:r>
      <w:r>
        <w:rPr>
          <w:rFonts w:ascii="Times New Roman" w:hAnsi="Times New Roman" w:eastAsia="Times New Roman" w:cs="Times New Roman"/>
          <w:b/>
          <w:bCs/>
        </w:rPr>
        <w:t xml:space="preserve"> M </w:t>
      </w:r>
      <w:r>
        <w:rPr>
          <w:rFonts w:hint="eastAsia" w:ascii="Times New Roman" w:hAnsi="Times New Roman" w:eastAsia="FangSong" w:cs="Times New Roman"/>
          <w:b/>
          <w:bCs/>
        </w:rPr>
        <w:t xml:space="preserve">为</w:t>
      </w:r>
      <w:r>
        <w:rPr>
          <w:rFonts w:ascii="Times New Roman" w:hAnsi="Times New Roman" w:eastAsia="Times New Roman" w:cs="Times New Roman"/>
          <w:b/>
          <w:bCs/>
        </w:rPr>
        <w:t xml:space="preserve"> V </w:t>
      </w:r>
      <w:r>
        <w:rPr>
          <w:rFonts w:hint="eastAsia" w:ascii="Times New Roman" w:hAnsi="Times New Roman" w:eastAsia="FangSong" w:cs="Times New Roman"/>
          <w:b/>
          <w:bCs/>
        </w:rPr>
        <w:t xml:space="preserve">还是</w:t>
      </w:r>
      <w:r>
        <w:rPr>
          <w:rFonts w:ascii="Times New Roman" w:hAnsi="Times New Roman" w:eastAsia="Times New Roman" w:cs="Times New Roman"/>
          <w:b/>
          <w:bCs/>
        </w:rPr>
        <w:t xml:space="preserve"> Cr</w:t>
      </w:r>
      <w:r>
        <w:rPr>
          <w:rFonts w:hint="eastAsia"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A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Y </w:t>
      </w:r>
      <w:r>
        <w:rPr>
          <w:rFonts w:hint="eastAsia" w:ascii="Times New Roman" w:hAnsi="Times New Roman" w:eastAsia="FangSong" w:cs="Times New Roman"/>
        </w:rPr>
        <w:t xml:space="preserve">结合</w:t>
      </w:r>
      <w:r>
        <w:rPr>
          <w:rFonts w:ascii="Times New Roman" w:hAnsi="Times New Roman" w:eastAsia="Times New Roman" w:cs="Times New Roman"/>
        </w:rPr>
        <w:t xml:space="preserve"> bipy </w:t>
      </w:r>
      <w:r>
        <w:rPr>
          <w:rFonts w:hint="eastAsia" w:ascii="Times New Roman" w:hAnsi="Times New Roman" w:eastAsia="FangSong" w:cs="Times New Roman"/>
        </w:rPr>
        <w:t>的配合物</w:t>
      </w:r>
      <w:r>
        <w:rPr>
          <w:rFonts w:hint="eastAsia" w:ascii="Times New Roman" w:hAnsi="Times New Roman" w:eastAsia="Times New Roman" w:cs="Times New Roman"/>
        </w:rPr>
        <w:t>，</w:t>
      </w:r>
      <w:r>
        <w:rPr>
          <w:rFonts w:hint="eastAsia" w:ascii="Times New Roman" w:hAnsi="Times New Roman" w:eastAsia="FangSong" w:cs="Times New Roman"/>
        </w:rPr>
        <w:t>增重</w:t>
      </w:r>
      <w:r>
        <w:rPr>
          <w:rFonts w:ascii="Times New Roman" w:hAnsi="Times New Roman" w:eastAsia="Times New Roman" w:cs="Times New Roman"/>
        </w:rPr>
        <w:t xml:space="preserve"> </w:t>
      </w:r>
      <m:oMath>
        <m:r>
          <m:t>157</m:t>
        </m:r>
        <m:r>
          <m:rPr>
            <m:sty m:val="p"/>
          </m:rPr>
          <m:t>%</m:t>
        </m:r>
      </m:oMath>
      <w:r>
        <w:rPr>
          <w:rFonts w:hint="eastAsia" w:ascii="Times New Roman" w:hAnsi="Times New Roman" w:eastAsia="Times New Roman" w:cs="Times New Roman"/>
        </w:rPr>
        <w:t xml:space="preserve">：</w:t>
      </w:r>
    </w:p>
    <w:p>
      <w:pPr>
        <w:pStyle w:val="BodyText"/>
      </w:pPr>
      <m:oMathPara>
        <m:oMathParaPr>
          <m:jc m:val="center"/>
          <m:ctrlPr>
            <w:rPr>
              <w:sz w:val="28"/>
              <w:szCs w:val="28"/>
            </w:rPr>
          </m:ctrlPr>
        </m:oMathParaPr>
        <m:oMath>
          <m:f>
            <m:fPr>
              <m:type m:val="bar"/>
            </m:fPr>
            <m:num>
              <m:r>
                <m:t>156.2</m:t>
              </m:r>
              <m:r>
                <m:t>m</m:t>
              </m:r>
            </m:num>
            <m:den>
              <m:r>
                <m:t>50.96</m:t>
              </m:r>
              <m:r>
                <m:rPr>
                  <m:sty m:val="p"/>
                </m:rPr>
                <m:t>+</m:t>
              </m:r>
              <m:r>
                <m:t>126.9</m:t>
              </m:r>
              <m:r>
                <m:rPr>
                  <m:sty m:val="p"/>
                </m:rPr>
                <m:t>×</m:t>
              </m:r>
              <m:r>
                <m:t>2</m:t>
              </m:r>
            </m:den>
          </m:f>
          <m:r>
            <m:rPr>
              <m:sty m:val="p"/>
            </m:rPr>
            <m:t>=</m:t>
          </m:r>
          <m:r>
            <m:t>157</m:t>
          </m:r>
          <m:r>
            <m:rPr>
              <m:sty m:val="p"/>
            </m:rPr>
            <m:t>%</m:t>
          </m:r>
          <m:r>
            <m:rPr>
              <m:sty m:val="p"/>
            </m:rPr>
            <m:t>⇒</m:t>
          </m:r>
          <m:r>
            <m:t>m</m:t>
          </m:r>
          <m:r>
            <m:rPr>
              <m:sty m:val="p"/>
            </m:rPr>
            <m:t>=</m:t>
          </m:r>
          <m:r>
            <m:t>3</m:t>
          </m:r>
        </m:oMath>
      </m:oMathPara>
    </w:p>
    <w:p>
      <w:pPr>
        <w:pStyle w:val="FirstParagraph"/>
      </w:pPr>
      <w:r>
        <w:rPr>
          <w:rFonts w:ascii="Times New Roman" w:hAnsi="Times New Roman" w:eastAsia="Times New Roman" w:cs="Times New Roman"/>
        </w:rPr>
        <w:t xml:space="preserve">A =</w:t>
      </w:r>
      <w:r>
        <w:rPr>
          <w:rFonts w:ascii="Times New Roman" w:hAnsi="Times New Roman" w:eastAsia="Times New Roman" w:cs="Times New Roman"/>
        </w:rPr>
        <w:t xml:space="preserve"> </w:t>
      </w:r>
      <m:oMath>
        <m:oMathPr>
          <m:ctrlPr>
            <w:rPr>
              <w:sz w:val="28"/>
              <w:szCs w:val="28"/>
            </w:rPr>
          </m:ctrlPr>
        </m:oMathPr>
        <m:r>
          <m:rPr>
            <m:sty m:val="p"/>
          </m:rPr>
          <m:t>M</m:t>
        </m:r>
        <m:r>
          <m:rPr>
            <m:sty m:val="p"/>
          </m:rPr>
          <m:t>(</m:t>
        </m:r>
        <m:r>
          <m:rPr>
            <m:sty m:val="p"/>
          </m:rPr>
          <m:t>b</m:t>
        </m:r>
        <m:r>
          <m:rPr>
            <m:sty m:val="p"/>
          </m:rPr>
          <m:t>i</m:t>
        </m:r>
        <m:r>
          <m:rPr>
            <m:sty m:val="p"/>
          </m:rPr>
          <m:t>p</m:t>
        </m:r>
        <m:r>
          <m:rPr>
            <m:sty m:val="p"/>
          </m:rPr>
          <m:t>y</m:t>
        </m:r>
        <m:sSub>
          <m:e>
            <m:r>
              <m:rPr>
                <m:sty m:val="p"/>
              </m:rPr>
              <m:t>)</m:t>
            </m:r>
          </m:e>
          <m:sub>
            <m:r>
              <m:rPr>
                <m:sty m:val="p"/>
              </m:rPr>
              <m:t>3</m:t>
            </m:r>
          </m:sub>
        </m:sSub>
        <m:sSub>
          <m:e>
            <m:r>
              <m:rPr>
                <m:sty m:val="p"/>
              </m:rPr>
              <m:t>I</m:t>
            </m:r>
          </m:e>
          <m:sub>
            <m:r>
              <m:rPr>
                <m:sty m:val="p"/>
              </m:rPr>
              <m:t>2</m:t>
            </m:r>
          </m:sub>
        </m:sSub>
      </m:oMath>
      <w:r>
        <w:rPr>
          <w:rFonts w:hint="eastAsia" w:ascii="Times New Roman" w:hAnsi="Times New Roman" w:eastAsia="Times New Roman" w:cs="Times New Roman"/>
        </w:rPr>
        <w:t>，</w:t>
      </w:r>
      <w:r>
        <w:rPr>
          <w:rFonts w:hint="eastAsia" w:ascii="Times New Roman" w:hAnsi="Times New Roman" w:eastAsia="FangSong" w:cs="Times New Roman"/>
        </w:rPr>
        <w:t>配位数</w:t>
      </w:r>
      <w:r>
        <w:rPr>
          <w:rFonts w:ascii="Times New Roman" w:hAnsi="Times New Roman" w:eastAsia="Times New Roman" w:cs="Times New Roman"/>
        </w:rPr>
        <w:t xml:space="preserve"> </w:t>
      </w:r>
      <w:r>
        <w:rPr>
          <w:rFonts w:hint="eastAsia" w:ascii="Times New Roman" w:hAnsi="Times New Roman" w:eastAsia="Times New Roman" w:cs="Times New Roman"/>
        </w:rPr>
        <w:t>6（</w:t>
      </w:r>
      <w:r>
        <w:rPr>
          <w:rFonts w:hint="eastAsia" w:ascii="Times New Roman" w:hAnsi="Times New Roman" w:eastAsia="FangSong" w:cs="Times New Roman"/>
        </w:rPr>
        <w:t>八面体场</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磁矩</w:t>
      </w:r>
      <w:r>
        <w:rPr>
          <w:rFonts w:ascii="Times New Roman" w:hAnsi="Times New Roman" w:eastAsia="Times New Roman" w:cs="Times New Roman"/>
        </w:rPr>
        <w:t xml:space="preserve"> </w:t>
      </w:r>
      <m:oMath>
        <m:oMathPr>
          <m:ctrlPr>
            <w:rPr>
              <w:sz w:val="28"/>
              <w:szCs w:val="28"/>
            </w:rPr>
          </m:ctrlPr>
        </m:oMathPr>
        <m:r>
          <m:t>μ</m:t>
        </m:r>
        <m:r>
          <m:rPr>
            <m:sty m:val="p"/>
          </m:rPr>
          <m:t>=</m:t>
        </m:r>
        <m:r>
          <m:t>3.75</m:t>
        </m:r>
        <m:sSub>
          <m:e>
            <m:r>
              <m:t>μ</m:t>
            </m:r>
          </m:e>
          <m:sub>
            <m:r>
              <m:rPr>
                <m:sty m:val="p"/>
              </m:rPr>
              <m:t>B</m:t>
            </m:r>
          </m:sub>
        </m:sSub>
      </m:oMath>
      <w:r>
        <w:rPr>
          <w:rFonts w:hint="eastAsia" w:ascii="Times New Roman" w:hAnsi="Times New Roman" w:eastAsia="Times New Roman" w:cs="Times New Roman"/>
        </w:rPr>
        <w:t>，</w:t>
      </w:r>
      <w:r>
        <w:rPr>
          <w:rFonts w:hint="eastAsia" w:ascii="Times New Roman" w:hAnsi="Times New Roman" w:eastAsia="FangSong" w:cs="Times New Roman"/>
        </w:rPr>
        <w:t>由</w:t>
      </w:r>
      <w:r>
        <w:rPr>
          <w:rFonts w:ascii="Times New Roman" w:hAnsi="Times New Roman" w:eastAsia="Times New Roman" w:cs="Times New Roman"/>
        </w:rPr>
        <w:t xml:space="preserve"> </w:t>
      </w:r>
      <m:oMath>
        <m:oMathPr>
          <m:ctrlPr>
            <w:rPr>
              <w:sz w:val="28"/>
              <w:szCs w:val="28"/>
            </w:rPr>
          </m:ctrlPr>
        </m:oMathPr>
        <m:r>
          <m:t>μ</m:t>
        </m:r>
        <m:r>
          <m:rPr>
            <m:sty m:val="p"/>
          </m:rPr>
          <m:t>=</m:t>
        </m:r>
        <m:rad>
          <m:radPr>
            <m:degHide m:val="on"/>
          </m:radPr>
          <m:deg/>
          <m:e>
            <m:r>
              <m:t>n</m:t>
            </m:r>
            <m:r>
              <m:rPr>
                <m:sty m:val="p"/>
              </m:rPr>
              <m:t>(</m:t>
            </m:r>
            <m:r>
              <m:t>n</m:t>
            </m:r>
            <m:r>
              <m:rPr>
                <m:sty m:val="p"/>
              </m:rPr>
              <m:t>+</m:t>
            </m:r>
            <m:r>
              <m:t>2</m:t>
            </m:r>
            <m:r>
              <m:rPr>
                <m:sty m:val="p"/>
              </m:rPr>
              <m:t>)</m:t>
            </m:r>
          </m:e>
        </m:rad>
      </m:oMath>
      <w:r>
        <w:rPr>
          <w:rFonts w:ascii="Times New Roman" w:hAnsi="Times New Roman" w:eastAsia="Times New Roman" w:cs="Times New Roman"/>
        </w:rPr>
        <w:t xml:space="preserve"> </w:t>
      </w:r>
      <w:r>
        <w:rPr>
          <w:rFonts w:hint="eastAsia" w:ascii="Times New Roman" w:hAnsi="Times New Roman" w:eastAsia="FangSong" w:cs="Times New Roman"/>
        </w:rPr>
        <w:t xml:space="preserve">得</w:t>
      </w:r>
      <w:r>
        <w:rPr>
          <w:rFonts w:ascii="Times New Roman" w:hAnsi="Times New Roman" w:eastAsia="Times New Roman" w:cs="Times New Roman"/>
        </w:rPr>
        <w:t xml:space="preserve"> </w:t>
      </w:r>
      <m:oMath>
        <m:r>
          <m:t>n</m:t>
        </m:r>
        <m:r>
          <m:rPr>
            <m:sty m:val="p"/>
          </m:rPr>
          <m:t>=</m:t>
        </m:r>
        <m:r>
          <m:t>3</m:t>
        </m:r>
      </m:oMath>
      <w:r>
        <w:rPr>
          <w:rFonts w:hint="eastAsia" w:ascii="Times New Roman" w:hAnsi="Times New Roman" w:eastAsia="Times New Roman" w:cs="Times New Roman"/>
        </w:rPr>
        <w:t xml:space="preserve">（3</w:t>
      </w:r>
      <w:r>
        <w:rPr>
          <w:rFonts w:ascii="Times New Roman" w:hAnsi="Times New Roman" w:eastAsia="Times New Roman" w:cs="Times New Roman"/>
        </w:rPr>
        <w:t xml:space="preserve"> </w:t>
      </w:r>
      <w:r>
        <w:rPr>
          <w:rFonts w:hint="eastAsia" w:ascii="Times New Roman" w:hAnsi="Times New Roman" w:eastAsia="FangSong" w:cs="Times New Roman"/>
        </w:rPr>
        <w:t>个单电子</w:t>
      </w:r>
      <w:r>
        <w:rPr>
          <w:rFonts w:hint="eastAsia" w:ascii="Times New Roman" w:hAnsi="Times New Roman" w:eastAsia="Times New Roman" w:cs="Times New Roman"/>
        </w:rPr>
        <w:t>）。</w:t>
      </w:r>
    </w:p>
    <w:p>
      <w:pPr>
        <w:pStyle w:val="Compact"/>
        <w:numPr>
          <w:ilvl w:val="0"/>
          <w:numId w:val="1410"/>
        </w:numPr>
      </w:pPr>
      <w:r>
        <w:rPr>
          <w:rFonts w:hint="eastAsia" w:ascii="Times New Roman" w:hAnsi="Times New Roman" w:eastAsia="Times New Roman" w:cs="Times New Roman"/>
        </w:rPr>
        <w:t>V</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w:t>
      </w:r>
      <m:oMath>
        <m:r>
          <m:t>3</m:t>
        </m:r>
        <m:sSup>
          <m:e>
            <m:r>
              <m:rPr>
                <m:sty m:val="p"/>
              </m:rPr>
              <m:t>d</m:t>
            </m:r>
          </m:e>
          <m:sup>
            <m:r>
              <m:t>3</m:t>
            </m:r>
          </m:sup>
        </m:sSup>
      </m:oMath>
      <w:r>
        <w:rPr>
          <w:rFonts w:hint="eastAsia" w:ascii="Times New Roman" w:hAnsi="Times New Roman" w:eastAsia="Times New Roman" w:cs="Times New Roman"/>
        </w:rPr>
        <w:t xml:space="preserve">，</w:t>
      </w:r>
      <m:oMath>
        <m:r>
          <m:t>n</m:t>
        </m:r>
        <m:r>
          <m:rPr>
            <m:sty m:val="p"/>
          </m:rPr>
          <m:t>=</m:t>
        </m:r>
        <m:r>
          <m:t>3</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Compact"/>
        <w:numPr>
          <w:ilvl w:val="0"/>
          <w:numId w:val="1410"/>
        </w:numPr>
      </w:pPr>
      <w:r>
        <w:rPr>
          <w:rFonts w:hint="eastAsia" w:ascii="Times New Roman" w:hAnsi="Times New Roman" w:eastAsia="Times New Roman" w:cs="Times New Roman"/>
        </w:rPr>
        <w:t>Cr</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w:t>
      </w:r>
      <m:oMath>
        <m:r>
          <m:t>3</m:t>
        </m:r>
        <m:sSup>
          <m:e>
            <m:r>
              <m:rPr>
                <m:sty m:val="p"/>
              </m:rPr>
              <m:t>d</m:t>
            </m:r>
          </m:e>
          <m:sup>
            <m:r>
              <m:t>4</m:t>
            </m:r>
          </m:sup>
        </m:sSup>
      </m:oMath>
      <w:r>
        <w:rPr>
          <w:rFonts w:hint="eastAsia" w:ascii="Times New Roman" w:hAnsi="Times New Roman" w:eastAsia="Times New Roman" w:cs="Times New Roman"/>
        </w:rPr>
        <w:t>，</w:t>
      </w:r>
      <w:r>
        <w:rPr>
          <w:rFonts w:hint="eastAsia" w:ascii="Times New Roman" w:hAnsi="Times New Roman" w:eastAsia="FangSong" w:cs="Times New Roman"/>
        </w:rPr>
        <w:t>不论高自旋</w:t>
      </w:r>
      <w:r>
        <w:rPr>
          <w:rFonts w:hint="eastAsia" w:ascii="Times New Roman" w:hAnsi="Times New Roman" w:eastAsia="Times New Roman" w:cs="Times New Roman"/>
        </w:rPr>
        <w:t>/</w:t>
      </w:r>
      <w:r>
        <w:rPr>
          <w:rFonts w:hint="eastAsia" w:ascii="Times New Roman" w:hAnsi="Times New Roman" w:eastAsia="FangSong" w:cs="Times New Roman"/>
        </w:rPr>
        <w:t>低自旋</w:t>
      </w:r>
      <w:r>
        <w:rPr>
          <w:rFonts w:hint="eastAsia" w:ascii="Times New Roman" w:hAnsi="Times New Roman" w:eastAsia="Times New Roman" w:cs="Times New Roman"/>
        </w:rPr>
        <w:t>，</w:t>
      </w:r>
      <m:oMath>
        <m:r>
          <m:t>n</m:t>
        </m:r>
        <m:r>
          <m:rPr>
            <m:sty m:val="p"/>
          </m:rPr>
          <m:t>≠</m:t>
        </m:r>
        <m:r>
          <m:t>3</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FirstParagraph"/>
      </w:pPr>
      <w:r>
        <w:rPr>
          <w:rFonts w:hint="eastAsia" w:ascii="Times New Roman" w:hAnsi="Times New Roman" w:eastAsia="FangSong" w:cs="Times New Roman"/>
          <w:b/>
          <w:bCs/>
        </w:rPr>
        <w:t xml:space="preserve">故</w:t>
      </w:r>
      <w:r>
        <w:rPr>
          <w:rFonts w:ascii="Times New Roman" w:hAnsi="Times New Roman" w:eastAsia="Times New Roman" w:cs="Times New Roman"/>
          <w:b/>
          <w:bCs/>
        </w:rPr>
        <w:t xml:space="preserve"> M = V</w:t>
      </w:r>
      <w:r>
        <w:rPr>
          <w:rFonts w:hint="eastAsia" w:ascii="Times New Roman" w:hAnsi="Times New Roman" w:eastAsia="Times New Roman" w:cs="Times New Roman"/>
        </w:rPr>
        <w:t xml:space="preserve">，X</w:t>
      </w:r>
      <w:r>
        <w:rPr>
          <w:rFonts w:ascii="Times New Roman" w:hAnsi="Times New Roman" w:eastAsia="Times New Roman" w:cs="Times New Roman"/>
        </w:rPr>
        <w:t xml:space="preserve"> =</w:t>
      </w:r>
      <w:r>
        <w:rPr>
          <w:rFonts w:ascii="Times New Roman" w:hAnsi="Times New Roman" w:eastAsia="Times New Roman" w:cs="Times New Roman"/>
        </w:rPr>
        <w:t xml:space="preserve"> </w:t>
      </w:r>
      <m:oMath>
        <m:sSub>
          <m:e>
            <m:r>
              <m:rPr>
                <m:sty m:val="p"/>
              </m:rPr>
              <m:t>V</m:t>
            </m:r>
            <m:r>
              <m:rPr>
                <m:sty m:val="p"/>
              </m:rPr>
              <m:t>I</m:t>
            </m:r>
          </m:e>
          <m:sub>
            <m:r>
              <m:t>3</m:t>
            </m:r>
          </m:sub>
        </m:sSub>
      </m:oMath>
      <w:r>
        <w:rPr>
          <w:rFonts w:hint="eastAsia" w:ascii="Times New Roman" w:hAnsi="Times New Roman" w:eastAsia="Times New Roman" w:cs="Times New Roman"/>
        </w:rPr>
        <w:t xml:space="preserve">，Y</w:t>
      </w:r>
      <w:r>
        <w:rPr>
          <w:rFonts w:ascii="Times New Roman" w:hAnsi="Times New Roman" w:eastAsia="Times New Roman" w:cs="Times New Roman"/>
        </w:rPr>
        <w:t xml:space="preserve"> =</w:t>
      </w:r>
      <w:r>
        <w:rPr>
          <w:rFonts w:ascii="Times New Roman" w:hAnsi="Times New Roman" w:eastAsia="Times New Roman" w:cs="Times New Roman"/>
        </w:rPr>
        <w:t xml:space="preserve"> </w:t>
      </w:r>
      <m:oMath>
        <m:sSub>
          <m:e>
            <m:r>
              <m:rPr>
                <m:sty m:val="p"/>
              </m:rPr>
              <m:t>V</m:t>
            </m:r>
            <m:r>
              <m:rPr>
                <m:sty m:val="p"/>
              </m:rPr>
              <m:t>I</m:t>
            </m:r>
          </m:e>
          <m:sub>
            <m:r>
              <m:t>2</m:t>
            </m:r>
          </m:sub>
        </m:sSub>
      </m:oMath>
      <w:r>
        <w:rPr>
          <w:rFonts w:hint="eastAsia" w:ascii="Times New Roman" w:hAnsi="Times New Roman" w:eastAsia="Times New Roman" w:cs="Times New Roman"/>
        </w:rPr>
        <w:t xml:space="preserve">，Z</w:t>
      </w:r>
      <w:r>
        <w:rPr>
          <w:rFonts w:ascii="Times New Roman" w:hAnsi="Times New Roman" w:eastAsia="Times New Roman" w:cs="Times New Roman"/>
        </w:rPr>
        <w:t xml:space="preserve"> =</w:t>
      </w:r>
      <w:r>
        <w:rPr>
          <w:rFonts w:ascii="Times New Roman" w:hAnsi="Times New Roman" w:eastAsia="Times New Roman" w:cs="Times New Roman"/>
        </w:rPr>
        <w:t xml:space="preserve"> </w:t>
      </w:r>
      <m:oMath>
        <m:sSub>
          <m:e>
            <m:r>
              <m:rPr>
                <m:sty m:val="p"/>
              </m:rPr>
              <m:t>V</m:t>
            </m:r>
            <m:r>
              <m:rPr>
                <m:sty m:val="p"/>
              </m:rPr>
              <m:t>O</m:t>
            </m:r>
            <m:r>
              <m:rPr>
                <m:sty m:val="p"/>
              </m:rPr>
              <m:t>I</m:t>
            </m:r>
          </m:e>
          <m:sub>
            <m:r>
              <m:t>2</m:t>
            </m:r>
          </m:sub>
        </m:sSub>
      </m:oMath>
      <w:r>
        <w:rPr>
          <w:rFonts w:ascii="Times New Roman" w:hAnsi="Times New Roman" w:eastAsia="Times New Roman" w:cs="Times New Roman"/>
        </w:rPr>
        <w:t xml:space="preserve">。</w:t>
      </w:r>
    </w:p>
    <w:p>
      <w:pPr>
        <w:pStyle w:val="BodyText"/>
      </w:pPr>
      <w:r>
        <w:rPr>
          <w:rFonts w:ascii="Times New Roman" w:hAnsi="Times New Roman" w:eastAsia="Times New Roman" w:cs="Times New Roman"/>
          <w:b/>
          <w:bCs/>
        </w:rPr>
        <w:t xml:space="preserve">7-2 A </w:t>
      </w:r>
      <w:r>
        <w:rPr>
          <w:rFonts w:hint="eastAsia" w:ascii="Times New Roman" w:hAnsi="Times New Roman" w:eastAsia="FangSong" w:cs="Times New Roman"/>
          <w:b/>
          <w:bCs/>
        </w:rPr>
        <w:t xml:space="preserve">的化学式</w:t>
      </w:r>
      <w:r>
        <w:rPr>
          <w:rFonts w:hint="eastAsia" w:ascii="Times New Roman" w:hAnsi="Times New Roman" w:eastAsia="Times New Roman" w:cs="Times New Roman"/>
        </w:rPr>
        <w:t xml:space="preserve">：</w:t>
      </w:r>
      <m:oMath>
        <m:oMathPr>
          <m:ctrlPr>
            <w:rPr>
              <w:sz w:val="28"/>
              <w:szCs w:val="28"/>
            </w:rPr>
          </m:ctrlPr>
        </m:oMathPr>
        <m:r>
          <m:rPr>
            <m:sty m:val="p"/>
          </m:rPr>
          <m:t>[</m:t>
        </m:r>
        <m:r>
          <m:rPr>
            <m:sty m:val="p"/>
          </m:rPr>
          <m:t>V</m:t>
        </m:r>
        <m:r>
          <m:rPr>
            <m:sty m:val="p"/>
          </m:rPr>
          <m:t>(</m:t>
        </m:r>
        <m:r>
          <m:rPr>
            <m:sty m:val="p"/>
          </m:rPr>
          <m:t>b</m:t>
        </m:r>
        <m:r>
          <m:rPr>
            <m:sty m:val="p"/>
          </m:rPr>
          <m:t>i</m:t>
        </m:r>
        <m:r>
          <m:rPr>
            <m:sty m:val="p"/>
          </m:rPr>
          <m:t>p</m:t>
        </m:r>
        <m:r>
          <m:rPr>
            <m:sty m:val="p"/>
          </m:rPr>
          <m:t>y</m:t>
        </m:r>
        <m:sSub>
          <m:e>
            <m:r>
              <m:rPr>
                <m:sty m:val="p"/>
              </m:rPr>
              <m:t>)</m:t>
            </m:r>
          </m:e>
          <m:sub>
            <m:r>
              <m:rPr>
                <m:sty m:val="p"/>
              </m:rPr>
              <m:t>3</m:t>
            </m:r>
          </m:sub>
        </m:sSub>
        <m:sSub>
          <m:e>
            <m:r>
              <m:rPr>
                <m:sty m:val="p"/>
              </m:rPr>
              <m:t>I</m:t>
            </m:r>
          </m:e>
          <m:sub>
            <m:r>
              <m:rPr>
                <m:sty m:val="p"/>
              </m:rPr>
              <m:t>2</m:t>
            </m:r>
          </m:sub>
        </m:sSub>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或</w:t>
      </w:r>
      <w:r>
        <w:rPr>
          <w:rFonts w:ascii="Times New Roman" w:hAnsi="Times New Roman" w:eastAsia="Times New Roman" w:cs="Times New Roman"/>
        </w:rPr>
        <w:t xml:space="preserve"> </w:t>
      </w:r>
      <m:oMath>
        <m:oMathPr>
          <m:ctrlPr>
            <w:rPr>
              <w:sz w:val="28"/>
              <w:szCs w:val="28"/>
            </w:rPr>
          </m:ctrlPr>
        </m:oMathPr>
        <m:r>
          <m:rPr>
            <m:sty m:val="p"/>
          </m:rPr>
          <m:t>V</m:t>
        </m:r>
        <m:r>
          <m:rPr>
            <m:sty m:val="p"/>
          </m:rPr>
          <m:t>(</m:t>
        </m:r>
        <m:r>
          <m:rPr>
            <m:sty m:val="p"/>
          </m:rPr>
          <m:t>b</m:t>
        </m:r>
        <m:r>
          <m:rPr>
            <m:sty m:val="p"/>
          </m:rPr>
          <m:t>i</m:t>
        </m:r>
        <m:r>
          <m:rPr>
            <m:sty m:val="p"/>
          </m:rPr>
          <m:t>p</m:t>
        </m:r>
        <m:r>
          <m:rPr>
            <m:sty m:val="p"/>
          </m:rPr>
          <m:t>y</m:t>
        </m:r>
        <m:sSub>
          <m:e>
            <m:r>
              <m:rPr>
                <m:sty m:val="p"/>
              </m:rPr>
              <m:t>)</m:t>
            </m:r>
          </m:e>
          <m:sub>
            <m:r>
              <m:rPr>
                <m:sty m:val="p"/>
              </m:rPr>
              <m:t>3</m:t>
            </m:r>
          </m:sub>
        </m:sSub>
        <m:sSub>
          <m:e>
            <m:r>
              <m:rPr>
                <m:sty m:val="p"/>
              </m:rPr>
              <m:t>I</m:t>
            </m:r>
          </m:e>
          <m:sub>
            <m:r>
              <m:rPr>
                <m:sty m:val="p"/>
              </m:rPr>
              <m:t>2</m:t>
            </m:r>
          </m:sub>
        </m:sSub>
      </m:oMath>
      <w:r>
        <w:rPr>
          <w:rFonts w:ascii="Times New Roman" w:hAnsi="Times New Roman" w:eastAsia="Times New Roman" w:cs="Times New Roman"/>
        </w:rPr>
        <w:t xml:space="preserve">。</w:t>
      </w:r>
    </w:p>
    <w:p>
      <w:pPr>
        <w:pStyle w:val="BodyText"/>
      </w:pPr>
      <w:r>
        <w:rPr>
          <w:rFonts w:ascii="Times New Roman" w:hAnsi="Times New Roman" w:eastAsia="Times New Roman" w:cs="Times New Roman"/>
          <w:b/>
          <w:bCs/>
        </w:rPr>
        <w:t xml:space="preserve">7-3 B、C、D </w:t>
      </w:r>
      <w:r>
        <w:rPr>
          <w:rFonts w:hint="eastAsia" w:ascii="Times New Roman" w:hAnsi="Times New Roman" w:eastAsia="FangSong" w:cs="Times New Roman"/>
          <w:b/>
          <w:bCs/>
        </w:rPr>
        <w:t xml:space="preserve">的化学式</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rPr>
        <w:t>价态顺序</w:t>
      </w:r>
      <w:r>
        <w:rPr>
          <w:rFonts w:hint="eastAsia" w:ascii="Times New Roman" w:hAnsi="Times New Roman" w:eastAsia="Times New Roman" w:cs="Times New Roman"/>
        </w:rPr>
        <w:t>：C</w:t>
      </w:r>
      <w:r>
        <w:rPr>
          <w:rFonts w:ascii="Times New Roman" w:hAnsi="Times New Roman" w:eastAsia="Times New Roman" w:cs="Times New Roman"/>
        </w:rPr>
        <w:t xml:space="preserve"> &lt; B &lt; D &lt; A(+2)</w:t>
      </w:r>
    </w:p>
    <w:p>
      <w:pPr>
        <w:pStyle w:val="BodyText"/>
      </w:pPr>
      <w:r>
        <w:rPr>
          <w:rFonts w:ascii="Times New Roman" w:hAnsi="Times New Roman" w:eastAsia="Times New Roman" w:cs="Times New Roman"/>
        </w:rPr>
        <w:t xml:space="preserve">C </w:t>
      </w:r>
      <w:r>
        <w:rPr>
          <w:rFonts w:hint="eastAsia" w:ascii="Times New Roman" w:hAnsi="Times New Roman" w:eastAsia="FangSong" w:cs="Times New Roman"/>
        </w:rPr>
        <w:t>显抗磁性</w:t>
      </w:r>
      <w:r>
        <w:rPr>
          <w:rFonts w:hint="eastAsia" w:ascii="Times New Roman" w:hAnsi="Times New Roman" w:eastAsia="Times New Roman" w:cs="Times New Roman"/>
        </w:rPr>
        <w:t>，</w:t>
      </w:r>
      <w:r>
        <w:rPr>
          <w:rFonts w:hint="eastAsia" w:ascii="Times New Roman" w:hAnsi="Times New Roman" w:eastAsia="FangSong" w:cs="Times New Roman"/>
        </w:rPr>
        <w:t>在八面体场中抗磁性对应</w:t>
      </w:r>
      <w:r>
        <w:rPr>
          <w:rFonts w:ascii="Times New Roman" w:hAnsi="Times New Roman" w:eastAsia="Times New Roman" w:cs="Times New Roman"/>
        </w:rPr>
        <w:t xml:space="preserve"> 0、6 </w:t>
      </w:r>
      <w:r>
        <w:rPr>
          <w:rFonts w:hint="eastAsia" w:ascii="Times New Roman" w:hAnsi="Times New Roman" w:eastAsia="FangSong" w:cs="Times New Roman"/>
        </w:rPr>
        <w:t xml:space="preserve">或</w:t>
      </w:r>
      <w:r>
        <w:rPr>
          <w:rFonts w:ascii="Times New Roman" w:hAnsi="Times New Roman" w:eastAsia="Times New Roman" w:cs="Times New Roman"/>
        </w:rPr>
        <w:t xml:space="preserve"> 10 </w:t>
      </w:r>
      <w:r>
        <w:rPr>
          <w:rFonts w:hint="eastAsia" w:ascii="Times New Roman" w:hAnsi="Times New Roman" w:eastAsia="FangSong" w:cs="Times New Roman"/>
        </w:rPr>
        <w:t>个价电子</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w:r>
        <w:rPr>
          <w:rFonts w:hint="eastAsia" w:ascii="Times New Roman" w:hAnsi="Times New Roman" w:eastAsia="Times New Roman" w:cs="Times New Roman"/>
        </w:rPr>
        <w:t>V</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（3</w:t>
      </w:r>
      <w:r>
        <w:rPr>
          <w:rFonts w:ascii="Times New Roman" w:hAnsi="Times New Roman" w:eastAsia="Times New Roman" w:cs="Times New Roman"/>
        </w:rPr>
        <w:t xml:space="preserve"> </w:t>
      </w:r>
      <w:r>
        <w:rPr>
          <w:rFonts w:hint="eastAsia" w:ascii="Times New Roman" w:hAnsi="Times New Roman" w:eastAsia="FangSong" w:cs="Times New Roman"/>
        </w:rPr>
        <w:t>个价电子</w:t>
      </w:r>
      <w:r>
        <w:rPr>
          <w:rFonts w:hint="eastAsia" w:ascii="Times New Roman" w:hAnsi="Times New Roman" w:eastAsia="Times New Roman" w:cs="Times New Roman"/>
        </w:rPr>
        <w:t>），C</w:t>
      </w:r>
      <w:r>
        <w:rPr>
          <w:rFonts w:ascii="Times New Roman" w:hAnsi="Times New Roman" w:eastAsia="Times New Roman" w:cs="Times New Roman"/>
        </w:rPr>
        <w:t xml:space="preserve"> </w:t>
      </w:r>
      <w:r>
        <w:rPr>
          <w:rFonts w:hint="eastAsia" w:ascii="Times New Roman" w:hAnsi="Times New Roman" w:eastAsia="FangSong" w:cs="Times New Roman"/>
        </w:rPr>
        <w:t>经两步还原得到</w:t>
      </w:r>
      <w:r>
        <w:rPr>
          <w:rFonts w:hint="eastAsia" w:ascii="Times New Roman" w:hAnsi="Times New Roman" w:eastAsia="Times New Roman" w:cs="Times New Roman"/>
        </w:rPr>
        <w:t>，</w:t>
      </w:r>
      <w:r>
        <w:rPr>
          <w:rFonts w:hint="eastAsia" w:ascii="Times New Roman" w:hAnsi="Times New Roman" w:eastAsia="FangSong" w:cs="Times New Roman"/>
        </w:rPr>
        <w:t>最可能为</w:t>
      </w:r>
      <w:r>
        <w:rPr>
          <w:rFonts w:ascii="Times New Roman" w:hAnsi="Times New Roman" w:eastAsia="Times New Roman" w:cs="Times New Roman"/>
        </w:rPr>
        <w:t xml:space="preserve"> 6 </w:t>
      </w:r>
      <w:r>
        <w:rPr>
          <w:rFonts w:hint="eastAsia" w:ascii="Times New Roman" w:hAnsi="Times New Roman" w:eastAsia="FangSong" w:cs="Times New Roman"/>
        </w:rPr>
        <w:t>个价电子</w:t>
      </w:r>
      <w:r>
        <w:rPr>
          <w:rFonts w:hint="eastAsia" w:ascii="Times New Roman" w:hAnsi="Times New Roman" w:eastAsia="Times New Roman" w:cs="Times New Roman"/>
        </w:rPr>
        <w:t>（V</w:t>
      </w:r>
      <w:r>
        <w:rPr>
          <w:rFonts w:hint="eastAsia" w:ascii="Times New Roman" w:hAnsi="Times New Roman" w:eastAsia="Times New Roman" w:cs="Times New Roman"/>
          <w:vertAlign w:val="superscript"/>
        </w:rPr>
        <w:t>-1</w:t>
      </w:r>
      <w:r>
        <w:rPr>
          <w:rFonts w:ascii="Times New Roman" w:hAnsi="Times New Roman" w:eastAsia="Times New Roman" w:cs="Times New Roman"/>
        </w:rPr>
        <w:t xml:space="preserve"> </w:t>
      </w:r>
      <w:r>
        <w:rPr>
          <w:rFonts w:hint="eastAsia" w:ascii="Times New Roman" w:hAnsi="Times New Roman" w:eastAsia="FangSong" w:cs="Times New Roman"/>
        </w:rPr>
        <w:t>价</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故</w:t>
      </w:r>
      <w:r>
        <w:rPr>
          <w:rFonts w:hint="eastAsia" w:ascii="Times New Roman" w:hAnsi="Times New Roman" w:eastAsia="Times New Roman" w:cs="Times New Roman"/>
        </w:rPr>
        <w:t>：B</w:t>
      </w:r>
      <w:r>
        <w:rPr>
          <w:rFonts w:ascii="Times New Roman" w:hAnsi="Times New Roman" w:eastAsia="Times New Roman" w:cs="Times New Roman"/>
        </w:rPr>
        <w:t xml:space="preserv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V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0 </w:t>
      </w:r>
      <w:r>
        <w:rPr>
          <w:rFonts w:hint="eastAsia" w:ascii="Times New Roman" w:hAnsi="Times New Roman" w:eastAsia="FangSong" w:cs="Times New Roman"/>
        </w:rPr>
        <w:t>价</w:t>
      </w:r>
      <w:r>
        <w:rPr>
          <w:rFonts w:hint="eastAsia" w:ascii="Times New Roman" w:hAnsi="Times New Roman" w:eastAsia="Times New Roman" w:cs="Times New Roman"/>
        </w:rPr>
        <w:t>，D</w:t>
      </w:r>
      <w:r>
        <w:rPr>
          <w:rFonts w:ascii="Times New Roman" w:hAnsi="Times New Roman" w:eastAsia="Times New Roman" w:cs="Times New Roman"/>
        </w:rPr>
        <w:t xml:space="preserv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V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+1 </w:t>
      </w:r>
      <w:r>
        <w:rPr>
          <w:rFonts w:hint="eastAsia" w:ascii="Times New Roman" w:hAnsi="Times New Roman" w:eastAsia="FangSong" w:cs="Times New Roman"/>
        </w:rPr>
        <w:t>价</w:t>
      </w:r>
      <w:r>
        <w:rPr>
          <w:rFonts w:hint="eastAsia" w:ascii="Times New Roman" w:hAnsi="Times New Roman" w:eastAsia="Times New Roman" w:cs="Times New Roman"/>
        </w:rPr>
        <w:t>。</w:t>
      </w:r>
    </w:p>
    <w:p>
      <w:pPr>
        <w:pStyle w:val="Compact"/>
        <w:numPr>
          <w:ilvl w:val="0"/>
          <w:numId w:val="1411"/>
        </w:numPr>
      </w:pPr>
      <w:r>
        <w:rPr>
          <w:rFonts w:ascii="Times New Roman" w:hAnsi="Times New Roman" w:eastAsia="Times New Roman" w:cs="Times New Roman"/>
          <w:b/>
          <w:bCs/>
        </w:rPr>
        <w:t xml:space="preserve">B</w:t>
      </w:r>
      <w:r>
        <w:rPr>
          <w:rFonts w:hint="eastAsia" w:ascii="Times New Roman" w:hAnsi="Times New Roman" w:eastAsia="Times New Roman" w:cs="Times New Roman"/>
        </w:rPr>
        <w:t xml:space="preserve">：</w:t>
      </w:r>
      <m:oMath>
        <m:oMathPr>
          <m:ctrlPr>
            <w:rPr>
              <w:sz w:val="28"/>
              <w:szCs w:val="28"/>
            </w:rPr>
          </m:ctrlPr>
        </m:oMathPr>
        <m:r>
          <m:rPr>
            <m:sty m:val="p"/>
          </m:rPr>
          <m:t>V</m:t>
        </m:r>
        <m:r>
          <m:rPr>
            <m:sty m:val="p"/>
          </m:rPr>
          <m:t>(</m:t>
        </m:r>
        <m:r>
          <m:rPr>
            <m:sty m:val="p"/>
          </m:rPr>
          <m:t>b</m:t>
        </m:r>
        <m:r>
          <m:rPr>
            <m:sty m:val="p"/>
          </m:rPr>
          <m:t>i</m:t>
        </m:r>
        <m:r>
          <m:rPr>
            <m:sty m:val="p"/>
          </m:rPr>
          <m:t>p</m:t>
        </m:r>
        <m:r>
          <m:rPr>
            <m:sty m:val="p"/>
          </m:rPr>
          <m:t>y</m:t>
        </m:r>
        <m:sSub>
          <m:e>
            <m:r>
              <m:rPr>
                <m:sty m:val="p"/>
              </m:rPr>
              <m:t>)</m:t>
            </m:r>
          </m:e>
          <m:sub>
            <m:r>
              <m:rPr>
                <m:sty m:val="p"/>
              </m:rPr>
              <m:t>3</m:t>
            </m:r>
          </m:sub>
        </m:sSub>
      </m:oMath>
    </w:p>
    <w:p>
      <w:pPr>
        <w:pStyle w:val="Compact"/>
        <w:numPr>
          <w:ilvl w:val="0"/>
          <w:numId w:val="1411"/>
        </w:numPr>
      </w:pPr>
      <w:r>
        <w:rPr>
          <w:rFonts w:ascii="Times New Roman" w:hAnsi="Times New Roman" w:eastAsia="Times New Roman" w:cs="Times New Roman"/>
          <w:b/>
          <w:bCs/>
        </w:rPr>
        <w:t xml:space="preserve">C</w:t>
      </w:r>
      <w:r>
        <w:rPr>
          <w:rFonts w:hint="eastAsia" w:ascii="Times New Roman" w:hAnsi="Times New Roman" w:eastAsia="Times New Roman" w:cs="Times New Roman"/>
        </w:rPr>
        <w:t xml:space="preserve">：</w:t>
      </w:r>
      <m:oMath>
        <m:oMathPr>
          <m:ctrlPr>
            <w:rPr>
              <w:sz w:val="28"/>
              <w:szCs w:val="28"/>
            </w:rPr>
          </m:ctrlPr>
        </m:oMathPr>
        <m:r>
          <m:rPr>
            <m:sty m:val="p"/>
          </m:rPr>
          <m:t>L</m:t>
        </m:r>
        <m:r>
          <m:rPr>
            <m:sty m:val="p"/>
          </m:rPr>
          <m:t>i</m:t>
        </m:r>
        <m:r>
          <m:rPr>
            <m:sty m:val="p"/>
          </m:rPr>
          <m:t>[</m:t>
        </m:r>
        <m:r>
          <m:rPr>
            <m:sty m:val="p"/>
          </m:rPr>
          <m:t>V</m:t>
        </m:r>
        <m:r>
          <m:rPr>
            <m:sty m:val="p"/>
          </m:rPr>
          <m:t>(</m:t>
        </m:r>
        <m:r>
          <m:rPr>
            <m:sty m:val="p"/>
          </m:rPr>
          <m:t>b</m:t>
        </m:r>
        <m:r>
          <m:rPr>
            <m:sty m:val="p"/>
          </m:rPr>
          <m:t>i</m:t>
        </m:r>
        <m:r>
          <m:rPr>
            <m:sty m:val="p"/>
          </m:rPr>
          <m:t>p</m:t>
        </m:r>
        <m:r>
          <m:rPr>
            <m:sty m:val="p"/>
          </m:rPr>
          <m:t>y</m:t>
        </m:r>
        <m:sSub>
          <m:e>
            <m:r>
              <m:rPr>
                <m:sty m:val="p"/>
              </m:rPr>
              <m:t>)</m:t>
            </m:r>
          </m:e>
          <m:sub>
            <m:r>
              <m:rPr>
                <m:sty m:val="p"/>
              </m:rPr>
              <m:t>3</m:t>
            </m:r>
          </m:sub>
        </m:sSub>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或</w:t>
      </w:r>
      <w:r>
        <w:rPr>
          <w:rFonts w:ascii="Times New Roman" w:hAnsi="Times New Roman" w:eastAsia="Times New Roman" w:cs="Times New Roman"/>
        </w:rPr>
        <w:t xml:space="preserve"> </w:t>
      </w:r>
      <m:oMath>
        <m:oMathPr>
          <m:ctrlPr>
            <w:rPr>
              <w:sz w:val="28"/>
              <w:szCs w:val="28"/>
            </w:rPr>
          </m:ctrlPr>
        </m:oMathPr>
        <m:r>
          <m:rPr>
            <m:sty m:val="p"/>
          </m:rPr>
          <m:t>[</m:t>
        </m:r>
        <m:r>
          <m:rPr>
            <m:sty m:val="p"/>
          </m:rPr>
          <m:t>V</m:t>
        </m:r>
        <m:r>
          <m:rPr>
            <m:sty m:val="p"/>
          </m:rPr>
          <m:t>(</m:t>
        </m:r>
        <m:r>
          <m:rPr>
            <m:sty m:val="p"/>
          </m:rPr>
          <m:t>b</m:t>
        </m:r>
        <m:r>
          <m:rPr>
            <m:sty m:val="p"/>
          </m:rPr>
          <m:t>i</m:t>
        </m:r>
        <m:r>
          <m:rPr>
            <m:sty m:val="p"/>
          </m:rPr>
          <m:t>p</m:t>
        </m:r>
        <m:r>
          <m:rPr>
            <m:sty m:val="p"/>
          </m:rPr>
          <m:t>y</m:t>
        </m:r>
        <m:sSub>
          <m:e>
            <m:r>
              <m:rPr>
                <m:sty m:val="p"/>
              </m:rPr>
              <m:t>)</m:t>
            </m:r>
          </m:e>
          <m:sub>
            <m:r>
              <m:rPr>
                <m:sty m:val="p"/>
              </m:rPr>
              <m:t>3</m:t>
            </m:r>
          </m:sub>
        </m:sSub>
        <m:sSup>
          <m:e>
            <m:r>
              <m:rPr>
                <m:sty m:val="p"/>
              </m:rPr>
              <m:t>]</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的锂盐</w:t>
      </w:r>
      <w:r>
        <w:rPr>
          <w:rFonts w:hint="eastAsia" w:ascii="Times New Roman" w:hAnsi="Times New Roman" w:eastAsia="Times New Roman" w:cs="Times New Roman"/>
        </w:rPr>
        <w:t>）</w:t>
      </w:r>
    </w:p>
    <w:p>
      <w:pPr>
        <w:pStyle w:val="Compact"/>
        <w:numPr>
          <w:ilvl w:val="0"/>
          <w:numId w:val="1411"/>
        </w:numPr>
      </w:pPr>
      <w:r>
        <w:rPr>
          <w:rFonts w:ascii="Times New Roman" w:hAnsi="Times New Roman" w:eastAsia="Times New Roman" w:cs="Times New Roman"/>
          <w:b/>
          <w:bCs/>
        </w:rPr>
        <w:t xml:space="preserve">D</w:t>
      </w:r>
      <w:r>
        <w:rPr>
          <w:rFonts w:hint="eastAsia" w:ascii="Times New Roman" w:hAnsi="Times New Roman" w:eastAsia="Times New Roman" w:cs="Times New Roman"/>
        </w:rPr>
        <w:t xml:space="preserve">：</w:t>
      </w:r>
      <m:oMath>
        <m:oMathPr>
          <m:ctrlPr>
            <w:rPr>
              <w:sz w:val="28"/>
              <w:szCs w:val="28"/>
            </w:rPr>
          </m:ctrlPr>
        </m:oMathPr>
        <m:r>
          <m:rPr>
            <m:sty m:val="p"/>
          </m:rPr>
          <m:t>[</m:t>
        </m:r>
        <m:r>
          <m:rPr>
            <m:sty m:val="p"/>
          </m:rPr>
          <m:t>V</m:t>
        </m:r>
        <m:r>
          <m:rPr>
            <m:sty m:val="p"/>
          </m:rPr>
          <m:t>(</m:t>
        </m:r>
        <m:r>
          <m:rPr>
            <m:sty m:val="p"/>
          </m:rPr>
          <m:t>b</m:t>
        </m:r>
        <m:r>
          <m:rPr>
            <m:sty m:val="p"/>
          </m:rPr>
          <m:t>i</m:t>
        </m:r>
        <m:r>
          <m:rPr>
            <m:sty m:val="p"/>
          </m:rPr>
          <m:t>p</m:t>
        </m:r>
        <m:r>
          <m:rPr>
            <m:sty m:val="p"/>
          </m:rPr>
          <m:t>y</m:t>
        </m:r>
        <m:sSub>
          <m:e>
            <m:r>
              <m:rPr>
                <m:sty m:val="p"/>
              </m:rPr>
              <m:t>)</m:t>
            </m:r>
          </m:e>
          <m:sub>
            <m:r>
              <m:rPr>
                <m:sty m:val="p"/>
              </m:rPr>
              <m:t>3</m:t>
            </m:r>
          </m:sub>
        </m:sSub>
        <m:r>
          <m:rPr>
            <m:sty m:val="p"/>
          </m:rPr>
          <m:t>]</m:t>
        </m:r>
        <m:r>
          <m:rPr>
            <m:sty m:val="p"/>
          </m:rPr>
          <m:t>I</m:t>
        </m:r>
      </m:oMath>
    </w:p>
    <w:p>
      <w:pPr>
        <w:pStyle w:val="FirstParagraph"/>
      </w:pPr>
      <w:r>
        <w:rPr>
          <w:rFonts w:ascii="Times New Roman" w:hAnsi="Times New Roman" w:eastAsia="Times New Roman" w:cs="Times New Roman"/>
          <w:b/>
          <w:bCs/>
        </w:rPr>
        <w:t xml:space="preserve">7-4 </w:t>
      </w:r>
      <w:r>
        <w:rPr>
          <w:rFonts w:hint="eastAsia" w:ascii="Times New Roman" w:hAnsi="Times New Roman" w:eastAsia="FangSong" w:cs="Times New Roman"/>
          <w:b/>
          <w:bCs/>
        </w:rPr>
        <w:t xml:space="preserve">配合物中</w:t>
      </w:r>
      <w:r>
        <w:rPr>
          <w:rFonts w:ascii="Times New Roman" w:hAnsi="Times New Roman" w:eastAsia="Times New Roman" w:cs="Times New Roman"/>
          <w:b/>
          <w:bCs/>
        </w:rPr>
        <w:t xml:space="preserve"> M </w:t>
      </w:r>
      <w:r>
        <w:rPr>
          <w:rFonts w:hint="eastAsia" w:ascii="Times New Roman" w:hAnsi="Times New Roman" w:eastAsia="FangSong" w:cs="Times New Roman"/>
          <w:b/>
          <w:bCs/>
        </w:rPr>
        <w:t xml:space="preserve">的氧化数和价电子组态</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rPr>
        <w:t xml:space="preserve">配合物为</w:t>
      </w:r>
      <w:r>
        <w:rPr>
          <w:rFonts w:ascii="Times New Roman" w:hAnsi="Times New Roman" w:eastAsia="Times New Roman" w:cs="Times New Roman"/>
        </w:rPr>
        <w:t xml:space="preserve"> </w:t>
      </w:r>
      <m:oMath>
        <m:oMathPr>
          <m:ctrlPr>
            <w:rPr>
              <w:sz w:val="28"/>
              <w:szCs w:val="28"/>
            </w:rPr>
          </m:ctrlPr>
        </m:oMathPr>
        <m:r>
          <m:rPr>
            <m:sty m:val="p"/>
          </m:rPr>
          <m:t>[</m:t>
        </m:r>
        <m:r>
          <m:rPr>
            <m:sty m:val="p"/>
          </m:rPr>
          <m:t>V</m:t>
        </m:r>
        <m:r>
          <m:rPr>
            <m:sty m:val="p"/>
          </m:rPr>
          <m:t>O</m:t>
        </m:r>
        <m:r>
          <m:rPr>
            <m:sty m:val="p"/>
          </m:rPr>
          <m:t>(</m:t>
        </m:r>
        <m:r>
          <m:rPr>
            <m:sty m:val="p"/>
          </m:rPr>
          <m:t>a</m:t>
        </m:r>
        <m:r>
          <m:rPr>
            <m:sty m:val="p"/>
          </m:rPr>
          <m:t>c</m:t>
        </m:r>
        <m:r>
          <m:rPr>
            <m:sty m:val="p"/>
          </m:rPr>
          <m:t>a</m:t>
        </m:r>
        <m:r>
          <m:rPr>
            <m:sty m:val="p"/>
          </m:rPr>
          <m:t>c</m:t>
        </m:r>
        <m:sSub>
          <m:e>
            <m:r>
              <m:rPr>
                <m:sty m:val="p"/>
              </m:rPr>
              <m:t>)</m:t>
            </m:r>
          </m:e>
          <m:sub>
            <m:r>
              <m:rPr>
                <m:sty m:val="p"/>
              </m:rPr>
              <m:t>2</m:t>
            </m:r>
          </m:sub>
        </m:sSub>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类似物</w:t>
      </w:r>
      <w:r>
        <w:rPr>
          <w:rFonts w:hint="eastAsia" w:ascii="Times New Roman" w:hAnsi="Times New Roman" w:eastAsia="Times New Roman" w:cs="Times New Roman"/>
        </w:rPr>
        <w:t>（</w:t>
      </w:r>
      <w:r>
        <w:rPr>
          <w:rFonts w:hint="eastAsia" w:ascii="Times New Roman" w:hAnsi="Times New Roman" w:eastAsia="FangSong" w:cs="Times New Roman"/>
        </w:rPr>
        <w:t>图中为</w:t>
      </w:r>
      <w:r>
        <w:rPr>
          <w:rFonts w:ascii="Times New Roman" w:hAnsi="Times New Roman" w:eastAsia="Times New Roman" w:cs="Times New Roman"/>
        </w:rPr>
        <w:t xml:space="preserve"> V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O、N </w:t>
      </w:r>
      <w:r>
        <w:rPr>
          <w:rFonts w:hint="eastAsia" w:ascii="Times New Roman" w:hAnsi="Times New Roman" w:eastAsia="FangSong" w:cs="Times New Roman"/>
        </w:rPr>
        <w:t>配位</w:t>
      </w:r>
      <w:r>
        <w:rPr>
          <w:rFonts w:hint="eastAsia" w:ascii="Times New Roman" w:hAnsi="Times New Roman" w:eastAsia="Times New Roman" w:cs="Times New Roman"/>
        </w:rPr>
        <w:t>）。</w:t>
      </w:r>
    </w:p>
    <w:p>
      <w:pPr>
        <w:pStyle w:val="Compact"/>
        <w:numPr>
          <w:ilvl w:val="0"/>
          <w:numId w:val="1412"/>
        </w:numPr>
      </w:pPr>
      <w:r>
        <w:rPr>
          <w:rFonts w:hint="eastAsia" w:ascii="Times New Roman" w:hAnsi="Times New Roman" w:eastAsia="FangSong" w:cs="Times New Roman"/>
        </w:rPr>
        <w:t>氧化数</w:t>
      </w:r>
      <w:r>
        <w:rPr>
          <w:rFonts w:hint="eastAsia" w:ascii="Times New Roman" w:hAnsi="Times New Roman" w:eastAsia="Times New Roman" w:cs="Times New Roman"/>
        </w:rPr>
        <w:t>：</w:t>
      </w:r>
      <w:r>
        <w:rPr>
          <w:rFonts w:ascii="Times New Roman" w:hAnsi="Times New Roman" w:eastAsia="Times New Roman" w:cs="Times New Roman"/>
          <w:b/>
          <w:bCs/>
        </w:rPr>
        <w:t xml:space="preserve">+4</w:t>
      </w:r>
    </w:p>
    <w:p>
      <w:pPr>
        <w:pStyle w:val="Compact"/>
        <w:numPr>
          <w:ilvl w:val="0"/>
          <w:numId w:val="1412"/>
        </w:numPr>
      </w:pPr>
      <w:r>
        <w:rPr>
          <w:rFonts w:hint="eastAsia" w:ascii="Times New Roman" w:hAnsi="Times New Roman" w:eastAsia="FangSong" w:cs="Times New Roman"/>
        </w:rPr>
        <w:t>价电子组态</w:t>
      </w:r>
      <w:r>
        <w:rPr>
          <w:rFonts w:hint="eastAsia" w:ascii="Times New Roman" w:hAnsi="Times New Roman" w:eastAsia="Times New Roman" w:cs="Times New Roman"/>
        </w:rPr>
        <w:t>：</w:t>
      </w:r>
      <m:oMath>
        <m:r>
          <m:t>3</m:t>
        </m:r>
        <m:sSup>
          <m:e>
            <m:r>
              <m:rPr>
                <m:sty m:val="p"/>
              </m:rPr>
              <m:t>d</m:t>
            </m:r>
          </m:e>
          <m:sup>
            <m:r>
              <m:t>1</m:t>
            </m:r>
          </m:sup>
        </m:sSup>
      </m:oMath>
      <w:r>
        <w:rPr>
          <w:rFonts w:hint="eastAsia" w:ascii="Times New Roman" w:hAnsi="Times New Roman" w:eastAsia="Times New Roman" w:cs="Times New Roman"/>
        </w:rPr>
        <w:t>（</w:t>
      </w:r>
      <w:r>
        <w:rPr>
          <w:rFonts w:hint="eastAsia" w:ascii="Times New Roman" w:hAnsi="Times New Roman" w:eastAsia="FangSong" w:cs="Times New Roman"/>
        </w:rPr>
        <w:t>或</w:t>
      </w:r>
      <w:r>
        <w:rPr>
          <w:rFonts w:ascii="Times New Roman" w:hAnsi="Times New Roman" w:eastAsia="Times New Roman" w:cs="Times New Roman"/>
        </w:rPr>
        <w:t xml:space="preserve"> </w:t>
      </w:r>
      <m:oMath>
        <m:oMathPr>
          <m:ctrlPr>
            <w:rPr>
              <w:sz w:val="28"/>
              <w:szCs w:val="28"/>
            </w:rPr>
          </m:ctrlPr>
        </m:oMathPr>
        <m:sSubSup>
          <m:e>
            <m:r>
              <m:rPr>
                <m:sty m:val="p"/>
              </m:rPr>
              <m:t>t</m:t>
            </m:r>
          </m:e>
          <m:sub>
            <m:r>
              <m:t>2</m:t>
            </m:r>
            <m:r>
              <m:t>g</m:t>
            </m:r>
          </m:sub>
          <m:sup>
            <m:r>
              <m:t>1</m:t>
            </m:r>
          </m:sup>
        </m:sSubSup>
        <m:sSubSup>
          <m:e>
            <m:r>
              <m:rPr>
                <m:sty m:val="p"/>
              </m:rPr>
              <m:t>e</m:t>
            </m:r>
          </m:e>
          <m:sub>
            <m:r>
              <m:t>g</m:t>
            </m:r>
          </m:sub>
          <m:sup>
            <m:r>
              <m:t>0</m:t>
            </m:r>
          </m:sup>
        </m:sSubSup>
      </m:oMath>
      <w:r>
        <w:rPr>
          <w:rFonts w:hint="eastAsia" w:ascii="Times New Roman" w:hAnsi="Times New Roman" w:eastAsia="Times New Roman" w:cs="Times New Roman"/>
        </w:rPr>
        <w:t xml:space="preserve">）</w:t>
      </w:r>
    </w:p>
    <w:p>
      <w:pPr>
        <w:spacing w:before="160" w:after="80"/>
      </w:pPr>
      <w:r>
        <w:pict>
          <v:rect style="width:0;height:1.5pt" o:hralign="center" o:hrstd="t" o:hr="t"/>
        </w:pict>
      </w:r>
    </w:p>
    <w:bookmarkEnd w:id="1164"/>
    <w:bookmarkStart w:id="1165" w:name="pt多核配合物组成推断第37届初赛"/>
    <w:p>
      <w:pPr>
        <w:pStyle w:val="Heading2"/>
        <w:spacing w:before="280" w:after="120"/>
      </w:pPr>
      <w:r>
        <w:rPr>
          <w:rFonts w:ascii="Times New Roman" w:hAnsi="Times New Roman" w:eastAsia="Times New Roman" w:cs="Times New Roman"/>
        </w:rPr>
        <w:t xml:space="preserve">4.313 </w:t>
      </w:r>
      <w:r>
        <w:rPr>
          <w:rFonts w:hint="eastAsia" w:ascii="Times New Roman" w:hAnsi="Times New Roman" w:eastAsia="Times New Roman" w:cs="Times New Roman"/>
        </w:rPr>
        <w:t>Pt</w:t>
      </w:r>
      <w:r>
        <w:rPr>
          <w:rFonts w:hint="eastAsia" w:ascii="Times New Roman" w:hAnsi="Times New Roman" w:eastAsia="SimHei" w:cs="Times New Roman"/>
        </w:rPr>
        <w:t>多核配合物组成推断</w:t>
      </w:r>
      <w:r>
        <w:rPr>
          <w:rFonts w:hint="eastAsia" w:ascii="Times New Roman" w:hAnsi="Times New Roman" w:eastAsia="Times New Roman" w:cs="Times New Roman"/>
        </w:rPr>
        <w:t>（</w:t>
      </w:r>
      <w:r>
        <w:rPr>
          <w:rFonts w:hint="eastAsia" w:ascii="Times New Roman" w:hAnsi="Times New Roman" w:eastAsia="SimHei" w:cs="Times New Roman"/>
        </w:rPr>
        <w:t>第</w:t>
      </w:r>
      <w:r>
        <w:rPr>
          <w:rFonts w:hint="eastAsia" w:ascii="Times New Roman" w:hAnsi="Times New Roman" w:eastAsia="Times New Roman" w:cs="Times New Roman"/>
        </w:rPr>
        <w:t>37</w:t>
      </w:r>
      <w:r>
        <w:rPr>
          <w:rFonts w:hint="eastAsia" w:ascii="Times New Roman" w:hAnsi="Times New Roman" w:eastAsia="SimHei" w:cs="Times New Roman"/>
        </w:rPr>
        <w:t>届初赛</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 xml:space="preserve">向</w:t>
      </w:r>
      <w:r>
        <w:rPr>
          <w:rFonts w:ascii="Times New Roman" w:hAnsi="Times New Roman" w:eastAsia="Times New Roman" w:cs="Times New Roman"/>
        </w:rPr>
        <w:t xml:space="preserve"> </w:t>
      </w:r>
      <m:oMath>
        <m:oMathPr>
          <m:ctrlPr>
            <w:rPr>
              <w:sz w:val="28"/>
              <w:szCs w:val="28"/>
            </w:rPr>
          </m:ctrlPr>
        </m:oMathPr>
        <m:sSub>
          <m:e>
            <m:r>
              <m:rPr>
                <m:sty m:val="p"/>
              </m:rPr>
              <m:t>H</m:t>
            </m:r>
          </m:e>
          <m:sub>
            <m:r>
              <m:t>2</m:t>
            </m:r>
          </m:sub>
        </m:sSub>
        <m:sSub>
          <m:e>
            <m:r>
              <m:rPr>
                <m:sty m:val="p"/>
              </m:rPr>
              <m:t>P</m:t>
            </m:r>
            <m:r>
              <m:rPr>
                <m:sty m:val="p"/>
              </m:rPr>
              <m:t>t</m:t>
            </m:r>
            <m:r>
              <m:rPr>
                <m:sty m:val="p"/>
              </m:rPr>
              <m:t>(</m:t>
            </m:r>
            <m:r>
              <m:rPr>
                <m:sty m:val="p"/>
              </m:rPr>
              <m:t>O</m:t>
            </m:r>
            <m:r>
              <m:rPr>
                <m:sty m:val="p"/>
              </m:rPr>
              <m:t>H</m:t>
            </m:r>
            <m:r>
              <m:rPr>
                <m:sty m:val="p"/>
              </m:rPr>
              <m:t>)</m:t>
            </m:r>
          </m:e>
          <m:sub>
            <m:r>
              <m:t>6</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水溶液中加入足量的</w:t>
      </w:r>
      <w:r>
        <w:rPr>
          <w:rFonts w:ascii="Times New Roman" w:hAnsi="Times New Roman" w:eastAsia="Times New Roman" w:cs="Times New Roman"/>
        </w:rPr>
        <w:t xml:space="preserve"> </w:t>
      </w:r>
      <m:oMath>
        <m:oMathPr>
          <m:ctrlPr>
            <w:rPr>
              <w:sz w:val="28"/>
              <w:szCs w:val="28"/>
            </w:rPr>
          </m:ctrlPr>
        </m:oMathPr>
        <m:sSub>
          <m:e>
            <m:r>
              <m:rPr>
                <m:sty m:val="p"/>
              </m:rPr>
              <m:t>N</m:t>
            </m:r>
            <m:r>
              <m:rPr>
                <m:sty m:val="p"/>
              </m:rPr>
              <m:t>a</m:t>
            </m:r>
          </m:e>
          <m:sub>
            <m:r>
              <m:t>2</m:t>
            </m:r>
          </m:sub>
        </m:sSub>
        <m:sSub>
          <m:e>
            <m:r>
              <m:rPr>
                <m:sty m:val="p"/>
              </m:rPr>
              <m:t>S</m:t>
            </m:r>
          </m:e>
          <m:sub>
            <m:r>
              <m:t>2</m:t>
            </m:r>
          </m:sub>
        </m:sSub>
        <m:sSub>
          <m:e>
            <m:r>
              <m:rPr>
                <m:sty m:val="p"/>
              </m:rP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w:t>
      </w:r>
      <w:r>
        <w:rPr>
          <w:rFonts w:hint="eastAsia" w:ascii="Times New Roman" w:hAnsi="Times New Roman" w:eastAsia="Times New Roman" w:cs="Times New Roman"/>
        </w:rPr>
        <w:t>，</w:t>
      </w:r>
      <w:r>
        <w:rPr>
          <w:rFonts w:hint="eastAsia" w:ascii="Times New Roman" w:hAnsi="Times New Roman" w:eastAsia="FangSong" w:cs="Times New Roman"/>
        </w:rPr>
        <w:t>调整</w:t>
      </w:r>
      <w:r>
        <w:rPr>
          <w:rFonts w:ascii="Times New Roman" w:hAnsi="Times New Roman" w:eastAsia="Times New Roman" w:cs="Times New Roman"/>
        </w:rPr>
        <w:t xml:space="preserve"> pH </w:t>
      </w:r>
      <w:r>
        <w:rPr>
          <w:rFonts w:hint="eastAsia" w:ascii="Times New Roman" w:hAnsi="Times New Roman" w:eastAsia="FangSong" w:cs="Times New Roman"/>
        </w:rPr>
        <w:t xml:space="preserve">至</w:t>
      </w:r>
      <w:r>
        <w:rPr>
          <w:rFonts w:ascii="Times New Roman" w:hAnsi="Times New Roman" w:eastAsia="Times New Roman" w:cs="Times New Roman"/>
        </w:rPr>
        <w:t xml:space="preserve"> </w:t>
      </w:r>
      <w:r>
        <w:rPr>
          <w:rFonts w:hint="eastAsia" w:ascii="Times New Roman" w:hAnsi="Times New Roman" w:eastAsia="Times New Roman" w:cs="Times New Roman"/>
        </w:rPr>
        <w:t>11.4，</w:t>
      </w:r>
      <w:r>
        <w:rPr>
          <w:rFonts w:hint="eastAsia" w:ascii="Times New Roman" w:hAnsi="Times New Roman" w:eastAsia="FangSong" w:cs="Times New Roman"/>
        </w:rPr>
        <w:t>在高压水热釜中</w:t>
      </w:r>
      <w:r>
        <w:rPr>
          <w:rFonts w:ascii="Times New Roman" w:hAnsi="Times New Roman" w:eastAsia="Times New Roman" w:cs="Times New Roman"/>
        </w:rPr>
        <w:t xml:space="preserve"> </w:t>
      </w:r>
      <m:oMath>
        <m:sSup>
          <m:e>
            <m:r>
              <m:t>150</m:t>
            </m:r>
          </m:e>
          <m:sup>
            <m:r>
              <m:rPr>
                <m:sty m:val="p"/>
              </m:rPr>
              <m:t>∘</m:t>
            </m:r>
          </m:sup>
        </m:sSup>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反应</w:t>
      </w:r>
      <w:r>
        <w:rPr>
          <w:rFonts w:ascii="Times New Roman" w:hAnsi="Times New Roman" w:eastAsia="Times New Roman" w:cs="Times New Roman"/>
        </w:rPr>
        <w:t xml:space="preserve"> 17 </w:t>
      </w:r>
      <w:r>
        <w:rPr>
          <w:rFonts w:hint="eastAsia" w:ascii="Times New Roman" w:hAnsi="Times New Roman" w:eastAsia="Times New Roman" w:cs="Times New Roman"/>
        </w:rPr>
        <w:t>h，</w:t>
      </w:r>
      <w:r>
        <w:rPr>
          <w:rFonts w:hint="eastAsia" w:ascii="Times New Roman" w:hAnsi="Times New Roman" w:eastAsia="FangSong" w:cs="Times New Roman"/>
        </w:rPr>
        <w:t>得到一种深棕色的晶体</w:t>
      </w:r>
      <w:r>
        <w:rPr>
          <w:rFonts w:ascii="Times New Roman" w:hAnsi="Times New Roman" w:eastAsia="Times New Roman" w:cs="Times New Roman"/>
        </w:rPr>
        <w:t xml:space="preserve"> </w:t>
      </w:r>
      <m:oMath>
        <m:oMathPr>
          <m:ctrlPr>
            <w:rPr>
              <w:sz w:val="28"/>
              <w:szCs w:val="28"/>
            </w:rPr>
          </m:ctrlPr>
        </m:oMathPr>
        <m:r>
          <m:rPr>
            <m:sty m:val="p"/>
          </m:rPr>
          <m:t>(</m:t>
        </m:r>
        <m:r>
          <m:rPr>
            <m:sty m:val="bi"/>
          </m:rPr>
          <m:t>A</m:t>
        </m:r>
        <m:r>
          <m:rPr>
            <m:sty m:val="p"/>
          </m:rPr>
          <m:t>⋅</m:t>
        </m:r>
        <m:r>
          <m:t>n</m:t>
        </m:r>
        <m:sSub>
          <m:e>
            <m:r>
              <m:rPr>
                <m:sty m:val="p"/>
              </m:rPr>
              <m:t>H</m:t>
            </m:r>
          </m:e>
          <m:sub>
            <m:r>
              <m:t>2</m:t>
            </m:r>
          </m:sub>
        </m:sSub>
        <m:r>
          <m:rPr>
            <m:sty m:val="p"/>
          </m:rPr>
          <m:t>O</m:t>
        </m:r>
        <m:r>
          <m:rPr>
            <m:sty m:val="p"/>
          </m:rPr>
          <m:t>)</m:t>
        </m:r>
      </m:oMath>
      <w:r>
        <w:rPr>
          <w:rFonts w:hint="eastAsia" w:ascii="Times New Roman" w:hAnsi="Times New Roman" w:eastAsia="Times New Roman" w:cs="Times New Roman"/>
        </w:rPr>
        <w:t>。A</w:t>
      </w:r>
      <w:r>
        <w:rPr>
          <w:rFonts w:hint="eastAsia" w:ascii="Times New Roman" w:hAnsi="Times New Roman" w:eastAsia="FangSong" w:cs="Times New Roman"/>
        </w:rPr>
        <w:t>是一种钠盐</w:t>
      </w:r>
      <w:r>
        <w:rPr>
          <w:rFonts w:hint="eastAsia" w:ascii="Times New Roman" w:hAnsi="Times New Roman" w:eastAsia="Times New Roman" w:cs="Times New Roman"/>
        </w:rPr>
        <w:t>，</w:t>
      </w:r>
      <w:r>
        <w:rPr>
          <w:rFonts w:hint="eastAsia" w:ascii="Times New Roman" w:hAnsi="Times New Roman" w:eastAsia="FangSong" w:cs="Times New Roman"/>
        </w:rPr>
        <w:t>式量为</w:t>
      </w:r>
      <w:r>
        <w:rPr>
          <w:rFonts w:hint="eastAsia" w:ascii="Times New Roman" w:hAnsi="Times New Roman" w:eastAsia="Times New Roman" w:cs="Times New Roman"/>
        </w:rPr>
        <w:t>1359.4，A</w:t>
      </w:r>
      <w:r>
        <w:rPr>
          <w:rFonts w:hint="eastAsia" w:ascii="Times New Roman" w:hAnsi="Times New Roman" w:eastAsia="FangSong" w:cs="Times New Roman"/>
        </w:rPr>
        <w:t>的阴离子</w:t>
      </w:r>
      <w:r>
        <w:rPr>
          <w:rFonts w:hint="eastAsia" w:ascii="Times New Roman" w:hAnsi="Times New Roman" w:eastAsia="Times New Roman" w:cs="Times New Roman"/>
        </w:rPr>
        <w:t>B</w:t>
      </w:r>
      <w:r>
        <w:rPr>
          <w:rFonts w:hint="eastAsia" w:ascii="Times New Roman" w:hAnsi="Times New Roman" w:eastAsia="FangSong" w:cs="Times New Roman"/>
        </w:rPr>
        <w:t>是一种含三个</w:t>
      </w:r>
      <w:r>
        <w:rPr>
          <w:rFonts w:hint="eastAsia" w:ascii="Times New Roman" w:hAnsi="Times New Roman" w:eastAsia="Times New Roman" w:cs="Times New Roman"/>
        </w:rPr>
        <w:t>Pt</w:t>
      </w:r>
      <w:r>
        <w:rPr>
          <w:rFonts w:hint="eastAsia" w:ascii="Times New Roman" w:hAnsi="Times New Roman" w:eastAsia="FangSong" w:cs="Times New Roman"/>
        </w:rPr>
        <w:t>原子的多核配离子</w:t>
      </w:r>
      <w:r>
        <w:rPr>
          <w:rFonts w:hint="eastAsia" w:ascii="Times New Roman" w:hAnsi="Times New Roman" w:eastAsia="Times New Roman" w:cs="Times New Roman"/>
        </w:rPr>
        <w:t>，</w:t>
      </w:r>
      <w:r>
        <w:rPr>
          <w:rFonts w:hint="eastAsia" w:ascii="Times New Roman" w:hAnsi="Times New Roman" w:eastAsia="FangSong" w:cs="Times New Roman"/>
        </w:rPr>
        <w:t>仅含</w:t>
      </w:r>
      <w:r>
        <w:rPr>
          <w:rFonts w:hint="eastAsia" w:ascii="Times New Roman" w:hAnsi="Times New Roman" w:eastAsia="Times New Roman" w:cs="Times New Roman"/>
        </w:rPr>
        <w:t>Pt、S、O</w:t>
      </w:r>
      <w:r>
        <w:rPr>
          <w:rFonts w:hint="eastAsia" w:ascii="Times New Roman" w:hAnsi="Times New Roman" w:eastAsia="FangSong" w:cs="Times New Roman"/>
        </w:rPr>
        <w:t>三种元素</w:t>
      </w:r>
      <w:r>
        <w:rPr>
          <w:rFonts w:hint="eastAsia" w:ascii="Times New Roman" w:hAnsi="Times New Roman" w:eastAsia="Times New Roman" w:cs="Times New Roman"/>
        </w:rPr>
        <w:t>，B</w:t>
      </w:r>
      <w:r>
        <w:rPr>
          <w:rFonts w:hint="eastAsia" w:ascii="Times New Roman" w:hAnsi="Times New Roman" w:eastAsia="FangSong" w:cs="Times New Roman"/>
        </w:rPr>
        <w:t>中所有</w:t>
      </w:r>
      <w:r>
        <w:rPr>
          <w:rFonts w:hint="eastAsia" w:ascii="Times New Roman" w:hAnsi="Times New Roman" w:eastAsia="Times New Roman" w:cs="Times New Roman"/>
        </w:rPr>
        <w:t>Pt</w:t>
      </w:r>
      <w:r>
        <w:rPr>
          <w:rFonts w:hint="eastAsia" w:ascii="Times New Roman" w:hAnsi="Times New Roman" w:eastAsia="FangSong" w:cs="Times New Roman"/>
        </w:rPr>
        <w:t>的化学环境一致</w:t>
      </w:r>
      <w:r>
        <w:rPr>
          <w:rFonts w:hint="eastAsia" w:ascii="Times New Roman" w:hAnsi="Times New Roman" w:eastAsia="Times New Roman" w:cs="Times New Roman"/>
        </w:rPr>
        <w:t>，</w:t>
      </w:r>
      <w:r>
        <w:rPr>
          <w:rFonts w:hint="eastAsia" w:ascii="Times New Roman" w:hAnsi="Times New Roman" w:eastAsia="FangSong" w:cs="Times New Roman"/>
        </w:rPr>
        <w:t>配位原子均为</w:t>
      </w:r>
      <w:r>
        <w:rPr>
          <w:rFonts w:hint="eastAsia" w:ascii="Times New Roman" w:hAnsi="Times New Roman" w:eastAsia="Times New Roman" w:cs="Times New Roman"/>
        </w:rPr>
        <w:t>S</w:t>
      </w:r>
      <w:r>
        <w:rPr>
          <w:rFonts w:hint="eastAsia" w:ascii="Times New Roman" w:hAnsi="Times New Roman" w:eastAsia="FangSong" w:cs="Times New Roman"/>
        </w:rPr>
        <w:t>且</w:t>
      </w:r>
      <w:r>
        <w:rPr>
          <w:rFonts w:hint="eastAsia" w:ascii="Times New Roman" w:hAnsi="Times New Roman" w:eastAsia="Times New Roman" w:cs="Times New Roman"/>
        </w:rPr>
        <w:t>Pt</w:t>
      </w:r>
      <w:r>
        <w:rPr>
          <w:rFonts w:hint="eastAsia" w:ascii="Times New Roman" w:hAnsi="Times New Roman" w:eastAsia="FangSong" w:cs="Times New Roman"/>
        </w:rPr>
        <w:t>的配位数与典型的单核配合物相同</w:t>
      </w:r>
      <w:r>
        <w:rPr>
          <w:rFonts w:hint="eastAsia" w:ascii="Times New Roman" w:hAnsi="Times New Roman" w:eastAsia="Times New Roman" w:cs="Times New Roman"/>
        </w:rPr>
        <w:t>，</w:t>
      </w:r>
      <w:r>
        <w:rPr>
          <w:rFonts w:hint="eastAsia" w:ascii="Times New Roman" w:hAnsi="Times New Roman" w:eastAsia="FangSong" w:cs="Times New Roman"/>
        </w:rPr>
        <w:t>存在两种化学环境不同的</w:t>
      </w:r>
      <w:r>
        <w:rPr>
          <w:rFonts w:hint="eastAsia" w:ascii="Times New Roman" w:hAnsi="Times New Roman" w:eastAsia="Times New Roman" w:cs="Times New Roman"/>
        </w:rPr>
        <w:t>S，</w:t>
      </w:r>
      <w:r>
        <w:rPr>
          <w:rFonts w:hint="eastAsia" w:ascii="Times New Roman" w:hAnsi="Times New Roman" w:eastAsia="FangSong" w:cs="Times New Roman"/>
        </w:rPr>
        <w:t>不存在</w:t>
      </w:r>
      <w:r>
        <w:rPr>
          <w:rFonts w:hint="eastAsia" w:ascii="Times New Roman" w:hAnsi="Times New Roman" w:eastAsia="Times New Roman" w:cs="Times New Roman"/>
        </w:rPr>
        <w:t>Pt-Pt</w:t>
      </w:r>
      <w:r>
        <w:rPr>
          <w:rFonts w:hint="eastAsia" w:ascii="Times New Roman" w:hAnsi="Times New Roman" w:eastAsia="FangSong" w:cs="Times New Roman"/>
        </w:rPr>
        <w:t>键和</w:t>
      </w:r>
      <w:r>
        <w:rPr>
          <w:rFonts w:hint="eastAsia" w:ascii="Times New Roman" w:hAnsi="Times New Roman" w:eastAsia="Times New Roman" w:cs="Times New Roman"/>
        </w:rPr>
        <w:t>S-S</w:t>
      </w:r>
      <w:r>
        <w:rPr>
          <w:rFonts w:hint="eastAsia" w:ascii="Times New Roman" w:hAnsi="Times New Roman" w:eastAsia="FangSong" w:cs="Times New Roman"/>
        </w:rPr>
        <w:t>键</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通过计算和分析确定配离子</w:t>
      </w:r>
      <w:r>
        <w:rPr>
          <w:rFonts w:ascii="Times New Roman" w:hAnsi="Times New Roman" w:eastAsia="Times New Roman" w:cs="Times New Roman"/>
        </w:rPr>
        <w:t xml:space="preserve"> B </w:t>
      </w:r>
      <w:r>
        <w:rPr>
          <w:rFonts w:hint="eastAsia" w:ascii="Times New Roman" w:hAnsi="Times New Roman" w:eastAsia="FangSong" w:cs="Times New Roman"/>
        </w:rPr>
        <w:t>的组成</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画出</w:t>
      </w:r>
      <w:r>
        <w:rPr>
          <w:rFonts w:ascii="Times New Roman" w:hAnsi="Times New Roman" w:eastAsia="Times New Roman" w:cs="Times New Roman"/>
        </w:rPr>
        <w:t xml:space="preserve"> B </w:t>
      </w:r>
      <w:r>
        <w:rPr>
          <w:rFonts w:hint="eastAsia" w:ascii="Times New Roman" w:hAnsi="Times New Roman" w:eastAsia="FangSong" w:cs="Times New Roman"/>
        </w:rPr>
        <w:t>的结构式</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已知</w:t>
      </w:r>
      <w:r>
        <w:rPr>
          <w:rFonts w:ascii="Times New Roman" w:hAnsi="Times New Roman" w:eastAsia="Times New Roman" w:cs="Times New Roman"/>
        </w:rPr>
        <w:t xml:space="preserve"> B </w:t>
      </w:r>
      <w:r>
        <w:rPr>
          <w:rFonts w:hint="eastAsia" w:ascii="Times New Roman" w:hAnsi="Times New Roman" w:eastAsia="FangSong" w:cs="Times New Roman"/>
        </w:rPr>
        <w:t xml:space="preserve">的组成为</w:t>
      </w:r>
      <w:r>
        <w:rPr>
          <w:rFonts w:ascii="Times New Roman" w:hAnsi="Times New Roman" w:eastAsia="Times New Roman" w:cs="Times New Roman"/>
        </w:rPr>
        <w:t xml:space="preserve"> </w:t>
      </w:r>
      <m:oMath>
        <m:oMathPr>
          <m:ctrlPr>
            <w:rPr>
              <w:sz w:val="28"/>
              <w:szCs w:val="28"/>
            </w:rPr>
          </m:ctrlPr>
        </m:oMathPr>
        <m:r>
          <m:rPr>
            <m:sty m:val="p"/>
          </m:rPr>
          <m:t>[</m:t>
        </m:r>
        <m:sSub>
          <m:e>
            <m:r>
              <m:rPr>
                <m:sty m:val="p"/>
              </m:rPr>
              <m:t>P</m:t>
            </m:r>
            <m:r>
              <m:rPr>
                <m:sty m:val="p"/>
              </m:rPr>
              <m:t>t</m:t>
            </m:r>
          </m:e>
          <m:sub>
            <m:r>
              <m:t>3</m:t>
            </m:r>
          </m:sub>
        </m:sSub>
        <m:sSub>
          <m:e>
            <m:r>
              <m:rPr>
                <m:sty m:val="p"/>
              </m:rPr>
              <m:t>S</m:t>
            </m:r>
          </m:e>
          <m:sub>
            <m:r>
              <m:t>2</m:t>
            </m:r>
          </m:sub>
        </m:sSub>
        <m:r>
          <m:rPr>
            <m:sty m:val="p"/>
          </m:rPr>
          <m:t>(</m:t>
        </m:r>
        <m:sSub>
          <m:e>
            <m:r>
              <m:rPr>
                <m:sty m:val="p"/>
              </m:rPr>
              <m:t>S</m:t>
            </m:r>
            <m:r>
              <m:rPr>
                <m:sty m:val="p"/>
              </m:rPr>
              <m:t>O</m:t>
            </m:r>
          </m:e>
          <m:sub>
            <m:r>
              <m:t>3</m:t>
            </m:r>
          </m:sub>
        </m:sSub>
        <m:sSub>
          <m:e>
            <m:r>
              <m:rPr>
                <m:sty m:val="p"/>
              </m:rPr>
              <m:t>)</m:t>
            </m:r>
          </m:e>
          <m:sub>
            <m:r>
              <m:t>6</m:t>
            </m:r>
          </m:sub>
        </m:sSub>
        <m:sSup>
          <m:e>
            <m:r>
              <m:rPr>
                <m:sty m:val="p"/>
              </m:rPr>
              <m:t>]</m:t>
            </m:r>
          </m:e>
          <m:sup>
            <m:r>
              <m:t>10</m:t>
            </m:r>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其中三个</w:t>
      </w:r>
      <w:r>
        <w:rPr>
          <w:rFonts w:ascii="Times New Roman" w:hAnsi="Times New Roman" w:eastAsia="Times New Roman" w:cs="Times New Roman"/>
        </w:rPr>
        <w:t xml:space="preserve"> Pt </w:t>
      </w:r>
      <w:r>
        <w:rPr>
          <w:rFonts w:hint="eastAsia" w:ascii="Times New Roman" w:hAnsi="Times New Roman" w:eastAsia="FangSong" w:cs="Times New Roman"/>
        </w:rPr>
        <w:t>原子化学环境一致</w:t>
      </w:r>
      <w:r>
        <w:rPr>
          <w:rFonts w:hint="eastAsia" w:ascii="Times New Roman" w:hAnsi="Times New Roman" w:eastAsia="Times New Roman" w:cs="Times New Roman"/>
        </w:rPr>
        <w:t>，</w:t>
      </w:r>
      <w:r>
        <w:rPr>
          <w:rFonts w:hint="eastAsia" w:ascii="Times New Roman" w:hAnsi="Times New Roman" w:eastAsia="FangSong" w:cs="Times New Roman"/>
        </w:rPr>
        <w:t>配位原子均为</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S，Pt</w:t>
      </w:r>
      <w:r>
        <w:rPr>
          <w:rFonts w:ascii="Times New Roman" w:hAnsi="Times New Roman" w:eastAsia="Times New Roman" w:cs="Times New Roman"/>
        </w:rPr>
        <w:t xml:space="preserve"> </w:t>
      </w:r>
      <w:r>
        <w:rPr>
          <w:rFonts w:hint="eastAsia" w:ascii="Times New Roman" w:hAnsi="Times New Roman" w:eastAsia="FangSong" w:cs="Times New Roman"/>
        </w:rPr>
        <w:t xml:space="preserve">配位数为</w:t>
      </w:r>
      <w:r>
        <w:rPr>
          <w:rFonts w:ascii="Times New Roman" w:hAnsi="Times New Roman" w:eastAsia="Times New Roman" w:cs="Times New Roman"/>
        </w:rPr>
        <w:t xml:space="preserve"> </w:t>
      </w:r>
      <w:r>
        <w:rPr>
          <w:rFonts w:hint="eastAsia" w:ascii="Times New Roman" w:hAnsi="Times New Roman" w:eastAsia="Times New Roman" w:cs="Times New Roman"/>
        </w:rPr>
        <w:t>4，</w:t>
      </w:r>
      <w:r>
        <w:rPr>
          <w:rFonts w:hint="eastAsia" w:ascii="Times New Roman" w:hAnsi="Times New Roman" w:eastAsia="FangSong" w:cs="Times New Roman"/>
        </w:rPr>
        <w:t>存在两种化学环境不同的</w:t>
      </w:r>
      <w:r>
        <w:rPr>
          <w:rFonts w:ascii="Times New Roman" w:hAnsi="Times New Roman" w:eastAsia="Times New Roman" w:cs="Times New Roman"/>
        </w:rPr>
        <w:t xml:space="preserve"> </w:t>
      </w:r>
      <w:r>
        <w:rPr>
          <w:rFonts w:hint="eastAsia" w:ascii="Times New Roman" w:hAnsi="Times New Roman" w:eastAsia="Times New Roman" w:cs="Times New Roman"/>
        </w:rPr>
        <w:t>S，</w:t>
      </w:r>
      <w:r>
        <w:rPr>
          <w:rFonts w:hint="eastAsia" w:ascii="Times New Roman" w:hAnsi="Times New Roman" w:eastAsia="FangSong" w:cs="Times New Roman"/>
        </w:rPr>
        <w:t>不存在</w:t>
      </w:r>
      <w:r>
        <w:rPr>
          <w:rFonts w:ascii="Times New Roman" w:hAnsi="Times New Roman" w:eastAsia="Times New Roman" w:cs="Times New Roman"/>
        </w:rPr>
        <w:t xml:space="preserve"> Pt-Pt </w:t>
      </w:r>
      <w:r>
        <w:rPr>
          <w:rFonts w:hint="eastAsia" w:ascii="Times New Roman" w:hAnsi="Times New Roman" w:eastAsia="FangSong" w:cs="Times New Roman"/>
        </w:rPr>
        <w:t xml:space="preserve">键和</w:t>
      </w:r>
      <w:r>
        <w:rPr>
          <w:rFonts w:ascii="Times New Roman" w:hAnsi="Times New Roman" w:eastAsia="Times New Roman" w:cs="Times New Roman"/>
        </w:rPr>
        <w:t xml:space="preserve"> S-S </w:t>
      </w:r>
      <w:r>
        <w:rPr>
          <w:rFonts w:hint="eastAsia" w:ascii="Times New Roman" w:hAnsi="Times New Roman" w:eastAsia="FangSong" w:cs="Times New Roman"/>
        </w:rPr>
        <w:t>键</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写出生成配合物</w:t>
      </w:r>
      <w:r>
        <w:rPr>
          <w:rFonts w:ascii="Times New Roman" w:hAnsi="Times New Roman" w:eastAsia="Times New Roman" w:cs="Times New Roman"/>
        </w:rPr>
        <w:t xml:space="preserve"> A </w:t>
      </w:r>
      <w:r>
        <w:rPr>
          <w:rFonts w:hint="eastAsia" w:ascii="Times New Roman" w:hAnsi="Times New Roman" w:eastAsia="FangSong" w:cs="Times New Roman"/>
        </w:rPr>
        <w:t>的化学方程式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ascii="Times New Roman" w:hAnsi="Times New Roman" w:eastAsia="Times New Roman" w:cs="Times New Roman"/>
          <w:b/>
          <w:bCs/>
        </w:rPr>
        <w:t xml:space="preserve">B </w:t>
      </w:r>
      <w:r>
        <w:rPr>
          <w:rFonts w:hint="eastAsia" w:ascii="Times New Roman" w:hAnsi="Times New Roman" w:eastAsia="FangSong" w:cs="Times New Roman"/>
          <w:b/>
          <w:bCs/>
        </w:rPr>
        <w:t xml:space="preserve">的组成</w:t>
      </w:r>
      <w:r>
        <w:rPr>
          <w:rFonts w:hint="eastAsia" w:ascii="Times New Roman" w:hAnsi="Times New Roman" w:eastAsia="Times New Roman" w:cs="Times New Roman"/>
        </w:rPr>
        <w:t xml:space="preserve">：</w:t>
      </w:r>
      <m:oMath>
        <m:oMathPr>
          <m:ctrlPr>
            <w:rPr>
              <w:sz w:val="28"/>
              <w:szCs w:val="28"/>
            </w:rPr>
          </m:ctrlPr>
        </m:oMathPr>
        <m:r>
          <m:rPr>
            <m:sty m:val="p"/>
          </m:rPr>
          <m:t>[</m:t>
        </m:r>
        <m:sSub>
          <m:e>
            <m:r>
              <m:rPr>
                <m:sty m:val="p"/>
              </m:rPr>
              <m:t>P</m:t>
            </m:r>
            <m:r>
              <m:rPr>
                <m:sty m:val="p"/>
              </m:rPr>
              <m:t>t</m:t>
            </m:r>
          </m:e>
          <m:sub>
            <m:r>
              <m:t>3</m:t>
            </m:r>
          </m:sub>
        </m:sSub>
        <m:sSub>
          <m:e>
            <m:r>
              <m:rPr>
                <m:sty m:val="p"/>
              </m:rPr>
              <m:t>S</m:t>
            </m:r>
          </m:e>
          <m:sub>
            <m:r>
              <m:t>2</m:t>
            </m:r>
          </m:sub>
        </m:sSub>
        <m:r>
          <m:rPr>
            <m:sty m:val="p"/>
          </m:rPr>
          <m:t>(</m:t>
        </m:r>
        <m:sSub>
          <m:e>
            <m:r>
              <m:rPr>
                <m:sty m:val="p"/>
              </m:rPr>
              <m:t>S</m:t>
            </m:r>
            <m:r>
              <m:rPr>
                <m:sty m:val="p"/>
              </m:rPr>
              <m:t>O</m:t>
            </m:r>
          </m:e>
          <m:sub>
            <m:r>
              <m:t>3</m:t>
            </m:r>
          </m:sub>
        </m:sSub>
        <m:sSub>
          <m:e>
            <m:r>
              <m:rPr>
                <m:sty m:val="p"/>
              </m:rPr>
              <m:t>)</m:t>
            </m:r>
          </m:e>
          <m:sub>
            <m:r>
              <m:t>6</m:t>
            </m:r>
          </m:sub>
        </m:sSub>
        <m:sSup>
          <m:e>
            <m:r>
              <m:rPr>
                <m:sty m:val="p"/>
              </m:rPr>
              <m:t>]</m:t>
            </m:r>
          </m:e>
          <m:sup>
            <m:r>
              <m:t>10</m:t>
            </m:r>
            <m:r>
              <m:rPr>
                <m:sty m:val="p"/>
              </m:rPr>
              <m:t>−</m:t>
            </m:r>
          </m:sup>
        </m:sSup>
      </m:oMath>
    </w:p>
    <w:p>
      <w:pPr>
        <w:pStyle w:val="BodyText"/>
      </w:pPr>
      <w:r>
        <w:rPr>
          <w:rFonts w:hint="eastAsia" w:ascii="Times New Roman" w:hAnsi="Times New Roman" w:eastAsia="FangSong" w:cs="Times New Roman"/>
          <w:b/>
          <w:bCs/>
        </w:rPr>
        <w:t xml:space="preserve">推导过程</w:t>
      </w:r>
      <w:r>
        <w:rPr>
          <w:rFonts w:hint="eastAsia" w:ascii="Times New Roman" w:hAnsi="Times New Roman" w:eastAsia="Times New Roman" w:cs="Times New Roman"/>
        </w:rPr>
        <w:t xml:space="preserve">：</w:t>
      </w:r>
    </w:p>
    <w:p>
      <w:pPr>
        <w:numPr>
          <w:ilvl w:val="0"/>
          <w:numId w:val="1413"/>
        </w:numPr>
      </w:pPr>
      <w:r>
        <w:rPr>
          <w:rFonts w:hint="eastAsia" w:ascii="Times New Roman" w:hAnsi="Times New Roman" w:eastAsia="FangSong" w:cs="Times New Roman"/>
          <w:b/>
          <w:bCs/>
        </w:rPr>
        <w:t xml:space="preserve">分析</w:t>
      </w:r>
      <w:r>
        <w:rPr>
          <w:rFonts w:ascii="Times New Roman" w:hAnsi="Times New Roman" w:eastAsia="Times New Roman" w:cs="Times New Roman"/>
          <w:b/>
          <w:bCs/>
        </w:rPr>
        <w:t xml:space="preserve"> Pt </w:t>
      </w:r>
      <w:r>
        <w:rPr>
          <w:rFonts w:hint="eastAsia" w:ascii="Times New Roman" w:hAnsi="Times New Roman" w:eastAsia="FangSong" w:cs="Times New Roman"/>
          <w:b/>
          <w:bCs/>
        </w:rPr>
        <w:t xml:space="preserve">的氧化态</w:t>
      </w:r>
      <w:r>
        <w:rPr>
          <w:rFonts w:hint="eastAsia" w:ascii="Times New Roman" w:hAnsi="Times New Roman" w:eastAsia="Times New Roman" w:cs="Times New Roman"/>
        </w:rPr>
        <w:t xml:space="preserve">：Pt(IV)</w:t>
      </w:r>
      <w:r>
        <w:rPr>
          <w:rFonts w:ascii="Times New Roman" w:hAnsi="Times New Roman" w:eastAsia="Times New Roman" w:cs="Times New Roman"/>
        </w:rPr>
        <w:t xml:space="preserve"> </w:t>
      </w:r>
      <w:r>
        <w:rPr>
          <w:rFonts w:hint="eastAsia" w:ascii="Times New Roman" w:hAnsi="Times New Roman" w:eastAsia="FangSong" w:cs="Times New Roman"/>
        </w:rPr>
        <w:t>具有氧化性</w:t>
      </w:r>
      <w:r>
        <w:rPr>
          <w:rFonts w:hint="eastAsia" w:ascii="Times New Roman" w:hAnsi="Times New Roman" w:eastAsia="Times New Roman" w:cs="Times New Roman"/>
        </w:rPr>
        <w:t>，</w:t>
      </w:r>
      <m:oMath>
        <m:oMathPr>
          <m:ctrlPr>
            <w:rPr>
              <w:sz w:val="28"/>
              <w:szCs w:val="28"/>
            </w:rPr>
          </m:ctrlPr>
        </m:oMathPr>
        <m:sSub>
          <m:e>
            <m:r>
              <m:rPr>
                <m:sty m:val="p"/>
              </m:rPr>
              <m:t>S</m:t>
            </m:r>
          </m:e>
          <m:sub>
            <m:r>
              <m:t>2</m:t>
            </m:r>
          </m:sub>
        </m:sSub>
        <m:sSubSup>
          <m:e>
            <m:r>
              <m:rPr>
                <m:sty m:val="p"/>
              </m:rPr>
              <m:t>O</m:t>
            </m:r>
          </m:e>
          <m:sub>
            <m:r>
              <m:t>3</m:t>
            </m:r>
          </m:sub>
          <m:sup>
            <m: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是还原剂</w:t>
      </w:r>
      <w:r>
        <w:rPr>
          <w:rFonts w:hint="eastAsia" w:ascii="Times New Roman" w:hAnsi="Times New Roman" w:eastAsia="Times New Roman" w:cs="Times New Roman"/>
        </w:rPr>
        <w:t>，</w:t>
      </w:r>
      <w:r>
        <w:rPr>
          <w:rFonts w:hint="eastAsia" w:ascii="Times New Roman" w:hAnsi="Times New Roman" w:eastAsia="FangSong" w:cs="Times New Roman"/>
        </w:rPr>
        <w:t>推测</w:t>
      </w:r>
      <w:r>
        <w:rPr>
          <w:rFonts w:ascii="Times New Roman" w:hAnsi="Times New Roman" w:eastAsia="Times New Roman" w:cs="Times New Roman"/>
        </w:rPr>
        <w:t xml:space="preserve"> Pt </w:t>
      </w:r>
      <w:r>
        <w:rPr>
          <w:rFonts w:hint="eastAsia" w:ascii="Times New Roman" w:hAnsi="Times New Roman" w:eastAsia="FangSong" w:cs="Times New Roman"/>
        </w:rPr>
        <w:t xml:space="preserve">以</w:t>
      </w:r>
      <w:r>
        <w:rPr>
          <w:rFonts w:ascii="Times New Roman" w:hAnsi="Times New Roman" w:eastAsia="Times New Roman" w:cs="Times New Roman"/>
        </w:rPr>
        <w:t xml:space="preserve"> +2 </w:t>
      </w:r>
      <w:r>
        <w:rPr>
          <w:rFonts w:hint="eastAsia" w:ascii="Times New Roman" w:hAnsi="Times New Roman" w:eastAsia="FangSong" w:cs="Times New Roman"/>
        </w:rPr>
        <w:t>价存在</w:t>
      </w:r>
      <w:r>
        <w:rPr>
          <w:rFonts w:hint="eastAsia" w:ascii="Times New Roman" w:hAnsi="Times New Roman" w:eastAsia="Times New Roman" w:cs="Times New Roman"/>
        </w:rPr>
        <w:t>。</w:t>
      </w:r>
    </w:p>
    <w:p>
      <w:pPr>
        <w:numPr>
          <w:ilvl w:val="0"/>
          <w:numId w:val="1413"/>
        </w:numPr>
      </w:pPr>
      <w:r>
        <w:rPr>
          <w:rFonts w:hint="eastAsia" w:ascii="Times New Roman" w:hAnsi="Times New Roman" w:eastAsia="FangSong" w:cs="Times New Roman"/>
          <w:b/>
          <w:bCs/>
        </w:rPr>
        <w:t xml:space="preserve">分析</w:t>
      </w:r>
      <w:r>
        <w:rPr>
          <w:rFonts w:ascii="Times New Roman" w:hAnsi="Times New Roman" w:eastAsia="Times New Roman" w:cs="Times New Roman"/>
          <w:b/>
          <w:bCs/>
        </w:rPr>
        <w:t xml:space="preserve"> Pt </w:t>
      </w:r>
      <w:r>
        <w:rPr>
          <w:rFonts w:hint="eastAsia" w:ascii="Times New Roman" w:hAnsi="Times New Roman" w:eastAsia="FangSong" w:cs="Times New Roman"/>
          <w:b/>
          <w:bCs/>
        </w:rPr>
        <w:t xml:space="preserve">的配位数</w:t>
      </w:r>
      <w:r>
        <w:rPr>
          <w:rFonts w:hint="eastAsia" w:ascii="Times New Roman" w:hAnsi="Times New Roman" w:eastAsia="Times New Roman" w:cs="Times New Roman"/>
        </w:rPr>
        <w:t xml:space="preserve">：Pt(II)</w:t>
      </w:r>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5d</w:t>
      </w:r>
      <w:r>
        <w:rPr>
          <w:rFonts w:ascii="Times New Roman" w:hAnsi="Times New Roman" w:eastAsia="Times New Roman" w:cs="Times New Roman"/>
          <w:vertAlign w:val="superscript"/>
        </w:rPr>
        <w:t>8</w:t>
      </w:r>
      <w:r>
        <w:rPr>
          <w:rFonts w:ascii="Times New Roman" w:hAnsi="Times New Roman" w:eastAsia="Times New Roman" w:cs="Times New Roman"/>
        </w:rPr>
        <w:t xml:space="preserve"> </w:t>
      </w:r>
      <w:r>
        <w:rPr>
          <w:rFonts w:hint="eastAsia" w:ascii="Times New Roman" w:hAnsi="Times New Roman" w:eastAsia="FangSong" w:cs="Times New Roman"/>
        </w:rPr>
        <w:t>构型</w:t>
      </w:r>
      <w:r>
        <w:rPr>
          <w:rFonts w:hint="eastAsia" w:ascii="Times New Roman" w:hAnsi="Times New Roman" w:eastAsia="Times New Roman" w:cs="Times New Roman"/>
        </w:rPr>
        <w:t>，</w:t>
      </w:r>
      <w:r>
        <w:rPr>
          <w:rFonts w:hint="eastAsia" w:ascii="Times New Roman" w:hAnsi="Times New Roman" w:eastAsia="FangSong" w:cs="Times New Roman"/>
        </w:rPr>
        <w:t>典型配位数为</w:t>
      </w:r>
      <w:r>
        <w:rPr>
          <w:rFonts w:ascii="Times New Roman" w:hAnsi="Times New Roman" w:eastAsia="Times New Roman" w:cs="Times New Roman"/>
        </w:rPr>
        <w:t xml:space="preserve"> </w:t>
      </w:r>
      <w:r>
        <w:rPr>
          <w:rFonts w:hint="eastAsia" w:ascii="Times New Roman" w:hAnsi="Times New Roman" w:eastAsia="Times New Roman" w:cs="Times New Roman"/>
        </w:rPr>
        <w:t>4，</w:t>
      </w:r>
      <w:r>
        <w:rPr>
          <w:rFonts w:hint="eastAsia" w:ascii="Times New Roman" w:hAnsi="Times New Roman" w:eastAsia="FangSong" w:cs="Times New Roman"/>
        </w:rPr>
        <w:t>平面四方形结构</w:t>
      </w:r>
      <w:r>
        <w:rPr>
          <w:rFonts w:hint="eastAsia" w:ascii="Times New Roman" w:hAnsi="Times New Roman" w:eastAsia="Times New Roman" w:cs="Times New Roman"/>
        </w:rPr>
        <w:t>。</w:t>
      </w:r>
    </w:p>
    <w:p>
      <w:pPr>
        <w:numPr>
          <w:ilvl w:val="0"/>
          <w:numId w:val="1413"/>
        </w:numPr>
      </w:pPr>
      <w:r>
        <w:rPr>
          <w:rFonts w:hint="eastAsia" w:ascii="Times New Roman" w:hAnsi="Times New Roman" w:eastAsia="FangSong" w:cs="Times New Roman"/>
          <w:b/>
          <w:bCs/>
        </w:rPr>
        <w:t xml:space="preserve">分析可能的含</w:t>
      </w:r>
      <w:r>
        <w:rPr>
          <w:rFonts w:ascii="Times New Roman" w:hAnsi="Times New Roman" w:eastAsia="Times New Roman" w:cs="Times New Roman"/>
          <w:b/>
          <w:bCs/>
        </w:rPr>
        <w:t xml:space="preserve"> S </w:t>
      </w:r>
      <w:r>
        <w:rPr>
          <w:rFonts w:hint="eastAsia" w:ascii="Times New Roman" w:hAnsi="Times New Roman" w:eastAsia="FangSong" w:cs="Times New Roman"/>
          <w:b/>
          <w:bCs/>
        </w:rPr>
        <w:t xml:space="preserve">配体</w:t>
      </w:r>
      <w:r>
        <w:rPr>
          <w:rFonts w:hint="eastAsia" w:ascii="Times New Roman" w:hAnsi="Times New Roman" w:eastAsia="Times New Roman" w:cs="Times New Roman"/>
        </w:rPr>
        <w:t xml:space="preserve">：</w:t>
      </w:r>
    </w:p>
    <w:p>
      <w:pPr>
        <w:pStyle w:val="Compact"/>
        <w:numPr>
          <w:ilvl w:val="1"/>
          <w:numId w:val="1414"/>
        </w:numPr>
      </w:pPr>
      <m:oMath>
        <m:sSup>
          <m:e>
            <m:r>
              <m:rPr>
                <m:sty m:val="p"/>
              </m:rPr>
              <m:t>S</m:t>
            </m:r>
          </m:e>
          <m:sup>
            <m:r>
              <m:t>2</m:t>
            </m:r>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符合题意</w:t>
      </w:r>
      <w:r>
        <w:rPr>
          <w:rFonts w:hint="eastAsia" w:ascii="Times New Roman" w:hAnsi="Times New Roman" w:eastAsia="Times New Roman" w:cs="Times New Roman"/>
        </w:rPr>
        <w:t>，</w:t>
      </w:r>
      <w:r>
        <w:rPr>
          <w:rFonts w:hint="eastAsia" w:ascii="Times New Roman" w:hAnsi="Times New Roman" w:eastAsia="FangSong" w:cs="Times New Roman"/>
        </w:rPr>
        <w:t>可作桥连配体</w:t>
      </w:r>
    </w:p>
    <w:p>
      <w:pPr>
        <w:pStyle w:val="Compact"/>
        <w:numPr>
          <w:ilvl w:val="1"/>
          <w:numId w:val="1414"/>
        </w:numPr>
      </w:pPr>
      <m:oMath>
        <m:sSubSup>
          <m:e>
            <m:r>
              <m:rPr>
                <m:sty m:val="p"/>
              </m:rPr>
              <m:t>S</m:t>
            </m:r>
            <m:r>
              <m:rPr>
                <m:sty m:val="p"/>
              </m:rPr>
              <m:t>O</m:t>
            </m:r>
          </m:e>
          <m:sub>
            <m:r>
              <m:t>3</m:t>
            </m:r>
          </m:sub>
          <m:sup>
            <m:r>
              <m:t>2</m:t>
            </m:r>
            <m:r>
              <m:rPr>
                <m:sty m:val="p"/>
              </m:rPr>
              <m:t>−</m:t>
            </m:r>
          </m:sup>
        </m:sSubSup>
      </m:oMath>
      <w:r>
        <w:rPr>
          <w:rFonts w:hint="eastAsia" w:ascii="Times New Roman" w:hAnsi="Times New Roman" w:eastAsia="Times New Roman" w:cs="Times New Roman"/>
        </w:rPr>
        <w:t xml:space="preserve">：S</w:t>
      </w:r>
      <w:r>
        <w:rPr>
          <w:rFonts w:ascii="Times New Roman" w:hAnsi="Times New Roman" w:eastAsia="Times New Roman" w:cs="Times New Roman"/>
        </w:rPr>
        <w:t xml:space="preserve"> </w:t>
      </w:r>
      <w:r>
        <w:rPr>
          <w:rFonts w:hint="eastAsia" w:ascii="Times New Roman" w:hAnsi="Times New Roman" w:eastAsia="FangSong" w:cs="Times New Roman"/>
        </w:rPr>
        <w:t>上有孤对电子</w:t>
      </w:r>
      <w:r>
        <w:rPr>
          <w:rFonts w:hint="eastAsia" w:ascii="Times New Roman" w:hAnsi="Times New Roman" w:eastAsia="Times New Roman" w:cs="Times New Roman"/>
        </w:rPr>
        <w:t>，</w:t>
      </w:r>
      <w:r>
        <w:rPr>
          <w:rFonts w:hint="eastAsia" w:ascii="Times New Roman" w:hAnsi="Times New Roman" w:eastAsia="FangSong" w:cs="Times New Roman"/>
        </w:rPr>
        <w:t>可作配体</w:t>
      </w:r>
      <w:r>
        <w:rPr>
          <w:rFonts w:hint="eastAsia" w:ascii="Times New Roman" w:hAnsi="Times New Roman" w:eastAsia="Times New Roman" w:cs="Times New Roman"/>
        </w:rPr>
        <w:t>，</w:t>
      </w:r>
      <w:r>
        <w:rPr>
          <w:rFonts w:hint="eastAsia" w:ascii="Times New Roman" w:hAnsi="Times New Roman" w:eastAsia="FangSong" w:cs="Times New Roman"/>
        </w:rPr>
        <w:t>符合题意</w:t>
      </w:r>
    </w:p>
    <w:p>
      <w:pPr>
        <w:pStyle w:val="Compact"/>
        <w:numPr>
          <w:ilvl w:val="1"/>
          <w:numId w:val="1414"/>
        </w:numPr>
      </w:pPr>
      <m:oMath>
        <m:oMathPr>
          <m:ctrlPr>
            <w:rPr>
              <w:sz w:val="28"/>
              <w:szCs w:val="28"/>
            </w:rPr>
          </m:ctrlPr>
        </m:oMathPr>
        <m:sSub>
          <m:e>
            <m:r>
              <m:rPr>
                <m:sty m:val="p"/>
              </m:rPr>
              <m:t>S</m:t>
            </m:r>
          </m:e>
          <m:sub>
            <m:r>
              <m:t>2</m:t>
            </m:r>
          </m:sub>
        </m:sSub>
        <m:sSubSup>
          <m:e>
            <m:r>
              <m:rPr>
                <m:sty m:val="p"/>
              </m:rPr>
              <m:t>O</m:t>
            </m:r>
          </m:e>
          <m:sub>
            <m:r>
              <m:t>3</m:t>
            </m:r>
          </m:sub>
          <m:sup>
            <m:r>
              <m:t>2</m:t>
            </m:r>
            <m:r>
              <m:rPr>
                <m:sty m:val="p"/>
              </m:rPr>
              <m:t>−</m:t>
            </m:r>
          </m:sup>
        </m:sSubSup>
      </m:oMath>
      <w:r>
        <w:rPr>
          <w:rFonts w:hint="eastAsia" w:ascii="Times New Roman" w:hAnsi="Times New Roman" w:eastAsia="Times New Roman" w:cs="Times New Roman"/>
        </w:rPr>
        <w:t>：</w:t>
      </w:r>
      <w:r>
        <w:rPr>
          <w:rFonts w:hint="eastAsia" w:ascii="Times New Roman" w:hAnsi="Times New Roman" w:eastAsia="FangSong" w:cs="Times New Roman"/>
        </w:rPr>
        <w:t>含</w:t>
      </w:r>
      <w:r>
        <w:rPr>
          <w:rFonts w:ascii="Times New Roman" w:hAnsi="Times New Roman" w:eastAsia="Times New Roman" w:cs="Times New Roman"/>
        </w:rPr>
        <w:t xml:space="preserve"> S-S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hint="eastAsia" w:ascii="Times New Roman" w:hAnsi="Times New Roman" w:eastAsia="FangSong" w:cs="Times New Roman"/>
        </w:rPr>
        <w:t>不符合题意</w:t>
      </w:r>
    </w:p>
    <w:p>
      <w:pPr>
        <w:pStyle w:val="Compact"/>
        <w:numPr>
          <w:ilvl w:val="1"/>
          <w:numId w:val="1414"/>
        </w:numPr>
      </w:pPr>
      <m:oMath>
        <m:sSubSup>
          <m:e>
            <m:r>
              <m:rPr>
                <m:sty m:val="p"/>
              </m:rPr>
              <m:t>S</m:t>
            </m:r>
            <m:r>
              <m:rPr>
                <m:sty m:val="p"/>
              </m:rPr>
              <m:t>O</m:t>
            </m:r>
          </m:e>
          <m:sub>
            <m:r>
              <m:t>4</m:t>
            </m:r>
          </m:sub>
          <m:sup>
            <m:r>
              <m:t>2</m:t>
            </m:r>
            <m:r>
              <m:rPr>
                <m:sty m:val="p"/>
              </m:rPr>
              <m:t>−</m:t>
            </m:r>
          </m:sup>
        </m:sSubSup>
      </m:oMath>
      <w:r>
        <w:rPr>
          <w:rFonts w:hint="eastAsia" w:ascii="Times New Roman" w:hAnsi="Times New Roman" w:eastAsia="Times New Roman" w:cs="Times New Roman"/>
        </w:rPr>
        <w:t xml:space="preserve">：S</w:t>
      </w:r>
      <w:r>
        <w:rPr>
          <w:rFonts w:ascii="Times New Roman" w:hAnsi="Times New Roman" w:eastAsia="Times New Roman" w:cs="Times New Roman"/>
        </w:rPr>
        <w:t xml:space="preserve"> </w:t>
      </w:r>
      <w:r>
        <w:rPr>
          <w:rFonts w:hint="eastAsia" w:ascii="Times New Roman" w:hAnsi="Times New Roman" w:eastAsia="FangSong" w:cs="Times New Roman"/>
        </w:rPr>
        <w:t>上无孤对电子</w:t>
      </w:r>
      <w:r>
        <w:rPr>
          <w:rFonts w:hint="eastAsia" w:ascii="Times New Roman" w:hAnsi="Times New Roman" w:eastAsia="Times New Roman" w:cs="Times New Roman"/>
        </w:rPr>
        <w:t>，</w:t>
      </w:r>
      <w:r>
        <w:rPr>
          <w:rFonts w:hint="eastAsia" w:ascii="Times New Roman" w:hAnsi="Times New Roman" w:eastAsia="FangSong" w:cs="Times New Roman"/>
        </w:rPr>
        <w:t>不能配位</w:t>
      </w:r>
      <w:r>
        <w:rPr>
          <w:rFonts w:hint="eastAsia" w:ascii="Times New Roman" w:hAnsi="Times New Roman" w:eastAsia="Times New Roman" w:cs="Times New Roman"/>
        </w:rPr>
        <w:t>，</w:t>
      </w:r>
      <w:r>
        <w:rPr>
          <w:rFonts w:hint="eastAsia" w:ascii="Times New Roman" w:hAnsi="Times New Roman" w:eastAsia="FangSong" w:cs="Times New Roman"/>
        </w:rPr>
        <w:t>不符合题意</w:t>
      </w:r>
    </w:p>
    <w:p>
      <w:pPr>
        <w:numPr>
          <w:ilvl w:val="0"/>
          <w:numId w:val="1413"/>
        </w:numPr>
      </w:pPr>
      <w:r>
        <w:rPr>
          <w:rFonts w:hint="eastAsia" w:ascii="Times New Roman" w:hAnsi="Times New Roman" w:eastAsia="FangSong" w:cs="Times New Roman"/>
          <w:b/>
          <w:bCs/>
        </w:rPr>
        <w:t xml:space="preserve">设化学式并建立方程</w:t>
      </w:r>
      <w:r>
        <w:rPr>
          <w:rFonts w:hint="eastAsia" w:ascii="Times New Roman" w:hAnsi="Times New Roman" w:eastAsia="Times New Roman" w:cs="Times New Roman"/>
        </w:rPr>
        <w:t xml:space="preserve">：</w:t>
      </w:r>
    </w:p>
    <w:p>
      <w:pPr>
        <w:pStyle w:val="FirstParagraph"/>
      </w:pPr>
      <w:r>
        <w:rPr>
          <w:rFonts w:hint="eastAsia" w:ascii="Times New Roman" w:hAnsi="Times New Roman" w:eastAsia="FangSong" w:cs="Times New Roman"/>
        </w:rPr>
        <w:t xml:space="preserve">设</w:t>
      </w:r>
      <w:r>
        <w:rPr>
          <w:rFonts w:ascii="Times New Roman" w:hAnsi="Times New Roman" w:eastAsia="Times New Roman" w:cs="Times New Roman"/>
        </w:rPr>
        <w:t xml:space="preserve"> B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m:oMath>
        <m:oMathPr>
          <m:ctrlPr>
            <w:rPr>
              <w:sz w:val="28"/>
              <w:szCs w:val="28"/>
            </w:rPr>
          </m:ctrlPr>
        </m:oMathPr>
        <m:r>
          <m:rPr>
            <m:sty m:val="p"/>
          </m:rPr>
          <m:t>[</m:t>
        </m:r>
        <m:sSub>
          <m:e>
            <m:r>
              <m:rPr>
                <m:sty m:val="p"/>
              </m:rPr>
              <m:t>P</m:t>
            </m:r>
            <m:r>
              <m:rPr>
                <m:sty m:val="p"/>
              </m:rPr>
              <m:t>t</m:t>
            </m:r>
          </m:e>
          <m:sub>
            <m:r>
              <m:t>3</m:t>
            </m:r>
          </m:sub>
        </m:sSub>
        <m:sSub>
          <m:e>
            <m:r>
              <m:rPr>
                <m:sty m:val="p"/>
              </m:rPr>
              <m:t>S</m:t>
            </m:r>
          </m:e>
          <m:sub>
            <m:r>
              <m:t>x</m:t>
            </m:r>
          </m:sub>
        </m:sSub>
        <m:r>
          <m:rPr>
            <m:sty m:val="p"/>
          </m:rPr>
          <m:t>(</m:t>
        </m:r>
        <m:sSub>
          <m:e>
            <m:r>
              <m:rPr>
                <m:sty m:val="p"/>
              </m:rPr>
              <m:t>S</m:t>
            </m:r>
            <m:r>
              <m:rPr>
                <m:sty m:val="p"/>
              </m:rPr>
              <m:t>O</m:t>
            </m:r>
          </m:e>
          <m:sub>
            <m:r>
              <m:t>3</m:t>
            </m:r>
          </m:sub>
        </m:sSub>
        <m:sSub>
          <m:e>
            <m:r>
              <m:rPr>
                <m:sty m:val="p"/>
              </m:rPr>
              <m:t>)</m:t>
            </m:r>
          </m:e>
          <m:sub>
            <m:r>
              <m:t>y</m:t>
            </m:r>
          </m:sub>
        </m:sSub>
        <m:sSup>
          <m:e>
            <m:r>
              <m:rPr>
                <m:sty m:val="p"/>
              </m:rPr>
              <m:t>]</m:t>
            </m:r>
          </m:e>
          <m:sup>
            <m:r>
              <m:rPr>
                <m:sty m:val="p"/>
              </m:rPr>
              <m:t>(</m:t>
            </m:r>
            <m:r>
              <m:t>2</m:t>
            </m:r>
            <m:r>
              <m:t>x</m:t>
            </m:r>
            <m:r>
              <m:rPr>
                <m:sty m:val="p"/>
              </m:rPr>
              <m:t>+</m:t>
            </m:r>
            <m:r>
              <m:t>2</m:t>
            </m:r>
            <m:r>
              <m:t>y</m:t>
            </m:r>
            <m:r>
              <m:rPr>
                <m:sty m:val="p"/>
              </m:rPr>
              <m:t>−</m:t>
            </m:r>
            <m:r>
              <m:t>6</m:t>
            </m:r>
            <m:r>
              <m:rPr>
                <m:sty m:val="p"/>
              </m:rPr>
              <m:t>)</m:t>
            </m:r>
            <m:r>
              <m:rPr>
                <m:sty m:val="p"/>
              </m:rPr>
              <m:t>−</m:t>
            </m:r>
          </m:sup>
        </m:sSup>
      </m:oMath>
    </w:p>
    <w:p>
      <w:pPr>
        <w:pStyle w:val="BodyText"/>
      </w:pPr>
      <w:r>
        <w:rPr>
          <w:rFonts w:ascii="Times New Roman" w:hAnsi="Times New Roman" w:eastAsia="Times New Roman" w:cs="Times New Roman"/>
        </w:rPr>
        <w:t xml:space="preserve">A </w:t>
      </w:r>
      <w:r>
        <w:rPr>
          <w:rFonts w:hint="eastAsia" w:ascii="Times New Roman" w:hAnsi="Times New Roman" w:eastAsia="FangSong" w:cs="Times New Roman"/>
        </w:rPr>
        <w:t xml:space="preserve">的化学式为</w:t>
      </w:r>
      <w:r>
        <w:rPr>
          <w:rFonts w:ascii="Times New Roman" w:hAnsi="Times New Roman" w:eastAsia="Times New Roman" w:cs="Times New Roman"/>
        </w:rPr>
        <w:t xml:space="preserve"> </w:t>
      </w:r>
      <m:oMath>
        <m:oMathPr>
          <m:ctrlPr>
            <w:rPr>
              <w:sz w:val="28"/>
              <w:szCs w:val="28"/>
            </w:rPr>
          </m:ctrlPr>
        </m:oMathPr>
        <m:sSub>
          <m:e>
            <m:r>
              <m:rPr>
                <m:sty m:val="p"/>
              </m:rPr>
              <m:t>N</m:t>
            </m:r>
            <m:r>
              <m:rPr>
                <m:sty m:val="p"/>
              </m:rPr>
              <m:t>a</m:t>
            </m:r>
          </m:e>
          <m:sub>
            <m:r>
              <m:rPr>
                <m:sty m:val="p"/>
              </m:rPr>
              <m:t>(</m:t>
            </m:r>
            <m:r>
              <m:t>2</m:t>
            </m:r>
            <m:r>
              <m:t>x</m:t>
            </m:r>
            <m:r>
              <m:rPr>
                <m:sty m:val="p"/>
              </m:rPr>
              <m:t>+</m:t>
            </m:r>
            <m:r>
              <m:t>2</m:t>
            </m:r>
            <m:r>
              <m:t>y</m:t>
            </m:r>
            <m:r>
              <m:rPr>
                <m:sty m:val="p"/>
              </m:rPr>
              <m:t>−</m:t>
            </m:r>
            <m:r>
              <m:t>6</m:t>
            </m:r>
            <m:r>
              <m:rPr>
                <m:sty m:val="p"/>
              </m:rPr>
              <m:t>)</m:t>
            </m:r>
          </m:sub>
        </m:sSub>
        <m:sSub>
          <m:e>
            <m:r>
              <m:rPr>
                <m:sty m:val="p"/>
              </m:rPr>
              <m:t>P</m:t>
            </m:r>
            <m:r>
              <m:rPr>
                <m:sty m:val="p"/>
              </m:rPr>
              <m:t>t</m:t>
            </m:r>
          </m:e>
          <m:sub>
            <m:r>
              <m:t>3</m:t>
            </m:r>
          </m:sub>
        </m:sSub>
        <m:sSub>
          <m:e>
            <m:r>
              <m:rPr>
                <m:sty m:val="p"/>
              </m:rPr>
              <m:t>S</m:t>
            </m:r>
          </m:e>
          <m:sub>
            <m:r>
              <m:t>x</m:t>
            </m:r>
          </m:sub>
        </m:sSub>
        <m:r>
          <m:rPr>
            <m:sty m:val="p"/>
          </m:rPr>
          <m:t>(</m:t>
        </m:r>
        <m:sSub>
          <m:e>
            <m:r>
              <m:rPr>
                <m:sty m:val="p"/>
              </m:rPr>
              <m:t>S</m:t>
            </m:r>
            <m:r>
              <m:rPr>
                <m:sty m:val="p"/>
              </m:rPr>
              <m:t>O</m:t>
            </m:r>
          </m:e>
          <m:sub>
            <m:r>
              <m:t>3</m:t>
            </m:r>
          </m:sub>
        </m:sSub>
        <m:sSub>
          <m:e>
            <m:r>
              <m:rPr>
                <m:sty m:val="p"/>
              </m:rPr>
              <m:t>)</m:t>
            </m:r>
          </m:e>
          <m:sub>
            <m:r>
              <m:t>y</m:t>
            </m:r>
          </m:sub>
        </m:sSub>
      </m:oMath>
    </w:p>
    <w:p>
      <w:pPr>
        <w:pStyle w:val="BodyText"/>
      </w:pPr>
      <w:r>
        <w:rPr>
          <w:rFonts w:hint="eastAsia" w:ascii="Times New Roman" w:hAnsi="Times New Roman" w:eastAsia="FangSong" w:cs="Times New Roman"/>
        </w:rPr>
        <w:t xml:space="preserve">根据</w:t>
      </w:r>
      <w:r>
        <w:rPr>
          <w:rFonts w:ascii="Times New Roman" w:hAnsi="Times New Roman" w:eastAsia="Times New Roman" w:cs="Times New Roman"/>
        </w:rPr>
        <w:t xml:space="preserve"> A </w:t>
      </w:r>
      <w:r>
        <w:rPr>
          <w:rFonts w:hint="eastAsia" w:ascii="Times New Roman" w:hAnsi="Times New Roman" w:eastAsia="FangSong" w:cs="Times New Roman"/>
        </w:rPr>
        <w:t xml:space="preserve">的式量</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1359.4：</w:t>
      </w:r>
    </w:p>
    <w:p>
      <w:pPr>
        <w:pStyle w:val="BodyText"/>
      </w:pPr>
      <m:oMathPara>
        <m:oMathParaPr>
          <m:jc m:val="center"/>
          <m:ctrlPr>
            <w:rPr>
              <w:sz w:val="28"/>
              <w:szCs w:val="28"/>
            </w:rPr>
          </m:ctrlPr>
        </m:oMathParaPr>
        <m:oMath>
          <m:r>
            <m:t>22.99</m:t>
          </m:r>
          <m:r>
            <m:rPr>
              <m:sty m:val="p"/>
            </m:rPr>
            <m:t>(</m:t>
          </m:r>
          <m:r>
            <m:t>2</m:t>
          </m:r>
          <m:r>
            <m:t>x</m:t>
          </m:r>
          <m:r>
            <m:rPr>
              <m:sty m:val="p"/>
            </m:rPr>
            <m:t>+</m:t>
          </m:r>
          <m:r>
            <m:t>2</m:t>
          </m:r>
          <m:r>
            <m:t>y</m:t>
          </m:r>
          <m:r>
            <m:rPr>
              <m:sty m:val="p"/>
            </m:rPr>
            <m:t>−</m:t>
          </m:r>
          <m:r>
            <m:t>6</m:t>
          </m:r>
          <m:r>
            <m:rPr>
              <m:sty m:val="p"/>
            </m:rPr>
            <m:t>)</m:t>
          </m:r>
          <m:r>
            <m:rPr>
              <m:sty m:val="p"/>
            </m:rPr>
            <m:t>+</m:t>
          </m:r>
          <m:r>
            <m:t>195.1</m:t>
          </m:r>
          <m:r>
            <m:rPr>
              <m:sty m:val="p"/>
            </m:rPr>
            <m:t>×</m:t>
          </m:r>
          <m:r>
            <m:t>3</m:t>
          </m:r>
          <m:r>
            <m:rPr>
              <m:sty m:val="p"/>
            </m:rPr>
            <m:t>+</m:t>
          </m:r>
          <m:r>
            <m:t>32.07</m:t>
          </m:r>
          <m:r>
            <m:t>x</m:t>
          </m:r>
          <m:r>
            <m:rPr>
              <m:sty m:val="p"/>
            </m:rPr>
            <m:t>+</m:t>
          </m:r>
          <m:r>
            <m:t>80.07</m:t>
          </m:r>
          <m:r>
            <m:t>y</m:t>
          </m:r>
          <m:r>
            <m:rPr>
              <m:sty m:val="p"/>
            </m:rPr>
            <m:t>=</m:t>
          </m:r>
          <m:r>
            <m:t>1359.4</m:t>
          </m:r>
        </m:oMath>
      </m:oMathPara>
    </w:p>
    <w:p>
      <w:pPr>
        <w:pStyle w:val="FirstParagraph"/>
      </w:pPr>
      <w:r>
        <w:rPr>
          <w:rFonts w:hint="eastAsia" w:ascii="Times New Roman" w:hAnsi="Times New Roman" w:eastAsia="FangSong" w:cs="Times New Roman"/>
        </w:rPr>
        <w:t>整理得</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78.05</m:t>
          </m:r>
          <m:r>
            <m:t>x</m:t>
          </m:r>
          <m:r>
            <m:rPr>
              <m:sty m:val="p"/>
            </m:rPr>
            <m:t>+</m:t>
          </m:r>
          <m:r>
            <m:t>126.05</m:t>
          </m:r>
          <m:r>
            <m:t>y</m:t>
          </m:r>
          <m:r>
            <m:rPr>
              <m:sty m:val="p"/>
            </m:rPr>
            <m:t>=</m:t>
          </m:r>
          <m:r>
            <m:t>912.04</m:t>
          </m:r>
        </m:oMath>
      </m:oMathPara>
    </w:p>
    <w:p>
      <w:pPr>
        <w:pStyle w:val="Compact"/>
        <w:numPr>
          <w:ilvl w:val="0"/>
          <w:numId w:val="1415"/>
        </w:numPr>
        <w:spacing w:after="80"/>
      </w:pPr>
      <w:r>
        <w:rPr>
          <w:rFonts w:hint="eastAsia" w:ascii="Times New Roman" w:hAnsi="Times New Roman" w:eastAsia="FangSong" w:cs="Times New Roman"/>
          <w:b/>
          <w:bCs/>
        </w:rPr>
        <w:t xml:space="preserve">分类讨论求解</w:t>
      </w:r>
      <w:r>
        <w:rPr>
          <w:rFonts w:hint="eastAsia" w:ascii="Times New Roman" w:hAnsi="Times New Roman" w:eastAsia="Times New Roman" w:cs="Times New Roman"/>
        </w:rPr>
        <w:t xml:space="preserve">：</w:t>
      </w:r>
    </w:p>
    <w:tbl>
      <w:tblPr>
        <w:tblStyle w:val="Table"/>
        <w:tblW w:type="auto" w:w="0"/>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jc w:val="center"/>
            </w:pPr>
            <w:r>
              <w:rPr>
                <w:rFonts w:ascii="Times New Roman" w:hAnsi="Times New Roman" w:eastAsia="Times New Roman" w:cs="Times New Roman"/>
                <w:b/>
              </w:rPr>
              <w:t xml:space="preserve">y</w:t>
            </w:r>
          </w:p>
        </w:tc>
        <w:tc>
          <w:tcPr/>
          <w:p>
            <w:pPr>
              <w:pStyle w:val="Compact"/>
              <w:jc w:val="center"/>
            </w:pPr>
            <w:r>
              <w:rPr>
                <w:rFonts w:ascii="Times New Roman" w:hAnsi="Times New Roman" w:eastAsia="Times New Roman" w:cs="Times New Roman"/>
                <w:b/>
              </w:rPr>
              <w:t xml:space="preserve">1</w:t>
            </w:r>
          </w:p>
        </w:tc>
        <w:tc>
          <w:tcPr/>
          <w:p>
            <w:pPr>
              <w:pStyle w:val="Compact"/>
              <w:jc w:val="center"/>
            </w:pPr>
            <w:r>
              <w:rPr>
                <w:rFonts w:ascii="Times New Roman" w:hAnsi="Times New Roman" w:eastAsia="Times New Roman" w:cs="Times New Roman"/>
                <w:b/>
              </w:rPr>
              <w:t xml:space="preserve">2</w:t>
            </w:r>
          </w:p>
        </w:tc>
        <w:tc>
          <w:tcPr/>
          <w:p>
            <w:pPr>
              <w:pStyle w:val="Compact"/>
              <w:jc w:val="center"/>
            </w:pPr>
            <w:r>
              <w:rPr>
                <w:rFonts w:ascii="Times New Roman" w:hAnsi="Times New Roman" w:eastAsia="Times New Roman" w:cs="Times New Roman"/>
                <w:b/>
              </w:rPr>
              <w:t xml:space="preserve">3</w:t>
            </w:r>
          </w:p>
        </w:tc>
        <w:tc>
          <w:tcPr/>
          <w:p>
            <w:pPr>
              <w:pStyle w:val="Compact"/>
              <w:jc w:val="center"/>
            </w:pPr>
            <w:r>
              <w:rPr>
                <w:rFonts w:ascii="Times New Roman" w:hAnsi="Times New Roman" w:eastAsia="Times New Roman" w:cs="Times New Roman"/>
                <w:b/>
              </w:rPr>
              <w:t xml:space="preserve">4</w:t>
            </w:r>
          </w:p>
        </w:tc>
        <w:tc>
          <w:tcPr/>
          <w:p>
            <w:pPr>
              <w:pStyle w:val="Compact"/>
              <w:jc w:val="center"/>
            </w:pPr>
            <w:r>
              <w:rPr>
                <w:rFonts w:ascii="Times New Roman" w:hAnsi="Times New Roman" w:eastAsia="Times New Roman" w:cs="Times New Roman"/>
                <w:b/>
              </w:rPr>
              <w:t xml:space="preserve">5</w:t>
            </w:r>
          </w:p>
        </w:tc>
        <w:tc>
          <w:tcPr/>
          <w:p>
            <w:pPr>
              <w:pStyle w:val="Compact"/>
              <w:jc w:val="center"/>
            </w:pPr>
            <w:r>
              <w:rPr>
                <w:rFonts w:ascii="Times New Roman" w:hAnsi="Times New Roman" w:eastAsia="Times New Roman" w:cs="Times New Roman"/>
                <w:b/>
              </w:rPr>
              <w:t xml:space="preserve">6</w:t>
            </w:r>
          </w:p>
        </w:tc>
      </w:tr>
      <w:tr>
        <w:tc>
          <w:tcPr/>
          <w:p>
            <w:pPr>
              <w:pStyle w:val="Compact"/>
              <w:jc w:val="center"/>
            </w:pPr>
            <w:r>
              <w:rPr>
                <w:rFonts w:ascii="Times New Roman" w:hAnsi="Times New Roman" w:eastAsia="Times New Roman" w:cs="Times New Roman"/>
              </w:rPr>
              <w:t xml:space="preserve">x</w:t>
            </w:r>
          </w:p>
        </w:tc>
        <w:tc>
          <w:tcPr/>
          <w:p>
            <w:pPr>
              <w:pStyle w:val="Compact"/>
              <w:jc w:val="center"/>
            </w:pPr>
            <w:r>
              <w:rPr>
                <w:rFonts w:ascii="Times New Roman" w:hAnsi="Times New Roman" w:eastAsia="Times New Roman" w:cs="Times New Roman"/>
              </w:rPr>
              <w:t xml:space="preserve">10.07</w:t>
            </w:r>
          </w:p>
        </w:tc>
        <w:tc>
          <w:tcPr/>
          <w:p>
            <w:pPr>
              <w:pStyle w:val="Compact"/>
              <w:jc w:val="center"/>
            </w:pPr>
            <w:r>
              <w:rPr>
                <w:rFonts w:ascii="Times New Roman" w:hAnsi="Times New Roman" w:eastAsia="Times New Roman" w:cs="Times New Roman"/>
              </w:rPr>
              <w:t xml:space="preserve">8.455</w:t>
            </w:r>
          </w:p>
        </w:tc>
        <w:tc>
          <w:tcPr/>
          <w:p>
            <w:pPr>
              <w:pStyle w:val="Compact"/>
              <w:jc w:val="center"/>
            </w:pPr>
            <w:r>
              <w:rPr>
                <w:rFonts w:ascii="Times New Roman" w:hAnsi="Times New Roman" w:eastAsia="Times New Roman" w:cs="Times New Roman"/>
              </w:rPr>
              <w:t xml:space="preserve">6.840</w:t>
            </w:r>
          </w:p>
        </w:tc>
        <w:tc>
          <w:tcPr/>
          <w:p>
            <w:pPr>
              <w:pStyle w:val="Compact"/>
              <w:jc w:val="center"/>
            </w:pPr>
            <w:r>
              <w:rPr>
                <w:rFonts w:ascii="Times New Roman" w:hAnsi="Times New Roman" w:eastAsia="Times New Roman" w:cs="Times New Roman"/>
              </w:rPr>
              <w:t xml:space="preserve">5.225</w:t>
            </w:r>
          </w:p>
        </w:tc>
        <w:tc>
          <w:tcPr/>
          <w:p>
            <w:pPr>
              <w:pStyle w:val="Compact"/>
              <w:jc w:val="center"/>
            </w:pPr>
            <w:r>
              <w:rPr>
                <w:rFonts w:ascii="Times New Roman" w:hAnsi="Times New Roman" w:eastAsia="Times New Roman" w:cs="Times New Roman"/>
              </w:rPr>
              <w:t xml:space="preserve">3.610</w:t>
            </w:r>
          </w:p>
        </w:tc>
        <w:tc>
          <w:tcPr/>
          <w:p>
            <w:pPr>
              <w:pStyle w:val="Compact"/>
              <w:jc w:val="center"/>
            </w:pPr>
            <w:r>
              <w:rPr>
                <w:rFonts w:ascii="Times New Roman" w:hAnsi="Times New Roman" w:eastAsia="Times New Roman" w:cs="Times New Roman"/>
              </w:rPr>
              <w:t xml:space="preserve">1.995</w:t>
            </w:r>
          </w:p>
        </w:tc>
      </w:tr>
    </w:tbl>
    <w:p>
      <w:pPr>
        <w:pStyle w:val="BodyText"/>
        <w:spacing w:before="120"/>
      </w:pPr>
      <w:r>
        <w:rPr>
          <w:rFonts w:hint="eastAsia" w:ascii="Times New Roman" w:hAnsi="Times New Roman" w:eastAsia="FangSong" w:cs="Times New Roman"/>
        </w:rPr>
        <w:t>正整数解有两组</w:t>
      </w:r>
      <w:r>
        <w:rPr>
          <w:rFonts w:hint="eastAsia" w:ascii="Times New Roman" w:hAnsi="Times New Roman" w:eastAsia="Times New Roman" w:cs="Times New Roman"/>
        </w:rPr>
        <w:t>：</w:t>
      </w:r>
      <m:oMath>
        <m:oMathPr>
          <m:ctrlPr>
            <w:rPr>
              <w:sz w:val="28"/>
              <w:szCs w:val="28"/>
            </w:rPr>
          </m:ctrlPr>
        </m:oMathPr>
        <m:r>
          <m:t>x</m:t>
        </m:r>
        <m:r>
          <m:rPr>
            <m:sty m:val="p"/>
          </m:rPr>
          <m:t>=</m:t>
        </m:r>
        <m:r>
          <m:t>10</m:t>
        </m:r>
        <m:r>
          <m:rPr>
            <m:sty m:val="p"/>
          </m:rPr>
          <m:t>,</m:t>
        </m:r>
        <m:r>
          <m:t>y</m:t>
        </m:r>
        <m:r>
          <m:rPr>
            <m:sty m:val="p"/>
          </m:rPr>
          <m:t>=</m:t>
        </m:r>
        <m:r>
          <m:t>1</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或</w:t>
      </w:r>
      <w:r>
        <w:rPr>
          <w:rFonts w:ascii="Times New Roman" w:hAnsi="Times New Roman" w:eastAsia="Times New Roman" w:cs="Times New Roman"/>
        </w:rPr>
        <w:t xml:space="preserve"> </w:t>
      </w:r>
      <m:oMath>
        <m:oMathPr>
          <m:ctrlPr>
            <w:rPr>
              <w:sz w:val="28"/>
              <w:szCs w:val="28"/>
            </w:rPr>
          </m:ctrlPr>
        </m:oMathPr>
        <m:r>
          <m:t>x</m:t>
        </m:r>
        <m:r>
          <m:rPr>
            <m:sty m:val="p"/>
          </m:rPr>
          <m:t>=</m:t>
        </m:r>
        <m:r>
          <m:t>2</m:t>
        </m:r>
        <m:r>
          <m:rPr>
            <m:sty m:val="p"/>
          </m:rPr>
          <m:t>,</m:t>
        </m:r>
        <m:r>
          <m:t>y</m:t>
        </m:r>
        <m:r>
          <m:rPr>
            <m:sty m:val="p"/>
          </m:rPr>
          <m:t>=</m:t>
        </m:r>
        <m:r>
          <m:t>6</m:t>
        </m:r>
      </m:oMath>
      <w:r>
        <w:rPr>
          <w:rFonts w:ascii="Times New Roman" w:hAnsi="Times New Roman" w:eastAsia="Times New Roman" w:cs="Times New Roman"/>
        </w:rPr>
        <w:t xml:space="preserve">。</w:t>
      </w:r>
    </w:p>
    <w:p>
      <w:pPr>
        <w:pStyle w:val="Compact"/>
        <w:numPr>
          <w:ilvl w:val="0"/>
          <w:numId w:val="1416"/>
        </w:numPr>
      </w:pPr>
      <w:r>
        <w:rPr>
          <w:rFonts w:hint="eastAsia" w:ascii="Times New Roman" w:hAnsi="Times New Roman" w:eastAsia="FangSong" w:cs="Times New Roman"/>
          <w:b/>
          <w:bCs/>
        </w:rPr>
        <w:t xml:space="preserve">确定合理解</w:t>
      </w:r>
      <w:r>
        <w:rPr>
          <w:rFonts w:hint="eastAsia" w:ascii="Times New Roman" w:hAnsi="Times New Roman" w:eastAsia="Times New Roman" w:cs="Times New Roman"/>
        </w:rPr>
        <w:t xml:space="preserve">：</w:t>
      </w:r>
    </w:p>
    <w:p>
      <w:pPr>
        <w:pStyle w:val="Compact"/>
        <w:numPr>
          <w:ilvl w:val="1"/>
          <w:numId w:val="1417"/>
        </w:numPr>
      </w:pPr>
      <w:r>
        <w:rPr>
          <w:rFonts w:hint="eastAsia" w:ascii="Times New Roman" w:hAnsi="Times New Roman" w:eastAsia="Times New Roman" w:cs="Times New Roman"/>
        </w:rPr>
        <w:t>“</w:t>
      </w:r>
      <w:r>
        <w:rPr>
          <w:rFonts w:hint="eastAsia" w:ascii="Times New Roman" w:hAnsi="Times New Roman" w:eastAsia="FangSong" w:cs="Times New Roman"/>
        </w:rPr>
        <w:t>所有</w:t>
      </w:r>
      <w:r>
        <w:rPr>
          <w:rFonts w:ascii="Times New Roman" w:hAnsi="Times New Roman" w:eastAsia="Times New Roman" w:cs="Times New Roman"/>
        </w:rPr>
        <w:t xml:space="preserve"> Pt </w:t>
      </w:r>
      <w:r>
        <w:rPr>
          <w:rFonts w:hint="eastAsia" w:ascii="Times New Roman" w:hAnsi="Times New Roman" w:eastAsia="FangSong" w:cs="Times New Roman"/>
        </w:rPr>
        <w:t>的化学环境一致</w:t>
      </w:r>
      <w:r>
        <w:rPr>
          <w:rFonts w:hint="eastAsia" w:ascii="Times New Roman" w:hAnsi="Times New Roman" w:eastAsia="Times New Roman" w:cs="Times New Roman"/>
        </w:rPr>
        <w:t>”</w:t>
      </w:r>
      <w:r>
        <w:rPr>
          <w:rFonts w:hint="eastAsia" w:ascii="Times New Roman" w:hAnsi="Times New Roman" w:eastAsia="FangSong" w:cs="Times New Roman"/>
        </w:rPr>
        <w:t xml:space="preserve">意味着端基配体个数必须是</w:t>
      </w:r>
      <w:r>
        <w:rPr>
          <w:rFonts w:ascii="Times New Roman" w:hAnsi="Times New Roman" w:eastAsia="Times New Roman" w:cs="Times New Roman"/>
        </w:rPr>
        <w:t xml:space="preserve"> 3 </w:t>
      </w:r>
      <w:r>
        <w:rPr>
          <w:rFonts w:hint="eastAsia" w:ascii="Times New Roman" w:hAnsi="Times New Roman" w:eastAsia="FangSong" w:cs="Times New Roman"/>
        </w:rPr>
        <w:t>的倍数</w:t>
      </w:r>
      <w:r>
        <w:rPr>
          <w:rFonts w:hint="eastAsia" w:ascii="Times New Roman" w:hAnsi="Times New Roman" w:eastAsia="Times New Roman" w:cs="Times New Roman"/>
        </w:rPr>
        <w:t>。</w:t>
      </w:r>
    </w:p>
    <w:p>
      <w:pPr>
        <w:pStyle w:val="Compact"/>
        <w:numPr>
          <w:ilvl w:val="1"/>
          <w:numId w:val="1417"/>
        </w:numPr>
      </w:pPr>
      <m:oMath>
        <m:oMathPr>
          <m:ctrlPr>
            <w:rPr>
              <w:sz w:val="28"/>
              <w:szCs w:val="28"/>
            </w:rPr>
          </m:ctrlPr>
        </m:oMathPr>
        <m:r>
          <m:t>x</m:t>
        </m:r>
        <m:r>
          <m:rPr>
            <m:sty m:val="p"/>
          </m:rPr>
          <m:t>=</m:t>
        </m:r>
        <m:r>
          <m:t>2</m:t>
        </m:r>
        <m:r>
          <m:rPr>
            <m:sty m:val="p"/>
          </m:rPr>
          <m:t>,</m:t>
        </m:r>
        <m:r>
          <m:t>y</m:t>
        </m:r>
        <m:r>
          <m:rPr>
            <m:sty m:val="p"/>
          </m:rPr>
          <m:t>=</m:t>
        </m:r>
        <m:r>
          <m:t>6</m:t>
        </m:r>
      </m:oMath>
      <w:r>
        <w:rPr>
          <w:rFonts w:ascii="Times New Roman" w:hAnsi="Times New Roman" w:eastAsia="Times New Roman" w:cs="Times New Roman"/>
        </w:rPr>
        <w:t xml:space="preserve"> </w:t>
      </w:r>
      <w:r>
        <w:rPr>
          <w:rFonts w:hint="eastAsia" w:ascii="Times New Roman" w:hAnsi="Times New Roman" w:eastAsia="FangSong" w:cs="Times New Roman"/>
        </w:rPr>
        <w:t>满足条件</w:t>
      </w:r>
      <w:r>
        <w:rPr>
          <w:rFonts w:hint="eastAsia" w:ascii="Times New Roman" w:hAnsi="Times New Roman" w:eastAsia="Times New Roman" w:cs="Times New Roman"/>
        </w:rPr>
        <w:t>（6</w:t>
      </w:r>
      <w:r>
        <w:rPr>
          <w:rFonts w:ascii="Times New Roman" w:hAnsi="Times New Roman" w:eastAsia="Times New Roman" w:cs="Times New Roman"/>
        </w:rPr>
        <w:t xml:space="preserve">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w:t>
      </w:r>
      <m:oMath>
        <m:sSubSup>
          <m:e>
            <m:r>
              <m:rPr>
                <m:sty m:val="p"/>
              </m:rPr>
              <m:t>S</m:t>
            </m:r>
            <m:r>
              <m:rPr>
                <m:sty m:val="p"/>
              </m:rPr>
              <m:t>O</m:t>
            </m:r>
          </m:e>
          <m:sub>
            <m:r>
              <m:t>3</m:t>
            </m:r>
          </m:sub>
          <m:sup>
            <m: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为端基配体</w:t>
      </w:r>
      <w:r>
        <w:rPr>
          <w:rFonts w:hint="eastAsia" w:ascii="Times New Roman" w:hAnsi="Times New Roman" w:eastAsia="Times New Roman" w:cs="Times New Roman"/>
        </w:rPr>
        <w:t>，</w:t>
      </w:r>
      <w:r>
        <w:rPr>
          <w:rFonts w:hint="eastAsia" w:ascii="Times New Roman" w:hAnsi="Times New Roman" w:eastAsia="FangSong" w:cs="Times New Roman"/>
        </w:rPr>
        <w:t>每个</w:t>
      </w:r>
      <w:r>
        <w:rPr>
          <w:rFonts w:ascii="Times New Roman" w:hAnsi="Times New Roman" w:eastAsia="Times New Roman" w:cs="Times New Roman"/>
        </w:rPr>
        <w:t xml:space="preserve"> Pt </w:t>
      </w:r>
      <w:r>
        <w:rPr>
          <w:rFonts w:hint="eastAsia" w:ascii="Times New Roman" w:hAnsi="Times New Roman" w:eastAsia="FangSong" w:cs="Times New Roman"/>
        </w:rPr>
        <w:t xml:space="preserve">连</w:t>
      </w:r>
      <w:r>
        <w:rPr>
          <w:rFonts w:ascii="Times New Roman" w:hAnsi="Times New Roman" w:eastAsia="Times New Roman" w:cs="Times New Roman"/>
        </w:rPr>
        <w:t xml:space="preserve"> 2 </w:t>
      </w:r>
      <w:r>
        <w:rPr>
          <w:rFonts w:hint="eastAsia" w:ascii="Times New Roman" w:hAnsi="Times New Roman" w:eastAsia="FangSong" w:cs="Times New Roman"/>
        </w:rPr>
        <w:t>个</w:t>
      </w:r>
      <w:r>
        <w:rPr>
          <w:rFonts w:hint="eastAsia" w:ascii="Times New Roman" w:hAnsi="Times New Roman" w:eastAsia="Times New Roman" w:cs="Times New Roman"/>
        </w:rPr>
        <w:t>）。</w:t>
      </w:r>
    </w:p>
    <w:p>
      <w:pPr>
        <w:pStyle w:val="Compact"/>
        <w:numPr>
          <w:ilvl w:val="1"/>
          <w:numId w:val="1417"/>
        </w:numPr>
        <w:spacing w:after="80"/>
      </w:pPr>
      <w:r>
        <w:rPr>
          <w:rFonts w:hint="eastAsia" w:ascii="Times New Roman" w:hAnsi="Times New Roman" w:eastAsia="FangSong" w:cs="Times New Roman"/>
        </w:rPr>
        <w:t xml:space="preserve">故</w:t>
      </w:r>
      <w:r>
        <w:rPr>
          <w:rFonts w:ascii="Times New Roman" w:hAnsi="Times New Roman" w:eastAsia="Times New Roman" w:cs="Times New Roman"/>
        </w:rPr>
        <w:t xml:space="preserve"> B =</w:t>
      </w:r>
      <w:r>
        <w:rPr>
          <w:rFonts w:ascii="Times New Roman" w:hAnsi="Times New Roman" w:eastAsia="Times New Roman" w:cs="Times New Roman"/>
        </w:rPr>
        <w:t xml:space="preserve"> </w:t>
      </w:r>
      <m:oMath>
        <m:oMathPr>
          <m:ctrlPr>
            <w:rPr>
              <w:sz w:val="28"/>
              <w:szCs w:val="28"/>
            </w:rPr>
          </m:ctrlPr>
        </m:oMathPr>
        <m:r>
          <m:rPr>
            <m:sty m:val="p"/>
          </m:rPr>
          <m:t>[</m:t>
        </m:r>
        <m:sSub>
          <m:e>
            <m:r>
              <m:rPr>
                <m:sty m:val="p"/>
              </m:rPr>
              <m:t>P</m:t>
            </m:r>
            <m:r>
              <m:rPr>
                <m:sty m:val="p"/>
              </m:rPr>
              <m:t>t</m:t>
            </m:r>
          </m:e>
          <m:sub>
            <m:r>
              <m:t>3</m:t>
            </m:r>
          </m:sub>
        </m:sSub>
        <m:sSub>
          <m:e>
            <m:r>
              <m:rPr>
                <m:sty m:val="p"/>
              </m:rPr>
              <m:t>S</m:t>
            </m:r>
          </m:e>
          <m:sub>
            <m:r>
              <m:t>2</m:t>
            </m:r>
          </m:sub>
        </m:sSub>
        <m:r>
          <m:rPr>
            <m:sty m:val="p"/>
          </m:rPr>
          <m:t>(</m:t>
        </m:r>
        <m:sSub>
          <m:e>
            <m:r>
              <m:rPr>
                <m:sty m:val="p"/>
              </m:rPr>
              <m:t>S</m:t>
            </m:r>
            <m:r>
              <m:rPr>
                <m:sty m:val="p"/>
              </m:rPr>
              <m:t>O</m:t>
            </m:r>
          </m:e>
          <m:sub>
            <m:r>
              <m:t>3</m:t>
            </m:r>
          </m:sub>
        </m:sSub>
        <m:sSub>
          <m:e>
            <m:r>
              <m:rPr>
                <m:sty m:val="p"/>
              </m:rPr>
              <m:t>)</m:t>
            </m:r>
          </m:e>
          <m:sub>
            <m:r>
              <m:t>6</m:t>
            </m:r>
          </m:sub>
        </m:sSub>
        <m:sSup>
          <m:e>
            <m:r>
              <m:rPr>
                <m:sty m:val="p"/>
              </m:rPr>
              <m:t>]</m:t>
            </m:r>
          </m:e>
          <m:sup>
            <m:r>
              <m:t>10</m:t>
            </m:r>
            <m:r>
              <m:rPr>
                <m:sty m:val="p"/>
              </m:rPr>
              <m:t>−</m:t>
            </m:r>
          </m:sup>
        </m:sSup>
      </m:oMath>
      <w:r>
        <w:rPr>
          <w:rFonts w:ascii="Times New Roman" w:hAnsi="Times New Roman" w:eastAsia="Times New Roman" w:cs="Times New Roman"/>
        </w:rPr>
        <w:t xml:space="preserve">。</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关联程度</w:t>
            </w:r>
          </w:p>
        </w:tc>
        <w:tc>
          <w:tcPr/>
          <w:p>
            <w:pPr>
              <w:pStyle w:val="Compact"/>
              <w:jc w:val="center"/>
            </w:pPr>
            <w:r>
              <w:rPr>
                <w:rFonts w:hint="eastAsia" w:ascii="Times New Roman" w:hAnsi="Times New Roman" w:eastAsia="SimHei" w:cs="Times New Roman"/>
                <w:b/>
              </w:rPr>
              <w:t xml:space="preserve">说明</w:t>
            </w:r>
          </w:p>
        </w:tc>
      </w:tr>
      <w:tr>
        <w:tc>
          <w:tcPr/>
          <w:p>
            <w:pPr>
              <w:pStyle w:val="Compact"/>
              <w:jc w:val="center"/>
            </w:pPr>
            <w:r>
              <w:rPr>
                <w:rFonts w:hint="eastAsia" w:ascii="Times New Roman" w:hAnsi="Times New Roman" w:eastAsia="FangSong" w:cs="Times New Roman"/>
              </w:rPr>
              <w:t xml:space="preserve">不定方程求解</w:t>
            </w:r>
          </w:p>
        </w:tc>
        <w:tc>
          <w:tcPr/>
          <w:p>
            <w:pPr>
              <w:pStyle w:val="Compact"/>
              <w:jc w:val="center"/>
            </w:pPr>
            <w:r>
              <w:rPr>
                <w:rFonts w:hint="eastAsia" w:ascii="Times New Roman" w:hAnsi="Times New Roman" w:eastAsia="FangSong" w:cs="Times New Roman"/>
              </w:rPr>
              <w:t xml:space="preserve">直接</w:t>
            </w:r>
          </w:p>
        </w:tc>
        <w:tc>
          <w:tcPr/>
          <w:p>
            <w:pPr>
              <w:pStyle w:val="Compact"/>
              <w:jc w:val="center"/>
            </w:pPr>
            <w:r>
              <w:rPr>
                <w:rFonts w:hint="eastAsia" w:ascii="Times New Roman" w:hAnsi="Times New Roman" w:eastAsia="FangSong" w:cs="Times New Roman"/>
              </w:rPr>
              <w:t xml:space="preserve">列不定方程并通过整数解筛选</w:t>
            </w:r>
          </w:p>
        </w:tc>
      </w:tr>
      <w:tr>
        <w:tc>
          <w:tcPr/>
          <w:p>
            <w:pPr>
              <w:pStyle w:val="Compact"/>
              <w:jc w:val="center"/>
            </w:pPr>
            <w:r>
              <w:rPr>
                <w:rFonts w:hint="eastAsia" w:ascii="Times New Roman" w:hAnsi="Times New Roman" w:eastAsia="FangSong" w:cs="Times New Roman"/>
              </w:rPr>
              <w:t xml:space="preserve">配合物结构</w:t>
            </w:r>
          </w:p>
        </w:tc>
        <w:tc>
          <w:tcPr/>
          <w:p>
            <w:pPr>
              <w:pStyle w:val="Compact"/>
              <w:jc w:val="center"/>
            </w:pPr>
            <w:r>
              <w:rPr>
                <w:rFonts w:hint="eastAsia" w:ascii="Times New Roman" w:hAnsi="Times New Roman" w:eastAsia="FangSong" w:cs="Times New Roman"/>
              </w:rPr>
              <w:t xml:space="preserve">直接</w:t>
            </w:r>
          </w:p>
        </w:tc>
        <w:tc>
          <w:tcPr/>
          <w:p>
            <w:pPr>
              <w:pStyle w:val="Compact"/>
              <w:jc w:val="center"/>
            </w:pPr>
            <w:r>
              <w:rPr>
                <w:rFonts w:hint="eastAsia" w:ascii="Times New Roman" w:hAnsi="Times New Roman" w:eastAsia="Times New Roman" w:cs="Times New Roman"/>
              </w:rPr>
              <w:t>Pt(II)</w:t>
            </w:r>
            <w:r>
              <w:rPr>
                <w:rFonts w:hint="eastAsia" w:ascii="Times New Roman" w:hAnsi="Times New Roman" w:eastAsia="FangSong" w:cs="Times New Roman"/>
              </w:rPr>
              <w:t>的平面四方形配位</w:t>
            </w:r>
          </w:p>
        </w:tc>
      </w:tr>
      <w:tr>
        <w:tc>
          <w:tcPr/>
          <w:p>
            <w:pPr>
              <w:pStyle w:val="Compact"/>
              <w:jc w:val="center"/>
            </w:pPr>
            <w:r>
              <w:rPr>
                <w:rFonts w:hint="eastAsia" w:ascii="Times New Roman" w:hAnsi="Times New Roman" w:eastAsia="FangSong" w:cs="Times New Roman"/>
              </w:rPr>
              <w:t>元素化学</w:t>
            </w:r>
            <w:r>
              <w:rPr>
                <w:rFonts w:hint="eastAsia" w:ascii="Times New Roman" w:hAnsi="Times New Roman" w:eastAsia="Times New Roman" w:cs="Times New Roman"/>
              </w:rPr>
              <w:t>（Pt、S）</w:t>
            </w:r>
          </w:p>
        </w:tc>
        <w:tc>
          <w:tcPr/>
          <w:p>
            <w:pPr>
              <w:pStyle w:val="Compact"/>
              <w:jc w:val="center"/>
            </w:pPr>
            <w:r>
              <w:rPr>
                <w:rFonts w:hint="eastAsia" w:ascii="Times New Roman" w:hAnsi="Times New Roman" w:eastAsia="FangSong" w:cs="Times New Roman"/>
              </w:rPr>
              <w:t xml:space="preserve">直接</w:t>
            </w:r>
          </w:p>
        </w:tc>
        <w:tc>
          <w:tcPr/>
          <w:p>
            <w:pPr>
              <w:pStyle w:val="Compact"/>
              <w:jc w:val="center"/>
            </w:pPr>
            <w:r>
              <w:rPr>
                <w:rFonts w:hint="eastAsia" w:ascii="Times New Roman" w:hAnsi="Times New Roman" w:eastAsia="Times New Roman" w:cs="Times New Roman"/>
              </w:rPr>
              <w:t>Pt</w:t>
            </w:r>
            <w:r>
              <w:rPr>
                <w:rFonts w:hint="eastAsia" w:ascii="Times New Roman" w:hAnsi="Times New Roman" w:eastAsia="FangSong" w:cs="Times New Roman"/>
              </w:rPr>
              <w:t>和</w:t>
            </w:r>
            <w:r>
              <w:rPr>
                <w:rFonts w:hint="eastAsia" w:ascii="Times New Roman" w:hAnsi="Times New Roman" w:eastAsia="Times New Roman" w:cs="Times New Roman"/>
              </w:rPr>
              <w:t>S</w:t>
            </w:r>
            <w:r>
              <w:rPr>
                <w:rFonts w:hint="eastAsia" w:ascii="Times New Roman" w:hAnsi="Times New Roman" w:eastAsia="FangSong" w:cs="Times New Roman"/>
              </w:rPr>
              <w:t>的常见氧化态及配位方式</w:t>
            </w:r>
          </w:p>
        </w:tc>
      </w:tr>
      <w:tr>
        <w:tc>
          <w:tcPr/>
          <w:p>
            <w:pPr>
              <w:pStyle w:val="Compact"/>
              <w:jc w:val="center"/>
            </w:pPr>
            <w:r>
              <w:rPr>
                <w:rFonts w:hint="eastAsia" w:ascii="Times New Roman" w:hAnsi="Times New Roman" w:eastAsia="FangSong" w:cs="Times New Roman"/>
              </w:rPr>
              <w:t xml:space="preserve">等电子原理</w:t>
            </w:r>
          </w:p>
        </w:tc>
        <w:tc>
          <w:tcPr/>
          <w:p>
            <w:pPr>
              <w:pStyle w:val="Compact"/>
              <w:jc w:val="center"/>
            </w:pPr>
            <w:r>
              <w:rPr>
                <w:rFonts w:hint="eastAsia" w:ascii="Times New Roman" w:hAnsi="Times New Roman" w:eastAsia="FangSong" w:cs="Times New Roman"/>
              </w:rPr>
              <w:t xml:space="preserve">间接</w:t>
            </w:r>
          </w:p>
        </w:tc>
        <w:tc>
          <w:tcPr/>
          <w:p>
            <w:pPr>
              <w:pStyle w:val="Compact"/>
              <w:jc w:val="center"/>
            </w:pPr>
            <w:r>
              <w:rPr>
                <w:rFonts w:hint="eastAsia" w:ascii="Times New Roman" w:hAnsi="Times New Roman" w:eastAsia="FangSong" w:cs="Times New Roman"/>
              </w:rPr>
              <w:t>推测</w:t>
            </w:r>
            <w:r>
              <w:rPr>
                <w:rFonts w:hint="eastAsia" w:ascii="Times New Roman" w:hAnsi="Times New Roman" w:eastAsia="Times New Roman" w:cs="Times New Roman"/>
              </w:rPr>
              <w:t>Pt</w:t>
            </w:r>
            <w:r>
              <w:rPr>
                <w:rFonts w:hint="eastAsia" w:ascii="Times New Roman" w:hAnsi="Times New Roman" w:eastAsia="FangSong" w:cs="Times New Roman"/>
              </w:rPr>
              <w:t>的配位构型</w:t>
            </w:r>
          </w:p>
        </w:tc>
      </w:tr>
    </w:tbl>
    <w:p>
      <w:pPr>
        <w:spacing w:before="120" w:after="80"/>
      </w:pP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关联程度</w:t>
            </w:r>
          </w:p>
        </w:tc>
        <w:tc>
          <w:tcPr/>
          <w:p>
            <w:pPr>
              <w:pStyle w:val="Compact"/>
              <w:jc w:val="center"/>
            </w:pPr>
            <w:r>
              <w:rPr>
                <w:rFonts w:hint="eastAsia" w:ascii="Times New Roman" w:hAnsi="Times New Roman" w:eastAsia="SimHei" w:cs="Times New Roman"/>
                <w:b/>
              </w:rPr>
              <w:t xml:space="preserve">说明</w:t>
            </w:r>
          </w:p>
        </w:tc>
      </w:tr>
      <w:tr>
        <w:tc>
          <w:tcPr/>
          <w:p>
            <w:pPr>
              <w:pStyle w:val="Compact"/>
              <w:jc w:val="center"/>
            </w:pPr>
            <w:r>
              <w:rPr>
                <w:rFonts w:hint="eastAsia" w:ascii="Times New Roman" w:hAnsi="Times New Roman" w:eastAsia="FangSong" w:cs="Times New Roman"/>
              </w:rPr>
              <w:t xml:space="preserve">多核配合物结构</w:t>
            </w:r>
          </w:p>
        </w:tc>
        <w:tc>
          <w:tcPr/>
          <w:p>
            <w:pPr>
              <w:pStyle w:val="Compact"/>
              <w:jc w:val="center"/>
            </w:pPr>
            <w:r>
              <w:rPr>
                <w:rFonts w:hint="eastAsia" w:ascii="Times New Roman" w:hAnsi="Times New Roman" w:eastAsia="FangSong" w:cs="Times New Roman"/>
              </w:rPr>
              <w:t xml:space="preserve">直接</w:t>
            </w:r>
          </w:p>
        </w:tc>
        <w:tc>
          <w:tcPr/>
          <w:p>
            <w:pPr>
              <w:pStyle w:val="Compact"/>
              <w:jc w:val="center"/>
            </w:pPr>
            <w:r>
              <w:rPr>
                <w:rFonts w:hint="eastAsia" w:ascii="Times New Roman" w:hAnsi="Times New Roman" w:eastAsia="FangSong" w:cs="Times New Roman"/>
              </w:rPr>
              <w:t>三核</w:t>
            </w:r>
            <w:r>
              <w:rPr>
                <w:rFonts w:hint="eastAsia" w:ascii="Times New Roman" w:hAnsi="Times New Roman" w:eastAsia="Times New Roman" w:cs="Times New Roman"/>
              </w:rPr>
              <w:t>Pt</w:t>
            </w:r>
            <w:r>
              <w:rPr>
                <w:rFonts w:hint="eastAsia" w:ascii="Times New Roman" w:hAnsi="Times New Roman" w:eastAsia="FangSong" w:cs="Times New Roman"/>
              </w:rPr>
              <w:t>配合物的空间构型</w:t>
            </w:r>
          </w:p>
        </w:tc>
      </w:tr>
      <w:tr>
        <w:tc>
          <w:tcPr/>
          <w:p>
            <w:pPr>
              <w:pStyle w:val="Compact"/>
              <w:jc w:val="center"/>
            </w:pPr>
            <w:r>
              <w:rPr>
                <w:rFonts w:hint="eastAsia" w:ascii="Times New Roman" w:hAnsi="Times New Roman" w:eastAsia="FangSong" w:cs="Times New Roman"/>
              </w:rPr>
              <w:t xml:space="preserve">桥连配体</w:t>
            </w:r>
          </w:p>
        </w:tc>
        <w:tc>
          <w:tcPr/>
          <w:p>
            <w:pPr>
              <w:pStyle w:val="Compact"/>
              <w:jc w:val="center"/>
            </w:pPr>
            <w:r>
              <w:rPr>
                <w:rFonts w:hint="eastAsia" w:ascii="Times New Roman" w:hAnsi="Times New Roman" w:eastAsia="FangSong" w:cs="Times New Roman"/>
              </w:rPr>
              <w:t xml:space="preserve">直接</w:t>
            </w:r>
          </w:p>
        </w:tc>
        <w:tc>
          <w:tcPr/>
          <w:p>
            <w:pPr>
              <w:pStyle w:val="Compact"/>
              <w:jc w:val="center"/>
            </w:pPr>
            <w:r>
              <w:rPr>
                <w:rFonts w:hint="eastAsia" w:ascii="Times New Roman" w:hAnsi="Times New Roman" w:eastAsia="Times New Roman" w:cs="Times New Roman"/>
              </w:rPr>
              <w:t>S</w:t>
            </w:r>
            <w:r>
              <w:rPr>
                <w:rFonts w:hint="eastAsia" w:ascii="Times New Roman" w:hAnsi="Times New Roman" w:eastAsia="Times New Roman" w:cs="Times New Roman"/>
                <w:vertAlign w:val="superscript"/>
              </w:rPr>
              <w:t>2-</w:t>
            </w:r>
            <w:r>
              <w:rPr>
                <w:rFonts w:hint="eastAsia" w:ascii="Times New Roman" w:hAnsi="Times New Roman" w:eastAsia="FangSong" w:cs="Times New Roman"/>
              </w:rPr>
              <w:t>作为面桥基配体</w:t>
            </w:r>
          </w:p>
        </w:tc>
      </w:tr>
      <w:tr>
        <w:tc>
          <w:tcPr/>
          <w:p>
            <w:pPr>
              <w:pStyle w:val="Compact"/>
              <w:jc w:val="center"/>
            </w:pPr>
            <w:r>
              <w:rPr>
                <w:rFonts w:hint="eastAsia" w:ascii="Times New Roman" w:hAnsi="Times New Roman" w:eastAsia="FangSong" w:cs="Times New Roman"/>
              </w:rPr>
              <w:t xml:space="preserve">配位数与几何构型</w:t>
            </w:r>
          </w:p>
        </w:tc>
        <w:tc>
          <w:tcPr/>
          <w:p>
            <w:pPr>
              <w:pStyle w:val="Compact"/>
              <w:jc w:val="center"/>
            </w:pPr>
            <w:r>
              <w:rPr>
                <w:rFonts w:hint="eastAsia" w:ascii="Times New Roman" w:hAnsi="Times New Roman" w:eastAsia="FangSong" w:cs="Times New Roman"/>
              </w:rPr>
              <w:t xml:space="preserve">直接</w:t>
            </w:r>
          </w:p>
        </w:tc>
        <w:tc>
          <w:tcPr/>
          <w:p>
            <w:pPr>
              <w:pStyle w:val="Compact"/>
              <w:jc w:val="center"/>
            </w:pPr>
            <w:r>
              <w:rPr>
                <w:rFonts w:hint="eastAsia" w:ascii="Times New Roman" w:hAnsi="Times New Roman" w:eastAsia="Times New Roman" w:cs="Times New Roman"/>
              </w:rPr>
              <w:t>Pt(II)</w:t>
            </w:r>
            <w:r>
              <w:rPr>
                <w:rFonts w:hint="eastAsia" w:ascii="Times New Roman" w:hAnsi="Times New Roman" w:eastAsia="FangSong" w:cs="Times New Roman"/>
              </w:rPr>
              <w:t>的平面四方形配位</w:t>
            </w:r>
          </w:p>
        </w:tc>
      </w:tr>
      <w:tr>
        <w:tc>
          <w:tcPr/>
          <w:p>
            <w:pPr>
              <w:pStyle w:val="Compact"/>
              <w:jc w:val="center"/>
            </w:pPr>
            <w:r>
              <w:rPr>
                <w:rFonts w:hint="eastAsia" w:ascii="Times New Roman" w:hAnsi="Times New Roman" w:eastAsia="FangSong" w:cs="Times New Roman"/>
              </w:rPr>
              <w:t xml:space="preserve">对称性分析</w:t>
            </w:r>
          </w:p>
        </w:tc>
        <w:tc>
          <w:tcPr/>
          <w:p>
            <w:pPr>
              <w:pStyle w:val="Compact"/>
              <w:jc w:val="center"/>
            </w:pPr>
            <w:r>
              <w:rPr>
                <w:rFonts w:hint="eastAsia" w:ascii="Times New Roman" w:hAnsi="Times New Roman" w:eastAsia="FangSong" w:cs="Times New Roman"/>
              </w:rPr>
              <w:t xml:space="preserve">间接</w:t>
            </w:r>
          </w:p>
        </w:tc>
        <w:tc>
          <w:tcPr/>
          <w:p>
            <w:pPr>
              <w:pStyle w:val="Compact"/>
              <w:jc w:val="center"/>
            </w:pPr>
            <w:r>
              <w:rPr>
                <w:rFonts w:hint="eastAsia" w:ascii="Times New Roman" w:hAnsi="Times New Roman" w:eastAsia="FangSong" w:cs="Times New Roman"/>
              </w:rPr>
              <w:t xml:space="preserve">正三角形排列与三重轴</w:t>
            </w:r>
          </w:p>
        </w:tc>
      </w:tr>
    </w:tbl>
    <w:p>
      <w:pPr>
        <w:spacing w:before="120" w:after="80"/>
      </w:pP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关联程度</w:t>
            </w:r>
          </w:p>
        </w:tc>
        <w:tc>
          <w:tcPr/>
          <w:p>
            <w:pPr>
              <w:pStyle w:val="Compact"/>
              <w:jc w:val="center"/>
            </w:pPr>
            <w:r>
              <w:rPr>
                <w:rFonts w:hint="eastAsia" w:ascii="Times New Roman" w:hAnsi="Times New Roman" w:eastAsia="SimHei" w:cs="Times New Roman"/>
                <w:b/>
              </w:rPr>
              <w:t xml:space="preserve">说明</w:t>
            </w:r>
          </w:p>
        </w:tc>
      </w:tr>
      <w:tr>
        <w:tc>
          <w:tcPr/>
          <w:p>
            <w:pPr>
              <w:pStyle w:val="Compact"/>
              <w:jc w:val="center"/>
            </w:pPr>
            <w:r>
              <w:rPr>
                <w:rFonts w:hint="eastAsia" w:ascii="Times New Roman" w:hAnsi="Times New Roman" w:eastAsia="FangSong" w:cs="Times New Roman"/>
              </w:rPr>
              <w:t xml:space="preserve">氧化还原配平</w:t>
            </w:r>
          </w:p>
        </w:tc>
        <w:tc>
          <w:tcPr/>
          <w:p>
            <w:pPr>
              <w:pStyle w:val="Compact"/>
              <w:jc w:val="center"/>
            </w:pPr>
            <w:r>
              <w:rPr>
                <w:rFonts w:hint="eastAsia" w:ascii="Times New Roman" w:hAnsi="Times New Roman" w:eastAsia="FangSong" w:cs="Times New Roman"/>
              </w:rPr>
              <w:t xml:space="preserve">直接</w:t>
            </w:r>
          </w:p>
        </w:tc>
        <w:tc>
          <w:tcPr/>
          <w:p>
            <w:pPr>
              <w:pStyle w:val="Compact"/>
              <w:jc w:val="center"/>
            </w:pPr>
            <w:r>
              <w:rPr>
                <w:rFonts w:hint="eastAsia" w:ascii="Times New Roman" w:hAnsi="Times New Roman" w:eastAsia="Times New Roman" w:cs="Times New Roman"/>
              </w:rPr>
              <w:t>Pt(IV)→Pt(II)，S</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vertAlign w:val="superscript"/>
              </w:rPr>
              <w:t>2-</w:t>
            </w:r>
            <w:r>
              <w:rPr>
                <w:rFonts w:hint="eastAsia" w:ascii="Times New Roman" w:hAnsi="Times New Roman" w:eastAsia="FangSong" w:cs="Times New Roman"/>
              </w:rPr>
              <w:t>被氧化</w:t>
            </w:r>
          </w:p>
        </w:tc>
      </w:tr>
      <w:tr>
        <w:tc>
          <w:tcPr/>
          <w:p>
            <w:pPr>
              <w:pStyle w:val="Compact"/>
              <w:jc w:val="center"/>
            </w:pPr>
            <w:r>
              <w:rPr>
                <w:rFonts w:hint="eastAsia" w:ascii="Times New Roman" w:hAnsi="Times New Roman" w:eastAsia="FangSong" w:cs="Times New Roman"/>
              </w:rPr>
              <w:t xml:space="preserve">硫的氧化产物</w:t>
            </w:r>
          </w:p>
        </w:tc>
        <w:tc>
          <w:tcPr/>
          <w:p>
            <w:pPr>
              <w:pStyle w:val="Compact"/>
              <w:jc w:val="center"/>
            </w:pPr>
            <w:r>
              <w:rPr>
                <w:rFonts w:hint="eastAsia" w:ascii="Times New Roman" w:hAnsi="Times New Roman" w:eastAsia="FangSong" w:cs="Times New Roman"/>
              </w:rPr>
              <w:t xml:space="preserve">直接</w:t>
            </w:r>
          </w:p>
        </w:tc>
        <w:tc>
          <w:tcPr/>
          <w:p>
            <w:pPr>
              <w:pStyle w:val="Compact"/>
              <w:jc w:val="center"/>
            </w:pPr>
            <w:r>
              <w:rPr>
                <w:rFonts w:hint="eastAsia" w:ascii="Times New Roman" w:hAnsi="Times New Roman" w:eastAsia="Times New Roman" w:cs="Times New Roman"/>
              </w:rPr>
              <w:t>SO</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、SO</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、S</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6</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、S</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6</w:t>
            </w:r>
            <w:r>
              <w:rPr>
                <w:rFonts w:hint="eastAsia" w:ascii="Times New Roman" w:hAnsi="Times New Roman" w:eastAsia="Times New Roman" w:cs="Times New Roman"/>
                <w:vertAlign w:val="superscript"/>
              </w:rPr>
              <w:t>2-</w:t>
            </w:r>
            <w:r>
              <w:rPr>
                <w:rFonts w:hint="eastAsia" w:ascii="Times New Roman" w:hAnsi="Times New Roman" w:eastAsia="FangSong" w:cs="Times New Roman"/>
              </w:rPr>
              <w:t>均合理</w:t>
            </w:r>
          </w:p>
        </w:tc>
      </w:tr>
      <w:tr>
        <w:tc>
          <w:tcPr/>
          <w:p>
            <w:pPr>
              <w:pStyle w:val="Compact"/>
              <w:jc w:val="center"/>
            </w:pPr>
            <w:r>
              <w:rPr>
                <w:rFonts w:hint="eastAsia" w:ascii="Times New Roman" w:hAnsi="Times New Roman" w:eastAsia="FangSong" w:cs="Times New Roman"/>
              </w:rPr>
              <w:t xml:space="preserve">碱性条件</w:t>
            </w:r>
          </w:p>
        </w:tc>
        <w:tc>
          <w:tcPr/>
          <w:p>
            <w:pPr>
              <w:pStyle w:val="Compact"/>
              <w:jc w:val="center"/>
            </w:pPr>
            <w:r>
              <w:rPr>
                <w:rFonts w:hint="eastAsia" w:ascii="Times New Roman" w:hAnsi="Times New Roman" w:eastAsia="FangSong" w:cs="Times New Roman"/>
              </w:rPr>
              <w:t xml:space="preserve">直接</w:t>
            </w:r>
          </w:p>
        </w:tc>
        <w:tc>
          <w:tcPr/>
          <w:p>
            <w:pPr>
              <w:pStyle w:val="Compact"/>
              <w:jc w:val="center"/>
            </w:pPr>
            <w:r>
              <w:rPr>
                <w:rFonts w:hint="eastAsia" w:ascii="Times New Roman" w:hAnsi="Times New Roman" w:eastAsia="Times New Roman" w:cs="Times New Roman"/>
              </w:rPr>
              <w:t>pH=11.4，</w:t>
            </w:r>
            <w:r>
              <w:rPr>
                <w:rFonts w:hint="eastAsia" w:ascii="Times New Roman" w:hAnsi="Times New Roman" w:eastAsia="FangSong" w:cs="Times New Roman"/>
              </w:rPr>
              <w:t>不应出现酸式盐</w:t>
            </w:r>
          </w:p>
        </w:tc>
      </w:tr>
      <w:tr>
        <w:tc>
          <w:tcPr/>
          <w:p>
            <w:pPr>
              <w:pStyle w:val="Compact"/>
              <w:jc w:val="center"/>
            </w:pPr>
            <w:r>
              <w:rPr>
                <w:rFonts w:hint="eastAsia" w:ascii="Times New Roman" w:hAnsi="Times New Roman" w:eastAsia="FangSong" w:cs="Times New Roman"/>
              </w:rPr>
              <w:t xml:space="preserve">不定计量数</w:t>
            </w:r>
          </w:p>
        </w:tc>
        <w:tc>
          <w:tcPr/>
          <w:p>
            <w:pPr>
              <w:pStyle w:val="Compact"/>
              <w:jc w:val="center"/>
            </w:pPr>
            <w:r>
              <w:rPr>
                <w:rFonts w:hint="eastAsia" w:ascii="Times New Roman" w:hAnsi="Times New Roman" w:eastAsia="FangSong" w:cs="Times New Roman"/>
              </w:rPr>
              <w:t xml:space="preserve">间接</w:t>
            </w:r>
          </w:p>
        </w:tc>
        <w:tc>
          <w:tcPr/>
          <w:p>
            <w:pPr>
              <w:pStyle w:val="Compact"/>
              <w:jc w:val="center"/>
            </w:pPr>
            <w:r>
              <w:rPr>
                <w:rFonts w:hint="eastAsia" w:ascii="Times New Roman" w:hAnsi="Times New Roman" w:eastAsia="FangSong" w:cs="Times New Roman"/>
              </w:rPr>
              <w:t xml:space="preserve">配平复杂氧化还原方程式</w:t>
            </w:r>
          </w:p>
        </w:tc>
      </w:tr>
    </w:tbl>
    <w:p>
      <w:pPr>
        <w:spacing w:before="160" w:after="80"/>
      </w:pPr>
      <w:r>
        <w:pict>
          <v:rect style="width:0;height:1.5pt" o:hralign="center" o:hrstd="t" o:hr="t"/>
        </w:pict>
      </w:r>
    </w:p>
    <w:bookmarkEnd w:id="1165"/>
    <w:bookmarkStart w:id="1169" w:name="普鲁士蓝电极反应与比容量第39届初赛"/>
    <w:p>
      <w:pPr>
        <w:pStyle w:val="Heading2"/>
        <w:spacing w:before="280" w:after="120"/>
      </w:pPr>
      <w:r>
        <w:rPr>
          <w:rFonts w:ascii="Times New Roman" w:hAnsi="Times New Roman" w:eastAsia="Times New Roman" w:cs="Times New Roman"/>
        </w:rPr>
        <w:t xml:space="preserve">4.314 </w:t>
      </w:r>
      <w:r>
        <w:rPr>
          <w:rFonts w:hint="eastAsia" w:ascii="Times New Roman" w:hAnsi="Times New Roman" w:eastAsia="SimHei" w:cs="Times New Roman"/>
        </w:rPr>
        <w:t>普鲁士蓝电极反应与比容量</w:t>
      </w:r>
      <w:r>
        <w:rPr>
          <w:rFonts w:hint="eastAsia" w:ascii="Times New Roman" w:hAnsi="Times New Roman" w:eastAsia="Times New Roman" w:cs="Times New Roman"/>
        </w:rPr>
        <w:t>（</w:t>
      </w:r>
      <w:r>
        <w:rPr>
          <w:rFonts w:hint="eastAsia" w:ascii="Times New Roman" w:hAnsi="Times New Roman" w:eastAsia="SimHei" w:cs="Times New Roman"/>
        </w:rPr>
        <w:t>第</w:t>
      </w:r>
      <w:r>
        <w:rPr>
          <w:rFonts w:hint="eastAsia" w:ascii="Times New Roman" w:hAnsi="Times New Roman" w:eastAsia="Times New Roman" w:cs="Times New Roman"/>
        </w:rPr>
        <w:t>39</w:t>
      </w:r>
      <w:r>
        <w:rPr>
          <w:rFonts w:hint="eastAsia" w:ascii="Times New Roman" w:hAnsi="Times New Roman" w:eastAsia="SimHei" w:cs="Times New Roman"/>
        </w:rPr>
        <w:t>届初赛</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 xml:space="preserve">普鲁士蓝类化合物</w:t>
      </w:r>
      <w:r>
        <w:rPr>
          <w:rFonts w:ascii="Times New Roman" w:hAnsi="Times New Roman" w:eastAsia="Times New Roman" w:cs="Times New Roman"/>
        </w:rPr>
        <w:t xml:space="preserve"> (PBA) </w:t>
      </w:r>
      <w:r>
        <w:rPr>
          <w:rFonts w:hint="eastAsia" w:ascii="Times New Roman" w:hAnsi="Times New Roman" w:eastAsia="FangSong" w:cs="Times New Roman"/>
        </w:rPr>
        <w:t xml:space="preserve">是由</w:t>
      </w:r>
      <w:r>
        <w:rPr>
          <w:rFonts w:ascii="Times New Roman" w:hAnsi="Times New Roman" w:eastAsia="Times New Roman" w:cs="Times New Roman"/>
        </w:rPr>
        <w:t xml:space="preserve"> </w:t>
      </w:r>
      <m:oMath>
        <m:sSup>
          <m:e>
            <m:r>
              <m:rPr>
                <m:sty m:val="p"/>
              </m:rPr>
              <m:t>C</m:t>
            </m:r>
            <m:r>
              <m:rPr>
                <m:sty m:val="p"/>
              </m:rPr>
              <m:t>N</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与金属离子配位形成的立方体网络结构</w:t>
      </w:r>
      <w:r>
        <w:rPr>
          <w:rFonts w:hint="eastAsia" w:ascii="Times New Roman" w:hAnsi="Times New Roman" w:eastAsia="Times New Roman" w:cs="Times New Roman"/>
        </w:rPr>
        <w:t>。</w:t>
      </w:r>
      <w:r>
        <w:rPr>
          <w:rFonts w:hint="eastAsia" w:ascii="Times New Roman" w:hAnsi="Times New Roman" w:eastAsia="FangSong" w:cs="Times New Roman"/>
        </w:rPr>
        <w:t>某种</w:t>
      </w:r>
      <w:r>
        <w:rPr>
          <w:rFonts w:ascii="Times New Roman" w:hAnsi="Times New Roman" w:eastAsia="Times New Roman" w:cs="Times New Roman"/>
        </w:rPr>
        <w:t xml:space="preserve"> </w:t>
      </w:r>
      <w:r>
        <w:rPr>
          <w:rFonts w:hint="eastAsia" w:ascii="Times New Roman" w:hAnsi="Times New Roman" w:eastAsia="Times New Roman" w:cs="Times New Roman"/>
        </w:rPr>
        <w:t>PBA（PBA-1）</w:t>
      </w:r>
      <w:r>
        <w:rPr>
          <w:rFonts w:hint="eastAsia" w:ascii="Times New Roman" w:hAnsi="Times New Roman" w:eastAsia="FangSong" w:cs="Times New Roman"/>
        </w:rPr>
        <w:t>的化学式为</w:t>
      </w:r>
      <w:r>
        <w:rPr>
          <w:rFonts w:ascii="Times New Roman" w:hAnsi="Times New Roman" w:eastAsia="Times New Roman" w:cs="Times New Roman"/>
        </w:rPr>
        <w:t xml:space="preserve"> </w:t>
      </w:r>
      <m:oMath>
        <m:oMathPr>
          <m:ctrlPr>
            <w:rPr>
              <w:sz w:val="28"/>
              <w:szCs w:val="28"/>
            </w:rPr>
          </m:ctrlPr>
        </m:oMathPr>
        <m:r>
          <m:rPr>
            <m:sty m:val="p"/>
          </m:rPr>
          <m:t>K</m:t>
        </m:r>
        <m:r>
          <m:rPr>
            <m:sty m:val="p"/>
          </m:rPr>
          <m:t>F</m:t>
        </m:r>
        <m:sSub>
          <m:e>
            <m:r>
              <m:rPr>
                <m:sty m:val="p"/>
              </m:rPr>
              <m:t>e</m:t>
            </m:r>
          </m:e>
          <m:sub>
            <m:r>
              <m:rPr>
                <m:sty m:val="p"/>
              </m:rPr>
              <m:t>2</m:t>
            </m:r>
          </m:sub>
        </m:sSub>
        <m:r>
          <m:rPr>
            <m:sty m:val="p"/>
          </m:rPr>
          <m:t>(</m:t>
        </m:r>
        <m:r>
          <m:rPr>
            <m:sty m:val="p"/>
          </m:rPr>
          <m:t>C</m:t>
        </m:r>
        <m:r>
          <m:rPr>
            <m:sty m:val="p"/>
          </m:rPr>
          <m:t>N</m:t>
        </m:r>
        <m:sSub>
          <m:e>
            <m:r>
              <m:rPr>
                <m:sty m:val="p"/>
              </m:rPr>
              <m:t>)</m:t>
            </m:r>
          </m:e>
          <m:sub>
            <m:r>
              <m:rPr>
                <m:sty m:val="p"/>
              </m:rPr>
              <m:t>6</m:t>
            </m:r>
          </m:sub>
        </m:sSub>
      </m:oMath>
      <w:r>
        <w:rPr>
          <w:rFonts w:hint="eastAsia" w:ascii="Times New Roman" w:hAnsi="Times New Roman" w:eastAsia="Times New Roman" w:cs="Times New Roman"/>
        </w:rPr>
        <w:t>，</w:t>
      </w:r>
      <w:r>
        <w:rPr>
          <w:rFonts w:hint="eastAsia" w:ascii="Times New Roman" w:hAnsi="Times New Roman" w:eastAsia="FangSong" w:cs="Times New Roman"/>
        </w:rPr>
        <w:t>式量</w:t>
      </w:r>
      <w:r>
        <w:rPr>
          <w:rFonts w:ascii="Times New Roman" w:hAnsi="Times New Roman" w:eastAsia="Times New Roman" w:cs="Times New Roman"/>
        </w:rPr>
        <w:t xml:space="preserve"> </w:t>
      </w:r>
      <w:r>
        <w:rPr>
          <w:rFonts w:hint="eastAsia" w:ascii="Times New Roman" w:hAnsi="Times New Roman" w:eastAsia="Times New Roman" w:cs="Times New Roman"/>
        </w:rPr>
        <w:t>306.92，</w:t>
      </w:r>
      <w:r>
        <w:rPr>
          <w:rFonts w:hint="eastAsia" w:ascii="Times New Roman" w:hAnsi="Times New Roman" w:eastAsia="FangSong" w:cs="Times New Roman"/>
        </w:rPr>
        <w:t>具有简单立方结构</w:t>
      </w:r>
      <w:r>
        <w:rPr>
          <w:rFonts w:hint="eastAsia" w:ascii="Times New Roman" w:hAnsi="Times New Roman" w:eastAsia="Times New Roman" w:cs="Times New Roman"/>
        </w:rPr>
        <w:t>，</w:t>
      </w:r>
      <w:r>
        <w:rPr>
          <w:rFonts w:hint="eastAsia" w:ascii="Times New Roman" w:hAnsi="Times New Roman" w:eastAsia="FangSong" w:cs="Times New Roman"/>
        </w:rPr>
        <w:t>相邻</w:t>
      </w:r>
      <w:r>
        <w:rPr>
          <w:rFonts w:ascii="Times New Roman" w:hAnsi="Times New Roman" w:eastAsia="Times New Roman" w:cs="Times New Roman"/>
        </w:rPr>
        <w:t xml:space="preserve"> Fe-Fe </w:t>
      </w:r>
      <w:r>
        <w:rPr>
          <w:rFonts w:hint="eastAsia" w:ascii="Times New Roman" w:hAnsi="Times New Roman" w:eastAsia="FangSong" w:cs="Times New Roman"/>
        </w:rPr>
        <w:t xml:space="preserve">距离</w:t>
      </w:r>
      <w:r>
        <w:rPr>
          <w:rFonts w:ascii="Times New Roman" w:hAnsi="Times New Roman" w:eastAsia="Times New Roman" w:cs="Times New Roman"/>
        </w:rPr>
        <w:t xml:space="preserve"> </w:t>
      </w:r>
      <m:oMath>
        <m:oMathPr>
          <m:ctrlPr>
            <w:rPr>
              <w:sz w:val="28"/>
              <w:szCs w:val="28"/>
            </w:rPr>
          </m:ctrlPr>
        </m:oMathPr>
        <m:r>
          <m:t>a</m:t>
        </m:r>
        <m:r>
          <m:rPr>
            <m:sty m:val="p"/>
          </m:rPr>
          <m:t>=</m:t>
        </m:r>
        <m:r>
          <m:t>0.510</m:t>
        </m:r>
        <m:r>
          <m:t> </m:t>
        </m:r>
        <m:r>
          <m:rPr>
            <m:sty m:val="p"/>
          </m:rPr>
          <m:t>n</m:t>
        </m:r>
        <m:r>
          <m:rPr>
            <m:sty m:val="p"/>
          </m:rPr>
          <m:t>m</m:t>
        </m:r>
      </m:oMath>
      <w:r>
        <w:rPr>
          <w:rFonts w:ascii="Times New Roman" w:hAnsi="Times New Roman" w:eastAsia="Times New Roman" w:cs="Times New Roman"/>
        </w:rPr>
        <w:t xml:space="preserve">。</w:t>
      </w:r>
    </w:p>
    <w:p>
      <w:pPr>
        <w:pStyle w:val="BodyText"/>
      </w:pPr>
      <w:r>
        <w:rPr>
          <w:rFonts w:ascii="Times New Roman" w:hAnsi="Times New Roman" w:eastAsia="Times New Roman" w:cs="Times New Roman"/>
          <w:b/>
          <w:bCs/>
        </w:rPr>
        <w:t xml:space="preserve">2.1</w:t>
      </w:r>
      <w:r>
        <w:rPr>
          <w:rFonts w:ascii="Times New Roman" w:hAnsi="Times New Roman" w:eastAsia="Times New Roman" w:cs="Times New Roman"/>
        </w:rPr>
        <w:t xml:space="preserve"> </w:t>
      </w:r>
      <w:r>
        <w:rPr>
          <w:rFonts w:ascii="Times New Roman" w:hAnsi="Times New Roman" w:eastAsia="Times New Roman" w:cs="Times New Roman"/>
        </w:rPr>
        <w:t xml:space="preserve">PBA-1 </w:t>
      </w:r>
      <w:r>
        <w:rPr>
          <w:rFonts w:hint="eastAsia" w:ascii="Times New Roman" w:hAnsi="Times New Roman" w:eastAsia="FangSong" w:cs="Times New Roman"/>
        </w:rPr>
        <w:t>为蓝色晶体</w:t>
      </w:r>
      <w:r>
        <w:rPr>
          <w:rFonts w:hint="eastAsia" w:ascii="Times New Roman" w:hAnsi="Times New Roman" w:eastAsia="Times New Roman" w:cs="Times New Roman"/>
        </w:rPr>
        <w:t>，</w:t>
      </w:r>
      <w:r>
        <w:rPr>
          <w:rFonts w:hint="eastAsia" w:ascii="Times New Roman" w:hAnsi="Times New Roman" w:eastAsia="FangSong" w:cs="Times New Roman"/>
        </w:rPr>
        <w:t>通过电极反应吸收足量的</w:t>
      </w:r>
      <w:r>
        <w:rPr>
          <w:rFonts w:ascii="Times New Roman" w:hAnsi="Times New Roman" w:eastAsia="Times New Roman" w:cs="Times New Roman"/>
        </w:rPr>
        <w:t xml:space="preserve"> </w:t>
      </w:r>
      <m:oMath>
        <m:sSup>
          <m:e>
            <m:r>
              <m:rPr>
                <m:sty m:val="p"/>
              </m:rPr>
              <m:t>K</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后</w:t>
      </w:r>
      <w:r>
        <w:rPr>
          <w:rFonts w:hint="eastAsia" w:ascii="Times New Roman" w:hAnsi="Times New Roman" w:eastAsia="Times New Roman" w:cs="Times New Roman"/>
        </w:rPr>
        <w:t>，</w:t>
      </w:r>
      <w:r>
        <w:rPr>
          <w:rFonts w:hint="eastAsia" w:ascii="Times New Roman" w:hAnsi="Times New Roman" w:eastAsia="FangSong" w:cs="Times New Roman"/>
        </w:rPr>
        <w:t>转变成白色的普鲁士白</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2.1.1</w:t>
      </w:r>
      <w:r>
        <w:rPr>
          <w:rFonts w:ascii="Times New Roman" w:hAnsi="Times New Roman" w:eastAsia="Times New Roman" w:cs="Times New Roman"/>
        </w:rPr>
        <w:t xml:space="preserve"> </w:t>
      </w:r>
      <w:r>
        <w:rPr>
          <w:rFonts w:hint="eastAsia" w:ascii="Times New Roman" w:hAnsi="Times New Roman" w:eastAsia="FangSong" w:cs="Times New Roman"/>
        </w:rPr>
        <w:t>写出生成普鲁士白的电极反应方程式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2.1.2</w:t>
      </w:r>
      <w:r>
        <w:rPr>
          <w:rFonts w:ascii="Times New Roman" w:hAnsi="Times New Roman" w:eastAsia="Times New Roman" w:cs="Times New Roman"/>
        </w:rPr>
        <w:t xml:space="preserve"> </w:t>
      </w:r>
      <w:r>
        <w:rPr>
          <w:rFonts w:hint="eastAsia" w:ascii="Times New Roman" w:hAnsi="Times New Roman" w:eastAsia="FangSong" w:cs="Times New Roman"/>
        </w:rPr>
        <w:t>解释电极反应中化合物颜色变化的原因</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2.1.3</w:t>
      </w:r>
      <w:r>
        <w:rPr>
          <w:rFonts w:ascii="Times New Roman" w:hAnsi="Times New Roman" w:eastAsia="Times New Roman" w:cs="Times New Roman"/>
        </w:rPr>
        <w:t xml:space="preserve"> </w:t>
      </w:r>
      <w:r>
        <w:rPr>
          <w:rFonts w:hint="eastAsia" w:ascii="Times New Roman" w:hAnsi="Times New Roman" w:eastAsia="FangSong" w:cs="Times New Roman"/>
        </w:rPr>
        <w:t xml:space="preserve">计算</w:t>
      </w:r>
      <w:r>
        <w:rPr>
          <w:rFonts w:ascii="Times New Roman" w:hAnsi="Times New Roman" w:eastAsia="Times New Roman" w:cs="Times New Roman"/>
        </w:rPr>
        <w:t xml:space="preserve"> PBA-1 </w:t>
      </w:r>
      <w:r>
        <w:rPr>
          <w:rFonts w:hint="eastAsia" w:ascii="Times New Roman" w:hAnsi="Times New Roman" w:eastAsia="FangSong" w:cs="Times New Roman"/>
        </w:rPr>
        <w:t>作为正极材料的理论比容量</w:t>
      </w:r>
      <w:r>
        <w:rPr>
          <w:rFonts w:hint="eastAsia" w:ascii="Times New Roman" w:hAnsi="Times New Roman" w:eastAsia="Times New Roman" w:cs="Times New Roman"/>
        </w:rPr>
        <w:t>，</w:t>
      </w:r>
      <w:r>
        <w:rPr>
          <w:rFonts w:hint="eastAsia" w:ascii="Times New Roman" w:hAnsi="Times New Roman" w:eastAsia="FangSong" w:cs="Times New Roman"/>
        </w:rPr>
        <w:t>用</w:t>
      </w:r>
      <w:r>
        <w:rPr>
          <w:rFonts w:ascii="Times New Roman" w:hAnsi="Times New Roman" w:eastAsia="Times New Roman" w:cs="Times New Roman"/>
        </w:rPr>
        <w:t xml:space="preserve"> </w:t>
      </w:r>
      <m:oMath>
        <m:oMathPr>
          <m:ctrlPr>
            <w:rPr>
              <w:sz w:val="28"/>
              <w:szCs w:val="28"/>
            </w:rPr>
          </m:ctrlPr>
        </m:oMathPr>
        <m:r>
          <m:rPr>
            <m:sty m:val="p"/>
          </m:rPr>
          <m:t>m</m:t>
        </m:r>
        <m:r>
          <m:rPr>
            <m:sty m:val="p"/>
          </m:rPr>
          <m:t>A</m:t>
        </m:r>
        <m:r>
          <m:rPr>
            <m:sty m:val="p"/>
          </m:rPr>
          <m:t> </m:t>
        </m:r>
        <m:r>
          <m:rPr>
            <m:sty m:val="p"/>
          </m:rPr>
          <m:t>h</m:t>
        </m:r>
        <m:r>
          <m:rPr>
            <m:sty m:val="p"/>
          </m:rPr>
          <m:t> </m:t>
        </m:r>
        <m:sSup>
          <m:e>
            <m:r>
              <m:rPr>
                <m:sty m:val="p"/>
              </m:rPr>
              <m:t>g</m:t>
            </m:r>
          </m:e>
          <m:sup>
            <m:r>
              <m:rPr>
                <m:sty m:val="p"/>
              </m:rPr>
              <m:t>−</m:t>
            </m:r>
            <m:r>
              <m:rPr>
                <m:sty m:val="p"/>
              </m:rPr>
              <m:t>1</m:t>
            </m:r>
          </m:sup>
        </m:sSup>
      </m:oMath>
      <w:r>
        <w:rPr>
          <w:rFonts w:ascii="Times New Roman" w:hAnsi="Times New Roman" w:eastAsia="Times New Roman" w:cs="Times New Roman"/>
        </w:rPr>
        <w:t xml:space="preserve"> </w:t>
      </w:r>
      <w:r>
        <w:rPr>
          <w:rFonts w:hint="eastAsia" w:ascii="Times New Roman" w:hAnsi="Times New Roman" w:eastAsia="FangSong" w:cs="Times New Roman"/>
        </w:rPr>
        <w:t>表示</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当颗粒与电极界面接触良好时</w:t>
      </w:r>
      <w:r>
        <w:rPr>
          <w:rFonts w:hint="eastAsia" w:ascii="Times New Roman" w:hAnsi="Times New Roman" w:eastAsia="Times New Roman" w:cs="Times New Roman"/>
        </w:rPr>
        <w:t>，</w:t>
      </w:r>
      <w:r>
        <w:rPr>
          <w:rFonts w:hint="eastAsia" w:ascii="Times New Roman" w:hAnsi="Times New Roman" w:eastAsia="FangSong" w:cs="Times New Roman"/>
        </w:rPr>
        <w:t>放电速率只取决于</w:t>
      </w:r>
      <w:r>
        <w:rPr>
          <w:rFonts w:ascii="Times New Roman" w:hAnsi="Times New Roman" w:eastAsia="Times New Roman" w:cs="Times New Roman"/>
        </w:rPr>
        <w:t xml:space="preserve"> </w:t>
      </w:r>
      <m:oMath>
        <m:sSup>
          <m:e>
            <m:r>
              <m:rPr>
                <m:sty m:val="p"/>
              </m:rPr>
              <m:t>K</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进入晶格空腔的扩散速率</w:t>
      </w:r>
      <w:r>
        <w:rPr>
          <w:rFonts w:hint="eastAsia" w:ascii="Times New Roman" w:hAnsi="Times New Roman" w:eastAsia="Times New Roman" w:cs="Times New Roman"/>
        </w:rPr>
        <w:t>。</w:t>
      </w:r>
      <w:r>
        <w:rPr>
          <w:rFonts w:hint="eastAsia" w:ascii="Times New Roman" w:hAnsi="Times New Roman" w:eastAsia="FangSong" w:cs="Times New Roman"/>
        </w:rPr>
        <w:t>电容量</w:t>
      </w:r>
      <w:r>
        <w:rPr>
          <w:rFonts w:ascii="Times New Roman" w:hAnsi="Times New Roman" w:eastAsia="Times New Roman" w:cs="Times New Roman"/>
        </w:rPr>
        <w:t xml:space="preserve"> </w:t>
      </w:r>
      <m:oMath>
        <m:r>
          <m:t>Q</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随时间</w:t>
      </w:r>
      <w:r>
        <w:rPr>
          <w:rFonts w:ascii="Times New Roman" w:hAnsi="Times New Roman" w:eastAsia="Times New Roman" w:cs="Times New Roman"/>
        </w:rPr>
        <w:t xml:space="preserve"> </w:t>
      </w:r>
      <m:oMath>
        <m:r>
          <m:t>t</m:t>
        </m:r>
      </m:oMath>
      <w:r>
        <w:rPr>
          <w:rFonts w:ascii="Times New Roman" w:hAnsi="Times New Roman" w:eastAsia="Times New Roman" w:cs="Times New Roman"/>
        </w:rPr>
        <w:t xml:space="preserve"> </w:t>
      </w:r>
      <w:r>
        <w:rPr>
          <w:rFonts w:hint="eastAsia" w:ascii="Times New Roman" w:hAnsi="Times New Roman" w:eastAsia="FangSong" w:cs="Times New Roman"/>
        </w:rPr>
        <w:t>的变化</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Q</m:t>
          </m:r>
          <m:r>
            <m:rPr>
              <m:sty m:val="p"/>
            </m:rPr>
            <m:t>=</m:t>
          </m:r>
          <m:sSub>
            <m:e>
              <m:r>
                <m:t>Q</m:t>
              </m:r>
            </m:e>
            <m:sub>
              <m:r>
                <m:t>0</m:t>
              </m:r>
            </m:sub>
          </m:sSub>
          <m:r>
            <m:rPr>
              <m:sty m:val="p"/>
            </m:rPr>
            <m:t>exp</m:t>
          </m:r>
          <m:r>
            <m:t>​</m:t>
          </m:r>
          <m:d>
            <m:dPr>
              <m:begChr m:val="("/>
              <m:sepChr m:val=""/>
              <m:endChr m:val=")"/>
              <m:grow/>
            </m:dPr>
            <m:e>
              <m:r>
                <m:rPr>
                  <m:sty m:val="p"/>
                </m:rPr>
                <m:t>−</m:t>
              </m:r>
              <m:f>
                <m:fPr>
                  <m:type m:val="bar"/>
                </m:fPr>
                <m:num>
                  <m:sSup>
                    <m:e>
                      <m:r>
                        <m:t>π</m:t>
                      </m:r>
                    </m:e>
                    <m:sup>
                      <m:r>
                        <m:t>2</m:t>
                      </m:r>
                    </m:sup>
                  </m:sSup>
                  <m:r>
                    <m:t>D</m:t>
                  </m:r>
                </m:num>
                <m:den>
                  <m:r>
                    <m:t>4</m:t>
                  </m:r>
                  <m:sSup>
                    <m:e>
                      <m:r>
                        <m:t>L</m:t>
                      </m:r>
                    </m:e>
                    <m:sup>
                      <m:r>
                        <m:t>2</m:t>
                      </m:r>
                    </m:sup>
                  </m:sSup>
                </m:den>
              </m:f>
              <m:r>
                <m:t>t</m:t>
              </m:r>
            </m:e>
          </m:d>
        </m:oMath>
      </m:oMathPara>
    </w:p>
    <w:p>
      <w:pPr>
        <w:pStyle w:val="FirstParagraph"/>
      </w:pPr>
      <w:r>
        <w:rPr>
          <w:rFonts w:hint="eastAsia" w:ascii="Times New Roman" w:hAnsi="Times New Roman" w:eastAsia="FangSong" w:cs="Times New Roman"/>
        </w:rPr>
        <w:t xml:space="preserve">其中</w:t>
      </w:r>
      <w:r>
        <w:rPr>
          <w:rFonts w:ascii="Times New Roman" w:hAnsi="Times New Roman" w:eastAsia="Times New Roman" w:cs="Times New Roman"/>
        </w:rPr>
        <w:t xml:space="preserve"> Q</w:t>
      </w:r>
      <w:r>
        <w:rPr>
          <w:rFonts w:ascii="Times New Roman" w:hAnsi="Times New Roman" w:eastAsia="Times New Roman" w:cs="Times New Roman"/>
          <w:vertAlign w:val="subscript"/>
        </w:rPr>
        <w:t>0</w:t>
      </w:r>
      <w:r>
        <w:rPr>
          <w:rFonts w:ascii="Times New Roman" w:hAnsi="Times New Roman" w:eastAsia="Times New Roman" w:cs="Times New Roman"/>
        </w:rPr>
        <w:t xml:space="preserve"> </w:t>
      </w:r>
      <w:r>
        <w:rPr>
          <w:rFonts w:hint="eastAsia" w:ascii="Times New Roman" w:hAnsi="Times New Roman" w:eastAsia="FangSong" w:cs="Times New Roman"/>
        </w:rPr>
        <w:t>为初始电容量</w:t>
      </w:r>
      <w:r>
        <w:rPr>
          <w:rFonts w:hint="eastAsia" w:ascii="Times New Roman" w:hAnsi="Times New Roman" w:eastAsia="Times New Roman" w:cs="Times New Roman"/>
        </w:rPr>
        <w:t>，</w:t>
      </w:r>
      <m:oMath>
        <m:r>
          <m:t>D</m:t>
        </m:r>
      </m:oMath>
      <w:r>
        <w:rPr>
          <w:rFonts w:ascii="Times New Roman" w:hAnsi="Times New Roman" w:eastAsia="Times New Roman" w:cs="Times New Roman"/>
        </w:rPr>
        <w:t xml:space="preserve"> </w:t>
      </w:r>
      <w:r>
        <w:rPr>
          <w:rFonts w:hint="eastAsia" w:ascii="Times New Roman" w:hAnsi="Times New Roman" w:eastAsia="FangSong" w:cs="Times New Roman"/>
        </w:rPr>
        <w:t>为扩散系数</w:t>
      </w:r>
      <w:r>
        <w:rPr>
          <w:rFonts w:hint="eastAsia" w:ascii="Times New Roman" w:hAnsi="Times New Roman" w:eastAsia="Times New Roman" w:cs="Times New Roman"/>
        </w:rPr>
        <w:t>，</w:t>
      </w:r>
      <m:oMath>
        <m:r>
          <m:t>L</m:t>
        </m:r>
      </m:oMath>
      <w:r>
        <w:rPr>
          <w:rFonts w:ascii="Times New Roman" w:hAnsi="Times New Roman" w:eastAsia="Times New Roman" w:cs="Times New Roman"/>
        </w:rPr>
        <w:t xml:space="preserve"> </w:t>
      </w:r>
      <w:r>
        <w:rPr>
          <w:rFonts w:hint="eastAsia" w:ascii="Times New Roman" w:hAnsi="Times New Roman" w:eastAsia="FangSong" w:cs="Times New Roman"/>
        </w:rPr>
        <w:t>为颗粒边长</w:t>
      </w:r>
      <w:r>
        <w:rPr>
          <w:rFonts w:hint="eastAsia" w:ascii="Times New Roman" w:hAnsi="Times New Roman" w:eastAsia="Times New Roman" w:cs="Times New Roman"/>
        </w:rPr>
        <w:t>。</w:t>
      </w:r>
      <w:r>
        <w:rPr>
          <w:rFonts w:hint="eastAsia" w:ascii="Times New Roman" w:hAnsi="Times New Roman" w:eastAsia="FangSong" w:cs="Times New Roman"/>
        </w:rPr>
        <w:t>现有边长为</w:t>
      </w:r>
      <w:r>
        <w:rPr>
          <w:rFonts w:ascii="Times New Roman" w:hAnsi="Times New Roman" w:eastAsia="Times New Roman" w:cs="Times New Roman"/>
        </w:rPr>
        <w:t xml:space="preserve"> </w:t>
      </w:r>
      <m:oMath>
        <m:r>
          <m:t>180</m:t>
        </m:r>
        <m:r>
          <m:t> </m:t>
        </m:r>
        <m:r>
          <m:rPr>
            <m:sty m:val="p"/>
          </m:rPr>
          <m:t>n</m:t>
        </m:r>
        <m:r>
          <m:rPr>
            <m:sty m:val="p"/>
          </m:rPr>
          <m:t>m</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的立方体</w:t>
      </w:r>
      <w:r>
        <w:rPr>
          <w:rFonts w:ascii="Times New Roman" w:hAnsi="Times New Roman" w:eastAsia="Times New Roman" w:cs="Times New Roman"/>
        </w:rPr>
        <w:t xml:space="preserve"> PBA-1 </w:t>
      </w:r>
      <w:r>
        <w:rPr>
          <w:rFonts w:hint="eastAsia" w:ascii="Times New Roman" w:hAnsi="Times New Roman" w:eastAsia="FangSong" w:cs="Times New Roman"/>
        </w:rPr>
        <w:t>颗粒</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2.2.1</w:t>
      </w:r>
      <w:r>
        <w:rPr>
          <w:rFonts w:ascii="Times New Roman" w:hAnsi="Times New Roman" w:eastAsia="Times New Roman" w:cs="Times New Roman"/>
        </w:rPr>
        <w:t xml:space="preserve"> </w:t>
      </w:r>
      <w:r>
        <w:rPr>
          <w:rFonts w:hint="eastAsia" w:ascii="Times New Roman" w:hAnsi="Times New Roman" w:eastAsia="FangSong" w:cs="Times New Roman"/>
        </w:rPr>
        <w:t xml:space="preserve">计算该颗粒的初始电容量</w:t>
      </w:r>
      <w:r>
        <w:rPr>
          <w:rFonts w:ascii="Times New Roman" w:hAnsi="Times New Roman" w:eastAsia="Times New Roman" w:cs="Times New Roman"/>
        </w:rPr>
        <w:t xml:space="preserve"> </w:t>
      </w:r>
      <w:r>
        <w:rPr>
          <w:rFonts w:hint="eastAsia" w:ascii="Times New Roman" w:hAnsi="Times New Roman" w:eastAsia="Times New Roman" w:cs="Times New Roman"/>
        </w:rPr>
        <w:t>Q</w:t>
      </w:r>
      <w:r>
        <w:rPr>
          <w:rFonts w:hint="eastAsia" w:ascii="Times New Roman" w:hAnsi="Times New Roman" w:eastAsia="Times New Roman" w:cs="Times New Roman"/>
          <w:vertAlign w:val="subscript"/>
        </w:rPr>
        <w:t>0</w:t>
      </w:r>
      <w:r>
        <w:rPr>
          <w:rFonts w:hint="eastAsia" w:ascii="Times New Roman" w:hAnsi="Times New Roman" w:eastAsia="Times New Roman" w:cs="Times New Roman"/>
        </w:rPr>
        <w:t>（</w:t>
      </w:r>
      <w:r>
        <w:rPr>
          <w:rFonts w:hint="eastAsia" w:ascii="Times New Roman" w:hAnsi="Times New Roman" w:eastAsia="FangSong" w:cs="Times New Roman"/>
        </w:rPr>
        <w:t>单位</w:t>
      </w:r>
      <w:r>
        <w:rPr>
          <w:rFonts w:hint="eastAsia" w:ascii="Times New Roman" w:hAnsi="Times New Roman" w:eastAsia="Times New Roman" w:cs="Times New Roman"/>
        </w:rPr>
        <w:t>：</w:t>
      </w:r>
      <w:r>
        <w:rPr>
          <w:rFonts w:hint="eastAsia" w:ascii="Times New Roman" w:hAnsi="Times New Roman" w:eastAsia="FangSong" w:cs="Times New Roman"/>
        </w:rPr>
        <w:t>库仑</w:t>
      </w:r>
      <w:r>
        <w:rPr>
          <w:rFonts w:ascii="Times New Roman" w:hAnsi="Times New Roman" w:eastAsia="Times New Roman" w:cs="Times New Roman"/>
        </w:rPr>
        <w:t xml:space="preserve"> </w:t>
      </w:r>
      <w:r>
        <w:rPr>
          <w:rFonts w:hint="eastAsia" w:ascii="Times New Roman" w:hAnsi="Times New Roman" w:eastAsia="Times New Roman" w:cs="Times New Roman"/>
        </w:rPr>
        <w:t>C）。（</w:t>
      </w:r>
      <w:r>
        <w:rPr>
          <w:rFonts w:hint="eastAsia" w:ascii="Times New Roman" w:hAnsi="Times New Roman" w:eastAsia="FangSong" w:cs="Times New Roman"/>
        </w:rPr>
        <w:t>若未得出</w:t>
      </w:r>
      <w:r>
        <w:rPr>
          <w:rFonts w:ascii="Times New Roman" w:hAnsi="Times New Roman" w:eastAsia="Times New Roman" w:cs="Times New Roman"/>
        </w:rPr>
        <w:t xml:space="preserve"> </w:t>
      </w:r>
      <w:r>
        <w:rPr>
          <w:rFonts w:hint="eastAsia" w:ascii="Times New Roman" w:hAnsi="Times New Roman" w:eastAsia="Times New Roman" w:cs="Times New Roman"/>
        </w:rPr>
        <w:t>Q</w:t>
      </w:r>
      <w:r>
        <w:rPr>
          <w:rFonts w:hint="eastAsia" w:ascii="Times New Roman" w:hAnsi="Times New Roman" w:eastAsia="Times New Roman" w:cs="Times New Roman"/>
          <w:vertAlign w:val="subscript"/>
        </w:rPr>
        <w:t>0</w:t>
      </w:r>
      <w:r>
        <w:rPr>
          <w:rFonts w:hint="eastAsia" w:ascii="Times New Roman" w:hAnsi="Times New Roman" w:eastAsia="Times New Roman" w:cs="Times New Roman"/>
        </w:rPr>
        <w:t>，</w:t>
      </w:r>
      <w:r>
        <w:rPr>
          <w:rFonts w:hint="eastAsia" w:ascii="Times New Roman" w:hAnsi="Times New Roman" w:eastAsia="FangSong" w:cs="Times New Roman"/>
        </w:rPr>
        <w:t>可用</w:t>
      </w:r>
      <w:r>
        <w:rPr>
          <w:rFonts w:ascii="Times New Roman" w:hAnsi="Times New Roman" w:eastAsia="Times New Roman" w:cs="Times New Roman"/>
        </w:rPr>
        <w:t xml:space="preserve"> </w:t>
      </w:r>
      <m:oMath>
        <m:oMathPr>
          <m:ctrlPr>
            <w:rPr>
              <w:sz w:val="28"/>
              <w:szCs w:val="28"/>
            </w:rPr>
          </m:ctrlPr>
        </m:oMathPr>
        <m:sSub>
          <m:e>
            <m:r>
              <m:t>Q</m:t>
            </m:r>
          </m:e>
          <m:sub>
            <m:r>
              <m:t>0</m:t>
            </m:r>
          </m:sub>
        </m:sSub>
        <m:r>
          <m:rPr>
            <m:sty m:val="p"/>
          </m:rPr>
          <m:t>=</m:t>
        </m:r>
        <m:r>
          <m:t>3.60</m:t>
        </m:r>
        <m:r>
          <m:rPr>
            <m:sty m:val="p"/>
          </m:rPr>
          <m:t>×</m:t>
        </m:r>
        <m:sSup>
          <m:e>
            <m:r>
              <m:t>10</m:t>
            </m:r>
          </m:e>
          <m:sup>
            <m:r>
              <m:rPr>
                <m:sty m:val="p"/>
              </m:rPr>
              <m:t>−</m:t>
            </m:r>
            <m:r>
              <m:t>12</m:t>
            </m:r>
          </m:sup>
        </m:sSup>
        <m:r>
          <m:t> </m:t>
        </m:r>
        <m:r>
          <m:rPr>
            <m:sty m:val="p"/>
          </m:rPr>
          <m:t>C</m:t>
        </m:r>
      </m:oMath>
      <w:r>
        <w:rPr>
          <w:rFonts w:hint="eastAsia" w:ascii="Times New Roman" w:hAnsi="Times New Roman" w:eastAsia="Times New Roman" w:cs="Times New Roman"/>
        </w:rPr>
        <w:t xml:space="preserve">）</w:t>
      </w:r>
    </w:p>
    <w:p>
      <w:pPr>
        <w:pStyle w:val="BodyText"/>
      </w:pPr>
      <w:r>
        <w:rPr>
          <w:rFonts w:ascii="Times New Roman" w:hAnsi="Times New Roman" w:eastAsia="Times New Roman" w:cs="Times New Roman"/>
          <w:b/>
          <w:bCs/>
        </w:rPr>
        <w:t xml:space="preserve">2.2.2</w:t>
      </w:r>
      <w:r>
        <w:rPr>
          <w:rFonts w:ascii="Times New Roman" w:hAnsi="Times New Roman" w:eastAsia="Times New Roman" w:cs="Times New Roman"/>
        </w:rPr>
        <w:t xml:space="preserve"> </w:t>
      </w:r>
      <w:r>
        <w:rPr>
          <w:rFonts w:hint="eastAsia" w:ascii="Times New Roman" w:hAnsi="Times New Roman" w:eastAsia="FangSong" w:cs="Times New Roman"/>
        </w:rPr>
        <w:t xml:space="preserve">用光学方法测得</w:t>
      </w:r>
      <w:r>
        <w:rPr>
          <w:rFonts w:ascii="Times New Roman" w:hAnsi="Times New Roman" w:eastAsia="Times New Roman" w:cs="Times New Roman"/>
        </w:rPr>
        <w:t xml:space="preserve"> </w:t>
      </w:r>
      <m:oMath>
        <m:oMathPr>
          <m:ctrlPr>
            <w:rPr>
              <w:sz w:val="28"/>
              <w:szCs w:val="28"/>
            </w:rPr>
          </m:ctrlPr>
        </m:oMathPr>
        <m:r>
          <m:t>t</m:t>
        </m:r>
        <m:r>
          <m:rPr>
            <m:sty m:val="p"/>
          </m:rPr>
          <m:t>=</m:t>
        </m:r>
        <m:r>
          <m:t>5.00</m:t>
        </m:r>
        <m:r>
          <m:t> </m:t>
        </m:r>
        <m:r>
          <m:rPr>
            <m:sty m:val="p"/>
          </m:rPr>
          <m:t>s</m:t>
        </m:r>
      </m:oMath>
      <w:r>
        <w:rPr>
          <w:rFonts w:ascii="Times New Roman" w:hAnsi="Times New Roman" w:eastAsia="Times New Roman" w:cs="Times New Roman"/>
        </w:rPr>
        <w:t xml:space="preserve">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剩余电容量为</w:t>
      </w:r>
      <w:r>
        <w:rPr>
          <w:rFonts w:ascii="Times New Roman" w:hAnsi="Times New Roman" w:eastAsia="Times New Roman" w:cs="Times New Roman"/>
        </w:rPr>
        <w:t xml:space="preserve"> </w:t>
      </w:r>
      <m:oMath>
        <m:oMathPr>
          <m:ctrlPr>
            <w:rPr>
              <w:sz w:val="28"/>
              <w:szCs w:val="28"/>
            </w:rPr>
          </m:ctrlPr>
        </m:oMathPr>
        <m:r>
          <m:t>0.964</m:t>
        </m:r>
        <m:r>
          <m:rPr>
            <m:sty m:val="p"/>
          </m:rPr>
          <m:t>×</m:t>
        </m:r>
        <m:sSup>
          <m:e>
            <m:r>
              <m:t>10</m:t>
            </m:r>
          </m:e>
          <m:sup>
            <m:r>
              <m:rPr>
                <m:sty m:val="p"/>
              </m:rPr>
              <m:t>−</m:t>
            </m:r>
            <m:r>
              <m:t>12</m:t>
            </m:r>
          </m:sup>
        </m:sSup>
        <m:r>
          <m:t> </m:t>
        </m:r>
        <m:r>
          <m:rPr>
            <m:sty m:val="p"/>
          </m:rPr>
          <m:t>C</m:t>
        </m:r>
      </m:oMath>
      <w:r>
        <w:rPr>
          <w:rFonts w:hint="eastAsia" w:ascii="Times New Roman" w:hAnsi="Times New Roman" w:eastAsia="Times New Roman" w:cs="Times New Roman"/>
        </w:rPr>
        <w:t>，</w:t>
      </w:r>
      <w:r>
        <w:rPr>
          <w:rFonts w:hint="eastAsia" w:ascii="Times New Roman" w:hAnsi="Times New Roman" w:eastAsia="FangSong" w:cs="Times New Roman"/>
        </w:rPr>
        <w:t>计算</w:t>
      </w:r>
      <w:r>
        <w:rPr>
          <w:rFonts w:ascii="Times New Roman" w:hAnsi="Times New Roman" w:eastAsia="Times New Roman" w:cs="Times New Roman"/>
        </w:rPr>
        <w:t xml:space="preserve"> </w:t>
      </w:r>
      <m:oMath>
        <m:sSup>
          <m:e>
            <m:r>
              <m:rPr>
                <m:sty m:val="p"/>
              </m:rPr>
              <m:t>K</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的扩散系数</w:t>
      </w:r>
      <w:r>
        <w:rPr>
          <w:rFonts w:ascii="Times New Roman" w:hAnsi="Times New Roman" w:eastAsia="Times New Roman" w:cs="Times New Roman"/>
        </w:rPr>
        <w:t xml:space="preserve"> </w:t>
      </w:r>
      <m:oMath>
        <m:r>
          <m:t>D</m:t>
        </m:r>
      </m:oMath>
      <w:r>
        <w:rPr>
          <w:rFonts w:hint="eastAsia" w:ascii="Times New Roman" w:hAnsi="Times New Roman" w:eastAsia="Times New Roman" w:cs="Times New Roman"/>
        </w:rPr>
        <w:t>（</w:t>
      </w:r>
      <w:r>
        <w:rPr>
          <w:rFonts w:hint="eastAsia" w:ascii="Times New Roman" w:hAnsi="Times New Roman" w:eastAsia="FangSong" w:cs="Times New Roman"/>
        </w:rPr>
        <w:t>单位</w:t>
      </w:r>
      <w:r>
        <w:rPr>
          <w:rFonts w:hint="eastAsia" w:ascii="Times New Roman" w:hAnsi="Times New Roman" w:eastAsia="Times New Roman" w:cs="Times New Roman"/>
        </w:rPr>
        <w:t>：</w:t>
      </w:r>
      <m:oMath>
        <m:oMathPr>
          <m:ctrlPr>
            <w:rPr>
              <w:sz w:val="28"/>
              <w:szCs w:val="28"/>
            </w:rPr>
          </m:ctrlPr>
        </m:oMathPr>
        <m:r>
          <m:rPr>
            <m:sty m:val="p"/>
          </m:rPr>
          <m:t>n</m:t>
        </m:r>
        <m:sSup>
          <m:e>
            <m:r>
              <m:rPr>
                <m:sty m:val="p"/>
              </m:rPr>
              <m:t>m</m:t>
            </m:r>
          </m:e>
          <m:sup>
            <m:r>
              <m:rPr>
                <m:sty m:val="p"/>
              </m:rPr>
              <m:t>2</m:t>
            </m:r>
          </m:sup>
        </m:sSup>
        <m:r>
          <m:rPr>
            <m:sty m:val="p"/>
          </m:rPr>
          <m:t> </m:t>
        </m:r>
        <m:sSup>
          <m:e>
            <m:r>
              <m:rPr>
                <m:sty m:val="p"/>
              </m:rPr>
              <m:t>s</m:t>
            </m:r>
          </m:e>
          <m:sup>
            <m:r>
              <m:rPr>
                <m:sty m:val="p"/>
              </m:rPr>
              <m:t>−</m:t>
            </m:r>
            <m:r>
              <m:rPr>
                <m:sty m:val="p"/>
              </m:rPr>
              <m:t>1</m:t>
            </m:r>
          </m:sup>
        </m:sSup>
      </m:oMath>
      <w:r>
        <w:rPr>
          <w:rFonts w:hint="eastAsia" w:ascii="Times New Roman" w:hAnsi="Times New Roman" w:eastAsia="Times New Roman" w:cs="Times New Roman"/>
        </w:rPr>
        <w:t xml:space="preserve">）。</w:t>
      </w:r>
    </w:p>
    <w:p>
      <w:pPr>
        <w:pStyle w:val="BodyText"/>
        <w:spacing w:after="80"/>
      </w:pPr>
      <w:r>
        <w:rPr>
          <w:rFonts w:ascii="Times New Roman" w:hAnsi="Times New Roman" w:eastAsia="Times New Roman" w:cs="Times New Roman"/>
          <w:b/>
          <w:bCs/>
        </w:rPr>
        <w:t xml:space="preserve">2.3</w:t>
      </w:r>
      <w:r>
        <w:rPr>
          <w:rFonts w:ascii="Times New Roman" w:hAnsi="Times New Roman" w:eastAsia="Times New Roman" w:cs="Times New Roman"/>
        </w:rPr>
        <w:t xml:space="preserve"> </w:t>
      </w:r>
      <w:r>
        <w:rPr>
          <w:rFonts w:hint="eastAsia" w:ascii="Times New Roman" w:hAnsi="Times New Roman" w:eastAsia="FangSong" w:cs="Times New Roman"/>
        </w:rPr>
        <w:t>当接触不良时</w:t>
      </w:r>
      <w:r>
        <w:rPr>
          <w:rFonts w:hint="eastAsia" w:ascii="Times New Roman" w:hAnsi="Times New Roman" w:eastAsia="Times New Roman" w:cs="Times New Roman"/>
        </w:rPr>
        <w:t>，</w:t>
      </w:r>
      <w:r>
        <w:rPr>
          <w:rFonts w:hint="eastAsia" w:ascii="Times New Roman" w:hAnsi="Times New Roman" w:eastAsia="FangSong" w:cs="Times New Roman"/>
        </w:rPr>
        <w:t>充放电取决于接触电阻</w:t>
      </w:r>
      <w:r>
        <w:rPr>
          <w:rFonts w:hint="eastAsia" w:ascii="Times New Roman" w:hAnsi="Times New Roman" w:eastAsia="Times New Roman" w:cs="Times New Roman"/>
        </w:rPr>
        <w:t>。</w:t>
      </w:r>
      <w:r>
        <w:rPr>
          <w:rFonts w:hint="eastAsia" w:ascii="Times New Roman" w:hAnsi="Times New Roman" w:eastAsia="FangSong" w:cs="Times New Roman"/>
        </w:rPr>
        <w:t>恒定电压</w:t>
      </w:r>
      <w:r>
        <w:rPr>
          <w:rFonts w:ascii="Times New Roman" w:hAnsi="Times New Roman" w:eastAsia="Times New Roman" w:cs="Times New Roman"/>
        </w:rPr>
        <w:t xml:space="preserve"> </w:t>
      </w:r>
      <m:oMath>
        <m:oMathPr>
          <m:ctrlPr>
            <w:rPr>
              <w:sz w:val="28"/>
              <w:szCs w:val="28"/>
            </w:rPr>
          </m:ctrlPr>
        </m:oMathPr>
        <m:r>
          <m:t>0.300</m:t>
        </m:r>
        <m:r>
          <m:t> </m:t>
        </m:r>
        <m:r>
          <m:rPr>
            <m:sty m:val="p"/>
          </m:rPr>
          <m:t>V</m:t>
        </m:r>
      </m:oMath>
      <w:r>
        <w:rPr>
          <w:rFonts w:ascii="Times New Roman" w:hAnsi="Times New Roman" w:eastAsia="Times New Roman" w:cs="Times New Roman"/>
        </w:rPr>
        <w:t xml:space="preserve"> </w:t>
      </w:r>
      <w:r>
        <w:rPr>
          <w:rFonts w:hint="eastAsia" w:ascii="Times New Roman" w:hAnsi="Times New Roman" w:eastAsia="FangSong" w:cs="Times New Roman"/>
        </w:rPr>
        <w:t>条件下</w:t>
      </w:r>
      <w:r>
        <w:rPr>
          <w:rFonts w:hint="eastAsia" w:ascii="Times New Roman" w:hAnsi="Times New Roman" w:eastAsia="Times New Roman" w:cs="Times New Roman"/>
        </w:rPr>
        <w:t>，</w:t>
      </w:r>
      <w:r>
        <w:rPr>
          <w:rFonts w:hint="eastAsia" w:ascii="Times New Roman" w:hAnsi="Times New Roman" w:eastAsia="FangSong" w:cs="Times New Roman"/>
        </w:rPr>
        <w:t>测得剩余电容量</w:t>
      </w:r>
      <w:r>
        <w:rPr>
          <w:rFonts w:ascii="Times New Roman" w:hAnsi="Times New Roman" w:eastAsia="Times New Roman" w:cs="Times New Roman"/>
        </w:rPr>
        <w:t xml:space="preserve"> </w:t>
      </w:r>
      <m:oMath>
        <m:r>
          <m:t>Q</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随时间</w:t>
      </w:r>
      <w:r>
        <w:rPr>
          <w:rFonts w:ascii="Times New Roman" w:hAnsi="Times New Roman" w:eastAsia="Times New Roman" w:cs="Times New Roman"/>
        </w:rPr>
        <w:t xml:space="preserve"> </w:t>
      </w:r>
      <m:oMath>
        <m:r>
          <m:t>t</m:t>
        </m:r>
      </m:oMath>
      <w:r>
        <w:rPr>
          <w:rFonts w:ascii="Times New Roman" w:hAnsi="Times New Roman" w:eastAsia="Times New Roman" w:cs="Times New Roman"/>
        </w:rPr>
        <w:t xml:space="preserve"> </w:t>
      </w:r>
      <w:r>
        <w:rPr>
          <w:rFonts w:hint="eastAsia" w:ascii="Times New Roman" w:hAnsi="Times New Roman" w:eastAsia="FangSong" w:cs="Times New Roman"/>
        </w:rPr>
        <w:t>变化如下</w:t>
      </w:r>
      <w:r>
        <w:rPr>
          <w:rFonts w:hint="eastAsia" w:ascii="Times New Roman" w:hAnsi="Times New Roman" w:eastAsia="Times New Roman" w:cs="Times New Roman"/>
        </w:rPr>
        <w:t>。</w:t>
      </w:r>
      <w:r>
        <w:rPr>
          <w:rFonts w:hint="eastAsia" w:ascii="Times New Roman" w:hAnsi="Times New Roman" w:eastAsia="FangSong" w:cs="Times New Roman"/>
        </w:rPr>
        <w:t>通过计算确定接触电阻</w:t>
      </w:r>
      <w:r>
        <w:rPr>
          <w:rFonts w:hint="eastAsia" w:ascii="Times New Roman" w:hAnsi="Times New Roman" w:eastAsia="Times New Roman" w:cs="Times New Roman"/>
        </w:rPr>
        <w:t>（</w:t>
      </w:r>
      <w:r>
        <w:rPr>
          <w:rFonts w:hint="eastAsia" w:ascii="Times New Roman" w:hAnsi="Times New Roman" w:eastAsia="FangSong" w:cs="Times New Roman"/>
        </w:rPr>
        <w:t>单位</w:t>
      </w:r>
      <w:r>
        <w:rPr>
          <w:rFonts w:hint="eastAsia" w:ascii="Times New Roman" w:hAnsi="Times New Roman" w:eastAsia="Times New Roman" w:cs="Times New Roman"/>
        </w:rPr>
        <w:t>：</w:t>
      </w:r>
      <m:oMath>
        <m:r>
          <m:rPr>
            <m:sty m:val="p"/>
          </m:rPr>
          <m:t>Ω</m:t>
        </m:r>
      </m:oMath>
      <w:r>
        <w:rPr>
          <w:rFonts w:hint="eastAsia" w:ascii="Times New Roman" w:hAnsi="Times New Roman" w:eastAsia="Times New Roman" w:cs="Times New Roman"/>
        </w:rPr>
        <w:t xml:space="preserve">）。</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jc w:val="center"/>
            </w:pPr>
            <m:oMath>
              <m:r>
                <m:t>Q</m:t>
              </m:r>
            </m:oMath>
            <w:r>
              <w:rPr>
                <w:rFonts w:ascii="Times New Roman" w:hAnsi="Times New Roman" w:eastAsia="Times New Roman" w:cs="Times New Roman"/>
                <w:b/>
              </w:rPr>
              <w:t xml:space="preserve"> </w:t>
            </w:r>
            <w:r>
              <w:rPr>
                <w:rFonts w:ascii="Times New Roman" w:hAnsi="Times New Roman" w:eastAsia="Times New Roman" w:cs="Times New Roman"/>
                <w:b/>
              </w:rPr>
              <w:t>/ (10</w:t>
            </w:r>
            <w:r>
              <w:rPr>
                <w:rFonts w:ascii="Times New Roman" w:hAnsi="Times New Roman" w:eastAsia="Times New Roman" w:cs="Times New Roman"/>
                <w:b/>
                <w:vertAlign w:val="superscript"/>
              </w:rPr>
              <w:t>-12</w:t>
            </w:r>
            <w:r>
              <w:rPr>
                <w:rFonts w:ascii="Times New Roman" w:hAnsi="Times New Roman" w:eastAsia="Times New Roman" w:cs="Times New Roman"/>
                <w:b/>
              </w:rPr>
              <w:t xml:space="preserve"> C)</w:t>
            </w:r>
          </w:p>
        </w:tc>
        <w:tc>
          <w:tcPr/>
          <w:p>
            <w:pPr>
              <w:pStyle w:val="Compact"/>
              <w:jc w:val="center"/>
            </w:pPr>
            <w:r>
              <w:rPr>
                <w:rFonts w:ascii="Times New Roman" w:hAnsi="Times New Roman" w:eastAsia="Times New Roman" w:cs="Times New Roman"/>
                <w:b/>
              </w:rPr>
              <w:t xml:space="preserve">2.540</w:t>
            </w:r>
          </w:p>
        </w:tc>
        <w:tc>
          <w:tcPr/>
          <w:p>
            <w:pPr>
              <w:pStyle w:val="Compact"/>
              <w:jc w:val="center"/>
            </w:pPr>
            <w:r>
              <w:rPr>
                <w:rFonts w:ascii="Times New Roman" w:hAnsi="Times New Roman" w:eastAsia="Times New Roman" w:cs="Times New Roman"/>
                <w:b/>
              </w:rPr>
              <w:t xml:space="preserve">1.570</w:t>
            </w:r>
          </w:p>
        </w:tc>
        <w:tc>
          <w:tcPr/>
          <w:p>
            <w:pPr>
              <w:pStyle w:val="Compact"/>
              <w:jc w:val="center"/>
            </w:pPr>
            <w:r>
              <w:rPr>
                <w:rFonts w:ascii="Times New Roman" w:hAnsi="Times New Roman" w:eastAsia="Times New Roman" w:cs="Times New Roman"/>
                <w:b/>
              </w:rPr>
              <w:t xml:space="preserve">0.630</w:t>
            </w:r>
          </w:p>
        </w:tc>
      </w:tr>
      <w:tr>
        <w:tc>
          <w:tcPr/>
          <w:p>
            <w:pPr>
              <w:pStyle w:val="Compact"/>
              <w:jc w:val="center"/>
            </w:pPr>
            <m:oMath>
              <m:r>
                <m:t>t</m:t>
              </m:r>
            </m:oMath>
            <w:r>
              <w:rPr>
                <w:rFonts w:ascii="Times New Roman" w:hAnsi="Times New Roman" w:eastAsia="Times New Roman" w:cs="Times New Roman"/>
              </w:rPr>
              <w:t xml:space="preserve"> </w:t>
            </w:r>
            <w:r>
              <w:rPr>
                <w:rFonts w:ascii="Times New Roman" w:hAnsi="Times New Roman" w:eastAsia="Times New Roman" w:cs="Times New Roman"/>
              </w:rPr>
              <w:t xml:space="preserve">/ s</w:t>
            </w:r>
          </w:p>
        </w:tc>
        <w:tc>
          <w:tcPr/>
          <w:p>
            <w:pPr>
              <w:pStyle w:val="Compact"/>
              <w:jc w:val="center"/>
            </w:pPr>
            <w:r>
              <w:rPr>
                <w:rFonts w:ascii="Times New Roman" w:hAnsi="Times New Roman" w:eastAsia="Times New Roman" w:cs="Times New Roman"/>
              </w:rPr>
              <w:t xml:space="preserve">50.0</w:t>
            </w:r>
          </w:p>
        </w:tc>
        <w:tc>
          <w:tcPr/>
          <w:p>
            <w:pPr>
              <w:pStyle w:val="Compact"/>
              <w:jc w:val="center"/>
            </w:pPr>
            <w:r>
              <w:rPr>
                <w:rFonts w:ascii="Times New Roman" w:hAnsi="Times New Roman" w:eastAsia="Times New Roman" w:cs="Times New Roman"/>
              </w:rPr>
              <w:t xml:space="preserve">100.0</w:t>
            </w:r>
          </w:p>
        </w:tc>
        <w:tc>
          <w:tcPr/>
          <w:p>
            <w:pPr>
              <w:pStyle w:val="Compact"/>
              <w:jc w:val="center"/>
            </w:pPr>
            <w:r>
              <w:rPr>
                <w:rFonts w:ascii="Times New Roman" w:hAnsi="Times New Roman" w:eastAsia="Times New Roman" w:cs="Times New Roman"/>
              </w:rPr>
              <w:t xml:space="preserve">150.0</w:t>
            </w:r>
          </w:p>
        </w:tc>
      </w:tr>
    </w:tbl>
    <w:p>
      <w:pPr>
        <w:pStyle w:val="BodyText"/>
        <w:spacing w:before="120"/>
      </w:pPr>
      <w:r>
        <w:rPr>
          <w:rFonts w:hint="eastAsia" w:ascii="Times New Roman" w:hAnsi="Times New Roman" w:eastAsia="FangSong" w:cs="Times New Roman"/>
        </w:rPr>
        <w:t xml:space="preserve">将质量共计</w:t>
      </w:r>
      <w:r>
        <w:rPr>
          <w:rFonts w:ascii="Times New Roman" w:hAnsi="Times New Roman" w:eastAsia="Times New Roman" w:cs="Times New Roman"/>
        </w:rPr>
        <w:t xml:space="preserve"> </w:t>
      </w:r>
      <m:oMath>
        <m:oMathPr>
          <m:ctrlPr>
            <w:rPr>
              <w:sz w:val="28"/>
              <w:szCs w:val="28"/>
            </w:rPr>
          </m:ctrlPr>
        </m:oMathPr>
        <m:r>
          <m:t>0.3198</m:t>
        </m:r>
        <m:r>
          <m:t> </m:t>
        </m:r>
        <m:r>
          <m:rPr>
            <m:sty m:val="p"/>
          </m:rPr>
          <m:t>n</m:t>
        </m:r>
        <m:r>
          <m:rPr>
            <m:sty m:val="p"/>
          </m:rPr>
          <m:t>g</m:t>
        </m:r>
      </m:oMath>
      <w:r>
        <w:rPr>
          <w:rFonts w:hint="eastAsia" w:ascii="Times New Roman" w:hAnsi="Times New Roman" w:eastAsia="Times New Roman" w:cs="Times New Roman"/>
        </w:rPr>
        <w:t>、</w:t>
      </w:r>
      <w:r>
        <w:rPr>
          <w:rFonts w:hint="eastAsia" w:ascii="Times New Roman" w:hAnsi="Times New Roman" w:eastAsia="FangSong" w:cs="Times New Roman"/>
        </w:rPr>
        <w:t>边长为</w:t>
      </w:r>
      <w:r>
        <w:rPr>
          <w:rFonts w:ascii="Times New Roman" w:hAnsi="Times New Roman" w:eastAsia="Times New Roman" w:cs="Times New Roman"/>
        </w:rPr>
        <w:t xml:space="preserve"> </w:t>
      </w:r>
      <m:oMath>
        <m:r>
          <m:t>180</m:t>
        </m:r>
        <m:r>
          <m:t> </m:t>
        </m:r>
        <m:r>
          <m:rPr>
            <m:sty m:val="p"/>
          </m:rPr>
          <m:t>n</m:t>
        </m:r>
        <m:r>
          <m:rPr>
            <m:sty m:val="p"/>
          </m:rPr>
          <m:t>m</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的立方体</w:t>
      </w:r>
      <w:r>
        <w:rPr>
          <w:rFonts w:ascii="Times New Roman" w:hAnsi="Times New Roman" w:eastAsia="Times New Roman" w:cs="Times New Roman"/>
        </w:rPr>
        <w:t xml:space="preserve"> PBA-1 </w:t>
      </w:r>
      <w:r>
        <w:rPr>
          <w:rFonts w:hint="eastAsia" w:ascii="Times New Roman" w:hAnsi="Times New Roman" w:eastAsia="FangSong" w:cs="Times New Roman"/>
        </w:rPr>
        <w:t>颗粒均匀铺洒在电极表面</w:t>
      </w:r>
      <w:r>
        <w:rPr>
          <w:rFonts w:hint="eastAsia" w:ascii="Times New Roman" w:hAnsi="Times New Roman" w:eastAsia="Times New Roman" w:cs="Times New Roman"/>
        </w:rPr>
        <w:t>，</w:t>
      </w:r>
      <w:r>
        <w:rPr>
          <w:rFonts w:hint="eastAsia" w:ascii="Times New Roman" w:hAnsi="Times New Roman" w:eastAsia="FangSong" w:cs="Times New Roman"/>
        </w:rPr>
        <w:t>颗粒与电极接触的情况仅有两种</w:t>
      </w:r>
      <w:r>
        <w:rPr>
          <w:rFonts w:hint="eastAsia" w:ascii="Times New Roman" w:hAnsi="Times New Roman" w:eastAsia="Times New Roman" w:cs="Times New Roman"/>
        </w:rPr>
        <w:t>：①</w:t>
      </w:r>
      <w:r>
        <w:rPr>
          <w:rFonts w:ascii="Times New Roman" w:hAnsi="Times New Roman" w:eastAsia="Times New Roman" w:cs="Times New Roman"/>
        </w:rPr>
        <w:t xml:space="preserve"> </w:t>
      </w:r>
      <w:r>
        <w:rPr>
          <w:rFonts w:hint="eastAsia" w:ascii="Times New Roman" w:hAnsi="Times New Roman" w:eastAsia="FangSong" w:cs="Times New Roman"/>
        </w:rPr>
        <w:t>接触良好</w:t>
      </w:r>
      <w:r>
        <w:rPr>
          <w:rFonts w:hint="eastAsia" w:ascii="Times New Roman" w:hAnsi="Times New Roman" w:eastAsia="Times New Roman" w:cs="Times New Roman"/>
        </w:rPr>
        <w:t>（</w:t>
      </w:r>
      <w:r>
        <w:rPr>
          <w:rFonts w:hint="eastAsia" w:ascii="Times New Roman" w:hAnsi="Times New Roman" w:eastAsia="FangSong" w:cs="Times New Roman"/>
        </w:rPr>
        <w:t>扩散控制</w:t>
      </w:r>
      <w:r>
        <w:rPr>
          <w:rFonts w:hint="eastAsia" w:ascii="Times New Roman" w:hAnsi="Times New Roman" w:eastAsia="Times New Roman" w:cs="Times New Roman"/>
        </w:rPr>
        <w:t>）、②</w:t>
      </w:r>
      <w:r>
        <w:rPr>
          <w:rFonts w:ascii="Times New Roman" w:hAnsi="Times New Roman" w:eastAsia="Times New Roman" w:cs="Times New Roman"/>
        </w:rPr>
        <w:t xml:space="preserve"> </w:t>
      </w:r>
      <w:r>
        <w:rPr>
          <w:rFonts w:hint="eastAsia" w:ascii="Times New Roman" w:hAnsi="Times New Roman" w:eastAsia="FangSong" w:cs="Times New Roman"/>
        </w:rPr>
        <w:t>接触不良</w:t>
      </w:r>
      <w:r>
        <w:rPr>
          <w:rFonts w:hint="eastAsia" w:ascii="Times New Roman" w:hAnsi="Times New Roman" w:eastAsia="Times New Roman" w:cs="Times New Roman"/>
        </w:rPr>
        <w:t>（</w:t>
      </w:r>
      <w:r>
        <w:rPr>
          <w:rFonts w:hint="eastAsia" w:ascii="Times New Roman" w:hAnsi="Times New Roman" w:eastAsia="FangSong" w:cs="Times New Roman"/>
        </w:rPr>
        <w:t>接触电阻控制</w:t>
      </w:r>
      <w:r>
        <w:rPr>
          <w:rFonts w:hint="eastAsia" w:ascii="Times New Roman" w:hAnsi="Times New Roman" w:eastAsia="Times New Roman" w:cs="Times New Roman"/>
        </w:rPr>
        <w:t>）。</w:t>
      </w:r>
      <w:r>
        <w:rPr>
          <w:rFonts w:hint="eastAsia" w:ascii="Times New Roman" w:hAnsi="Times New Roman" w:eastAsia="FangSong" w:cs="Times New Roman"/>
        </w:rPr>
        <w:t>在恒定电压</w:t>
      </w:r>
      <w:r>
        <w:rPr>
          <w:rFonts w:ascii="Times New Roman" w:hAnsi="Times New Roman" w:eastAsia="Times New Roman" w:cs="Times New Roman"/>
        </w:rPr>
        <w:t xml:space="preserve"> </w:t>
      </w:r>
      <m:oMath>
        <m:oMathPr>
          <m:ctrlPr>
            <w:rPr>
              <w:sz w:val="28"/>
              <w:szCs w:val="28"/>
            </w:rPr>
          </m:ctrlPr>
        </m:oMathPr>
        <m:r>
          <m:t>0.500</m:t>
        </m:r>
        <m:r>
          <m:t> </m:t>
        </m:r>
        <m:r>
          <m:rPr>
            <m:sty m:val="p"/>
          </m:rPr>
          <m:t>V</m:t>
        </m:r>
      </m:oMath>
      <w:r>
        <w:rPr>
          <w:rFonts w:ascii="Times New Roman" w:hAnsi="Times New Roman" w:eastAsia="Times New Roman" w:cs="Times New Roman"/>
        </w:rPr>
        <w:t xml:space="preserve">、</w:t>
      </w:r>
      <m:oMath>
        <m:oMathPr>
          <m:ctrlPr>
            <w:rPr>
              <w:sz w:val="28"/>
              <w:szCs w:val="28"/>
            </w:rPr>
          </m:ctrlPr>
        </m:oMathPr>
        <m:r>
          <m:t>t</m:t>
        </m:r>
        <m:r>
          <m:rPr>
            <m:sty m:val="p"/>
          </m:rPr>
          <m:t>=</m:t>
        </m:r>
        <m:r>
          <m:t>10.00</m:t>
        </m:r>
        <m:r>
          <m:t> </m:t>
        </m:r>
        <m:r>
          <m:rPr>
            <m:sty m:val="p"/>
          </m:rPr>
          <m:t>s</m:t>
        </m:r>
      </m:oMath>
      <w:r>
        <w:rPr>
          <w:rFonts w:ascii="Times New Roman" w:hAnsi="Times New Roman" w:eastAsia="Times New Roman" w:cs="Times New Roman"/>
        </w:rPr>
        <w:t xml:space="preserve"> </w:t>
      </w:r>
      <w:r>
        <w:rPr>
          <w:rFonts w:hint="eastAsia" w:ascii="Times New Roman" w:hAnsi="Times New Roman" w:eastAsia="FangSong" w:cs="Times New Roman"/>
        </w:rPr>
        <w:t>时刻</w:t>
      </w:r>
      <w:r>
        <w:rPr>
          <w:rFonts w:hint="eastAsia" w:ascii="Times New Roman" w:hAnsi="Times New Roman" w:eastAsia="Times New Roman" w:cs="Times New Roman"/>
        </w:rPr>
        <w:t>，</w:t>
      </w:r>
      <w:r>
        <w:rPr>
          <w:rFonts w:hint="eastAsia" w:ascii="Times New Roman" w:hAnsi="Times New Roman" w:eastAsia="FangSong" w:cs="Times New Roman"/>
        </w:rPr>
        <w:t>测得总电流为</w:t>
      </w:r>
      <w:r>
        <w:rPr>
          <w:rFonts w:ascii="Times New Roman" w:hAnsi="Times New Roman" w:eastAsia="Times New Roman" w:cs="Times New Roman"/>
        </w:rPr>
        <w:t xml:space="preserve"> </w:t>
      </w:r>
      <m:oMath>
        <m:oMathPr>
          <m:ctrlPr>
            <w:rPr>
              <w:sz w:val="28"/>
              <w:szCs w:val="28"/>
            </w:rPr>
          </m:ctrlPr>
        </m:oMathPr>
        <m:r>
          <m:t>1.38576</m:t>
        </m:r>
        <m:r>
          <m:t> </m:t>
        </m:r>
        <m:r>
          <m:rPr>
            <m:sty m:val="p"/>
          </m:rPr>
          <m:t>n</m:t>
        </m:r>
        <m:r>
          <m:rPr>
            <m:sty m:val="p"/>
          </m:rPr>
          <m:t>A</m:t>
        </m:r>
      </m:oMath>
      <w:r>
        <w:rPr>
          <w:rFonts w:ascii="Times New Roman" w:hAnsi="Times New Roman" w:eastAsia="Times New Roman" w:cs="Times New Roman"/>
        </w:rPr>
        <w:t xml:space="preserve">。</w:t>
      </w:r>
      <w:r>
        <w:rPr>
          <w:rFonts w:hint="eastAsia" w:ascii="Times New Roman" w:hAnsi="Times New Roman" w:eastAsia="FangSong" w:cs="Times New Roman"/>
          <w:b/>
          <w:bCs/>
        </w:rPr>
        <w:t xml:space="preserve">计算与电极表面接触不良的</w:t>
      </w:r>
      <w:r>
        <w:rPr>
          <w:rFonts w:ascii="Times New Roman" w:hAnsi="Times New Roman" w:eastAsia="Times New Roman" w:cs="Times New Roman"/>
          <w:b/>
          <w:bCs/>
        </w:rPr>
        <w:t xml:space="preserve"> PBA-1 </w:t>
      </w:r>
      <w:r>
        <w:rPr>
          <w:rFonts w:hint="eastAsia" w:ascii="Times New Roman" w:hAnsi="Times New Roman" w:eastAsia="FangSong" w:cs="Times New Roman"/>
          <w:b/>
          <w:bCs/>
        </w:rPr>
        <w:t>颗粒的含量百分比</w:t>
      </w:r>
      <w:r>
        <w:rPr>
          <w:rFonts w:hint="eastAsia" w:ascii="Times New Roman" w:hAnsi="Times New Roman" w:eastAsia="Times New Roman" w:cs="Times New Roman"/>
          <w:b/>
          <w:bCs/>
        </w:rPr>
        <w:t>。</w:t>
      </w:r>
      <w:r>
        <w:rPr>
          <w:rFonts w:hint="eastAsia" w:ascii="Times New Roman" w:hAnsi="Times New Roman" w:eastAsia="FangSong" w:cs="Times New Roman"/>
        </w:rPr>
        <w:t>提示</w:t>
      </w:r>
      <w:r>
        <w:rPr>
          <w:rFonts w:hint="eastAsia" w:ascii="Times New Roman" w:hAnsi="Times New Roman" w:eastAsia="Times New Roman" w:cs="Times New Roman"/>
        </w:rPr>
        <w:t>：</w:t>
      </w:r>
      <m:oMath>
        <m:oMathPr>
          <m:ctrlPr>
            <w:rPr>
              <w:sz w:val="28"/>
              <w:szCs w:val="28"/>
            </w:rPr>
          </m:ctrlPr>
        </m:oMathPr>
        <m:f>
          <m:fPr>
            <m:type m:val="bar"/>
          </m:fPr>
          <m:num>
            <m:r>
              <m:rPr>
                <m:sty m:val="p"/>
              </m:rPr>
              <m:t>d</m:t>
            </m:r>
          </m:num>
          <m:den>
            <m:r>
              <m:rPr>
                <m:sty m:val="p"/>
              </m:rPr>
              <m:t>d</m:t>
            </m:r>
            <m:r>
              <m:t>x</m:t>
            </m:r>
          </m:den>
        </m:f>
        <m:sSup>
          <m:e>
            <m:r>
              <m:rPr>
                <m:sty m:val="p"/>
              </m:rPr>
              <m:t>e</m:t>
            </m:r>
          </m:e>
          <m:sup>
            <m:r>
              <m:t>k</m:t>
            </m:r>
            <m:r>
              <m:t>x</m:t>
            </m:r>
          </m:sup>
        </m:sSup>
        <m:r>
          <m:rPr>
            <m:sty m:val="p"/>
          </m:rPr>
          <m:t>=</m:t>
        </m:r>
        <m:r>
          <m:t>k</m:t>
        </m:r>
        <m:sSup>
          <m:e>
            <m:r>
              <m:rPr>
                <m:sty m:val="p"/>
              </m:rPr>
              <m:t>e</m:t>
            </m:r>
          </m:e>
          <m:sup>
            <m:r>
              <m:t>k</m:t>
            </m:r>
            <m:r>
              <m:t>x</m:t>
            </m:r>
          </m:sup>
        </m:sSup>
      </m:oMath>
      <w:r>
        <w:rPr>
          <w:rFonts w:hint="eastAsia" w:ascii="Times New Roman" w:hAnsi="Times New Roman" w:eastAsia="Times New Roman" w:cs="Times New Roman"/>
        </w:rPr>
        <w:t>（</w:t>
      </w:r>
      <w:r>
        <w:rPr>
          <w:rFonts w:hint="eastAsia" w:ascii="Times New Roman" w:hAnsi="Times New Roman" w:eastAsia="FangSong" w:cs="Times New Roman"/>
        </w:rPr>
        <w:t>若前述结果未得出</w:t>
      </w:r>
      <w:r>
        <w:rPr>
          <w:rFonts w:hint="eastAsia" w:ascii="Times New Roman" w:hAnsi="Times New Roman" w:eastAsia="Times New Roman" w:cs="Times New Roman"/>
        </w:rPr>
        <w:t>，</w:t>
      </w:r>
      <w:r>
        <w:rPr>
          <w:rFonts w:hint="eastAsia" w:ascii="Times New Roman" w:hAnsi="Times New Roman" w:eastAsia="FangSong" w:cs="Times New Roman"/>
        </w:rPr>
        <w:t>可使用</w:t>
      </w:r>
      <w:r>
        <w:rPr>
          <w:rFonts w:hint="eastAsia" w:ascii="Times New Roman" w:hAnsi="Times New Roman" w:eastAsia="Times New Roman" w:cs="Times New Roman"/>
        </w:rPr>
        <w:t>：</w:t>
      </w:r>
      <m:oMath>
        <m:oMathPr>
          <m:ctrlPr>
            <w:rPr>
              <w:sz w:val="28"/>
              <w:szCs w:val="28"/>
            </w:rPr>
          </m:ctrlPr>
        </m:oMathPr>
        <m:sSub>
          <m:e>
            <m:r>
              <m:t>Q</m:t>
            </m:r>
          </m:e>
          <m:sub>
            <m:r>
              <m:t>0</m:t>
            </m:r>
          </m:sub>
        </m:sSub>
        <m:r>
          <m:rPr>
            <m:sty m:val="p"/>
          </m:rPr>
          <m:t>=</m:t>
        </m:r>
        <m:r>
          <m:t>3.60</m:t>
        </m:r>
        <m:r>
          <m:rPr>
            <m:sty m:val="p"/>
          </m:rPr>
          <m:t>×</m:t>
        </m:r>
        <m:sSup>
          <m:e>
            <m:r>
              <m:t>10</m:t>
            </m:r>
          </m:e>
          <m:sup>
            <m:r>
              <m:rPr>
                <m:sty m:val="p"/>
              </m:rPr>
              <m:t>−</m:t>
            </m:r>
            <m:r>
              <m:t>12</m:t>
            </m:r>
          </m:sup>
        </m:sSup>
        <m:r>
          <m:t> </m:t>
        </m:r>
        <m:r>
          <m:rPr>
            <m:sty m:val="p"/>
          </m:rPr>
          <m:t>C</m:t>
        </m:r>
      </m:oMath>
      <w:r>
        <w:rPr>
          <w:rFonts w:hint="eastAsia" w:ascii="Times New Roman" w:hAnsi="Times New Roman" w:eastAsia="Times New Roman" w:cs="Times New Roman"/>
        </w:rPr>
        <w:t xml:space="preserve">，</w:t>
      </w:r>
      <m:oMath>
        <m:oMathPr>
          <m:ctrlPr>
            <w:rPr>
              <w:sz w:val="28"/>
              <w:szCs w:val="28"/>
            </w:rPr>
          </m:ctrlPr>
        </m:oMathPr>
        <m:r>
          <m:t>D</m:t>
        </m:r>
        <m:r>
          <m:rPr>
            <m:sty m:val="p"/>
          </m:rPr>
          <m:t>=</m:t>
        </m:r>
        <m:r>
          <m:t>3.00</m:t>
        </m:r>
        <m:r>
          <m:rPr>
            <m:sty m:val="p"/>
          </m:rPr>
          <m:t>×</m:t>
        </m:r>
        <m:sSup>
          <m:e>
            <m:r>
              <m:t>10</m:t>
            </m:r>
          </m:e>
          <m:sup>
            <m:r>
              <m:t>3</m:t>
            </m:r>
          </m:sup>
        </m:sSup>
        <m:r>
          <m:t> </m:t>
        </m:r>
        <m:r>
          <m:rPr>
            <m:sty m:val="p"/>
          </m:rPr>
          <m:t>n</m:t>
        </m:r>
        <m:sSup>
          <m:e>
            <m:r>
              <m:rPr>
                <m:sty m:val="p"/>
              </m:rPr>
              <m:t>m</m:t>
            </m:r>
          </m:e>
          <m:sup>
            <m:r>
              <m:rPr>
                <m:sty m:val="p"/>
              </m:rPr>
              <m:t>2</m:t>
            </m:r>
          </m:sup>
        </m:sSup>
        <m:r>
          <m:rPr>
            <m:sty m:val="p"/>
          </m:rPr>
          <m:t> </m:t>
        </m:r>
        <m:sSup>
          <m:e>
            <m:r>
              <m:rPr>
                <m:sty m:val="p"/>
              </m:rPr>
              <m:t>s</m:t>
            </m:r>
          </m:e>
          <m:sup>
            <m:r>
              <m:rPr>
                <m:sty m:val="p"/>
              </m:rPr>
              <m:t>−</m:t>
            </m:r>
            <m:r>
              <m:rPr>
                <m:sty m:val="p"/>
              </m:rPr>
              <m:t>1</m:t>
            </m:r>
          </m:sup>
        </m:sSup>
      </m:oMath>
      <w:r>
        <w:rPr>
          <w:rFonts w:hint="eastAsia" w:ascii="Times New Roman" w:hAnsi="Times New Roman" w:eastAsia="Times New Roman" w:cs="Times New Roman"/>
        </w:rPr>
        <w:t xml:space="preserve">，</w:t>
      </w:r>
      <m:oMath>
        <m:oMathPr>
          <m:ctrlPr>
            <w:rPr>
              <w:sz w:val="28"/>
              <w:szCs w:val="28"/>
            </w:rPr>
          </m:ctrlPr>
        </m:oMathPr>
        <m:r>
          <m:t>R</m:t>
        </m:r>
        <m:r>
          <m:rPr>
            <m:sty m:val="p"/>
          </m:rPr>
          <m:t>=</m:t>
        </m:r>
        <m:r>
          <m:t>2.00</m:t>
        </m:r>
        <m:r>
          <m:rPr>
            <m:sty m:val="p"/>
          </m:rPr>
          <m:t>×</m:t>
        </m:r>
        <m:sSup>
          <m:e>
            <m:r>
              <m:t>10</m:t>
            </m:r>
          </m:e>
          <m:sup>
            <m:r>
              <m:t>13</m:t>
            </m:r>
          </m:sup>
        </m:sSup>
        <m:r>
          <m:t> </m:t>
        </m:r>
        <m:r>
          <m:rPr>
            <m:sty m:val="p"/>
          </m:rPr>
          <m:t>Ω</m:t>
        </m:r>
      </m:oMath>
      <w:r>
        <w:rPr>
          <w:rFonts w:hint="eastAsia"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ascii="Times New Roman" w:hAnsi="Times New Roman" w:eastAsia="Times New Roman" w:cs="Times New Roman"/>
          <w:b/>
          <w:bCs/>
        </w:rPr>
        <w:t xml:space="preserve">2.1.1</w:t>
      </w:r>
      <w:r>
        <w:rPr>
          <w:rFonts w:ascii="Times New Roman" w:hAnsi="Times New Roman" w:eastAsia="Times New Roman" w:cs="Times New Roman"/>
        </w:rPr>
        <w:t xml:space="preserve"> </w:t>
      </w:r>
      <w:r>
        <w:rPr>
          <w:rFonts w:ascii="Times New Roman" w:hAnsi="Times New Roman" w:eastAsia="Times New Roman" w:cs="Times New Roman"/>
        </w:rPr>
        <w:t xml:space="preserve">PBA-1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m:oMath>
        <m:oMathPr>
          <m:ctrlPr>
            <w:rPr>
              <w:sz w:val="28"/>
              <w:szCs w:val="28"/>
            </w:rPr>
          </m:ctrlPr>
        </m:oMathPr>
        <m:r>
          <m:rPr>
            <m:sty m:val="p"/>
          </m:rPr>
          <m:t>K</m:t>
        </m:r>
        <m:r>
          <m:rPr>
            <m:sty m:val="p"/>
          </m:rPr>
          <m:t>F</m:t>
        </m:r>
        <m:sSup>
          <m:e>
            <m:r>
              <m:rPr>
                <m:sty m:val="p"/>
              </m:rPr>
              <m:t>e</m:t>
            </m:r>
          </m:e>
          <m:sup>
            <m:r>
              <m:rPr>
                <m:sty m:val="p"/>
              </m:rPr>
              <m:t>I</m:t>
            </m:r>
            <m:r>
              <m:rPr>
                <m:sty m:val="p"/>
              </m:rPr>
              <m:t>I</m:t>
            </m:r>
            <m:r>
              <m:rPr>
                <m:sty m:val="p"/>
              </m:rPr>
              <m:t>I</m:t>
            </m:r>
          </m:sup>
        </m:sSup>
        <m:r>
          <m:rPr>
            <m:sty m:val="p"/>
          </m:rPr>
          <m:t>F</m:t>
        </m:r>
        <m:sSup>
          <m:e>
            <m:r>
              <m:rPr>
                <m:sty m:val="p"/>
              </m:rPr>
              <m:t>e</m:t>
            </m:r>
          </m:e>
          <m:sup>
            <m:r>
              <m:rPr>
                <m:sty m:val="p"/>
              </m:rPr>
              <m:t>I</m:t>
            </m:r>
            <m:r>
              <m:rPr>
                <m:sty m:val="p"/>
              </m:rPr>
              <m:t>I</m:t>
            </m:r>
          </m:sup>
        </m:sSup>
        <m:r>
          <m:rPr>
            <m:sty m:val="p"/>
          </m:rPr>
          <m:t>(</m:t>
        </m:r>
        <m:r>
          <m:rPr>
            <m:sty m:val="p"/>
          </m:rPr>
          <m:t>C</m:t>
        </m:r>
        <m:r>
          <m:rPr>
            <m:sty m:val="p"/>
          </m:rPr>
          <m:t>N</m:t>
        </m:r>
        <m:sSub>
          <m:e>
            <m:r>
              <m:rPr>
                <m:sty m:val="p"/>
              </m:rPr>
              <m:t>)</m:t>
            </m:r>
          </m:e>
          <m:sub>
            <m:r>
              <m:rPr>
                <m:sty m:val="p"/>
              </m:rPr>
              <m:t>6</m:t>
            </m:r>
          </m:sub>
        </m:sSub>
      </m:oMath>
      <w:r>
        <w:rPr>
          <w:rFonts w:hint="eastAsia" w:ascii="Times New Roman" w:hAnsi="Times New Roman" w:eastAsia="Times New Roman" w:cs="Times New Roman"/>
        </w:rPr>
        <w:t>（</w:t>
      </w:r>
      <w:r>
        <w:rPr>
          <w:rFonts w:hint="eastAsia" w:ascii="Times New Roman" w:hAnsi="Times New Roman" w:eastAsia="FangSong" w:cs="Times New Roman"/>
        </w:rPr>
        <w:t>混合价态</w:t>
      </w:r>
      <w:r>
        <w:rPr>
          <w:rFonts w:hint="eastAsia" w:ascii="Times New Roman" w:hAnsi="Times New Roman" w:eastAsia="Times New Roman" w:cs="Times New Roman"/>
        </w:rPr>
        <w:t>），</w:t>
      </w:r>
      <w:r>
        <w:rPr>
          <w:rFonts w:hint="eastAsia" w:ascii="Times New Roman" w:hAnsi="Times New Roman" w:eastAsia="FangSong" w:cs="Times New Roman"/>
        </w:rPr>
        <w:t>嵌入</w:t>
      </w:r>
      <w:r>
        <w:rPr>
          <w:rFonts w:ascii="Times New Roman" w:hAnsi="Times New Roman" w:eastAsia="Times New Roman" w:cs="Times New Roman"/>
        </w:rPr>
        <w:t xml:space="preserve"> 1 </w:t>
      </w:r>
      <w:r>
        <w:rPr>
          <w:rFonts w:hint="eastAsia" w:ascii="Times New Roman" w:hAnsi="Times New Roman" w:eastAsia="FangSong" w:cs="Times New Roman"/>
        </w:rPr>
        <w:t xml:space="preserve">当量</w:t>
      </w:r>
      <w:r>
        <w:rPr>
          <w:rFonts w:ascii="Times New Roman" w:hAnsi="Times New Roman" w:eastAsia="Times New Roman" w:cs="Times New Roman"/>
        </w:rPr>
        <w:t xml:space="preserve"> </w:t>
      </w:r>
      <m:oMath>
        <m:sSup>
          <m:e>
            <m:r>
              <m:rPr>
                <m:sty m:val="p"/>
              </m:rPr>
              <m:t>K</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同时接受</w:t>
      </w:r>
      <w:r>
        <w:rPr>
          <w:rFonts w:ascii="Times New Roman" w:hAnsi="Times New Roman" w:eastAsia="Times New Roman" w:cs="Times New Roman"/>
        </w:rPr>
        <w:t xml:space="preserve"> 1 </w:t>
      </w:r>
      <w:r>
        <w:rPr>
          <w:rFonts w:hint="eastAsia" w:ascii="Times New Roman" w:hAnsi="Times New Roman" w:eastAsia="FangSong" w:cs="Times New Roman"/>
        </w:rPr>
        <w:t>当量电子</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K</m:t>
          </m:r>
          <m:r>
            <m:rPr>
              <m:sty m:val="p"/>
            </m:rPr>
            <m:t>F</m:t>
          </m:r>
          <m:sSup>
            <m:e>
              <m:r>
                <m:rPr>
                  <m:sty m:val="p"/>
                </m:rPr>
                <m:t>e</m:t>
              </m:r>
            </m:e>
            <m:sup>
              <m:r>
                <m:rPr>
                  <m:sty m:val="p"/>
                </m:rPr>
                <m:t>I</m:t>
              </m:r>
              <m:r>
                <m:rPr>
                  <m:sty m:val="p"/>
                </m:rPr>
                <m:t>I</m:t>
              </m:r>
              <m:r>
                <m:rPr>
                  <m:sty m:val="p"/>
                </m:rPr>
                <m:t>I</m:t>
              </m:r>
            </m:sup>
          </m:sSup>
          <m:r>
            <m:rPr>
              <m:sty m:val="p"/>
            </m:rPr>
            <m:t>F</m:t>
          </m:r>
          <m:sSup>
            <m:e>
              <m:r>
                <m:rPr>
                  <m:sty m:val="p"/>
                </m:rPr>
                <m:t>e</m:t>
              </m:r>
            </m:e>
            <m:sup>
              <m:r>
                <m:rPr>
                  <m:sty m:val="p"/>
                </m:rPr>
                <m:t>I</m:t>
              </m:r>
              <m:r>
                <m:rPr>
                  <m:sty m:val="p"/>
                </m:rPr>
                <m:t>I</m:t>
              </m:r>
            </m:sup>
          </m:sSup>
          <m:r>
            <m:rPr>
              <m:sty m:val="p"/>
            </m:rPr>
            <m:t>(</m:t>
          </m:r>
          <m:r>
            <m:rPr>
              <m:sty m:val="p"/>
            </m:rPr>
            <m:t>C</m:t>
          </m:r>
          <m:r>
            <m:rPr>
              <m:sty m:val="p"/>
            </m:rPr>
            <m:t>N</m:t>
          </m:r>
          <m:sSub>
            <m:e>
              <m:r>
                <m:rPr>
                  <m:sty m:val="p"/>
                </m:rPr>
                <m:t>)</m:t>
              </m:r>
            </m:e>
            <m:sub>
              <m:r>
                <m:rPr>
                  <m:sty m:val="p"/>
                </m:rPr>
                <m:t>6</m:t>
              </m:r>
            </m:sub>
          </m:sSub>
          <m:r>
            <m:rPr>
              <m:sty m:val="p"/>
            </m:rPr>
            <m:t>+</m:t>
          </m:r>
          <m:sSup>
            <m:e>
              <m:r>
                <m:rPr>
                  <m:sty m:val="p"/>
                </m:rPr>
                <m:t>K</m:t>
              </m:r>
            </m:e>
            <m:sup>
              <m:r>
                <m:rPr>
                  <m:sty m:val="p"/>
                </m:rPr>
                <m:t>+</m:t>
              </m:r>
            </m:sup>
          </m:sSup>
          <m:r>
            <m:rPr>
              <m:sty m:val="p"/>
            </m:rPr>
            <m:t>+</m:t>
          </m:r>
          <m:sSup>
            <m:e>
              <m:r>
                <m:rPr>
                  <m:sty m:val="p"/>
                </m:rPr>
                <m:t>e</m:t>
              </m:r>
            </m:e>
            <m:sup>
              <m:r>
                <m:rPr>
                  <m:sty m:val="p"/>
                </m:rPr>
                <m:t>−</m:t>
              </m:r>
            </m:sup>
          </m:sSup>
          <m:r>
            <m:rPr>
              <m:sty m:val="p"/>
            </m:rPr>
            <m:t>→</m:t>
          </m:r>
          <m:sSub>
            <m:e>
              <m:r>
                <m:rPr>
                  <m:sty m:val="p"/>
                </m:rPr>
                <m:t>K</m:t>
              </m:r>
            </m:e>
            <m:sub>
              <m:r>
                <m:rPr>
                  <m:sty m:val="p"/>
                </m:rPr>
                <m:t>2</m:t>
              </m:r>
            </m:sub>
          </m:sSub>
          <m:r>
            <m:rPr>
              <m:sty m:val="p"/>
            </m:rPr>
            <m:t>F</m:t>
          </m:r>
          <m:sSubSup>
            <m:e>
              <m:r>
                <m:rPr>
                  <m:sty m:val="p"/>
                </m:rPr>
                <m:t>e</m:t>
              </m:r>
            </m:e>
            <m:sub>
              <m:r>
                <m:rPr>
                  <m:sty m:val="p"/>
                </m:rPr>
                <m:t>2</m:t>
              </m:r>
            </m:sub>
            <m:sup>
              <m:r>
                <m:rPr>
                  <m:sty m:val="p"/>
                </m:rPr>
                <m:t>I</m:t>
              </m:r>
              <m:r>
                <m:rPr>
                  <m:sty m:val="p"/>
                </m:rPr>
                <m:t>I</m:t>
              </m:r>
            </m:sup>
          </m:sSubSup>
          <m:r>
            <m:rPr>
              <m:sty m:val="p"/>
            </m:rPr>
            <m:t>(</m:t>
          </m:r>
          <m:r>
            <m:rPr>
              <m:sty m:val="p"/>
            </m:rPr>
            <m:t>C</m:t>
          </m:r>
          <m:r>
            <m:rPr>
              <m:sty m:val="p"/>
            </m:rPr>
            <m:t>N</m:t>
          </m:r>
          <m:sSub>
            <m:e>
              <m:r>
                <m:rPr>
                  <m:sty m:val="p"/>
                </m:rPr>
                <m:t>)</m:t>
              </m:r>
            </m:e>
            <m:sub>
              <m:r>
                <m:rPr>
                  <m:sty m:val="p"/>
                </m:rPr>
                <m:t>6</m:t>
              </m:r>
            </m:sub>
          </m:sSub>
        </m:oMath>
      </m:oMathPara>
    </w:p>
    <w:p>
      <w:pPr>
        <w:pStyle w:val="FirstParagraph"/>
        <w:spacing w:before="160" w:after="80"/>
        <w:jc w:val="center"/>
      </w:pPr>
      <w:r>
        <w:rPr>
          <w:rFonts w:ascii="Times New Roman" w:hAnsi="Times New Roman" w:eastAsia="Times New Roman" w:cs="Times New Roman"/>
        </w:rPr>
        <w:drawing>
          <wp:inline>
            <wp:extent cx="2565400" cy="3111500"/>
            <wp:effectExtent b="0" l="0" r="0" t="0"/>
            <wp:docPr descr="" title="" id="1167" name="Picture"/>
            <a:graphic>
              <a:graphicData uri="http://schemas.openxmlformats.org/drawingml/2006/picture">
                <pic:pic>
                  <pic:nvPicPr>
                    <pic:cNvPr descr="2d2014e3938e086570129546f8ba4c5a6e613cc8c5b8293456872e94bb96da4a.jpg" id="1168" name="Picture"/>
                    <pic:cNvPicPr>
                      <a:picLocks noChangeArrowheads="1" noChangeAspect="1"/>
                    </pic:cNvPicPr>
                  </pic:nvPicPr>
                  <pic:blipFill>
                    <a:blip r:embed="rId1166"/>
                    <a:stretch>
                      <a:fillRect/>
                    </a:stretch>
                  </pic:blipFill>
                  <pic:spPr bwMode="auto">
                    <a:xfrm>
                      <a:off x="0" y="0"/>
                      <a:ext cx="2565400" cy="3111500"/>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b/>
          <w:bCs/>
        </w:rPr>
        <w:t xml:space="preserve">2.1.2</w:t>
      </w:r>
      <w:r>
        <w:rPr>
          <w:rFonts w:ascii="Times New Roman" w:hAnsi="Times New Roman" w:eastAsia="Times New Roman" w:cs="Times New Roman"/>
        </w:rPr>
        <w:t xml:space="preserve"> </w:t>
      </w:r>
      <w:r>
        <w:rPr>
          <w:rFonts w:hint="eastAsia" w:ascii="Times New Roman" w:hAnsi="Times New Roman" w:eastAsia="FangSong" w:cs="Times New Roman"/>
        </w:rPr>
        <w:t xml:space="preserve">颜色源自</w:t>
      </w:r>
      <w:r>
        <w:rPr>
          <w:rFonts w:ascii="Times New Roman" w:hAnsi="Times New Roman" w:eastAsia="Times New Roman" w:cs="Times New Roman"/>
        </w:rPr>
        <w:t xml:space="preserve"> </w:t>
      </w:r>
      <m:oMath>
        <m:oMathPr>
          <m:ctrlPr>
            <w:rPr>
              <w:sz w:val="28"/>
              <w:szCs w:val="28"/>
            </w:rPr>
          </m:ctrlPr>
        </m:oMathPr>
        <m:r>
          <m:rPr>
            <m:sty m:val="p"/>
          </m:rPr>
          <m:t>F</m:t>
        </m:r>
        <m:sSup>
          <m:e>
            <m:r>
              <m:rPr>
                <m:sty m:val="p"/>
              </m:rPr>
              <m:t>e</m:t>
            </m:r>
          </m:e>
          <m:sup>
            <m:r>
              <m:rPr>
                <m:sty m:val="p"/>
              </m:rPr>
              <m:t>I</m:t>
            </m:r>
            <m:r>
              <m:rPr>
                <m:sty m:val="p"/>
              </m:rPr>
              <m:t>I</m:t>
            </m:r>
          </m:sup>
        </m:sSup>
        <m:r>
          <m:rPr>
            <m:sty m:val="p"/>
          </m:rPr>
          <m:t>→</m:t>
        </m:r>
        <m:r>
          <m:rPr>
            <m:sty m:val="p"/>
          </m:rPr>
          <m:t>C</m:t>
        </m:r>
        <m:r>
          <m:rPr>
            <m:sty m:val="p"/>
          </m:rPr>
          <m:t>​</m:t>
        </m:r>
        <m:r>
          <m:rPr>
            <m:sty m:val="p"/>
          </m:rPr>
          <m:t>≡</m:t>
        </m:r>
        <m:r>
          <m:rPr>
            <m:sty m:val="p"/>
          </m:rPr>
          <m:t>​</m:t>
        </m:r>
        <m:r>
          <m:rPr>
            <m:sty m:val="p"/>
          </m:rPr>
          <m:t>N</m:t>
        </m:r>
        <m:r>
          <m:rPr>
            <m:sty m:val="p"/>
          </m:rPr>
          <m:t>→</m:t>
        </m:r>
        <m:r>
          <m:rPr>
            <m:sty m:val="p"/>
          </m:rPr>
          <m:t>F</m:t>
        </m:r>
        <m:sSup>
          <m:e>
            <m:r>
              <m:rPr>
                <m:sty m:val="p"/>
              </m:rPr>
              <m:t>e</m:t>
            </m:r>
          </m:e>
          <m:sup>
            <m:r>
              <m:rPr>
                <m:sty m:val="p"/>
              </m:rPr>
              <m:t>I</m:t>
            </m:r>
            <m:r>
              <m:rPr>
                <m:sty m:val="p"/>
              </m:rPr>
              <m:t>I</m:t>
            </m:r>
            <m:r>
              <m:rPr>
                <m:sty m:val="p"/>
              </m:rPr>
              <m:t>I</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hint="eastAsia" w:ascii="Times New Roman" w:hAnsi="Times New Roman" w:eastAsia="FangSong" w:cs="Times New Roman"/>
          <w:b/>
          <w:bCs/>
        </w:rPr>
        <w:t>电荷转移</w:t>
      </w:r>
      <w:r>
        <w:rPr>
          <w:rFonts w:hint="eastAsia" w:ascii="Times New Roman" w:hAnsi="Times New Roman" w:eastAsia="Times New Roman" w:cs="Times New Roman"/>
          <w:b/>
          <w:bCs/>
        </w:rPr>
        <w:t>（CT）</w:t>
      </w:r>
      <w:r>
        <w:rPr>
          <w:rFonts w:hint="eastAsia" w:ascii="Times New Roman" w:hAnsi="Times New Roman" w:eastAsia="FangSong" w:cs="Times New Roman"/>
          <w:b/>
          <w:bCs/>
        </w:rPr>
        <w:t>跃迁</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sSup>
          <m:e>
            <m:r>
              <m:rPr>
                <m:sty m:val="p"/>
              </m:rPr>
              <m:t>C</m:t>
            </m:r>
            <m:r>
              <m:rPr>
                <m:sty m:val="p"/>
              </m:rPr>
              <m:t>N</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C </w:t>
      </w:r>
      <w:r>
        <w:rPr>
          <w:rFonts w:hint="eastAsia" w:ascii="Times New Roman" w:hAnsi="Times New Roman" w:eastAsia="FangSong" w:cs="Times New Roman"/>
        </w:rPr>
        <w:t xml:space="preserve">端是强场配体</w:t>
      </w:r>
      <w:r>
        <w:rPr>
          <w:rFonts w:ascii="Times New Roman" w:hAnsi="Times New Roman" w:eastAsia="Times New Roman" w:cs="Times New Roman"/>
        </w:rPr>
        <w:t xml:space="preserve"> →</w:t>
      </w:r>
      <w:r>
        <w:rPr>
          <w:rFonts w:ascii="Times New Roman" w:hAnsi="Times New Roman" w:eastAsia="Times New Roman" w:cs="Times New Roman"/>
        </w:rPr>
        <w:t xml:space="preserve"> </w:t>
      </w:r>
      <m:oMath>
        <m:r>
          <m:rPr>
            <m:sty m:val="p"/>
          </m:rPr>
          <m:t>F</m:t>
        </m:r>
        <m:sSup>
          <m:e>
            <m:r>
              <m:rPr>
                <m:sty m:val="p"/>
              </m:rPr>
              <m:t>e</m:t>
            </m:r>
          </m:e>
          <m:sup>
            <m:r>
              <m:rPr>
                <m:sty m:val="p"/>
              </m:rPr>
              <m:t>I</m:t>
            </m:r>
            <m:r>
              <m:rPr>
                <m:sty m:val="p"/>
              </m:rPr>
              <m:t>I</m:t>
            </m:r>
          </m:sup>
        </m:sSup>
      </m:oMath>
      <w:r>
        <w:rPr>
          <w:rFonts w:hint="eastAsia" w:ascii="Times New Roman" w:hAnsi="Times New Roman" w:eastAsia="Times New Roman" w:cs="Times New Roman"/>
        </w:rPr>
        <w:t xml:space="preserve">：</w:t>
      </w:r>
      <m:oMath>
        <m:oMathPr>
          <m:ctrlPr>
            <w:rPr>
              <w:sz w:val="28"/>
              <w:szCs w:val="28"/>
            </w:rPr>
          </m:ctrlPr>
        </m:oMathPr>
        <m:sSubSup>
          <m:e>
            <m:r>
              <m:t>t</m:t>
            </m:r>
          </m:e>
          <m:sub>
            <m:r>
              <m:t>2</m:t>
            </m:r>
            <m:r>
              <m:t>g</m:t>
            </m:r>
          </m:sub>
          <m:sup>
            <m:r>
              <m:t>6</m:t>
            </m:r>
          </m:sup>
        </m:sSubSup>
        <m:sSubSup>
          <m:e>
            <m:r>
              <m:t>e</m:t>
            </m:r>
          </m:e>
          <m:sub>
            <m:r>
              <m:t>g</m:t>
            </m:r>
          </m:sub>
          <m:sup>
            <m:r>
              <m:t>0</m:t>
            </m:r>
          </m:sup>
        </m:sSubSup>
      </m:oMath>
      <w:r>
        <w:rPr>
          <w:rFonts w:ascii="Times New Roman" w:hAnsi="Times New Roman" w:eastAsia="Times New Roman" w:cs="Times New Roman"/>
        </w:rPr>
        <w:t xml:space="preserve">- N </w:t>
      </w:r>
      <w:r>
        <w:rPr>
          <w:rFonts w:hint="eastAsia" w:ascii="Times New Roman" w:hAnsi="Times New Roman" w:eastAsia="FangSong" w:cs="Times New Roman"/>
        </w:rPr>
        <w:t xml:space="preserve">端是中强场配体</w:t>
      </w:r>
      <w:r>
        <w:rPr>
          <w:rFonts w:ascii="Times New Roman" w:hAnsi="Times New Roman" w:eastAsia="Times New Roman" w:cs="Times New Roman"/>
        </w:rPr>
        <w:t xml:space="preserve"> →</w:t>
      </w:r>
      <w:r>
        <w:rPr>
          <w:rFonts w:ascii="Times New Roman" w:hAnsi="Times New Roman" w:eastAsia="Times New Roman" w:cs="Times New Roman"/>
        </w:rPr>
        <w:t xml:space="preserve"> </w:t>
      </w:r>
      <m:oMath>
        <m:r>
          <m:rPr>
            <m:sty m:val="p"/>
          </m:rPr>
          <m:t>F</m:t>
        </m:r>
        <m:sSup>
          <m:e>
            <m:r>
              <m:rPr>
                <m:sty m:val="p"/>
              </m:rPr>
              <m:t>e</m:t>
            </m:r>
          </m:e>
          <m:sup>
            <m:r>
              <m:rPr>
                <m:sty m:val="p"/>
              </m:rPr>
              <m:t>I</m:t>
            </m:r>
            <m:r>
              <m:rPr>
                <m:sty m:val="p"/>
              </m:rPr>
              <m:t>I</m:t>
            </m:r>
            <m:r>
              <m:rPr>
                <m:sty m:val="p"/>
              </m:rPr>
              <m:t>I</m:t>
            </m:r>
          </m:sup>
        </m:sSup>
      </m:oMath>
      <w:r>
        <w:rPr>
          <w:rFonts w:hint="eastAsia" w:ascii="Times New Roman" w:hAnsi="Times New Roman" w:eastAsia="Times New Roman" w:cs="Times New Roman"/>
        </w:rPr>
        <w:t xml:space="preserve">：</w:t>
      </w:r>
      <m:oMath>
        <m:oMathPr>
          <m:ctrlPr>
            <w:rPr>
              <w:sz w:val="28"/>
              <w:szCs w:val="28"/>
            </w:rPr>
          </m:ctrlPr>
        </m:oMathPr>
        <m:sSubSup>
          <m:e>
            <m:r>
              <m:t>t</m:t>
            </m:r>
          </m:e>
          <m:sub>
            <m:r>
              <m:t>2</m:t>
            </m:r>
            <m:r>
              <m:t>g</m:t>
            </m:r>
          </m:sub>
          <m:sup>
            <m:r>
              <m:t>3</m:t>
            </m:r>
          </m:sup>
        </m:sSubSup>
        <m:sSubSup>
          <m:e>
            <m:r>
              <m:t>e</m:t>
            </m:r>
          </m:e>
          <m:sub>
            <m:r>
              <m:t>g</m:t>
            </m:r>
          </m:sub>
          <m:sup>
            <m:r>
              <m:t>2</m:t>
            </m:r>
          </m:sup>
        </m:sSubSup>
      </m:oMath>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rPr>
            <m:sty m:val="p"/>
          </m:rPr>
          <m:t>F</m:t>
        </m:r>
        <m:sSup>
          <m:e>
            <m:r>
              <m:rPr>
                <m:sty m:val="p"/>
              </m:rPr>
              <m:t>e</m:t>
            </m:r>
          </m:e>
          <m:sup>
            <m:r>
              <m:rPr>
                <m:sty m:val="p"/>
              </m:rPr>
              <m:t>I</m:t>
            </m:r>
            <m:r>
              <m:rPr>
                <m:sty m:val="p"/>
              </m:rPr>
              <m:t>I</m:t>
            </m:r>
          </m:sup>
        </m:sSup>
      </m:oMath>
      <w:r>
        <w:rPr>
          <w:rFonts w:hint="eastAsia" w:ascii="Times New Roman" w:hAnsi="Times New Roman" w:eastAsia="Times New Roman" w:cs="Times New Roman"/>
        </w:rPr>
        <w:t>（</w:t>
      </w:r>
      <w:r>
        <w:rPr>
          <w:rFonts w:hint="eastAsia" w:ascii="Times New Roman" w:hAnsi="Times New Roman" w:eastAsia="FangSong" w:cs="Times New Roman"/>
        </w:rPr>
        <w:t>给体</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r>
          <m:rPr>
            <m:sty m:val="p"/>
          </m:rPr>
          <m:t>F</m:t>
        </m:r>
        <m:sSup>
          <m:e>
            <m:r>
              <m:rPr>
                <m:sty m:val="p"/>
              </m:rPr>
              <m:t>e</m:t>
            </m:r>
          </m:e>
          <m:sup>
            <m:r>
              <m:rPr>
                <m:sty m:val="p"/>
              </m:rPr>
              <m:t>I</m:t>
            </m:r>
            <m:r>
              <m:rPr>
                <m:sty m:val="p"/>
              </m:rPr>
              <m:t>I</m:t>
            </m:r>
            <m:r>
              <m:rPr>
                <m:sty m:val="p"/>
              </m:rPr>
              <m:t>I</m:t>
            </m:r>
          </m:sup>
        </m:sSup>
      </m:oMath>
      <w:r>
        <w:rPr>
          <w:rFonts w:hint="eastAsia" w:ascii="Times New Roman" w:hAnsi="Times New Roman" w:eastAsia="Times New Roman" w:cs="Times New Roman"/>
        </w:rPr>
        <w:t>（</w:t>
      </w:r>
      <w:r>
        <w:rPr>
          <w:rFonts w:hint="eastAsia" w:ascii="Times New Roman" w:hAnsi="Times New Roman" w:eastAsia="FangSong" w:cs="Times New Roman"/>
        </w:rPr>
        <w:t>受体</w:t>
      </w:r>
      <w:r>
        <w:rPr>
          <w:rFonts w:hint="eastAsia" w:ascii="Times New Roman" w:hAnsi="Times New Roman" w:eastAsia="Times New Roman" w:cs="Times New Roman"/>
        </w:rPr>
        <w:t>）</w:t>
      </w:r>
      <w:r>
        <w:rPr>
          <w:rFonts w:hint="eastAsia" w:ascii="Times New Roman" w:hAnsi="Times New Roman" w:eastAsia="FangSong" w:cs="Times New Roman"/>
        </w:rPr>
        <w:t>通过氰根形成高效</w:t>
      </w:r>
      <w:r>
        <w:rPr>
          <w:rFonts w:ascii="Times New Roman" w:hAnsi="Times New Roman" w:eastAsia="Times New Roman" w:cs="Times New Roman"/>
        </w:rPr>
        <w:t xml:space="preserve"> CT </w:t>
      </w:r>
      <w:r>
        <w:rPr>
          <w:rFonts w:hint="eastAsia" w:ascii="Times New Roman" w:hAnsi="Times New Roman" w:eastAsia="FangSong" w:cs="Times New Roman"/>
        </w:rPr>
        <w:t>通道</w:t>
      </w:r>
      <w:r>
        <w:rPr>
          <w:rFonts w:hint="eastAsia" w:ascii="Times New Roman" w:hAnsi="Times New Roman" w:eastAsia="Times New Roman" w:cs="Times New Roman"/>
        </w:rPr>
        <w:t>-</w:t>
      </w:r>
      <w:r>
        <w:rPr>
          <w:rFonts w:ascii="Times New Roman" w:hAnsi="Times New Roman" w:eastAsia="Times New Roman" w:cs="Times New Roman"/>
        </w:rPr>
        <w:t xml:space="preserve"> CT </w:t>
      </w:r>
      <w:r>
        <w:rPr>
          <w:rFonts w:hint="eastAsia" w:ascii="Times New Roman" w:hAnsi="Times New Roman" w:eastAsia="FangSong" w:cs="Times New Roman"/>
        </w:rPr>
        <w:t>跃迁对称性允许</w:t>
      </w:r>
      <w:r>
        <w:rPr>
          <w:rFonts w:hint="eastAsia" w:ascii="Times New Roman" w:hAnsi="Times New Roman" w:eastAsia="Times New Roman" w:cs="Times New Roman"/>
        </w:rPr>
        <w:t>，</w:t>
      </w:r>
      <w:r>
        <w:rPr>
          <w:rFonts w:hint="eastAsia" w:ascii="Times New Roman" w:hAnsi="Times New Roman" w:eastAsia="FangSong" w:cs="Times New Roman"/>
        </w:rPr>
        <w:t>吸收截面强</w:t>
      </w:r>
      <w:r>
        <w:rPr>
          <w:rFonts w:hint="eastAsia" w:ascii="Times New Roman" w:hAnsi="Times New Roman" w:eastAsia="Times New Roman" w:cs="Times New Roman"/>
        </w:rPr>
        <w:t>，</w:t>
      </w:r>
      <w:r>
        <w:rPr>
          <w:rFonts w:hint="eastAsia" w:ascii="Times New Roman" w:hAnsi="Times New Roman" w:eastAsia="FangSong" w:cs="Times New Roman"/>
        </w:rPr>
        <w:t>在红光区宽带吸收</w:t>
      </w:r>
      <w:r>
        <w:rPr>
          <w:rFonts w:ascii="Times New Roman" w:hAnsi="Times New Roman" w:eastAsia="Times New Roman" w:cs="Times New Roman"/>
        </w:rPr>
        <w:t xml:space="preserve"> → </w:t>
      </w:r>
      <w:r>
        <w:rPr>
          <w:rFonts w:hint="eastAsia" w:ascii="Times New Roman" w:hAnsi="Times New Roman" w:eastAsia="FangSong" w:cs="Times New Roman"/>
        </w:rPr>
        <w:t xml:space="preserve">呈深蓝色被还原后全部为</w:t>
      </w:r>
      <w:r>
        <w:rPr>
          <w:rFonts w:ascii="Times New Roman" w:hAnsi="Times New Roman" w:eastAsia="Times New Roman" w:cs="Times New Roman"/>
        </w:rPr>
        <w:t xml:space="preserve"> </w:t>
      </w:r>
      <m:oMath>
        <m:r>
          <m:rPr>
            <m:sty m:val="p"/>
          </m:rPr>
          <m:t>F</m:t>
        </m:r>
        <m:sSup>
          <m:e>
            <m:r>
              <m:rPr>
                <m:sty m:val="p"/>
              </m:rPr>
              <m:t>e</m:t>
            </m:r>
          </m:e>
          <m:sup>
            <m:r>
              <m:rPr>
                <m:sty m:val="p"/>
              </m:rPr>
              <m:t>I</m:t>
            </m:r>
            <m:r>
              <m:rPr>
                <m:sty m:val="p"/>
              </m:rPr>
              <m:t>I</m:t>
            </m:r>
          </m:sup>
        </m:sSup>
      </m:oMath>
      <w:r>
        <w:rPr>
          <w:rFonts w:hint="eastAsia" w:ascii="Times New Roman" w:hAnsi="Times New Roman" w:eastAsia="Times New Roman" w:cs="Times New Roman"/>
        </w:rPr>
        <w:t xml:space="preserve">，CT</w:t>
      </w:r>
      <w:r>
        <w:rPr>
          <w:rFonts w:ascii="Times New Roman" w:hAnsi="Times New Roman" w:eastAsia="Times New Roman" w:cs="Times New Roman"/>
        </w:rPr>
        <w:t xml:space="preserve"> </w:t>
      </w:r>
      <w:r>
        <w:rPr>
          <w:rFonts w:hint="eastAsia" w:ascii="Times New Roman" w:hAnsi="Times New Roman" w:eastAsia="FangSong" w:cs="Times New Roman"/>
        </w:rPr>
        <w:t>通道破坏</w:t>
      </w:r>
      <w:r>
        <w:rPr>
          <w:rFonts w:hint="eastAsia" w:ascii="Times New Roman" w:hAnsi="Times New Roman" w:eastAsia="Times New Roman" w:cs="Times New Roman"/>
        </w:rPr>
        <w:t>，</w:t>
      </w:r>
      <w:r>
        <w:rPr>
          <w:rFonts w:hint="eastAsia" w:ascii="Times New Roman" w:hAnsi="Times New Roman" w:eastAsia="FangSong" w:cs="Times New Roman"/>
        </w:rPr>
        <w:t>不再吸收可见光</w:t>
      </w:r>
      <w:r>
        <w:rPr>
          <w:rFonts w:ascii="Times New Roman" w:hAnsi="Times New Roman" w:eastAsia="Times New Roman" w:cs="Times New Roman"/>
        </w:rPr>
        <w:t xml:space="preserve"> → </w:t>
      </w:r>
      <w:r>
        <w:rPr>
          <w:rFonts w:hint="eastAsia" w:ascii="Times New Roman" w:hAnsi="Times New Roman" w:eastAsia="FangSong" w:cs="Times New Roman"/>
        </w:rPr>
        <w:t>呈白色</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2.1.3</w:t>
      </w:r>
      <w:r>
        <w:rPr>
          <w:rFonts w:ascii="Times New Roman" w:hAnsi="Times New Roman" w:eastAsia="Times New Roman" w:cs="Times New Roman"/>
        </w:rPr>
        <w:t xml:space="preserve"> </w:t>
      </w:r>
      <w:r>
        <w:rPr>
          <w:rFonts w:hint="eastAsia" w:ascii="Times New Roman" w:hAnsi="Times New Roman" w:eastAsia="FangSong" w:cs="Times New Roman"/>
        </w:rPr>
        <w:t>可逆储钾过程</w:t>
      </w:r>
      <w:r>
        <w:rPr>
          <w:rFonts w:hint="eastAsia" w:ascii="Times New Roman" w:hAnsi="Times New Roman" w:eastAsia="Times New Roman" w:cs="Times New Roman"/>
        </w:rPr>
        <w:t>：</w:t>
      </w:r>
      <m:oMath>
        <m:oMathPr>
          <m:ctrlPr>
            <w:rPr>
              <w:sz w:val="28"/>
              <w:szCs w:val="28"/>
            </w:rPr>
          </m:ctrlPr>
        </m:oMathPr>
        <m:r>
          <m:rPr>
            <m:sty m:val="p"/>
          </m:rPr>
          <m:t>F</m:t>
        </m:r>
        <m:sSub>
          <m:e>
            <m:r>
              <m:rPr>
                <m:sty m:val="p"/>
              </m:rPr>
              <m:t>e</m:t>
            </m:r>
          </m:e>
          <m:sub>
            <m:r>
              <m:rPr>
                <m:sty m:val="p"/>
              </m:rPr>
              <m:t>2</m:t>
            </m:r>
          </m:sub>
        </m:sSub>
        <m:r>
          <m:rPr>
            <m:sty m:val="p"/>
          </m:rPr>
          <m:t>(</m:t>
        </m:r>
        <m:r>
          <m:rPr>
            <m:sty m:val="p"/>
          </m:rPr>
          <m:t>C</m:t>
        </m:r>
        <m:r>
          <m:rPr>
            <m:sty m:val="p"/>
          </m:rPr>
          <m:t>N</m:t>
        </m:r>
        <m:sSub>
          <m:e>
            <m:r>
              <m:rPr>
                <m:sty m:val="p"/>
              </m:rPr>
              <m:t>)</m:t>
            </m:r>
          </m:e>
          <m:sub>
            <m:r>
              <m:rPr>
                <m:sty m:val="p"/>
              </m:rPr>
              <m:t>6</m:t>
            </m:r>
          </m:sub>
        </m:sSub>
        <m:r>
          <m:rPr>
            <m:sty m:val="p"/>
          </m:rPr>
          <m:t>+</m:t>
        </m:r>
        <m:r>
          <m:rPr>
            <m:sty m:val="p"/>
          </m:rPr>
          <m:t>2</m:t>
        </m:r>
        <m:sSup>
          <m:e>
            <m:r>
              <m:rPr>
                <m:sty m:val="p"/>
              </m:rPr>
              <m:t>K</m:t>
            </m:r>
          </m:e>
          <m:sup>
            <m:r>
              <m:rPr>
                <m:sty m:val="p"/>
              </m:rPr>
              <m:t>+</m:t>
            </m:r>
          </m:sup>
        </m:sSup>
        <m:r>
          <m:rPr>
            <m:sty m:val="p"/>
          </m:rPr>
          <m:t>+</m:t>
        </m:r>
        <m:r>
          <m:rPr>
            <m:sty m:val="p"/>
          </m:rPr>
          <m:t>2</m:t>
        </m:r>
        <m:sSup>
          <m:e>
            <m:r>
              <m:rPr>
                <m:sty m:val="p"/>
              </m:rPr>
              <m:t>e</m:t>
            </m:r>
          </m:e>
          <m:sup>
            <m:r>
              <m:rPr>
                <m:sty m:val="p"/>
              </m:rPr>
              <m:t>−</m:t>
            </m:r>
          </m:sup>
        </m:sSup>
        <m:r>
          <m:rPr>
            <m:sty m:val="p"/>
          </m:rPr>
          <m:t>⇌</m:t>
        </m:r>
        <m:sSub>
          <m:e>
            <m:r>
              <m:rPr>
                <m:sty m:val="p"/>
              </m:rPr>
              <m:t>K</m:t>
            </m:r>
          </m:e>
          <m:sub>
            <m:r>
              <m:rPr>
                <m:sty m:val="p"/>
              </m:rPr>
              <m:t>2</m:t>
            </m:r>
          </m:sub>
        </m:sSub>
        <m:r>
          <m:rPr>
            <m:sty m:val="p"/>
          </m:rPr>
          <m:t>F</m:t>
        </m:r>
        <m:sSub>
          <m:e>
            <m:r>
              <m:rPr>
                <m:sty m:val="p"/>
              </m:rPr>
              <m:t>e</m:t>
            </m:r>
          </m:e>
          <m:sub>
            <m:r>
              <m:rPr>
                <m:sty m:val="p"/>
              </m:rPr>
              <m:t>2</m:t>
            </m:r>
          </m:sub>
        </m:sSub>
        <m:r>
          <m:rPr>
            <m:sty m:val="p"/>
          </m:rPr>
          <m:t>(</m:t>
        </m:r>
        <m:r>
          <m:rPr>
            <m:sty m:val="p"/>
          </m:rPr>
          <m:t>C</m:t>
        </m:r>
        <m:r>
          <m:rPr>
            <m:sty m:val="p"/>
          </m:rPr>
          <m:t>N</m:t>
        </m:r>
        <m:sSub>
          <m:e>
            <m:r>
              <m:rPr>
                <m:sty m:val="p"/>
              </m:rPr>
              <m:t>)</m:t>
            </m:r>
          </m:e>
          <m:sub>
            <m:r>
              <m:rPr>
                <m:sty m:val="p"/>
              </m:rPr>
              <m:t>6</m:t>
            </m:r>
          </m:sub>
        </m:sSub>
      </m:oMath>
      <w:r>
        <w:rPr>
          <w:rFonts w:hint="eastAsia" w:ascii="Times New Roman" w:hAnsi="Times New Roman" w:eastAsia="FangSong" w:cs="Times New Roman"/>
        </w:rPr>
        <w:t xml:space="preserve">理论比容量按</w:t>
      </w:r>
      <w:r>
        <w:rPr>
          <w:rFonts w:ascii="Times New Roman" w:hAnsi="Times New Roman" w:eastAsia="Times New Roman" w:cs="Times New Roman"/>
        </w:rPr>
        <w:t xml:space="preserve"> </w:t>
      </w:r>
      <m:oMath>
        <m:oMathPr>
          <m:ctrlPr>
            <w:rPr>
              <w:sz w:val="28"/>
              <w:szCs w:val="28"/>
            </w:rPr>
          </m:ctrlPr>
        </m:oMathPr>
        <m:r>
          <m:t>2</m:t>
        </m:r>
        <m:r>
          <m:t> </m:t>
        </m:r>
        <m:r>
          <m:rPr>
            <m:sty m:val="p"/>
          </m:rPr>
          <m:t>m</m:t>
        </m:r>
        <m:r>
          <m:rPr>
            <m:sty m:val="p"/>
          </m:rPr>
          <m:t>o</m:t>
        </m:r>
        <m:r>
          <m:rPr>
            <m:sty m:val="p"/>
          </m:rPr>
          <m:t>l</m:t>
        </m:r>
        <m:r>
          <m:rPr>
            <m:sty m:val="p"/>
          </m:rPr>
          <m:t> </m:t>
        </m:r>
        <m:sSup>
          <m:e>
            <m:r>
              <m:rPr>
                <m:sty m:val="p"/>
              </m:rPr>
              <m:t>K</m:t>
            </m:r>
          </m:e>
          <m:sup>
            <m:r>
              <m:rPr>
                <m:sty m:val="p"/>
              </m:rPr>
              <m:t>+</m:t>
            </m:r>
          </m:sup>
        </m:sSup>
        <m:r>
          <m:rPr>
            <m:sty m:val="p"/>
          </m:rPr>
          <m:t>/</m:t>
        </m:r>
        <m:r>
          <m:rPr>
            <m:sty m:val="p"/>
          </m:rPr>
          <m:t>m</m:t>
        </m:r>
        <m:r>
          <m:rPr>
            <m:sty m:val="p"/>
          </m:rPr>
          <m:t>o</m:t>
        </m:r>
        <m:r>
          <m:rPr>
            <m:sty m:val="p"/>
          </m:rPr>
          <m:t>l</m:t>
        </m:r>
        <m:r>
          <m:rPr>
            <m:sty m:val="p"/>
          </m:rPr>
          <m:t> </m:t>
        </m:r>
        <m:r>
          <m:rPr>
            <m:sty m:val="p"/>
          </m:rPr>
          <m:t>F</m:t>
        </m:r>
        <m:sSub>
          <m:e>
            <m:r>
              <m:rPr>
                <m:sty m:val="p"/>
              </m:rPr>
              <m:t>e</m:t>
            </m:r>
          </m:e>
          <m:sub>
            <m:r>
              <m:rPr>
                <m:sty m:val="p"/>
              </m:rPr>
              <m:t>2</m:t>
            </m:r>
          </m:sub>
        </m:sSub>
        <m:r>
          <m:rPr>
            <m:sty m:val="p"/>
          </m:rPr>
          <m:t>(</m:t>
        </m:r>
        <m:r>
          <m:rPr>
            <m:sty m:val="p"/>
          </m:rPr>
          <m:t>C</m:t>
        </m:r>
        <m:r>
          <m:rPr>
            <m:sty m:val="p"/>
          </m:rPr>
          <m:t>N</m:t>
        </m:r>
        <m:sSub>
          <m:e>
            <m:r>
              <m:rPr>
                <m:sty m:val="p"/>
              </m:rPr>
              <m:t>)</m:t>
            </m:r>
          </m:e>
          <m:sub>
            <m:r>
              <m:rPr>
                <m:sty m:val="p"/>
              </m:rPr>
              <m:t>6</m:t>
            </m:r>
          </m:sub>
        </m:sSub>
      </m:oMath>
      <w:r>
        <w:rPr>
          <w:rFonts w:ascii="Times New Roman" w:hAnsi="Times New Roman" w:eastAsia="Times New Roman" w:cs="Times New Roman"/>
        </w:rPr>
        <w:t xml:space="preserve"> </w:t>
      </w:r>
      <w:r>
        <w:rPr>
          <w:rFonts w:hint="eastAsia" w:ascii="Times New Roman" w:hAnsi="Times New Roman" w:eastAsia="FangSong" w:cs="Times New Roman"/>
        </w:rPr>
        <w:t>计算</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eqArr>
            <m:e>
              <m:r>
                <m:t>C</m:t>
              </m:r>
              <m:r>
                <m:t>&amp;</m:t>
              </m:r>
              <m:r>
                <m:rPr>
                  <m:sty m:val="p"/>
                </m:rPr>
                <m:t>=</m:t>
              </m:r>
              <m:f>
                <m:fPr>
                  <m:type m:val="bar"/>
                </m:fPr>
                <m:num>
                  <m:r>
                    <m:t>n</m:t>
                  </m:r>
                  <m:r>
                    <m:t>F</m:t>
                  </m:r>
                </m:num>
                <m:den>
                  <m:r>
                    <m:t>M</m:t>
                  </m:r>
                </m:den>
              </m:f>
              <m:r>
                <m:rPr>
                  <m:sty m:val="p"/>
                </m:rPr>
                <m:t>=</m:t>
              </m:r>
              <m:f>
                <m:fPr>
                  <m:type m:val="bar"/>
                </m:fPr>
                <m:num>
                  <m:r>
                    <m:t>2</m:t>
                  </m:r>
                  <m:r>
                    <m:rPr>
                      <m:sty m:val="p"/>
                    </m:rPr>
                    <m:t>×</m:t>
                  </m:r>
                  <m:r>
                    <m:t>96485</m:t>
                  </m:r>
                </m:num>
                <m:den>
                  <m:r>
                    <m:t>306.92</m:t>
                  </m:r>
                </m:den>
              </m:f>
              <m:r>
                <m:rPr>
                  <m:sty m:val="p"/>
                </m:rPr>
                <m:t>=</m:t>
              </m:r>
              <m:r>
                <m:t>628.74</m:t>
              </m:r>
              <m:r>
                <m:t> </m:t>
              </m:r>
              <m:r>
                <m:rPr>
                  <m:sty m:val="p"/>
                </m:rPr>
                <m:t>A</m:t>
              </m:r>
              <m:r>
                <m:rPr>
                  <m:sty m:val="p"/>
                </m:rPr>
                <m:t> </m:t>
              </m:r>
              <m:r>
                <m:rPr>
                  <m:sty m:val="p"/>
                </m:rPr>
                <m:t>s</m:t>
              </m:r>
              <m:r>
                <m:rPr>
                  <m:sty m:val="p"/>
                </m:rPr>
                <m:t> </m:t>
              </m:r>
              <m:sSup>
                <m:e>
                  <m:r>
                    <m:rPr>
                      <m:sty m:val="p"/>
                    </m:rPr>
                    <m:t>g</m:t>
                  </m:r>
                </m:e>
                <m:sup>
                  <m:r>
                    <m:rPr>
                      <m:sty m:val="p"/>
                    </m:rPr>
                    <m:t>−</m:t>
                  </m:r>
                  <m:r>
                    <m:rPr>
                      <m:sty m:val="p"/>
                    </m:rPr>
                    <m:t>1</m:t>
                  </m:r>
                </m:sup>
              </m:sSup>
            </m:e>
            <m:e>
              <m:r>
                <m:t>&amp;</m:t>
              </m:r>
              <m:r>
                <m:rPr>
                  <m:sty m:val="p"/>
                </m:rPr>
                <m:t>=</m:t>
              </m:r>
              <m:r>
                <m:t>628.74</m:t>
              </m:r>
              <m:r>
                <m:rPr>
                  <m:sty m:val="p"/>
                </m:rPr>
                <m:t>×</m:t>
              </m:r>
              <m:f>
                <m:fPr>
                  <m:type m:val="bar"/>
                </m:fPr>
                <m:num>
                  <m:r>
                    <m:t>1000</m:t>
                  </m:r>
                </m:num>
                <m:den>
                  <m:r>
                    <m:t>3600</m:t>
                  </m:r>
                </m:den>
              </m:f>
              <m:r>
                <m:rPr>
                  <m:sty m:val="p"/>
                </m:rPr>
                <m:t>=</m:t>
              </m:r>
              <m:r>
                <m:t>174.65</m:t>
              </m:r>
              <m:r>
                <m:t> </m:t>
              </m:r>
              <m:r>
                <m:rPr>
                  <m:sty m:val="p"/>
                </m:rPr>
                <m:t>m</m:t>
              </m:r>
              <m:r>
                <m:rPr>
                  <m:sty m:val="p"/>
                </m:rPr>
                <m:t>A</m:t>
              </m:r>
              <m:r>
                <m:rPr>
                  <m:sty m:val="p"/>
                </m:rPr>
                <m:t> </m:t>
              </m:r>
              <m:r>
                <m:rPr>
                  <m:sty m:val="p"/>
                </m:rPr>
                <m:t>h</m:t>
              </m:r>
              <m:r>
                <m:rPr>
                  <m:sty m:val="p"/>
                </m:rPr>
                <m:t> </m:t>
              </m:r>
              <m:sSup>
                <m:e>
                  <m:r>
                    <m:rPr>
                      <m:sty m:val="p"/>
                    </m:rPr>
                    <m:t>g</m:t>
                  </m:r>
                </m:e>
                <m:sup>
                  <m:r>
                    <m:rPr>
                      <m:sty m:val="p"/>
                    </m:rPr>
                    <m:t>−</m:t>
                  </m:r>
                  <m:r>
                    <m:rPr>
                      <m:sty m:val="p"/>
                    </m:rPr>
                    <m:t>1</m:t>
                  </m:r>
                </m:sup>
              </m:sSup>
            </m:e>
          </m:eqArr>
        </m:oMath>
      </m:oMathPara>
    </w:p>
    <w:p>
      <w:pPr>
        <w:spacing w:before="160" w:after="80"/>
      </w:pPr>
      <w:r>
        <w:pict>
          <v:rect style="width:0;height:1.5pt" o:hralign="center" o:hrstd="t" o:hr="t"/>
        </w:pict>
      </w:r>
    </w:p>
    <w:bookmarkEnd w:id="1169"/>
    <w:bookmarkStart w:id="1172" w:name="section-42"/>
    <w:p>
      <w:pPr>
        <w:pStyle w:val="Heading2"/>
        <w:spacing w:before="280" w:after="120"/>
      </w:pPr>
      <w:r>
        <w:rPr>
          <w:rFonts w:ascii="Times New Roman" w:hAnsi="Times New Roman" w:eastAsia="Times New Roman" w:cs="Times New Roman"/>
        </w:rPr>
        <w:t xml:space="preserve">4.315 14-13</w:t>
      </w:r>
    </w:p>
    <w:p>
      <w:pPr>
        <w:pStyle w:val="FirstParagraph"/>
      </w:pPr>
      <w:r>
        <w:rPr>
          <w:rFonts w:hint="eastAsia" w:ascii="Times New Roman" w:hAnsi="Times New Roman" w:eastAsia="FangSong" w:cs="Times New Roman"/>
        </w:rPr>
        <w:t xml:space="preserve">现有物种</w:t>
      </w:r>
      <w:r>
        <w:rPr>
          <w:rFonts w:ascii="Times New Roman" w:hAnsi="Times New Roman" w:eastAsia="Times New Roman" w:cs="Times New Roman"/>
        </w:rPr>
        <w:t xml:space="preserve"> </w:t>
      </w:r>
      <m:oMath>
        <m:oMathPr>
          <m:ctrlPr>
            <w:rPr>
              <w:sz w:val="28"/>
              <w:szCs w:val="28"/>
            </w:rPr>
          </m:ctrlPr>
        </m:oMathPr>
        <m:r>
          <m:rPr>
            <m:sty m:val="p"/>
          </m:rPr>
          <m:t>(</m:t>
        </m:r>
        <m:r>
          <m:rPr>
            <m:sty m:val="p"/>
          </m:rPr>
          <m:t>a</m:t>
        </m:r>
        <m:r>
          <m:rPr>
            <m:sty m:val="p"/>
          </m:rPr>
          <m:t>)</m:t>
        </m:r>
        <m:r>
          <m:rPr>
            <m:sty m:val="p"/>
          </m:rPr>
          <m:t>∼</m:t>
        </m:r>
        <m:r>
          <m:rPr>
            <m:sty m:val="p"/>
          </m:rPr>
          <m:t>(</m:t>
        </m:r>
        <m:r>
          <m:rPr>
            <m:sty m:val="p"/>
          </m:rPr>
          <m:t>e</m:t>
        </m:r>
        <m:r>
          <m:rPr>
            <m:sty m:val="p"/>
          </m:rPr>
          <m:t>)</m:t>
        </m:r>
      </m:oMath>
    </w:p>
    <w:p>
      <w:pPr>
        <w:pStyle w:val="BodyText"/>
      </w:pPr>
      <m:oMathPara>
        <m:oMathParaPr>
          <m:jc m:val="center"/>
          <m:ctrlPr>
            <w:rPr>
              <w:sz w:val="28"/>
              <w:szCs w:val="28"/>
            </w:rPr>
          </m:ctrlPr>
        </m:oMathParaPr>
        <m:oMath>
          <m:sSup>
            <m:e>
              <m:d>
                <m:dPr>
                  <m:begChr m:val="["/>
                  <m:sepChr m:val=""/>
                  <m:endChr m:val="]"/>
                  <m:grow/>
                </m:dPr>
                <m:e>
                  <m:sSub>
                    <m:e>
                      <m:r>
                        <m:rPr>
                          <m:sty m:val="p"/>
                        </m:rPr>
                        <m:t>C</m:t>
                      </m:r>
                      <m:r>
                        <m:rPr>
                          <m:sty m:val="p"/>
                        </m:rPr>
                        <m:t>r</m:t>
                      </m:r>
                      <m:r>
                        <m:rPr>
                          <m:sty m:val="p"/>
                        </m:rPr>
                        <m:t>C</m:t>
                      </m:r>
                      <m:r>
                        <m:rPr>
                          <m:sty m:val="p"/>
                        </m:rPr>
                        <m:t>l</m:t>
                      </m:r>
                    </m:e>
                    <m:sub>
                      <m:r>
                        <m:t>2</m:t>
                      </m:r>
                    </m:sub>
                  </m:sSub>
                  <m:sSub>
                    <m:e>
                      <m:d>
                        <m:dPr>
                          <m:begChr m:val="("/>
                          <m:sepChr m:val=""/>
                          <m:endChr m:val=")"/>
                          <m:grow/>
                        </m:dPr>
                        <m:e>
                          <m:sSub>
                            <m:e>
                              <m:r>
                                <m:rPr>
                                  <m:sty m:val="p"/>
                                </m:rPr>
                                <m:t>H</m:t>
                              </m:r>
                            </m:e>
                            <m:sub>
                              <m:r>
                                <m:t>2</m:t>
                              </m:r>
                            </m:sub>
                          </m:sSub>
                          <m:r>
                            <m:rPr>
                              <m:sty m:val="p"/>
                            </m:rPr>
                            <m:t>O</m:t>
                          </m:r>
                        </m:e>
                      </m:d>
                    </m:e>
                    <m:sub>
                      <m:r>
                        <m:t>4</m:t>
                      </m:r>
                    </m:sub>
                  </m:sSub>
                </m:e>
              </m:d>
            </m:e>
            <m:sup>
              <m:r>
                <m:rPr>
                  <m:sty m:val="p"/>
                </m:rPr>
                <m:t>+</m:t>
              </m:r>
            </m:sup>
          </m:sSup>
          <m:r>
            <m:rPr>
              <m:sty m:val="p"/>
            </m:rPr>
            <m:t>;</m:t>
          </m:r>
          <m:sSub>
            <m:e>
              <m:r>
                <m:rPr>
                  <m:sty m:val="p"/>
                </m:rPr>
                <m:t>N</m:t>
              </m:r>
              <m:r>
                <m:rPr>
                  <m:sty m:val="p"/>
                </m:rPr>
                <m:t>a</m:t>
              </m:r>
            </m:e>
            <m:sub>
              <m:r>
                <m:t>3</m:t>
              </m:r>
            </m:sub>
          </m:sSub>
          <m:d>
            <m:dPr>
              <m:begChr m:val="["/>
              <m:sepChr m:val=""/>
              <m:endChr m:val="]"/>
              <m:grow/>
            </m:dPr>
            <m:e>
              <m:r>
                <m:rPr>
                  <m:sty m:val="p"/>
                </m:rPr>
                <m:t>C</m:t>
              </m:r>
              <m:r>
                <m:rPr>
                  <m:sty m:val="p"/>
                </m:rPr>
                <m:t>o</m:t>
              </m:r>
              <m:sSub>
                <m:e>
                  <m:d>
                    <m:dPr>
                      <m:begChr m:val="("/>
                      <m:sepChr m:val=""/>
                      <m:endChr m:val=")"/>
                      <m:grow/>
                    </m:dPr>
                    <m:e>
                      <m:sSub>
                        <m:e>
                          <m:r>
                            <m:rPr>
                              <m:sty m:val="p"/>
                            </m:rPr>
                            <m:t>N</m:t>
                          </m:r>
                          <m:r>
                            <m:rPr>
                              <m:sty m:val="p"/>
                            </m:rPr>
                            <m:t>O</m:t>
                          </m:r>
                        </m:e>
                        <m:sub>
                          <m:r>
                            <m:t>2</m:t>
                          </m:r>
                        </m:sub>
                      </m:sSub>
                    </m:e>
                  </m:d>
                </m:e>
                <m:sub>
                  <m:r>
                    <m:t>6</m:t>
                  </m:r>
                </m:sub>
              </m:sSub>
            </m:e>
          </m:d>
          <m:r>
            <m:rPr>
              <m:sty m:val="p"/>
            </m:rPr>
            <m:t>;</m:t>
          </m:r>
          <m:sSup>
            <m:e>
              <m:d>
                <m:dPr>
                  <m:begChr m:val="["/>
                  <m:sepChr m:val=""/>
                  <m:endChr m:val="]"/>
                  <m:grow/>
                </m:dPr>
                <m:e>
                  <m:r>
                    <m:rPr>
                      <m:sty m:val="p"/>
                    </m:rPr>
                    <m:t>A</m:t>
                  </m:r>
                  <m:r>
                    <m:rPr>
                      <m:sty m:val="p"/>
                    </m:rPr>
                    <m:t>l</m:t>
                  </m:r>
                  <m:sSub>
                    <m:e>
                      <m:d>
                        <m:dPr>
                          <m:begChr m:val="("/>
                          <m:sepChr m:val=""/>
                          <m:endChr m:val=")"/>
                          <m:grow/>
                        </m:dPr>
                        <m:e>
                          <m:sSub>
                            <m:e>
                              <m:r>
                                <m:rPr>
                                  <m:sty m:val="p"/>
                                </m:rPr>
                                <m:t>C</m:t>
                              </m:r>
                            </m:e>
                            <m:sub>
                              <m:r>
                                <m:t>2</m:t>
                              </m:r>
                            </m:sub>
                          </m:sSub>
                          <m:sSub>
                            <m:e>
                              <m:r>
                                <m:rPr>
                                  <m:sty m:val="p"/>
                                </m:rPr>
                                <m:t>O</m:t>
                              </m:r>
                            </m:e>
                            <m:sub>
                              <m:r>
                                <m:t>4</m:t>
                              </m:r>
                            </m:sub>
                          </m:sSub>
                        </m:e>
                      </m:d>
                    </m:e>
                    <m:sub>
                      <m:r>
                        <m:t>3</m:t>
                      </m:r>
                    </m:sub>
                  </m:sSub>
                </m:e>
              </m:d>
            </m:e>
            <m:sup>
              <m:r>
                <m:t>3</m:t>
              </m:r>
              <m:r>
                <m:rPr>
                  <m:sty m:val="p"/>
                </m:rPr>
                <m:t>−</m:t>
              </m:r>
            </m:sup>
          </m:sSup>
          <m:r>
            <m:rPr>
              <m:sty m:val="p"/>
            </m:rPr>
            <m:t>;</m:t>
          </m:r>
          <m:r>
            <m:rPr>
              <m:sty m:val="p"/>
            </m:rPr>
            <m:t>K</m:t>
          </m:r>
          <m:d>
            <m:dPr>
              <m:begChr m:val="["/>
              <m:sepChr m:val=""/>
              <m:endChr m:val="]"/>
              <m:grow/>
            </m:dPr>
            <m:e>
              <m:r>
                <m:rPr>
                  <m:sty m:val="p"/>
                </m:rPr>
                <m:t>F</m:t>
              </m:r>
              <m:r>
                <m:rPr>
                  <m:sty m:val="p"/>
                </m:rPr>
                <m:t>e</m:t>
              </m:r>
              <m:r>
                <m:rPr>
                  <m:sty m:val="p"/>
                </m:rPr>
                <m:t>(</m:t>
              </m:r>
              <m:r>
                <m:rPr>
                  <m:nor/>
                  <m:sty m:val="p"/>
                </m:rPr>
                <m:t>e n</m:t>
              </m:r>
              <m:r>
                <m:rPr>
                  <m:sty m:val="p"/>
                </m:rPr>
                <m:t>)</m:t>
              </m:r>
              <m:d>
                <m:dPr>
                  <m:begChr m:val="("/>
                  <m:sepChr m:val=""/>
                  <m:endChr m:val=")"/>
                  <m:grow/>
                </m:dPr>
                <m:e>
                  <m:sSub>
                    <m:e>
                      <m:r>
                        <m:rPr>
                          <m:sty m:val="p"/>
                        </m:rPr>
                        <m:t>C</m:t>
                      </m:r>
                    </m:e>
                    <m:sub>
                      <m:r>
                        <m:t>2</m:t>
                      </m:r>
                    </m:sub>
                  </m:sSub>
                  <m:sSub>
                    <m:e>
                      <m:r>
                        <m:rPr>
                          <m:sty m:val="p"/>
                        </m:rPr>
                        <m:t>O</m:t>
                      </m:r>
                    </m:e>
                    <m:sub>
                      <m:r>
                        <m:t>4</m:t>
                      </m:r>
                    </m:sub>
                  </m:sSub>
                </m:e>
              </m:d>
              <m:sSub>
                <m:e>
                  <m:r>
                    <m:rPr>
                      <m:sty m:val="p"/>
                    </m:rPr>
                    <m:t>C</m:t>
                  </m:r>
                  <m:r>
                    <m:rPr>
                      <m:sty m:val="p"/>
                    </m:rPr>
                    <m:t>l</m:t>
                  </m:r>
                </m:e>
                <m:sub>
                  <m:r>
                    <m:t>2</m:t>
                  </m:r>
                </m:sub>
              </m:sSub>
            </m:e>
          </m:d>
          <m:r>
            <m:rPr>
              <m:sty m:val="p"/>
            </m:rPr>
            <m:t>;</m:t>
          </m:r>
          <m:sSub>
            <m:e>
              <m:r>
                <m:rPr>
                  <m:sty m:val="p"/>
                </m:rPr>
                <m:t>K</m:t>
              </m:r>
            </m:e>
            <m:sub>
              <m:r>
                <m:t>2</m:t>
              </m:r>
            </m:sub>
          </m:sSub>
          <m:d>
            <m:dPr>
              <m:begChr m:val="["/>
              <m:sepChr m:val=""/>
              <m:endChr m:val="]"/>
              <m:grow/>
            </m:dPr>
            <m:e>
              <m:r>
                <m:rPr>
                  <m:sty m:val="p"/>
                </m:rPr>
                <m:t>Z</m:t>
              </m:r>
              <m:r>
                <m:rPr>
                  <m:sty m:val="p"/>
                </m:rPr>
                <m:t>n</m:t>
              </m:r>
              <m:r>
                <m:rPr>
                  <m:sty m:val="p"/>
                </m:rPr>
                <m:t>(</m:t>
              </m:r>
              <m:r>
                <m:rPr>
                  <m:sty m:val="p"/>
                </m:rPr>
                <m:t>C</m:t>
              </m:r>
              <m:r>
                <m:rPr>
                  <m:sty m:val="p"/>
                </m:rPr>
                <m:t>N</m:t>
              </m:r>
              <m:sSub>
                <m:e>
                  <m:r>
                    <m:rPr>
                      <m:sty m:val="p"/>
                    </m:rPr>
                    <m:t>)</m:t>
                  </m:r>
                </m:e>
                <m:sub>
                  <m:r>
                    <m:t>4</m:t>
                  </m:r>
                </m:sub>
              </m:sSub>
            </m:e>
          </m:d>
          <m:r>
            <m:rPr>
              <m:sty m:val="p"/>
            </m:rPr>
            <m:t>。</m:t>
          </m:r>
        </m:oMath>
      </m:oMathPara>
    </w:p>
    <w:p>
      <w:pPr>
        <w:pStyle w:val="Compact"/>
        <w:numPr>
          <w:ilvl w:val="0"/>
          <w:numId w:val="1418"/>
        </w:numPr>
      </w:pPr>
    </w:p>
    <w:p>
      <w:pPr>
        <w:pStyle w:val="Compact"/>
        <w:numPr>
          <w:ilvl w:val="1"/>
          <w:numId w:val="1419"/>
        </w:numPr>
      </w:pPr>
    </w:p>
    <w:p>
      <w:pPr>
        <w:pStyle w:val="Compact"/>
        <w:numPr>
          <w:ilvl w:val="2"/>
          <w:numId w:val="1420"/>
        </w:numPr>
      </w:pPr>
    </w:p>
    <w:p>
      <w:pPr>
        <w:pStyle w:val="Compact"/>
        <w:numPr>
          <w:ilvl w:val="3"/>
          <w:numId w:val="1421"/>
        </w:numPr>
      </w:pPr>
    </w:p>
    <w:p>
      <w:pPr>
        <w:pStyle w:val="FirstParagraph"/>
      </w:pPr>
      <w:r>
        <w:rPr>
          <w:rFonts w:hint="eastAsia" w:ascii="Times New Roman" w:hAnsi="Times New Roman" w:eastAsia="FangSong" w:cs="Times New Roman"/>
        </w:rPr>
        <w:t>请指出</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（1）</w:t>
      </w:r>
      <w:r>
        <w:rPr>
          <w:rFonts w:hint="eastAsia" w:ascii="Times New Roman" w:hAnsi="Times New Roman" w:eastAsia="FangSong" w:cs="Times New Roman"/>
        </w:rPr>
        <w:t>其中哪些可能会显示颜色</w:t>
      </w:r>
      <w:r>
        <w:rPr>
          <w:rFonts w:hint="eastAsia" w:ascii="Times New Roman" w:hAnsi="Times New Roman" w:eastAsia="Times New Roman" w:cs="Times New Roman"/>
        </w:rPr>
        <w:t>？</w:t>
      </w:r>
      <w:r>
        <w:rPr>
          <w:rFonts w:hint="eastAsia" w:ascii="Times New Roman" w:hAnsi="Times New Roman" w:eastAsia="FangSong" w:cs="Times New Roman"/>
        </w:rPr>
        <w:t>哪些具有反磁性</w:t>
      </w:r>
      <w:r>
        <w:rPr>
          <w:rFonts w:hint="eastAsia" w:ascii="Times New Roman" w:hAnsi="Times New Roman" w:eastAsia="Times New Roman" w:cs="Times New Roman"/>
        </w:rPr>
        <w:t>？</w:t>
      </w:r>
      <w:r>
        <w:rPr>
          <w:rFonts w:ascii="Times New Roman" w:hAnsi="Times New Roman" w:eastAsia="Times New Roman" w:cs="Times New Roman"/>
        </w:rPr>
        <w:br/>
      </w:r>
      <w:r>
        <w:rPr>
          <w:rFonts w:hint="eastAsia" w:ascii="Times New Roman" w:hAnsi="Times New Roman" w:eastAsia="Times New Roman" w:cs="Times New Roman"/>
        </w:rPr>
        <w:t>（2）（d)</w:t>
      </w:r>
      <w:r>
        <w:rPr>
          <w:rFonts w:hint="eastAsia" w:ascii="Times New Roman" w:hAnsi="Times New Roman" w:eastAsia="FangSong" w:cs="Times New Roman"/>
        </w:rPr>
        <w:t>的名称及中心离子配位数</w:t>
      </w:r>
      <w:r>
        <w:rPr>
          <w:rFonts w:hint="eastAsia" w:ascii="Times New Roman" w:hAnsi="Times New Roman" w:eastAsia="Times New Roman" w:cs="Times New Roman"/>
        </w:rPr>
        <w:t>。</w:t>
      </w:r>
      <w:r>
        <w:rPr>
          <w:rFonts w:ascii="Times New Roman" w:hAnsi="Times New Roman" w:eastAsia="Times New Roman" w:cs="Times New Roman"/>
        </w:rPr>
        <w:br/>
      </w:r>
      <w:r>
        <w:rPr>
          <w:rFonts w:hint="eastAsia" w:ascii="Times New Roman" w:hAnsi="Times New Roman" w:eastAsia="Times New Roman" w:cs="Times New Roman"/>
        </w:rPr>
        <w:t>（3）（b）、（e）</w:t>
      </w:r>
      <w:r>
        <w:rPr>
          <w:rFonts w:hint="eastAsia" w:ascii="Times New Roman" w:hAnsi="Times New Roman" w:eastAsia="FangSong" w:cs="Times New Roman"/>
        </w:rPr>
        <w:t>的中心离子采用的杂化轨道</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2426086"/>
            <wp:effectExtent b="0" l="0" r="0" t="0"/>
            <wp:docPr descr="" title="" id="1170" name="Picture"/>
            <a:graphic>
              <a:graphicData uri="http://schemas.openxmlformats.org/drawingml/2006/picture">
                <pic:pic>
                  <pic:nvPicPr>
                    <pic:cNvPr descr="7937fa3a4ad6d5d9124ba067bca2710abd9c4ab591c0e70741f298f0452bda78.png" id="1171" name="Picture"/>
                    <pic:cNvPicPr>
                      <a:picLocks noChangeArrowheads="1" noChangeAspect="1"/>
                    </pic:cNvPicPr>
                  </pic:nvPicPr>
                  <pic:blipFill>
                    <a:blip r:embed="rId112"/>
                    <a:stretch>
                      <a:fillRect/>
                    </a:stretch>
                  </pic:blipFill>
                  <pic:spPr bwMode="auto">
                    <a:xfrm>
                      <a:off x="0" y="0"/>
                      <a:ext cx="3600000" cy="2426086"/>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rPr>
        <w:t>（1）（a），（b），（d）</w:t>
      </w:r>
      <w:r>
        <w:rPr>
          <w:rFonts w:hint="eastAsia" w:ascii="Times New Roman" w:hAnsi="Times New Roman" w:eastAsia="FangSong" w:cs="Times New Roman"/>
        </w:rPr>
        <w:t>有颜色</w:t>
      </w:r>
      <w:r>
        <w:rPr>
          <w:rFonts w:hint="eastAsia" w:ascii="Times New Roman" w:hAnsi="Times New Roman" w:eastAsia="Times New Roman" w:cs="Times New Roman"/>
        </w:rPr>
        <w:t>；（b），（c），（e）</w:t>
      </w:r>
      <w:r>
        <w:rPr>
          <w:rFonts w:hint="eastAsia" w:ascii="Times New Roman" w:hAnsi="Times New Roman" w:eastAsia="FangSong" w:cs="Times New Roman"/>
        </w:rPr>
        <w:t>具有反磁性</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（2）</w:t>
      </w:r>
      <w:r>
        <w:rPr>
          <w:rFonts w:hint="eastAsia" w:ascii="Times New Roman" w:hAnsi="Times New Roman" w:eastAsia="FangSong" w:cs="Times New Roman"/>
        </w:rPr>
        <w:t>二氯</w:t>
      </w:r>
      <w:r>
        <w:rPr>
          <w:rFonts w:hint="eastAsia" w:ascii="Times New Roman" w:hAnsi="Times New Roman" w:eastAsia="Times New Roman" w:cs="Times New Roman"/>
        </w:rPr>
        <w:t>·</w:t>
      </w:r>
      <w:r>
        <w:rPr>
          <w:rFonts w:hint="eastAsia" w:ascii="Times New Roman" w:hAnsi="Times New Roman" w:eastAsia="FangSong" w:cs="Times New Roman"/>
        </w:rPr>
        <w:t>草酸根</w:t>
      </w:r>
      <w:r>
        <w:rPr>
          <w:rFonts w:hint="eastAsia" w:ascii="Times New Roman" w:hAnsi="Times New Roman" w:eastAsia="Times New Roman" w:cs="Times New Roman"/>
        </w:rPr>
        <w:t>·</w:t>
      </w:r>
      <w:r>
        <w:rPr>
          <w:rFonts w:hint="eastAsia" w:ascii="Times New Roman" w:hAnsi="Times New Roman" w:eastAsia="FangSong" w:cs="Times New Roman"/>
        </w:rPr>
        <w:t>乙二胺合铁</w:t>
      </w:r>
      <w:r>
        <w:rPr>
          <w:rFonts w:hint="eastAsia" w:ascii="Times New Roman" w:hAnsi="Times New Roman" w:eastAsia="Times New Roman" w:cs="Times New Roman"/>
        </w:rPr>
        <w:t>（Ⅲ）</w:t>
      </w:r>
      <w:r>
        <w:rPr>
          <w:rFonts w:hint="eastAsia" w:ascii="Times New Roman" w:hAnsi="Times New Roman" w:eastAsia="FangSong" w:cs="Times New Roman"/>
        </w:rPr>
        <w:t>酸钾</w:t>
      </w:r>
      <w:r>
        <w:rPr>
          <w:rFonts w:hint="eastAsia" w:ascii="Times New Roman" w:hAnsi="Times New Roman" w:eastAsia="Times New Roman" w:cs="Times New Roman"/>
        </w:rPr>
        <w:t>，</w:t>
      </w:r>
      <w:r>
        <w:rPr>
          <w:rFonts w:hint="eastAsia" w:ascii="Times New Roman" w:hAnsi="Times New Roman" w:eastAsia="FangSong" w:cs="Times New Roman"/>
        </w:rPr>
        <w:t>配位数为</w:t>
      </w:r>
      <w:r>
        <w:rPr>
          <w:rFonts w:hint="eastAsia" w:ascii="Times New Roman" w:hAnsi="Times New Roman" w:eastAsia="Times New Roman" w:cs="Times New Roman"/>
        </w:rPr>
        <w:t>6。</w:t>
      </w:r>
      <w:r>
        <w:rPr>
          <w:rFonts w:ascii="Times New Roman" w:hAnsi="Times New Roman" w:eastAsia="Times New Roman" w:cs="Times New Roman"/>
        </w:rPr>
        <w:br/>
      </w:r>
      <w:r>
        <w:rPr>
          <w:rFonts w:hint="eastAsia" w:ascii="Times New Roman" w:hAnsi="Times New Roman" w:eastAsia="Times New Roman" w:cs="Times New Roman"/>
        </w:rPr>
        <w:t>（3）（b）、（e)</w:t>
      </w:r>
      <w:r>
        <w:rPr>
          <w:rFonts w:hint="eastAsia" w:ascii="Times New Roman" w:hAnsi="Times New Roman" w:eastAsia="FangSong" w:cs="Times New Roman"/>
        </w:rPr>
        <w:t>的中心离子采用的杂化轨道分别为</w:t>
      </w:r>
      <w:r>
        <w:rPr>
          <w:rFonts w:ascii="Times New Roman" w:hAnsi="Times New Roman" w:eastAsia="Times New Roman" w:cs="Times New Roman"/>
        </w:rPr>
        <w:t xml:space="preserve"> </w:t>
      </w:r>
      <m:oMath>
        <m:sSup>
          <m:e>
            <m:r>
              <m:rPr>
                <m:sty m:val="p"/>
              </m:rPr>
              <m:t>d</m:t>
            </m:r>
          </m:e>
          <m:sup>
            <m:r>
              <m:t>2</m:t>
            </m:r>
          </m:sup>
        </m:sSup>
        <m:sSup>
          <m:e>
            <m:r>
              <m:rPr>
                <m:sty m:val="p"/>
              </m:rPr>
              <m:t>s</m:t>
            </m:r>
            <m:r>
              <m:rPr>
                <m:sty m:val="p"/>
              </m:rPr>
              <m:t>p</m:t>
            </m:r>
          </m:e>
          <m:sup>
            <m:r>
              <m:t>3</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sSup>
          <m:e>
            <m:r>
              <m:rPr>
                <m:sty m:val="p"/>
              </m:rPr>
              <m:t>s</m:t>
            </m:r>
            <m:r>
              <m:rPr>
                <m:sty m:val="p"/>
              </m:rPr>
              <m:t>p</m:t>
            </m:r>
          </m:e>
          <m:sup>
            <m:r>
              <m:t>3</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spacing w:before="160" w:after="80"/>
      </w:pPr>
      <w:r>
        <w:pict>
          <v:rect style="width:0;height:1.5pt" o:hralign="center" o:hrstd="t" o:hr="t"/>
        </w:pict>
      </w:r>
    </w:p>
    <w:bookmarkEnd w:id="1172"/>
    <w:bookmarkStart w:id="1203" w:name="改编-14-配位化合物讲义替换题2026-07-04"/>
    <w:p>
      <w:pPr>
        <w:pStyle w:val="Heading2"/>
        <w:spacing w:before="280" w:after="120"/>
      </w:pPr>
      <w:r>
        <w:rPr>
          <w:rFonts w:ascii="Times New Roman" w:hAnsi="Times New Roman" w:eastAsia="Times New Roman" w:cs="Times New Roman"/>
        </w:rPr>
        <w:t xml:space="preserve">4.316 </w:t>
      </w:r>
      <w:r>
        <w:rPr>
          <w:rFonts w:hint="eastAsia" w:ascii="Times New Roman" w:hAnsi="Times New Roman" w:eastAsia="SimHei" w:cs="Times New Roman"/>
        </w:rPr>
        <w:t>改编</w:t>
      </w:r>
      <w:r>
        <w:rPr>
          <w:rFonts w:hint="eastAsia" w:ascii="Times New Roman" w:hAnsi="Times New Roman" w:eastAsia="Times New Roman" w:cs="Times New Roman"/>
        </w:rPr>
        <w:t>-14-</w:t>
      </w:r>
      <w:r>
        <w:rPr>
          <w:rFonts w:hint="eastAsia" w:ascii="Times New Roman" w:hAnsi="Times New Roman" w:eastAsia="SimHei" w:cs="Times New Roman"/>
        </w:rPr>
        <w:t>配位化合物讲义替换题</w:t>
      </w:r>
      <w:r>
        <w:rPr>
          <w:rFonts w:hint="eastAsia" w:ascii="Times New Roman" w:hAnsi="Times New Roman" w:eastAsia="Times New Roman" w:cs="Times New Roman"/>
        </w:rPr>
        <w:t>（2026-07-04）</w:t>
      </w:r>
    </w:p>
    <w:bookmarkStart w:id="1173" w:name="原讲义第1题"/>
    <w:p>
      <w:pPr>
        <w:pStyle w:val="Heading3"/>
        <w:spacing w:before="280" w:after="120"/>
      </w:pPr>
      <w:r>
        <w:rPr>
          <w:rFonts w:hint="eastAsia" w:ascii="Times New Roman" w:hAnsi="Times New Roman" w:eastAsia="SimHei" w:cs="Times New Roman"/>
        </w:rPr>
        <w:t>原讲义第</w:t>
      </w:r>
      <w:r>
        <w:rPr>
          <w:rFonts w:hint="eastAsia" w:ascii="Times New Roman" w:hAnsi="Times New Roman" w:eastAsia="Times New Roman" w:cs="Times New Roman"/>
        </w:rPr>
        <w:t>1</w:t>
      </w:r>
      <w:r>
        <w:rPr>
          <w:rFonts w:hint="eastAsia" w:ascii="Times New Roman" w:hAnsi="Times New Roman" w:eastAsia="SimHei" w:cs="Times New Roman"/>
        </w:rPr>
        <w:t>题</w:t>
      </w:r>
    </w:p>
    <w:p>
      <w:pPr>
        <w:pStyle w:val="FirstParagraph"/>
      </w:pPr>
      <w:r>
        <w:rPr>
          <w:rFonts w:hint="eastAsia" w:ascii="Times New Roman" w:hAnsi="Times New Roman" w:eastAsia="FangSong" w:cs="Times New Roman"/>
          <w:b/>
          <w:bCs/>
        </w:rPr>
        <w:t xml:space="preserve">原标签</w:t>
      </w:r>
      <w:r>
        <w:rPr>
          <w:rFonts w:hint="eastAsia" w:ascii="Times New Roman" w:hAnsi="Times New Roman" w:eastAsia="Times New Roman" w:cs="Times New Roman"/>
        </w:rPr>
        <w:t>：[</w:t>
      </w:r>
      <w:r>
        <w:rPr>
          <w:rFonts w:hint="eastAsia" w:ascii="Times New Roman" w:hAnsi="Times New Roman" w:eastAsia="FangSong" w:cs="Times New Roman"/>
        </w:rPr>
        <w:t>普化原理</w:t>
      </w:r>
      <w:r>
        <w:rPr>
          <w:rFonts w:hint="eastAsia" w:ascii="Times New Roman" w:hAnsi="Times New Roman" w:eastAsia="Times New Roman" w:cs="Times New Roman"/>
        </w:rPr>
        <w:t>14-01]</w:t>
      </w:r>
    </w:p>
    <w:p>
      <w:pPr>
        <w:pStyle w:val="BodyText"/>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w:t>
      </w:r>
      <w:r>
        <w:rPr>
          <w:rFonts w:hint="eastAsia" w:ascii="Times New Roman" w:hAnsi="Times New Roman" w:eastAsia="FangSong" w:cs="Times New Roman"/>
        </w:rPr>
        <w:t>命名下列配合物</w:t>
      </w:r>
      <w:r>
        <w:rPr>
          <w:rFonts w:hint="eastAsia" w:ascii="Times New Roman" w:hAnsi="Times New Roman" w:eastAsia="Times New Roman" w:cs="Times New Roman"/>
        </w:rPr>
        <w:t>，</w:t>
      </w:r>
      <w:r>
        <w:rPr>
          <w:rFonts w:hint="eastAsia" w:ascii="Times New Roman" w:hAnsi="Times New Roman" w:eastAsia="FangSong" w:cs="Times New Roman"/>
        </w:rPr>
        <w:t>并指出中心离子的氧化数和配位数</w:t>
      </w:r>
      <w:r>
        <w:rPr>
          <w:rFonts w:hint="eastAsia" w:ascii="Times New Roman" w:hAnsi="Times New Roman" w:eastAsia="Times New Roman" w:cs="Times New Roman"/>
        </w:rPr>
        <w:t>：(a)</w:t>
      </w:r>
      <w:r>
        <w:rPr>
          <w:rFonts w:ascii="Times New Roman" w:hAnsi="Times New Roman" w:eastAsia="Times New Roman" w:cs="Times New Roman"/>
        </w:rPr>
        <w:t xml:space="preserve"> </w:t>
      </w:r>
      <m:oMath>
        <m:oMathPr>
          <m:ctrlPr>
            <w:rPr>
              <w:sz w:val="28"/>
              <w:szCs w:val="28"/>
            </w:rPr>
          </m:ctrlPr>
        </m:oMathPr>
        <m:r>
          <m:rPr>
            <m:sty m:val="p"/>
          </m:rPr>
          <m:t>[</m:t>
        </m:r>
        <m:r>
          <m:rPr>
            <m:sty m:val="p"/>
          </m:rPr>
          <m:t>C</m:t>
        </m:r>
        <m:r>
          <m:rPr>
            <m:sty m:val="p"/>
          </m:rPr>
          <m:t>u</m:t>
        </m:r>
        <m:r>
          <m:rPr>
            <m:sty m:val="p"/>
          </m:rPr>
          <m:t>(</m:t>
        </m:r>
        <m:r>
          <m:rPr>
            <m:sty m:val="p"/>
          </m:rPr>
          <m:t>N</m:t>
        </m:r>
        <m:sSub>
          <m:e>
            <m:r>
              <m:rPr>
                <m:sty m:val="p"/>
              </m:rPr>
              <m:t>H</m:t>
            </m:r>
          </m:e>
          <m:sub>
            <m:r>
              <m:rPr>
                <m:sty m:val="p"/>
              </m:rPr>
              <m:t>3</m:t>
            </m:r>
          </m:sub>
        </m:sSub>
        <m:sSub>
          <m:e>
            <m:r>
              <m:rPr>
                <m:sty m:val="p"/>
              </m:rPr>
              <m:t>)</m:t>
            </m:r>
          </m:e>
          <m:sub>
            <m:r>
              <m:rPr>
                <m:sty m:val="p"/>
              </m:rPr>
              <m:t>4</m:t>
            </m:r>
          </m:sub>
        </m:sSub>
        <m:r>
          <m:rPr>
            <m:sty m:val="p"/>
          </m:rPr>
          <m:t>]</m:t>
        </m:r>
        <m:r>
          <m:rPr>
            <m:sty m:val="p"/>
          </m:rPr>
          <m:t>S</m:t>
        </m:r>
        <m:sSub>
          <m:e>
            <m:r>
              <m:rPr>
                <m:sty m:val="p"/>
              </m:rPr>
              <m:t>O</m:t>
            </m:r>
          </m:e>
          <m:sub>
            <m:r>
              <m:rPr>
                <m:sty m:val="p"/>
              </m:rPr>
              <m:t>4</m:t>
            </m:r>
          </m:sub>
        </m:sSub>
      </m:oMath>
      <w:r>
        <w:rPr>
          <w:rFonts w:hint="eastAsia" w:ascii="Times New Roman" w:hAnsi="Times New Roman" w:eastAsia="Times New Roman" w:cs="Times New Roman"/>
        </w:rPr>
        <w:t xml:space="preserve">；(b)</w:t>
      </w:r>
      <w:r>
        <w:rPr>
          <w:rFonts w:ascii="Times New Roman" w:hAnsi="Times New Roman" w:eastAsia="Times New Roman" w:cs="Times New Roman"/>
        </w:rPr>
        <w:t xml:space="preserve"> </w:t>
      </w:r>
      <m:oMath>
        <m:oMathPr>
          <m:ctrlPr>
            <w:rPr>
              <w:sz w:val="28"/>
              <w:szCs w:val="28"/>
            </w:rPr>
          </m:ctrlPr>
        </m:oMathPr>
        <m:sSub>
          <m:e>
            <m:r>
              <m:rPr>
                <m:sty m:val="p"/>
              </m:rPr>
              <m:t>K</m:t>
            </m:r>
          </m:e>
          <m:sub>
            <m:r>
              <m:rPr>
                <m:sty m:val="p"/>
              </m:rPr>
              <m:t>2</m:t>
            </m:r>
          </m:sub>
        </m:sSub>
        <m:r>
          <m:rPr>
            <m:sty m:val="p"/>
          </m:rPr>
          <m:t>[</m:t>
        </m:r>
        <m:r>
          <m:rPr>
            <m:sty m:val="p"/>
          </m:rPr>
          <m:t>P</m:t>
        </m:r>
        <m:r>
          <m:rPr>
            <m:sty m:val="p"/>
          </m:rPr>
          <m:t>t</m:t>
        </m:r>
        <m:r>
          <m:rPr>
            <m:sty m:val="p"/>
          </m:rPr>
          <m:t>C</m:t>
        </m:r>
        <m:sSub>
          <m:e>
            <m:r>
              <m:rPr>
                <m:sty m:val="p"/>
              </m:rPr>
              <m:t>l</m:t>
            </m:r>
          </m:e>
          <m:sub>
            <m:r>
              <m:rPr>
                <m:sty m:val="p"/>
              </m:rPr>
              <m:t>6</m:t>
            </m:r>
          </m:sub>
        </m:sSub>
        <m:r>
          <m:rPr>
            <m:sty m:val="p"/>
          </m:rPr>
          <m:t>]</m:t>
        </m:r>
      </m:oMath>
      <w:r>
        <w:rPr>
          <w:rFonts w:hint="eastAsia" w:ascii="Times New Roman" w:hAnsi="Times New Roman" w:eastAsia="Times New Roman" w:cs="Times New Roman"/>
        </w:rPr>
        <w:t xml:space="preserve">；(c)</w:t>
      </w:r>
      <w:r>
        <w:rPr>
          <w:rFonts w:ascii="Times New Roman" w:hAnsi="Times New Roman" w:eastAsia="Times New Roman" w:cs="Times New Roman"/>
        </w:rPr>
        <w:t xml:space="preserve"> </w:t>
      </w:r>
      <m:oMath>
        <m:oMathPr>
          <m:ctrlPr>
            <w:rPr>
              <w:sz w:val="28"/>
              <w:szCs w:val="28"/>
            </w:rPr>
          </m:ctrlPr>
        </m:oMathPr>
        <m:r>
          <m:rPr>
            <m:sty m:val="p"/>
          </m:rPr>
          <m:t>[</m:t>
        </m:r>
        <m:r>
          <m:rPr>
            <m:sty m:val="p"/>
          </m:rPr>
          <m:t>C</m:t>
        </m:r>
        <m:r>
          <m:rPr>
            <m:sty m:val="p"/>
          </m:rPr>
          <m:t>o</m:t>
        </m:r>
        <m:r>
          <m:rPr>
            <m:sty m:val="p"/>
          </m:rPr>
          <m:t>C</m:t>
        </m:r>
        <m:sSub>
          <m:e>
            <m:r>
              <m:rPr>
                <m:sty m:val="p"/>
              </m:rPr>
              <m:t>l</m:t>
            </m:r>
          </m:e>
          <m:sub>
            <m:r>
              <m:rPr>
                <m:sty m:val="p"/>
              </m:rPr>
              <m:t>2</m:t>
            </m:r>
          </m:sub>
        </m:sSub>
        <m:r>
          <m:rPr>
            <m:sty m:val="p"/>
          </m:rPr>
          <m:t>(</m:t>
        </m:r>
        <m:r>
          <m:rPr>
            <m:sty m:val="p"/>
          </m:rPr>
          <m:t>e</m:t>
        </m:r>
        <m:r>
          <m:rPr>
            <m:sty m:val="p"/>
          </m:rPr>
          <m:t>n</m:t>
        </m:r>
        <m:sSub>
          <m:e>
            <m:r>
              <m:rPr>
                <m:sty m:val="p"/>
              </m:rPr>
              <m:t>)</m:t>
            </m:r>
          </m:e>
          <m:sub>
            <m:r>
              <m:rPr>
                <m:sty m:val="p"/>
              </m:rPr>
              <m:t>2</m:t>
            </m:r>
          </m:sub>
        </m:sSub>
        <m:r>
          <m:rPr>
            <m:sty m:val="p"/>
          </m:rPr>
          <m:t>]</m:t>
        </m:r>
        <m:r>
          <m:rPr>
            <m:sty m:val="p"/>
          </m:rPr>
          <m:t>C</m:t>
        </m:r>
        <m:r>
          <m:rPr>
            <m:sty m:val="p"/>
          </m:rPr>
          <m:t>l</m:t>
        </m:r>
      </m:oMath>
      <w:r>
        <w:rPr>
          <w:rFonts w:ascii="Times New Roman" w:hAnsi="Times New Roman" w:eastAsia="Times New Roman" w:cs="Times New Roman"/>
        </w:rPr>
        <w:t xml:space="preserve">。</w:t>
      </w:r>
    </w:p>
    <w:bookmarkEnd w:id="1173"/>
    <w:bookmarkStart w:id="1174" w:name="原讲义第2题"/>
    <w:p>
      <w:pPr>
        <w:pStyle w:val="Heading3"/>
        <w:spacing w:before="280" w:after="120"/>
      </w:pPr>
      <w:r>
        <w:rPr>
          <w:rFonts w:hint="eastAsia" w:ascii="Times New Roman" w:hAnsi="Times New Roman" w:eastAsia="SimHei" w:cs="Times New Roman"/>
        </w:rPr>
        <w:t>原讲义第</w:t>
      </w:r>
      <w:r>
        <w:rPr>
          <w:rFonts w:hint="eastAsia" w:ascii="Times New Roman" w:hAnsi="Times New Roman" w:eastAsia="Times New Roman" w:cs="Times New Roman"/>
        </w:rPr>
        <w:t>2</w:t>
      </w:r>
      <w:r>
        <w:rPr>
          <w:rFonts w:hint="eastAsia" w:ascii="Times New Roman" w:hAnsi="Times New Roman" w:eastAsia="SimHei" w:cs="Times New Roman"/>
        </w:rPr>
        <w:t>题</w:t>
      </w:r>
    </w:p>
    <w:p>
      <w:pPr>
        <w:pStyle w:val="FirstParagraph"/>
      </w:pPr>
      <w:r>
        <w:rPr>
          <w:rFonts w:hint="eastAsia" w:ascii="Times New Roman" w:hAnsi="Times New Roman" w:eastAsia="FangSong" w:cs="Times New Roman"/>
          <w:b/>
          <w:bCs/>
        </w:rPr>
        <w:t xml:space="preserve">原标签</w:t>
      </w:r>
      <w:r>
        <w:rPr>
          <w:rFonts w:hint="eastAsia" w:ascii="Times New Roman" w:hAnsi="Times New Roman" w:eastAsia="Times New Roman" w:cs="Times New Roman"/>
        </w:rPr>
        <w:t>：[</w:t>
      </w:r>
      <w:r>
        <w:rPr>
          <w:rFonts w:hint="eastAsia" w:ascii="Times New Roman" w:hAnsi="Times New Roman" w:eastAsia="FangSong" w:cs="Times New Roman"/>
        </w:rPr>
        <w:t>普化原理</w:t>
      </w:r>
      <w:r>
        <w:rPr>
          <w:rFonts w:hint="eastAsia" w:ascii="Times New Roman" w:hAnsi="Times New Roman" w:eastAsia="Times New Roman" w:cs="Times New Roman"/>
        </w:rPr>
        <w:t>14-02]</w:t>
      </w:r>
      <w:r>
        <w:rPr>
          <w:rFonts w:ascii="Times New Roman" w:hAnsi="Times New Roman" w:eastAsia="Times New Roman" w:cs="Times New Roman"/>
        </w:rPr>
        <w:t xml:space="preserve"> </w:t>
      </w:r>
      <w:r>
        <w:rPr>
          <w:rFonts w:hint="eastAsia" w:ascii="Times New Roman" w:hAnsi="Times New Roman" w:eastAsia="FangSong" w:cs="Times New Roman"/>
        </w:rPr>
        <w:t xml:space="preserve">化学式书写</w:t>
      </w:r>
    </w:p>
    <w:p>
      <w:pPr>
        <w:pStyle w:val="BodyText"/>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w:t>
      </w:r>
      <w:r>
        <w:rPr>
          <w:rFonts w:hint="eastAsia" w:ascii="Times New Roman" w:hAnsi="Times New Roman" w:eastAsia="FangSong" w:cs="Times New Roman"/>
        </w:rPr>
        <w:t>写出下列配合物的化学式</w:t>
      </w:r>
      <w:r>
        <w:rPr>
          <w:rFonts w:hint="eastAsia" w:ascii="Times New Roman" w:hAnsi="Times New Roman" w:eastAsia="Times New Roman" w:cs="Times New Roman"/>
        </w:rPr>
        <w:t>。</w:t>
      </w:r>
    </w:p>
    <w:bookmarkEnd w:id="1174"/>
    <w:bookmarkStart w:id="1175" w:name="原讲义第3题"/>
    <w:p>
      <w:pPr>
        <w:pStyle w:val="Heading3"/>
        <w:spacing w:before="280" w:after="120"/>
      </w:pPr>
      <w:r>
        <w:rPr>
          <w:rFonts w:hint="eastAsia" w:ascii="Times New Roman" w:hAnsi="Times New Roman" w:eastAsia="SimHei" w:cs="Times New Roman"/>
        </w:rPr>
        <w:t>原讲义第</w:t>
      </w:r>
      <w:r>
        <w:rPr>
          <w:rFonts w:hint="eastAsia" w:ascii="Times New Roman" w:hAnsi="Times New Roman" w:eastAsia="Times New Roman" w:cs="Times New Roman"/>
        </w:rPr>
        <w:t>3</w:t>
      </w:r>
      <w:r>
        <w:rPr>
          <w:rFonts w:hint="eastAsia" w:ascii="Times New Roman" w:hAnsi="Times New Roman" w:eastAsia="SimHei" w:cs="Times New Roman"/>
        </w:rPr>
        <w:t>题</w:t>
      </w:r>
    </w:p>
    <w:p>
      <w:pPr>
        <w:pStyle w:val="FirstParagraph"/>
      </w:pPr>
      <w:r>
        <w:rPr>
          <w:rFonts w:hint="eastAsia" w:ascii="Times New Roman" w:hAnsi="Times New Roman" w:eastAsia="FangSong" w:cs="Times New Roman"/>
          <w:b/>
          <w:bCs/>
        </w:rPr>
        <w:t xml:space="preserve">原标签</w:t>
      </w:r>
      <w:r>
        <w:rPr>
          <w:rFonts w:hint="eastAsia" w:ascii="Times New Roman" w:hAnsi="Times New Roman" w:eastAsia="Times New Roman" w:cs="Times New Roman"/>
        </w:rPr>
        <w:t>：[</w:t>
      </w:r>
      <w:r>
        <w:rPr>
          <w:rFonts w:hint="eastAsia" w:ascii="Times New Roman" w:hAnsi="Times New Roman" w:eastAsia="FangSong" w:cs="Times New Roman"/>
        </w:rPr>
        <w:t>普化原理</w:t>
      </w:r>
      <w:r>
        <w:rPr>
          <w:rFonts w:hint="eastAsia" w:ascii="Times New Roman" w:hAnsi="Times New Roman" w:eastAsia="Times New Roman" w:cs="Times New Roman"/>
        </w:rPr>
        <w:t>14-04</w:t>
      </w:r>
      <w:r>
        <w:rPr>
          <w:rFonts w:hint="eastAsia" w:ascii="Times New Roman" w:hAnsi="Times New Roman" w:eastAsia="FangSong" w:cs="Times New Roman"/>
        </w:rPr>
        <w:t>改编</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空间构型判断</w:t>
      </w:r>
    </w:p>
    <w:p>
      <w:pPr>
        <w:pStyle w:val="BodyText"/>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w:t>
      </w:r>
      <w:r>
        <w:rPr>
          <w:rFonts w:hint="eastAsia" w:ascii="Times New Roman" w:hAnsi="Times New Roman" w:eastAsia="FangSong" w:cs="Times New Roman"/>
        </w:rPr>
        <w:t>判断</w:t>
      </w:r>
      <w:r>
        <w:rPr>
          <w:rFonts w:ascii="Times New Roman" w:hAnsi="Times New Roman" w:eastAsia="Times New Roman" w:cs="Times New Roman"/>
        </w:rPr>
        <w:t xml:space="preserve"> </w:t>
      </w:r>
      <m:oMath>
        <m:oMathPr>
          <m:ctrlPr>
            <w:rPr>
              <w:sz w:val="28"/>
              <w:szCs w:val="28"/>
            </w:rPr>
          </m:ctrlPr>
        </m:oMathPr>
        <m:r>
          <m:rPr>
            <m:sty m:val="p"/>
          </m:rPr>
          <m:t>[</m:t>
        </m:r>
        <m:r>
          <m:rPr>
            <m:sty m:val="p"/>
          </m:rPr>
          <m:t>N</m:t>
        </m:r>
        <m:r>
          <m:rPr>
            <m:sty m:val="p"/>
          </m:rPr>
          <m:t>i</m:t>
        </m:r>
        <m:r>
          <m:rPr>
            <m:sty m:val="p"/>
          </m:rPr>
          <m:t>(</m:t>
        </m:r>
        <m:r>
          <m:rPr>
            <m:sty m:val="p"/>
          </m:rPr>
          <m:t>C</m:t>
        </m:r>
        <m:r>
          <m:rPr>
            <m:sty m:val="p"/>
          </m:rPr>
          <m:t>N</m:t>
        </m:r>
        <m:sSub>
          <m:e>
            <m:r>
              <m:rPr>
                <m:sty m:val="p"/>
              </m:rPr>
              <m:t>)</m:t>
            </m:r>
          </m:e>
          <m:sub>
            <m:r>
              <m:rPr>
                <m:sty m:val="p"/>
              </m:rPr>
              <m:t>4</m:t>
            </m:r>
          </m:sub>
        </m:sSub>
        <m:sSup>
          <m:e>
            <m:r>
              <m:rPr>
                <m:sty m:val="p"/>
              </m:rPr>
              <m:t>]</m:t>
            </m:r>
          </m:e>
          <m:sup>
            <m:r>
              <m:rPr>
                <m:sty m:val="p"/>
              </m:rP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rPr>
            <m:sty m:val="p"/>
          </m:rPr>
          <m:t>[</m:t>
        </m:r>
        <m:r>
          <m:rPr>
            <m:sty m:val="p"/>
          </m:rPr>
          <m:t>N</m:t>
        </m:r>
        <m:r>
          <m:rPr>
            <m:sty m:val="p"/>
          </m:rPr>
          <m:t>i</m:t>
        </m:r>
        <m:r>
          <m:rPr>
            <m:sty m:val="p"/>
          </m:rPr>
          <m:t>(</m:t>
        </m:r>
        <m:r>
          <m:rPr>
            <m:sty m:val="p"/>
          </m:rPr>
          <m:t>N</m:t>
        </m:r>
        <m:sSub>
          <m:e>
            <m:r>
              <m:rPr>
                <m:sty m:val="p"/>
              </m:rPr>
              <m:t>H</m:t>
            </m:r>
          </m:e>
          <m:sub>
            <m:r>
              <m:rPr>
                <m:sty m:val="p"/>
              </m:rPr>
              <m:t>3</m:t>
            </m:r>
          </m:sub>
        </m:sSub>
        <m:sSub>
          <m:e>
            <m:r>
              <m:rPr>
                <m:sty m:val="p"/>
              </m:rPr>
              <m:t>)</m:t>
            </m:r>
          </m:e>
          <m:sub>
            <m:r>
              <m:rPr>
                <m:sty m:val="p"/>
              </m:rPr>
              <m:t>4</m:t>
            </m:r>
          </m:sub>
        </m:sSub>
        <m:sSup>
          <m:e>
            <m:r>
              <m:rPr>
                <m:sty m:val="p"/>
              </m:rPr>
              <m:t>]</m:t>
            </m:r>
          </m:e>
          <m:sup>
            <m:r>
              <m:rPr>
                <m:sty m:val="p"/>
              </m:rP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的空间构型分别是什么</w:t>
      </w:r>
      <w:r>
        <w:rPr>
          <w:rFonts w:hint="eastAsia" w:ascii="Times New Roman" w:hAnsi="Times New Roman" w:eastAsia="Times New Roman" w:cs="Times New Roman"/>
        </w:rPr>
        <w:t>？</w:t>
      </w:r>
      <w:r>
        <w:rPr>
          <w:rFonts w:hint="eastAsia" w:ascii="Times New Roman" w:hAnsi="Times New Roman" w:eastAsia="FangSong" w:cs="Times New Roman"/>
        </w:rPr>
        <w:t>为什么同一中心离子配位数相同但构型不同</w:t>
      </w:r>
      <w:r>
        <w:rPr>
          <w:rFonts w:hint="eastAsia" w:ascii="Times New Roman" w:hAnsi="Times New Roman" w:eastAsia="Times New Roman" w:cs="Times New Roman"/>
        </w:rPr>
        <w:t>？</w:t>
      </w:r>
    </w:p>
    <w:bookmarkEnd w:id="1175"/>
    <w:bookmarkStart w:id="1176" w:name="原讲义第4题"/>
    <w:p>
      <w:pPr>
        <w:pStyle w:val="Heading3"/>
        <w:spacing w:before="280" w:after="120"/>
      </w:pPr>
      <w:r>
        <w:rPr>
          <w:rFonts w:hint="eastAsia" w:ascii="Times New Roman" w:hAnsi="Times New Roman" w:eastAsia="SimHei" w:cs="Times New Roman"/>
        </w:rPr>
        <w:t>原讲义第</w:t>
      </w:r>
      <w:r>
        <w:rPr>
          <w:rFonts w:hint="eastAsia" w:ascii="Times New Roman" w:hAnsi="Times New Roman" w:eastAsia="Times New Roman" w:cs="Times New Roman"/>
        </w:rPr>
        <w:t>4</w:t>
      </w:r>
      <w:r>
        <w:rPr>
          <w:rFonts w:hint="eastAsia" w:ascii="Times New Roman" w:hAnsi="Times New Roman" w:eastAsia="SimHei" w:cs="Times New Roman"/>
        </w:rPr>
        <w:t>题</w:t>
      </w:r>
    </w:p>
    <w:p>
      <w:pPr>
        <w:pStyle w:val="FirstParagraph"/>
      </w:pPr>
      <w:r>
        <w:rPr>
          <w:rFonts w:hint="eastAsia" w:ascii="Times New Roman" w:hAnsi="Times New Roman" w:eastAsia="FangSong" w:cs="Times New Roman"/>
          <w:b/>
          <w:bCs/>
        </w:rPr>
        <w:t xml:space="preserve">原标签</w:t>
      </w:r>
      <w:r>
        <w:rPr>
          <w:rFonts w:hint="eastAsia" w:ascii="Times New Roman" w:hAnsi="Times New Roman" w:eastAsia="Times New Roman" w:cs="Times New Roman"/>
        </w:rPr>
        <w:t>：[</w:t>
      </w:r>
      <w:r>
        <w:rPr>
          <w:rFonts w:hint="eastAsia" w:ascii="Times New Roman" w:hAnsi="Times New Roman" w:eastAsia="FangSong" w:cs="Times New Roman"/>
        </w:rPr>
        <w:t>普化原理</w:t>
      </w:r>
      <w:r>
        <w:rPr>
          <w:rFonts w:hint="eastAsia" w:ascii="Times New Roman" w:hAnsi="Times New Roman" w:eastAsia="Times New Roman" w:cs="Times New Roman"/>
        </w:rPr>
        <w:t>14-01</w:t>
      </w:r>
      <w:r>
        <w:rPr>
          <w:rFonts w:hint="eastAsia" w:ascii="Times New Roman" w:hAnsi="Times New Roman" w:eastAsia="FangSong" w:cs="Times New Roman"/>
        </w:rPr>
        <w:t>改编</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内界与外界的区分</w:t>
      </w:r>
    </w:p>
    <w:p>
      <w:pPr>
        <w:pStyle w:val="BodyText"/>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w:t>
      </w:r>
      <w:r>
        <w:rPr>
          <w:rFonts w:hint="eastAsia" w:ascii="Times New Roman" w:hAnsi="Times New Roman" w:eastAsia="FangSong" w:cs="Times New Roman"/>
        </w:rPr>
        <w:t>解释为什么</w:t>
      </w:r>
      <w:r>
        <w:rPr>
          <w:rFonts w:ascii="Times New Roman" w:hAnsi="Times New Roman" w:eastAsia="Times New Roman" w:cs="Times New Roman"/>
        </w:rPr>
        <w:t xml:space="preserve"> </w:t>
      </w:r>
      <m:oMath>
        <m:oMathPr>
          <m:ctrlPr>
            <w:rPr>
              <w:sz w:val="28"/>
              <w:szCs w:val="28"/>
            </w:rPr>
          </m:ctrlPr>
        </m:oMathPr>
        <m:r>
          <m:rPr>
            <m:sty m:val="p"/>
          </m:rPr>
          <m:t>[</m:t>
        </m:r>
        <m:r>
          <m:rPr>
            <m:sty m:val="p"/>
          </m:rPr>
          <m:t>C</m:t>
        </m:r>
        <m:r>
          <m:rPr>
            <m:sty m:val="p"/>
          </m:rPr>
          <m:t>u</m:t>
        </m:r>
        <m:r>
          <m:rPr>
            <m:sty m:val="p"/>
          </m:rPr>
          <m:t>(</m:t>
        </m:r>
        <m:r>
          <m:rPr>
            <m:sty m:val="p"/>
          </m:rPr>
          <m:t>N</m:t>
        </m:r>
        <m:sSub>
          <m:e>
            <m:r>
              <m:rPr>
                <m:sty m:val="p"/>
              </m:rPr>
              <m:t>H</m:t>
            </m:r>
          </m:e>
          <m:sub>
            <m:r>
              <m:rPr>
                <m:sty m:val="p"/>
              </m:rPr>
              <m:t>3</m:t>
            </m:r>
          </m:sub>
        </m:sSub>
        <m:sSub>
          <m:e>
            <m:r>
              <m:rPr>
                <m:sty m:val="p"/>
              </m:rPr>
              <m:t>)</m:t>
            </m:r>
          </m:e>
          <m:sub>
            <m:r>
              <m:rPr>
                <m:sty m:val="p"/>
              </m:rPr>
              <m:t>4</m:t>
            </m:r>
          </m:sub>
        </m:sSub>
        <m:r>
          <m:rPr>
            <m:sty m:val="p"/>
          </m:rPr>
          <m:t>]</m:t>
        </m:r>
        <m:r>
          <m:rPr>
            <m:sty m:val="p"/>
          </m:rPr>
          <m:t>S</m:t>
        </m:r>
        <m:sSub>
          <m:e>
            <m:r>
              <m:rPr>
                <m:sty m:val="p"/>
              </m:rPr>
              <m:t>O</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溶液中加</w:t>
      </w:r>
      <w:r>
        <w:rPr>
          <w:rFonts w:ascii="Times New Roman" w:hAnsi="Times New Roman" w:eastAsia="Times New Roman" w:cs="Times New Roman"/>
        </w:rPr>
        <w:t xml:space="preserve"> BaCl</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产生白色沉淀</w:t>
      </w:r>
      <w:r>
        <w:rPr>
          <w:rFonts w:hint="eastAsia" w:ascii="Times New Roman" w:hAnsi="Times New Roman" w:eastAsia="Times New Roman" w:cs="Times New Roman"/>
        </w:rPr>
        <w:t>，</w:t>
      </w:r>
      <w:r>
        <w:rPr>
          <w:rFonts w:hint="eastAsia" w:ascii="Times New Roman" w:hAnsi="Times New Roman" w:eastAsia="FangSong" w:cs="Times New Roman"/>
        </w:rPr>
        <w:t>加</w:t>
      </w:r>
      <w:r>
        <w:rPr>
          <w:rFonts w:ascii="Times New Roman" w:hAnsi="Times New Roman" w:eastAsia="Times New Roman" w:cs="Times New Roman"/>
        </w:rPr>
        <w:t xml:space="preserve"> NaOH </w:t>
      </w:r>
      <w:r>
        <w:rPr>
          <w:rFonts w:hint="eastAsia" w:ascii="Times New Roman" w:hAnsi="Times New Roman" w:eastAsia="FangSong" w:cs="Times New Roman"/>
        </w:rPr>
        <w:t>却不产生蓝色沉淀</w:t>
      </w:r>
      <w:r>
        <w:rPr>
          <w:rFonts w:hint="eastAsia" w:ascii="Times New Roman" w:hAnsi="Times New Roman" w:eastAsia="Times New Roman" w:cs="Times New Roman"/>
        </w:rPr>
        <w:t>。</w:t>
      </w:r>
    </w:p>
    <w:bookmarkEnd w:id="1176"/>
    <w:bookmarkStart w:id="1177" w:name="原讲义第5题"/>
    <w:p>
      <w:pPr>
        <w:pStyle w:val="Heading3"/>
        <w:spacing w:before="280" w:after="120"/>
      </w:pPr>
      <w:r>
        <w:rPr>
          <w:rFonts w:hint="eastAsia" w:ascii="Times New Roman" w:hAnsi="Times New Roman" w:eastAsia="SimHei" w:cs="Times New Roman"/>
        </w:rPr>
        <w:t>原讲义第</w:t>
      </w:r>
      <w:r>
        <w:rPr>
          <w:rFonts w:hint="eastAsia" w:ascii="Times New Roman" w:hAnsi="Times New Roman" w:eastAsia="Times New Roman" w:cs="Times New Roman"/>
        </w:rPr>
        <w:t>5</w:t>
      </w:r>
      <w:r>
        <w:rPr>
          <w:rFonts w:hint="eastAsia" w:ascii="Times New Roman" w:hAnsi="Times New Roman" w:eastAsia="SimHei" w:cs="Times New Roman"/>
        </w:rPr>
        <w:t>题</w:t>
      </w:r>
    </w:p>
    <w:p>
      <w:pPr>
        <w:pStyle w:val="FirstParagraph"/>
      </w:pPr>
      <w:r>
        <w:rPr>
          <w:rFonts w:hint="eastAsia" w:ascii="Times New Roman" w:hAnsi="Times New Roman" w:eastAsia="FangSong" w:cs="Times New Roman"/>
          <w:b/>
          <w:bCs/>
        </w:rPr>
        <w:t xml:space="preserve">原标签</w:t>
      </w:r>
      <w:r>
        <w:rPr>
          <w:rFonts w:hint="eastAsia" w:ascii="Times New Roman" w:hAnsi="Times New Roman" w:eastAsia="Times New Roman" w:cs="Times New Roman"/>
        </w:rPr>
        <w:t>：[</w:t>
      </w:r>
      <w:r>
        <w:rPr>
          <w:rFonts w:hint="eastAsia" w:ascii="Times New Roman" w:hAnsi="Times New Roman" w:eastAsia="FangSong" w:cs="Times New Roman"/>
        </w:rPr>
        <w:t>普化原理</w:t>
      </w:r>
      <w:r>
        <w:rPr>
          <w:rFonts w:hint="eastAsia" w:ascii="Times New Roman" w:hAnsi="Times New Roman" w:eastAsia="Times New Roman" w:cs="Times New Roman"/>
        </w:rPr>
        <w:t>14-04]</w:t>
      </w:r>
      <w:r>
        <w:rPr>
          <w:rFonts w:ascii="Times New Roman" w:hAnsi="Times New Roman" w:eastAsia="Times New Roman" w:cs="Times New Roman"/>
        </w:rPr>
        <w:t xml:space="preserve"> </w:t>
      </w:r>
      <w:r>
        <w:rPr>
          <w:rFonts w:hint="eastAsia" w:ascii="Times New Roman" w:hAnsi="Times New Roman" w:eastAsia="FangSong" w:cs="Times New Roman"/>
        </w:rPr>
        <w:t xml:space="preserve">配体类型识别</w:t>
      </w:r>
    </w:p>
    <w:p>
      <w:pPr>
        <w:pStyle w:val="BodyText"/>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w:t>
      </w:r>
      <w:r>
        <w:rPr>
          <w:rFonts w:hint="eastAsia" w:ascii="Times New Roman" w:hAnsi="Times New Roman" w:eastAsia="FangSong" w:cs="Times New Roman"/>
        </w:rPr>
        <w:t>指出下列配合物中的配体类型</w:t>
      </w:r>
      <w:r>
        <w:rPr>
          <w:rFonts w:hint="eastAsia" w:ascii="Times New Roman" w:hAnsi="Times New Roman" w:eastAsia="Times New Roman" w:cs="Times New Roman"/>
        </w:rPr>
        <w:t>（</w:t>
      </w:r>
      <w:r>
        <w:rPr>
          <w:rFonts w:hint="eastAsia" w:ascii="Times New Roman" w:hAnsi="Times New Roman" w:eastAsia="FangSong" w:cs="Times New Roman"/>
        </w:rPr>
        <w:t>单齿</w:t>
      </w:r>
      <w:r>
        <w:rPr>
          <w:rFonts w:hint="eastAsia" w:ascii="Times New Roman" w:hAnsi="Times New Roman" w:eastAsia="Times New Roman" w:cs="Times New Roman"/>
        </w:rPr>
        <w:t>/</w:t>
      </w:r>
      <w:r>
        <w:rPr>
          <w:rFonts w:hint="eastAsia" w:ascii="Times New Roman" w:hAnsi="Times New Roman" w:eastAsia="FangSong" w:cs="Times New Roman"/>
        </w:rPr>
        <w:t>多齿</w:t>
      </w:r>
      <w:r>
        <w:rPr>
          <w:rFonts w:hint="eastAsia" w:ascii="Times New Roman" w:hAnsi="Times New Roman" w:eastAsia="Times New Roman" w:cs="Times New Roman"/>
        </w:rPr>
        <w:t>/</w:t>
      </w:r>
      <w:r>
        <w:rPr>
          <w:rFonts w:hint="eastAsia" w:ascii="Times New Roman" w:hAnsi="Times New Roman" w:eastAsia="FangSong" w:cs="Times New Roman"/>
        </w:rPr>
        <w:t>螯合</w:t>
      </w:r>
      <w:r>
        <w:rPr>
          <w:rFonts w:hint="eastAsia" w:ascii="Times New Roman" w:hAnsi="Times New Roman" w:eastAsia="Times New Roman" w:cs="Times New Roman"/>
        </w:rPr>
        <w:t>）：(a)</w:t>
      </w:r>
      <w:r>
        <w:rPr>
          <w:rFonts w:ascii="Times New Roman" w:hAnsi="Times New Roman" w:eastAsia="Times New Roman" w:cs="Times New Roman"/>
        </w:rPr>
        <w:t xml:space="preserve"> </w:t>
      </w:r>
      <m:oMath>
        <m:oMathPr>
          <m:ctrlPr>
            <w:rPr>
              <w:sz w:val="28"/>
              <w:szCs w:val="28"/>
            </w:rPr>
          </m:ctrlPr>
        </m:oMathPr>
        <m:r>
          <m:rPr>
            <m:sty m:val="p"/>
          </m:rPr>
          <m:t>[</m:t>
        </m:r>
        <m:r>
          <m:rPr>
            <m:sty m:val="p"/>
          </m:rPr>
          <m:t>C</m:t>
        </m:r>
        <m:r>
          <m:rPr>
            <m:sty m:val="p"/>
          </m:rPr>
          <m:t>o</m:t>
        </m:r>
        <m:r>
          <m:rPr>
            <m:sty m:val="p"/>
          </m:rPr>
          <m:t>(</m:t>
        </m:r>
        <m:r>
          <m:rPr>
            <m:sty m:val="p"/>
          </m:rPr>
          <m:t>N</m:t>
        </m:r>
        <m:sSub>
          <m:e>
            <m:r>
              <m:rPr>
                <m:sty m:val="p"/>
              </m:rPr>
              <m:t>H</m:t>
            </m:r>
          </m:e>
          <m:sub>
            <m:r>
              <m:rPr>
                <m:sty m:val="p"/>
              </m:rPr>
              <m:t>3</m:t>
            </m:r>
          </m:sub>
        </m:sSub>
        <m:sSub>
          <m:e>
            <m:r>
              <m:rPr>
                <m:sty m:val="p"/>
              </m:rPr>
              <m:t>)</m:t>
            </m:r>
          </m:e>
          <m:sub>
            <m:r>
              <m:rPr>
                <m:sty m:val="p"/>
              </m:rPr>
              <m:t>5</m:t>
            </m:r>
          </m:sub>
        </m:sSub>
        <m:r>
          <m:rPr>
            <m:sty m:val="p"/>
          </m:rPr>
          <m:t>C</m:t>
        </m:r>
        <m:r>
          <m:rPr>
            <m:sty m:val="p"/>
          </m:rPr>
          <m:t>l</m:t>
        </m:r>
        <m:r>
          <m:rPr>
            <m:sty m:val="p"/>
          </m:rPr>
          <m:t>]</m:t>
        </m:r>
        <m:r>
          <m:rPr>
            <m:sty m:val="p"/>
          </m:rPr>
          <m:t>C</m:t>
        </m:r>
        <m:sSub>
          <m:e>
            <m:r>
              <m:rPr>
                <m:sty m:val="p"/>
              </m:rPr>
              <m:t>l</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中的</w:t>
      </w:r>
      <w:r>
        <w:rPr>
          <w:rFonts w:ascii="Times New Roman" w:hAnsi="Times New Roman" w:eastAsia="Times New Roman" w:cs="Times New Roman"/>
        </w:rPr>
        <w:t xml:space="preserve"> NH</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hint="eastAsia" w:ascii="Times New Roman" w:hAnsi="Times New Roman" w:eastAsia="Times New Roman" w:cs="Times New Roman"/>
        </w:rPr>
        <w:t>Cl</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；(b)</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en；(c)</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EDTA；(d)</w:t>
      </w:r>
      <w:r>
        <w:rPr>
          <w:rFonts w:ascii="Times New Roman" w:hAnsi="Times New Roman" w:eastAsia="Times New Roman" w:cs="Times New Roman"/>
        </w:rPr>
        <w:t xml:space="preserve"> NO</w:t>
      </w:r>
      <w:r>
        <w:rPr>
          <w:rFonts w:ascii="Times New Roman" w:hAnsi="Times New Roman" w:eastAsia="Times New Roman" w:cs="Times New Roman"/>
          <w:vertAlign w:val="subscript"/>
        </w:rPr>
        <w:t>2</w:t>
      </w:r>
      <w:r>
        <w:rPr>
          <w:rFonts w:ascii="Times New Roman" w:hAnsi="Times New Roman" w:eastAsia="Times New Roman" w:cs="Times New Roman"/>
          <w:vertAlign w:val="superscript"/>
        </w:rPr>
        <w:t>-</w:t>
      </w:r>
      <w:r>
        <w:rPr>
          <w:rFonts w:ascii="Times New Roman" w:hAnsi="Times New Roman" w:eastAsia="Times New Roman" w:cs="Times New Roman"/>
        </w:rPr>
        <w:t>。</w:t>
      </w:r>
    </w:p>
    <w:bookmarkEnd w:id="1177"/>
    <w:bookmarkStart w:id="1178" w:name="原讲义第6题"/>
    <w:p>
      <w:pPr>
        <w:pStyle w:val="Heading3"/>
        <w:spacing w:before="280" w:after="120"/>
      </w:pPr>
      <w:r>
        <w:rPr>
          <w:rFonts w:hint="eastAsia" w:ascii="Times New Roman" w:hAnsi="Times New Roman" w:eastAsia="SimHei" w:cs="Times New Roman"/>
        </w:rPr>
        <w:t>原讲义第</w:t>
      </w:r>
      <w:r>
        <w:rPr>
          <w:rFonts w:hint="eastAsia" w:ascii="Times New Roman" w:hAnsi="Times New Roman" w:eastAsia="Times New Roman" w:cs="Times New Roman"/>
        </w:rPr>
        <w:t>6</w:t>
      </w:r>
      <w:r>
        <w:rPr>
          <w:rFonts w:hint="eastAsia" w:ascii="Times New Roman" w:hAnsi="Times New Roman" w:eastAsia="SimHei" w:cs="Times New Roman"/>
        </w:rPr>
        <w:t>题</w:t>
      </w:r>
    </w:p>
    <w:p>
      <w:pPr>
        <w:pStyle w:val="FirstParagraph"/>
      </w:pPr>
      <w:r>
        <w:rPr>
          <w:rFonts w:hint="eastAsia" w:ascii="Times New Roman" w:hAnsi="Times New Roman" w:eastAsia="FangSong" w:cs="Times New Roman"/>
          <w:b/>
          <w:bCs/>
        </w:rPr>
        <w:t xml:space="preserve">原标签</w:t>
      </w:r>
      <w:r>
        <w:rPr>
          <w:rFonts w:hint="eastAsia" w:ascii="Times New Roman" w:hAnsi="Times New Roman" w:eastAsia="Times New Roman" w:cs="Times New Roman"/>
        </w:rPr>
        <w:t>：[</w:t>
      </w:r>
      <w:r>
        <w:rPr>
          <w:rFonts w:hint="eastAsia" w:ascii="Times New Roman" w:hAnsi="Times New Roman" w:eastAsia="FangSong" w:cs="Times New Roman"/>
        </w:rPr>
        <w:t>普化原理</w:t>
      </w:r>
      <w:r>
        <w:rPr>
          <w:rFonts w:hint="eastAsia" w:ascii="Times New Roman" w:hAnsi="Times New Roman" w:eastAsia="Times New Roman" w:cs="Times New Roman"/>
        </w:rPr>
        <w:t>14-06]</w:t>
      </w:r>
      <w:r>
        <w:rPr>
          <w:rFonts w:ascii="Times New Roman" w:hAnsi="Times New Roman" w:eastAsia="Times New Roman" w:cs="Times New Roman"/>
        </w:rPr>
        <w:t xml:space="preserve"> </w:t>
      </w:r>
      <w:r>
        <w:rPr>
          <w:rFonts w:hint="eastAsia" w:ascii="Times New Roman" w:hAnsi="Times New Roman" w:eastAsia="Times New Roman" w:cs="Times New Roman"/>
        </w:rPr>
        <w:t>18</w:t>
      </w:r>
      <w:r>
        <w:rPr>
          <w:rFonts w:hint="eastAsia" w:ascii="Times New Roman" w:hAnsi="Times New Roman" w:eastAsia="FangSong" w:cs="Times New Roman"/>
        </w:rPr>
        <w:t>电子规则验证</w:t>
      </w:r>
    </w:p>
    <w:p>
      <w:pPr>
        <w:pStyle w:val="BodyText"/>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w:t>
      </w:r>
      <w:r>
        <w:rPr>
          <w:rFonts w:hint="eastAsia" w:ascii="Times New Roman" w:hAnsi="Times New Roman" w:eastAsia="FangSong" w:cs="Times New Roman"/>
        </w:rPr>
        <w:t>判断以下配合物是否满足</w:t>
      </w:r>
      <w:r>
        <w:rPr>
          <w:rFonts w:ascii="Times New Roman" w:hAnsi="Times New Roman" w:eastAsia="Times New Roman" w:cs="Times New Roman"/>
        </w:rPr>
        <w:t xml:space="preserve"> 18 </w:t>
      </w:r>
      <w:r>
        <w:rPr>
          <w:rFonts w:hint="eastAsia" w:ascii="Times New Roman" w:hAnsi="Times New Roman" w:eastAsia="FangSong" w:cs="Times New Roman"/>
        </w:rPr>
        <w:t>电子规则</w:t>
      </w:r>
      <w:r>
        <w:rPr>
          <w:rFonts w:hint="eastAsia" w:ascii="Times New Roman" w:hAnsi="Times New Roman" w:eastAsia="Times New Roman" w:cs="Times New Roman"/>
        </w:rPr>
        <w:t>。</w:t>
      </w:r>
    </w:p>
    <w:bookmarkEnd w:id="1178"/>
    <w:bookmarkStart w:id="1179" w:name="原讲义第7题"/>
    <w:p>
      <w:pPr>
        <w:pStyle w:val="Heading3"/>
        <w:spacing w:before="280" w:after="120"/>
      </w:pPr>
      <w:r>
        <w:rPr>
          <w:rFonts w:hint="eastAsia" w:ascii="Times New Roman" w:hAnsi="Times New Roman" w:eastAsia="SimHei" w:cs="Times New Roman"/>
        </w:rPr>
        <w:t>原讲义第</w:t>
      </w:r>
      <w:r>
        <w:rPr>
          <w:rFonts w:hint="eastAsia" w:ascii="Times New Roman" w:hAnsi="Times New Roman" w:eastAsia="Times New Roman" w:cs="Times New Roman"/>
        </w:rPr>
        <w:t>7</w:t>
      </w:r>
      <w:r>
        <w:rPr>
          <w:rFonts w:hint="eastAsia" w:ascii="Times New Roman" w:hAnsi="Times New Roman" w:eastAsia="SimHei" w:cs="Times New Roman"/>
        </w:rPr>
        <w:t>题</w:t>
      </w:r>
    </w:p>
    <w:p>
      <w:pPr>
        <w:pStyle w:val="FirstParagraph"/>
      </w:pPr>
      <w:r>
        <w:rPr>
          <w:rFonts w:hint="eastAsia" w:ascii="Times New Roman" w:hAnsi="Times New Roman" w:eastAsia="FangSong" w:cs="Times New Roman"/>
          <w:b/>
          <w:bCs/>
        </w:rPr>
        <w:t xml:space="preserve">原标签</w:t>
      </w:r>
      <w:r>
        <w:rPr>
          <w:rFonts w:hint="eastAsia" w:ascii="Times New Roman" w:hAnsi="Times New Roman" w:eastAsia="Times New Roman" w:cs="Times New Roman"/>
        </w:rPr>
        <w:t>：[</w:t>
      </w:r>
      <w:r>
        <w:rPr>
          <w:rFonts w:hint="eastAsia" w:ascii="Times New Roman" w:hAnsi="Times New Roman" w:eastAsia="FangSong" w:cs="Times New Roman"/>
        </w:rPr>
        <w:t>普化原理</w:t>
      </w:r>
      <w:r>
        <w:rPr>
          <w:rFonts w:hint="eastAsia" w:ascii="Times New Roman" w:hAnsi="Times New Roman" w:eastAsia="Times New Roman" w:cs="Times New Roman"/>
        </w:rPr>
        <w:t>14-10]</w:t>
      </w:r>
      <w:r>
        <w:rPr>
          <w:rFonts w:ascii="Times New Roman" w:hAnsi="Times New Roman" w:eastAsia="Times New Roman" w:cs="Times New Roman"/>
        </w:rPr>
        <w:t xml:space="preserve"> </w:t>
      </w:r>
      <w:r>
        <w:rPr>
          <w:rFonts w:hint="eastAsia" w:ascii="Times New Roman" w:hAnsi="Times New Roman" w:eastAsia="FangSong" w:cs="Times New Roman"/>
        </w:rPr>
        <w:t xml:space="preserve">内轨型与外轨型</w:t>
      </w:r>
    </w:p>
    <w:p>
      <w:pPr>
        <w:pStyle w:val="BodyText"/>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w:t>
      </w:r>
      <w:r>
        <w:rPr>
          <w:rFonts w:hint="eastAsia" w:ascii="Times New Roman" w:hAnsi="Times New Roman" w:eastAsia="FangSong" w:cs="Times New Roman"/>
        </w:rPr>
        <w:t>实验测得</w:t>
      </w:r>
      <w:r>
        <w:rPr>
          <w:rFonts w:ascii="Times New Roman" w:hAnsi="Times New Roman" w:eastAsia="Times New Roman" w:cs="Times New Roman"/>
        </w:rPr>
        <w:t xml:space="preserve"> </w:t>
      </w:r>
      <m:oMath>
        <m:oMathPr>
          <m:ctrlPr>
            <w:rPr>
              <w:sz w:val="28"/>
              <w:szCs w:val="28"/>
            </w:rPr>
          </m:ctrlPr>
        </m:oMathPr>
        <m:r>
          <m:rPr>
            <m:sty m:val="p"/>
          </m:rPr>
          <m:t>[</m:t>
        </m:r>
        <m:r>
          <m:rPr>
            <m:sty m:val="p"/>
          </m:rPr>
          <m:t>F</m:t>
        </m:r>
        <m:r>
          <m:rPr>
            <m:sty m:val="p"/>
          </m:rPr>
          <m:t>e</m:t>
        </m:r>
        <m:r>
          <m:rPr>
            <m:sty m:val="p"/>
          </m:rPr>
          <m:t>(</m:t>
        </m:r>
        <m:sSub>
          <m:e>
            <m:r>
              <m:rPr>
                <m:sty m:val="p"/>
              </m:rPr>
              <m:t>H</m:t>
            </m:r>
          </m:e>
          <m:sub>
            <m:r>
              <m:rPr>
                <m:sty m:val="p"/>
              </m:rPr>
              <m:t>2</m:t>
            </m:r>
          </m:sub>
        </m:sSub>
        <m:r>
          <m:rPr>
            <m:sty m:val="p"/>
          </m:rPr>
          <m:t>O</m:t>
        </m:r>
        <m:sSub>
          <m:e>
            <m:r>
              <m:rPr>
                <m:sty m:val="p"/>
              </m:rPr>
              <m:t>)</m:t>
            </m:r>
          </m:e>
          <m:sub>
            <m:r>
              <m:rPr>
                <m:sty m:val="p"/>
              </m:rPr>
              <m:t>6</m:t>
            </m:r>
          </m:sub>
        </m:sSub>
        <m:sSup>
          <m:e>
            <m:r>
              <m:rPr>
                <m:sty m:val="p"/>
              </m:rPr>
              <m:t>]</m:t>
            </m:r>
          </m:e>
          <m:sup>
            <m:r>
              <m:rPr>
                <m:sty m:val="p"/>
              </m:rP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的磁矩为</w:t>
      </w:r>
      <w:r>
        <w:rPr>
          <w:rFonts w:ascii="Times New Roman" w:hAnsi="Times New Roman" w:eastAsia="Times New Roman" w:cs="Times New Roman"/>
        </w:rPr>
        <w:t xml:space="preserve"> 5.30 </w:t>
      </w:r>
      <w:r>
        <w:rPr>
          <w:rFonts w:hint="eastAsia" w:ascii="Times New Roman" w:hAnsi="Times New Roman" w:eastAsia="Times New Roman" w:cs="Times New Roman"/>
        </w:rPr>
        <w:t xml:space="preserve">B.M.，</w:t>
      </w:r>
      <m:oMath>
        <m:oMathPr>
          <m:ctrlPr>
            <w:rPr>
              <w:sz w:val="28"/>
              <w:szCs w:val="28"/>
            </w:rPr>
          </m:ctrlPr>
        </m:oMathPr>
        <m:r>
          <m:rPr>
            <m:sty m:val="p"/>
          </m:rPr>
          <m:t>[</m:t>
        </m:r>
        <m:r>
          <m:rPr>
            <m:sty m:val="p"/>
          </m:rPr>
          <m:t>F</m:t>
        </m:r>
        <m:r>
          <m:rPr>
            <m:sty m:val="p"/>
          </m:rPr>
          <m:t>e</m:t>
        </m:r>
        <m:r>
          <m:rPr>
            <m:sty m:val="p"/>
          </m:rPr>
          <m:t>(</m:t>
        </m:r>
        <m:r>
          <m:rPr>
            <m:sty m:val="p"/>
          </m:rPr>
          <m:t>C</m:t>
        </m:r>
        <m:r>
          <m:rPr>
            <m:sty m:val="p"/>
          </m:rPr>
          <m:t>N</m:t>
        </m:r>
        <m:sSub>
          <m:e>
            <m:r>
              <m:rPr>
                <m:sty m:val="p"/>
              </m:rPr>
              <m:t>)</m:t>
            </m:r>
          </m:e>
          <m:sub>
            <m:r>
              <m:rPr>
                <m:sty m:val="p"/>
              </m:rPr>
              <m:t>6</m:t>
            </m:r>
          </m:sub>
        </m:sSub>
        <m:sSup>
          <m:e>
            <m:r>
              <m:rPr>
                <m:sty m:val="p"/>
              </m:rPr>
              <m:t>]</m:t>
            </m:r>
          </m:e>
          <m:sup>
            <m:r>
              <m:rPr>
                <m:sty m:val="p"/>
              </m:rPr>
              <m:t>4</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的磁矩为</w:t>
      </w:r>
      <w:r>
        <w:rPr>
          <w:rFonts w:ascii="Times New Roman" w:hAnsi="Times New Roman" w:eastAsia="Times New Roman" w:cs="Times New Roman"/>
        </w:rPr>
        <w:t xml:space="preserve"> 0 </w:t>
      </w:r>
      <w:r>
        <w:rPr>
          <w:rFonts w:hint="eastAsia" w:ascii="Times New Roman" w:hAnsi="Times New Roman" w:eastAsia="Times New Roman" w:cs="Times New Roman"/>
        </w:rPr>
        <w:t>B.M.。</w:t>
      </w:r>
      <w:r>
        <w:rPr>
          <w:rFonts w:hint="eastAsia" w:ascii="Times New Roman" w:hAnsi="Times New Roman" w:eastAsia="FangSong" w:cs="Times New Roman"/>
        </w:rPr>
        <w:t>请分别判断它们的</w:t>
      </w:r>
      <w:r>
        <w:rPr>
          <w:rFonts w:ascii="Times New Roman" w:hAnsi="Times New Roman" w:eastAsia="Times New Roman" w:cs="Times New Roman"/>
        </w:rPr>
        <w:t xml:space="preserve"> d </w:t>
      </w:r>
      <w:r>
        <w:rPr>
          <w:rFonts w:hint="eastAsia" w:ascii="Times New Roman" w:hAnsi="Times New Roman" w:eastAsia="FangSong" w:cs="Times New Roman"/>
        </w:rPr>
        <w:t>电子排布</w:t>
      </w:r>
      <w:r>
        <w:rPr>
          <w:rFonts w:hint="eastAsia" w:ascii="Times New Roman" w:hAnsi="Times New Roman" w:eastAsia="Times New Roman" w:cs="Times New Roman"/>
        </w:rPr>
        <w:t>、</w:t>
      </w:r>
      <w:r>
        <w:rPr>
          <w:rFonts w:hint="eastAsia" w:ascii="Times New Roman" w:hAnsi="Times New Roman" w:eastAsia="FangSong" w:cs="Times New Roman"/>
        </w:rPr>
        <w:t>杂化类型</w:t>
      </w:r>
      <w:r>
        <w:rPr>
          <w:rFonts w:hint="eastAsia" w:ascii="Times New Roman" w:hAnsi="Times New Roman" w:eastAsia="Times New Roman" w:cs="Times New Roman"/>
        </w:rPr>
        <w:t>、</w:t>
      </w:r>
      <w:r>
        <w:rPr>
          <w:rFonts w:hint="eastAsia" w:ascii="Times New Roman" w:hAnsi="Times New Roman" w:eastAsia="FangSong" w:cs="Times New Roman"/>
        </w:rPr>
        <w:t>内</w:t>
      </w:r>
      <w:r>
        <w:rPr>
          <w:rFonts w:hint="eastAsia" w:ascii="Times New Roman" w:hAnsi="Times New Roman" w:eastAsia="Times New Roman" w:cs="Times New Roman"/>
        </w:rPr>
        <w:t>/</w:t>
      </w:r>
      <w:r>
        <w:rPr>
          <w:rFonts w:hint="eastAsia" w:ascii="Times New Roman" w:hAnsi="Times New Roman" w:eastAsia="FangSong" w:cs="Times New Roman"/>
        </w:rPr>
        <w:t>外轨型和空间构型</w:t>
      </w:r>
      <w:r>
        <w:rPr>
          <w:rFonts w:hint="eastAsia" w:ascii="Times New Roman" w:hAnsi="Times New Roman" w:eastAsia="Times New Roman" w:cs="Times New Roman"/>
        </w:rPr>
        <w:t>。</w:t>
      </w:r>
    </w:p>
    <w:bookmarkEnd w:id="1179"/>
    <w:bookmarkStart w:id="1180" w:name="原讲义第8题"/>
    <w:p>
      <w:pPr>
        <w:pStyle w:val="Heading3"/>
        <w:spacing w:before="280" w:after="120"/>
      </w:pPr>
      <w:r>
        <w:rPr>
          <w:rFonts w:hint="eastAsia" w:ascii="Times New Roman" w:hAnsi="Times New Roman" w:eastAsia="SimHei" w:cs="Times New Roman"/>
        </w:rPr>
        <w:t>原讲义第</w:t>
      </w:r>
      <w:r>
        <w:rPr>
          <w:rFonts w:hint="eastAsia" w:ascii="Times New Roman" w:hAnsi="Times New Roman" w:eastAsia="Times New Roman" w:cs="Times New Roman"/>
        </w:rPr>
        <w:t>8</w:t>
      </w:r>
      <w:r>
        <w:rPr>
          <w:rFonts w:hint="eastAsia" w:ascii="Times New Roman" w:hAnsi="Times New Roman" w:eastAsia="SimHei" w:cs="Times New Roman"/>
        </w:rPr>
        <w:t>题</w:t>
      </w:r>
    </w:p>
    <w:p>
      <w:pPr>
        <w:pStyle w:val="FirstParagraph"/>
      </w:pPr>
      <w:r>
        <w:rPr>
          <w:rFonts w:hint="eastAsia" w:ascii="Times New Roman" w:hAnsi="Times New Roman" w:eastAsia="FangSong" w:cs="Times New Roman"/>
          <w:b/>
          <w:bCs/>
        </w:rPr>
        <w:t xml:space="preserve">原标签</w:t>
      </w:r>
      <w:r>
        <w:rPr>
          <w:rFonts w:hint="eastAsia" w:ascii="Times New Roman" w:hAnsi="Times New Roman" w:eastAsia="Times New Roman" w:cs="Times New Roman"/>
        </w:rPr>
        <w:t>：[</w:t>
      </w:r>
      <w:r>
        <w:rPr>
          <w:rFonts w:hint="eastAsia" w:ascii="Times New Roman" w:hAnsi="Times New Roman" w:eastAsia="FangSong" w:cs="Times New Roman"/>
        </w:rPr>
        <w:t>普化原理</w:t>
      </w:r>
      <w:r>
        <w:rPr>
          <w:rFonts w:hint="eastAsia" w:ascii="Times New Roman" w:hAnsi="Times New Roman" w:eastAsia="Times New Roman" w:cs="Times New Roman"/>
        </w:rPr>
        <w:t>14-06</w:t>
      </w:r>
      <w:r>
        <w:rPr>
          <w:rFonts w:hint="eastAsia" w:ascii="Times New Roman" w:hAnsi="Times New Roman" w:eastAsia="FangSong" w:cs="Times New Roman"/>
        </w:rPr>
        <w:t>改编</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18</w:t>
      </w:r>
      <w:r>
        <w:rPr>
          <w:rFonts w:hint="eastAsia" w:ascii="Times New Roman" w:hAnsi="Times New Roman" w:eastAsia="FangSong" w:cs="Times New Roman"/>
        </w:rPr>
        <w:t>电子规则综合</w:t>
      </w:r>
    </w:p>
    <w:p>
      <w:pPr>
        <w:pStyle w:val="BodyText"/>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w:t>
      </w:r>
      <w:r>
        <w:rPr>
          <w:rFonts w:hint="eastAsia" w:ascii="Times New Roman" w:hAnsi="Times New Roman" w:eastAsia="FangSong" w:cs="Times New Roman"/>
        </w:rPr>
        <w:t>验证下列配合物是否符合</w:t>
      </w:r>
      <w:r>
        <w:rPr>
          <w:rFonts w:ascii="Times New Roman" w:hAnsi="Times New Roman" w:eastAsia="Times New Roman" w:cs="Times New Roman"/>
        </w:rPr>
        <w:t xml:space="preserve"> 18 </w:t>
      </w:r>
      <w:r>
        <w:rPr>
          <w:rFonts w:hint="eastAsia" w:ascii="Times New Roman" w:hAnsi="Times New Roman" w:eastAsia="FangSong" w:cs="Times New Roman"/>
        </w:rPr>
        <w:t>电子规则</w:t>
      </w:r>
      <w:r>
        <w:rPr>
          <w:rFonts w:hint="eastAsia" w:ascii="Times New Roman" w:hAnsi="Times New Roman" w:eastAsia="Times New Roman" w:cs="Times New Roman"/>
        </w:rPr>
        <w:t>：(a)</w:t>
      </w:r>
      <w:r>
        <w:rPr>
          <w:rFonts w:ascii="Times New Roman" w:hAnsi="Times New Roman" w:eastAsia="Times New Roman" w:cs="Times New Roman"/>
        </w:rPr>
        <w:t xml:space="preserve"> </w:t>
      </w:r>
      <m:oMath>
        <m:oMathPr>
          <m:ctrlPr>
            <w:rPr>
              <w:sz w:val="28"/>
              <w:szCs w:val="28"/>
            </w:rPr>
          </m:ctrlPr>
        </m:oMathPr>
        <m:r>
          <m:rPr>
            <m:sty m:val="p"/>
          </m:rPr>
          <m:t>[</m:t>
        </m:r>
        <m:r>
          <m:rPr>
            <m:sty m:val="p"/>
          </m:rPr>
          <m:t>C</m:t>
        </m:r>
        <m:r>
          <m:rPr>
            <m:sty m:val="p"/>
          </m:rPr>
          <m:t>r</m:t>
        </m:r>
        <m:r>
          <m:rPr>
            <m:sty m:val="p"/>
          </m:rPr>
          <m:t>(</m:t>
        </m:r>
        <m:r>
          <m:rPr>
            <m:sty m:val="p"/>
          </m:rPr>
          <m:t>C</m:t>
        </m:r>
        <m:r>
          <m:rPr>
            <m:sty m:val="p"/>
          </m:rPr>
          <m:t>O</m:t>
        </m:r>
        <m:sSub>
          <m:e>
            <m:r>
              <m:rPr>
                <m:sty m:val="p"/>
              </m:rPr>
              <m:t>)</m:t>
            </m:r>
          </m:e>
          <m:sub>
            <m:r>
              <m:rPr>
                <m:sty m:val="p"/>
              </m:rPr>
              <m:t>6</m:t>
            </m:r>
          </m:sub>
        </m:sSub>
        <m:r>
          <m:rPr>
            <m:sty m:val="p"/>
          </m:rPr>
          <m:t>]</m:t>
        </m:r>
      </m:oMath>
      <w:r>
        <w:rPr>
          <w:rFonts w:hint="eastAsia" w:ascii="Times New Roman" w:hAnsi="Times New Roman" w:eastAsia="Times New Roman" w:cs="Times New Roman"/>
        </w:rPr>
        <w:t xml:space="preserve">；(b)</w:t>
      </w:r>
      <w:r>
        <w:rPr>
          <w:rFonts w:ascii="Times New Roman" w:hAnsi="Times New Roman" w:eastAsia="Times New Roman" w:cs="Times New Roman"/>
        </w:rPr>
        <w:t xml:space="preserve"> </w:t>
      </w:r>
      <m:oMath>
        <m:oMathPr>
          <m:ctrlPr>
            <w:rPr>
              <w:sz w:val="28"/>
              <w:szCs w:val="28"/>
            </w:rPr>
          </m:ctrlPr>
        </m:oMathPr>
        <m:r>
          <m:rPr>
            <m:sty m:val="p"/>
          </m:rPr>
          <m:t>[</m:t>
        </m:r>
        <m:r>
          <m:rPr>
            <m:sty m:val="p"/>
          </m:rPr>
          <m:t>M</m:t>
        </m:r>
        <m:sSub>
          <m:e>
            <m:r>
              <m:rPr>
                <m:sty m:val="p"/>
              </m:rPr>
              <m:t>n</m:t>
            </m:r>
          </m:e>
          <m:sub>
            <m:r>
              <m:rPr>
                <m:sty m:val="p"/>
              </m:rPr>
              <m:t>2</m:t>
            </m:r>
          </m:sub>
        </m:sSub>
        <m:r>
          <m:rPr>
            <m:sty m:val="p"/>
          </m:rPr>
          <m:t>(</m:t>
        </m:r>
        <m:r>
          <m:rPr>
            <m:sty m:val="p"/>
          </m:rPr>
          <m:t>C</m:t>
        </m:r>
        <m:r>
          <m:rPr>
            <m:sty m:val="p"/>
          </m:rPr>
          <m:t>O</m:t>
        </m:r>
        <m:sSub>
          <m:e>
            <m:r>
              <m:rPr>
                <m:sty m:val="p"/>
              </m:rPr>
              <m:t>)</m:t>
            </m:r>
          </m:e>
          <m:sub>
            <m:r>
              <m:rPr>
                <m:sty m:val="p"/>
              </m:rPr>
              <m:t>10</m:t>
            </m:r>
          </m:sub>
        </m:sSub>
        <m:r>
          <m:rPr>
            <m:sty m:val="p"/>
          </m:rPr>
          <m:t>]</m:t>
        </m:r>
      </m:oMath>
      <w:r>
        <w:rPr>
          <w:rFonts w:hint="eastAsia" w:ascii="Times New Roman" w:hAnsi="Times New Roman" w:eastAsia="Times New Roman" w:cs="Times New Roman"/>
        </w:rPr>
        <w:t xml:space="preserve">；(c)</w:t>
      </w:r>
      <w:r>
        <w:rPr>
          <w:rFonts w:ascii="Times New Roman" w:hAnsi="Times New Roman" w:eastAsia="Times New Roman" w:cs="Times New Roman"/>
        </w:rPr>
        <w:t xml:space="preserve"> </w:t>
      </w:r>
      <m:oMath>
        <m:oMathPr>
          <m:ctrlPr>
            <w:rPr>
              <w:sz w:val="28"/>
              <w:szCs w:val="28"/>
            </w:rPr>
          </m:ctrlPr>
        </m:oMathPr>
        <m:r>
          <m:rPr>
            <m:sty m:val="p"/>
          </m:rPr>
          <m:t>[</m:t>
        </m:r>
        <m:r>
          <m:rPr>
            <m:sty m:val="p"/>
          </m:rPr>
          <m:t>F</m:t>
        </m:r>
        <m:r>
          <m:rPr>
            <m:sty m:val="p"/>
          </m:rPr>
          <m:t>e</m:t>
        </m:r>
        <m:r>
          <m:rPr>
            <m:sty m:val="p"/>
          </m:rPr>
          <m:t>(</m:t>
        </m:r>
        <m:r>
          <m:rPr>
            <m:sty m:val="p"/>
          </m:rPr>
          <m:t>C</m:t>
        </m:r>
        <m:r>
          <m:rPr>
            <m:sty m:val="p"/>
          </m:rPr>
          <m:t>O</m:t>
        </m:r>
        <m:sSub>
          <m:e>
            <m:r>
              <m:rPr>
                <m:sty m:val="p"/>
              </m:rPr>
              <m:t>)</m:t>
            </m:r>
          </m:e>
          <m:sub>
            <m:r>
              <m:rPr>
                <m:sty m:val="p"/>
              </m:rPr>
              <m:t>4</m:t>
            </m:r>
          </m:sub>
        </m:sSub>
        <m:sSub>
          <m:e>
            <m:r>
              <m:rPr>
                <m:sty m:val="p"/>
              </m:rPr>
              <m:t>H</m:t>
            </m:r>
          </m:e>
          <m:sub>
            <m:r>
              <m:rPr>
                <m:sty m:val="p"/>
              </m:rPr>
              <m:t>2</m:t>
            </m:r>
          </m:sub>
        </m:sSub>
        <m:r>
          <m:rPr>
            <m:sty m:val="p"/>
          </m:rPr>
          <m:t>]</m:t>
        </m:r>
      </m:oMath>
      <w:r>
        <w:rPr>
          <w:rFonts w:hint="eastAsia" w:ascii="Times New Roman" w:hAnsi="Times New Roman" w:eastAsia="Times New Roman" w:cs="Times New Roman"/>
        </w:rPr>
        <w:t xml:space="preserve">；(d)</w:t>
      </w:r>
      <w:r>
        <w:rPr>
          <w:rFonts w:ascii="Times New Roman" w:hAnsi="Times New Roman" w:eastAsia="Times New Roman" w:cs="Times New Roman"/>
        </w:rPr>
        <w:t xml:space="preserve"> </w:t>
      </w:r>
      <m:oMath>
        <m:oMathPr>
          <m:ctrlPr>
            <w:rPr>
              <w:sz w:val="28"/>
              <w:szCs w:val="28"/>
            </w:rPr>
          </m:ctrlPr>
        </m:oMathPr>
        <m:r>
          <m:rPr>
            <m:sty m:val="p"/>
          </m:rPr>
          <m:t>[</m:t>
        </m:r>
        <m:r>
          <m:rPr>
            <m:sty m:val="p"/>
          </m:rPr>
          <m:t>V</m:t>
        </m:r>
        <m:r>
          <m:rPr>
            <m:sty m:val="p"/>
          </m:rPr>
          <m:t>(</m:t>
        </m:r>
        <m:r>
          <m:rPr>
            <m:sty m:val="p"/>
          </m:rPr>
          <m:t>C</m:t>
        </m:r>
        <m:r>
          <m:rPr>
            <m:sty m:val="p"/>
          </m:rPr>
          <m:t>O</m:t>
        </m:r>
        <m:sSub>
          <m:e>
            <m:r>
              <m:rPr>
                <m:sty m:val="p"/>
              </m:rPr>
              <m:t>)</m:t>
            </m:r>
          </m:e>
          <m:sub>
            <m:r>
              <m:rPr>
                <m:sty m:val="p"/>
              </m:rPr>
              <m:t>6</m:t>
            </m:r>
          </m:sub>
        </m:sSub>
        <m:r>
          <m:rPr>
            <m:sty m:val="p"/>
          </m:rPr>
          <m:t>]</m:t>
        </m:r>
      </m:oMath>
      <w:r>
        <w:rPr>
          <w:rFonts w:ascii="Times New Roman" w:hAnsi="Times New Roman" w:eastAsia="Times New Roman" w:cs="Times New Roman"/>
        </w:rPr>
        <w:t xml:space="preserve">。</w:t>
      </w:r>
    </w:p>
    <w:bookmarkEnd w:id="1180"/>
    <w:bookmarkStart w:id="1181" w:name="原讲义第9题"/>
    <w:p>
      <w:pPr>
        <w:pStyle w:val="Heading3"/>
        <w:spacing w:before="280" w:after="120"/>
      </w:pPr>
      <w:r>
        <w:rPr>
          <w:rFonts w:hint="eastAsia" w:ascii="Times New Roman" w:hAnsi="Times New Roman" w:eastAsia="SimHei" w:cs="Times New Roman"/>
        </w:rPr>
        <w:t>原讲义第</w:t>
      </w:r>
      <w:r>
        <w:rPr>
          <w:rFonts w:hint="eastAsia" w:ascii="Times New Roman" w:hAnsi="Times New Roman" w:eastAsia="Times New Roman" w:cs="Times New Roman"/>
        </w:rPr>
        <w:t>9</w:t>
      </w:r>
      <w:r>
        <w:rPr>
          <w:rFonts w:hint="eastAsia" w:ascii="Times New Roman" w:hAnsi="Times New Roman" w:eastAsia="SimHei" w:cs="Times New Roman"/>
        </w:rPr>
        <w:t>题</w:t>
      </w:r>
    </w:p>
    <w:p>
      <w:pPr>
        <w:pStyle w:val="FirstParagraph"/>
      </w:pPr>
      <w:r>
        <w:rPr>
          <w:rFonts w:hint="eastAsia" w:ascii="Times New Roman" w:hAnsi="Times New Roman" w:eastAsia="FangSong" w:cs="Times New Roman"/>
          <w:b/>
          <w:bCs/>
        </w:rPr>
        <w:t xml:space="preserve">原标签</w:t>
      </w:r>
      <w:r>
        <w:rPr>
          <w:rFonts w:hint="eastAsia" w:ascii="Times New Roman" w:hAnsi="Times New Roman" w:eastAsia="Times New Roman" w:cs="Times New Roman"/>
        </w:rPr>
        <w:t>：[</w:t>
      </w:r>
      <w:r>
        <w:rPr>
          <w:rFonts w:hint="eastAsia" w:ascii="Times New Roman" w:hAnsi="Times New Roman" w:eastAsia="FangSong" w:cs="Times New Roman"/>
        </w:rPr>
        <w:t>普化原理</w:t>
      </w:r>
      <w:r>
        <w:rPr>
          <w:rFonts w:hint="eastAsia" w:ascii="Times New Roman" w:hAnsi="Times New Roman" w:eastAsia="Times New Roman" w:cs="Times New Roman"/>
        </w:rPr>
        <w:t>14-12</w:t>
      </w:r>
      <w:r>
        <w:rPr>
          <w:rFonts w:hint="eastAsia" w:ascii="Times New Roman" w:hAnsi="Times New Roman" w:eastAsia="FangSong" w:cs="Times New Roman"/>
        </w:rPr>
        <w:t>改编</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晶体场稳定化能</w:t>
      </w:r>
      <w:r>
        <w:rPr>
          <w:rFonts w:hint="eastAsia" w:ascii="Times New Roman" w:hAnsi="Times New Roman" w:eastAsia="Times New Roman" w:cs="Times New Roman"/>
        </w:rPr>
        <w:t>（CFSE）</w:t>
      </w:r>
      <w:r>
        <w:rPr>
          <w:rFonts w:hint="eastAsia" w:ascii="Times New Roman" w:hAnsi="Times New Roman" w:eastAsia="FangSong" w:cs="Times New Roman"/>
        </w:rPr>
        <w:t>计算</w:t>
      </w:r>
    </w:p>
    <w:p>
      <w:pPr>
        <w:pStyle w:val="BodyText"/>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w:t>
      </w:r>
      <w:r>
        <w:rPr>
          <w:rFonts w:hint="eastAsia" w:ascii="Times New Roman" w:hAnsi="Times New Roman" w:eastAsia="FangSong" w:cs="Times New Roman"/>
        </w:rPr>
        <w:t>计算下列配合物在八面体场中的</w:t>
      </w:r>
      <w:r>
        <w:rPr>
          <w:rFonts w:ascii="Times New Roman" w:hAnsi="Times New Roman" w:eastAsia="Times New Roman" w:cs="Times New Roman"/>
        </w:rPr>
        <w:t xml:space="preserve"> </w:t>
      </w:r>
      <w:r>
        <w:rPr>
          <w:rFonts w:hint="eastAsia" w:ascii="Times New Roman" w:hAnsi="Times New Roman" w:eastAsia="Times New Roman" w:cs="Times New Roman"/>
        </w:rPr>
        <w:t>CFSE（</w:t>
      </w:r>
      <w:r>
        <w:rPr>
          <w:rFonts w:hint="eastAsia" w:ascii="Times New Roman" w:hAnsi="Times New Roman" w:eastAsia="FangSong" w:cs="Times New Roman"/>
        </w:rPr>
        <w:t>以</w:t>
      </w:r>
      <w:r>
        <w:rPr>
          <w:rFonts w:ascii="Times New Roman" w:hAnsi="Times New Roman" w:eastAsia="Times New Roman" w:cs="Times New Roman"/>
        </w:rPr>
        <w:t xml:space="preserve"> Dq </w:t>
      </w:r>
      <w:r>
        <w:rPr>
          <w:rFonts w:hint="eastAsia" w:ascii="Times New Roman" w:hAnsi="Times New Roman" w:eastAsia="FangSong" w:cs="Times New Roman"/>
        </w:rPr>
        <w:t>为单位</w:t>
      </w:r>
      <w:r>
        <w:rPr>
          <w:rFonts w:hint="eastAsia" w:ascii="Times New Roman" w:hAnsi="Times New Roman" w:eastAsia="Times New Roman" w:cs="Times New Roman"/>
        </w:rPr>
        <w:t>）：(a)</w:t>
      </w:r>
      <w:r>
        <w:rPr>
          <w:rFonts w:ascii="Times New Roman" w:hAnsi="Times New Roman" w:eastAsia="Times New Roman" w:cs="Times New Roman"/>
        </w:rPr>
        <w:t xml:space="preserve"> </w:t>
      </w:r>
      <m:oMath>
        <m:oMathPr>
          <m:ctrlPr>
            <w:rPr>
              <w:sz w:val="28"/>
              <w:szCs w:val="28"/>
            </w:rPr>
          </m:ctrlPr>
        </m:oMathPr>
        <m:r>
          <m:rPr>
            <m:sty m:val="p"/>
          </m:rPr>
          <m:t>[</m:t>
        </m:r>
        <m:r>
          <m:rPr>
            <m:sty m:val="p"/>
          </m:rPr>
          <m:t>T</m:t>
        </m:r>
        <m:r>
          <m:rPr>
            <m:sty m:val="p"/>
          </m:rPr>
          <m:t>i</m:t>
        </m:r>
        <m:r>
          <m:rPr>
            <m:sty m:val="p"/>
          </m:rPr>
          <m:t>(</m:t>
        </m:r>
        <m:sSub>
          <m:e>
            <m:r>
              <m:rPr>
                <m:sty m:val="p"/>
              </m:rPr>
              <m:t>H</m:t>
            </m:r>
          </m:e>
          <m:sub>
            <m:r>
              <m:rPr>
                <m:sty m:val="p"/>
              </m:rPr>
              <m:t>2</m:t>
            </m:r>
          </m:sub>
        </m:sSub>
        <m:r>
          <m:rPr>
            <m:sty m:val="p"/>
          </m:rPr>
          <m:t>O</m:t>
        </m:r>
        <m:sSub>
          <m:e>
            <m:r>
              <m:rPr>
                <m:sty m:val="p"/>
              </m:rPr>
              <m:t>)</m:t>
            </m:r>
          </m:e>
          <m:sub>
            <m:r>
              <m:rPr>
                <m:sty m:val="p"/>
              </m:rPr>
              <m:t>6</m:t>
            </m:r>
          </m:sub>
        </m:sSub>
        <m:sSup>
          <m:e>
            <m:r>
              <m:rPr>
                <m:sty m:val="p"/>
              </m:rPr>
              <m:t>]</m:t>
            </m:r>
          </m:e>
          <m:sup>
            <m:r>
              <m:rPr>
                <m:sty m:val="p"/>
              </m:rPr>
              <m:t>3</m:t>
            </m:r>
            <m:r>
              <m:rPr>
                <m:sty m:val="p"/>
              </m:rPr>
              <m:t>+</m:t>
            </m:r>
          </m:sup>
        </m:sSup>
      </m:oMath>
      <w:r>
        <w:rPr>
          <w:rFonts w:hint="eastAsia" w:ascii="Times New Roman" w:hAnsi="Times New Roman" w:eastAsia="Times New Roman" w:cs="Times New Roman"/>
        </w:rPr>
        <w:t>（d</w:t>
      </w:r>
      <w:r>
        <w:rPr>
          <w:rFonts w:hint="eastAsia" w:ascii="Times New Roman" w:hAnsi="Times New Roman" w:eastAsia="Times New Roman" w:cs="Times New Roman"/>
          <w:vertAlign w:val="superscript"/>
        </w:rPr>
        <w:t>1</w:t>
      </w:r>
      <w:r>
        <w:rPr>
          <w:rFonts w:hint="eastAsia" w:ascii="Times New Roman" w:hAnsi="Times New Roman" w:eastAsia="Times New Roman" w:cs="Times New Roman"/>
        </w:rPr>
        <w:t>）；(b)</w:t>
      </w:r>
      <w:r>
        <w:rPr>
          <w:rFonts w:ascii="Times New Roman" w:hAnsi="Times New Roman" w:eastAsia="Times New Roman" w:cs="Times New Roman"/>
        </w:rPr>
        <w:t xml:space="preserve"> </w:t>
      </w:r>
      <m:oMath>
        <m:oMathPr>
          <m:ctrlPr>
            <w:rPr>
              <w:sz w:val="28"/>
              <w:szCs w:val="28"/>
            </w:rPr>
          </m:ctrlPr>
        </m:oMathPr>
        <m:r>
          <m:rPr>
            <m:sty m:val="p"/>
          </m:rPr>
          <m:t>[</m:t>
        </m:r>
        <m:r>
          <m:rPr>
            <m:sty m:val="p"/>
          </m:rPr>
          <m:t>C</m:t>
        </m:r>
        <m:r>
          <m:rPr>
            <m:sty m:val="p"/>
          </m:rPr>
          <m:t>o</m:t>
        </m:r>
        <m:r>
          <m:rPr>
            <m:sty m:val="p"/>
          </m:rPr>
          <m:t>(</m:t>
        </m:r>
        <m:r>
          <m:rPr>
            <m:sty m:val="p"/>
          </m:rPr>
          <m:t>N</m:t>
        </m:r>
        <m:sSub>
          <m:e>
            <m:r>
              <m:rPr>
                <m:sty m:val="p"/>
              </m:rPr>
              <m:t>H</m:t>
            </m:r>
          </m:e>
          <m:sub>
            <m:r>
              <m:rPr>
                <m:sty m:val="p"/>
              </m:rPr>
              <m:t>3</m:t>
            </m:r>
          </m:sub>
        </m:sSub>
        <m:sSub>
          <m:e>
            <m:r>
              <m:rPr>
                <m:sty m:val="p"/>
              </m:rPr>
              <m:t>)</m:t>
            </m:r>
          </m:e>
          <m:sub>
            <m:r>
              <m:rPr>
                <m:sty m:val="p"/>
              </m:rPr>
              <m:t>6</m:t>
            </m:r>
          </m:sub>
        </m:sSub>
        <m:sSup>
          <m:e>
            <m:r>
              <m:rPr>
                <m:sty m:val="p"/>
              </m:rPr>
              <m:t>]</m:t>
            </m:r>
          </m:e>
          <m:sup>
            <m:r>
              <m:rPr>
                <m:sty m:val="p"/>
              </m:rPr>
              <m:t>3</m:t>
            </m:r>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低自旋</w:t>
      </w:r>
      <w:r>
        <w:rPr>
          <w:rFonts w:ascii="Times New Roman" w:hAnsi="Times New Roman" w:eastAsia="Times New Roman" w:cs="Times New Roman"/>
        </w:rPr>
        <w:t xml:space="preserve"> </w:t>
      </w:r>
      <w:r>
        <w:rPr>
          <w:rFonts w:hint="eastAsia" w:ascii="Times New Roman" w:hAnsi="Times New Roman" w:eastAsia="Times New Roman" w:cs="Times New Roman"/>
        </w:rPr>
        <w:t>d</w:t>
      </w:r>
      <w:r>
        <w:rPr>
          <w:rFonts w:hint="eastAsia" w:ascii="Times New Roman" w:hAnsi="Times New Roman" w:eastAsia="Times New Roman" w:cs="Times New Roman"/>
          <w:vertAlign w:val="superscript"/>
        </w:rPr>
        <w:t>6</w:t>
      </w:r>
      <w:r>
        <w:rPr>
          <w:rFonts w:hint="eastAsia" w:ascii="Times New Roman" w:hAnsi="Times New Roman" w:eastAsia="Times New Roman" w:cs="Times New Roman"/>
        </w:rPr>
        <w:t>）；(c)</w:t>
      </w:r>
      <w:r>
        <w:rPr>
          <w:rFonts w:ascii="Times New Roman" w:hAnsi="Times New Roman" w:eastAsia="Times New Roman" w:cs="Times New Roman"/>
        </w:rPr>
        <w:t xml:space="preserve"> </w:t>
      </w:r>
      <m:oMath>
        <m:oMathPr>
          <m:ctrlPr>
            <w:rPr>
              <w:sz w:val="28"/>
              <w:szCs w:val="28"/>
            </w:rPr>
          </m:ctrlPr>
        </m:oMathPr>
        <m:r>
          <m:rPr>
            <m:sty m:val="p"/>
          </m:rPr>
          <m:t>[</m:t>
        </m:r>
        <m:r>
          <m:rPr>
            <m:sty m:val="p"/>
          </m:rPr>
          <m:t>M</m:t>
        </m:r>
        <m:r>
          <m:rPr>
            <m:sty m:val="p"/>
          </m:rPr>
          <m:t>n</m:t>
        </m:r>
        <m:r>
          <m:rPr>
            <m:sty m:val="p"/>
          </m:rPr>
          <m:t>(</m:t>
        </m:r>
        <m:sSub>
          <m:e>
            <m:r>
              <m:rPr>
                <m:sty m:val="p"/>
              </m:rPr>
              <m:t>H</m:t>
            </m:r>
          </m:e>
          <m:sub>
            <m:r>
              <m:rPr>
                <m:sty m:val="p"/>
              </m:rPr>
              <m:t>2</m:t>
            </m:r>
          </m:sub>
        </m:sSub>
        <m:r>
          <m:rPr>
            <m:sty m:val="p"/>
          </m:rPr>
          <m:t>O</m:t>
        </m:r>
        <m:sSub>
          <m:e>
            <m:r>
              <m:rPr>
                <m:sty m:val="p"/>
              </m:rPr>
              <m:t>)</m:t>
            </m:r>
          </m:e>
          <m:sub>
            <m:r>
              <m:rPr>
                <m:sty m:val="p"/>
              </m:rPr>
              <m:t>6</m:t>
            </m:r>
          </m:sub>
        </m:sSub>
        <m:sSup>
          <m:e>
            <m:r>
              <m:rPr>
                <m:sty m:val="p"/>
              </m:rPr>
              <m:t>]</m:t>
            </m:r>
          </m:e>
          <m:sup>
            <m:r>
              <m:rPr>
                <m:sty m:val="p"/>
              </m:rPr>
              <m:t>2</m:t>
            </m:r>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高自旋</w:t>
      </w:r>
      <w:r>
        <w:rPr>
          <w:rFonts w:ascii="Times New Roman" w:hAnsi="Times New Roman" w:eastAsia="Times New Roman" w:cs="Times New Roman"/>
        </w:rPr>
        <w:t xml:space="preserve"> </w:t>
      </w:r>
      <w:r>
        <w:rPr>
          <w:rFonts w:hint="eastAsia" w:ascii="Times New Roman" w:hAnsi="Times New Roman" w:eastAsia="Times New Roman" w:cs="Times New Roman"/>
        </w:rPr>
        <w:t>d</w:t>
      </w:r>
      <w:r>
        <w:rPr>
          <w:rFonts w:hint="eastAsia" w:ascii="Times New Roman" w:hAnsi="Times New Roman" w:eastAsia="Times New Roman" w:cs="Times New Roman"/>
          <w:vertAlign w:val="superscript"/>
        </w:rPr>
        <w:t>5</w:t>
      </w:r>
      <w:r>
        <w:rPr>
          <w:rFonts w:hint="eastAsia" w:ascii="Times New Roman" w:hAnsi="Times New Roman" w:eastAsia="Times New Roman" w:cs="Times New Roman"/>
        </w:rPr>
        <w:t>）；(d)</w:t>
      </w:r>
      <w:r>
        <w:rPr>
          <w:rFonts w:ascii="Times New Roman" w:hAnsi="Times New Roman" w:eastAsia="Times New Roman" w:cs="Times New Roman"/>
        </w:rPr>
        <w:t xml:space="preserve"> </w:t>
      </w:r>
      <m:oMath>
        <m:oMathPr>
          <m:ctrlPr>
            <w:rPr>
              <w:sz w:val="28"/>
              <w:szCs w:val="28"/>
            </w:rPr>
          </m:ctrlPr>
        </m:oMathPr>
        <m:r>
          <m:rPr>
            <m:sty m:val="p"/>
          </m:rPr>
          <m:t>[</m:t>
        </m:r>
        <m:r>
          <m:rPr>
            <m:sty m:val="p"/>
          </m:rPr>
          <m:t>C</m:t>
        </m:r>
        <m:r>
          <m:rPr>
            <m:sty m:val="p"/>
          </m:rPr>
          <m:t>o</m:t>
        </m:r>
        <m:sSub>
          <m:e>
            <m:r>
              <m:rPr>
                <m:sty m:val="p"/>
              </m:rPr>
              <m:t>F</m:t>
            </m:r>
          </m:e>
          <m:sub>
            <m:r>
              <m:rPr>
                <m:sty m:val="p"/>
              </m:rPr>
              <m:t>6</m:t>
            </m:r>
          </m:sub>
        </m:sSub>
        <m:sSup>
          <m:e>
            <m:r>
              <m:rPr>
                <m:sty m:val="p"/>
              </m:rPr>
              <m:t>]</m:t>
            </m:r>
          </m:e>
          <m:sup>
            <m:r>
              <m:rPr>
                <m:sty m:val="p"/>
              </m:rPr>
              <m:t>3</m:t>
            </m:r>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高自旋</w:t>
      </w:r>
      <w:r>
        <w:rPr>
          <w:rFonts w:ascii="Times New Roman" w:hAnsi="Times New Roman" w:eastAsia="Times New Roman" w:cs="Times New Roman"/>
        </w:rPr>
        <w:t xml:space="preserve"> </w:t>
      </w:r>
      <w:r>
        <w:rPr>
          <w:rFonts w:hint="eastAsia" w:ascii="Times New Roman" w:hAnsi="Times New Roman" w:eastAsia="Times New Roman" w:cs="Times New Roman"/>
        </w:rPr>
        <w:t>d</w:t>
      </w:r>
      <w:r>
        <w:rPr>
          <w:rFonts w:hint="eastAsia" w:ascii="Times New Roman" w:hAnsi="Times New Roman" w:eastAsia="Times New Roman" w:cs="Times New Roman"/>
          <w:vertAlign w:val="superscript"/>
        </w:rPr>
        <w:t>6</w:t>
      </w:r>
      <w:r>
        <w:rPr>
          <w:rFonts w:hint="eastAsia" w:ascii="Times New Roman" w:hAnsi="Times New Roman" w:eastAsia="Times New Roman" w:cs="Times New Roman"/>
        </w:rPr>
        <w:t>）。</w:t>
      </w:r>
    </w:p>
    <w:bookmarkEnd w:id="1181"/>
    <w:bookmarkStart w:id="1182" w:name="原讲义第10题"/>
    <w:p>
      <w:pPr>
        <w:pStyle w:val="Heading3"/>
        <w:spacing w:before="280" w:after="120"/>
      </w:pPr>
      <w:r>
        <w:rPr>
          <w:rFonts w:hint="eastAsia" w:ascii="Times New Roman" w:hAnsi="Times New Roman" w:eastAsia="SimHei" w:cs="Times New Roman"/>
        </w:rPr>
        <w:t>原讲义第</w:t>
      </w:r>
      <w:r>
        <w:rPr>
          <w:rFonts w:hint="eastAsia" w:ascii="Times New Roman" w:hAnsi="Times New Roman" w:eastAsia="Times New Roman" w:cs="Times New Roman"/>
        </w:rPr>
        <w:t>10</w:t>
      </w:r>
      <w:r>
        <w:rPr>
          <w:rFonts w:hint="eastAsia" w:ascii="Times New Roman" w:hAnsi="Times New Roman" w:eastAsia="SimHei" w:cs="Times New Roman"/>
        </w:rPr>
        <w:t>题</w:t>
      </w:r>
    </w:p>
    <w:p>
      <w:pPr>
        <w:pStyle w:val="FirstParagraph"/>
      </w:pPr>
      <w:r>
        <w:rPr>
          <w:rFonts w:hint="eastAsia" w:ascii="Times New Roman" w:hAnsi="Times New Roman" w:eastAsia="FangSong" w:cs="Times New Roman"/>
          <w:b/>
          <w:bCs/>
        </w:rPr>
        <w:t xml:space="preserve">原标签</w:t>
      </w:r>
      <w:r>
        <w:rPr>
          <w:rFonts w:hint="eastAsia" w:ascii="Times New Roman" w:hAnsi="Times New Roman" w:eastAsia="Times New Roman" w:cs="Times New Roman"/>
        </w:rPr>
        <w:t>：[</w:t>
      </w:r>
      <w:r>
        <w:rPr>
          <w:rFonts w:hint="eastAsia" w:ascii="Times New Roman" w:hAnsi="Times New Roman" w:eastAsia="FangSong" w:cs="Times New Roman"/>
        </w:rPr>
        <w:t>普化原理</w:t>
      </w:r>
      <w:r>
        <w:rPr>
          <w:rFonts w:hint="eastAsia" w:ascii="Times New Roman" w:hAnsi="Times New Roman" w:eastAsia="Times New Roman" w:cs="Times New Roman"/>
        </w:rPr>
        <w:t>14-05]</w:t>
      </w:r>
      <w:r>
        <w:rPr>
          <w:rFonts w:ascii="Times New Roman" w:hAnsi="Times New Roman" w:eastAsia="Times New Roman" w:cs="Times New Roman"/>
        </w:rPr>
        <w:t xml:space="preserve"> </w:t>
      </w:r>
      <w:r>
        <w:rPr>
          <w:rFonts w:hint="eastAsia" w:ascii="Times New Roman" w:hAnsi="Times New Roman" w:eastAsia="FangSong" w:cs="Times New Roman"/>
        </w:rPr>
        <w:t xml:space="preserve">几何异构体</w:t>
      </w:r>
    </w:p>
    <w:p>
      <w:pPr>
        <w:pStyle w:val="BodyText"/>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：(a)</w:t>
      </w:r>
      <w:r>
        <w:rPr>
          <w:rFonts w:ascii="Times New Roman" w:hAnsi="Times New Roman" w:eastAsia="Times New Roman" w:cs="Times New Roman"/>
        </w:rPr>
        <w:t xml:space="preserve"> </w:t>
      </w:r>
      <w:r>
        <w:rPr>
          <w:rFonts w:hint="eastAsia" w:ascii="Times New Roman" w:hAnsi="Times New Roman" w:eastAsia="FangSong" w:cs="Times New Roman"/>
        </w:rPr>
        <w:t xml:space="preserve">画出</w:t>
      </w:r>
      <w:r>
        <w:rPr>
          <w:rFonts w:ascii="Times New Roman" w:hAnsi="Times New Roman" w:eastAsia="Times New Roman" w:cs="Times New Roman"/>
        </w:rPr>
        <w:t xml:space="preserve"> </w:t>
      </w:r>
      <m:oMath>
        <m:oMathPr>
          <m:ctrlPr>
            <w:rPr>
              <w:sz w:val="28"/>
              <w:szCs w:val="28"/>
            </w:rPr>
          </m:ctrlPr>
        </m:oMathPr>
        <m:r>
          <m:rPr>
            <m:sty m:val="p"/>
          </m:rPr>
          <m:t>[</m:t>
        </m:r>
        <m:r>
          <m:rPr>
            <m:sty m:val="p"/>
          </m:rPr>
          <m:t>P</m:t>
        </m:r>
        <m:r>
          <m:rPr>
            <m:sty m:val="p"/>
          </m:rPr>
          <m:t>t</m:t>
        </m:r>
        <m:r>
          <m:rPr>
            <m:sty m:val="p"/>
          </m:rPr>
          <m:t>(</m:t>
        </m:r>
        <m:r>
          <m:rPr>
            <m:sty m:val="p"/>
          </m:rPr>
          <m:t>N</m:t>
        </m:r>
        <m:sSub>
          <m:e>
            <m:r>
              <m:rPr>
                <m:sty m:val="p"/>
              </m:rPr>
              <m:t>H</m:t>
            </m:r>
          </m:e>
          <m:sub>
            <m:r>
              <m:rPr>
                <m:sty m:val="p"/>
              </m:rPr>
              <m:t>3</m:t>
            </m:r>
          </m:sub>
        </m:sSub>
        <m:sSub>
          <m:e>
            <m:r>
              <m:rPr>
                <m:sty m:val="p"/>
              </m:rPr>
              <m:t>)</m:t>
            </m:r>
          </m:e>
          <m:sub>
            <m:r>
              <m:rPr>
                <m:sty m:val="p"/>
              </m:rPr>
              <m:t>2</m:t>
            </m:r>
          </m:sub>
        </m:sSub>
        <m:r>
          <m:rPr>
            <m:sty m:val="p"/>
          </m:rPr>
          <m:t>C</m:t>
        </m:r>
        <m:sSub>
          <m:e>
            <m:r>
              <m:rPr>
                <m:sty m:val="p"/>
              </m:rPr>
              <m:t>l</m:t>
            </m:r>
          </m:e>
          <m:sub>
            <m:r>
              <m:rPr>
                <m:sty m:val="p"/>
              </m:rPr>
              <m:t>2</m:t>
            </m:r>
          </m:sub>
        </m:sSub>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的所有几何异构体</w:t>
      </w:r>
      <w:r>
        <w:rPr>
          <w:rFonts w:hint="eastAsia" w:ascii="Times New Roman" w:hAnsi="Times New Roman" w:eastAsia="Times New Roman" w:cs="Times New Roman"/>
        </w:rPr>
        <w:t>，</w:t>
      </w:r>
      <w:r>
        <w:rPr>
          <w:rFonts w:hint="eastAsia" w:ascii="Times New Roman" w:hAnsi="Times New Roman" w:eastAsia="FangSong" w:cs="Times New Roman"/>
        </w:rPr>
        <w:t>并指出哪个有抗癌活性</w:t>
      </w:r>
      <w:r>
        <w:rPr>
          <w:rFonts w:hint="eastAsia" w:ascii="Times New Roman" w:hAnsi="Times New Roman" w:eastAsia="Times New Roman" w:cs="Times New Roman"/>
        </w:rPr>
        <w:t>；(b)</w:t>
      </w:r>
      <w:r>
        <w:rPr>
          <w:rFonts w:ascii="Times New Roman" w:hAnsi="Times New Roman" w:eastAsia="Times New Roman" w:cs="Times New Roman"/>
        </w:rPr>
        <w:t xml:space="preserve"> </w:t>
      </w:r>
      <w:r>
        <w:rPr>
          <w:rFonts w:hint="eastAsia" w:ascii="Times New Roman" w:hAnsi="Times New Roman" w:eastAsia="FangSong" w:cs="Times New Roman"/>
        </w:rPr>
        <w:t xml:space="preserve">画出</w:t>
      </w:r>
      <w:r>
        <w:rPr>
          <w:rFonts w:ascii="Times New Roman" w:hAnsi="Times New Roman" w:eastAsia="Times New Roman" w:cs="Times New Roman"/>
        </w:rPr>
        <w:t xml:space="preserve"> </w:t>
      </w:r>
      <m:oMath>
        <m:oMathPr>
          <m:ctrlPr>
            <w:rPr>
              <w:sz w:val="28"/>
              <w:szCs w:val="28"/>
            </w:rPr>
          </m:ctrlPr>
        </m:oMathPr>
        <m:r>
          <m:rPr>
            <m:sty m:val="p"/>
          </m:rPr>
          <m:t>[</m:t>
        </m:r>
        <m:r>
          <m:rPr>
            <m:sty m:val="p"/>
          </m:rPr>
          <m:t>C</m:t>
        </m:r>
        <m:r>
          <m:rPr>
            <m:sty m:val="p"/>
          </m:rPr>
          <m:t>o</m:t>
        </m:r>
        <m:r>
          <m:rPr>
            <m:sty m:val="p"/>
          </m:rPr>
          <m:t>(</m:t>
        </m:r>
        <m:r>
          <m:rPr>
            <m:sty m:val="p"/>
          </m:rPr>
          <m:t>N</m:t>
        </m:r>
        <m:sSub>
          <m:e>
            <m:r>
              <m:rPr>
                <m:sty m:val="p"/>
              </m:rPr>
              <m:t>H</m:t>
            </m:r>
          </m:e>
          <m:sub>
            <m:r>
              <m:rPr>
                <m:sty m:val="p"/>
              </m:rPr>
              <m:t>3</m:t>
            </m:r>
          </m:sub>
        </m:sSub>
        <m:sSub>
          <m:e>
            <m:r>
              <m:rPr>
                <m:sty m:val="p"/>
              </m:rPr>
              <m:t>)</m:t>
            </m:r>
          </m:e>
          <m:sub>
            <m:r>
              <m:rPr>
                <m:sty m:val="p"/>
              </m:rPr>
              <m:t>4</m:t>
            </m:r>
          </m:sub>
        </m:sSub>
        <m:r>
          <m:rPr>
            <m:sty m:val="p"/>
          </m:rPr>
          <m:t>C</m:t>
        </m:r>
        <m:sSub>
          <m:e>
            <m:r>
              <m:rPr>
                <m:sty m:val="p"/>
              </m:rPr>
              <m:t>l</m:t>
            </m:r>
          </m:e>
          <m:sub>
            <m:r>
              <m:rPr>
                <m:sty m:val="p"/>
              </m:rPr>
              <m:t>2</m:t>
            </m:r>
          </m:sub>
        </m:sSub>
        <m:sSup>
          <m:e>
            <m:r>
              <m:rPr>
                <m:sty m:val="p"/>
              </m:rPr>
              <m:t>]</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的所有几何异构体</w:t>
      </w:r>
      <w:r>
        <w:rPr>
          <w:rFonts w:hint="eastAsia" w:ascii="Times New Roman" w:hAnsi="Times New Roman" w:eastAsia="Times New Roman" w:cs="Times New Roman"/>
        </w:rPr>
        <w:t>；(c)</w:t>
      </w:r>
      <w:r>
        <w:rPr>
          <w:rFonts w:ascii="Times New Roman" w:hAnsi="Times New Roman" w:eastAsia="Times New Roman" w:cs="Times New Roman"/>
        </w:rPr>
        <w:t xml:space="preserve"> </w:t>
      </w:r>
      <w:r>
        <w:rPr>
          <w:rFonts w:hint="eastAsia" w:ascii="Times New Roman" w:hAnsi="Times New Roman" w:eastAsia="FangSong" w:cs="Times New Roman"/>
        </w:rPr>
        <w:t xml:space="preserve">四面体配合物</w:t>
      </w:r>
      <w:r>
        <w:rPr>
          <w:rFonts w:ascii="Times New Roman" w:hAnsi="Times New Roman" w:eastAsia="Times New Roman" w:cs="Times New Roman"/>
        </w:rPr>
        <w:t xml:space="preserve"> </w:t>
      </w:r>
      <m:oMath>
        <m:oMathPr>
          <m:ctrlPr>
            <w:rPr>
              <w:sz w:val="28"/>
              <w:szCs w:val="28"/>
            </w:rPr>
          </m:ctrlPr>
        </m:oMathPr>
        <m:r>
          <m:rPr>
            <m:sty m:val="p"/>
          </m:rPr>
          <m:t>[</m:t>
        </m:r>
        <m:r>
          <m:rPr>
            <m:sty m:val="p"/>
          </m:rPr>
          <m:t>M</m:t>
        </m:r>
        <m:sSub>
          <m:e>
            <m:r>
              <m:rPr>
                <m:sty m:val="p"/>
              </m:rPr>
              <m:t>a</m:t>
            </m:r>
          </m:e>
          <m:sub>
            <m:r>
              <m:rPr>
                <m:sty m:val="p"/>
              </m:rPr>
              <m:t>2</m:t>
            </m:r>
          </m:sub>
        </m:sSub>
        <m:sSub>
          <m:e>
            <m:r>
              <m:rPr>
                <m:sty m:val="p"/>
              </m:rPr>
              <m:t>b</m:t>
            </m:r>
          </m:e>
          <m:sub>
            <m:r>
              <m:rPr>
                <m:sty m:val="p"/>
              </m:rPr>
              <m:t>2</m:t>
            </m:r>
          </m:sub>
        </m:sSub>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有几种几何异构体</w:t>
      </w:r>
      <w:r>
        <w:rPr>
          <w:rFonts w:hint="eastAsia" w:ascii="Times New Roman" w:hAnsi="Times New Roman" w:eastAsia="Times New Roman" w:cs="Times New Roman"/>
        </w:rPr>
        <w:t>？</w:t>
      </w:r>
      <w:r>
        <w:rPr>
          <w:rFonts w:hint="eastAsia" w:ascii="Times New Roman" w:hAnsi="Times New Roman" w:eastAsia="FangSong" w:cs="Times New Roman"/>
        </w:rPr>
        <w:t>与平面正方形有何不同</w:t>
      </w:r>
      <w:r>
        <w:rPr>
          <w:rFonts w:hint="eastAsia" w:ascii="Times New Roman" w:hAnsi="Times New Roman" w:eastAsia="Times New Roman" w:cs="Times New Roman"/>
        </w:rPr>
        <w:t>？</w:t>
      </w:r>
    </w:p>
    <w:bookmarkEnd w:id="1182"/>
    <w:bookmarkStart w:id="1183" w:name="原讲义第11题"/>
    <w:p>
      <w:pPr>
        <w:pStyle w:val="Heading3"/>
        <w:spacing w:before="280" w:after="120"/>
      </w:pPr>
      <w:r>
        <w:rPr>
          <w:rFonts w:hint="eastAsia" w:ascii="Times New Roman" w:hAnsi="Times New Roman" w:eastAsia="SimHei" w:cs="Times New Roman"/>
        </w:rPr>
        <w:t>原讲义第</w:t>
      </w:r>
      <w:r>
        <w:rPr>
          <w:rFonts w:hint="eastAsia" w:ascii="Times New Roman" w:hAnsi="Times New Roman" w:eastAsia="Times New Roman" w:cs="Times New Roman"/>
        </w:rPr>
        <w:t>11</w:t>
      </w:r>
      <w:r>
        <w:rPr>
          <w:rFonts w:hint="eastAsia" w:ascii="Times New Roman" w:hAnsi="Times New Roman" w:eastAsia="SimHei" w:cs="Times New Roman"/>
        </w:rPr>
        <w:t>题</w:t>
      </w:r>
    </w:p>
    <w:p>
      <w:pPr>
        <w:pStyle w:val="FirstParagraph"/>
      </w:pPr>
      <w:r>
        <w:rPr>
          <w:rFonts w:hint="eastAsia" w:ascii="Times New Roman" w:hAnsi="Times New Roman" w:eastAsia="FangSong" w:cs="Times New Roman"/>
          <w:b/>
          <w:bCs/>
        </w:rPr>
        <w:t xml:space="preserve">原标签</w:t>
      </w:r>
      <w:r>
        <w:rPr>
          <w:rFonts w:hint="eastAsia" w:ascii="Times New Roman" w:hAnsi="Times New Roman" w:eastAsia="Times New Roman" w:cs="Times New Roman"/>
        </w:rPr>
        <w:t>：[</w:t>
      </w:r>
      <w:r>
        <w:rPr>
          <w:rFonts w:hint="eastAsia" w:ascii="Times New Roman" w:hAnsi="Times New Roman" w:eastAsia="FangSong" w:cs="Times New Roman"/>
        </w:rPr>
        <w:t>普化原理</w:t>
      </w:r>
      <w:r>
        <w:rPr>
          <w:rFonts w:hint="eastAsia" w:ascii="Times New Roman" w:hAnsi="Times New Roman" w:eastAsia="Times New Roman" w:cs="Times New Roman"/>
        </w:rPr>
        <w:t>14-13]</w:t>
      </w:r>
      <w:r>
        <w:rPr>
          <w:rFonts w:ascii="Times New Roman" w:hAnsi="Times New Roman" w:eastAsia="Times New Roman" w:cs="Times New Roman"/>
        </w:rPr>
        <w:t xml:space="preserve"> </w:t>
      </w:r>
      <w:r>
        <w:rPr>
          <w:rFonts w:hint="eastAsia" w:ascii="Times New Roman" w:hAnsi="Times New Roman" w:eastAsia="FangSong" w:cs="Times New Roman"/>
        </w:rPr>
        <w:t xml:space="preserve">配位数与几何构型</w:t>
      </w:r>
    </w:p>
    <w:p>
      <w:pPr>
        <w:pStyle w:val="BodyText"/>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w:t>
      </w:r>
      <w:r>
        <w:rPr>
          <w:rFonts w:hint="eastAsia" w:ascii="Times New Roman" w:hAnsi="Times New Roman" w:eastAsia="FangSong" w:cs="Times New Roman"/>
        </w:rPr>
        <w:t>已知</w:t>
      </w:r>
      <w:r>
        <w:rPr>
          <w:rFonts w:ascii="Times New Roman" w:hAnsi="Times New Roman" w:eastAsia="Times New Roman" w:cs="Times New Roman"/>
        </w:rPr>
        <w:t xml:space="preserve"> </w:t>
      </w:r>
      <m:oMath>
        <m:oMathPr>
          <m:ctrlPr>
            <w:rPr>
              <w:sz w:val="28"/>
              <w:szCs w:val="28"/>
            </w:rPr>
          </m:ctrlPr>
        </m:oMathPr>
        <m:r>
          <m:rPr>
            <m:sty m:val="p"/>
          </m:rPr>
          <m:t>[</m:t>
        </m:r>
        <m:r>
          <m:rPr>
            <m:sty m:val="p"/>
          </m:rPr>
          <m:t>N</m:t>
        </m:r>
        <m:r>
          <m:rPr>
            <m:sty m:val="p"/>
          </m:rPr>
          <m:t>i</m:t>
        </m:r>
        <m:r>
          <m:rPr>
            <m:sty m:val="p"/>
          </m:rPr>
          <m:t>(</m:t>
        </m:r>
        <m:r>
          <m:rPr>
            <m:sty m:val="p"/>
          </m:rPr>
          <m:t>C</m:t>
        </m:r>
        <m:r>
          <m:rPr>
            <m:sty m:val="p"/>
          </m:rPr>
          <m:t>N</m:t>
        </m:r>
        <m:sSub>
          <m:e>
            <m:r>
              <m:rPr>
                <m:sty m:val="p"/>
              </m:rPr>
              <m:t>)</m:t>
            </m:r>
          </m:e>
          <m:sub>
            <m:r>
              <m:rPr>
                <m:sty m:val="p"/>
              </m:rPr>
              <m:t>4</m:t>
            </m:r>
          </m:sub>
        </m:sSub>
        <m:sSup>
          <m:e>
            <m:r>
              <m:rPr>
                <m:sty m:val="p"/>
              </m:rPr>
              <m:t>]</m:t>
            </m:r>
          </m:e>
          <m:sup>
            <m:r>
              <m:rPr>
                <m:sty m:val="p"/>
              </m:rP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Ni</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的配位数</w:t>
      </w:r>
      <w:r>
        <w:rPr>
          <w:rFonts w:hint="eastAsia" w:ascii="Times New Roman" w:hAnsi="Times New Roman" w:eastAsia="Times New Roman" w:cs="Times New Roman"/>
        </w:rPr>
        <w:t>。</w:t>
      </w:r>
      <w:r>
        <w:rPr>
          <w:rFonts w:hint="eastAsia" w:ascii="Times New Roman" w:hAnsi="Times New Roman" w:eastAsia="FangSong" w:cs="Times New Roman"/>
        </w:rPr>
        <w:t>已知</w:t>
      </w:r>
      <w:r>
        <w:rPr>
          <w:rFonts w:ascii="Times New Roman" w:hAnsi="Times New Roman" w:eastAsia="Times New Roman" w:cs="Times New Roman"/>
        </w:rPr>
        <w:t xml:space="preserve"> CN</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为单齿配体</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 xml:space="preserve">计算</w:t>
      </w:r>
      <w:r>
        <w:rPr>
          <w:rFonts w:ascii="Times New Roman" w:hAnsi="Times New Roman" w:eastAsia="Times New Roman" w:cs="Times New Roman"/>
        </w:rPr>
        <w:t xml:space="preserve"> Ni</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的配位数</w:t>
      </w:r>
      <w:r>
        <w:rPr>
          <w:rFonts w:hint="eastAsia" w:ascii="Times New Roman" w:hAnsi="Times New Roman" w:eastAsia="Times New Roman" w:cs="Times New Roman"/>
        </w:rPr>
        <w:t>；(b)</w:t>
      </w:r>
      <w:r>
        <w:rPr>
          <w:rFonts w:ascii="Times New Roman" w:hAnsi="Times New Roman" w:eastAsia="Times New Roman" w:cs="Times New Roman"/>
        </w:rPr>
        <w:t xml:space="preserve"> </w:t>
      </w:r>
      <w:r>
        <w:rPr>
          <w:rFonts w:hint="eastAsia" w:ascii="Times New Roman" w:hAnsi="Times New Roman" w:eastAsia="FangSong" w:cs="Times New Roman"/>
        </w:rPr>
        <w:t xml:space="preserve">画出该配合物的</w:t>
      </w:r>
      <w:r>
        <w:rPr>
          <w:rFonts w:ascii="Times New Roman" w:hAnsi="Times New Roman" w:eastAsia="Times New Roman" w:cs="Times New Roman"/>
        </w:rPr>
        <w:t xml:space="preserve"> MO </w:t>
      </w:r>
      <w:r>
        <w:rPr>
          <w:rFonts w:hint="eastAsia" w:ascii="Times New Roman" w:hAnsi="Times New Roman" w:eastAsia="FangSong" w:cs="Times New Roman"/>
        </w:rPr>
        <w:t>能级图</w:t>
      </w:r>
      <w:r>
        <w:rPr>
          <w:rFonts w:hint="eastAsia" w:ascii="Times New Roman" w:hAnsi="Times New Roman" w:eastAsia="Times New Roman" w:cs="Times New Roman"/>
        </w:rPr>
        <w:t>（</w:t>
      </w:r>
      <w:r>
        <w:rPr>
          <w:rFonts w:hint="eastAsia" w:ascii="Times New Roman" w:hAnsi="Times New Roman" w:eastAsia="FangSong" w:cs="Times New Roman"/>
        </w:rPr>
        <w:t>简述</w:t>
      </w:r>
      <w:r>
        <w:rPr>
          <w:rFonts w:hint="eastAsia" w:ascii="Times New Roman" w:hAnsi="Times New Roman" w:eastAsia="Times New Roman" w:cs="Times New Roman"/>
        </w:rPr>
        <w:t>）；(c)</w:t>
      </w:r>
      <w:r>
        <w:rPr>
          <w:rFonts w:ascii="Times New Roman" w:hAnsi="Times New Roman" w:eastAsia="Times New Roman" w:cs="Times New Roman"/>
        </w:rPr>
        <w:t xml:space="preserve"> </w:t>
      </w:r>
      <w:r>
        <w:rPr>
          <w:rFonts w:hint="eastAsia" w:ascii="Times New Roman" w:hAnsi="Times New Roman" w:eastAsia="FangSong" w:cs="Times New Roman"/>
        </w:rPr>
        <w:t xml:space="preserve">解释为什么</w:t>
      </w:r>
      <w:r>
        <w:rPr>
          <w:rFonts w:ascii="Times New Roman" w:hAnsi="Times New Roman" w:eastAsia="Times New Roman" w:cs="Times New Roman"/>
        </w:rPr>
        <w:t xml:space="preserve"> </w:t>
      </w:r>
      <w:r>
        <w:rPr>
          <w:rFonts w:hint="eastAsia" w:ascii="Times New Roman" w:hAnsi="Times New Roman" w:eastAsia="Times New Roman" w:cs="Times New Roman"/>
        </w:rPr>
        <w:t>Ni</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（d</w:t>
      </w:r>
      <w:r>
        <w:rPr>
          <w:rFonts w:hint="eastAsia" w:ascii="Times New Roman" w:hAnsi="Times New Roman" w:eastAsia="Times New Roman" w:cs="Times New Roman"/>
          <w:vertAlign w:val="superscript"/>
        </w:rPr>
        <w:t>8</w:t>
      </w:r>
      <w:r>
        <w:rPr>
          <w:rFonts w:hint="eastAsia" w:ascii="Times New Roman" w:hAnsi="Times New Roman" w:eastAsia="Times New Roman" w:cs="Times New Roman"/>
        </w:rPr>
        <w:t>）</w:t>
      </w:r>
      <w:r>
        <w:rPr>
          <w:rFonts w:hint="eastAsia" w:ascii="Times New Roman" w:hAnsi="Times New Roman" w:eastAsia="FangSong" w:cs="Times New Roman"/>
        </w:rPr>
        <w:t>与</w:t>
      </w:r>
      <w:r>
        <w:rPr>
          <w:rFonts w:ascii="Times New Roman" w:hAnsi="Times New Roman" w:eastAsia="Times New Roman" w:cs="Times New Roman"/>
        </w:rPr>
        <w:t xml:space="preserve"> CN</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形成平面正方形而非正四面体</w:t>
      </w:r>
      <w:r>
        <w:rPr>
          <w:rFonts w:hint="eastAsia" w:ascii="Times New Roman" w:hAnsi="Times New Roman" w:eastAsia="Times New Roman" w:cs="Times New Roman"/>
        </w:rPr>
        <w:t>。</w:t>
      </w:r>
    </w:p>
    <w:bookmarkEnd w:id="1183"/>
    <w:bookmarkStart w:id="1184" w:name="原讲义第12题"/>
    <w:p>
      <w:pPr>
        <w:pStyle w:val="Heading3"/>
        <w:spacing w:before="280" w:after="120"/>
      </w:pPr>
      <w:r>
        <w:rPr>
          <w:rFonts w:hint="eastAsia" w:ascii="Times New Roman" w:hAnsi="Times New Roman" w:eastAsia="SimHei" w:cs="Times New Roman"/>
        </w:rPr>
        <w:t>原讲义第</w:t>
      </w:r>
      <w:r>
        <w:rPr>
          <w:rFonts w:hint="eastAsia" w:ascii="Times New Roman" w:hAnsi="Times New Roman" w:eastAsia="Times New Roman" w:cs="Times New Roman"/>
        </w:rPr>
        <w:t>12</w:t>
      </w:r>
      <w:r>
        <w:rPr>
          <w:rFonts w:hint="eastAsia" w:ascii="Times New Roman" w:hAnsi="Times New Roman" w:eastAsia="SimHei" w:cs="Times New Roman"/>
        </w:rPr>
        <w:t>题</w:t>
      </w:r>
    </w:p>
    <w:p>
      <w:pPr>
        <w:pStyle w:val="FirstParagraph"/>
      </w:pPr>
      <w:r>
        <w:rPr>
          <w:rFonts w:hint="eastAsia" w:ascii="Times New Roman" w:hAnsi="Times New Roman" w:eastAsia="FangSong" w:cs="Times New Roman"/>
          <w:b/>
          <w:bCs/>
        </w:rPr>
        <w:t xml:space="preserve">原标签</w:t>
      </w:r>
      <w:r>
        <w:rPr>
          <w:rFonts w:hint="eastAsia" w:ascii="Times New Roman" w:hAnsi="Times New Roman" w:eastAsia="Times New Roman" w:cs="Times New Roman"/>
        </w:rPr>
        <w:t>：[</w:t>
      </w:r>
      <w:r>
        <w:rPr>
          <w:rFonts w:hint="eastAsia" w:ascii="Times New Roman" w:hAnsi="Times New Roman" w:eastAsia="FangSong" w:cs="Times New Roman"/>
        </w:rPr>
        <w:t>普化原理</w:t>
      </w:r>
      <w:r>
        <w:rPr>
          <w:rFonts w:hint="eastAsia" w:ascii="Times New Roman" w:hAnsi="Times New Roman" w:eastAsia="Times New Roman" w:cs="Times New Roman"/>
        </w:rPr>
        <w:t>14-13</w:t>
      </w:r>
      <w:r>
        <w:rPr>
          <w:rFonts w:hint="eastAsia" w:ascii="Times New Roman" w:hAnsi="Times New Roman" w:eastAsia="FangSong" w:cs="Times New Roman"/>
        </w:rPr>
        <w:t>改编</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配体场强度与光谱化学序列</w:t>
      </w:r>
    </w:p>
    <w:p>
      <w:pPr>
        <w:pStyle w:val="BodyText"/>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：(a)</w:t>
      </w:r>
      <w:r>
        <w:rPr>
          <w:rFonts w:ascii="Times New Roman" w:hAnsi="Times New Roman" w:eastAsia="Times New Roman" w:cs="Times New Roman"/>
        </w:rPr>
        <w:t xml:space="preserve"> </w:t>
      </w:r>
      <w:r>
        <w:rPr>
          <w:rFonts w:hint="eastAsia" w:ascii="Times New Roman" w:hAnsi="Times New Roman" w:eastAsia="FangSong" w:cs="Times New Roman"/>
        </w:rPr>
        <w:t xml:space="preserve">写出光谱化学序列中</w:t>
      </w:r>
      <w:r>
        <w:rPr>
          <w:rFonts w:ascii="Times New Roman" w:hAnsi="Times New Roman" w:eastAsia="Times New Roman" w:cs="Times New Roman"/>
        </w:rPr>
        <w:t xml:space="preserve"> F</w:t>
      </w:r>
      <w:r>
        <w:rPr>
          <w:rFonts w:ascii="Times New Roman" w:hAnsi="Times New Roman" w:eastAsia="Times New Roman" w:cs="Times New Roman"/>
          <w:vertAlign w:val="superscript"/>
        </w:rPr>
        <w:t>-</w:t>
      </w:r>
      <w:r>
        <w:rPr>
          <w:rFonts w:ascii="Times New Roman" w:hAnsi="Times New Roman" w:eastAsia="Times New Roman" w:cs="Times New Roman"/>
        </w:rPr>
        <w:t>、H</w:t>
      </w:r>
      <w:r>
        <w:rPr>
          <w:rFonts w:ascii="Times New Roman" w:hAnsi="Times New Roman" w:eastAsia="Times New Roman" w:cs="Times New Roman"/>
          <w:vertAlign w:val="subscript"/>
        </w:rPr>
        <w:t>2</w:t>
      </w:r>
      <w:r>
        <w:rPr>
          <w:rFonts w:ascii="Times New Roman" w:hAnsi="Times New Roman" w:eastAsia="Times New Roman" w:cs="Times New Roman"/>
        </w:rPr>
        <w:t>O、NH</w:t>
      </w:r>
      <w:r>
        <w:rPr>
          <w:rFonts w:ascii="Times New Roman" w:hAnsi="Times New Roman" w:eastAsia="Times New Roman" w:cs="Times New Roman"/>
          <w:vertAlign w:val="subscript"/>
        </w:rPr>
        <w:t>3</w:t>
      </w:r>
      <w:r>
        <w:rPr>
          <w:rFonts w:ascii="Times New Roman" w:hAnsi="Times New Roman" w:eastAsia="Times New Roman" w:cs="Times New Roman"/>
        </w:rPr>
        <w:t>、CN</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的相对位置</w:t>
      </w:r>
      <w:r>
        <w:rPr>
          <w:rFonts w:hint="eastAsia" w:ascii="Times New Roman" w:hAnsi="Times New Roman" w:eastAsia="Times New Roman" w:cs="Times New Roman"/>
        </w:rPr>
        <w:t>；(b)</w:t>
      </w:r>
      <w:r>
        <w:rPr>
          <w:rFonts w:ascii="Times New Roman" w:hAnsi="Times New Roman" w:eastAsia="Times New Roman" w:cs="Times New Roman"/>
        </w:rPr>
        <w:t xml:space="preserve"> </w:t>
      </w:r>
      <w:r>
        <w:rPr>
          <w:rFonts w:hint="eastAsia" w:ascii="Times New Roman" w:hAnsi="Times New Roman" w:eastAsia="FangSong" w:cs="Times New Roman"/>
        </w:rPr>
        <w:t xml:space="preserve">解释为什么</w:t>
      </w:r>
      <w:r>
        <w:rPr>
          <w:rFonts w:ascii="Times New Roman" w:hAnsi="Times New Roman" w:eastAsia="Times New Roman" w:cs="Times New Roman"/>
        </w:rPr>
        <w:t xml:space="preserve"> CN</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是强场配体而</w:t>
      </w:r>
      <w:r>
        <w:rPr>
          <w:rFonts w:ascii="Times New Roman" w:hAnsi="Times New Roman" w:eastAsia="Times New Roman" w:cs="Times New Roman"/>
        </w:rPr>
        <w:t xml:space="preserve"> F</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是弱场配体</w:t>
      </w:r>
      <w:r>
        <w:rPr>
          <w:rFonts w:hint="eastAsia" w:ascii="Times New Roman" w:hAnsi="Times New Roman" w:eastAsia="Times New Roman" w:cs="Times New Roman"/>
        </w:rPr>
        <w:t>；(c)</w:t>
      </w:r>
      <w:r>
        <w:rPr>
          <w:rFonts w:ascii="Times New Roman" w:hAnsi="Times New Roman" w:eastAsia="Times New Roman" w:cs="Times New Roman"/>
        </w:rPr>
        <w:t xml:space="preserve"> </w:t>
      </w:r>
      <w:r>
        <w:rPr>
          <w:rFonts w:hint="eastAsia" w:ascii="Times New Roman" w:hAnsi="Times New Roman" w:eastAsia="FangSong" w:cs="Times New Roman"/>
        </w:rPr>
        <w:t xml:space="preserve">利用光谱化学序列预测</w:t>
      </w:r>
      <w:r>
        <w:rPr>
          <w:rFonts w:ascii="Times New Roman" w:hAnsi="Times New Roman" w:eastAsia="Times New Roman" w:cs="Times New Roman"/>
        </w:rPr>
        <w:t xml:space="preserve"> </w:t>
      </w:r>
      <m:oMath>
        <m:oMathPr>
          <m:ctrlPr>
            <w:rPr>
              <w:sz w:val="28"/>
              <w:szCs w:val="28"/>
            </w:rPr>
          </m:ctrlPr>
        </m:oMathPr>
        <m:r>
          <m:rPr>
            <m:sty m:val="p"/>
          </m:rPr>
          <m:t>[</m:t>
        </m:r>
        <m:r>
          <m:rPr>
            <m:sty m:val="p"/>
          </m:rPr>
          <m:t>F</m:t>
        </m:r>
        <m:r>
          <m:rPr>
            <m:sty m:val="p"/>
          </m:rPr>
          <m:t>e</m:t>
        </m:r>
        <m:r>
          <m:rPr>
            <m:sty m:val="p"/>
          </m:rPr>
          <m:t>(</m:t>
        </m:r>
        <m:r>
          <m:rPr>
            <m:sty m:val="p"/>
          </m:rPr>
          <m:t>C</m:t>
        </m:r>
        <m:r>
          <m:rPr>
            <m:sty m:val="p"/>
          </m:rPr>
          <m:t>N</m:t>
        </m:r>
        <m:sSub>
          <m:e>
            <m:r>
              <m:rPr>
                <m:sty m:val="p"/>
              </m:rPr>
              <m:t>)</m:t>
            </m:r>
          </m:e>
          <m:sub>
            <m:r>
              <m:rPr>
                <m:sty m:val="p"/>
              </m:rPr>
              <m:t>6</m:t>
            </m:r>
          </m:sub>
        </m:sSub>
        <m:sSup>
          <m:e>
            <m:r>
              <m:rPr>
                <m:sty m:val="p"/>
              </m:rPr>
              <m:t>]</m:t>
            </m:r>
          </m:e>
          <m:sup>
            <m:r>
              <m:rPr>
                <m:sty m:val="p"/>
              </m:rPr>
              <m:t>3</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rPr>
            <m:sty m:val="p"/>
          </m:rPr>
          <m:t>[</m:t>
        </m:r>
        <m:r>
          <m:rPr>
            <m:sty m:val="p"/>
          </m:rPr>
          <m:t>F</m:t>
        </m:r>
        <m:r>
          <m:rPr>
            <m:sty m:val="p"/>
          </m:rPr>
          <m:t>e</m:t>
        </m:r>
        <m:sSub>
          <m:e>
            <m:r>
              <m:rPr>
                <m:sty m:val="p"/>
              </m:rPr>
              <m:t>F</m:t>
            </m:r>
          </m:e>
          <m:sub>
            <m:r>
              <m:rPr>
                <m:sty m:val="p"/>
              </m:rPr>
              <m:t>6</m:t>
            </m:r>
          </m:sub>
        </m:sSub>
        <m:sSup>
          <m:e>
            <m:r>
              <m:rPr>
                <m:sty m:val="p"/>
              </m:rPr>
              <m:t>]</m:t>
            </m:r>
          </m:e>
          <m:sup>
            <m:r>
              <m:rPr>
                <m:sty m:val="p"/>
              </m:rPr>
              <m:t>3</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的自旋状态</w:t>
      </w:r>
      <w:r>
        <w:rPr>
          <w:rFonts w:hint="eastAsia" w:ascii="Times New Roman" w:hAnsi="Times New Roman" w:eastAsia="Times New Roman" w:cs="Times New Roman"/>
        </w:rPr>
        <w:t>。</w:t>
      </w:r>
    </w:p>
    <w:bookmarkEnd w:id="1184"/>
    <w:bookmarkStart w:id="1185" w:name="原讲义第13题"/>
    <w:p>
      <w:pPr>
        <w:pStyle w:val="Heading3"/>
        <w:spacing w:before="280" w:after="120"/>
      </w:pPr>
      <w:r>
        <w:rPr>
          <w:rFonts w:hint="eastAsia" w:ascii="Times New Roman" w:hAnsi="Times New Roman" w:eastAsia="SimHei" w:cs="Times New Roman"/>
        </w:rPr>
        <w:t>原讲义第</w:t>
      </w:r>
      <w:r>
        <w:rPr>
          <w:rFonts w:hint="eastAsia" w:ascii="Times New Roman" w:hAnsi="Times New Roman" w:eastAsia="Times New Roman" w:cs="Times New Roman"/>
        </w:rPr>
        <w:t>13</w:t>
      </w:r>
      <w:r>
        <w:rPr>
          <w:rFonts w:hint="eastAsia" w:ascii="Times New Roman" w:hAnsi="Times New Roman" w:eastAsia="SimHei" w:cs="Times New Roman"/>
        </w:rPr>
        <w:t>题</w:t>
      </w:r>
    </w:p>
    <w:p>
      <w:pPr>
        <w:pStyle w:val="FirstParagraph"/>
      </w:pPr>
      <w:r>
        <w:rPr>
          <w:rFonts w:hint="eastAsia" w:ascii="Times New Roman" w:hAnsi="Times New Roman" w:eastAsia="FangSong" w:cs="Times New Roman"/>
          <w:b/>
          <w:bCs/>
        </w:rPr>
        <w:t xml:space="preserve">原标签</w:t>
      </w:r>
      <w:r>
        <w:rPr>
          <w:rFonts w:hint="eastAsia" w:ascii="Times New Roman" w:hAnsi="Times New Roman" w:eastAsia="Times New Roman" w:cs="Times New Roman"/>
        </w:rPr>
        <w:t>：[</w:t>
      </w:r>
      <w:r>
        <w:rPr>
          <w:rFonts w:hint="eastAsia" w:ascii="Times New Roman" w:hAnsi="Times New Roman" w:eastAsia="FangSong" w:cs="Times New Roman"/>
        </w:rPr>
        <w:t>普化原理</w:t>
      </w:r>
      <w:r>
        <w:rPr>
          <w:rFonts w:hint="eastAsia" w:ascii="Times New Roman" w:hAnsi="Times New Roman" w:eastAsia="Times New Roman" w:cs="Times New Roman"/>
        </w:rPr>
        <w:t>14-13</w:t>
      </w:r>
      <w:r>
        <w:rPr>
          <w:rFonts w:hint="eastAsia" w:ascii="Times New Roman" w:hAnsi="Times New Roman" w:eastAsia="FangSong" w:cs="Times New Roman"/>
        </w:rPr>
        <w:t>改编</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配位数与几何构型关系</w:t>
      </w:r>
    </w:p>
    <w:p>
      <w:pPr>
        <w:pStyle w:val="BodyText"/>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：(a)</w:t>
      </w:r>
      <w:r>
        <w:rPr>
          <w:rFonts w:ascii="Times New Roman" w:hAnsi="Times New Roman" w:eastAsia="Times New Roman" w:cs="Times New Roman"/>
        </w:rPr>
        <w:t xml:space="preserve"> </w:t>
      </w:r>
      <w:r>
        <w:rPr>
          <w:rFonts w:hint="eastAsia" w:ascii="Times New Roman" w:hAnsi="Times New Roman" w:eastAsia="FangSong" w:cs="Times New Roman"/>
        </w:rPr>
        <w:t xml:space="preserve">列举配位数为</w:t>
      </w:r>
      <w:r>
        <w:rPr>
          <w:rFonts w:ascii="Times New Roman" w:hAnsi="Times New Roman" w:eastAsia="Times New Roman" w:cs="Times New Roman"/>
        </w:rPr>
        <w:t xml:space="preserve"> 2、4、6 </w:t>
      </w:r>
      <w:r>
        <w:rPr>
          <w:rFonts w:hint="eastAsia" w:ascii="Times New Roman" w:hAnsi="Times New Roman" w:eastAsia="FangSong" w:cs="Times New Roman"/>
        </w:rPr>
        <w:t>的配合物各一个</w:t>
      </w:r>
      <w:r>
        <w:rPr>
          <w:rFonts w:hint="eastAsia" w:ascii="Times New Roman" w:hAnsi="Times New Roman" w:eastAsia="Times New Roman" w:cs="Times New Roman"/>
        </w:rPr>
        <w:t>，</w:t>
      </w:r>
      <w:r>
        <w:rPr>
          <w:rFonts w:hint="eastAsia" w:ascii="Times New Roman" w:hAnsi="Times New Roman" w:eastAsia="FangSong" w:cs="Times New Roman"/>
        </w:rPr>
        <w:t>并写出其空间构型</w:t>
      </w:r>
      <w:r>
        <w:rPr>
          <w:rFonts w:hint="eastAsia" w:ascii="Times New Roman" w:hAnsi="Times New Roman" w:eastAsia="Times New Roman" w:cs="Times New Roman"/>
        </w:rPr>
        <w:t>；(b)</w:t>
      </w:r>
      <w:r>
        <w:rPr>
          <w:rFonts w:ascii="Times New Roman" w:hAnsi="Times New Roman" w:eastAsia="Times New Roman" w:cs="Times New Roman"/>
        </w:rPr>
        <w:t xml:space="preserve"> </w:t>
      </w:r>
      <w:r>
        <w:rPr>
          <w:rFonts w:hint="eastAsia" w:ascii="Times New Roman" w:hAnsi="Times New Roman" w:eastAsia="FangSong" w:cs="Times New Roman"/>
        </w:rPr>
        <w:t xml:space="preserve">为什么配位数为</w:t>
      </w:r>
      <w:r>
        <w:rPr>
          <w:rFonts w:ascii="Times New Roman" w:hAnsi="Times New Roman" w:eastAsia="Times New Roman" w:cs="Times New Roman"/>
        </w:rPr>
        <w:t xml:space="preserve"> 4 </w:t>
      </w:r>
      <w:r>
        <w:rPr>
          <w:rFonts w:hint="eastAsia" w:ascii="Times New Roman" w:hAnsi="Times New Roman" w:eastAsia="FangSong" w:cs="Times New Roman"/>
        </w:rPr>
        <w:t>的配合物可能呈平面正方形或正四面体</w:t>
      </w:r>
      <w:r>
        <w:rPr>
          <w:rFonts w:hint="eastAsia" w:ascii="Times New Roman" w:hAnsi="Times New Roman" w:eastAsia="Times New Roman" w:cs="Times New Roman"/>
        </w:rPr>
        <w:t>？(c)</w:t>
      </w:r>
      <w:r>
        <w:rPr>
          <w:rFonts w:ascii="Times New Roman" w:hAnsi="Times New Roman" w:eastAsia="Times New Roman" w:cs="Times New Roman"/>
        </w:rPr>
        <w:t xml:space="preserve"> </w:t>
      </w:r>
      <w:r>
        <w:rPr>
          <w:rFonts w:hint="eastAsia" w:ascii="Times New Roman" w:hAnsi="Times New Roman" w:eastAsia="FangSong" w:cs="Times New Roman"/>
        </w:rPr>
        <w:t>影响配位数的主要因素有哪些</w:t>
      </w:r>
      <w:r>
        <w:rPr>
          <w:rFonts w:hint="eastAsia" w:ascii="Times New Roman" w:hAnsi="Times New Roman" w:eastAsia="Times New Roman" w:cs="Times New Roman"/>
        </w:rPr>
        <w:t>？（</w:t>
      </w:r>
      <w:r>
        <w:rPr>
          <w:rFonts w:hint="eastAsia" w:ascii="Times New Roman" w:hAnsi="Times New Roman" w:eastAsia="FangSong" w:cs="Times New Roman"/>
        </w:rPr>
        <w:t>列举至少</w:t>
      </w:r>
      <w:r>
        <w:rPr>
          <w:rFonts w:ascii="Times New Roman" w:hAnsi="Times New Roman" w:eastAsia="Times New Roman" w:cs="Times New Roman"/>
        </w:rPr>
        <w:t xml:space="preserve"> 4 </w:t>
      </w:r>
      <w:r>
        <w:rPr>
          <w:rFonts w:hint="eastAsia" w:ascii="Times New Roman" w:hAnsi="Times New Roman" w:eastAsia="FangSong" w:cs="Times New Roman"/>
        </w:rPr>
        <w:t>个</w:t>
      </w:r>
      <w:r>
        <w:rPr>
          <w:rFonts w:hint="eastAsia" w:ascii="Times New Roman" w:hAnsi="Times New Roman" w:eastAsia="Times New Roman" w:cs="Times New Roman"/>
        </w:rPr>
        <w:t>）</w:t>
      </w:r>
    </w:p>
    <w:bookmarkEnd w:id="1185"/>
    <w:bookmarkStart w:id="1188" w:name="原讲义第14题"/>
    <w:p>
      <w:pPr>
        <w:pStyle w:val="Heading3"/>
        <w:spacing w:before="280" w:after="120"/>
      </w:pPr>
      <w:r>
        <w:rPr>
          <w:rFonts w:hint="eastAsia" w:ascii="Times New Roman" w:hAnsi="Times New Roman" w:eastAsia="SimHei" w:cs="Times New Roman"/>
        </w:rPr>
        <w:t>原讲义第</w:t>
      </w:r>
      <w:r>
        <w:rPr>
          <w:rFonts w:hint="eastAsia" w:ascii="Times New Roman" w:hAnsi="Times New Roman" w:eastAsia="Times New Roman" w:cs="Times New Roman"/>
        </w:rPr>
        <w:t>14</w:t>
      </w:r>
      <w:r>
        <w:rPr>
          <w:rFonts w:hint="eastAsia" w:ascii="Times New Roman" w:hAnsi="Times New Roman" w:eastAsia="SimHei" w:cs="Times New Roman"/>
        </w:rPr>
        <w:t>题</w:t>
      </w:r>
    </w:p>
    <w:p>
      <w:pPr>
        <w:pStyle w:val="FirstParagraph"/>
      </w:pPr>
      <w:r>
        <w:rPr>
          <w:rFonts w:hint="eastAsia" w:ascii="Times New Roman" w:hAnsi="Times New Roman" w:eastAsia="FangSong" w:cs="Times New Roman"/>
          <w:b/>
          <w:bCs/>
        </w:rPr>
        <w:t xml:space="preserve">原标签</w:t>
      </w:r>
      <w:r>
        <w:rPr>
          <w:rFonts w:hint="eastAsia" w:ascii="Times New Roman" w:hAnsi="Times New Roman" w:eastAsia="Times New Roman" w:cs="Times New Roman"/>
        </w:rPr>
        <w:t>：[</w:t>
      </w:r>
      <w:r>
        <w:rPr>
          <w:rFonts w:hint="eastAsia" w:ascii="Times New Roman" w:hAnsi="Times New Roman" w:eastAsia="FangSong" w:cs="Times New Roman"/>
        </w:rPr>
        <w:t>普化原理</w:t>
      </w:r>
      <w:r>
        <w:rPr>
          <w:rFonts w:hint="eastAsia" w:ascii="Times New Roman" w:hAnsi="Times New Roman" w:eastAsia="Times New Roman" w:cs="Times New Roman"/>
        </w:rPr>
        <w:t>14-04</w:t>
      </w:r>
      <w:r>
        <w:rPr>
          <w:rFonts w:hint="eastAsia" w:ascii="Times New Roman" w:hAnsi="Times New Roman" w:eastAsia="FangSong" w:cs="Times New Roman"/>
        </w:rPr>
        <w:t>改编</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螯合效应</w:t>
      </w:r>
    </w:p>
    <w:p>
      <w:pPr>
        <w:pStyle w:val="BodyText"/>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：(a)</w:t>
      </w:r>
      <w:r>
        <w:rPr>
          <w:rFonts w:ascii="Times New Roman" w:hAnsi="Times New Roman" w:eastAsia="Times New Roman" w:cs="Times New Roman"/>
        </w:rPr>
        <w:t xml:space="preserve"> </w:t>
      </w:r>
      <w:r>
        <w:rPr>
          <w:rFonts w:hint="eastAsia" w:ascii="Times New Roman" w:hAnsi="Times New Roman" w:eastAsia="FangSong" w:cs="Times New Roman"/>
        </w:rPr>
        <w:t>什么是螯合效应</w:t>
      </w:r>
      <w:r>
        <w:rPr>
          <w:rFonts w:hint="eastAsia" w:ascii="Times New Roman" w:hAnsi="Times New Roman" w:eastAsia="Times New Roman" w:cs="Times New Roman"/>
        </w:rPr>
        <w:t>？</w:t>
      </w:r>
      <w:r>
        <w:rPr>
          <w:rFonts w:hint="eastAsia" w:ascii="Times New Roman" w:hAnsi="Times New Roman" w:eastAsia="FangSong" w:cs="Times New Roman"/>
        </w:rPr>
        <w:t>用</w:t>
      </w:r>
      <w:r>
        <w:rPr>
          <w:rFonts w:ascii="Times New Roman" w:hAnsi="Times New Roman" w:eastAsia="Times New Roman" w:cs="Times New Roman"/>
        </w:rPr>
        <w:t xml:space="preserve"> </w:t>
      </w:r>
      <m:oMath>
        <m:oMathPr>
          <m:ctrlPr>
            <w:rPr>
              <w:sz w:val="28"/>
              <w:szCs w:val="28"/>
            </w:rPr>
          </m:ctrlPr>
        </m:oMathPr>
        <m:r>
          <m:rPr>
            <m:sty m:val="p"/>
          </m:rPr>
          <m:t>[</m:t>
        </m:r>
        <m:r>
          <m:rPr>
            <m:sty m:val="p"/>
          </m:rPr>
          <m:t>C</m:t>
        </m:r>
        <m:r>
          <m:rPr>
            <m:sty m:val="p"/>
          </m:rPr>
          <m:t>o</m:t>
        </m:r>
        <m:r>
          <m:rPr>
            <m:sty m:val="p"/>
          </m:rPr>
          <m:t>(</m:t>
        </m:r>
        <m:r>
          <m:rPr>
            <m:sty m:val="p"/>
          </m:rPr>
          <m:t>N</m:t>
        </m:r>
        <m:sSub>
          <m:e>
            <m:r>
              <m:rPr>
                <m:sty m:val="p"/>
              </m:rPr>
              <m:t>H</m:t>
            </m:r>
          </m:e>
          <m:sub>
            <m:r>
              <m:rPr>
                <m:sty m:val="p"/>
              </m:rPr>
              <m:t>3</m:t>
            </m:r>
          </m:sub>
        </m:sSub>
        <m:sSub>
          <m:e>
            <m:r>
              <m:rPr>
                <m:sty m:val="p"/>
              </m:rPr>
              <m:t>)</m:t>
            </m:r>
          </m:e>
          <m:sub>
            <m:r>
              <m:rPr>
                <m:sty m:val="p"/>
              </m:rPr>
              <m:t>6</m:t>
            </m:r>
          </m:sub>
        </m:sSub>
        <m:sSup>
          <m:e>
            <m:r>
              <m:rPr>
                <m:sty m:val="p"/>
              </m:rPr>
              <m:t>]</m:t>
            </m:r>
          </m:e>
          <m:sup>
            <m:r>
              <m:rPr>
                <m:sty m:val="p"/>
              </m:rPr>
              <m:t>3</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rPr>
            <m:sty m:val="p"/>
          </m:rPr>
          <m:t>[</m:t>
        </m:r>
        <m:r>
          <m:rPr>
            <m:sty m:val="p"/>
          </m:rPr>
          <m:t>C</m:t>
        </m:r>
        <m:r>
          <m:rPr>
            <m:sty m:val="p"/>
          </m:rPr>
          <m:t>o</m:t>
        </m:r>
        <m:r>
          <m:rPr>
            <m:sty m:val="p"/>
          </m:rPr>
          <m:t>(</m:t>
        </m:r>
        <m:r>
          <m:rPr>
            <m:sty m:val="p"/>
          </m:rPr>
          <m:t>e</m:t>
        </m:r>
        <m:r>
          <m:rPr>
            <m:sty m:val="p"/>
          </m:rPr>
          <m:t>n</m:t>
        </m:r>
        <m:sSub>
          <m:e>
            <m:r>
              <m:rPr>
                <m:sty m:val="p"/>
              </m:rPr>
              <m:t>)</m:t>
            </m:r>
          </m:e>
          <m:sub>
            <m:r>
              <m:rPr>
                <m:sty m:val="p"/>
              </m:rPr>
              <m:t>3</m:t>
            </m:r>
          </m:sub>
        </m:sSub>
        <m:sSup>
          <m:e>
            <m:r>
              <m:rPr>
                <m:sty m:val="p"/>
              </m:rPr>
              <m:t>]</m:t>
            </m:r>
          </m:e>
          <m:sup>
            <m:r>
              <m:rPr>
                <m:sty m:val="p"/>
              </m:rPr>
              <m:t>3</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的稳定性差异说明</w:t>
      </w:r>
      <w:r>
        <w:rPr>
          <w:rFonts w:hint="eastAsia" w:ascii="Times New Roman" w:hAnsi="Times New Roman" w:eastAsia="Times New Roman" w:cs="Times New Roman"/>
        </w:rPr>
        <w:t>；(b)</w:t>
      </w:r>
      <w:r>
        <w:rPr>
          <w:rFonts w:ascii="Times New Roman" w:hAnsi="Times New Roman" w:eastAsia="Times New Roman" w:cs="Times New Roman"/>
        </w:rPr>
        <w:t xml:space="preserve"> EDTA </w:t>
      </w:r>
      <w:r>
        <w:rPr>
          <w:rFonts w:hint="eastAsia" w:ascii="Times New Roman" w:hAnsi="Times New Roman" w:eastAsia="FangSong" w:cs="Times New Roman"/>
        </w:rPr>
        <w:t>为什么是极强的螯合配体</w:t>
      </w:r>
      <w:r>
        <w:rPr>
          <w:rFonts w:hint="eastAsia" w:ascii="Times New Roman" w:hAnsi="Times New Roman" w:eastAsia="Times New Roman" w:cs="Times New Roman"/>
        </w:rPr>
        <w:t>？</w:t>
      </w:r>
      <w:r>
        <w:rPr>
          <w:rFonts w:hint="eastAsia" w:ascii="Times New Roman" w:hAnsi="Times New Roman" w:eastAsia="FangSong" w:cs="Times New Roman"/>
        </w:rPr>
        <w:t>它能同时占据几个配位点</w:t>
      </w:r>
      <w:r>
        <w:rPr>
          <w:rFonts w:hint="eastAsia" w:ascii="Times New Roman" w:hAnsi="Times New Roman" w:eastAsia="Times New Roman" w:cs="Times New Roman"/>
        </w:rPr>
        <w:t>？(c)</w:t>
      </w:r>
      <w:r>
        <w:rPr>
          <w:rFonts w:ascii="Times New Roman" w:hAnsi="Times New Roman" w:eastAsia="Times New Roman" w:cs="Times New Roman"/>
        </w:rPr>
        <w:t xml:space="preserve"> </w:t>
      </w:r>
      <w:r>
        <w:rPr>
          <w:rFonts w:hint="eastAsia" w:ascii="Times New Roman" w:hAnsi="Times New Roman" w:eastAsia="FangSong" w:cs="Times New Roman"/>
        </w:rPr>
        <w:t>蛋白质中的组氨酸</w:t>
      </w:r>
      <w:r>
        <w:rPr>
          <w:rFonts w:hint="eastAsia" w:ascii="Times New Roman" w:hAnsi="Times New Roman" w:eastAsia="Times New Roman" w:cs="Times New Roman"/>
        </w:rPr>
        <w:t>（His）</w:t>
      </w:r>
      <w:r>
        <w:rPr>
          <w:rFonts w:hint="eastAsia" w:ascii="Times New Roman" w:hAnsi="Times New Roman" w:eastAsia="FangSong" w:cs="Times New Roman"/>
        </w:rPr>
        <w:t>通过什么原子与金属离子配位</w:t>
      </w:r>
      <w:r>
        <w:rPr>
          <w:rFonts w:hint="eastAsia" w:ascii="Times New Roman" w:hAnsi="Times New Roman" w:eastAsia="Times New Roman" w:cs="Times New Roman"/>
        </w:rPr>
        <w:t>？</w:t>
      </w:r>
      <w:r>
        <w:rPr>
          <w:rFonts w:hint="eastAsia" w:ascii="Times New Roman" w:hAnsi="Times New Roman" w:eastAsia="FangSong" w:cs="Times New Roman"/>
        </w:rPr>
        <w:t>配位数通常是多少</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2426086"/>
            <wp:effectExtent b="0" l="0" r="0" t="0"/>
            <wp:docPr descr="" title="" id="1186" name="Picture"/>
            <a:graphic>
              <a:graphicData uri="http://schemas.openxmlformats.org/drawingml/2006/picture">
                <pic:pic>
                  <pic:nvPicPr>
                    <pic:cNvPr descr="7937fa3a4ad6d5d9124ba067bca2710abd9c4ab591c0e70741f298f0452bda78.png" id="1187" name="Picture"/>
                    <pic:cNvPicPr>
                      <a:picLocks noChangeArrowheads="1" noChangeAspect="1"/>
                    </pic:cNvPicPr>
                  </pic:nvPicPr>
                  <pic:blipFill>
                    <a:blip r:embed="rId112"/>
                    <a:stretch>
                      <a:fillRect/>
                    </a:stretch>
                  </pic:blipFill>
                  <pic:spPr bwMode="auto">
                    <a:xfrm>
                      <a:off x="0" y="0"/>
                      <a:ext cx="3600000" cy="2426086"/>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bookmarkEnd w:id="1188"/>
    <w:bookmarkStart w:id="1189" w:name="第1题-配合物命名"/>
    <w:p>
      <w:pPr>
        <w:pStyle w:val="Heading3"/>
        <w:spacing w:after="120" w:before="280"/>
      </w:pPr>
      <w:r>
        <w:rPr>
          <w:rFonts w:hint="eastAsia" w:ascii="Times New Roman" w:hAnsi="Times New Roman" w:eastAsia="SimHei" w:cs="Times New Roman"/>
        </w:rPr>
        <w:t>第</w:t>
      </w:r>
      <w:r>
        <w:rPr>
          <w:rFonts w:hint="eastAsia" w:ascii="Times New Roman" w:hAnsi="Times New Roman" w:eastAsia="Times New Roman" w:cs="Times New Roman"/>
        </w:rPr>
        <w:t>1</w:t>
      </w:r>
      <w:r>
        <w:rPr>
          <w:rFonts w:hint="eastAsia" w:ascii="Times New Roman" w:hAnsi="Times New Roman" w:eastAsia="SimHei" w:cs="Times New Roman"/>
        </w:rPr>
        <w:t>题</w:t>
      </w:r>
      <w:r>
        <w:rPr>
          <w:rFonts w:ascii="Times New Roman" w:hAnsi="Times New Roman" w:eastAsia="Times New Roman" w:cs="Times New Roman"/>
        </w:rPr>
        <w:t xml:space="preserve"> </w:t>
      </w:r>
      <w:r>
        <w:rPr>
          <w:rFonts w:hint="eastAsia" w:ascii="Times New Roman" w:hAnsi="Times New Roman" w:eastAsia="SimHei" w:cs="Times New Roman"/>
        </w:rPr>
        <w:t xml:space="preserve">配合物命名</w:t>
      </w:r>
    </w:p>
    <w:tbl>
      <w:tblPr>
        <w:tblStyle w:val="Table"/>
        <w:tblW w:type="pct" w:w="5000"/>
        <w:tblLayout w:type="fixed"/>
        <w:tblLook w:firstRow="1" w:lastRow="0" w:firstColumn="0" w:lastColumn="0" w:noHBand="0" w:noVBand="0" w:val="0020"/>
      </w:tblPr>
      <w:tblGrid>
        <w:gridCol w:w="2084"/>
        <w:gridCol w:w="1667"/>
        <w:gridCol w:w="2084"/>
        <w:gridCol w:w="2084"/>
      </w:tblGrid>
      <w:tr>
        <w:trPr>
          <w:tblHeader w:val="on"/>
        </w:trPr>
        <w:tc>
          <w:tcPr/>
          <w:p>
            <w:pPr>
              <w:pStyle w:val="Compact"/>
              <w:jc w:val="center"/>
            </w:pPr>
            <w:r>
              <w:rPr>
                <w:rFonts w:hint="eastAsia" w:ascii="Times New Roman" w:hAnsi="Times New Roman" w:eastAsia="SimHei" w:cs="Times New Roman"/>
                <w:b/>
              </w:rPr>
              <w:t xml:space="preserve">配合物</w:t>
            </w:r>
          </w:p>
        </w:tc>
        <w:tc>
          <w:tcPr/>
          <w:p>
            <w:pPr>
              <w:pStyle w:val="Compact"/>
              <w:jc w:val="center"/>
            </w:pPr>
            <w:r>
              <w:rPr>
                <w:rFonts w:hint="eastAsia" w:ascii="Times New Roman" w:hAnsi="Times New Roman" w:eastAsia="SimHei" w:cs="Times New Roman"/>
                <w:b/>
              </w:rPr>
              <w:t xml:space="preserve">命名</w:t>
            </w:r>
          </w:p>
        </w:tc>
        <w:tc>
          <w:tcPr/>
          <w:p>
            <w:pPr>
              <w:pStyle w:val="Compact"/>
              <w:jc w:val="center"/>
            </w:pPr>
            <w:r>
              <w:rPr>
                <w:rFonts w:hint="eastAsia" w:ascii="Times New Roman" w:hAnsi="Times New Roman" w:eastAsia="SimHei" w:cs="Times New Roman"/>
                <w:b/>
              </w:rPr>
              <w:t xml:space="preserve">中心离子氧化数</w:t>
            </w:r>
          </w:p>
        </w:tc>
        <w:tc>
          <w:tcPr/>
          <w:p>
            <w:pPr>
              <w:pStyle w:val="Compact"/>
              <w:jc w:val="center"/>
            </w:pPr>
            <w:r>
              <w:rPr>
                <w:rFonts w:hint="eastAsia" w:ascii="Times New Roman" w:hAnsi="Times New Roman" w:eastAsia="SimHei" w:cs="Times New Roman"/>
                <w:b/>
              </w:rPr>
              <w:t xml:space="preserve">配位数</w:t>
            </w:r>
          </w:p>
        </w:tc>
      </w:tr>
      <w:tr>
        <w:tc>
          <w:tcPr/>
          <w:p>
            <w:pPr>
              <w:pStyle w:val="Compact"/>
              <w:jc w:val="center"/>
            </w:pPr>
            <m:oMath>
              <m:r>
                <m:rPr>
                  <m:sty m:val="p"/>
                </m:rPr>
                <m:t>[</m:t>
              </m:r>
              <m:r>
                <m:rPr>
                  <m:sty m:val="p"/>
                </m:rPr>
                <m:t>C</m:t>
              </m:r>
              <m:r>
                <m:rPr>
                  <m:sty m:val="p"/>
                </m:rPr>
                <m:t>u</m:t>
              </m:r>
              <m:r>
                <m:rPr>
                  <m:sty m:val="p"/>
                </m:rPr>
                <m:t>(</m:t>
              </m:r>
              <m:r>
                <m:rPr>
                  <m:sty m:val="p"/>
                </m:rPr>
                <m:t>N</m:t>
              </m:r>
              <m:sSub>
                <m:e>
                  <m:r>
                    <m:rPr>
                      <m:sty m:val="p"/>
                    </m:rPr>
                    <m:t>H</m:t>
                  </m:r>
                </m:e>
                <m:sub>
                  <m:r>
                    <m:rPr>
                      <m:sty m:val="p"/>
                    </m:rPr>
                    <m:t>3</m:t>
                  </m:r>
                </m:sub>
              </m:sSub>
              <m:sSub>
                <m:e>
                  <m:r>
                    <m:rPr>
                      <m:sty m:val="p"/>
                    </m:rPr>
                    <m:t>)</m:t>
                  </m:r>
                </m:e>
                <m:sub>
                  <m:r>
                    <m:rPr>
                      <m:sty m:val="p"/>
                    </m:rPr>
                    <m:t>4</m:t>
                  </m:r>
                </m:sub>
              </m:sSub>
              <m:r>
                <m:rPr>
                  <m:sty m:val="p"/>
                </m:rPr>
                <m:t>]</m:t>
              </m:r>
              <m:r>
                <m:rPr>
                  <m:sty m:val="p"/>
                </m:rPr>
                <m:t>S</m:t>
              </m:r>
              <m:sSub>
                <m:e>
                  <m:r>
                    <m:rPr>
                      <m:sty m:val="p"/>
                    </m:rPr>
                    <m:t>O</m:t>
                  </m:r>
                </m:e>
                <m:sub>
                  <m:r>
                    <m:rPr>
                      <m:sty m:val="p"/>
                    </m:rPr>
                    <m:t>4</m:t>
                  </m:r>
                </m:sub>
              </m:sSub>
            </m:oMath>
            <w:r>
              <w:rPr>
                <w:rFonts w:ascii="Times New Roman" w:hAnsi="Times New Roman" w:eastAsia="Times New Roman" w:cs="Times New Roman"/>
              </w:rPr>
              <w:t xml:space="preserve">​</w:t>
            </w:r>
          </w:p>
        </w:tc>
        <w:tc>
          <w:tcPr/>
          <w:p>
            <w:pPr>
              <w:pStyle w:val="Compact"/>
              <w:jc w:val="center"/>
            </w:pPr>
            <w:r>
              <w:rPr>
                <w:rFonts w:hint="eastAsia" w:ascii="Times New Roman" w:hAnsi="Times New Roman" w:eastAsia="FangSong" w:cs="Times New Roman"/>
              </w:rPr>
              <w:t>硫酸四氨合铜</w:t>
            </w:r>
            <w:r>
              <w:rPr>
                <w:rFonts w:hint="eastAsia" w:ascii="Times New Roman" w:hAnsi="Times New Roman" w:eastAsia="Times New Roman" w:cs="Times New Roman"/>
              </w:rPr>
              <w:t>(II)</w:t>
            </w:r>
          </w:p>
        </w:tc>
        <w:tc>
          <w:tcPr/>
          <w:p>
            <w:pPr>
              <w:pStyle w:val="Compact"/>
              <w:jc w:val="center"/>
            </w:pPr>
            <w:r>
              <w:rPr>
                <w:rFonts w:ascii="Times New Roman" w:hAnsi="Times New Roman" w:eastAsia="Times New Roman" w:cs="Times New Roman"/>
              </w:rPr>
              <w:t>Cu</w:t>
            </w:r>
            <w:r>
              <w:rPr>
                <w:rFonts w:ascii="Times New Roman" w:hAnsi="Times New Roman" w:eastAsia="Times New Roman" w:cs="Times New Roman"/>
                <w:vertAlign w:val="superscript"/>
              </w:rPr>
              <w:t>2+</w:t>
            </w:r>
          </w:p>
        </w:tc>
        <w:tc>
          <w:tcPr/>
          <w:p>
            <w:pPr>
              <w:pStyle w:val="Compact"/>
              <w:jc w:val="center"/>
            </w:pPr>
            <w:r>
              <w:rPr>
                <w:rFonts w:ascii="Times New Roman" w:hAnsi="Times New Roman" w:eastAsia="Times New Roman" w:cs="Times New Roman"/>
              </w:rPr>
              <w:t xml:space="preserve">4</w:t>
            </w:r>
          </w:p>
        </w:tc>
      </w:tr>
      <w:tr>
        <w:tc>
          <w:tcPr/>
          <w:p>
            <w:pPr>
              <w:pStyle w:val="Compact"/>
              <w:jc w:val="center"/>
            </w:pPr>
            <m:oMath>
              <m:sSub>
                <m:e>
                  <m:r>
                    <m:rPr>
                      <m:sty m:val="p"/>
                    </m:rPr>
                    <m:t>K</m:t>
                  </m:r>
                </m:e>
                <m:sub>
                  <m:r>
                    <m:rPr>
                      <m:sty m:val="p"/>
                    </m:rPr>
                    <m:t>2</m:t>
                  </m:r>
                </m:sub>
              </m:sSub>
              <m:r>
                <m:rPr>
                  <m:sty m:val="p"/>
                </m:rPr>
                <m:t>[</m:t>
              </m:r>
              <m:r>
                <m:rPr>
                  <m:sty m:val="p"/>
                </m:rPr>
                <m:t>P</m:t>
              </m:r>
              <m:r>
                <m:rPr>
                  <m:sty m:val="p"/>
                </m:rPr>
                <m:t>t</m:t>
              </m:r>
              <m:r>
                <m:rPr>
                  <m:sty m:val="p"/>
                </m:rPr>
                <m:t>C</m:t>
              </m:r>
              <m:sSub>
                <m:e>
                  <m:r>
                    <m:rPr>
                      <m:sty m:val="p"/>
                    </m:rPr>
                    <m:t>l</m:t>
                  </m:r>
                </m:e>
                <m:sub>
                  <m:r>
                    <m:rPr>
                      <m:sty m:val="p"/>
                    </m:rPr>
                    <m:t>6</m:t>
                  </m:r>
                </m:sub>
              </m:sSub>
              <m:r>
                <m:rPr>
                  <m:sty m:val="p"/>
                </m:rPr>
                <m:t>]</m:t>
              </m:r>
            </m:oMath>
            <w:r>
              <w:rPr>
                <w:rFonts w:ascii="Times New Roman" w:hAnsi="Times New Roman" w:eastAsia="Times New Roman" w:cs="Times New Roman"/>
              </w:rPr>
              <w:t xml:space="preserve">​</w:t>
            </w:r>
          </w:p>
        </w:tc>
        <w:tc>
          <w:tcPr/>
          <w:p>
            <w:pPr>
              <w:pStyle w:val="Compact"/>
              <w:jc w:val="center"/>
            </w:pPr>
            <w:r>
              <w:rPr>
                <w:rFonts w:hint="eastAsia" w:ascii="Times New Roman" w:hAnsi="Times New Roman" w:eastAsia="FangSong" w:cs="Times New Roman"/>
              </w:rPr>
              <w:t>六氯合铂</w:t>
            </w:r>
            <w:r>
              <w:rPr>
                <w:rFonts w:hint="eastAsia" w:ascii="Times New Roman" w:hAnsi="Times New Roman" w:eastAsia="Times New Roman" w:cs="Times New Roman"/>
              </w:rPr>
              <w:t>(IV)</w:t>
            </w:r>
            <w:r>
              <w:rPr>
                <w:rFonts w:hint="eastAsia" w:ascii="Times New Roman" w:hAnsi="Times New Roman" w:eastAsia="FangSong" w:cs="Times New Roman"/>
              </w:rPr>
              <w:t>酸钾</w:t>
            </w:r>
          </w:p>
        </w:tc>
        <w:tc>
          <w:tcPr/>
          <w:p>
            <w:pPr>
              <w:pStyle w:val="Compact"/>
              <w:jc w:val="center"/>
            </w:pPr>
            <w:r>
              <w:rPr>
                <w:rFonts w:ascii="Times New Roman" w:hAnsi="Times New Roman" w:eastAsia="Times New Roman" w:cs="Times New Roman"/>
              </w:rPr>
              <w:t>Pt</w:t>
            </w:r>
            <w:r>
              <w:rPr>
                <w:rFonts w:ascii="Times New Roman" w:hAnsi="Times New Roman" w:eastAsia="Times New Roman" w:cs="Times New Roman"/>
                <w:vertAlign w:val="superscript"/>
              </w:rPr>
              <w:t>4+</w:t>
            </w:r>
          </w:p>
        </w:tc>
        <w:tc>
          <w:tcPr/>
          <w:p>
            <w:pPr>
              <w:pStyle w:val="Compact"/>
              <w:jc w:val="center"/>
            </w:pPr>
            <w:r>
              <w:rPr>
                <w:rFonts w:ascii="Times New Roman" w:hAnsi="Times New Roman" w:eastAsia="Times New Roman" w:cs="Times New Roman"/>
              </w:rPr>
              <w:t xml:space="preserve">6</w:t>
            </w:r>
          </w:p>
        </w:tc>
      </w:tr>
      <w:tr>
        <w:tc>
          <w:tcPr/>
          <w:p>
            <w:pPr>
              <w:pStyle w:val="Compact"/>
              <w:jc w:val="center"/>
            </w:pPr>
            <m:oMath>
              <m:r>
                <m:rPr>
                  <m:sty m:val="p"/>
                </m:rPr>
                <m:t>[</m:t>
              </m:r>
              <m:r>
                <m:rPr>
                  <m:sty m:val="p"/>
                </m:rPr>
                <m:t>C</m:t>
              </m:r>
              <m:r>
                <m:rPr>
                  <m:sty m:val="p"/>
                </m:rPr>
                <m:t>o</m:t>
              </m:r>
              <m:r>
                <m:rPr>
                  <m:sty m:val="p"/>
                </m:rPr>
                <m:t>C</m:t>
              </m:r>
              <m:sSub>
                <m:e>
                  <m:r>
                    <m:rPr>
                      <m:sty m:val="p"/>
                    </m:rPr>
                    <m:t>l</m:t>
                  </m:r>
                </m:e>
                <m:sub>
                  <m:r>
                    <m:rPr>
                      <m:sty m:val="p"/>
                    </m:rPr>
                    <m:t>2</m:t>
                  </m:r>
                </m:sub>
              </m:sSub>
              <m:r>
                <m:rPr>
                  <m:sty m:val="p"/>
                </m:rPr>
                <m:t>(</m:t>
              </m:r>
              <m:r>
                <m:rPr>
                  <m:sty m:val="p"/>
                </m:rPr>
                <m:t>e</m:t>
              </m:r>
              <m:r>
                <m:rPr>
                  <m:sty m:val="p"/>
                </m:rPr>
                <m:t>n</m:t>
              </m:r>
              <m:sSub>
                <m:e>
                  <m:r>
                    <m:rPr>
                      <m:sty m:val="p"/>
                    </m:rPr>
                    <m:t>)</m:t>
                  </m:r>
                </m:e>
                <m:sub>
                  <m:r>
                    <m:rPr>
                      <m:sty m:val="p"/>
                    </m:rPr>
                    <m:t>2</m:t>
                  </m:r>
                </m:sub>
              </m:sSub>
              <m:r>
                <m:rPr>
                  <m:sty m:val="p"/>
                </m:rPr>
                <m:t>]</m:t>
              </m:r>
              <m:r>
                <m:rPr>
                  <m:sty m:val="p"/>
                </m:rPr>
                <m:t>C</m:t>
              </m:r>
              <m:r>
                <m:rPr>
                  <m:sty m:val="p"/>
                </m:rPr>
                <m:t>l</m:t>
              </m:r>
            </m:oMath>
            <w:r>
              <w:rPr>
                <w:rFonts w:ascii="Times New Roman" w:hAnsi="Times New Roman" w:eastAsia="Times New Roman" w:cs="Times New Roman"/>
              </w:rPr>
              <w:t xml:space="preserve">​</w:t>
            </w:r>
          </w:p>
        </w:tc>
        <w:tc>
          <w:tcPr/>
          <w:p>
            <w:pPr>
              <w:pStyle w:val="Compact"/>
              <w:jc w:val="center"/>
            </w:pPr>
            <w:r>
              <w:rPr>
                <w:rFonts w:hint="eastAsia" w:ascii="Times New Roman" w:hAnsi="Times New Roman" w:eastAsia="FangSong" w:cs="Times New Roman"/>
              </w:rPr>
              <w:t>氯化二氯</w:t>
            </w:r>
            <w:r>
              <w:rPr>
                <w:rFonts w:hint="eastAsia" w:ascii="Times New Roman" w:hAnsi="Times New Roman" w:eastAsia="Times New Roman" w:cs="Times New Roman"/>
              </w:rPr>
              <w:t>·</w:t>
            </w:r>
            <w:r>
              <w:rPr>
                <w:rFonts w:hint="eastAsia" w:ascii="Times New Roman" w:hAnsi="Times New Roman" w:eastAsia="FangSong" w:cs="Times New Roman"/>
              </w:rPr>
              <w:t>二</w:t>
            </w:r>
            <w:r>
              <w:rPr>
                <w:rFonts w:hint="eastAsia" w:ascii="Times New Roman" w:hAnsi="Times New Roman" w:eastAsia="Times New Roman" w:cs="Times New Roman"/>
              </w:rPr>
              <w:t>(</w:t>
            </w:r>
            <w:r>
              <w:rPr>
                <w:rFonts w:hint="eastAsia" w:ascii="Times New Roman" w:hAnsi="Times New Roman" w:eastAsia="FangSong" w:cs="Times New Roman"/>
              </w:rPr>
              <w:t>乙二胺</w:t>
            </w:r>
            <w:r>
              <w:rPr>
                <w:rFonts w:hint="eastAsia" w:ascii="Times New Roman" w:hAnsi="Times New Roman" w:eastAsia="Times New Roman" w:cs="Times New Roman"/>
              </w:rPr>
              <w:t>)</w:t>
            </w:r>
            <w:r>
              <w:rPr>
                <w:rFonts w:hint="eastAsia" w:ascii="Times New Roman" w:hAnsi="Times New Roman" w:eastAsia="FangSong" w:cs="Times New Roman"/>
              </w:rPr>
              <w:t>合钴</w:t>
            </w:r>
            <w:r>
              <w:rPr>
                <w:rFonts w:hint="eastAsia" w:ascii="Times New Roman" w:hAnsi="Times New Roman" w:eastAsia="Times New Roman" w:cs="Times New Roman"/>
              </w:rPr>
              <w:t>(III)</w:t>
            </w:r>
          </w:p>
        </w:tc>
        <w:tc>
          <w:tcPr/>
          <w:p>
            <w:pPr>
              <w:pStyle w:val="Compact"/>
              <w:jc w:val="center"/>
            </w:pPr>
            <w:r>
              <w:rPr>
                <w:rFonts w:ascii="Times New Roman" w:hAnsi="Times New Roman" w:eastAsia="Times New Roman" w:cs="Times New Roman"/>
              </w:rPr>
              <w:t>Co</w:t>
            </w:r>
            <w:r>
              <w:rPr>
                <w:rFonts w:ascii="Times New Roman" w:hAnsi="Times New Roman" w:eastAsia="Times New Roman" w:cs="Times New Roman"/>
                <w:vertAlign w:val="superscript"/>
              </w:rPr>
              <w:t>3+</w:t>
            </w:r>
          </w:p>
        </w:tc>
        <w:tc>
          <w:tcPr/>
          <w:p>
            <w:pPr>
              <w:pStyle w:val="Compact"/>
              <w:jc w:val="center"/>
            </w:pPr>
            <w:r>
              <w:rPr>
                <w:rFonts w:ascii="Times New Roman" w:hAnsi="Times New Roman" w:eastAsia="Times New Roman" w:cs="Times New Roman"/>
              </w:rPr>
              <w:t xml:space="preserve">6</w:t>
            </w:r>
          </w:p>
        </w:tc>
      </w:tr>
    </w:tbl>
    <w:p>
      <w:pPr>
        <w:pStyle w:val="BodyText"/>
        <w:spacing w:before="120"/>
      </w:pPr>
      <w:r>
        <w:rPr>
          <w:rFonts w:hint="eastAsia" w:ascii="Times New Roman" w:hAnsi="Times New Roman" w:eastAsia="FangSong" w:cs="Times New Roman"/>
          <w:b/>
          <w:bCs/>
        </w:rPr>
        <w:t xml:space="preserve">计算过程</w:t>
      </w:r>
      <w:r>
        <w:rPr>
          <w:rFonts w:hint="eastAsia" w:ascii="Times New Roman" w:hAnsi="Times New Roman" w:eastAsia="Times New Roman" w:cs="Times New Roman"/>
        </w:rPr>
        <w:t xml:space="preserve">：</w:t>
      </w:r>
    </w:p>
    <w:p>
      <w:pPr>
        <w:pStyle w:val="BodyText"/>
      </w:pPr>
      <w:r>
        <w:rPr>
          <w:rFonts w:ascii="Times New Roman" w:hAnsi="Times New Roman" w:eastAsia="Times New Roman" w:cs="Times New Roman"/>
          <w:b/>
          <w:bCs/>
        </w:rPr>
        <w:t>(a) [Cu(NH</w:t>
      </w:r>
      <w:r>
        <w:rPr>
          <w:rFonts w:ascii="Times New Roman" w:hAnsi="Times New Roman" w:eastAsia="Times New Roman" w:cs="Times New Roman"/>
          <w:b/>
          <w:bCs/>
          <w:vertAlign w:val="subscript"/>
        </w:rPr>
        <w:t>3</w:t>
      </w:r>
      <w:r>
        <w:rPr>
          <w:rFonts w:ascii="Times New Roman" w:hAnsi="Times New Roman" w:eastAsia="Times New Roman" w:cs="Times New Roman"/>
          <w:b/>
          <w:bCs/>
        </w:rPr>
        <w:t>)</w:t>
      </w:r>
      <w:r>
        <w:rPr>
          <w:rFonts w:ascii="Times New Roman" w:hAnsi="Times New Roman" w:eastAsia="Times New Roman" w:cs="Times New Roman"/>
          <w:b/>
          <w:bCs/>
          <w:vertAlign w:val="subscript"/>
        </w:rPr>
        <w:t>4</w:t>
      </w:r>
      <w:r>
        <w:rPr>
          <w:rFonts w:ascii="Times New Roman" w:hAnsi="Times New Roman" w:eastAsia="Times New Roman" w:cs="Times New Roman"/>
          <w:b/>
          <w:bCs/>
        </w:rPr>
        <w:t>]SO</w:t>
      </w:r>
      <w:r>
        <w:rPr>
          <w:rFonts w:ascii="Times New Roman" w:hAnsi="Times New Roman" w:eastAsia="Times New Roman" w:cs="Times New Roman"/>
          <w:b/>
          <w:bCs/>
          <w:vertAlign w:val="subscript"/>
        </w:rPr>
        <w:t>4</w:t>
      </w:r>
      <w:r>
        <w:rPr>
          <w:rFonts w:hint="eastAsia" w:ascii="Times New Roman" w:hAnsi="Times New Roman" w:eastAsia="Times New Roman" w:cs="Times New Roman"/>
        </w:rPr>
        <w:t>：NH</w:t>
      </w:r>
      <w:r>
        <w:rPr>
          <w:rFonts w:hint="eastAsia"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为中性配体</w:t>
      </w:r>
      <w:r>
        <w:rPr>
          <w:rFonts w:hint="eastAsia" w:ascii="Times New Roman" w:hAnsi="Times New Roman" w:eastAsia="Times New Roman" w:cs="Times New Roman"/>
        </w:rPr>
        <w:t>，SO</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电荷为</w:t>
      </w:r>
      <w:r>
        <w:rPr>
          <w:rFonts w:ascii="Times New Roman" w:hAnsi="Times New Roman" w:eastAsia="Times New Roman" w:cs="Times New Roman"/>
        </w:rPr>
        <w:t xml:space="preserve"> </w:t>
      </w:r>
      <w:r>
        <w:rPr>
          <w:rFonts w:hint="eastAsia" w:ascii="Times New Roman" w:hAnsi="Times New Roman" w:eastAsia="Times New Roman" w:cs="Times New Roman"/>
        </w:rPr>
        <w:t>−2，</w:t>
      </w:r>
      <w:r>
        <w:rPr>
          <w:rFonts w:hint="eastAsia" w:ascii="Times New Roman" w:hAnsi="Times New Roman" w:eastAsia="FangSong" w:cs="Times New Roman"/>
        </w:rPr>
        <w:t>因此</w:t>
      </w:r>
      <w:r>
        <w:rPr>
          <w:rFonts w:ascii="Times New Roman" w:hAnsi="Times New Roman" w:eastAsia="Times New Roman" w:cs="Times New Roman"/>
        </w:rPr>
        <w:t xml:space="preserve"> Cu </w:t>
      </w:r>
      <w:r>
        <w:rPr>
          <w:rFonts w:hint="eastAsia" w:ascii="Times New Roman" w:hAnsi="Times New Roman" w:eastAsia="FangSong" w:cs="Times New Roman"/>
        </w:rPr>
        <w:t xml:space="preserve">氧化数为</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+2；4</w:t>
      </w:r>
      <w:r>
        <w:rPr>
          <w:rFonts w:ascii="Times New Roman" w:hAnsi="Times New Roman" w:eastAsia="Times New Roman" w:cs="Times New Roman"/>
        </w:rPr>
        <w:t xml:space="preserve">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NH</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直接配位</w:t>
      </w:r>
      <w:r>
        <w:rPr>
          <w:rFonts w:ascii="Times New Roman" w:hAnsi="Times New Roman" w:eastAsia="Times New Roman" w:cs="Times New Roman"/>
        </w:rPr>
        <w:t xml:space="preserve"> → </w:t>
      </w:r>
      <w:r>
        <w:rPr>
          <w:rFonts w:hint="eastAsia" w:ascii="Times New Roman" w:hAnsi="Times New Roman" w:eastAsia="FangSong" w:cs="Times New Roman"/>
        </w:rPr>
        <w:t xml:space="preserve">配位数</w:t>
      </w:r>
      <w:r>
        <w:rPr>
          <w:rFonts w:ascii="Times New Roman" w:hAnsi="Times New Roman" w:eastAsia="Times New Roman" w:cs="Times New Roman"/>
        </w:rPr>
        <w:t xml:space="preserve"> = 4。</w:t>
      </w:r>
    </w:p>
    <w:p>
      <w:pPr>
        <w:pStyle w:val="BodyText"/>
      </w:pPr>
      <w:r>
        <w:rPr>
          <w:rFonts w:ascii="Times New Roman" w:hAnsi="Times New Roman" w:eastAsia="Times New Roman" w:cs="Times New Roman"/>
          <w:b/>
          <w:bCs/>
        </w:rPr>
        <w:t>(b) K</w:t>
      </w:r>
      <w:r>
        <w:rPr>
          <w:rFonts w:ascii="Times New Roman" w:hAnsi="Times New Roman" w:eastAsia="Times New Roman" w:cs="Times New Roman"/>
          <w:b/>
          <w:bCs/>
          <w:vertAlign w:val="subscript"/>
        </w:rPr>
        <w:t>2</w:t>
      </w:r>
      <w:r>
        <w:rPr>
          <w:rFonts w:ascii="Times New Roman" w:hAnsi="Times New Roman" w:eastAsia="Times New Roman" w:cs="Times New Roman"/>
          <w:b/>
          <w:bCs/>
        </w:rPr>
        <w:t>[PtCl</w:t>
      </w:r>
      <w:r>
        <w:rPr>
          <w:rFonts w:ascii="Times New Roman" w:hAnsi="Times New Roman" w:eastAsia="Times New Roman" w:cs="Times New Roman"/>
          <w:b/>
          <w:bCs/>
          <w:vertAlign w:val="subscript"/>
        </w:rPr>
        <w:t>6</w:t>
      </w:r>
      <w:r>
        <w:rPr>
          <w:rFonts w:ascii="Times New Roman" w:hAnsi="Times New Roman" w:eastAsia="Times New Roman" w:cs="Times New Roman"/>
          <w:b/>
          <w:bCs/>
        </w:rPr>
        <w:t>]</w:t>
      </w:r>
      <w:r>
        <w:rPr>
          <w:rFonts w:hint="eastAsia" w:ascii="Times New Roman" w:hAnsi="Times New Roman" w:eastAsia="Times New Roman" w:cs="Times New Roman"/>
        </w:rPr>
        <w:t>：K</w:t>
      </w:r>
      <w:r>
        <w:rPr>
          <w:rFonts w:hint="eastAsia" w:ascii="Times New Roman" w:hAnsi="Times New Roman" w:eastAsia="Times New Roman" w:cs="Times New Roman"/>
          <w:vertAlign w:val="superscript"/>
        </w:rPr>
        <w:t>+</w:t>
      </w:r>
      <w:r>
        <w:rPr>
          <w:rFonts w:ascii="Times New Roman" w:hAnsi="Times New Roman" w:eastAsia="Times New Roman" w:cs="Times New Roman"/>
        </w:rPr>
        <w:t xml:space="preserve"> ×2 </w:t>
      </w:r>
      <w:r>
        <w:rPr>
          <w:rFonts w:hint="eastAsia" w:ascii="Times New Roman" w:hAnsi="Times New Roman" w:eastAsia="FangSong" w:cs="Times New Roman"/>
        </w:rPr>
        <w:t xml:space="preserve">提供</w:t>
      </w:r>
      <w:r>
        <w:rPr>
          <w:rFonts w:ascii="Times New Roman" w:hAnsi="Times New Roman" w:eastAsia="Times New Roman" w:cs="Times New Roman"/>
        </w:rPr>
        <w:t xml:space="preserve"> +2 </w:t>
      </w:r>
      <w:r>
        <w:rPr>
          <w:rFonts w:hint="eastAsia" w:ascii="Times New Roman" w:hAnsi="Times New Roman" w:eastAsia="FangSong" w:cs="Times New Roman"/>
        </w:rPr>
        <w:t>电荷</w:t>
      </w:r>
      <w:r>
        <w:rPr>
          <w:rFonts w:hint="eastAsia" w:ascii="Times New Roman" w:hAnsi="Times New Roman" w:eastAsia="Times New Roman" w:cs="Times New Roman"/>
        </w:rPr>
        <w:t>，6</w:t>
      </w:r>
      <w:r>
        <w:rPr>
          <w:rFonts w:ascii="Times New Roman" w:hAnsi="Times New Roman" w:eastAsia="Times New Roman" w:cs="Times New Roman"/>
        </w:rPr>
        <w:t xml:space="preserve">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Cl</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提供</w:t>
      </w:r>
      <w:r>
        <w:rPr>
          <w:rFonts w:ascii="Times New Roman" w:hAnsi="Times New Roman" w:eastAsia="Times New Roman" w:cs="Times New Roman"/>
        </w:rPr>
        <w:t xml:space="preserve"> −6 </w:t>
      </w:r>
      <w:r>
        <w:rPr>
          <w:rFonts w:hint="eastAsia" w:ascii="Times New Roman" w:hAnsi="Times New Roman" w:eastAsia="FangSong" w:cs="Times New Roman"/>
        </w:rPr>
        <w:t>电荷</w:t>
      </w:r>
      <w:r>
        <w:rPr>
          <w:rFonts w:hint="eastAsia" w:ascii="Times New Roman" w:hAnsi="Times New Roman" w:eastAsia="Times New Roman" w:cs="Times New Roman"/>
        </w:rPr>
        <w:t>，</w:t>
      </w:r>
      <w:r>
        <w:rPr>
          <w:rFonts w:hint="eastAsia" w:ascii="Times New Roman" w:hAnsi="Times New Roman" w:eastAsia="FangSong" w:cs="Times New Roman"/>
        </w:rPr>
        <w:t>因此</w:t>
      </w:r>
      <w:r>
        <w:rPr>
          <w:rFonts w:ascii="Times New Roman" w:hAnsi="Times New Roman" w:eastAsia="Times New Roman" w:cs="Times New Roman"/>
        </w:rPr>
        <w:t xml:space="preserve"> Pt </w:t>
      </w:r>
      <w:r>
        <w:rPr>
          <w:rFonts w:hint="eastAsia" w:ascii="Times New Roman" w:hAnsi="Times New Roman" w:eastAsia="FangSong" w:cs="Times New Roman"/>
        </w:rPr>
        <w:t xml:space="preserve">氧化数为</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+4；6</w:t>
      </w:r>
      <w:r>
        <w:rPr>
          <w:rFonts w:ascii="Times New Roman" w:hAnsi="Times New Roman" w:eastAsia="Times New Roman" w:cs="Times New Roman"/>
        </w:rPr>
        <w:t xml:space="preserve">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Cl</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配位</w:t>
      </w:r>
      <w:r>
        <w:rPr>
          <w:rFonts w:ascii="Times New Roman" w:hAnsi="Times New Roman" w:eastAsia="Times New Roman" w:cs="Times New Roman"/>
        </w:rPr>
        <w:t xml:space="preserve"> → </w:t>
      </w:r>
      <w:r>
        <w:rPr>
          <w:rFonts w:hint="eastAsia" w:ascii="Times New Roman" w:hAnsi="Times New Roman" w:eastAsia="FangSong" w:cs="Times New Roman"/>
        </w:rPr>
        <w:t xml:space="preserve">配位数</w:t>
      </w:r>
      <w:r>
        <w:rPr>
          <w:rFonts w:ascii="Times New Roman" w:hAnsi="Times New Roman" w:eastAsia="Times New Roman" w:cs="Times New Roman"/>
        </w:rPr>
        <w:t xml:space="preserve"> = 6。</w:t>
      </w:r>
    </w:p>
    <w:p>
      <w:pPr>
        <w:pStyle w:val="BodyText"/>
      </w:pPr>
      <w:r>
        <w:rPr>
          <w:rFonts w:ascii="Times New Roman" w:hAnsi="Times New Roman" w:eastAsia="Times New Roman" w:cs="Times New Roman"/>
          <w:b/>
          <w:bCs/>
        </w:rPr>
        <w:t>(c) [CoCl</w:t>
      </w:r>
      <w:r>
        <w:rPr>
          <w:rFonts w:ascii="Times New Roman" w:hAnsi="Times New Roman" w:eastAsia="Times New Roman" w:cs="Times New Roman"/>
          <w:b/>
          <w:bCs/>
          <w:vertAlign w:val="subscript"/>
        </w:rPr>
        <w:t>2</w:t>
      </w:r>
      <w:r>
        <w:rPr>
          <w:rFonts w:ascii="Times New Roman" w:hAnsi="Times New Roman" w:eastAsia="Times New Roman" w:cs="Times New Roman"/>
          <w:b/>
          <w:bCs/>
        </w:rPr>
        <w:t>(en)</w:t>
      </w:r>
      <w:r>
        <w:rPr>
          <w:rFonts w:ascii="Times New Roman" w:hAnsi="Times New Roman" w:eastAsia="Times New Roman" w:cs="Times New Roman"/>
          <w:b/>
          <w:bCs/>
          <w:vertAlign w:val="subscript"/>
        </w:rPr>
        <w:t>2</w:t>
      </w:r>
      <w:r>
        <w:rPr>
          <w:rFonts w:ascii="Times New Roman" w:hAnsi="Times New Roman" w:eastAsia="Times New Roman" w:cs="Times New Roman"/>
          <w:b/>
          <w:bCs/>
        </w:rPr>
        <w:t>]Cl</w:t>
      </w:r>
      <w:r>
        <w:rPr>
          <w:rFonts w:hint="eastAsia" w:ascii="Times New Roman" w:hAnsi="Times New Roman" w:eastAsia="Times New Roman" w:cs="Times New Roman"/>
        </w:rPr>
        <w:t>：</w:t>
      </w:r>
      <w:r>
        <w:rPr>
          <w:rFonts w:hint="eastAsia" w:ascii="Times New Roman" w:hAnsi="Times New Roman" w:eastAsia="FangSong" w:cs="Times New Roman"/>
        </w:rPr>
        <w:t>外界</w:t>
      </w:r>
      <w:r>
        <w:rPr>
          <w:rFonts w:ascii="Times New Roman" w:hAnsi="Times New Roman" w:eastAsia="Times New Roman" w:cs="Times New Roman"/>
        </w:rPr>
        <w:t xml:space="preserve"> Cl</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电荷</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−1，2</w:t>
      </w:r>
      <w:r>
        <w:rPr>
          <w:rFonts w:ascii="Times New Roman" w:hAnsi="Times New Roman" w:eastAsia="Times New Roman" w:cs="Times New Roman"/>
        </w:rPr>
        <w:t xml:space="preserve"> </w:t>
      </w:r>
      <w:r>
        <w:rPr>
          <w:rFonts w:hint="eastAsia" w:ascii="Times New Roman" w:hAnsi="Times New Roman" w:eastAsia="FangSong" w:cs="Times New Roman"/>
        </w:rPr>
        <w:t xml:space="preserve">个内界</w:t>
      </w:r>
      <w:r>
        <w:rPr>
          <w:rFonts w:ascii="Times New Roman" w:hAnsi="Times New Roman" w:eastAsia="Times New Roman" w:cs="Times New Roman"/>
        </w:rPr>
        <w:t xml:space="preserve"> Cl</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电荷</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−2，2</w:t>
      </w:r>
      <w:r>
        <w:rPr>
          <w:rFonts w:ascii="Times New Roman" w:hAnsi="Times New Roman" w:eastAsia="Times New Roman" w:cs="Times New Roman"/>
        </w:rPr>
        <w:t xml:space="preserve">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en </w:t>
      </w:r>
      <w:r>
        <w:rPr>
          <w:rFonts w:hint="eastAsia" w:ascii="Times New Roman" w:hAnsi="Times New Roman" w:eastAsia="FangSong" w:cs="Times New Roman"/>
        </w:rPr>
        <w:t>为中性配体</w:t>
      </w:r>
      <w:r>
        <w:rPr>
          <w:rFonts w:hint="eastAsia" w:ascii="Times New Roman" w:hAnsi="Times New Roman" w:eastAsia="Times New Roman" w:cs="Times New Roman"/>
        </w:rPr>
        <w:t>，</w:t>
      </w:r>
      <w:r>
        <w:rPr>
          <w:rFonts w:hint="eastAsia" w:ascii="Times New Roman" w:hAnsi="Times New Roman" w:eastAsia="FangSong" w:cs="Times New Roman"/>
        </w:rPr>
        <w:t>因此</w:t>
      </w:r>
      <w:r>
        <w:rPr>
          <w:rFonts w:ascii="Times New Roman" w:hAnsi="Times New Roman" w:eastAsia="Times New Roman" w:cs="Times New Roman"/>
        </w:rPr>
        <w:t xml:space="preserve"> Co </w:t>
      </w:r>
      <w:r>
        <w:rPr>
          <w:rFonts w:hint="eastAsia" w:ascii="Times New Roman" w:hAnsi="Times New Roman" w:eastAsia="FangSong" w:cs="Times New Roman"/>
        </w:rPr>
        <w:t xml:space="preserve">氧化数为</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+3；2</w:t>
      </w:r>
      <w:r>
        <w:rPr>
          <w:rFonts w:ascii="Times New Roman" w:hAnsi="Times New Roman" w:eastAsia="Times New Roman" w:cs="Times New Roman"/>
        </w:rPr>
        <w:t xml:space="preserve"> Cl</w:t>
      </w:r>
      <w:r>
        <w:rPr>
          <w:rFonts w:ascii="Times New Roman" w:hAnsi="Times New Roman" w:eastAsia="Times New Roman" w:cs="Times New Roman"/>
          <w:vertAlign w:val="superscript"/>
        </w:rPr>
        <w:t>-</w:t>
      </w:r>
      <w:r>
        <w:rPr>
          <w:rFonts w:ascii="Times New Roman" w:hAnsi="Times New Roman" w:eastAsia="Times New Roman" w:cs="Times New Roman"/>
        </w:rPr>
        <w:t xml:space="preserve"> + 2 en × 2 </w:t>
      </w:r>
      <w:r>
        <w:rPr>
          <w:rFonts w:hint="eastAsia" w:ascii="Times New Roman" w:hAnsi="Times New Roman" w:eastAsia="FangSong" w:cs="Times New Roman"/>
        </w:rPr>
        <w:t xml:space="preserve">齿</w:t>
      </w:r>
      <w:r>
        <w:rPr>
          <w:rFonts w:ascii="Times New Roman" w:hAnsi="Times New Roman" w:eastAsia="Times New Roman" w:cs="Times New Roman"/>
        </w:rPr>
        <w:t xml:space="preserve"> = 6 → </w:t>
      </w:r>
      <w:r>
        <w:rPr>
          <w:rFonts w:hint="eastAsia" w:ascii="Times New Roman" w:hAnsi="Times New Roman" w:eastAsia="FangSong" w:cs="Times New Roman"/>
        </w:rPr>
        <w:t xml:space="preserve">配位数</w:t>
      </w:r>
      <w:r>
        <w:rPr>
          <w:rFonts w:ascii="Times New Roman" w:hAnsi="Times New Roman" w:eastAsia="Times New Roman" w:cs="Times New Roman"/>
        </w:rPr>
        <w:t xml:space="preserve"> = 6。</w:t>
      </w:r>
    </w:p>
    <w:p>
      <w:pPr>
        <w:spacing w:before="160" w:after="80"/>
      </w:pPr>
      <w:r>
        <w:pict>
          <v:rect style="width:0;height:1.5pt" o:hralign="center" o:hrstd="t" o:hr="t"/>
        </w:pict>
      </w:r>
    </w:p>
    <w:bookmarkEnd w:id="1189"/>
    <w:bookmarkStart w:id="1190" w:name="第2题-化学式书写"/>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2</w:t>
      </w:r>
      <w:r>
        <w:rPr>
          <w:rFonts w:hint="eastAsia" w:ascii="Times New Roman" w:hAnsi="Times New Roman" w:eastAsia="SimHei" w:cs="Times New Roman"/>
        </w:rPr>
        <w:t>题</w:t>
      </w:r>
      <w:r>
        <w:rPr>
          <w:rFonts w:ascii="Times New Roman" w:hAnsi="Times New Roman" w:eastAsia="Times New Roman" w:cs="Times New Roman"/>
        </w:rPr>
        <w:t xml:space="preserve"> </w:t>
      </w:r>
      <w:r>
        <w:rPr>
          <w:rFonts w:hint="eastAsia" w:ascii="Times New Roman" w:hAnsi="Times New Roman" w:eastAsia="SimHei" w:cs="Times New Roman"/>
        </w:rPr>
        <w:t xml:space="preserve">化学式书写</w:t>
      </w:r>
    </w:p>
    <w:p>
      <w:pPr>
        <w:pStyle w:val="BlockText"/>
        <w:spacing w:after="80"/>
      </w:pPr>
      <w:r>
        <w:rPr>
          <w:rFonts w:hint="eastAsia" w:ascii="Times New Roman" w:hAnsi="Times New Roman" w:eastAsia="FangSong" w:cs="Times New Roman"/>
        </w:rPr>
        <w:t>注</w:t>
      </w:r>
      <w:r>
        <w:rPr>
          <w:rFonts w:hint="eastAsia" w:ascii="Times New Roman" w:hAnsi="Times New Roman" w:eastAsia="Times New Roman" w:cs="Times New Roman"/>
        </w:rPr>
        <w:t>：</w:t>
      </w:r>
      <w:r>
        <w:rPr>
          <w:rFonts w:hint="eastAsia" w:ascii="Times New Roman" w:hAnsi="Times New Roman" w:eastAsia="FangSong" w:cs="Times New Roman"/>
        </w:rPr>
        <w:t>原题未列出具体配合物名称</w:t>
      </w:r>
      <w:r>
        <w:rPr>
          <w:rFonts w:hint="eastAsia" w:ascii="Times New Roman" w:hAnsi="Times New Roman" w:eastAsia="Times New Roman" w:cs="Times New Roman"/>
        </w:rPr>
        <w:t>，</w:t>
      </w:r>
      <w:r>
        <w:rPr>
          <w:rFonts w:hint="eastAsia" w:ascii="Times New Roman" w:hAnsi="Times New Roman" w:eastAsia="FangSong" w:cs="Times New Roman"/>
        </w:rPr>
        <w:t>以下为典型示例</w:t>
      </w:r>
      <w:r>
        <w:rPr>
          <w:rFonts w:hint="eastAsia" w:ascii="Times New Roman" w:hAnsi="Times New Roman" w:eastAsia="Times New Roman" w:cs="Times New Roman"/>
        </w:rPr>
        <w:t>。</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配合物名称</w:t>
            </w:r>
          </w:p>
        </w:tc>
        <w:tc>
          <w:tcPr/>
          <w:p>
            <w:pPr>
              <w:pStyle w:val="Compact"/>
              <w:jc w:val="center"/>
            </w:pPr>
            <w:r>
              <w:rPr>
                <w:rFonts w:hint="eastAsia" w:ascii="Times New Roman" w:hAnsi="Times New Roman" w:eastAsia="SimHei" w:cs="Times New Roman"/>
                <w:b/>
              </w:rPr>
              <w:t xml:space="preserve">化学式</w:t>
            </w:r>
          </w:p>
        </w:tc>
      </w:tr>
      <w:tr>
        <w:tc>
          <w:tcPr/>
          <w:p>
            <w:pPr>
              <w:pStyle w:val="Compact"/>
              <w:jc w:val="center"/>
            </w:pPr>
            <w:r>
              <w:rPr>
                <w:rFonts w:hint="eastAsia" w:ascii="Times New Roman" w:hAnsi="Times New Roman" w:eastAsia="FangSong" w:cs="Times New Roman"/>
              </w:rPr>
              <w:t>硫酸四氨合铜</w:t>
            </w:r>
            <w:r>
              <w:rPr>
                <w:rFonts w:hint="eastAsia" w:ascii="Times New Roman" w:hAnsi="Times New Roman" w:eastAsia="Times New Roman" w:cs="Times New Roman"/>
              </w:rPr>
              <w:t>(II)</w:t>
            </w:r>
          </w:p>
        </w:tc>
        <w:tc>
          <w:tcPr/>
          <w:p>
            <w:pPr>
              <w:pStyle w:val="Compact"/>
              <w:jc w:val="center"/>
            </w:pPr>
            <m:oMath>
              <m:r>
                <m:rPr>
                  <m:sty m:val="p"/>
                </m:rPr>
                <m:t>[</m:t>
              </m:r>
              <m:r>
                <m:rPr>
                  <m:sty m:val="p"/>
                </m:rPr>
                <m:t>C</m:t>
              </m:r>
              <m:r>
                <m:rPr>
                  <m:sty m:val="p"/>
                </m:rPr>
                <m:t>u</m:t>
              </m:r>
              <m:r>
                <m:rPr>
                  <m:sty m:val="p"/>
                </m:rPr>
                <m:t>(</m:t>
              </m:r>
              <m:r>
                <m:rPr>
                  <m:sty m:val="p"/>
                </m:rPr>
                <m:t>N</m:t>
              </m:r>
              <m:sSub>
                <m:e>
                  <m:r>
                    <m:rPr>
                      <m:sty m:val="p"/>
                    </m:rPr>
                    <m:t>H</m:t>
                  </m:r>
                </m:e>
                <m:sub>
                  <m:r>
                    <m:rPr>
                      <m:sty m:val="p"/>
                    </m:rPr>
                    <m:t>3</m:t>
                  </m:r>
                </m:sub>
              </m:sSub>
              <m:sSub>
                <m:e>
                  <m:r>
                    <m:rPr>
                      <m:sty m:val="p"/>
                    </m:rPr>
                    <m:t>)</m:t>
                  </m:r>
                </m:e>
                <m:sub>
                  <m:r>
                    <m:rPr>
                      <m:sty m:val="p"/>
                    </m:rPr>
                    <m:t>4</m:t>
                  </m:r>
                </m:sub>
              </m:sSub>
              <m:r>
                <m:rPr>
                  <m:sty m:val="p"/>
                </m:rPr>
                <m:t>]</m:t>
              </m:r>
              <m:r>
                <m:rPr>
                  <m:sty m:val="p"/>
                </m:rPr>
                <m:t>S</m:t>
              </m:r>
              <m:sSub>
                <m:e>
                  <m:r>
                    <m:rPr>
                      <m:sty m:val="p"/>
                    </m:rPr>
                    <m:t>O</m:t>
                  </m:r>
                </m:e>
                <m:sub>
                  <m:r>
                    <m:rPr>
                      <m:sty m:val="p"/>
                    </m:rPr>
                    <m:t>4</m:t>
                  </m:r>
                </m:sub>
              </m:sSub>
            </m:oMath>
            <w:r>
              <w:rPr>
                <w:rFonts w:ascii="Times New Roman" w:hAnsi="Times New Roman" w:eastAsia="Times New Roman" w:cs="Times New Roman"/>
              </w:rPr>
              <w:t xml:space="preserve">​</w:t>
            </w:r>
          </w:p>
        </w:tc>
      </w:tr>
      <w:tr>
        <w:tc>
          <w:tcPr/>
          <w:p>
            <w:pPr>
              <w:pStyle w:val="Compact"/>
              <w:jc w:val="center"/>
            </w:pPr>
            <w:r>
              <w:rPr>
                <w:rFonts w:hint="eastAsia" w:ascii="Times New Roman" w:hAnsi="Times New Roman" w:eastAsia="FangSong" w:cs="Times New Roman"/>
              </w:rPr>
              <w:t>六氰合铁</w:t>
            </w:r>
            <w:r>
              <w:rPr>
                <w:rFonts w:hint="eastAsia" w:ascii="Times New Roman" w:hAnsi="Times New Roman" w:eastAsia="Times New Roman" w:cs="Times New Roman"/>
              </w:rPr>
              <w:t>(II)</w:t>
            </w:r>
            <w:r>
              <w:rPr>
                <w:rFonts w:hint="eastAsia" w:ascii="Times New Roman" w:hAnsi="Times New Roman" w:eastAsia="FangSong" w:cs="Times New Roman"/>
              </w:rPr>
              <w:t>酸钾</w:t>
            </w:r>
            <w:r>
              <w:rPr>
                <w:rFonts w:hint="eastAsia" w:ascii="Times New Roman" w:hAnsi="Times New Roman" w:eastAsia="Times New Roman" w:cs="Times New Roman"/>
              </w:rPr>
              <w:t>（</w:t>
            </w:r>
            <w:r>
              <w:rPr>
                <w:rFonts w:hint="eastAsia" w:ascii="Times New Roman" w:hAnsi="Times New Roman" w:eastAsia="FangSong" w:cs="Times New Roman"/>
              </w:rPr>
              <w:t>黄血盐</w:t>
            </w:r>
            <w:r>
              <w:rPr>
                <w:rFonts w:hint="eastAsia" w:ascii="Times New Roman" w:hAnsi="Times New Roman" w:eastAsia="Times New Roman" w:cs="Times New Roman"/>
              </w:rPr>
              <w:t>）</w:t>
            </w:r>
          </w:p>
        </w:tc>
        <w:tc>
          <w:tcPr/>
          <w:p>
            <w:pPr>
              <w:pStyle w:val="Compact"/>
              <w:jc w:val="center"/>
            </w:pPr>
            <m:oMath>
              <m:sSub>
                <m:e>
                  <m:r>
                    <m:rPr>
                      <m:sty m:val="p"/>
                    </m:rPr>
                    <m:t>K</m:t>
                  </m:r>
                </m:e>
                <m:sub>
                  <m:r>
                    <m:rPr>
                      <m:sty m:val="p"/>
                    </m:rPr>
                    <m:t>4</m:t>
                  </m:r>
                </m:sub>
              </m:sSub>
              <m:r>
                <m:rPr>
                  <m:sty m:val="p"/>
                </m:rPr>
                <m:t>[</m:t>
              </m:r>
              <m:r>
                <m:rPr>
                  <m:sty m:val="p"/>
                </m:rPr>
                <m:t>F</m:t>
              </m:r>
              <m:r>
                <m:rPr>
                  <m:sty m:val="p"/>
                </m:rPr>
                <m:t>e</m:t>
              </m:r>
              <m:r>
                <m:rPr>
                  <m:sty m:val="p"/>
                </m:rPr>
                <m:t>(</m:t>
              </m:r>
              <m:r>
                <m:rPr>
                  <m:sty m:val="p"/>
                </m:rPr>
                <m:t>C</m:t>
              </m:r>
              <m:r>
                <m:rPr>
                  <m:sty m:val="p"/>
                </m:rPr>
                <m:t>N</m:t>
              </m:r>
              <m:sSub>
                <m:e>
                  <m:r>
                    <m:rPr>
                      <m:sty m:val="p"/>
                    </m:rPr>
                    <m:t>)</m:t>
                  </m:r>
                </m:e>
                <m:sub>
                  <m:r>
                    <m:rPr>
                      <m:sty m:val="p"/>
                    </m:rPr>
                    <m:t>6</m:t>
                  </m:r>
                </m:sub>
              </m:sSub>
              <m:r>
                <m:rPr>
                  <m:sty m:val="p"/>
                </m:rPr>
                <m:t>]</m:t>
              </m:r>
            </m:oMath>
            <w:r>
              <w:rPr>
                <w:rFonts w:ascii="Times New Roman" w:hAnsi="Times New Roman" w:eastAsia="Times New Roman" w:cs="Times New Roman"/>
              </w:rPr>
              <w:t xml:space="preserve">​</w:t>
            </w:r>
          </w:p>
        </w:tc>
      </w:tr>
      <w:tr>
        <w:tc>
          <w:tcPr/>
          <w:p>
            <w:pPr>
              <w:pStyle w:val="Compact"/>
              <w:jc w:val="center"/>
            </w:pPr>
            <w:r>
              <w:rPr>
                <w:rFonts w:hint="eastAsia" w:ascii="Times New Roman" w:hAnsi="Times New Roman" w:eastAsia="FangSong" w:cs="Times New Roman"/>
              </w:rPr>
              <w:t>氯化二氯</w:t>
            </w:r>
            <w:r>
              <w:rPr>
                <w:rFonts w:hint="eastAsia" w:ascii="Times New Roman" w:hAnsi="Times New Roman" w:eastAsia="Times New Roman" w:cs="Times New Roman"/>
              </w:rPr>
              <w:t>·</w:t>
            </w:r>
            <w:r>
              <w:rPr>
                <w:rFonts w:hint="eastAsia" w:ascii="Times New Roman" w:hAnsi="Times New Roman" w:eastAsia="FangSong" w:cs="Times New Roman"/>
              </w:rPr>
              <w:t>四氨合钴</w:t>
            </w:r>
            <w:r>
              <w:rPr>
                <w:rFonts w:hint="eastAsia" w:ascii="Times New Roman" w:hAnsi="Times New Roman" w:eastAsia="Times New Roman" w:cs="Times New Roman"/>
              </w:rPr>
              <w:t>(III)</w:t>
            </w:r>
          </w:p>
        </w:tc>
        <w:tc>
          <w:tcPr/>
          <w:p>
            <w:pPr>
              <w:pStyle w:val="Compact"/>
              <w:jc w:val="center"/>
            </w:pPr>
            <m:oMath>
              <m:r>
                <m:rPr>
                  <m:sty m:val="p"/>
                </m:rPr>
                <m:t>[</m:t>
              </m:r>
              <m:r>
                <m:rPr>
                  <m:sty m:val="p"/>
                </m:rPr>
                <m:t>C</m:t>
              </m:r>
              <m:r>
                <m:rPr>
                  <m:sty m:val="p"/>
                </m:rPr>
                <m:t>o</m:t>
              </m:r>
              <m:r>
                <m:rPr>
                  <m:sty m:val="p"/>
                </m:rPr>
                <m:t>C</m:t>
              </m:r>
              <m:sSub>
                <m:e>
                  <m:r>
                    <m:rPr>
                      <m:sty m:val="p"/>
                    </m:rPr>
                    <m:t>l</m:t>
                  </m:r>
                </m:e>
                <m:sub>
                  <m:r>
                    <m:rPr>
                      <m:sty m:val="p"/>
                    </m:rPr>
                    <m:t>2</m:t>
                  </m:r>
                </m:sub>
              </m:sSub>
              <m:r>
                <m:rPr>
                  <m:sty m:val="p"/>
                </m:rPr>
                <m:t>(</m:t>
              </m:r>
              <m:r>
                <m:rPr>
                  <m:sty m:val="p"/>
                </m:rPr>
                <m:t>N</m:t>
              </m:r>
              <m:sSub>
                <m:e>
                  <m:r>
                    <m:rPr>
                      <m:sty m:val="p"/>
                    </m:rPr>
                    <m:t>H</m:t>
                  </m:r>
                </m:e>
                <m:sub>
                  <m:r>
                    <m:rPr>
                      <m:sty m:val="p"/>
                    </m:rPr>
                    <m:t>3</m:t>
                  </m:r>
                </m:sub>
              </m:sSub>
              <m:sSub>
                <m:e>
                  <m:r>
                    <m:rPr>
                      <m:sty m:val="p"/>
                    </m:rPr>
                    <m:t>)</m:t>
                  </m:r>
                </m:e>
                <m:sub>
                  <m:r>
                    <m:rPr>
                      <m:sty m:val="p"/>
                    </m:rPr>
                    <m:t>4</m:t>
                  </m:r>
                </m:sub>
              </m:sSub>
              <m:r>
                <m:rPr>
                  <m:sty m:val="p"/>
                </m:rPr>
                <m:t>]</m:t>
              </m:r>
              <m:r>
                <m:rPr>
                  <m:sty m:val="p"/>
                </m:rPr>
                <m:t>C</m:t>
              </m:r>
              <m:r>
                <m:rPr>
                  <m:sty m:val="p"/>
                </m:rPr>
                <m:t>l</m:t>
              </m:r>
            </m:oMath>
            <w:r>
              <w:rPr>
                <w:rFonts w:ascii="Times New Roman" w:hAnsi="Times New Roman" w:eastAsia="Times New Roman" w:cs="Times New Roman"/>
              </w:rPr>
              <w:t xml:space="preserve">​</w:t>
            </w:r>
          </w:p>
        </w:tc>
      </w:tr>
      <w:tr>
        <w:tc>
          <w:tcPr/>
          <w:p>
            <w:pPr>
              <w:pStyle w:val="Compact"/>
              <w:jc w:val="center"/>
            </w:pPr>
            <w:r>
              <w:rPr>
                <w:rFonts w:hint="eastAsia" w:ascii="Times New Roman" w:hAnsi="Times New Roman" w:eastAsia="FangSong" w:cs="Times New Roman"/>
              </w:rPr>
              <w:t>草酸合铝</w:t>
            </w:r>
            <w:r>
              <w:rPr>
                <w:rFonts w:hint="eastAsia" w:ascii="Times New Roman" w:hAnsi="Times New Roman" w:eastAsia="Times New Roman" w:cs="Times New Roman"/>
              </w:rPr>
              <w:t>(III)</w:t>
            </w:r>
            <w:r>
              <w:rPr>
                <w:rFonts w:hint="eastAsia" w:ascii="Times New Roman" w:hAnsi="Times New Roman" w:eastAsia="FangSong" w:cs="Times New Roman"/>
              </w:rPr>
              <w:t>酸钾</w:t>
            </w:r>
          </w:p>
        </w:tc>
        <w:tc>
          <w:tcPr/>
          <w:p>
            <w:pPr>
              <w:pStyle w:val="Compact"/>
              <w:jc w:val="center"/>
            </w:pPr>
            <m:oMath>
              <m:sSub>
                <m:e>
                  <m:r>
                    <m:rPr>
                      <m:sty m:val="p"/>
                    </m:rPr>
                    <m:t>K</m:t>
                  </m:r>
                </m:e>
                <m:sub>
                  <m:r>
                    <m:rPr>
                      <m:sty m:val="p"/>
                    </m:rPr>
                    <m:t>3</m:t>
                  </m:r>
                </m:sub>
              </m:sSub>
              <m:r>
                <m:rPr>
                  <m:sty m:val="p"/>
                </m:rPr>
                <m:t>[</m:t>
              </m:r>
              <m:r>
                <m:rPr>
                  <m:sty m:val="p"/>
                </m:rPr>
                <m:t>A</m:t>
              </m:r>
              <m:r>
                <m:rPr>
                  <m:sty m:val="p"/>
                </m:rPr>
                <m:t>l</m:t>
              </m:r>
              <m:r>
                <m:rPr>
                  <m:sty m:val="p"/>
                </m:rPr>
                <m:t>(</m:t>
              </m:r>
              <m:sSub>
                <m:e>
                  <m:r>
                    <m:rPr>
                      <m:sty m:val="p"/>
                    </m:rPr>
                    <m:t>C</m:t>
                  </m:r>
                </m:e>
                <m:sub>
                  <m:r>
                    <m:rPr>
                      <m:sty m:val="p"/>
                    </m:rPr>
                    <m:t>2</m:t>
                  </m:r>
                </m:sub>
              </m:sSub>
              <m:sSub>
                <m:e>
                  <m:r>
                    <m:rPr>
                      <m:sty m:val="p"/>
                    </m:rPr>
                    <m:t>O</m:t>
                  </m:r>
                </m:e>
                <m:sub>
                  <m:r>
                    <m:rPr>
                      <m:sty m:val="p"/>
                    </m:rPr>
                    <m:t>4</m:t>
                  </m:r>
                </m:sub>
              </m:sSub>
              <m:sSub>
                <m:e>
                  <m:r>
                    <m:rPr>
                      <m:sty m:val="p"/>
                    </m:rPr>
                    <m:t>)</m:t>
                  </m:r>
                </m:e>
                <m:sub>
                  <m:r>
                    <m:rPr>
                      <m:sty m:val="p"/>
                    </m:rPr>
                    <m:t>3</m:t>
                  </m:r>
                </m:sub>
              </m:sSub>
              <m:r>
                <m:rPr>
                  <m:sty m:val="p"/>
                </m:rPr>
                <m:t>]</m:t>
              </m:r>
            </m:oMath>
            <w:r>
              <w:rPr>
                <w:rFonts w:ascii="Times New Roman" w:hAnsi="Times New Roman" w:eastAsia="Times New Roman" w:cs="Times New Roman"/>
              </w:rPr>
              <w:t xml:space="preserve">​</w:t>
            </w:r>
          </w:p>
        </w:tc>
      </w:tr>
      <w:tr>
        <w:tc>
          <w:tcPr/>
          <w:p>
            <w:pPr>
              <w:pStyle w:val="Compact"/>
              <w:jc w:val="center"/>
            </w:pPr>
            <w:r>
              <w:rPr>
                <w:rFonts w:hint="eastAsia" w:ascii="Times New Roman" w:hAnsi="Times New Roman" w:eastAsia="FangSong" w:cs="Times New Roman"/>
              </w:rPr>
              <w:t>一水合氯化二氯</w:t>
            </w:r>
            <w:r>
              <w:rPr>
                <w:rFonts w:hint="eastAsia" w:ascii="Times New Roman" w:hAnsi="Times New Roman" w:eastAsia="Times New Roman" w:cs="Times New Roman"/>
              </w:rPr>
              <w:t>·</w:t>
            </w:r>
            <w:r>
              <w:rPr>
                <w:rFonts w:hint="eastAsia" w:ascii="Times New Roman" w:hAnsi="Times New Roman" w:eastAsia="FangSong" w:cs="Times New Roman"/>
              </w:rPr>
              <w:t>二</w:t>
            </w:r>
            <w:r>
              <w:rPr>
                <w:rFonts w:hint="eastAsia" w:ascii="Times New Roman" w:hAnsi="Times New Roman" w:eastAsia="Times New Roman" w:cs="Times New Roman"/>
              </w:rPr>
              <w:t>(</w:t>
            </w:r>
            <w:r>
              <w:rPr>
                <w:rFonts w:hint="eastAsia" w:ascii="Times New Roman" w:hAnsi="Times New Roman" w:eastAsia="FangSong" w:cs="Times New Roman"/>
              </w:rPr>
              <w:t>乙二胺</w:t>
            </w:r>
            <w:r>
              <w:rPr>
                <w:rFonts w:hint="eastAsia" w:ascii="Times New Roman" w:hAnsi="Times New Roman" w:eastAsia="Times New Roman" w:cs="Times New Roman"/>
              </w:rPr>
              <w:t>)</w:t>
            </w:r>
            <w:r>
              <w:rPr>
                <w:rFonts w:hint="eastAsia" w:ascii="Times New Roman" w:hAnsi="Times New Roman" w:eastAsia="FangSong" w:cs="Times New Roman"/>
              </w:rPr>
              <w:t>合铬</w:t>
            </w:r>
            <w:r>
              <w:rPr>
                <w:rFonts w:hint="eastAsia" w:ascii="Times New Roman" w:hAnsi="Times New Roman" w:eastAsia="Times New Roman" w:cs="Times New Roman"/>
              </w:rPr>
              <w:t>(III)</w:t>
            </w:r>
          </w:p>
        </w:tc>
        <w:tc>
          <w:tcPr/>
          <w:p>
            <w:pPr>
              <w:pStyle w:val="Compact"/>
              <w:jc w:val="center"/>
            </w:pPr>
            <m:oMath>
              <m:r>
                <m:rPr>
                  <m:sty m:val="p"/>
                </m:rPr>
                <m:t>[</m:t>
              </m:r>
              <m:r>
                <m:rPr>
                  <m:sty m:val="p"/>
                </m:rPr>
                <m:t>C</m:t>
              </m:r>
              <m:r>
                <m:rPr>
                  <m:sty m:val="p"/>
                </m:rPr>
                <m:t>r</m:t>
              </m:r>
              <m:r>
                <m:rPr>
                  <m:sty m:val="p"/>
                </m:rPr>
                <m:t>C</m:t>
              </m:r>
              <m:sSub>
                <m:e>
                  <m:r>
                    <m:rPr>
                      <m:sty m:val="p"/>
                    </m:rPr>
                    <m:t>l</m:t>
                  </m:r>
                </m:e>
                <m:sub>
                  <m:r>
                    <m:rPr>
                      <m:sty m:val="p"/>
                    </m:rPr>
                    <m:t>2</m:t>
                  </m:r>
                </m:sub>
              </m:sSub>
              <m:r>
                <m:rPr>
                  <m:sty m:val="p"/>
                </m:rPr>
                <m:t>(</m:t>
              </m:r>
              <m:r>
                <m:rPr>
                  <m:sty m:val="p"/>
                </m:rPr>
                <m:t>e</m:t>
              </m:r>
              <m:r>
                <m:rPr>
                  <m:sty m:val="p"/>
                </m:rPr>
                <m:t>n</m:t>
              </m:r>
              <m:sSub>
                <m:e>
                  <m:r>
                    <m:rPr>
                      <m:sty m:val="p"/>
                    </m:rPr>
                    <m:t>)</m:t>
                  </m:r>
                </m:e>
                <m:sub>
                  <m:r>
                    <m:rPr>
                      <m:sty m:val="p"/>
                    </m:rPr>
                    <m:t>2</m:t>
                  </m:r>
                </m:sub>
              </m:sSub>
              <m:r>
                <m:rPr>
                  <m:sty m:val="p"/>
                </m:rPr>
                <m:t>]</m:t>
              </m:r>
              <m:r>
                <m:rPr>
                  <m:sty m:val="p"/>
                </m:rPr>
                <m:t>C</m:t>
              </m:r>
              <m:r>
                <m:rPr>
                  <m:sty m:val="p"/>
                </m:rPr>
                <m:t>l</m:t>
              </m:r>
              <m:r>
                <m:rPr>
                  <m:sty m:val="p"/>
                </m:rPr>
                <m:t>⋅</m:t>
              </m:r>
              <m:sSub>
                <m:e>
                  <m:r>
                    <m:rPr>
                      <m:sty m:val="p"/>
                    </m:rPr>
                    <m:t>H</m:t>
                  </m:r>
                </m:e>
                <m:sub>
                  <m:r>
                    <m:rPr>
                      <m:sty m:val="p"/>
                    </m:rPr>
                    <m:t>2</m:t>
                  </m:r>
                </m:sub>
              </m:sSub>
              <m:r>
                <m:rPr>
                  <m:sty m:val="p"/>
                </m:rPr>
                <m:t>O</m:t>
              </m:r>
            </m:oMath>
            <w:r>
              <w:rPr>
                <w:rFonts w:ascii="Times New Roman" w:hAnsi="Times New Roman" w:eastAsia="Times New Roman" w:cs="Times New Roman"/>
              </w:rPr>
              <w:t xml:space="preserve">​</w:t>
            </w:r>
          </w:p>
        </w:tc>
      </w:tr>
      <w:tr>
        <w:tc>
          <w:tcPr/>
          <w:p>
            <w:pPr>
              <w:pStyle w:val="Compact"/>
              <w:jc w:val="center"/>
            </w:pPr>
            <w:r>
              <w:rPr>
                <w:rFonts w:hint="eastAsia" w:ascii="Times New Roman" w:hAnsi="Times New Roman" w:eastAsia="FangSong" w:cs="Times New Roman"/>
              </w:rPr>
              <w:t>四羰基合镍</w:t>
            </w:r>
            <w:r>
              <w:rPr>
                <w:rFonts w:hint="eastAsia" w:ascii="Times New Roman" w:hAnsi="Times New Roman" w:eastAsia="Times New Roman" w:cs="Times New Roman"/>
              </w:rPr>
              <w:t>(0)</w:t>
            </w:r>
          </w:p>
        </w:tc>
        <w:tc>
          <w:tcPr/>
          <w:p>
            <w:pPr>
              <w:pStyle w:val="Compact"/>
              <w:jc w:val="center"/>
            </w:pPr>
            <m:oMath>
              <m:r>
                <m:rPr>
                  <m:sty m:val="p"/>
                </m:rPr>
                <m:t>N</m:t>
              </m:r>
              <m:r>
                <m:rPr>
                  <m:sty m:val="p"/>
                </m:rPr>
                <m:t>i</m:t>
              </m:r>
              <m:r>
                <m:rPr>
                  <m:sty m:val="p"/>
                </m:rPr>
                <m:t>(</m:t>
              </m:r>
              <m:r>
                <m:rPr>
                  <m:sty m:val="p"/>
                </m:rPr>
                <m:t>C</m:t>
              </m:r>
              <m:r>
                <m:rPr>
                  <m:sty m:val="p"/>
                </m:rPr>
                <m:t>O</m:t>
              </m:r>
              <m:sSub>
                <m:e>
                  <m:r>
                    <m:rPr>
                      <m:sty m:val="p"/>
                    </m:rPr>
                    <m:t>)</m:t>
                  </m:r>
                </m:e>
                <m:sub>
                  <m:r>
                    <m:rPr>
                      <m:sty m:val="p"/>
                    </m:rPr>
                    <m:t>4</m:t>
                  </m:r>
                </m:sub>
              </m:sSub>
            </m:oMath>
            <w:r>
              <w:rPr>
                <w:rFonts w:ascii="Times New Roman" w:hAnsi="Times New Roman" w:eastAsia="Times New Roman" w:cs="Times New Roman"/>
              </w:rPr>
              <w:t xml:space="preserve">​</w:t>
            </w:r>
          </w:p>
        </w:tc>
      </w:tr>
    </w:tbl>
    <w:p>
      <w:pPr>
        <w:spacing w:before="160" w:after="80"/>
      </w:pPr>
      <w:r>
        <w:pict>
          <v:rect style="width:0;height:1.5pt" o:hralign="center" o:hrstd="t" o:hr="t"/>
        </w:pict>
      </w:r>
    </w:p>
    <w:bookmarkEnd w:id="1190"/>
    <w:bookmarkStart w:id="1191" w:name="第3题-空间构型判断"/>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3</w:t>
      </w:r>
      <w:r>
        <w:rPr>
          <w:rFonts w:hint="eastAsia" w:ascii="Times New Roman" w:hAnsi="Times New Roman" w:eastAsia="SimHei" w:cs="Times New Roman"/>
        </w:rPr>
        <w:t>题</w:t>
      </w:r>
      <w:r>
        <w:rPr>
          <w:rFonts w:ascii="Times New Roman" w:hAnsi="Times New Roman" w:eastAsia="Times New Roman" w:cs="Times New Roman"/>
        </w:rPr>
        <w:t xml:space="preserve"> </w:t>
      </w:r>
      <w:r>
        <w:rPr>
          <w:rFonts w:hint="eastAsia" w:ascii="Times New Roman" w:hAnsi="Times New Roman" w:eastAsia="SimHei" w:cs="Times New Roman"/>
        </w:rPr>
        <w:t xml:space="preserve">空间构型判断</w:t>
      </w:r>
    </w:p>
    <w:p>
      <w:pPr>
        <w:pStyle w:val="FirstParagraph"/>
      </w:pPr>
      <m:oMath>
        <m:oMathPr>
          <m:ctrlPr>
            <w:rPr>
              <w:sz w:val="28"/>
              <w:szCs w:val="28"/>
            </w:rPr>
          </m:ctrlPr>
        </m:oMathPr>
        <m:r>
          <m:rPr>
            <m:sty m:val="p"/>
          </m:rPr>
          <m:t>[</m:t>
        </m:r>
        <m:r>
          <m:rPr>
            <m:sty m:val="p"/>
          </m:rPr>
          <m:t>N</m:t>
        </m:r>
        <m:r>
          <m:rPr>
            <m:sty m:val="p"/>
          </m:rPr>
          <m:t>i</m:t>
        </m:r>
        <m:r>
          <m:rPr>
            <m:sty m:val="p"/>
          </m:rPr>
          <m:t>(</m:t>
        </m:r>
        <m:r>
          <m:rPr>
            <m:sty m:val="p"/>
          </m:rPr>
          <m:t>C</m:t>
        </m:r>
        <m:r>
          <m:rPr>
            <m:sty m:val="p"/>
          </m:rPr>
          <m:t>N</m:t>
        </m:r>
        <m:sSub>
          <m:e>
            <m:r>
              <m:rPr>
                <m:sty m:val="p"/>
              </m:rPr>
              <m:t>)</m:t>
            </m:r>
          </m:e>
          <m:sub>
            <m:r>
              <m:rPr>
                <m:sty m:val="p"/>
              </m:rPr>
              <m:t>4</m:t>
            </m:r>
          </m:sub>
        </m:sSub>
        <m:sSup>
          <m:e>
            <m:r>
              <m:rPr>
                <m:sty m:val="p"/>
              </m:rPr>
              <m:t>]</m:t>
            </m:r>
          </m:e>
          <m:sup>
            <m:r>
              <m:rPr>
                <m:sty m:val="p"/>
              </m:rPr>
              <m:t>2</m:t>
            </m:r>
            <m:r>
              <m:rPr>
                <m:sty m:val="p"/>
              </m:rPr>
              <m:t>−</m:t>
            </m:r>
          </m:sup>
        </m:sSup>
      </m:oMath>
      <w:r>
        <w:rPr>
          <w:rFonts w:hint="eastAsia" w:ascii="Times New Roman" w:hAnsi="Times New Roman" w:eastAsia="Times New Roman" w:cs="Times New Roman"/>
        </w:rPr>
        <w:t xml:space="preserve">：</w:t>
      </w:r>
      <w:r>
        <w:rPr>
          <w:rFonts w:hint="eastAsia" w:ascii="Times New Roman" w:hAnsi="Times New Roman" w:eastAsia="FangSong" w:cs="Times New Roman"/>
          <w:b/>
          <w:bCs/>
        </w:rPr>
        <w:t xml:space="preserve">平面正方形</w:t>
      </w:r>
      <w:r>
        <w:rPr>
          <w:rFonts w:ascii="Times New Roman" w:hAnsi="Times New Roman" w:eastAsia="Times New Roman" w:cs="Times New Roman"/>
        </w:rPr>
        <w:t xml:space="preserve"> </w:t>
      </w:r>
      <m:oMath>
        <m:oMathPr>
          <m:ctrlPr>
            <w:rPr>
              <w:sz w:val="28"/>
              <w:szCs w:val="28"/>
            </w:rPr>
          </m:ctrlPr>
        </m:oMathPr>
        <m:r>
          <m:rPr>
            <m:sty m:val="p"/>
          </m:rPr>
          <m:t>[</m:t>
        </m:r>
        <m:r>
          <m:rPr>
            <m:sty m:val="p"/>
          </m:rPr>
          <m:t>N</m:t>
        </m:r>
        <m:r>
          <m:rPr>
            <m:sty m:val="p"/>
          </m:rPr>
          <m:t>i</m:t>
        </m:r>
        <m:r>
          <m:rPr>
            <m:sty m:val="p"/>
          </m:rPr>
          <m:t>(</m:t>
        </m:r>
        <m:r>
          <m:rPr>
            <m:sty m:val="p"/>
          </m:rPr>
          <m:t>N</m:t>
        </m:r>
        <m:sSub>
          <m:e>
            <m:r>
              <m:rPr>
                <m:sty m:val="p"/>
              </m:rPr>
              <m:t>H</m:t>
            </m:r>
          </m:e>
          <m:sub>
            <m:r>
              <m:rPr>
                <m:sty m:val="p"/>
              </m:rPr>
              <m:t>3</m:t>
            </m:r>
          </m:sub>
        </m:sSub>
        <m:sSub>
          <m:e>
            <m:r>
              <m:rPr>
                <m:sty m:val="p"/>
              </m:rPr>
              <m:t>)</m:t>
            </m:r>
          </m:e>
          <m:sub>
            <m:r>
              <m:rPr>
                <m:sty m:val="p"/>
              </m:rPr>
              <m:t>4</m:t>
            </m:r>
          </m:sub>
        </m:sSub>
        <m:sSup>
          <m:e>
            <m:r>
              <m:rPr>
                <m:sty m:val="p"/>
              </m:rPr>
              <m:t>]</m:t>
            </m:r>
          </m:e>
          <m:sup>
            <m:r>
              <m:rPr>
                <m:sty m:val="p"/>
              </m:rPr>
              <m:t>2</m:t>
            </m:r>
            <m:r>
              <m:rPr>
                <m:sty m:val="p"/>
              </m:rPr>
              <m:t>+</m:t>
            </m:r>
          </m:sup>
        </m:sSup>
      </m:oMath>
      <w:r>
        <w:rPr>
          <w:rFonts w:hint="eastAsia" w:ascii="Times New Roman" w:hAnsi="Times New Roman" w:eastAsia="Times New Roman" w:cs="Times New Roman"/>
        </w:rPr>
        <w:t xml:space="preserve">：</w:t>
      </w:r>
      <w:r>
        <w:rPr>
          <w:rFonts w:hint="eastAsia" w:ascii="Times New Roman" w:hAnsi="Times New Roman" w:eastAsia="FangSong" w:cs="Times New Roman"/>
          <w:b/>
          <w:bCs/>
        </w:rPr>
        <w:t xml:space="preserve">正四面体</w:t>
      </w:r>
    </w:p>
    <w:p>
      <w:pPr>
        <w:pStyle w:val="BodyText"/>
      </w:pPr>
      <w:r>
        <w:rPr>
          <w:rFonts w:hint="eastAsia" w:ascii="Times New Roman" w:hAnsi="Times New Roman" w:eastAsia="FangSong" w:cs="Times New Roman"/>
          <w:b/>
          <w:bCs/>
        </w:rPr>
        <w:t xml:space="preserve">原因</w:t>
      </w:r>
      <w:r>
        <w:rPr>
          <w:rFonts w:hint="eastAsia" w:ascii="Times New Roman" w:hAnsi="Times New Roman" w:eastAsia="Times New Roman" w:cs="Times New Roman"/>
        </w:rPr>
        <w:t>：</w:t>
      </w:r>
      <w:r>
        <w:rPr>
          <w:rFonts w:hint="eastAsia" w:ascii="Times New Roman" w:hAnsi="Times New Roman" w:eastAsia="FangSong" w:cs="Times New Roman"/>
        </w:rPr>
        <w:t>两者中心离子均为</w:t>
      </w:r>
      <w:r>
        <w:rPr>
          <w:rFonts w:ascii="Times New Roman" w:hAnsi="Times New Roman" w:eastAsia="Times New Roman" w:cs="Times New Roman"/>
        </w:rPr>
        <w:t xml:space="preserve"> </w:t>
      </w:r>
      <w:r>
        <w:rPr>
          <w:rFonts w:hint="eastAsia" w:ascii="Times New Roman" w:hAnsi="Times New Roman" w:eastAsia="Times New Roman" w:cs="Times New Roman"/>
        </w:rPr>
        <w:t>Ni</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（d</w:t>
      </w:r>
      <w:r>
        <w:rPr>
          <w:rFonts w:hint="eastAsia" w:ascii="Times New Roman" w:hAnsi="Times New Roman" w:eastAsia="Times New Roman" w:cs="Times New Roman"/>
          <w:vertAlign w:val="superscript"/>
        </w:rPr>
        <w:t>8</w:t>
      </w:r>
      <w:r>
        <w:rPr>
          <w:rFonts w:hint="eastAsia" w:ascii="Times New Roman" w:hAnsi="Times New Roman" w:eastAsia="Times New Roman" w:cs="Times New Roman"/>
        </w:rPr>
        <w:t>），</w:t>
      </w:r>
      <w:r>
        <w:rPr>
          <w:rFonts w:hint="eastAsia" w:ascii="Times New Roman" w:hAnsi="Times New Roman" w:eastAsia="FangSong" w:cs="Times New Roman"/>
        </w:rPr>
        <w:t>配位数均为</w:t>
      </w:r>
      <w:r>
        <w:rPr>
          <w:rFonts w:ascii="Times New Roman" w:hAnsi="Times New Roman" w:eastAsia="Times New Roman" w:cs="Times New Roman"/>
        </w:rPr>
        <w:t xml:space="preserve"> </w:t>
      </w:r>
      <w:r>
        <w:rPr>
          <w:rFonts w:hint="eastAsia" w:ascii="Times New Roman" w:hAnsi="Times New Roman" w:eastAsia="Times New Roman" w:cs="Times New Roman"/>
        </w:rPr>
        <w:t>4，</w:t>
      </w:r>
      <w:r>
        <w:rPr>
          <w:rFonts w:hint="eastAsia" w:ascii="Times New Roman" w:hAnsi="Times New Roman" w:eastAsia="FangSong" w:cs="Times New Roman"/>
        </w:rPr>
        <w:t>但配体场强度不同</w:t>
      </w:r>
      <w:r>
        <w:rPr>
          <w:rFonts w:hint="eastAsia" w:ascii="Times New Roman" w:hAnsi="Times New Roman" w:eastAsia="Times New Roman" w:cs="Times New Roman"/>
        </w:rPr>
        <w:t>：</w:t>
      </w:r>
    </w:p>
    <w:p>
      <w:pPr>
        <w:pStyle w:val="Compact"/>
        <w:numPr>
          <w:ilvl w:val="0"/>
          <w:numId w:val="1423"/>
        </w:numPr>
      </w:pPr>
      <w:r>
        <w:rPr>
          <w:rFonts w:ascii="Times New Roman" w:hAnsi="Times New Roman" w:eastAsia="Times New Roman" w:cs="Times New Roman"/>
          <w:b/>
          <w:bCs/>
        </w:rPr>
        <w:t>CN</w:t>
      </w:r>
      <w:r>
        <w:rPr>
          <w:rFonts w:ascii="Times New Roman" w:hAnsi="Times New Roman" w:eastAsia="Times New Roman" w:cs="Times New Roman"/>
          <w:b/>
          <w:bCs/>
          <w:vertAlign w:val="superscript"/>
        </w:rPr>
        <w:t>-</w:t>
      </w:r>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是强场配体</w:t>
      </w:r>
      <w:r>
        <w:rPr>
          <w:rFonts w:hint="eastAsia" w:ascii="Times New Roman" w:hAnsi="Times New Roman" w:eastAsia="Times New Roman" w:cs="Times New Roman"/>
        </w:rPr>
        <w:t>，</w:t>
      </w:r>
      <w:r>
        <w:rPr>
          <w:rFonts w:hint="eastAsia" w:ascii="Times New Roman" w:hAnsi="Times New Roman" w:eastAsia="FangSong" w:cs="Times New Roman"/>
        </w:rPr>
        <w:t>晶体场分裂能</w:t>
      </w:r>
      <w:r>
        <w:rPr>
          <w:rFonts w:ascii="Times New Roman" w:hAnsi="Times New Roman" w:eastAsia="Times New Roman" w:cs="Times New Roman"/>
        </w:rPr>
        <w:t xml:space="preserve"> </w:t>
      </w:r>
      <m:oMath>
        <m:sSub>
          <m:e>
            <m:r>
              <m:rPr>
                <m:sty m:val="p"/>
              </m:rPr>
              <m:t>Δ</m:t>
            </m:r>
          </m:e>
          <m:sub>
            <m:r>
              <m:t>t</m:t>
            </m:r>
          </m:sub>
        </m:sSub>
      </m:oMath>
      <w:r>
        <w:rPr>
          <w:rFonts w:ascii="Times New Roman" w:hAnsi="Times New Roman" w:eastAsia="Times New Roman" w:cs="Times New Roman"/>
        </w:rPr>
        <w:t xml:space="preserve"> </w:t>
      </w:r>
      <w:r>
        <w:rPr>
          <w:rFonts w:hint="eastAsia" w:ascii="Times New Roman" w:hAnsi="Times New Roman" w:eastAsia="FangSong" w:cs="Times New Roman"/>
        </w:rPr>
        <w:t>大</w:t>
      </w:r>
      <w:r>
        <w:rPr>
          <w:rFonts w:hint="eastAsia" w:ascii="Times New Roman" w:hAnsi="Times New Roman" w:eastAsia="Times New Roman" w:cs="Times New Roman"/>
        </w:rPr>
        <w:t>，d</w:t>
      </w:r>
      <w:r>
        <w:rPr>
          <w:rFonts w:ascii="Times New Roman" w:hAnsi="Times New Roman" w:eastAsia="Times New Roman" w:cs="Times New Roman"/>
        </w:rPr>
        <w:t xml:space="preserve"> </w:t>
      </w:r>
      <w:r>
        <w:rPr>
          <w:rFonts w:hint="eastAsia" w:ascii="Times New Roman" w:hAnsi="Times New Roman" w:eastAsia="FangSong" w:cs="Times New Roman"/>
        </w:rPr>
        <w:t>轨道中的电子优先成对填入低能级</w:t>
      </w:r>
      <w:r>
        <w:rPr>
          <w:rFonts w:hint="eastAsia" w:ascii="Times New Roman" w:hAnsi="Times New Roman" w:eastAsia="Times New Roman" w:cs="Times New Roman"/>
        </w:rPr>
        <w:t>，</w:t>
      </w:r>
      <w:r>
        <w:rPr>
          <w:rFonts w:hint="eastAsia" w:ascii="Times New Roman" w:hAnsi="Times New Roman" w:eastAsia="FangSong" w:cs="Times New Roman"/>
        </w:rPr>
        <w:t>空出一个</w:t>
      </w:r>
      <w:r>
        <w:rPr>
          <w:rFonts w:ascii="Times New Roman" w:hAnsi="Times New Roman" w:eastAsia="Times New Roman" w:cs="Times New Roman"/>
        </w:rPr>
        <w:t xml:space="preserve"> d </w:t>
      </w:r>
      <w:r>
        <w:rPr>
          <w:rFonts w:hint="eastAsia" w:ascii="Times New Roman" w:hAnsi="Times New Roman" w:eastAsia="FangSong" w:cs="Times New Roman"/>
        </w:rPr>
        <w:t>轨道参与杂化</w:t>
      </w:r>
      <w:r>
        <w:rPr>
          <w:rFonts w:hint="eastAsia" w:ascii="Times New Roman" w:hAnsi="Times New Roman" w:eastAsia="Times New Roman" w:cs="Times New Roman"/>
        </w:rPr>
        <w:t>，</w:t>
      </w:r>
      <w:r>
        <w:rPr>
          <w:rFonts w:hint="eastAsia" w:ascii="Times New Roman" w:hAnsi="Times New Roman" w:eastAsia="FangSong" w:cs="Times New Roman"/>
        </w:rPr>
        <w:t>形成</w:t>
      </w:r>
      <w:r>
        <w:rPr>
          <w:rFonts w:ascii="Times New Roman" w:hAnsi="Times New Roman" w:eastAsia="Times New Roman" w:cs="Times New Roman"/>
        </w:rPr>
        <w:t xml:space="preserve"> </w:t>
      </w:r>
      <w:r>
        <w:rPr>
          <w:rFonts w:ascii="Times New Roman" w:hAnsi="Times New Roman" w:eastAsia="Times New Roman" w:cs="Times New Roman"/>
          <w:b/>
          <w:bCs/>
        </w:rPr>
        <w:t>dsp</w:t>
      </w:r>
      <w:r>
        <w:rPr>
          <w:rFonts w:ascii="Times New Roman" w:hAnsi="Times New Roman" w:eastAsia="Times New Roman" w:cs="Times New Roman"/>
          <w:b/>
          <w:bCs/>
          <w:vertAlign w:val="superscript"/>
        </w:rPr>
        <w:t>2</w:t>
      </w:r>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杂化</w:t>
      </w:r>
      <w:r>
        <w:rPr>
          <w:rFonts w:hint="eastAsia" w:ascii="Times New Roman" w:hAnsi="Times New Roman" w:eastAsia="Times New Roman" w:cs="Times New Roman"/>
        </w:rPr>
        <w:t>，</w:t>
      </w:r>
      <w:r>
        <w:rPr>
          <w:rFonts w:hint="eastAsia" w:ascii="Times New Roman" w:hAnsi="Times New Roman" w:eastAsia="FangSong" w:cs="Times New Roman"/>
        </w:rPr>
        <w:t>空间构型为</w:t>
      </w:r>
      <w:r>
        <w:rPr>
          <w:rFonts w:hint="eastAsia" w:ascii="Times New Roman" w:hAnsi="Times New Roman" w:eastAsia="FangSong" w:cs="Times New Roman"/>
          <w:b/>
          <w:bCs/>
        </w:rPr>
        <w:t xml:space="preserve">平面正方形</w:t>
      </w:r>
      <w:r>
        <w:rPr>
          <w:rFonts w:ascii="Times New Roman" w:hAnsi="Times New Roman" w:eastAsia="Times New Roman" w:cs="Times New Roman"/>
        </w:rPr>
        <w:t xml:space="preserve">。</w:t>
      </w:r>
    </w:p>
    <w:p>
      <w:pPr>
        <w:pStyle w:val="Compact"/>
        <w:numPr>
          <w:ilvl w:val="0"/>
          <w:numId w:val="1423"/>
        </w:numPr>
      </w:pPr>
      <w:r>
        <w:rPr>
          <w:rFonts w:ascii="Times New Roman" w:hAnsi="Times New Roman" w:eastAsia="Times New Roman" w:cs="Times New Roman"/>
          <w:b/>
          <w:bCs/>
        </w:rPr>
        <w:t>NH</w:t>
      </w:r>
      <w:r>
        <w:rPr>
          <w:rFonts w:ascii="Times New Roman" w:hAnsi="Times New Roman" w:eastAsia="Times New Roman" w:cs="Times New Roman"/>
          <w:b/>
          <w:bCs/>
          <w:vertAlign w:val="subscript"/>
        </w:rPr>
        <w:t>3</w:t>
      </w:r>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是弱场配体</w:t>
      </w:r>
      <w:r>
        <w:rPr>
          <w:rFonts w:hint="eastAsia" w:ascii="Times New Roman" w:hAnsi="Times New Roman" w:eastAsia="Times New Roman" w:cs="Times New Roman"/>
        </w:rPr>
        <w:t>（</w:t>
      </w:r>
      <w:r>
        <w:rPr>
          <w:rFonts w:hint="eastAsia" w:ascii="Times New Roman" w:hAnsi="Times New Roman" w:eastAsia="FangSong" w:cs="Times New Roman"/>
        </w:rPr>
        <w:t>相对</w:t>
      </w:r>
      <w:r>
        <w:rPr>
          <w:rFonts w:ascii="Times New Roman" w:hAnsi="Times New Roman" w:eastAsia="Times New Roman" w:cs="Times New Roman"/>
        </w:rPr>
        <w:t xml:space="preserve"> </w:t>
      </w:r>
      <w:r>
        <w:rPr>
          <w:rFonts w:hint="eastAsia" w:ascii="Times New Roman" w:hAnsi="Times New Roman" w:eastAsia="Times New Roman" w:cs="Times New Roman"/>
        </w:rPr>
        <w:t>CN</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r>
        <w:rPr>
          <w:rFonts w:hint="eastAsia" w:ascii="Times New Roman" w:hAnsi="Times New Roman" w:eastAsia="FangSong" w:cs="Times New Roman"/>
        </w:rPr>
        <w:t>晶体场分裂能</w:t>
      </w:r>
      <w:r>
        <w:rPr>
          <w:rFonts w:ascii="Times New Roman" w:hAnsi="Times New Roman" w:eastAsia="Times New Roman" w:cs="Times New Roman"/>
        </w:rPr>
        <w:t xml:space="preserve"> </w:t>
      </w:r>
      <m:oMath>
        <m:sSub>
          <m:e>
            <m:r>
              <m:rPr>
                <m:sty m:val="p"/>
              </m:rPr>
              <m:t>Δ</m:t>
            </m:r>
          </m:e>
          <m:sub>
            <m:r>
              <m:t>t</m:t>
            </m:r>
          </m:sub>
        </m:sSub>
      </m:oMath>
      <w:r>
        <w:rPr>
          <w:rFonts w:ascii="Times New Roman" w:hAnsi="Times New Roman" w:eastAsia="Times New Roman" w:cs="Times New Roman"/>
        </w:rPr>
        <w:t xml:space="preserve"> </w:t>
      </w:r>
      <w:r>
        <w:rPr>
          <w:rFonts w:hint="eastAsia" w:ascii="Times New Roman" w:hAnsi="Times New Roman" w:eastAsia="FangSong" w:cs="Times New Roman"/>
        </w:rPr>
        <w:t>较小</w:t>
      </w:r>
      <w:r>
        <w:rPr>
          <w:rFonts w:hint="eastAsia" w:ascii="Times New Roman" w:hAnsi="Times New Roman" w:eastAsia="Times New Roman" w:cs="Times New Roman"/>
        </w:rPr>
        <w:t>，d</w:t>
      </w:r>
      <w:r>
        <w:rPr>
          <w:rFonts w:ascii="Times New Roman" w:hAnsi="Times New Roman" w:eastAsia="Times New Roman" w:cs="Times New Roman"/>
        </w:rPr>
        <w:t xml:space="preserve"> </w:t>
      </w:r>
      <w:r>
        <w:rPr>
          <w:rFonts w:hint="eastAsia" w:ascii="Times New Roman" w:hAnsi="Times New Roman" w:eastAsia="FangSong" w:cs="Times New Roman"/>
        </w:rPr>
        <w:t>轨道电子不发生重排</w:t>
      </w:r>
      <w:r>
        <w:rPr>
          <w:rFonts w:hint="eastAsia" w:ascii="Times New Roman" w:hAnsi="Times New Roman" w:eastAsia="Times New Roman" w:cs="Times New Roman"/>
        </w:rPr>
        <w:t>，</w:t>
      </w:r>
      <w:r>
        <w:rPr>
          <w:rFonts w:hint="eastAsia" w:ascii="Times New Roman" w:hAnsi="Times New Roman" w:eastAsia="FangSong" w:cs="Times New Roman"/>
        </w:rPr>
        <w:t>直接以</w:t>
      </w:r>
      <w:r>
        <w:rPr>
          <w:rFonts w:ascii="Times New Roman" w:hAnsi="Times New Roman" w:eastAsia="Times New Roman" w:cs="Times New Roman"/>
        </w:rPr>
        <w:t xml:space="preserve"> </w:t>
      </w:r>
      <w:r>
        <w:rPr>
          <w:rFonts w:ascii="Times New Roman" w:hAnsi="Times New Roman" w:eastAsia="Times New Roman" w:cs="Times New Roman"/>
          <w:b/>
          <w:bCs/>
        </w:rPr>
        <w:t>sp</w:t>
      </w:r>
      <w:r>
        <w:rPr>
          <w:rFonts w:ascii="Times New Roman" w:hAnsi="Times New Roman" w:eastAsia="Times New Roman" w:cs="Times New Roman"/>
          <w:b/>
          <w:bCs/>
          <w:vertAlign w:val="superscript"/>
        </w:rPr>
        <w:t>3</w:t>
      </w:r>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杂化</w:t>
      </w:r>
      <w:r>
        <w:rPr>
          <w:rFonts w:hint="eastAsia" w:ascii="Times New Roman" w:hAnsi="Times New Roman" w:eastAsia="FangSong" w:cs="Times New Roman"/>
        </w:rPr>
        <w:t>成键</w:t>
      </w:r>
      <w:r>
        <w:rPr>
          <w:rFonts w:hint="eastAsia" w:ascii="Times New Roman" w:hAnsi="Times New Roman" w:eastAsia="Times New Roman" w:cs="Times New Roman"/>
        </w:rPr>
        <w:t>，</w:t>
      </w:r>
      <w:r>
        <w:rPr>
          <w:rFonts w:hint="eastAsia" w:ascii="Times New Roman" w:hAnsi="Times New Roman" w:eastAsia="FangSong" w:cs="Times New Roman"/>
        </w:rPr>
        <w:t>空间构型为</w:t>
      </w:r>
      <w:r>
        <w:rPr>
          <w:rFonts w:hint="eastAsia" w:ascii="Times New Roman" w:hAnsi="Times New Roman" w:eastAsia="FangSong" w:cs="Times New Roman"/>
          <w:b/>
          <w:bCs/>
        </w:rPr>
        <w:t xml:space="preserve">正四面体</w:t>
      </w:r>
      <w:r>
        <w:rPr>
          <w:rFonts w:ascii="Times New Roman" w:hAnsi="Times New Roman" w:eastAsia="Times New Roman" w:cs="Times New Roman"/>
        </w:rPr>
        <w:t xml:space="preserve">。</w:t>
      </w:r>
    </w:p>
    <w:p>
      <w:pPr>
        <w:spacing w:before="160" w:after="80"/>
      </w:pPr>
      <w:r>
        <w:pict>
          <v:rect style="width:0;height:1.5pt" o:hralign="center" o:hrstd="t" o:hr="t"/>
        </w:pict>
      </w:r>
    </w:p>
    <w:bookmarkEnd w:id="1191"/>
    <w:bookmarkStart w:id="1192" w:name="第4题-内界与外界的区分"/>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4</w:t>
      </w:r>
      <w:r>
        <w:rPr>
          <w:rFonts w:hint="eastAsia" w:ascii="Times New Roman" w:hAnsi="Times New Roman" w:eastAsia="SimHei" w:cs="Times New Roman"/>
        </w:rPr>
        <w:t>题</w:t>
      </w:r>
      <w:r>
        <w:rPr>
          <w:rFonts w:ascii="Times New Roman" w:hAnsi="Times New Roman" w:eastAsia="Times New Roman" w:cs="Times New Roman"/>
        </w:rPr>
        <w:t xml:space="preserve"> </w:t>
      </w:r>
      <w:r>
        <w:rPr>
          <w:rFonts w:hint="eastAsia" w:ascii="Times New Roman" w:hAnsi="Times New Roman" w:eastAsia="SimHei" w:cs="Times New Roman"/>
        </w:rPr>
        <w:t xml:space="preserve">内界与外界的区分</w:t>
      </w:r>
    </w:p>
    <w:p>
      <w:pPr>
        <w:pStyle w:val="FirstParagraph"/>
      </w:pP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oMathPr>
          <m:ctrlPr>
            <w:rPr>
              <w:sz w:val="28"/>
              <w:szCs w:val="28"/>
            </w:rPr>
          </m:ctrlPr>
        </m:oMathPr>
        <m:r>
          <m:rPr>
            <m:sty m:val="p"/>
          </m:rPr>
          <m:t>[</m:t>
        </m:r>
        <m:r>
          <m:rPr>
            <m:sty m:val="p"/>
          </m:rPr>
          <m:t>C</m:t>
        </m:r>
        <m:r>
          <m:rPr>
            <m:sty m:val="p"/>
          </m:rPr>
          <m:t>u</m:t>
        </m:r>
        <m:r>
          <m:rPr>
            <m:sty m:val="p"/>
          </m:rPr>
          <m:t>(</m:t>
        </m:r>
        <m:r>
          <m:rPr>
            <m:sty m:val="p"/>
          </m:rPr>
          <m:t>N</m:t>
        </m:r>
        <m:sSub>
          <m:e>
            <m:r>
              <m:rPr>
                <m:sty m:val="p"/>
              </m:rPr>
              <m:t>H</m:t>
            </m:r>
          </m:e>
          <m:sub>
            <m:r>
              <m:rPr>
                <m:sty m:val="p"/>
              </m:rPr>
              <m:t>3</m:t>
            </m:r>
          </m:sub>
        </m:sSub>
        <m:sSub>
          <m:e>
            <m:r>
              <m:rPr>
                <m:sty m:val="p"/>
              </m:rPr>
              <m:t>)</m:t>
            </m:r>
          </m:e>
          <m:sub>
            <m:r>
              <m:rPr>
                <m:sty m:val="p"/>
              </m:rPr>
              <m:t>4</m:t>
            </m:r>
          </m:sub>
        </m:sSub>
        <m:r>
          <m:rPr>
            <m:sty m:val="p"/>
          </m:rPr>
          <m:t>]</m:t>
        </m:r>
        <m:r>
          <m:rPr>
            <m:sty m:val="p"/>
          </m:rPr>
          <m:t>S</m:t>
        </m:r>
        <m:sSub>
          <m:e>
            <m:r>
              <m:rPr>
                <m:sty m:val="p"/>
              </m:rPr>
              <m:t>O</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中</w:t>
      </w:r>
      <w:r>
        <w:rPr>
          <w:rFonts w:hint="eastAsia" w:ascii="Times New Roman" w:hAnsi="Times New Roman" w:eastAsia="Times New Roman" w:cs="Times New Roman"/>
        </w:rPr>
        <w:t>：</w:t>
      </w:r>
    </w:p>
    <w:p>
      <w:pPr>
        <w:pStyle w:val="Compact"/>
        <w:numPr>
          <w:ilvl w:val="0"/>
          <w:numId w:val="1424"/>
        </w:numPr>
      </w:pPr>
      <w:r>
        <w:rPr>
          <w:rFonts w:hint="eastAsia" w:ascii="Times New Roman" w:hAnsi="Times New Roman" w:eastAsia="FangSong" w:cs="Times New Roman"/>
          <w:b/>
          <w:bCs/>
        </w:rPr>
        <w:t xml:space="preserve">内界</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m:oMath>
        <m:oMathPr>
          <m:ctrlPr>
            <w:rPr>
              <w:sz w:val="28"/>
              <w:szCs w:val="28"/>
            </w:rPr>
          </m:ctrlPr>
        </m:oMathPr>
        <m:r>
          <m:rPr>
            <m:sty m:val="p"/>
          </m:rPr>
          <m:t>[</m:t>
        </m:r>
        <m:r>
          <m:rPr>
            <m:sty m:val="p"/>
          </m:rPr>
          <m:t>C</m:t>
        </m:r>
        <m:r>
          <m:rPr>
            <m:sty m:val="p"/>
          </m:rPr>
          <m:t>u</m:t>
        </m:r>
        <m:r>
          <m:rPr>
            <m:sty m:val="p"/>
          </m:rPr>
          <m:t>(</m:t>
        </m:r>
        <m:r>
          <m:rPr>
            <m:sty m:val="p"/>
          </m:rPr>
          <m:t>N</m:t>
        </m:r>
        <m:sSub>
          <m:e>
            <m:r>
              <m:rPr>
                <m:sty m:val="p"/>
              </m:rPr>
              <m:t>H</m:t>
            </m:r>
          </m:e>
          <m:sub>
            <m:r>
              <m:rPr>
                <m:sty m:val="p"/>
              </m:rPr>
              <m:t>3</m:t>
            </m:r>
          </m:sub>
        </m:sSub>
        <m:sSub>
          <m:e>
            <m:r>
              <m:rPr>
                <m:sty m:val="p"/>
              </m:rPr>
              <m:t>)</m:t>
            </m:r>
          </m:e>
          <m:sub>
            <m:r>
              <m:rPr>
                <m:sty m:val="p"/>
              </m:rPr>
              <m:t>4</m:t>
            </m:r>
          </m:sub>
        </m:sSub>
        <m:sSup>
          <m:e>
            <m:r>
              <m:rPr>
                <m:sty m:val="p"/>
              </m:rPr>
              <m:t>]</m:t>
            </m:r>
          </m:e>
          <m:sup>
            <m:r>
              <m:rPr>
                <m:sty m:val="p"/>
              </m:rPr>
              <m:t>2</m:t>
            </m:r>
            <m:r>
              <m:rPr>
                <m:sty m:val="p"/>
              </m:rPr>
              <m:t>+</m:t>
            </m:r>
          </m:sup>
        </m:sSup>
      </m:oMath>
      <w:r>
        <w:rPr>
          <w:rFonts w:hint="eastAsia" w:ascii="Times New Roman" w:hAnsi="Times New Roman" w:eastAsia="Times New Roman" w:cs="Times New Roman"/>
        </w:rPr>
        <w:t>，Cu</w:t>
      </w:r>
      <w:r>
        <w:rPr>
          <w:rFonts w:hint="eastAsia"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NH</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之间为配位键</w:t>
      </w:r>
      <w:r>
        <w:rPr>
          <w:rFonts w:hint="eastAsia" w:ascii="Times New Roman" w:hAnsi="Times New Roman" w:eastAsia="Times New Roman" w:cs="Times New Roman"/>
        </w:rPr>
        <w:t>，</w:t>
      </w:r>
      <w:r>
        <w:rPr>
          <w:rFonts w:hint="eastAsia" w:ascii="Times New Roman" w:hAnsi="Times New Roman" w:eastAsia="FangSong" w:cs="Times New Roman"/>
        </w:rPr>
        <w:t>结合牢固</w:t>
      </w:r>
      <w:r>
        <w:rPr>
          <w:rFonts w:hint="eastAsia" w:ascii="Times New Roman" w:hAnsi="Times New Roman" w:eastAsia="Times New Roman" w:cs="Times New Roman"/>
        </w:rPr>
        <w:t>，</w:t>
      </w:r>
      <w:r>
        <w:rPr>
          <w:rFonts w:hint="eastAsia" w:ascii="Times New Roman" w:hAnsi="Times New Roman" w:eastAsia="FangSong" w:cs="Times New Roman"/>
        </w:rPr>
        <w:t>在溶液中作为一个整体存在</w:t>
      </w:r>
      <w:r>
        <w:rPr>
          <w:rFonts w:hint="eastAsia" w:ascii="Times New Roman" w:hAnsi="Times New Roman" w:eastAsia="Times New Roman" w:cs="Times New Roman"/>
        </w:rPr>
        <w:t>，</w:t>
      </w:r>
      <w:r>
        <w:rPr>
          <w:rFonts w:hint="eastAsia" w:ascii="Times New Roman" w:hAnsi="Times New Roman" w:eastAsia="FangSong" w:cs="Times New Roman"/>
        </w:rPr>
        <w:t>不解离出自由的</w:t>
      </w:r>
      <w:r>
        <w:rPr>
          <w:rFonts w:ascii="Times New Roman" w:hAnsi="Times New Roman" w:eastAsia="Times New Roman" w:cs="Times New Roman"/>
        </w:rPr>
        <w:t xml:space="preserve"> Cu</w:t>
      </w:r>
      <w:r>
        <w:rPr>
          <w:rFonts w:ascii="Times New Roman" w:hAnsi="Times New Roman" w:eastAsia="Times New Roman" w:cs="Times New Roman"/>
          <w:vertAlign w:val="superscript"/>
        </w:rPr>
        <w:t>2+</w:t>
      </w:r>
      <w:r>
        <w:rPr>
          <w:rFonts w:ascii="Times New Roman" w:hAnsi="Times New Roman" w:eastAsia="Times New Roman" w:cs="Times New Roman"/>
        </w:rPr>
        <w:t>。</w:t>
      </w:r>
    </w:p>
    <w:p>
      <w:pPr>
        <w:pStyle w:val="Compact"/>
        <w:numPr>
          <w:ilvl w:val="0"/>
          <w:numId w:val="1424"/>
        </w:numPr>
      </w:pPr>
      <w:r>
        <w:rPr>
          <w:rFonts w:hint="eastAsia" w:ascii="Times New Roman" w:hAnsi="Times New Roman" w:eastAsia="FangSong" w:cs="Times New Roman"/>
          <w:b/>
          <w:bCs/>
        </w:rPr>
        <w:t xml:space="preserve">外界</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w:r>
        <w:rPr>
          <w:rFonts w:hint="eastAsia" w:ascii="Times New Roman" w:hAnsi="Times New Roman" w:eastAsia="Times New Roman" w:cs="Times New Roman"/>
        </w:rPr>
        <w:t>SO</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w:t>
      </w:r>
      <w:r>
        <w:rPr>
          <w:rFonts w:hint="eastAsia" w:ascii="Times New Roman" w:hAnsi="Times New Roman" w:eastAsia="FangSong" w:cs="Times New Roman"/>
        </w:rPr>
        <w:t>与内界通过离子键结合</w:t>
      </w:r>
      <w:r>
        <w:rPr>
          <w:rFonts w:hint="eastAsia" w:ascii="Times New Roman" w:hAnsi="Times New Roman" w:eastAsia="Times New Roman" w:cs="Times New Roman"/>
        </w:rPr>
        <w:t>，</w:t>
      </w:r>
      <w:r>
        <w:rPr>
          <w:rFonts w:hint="eastAsia" w:ascii="Times New Roman" w:hAnsi="Times New Roman" w:eastAsia="FangSong" w:cs="Times New Roman"/>
        </w:rPr>
        <w:t>在溶液中完全解离</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b/>
          <w:bCs/>
        </w:rPr>
        <w:t xml:space="preserve">解释</w:t>
      </w:r>
      <w:r>
        <w:rPr>
          <w:rFonts w:hint="eastAsia" w:ascii="Times New Roman" w:hAnsi="Times New Roman" w:eastAsia="Times New Roman" w:cs="Times New Roman"/>
        </w:rPr>
        <w:t xml:space="preserve">：</w:t>
      </w:r>
    </w:p>
    <w:p>
      <w:pPr>
        <w:pStyle w:val="Compact"/>
        <w:numPr>
          <w:ilvl w:val="0"/>
          <w:numId w:val="1425"/>
        </w:numPr>
      </w:pPr>
      <w:r>
        <w:rPr>
          <w:rFonts w:hint="eastAsia" w:ascii="Times New Roman" w:hAnsi="Times New Roman" w:eastAsia="FangSong" w:cs="Times New Roman"/>
        </w:rPr>
        <w:t xml:space="preserve">加</w:t>
      </w:r>
      <w:r>
        <w:rPr>
          <w:rFonts w:ascii="Times New Roman" w:hAnsi="Times New Roman" w:eastAsia="Times New Roman" w:cs="Times New Roman"/>
        </w:rPr>
        <w:t xml:space="preserve"> BaCl</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产生白色沉淀</w:t>
      </w:r>
      <w:r>
        <w:rPr>
          <w:rFonts w:hint="eastAsia" w:ascii="Times New Roman" w:hAnsi="Times New Roman" w:eastAsia="Times New Roman" w:cs="Times New Roman"/>
        </w:rPr>
        <w:t>：SO</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是外界离子</w:t>
      </w:r>
      <w:r>
        <w:rPr>
          <w:rFonts w:hint="eastAsia" w:ascii="Times New Roman" w:hAnsi="Times New Roman" w:eastAsia="Times New Roman" w:cs="Times New Roman"/>
        </w:rPr>
        <w:t>，</w:t>
      </w:r>
      <w:r>
        <w:rPr>
          <w:rFonts w:hint="eastAsia" w:ascii="Times New Roman" w:hAnsi="Times New Roman" w:eastAsia="FangSong" w:cs="Times New Roman"/>
        </w:rPr>
        <w:t>在溶液中自由存在</w:t>
      </w:r>
      <w:r>
        <w:rPr>
          <w:rFonts w:hint="eastAsia" w:ascii="Times New Roman" w:hAnsi="Times New Roman" w:eastAsia="Times New Roman" w:cs="Times New Roman"/>
        </w:rPr>
        <w:t>，</w:t>
      </w:r>
      <w:r>
        <w:rPr>
          <w:rFonts w:hint="eastAsia" w:ascii="Times New Roman" w:hAnsi="Times New Roman" w:eastAsia="FangSong" w:cs="Times New Roman"/>
        </w:rPr>
        <w:t>遇</w:t>
      </w:r>
      <w:r>
        <w:rPr>
          <w:rFonts w:ascii="Times New Roman" w:hAnsi="Times New Roman" w:eastAsia="Times New Roman" w:cs="Times New Roman"/>
        </w:rPr>
        <w:t xml:space="preserve"> Ba</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生成</w:t>
      </w:r>
      <w:r>
        <w:rPr>
          <w:rFonts w:ascii="Times New Roman" w:hAnsi="Times New Roman" w:eastAsia="Times New Roman" w:cs="Times New Roman"/>
        </w:rPr>
        <w:t xml:space="preserve"> </w:t>
      </w:r>
      <w:r>
        <w:rPr>
          <w:rFonts w:hint="eastAsia" w:ascii="Times New Roman" w:hAnsi="Times New Roman" w:eastAsia="Times New Roman" w:cs="Times New Roman"/>
        </w:rPr>
        <w:t>BaSO</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w:t>
      </w:r>
      <w:r>
        <w:rPr>
          <w:rFonts w:hint="eastAsia" w:ascii="Times New Roman" w:hAnsi="Times New Roman" w:eastAsia="FangSong" w:cs="Times New Roman"/>
        </w:rPr>
        <w:t>白色</w:t>
      </w:r>
      <w:r>
        <w:rPr>
          <w:rFonts w:hint="eastAsia" w:ascii="Times New Roman" w:hAnsi="Times New Roman" w:eastAsia="Times New Roman" w:cs="Times New Roman"/>
        </w:rPr>
        <w:t>）。</w:t>
      </w:r>
    </w:p>
    <w:p>
      <w:pPr>
        <w:pStyle w:val="Compact"/>
        <w:numPr>
          <w:ilvl w:val="0"/>
          <w:numId w:val="1425"/>
        </w:numPr>
      </w:pPr>
      <w:r>
        <w:rPr>
          <w:rFonts w:hint="eastAsia" w:ascii="Times New Roman" w:hAnsi="Times New Roman" w:eastAsia="FangSong" w:cs="Times New Roman"/>
        </w:rPr>
        <w:t xml:space="preserve">加</w:t>
      </w:r>
      <w:r>
        <w:rPr>
          <w:rFonts w:ascii="Times New Roman" w:hAnsi="Times New Roman" w:eastAsia="Times New Roman" w:cs="Times New Roman"/>
        </w:rPr>
        <w:t xml:space="preserve"> NaOH </w:t>
      </w:r>
      <w:r>
        <w:rPr>
          <w:rFonts w:hint="eastAsia" w:ascii="Times New Roman" w:hAnsi="Times New Roman" w:eastAsia="FangSong" w:cs="Times New Roman"/>
        </w:rPr>
        <w:t>不产生蓝色沉淀</w:t>
      </w:r>
      <w:r>
        <w:rPr>
          <w:rFonts w:hint="eastAsia" w:ascii="Times New Roman" w:hAnsi="Times New Roman" w:eastAsia="Times New Roman" w:cs="Times New Roman"/>
        </w:rPr>
        <w:t>：Cu</w:t>
      </w:r>
      <w:r>
        <w:rPr>
          <w:rFonts w:hint="eastAsia"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被锁定在内界</w:t>
      </w:r>
      <w:r>
        <w:rPr>
          <w:rFonts w:ascii="Times New Roman" w:hAnsi="Times New Roman" w:eastAsia="Times New Roman" w:cs="Times New Roman"/>
        </w:rPr>
        <w:t xml:space="preserve"> </w:t>
      </w:r>
      <m:oMath>
        <m:oMathPr>
          <m:ctrlPr>
            <w:rPr>
              <w:sz w:val="28"/>
              <w:szCs w:val="28"/>
            </w:rPr>
          </m:ctrlPr>
        </m:oMathPr>
        <m:r>
          <m:rPr>
            <m:sty m:val="p"/>
          </m:rPr>
          <m:t>[</m:t>
        </m:r>
        <m:r>
          <m:rPr>
            <m:sty m:val="p"/>
          </m:rPr>
          <m:t>C</m:t>
        </m:r>
        <m:r>
          <m:rPr>
            <m:sty m:val="p"/>
          </m:rPr>
          <m:t>u</m:t>
        </m:r>
        <m:r>
          <m:rPr>
            <m:sty m:val="p"/>
          </m:rPr>
          <m:t>(</m:t>
        </m:r>
        <m:r>
          <m:rPr>
            <m:sty m:val="p"/>
          </m:rPr>
          <m:t>N</m:t>
        </m:r>
        <m:sSub>
          <m:e>
            <m:r>
              <m:rPr>
                <m:sty m:val="p"/>
              </m:rPr>
              <m:t>H</m:t>
            </m:r>
          </m:e>
          <m:sub>
            <m:r>
              <m:rPr>
                <m:sty m:val="p"/>
              </m:rPr>
              <m:t>3</m:t>
            </m:r>
          </m:sub>
        </m:sSub>
        <m:sSub>
          <m:e>
            <m:r>
              <m:rPr>
                <m:sty m:val="p"/>
              </m:rPr>
              <m:t>)</m:t>
            </m:r>
          </m:e>
          <m:sub>
            <m:r>
              <m:rPr>
                <m:sty m:val="p"/>
              </m:rPr>
              <m:t>4</m:t>
            </m:r>
          </m:sub>
        </m:sSub>
        <m:sSup>
          <m:e>
            <m:r>
              <m:rPr>
                <m:sty m:val="p"/>
              </m:rPr>
              <m:t>]</m:t>
            </m:r>
          </m:e>
          <m:sup>
            <m:r>
              <m:rPr>
                <m:sty m:val="p"/>
              </m:rP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中</w:t>
      </w:r>
      <w:r>
        <w:rPr>
          <w:rFonts w:hint="eastAsia" w:ascii="Times New Roman" w:hAnsi="Times New Roman" w:eastAsia="Times New Roman" w:cs="Times New Roman"/>
        </w:rPr>
        <w:t>，</w:t>
      </w:r>
      <w:r>
        <w:rPr>
          <w:rFonts w:hint="eastAsia" w:ascii="Times New Roman" w:hAnsi="Times New Roman" w:eastAsia="FangSong" w:cs="Times New Roman"/>
        </w:rPr>
        <w:t>溶液中几乎没有游离的</w:t>
      </w:r>
      <w:r>
        <w:rPr>
          <w:rFonts w:ascii="Times New Roman" w:hAnsi="Times New Roman" w:eastAsia="Times New Roman" w:cs="Times New Roman"/>
        </w:rPr>
        <w:t xml:space="preserve"> </w:t>
      </w:r>
      <w:r>
        <w:rPr>
          <w:rFonts w:hint="eastAsia" w:ascii="Times New Roman" w:hAnsi="Times New Roman" w:eastAsia="Times New Roman" w:cs="Times New Roman"/>
        </w:rPr>
        <w:t>Cu</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w:t>
      </w:r>
      <w:r>
        <w:rPr>
          <w:rFonts w:hint="eastAsia" w:ascii="Times New Roman" w:hAnsi="Times New Roman" w:eastAsia="FangSong" w:cs="Times New Roman"/>
        </w:rPr>
        <w:t>因此不会与</w:t>
      </w:r>
      <w:r>
        <w:rPr>
          <w:rFonts w:ascii="Times New Roman" w:hAnsi="Times New Roman" w:eastAsia="Times New Roman" w:cs="Times New Roman"/>
        </w:rPr>
        <w:t xml:space="preserve"> OH</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反应生成</w:t>
      </w:r>
      <w:r>
        <w:rPr>
          <w:rFonts w:ascii="Times New Roman" w:hAnsi="Times New Roman" w:eastAsia="Times New Roman" w:cs="Times New Roman"/>
        </w:rPr>
        <w:t xml:space="preserve"> Cu(OH)</w:t>
      </w:r>
      <w:r>
        <w:rPr>
          <w:rFonts w:ascii="Times New Roman" w:hAnsi="Times New Roman" w:eastAsia="Times New Roman" w:cs="Times New Roman"/>
          <w:vertAlign w:val="subscript"/>
        </w:rPr>
        <w:t>2</w:t>
      </w:r>
      <w:r>
        <w:rPr>
          <w:rFonts w:ascii="Times New Roman" w:hAnsi="Times New Roman" w:eastAsia="Times New Roman" w:cs="Times New Roman"/>
        </w:rPr>
        <w:t>↓。</w:t>
      </w:r>
    </w:p>
    <w:p>
      <w:pPr>
        <w:spacing w:before="160" w:after="80"/>
      </w:pPr>
      <w:r>
        <w:pict>
          <v:rect style="width:0;height:1.5pt" o:hralign="center" o:hrstd="t" o:hr="t"/>
        </w:pict>
      </w:r>
    </w:p>
    <w:bookmarkEnd w:id="1192"/>
    <w:bookmarkStart w:id="1193" w:name="第5题-配体类型识别"/>
    <w:p>
      <w:pPr>
        <w:pStyle w:val="Heading3"/>
        <w:spacing w:after="120" w:before="280"/>
      </w:pPr>
      <w:r>
        <w:rPr>
          <w:rFonts w:hint="eastAsia" w:ascii="Times New Roman" w:hAnsi="Times New Roman" w:eastAsia="SimHei" w:cs="Times New Roman"/>
        </w:rPr>
        <w:t>第</w:t>
      </w:r>
      <w:r>
        <w:rPr>
          <w:rFonts w:hint="eastAsia" w:ascii="Times New Roman" w:hAnsi="Times New Roman" w:eastAsia="Times New Roman" w:cs="Times New Roman"/>
        </w:rPr>
        <w:t>5</w:t>
      </w:r>
      <w:r>
        <w:rPr>
          <w:rFonts w:hint="eastAsia" w:ascii="Times New Roman" w:hAnsi="Times New Roman" w:eastAsia="SimHei" w:cs="Times New Roman"/>
        </w:rPr>
        <w:t>题</w:t>
      </w:r>
      <w:r>
        <w:rPr>
          <w:rFonts w:ascii="Times New Roman" w:hAnsi="Times New Roman" w:eastAsia="Times New Roman" w:cs="Times New Roman"/>
        </w:rPr>
        <w:t xml:space="preserve"> </w:t>
      </w:r>
      <w:r>
        <w:rPr>
          <w:rFonts w:hint="eastAsia" w:ascii="Times New Roman" w:hAnsi="Times New Roman" w:eastAsia="SimHei" w:cs="Times New Roman"/>
        </w:rPr>
        <w:t xml:space="preserve">配体类型识别</w:t>
      </w:r>
    </w:p>
    <w:tbl>
      <w:tblPr>
        <w:tblStyle w:val="Table"/>
        <w:tblW w:type="pct" w:w="5000"/>
        <w:tblLayout w:type="fixed"/>
        <w:tblLook w:firstRow="1" w:lastRow="0" w:firstColumn="0" w:lastColumn="0" w:noHBand="0" w:noVBand="0" w:val="0020"/>
      </w:tblPr>
      <w:tblGrid>
        <w:gridCol w:w="1760"/>
        <w:gridCol w:w="2200"/>
        <w:gridCol w:w="2200"/>
        <w:gridCol w:w="1760"/>
      </w:tblGrid>
      <w:tr>
        <w:trPr>
          <w:tblHeader w:val="on"/>
        </w:trPr>
        <w:tc>
          <w:tcPr/>
          <w:p>
            <w:pPr>
              <w:pStyle w:val="Compact"/>
              <w:jc w:val="center"/>
            </w:pPr>
            <w:r>
              <w:rPr>
                <w:rFonts w:hint="eastAsia" w:ascii="Times New Roman" w:hAnsi="Times New Roman" w:eastAsia="SimHei" w:cs="Times New Roman"/>
                <w:b/>
              </w:rPr>
              <w:t xml:space="preserve">配合物</w:t>
            </w:r>
          </w:p>
        </w:tc>
        <w:tc>
          <w:tcPr/>
          <w:p>
            <w:pPr>
              <w:pStyle w:val="Compact"/>
              <w:jc w:val="center"/>
            </w:pPr>
            <w:r>
              <w:rPr>
                <w:rFonts w:hint="eastAsia" w:ascii="Times New Roman" w:hAnsi="Times New Roman" w:eastAsia="SimHei" w:cs="Times New Roman"/>
                <w:b/>
              </w:rPr>
              <w:t xml:space="preserve">配体</w:t>
            </w:r>
          </w:p>
        </w:tc>
        <w:tc>
          <w:tcPr/>
          <w:p>
            <w:pPr>
              <w:pStyle w:val="Compact"/>
              <w:jc w:val="center"/>
            </w:pPr>
            <w:r>
              <w:rPr>
                <w:rFonts w:hint="eastAsia" w:ascii="Times New Roman" w:hAnsi="Times New Roman" w:eastAsia="SimHei" w:cs="Times New Roman"/>
                <w:b/>
              </w:rPr>
              <w:t xml:space="preserve">类型</w:t>
            </w:r>
          </w:p>
        </w:tc>
        <w:tc>
          <w:tcPr/>
          <w:p>
            <w:pPr>
              <w:pStyle w:val="Compact"/>
              <w:jc w:val="center"/>
            </w:pPr>
            <w:r>
              <w:rPr>
                <w:rFonts w:hint="eastAsia" w:ascii="Times New Roman" w:hAnsi="Times New Roman" w:eastAsia="SimHei" w:cs="Times New Roman"/>
                <w:b/>
              </w:rPr>
              <w:t xml:space="preserve">说明</w:t>
            </w:r>
          </w:p>
        </w:tc>
      </w:tr>
      <w:tr>
        <w:tc>
          <w:tcPr/>
          <w:p>
            <w:pPr>
              <w:pStyle w:val="Compact"/>
              <w:jc w:val="center"/>
            </w:pPr>
            <m:oMath>
              <m:r>
                <m:rPr>
                  <m:sty m:val="p"/>
                </m:rPr>
                <m:t>[</m:t>
              </m:r>
              <m:r>
                <m:rPr>
                  <m:sty m:val="p"/>
                </m:rPr>
                <m:t>C</m:t>
              </m:r>
              <m:r>
                <m:rPr>
                  <m:sty m:val="p"/>
                </m:rPr>
                <m:t>o</m:t>
              </m:r>
              <m:r>
                <m:rPr>
                  <m:sty m:val="p"/>
                </m:rPr>
                <m:t>(</m:t>
              </m:r>
              <m:r>
                <m:rPr>
                  <m:sty m:val="p"/>
                </m:rPr>
                <m:t>N</m:t>
              </m:r>
              <m:sSub>
                <m:e>
                  <m:r>
                    <m:rPr>
                      <m:sty m:val="p"/>
                    </m:rPr>
                    <m:t>H</m:t>
                  </m:r>
                </m:e>
                <m:sub>
                  <m:r>
                    <m:rPr>
                      <m:sty m:val="p"/>
                    </m:rPr>
                    <m:t>3</m:t>
                  </m:r>
                </m:sub>
              </m:sSub>
              <m:sSub>
                <m:e>
                  <m:r>
                    <m:rPr>
                      <m:sty m:val="p"/>
                    </m:rPr>
                    <m:t>)</m:t>
                  </m:r>
                </m:e>
                <m:sub>
                  <m:r>
                    <m:rPr>
                      <m:sty m:val="p"/>
                    </m:rPr>
                    <m:t>5</m:t>
                  </m:r>
                </m:sub>
              </m:sSub>
              <m:r>
                <m:rPr>
                  <m:sty m:val="p"/>
                </m:rPr>
                <m:t>C</m:t>
              </m:r>
              <m:r>
                <m:rPr>
                  <m:sty m:val="p"/>
                </m:rPr>
                <m:t>l</m:t>
              </m:r>
              <m:r>
                <m:rPr>
                  <m:sty m:val="p"/>
                </m:rPr>
                <m:t>]</m:t>
              </m:r>
              <m:r>
                <m:rPr>
                  <m:sty m:val="p"/>
                </m:rPr>
                <m:t>C</m:t>
              </m:r>
              <m:sSub>
                <m:e>
                  <m:r>
                    <m:rPr>
                      <m:sty m:val="p"/>
                    </m:rPr>
                    <m:t>l</m:t>
                  </m:r>
                </m:e>
                <m:sub>
                  <m:r>
                    <m:rPr>
                      <m:sty m:val="p"/>
                    </m:rPr>
                    <m:t>2</m:t>
                  </m:r>
                </m:sub>
              </m:sSub>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NH</w:t>
            </w:r>
            <w:r>
              <w:rPr>
                <w:rFonts w:ascii="Times New Roman" w:hAnsi="Times New Roman" w:eastAsia="Times New Roman" w:cs="Times New Roman"/>
                <w:vertAlign w:val="subscript"/>
              </w:rPr>
              <w:t>3</w:t>
            </w:r>
          </w:p>
        </w:tc>
        <w:tc>
          <w:tcPr/>
          <w:p>
            <w:pPr>
              <w:pStyle w:val="Compact"/>
              <w:jc w:val="center"/>
            </w:pPr>
            <w:r>
              <w:rPr>
                <w:rFonts w:hint="eastAsia" w:ascii="Times New Roman" w:hAnsi="Times New Roman" w:eastAsia="FangSong" w:cs="Times New Roman"/>
              </w:rPr>
              <w:t xml:space="preserve">单齿</w:t>
            </w:r>
          </w:p>
        </w:tc>
        <w:tc>
          <w:tcPr/>
          <w:p>
            <w:pPr>
              <w:pStyle w:val="Compact"/>
              <w:jc w:val="center"/>
            </w:pPr>
            <w:r>
              <w:rPr>
                <w:rFonts w:ascii="Times New Roman" w:hAnsi="Times New Roman" w:eastAsia="Times New Roman" w:cs="Times New Roman"/>
              </w:rPr>
              <w:t xml:space="preserve">N </w:t>
            </w:r>
            <w:r>
              <w:rPr>
                <w:rFonts w:hint="eastAsia" w:ascii="Times New Roman" w:hAnsi="Times New Roman" w:eastAsia="FangSong" w:cs="Times New Roman"/>
              </w:rPr>
              <w:t xml:space="preserve">原子提供</w:t>
            </w:r>
            <w:r>
              <w:rPr>
                <w:rFonts w:ascii="Times New Roman" w:hAnsi="Times New Roman" w:eastAsia="Times New Roman" w:cs="Times New Roman"/>
              </w:rPr>
              <w:t xml:space="preserve"> 1 </w:t>
            </w:r>
            <w:r>
              <w:rPr>
                <w:rFonts w:hint="eastAsia" w:ascii="Times New Roman" w:hAnsi="Times New Roman" w:eastAsia="FangSong" w:cs="Times New Roman"/>
              </w:rPr>
              <w:t xml:space="preserve">对孤对电子</w:t>
            </w:r>
          </w:p>
        </w:tc>
      </w:tr>
      <w:tr>
        <w:tc>
          <w:tcPr/>
          <w:p>
            <w:pPr>
              <w:pStyle w:val="Compact"/>
              <w:jc w:val="center"/>
            </w:pPr>
            <m:oMath>
              <m:r>
                <m:rPr>
                  <m:sty m:val="p"/>
                </m:rPr>
                <m:t>[</m:t>
              </m:r>
              <m:r>
                <m:rPr>
                  <m:sty m:val="p"/>
                </m:rPr>
                <m:t>C</m:t>
              </m:r>
              <m:r>
                <m:rPr>
                  <m:sty m:val="p"/>
                </m:rPr>
                <m:t>o</m:t>
              </m:r>
              <m:r>
                <m:rPr>
                  <m:sty m:val="p"/>
                </m:rPr>
                <m:t>(</m:t>
              </m:r>
              <m:r>
                <m:rPr>
                  <m:sty m:val="p"/>
                </m:rPr>
                <m:t>N</m:t>
              </m:r>
              <m:sSub>
                <m:e>
                  <m:r>
                    <m:rPr>
                      <m:sty m:val="p"/>
                    </m:rPr>
                    <m:t>H</m:t>
                  </m:r>
                </m:e>
                <m:sub>
                  <m:r>
                    <m:rPr>
                      <m:sty m:val="p"/>
                    </m:rPr>
                    <m:t>3</m:t>
                  </m:r>
                </m:sub>
              </m:sSub>
              <m:sSub>
                <m:e>
                  <m:r>
                    <m:rPr>
                      <m:sty m:val="p"/>
                    </m:rPr>
                    <m:t>)</m:t>
                  </m:r>
                </m:e>
                <m:sub>
                  <m:r>
                    <m:rPr>
                      <m:sty m:val="p"/>
                    </m:rPr>
                    <m:t>5</m:t>
                  </m:r>
                </m:sub>
              </m:sSub>
              <m:r>
                <m:rPr>
                  <m:sty m:val="p"/>
                </m:rPr>
                <m:t>C</m:t>
              </m:r>
              <m:r>
                <m:rPr>
                  <m:sty m:val="p"/>
                </m:rPr>
                <m:t>l</m:t>
              </m:r>
              <m:r>
                <m:rPr>
                  <m:sty m:val="p"/>
                </m:rPr>
                <m:t>]</m:t>
              </m:r>
              <m:r>
                <m:rPr>
                  <m:sty m:val="p"/>
                </m:rPr>
                <m:t>C</m:t>
              </m:r>
              <m:sSub>
                <m:e>
                  <m:r>
                    <m:rPr>
                      <m:sty m:val="p"/>
                    </m:rPr>
                    <m:t>l</m:t>
                  </m:r>
                </m:e>
                <m:sub>
                  <m:r>
                    <m:rPr>
                      <m:sty m:val="p"/>
                    </m:rPr>
                    <m:t>2</m:t>
                  </m:r>
                </m:sub>
              </m:sSub>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Cl</w:t>
            </w:r>
            <w:r>
              <w:rPr>
                <w:rFonts w:ascii="Times New Roman" w:hAnsi="Times New Roman" w:eastAsia="Times New Roman" w:cs="Times New Roman"/>
                <w:vertAlign w:val="superscript"/>
              </w:rPr>
              <w:t>-</w:t>
            </w:r>
          </w:p>
        </w:tc>
        <w:tc>
          <w:tcPr/>
          <w:p>
            <w:pPr>
              <w:pStyle w:val="Compact"/>
              <w:jc w:val="center"/>
            </w:pPr>
            <w:r>
              <w:rPr>
                <w:rFonts w:hint="eastAsia" w:ascii="Times New Roman" w:hAnsi="Times New Roman" w:eastAsia="FangSong" w:cs="Times New Roman"/>
              </w:rPr>
              <w:t xml:space="preserve">单齿</w:t>
            </w:r>
          </w:p>
        </w:tc>
        <w:tc>
          <w:tcPr/>
          <w:p>
            <w:pPr>
              <w:pStyle w:val="Compact"/>
              <w:jc w:val="center"/>
            </w:pPr>
            <w:r>
              <w:rPr>
                <w:rFonts w:ascii="Times New Roman" w:hAnsi="Times New Roman" w:eastAsia="Times New Roman" w:cs="Times New Roman"/>
              </w:rPr>
              <w:t xml:space="preserve">Cl </w:t>
            </w:r>
            <w:r>
              <w:rPr>
                <w:rFonts w:hint="eastAsia" w:ascii="Times New Roman" w:hAnsi="Times New Roman" w:eastAsia="FangSong" w:cs="Times New Roman"/>
              </w:rPr>
              <w:t xml:space="preserve">原子提供</w:t>
            </w:r>
            <w:r>
              <w:rPr>
                <w:rFonts w:ascii="Times New Roman" w:hAnsi="Times New Roman" w:eastAsia="Times New Roman" w:cs="Times New Roman"/>
              </w:rPr>
              <w:t xml:space="preserve"> 1 </w:t>
            </w:r>
            <w:r>
              <w:rPr>
                <w:rFonts w:hint="eastAsia" w:ascii="Times New Roman" w:hAnsi="Times New Roman" w:eastAsia="FangSong" w:cs="Times New Roman"/>
              </w:rPr>
              <w:t xml:space="preserve">对孤对电子</w:t>
            </w:r>
          </w:p>
        </w:tc>
      </w:tr>
      <w:tr>
        <w:tc>
          <w:tcPr/>
          <w:p>
            <w:pPr>
              <w:pStyle w:val="Compact"/>
              <w:jc w:val="center"/>
            </w:pPr>
            <w:r>
              <w:rPr>
                <w:rFonts w:ascii="Times New Roman" w:hAnsi="Times New Roman" w:eastAsia="Times New Roman" w:cs="Times New Roman"/>
              </w:rPr>
              <w:t xml:space="preserve">(b) </w:t>
            </w:r>
            <w:r>
              <w:rPr>
                <w:rFonts w:hint="eastAsia" w:ascii="Times New Roman" w:hAnsi="Times New Roman" w:eastAsia="Times New Roman" w:cs="Times New Roman"/>
              </w:rPr>
              <w:t>en（</w:t>
            </w:r>
            <w:r>
              <w:rPr>
                <w:rFonts w:hint="eastAsia" w:ascii="Times New Roman" w:hAnsi="Times New Roman" w:eastAsia="FangSong" w:cs="Times New Roman"/>
              </w:rPr>
              <w:t>乙二胺</w:t>
            </w:r>
            <w:r>
              <w:rPr>
                <w:rFonts w:hint="eastAsia" w:ascii="Times New Roman" w:hAnsi="Times New Roman" w:eastAsia="Times New Roman" w:cs="Times New Roman"/>
              </w:rPr>
              <w:t>）</w:t>
            </w:r>
          </w:p>
        </w:tc>
        <w:tc>
          <w:tcPr/>
          <w:p>
            <w:pPr>
              <w:pStyle w:val="Compact"/>
              <w:jc w:val="center"/>
            </w:pPr>
            <w:r>
              <w:rPr>
                <w:rFonts w:ascii="Times New Roman" w:hAnsi="Times New Roman" w:eastAsia="Times New Roman" w:cs="Times New Roman"/>
              </w:rPr>
              <w:t xml:space="preserve">—</w:t>
            </w:r>
          </w:p>
        </w:tc>
        <w:tc>
          <w:tcPr/>
          <w:p>
            <w:pPr>
              <w:pStyle w:val="Compact"/>
              <w:jc w:val="center"/>
            </w:pPr>
            <w:r>
              <w:rPr>
                <w:rFonts w:hint="eastAsia" w:ascii="Times New Roman" w:hAnsi="Times New Roman" w:eastAsia="FangSong" w:cs="Times New Roman"/>
                <w:b/>
                <w:bCs/>
              </w:rPr>
              <w:t xml:space="preserve">双齿</w:t>
            </w:r>
            <w:r>
              <w:rPr>
                <w:rFonts w:hint="eastAsia" w:ascii="Times New Roman" w:hAnsi="Times New Roman" w:eastAsia="Times New Roman" w:cs="Times New Roman"/>
              </w:rPr>
              <w:t>（</w:t>
            </w:r>
            <w:r>
              <w:rPr>
                <w:rFonts w:hint="eastAsia" w:ascii="Times New Roman" w:hAnsi="Times New Roman" w:eastAsia="FangSong" w:cs="Times New Roman"/>
              </w:rPr>
              <w:t>螯合</w:t>
            </w:r>
            <w:r>
              <w:rPr>
                <w:rFonts w:hint="eastAsia" w:ascii="Times New Roman" w:hAnsi="Times New Roman" w:eastAsia="Times New Roman" w:cs="Times New Roman"/>
              </w:rPr>
              <w:t>）</w:t>
            </w:r>
          </w:p>
        </w:tc>
        <w:tc>
          <w:tcPr/>
          <w:p>
            <w:pPr>
              <w:pStyle w:val="Compact"/>
              <w:jc w:val="center"/>
            </w:pP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N—CH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—CH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—NH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两个</w:t>
            </w:r>
            <w:r>
              <w:rPr>
                <w:rFonts w:ascii="Times New Roman" w:hAnsi="Times New Roman" w:eastAsia="Times New Roman" w:cs="Times New Roman"/>
              </w:rPr>
              <w:t xml:space="preserve"> N </w:t>
            </w:r>
            <w:r>
              <w:rPr>
                <w:rFonts w:hint="eastAsia" w:ascii="Times New Roman" w:hAnsi="Times New Roman" w:eastAsia="FangSong" w:cs="Times New Roman"/>
              </w:rPr>
              <w:t xml:space="preserve">原子各提供</w:t>
            </w:r>
            <w:r>
              <w:rPr>
                <w:rFonts w:ascii="Times New Roman" w:hAnsi="Times New Roman" w:eastAsia="Times New Roman" w:cs="Times New Roman"/>
              </w:rPr>
              <w:t xml:space="preserve"> 1 </w:t>
            </w:r>
            <w:r>
              <w:rPr>
                <w:rFonts w:hint="eastAsia" w:ascii="Times New Roman" w:hAnsi="Times New Roman" w:eastAsia="FangSong" w:cs="Times New Roman"/>
              </w:rPr>
              <w:t>对孤对电子</w:t>
            </w:r>
            <w:r>
              <w:rPr>
                <w:rFonts w:hint="eastAsia" w:ascii="Times New Roman" w:hAnsi="Times New Roman" w:eastAsia="Times New Roman" w:cs="Times New Roman"/>
              </w:rPr>
              <w:t>，</w:t>
            </w:r>
            <w:r>
              <w:rPr>
                <w:rFonts w:hint="eastAsia" w:ascii="Times New Roman" w:hAnsi="Times New Roman" w:eastAsia="FangSong" w:cs="Times New Roman"/>
              </w:rPr>
              <w:t>同时与同一中心离子配位</w:t>
            </w:r>
          </w:p>
        </w:tc>
      </w:tr>
      <w:tr>
        <w:tc>
          <w:tcPr/>
          <w:p>
            <w:pPr>
              <w:pStyle w:val="Compact"/>
              <w:jc w:val="center"/>
            </w:pPr>
            <w:r>
              <w:rPr>
                <w:rFonts w:ascii="Times New Roman" w:hAnsi="Times New Roman" w:eastAsia="Times New Roman" w:cs="Times New Roman"/>
              </w:rPr>
              <w:t xml:space="preserve">(c) EDTA</w:t>
            </w:r>
          </w:p>
        </w:tc>
        <w:tc>
          <w:tcPr/>
          <w:p>
            <w:pPr>
              <w:pStyle w:val="Compact"/>
              <w:jc w:val="center"/>
            </w:pPr>
            <w:r>
              <w:rPr>
                <w:rFonts w:ascii="Times New Roman" w:hAnsi="Times New Roman" w:eastAsia="Times New Roman" w:cs="Times New Roman"/>
              </w:rPr>
              <w:t xml:space="preserve">—</w:t>
            </w:r>
          </w:p>
        </w:tc>
        <w:tc>
          <w:tcPr/>
          <w:p>
            <w:pPr>
              <w:pStyle w:val="Compact"/>
              <w:jc w:val="center"/>
            </w:pPr>
            <w:r>
              <w:rPr>
                <w:rFonts w:hint="eastAsia" w:ascii="Times New Roman" w:hAnsi="Times New Roman" w:eastAsia="FangSong" w:cs="Times New Roman"/>
                <w:b/>
                <w:bCs/>
              </w:rPr>
              <w:t xml:space="preserve">六齿</w:t>
            </w:r>
            <w:r>
              <w:rPr>
                <w:rFonts w:hint="eastAsia" w:ascii="Times New Roman" w:hAnsi="Times New Roman" w:eastAsia="Times New Roman" w:cs="Times New Roman"/>
              </w:rPr>
              <w:t>（</w:t>
            </w:r>
            <w:r>
              <w:rPr>
                <w:rFonts w:hint="eastAsia" w:ascii="Times New Roman" w:hAnsi="Times New Roman" w:eastAsia="FangSong" w:cs="Times New Roman"/>
              </w:rPr>
              <w:t>螯合</w:t>
            </w:r>
            <w:r>
              <w:rPr>
                <w:rFonts w:hint="eastAsia" w:ascii="Times New Roman" w:hAnsi="Times New Roman" w:eastAsia="Times New Roman" w:cs="Times New Roman"/>
              </w:rPr>
              <w:t>）</w:t>
            </w:r>
          </w:p>
        </w:tc>
        <w:tc>
          <w:tcPr/>
          <w:p>
            <w:pPr>
              <w:pStyle w:val="Compact"/>
              <w:jc w:val="center"/>
            </w:pPr>
            <w:r>
              <w:rPr>
                <w:rFonts w:hint="eastAsia" w:ascii="Times New Roman" w:hAnsi="Times New Roman" w:eastAsia="FangSong" w:cs="Times New Roman"/>
              </w:rPr>
              <w:t xml:space="preserve">含</w:t>
            </w:r>
            <w:r>
              <w:rPr>
                <w:rFonts w:ascii="Times New Roman" w:hAnsi="Times New Roman" w:eastAsia="Times New Roman" w:cs="Times New Roman"/>
              </w:rPr>
              <w:t xml:space="preserve"> 2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N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4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O </w:t>
            </w:r>
            <w:r>
              <w:rPr>
                <w:rFonts w:hint="eastAsia" w:ascii="Times New Roman" w:hAnsi="Times New Roman" w:eastAsia="FangSong" w:cs="Times New Roman"/>
              </w:rPr>
              <w:t>配位原子</w:t>
            </w:r>
            <w:r>
              <w:rPr>
                <w:rFonts w:hint="eastAsia" w:ascii="Times New Roman" w:hAnsi="Times New Roman" w:eastAsia="Times New Roman" w:cs="Times New Roman"/>
              </w:rPr>
              <w:t>，</w:t>
            </w:r>
            <w:r>
              <w:rPr>
                <w:rFonts w:hint="eastAsia" w:ascii="Times New Roman" w:hAnsi="Times New Roman" w:eastAsia="FangSong" w:cs="Times New Roman"/>
              </w:rPr>
              <w:t>可同时占据</w:t>
            </w:r>
            <w:r>
              <w:rPr>
                <w:rFonts w:ascii="Times New Roman" w:hAnsi="Times New Roman" w:eastAsia="Times New Roman" w:cs="Times New Roman"/>
              </w:rPr>
              <w:t xml:space="preserve"> 6 </w:t>
            </w:r>
            <w:r>
              <w:rPr>
                <w:rFonts w:hint="eastAsia" w:ascii="Times New Roman" w:hAnsi="Times New Roman" w:eastAsia="FangSong" w:cs="Times New Roman"/>
              </w:rPr>
              <w:t xml:space="preserve">个配位点</w:t>
            </w:r>
          </w:p>
        </w:tc>
      </w:tr>
      <w:tr>
        <w:tc>
          <w:tcPr/>
          <w:p>
            <w:pPr>
              <w:pStyle w:val="Compact"/>
              <w:jc w:val="center"/>
            </w:pPr>
            <w:r>
              <w:rPr>
                <w:rFonts w:ascii="Times New Roman" w:hAnsi="Times New Roman" w:eastAsia="Times New Roman" w:cs="Times New Roman"/>
              </w:rPr>
              <w:t>(d) NO</w:t>
            </w:r>
            <w:r>
              <w:rPr>
                <w:rFonts w:ascii="Times New Roman" w:hAnsi="Times New Roman" w:eastAsia="Times New Roman" w:cs="Times New Roman"/>
                <w:vertAlign w:val="subscript"/>
              </w:rPr>
              <w:t>2</w:t>
            </w:r>
            <w:r>
              <w:rPr>
                <w:rFonts w:ascii="Times New Roman" w:hAnsi="Times New Roman" w:eastAsia="Times New Roman" w:cs="Times New Roman"/>
                <w:vertAlign w:val="superscript"/>
              </w:rPr>
              <w:t>-</w:t>
            </w:r>
          </w:p>
        </w:tc>
        <w:tc>
          <w:tcPr/>
          <w:p>
            <w:pPr>
              <w:pStyle w:val="Compact"/>
              <w:jc w:val="center"/>
            </w:pPr>
            <w:r>
              <w:rPr>
                <w:rFonts w:ascii="Times New Roman" w:hAnsi="Times New Roman" w:eastAsia="Times New Roman" w:cs="Times New Roman"/>
              </w:rPr>
              <w:t xml:space="preserve">—</w:t>
            </w:r>
          </w:p>
        </w:tc>
        <w:tc>
          <w:tcPr/>
          <w:p>
            <w:pPr>
              <w:pStyle w:val="Compact"/>
              <w:jc w:val="center"/>
            </w:pPr>
            <w:r>
              <w:rPr>
                <w:rFonts w:hint="eastAsia" w:ascii="Times New Roman" w:hAnsi="Times New Roman" w:eastAsia="FangSong" w:cs="Times New Roman"/>
                <w:b/>
                <w:bCs/>
              </w:rPr>
              <w:t xml:space="preserve">单齿或双齿</w:t>
            </w:r>
          </w:p>
        </w:tc>
        <w:tc>
          <w:tcPr/>
          <w:p>
            <w:pPr>
              <w:pStyle w:val="Compact"/>
              <w:jc w:val="center"/>
            </w:pPr>
            <w:r>
              <w:rPr>
                <w:rFonts w:hint="eastAsia" w:ascii="Times New Roman" w:hAnsi="Times New Roman" w:eastAsia="FangSong" w:cs="Times New Roman"/>
              </w:rPr>
              <w:t xml:space="preserve">作为单齿配体时通过</w:t>
            </w:r>
            <w:r>
              <w:rPr>
                <w:rFonts w:ascii="Times New Roman" w:hAnsi="Times New Roman" w:eastAsia="Times New Roman" w:cs="Times New Roman"/>
              </w:rPr>
              <w:t xml:space="preserve"> N </w:t>
            </w:r>
            <w:r>
              <w:rPr>
                <w:rFonts w:hint="eastAsia" w:ascii="Times New Roman" w:hAnsi="Times New Roman" w:eastAsia="FangSong" w:cs="Times New Roman"/>
              </w:rPr>
              <w:t>配位</w:t>
            </w:r>
            <w:r>
              <w:rPr>
                <w:rFonts w:hint="eastAsia" w:ascii="Times New Roman" w:hAnsi="Times New Roman" w:eastAsia="Times New Roman" w:cs="Times New Roman"/>
              </w:rPr>
              <w:t>（</w:t>
            </w:r>
            <w:r>
              <w:rPr>
                <w:rFonts w:hint="eastAsia" w:ascii="Times New Roman" w:hAnsi="Times New Roman" w:eastAsia="FangSong" w:cs="Times New Roman"/>
              </w:rPr>
              <w:t>硝基</w:t>
            </w:r>
            <w:r>
              <w:rPr>
                <w:rFonts w:hint="eastAsia" w:ascii="Times New Roman" w:hAnsi="Times New Roman" w:eastAsia="Times New Roman" w:cs="Times New Roman"/>
              </w:rPr>
              <w:t>）；</w:t>
            </w:r>
            <w:r>
              <w:rPr>
                <w:rFonts w:hint="eastAsia" w:ascii="Times New Roman" w:hAnsi="Times New Roman" w:eastAsia="FangSong" w:cs="Times New Roman"/>
              </w:rPr>
              <w:t>作为双齿配体时通过</w:t>
            </w:r>
            <w:r>
              <w:rPr>
                <w:rFonts w:ascii="Times New Roman" w:hAnsi="Times New Roman" w:eastAsia="Times New Roman" w:cs="Times New Roman"/>
              </w:rPr>
              <w:t xml:space="preserve"> N </w:t>
            </w:r>
            <w:r>
              <w:rPr>
                <w:rFonts w:hint="eastAsia" w:ascii="Times New Roman" w:hAnsi="Times New Roman" w:eastAsia="FangSong" w:cs="Times New Roman"/>
              </w:rPr>
              <w:t xml:space="preserve">和一个</w:t>
            </w:r>
            <w:r>
              <w:rPr>
                <w:rFonts w:ascii="Times New Roman" w:hAnsi="Times New Roman" w:eastAsia="Times New Roman" w:cs="Times New Roman"/>
              </w:rPr>
              <w:t xml:space="preserve"> O </w:t>
            </w:r>
            <w:r>
              <w:rPr>
                <w:rFonts w:hint="eastAsia" w:ascii="Times New Roman" w:hAnsi="Times New Roman" w:eastAsia="FangSong" w:cs="Times New Roman"/>
              </w:rPr>
              <w:t>配位</w:t>
            </w:r>
            <w:r>
              <w:rPr>
                <w:rFonts w:hint="eastAsia" w:ascii="Times New Roman" w:hAnsi="Times New Roman" w:eastAsia="Times New Roman" w:cs="Times New Roman"/>
              </w:rPr>
              <w:t>（</w:t>
            </w:r>
            <w:r>
              <w:rPr>
                <w:rFonts w:hint="eastAsia" w:ascii="Times New Roman" w:hAnsi="Times New Roman" w:eastAsia="FangSong" w:cs="Times New Roman"/>
              </w:rPr>
              <w:t>亚硝酸根</w:t>
            </w:r>
            <w:r>
              <w:rPr>
                <w:rFonts w:hint="eastAsia" w:ascii="Times New Roman" w:hAnsi="Times New Roman" w:eastAsia="Times New Roman" w:cs="Times New Roman"/>
              </w:rPr>
              <w:t>，</w:t>
            </w:r>
            <m:oMath>
              <m:sSup>
                <m:e>
                  <m:r>
                    <m:t>η</m:t>
                  </m:r>
                </m:e>
                <m:sup>
                  <m:r>
                    <m:t>2</m:t>
                  </m:r>
                </m:sup>
              </m:sSup>
            </m:oMath>
            <w:r>
              <w:rPr>
                <w:rFonts w:hint="eastAsia" w:ascii="Times New Roman" w:hAnsi="Times New Roman" w:eastAsia="Times New Roman" w:cs="Times New Roman"/>
              </w:rPr>
              <w:t xml:space="preserve">-ONO）</w:t>
            </w:r>
          </w:p>
        </w:tc>
      </w:tr>
    </w:tbl>
    <w:p>
      <w:pPr>
        <w:spacing w:before="160" w:after="80"/>
      </w:pPr>
      <w:r>
        <w:pict>
          <v:rect style="width:0;height:1.5pt" o:hralign="center" o:hrstd="t" o:hr="t"/>
        </w:pict>
      </w:r>
    </w:p>
    <w:bookmarkEnd w:id="1193"/>
    <w:bookmarkStart w:id="1194" w:name="第6题-18电子规则验证典型示例"/>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6</w:t>
      </w:r>
      <w:r>
        <w:rPr>
          <w:rFonts w:hint="eastAsia" w:ascii="Times New Roman" w:hAnsi="Times New Roman" w:eastAsia="SimHei" w:cs="Times New Roman"/>
        </w:rPr>
        <w:t>题</w:t>
      </w:r>
      <w:r>
        <w:rPr>
          <w:rFonts w:ascii="Times New Roman" w:hAnsi="Times New Roman" w:eastAsia="Times New Roman" w:cs="Times New Roman"/>
        </w:rPr>
        <w:t xml:space="preserve"> </w:t>
      </w:r>
      <w:r>
        <w:rPr>
          <w:rFonts w:hint="eastAsia" w:ascii="Times New Roman" w:hAnsi="Times New Roman" w:eastAsia="Times New Roman" w:cs="Times New Roman"/>
        </w:rPr>
        <w:t>18</w:t>
      </w:r>
      <w:r>
        <w:rPr>
          <w:rFonts w:hint="eastAsia" w:ascii="Times New Roman" w:hAnsi="Times New Roman" w:eastAsia="SimHei" w:cs="Times New Roman"/>
        </w:rPr>
        <w:t>电子规则验证</w:t>
      </w:r>
      <w:r>
        <w:rPr>
          <w:rFonts w:hint="eastAsia" w:ascii="Times New Roman" w:hAnsi="Times New Roman" w:eastAsia="Times New Roman" w:cs="Times New Roman"/>
        </w:rPr>
        <w:t>（</w:t>
      </w:r>
      <w:r>
        <w:rPr>
          <w:rFonts w:hint="eastAsia" w:ascii="Times New Roman" w:hAnsi="Times New Roman" w:eastAsia="SimHei" w:cs="Times New Roman"/>
        </w:rPr>
        <w:t>典型示例</w:t>
      </w:r>
      <w:r>
        <w:rPr>
          <w:rFonts w:hint="eastAsia" w:ascii="Times New Roman" w:hAnsi="Times New Roman" w:eastAsia="Times New Roman" w:cs="Times New Roman"/>
        </w:rPr>
        <w:t>）</w:t>
      </w:r>
    </w:p>
    <w:p>
      <w:pPr>
        <w:pStyle w:val="BlockText"/>
        <w:spacing w:after="80"/>
      </w:pPr>
      <w:r>
        <w:rPr>
          <w:rFonts w:hint="eastAsia" w:ascii="Times New Roman" w:hAnsi="Times New Roman" w:eastAsia="FangSong" w:cs="Times New Roman"/>
        </w:rPr>
        <w:t>注</w:t>
      </w:r>
      <w:r>
        <w:rPr>
          <w:rFonts w:hint="eastAsia" w:ascii="Times New Roman" w:hAnsi="Times New Roman" w:eastAsia="Times New Roman" w:cs="Times New Roman"/>
        </w:rPr>
        <w:t>：</w:t>
      </w:r>
      <w:r>
        <w:rPr>
          <w:rFonts w:hint="eastAsia" w:ascii="Times New Roman" w:hAnsi="Times New Roman" w:eastAsia="FangSong" w:cs="Times New Roman"/>
        </w:rPr>
        <w:t>原题未列出具体配合物</w:t>
      </w:r>
      <w:r>
        <w:rPr>
          <w:rFonts w:hint="eastAsia" w:ascii="Times New Roman" w:hAnsi="Times New Roman" w:eastAsia="Times New Roman" w:cs="Times New Roman"/>
        </w:rPr>
        <w:t>，</w:t>
      </w:r>
      <w:r>
        <w:rPr>
          <w:rFonts w:hint="eastAsia" w:ascii="Times New Roman" w:hAnsi="Times New Roman" w:eastAsia="FangSong" w:cs="Times New Roman"/>
        </w:rPr>
        <w:t>以下为经典示例</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jc w:val="center"/>
            </w:pPr>
            <w:r>
              <w:rPr>
                <w:rFonts w:hint="eastAsia" w:ascii="Times New Roman" w:hAnsi="Times New Roman" w:eastAsia="SimHei" w:cs="Times New Roman"/>
                <w:b/>
              </w:rPr>
              <w:t xml:space="preserve">配合物</w:t>
            </w:r>
          </w:p>
        </w:tc>
        <w:tc>
          <w:tcPr/>
          <w:p>
            <w:pPr>
              <w:pStyle w:val="Compact"/>
              <w:jc w:val="center"/>
            </w:pPr>
            <w:r>
              <w:rPr>
                <w:rFonts w:hint="eastAsia" w:ascii="Times New Roman" w:hAnsi="Times New Roman" w:eastAsia="SimHei" w:cs="Times New Roman"/>
                <w:b/>
              </w:rPr>
              <w:t xml:space="preserve">价电子计算</w:t>
            </w:r>
          </w:p>
        </w:tc>
        <w:tc>
          <w:tcPr/>
          <w:p>
            <w:pPr>
              <w:pStyle w:val="Compact"/>
              <w:jc w:val="center"/>
            </w:pPr>
            <w:r>
              <w:rPr>
                <w:rFonts w:hint="eastAsia" w:ascii="Times New Roman" w:hAnsi="Times New Roman" w:eastAsia="SimHei" w:cs="Times New Roman"/>
                <w:b/>
              </w:rPr>
              <w:t xml:space="preserve">总电子数</w:t>
            </w:r>
          </w:p>
        </w:tc>
        <w:tc>
          <w:tcPr/>
          <w:p>
            <w:pPr>
              <w:pStyle w:val="Compact"/>
              <w:jc w:val="center"/>
            </w:pPr>
            <w:r>
              <w:rPr>
                <w:rFonts w:hint="eastAsia" w:ascii="Times New Roman" w:hAnsi="Times New Roman" w:eastAsia="SimHei" w:cs="Times New Roman"/>
                <w:b/>
              </w:rPr>
              <w:t>满足</w:t>
            </w:r>
            <w:r>
              <w:rPr>
                <w:rFonts w:hint="eastAsia" w:ascii="Times New Roman" w:hAnsi="Times New Roman" w:eastAsia="Times New Roman" w:cs="Times New Roman"/>
                <w:b/>
              </w:rPr>
              <w:t>18</w:t>
            </w:r>
            <w:r>
              <w:rPr>
                <w:rFonts w:hint="eastAsia" w:ascii="Times New Roman" w:hAnsi="Times New Roman" w:eastAsia="SimHei" w:cs="Times New Roman"/>
                <w:b/>
              </w:rPr>
              <w:t>电子规则</w:t>
            </w:r>
            <w:r>
              <w:rPr>
                <w:rFonts w:hint="eastAsia" w:ascii="Times New Roman" w:hAnsi="Times New Roman" w:eastAsia="Times New Roman" w:cs="Times New Roman"/>
                <w:b/>
              </w:rPr>
              <w:t>？</w:t>
            </w:r>
          </w:p>
        </w:tc>
      </w:tr>
      <w:tr>
        <w:tc>
          <w:tcPr/>
          <w:p>
            <w:pPr>
              <w:pStyle w:val="Compact"/>
              <w:jc w:val="center"/>
            </w:pPr>
            <m:oMath>
              <m:r>
                <m:rPr>
                  <m:sty m:val="p"/>
                </m:rPr>
                <m:t>F</m:t>
              </m:r>
              <m:r>
                <m:rPr>
                  <m:sty m:val="p"/>
                </m:rPr>
                <m:t>e</m:t>
              </m:r>
              <m:r>
                <m:rPr>
                  <m:sty m:val="p"/>
                </m:rPr>
                <m:t>(</m:t>
              </m:r>
              <m:r>
                <m:rPr>
                  <m:sty m:val="p"/>
                </m:rPr>
                <m:t>C</m:t>
              </m:r>
              <m:r>
                <m:rPr>
                  <m:sty m:val="p"/>
                </m:rPr>
                <m:t>O</m:t>
              </m:r>
              <m:sSub>
                <m:e>
                  <m:r>
                    <m:rPr>
                      <m:sty m:val="p"/>
                    </m:rPr>
                    <m:t>)</m:t>
                  </m:r>
                </m:e>
                <m:sub>
                  <m:r>
                    <m:rPr>
                      <m:sty m:val="p"/>
                    </m:rPr>
                    <m:t>5</m:t>
                  </m:r>
                </m:sub>
              </m:sSub>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Fe(8) + 5×CO(2)</w:t>
            </w:r>
          </w:p>
        </w:tc>
        <w:tc>
          <w:tcPr/>
          <w:p>
            <w:pPr>
              <w:pStyle w:val="Compact"/>
              <w:jc w:val="center"/>
            </w:pPr>
            <w:r>
              <w:rPr>
                <w:rFonts w:ascii="Times New Roman" w:hAnsi="Times New Roman" w:eastAsia="Times New Roman" w:cs="Times New Roman"/>
              </w:rPr>
              <w:t xml:space="preserve">18</w:t>
            </w:r>
          </w:p>
        </w:tc>
        <w:tc>
          <w:tcPr/>
          <w:p>
            <w:pPr>
              <w:pStyle w:val="Compact"/>
              <w:jc w:val="center"/>
            </w:pPr>
            <w:r>
              <w:rPr>
                <w:rFonts w:ascii="Times New Roman" w:hAnsi="Times New Roman" w:eastAsia="Times New Roman" w:cs="Times New Roman"/>
              </w:rPr>
              <w:t xml:space="preserve">✓</w:t>
            </w:r>
          </w:p>
        </w:tc>
      </w:tr>
      <w:tr>
        <w:tc>
          <w:tcPr/>
          <w:p>
            <w:pPr>
              <w:pStyle w:val="Compact"/>
              <w:jc w:val="center"/>
            </w:pPr>
            <m:oMath>
              <m:r>
                <m:rPr>
                  <m:sty m:val="p"/>
                </m:rPr>
                <m:t>N</m:t>
              </m:r>
              <m:r>
                <m:rPr>
                  <m:sty m:val="p"/>
                </m:rPr>
                <m:t>i</m:t>
              </m:r>
              <m:r>
                <m:rPr>
                  <m:sty m:val="p"/>
                </m:rPr>
                <m:t>(</m:t>
              </m:r>
              <m:r>
                <m:rPr>
                  <m:sty m:val="p"/>
                </m:rPr>
                <m:t>C</m:t>
              </m:r>
              <m:r>
                <m:rPr>
                  <m:sty m:val="p"/>
                </m:rPr>
                <m:t>O</m:t>
              </m:r>
              <m:sSub>
                <m:e>
                  <m:r>
                    <m:rPr>
                      <m:sty m:val="p"/>
                    </m:rPr>
                    <m:t>)</m:t>
                  </m:r>
                </m:e>
                <m:sub>
                  <m:r>
                    <m:rPr>
                      <m:sty m:val="p"/>
                    </m:rPr>
                    <m:t>4</m:t>
                  </m:r>
                </m:sub>
              </m:sSub>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Ni(10) + 4×CO(2)</w:t>
            </w:r>
          </w:p>
        </w:tc>
        <w:tc>
          <w:tcPr/>
          <w:p>
            <w:pPr>
              <w:pStyle w:val="Compact"/>
              <w:jc w:val="center"/>
            </w:pPr>
            <w:r>
              <w:rPr>
                <w:rFonts w:ascii="Times New Roman" w:hAnsi="Times New Roman" w:eastAsia="Times New Roman" w:cs="Times New Roman"/>
              </w:rPr>
              <w:t xml:space="preserve">18</w:t>
            </w:r>
          </w:p>
        </w:tc>
        <w:tc>
          <w:tcPr/>
          <w:p>
            <w:pPr>
              <w:pStyle w:val="Compact"/>
              <w:jc w:val="center"/>
            </w:pPr>
            <w:r>
              <w:rPr>
                <w:rFonts w:ascii="Times New Roman" w:hAnsi="Times New Roman" w:eastAsia="Times New Roman" w:cs="Times New Roman"/>
              </w:rPr>
              <w:t xml:space="preserve">✓</w:t>
            </w:r>
          </w:p>
        </w:tc>
      </w:tr>
      <w:tr>
        <w:tc>
          <w:tcPr/>
          <w:p>
            <w:pPr>
              <w:pStyle w:val="Compact"/>
              <w:jc w:val="center"/>
            </w:pPr>
            <m:oMath>
              <m:r>
                <m:rPr>
                  <m:sty m:val="p"/>
                </m:rPr>
                <m:t>C</m:t>
              </m:r>
              <m:r>
                <m:rPr>
                  <m:sty m:val="p"/>
                </m:rPr>
                <m:t>r</m:t>
              </m:r>
              <m:r>
                <m:rPr>
                  <m:sty m:val="p"/>
                </m:rPr>
                <m:t>(</m:t>
              </m:r>
              <m:r>
                <m:rPr>
                  <m:sty m:val="p"/>
                </m:rPr>
                <m:t>C</m:t>
              </m:r>
              <m:r>
                <m:rPr>
                  <m:sty m:val="p"/>
                </m:rPr>
                <m:t>O</m:t>
              </m:r>
              <m:sSub>
                <m:e>
                  <m:r>
                    <m:rPr>
                      <m:sty m:val="p"/>
                    </m:rPr>
                    <m:t>)</m:t>
                  </m:r>
                </m:e>
                <m:sub>
                  <m:r>
                    <m:rPr>
                      <m:sty m:val="p"/>
                    </m:rPr>
                    <m:t>6</m:t>
                  </m:r>
                </m:sub>
              </m:sSub>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Cr(6) + 6×CO(2)</w:t>
            </w:r>
          </w:p>
        </w:tc>
        <w:tc>
          <w:tcPr/>
          <w:p>
            <w:pPr>
              <w:pStyle w:val="Compact"/>
              <w:jc w:val="center"/>
            </w:pPr>
            <w:r>
              <w:rPr>
                <w:rFonts w:ascii="Times New Roman" w:hAnsi="Times New Roman" w:eastAsia="Times New Roman" w:cs="Times New Roman"/>
              </w:rPr>
              <w:t xml:space="preserve">18</w:t>
            </w:r>
          </w:p>
        </w:tc>
        <w:tc>
          <w:tcPr/>
          <w:p>
            <w:pPr>
              <w:pStyle w:val="Compact"/>
              <w:jc w:val="center"/>
            </w:pPr>
            <w:r>
              <w:rPr>
                <w:rFonts w:ascii="Times New Roman" w:hAnsi="Times New Roman" w:eastAsia="Times New Roman" w:cs="Times New Roman"/>
              </w:rPr>
              <w:t xml:space="preserve">✓</w:t>
            </w:r>
          </w:p>
        </w:tc>
      </w:tr>
      <w:tr>
        <w:tc>
          <w:tcPr/>
          <w:p>
            <w:pPr>
              <w:pStyle w:val="Compact"/>
              <w:jc w:val="center"/>
            </w:pPr>
            <m:oMath>
              <m:r>
                <m:rPr>
                  <m:sty m:val="p"/>
                </m:rPr>
                <m:t>C</m:t>
              </m:r>
              <m:sSub>
                <m:e>
                  <m:r>
                    <m:rPr>
                      <m:sty m:val="p"/>
                    </m:rPr>
                    <m:t>o</m:t>
                  </m:r>
                </m:e>
                <m:sub>
                  <m:r>
                    <m:rPr>
                      <m:sty m:val="p"/>
                    </m:rPr>
                    <m:t>2</m:t>
                  </m:r>
                </m:sub>
              </m:sSub>
              <m:r>
                <m:rPr>
                  <m:sty m:val="p"/>
                </m:rPr>
                <m:t>(</m:t>
              </m:r>
              <m:r>
                <m:rPr>
                  <m:sty m:val="p"/>
                </m:rPr>
                <m:t>C</m:t>
              </m:r>
              <m:r>
                <m:rPr>
                  <m:sty m:val="p"/>
                </m:rPr>
                <m:t>O</m:t>
              </m:r>
              <m:sSub>
                <m:e>
                  <m:r>
                    <m:rPr>
                      <m:sty m:val="p"/>
                    </m:rPr>
                    <m:t>)</m:t>
                  </m:r>
                </m:e>
                <m:sub>
                  <m:r>
                    <m:rPr>
                      <m:sty m:val="p"/>
                    </m:rPr>
                    <m:t>8</m:t>
                  </m:r>
                </m:sub>
              </m:sSub>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2×Co(9) + 8×CO(2) = 18+18</w:t>
            </w:r>
          </w:p>
        </w:tc>
        <w:tc>
          <w:tcPr/>
          <w:p>
            <w:pPr>
              <w:pStyle w:val="Compact"/>
              <w:jc w:val="center"/>
            </w:pPr>
            <w:r>
              <w:rPr>
                <w:rFonts w:ascii="Times New Roman" w:hAnsi="Times New Roman" w:eastAsia="Times New Roman" w:cs="Times New Roman"/>
              </w:rPr>
              <w:t xml:space="preserve">18</w:t>
            </w:r>
          </w:p>
        </w:tc>
        <w:tc>
          <w:tcPr/>
          <w:p>
            <w:pPr>
              <w:pStyle w:val="Compact"/>
              <w:jc w:val="center"/>
            </w:pPr>
            <w:r>
              <w:rPr>
                <w:rFonts w:ascii="Times New Roman" w:hAnsi="Times New Roman" w:eastAsia="Times New Roman" w:cs="Times New Roman"/>
              </w:rPr>
              <w:t xml:space="preserve">✓</w:t>
            </w:r>
          </w:p>
        </w:tc>
      </w:tr>
    </w:tbl>
    <w:p>
      <w:pPr>
        <w:pStyle w:val="BlockText"/>
        <w:spacing w:before="120"/>
      </w:pPr>
      <w:r>
        <w:rPr>
          <w:rFonts w:hint="eastAsia" w:ascii="Times New Roman" w:hAnsi="Times New Roman" w:eastAsia="FangSong" w:cs="Times New Roman"/>
        </w:rPr>
        <w:t>说明</w:t>
      </w:r>
      <w:r>
        <w:rPr>
          <w:rFonts w:hint="eastAsia" w:ascii="Times New Roman" w:hAnsi="Times New Roman" w:eastAsia="Times New Roman" w:cs="Times New Roman"/>
        </w:rPr>
        <w:t>：18</w:t>
      </w:r>
      <w:r>
        <w:rPr>
          <w:rFonts w:ascii="Times New Roman" w:hAnsi="Times New Roman" w:eastAsia="Times New Roman" w:cs="Times New Roman"/>
        </w:rPr>
        <w:t xml:space="preserve"> </w:t>
      </w:r>
      <w:r>
        <w:rPr>
          <w:rFonts w:hint="eastAsia" w:ascii="Times New Roman" w:hAnsi="Times New Roman" w:eastAsia="FangSong" w:cs="Times New Roman"/>
        </w:rPr>
        <w:t>电子规则主要适用于过渡金属羰基化合物和有机金属化合物</w:t>
      </w:r>
      <w:r>
        <w:rPr>
          <w:rFonts w:hint="eastAsia" w:ascii="Times New Roman" w:hAnsi="Times New Roman" w:eastAsia="Times New Roman" w:cs="Times New Roman"/>
        </w:rPr>
        <w:t>，</w:t>
      </w:r>
      <w:r>
        <w:rPr>
          <w:rFonts w:hint="eastAsia" w:ascii="Times New Roman" w:hAnsi="Times New Roman" w:eastAsia="FangSong" w:cs="Times New Roman"/>
        </w:rPr>
        <w:t>其本质是金属的</w:t>
      </w:r>
      <w:r>
        <w:rPr>
          <w:rFonts w:ascii="Times New Roman" w:hAnsi="Times New Roman" w:eastAsia="Times New Roman" w:cs="Times New Roman"/>
        </w:rPr>
        <w:t xml:space="preserve"> </w:t>
      </w:r>
      <m:oMath>
        <m:oMathPr>
          <m:ctrlPr>
            <w:rPr>
              <w:sz w:val="28"/>
              <w:szCs w:val="28"/>
            </w:rPr>
          </m:ctrlPr>
        </m:oMathPr>
        <m:r>
          <m:rPr>
            <m:sty m:val="p"/>
          </m:rPr>
          <m:t>(</m:t>
        </m:r>
        <m:r>
          <m:t>n</m:t>
        </m:r>
        <m:r>
          <m:rPr>
            <m:sty m:val="p"/>
          </m:rPr>
          <m:t>−</m:t>
        </m:r>
        <m:r>
          <m:t>1</m:t>
        </m:r>
        <m:r>
          <m:rPr>
            <m:sty m:val="p"/>
          </m:rPr>
          <m:t>)</m:t>
        </m:r>
        <m:sSup>
          <m:e>
            <m:r>
              <m:t>d</m:t>
            </m:r>
          </m:e>
          <m:sup>
            <m:r>
              <m:t>10</m:t>
            </m:r>
          </m:sup>
        </m:sSup>
        <m:r>
          <m:t>n</m:t>
        </m:r>
        <m:sSup>
          <m:e>
            <m:r>
              <m:t>s</m:t>
            </m:r>
          </m:e>
          <m:sup>
            <m:r>
              <m:t>2</m:t>
            </m:r>
          </m:sup>
        </m:sSup>
        <m:r>
          <m:t>n</m:t>
        </m:r>
        <m:sSup>
          <m:e>
            <m:r>
              <m:t>p</m:t>
            </m:r>
          </m:e>
          <m:sup>
            <m:r>
              <m:t>6</m:t>
            </m:r>
          </m:sup>
        </m:sSup>
      </m:oMath>
      <w:r>
        <w:rPr>
          <w:rFonts w:ascii="Times New Roman" w:hAnsi="Times New Roman" w:eastAsia="Times New Roman" w:cs="Times New Roman"/>
        </w:rPr>
        <w:t xml:space="preserve"> </w:t>
      </w:r>
      <w:r>
        <w:rPr>
          <w:rFonts w:hint="eastAsia" w:ascii="Times New Roman" w:hAnsi="Times New Roman" w:eastAsia="FangSong" w:cs="Times New Roman"/>
        </w:rPr>
        <w:t>全满稳定构型</w:t>
      </w:r>
      <w:r>
        <w:rPr>
          <w:rFonts w:hint="eastAsia" w:ascii="Times New Roman" w:hAnsi="Times New Roman" w:eastAsia="Times New Roman" w:cs="Times New Roman"/>
        </w:rPr>
        <w:t>。</w:t>
      </w:r>
    </w:p>
    <w:p>
      <w:pPr>
        <w:spacing w:before="160" w:after="80"/>
      </w:pPr>
      <w:r>
        <w:pict>
          <v:rect style="width:0;height:1.5pt" o:hralign="center" o:hrstd="t" o:hr="t"/>
        </w:pict>
      </w:r>
    </w:p>
    <w:bookmarkEnd w:id="1194"/>
    <w:bookmarkStart w:id="1195" w:name="第7题-内轨型与外轨型"/>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7</w:t>
      </w:r>
      <w:r>
        <w:rPr>
          <w:rFonts w:hint="eastAsia" w:ascii="Times New Roman" w:hAnsi="Times New Roman" w:eastAsia="SimHei" w:cs="Times New Roman"/>
        </w:rPr>
        <w:t>题</w:t>
      </w:r>
      <w:r>
        <w:rPr>
          <w:rFonts w:ascii="Times New Roman" w:hAnsi="Times New Roman" w:eastAsia="Times New Roman" w:cs="Times New Roman"/>
        </w:rPr>
        <w:t xml:space="preserve"> </w:t>
      </w:r>
      <w:r>
        <w:rPr>
          <w:rFonts w:hint="eastAsia" w:ascii="Times New Roman" w:hAnsi="Times New Roman" w:eastAsia="SimHei" w:cs="Times New Roman"/>
        </w:rPr>
        <w:t xml:space="preserve">内轨型与外轨型</w:t>
      </w:r>
    </w:p>
    <w:p>
      <w:pPr>
        <w:pStyle w:val="FirstParagraph"/>
      </w:pPr>
      <m:oMath>
        <m:oMathPr>
          <m:ctrlPr>
            <w:rPr>
              <w:sz w:val="28"/>
              <w:szCs w:val="28"/>
            </w:rPr>
          </m:ctrlPr>
        </m:oMathPr>
        <m:r>
          <m:rPr>
            <m:sty m:val="p"/>
          </m:rPr>
          <m:t>[</m:t>
        </m:r>
        <m:r>
          <m:rPr>
            <m:sty m:val="p"/>
          </m:rPr>
          <m:t>F</m:t>
        </m:r>
        <m:r>
          <m:rPr>
            <m:sty m:val="p"/>
          </m:rPr>
          <m:t>e</m:t>
        </m:r>
        <m:r>
          <m:rPr>
            <m:sty m:val="p"/>
          </m:rPr>
          <m:t>(</m:t>
        </m:r>
        <m:sSub>
          <m:e>
            <m:r>
              <m:rPr>
                <m:sty m:val="p"/>
              </m:rPr>
              <m:t>H</m:t>
            </m:r>
          </m:e>
          <m:sub>
            <m:r>
              <m:rPr>
                <m:sty m:val="p"/>
              </m:rPr>
              <m:t>2</m:t>
            </m:r>
          </m:sub>
        </m:sSub>
        <m:r>
          <m:rPr>
            <m:sty m:val="p"/>
          </m:rPr>
          <m:t>O</m:t>
        </m:r>
        <m:sSub>
          <m:e>
            <m:r>
              <m:rPr>
                <m:sty m:val="p"/>
              </m:rPr>
              <m:t>)</m:t>
            </m:r>
          </m:e>
          <m:sub>
            <m:r>
              <m:rPr>
                <m:sty m:val="p"/>
              </m:rPr>
              <m:t>6</m:t>
            </m:r>
          </m:sub>
        </m:sSub>
        <m:sSup>
          <m:e>
            <m:r>
              <m:rPr>
                <m:sty m:val="p"/>
              </m:rPr>
              <m:t>]</m:t>
            </m:r>
          </m:e>
          <m:sup>
            <m:r>
              <m:rPr>
                <m:sty m:val="p"/>
              </m:rPr>
              <m:t>2</m:t>
            </m:r>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磁矩</w:t>
      </w:r>
      <w:r>
        <w:rPr>
          <w:rFonts w:ascii="Times New Roman" w:hAnsi="Times New Roman" w:eastAsia="Times New Roman" w:cs="Times New Roman"/>
        </w:rPr>
        <w:t xml:space="preserve"> 5.30 </w:t>
      </w:r>
      <w:r>
        <w:rPr>
          <w:rFonts w:hint="eastAsia" w:ascii="Times New Roman" w:hAnsi="Times New Roman" w:eastAsia="Times New Roman" w:cs="Times New Roman"/>
        </w:rPr>
        <w:t xml:space="preserve">B.M.）：</w:t>
      </w:r>
    </w:p>
    <w:p>
      <w:pPr>
        <w:pStyle w:val="Compact"/>
        <w:numPr>
          <w:ilvl w:val="0"/>
          <w:numId w:val="1426"/>
        </w:numPr>
      </w:pPr>
      <w:r>
        <w:rPr>
          <w:rFonts w:ascii="Times New Roman" w:hAnsi="Times New Roman" w:eastAsia="Times New Roman" w:cs="Times New Roman"/>
        </w:rPr>
        <w:t>Fe</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d</w:t>
      </w:r>
      <w:r>
        <w:rPr>
          <w:rFonts w:ascii="Times New Roman" w:hAnsi="Times New Roman" w:eastAsia="Times New Roman" w:cs="Times New Roman"/>
          <w:vertAlign w:val="superscript"/>
        </w:rPr>
        <w:t>6</w:t>
      </w:r>
      <w:r>
        <w:rPr>
          <w:rFonts w:ascii="Times New Roman" w:hAnsi="Times New Roman" w:eastAsia="Times New Roman" w:cs="Times New Roman"/>
        </w:rPr>
        <w:t xml:space="preserve"> </w:t>
      </w:r>
      <w:r>
        <w:rPr>
          <w:rFonts w:hint="eastAsia" w:ascii="Times New Roman" w:hAnsi="Times New Roman" w:eastAsia="FangSong" w:cs="Times New Roman"/>
        </w:rPr>
        <w:t>构型</w:t>
      </w:r>
      <w:r>
        <w:rPr>
          <w:rFonts w:hint="eastAsia" w:ascii="Times New Roman" w:hAnsi="Times New Roman" w:eastAsia="Times New Roman" w:cs="Times New Roman"/>
        </w:rPr>
        <w:t>。</w:t>
      </w:r>
      <w:r>
        <w:rPr>
          <w:rFonts w:hint="eastAsia" w:ascii="Times New Roman" w:hAnsi="Times New Roman" w:eastAsia="FangSong" w:cs="Times New Roman"/>
        </w:rPr>
        <w:t>磁矩</w:t>
      </w:r>
      <w:r>
        <w:rPr>
          <w:rFonts w:ascii="Times New Roman" w:hAnsi="Times New Roman" w:eastAsia="Times New Roman" w:cs="Times New Roman"/>
        </w:rPr>
        <w:t xml:space="preserve"> </w:t>
      </w:r>
      <m:oMath>
        <m:oMathPr>
          <m:ctrlPr>
            <w:rPr>
              <w:sz w:val="28"/>
              <w:szCs w:val="28"/>
            </w:rPr>
          </m:ctrlPr>
        </m:oMathPr>
        <m:r>
          <m:t>μ</m:t>
        </m:r>
        <m:r>
          <m:rPr>
            <m:sty m:val="p"/>
          </m:rPr>
          <m:t>=</m:t>
        </m:r>
        <m:rad>
          <m:radPr>
            <m:degHide m:val="on"/>
          </m:radPr>
          <m:deg/>
          <m:e>
            <m:r>
              <m:t>n</m:t>
            </m:r>
            <m:r>
              <m:rPr>
                <m:sty m:val="p"/>
              </m:rPr>
              <m:t>(</m:t>
            </m:r>
            <m:r>
              <m:t>n</m:t>
            </m:r>
            <m:r>
              <m:rPr>
                <m:sty m:val="p"/>
              </m:rPr>
              <m:t>+</m:t>
            </m:r>
            <m:r>
              <m:t>2</m:t>
            </m:r>
            <m:r>
              <m:rPr>
                <m:sty m:val="p"/>
              </m:rPr>
              <m:t>)</m:t>
            </m:r>
          </m:e>
        </m:rad>
        <m:r>
          <m:rPr>
            <m:sty m:val="p"/>
          </m:rPr>
          <m:t>=</m:t>
        </m:r>
        <m:r>
          <m:t>5.30</m:t>
        </m:r>
      </m:oMath>
      <w:r>
        <w:rPr>
          <w:rFonts w:hint="eastAsia" w:ascii="Times New Roman" w:hAnsi="Times New Roman" w:eastAsia="Times New Roman" w:cs="Times New Roman"/>
        </w:rPr>
        <w:t>，</w:t>
      </w:r>
      <w:r>
        <w:rPr>
          <w:rFonts w:hint="eastAsia" w:ascii="Times New Roman" w:hAnsi="Times New Roman" w:eastAsia="FangSong" w:cs="Times New Roman"/>
        </w:rPr>
        <w:t>解得</w:t>
      </w:r>
      <w:r>
        <w:rPr>
          <w:rFonts w:ascii="Times New Roman" w:hAnsi="Times New Roman" w:eastAsia="Times New Roman" w:cs="Times New Roman"/>
        </w:rPr>
        <w:t xml:space="preserve"> </w:t>
      </w:r>
      <m:oMath>
        <m:r>
          <m:t>n</m:t>
        </m:r>
        <m:r>
          <m:rPr>
            <m:sty m:val="p"/>
          </m:rPr>
          <m:t>≈</m:t>
        </m:r>
        <m:r>
          <m:t>4</m:t>
        </m:r>
      </m:oMath>
      <w:r>
        <w:rPr>
          <w:rFonts w:hint="eastAsia" w:ascii="Times New Roman" w:hAnsi="Times New Roman" w:eastAsia="Times New Roman" w:cs="Times New Roman"/>
        </w:rPr>
        <w:t xml:space="preserve">（4</w:t>
      </w:r>
      <w:r>
        <w:rPr>
          <w:rFonts w:ascii="Times New Roman" w:hAnsi="Times New Roman" w:eastAsia="Times New Roman" w:cs="Times New Roman"/>
        </w:rPr>
        <w:t xml:space="preserve"> </w:t>
      </w:r>
      <w:r>
        <w:rPr>
          <w:rFonts w:hint="eastAsia" w:ascii="Times New Roman" w:hAnsi="Times New Roman" w:eastAsia="FangSong" w:cs="Times New Roman"/>
        </w:rPr>
        <w:t>个未成对电子</w:t>
      </w:r>
      <w:r>
        <w:rPr>
          <w:rFonts w:hint="eastAsia" w:ascii="Times New Roman" w:hAnsi="Times New Roman" w:eastAsia="Times New Roman" w:cs="Times New Roman"/>
        </w:rPr>
        <w:t>）。</w:t>
      </w:r>
    </w:p>
    <w:p>
      <w:pPr>
        <w:pStyle w:val="Compact"/>
        <w:numPr>
          <w:ilvl w:val="0"/>
          <w:numId w:val="1426"/>
        </w:numPr>
      </w:pPr>
      <w:r>
        <w:rPr>
          <w:rFonts w:ascii="Times New Roman" w:hAnsi="Times New Roman" w:eastAsia="Times New Roman" w:cs="Times New Roman"/>
          <w:b/>
          <w:bCs/>
        </w:rPr>
        <w:t xml:space="preserve">d </w:t>
      </w:r>
      <w:r>
        <w:rPr>
          <w:rFonts w:hint="eastAsia" w:ascii="Times New Roman" w:hAnsi="Times New Roman" w:eastAsia="FangSong" w:cs="Times New Roman"/>
          <w:b/>
          <w:bCs/>
        </w:rPr>
        <w:t xml:space="preserve">电子排布</w:t>
      </w:r>
      <w:r>
        <w:rPr>
          <w:rFonts w:hint="eastAsia" w:ascii="Times New Roman" w:hAnsi="Times New Roman" w:eastAsia="Times New Roman" w:cs="Times New Roman"/>
        </w:rPr>
        <w:t xml:space="preserve">：</w:t>
      </w:r>
      <m:oMath>
        <m:oMathPr>
          <m:ctrlPr>
            <w:rPr>
              <w:sz w:val="28"/>
              <w:szCs w:val="28"/>
            </w:rPr>
          </m:ctrlPr>
        </m:oMathPr>
        <m:r>
          <m:rPr>
            <m:sty m:val="p"/>
          </m:rPr>
          <m:t>(</m:t>
        </m:r>
        <m:sSub>
          <m:e>
            <m:r>
              <m:t>t</m:t>
            </m:r>
          </m:e>
          <m:sub>
            <m:r>
              <m:t>2</m:t>
            </m:r>
            <m:r>
              <m:t>g</m:t>
            </m:r>
          </m:sub>
        </m:sSub>
        <m:sSup>
          <m:e>
            <m:r>
              <m:rPr>
                <m:sty m:val="p"/>
              </m:rPr>
              <m:t>)</m:t>
            </m:r>
          </m:e>
          <m:sup>
            <m:r>
              <m:t>4</m:t>
            </m:r>
          </m:sup>
        </m:sSup>
        <m:r>
          <m:rPr>
            <m:sty m:val="p"/>
          </m:rPr>
          <m:t>(</m:t>
        </m:r>
        <m:sSub>
          <m:e>
            <m:r>
              <m:t>e</m:t>
            </m:r>
          </m:e>
          <m:sub>
            <m:r>
              <m:t>g</m:t>
            </m:r>
          </m:sub>
        </m:sSub>
        <m:sSup>
          <m:e>
            <m:r>
              <m:rPr>
                <m:sty m:val="p"/>
              </m:rPr>
              <m:t>)</m:t>
            </m:r>
          </m:e>
          <m:sup>
            <m:r>
              <m:t>2</m:t>
            </m:r>
          </m:sup>
        </m:sSup>
      </m:oMath>
      <w:r>
        <w:rPr>
          <w:rFonts w:hint="eastAsia" w:ascii="Times New Roman" w:hAnsi="Times New Roman" w:eastAsia="Times New Roman" w:cs="Times New Roman"/>
        </w:rPr>
        <w:t>，</w:t>
      </w:r>
      <w:r>
        <w:rPr>
          <w:rFonts w:hint="eastAsia" w:ascii="Times New Roman" w:hAnsi="Times New Roman" w:eastAsia="FangSong" w:cs="Times New Roman"/>
        </w:rPr>
        <w:t>有</w:t>
      </w:r>
      <w:r>
        <w:rPr>
          <w:rFonts w:ascii="Times New Roman" w:hAnsi="Times New Roman" w:eastAsia="Times New Roman" w:cs="Times New Roman"/>
        </w:rPr>
        <w:t xml:space="preserve"> 4 </w:t>
      </w:r>
      <w:r>
        <w:rPr>
          <w:rFonts w:hint="eastAsia" w:ascii="Times New Roman" w:hAnsi="Times New Roman" w:eastAsia="FangSong" w:cs="Times New Roman"/>
        </w:rPr>
        <w:t>个未成对电子</w:t>
      </w:r>
      <w:r>
        <w:rPr>
          <w:rFonts w:hint="eastAsia" w:ascii="Times New Roman" w:hAnsi="Times New Roman" w:eastAsia="Times New Roman" w:cs="Times New Roman"/>
        </w:rPr>
        <w:t>。</w:t>
      </w:r>
    </w:p>
    <w:p>
      <w:pPr>
        <w:pStyle w:val="Compact"/>
        <w:numPr>
          <w:ilvl w:val="0"/>
          <w:numId w:val="1426"/>
        </w:numPr>
      </w:pPr>
      <w:r>
        <w:rPr>
          <w:rFonts w:hint="eastAsia" w:ascii="Times New Roman" w:hAnsi="Times New Roman" w:eastAsia="FangSong" w:cs="Times New Roman"/>
          <w:b/>
          <w:bCs/>
        </w:rPr>
        <w:t xml:space="preserve">杂化类型</w:t>
      </w:r>
      <w:r>
        <w:rPr>
          <w:rFonts w:hint="eastAsia" w:ascii="Times New Roman" w:hAnsi="Times New Roman" w:eastAsia="Times New Roman" w:cs="Times New Roman"/>
        </w:rPr>
        <w:t xml:space="preserve">：</w:t>
      </w:r>
      <w:r>
        <w:rPr>
          <w:rFonts w:ascii="Times New Roman" w:hAnsi="Times New Roman" w:eastAsia="Times New Roman" w:cs="Times New Roman"/>
          <w:b/>
          <w:bCs/>
        </w:rPr>
        <w:t>sp</w:t>
      </w:r>
      <w:r>
        <w:rPr>
          <w:rFonts w:ascii="Times New Roman" w:hAnsi="Times New Roman" w:eastAsia="Times New Roman" w:cs="Times New Roman"/>
          <w:b/>
          <w:bCs/>
          <w:vertAlign w:val="superscript"/>
        </w:rPr>
        <w:t>3</w:t>
      </w:r>
      <w:r>
        <w:rPr>
          <w:rFonts w:ascii="Times New Roman" w:hAnsi="Times New Roman" w:eastAsia="Times New Roman" w:cs="Times New Roman"/>
          <w:b/>
          <w:bCs/>
        </w:rPr>
        <w:t>d</w:t>
      </w:r>
      <w:r>
        <w:rPr>
          <w:rFonts w:ascii="Times New Roman" w:hAnsi="Times New Roman" w:eastAsia="Times New Roman" w:cs="Times New Roman"/>
          <w:b/>
          <w:bCs/>
          <w:vertAlign w:val="superscript"/>
        </w:rPr>
        <w:t>2</w:t>
      </w:r>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杂化</w:t>
      </w:r>
      <w:r>
        <w:rPr>
          <w:rFonts w:hint="eastAsia" w:ascii="Times New Roman" w:hAnsi="Times New Roman" w:eastAsia="Times New Roman" w:cs="Times New Roman"/>
        </w:rPr>
        <w:t>（</w:t>
      </w:r>
      <w:r>
        <w:rPr>
          <w:rFonts w:hint="eastAsia" w:ascii="Times New Roman" w:hAnsi="Times New Roman" w:eastAsia="FangSong" w:cs="Times New Roman"/>
        </w:rPr>
        <w:t>外轨型</w:t>
      </w:r>
      <w:r>
        <w:rPr>
          <w:rFonts w:hint="eastAsia" w:ascii="Times New Roman" w:hAnsi="Times New Roman" w:eastAsia="Times New Roman" w:cs="Times New Roman"/>
        </w:rPr>
        <w:t>），</w:t>
      </w:r>
      <w:r>
        <w:rPr>
          <w:rFonts w:hint="eastAsia" w:ascii="Times New Roman" w:hAnsi="Times New Roman" w:eastAsia="FangSong" w:cs="Times New Roman"/>
        </w:rPr>
        <w:t>使用外层的</w:t>
      </w:r>
      <w:r>
        <w:rPr>
          <w:rFonts w:ascii="Times New Roman" w:hAnsi="Times New Roman" w:eastAsia="Times New Roman" w:cs="Times New Roman"/>
        </w:rPr>
        <w:t xml:space="preserve"> d </w:t>
      </w:r>
      <w:r>
        <w:rPr>
          <w:rFonts w:hint="eastAsia" w:ascii="Times New Roman" w:hAnsi="Times New Roman" w:eastAsia="FangSong" w:cs="Times New Roman"/>
        </w:rPr>
        <w:t>轨道</w:t>
      </w:r>
      <w:r>
        <w:rPr>
          <w:rFonts w:hint="eastAsia" w:ascii="Times New Roman" w:hAnsi="Times New Roman" w:eastAsia="Times New Roman" w:cs="Times New Roman"/>
        </w:rPr>
        <w:t>。</w:t>
      </w:r>
    </w:p>
    <w:p>
      <w:pPr>
        <w:pStyle w:val="Compact"/>
        <w:numPr>
          <w:ilvl w:val="0"/>
          <w:numId w:val="1426"/>
        </w:numPr>
      </w:pPr>
      <w:r>
        <w:rPr>
          <w:rFonts w:hint="eastAsia" w:ascii="Times New Roman" w:hAnsi="Times New Roman" w:eastAsia="FangSong" w:cs="Times New Roman"/>
          <w:b/>
          <w:bCs/>
        </w:rPr>
        <w:t>内</w:t>
      </w:r>
      <w:r>
        <w:rPr>
          <w:rFonts w:hint="eastAsia" w:ascii="Times New Roman" w:hAnsi="Times New Roman" w:eastAsia="Times New Roman" w:cs="Times New Roman"/>
          <w:b/>
          <w:bCs/>
        </w:rPr>
        <w:t>/</w:t>
      </w:r>
      <w:r>
        <w:rPr>
          <w:rFonts w:hint="eastAsia" w:ascii="Times New Roman" w:hAnsi="Times New Roman" w:eastAsia="FangSong" w:cs="Times New Roman"/>
          <w:b/>
          <w:bCs/>
        </w:rPr>
        <w:t>外轨型</w:t>
      </w:r>
      <w:r>
        <w:rPr>
          <w:rFonts w:hint="eastAsia" w:ascii="Times New Roman" w:hAnsi="Times New Roman" w:eastAsia="Times New Roman" w:cs="Times New Roman"/>
        </w:rPr>
        <w:t xml:space="preserve">：</w:t>
      </w:r>
      <w:r>
        <w:rPr>
          <w:rFonts w:hint="eastAsia" w:ascii="Times New Roman" w:hAnsi="Times New Roman" w:eastAsia="FangSong" w:cs="Times New Roman"/>
          <w:b/>
          <w:bCs/>
        </w:rPr>
        <w:t xml:space="preserve">外轨型</w:t>
      </w:r>
      <w:r>
        <w:rPr>
          <w:rFonts w:ascii="Times New Roman" w:hAnsi="Times New Roman" w:eastAsia="Times New Roman" w:cs="Times New Roman"/>
        </w:rPr>
        <w:t xml:space="preserve">。</w:t>
      </w:r>
    </w:p>
    <w:p>
      <w:pPr>
        <w:pStyle w:val="Compact"/>
        <w:numPr>
          <w:ilvl w:val="0"/>
          <w:numId w:val="1426"/>
        </w:numPr>
      </w:pPr>
      <w:r>
        <w:rPr>
          <w:rFonts w:hint="eastAsia" w:ascii="Times New Roman" w:hAnsi="Times New Roman" w:eastAsia="FangSong" w:cs="Times New Roman"/>
          <w:b/>
          <w:bCs/>
        </w:rPr>
        <w:t xml:space="preserve">空间构型</w:t>
      </w:r>
      <w:r>
        <w:rPr>
          <w:rFonts w:hint="eastAsia" w:ascii="Times New Roman" w:hAnsi="Times New Roman" w:eastAsia="Times New Roman" w:cs="Times New Roman"/>
        </w:rPr>
        <w:t xml:space="preserve">：</w:t>
      </w:r>
      <w:r>
        <w:rPr>
          <w:rFonts w:hint="eastAsia" w:ascii="Times New Roman" w:hAnsi="Times New Roman" w:eastAsia="FangSong" w:cs="Times New Roman"/>
          <w:b/>
          <w:bCs/>
        </w:rPr>
        <w:t xml:space="preserve">正八面体</w:t>
      </w:r>
      <w:r>
        <w:rPr>
          <w:rFonts w:ascii="Times New Roman" w:hAnsi="Times New Roman" w:eastAsia="Times New Roman" w:cs="Times New Roman"/>
        </w:rPr>
        <w:t xml:space="preserve">。</w:t>
      </w:r>
    </w:p>
    <w:p>
      <w:pPr>
        <w:pStyle w:val="FirstParagraph"/>
      </w:pPr>
      <m:oMath>
        <m:oMathPr>
          <m:ctrlPr>
            <w:rPr>
              <w:sz w:val="28"/>
              <w:szCs w:val="28"/>
            </w:rPr>
          </m:ctrlPr>
        </m:oMathPr>
        <m:r>
          <m:rPr>
            <m:sty m:val="p"/>
          </m:rPr>
          <m:t>[</m:t>
        </m:r>
        <m:r>
          <m:rPr>
            <m:sty m:val="p"/>
          </m:rPr>
          <m:t>F</m:t>
        </m:r>
        <m:r>
          <m:rPr>
            <m:sty m:val="p"/>
          </m:rPr>
          <m:t>e</m:t>
        </m:r>
        <m:r>
          <m:rPr>
            <m:sty m:val="p"/>
          </m:rPr>
          <m:t>(</m:t>
        </m:r>
        <m:r>
          <m:rPr>
            <m:sty m:val="p"/>
          </m:rPr>
          <m:t>C</m:t>
        </m:r>
        <m:r>
          <m:rPr>
            <m:sty m:val="p"/>
          </m:rPr>
          <m:t>N</m:t>
        </m:r>
        <m:sSub>
          <m:e>
            <m:r>
              <m:rPr>
                <m:sty m:val="p"/>
              </m:rPr>
              <m:t>)</m:t>
            </m:r>
          </m:e>
          <m:sub>
            <m:r>
              <m:rPr>
                <m:sty m:val="p"/>
              </m:rPr>
              <m:t>6</m:t>
            </m:r>
          </m:sub>
        </m:sSub>
        <m:sSup>
          <m:e>
            <m:r>
              <m:rPr>
                <m:sty m:val="p"/>
              </m:rPr>
              <m:t>]</m:t>
            </m:r>
          </m:e>
          <m:sup>
            <m:r>
              <m:rPr>
                <m:sty m:val="p"/>
              </m:rPr>
              <m:t>4</m:t>
            </m:r>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磁矩</w:t>
      </w:r>
      <w:r>
        <w:rPr>
          <w:rFonts w:ascii="Times New Roman" w:hAnsi="Times New Roman" w:eastAsia="Times New Roman" w:cs="Times New Roman"/>
        </w:rPr>
        <w:t xml:space="preserve"> 0 </w:t>
      </w:r>
      <w:r>
        <w:rPr>
          <w:rFonts w:hint="eastAsia" w:ascii="Times New Roman" w:hAnsi="Times New Roman" w:eastAsia="Times New Roman" w:cs="Times New Roman"/>
        </w:rPr>
        <w:t xml:space="preserve">B.M.）：</w:t>
      </w:r>
    </w:p>
    <w:p>
      <w:pPr>
        <w:pStyle w:val="Compact"/>
        <w:numPr>
          <w:ilvl w:val="0"/>
          <w:numId w:val="1427"/>
        </w:numPr>
      </w:pPr>
      <w:r>
        <w:rPr>
          <w:rFonts w:ascii="Times New Roman" w:hAnsi="Times New Roman" w:eastAsia="Times New Roman" w:cs="Times New Roman"/>
        </w:rPr>
        <w:t>Fe</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d</w:t>
      </w:r>
      <w:r>
        <w:rPr>
          <w:rFonts w:ascii="Times New Roman" w:hAnsi="Times New Roman" w:eastAsia="Times New Roman" w:cs="Times New Roman"/>
          <w:vertAlign w:val="superscript"/>
        </w:rPr>
        <w:t>6</w:t>
      </w:r>
      <w:r>
        <w:rPr>
          <w:rFonts w:ascii="Times New Roman" w:hAnsi="Times New Roman" w:eastAsia="Times New Roman" w:cs="Times New Roman"/>
        </w:rPr>
        <w:t xml:space="preserve"> </w:t>
      </w:r>
      <w:r>
        <w:rPr>
          <w:rFonts w:hint="eastAsia" w:ascii="Times New Roman" w:hAnsi="Times New Roman" w:eastAsia="FangSong" w:cs="Times New Roman"/>
        </w:rPr>
        <w:t>构型</w:t>
      </w:r>
      <w:r>
        <w:rPr>
          <w:rFonts w:hint="eastAsia" w:ascii="Times New Roman" w:hAnsi="Times New Roman" w:eastAsia="Times New Roman" w:cs="Times New Roman"/>
        </w:rPr>
        <w:t>。</w:t>
      </w:r>
      <w:r>
        <w:rPr>
          <w:rFonts w:hint="eastAsia" w:ascii="Times New Roman" w:hAnsi="Times New Roman" w:eastAsia="FangSong" w:cs="Times New Roman"/>
        </w:rPr>
        <w:t>磁矩</w:t>
      </w:r>
      <w:r>
        <w:rPr>
          <w:rFonts w:ascii="Times New Roman" w:hAnsi="Times New Roman" w:eastAsia="Times New Roman" w:cs="Times New Roman"/>
        </w:rPr>
        <w:t xml:space="preserve"> = </w:t>
      </w:r>
      <w:r>
        <w:rPr>
          <w:rFonts w:hint="eastAsia" w:ascii="Times New Roman" w:hAnsi="Times New Roman" w:eastAsia="Times New Roman" w:cs="Times New Roman"/>
        </w:rPr>
        <w:t>0，</w:t>
      </w:r>
      <w:r>
        <w:rPr>
          <w:rFonts w:hint="eastAsia" w:ascii="Times New Roman" w:hAnsi="Times New Roman" w:eastAsia="FangSong" w:cs="Times New Roman"/>
        </w:rPr>
        <w:t>说明无未成对电子</w:t>
      </w:r>
      <w:r>
        <w:rPr>
          <w:rFonts w:hint="eastAsia" w:ascii="Times New Roman" w:hAnsi="Times New Roman" w:eastAsia="Times New Roman" w:cs="Times New Roman"/>
        </w:rPr>
        <w:t>，</w:t>
      </w:r>
      <w:r>
        <w:rPr>
          <w:rFonts w:hint="eastAsia" w:ascii="Times New Roman" w:hAnsi="Times New Roman" w:eastAsia="FangSong" w:cs="Times New Roman"/>
        </w:rPr>
        <w:t>全部成对</w:t>
      </w:r>
      <w:r>
        <w:rPr>
          <w:rFonts w:hint="eastAsia" w:ascii="Times New Roman" w:hAnsi="Times New Roman" w:eastAsia="Times New Roman" w:cs="Times New Roman"/>
        </w:rPr>
        <w:t>。</w:t>
      </w:r>
    </w:p>
    <w:p>
      <w:pPr>
        <w:pStyle w:val="Compact"/>
        <w:numPr>
          <w:ilvl w:val="0"/>
          <w:numId w:val="1427"/>
        </w:numPr>
      </w:pPr>
      <w:r>
        <w:rPr>
          <w:rFonts w:ascii="Times New Roman" w:hAnsi="Times New Roman" w:eastAsia="Times New Roman" w:cs="Times New Roman"/>
          <w:b/>
          <w:bCs/>
        </w:rPr>
        <w:t xml:space="preserve">d </w:t>
      </w:r>
      <w:r>
        <w:rPr>
          <w:rFonts w:hint="eastAsia" w:ascii="Times New Roman" w:hAnsi="Times New Roman" w:eastAsia="FangSong" w:cs="Times New Roman"/>
          <w:b/>
          <w:bCs/>
        </w:rPr>
        <w:t xml:space="preserve">电子排布</w:t>
      </w:r>
      <w:r>
        <w:rPr>
          <w:rFonts w:hint="eastAsia" w:ascii="Times New Roman" w:hAnsi="Times New Roman" w:eastAsia="Times New Roman" w:cs="Times New Roman"/>
        </w:rPr>
        <w:t xml:space="preserve">：</w:t>
      </w:r>
      <m:oMath>
        <m:oMathPr>
          <m:ctrlPr>
            <w:rPr>
              <w:sz w:val="28"/>
              <w:szCs w:val="28"/>
            </w:rPr>
          </m:ctrlPr>
        </m:oMathPr>
        <m:r>
          <m:rPr>
            <m:sty m:val="p"/>
          </m:rPr>
          <m:t>(</m:t>
        </m:r>
        <m:sSub>
          <m:e>
            <m:r>
              <m:t>t</m:t>
            </m:r>
          </m:e>
          <m:sub>
            <m:r>
              <m:t>2</m:t>
            </m:r>
            <m:r>
              <m:t>g</m:t>
            </m:r>
          </m:sub>
        </m:sSub>
        <m:sSup>
          <m:e>
            <m:r>
              <m:rPr>
                <m:sty m:val="p"/>
              </m:rPr>
              <m:t>)</m:t>
            </m:r>
          </m:e>
          <m:sup>
            <m:r>
              <m:t>6</m:t>
            </m:r>
          </m:sup>
        </m:sSup>
        <m:r>
          <m:rPr>
            <m:sty m:val="p"/>
          </m:rPr>
          <m:t>(</m:t>
        </m:r>
        <m:sSub>
          <m:e>
            <m:r>
              <m:t>e</m:t>
            </m:r>
          </m:e>
          <m:sub>
            <m:r>
              <m:t>g</m:t>
            </m:r>
          </m:sub>
        </m:sSub>
        <m:sSup>
          <m:e>
            <m:r>
              <m:rPr>
                <m:sty m:val="p"/>
              </m:rPr>
              <m:t>)</m:t>
            </m:r>
          </m:e>
          <m:sup>
            <m:r>
              <m:t>0</m:t>
            </m:r>
          </m:sup>
        </m:sSup>
      </m:oMath>
      <w:r>
        <w:rPr>
          <w:rFonts w:hint="eastAsia" w:ascii="Times New Roman" w:hAnsi="Times New Roman" w:eastAsia="Times New Roman" w:cs="Times New Roman"/>
        </w:rPr>
        <w:t>，</w:t>
      </w:r>
      <w:r>
        <w:rPr>
          <w:rFonts w:hint="eastAsia" w:ascii="Times New Roman" w:hAnsi="Times New Roman" w:eastAsia="FangSong" w:cs="Times New Roman"/>
        </w:rPr>
        <w:t>全部成对</w:t>
      </w:r>
      <w:r>
        <w:rPr>
          <w:rFonts w:hint="eastAsia" w:ascii="Times New Roman" w:hAnsi="Times New Roman" w:eastAsia="Times New Roman" w:cs="Times New Roman"/>
        </w:rPr>
        <w:t>。</w:t>
      </w:r>
    </w:p>
    <w:p>
      <w:pPr>
        <w:pStyle w:val="Compact"/>
        <w:numPr>
          <w:ilvl w:val="0"/>
          <w:numId w:val="1427"/>
        </w:numPr>
      </w:pPr>
      <w:r>
        <w:rPr>
          <w:rFonts w:hint="eastAsia" w:ascii="Times New Roman" w:hAnsi="Times New Roman" w:eastAsia="FangSong" w:cs="Times New Roman"/>
          <w:b/>
          <w:bCs/>
        </w:rPr>
        <w:t xml:space="preserve">杂化类型</w:t>
      </w:r>
      <w:r>
        <w:rPr>
          <w:rFonts w:hint="eastAsia" w:ascii="Times New Roman" w:hAnsi="Times New Roman" w:eastAsia="Times New Roman" w:cs="Times New Roman"/>
        </w:rPr>
        <w:t xml:space="preserve">：</w:t>
      </w:r>
      <w:r>
        <w:rPr>
          <w:rFonts w:ascii="Times New Roman" w:hAnsi="Times New Roman" w:eastAsia="Times New Roman" w:cs="Times New Roman"/>
          <w:b/>
          <w:bCs/>
        </w:rPr>
        <w:t>d</w:t>
      </w:r>
      <w:r>
        <w:rPr>
          <w:rFonts w:ascii="Times New Roman" w:hAnsi="Times New Roman" w:eastAsia="Times New Roman" w:cs="Times New Roman"/>
          <w:b/>
          <w:bCs/>
          <w:vertAlign w:val="superscript"/>
        </w:rPr>
        <w:t>2</w:t>
      </w:r>
      <w:r>
        <w:rPr>
          <w:rFonts w:ascii="Times New Roman" w:hAnsi="Times New Roman" w:eastAsia="Times New Roman" w:cs="Times New Roman"/>
          <w:b/>
          <w:bCs/>
        </w:rPr>
        <w:t>sp</w:t>
      </w:r>
      <w:r>
        <w:rPr>
          <w:rFonts w:ascii="Times New Roman" w:hAnsi="Times New Roman" w:eastAsia="Times New Roman" w:cs="Times New Roman"/>
          <w:b/>
          <w:bCs/>
          <w:vertAlign w:val="superscript"/>
        </w:rPr>
        <w:t>3</w:t>
      </w:r>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杂化</w:t>
      </w:r>
      <w:r>
        <w:rPr>
          <w:rFonts w:hint="eastAsia" w:ascii="Times New Roman" w:hAnsi="Times New Roman" w:eastAsia="Times New Roman" w:cs="Times New Roman"/>
        </w:rPr>
        <w:t>（</w:t>
      </w:r>
      <w:r>
        <w:rPr>
          <w:rFonts w:hint="eastAsia" w:ascii="Times New Roman" w:hAnsi="Times New Roman" w:eastAsia="FangSong" w:cs="Times New Roman"/>
        </w:rPr>
        <w:t>内轨型</w:t>
      </w:r>
      <w:r>
        <w:rPr>
          <w:rFonts w:hint="eastAsia" w:ascii="Times New Roman" w:hAnsi="Times New Roman" w:eastAsia="Times New Roman" w:cs="Times New Roman"/>
        </w:rPr>
        <w:t>），</w:t>
      </w:r>
      <w:r>
        <w:rPr>
          <w:rFonts w:hint="eastAsia" w:ascii="Times New Roman" w:hAnsi="Times New Roman" w:eastAsia="FangSong" w:cs="Times New Roman"/>
        </w:rPr>
        <w:t>使用内层的</w:t>
      </w:r>
      <w:r>
        <w:rPr>
          <w:rFonts w:ascii="Times New Roman" w:hAnsi="Times New Roman" w:eastAsia="Times New Roman" w:cs="Times New Roman"/>
        </w:rPr>
        <w:t xml:space="preserve"> d </w:t>
      </w:r>
      <w:r>
        <w:rPr>
          <w:rFonts w:hint="eastAsia" w:ascii="Times New Roman" w:hAnsi="Times New Roman" w:eastAsia="FangSong" w:cs="Times New Roman"/>
        </w:rPr>
        <w:t>轨道</w:t>
      </w:r>
      <w:r>
        <w:rPr>
          <w:rFonts w:hint="eastAsia" w:ascii="Times New Roman" w:hAnsi="Times New Roman" w:eastAsia="Times New Roman" w:cs="Times New Roman"/>
        </w:rPr>
        <w:t>。</w:t>
      </w:r>
    </w:p>
    <w:p>
      <w:pPr>
        <w:pStyle w:val="Compact"/>
        <w:numPr>
          <w:ilvl w:val="0"/>
          <w:numId w:val="1427"/>
        </w:numPr>
      </w:pPr>
      <w:r>
        <w:rPr>
          <w:rFonts w:hint="eastAsia" w:ascii="Times New Roman" w:hAnsi="Times New Roman" w:eastAsia="FangSong" w:cs="Times New Roman"/>
          <w:b/>
          <w:bCs/>
        </w:rPr>
        <w:t>内</w:t>
      </w:r>
      <w:r>
        <w:rPr>
          <w:rFonts w:hint="eastAsia" w:ascii="Times New Roman" w:hAnsi="Times New Roman" w:eastAsia="Times New Roman" w:cs="Times New Roman"/>
          <w:b/>
          <w:bCs/>
        </w:rPr>
        <w:t>/</w:t>
      </w:r>
      <w:r>
        <w:rPr>
          <w:rFonts w:hint="eastAsia" w:ascii="Times New Roman" w:hAnsi="Times New Roman" w:eastAsia="FangSong" w:cs="Times New Roman"/>
          <w:b/>
          <w:bCs/>
        </w:rPr>
        <w:t>外轨型</w:t>
      </w:r>
      <w:r>
        <w:rPr>
          <w:rFonts w:hint="eastAsia" w:ascii="Times New Roman" w:hAnsi="Times New Roman" w:eastAsia="Times New Roman" w:cs="Times New Roman"/>
        </w:rPr>
        <w:t xml:space="preserve">：</w:t>
      </w:r>
      <w:r>
        <w:rPr>
          <w:rFonts w:hint="eastAsia" w:ascii="Times New Roman" w:hAnsi="Times New Roman" w:eastAsia="FangSong" w:cs="Times New Roman"/>
          <w:b/>
          <w:bCs/>
        </w:rPr>
        <w:t xml:space="preserve">内轨型</w:t>
      </w:r>
      <w:r>
        <w:rPr>
          <w:rFonts w:ascii="Times New Roman" w:hAnsi="Times New Roman" w:eastAsia="Times New Roman" w:cs="Times New Roman"/>
        </w:rPr>
        <w:t xml:space="preserve">。</w:t>
      </w:r>
    </w:p>
    <w:p>
      <w:pPr>
        <w:pStyle w:val="Compact"/>
        <w:numPr>
          <w:ilvl w:val="0"/>
          <w:numId w:val="1427"/>
        </w:numPr>
      </w:pPr>
      <w:r>
        <w:rPr>
          <w:rFonts w:hint="eastAsia" w:ascii="Times New Roman" w:hAnsi="Times New Roman" w:eastAsia="FangSong" w:cs="Times New Roman"/>
          <w:b/>
          <w:bCs/>
        </w:rPr>
        <w:t xml:space="preserve">空间构型</w:t>
      </w:r>
      <w:r>
        <w:rPr>
          <w:rFonts w:hint="eastAsia" w:ascii="Times New Roman" w:hAnsi="Times New Roman" w:eastAsia="Times New Roman" w:cs="Times New Roman"/>
        </w:rPr>
        <w:t xml:space="preserve">：</w:t>
      </w:r>
      <w:r>
        <w:rPr>
          <w:rFonts w:hint="eastAsia" w:ascii="Times New Roman" w:hAnsi="Times New Roman" w:eastAsia="FangSong" w:cs="Times New Roman"/>
          <w:b/>
          <w:bCs/>
        </w:rPr>
        <w:t xml:space="preserve">正八面体</w:t>
      </w:r>
      <w:r>
        <w:rPr>
          <w:rFonts w:ascii="Times New Roman" w:hAnsi="Times New Roman" w:eastAsia="Times New Roman" w:cs="Times New Roman"/>
        </w:rPr>
        <w:t xml:space="preserve">。</w:t>
      </w:r>
    </w:p>
    <w:p>
      <w:pPr>
        <w:spacing w:before="160" w:after="80"/>
      </w:pPr>
      <w:r>
        <w:pict>
          <v:rect style="width:0;height:1.5pt" o:hralign="center" o:hrstd="t" o:hr="t"/>
        </w:pict>
      </w:r>
    </w:p>
    <w:bookmarkEnd w:id="1195"/>
    <w:bookmarkStart w:id="1196" w:name="第8题-18电子规则综合"/>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8</w:t>
      </w:r>
      <w:r>
        <w:rPr>
          <w:rFonts w:hint="eastAsia" w:ascii="Times New Roman" w:hAnsi="Times New Roman" w:eastAsia="SimHei" w:cs="Times New Roman"/>
        </w:rPr>
        <w:t>题</w:t>
      </w:r>
      <w:r>
        <w:rPr>
          <w:rFonts w:ascii="Times New Roman" w:hAnsi="Times New Roman" w:eastAsia="Times New Roman" w:cs="Times New Roman"/>
        </w:rPr>
        <w:t xml:space="preserve"> </w:t>
      </w:r>
      <w:r>
        <w:rPr>
          <w:rFonts w:hint="eastAsia" w:ascii="Times New Roman" w:hAnsi="Times New Roman" w:eastAsia="Times New Roman" w:cs="Times New Roman"/>
        </w:rPr>
        <w:t>18</w:t>
      </w:r>
      <w:r>
        <w:rPr>
          <w:rFonts w:hint="eastAsia" w:ascii="Times New Roman" w:hAnsi="Times New Roman" w:eastAsia="SimHei" w:cs="Times New Roman"/>
        </w:rPr>
        <w:t>电子规则综合</w:t>
      </w:r>
    </w:p>
    <w:p>
      <w:pPr>
        <w:pStyle w:val="FirstParagraph"/>
      </w:pPr>
      <w:r>
        <w:rPr>
          <w:rFonts w:ascii="Times New Roman" w:hAnsi="Times New Roman" w:eastAsia="Times New Roman" w:cs="Times New Roman"/>
          <w:b/>
          <w:bCs/>
        </w:rPr>
        <w:t xml:space="preserve">(a)</w:t>
      </w:r>
      <w:r>
        <w:rPr>
          <w:rFonts w:ascii="Times New Roman" w:hAnsi="Times New Roman" w:eastAsia="Times New Roman" w:cs="Times New Roman"/>
          <w:b/>
          <w:bCs/>
        </w:rPr>
        <w:t xml:space="preserve"> </w:t>
      </w:r>
      <m:oMath>
        <m:oMathPr>
          <m:ctrlPr>
            <w:rPr>
              <w:sz w:val="28"/>
              <w:szCs w:val="28"/>
            </w:rPr>
          </m:ctrlPr>
        </m:oMathPr>
        <m:r>
          <m:rPr>
            <m:sty m:val="p"/>
          </m:rPr>
          <m:t>[</m:t>
        </m:r>
        <m:r>
          <m:rPr>
            <m:sty m:val="p"/>
          </m:rPr>
          <m:t>C</m:t>
        </m:r>
        <m:r>
          <m:rPr>
            <m:sty m:val="p"/>
          </m:rPr>
          <m:t>r</m:t>
        </m:r>
        <m:r>
          <m:rPr>
            <m:sty m:val="p"/>
          </m:rPr>
          <m:t>(</m:t>
        </m:r>
        <m:r>
          <m:rPr>
            <m:sty m:val="p"/>
          </m:rPr>
          <m:t>C</m:t>
        </m:r>
        <m:r>
          <m:rPr>
            <m:sty m:val="p"/>
          </m:rPr>
          <m:t>O</m:t>
        </m:r>
        <m:sSub>
          <m:e>
            <m:r>
              <m:rPr>
                <m:sty m:val="p"/>
              </m:rPr>
              <m:t>)</m:t>
            </m:r>
          </m:e>
          <m:sub>
            <m:r>
              <m:rPr>
                <m:sty m:val="p"/>
              </m:rPr>
              <m:t>6</m:t>
            </m:r>
          </m:sub>
        </m:sSub>
        <m:r>
          <m:rPr>
            <m:sty m:val="p"/>
          </m:rPr>
          <m:t>]</m:t>
        </m:r>
      </m:oMath>
    </w:p>
    <w:p>
      <w:pPr>
        <w:pStyle w:val="Compact"/>
        <w:numPr>
          <w:ilvl w:val="0"/>
          <w:numId w:val="1428"/>
        </w:numPr>
      </w:pPr>
      <w:r>
        <w:rPr>
          <w:rFonts w:hint="eastAsia" w:ascii="Times New Roman" w:hAnsi="Times New Roman" w:eastAsia="Times New Roman" w:cs="Times New Roman"/>
        </w:rPr>
        <w:t xml:space="preserve">Cr：6</w:t>
      </w:r>
      <w:r>
        <w:rPr>
          <w:rFonts w:ascii="Times New Roman" w:hAnsi="Times New Roman" w:eastAsia="Times New Roman" w:cs="Times New Roman"/>
        </w:rPr>
        <w:t xml:space="preserve"> </w:t>
      </w:r>
      <w:r>
        <w:rPr>
          <w:rFonts w:hint="eastAsia" w:ascii="Times New Roman" w:hAnsi="Times New Roman" w:eastAsia="FangSong" w:cs="Times New Roman"/>
        </w:rPr>
        <w:t>个价电子</w:t>
      </w:r>
      <w:r>
        <w:rPr>
          <w:rFonts w:hint="eastAsia" w:ascii="Times New Roman" w:hAnsi="Times New Roman" w:eastAsia="Times New Roman" w:cs="Times New Roman"/>
        </w:rPr>
        <w:t>（3d</w:t>
      </w:r>
      <w:r>
        <w:rPr>
          <w:rFonts w:hint="eastAsia" w:ascii="Times New Roman" w:hAnsi="Times New Roman" w:eastAsia="Times New Roman" w:cs="Times New Roman"/>
          <w:vertAlign w:val="superscript"/>
        </w:rPr>
        <w:t>5</w:t>
      </w:r>
      <w:r>
        <w:rPr>
          <w:rFonts w:hint="eastAsia" w:ascii="Times New Roman" w:hAnsi="Times New Roman" w:eastAsia="Times New Roman" w:cs="Times New Roman"/>
        </w:rPr>
        <w:t>4s</w:t>
      </w:r>
      <w:r>
        <w:rPr>
          <w:rFonts w:hint="eastAsia" w:ascii="Times New Roman" w:hAnsi="Times New Roman" w:eastAsia="Times New Roman" w:cs="Times New Roman"/>
          <w:vertAlign w:val="superscript"/>
        </w:rPr>
        <w:t>1</w:t>
      </w:r>
      <w:r>
        <w:rPr>
          <w:rFonts w:hint="eastAsia" w:ascii="Times New Roman" w:hAnsi="Times New Roman" w:eastAsia="Times New Roman" w:cs="Times New Roman"/>
        </w:rPr>
        <w:t>）；6</w:t>
      </w:r>
      <w:r>
        <w:rPr>
          <w:rFonts w:ascii="Times New Roman" w:hAnsi="Times New Roman" w:eastAsia="Times New Roman" w:cs="Times New Roman"/>
        </w:rPr>
        <w:t xml:space="preserve">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CO：6</w:t>
      </w:r>
      <w:r>
        <w:rPr>
          <w:rFonts w:ascii="Times New Roman" w:hAnsi="Times New Roman" w:eastAsia="Times New Roman" w:cs="Times New Roman"/>
        </w:rPr>
        <w:t xml:space="preserve"> × 2 = 12</w:t>
      </w:r>
    </w:p>
    <w:p>
      <w:pPr>
        <w:pStyle w:val="Compact"/>
        <w:numPr>
          <w:ilvl w:val="0"/>
          <w:numId w:val="1428"/>
        </w:numPr>
      </w:pPr>
      <w:r>
        <w:rPr>
          <w:rFonts w:hint="eastAsia" w:ascii="Times New Roman" w:hAnsi="Times New Roman" w:eastAsia="FangSong" w:cs="Times New Roman"/>
        </w:rPr>
        <w:t xml:space="preserve">总电子数</w:t>
      </w:r>
      <w:r>
        <w:rPr>
          <w:rFonts w:ascii="Times New Roman" w:hAnsi="Times New Roman" w:eastAsia="Times New Roman" w:cs="Times New Roman"/>
        </w:rPr>
        <w:t xml:space="preserve"> = 6 + 12 =</w:t>
      </w:r>
      <w:r>
        <w:rPr>
          <w:rFonts w:ascii="Times New Roman" w:hAnsi="Times New Roman" w:eastAsia="Times New Roman" w:cs="Times New Roman"/>
        </w:rPr>
        <w:t xml:space="preserve"> </w:t>
      </w:r>
      <w:r>
        <w:rPr>
          <w:rFonts w:ascii="Times New Roman" w:hAnsi="Times New Roman" w:eastAsia="Times New Roman" w:cs="Times New Roman"/>
          <w:b/>
          <w:bCs/>
        </w:rPr>
        <w:t xml:space="preserve">18</w:t>
      </w:r>
      <w:r>
        <w:rPr>
          <w:rFonts w:ascii="Times New Roman" w:hAnsi="Times New Roman" w:eastAsia="Times New Roman" w:cs="Times New Roman"/>
        </w:rPr>
        <w:t xml:space="preserve"> </w:t>
      </w:r>
      <w:r>
        <w:rPr>
          <w:rFonts w:ascii="Times New Roman" w:hAnsi="Times New Roman" w:eastAsia="Times New Roman" w:cs="Times New Roman"/>
        </w:rPr>
        <w:t xml:space="preserve">→ ✓ </w:t>
      </w:r>
      <w:r>
        <w:rPr>
          <w:rFonts w:hint="eastAsia" w:ascii="Times New Roman" w:hAnsi="Times New Roman" w:eastAsia="FangSong" w:cs="Times New Roman"/>
        </w:rPr>
        <w:t xml:space="preserve">符合</w:t>
      </w:r>
    </w:p>
    <w:p>
      <w:pPr>
        <w:pStyle w:val="FirstParagraph"/>
      </w:pPr>
      <w:r>
        <w:rPr>
          <w:rFonts w:ascii="Times New Roman" w:hAnsi="Times New Roman" w:eastAsia="Times New Roman" w:cs="Times New Roman"/>
          <w:b/>
          <w:bCs/>
        </w:rPr>
        <w:t xml:space="preserve">(b)</w:t>
      </w:r>
      <w:r>
        <w:rPr>
          <w:rFonts w:ascii="Times New Roman" w:hAnsi="Times New Roman" w:eastAsia="Times New Roman" w:cs="Times New Roman"/>
          <w:b/>
          <w:bCs/>
        </w:rPr>
        <w:t xml:space="preserve"> </w:t>
      </w:r>
      <m:oMath>
        <m:oMathPr>
          <m:ctrlPr>
            <w:rPr>
              <w:sz w:val="28"/>
              <w:szCs w:val="28"/>
            </w:rPr>
          </m:ctrlPr>
        </m:oMathPr>
        <m:r>
          <m:rPr>
            <m:sty m:val="p"/>
          </m:rPr>
          <m:t>[</m:t>
        </m:r>
        <m:r>
          <m:rPr>
            <m:sty m:val="p"/>
          </m:rPr>
          <m:t>M</m:t>
        </m:r>
        <m:sSub>
          <m:e>
            <m:r>
              <m:rPr>
                <m:sty m:val="p"/>
              </m:rPr>
              <m:t>n</m:t>
            </m:r>
          </m:e>
          <m:sub>
            <m:r>
              <m:rPr>
                <m:sty m:val="p"/>
              </m:rPr>
              <m:t>2</m:t>
            </m:r>
          </m:sub>
        </m:sSub>
        <m:r>
          <m:rPr>
            <m:sty m:val="p"/>
          </m:rPr>
          <m:t>(</m:t>
        </m:r>
        <m:r>
          <m:rPr>
            <m:sty m:val="p"/>
          </m:rPr>
          <m:t>C</m:t>
        </m:r>
        <m:r>
          <m:rPr>
            <m:sty m:val="p"/>
          </m:rPr>
          <m:t>O</m:t>
        </m:r>
        <m:sSub>
          <m:e>
            <m:r>
              <m:rPr>
                <m:sty m:val="p"/>
              </m:rPr>
              <m:t>)</m:t>
            </m:r>
          </m:e>
          <m:sub>
            <m:r>
              <m:rPr>
                <m:sty m:val="p"/>
              </m:rPr>
              <m:t>10</m:t>
            </m:r>
          </m:sub>
        </m:sSub>
        <m:r>
          <m:rPr>
            <m:sty m:val="p"/>
          </m:rPr>
          <m:t>]</m:t>
        </m:r>
      </m:oMath>
    </w:p>
    <w:p>
      <w:pPr>
        <w:pStyle w:val="Compact"/>
        <w:numPr>
          <w:ilvl w:val="0"/>
          <w:numId w:val="1429"/>
        </w:numPr>
      </w:pPr>
      <w:r>
        <w:rPr>
          <w:rFonts w:ascii="Times New Roman" w:hAnsi="Times New Roman" w:eastAsia="Times New Roman" w:cs="Times New Roman"/>
        </w:rPr>
        <w:t xml:space="preserve">2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Mn：2</w:t>
      </w:r>
      <w:r>
        <w:rPr>
          <w:rFonts w:ascii="Times New Roman" w:hAnsi="Times New Roman" w:eastAsia="Times New Roman" w:cs="Times New Roman"/>
        </w:rPr>
        <w:t xml:space="preserve"> × 7 = </w:t>
      </w:r>
      <w:r>
        <w:rPr>
          <w:rFonts w:hint="eastAsia" w:ascii="Times New Roman" w:hAnsi="Times New Roman" w:eastAsia="Times New Roman" w:cs="Times New Roman"/>
        </w:rPr>
        <w:t xml:space="preserve">14；10</w:t>
      </w:r>
      <w:r>
        <w:rPr>
          <w:rFonts w:ascii="Times New Roman" w:hAnsi="Times New Roman" w:eastAsia="Times New Roman" w:cs="Times New Roman"/>
        </w:rPr>
        <w:t xml:space="preserve">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CO：10</w:t>
      </w:r>
      <w:r>
        <w:rPr>
          <w:rFonts w:ascii="Times New Roman" w:hAnsi="Times New Roman" w:eastAsia="Times New Roman" w:cs="Times New Roman"/>
        </w:rPr>
        <w:t xml:space="preserve"> × 2 = </w:t>
      </w:r>
      <w:r>
        <w:rPr>
          <w:rFonts w:hint="eastAsia" w:ascii="Times New Roman" w:hAnsi="Times New Roman" w:eastAsia="Times New Roman" w:cs="Times New Roman"/>
        </w:rPr>
        <w:t xml:space="preserve">20；Mn—Mn</w:t>
      </w:r>
      <w:r>
        <w:rPr>
          <w:rFonts w:ascii="Times New Roman" w:hAnsi="Times New Roman" w:eastAsia="Times New Roman" w:cs="Times New Roman"/>
        </w:rPr>
        <w:t xml:space="preserve"> </w:t>
      </w:r>
      <w:r>
        <w:rPr>
          <w:rFonts w:hint="eastAsia" w:ascii="Times New Roman" w:hAnsi="Times New Roman" w:eastAsia="FangSong" w:cs="Times New Roman"/>
        </w:rPr>
        <w:t xml:space="preserve">金属键贡献</w:t>
      </w:r>
      <w:r>
        <w:rPr>
          <w:rFonts w:ascii="Times New Roman" w:hAnsi="Times New Roman" w:eastAsia="Times New Roman" w:cs="Times New Roman"/>
        </w:rPr>
        <w:t xml:space="preserve"> 2 </w:t>
      </w:r>
      <w:r>
        <w:rPr>
          <w:rFonts w:hint="eastAsia" w:ascii="Times New Roman" w:hAnsi="Times New Roman" w:eastAsia="FangSong" w:cs="Times New Roman"/>
        </w:rPr>
        <w:t xml:space="preserve">个电子</w:t>
      </w:r>
    </w:p>
    <w:p>
      <w:pPr>
        <w:pStyle w:val="Compact"/>
        <w:numPr>
          <w:ilvl w:val="0"/>
          <w:numId w:val="1429"/>
        </w:numPr>
      </w:pPr>
      <w:r>
        <w:rPr>
          <w:rFonts w:hint="eastAsia" w:ascii="Times New Roman" w:hAnsi="Times New Roman" w:eastAsia="FangSong" w:cs="Times New Roman"/>
        </w:rPr>
        <w:t xml:space="preserve">每个</w:t>
      </w:r>
      <w:r>
        <w:rPr>
          <w:rFonts w:ascii="Times New Roman" w:hAnsi="Times New Roman" w:eastAsia="Times New Roman" w:cs="Times New Roman"/>
        </w:rPr>
        <w:t xml:space="preserve"> Mn </w:t>
      </w:r>
      <w:r>
        <w:rPr>
          <w:rFonts w:hint="eastAsia" w:ascii="Times New Roman" w:hAnsi="Times New Roman" w:eastAsia="FangSong" w:cs="Times New Roman"/>
        </w:rPr>
        <w:t>周围</w:t>
      </w:r>
      <w:r>
        <w:rPr>
          <w:rFonts w:hint="eastAsia" w:ascii="Times New Roman" w:hAnsi="Times New Roman" w:eastAsia="Times New Roman" w:cs="Times New Roman"/>
        </w:rPr>
        <w:t>：7</w:t>
      </w:r>
      <w:r>
        <w:rPr>
          <w:rFonts w:ascii="Times New Roman" w:hAnsi="Times New Roman" w:eastAsia="Times New Roman" w:cs="Times New Roman"/>
        </w:rPr>
        <w:t xml:space="preserve"> + 10 + 1 = 18</w:t>
      </w:r>
    </w:p>
    <w:p>
      <w:pPr>
        <w:pStyle w:val="Compact"/>
        <w:numPr>
          <w:ilvl w:val="0"/>
          <w:numId w:val="1429"/>
        </w:numPr>
      </w:pPr>
      <w:r>
        <w:rPr>
          <w:rFonts w:hint="eastAsia" w:ascii="Times New Roman" w:hAnsi="Times New Roman" w:eastAsia="FangSong" w:cs="Times New Roman"/>
        </w:rPr>
        <w:t xml:space="preserve">总电子数</w:t>
      </w:r>
      <w:r>
        <w:rPr>
          <w:rFonts w:ascii="Times New Roman" w:hAnsi="Times New Roman" w:eastAsia="Times New Roman" w:cs="Times New Roman"/>
        </w:rPr>
        <w:t xml:space="preserve"> = 14 + 20 + 2 =</w:t>
      </w:r>
      <w:r>
        <w:rPr>
          <w:rFonts w:ascii="Times New Roman" w:hAnsi="Times New Roman" w:eastAsia="Times New Roman" w:cs="Times New Roman"/>
        </w:rPr>
        <w:t xml:space="preserve"> </w:t>
      </w:r>
      <w:r>
        <w:rPr>
          <w:rFonts w:ascii="Times New Roman" w:hAnsi="Times New Roman" w:eastAsia="Times New Roman" w:cs="Times New Roman"/>
          <w:b/>
          <w:bCs/>
        </w:rPr>
        <w:t xml:space="preserve">36</w:t>
      </w:r>
      <w:r>
        <w:rPr>
          <w:rFonts w:hint="eastAsia" w:ascii="Times New Roman" w:hAnsi="Times New Roman" w:eastAsia="Times New Roman" w:cs="Times New Roman"/>
        </w:rPr>
        <w:t>（</w:t>
      </w:r>
      <w:r>
        <w:rPr>
          <w:rFonts w:hint="eastAsia" w:ascii="Times New Roman" w:hAnsi="Times New Roman" w:eastAsia="FangSong" w:cs="Times New Roman"/>
        </w:rPr>
        <w:t>每个</w:t>
      </w:r>
      <w:r>
        <w:rPr>
          <w:rFonts w:ascii="Times New Roman" w:hAnsi="Times New Roman" w:eastAsia="Times New Roman" w:cs="Times New Roman"/>
        </w:rPr>
        <w:t xml:space="preserve"> Mn </w:t>
      </w:r>
      <w:r>
        <w:rPr>
          <w:rFonts w:hint="eastAsia" w:ascii="Times New Roman" w:hAnsi="Times New Roman" w:eastAsia="FangSong" w:cs="Times New Roman"/>
        </w:rPr>
        <w:t>均为</w:t>
      </w:r>
      <w:r>
        <w:rPr>
          <w:rFonts w:hint="eastAsia" w:ascii="Times New Roman" w:hAnsi="Times New Roman" w:eastAsia="Times New Roman" w:cs="Times New Roman"/>
        </w:rPr>
        <w:t>18</w:t>
      </w:r>
      <w:r>
        <w:rPr>
          <w:rFonts w:hint="eastAsia" w:ascii="Times New Roman" w:hAnsi="Times New Roman" w:eastAsia="FangSong" w:cs="Times New Roman"/>
        </w:rPr>
        <w:t>电子</w:t>
      </w:r>
      <w:r>
        <w:rPr>
          <w:rFonts w:hint="eastAsia" w:ascii="Times New Roman" w:hAnsi="Times New Roman" w:eastAsia="Times New Roman" w:cs="Times New Roman"/>
        </w:rPr>
        <w:t>）→</w:t>
      </w:r>
      <w:r>
        <w:rPr>
          <w:rFonts w:ascii="Times New Roman" w:hAnsi="Times New Roman" w:eastAsia="Times New Roman" w:cs="Times New Roman"/>
        </w:rPr>
        <w:t xml:space="preserve"> ✓ </w:t>
      </w:r>
      <w:r>
        <w:rPr>
          <w:rFonts w:hint="eastAsia" w:ascii="Times New Roman" w:hAnsi="Times New Roman" w:eastAsia="FangSong" w:cs="Times New Roman"/>
        </w:rPr>
        <w:t xml:space="preserve">符合</w:t>
      </w:r>
    </w:p>
    <w:p>
      <w:pPr>
        <w:pStyle w:val="FirstParagraph"/>
      </w:pPr>
      <w:r>
        <w:rPr>
          <w:rFonts w:ascii="Times New Roman" w:hAnsi="Times New Roman" w:eastAsia="Times New Roman" w:cs="Times New Roman"/>
          <w:b/>
          <w:bCs/>
        </w:rPr>
        <w:t xml:space="preserve">(c)</w:t>
      </w:r>
      <w:r>
        <w:rPr>
          <w:rFonts w:ascii="Times New Roman" w:hAnsi="Times New Roman" w:eastAsia="Times New Roman" w:cs="Times New Roman"/>
          <w:b/>
          <w:bCs/>
        </w:rPr>
        <w:t xml:space="preserve"> </w:t>
      </w:r>
      <m:oMath>
        <m:oMathPr>
          <m:ctrlPr>
            <w:rPr>
              <w:sz w:val="28"/>
              <w:szCs w:val="28"/>
            </w:rPr>
          </m:ctrlPr>
        </m:oMathPr>
        <m:r>
          <m:rPr>
            <m:sty m:val="p"/>
          </m:rPr>
          <m:t>[</m:t>
        </m:r>
        <m:r>
          <m:rPr>
            <m:sty m:val="p"/>
          </m:rPr>
          <m:t>F</m:t>
        </m:r>
        <m:r>
          <m:rPr>
            <m:sty m:val="p"/>
          </m:rPr>
          <m:t>e</m:t>
        </m:r>
        <m:r>
          <m:rPr>
            <m:sty m:val="p"/>
          </m:rPr>
          <m:t>(</m:t>
        </m:r>
        <m:r>
          <m:rPr>
            <m:sty m:val="p"/>
          </m:rPr>
          <m:t>C</m:t>
        </m:r>
        <m:r>
          <m:rPr>
            <m:sty m:val="p"/>
          </m:rPr>
          <m:t>O</m:t>
        </m:r>
        <m:sSub>
          <m:e>
            <m:r>
              <m:rPr>
                <m:sty m:val="p"/>
              </m:rPr>
              <m:t>)</m:t>
            </m:r>
          </m:e>
          <m:sub>
            <m:r>
              <m:rPr>
                <m:sty m:val="p"/>
              </m:rPr>
              <m:t>4</m:t>
            </m:r>
          </m:sub>
        </m:sSub>
        <m:sSub>
          <m:e>
            <m:r>
              <m:rPr>
                <m:sty m:val="p"/>
              </m:rPr>
              <m:t>H</m:t>
            </m:r>
          </m:e>
          <m:sub>
            <m:r>
              <m:rPr>
                <m:sty m:val="p"/>
              </m:rPr>
              <m:t>2</m:t>
            </m:r>
          </m:sub>
        </m:sSub>
        <m:r>
          <m:rPr>
            <m:sty m:val="p"/>
          </m:rPr>
          <m:t>]</m:t>
        </m:r>
      </m:oMath>
    </w:p>
    <w:p>
      <w:pPr>
        <w:pStyle w:val="Compact"/>
        <w:numPr>
          <w:ilvl w:val="0"/>
          <w:numId w:val="1430"/>
        </w:numPr>
      </w:pPr>
      <w:r>
        <w:rPr>
          <w:rFonts w:hint="eastAsia" w:ascii="Times New Roman" w:hAnsi="Times New Roman" w:eastAsia="Times New Roman" w:cs="Times New Roman"/>
        </w:rPr>
        <w:t xml:space="preserve">Fe：8</w:t>
      </w:r>
      <w:r>
        <w:rPr>
          <w:rFonts w:ascii="Times New Roman" w:hAnsi="Times New Roman" w:eastAsia="Times New Roman" w:cs="Times New Roman"/>
        </w:rPr>
        <w:t xml:space="preserve"> </w:t>
      </w:r>
      <w:r>
        <w:rPr>
          <w:rFonts w:hint="eastAsia" w:ascii="Times New Roman" w:hAnsi="Times New Roman" w:eastAsia="FangSong" w:cs="Times New Roman"/>
        </w:rPr>
        <w:t>个价电子</w:t>
      </w:r>
      <w:r>
        <w:rPr>
          <w:rFonts w:hint="eastAsia" w:ascii="Times New Roman" w:hAnsi="Times New Roman" w:eastAsia="Times New Roman" w:cs="Times New Roman"/>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CO：4</w:t>
      </w:r>
      <w:r>
        <w:rPr>
          <w:rFonts w:ascii="Times New Roman" w:hAnsi="Times New Roman" w:eastAsia="Times New Roman" w:cs="Times New Roman"/>
        </w:rPr>
        <w:t xml:space="preserve"> × 2 = </w:t>
      </w:r>
      <w:r>
        <w:rPr>
          <w:rFonts w:hint="eastAsia" w:ascii="Times New Roman" w:hAnsi="Times New Roman" w:eastAsia="Times New Roman" w:cs="Times New Roman"/>
        </w:rPr>
        <w:t xml:space="preserve">8；2</w:t>
      </w:r>
      <w:r>
        <w:rPr>
          <w:rFonts w:ascii="Times New Roman" w:hAnsi="Times New Roman" w:eastAsia="Times New Roman" w:cs="Times New Roman"/>
        </w:rPr>
        <w:t xml:space="preserve">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H：2</w:t>
      </w:r>
      <w:r>
        <w:rPr>
          <w:rFonts w:ascii="Times New Roman" w:hAnsi="Times New Roman" w:eastAsia="Times New Roman" w:cs="Times New Roman"/>
        </w:rPr>
        <w:t xml:space="preserve"> × 1 = 2</w:t>
      </w:r>
    </w:p>
    <w:p>
      <w:pPr>
        <w:pStyle w:val="Compact"/>
        <w:numPr>
          <w:ilvl w:val="0"/>
          <w:numId w:val="1430"/>
        </w:numPr>
      </w:pPr>
      <w:r>
        <w:rPr>
          <w:rFonts w:hint="eastAsia" w:ascii="Times New Roman" w:hAnsi="Times New Roman" w:eastAsia="FangSong" w:cs="Times New Roman"/>
        </w:rPr>
        <w:t xml:space="preserve">总电子数</w:t>
      </w:r>
      <w:r>
        <w:rPr>
          <w:rFonts w:ascii="Times New Roman" w:hAnsi="Times New Roman" w:eastAsia="Times New Roman" w:cs="Times New Roman"/>
        </w:rPr>
        <w:t xml:space="preserve"> = 8 + 8 + 2 =</w:t>
      </w:r>
      <w:r>
        <w:rPr>
          <w:rFonts w:ascii="Times New Roman" w:hAnsi="Times New Roman" w:eastAsia="Times New Roman" w:cs="Times New Roman"/>
        </w:rPr>
        <w:t xml:space="preserve"> </w:t>
      </w:r>
      <w:r>
        <w:rPr>
          <w:rFonts w:ascii="Times New Roman" w:hAnsi="Times New Roman" w:eastAsia="Times New Roman" w:cs="Times New Roman"/>
          <w:b/>
          <w:bCs/>
        </w:rPr>
        <w:t xml:space="preserve">18</w:t>
      </w:r>
      <w:r>
        <w:rPr>
          <w:rFonts w:ascii="Times New Roman" w:hAnsi="Times New Roman" w:eastAsia="Times New Roman" w:cs="Times New Roman"/>
        </w:rPr>
        <w:t xml:space="preserve"> </w:t>
      </w:r>
      <w:r>
        <w:rPr>
          <w:rFonts w:ascii="Times New Roman" w:hAnsi="Times New Roman" w:eastAsia="Times New Roman" w:cs="Times New Roman"/>
        </w:rPr>
        <w:t xml:space="preserve">→ ✓ </w:t>
      </w:r>
      <w:r>
        <w:rPr>
          <w:rFonts w:hint="eastAsia" w:ascii="Times New Roman" w:hAnsi="Times New Roman" w:eastAsia="FangSong" w:cs="Times New Roman"/>
        </w:rPr>
        <w:t xml:space="preserve">符合</w:t>
      </w:r>
    </w:p>
    <w:p>
      <w:pPr>
        <w:pStyle w:val="FirstParagraph"/>
      </w:pPr>
      <w:r>
        <w:rPr>
          <w:rFonts w:ascii="Times New Roman" w:hAnsi="Times New Roman" w:eastAsia="Times New Roman" w:cs="Times New Roman"/>
          <w:b/>
          <w:bCs/>
        </w:rPr>
        <w:t xml:space="preserve">(d)</w:t>
      </w:r>
      <w:r>
        <w:rPr>
          <w:rFonts w:ascii="Times New Roman" w:hAnsi="Times New Roman" w:eastAsia="Times New Roman" w:cs="Times New Roman"/>
          <w:b/>
          <w:bCs/>
        </w:rPr>
        <w:t xml:space="preserve"> </w:t>
      </w:r>
      <m:oMath>
        <m:oMathPr>
          <m:ctrlPr>
            <w:rPr>
              <w:sz w:val="28"/>
              <w:szCs w:val="28"/>
            </w:rPr>
          </m:ctrlPr>
        </m:oMathPr>
        <m:r>
          <m:rPr>
            <m:sty m:val="p"/>
          </m:rPr>
          <m:t>[</m:t>
        </m:r>
        <m:r>
          <m:rPr>
            <m:sty m:val="p"/>
          </m:rPr>
          <m:t>V</m:t>
        </m:r>
        <m:r>
          <m:rPr>
            <m:sty m:val="p"/>
          </m:rPr>
          <m:t>(</m:t>
        </m:r>
        <m:r>
          <m:rPr>
            <m:sty m:val="p"/>
          </m:rPr>
          <m:t>C</m:t>
        </m:r>
        <m:r>
          <m:rPr>
            <m:sty m:val="p"/>
          </m:rPr>
          <m:t>O</m:t>
        </m:r>
        <m:sSub>
          <m:e>
            <m:r>
              <m:rPr>
                <m:sty m:val="p"/>
              </m:rPr>
              <m:t>)</m:t>
            </m:r>
          </m:e>
          <m:sub>
            <m:r>
              <m:rPr>
                <m:sty m:val="p"/>
              </m:rPr>
              <m:t>6</m:t>
            </m:r>
          </m:sub>
        </m:sSub>
        <m:r>
          <m:rPr>
            <m:sty m:val="p"/>
          </m:rPr>
          <m:t>]</m:t>
        </m:r>
      </m:oMath>
    </w:p>
    <w:p>
      <w:pPr>
        <w:pStyle w:val="Compact"/>
        <w:numPr>
          <w:ilvl w:val="0"/>
          <w:numId w:val="1431"/>
        </w:numPr>
      </w:pPr>
      <w:r>
        <w:rPr>
          <w:rFonts w:hint="eastAsia" w:ascii="Times New Roman" w:hAnsi="Times New Roman" w:eastAsia="Times New Roman" w:cs="Times New Roman"/>
        </w:rPr>
        <w:t xml:space="preserve">V：5</w:t>
      </w:r>
      <w:r>
        <w:rPr>
          <w:rFonts w:ascii="Times New Roman" w:hAnsi="Times New Roman" w:eastAsia="Times New Roman" w:cs="Times New Roman"/>
        </w:rPr>
        <w:t xml:space="preserve"> </w:t>
      </w:r>
      <w:r>
        <w:rPr>
          <w:rFonts w:hint="eastAsia" w:ascii="Times New Roman" w:hAnsi="Times New Roman" w:eastAsia="FangSong" w:cs="Times New Roman"/>
        </w:rPr>
        <w:t>个价电子</w:t>
      </w:r>
      <w:r>
        <w:rPr>
          <w:rFonts w:hint="eastAsia" w:ascii="Times New Roman" w:hAnsi="Times New Roman" w:eastAsia="Times New Roman" w:cs="Times New Roman"/>
        </w:rPr>
        <w:t>（3d</w:t>
      </w:r>
      <w:r>
        <w:rPr>
          <w:rFonts w:hint="eastAsia" w:ascii="Times New Roman" w:hAnsi="Times New Roman" w:eastAsia="Times New Roman" w:cs="Times New Roman"/>
          <w:vertAlign w:val="superscript"/>
        </w:rPr>
        <w:t>3</w:t>
      </w:r>
      <w:r>
        <w:rPr>
          <w:rFonts w:hint="eastAsia" w:ascii="Times New Roman" w:hAnsi="Times New Roman" w:eastAsia="Times New Roman" w:cs="Times New Roman"/>
        </w:rPr>
        <w:t>4s</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）；6</w:t>
      </w:r>
      <w:r>
        <w:rPr>
          <w:rFonts w:ascii="Times New Roman" w:hAnsi="Times New Roman" w:eastAsia="Times New Roman" w:cs="Times New Roman"/>
        </w:rPr>
        <w:t xml:space="preserve">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CO：6</w:t>
      </w:r>
      <w:r>
        <w:rPr>
          <w:rFonts w:ascii="Times New Roman" w:hAnsi="Times New Roman" w:eastAsia="Times New Roman" w:cs="Times New Roman"/>
        </w:rPr>
        <w:t xml:space="preserve"> × 2 = 12</w:t>
      </w:r>
    </w:p>
    <w:p>
      <w:pPr>
        <w:pStyle w:val="Compact"/>
        <w:numPr>
          <w:ilvl w:val="0"/>
          <w:numId w:val="1431"/>
        </w:numPr>
      </w:pPr>
      <w:r>
        <w:rPr>
          <w:rFonts w:hint="eastAsia" w:ascii="Times New Roman" w:hAnsi="Times New Roman" w:eastAsia="FangSong" w:cs="Times New Roman"/>
        </w:rPr>
        <w:t xml:space="preserve">总电子数</w:t>
      </w:r>
      <w:r>
        <w:rPr>
          <w:rFonts w:ascii="Times New Roman" w:hAnsi="Times New Roman" w:eastAsia="Times New Roman" w:cs="Times New Roman"/>
        </w:rPr>
        <w:t xml:space="preserve"> = 5 + 12 =</w:t>
      </w:r>
      <w:r>
        <w:rPr>
          <w:rFonts w:ascii="Times New Roman" w:hAnsi="Times New Roman" w:eastAsia="Times New Roman" w:cs="Times New Roman"/>
        </w:rPr>
        <w:t xml:space="preserve"> </w:t>
      </w:r>
      <w:r>
        <w:rPr>
          <w:rFonts w:ascii="Times New Roman" w:hAnsi="Times New Roman" w:eastAsia="Times New Roman" w:cs="Times New Roman"/>
          <w:b/>
          <w:bCs/>
        </w:rPr>
        <w:t xml:space="preserve">17</w:t>
      </w:r>
      <w:r>
        <w:rPr>
          <w:rFonts w:ascii="Times New Roman" w:hAnsi="Times New Roman" w:eastAsia="Times New Roman" w:cs="Times New Roman"/>
        </w:rPr>
        <w:t xml:space="preserve"> </w:t>
      </w:r>
      <w:r>
        <w:rPr>
          <w:rFonts w:ascii="Times New Roman" w:hAnsi="Times New Roman" w:eastAsia="Times New Roman" w:cs="Times New Roman"/>
        </w:rPr>
        <w:t xml:space="preserve">→ ✗ </w:t>
      </w:r>
      <w:r>
        <w:rPr>
          <w:rFonts w:hint="eastAsia" w:ascii="Times New Roman" w:hAnsi="Times New Roman" w:eastAsia="FangSong" w:cs="Times New Roman"/>
        </w:rPr>
        <w:t xml:space="preserve">不符合</w:t>
      </w:r>
    </w:p>
    <w:p>
      <w:pPr>
        <w:pStyle w:val="BlockText"/>
      </w:pPr>
      <w:r>
        <w:rPr>
          <w:rFonts w:hint="eastAsia" w:ascii="Times New Roman" w:hAnsi="Times New Roman" w:eastAsia="FangSong" w:cs="Times New Roman"/>
        </w:rPr>
        <w:t>注</w:t>
      </w:r>
      <w:r>
        <w:rPr>
          <w:rFonts w:hint="eastAsia" w:ascii="Times New Roman" w:hAnsi="Times New Roman" w:eastAsia="Times New Roman" w:cs="Times New Roman"/>
        </w:rPr>
        <w:t>：V(CO)</w:t>
      </w:r>
      <w:r>
        <w:rPr>
          <w:rFonts w:hint="eastAsia" w:ascii="Times New Roman" w:hAnsi="Times New Roman" w:eastAsia="Times New Roman" w:cs="Times New Roman"/>
          <w:vertAlign w:val="subscript"/>
        </w:rPr>
        <w:t>6</w:t>
      </w:r>
      <w:r>
        <w:rPr>
          <w:rFonts w:ascii="Times New Roman" w:hAnsi="Times New Roman" w:eastAsia="Times New Roman" w:cs="Times New Roman"/>
        </w:rPr>
        <w:t xml:space="preserve"> </w:t>
      </w:r>
      <w:r>
        <w:rPr>
          <w:rFonts w:hint="eastAsia" w:ascii="Times New Roman" w:hAnsi="Times New Roman" w:eastAsia="FangSong" w:cs="Times New Roman"/>
        </w:rPr>
        <w:t>是已知的不满足</w:t>
      </w:r>
      <w:r>
        <w:rPr>
          <w:rFonts w:hint="eastAsia" w:ascii="Times New Roman" w:hAnsi="Times New Roman" w:eastAsia="Times New Roman" w:cs="Times New Roman"/>
        </w:rPr>
        <w:t>18</w:t>
      </w:r>
      <w:r>
        <w:rPr>
          <w:rFonts w:hint="eastAsia" w:ascii="Times New Roman" w:hAnsi="Times New Roman" w:eastAsia="FangSong" w:cs="Times New Roman"/>
        </w:rPr>
        <w:t>电子规则的稳定金属羰基化合物</w:t>
      </w:r>
      <w:r>
        <w:rPr>
          <w:rFonts w:hint="eastAsia" w:ascii="Times New Roman" w:hAnsi="Times New Roman" w:eastAsia="Times New Roman" w:cs="Times New Roman"/>
        </w:rPr>
        <w:t>，</w:t>
      </w:r>
      <w:r>
        <w:rPr>
          <w:rFonts w:hint="eastAsia" w:ascii="Times New Roman" w:hAnsi="Times New Roman" w:eastAsia="FangSong" w:cs="Times New Roman"/>
        </w:rPr>
        <w:t>它只有</w:t>
      </w:r>
      <w:r>
        <w:rPr>
          <w:rFonts w:hint="eastAsia" w:ascii="Times New Roman" w:hAnsi="Times New Roman" w:eastAsia="Times New Roman" w:cs="Times New Roman"/>
        </w:rPr>
        <w:t>17</w:t>
      </w:r>
      <w:r>
        <w:rPr>
          <w:rFonts w:hint="eastAsia" w:ascii="Times New Roman" w:hAnsi="Times New Roman" w:eastAsia="FangSong" w:cs="Times New Roman"/>
        </w:rPr>
        <w:t>个价电子</w:t>
      </w:r>
      <w:r>
        <w:rPr>
          <w:rFonts w:hint="eastAsia" w:ascii="Times New Roman" w:hAnsi="Times New Roman" w:eastAsia="Times New Roman" w:cs="Times New Roman"/>
        </w:rPr>
        <w:t>，</w:t>
      </w:r>
      <w:r>
        <w:rPr>
          <w:rFonts w:hint="eastAsia" w:ascii="Times New Roman" w:hAnsi="Times New Roman" w:eastAsia="FangSong" w:cs="Times New Roman"/>
        </w:rPr>
        <w:t>存在一个单电子</w:t>
      </w:r>
      <w:r>
        <w:rPr>
          <w:rFonts w:hint="eastAsia" w:ascii="Times New Roman" w:hAnsi="Times New Roman" w:eastAsia="Times New Roman" w:cs="Times New Roman"/>
        </w:rPr>
        <w:t>，</w:t>
      </w:r>
      <w:r>
        <w:rPr>
          <w:rFonts w:hint="eastAsia" w:ascii="Times New Roman" w:hAnsi="Times New Roman" w:eastAsia="FangSong" w:cs="Times New Roman"/>
        </w:rPr>
        <w:t>具有顺磁性</w:t>
      </w:r>
      <w:r>
        <w:rPr>
          <w:rFonts w:hint="eastAsia" w:ascii="Times New Roman" w:hAnsi="Times New Roman" w:eastAsia="Times New Roman" w:cs="Times New Roman"/>
        </w:rPr>
        <w:t>。</w:t>
      </w:r>
    </w:p>
    <w:p>
      <w:pPr>
        <w:spacing w:before="160" w:after="80"/>
      </w:pPr>
      <w:r>
        <w:pict>
          <v:rect style="width:0;height:1.5pt" o:hralign="center" o:hrstd="t" o:hr="t"/>
        </w:pict>
      </w:r>
    </w:p>
    <w:bookmarkEnd w:id="1196"/>
    <w:bookmarkStart w:id="1197" w:name="第9题-晶体场稳定化能cfse计算"/>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9</w:t>
      </w:r>
      <w:r>
        <w:rPr>
          <w:rFonts w:hint="eastAsia" w:ascii="Times New Roman" w:hAnsi="Times New Roman" w:eastAsia="SimHei" w:cs="Times New Roman"/>
        </w:rPr>
        <w:t>题</w:t>
      </w:r>
      <w:r>
        <w:rPr>
          <w:rFonts w:ascii="Times New Roman" w:hAnsi="Times New Roman" w:eastAsia="Times New Roman" w:cs="Times New Roman"/>
        </w:rPr>
        <w:t xml:space="preserve"> </w:t>
      </w:r>
      <w:r>
        <w:rPr>
          <w:rFonts w:hint="eastAsia" w:ascii="Times New Roman" w:hAnsi="Times New Roman" w:eastAsia="SimHei" w:cs="Times New Roman"/>
        </w:rPr>
        <w:t>晶体场稳定化能</w:t>
      </w:r>
      <w:r>
        <w:rPr>
          <w:rFonts w:hint="eastAsia" w:ascii="Times New Roman" w:hAnsi="Times New Roman" w:eastAsia="Times New Roman" w:cs="Times New Roman"/>
        </w:rPr>
        <w:t>（CFSE）</w:t>
      </w:r>
      <w:r>
        <w:rPr>
          <w:rFonts w:hint="eastAsia" w:ascii="Times New Roman" w:hAnsi="Times New Roman" w:eastAsia="SimHei" w:cs="Times New Roman"/>
        </w:rPr>
        <w:t>计算</w:t>
      </w:r>
    </w:p>
    <w:p>
      <w:pPr>
        <w:pStyle w:val="FirstParagraph"/>
      </w:pPr>
      <w:r>
        <w:rPr>
          <w:rFonts w:hint="eastAsia" w:ascii="Times New Roman" w:hAnsi="Times New Roman" w:eastAsia="FangSong" w:cs="Times New Roman"/>
        </w:rPr>
        <w:t>八面体场中</w:t>
      </w:r>
      <w:r>
        <w:rPr>
          <w:rFonts w:hint="eastAsia" w:ascii="Times New Roman" w:hAnsi="Times New Roman" w:eastAsia="Times New Roman" w:cs="Times New Roman"/>
        </w:rPr>
        <w:t>，</w:t>
      </w:r>
      <m:oMath>
        <m:sSub>
          <m:e>
            <m:r>
              <m:t>t</m:t>
            </m:r>
          </m:e>
          <m:sub>
            <m:r>
              <m:t>2</m:t>
            </m:r>
            <m:r>
              <m:t>g</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轨道能量为</w:t>
      </w:r>
      <w:r>
        <w:rPr>
          <w:rFonts w:ascii="Times New Roman" w:hAnsi="Times New Roman" w:eastAsia="Times New Roman" w:cs="Times New Roman"/>
        </w:rPr>
        <w:t xml:space="preserve"> </w:t>
      </w:r>
      <m:oMath>
        <m:r>
          <m:rPr>
            <m:sty m:val="p"/>
          </m:rPr>
          <m:t>−</m:t>
        </m:r>
        <m:r>
          <m:t>4</m:t>
        </m:r>
        <m:r>
          <m:t>D</m:t>
        </m:r>
        <m:r>
          <m:t>q</m:t>
        </m:r>
      </m:oMath>
      <w:r>
        <w:rPr>
          <w:rFonts w:hint="eastAsia" w:ascii="Times New Roman" w:hAnsi="Times New Roman" w:eastAsia="Times New Roman" w:cs="Times New Roman"/>
        </w:rPr>
        <w:t xml:space="preserve">，</w:t>
      </w:r>
      <m:oMath>
        <m:sSub>
          <m:e>
            <m:r>
              <m:t>e</m:t>
            </m:r>
          </m:e>
          <m:sub>
            <m:r>
              <m:t>g</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轨道能量为</w:t>
      </w:r>
      <w:r>
        <w:rPr>
          <w:rFonts w:ascii="Times New Roman" w:hAnsi="Times New Roman" w:eastAsia="Times New Roman" w:cs="Times New Roman"/>
        </w:rPr>
        <w:t xml:space="preserve"> </w:t>
      </w:r>
      <m:oMath>
        <m:r>
          <m:rPr>
            <m:sty m:val="p"/>
          </m:rPr>
          <m:t>+</m:t>
        </m:r>
        <m:r>
          <m:t>6</m:t>
        </m:r>
        <m:r>
          <m:t>D</m:t>
        </m:r>
        <m:r>
          <m:t>q</m:t>
        </m:r>
      </m:oMath>
      <w:r>
        <w:rPr>
          <w:rFonts w:ascii="Times New Roman" w:hAnsi="Times New Roman" w:eastAsia="Times New Roman" w:cs="Times New Roman"/>
        </w:rPr>
        <w:t xml:space="preserve">。</w:t>
      </w:r>
    </w:p>
    <w:p>
      <w:pPr>
        <w:pStyle w:val="BodyText"/>
      </w:pPr>
      <m:oMathPara>
        <m:oMathParaPr>
          <m:jc m:val="center"/>
          <m:ctrlPr>
            <w:rPr>
              <w:sz w:val="28"/>
              <w:szCs w:val="28"/>
            </w:rPr>
          </m:ctrlPr>
        </m:oMathParaPr>
        <m:oMath>
          <m:r>
            <m:rPr>
              <m:sty m:val="p"/>
            </m:rPr>
            <m:t>C</m:t>
          </m:r>
          <m:r>
            <m:rPr>
              <m:sty m:val="p"/>
            </m:rPr>
            <m:t>F</m:t>
          </m:r>
          <m:r>
            <m:rPr>
              <m:sty m:val="p"/>
            </m:rPr>
            <m:t>S</m:t>
          </m:r>
          <m:r>
            <m:rPr>
              <m:sty m:val="p"/>
            </m:rPr>
            <m:t>E</m:t>
          </m:r>
          <m:r>
            <m:rPr>
              <m:sty m:val="p"/>
            </m:rPr>
            <m:t>=</m:t>
          </m:r>
          <m:r>
            <m:rPr>
              <m:sty m:val="p"/>
            </m:rPr>
            <m:t>(</m:t>
          </m:r>
          <m:r>
            <m:rPr>
              <m:sty m:val="p"/>
            </m:rPr>
            <m:t>−</m:t>
          </m:r>
          <m:r>
            <m:t>4</m:t>
          </m:r>
          <m:r>
            <m:t>D</m:t>
          </m:r>
          <m:r>
            <m:t>q</m:t>
          </m:r>
          <m:r>
            <m:rPr>
              <m:sty m:val="p"/>
            </m:rPr>
            <m:t>)</m:t>
          </m:r>
          <m:r>
            <m:rPr>
              <m:sty m:val="p"/>
            </m:rPr>
            <m:t>×</m:t>
          </m:r>
          <m:r>
            <m:t>n</m:t>
          </m:r>
          <m:r>
            <m:rPr>
              <m:sty m:val="p"/>
            </m:rPr>
            <m:t>(</m:t>
          </m:r>
          <m:sSub>
            <m:e>
              <m:r>
                <m:t>t</m:t>
              </m:r>
            </m:e>
            <m:sub>
              <m:r>
                <m:t>2</m:t>
              </m:r>
              <m:r>
                <m:t>g</m:t>
              </m:r>
            </m:sub>
          </m:sSub>
          <m:r>
            <m:rPr>
              <m:sty m:val="p"/>
            </m:rPr>
            <m:t>)</m:t>
          </m:r>
          <m:r>
            <m:rPr>
              <m:sty m:val="p"/>
            </m:rPr>
            <m:t>+</m:t>
          </m:r>
          <m:r>
            <m:rPr>
              <m:sty m:val="p"/>
            </m:rPr>
            <m:t>(</m:t>
          </m:r>
          <m:r>
            <m:rPr>
              <m:sty m:val="p"/>
            </m:rPr>
            <m:t>+</m:t>
          </m:r>
          <m:r>
            <m:t>6</m:t>
          </m:r>
          <m:r>
            <m:t>D</m:t>
          </m:r>
          <m:r>
            <m:t>q</m:t>
          </m:r>
          <m:r>
            <m:rPr>
              <m:sty m:val="p"/>
            </m:rPr>
            <m:t>)</m:t>
          </m:r>
          <m:r>
            <m:rPr>
              <m:sty m:val="p"/>
            </m:rPr>
            <m:t>×</m:t>
          </m:r>
          <m:r>
            <m:t>n</m:t>
          </m:r>
          <m:r>
            <m:rPr>
              <m:sty m:val="p"/>
            </m:rPr>
            <m:t>(</m:t>
          </m:r>
          <m:sSub>
            <m:e>
              <m:r>
                <m:t>e</m:t>
              </m:r>
            </m:e>
            <m:sub>
              <m:r>
                <m:t>g</m:t>
              </m:r>
            </m:sub>
          </m:sSub>
          <m:r>
            <m:rPr>
              <m:sty m:val="p"/>
            </m:rPr>
            <m:t>)</m:t>
          </m:r>
        </m:oMath>
      </m:oMathPara>
    </w:p>
    <w:p>
      <w:pPr>
        <w:pStyle w:val="FirstParagraph"/>
      </w:pPr>
      <w:r>
        <w:rPr>
          <w:rFonts w:ascii="Times New Roman" w:hAnsi="Times New Roman" w:eastAsia="Times New Roman" w:cs="Times New Roman"/>
          <w:b/>
          <w:bCs/>
        </w:rPr>
        <w:t xml:space="preserve">(a)</w:t>
      </w:r>
      <w:r>
        <w:rPr>
          <w:rFonts w:ascii="Times New Roman" w:hAnsi="Times New Roman" w:eastAsia="Times New Roman" w:cs="Times New Roman"/>
          <w:b/>
          <w:bCs/>
        </w:rPr>
        <w:t xml:space="preserve"> </w:t>
      </w:r>
      <m:oMath>
        <m:oMathPr>
          <m:ctrlPr>
            <w:rPr>
              <w:sz w:val="28"/>
              <w:szCs w:val="28"/>
            </w:rPr>
          </m:ctrlPr>
        </m:oMathPr>
        <m:r>
          <m:rPr>
            <m:sty m:val="p"/>
          </m:rPr>
          <m:t>[</m:t>
        </m:r>
        <m:r>
          <m:rPr>
            <m:sty m:val="p"/>
          </m:rPr>
          <m:t>T</m:t>
        </m:r>
        <m:r>
          <m:rPr>
            <m:sty m:val="p"/>
          </m:rPr>
          <m:t>i</m:t>
        </m:r>
        <m:r>
          <m:rPr>
            <m:sty m:val="p"/>
          </m:rPr>
          <m:t>(</m:t>
        </m:r>
        <m:sSub>
          <m:e>
            <m:r>
              <m:rPr>
                <m:sty m:val="p"/>
              </m:rPr>
              <m:t>H</m:t>
            </m:r>
          </m:e>
          <m:sub>
            <m:r>
              <m:rPr>
                <m:sty m:val="p"/>
              </m:rPr>
              <m:t>2</m:t>
            </m:r>
          </m:sub>
        </m:sSub>
        <m:r>
          <m:rPr>
            <m:sty m:val="p"/>
          </m:rPr>
          <m:t>O</m:t>
        </m:r>
        <m:sSub>
          <m:e>
            <m:r>
              <m:rPr>
                <m:sty m:val="p"/>
              </m:rPr>
              <m:t>)</m:t>
            </m:r>
          </m:e>
          <m:sub>
            <m:r>
              <m:rPr>
                <m:sty m:val="p"/>
              </m:rPr>
              <m:t>6</m:t>
            </m:r>
          </m:sub>
        </m:sSub>
        <m:sSup>
          <m:e>
            <m:r>
              <m:rPr>
                <m:sty m:val="p"/>
              </m:rPr>
              <m:t>]</m:t>
            </m:r>
          </m:e>
          <m:sup>
            <m:r>
              <m:rPr>
                <m:sty m:val="p"/>
              </m:rPr>
              <m:t>3</m:t>
            </m:r>
            <m:r>
              <m:rPr>
                <m:sty m:val="p"/>
              </m:rPr>
              <m:t>+</m:t>
            </m:r>
          </m:sup>
        </m:sSup>
      </m:oMath>
      <w:r>
        <w:rPr>
          <w:rFonts w:hint="eastAsia" w:ascii="Times New Roman" w:hAnsi="Times New Roman" w:eastAsia="Times New Roman" w:cs="Times New Roman"/>
          <w:b/>
          <w:bCs/>
        </w:rPr>
        <w:t>（d</w:t>
      </w:r>
      <w:r>
        <w:rPr>
          <w:rFonts w:hint="eastAsia" w:ascii="Times New Roman" w:hAnsi="Times New Roman" w:eastAsia="Times New Roman" w:cs="Times New Roman"/>
          <w:b/>
          <w:bCs/>
          <w:vertAlign w:val="superscript"/>
        </w:rPr>
        <w:t>1</w:t>
      </w:r>
      <w:r>
        <w:rPr>
          <w:rFonts w:hint="eastAsia" w:ascii="Times New Roman" w:hAnsi="Times New Roman" w:eastAsia="Times New Roman" w:cs="Times New Roman"/>
          <w:b/>
          <w:bCs/>
        </w:rPr>
        <w:t>）</w:t>
      </w:r>
    </w:p>
    <w:p>
      <w:pPr>
        <w:pStyle w:val="Compact"/>
        <w:numPr>
          <w:ilvl w:val="0"/>
          <w:numId w:val="1432"/>
        </w:numPr>
      </w:pPr>
      <w:r>
        <w:rPr>
          <w:rFonts w:hint="eastAsia" w:ascii="Times New Roman" w:hAnsi="Times New Roman" w:eastAsia="Times New Roman" w:cs="Times New Roman"/>
        </w:rPr>
        <w:t>Ti</w:t>
      </w:r>
      <w:r>
        <w:rPr>
          <w:rFonts w:hint="eastAsia" w:ascii="Times New Roman" w:hAnsi="Times New Roman" w:eastAsia="Times New Roman" w:cs="Times New Roman"/>
          <w:vertAlign w:val="superscript"/>
        </w:rPr>
        <w:t>3+</w:t>
      </w:r>
      <w:r>
        <w:rPr>
          <w:rFonts w:hint="eastAsia" w:ascii="Times New Roman" w:hAnsi="Times New Roman" w:eastAsia="Times New Roman" w:cs="Times New Roman"/>
        </w:rPr>
        <w:t>：1</w:t>
      </w:r>
      <w:r>
        <w:rPr>
          <w:rFonts w:ascii="Times New Roman" w:hAnsi="Times New Roman" w:eastAsia="Times New Roman" w:cs="Times New Roman"/>
        </w:rPr>
        <w:t xml:space="preserve">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d </w:t>
      </w:r>
      <w:r>
        <w:rPr>
          <w:rFonts w:hint="eastAsia" w:ascii="Times New Roman" w:hAnsi="Times New Roman" w:eastAsia="FangSong" w:cs="Times New Roman"/>
        </w:rPr>
        <w:t xml:space="preserve">电子</w:t>
      </w:r>
    </w:p>
    <w:p>
      <w:pPr>
        <w:pStyle w:val="Compact"/>
        <w:numPr>
          <w:ilvl w:val="0"/>
          <w:numId w:val="1432"/>
        </w:numPr>
      </w:pPr>
      <w:r>
        <w:rPr>
          <w:rFonts w:hint="eastAsia" w:ascii="Times New Roman" w:hAnsi="Times New Roman" w:eastAsia="FangSong" w:cs="Times New Roman"/>
        </w:rPr>
        <w:t>排布</w:t>
      </w:r>
      <w:r>
        <w:rPr>
          <w:rFonts w:hint="eastAsia" w:ascii="Times New Roman" w:hAnsi="Times New Roman" w:eastAsia="Times New Roman" w:cs="Times New Roman"/>
        </w:rPr>
        <w:t>：</w:t>
      </w:r>
      <m:oMath>
        <m:oMathPr>
          <m:ctrlPr>
            <w:rPr>
              <w:sz w:val="28"/>
              <w:szCs w:val="28"/>
            </w:rPr>
          </m:ctrlPr>
        </m:oMathPr>
        <m:r>
          <m:rPr>
            <m:sty m:val="p"/>
          </m:rPr>
          <m:t>(</m:t>
        </m:r>
        <m:sSub>
          <m:e>
            <m:r>
              <m:t>t</m:t>
            </m:r>
          </m:e>
          <m:sub>
            <m:r>
              <m:t>2</m:t>
            </m:r>
            <m:r>
              <m:t>g</m:t>
            </m:r>
          </m:sub>
        </m:sSub>
        <m:sSup>
          <m:e>
            <m:r>
              <m:rPr>
                <m:sty m:val="p"/>
              </m:rPr>
              <m:t>)</m:t>
            </m:r>
          </m:e>
          <m:sup>
            <m:r>
              <m:t>1</m:t>
            </m:r>
          </m:sup>
        </m:sSup>
        <m:r>
          <m:rPr>
            <m:sty m:val="p"/>
          </m:rPr>
          <m:t>(</m:t>
        </m:r>
        <m:sSub>
          <m:e>
            <m:r>
              <m:t>e</m:t>
            </m:r>
          </m:e>
          <m:sub>
            <m:r>
              <m:t>g</m:t>
            </m:r>
          </m:sub>
        </m:sSub>
        <m:sSup>
          <m:e>
            <m:r>
              <m:rPr>
                <m:sty m:val="p"/>
              </m:rPr>
              <m:t>)</m:t>
            </m:r>
          </m:e>
          <m:sup>
            <m:r>
              <m:t>0</m:t>
            </m:r>
          </m:sup>
        </m:sSup>
      </m:oMath>
    </w:p>
    <w:p>
      <w:pPr>
        <w:pStyle w:val="Compact"/>
        <w:numPr>
          <w:ilvl w:val="0"/>
          <w:numId w:val="1432"/>
        </w:numPr>
      </w:pPr>
      <m:oMath>
        <m:oMathPr>
          <m:ctrlPr>
            <w:rPr>
              <w:sz w:val="28"/>
              <w:szCs w:val="28"/>
            </w:rPr>
          </m:ctrlPr>
        </m:oMathPr>
        <m:r>
          <m:rPr>
            <m:sty m:val="p"/>
          </m:rPr>
          <m:t>C</m:t>
        </m:r>
        <m:r>
          <m:rPr>
            <m:sty m:val="p"/>
          </m:rPr>
          <m:t>F</m:t>
        </m:r>
        <m:r>
          <m:rPr>
            <m:sty m:val="p"/>
          </m:rPr>
          <m:t>S</m:t>
        </m:r>
        <m:r>
          <m:rPr>
            <m:sty m:val="p"/>
          </m:rPr>
          <m:t>E</m:t>
        </m:r>
        <m:r>
          <m:rPr>
            <m:sty m:val="p"/>
          </m:rPr>
          <m:t>=</m:t>
        </m:r>
        <m:r>
          <m:rPr>
            <m:sty m:val="p"/>
          </m:rPr>
          <m:t>(</m:t>
        </m:r>
        <m:r>
          <m:rPr>
            <m:sty m:val="p"/>
          </m:rPr>
          <m:t>−</m:t>
        </m:r>
        <m:r>
          <m:t>4</m:t>
        </m:r>
        <m:r>
          <m:t>D</m:t>
        </m:r>
        <m:r>
          <m:t>q</m:t>
        </m:r>
        <m:r>
          <m:rPr>
            <m:sty m:val="p"/>
          </m:rPr>
          <m:t>)</m:t>
        </m:r>
        <m:r>
          <m:rPr>
            <m:sty m:val="p"/>
          </m:rPr>
          <m:t>×</m:t>
        </m:r>
        <m:r>
          <m:t>1</m:t>
        </m:r>
        <m:r>
          <m:rPr>
            <m:sty m:val="p"/>
          </m:rPr>
          <m:t>+</m:t>
        </m:r>
        <m:r>
          <m:t>0</m:t>
        </m:r>
        <m:r>
          <m:rPr>
            <m:sty m:val="p"/>
          </m:rPr>
          <m:t>=</m:t>
        </m:r>
        <m:r>
          <m:rPr>
            <m:sty m:val="b"/>
          </m:rPr>
          <m:t>−</m:t>
        </m:r>
        <m:r>
          <m:rPr>
            <m:sty m:val="b"/>
          </m:rPr>
          <m:t>4</m:t>
        </m:r>
        <m:r>
          <m:rPr>
            <m:sty m:val="bi"/>
          </m:rPr>
          <m:t>D</m:t>
        </m:r>
        <m:r>
          <m:rPr>
            <m:sty m:val="bi"/>
          </m:rPr>
          <m:t>q</m:t>
        </m:r>
      </m:oMath>
      <w:r>
        <w:rPr>
          <w:rFonts w:ascii="Times New Roman" w:hAnsi="Times New Roman" w:eastAsia="Times New Roman" w:cs="Times New Roman"/>
        </w:rPr>
        <w:t xml:space="preserve">​</w:t>
      </w:r>
    </w:p>
    <w:p>
      <w:pPr>
        <w:pStyle w:val="FirstParagraph"/>
      </w:pPr>
      <w:r>
        <w:rPr>
          <w:rFonts w:ascii="Times New Roman" w:hAnsi="Times New Roman" w:eastAsia="Times New Roman" w:cs="Times New Roman"/>
          <w:b/>
          <w:bCs/>
        </w:rPr>
        <w:t xml:space="preserve">(b)</w:t>
      </w:r>
      <w:r>
        <w:rPr>
          <w:rFonts w:ascii="Times New Roman" w:hAnsi="Times New Roman" w:eastAsia="Times New Roman" w:cs="Times New Roman"/>
          <w:b/>
          <w:bCs/>
        </w:rPr>
        <w:t xml:space="preserve"> </w:t>
      </w:r>
      <m:oMath>
        <m:oMathPr>
          <m:ctrlPr>
            <w:rPr>
              <w:sz w:val="28"/>
              <w:szCs w:val="28"/>
            </w:rPr>
          </m:ctrlPr>
        </m:oMathPr>
        <m:r>
          <m:rPr>
            <m:sty m:val="p"/>
          </m:rPr>
          <m:t>[</m:t>
        </m:r>
        <m:r>
          <m:rPr>
            <m:sty m:val="p"/>
          </m:rPr>
          <m:t>C</m:t>
        </m:r>
        <m:r>
          <m:rPr>
            <m:sty m:val="p"/>
          </m:rPr>
          <m:t>o</m:t>
        </m:r>
        <m:r>
          <m:rPr>
            <m:sty m:val="p"/>
          </m:rPr>
          <m:t>(</m:t>
        </m:r>
        <m:r>
          <m:rPr>
            <m:sty m:val="p"/>
          </m:rPr>
          <m:t>N</m:t>
        </m:r>
        <m:sSub>
          <m:e>
            <m:r>
              <m:rPr>
                <m:sty m:val="p"/>
              </m:rPr>
              <m:t>H</m:t>
            </m:r>
          </m:e>
          <m:sub>
            <m:r>
              <m:rPr>
                <m:sty m:val="p"/>
              </m:rPr>
              <m:t>3</m:t>
            </m:r>
          </m:sub>
        </m:sSub>
        <m:sSub>
          <m:e>
            <m:r>
              <m:rPr>
                <m:sty m:val="p"/>
              </m:rPr>
              <m:t>)</m:t>
            </m:r>
          </m:e>
          <m:sub>
            <m:r>
              <m:rPr>
                <m:sty m:val="p"/>
              </m:rPr>
              <m:t>6</m:t>
            </m:r>
          </m:sub>
        </m:sSub>
        <m:sSup>
          <m:e>
            <m:r>
              <m:rPr>
                <m:sty m:val="p"/>
              </m:rPr>
              <m:t>]</m:t>
            </m:r>
          </m:e>
          <m:sup>
            <m:r>
              <m:rPr>
                <m:sty m:val="p"/>
              </m:rPr>
              <m:t>3</m:t>
            </m:r>
            <m:r>
              <m:rPr>
                <m:sty m:val="p"/>
              </m:rPr>
              <m:t>+</m:t>
            </m:r>
          </m:sup>
        </m:sSup>
      </m:oMath>
      <w:r>
        <w:rPr>
          <w:rFonts w:hint="eastAsia" w:ascii="Times New Roman" w:hAnsi="Times New Roman" w:eastAsia="Times New Roman" w:cs="Times New Roman"/>
          <w:b/>
          <w:bCs/>
        </w:rPr>
        <w:t>（</w:t>
      </w:r>
      <w:r>
        <w:rPr>
          <w:rFonts w:hint="eastAsia" w:ascii="Times New Roman" w:hAnsi="Times New Roman" w:eastAsia="FangSong" w:cs="Times New Roman"/>
          <w:b/>
          <w:bCs/>
        </w:rPr>
        <w:t>低自旋</w:t>
      </w:r>
      <w:r>
        <w:rPr>
          <w:rFonts w:ascii="Times New Roman" w:hAnsi="Times New Roman" w:eastAsia="Times New Roman" w:cs="Times New Roman"/>
          <w:b/>
          <w:bCs/>
        </w:rPr>
        <w:t xml:space="preserve"> </w:t>
      </w:r>
      <w:r>
        <w:rPr>
          <w:rFonts w:hint="eastAsia" w:ascii="Times New Roman" w:hAnsi="Times New Roman" w:eastAsia="Times New Roman" w:cs="Times New Roman"/>
          <w:b/>
          <w:bCs/>
        </w:rPr>
        <w:t>d</w:t>
      </w:r>
      <w:r>
        <w:rPr>
          <w:rFonts w:hint="eastAsia" w:ascii="Times New Roman" w:hAnsi="Times New Roman" w:eastAsia="Times New Roman" w:cs="Times New Roman"/>
          <w:b/>
          <w:bCs/>
          <w:vertAlign w:val="superscript"/>
        </w:rPr>
        <w:t>6</w:t>
      </w:r>
      <w:r>
        <w:rPr>
          <w:rFonts w:hint="eastAsia" w:ascii="Times New Roman" w:hAnsi="Times New Roman" w:eastAsia="Times New Roman" w:cs="Times New Roman"/>
          <w:b/>
          <w:bCs/>
        </w:rPr>
        <w:t>）</w:t>
      </w:r>
    </w:p>
    <w:p>
      <w:pPr>
        <w:pStyle w:val="Compact"/>
        <w:numPr>
          <w:ilvl w:val="0"/>
          <w:numId w:val="1433"/>
        </w:numPr>
      </w:pPr>
      <w:r>
        <w:rPr>
          <w:rFonts w:hint="eastAsia" w:ascii="Times New Roman" w:hAnsi="Times New Roman" w:eastAsia="Times New Roman" w:cs="Times New Roman"/>
        </w:rPr>
        <w:t>Co</w:t>
      </w:r>
      <w:r>
        <w:rPr>
          <w:rFonts w:hint="eastAsia" w:ascii="Times New Roman" w:hAnsi="Times New Roman" w:eastAsia="Times New Roman" w:cs="Times New Roman"/>
          <w:vertAlign w:val="superscript"/>
        </w:rPr>
        <w:t>3+</w:t>
      </w:r>
      <w:r>
        <w:rPr>
          <w:rFonts w:hint="eastAsia" w:ascii="Times New Roman" w:hAnsi="Times New Roman" w:eastAsia="Times New Roman" w:cs="Times New Roman"/>
        </w:rPr>
        <w:t>：6</w:t>
      </w:r>
      <w:r>
        <w:rPr>
          <w:rFonts w:ascii="Times New Roman" w:hAnsi="Times New Roman" w:eastAsia="Times New Roman" w:cs="Times New Roman"/>
        </w:rPr>
        <w:t xml:space="preserve">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d </w:t>
      </w:r>
      <w:r>
        <w:rPr>
          <w:rFonts w:hint="eastAsia" w:ascii="Times New Roman" w:hAnsi="Times New Roman" w:eastAsia="FangSong" w:cs="Times New Roman"/>
        </w:rPr>
        <w:t>电子</w:t>
      </w:r>
      <w:r>
        <w:rPr>
          <w:rFonts w:hint="eastAsia" w:ascii="Times New Roman" w:hAnsi="Times New Roman" w:eastAsia="Times New Roman" w:cs="Times New Roman"/>
        </w:rPr>
        <w:t>；NH</w:t>
      </w:r>
      <w:r>
        <w:rPr>
          <w:rFonts w:hint="eastAsia"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为强场配体</w:t>
      </w:r>
      <w:r>
        <w:rPr>
          <w:rFonts w:ascii="Times New Roman" w:hAnsi="Times New Roman" w:eastAsia="Times New Roman" w:cs="Times New Roman"/>
        </w:rPr>
        <w:t xml:space="preserve"> → </w:t>
      </w:r>
      <w:r>
        <w:rPr>
          <w:rFonts w:hint="eastAsia" w:ascii="Times New Roman" w:hAnsi="Times New Roman" w:eastAsia="FangSong" w:cs="Times New Roman"/>
        </w:rPr>
        <w:t xml:space="preserve">低自旋</w:t>
      </w:r>
    </w:p>
    <w:p>
      <w:pPr>
        <w:pStyle w:val="Compact"/>
        <w:numPr>
          <w:ilvl w:val="0"/>
          <w:numId w:val="1433"/>
        </w:numPr>
      </w:pPr>
      <w:r>
        <w:rPr>
          <w:rFonts w:hint="eastAsia" w:ascii="Times New Roman" w:hAnsi="Times New Roman" w:eastAsia="FangSong" w:cs="Times New Roman"/>
        </w:rPr>
        <w:t>排布</w:t>
      </w:r>
      <w:r>
        <w:rPr>
          <w:rFonts w:hint="eastAsia" w:ascii="Times New Roman" w:hAnsi="Times New Roman" w:eastAsia="Times New Roman" w:cs="Times New Roman"/>
        </w:rPr>
        <w:t>：</w:t>
      </w:r>
      <m:oMath>
        <m:oMathPr>
          <m:ctrlPr>
            <w:rPr>
              <w:sz w:val="28"/>
              <w:szCs w:val="28"/>
            </w:rPr>
          </m:ctrlPr>
        </m:oMathPr>
        <m:r>
          <m:rPr>
            <m:sty m:val="p"/>
          </m:rPr>
          <m:t>(</m:t>
        </m:r>
        <m:sSub>
          <m:e>
            <m:r>
              <m:t>t</m:t>
            </m:r>
          </m:e>
          <m:sub>
            <m:r>
              <m:t>2</m:t>
            </m:r>
            <m:r>
              <m:t>g</m:t>
            </m:r>
          </m:sub>
        </m:sSub>
        <m:sSup>
          <m:e>
            <m:r>
              <m:rPr>
                <m:sty m:val="p"/>
              </m:rPr>
              <m:t>)</m:t>
            </m:r>
          </m:e>
          <m:sup>
            <m:r>
              <m:t>6</m:t>
            </m:r>
          </m:sup>
        </m:sSup>
        <m:r>
          <m:rPr>
            <m:sty m:val="p"/>
          </m:rPr>
          <m:t>(</m:t>
        </m:r>
        <m:sSub>
          <m:e>
            <m:r>
              <m:t>e</m:t>
            </m:r>
          </m:e>
          <m:sub>
            <m:r>
              <m:t>g</m:t>
            </m:r>
          </m:sub>
        </m:sSub>
        <m:sSup>
          <m:e>
            <m:r>
              <m:rPr>
                <m:sty m:val="p"/>
              </m:rPr>
              <m:t>)</m:t>
            </m:r>
          </m:e>
          <m:sup>
            <m:r>
              <m:t>0</m:t>
            </m:r>
          </m:sup>
        </m:sSup>
      </m:oMath>
    </w:p>
    <w:p>
      <w:pPr>
        <w:pStyle w:val="Compact"/>
        <w:numPr>
          <w:ilvl w:val="0"/>
          <w:numId w:val="1433"/>
        </w:numPr>
      </w:pPr>
      <m:oMath>
        <m:oMathPr>
          <m:ctrlPr>
            <w:rPr>
              <w:sz w:val="28"/>
              <w:szCs w:val="28"/>
            </w:rPr>
          </m:ctrlPr>
        </m:oMathPr>
        <m:r>
          <m:rPr>
            <m:sty m:val="p"/>
          </m:rPr>
          <m:t>C</m:t>
        </m:r>
        <m:r>
          <m:rPr>
            <m:sty m:val="p"/>
          </m:rPr>
          <m:t>F</m:t>
        </m:r>
        <m:r>
          <m:rPr>
            <m:sty m:val="p"/>
          </m:rPr>
          <m:t>S</m:t>
        </m:r>
        <m:r>
          <m:rPr>
            <m:sty m:val="p"/>
          </m:rPr>
          <m:t>E</m:t>
        </m:r>
        <m:r>
          <m:rPr>
            <m:sty m:val="p"/>
          </m:rPr>
          <m:t>=</m:t>
        </m:r>
        <m:r>
          <m:rPr>
            <m:sty m:val="p"/>
          </m:rPr>
          <m:t>(</m:t>
        </m:r>
        <m:r>
          <m:rPr>
            <m:sty m:val="p"/>
          </m:rPr>
          <m:t>−</m:t>
        </m:r>
        <m:r>
          <m:t>4</m:t>
        </m:r>
        <m:r>
          <m:t>D</m:t>
        </m:r>
        <m:r>
          <m:t>q</m:t>
        </m:r>
        <m:r>
          <m:rPr>
            <m:sty m:val="p"/>
          </m:rPr>
          <m:t>)</m:t>
        </m:r>
        <m:r>
          <m:rPr>
            <m:sty m:val="p"/>
          </m:rPr>
          <m:t>×</m:t>
        </m:r>
        <m:r>
          <m:t>6</m:t>
        </m:r>
        <m:r>
          <m:rPr>
            <m:sty m:val="p"/>
          </m:rPr>
          <m:t>+</m:t>
        </m:r>
        <m:r>
          <m:t>0</m:t>
        </m:r>
        <m:r>
          <m:rPr>
            <m:sty m:val="p"/>
          </m:rPr>
          <m:t>=</m:t>
        </m:r>
        <m:r>
          <m:rPr>
            <m:sty m:val="b"/>
          </m:rPr>
          <m:t>−</m:t>
        </m:r>
        <m:r>
          <m:rPr>
            <m:sty m:val="b"/>
          </m:rPr>
          <m:t>24</m:t>
        </m:r>
        <m:r>
          <m:rPr>
            <m:sty m:val="bi"/>
          </m:rPr>
          <m:t>D</m:t>
        </m:r>
        <m:r>
          <m:rPr>
            <m:sty m:val="bi"/>
          </m:rPr>
          <m:t>q</m:t>
        </m:r>
      </m:oMath>
      <w:r>
        <w:rPr>
          <w:rFonts w:ascii="Times New Roman" w:hAnsi="Times New Roman" w:eastAsia="Times New Roman" w:cs="Times New Roman"/>
        </w:rPr>
        <w:t xml:space="preserve">​</w:t>
      </w:r>
    </w:p>
    <w:p>
      <w:pPr>
        <w:pStyle w:val="FirstParagraph"/>
      </w:pPr>
      <w:r>
        <w:rPr>
          <w:rFonts w:ascii="Times New Roman" w:hAnsi="Times New Roman" w:eastAsia="Times New Roman" w:cs="Times New Roman"/>
          <w:b/>
          <w:bCs/>
        </w:rPr>
        <w:t xml:space="preserve">(c)</w:t>
      </w:r>
      <w:r>
        <w:rPr>
          <w:rFonts w:ascii="Times New Roman" w:hAnsi="Times New Roman" w:eastAsia="Times New Roman" w:cs="Times New Roman"/>
          <w:b/>
          <w:bCs/>
        </w:rPr>
        <w:t xml:space="preserve"> </w:t>
      </w:r>
      <m:oMath>
        <m:oMathPr>
          <m:ctrlPr>
            <w:rPr>
              <w:sz w:val="28"/>
              <w:szCs w:val="28"/>
            </w:rPr>
          </m:ctrlPr>
        </m:oMathPr>
        <m:r>
          <m:rPr>
            <m:sty m:val="p"/>
          </m:rPr>
          <m:t>[</m:t>
        </m:r>
        <m:r>
          <m:rPr>
            <m:sty m:val="p"/>
          </m:rPr>
          <m:t>M</m:t>
        </m:r>
        <m:r>
          <m:rPr>
            <m:sty m:val="p"/>
          </m:rPr>
          <m:t>n</m:t>
        </m:r>
        <m:r>
          <m:rPr>
            <m:sty m:val="p"/>
          </m:rPr>
          <m:t>(</m:t>
        </m:r>
        <m:sSub>
          <m:e>
            <m:r>
              <m:rPr>
                <m:sty m:val="p"/>
              </m:rPr>
              <m:t>H</m:t>
            </m:r>
          </m:e>
          <m:sub>
            <m:r>
              <m:rPr>
                <m:sty m:val="p"/>
              </m:rPr>
              <m:t>2</m:t>
            </m:r>
          </m:sub>
        </m:sSub>
        <m:r>
          <m:rPr>
            <m:sty m:val="p"/>
          </m:rPr>
          <m:t>O</m:t>
        </m:r>
        <m:sSub>
          <m:e>
            <m:r>
              <m:rPr>
                <m:sty m:val="p"/>
              </m:rPr>
              <m:t>)</m:t>
            </m:r>
          </m:e>
          <m:sub>
            <m:r>
              <m:rPr>
                <m:sty m:val="p"/>
              </m:rPr>
              <m:t>6</m:t>
            </m:r>
          </m:sub>
        </m:sSub>
        <m:sSup>
          <m:e>
            <m:r>
              <m:rPr>
                <m:sty m:val="p"/>
              </m:rPr>
              <m:t>]</m:t>
            </m:r>
          </m:e>
          <m:sup>
            <m:r>
              <m:rPr>
                <m:sty m:val="p"/>
              </m:rPr>
              <m:t>2</m:t>
            </m:r>
            <m:r>
              <m:rPr>
                <m:sty m:val="p"/>
              </m:rPr>
              <m:t>+</m:t>
            </m:r>
          </m:sup>
        </m:sSup>
      </m:oMath>
      <w:r>
        <w:rPr>
          <w:rFonts w:hint="eastAsia" w:ascii="Times New Roman" w:hAnsi="Times New Roman" w:eastAsia="Times New Roman" w:cs="Times New Roman"/>
          <w:b/>
          <w:bCs/>
        </w:rPr>
        <w:t>（</w:t>
      </w:r>
      <w:r>
        <w:rPr>
          <w:rFonts w:hint="eastAsia" w:ascii="Times New Roman" w:hAnsi="Times New Roman" w:eastAsia="FangSong" w:cs="Times New Roman"/>
          <w:b/>
          <w:bCs/>
        </w:rPr>
        <w:t>高自旋</w:t>
      </w:r>
      <w:r>
        <w:rPr>
          <w:rFonts w:ascii="Times New Roman" w:hAnsi="Times New Roman" w:eastAsia="Times New Roman" w:cs="Times New Roman"/>
          <w:b/>
          <w:bCs/>
        </w:rPr>
        <w:t xml:space="preserve"> </w:t>
      </w:r>
      <w:r>
        <w:rPr>
          <w:rFonts w:hint="eastAsia" w:ascii="Times New Roman" w:hAnsi="Times New Roman" w:eastAsia="Times New Roman" w:cs="Times New Roman"/>
          <w:b/>
          <w:bCs/>
        </w:rPr>
        <w:t>d</w:t>
      </w:r>
      <w:r>
        <w:rPr>
          <w:rFonts w:hint="eastAsia" w:ascii="Times New Roman" w:hAnsi="Times New Roman" w:eastAsia="Times New Roman" w:cs="Times New Roman"/>
          <w:b/>
          <w:bCs/>
          <w:vertAlign w:val="superscript"/>
        </w:rPr>
        <w:t>5</w:t>
      </w:r>
      <w:r>
        <w:rPr>
          <w:rFonts w:hint="eastAsia" w:ascii="Times New Roman" w:hAnsi="Times New Roman" w:eastAsia="Times New Roman" w:cs="Times New Roman"/>
          <w:b/>
          <w:bCs/>
        </w:rPr>
        <w:t>）</w:t>
      </w:r>
    </w:p>
    <w:p>
      <w:pPr>
        <w:pStyle w:val="Compact"/>
        <w:numPr>
          <w:ilvl w:val="0"/>
          <w:numId w:val="1434"/>
        </w:numPr>
      </w:pPr>
      <w:r>
        <w:rPr>
          <w:rFonts w:hint="eastAsia" w:ascii="Times New Roman" w:hAnsi="Times New Roman" w:eastAsia="Times New Roman" w:cs="Times New Roman"/>
        </w:rPr>
        <w:t>Mn</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：5</w:t>
      </w:r>
      <w:r>
        <w:rPr>
          <w:rFonts w:ascii="Times New Roman" w:hAnsi="Times New Roman" w:eastAsia="Times New Roman" w:cs="Times New Roman"/>
        </w:rPr>
        <w:t xml:space="preserve">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d </w:t>
      </w:r>
      <w:r>
        <w:rPr>
          <w:rFonts w:hint="eastAsia" w:ascii="Times New Roman" w:hAnsi="Times New Roman" w:eastAsia="FangSong" w:cs="Times New Roman"/>
        </w:rPr>
        <w:t>电子</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ascii="Times New Roman" w:hAnsi="Times New Roman" w:eastAsia="Times New Roman" w:cs="Times New Roman"/>
        </w:rPr>
        <w:t xml:space="preserve"> </w:t>
      </w:r>
      <w:r>
        <w:rPr>
          <w:rFonts w:hint="eastAsia" w:ascii="Times New Roman" w:hAnsi="Times New Roman" w:eastAsia="FangSong" w:cs="Times New Roman"/>
        </w:rPr>
        <w:t xml:space="preserve">为弱场配体</w:t>
      </w:r>
      <w:r>
        <w:rPr>
          <w:rFonts w:ascii="Times New Roman" w:hAnsi="Times New Roman" w:eastAsia="Times New Roman" w:cs="Times New Roman"/>
        </w:rPr>
        <w:t xml:space="preserve"> → </w:t>
      </w:r>
      <w:r>
        <w:rPr>
          <w:rFonts w:hint="eastAsia" w:ascii="Times New Roman" w:hAnsi="Times New Roman" w:eastAsia="FangSong" w:cs="Times New Roman"/>
        </w:rPr>
        <w:t xml:space="preserve">高自旋</w:t>
      </w:r>
    </w:p>
    <w:p>
      <w:pPr>
        <w:pStyle w:val="Compact"/>
        <w:numPr>
          <w:ilvl w:val="0"/>
          <w:numId w:val="1434"/>
        </w:numPr>
      </w:pPr>
      <w:r>
        <w:rPr>
          <w:rFonts w:hint="eastAsia" w:ascii="Times New Roman" w:hAnsi="Times New Roman" w:eastAsia="FangSong" w:cs="Times New Roman"/>
        </w:rPr>
        <w:t>排布</w:t>
      </w:r>
      <w:r>
        <w:rPr>
          <w:rFonts w:hint="eastAsia" w:ascii="Times New Roman" w:hAnsi="Times New Roman" w:eastAsia="Times New Roman" w:cs="Times New Roman"/>
        </w:rPr>
        <w:t>：</w:t>
      </w:r>
      <m:oMath>
        <m:oMathPr>
          <m:ctrlPr>
            <w:rPr>
              <w:sz w:val="28"/>
              <w:szCs w:val="28"/>
            </w:rPr>
          </m:ctrlPr>
        </m:oMathPr>
        <m:r>
          <m:rPr>
            <m:sty m:val="p"/>
          </m:rPr>
          <m:t>(</m:t>
        </m:r>
        <m:sSub>
          <m:e>
            <m:r>
              <m:t>t</m:t>
            </m:r>
          </m:e>
          <m:sub>
            <m:r>
              <m:t>2</m:t>
            </m:r>
            <m:r>
              <m:t>g</m:t>
            </m:r>
          </m:sub>
        </m:sSub>
        <m:sSup>
          <m:e>
            <m:r>
              <m:rPr>
                <m:sty m:val="p"/>
              </m:rPr>
              <m:t>)</m:t>
            </m:r>
          </m:e>
          <m:sup>
            <m:r>
              <m:t>3</m:t>
            </m:r>
          </m:sup>
        </m:sSup>
        <m:r>
          <m:rPr>
            <m:sty m:val="p"/>
          </m:rPr>
          <m:t>(</m:t>
        </m:r>
        <m:sSub>
          <m:e>
            <m:r>
              <m:t>e</m:t>
            </m:r>
          </m:e>
          <m:sub>
            <m:r>
              <m:t>g</m:t>
            </m:r>
          </m:sub>
        </m:sSub>
        <m:sSup>
          <m:e>
            <m:r>
              <m:rPr>
                <m:sty m:val="p"/>
              </m:rPr>
              <m:t>)</m:t>
            </m:r>
          </m:e>
          <m:sup>
            <m:r>
              <m:t>2</m:t>
            </m:r>
          </m:sup>
        </m:sSup>
      </m:oMath>
    </w:p>
    <w:p>
      <w:pPr>
        <w:pStyle w:val="Compact"/>
        <w:numPr>
          <w:ilvl w:val="0"/>
          <w:numId w:val="1434"/>
        </w:numPr>
      </w:pPr>
      <m:oMath>
        <m:oMathPr>
          <m:ctrlPr>
            <w:rPr>
              <w:sz w:val="28"/>
              <w:szCs w:val="28"/>
            </w:rPr>
          </m:ctrlPr>
        </m:oMathPr>
        <m:r>
          <m:rPr>
            <m:sty m:val="p"/>
          </m:rPr>
          <m:t>C</m:t>
        </m:r>
        <m:r>
          <m:rPr>
            <m:sty m:val="p"/>
          </m:rPr>
          <m:t>F</m:t>
        </m:r>
        <m:r>
          <m:rPr>
            <m:sty m:val="p"/>
          </m:rPr>
          <m:t>S</m:t>
        </m:r>
        <m:r>
          <m:rPr>
            <m:sty m:val="p"/>
          </m:rPr>
          <m:t>E</m:t>
        </m:r>
        <m:r>
          <m:rPr>
            <m:sty m:val="p"/>
          </m:rPr>
          <m:t>=</m:t>
        </m:r>
        <m:r>
          <m:rPr>
            <m:sty m:val="p"/>
          </m:rPr>
          <m:t>(</m:t>
        </m:r>
        <m:r>
          <m:rPr>
            <m:sty m:val="p"/>
          </m:rPr>
          <m:t>−</m:t>
        </m:r>
        <m:r>
          <m:t>4</m:t>
        </m:r>
        <m:r>
          <m:t>D</m:t>
        </m:r>
        <m:r>
          <m:t>q</m:t>
        </m:r>
        <m:r>
          <m:rPr>
            <m:sty m:val="p"/>
          </m:rPr>
          <m:t>)</m:t>
        </m:r>
        <m:r>
          <m:rPr>
            <m:sty m:val="p"/>
          </m:rPr>
          <m:t>×</m:t>
        </m:r>
        <m:r>
          <m:t>3</m:t>
        </m:r>
        <m:r>
          <m:rPr>
            <m:sty m:val="p"/>
          </m:rPr>
          <m:t>+</m:t>
        </m:r>
        <m:r>
          <m:rPr>
            <m:sty m:val="p"/>
          </m:rPr>
          <m:t>(</m:t>
        </m:r>
        <m:r>
          <m:rPr>
            <m:sty m:val="p"/>
          </m:rPr>
          <m:t>+</m:t>
        </m:r>
        <m:r>
          <m:t>6</m:t>
        </m:r>
        <m:r>
          <m:t>D</m:t>
        </m:r>
        <m:r>
          <m:t>q</m:t>
        </m:r>
        <m:r>
          <m:rPr>
            <m:sty m:val="p"/>
          </m:rPr>
          <m:t>)</m:t>
        </m:r>
        <m:r>
          <m:rPr>
            <m:sty m:val="p"/>
          </m:rPr>
          <m:t>×</m:t>
        </m:r>
        <m:r>
          <m:t>2</m:t>
        </m:r>
        <m:r>
          <m:rPr>
            <m:sty m:val="p"/>
          </m:rPr>
          <m:t>=</m:t>
        </m:r>
        <m:r>
          <m:rPr>
            <m:sty m:val="p"/>
          </m:rPr>
          <m:t>−</m:t>
        </m:r>
        <m:r>
          <m:t>12</m:t>
        </m:r>
        <m:r>
          <m:t>D</m:t>
        </m:r>
        <m:r>
          <m:t>q</m:t>
        </m:r>
        <m:r>
          <m:rPr>
            <m:sty m:val="p"/>
          </m:rPr>
          <m:t>+</m:t>
        </m:r>
        <m:r>
          <m:t>12</m:t>
        </m:r>
        <m:r>
          <m:t>D</m:t>
        </m:r>
        <m:r>
          <m:t>q</m:t>
        </m:r>
        <m:r>
          <m:rPr>
            <m:sty m:val="p"/>
          </m:rPr>
          <m:t>=</m:t>
        </m:r>
        <m:r>
          <m:rPr>
            <m:sty m:val="b"/>
          </m:rPr>
          <m:t>0</m:t>
        </m:r>
        <m:r>
          <m:rPr>
            <m:sty m:val="bi"/>
          </m:rPr>
          <m:t>D</m:t>
        </m:r>
        <m:r>
          <m:rPr>
            <m:sty m:val="bi"/>
          </m:rPr>
          <m:t>q</m:t>
        </m:r>
      </m:oMath>
      <w:r>
        <w:rPr>
          <w:rFonts w:ascii="Times New Roman" w:hAnsi="Times New Roman" w:eastAsia="Times New Roman" w:cs="Times New Roman"/>
        </w:rPr>
        <w:t xml:space="preserve">​</w:t>
      </w:r>
    </w:p>
    <w:p>
      <w:pPr>
        <w:pStyle w:val="FirstParagraph"/>
      </w:pPr>
      <w:r>
        <w:rPr>
          <w:rFonts w:ascii="Times New Roman" w:hAnsi="Times New Roman" w:eastAsia="Times New Roman" w:cs="Times New Roman"/>
          <w:b/>
          <w:bCs/>
        </w:rPr>
        <w:t xml:space="preserve">(d)</w:t>
      </w:r>
      <w:r>
        <w:rPr>
          <w:rFonts w:ascii="Times New Roman" w:hAnsi="Times New Roman" w:eastAsia="Times New Roman" w:cs="Times New Roman"/>
          <w:b/>
          <w:bCs/>
        </w:rPr>
        <w:t xml:space="preserve"> </w:t>
      </w:r>
      <m:oMath>
        <m:oMathPr>
          <m:ctrlPr>
            <w:rPr>
              <w:sz w:val="28"/>
              <w:szCs w:val="28"/>
            </w:rPr>
          </m:ctrlPr>
        </m:oMathPr>
        <m:r>
          <m:rPr>
            <m:sty m:val="p"/>
          </m:rPr>
          <m:t>[</m:t>
        </m:r>
        <m:r>
          <m:rPr>
            <m:sty m:val="p"/>
          </m:rPr>
          <m:t>C</m:t>
        </m:r>
        <m:r>
          <m:rPr>
            <m:sty m:val="p"/>
          </m:rPr>
          <m:t>o</m:t>
        </m:r>
        <m:sSub>
          <m:e>
            <m:r>
              <m:rPr>
                <m:sty m:val="p"/>
              </m:rPr>
              <m:t>F</m:t>
            </m:r>
          </m:e>
          <m:sub>
            <m:r>
              <m:rPr>
                <m:sty m:val="p"/>
              </m:rPr>
              <m:t>6</m:t>
            </m:r>
          </m:sub>
        </m:sSub>
        <m:sSup>
          <m:e>
            <m:r>
              <m:rPr>
                <m:sty m:val="p"/>
              </m:rPr>
              <m:t>]</m:t>
            </m:r>
          </m:e>
          <m:sup>
            <m:r>
              <m:rPr>
                <m:sty m:val="p"/>
              </m:rPr>
              <m:t>3</m:t>
            </m:r>
            <m:r>
              <m:rPr>
                <m:sty m:val="p"/>
              </m:rPr>
              <m:t>−</m:t>
            </m:r>
          </m:sup>
        </m:sSup>
      </m:oMath>
      <w:r>
        <w:rPr>
          <w:rFonts w:hint="eastAsia" w:ascii="Times New Roman" w:hAnsi="Times New Roman" w:eastAsia="Times New Roman" w:cs="Times New Roman"/>
          <w:b/>
          <w:bCs/>
        </w:rPr>
        <w:t>（</w:t>
      </w:r>
      <w:r>
        <w:rPr>
          <w:rFonts w:hint="eastAsia" w:ascii="Times New Roman" w:hAnsi="Times New Roman" w:eastAsia="FangSong" w:cs="Times New Roman"/>
          <w:b/>
          <w:bCs/>
        </w:rPr>
        <w:t>高自旋</w:t>
      </w:r>
      <w:r>
        <w:rPr>
          <w:rFonts w:ascii="Times New Roman" w:hAnsi="Times New Roman" w:eastAsia="Times New Roman" w:cs="Times New Roman"/>
          <w:b/>
          <w:bCs/>
        </w:rPr>
        <w:t xml:space="preserve"> </w:t>
      </w:r>
      <w:r>
        <w:rPr>
          <w:rFonts w:hint="eastAsia" w:ascii="Times New Roman" w:hAnsi="Times New Roman" w:eastAsia="Times New Roman" w:cs="Times New Roman"/>
          <w:b/>
          <w:bCs/>
        </w:rPr>
        <w:t>d</w:t>
      </w:r>
      <w:r>
        <w:rPr>
          <w:rFonts w:hint="eastAsia" w:ascii="Times New Roman" w:hAnsi="Times New Roman" w:eastAsia="Times New Roman" w:cs="Times New Roman"/>
          <w:b/>
          <w:bCs/>
          <w:vertAlign w:val="superscript"/>
        </w:rPr>
        <w:t>6</w:t>
      </w:r>
      <w:r>
        <w:rPr>
          <w:rFonts w:hint="eastAsia" w:ascii="Times New Roman" w:hAnsi="Times New Roman" w:eastAsia="Times New Roman" w:cs="Times New Roman"/>
          <w:b/>
          <w:bCs/>
        </w:rPr>
        <w:t>）</w:t>
      </w:r>
    </w:p>
    <w:p>
      <w:pPr>
        <w:pStyle w:val="Compact"/>
        <w:numPr>
          <w:ilvl w:val="0"/>
          <w:numId w:val="1435"/>
        </w:numPr>
      </w:pPr>
      <w:r>
        <w:rPr>
          <w:rFonts w:hint="eastAsia" w:ascii="Times New Roman" w:hAnsi="Times New Roman" w:eastAsia="Times New Roman" w:cs="Times New Roman"/>
        </w:rPr>
        <w:t>Co</w:t>
      </w:r>
      <w:r>
        <w:rPr>
          <w:rFonts w:hint="eastAsia" w:ascii="Times New Roman" w:hAnsi="Times New Roman" w:eastAsia="Times New Roman" w:cs="Times New Roman"/>
          <w:vertAlign w:val="superscript"/>
        </w:rPr>
        <w:t>3+</w:t>
      </w:r>
      <w:r>
        <w:rPr>
          <w:rFonts w:hint="eastAsia" w:ascii="Times New Roman" w:hAnsi="Times New Roman" w:eastAsia="Times New Roman" w:cs="Times New Roman"/>
        </w:rPr>
        <w:t>：6</w:t>
      </w:r>
      <w:r>
        <w:rPr>
          <w:rFonts w:ascii="Times New Roman" w:hAnsi="Times New Roman" w:eastAsia="Times New Roman" w:cs="Times New Roman"/>
        </w:rPr>
        <w:t xml:space="preserve">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d </w:t>
      </w:r>
      <w:r>
        <w:rPr>
          <w:rFonts w:hint="eastAsia" w:ascii="Times New Roman" w:hAnsi="Times New Roman" w:eastAsia="FangSong" w:cs="Times New Roman"/>
        </w:rPr>
        <w:t>电子</w:t>
      </w:r>
      <w:r>
        <w:rPr>
          <w:rFonts w:hint="eastAsia" w:ascii="Times New Roman" w:hAnsi="Times New Roman" w:eastAsia="Times New Roman" w:cs="Times New Roman"/>
        </w:rPr>
        <w:t>；F</w:t>
      </w:r>
      <w:r>
        <w:rPr>
          <w:rFonts w:hint="eastAsia"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为弱场配体</w:t>
      </w:r>
      <w:r>
        <w:rPr>
          <w:rFonts w:ascii="Times New Roman" w:hAnsi="Times New Roman" w:eastAsia="Times New Roman" w:cs="Times New Roman"/>
        </w:rPr>
        <w:t xml:space="preserve"> → </w:t>
      </w:r>
      <w:r>
        <w:rPr>
          <w:rFonts w:hint="eastAsia" w:ascii="Times New Roman" w:hAnsi="Times New Roman" w:eastAsia="FangSong" w:cs="Times New Roman"/>
        </w:rPr>
        <w:t xml:space="preserve">高自旋</w:t>
      </w:r>
    </w:p>
    <w:p>
      <w:pPr>
        <w:pStyle w:val="Compact"/>
        <w:numPr>
          <w:ilvl w:val="0"/>
          <w:numId w:val="1435"/>
        </w:numPr>
      </w:pPr>
      <w:r>
        <w:rPr>
          <w:rFonts w:hint="eastAsia" w:ascii="Times New Roman" w:hAnsi="Times New Roman" w:eastAsia="FangSong" w:cs="Times New Roman"/>
        </w:rPr>
        <w:t>排布</w:t>
      </w:r>
      <w:r>
        <w:rPr>
          <w:rFonts w:hint="eastAsia" w:ascii="Times New Roman" w:hAnsi="Times New Roman" w:eastAsia="Times New Roman" w:cs="Times New Roman"/>
        </w:rPr>
        <w:t>：</w:t>
      </w:r>
      <m:oMath>
        <m:oMathPr>
          <m:ctrlPr>
            <w:rPr>
              <w:sz w:val="28"/>
              <w:szCs w:val="28"/>
            </w:rPr>
          </m:ctrlPr>
        </m:oMathPr>
        <m:r>
          <m:rPr>
            <m:sty m:val="p"/>
          </m:rPr>
          <m:t>(</m:t>
        </m:r>
        <m:sSub>
          <m:e>
            <m:r>
              <m:t>t</m:t>
            </m:r>
          </m:e>
          <m:sub>
            <m:r>
              <m:t>2</m:t>
            </m:r>
            <m:r>
              <m:t>g</m:t>
            </m:r>
          </m:sub>
        </m:sSub>
        <m:sSup>
          <m:e>
            <m:r>
              <m:rPr>
                <m:sty m:val="p"/>
              </m:rPr>
              <m:t>)</m:t>
            </m:r>
          </m:e>
          <m:sup>
            <m:r>
              <m:t>4</m:t>
            </m:r>
          </m:sup>
        </m:sSup>
        <m:r>
          <m:rPr>
            <m:sty m:val="p"/>
          </m:rPr>
          <m:t>(</m:t>
        </m:r>
        <m:sSub>
          <m:e>
            <m:r>
              <m:t>e</m:t>
            </m:r>
          </m:e>
          <m:sub>
            <m:r>
              <m:t>g</m:t>
            </m:r>
          </m:sub>
        </m:sSub>
        <m:sSup>
          <m:e>
            <m:r>
              <m:rPr>
                <m:sty m:val="p"/>
              </m:rPr>
              <m:t>)</m:t>
            </m:r>
          </m:e>
          <m:sup>
            <m:r>
              <m:t>2</m:t>
            </m:r>
          </m:sup>
        </m:sSup>
      </m:oMath>
    </w:p>
    <w:p>
      <w:pPr>
        <w:pStyle w:val="Compact"/>
        <w:numPr>
          <w:ilvl w:val="0"/>
          <w:numId w:val="1435"/>
        </w:numPr>
      </w:pPr>
      <m:oMath>
        <m:oMathPr>
          <m:ctrlPr>
            <w:rPr>
              <w:sz w:val="28"/>
              <w:szCs w:val="28"/>
            </w:rPr>
          </m:ctrlPr>
        </m:oMathPr>
        <m:r>
          <m:rPr>
            <m:sty m:val="p"/>
          </m:rPr>
          <m:t>C</m:t>
        </m:r>
        <m:r>
          <m:rPr>
            <m:sty m:val="p"/>
          </m:rPr>
          <m:t>F</m:t>
        </m:r>
        <m:r>
          <m:rPr>
            <m:sty m:val="p"/>
          </m:rPr>
          <m:t>S</m:t>
        </m:r>
        <m:r>
          <m:rPr>
            <m:sty m:val="p"/>
          </m:rPr>
          <m:t>E</m:t>
        </m:r>
        <m:r>
          <m:rPr>
            <m:sty m:val="p"/>
          </m:rPr>
          <m:t>=</m:t>
        </m:r>
        <m:r>
          <m:rPr>
            <m:sty m:val="p"/>
          </m:rPr>
          <m:t>(</m:t>
        </m:r>
        <m:r>
          <m:rPr>
            <m:sty m:val="p"/>
          </m:rPr>
          <m:t>−</m:t>
        </m:r>
        <m:r>
          <m:t>4</m:t>
        </m:r>
        <m:r>
          <m:t>D</m:t>
        </m:r>
        <m:r>
          <m:t>q</m:t>
        </m:r>
        <m:r>
          <m:rPr>
            <m:sty m:val="p"/>
          </m:rPr>
          <m:t>)</m:t>
        </m:r>
        <m:r>
          <m:rPr>
            <m:sty m:val="p"/>
          </m:rPr>
          <m:t>×</m:t>
        </m:r>
        <m:r>
          <m:t>4</m:t>
        </m:r>
        <m:r>
          <m:rPr>
            <m:sty m:val="p"/>
          </m:rPr>
          <m:t>+</m:t>
        </m:r>
        <m:r>
          <m:rPr>
            <m:sty m:val="p"/>
          </m:rPr>
          <m:t>(</m:t>
        </m:r>
        <m:r>
          <m:rPr>
            <m:sty m:val="p"/>
          </m:rPr>
          <m:t>+</m:t>
        </m:r>
        <m:r>
          <m:t>6</m:t>
        </m:r>
        <m:r>
          <m:t>D</m:t>
        </m:r>
        <m:r>
          <m:t>q</m:t>
        </m:r>
        <m:r>
          <m:rPr>
            <m:sty m:val="p"/>
          </m:rPr>
          <m:t>)</m:t>
        </m:r>
        <m:r>
          <m:rPr>
            <m:sty m:val="p"/>
          </m:rPr>
          <m:t>×</m:t>
        </m:r>
        <m:r>
          <m:t>2</m:t>
        </m:r>
        <m:r>
          <m:rPr>
            <m:sty m:val="p"/>
          </m:rPr>
          <m:t>=</m:t>
        </m:r>
        <m:r>
          <m:rPr>
            <m:sty m:val="p"/>
          </m:rPr>
          <m:t>−</m:t>
        </m:r>
        <m:r>
          <m:t>16</m:t>
        </m:r>
        <m:r>
          <m:t>D</m:t>
        </m:r>
        <m:r>
          <m:t>q</m:t>
        </m:r>
        <m:r>
          <m:rPr>
            <m:sty m:val="p"/>
          </m:rPr>
          <m:t>+</m:t>
        </m:r>
        <m:r>
          <m:t>12</m:t>
        </m:r>
        <m:r>
          <m:t>D</m:t>
        </m:r>
        <m:r>
          <m:t>q</m:t>
        </m:r>
        <m:r>
          <m:rPr>
            <m:sty m:val="p"/>
          </m:rPr>
          <m:t>=</m:t>
        </m:r>
        <m:r>
          <m:rPr>
            <m:sty m:val="b"/>
          </m:rPr>
          <m:t>−</m:t>
        </m:r>
        <m:r>
          <m:rPr>
            <m:sty m:val="b"/>
          </m:rPr>
          <m:t>4</m:t>
        </m:r>
        <m:r>
          <m:rPr>
            <m:sty m:val="bi"/>
          </m:rPr>
          <m:t>D</m:t>
        </m:r>
        <m:r>
          <m:rPr>
            <m:sty m:val="bi"/>
          </m:rPr>
          <m:t>q</m:t>
        </m:r>
      </m:oMath>
      <w:r>
        <w:rPr>
          <w:rFonts w:ascii="Times New Roman" w:hAnsi="Times New Roman" w:eastAsia="Times New Roman" w:cs="Times New Roman"/>
        </w:rPr>
        <w:t xml:space="preserve">​</w:t>
      </w:r>
    </w:p>
    <w:p>
      <w:pPr>
        <w:spacing w:before="160" w:after="80"/>
      </w:pPr>
      <w:r>
        <w:pict>
          <v:rect style="width:0;height:1.5pt" o:hralign="center" o:hrstd="t" o:hr="t"/>
        </w:pict>
      </w:r>
    </w:p>
    <w:bookmarkEnd w:id="1197"/>
    <w:bookmarkStart w:id="1198" w:name="第10题-几何异构体"/>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10</w:t>
      </w:r>
      <w:r>
        <w:rPr>
          <w:rFonts w:hint="eastAsia" w:ascii="Times New Roman" w:hAnsi="Times New Roman" w:eastAsia="SimHei" w:cs="Times New Roman"/>
        </w:rPr>
        <w:t>题</w:t>
      </w:r>
      <w:r>
        <w:rPr>
          <w:rFonts w:ascii="Times New Roman" w:hAnsi="Times New Roman" w:eastAsia="Times New Roman" w:cs="Times New Roman"/>
        </w:rPr>
        <w:t xml:space="preserve"> </w:t>
      </w:r>
      <w:r>
        <w:rPr>
          <w:rFonts w:hint="eastAsia" w:ascii="Times New Roman" w:hAnsi="Times New Roman" w:eastAsia="SimHei" w:cs="Times New Roman"/>
        </w:rPr>
        <w:t xml:space="preserve">几何异构体</w:t>
      </w:r>
    </w:p>
    <w:p>
      <w:pPr>
        <w:pStyle w:val="FirstParagraph"/>
      </w:pPr>
      <w:r>
        <w:rPr>
          <w:rFonts w:ascii="Times New Roman" w:hAnsi="Times New Roman" w:eastAsia="Times New Roman" w:cs="Times New Roman"/>
          <w:b/>
          <w:bCs/>
        </w:rPr>
        <w:t xml:space="preserve">(a)</w:t>
      </w:r>
      <w:r>
        <w:rPr>
          <w:rFonts w:ascii="Times New Roman" w:hAnsi="Times New Roman" w:eastAsia="Times New Roman" w:cs="Times New Roman"/>
          <w:b/>
          <w:bCs/>
        </w:rPr>
        <w:t xml:space="preserve"> </w:t>
      </w:r>
      <m:oMath>
        <m:oMathPr>
          <m:ctrlPr>
            <w:rPr>
              <w:sz w:val="28"/>
              <w:szCs w:val="28"/>
            </w:rPr>
          </m:ctrlPr>
        </m:oMathPr>
        <m:r>
          <m:rPr>
            <m:sty m:val="p"/>
          </m:rPr>
          <m:t>[</m:t>
        </m:r>
        <m:r>
          <m:rPr>
            <m:sty m:val="p"/>
          </m:rPr>
          <m:t>P</m:t>
        </m:r>
        <m:r>
          <m:rPr>
            <m:sty m:val="p"/>
          </m:rPr>
          <m:t>t</m:t>
        </m:r>
        <m:r>
          <m:rPr>
            <m:sty m:val="p"/>
          </m:rPr>
          <m:t>(</m:t>
        </m:r>
        <m:r>
          <m:rPr>
            <m:sty m:val="p"/>
          </m:rPr>
          <m:t>N</m:t>
        </m:r>
        <m:sSub>
          <m:e>
            <m:r>
              <m:rPr>
                <m:sty m:val="p"/>
              </m:rPr>
              <m:t>H</m:t>
            </m:r>
          </m:e>
          <m:sub>
            <m:r>
              <m:rPr>
                <m:sty m:val="p"/>
              </m:rPr>
              <m:t>3</m:t>
            </m:r>
          </m:sub>
        </m:sSub>
        <m:sSub>
          <m:e>
            <m:r>
              <m:rPr>
                <m:sty m:val="p"/>
              </m:rPr>
              <m:t>)</m:t>
            </m:r>
          </m:e>
          <m:sub>
            <m:r>
              <m:rPr>
                <m:sty m:val="p"/>
              </m:rPr>
              <m:t>2</m:t>
            </m:r>
          </m:sub>
        </m:sSub>
        <m:r>
          <m:rPr>
            <m:sty m:val="p"/>
          </m:rPr>
          <m:t>C</m:t>
        </m:r>
        <m:sSub>
          <m:e>
            <m:r>
              <m:rPr>
                <m:sty m:val="p"/>
              </m:rPr>
              <m:t>l</m:t>
            </m:r>
          </m:e>
          <m:sub>
            <m:r>
              <m:rPr>
                <m:sty m:val="p"/>
              </m:rPr>
              <m:t>2</m:t>
            </m:r>
          </m:sub>
        </m:sSub>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平面正方形</w:t>
      </w:r>
      <w:r>
        <w:rPr>
          <w:rFonts w:hint="eastAsia" w:ascii="Times New Roman" w:hAnsi="Times New Roman" w:eastAsia="Times New Roman" w:cs="Times New Roman"/>
        </w:rPr>
        <w:t>，MA</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B</w:t>
      </w:r>
      <w:r>
        <w:rPr>
          <w:rFonts w:hint="eastAsia" w:ascii="Times New Roman" w:hAnsi="Times New Roman" w:eastAsia="Times New Roman" w:cs="Times New Roman"/>
          <w:vertAlign w:val="subscript"/>
        </w:rPr>
        <w:t>2</w:t>
      </w:r>
      <w:r>
        <w:rPr>
          <w:rFonts w:hint="eastAsia" w:ascii="Times New Roman" w:hAnsi="Times New Roman" w:eastAsia="FangSong" w:cs="Times New Roman"/>
        </w:rPr>
        <w:t>型</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有</w:t>
      </w:r>
      <w:r>
        <w:rPr>
          <w:rFonts w:ascii="Times New Roman" w:hAnsi="Times New Roman" w:eastAsia="Times New Roman" w:cs="Times New Roman"/>
        </w:rPr>
        <w:t xml:space="preserve"> </w:t>
      </w:r>
      <w:r>
        <w:rPr>
          <w:rFonts w:ascii="Times New Roman" w:hAnsi="Times New Roman" w:eastAsia="Times New Roman" w:cs="Times New Roman"/>
          <w:b/>
          <w:bCs/>
        </w:rPr>
        <w:t xml:space="preserve">2 </w:t>
      </w:r>
      <w:r>
        <w:rPr>
          <w:rFonts w:hint="eastAsia" w:ascii="Times New Roman" w:hAnsi="Times New Roman" w:eastAsia="FangSong" w:cs="Times New Roman"/>
          <w:b/>
          <w:bCs/>
        </w:rPr>
        <w:t xml:space="preserve">种几何异构体</w:t>
      </w:r>
      <w:r>
        <w:rPr>
          <w:rFonts w:hint="eastAsia" w:ascii="Times New Roman" w:hAnsi="Times New Roman" w:eastAsia="Times New Roman" w:cs="Times New Roman"/>
        </w:rPr>
        <w:t xml:space="preserve">：</w:t>
      </w:r>
    </w:p>
    <w:p>
      <w:pPr>
        <w:pStyle w:val="Compact"/>
        <w:numPr>
          <w:ilvl w:val="0"/>
          <w:numId w:val="1436"/>
        </w:numPr>
      </w:pPr>
      <w:r>
        <w:rPr>
          <w:rFonts w:hint="eastAsia" w:ascii="Times New Roman" w:hAnsi="Times New Roman" w:eastAsia="FangSong" w:cs="Times New Roman"/>
          <w:b/>
          <w:bCs/>
        </w:rPr>
        <w:t>顺式</w:t>
      </w:r>
      <w:r>
        <w:rPr>
          <w:rFonts w:hint="eastAsia" w:ascii="Times New Roman" w:hAnsi="Times New Roman" w:eastAsia="Times New Roman" w:cs="Times New Roman"/>
          <w:b/>
          <w:bCs/>
        </w:rPr>
        <w:t>（cis-）</w:t>
      </w:r>
      <w:r>
        <w:rPr>
          <w:rFonts w:hint="eastAsia" w:ascii="Times New Roman" w:hAnsi="Times New Roman" w:eastAsia="Times New Roman" w:cs="Times New Roman"/>
        </w:rPr>
        <w:t>：</w:t>
      </w:r>
      <w:r>
        <w:rPr>
          <w:rFonts w:hint="eastAsia" w:ascii="Times New Roman" w:hAnsi="Times New Roman" w:eastAsia="FangSong" w:cs="Times New Roman"/>
        </w:rPr>
        <w:t>两个</w:t>
      </w:r>
      <w:r>
        <w:rPr>
          <w:rFonts w:ascii="Times New Roman" w:hAnsi="Times New Roman" w:eastAsia="Times New Roman" w:cs="Times New Roman"/>
        </w:rPr>
        <w:t xml:space="preserve"> NH</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相邻</w:t>
      </w:r>
      <w:r>
        <w:rPr>
          <w:rFonts w:hint="eastAsia" w:ascii="Times New Roman" w:hAnsi="Times New Roman" w:eastAsia="Times New Roman" w:cs="Times New Roman"/>
        </w:rPr>
        <w:t>（</w:t>
      </w:r>
      <w:r>
        <w:rPr>
          <w:rFonts w:hint="eastAsia" w:ascii="Times New Roman" w:hAnsi="Times New Roman" w:eastAsia="FangSong" w:cs="Times New Roman"/>
        </w:rPr>
        <w:t>夹角</w:t>
      </w:r>
      <w:r>
        <w:rPr>
          <w:rFonts w:ascii="Times New Roman" w:hAnsi="Times New Roman" w:eastAsia="Times New Roman" w:cs="Times New Roman"/>
        </w:rPr>
        <w:t xml:space="preserve"> </w:t>
      </w:r>
      <w:r>
        <w:rPr>
          <w:rFonts w:hint="eastAsia" w:ascii="Times New Roman" w:hAnsi="Times New Roman" w:eastAsia="Times New Roman" w:cs="Times New Roman"/>
        </w:rPr>
        <w:t>90°），</w:t>
      </w:r>
      <w:r>
        <w:rPr>
          <w:rFonts w:hint="eastAsia" w:ascii="Times New Roman" w:hAnsi="Times New Roman" w:eastAsia="FangSong" w:cs="Times New Roman"/>
        </w:rPr>
        <w:t>两个</w:t>
      </w:r>
      <w:r>
        <w:rPr>
          <w:rFonts w:ascii="Times New Roman" w:hAnsi="Times New Roman" w:eastAsia="Times New Roman" w:cs="Times New Roman"/>
        </w:rPr>
        <w:t xml:space="preserve"> Cl</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相邻</w:t>
      </w:r>
    </w:p>
    <w:p>
      <w:pPr>
        <w:pStyle w:val="Compact"/>
        <w:numPr>
          <w:ilvl w:val="0"/>
          <w:numId w:val="1436"/>
        </w:numPr>
      </w:pPr>
      <w:r>
        <w:rPr>
          <w:rFonts w:hint="eastAsia" w:ascii="Times New Roman" w:hAnsi="Times New Roman" w:eastAsia="FangSong" w:cs="Times New Roman"/>
          <w:b/>
          <w:bCs/>
        </w:rPr>
        <w:t>反式</w:t>
      </w:r>
      <w:r>
        <w:rPr>
          <w:rFonts w:hint="eastAsia" w:ascii="Times New Roman" w:hAnsi="Times New Roman" w:eastAsia="Times New Roman" w:cs="Times New Roman"/>
          <w:b/>
          <w:bCs/>
        </w:rPr>
        <w:t>（trans-）</w:t>
      </w:r>
      <w:r>
        <w:rPr>
          <w:rFonts w:hint="eastAsia" w:ascii="Times New Roman" w:hAnsi="Times New Roman" w:eastAsia="Times New Roman" w:cs="Times New Roman"/>
        </w:rPr>
        <w:t>：</w:t>
      </w:r>
      <w:r>
        <w:rPr>
          <w:rFonts w:hint="eastAsia" w:ascii="Times New Roman" w:hAnsi="Times New Roman" w:eastAsia="FangSong" w:cs="Times New Roman"/>
        </w:rPr>
        <w:t>两个</w:t>
      </w:r>
      <w:r>
        <w:rPr>
          <w:rFonts w:ascii="Times New Roman" w:hAnsi="Times New Roman" w:eastAsia="Times New Roman" w:cs="Times New Roman"/>
        </w:rPr>
        <w:t xml:space="preserve"> NH</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相对</w:t>
      </w:r>
      <w:r>
        <w:rPr>
          <w:rFonts w:hint="eastAsia" w:ascii="Times New Roman" w:hAnsi="Times New Roman" w:eastAsia="Times New Roman" w:cs="Times New Roman"/>
        </w:rPr>
        <w:t>（</w:t>
      </w:r>
      <w:r>
        <w:rPr>
          <w:rFonts w:hint="eastAsia" w:ascii="Times New Roman" w:hAnsi="Times New Roman" w:eastAsia="FangSong" w:cs="Times New Roman"/>
        </w:rPr>
        <w:t>夹角</w:t>
      </w:r>
      <w:r>
        <w:rPr>
          <w:rFonts w:ascii="Times New Roman" w:hAnsi="Times New Roman" w:eastAsia="Times New Roman" w:cs="Times New Roman"/>
        </w:rPr>
        <w:t xml:space="preserve"> </w:t>
      </w:r>
      <w:r>
        <w:rPr>
          <w:rFonts w:hint="eastAsia" w:ascii="Times New Roman" w:hAnsi="Times New Roman" w:eastAsia="Times New Roman" w:cs="Times New Roman"/>
        </w:rPr>
        <w:t>180°），</w:t>
      </w:r>
      <w:r>
        <w:rPr>
          <w:rFonts w:hint="eastAsia" w:ascii="Times New Roman" w:hAnsi="Times New Roman" w:eastAsia="FangSong" w:cs="Times New Roman"/>
        </w:rPr>
        <w:t>两个</w:t>
      </w:r>
      <w:r>
        <w:rPr>
          <w:rFonts w:ascii="Times New Roman" w:hAnsi="Times New Roman" w:eastAsia="Times New Roman" w:cs="Times New Roman"/>
        </w:rPr>
        <w:t xml:space="preserve"> Cl</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相对</w:t>
      </w:r>
    </w:p>
    <w:p>
      <w:pPr>
        <w:pStyle w:val="FirstParagraph"/>
      </w:pPr>
      <w:r>
        <w:rPr>
          <w:rFonts w:hint="eastAsia" w:ascii="Times New Roman" w:hAnsi="Times New Roman" w:eastAsia="FangSong" w:cs="Times New Roman"/>
          <w:b/>
          <w:bCs/>
        </w:rPr>
        <w:t>具有抗癌活性的是顺式异构体</w:t>
      </w:r>
      <w:r>
        <w:rPr>
          <w:rFonts w:hint="eastAsia" w:ascii="Times New Roman" w:hAnsi="Times New Roman" w:eastAsia="Times New Roman" w:cs="Times New Roman"/>
          <w:b/>
          <w:bCs/>
        </w:rPr>
        <w:t>（cisplatin，</w:t>
      </w:r>
      <w:r>
        <w:rPr>
          <w:rFonts w:hint="eastAsia" w:ascii="Times New Roman" w:hAnsi="Times New Roman" w:eastAsia="FangSong" w:cs="Times New Roman"/>
          <w:b/>
          <w:bCs/>
        </w:rPr>
        <w:t>顺铂</w:t>
      </w:r>
      <w:r>
        <w:rPr>
          <w:rFonts w:hint="eastAsia" w:ascii="Times New Roman" w:hAnsi="Times New Roman" w:eastAsia="Times New Roman" w:cs="Times New Roman"/>
          <w:b/>
          <w:bCs/>
        </w:rPr>
        <w:t>）</w:t>
      </w:r>
      <w:r>
        <w:rPr>
          <w:rFonts w:ascii="Times New Roman" w:hAnsi="Times New Roman" w:eastAsia="Times New Roman" w:cs="Times New Roman"/>
        </w:rPr>
        <w:t xml:space="preserve">。</w:t>
      </w:r>
    </w:p>
    <w:p>
      <w:pPr>
        <w:pStyle w:val="BodyText"/>
      </w:pPr>
      <w:r>
        <w:rPr>
          <w:rFonts w:ascii="Times New Roman" w:hAnsi="Times New Roman" w:eastAsia="Times New Roman" w:cs="Times New Roman"/>
          <w:b/>
          <w:bCs/>
        </w:rPr>
        <w:t xml:space="preserve">(b)</w:t>
      </w:r>
      <w:r>
        <w:rPr>
          <w:rFonts w:ascii="Times New Roman" w:hAnsi="Times New Roman" w:eastAsia="Times New Roman" w:cs="Times New Roman"/>
          <w:b/>
          <w:bCs/>
        </w:rPr>
        <w:t xml:space="preserve"> </w:t>
      </w:r>
      <m:oMath>
        <m:oMathPr>
          <m:ctrlPr>
            <w:rPr>
              <w:sz w:val="28"/>
              <w:szCs w:val="28"/>
            </w:rPr>
          </m:ctrlPr>
        </m:oMathPr>
        <m:r>
          <m:rPr>
            <m:sty m:val="p"/>
          </m:rPr>
          <m:t>[</m:t>
        </m:r>
        <m:r>
          <m:rPr>
            <m:sty m:val="p"/>
          </m:rPr>
          <m:t>C</m:t>
        </m:r>
        <m:r>
          <m:rPr>
            <m:sty m:val="p"/>
          </m:rPr>
          <m:t>o</m:t>
        </m:r>
        <m:r>
          <m:rPr>
            <m:sty m:val="p"/>
          </m:rPr>
          <m:t>(</m:t>
        </m:r>
        <m:r>
          <m:rPr>
            <m:sty m:val="p"/>
          </m:rPr>
          <m:t>N</m:t>
        </m:r>
        <m:sSub>
          <m:e>
            <m:r>
              <m:rPr>
                <m:sty m:val="p"/>
              </m:rPr>
              <m:t>H</m:t>
            </m:r>
          </m:e>
          <m:sub>
            <m:r>
              <m:rPr>
                <m:sty m:val="p"/>
              </m:rPr>
              <m:t>3</m:t>
            </m:r>
          </m:sub>
        </m:sSub>
        <m:sSub>
          <m:e>
            <m:r>
              <m:rPr>
                <m:sty m:val="p"/>
              </m:rPr>
              <m:t>)</m:t>
            </m:r>
          </m:e>
          <m:sub>
            <m:r>
              <m:rPr>
                <m:sty m:val="p"/>
              </m:rPr>
              <m:t>4</m:t>
            </m:r>
          </m:sub>
        </m:sSub>
        <m:r>
          <m:rPr>
            <m:sty m:val="p"/>
          </m:rPr>
          <m:t>C</m:t>
        </m:r>
        <m:sSub>
          <m:e>
            <m:r>
              <m:rPr>
                <m:sty m:val="p"/>
              </m:rPr>
              <m:t>l</m:t>
            </m:r>
          </m:e>
          <m:sub>
            <m:r>
              <m:rPr>
                <m:sty m:val="p"/>
              </m:rPr>
              <m:t>2</m:t>
            </m:r>
          </m:sub>
        </m:sSub>
        <m:sSup>
          <m:e>
            <m:r>
              <m:rPr>
                <m:sty m:val="p"/>
              </m:rPr>
              <m:t>]</m:t>
            </m:r>
          </m:e>
          <m:sup>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八面体</w:t>
      </w:r>
      <w:r>
        <w:rPr>
          <w:rFonts w:hint="eastAsia" w:ascii="Times New Roman" w:hAnsi="Times New Roman" w:eastAsia="Times New Roman" w:cs="Times New Roman"/>
        </w:rPr>
        <w:t>，MA</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B</w:t>
      </w:r>
      <w:r>
        <w:rPr>
          <w:rFonts w:hint="eastAsia" w:ascii="Times New Roman" w:hAnsi="Times New Roman" w:eastAsia="Times New Roman" w:cs="Times New Roman"/>
          <w:vertAlign w:val="subscript"/>
        </w:rPr>
        <w:t>2</w:t>
      </w:r>
      <w:r>
        <w:rPr>
          <w:rFonts w:hint="eastAsia" w:ascii="Times New Roman" w:hAnsi="Times New Roman" w:eastAsia="FangSong" w:cs="Times New Roman"/>
        </w:rPr>
        <w:t>型</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有</w:t>
      </w:r>
      <w:r>
        <w:rPr>
          <w:rFonts w:ascii="Times New Roman" w:hAnsi="Times New Roman" w:eastAsia="Times New Roman" w:cs="Times New Roman"/>
        </w:rPr>
        <w:t xml:space="preserve"> </w:t>
      </w:r>
      <w:r>
        <w:rPr>
          <w:rFonts w:ascii="Times New Roman" w:hAnsi="Times New Roman" w:eastAsia="Times New Roman" w:cs="Times New Roman"/>
          <w:b/>
          <w:bCs/>
        </w:rPr>
        <w:t xml:space="preserve">2 </w:t>
      </w:r>
      <w:r>
        <w:rPr>
          <w:rFonts w:hint="eastAsia" w:ascii="Times New Roman" w:hAnsi="Times New Roman" w:eastAsia="FangSong" w:cs="Times New Roman"/>
          <w:b/>
          <w:bCs/>
        </w:rPr>
        <w:t xml:space="preserve">种几何异构体</w:t>
      </w:r>
      <w:r>
        <w:rPr>
          <w:rFonts w:hint="eastAsia" w:ascii="Times New Roman" w:hAnsi="Times New Roman" w:eastAsia="Times New Roman" w:cs="Times New Roman"/>
        </w:rPr>
        <w:t xml:space="preserve">：</w:t>
      </w:r>
    </w:p>
    <w:p>
      <w:pPr>
        <w:pStyle w:val="Compact"/>
        <w:numPr>
          <w:ilvl w:val="0"/>
          <w:numId w:val="1437"/>
        </w:numPr>
      </w:pPr>
      <w:r>
        <w:rPr>
          <w:rFonts w:hint="eastAsia" w:ascii="Times New Roman" w:hAnsi="Times New Roman" w:eastAsia="FangSong" w:cs="Times New Roman"/>
          <w:b/>
          <w:bCs/>
        </w:rPr>
        <w:t>顺式</w:t>
      </w:r>
      <w:r>
        <w:rPr>
          <w:rFonts w:hint="eastAsia" w:ascii="Times New Roman" w:hAnsi="Times New Roman" w:eastAsia="Times New Roman" w:cs="Times New Roman"/>
          <w:b/>
          <w:bCs/>
        </w:rPr>
        <w:t>（cis-）</w:t>
      </w:r>
      <w:r>
        <w:rPr>
          <w:rFonts w:hint="eastAsia" w:ascii="Times New Roman" w:hAnsi="Times New Roman" w:eastAsia="Times New Roman" w:cs="Times New Roman"/>
        </w:rPr>
        <w:t>：</w:t>
      </w:r>
      <w:r>
        <w:rPr>
          <w:rFonts w:hint="eastAsia" w:ascii="Times New Roman" w:hAnsi="Times New Roman" w:eastAsia="FangSong" w:cs="Times New Roman"/>
        </w:rPr>
        <w:t>两个</w:t>
      </w:r>
      <w:r>
        <w:rPr>
          <w:rFonts w:ascii="Times New Roman" w:hAnsi="Times New Roman" w:eastAsia="Times New Roman" w:cs="Times New Roman"/>
        </w:rPr>
        <w:t xml:space="preserve"> Cl</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相邻</w:t>
      </w:r>
      <w:r>
        <w:rPr>
          <w:rFonts w:hint="eastAsia" w:ascii="Times New Roman" w:hAnsi="Times New Roman" w:eastAsia="Times New Roman" w:cs="Times New Roman"/>
        </w:rPr>
        <w:t>（</w:t>
      </w:r>
      <w:r>
        <w:rPr>
          <w:rFonts w:hint="eastAsia" w:ascii="Times New Roman" w:hAnsi="Times New Roman" w:eastAsia="FangSong" w:cs="Times New Roman"/>
        </w:rPr>
        <w:t>夹角</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90°）</w:t>
      </w:r>
    </w:p>
    <w:p>
      <w:pPr>
        <w:pStyle w:val="Compact"/>
        <w:numPr>
          <w:ilvl w:val="0"/>
          <w:numId w:val="1437"/>
        </w:numPr>
      </w:pPr>
      <w:r>
        <w:rPr>
          <w:rFonts w:hint="eastAsia" w:ascii="Times New Roman" w:hAnsi="Times New Roman" w:eastAsia="FangSong" w:cs="Times New Roman"/>
          <w:b/>
          <w:bCs/>
        </w:rPr>
        <w:t>反式</w:t>
      </w:r>
      <w:r>
        <w:rPr>
          <w:rFonts w:hint="eastAsia" w:ascii="Times New Roman" w:hAnsi="Times New Roman" w:eastAsia="Times New Roman" w:cs="Times New Roman"/>
          <w:b/>
          <w:bCs/>
        </w:rPr>
        <w:t>（trans-）</w:t>
      </w:r>
      <w:r>
        <w:rPr>
          <w:rFonts w:hint="eastAsia" w:ascii="Times New Roman" w:hAnsi="Times New Roman" w:eastAsia="Times New Roman" w:cs="Times New Roman"/>
        </w:rPr>
        <w:t>：</w:t>
      </w:r>
      <w:r>
        <w:rPr>
          <w:rFonts w:hint="eastAsia" w:ascii="Times New Roman" w:hAnsi="Times New Roman" w:eastAsia="FangSong" w:cs="Times New Roman"/>
        </w:rPr>
        <w:t>两个</w:t>
      </w:r>
      <w:r>
        <w:rPr>
          <w:rFonts w:ascii="Times New Roman" w:hAnsi="Times New Roman" w:eastAsia="Times New Roman" w:cs="Times New Roman"/>
        </w:rPr>
        <w:t xml:space="preserve"> Cl</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相对</w:t>
      </w:r>
      <w:r>
        <w:rPr>
          <w:rFonts w:hint="eastAsia" w:ascii="Times New Roman" w:hAnsi="Times New Roman" w:eastAsia="Times New Roman" w:cs="Times New Roman"/>
        </w:rPr>
        <w:t>（</w:t>
      </w:r>
      <w:r>
        <w:rPr>
          <w:rFonts w:hint="eastAsia" w:ascii="Times New Roman" w:hAnsi="Times New Roman" w:eastAsia="FangSong" w:cs="Times New Roman"/>
        </w:rPr>
        <w:t>夹角</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180°）</w:t>
      </w:r>
    </w:p>
    <w:p>
      <w:pPr>
        <w:pStyle w:val="FirstParagraph"/>
      </w:pPr>
      <w:r>
        <w:rPr>
          <w:rFonts w:ascii="Times New Roman" w:hAnsi="Times New Roman" w:eastAsia="Times New Roman" w:cs="Times New Roman"/>
          <w:b/>
          <w:bCs/>
        </w:rPr>
        <w:t xml:space="preserve">(c) </w:t>
      </w:r>
      <w:r>
        <w:rPr>
          <w:rFonts w:hint="eastAsia" w:ascii="Times New Roman" w:hAnsi="Times New Roman" w:eastAsia="FangSong" w:cs="Times New Roman"/>
          <w:b/>
          <w:bCs/>
        </w:rPr>
        <w:t xml:space="preserve">四面体</w:t>
      </w:r>
      <w:r>
        <w:rPr>
          <w:rFonts w:ascii="Times New Roman" w:hAnsi="Times New Roman" w:eastAsia="Times New Roman" w:cs="Times New Roman"/>
          <w:b/>
          <w:bCs/>
        </w:rPr>
        <w:t xml:space="preserve"> </w:t>
      </w:r>
      <m:oMath>
        <m:oMathPr>
          <m:ctrlPr>
            <w:rPr>
              <w:sz w:val="28"/>
              <w:szCs w:val="28"/>
            </w:rPr>
          </m:ctrlPr>
        </m:oMathPr>
        <m:r>
          <m:rPr>
            <m:sty m:val="p"/>
          </m:rPr>
          <m:t>[</m:t>
        </m:r>
        <m:r>
          <m:rPr>
            <m:sty m:val="p"/>
          </m:rPr>
          <m:t>M</m:t>
        </m:r>
        <m:sSub>
          <m:e>
            <m:r>
              <m:rPr>
                <m:sty m:val="p"/>
              </m:rPr>
              <m:t>a</m:t>
            </m:r>
          </m:e>
          <m:sub>
            <m:r>
              <m:rPr>
                <m:sty m:val="p"/>
              </m:rPr>
              <m:t>2</m:t>
            </m:r>
          </m:sub>
        </m:sSub>
        <m:sSub>
          <m:e>
            <m:r>
              <m:rPr>
                <m:sty m:val="p"/>
              </m:rPr>
              <m:t>b</m:t>
            </m:r>
          </m:e>
          <m:sub>
            <m:r>
              <m:rPr>
                <m:sty m:val="p"/>
              </m:rPr>
              <m:t>2</m:t>
            </m:r>
          </m:sub>
        </m:sSub>
        <m:r>
          <m:rPr>
            <m:sty m:val="p"/>
          </m:rPr>
          <m:t>]</m:t>
        </m:r>
      </m:oMath>
    </w:p>
    <w:p>
      <w:pPr>
        <w:pStyle w:val="BodyText"/>
      </w:pPr>
      <w:r>
        <w:rPr>
          <w:rFonts w:hint="eastAsia" w:ascii="Times New Roman" w:hAnsi="Times New Roman" w:eastAsia="FangSong" w:cs="Times New Roman"/>
        </w:rPr>
        <w:t xml:space="preserve">四面体配合物</w:t>
      </w:r>
      <w:r>
        <w:rPr>
          <w:rFonts w:ascii="Times New Roman" w:hAnsi="Times New Roman" w:eastAsia="Times New Roman" w:cs="Times New Roman"/>
        </w:rPr>
        <w:t xml:space="preserve"> </w:t>
      </w:r>
      <m:oMath>
        <m:oMathPr>
          <m:ctrlPr>
            <w:rPr>
              <w:sz w:val="28"/>
              <w:szCs w:val="28"/>
            </w:rPr>
          </m:ctrlPr>
        </m:oMathPr>
        <m:r>
          <m:rPr>
            <m:sty m:val="p"/>
          </m:rPr>
          <m:t>[</m:t>
        </m:r>
        <m:r>
          <m:rPr>
            <m:sty m:val="p"/>
          </m:rPr>
          <m:t>M</m:t>
        </m:r>
        <m:sSub>
          <m:e>
            <m:r>
              <m:rPr>
                <m:sty m:val="p"/>
              </m:rPr>
              <m:t>a</m:t>
            </m:r>
          </m:e>
          <m:sub>
            <m:r>
              <m:rPr>
                <m:sty m:val="p"/>
              </m:rPr>
              <m:t>2</m:t>
            </m:r>
          </m:sub>
        </m:sSub>
        <m:sSub>
          <m:e>
            <m:r>
              <m:rPr>
                <m:sty m:val="p"/>
              </m:rPr>
              <m:t>b</m:t>
            </m:r>
          </m:e>
          <m:sub>
            <m:r>
              <m:rPr>
                <m:sty m:val="p"/>
              </m:rPr>
              <m:t>2</m:t>
            </m:r>
          </m:sub>
        </m:sSub>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只有</w:t>
      </w:r>
      <w:r>
        <w:rPr>
          <w:rFonts w:ascii="Times New Roman" w:hAnsi="Times New Roman" w:eastAsia="Times New Roman" w:cs="Times New Roman"/>
        </w:rPr>
        <w:t xml:space="preserve"> </w:t>
      </w:r>
      <w:r>
        <w:rPr>
          <w:rFonts w:ascii="Times New Roman" w:hAnsi="Times New Roman" w:eastAsia="Times New Roman" w:cs="Times New Roman"/>
          <w:b/>
          <w:bCs/>
        </w:rPr>
        <w:t xml:space="preserve">1 </w:t>
      </w:r>
      <w:r>
        <w:rPr>
          <w:rFonts w:hint="eastAsia" w:ascii="Times New Roman" w:hAnsi="Times New Roman" w:eastAsia="FangSong" w:cs="Times New Roman"/>
          <w:b/>
          <w:bCs/>
        </w:rPr>
        <w:t xml:space="preserve">种几何异构体</w:t>
      </w:r>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与平面正方形的区别</w:t>
      </w:r>
      <w:r>
        <w:rPr>
          <w:rFonts w:hint="eastAsia" w:ascii="Times New Roman" w:hAnsi="Times New Roman" w:eastAsia="Times New Roman" w:cs="Times New Roman"/>
        </w:rPr>
        <w:t>：</w:t>
      </w:r>
      <w:r>
        <w:rPr>
          <w:rFonts w:hint="eastAsia" w:ascii="Times New Roman" w:hAnsi="Times New Roman" w:eastAsia="FangSong" w:cs="Times New Roman"/>
        </w:rPr>
        <w:t>四面体的四个配体位置完全等价</w:t>
      </w:r>
      <w:r>
        <w:rPr>
          <w:rFonts w:hint="eastAsia" w:ascii="Times New Roman" w:hAnsi="Times New Roman" w:eastAsia="Times New Roman" w:cs="Times New Roman"/>
        </w:rPr>
        <w:t>，</w:t>
      </w:r>
      <w:r>
        <w:rPr>
          <w:rFonts w:hint="eastAsia" w:ascii="Times New Roman" w:hAnsi="Times New Roman" w:eastAsia="FangSong" w:cs="Times New Roman"/>
        </w:rPr>
        <w:t>任意两个配体之间的夹角均为</w:t>
      </w:r>
      <w:r>
        <w:rPr>
          <w:rFonts w:ascii="Times New Roman" w:hAnsi="Times New Roman" w:eastAsia="Times New Roman" w:cs="Times New Roman"/>
        </w:rPr>
        <w:t xml:space="preserve"> </w:t>
      </w:r>
      <w:r>
        <w:rPr>
          <w:rFonts w:hint="eastAsia" w:ascii="Times New Roman" w:hAnsi="Times New Roman" w:eastAsia="Times New Roman" w:cs="Times New Roman"/>
        </w:rPr>
        <w:t>109.5°，</w:t>
      </w:r>
      <w:r>
        <w:rPr>
          <w:rFonts w:hint="eastAsia" w:ascii="Times New Roman" w:hAnsi="Times New Roman" w:eastAsia="FangSong" w:cs="Times New Roman"/>
        </w:rPr>
        <w:t>不存在</w:t>
      </w:r>
      <w:r>
        <w:rPr>
          <w:rFonts w:hint="eastAsia" w:ascii="Times New Roman" w:hAnsi="Times New Roman" w:eastAsia="Times New Roman" w:cs="Times New Roman"/>
        </w:rPr>
        <w:t>”</w:t>
      </w:r>
      <w:r>
        <w:rPr>
          <w:rFonts w:hint="eastAsia" w:ascii="Times New Roman" w:hAnsi="Times New Roman" w:eastAsia="FangSong" w:cs="Times New Roman"/>
        </w:rPr>
        <w:t>相邻</w:t>
      </w:r>
      <w:r>
        <w:rPr>
          <w:rFonts w:hint="eastAsia" w:ascii="Times New Roman" w:hAnsi="Times New Roman" w:eastAsia="Times New Roman" w:cs="Times New Roman"/>
        </w:rPr>
        <w:t>”</w:t>
      </w:r>
      <w:r>
        <w:rPr>
          <w:rFonts w:hint="eastAsia" w:ascii="Times New Roman" w:hAnsi="Times New Roman" w:eastAsia="FangSong" w:cs="Times New Roman"/>
        </w:rPr>
        <w:t>和</w:t>
      </w:r>
      <w:r>
        <w:rPr>
          <w:rFonts w:hint="eastAsia" w:ascii="Times New Roman" w:hAnsi="Times New Roman" w:eastAsia="Times New Roman" w:cs="Times New Roman"/>
        </w:rPr>
        <w:t>”</w:t>
      </w:r>
      <w:r>
        <w:rPr>
          <w:rFonts w:hint="eastAsia" w:ascii="Times New Roman" w:hAnsi="Times New Roman" w:eastAsia="FangSong" w:cs="Times New Roman"/>
        </w:rPr>
        <w:t>相对</w:t>
      </w:r>
      <w:r>
        <w:rPr>
          <w:rFonts w:hint="eastAsia" w:ascii="Times New Roman" w:hAnsi="Times New Roman" w:eastAsia="Times New Roman" w:cs="Times New Roman"/>
        </w:rPr>
        <w:t>”</w:t>
      </w:r>
      <w:r>
        <w:rPr>
          <w:rFonts w:hint="eastAsia" w:ascii="Times New Roman" w:hAnsi="Times New Roman" w:eastAsia="FangSong" w:cs="Times New Roman"/>
        </w:rPr>
        <w:t>的区分</w:t>
      </w:r>
      <w:r>
        <w:rPr>
          <w:rFonts w:hint="eastAsia" w:ascii="Times New Roman" w:hAnsi="Times New Roman" w:eastAsia="Times New Roman" w:cs="Times New Roman"/>
        </w:rPr>
        <w:t>，</w:t>
      </w:r>
      <w:r>
        <w:rPr>
          <w:rFonts w:hint="eastAsia" w:ascii="Times New Roman" w:hAnsi="Times New Roman" w:eastAsia="FangSong" w:cs="Times New Roman"/>
        </w:rPr>
        <w:t>因此</w:t>
      </w:r>
      <w:r>
        <w:rPr>
          <w:rFonts w:ascii="Times New Roman" w:hAnsi="Times New Roman" w:eastAsia="Times New Roman" w:cs="Times New Roman"/>
        </w:rPr>
        <w:t xml:space="preserve"> MA</w:t>
      </w:r>
      <w:r>
        <w:rPr>
          <w:rFonts w:ascii="Times New Roman" w:hAnsi="Times New Roman" w:eastAsia="Times New Roman" w:cs="Times New Roman"/>
          <w:vertAlign w:val="subscript"/>
        </w:rPr>
        <w:t>2</w:t>
      </w:r>
      <w:r>
        <w:rPr>
          <w:rFonts w:ascii="Times New Roman" w:hAnsi="Times New Roman" w:eastAsia="Times New Roman" w:cs="Times New Roman"/>
        </w:rPr>
        <w:t>B</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型四面体配合物没有几何异构现象</w:t>
      </w:r>
      <w:r>
        <w:rPr>
          <w:rFonts w:hint="eastAsia" w:ascii="Times New Roman" w:hAnsi="Times New Roman" w:eastAsia="Times New Roman" w:cs="Times New Roman"/>
        </w:rPr>
        <w:t>。</w:t>
      </w:r>
      <w:r>
        <w:rPr>
          <w:rFonts w:hint="eastAsia" w:ascii="Times New Roman" w:hAnsi="Times New Roman" w:eastAsia="FangSong" w:cs="Times New Roman"/>
        </w:rPr>
        <w:t>而平面正方形中存在</w:t>
      </w:r>
      <w:r>
        <w:rPr>
          <w:rFonts w:hint="eastAsia" w:ascii="Times New Roman" w:hAnsi="Times New Roman" w:eastAsia="Times New Roman" w:cs="Times New Roman"/>
        </w:rPr>
        <w:t>90°</w:t>
      </w:r>
      <w:r>
        <w:rPr>
          <w:rFonts w:hint="eastAsia" w:ascii="Times New Roman" w:hAnsi="Times New Roman" w:eastAsia="FangSong" w:cs="Times New Roman"/>
        </w:rPr>
        <w:t>和</w:t>
      </w:r>
      <w:r>
        <w:rPr>
          <w:rFonts w:hint="eastAsia" w:ascii="Times New Roman" w:hAnsi="Times New Roman" w:eastAsia="Times New Roman" w:cs="Times New Roman"/>
        </w:rPr>
        <w:t>180°</w:t>
      </w:r>
      <w:r>
        <w:rPr>
          <w:rFonts w:hint="eastAsia" w:ascii="Times New Roman" w:hAnsi="Times New Roman" w:eastAsia="FangSong" w:cs="Times New Roman"/>
        </w:rPr>
        <w:t>两种不同的相对位置</w:t>
      </w:r>
      <w:r>
        <w:rPr>
          <w:rFonts w:hint="eastAsia" w:ascii="Times New Roman" w:hAnsi="Times New Roman" w:eastAsia="Times New Roman" w:cs="Times New Roman"/>
        </w:rPr>
        <w:t>，</w:t>
      </w:r>
      <w:r>
        <w:rPr>
          <w:rFonts w:hint="eastAsia" w:ascii="Times New Roman" w:hAnsi="Times New Roman" w:eastAsia="FangSong" w:cs="Times New Roman"/>
        </w:rPr>
        <w:t>可以产生顺反异构</w:t>
      </w:r>
      <w:r>
        <w:rPr>
          <w:rFonts w:hint="eastAsia" w:ascii="Times New Roman" w:hAnsi="Times New Roman" w:eastAsia="Times New Roman" w:cs="Times New Roman"/>
        </w:rPr>
        <w:t>。</w:t>
      </w:r>
    </w:p>
    <w:p>
      <w:pPr>
        <w:spacing w:before="160" w:after="80"/>
      </w:pPr>
      <w:r>
        <w:pict>
          <v:rect style="width:0;height:1.5pt" o:hralign="center" o:hrstd="t" o:hr="t"/>
        </w:pict>
      </w:r>
    </w:p>
    <w:bookmarkEnd w:id="1198"/>
    <w:bookmarkStart w:id="1199" w:name="第11题-配位数与几何构型"/>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11</w:t>
      </w:r>
      <w:r>
        <w:rPr>
          <w:rFonts w:hint="eastAsia" w:ascii="Times New Roman" w:hAnsi="Times New Roman" w:eastAsia="SimHei" w:cs="Times New Roman"/>
        </w:rPr>
        <w:t>题</w:t>
      </w:r>
      <w:r>
        <w:rPr>
          <w:rFonts w:ascii="Times New Roman" w:hAnsi="Times New Roman" w:eastAsia="Times New Roman" w:cs="Times New Roman"/>
        </w:rPr>
        <w:t xml:space="preserve"> </w:t>
      </w:r>
      <w:r>
        <w:rPr>
          <w:rFonts w:hint="eastAsia" w:ascii="Times New Roman" w:hAnsi="Times New Roman" w:eastAsia="SimHei" w:cs="Times New Roman"/>
        </w:rPr>
        <w:t xml:space="preserve">配位数与几何构型</w:t>
      </w:r>
    </w:p>
    <w:p>
      <w:pPr>
        <w:pStyle w:val="FirstParagraph"/>
      </w:pPr>
      <w:r>
        <w:rPr>
          <w:rFonts w:ascii="Times New Roman" w:hAnsi="Times New Roman" w:eastAsia="Times New Roman" w:cs="Times New Roman"/>
          <w:b/>
          <w:bCs/>
        </w:rPr>
        <w:t xml:space="preserve">(a) </w:t>
      </w:r>
      <w:r>
        <w:rPr>
          <w:rFonts w:hint="eastAsia" w:ascii="Times New Roman" w:hAnsi="Times New Roman" w:eastAsia="FangSong" w:cs="Times New Roman"/>
          <w:b/>
          <w:bCs/>
        </w:rPr>
        <w:t xml:space="preserve">配位数计算</w:t>
      </w:r>
    </w:p>
    <w:p>
      <w:pPr>
        <w:pStyle w:val="BodyText"/>
      </w:pPr>
      <w:r>
        <w:rPr>
          <w:rFonts w:ascii="Times New Roman" w:hAnsi="Times New Roman" w:eastAsia="Times New Roman" w:cs="Times New Roman"/>
        </w:rPr>
        <w:t>CN</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为单齿配体</w:t>
      </w:r>
      <w:r>
        <w:rPr>
          <w:rFonts w:hint="eastAsia" w:ascii="Times New Roman" w:hAnsi="Times New Roman" w:eastAsia="Times New Roman" w:cs="Times New Roman"/>
        </w:rPr>
        <w:t>，</w:t>
      </w:r>
      <m:oMath>
        <m:oMathPr>
          <m:ctrlPr>
            <w:rPr>
              <w:sz w:val="28"/>
              <w:szCs w:val="28"/>
            </w:rPr>
          </m:ctrlPr>
        </m:oMathPr>
        <m:r>
          <m:rPr>
            <m:sty m:val="p"/>
          </m:rPr>
          <m:t>[</m:t>
        </m:r>
        <m:r>
          <m:rPr>
            <m:sty m:val="p"/>
          </m:rPr>
          <m:t>N</m:t>
        </m:r>
        <m:r>
          <m:rPr>
            <m:sty m:val="p"/>
          </m:rPr>
          <m:t>i</m:t>
        </m:r>
        <m:r>
          <m:rPr>
            <m:sty m:val="p"/>
          </m:rPr>
          <m:t>(</m:t>
        </m:r>
        <m:r>
          <m:rPr>
            <m:sty m:val="p"/>
          </m:rPr>
          <m:t>C</m:t>
        </m:r>
        <m:r>
          <m:rPr>
            <m:sty m:val="p"/>
          </m:rPr>
          <m:t>N</m:t>
        </m:r>
        <m:sSub>
          <m:e>
            <m:r>
              <m:rPr>
                <m:sty m:val="p"/>
              </m:rPr>
              <m:t>)</m:t>
            </m:r>
          </m:e>
          <m:sub>
            <m:r>
              <m:rPr>
                <m:sty m:val="p"/>
              </m:rPr>
              <m:t>4</m:t>
            </m:r>
          </m:sub>
        </m:sSub>
        <m:sSup>
          <m:e>
            <m:r>
              <m:rPr>
                <m:sty m:val="p"/>
              </m:rPr>
              <m:t>]</m:t>
            </m:r>
          </m:e>
          <m:sup>
            <m:r>
              <m:rPr>
                <m:sty m:val="p"/>
              </m:rP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中有</w:t>
      </w:r>
      <w:r>
        <w:rPr>
          <w:rFonts w:ascii="Times New Roman" w:hAnsi="Times New Roman" w:eastAsia="Times New Roman" w:cs="Times New Roman"/>
        </w:rPr>
        <w:t xml:space="preserve"> 4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w:t>
      </w:r>
      <w:r>
        <w:rPr>
          <w:rFonts w:hint="eastAsia" w:ascii="Times New Roman" w:hAnsi="Times New Roman" w:eastAsia="Times New Roman" w:cs="Times New Roman"/>
        </w:rPr>
        <w:t>CN</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r>
        <w:rPr>
          <w:rFonts w:hint="eastAsia" w:ascii="Times New Roman" w:hAnsi="Times New Roman" w:eastAsia="FangSong" w:cs="Times New Roman"/>
        </w:rPr>
        <w:t>因此</w:t>
      </w:r>
      <w:r>
        <w:rPr>
          <w:rFonts w:ascii="Times New Roman" w:hAnsi="Times New Roman" w:eastAsia="Times New Roman" w:cs="Times New Roman"/>
        </w:rPr>
        <w:t xml:space="preserve"> </w:t>
      </w:r>
      <w:r>
        <w:rPr>
          <w:rFonts w:ascii="Times New Roman" w:hAnsi="Times New Roman" w:eastAsia="Times New Roman" w:cs="Times New Roman"/>
          <w:b/>
          <w:bCs/>
        </w:rPr>
        <w:t>Ni</w:t>
      </w:r>
      <w:r>
        <w:rPr>
          <w:rFonts w:ascii="Times New Roman" w:hAnsi="Times New Roman" w:eastAsia="Times New Roman" w:cs="Times New Roman"/>
          <w:b/>
          <w:bCs/>
          <w:vertAlign w:val="superscript"/>
        </w:rPr>
        <w:t>2+</w:t>
      </w:r>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的配位数</w:t>
      </w:r>
      <w:r>
        <w:rPr>
          <w:rFonts w:ascii="Times New Roman" w:hAnsi="Times New Roman" w:eastAsia="Times New Roman" w:cs="Times New Roman"/>
          <w:b/>
          <w:bCs/>
        </w:rPr>
        <w:t xml:space="preserve"> = 4</w:t>
      </w:r>
      <w:r>
        <w:rPr>
          <w:rFonts w:ascii="Times New Roman" w:hAnsi="Times New Roman" w:eastAsia="Times New Roman" w:cs="Times New Roman"/>
        </w:rPr>
        <w:t xml:space="preserve">。</w:t>
      </w:r>
    </w:p>
    <w:p>
      <w:pPr>
        <w:pStyle w:val="BodyText"/>
      </w:pPr>
      <w:r>
        <w:rPr>
          <w:rFonts w:ascii="Times New Roman" w:hAnsi="Times New Roman" w:eastAsia="Times New Roman" w:cs="Times New Roman"/>
          <w:b/>
          <w:bCs/>
        </w:rPr>
        <w:t xml:space="preserve">(b) MO </w:t>
      </w:r>
      <w:r>
        <w:rPr>
          <w:rFonts w:hint="eastAsia" w:ascii="Times New Roman" w:hAnsi="Times New Roman" w:eastAsia="FangSong" w:cs="Times New Roman"/>
          <w:b/>
          <w:bCs/>
        </w:rPr>
        <w:t>能级图</w:t>
      </w:r>
      <w:r>
        <w:rPr>
          <w:rFonts w:hint="eastAsia" w:ascii="Times New Roman" w:hAnsi="Times New Roman" w:eastAsia="Times New Roman" w:cs="Times New Roman"/>
          <w:b/>
          <w:bCs/>
        </w:rPr>
        <w:t>（</w:t>
      </w:r>
      <w:r>
        <w:rPr>
          <w:rFonts w:hint="eastAsia" w:ascii="Times New Roman" w:hAnsi="Times New Roman" w:eastAsia="FangSong" w:cs="Times New Roman"/>
          <w:b/>
          <w:bCs/>
        </w:rPr>
        <w:t>简述</w:t>
      </w:r>
      <w:r>
        <w:rPr>
          <w:rFonts w:hint="eastAsia" w:ascii="Times New Roman" w:hAnsi="Times New Roman" w:eastAsia="Times New Roman" w:cs="Times New Roman"/>
          <w:b/>
          <w:bCs/>
        </w:rPr>
        <w:t>）</w:t>
      </w:r>
    </w:p>
    <w:p>
      <w:pPr>
        <w:pStyle w:val="BodyText"/>
      </w:pP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oMathPr>
          <m:ctrlPr>
            <w:rPr>
              <w:sz w:val="28"/>
              <w:szCs w:val="28"/>
            </w:rPr>
          </m:ctrlPr>
        </m:oMathPr>
        <m:r>
          <m:rPr>
            <m:sty m:val="p"/>
          </m:rPr>
          <m:t>[</m:t>
        </m:r>
        <m:r>
          <m:rPr>
            <m:sty m:val="p"/>
          </m:rPr>
          <m:t>N</m:t>
        </m:r>
        <m:r>
          <m:rPr>
            <m:sty m:val="p"/>
          </m:rPr>
          <m:t>i</m:t>
        </m:r>
        <m:r>
          <m:rPr>
            <m:sty m:val="p"/>
          </m:rPr>
          <m:t>(</m:t>
        </m:r>
        <m:r>
          <m:rPr>
            <m:sty m:val="p"/>
          </m:rPr>
          <m:t>C</m:t>
        </m:r>
        <m:r>
          <m:rPr>
            <m:sty m:val="p"/>
          </m:rPr>
          <m:t>N</m:t>
        </m:r>
        <m:sSub>
          <m:e>
            <m:r>
              <m:rPr>
                <m:sty m:val="p"/>
              </m:rPr>
              <m:t>)</m:t>
            </m:r>
          </m:e>
          <m:sub>
            <m:r>
              <m:rPr>
                <m:sty m:val="p"/>
              </m:rPr>
              <m:t>4</m:t>
            </m:r>
          </m:sub>
        </m:sSub>
        <m:sSup>
          <m:e>
            <m:r>
              <m:rPr>
                <m:sty m:val="p"/>
              </m:rPr>
              <m:t>]</m:t>
            </m:r>
          </m:e>
          <m:sup>
            <m:r>
              <m:rPr>
                <m:sty m:val="p"/>
              </m:rP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中</w:t>
      </w:r>
      <w:r>
        <w:rPr>
          <w:rFonts w:hint="eastAsia" w:ascii="Times New Roman" w:hAnsi="Times New Roman" w:eastAsia="Times New Roman" w:cs="Times New Roman"/>
        </w:rPr>
        <w:t>，Ni</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（d</w:t>
      </w:r>
      <w:r>
        <w:rPr>
          <w:rFonts w:hint="eastAsia" w:ascii="Times New Roman" w:hAnsi="Times New Roman" w:eastAsia="Times New Roman" w:cs="Times New Roman"/>
          <w:vertAlign w:val="superscript"/>
        </w:rPr>
        <w:t>8</w:t>
      </w:r>
      <w:r>
        <w:rPr>
          <w:rFonts w:hint="eastAsia" w:ascii="Times New Roman" w:hAnsi="Times New Roman" w:eastAsia="Times New Roman" w:cs="Times New Roman"/>
        </w:rPr>
        <w:t>）</w:t>
      </w:r>
      <w:r>
        <w:rPr>
          <w:rFonts w:hint="eastAsia" w:ascii="Times New Roman" w:hAnsi="Times New Roman" w:eastAsia="FangSong" w:cs="Times New Roman"/>
        </w:rPr>
        <w:t>采用</w:t>
      </w:r>
      <w:r>
        <w:rPr>
          <w:rFonts w:ascii="Times New Roman" w:hAnsi="Times New Roman" w:eastAsia="Times New Roman" w:cs="Times New Roman"/>
        </w:rPr>
        <w:t xml:space="preserve"> dsp</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杂化</w:t>
      </w:r>
      <w:r>
        <w:rPr>
          <w:rFonts w:hint="eastAsia" w:ascii="Times New Roman" w:hAnsi="Times New Roman" w:eastAsia="Times New Roman" w:cs="Times New Roman"/>
        </w:rPr>
        <w:t>：</w:t>
      </w:r>
    </w:p>
    <w:p>
      <w:pPr>
        <w:pStyle w:val="Compact"/>
        <w:numPr>
          <w:ilvl w:val="0"/>
          <w:numId w:val="1438"/>
        </w:numPr>
      </w:pPr>
      <w:r>
        <w:rPr>
          <w:rFonts w:ascii="Times New Roman" w:hAnsi="Times New Roman" w:eastAsia="Times New Roman" w:cs="Times New Roman"/>
        </w:rPr>
        <w:t xml:space="preserve">4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CN</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各提供</w:t>
      </w:r>
      <w:r>
        <w:rPr>
          <w:rFonts w:ascii="Times New Roman" w:hAnsi="Times New Roman" w:eastAsia="Times New Roman" w:cs="Times New Roman"/>
        </w:rPr>
        <w:t xml:space="preserve"> 1 </w:t>
      </w:r>
      <w:r>
        <w:rPr>
          <w:rFonts w:hint="eastAsia" w:ascii="Times New Roman" w:hAnsi="Times New Roman" w:eastAsia="FangSong" w:cs="Times New Roman"/>
        </w:rPr>
        <w:t>对孤对电子</w:t>
      </w:r>
      <w:r>
        <w:rPr>
          <w:rFonts w:hint="eastAsia" w:ascii="Times New Roman" w:hAnsi="Times New Roman" w:eastAsia="Times New Roman" w:cs="Times New Roman"/>
        </w:rPr>
        <w:t>，</w:t>
      </w:r>
      <w:r>
        <w:rPr>
          <w:rFonts w:hint="eastAsia" w:ascii="Times New Roman" w:hAnsi="Times New Roman" w:eastAsia="FangSong" w:cs="Times New Roman"/>
        </w:rPr>
        <w:t>填入</w:t>
      </w:r>
      <w:r>
        <w:rPr>
          <w:rFonts w:ascii="Times New Roman" w:hAnsi="Times New Roman" w:eastAsia="Times New Roman" w:cs="Times New Roman"/>
        </w:rPr>
        <w:t xml:space="preserve"> dsp</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杂化轨道</w:t>
      </w:r>
      <w:r>
        <w:rPr>
          <w:rFonts w:hint="eastAsia" w:ascii="Times New Roman" w:hAnsi="Times New Roman" w:eastAsia="Times New Roman" w:cs="Times New Roman"/>
        </w:rPr>
        <w:t>，</w:t>
      </w:r>
      <w:r>
        <w:rPr>
          <w:rFonts w:hint="eastAsia" w:ascii="Times New Roman" w:hAnsi="Times New Roman" w:eastAsia="FangSong" w:cs="Times New Roman"/>
        </w:rPr>
        <w:t>形成</w:t>
      </w:r>
      <w:r>
        <w:rPr>
          <w:rFonts w:ascii="Times New Roman" w:hAnsi="Times New Roman" w:eastAsia="Times New Roman" w:cs="Times New Roman"/>
        </w:rPr>
        <w:t xml:space="preserve"> 4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σ </w:t>
      </w:r>
      <w:r>
        <w:rPr>
          <w:rFonts w:hint="eastAsia" w:ascii="Times New Roman" w:hAnsi="Times New Roman" w:eastAsia="FangSong" w:cs="Times New Roman"/>
        </w:rPr>
        <w:t xml:space="preserve">配位键</w:t>
      </w:r>
    </w:p>
    <w:p>
      <w:pPr>
        <w:pStyle w:val="Compact"/>
        <w:numPr>
          <w:ilvl w:val="0"/>
          <w:numId w:val="1438"/>
        </w:numPr>
      </w:pPr>
      <w:r>
        <w:rPr>
          <w:rFonts w:ascii="Times New Roman" w:hAnsi="Times New Roman" w:eastAsia="Times New Roman" w:cs="Times New Roman"/>
        </w:rPr>
        <w:t>Ni</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8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d </w:t>
      </w:r>
      <w:r>
        <w:rPr>
          <w:rFonts w:hint="eastAsia" w:ascii="Times New Roman" w:hAnsi="Times New Roman" w:eastAsia="FangSong" w:cs="Times New Roman"/>
        </w:rPr>
        <w:t>电子在晶体场作用下重新排布</w:t>
      </w:r>
      <w:r>
        <w:rPr>
          <w:rFonts w:hint="eastAsia" w:ascii="Times New Roman" w:hAnsi="Times New Roman" w:eastAsia="Times New Roman" w:cs="Times New Roman"/>
        </w:rPr>
        <w:t>：</w:t>
      </w:r>
      <m:oMath>
        <m:oMathPr>
          <m:ctrlPr>
            <w:rPr>
              <w:sz w:val="28"/>
              <w:szCs w:val="28"/>
            </w:rPr>
          </m:ctrlPr>
        </m:oMathPr>
        <m:r>
          <m:rPr>
            <m:sty m:val="p"/>
          </m:rPr>
          <m:t>(</m:t>
        </m:r>
        <m:sSub>
          <m:e>
            <m:r>
              <m:t>d</m:t>
            </m:r>
          </m:e>
          <m:sub>
            <m:r>
              <m:t>x</m:t>
            </m:r>
            <m:r>
              <m:t>z</m:t>
            </m:r>
          </m:sub>
        </m:sSub>
        <m:r>
          <m:rPr>
            <m:sty m:val="p"/>
          </m:rPr>
          <m:t>,</m:t>
        </m:r>
        <m:sSub>
          <m:e>
            <m:r>
              <m:t>d</m:t>
            </m:r>
          </m:e>
          <m:sub>
            <m:r>
              <m:t>y</m:t>
            </m:r>
            <m:r>
              <m:t>z</m:t>
            </m:r>
          </m:sub>
        </m:sSub>
        <m:r>
          <m:rPr>
            <m:sty m:val="p"/>
          </m:rPr>
          <m:t>,</m:t>
        </m:r>
        <m:sSub>
          <m:e>
            <m:r>
              <m:t>d</m:t>
            </m:r>
          </m:e>
          <m:sub>
            <m:sSup>
              <m:e>
                <m:r>
                  <m:t>z</m:t>
                </m:r>
              </m:e>
              <m:sup>
                <m:r>
                  <m:t>2</m:t>
                </m:r>
              </m:sup>
            </m:sSup>
          </m:sub>
        </m:sSub>
        <m:sSup>
          <m:e>
            <m:r>
              <m:rPr>
                <m:sty m:val="p"/>
              </m:rPr>
              <m:t>)</m:t>
            </m:r>
          </m:e>
          <m:sup>
            <m:r>
              <m:t>6</m:t>
            </m:r>
          </m:sup>
        </m:sSup>
        <m:r>
          <m:rPr>
            <m:sty m:val="p"/>
          </m:rPr>
          <m:t>(</m:t>
        </m:r>
        <m:sSub>
          <m:e>
            <m:r>
              <m:t>d</m:t>
            </m:r>
          </m:e>
          <m:sub>
            <m:r>
              <m:t>x</m:t>
            </m:r>
            <m:r>
              <m:t>y</m:t>
            </m:r>
          </m:sub>
        </m:sSub>
        <m:sSup>
          <m:e>
            <m:r>
              <m:rPr>
                <m:sty m:val="p"/>
              </m:rPr>
              <m:t>)</m:t>
            </m:r>
          </m:e>
          <m:sup>
            <m:r>
              <m:t>2</m:t>
            </m:r>
          </m:sup>
        </m:sSup>
      </m:oMath>
      <w:r>
        <w:rPr>
          <w:rFonts w:hint="eastAsia" w:ascii="Times New Roman" w:hAnsi="Times New Roman" w:eastAsia="Times New Roman" w:cs="Times New Roman"/>
        </w:rPr>
        <w:t>，</w:t>
      </w:r>
      <w:r>
        <w:rPr>
          <w:rFonts w:hint="eastAsia" w:ascii="Times New Roman" w:hAnsi="Times New Roman" w:eastAsia="FangSong" w:cs="Times New Roman"/>
        </w:rPr>
        <w:t>其中</w:t>
      </w:r>
      <w:r>
        <w:rPr>
          <w:rFonts w:ascii="Times New Roman" w:hAnsi="Times New Roman" w:eastAsia="Times New Roman" w:cs="Times New Roman"/>
        </w:rPr>
        <w:t xml:space="preserve"> </w:t>
      </w:r>
      <m:oMath>
        <m:oMathPr>
          <m:ctrlPr>
            <w:rPr>
              <w:sz w:val="28"/>
              <w:szCs w:val="28"/>
            </w:rPr>
          </m:ctrlPr>
        </m:oMathPr>
        <m:sSub>
          <m:e>
            <m:r>
              <m:t>d</m:t>
            </m:r>
          </m:e>
          <m:sub>
            <m:sSup>
              <m:e>
                <m:r>
                  <m:t>x</m:t>
                </m:r>
              </m:e>
              <m:sup>
                <m:r>
                  <m:t>2</m:t>
                </m:r>
              </m:sup>
            </m:sSup>
            <m:r>
              <m:rPr>
                <m:sty m:val="p"/>
              </m:rPr>
              <m:t>−</m:t>
            </m:r>
            <m:sSup>
              <m:e>
                <m:r>
                  <m:t>y</m:t>
                </m:r>
              </m:e>
              <m:sup>
                <m:r>
                  <m:t>2</m:t>
                </m:r>
              </m:sup>
            </m:sSup>
          </m:sub>
        </m:sSub>
      </m:oMath>
      <w:r>
        <w:rPr>
          <w:rFonts w:ascii="Times New Roman" w:hAnsi="Times New Roman" w:eastAsia="Times New Roman" w:cs="Times New Roman"/>
        </w:rPr>
        <w:t xml:space="preserve"> </w:t>
      </w:r>
      <w:r>
        <w:rPr>
          <w:rFonts w:hint="eastAsia" w:ascii="Times New Roman" w:hAnsi="Times New Roman" w:eastAsia="FangSong" w:cs="Times New Roman"/>
        </w:rPr>
        <w:t>轨道空出</w:t>
      </w:r>
      <w:r>
        <w:rPr>
          <w:rFonts w:hint="eastAsia" w:ascii="Times New Roman" w:hAnsi="Times New Roman" w:eastAsia="Times New Roman" w:cs="Times New Roman"/>
        </w:rPr>
        <w:t>，</w:t>
      </w:r>
      <w:r>
        <w:rPr>
          <w:rFonts w:hint="eastAsia" w:ascii="Times New Roman" w:hAnsi="Times New Roman" w:eastAsia="FangSong" w:cs="Times New Roman"/>
        </w:rPr>
        <w:t>参与</w:t>
      </w:r>
      <w:r>
        <w:rPr>
          <w:rFonts w:ascii="Times New Roman" w:hAnsi="Times New Roman" w:eastAsia="Times New Roman" w:cs="Times New Roman"/>
        </w:rPr>
        <w:t xml:space="preserve"> dsp</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杂化</w:t>
      </w:r>
    </w:p>
    <w:p>
      <w:pPr>
        <w:pStyle w:val="Compact"/>
        <w:numPr>
          <w:ilvl w:val="0"/>
          <w:numId w:val="1438"/>
        </w:numPr>
      </w:pPr>
      <w:r>
        <w:rPr>
          <w:rFonts w:ascii="Times New Roman" w:hAnsi="Times New Roman" w:eastAsia="Times New Roman" w:cs="Times New Roman"/>
        </w:rPr>
        <w:t>CN</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π* </w:t>
      </w:r>
      <w:r>
        <w:rPr>
          <w:rFonts w:hint="eastAsia" w:ascii="Times New Roman" w:hAnsi="Times New Roman" w:eastAsia="FangSong" w:cs="Times New Roman"/>
        </w:rPr>
        <w:t xml:space="preserve">反键轨道接受</w:t>
      </w:r>
      <w:r>
        <w:rPr>
          <w:rFonts w:ascii="Times New Roman" w:hAnsi="Times New Roman" w:eastAsia="Times New Roman" w:cs="Times New Roman"/>
        </w:rPr>
        <w:t xml:space="preserve"> Ni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d </w:t>
      </w:r>
      <w:r>
        <w:rPr>
          <w:rFonts w:hint="eastAsia" w:ascii="Times New Roman" w:hAnsi="Times New Roman" w:eastAsia="FangSong" w:cs="Times New Roman"/>
        </w:rPr>
        <w:t>电子反馈</w:t>
      </w:r>
      <w:r>
        <w:rPr>
          <w:rFonts w:hint="eastAsia" w:ascii="Times New Roman" w:hAnsi="Times New Roman" w:eastAsia="Times New Roman" w:cs="Times New Roman"/>
        </w:rPr>
        <w:t>（</w:t>
      </w:r>
      <w:r>
        <w:rPr>
          <w:rFonts w:hint="eastAsia" w:ascii="Times New Roman" w:hAnsi="Times New Roman" w:eastAsia="FangSong" w:cs="Times New Roman"/>
        </w:rPr>
        <w:t>反馈</w:t>
      </w:r>
      <w:r>
        <w:rPr>
          <w:rFonts w:ascii="Times New Roman" w:hAnsi="Times New Roman" w:eastAsia="Times New Roman" w:cs="Times New Roman"/>
        </w:rPr>
        <w:t xml:space="preserve"> π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hint="eastAsia" w:ascii="Times New Roman" w:hAnsi="Times New Roman" w:eastAsia="FangSong" w:cs="Times New Roman"/>
        </w:rPr>
        <w:t>进一步增强</w:t>
      </w:r>
      <w:r>
        <w:rPr>
          <w:rFonts w:ascii="Times New Roman" w:hAnsi="Times New Roman" w:eastAsia="Times New Roman" w:cs="Times New Roman"/>
        </w:rPr>
        <w:t xml:space="preserve"> Ni—C </w:t>
      </w:r>
      <w:r>
        <w:rPr>
          <w:rFonts w:hint="eastAsia" w:ascii="Times New Roman" w:hAnsi="Times New Roman" w:eastAsia="FangSong" w:cs="Times New Roman"/>
        </w:rPr>
        <w:t xml:space="preserve">键</w:t>
      </w:r>
    </w:p>
    <w:p>
      <w:pPr>
        <w:pStyle w:val="FirstParagraph"/>
      </w:pPr>
      <w:r>
        <w:rPr>
          <w:rFonts w:ascii="Times New Roman" w:hAnsi="Times New Roman" w:eastAsia="Times New Roman" w:cs="Times New Roman"/>
          <w:b/>
          <w:bCs/>
        </w:rPr>
        <w:t xml:space="preserve">(c) </w:t>
      </w:r>
      <w:r>
        <w:rPr>
          <w:rFonts w:hint="eastAsia" w:ascii="Times New Roman" w:hAnsi="Times New Roman" w:eastAsia="FangSong" w:cs="Times New Roman"/>
          <w:b/>
          <w:bCs/>
        </w:rPr>
        <w:t xml:space="preserve">为什么是平面正方形而非正四面体</w:t>
      </w:r>
    </w:p>
    <w:p>
      <w:pPr>
        <w:pStyle w:val="BodyText"/>
      </w:pPr>
      <w:r>
        <w:rPr>
          <w:rFonts w:ascii="Times New Roman" w:hAnsi="Times New Roman" w:eastAsia="Times New Roman" w:cs="Times New Roman"/>
        </w:rPr>
        <w:t>Ni</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d</w:t>
      </w:r>
      <w:r>
        <w:rPr>
          <w:rFonts w:ascii="Times New Roman" w:hAnsi="Times New Roman" w:eastAsia="Times New Roman" w:cs="Times New Roman"/>
          <w:vertAlign w:val="superscript"/>
        </w:rPr>
        <w:t>8</w:t>
      </w:r>
      <w:r>
        <w:rPr>
          <w:rFonts w:ascii="Times New Roman" w:hAnsi="Times New Roman" w:eastAsia="Times New Roman" w:cs="Times New Roman"/>
        </w:rPr>
        <w:t xml:space="preserve"> </w:t>
      </w:r>
      <w:r>
        <w:rPr>
          <w:rFonts w:hint="eastAsia" w:ascii="Times New Roman" w:hAnsi="Times New Roman" w:eastAsia="FangSong" w:cs="Times New Roman"/>
        </w:rPr>
        <w:t>构型</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w:t>
      </w:r>
      <w:r>
        <w:rPr>
          <w:rFonts w:hint="eastAsia" w:ascii="Times New Roman" w:hAnsi="Times New Roman" w:eastAsia="Times New Roman" w:cs="Times New Roman"/>
        </w:rPr>
        <w:t>CN</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r>
        <w:rPr>
          <w:rFonts w:hint="eastAsia" w:ascii="Times New Roman" w:hAnsi="Times New Roman" w:eastAsia="FangSong" w:cs="Times New Roman"/>
        </w:rPr>
        <w:t>强场配体</w:t>
      </w:r>
      <w:r>
        <w:rPr>
          <w:rFonts w:hint="eastAsia" w:ascii="Times New Roman" w:hAnsi="Times New Roman" w:eastAsia="Times New Roman" w:cs="Times New Roman"/>
        </w:rPr>
        <w:t>）</w:t>
      </w:r>
      <w:r>
        <w:rPr>
          <w:rFonts w:hint="eastAsia" w:ascii="Times New Roman" w:hAnsi="Times New Roman" w:eastAsia="FangSong" w:cs="Times New Roman"/>
        </w:rPr>
        <w:t>作用下</w:t>
      </w:r>
      <w:r>
        <w:rPr>
          <w:rFonts w:hint="eastAsia" w:ascii="Times New Roman" w:hAnsi="Times New Roman" w:eastAsia="Times New Roman" w:cs="Times New Roman"/>
        </w:rPr>
        <w:t>：</w:t>
      </w:r>
    </w:p>
    <w:p>
      <w:pPr>
        <w:pStyle w:val="Compact"/>
        <w:numPr>
          <w:ilvl w:val="0"/>
          <w:numId w:val="1439"/>
        </w:numPr>
      </w:pPr>
      <w:r>
        <w:rPr>
          <w:rFonts w:hint="eastAsia" w:ascii="Times New Roman" w:hAnsi="Times New Roman" w:eastAsia="FangSong" w:cs="Times New Roman"/>
          <w:b/>
          <w:bCs/>
        </w:rPr>
        <w:t xml:space="preserve">晶体场分裂能大</w:t>
      </w:r>
      <w:r>
        <w:rPr>
          <w:rFonts w:hint="eastAsia" w:ascii="Times New Roman" w:hAnsi="Times New Roman" w:eastAsia="Times New Roman" w:cs="Times New Roman"/>
        </w:rPr>
        <w:t>：CN</w:t>
      </w:r>
      <w:r>
        <w:rPr>
          <w:rFonts w:hint="eastAsia"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是光谱化学序列中最强的配体之一</w:t>
      </w:r>
      <w:r>
        <w:rPr>
          <w:rFonts w:hint="eastAsia" w:ascii="Times New Roman" w:hAnsi="Times New Roman" w:eastAsia="Times New Roman" w:cs="Times New Roman"/>
        </w:rPr>
        <w:t>，</w:t>
      </w:r>
      <w:r>
        <w:rPr>
          <w:rFonts w:hint="eastAsia" w:ascii="Times New Roman" w:hAnsi="Times New Roman" w:eastAsia="FangSong" w:cs="Times New Roman"/>
        </w:rPr>
        <w:t>八面体分裂能</w:t>
      </w:r>
      <w:r>
        <w:rPr>
          <w:rFonts w:ascii="Times New Roman" w:hAnsi="Times New Roman" w:eastAsia="Times New Roman" w:cs="Times New Roman"/>
        </w:rPr>
        <w:t xml:space="preserve"> </w:t>
      </w:r>
      <m:oMath>
        <m:sSub>
          <m:e>
            <m:r>
              <m:rPr>
                <m:sty m:val="p"/>
              </m:rPr>
              <m:t>Δ</m:t>
            </m:r>
          </m:e>
          <m:sub>
            <m:r>
              <m:t>o</m:t>
            </m:r>
          </m:sub>
        </m:sSub>
      </m:oMath>
      <w:r>
        <w:rPr>
          <w:rFonts w:ascii="Times New Roman" w:hAnsi="Times New Roman" w:eastAsia="Times New Roman" w:cs="Times New Roman"/>
        </w:rPr>
        <w:t xml:space="preserve"> </w:t>
      </w:r>
      <w:r>
        <w:rPr>
          <w:rFonts w:hint="eastAsia" w:ascii="Times New Roman" w:hAnsi="Times New Roman" w:eastAsia="FangSong" w:cs="Times New Roman"/>
        </w:rPr>
        <w:t>很大</w:t>
      </w:r>
      <w:r>
        <w:rPr>
          <w:rFonts w:hint="eastAsia" w:ascii="Times New Roman" w:hAnsi="Times New Roman" w:eastAsia="Times New Roman" w:cs="Times New Roman"/>
        </w:rPr>
        <w:t>，</w:t>
      </w:r>
      <w:r>
        <w:rPr>
          <w:rFonts w:hint="eastAsia" w:ascii="Times New Roman" w:hAnsi="Times New Roman" w:eastAsia="FangSong" w:cs="Times New Roman"/>
        </w:rPr>
        <w:t>对应的四面体分裂能</w:t>
      </w:r>
      <w:r>
        <w:rPr>
          <w:rFonts w:ascii="Times New Roman" w:hAnsi="Times New Roman" w:eastAsia="Times New Roman" w:cs="Times New Roman"/>
        </w:rPr>
        <w:t xml:space="preserve"> </w:t>
      </w:r>
      <m:oMath>
        <m:oMathPr>
          <m:ctrlPr>
            <w:rPr>
              <w:sz w:val="28"/>
              <w:szCs w:val="28"/>
            </w:rPr>
          </m:ctrlPr>
        </m:oMathPr>
        <m:sSub>
          <m:e>
            <m:r>
              <m:rPr>
                <m:sty m:val="p"/>
              </m:rPr>
              <m:t>Δ</m:t>
            </m:r>
          </m:e>
          <m:sub>
            <m:r>
              <m:t>t</m:t>
            </m:r>
          </m:sub>
        </m:sSub>
        <m:r>
          <m:rPr>
            <m:sty m:val="p"/>
          </m:rPr>
          <m:t>=</m:t>
        </m:r>
        <m:r>
          <m:t>4</m:t>
        </m:r>
        <m:r>
          <m:rPr>
            <m:sty m:val="p"/>
          </m:rPr>
          <m:t>/</m:t>
        </m:r>
        <m:r>
          <m:t>9</m:t>
        </m:r>
        <m:r>
          <m:rPr>
            <m:sty m:val="p"/>
          </m:rPr>
          <m:t>⋅</m:t>
        </m:r>
        <m:sSub>
          <m:e>
            <m:r>
              <m:rPr>
                <m:sty m:val="p"/>
              </m:rPr>
              <m:t>Δ</m:t>
            </m:r>
          </m:e>
          <m:sub>
            <m:r>
              <m:t>o</m:t>
            </m:r>
          </m:sub>
        </m:sSub>
      </m:oMath>
      <w:r>
        <w:rPr>
          <w:rFonts w:ascii="Times New Roman" w:hAnsi="Times New Roman" w:eastAsia="Times New Roman" w:cs="Times New Roman"/>
        </w:rPr>
        <w:t xml:space="preserve"> </w:t>
      </w:r>
      <w:r>
        <w:rPr>
          <w:rFonts w:hint="eastAsia" w:ascii="Times New Roman" w:hAnsi="Times New Roman" w:eastAsia="FangSong" w:cs="Times New Roman"/>
        </w:rPr>
        <w:t>也足够大</w:t>
      </w:r>
      <w:r>
        <w:rPr>
          <w:rFonts w:hint="eastAsia" w:ascii="Times New Roman" w:hAnsi="Times New Roman" w:eastAsia="Times New Roman" w:cs="Times New Roman"/>
        </w:rPr>
        <w:t>。</w:t>
      </w:r>
    </w:p>
    <w:p>
      <w:pPr>
        <w:pStyle w:val="Compact"/>
        <w:numPr>
          <w:ilvl w:val="0"/>
          <w:numId w:val="1439"/>
        </w:numPr>
      </w:pPr>
      <w:r>
        <w:rPr>
          <w:rFonts w:ascii="Times New Roman" w:hAnsi="Times New Roman" w:eastAsia="Times New Roman" w:cs="Times New Roman"/>
          <w:b/>
          <w:bCs/>
        </w:rPr>
        <w:t xml:space="preserve">d </w:t>
      </w:r>
      <w:r>
        <w:rPr>
          <w:rFonts w:hint="eastAsia" w:ascii="Times New Roman" w:hAnsi="Times New Roman" w:eastAsia="FangSong" w:cs="Times New Roman"/>
          <w:b/>
          <w:bCs/>
        </w:rPr>
        <w:t xml:space="preserve">轨道重排</w:t>
      </w:r>
      <w:r>
        <w:rPr>
          <w:rFonts w:hint="eastAsia" w:ascii="Times New Roman" w:hAnsi="Times New Roman" w:eastAsia="Times New Roman" w:cs="Times New Roman"/>
        </w:rPr>
        <w:t xml:space="preserve">：d</w:t>
      </w:r>
      <w:r>
        <w:rPr>
          <w:rFonts w:ascii="Times New Roman" w:hAnsi="Times New Roman" w:eastAsia="Times New Roman" w:cs="Times New Roman"/>
        </w:rPr>
        <w:t xml:space="preserve"> </w:t>
      </w:r>
      <w:r>
        <w:rPr>
          <w:rFonts w:hint="eastAsia" w:ascii="Times New Roman" w:hAnsi="Times New Roman" w:eastAsia="FangSong" w:cs="Times New Roman"/>
        </w:rPr>
        <w:t>轨道电子被迫成对</w:t>
      </w:r>
      <w:r>
        <w:rPr>
          <w:rFonts w:hint="eastAsia" w:ascii="Times New Roman" w:hAnsi="Times New Roman" w:eastAsia="Times New Roman" w:cs="Times New Roman"/>
        </w:rPr>
        <w:t>，</w:t>
      </w:r>
      <m:oMath>
        <m:oMathPr>
          <m:ctrlPr>
            <w:rPr>
              <w:sz w:val="28"/>
              <w:szCs w:val="28"/>
            </w:rPr>
          </m:ctrlPr>
        </m:oMathPr>
        <m:r>
          <m:rPr>
            <m:sty m:val="p"/>
          </m:rPr>
          <m:t>(</m:t>
        </m:r>
        <m:sSub>
          <m:e>
            <m:r>
              <m:t>t</m:t>
            </m:r>
          </m:e>
          <m:sub>
            <m:r>
              <m:t>2</m:t>
            </m:r>
            <m:r>
              <m:t>g</m:t>
            </m:r>
          </m:sub>
        </m:sSub>
        <m:sSup>
          <m:e>
            <m:r>
              <m:rPr>
                <m:sty m:val="p"/>
              </m:rPr>
              <m:t>)</m:t>
            </m:r>
          </m:e>
          <m:sup>
            <m:r>
              <m:t>6</m:t>
            </m:r>
          </m:sup>
        </m:sSup>
        <m:r>
          <m:rPr>
            <m:sty m:val="p"/>
          </m:rPr>
          <m:t>(</m:t>
        </m:r>
        <m:sSub>
          <m:e>
            <m:r>
              <m:t>d</m:t>
            </m:r>
          </m:e>
          <m:sub>
            <m:r>
              <m:t>x</m:t>
            </m:r>
            <m:r>
              <m:t>y</m:t>
            </m:r>
          </m:sub>
        </m:sSub>
        <m:sSup>
          <m:e>
            <m:r>
              <m:rPr>
                <m:sty m:val="p"/>
              </m:rPr>
              <m:t>)</m:t>
            </m:r>
          </m:e>
          <m:sup>
            <m:r>
              <m:t>2</m:t>
            </m:r>
          </m:sup>
        </m:sSup>
        <m:r>
          <m:rPr>
            <m:sty m:val="p"/>
          </m:rPr>
          <m:t>(</m:t>
        </m:r>
        <m:sSub>
          <m:e>
            <m:r>
              <m:t>d</m:t>
            </m:r>
          </m:e>
          <m:sub>
            <m:sSup>
              <m:e>
                <m:r>
                  <m:t>x</m:t>
                </m:r>
              </m:e>
              <m:sup>
                <m:r>
                  <m:t>2</m:t>
                </m:r>
              </m:sup>
            </m:sSup>
            <m:r>
              <m:rPr>
                <m:sty m:val="p"/>
              </m:rPr>
              <m:t>−</m:t>
            </m:r>
            <m:sSup>
              <m:e>
                <m:r>
                  <m:t>y</m:t>
                </m:r>
              </m:e>
              <m:sup>
                <m:r>
                  <m:t>2</m:t>
                </m:r>
              </m:sup>
            </m:sSup>
          </m:sub>
        </m:sSub>
        <m:sSup>
          <m:e>
            <m:r>
              <m:rPr>
                <m:sty m:val="p"/>
              </m:rPr>
              <m:t>)</m:t>
            </m:r>
          </m:e>
          <m:sup>
            <m:r>
              <m:t>0</m:t>
            </m:r>
          </m:sup>
        </m:sSup>
      </m:oMath>
      <w:r>
        <w:rPr>
          <w:rFonts w:hint="eastAsia" w:ascii="Times New Roman" w:hAnsi="Times New Roman" w:eastAsia="Times New Roman" w:cs="Times New Roman"/>
        </w:rPr>
        <w:t>，</w:t>
      </w:r>
      <w:r>
        <w:rPr>
          <w:rFonts w:hint="eastAsia" w:ascii="Times New Roman" w:hAnsi="Times New Roman" w:eastAsia="FangSong" w:cs="Times New Roman"/>
        </w:rPr>
        <w:t>空出</w:t>
      </w:r>
      <w:r>
        <w:rPr>
          <w:rFonts w:ascii="Times New Roman" w:hAnsi="Times New Roman" w:eastAsia="Times New Roman" w:cs="Times New Roman"/>
        </w:rPr>
        <w:t xml:space="preserve"> </w:t>
      </w:r>
      <m:oMath>
        <m:oMathPr>
          <m:ctrlPr>
            <w:rPr>
              <w:sz w:val="28"/>
              <w:szCs w:val="28"/>
            </w:rPr>
          </m:ctrlPr>
        </m:oMathPr>
        <m:sSub>
          <m:e>
            <m:r>
              <m:t>d</m:t>
            </m:r>
          </m:e>
          <m:sub>
            <m:sSup>
              <m:e>
                <m:r>
                  <m:t>x</m:t>
                </m:r>
              </m:e>
              <m:sup>
                <m:r>
                  <m:t>2</m:t>
                </m:r>
              </m:sup>
            </m:sSup>
            <m:r>
              <m:rPr>
                <m:sty m:val="p"/>
              </m:rPr>
              <m:t>−</m:t>
            </m:r>
            <m:sSup>
              <m:e>
                <m:r>
                  <m:t>y</m:t>
                </m:r>
              </m:e>
              <m:sup>
                <m:r>
                  <m:t>2</m:t>
                </m:r>
              </m:sup>
            </m:sSup>
          </m:sub>
        </m:sSub>
      </m:oMath>
      <w:r>
        <w:rPr>
          <w:rFonts w:ascii="Times New Roman" w:hAnsi="Times New Roman" w:eastAsia="Times New Roman" w:cs="Times New Roman"/>
        </w:rPr>
        <w:t xml:space="preserve"> </w:t>
      </w:r>
      <w:r>
        <w:rPr>
          <w:rFonts w:hint="eastAsia" w:ascii="Times New Roman" w:hAnsi="Times New Roman" w:eastAsia="FangSong" w:cs="Times New Roman"/>
        </w:rPr>
        <w:t>轨道</w:t>
      </w:r>
      <w:r>
        <w:rPr>
          <w:rFonts w:hint="eastAsia" w:ascii="Times New Roman" w:hAnsi="Times New Roman" w:eastAsia="Times New Roman" w:cs="Times New Roman"/>
        </w:rPr>
        <w:t>。</w:t>
      </w:r>
    </w:p>
    <w:p>
      <w:pPr>
        <w:pStyle w:val="Compact"/>
        <w:numPr>
          <w:ilvl w:val="0"/>
          <w:numId w:val="1439"/>
        </w:numPr>
      </w:pPr>
      <w:r>
        <w:rPr>
          <w:rFonts w:ascii="Times New Roman" w:hAnsi="Times New Roman" w:eastAsia="Times New Roman" w:cs="Times New Roman"/>
          <w:b/>
          <w:bCs/>
        </w:rPr>
        <w:t>dsp</w:t>
      </w:r>
      <w:r>
        <w:rPr>
          <w:rFonts w:ascii="Times New Roman" w:hAnsi="Times New Roman" w:eastAsia="Times New Roman" w:cs="Times New Roman"/>
          <w:b/>
          <w:bCs/>
          <w:vertAlign w:val="superscript"/>
        </w:rPr>
        <w:t>2</w:t>
      </w:r>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杂化</w:t>
      </w:r>
      <w:r>
        <w:rPr>
          <w:rFonts w:hint="eastAsia" w:ascii="Times New Roman" w:hAnsi="Times New Roman" w:eastAsia="Times New Roman" w:cs="Times New Roman"/>
        </w:rPr>
        <w:t>：</w:t>
      </w:r>
      <w:r>
        <w:rPr>
          <w:rFonts w:hint="eastAsia" w:ascii="Times New Roman" w:hAnsi="Times New Roman" w:eastAsia="FangSong" w:cs="Times New Roman"/>
        </w:rPr>
        <w:t>空出的</w:t>
      </w:r>
      <w:r>
        <w:rPr>
          <w:rFonts w:ascii="Times New Roman" w:hAnsi="Times New Roman" w:eastAsia="Times New Roman" w:cs="Times New Roman"/>
        </w:rPr>
        <w:t xml:space="preserve"> </w:t>
      </w:r>
      <m:oMath>
        <m:oMathPr>
          <m:ctrlPr>
            <w:rPr>
              <w:sz w:val="28"/>
              <w:szCs w:val="28"/>
            </w:rPr>
          </m:ctrlPr>
        </m:oMathPr>
        <m:sSub>
          <m:e>
            <m:r>
              <m:t>d</m:t>
            </m:r>
          </m:e>
          <m:sub>
            <m:sSup>
              <m:e>
                <m:r>
                  <m:t>x</m:t>
                </m:r>
              </m:e>
              <m:sup>
                <m:r>
                  <m:t>2</m:t>
                </m:r>
              </m:sup>
            </m:sSup>
            <m:r>
              <m:rPr>
                <m:sty m:val="p"/>
              </m:rPr>
              <m:t>−</m:t>
            </m:r>
            <m:sSup>
              <m:e>
                <m:r>
                  <m:t>y</m:t>
                </m:r>
              </m:e>
              <m:sup>
                <m:r>
                  <m:t>2</m:t>
                </m:r>
              </m:sup>
            </m:sSup>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r>
          <m:t>s</m:t>
        </m:r>
      </m:oMath>
      <w:r>
        <w:rPr>
          <w:rFonts w:ascii="Times New Roman" w:hAnsi="Times New Roman" w:eastAsia="Times New Roman" w:cs="Times New Roman"/>
        </w:rPr>
        <w:t xml:space="preserve">、</w:t>
      </w:r>
      <m:oMath>
        <m:sSub>
          <m:e>
            <m:r>
              <m:t>p</m:t>
            </m:r>
          </m:e>
          <m:sub>
            <m:r>
              <m:t>x</m:t>
            </m:r>
          </m:sub>
        </m:sSub>
      </m:oMath>
      <w:r>
        <w:rPr>
          <w:rFonts w:ascii="Times New Roman" w:hAnsi="Times New Roman" w:eastAsia="Times New Roman" w:cs="Times New Roman"/>
        </w:rPr>
        <w:t xml:space="preserve">、</w:t>
      </w:r>
      <m:oMath>
        <m:sSub>
          <m:e>
            <m:r>
              <m:t>p</m:t>
            </m:r>
          </m:e>
          <m:sub>
            <m:r>
              <m:t>y</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形成</w:t>
      </w:r>
      <w:r>
        <w:rPr>
          <w:rFonts w:ascii="Times New Roman" w:hAnsi="Times New Roman" w:eastAsia="Times New Roman" w:cs="Times New Roman"/>
        </w:rPr>
        <w:t xml:space="preserve"> dsp</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杂化轨道</w:t>
      </w:r>
      <w:r>
        <w:rPr>
          <w:rFonts w:hint="eastAsia" w:ascii="Times New Roman" w:hAnsi="Times New Roman" w:eastAsia="Times New Roman" w:cs="Times New Roman"/>
        </w:rPr>
        <w:t>，</w:t>
      </w:r>
      <w:r>
        <w:rPr>
          <w:rFonts w:hint="eastAsia" w:ascii="Times New Roman" w:hAnsi="Times New Roman" w:eastAsia="FangSong" w:cs="Times New Roman"/>
        </w:rPr>
        <w:t>指向平面正方形的四个方向</w:t>
      </w:r>
      <w:r>
        <w:rPr>
          <w:rFonts w:hint="eastAsia" w:ascii="Times New Roman" w:hAnsi="Times New Roman" w:eastAsia="Times New Roman" w:cs="Times New Roman"/>
        </w:rPr>
        <w:t>。</w:t>
      </w:r>
    </w:p>
    <w:p>
      <w:pPr>
        <w:pStyle w:val="Compact"/>
        <w:numPr>
          <w:ilvl w:val="0"/>
          <w:numId w:val="1439"/>
        </w:numPr>
      </w:pPr>
      <w:r>
        <w:rPr>
          <w:rFonts w:hint="eastAsia" w:ascii="Times New Roman" w:hAnsi="Times New Roman" w:eastAsia="FangSong" w:cs="Times New Roman"/>
          <w:b/>
          <w:bCs/>
        </w:rPr>
        <w:t>配体场稳定化能</w:t>
      </w:r>
      <w:r>
        <w:rPr>
          <w:rFonts w:hint="eastAsia" w:ascii="Times New Roman" w:hAnsi="Times New Roman" w:eastAsia="Times New Roman" w:cs="Times New Roman"/>
          <w:b/>
          <w:bCs/>
        </w:rPr>
        <w:t>（LFSE）</w:t>
      </w:r>
      <w:r>
        <w:rPr>
          <w:rFonts w:hint="eastAsia" w:ascii="Times New Roman" w:hAnsi="Times New Roman" w:eastAsia="Times New Roman" w:cs="Times New Roman"/>
        </w:rPr>
        <w:t>：d</w:t>
      </w:r>
      <w:r>
        <w:rPr>
          <w:rFonts w:hint="eastAsia" w:ascii="Times New Roman" w:hAnsi="Times New Roman" w:eastAsia="Times New Roman" w:cs="Times New Roman"/>
          <w:vertAlign w:val="superscript"/>
        </w:rPr>
        <w:t>8</w:t>
      </w:r>
      <w:r>
        <w:rPr>
          <w:rFonts w:ascii="Times New Roman" w:hAnsi="Times New Roman" w:eastAsia="Times New Roman" w:cs="Times New Roman"/>
        </w:rPr>
        <w:t xml:space="preserve"> </w:t>
      </w:r>
      <w:r>
        <w:rPr>
          <w:rFonts w:hint="eastAsia" w:ascii="Times New Roman" w:hAnsi="Times New Roman" w:eastAsia="FangSong" w:cs="Times New Roman"/>
        </w:rPr>
        <w:t xml:space="preserve">在平面正方形场中获得更大的</w:t>
      </w:r>
      <w:r>
        <w:rPr>
          <w:rFonts w:ascii="Times New Roman" w:hAnsi="Times New Roman" w:eastAsia="Times New Roman" w:cs="Times New Roman"/>
        </w:rPr>
        <w:t xml:space="preserve"> </w:t>
      </w:r>
      <w:r>
        <w:rPr>
          <w:rFonts w:hint="eastAsia" w:ascii="Times New Roman" w:hAnsi="Times New Roman" w:eastAsia="Times New Roman" w:cs="Times New Roman"/>
        </w:rPr>
        <w:t>LFSE，</w:t>
      </w:r>
      <w:r>
        <w:rPr>
          <w:rFonts w:hint="eastAsia" w:ascii="Times New Roman" w:hAnsi="Times New Roman" w:eastAsia="FangSong" w:cs="Times New Roman"/>
        </w:rPr>
        <w:t>补偿了从四面体变为平面正方形所需的能量</w:t>
      </w:r>
      <w:r>
        <w:rPr>
          <w:rFonts w:hint="eastAsia" w:ascii="Times New Roman" w:hAnsi="Times New Roman" w:eastAsia="Times New Roman" w:cs="Times New Roman"/>
        </w:rPr>
        <w:t>。</w:t>
      </w:r>
    </w:p>
    <w:p>
      <w:pPr>
        <w:spacing w:before="160" w:after="80"/>
      </w:pPr>
      <w:r>
        <w:pict>
          <v:rect style="width:0;height:1.5pt" o:hralign="center" o:hrstd="t" o:hr="t"/>
        </w:pict>
      </w:r>
    </w:p>
    <w:bookmarkEnd w:id="1199"/>
    <w:bookmarkStart w:id="1200" w:name="第12题-光谱化学序列"/>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12</w:t>
      </w:r>
      <w:r>
        <w:rPr>
          <w:rFonts w:hint="eastAsia" w:ascii="Times New Roman" w:hAnsi="Times New Roman" w:eastAsia="SimHei" w:cs="Times New Roman"/>
        </w:rPr>
        <w:t>题</w:t>
      </w:r>
      <w:r>
        <w:rPr>
          <w:rFonts w:ascii="Times New Roman" w:hAnsi="Times New Roman" w:eastAsia="Times New Roman" w:cs="Times New Roman"/>
        </w:rPr>
        <w:t xml:space="preserve"> </w:t>
      </w:r>
      <w:r>
        <w:rPr>
          <w:rFonts w:hint="eastAsia" w:ascii="Times New Roman" w:hAnsi="Times New Roman" w:eastAsia="SimHei" w:cs="Times New Roman"/>
        </w:rPr>
        <w:t xml:space="preserve">光谱化学序列</w:t>
      </w:r>
    </w:p>
    <w:p>
      <w:pPr>
        <w:pStyle w:val="FirstParagraph"/>
      </w:pPr>
      <w:r>
        <w:rPr>
          <w:rFonts w:ascii="Times New Roman" w:hAnsi="Times New Roman" w:eastAsia="Times New Roman" w:cs="Times New Roman"/>
          <w:b/>
          <w:bCs/>
        </w:rPr>
        <w:t xml:space="preserve">(a) </w:t>
      </w:r>
      <w:r>
        <w:rPr>
          <w:rFonts w:hint="eastAsia" w:ascii="Times New Roman" w:hAnsi="Times New Roman" w:eastAsia="FangSong" w:cs="Times New Roman"/>
          <w:b/>
          <w:bCs/>
        </w:rPr>
        <w:t xml:space="preserve">相对位置</w:t>
      </w:r>
    </w:p>
    <w:p>
      <w:pPr>
        <w:pStyle w:val="BodyText"/>
      </w:pPr>
      <m:oMathPara>
        <m:oMathParaPr>
          <m:jc m:val="center"/>
          <m:ctrlPr>
            <w:rPr>
              <w:sz w:val="28"/>
              <w:szCs w:val="28"/>
            </w:rPr>
          </m:ctrlPr>
        </m:oMathParaPr>
        <m:oMath>
          <m:sSup>
            <m:e>
              <m:r>
                <m:rPr>
                  <m:sty m:val="p"/>
                </m:rPr>
                <m:t>F</m:t>
              </m:r>
            </m:e>
            <m:sup>
              <m:r>
                <m:rPr>
                  <m:sty m:val="p"/>
                </m:rPr>
                <m:t>−</m:t>
              </m:r>
            </m:sup>
          </m:sSup>
          <m:r>
            <m:rPr>
              <m:sty m:val="p"/>
            </m:rPr>
            <m:t>&lt;</m:t>
          </m:r>
          <m:sSub>
            <m:e>
              <m:r>
                <m:rPr>
                  <m:sty m:val="p"/>
                </m:rPr>
                <m:t>H</m:t>
              </m:r>
            </m:e>
            <m:sub>
              <m:r>
                <m:rPr>
                  <m:sty m:val="p"/>
                </m:rPr>
                <m:t>2</m:t>
              </m:r>
            </m:sub>
          </m:sSub>
          <m:r>
            <m:rPr>
              <m:sty m:val="p"/>
            </m:rPr>
            <m:t>O</m:t>
          </m:r>
          <m:r>
            <m:rPr>
              <m:sty m:val="p"/>
            </m:rPr>
            <m:t>&lt;</m:t>
          </m:r>
          <m:r>
            <m:rPr>
              <m:sty m:val="p"/>
            </m:rPr>
            <m:t>N</m:t>
          </m:r>
          <m:sSub>
            <m:e>
              <m:r>
                <m:rPr>
                  <m:sty m:val="p"/>
                </m:rPr>
                <m:t>H</m:t>
              </m:r>
            </m:e>
            <m:sub>
              <m:r>
                <m:rPr>
                  <m:sty m:val="p"/>
                </m:rPr>
                <m:t>3</m:t>
              </m:r>
            </m:sub>
          </m:sSub>
          <m:r>
            <m:rPr>
              <m:sty m:val="p"/>
            </m:rPr>
            <m:t>&lt;</m:t>
          </m:r>
          <m:r>
            <m:rPr>
              <m:sty m:val="p"/>
            </m:rPr>
            <m:t>C</m:t>
          </m:r>
          <m:sSup>
            <m:e>
              <m:r>
                <m:rPr>
                  <m:sty m:val="p"/>
                </m:rPr>
                <m:t>N</m:t>
              </m:r>
            </m:e>
            <m:sup>
              <m:r>
                <m:rPr>
                  <m:sty m:val="p"/>
                </m:rPr>
                <m:t>−</m:t>
              </m:r>
            </m:sup>
          </m:sSup>
        </m:oMath>
      </m:oMathPara>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从弱场到强场排列</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(b) CN</w:t>
      </w:r>
      <w:r>
        <w:rPr>
          <w:rFonts w:ascii="Times New Roman" w:hAnsi="Times New Roman" w:eastAsia="Times New Roman" w:cs="Times New Roman"/>
          <w:b/>
          <w:bCs/>
          <w:vertAlign w:val="superscript"/>
        </w:rPr>
        <w:t>-</w:t>
      </w:r>
      <w:r>
        <w:rPr>
          <w:rFonts w:ascii="Times New Roman" w:hAnsi="Times New Roman" w:eastAsia="Times New Roman" w:cs="Times New Roman"/>
          <w:b/>
          <w:bCs/>
        </w:rPr>
        <w:t xml:space="preserve"> </w:t>
      </w:r>
      <w:r>
        <w:rPr>
          <w:rFonts w:hint="eastAsia" w:ascii="Times New Roman" w:hAnsi="Times New Roman" w:eastAsia="FangSong" w:cs="Times New Roman"/>
          <w:b/>
          <w:bCs/>
        </w:rPr>
        <w:t>为强场配体</w:t>
      </w:r>
      <w:r>
        <w:rPr>
          <w:rFonts w:hint="eastAsia" w:ascii="Times New Roman" w:hAnsi="Times New Roman" w:eastAsia="Times New Roman" w:cs="Times New Roman"/>
          <w:b/>
          <w:bCs/>
        </w:rPr>
        <w:t>、F</w:t>
      </w:r>
      <w:r>
        <w:rPr>
          <w:rFonts w:hint="eastAsia" w:ascii="Times New Roman" w:hAnsi="Times New Roman" w:eastAsia="Times New Roman" w:cs="Times New Roman"/>
          <w:b/>
          <w:bCs/>
          <w:vertAlign w:val="superscript"/>
        </w:rPr>
        <w:t>-</w:t>
      </w:r>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为弱场配体的原因</w:t>
      </w:r>
    </w:p>
    <w:p>
      <w:pPr>
        <w:pStyle w:val="Compact"/>
        <w:numPr>
          <w:ilvl w:val="0"/>
          <w:numId w:val="1440"/>
        </w:numPr>
      </w:pPr>
      <w:r>
        <w:rPr>
          <w:rFonts w:ascii="Times New Roman" w:hAnsi="Times New Roman" w:eastAsia="Times New Roman" w:cs="Times New Roman"/>
          <w:b/>
          <w:bCs/>
        </w:rPr>
        <w:t>CN</w:t>
      </w:r>
      <w:r>
        <w:rPr>
          <w:rFonts w:ascii="Times New Roman" w:hAnsi="Times New Roman" w:eastAsia="Times New Roman" w:cs="Times New Roman"/>
          <w:b/>
          <w:bCs/>
          <w:vertAlign w:val="superscript"/>
        </w:rPr>
        <w:t>-</w:t>
      </w:r>
      <w:r>
        <w:rPr>
          <w:rFonts w:hint="eastAsia" w:ascii="Times New Roman" w:hAnsi="Times New Roman" w:eastAsia="Times New Roman" w:cs="Times New Roman"/>
        </w:rPr>
        <w:t xml:space="preserve">：C</w:t>
      </w:r>
      <w:r>
        <w:rPr>
          <w:rFonts w:ascii="Times New Roman" w:hAnsi="Times New Roman" w:eastAsia="Times New Roman" w:cs="Times New Roman"/>
        </w:rPr>
        <w:t xml:space="preserve"> </w:t>
      </w:r>
      <w:r>
        <w:rPr>
          <w:rFonts w:hint="eastAsia" w:ascii="Times New Roman" w:hAnsi="Times New Roman" w:eastAsia="FangSong" w:cs="Times New Roman"/>
        </w:rPr>
        <w:t xml:space="preserve">原子上有孤对电子可以作为</w:t>
      </w:r>
      <w:r>
        <w:rPr>
          <w:rFonts w:ascii="Times New Roman" w:hAnsi="Times New Roman" w:eastAsia="Times New Roman" w:cs="Times New Roman"/>
        </w:rPr>
        <w:t xml:space="preserve"> σ </w:t>
      </w:r>
      <w:r>
        <w:rPr>
          <w:rFonts w:hint="eastAsia" w:ascii="Times New Roman" w:hAnsi="Times New Roman" w:eastAsia="FangSong" w:cs="Times New Roman"/>
        </w:rPr>
        <w:t>给体</w:t>
      </w:r>
      <w:r>
        <w:rPr>
          <w:rFonts w:hint="eastAsia" w:ascii="Times New Roman" w:hAnsi="Times New Roman" w:eastAsia="Times New Roman" w:cs="Times New Roman"/>
        </w:rPr>
        <w:t>，</w:t>
      </w:r>
      <w:r>
        <w:rPr>
          <w:rFonts w:hint="eastAsia" w:ascii="Times New Roman" w:hAnsi="Times New Roman" w:eastAsia="FangSong" w:cs="Times New Roman"/>
        </w:rPr>
        <w:t>同时</w:t>
      </w:r>
      <w:r>
        <w:rPr>
          <w:rFonts w:ascii="Times New Roman" w:hAnsi="Times New Roman" w:eastAsia="Times New Roman" w:cs="Times New Roman"/>
        </w:rPr>
        <w:t xml:space="preserve"> CN</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有空的</w:t>
      </w:r>
      <w:r>
        <w:rPr>
          <w:rFonts w:ascii="Times New Roman" w:hAnsi="Times New Roman" w:eastAsia="Times New Roman" w:cs="Times New Roman"/>
        </w:rPr>
        <w:t xml:space="preserve"> π* </w:t>
      </w:r>
      <w:r>
        <w:rPr>
          <w:rFonts w:hint="eastAsia" w:ascii="Times New Roman" w:hAnsi="Times New Roman" w:eastAsia="FangSong" w:cs="Times New Roman"/>
        </w:rPr>
        <w:t xml:space="preserve">反键轨道可以接受金属</w:t>
      </w:r>
      <w:r>
        <w:rPr>
          <w:rFonts w:ascii="Times New Roman" w:hAnsi="Times New Roman" w:eastAsia="Times New Roman" w:cs="Times New Roman"/>
        </w:rPr>
        <w:t xml:space="preserve"> d </w:t>
      </w:r>
      <w:r>
        <w:rPr>
          <w:rFonts w:hint="eastAsia" w:ascii="Times New Roman" w:hAnsi="Times New Roman" w:eastAsia="FangSong" w:cs="Times New Roman"/>
        </w:rPr>
        <w:t>电子的反馈</w:t>
      </w:r>
      <w:r>
        <w:rPr>
          <w:rFonts w:hint="eastAsia" w:ascii="Times New Roman" w:hAnsi="Times New Roman" w:eastAsia="Times New Roman" w:cs="Times New Roman"/>
        </w:rPr>
        <w:t>（</w:t>
      </w:r>
      <w:r>
        <w:rPr>
          <w:rFonts w:hint="eastAsia" w:ascii="Times New Roman" w:hAnsi="Times New Roman" w:eastAsia="FangSong" w:cs="Times New Roman"/>
        </w:rPr>
        <w:t>反馈</w:t>
      </w:r>
      <w:r>
        <w:rPr>
          <w:rFonts w:ascii="Times New Roman" w:hAnsi="Times New Roman" w:eastAsia="Times New Roman" w:cs="Times New Roman"/>
        </w:rPr>
        <w:t xml:space="preserve"> π </w:t>
      </w:r>
      <w:r>
        <w:rPr>
          <w:rFonts w:hint="eastAsia" w:ascii="Times New Roman" w:hAnsi="Times New Roman" w:eastAsia="FangSong" w:cs="Times New Roman"/>
        </w:rPr>
        <w:t>键效应</w:t>
      </w:r>
      <w:r>
        <w:rPr>
          <w:rFonts w:hint="eastAsia" w:ascii="Times New Roman" w:hAnsi="Times New Roman" w:eastAsia="Times New Roman" w:cs="Times New Roman"/>
        </w:rPr>
        <w:t>）。σ</w:t>
      </w:r>
      <w:r>
        <w:rPr>
          <w:rFonts w:ascii="Times New Roman" w:hAnsi="Times New Roman" w:eastAsia="Times New Roman" w:cs="Times New Roman"/>
        </w:rPr>
        <w:t xml:space="preserve"> </w:t>
      </w:r>
      <w:r>
        <w:rPr>
          <w:rFonts w:hint="eastAsia" w:ascii="Times New Roman" w:hAnsi="Times New Roman" w:eastAsia="FangSong" w:cs="Times New Roman"/>
        </w:rPr>
        <w:t xml:space="preserve">给电子</w:t>
      </w:r>
      <w:r>
        <w:rPr>
          <w:rFonts w:ascii="Times New Roman" w:hAnsi="Times New Roman" w:eastAsia="Times New Roman" w:cs="Times New Roman"/>
        </w:rPr>
        <w:t xml:space="preserve"> + π </w:t>
      </w:r>
      <w:r>
        <w:rPr>
          <w:rFonts w:hint="eastAsia" w:ascii="Times New Roman" w:hAnsi="Times New Roman" w:eastAsia="FangSong" w:cs="Times New Roman"/>
        </w:rPr>
        <w:t xml:space="preserve">受电子的双重作用使</w:t>
      </w:r>
      <w:r>
        <w:rPr>
          <w:rFonts w:ascii="Times New Roman" w:hAnsi="Times New Roman" w:eastAsia="Times New Roman" w:cs="Times New Roman"/>
        </w:rPr>
        <w:t xml:space="preserve"> d </w:t>
      </w:r>
      <w:r>
        <w:rPr>
          <w:rFonts w:hint="eastAsia" w:ascii="Times New Roman" w:hAnsi="Times New Roman" w:eastAsia="FangSong" w:cs="Times New Roman"/>
        </w:rPr>
        <w:t xml:space="preserve">轨道分裂能</w:t>
      </w:r>
      <w:r>
        <w:rPr>
          <w:rFonts w:ascii="Times New Roman" w:hAnsi="Times New Roman" w:eastAsia="Times New Roman" w:cs="Times New Roman"/>
        </w:rPr>
        <w:t xml:space="preserve"> </w:t>
      </w:r>
      <m:oMath>
        <m:r>
          <m:rPr>
            <m:sty m:val="p"/>
          </m:rPr>
          <m:t>Δ</m:t>
        </m:r>
      </m:oMath>
      <w:r>
        <w:rPr>
          <w:rFonts w:ascii="Times New Roman" w:hAnsi="Times New Roman" w:eastAsia="Times New Roman" w:cs="Times New Roman"/>
        </w:rPr>
        <w:t xml:space="preserve"> </w:t>
      </w:r>
      <w:r>
        <w:rPr>
          <w:rFonts w:hint="eastAsia" w:ascii="Times New Roman" w:hAnsi="Times New Roman" w:eastAsia="FangSong" w:cs="Times New Roman"/>
        </w:rPr>
        <w:t>急剧增大</w:t>
      </w:r>
      <w:r>
        <w:rPr>
          <w:rFonts w:hint="eastAsia" w:ascii="Times New Roman" w:hAnsi="Times New Roman" w:eastAsia="Times New Roman" w:cs="Times New Roman"/>
        </w:rPr>
        <w:t>，</w:t>
      </w:r>
      <w:r>
        <w:rPr>
          <w:rFonts w:hint="eastAsia" w:ascii="Times New Roman" w:hAnsi="Times New Roman" w:eastAsia="FangSong" w:cs="Times New Roman"/>
        </w:rPr>
        <w:t>因此</w:t>
      </w:r>
      <w:r>
        <w:rPr>
          <w:rFonts w:ascii="Times New Roman" w:hAnsi="Times New Roman" w:eastAsia="Times New Roman" w:cs="Times New Roman"/>
        </w:rPr>
        <w:t xml:space="preserve"> CN</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是极强场配体</w:t>
      </w:r>
      <w:r>
        <w:rPr>
          <w:rFonts w:hint="eastAsia" w:ascii="Times New Roman" w:hAnsi="Times New Roman" w:eastAsia="Times New Roman" w:cs="Times New Roman"/>
        </w:rPr>
        <w:t>。</w:t>
      </w:r>
    </w:p>
    <w:p>
      <w:pPr>
        <w:pStyle w:val="Compact"/>
        <w:numPr>
          <w:ilvl w:val="0"/>
          <w:numId w:val="1440"/>
        </w:numPr>
      </w:pPr>
      <w:r>
        <w:rPr>
          <w:rFonts w:ascii="Times New Roman" w:hAnsi="Times New Roman" w:eastAsia="Times New Roman" w:cs="Times New Roman"/>
          <w:b/>
          <w:bCs/>
        </w:rPr>
        <w:t>F</w:t>
      </w:r>
      <w:r>
        <w:rPr>
          <w:rFonts w:ascii="Times New Roman" w:hAnsi="Times New Roman" w:eastAsia="Times New Roman" w:cs="Times New Roman"/>
          <w:b/>
          <w:bCs/>
          <w:vertAlign w:val="superscript"/>
        </w:rPr>
        <w:t>-</w:t>
      </w:r>
      <w:r>
        <w:rPr>
          <w:rFonts w:hint="eastAsia" w:ascii="Times New Roman" w:hAnsi="Times New Roman" w:eastAsia="Times New Roman" w:cs="Times New Roman"/>
        </w:rPr>
        <w:t xml:space="preserve">：F</w:t>
      </w:r>
      <w:r>
        <w:rPr>
          <w:rFonts w:ascii="Times New Roman" w:hAnsi="Times New Roman" w:eastAsia="Times New Roman" w:cs="Times New Roman"/>
        </w:rPr>
        <w:t xml:space="preserve"> </w:t>
      </w:r>
      <w:r>
        <w:rPr>
          <w:rFonts w:hint="eastAsia" w:ascii="Times New Roman" w:hAnsi="Times New Roman" w:eastAsia="FangSong" w:cs="Times New Roman"/>
        </w:rPr>
        <w:t>原子电负性极高</w:t>
      </w:r>
      <w:r>
        <w:rPr>
          <w:rFonts w:hint="eastAsia" w:ascii="Times New Roman" w:hAnsi="Times New Roman" w:eastAsia="Times New Roman" w:cs="Times New Roman"/>
        </w:rPr>
        <w:t>，σ</w:t>
      </w:r>
      <w:r>
        <w:rPr>
          <w:rFonts w:ascii="Times New Roman" w:hAnsi="Times New Roman" w:eastAsia="Times New Roman" w:cs="Times New Roman"/>
        </w:rPr>
        <w:t xml:space="preserve"> </w:t>
      </w:r>
      <w:r>
        <w:rPr>
          <w:rFonts w:hint="eastAsia" w:ascii="Times New Roman" w:hAnsi="Times New Roman" w:eastAsia="FangSong" w:cs="Times New Roman"/>
        </w:rPr>
        <w:t>给电子能力很弱</w:t>
      </w:r>
      <w:r>
        <w:rPr>
          <w:rFonts w:hint="eastAsia" w:ascii="Times New Roman" w:hAnsi="Times New Roman" w:eastAsia="Times New Roman" w:cs="Times New Roman"/>
        </w:rPr>
        <w:t>；</w:t>
      </w:r>
      <w:r>
        <w:rPr>
          <w:rFonts w:hint="eastAsia" w:ascii="Times New Roman" w:hAnsi="Times New Roman" w:eastAsia="FangSong" w:cs="Times New Roman"/>
        </w:rPr>
        <w:t>同时</w:t>
      </w:r>
      <w:r>
        <w:rPr>
          <w:rFonts w:ascii="Times New Roman" w:hAnsi="Times New Roman" w:eastAsia="Times New Roman" w:cs="Times New Roman"/>
        </w:rPr>
        <w:t xml:space="preserve"> F</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的充满的</w:t>
      </w:r>
      <w:r>
        <w:rPr>
          <w:rFonts w:ascii="Times New Roman" w:hAnsi="Times New Roman" w:eastAsia="Times New Roman" w:cs="Times New Roman"/>
        </w:rPr>
        <w:t xml:space="preserve"> p </w:t>
      </w:r>
      <w:r>
        <w:rPr>
          <w:rFonts w:hint="eastAsia" w:ascii="Times New Roman" w:hAnsi="Times New Roman" w:eastAsia="FangSong" w:cs="Times New Roman"/>
        </w:rPr>
        <w:t xml:space="preserve">轨道与金属</w:t>
      </w:r>
      <w:r>
        <w:rPr>
          <w:rFonts w:ascii="Times New Roman" w:hAnsi="Times New Roman" w:eastAsia="Times New Roman" w:cs="Times New Roman"/>
        </w:rPr>
        <w:t xml:space="preserve"> d </w:t>
      </w:r>
      <w:r>
        <w:rPr>
          <w:rFonts w:hint="eastAsia" w:ascii="Times New Roman" w:hAnsi="Times New Roman" w:eastAsia="FangSong" w:cs="Times New Roman"/>
        </w:rPr>
        <w:t xml:space="preserve">轨道之间发生</w:t>
      </w:r>
      <w:r>
        <w:rPr>
          <w:rFonts w:ascii="Times New Roman" w:hAnsi="Times New Roman" w:eastAsia="Times New Roman" w:cs="Times New Roman"/>
        </w:rPr>
        <w:t xml:space="preserve"> π </w:t>
      </w:r>
      <w:r>
        <w:rPr>
          <w:rFonts w:hint="eastAsia" w:ascii="Times New Roman" w:hAnsi="Times New Roman" w:eastAsia="FangSong" w:cs="Times New Roman"/>
        </w:rPr>
        <w:t>排斥作用</w:t>
      </w:r>
      <w:r>
        <w:rPr>
          <w:rFonts w:hint="eastAsia" w:ascii="Times New Roman" w:hAnsi="Times New Roman" w:eastAsia="Times New Roman" w:cs="Times New Roman"/>
        </w:rPr>
        <w:t>（</w:t>
      </w:r>
      <w:r>
        <w:rPr>
          <w:rFonts w:hint="eastAsia" w:ascii="Times New Roman" w:hAnsi="Times New Roman" w:eastAsia="FangSong" w:cs="Times New Roman"/>
        </w:rPr>
        <w:t>金属的电子被推向高能级</w:t>
      </w:r>
      <w:r>
        <w:rPr>
          <w:rFonts w:hint="eastAsia" w:ascii="Times New Roman" w:hAnsi="Times New Roman" w:eastAsia="Times New Roman" w:cs="Times New Roman"/>
        </w:rPr>
        <w:t>），</w:t>
      </w:r>
      <w:r>
        <w:rPr>
          <w:rFonts w:hint="eastAsia" w:ascii="Times New Roman" w:hAnsi="Times New Roman" w:eastAsia="FangSong" w:cs="Times New Roman"/>
        </w:rPr>
        <w:t>反而降低了</w:t>
      </w:r>
      <w:r>
        <w:rPr>
          <w:rFonts w:ascii="Times New Roman" w:hAnsi="Times New Roman" w:eastAsia="Times New Roman" w:cs="Times New Roman"/>
        </w:rPr>
        <w:t xml:space="preserve"> </w:t>
      </w:r>
      <m:oMath>
        <m:r>
          <m:rPr>
            <m:sty m:val="p"/>
          </m:rPr>
          <m:t>Δ</m:t>
        </m:r>
      </m:oMath>
      <w:r>
        <w:rPr>
          <w:rFonts w:hint="eastAsia" w:ascii="Times New Roman" w:hAnsi="Times New Roman" w:eastAsia="Times New Roman" w:cs="Times New Roman"/>
        </w:rPr>
        <w:t>。</w:t>
      </w:r>
      <w:r>
        <w:rPr>
          <w:rFonts w:hint="eastAsia" w:ascii="Times New Roman" w:hAnsi="Times New Roman" w:eastAsia="FangSong" w:cs="Times New Roman"/>
        </w:rPr>
        <w:t>因此</w:t>
      </w:r>
      <w:r>
        <w:rPr>
          <w:rFonts w:ascii="Times New Roman" w:hAnsi="Times New Roman" w:eastAsia="Times New Roman" w:cs="Times New Roman"/>
        </w:rPr>
        <w:t xml:space="preserve"> F</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是弱场配体</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b/>
          <w:bCs/>
        </w:rPr>
        <w:t xml:space="preserve">(c) </w:t>
      </w:r>
      <w:r>
        <w:rPr>
          <w:rFonts w:hint="eastAsia" w:ascii="Times New Roman" w:hAnsi="Times New Roman" w:eastAsia="FangSong" w:cs="Times New Roman"/>
          <w:b/>
          <w:bCs/>
        </w:rPr>
        <w:t xml:space="preserve">预测自旋状态</w:t>
      </w:r>
    </w:p>
    <w:p>
      <w:pPr>
        <w:pStyle w:val="Compact"/>
        <w:numPr>
          <w:ilvl w:val="0"/>
          <w:numId w:val="1441"/>
        </w:numPr>
      </w:pPr>
      <m:oMath>
        <m:oMathPr>
          <m:ctrlPr>
            <w:rPr>
              <w:sz w:val="28"/>
              <w:szCs w:val="28"/>
            </w:rPr>
          </m:ctrlPr>
        </m:oMathPr>
        <m:r>
          <m:rPr>
            <m:sty m:val="p"/>
          </m:rPr>
          <m:t>[</m:t>
        </m:r>
        <m:r>
          <m:rPr>
            <m:sty m:val="p"/>
          </m:rPr>
          <m:t>F</m:t>
        </m:r>
        <m:r>
          <m:rPr>
            <m:sty m:val="p"/>
          </m:rPr>
          <m:t>e</m:t>
        </m:r>
        <m:r>
          <m:rPr>
            <m:sty m:val="p"/>
          </m:rPr>
          <m:t>(</m:t>
        </m:r>
        <m:r>
          <m:rPr>
            <m:sty m:val="p"/>
          </m:rPr>
          <m:t>C</m:t>
        </m:r>
        <m:r>
          <m:rPr>
            <m:sty m:val="p"/>
          </m:rPr>
          <m:t>N</m:t>
        </m:r>
        <m:sSub>
          <m:e>
            <m:r>
              <m:rPr>
                <m:sty m:val="p"/>
              </m:rPr>
              <m:t>)</m:t>
            </m:r>
          </m:e>
          <m:sub>
            <m:r>
              <m:rPr>
                <m:sty m:val="p"/>
              </m:rPr>
              <m:t>6</m:t>
            </m:r>
          </m:sub>
        </m:sSub>
        <m:sSup>
          <m:e>
            <m:r>
              <m:rPr>
                <m:sty m:val="p"/>
              </m:rPr>
              <m:t>]</m:t>
            </m:r>
          </m:e>
          <m:sup>
            <m:r>
              <m:rPr>
                <m:sty m:val="p"/>
              </m:rPr>
              <m:t>3</m:t>
            </m:r>
            <m:r>
              <m:rPr>
                <m:sty m:val="p"/>
              </m:rPr>
              <m:t>−</m:t>
            </m:r>
          </m:sup>
        </m:sSup>
      </m:oMath>
      <w:r>
        <w:rPr>
          <w:rFonts w:hint="eastAsia" w:ascii="Times New Roman" w:hAnsi="Times New Roman" w:eastAsia="Times New Roman" w:cs="Times New Roman"/>
        </w:rPr>
        <w:t>：CN</w:t>
      </w:r>
      <w:r>
        <w:rPr>
          <w:rFonts w:hint="eastAsia"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为强场配体</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低自旋</w:t>
      </w:r>
      <w:r>
        <w:rPr>
          <w:rFonts w:hint="eastAsia" w:ascii="Times New Roman" w:hAnsi="Times New Roman" w:eastAsia="Times New Roman" w:cs="Times New Roman"/>
        </w:rPr>
        <w:t>（d</w:t>
      </w:r>
      <w:r>
        <w:rPr>
          <w:rFonts w:hint="eastAsia" w:ascii="Times New Roman" w:hAnsi="Times New Roman" w:eastAsia="Times New Roman" w:cs="Times New Roman"/>
          <w:vertAlign w:val="superscript"/>
        </w:rPr>
        <w:t>5</w:t>
      </w:r>
      <w:r>
        <w:rPr>
          <w:rFonts w:ascii="Times New Roman" w:hAnsi="Times New Roman" w:eastAsia="Times New Roman" w:cs="Times New Roman"/>
        </w:rPr>
        <w:t xml:space="preserve"> </w:t>
      </w:r>
      <w:r>
        <w:rPr>
          <w:rFonts w:hint="eastAsia" w:ascii="Times New Roman" w:hAnsi="Times New Roman" w:eastAsia="FangSong" w:cs="Times New Roman"/>
        </w:rPr>
        <w:t xml:space="preserve">排布为</w:t>
      </w:r>
      <w:r>
        <w:rPr>
          <w:rFonts w:ascii="Times New Roman" w:hAnsi="Times New Roman" w:eastAsia="Times New Roman" w:cs="Times New Roman"/>
        </w:rPr>
        <w:t xml:space="preserve"> </w:t>
      </w:r>
      <m:oMath>
        <m:oMathPr>
          <m:ctrlPr>
            <w:rPr>
              <w:sz w:val="28"/>
              <w:szCs w:val="28"/>
            </w:rPr>
          </m:ctrlPr>
        </m:oMathPr>
        <m:r>
          <m:rPr>
            <m:sty m:val="p"/>
          </m:rPr>
          <m:t>(</m:t>
        </m:r>
        <m:sSub>
          <m:e>
            <m:r>
              <m:t>t</m:t>
            </m:r>
          </m:e>
          <m:sub>
            <m:r>
              <m:t>2</m:t>
            </m:r>
            <m:r>
              <m:t>g</m:t>
            </m:r>
          </m:sub>
        </m:sSub>
        <m:sSup>
          <m:e>
            <m:r>
              <m:rPr>
                <m:sty m:val="p"/>
              </m:rPr>
              <m:t>)</m:t>
            </m:r>
          </m:e>
          <m:sup>
            <m:r>
              <m:t>5</m:t>
            </m:r>
          </m:sup>
        </m:sSup>
        <m:r>
          <m:rPr>
            <m:sty m:val="p"/>
          </m:rPr>
          <m:t>(</m:t>
        </m:r>
        <m:sSub>
          <m:e>
            <m:r>
              <m:t>e</m:t>
            </m:r>
          </m:e>
          <m:sub>
            <m:r>
              <m:t>g</m:t>
            </m:r>
          </m:sub>
        </m:sSub>
        <m:sSup>
          <m:e>
            <m:r>
              <m:rPr>
                <m:sty m:val="p"/>
              </m:rPr>
              <m:t>)</m:t>
            </m:r>
          </m:e>
          <m:sup>
            <m:r>
              <m:t>0</m:t>
            </m:r>
          </m:sup>
        </m:sSup>
      </m:oMath>
      <w:r>
        <w:rPr>
          <w:rFonts w:hint="eastAsia" w:ascii="Times New Roman" w:hAnsi="Times New Roman" w:eastAsia="Times New Roman" w:cs="Times New Roman"/>
        </w:rPr>
        <w:t xml:space="preserve">，1</w:t>
      </w:r>
      <w:r>
        <w:rPr>
          <w:rFonts w:ascii="Times New Roman" w:hAnsi="Times New Roman" w:eastAsia="Times New Roman" w:cs="Times New Roman"/>
        </w:rPr>
        <w:t xml:space="preserve"> </w:t>
      </w:r>
      <w:r>
        <w:rPr>
          <w:rFonts w:hint="eastAsia" w:ascii="Times New Roman" w:hAnsi="Times New Roman" w:eastAsia="FangSong" w:cs="Times New Roman"/>
        </w:rPr>
        <w:t>个未成对电子</w:t>
      </w:r>
      <w:r>
        <w:rPr>
          <w:rFonts w:hint="eastAsia" w:ascii="Times New Roman" w:hAnsi="Times New Roman" w:eastAsia="Times New Roman" w:cs="Times New Roman"/>
        </w:rPr>
        <w:t>）</w:t>
      </w:r>
    </w:p>
    <w:p>
      <w:pPr>
        <w:pStyle w:val="Compact"/>
        <w:numPr>
          <w:ilvl w:val="0"/>
          <w:numId w:val="1441"/>
        </w:numPr>
      </w:pPr>
      <m:oMath>
        <m:oMathPr>
          <m:ctrlPr>
            <w:rPr>
              <w:sz w:val="28"/>
              <w:szCs w:val="28"/>
            </w:rPr>
          </m:ctrlPr>
        </m:oMathPr>
        <m:r>
          <m:rPr>
            <m:sty m:val="p"/>
          </m:rPr>
          <m:t>[</m:t>
        </m:r>
        <m:r>
          <m:rPr>
            <m:sty m:val="p"/>
          </m:rPr>
          <m:t>F</m:t>
        </m:r>
        <m:r>
          <m:rPr>
            <m:sty m:val="p"/>
          </m:rPr>
          <m:t>e</m:t>
        </m:r>
        <m:sSub>
          <m:e>
            <m:r>
              <m:rPr>
                <m:sty m:val="p"/>
              </m:rPr>
              <m:t>F</m:t>
            </m:r>
          </m:e>
          <m:sub>
            <m:r>
              <m:rPr>
                <m:sty m:val="p"/>
              </m:rPr>
              <m:t>6</m:t>
            </m:r>
          </m:sub>
        </m:sSub>
        <m:sSup>
          <m:e>
            <m:r>
              <m:rPr>
                <m:sty m:val="p"/>
              </m:rPr>
              <m:t>]</m:t>
            </m:r>
          </m:e>
          <m:sup>
            <m:r>
              <m:rPr>
                <m:sty m:val="p"/>
              </m:rPr>
              <m:t>3</m:t>
            </m:r>
            <m:r>
              <m:rPr>
                <m:sty m:val="p"/>
              </m:rPr>
              <m:t>−</m:t>
            </m:r>
          </m:sup>
        </m:sSup>
      </m:oMath>
      <w:r>
        <w:rPr>
          <w:rFonts w:hint="eastAsia" w:ascii="Times New Roman" w:hAnsi="Times New Roman" w:eastAsia="Times New Roman" w:cs="Times New Roman"/>
        </w:rPr>
        <w:t>：F</w:t>
      </w:r>
      <w:r>
        <w:rPr>
          <w:rFonts w:hint="eastAsia"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为弱场配体</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高自旋</w:t>
      </w:r>
      <w:r>
        <w:rPr>
          <w:rFonts w:hint="eastAsia" w:ascii="Times New Roman" w:hAnsi="Times New Roman" w:eastAsia="Times New Roman" w:cs="Times New Roman"/>
        </w:rPr>
        <w:t>（d</w:t>
      </w:r>
      <w:r>
        <w:rPr>
          <w:rFonts w:hint="eastAsia" w:ascii="Times New Roman" w:hAnsi="Times New Roman" w:eastAsia="Times New Roman" w:cs="Times New Roman"/>
          <w:vertAlign w:val="superscript"/>
        </w:rPr>
        <w:t>5</w:t>
      </w:r>
      <w:r>
        <w:rPr>
          <w:rFonts w:ascii="Times New Roman" w:hAnsi="Times New Roman" w:eastAsia="Times New Roman" w:cs="Times New Roman"/>
        </w:rPr>
        <w:t xml:space="preserve"> </w:t>
      </w:r>
      <w:r>
        <w:rPr>
          <w:rFonts w:hint="eastAsia" w:ascii="Times New Roman" w:hAnsi="Times New Roman" w:eastAsia="FangSong" w:cs="Times New Roman"/>
        </w:rPr>
        <w:t xml:space="preserve">排布为</w:t>
      </w:r>
      <w:r>
        <w:rPr>
          <w:rFonts w:ascii="Times New Roman" w:hAnsi="Times New Roman" w:eastAsia="Times New Roman" w:cs="Times New Roman"/>
        </w:rPr>
        <w:t xml:space="preserve"> </w:t>
      </w:r>
      <m:oMath>
        <m:oMathPr>
          <m:ctrlPr>
            <w:rPr>
              <w:sz w:val="28"/>
              <w:szCs w:val="28"/>
            </w:rPr>
          </m:ctrlPr>
        </m:oMathPr>
        <m:r>
          <m:rPr>
            <m:sty m:val="p"/>
          </m:rPr>
          <m:t>(</m:t>
        </m:r>
        <m:sSub>
          <m:e>
            <m:r>
              <m:t>t</m:t>
            </m:r>
          </m:e>
          <m:sub>
            <m:r>
              <m:t>2</m:t>
            </m:r>
            <m:r>
              <m:t>g</m:t>
            </m:r>
          </m:sub>
        </m:sSub>
        <m:sSup>
          <m:e>
            <m:r>
              <m:rPr>
                <m:sty m:val="p"/>
              </m:rPr>
              <m:t>)</m:t>
            </m:r>
          </m:e>
          <m:sup>
            <m:r>
              <m:t>3</m:t>
            </m:r>
          </m:sup>
        </m:sSup>
        <m:r>
          <m:rPr>
            <m:sty m:val="p"/>
          </m:rPr>
          <m:t>(</m:t>
        </m:r>
        <m:sSub>
          <m:e>
            <m:r>
              <m:t>e</m:t>
            </m:r>
          </m:e>
          <m:sub>
            <m:r>
              <m:t>g</m:t>
            </m:r>
          </m:sub>
        </m:sSub>
        <m:sSup>
          <m:e>
            <m:r>
              <m:rPr>
                <m:sty m:val="p"/>
              </m:rPr>
              <m:t>)</m:t>
            </m:r>
          </m:e>
          <m:sup>
            <m:r>
              <m:t>2</m:t>
            </m:r>
          </m:sup>
        </m:sSup>
      </m:oMath>
      <w:r>
        <w:rPr>
          <w:rFonts w:hint="eastAsia" w:ascii="Times New Roman" w:hAnsi="Times New Roman" w:eastAsia="Times New Roman" w:cs="Times New Roman"/>
        </w:rPr>
        <w:t xml:space="preserve">，5</w:t>
      </w:r>
      <w:r>
        <w:rPr>
          <w:rFonts w:ascii="Times New Roman" w:hAnsi="Times New Roman" w:eastAsia="Times New Roman" w:cs="Times New Roman"/>
        </w:rPr>
        <w:t xml:space="preserve"> </w:t>
      </w:r>
      <w:r>
        <w:rPr>
          <w:rFonts w:hint="eastAsia" w:ascii="Times New Roman" w:hAnsi="Times New Roman" w:eastAsia="FangSong" w:cs="Times New Roman"/>
        </w:rPr>
        <w:t>个未成对电子</w:t>
      </w:r>
      <w:r>
        <w:rPr>
          <w:rFonts w:hint="eastAsia" w:ascii="Times New Roman" w:hAnsi="Times New Roman" w:eastAsia="Times New Roman" w:cs="Times New Roman"/>
        </w:rPr>
        <w:t>）</w:t>
      </w:r>
    </w:p>
    <w:p>
      <w:pPr>
        <w:spacing w:before="160" w:after="80"/>
      </w:pPr>
      <w:r>
        <w:pict>
          <v:rect style="width:0;height:1.5pt" o:hralign="center" o:hrstd="t" o:hr="t"/>
        </w:pict>
      </w:r>
    </w:p>
    <w:bookmarkEnd w:id="1200"/>
    <w:bookmarkStart w:id="1201" w:name="第13题-配位数与几何构型关系"/>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13</w:t>
      </w:r>
      <w:r>
        <w:rPr>
          <w:rFonts w:hint="eastAsia" w:ascii="Times New Roman" w:hAnsi="Times New Roman" w:eastAsia="SimHei" w:cs="Times New Roman"/>
        </w:rPr>
        <w:t>题</w:t>
      </w:r>
      <w:r>
        <w:rPr>
          <w:rFonts w:ascii="Times New Roman" w:hAnsi="Times New Roman" w:eastAsia="Times New Roman" w:cs="Times New Roman"/>
        </w:rPr>
        <w:t xml:space="preserve"> </w:t>
      </w:r>
      <w:r>
        <w:rPr>
          <w:rFonts w:hint="eastAsia" w:ascii="Times New Roman" w:hAnsi="Times New Roman" w:eastAsia="SimHei" w:cs="Times New Roman"/>
        </w:rPr>
        <w:t xml:space="preserve">配位数与几何构型关系</w:t>
      </w:r>
    </w:p>
    <w:p>
      <w:pPr>
        <w:pStyle w:val="FirstParagraph"/>
        <w:spacing w:after="80"/>
      </w:pPr>
      <w:r>
        <w:rPr>
          <w:rFonts w:ascii="Times New Roman" w:hAnsi="Times New Roman" w:eastAsia="Times New Roman" w:cs="Times New Roman"/>
          <w:b/>
          <w:bCs/>
        </w:rPr>
        <w:t xml:space="preserve">(a) </w:t>
      </w:r>
      <w:r>
        <w:rPr>
          <w:rFonts w:hint="eastAsia" w:ascii="Times New Roman" w:hAnsi="Times New Roman" w:eastAsia="FangSong" w:cs="Times New Roman"/>
          <w:b/>
          <w:bCs/>
        </w:rPr>
        <w:t xml:space="preserve">配位数与空间构型示例</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center"/>
            </w:pPr>
            <w:r>
              <w:rPr>
                <w:rFonts w:hint="eastAsia" w:ascii="Times New Roman" w:hAnsi="Times New Roman" w:eastAsia="SimHei" w:cs="Times New Roman"/>
                <w:b/>
              </w:rPr>
              <w:t xml:space="preserve">配位数</w:t>
            </w:r>
          </w:p>
        </w:tc>
        <w:tc>
          <w:tcPr/>
          <w:p>
            <w:pPr>
              <w:pStyle w:val="Compact"/>
              <w:jc w:val="center"/>
            </w:pPr>
            <w:r>
              <w:rPr>
                <w:rFonts w:hint="eastAsia" w:ascii="Times New Roman" w:hAnsi="Times New Roman" w:eastAsia="SimHei" w:cs="Times New Roman"/>
                <w:b/>
              </w:rPr>
              <w:t xml:space="preserve">配合物示例</w:t>
            </w:r>
          </w:p>
        </w:tc>
        <w:tc>
          <w:tcPr/>
          <w:p>
            <w:pPr>
              <w:pStyle w:val="Compact"/>
              <w:jc w:val="center"/>
            </w:pPr>
            <w:r>
              <w:rPr>
                <w:rFonts w:hint="eastAsia" w:ascii="Times New Roman" w:hAnsi="Times New Roman" w:eastAsia="SimHei" w:cs="Times New Roman"/>
                <w:b/>
              </w:rPr>
              <w:t xml:space="preserve">空间构型</w:t>
            </w:r>
          </w:p>
        </w:tc>
      </w:tr>
      <w:tr>
        <w:tc>
          <w:tcPr/>
          <w:p>
            <w:pPr>
              <w:pStyle w:val="Compact"/>
              <w:jc w:val="center"/>
            </w:pPr>
            <w:r>
              <w:rPr>
                <w:rFonts w:ascii="Times New Roman" w:hAnsi="Times New Roman" w:eastAsia="Times New Roman" w:cs="Times New Roman"/>
              </w:rPr>
              <w:t xml:space="preserve">2</w:t>
            </w:r>
          </w:p>
        </w:tc>
        <w:tc>
          <w:tcPr/>
          <w:p>
            <w:pPr>
              <w:pStyle w:val="Compact"/>
              <w:jc w:val="center"/>
            </w:pPr>
            <m:oMath>
              <m:r>
                <m:rPr>
                  <m:sty m:val="p"/>
                </m:rPr>
                <m:t>[</m:t>
              </m:r>
              <m:r>
                <m:rPr>
                  <m:sty m:val="p"/>
                </m:rPr>
                <m:t>A</m:t>
              </m:r>
              <m:r>
                <m:rPr>
                  <m:sty m:val="p"/>
                </m:rPr>
                <m:t>g</m:t>
              </m:r>
              <m:r>
                <m:rPr>
                  <m:sty m:val="p"/>
                </m:rPr>
                <m:t>(</m:t>
              </m:r>
              <m:r>
                <m:rPr>
                  <m:sty m:val="p"/>
                </m:rPr>
                <m:t>N</m:t>
              </m:r>
              <m:sSub>
                <m:e>
                  <m:r>
                    <m:rPr>
                      <m:sty m:val="p"/>
                    </m:rPr>
                    <m:t>H</m:t>
                  </m:r>
                </m:e>
                <m:sub>
                  <m:r>
                    <m:rPr>
                      <m:sty m:val="p"/>
                    </m:rPr>
                    <m:t>3</m:t>
                  </m:r>
                </m:sub>
              </m:sSub>
              <m:sSub>
                <m:e>
                  <m:r>
                    <m:rPr>
                      <m:sty m:val="p"/>
                    </m:rPr>
                    <m:t>)</m:t>
                  </m:r>
                </m:e>
                <m:sub>
                  <m:r>
                    <m:rPr>
                      <m:sty m:val="p"/>
                    </m:rPr>
                    <m:t>2</m:t>
                  </m:r>
                </m:sub>
              </m:sSub>
              <m:sSup>
                <m:e>
                  <m:r>
                    <m:rPr>
                      <m:sty m:val="p"/>
                    </m:rPr>
                    <m:t>]</m:t>
                  </m:r>
                </m:e>
                <m:sup>
                  <m:r>
                    <m:rPr>
                      <m:sty m:val="p"/>
                    </m:rPr>
                    <m:t>+</m:t>
                  </m:r>
                </m:sup>
              </m:sSup>
            </m:oMath>
            <w:r>
              <w:rPr>
                <w:rFonts w:ascii="Times New Roman" w:hAnsi="Times New Roman" w:eastAsia="Times New Roman" w:cs="Times New Roman"/>
              </w:rPr>
              <w:t xml:space="preserve">​</w:t>
            </w:r>
          </w:p>
        </w:tc>
        <w:tc>
          <w:tcPr/>
          <w:p>
            <w:pPr>
              <w:pStyle w:val="Compact"/>
              <w:jc w:val="center"/>
            </w:pPr>
            <w:r>
              <w:rPr>
                <w:rFonts w:hint="eastAsia" w:ascii="Times New Roman" w:hAnsi="Times New Roman" w:eastAsia="FangSong" w:cs="Times New Roman"/>
              </w:rPr>
              <w:t xml:space="preserve">直线形</w:t>
            </w:r>
          </w:p>
        </w:tc>
      </w:tr>
      <w:tr>
        <w:tc>
          <w:tcPr/>
          <w:p>
            <w:pPr>
              <w:pStyle w:val="Compact"/>
              <w:jc w:val="center"/>
            </w:pPr>
            <w:r>
              <w:rPr>
                <w:rFonts w:ascii="Times New Roman" w:hAnsi="Times New Roman" w:eastAsia="Times New Roman" w:cs="Times New Roman"/>
              </w:rPr>
              <w:t xml:space="preserve">4</w:t>
            </w:r>
          </w:p>
        </w:tc>
        <w:tc>
          <w:tcPr/>
          <w:p>
            <w:pPr>
              <w:pStyle w:val="Compact"/>
              <w:jc w:val="center"/>
            </w:pPr>
            <m:oMath>
              <m:r>
                <m:rPr>
                  <m:sty m:val="p"/>
                </m:rPr>
                <m:t>[</m:t>
              </m:r>
              <m:r>
                <m:rPr>
                  <m:sty m:val="p"/>
                </m:rPr>
                <m:t>Z</m:t>
              </m:r>
              <m:r>
                <m:rPr>
                  <m:sty m:val="p"/>
                </m:rPr>
                <m:t>n</m:t>
              </m:r>
              <m:r>
                <m:rPr>
                  <m:sty m:val="p"/>
                </m:rPr>
                <m:t>C</m:t>
              </m:r>
              <m:sSub>
                <m:e>
                  <m:r>
                    <m:rPr>
                      <m:sty m:val="p"/>
                    </m:rPr>
                    <m:t>l</m:t>
                  </m:r>
                </m:e>
                <m:sub>
                  <m:r>
                    <m:rPr>
                      <m:sty m:val="p"/>
                    </m:rPr>
                    <m:t>4</m:t>
                  </m:r>
                </m:sub>
              </m:sSub>
              <m:sSup>
                <m:e>
                  <m:r>
                    <m:rPr>
                      <m:sty m:val="p"/>
                    </m:rPr>
                    <m:t>]</m:t>
                  </m:r>
                </m:e>
                <m:sup>
                  <m:r>
                    <m:rPr>
                      <m:sty m:val="p"/>
                    </m:rPr>
                    <m:t>2</m:t>
                  </m:r>
                  <m:r>
                    <m:rPr>
                      <m:sty m:val="p"/>
                    </m:rPr>
                    <m:t>−</m:t>
                  </m:r>
                </m:sup>
              </m:sSup>
            </m:oMath>
            <w:r>
              <w:rPr>
                <w:rFonts w:ascii="Times New Roman" w:hAnsi="Times New Roman" w:eastAsia="Times New Roman" w:cs="Times New Roman"/>
              </w:rPr>
              <w:t xml:space="preserve">​</w:t>
            </w:r>
          </w:p>
        </w:tc>
        <w:tc>
          <w:tcPr/>
          <w:p>
            <w:pPr>
              <w:pStyle w:val="Compact"/>
              <w:jc w:val="center"/>
            </w:pPr>
            <w:r>
              <w:rPr>
                <w:rFonts w:hint="eastAsia" w:ascii="Times New Roman" w:hAnsi="Times New Roman" w:eastAsia="FangSong" w:cs="Times New Roman"/>
              </w:rPr>
              <w:t xml:space="preserve">正四面体</w:t>
            </w:r>
          </w:p>
        </w:tc>
      </w:tr>
      <w:tr>
        <w:tc>
          <w:tcPr/>
          <w:p>
            <w:pPr>
              <w:pStyle w:val="Compact"/>
              <w:jc w:val="center"/>
            </w:pPr>
            <w:r>
              <w:rPr>
                <w:rFonts w:ascii="Times New Roman" w:hAnsi="Times New Roman" w:eastAsia="Times New Roman" w:cs="Times New Roman"/>
              </w:rPr>
              <w:t xml:space="preserve">4</w:t>
            </w:r>
          </w:p>
        </w:tc>
        <w:tc>
          <w:tcPr/>
          <w:p>
            <w:pPr>
              <w:pStyle w:val="Compact"/>
              <w:jc w:val="center"/>
            </w:pPr>
            <m:oMath>
              <m:r>
                <m:rPr>
                  <m:sty m:val="p"/>
                </m:rPr>
                <m:t>[</m:t>
              </m:r>
              <m:r>
                <m:rPr>
                  <m:sty m:val="p"/>
                </m:rPr>
                <m:t>N</m:t>
              </m:r>
              <m:r>
                <m:rPr>
                  <m:sty m:val="p"/>
                </m:rPr>
                <m:t>i</m:t>
              </m:r>
              <m:r>
                <m:rPr>
                  <m:sty m:val="p"/>
                </m:rPr>
                <m:t>(</m:t>
              </m:r>
              <m:r>
                <m:rPr>
                  <m:sty m:val="p"/>
                </m:rPr>
                <m:t>C</m:t>
              </m:r>
              <m:r>
                <m:rPr>
                  <m:sty m:val="p"/>
                </m:rPr>
                <m:t>N</m:t>
              </m:r>
              <m:sSub>
                <m:e>
                  <m:r>
                    <m:rPr>
                      <m:sty m:val="p"/>
                    </m:rPr>
                    <m:t>)</m:t>
                  </m:r>
                </m:e>
                <m:sub>
                  <m:r>
                    <m:rPr>
                      <m:sty m:val="p"/>
                    </m:rPr>
                    <m:t>4</m:t>
                  </m:r>
                </m:sub>
              </m:sSub>
              <m:sSup>
                <m:e>
                  <m:r>
                    <m:rPr>
                      <m:sty m:val="p"/>
                    </m:rPr>
                    <m:t>]</m:t>
                  </m:r>
                </m:e>
                <m:sup>
                  <m:r>
                    <m:rPr>
                      <m:sty m:val="p"/>
                    </m:rPr>
                    <m:t>2</m:t>
                  </m:r>
                  <m:r>
                    <m:rPr>
                      <m:sty m:val="p"/>
                    </m:rPr>
                    <m:t>−</m:t>
                  </m:r>
                </m:sup>
              </m:sSup>
            </m:oMath>
            <w:r>
              <w:rPr>
                <w:rFonts w:ascii="Times New Roman" w:hAnsi="Times New Roman" w:eastAsia="Times New Roman" w:cs="Times New Roman"/>
              </w:rPr>
              <w:t xml:space="preserve">​</w:t>
            </w:r>
          </w:p>
        </w:tc>
        <w:tc>
          <w:tcPr/>
          <w:p>
            <w:pPr>
              <w:pStyle w:val="Compact"/>
              <w:jc w:val="center"/>
            </w:pPr>
            <w:r>
              <w:rPr>
                <w:rFonts w:hint="eastAsia" w:ascii="Times New Roman" w:hAnsi="Times New Roman" w:eastAsia="FangSong" w:cs="Times New Roman"/>
              </w:rPr>
              <w:t xml:space="preserve">平面正方形</w:t>
            </w:r>
          </w:p>
        </w:tc>
      </w:tr>
      <w:tr>
        <w:tc>
          <w:tcPr/>
          <w:p>
            <w:pPr>
              <w:pStyle w:val="Compact"/>
              <w:jc w:val="center"/>
            </w:pPr>
            <w:r>
              <w:rPr>
                <w:rFonts w:ascii="Times New Roman" w:hAnsi="Times New Roman" w:eastAsia="Times New Roman" w:cs="Times New Roman"/>
              </w:rPr>
              <w:t xml:space="preserve">6</w:t>
            </w:r>
          </w:p>
        </w:tc>
        <w:tc>
          <w:tcPr/>
          <w:p>
            <w:pPr>
              <w:pStyle w:val="Compact"/>
              <w:jc w:val="center"/>
            </w:pPr>
            <m:oMath>
              <m:r>
                <m:rPr>
                  <m:sty m:val="p"/>
                </m:rPr>
                <m:t>[</m:t>
              </m:r>
              <m:r>
                <m:rPr>
                  <m:sty m:val="p"/>
                </m:rPr>
                <m:t>C</m:t>
              </m:r>
              <m:r>
                <m:rPr>
                  <m:sty m:val="p"/>
                </m:rPr>
                <m:t>o</m:t>
              </m:r>
              <m:r>
                <m:rPr>
                  <m:sty m:val="p"/>
                </m:rPr>
                <m:t>(</m:t>
              </m:r>
              <m:r>
                <m:rPr>
                  <m:sty m:val="p"/>
                </m:rPr>
                <m:t>N</m:t>
              </m:r>
              <m:sSub>
                <m:e>
                  <m:r>
                    <m:rPr>
                      <m:sty m:val="p"/>
                    </m:rPr>
                    <m:t>H</m:t>
                  </m:r>
                </m:e>
                <m:sub>
                  <m:r>
                    <m:rPr>
                      <m:sty m:val="p"/>
                    </m:rPr>
                    <m:t>3</m:t>
                  </m:r>
                </m:sub>
              </m:sSub>
              <m:sSub>
                <m:e>
                  <m:r>
                    <m:rPr>
                      <m:sty m:val="p"/>
                    </m:rPr>
                    <m:t>)</m:t>
                  </m:r>
                </m:e>
                <m:sub>
                  <m:r>
                    <m:rPr>
                      <m:sty m:val="p"/>
                    </m:rPr>
                    <m:t>6</m:t>
                  </m:r>
                </m:sub>
              </m:sSub>
              <m:sSup>
                <m:e>
                  <m:r>
                    <m:rPr>
                      <m:sty m:val="p"/>
                    </m:rPr>
                    <m:t>]</m:t>
                  </m:r>
                </m:e>
                <m:sup>
                  <m:r>
                    <m:rPr>
                      <m:sty m:val="p"/>
                    </m:rPr>
                    <m:t>3</m:t>
                  </m:r>
                  <m:r>
                    <m:rPr>
                      <m:sty m:val="p"/>
                    </m:rPr>
                    <m:t>+</m:t>
                  </m:r>
                </m:sup>
              </m:sSup>
            </m:oMath>
            <w:r>
              <w:rPr>
                <w:rFonts w:ascii="Times New Roman" w:hAnsi="Times New Roman" w:eastAsia="Times New Roman" w:cs="Times New Roman"/>
              </w:rPr>
              <w:t xml:space="preserve">​</w:t>
            </w:r>
          </w:p>
        </w:tc>
        <w:tc>
          <w:tcPr/>
          <w:p>
            <w:pPr>
              <w:pStyle w:val="Compact"/>
              <w:jc w:val="center"/>
            </w:pPr>
            <w:r>
              <w:rPr>
                <w:rFonts w:hint="eastAsia" w:ascii="Times New Roman" w:hAnsi="Times New Roman" w:eastAsia="FangSong" w:cs="Times New Roman"/>
              </w:rPr>
              <w:t xml:space="preserve">正八面体</w:t>
            </w:r>
          </w:p>
        </w:tc>
      </w:tr>
    </w:tbl>
    <w:p>
      <w:pPr>
        <w:pStyle w:val="BodyText"/>
        <w:spacing w:before="120"/>
      </w:pPr>
      <w:r>
        <w:rPr>
          <w:rFonts w:ascii="Times New Roman" w:hAnsi="Times New Roman" w:eastAsia="Times New Roman" w:cs="Times New Roman"/>
          <w:b/>
          <w:bCs/>
        </w:rPr>
        <w:t xml:space="preserve">(b) </w:t>
      </w:r>
      <w:r>
        <w:rPr>
          <w:rFonts w:hint="eastAsia" w:ascii="Times New Roman" w:hAnsi="Times New Roman" w:eastAsia="FangSong" w:cs="Times New Roman"/>
          <w:b/>
          <w:bCs/>
        </w:rPr>
        <w:t>配位数为</w:t>
      </w:r>
      <w:r>
        <w:rPr>
          <w:rFonts w:hint="eastAsia" w:ascii="Times New Roman" w:hAnsi="Times New Roman" w:eastAsia="Times New Roman" w:cs="Times New Roman"/>
          <w:b/>
          <w:bCs/>
        </w:rPr>
        <w:t>4</w:t>
      </w:r>
      <w:r>
        <w:rPr>
          <w:rFonts w:hint="eastAsia" w:ascii="Times New Roman" w:hAnsi="Times New Roman" w:eastAsia="FangSong" w:cs="Times New Roman"/>
          <w:b/>
          <w:bCs/>
        </w:rPr>
        <w:t>的两种构型</w:t>
      </w:r>
    </w:p>
    <w:p>
      <w:pPr>
        <w:pStyle w:val="BodyText"/>
      </w:pPr>
      <w:r>
        <w:rPr>
          <w:rFonts w:hint="eastAsia" w:ascii="Times New Roman" w:hAnsi="Times New Roman" w:eastAsia="FangSong" w:cs="Times New Roman"/>
        </w:rPr>
        <w:t xml:space="preserve">配位数为</w:t>
      </w:r>
      <w:r>
        <w:rPr>
          <w:rFonts w:ascii="Times New Roman" w:hAnsi="Times New Roman" w:eastAsia="Times New Roman" w:cs="Times New Roman"/>
        </w:rPr>
        <w:t xml:space="preserve"> 4 </w:t>
      </w:r>
      <w:r>
        <w:rPr>
          <w:rFonts w:hint="eastAsia" w:ascii="Times New Roman" w:hAnsi="Times New Roman" w:eastAsia="FangSong" w:cs="Times New Roman"/>
        </w:rPr>
        <w:t xml:space="preserve">的配合物可能呈</w:t>
      </w:r>
      <w:r>
        <w:rPr>
          <w:rFonts w:hint="eastAsia" w:ascii="Times New Roman" w:hAnsi="Times New Roman" w:eastAsia="FangSong" w:cs="Times New Roman"/>
          <w:b/>
          <w:bCs/>
        </w:rPr>
        <w:t xml:space="preserve">平面正方形</w:t>
      </w:r>
      <w:r>
        <w:rPr>
          <w:rFonts w:hint="eastAsia" w:ascii="Times New Roman" w:hAnsi="Times New Roman" w:eastAsia="FangSong" w:cs="Times New Roman"/>
        </w:rPr>
        <w:t xml:space="preserve">或</w:t>
      </w:r>
      <w:r>
        <w:rPr>
          <w:rFonts w:hint="eastAsia" w:ascii="Times New Roman" w:hAnsi="Times New Roman" w:eastAsia="FangSong" w:cs="Times New Roman"/>
          <w:b/>
          <w:bCs/>
        </w:rPr>
        <w:t xml:space="preserve">正四面体</w:t>
      </w:r>
      <w:r>
        <w:rPr>
          <w:rFonts w:hint="eastAsia" w:ascii="Times New Roman" w:hAnsi="Times New Roman" w:eastAsia="Times New Roman" w:cs="Times New Roman"/>
        </w:rPr>
        <w:t>，</w:t>
      </w:r>
      <w:r>
        <w:rPr>
          <w:rFonts w:hint="eastAsia" w:ascii="Times New Roman" w:hAnsi="Times New Roman" w:eastAsia="FangSong" w:cs="Times New Roman"/>
        </w:rPr>
        <w:t>取决于</w:t>
      </w:r>
      <w:r>
        <w:rPr>
          <w:rFonts w:hint="eastAsia" w:ascii="Times New Roman" w:hAnsi="Times New Roman" w:eastAsia="Times New Roman" w:cs="Times New Roman"/>
        </w:rPr>
        <w:t>：</w:t>
      </w:r>
    </w:p>
    <w:p>
      <w:pPr>
        <w:pStyle w:val="Compact"/>
        <w:numPr>
          <w:ilvl w:val="0"/>
          <w:numId w:val="1442"/>
        </w:numPr>
      </w:pPr>
      <w:r>
        <w:rPr>
          <w:rFonts w:hint="eastAsia" w:ascii="Times New Roman" w:hAnsi="Times New Roman" w:eastAsia="FangSong" w:cs="Times New Roman"/>
          <w:b/>
          <w:bCs/>
        </w:rPr>
        <w:t xml:space="preserve">中心离子的电子构型</w:t>
      </w:r>
      <w:r>
        <w:rPr>
          <w:rFonts w:hint="eastAsia" w:ascii="Times New Roman" w:hAnsi="Times New Roman" w:eastAsia="Times New Roman" w:cs="Times New Roman"/>
        </w:rPr>
        <w:t>：d</w:t>
      </w:r>
      <w:r>
        <w:rPr>
          <w:rFonts w:hint="eastAsia" w:ascii="Times New Roman" w:hAnsi="Times New Roman" w:eastAsia="Times New Roman" w:cs="Times New Roman"/>
          <w:vertAlign w:val="superscript"/>
        </w:rPr>
        <w:t>8</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ascii="Times New Roman" w:hAnsi="Times New Roman" w:eastAsia="Times New Roman" w:cs="Times New Roman"/>
        </w:rPr>
        <w:t xml:space="preserve"> </w:t>
      </w:r>
      <w:r>
        <w:rPr>
          <w:rFonts w:hint="eastAsia" w:ascii="Times New Roman" w:hAnsi="Times New Roman" w:eastAsia="Times New Roman" w:cs="Times New Roman"/>
        </w:rPr>
        <w:t>Ni</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、Pd</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、Pt</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w:t>
      </w:r>
      <w:r>
        <w:rPr>
          <w:rFonts w:hint="eastAsia" w:ascii="Times New Roman" w:hAnsi="Times New Roman" w:eastAsia="FangSong" w:cs="Times New Roman"/>
        </w:rPr>
        <w:t>在强场配体作用下倾向平面正方形</w:t>
      </w:r>
      <w:r>
        <w:rPr>
          <w:rFonts w:hint="eastAsia" w:ascii="Times New Roman" w:hAnsi="Times New Roman" w:eastAsia="Times New Roman" w:cs="Times New Roman"/>
        </w:rPr>
        <w:t>（dsp</w:t>
      </w:r>
      <w:r>
        <w:rPr>
          <w:rFonts w:hint="eastAsia"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杂化</w:t>
      </w:r>
      <w:r>
        <w:rPr>
          <w:rFonts w:hint="eastAsia" w:ascii="Times New Roman" w:hAnsi="Times New Roman" w:eastAsia="Times New Roman" w:cs="Times New Roman"/>
        </w:rPr>
        <w:t>）；d</w:t>
      </w:r>
      <w:r>
        <w:rPr>
          <w:rFonts w:hint="eastAsia" w:ascii="Times New Roman" w:hAnsi="Times New Roman" w:eastAsia="Times New Roman" w:cs="Times New Roman"/>
          <w:vertAlign w:val="superscript"/>
        </w:rPr>
        <w:t>0</w:t>
      </w:r>
      <w:r>
        <w:rPr>
          <w:rFonts w:hint="eastAsia" w:ascii="Times New Roman" w:hAnsi="Times New Roman" w:eastAsia="Times New Roman" w:cs="Times New Roman"/>
        </w:rPr>
        <w:t>、d</w:t>
      </w:r>
      <w:r>
        <w:rPr>
          <w:rFonts w:hint="eastAsia" w:ascii="Times New Roman" w:hAnsi="Times New Roman" w:eastAsia="Times New Roman" w:cs="Times New Roman"/>
          <w:vertAlign w:val="superscript"/>
        </w:rPr>
        <w:t>5</w:t>
      </w:r>
      <w:r>
        <w:rPr>
          <w:rFonts w:hint="eastAsia" w:ascii="Times New Roman" w:hAnsi="Times New Roman" w:eastAsia="Times New Roman" w:cs="Times New Roman"/>
        </w:rPr>
        <w:t>（</w:t>
      </w:r>
      <w:r>
        <w:rPr>
          <w:rFonts w:hint="eastAsia" w:ascii="Times New Roman" w:hAnsi="Times New Roman" w:eastAsia="FangSong" w:cs="Times New Roman"/>
        </w:rPr>
        <w:t>高自旋</w:t>
      </w:r>
      <w:r>
        <w:rPr>
          <w:rFonts w:hint="eastAsia" w:ascii="Times New Roman" w:hAnsi="Times New Roman" w:eastAsia="Times New Roman" w:cs="Times New Roman"/>
        </w:rPr>
        <w:t>）、d</w:t>
      </w:r>
      <w:r>
        <w:rPr>
          <w:rFonts w:hint="eastAsia" w:ascii="Times New Roman" w:hAnsi="Times New Roman" w:eastAsia="Times New Roman" w:cs="Times New Roman"/>
          <w:vertAlign w:val="superscript"/>
        </w:rPr>
        <w:t>10</w:t>
      </w:r>
      <w:r>
        <w:rPr>
          <w:rFonts w:ascii="Times New Roman" w:hAnsi="Times New Roman" w:eastAsia="Times New Roman" w:cs="Times New Roman"/>
        </w:rPr>
        <w:t xml:space="preserve"> </w:t>
      </w:r>
      <w:r>
        <w:rPr>
          <w:rFonts w:hint="eastAsia" w:ascii="Times New Roman" w:hAnsi="Times New Roman" w:eastAsia="FangSong" w:cs="Times New Roman"/>
        </w:rPr>
        <w:t>等倾向正四面体</w:t>
      </w:r>
      <w:r>
        <w:rPr>
          <w:rFonts w:hint="eastAsia" w:ascii="Times New Roman" w:hAnsi="Times New Roman" w:eastAsia="Times New Roman" w:cs="Times New Roman"/>
        </w:rPr>
        <w:t>（sp</w:t>
      </w:r>
      <w:r>
        <w:rPr>
          <w:rFonts w:hint="eastAsia"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杂化</w:t>
      </w:r>
      <w:r>
        <w:rPr>
          <w:rFonts w:hint="eastAsia" w:ascii="Times New Roman" w:hAnsi="Times New Roman" w:eastAsia="Times New Roman" w:cs="Times New Roman"/>
        </w:rPr>
        <w:t>）。</w:t>
      </w:r>
    </w:p>
    <w:p>
      <w:pPr>
        <w:pStyle w:val="Compact"/>
        <w:numPr>
          <w:ilvl w:val="0"/>
          <w:numId w:val="1442"/>
        </w:numPr>
      </w:pPr>
      <w:r>
        <w:rPr>
          <w:rFonts w:hint="eastAsia" w:ascii="Times New Roman" w:hAnsi="Times New Roman" w:eastAsia="FangSong" w:cs="Times New Roman"/>
          <w:b/>
          <w:bCs/>
        </w:rPr>
        <w:t xml:space="preserve">配体场强度</w:t>
      </w:r>
      <w:r>
        <w:rPr>
          <w:rFonts w:hint="eastAsia" w:ascii="Times New Roman" w:hAnsi="Times New Roman" w:eastAsia="Times New Roman" w:cs="Times New Roman"/>
        </w:rPr>
        <w:t>：</w:t>
      </w:r>
      <w:r>
        <w:rPr>
          <w:rFonts w:hint="eastAsia" w:ascii="Times New Roman" w:hAnsi="Times New Roman" w:eastAsia="FangSong" w:cs="Times New Roman"/>
        </w:rPr>
        <w:t>强场配体</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ascii="Times New Roman" w:hAnsi="Times New Roman" w:eastAsia="Times New Roman" w:cs="Times New Roman"/>
        </w:rPr>
        <w:t xml:space="preserve"> </w:t>
      </w:r>
      <w:r>
        <w:rPr>
          <w:rFonts w:hint="eastAsia" w:ascii="Times New Roman" w:hAnsi="Times New Roman" w:eastAsia="Times New Roman" w:cs="Times New Roman"/>
        </w:rPr>
        <w:t>CN</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r>
        <w:rPr>
          <w:rFonts w:hint="eastAsia" w:ascii="Times New Roman" w:hAnsi="Times New Roman" w:eastAsia="FangSong" w:cs="Times New Roman"/>
        </w:rPr>
        <w:t>促使</w:t>
      </w:r>
      <w:r>
        <w:rPr>
          <w:rFonts w:ascii="Times New Roman" w:hAnsi="Times New Roman" w:eastAsia="Times New Roman" w:cs="Times New Roman"/>
        </w:rPr>
        <w:t xml:space="preserve"> d </w:t>
      </w:r>
      <w:r>
        <w:rPr>
          <w:rFonts w:hint="eastAsia" w:ascii="Times New Roman" w:hAnsi="Times New Roman" w:eastAsia="FangSong" w:cs="Times New Roman"/>
        </w:rPr>
        <w:t>轨道重排</w:t>
      </w:r>
      <w:r>
        <w:rPr>
          <w:rFonts w:hint="eastAsia" w:ascii="Times New Roman" w:hAnsi="Times New Roman" w:eastAsia="Times New Roman" w:cs="Times New Roman"/>
        </w:rPr>
        <w:t>，</w:t>
      </w:r>
      <w:r>
        <w:rPr>
          <w:rFonts w:hint="eastAsia" w:ascii="Times New Roman" w:hAnsi="Times New Roman" w:eastAsia="FangSong" w:cs="Times New Roman"/>
        </w:rPr>
        <w:t>有利于平面正方形</w:t>
      </w:r>
      <w:r>
        <w:rPr>
          <w:rFonts w:hint="eastAsia" w:ascii="Times New Roman" w:hAnsi="Times New Roman" w:eastAsia="Times New Roman" w:cs="Times New Roman"/>
        </w:rPr>
        <w:t>；</w:t>
      </w:r>
      <w:r>
        <w:rPr>
          <w:rFonts w:hint="eastAsia" w:ascii="Times New Roman" w:hAnsi="Times New Roman" w:eastAsia="FangSong" w:cs="Times New Roman"/>
        </w:rPr>
        <w:t>弱场配体</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ascii="Times New Roman" w:hAnsi="Times New Roman" w:eastAsia="Times New Roman" w:cs="Times New Roman"/>
        </w:rPr>
        <w:t xml:space="preserve"> </w:t>
      </w:r>
      <w:r>
        <w:rPr>
          <w:rFonts w:hint="eastAsia" w:ascii="Times New Roman" w:hAnsi="Times New Roman" w:eastAsia="Times New Roman" w:cs="Times New Roman"/>
        </w:rPr>
        <w:t>Cl</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r>
        <w:rPr>
          <w:rFonts w:hint="eastAsia" w:ascii="Times New Roman" w:hAnsi="Times New Roman" w:eastAsia="FangSong" w:cs="Times New Roman"/>
        </w:rPr>
        <w:t>有利于正四面体</w:t>
      </w:r>
      <w:r>
        <w:rPr>
          <w:rFonts w:hint="eastAsia" w:ascii="Times New Roman" w:hAnsi="Times New Roman" w:eastAsia="Times New Roman" w:cs="Times New Roman"/>
        </w:rPr>
        <w:t>。</w:t>
      </w:r>
    </w:p>
    <w:p>
      <w:pPr>
        <w:pStyle w:val="Compact"/>
        <w:numPr>
          <w:ilvl w:val="0"/>
          <w:numId w:val="1442"/>
        </w:numPr>
      </w:pPr>
      <w:r>
        <w:rPr>
          <w:rFonts w:hint="eastAsia" w:ascii="Times New Roman" w:hAnsi="Times New Roman" w:eastAsia="FangSong" w:cs="Times New Roman"/>
          <w:b/>
          <w:bCs/>
        </w:rPr>
        <w:t xml:space="preserve">空间位阻</w:t>
      </w:r>
      <w:r>
        <w:rPr>
          <w:rFonts w:hint="eastAsia" w:ascii="Times New Roman" w:hAnsi="Times New Roman" w:eastAsia="Times New Roman" w:cs="Times New Roman"/>
        </w:rPr>
        <w:t>：</w:t>
      </w:r>
      <w:r>
        <w:rPr>
          <w:rFonts w:hint="eastAsia" w:ascii="Times New Roman" w:hAnsi="Times New Roman" w:eastAsia="FangSong" w:cs="Times New Roman"/>
        </w:rPr>
        <w:t>配体体积较大时</w:t>
      </w:r>
      <w:r>
        <w:rPr>
          <w:rFonts w:hint="eastAsia" w:ascii="Times New Roman" w:hAnsi="Times New Roman" w:eastAsia="Times New Roman" w:cs="Times New Roman"/>
        </w:rPr>
        <w:t>，</w:t>
      </w:r>
      <w:r>
        <w:rPr>
          <w:rFonts w:hint="eastAsia" w:ascii="Times New Roman" w:hAnsi="Times New Roman" w:eastAsia="FangSong" w:cs="Times New Roman"/>
        </w:rPr>
        <w:t>正四面体</w:t>
      </w:r>
      <w:r>
        <w:rPr>
          <w:rFonts w:hint="eastAsia" w:ascii="Times New Roman" w:hAnsi="Times New Roman" w:eastAsia="Times New Roman" w:cs="Times New Roman"/>
        </w:rPr>
        <w:t>（</w:t>
      </w:r>
      <w:r>
        <w:rPr>
          <w:rFonts w:hint="eastAsia" w:ascii="Times New Roman" w:hAnsi="Times New Roman" w:eastAsia="FangSong" w:cs="Times New Roman"/>
        </w:rPr>
        <w:t>键角</w:t>
      </w:r>
      <w:r>
        <w:rPr>
          <w:rFonts w:hint="eastAsia" w:ascii="Times New Roman" w:hAnsi="Times New Roman" w:eastAsia="Times New Roman" w:cs="Times New Roman"/>
        </w:rPr>
        <w:t>109.5°）</w:t>
      </w:r>
      <w:r>
        <w:rPr>
          <w:rFonts w:hint="eastAsia" w:ascii="Times New Roman" w:hAnsi="Times New Roman" w:eastAsia="FangSong" w:cs="Times New Roman"/>
        </w:rPr>
        <w:t>比平面正方形</w:t>
      </w:r>
      <w:r>
        <w:rPr>
          <w:rFonts w:hint="eastAsia" w:ascii="Times New Roman" w:hAnsi="Times New Roman" w:eastAsia="Times New Roman" w:cs="Times New Roman"/>
        </w:rPr>
        <w:t>（</w:t>
      </w:r>
      <w:r>
        <w:rPr>
          <w:rFonts w:hint="eastAsia" w:ascii="Times New Roman" w:hAnsi="Times New Roman" w:eastAsia="FangSong" w:cs="Times New Roman"/>
        </w:rPr>
        <w:t>键角</w:t>
      </w:r>
      <w:r>
        <w:rPr>
          <w:rFonts w:hint="eastAsia" w:ascii="Times New Roman" w:hAnsi="Times New Roman" w:eastAsia="Times New Roman" w:cs="Times New Roman"/>
        </w:rPr>
        <w:t>90°）</w:t>
      </w:r>
      <w:r>
        <w:rPr>
          <w:rFonts w:hint="eastAsia" w:ascii="Times New Roman" w:hAnsi="Times New Roman" w:eastAsia="FangSong" w:cs="Times New Roman"/>
        </w:rPr>
        <w:t>的空间位阻更小</w:t>
      </w:r>
      <w:r>
        <w:rPr>
          <w:rFonts w:hint="eastAsia" w:ascii="Times New Roman" w:hAnsi="Times New Roman" w:eastAsia="Times New Roman" w:cs="Times New Roman"/>
        </w:rPr>
        <w:t>，</w:t>
      </w:r>
      <w:r>
        <w:rPr>
          <w:rFonts w:hint="eastAsia" w:ascii="Times New Roman" w:hAnsi="Times New Roman" w:eastAsia="FangSong" w:cs="Times New Roman"/>
        </w:rPr>
        <w:t>更稳定</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b/>
          <w:bCs/>
        </w:rPr>
        <w:t xml:space="preserve">(c) </w:t>
      </w:r>
      <w:r>
        <w:rPr>
          <w:rFonts w:hint="eastAsia" w:ascii="Times New Roman" w:hAnsi="Times New Roman" w:eastAsia="FangSong" w:cs="Times New Roman"/>
          <w:b/>
          <w:bCs/>
        </w:rPr>
        <w:t>影响配位数的主要因素</w:t>
      </w:r>
      <w:r>
        <w:rPr>
          <w:rFonts w:hint="eastAsia" w:ascii="Times New Roman" w:hAnsi="Times New Roman" w:eastAsia="Times New Roman" w:cs="Times New Roman"/>
          <w:b/>
          <w:bCs/>
        </w:rPr>
        <w:t>（≥4</w:t>
      </w:r>
      <w:r>
        <w:rPr>
          <w:rFonts w:hint="eastAsia" w:ascii="Times New Roman" w:hAnsi="Times New Roman" w:eastAsia="FangSong" w:cs="Times New Roman"/>
          <w:b/>
          <w:bCs/>
        </w:rPr>
        <w:t>个</w:t>
      </w:r>
      <w:r>
        <w:rPr>
          <w:rFonts w:hint="eastAsia" w:ascii="Times New Roman" w:hAnsi="Times New Roman" w:eastAsia="Times New Roman" w:cs="Times New Roman"/>
          <w:b/>
          <w:bCs/>
        </w:rPr>
        <w:t>）</w:t>
      </w:r>
    </w:p>
    <w:p>
      <w:pPr>
        <w:pStyle w:val="Compact"/>
        <w:numPr>
          <w:ilvl w:val="0"/>
          <w:numId w:val="1443"/>
        </w:numPr>
      </w:pPr>
      <w:r>
        <w:rPr>
          <w:rFonts w:hint="eastAsia" w:ascii="Times New Roman" w:hAnsi="Times New Roman" w:eastAsia="FangSong" w:cs="Times New Roman"/>
          <w:b/>
          <w:bCs/>
        </w:rPr>
        <w:t xml:space="preserve">中心离子的电荷和半径</w:t>
      </w:r>
      <w:r>
        <w:rPr>
          <w:rFonts w:hint="eastAsia" w:ascii="Times New Roman" w:hAnsi="Times New Roman" w:eastAsia="Times New Roman" w:cs="Times New Roman"/>
        </w:rPr>
        <w:t>：</w:t>
      </w:r>
      <w:r>
        <w:rPr>
          <w:rFonts w:hint="eastAsia" w:ascii="Times New Roman" w:hAnsi="Times New Roman" w:eastAsia="FangSong" w:cs="Times New Roman"/>
        </w:rPr>
        <w:t>电荷越高</w:t>
      </w:r>
      <w:r>
        <w:rPr>
          <w:rFonts w:hint="eastAsia" w:ascii="Times New Roman" w:hAnsi="Times New Roman" w:eastAsia="Times New Roman" w:cs="Times New Roman"/>
        </w:rPr>
        <w:t>、</w:t>
      </w:r>
      <w:r>
        <w:rPr>
          <w:rFonts w:hint="eastAsia" w:ascii="Times New Roman" w:hAnsi="Times New Roman" w:eastAsia="FangSong" w:cs="Times New Roman"/>
        </w:rPr>
        <w:t>半径越大</w:t>
      </w:r>
      <w:r>
        <w:rPr>
          <w:rFonts w:hint="eastAsia" w:ascii="Times New Roman" w:hAnsi="Times New Roman" w:eastAsia="Times New Roman" w:cs="Times New Roman"/>
        </w:rPr>
        <w:t>，</w:t>
      </w:r>
      <w:r>
        <w:rPr>
          <w:rFonts w:hint="eastAsia" w:ascii="Times New Roman" w:hAnsi="Times New Roman" w:eastAsia="FangSong" w:cs="Times New Roman"/>
        </w:rPr>
        <w:t>可容纳的配体越多</w:t>
      </w:r>
      <w:r>
        <w:rPr>
          <w:rFonts w:hint="eastAsia" w:ascii="Times New Roman" w:hAnsi="Times New Roman" w:eastAsia="Times New Roman" w:cs="Times New Roman"/>
        </w:rPr>
        <w:t>，</w:t>
      </w:r>
      <w:r>
        <w:rPr>
          <w:rFonts w:hint="eastAsia" w:ascii="Times New Roman" w:hAnsi="Times New Roman" w:eastAsia="FangSong" w:cs="Times New Roman"/>
        </w:rPr>
        <w:t>配位数越大</w:t>
      </w:r>
      <w:r>
        <w:rPr>
          <w:rFonts w:hint="eastAsia" w:ascii="Times New Roman" w:hAnsi="Times New Roman" w:eastAsia="Times New Roman" w:cs="Times New Roman"/>
        </w:rPr>
        <w:t>。</w:t>
      </w:r>
    </w:p>
    <w:p>
      <w:pPr>
        <w:pStyle w:val="Compact"/>
        <w:numPr>
          <w:ilvl w:val="0"/>
          <w:numId w:val="1443"/>
        </w:numPr>
      </w:pPr>
      <w:r>
        <w:rPr>
          <w:rFonts w:hint="eastAsia" w:ascii="Times New Roman" w:hAnsi="Times New Roman" w:eastAsia="FangSong" w:cs="Times New Roman"/>
          <w:b/>
          <w:bCs/>
        </w:rPr>
        <w:t>配体的体积</w:t>
      </w:r>
      <w:r>
        <w:rPr>
          <w:rFonts w:hint="eastAsia" w:ascii="Times New Roman" w:hAnsi="Times New Roman" w:eastAsia="Times New Roman" w:cs="Times New Roman"/>
          <w:b/>
          <w:bCs/>
        </w:rPr>
        <w:t>（</w:t>
      </w:r>
      <w:r>
        <w:rPr>
          <w:rFonts w:hint="eastAsia" w:ascii="Times New Roman" w:hAnsi="Times New Roman" w:eastAsia="FangSong" w:cs="Times New Roman"/>
          <w:b/>
          <w:bCs/>
        </w:rPr>
        <w:t>空间位阻</w:t>
      </w:r>
      <w:r>
        <w:rPr>
          <w:rFonts w:hint="eastAsia" w:ascii="Times New Roman" w:hAnsi="Times New Roman" w:eastAsia="Times New Roman" w:cs="Times New Roman"/>
          <w:b/>
          <w:bCs/>
        </w:rPr>
        <w:t>）</w:t>
      </w:r>
      <w:r>
        <w:rPr>
          <w:rFonts w:hint="eastAsia" w:ascii="Times New Roman" w:hAnsi="Times New Roman" w:eastAsia="Times New Roman" w:cs="Times New Roman"/>
        </w:rPr>
        <w:t>：</w:t>
      </w:r>
      <w:r>
        <w:rPr>
          <w:rFonts w:hint="eastAsia" w:ascii="Times New Roman" w:hAnsi="Times New Roman" w:eastAsia="FangSong" w:cs="Times New Roman"/>
        </w:rPr>
        <w:t>配体体积越大</w:t>
      </w:r>
      <w:r>
        <w:rPr>
          <w:rFonts w:hint="eastAsia" w:ascii="Times New Roman" w:hAnsi="Times New Roman" w:eastAsia="Times New Roman" w:cs="Times New Roman"/>
        </w:rPr>
        <w:t>，</w:t>
      </w:r>
      <w:r>
        <w:rPr>
          <w:rFonts w:hint="eastAsia" w:ascii="Times New Roman" w:hAnsi="Times New Roman" w:eastAsia="FangSong" w:cs="Times New Roman"/>
        </w:rPr>
        <w:t>配位数越小</w:t>
      </w:r>
      <w:r>
        <w:rPr>
          <w:rFonts w:hint="eastAsia" w:ascii="Times New Roman" w:hAnsi="Times New Roman" w:eastAsia="Times New Roman" w:cs="Times New Roman"/>
        </w:rPr>
        <w:t>（</w:t>
      </w:r>
      <w:r>
        <w:rPr>
          <w:rFonts w:hint="eastAsia" w:ascii="Times New Roman" w:hAnsi="Times New Roman" w:eastAsia="FangSong" w:cs="Times New Roman"/>
        </w:rPr>
        <w:t>如叔膦配体通常配位数较低</w:t>
      </w:r>
      <w:r>
        <w:rPr>
          <w:rFonts w:hint="eastAsia" w:ascii="Times New Roman" w:hAnsi="Times New Roman" w:eastAsia="Times New Roman" w:cs="Times New Roman"/>
        </w:rPr>
        <w:t>）。</w:t>
      </w:r>
    </w:p>
    <w:p>
      <w:pPr>
        <w:pStyle w:val="Compact"/>
        <w:numPr>
          <w:ilvl w:val="0"/>
          <w:numId w:val="1443"/>
        </w:numPr>
      </w:pPr>
      <w:r>
        <w:rPr>
          <w:rFonts w:hint="eastAsia" w:ascii="Times New Roman" w:hAnsi="Times New Roman" w:eastAsia="FangSong" w:cs="Times New Roman"/>
          <w:b/>
          <w:bCs/>
        </w:rPr>
        <w:t xml:space="preserve">配体的电荷</w:t>
      </w:r>
      <w:r>
        <w:rPr>
          <w:rFonts w:hint="eastAsia" w:ascii="Times New Roman" w:hAnsi="Times New Roman" w:eastAsia="Times New Roman" w:cs="Times New Roman"/>
        </w:rPr>
        <w:t>：</w:t>
      </w:r>
      <w:r>
        <w:rPr>
          <w:rFonts w:hint="eastAsia" w:ascii="Times New Roman" w:hAnsi="Times New Roman" w:eastAsia="FangSong" w:cs="Times New Roman"/>
        </w:rPr>
        <w:t>配体电荷越大</w:t>
      </w:r>
      <w:r>
        <w:rPr>
          <w:rFonts w:hint="eastAsia" w:ascii="Times New Roman" w:hAnsi="Times New Roman" w:eastAsia="Times New Roman" w:cs="Times New Roman"/>
        </w:rPr>
        <w:t>，</w:t>
      </w:r>
      <w:r>
        <w:rPr>
          <w:rFonts w:hint="eastAsia" w:ascii="Times New Roman" w:hAnsi="Times New Roman" w:eastAsia="FangSong" w:cs="Times New Roman"/>
        </w:rPr>
        <w:t>配体间排斥力越大</w:t>
      </w:r>
      <w:r>
        <w:rPr>
          <w:rFonts w:hint="eastAsia" w:ascii="Times New Roman" w:hAnsi="Times New Roman" w:eastAsia="Times New Roman" w:cs="Times New Roman"/>
        </w:rPr>
        <w:t>，</w:t>
      </w:r>
      <w:r>
        <w:rPr>
          <w:rFonts w:hint="eastAsia" w:ascii="Times New Roman" w:hAnsi="Times New Roman" w:eastAsia="FangSong" w:cs="Times New Roman"/>
        </w:rPr>
        <w:t>倾向于降低配位数</w:t>
      </w:r>
      <w:r>
        <w:rPr>
          <w:rFonts w:hint="eastAsia" w:ascii="Times New Roman" w:hAnsi="Times New Roman" w:eastAsia="Times New Roman" w:cs="Times New Roman"/>
        </w:rPr>
        <w:t>。</w:t>
      </w:r>
    </w:p>
    <w:p>
      <w:pPr>
        <w:pStyle w:val="Compact"/>
        <w:numPr>
          <w:ilvl w:val="0"/>
          <w:numId w:val="1443"/>
        </w:numPr>
      </w:pPr>
      <w:r>
        <w:rPr>
          <w:rFonts w:hint="eastAsia" w:ascii="Times New Roman" w:hAnsi="Times New Roman" w:eastAsia="FangSong" w:cs="Times New Roman"/>
          <w:b/>
          <w:bCs/>
        </w:rPr>
        <w:t xml:space="preserve">中心离子的电子构型</w:t>
      </w:r>
      <w:r>
        <w:rPr>
          <w:rFonts w:hint="eastAsia" w:ascii="Times New Roman" w:hAnsi="Times New Roman" w:eastAsia="Times New Roman" w:cs="Times New Roman"/>
        </w:rPr>
        <w:t>：</w:t>
      </w:r>
      <w:r>
        <w:rPr>
          <w:rFonts w:hint="eastAsia" w:ascii="Times New Roman" w:hAnsi="Times New Roman" w:eastAsia="FangSong" w:cs="Times New Roman"/>
        </w:rPr>
        <w:t>电子构型影响杂化方式</w:t>
      </w:r>
      <w:r>
        <w:rPr>
          <w:rFonts w:hint="eastAsia" w:ascii="Times New Roman" w:hAnsi="Times New Roman" w:eastAsia="Times New Roman" w:cs="Times New Roman"/>
        </w:rPr>
        <w:t>，</w:t>
      </w:r>
      <w:r>
        <w:rPr>
          <w:rFonts w:hint="eastAsia" w:ascii="Times New Roman" w:hAnsi="Times New Roman" w:eastAsia="FangSong" w:cs="Times New Roman"/>
        </w:rPr>
        <w:t>从而影响配位数</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ascii="Times New Roman" w:hAnsi="Times New Roman" w:eastAsia="Times New Roman" w:cs="Times New Roman"/>
        </w:rPr>
        <w:t xml:space="preserve"> d</w:t>
      </w:r>
      <w:r>
        <w:rPr>
          <w:rFonts w:ascii="Times New Roman" w:hAnsi="Times New Roman" w:eastAsia="Times New Roman" w:cs="Times New Roman"/>
          <w:vertAlign w:val="superscript"/>
        </w:rPr>
        <w:t>8</w:t>
      </w:r>
      <w:r>
        <w:rPr>
          <w:rFonts w:ascii="Times New Roman" w:hAnsi="Times New Roman" w:eastAsia="Times New Roman" w:cs="Times New Roman"/>
        </w:rPr>
        <w:t xml:space="preserve"> </w:t>
      </w:r>
      <w:r>
        <w:rPr>
          <w:rFonts w:hint="eastAsia" w:ascii="Times New Roman" w:hAnsi="Times New Roman" w:eastAsia="FangSong" w:cs="Times New Roman"/>
        </w:rPr>
        <w:t>强场倾向</w:t>
      </w:r>
      <w:r>
        <w:rPr>
          <w:rFonts w:hint="eastAsia" w:ascii="Times New Roman" w:hAnsi="Times New Roman" w:eastAsia="Times New Roman" w:cs="Times New Roman"/>
        </w:rPr>
        <w:t>4</w:t>
      </w:r>
      <w:r>
        <w:rPr>
          <w:rFonts w:hint="eastAsia" w:ascii="Times New Roman" w:hAnsi="Times New Roman" w:eastAsia="FangSong" w:cs="Times New Roman"/>
        </w:rPr>
        <w:t>配位平面正方形</w:t>
      </w:r>
      <w:r>
        <w:rPr>
          <w:rFonts w:hint="eastAsia" w:ascii="Times New Roman" w:hAnsi="Times New Roman" w:eastAsia="Times New Roman" w:cs="Times New Roman"/>
        </w:rPr>
        <w:t>）。</w:t>
      </w:r>
    </w:p>
    <w:p>
      <w:pPr>
        <w:pStyle w:val="Compact"/>
        <w:numPr>
          <w:ilvl w:val="0"/>
          <w:numId w:val="1443"/>
        </w:numPr>
      </w:pPr>
      <w:r>
        <w:rPr>
          <w:rFonts w:hint="eastAsia" w:ascii="Times New Roman" w:hAnsi="Times New Roman" w:eastAsia="FangSong" w:cs="Times New Roman"/>
          <w:b/>
          <w:bCs/>
        </w:rPr>
        <w:t>晶体场稳定化能</w:t>
      </w:r>
      <w:r>
        <w:rPr>
          <w:rFonts w:hint="eastAsia" w:ascii="Times New Roman" w:hAnsi="Times New Roman" w:eastAsia="Times New Roman" w:cs="Times New Roman"/>
          <w:b/>
          <w:bCs/>
        </w:rPr>
        <w:t>（CFSE）</w:t>
      </w:r>
      <w:r>
        <w:rPr>
          <w:rFonts w:hint="eastAsia" w:ascii="Times New Roman" w:hAnsi="Times New Roman" w:eastAsia="Times New Roman" w:cs="Times New Roman"/>
        </w:rPr>
        <w:t>：</w:t>
      </w:r>
      <w:r>
        <w:rPr>
          <w:rFonts w:hint="eastAsia" w:ascii="Times New Roman" w:hAnsi="Times New Roman" w:eastAsia="FangSong" w:cs="Times New Roman"/>
        </w:rPr>
        <w:t>某些电子构型在特定配位数下获得更大的</w:t>
      </w:r>
      <w:r>
        <w:rPr>
          <w:rFonts w:ascii="Times New Roman" w:hAnsi="Times New Roman" w:eastAsia="Times New Roman" w:cs="Times New Roman"/>
        </w:rPr>
        <w:t xml:space="preserve"> </w:t>
      </w:r>
      <w:r>
        <w:rPr>
          <w:rFonts w:hint="eastAsia" w:ascii="Times New Roman" w:hAnsi="Times New Roman" w:eastAsia="Times New Roman" w:cs="Times New Roman"/>
        </w:rPr>
        <w:t>CFSE，</w:t>
      </w:r>
      <w:r>
        <w:rPr>
          <w:rFonts w:hint="eastAsia" w:ascii="Times New Roman" w:hAnsi="Times New Roman" w:eastAsia="FangSong" w:cs="Times New Roman"/>
        </w:rPr>
        <w:t>从而稳定该构型</w:t>
      </w:r>
      <w:r>
        <w:rPr>
          <w:rFonts w:hint="eastAsia" w:ascii="Times New Roman" w:hAnsi="Times New Roman" w:eastAsia="Times New Roman" w:cs="Times New Roman"/>
        </w:rPr>
        <w:t>。</w:t>
      </w:r>
    </w:p>
    <w:p>
      <w:pPr>
        <w:spacing w:before="160" w:after="80"/>
      </w:pPr>
      <w:r>
        <w:pict>
          <v:rect style="width:0;height:1.5pt" o:hralign="center" o:hrstd="t" o:hr="t"/>
        </w:pict>
      </w:r>
    </w:p>
    <w:bookmarkEnd w:id="1201"/>
    <w:bookmarkStart w:id="1202" w:name="第14题-螯合效应"/>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14</w:t>
      </w:r>
      <w:r>
        <w:rPr>
          <w:rFonts w:hint="eastAsia" w:ascii="Times New Roman" w:hAnsi="Times New Roman" w:eastAsia="SimHei" w:cs="Times New Roman"/>
        </w:rPr>
        <w:t>题</w:t>
      </w:r>
      <w:r>
        <w:rPr>
          <w:rFonts w:ascii="Times New Roman" w:hAnsi="Times New Roman" w:eastAsia="Times New Roman" w:cs="Times New Roman"/>
        </w:rPr>
        <w:t xml:space="preserve"> </w:t>
      </w:r>
      <w:r>
        <w:rPr>
          <w:rFonts w:hint="eastAsia" w:ascii="Times New Roman" w:hAnsi="Times New Roman" w:eastAsia="SimHei" w:cs="Times New Roman"/>
        </w:rPr>
        <w:t xml:space="preserve">螯合效应</w:t>
      </w:r>
    </w:p>
    <w:p>
      <w:pPr>
        <w:pStyle w:val="FirstParagraph"/>
      </w:pPr>
      <w:r>
        <w:rPr>
          <w:rFonts w:ascii="Times New Roman" w:hAnsi="Times New Roman" w:eastAsia="Times New Roman" w:cs="Times New Roman"/>
          <w:b/>
          <w:bCs/>
        </w:rPr>
        <w:t xml:space="preserve">(a) </w:t>
      </w:r>
      <w:r>
        <w:rPr>
          <w:rFonts w:hint="eastAsia" w:ascii="Times New Roman" w:hAnsi="Times New Roman" w:eastAsia="FangSong" w:cs="Times New Roman"/>
          <w:b/>
          <w:bCs/>
        </w:rPr>
        <w:t xml:space="preserve">螯合效应与稳定性比较</w:t>
      </w:r>
    </w:p>
    <w:p>
      <w:pPr>
        <w:pStyle w:val="BodyText"/>
      </w:pPr>
      <w:r>
        <w:rPr>
          <w:rFonts w:hint="eastAsia" w:ascii="Times New Roman" w:hAnsi="Times New Roman" w:eastAsia="FangSong" w:cs="Times New Roman"/>
          <w:b/>
          <w:bCs/>
        </w:rPr>
        <w:t xml:space="preserve">螯合效应</w:t>
      </w:r>
      <w:r>
        <w:rPr>
          <w:rFonts w:hint="eastAsia" w:ascii="Times New Roman" w:hAnsi="Times New Roman" w:eastAsia="Times New Roman" w:cs="Times New Roman"/>
        </w:rPr>
        <w:t>：</w:t>
      </w:r>
      <w:r>
        <w:rPr>
          <w:rFonts w:hint="eastAsia" w:ascii="Times New Roman" w:hAnsi="Times New Roman" w:eastAsia="FangSong" w:cs="Times New Roman"/>
        </w:rPr>
        <w:t>多齿配体</w:t>
      </w:r>
      <w:r>
        <w:rPr>
          <w:rFonts w:hint="eastAsia" w:ascii="Times New Roman" w:hAnsi="Times New Roman" w:eastAsia="Times New Roman" w:cs="Times New Roman"/>
        </w:rPr>
        <w:t>（</w:t>
      </w:r>
      <w:r>
        <w:rPr>
          <w:rFonts w:hint="eastAsia" w:ascii="Times New Roman" w:hAnsi="Times New Roman" w:eastAsia="FangSong" w:cs="Times New Roman"/>
        </w:rPr>
        <w:t>螯合剂</w:t>
      </w:r>
      <w:r>
        <w:rPr>
          <w:rFonts w:hint="eastAsia" w:ascii="Times New Roman" w:hAnsi="Times New Roman" w:eastAsia="Times New Roman" w:cs="Times New Roman"/>
        </w:rPr>
        <w:t>）</w:t>
      </w:r>
      <w:r>
        <w:rPr>
          <w:rFonts w:hint="eastAsia" w:ascii="Times New Roman" w:hAnsi="Times New Roman" w:eastAsia="FangSong" w:cs="Times New Roman"/>
        </w:rPr>
        <w:t>与中心离子形成的配合物</w:t>
      </w:r>
      <w:r>
        <w:rPr>
          <w:rFonts w:hint="eastAsia" w:ascii="Times New Roman" w:hAnsi="Times New Roman" w:eastAsia="Times New Roman" w:cs="Times New Roman"/>
        </w:rPr>
        <w:t>，</w:t>
      </w:r>
      <w:r>
        <w:rPr>
          <w:rFonts w:hint="eastAsia" w:ascii="Times New Roman" w:hAnsi="Times New Roman" w:eastAsia="FangSong" w:cs="Times New Roman"/>
        </w:rPr>
        <w:t>比具有相同配位原子的单齿配体配合物更加稳定的现象</w:t>
      </w:r>
      <w:r>
        <w:rPr>
          <w:rFonts w:hint="eastAsia" w:ascii="Times New Roman" w:hAnsi="Times New Roman" w:eastAsia="Times New Roman" w:cs="Times New Roman"/>
        </w:rPr>
        <w:t>。</w:t>
      </w:r>
      <w:r>
        <w:rPr>
          <w:rFonts w:hint="eastAsia" w:ascii="Times New Roman" w:hAnsi="Times New Roman" w:eastAsia="FangSong" w:cs="Times New Roman"/>
        </w:rPr>
        <w:t>其本质是</w:t>
      </w:r>
      <w:r>
        <w:rPr>
          <w:rFonts w:hint="eastAsia" w:ascii="Times New Roman" w:hAnsi="Times New Roman" w:eastAsia="FangSong" w:cs="Times New Roman"/>
          <w:b/>
          <w:bCs/>
        </w:rPr>
        <w:t xml:space="preserve">熵驱动</w:t>
      </w:r>
      <w:r>
        <w:rPr>
          <w:rFonts w:hint="eastAsia" w:ascii="Times New Roman" w:hAnsi="Times New Roman" w:eastAsia="FangSong" w:cs="Times New Roman"/>
        </w:rPr>
        <w:t>效应</w:t>
      </w:r>
      <w:r>
        <w:rPr>
          <w:rFonts w:hint="eastAsia" w:ascii="Times New Roman" w:hAnsi="Times New Roman" w:eastAsia="Times New Roman" w:cs="Times New Roman"/>
        </w:rPr>
        <w:t>——</w:t>
      </w:r>
      <w:r>
        <w:rPr>
          <w:rFonts w:hint="eastAsia" w:ascii="Times New Roman" w:hAnsi="Times New Roman" w:eastAsia="FangSong" w:cs="Times New Roman"/>
        </w:rPr>
        <w:t>螯合配体取代多个单齿配体时</w:t>
      </w:r>
      <w:r>
        <w:rPr>
          <w:rFonts w:hint="eastAsia" w:ascii="Times New Roman" w:hAnsi="Times New Roman" w:eastAsia="Times New Roman" w:cs="Times New Roman"/>
        </w:rPr>
        <w:t>，</w:t>
      </w:r>
      <w:r>
        <w:rPr>
          <w:rFonts w:hint="eastAsia" w:ascii="Times New Roman" w:hAnsi="Times New Roman" w:eastAsia="FangSong" w:cs="Times New Roman"/>
        </w:rPr>
        <w:t>体系总粒子数增加</w:t>
      </w:r>
      <w:r>
        <w:rPr>
          <w:rFonts w:hint="eastAsia" w:ascii="Times New Roman" w:hAnsi="Times New Roman" w:eastAsia="Times New Roman" w:cs="Times New Roman"/>
        </w:rPr>
        <w:t>，</w:t>
      </w:r>
      <w:r>
        <w:rPr>
          <w:rFonts w:hint="eastAsia" w:ascii="Times New Roman" w:hAnsi="Times New Roman" w:eastAsia="FangSong" w:cs="Times New Roman"/>
        </w:rPr>
        <w:t>熵增大</w:t>
      </w:r>
      <w:r>
        <w:rPr>
          <w:rFonts w:hint="eastAsia" w:ascii="Times New Roman" w:hAnsi="Times New Roman" w:eastAsia="Times New Roman" w:cs="Times New Roman"/>
        </w:rPr>
        <w:t>。</w:t>
      </w:r>
    </w:p>
    <w:p>
      <w:pPr>
        <w:pStyle w:val="BodyText"/>
      </w:pPr>
      <m:oMath>
        <m:oMathPr>
          <m:ctrlPr>
            <w:rPr>
              <w:sz w:val="28"/>
              <w:szCs w:val="28"/>
            </w:rPr>
          </m:ctrlPr>
        </m:oMathPr>
        <m:r>
          <m:rPr>
            <m:sty m:val="p"/>
          </m:rPr>
          <m:t>[</m:t>
        </m:r>
        <m:r>
          <m:rPr>
            <m:sty m:val="p"/>
          </m:rPr>
          <m:t>C</m:t>
        </m:r>
        <m:r>
          <m:rPr>
            <m:sty m:val="p"/>
          </m:rPr>
          <m:t>o</m:t>
        </m:r>
        <m:r>
          <m:rPr>
            <m:sty m:val="p"/>
          </m:rPr>
          <m:t>(</m:t>
        </m:r>
        <m:r>
          <m:rPr>
            <m:sty m:val="p"/>
          </m:rPr>
          <m:t>N</m:t>
        </m:r>
        <m:sSub>
          <m:e>
            <m:r>
              <m:rPr>
                <m:sty m:val="p"/>
              </m:rPr>
              <m:t>H</m:t>
            </m:r>
          </m:e>
          <m:sub>
            <m:r>
              <m:rPr>
                <m:sty m:val="p"/>
              </m:rPr>
              <m:t>3</m:t>
            </m:r>
          </m:sub>
        </m:sSub>
        <m:sSub>
          <m:e>
            <m:r>
              <m:rPr>
                <m:sty m:val="p"/>
              </m:rPr>
              <m:t>)</m:t>
            </m:r>
          </m:e>
          <m:sub>
            <m:r>
              <m:rPr>
                <m:sty m:val="p"/>
              </m:rPr>
              <m:t>6</m:t>
            </m:r>
          </m:sub>
        </m:sSub>
        <m:sSup>
          <m:e>
            <m:r>
              <m:rPr>
                <m:sty m:val="p"/>
              </m:rPr>
              <m:t>]</m:t>
            </m:r>
          </m:e>
          <m:sup>
            <m:r>
              <m:rPr>
                <m:sty m:val="p"/>
              </m:rPr>
              <m:t>3</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rPr>
            <m:sty m:val="p"/>
          </m:rPr>
          <m:t>[</m:t>
        </m:r>
        <m:r>
          <m:rPr>
            <m:sty m:val="p"/>
          </m:rPr>
          <m:t>C</m:t>
        </m:r>
        <m:r>
          <m:rPr>
            <m:sty m:val="p"/>
          </m:rPr>
          <m:t>o</m:t>
        </m:r>
        <m:r>
          <m:rPr>
            <m:sty m:val="p"/>
          </m:rPr>
          <m:t>(</m:t>
        </m:r>
        <m:r>
          <m:rPr>
            <m:sty m:val="p"/>
          </m:rPr>
          <m:t>e</m:t>
        </m:r>
        <m:r>
          <m:rPr>
            <m:sty m:val="p"/>
          </m:rPr>
          <m:t>n</m:t>
        </m:r>
        <m:sSub>
          <m:e>
            <m:r>
              <m:rPr>
                <m:sty m:val="p"/>
              </m:rPr>
              <m:t>)</m:t>
            </m:r>
          </m:e>
          <m:sub>
            <m:r>
              <m:rPr>
                <m:sty m:val="p"/>
              </m:rPr>
              <m:t>3</m:t>
            </m:r>
          </m:sub>
        </m:sSub>
        <m:sSup>
          <m:e>
            <m:r>
              <m:rPr>
                <m:sty m:val="p"/>
              </m:rPr>
              <m:t>]</m:t>
            </m:r>
          </m:e>
          <m:sup>
            <m:r>
              <m:rPr>
                <m:sty m:val="p"/>
              </m:rPr>
              <m:t>3</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的比较</w:t>
      </w:r>
      <w:r>
        <w:rPr>
          <w:rFonts w:hint="eastAsia" w:ascii="Times New Roman" w:hAnsi="Times New Roman" w:eastAsia="Times New Roman" w:cs="Times New Roman"/>
        </w:rPr>
        <w:t>：</w:t>
      </w:r>
    </w:p>
    <w:p>
      <w:pPr>
        <w:pStyle w:val="Compact"/>
        <w:numPr>
          <w:ilvl w:val="0"/>
          <w:numId w:val="1444"/>
        </w:numPr>
      </w:pPr>
      <w:r>
        <w:rPr>
          <w:rFonts w:hint="eastAsia" w:ascii="Times New Roman" w:hAnsi="Times New Roman" w:eastAsia="FangSong" w:cs="Times New Roman"/>
        </w:rPr>
        <w:t xml:space="preserve">两者配位原子均为</w:t>
      </w:r>
      <w:r>
        <w:rPr>
          <w:rFonts w:ascii="Times New Roman" w:hAnsi="Times New Roman" w:eastAsia="Times New Roman" w:cs="Times New Roman"/>
        </w:rPr>
        <w:t xml:space="preserve"> </w:t>
      </w:r>
      <w:r>
        <w:rPr>
          <w:rFonts w:hint="eastAsia" w:ascii="Times New Roman" w:hAnsi="Times New Roman" w:eastAsia="Times New Roman" w:cs="Times New Roman"/>
        </w:rPr>
        <w:t>N，</w:t>
      </w:r>
      <w:r>
        <w:rPr>
          <w:rFonts w:hint="eastAsia" w:ascii="Times New Roman" w:hAnsi="Times New Roman" w:eastAsia="FangSong" w:cs="Times New Roman"/>
        </w:rPr>
        <w:t>配位数均为</w:t>
      </w:r>
      <w:r>
        <w:rPr>
          <w:rFonts w:ascii="Times New Roman" w:hAnsi="Times New Roman" w:eastAsia="Times New Roman" w:cs="Times New Roman"/>
        </w:rPr>
        <w:t xml:space="preserve"> </w:t>
      </w:r>
      <w:r>
        <w:rPr>
          <w:rFonts w:hint="eastAsia" w:ascii="Times New Roman" w:hAnsi="Times New Roman" w:eastAsia="Times New Roman" w:cs="Times New Roman"/>
        </w:rPr>
        <w:t>6，</w:t>
      </w:r>
      <w:r>
        <w:rPr>
          <w:rFonts w:hint="eastAsia" w:ascii="Times New Roman" w:hAnsi="Times New Roman" w:eastAsia="FangSong" w:cs="Times New Roman"/>
        </w:rPr>
        <w:t>中心离子均为</w:t>
      </w:r>
      <w:r>
        <w:rPr>
          <w:rFonts w:ascii="Times New Roman" w:hAnsi="Times New Roman" w:eastAsia="Times New Roman" w:cs="Times New Roman"/>
        </w:rPr>
        <w:t xml:space="preserve"> Co</w:t>
      </w:r>
      <w:r>
        <w:rPr>
          <w:rFonts w:ascii="Times New Roman" w:hAnsi="Times New Roman" w:eastAsia="Times New Roman" w:cs="Times New Roman"/>
          <w:vertAlign w:val="superscript"/>
        </w:rPr>
        <w:t>3+</w:t>
      </w:r>
    </w:p>
    <w:p>
      <w:pPr>
        <w:pStyle w:val="Compact"/>
        <w:numPr>
          <w:ilvl w:val="0"/>
          <w:numId w:val="1444"/>
        </w:numPr>
      </w:pPr>
      <m:oMath>
        <m:oMathPr>
          <m:ctrlPr>
            <w:rPr>
              <w:sz w:val="28"/>
              <w:szCs w:val="28"/>
            </w:rPr>
          </m:ctrlPr>
        </m:oMathPr>
        <m:r>
          <m:rPr>
            <m:sty m:val="p"/>
          </m:rPr>
          <m:t>[</m:t>
        </m:r>
        <m:r>
          <m:rPr>
            <m:sty m:val="p"/>
          </m:rPr>
          <m:t>C</m:t>
        </m:r>
        <m:r>
          <m:rPr>
            <m:sty m:val="p"/>
          </m:rPr>
          <m:t>o</m:t>
        </m:r>
        <m:r>
          <m:rPr>
            <m:sty m:val="p"/>
          </m:rPr>
          <m:t>(</m:t>
        </m:r>
        <m:r>
          <m:rPr>
            <m:sty m:val="p"/>
          </m:rPr>
          <m:t>e</m:t>
        </m:r>
        <m:r>
          <m:rPr>
            <m:sty m:val="p"/>
          </m:rPr>
          <m:t>n</m:t>
        </m:r>
        <m:sSub>
          <m:e>
            <m:r>
              <m:rPr>
                <m:sty m:val="p"/>
              </m:rPr>
              <m:t>)</m:t>
            </m:r>
          </m:e>
          <m:sub>
            <m:r>
              <m:rPr>
                <m:sty m:val="p"/>
              </m:rPr>
              <m:t>3</m:t>
            </m:r>
          </m:sub>
        </m:sSub>
        <m:sSup>
          <m:e>
            <m:r>
              <m:rPr>
                <m:sty m:val="p"/>
              </m:rPr>
              <m:t>]</m:t>
            </m:r>
          </m:e>
          <m:sup>
            <m:r>
              <m:rPr>
                <m:sty m:val="p"/>
              </m:rPr>
              <m:t>3</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的稳定常数比</w:t>
      </w:r>
      <w:r>
        <w:rPr>
          <w:rFonts w:ascii="Times New Roman" w:hAnsi="Times New Roman" w:eastAsia="Times New Roman" w:cs="Times New Roman"/>
        </w:rPr>
        <w:t xml:space="preserve"> </w:t>
      </w:r>
      <m:oMath>
        <m:oMathPr>
          <m:ctrlPr>
            <w:rPr>
              <w:sz w:val="28"/>
              <w:szCs w:val="28"/>
            </w:rPr>
          </m:ctrlPr>
        </m:oMathPr>
        <m:r>
          <m:rPr>
            <m:sty m:val="p"/>
          </m:rPr>
          <m:t>[</m:t>
        </m:r>
        <m:r>
          <m:rPr>
            <m:sty m:val="p"/>
          </m:rPr>
          <m:t>C</m:t>
        </m:r>
        <m:r>
          <m:rPr>
            <m:sty m:val="p"/>
          </m:rPr>
          <m:t>o</m:t>
        </m:r>
        <m:r>
          <m:rPr>
            <m:sty m:val="p"/>
          </m:rPr>
          <m:t>(</m:t>
        </m:r>
        <m:r>
          <m:rPr>
            <m:sty m:val="p"/>
          </m:rPr>
          <m:t>N</m:t>
        </m:r>
        <m:sSub>
          <m:e>
            <m:r>
              <m:rPr>
                <m:sty m:val="p"/>
              </m:rPr>
              <m:t>H</m:t>
            </m:r>
          </m:e>
          <m:sub>
            <m:r>
              <m:rPr>
                <m:sty m:val="p"/>
              </m:rPr>
              <m:t>3</m:t>
            </m:r>
          </m:sub>
        </m:sSub>
        <m:sSub>
          <m:e>
            <m:r>
              <m:rPr>
                <m:sty m:val="p"/>
              </m:rPr>
              <m:t>)</m:t>
            </m:r>
          </m:e>
          <m:sub>
            <m:r>
              <m:rPr>
                <m:sty m:val="p"/>
              </m:rPr>
              <m:t>6</m:t>
            </m:r>
          </m:sub>
        </m:sSub>
        <m:sSup>
          <m:e>
            <m:r>
              <m:rPr>
                <m:sty m:val="p"/>
              </m:rPr>
              <m:t>]</m:t>
            </m:r>
          </m:e>
          <m:sup>
            <m:r>
              <m:rPr>
                <m:sty m:val="p"/>
              </m:rPr>
              <m:t>3</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大约</w:t>
      </w:r>
      <w:r>
        <w:rPr>
          <w:rFonts w:ascii="Times New Roman" w:hAnsi="Times New Roman" w:eastAsia="Times New Roman" w:cs="Times New Roman"/>
        </w:rPr>
        <w:t xml:space="preserve"> 10</w:t>
      </w:r>
      <w:r>
        <w:rPr>
          <w:rFonts w:ascii="Times New Roman" w:hAnsi="Times New Roman" w:eastAsia="Times New Roman" w:cs="Times New Roman"/>
          <w:vertAlign w:val="superscript"/>
        </w:rPr>
        <w:t>10</w:t>
      </w:r>
      <w:r>
        <w:rPr>
          <w:rFonts w:ascii="Times New Roman" w:hAnsi="Times New Roman" w:eastAsia="Times New Roman" w:cs="Times New Roman"/>
        </w:rPr>
        <w:t xml:space="preserve"> </w:t>
      </w:r>
      <w:r>
        <w:rPr>
          <w:rFonts w:hint="eastAsia" w:ascii="Times New Roman" w:hAnsi="Times New Roman" w:eastAsia="FangSong" w:cs="Times New Roman"/>
        </w:rPr>
        <w:t xml:space="preserve">倍</w:t>
      </w:r>
    </w:p>
    <w:p>
      <w:pPr>
        <w:pStyle w:val="Compact"/>
        <w:numPr>
          <w:ilvl w:val="0"/>
          <w:numId w:val="1444"/>
        </w:numPr>
      </w:pPr>
      <w:r>
        <w:rPr>
          <w:rFonts w:hint="eastAsia" w:ascii="Times New Roman" w:hAnsi="Times New Roman" w:eastAsia="FangSong" w:cs="Times New Roman"/>
          <w:b/>
          <w:bCs/>
        </w:rPr>
        <w:t xml:space="preserve">原因</w:t>
      </w:r>
      <w:r>
        <w:rPr>
          <w:rFonts w:hint="eastAsia" w:ascii="Times New Roman" w:hAnsi="Times New Roman" w:eastAsia="Times New Roman" w:cs="Times New Roman"/>
        </w:rPr>
        <w:t xml:space="preserve">：3</w:t>
      </w:r>
      <w:r>
        <w:rPr>
          <w:rFonts w:ascii="Times New Roman" w:hAnsi="Times New Roman" w:eastAsia="Times New Roman" w:cs="Times New Roman"/>
        </w:rPr>
        <w:t xml:space="preserve">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w:t>
      </w:r>
      <w:r>
        <w:rPr>
          <w:rFonts w:hint="eastAsia" w:ascii="Times New Roman" w:hAnsi="Times New Roman" w:eastAsia="Times New Roman" w:cs="Times New Roman"/>
        </w:rPr>
        <w:t>en（</w:t>
      </w:r>
      <w:r>
        <w:rPr>
          <w:rFonts w:hint="eastAsia" w:ascii="Times New Roman" w:hAnsi="Times New Roman" w:eastAsia="FangSong" w:cs="Times New Roman"/>
        </w:rPr>
        <w:t>双齿</w:t>
      </w:r>
      <w:r>
        <w:rPr>
          <w:rFonts w:hint="eastAsia" w:ascii="Times New Roman" w:hAnsi="Times New Roman" w:eastAsia="Times New Roman" w:cs="Times New Roman"/>
        </w:rPr>
        <w:t>）</w:t>
      </w:r>
      <w:r>
        <w:rPr>
          <w:rFonts w:hint="eastAsia" w:ascii="Times New Roman" w:hAnsi="Times New Roman" w:eastAsia="FangSong" w:cs="Times New Roman"/>
        </w:rPr>
        <w:t>取代</w:t>
      </w:r>
      <w:r>
        <w:rPr>
          <w:rFonts w:ascii="Times New Roman" w:hAnsi="Times New Roman" w:eastAsia="Times New Roman" w:cs="Times New Roman"/>
        </w:rPr>
        <w:t xml:space="preserve"> 6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w:t>
      </w:r>
      <w:r>
        <w:rPr>
          <w:rFonts w:hint="eastAsia" w:ascii="Times New Roman" w:hAnsi="Times New Roman" w:eastAsia="Times New Roman" w:cs="Times New Roman"/>
        </w:rPr>
        <w:t>NH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r>
        <w:rPr>
          <w:rFonts w:hint="eastAsia" w:ascii="Times New Roman" w:hAnsi="Times New Roman" w:eastAsia="FangSong" w:cs="Times New Roman"/>
        </w:rPr>
        <w:t>单齿</w:t>
      </w:r>
      <w:r>
        <w:rPr>
          <w:rFonts w:hint="eastAsia" w:ascii="Times New Roman" w:hAnsi="Times New Roman" w:eastAsia="Times New Roman" w:cs="Times New Roman"/>
        </w:rPr>
        <w:t>）</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释放出更多的自由粒子</w:t>
      </w:r>
      <w:r>
        <w:rPr>
          <w:rFonts w:hint="eastAsia" w:ascii="Times New Roman" w:hAnsi="Times New Roman" w:eastAsia="Times New Roman" w:cs="Times New Roman"/>
        </w:rPr>
        <w:t>（6</w:t>
      </w:r>
      <w:r>
        <w:rPr>
          <w:rFonts w:hint="eastAsia" w:ascii="Times New Roman" w:hAnsi="Times New Roman" w:eastAsia="FangSong" w:cs="Times New Roman"/>
        </w:rPr>
        <w:t>个</w:t>
      </w:r>
      <w:r>
        <w:rPr>
          <w:rFonts w:ascii="Times New Roman" w:hAnsi="Times New Roman" w:eastAsia="Times New Roman" w:cs="Times New Roman"/>
        </w:rPr>
        <w:t xml:space="preserve"> NH</w:t>
      </w:r>
      <w:r>
        <w:rPr>
          <w:rFonts w:ascii="Times New Roman" w:hAnsi="Times New Roman" w:eastAsia="Times New Roman" w:cs="Times New Roman"/>
          <w:vertAlign w:val="subscript"/>
        </w:rPr>
        <w:t>3</w:t>
      </w:r>
      <w:r>
        <w:rPr>
          <w:rFonts w:ascii="Times New Roman" w:hAnsi="Times New Roman" w:eastAsia="Times New Roman" w:cs="Times New Roman"/>
        </w:rPr>
        <w:t xml:space="preserve"> → </w:t>
      </w:r>
      <w:r>
        <w:rPr>
          <w:rFonts w:hint="eastAsia" w:ascii="Times New Roman" w:hAnsi="Times New Roman" w:eastAsia="Times New Roman" w:cs="Times New Roman"/>
        </w:rPr>
        <w:t>3</w:t>
      </w:r>
      <w:r>
        <w:rPr>
          <w:rFonts w:hint="eastAsia" w:ascii="Times New Roman" w:hAnsi="Times New Roman" w:eastAsia="FangSong" w:cs="Times New Roman"/>
        </w:rPr>
        <w:t>个</w:t>
      </w:r>
      <w:r>
        <w:rPr>
          <w:rFonts w:hint="eastAsia" w:ascii="Times New Roman" w:hAnsi="Times New Roman" w:eastAsia="Times New Roman" w:cs="Times New Roman"/>
        </w:rPr>
        <w:t>en</w:t>
      </w:r>
      <w:r>
        <w:rPr>
          <w:rFonts w:hint="eastAsia" w:ascii="Times New Roman" w:hAnsi="Times New Roman" w:eastAsia="FangSong" w:cs="Times New Roman"/>
        </w:rPr>
        <w:t>占据原位</w:t>
      </w:r>
      <w:r>
        <w:rPr>
          <w:rFonts w:hint="eastAsia" w:ascii="Times New Roman" w:hAnsi="Times New Roman" w:eastAsia="Times New Roman" w:cs="Times New Roman"/>
        </w:rPr>
        <w:t>，</w:t>
      </w:r>
      <w:r>
        <w:rPr>
          <w:rFonts w:hint="eastAsia" w:ascii="Times New Roman" w:hAnsi="Times New Roman" w:eastAsia="FangSong" w:cs="Times New Roman"/>
        </w:rPr>
        <w:t>但溶剂中粒子数净增加</w:t>
      </w:r>
      <w:r>
        <w:rPr>
          <w:rFonts w:hint="eastAsia" w:ascii="Times New Roman" w:hAnsi="Times New Roman" w:eastAsia="Times New Roman" w:cs="Times New Roman"/>
        </w:rPr>
        <w:t>），</w:t>
      </w:r>
      <m:oMath>
        <m:r>
          <m:rPr>
            <m:sty m:val="p"/>
          </m:rPr>
          <m:t>Δ</m:t>
        </m:r>
        <m:r>
          <m:t>S</m:t>
        </m:r>
        <m:r>
          <m:rPr>
            <m:sty m:val="p"/>
          </m:rPr>
          <m:t>&gt;</m:t>
        </m:r>
        <m:r>
          <m:t>0</m:t>
        </m:r>
      </m:oMath>
      <w:r>
        <w:rPr>
          <w:rFonts w:hint="eastAsia" w:ascii="Times New Roman" w:hAnsi="Times New Roman" w:eastAsia="Times New Roman" w:cs="Times New Roman"/>
        </w:rPr>
        <w:t>，</w:t>
      </w:r>
      <w:r>
        <w:rPr>
          <w:rFonts w:hint="eastAsia" w:ascii="Times New Roman" w:hAnsi="Times New Roman" w:eastAsia="FangSong" w:cs="Times New Roman"/>
        </w:rPr>
        <w:t>使</w:t>
      </w:r>
      <w:r>
        <w:rPr>
          <w:rFonts w:ascii="Times New Roman" w:hAnsi="Times New Roman" w:eastAsia="Times New Roman" w:cs="Times New Roman"/>
        </w:rPr>
        <w:t xml:space="preserve"> </w:t>
      </w:r>
      <m:oMath>
        <m:r>
          <m:rPr>
            <m:sty m:val="p"/>
          </m:rPr>
          <m:t>Δ</m:t>
        </m:r>
        <m:r>
          <m:t>G</m:t>
        </m:r>
      </m:oMath>
      <w:r>
        <w:rPr>
          <w:rFonts w:ascii="Times New Roman" w:hAnsi="Times New Roman" w:eastAsia="Times New Roman" w:cs="Times New Roman"/>
        </w:rPr>
        <w:t xml:space="preserve"> </w:t>
      </w:r>
      <w:r>
        <w:rPr>
          <w:rFonts w:hint="eastAsia" w:ascii="Times New Roman" w:hAnsi="Times New Roman" w:eastAsia="FangSong" w:cs="Times New Roman"/>
        </w:rPr>
        <w:t>更负</w:t>
      </w:r>
      <w:r>
        <w:rPr>
          <w:rFonts w:hint="eastAsia" w:ascii="Times New Roman" w:hAnsi="Times New Roman" w:eastAsia="Times New Roman" w:cs="Times New Roman"/>
        </w:rPr>
        <w:t>，</w:t>
      </w:r>
      <w:r>
        <w:rPr>
          <w:rFonts w:hint="eastAsia" w:ascii="Times New Roman" w:hAnsi="Times New Roman" w:eastAsia="FangSong" w:cs="Times New Roman"/>
        </w:rPr>
        <w:t>配合物更稳定</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b/>
          <w:bCs/>
        </w:rPr>
        <w:t xml:space="preserve">(b) EDTA </w:t>
      </w:r>
      <w:r>
        <w:rPr>
          <w:rFonts w:hint="eastAsia" w:ascii="Times New Roman" w:hAnsi="Times New Roman" w:eastAsia="FangSong" w:cs="Times New Roman"/>
          <w:b/>
          <w:bCs/>
        </w:rPr>
        <w:t xml:space="preserve">作为极强螯合配体的原因</w:t>
      </w:r>
    </w:p>
    <w:p>
      <w:pPr>
        <w:pStyle w:val="BodyText"/>
      </w:pPr>
      <w:r>
        <w:rPr>
          <w:rFonts w:hint="eastAsia" w:ascii="Times New Roman" w:hAnsi="Times New Roman" w:eastAsia="Times New Roman" w:cs="Times New Roman"/>
        </w:rPr>
        <w:t>EDTA（</w:t>
      </w:r>
      <w:r>
        <w:rPr>
          <w:rFonts w:hint="eastAsia" w:ascii="Times New Roman" w:hAnsi="Times New Roman" w:eastAsia="FangSong" w:cs="Times New Roman"/>
        </w:rPr>
        <w:t>乙二胺四乙酸</w:t>
      </w:r>
      <w:r>
        <w:rPr>
          <w:rFonts w:hint="eastAsia" w:ascii="Times New Roman" w:hAnsi="Times New Roman" w:eastAsia="Times New Roman" w:cs="Times New Roman"/>
        </w:rPr>
        <w:t>）</w:t>
      </w:r>
      <w:r>
        <w:rPr>
          <w:rFonts w:hint="eastAsia" w:ascii="Times New Roman" w:hAnsi="Times New Roman" w:eastAsia="FangSong" w:cs="Times New Roman"/>
        </w:rPr>
        <w:t>含有</w:t>
      </w:r>
      <w:r>
        <w:rPr>
          <w:rFonts w:ascii="Times New Roman" w:hAnsi="Times New Roman" w:eastAsia="Times New Roman" w:cs="Times New Roman"/>
        </w:rPr>
        <w:t xml:space="preserve"> </w:t>
      </w:r>
      <w:r>
        <w:rPr>
          <w:rFonts w:ascii="Times New Roman" w:hAnsi="Times New Roman" w:eastAsia="Times New Roman" w:cs="Times New Roman"/>
          <w:b/>
          <w:bCs/>
        </w:rPr>
        <w:t xml:space="preserve">2 </w:t>
      </w:r>
      <w:r>
        <w:rPr>
          <w:rFonts w:hint="eastAsia" w:ascii="Times New Roman" w:hAnsi="Times New Roman" w:eastAsia="FangSong" w:cs="Times New Roman"/>
          <w:b/>
          <w:bCs/>
        </w:rPr>
        <w:t xml:space="preserve">个</w:t>
      </w:r>
      <w:r>
        <w:rPr>
          <w:rFonts w:ascii="Times New Roman" w:hAnsi="Times New Roman" w:eastAsia="Times New Roman" w:cs="Times New Roman"/>
          <w:b/>
          <w:bCs/>
        </w:rPr>
        <w:t xml:space="preserve"> N </w:t>
      </w:r>
      <w:r>
        <w:rPr>
          <w:rFonts w:hint="eastAsia" w:ascii="Times New Roman" w:hAnsi="Times New Roman" w:eastAsia="FangSong" w:cs="Times New Roman"/>
          <w:b/>
          <w:bCs/>
        </w:rPr>
        <w:t xml:space="preserve">原子和</w:t>
      </w:r>
      <w:r>
        <w:rPr>
          <w:rFonts w:ascii="Times New Roman" w:hAnsi="Times New Roman" w:eastAsia="Times New Roman" w:cs="Times New Roman"/>
          <w:b/>
          <w:bCs/>
        </w:rPr>
        <w:t xml:space="preserve"> 4 </w:t>
      </w:r>
      <w:r>
        <w:rPr>
          <w:rFonts w:hint="eastAsia" w:ascii="Times New Roman" w:hAnsi="Times New Roman" w:eastAsia="FangSong" w:cs="Times New Roman"/>
          <w:b/>
          <w:bCs/>
        </w:rPr>
        <w:t xml:space="preserve">个羧基</w:t>
      </w:r>
      <w:r>
        <w:rPr>
          <w:rFonts w:ascii="Times New Roman" w:hAnsi="Times New Roman" w:eastAsia="Times New Roman" w:cs="Times New Roman"/>
          <w:b/>
          <w:bCs/>
        </w:rPr>
        <w:t xml:space="preserve"> O </w:t>
      </w:r>
      <w:r>
        <w:rPr>
          <w:rFonts w:hint="eastAsia" w:ascii="Times New Roman" w:hAnsi="Times New Roman" w:eastAsia="FangSong" w:cs="Times New Roman"/>
          <w:b/>
          <w:bCs/>
        </w:rPr>
        <w:t xml:space="preserve">原子</w:t>
      </w:r>
      <w:r>
        <w:rPr>
          <w:rFonts w:hint="eastAsia" w:ascii="Times New Roman" w:hAnsi="Times New Roman" w:eastAsia="Times New Roman" w:cs="Times New Roman"/>
        </w:rPr>
        <w:t>，</w:t>
      </w:r>
      <w:r>
        <w:rPr>
          <w:rFonts w:hint="eastAsia" w:ascii="Times New Roman" w:hAnsi="Times New Roman" w:eastAsia="FangSong" w:cs="Times New Roman"/>
        </w:rPr>
        <w:t>共</w:t>
      </w:r>
      <w:r>
        <w:rPr>
          <w:rFonts w:ascii="Times New Roman" w:hAnsi="Times New Roman" w:eastAsia="Times New Roman" w:cs="Times New Roman"/>
        </w:rPr>
        <w:t xml:space="preserve"> </w:t>
      </w:r>
      <w:r>
        <w:rPr>
          <w:rFonts w:ascii="Times New Roman" w:hAnsi="Times New Roman" w:eastAsia="Times New Roman" w:cs="Times New Roman"/>
          <w:b/>
          <w:bCs/>
        </w:rPr>
        <w:t xml:space="preserve">6 </w:t>
      </w:r>
      <w:r>
        <w:rPr>
          <w:rFonts w:hint="eastAsia" w:ascii="Times New Roman" w:hAnsi="Times New Roman" w:eastAsia="FangSong" w:cs="Times New Roman"/>
          <w:b/>
          <w:bCs/>
        </w:rPr>
        <w:t xml:space="preserve">个配位原子</w:t>
      </w:r>
      <w:r>
        <w:rPr>
          <w:rFonts w:hint="eastAsia" w:ascii="Times New Roman" w:hAnsi="Times New Roman" w:eastAsia="Times New Roman" w:cs="Times New Roman"/>
        </w:rPr>
        <w:t>，</w:t>
      </w:r>
      <w:r>
        <w:rPr>
          <w:rFonts w:hint="eastAsia" w:ascii="Times New Roman" w:hAnsi="Times New Roman" w:eastAsia="FangSong" w:cs="Times New Roman"/>
        </w:rPr>
        <w:t>可以同时占据</w:t>
      </w:r>
      <w:r>
        <w:rPr>
          <w:rFonts w:ascii="Times New Roman" w:hAnsi="Times New Roman" w:eastAsia="Times New Roman" w:cs="Times New Roman"/>
        </w:rPr>
        <w:t xml:space="preserve"> </w:t>
      </w:r>
      <w:r>
        <w:rPr>
          <w:rFonts w:ascii="Times New Roman" w:hAnsi="Times New Roman" w:eastAsia="Times New Roman" w:cs="Times New Roman"/>
          <w:b/>
          <w:bCs/>
        </w:rPr>
        <w:t xml:space="preserve">6 </w:t>
      </w:r>
      <w:r>
        <w:rPr>
          <w:rFonts w:hint="eastAsia" w:ascii="Times New Roman" w:hAnsi="Times New Roman" w:eastAsia="FangSong" w:cs="Times New Roman"/>
          <w:b/>
          <w:bCs/>
        </w:rPr>
        <w:t xml:space="preserve">个配位点</w:t>
      </w:r>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EDTA </w:t>
      </w:r>
      <w:r>
        <w:rPr>
          <w:rFonts w:hint="eastAsia" w:ascii="Times New Roman" w:hAnsi="Times New Roman" w:eastAsia="FangSong" w:cs="Times New Roman"/>
        </w:rPr>
        <w:t>极强的原因</w:t>
      </w:r>
      <w:r>
        <w:rPr>
          <w:rFonts w:hint="eastAsia" w:ascii="Times New Roman" w:hAnsi="Times New Roman" w:eastAsia="Times New Roman" w:cs="Times New Roman"/>
        </w:rPr>
        <w:t>：</w:t>
      </w:r>
    </w:p>
    <w:p>
      <w:pPr>
        <w:pStyle w:val="Compact"/>
        <w:numPr>
          <w:ilvl w:val="0"/>
          <w:numId w:val="1445"/>
        </w:numPr>
      </w:pPr>
      <w:r>
        <w:rPr>
          <w:rFonts w:hint="eastAsia" w:ascii="Times New Roman" w:hAnsi="Times New Roman" w:eastAsia="FangSong" w:cs="Times New Roman"/>
          <w:b/>
          <w:bCs/>
        </w:rPr>
        <w:t xml:space="preserve">多齿螯合</w:t>
      </w:r>
      <w:r>
        <w:rPr>
          <w:rFonts w:hint="eastAsia" w:ascii="Times New Roman" w:hAnsi="Times New Roman" w:eastAsia="Times New Roman" w:cs="Times New Roman"/>
        </w:rPr>
        <w:t>：</w:t>
      </w:r>
      <w:r>
        <w:rPr>
          <w:rFonts w:hint="eastAsia" w:ascii="Times New Roman" w:hAnsi="Times New Roman" w:eastAsia="FangSong" w:cs="Times New Roman"/>
        </w:rPr>
        <w:t>一个</w:t>
      </w:r>
      <w:r>
        <w:rPr>
          <w:rFonts w:ascii="Times New Roman" w:hAnsi="Times New Roman" w:eastAsia="Times New Roman" w:cs="Times New Roman"/>
        </w:rPr>
        <w:t xml:space="preserve"> EDTA </w:t>
      </w:r>
      <w:r>
        <w:rPr>
          <w:rFonts w:hint="eastAsia" w:ascii="Times New Roman" w:hAnsi="Times New Roman" w:eastAsia="FangSong" w:cs="Times New Roman"/>
        </w:rPr>
        <w:t>分子就能占据</w:t>
      </w:r>
      <w:r>
        <w:rPr>
          <w:rFonts w:hint="eastAsia" w:ascii="Times New Roman" w:hAnsi="Times New Roman" w:eastAsia="Times New Roman" w:cs="Times New Roman"/>
        </w:rPr>
        <w:t>6</w:t>
      </w:r>
      <w:r>
        <w:rPr>
          <w:rFonts w:hint="eastAsia" w:ascii="Times New Roman" w:hAnsi="Times New Roman" w:eastAsia="FangSong" w:cs="Times New Roman"/>
        </w:rPr>
        <w:t>个配位点</w:t>
      </w:r>
      <w:r>
        <w:rPr>
          <w:rFonts w:hint="eastAsia" w:ascii="Times New Roman" w:hAnsi="Times New Roman" w:eastAsia="Times New Roman" w:cs="Times New Roman"/>
        </w:rPr>
        <w:t>，</w:t>
      </w:r>
      <w:r>
        <w:rPr>
          <w:rFonts w:hint="eastAsia" w:ascii="Times New Roman" w:hAnsi="Times New Roman" w:eastAsia="FangSong" w:cs="Times New Roman"/>
        </w:rPr>
        <w:t>完全包裹住金属离子</w:t>
      </w:r>
      <w:r>
        <w:rPr>
          <w:rFonts w:hint="eastAsia" w:ascii="Times New Roman" w:hAnsi="Times New Roman" w:eastAsia="Times New Roman" w:cs="Times New Roman"/>
        </w:rPr>
        <w:t>，</w:t>
      </w:r>
      <w:r>
        <w:rPr>
          <w:rFonts w:hint="eastAsia" w:ascii="Times New Roman" w:hAnsi="Times New Roman" w:eastAsia="FangSong" w:cs="Times New Roman"/>
        </w:rPr>
        <w:t>形成极其稳定的螯合物</w:t>
      </w:r>
      <w:r>
        <w:rPr>
          <w:rFonts w:hint="eastAsia" w:ascii="Times New Roman" w:hAnsi="Times New Roman" w:eastAsia="Times New Roman" w:cs="Times New Roman"/>
        </w:rPr>
        <w:t>。</w:t>
      </w:r>
    </w:p>
    <w:p>
      <w:pPr>
        <w:pStyle w:val="Compact"/>
        <w:numPr>
          <w:ilvl w:val="0"/>
          <w:numId w:val="1445"/>
        </w:numPr>
      </w:pPr>
      <w:r>
        <w:rPr>
          <w:rFonts w:hint="eastAsia" w:ascii="Times New Roman" w:hAnsi="Times New Roman" w:eastAsia="FangSong" w:cs="Times New Roman"/>
          <w:b/>
          <w:bCs/>
        </w:rPr>
        <w:t xml:space="preserve">熵效应显著</w:t>
      </w:r>
      <w:r>
        <w:rPr>
          <w:rFonts w:hint="eastAsia" w:ascii="Times New Roman" w:hAnsi="Times New Roman" w:eastAsia="Times New Roman" w:cs="Times New Roman"/>
        </w:rPr>
        <w:t xml:space="preserve">：1</w:t>
      </w:r>
      <w:r>
        <w:rPr>
          <w:rFonts w:ascii="Times New Roman" w:hAnsi="Times New Roman" w:eastAsia="Times New Roman" w:cs="Times New Roman"/>
        </w:rPr>
        <w:t xml:space="preserve">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EDTA</w:t>
      </w:r>
      <w:r>
        <w:rPr>
          <w:rFonts w:ascii="Times New Roman" w:hAnsi="Times New Roman" w:eastAsia="Times New Roman" w:cs="Times New Roman"/>
          <w:vertAlign w:val="super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取代</w:t>
      </w:r>
      <w:r>
        <w:rPr>
          <w:rFonts w:ascii="Times New Roman" w:hAnsi="Times New Roman" w:eastAsia="Times New Roman" w:cs="Times New Roman"/>
        </w:rPr>
        <w:t xml:space="preserve"> 6 </w:t>
      </w:r>
      <w:r>
        <w:rPr>
          <w:rFonts w:hint="eastAsia" w:ascii="Times New Roman" w:hAnsi="Times New Roman" w:eastAsia="FangSong" w:cs="Times New Roman"/>
        </w:rPr>
        <w:t>个单齿配体</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ascii="Times New Roman" w:hAnsi="Times New Roman" w:eastAsia="Times New Roman" w:cs="Times New Roman"/>
        </w:rPr>
        <w:t xml:space="preserve"> </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FangSong" w:cs="Times New Roman"/>
        </w:rPr>
        <w:t>粒子数大幅增加</w:t>
      </w:r>
      <w:r>
        <w:rPr>
          <w:rFonts w:hint="eastAsia" w:ascii="Times New Roman" w:hAnsi="Times New Roman" w:eastAsia="Times New Roman" w:cs="Times New Roman"/>
        </w:rPr>
        <w:t>，</w:t>
      </w:r>
      <w:r>
        <w:rPr>
          <w:rFonts w:hint="eastAsia" w:ascii="Times New Roman" w:hAnsi="Times New Roman" w:eastAsia="FangSong" w:cs="Times New Roman"/>
        </w:rPr>
        <w:t>熵增极大</w:t>
      </w:r>
      <w:r>
        <w:rPr>
          <w:rFonts w:hint="eastAsia" w:ascii="Times New Roman" w:hAnsi="Times New Roman" w:eastAsia="Times New Roman" w:cs="Times New Roman"/>
        </w:rPr>
        <w:t>。</w:t>
      </w:r>
    </w:p>
    <w:p>
      <w:pPr>
        <w:pStyle w:val="Compact"/>
        <w:numPr>
          <w:ilvl w:val="0"/>
          <w:numId w:val="1445"/>
        </w:numPr>
      </w:pPr>
      <w:r>
        <w:rPr>
          <w:rFonts w:hint="eastAsia" w:ascii="Times New Roman" w:hAnsi="Times New Roman" w:eastAsia="FangSong" w:cs="Times New Roman"/>
          <w:b/>
          <w:bCs/>
        </w:rPr>
        <w:t>形成</w:t>
      </w:r>
      <w:r>
        <w:rPr>
          <w:rFonts w:hint="eastAsia" w:ascii="Times New Roman" w:hAnsi="Times New Roman" w:eastAsia="Times New Roman" w:cs="Times New Roman"/>
          <w:b/>
          <w:bCs/>
        </w:rPr>
        <w:t>5</w:t>
      </w:r>
      <w:r>
        <w:rPr>
          <w:rFonts w:hint="eastAsia" w:ascii="Times New Roman" w:hAnsi="Times New Roman" w:eastAsia="FangSong" w:cs="Times New Roman"/>
          <w:b/>
          <w:bCs/>
        </w:rPr>
        <w:t>个五元环</w:t>
      </w:r>
      <w:r>
        <w:rPr>
          <w:rFonts w:hint="eastAsia" w:ascii="Times New Roman" w:hAnsi="Times New Roman" w:eastAsia="Times New Roman" w:cs="Times New Roman"/>
        </w:rPr>
        <w:t xml:space="preserve">：EDTA</w:t>
      </w:r>
      <w:r>
        <w:rPr>
          <w:rFonts w:ascii="Times New Roman" w:hAnsi="Times New Roman" w:eastAsia="Times New Roman" w:cs="Times New Roman"/>
        </w:rPr>
        <w:t xml:space="preserve"> </w:t>
      </w:r>
      <w:r>
        <w:rPr>
          <w:rFonts w:hint="eastAsia" w:ascii="Times New Roman" w:hAnsi="Times New Roman" w:eastAsia="FangSong" w:cs="Times New Roman"/>
        </w:rPr>
        <w:t>与金属离子形成</w:t>
      </w:r>
      <w:r>
        <w:rPr>
          <w:rFonts w:hint="eastAsia" w:ascii="Times New Roman" w:hAnsi="Times New Roman" w:eastAsia="Times New Roman" w:cs="Times New Roman"/>
        </w:rPr>
        <w:t>5</w:t>
      </w:r>
      <w:r>
        <w:rPr>
          <w:rFonts w:hint="eastAsia" w:ascii="Times New Roman" w:hAnsi="Times New Roman" w:eastAsia="FangSong" w:cs="Times New Roman"/>
        </w:rPr>
        <w:t>个稳定的五元螯合环</w:t>
      </w:r>
      <w:r>
        <w:rPr>
          <w:rFonts w:hint="eastAsia" w:ascii="Times New Roman" w:hAnsi="Times New Roman" w:eastAsia="Times New Roman" w:cs="Times New Roman"/>
        </w:rPr>
        <w:t>，</w:t>
      </w:r>
      <w:r>
        <w:rPr>
          <w:rFonts w:hint="eastAsia" w:ascii="Times New Roman" w:hAnsi="Times New Roman" w:eastAsia="FangSong" w:cs="Times New Roman"/>
        </w:rPr>
        <w:t>环张力小</w:t>
      </w:r>
      <w:r>
        <w:rPr>
          <w:rFonts w:hint="eastAsia" w:ascii="Times New Roman" w:hAnsi="Times New Roman" w:eastAsia="Times New Roman" w:cs="Times New Roman"/>
        </w:rPr>
        <w:t>，</w:t>
      </w:r>
      <w:r>
        <w:rPr>
          <w:rFonts w:hint="eastAsia" w:ascii="Times New Roman" w:hAnsi="Times New Roman" w:eastAsia="FangSong" w:cs="Times New Roman"/>
        </w:rPr>
        <w:t>热力学稳定性高</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b/>
          <w:bCs/>
        </w:rPr>
        <w:t xml:space="preserve">(c) </w:t>
      </w:r>
      <w:r>
        <w:rPr>
          <w:rFonts w:hint="eastAsia" w:ascii="Times New Roman" w:hAnsi="Times New Roman" w:eastAsia="FangSong" w:cs="Times New Roman"/>
          <w:b/>
          <w:bCs/>
        </w:rPr>
        <w:t>组氨酸</w:t>
      </w:r>
      <w:r>
        <w:rPr>
          <w:rFonts w:hint="eastAsia" w:ascii="Times New Roman" w:hAnsi="Times New Roman" w:eastAsia="Times New Roman" w:cs="Times New Roman"/>
          <w:b/>
          <w:bCs/>
        </w:rPr>
        <w:t>（His）</w:t>
      </w:r>
      <w:r>
        <w:rPr>
          <w:rFonts w:hint="eastAsia" w:ascii="Times New Roman" w:hAnsi="Times New Roman" w:eastAsia="FangSong" w:cs="Times New Roman"/>
          <w:b/>
          <w:bCs/>
        </w:rPr>
        <w:t>的配位</w:t>
      </w:r>
    </w:p>
    <w:p>
      <w:pPr>
        <w:pStyle w:val="BodyText"/>
      </w:pPr>
      <w:r>
        <w:rPr>
          <w:rFonts w:hint="eastAsia" w:ascii="Times New Roman" w:hAnsi="Times New Roman" w:eastAsia="FangSong" w:cs="Times New Roman"/>
        </w:rPr>
        <w:t xml:space="preserve">蛋白质中的组氨酸通过</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咪唑环上的</w:t>
      </w:r>
      <w:r>
        <w:rPr>
          <w:rFonts w:ascii="Times New Roman" w:hAnsi="Times New Roman" w:eastAsia="Times New Roman" w:cs="Times New Roman"/>
          <w:b/>
          <w:bCs/>
        </w:rPr>
        <w:t xml:space="preserve"> N </w:t>
      </w:r>
      <w:r>
        <w:rPr>
          <w:rFonts w:hint="eastAsia" w:ascii="Times New Roman" w:hAnsi="Times New Roman" w:eastAsia="FangSong" w:cs="Times New Roman"/>
          <w:b/>
          <w:bCs/>
        </w:rPr>
        <w:t xml:space="preserve">原子</w:t>
      </w:r>
      <w:r>
        <w:rPr>
          <w:rFonts w:hint="eastAsia" w:ascii="Times New Roman" w:hAnsi="Times New Roman" w:eastAsia="Times New Roman" w:cs="Times New Roman"/>
        </w:rPr>
        <w:t xml:space="preserve">（Nδ</w:t>
      </w:r>
      <w:r>
        <w:rPr>
          <w:rFonts w:ascii="Times New Roman" w:hAnsi="Times New Roman" w:eastAsia="Times New Roman" w:cs="Times New Roman"/>
        </w:rPr>
        <w:t xml:space="preserve"> </w:t>
      </w:r>
      <w:r>
        <w:rPr>
          <w:rFonts w:hint="eastAsia" w:ascii="Times New Roman" w:hAnsi="Times New Roman" w:eastAsia="FangSong" w:cs="Times New Roman"/>
        </w:rPr>
        <w:t xml:space="preserve">或</w:t>
      </w:r>
      <w:r>
        <w:rPr>
          <w:rFonts w:ascii="Times New Roman" w:hAnsi="Times New Roman" w:eastAsia="Times New Roman" w:cs="Times New Roman"/>
        </w:rPr>
        <w:t xml:space="preserve"> </w:t>
      </w:r>
      <w:r>
        <w:rPr>
          <w:rFonts w:hint="eastAsia" w:ascii="Times New Roman" w:hAnsi="Times New Roman" w:eastAsia="Times New Roman" w:cs="Times New Roman"/>
        </w:rPr>
        <w:t>Nε）</w:t>
      </w:r>
      <w:r>
        <w:rPr>
          <w:rFonts w:hint="eastAsia" w:ascii="Times New Roman" w:hAnsi="Times New Roman" w:eastAsia="FangSong" w:cs="Times New Roman"/>
        </w:rPr>
        <w:t>与金属离子配位</w:t>
      </w:r>
      <w:r>
        <w:rPr>
          <w:rFonts w:hint="eastAsia" w:ascii="Times New Roman" w:hAnsi="Times New Roman" w:eastAsia="Times New Roman" w:cs="Times New Roman"/>
        </w:rPr>
        <w:t>。</w:t>
      </w:r>
      <w:r>
        <w:rPr>
          <w:rFonts w:hint="eastAsia" w:ascii="Times New Roman" w:hAnsi="Times New Roman" w:eastAsia="FangSong" w:cs="Times New Roman"/>
        </w:rPr>
        <w:t>咪唑环有两个氮原子</w:t>
      </w:r>
      <w:r>
        <w:rPr>
          <w:rFonts w:hint="eastAsia" w:ascii="Times New Roman" w:hAnsi="Times New Roman" w:eastAsia="Times New Roman" w:cs="Times New Roman"/>
        </w:rPr>
        <w:t>，</w:t>
      </w:r>
      <w:r>
        <w:rPr>
          <w:rFonts w:hint="eastAsia" w:ascii="Times New Roman" w:hAnsi="Times New Roman" w:eastAsia="FangSong" w:cs="Times New Roman"/>
        </w:rPr>
        <w:t>其中未质子化的</w:t>
      </w:r>
      <w:r>
        <w:rPr>
          <w:rFonts w:ascii="Times New Roman" w:hAnsi="Times New Roman" w:eastAsia="Times New Roman" w:cs="Times New Roman"/>
        </w:rPr>
        <w:t xml:space="preserve"> N </w:t>
      </w:r>
      <w:r>
        <w:rPr>
          <w:rFonts w:hint="eastAsia" w:ascii="Times New Roman" w:hAnsi="Times New Roman" w:eastAsia="FangSong" w:cs="Times New Roman"/>
        </w:rPr>
        <w:t>具有孤对电子</w:t>
      </w:r>
      <w:r>
        <w:rPr>
          <w:rFonts w:hint="eastAsia" w:ascii="Times New Roman" w:hAnsi="Times New Roman" w:eastAsia="Times New Roman" w:cs="Times New Roman"/>
        </w:rPr>
        <w:t>，</w:t>
      </w:r>
      <w:r>
        <w:rPr>
          <w:rFonts w:hint="eastAsia" w:ascii="Times New Roman" w:hAnsi="Times New Roman" w:eastAsia="FangSong" w:cs="Times New Roman"/>
        </w:rPr>
        <w:t>可作为配位原子</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组氨酸在金属蛋白中的配位数通常为</w:t>
      </w:r>
      <w:r>
        <w:rPr>
          <w:rFonts w:ascii="Times New Roman" w:hAnsi="Times New Roman" w:eastAsia="Times New Roman" w:cs="Times New Roman"/>
        </w:rPr>
        <w:t xml:space="preserve"> </w:t>
      </w:r>
      <w:r>
        <w:rPr>
          <w:rFonts w:hint="eastAsia" w:ascii="Times New Roman" w:hAnsi="Times New Roman" w:eastAsia="Times New Roman" w:cs="Times New Roman"/>
          <w:b/>
          <w:bCs/>
        </w:rPr>
        <w:t xml:space="preserve">1～2</w:t>
      </w:r>
      <w:r>
        <w:rPr>
          <w:rFonts w:hint="eastAsia" w:ascii="Times New Roman" w:hAnsi="Times New Roman" w:eastAsia="Times New Roman" w:cs="Times New Roman"/>
        </w:rPr>
        <w:t>（</w:t>
      </w:r>
      <w:r>
        <w:rPr>
          <w:rFonts w:hint="eastAsia" w:ascii="Times New Roman" w:hAnsi="Times New Roman" w:eastAsia="FangSong" w:cs="Times New Roman"/>
        </w:rPr>
        <w:t>作为单个配体时为单齿或双齿</w:t>
      </w:r>
      <w:r>
        <w:rPr>
          <w:rFonts w:hint="eastAsia" w:ascii="Times New Roman" w:hAnsi="Times New Roman" w:eastAsia="Times New Roman" w:cs="Times New Roman"/>
        </w:rPr>
        <w:t>），</w:t>
      </w:r>
      <w:r>
        <w:rPr>
          <w:rFonts w:hint="eastAsia" w:ascii="Times New Roman" w:hAnsi="Times New Roman" w:eastAsia="FangSong" w:cs="Times New Roman"/>
        </w:rPr>
        <w:t>金属离子的总配位数取决于蛋白质的整体配位环境</w:t>
      </w:r>
      <w:r>
        <w:rPr>
          <w:rFonts w:hint="eastAsia" w:ascii="Times New Roman" w:hAnsi="Times New Roman" w:eastAsia="Times New Roman" w:cs="Times New Roman"/>
        </w:rPr>
        <w:t>（</w:t>
      </w:r>
      <w:r>
        <w:rPr>
          <w:rFonts w:hint="eastAsia" w:ascii="Times New Roman" w:hAnsi="Times New Roman" w:eastAsia="FangSong" w:cs="Times New Roman"/>
        </w:rPr>
        <w:t>通常为</w:t>
      </w:r>
      <w:r>
        <w:rPr>
          <w:rFonts w:hint="eastAsia" w:ascii="Times New Roman" w:hAnsi="Times New Roman" w:eastAsia="Times New Roman" w:cs="Times New Roman"/>
        </w:rPr>
        <w:t>4～6）。</w:t>
      </w:r>
    </w:p>
    <w:p>
      <w:pPr>
        <w:spacing w:before="160" w:after="80"/>
      </w:pPr>
      <w:r>
        <w:pict>
          <v:rect style="width:0;height:1.5pt" o:hralign="center" o:hrstd="t" o:hr="t"/>
        </w:pict>
      </w:r>
    </w:p>
    <w:bookmarkEnd w:id="1202"/>
    <w:bookmarkEnd w:id="1203"/>
    <w:bookmarkStart w:id="1206" w:name="晶体场cfse计算"/>
    <w:p>
      <w:pPr>
        <w:pStyle w:val="Heading2"/>
        <w:spacing w:before="280" w:after="120"/>
      </w:pPr>
      <w:r>
        <w:rPr>
          <w:rFonts w:ascii="Times New Roman" w:hAnsi="Times New Roman" w:eastAsia="Times New Roman" w:cs="Times New Roman"/>
        </w:rPr>
        <w:t xml:space="preserve">4.317 </w:t>
      </w:r>
      <w:r>
        <w:rPr>
          <w:rFonts w:hint="eastAsia" w:ascii="Times New Roman" w:hAnsi="Times New Roman" w:eastAsia="SimHei" w:cs="Times New Roman"/>
        </w:rPr>
        <w:t>晶体场</w:t>
      </w:r>
      <w:r>
        <w:rPr>
          <w:rFonts w:hint="eastAsia" w:ascii="Times New Roman" w:hAnsi="Times New Roman" w:eastAsia="Times New Roman" w:cs="Times New Roman"/>
        </w:rPr>
        <w:t>CFSE</w:t>
      </w:r>
      <w:r>
        <w:rPr>
          <w:rFonts w:hint="eastAsia" w:ascii="Times New Roman" w:hAnsi="Times New Roman" w:eastAsia="SimHei" w:cs="Times New Roman"/>
        </w:rPr>
        <w:t>计算</w:t>
      </w:r>
    </w:p>
    <w:p>
      <w:pPr>
        <w:pStyle w:val="FirstParagraph"/>
      </w:pPr>
      <w:r>
        <w:rPr>
          <w:rFonts w:hint="eastAsia" w:ascii="Times New Roman" w:hAnsi="Times New Roman" w:eastAsia="FangSong" w:cs="Times New Roman"/>
        </w:rPr>
        <w:t xml:space="preserve">计算</w:t>
      </w:r>
      <w:r>
        <w:rPr>
          <w:rFonts w:ascii="Times New Roman" w:hAnsi="Times New Roman" w:eastAsia="Times New Roman" w:cs="Times New Roman"/>
        </w:rPr>
        <w:t xml:space="preserve"> </w:t>
      </w:r>
      <m:oMath>
        <m:oMathPr>
          <m:ctrlPr>
            <w:rPr>
              <w:sz w:val="28"/>
              <w:szCs w:val="28"/>
            </w:rPr>
          </m:ctrlPr>
        </m:oMathPr>
        <m:r>
          <m:rPr>
            <m:sty m:val="p"/>
          </m:rPr>
          <m:t>[</m:t>
        </m:r>
        <m:r>
          <m:rPr>
            <m:sty m:val="p"/>
          </m:rPr>
          <m:t>C</m:t>
        </m:r>
        <m:r>
          <m:rPr>
            <m:sty m:val="p"/>
          </m:rPr>
          <m:t>o</m:t>
        </m:r>
        <m:sSub>
          <m:e>
            <m:r>
              <m:rPr>
                <m:sty m:val="p"/>
              </m:rPr>
              <m:t>F</m:t>
            </m:r>
          </m:e>
          <m:sub>
            <m:r>
              <m:rPr>
                <m:sty m:val="p"/>
              </m:rPr>
              <m:t>6</m:t>
            </m:r>
          </m:sub>
        </m:sSub>
        <m:sSup>
          <m:e>
            <m:r>
              <m:rPr>
                <m:sty m:val="p"/>
              </m:rPr>
              <m:t>]</m:t>
            </m:r>
          </m:e>
          <m:sup>
            <m:r>
              <m:t>3</m:t>
            </m:r>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高自旋</w:t>
      </w:r>
      <w:r>
        <w:rPr>
          <w:rFonts w:hint="eastAsia" w:ascii="Times New Roman" w:hAnsi="Times New Roman" w:eastAsia="Times New Roman" w:cs="Times New Roman"/>
        </w:rPr>
        <w:t>）</w:t>
      </w:r>
      <w:r>
        <w:rPr>
          <w:rFonts w:hint="eastAsia" w:ascii="Times New Roman" w:hAnsi="Times New Roman" w:eastAsia="FangSong" w:cs="Times New Roman"/>
        </w:rPr>
        <w:t>和</w:t>
      </w:r>
      <w:r>
        <w:rPr>
          <w:rFonts w:ascii="Times New Roman" w:hAnsi="Times New Roman" w:eastAsia="Times New Roman" w:cs="Times New Roman"/>
        </w:rPr>
        <w:t xml:space="preserve"> </w:t>
      </w:r>
      <m:oMath>
        <m:oMathPr>
          <m:ctrlPr>
            <w:rPr>
              <w:sz w:val="28"/>
              <w:szCs w:val="28"/>
            </w:rPr>
          </m:ctrlPr>
        </m:oMathPr>
        <m:r>
          <m:rPr>
            <m:sty m:val="p"/>
          </m:rPr>
          <m:t>[</m:t>
        </m:r>
        <m:r>
          <m:rPr>
            <m:sty m:val="p"/>
          </m:rPr>
          <m:t>C</m:t>
        </m:r>
        <m:r>
          <m:rPr>
            <m:sty m:val="p"/>
          </m:rPr>
          <m:t>o</m:t>
        </m:r>
        <m:r>
          <m:rPr>
            <m:sty m:val="p"/>
          </m:rPr>
          <m:t>(</m:t>
        </m:r>
        <m:r>
          <m:rPr>
            <m:sty m:val="p"/>
          </m:rPr>
          <m:t>N</m:t>
        </m:r>
        <m:sSub>
          <m:e>
            <m:r>
              <m:rPr>
                <m:sty m:val="p"/>
              </m:rPr>
              <m:t>H</m:t>
            </m:r>
          </m:e>
          <m:sub>
            <m:r>
              <m:rPr>
                <m:sty m:val="p"/>
              </m:rPr>
              <m:t>3</m:t>
            </m:r>
          </m:sub>
        </m:sSub>
        <m:sSub>
          <m:e>
            <m:r>
              <m:rPr>
                <m:sty m:val="p"/>
              </m:rPr>
              <m:t>)</m:t>
            </m:r>
          </m:e>
          <m:sub>
            <m:r>
              <m:rPr>
                <m:sty m:val="p"/>
              </m:rPr>
              <m:t>6</m:t>
            </m:r>
          </m:sub>
        </m:sSub>
        <m:sSup>
          <m:e>
            <m:r>
              <m:rPr>
                <m:sty m:val="p"/>
              </m:rPr>
              <m:t>]</m:t>
            </m:r>
          </m:e>
          <m:sup>
            <m:r>
              <m:t>3</m:t>
            </m:r>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低自旋</w:t>
      </w:r>
      <w:r>
        <w:rPr>
          <w:rFonts w:hint="eastAsia" w:ascii="Times New Roman" w:hAnsi="Times New Roman" w:eastAsia="Times New Roman" w:cs="Times New Roman"/>
        </w:rPr>
        <w:t>）</w:t>
      </w:r>
      <w:r>
        <w:rPr>
          <w:rFonts w:hint="eastAsia" w:ascii="Times New Roman" w:hAnsi="Times New Roman" w:eastAsia="FangSong" w:cs="Times New Roman"/>
        </w:rPr>
        <w:t>的晶体场稳定化能</w:t>
      </w:r>
      <w:r>
        <w:rPr>
          <w:rFonts w:ascii="Times New Roman" w:hAnsi="Times New Roman" w:eastAsia="Times New Roman" w:cs="Times New Roman"/>
        </w:rPr>
        <w:t xml:space="preserve"> </w:t>
      </w:r>
      <w:r>
        <w:rPr>
          <w:rFonts w:hint="eastAsia" w:ascii="Times New Roman" w:hAnsi="Times New Roman" w:eastAsia="Times New Roman" w:cs="Times New Roman"/>
        </w:rPr>
        <w:t>CFSE。</w:t>
      </w:r>
      <w:r>
        <w:rPr>
          <w:rFonts w:hint="eastAsia" w:ascii="Times New Roman" w:hAnsi="Times New Roman" w:eastAsia="FangSong" w:cs="Times New Roman"/>
        </w:rPr>
        <w:t>以</w:t>
      </w:r>
      <w:r>
        <w:rPr>
          <w:rFonts w:ascii="Times New Roman" w:hAnsi="Times New Roman" w:eastAsia="Times New Roman" w:cs="Times New Roman"/>
        </w:rPr>
        <w:t xml:space="preserve"> </w:t>
      </w:r>
      <m:oMath>
        <m:sSub>
          <m:e>
            <m:r>
              <m:rPr>
                <m:sty m:val="p"/>
              </m:rPr>
              <m:t>Δ</m:t>
            </m:r>
          </m:e>
          <m:sub>
            <m:r>
              <m:t>o</m:t>
            </m:r>
          </m:sub>
        </m:sSub>
      </m:oMath>
      <w:r>
        <w:rPr>
          <w:rFonts w:ascii="Times New Roman" w:hAnsi="Times New Roman" w:eastAsia="Times New Roman" w:cs="Times New Roman"/>
        </w:rPr>
        <w:t xml:space="preserve"> </w:t>
      </w:r>
      <w:r>
        <w:rPr>
          <w:rFonts w:hint="eastAsia" w:ascii="Times New Roman" w:hAnsi="Times New Roman" w:eastAsia="FangSong" w:cs="Times New Roman"/>
        </w:rPr>
        <w:t>为单位表示</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2426086"/>
            <wp:effectExtent b="0" l="0" r="0" t="0"/>
            <wp:docPr descr="" title="" id="1204" name="Picture"/>
            <a:graphic>
              <a:graphicData uri="http://schemas.openxmlformats.org/drawingml/2006/picture">
                <pic:pic>
                  <pic:nvPicPr>
                    <pic:cNvPr descr="7937fa3a4ad6d5d9124ba067bca2710abd9c4ab591c0e70741f298f0452bda78.png" id="1205" name="Picture"/>
                    <pic:cNvPicPr>
                      <a:picLocks noChangeArrowheads="1" noChangeAspect="1"/>
                    </pic:cNvPicPr>
                  </pic:nvPicPr>
                  <pic:blipFill>
                    <a:blip r:embed="rId112"/>
                    <a:stretch>
                      <a:fillRect/>
                    </a:stretch>
                  </pic:blipFill>
                  <pic:spPr bwMode="auto">
                    <a:xfrm>
                      <a:off x="0" y="0"/>
                      <a:ext cx="3600000" cy="2426086"/>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m:oMath>
        <m:r>
          <m:rPr>
            <m:sty m:val="p"/>
          </m:rPr>
          <m:t>C</m:t>
        </m:r>
        <m:sSup>
          <m:e>
            <m:r>
              <m:rPr>
                <m:sty m:val="p"/>
              </m:rPr>
              <m:t>o</m:t>
            </m:r>
          </m:e>
          <m:sup>
            <m:r>
              <m:rPr>
                <m:sty m:val="p"/>
              </m:rPr>
              <m:t>3</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d</w:t>
      </w:r>
      <w:r>
        <w:rPr>
          <w:rFonts w:ascii="Times New Roman" w:hAnsi="Times New Roman" w:eastAsia="Times New Roman" w:cs="Times New Roman"/>
          <w:vertAlign w:val="superscript"/>
        </w:rPr>
        <w:t>6</w:t>
      </w:r>
      <w:r>
        <w:rPr>
          <w:rFonts w:ascii="Times New Roman" w:hAnsi="Times New Roman" w:eastAsia="Times New Roman" w:cs="Times New Roman"/>
        </w:rPr>
        <w:t xml:space="preserve"> </w:t>
      </w:r>
      <w:r>
        <w:rPr>
          <w:rFonts w:hint="eastAsia" w:ascii="Times New Roman" w:hAnsi="Times New Roman" w:eastAsia="FangSong" w:cs="Times New Roman"/>
        </w:rPr>
        <w:t>组态</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b/>
          <w:bCs/>
        </w:rPr>
        <w:t>高自旋</w:t>
      </w:r>
      <w:r>
        <w:rPr>
          <w:rFonts w:hint="eastAsia" w:ascii="Times New Roman" w:hAnsi="Times New Roman" w:eastAsia="Times New Roman" w:cs="Times New Roman"/>
          <w:b/>
          <w:bCs/>
        </w:rPr>
        <w:t>（F</w:t>
      </w:r>
      <w:r>
        <w:rPr>
          <w:rFonts w:hint="eastAsia" w:ascii="Times New Roman" w:hAnsi="Times New Roman" w:eastAsia="Times New Roman" w:cs="Times New Roman"/>
          <w:b/>
          <w:bCs/>
          <w:vertAlign w:val="superscript"/>
        </w:rPr>
        <w:t>-</w:t>
      </w:r>
      <w:r>
        <w:rPr>
          <w:rFonts w:ascii="Times New Roman" w:hAnsi="Times New Roman" w:eastAsia="Times New Roman" w:cs="Times New Roman"/>
          <w:b/>
          <w:bCs/>
        </w:rPr>
        <w:t xml:space="preserve"> </w:t>
      </w:r>
      <w:r>
        <w:rPr>
          <w:rFonts w:hint="eastAsia" w:ascii="Times New Roman" w:hAnsi="Times New Roman" w:eastAsia="FangSong" w:cs="Times New Roman"/>
          <w:b/>
          <w:bCs/>
        </w:rPr>
        <w:t>弱场</w:t>
      </w:r>
      <w:r>
        <w:rPr>
          <w:rFonts w:hint="eastAsia" w:ascii="Times New Roman" w:hAnsi="Times New Roman" w:eastAsia="Times New Roman" w:cs="Times New Roman"/>
          <w:b/>
          <w:bCs/>
        </w:rPr>
        <w:t>）</w:t>
      </w:r>
      <w:r>
        <w:rPr>
          <w:rFonts w:hint="eastAsia" w:ascii="Times New Roman" w:hAnsi="Times New Roman" w:eastAsia="Times New Roman" w:cs="Times New Roman"/>
        </w:rPr>
        <w:t xml:space="preserve">：</w:t>
      </w:r>
      <m:oMath>
        <m:oMathPr>
          <m:ctrlPr>
            <w:rPr>
              <w:sz w:val="28"/>
              <w:szCs w:val="28"/>
            </w:rPr>
          </m:ctrlPr>
        </m:oMathPr>
        <m:sSubSup>
          <m:e>
            <m:r>
              <m:t>t</m:t>
            </m:r>
          </m:e>
          <m:sub>
            <m:r>
              <m:t>2</m:t>
            </m:r>
            <m:r>
              <m:t>g</m:t>
            </m:r>
          </m:sub>
          <m:sup>
            <m:r>
              <m:t>4</m:t>
            </m:r>
          </m:sup>
        </m:sSubSup>
        <m:sSubSup>
          <m:e>
            <m:r>
              <m:t>e</m:t>
            </m:r>
          </m:e>
          <m:sub>
            <m:r>
              <m:t>g</m:t>
            </m:r>
          </m:sub>
          <m:sup>
            <m:r>
              <m:t>2</m:t>
            </m:r>
          </m:sup>
        </m:sSubSup>
      </m:oMath>
    </w:p>
    <w:p>
      <w:pPr>
        <w:pStyle w:val="BodyText"/>
      </w:pPr>
      <m:oMathPara>
        <m:oMathParaPr>
          <m:jc m:val="center"/>
          <m:ctrlPr>
            <w:rPr>
              <w:sz w:val="28"/>
              <w:szCs w:val="28"/>
            </w:rPr>
          </m:ctrlPr>
        </m:oMathParaPr>
        <m:oMath>
          <m:r>
            <m:rPr>
              <m:sty m:val="p"/>
            </m:rPr>
            <m:t>C</m:t>
          </m:r>
          <m:r>
            <m:rPr>
              <m:sty m:val="p"/>
            </m:rPr>
            <m:t>F</m:t>
          </m:r>
          <m:r>
            <m:rPr>
              <m:sty m:val="p"/>
            </m:rPr>
            <m:t>S</m:t>
          </m:r>
          <m:r>
            <m:rPr>
              <m:sty m:val="p"/>
            </m:rPr>
            <m:t>E</m:t>
          </m:r>
          <m:r>
            <m:rPr>
              <m:sty m:val="p"/>
            </m:rPr>
            <m:t>=</m:t>
          </m:r>
          <m:r>
            <m:t>4</m:t>
          </m:r>
          <m:r>
            <m:rPr>
              <m:sty m:val="p"/>
            </m:rPr>
            <m:t>×</m:t>
          </m:r>
          <m:r>
            <m:rPr>
              <m:sty m:val="p"/>
            </m:rPr>
            <m:t>(</m:t>
          </m:r>
          <m:r>
            <m:rPr>
              <m:sty m:val="p"/>
            </m:rPr>
            <m:t>−</m:t>
          </m:r>
          <m:r>
            <m:t>0.4</m:t>
          </m:r>
          <m:sSub>
            <m:e>
              <m:r>
                <m:rPr>
                  <m:sty m:val="p"/>
                </m:rPr>
                <m:t>Δ</m:t>
              </m:r>
            </m:e>
            <m:sub>
              <m:r>
                <m:t>o</m:t>
              </m:r>
            </m:sub>
          </m:sSub>
          <m:r>
            <m:rPr>
              <m:sty m:val="p"/>
            </m:rPr>
            <m:t>)</m:t>
          </m:r>
          <m:r>
            <m:rPr>
              <m:sty m:val="p"/>
            </m:rPr>
            <m:t>+</m:t>
          </m:r>
          <m:r>
            <m:t>2</m:t>
          </m:r>
          <m:r>
            <m:rPr>
              <m:sty m:val="p"/>
            </m:rPr>
            <m:t>×</m:t>
          </m:r>
          <m:r>
            <m:rPr>
              <m:sty m:val="p"/>
            </m:rPr>
            <m:t>(</m:t>
          </m:r>
          <m:r>
            <m:rPr>
              <m:sty m:val="p"/>
            </m:rPr>
            <m:t>+</m:t>
          </m:r>
          <m:r>
            <m:t>0.6</m:t>
          </m:r>
          <m:sSub>
            <m:e>
              <m:r>
                <m:rPr>
                  <m:sty m:val="p"/>
                </m:rPr>
                <m:t>Δ</m:t>
              </m:r>
            </m:e>
            <m:sub>
              <m:r>
                <m:t>o</m:t>
              </m:r>
            </m:sub>
          </m:sSub>
          <m:r>
            <m:rPr>
              <m:sty m:val="p"/>
            </m:rPr>
            <m:t>)</m:t>
          </m:r>
          <m:r>
            <m:rPr>
              <m:sty m:val="p"/>
            </m:rPr>
            <m:t>=</m:t>
          </m:r>
          <m:r>
            <m:rPr>
              <m:sty m:val="p"/>
            </m:rPr>
            <m:t>−</m:t>
          </m:r>
          <m:r>
            <m:t>1.6</m:t>
          </m:r>
          <m:sSub>
            <m:e>
              <m:r>
                <m:rPr>
                  <m:sty m:val="p"/>
                </m:rPr>
                <m:t>Δ</m:t>
              </m:r>
            </m:e>
            <m:sub>
              <m:r>
                <m:t>o</m:t>
              </m:r>
            </m:sub>
          </m:sSub>
          <m:r>
            <m:rPr>
              <m:sty m:val="p"/>
            </m:rPr>
            <m:t>+</m:t>
          </m:r>
          <m:r>
            <m:t>1.2</m:t>
          </m:r>
          <m:sSub>
            <m:e>
              <m:r>
                <m:rPr>
                  <m:sty m:val="p"/>
                </m:rPr>
                <m:t>Δ</m:t>
              </m:r>
            </m:e>
            <m:sub>
              <m:r>
                <m:t>o</m:t>
              </m:r>
            </m:sub>
          </m:sSub>
          <m:r>
            <m:rPr>
              <m:sty m:val="p"/>
            </m:rPr>
            <m:t>=</m:t>
          </m:r>
          <m:r>
            <m:rPr>
              <m:sty m:val="p"/>
            </m:rPr>
            <m:t>−</m:t>
          </m:r>
          <m:r>
            <m:t>0.4</m:t>
          </m:r>
          <m:sSub>
            <m:e>
              <m:r>
                <m:rPr>
                  <m:sty m:val="p"/>
                </m:rPr>
                <m:t>Δ</m:t>
              </m:r>
            </m:e>
            <m:sub>
              <m:r>
                <m:t>o</m:t>
              </m:r>
            </m:sub>
          </m:sSub>
        </m:oMath>
      </m:oMathPara>
    </w:p>
    <w:p>
      <w:pPr>
        <w:pStyle w:val="FirstParagraph"/>
      </w:pPr>
      <w:r>
        <w:rPr>
          <w:rFonts w:hint="eastAsia" w:ascii="Times New Roman" w:hAnsi="Times New Roman" w:eastAsia="FangSong" w:cs="Times New Roman"/>
          <w:b/>
          <w:bCs/>
        </w:rPr>
        <w:t>低自旋</w:t>
      </w:r>
      <w:r>
        <w:rPr>
          <w:rFonts w:hint="eastAsia" w:ascii="Times New Roman" w:hAnsi="Times New Roman" w:eastAsia="Times New Roman" w:cs="Times New Roman"/>
          <w:b/>
          <w:bCs/>
        </w:rPr>
        <w:t>（NH</w:t>
      </w:r>
      <w:r>
        <w:rPr>
          <w:rFonts w:hint="eastAsia" w:ascii="Times New Roman" w:hAnsi="Times New Roman" w:eastAsia="Times New Roman" w:cs="Times New Roman"/>
          <w:b/>
          <w:bCs/>
          <w:vertAlign w:val="subscript"/>
        </w:rPr>
        <w:t>3</w:t>
      </w:r>
      <w:r>
        <w:rPr>
          <w:rFonts w:ascii="Times New Roman" w:hAnsi="Times New Roman" w:eastAsia="Times New Roman" w:cs="Times New Roman"/>
          <w:b/>
          <w:bCs/>
        </w:rPr>
        <w:t xml:space="preserve"> </w:t>
      </w:r>
      <w:r>
        <w:rPr>
          <w:rFonts w:hint="eastAsia" w:ascii="Times New Roman" w:hAnsi="Times New Roman" w:eastAsia="FangSong" w:cs="Times New Roman"/>
          <w:b/>
          <w:bCs/>
        </w:rPr>
        <w:t>中强场</w:t>
      </w:r>
      <w:r>
        <w:rPr>
          <w:rFonts w:hint="eastAsia" w:ascii="Times New Roman" w:hAnsi="Times New Roman" w:eastAsia="Times New Roman" w:cs="Times New Roman"/>
          <w:b/>
          <w:bCs/>
        </w:rPr>
        <w:t>）</w:t>
      </w:r>
      <w:r>
        <w:rPr>
          <w:rFonts w:hint="eastAsia" w:ascii="Times New Roman" w:hAnsi="Times New Roman" w:eastAsia="Times New Roman" w:cs="Times New Roman"/>
        </w:rPr>
        <w:t xml:space="preserve">：</w:t>
      </w:r>
      <m:oMath>
        <m:sSubSup>
          <m:e>
            <m:r>
              <m:t>t</m:t>
            </m:r>
          </m:e>
          <m:sub>
            <m:r>
              <m:t>2</m:t>
            </m:r>
            <m:r>
              <m:t>g</m:t>
            </m:r>
          </m:sub>
          <m:sup>
            <m:r>
              <m:t>6</m:t>
            </m:r>
          </m:sup>
        </m:sSubSup>
      </m:oMath>
    </w:p>
    <w:p>
      <w:pPr>
        <w:pStyle w:val="BodyText"/>
      </w:pPr>
      <m:oMathPara>
        <m:oMathParaPr>
          <m:jc m:val="center"/>
          <m:ctrlPr>
            <w:rPr>
              <w:sz w:val="28"/>
              <w:szCs w:val="28"/>
            </w:rPr>
          </m:ctrlPr>
        </m:oMathParaPr>
        <m:oMath>
          <m:r>
            <m:rPr>
              <m:sty m:val="p"/>
            </m:rPr>
            <m:t>C</m:t>
          </m:r>
          <m:r>
            <m:rPr>
              <m:sty m:val="p"/>
            </m:rPr>
            <m:t>F</m:t>
          </m:r>
          <m:r>
            <m:rPr>
              <m:sty m:val="p"/>
            </m:rPr>
            <m:t>S</m:t>
          </m:r>
          <m:r>
            <m:rPr>
              <m:sty m:val="p"/>
            </m:rPr>
            <m:t>E</m:t>
          </m:r>
          <m:r>
            <m:rPr>
              <m:sty m:val="p"/>
            </m:rPr>
            <m:t>=</m:t>
          </m:r>
          <m:r>
            <m:t>6</m:t>
          </m:r>
          <m:r>
            <m:rPr>
              <m:sty m:val="p"/>
            </m:rPr>
            <m:t>×</m:t>
          </m:r>
          <m:r>
            <m:rPr>
              <m:sty m:val="p"/>
            </m:rPr>
            <m:t>(</m:t>
          </m:r>
          <m:r>
            <m:rPr>
              <m:sty m:val="p"/>
            </m:rPr>
            <m:t>−</m:t>
          </m:r>
          <m:r>
            <m:t>0.4</m:t>
          </m:r>
          <m:sSub>
            <m:e>
              <m:r>
                <m:rPr>
                  <m:sty m:val="p"/>
                </m:rPr>
                <m:t>Δ</m:t>
              </m:r>
            </m:e>
            <m:sub>
              <m:r>
                <m:t>o</m:t>
              </m:r>
            </m:sub>
          </m:sSub>
          <m:r>
            <m:rPr>
              <m:sty m:val="p"/>
            </m:rPr>
            <m:t>)</m:t>
          </m:r>
          <m:r>
            <m:rPr>
              <m:sty m:val="p"/>
            </m:rPr>
            <m:t>=</m:t>
          </m:r>
          <m:r>
            <m:rPr>
              <m:sty m:val="p"/>
            </m:rPr>
            <m:t>−</m:t>
          </m:r>
          <m:r>
            <m:t>2.4</m:t>
          </m:r>
          <m:sSub>
            <m:e>
              <m:r>
                <m:rPr>
                  <m:sty m:val="p"/>
                </m:rPr>
                <m:t>Δ</m:t>
              </m:r>
            </m:e>
            <m:sub>
              <m:r>
                <m:t>o</m:t>
              </m:r>
            </m:sub>
          </m:sSub>
        </m:oMath>
      </m:oMathPara>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注</w:t>
      </w:r>
      <w:r>
        <w:rPr>
          <w:rFonts w:hint="eastAsia" w:ascii="Times New Roman" w:hAnsi="Times New Roman" w:eastAsia="Times New Roman" w:cs="Times New Roman"/>
        </w:rPr>
        <w:t>：LS</w:t>
      </w:r>
      <w:r>
        <w:rPr>
          <w:rFonts w:ascii="Times New Roman" w:hAnsi="Times New Roman" w:eastAsia="Times New Roman" w:cs="Times New Roman"/>
        </w:rPr>
        <w:t xml:space="preserve"> </w:t>
      </w:r>
      <w:r>
        <w:rPr>
          <w:rFonts w:hint="eastAsia" w:ascii="Times New Roman" w:hAnsi="Times New Roman" w:eastAsia="FangSong" w:cs="Times New Roman"/>
        </w:rPr>
        <w:t xml:space="preserve">还需加配对能</w:t>
      </w:r>
      <w:r>
        <w:rPr>
          <w:rFonts w:ascii="Times New Roman" w:hAnsi="Times New Roman" w:eastAsia="Times New Roman" w:cs="Times New Roman"/>
        </w:rPr>
        <w:t xml:space="preserve"> </w:t>
      </w:r>
      <w:r>
        <w:rPr>
          <w:rFonts w:hint="eastAsia" w:ascii="Times New Roman" w:hAnsi="Times New Roman" w:eastAsia="Times New Roman" w:cs="Times New Roman"/>
        </w:rPr>
        <w:t>2P，</w:t>
      </w:r>
      <w:r>
        <w:rPr>
          <w:rFonts w:hint="eastAsia" w:ascii="Times New Roman" w:hAnsi="Times New Roman" w:eastAsia="FangSong" w:cs="Times New Roman"/>
        </w:rPr>
        <w:t>题目要求以</w:t>
      </w:r>
      <w:r>
        <w:rPr>
          <w:rFonts w:ascii="Times New Roman" w:hAnsi="Times New Roman" w:eastAsia="Times New Roman" w:cs="Times New Roman"/>
        </w:rPr>
        <w:t xml:space="preserve"> </w:t>
      </w:r>
      <m:oMath>
        <m:sSub>
          <m:e>
            <m:r>
              <m:rPr>
                <m:sty m:val="p"/>
              </m:rPr>
              <m:t>Δ</m:t>
            </m:r>
          </m:e>
          <m:sub>
            <m:r>
              <m:t>o</m:t>
            </m:r>
          </m:sub>
        </m:sSub>
      </m:oMath>
      <w:r>
        <w:rPr>
          <w:rFonts w:ascii="Times New Roman" w:hAnsi="Times New Roman" w:eastAsia="Times New Roman" w:cs="Times New Roman"/>
        </w:rPr>
        <w:t xml:space="preserve"> </w:t>
      </w:r>
      <w:r>
        <w:rPr>
          <w:rFonts w:hint="eastAsia" w:ascii="Times New Roman" w:hAnsi="Times New Roman" w:eastAsia="FangSong" w:cs="Times New Roman"/>
        </w:rPr>
        <w:t>为单位</w:t>
      </w:r>
      <w:r>
        <w:rPr>
          <w:rFonts w:hint="eastAsia" w:ascii="Times New Roman" w:hAnsi="Times New Roman" w:eastAsia="Times New Roman" w:cs="Times New Roman"/>
        </w:rPr>
        <w:t>，</w:t>
      </w:r>
      <w:r>
        <w:rPr>
          <w:rFonts w:hint="eastAsia" w:ascii="Times New Roman" w:hAnsi="Times New Roman" w:eastAsia="FangSong" w:cs="Times New Roman"/>
        </w:rPr>
        <w:t>故略去</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低自旋配合物额外稳定了</w:t>
      </w:r>
      <w:r>
        <w:rPr>
          <w:rFonts w:ascii="Times New Roman" w:hAnsi="Times New Roman" w:eastAsia="Times New Roman" w:cs="Times New Roman"/>
        </w:rPr>
        <w:t xml:space="preserve"> </w:t>
      </w:r>
      <m:oMath>
        <m:r>
          <m:t>2.0</m:t>
        </m:r>
        <m:sSub>
          <m:e>
            <m:r>
              <m:rPr>
                <m:sty m:val="p"/>
              </m:rPr>
              <m:t>Δ</m:t>
            </m:r>
          </m:e>
          <m:sub>
            <m:r>
              <m:t>o</m:t>
            </m:r>
          </m:sub>
        </m:sSub>
      </m:oMath>
      <w:r>
        <w:rPr>
          <w:rFonts w:ascii="Times New Roman" w:hAnsi="Times New Roman" w:eastAsia="Times New Roman" w:cs="Times New Roman"/>
        </w:rPr>
        <w:t xml:space="preserve">。</w:t>
      </w:r>
    </w:p>
    <w:p>
      <w:pPr>
        <w:spacing w:before="160" w:after="80"/>
      </w:pPr>
      <w:r>
        <w:pict>
          <v:rect style="width:0;height:1.5pt" o:hralign="center" o:hrstd="t" o:hr="t"/>
        </w:pict>
      </w:r>
    </w:p>
    <w:bookmarkEnd w:id="1206"/>
    <w:bookmarkStart w:id="1207" w:name="多重平衡联动"/>
    <w:p>
      <w:pPr>
        <w:pStyle w:val="Heading2"/>
        <w:spacing w:before="280" w:after="120"/>
      </w:pPr>
      <w:r>
        <w:rPr>
          <w:rFonts w:ascii="Times New Roman" w:hAnsi="Times New Roman" w:eastAsia="Times New Roman" w:cs="Times New Roman"/>
        </w:rPr>
        <w:t xml:space="preserve">4.318 </w:t>
      </w:r>
      <w:r>
        <w:rPr>
          <w:rFonts w:hint="eastAsia" w:ascii="Times New Roman" w:hAnsi="Times New Roman" w:eastAsia="SimHei" w:cs="Times New Roman"/>
        </w:rPr>
        <w:t xml:space="preserve">多重平衡联动</w:t>
      </w:r>
    </w:p>
    <w:p>
      <w:pPr>
        <w:pStyle w:val="FirstParagraph"/>
      </w:pPr>
      <w:r>
        <w:rPr>
          <w:rFonts w:hint="eastAsia" w:ascii="Times New Roman" w:hAnsi="Times New Roman" w:eastAsia="FangSong" w:cs="Times New Roman"/>
        </w:rPr>
        <w:t xml:space="preserve">将</w:t>
      </w:r>
      <w:r>
        <w:rPr>
          <w:rFonts w:ascii="Times New Roman" w:hAnsi="Times New Roman" w:eastAsia="Times New Roman" w:cs="Times New Roman"/>
        </w:rPr>
        <w:t xml:space="preserve"> </w:t>
      </w:r>
      <m:oMath>
        <m:r>
          <m:rPr>
            <m:sty m:val="p"/>
          </m:rPr>
          <m:t>A</m:t>
        </m:r>
        <m:r>
          <m:rPr>
            <m:sty m:val="p"/>
          </m:rPr>
          <m:t>g</m:t>
        </m:r>
        <m:r>
          <m:rPr>
            <m:sty m:val="p"/>
          </m:rPr>
          <m:t>C</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溶于</w:t>
      </w:r>
      <w:r>
        <w:rPr>
          <w:rFonts w:ascii="Times New Roman" w:hAnsi="Times New Roman" w:eastAsia="Times New Roman" w:cs="Times New Roman"/>
        </w:rPr>
        <w:t xml:space="preserve"> 1.0 mol/L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r>
          <m:rPr>
            <m:sty m:val="p"/>
          </m:rPr>
          <m:t>N</m:t>
        </m:r>
        <m:sSub>
          <m:e>
            <m:r>
              <m:rPr>
                <m:sty m:val="p"/>
              </m:rPr>
              <m:t>H</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水中</w:t>
      </w:r>
      <w:r>
        <w:rPr>
          <w:rFonts w:hint="eastAsia" w:ascii="Times New Roman" w:hAnsi="Times New Roman" w:eastAsia="Times New Roman" w:cs="Times New Roman"/>
        </w:rPr>
        <w:t>，</w:t>
      </w:r>
      <w:r>
        <w:rPr>
          <w:rFonts w:hint="eastAsia" w:ascii="Times New Roman" w:hAnsi="Times New Roman" w:eastAsia="FangSong" w:cs="Times New Roman"/>
        </w:rPr>
        <w:t>求</w:t>
      </w:r>
      <w:r>
        <w:rPr>
          <w:rFonts w:ascii="Times New Roman" w:hAnsi="Times New Roman" w:eastAsia="Times New Roman" w:cs="Times New Roman"/>
        </w:rPr>
        <w:t xml:space="preserve"> </w:t>
      </w:r>
      <m:oMath>
        <m:r>
          <m:rPr>
            <m:sty m:val="p"/>
          </m:rPr>
          <m:t>A</m:t>
        </m:r>
        <m:r>
          <m:rPr>
            <m:sty m:val="p"/>
          </m:rPr>
          <m:t>g</m:t>
        </m:r>
        <m:r>
          <m:rPr>
            <m:sty m:val="p"/>
          </m:rPr>
          <m:t>C</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的溶解度</w:t>
      </w:r>
      <w:r>
        <w:rPr>
          <w:rFonts w:hint="eastAsia" w:ascii="Times New Roman" w:hAnsi="Times New Roman" w:eastAsia="Times New Roman" w:cs="Times New Roman"/>
        </w:rPr>
        <w:t>。</w:t>
      </w:r>
      <w:r>
        <w:rPr>
          <w:rFonts w:hint="eastAsia" w:ascii="Times New Roman" w:hAnsi="Times New Roman" w:eastAsia="FangSong" w:cs="Times New Roman"/>
        </w:rPr>
        <w:t>已知</w:t>
      </w:r>
      <w:r>
        <w:rPr>
          <w:rFonts w:hint="eastAsia" w:ascii="Times New Roman" w:hAnsi="Times New Roman" w:eastAsia="Times New Roman" w:cs="Times New Roman"/>
        </w:rPr>
        <w:t>：</w:t>
      </w:r>
      <m:oMath>
        <m:oMathPr>
          <m:ctrlPr>
            <w:rPr>
              <w:sz w:val="28"/>
              <w:szCs w:val="28"/>
            </w:rPr>
          </m:ctrlPr>
        </m:oMathPr>
        <m:sSub>
          <m:e>
            <m:r>
              <m:t>K</m:t>
            </m:r>
          </m:e>
          <m:sub>
            <m:r>
              <m:t>s</m:t>
            </m:r>
            <m:r>
              <m:t>p</m:t>
            </m:r>
          </m:sub>
        </m:sSub>
        <m:r>
          <m:rPr>
            <m:sty m:val="p"/>
          </m:rPr>
          <m:t>(</m:t>
        </m:r>
        <m:r>
          <m:rPr>
            <m:sty m:val="p"/>
          </m:rPr>
          <m:t>A</m:t>
        </m:r>
        <m:r>
          <m:rPr>
            <m:sty m:val="p"/>
          </m:rPr>
          <m:t>g</m:t>
        </m:r>
        <m:r>
          <m:rPr>
            <m:sty m:val="p"/>
          </m:rPr>
          <m:t>C</m:t>
        </m:r>
        <m:r>
          <m:rPr>
            <m:sty m:val="p"/>
          </m:rPr>
          <m:t>l</m:t>
        </m:r>
        <m:r>
          <m:rPr>
            <m:sty m:val="p"/>
          </m:rPr>
          <m:t>)</m:t>
        </m:r>
        <m:r>
          <m:rPr>
            <m:sty m:val="p"/>
          </m:rPr>
          <m:t>=</m:t>
        </m:r>
        <m:r>
          <m:t>1.8</m:t>
        </m:r>
        <m:r>
          <m:rPr>
            <m:sty m:val="p"/>
          </m:rPr>
          <m:t>×</m:t>
        </m:r>
        <m:sSup>
          <m:e>
            <m:r>
              <m:t>10</m:t>
            </m:r>
          </m:e>
          <m:sup>
            <m:r>
              <m:rPr>
                <m:sty m:val="p"/>
              </m:rPr>
              <m:t>−</m:t>
            </m:r>
            <m:r>
              <m:t>10</m:t>
            </m:r>
          </m:sup>
        </m:sSup>
      </m:oMath>
      <w:r>
        <w:rPr>
          <w:rFonts w:hint="eastAsia" w:ascii="Times New Roman" w:hAnsi="Times New Roman" w:eastAsia="Times New Roman" w:cs="Times New Roman"/>
        </w:rPr>
        <w:t xml:space="preserve">，</w:t>
      </w:r>
      <m:oMath>
        <m:oMathPr>
          <m:ctrlPr>
            <w:rPr>
              <w:sz w:val="28"/>
              <w:szCs w:val="28"/>
            </w:rPr>
          </m:ctrlPr>
        </m:oMathPr>
        <m:sSub>
          <m:e>
            <m:r>
              <m:t>K</m:t>
            </m:r>
          </m:e>
          <m:sub>
            <m:r>
              <m:t>f</m:t>
            </m:r>
          </m:sub>
        </m:sSub>
        <m:r>
          <m:rPr>
            <m:sty m:val="p"/>
          </m:rPr>
          <m:t>(</m:t>
        </m:r>
        <m:r>
          <m:rPr>
            <m:sty m:val="p"/>
          </m:rPr>
          <m:t>[</m:t>
        </m:r>
        <m:r>
          <m:rPr>
            <m:sty m:val="p"/>
          </m:rPr>
          <m:t>A</m:t>
        </m:r>
        <m:r>
          <m:rPr>
            <m:sty m:val="p"/>
          </m:rPr>
          <m:t>g</m:t>
        </m:r>
        <m:r>
          <m:rPr>
            <m:sty m:val="p"/>
          </m:rPr>
          <m:t>(</m:t>
        </m:r>
        <m:r>
          <m:rPr>
            <m:sty m:val="p"/>
          </m:rPr>
          <m:t>N</m:t>
        </m:r>
        <m:sSub>
          <m:e>
            <m:r>
              <m:rPr>
                <m:sty m:val="p"/>
              </m:rPr>
              <m:t>H</m:t>
            </m:r>
          </m:e>
          <m:sub>
            <m:r>
              <m:rPr>
                <m:sty m:val="p"/>
              </m:rPr>
              <m:t>3</m:t>
            </m:r>
          </m:sub>
        </m:sSub>
        <m:sSub>
          <m:e>
            <m:r>
              <m:rPr>
                <m:sty m:val="p"/>
              </m:rPr>
              <m:t>)</m:t>
            </m:r>
          </m:e>
          <m:sub>
            <m:r>
              <m:rPr>
                <m:sty m:val="p"/>
              </m:rPr>
              <m:t>2</m:t>
            </m:r>
          </m:sub>
        </m:sSub>
        <m:sSup>
          <m:e>
            <m:r>
              <m:rPr>
                <m:sty m:val="p"/>
              </m:rPr>
              <m:t>]</m:t>
            </m:r>
          </m:e>
          <m:sup>
            <m:r>
              <m:rPr>
                <m:sty m:val="p"/>
              </m:rPr>
              <m:t>+</m:t>
            </m:r>
          </m:sup>
        </m:sSup>
        <m:r>
          <m:rPr>
            <m:sty m:val="p"/>
          </m:rPr>
          <m:t>)</m:t>
        </m:r>
        <m:r>
          <m:rPr>
            <m:sty m:val="p"/>
          </m:rPr>
          <m:t>=</m:t>
        </m:r>
        <m:r>
          <m:t>1.7</m:t>
        </m:r>
        <m:r>
          <m:rPr>
            <m:sty m:val="p"/>
          </m:rPr>
          <m:t>×</m:t>
        </m:r>
        <m:sSup>
          <m:e>
            <m:r>
              <m:t>10</m:t>
            </m:r>
          </m:e>
          <m:sup>
            <m:r>
              <m:t>7</m:t>
            </m:r>
          </m:sup>
        </m:sSup>
      </m:oMath>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总反应</w:t>
      </w:r>
      <w:r>
        <w:rPr>
          <w:rFonts w:hint="eastAsia" w:ascii="Times New Roman" w:hAnsi="Times New Roman" w:eastAsia="Times New Roman" w:cs="Times New Roman"/>
        </w:rPr>
        <w:t>：</w:t>
      </w:r>
      <m:oMath>
        <m:oMathPr>
          <m:ctrlPr>
            <w:rPr>
              <w:sz w:val="28"/>
              <w:szCs w:val="28"/>
            </w:rPr>
          </m:ctrlPr>
        </m:oMathPr>
        <m:r>
          <m:rPr>
            <m:sty m:val="p"/>
          </m:rPr>
          <m:t>A</m:t>
        </m:r>
        <m:r>
          <m:rPr>
            <m:sty m:val="p"/>
          </m:rPr>
          <m:t>g</m:t>
        </m:r>
        <m:r>
          <m:rPr>
            <m:sty m:val="p"/>
          </m:rPr>
          <m:t>C</m:t>
        </m:r>
        <m:r>
          <m:rPr>
            <m:sty m:val="p"/>
          </m:rPr>
          <m:t>l</m:t>
        </m:r>
        <m:r>
          <m:rPr>
            <m:sty m:val="p"/>
          </m:rPr>
          <m:t>(</m:t>
        </m:r>
        <m:r>
          <m:rPr>
            <m:sty m:val="p"/>
          </m:rPr>
          <m:t>s</m:t>
        </m:r>
        <m:r>
          <m:rPr>
            <m:sty m:val="p"/>
          </m:rPr>
          <m:t>)</m:t>
        </m:r>
        <m:r>
          <m:rPr>
            <m:sty m:val="p"/>
          </m:rPr>
          <m:t>+</m:t>
        </m:r>
        <m:r>
          <m:t>2</m:t>
        </m:r>
        <m:r>
          <m:rPr>
            <m:sty m:val="p"/>
          </m:rPr>
          <m:t>N</m:t>
        </m:r>
        <m:sSub>
          <m:e>
            <m:r>
              <m:rPr>
                <m:sty m:val="p"/>
              </m:rPr>
              <m:t>H</m:t>
            </m:r>
          </m:e>
          <m:sub>
            <m:r>
              <m:rPr>
                <m:sty m:val="p"/>
              </m:rPr>
              <m:t>3</m:t>
            </m:r>
          </m:sub>
        </m:sSub>
        <m:r>
          <m:rPr>
            <m:sty m:val="p"/>
          </m:rPr>
          <m:t>⇌</m:t>
        </m:r>
        <m:r>
          <m:rPr>
            <m:sty m:val="p"/>
          </m:rPr>
          <m:t>[</m:t>
        </m:r>
        <m:r>
          <m:rPr>
            <m:sty m:val="p"/>
          </m:rPr>
          <m:t>A</m:t>
        </m:r>
        <m:r>
          <m:rPr>
            <m:sty m:val="p"/>
          </m:rPr>
          <m:t>g</m:t>
        </m:r>
        <m:r>
          <m:rPr>
            <m:sty m:val="p"/>
          </m:rPr>
          <m:t>(</m:t>
        </m:r>
        <m:r>
          <m:rPr>
            <m:sty m:val="p"/>
          </m:rPr>
          <m:t>N</m:t>
        </m:r>
        <m:sSub>
          <m:e>
            <m:r>
              <m:rPr>
                <m:sty m:val="p"/>
              </m:rPr>
              <m:t>H</m:t>
            </m:r>
          </m:e>
          <m:sub>
            <m:r>
              <m:rPr>
                <m:sty m:val="p"/>
              </m:rPr>
              <m:t>3</m:t>
            </m:r>
          </m:sub>
        </m:sSub>
        <m:sSub>
          <m:e>
            <m:r>
              <m:rPr>
                <m:sty m:val="p"/>
              </m:rPr>
              <m:t>)</m:t>
            </m:r>
          </m:e>
          <m:sub>
            <m:r>
              <m:rPr>
                <m:sty m:val="p"/>
              </m:rPr>
              <m:t>2</m:t>
            </m:r>
          </m:sub>
        </m:sSub>
        <m:sSup>
          <m:e>
            <m:r>
              <m:rPr>
                <m:sty m:val="p"/>
              </m:rPr>
              <m:t>]</m:t>
            </m:r>
          </m:e>
          <m:sup>
            <m:r>
              <m:rPr>
                <m:sty m:val="p"/>
              </m:rPr>
              <m:t>+</m:t>
            </m:r>
          </m:sup>
        </m:sSup>
        <m:r>
          <m:rPr>
            <m:sty m:val="p"/>
          </m:rPr>
          <m:t>+</m:t>
        </m:r>
        <m:r>
          <m:rPr>
            <m:sty m:val="p"/>
          </m:rPr>
          <m:t>C</m:t>
        </m:r>
        <m:sSup>
          <m:e>
            <m:r>
              <m:rPr>
                <m:sty m:val="p"/>
              </m:rPr>
              <m:t>l</m:t>
            </m:r>
          </m:e>
          <m:sup>
            <m:r>
              <m:rPr>
                <m:sty m:val="p"/>
              </m:rPr>
              <m:t>−</m:t>
            </m:r>
          </m:sup>
        </m:sSup>
      </m:oMath>
    </w:p>
    <w:p>
      <w:pPr>
        <w:pStyle w:val="BodyText"/>
      </w:pPr>
      <m:oMathPara>
        <m:oMathParaPr>
          <m:jc m:val="center"/>
          <m:ctrlPr>
            <w:rPr>
              <w:sz w:val="28"/>
              <w:szCs w:val="28"/>
            </w:rPr>
          </m:ctrlPr>
        </m:oMathParaPr>
        <m:oMath>
          <m:r>
            <m:t>K</m:t>
          </m:r>
          <m:r>
            <m:rPr>
              <m:sty m:val="p"/>
            </m:rPr>
            <m:t>=</m:t>
          </m:r>
          <m:sSub>
            <m:e>
              <m:r>
                <m:t>K</m:t>
              </m:r>
            </m:e>
            <m:sub>
              <m:r>
                <m:t>s</m:t>
              </m:r>
              <m:r>
                <m:t>p</m:t>
              </m:r>
            </m:sub>
          </m:sSub>
          <m:r>
            <m:rPr>
              <m:sty m:val="p"/>
            </m:rPr>
            <m:t>×</m:t>
          </m:r>
          <m:sSub>
            <m:e>
              <m:r>
                <m:t>K</m:t>
              </m:r>
            </m:e>
            <m:sub>
              <m:r>
                <m:t>f</m:t>
              </m:r>
            </m:sub>
          </m:sSub>
          <m:r>
            <m:rPr>
              <m:sty m:val="p"/>
            </m:rPr>
            <m:t>=</m:t>
          </m:r>
          <m:r>
            <m:t>1.8</m:t>
          </m:r>
          <m:r>
            <m:rPr>
              <m:sty m:val="p"/>
            </m:rPr>
            <m:t>×</m:t>
          </m:r>
          <m:sSup>
            <m:e>
              <m:r>
                <m:t>10</m:t>
              </m:r>
            </m:e>
            <m:sup>
              <m:r>
                <m:rPr>
                  <m:sty m:val="p"/>
                </m:rPr>
                <m:t>−</m:t>
              </m:r>
              <m:r>
                <m:t>10</m:t>
              </m:r>
            </m:sup>
          </m:sSup>
          <m:r>
            <m:rPr>
              <m:sty m:val="p"/>
            </m:rPr>
            <m:t>×</m:t>
          </m:r>
          <m:r>
            <m:t>1.7</m:t>
          </m:r>
          <m:r>
            <m:rPr>
              <m:sty m:val="p"/>
            </m:rPr>
            <m:t>×</m:t>
          </m:r>
          <m:sSup>
            <m:e>
              <m:r>
                <m:t>10</m:t>
              </m:r>
            </m:e>
            <m:sup>
              <m:r>
                <m:t>7</m:t>
              </m:r>
            </m:sup>
          </m:sSup>
          <m:r>
            <m:rPr>
              <m:sty m:val="p"/>
            </m:rPr>
            <m:t>=</m:t>
          </m:r>
          <m:r>
            <m:t>3.06</m:t>
          </m:r>
          <m:r>
            <m:rPr>
              <m:sty m:val="p"/>
            </m:rPr>
            <m:t>×</m:t>
          </m:r>
          <m:sSup>
            <m:e>
              <m:r>
                <m:t>10</m:t>
              </m:r>
            </m:e>
            <m:sup>
              <m:r>
                <m:rPr>
                  <m:sty m:val="p"/>
                </m:rPr>
                <m:t>−</m:t>
              </m:r>
              <m:r>
                <m:t>3</m:t>
              </m:r>
            </m:sup>
          </m:sSup>
        </m:oMath>
      </m:oMathPara>
    </w:p>
    <w:p>
      <w:pPr>
        <w:pStyle w:val="FirstParagraph"/>
      </w:pPr>
      <w:r>
        <w:rPr>
          <w:rFonts w:hint="eastAsia" w:ascii="Times New Roman" w:hAnsi="Times New Roman" w:eastAsia="FangSong" w:cs="Times New Roman"/>
        </w:rPr>
        <w:t xml:space="preserve">设溶解度为</w:t>
      </w:r>
      <w:r>
        <w:rPr>
          <w:rFonts w:ascii="Times New Roman" w:hAnsi="Times New Roman" w:eastAsia="Times New Roman" w:cs="Times New Roman"/>
        </w:rPr>
        <w:t xml:space="preserve"> </w:t>
      </w:r>
      <m:oMath>
        <m:r>
          <m:t>s</m:t>
        </m:r>
      </m:oMath>
      <w:r>
        <w:rPr>
          <w:rFonts w:hint="eastAsia" w:ascii="Times New Roman" w:hAnsi="Times New Roman" w:eastAsia="Times New Roman" w:cs="Times New Roman"/>
        </w:rPr>
        <w:t>（mol/L），</w:t>
      </w:r>
      <w:r>
        <w:rPr>
          <w:rFonts w:hint="eastAsia" w:ascii="Times New Roman" w:hAnsi="Times New Roman" w:eastAsia="FangSong" w:cs="Times New Roman"/>
        </w:rPr>
        <w:t>平衡时</w:t>
      </w:r>
      <w:r>
        <w:rPr>
          <w:rFonts w:hint="eastAsia" w:ascii="Times New Roman" w:hAnsi="Times New Roman" w:eastAsia="Times New Roman" w:cs="Times New Roman"/>
        </w:rPr>
        <w:t>：</w:t>
      </w:r>
    </w:p>
    <w:p>
      <w:pPr>
        <w:pStyle w:val="Compact"/>
        <w:numPr>
          <w:ilvl w:val="0"/>
          <w:numId w:val="1446"/>
        </w:numPr>
      </w:pPr>
      <m:oMath>
        <m:oMathPr>
          <m:ctrlPr>
            <w:rPr>
              <w:sz w:val="28"/>
              <w:szCs w:val="28"/>
            </w:rPr>
          </m:ctrlPr>
        </m:oMathPr>
        <m:r>
          <m:rPr>
            <m:sty m:val="p"/>
          </m:rPr>
          <m:t>[</m:t>
        </m:r>
        <m:sSup>
          <m:e>
            <m:r>
              <m:rPr>
                <m:sty m:val="p"/>
              </m:rPr>
              <m:t>A</m:t>
            </m:r>
            <m:r>
              <m:rPr>
                <m:sty m:val="p"/>
              </m:rPr>
              <m:t>g</m:t>
            </m:r>
            <m:r>
              <m:rPr>
                <m:sty m:val="p"/>
              </m:rPr>
              <m:t>(</m:t>
            </m:r>
            <m:r>
              <m:rPr>
                <m:sty m:val="p"/>
              </m:rPr>
              <m:t>N</m:t>
            </m:r>
            <m:sSub>
              <m:e>
                <m:r>
                  <m:rPr>
                    <m:sty m:val="p"/>
                  </m:rPr>
                  <m:t>H</m:t>
                </m:r>
              </m:e>
              <m:sub>
                <m:r>
                  <m:rPr>
                    <m:sty m:val="p"/>
                  </m:rPr>
                  <m:t>3</m:t>
                </m:r>
              </m:sub>
            </m:sSub>
            <m:sSub>
              <m:e>
                <m:r>
                  <m:rPr>
                    <m:sty m:val="p"/>
                  </m:rPr>
                  <m:t>)</m:t>
                </m:r>
              </m:e>
              <m:sub>
                <m:r>
                  <m:rPr>
                    <m:sty m:val="p"/>
                  </m:rPr>
                  <m:t>2</m:t>
                </m:r>
              </m:sub>
            </m:sSub>
          </m:e>
          <m:sup>
            <m:r>
              <m:rPr>
                <m:sty m:val="p"/>
              </m:rPr>
              <m:t>+</m:t>
            </m:r>
          </m:sup>
        </m:sSup>
        <m:r>
          <m:rPr>
            <m:sty m:val="p"/>
          </m:rPr>
          <m:t>]</m:t>
        </m:r>
        <m:r>
          <m:rPr>
            <m:sty m:val="p"/>
          </m:rPr>
          <m:t>=</m:t>
        </m:r>
        <m:r>
          <m:t>s</m:t>
        </m:r>
      </m:oMath>
      <w:r>
        <w:rPr>
          <w:rFonts w:ascii="Times New Roman" w:hAnsi="Times New Roman" w:eastAsia="Times New Roman" w:cs="Times New Roman"/>
        </w:rPr>
        <w:t xml:space="preserve">​</w:t>
      </w:r>
    </w:p>
    <w:p>
      <w:pPr>
        <w:pStyle w:val="Compact"/>
        <w:numPr>
          <w:ilvl w:val="0"/>
          <w:numId w:val="1446"/>
        </w:numPr>
      </w:pPr>
      <m:oMath>
        <m:oMathPr>
          <m:ctrlPr>
            <w:rPr>
              <w:sz w:val="28"/>
              <w:szCs w:val="28"/>
            </w:rPr>
          </m:ctrlPr>
        </m:oMathPr>
        <m:r>
          <m:rPr>
            <m:sty m:val="p"/>
          </m:rPr>
          <m:t>[</m:t>
        </m:r>
        <m:sSup>
          <m:e>
            <m:r>
              <m:rPr>
                <m:sty m:val="p"/>
              </m:rPr>
              <m:t>C</m:t>
            </m:r>
            <m:r>
              <m:rPr>
                <m:sty m:val="p"/>
              </m:rPr>
              <m:t>l</m:t>
            </m:r>
          </m:e>
          <m:sup>
            <m:r>
              <m:rPr>
                <m:sty m:val="p"/>
              </m:rPr>
              <m:t>−</m:t>
            </m:r>
          </m:sup>
        </m:sSup>
        <m:r>
          <m:rPr>
            <m:sty m:val="p"/>
          </m:rPr>
          <m:t>]</m:t>
        </m:r>
        <m:r>
          <m:rPr>
            <m:sty m:val="p"/>
          </m:rPr>
          <m:t>=</m:t>
        </m:r>
        <m:r>
          <m:t>s</m:t>
        </m:r>
      </m:oMath>
      <w:r>
        <w:rPr>
          <w:rFonts w:ascii="Times New Roman" w:hAnsi="Times New Roman" w:eastAsia="Times New Roman" w:cs="Times New Roman"/>
        </w:rPr>
        <w:t xml:space="preserve">​</w:t>
      </w:r>
    </w:p>
    <w:p>
      <w:pPr>
        <w:pStyle w:val="Compact"/>
        <w:numPr>
          <w:ilvl w:val="0"/>
          <w:numId w:val="1446"/>
        </w:numPr>
      </w:pPr>
      <m:oMath>
        <m:oMathPr>
          <m:ctrlPr>
            <w:rPr>
              <w:sz w:val="28"/>
              <w:szCs w:val="28"/>
            </w:rPr>
          </m:ctrlPr>
        </m:oMathPr>
        <m:r>
          <m:rPr>
            <m:sty m:val="p"/>
          </m:rPr>
          <m:t>[</m:t>
        </m:r>
        <m:r>
          <m:rPr>
            <m:sty m:val="p"/>
          </m:rPr>
          <m:t>N</m:t>
        </m:r>
        <m:sSub>
          <m:e>
            <m:r>
              <m:rPr>
                <m:sty m:val="p"/>
              </m:rPr>
              <m:t>H</m:t>
            </m:r>
          </m:e>
          <m:sub>
            <m:r>
              <m:rPr>
                <m:sty m:val="p"/>
              </m:rPr>
              <m:t>3</m:t>
            </m:r>
          </m:sub>
        </m:sSub>
        <m:r>
          <m:rPr>
            <m:sty m:val="p"/>
          </m:rPr>
          <m:t>]</m:t>
        </m:r>
        <m:r>
          <m:rPr>
            <m:sty m:val="p"/>
          </m:rPr>
          <m:t>=</m:t>
        </m:r>
        <m:r>
          <m:t>1.0</m:t>
        </m:r>
        <m:r>
          <m:rPr>
            <m:sty m:val="p"/>
          </m:rPr>
          <m:t>−</m:t>
        </m:r>
        <m:r>
          <m:t>2</m:t>
        </m:r>
        <m:r>
          <m:t>s</m:t>
        </m:r>
      </m:oMath>
      <w:r>
        <w:rPr>
          <w:rFonts w:ascii="Times New Roman" w:hAnsi="Times New Roman" w:eastAsia="Times New Roman" w:cs="Times New Roman"/>
        </w:rPr>
        <w:t xml:space="preserve">​</w:t>
      </w:r>
    </w:p>
    <w:p>
      <w:pPr>
        <w:pStyle w:val="FirstParagraph"/>
      </w:pPr>
      <m:oMathPara>
        <m:oMathParaPr>
          <m:jc m:val="center"/>
          <m:ctrlPr>
            <w:rPr>
              <w:sz w:val="28"/>
              <w:szCs w:val="28"/>
            </w:rPr>
          </m:ctrlPr>
        </m:oMathParaPr>
        <m:oMath>
          <m:r>
            <m:t>K</m:t>
          </m:r>
          <m:r>
            <m:rPr>
              <m:sty m:val="p"/>
            </m:rPr>
            <m:t>=</m:t>
          </m:r>
          <m:f>
            <m:fPr>
              <m:type m:val="bar"/>
            </m:fPr>
            <m:num>
              <m:r>
                <m:t>s</m:t>
              </m:r>
              <m:r>
                <m:rPr>
                  <m:sty m:val="p"/>
                </m:rPr>
                <m:t>×</m:t>
              </m:r>
              <m:r>
                <m:t>s</m:t>
              </m:r>
            </m:num>
            <m:den>
              <m:r>
                <m:rPr>
                  <m:sty m:val="p"/>
                </m:rPr>
                <m:t>(</m:t>
              </m:r>
              <m:r>
                <m:t>1.0</m:t>
              </m:r>
              <m:r>
                <m:rPr>
                  <m:sty m:val="p"/>
                </m:rPr>
                <m:t>−</m:t>
              </m:r>
              <m:r>
                <m:t>2</m:t>
              </m:r>
              <m:r>
                <m:t>s</m:t>
              </m:r>
              <m:sSup>
                <m:e>
                  <m:r>
                    <m:rPr>
                      <m:sty m:val="p"/>
                    </m:rPr>
                    <m:t>)</m:t>
                  </m:r>
                </m:e>
                <m:sup>
                  <m:r>
                    <m:t>2</m:t>
                  </m:r>
                </m:sup>
              </m:sSup>
            </m:den>
          </m:f>
          <m:r>
            <m:rPr>
              <m:sty m:val="p"/>
            </m:rPr>
            <m:t>=</m:t>
          </m:r>
          <m:r>
            <m:t>3.06</m:t>
          </m:r>
          <m:r>
            <m:rPr>
              <m:sty m:val="p"/>
            </m:rPr>
            <m:t>×</m:t>
          </m:r>
          <m:sSup>
            <m:e>
              <m:r>
                <m:t>10</m:t>
              </m:r>
            </m:e>
            <m:sup>
              <m:r>
                <m:rPr>
                  <m:sty m:val="p"/>
                </m:rPr>
                <m:t>−</m:t>
              </m:r>
              <m:r>
                <m:t>3</m:t>
              </m:r>
            </m:sup>
          </m:sSup>
        </m:oMath>
      </m:oMathPara>
    </w:p>
    <w:p>
      <w:pPr>
        <w:pStyle w:val="FirstParagraph"/>
      </w:pPr>
      <w:r>
        <w:rPr>
          <w:rFonts w:hint="eastAsia" w:ascii="Times New Roman" w:hAnsi="Times New Roman" w:eastAsia="FangSong" w:cs="Times New Roman"/>
        </w:rPr>
        <w:t xml:space="preserve">由于</w:t>
      </w:r>
      <w:r>
        <w:rPr>
          <w:rFonts w:ascii="Times New Roman" w:hAnsi="Times New Roman" w:eastAsia="Times New Roman" w:cs="Times New Roman"/>
        </w:rPr>
        <w:t xml:space="preserve"> </w:t>
      </w:r>
      <m:oMath>
        <m:r>
          <m:t>K</m:t>
        </m:r>
      </m:oMath>
      <w:r>
        <w:rPr>
          <w:rFonts w:ascii="Times New Roman" w:hAnsi="Times New Roman" w:eastAsia="Times New Roman" w:cs="Times New Roman"/>
        </w:rPr>
        <w:t xml:space="preserve"> </w:t>
      </w:r>
      <w:r>
        <w:rPr>
          <w:rFonts w:hint="eastAsia" w:ascii="Times New Roman" w:hAnsi="Times New Roman" w:eastAsia="FangSong" w:cs="Times New Roman"/>
        </w:rPr>
        <w:t>较小</w:t>
      </w:r>
      <w:r>
        <w:rPr>
          <w:rFonts w:hint="eastAsia" w:ascii="Times New Roman" w:hAnsi="Times New Roman" w:eastAsia="Times New Roman" w:cs="Times New Roman"/>
        </w:rPr>
        <w:t>，</w:t>
      </w:r>
      <m:oMath>
        <m:oMathPr>
          <m:ctrlPr>
            <w:rPr>
              <w:sz w:val="28"/>
              <w:szCs w:val="28"/>
            </w:rPr>
          </m:ctrlPr>
        </m:oMathPr>
        <m:r>
          <m:t>2</m:t>
        </m:r>
        <m:r>
          <m:t>s</m:t>
        </m:r>
        <m:r>
          <m:rPr>
            <m:sty m:val="p"/>
          </m:rPr>
          <m:t>≪</m:t>
        </m:r>
        <m:r>
          <m:t>1.0</m:t>
        </m:r>
      </m:oMath>
      <w:r>
        <w:rPr>
          <w:rFonts w:hint="eastAsia" w:ascii="Times New Roman" w:hAnsi="Times New Roman" w:eastAsia="Times New Roman" w:cs="Times New Roman"/>
        </w:rPr>
        <w:t xml:space="preserve">：</w:t>
      </w:r>
    </w:p>
    <w:p>
      <w:pPr>
        <w:pStyle w:val="BodyText"/>
      </w:pPr>
      <m:oMathPara>
        <m:oMathParaPr>
          <m:jc m:val="center"/>
          <m:ctrlPr>
            <w:rPr>
              <w:sz w:val="28"/>
              <w:szCs w:val="28"/>
            </w:rPr>
          </m:ctrlPr>
        </m:oMathParaPr>
        <m:oMath>
          <m:sSup>
            <m:e>
              <m:r>
                <m:t>s</m:t>
              </m:r>
            </m:e>
            <m:sup>
              <m:r>
                <m:t>2</m:t>
              </m:r>
            </m:sup>
          </m:sSup>
          <m:r>
            <m:rPr>
              <m:sty m:val="p"/>
            </m:rPr>
            <m:t>≈</m:t>
          </m:r>
          <m:r>
            <m:t>3.06</m:t>
          </m:r>
          <m:r>
            <m:rPr>
              <m:sty m:val="p"/>
            </m:rPr>
            <m:t>×</m:t>
          </m:r>
          <m:sSup>
            <m:e>
              <m:r>
                <m:t>10</m:t>
              </m:r>
            </m:e>
            <m:sup>
              <m:r>
                <m:rPr>
                  <m:sty m:val="p"/>
                </m:rPr>
                <m:t>−</m:t>
              </m:r>
              <m:r>
                <m:t>3</m:t>
              </m:r>
            </m:sup>
          </m:sSup>
        </m:oMath>
      </m:oMathPara>
    </w:p>
    <w:p>
      <w:pPr>
        <w:pStyle w:val="FirstParagraph"/>
      </w:pPr>
      <m:oMathPara>
        <m:oMathParaPr>
          <m:jc m:val="center"/>
          <m:ctrlPr>
            <w:rPr>
              <w:sz w:val="28"/>
              <w:szCs w:val="28"/>
            </w:rPr>
          </m:ctrlPr>
        </m:oMathParaPr>
        <m:oMath>
          <m:r>
            <m:t>s</m:t>
          </m:r>
          <m:r>
            <m:rPr>
              <m:sty m:val="p"/>
            </m:rPr>
            <m:t>≈</m:t>
          </m:r>
          <m:r>
            <m:t>0.055</m:t>
          </m:r>
          <m:r>
            <m:rPr>
              <m:nor/>
              <m:sty m:val="p"/>
            </m:rPr>
            <m:t> mol/L</m:t>
          </m:r>
        </m:oMath>
      </m:oMathPara>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纯水中</w:t>
      </w:r>
      <w:r>
        <w:rPr>
          <w:rFonts w:ascii="Times New Roman" w:hAnsi="Times New Roman" w:eastAsia="Times New Roman" w:cs="Times New Roman"/>
        </w:rPr>
        <w:t xml:space="preserve"> AgCl </w:t>
      </w:r>
      <w:r>
        <w:rPr>
          <w:rFonts w:hint="eastAsia" w:ascii="Times New Roman" w:hAnsi="Times New Roman" w:eastAsia="FangSong" w:cs="Times New Roman"/>
        </w:rPr>
        <w:t xml:space="preserve">溶解度</w:t>
      </w:r>
      <w:r>
        <w:rPr>
          <w:rFonts w:ascii="Times New Roman" w:hAnsi="Times New Roman" w:eastAsia="Times New Roman" w:cs="Times New Roman"/>
        </w:rPr>
        <w:t xml:space="preserve"> =</w:t>
      </w:r>
      <w:r>
        <w:rPr>
          <w:rFonts w:ascii="Times New Roman" w:hAnsi="Times New Roman" w:eastAsia="Times New Roman" w:cs="Times New Roman"/>
        </w:rPr>
        <w:t xml:space="preserve"> </w:t>
      </w:r>
      <m:oMath>
        <m:oMathPr>
          <m:ctrlPr>
            <w:rPr>
              <w:sz w:val="28"/>
              <w:szCs w:val="28"/>
            </w:rPr>
          </m:ctrlPr>
        </m:oMathPr>
        <m:rad>
          <m:radPr>
            <m:degHide m:val="on"/>
          </m:radPr>
          <m:deg/>
          <m:e>
            <m:sSub>
              <m:e>
                <m:r>
                  <m:t>K</m:t>
                </m:r>
              </m:e>
              <m:sub>
                <m:r>
                  <m:t>s</m:t>
                </m:r>
                <m:r>
                  <m:t>p</m:t>
                </m:r>
              </m:sub>
            </m:sSub>
          </m:e>
        </m:rad>
        <m:r>
          <m:rPr>
            <m:sty m:val="p"/>
          </m:rPr>
          <m:t>=</m:t>
        </m:r>
        <m:r>
          <m:t>1.3</m:t>
        </m:r>
        <m:r>
          <m:rPr>
            <m:sty m:val="p"/>
          </m:rPr>
          <m:t>×</m:t>
        </m:r>
        <m:sSup>
          <m:e>
            <m:r>
              <m:t>10</m:t>
            </m:r>
          </m:e>
          <m:sup>
            <m:r>
              <m:rPr>
                <m:sty m:val="p"/>
              </m:rPr>
              <m:t>−</m:t>
            </m:r>
            <m:r>
              <m:t>5</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mol/L，</w:t>
      </w:r>
      <w:r>
        <w:rPr>
          <w:rFonts w:hint="eastAsia" w:ascii="Times New Roman" w:hAnsi="Times New Roman" w:eastAsia="FangSong" w:cs="Times New Roman"/>
        </w:rPr>
        <w:t>氨水中增大约</w:t>
      </w:r>
      <w:r>
        <w:rPr>
          <w:rFonts w:ascii="Times New Roman" w:hAnsi="Times New Roman" w:eastAsia="Times New Roman" w:cs="Times New Roman"/>
        </w:rPr>
        <w:t xml:space="preserve"> 4200 </w:t>
      </w:r>
      <w:r>
        <w:rPr>
          <w:rFonts w:hint="eastAsia" w:ascii="Times New Roman" w:hAnsi="Times New Roman" w:eastAsia="FangSong" w:cs="Times New Roman"/>
        </w:rPr>
        <w:t>倍</w:t>
      </w:r>
      <w:r>
        <w:rPr>
          <w:rFonts w:hint="eastAsia" w:ascii="Times New Roman" w:hAnsi="Times New Roman" w:eastAsia="Times New Roman" w:cs="Times New Roman"/>
        </w:rPr>
        <w:t>）</w:t>
      </w:r>
    </w:p>
    <w:p>
      <w:pPr>
        <w:spacing w:before="160" w:after="80"/>
      </w:pPr>
      <w:r>
        <w:pict>
          <v:rect style="width:0;height:1.5pt" o:hralign="center" o:hrstd="t" o:hr="t"/>
        </w:pict>
      </w:r>
    </w:p>
    <w:bookmarkEnd w:id="1207"/>
    <w:bookmarkEnd w:id="1208"/>
    <w:sectPr>
      <w:footerReference w:type="default" r:id="rId9"/>
      <w:footnotePr>
        <w:numRestart w:val="eachSect"/>
      </w:footnotePr>
      <w:pgSz w:h="16838" w:w="11906"/>
      <w:pgMar w:bottom="1134" w:left="1247" w:right="1247" w:top="113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eastAsia="Times New Roman" w:cs="Times New Roman"/>
        <w:b w:val="0"/>
        <w:sz w:val="20"/>
      </w:rPr>
      <w:fldChar w:fldCharType="begin"/>
    </w:r>
    <w:r>
      <w:rPr>
        <w:rFonts w:ascii="Times New Roman" w:hAnsi="Times New Roman" w:eastAsia="Times New Roman" w:cs="Times New Roman"/>
        <w:b w:val="0"/>
        <w:sz w:val="20"/>
      </w:rPr>
      <w:instrText xml:space="preserve"> PAGE </w:instrText>
    </w:r>
    <w:r>
      <w:rPr>
        <w:rFonts w:ascii="Times New Roman" w:hAnsi="Times New Roman" w:eastAsia="Times New Roman" w:cs="Times New Roman"/>
        <w:b w:val="0"/>
        <w:sz w:val="20"/>
      </w:rP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831">
    <w:nsid w:val="00A99831"/>
    <w:multiLevelType w:val="multilevel"/>
    <w:lvl w:ilvl="0">
      <w:start w:val="1"/>
      <w:numFmt w:val="upperLetter"/>
      <w:lvlText w:val="(%1)"/>
      <w:lvlJc w:val="left"/>
      <w:pPr>
        <w:ind w:left="720" w:hanging="360"/>
      </w:pPr>
    </w:lvl>
    <w:lvl w:ilvl="1">
      <w:start w:val="1"/>
      <w:numFmt w:val="upperLetter"/>
      <w:lvlText w:val="(%2)"/>
      <w:lvlJc w:val="left"/>
      <w:pPr>
        <w:ind w:left="1440" w:hanging="360"/>
      </w:pPr>
    </w:lvl>
    <w:lvl w:ilvl="2">
      <w:start w:val="1"/>
      <w:numFmt w:val="upperLetter"/>
      <w:lvlText w:val="(%3)"/>
      <w:lvlJc w:val="left"/>
      <w:pPr>
        <w:ind w:left="2160" w:hanging="360"/>
      </w:pPr>
    </w:lvl>
    <w:lvl w:ilvl="3">
      <w:start w:val="1"/>
      <w:numFmt w:val="upperLetter"/>
      <w:lvlText w:val="(%4)"/>
      <w:lvlJc w:val="left"/>
      <w:pPr>
        <w:ind w:left="2880" w:hanging="360"/>
      </w:pPr>
    </w:lvl>
    <w:lvl w:ilvl="4">
      <w:start w:val="1"/>
      <w:numFmt w:val="upperLetter"/>
      <w:lvlText w:val="(%5)"/>
      <w:lvlJc w:val="left"/>
      <w:pPr>
        <w:ind w:left="3600" w:hanging="360"/>
      </w:pPr>
    </w:lvl>
    <w:lvl w:ilvl="5">
      <w:start w:val="1"/>
      <w:numFmt w:val="upperLetter"/>
      <w:lvlText w:val="(%6)"/>
      <w:lvlJc w:val="left"/>
      <w:pPr>
        <w:ind w:left="4320" w:hanging="360"/>
      </w:pPr>
    </w:lvl>
    <w:lvl w:ilvl="6">
      <w:start w:val="1"/>
      <w:numFmt w:val="upperLetter"/>
      <w:lvlText w:val="(%7)"/>
      <w:lvlJc w:val="left"/>
      <w:pPr>
        <w:ind w:left="5040" w:hanging="360"/>
      </w:pPr>
    </w:lvl>
    <w:lvl w:ilvl="7">
      <w:start w:val="1"/>
      <w:numFmt w:val="upperLetter"/>
      <w:lvlText w:val="(%8)"/>
      <w:lvlJc w:val="left"/>
      <w:pPr>
        <w:ind w:left="5760" w:hanging="360"/>
      </w:pPr>
    </w:lvl>
    <w:lvl w:ilvl="8">
      <w:start w:val="1"/>
      <w:numFmt w:val="upperLetter"/>
      <w:lvlText w:val="(%9)"/>
      <w:lvlJc w:val="left"/>
      <w:pPr>
        <w:ind w:left="6480" w:hanging="360"/>
      </w:pPr>
    </w:lvl>
  </w:abstractNum>
  <w:abstractNum w:abstractNumId="99431">
    <w:nsid w:val="00A9943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32">
    <w:nsid w:val="00A99432"/>
    <w:multiLevelType w:val="multilevel"/>
    <w:lvl w:ilvl="0">
      <w:start w:val="2"/>
      <w:numFmt w:val="decimal"/>
      <w:lvlText w:val="(%1)"/>
      <w:lvlJc w:val="left"/>
      <w:pPr>
        <w:ind w:left="720" w:hanging="360"/>
      </w:pPr>
    </w:lvl>
    <w:lvl w:ilvl="1">
      <w:start w:val="2"/>
      <w:numFmt w:val="decimal"/>
      <w:lvlText w:val="(%2)"/>
      <w:lvlJc w:val="left"/>
      <w:pPr>
        <w:ind w:left="1440" w:hanging="360"/>
      </w:pPr>
    </w:lvl>
    <w:lvl w:ilvl="2">
      <w:start w:val="2"/>
      <w:numFmt w:val="decimal"/>
      <w:lvlText w:val="(%3)"/>
      <w:lvlJc w:val="left"/>
      <w:pPr>
        <w:ind w:left="2160" w:hanging="360"/>
      </w:pPr>
    </w:lvl>
    <w:lvl w:ilvl="3">
      <w:start w:val="2"/>
      <w:numFmt w:val="decimal"/>
      <w:lvlText w:val="(%4)"/>
      <w:lvlJc w:val="left"/>
      <w:pPr>
        <w:ind w:left="2880" w:hanging="360"/>
      </w:pPr>
    </w:lvl>
    <w:lvl w:ilvl="4">
      <w:start w:val="2"/>
      <w:numFmt w:val="decimal"/>
      <w:lvlText w:val="(%5)"/>
      <w:lvlJc w:val="left"/>
      <w:pPr>
        <w:ind w:left="3600" w:hanging="360"/>
      </w:pPr>
    </w:lvl>
    <w:lvl w:ilvl="5">
      <w:start w:val="2"/>
      <w:numFmt w:val="decimal"/>
      <w:lvlText w:val="(%6)"/>
      <w:lvlJc w:val="left"/>
      <w:pPr>
        <w:ind w:left="4320" w:hanging="360"/>
      </w:pPr>
    </w:lvl>
    <w:lvl w:ilvl="6">
      <w:start w:val="2"/>
      <w:numFmt w:val="decimal"/>
      <w:lvlText w:val="(%7)"/>
      <w:lvlJc w:val="left"/>
      <w:pPr>
        <w:ind w:left="5040" w:hanging="360"/>
      </w:pPr>
    </w:lvl>
    <w:lvl w:ilvl="7">
      <w:start w:val="2"/>
      <w:numFmt w:val="decimal"/>
      <w:lvlText w:val="(%8)"/>
      <w:lvlJc w:val="left"/>
      <w:pPr>
        <w:ind w:left="5760" w:hanging="360"/>
      </w:pPr>
    </w:lvl>
    <w:lvl w:ilvl="8">
      <w:start w:val="2"/>
      <w:numFmt w:val="decimal"/>
      <w:lvlText w:val="(%9)"/>
      <w:lvlJc w:val="left"/>
      <w:pPr>
        <w:ind w:left="6480" w:hanging="360"/>
      </w:pPr>
    </w:lvl>
  </w:abstractNum>
  <w:abstractNum w:abstractNumId="99433">
    <w:nsid w:val="00A99433"/>
    <w:multiLevelType w:val="multilevel"/>
    <w:lvl w:ilvl="0">
      <w:start w:val="3"/>
      <w:numFmt w:val="decimal"/>
      <w:lvlText w:val="(%1)"/>
      <w:lvlJc w:val="left"/>
      <w:pPr>
        <w:ind w:left="720" w:hanging="360"/>
      </w:pPr>
    </w:lvl>
    <w:lvl w:ilvl="1">
      <w:start w:val="3"/>
      <w:numFmt w:val="decimal"/>
      <w:lvlText w:val="(%2)"/>
      <w:lvlJc w:val="left"/>
      <w:pPr>
        <w:ind w:left="1440" w:hanging="360"/>
      </w:pPr>
    </w:lvl>
    <w:lvl w:ilvl="2">
      <w:start w:val="3"/>
      <w:numFmt w:val="decimal"/>
      <w:lvlText w:val="(%3)"/>
      <w:lvlJc w:val="left"/>
      <w:pPr>
        <w:ind w:left="2160" w:hanging="360"/>
      </w:pPr>
    </w:lvl>
    <w:lvl w:ilvl="3">
      <w:start w:val="3"/>
      <w:numFmt w:val="decimal"/>
      <w:lvlText w:val="(%4)"/>
      <w:lvlJc w:val="left"/>
      <w:pPr>
        <w:ind w:left="2880" w:hanging="360"/>
      </w:pPr>
    </w:lvl>
    <w:lvl w:ilvl="4">
      <w:start w:val="3"/>
      <w:numFmt w:val="decimal"/>
      <w:lvlText w:val="(%5)"/>
      <w:lvlJc w:val="left"/>
      <w:pPr>
        <w:ind w:left="3600" w:hanging="360"/>
      </w:pPr>
    </w:lvl>
    <w:lvl w:ilvl="5">
      <w:start w:val="3"/>
      <w:numFmt w:val="decimal"/>
      <w:lvlText w:val="(%6)"/>
      <w:lvlJc w:val="left"/>
      <w:pPr>
        <w:ind w:left="4320" w:hanging="360"/>
      </w:pPr>
    </w:lvl>
    <w:lvl w:ilvl="6">
      <w:start w:val="3"/>
      <w:numFmt w:val="decimal"/>
      <w:lvlText w:val="(%7)"/>
      <w:lvlJc w:val="left"/>
      <w:pPr>
        <w:ind w:left="5040" w:hanging="360"/>
      </w:pPr>
    </w:lvl>
    <w:lvl w:ilvl="7">
      <w:start w:val="3"/>
      <w:numFmt w:val="decimal"/>
      <w:lvlText w:val="(%8)"/>
      <w:lvlJc w:val="left"/>
      <w:pPr>
        <w:ind w:left="5760" w:hanging="360"/>
      </w:pPr>
    </w:lvl>
    <w:lvl w:ilvl="8">
      <w:start w:val="3"/>
      <w:numFmt w:val="decimal"/>
      <w:lvlText w:val="(%9)"/>
      <w:lvlJc w:val="left"/>
      <w:pPr>
        <w:ind w:left="6480" w:hanging="360"/>
      </w:pPr>
    </w:lvl>
  </w:abstractNum>
  <w:abstractNum w:abstractNumId="99434">
    <w:nsid w:val="00A99434"/>
    <w:multiLevelType w:val="multilevel"/>
    <w:lvl w:ilvl="0">
      <w:start w:val="4"/>
      <w:numFmt w:val="decimal"/>
      <w:lvlText w:val="(%1)"/>
      <w:lvlJc w:val="left"/>
      <w:pPr>
        <w:ind w:left="720" w:hanging="360"/>
      </w:pPr>
    </w:lvl>
    <w:lvl w:ilvl="1">
      <w:start w:val="4"/>
      <w:numFmt w:val="decimal"/>
      <w:lvlText w:val="(%2)"/>
      <w:lvlJc w:val="left"/>
      <w:pPr>
        <w:ind w:left="1440" w:hanging="360"/>
      </w:pPr>
    </w:lvl>
    <w:lvl w:ilvl="2">
      <w:start w:val="4"/>
      <w:numFmt w:val="decimal"/>
      <w:lvlText w:val="(%3)"/>
      <w:lvlJc w:val="left"/>
      <w:pPr>
        <w:ind w:left="2160" w:hanging="360"/>
      </w:pPr>
    </w:lvl>
    <w:lvl w:ilvl="3">
      <w:start w:val="4"/>
      <w:numFmt w:val="decimal"/>
      <w:lvlText w:val="(%4)"/>
      <w:lvlJc w:val="left"/>
      <w:pPr>
        <w:ind w:left="2880" w:hanging="360"/>
      </w:pPr>
    </w:lvl>
    <w:lvl w:ilvl="4">
      <w:start w:val="4"/>
      <w:numFmt w:val="decimal"/>
      <w:lvlText w:val="(%5)"/>
      <w:lvlJc w:val="left"/>
      <w:pPr>
        <w:ind w:left="3600" w:hanging="360"/>
      </w:pPr>
    </w:lvl>
    <w:lvl w:ilvl="5">
      <w:start w:val="4"/>
      <w:numFmt w:val="decimal"/>
      <w:lvlText w:val="(%6)"/>
      <w:lvlJc w:val="left"/>
      <w:pPr>
        <w:ind w:left="4320" w:hanging="360"/>
      </w:pPr>
    </w:lvl>
    <w:lvl w:ilvl="6">
      <w:start w:val="4"/>
      <w:numFmt w:val="decimal"/>
      <w:lvlText w:val="(%7)"/>
      <w:lvlJc w:val="left"/>
      <w:pPr>
        <w:ind w:left="5040" w:hanging="360"/>
      </w:pPr>
    </w:lvl>
    <w:lvl w:ilvl="7">
      <w:start w:val="4"/>
      <w:numFmt w:val="decimal"/>
      <w:lvlText w:val="(%8)"/>
      <w:lvlJc w:val="left"/>
      <w:pPr>
        <w:ind w:left="5760" w:hanging="360"/>
      </w:pPr>
    </w:lvl>
    <w:lvl w:ilvl="8">
      <w:start w:val="4"/>
      <w:numFmt w:val="decimal"/>
      <w:lvlText w:val="(%9)"/>
      <w:lvlJc w:val="left"/>
      <w:pPr>
        <w:ind w:left="6480" w:hanging="360"/>
      </w:pPr>
    </w:lvl>
  </w:abstractNum>
  <w:abstractNum w:abstractNumId="99435">
    <w:nsid w:val="00A99435"/>
    <w:multiLevelType w:val="multilevel"/>
    <w:lvl w:ilvl="0">
      <w:start w:val="5"/>
      <w:numFmt w:val="decimal"/>
      <w:lvlText w:val="(%1)"/>
      <w:lvlJc w:val="left"/>
      <w:pPr>
        <w:ind w:left="720" w:hanging="360"/>
      </w:pPr>
    </w:lvl>
    <w:lvl w:ilvl="1">
      <w:start w:val="5"/>
      <w:numFmt w:val="decimal"/>
      <w:lvlText w:val="(%2)"/>
      <w:lvlJc w:val="left"/>
      <w:pPr>
        <w:ind w:left="1440" w:hanging="360"/>
      </w:pPr>
    </w:lvl>
    <w:lvl w:ilvl="2">
      <w:start w:val="5"/>
      <w:numFmt w:val="decimal"/>
      <w:lvlText w:val="(%3)"/>
      <w:lvlJc w:val="left"/>
      <w:pPr>
        <w:ind w:left="2160" w:hanging="360"/>
      </w:pPr>
    </w:lvl>
    <w:lvl w:ilvl="3">
      <w:start w:val="5"/>
      <w:numFmt w:val="decimal"/>
      <w:lvlText w:val="(%4)"/>
      <w:lvlJc w:val="left"/>
      <w:pPr>
        <w:ind w:left="2880" w:hanging="360"/>
      </w:pPr>
    </w:lvl>
    <w:lvl w:ilvl="4">
      <w:start w:val="5"/>
      <w:numFmt w:val="decimal"/>
      <w:lvlText w:val="(%5)"/>
      <w:lvlJc w:val="left"/>
      <w:pPr>
        <w:ind w:left="3600" w:hanging="360"/>
      </w:pPr>
    </w:lvl>
    <w:lvl w:ilvl="5">
      <w:start w:val="5"/>
      <w:numFmt w:val="decimal"/>
      <w:lvlText w:val="(%6)"/>
      <w:lvlJc w:val="left"/>
      <w:pPr>
        <w:ind w:left="4320" w:hanging="360"/>
      </w:pPr>
    </w:lvl>
    <w:lvl w:ilvl="6">
      <w:start w:val="5"/>
      <w:numFmt w:val="decimal"/>
      <w:lvlText w:val="(%7)"/>
      <w:lvlJc w:val="left"/>
      <w:pPr>
        <w:ind w:left="5040" w:hanging="360"/>
      </w:pPr>
    </w:lvl>
    <w:lvl w:ilvl="7">
      <w:start w:val="5"/>
      <w:numFmt w:val="decimal"/>
      <w:lvlText w:val="(%8)"/>
      <w:lvlJc w:val="left"/>
      <w:pPr>
        <w:ind w:left="5760" w:hanging="360"/>
      </w:pPr>
    </w:lvl>
    <w:lvl w:ilvl="8">
      <w:start w:val="5"/>
      <w:numFmt w:val="decimal"/>
      <w:lvlText w:val="(%9)"/>
      <w:lvlJc w:val="left"/>
      <w:pPr>
        <w:ind w:left="6480" w:hanging="360"/>
      </w:pPr>
    </w:lvl>
  </w:abstractNum>
  <w:abstractNum w:abstractNumId="99436">
    <w:nsid w:val="00A99436"/>
    <w:multiLevelType w:val="multilevel"/>
    <w:lvl w:ilvl="0">
      <w:start w:val="6"/>
      <w:numFmt w:val="decimal"/>
      <w:lvlText w:val="(%1)"/>
      <w:lvlJc w:val="left"/>
      <w:pPr>
        <w:ind w:left="720" w:hanging="360"/>
      </w:pPr>
    </w:lvl>
    <w:lvl w:ilvl="1">
      <w:start w:val="6"/>
      <w:numFmt w:val="decimal"/>
      <w:lvlText w:val="(%2)"/>
      <w:lvlJc w:val="left"/>
      <w:pPr>
        <w:ind w:left="1440" w:hanging="360"/>
      </w:pPr>
    </w:lvl>
    <w:lvl w:ilvl="2">
      <w:start w:val="6"/>
      <w:numFmt w:val="decimal"/>
      <w:lvlText w:val="(%3)"/>
      <w:lvlJc w:val="left"/>
      <w:pPr>
        <w:ind w:left="2160" w:hanging="360"/>
      </w:pPr>
    </w:lvl>
    <w:lvl w:ilvl="3">
      <w:start w:val="6"/>
      <w:numFmt w:val="decimal"/>
      <w:lvlText w:val="(%4)"/>
      <w:lvlJc w:val="left"/>
      <w:pPr>
        <w:ind w:left="2880" w:hanging="360"/>
      </w:pPr>
    </w:lvl>
    <w:lvl w:ilvl="4">
      <w:start w:val="6"/>
      <w:numFmt w:val="decimal"/>
      <w:lvlText w:val="(%5)"/>
      <w:lvlJc w:val="left"/>
      <w:pPr>
        <w:ind w:left="3600" w:hanging="360"/>
      </w:pPr>
    </w:lvl>
    <w:lvl w:ilvl="5">
      <w:start w:val="6"/>
      <w:numFmt w:val="decimal"/>
      <w:lvlText w:val="(%6)"/>
      <w:lvlJc w:val="left"/>
      <w:pPr>
        <w:ind w:left="4320" w:hanging="360"/>
      </w:pPr>
    </w:lvl>
    <w:lvl w:ilvl="6">
      <w:start w:val="6"/>
      <w:numFmt w:val="decimal"/>
      <w:lvlText w:val="(%7)"/>
      <w:lvlJc w:val="left"/>
      <w:pPr>
        <w:ind w:left="5040" w:hanging="360"/>
      </w:pPr>
    </w:lvl>
    <w:lvl w:ilvl="7">
      <w:start w:val="6"/>
      <w:numFmt w:val="decimal"/>
      <w:lvlText w:val="(%8)"/>
      <w:lvlJc w:val="left"/>
      <w:pPr>
        <w:ind w:left="5760" w:hanging="360"/>
      </w:pPr>
    </w:lvl>
    <w:lvl w:ilvl="8">
      <w:start w:val="6"/>
      <w:numFmt w:val="decimal"/>
      <w:lvlText w:val="(%9)"/>
      <w:lvlJc w:val="left"/>
      <w:pPr>
        <w:ind w:left="6480" w:hanging="360"/>
      </w:pPr>
    </w:lvl>
  </w:abstractNum>
  <w:abstractNum w:abstractNumId="99437">
    <w:nsid w:val="00A99437"/>
    <w:multiLevelType w:val="multilevel"/>
    <w:lvl w:ilvl="0">
      <w:start w:val="7"/>
      <w:numFmt w:val="decimal"/>
      <w:lvlText w:val="(%1)"/>
      <w:lvlJc w:val="left"/>
      <w:pPr>
        <w:ind w:left="720" w:hanging="360"/>
      </w:pPr>
    </w:lvl>
    <w:lvl w:ilvl="1">
      <w:start w:val="7"/>
      <w:numFmt w:val="decimal"/>
      <w:lvlText w:val="(%2)"/>
      <w:lvlJc w:val="left"/>
      <w:pPr>
        <w:ind w:left="1440" w:hanging="360"/>
      </w:pPr>
    </w:lvl>
    <w:lvl w:ilvl="2">
      <w:start w:val="7"/>
      <w:numFmt w:val="decimal"/>
      <w:lvlText w:val="(%3)"/>
      <w:lvlJc w:val="left"/>
      <w:pPr>
        <w:ind w:left="2160" w:hanging="360"/>
      </w:pPr>
    </w:lvl>
    <w:lvl w:ilvl="3">
      <w:start w:val="7"/>
      <w:numFmt w:val="decimal"/>
      <w:lvlText w:val="(%4)"/>
      <w:lvlJc w:val="left"/>
      <w:pPr>
        <w:ind w:left="2880" w:hanging="360"/>
      </w:pPr>
    </w:lvl>
    <w:lvl w:ilvl="4">
      <w:start w:val="7"/>
      <w:numFmt w:val="decimal"/>
      <w:lvlText w:val="(%5)"/>
      <w:lvlJc w:val="left"/>
      <w:pPr>
        <w:ind w:left="3600" w:hanging="360"/>
      </w:pPr>
    </w:lvl>
    <w:lvl w:ilvl="5">
      <w:start w:val="7"/>
      <w:numFmt w:val="decimal"/>
      <w:lvlText w:val="(%6)"/>
      <w:lvlJc w:val="left"/>
      <w:pPr>
        <w:ind w:left="4320" w:hanging="360"/>
      </w:pPr>
    </w:lvl>
    <w:lvl w:ilvl="6">
      <w:start w:val="7"/>
      <w:numFmt w:val="decimal"/>
      <w:lvlText w:val="(%7)"/>
      <w:lvlJc w:val="left"/>
      <w:pPr>
        <w:ind w:left="5040" w:hanging="360"/>
      </w:pPr>
    </w:lvl>
    <w:lvl w:ilvl="7">
      <w:start w:val="7"/>
      <w:numFmt w:val="decimal"/>
      <w:lvlText w:val="(%8)"/>
      <w:lvlJc w:val="left"/>
      <w:pPr>
        <w:ind w:left="5760" w:hanging="360"/>
      </w:pPr>
    </w:lvl>
    <w:lvl w:ilvl="8">
      <w:start w:val="7"/>
      <w:numFmt w:val="decimal"/>
      <w:lvlText w:val="(%9)"/>
      <w:lvlJc w:val="left"/>
      <w:pPr>
        <w:ind w:left="6480" w:hanging="360"/>
      </w:pPr>
    </w:lvl>
  </w:abstractNum>
  <w:abstractNum w:abstractNumId="99438">
    <w:nsid w:val="00A99438"/>
    <w:multiLevelType w:val="multilevel"/>
    <w:lvl w:ilvl="0">
      <w:start w:val="8"/>
      <w:numFmt w:val="decimal"/>
      <w:lvlText w:val="(%1)"/>
      <w:lvlJc w:val="left"/>
      <w:pPr>
        <w:ind w:left="720" w:hanging="360"/>
      </w:pPr>
    </w:lvl>
    <w:lvl w:ilvl="1">
      <w:start w:val="8"/>
      <w:numFmt w:val="decimal"/>
      <w:lvlText w:val="(%2)"/>
      <w:lvlJc w:val="left"/>
      <w:pPr>
        <w:ind w:left="1440" w:hanging="360"/>
      </w:pPr>
    </w:lvl>
    <w:lvl w:ilvl="2">
      <w:start w:val="8"/>
      <w:numFmt w:val="decimal"/>
      <w:lvlText w:val="(%3)"/>
      <w:lvlJc w:val="left"/>
      <w:pPr>
        <w:ind w:left="2160" w:hanging="360"/>
      </w:pPr>
    </w:lvl>
    <w:lvl w:ilvl="3">
      <w:start w:val="8"/>
      <w:numFmt w:val="decimal"/>
      <w:lvlText w:val="(%4)"/>
      <w:lvlJc w:val="left"/>
      <w:pPr>
        <w:ind w:left="2880" w:hanging="360"/>
      </w:pPr>
    </w:lvl>
    <w:lvl w:ilvl="4">
      <w:start w:val="8"/>
      <w:numFmt w:val="decimal"/>
      <w:lvlText w:val="(%5)"/>
      <w:lvlJc w:val="left"/>
      <w:pPr>
        <w:ind w:left="3600" w:hanging="360"/>
      </w:pPr>
    </w:lvl>
    <w:lvl w:ilvl="5">
      <w:start w:val="8"/>
      <w:numFmt w:val="decimal"/>
      <w:lvlText w:val="(%6)"/>
      <w:lvlJc w:val="left"/>
      <w:pPr>
        <w:ind w:left="4320" w:hanging="360"/>
      </w:pPr>
    </w:lvl>
    <w:lvl w:ilvl="6">
      <w:start w:val="8"/>
      <w:numFmt w:val="decimal"/>
      <w:lvlText w:val="(%7)"/>
      <w:lvlJc w:val="left"/>
      <w:pPr>
        <w:ind w:left="5040" w:hanging="360"/>
      </w:pPr>
    </w:lvl>
    <w:lvl w:ilvl="7">
      <w:start w:val="8"/>
      <w:numFmt w:val="decimal"/>
      <w:lvlText w:val="(%8)"/>
      <w:lvlJc w:val="left"/>
      <w:pPr>
        <w:ind w:left="5760" w:hanging="360"/>
      </w:pPr>
    </w:lvl>
    <w:lvl w:ilvl="8">
      <w:start w:val="8"/>
      <w:numFmt w:val="decimal"/>
      <w:lvlText w:val="(%9)"/>
      <w:lvlJc w:val="left"/>
      <w:pPr>
        <w:ind w:left="6480" w:hanging="360"/>
      </w:pPr>
    </w:lvl>
  </w:abstractNum>
  <w:abstractNum w:abstractNumId="99439">
    <w:nsid w:val="00A99439"/>
    <w:multiLevelType w:val="multilevel"/>
    <w:lvl w:ilvl="0">
      <w:start w:val="9"/>
      <w:numFmt w:val="decimal"/>
      <w:lvlText w:val="(%1)"/>
      <w:lvlJc w:val="left"/>
      <w:pPr>
        <w:ind w:left="720" w:hanging="360"/>
      </w:pPr>
    </w:lvl>
    <w:lvl w:ilvl="1">
      <w:start w:val="9"/>
      <w:numFmt w:val="decimal"/>
      <w:lvlText w:val="(%2)"/>
      <w:lvlJc w:val="left"/>
      <w:pPr>
        <w:ind w:left="1440" w:hanging="360"/>
      </w:pPr>
    </w:lvl>
    <w:lvl w:ilvl="2">
      <w:start w:val="9"/>
      <w:numFmt w:val="decimal"/>
      <w:lvlText w:val="(%3)"/>
      <w:lvlJc w:val="left"/>
      <w:pPr>
        <w:ind w:left="2160" w:hanging="360"/>
      </w:pPr>
    </w:lvl>
    <w:lvl w:ilvl="3">
      <w:start w:val="9"/>
      <w:numFmt w:val="decimal"/>
      <w:lvlText w:val="(%4)"/>
      <w:lvlJc w:val="left"/>
      <w:pPr>
        <w:ind w:left="2880" w:hanging="360"/>
      </w:pPr>
    </w:lvl>
    <w:lvl w:ilvl="4">
      <w:start w:val="9"/>
      <w:numFmt w:val="decimal"/>
      <w:lvlText w:val="(%5)"/>
      <w:lvlJc w:val="left"/>
      <w:pPr>
        <w:ind w:left="3600" w:hanging="360"/>
      </w:pPr>
    </w:lvl>
    <w:lvl w:ilvl="5">
      <w:start w:val="9"/>
      <w:numFmt w:val="decimal"/>
      <w:lvlText w:val="(%6)"/>
      <w:lvlJc w:val="left"/>
      <w:pPr>
        <w:ind w:left="4320" w:hanging="360"/>
      </w:pPr>
    </w:lvl>
    <w:lvl w:ilvl="6">
      <w:start w:val="9"/>
      <w:numFmt w:val="decimal"/>
      <w:lvlText w:val="(%7)"/>
      <w:lvlJc w:val="left"/>
      <w:pPr>
        <w:ind w:left="5040" w:hanging="360"/>
      </w:pPr>
    </w:lvl>
    <w:lvl w:ilvl="7">
      <w:start w:val="9"/>
      <w:numFmt w:val="decimal"/>
      <w:lvlText w:val="(%8)"/>
      <w:lvlJc w:val="left"/>
      <w:pPr>
        <w:ind w:left="5760" w:hanging="360"/>
      </w:pPr>
    </w:lvl>
    <w:lvl w:ilvl="8">
      <w:start w:val="9"/>
      <w:numFmt w:val="decimal"/>
      <w:lvlText w:val="(%9)"/>
      <w:lvlJc w:val="left"/>
      <w:pPr>
        <w:ind w:left="6480" w:hanging="360"/>
      </w:pPr>
    </w:lvl>
  </w:abstractNum>
  <w:abstractNum w:abstractNumId="99734">
    <w:nsid w:val="00A99734"/>
    <w:multiLevelType w:val="multilevel"/>
    <w:lvl w:ilvl="0">
      <w:start w:val="4"/>
      <w:numFmt w:val="lowerLetter"/>
      <w:lvlText w:val="(%1)"/>
      <w:lvlJc w:val="left"/>
      <w:pPr>
        <w:ind w:left="720" w:hanging="360"/>
      </w:pPr>
    </w:lvl>
    <w:lvl w:ilvl="1">
      <w:start w:val="4"/>
      <w:numFmt w:val="lowerLetter"/>
      <w:lvlText w:val="(%2)"/>
      <w:lvlJc w:val="left"/>
      <w:pPr>
        <w:ind w:left="1440" w:hanging="360"/>
      </w:pPr>
    </w:lvl>
    <w:lvl w:ilvl="2">
      <w:start w:val="4"/>
      <w:numFmt w:val="lowerLetter"/>
      <w:lvlText w:val="(%3)"/>
      <w:lvlJc w:val="left"/>
      <w:pPr>
        <w:ind w:left="2160" w:hanging="360"/>
      </w:pPr>
    </w:lvl>
    <w:lvl w:ilvl="3">
      <w:start w:val="4"/>
      <w:numFmt w:val="lowerLetter"/>
      <w:lvlText w:val="(%4)"/>
      <w:lvlJc w:val="left"/>
      <w:pPr>
        <w:ind w:left="2880" w:hanging="360"/>
      </w:pPr>
    </w:lvl>
    <w:lvl w:ilvl="4">
      <w:start w:val="4"/>
      <w:numFmt w:val="lowerLetter"/>
      <w:lvlText w:val="(%5)"/>
      <w:lvlJc w:val="left"/>
      <w:pPr>
        <w:ind w:left="3600" w:hanging="360"/>
      </w:pPr>
    </w:lvl>
    <w:lvl w:ilvl="5">
      <w:start w:val="4"/>
      <w:numFmt w:val="lowerLetter"/>
      <w:lvlText w:val="(%6)"/>
      <w:lvlJc w:val="left"/>
      <w:pPr>
        <w:ind w:left="4320" w:hanging="360"/>
      </w:pPr>
    </w:lvl>
    <w:lvl w:ilvl="6">
      <w:start w:val="4"/>
      <w:numFmt w:val="lowerLetter"/>
      <w:lvlText w:val="(%7)"/>
      <w:lvlJc w:val="left"/>
      <w:pPr>
        <w:ind w:left="5040" w:hanging="360"/>
      </w:pPr>
    </w:lvl>
    <w:lvl w:ilvl="7">
      <w:start w:val="4"/>
      <w:numFmt w:val="lowerLetter"/>
      <w:lvlText w:val="(%8)"/>
      <w:lvlJc w:val="left"/>
      <w:pPr>
        <w:ind w:left="5760" w:hanging="360"/>
      </w:pPr>
    </w:lvl>
    <w:lvl w:ilvl="8">
      <w:start w:val="4"/>
      <w:numFmt w:val="lowerLetter"/>
      <w:lvlText w:val="(%9)"/>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2">
    <w:nsid w:val="00A99412"/>
    <w:multiLevelType w:val="multilevel"/>
    <w:lvl w:ilvl="0">
      <w:start w:val="2"/>
      <w:numFmt w:val="decimal"/>
      <w:lvlText w:val="%1."/>
      <w:lvlJc w:val="left"/>
      <w:pPr>
        <w:ind w:left="720" w:hanging="360"/>
      </w:pPr>
    </w:lvl>
    <w:lvl w:ilvl="1">
      <w:start w:val="2"/>
      <w:numFmt w:val="decimal"/>
      <w:lvlText w:val="%2."/>
      <w:lvlJc w:val="left"/>
      <w:pPr>
        <w:ind w:left="1440" w:hanging="360"/>
      </w:pPr>
    </w:lvl>
    <w:lvl w:ilvl="2">
      <w:start w:val="2"/>
      <w:numFmt w:val="decimal"/>
      <w:lvlText w:val="%3."/>
      <w:lvlJc w:val="left"/>
      <w:pPr>
        <w:ind w:left="2160" w:hanging="360"/>
      </w:pPr>
    </w:lvl>
    <w:lvl w:ilvl="3">
      <w:start w:val="2"/>
      <w:numFmt w:val="decimal"/>
      <w:lvlText w:val="%4."/>
      <w:lvlJc w:val="left"/>
      <w:pPr>
        <w:ind w:left="2880" w:hanging="360"/>
      </w:pPr>
    </w:lvl>
    <w:lvl w:ilvl="4">
      <w:start w:val="2"/>
      <w:numFmt w:val="decimal"/>
      <w:lvlText w:val="%5."/>
      <w:lvlJc w:val="left"/>
      <w:pPr>
        <w:ind w:left="3600" w:hanging="360"/>
      </w:pPr>
    </w:lvl>
    <w:lvl w:ilvl="5">
      <w:start w:val="2"/>
      <w:numFmt w:val="decimal"/>
      <w:lvlText w:val="%6."/>
      <w:lvlJc w:val="left"/>
      <w:pPr>
        <w:ind w:left="4320" w:hanging="360"/>
      </w:pPr>
    </w:lvl>
    <w:lvl w:ilvl="6">
      <w:start w:val="2"/>
      <w:numFmt w:val="decimal"/>
      <w:lvlText w:val="%7."/>
      <w:lvlJc w:val="left"/>
      <w:pPr>
        <w:ind w:left="5040" w:hanging="360"/>
      </w:pPr>
    </w:lvl>
    <w:lvl w:ilvl="7">
      <w:start w:val="2"/>
      <w:numFmt w:val="decimal"/>
      <w:lvlText w:val="%8."/>
      <w:lvlJc w:val="left"/>
      <w:pPr>
        <w:ind w:left="5760" w:hanging="360"/>
      </w:pPr>
    </w:lvl>
    <w:lvl w:ilvl="8">
      <w:start w:val="2"/>
      <w:numFmt w:val="decimal"/>
      <w:lvlText w:val="%9."/>
      <w:lvlJc w:val="left"/>
      <w:pPr>
        <w:ind w:left="6480" w:hanging="360"/>
      </w:pPr>
    </w:lvl>
  </w:abstractNum>
  <w:abstractNum w:abstractNumId="99413">
    <w:nsid w:val="00A99413"/>
    <w:multiLevelType w:val="multilevel"/>
    <w:lvl w:ilvl="0">
      <w:start w:val="3"/>
      <w:numFmt w:val="decimal"/>
      <w:lvlText w:val="%1."/>
      <w:lvlJc w:val="left"/>
      <w:pPr>
        <w:ind w:left="720" w:hanging="360"/>
      </w:pPr>
    </w:lvl>
    <w:lvl w:ilvl="1">
      <w:start w:val="3"/>
      <w:numFmt w:val="decimal"/>
      <w:lvlText w:val="%2."/>
      <w:lvlJc w:val="left"/>
      <w:pPr>
        <w:ind w:left="1440" w:hanging="360"/>
      </w:pPr>
    </w:lvl>
    <w:lvl w:ilvl="2">
      <w:start w:val="3"/>
      <w:numFmt w:val="decimal"/>
      <w:lvlText w:val="%3."/>
      <w:lvlJc w:val="left"/>
      <w:pPr>
        <w:ind w:left="2160" w:hanging="360"/>
      </w:pPr>
    </w:lvl>
    <w:lvl w:ilvl="3">
      <w:start w:val="3"/>
      <w:numFmt w:val="decimal"/>
      <w:lvlText w:val="%4."/>
      <w:lvlJc w:val="left"/>
      <w:pPr>
        <w:ind w:left="2880" w:hanging="360"/>
      </w:pPr>
    </w:lvl>
    <w:lvl w:ilvl="4">
      <w:start w:val="3"/>
      <w:numFmt w:val="decimal"/>
      <w:lvlText w:val="%5."/>
      <w:lvlJc w:val="left"/>
      <w:pPr>
        <w:ind w:left="3600" w:hanging="360"/>
      </w:pPr>
    </w:lvl>
    <w:lvl w:ilvl="5">
      <w:start w:val="3"/>
      <w:numFmt w:val="decimal"/>
      <w:lvlText w:val="%6."/>
      <w:lvlJc w:val="left"/>
      <w:pPr>
        <w:ind w:left="4320" w:hanging="360"/>
      </w:pPr>
    </w:lvl>
    <w:lvl w:ilvl="6">
      <w:start w:val="3"/>
      <w:numFmt w:val="decimal"/>
      <w:lvlText w:val="%7."/>
      <w:lvlJc w:val="left"/>
      <w:pPr>
        <w:ind w:left="5040" w:hanging="360"/>
      </w:pPr>
    </w:lvl>
    <w:lvl w:ilvl="7">
      <w:start w:val="3"/>
      <w:numFmt w:val="decimal"/>
      <w:lvlText w:val="%8."/>
      <w:lvlJc w:val="left"/>
      <w:pPr>
        <w:ind w:left="5760" w:hanging="360"/>
      </w:pPr>
    </w:lvl>
    <w:lvl w:ilvl="8">
      <w:start w:val="3"/>
      <w:numFmt w:val="decimal"/>
      <w:lvlText w:val="%9."/>
      <w:lvlJc w:val="left"/>
      <w:pPr>
        <w:ind w:left="6480" w:hanging="360"/>
      </w:pPr>
    </w:lvl>
  </w:abstractNum>
  <w:abstractNum w:abstractNumId="99414">
    <w:nsid w:val="00A99414"/>
    <w:multiLevelType w:val="multilevel"/>
    <w:lvl w:ilvl="0">
      <w:start w:val="4"/>
      <w:numFmt w:val="decimal"/>
      <w:lvlText w:val="%1."/>
      <w:lvlJc w:val="left"/>
      <w:pPr>
        <w:ind w:left="720" w:hanging="360"/>
      </w:pPr>
    </w:lvl>
    <w:lvl w:ilvl="1">
      <w:start w:val="4"/>
      <w:numFmt w:val="decimal"/>
      <w:lvlText w:val="%2."/>
      <w:lvlJc w:val="left"/>
      <w:pPr>
        <w:ind w:left="1440" w:hanging="360"/>
      </w:pPr>
    </w:lvl>
    <w:lvl w:ilvl="2">
      <w:start w:val="4"/>
      <w:numFmt w:val="decimal"/>
      <w:lvlText w:val="%3."/>
      <w:lvlJc w:val="left"/>
      <w:pPr>
        <w:ind w:left="2160" w:hanging="360"/>
      </w:pPr>
    </w:lvl>
    <w:lvl w:ilvl="3">
      <w:start w:val="4"/>
      <w:numFmt w:val="decimal"/>
      <w:lvlText w:val="%4."/>
      <w:lvlJc w:val="left"/>
      <w:pPr>
        <w:ind w:left="2880" w:hanging="360"/>
      </w:pPr>
    </w:lvl>
    <w:lvl w:ilvl="4">
      <w:start w:val="4"/>
      <w:numFmt w:val="decimal"/>
      <w:lvlText w:val="%5."/>
      <w:lvlJc w:val="left"/>
      <w:pPr>
        <w:ind w:left="3600" w:hanging="360"/>
      </w:pPr>
    </w:lvl>
    <w:lvl w:ilvl="5">
      <w:start w:val="4"/>
      <w:numFmt w:val="decimal"/>
      <w:lvlText w:val="%6."/>
      <w:lvlJc w:val="left"/>
      <w:pPr>
        <w:ind w:left="4320" w:hanging="360"/>
      </w:pPr>
    </w:lvl>
    <w:lvl w:ilvl="6">
      <w:start w:val="4"/>
      <w:numFmt w:val="decimal"/>
      <w:lvlText w:val="%7."/>
      <w:lvlJc w:val="left"/>
      <w:pPr>
        <w:ind w:left="5040" w:hanging="360"/>
      </w:pPr>
    </w:lvl>
    <w:lvl w:ilvl="7">
      <w:start w:val="4"/>
      <w:numFmt w:val="decimal"/>
      <w:lvlText w:val="%8."/>
      <w:lvlJc w:val="left"/>
      <w:pPr>
        <w:ind w:left="5760" w:hanging="360"/>
      </w:pPr>
    </w:lvl>
    <w:lvl w:ilvl="8">
      <w:start w:val="4"/>
      <w:numFmt w:val="decimal"/>
      <w:lvlText w:val="%9."/>
      <w:lvlJc w:val="left"/>
      <w:pPr>
        <w:ind w:left="6480" w:hanging="360"/>
      </w:pPr>
    </w:lvl>
  </w:abstractNum>
  <w:abstractNum w:abstractNumId="99415">
    <w:nsid w:val="00A99415"/>
    <w:multiLevelType w:val="multilevel"/>
    <w:lvl w:ilvl="0">
      <w:start w:val="5"/>
      <w:numFmt w:val="decimal"/>
      <w:lvlText w:val="%1."/>
      <w:lvlJc w:val="left"/>
      <w:pPr>
        <w:ind w:left="720" w:hanging="360"/>
      </w:pPr>
    </w:lvl>
    <w:lvl w:ilvl="1">
      <w:start w:val="5"/>
      <w:numFmt w:val="decimal"/>
      <w:lvlText w:val="%2."/>
      <w:lvlJc w:val="left"/>
      <w:pPr>
        <w:ind w:left="1440" w:hanging="360"/>
      </w:pPr>
    </w:lvl>
    <w:lvl w:ilvl="2">
      <w:start w:val="5"/>
      <w:numFmt w:val="decimal"/>
      <w:lvlText w:val="%3."/>
      <w:lvlJc w:val="left"/>
      <w:pPr>
        <w:ind w:left="2160" w:hanging="360"/>
      </w:pPr>
    </w:lvl>
    <w:lvl w:ilvl="3">
      <w:start w:val="5"/>
      <w:numFmt w:val="decimal"/>
      <w:lvlText w:val="%4."/>
      <w:lvlJc w:val="left"/>
      <w:pPr>
        <w:ind w:left="2880" w:hanging="360"/>
      </w:pPr>
    </w:lvl>
    <w:lvl w:ilvl="4">
      <w:start w:val="5"/>
      <w:numFmt w:val="decimal"/>
      <w:lvlText w:val="%5."/>
      <w:lvlJc w:val="left"/>
      <w:pPr>
        <w:ind w:left="3600" w:hanging="360"/>
      </w:pPr>
    </w:lvl>
    <w:lvl w:ilvl="5">
      <w:start w:val="5"/>
      <w:numFmt w:val="decimal"/>
      <w:lvlText w:val="%6."/>
      <w:lvlJc w:val="left"/>
      <w:pPr>
        <w:ind w:left="4320" w:hanging="360"/>
      </w:pPr>
    </w:lvl>
    <w:lvl w:ilvl="6">
      <w:start w:val="5"/>
      <w:numFmt w:val="decimal"/>
      <w:lvlText w:val="%7."/>
      <w:lvlJc w:val="left"/>
      <w:pPr>
        <w:ind w:left="5040" w:hanging="360"/>
      </w:pPr>
    </w:lvl>
    <w:lvl w:ilvl="7">
      <w:start w:val="5"/>
      <w:numFmt w:val="decimal"/>
      <w:lvlText w:val="%8."/>
      <w:lvlJc w:val="left"/>
      <w:pPr>
        <w:ind w:left="5760" w:hanging="360"/>
      </w:pPr>
    </w:lvl>
    <w:lvl w:ilvl="8">
      <w:start w:val="5"/>
      <w:numFmt w:val="decimal"/>
      <w:lvlText w:val="%9."/>
      <w:lvlJc w:val="left"/>
      <w:pPr>
        <w:ind w:left="6480" w:hanging="360"/>
      </w:pPr>
    </w:lvl>
  </w:abstractNum>
  <w:abstractNum w:abstractNumId="99731">
    <w:nsid w:val="00A99731"/>
    <w:multiLevelType w:val="multilevel"/>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Letter"/>
      <w:lvlText w:val="(%3)"/>
      <w:lvlJc w:val="left"/>
      <w:pPr>
        <w:ind w:left="2160" w:hanging="360"/>
      </w:pPr>
    </w:lvl>
    <w:lvl w:ilvl="3">
      <w:start w:val="1"/>
      <w:numFmt w:val="lowerLetter"/>
      <w:lvlText w:val="(%4)"/>
      <w:lvlJc w:val="left"/>
      <w:pPr>
        <w:ind w:left="2880" w:hanging="360"/>
      </w:pPr>
    </w:lvl>
    <w:lvl w:ilvl="4">
      <w:start w:val="1"/>
      <w:numFmt w:val="lowerLetter"/>
      <w:lvlText w:val="(%5)"/>
      <w:lvlJc w:val="left"/>
      <w:pPr>
        <w:ind w:left="3600" w:hanging="360"/>
      </w:pPr>
    </w:lvl>
    <w:lvl w:ilvl="5">
      <w:start w:val="1"/>
      <w:numFmt w:val="lowerLetter"/>
      <w:lvlText w:val="(%6)"/>
      <w:lvlJc w:val="left"/>
      <w:pPr>
        <w:ind w:left="4320" w:hanging="360"/>
      </w:pPr>
    </w:lvl>
    <w:lvl w:ilvl="6">
      <w:start w:val="1"/>
      <w:numFmt w:val="lowerLetter"/>
      <w:lvlText w:val="(%7)"/>
      <w:lvlJc w:val="left"/>
      <w:pPr>
        <w:ind w:left="5040" w:hanging="360"/>
      </w:pPr>
    </w:lvl>
    <w:lvl w:ilvl="7">
      <w:start w:val="1"/>
      <w:numFmt w:val="lowerLetter"/>
      <w:lvlText w:val="(%8)"/>
      <w:lvlJc w:val="left"/>
      <w:pPr>
        <w:ind w:left="5760" w:hanging="360"/>
      </w:pPr>
    </w:lvl>
    <w:lvl w:ilvl="8">
      <w:start w:val="1"/>
      <w:numFmt w:val="lowerLetter"/>
      <w:lvlText w:val="(%9)"/>
      <w:lvlJc w:val="left"/>
      <w:pPr>
        <w:ind w:left="6480" w:hanging="360"/>
      </w:pPr>
    </w:lvl>
  </w:abstractNum>
  <w:abstractNum w:abstractNumId="994160">
    <w:nsid w:val="0A994160"/>
    <w:multiLevelType w:val="multilevel"/>
    <w:lvl w:ilvl="0">
      <w:start w:val="60"/>
      <w:numFmt w:val="decimal"/>
      <w:lvlText w:val="%1."/>
      <w:lvlJc w:val="left"/>
      <w:pPr>
        <w:ind w:left="720" w:hanging="360"/>
      </w:pPr>
    </w:lvl>
    <w:lvl w:ilvl="1">
      <w:start w:val="60"/>
      <w:numFmt w:val="decimal"/>
      <w:lvlText w:val="%2."/>
      <w:lvlJc w:val="left"/>
      <w:pPr>
        <w:ind w:left="1440" w:hanging="360"/>
      </w:pPr>
    </w:lvl>
    <w:lvl w:ilvl="2">
      <w:start w:val="60"/>
      <w:numFmt w:val="decimal"/>
      <w:lvlText w:val="%3."/>
      <w:lvlJc w:val="left"/>
      <w:pPr>
        <w:ind w:left="2160" w:hanging="360"/>
      </w:pPr>
    </w:lvl>
    <w:lvl w:ilvl="3">
      <w:start w:val="60"/>
      <w:numFmt w:val="decimal"/>
      <w:lvlText w:val="%4."/>
      <w:lvlJc w:val="left"/>
      <w:pPr>
        <w:ind w:left="2880" w:hanging="360"/>
      </w:pPr>
    </w:lvl>
    <w:lvl w:ilvl="4">
      <w:start w:val="60"/>
      <w:numFmt w:val="decimal"/>
      <w:lvlText w:val="%5."/>
      <w:lvlJc w:val="left"/>
      <w:pPr>
        <w:ind w:left="3600" w:hanging="360"/>
      </w:pPr>
    </w:lvl>
    <w:lvl w:ilvl="5">
      <w:start w:val="60"/>
      <w:numFmt w:val="decimal"/>
      <w:lvlText w:val="%6."/>
      <w:lvlJc w:val="left"/>
      <w:pPr>
        <w:ind w:left="4320" w:hanging="360"/>
      </w:pPr>
    </w:lvl>
    <w:lvl w:ilvl="6">
      <w:start w:val="60"/>
      <w:numFmt w:val="decimal"/>
      <w:lvlText w:val="%7."/>
      <w:lvlJc w:val="left"/>
      <w:pPr>
        <w:ind w:left="5040" w:hanging="360"/>
      </w:pPr>
    </w:lvl>
    <w:lvl w:ilvl="7">
      <w:start w:val="60"/>
      <w:numFmt w:val="decimal"/>
      <w:lvlText w:val="%8."/>
      <w:lvlJc w:val="left"/>
      <w:pPr>
        <w:ind w:left="5760" w:hanging="360"/>
      </w:pPr>
    </w:lvl>
    <w:lvl w:ilvl="8">
      <w:start w:val="60"/>
      <w:numFmt w:val="decimal"/>
      <w:lvlText w:val="%9."/>
      <w:lvlJc w:val="left"/>
      <w:pPr>
        <w:ind w:left="6480" w:hanging="360"/>
      </w:pPr>
    </w:lvl>
  </w:abstractNum>
  <w:abstractNum w:abstractNumId="994111">
    <w:nsid w:val="0A994111"/>
    <w:multiLevelType w:val="multilevel"/>
    <w:lvl w:ilvl="0">
      <w:start w:val="11"/>
      <w:numFmt w:val="decimal"/>
      <w:lvlText w:val="%1."/>
      <w:lvlJc w:val="left"/>
      <w:pPr>
        <w:ind w:left="720" w:hanging="360"/>
      </w:pPr>
    </w:lvl>
    <w:lvl w:ilvl="1">
      <w:start w:val="11"/>
      <w:numFmt w:val="decimal"/>
      <w:lvlText w:val="%2."/>
      <w:lvlJc w:val="left"/>
      <w:pPr>
        <w:ind w:left="1440" w:hanging="360"/>
      </w:pPr>
    </w:lvl>
    <w:lvl w:ilvl="2">
      <w:start w:val="11"/>
      <w:numFmt w:val="decimal"/>
      <w:lvlText w:val="%3."/>
      <w:lvlJc w:val="left"/>
      <w:pPr>
        <w:ind w:left="2160" w:hanging="360"/>
      </w:pPr>
    </w:lvl>
    <w:lvl w:ilvl="3">
      <w:start w:val="11"/>
      <w:numFmt w:val="decimal"/>
      <w:lvlText w:val="%4."/>
      <w:lvlJc w:val="left"/>
      <w:pPr>
        <w:ind w:left="2880" w:hanging="360"/>
      </w:pPr>
    </w:lvl>
    <w:lvl w:ilvl="4">
      <w:start w:val="11"/>
      <w:numFmt w:val="decimal"/>
      <w:lvlText w:val="%5."/>
      <w:lvlJc w:val="left"/>
      <w:pPr>
        <w:ind w:left="3600" w:hanging="360"/>
      </w:pPr>
    </w:lvl>
    <w:lvl w:ilvl="5">
      <w:start w:val="11"/>
      <w:numFmt w:val="decimal"/>
      <w:lvlText w:val="%6."/>
      <w:lvlJc w:val="left"/>
      <w:pPr>
        <w:ind w:left="4320" w:hanging="360"/>
      </w:pPr>
    </w:lvl>
    <w:lvl w:ilvl="6">
      <w:start w:val="11"/>
      <w:numFmt w:val="decimal"/>
      <w:lvlText w:val="%7."/>
      <w:lvlJc w:val="left"/>
      <w:pPr>
        <w:ind w:left="5040" w:hanging="360"/>
      </w:pPr>
    </w:lvl>
    <w:lvl w:ilvl="7">
      <w:start w:val="11"/>
      <w:numFmt w:val="decimal"/>
      <w:lvlText w:val="%8."/>
      <w:lvlJc w:val="left"/>
      <w:pPr>
        <w:ind w:left="5760" w:hanging="360"/>
      </w:pPr>
    </w:lvl>
    <w:lvl w:ilvl="8">
      <w:start w:val="11"/>
      <w:numFmt w:val="decimal"/>
      <w:lvlText w:val="%9."/>
      <w:lvlJc w:val="left"/>
      <w:pPr>
        <w:ind w:left="6480" w:hanging="360"/>
      </w:pPr>
    </w:lvl>
  </w:abstractNum>
  <w:abstractNum w:abstractNumId="99416">
    <w:nsid w:val="00A99416"/>
    <w:multiLevelType w:val="multilevel"/>
    <w:lvl w:ilvl="0">
      <w:start w:val="6"/>
      <w:numFmt w:val="decimal"/>
      <w:lvlText w:val="%1."/>
      <w:lvlJc w:val="left"/>
      <w:pPr>
        <w:ind w:left="720" w:hanging="360"/>
      </w:pPr>
    </w:lvl>
    <w:lvl w:ilvl="1">
      <w:start w:val="6"/>
      <w:numFmt w:val="decimal"/>
      <w:lvlText w:val="%2."/>
      <w:lvlJc w:val="left"/>
      <w:pPr>
        <w:ind w:left="1440" w:hanging="360"/>
      </w:pPr>
    </w:lvl>
    <w:lvl w:ilvl="2">
      <w:start w:val="6"/>
      <w:numFmt w:val="decimal"/>
      <w:lvlText w:val="%3."/>
      <w:lvlJc w:val="left"/>
      <w:pPr>
        <w:ind w:left="2160" w:hanging="360"/>
      </w:pPr>
    </w:lvl>
    <w:lvl w:ilvl="3">
      <w:start w:val="6"/>
      <w:numFmt w:val="decimal"/>
      <w:lvlText w:val="%4."/>
      <w:lvlJc w:val="left"/>
      <w:pPr>
        <w:ind w:left="2880" w:hanging="360"/>
      </w:pPr>
    </w:lvl>
    <w:lvl w:ilvl="4">
      <w:start w:val="6"/>
      <w:numFmt w:val="decimal"/>
      <w:lvlText w:val="%5."/>
      <w:lvlJc w:val="left"/>
      <w:pPr>
        <w:ind w:left="3600" w:hanging="360"/>
      </w:pPr>
    </w:lvl>
    <w:lvl w:ilvl="5">
      <w:start w:val="6"/>
      <w:numFmt w:val="decimal"/>
      <w:lvlText w:val="%6."/>
      <w:lvlJc w:val="left"/>
      <w:pPr>
        <w:ind w:left="4320" w:hanging="360"/>
      </w:pPr>
    </w:lvl>
    <w:lvl w:ilvl="6">
      <w:start w:val="6"/>
      <w:numFmt w:val="decimal"/>
      <w:lvlText w:val="%7."/>
      <w:lvlJc w:val="left"/>
      <w:pPr>
        <w:ind w:left="5040" w:hanging="360"/>
      </w:pPr>
    </w:lvl>
    <w:lvl w:ilvl="7">
      <w:start w:val="6"/>
      <w:numFmt w:val="decimal"/>
      <w:lvlText w:val="%8."/>
      <w:lvlJc w:val="left"/>
      <w:pPr>
        <w:ind w:left="5760" w:hanging="360"/>
      </w:pPr>
    </w:lvl>
    <w:lvl w:ilvl="8">
      <w:start w:val="6"/>
      <w:numFmt w:val="decimal"/>
      <w:lvlText w:val="%9."/>
      <w:lvlJc w:val="left"/>
      <w:pPr>
        <w:ind w:left="6480" w:hanging="360"/>
      </w:pPr>
    </w:lvl>
  </w:abstractNum>
  <w:abstractNum w:abstractNumId="99419">
    <w:nsid w:val="00A99419"/>
    <w:multiLevelType w:val="multilevel"/>
    <w:lvl w:ilvl="0">
      <w:start w:val="9"/>
      <w:numFmt w:val="decimal"/>
      <w:lvlText w:val="%1."/>
      <w:lvlJc w:val="left"/>
      <w:pPr>
        <w:ind w:left="720" w:hanging="360"/>
      </w:pPr>
    </w:lvl>
    <w:lvl w:ilvl="1">
      <w:start w:val="9"/>
      <w:numFmt w:val="decimal"/>
      <w:lvlText w:val="%2."/>
      <w:lvlJc w:val="left"/>
      <w:pPr>
        <w:ind w:left="1440" w:hanging="360"/>
      </w:pPr>
    </w:lvl>
    <w:lvl w:ilvl="2">
      <w:start w:val="9"/>
      <w:numFmt w:val="decimal"/>
      <w:lvlText w:val="%3."/>
      <w:lvlJc w:val="left"/>
      <w:pPr>
        <w:ind w:left="2160" w:hanging="360"/>
      </w:pPr>
    </w:lvl>
    <w:lvl w:ilvl="3">
      <w:start w:val="9"/>
      <w:numFmt w:val="decimal"/>
      <w:lvlText w:val="%4."/>
      <w:lvlJc w:val="left"/>
      <w:pPr>
        <w:ind w:left="2880" w:hanging="360"/>
      </w:pPr>
    </w:lvl>
    <w:lvl w:ilvl="4">
      <w:start w:val="9"/>
      <w:numFmt w:val="decimal"/>
      <w:lvlText w:val="%5."/>
      <w:lvlJc w:val="left"/>
      <w:pPr>
        <w:ind w:left="3600" w:hanging="360"/>
      </w:pPr>
    </w:lvl>
    <w:lvl w:ilvl="5">
      <w:start w:val="9"/>
      <w:numFmt w:val="decimal"/>
      <w:lvlText w:val="%6."/>
      <w:lvlJc w:val="left"/>
      <w:pPr>
        <w:ind w:left="4320" w:hanging="360"/>
      </w:pPr>
    </w:lvl>
    <w:lvl w:ilvl="6">
      <w:start w:val="9"/>
      <w:numFmt w:val="decimal"/>
      <w:lvlText w:val="%7."/>
      <w:lvlJc w:val="left"/>
      <w:pPr>
        <w:ind w:left="5040" w:hanging="360"/>
      </w:pPr>
    </w:lvl>
    <w:lvl w:ilvl="7">
      <w:start w:val="9"/>
      <w:numFmt w:val="decimal"/>
      <w:lvlText w:val="%8."/>
      <w:lvlJc w:val="left"/>
      <w:pPr>
        <w:ind w:left="5760" w:hanging="360"/>
      </w:pPr>
    </w:lvl>
    <w:lvl w:ilvl="8">
      <w:start w:val="9"/>
      <w:numFmt w:val="decimal"/>
      <w:lvlText w:val="%9."/>
      <w:lvlJc w:val="left"/>
      <w:pPr>
        <w:ind w:left="6480" w:hanging="360"/>
      </w:pPr>
    </w:lvl>
  </w:abstractNum>
  <w:abstractNum w:abstractNumId="994112">
    <w:nsid w:val="0A994112"/>
    <w:multiLevelType w:val="multilevel"/>
    <w:lvl w:ilvl="0">
      <w:start w:val="12"/>
      <w:numFmt w:val="decimal"/>
      <w:lvlText w:val="%1."/>
      <w:lvlJc w:val="left"/>
      <w:pPr>
        <w:ind w:left="720" w:hanging="360"/>
      </w:pPr>
    </w:lvl>
    <w:lvl w:ilvl="1">
      <w:start w:val="12"/>
      <w:numFmt w:val="decimal"/>
      <w:lvlText w:val="%2."/>
      <w:lvlJc w:val="left"/>
      <w:pPr>
        <w:ind w:left="1440" w:hanging="360"/>
      </w:pPr>
    </w:lvl>
    <w:lvl w:ilvl="2">
      <w:start w:val="12"/>
      <w:numFmt w:val="decimal"/>
      <w:lvlText w:val="%3."/>
      <w:lvlJc w:val="left"/>
      <w:pPr>
        <w:ind w:left="2160" w:hanging="360"/>
      </w:pPr>
    </w:lvl>
    <w:lvl w:ilvl="3">
      <w:start w:val="12"/>
      <w:numFmt w:val="decimal"/>
      <w:lvlText w:val="%4."/>
      <w:lvlJc w:val="left"/>
      <w:pPr>
        <w:ind w:left="2880" w:hanging="360"/>
      </w:pPr>
    </w:lvl>
    <w:lvl w:ilvl="4">
      <w:start w:val="12"/>
      <w:numFmt w:val="decimal"/>
      <w:lvlText w:val="%5."/>
      <w:lvlJc w:val="left"/>
      <w:pPr>
        <w:ind w:left="3600" w:hanging="360"/>
      </w:pPr>
    </w:lvl>
    <w:lvl w:ilvl="5">
      <w:start w:val="12"/>
      <w:numFmt w:val="decimal"/>
      <w:lvlText w:val="%6."/>
      <w:lvlJc w:val="left"/>
      <w:pPr>
        <w:ind w:left="4320" w:hanging="360"/>
      </w:pPr>
    </w:lvl>
    <w:lvl w:ilvl="6">
      <w:start w:val="12"/>
      <w:numFmt w:val="decimal"/>
      <w:lvlText w:val="%7."/>
      <w:lvlJc w:val="left"/>
      <w:pPr>
        <w:ind w:left="5040" w:hanging="360"/>
      </w:pPr>
    </w:lvl>
    <w:lvl w:ilvl="7">
      <w:start w:val="12"/>
      <w:numFmt w:val="decimal"/>
      <w:lvlText w:val="%8."/>
      <w:lvlJc w:val="left"/>
      <w:pPr>
        <w:ind w:left="5760" w:hanging="360"/>
      </w:pPr>
    </w:lvl>
    <w:lvl w:ilvl="8">
      <w:start w:val="12"/>
      <w:numFmt w:val="decimal"/>
      <w:lvlText w:val="%9."/>
      <w:lvlJc w:val="left"/>
      <w:pPr>
        <w:ind w:left="6480" w:hanging="360"/>
      </w:pPr>
    </w:lvl>
  </w:abstractNum>
  <w:abstractNum w:abstractNumId="994118">
    <w:nsid w:val="0A994118"/>
    <w:multiLevelType w:val="multilevel"/>
    <w:lvl w:ilvl="0">
      <w:start w:val="18"/>
      <w:numFmt w:val="decimal"/>
      <w:lvlText w:val="%1."/>
      <w:lvlJc w:val="left"/>
      <w:pPr>
        <w:ind w:left="720" w:hanging="360"/>
      </w:pPr>
    </w:lvl>
    <w:lvl w:ilvl="1">
      <w:start w:val="18"/>
      <w:numFmt w:val="decimal"/>
      <w:lvlText w:val="%2."/>
      <w:lvlJc w:val="left"/>
      <w:pPr>
        <w:ind w:left="1440" w:hanging="360"/>
      </w:pPr>
    </w:lvl>
    <w:lvl w:ilvl="2">
      <w:start w:val="18"/>
      <w:numFmt w:val="decimal"/>
      <w:lvlText w:val="%3."/>
      <w:lvlJc w:val="left"/>
      <w:pPr>
        <w:ind w:left="2160" w:hanging="360"/>
      </w:pPr>
    </w:lvl>
    <w:lvl w:ilvl="3">
      <w:start w:val="18"/>
      <w:numFmt w:val="decimal"/>
      <w:lvlText w:val="%4."/>
      <w:lvlJc w:val="left"/>
      <w:pPr>
        <w:ind w:left="2880" w:hanging="360"/>
      </w:pPr>
    </w:lvl>
    <w:lvl w:ilvl="4">
      <w:start w:val="18"/>
      <w:numFmt w:val="decimal"/>
      <w:lvlText w:val="%5."/>
      <w:lvlJc w:val="left"/>
      <w:pPr>
        <w:ind w:left="3600" w:hanging="360"/>
      </w:pPr>
    </w:lvl>
    <w:lvl w:ilvl="5">
      <w:start w:val="18"/>
      <w:numFmt w:val="decimal"/>
      <w:lvlText w:val="%6."/>
      <w:lvlJc w:val="left"/>
      <w:pPr>
        <w:ind w:left="4320" w:hanging="360"/>
      </w:pPr>
    </w:lvl>
    <w:lvl w:ilvl="6">
      <w:start w:val="18"/>
      <w:numFmt w:val="decimal"/>
      <w:lvlText w:val="%7."/>
      <w:lvlJc w:val="left"/>
      <w:pPr>
        <w:ind w:left="5040" w:hanging="360"/>
      </w:pPr>
    </w:lvl>
    <w:lvl w:ilvl="7">
      <w:start w:val="18"/>
      <w:numFmt w:val="decimal"/>
      <w:lvlText w:val="%8."/>
      <w:lvlJc w:val="left"/>
      <w:pPr>
        <w:ind w:left="5760" w:hanging="360"/>
      </w:pPr>
    </w:lvl>
    <w:lvl w:ilvl="8">
      <w:start w:val="18"/>
      <w:numFmt w:val="decimal"/>
      <w:lvlText w:val="%9."/>
      <w:lvlJc w:val="left"/>
      <w:pPr>
        <w:ind w:left="6480" w:hanging="360"/>
      </w:pPr>
    </w:lvl>
  </w:abstractNum>
  <w:abstractNum w:abstractNumId="994129">
    <w:nsid w:val="0A994129"/>
    <w:multiLevelType w:val="multilevel"/>
    <w:lvl w:ilvl="0">
      <w:start w:val="29"/>
      <w:numFmt w:val="decimal"/>
      <w:lvlText w:val="%1."/>
      <w:lvlJc w:val="left"/>
      <w:pPr>
        <w:ind w:left="720" w:hanging="360"/>
      </w:pPr>
    </w:lvl>
    <w:lvl w:ilvl="1">
      <w:start w:val="29"/>
      <w:numFmt w:val="decimal"/>
      <w:lvlText w:val="%2."/>
      <w:lvlJc w:val="left"/>
      <w:pPr>
        <w:ind w:left="1440" w:hanging="360"/>
      </w:pPr>
    </w:lvl>
    <w:lvl w:ilvl="2">
      <w:start w:val="29"/>
      <w:numFmt w:val="decimal"/>
      <w:lvlText w:val="%3."/>
      <w:lvlJc w:val="left"/>
      <w:pPr>
        <w:ind w:left="2160" w:hanging="360"/>
      </w:pPr>
    </w:lvl>
    <w:lvl w:ilvl="3">
      <w:start w:val="29"/>
      <w:numFmt w:val="decimal"/>
      <w:lvlText w:val="%4."/>
      <w:lvlJc w:val="left"/>
      <w:pPr>
        <w:ind w:left="2880" w:hanging="360"/>
      </w:pPr>
    </w:lvl>
    <w:lvl w:ilvl="4">
      <w:start w:val="29"/>
      <w:numFmt w:val="decimal"/>
      <w:lvlText w:val="%5."/>
      <w:lvlJc w:val="left"/>
      <w:pPr>
        <w:ind w:left="3600" w:hanging="360"/>
      </w:pPr>
    </w:lvl>
    <w:lvl w:ilvl="5">
      <w:start w:val="29"/>
      <w:numFmt w:val="decimal"/>
      <w:lvlText w:val="%6."/>
      <w:lvlJc w:val="left"/>
      <w:pPr>
        <w:ind w:left="4320" w:hanging="360"/>
      </w:pPr>
    </w:lvl>
    <w:lvl w:ilvl="6">
      <w:start w:val="29"/>
      <w:numFmt w:val="decimal"/>
      <w:lvlText w:val="%7."/>
      <w:lvlJc w:val="left"/>
      <w:pPr>
        <w:ind w:left="5040" w:hanging="360"/>
      </w:pPr>
    </w:lvl>
    <w:lvl w:ilvl="7">
      <w:start w:val="29"/>
      <w:numFmt w:val="decimal"/>
      <w:lvlText w:val="%8."/>
      <w:lvlJc w:val="left"/>
      <w:pPr>
        <w:ind w:left="5760" w:hanging="360"/>
      </w:pPr>
    </w:lvl>
    <w:lvl w:ilvl="8">
      <w:start w:val="29"/>
      <w:numFmt w:val="decimal"/>
      <w:lvlText w:val="%9."/>
      <w:lvlJc w:val="left"/>
      <w:pPr>
        <w:ind w:left="6480" w:hanging="360"/>
      </w:pPr>
    </w:lvl>
  </w:abstractNum>
  <w:abstractNum w:abstractNumId="994131">
    <w:nsid w:val="0A994131"/>
    <w:multiLevelType w:val="multilevel"/>
    <w:lvl w:ilvl="0">
      <w:start w:val="31"/>
      <w:numFmt w:val="decimal"/>
      <w:lvlText w:val="%1."/>
      <w:lvlJc w:val="left"/>
      <w:pPr>
        <w:ind w:left="720" w:hanging="360"/>
      </w:pPr>
    </w:lvl>
    <w:lvl w:ilvl="1">
      <w:start w:val="31"/>
      <w:numFmt w:val="decimal"/>
      <w:lvlText w:val="%2."/>
      <w:lvlJc w:val="left"/>
      <w:pPr>
        <w:ind w:left="1440" w:hanging="360"/>
      </w:pPr>
    </w:lvl>
    <w:lvl w:ilvl="2">
      <w:start w:val="31"/>
      <w:numFmt w:val="decimal"/>
      <w:lvlText w:val="%3."/>
      <w:lvlJc w:val="left"/>
      <w:pPr>
        <w:ind w:left="2160" w:hanging="360"/>
      </w:pPr>
    </w:lvl>
    <w:lvl w:ilvl="3">
      <w:start w:val="31"/>
      <w:numFmt w:val="decimal"/>
      <w:lvlText w:val="%4."/>
      <w:lvlJc w:val="left"/>
      <w:pPr>
        <w:ind w:left="2880" w:hanging="360"/>
      </w:pPr>
    </w:lvl>
    <w:lvl w:ilvl="4">
      <w:start w:val="31"/>
      <w:numFmt w:val="decimal"/>
      <w:lvlText w:val="%5."/>
      <w:lvlJc w:val="left"/>
      <w:pPr>
        <w:ind w:left="3600" w:hanging="360"/>
      </w:pPr>
    </w:lvl>
    <w:lvl w:ilvl="5">
      <w:start w:val="31"/>
      <w:numFmt w:val="decimal"/>
      <w:lvlText w:val="%6."/>
      <w:lvlJc w:val="left"/>
      <w:pPr>
        <w:ind w:left="4320" w:hanging="360"/>
      </w:pPr>
    </w:lvl>
    <w:lvl w:ilvl="6">
      <w:start w:val="31"/>
      <w:numFmt w:val="decimal"/>
      <w:lvlText w:val="%7."/>
      <w:lvlJc w:val="left"/>
      <w:pPr>
        <w:ind w:left="5040" w:hanging="360"/>
      </w:pPr>
    </w:lvl>
    <w:lvl w:ilvl="7">
      <w:start w:val="31"/>
      <w:numFmt w:val="decimal"/>
      <w:lvlText w:val="%8."/>
      <w:lvlJc w:val="left"/>
      <w:pPr>
        <w:ind w:left="5760" w:hanging="360"/>
      </w:pPr>
    </w:lvl>
    <w:lvl w:ilvl="8">
      <w:start w:val="31"/>
      <w:numFmt w:val="decimal"/>
      <w:lvlText w:val="%9."/>
      <w:lvlJc w:val="left"/>
      <w:pPr>
        <w:ind w:left="6480" w:hanging="360"/>
      </w:pPr>
    </w:lvl>
  </w:abstractNum>
  <w:abstractNum w:abstractNumId="994132">
    <w:nsid w:val="0A994132"/>
    <w:multiLevelType w:val="multilevel"/>
    <w:lvl w:ilvl="0">
      <w:start w:val="32"/>
      <w:numFmt w:val="decimal"/>
      <w:lvlText w:val="%1."/>
      <w:lvlJc w:val="left"/>
      <w:pPr>
        <w:ind w:left="720" w:hanging="360"/>
      </w:pPr>
    </w:lvl>
    <w:lvl w:ilvl="1">
      <w:start w:val="32"/>
      <w:numFmt w:val="decimal"/>
      <w:lvlText w:val="%2."/>
      <w:lvlJc w:val="left"/>
      <w:pPr>
        <w:ind w:left="1440" w:hanging="360"/>
      </w:pPr>
    </w:lvl>
    <w:lvl w:ilvl="2">
      <w:start w:val="32"/>
      <w:numFmt w:val="decimal"/>
      <w:lvlText w:val="%3."/>
      <w:lvlJc w:val="left"/>
      <w:pPr>
        <w:ind w:left="2160" w:hanging="360"/>
      </w:pPr>
    </w:lvl>
    <w:lvl w:ilvl="3">
      <w:start w:val="32"/>
      <w:numFmt w:val="decimal"/>
      <w:lvlText w:val="%4."/>
      <w:lvlJc w:val="left"/>
      <w:pPr>
        <w:ind w:left="2880" w:hanging="360"/>
      </w:pPr>
    </w:lvl>
    <w:lvl w:ilvl="4">
      <w:start w:val="32"/>
      <w:numFmt w:val="decimal"/>
      <w:lvlText w:val="%5."/>
      <w:lvlJc w:val="left"/>
      <w:pPr>
        <w:ind w:left="3600" w:hanging="360"/>
      </w:pPr>
    </w:lvl>
    <w:lvl w:ilvl="5">
      <w:start w:val="32"/>
      <w:numFmt w:val="decimal"/>
      <w:lvlText w:val="%6."/>
      <w:lvlJc w:val="left"/>
      <w:pPr>
        <w:ind w:left="4320" w:hanging="360"/>
      </w:pPr>
    </w:lvl>
    <w:lvl w:ilvl="6">
      <w:start w:val="32"/>
      <w:numFmt w:val="decimal"/>
      <w:lvlText w:val="%7."/>
      <w:lvlJc w:val="left"/>
      <w:pPr>
        <w:ind w:left="5040" w:hanging="360"/>
      </w:pPr>
    </w:lvl>
    <w:lvl w:ilvl="7">
      <w:start w:val="32"/>
      <w:numFmt w:val="decimal"/>
      <w:lvlText w:val="%8."/>
      <w:lvlJc w:val="left"/>
      <w:pPr>
        <w:ind w:left="5760" w:hanging="360"/>
      </w:pPr>
    </w:lvl>
    <w:lvl w:ilvl="8">
      <w:start w:val="32"/>
      <w:numFmt w:val="decimal"/>
      <w:lvlText w:val="%9."/>
      <w:lvlJc w:val="left"/>
      <w:pPr>
        <w:ind w:left="6480" w:hanging="360"/>
      </w:pPr>
    </w:lvl>
  </w:abstractNum>
  <w:abstractNum w:abstractNumId="994133">
    <w:nsid w:val="0A994133"/>
    <w:multiLevelType w:val="multilevel"/>
    <w:lvl w:ilvl="0">
      <w:start w:val="33"/>
      <w:numFmt w:val="decimal"/>
      <w:lvlText w:val="%1."/>
      <w:lvlJc w:val="left"/>
      <w:pPr>
        <w:ind w:left="720" w:hanging="360"/>
      </w:pPr>
    </w:lvl>
    <w:lvl w:ilvl="1">
      <w:start w:val="33"/>
      <w:numFmt w:val="decimal"/>
      <w:lvlText w:val="%2."/>
      <w:lvlJc w:val="left"/>
      <w:pPr>
        <w:ind w:left="1440" w:hanging="360"/>
      </w:pPr>
    </w:lvl>
    <w:lvl w:ilvl="2">
      <w:start w:val="33"/>
      <w:numFmt w:val="decimal"/>
      <w:lvlText w:val="%3."/>
      <w:lvlJc w:val="left"/>
      <w:pPr>
        <w:ind w:left="2160" w:hanging="360"/>
      </w:pPr>
    </w:lvl>
    <w:lvl w:ilvl="3">
      <w:start w:val="33"/>
      <w:numFmt w:val="decimal"/>
      <w:lvlText w:val="%4."/>
      <w:lvlJc w:val="left"/>
      <w:pPr>
        <w:ind w:left="2880" w:hanging="360"/>
      </w:pPr>
    </w:lvl>
    <w:lvl w:ilvl="4">
      <w:start w:val="33"/>
      <w:numFmt w:val="decimal"/>
      <w:lvlText w:val="%5."/>
      <w:lvlJc w:val="left"/>
      <w:pPr>
        <w:ind w:left="3600" w:hanging="360"/>
      </w:pPr>
    </w:lvl>
    <w:lvl w:ilvl="5">
      <w:start w:val="33"/>
      <w:numFmt w:val="decimal"/>
      <w:lvlText w:val="%6."/>
      <w:lvlJc w:val="left"/>
      <w:pPr>
        <w:ind w:left="4320" w:hanging="360"/>
      </w:pPr>
    </w:lvl>
    <w:lvl w:ilvl="6">
      <w:start w:val="33"/>
      <w:numFmt w:val="decimal"/>
      <w:lvlText w:val="%7."/>
      <w:lvlJc w:val="left"/>
      <w:pPr>
        <w:ind w:left="5040" w:hanging="360"/>
      </w:pPr>
    </w:lvl>
    <w:lvl w:ilvl="7">
      <w:start w:val="33"/>
      <w:numFmt w:val="decimal"/>
      <w:lvlText w:val="%8."/>
      <w:lvlJc w:val="left"/>
      <w:pPr>
        <w:ind w:left="5760" w:hanging="360"/>
      </w:pPr>
    </w:lvl>
    <w:lvl w:ilvl="8">
      <w:start w:val="33"/>
      <w:numFmt w:val="decimal"/>
      <w:lvlText w:val="%9."/>
      <w:lvlJc w:val="left"/>
      <w:pPr>
        <w:ind w:left="6480" w:hanging="360"/>
      </w:pPr>
    </w:lvl>
  </w:abstractNum>
  <w:abstractNum w:abstractNumId="994134">
    <w:nsid w:val="0A994134"/>
    <w:multiLevelType w:val="multilevel"/>
    <w:lvl w:ilvl="0">
      <w:start w:val="34"/>
      <w:numFmt w:val="decimal"/>
      <w:lvlText w:val="%1."/>
      <w:lvlJc w:val="left"/>
      <w:pPr>
        <w:ind w:left="720" w:hanging="360"/>
      </w:pPr>
    </w:lvl>
    <w:lvl w:ilvl="1">
      <w:start w:val="34"/>
      <w:numFmt w:val="decimal"/>
      <w:lvlText w:val="%2."/>
      <w:lvlJc w:val="left"/>
      <w:pPr>
        <w:ind w:left="1440" w:hanging="360"/>
      </w:pPr>
    </w:lvl>
    <w:lvl w:ilvl="2">
      <w:start w:val="34"/>
      <w:numFmt w:val="decimal"/>
      <w:lvlText w:val="%3."/>
      <w:lvlJc w:val="left"/>
      <w:pPr>
        <w:ind w:left="2160" w:hanging="360"/>
      </w:pPr>
    </w:lvl>
    <w:lvl w:ilvl="3">
      <w:start w:val="34"/>
      <w:numFmt w:val="decimal"/>
      <w:lvlText w:val="%4."/>
      <w:lvlJc w:val="left"/>
      <w:pPr>
        <w:ind w:left="2880" w:hanging="360"/>
      </w:pPr>
    </w:lvl>
    <w:lvl w:ilvl="4">
      <w:start w:val="34"/>
      <w:numFmt w:val="decimal"/>
      <w:lvlText w:val="%5."/>
      <w:lvlJc w:val="left"/>
      <w:pPr>
        <w:ind w:left="3600" w:hanging="360"/>
      </w:pPr>
    </w:lvl>
    <w:lvl w:ilvl="5">
      <w:start w:val="34"/>
      <w:numFmt w:val="decimal"/>
      <w:lvlText w:val="%6."/>
      <w:lvlJc w:val="left"/>
      <w:pPr>
        <w:ind w:left="4320" w:hanging="360"/>
      </w:pPr>
    </w:lvl>
    <w:lvl w:ilvl="6">
      <w:start w:val="34"/>
      <w:numFmt w:val="decimal"/>
      <w:lvlText w:val="%7."/>
      <w:lvlJc w:val="left"/>
      <w:pPr>
        <w:ind w:left="5040" w:hanging="360"/>
      </w:pPr>
    </w:lvl>
    <w:lvl w:ilvl="7">
      <w:start w:val="34"/>
      <w:numFmt w:val="decimal"/>
      <w:lvlText w:val="%8."/>
      <w:lvlJc w:val="left"/>
      <w:pPr>
        <w:ind w:left="5760" w:hanging="360"/>
      </w:pPr>
    </w:lvl>
    <w:lvl w:ilvl="8">
      <w:start w:val="34"/>
      <w:numFmt w:val="decimal"/>
      <w:lvlText w:val="%9."/>
      <w:lvlJc w:val="left"/>
      <w:pPr>
        <w:ind w:left="6480" w:hanging="360"/>
      </w:pPr>
    </w:lvl>
  </w:abstractNum>
  <w:abstractNum w:abstractNumId="994135">
    <w:nsid w:val="0A994135"/>
    <w:multiLevelType w:val="multilevel"/>
    <w:lvl w:ilvl="0">
      <w:start w:val="35"/>
      <w:numFmt w:val="decimal"/>
      <w:lvlText w:val="%1."/>
      <w:lvlJc w:val="left"/>
      <w:pPr>
        <w:ind w:left="720" w:hanging="360"/>
      </w:pPr>
    </w:lvl>
    <w:lvl w:ilvl="1">
      <w:start w:val="35"/>
      <w:numFmt w:val="decimal"/>
      <w:lvlText w:val="%2."/>
      <w:lvlJc w:val="left"/>
      <w:pPr>
        <w:ind w:left="1440" w:hanging="360"/>
      </w:pPr>
    </w:lvl>
    <w:lvl w:ilvl="2">
      <w:start w:val="35"/>
      <w:numFmt w:val="decimal"/>
      <w:lvlText w:val="%3."/>
      <w:lvlJc w:val="left"/>
      <w:pPr>
        <w:ind w:left="2160" w:hanging="360"/>
      </w:pPr>
    </w:lvl>
    <w:lvl w:ilvl="3">
      <w:start w:val="35"/>
      <w:numFmt w:val="decimal"/>
      <w:lvlText w:val="%4."/>
      <w:lvlJc w:val="left"/>
      <w:pPr>
        <w:ind w:left="2880" w:hanging="360"/>
      </w:pPr>
    </w:lvl>
    <w:lvl w:ilvl="4">
      <w:start w:val="35"/>
      <w:numFmt w:val="decimal"/>
      <w:lvlText w:val="%5."/>
      <w:lvlJc w:val="left"/>
      <w:pPr>
        <w:ind w:left="3600" w:hanging="360"/>
      </w:pPr>
    </w:lvl>
    <w:lvl w:ilvl="5">
      <w:start w:val="35"/>
      <w:numFmt w:val="decimal"/>
      <w:lvlText w:val="%6."/>
      <w:lvlJc w:val="left"/>
      <w:pPr>
        <w:ind w:left="4320" w:hanging="360"/>
      </w:pPr>
    </w:lvl>
    <w:lvl w:ilvl="6">
      <w:start w:val="35"/>
      <w:numFmt w:val="decimal"/>
      <w:lvlText w:val="%7."/>
      <w:lvlJc w:val="left"/>
      <w:pPr>
        <w:ind w:left="5040" w:hanging="360"/>
      </w:pPr>
    </w:lvl>
    <w:lvl w:ilvl="7">
      <w:start w:val="35"/>
      <w:numFmt w:val="decimal"/>
      <w:lvlText w:val="%8."/>
      <w:lvlJc w:val="left"/>
      <w:pPr>
        <w:ind w:left="5760" w:hanging="360"/>
      </w:pPr>
    </w:lvl>
    <w:lvl w:ilvl="8">
      <w:start w:val="35"/>
      <w:numFmt w:val="decimal"/>
      <w:lvlText w:val="%9."/>
      <w:lvlJc w:val="left"/>
      <w:pPr>
        <w:ind w:left="6480" w:hanging="360"/>
      </w:pPr>
    </w:lvl>
  </w:abstractNum>
  <w:abstractNum w:abstractNumId="994138">
    <w:nsid w:val="0A994138"/>
    <w:multiLevelType w:val="multilevel"/>
    <w:lvl w:ilvl="0">
      <w:start w:val="38"/>
      <w:numFmt w:val="decimal"/>
      <w:lvlText w:val="%1."/>
      <w:lvlJc w:val="left"/>
      <w:pPr>
        <w:ind w:left="720" w:hanging="360"/>
      </w:pPr>
    </w:lvl>
    <w:lvl w:ilvl="1">
      <w:start w:val="38"/>
      <w:numFmt w:val="decimal"/>
      <w:lvlText w:val="%2."/>
      <w:lvlJc w:val="left"/>
      <w:pPr>
        <w:ind w:left="1440" w:hanging="360"/>
      </w:pPr>
    </w:lvl>
    <w:lvl w:ilvl="2">
      <w:start w:val="38"/>
      <w:numFmt w:val="decimal"/>
      <w:lvlText w:val="%3."/>
      <w:lvlJc w:val="left"/>
      <w:pPr>
        <w:ind w:left="2160" w:hanging="360"/>
      </w:pPr>
    </w:lvl>
    <w:lvl w:ilvl="3">
      <w:start w:val="38"/>
      <w:numFmt w:val="decimal"/>
      <w:lvlText w:val="%4."/>
      <w:lvlJc w:val="left"/>
      <w:pPr>
        <w:ind w:left="2880" w:hanging="360"/>
      </w:pPr>
    </w:lvl>
    <w:lvl w:ilvl="4">
      <w:start w:val="38"/>
      <w:numFmt w:val="decimal"/>
      <w:lvlText w:val="%5."/>
      <w:lvlJc w:val="left"/>
      <w:pPr>
        <w:ind w:left="3600" w:hanging="360"/>
      </w:pPr>
    </w:lvl>
    <w:lvl w:ilvl="5">
      <w:start w:val="38"/>
      <w:numFmt w:val="decimal"/>
      <w:lvlText w:val="%6."/>
      <w:lvlJc w:val="left"/>
      <w:pPr>
        <w:ind w:left="4320" w:hanging="360"/>
      </w:pPr>
    </w:lvl>
    <w:lvl w:ilvl="6">
      <w:start w:val="38"/>
      <w:numFmt w:val="decimal"/>
      <w:lvlText w:val="%7."/>
      <w:lvlJc w:val="left"/>
      <w:pPr>
        <w:ind w:left="5040" w:hanging="360"/>
      </w:pPr>
    </w:lvl>
    <w:lvl w:ilvl="7">
      <w:start w:val="38"/>
      <w:numFmt w:val="decimal"/>
      <w:lvlText w:val="%8."/>
      <w:lvlJc w:val="left"/>
      <w:pPr>
        <w:ind w:left="5760" w:hanging="360"/>
      </w:pPr>
    </w:lvl>
    <w:lvl w:ilvl="8">
      <w:start w:val="38"/>
      <w:numFmt w:val="decimal"/>
      <w:lvlText w:val="%9."/>
      <w:lvlJc w:val="left"/>
      <w:pPr>
        <w:ind w:left="6480" w:hanging="360"/>
      </w:pPr>
    </w:lvl>
  </w:abstractNum>
  <w:abstractNum w:abstractNumId="994139">
    <w:nsid w:val="0A994139"/>
    <w:multiLevelType w:val="multilevel"/>
    <w:lvl w:ilvl="0">
      <w:start w:val="39"/>
      <w:numFmt w:val="decimal"/>
      <w:lvlText w:val="%1."/>
      <w:lvlJc w:val="left"/>
      <w:pPr>
        <w:ind w:left="720" w:hanging="360"/>
      </w:pPr>
    </w:lvl>
    <w:lvl w:ilvl="1">
      <w:start w:val="39"/>
      <w:numFmt w:val="decimal"/>
      <w:lvlText w:val="%2."/>
      <w:lvlJc w:val="left"/>
      <w:pPr>
        <w:ind w:left="1440" w:hanging="360"/>
      </w:pPr>
    </w:lvl>
    <w:lvl w:ilvl="2">
      <w:start w:val="39"/>
      <w:numFmt w:val="decimal"/>
      <w:lvlText w:val="%3."/>
      <w:lvlJc w:val="left"/>
      <w:pPr>
        <w:ind w:left="2160" w:hanging="360"/>
      </w:pPr>
    </w:lvl>
    <w:lvl w:ilvl="3">
      <w:start w:val="39"/>
      <w:numFmt w:val="decimal"/>
      <w:lvlText w:val="%4."/>
      <w:lvlJc w:val="left"/>
      <w:pPr>
        <w:ind w:left="2880" w:hanging="360"/>
      </w:pPr>
    </w:lvl>
    <w:lvl w:ilvl="4">
      <w:start w:val="39"/>
      <w:numFmt w:val="decimal"/>
      <w:lvlText w:val="%5."/>
      <w:lvlJc w:val="left"/>
      <w:pPr>
        <w:ind w:left="3600" w:hanging="360"/>
      </w:pPr>
    </w:lvl>
    <w:lvl w:ilvl="5">
      <w:start w:val="39"/>
      <w:numFmt w:val="decimal"/>
      <w:lvlText w:val="%6."/>
      <w:lvlJc w:val="left"/>
      <w:pPr>
        <w:ind w:left="4320" w:hanging="360"/>
      </w:pPr>
    </w:lvl>
    <w:lvl w:ilvl="6">
      <w:start w:val="39"/>
      <w:numFmt w:val="decimal"/>
      <w:lvlText w:val="%7."/>
      <w:lvlJc w:val="left"/>
      <w:pPr>
        <w:ind w:left="5040" w:hanging="360"/>
      </w:pPr>
    </w:lvl>
    <w:lvl w:ilvl="7">
      <w:start w:val="39"/>
      <w:numFmt w:val="decimal"/>
      <w:lvlText w:val="%8."/>
      <w:lvlJc w:val="left"/>
      <w:pPr>
        <w:ind w:left="5760" w:hanging="360"/>
      </w:pPr>
    </w:lvl>
    <w:lvl w:ilvl="8">
      <w:start w:val="39"/>
      <w:numFmt w:val="decimal"/>
      <w:lvlText w:val="%9."/>
      <w:lvlJc w:val="left"/>
      <w:pPr>
        <w:ind w:left="6480" w:hanging="360"/>
      </w:pPr>
    </w:lvl>
  </w:abstractNum>
  <w:abstractNum w:abstractNumId="994140">
    <w:nsid w:val="0A994140"/>
    <w:multiLevelType w:val="multilevel"/>
    <w:lvl w:ilvl="0">
      <w:start w:val="40"/>
      <w:numFmt w:val="decimal"/>
      <w:lvlText w:val="%1."/>
      <w:lvlJc w:val="left"/>
      <w:pPr>
        <w:ind w:left="720" w:hanging="360"/>
      </w:pPr>
    </w:lvl>
    <w:lvl w:ilvl="1">
      <w:start w:val="40"/>
      <w:numFmt w:val="decimal"/>
      <w:lvlText w:val="%2."/>
      <w:lvlJc w:val="left"/>
      <w:pPr>
        <w:ind w:left="1440" w:hanging="360"/>
      </w:pPr>
    </w:lvl>
    <w:lvl w:ilvl="2">
      <w:start w:val="40"/>
      <w:numFmt w:val="decimal"/>
      <w:lvlText w:val="%3."/>
      <w:lvlJc w:val="left"/>
      <w:pPr>
        <w:ind w:left="2160" w:hanging="360"/>
      </w:pPr>
    </w:lvl>
    <w:lvl w:ilvl="3">
      <w:start w:val="40"/>
      <w:numFmt w:val="decimal"/>
      <w:lvlText w:val="%4."/>
      <w:lvlJc w:val="left"/>
      <w:pPr>
        <w:ind w:left="2880" w:hanging="360"/>
      </w:pPr>
    </w:lvl>
    <w:lvl w:ilvl="4">
      <w:start w:val="40"/>
      <w:numFmt w:val="decimal"/>
      <w:lvlText w:val="%5."/>
      <w:lvlJc w:val="left"/>
      <w:pPr>
        <w:ind w:left="3600" w:hanging="360"/>
      </w:pPr>
    </w:lvl>
    <w:lvl w:ilvl="5">
      <w:start w:val="40"/>
      <w:numFmt w:val="decimal"/>
      <w:lvlText w:val="%6."/>
      <w:lvlJc w:val="left"/>
      <w:pPr>
        <w:ind w:left="4320" w:hanging="360"/>
      </w:pPr>
    </w:lvl>
    <w:lvl w:ilvl="6">
      <w:start w:val="40"/>
      <w:numFmt w:val="decimal"/>
      <w:lvlText w:val="%7."/>
      <w:lvlJc w:val="left"/>
      <w:pPr>
        <w:ind w:left="5040" w:hanging="360"/>
      </w:pPr>
    </w:lvl>
    <w:lvl w:ilvl="7">
      <w:start w:val="40"/>
      <w:numFmt w:val="decimal"/>
      <w:lvlText w:val="%8."/>
      <w:lvlJc w:val="left"/>
      <w:pPr>
        <w:ind w:left="5760" w:hanging="360"/>
      </w:pPr>
    </w:lvl>
    <w:lvl w:ilvl="8">
      <w:start w:val="40"/>
      <w:numFmt w:val="decimal"/>
      <w:lvlText w:val="%9."/>
      <w:lvlJc w:val="left"/>
      <w:pPr>
        <w:ind w:left="6480" w:hanging="360"/>
      </w:pPr>
    </w:lvl>
  </w:abstractNum>
  <w:abstractNum w:abstractNumId="994141">
    <w:nsid w:val="0A994141"/>
    <w:multiLevelType w:val="multilevel"/>
    <w:lvl w:ilvl="0">
      <w:start w:val="41"/>
      <w:numFmt w:val="decimal"/>
      <w:lvlText w:val="%1."/>
      <w:lvlJc w:val="left"/>
      <w:pPr>
        <w:ind w:left="720" w:hanging="360"/>
      </w:pPr>
    </w:lvl>
    <w:lvl w:ilvl="1">
      <w:start w:val="41"/>
      <w:numFmt w:val="decimal"/>
      <w:lvlText w:val="%2."/>
      <w:lvlJc w:val="left"/>
      <w:pPr>
        <w:ind w:left="1440" w:hanging="360"/>
      </w:pPr>
    </w:lvl>
    <w:lvl w:ilvl="2">
      <w:start w:val="41"/>
      <w:numFmt w:val="decimal"/>
      <w:lvlText w:val="%3."/>
      <w:lvlJc w:val="left"/>
      <w:pPr>
        <w:ind w:left="2160" w:hanging="360"/>
      </w:pPr>
    </w:lvl>
    <w:lvl w:ilvl="3">
      <w:start w:val="41"/>
      <w:numFmt w:val="decimal"/>
      <w:lvlText w:val="%4."/>
      <w:lvlJc w:val="left"/>
      <w:pPr>
        <w:ind w:left="2880" w:hanging="360"/>
      </w:pPr>
    </w:lvl>
    <w:lvl w:ilvl="4">
      <w:start w:val="41"/>
      <w:numFmt w:val="decimal"/>
      <w:lvlText w:val="%5."/>
      <w:lvlJc w:val="left"/>
      <w:pPr>
        <w:ind w:left="3600" w:hanging="360"/>
      </w:pPr>
    </w:lvl>
    <w:lvl w:ilvl="5">
      <w:start w:val="41"/>
      <w:numFmt w:val="decimal"/>
      <w:lvlText w:val="%6."/>
      <w:lvlJc w:val="left"/>
      <w:pPr>
        <w:ind w:left="4320" w:hanging="360"/>
      </w:pPr>
    </w:lvl>
    <w:lvl w:ilvl="6">
      <w:start w:val="41"/>
      <w:numFmt w:val="decimal"/>
      <w:lvlText w:val="%7."/>
      <w:lvlJc w:val="left"/>
      <w:pPr>
        <w:ind w:left="5040" w:hanging="360"/>
      </w:pPr>
    </w:lvl>
    <w:lvl w:ilvl="7">
      <w:start w:val="41"/>
      <w:numFmt w:val="decimal"/>
      <w:lvlText w:val="%8."/>
      <w:lvlJc w:val="left"/>
      <w:pPr>
        <w:ind w:left="5760" w:hanging="360"/>
      </w:pPr>
    </w:lvl>
    <w:lvl w:ilvl="8">
      <w:start w:val="41"/>
      <w:numFmt w:val="decimal"/>
      <w:lvlText w:val="%9."/>
      <w:lvlJc w:val="left"/>
      <w:pPr>
        <w:ind w:left="6480" w:hanging="360"/>
      </w:pPr>
    </w:lvl>
  </w:abstractNum>
  <w:abstractNum w:abstractNumId="994142">
    <w:nsid w:val="0A994142"/>
    <w:multiLevelType w:val="multilevel"/>
    <w:lvl w:ilvl="0">
      <w:start w:val="42"/>
      <w:numFmt w:val="decimal"/>
      <w:lvlText w:val="%1."/>
      <w:lvlJc w:val="left"/>
      <w:pPr>
        <w:ind w:left="720" w:hanging="360"/>
      </w:pPr>
    </w:lvl>
    <w:lvl w:ilvl="1">
      <w:start w:val="42"/>
      <w:numFmt w:val="decimal"/>
      <w:lvlText w:val="%2."/>
      <w:lvlJc w:val="left"/>
      <w:pPr>
        <w:ind w:left="1440" w:hanging="360"/>
      </w:pPr>
    </w:lvl>
    <w:lvl w:ilvl="2">
      <w:start w:val="42"/>
      <w:numFmt w:val="decimal"/>
      <w:lvlText w:val="%3."/>
      <w:lvlJc w:val="left"/>
      <w:pPr>
        <w:ind w:left="2160" w:hanging="360"/>
      </w:pPr>
    </w:lvl>
    <w:lvl w:ilvl="3">
      <w:start w:val="42"/>
      <w:numFmt w:val="decimal"/>
      <w:lvlText w:val="%4."/>
      <w:lvlJc w:val="left"/>
      <w:pPr>
        <w:ind w:left="2880" w:hanging="360"/>
      </w:pPr>
    </w:lvl>
    <w:lvl w:ilvl="4">
      <w:start w:val="42"/>
      <w:numFmt w:val="decimal"/>
      <w:lvlText w:val="%5."/>
      <w:lvlJc w:val="left"/>
      <w:pPr>
        <w:ind w:left="3600" w:hanging="360"/>
      </w:pPr>
    </w:lvl>
    <w:lvl w:ilvl="5">
      <w:start w:val="42"/>
      <w:numFmt w:val="decimal"/>
      <w:lvlText w:val="%6."/>
      <w:lvlJc w:val="left"/>
      <w:pPr>
        <w:ind w:left="4320" w:hanging="360"/>
      </w:pPr>
    </w:lvl>
    <w:lvl w:ilvl="6">
      <w:start w:val="42"/>
      <w:numFmt w:val="decimal"/>
      <w:lvlText w:val="%7."/>
      <w:lvlJc w:val="left"/>
      <w:pPr>
        <w:ind w:left="5040" w:hanging="360"/>
      </w:pPr>
    </w:lvl>
    <w:lvl w:ilvl="7">
      <w:start w:val="42"/>
      <w:numFmt w:val="decimal"/>
      <w:lvlText w:val="%8."/>
      <w:lvlJc w:val="left"/>
      <w:pPr>
        <w:ind w:left="5760" w:hanging="360"/>
      </w:pPr>
    </w:lvl>
    <w:lvl w:ilvl="8">
      <w:start w:val="42"/>
      <w:numFmt w:val="decimal"/>
      <w:lvlText w:val="%9."/>
      <w:lvlJc w:val="left"/>
      <w:pPr>
        <w:ind w:left="6480" w:hanging="360"/>
      </w:pPr>
    </w:lvl>
  </w:abstractNum>
  <w:abstractNum w:abstractNumId="994144">
    <w:nsid w:val="0A994144"/>
    <w:multiLevelType w:val="multilevel"/>
    <w:lvl w:ilvl="0">
      <w:start w:val="44"/>
      <w:numFmt w:val="decimal"/>
      <w:lvlText w:val="%1."/>
      <w:lvlJc w:val="left"/>
      <w:pPr>
        <w:ind w:left="720" w:hanging="360"/>
      </w:pPr>
    </w:lvl>
    <w:lvl w:ilvl="1">
      <w:start w:val="44"/>
      <w:numFmt w:val="decimal"/>
      <w:lvlText w:val="%2."/>
      <w:lvlJc w:val="left"/>
      <w:pPr>
        <w:ind w:left="1440" w:hanging="360"/>
      </w:pPr>
    </w:lvl>
    <w:lvl w:ilvl="2">
      <w:start w:val="44"/>
      <w:numFmt w:val="decimal"/>
      <w:lvlText w:val="%3."/>
      <w:lvlJc w:val="left"/>
      <w:pPr>
        <w:ind w:left="2160" w:hanging="360"/>
      </w:pPr>
    </w:lvl>
    <w:lvl w:ilvl="3">
      <w:start w:val="44"/>
      <w:numFmt w:val="decimal"/>
      <w:lvlText w:val="%4."/>
      <w:lvlJc w:val="left"/>
      <w:pPr>
        <w:ind w:left="2880" w:hanging="360"/>
      </w:pPr>
    </w:lvl>
    <w:lvl w:ilvl="4">
      <w:start w:val="44"/>
      <w:numFmt w:val="decimal"/>
      <w:lvlText w:val="%5."/>
      <w:lvlJc w:val="left"/>
      <w:pPr>
        <w:ind w:left="3600" w:hanging="360"/>
      </w:pPr>
    </w:lvl>
    <w:lvl w:ilvl="5">
      <w:start w:val="44"/>
      <w:numFmt w:val="decimal"/>
      <w:lvlText w:val="%6."/>
      <w:lvlJc w:val="left"/>
      <w:pPr>
        <w:ind w:left="4320" w:hanging="360"/>
      </w:pPr>
    </w:lvl>
    <w:lvl w:ilvl="6">
      <w:start w:val="44"/>
      <w:numFmt w:val="decimal"/>
      <w:lvlText w:val="%7."/>
      <w:lvlJc w:val="left"/>
      <w:pPr>
        <w:ind w:left="5040" w:hanging="360"/>
      </w:pPr>
    </w:lvl>
    <w:lvl w:ilvl="7">
      <w:start w:val="44"/>
      <w:numFmt w:val="decimal"/>
      <w:lvlText w:val="%8."/>
      <w:lvlJc w:val="left"/>
      <w:pPr>
        <w:ind w:left="5760" w:hanging="360"/>
      </w:pPr>
    </w:lvl>
    <w:lvl w:ilvl="8">
      <w:start w:val="44"/>
      <w:numFmt w:val="decimal"/>
      <w:lvlText w:val="%9."/>
      <w:lvlJc w:val="left"/>
      <w:pPr>
        <w:ind w:left="6480" w:hanging="360"/>
      </w:pPr>
    </w:lvl>
  </w:abstractNum>
  <w:abstractNum w:abstractNumId="994145">
    <w:nsid w:val="0A994145"/>
    <w:multiLevelType w:val="multilevel"/>
    <w:lvl w:ilvl="0">
      <w:start w:val="45"/>
      <w:numFmt w:val="decimal"/>
      <w:lvlText w:val="%1."/>
      <w:lvlJc w:val="left"/>
      <w:pPr>
        <w:ind w:left="720" w:hanging="360"/>
      </w:pPr>
    </w:lvl>
    <w:lvl w:ilvl="1">
      <w:start w:val="45"/>
      <w:numFmt w:val="decimal"/>
      <w:lvlText w:val="%2."/>
      <w:lvlJc w:val="left"/>
      <w:pPr>
        <w:ind w:left="1440" w:hanging="360"/>
      </w:pPr>
    </w:lvl>
    <w:lvl w:ilvl="2">
      <w:start w:val="45"/>
      <w:numFmt w:val="decimal"/>
      <w:lvlText w:val="%3."/>
      <w:lvlJc w:val="left"/>
      <w:pPr>
        <w:ind w:left="2160" w:hanging="360"/>
      </w:pPr>
    </w:lvl>
    <w:lvl w:ilvl="3">
      <w:start w:val="45"/>
      <w:numFmt w:val="decimal"/>
      <w:lvlText w:val="%4."/>
      <w:lvlJc w:val="left"/>
      <w:pPr>
        <w:ind w:left="2880" w:hanging="360"/>
      </w:pPr>
    </w:lvl>
    <w:lvl w:ilvl="4">
      <w:start w:val="45"/>
      <w:numFmt w:val="decimal"/>
      <w:lvlText w:val="%5."/>
      <w:lvlJc w:val="left"/>
      <w:pPr>
        <w:ind w:left="3600" w:hanging="360"/>
      </w:pPr>
    </w:lvl>
    <w:lvl w:ilvl="5">
      <w:start w:val="45"/>
      <w:numFmt w:val="decimal"/>
      <w:lvlText w:val="%6."/>
      <w:lvlJc w:val="left"/>
      <w:pPr>
        <w:ind w:left="4320" w:hanging="360"/>
      </w:pPr>
    </w:lvl>
    <w:lvl w:ilvl="6">
      <w:start w:val="45"/>
      <w:numFmt w:val="decimal"/>
      <w:lvlText w:val="%7."/>
      <w:lvlJc w:val="left"/>
      <w:pPr>
        <w:ind w:left="5040" w:hanging="360"/>
      </w:pPr>
    </w:lvl>
    <w:lvl w:ilvl="7">
      <w:start w:val="45"/>
      <w:numFmt w:val="decimal"/>
      <w:lvlText w:val="%8."/>
      <w:lvlJc w:val="left"/>
      <w:pPr>
        <w:ind w:left="5760" w:hanging="360"/>
      </w:pPr>
    </w:lvl>
    <w:lvl w:ilvl="8">
      <w:start w:val="45"/>
      <w:numFmt w:val="decimal"/>
      <w:lvlText w:val="%9."/>
      <w:lvlJc w:val="left"/>
      <w:pPr>
        <w:ind w:left="6480" w:hanging="360"/>
      </w:pPr>
    </w:lvl>
  </w:abstractNum>
  <w:abstractNum w:abstractNumId="994146">
    <w:nsid w:val="0A994146"/>
    <w:multiLevelType w:val="multilevel"/>
    <w:lvl w:ilvl="0">
      <w:start w:val="46"/>
      <w:numFmt w:val="decimal"/>
      <w:lvlText w:val="%1."/>
      <w:lvlJc w:val="left"/>
      <w:pPr>
        <w:ind w:left="720" w:hanging="360"/>
      </w:pPr>
    </w:lvl>
    <w:lvl w:ilvl="1">
      <w:start w:val="46"/>
      <w:numFmt w:val="decimal"/>
      <w:lvlText w:val="%2."/>
      <w:lvlJc w:val="left"/>
      <w:pPr>
        <w:ind w:left="1440" w:hanging="360"/>
      </w:pPr>
    </w:lvl>
    <w:lvl w:ilvl="2">
      <w:start w:val="46"/>
      <w:numFmt w:val="decimal"/>
      <w:lvlText w:val="%3."/>
      <w:lvlJc w:val="left"/>
      <w:pPr>
        <w:ind w:left="2160" w:hanging="360"/>
      </w:pPr>
    </w:lvl>
    <w:lvl w:ilvl="3">
      <w:start w:val="46"/>
      <w:numFmt w:val="decimal"/>
      <w:lvlText w:val="%4."/>
      <w:lvlJc w:val="left"/>
      <w:pPr>
        <w:ind w:left="2880" w:hanging="360"/>
      </w:pPr>
    </w:lvl>
    <w:lvl w:ilvl="4">
      <w:start w:val="46"/>
      <w:numFmt w:val="decimal"/>
      <w:lvlText w:val="%5."/>
      <w:lvlJc w:val="left"/>
      <w:pPr>
        <w:ind w:left="3600" w:hanging="360"/>
      </w:pPr>
    </w:lvl>
    <w:lvl w:ilvl="5">
      <w:start w:val="46"/>
      <w:numFmt w:val="decimal"/>
      <w:lvlText w:val="%6."/>
      <w:lvlJc w:val="left"/>
      <w:pPr>
        <w:ind w:left="4320" w:hanging="360"/>
      </w:pPr>
    </w:lvl>
    <w:lvl w:ilvl="6">
      <w:start w:val="46"/>
      <w:numFmt w:val="decimal"/>
      <w:lvlText w:val="%7."/>
      <w:lvlJc w:val="left"/>
      <w:pPr>
        <w:ind w:left="5040" w:hanging="360"/>
      </w:pPr>
    </w:lvl>
    <w:lvl w:ilvl="7">
      <w:start w:val="46"/>
      <w:numFmt w:val="decimal"/>
      <w:lvlText w:val="%8."/>
      <w:lvlJc w:val="left"/>
      <w:pPr>
        <w:ind w:left="5760" w:hanging="360"/>
      </w:pPr>
    </w:lvl>
    <w:lvl w:ilvl="8">
      <w:start w:val="46"/>
      <w:numFmt w:val="decimal"/>
      <w:lvlText w:val="%9."/>
      <w:lvlJc w:val="left"/>
      <w:pPr>
        <w:ind w:left="6480" w:hanging="360"/>
      </w:pPr>
    </w:lvl>
  </w:abstractNum>
  <w:abstractNum w:abstractNumId="994147">
    <w:nsid w:val="0A994147"/>
    <w:multiLevelType w:val="multilevel"/>
    <w:lvl w:ilvl="0">
      <w:start w:val="47"/>
      <w:numFmt w:val="decimal"/>
      <w:lvlText w:val="%1."/>
      <w:lvlJc w:val="left"/>
      <w:pPr>
        <w:ind w:left="720" w:hanging="360"/>
      </w:pPr>
    </w:lvl>
    <w:lvl w:ilvl="1">
      <w:start w:val="47"/>
      <w:numFmt w:val="decimal"/>
      <w:lvlText w:val="%2."/>
      <w:lvlJc w:val="left"/>
      <w:pPr>
        <w:ind w:left="1440" w:hanging="360"/>
      </w:pPr>
    </w:lvl>
    <w:lvl w:ilvl="2">
      <w:start w:val="47"/>
      <w:numFmt w:val="decimal"/>
      <w:lvlText w:val="%3."/>
      <w:lvlJc w:val="left"/>
      <w:pPr>
        <w:ind w:left="2160" w:hanging="360"/>
      </w:pPr>
    </w:lvl>
    <w:lvl w:ilvl="3">
      <w:start w:val="47"/>
      <w:numFmt w:val="decimal"/>
      <w:lvlText w:val="%4."/>
      <w:lvlJc w:val="left"/>
      <w:pPr>
        <w:ind w:left="2880" w:hanging="360"/>
      </w:pPr>
    </w:lvl>
    <w:lvl w:ilvl="4">
      <w:start w:val="47"/>
      <w:numFmt w:val="decimal"/>
      <w:lvlText w:val="%5."/>
      <w:lvlJc w:val="left"/>
      <w:pPr>
        <w:ind w:left="3600" w:hanging="360"/>
      </w:pPr>
    </w:lvl>
    <w:lvl w:ilvl="5">
      <w:start w:val="47"/>
      <w:numFmt w:val="decimal"/>
      <w:lvlText w:val="%6."/>
      <w:lvlJc w:val="left"/>
      <w:pPr>
        <w:ind w:left="4320" w:hanging="360"/>
      </w:pPr>
    </w:lvl>
    <w:lvl w:ilvl="6">
      <w:start w:val="47"/>
      <w:numFmt w:val="decimal"/>
      <w:lvlText w:val="%7."/>
      <w:lvlJc w:val="left"/>
      <w:pPr>
        <w:ind w:left="5040" w:hanging="360"/>
      </w:pPr>
    </w:lvl>
    <w:lvl w:ilvl="7">
      <w:start w:val="47"/>
      <w:numFmt w:val="decimal"/>
      <w:lvlText w:val="%8."/>
      <w:lvlJc w:val="left"/>
      <w:pPr>
        <w:ind w:left="5760" w:hanging="360"/>
      </w:pPr>
    </w:lvl>
    <w:lvl w:ilvl="8">
      <w:start w:val="47"/>
      <w:numFmt w:val="decimal"/>
      <w:lvlText w:val="%9."/>
      <w:lvlJc w:val="left"/>
      <w:pPr>
        <w:ind w:left="6480" w:hanging="360"/>
      </w:pPr>
    </w:lvl>
  </w:abstractNum>
  <w:abstractNum w:abstractNumId="99531">
    <w:nsid w:val="00A99531"/>
    <w:multiLevelType w:val="multilevel"/>
    <w:lvl w:ilvl="0">
      <w:start w:val="1"/>
      <w:numFmt w:val="lowerRoman"/>
      <w:lvlText w:val="(%1)"/>
      <w:lvlJc w:val="left"/>
      <w:pPr>
        <w:ind w:left="720" w:hanging="360"/>
      </w:pPr>
    </w:lvl>
    <w:lvl w:ilvl="1">
      <w:start w:val="1"/>
      <w:numFmt w:val="lowerRoman"/>
      <w:lvlText w:val="(%2)"/>
      <w:lvlJc w:val="left"/>
      <w:pPr>
        <w:ind w:left="1440" w:hanging="360"/>
      </w:pPr>
    </w:lvl>
    <w:lvl w:ilvl="2">
      <w:start w:val="1"/>
      <w:numFmt w:val="lowerRoman"/>
      <w:lvlText w:val="(%3)"/>
      <w:lvlJc w:val="left"/>
      <w:pPr>
        <w:ind w:left="2160" w:hanging="360"/>
      </w:pPr>
    </w:lvl>
    <w:lvl w:ilvl="3">
      <w:start w:val="1"/>
      <w:numFmt w:val="lowerRoman"/>
      <w:lvlText w:val="(%4)"/>
      <w:lvlJc w:val="left"/>
      <w:pPr>
        <w:ind w:left="2880" w:hanging="360"/>
      </w:pPr>
    </w:lvl>
    <w:lvl w:ilvl="4">
      <w:start w:val="1"/>
      <w:numFmt w:val="lowerRoman"/>
      <w:lvlText w:val="(%5)"/>
      <w:lvlJc w:val="left"/>
      <w:pPr>
        <w:ind w:left="3600" w:hanging="360"/>
      </w:pPr>
    </w:lvl>
    <w:lvl w:ilvl="5">
      <w:start w:val="1"/>
      <w:numFmt w:val="lowerRoman"/>
      <w:lvlText w:val="(%6)"/>
      <w:lvlJc w:val="left"/>
      <w:pPr>
        <w:ind w:left="4320" w:hanging="360"/>
      </w:pPr>
    </w:lvl>
    <w:lvl w:ilvl="6">
      <w:start w:val="1"/>
      <w:numFmt w:val="lowerRoman"/>
      <w:lvlText w:val="(%7)"/>
      <w:lvlJc w:val="left"/>
      <w:pPr>
        <w:ind w:left="5040" w:hanging="360"/>
      </w:pPr>
    </w:lvl>
    <w:lvl w:ilvl="7">
      <w:start w:val="1"/>
      <w:numFmt w:val="lowerRoman"/>
      <w:lvlText w:val="(%8)"/>
      <w:lvlJc w:val="left"/>
      <w:pPr>
        <w:ind w:left="5760" w:hanging="360"/>
      </w:pPr>
    </w:lvl>
    <w:lvl w:ilvl="8">
      <w:start w:val="1"/>
      <w:numFmt w:val="lowerRoman"/>
      <w:lvlText w:val="(%9)"/>
      <w:lvlJc w:val="left"/>
      <w:pPr>
        <w:ind w:left="6480" w:hanging="360"/>
      </w:pPr>
    </w:lvl>
  </w:abstractNum>
  <w:abstractNum w:abstractNumId="994148">
    <w:nsid w:val="0A994148"/>
    <w:multiLevelType w:val="multilevel"/>
    <w:lvl w:ilvl="0">
      <w:start w:val="48"/>
      <w:numFmt w:val="decimal"/>
      <w:lvlText w:val="%1."/>
      <w:lvlJc w:val="left"/>
      <w:pPr>
        <w:ind w:left="720" w:hanging="360"/>
      </w:pPr>
    </w:lvl>
    <w:lvl w:ilvl="1">
      <w:start w:val="48"/>
      <w:numFmt w:val="decimal"/>
      <w:lvlText w:val="%2."/>
      <w:lvlJc w:val="left"/>
      <w:pPr>
        <w:ind w:left="1440" w:hanging="360"/>
      </w:pPr>
    </w:lvl>
    <w:lvl w:ilvl="2">
      <w:start w:val="48"/>
      <w:numFmt w:val="decimal"/>
      <w:lvlText w:val="%3."/>
      <w:lvlJc w:val="left"/>
      <w:pPr>
        <w:ind w:left="2160" w:hanging="360"/>
      </w:pPr>
    </w:lvl>
    <w:lvl w:ilvl="3">
      <w:start w:val="48"/>
      <w:numFmt w:val="decimal"/>
      <w:lvlText w:val="%4."/>
      <w:lvlJc w:val="left"/>
      <w:pPr>
        <w:ind w:left="2880" w:hanging="360"/>
      </w:pPr>
    </w:lvl>
    <w:lvl w:ilvl="4">
      <w:start w:val="48"/>
      <w:numFmt w:val="decimal"/>
      <w:lvlText w:val="%5."/>
      <w:lvlJc w:val="left"/>
      <w:pPr>
        <w:ind w:left="3600" w:hanging="360"/>
      </w:pPr>
    </w:lvl>
    <w:lvl w:ilvl="5">
      <w:start w:val="48"/>
      <w:numFmt w:val="decimal"/>
      <w:lvlText w:val="%6."/>
      <w:lvlJc w:val="left"/>
      <w:pPr>
        <w:ind w:left="4320" w:hanging="360"/>
      </w:pPr>
    </w:lvl>
    <w:lvl w:ilvl="6">
      <w:start w:val="48"/>
      <w:numFmt w:val="decimal"/>
      <w:lvlText w:val="%7."/>
      <w:lvlJc w:val="left"/>
      <w:pPr>
        <w:ind w:left="5040" w:hanging="360"/>
      </w:pPr>
    </w:lvl>
    <w:lvl w:ilvl="7">
      <w:start w:val="48"/>
      <w:numFmt w:val="decimal"/>
      <w:lvlText w:val="%8."/>
      <w:lvlJc w:val="left"/>
      <w:pPr>
        <w:ind w:left="5760" w:hanging="360"/>
      </w:pPr>
    </w:lvl>
    <w:lvl w:ilvl="8">
      <w:start w:val="48"/>
      <w:numFmt w:val="decimal"/>
      <w:lvlText w:val="%9."/>
      <w:lvlJc w:val="left"/>
      <w:pPr>
        <w:ind w:left="6480" w:hanging="360"/>
      </w:pPr>
    </w:lvl>
  </w:abstractNum>
  <w:abstractNum w:abstractNumId="994149">
    <w:nsid w:val="0A994149"/>
    <w:multiLevelType w:val="multilevel"/>
    <w:lvl w:ilvl="0">
      <w:start w:val="49"/>
      <w:numFmt w:val="decimal"/>
      <w:lvlText w:val="%1."/>
      <w:lvlJc w:val="left"/>
      <w:pPr>
        <w:ind w:left="720" w:hanging="360"/>
      </w:pPr>
    </w:lvl>
    <w:lvl w:ilvl="1">
      <w:start w:val="49"/>
      <w:numFmt w:val="decimal"/>
      <w:lvlText w:val="%2."/>
      <w:lvlJc w:val="left"/>
      <w:pPr>
        <w:ind w:left="1440" w:hanging="360"/>
      </w:pPr>
    </w:lvl>
    <w:lvl w:ilvl="2">
      <w:start w:val="49"/>
      <w:numFmt w:val="decimal"/>
      <w:lvlText w:val="%3."/>
      <w:lvlJc w:val="left"/>
      <w:pPr>
        <w:ind w:left="2160" w:hanging="360"/>
      </w:pPr>
    </w:lvl>
    <w:lvl w:ilvl="3">
      <w:start w:val="49"/>
      <w:numFmt w:val="decimal"/>
      <w:lvlText w:val="%4."/>
      <w:lvlJc w:val="left"/>
      <w:pPr>
        <w:ind w:left="2880" w:hanging="360"/>
      </w:pPr>
    </w:lvl>
    <w:lvl w:ilvl="4">
      <w:start w:val="49"/>
      <w:numFmt w:val="decimal"/>
      <w:lvlText w:val="%5."/>
      <w:lvlJc w:val="left"/>
      <w:pPr>
        <w:ind w:left="3600" w:hanging="360"/>
      </w:pPr>
    </w:lvl>
    <w:lvl w:ilvl="5">
      <w:start w:val="49"/>
      <w:numFmt w:val="decimal"/>
      <w:lvlText w:val="%6."/>
      <w:lvlJc w:val="left"/>
      <w:pPr>
        <w:ind w:left="4320" w:hanging="360"/>
      </w:pPr>
    </w:lvl>
    <w:lvl w:ilvl="6">
      <w:start w:val="49"/>
      <w:numFmt w:val="decimal"/>
      <w:lvlText w:val="%7."/>
      <w:lvlJc w:val="left"/>
      <w:pPr>
        <w:ind w:left="5040" w:hanging="360"/>
      </w:pPr>
    </w:lvl>
    <w:lvl w:ilvl="7">
      <w:start w:val="49"/>
      <w:numFmt w:val="decimal"/>
      <w:lvlText w:val="%8."/>
      <w:lvlJc w:val="left"/>
      <w:pPr>
        <w:ind w:left="5760" w:hanging="360"/>
      </w:pPr>
    </w:lvl>
    <w:lvl w:ilvl="8">
      <w:start w:val="49"/>
      <w:numFmt w:val="decimal"/>
      <w:lvlText w:val="%9."/>
      <w:lvlJc w:val="left"/>
      <w:pPr>
        <w:ind w:left="6480" w:hanging="360"/>
      </w:pPr>
    </w:lvl>
  </w:abstractNum>
  <w:abstractNum w:abstractNumId="994151">
    <w:nsid w:val="0A994151"/>
    <w:multiLevelType w:val="multilevel"/>
    <w:lvl w:ilvl="0">
      <w:start w:val="51"/>
      <w:numFmt w:val="decimal"/>
      <w:lvlText w:val="%1."/>
      <w:lvlJc w:val="left"/>
      <w:pPr>
        <w:ind w:left="720" w:hanging="360"/>
      </w:pPr>
    </w:lvl>
    <w:lvl w:ilvl="1">
      <w:start w:val="51"/>
      <w:numFmt w:val="decimal"/>
      <w:lvlText w:val="%2."/>
      <w:lvlJc w:val="left"/>
      <w:pPr>
        <w:ind w:left="1440" w:hanging="360"/>
      </w:pPr>
    </w:lvl>
    <w:lvl w:ilvl="2">
      <w:start w:val="51"/>
      <w:numFmt w:val="decimal"/>
      <w:lvlText w:val="%3."/>
      <w:lvlJc w:val="left"/>
      <w:pPr>
        <w:ind w:left="2160" w:hanging="360"/>
      </w:pPr>
    </w:lvl>
    <w:lvl w:ilvl="3">
      <w:start w:val="51"/>
      <w:numFmt w:val="decimal"/>
      <w:lvlText w:val="%4."/>
      <w:lvlJc w:val="left"/>
      <w:pPr>
        <w:ind w:left="2880" w:hanging="360"/>
      </w:pPr>
    </w:lvl>
    <w:lvl w:ilvl="4">
      <w:start w:val="51"/>
      <w:numFmt w:val="decimal"/>
      <w:lvlText w:val="%5."/>
      <w:lvlJc w:val="left"/>
      <w:pPr>
        <w:ind w:left="3600" w:hanging="360"/>
      </w:pPr>
    </w:lvl>
    <w:lvl w:ilvl="5">
      <w:start w:val="51"/>
      <w:numFmt w:val="decimal"/>
      <w:lvlText w:val="%6."/>
      <w:lvlJc w:val="left"/>
      <w:pPr>
        <w:ind w:left="4320" w:hanging="360"/>
      </w:pPr>
    </w:lvl>
    <w:lvl w:ilvl="6">
      <w:start w:val="51"/>
      <w:numFmt w:val="decimal"/>
      <w:lvlText w:val="%7."/>
      <w:lvlJc w:val="left"/>
      <w:pPr>
        <w:ind w:left="5040" w:hanging="360"/>
      </w:pPr>
    </w:lvl>
    <w:lvl w:ilvl="7">
      <w:start w:val="51"/>
      <w:numFmt w:val="decimal"/>
      <w:lvlText w:val="%8."/>
      <w:lvlJc w:val="left"/>
      <w:pPr>
        <w:ind w:left="5760" w:hanging="360"/>
      </w:pPr>
    </w:lvl>
    <w:lvl w:ilvl="8">
      <w:start w:val="51"/>
      <w:numFmt w:val="decimal"/>
      <w:lvlText w:val="%9."/>
      <w:lvlJc w:val="left"/>
      <w:pPr>
        <w:ind w:left="6480" w:hanging="360"/>
      </w:pPr>
    </w:lvl>
  </w:abstractNum>
  <w:abstractNum w:abstractNumId="994153">
    <w:nsid w:val="0A994153"/>
    <w:multiLevelType w:val="multilevel"/>
    <w:lvl w:ilvl="0">
      <w:start w:val="53"/>
      <w:numFmt w:val="decimal"/>
      <w:lvlText w:val="%1."/>
      <w:lvlJc w:val="left"/>
      <w:pPr>
        <w:ind w:left="720" w:hanging="360"/>
      </w:pPr>
    </w:lvl>
    <w:lvl w:ilvl="1">
      <w:start w:val="53"/>
      <w:numFmt w:val="decimal"/>
      <w:lvlText w:val="%2."/>
      <w:lvlJc w:val="left"/>
      <w:pPr>
        <w:ind w:left="1440" w:hanging="360"/>
      </w:pPr>
    </w:lvl>
    <w:lvl w:ilvl="2">
      <w:start w:val="53"/>
      <w:numFmt w:val="decimal"/>
      <w:lvlText w:val="%3."/>
      <w:lvlJc w:val="left"/>
      <w:pPr>
        <w:ind w:left="2160" w:hanging="360"/>
      </w:pPr>
    </w:lvl>
    <w:lvl w:ilvl="3">
      <w:start w:val="53"/>
      <w:numFmt w:val="decimal"/>
      <w:lvlText w:val="%4."/>
      <w:lvlJc w:val="left"/>
      <w:pPr>
        <w:ind w:left="2880" w:hanging="360"/>
      </w:pPr>
    </w:lvl>
    <w:lvl w:ilvl="4">
      <w:start w:val="53"/>
      <w:numFmt w:val="decimal"/>
      <w:lvlText w:val="%5."/>
      <w:lvlJc w:val="left"/>
      <w:pPr>
        <w:ind w:left="3600" w:hanging="360"/>
      </w:pPr>
    </w:lvl>
    <w:lvl w:ilvl="5">
      <w:start w:val="53"/>
      <w:numFmt w:val="decimal"/>
      <w:lvlText w:val="%6."/>
      <w:lvlJc w:val="left"/>
      <w:pPr>
        <w:ind w:left="4320" w:hanging="360"/>
      </w:pPr>
    </w:lvl>
    <w:lvl w:ilvl="6">
      <w:start w:val="53"/>
      <w:numFmt w:val="decimal"/>
      <w:lvlText w:val="%7."/>
      <w:lvlJc w:val="left"/>
      <w:pPr>
        <w:ind w:left="5040" w:hanging="360"/>
      </w:pPr>
    </w:lvl>
    <w:lvl w:ilvl="7">
      <w:start w:val="53"/>
      <w:numFmt w:val="decimal"/>
      <w:lvlText w:val="%8."/>
      <w:lvlJc w:val="left"/>
      <w:pPr>
        <w:ind w:left="5760" w:hanging="360"/>
      </w:pPr>
    </w:lvl>
    <w:lvl w:ilvl="8">
      <w:start w:val="53"/>
      <w:numFmt w:val="decimal"/>
      <w:lvlText w:val="%9."/>
      <w:lvlJc w:val="left"/>
      <w:pPr>
        <w:ind w:left="6480" w:hanging="360"/>
      </w:pPr>
    </w:lvl>
  </w:abstractNum>
  <w:abstractNum w:abstractNumId="994154">
    <w:nsid w:val="0A994154"/>
    <w:multiLevelType w:val="multilevel"/>
    <w:lvl w:ilvl="0">
      <w:start w:val="54"/>
      <w:numFmt w:val="decimal"/>
      <w:lvlText w:val="%1."/>
      <w:lvlJc w:val="left"/>
      <w:pPr>
        <w:ind w:left="720" w:hanging="360"/>
      </w:pPr>
    </w:lvl>
    <w:lvl w:ilvl="1">
      <w:start w:val="54"/>
      <w:numFmt w:val="decimal"/>
      <w:lvlText w:val="%2."/>
      <w:lvlJc w:val="left"/>
      <w:pPr>
        <w:ind w:left="1440" w:hanging="360"/>
      </w:pPr>
    </w:lvl>
    <w:lvl w:ilvl="2">
      <w:start w:val="54"/>
      <w:numFmt w:val="decimal"/>
      <w:lvlText w:val="%3."/>
      <w:lvlJc w:val="left"/>
      <w:pPr>
        <w:ind w:left="2160" w:hanging="360"/>
      </w:pPr>
    </w:lvl>
    <w:lvl w:ilvl="3">
      <w:start w:val="54"/>
      <w:numFmt w:val="decimal"/>
      <w:lvlText w:val="%4."/>
      <w:lvlJc w:val="left"/>
      <w:pPr>
        <w:ind w:left="2880" w:hanging="360"/>
      </w:pPr>
    </w:lvl>
    <w:lvl w:ilvl="4">
      <w:start w:val="54"/>
      <w:numFmt w:val="decimal"/>
      <w:lvlText w:val="%5."/>
      <w:lvlJc w:val="left"/>
      <w:pPr>
        <w:ind w:left="3600" w:hanging="360"/>
      </w:pPr>
    </w:lvl>
    <w:lvl w:ilvl="5">
      <w:start w:val="54"/>
      <w:numFmt w:val="decimal"/>
      <w:lvlText w:val="%6."/>
      <w:lvlJc w:val="left"/>
      <w:pPr>
        <w:ind w:left="4320" w:hanging="360"/>
      </w:pPr>
    </w:lvl>
    <w:lvl w:ilvl="6">
      <w:start w:val="54"/>
      <w:numFmt w:val="decimal"/>
      <w:lvlText w:val="%7."/>
      <w:lvlJc w:val="left"/>
      <w:pPr>
        <w:ind w:left="5040" w:hanging="360"/>
      </w:pPr>
    </w:lvl>
    <w:lvl w:ilvl="7">
      <w:start w:val="54"/>
      <w:numFmt w:val="decimal"/>
      <w:lvlText w:val="%8."/>
      <w:lvlJc w:val="left"/>
      <w:pPr>
        <w:ind w:left="5760" w:hanging="360"/>
      </w:pPr>
    </w:lvl>
    <w:lvl w:ilvl="8">
      <w:start w:val="54"/>
      <w:numFmt w:val="decimal"/>
      <w:lvlText w:val="%9."/>
      <w:lvlJc w:val="left"/>
      <w:pPr>
        <w:ind w:left="6480" w:hanging="360"/>
      </w:pPr>
    </w:lvl>
  </w:abstractNum>
  <w:abstractNum w:abstractNumId="99732">
    <w:nsid w:val="00A99732"/>
    <w:multiLevelType w:val="multilevel"/>
    <w:lvl w:ilvl="0">
      <w:start w:val="2"/>
      <w:numFmt w:val="lowerLetter"/>
      <w:lvlText w:val="(%1)"/>
      <w:lvlJc w:val="left"/>
      <w:pPr>
        <w:ind w:left="720" w:hanging="360"/>
      </w:pPr>
    </w:lvl>
    <w:lvl w:ilvl="1">
      <w:start w:val="2"/>
      <w:numFmt w:val="lowerLetter"/>
      <w:lvlText w:val="(%2)"/>
      <w:lvlJc w:val="left"/>
      <w:pPr>
        <w:ind w:left="1440" w:hanging="360"/>
      </w:pPr>
    </w:lvl>
    <w:lvl w:ilvl="2">
      <w:start w:val="2"/>
      <w:numFmt w:val="lowerLetter"/>
      <w:lvlText w:val="(%3)"/>
      <w:lvlJc w:val="left"/>
      <w:pPr>
        <w:ind w:left="2160" w:hanging="360"/>
      </w:pPr>
    </w:lvl>
    <w:lvl w:ilvl="3">
      <w:start w:val="2"/>
      <w:numFmt w:val="lowerLetter"/>
      <w:lvlText w:val="(%4)"/>
      <w:lvlJc w:val="left"/>
      <w:pPr>
        <w:ind w:left="2880" w:hanging="360"/>
      </w:pPr>
    </w:lvl>
    <w:lvl w:ilvl="4">
      <w:start w:val="2"/>
      <w:numFmt w:val="lowerLetter"/>
      <w:lvlText w:val="(%5)"/>
      <w:lvlJc w:val="left"/>
      <w:pPr>
        <w:ind w:left="3600" w:hanging="360"/>
      </w:pPr>
    </w:lvl>
    <w:lvl w:ilvl="5">
      <w:start w:val="2"/>
      <w:numFmt w:val="lowerLetter"/>
      <w:lvlText w:val="(%6)"/>
      <w:lvlJc w:val="left"/>
      <w:pPr>
        <w:ind w:left="4320" w:hanging="360"/>
      </w:pPr>
    </w:lvl>
    <w:lvl w:ilvl="6">
      <w:start w:val="2"/>
      <w:numFmt w:val="lowerLetter"/>
      <w:lvlText w:val="(%7)"/>
      <w:lvlJc w:val="left"/>
      <w:pPr>
        <w:ind w:left="5040" w:hanging="360"/>
      </w:pPr>
    </w:lvl>
    <w:lvl w:ilvl="7">
      <w:start w:val="2"/>
      <w:numFmt w:val="lowerLetter"/>
      <w:lvlText w:val="(%8)"/>
      <w:lvlJc w:val="left"/>
      <w:pPr>
        <w:ind w:left="5760" w:hanging="360"/>
      </w:pPr>
    </w:lvl>
    <w:lvl w:ilvl="8">
      <w:start w:val="2"/>
      <w:numFmt w:val="lowerLetter"/>
      <w:lvlText w:val="(%9)"/>
      <w:lvlJc w:val="left"/>
      <w:pPr>
        <w:ind w:left="6480" w:hanging="360"/>
      </w:pPr>
    </w:lvl>
  </w:abstractNum>
  <w:abstractNum w:abstractNumId="99733">
    <w:nsid w:val="00A99733"/>
    <w:multiLevelType w:val="multilevel"/>
    <w:lvl w:ilvl="0">
      <w:start w:val="3"/>
      <w:numFmt w:val="lowerLetter"/>
      <w:lvlText w:val="(%1)"/>
      <w:lvlJc w:val="left"/>
      <w:pPr>
        <w:ind w:left="720" w:hanging="360"/>
      </w:pPr>
    </w:lvl>
    <w:lvl w:ilvl="1">
      <w:start w:val="3"/>
      <w:numFmt w:val="lowerLetter"/>
      <w:lvlText w:val="(%2)"/>
      <w:lvlJc w:val="left"/>
      <w:pPr>
        <w:ind w:left="1440" w:hanging="360"/>
      </w:pPr>
    </w:lvl>
    <w:lvl w:ilvl="2">
      <w:start w:val="3"/>
      <w:numFmt w:val="lowerLetter"/>
      <w:lvlText w:val="(%3)"/>
      <w:lvlJc w:val="left"/>
      <w:pPr>
        <w:ind w:left="2160" w:hanging="360"/>
      </w:pPr>
    </w:lvl>
    <w:lvl w:ilvl="3">
      <w:start w:val="3"/>
      <w:numFmt w:val="lowerLetter"/>
      <w:lvlText w:val="(%4)"/>
      <w:lvlJc w:val="left"/>
      <w:pPr>
        <w:ind w:left="2880" w:hanging="360"/>
      </w:pPr>
    </w:lvl>
    <w:lvl w:ilvl="4">
      <w:start w:val="3"/>
      <w:numFmt w:val="lowerLetter"/>
      <w:lvlText w:val="(%5)"/>
      <w:lvlJc w:val="left"/>
      <w:pPr>
        <w:ind w:left="3600" w:hanging="360"/>
      </w:pPr>
    </w:lvl>
    <w:lvl w:ilvl="5">
      <w:start w:val="3"/>
      <w:numFmt w:val="lowerLetter"/>
      <w:lvlText w:val="(%6)"/>
      <w:lvlJc w:val="left"/>
      <w:pPr>
        <w:ind w:left="4320" w:hanging="360"/>
      </w:pPr>
    </w:lvl>
    <w:lvl w:ilvl="6">
      <w:start w:val="3"/>
      <w:numFmt w:val="lowerLetter"/>
      <w:lvlText w:val="(%7)"/>
      <w:lvlJc w:val="left"/>
      <w:pPr>
        <w:ind w:left="5040" w:hanging="360"/>
      </w:pPr>
    </w:lvl>
    <w:lvl w:ilvl="7">
      <w:start w:val="3"/>
      <w:numFmt w:val="lowerLetter"/>
      <w:lvlText w:val="(%8)"/>
      <w:lvlJc w:val="left"/>
      <w:pPr>
        <w:ind w:left="5760" w:hanging="360"/>
      </w:pPr>
    </w:lvl>
    <w:lvl w:ilvl="8">
      <w:start w:val="3"/>
      <w:numFmt w:val="lowerLetter"/>
      <w:lvlText w:val="(%9)"/>
      <w:lvlJc w:val="left"/>
      <w:pPr>
        <w:ind w:left="6480" w:hanging="360"/>
      </w:pPr>
    </w:lvl>
  </w:abstractNum>
  <w:abstractNum w:abstractNumId="99735">
    <w:nsid w:val="00A99735"/>
    <w:multiLevelType w:val="multilevel"/>
    <w:lvl w:ilvl="0">
      <w:start w:val="5"/>
      <w:numFmt w:val="lowerLetter"/>
      <w:lvlText w:val="(%1)"/>
      <w:lvlJc w:val="left"/>
      <w:pPr>
        <w:ind w:left="720" w:hanging="360"/>
      </w:pPr>
    </w:lvl>
    <w:lvl w:ilvl="1">
      <w:start w:val="5"/>
      <w:numFmt w:val="lowerLetter"/>
      <w:lvlText w:val="(%2)"/>
      <w:lvlJc w:val="left"/>
      <w:pPr>
        <w:ind w:left="1440" w:hanging="360"/>
      </w:pPr>
    </w:lvl>
    <w:lvl w:ilvl="2">
      <w:start w:val="5"/>
      <w:numFmt w:val="lowerLetter"/>
      <w:lvlText w:val="(%3)"/>
      <w:lvlJc w:val="left"/>
      <w:pPr>
        <w:ind w:left="2160" w:hanging="360"/>
      </w:pPr>
    </w:lvl>
    <w:lvl w:ilvl="3">
      <w:start w:val="5"/>
      <w:numFmt w:val="lowerLetter"/>
      <w:lvlText w:val="(%4)"/>
      <w:lvlJc w:val="left"/>
      <w:pPr>
        <w:ind w:left="2880" w:hanging="360"/>
      </w:pPr>
    </w:lvl>
    <w:lvl w:ilvl="4">
      <w:start w:val="5"/>
      <w:numFmt w:val="lowerLetter"/>
      <w:lvlText w:val="(%5)"/>
      <w:lvlJc w:val="left"/>
      <w:pPr>
        <w:ind w:left="3600" w:hanging="360"/>
      </w:pPr>
    </w:lvl>
    <w:lvl w:ilvl="5">
      <w:start w:val="5"/>
      <w:numFmt w:val="lowerLetter"/>
      <w:lvlText w:val="(%6)"/>
      <w:lvlJc w:val="left"/>
      <w:pPr>
        <w:ind w:left="4320" w:hanging="360"/>
      </w:pPr>
    </w:lvl>
    <w:lvl w:ilvl="6">
      <w:start w:val="5"/>
      <w:numFmt w:val="lowerLetter"/>
      <w:lvlText w:val="(%7)"/>
      <w:lvlJc w:val="left"/>
      <w:pPr>
        <w:ind w:left="5040" w:hanging="360"/>
      </w:pPr>
    </w:lvl>
    <w:lvl w:ilvl="7">
      <w:start w:val="5"/>
      <w:numFmt w:val="lowerLetter"/>
      <w:lvlText w:val="(%8)"/>
      <w:lvlJc w:val="left"/>
      <w:pPr>
        <w:ind w:left="5760" w:hanging="360"/>
      </w:pPr>
    </w:lvl>
    <w:lvl w:ilvl="8">
      <w:start w:val="5"/>
      <w:numFmt w:val="lowerLetter"/>
      <w:lvlText w:val="(%9)"/>
      <w:lvlJc w:val="left"/>
      <w:pPr>
        <w:ind w:left="6480" w:hanging="360"/>
      </w:pPr>
    </w:lvl>
  </w:abstractNum>
  <w:num w:numId="1000">
    <w:abstractNumId w:val="990"/>
  </w:num>
  <w:num w:numId="1001">
    <w:abstractNumId w:val="998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8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8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8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8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8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8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8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8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8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8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8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8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8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8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18">
    <w:abstractNumId w:val="994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19">
    <w:abstractNumId w:val="9943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20">
    <w:abstractNumId w:val="9943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021">
    <w:abstractNumId w:val="9943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022">
    <w:abstractNumId w:val="99437"/>
    <w:lvlOverride w:ilvl="0">
      <w:startOverride w:val="7"/>
    </w:lvlOverride>
    <w:lvlOverride w:ilvl="1">
      <w:startOverride w:val="7"/>
    </w:lvlOverride>
    <w:lvlOverride w:ilvl="2">
      <w:startOverride w:val="7"/>
    </w:lvlOverride>
    <w:lvlOverride w:ilvl="3">
      <w:startOverride w:val="7"/>
    </w:lvlOverride>
    <w:lvlOverride w:ilvl="4">
      <w:startOverride w:val="7"/>
    </w:lvlOverride>
    <w:lvlOverride w:ilvl="5">
      <w:startOverride w:val="7"/>
    </w:lvlOverride>
    <w:lvlOverride w:ilvl="6">
      <w:startOverride w:val="7"/>
    </w:lvlOverride>
    <w:lvlOverride w:ilvl="7">
      <w:startOverride w:val="7"/>
    </w:lvlOverride>
    <w:lvlOverride w:ilvl="8">
      <w:startOverride w:val="7"/>
    </w:lvlOverride>
  </w:num>
  <w:num w:numId="1023">
    <w:abstractNumId w:val="99438"/>
    <w:lvlOverride w:ilvl="0">
      <w:startOverride w:val="8"/>
    </w:lvlOverride>
    <w:lvlOverride w:ilvl="1">
      <w:startOverride w:val="8"/>
    </w:lvlOverride>
    <w:lvlOverride w:ilvl="2">
      <w:startOverride w:val="8"/>
    </w:lvlOverride>
    <w:lvlOverride w:ilvl="3">
      <w:startOverride w:val="8"/>
    </w:lvlOverride>
    <w:lvlOverride w:ilvl="4">
      <w:startOverride w:val="8"/>
    </w:lvlOverride>
    <w:lvlOverride w:ilvl="5">
      <w:startOverride w:val="8"/>
    </w:lvlOverride>
    <w:lvlOverride w:ilvl="6">
      <w:startOverride w:val="8"/>
    </w:lvlOverride>
    <w:lvlOverride w:ilvl="7">
      <w:startOverride w:val="8"/>
    </w:lvlOverride>
    <w:lvlOverride w:ilvl="8">
      <w:startOverride w:val="8"/>
    </w:lvlOverride>
  </w:num>
  <w:num w:numId="1024">
    <w:abstractNumId w:val="99439"/>
    <w:lvlOverride w:ilvl="0">
      <w:startOverride w:val="9"/>
    </w:lvlOverride>
    <w:lvlOverride w:ilvl="1">
      <w:startOverride w:val="9"/>
    </w:lvlOverride>
    <w:lvlOverride w:ilvl="2">
      <w:startOverride w:val="9"/>
    </w:lvlOverride>
    <w:lvlOverride w:ilvl="3">
      <w:startOverride w:val="9"/>
    </w:lvlOverride>
    <w:lvlOverride w:ilvl="4">
      <w:startOverride w:val="9"/>
    </w:lvlOverride>
    <w:lvlOverride w:ilvl="5">
      <w:startOverride w:val="9"/>
    </w:lvlOverride>
    <w:lvlOverride w:ilvl="6">
      <w:startOverride w:val="9"/>
    </w:lvlOverride>
    <w:lvlOverride w:ilvl="7">
      <w:startOverride w:val="9"/>
    </w:lvlOverride>
    <w:lvlOverride w:ilvl="8">
      <w:startOverride w:val="9"/>
    </w:lvlOverride>
  </w:num>
  <w:num w:numId="1025">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6">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27">
    <w:abstractNumId w:val="994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28">
    <w:abstractNumId w:val="9943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29">
    <w:abstractNumId w:val="9943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030">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1">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2">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3">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4">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5">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6">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37">
    <w:abstractNumId w:val="994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38">
    <w:abstractNumId w:val="9943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39">
    <w:abstractNumId w:val="9943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040">
    <w:abstractNumId w:val="9943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041">
    <w:abstractNumId w:val="9943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042">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3">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44">
    <w:abstractNumId w:val="994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45">
    <w:abstractNumId w:val="9943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46">
    <w:abstractNumId w:val="9943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047">
    <w:abstractNumId w:val="9943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048">
    <w:abstractNumId w:val="99437"/>
    <w:lvlOverride w:ilvl="0">
      <w:startOverride w:val="7"/>
    </w:lvlOverride>
    <w:lvlOverride w:ilvl="1">
      <w:startOverride w:val="7"/>
    </w:lvlOverride>
    <w:lvlOverride w:ilvl="2">
      <w:startOverride w:val="7"/>
    </w:lvlOverride>
    <w:lvlOverride w:ilvl="3">
      <w:startOverride w:val="7"/>
    </w:lvlOverride>
    <w:lvlOverride w:ilvl="4">
      <w:startOverride w:val="7"/>
    </w:lvlOverride>
    <w:lvlOverride w:ilvl="5">
      <w:startOverride w:val="7"/>
    </w:lvlOverride>
    <w:lvlOverride w:ilvl="6">
      <w:startOverride w:val="7"/>
    </w:lvlOverride>
    <w:lvlOverride w:ilvl="7">
      <w:startOverride w:val="7"/>
    </w:lvlOverride>
    <w:lvlOverride w:ilvl="8">
      <w:startOverride w:val="7"/>
    </w:lvlOverride>
  </w:num>
  <w:num w:numId="1049">
    <w:abstractNumId w:val="99438"/>
    <w:lvlOverride w:ilvl="0">
      <w:startOverride w:val="8"/>
    </w:lvlOverride>
    <w:lvlOverride w:ilvl="1">
      <w:startOverride w:val="8"/>
    </w:lvlOverride>
    <w:lvlOverride w:ilvl="2">
      <w:startOverride w:val="8"/>
    </w:lvlOverride>
    <w:lvlOverride w:ilvl="3">
      <w:startOverride w:val="8"/>
    </w:lvlOverride>
    <w:lvlOverride w:ilvl="4">
      <w:startOverride w:val="8"/>
    </w:lvlOverride>
    <w:lvlOverride w:ilvl="5">
      <w:startOverride w:val="8"/>
    </w:lvlOverride>
    <w:lvlOverride w:ilvl="6">
      <w:startOverride w:val="8"/>
    </w:lvlOverride>
    <w:lvlOverride w:ilvl="7">
      <w:startOverride w:val="8"/>
    </w:lvlOverride>
    <w:lvlOverride w:ilvl="8">
      <w:startOverride w:val="8"/>
    </w:lvlOverride>
  </w:num>
  <w:num w:numId="1050">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51">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52">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3">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4">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55">
    <w:abstractNumId w:val="994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56">
    <w:abstractNumId w:val="9943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57">
    <w:abstractNumId w:val="9943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058">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9">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60">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1">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2">
    <w:abstractNumId w:val="9973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63">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64">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5">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7">
    <w:abstractNumId w:val="991"/>
  </w:num>
  <w:num w:numId="106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9">
    <w:abstractNumId w:val="991"/>
  </w:num>
  <w:num w:numId="1070">
    <w:abstractNumId w:val="991"/>
  </w:num>
  <w:num w:numId="1071">
    <w:abstractNumId w:val="991"/>
  </w:num>
  <w:num w:numId="107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5">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76">
    <w:abstractNumId w:val="991"/>
  </w:num>
  <w:num w:numId="107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9">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8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5">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8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8">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8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5">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9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1">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1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3">
    <w:abstractNumId w:val="991"/>
  </w:num>
  <w:num w:numId="11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0">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1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5">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1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8">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1">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12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3">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12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5">
    <w:abstractNumId w:val="9941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126">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7">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8">
    <w:abstractNumId w:val="991"/>
  </w:num>
  <w:num w:numId="1129">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30">
    <w:abstractNumId w:val="991"/>
  </w:num>
  <w:num w:numId="1131">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132">
    <w:abstractNumId w:val="991"/>
  </w:num>
  <w:num w:numId="1133">
    <w:abstractNumId w:val="994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134">
    <w:abstractNumId w:val="991"/>
  </w:num>
  <w:num w:numId="1135">
    <w:abstractNumId w:val="9943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136">
    <w:abstractNumId w:val="991"/>
  </w:num>
  <w:num w:numId="1137">
    <w:abstractNumId w:val="9943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138">
    <w:abstractNumId w:val="991"/>
  </w:num>
  <w:num w:numId="1139">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40">
    <w:abstractNumId w:val="991"/>
  </w:num>
  <w:num w:numId="1141">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142">
    <w:abstractNumId w:val="991"/>
  </w:num>
  <w:num w:numId="1143">
    <w:abstractNumId w:val="994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144">
    <w:abstractNumId w:val="991"/>
  </w:num>
  <w:num w:numId="114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46">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147">
    <w:abstractNumId w:val="994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148">
    <w:abstractNumId w:val="9943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149">
    <w:abstractNumId w:val="9943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150">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51">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52">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53">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154">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55">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56">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157">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58">
    <w:abstractNumId w:val="9943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159">
    <w:abstractNumId w:val="99439"/>
    <w:lvlOverride w:ilvl="0">
      <w:startOverride w:val="9"/>
    </w:lvlOverride>
    <w:lvlOverride w:ilvl="1">
      <w:startOverride w:val="9"/>
    </w:lvlOverride>
    <w:lvlOverride w:ilvl="2">
      <w:startOverride w:val="9"/>
    </w:lvlOverride>
    <w:lvlOverride w:ilvl="3">
      <w:startOverride w:val="9"/>
    </w:lvlOverride>
    <w:lvlOverride w:ilvl="4">
      <w:startOverride w:val="9"/>
    </w:lvlOverride>
    <w:lvlOverride w:ilvl="5">
      <w:startOverride w:val="9"/>
    </w:lvlOverride>
    <w:lvlOverride w:ilvl="6">
      <w:startOverride w:val="9"/>
    </w:lvlOverride>
    <w:lvlOverride w:ilvl="7">
      <w:startOverride w:val="9"/>
    </w:lvlOverride>
    <w:lvlOverride w:ilvl="8">
      <w:startOverride w:val="9"/>
    </w:lvlOverride>
  </w:num>
  <w:num w:numId="1160">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61">
    <w:abstractNumId w:val="994160"/>
    <w:lvlOverride w:ilvl="0">
      <w:startOverride w:val="60"/>
    </w:lvlOverride>
    <w:lvlOverride w:ilvl="1">
      <w:startOverride w:val="60"/>
    </w:lvlOverride>
    <w:lvlOverride w:ilvl="2">
      <w:startOverride w:val="60"/>
    </w:lvlOverride>
    <w:lvlOverride w:ilvl="3">
      <w:startOverride w:val="60"/>
    </w:lvlOverride>
    <w:lvlOverride w:ilvl="4">
      <w:startOverride w:val="60"/>
    </w:lvlOverride>
    <w:lvlOverride w:ilvl="5">
      <w:startOverride w:val="60"/>
    </w:lvlOverride>
    <w:lvlOverride w:ilvl="6">
      <w:startOverride w:val="60"/>
    </w:lvlOverride>
    <w:lvlOverride w:ilvl="7">
      <w:startOverride w:val="60"/>
    </w:lvlOverride>
    <w:lvlOverride w:ilvl="8">
      <w:startOverride w:val="60"/>
    </w:lvlOverride>
  </w:num>
  <w:num w:numId="1162">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63">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164">
    <w:abstractNumId w:val="9943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165">
    <w:abstractNumId w:val="994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166">
    <w:abstractNumId w:val="994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167">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168">
    <w:abstractNumId w:val="994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169">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170">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171">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72">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173">
    <w:abstractNumId w:val="9943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174">
    <w:abstractNumId w:val="994111"/>
    <w:lvlOverride w:ilvl="0">
      <w:startOverride w:val="11"/>
    </w:lvlOverride>
    <w:lvlOverride w:ilvl="1">
      <w:startOverride w:val="11"/>
    </w:lvlOverride>
    <w:lvlOverride w:ilvl="2">
      <w:startOverride w:val="11"/>
    </w:lvlOverride>
    <w:lvlOverride w:ilvl="3">
      <w:startOverride w:val="11"/>
    </w:lvlOverride>
    <w:lvlOverride w:ilvl="4">
      <w:startOverride w:val="11"/>
    </w:lvlOverride>
    <w:lvlOverride w:ilvl="5">
      <w:startOverride w:val="11"/>
    </w:lvlOverride>
    <w:lvlOverride w:ilvl="6">
      <w:startOverride w:val="11"/>
    </w:lvlOverride>
    <w:lvlOverride w:ilvl="7">
      <w:startOverride w:val="11"/>
    </w:lvlOverride>
    <w:lvlOverride w:ilvl="8">
      <w:startOverride w:val="11"/>
    </w:lvlOverride>
  </w:num>
  <w:num w:numId="1175">
    <w:abstractNumId w:val="991"/>
  </w:num>
  <w:num w:numId="1176">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177">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178">
    <w:abstractNumId w:val="991"/>
  </w:num>
  <w:num w:numId="1179">
    <w:abstractNumId w:val="991"/>
  </w:num>
  <w:num w:numId="1180">
    <w:abstractNumId w:val="9943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181">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82">
    <w:abstractNumId w:val="994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183">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84">
    <w:abstractNumId w:val="9943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18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86">
    <w:abstractNumId w:val="9941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187">
    <w:abstractNumId w:val="99419"/>
    <w:lvlOverride w:ilvl="0">
      <w:startOverride w:val="9"/>
    </w:lvlOverride>
    <w:lvlOverride w:ilvl="1">
      <w:startOverride w:val="9"/>
    </w:lvlOverride>
    <w:lvlOverride w:ilvl="2">
      <w:startOverride w:val="9"/>
    </w:lvlOverride>
    <w:lvlOverride w:ilvl="3">
      <w:startOverride w:val="9"/>
    </w:lvlOverride>
    <w:lvlOverride w:ilvl="4">
      <w:startOverride w:val="9"/>
    </w:lvlOverride>
    <w:lvlOverride w:ilvl="5">
      <w:startOverride w:val="9"/>
    </w:lvlOverride>
    <w:lvlOverride w:ilvl="6">
      <w:startOverride w:val="9"/>
    </w:lvlOverride>
    <w:lvlOverride w:ilvl="7">
      <w:startOverride w:val="9"/>
    </w:lvlOverride>
    <w:lvlOverride w:ilvl="8">
      <w:startOverride w:val="9"/>
    </w:lvlOverride>
  </w:num>
  <w:num w:numId="1188">
    <w:abstractNumId w:val="994112"/>
    <w:lvlOverride w:ilvl="0">
      <w:startOverride w:val="12"/>
    </w:lvlOverride>
    <w:lvlOverride w:ilvl="1">
      <w:startOverride w:val="12"/>
    </w:lvlOverride>
    <w:lvlOverride w:ilvl="2">
      <w:startOverride w:val="12"/>
    </w:lvlOverride>
    <w:lvlOverride w:ilvl="3">
      <w:startOverride w:val="12"/>
    </w:lvlOverride>
    <w:lvlOverride w:ilvl="4">
      <w:startOverride w:val="12"/>
    </w:lvlOverride>
    <w:lvlOverride w:ilvl="5">
      <w:startOverride w:val="12"/>
    </w:lvlOverride>
    <w:lvlOverride w:ilvl="6">
      <w:startOverride w:val="12"/>
    </w:lvlOverride>
    <w:lvlOverride w:ilvl="7">
      <w:startOverride w:val="12"/>
    </w:lvlOverride>
    <w:lvlOverride w:ilvl="8">
      <w:startOverride w:val="12"/>
    </w:lvlOverride>
  </w:num>
  <w:num w:numId="1189">
    <w:abstractNumId w:val="994118"/>
    <w:lvlOverride w:ilvl="0">
      <w:startOverride w:val="18"/>
    </w:lvlOverride>
    <w:lvlOverride w:ilvl="1">
      <w:startOverride w:val="18"/>
    </w:lvlOverride>
    <w:lvlOverride w:ilvl="2">
      <w:startOverride w:val="18"/>
    </w:lvlOverride>
    <w:lvlOverride w:ilvl="3">
      <w:startOverride w:val="18"/>
    </w:lvlOverride>
    <w:lvlOverride w:ilvl="4">
      <w:startOverride w:val="18"/>
    </w:lvlOverride>
    <w:lvlOverride w:ilvl="5">
      <w:startOverride w:val="18"/>
    </w:lvlOverride>
    <w:lvlOverride w:ilvl="6">
      <w:startOverride w:val="18"/>
    </w:lvlOverride>
    <w:lvlOverride w:ilvl="7">
      <w:startOverride w:val="18"/>
    </w:lvlOverride>
    <w:lvlOverride w:ilvl="8">
      <w:startOverride w:val="18"/>
    </w:lvlOverride>
  </w:num>
  <w:num w:numId="1190">
    <w:abstractNumId w:val="994129"/>
    <w:lvlOverride w:ilvl="0">
      <w:startOverride w:val="29"/>
    </w:lvlOverride>
    <w:lvlOverride w:ilvl="1">
      <w:startOverride w:val="29"/>
    </w:lvlOverride>
    <w:lvlOverride w:ilvl="2">
      <w:startOverride w:val="29"/>
    </w:lvlOverride>
    <w:lvlOverride w:ilvl="3">
      <w:startOverride w:val="29"/>
    </w:lvlOverride>
    <w:lvlOverride w:ilvl="4">
      <w:startOverride w:val="29"/>
    </w:lvlOverride>
    <w:lvlOverride w:ilvl="5">
      <w:startOverride w:val="29"/>
    </w:lvlOverride>
    <w:lvlOverride w:ilvl="6">
      <w:startOverride w:val="29"/>
    </w:lvlOverride>
    <w:lvlOverride w:ilvl="7">
      <w:startOverride w:val="29"/>
    </w:lvlOverride>
    <w:lvlOverride w:ilvl="8">
      <w:startOverride w:val="29"/>
    </w:lvlOverride>
  </w:num>
  <w:num w:numId="1191">
    <w:abstractNumId w:val="994131"/>
    <w:lvlOverride w:ilvl="0">
      <w:startOverride w:val="31"/>
    </w:lvlOverride>
    <w:lvlOverride w:ilvl="1">
      <w:startOverride w:val="31"/>
    </w:lvlOverride>
    <w:lvlOverride w:ilvl="2">
      <w:startOverride w:val="31"/>
    </w:lvlOverride>
    <w:lvlOverride w:ilvl="3">
      <w:startOverride w:val="31"/>
    </w:lvlOverride>
    <w:lvlOverride w:ilvl="4">
      <w:startOverride w:val="31"/>
    </w:lvlOverride>
    <w:lvlOverride w:ilvl="5">
      <w:startOverride w:val="31"/>
    </w:lvlOverride>
    <w:lvlOverride w:ilvl="6">
      <w:startOverride w:val="31"/>
    </w:lvlOverride>
    <w:lvlOverride w:ilvl="7">
      <w:startOverride w:val="31"/>
    </w:lvlOverride>
    <w:lvlOverride w:ilvl="8">
      <w:startOverride w:val="31"/>
    </w:lvlOverride>
  </w:num>
  <w:num w:numId="1192">
    <w:abstractNumId w:val="9943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193">
    <w:abstractNumId w:val="994132"/>
    <w:lvlOverride w:ilvl="0">
      <w:startOverride w:val="32"/>
    </w:lvlOverride>
    <w:lvlOverride w:ilvl="1">
      <w:startOverride w:val="32"/>
    </w:lvlOverride>
    <w:lvlOverride w:ilvl="2">
      <w:startOverride w:val="32"/>
    </w:lvlOverride>
    <w:lvlOverride w:ilvl="3">
      <w:startOverride w:val="32"/>
    </w:lvlOverride>
    <w:lvlOverride w:ilvl="4">
      <w:startOverride w:val="32"/>
    </w:lvlOverride>
    <w:lvlOverride w:ilvl="5">
      <w:startOverride w:val="32"/>
    </w:lvlOverride>
    <w:lvlOverride w:ilvl="6">
      <w:startOverride w:val="32"/>
    </w:lvlOverride>
    <w:lvlOverride w:ilvl="7">
      <w:startOverride w:val="32"/>
    </w:lvlOverride>
    <w:lvlOverride w:ilvl="8">
      <w:startOverride w:val="32"/>
    </w:lvlOverride>
  </w:num>
  <w:num w:numId="1194">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195">
    <w:abstractNumId w:val="994133"/>
    <w:lvlOverride w:ilvl="0">
      <w:startOverride w:val="33"/>
    </w:lvlOverride>
    <w:lvlOverride w:ilvl="1">
      <w:startOverride w:val="33"/>
    </w:lvlOverride>
    <w:lvlOverride w:ilvl="2">
      <w:startOverride w:val="33"/>
    </w:lvlOverride>
    <w:lvlOverride w:ilvl="3">
      <w:startOverride w:val="33"/>
    </w:lvlOverride>
    <w:lvlOverride w:ilvl="4">
      <w:startOverride w:val="33"/>
    </w:lvlOverride>
    <w:lvlOverride w:ilvl="5">
      <w:startOverride w:val="33"/>
    </w:lvlOverride>
    <w:lvlOverride w:ilvl="6">
      <w:startOverride w:val="33"/>
    </w:lvlOverride>
    <w:lvlOverride w:ilvl="7">
      <w:startOverride w:val="33"/>
    </w:lvlOverride>
    <w:lvlOverride w:ilvl="8">
      <w:startOverride w:val="33"/>
    </w:lvlOverride>
  </w:num>
  <w:num w:numId="1196">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97">
    <w:abstractNumId w:val="994134"/>
    <w:lvlOverride w:ilvl="0">
      <w:startOverride w:val="34"/>
    </w:lvlOverride>
    <w:lvlOverride w:ilvl="1">
      <w:startOverride w:val="34"/>
    </w:lvlOverride>
    <w:lvlOverride w:ilvl="2">
      <w:startOverride w:val="34"/>
    </w:lvlOverride>
    <w:lvlOverride w:ilvl="3">
      <w:startOverride w:val="34"/>
    </w:lvlOverride>
    <w:lvlOverride w:ilvl="4">
      <w:startOverride w:val="34"/>
    </w:lvlOverride>
    <w:lvlOverride w:ilvl="5">
      <w:startOverride w:val="34"/>
    </w:lvlOverride>
    <w:lvlOverride w:ilvl="6">
      <w:startOverride w:val="34"/>
    </w:lvlOverride>
    <w:lvlOverride w:ilvl="7">
      <w:startOverride w:val="34"/>
    </w:lvlOverride>
    <w:lvlOverride w:ilvl="8">
      <w:startOverride w:val="34"/>
    </w:lvlOverride>
  </w:num>
  <w:num w:numId="1198">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99">
    <w:abstractNumId w:val="994135"/>
    <w:lvlOverride w:ilvl="0">
      <w:startOverride w:val="35"/>
    </w:lvlOverride>
    <w:lvlOverride w:ilvl="1">
      <w:startOverride w:val="35"/>
    </w:lvlOverride>
    <w:lvlOverride w:ilvl="2">
      <w:startOverride w:val="35"/>
    </w:lvlOverride>
    <w:lvlOverride w:ilvl="3">
      <w:startOverride w:val="35"/>
    </w:lvlOverride>
    <w:lvlOverride w:ilvl="4">
      <w:startOverride w:val="35"/>
    </w:lvlOverride>
    <w:lvlOverride w:ilvl="5">
      <w:startOverride w:val="35"/>
    </w:lvlOverride>
    <w:lvlOverride w:ilvl="6">
      <w:startOverride w:val="35"/>
    </w:lvlOverride>
    <w:lvlOverride w:ilvl="7">
      <w:startOverride w:val="35"/>
    </w:lvlOverride>
    <w:lvlOverride w:ilvl="8">
      <w:startOverride w:val="35"/>
    </w:lvlOverride>
  </w:num>
  <w:num w:numId="1200">
    <w:abstractNumId w:val="994138"/>
    <w:lvlOverride w:ilvl="0">
      <w:startOverride w:val="38"/>
    </w:lvlOverride>
    <w:lvlOverride w:ilvl="1">
      <w:startOverride w:val="38"/>
    </w:lvlOverride>
    <w:lvlOverride w:ilvl="2">
      <w:startOverride w:val="38"/>
    </w:lvlOverride>
    <w:lvlOverride w:ilvl="3">
      <w:startOverride w:val="38"/>
    </w:lvlOverride>
    <w:lvlOverride w:ilvl="4">
      <w:startOverride w:val="38"/>
    </w:lvlOverride>
    <w:lvlOverride w:ilvl="5">
      <w:startOverride w:val="38"/>
    </w:lvlOverride>
    <w:lvlOverride w:ilvl="6">
      <w:startOverride w:val="38"/>
    </w:lvlOverride>
    <w:lvlOverride w:ilvl="7">
      <w:startOverride w:val="38"/>
    </w:lvlOverride>
    <w:lvlOverride w:ilvl="8">
      <w:startOverride w:val="38"/>
    </w:lvlOverride>
  </w:num>
  <w:num w:numId="1201">
    <w:abstractNumId w:val="9943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202">
    <w:abstractNumId w:val="994139"/>
    <w:lvlOverride w:ilvl="0">
      <w:startOverride w:val="39"/>
    </w:lvlOverride>
    <w:lvlOverride w:ilvl="1">
      <w:startOverride w:val="39"/>
    </w:lvlOverride>
    <w:lvlOverride w:ilvl="2">
      <w:startOverride w:val="39"/>
    </w:lvlOverride>
    <w:lvlOverride w:ilvl="3">
      <w:startOverride w:val="39"/>
    </w:lvlOverride>
    <w:lvlOverride w:ilvl="4">
      <w:startOverride w:val="39"/>
    </w:lvlOverride>
    <w:lvlOverride w:ilvl="5">
      <w:startOverride w:val="39"/>
    </w:lvlOverride>
    <w:lvlOverride w:ilvl="6">
      <w:startOverride w:val="39"/>
    </w:lvlOverride>
    <w:lvlOverride w:ilvl="7">
      <w:startOverride w:val="39"/>
    </w:lvlOverride>
    <w:lvlOverride w:ilvl="8">
      <w:startOverride w:val="39"/>
    </w:lvlOverride>
  </w:num>
  <w:num w:numId="1203">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04">
    <w:abstractNumId w:val="994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205">
    <w:abstractNumId w:val="994140"/>
    <w:lvlOverride w:ilvl="0">
      <w:startOverride w:val="40"/>
    </w:lvlOverride>
    <w:lvlOverride w:ilvl="1">
      <w:startOverride w:val="40"/>
    </w:lvlOverride>
    <w:lvlOverride w:ilvl="2">
      <w:startOverride w:val="40"/>
    </w:lvlOverride>
    <w:lvlOverride w:ilvl="3">
      <w:startOverride w:val="40"/>
    </w:lvlOverride>
    <w:lvlOverride w:ilvl="4">
      <w:startOverride w:val="40"/>
    </w:lvlOverride>
    <w:lvlOverride w:ilvl="5">
      <w:startOverride w:val="40"/>
    </w:lvlOverride>
    <w:lvlOverride w:ilvl="6">
      <w:startOverride w:val="40"/>
    </w:lvlOverride>
    <w:lvlOverride w:ilvl="7">
      <w:startOverride w:val="40"/>
    </w:lvlOverride>
    <w:lvlOverride w:ilvl="8">
      <w:startOverride w:val="40"/>
    </w:lvlOverride>
  </w:num>
  <w:num w:numId="1206">
    <w:abstractNumId w:val="994141"/>
    <w:lvlOverride w:ilvl="0">
      <w:startOverride w:val="41"/>
    </w:lvlOverride>
    <w:lvlOverride w:ilvl="1">
      <w:startOverride w:val="41"/>
    </w:lvlOverride>
    <w:lvlOverride w:ilvl="2">
      <w:startOverride w:val="41"/>
    </w:lvlOverride>
    <w:lvlOverride w:ilvl="3">
      <w:startOverride w:val="41"/>
    </w:lvlOverride>
    <w:lvlOverride w:ilvl="4">
      <w:startOverride w:val="41"/>
    </w:lvlOverride>
    <w:lvlOverride w:ilvl="5">
      <w:startOverride w:val="41"/>
    </w:lvlOverride>
    <w:lvlOverride w:ilvl="6">
      <w:startOverride w:val="41"/>
    </w:lvlOverride>
    <w:lvlOverride w:ilvl="7">
      <w:startOverride w:val="41"/>
    </w:lvlOverride>
    <w:lvlOverride w:ilvl="8">
      <w:startOverride w:val="41"/>
    </w:lvlOverride>
  </w:num>
  <w:num w:numId="1207">
    <w:abstractNumId w:val="994142"/>
    <w:lvlOverride w:ilvl="0">
      <w:startOverride w:val="42"/>
    </w:lvlOverride>
    <w:lvlOverride w:ilvl="1">
      <w:startOverride w:val="42"/>
    </w:lvlOverride>
    <w:lvlOverride w:ilvl="2">
      <w:startOverride w:val="42"/>
    </w:lvlOverride>
    <w:lvlOverride w:ilvl="3">
      <w:startOverride w:val="42"/>
    </w:lvlOverride>
    <w:lvlOverride w:ilvl="4">
      <w:startOverride w:val="42"/>
    </w:lvlOverride>
    <w:lvlOverride w:ilvl="5">
      <w:startOverride w:val="42"/>
    </w:lvlOverride>
    <w:lvlOverride w:ilvl="6">
      <w:startOverride w:val="42"/>
    </w:lvlOverride>
    <w:lvlOverride w:ilvl="7">
      <w:startOverride w:val="42"/>
    </w:lvlOverride>
    <w:lvlOverride w:ilvl="8">
      <w:startOverride w:val="42"/>
    </w:lvlOverride>
  </w:num>
  <w:num w:numId="1208">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09">
    <w:abstractNumId w:val="994144"/>
    <w:lvlOverride w:ilvl="0">
      <w:startOverride w:val="44"/>
    </w:lvlOverride>
    <w:lvlOverride w:ilvl="1">
      <w:startOverride w:val="44"/>
    </w:lvlOverride>
    <w:lvlOverride w:ilvl="2">
      <w:startOverride w:val="44"/>
    </w:lvlOverride>
    <w:lvlOverride w:ilvl="3">
      <w:startOverride w:val="44"/>
    </w:lvlOverride>
    <w:lvlOverride w:ilvl="4">
      <w:startOverride w:val="44"/>
    </w:lvlOverride>
    <w:lvlOverride w:ilvl="5">
      <w:startOverride w:val="44"/>
    </w:lvlOverride>
    <w:lvlOverride w:ilvl="6">
      <w:startOverride w:val="44"/>
    </w:lvlOverride>
    <w:lvlOverride w:ilvl="7">
      <w:startOverride w:val="44"/>
    </w:lvlOverride>
    <w:lvlOverride w:ilvl="8">
      <w:startOverride w:val="44"/>
    </w:lvlOverride>
  </w:num>
  <w:num w:numId="1210">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11">
    <w:abstractNumId w:val="994145"/>
    <w:lvlOverride w:ilvl="0">
      <w:startOverride w:val="45"/>
    </w:lvlOverride>
    <w:lvlOverride w:ilvl="1">
      <w:startOverride w:val="45"/>
    </w:lvlOverride>
    <w:lvlOverride w:ilvl="2">
      <w:startOverride w:val="45"/>
    </w:lvlOverride>
    <w:lvlOverride w:ilvl="3">
      <w:startOverride w:val="45"/>
    </w:lvlOverride>
    <w:lvlOverride w:ilvl="4">
      <w:startOverride w:val="45"/>
    </w:lvlOverride>
    <w:lvlOverride w:ilvl="5">
      <w:startOverride w:val="45"/>
    </w:lvlOverride>
    <w:lvlOverride w:ilvl="6">
      <w:startOverride w:val="45"/>
    </w:lvlOverride>
    <w:lvlOverride w:ilvl="7">
      <w:startOverride w:val="45"/>
    </w:lvlOverride>
    <w:lvlOverride w:ilvl="8">
      <w:startOverride w:val="45"/>
    </w:lvlOverride>
  </w:num>
  <w:num w:numId="1212">
    <w:abstractNumId w:val="994146"/>
    <w:lvlOverride w:ilvl="0">
      <w:startOverride w:val="46"/>
    </w:lvlOverride>
    <w:lvlOverride w:ilvl="1">
      <w:startOverride w:val="46"/>
    </w:lvlOverride>
    <w:lvlOverride w:ilvl="2">
      <w:startOverride w:val="46"/>
    </w:lvlOverride>
    <w:lvlOverride w:ilvl="3">
      <w:startOverride w:val="46"/>
    </w:lvlOverride>
    <w:lvlOverride w:ilvl="4">
      <w:startOverride w:val="46"/>
    </w:lvlOverride>
    <w:lvlOverride w:ilvl="5">
      <w:startOverride w:val="46"/>
    </w:lvlOverride>
    <w:lvlOverride w:ilvl="6">
      <w:startOverride w:val="46"/>
    </w:lvlOverride>
    <w:lvlOverride w:ilvl="7">
      <w:startOverride w:val="46"/>
    </w:lvlOverride>
    <w:lvlOverride w:ilvl="8">
      <w:startOverride w:val="46"/>
    </w:lvlOverride>
  </w:num>
  <w:num w:numId="1213">
    <w:abstractNumId w:val="994147"/>
    <w:lvlOverride w:ilvl="0">
      <w:startOverride w:val="47"/>
    </w:lvlOverride>
    <w:lvlOverride w:ilvl="1">
      <w:startOverride w:val="47"/>
    </w:lvlOverride>
    <w:lvlOverride w:ilvl="2">
      <w:startOverride w:val="47"/>
    </w:lvlOverride>
    <w:lvlOverride w:ilvl="3">
      <w:startOverride w:val="47"/>
    </w:lvlOverride>
    <w:lvlOverride w:ilvl="4">
      <w:startOverride w:val="47"/>
    </w:lvlOverride>
    <w:lvlOverride w:ilvl="5">
      <w:startOverride w:val="47"/>
    </w:lvlOverride>
    <w:lvlOverride w:ilvl="6">
      <w:startOverride w:val="47"/>
    </w:lvlOverride>
    <w:lvlOverride w:ilvl="7">
      <w:startOverride w:val="47"/>
    </w:lvlOverride>
    <w:lvlOverride w:ilvl="8">
      <w:startOverride w:val="47"/>
    </w:lvlOverride>
  </w:num>
  <w:num w:numId="1214">
    <w:abstractNumId w:val="9943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215">
    <w:abstractNumId w:val="995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16">
    <w:abstractNumId w:val="994148"/>
    <w:lvlOverride w:ilvl="0">
      <w:startOverride w:val="48"/>
    </w:lvlOverride>
    <w:lvlOverride w:ilvl="1">
      <w:startOverride w:val="48"/>
    </w:lvlOverride>
    <w:lvlOverride w:ilvl="2">
      <w:startOverride w:val="48"/>
    </w:lvlOverride>
    <w:lvlOverride w:ilvl="3">
      <w:startOverride w:val="48"/>
    </w:lvlOverride>
    <w:lvlOverride w:ilvl="4">
      <w:startOverride w:val="48"/>
    </w:lvlOverride>
    <w:lvlOverride w:ilvl="5">
      <w:startOverride w:val="48"/>
    </w:lvlOverride>
    <w:lvlOverride w:ilvl="6">
      <w:startOverride w:val="48"/>
    </w:lvlOverride>
    <w:lvlOverride w:ilvl="7">
      <w:startOverride w:val="48"/>
    </w:lvlOverride>
    <w:lvlOverride w:ilvl="8">
      <w:startOverride w:val="48"/>
    </w:lvlOverride>
  </w:num>
  <w:num w:numId="1217">
    <w:abstractNumId w:val="994149"/>
    <w:lvlOverride w:ilvl="0">
      <w:startOverride w:val="49"/>
    </w:lvlOverride>
    <w:lvlOverride w:ilvl="1">
      <w:startOverride w:val="49"/>
    </w:lvlOverride>
    <w:lvlOverride w:ilvl="2">
      <w:startOverride w:val="49"/>
    </w:lvlOverride>
    <w:lvlOverride w:ilvl="3">
      <w:startOverride w:val="49"/>
    </w:lvlOverride>
    <w:lvlOverride w:ilvl="4">
      <w:startOverride w:val="49"/>
    </w:lvlOverride>
    <w:lvlOverride w:ilvl="5">
      <w:startOverride w:val="49"/>
    </w:lvlOverride>
    <w:lvlOverride w:ilvl="6">
      <w:startOverride w:val="49"/>
    </w:lvlOverride>
    <w:lvlOverride w:ilvl="7">
      <w:startOverride w:val="49"/>
    </w:lvlOverride>
    <w:lvlOverride w:ilvl="8">
      <w:startOverride w:val="49"/>
    </w:lvlOverride>
  </w:num>
  <w:num w:numId="1218">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19">
    <w:abstractNumId w:val="994151"/>
    <w:lvlOverride w:ilvl="0">
      <w:startOverride w:val="51"/>
    </w:lvlOverride>
    <w:lvlOverride w:ilvl="1">
      <w:startOverride w:val="51"/>
    </w:lvlOverride>
    <w:lvlOverride w:ilvl="2">
      <w:startOverride w:val="51"/>
    </w:lvlOverride>
    <w:lvlOverride w:ilvl="3">
      <w:startOverride w:val="51"/>
    </w:lvlOverride>
    <w:lvlOverride w:ilvl="4">
      <w:startOverride w:val="51"/>
    </w:lvlOverride>
    <w:lvlOverride w:ilvl="5">
      <w:startOverride w:val="51"/>
    </w:lvlOverride>
    <w:lvlOverride w:ilvl="6">
      <w:startOverride w:val="51"/>
    </w:lvlOverride>
    <w:lvlOverride w:ilvl="7">
      <w:startOverride w:val="51"/>
    </w:lvlOverride>
    <w:lvlOverride w:ilvl="8">
      <w:startOverride w:val="51"/>
    </w:lvlOverride>
  </w:num>
  <w:num w:numId="1220">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221">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222">
    <w:abstractNumId w:val="994153"/>
    <w:lvlOverride w:ilvl="0">
      <w:startOverride w:val="53"/>
    </w:lvlOverride>
    <w:lvlOverride w:ilvl="1">
      <w:startOverride w:val="53"/>
    </w:lvlOverride>
    <w:lvlOverride w:ilvl="2">
      <w:startOverride w:val="53"/>
    </w:lvlOverride>
    <w:lvlOverride w:ilvl="3">
      <w:startOverride w:val="53"/>
    </w:lvlOverride>
    <w:lvlOverride w:ilvl="4">
      <w:startOverride w:val="53"/>
    </w:lvlOverride>
    <w:lvlOverride w:ilvl="5">
      <w:startOverride w:val="53"/>
    </w:lvlOverride>
    <w:lvlOverride w:ilvl="6">
      <w:startOverride w:val="53"/>
    </w:lvlOverride>
    <w:lvlOverride w:ilvl="7">
      <w:startOverride w:val="53"/>
    </w:lvlOverride>
    <w:lvlOverride w:ilvl="8">
      <w:startOverride w:val="53"/>
    </w:lvlOverride>
  </w:num>
  <w:num w:numId="1223">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24">
    <w:abstractNumId w:val="9943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225">
    <w:abstractNumId w:val="994154"/>
    <w:lvlOverride w:ilvl="0">
      <w:startOverride w:val="54"/>
    </w:lvlOverride>
    <w:lvlOverride w:ilvl="1">
      <w:startOverride w:val="54"/>
    </w:lvlOverride>
    <w:lvlOverride w:ilvl="2">
      <w:startOverride w:val="54"/>
    </w:lvlOverride>
    <w:lvlOverride w:ilvl="3">
      <w:startOverride w:val="54"/>
    </w:lvlOverride>
    <w:lvlOverride w:ilvl="4">
      <w:startOverride w:val="54"/>
    </w:lvlOverride>
    <w:lvlOverride w:ilvl="5">
      <w:startOverride w:val="54"/>
    </w:lvlOverride>
    <w:lvlOverride w:ilvl="6">
      <w:startOverride w:val="54"/>
    </w:lvlOverride>
    <w:lvlOverride w:ilvl="7">
      <w:startOverride w:val="54"/>
    </w:lvlOverride>
    <w:lvlOverride w:ilvl="8">
      <w:startOverride w:val="54"/>
    </w:lvlOverride>
  </w:num>
  <w:num w:numId="1226">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27">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28">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29">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230">
    <w:abstractNumId w:val="994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231">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32">
    <w:abstractNumId w:val="991"/>
  </w:num>
  <w:num w:numId="1233">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34">
    <w:abstractNumId w:val="991"/>
  </w:num>
  <w:num w:numId="1235">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36">
    <w:abstractNumId w:val="997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237">
    <w:abstractNumId w:val="991"/>
  </w:num>
  <w:num w:numId="1238">
    <w:abstractNumId w:val="991"/>
  </w:num>
  <w:num w:numId="1239">
    <w:abstractNumId w:val="991"/>
  </w:num>
  <w:num w:numId="1240">
    <w:abstractNumId w:val="991"/>
  </w:num>
  <w:num w:numId="1241">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42">
    <w:abstractNumId w:val="991"/>
  </w:num>
  <w:num w:numId="1243">
    <w:abstractNumId w:val="991"/>
  </w:num>
  <w:num w:numId="1244">
    <w:abstractNumId w:val="991"/>
  </w:num>
  <w:num w:numId="1245">
    <w:abstractNumId w:val="991"/>
  </w:num>
  <w:num w:numId="1246">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47">
    <w:abstractNumId w:val="991"/>
  </w:num>
  <w:num w:numId="1248">
    <w:abstractNumId w:val="991"/>
  </w:num>
  <w:num w:numId="1249">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50">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51">
    <w:abstractNumId w:val="994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252">
    <w:abstractNumId w:val="9943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253">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54">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55">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256">
    <w:abstractNumId w:val="994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257">
    <w:abstractNumId w:val="9943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258">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59">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60">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261">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62">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63">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264">
    <w:abstractNumId w:val="994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265">
    <w:abstractNumId w:val="9943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26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67">
    <w:abstractNumId w:val="991"/>
  </w:num>
  <w:num w:numId="1268">
    <w:abstractNumId w:val="991"/>
  </w:num>
  <w:num w:numId="1269">
    <w:abstractNumId w:val="991"/>
  </w:num>
  <w:num w:numId="1270">
    <w:abstractNumId w:val="991"/>
  </w:num>
  <w:num w:numId="1271">
    <w:abstractNumId w:val="991"/>
  </w:num>
  <w:num w:numId="1272">
    <w:abstractNumId w:val="991"/>
  </w:num>
  <w:num w:numId="1273">
    <w:abstractNumId w:val="991"/>
  </w:num>
  <w:num w:numId="1274">
    <w:abstractNumId w:val="991"/>
  </w:num>
  <w:num w:numId="1275">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7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77">
    <w:abstractNumId w:val="991"/>
  </w:num>
  <w:num w:numId="1278">
    <w:abstractNumId w:val="991"/>
  </w:num>
  <w:num w:numId="1279">
    <w:abstractNumId w:val="991"/>
  </w:num>
  <w:num w:numId="1280">
    <w:abstractNumId w:val="991"/>
  </w:num>
  <w:num w:numId="1281">
    <w:abstractNumId w:val="991"/>
  </w:num>
  <w:num w:numId="1282">
    <w:abstractNumId w:val="991"/>
  </w:num>
  <w:num w:numId="1283">
    <w:abstractNumId w:val="991"/>
  </w:num>
  <w:num w:numId="1284">
    <w:abstractNumId w:val="991"/>
  </w:num>
  <w:num w:numId="1285">
    <w:abstractNumId w:val="991"/>
  </w:num>
  <w:num w:numId="1286">
    <w:abstractNumId w:val="991"/>
  </w:num>
  <w:num w:numId="1287">
    <w:abstractNumId w:val="991"/>
  </w:num>
  <w:num w:numId="1288">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89">
    <w:abstractNumId w:val="991"/>
  </w:num>
  <w:num w:numId="1290">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91">
    <w:abstractNumId w:val="991"/>
  </w:num>
  <w:num w:numId="1292">
    <w:abstractNumId w:val="991"/>
  </w:num>
  <w:num w:numId="1293">
    <w:abstractNumId w:val="991"/>
  </w:num>
  <w:num w:numId="1294">
    <w:abstractNumId w:val="991"/>
  </w:num>
  <w:num w:numId="129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96">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9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98">
    <w:abstractNumId w:val="991"/>
  </w:num>
  <w:num w:numId="1299">
    <w:abstractNumId w:val="991"/>
  </w:num>
  <w:num w:numId="130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02">
    <w:abstractNumId w:val="991"/>
  </w:num>
  <w:num w:numId="1303">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04">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05">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06">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07">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10">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11">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12">
    <w:abstractNumId w:val="991"/>
  </w:num>
  <w:num w:numId="1313">
    <w:abstractNumId w:val="991"/>
  </w:num>
  <w:num w:numId="1314">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15">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16">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17">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18">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19">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320">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21">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322">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23">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24">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25">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326">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27">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28">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329">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30">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31">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32">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33">
    <w:abstractNumId w:val="9943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334">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35">
    <w:abstractNumId w:val="994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336">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37">
    <w:abstractNumId w:val="994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338">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39">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40">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41">
    <w:abstractNumId w:val="994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342">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43">
    <w:abstractNumId w:val="994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344">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45">
    <w:abstractNumId w:val="991"/>
  </w:num>
  <w:num w:numId="1346">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47">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348">
    <w:abstractNumId w:val="991"/>
  </w:num>
  <w:num w:numId="1349">
    <w:abstractNumId w:val="991"/>
  </w:num>
  <w:num w:numId="1350">
    <w:abstractNumId w:val="991"/>
  </w:num>
  <w:num w:numId="1351">
    <w:abstractNumId w:val="991"/>
  </w:num>
  <w:num w:numId="1352">
    <w:abstractNumId w:val="991"/>
  </w:num>
  <w:num w:numId="1353">
    <w:abstractNumId w:val="991"/>
  </w:num>
  <w:num w:numId="1354">
    <w:abstractNumId w:val="991"/>
  </w:num>
  <w:num w:numId="1355">
    <w:abstractNumId w:val="991"/>
  </w:num>
  <w:num w:numId="1356">
    <w:abstractNumId w:val="991"/>
  </w:num>
  <w:num w:numId="1357">
    <w:abstractNumId w:val="991"/>
  </w:num>
  <w:num w:numId="1358">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59">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60">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61">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62">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63">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64">
    <w:abstractNumId w:val="991"/>
  </w:num>
  <w:num w:numId="1365">
    <w:abstractNumId w:val="991"/>
  </w:num>
  <w:num w:numId="136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67">
    <w:abstractNumId w:val="991"/>
  </w:num>
  <w:num w:numId="1368">
    <w:abstractNumId w:val="991"/>
  </w:num>
  <w:num w:numId="1369">
    <w:abstractNumId w:val="991"/>
  </w:num>
  <w:num w:numId="1370">
    <w:abstractNumId w:val="991"/>
  </w:num>
  <w:num w:numId="1371">
    <w:abstractNumId w:val="991"/>
  </w:num>
  <w:num w:numId="1372">
    <w:abstractNumId w:val="991"/>
  </w:num>
  <w:num w:numId="1373">
    <w:abstractNumId w:val="991"/>
  </w:num>
  <w:num w:numId="1374">
    <w:abstractNumId w:val="991"/>
  </w:num>
  <w:num w:numId="1375">
    <w:abstractNumId w:val="991"/>
  </w:num>
  <w:num w:numId="1376">
    <w:abstractNumId w:val="991"/>
  </w:num>
  <w:num w:numId="137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78">
    <w:abstractNumId w:val="991"/>
  </w:num>
  <w:num w:numId="1379">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80">
    <w:abstractNumId w:val="991"/>
  </w:num>
  <w:num w:numId="1381">
    <w:abstractNumId w:val="991"/>
  </w:num>
  <w:num w:numId="1382">
    <w:abstractNumId w:val="9943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383">
    <w:abstractNumId w:val="9943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384">
    <w:abstractNumId w:val="991"/>
  </w:num>
  <w:num w:numId="1385">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86">
    <w:abstractNumId w:val="997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387">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88">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389">
    <w:abstractNumId w:val="991"/>
  </w:num>
  <w:num w:numId="1390">
    <w:abstractNumId w:val="991"/>
  </w:num>
  <w:num w:numId="1391">
    <w:abstractNumId w:val="991"/>
  </w:num>
  <w:num w:numId="1392">
    <w:abstractNumId w:val="991"/>
  </w:num>
  <w:num w:numId="1393">
    <w:abstractNumId w:val="991"/>
  </w:num>
  <w:num w:numId="1394">
    <w:abstractNumId w:val="991"/>
  </w:num>
  <w:num w:numId="1395">
    <w:abstractNumId w:val="991"/>
  </w:num>
  <w:num w:numId="1396">
    <w:abstractNumId w:val="991"/>
  </w:num>
  <w:num w:numId="1397">
    <w:abstractNumId w:val="991"/>
  </w:num>
  <w:num w:numId="1398">
    <w:abstractNumId w:val="991"/>
  </w:num>
  <w:num w:numId="1399">
    <w:abstractNumId w:val="991"/>
  </w:num>
  <w:num w:numId="140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02">
    <w:abstractNumId w:val="991"/>
  </w:num>
  <w:num w:numId="1403">
    <w:abstractNumId w:val="991"/>
  </w:num>
  <w:num w:numId="1404">
    <w:abstractNumId w:val="991"/>
  </w:num>
  <w:num w:numId="1405">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06">
    <w:abstractNumId w:val="991"/>
  </w:num>
  <w:num w:numId="1407">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08">
    <w:abstractNumId w:val="997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409">
    <w:abstractNumId w:val="991"/>
  </w:num>
  <w:num w:numId="1410">
    <w:abstractNumId w:val="991"/>
  </w:num>
  <w:num w:numId="1411">
    <w:abstractNumId w:val="991"/>
  </w:num>
  <w:num w:numId="1412">
    <w:abstractNumId w:val="991"/>
  </w:num>
  <w:num w:numId="14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14">
    <w:abstractNumId w:val="991"/>
  </w:num>
  <w:num w:numId="1415">
    <w:abstractNumId w:val="9941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416">
    <w:abstractNumId w:val="9941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417">
    <w:abstractNumId w:val="991"/>
  </w:num>
  <w:num w:numId="1418">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19">
    <w:abstractNumId w:val="997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420">
    <w:abstractNumId w:val="997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421">
    <w:abstractNumId w:val="9973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422">
    <w:abstractNumId w:val="9973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423">
    <w:abstractNumId w:val="991"/>
  </w:num>
  <w:num w:numId="1424">
    <w:abstractNumId w:val="991"/>
  </w:num>
  <w:num w:numId="1425">
    <w:abstractNumId w:val="991"/>
  </w:num>
  <w:num w:numId="1426">
    <w:abstractNumId w:val="991"/>
  </w:num>
  <w:num w:numId="1427">
    <w:abstractNumId w:val="991"/>
  </w:num>
  <w:num w:numId="1428">
    <w:abstractNumId w:val="991"/>
  </w:num>
  <w:num w:numId="1429">
    <w:abstractNumId w:val="991"/>
  </w:num>
  <w:num w:numId="1430">
    <w:abstractNumId w:val="991"/>
  </w:num>
  <w:num w:numId="1431">
    <w:abstractNumId w:val="991"/>
  </w:num>
  <w:num w:numId="1432">
    <w:abstractNumId w:val="991"/>
  </w:num>
  <w:num w:numId="1433">
    <w:abstractNumId w:val="991"/>
  </w:num>
  <w:num w:numId="1434">
    <w:abstractNumId w:val="991"/>
  </w:num>
  <w:num w:numId="1435">
    <w:abstractNumId w:val="991"/>
  </w:num>
  <w:num w:numId="1436">
    <w:abstractNumId w:val="991"/>
  </w:num>
  <w:num w:numId="1437">
    <w:abstractNumId w:val="991"/>
  </w:num>
  <w:num w:numId="1438">
    <w:abstractNumId w:val="991"/>
  </w:num>
  <w:num w:numId="143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40">
    <w:abstractNumId w:val="991"/>
  </w:num>
  <w:num w:numId="1441">
    <w:abstractNumId w:val="991"/>
  </w:num>
  <w:num w:numId="1442">
    <w:abstractNumId w:val="991"/>
  </w:num>
  <w:num w:numId="144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44">
    <w:abstractNumId w:val="991"/>
  </w:num>
  <w:num w:numId="1445">
    <w:abstractNumId w:val="991"/>
  </w:num>
  <w:num w:numId="1446">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xmlns:ns0="http://schemas.openxmlformats.org/wordprocessingml/2006/main">
  <ns0:zoom ns0:percent="100"/>
  <ns0:embedSystemFonts/>
  <ns0:proofState ns0:grammar="clean" ns0:spelling="clean"/>
  <ns0:stylePaneFormatFilter ns0:val="0004"/>
  <ns0:doNotTrackMoves/>
  <ns0:defaultTabStop ns0:val="720"/>
  <ns0:drawingGridHorizontalSpacing ns0:val="360"/>
  <ns0:drawingGridVerticalSpacing ns0:val="360"/>
  <ns0:displayHorizontalDrawingGridEvery ns0:val="0"/>
  <ns0:displayVerticalDrawingGridEvery ns0:val="0"/>
  <ns0:characterSpacingControl ns0:val="doNotCompress"/>
  <ns0:savePreviewPicture/>
  <ns0:rsids>
  </ns0:rsids>
  <ns0:themeFontLang ns0:val="en-US"/>
  <ns0:clrSchemeMapping ns0:accent1="accent1" ns0:accent2="accent2" ns0:accent3="accent3" ns0:accent4="accent4" ns0:accent5="accent5" ns0:accent6="accent6" ns0:bg1="light1" ns0:bg2="light2" ns0:followedHyperlink="followedHyperlink" ns0:hyperlink="hyperlink" ns0:t1="dark1" ns0:t2="dark2"/>
  <ns0:decimalSymbol ns0:val="."/>
  <ns0:listSeparator ns0:val=","/>
</w:settings>
</file>

<file path=word/styles.xml><?xml version="1.0" encoding="utf-8"?>
<ns0:styles xmlns:ns0="http://schemas.openxmlformats.org/wordprocessingml/2006/main" xmlns:w="http://schemas.openxmlformats.org/wordprocessingml/2006/main">
  <ns0:docDefaults>
    <ns0:rPrDefault>
      <ns0:rPr>
        <ns0:rFonts ns0:asciiTheme="minorHAnsi" ns0:cstheme="minorBidi" ns0:eastAsiaTheme="minorEastAsia" ns0:hAnsiTheme="minorHAnsi"/>
        <ns0:sz ns0:val="24"/>
        <ns0:szCs ns0:val="24"/>
        <ns0:lang ns0:bidi="ar-SA" ns0:eastAsia="zh-CN" ns0:val="en-US"/>
      </ns0:rPr>
    </ns0:rPrDefault>
    <ns0:pPrDefault>
      <ns0:pPr>
        <ns0:spacing ns0:after="200"/>
      </ns0:pPr>
    </ns0:pPrDefault>
  </ns0:docDefaults>
  <ns0:latentStyles ns0:count="276" ns0:defLockedState="0" ns0:defQFormat="0" ns0:defSemiHidden="0" ns0:defUIPriority="0" ns0:defUnhideWhenUsed="0"/>
  <ns0:style ns0:default="1" ns0:styleId="Normal" ns0:type="paragraph">
    <ns0:name ns0:val="Normal"/>
    <ns0:qFormat/>
    <ns0:rPr>
      <ns0:rFonts ns0:ascii="Times New Roman" ns0:cs="Times New Roman" ns0:eastAsia="FangSong" ns0:hAnsi="Times New Roman"/>
      <ns0:b ns0:val="0"/>
      <ns0:sz ns0:val="23"/>
    </ns0:rPr>
  </ns0:style>
  <ns0:style ns0:styleId="BodyText" ns0:type="paragraph">
    <ns0:name ns0:val="Body Text"/>
    <ns0:basedOn ns0:val="Normal"/>
    <ns0:link ns0:val="BodyTextChar"/>
    <ns0:qFormat/>
    <ns0:pPr>
      <ns0:spacing ns0:after="180" ns0:before="180"/>
    </ns0:pPr>
    <ns0:rPr>
      <ns0:rFonts ns0:ascii="Times New Roman" ns0:hAnsi="Times New Roman" ns0:eastAsia="FangSong" ns0:cs="Times New Roman"/>
    </ns0:rPr>
  </ns0:style>
  <ns0:style ns0:customStyle="1" ns0:styleId="FirstParagraph" ns0:type="paragraph">
    <ns0:name ns0:val="First Paragraph"/>
    <ns0:basedOn ns0:val="BodyText"/>
    <ns0:next ns0:val="BodyText"/>
    <ns0:qFormat/>
    <ns0:rPr>
      <ns0:rFonts ns0:ascii="Times New Roman" ns0:hAnsi="Times New Roman" ns0:eastAsia="FangSong" ns0:cs="Times New Roman"/>
    </ns0:rPr>
  </ns0:style>
  <ns0:style ns0:customStyle="1" ns0:styleId="Compact" ns0:type="paragraph">
    <ns0:name ns0:val="Compact"/>
    <ns0:basedOn ns0:val="BodyText"/>
    <ns0:qFormat/>
    <ns0:pPr>
      <ns0:spacing ns0:after="36" ns0:before="36"/>
    </ns0:pPr>
    <ns0:rPr>
      <ns0:rFonts ns0:ascii="Times New Roman" ns0:hAnsi="Times New Roman" ns0:eastAsia="FangSong" ns0:cs="Times New Roman"/>
    </ns0:rPr>
  </ns0:style>
  <ns0:style ns0:styleId="Title" ns0:type="paragraph">
    <ns0:name ns0:val="Title"/>
    <ns0:basedOn ns0:val="Normal"/>
    <ns0:next ns0:val="BodyText"/>
    <ns0:link ns0:val="TitleChar"/>
    <ns0:uiPriority ns0:val="10"/>
    <ns0:qFormat/>
    <ns0:rsid ns0:val="00A10FD9"/>
    <ns0:pPr>
      <ns0:spacing ns0:after="80" ns0:line="240" ns0:lineRule="auto"/>
      <ns0:contextualSpacing/>
      <ns0:jc ns0:val="center"/>
    </ns0:pPr>
    <ns0:rPr>
      <ns0:rFonts ns0:ascii="Times New Roman" ns0:cs="Times New Roman" ns0:eastAsia="SimHei" ns0:hAnsi="Times New Roman"/>
      <ns0:b/>
      <ns0:color ns0:val="17324D"/>
      <ns0:sz ns0:val="44"/>
      <ns0:szCs ns0:val="56"/>
    </ns0:rPr>
  </ns0:style>
  <ns0:style ns0:customStyle="1" ns0:styleId="TitleChar" ns0:type="character">
    <ns0:name ns0:val="Title Char"/>
    <ns0:basedOn ns0:val="DefaultParagraphFont"/>
    <ns0:link ns0:val="Title"/>
    <ns0:uiPriority ns0:val="10"/>
    <ns0:rsid ns0:val="00A10FD9"/>
    <ns0:rPr>
      <ns0:rFonts ns0:ascii="Times New Roman" ns0:hAnsi="Times New Roman" ns0:eastAsia="FangSong" ns0:cs="Times New Roman"/>
      <ns0:sz ns0:val="56"/>
      <ns0:szCs ns0:val="56"/>
    </ns0:rPr>
  </ns0:style>
  <ns0:style ns0:styleId="Subtitle" ns0:type="paragraph">
    <ns0:name ns0:val="Subtitle"/>
    <ns0:basedOn ns0:val="Title"/>
    <ns0:next ns0:val="BodyText"/>
    <ns0:link ns0:val="SubtitleChar"/>
    <ns0:uiPriority ns0:val="11"/>
    <ns0:qFormat/>
    <ns0:rsid ns0:val="00A10FD9"/>
    <ns0:pPr>
      <ns0:numPr>
        <ns0:ilvl ns0:val="1"/>
      </ns0:numPr>
    </ns0:pPr>
    <ns0:rPr>
      <ns0:rFonts ns0:ascii="Times New Roman" ns0:cs="Times New Roman" ns0:eastAsia="SimHei" ns0:hAnsi="Times New Roman"/>
      <ns0:b ns0:val="0"/>
      <ns0:color ns0:val="5B6975"/>
      <ns0:sz ns0:val="24"/>
      <ns0:szCs ns0:val="28"/>
    </ns0:rPr>
  </ns0:style>
  <ns0:style ns0:customStyle="1" ns0:styleId="SubtitleChar" ns0:type="character">
    <ns0:name ns0:val="Subtitle Char"/>
    <ns0:basedOn ns0:val="DefaultParagraphFont"/>
    <ns0:link ns0:val="Subtitle"/>
    <ns0:uiPriority ns0:val="11"/>
    <ns0:rsid ns0:val="00A10FD9"/>
    <ns0:rPr>
      <ns0:rFonts ns0:ascii="Times New Roman" ns0:hAnsi="Times New Roman" ns0:eastAsia="FangSong" ns0:cs="Times New Roman"/>
      <ns0:color ns0:themeColor="text1" ns0:themeTint="A6" ns0:val="595959"/>
      <ns0:sz ns0:val="28"/>
      <ns0:szCs ns0:val="28"/>
    </ns0:rPr>
  </ns0:style>
  <ns0:style ns0:customStyle="1" ns0:styleId="Author" ns0:type="paragraph">
    <ns0:name ns0:val="Author"/>
    <ns0:basedOn ns0:val="Title"/>
    <ns0:next ns0:val="BodyText"/>
    <ns0:qFormat/>
    <ns0:pPr>
      <ns0:keepNext/>
      <ns0:keepLines/>
    </ns0:pPr>
    <ns0:rPr>
      <ns0:rFonts ns0:ascii="Times New Roman" ns0:hAnsi="Times New Roman" ns0:eastAsia="FangSong" ns0:cs="Times New Roman"/>
      <ns0:sz ns0:val="24"/>
      <ns0:szCs ns0:val="24"/>
    </ns0:rPr>
  </ns0:style>
  <ns0:style ns0:styleId="Date" ns0:type="paragraph">
    <ns0:name ns0:val="Date"/>
    <ns0:basedOn ns0:val="Title"/>
    <ns0:next ns0:val="BodyText"/>
    <ns0:qFormat/>
    <ns0:pPr>
      <ns0:keepNext/>
      <ns0:keepLines/>
    </ns0:pPr>
    <ns0:rPr>
      <ns0:rFonts ns0:ascii="Times New Roman" ns0:hAnsi="Times New Roman" ns0:eastAsia="FangSong" ns0:cs="Times New Roman"/>
      <ns0:sz ns0:val="24"/>
      <ns0:szCs ns0:val="24"/>
    </ns0:rPr>
  </ns0:style>
  <ns0:style ns0:customStyle="1" ns0:styleId="AbstractTitle" ns0:type="paragraph">
    <ns0:name ns0:val="Abstract Title"/>
    <ns0:basedOn ns0:val="Normal"/>
    <ns0:next ns0:val="Abstract"/>
    <ns0:qFormat/>
    <ns0:pPr>
      <ns0:keepNext/>
      <ns0:keepLines/>
      <ns0:spacing ns0:after="0" ns0:before="300"/>
      <ns0:jc ns0:val="center"/>
    </ns0:pPr>
    <ns0:rPr>
      <ns0:rFonts ns0:ascii="Times New Roman" ns0:hAnsi="Times New Roman" ns0:eastAsia="FangSong" ns0:cs="Times New Roman"/>
      <ns0:b/>
      <ns0:sz ns0:val="20"/>
      <ns0:szCs ns0:val="20"/>
    </ns0:rPr>
  </ns0:style>
  <ns0:style ns0:customStyle="1" ns0:styleId="Abstract" ns0:type="paragraph">
    <ns0:name ns0:val="Abstract"/>
    <ns0:basedOn ns0:val="Normal"/>
    <ns0:next ns0:val="BodyText"/>
    <ns0:qFormat/>
    <ns0:pPr>
      <ns0:keepNext/>
      <ns0:keepLines/>
      <ns0:spacing ns0:after="300" ns0:before="100"/>
    </ns0:pPr>
    <ns0:rPr>
      <ns0:rFonts ns0:ascii="Times New Roman" ns0:hAnsi="Times New Roman" ns0:eastAsia="FangSong" ns0:cs="Times New Roman"/>
      <ns0:sz ns0:val="20"/>
      <ns0:szCs ns0:val="20"/>
    </ns0:rPr>
  </ns0:style>
  <ns0:style ns0:styleId="Bibliography" ns0:type="paragraph">
    <ns0:name ns0:val="Bibliography"/>
    <ns0:basedOn ns0:val="Normal"/>
    <ns0:next ns0:val="Bibliography"/>
    <ns0:qFormat/>
    <ns0:pPr/>
    <ns0:rPr>
      <ns0:rFonts ns0:ascii="Times New Roman" ns0:hAnsi="Times New Roman" ns0:eastAsia="FangSong" ns0:cs="Times New Roman"/>
    </ns0:rPr>
  </ns0:style>
  <ns0:style ns0:styleId="Heading1" ns0:type="paragraph">
    <ns0:name ns0:val="heading 1"/>
    <ns0:basedOn ns0:val="Normal"/>
    <ns0:next ns0:val="BodyText"/>
    <ns0:link ns0:val="Heading1Char"/>
    <ns0:uiPriority ns0:val="9"/>
    <ns0:qFormat/>
    <ns0:rsid ns0:val="00A10FD9"/>
    <ns0:pPr>
      <ns0:keepNext/>
      <ns0:keepLines/>
      <ns0:spacing ns0:after="80" ns0:before="360"/>
      <ns0:outlineLvl ns0:val="0"/>
    </ns0:pPr>
    <ns0:rPr>
      <ns0:rFonts ns0:ascii="Times New Roman" ns0:cs="Times New Roman" ns0:eastAsia="SimHei" ns0:hAnsi="Times New Roman"/>
      <ns0:b/>
      <ns0:color ns0:val="17324D"/>
      <ns0:sz ns0:val="32"/>
      <ns0:szCs ns0:val="40"/>
    </ns0:rPr>
  </ns0:style>
  <ns0:style ns0:styleId="Heading2" ns0:type="paragraph">
    <ns0:name ns0:val="heading 2"/>
    <ns0:basedOn ns0:val="Normal"/>
    <ns0:next ns0:val="BodyText"/>
    <ns0:link ns0:val="Heading2Char"/>
    <ns0:uiPriority ns0:val="9"/>
    <ns0:semiHidden/>
    <ns0:unhideWhenUsed/>
    <ns0:qFormat/>
    <ns0:rsid ns0:val="00A10FD9"/>
    <ns0:pPr>
      <ns0:keepNext/>
      <ns0:keepLines/>
      <ns0:spacing ns0:after="80" ns0:before="160"/>
      <ns0:outlineLvl ns0:val="1"/>
    </ns0:pPr>
    <ns0:rPr>
      <ns0:rFonts ns0:ascii="Times New Roman" ns0:cs="Times New Roman" ns0:eastAsia="SimHei" ns0:hAnsi="Times New Roman"/>
      <ns0:b/>
      <ns0:color ns0:val="17324D"/>
      <ns0:sz ns0:val="28"/>
      <ns0:szCs ns0:val="32"/>
    </ns0:rPr>
  </ns0:style>
  <ns0:style ns0:styleId="Heading3" ns0:type="paragraph">
    <ns0:name ns0:val="heading 3"/>
    <ns0:basedOn ns0:val="Normal"/>
    <ns0:next ns0:val="BodyText"/>
    <ns0:link ns0:val="Heading3Char"/>
    <ns0:uiPriority ns0:val="9"/>
    <ns0:semiHidden/>
    <ns0:unhideWhenUsed/>
    <ns0:qFormat/>
    <ns0:rsid ns0:val="00A10FD9"/>
    <ns0:pPr>
      <ns0:keepNext/>
      <ns0:keepLines/>
      <ns0:spacing ns0:after="80" ns0:before="160"/>
      <ns0:outlineLvl ns0:val="2"/>
    </ns0:pPr>
    <ns0:rPr>
      <ns0:rFonts ns0:ascii="Times New Roman" ns0:cs="Times New Roman" ns0:eastAsia="SimHei" ns0:hAnsi="Times New Roman"/>
      <ns0:b/>
      <ns0:color ns0:val="17324D"/>
      <ns0:sz ns0:val="25"/>
      <ns0:szCs ns0:val="28"/>
    </ns0:rPr>
  </ns0:style>
  <ns0:style ns0:styleId="Heading4" ns0:type="paragraph">
    <ns0:name ns0:val="heading 4"/>
    <ns0:basedOn ns0:val="Normal"/>
    <ns0:next ns0:val="BodyText"/>
    <ns0:link ns0:val="Heading4Char"/>
    <ns0:uiPriority ns0:val="9"/>
    <ns0:semiHidden/>
    <ns0:unhideWhenUsed/>
    <ns0:qFormat/>
    <ns0:rsid ns0:val="00A10FD9"/>
    <ns0:pPr>
      <ns0:keepNext/>
      <ns0:keepLines/>
      <ns0:spacing ns0:after="40" ns0:before="80"/>
      <ns0:outlineLvl ns0:val="3"/>
    </ns0:pPr>
    <ns0:rPr>
      <ns0:rFonts ns0:ascii="Times New Roman" ns0:hAnsi="Times New Roman" ns0:eastAsia="SimHei" ns0:cs="Times New Roman"/>
      <ns0:i/>
      <ns0:iCs/>
      <ns0:color ns0:themeColor="accent1" ns0:themeShade="BF" ns0:val="0F4761"/>
    </ns0:rPr>
  </ns0:style>
  <ns0:style ns0:styleId="Heading5" ns0:type="paragraph">
    <ns0:name ns0:val="heading 5"/>
    <ns0:basedOn ns0:val="Normal"/>
    <ns0:next ns0:val="BodyText"/>
    <ns0:link ns0:val="Heading5Char"/>
    <ns0:uiPriority ns0:val="9"/>
    <ns0:semiHidden/>
    <ns0:unhideWhenUsed/>
    <ns0:qFormat/>
    <ns0:rsid ns0:val="00A10FD9"/>
    <ns0:pPr>
      <ns0:keepNext/>
      <ns0:keepLines/>
      <ns0:spacing ns0:after="40" ns0:before="80"/>
      <ns0:outlineLvl ns0:val="4"/>
    </ns0:pPr>
    <ns0:rPr>
      <ns0:rFonts ns0:ascii="Times New Roman" ns0:hAnsi="Times New Roman" ns0:eastAsia="SimHei" ns0:cs="Times New Roman"/>
      <ns0:color ns0:themeColor="accent1" ns0:themeShade="BF" ns0:val="0F4761"/>
    </ns0:rPr>
  </ns0:style>
  <ns0:style ns0:styleId="Heading6" ns0:type="paragraph">
    <ns0:name ns0:val="heading 6"/>
    <ns0:basedOn ns0:val="Normal"/>
    <ns0:next ns0:val="BodyText"/>
    <ns0:link ns0:val="Heading6Char"/>
    <ns0:uiPriority ns0:val="9"/>
    <ns0:semiHidden/>
    <ns0:unhideWhenUsed/>
    <ns0:qFormat/>
    <ns0:rsid ns0:val="00A10FD9"/>
    <ns0:pPr>
      <ns0:keepNext/>
      <ns0:keepLines/>
      <ns0:spacing ns0:after="0" ns0:before="40"/>
      <ns0:outlineLvl ns0:val="5"/>
    </ns0:pPr>
    <ns0:rPr>
      <ns0:rFonts ns0:ascii="Times New Roman" ns0:hAnsi="Times New Roman" ns0:eastAsia="SimHei" ns0:cs="Times New Roman"/>
      <ns0:i/>
      <ns0:iCs/>
      <ns0:color ns0:themeColor="text1" ns0:themeTint="A6" ns0:val="595959"/>
    </ns0:rPr>
  </ns0:style>
  <ns0:style ns0:styleId="Heading7" ns0:type="paragraph">
    <ns0:name ns0:val="heading 7"/>
    <ns0:basedOn ns0:val="Normal"/>
    <ns0:next ns0:val="BodyText"/>
    <ns0:link ns0:val="Heading7Char"/>
    <ns0:uiPriority ns0:val="9"/>
    <ns0:semiHidden/>
    <ns0:unhideWhenUsed/>
    <ns0:qFormat/>
    <ns0:rsid ns0:val="00A10FD9"/>
    <ns0:pPr>
      <ns0:keepNext/>
      <ns0:keepLines/>
      <ns0:spacing ns0:after="0" ns0:before="40"/>
      <ns0:outlineLvl ns0:val="6"/>
    </ns0:pPr>
    <ns0:rPr>
      <ns0:rFonts ns0:ascii="Times New Roman" ns0:hAnsi="Times New Roman" ns0:eastAsia="SimHei" ns0:cs="Times New Roman"/>
      <ns0:color ns0:themeColor="text1" ns0:themeTint="A6" ns0:val="595959"/>
    </ns0:rPr>
  </ns0:style>
  <ns0:style ns0:styleId="Heading8" ns0:type="paragraph">
    <ns0:name ns0:val="heading 8"/>
    <ns0:basedOn ns0:val="Normal"/>
    <ns0:next ns0:val="BodyText"/>
    <ns0:link ns0:val="Heading8Char"/>
    <ns0:uiPriority ns0:val="9"/>
    <ns0:semiHidden/>
    <ns0:unhideWhenUsed/>
    <ns0:qFormat/>
    <ns0:rsid ns0:val="00A10FD9"/>
    <ns0:pPr>
      <ns0:keepNext/>
      <ns0:keepLines/>
      <ns0:spacing ns0:after="0"/>
      <ns0:outlineLvl ns0:val="7"/>
    </ns0:pPr>
    <ns0:rPr>
      <ns0:rFonts ns0:ascii="Times New Roman" ns0:hAnsi="Times New Roman" ns0:eastAsia="SimHei" ns0:cs="Times New Roman"/>
      <ns0:i/>
      <ns0:iCs/>
      <ns0:color ns0:themeColor="text1" ns0:themeTint="D8" ns0:val="272727"/>
    </ns0:rPr>
  </ns0:style>
  <ns0:style ns0:styleId="Heading9" ns0:type="paragraph">
    <ns0:name ns0:val="heading 9"/>
    <ns0:basedOn ns0:val="Normal"/>
    <ns0:next ns0:val="BodyText"/>
    <ns0:link ns0:val="Heading9Char"/>
    <ns0:uiPriority ns0:val="9"/>
    <ns0:semiHidden/>
    <ns0:unhideWhenUsed/>
    <ns0:qFormat/>
    <ns0:rsid ns0:val="00A10FD9"/>
    <ns0:pPr>
      <ns0:keepNext/>
      <ns0:keepLines/>
      <ns0:spacing ns0:after="0"/>
      <ns0:outlineLvl ns0:val="8"/>
    </ns0:pPr>
    <ns0:rPr>
      <ns0:rFonts ns0:ascii="Times New Roman" ns0:hAnsi="Times New Roman" ns0:eastAsia="SimHei" ns0:cs="Times New Roman"/>
      <ns0:color ns0:themeColor="text1" ns0:themeTint="D8" ns0:val="272727"/>
    </ns0:rPr>
  </ns0:style>
  <ns0:style ns0:customStyle="1" ns0:styleId="Heading1Char" ns0:type="character">
    <ns0:name ns0:val="Heading 1 Char"/>
    <ns0:basedOn ns0:val="DefaultParagraphFont"/>
    <ns0:link ns0:val="Heading1"/>
    <ns0:uiPriority ns0:val="9"/>
    <ns0:rsid ns0:val="00A10FD9"/>
    <ns0:rPr>
      <ns0:rFonts ns0:ascii="Times New Roman" ns0:hAnsi="Times New Roman" ns0:eastAsia="SimHei" ns0:cs="Times New Roman"/>
      <ns0:color ns0:themeColor="accent1" ns0:themeShade="BF" ns0:val="0F4761"/>
      <ns0:sz ns0:val="40"/>
      <ns0:szCs ns0:val="40"/>
    </ns0:rPr>
  </ns0:style>
  <ns0:style ns0:customStyle="1" ns0:styleId="Heading2Char" ns0:type="character">
    <ns0:name ns0:val="Heading 2 Char"/>
    <ns0:basedOn ns0:val="DefaultParagraphFont"/>
    <ns0:link ns0:val="Heading2"/>
    <ns0:uiPriority ns0:val="9"/>
    <ns0:semiHidden/>
    <ns0:rsid ns0:val="00A10FD9"/>
    <ns0:rPr>
      <ns0:rFonts ns0:ascii="Times New Roman" ns0:hAnsi="Times New Roman" ns0:eastAsia="SimHei" ns0:cs="Times New Roman"/>
      <ns0:color ns0:themeColor="accent1" ns0:themeShade="BF" ns0:val="0F4761"/>
      <ns0:sz ns0:val="32"/>
      <ns0:szCs ns0:val="32"/>
    </ns0:rPr>
  </ns0:style>
  <ns0:style ns0:customStyle="1" ns0:styleId="Heading3Char" ns0:type="character">
    <ns0:name ns0:val="Heading 3 Char"/>
    <ns0:basedOn ns0:val="DefaultParagraphFont"/>
    <ns0:link ns0:val="Heading3"/>
    <ns0:uiPriority ns0:val="9"/>
    <ns0:semiHidden/>
    <ns0:rsid ns0:val="00A10FD9"/>
    <ns0:rPr>
      <ns0:rFonts ns0:ascii="Times New Roman" ns0:hAnsi="Times New Roman" ns0:eastAsia="SimHei" ns0:cs="Times New Roman"/>
      <ns0:color ns0:themeColor="accent1" ns0:themeShade="BF" ns0:val="0F4761"/>
      <ns0:sz ns0:val="28"/>
      <ns0:szCs ns0:val="28"/>
    </ns0:rPr>
  </ns0:style>
  <ns0:style ns0:customStyle="1" ns0:styleId="Heading4Char" ns0:type="character">
    <ns0:name ns0:val="Heading 4 Char"/>
    <ns0:basedOn ns0:val="DefaultParagraphFont"/>
    <ns0:link ns0:val="Heading4"/>
    <ns0:uiPriority ns0:val="9"/>
    <ns0:semiHidden/>
    <ns0:rsid ns0:val="00A10FD9"/>
    <ns0:rPr>
      <ns0:rFonts ns0:ascii="Times New Roman" ns0:hAnsi="Times New Roman" ns0:eastAsia="SimHei" ns0:cs="Times New Roman"/>
      <ns0:i/>
      <ns0:iCs/>
      <ns0:color ns0:themeColor="accent1" ns0:themeShade="BF" ns0:val="0F4761"/>
    </ns0:rPr>
  </ns0:style>
  <ns0:style ns0:customStyle="1" ns0:styleId="Heading5Char" ns0:type="character">
    <ns0:name ns0:val="Heading 5 Char"/>
    <ns0:basedOn ns0:val="DefaultParagraphFont"/>
    <ns0:link ns0:val="Heading5"/>
    <ns0:uiPriority ns0:val="9"/>
    <ns0:semiHidden/>
    <ns0:rsid ns0:val="00A10FD9"/>
    <ns0:rPr>
      <ns0:rFonts ns0:ascii="Times New Roman" ns0:hAnsi="Times New Roman" ns0:eastAsia="SimHei" ns0:cs="Times New Roman"/>
      <ns0:color ns0:themeColor="accent1" ns0:themeShade="BF" ns0:val="0F4761"/>
    </ns0:rPr>
  </ns0:style>
  <ns0:style ns0:customStyle="1" ns0:styleId="Heading6Char" ns0:type="character">
    <ns0:name ns0:val="Heading 6 Char"/>
    <ns0:basedOn ns0:val="DefaultParagraphFont"/>
    <ns0:link ns0:val="Heading6"/>
    <ns0:uiPriority ns0:val="9"/>
    <ns0:semiHidden/>
    <ns0:rsid ns0:val="00A10FD9"/>
    <ns0:rPr>
      <ns0:rFonts ns0:ascii="Times New Roman" ns0:hAnsi="Times New Roman" ns0:eastAsia="SimHei" ns0:cs="Times New Roman"/>
      <ns0:i/>
      <ns0:iCs/>
      <ns0:color ns0:themeColor="text1" ns0:themeTint="A6" ns0:val="595959"/>
    </ns0:rPr>
  </ns0:style>
  <ns0:style ns0:customStyle="1" ns0:styleId="Heading7Char" ns0:type="character">
    <ns0:name ns0:val="Heading 7 Char"/>
    <ns0:basedOn ns0:val="DefaultParagraphFont"/>
    <ns0:link ns0:val="Heading7"/>
    <ns0:uiPriority ns0:val="9"/>
    <ns0:semiHidden/>
    <ns0:rsid ns0:val="00A10FD9"/>
    <ns0:rPr>
      <ns0:rFonts ns0:ascii="Times New Roman" ns0:hAnsi="Times New Roman" ns0:eastAsia="SimHei" ns0:cs="Times New Roman"/>
      <ns0:color ns0:themeColor="text1" ns0:themeTint="A6" ns0:val="595959"/>
    </ns0:rPr>
  </ns0:style>
  <ns0:style ns0:customStyle="1" ns0:styleId="Heading8Char" ns0:type="character">
    <ns0:name ns0:val="Heading 8 Char"/>
    <ns0:basedOn ns0:val="DefaultParagraphFont"/>
    <ns0:link ns0:val="Heading8"/>
    <ns0:uiPriority ns0:val="9"/>
    <ns0:semiHidden/>
    <ns0:rsid ns0:val="00A10FD9"/>
    <ns0:rPr>
      <ns0:rFonts ns0:ascii="Times New Roman" ns0:hAnsi="Times New Roman" ns0:eastAsia="SimHei" ns0:cs="Times New Roman"/>
      <ns0:i/>
      <ns0:iCs/>
      <ns0:color ns0:themeColor="text1" ns0:themeTint="D8" ns0:val="272727"/>
    </ns0:rPr>
  </ns0:style>
  <ns0:style ns0:customStyle="1" ns0:styleId="Heading9Char" ns0:type="character">
    <ns0:name ns0:val="Heading 9 Char"/>
    <ns0:basedOn ns0:val="DefaultParagraphFont"/>
    <ns0:link ns0:val="Heading9"/>
    <ns0:uiPriority ns0:val="9"/>
    <ns0:semiHidden/>
    <ns0:rsid ns0:val="00A10FD9"/>
    <ns0:rPr>
      <ns0:rFonts ns0:ascii="Times New Roman" ns0:hAnsi="Times New Roman" ns0:eastAsia="SimHei" ns0:cs="Times New Roman"/>
      <ns0:color ns0:themeColor="text1" ns0:themeTint="D8" ns0:val="272727"/>
    </ns0:rPr>
  </ns0:style>
  <ns0:style ns0:styleId="BlockText" ns0:type="paragraph">
    <ns0:name ns0:val="Block Text"/>
    <ns0:basedOn ns0:val="BodyText"/>
    <ns0:next ns0:val="BodyText"/>
    <ns0:uiPriority ns0:val="9"/>
    <ns0:unhideWhenUsed/>
    <ns0:qFormat/>
    <ns0:pPr>
      <ns0:spacing ns0:after="100" ns0:before="100"/>
      <ns0:ind ns0:firstLine="0" ns0:left="480" ns0:right="480"/>
    </ns0:pPr>
    <ns0:rPr>
      <ns0:rFonts ns0:ascii="Times New Roman" ns0:hAnsi="Times New Roman" ns0:eastAsia="FangSong" ns0:cs="Times New Roman"/>
    </ns0:rPr>
  </ns0:style>
  <ns0:style ns0:styleId="FootnoteText" ns0:type="paragraph">
    <ns0:name ns0:val="Footnote Text"/>
    <ns0:basedOn ns0:val="Normal"/>
    <ns0:next ns0:val="FootnoteText"/>
    <ns0:uiPriority ns0:val="9"/>
    <ns0:unhideWhenUsed/>
    <ns0:qFormat/>
    <ns0:rPr>
      <ns0:rFonts ns0:ascii="Times New Roman" ns0:hAnsi="Times New Roman" ns0:eastAsia="FangSong" ns0:cs="Times New Roman"/>
    </ns0:rPr>
  </ns0:style>
  <ns0:style ns0:styleId="FootnoteBlockText" ns0:type="paragraph">
    <ns0:name ns0:val="Footnote Block Text"/>
    <ns0:basedOn ns0:val="FootnoteText"/>
    <ns0:next ns0:val="FootnoteText"/>
    <ns0:uiPriority ns0:val="9"/>
    <ns0:unhideWhenUsed/>
    <ns0:qFormat/>
    <ns0:pPr>
      <ns0:spacing ns0:after="100" ns0:before="100"/>
      <ns0:ind ns0:firstLine="0" ns0:left="480" ns0:right="480"/>
    </ns0:pPr>
    <ns0:rPr>
      <ns0:rFonts ns0:ascii="Times New Roman" ns0:hAnsi="Times New Roman" ns0:eastAsia="FangSong" ns0:cs="Times New Roman"/>
    </ns0:rPr>
  </ns0:style>
  <ns0:style ns0:default="1" ns0:styleId="DefaultParagraphFont" ns0:type="character">
    <ns0:name ns0:val="Default Paragraph Font"/>
    <ns0:semiHidden/>
    <ns0:unhideWhenUsed/>
    <ns0:rPr>
      <ns0:rFonts ns0:ascii="Times New Roman" ns0:hAnsi="Times New Roman" ns0:eastAsia="FangSong" ns0:cs="Times New Roman"/>
    </ns0:rPr>
  </ns0:style>
  <ns0:style ns0:default="1" ns0:styleId="Table" ns0:type="table">
    <ns0:name ns0:val="Table"/>
    <ns0:basedOn ns0:val="TableNormal"/>
    <ns0:semiHidden/>
    <ns0:unhideWhenUsed/>
    <ns0:qFormat/>
    <ns0:rPr>
      <ns0:rFonts ns0:ascii="Times New Roman" ns0:hAnsi="Times New Roman" ns0:eastAsia="FangSong" ns0:cs="Times New Roman"/>
    </ns0:rPr>
    <ns0:tblPr>
      <ns0:tblInd ns0:type="dxa" ns0:w="0"/>
      <ns0:tblCellMar>
        <ns0:top ns0:type="dxa" ns0:w="0"/>
        <ns0:left ns0:type="dxa" ns0:w="108"/>
        <ns0:bottom ns0:type="dxa" ns0:w="0"/>
        <ns0:right ns0:type="dxa" ns0:w="108"/>
      </ns0:tblCellMar>
    </ns0:tblPr>
    <ns0:tblStylePr ns0:type="firstRow">
      <ns0:tcPr>
        <ns0:tcBorders>
          <ns0:bottom ns0:val="single"/>
        </ns0:tcBorders>
        <ns0:vAlign ns0:val="bottom"/>
      </ns0:tcPr>
    </ns0:tblStylePr>
  </ns0:style>
  <ns0:style ns0:customStyle="1" ns0:styleId="DefinitionTerm" ns0:type="paragraph">
    <ns0:name ns0:val="Definition Term"/>
    <ns0:basedOn ns0:val="Normal"/>
    <ns0:next ns0:val="Definition"/>
    <ns0:pPr>
      <ns0:keepNext/>
      <ns0:keepLines/>
      <ns0:spacing ns0:after="0"/>
    </ns0:pPr>
    <ns0:rPr>
      <ns0:rFonts ns0:ascii="Times New Roman" ns0:hAnsi="Times New Roman" ns0:eastAsia="FangSong" ns0:cs="Times New Roman"/>
      <ns0:b/>
    </ns0:rPr>
  </ns0:style>
  <ns0:style ns0:customStyle="1" ns0:styleId="Definition" ns0:type="paragraph">
    <ns0:name ns0:val="Definition"/>
    <ns0:basedOn ns0:val="Normal"/>
    <ns0:rPr>
      <ns0:rFonts ns0:ascii="Times New Roman" ns0:hAnsi="Times New Roman" ns0:eastAsia="FangSong" ns0:cs="Times New Roman"/>
    </ns0:rPr>
  </ns0:style>
  <ns0:style ns0:styleId="Caption" ns0:type="paragraph">
    <ns0:name ns0:val="Caption"/>
    <ns0:basedOn ns0:val="Normal"/>
    <ns0:link ns0:val="BodyTextChar"/>
    <ns0:pPr>
      <ns0:spacing ns0:after="120" ns0:before="0"/>
    </ns0:pPr>
    <ns0:rPr>
      <ns0:rFonts ns0:ascii="Times New Roman" ns0:cs="Times New Roman" ns0:eastAsia="FangSong" ns0:hAnsi="Times New Roman"/>
      <ns0:b ns0:val="0"/>
      <ns0:i/>
      <ns0:sz ns0:val="21"/>
    </ns0:rPr>
  </ns0:style>
  <ns0:style ns0:customStyle="1" ns0:styleId="TableCaption" ns0:type="paragraph">
    <ns0:name ns0:val="Table Caption"/>
    <ns0:basedOn ns0:val="Caption"/>
    <ns0:pPr>
      <ns0:keepNext/>
    </ns0:pPr>
    <ns0:rPr>
      <ns0:rFonts ns0:ascii="Times New Roman" ns0:hAnsi="Times New Roman" ns0:eastAsia="FangSong" ns0:cs="Times New Roman"/>
    </ns0:rPr>
  </ns0:style>
  <ns0:style ns0:customStyle="1" ns0:styleId="ImageCaption" ns0:type="paragraph">
    <ns0:name ns0:val="Image Caption"/>
    <ns0:basedOn ns0:val="Caption"/>
    <ns0:rPr>
      <ns0:rFonts ns0:ascii="Times New Roman" ns0:hAnsi="Times New Roman" ns0:eastAsia="FangSong" ns0:cs="Times New Roman"/>
    </ns0:rPr>
  </ns0:style>
  <ns0:style ns0:customStyle="1" ns0:styleId="Figure" ns0:type="paragraph">
    <ns0:name ns0:val="Figure"/>
    <ns0:basedOn ns0:val="Normal"/>
    <ns0:rPr>
      <ns0:rFonts ns0:ascii="Times New Roman" ns0:hAnsi="Times New Roman" ns0:eastAsia="FangSong" ns0:cs="Times New Roman"/>
    </ns0:rPr>
  </ns0:style>
  <ns0:style ns0:customStyle="1" ns0:styleId="CaptionedFigure" ns0:type="paragraph">
    <ns0:name ns0:val="Captioned Figure"/>
    <ns0:basedOn ns0:val="Figure"/>
    <ns0:pPr>
      <ns0:keepNext/>
    </ns0:pPr>
    <ns0:rPr>
      <ns0:rFonts ns0:ascii="Times New Roman" ns0:hAnsi="Times New Roman" ns0:eastAsia="FangSong" ns0:cs="Times New Roman"/>
    </ns0:rPr>
  </ns0:style>
  <ns0:style ns0:customStyle="1" ns0:styleId="BodyTextChar" ns0:type="character">
    <ns0:name ns0:val="Body Text Char"/>
    <ns0:basedOn ns0:val="DefaultParagraphFont"/>
    <ns0:link ns0:val="BodyText"/>
    <ns0:rPr>
      <ns0:rFonts ns0:ascii="Times New Roman" ns0:hAnsi="Times New Roman" ns0:eastAsia="FangSong" ns0:cs="Times New Roman"/>
    </ns0:rPr>
  </ns0:style>
  <ns0:style ns0:customStyle="1" ns0:styleId="VerbatimChar" ns0:type="character">
    <ns0:name ns0:val="Verbatim Char"/>
    <ns0:basedOn ns0:val="BodyTextChar"/>
    <ns0:rPr>
      <ns0:rFonts ns0:ascii="Times New Roman" ns0:cs="Times New Roman" ns0:eastAsia="FangSong" ns0:hAnsi="Times New Roman"/>
      <ns0:b ns0:val="0"/>
      <ns0:sz ns0:val="20"/>
    </ns0:rPr>
  </ns0:style>
  <ns0:style ns0:customStyle="1" ns0:styleId="SectionNumber" ns0:type="character">
    <ns0:name ns0:val="Section Number"/>
    <ns0:basedOn ns0:val="BodyTextChar"/>
    <ns0:rPr>
      <ns0:rFonts ns0:ascii="Times New Roman" ns0:hAnsi="Times New Roman" ns0:eastAsia="FangSong" ns0:cs="Times New Roman"/>
    </ns0:rPr>
  </ns0:style>
  <ns0:style ns0:styleId="FootnoteReference" ns0:type="character">
    <ns0:name ns0:val="Footnote Reference"/>
    <ns0:basedOn ns0:val="BodyTextChar"/>
    <ns0:rPr>
      <ns0:rFonts ns0:ascii="Times New Roman" ns0:hAnsi="Times New Roman" ns0:eastAsia="FangSong" ns0:cs="Times New Roman"/>
      <ns0:vertAlign ns0:val="superscript"/>
    </ns0:rPr>
  </ns0:style>
  <ns0:style ns0:styleId="Hyperlink" ns0:type="character">
    <ns0:name ns0:val="Hyperlink"/>
    <ns0:basedOn ns0:val="BodyTextChar"/>
    <ns0:rPr>
      <ns0:rFonts ns0:ascii="Times New Roman" ns0:hAnsi="Times New Roman" ns0:eastAsia="FangSong" ns0:cs="Times New Roman"/>
      <ns0:color ns0:themeColor="accent1" ns0:val="4F81BD"/>
    </ns0:rPr>
  </ns0:style>
  <ns0:style ns0:styleId="TOCHeading" ns0:type="paragraph">
    <ns0:name ns0:val="TOC Heading"/>
    <ns0:basedOn ns0:val="Heading1"/>
    <ns0:next ns0:val="BodyText"/>
    <ns0:uiPriority ns0:val="39"/>
    <ns0:unhideWhenUsed/>
    <ns0:qFormat/>
    <ns0:pPr>
      <ns0:spacing ns0:before="240" ns0:line="259" ns0:lineRule="auto"/>
      <ns0:outlineLvl ns0:val="9"/>
    </ns0:pPr>
    <ns0:rPr>
      <ns0:rFonts ns0:ascii="Times New Roman" ns0:hAnsi="Times New Roman" ns0:eastAsia="SimHei" ns0:cs="Times New Roman"/>
      <ns0:b ns0:val="0"/>
      <ns0:bCs ns0:val="0"/>
      <ns0:color ns0:themeColor="accent1" ns0:themeShade="BF" ns0:val="365F91"/>
    </ns0:rPr>
  </ns0:style>
  <w:style w:type="paragraph" w:customStyle="1" w:styleId="SourceCode">
    <w:name w:val="Source Code"/>
    <w:basedOn w:val="Normal"/>
    <w:link w:val="VerbatimChar"/>
    <w:pPr>
      <w:wordWrap w:val="off"/>
    </w:pPr>
    <ns0:rPr>
      <w:rFonts ns0:ascii="Times New Roman" ns0:hAnsi="Times New Roman" ns0:eastAsia="FangSong" ns0:cs="Times New Roman"/>
    </ns0:rPr>
  </w:style>
  <w:style w:type="character" w:customStyle="1" w:styleId="KeywordTok">
    <w:name w:val="KeywordTok"/>
    <w:basedOn w:val="VerbatimChar"/>
    <w:rPr>
      <w:rFonts w:ascii="Times New Roman" w:hAnsi="Times New Roman" w:eastAsia="FangSong" w:cs="Times New Roman"/>
      <w:b/>
      <w:color w:val="007020"/>
    </w:rPr>
  </w:style>
  <w:style w:type="character" w:customStyle="1" w:styleId="DataTypeTok">
    <w:name w:val="DataTypeTok"/>
    <w:basedOn w:val="VerbatimChar"/>
    <w:rPr>
      <w:rFonts w:ascii="Times New Roman" w:hAnsi="Times New Roman" w:eastAsia="FangSong" w:cs="Times New Roman"/>
      <w:color w:val="902000"/>
    </w:rPr>
  </w:style>
  <w:style w:type="character" w:customStyle="1" w:styleId="DecValTok">
    <w:name w:val="DecValTok"/>
    <w:basedOn w:val="VerbatimChar"/>
    <w:rPr>
      <w:rFonts w:ascii="Times New Roman" w:hAnsi="Times New Roman" w:eastAsia="FangSong" w:cs="Times New Roman"/>
      <w:color w:val="40a070"/>
    </w:rPr>
  </w:style>
  <w:style w:type="character" w:customStyle="1" w:styleId="BaseNTok">
    <w:name w:val="BaseNTok"/>
    <w:basedOn w:val="VerbatimChar"/>
    <w:rPr>
      <w:rFonts w:ascii="Times New Roman" w:hAnsi="Times New Roman" w:eastAsia="FangSong" w:cs="Times New Roman"/>
      <w:color w:val="40a070"/>
    </w:rPr>
  </w:style>
  <w:style w:type="character" w:customStyle="1" w:styleId="FloatTok">
    <w:name w:val="FloatTok"/>
    <w:basedOn w:val="VerbatimChar"/>
    <w:rPr>
      <w:rFonts w:ascii="Times New Roman" w:hAnsi="Times New Roman" w:eastAsia="FangSong" w:cs="Times New Roman"/>
      <w:color w:val="40a070"/>
    </w:rPr>
  </w:style>
  <w:style w:type="character" w:customStyle="1" w:styleId="ConstantTok">
    <w:name w:val="ConstantTok"/>
    <w:basedOn w:val="VerbatimChar"/>
    <w:rPr>
      <w:rFonts w:ascii="Times New Roman" w:hAnsi="Times New Roman" w:eastAsia="FangSong" w:cs="Times New Roman"/>
      <w:color w:val="880000"/>
    </w:rPr>
  </w:style>
  <w:style w:type="character" w:customStyle="1" w:styleId="CharTok">
    <w:name w:val="CharTok"/>
    <w:basedOn w:val="VerbatimChar"/>
    <w:rPr>
      <w:rFonts w:ascii="Times New Roman" w:hAnsi="Times New Roman" w:eastAsia="FangSong" w:cs="Times New Roman"/>
      <w:color w:val="4070a0"/>
    </w:rPr>
  </w:style>
  <w:style w:type="character" w:customStyle="1" w:styleId="SpecialCharTok">
    <w:name w:val="SpecialCharTok"/>
    <w:basedOn w:val="VerbatimChar"/>
    <w:rPr>
      <w:rFonts w:ascii="Times New Roman" w:hAnsi="Times New Roman" w:eastAsia="FangSong" w:cs="Times New Roman"/>
      <w:color w:val="4070a0"/>
    </w:rPr>
  </w:style>
  <w:style w:type="character" w:customStyle="1" w:styleId="StringTok">
    <w:name w:val="StringTok"/>
    <w:basedOn w:val="VerbatimChar"/>
    <w:rPr>
      <w:rFonts w:ascii="Times New Roman" w:hAnsi="Times New Roman" w:eastAsia="FangSong" w:cs="Times New Roman"/>
      <w:color w:val="4070a0"/>
    </w:rPr>
  </w:style>
  <w:style w:type="character" w:customStyle="1" w:styleId="VerbatimStringTok">
    <w:name w:val="VerbatimStringTok"/>
    <w:basedOn w:val="VerbatimChar"/>
    <w:rPr>
      <w:rFonts w:ascii="Times New Roman" w:hAnsi="Times New Roman" w:eastAsia="FangSong" w:cs="Times New Roman"/>
      <w:color w:val="4070a0"/>
    </w:rPr>
  </w:style>
  <w:style w:type="character" w:customStyle="1" w:styleId="SpecialStringTok">
    <w:name w:val="SpecialStringTok"/>
    <w:basedOn w:val="VerbatimChar"/>
    <w:rPr>
      <w:rFonts w:ascii="Times New Roman" w:hAnsi="Times New Roman" w:eastAsia="FangSong" w:cs="Times New Roman"/>
      <w:color w:val="bb6688"/>
    </w:rPr>
  </w:style>
  <w:style w:type="character" w:customStyle="1" w:styleId="ImportTok">
    <w:name w:val="ImportTok"/>
    <w:basedOn w:val="VerbatimChar"/>
    <w:rPr>
      <w:rFonts w:ascii="Times New Roman" w:hAnsi="Times New Roman" w:eastAsia="FangSong" w:cs="Times New Roman"/>
      <w:b/>
      <w:color w:val="008000"/>
    </w:rPr>
  </w:style>
  <w:style w:type="character" w:customStyle="1" w:styleId="CommentTok">
    <w:name w:val="CommentTok"/>
    <w:basedOn w:val="VerbatimChar"/>
    <w:rPr>
      <w:rFonts w:ascii="Times New Roman" w:hAnsi="Times New Roman" w:eastAsia="FangSong" w:cs="Times New Roman"/>
      <w:i/>
      <w:color w:val="60a0b0"/>
    </w:rPr>
  </w:style>
  <w:style w:type="character" w:customStyle="1" w:styleId="DocumentationTok">
    <w:name w:val="DocumentationTok"/>
    <w:basedOn w:val="VerbatimChar"/>
    <w:rPr>
      <w:rFonts w:ascii="Times New Roman" w:hAnsi="Times New Roman" w:eastAsia="FangSong" w:cs="Times New Roman"/>
      <w:i/>
      <w:color w:val="ba2121"/>
    </w:rPr>
  </w:style>
  <w:style w:type="character" w:customStyle="1" w:styleId="AnnotationTok">
    <w:name w:val="AnnotationTok"/>
    <w:basedOn w:val="VerbatimChar"/>
    <w:rPr>
      <w:rFonts w:ascii="Times New Roman" w:hAnsi="Times New Roman" w:eastAsia="FangSong" w:cs="Times New Roman"/>
      <w:b/>
      <w:i/>
      <w:color w:val="60a0b0"/>
    </w:rPr>
  </w:style>
  <w:style w:type="character" w:customStyle="1" w:styleId="CommentVarTok">
    <w:name w:val="CommentVarTok"/>
    <w:basedOn w:val="VerbatimChar"/>
    <w:rPr>
      <w:rFonts w:ascii="Times New Roman" w:hAnsi="Times New Roman" w:eastAsia="FangSong" w:cs="Times New Roman"/>
      <w:b/>
      <w:i/>
      <w:color w:val="60a0b0"/>
    </w:rPr>
  </w:style>
  <w:style w:type="character" w:customStyle="1" w:styleId="OtherTok">
    <w:name w:val="OtherTok"/>
    <w:basedOn w:val="VerbatimChar"/>
    <w:rPr>
      <w:rFonts w:ascii="Times New Roman" w:hAnsi="Times New Roman" w:eastAsia="FangSong" w:cs="Times New Roman"/>
      <w:color w:val="007020"/>
    </w:rPr>
  </w:style>
  <w:style w:type="character" w:customStyle="1" w:styleId="FunctionTok">
    <w:name w:val="FunctionTok"/>
    <w:basedOn w:val="VerbatimChar"/>
    <w:rPr>
      <w:rFonts w:ascii="Times New Roman" w:hAnsi="Times New Roman" w:eastAsia="FangSong" w:cs="Times New Roman"/>
      <w:color w:val="06287e"/>
    </w:rPr>
  </w:style>
  <w:style w:type="character" w:customStyle="1" w:styleId="VariableTok">
    <w:name w:val="VariableTok"/>
    <w:basedOn w:val="VerbatimChar"/>
    <w:rPr>
      <w:rFonts w:ascii="Times New Roman" w:hAnsi="Times New Roman" w:eastAsia="FangSong" w:cs="Times New Roman"/>
      <w:color w:val="19177c"/>
    </w:rPr>
  </w:style>
  <w:style w:type="character" w:customStyle="1" w:styleId="ControlFlowTok">
    <w:name w:val="ControlFlowTok"/>
    <w:basedOn w:val="VerbatimChar"/>
    <w:rPr>
      <w:rFonts w:ascii="Times New Roman" w:hAnsi="Times New Roman" w:eastAsia="FangSong" w:cs="Times New Roman"/>
      <w:b/>
      <w:color w:val="007020"/>
    </w:rPr>
  </w:style>
  <w:style w:type="character" w:customStyle="1" w:styleId="OperatorTok">
    <w:name w:val="OperatorTok"/>
    <w:basedOn w:val="VerbatimChar"/>
    <w:rPr>
      <w:rFonts w:ascii="Times New Roman" w:hAnsi="Times New Roman" w:eastAsia="FangSong" w:cs="Times New Roman"/>
      <w:color w:val="666666"/>
    </w:rPr>
  </w:style>
  <w:style w:type="character" w:customStyle="1" w:styleId="BuiltInTok">
    <w:name w:val="BuiltInTok"/>
    <w:basedOn w:val="VerbatimChar"/>
    <w:rPr>
      <w:rFonts w:ascii="Times New Roman" w:hAnsi="Times New Roman" w:eastAsia="FangSong" w:cs="Times New Roman"/>
      <w:color w:val="008000"/>
    </w:rPr>
  </w:style>
  <w:style w:type="character" w:customStyle="1" w:styleId="ExtensionTok">
    <w:name w:val="ExtensionTok"/>
    <w:basedOn w:val="VerbatimChar"/>
    <w:rPr>
      <w:rFonts w:ascii="Times New Roman" w:hAnsi="Times New Roman" w:eastAsia="FangSong" w:cs="Times New Roman"/>
    </w:rPr>
  </w:style>
  <w:style w:type="character" w:customStyle="1" w:styleId="PreprocessorTok">
    <w:name w:val="PreprocessorTok"/>
    <w:basedOn w:val="VerbatimChar"/>
    <w:rPr>
      <w:rFonts w:ascii="Times New Roman" w:hAnsi="Times New Roman" w:eastAsia="FangSong" w:cs="Times New Roman"/>
      <w:color w:val="bc7a00"/>
    </w:rPr>
  </w:style>
  <w:style w:type="character" w:customStyle="1" w:styleId="AttributeTok">
    <w:name w:val="AttributeTok"/>
    <w:basedOn w:val="VerbatimChar"/>
    <w:rPr>
      <w:rFonts w:ascii="Times New Roman" w:hAnsi="Times New Roman" w:eastAsia="FangSong" w:cs="Times New Roman"/>
      <w:color w:val="7d9029"/>
    </w:rPr>
  </w:style>
  <w:style w:type="character" w:customStyle="1" w:styleId="RegionMarkerTok">
    <w:name w:val="RegionMarkerTok"/>
    <w:basedOn w:val="VerbatimChar"/>
    <w:rPr>
      <w:rFonts w:ascii="Times New Roman" w:hAnsi="Times New Roman" w:eastAsia="FangSong" w:cs="Times New Roman"/>
    </w:rPr>
  </w:style>
  <w:style w:type="character" w:customStyle="1" w:styleId="InformationTok">
    <w:name w:val="InformationTok"/>
    <w:basedOn w:val="VerbatimChar"/>
    <w:rPr>
      <w:rFonts w:ascii="Times New Roman" w:hAnsi="Times New Roman" w:eastAsia="FangSong" w:cs="Times New Roman"/>
      <w:b/>
      <w:i/>
      <w:color w:val="60a0b0"/>
    </w:rPr>
  </w:style>
  <w:style w:type="character" w:customStyle="1" w:styleId="WarningTok">
    <w:name w:val="WarningTok"/>
    <w:basedOn w:val="VerbatimChar"/>
    <w:rPr>
      <w:rFonts w:ascii="Times New Roman" w:hAnsi="Times New Roman" w:eastAsia="FangSong" w:cs="Times New Roman"/>
      <w:b/>
      <w:i/>
      <w:color w:val="60a0b0"/>
    </w:rPr>
  </w:style>
  <w:style w:type="character" w:customStyle="1" w:styleId="AlertTok">
    <w:name w:val="AlertTok"/>
    <w:basedOn w:val="VerbatimChar"/>
    <w:rPr>
      <w:rFonts w:ascii="Times New Roman" w:hAnsi="Times New Roman" w:eastAsia="FangSong" w:cs="Times New Roman"/>
      <w:b/>
      <w:color w:val="ff0000"/>
    </w:rPr>
  </w:style>
  <w:style w:type="character" w:customStyle="1" w:styleId="ErrorTok">
    <w:name w:val="ErrorTok"/>
    <w:basedOn w:val="VerbatimChar"/>
    <w:rPr>
      <w:rFonts w:ascii="Times New Roman" w:hAnsi="Times New Roman" w:eastAsia="FangSong" w:cs="Times New Roman"/>
      <w:b/>
      <w:color w:val="ff0000"/>
    </w:rPr>
  </w:style>
  <w:style w:type="character" w:customStyle="1" w:styleId="NormalTok">
    <w:name w:val="NormalTok"/>
    <w:basedOn w:val="VerbatimChar"/>
    <w:rPr>
      <w:rFonts w:ascii="Times New Roman" w:hAnsi="Times New Roman" w:eastAsia="FangSong" w:cs="Times New Roman"/>
    </w:rPr>
  </w:style>
</ns0: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545" Type="http://schemas.openxmlformats.org/officeDocument/2006/relationships/image" Target="media/rId545.jpg"/><Relationship Id="rId927" Type="http://schemas.openxmlformats.org/officeDocument/2006/relationships/image" Target="media/rId927.jpg"/><Relationship Id="rId786" Type="http://schemas.openxmlformats.org/officeDocument/2006/relationships/image" Target="media/rId786.jpg"/><Relationship Id="rId1014" Type="http://schemas.openxmlformats.org/officeDocument/2006/relationships/image" Target="media/rId1014.jpg"/><Relationship Id="rId433" Type="http://schemas.openxmlformats.org/officeDocument/2006/relationships/image" Target="media/rId433.jpg"/><Relationship Id="rId143" Type="http://schemas.openxmlformats.org/officeDocument/2006/relationships/image" Target="media/rId143.jpg"/><Relationship Id="rId1046" Type="http://schemas.openxmlformats.org/officeDocument/2006/relationships/image" Target="media/rId1046.jpg"/><Relationship Id="rId292" Type="http://schemas.openxmlformats.org/officeDocument/2006/relationships/image" Target="media/rId292.jpg"/><Relationship Id="rId506" Type="http://schemas.openxmlformats.org/officeDocument/2006/relationships/image" Target="media/rId506.jpg"/><Relationship Id="rId564" Type="http://schemas.openxmlformats.org/officeDocument/2006/relationships/image" Target="media/rId564.jpg"/><Relationship Id="rId222" Type="http://schemas.openxmlformats.org/officeDocument/2006/relationships/image" Target="media/rId222.jpg"/><Relationship Id="rId394" Type="http://schemas.openxmlformats.org/officeDocument/2006/relationships/image" Target="media/rId394.jpg"/><Relationship Id="rId179" Type="http://schemas.openxmlformats.org/officeDocument/2006/relationships/image" Target="media/rId179.jpg"/><Relationship Id="rId40" Type="http://schemas.openxmlformats.org/officeDocument/2006/relationships/image" Target="media/rId40.jpg"/><Relationship Id="rId430" Type="http://schemas.openxmlformats.org/officeDocument/2006/relationships/image" Target="media/rId430.jpg"/><Relationship Id="rId967" Type="http://schemas.openxmlformats.org/officeDocument/2006/relationships/image" Target="media/rId967.jpg"/><Relationship Id="rId779" Type="http://schemas.openxmlformats.org/officeDocument/2006/relationships/image" Target="media/rId779.jpg"/><Relationship Id="rId849" Type="http://schemas.openxmlformats.org/officeDocument/2006/relationships/image" Target="media/rId849.jpg"/><Relationship Id="rId588" Type="http://schemas.openxmlformats.org/officeDocument/2006/relationships/image" Target="media/rId588.jpg"/><Relationship Id="rId1020" Type="http://schemas.openxmlformats.org/officeDocument/2006/relationships/image" Target="media/rId1020.jpg"/><Relationship Id="rId843" Type="http://schemas.openxmlformats.org/officeDocument/2006/relationships/image" Target="media/rId843.jpg"/><Relationship Id="rId1034" Type="http://schemas.openxmlformats.org/officeDocument/2006/relationships/image" Target="media/rId1034.jpg"/><Relationship Id="rId316" Type="http://schemas.openxmlformats.org/officeDocument/2006/relationships/image" Target="media/rId316.jpg"/><Relationship Id="rId249" Type="http://schemas.openxmlformats.org/officeDocument/2006/relationships/image" Target="media/rId249.jpg"/><Relationship Id="rId376" Type="http://schemas.openxmlformats.org/officeDocument/2006/relationships/image" Target="media/rId376.jpg"/><Relationship Id="rId361" Type="http://schemas.openxmlformats.org/officeDocument/2006/relationships/image" Target="media/rId361.jpg"/><Relationship Id="rId509" Type="http://schemas.openxmlformats.org/officeDocument/2006/relationships/image" Target="media/rId509.jpg"/><Relationship Id="rId264" Type="http://schemas.openxmlformats.org/officeDocument/2006/relationships/image" Target="media/rId264.jpg"/><Relationship Id="rId871" Type="http://schemas.openxmlformats.org/officeDocument/2006/relationships/image" Target="media/rId871.jpg"/><Relationship Id="rId834" Type="http://schemas.openxmlformats.org/officeDocument/2006/relationships/image" Target="media/rId834.jpg"/><Relationship Id="rId139" Type="http://schemas.openxmlformats.org/officeDocument/2006/relationships/image" Target="media/rId139.jpg"/><Relationship Id="rId156" Type="http://schemas.openxmlformats.org/officeDocument/2006/relationships/image" Target="media/rId156.jpg"/><Relationship Id="rId812" Type="http://schemas.openxmlformats.org/officeDocument/2006/relationships/image" Target="media/rId812.jpg"/><Relationship Id="rId542" Type="http://schemas.openxmlformats.org/officeDocument/2006/relationships/image" Target="media/rId542.jpg"/><Relationship Id="rId1127" Type="http://schemas.openxmlformats.org/officeDocument/2006/relationships/image" Target="media/rId1127.jpg"/><Relationship Id="rId730" Type="http://schemas.openxmlformats.org/officeDocument/2006/relationships/image" Target="media/rId730.jpg"/><Relationship Id="rId1166" Type="http://schemas.openxmlformats.org/officeDocument/2006/relationships/image" Target="media/rId1166.jpg"/><Relationship Id="rId367" Type="http://schemas.openxmlformats.org/officeDocument/2006/relationships/image" Target="media/rId367.jpg"/><Relationship Id="rId439" Type="http://schemas.openxmlformats.org/officeDocument/2006/relationships/image" Target="media/rId439.jpg"/><Relationship Id="rId436" Type="http://schemas.openxmlformats.org/officeDocument/2006/relationships/image" Target="media/rId436.jpg"/><Relationship Id="rId1078" Type="http://schemas.openxmlformats.org/officeDocument/2006/relationships/image" Target="media/rId1078.jpg"/><Relationship Id="rId355" Type="http://schemas.openxmlformats.org/officeDocument/2006/relationships/image" Target="media/rId355.jpg"/><Relationship Id="rId370" Type="http://schemas.openxmlformats.org/officeDocument/2006/relationships/image" Target="media/rId370.jpg"/><Relationship Id="rId319" Type="http://schemas.openxmlformats.org/officeDocument/2006/relationships/image" Target="media/rId319.jpg"/><Relationship Id="rId939" Type="http://schemas.openxmlformats.org/officeDocument/2006/relationships/image" Target="media/rId939.jpg"/><Relationship Id="rId364" Type="http://schemas.openxmlformats.org/officeDocument/2006/relationships/image" Target="media/rId364.jpg"/><Relationship Id="rId1030" Type="http://schemas.openxmlformats.org/officeDocument/2006/relationships/image" Target="media/rId1030.jpg"/><Relationship Id="rId276" Type="http://schemas.openxmlformats.org/officeDocument/2006/relationships/image" Target="media/rId276.jpg"/><Relationship Id="rId84" Type="http://schemas.openxmlformats.org/officeDocument/2006/relationships/image" Target="media/rId84.jpg"/><Relationship Id="rId921" Type="http://schemas.openxmlformats.org/officeDocument/2006/relationships/image" Target="media/rId921.jpg"/><Relationship Id="rId373" Type="http://schemas.openxmlformats.org/officeDocument/2006/relationships/image" Target="media/rId373.jpg"/><Relationship Id="rId768" Type="http://schemas.openxmlformats.org/officeDocument/2006/relationships/image" Target="media/rId768.jpg"/><Relationship Id="rId758" Type="http://schemas.openxmlformats.org/officeDocument/2006/relationships/image" Target="media/rId758.jpg"/><Relationship Id="rId989" Type="http://schemas.openxmlformats.org/officeDocument/2006/relationships/image" Target="media/rId989.jpg"/><Relationship Id="rId234" Type="http://schemas.openxmlformats.org/officeDocument/2006/relationships/image" Target="media/rId234.jpg"/><Relationship Id="rId52" Type="http://schemas.openxmlformats.org/officeDocument/2006/relationships/image" Target="media/rId52.jpg"/><Relationship Id="rId852" Type="http://schemas.openxmlformats.org/officeDocument/2006/relationships/image" Target="media/rId852.jpg"/><Relationship Id="rId945" Type="http://schemas.openxmlformats.org/officeDocument/2006/relationships/image" Target="media/rId945.jpg"/><Relationship Id="rId608" Type="http://schemas.openxmlformats.org/officeDocument/2006/relationships/image" Target="media/rId608.jpg"/><Relationship Id="rId995" Type="http://schemas.openxmlformats.org/officeDocument/2006/relationships/image" Target="media/rId995.jpg"/><Relationship Id="rId1089" Type="http://schemas.openxmlformats.org/officeDocument/2006/relationships/image" Target="media/rId1089.jpg"/><Relationship Id="rId385" Type="http://schemas.openxmlformats.org/officeDocument/2006/relationships/image" Target="media/rId385.jpg"/><Relationship Id="rId673" Type="http://schemas.openxmlformats.org/officeDocument/2006/relationships/image" Target="media/rId673.jpg"/><Relationship Id="rId237" Type="http://schemas.openxmlformats.org/officeDocument/2006/relationships/image" Target="media/rId237.jpg"/><Relationship Id="rId978" Type="http://schemas.openxmlformats.org/officeDocument/2006/relationships/image" Target="media/rId978.jpg"/><Relationship Id="rId992" Type="http://schemas.openxmlformats.org/officeDocument/2006/relationships/image" Target="media/rId992.jpg"/><Relationship Id="rId107" Type="http://schemas.openxmlformats.org/officeDocument/2006/relationships/image" Target="media/rId107.jpg"/><Relationship Id="rId591" Type="http://schemas.openxmlformats.org/officeDocument/2006/relationships/image" Target="media/rId591.jpg"/><Relationship Id="rId548" Type="http://schemas.openxmlformats.org/officeDocument/2006/relationships/image" Target="media/rId548.jpg"/><Relationship Id="rId400" Type="http://schemas.openxmlformats.org/officeDocument/2006/relationships/image" Target="media/rId400.jpg"/><Relationship Id="rId829" Type="http://schemas.openxmlformats.org/officeDocument/2006/relationships/image" Target="media/rId829.jpg"/><Relationship Id="rId573" Type="http://schemas.openxmlformats.org/officeDocument/2006/relationships/image" Target="media/rId573.jpg"/><Relationship Id="rId289" Type="http://schemas.openxmlformats.org/officeDocument/2006/relationships/image" Target="media/rId289.jpg"/><Relationship Id="rId352" Type="http://schemas.openxmlformats.org/officeDocument/2006/relationships/image" Target="media/rId352.jpg"/><Relationship Id="rId975" Type="http://schemas.openxmlformats.org/officeDocument/2006/relationships/image" Target="media/rId975.jpg"/><Relationship Id="rId379" Type="http://schemas.openxmlformats.org/officeDocument/2006/relationships/image" Target="media/rId379.jpg"/><Relationship Id="rId858" Type="http://schemas.openxmlformats.org/officeDocument/2006/relationships/image" Target="media/rId858.jpg"/><Relationship Id="rId1075" Type="http://schemas.openxmlformats.org/officeDocument/2006/relationships/image" Target="media/rId1075.jpg"/><Relationship Id="rId129" Type="http://schemas.openxmlformats.org/officeDocument/2006/relationships/image" Target="media/rId129.jpg"/><Relationship Id="rId267" Type="http://schemas.openxmlformats.org/officeDocument/2006/relationships/image" Target="media/rId267.jpg"/><Relationship Id="rId783" Type="http://schemas.openxmlformats.org/officeDocument/2006/relationships/image" Target="media/rId783.jpg"/><Relationship Id="rId1011" Type="http://schemas.openxmlformats.org/officeDocument/2006/relationships/image" Target="media/rId1011.jpg"/><Relationship Id="rId1023" Type="http://schemas.openxmlformats.org/officeDocument/2006/relationships/image" Target="media/rId1023.jpg"/><Relationship Id="rId358" Type="http://schemas.openxmlformats.org/officeDocument/2006/relationships/image" Target="media/rId358.jpg"/><Relationship Id="rId192" Type="http://schemas.openxmlformats.org/officeDocument/2006/relationships/image" Target="media/rId192.jpg"/><Relationship Id="rId231" Type="http://schemas.openxmlformats.org/officeDocument/2006/relationships/image" Target="media/rId231.jpg"/><Relationship Id="rId225" Type="http://schemas.openxmlformats.org/officeDocument/2006/relationships/image" Target="media/rId225.jpg"/><Relationship Id="rId745" Type="http://schemas.openxmlformats.org/officeDocument/2006/relationships/image" Target="media/rId745.jpg"/><Relationship Id="rId101" Type="http://schemas.openxmlformats.org/officeDocument/2006/relationships/image" Target="media/rId101.jpg"/><Relationship Id="rId166" Type="http://schemas.openxmlformats.org/officeDocument/2006/relationships/image" Target="media/rId166.jpg"/><Relationship Id="rId924" Type="http://schemas.openxmlformats.org/officeDocument/2006/relationships/image" Target="media/rId924.jpg"/><Relationship Id="rId762" Type="http://schemas.openxmlformats.org/officeDocument/2006/relationships/image" Target="media/rId762.jpg"/><Relationship Id="rId1017" Type="http://schemas.openxmlformats.org/officeDocument/2006/relationships/image" Target="media/rId1017.jpg"/><Relationship Id="rId748" Type="http://schemas.openxmlformats.org/officeDocument/2006/relationships/image" Target="media/rId748.jpg"/><Relationship Id="rId1157" Type="http://schemas.openxmlformats.org/officeDocument/2006/relationships/image" Target="media/rId1157.jpg"/><Relationship Id="rId551" Type="http://schemas.openxmlformats.org/officeDocument/2006/relationships/image" Target="media/rId551.jpg"/><Relationship Id="rId679" Type="http://schemas.openxmlformats.org/officeDocument/2006/relationships/image" Target="media/rId679.jpg"/><Relationship Id="rId240" Type="http://schemas.openxmlformats.org/officeDocument/2006/relationships/image" Target="media/rId240.jpg"/><Relationship Id="rId775" Type="http://schemas.openxmlformats.org/officeDocument/2006/relationships/image" Target="media/rId775.jpg"/><Relationship Id="rId514" Type="http://schemas.openxmlformats.org/officeDocument/2006/relationships/image" Target="media/rId514.jpg"/><Relationship Id="rId337" Type="http://schemas.openxmlformats.org/officeDocument/2006/relationships/image" Target="media/rId337.jpg"/><Relationship Id="rId933" Type="http://schemas.openxmlformats.org/officeDocument/2006/relationships/image" Target="media/rId933.jpg"/><Relationship Id="rId1040" Type="http://schemas.openxmlformats.org/officeDocument/2006/relationships/image" Target="media/rId1040.jpg"/><Relationship Id="rId112" Type="http://schemas.openxmlformats.org/officeDocument/2006/relationships/image" Target="media/rId112.png"/><Relationship Id="rId246" Type="http://schemas.openxmlformats.org/officeDocument/2006/relationships/image" Target="media/rId246.jpg"/><Relationship Id="rId605" Type="http://schemas.openxmlformats.org/officeDocument/2006/relationships/image" Target="media/rId605.jpg"/><Relationship Id="rId1001" Type="http://schemas.openxmlformats.org/officeDocument/2006/relationships/image" Target="media/rId1001.jpg"/><Relationship Id="rId243" Type="http://schemas.openxmlformats.org/officeDocument/2006/relationships/image" Target="media/rId243.jpg"/><Relationship Id="rId1154" Type="http://schemas.openxmlformats.org/officeDocument/2006/relationships/image" Target="media/rId1154.jpg"/><Relationship Id="rId964" Type="http://schemas.openxmlformats.org/officeDocument/2006/relationships/image" Target="media/rId964.jpg"/><Relationship Id="rId792" Type="http://schemas.openxmlformats.org/officeDocument/2006/relationships/image" Target="media/rId792.jpg"/><Relationship Id="rId1110" Type="http://schemas.openxmlformats.org/officeDocument/2006/relationships/image" Target="media/rId1110.jpg"/><Relationship Id="rId561" Type="http://schemas.openxmlformats.org/officeDocument/2006/relationships/image" Target="media/rId561.jpg"/><Relationship Id="rId695" Type="http://schemas.openxmlformats.org/officeDocument/2006/relationships/image" Target="media/rId695.jpg"/><Relationship Id="rId1043" Type="http://schemas.openxmlformats.org/officeDocument/2006/relationships/image" Target="media/rId1043.jpg"/><Relationship Id="rId189" Type="http://schemas.openxmlformats.org/officeDocument/2006/relationships/image" Target="media/rId189.jpg"/><Relationship Id="rId1049" Type="http://schemas.openxmlformats.org/officeDocument/2006/relationships/image" Target="media/rId1049.jpg"/><Relationship Id="rId261" Type="http://schemas.openxmlformats.org/officeDocument/2006/relationships/image" Target="media/rId261.jpg"/><Relationship Id="rId595" Type="http://schemas.openxmlformats.org/officeDocument/2006/relationships/image" Target="media/rId595.jpg"/><Relationship Id="rId942" Type="http://schemas.openxmlformats.org/officeDocument/2006/relationships/image" Target="media/rId942.jpg"/><Relationship Id="rId727" Type="http://schemas.openxmlformats.org/officeDocument/2006/relationships/image" Target="media/rId727.jpg"/><Relationship Id="rId49" Type="http://schemas.openxmlformats.org/officeDocument/2006/relationships/image" Target="media/rId49.jpg"/><Relationship Id="rId424" Type="http://schemas.openxmlformats.org/officeDocument/2006/relationships/image" Target="media/rId424.jpg"/><Relationship Id="rId160" Type="http://schemas.openxmlformats.org/officeDocument/2006/relationships/image" Target="media/rId160.jpg"/><Relationship Id="rId864" Type="http://schemas.openxmlformats.org/officeDocument/2006/relationships/image" Target="media/rId864.jpg"/><Relationship Id="rId533" Type="http://schemas.openxmlformats.org/officeDocument/2006/relationships/image" Target="media/rId533.jpg"/><Relationship Id="rId270" Type="http://schemas.openxmlformats.org/officeDocument/2006/relationships/image" Target="media/rId270.jpg"/><Relationship Id="rId971" Type="http://schemas.openxmlformats.org/officeDocument/2006/relationships/image" Target="media/rId971.jpg"/><Relationship Id="rId741" Type="http://schemas.openxmlformats.org/officeDocument/2006/relationships/image" Target="media/rId741.jpg"/><Relationship Id="rId343" Type="http://schemas.openxmlformats.org/officeDocument/2006/relationships/image" Target="media/rId343.jpg"/><Relationship Id="rId837" Type="http://schemas.openxmlformats.org/officeDocument/2006/relationships/image" Target="media/rId837.jpg"/><Relationship Id="rId998" Type="http://schemas.openxmlformats.org/officeDocument/2006/relationships/image" Target="media/rId998.jpg"/><Relationship Id="rId536" Type="http://schemas.openxmlformats.org/officeDocument/2006/relationships/image" Target="media/rId536.jpg"/><Relationship Id="rId539" Type="http://schemas.openxmlformats.org/officeDocument/2006/relationships/image" Target="media/rId539.jpg"/><Relationship Id="rId798" Type="http://schemas.openxmlformats.org/officeDocument/2006/relationships/image" Target="media/rId798.jpg"/><Relationship Id="rId252" Type="http://schemas.openxmlformats.org/officeDocument/2006/relationships/image" Target="media/rId252.jpg"/><Relationship Id="rId930" Type="http://schemas.openxmlformats.org/officeDocument/2006/relationships/image" Target="media/rId930.jpg"/><Relationship Id="rId43" Type="http://schemas.openxmlformats.org/officeDocument/2006/relationships/image" Target="media/rId43.jpg"/><Relationship Id="rId1004" Type="http://schemas.openxmlformats.org/officeDocument/2006/relationships/image" Target="media/rId1004.jpg"/><Relationship Id="rId172" Type="http://schemas.openxmlformats.org/officeDocument/2006/relationships/image" Target="media/rId172.jpg"/><Relationship Id="rId228" Type="http://schemas.openxmlformats.org/officeDocument/2006/relationships/image" Target="media/rId228.jpg"/><Relationship Id="rId346" Type="http://schemas.openxmlformats.org/officeDocument/2006/relationships/image" Target="media/rId346.jpg"/><Relationship Id="rId754" Type="http://schemas.openxmlformats.org/officeDocument/2006/relationships/image" Target="media/rId754.jpg"/><Relationship Id="rId570" Type="http://schemas.openxmlformats.org/officeDocument/2006/relationships/image" Target="media/rId570.jpg"/><Relationship Id="rId1063" Type="http://schemas.openxmlformats.org/officeDocument/2006/relationships/image" Target="media/rId1063.jpg"/><Relationship Id="rId986" Type="http://schemas.openxmlformats.org/officeDocument/2006/relationships/image" Target="media/rId986.jpg"/><Relationship Id="rId1066" Type="http://schemas.openxmlformats.org/officeDocument/2006/relationships/image" Target="media/rId1066.jpg"/><Relationship Id="rId1027" Type="http://schemas.openxmlformats.org/officeDocument/2006/relationships/image" Target="media/rId1027.jpg"/><Relationship Id="rId325" Type="http://schemas.openxmlformats.org/officeDocument/2006/relationships/image" Target="media/rId325.jpg"/><Relationship Id="rId1151" Type="http://schemas.openxmlformats.org/officeDocument/2006/relationships/image" Target="media/rId1151.jpg"/><Relationship Id="rId554" Type="http://schemas.openxmlformats.org/officeDocument/2006/relationships/image" Target="media/rId554.jpg"/><Relationship Id="rId855" Type="http://schemas.openxmlformats.org/officeDocument/2006/relationships/image" Target="media/rId855.jpg"/><Relationship Id="rId1148" Type="http://schemas.openxmlformats.org/officeDocument/2006/relationships/image" Target="media/rId1148.jpg"/><Relationship Id="rId670" Type="http://schemas.openxmlformats.org/officeDocument/2006/relationships/image" Target="media/rId670.jpg"/><Relationship Id="rId169" Type="http://schemas.openxmlformats.org/officeDocument/2006/relationships/image" Target="media/rId169.jpg"/><Relationship Id="rId258" Type="http://schemas.openxmlformats.org/officeDocument/2006/relationships/image" Target="media/rId258.jpg"/><Relationship Id="rId1053" Type="http://schemas.openxmlformats.org/officeDocument/2006/relationships/image" Target="media/rId1053.jpg"/><Relationship Id="rId340" Type="http://schemas.openxmlformats.org/officeDocument/2006/relationships/image" Target="media/rId340.jpg"/><Relationship Id="rId281" Type="http://schemas.openxmlformats.org/officeDocument/2006/relationships/image" Target="media/rId281.jpg"/><Relationship Id="rId1037" Type="http://schemas.openxmlformats.org/officeDocument/2006/relationships/image" Target="media/rId1037.jpg"/><Relationship Id="rId1081" Type="http://schemas.openxmlformats.org/officeDocument/2006/relationships/image" Target="media/rId1081.jpg"/><Relationship Id="rId1056" Type="http://schemas.openxmlformats.org/officeDocument/2006/relationships/image" Target="media/rId1056.jpg"/><Relationship Id="rId147" Type="http://schemas.openxmlformats.org/officeDocument/2006/relationships/image" Target="media/rId147.jpg"/><Relationship Id="rId349" Type="http://schemas.openxmlformats.org/officeDocument/2006/relationships/image" Target="media/rId349.jpg"/><Relationship Id="rId322" Type="http://schemas.openxmlformats.org/officeDocument/2006/relationships/image" Target="media/rId322.jpg"/><Relationship Id="rId557" Type="http://schemas.openxmlformats.org/officeDocument/2006/relationships/image" Target="media/rId557.jpg"/><Relationship Id="rId135" Type="http://schemas.openxmlformats.org/officeDocument/2006/relationships/image" Target="media/rId135.jpg"/><Relationship Id="rId598" Type="http://schemas.openxmlformats.org/officeDocument/2006/relationships/image" Target="media/rId598.jpg"/><Relationship Id="rId861" Type="http://schemas.openxmlformats.org/officeDocument/2006/relationships/image" Target="media/rId861.jpg"/><Relationship Id="rId958" Type="http://schemas.openxmlformats.org/officeDocument/2006/relationships/image" Target="media/rId958.jpg"/><Relationship Id="rId955" Type="http://schemas.openxmlformats.org/officeDocument/2006/relationships/image" Target="media/rId955.jpg"/><Relationship Id="rId820" Type="http://schemas.openxmlformats.org/officeDocument/2006/relationships/image" Target="media/rId820.jpg"/><Relationship Id="rId273" Type="http://schemas.openxmlformats.org/officeDocument/2006/relationships/image" Target="media/rId273.jpg"/><Relationship Id="rId936" Type="http://schemas.openxmlformats.org/officeDocument/2006/relationships/image" Target="media/rId936.jpg"/><Relationship Id="rId331" Type="http://schemas.openxmlformats.org/officeDocument/2006/relationships/image" Target="media/rId331.jpg"/><Relationship Id="rId789" Type="http://schemas.openxmlformats.org/officeDocument/2006/relationships/image" Target="media/rId789.jpg"/><Relationship Id="rId255" Type="http://schemas.openxmlformats.org/officeDocument/2006/relationships/image" Target="media/rId255.jpg"/><Relationship Id="rId388" Type="http://schemas.openxmlformats.org/officeDocument/2006/relationships/image" Target="media/rId388.jpg"/><Relationship Id="rId391" Type="http://schemas.openxmlformats.org/officeDocument/2006/relationships/image" Target="media/rId391.jpg"/><Relationship Id="rId751" Type="http://schemas.openxmlformats.org/officeDocument/2006/relationships/image" Target="media/rId751.jpg"/><Relationship Id="rId846" Type="http://schemas.openxmlformats.org/officeDocument/2006/relationships/image" Target="media/rId846.jpg"/><Relationship Id="rId676" Type="http://schemas.openxmlformats.org/officeDocument/2006/relationships/image" Target="media/rId676.jpg"/><Relationship Id="rId58" Type="http://schemas.openxmlformats.org/officeDocument/2006/relationships/image" Target="media/rId58.png"/><Relationship Id="rId46" Type="http://schemas.openxmlformats.org/officeDocument/2006/relationships/image" Target="media/rId46.jpg"/><Relationship Id="rId601" Type="http://schemas.openxmlformats.org/officeDocument/2006/relationships/image" Target="media/rId601.jpg"/><Relationship Id="rId867" Type="http://schemas.openxmlformats.org/officeDocument/2006/relationships/image" Target="media/rId867.jpg"/><Relationship Id="rId334" Type="http://schemas.openxmlformats.org/officeDocument/2006/relationships/image" Target="media/rId334.jpg"/><Relationship Id="rId1008" Type="http://schemas.openxmlformats.org/officeDocument/2006/relationships/image" Target="media/rId1008.jpg"/><Relationship Id="rId1072" Type="http://schemas.openxmlformats.org/officeDocument/2006/relationships/image" Target="media/rId1072.jpg"/><Relationship Id="rId81" Type="http://schemas.openxmlformats.org/officeDocument/2006/relationships/image" Target="media/rId81.jpg"/><Relationship Id="rId92" Type="http://schemas.openxmlformats.org/officeDocument/2006/relationships/image" Target="media/rId92.jpg"/><Relationship Id="rId98" Type="http://schemas.openxmlformats.org/officeDocument/2006/relationships/image" Target="media/rId98.jpg"/><Relationship Id="rId567" Type="http://schemas.openxmlformats.org/officeDocument/2006/relationships/image" Target="media/rId567.jpg"/><Relationship Id="rId382" Type="http://schemas.openxmlformats.org/officeDocument/2006/relationships/image" Target="media/rId382.jpg"/><Relationship Id="rId1069" Type="http://schemas.openxmlformats.org/officeDocument/2006/relationships/image" Target="media/rId1069.jpg"/><Relationship Id="rId397" Type="http://schemas.openxmlformats.org/officeDocument/2006/relationships/image" Target="media/rId397.jpg"/><Relationship Id="rId1161" Type="http://schemas.openxmlformats.org/officeDocument/2006/relationships/image" Target="media/rId1161.jpg"/><Relationship Id="rId983" Type="http://schemas.openxmlformats.org/officeDocument/2006/relationships/image" Target="media/rId983.jpg"/><Relationship Id="rId175" Type="http://schemas.openxmlformats.org/officeDocument/2006/relationships/image" Target="media/rId175.jpg"/><Relationship Id="rId87" Type="http://schemas.openxmlformats.org/officeDocument/2006/relationships/image" Target="media/rId87.jpg"/><Relationship Id="rId1084" Type="http://schemas.openxmlformats.org/officeDocument/2006/relationships/image" Target="media/rId1084.jpg"/><Relationship Id="rId328" Type="http://schemas.openxmlformats.org/officeDocument/2006/relationships/image" Target="media/rId328.jpg"/><Relationship Id="rId723" Type="http://schemas.openxmlformats.org/officeDocument/2006/relationships/image" Target="media/rId723.jpg"/><Relationship Id="rId734" Type="http://schemas.openxmlformats.org/officeDocument/2006/relationships/image" Target="media/rId734.jpg"/><Relationship Id="rId682" Type="http://schemas.openxmlformats.org/officeDocument/2006/relationships/image" Target="media/rId682.jpg"/><Relationship Id="rId122" Type="http://schemas.openxmlformats.org/officeDocument/2006/relationships/image" Target="media/rId122.jpg"/><Relationship Id="rId285" Type="http://schemas.openxmlformats.org/officeDocument/2006/relationships/image" Target="media/rId285.jpg"/><Relationship Id="rId961" Type="http://schemas.openxmlformats.org/officeDocument/2006/relationships/image" Target="media/rId961.jpg"/><Relationship Id="rId815" Type="http://schemas.openxmlformats.org/officeDocument/2006/relationships/image" Target="media/rId815.jpg"/><Relationship Id="rId824" Type="http://schemas.openxmlformats.org/officeDocument/2006/relationships/image" Target="media/rId824.jpg"/><Relationship Id="rId840" Type="http://schemas.openxmlformats.org/officeDocument/2006/relationships/image" Target="media/rId840.jpg"/><Relationship Id="rId1060" Type="http://schemas.openxmlformats.org/officeDocument/2006/relationships/image" Target="media/rId1060.jpg"/><Relationship Id="rId952" Type="http://schemas.openxmlformats.org/officeDocument/2006/relationships/image" Target="media/rId952.jpg"/><Relationship Id="rId667" Type="http://schemas.openxmlformats.org/officeDocument/2006/relationships/image" Target="media/rId667.jpg"/><Relationship Id="rId948" Type="http://schemas.openxmlformats.org/officeDocument/2006/relationships/image" Target="media/rId948.jpg"/><Relationship Id="rId522" Type="http://schemas.openxmlformats.org/officeDocument/2006/relationships/image" Target="media/rId522.png"/><Relationship Id="rId879" Type="http://schemas.openxmlformats.org/officeDocument/2006/relationships/hyperlink" Target="ClO&#8324;" TargetMode="External"/><Relationship Id="rId653" Type="http://schemas.openxmlformats.org/officeDocument/2006/relationships/hyperlink" Target="PR&#8323;" TargetMode="External"/><Relationship Id="rId9" Type="http://schemas.openxmlformats.org/officeDocument/2006/relationships/footer" Target="footer1.xml"/></Relationships>
</file>

<file path=word/_rels/footnotes.xml.rels><?xml version='1.0' encoding='UTF-8' standalone='yes'?>
<Relationships xmlns="http://schemas.openxmlformats.org/package/2006/relationships"><Relationship Id="rId879" Type="http://schemas.openxmlformats.org/officeDocument/2006/relationships/hyperlink" Target="ClO&#8324;" TargetMode="External"/><Relationship Id="rId653" Type="http://schemas.openxmlformats.org/officeDocument/2006/relationships/hyperlink" Target="PR&#8323;"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2026-09-07T15:08:13Z</dcterms:created>
  <dcterms:modified xsi:type="dcterms:W3CDTF">2026-09-07T15:08:13Z</dcterms:modified>
</cp:coreProperties>
</file>

<file path=docProps/custom.xml><?xml version="1.0" encoding="utf-8"?>
<Properties xmlns="http://schemas.openxmlformats.org/officeDocument/2006/custom-properties" xmlns:vt="http://schemas.openxmlformats.org/officeDocument/2006/docPropsVTypes"/>
</file>